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w:t>
      </w:r>
      <w:r>
        <w:rPr>
          <w:lang w:val="id_ID" w:bidi="id_ID"/>
        </w:rPr>
      </w:r>
    </w:p>
    <w:p>
      <w:pPr/>
      <w:r>
        <w:rPr>
          <w:lang w:val="id_ID" w:bidi="id_ID"/>
        </w:rPr>
      </w:r>
      <w:r>
        <w:rPr>
          <w:lang w:val="id_ID" w:bidi="id_ID"/>
        </w:rPr>
        <w:t>Pada mulanya Allah menciptakan langit dan bumi: Inilah ikhtisar dari keseluruhan kisah penciptaan (</w:t>
      </w:r>
      <w:hyperlink r:id="rId13">
        <w:r>
          <w:rPr>
            <w:lang w:val="id_ID" w:bidi="id_ID"/>
          </w:rPr>
          <w:rPr>
            <w:color w:val="0000EE"/>
            <w:u w:val="single"/>
          </w:rPr>
          <w:t>Kej. 1:3–2:3</w:t>
        </w:r>
      </w:hyperlink>
      <w:r>
        <w:rPr>
          <w:lang w:val="id_ID" w:bidi="id_ID"/>
        </w:rPr>
        <w:t xml:space="preserve">). Dengan ini terjawablah pertanyaan penting, "Siapa yang menciptakan dunia ini?" (lihat juga </w:t>
      </w:r>
      <w:hyperlink r:id="rId14">
        <w:r>
          <w:rPr>
            <w:lang w:val="id_ID" w:bidi="id_ID"/>
          </w:rPr>
          <w:rPr>
            <w:color w:val="0000EE"/>
            <w:u w:val="single"/>
          </w:rPr>
          <w:t>Ams. 8:22–31</w:t>
        </w:r>
      </w:hyperlink>
      <w:r>
        <w:rPr>
          <w:lang w:val="id_ID" w:bidi="id_ID"/>
        </w:rPr>
        <w:t xml:space="preserve">; </w:t>
      </w:r>
      <w:hyperlink r:id="rId15">
        <w:r>
          <w:rPr>
            <w:lang w:val="id_ID" w:bidi="id_ID"/>
          </w:rPr>
          <w:rPr>
            <w:color w:val="0000EE"/>
            <w:u w:val="single"/>
          </w:rPr>
          <w:t>Yoh. 1:1–3</w:t>
        </w:r>
      </w:hyperlink>
      <w:r>
        <w:rPr>
          <w:lang w:val="id_ID" w:bidi="id_ID"/>
        </w:rP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lang w:val="id_ID" w:bidi="id_ID"/>
        </w:rPr>
        <w:t xml:space="preserve">bara </w:t>
      </w:r>
      <w:r>
        <w:rPr>
          <w:lang w:val="id_ID" w:bidi="id_ID"/>
        </w:rPr>
        <w:t>mendeskripsikan sesuatu yang baru pertama dibuat, seperti, utamanya, alam semesta (</w:t>
      </w:r>
      <w:hyperlink r:id="rId16">
        <w:r>
          <w:rPr>
            <w:lang w:val="id_ID" w:bidi="id_ID"/>
          </w:rPr>
          <w:rPr>
            <w:color w:val="0000EE"/>
            <w:u w:val="single"/>
          </w:rPr>
          <w:t>Kej. 1:1</w:t>
        </w:r>
      </w:hyperlink>
      <w:r>
        <w:rPr>
          <w:lang w:val="id_ID" w:bidi="id_ID"/>
        </w:rPr>
        <w:t xml:space="preserve">, </w:t>
      </w:r>
      <w:hyperlink r:id="rId17">
        <w:r>
          <w:rPr>
            <w:lang w:val="id_ID" w:bidi="id_ID"/>
          </w:rPr>
          <w:rPr>
            <w:color w:val="0000EE"/>
            <w:u w:val="single"/>
          </w:rPr>
          <w:t>21</w:t>
        </w:r>
      </w:hyperlink>
      <w:r>
        <w:rPr>
          <w:lang w:val="id_ID" w:bidi="id_ID"/>
        </w:rPr>
        <w:t xml:space="preserve">; </w:t>
      </w:r>
      <w:hyperlink r:id="rId18">
        <w:r>
          <w:rPr>
            <w:lang w:val="id_ID" w:bidi="id_ID"/>
          </w:rPr>
          <w:rPr>
            <w:color w:val="0000EE"/>
            <w:u w:val="single"/>
          </w:rPr>
          <w:t>2:3</w:t>
        </w:r>
      </w:hyperlink>
      <w:r>
        <w:rPr>
          <w:lang w:val="id_ID" w:bidi="id_ID"/>
        </w:rPr>
        <w:t>), manusia (</w:t>
      </w:r>
      <w:hyperlink r:id="rId19">
        <w:r>
          <w:rPr>
            <w:lang w:val="id_ID" w:bidi="id_ID"/>
          </w:rPr>
          <w:rPr>
            <w:color w:val="0000EE"/>
            <w:u w:val="single"/>
          </w:rPr>
          <w:t>Kej. 1:27</w:t>
        </w:r>
      </w:hyperlink>
      <w:r>
        <w:rPr>
          <w:lang w:val="id_ID" w:bidi="id_ID"/>
        </w:rPr>
        <w:t>), bangsa Israel (</w:t>
      </w:r>
      <w:hyperlink r:id="rId20">
        <w:r>
          <w:rPr>
            <w:lang w:val="id_ID" w:bidi="id_ID"/>
          </w:rPr>
          <w:rPr>
            <w:color w:val="0000EE"/>
            <w:u w:val="single"/>
          </w:rPr>
          <w:t>Yes. 43:1)</w:t>
        </w:r>
      </w:hyperlink>
      <w:r>
        <w:rPr>
          <w:lang w:val="id_ID" w:bidi="id_ID"/>
        </w:rPr>
        <w:t xml:space="preserve"> dan ciptaan baru di masa yang akan datang (</w:t>
      </w:r>
      <w:hyperlink r:id="rId21">
        <w:r>
          <w:rPr>
            <w:lang w:val="id_ID" w:bidi="id_ID"/>
          </w:rPr>
          <w:rPr>
            <w:color w:val="0000EE"/>
            <w:u w:val="single"/>
          </w:rPr>
          <w:t>Yes. 65:17</w:t>
        </w:r>
      </w:hyperlink>
      <w:r>
        <w:rPr>
          <w:lang w:val="id_ID" w:bidi="id_ID"/>
        </w:rPr>
        <w:t xml:space="preserve">). • Langit dan bumi merupakan isi dari keseluruhan alam semesta. </w:t>
      </w:r>
      <w:r>
        <w:rPr>
          <w:lang w:val="id_ID" w:bidi="id_ID"/>
        </w:rPr>
      </w:r>
      <w:r>
        <w:rPr>
          <w:lang w:val="id_ID" w:bidi="id_ID"/>
        </w:rPr>
      </w:r>
    </w:p>
    <w:p>
      <w:pPr/>
      <w:r>
        <w:rPr>
          <w:lang w:val="id_ID" w:bidi="id_ID"/>
        </w:rPr>
      </w:r>
    </w:p>
    <w:p>
      <w:pPr>
        <w:pStyle w:val="Heading2"/>
      </w:pPr>
      <w:r>
        <w:rPr>
          <w:lang w:val="id_ID" w:bidi="id_ID"/>
        </w:rPr>
        <w:t>Kejadian 1:1–2.3</w:t>
      </w:r>
      <w:r>
        <w:rPr>
          <w:lang w:val="id_ID" w:bidi="id_ID"/>
        </w:rPr>
      </w:r>
    </w:p>
    <w:p>
      <w:pPr/>
      <w:r>
        <w:rPr>
          <w:lang w:val="id_ID" w:bidi="id_ID"/>
        </w:rPr>
      </w:r>
      <w:r>
        <w:rPr>
          <w:lang w:val="id_ID" w:bidi="id_ID"/>
        </w:rP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2">
        <w:r>
          <w:rPr>
            <w:lang w:val="id_ID" w:bidi="id_ID"/>
          </w:rPr>
          <w:rPr>
            <w:color w:val="0000EE"/>
            <w:u w:val="single"/>
          </w:rPr>
          <w:t>Kej. 1:22–25</w:t>
        </w:r>
      </w:hyperlink>
      <w:r>
        <w:rPr>
          <w:lang w:val="id_ID" w:bidi="id_ID"/>
        </w:rPr>
        <w:t>), kehidupan manusia (</w:t>
      </w:r>
      <w:hyperlink r:id="rId19">
        <w:r>
          <w:rPr>
            <w:lang w:val="id_ID" w:bidi="id_ID"/>
          </w:rPr>
          <w:rPr>
            <w:color w:val="0000EE"/>
            <w:u w:val="single"/>
          </w:rPr>
          <w:t>Kej. 1:27</w:t>
        </w:r>
      </w:hyperlink>
      <w:r>
        <w:rPr>
          <w:lang w:val="id_ID" w:bidi="id_ID"/>
        </w:rPr>
        <w:t>) dan hari Sabat (</w:t>
      </w:r>
      <w:hyperlink r:id="rId18">
        <w:r>
          <w:rPr>
            <w:lang w:val="id_ID" w:bidi="id_ID"/>
          </w:rPr>
          <w:rPr>
            <w:color w:val="0000EE"/>
            <w:u w:val="single"/>
          </w:rPr>
          <w:t>Kej. 2:3</w:t>
        </w:r>
      </w:hyperlink>
      <w:r>
        <w:rPr>
          <w:lang w:val="id_ID" w:bidi="id_ID"/>
        </w:rPr>
        <w:t xml:space="preserve">). Tiga berkat ini menyoroti rencana sang Pencipta: Umat manusia diciptakan sesuai dengan gambar Allah untuk berkuasa atas ciptaan lain di bumi ini dan turut berpartisipasi dalam perhentian Sabat Allah. </w:t>
      </w:r>
      <w:r>
        <w:rPr>
          <w:lang w:val="id_ID" w:bidi="id_ID"/>
        </w:rPr>
      </w:r>
      <w:r>
        <w:rPr>
          <w:lang w:val="id_ID" w:bidi="id_ID"/>
        </w:rPr>
      </w:r>
    </w:p>
    <w:p>
      <w:pPr/>
      <w:r>
        <w:rPr>
          <w:lang w:val="id_ID" w:bidi="id_ID"/>
        </w:rPr>
      </w:r>
    </w:p>
    <w:p>
      <w:pPr>
        <w:pStyle w:val="Heading2"/>
      </w:pPr>
      <w:r>
        <w:rPr>
          <w:lang w:val="id_ID" w:bidi="id_ID"/>
        </w:rPr>
        <w:t>Kejadian 1:2</w:t>
      </w:r>
      <w:r>
        <w:rPr>
          <w:lang w:val="id_ID" w:bidi="id_ID"/>
        </w:rPr>
      </w:r>
    </w:p>
    <w:p>
      <w:pPr/>
      <w:r>
        <w:rPr>
          <w:lang w:val="id_ID" w:bidi="id_ID"/>
        </w:rPr>
      </w:r>
      <w:r>
        <w:rPr>
          <w:lang w:val="id_ID" w:bidi="id_ID"/>
        </w:rPr>
        <w:t xml:space="preserve">Ayat ini memberikan latar belakang dari rangkuman pada </w:t>
      </w:r>
      <w:hyperlink r:id="rId16">
        <w:r>
          <w:rPr>
            <w:lang w:val="id_ID" w:bidi="id_ID"/>
          </w:rPr>
          <w:rPr>
            <w:color w:val="0000EE"/>
            <w:u w:val="single"/>
          </w:rPr>
          <w:t>Kej. 1:1</w:t>
        </w:r>
      </w:hyperlink>
      <w:r>
        <w:rPr>
          <w:lang w:val="id_ID" w:bidi="id_ID"/>
        </w:rPr>
        <w:t xml:space="preserve"> disertai dengan deksripsi rinci yang terdapat dalam </w:t>
      </w:r>
      <w:hyperlink r:id="rId13">
        <w:r>
          <w:rPr>
            <w:lang w:val="id_ID" w:bidi="id_ID"/>
          </w:rPr>
          <w:rPr>
            <w:color w:val="0000EE"/>
            <w:u w:val="single"/>
          </w:rPr>
          <w:t>Kej. 1:3–2:3</w:t>
        </w:r>
      </w:hyperlink>
      <w:r>
        <w:rPr>
          <w:lang w:val="id_ID" w:bidi="id_ID"/>
        </w:rP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6">
        <w:r>
          <w:rPr>
            <w:lang w:val="id_ID" w:bidi="id_ID"/>
          </w:rPr>
          <w:rPr>
            <w:color w:val="0000EE"/>
            <w:u w:val="single"/>
          </w:rPr>
          <w:t>Kej. 1:1</w:t>
        </w:r>
      </w:hyperlink>
      <w:r>
        <w:rPr>
          <w:lang w:val="id_ID" w:bidi="id_ID"/>
        </w:rP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Pr>
          <w:lang w:val="id_ID" w:bidi="id_ID"/>
        </w:rPr>
      </w:r>
      <w:r>
        <w:rPr>
          <w:lang w:val="id_ID" w:bidi="id_ID"/>
        </w:rPr>
      </w:r>
    </w:p>
    <w:p>
      <w:pPr/>
      <w:r>
        <w:rPr>
          <w:lang w:val="id_ID" w:bidi="id_ID"/>
        </w:rPr>
      </w:r>
    </w:p>
    <w:p>
      <w:pPr>
        <w:pStyle w:val="Heading2"/>
      </w:pPr>
      <w:r>
        <w:rPr>
          <w:lang w:val="id_ID" w:bidi="id_ID"/>
        </w:rPr>
        <w:t>Kejadian 1:3</w:t>
      </w:r>
      <w:r>
        <w:rPr>
          <w:lang w:val="id_ID" w:bidi="id_ID"/>
        </w:rPr>
      </w:r>
    </w:p>
    <w:p>
      <w:pPr/>
      <w:r>
        <w:rPr>
          <w:lang w:val="id_ID" w:bidi="id_ID"/>
        </w:rPr>
      </w:r>
      <w:r>
        <w:rPr>
          <w:lang w:val="id_ID" w:bidi="id_ID"/>
        </w:rPr>
        <w:t xml:space="preserve">Berfirmanlah Allah: Tidak ada satupun dalam psl.1 yang tercipta tanpa kuasa perkataan Allah (bdk. </w:t>
      </w:r>
      <w:hyperlink r:id="rId23">
        <w:r>
          <w:rPr>
            <w:lang w:val="id_ID" w:bidi="id_ID"/>
          </w:rPr>
          <w:rPr>
            <w:color w:val="0000EE"/>
            <w:u w:val="single"/>
          </w:rPr>
          <w:t>Mzm. 33:6</w:t>
        </w:r>
      </w:hyperlink>
      <w:r>
        <w:rPr>
          <w:lang w:val="id_ID" w:bidi="id_ID"/>
        </w:rPr>
        <w:t xml:space="preserve">, </w:t>
      </w:r>
      <w:hyperlink r:id="rId24">
        <w:r>
          <w:rPr>
            <w:lang w:val="id_ID" w:bidi="id_ID"/>
          </w:rPr>
          <w:rPr>
            <w:color w:val="0000EE"/>
            <w:u w:val="single"/>
          </w:rPr>
          <w:t>9</w:t>
        </w:r>
      </w:hyperlink>
      <w:r>
        <w:rPr>
          <w:lang w:val="id_ID" w:bidi="id_ID"/>
        </w:rPr>
        <w:t xml:space="preserve">). • "Jadilah … " maka itu jadi: Perintah Allah mewujudkan kehendak-Nya untuk menciptakan dunia. Allah bukan bagian dari ciptaan ataupun terbatas oleh ciptaan itu; Dia penguasa tertinggi atas segalanya (bdk. </w:t>
      </w:r>
      <w:hyperlink r:id="rId25">
        <w:r>
          <w:rPr>
            <w:lang w:val="id_ID" w:bidi="id_ID"/>
          </w:rPr>
          <w:rPr>
            <w:color w:val="0000EE"/>
            <w:u w:val="single"/>
          </w:rPr>
          <w:t>Neh. 9:6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 xml:space="preserve">Selama tiga hari pertama, Allah membentuk kekacauan itu menjadi dunia yang layak huni. </w:t>
      </w:r>
      <w:r>
        <w:rPr>
          <w:lang w:val="id_ID" w:bidi="id_ID"/>
        </w:rPr>
      </w:r>
      <w:r>
        <w:rPr>
          <w:lang w:val="id_ID" w:bidi="id_ID"/>
        </w:rPr>
      </w:r>
    </w:p>
    <w:p>
      <w:pPr/>
      <w:r>
        <w:rPr>
          <w:lang w:val="id_ID" w:bidi="id_ID"/>
        </w:rPr>
      </w:r>
    </w:p>
    <w:p>
      <w:pPr>
        <w:pStyle w:val="Heading2"/>
      </w:pPr>
      <w:r>
        <w:rPr>
          <w:lang w:val="id_ID" w:bidi="id_ID"/>
        </w:rPr>
        <w:t>Kejadian 1:4</w:t>
      </w:r>
      <w:r>
        <w:rPr>
          <w:lang w:val="id_ID" w:bidi="id_ID"/>
        </w:rPr>
      </w:r>
    </w:p>
    <w:p>
      <w:pPr/>
      <w:r>
        <w:rPr>
          <w:lang w:val="id_ID" w:bidi="id_ID"/>
        </w:rPr>
      </w:r>
      <w:r>
        <w:rPr>
          <w:lang w:val="id_ID" w:bidi="id_ID"/>
        </w:rPr>
        <w:t>Terang bertolak belakang dengan kegelapan yang kacau balau (</w:t>
      </w:r>
      <w:hyperlink r:id="rId26">
        <w:r>
          <w:rPr>
            <w:lang w:val="id_ID" w:bidi="id_ID"/>
          </w:rPr>
          <w:rPr>
            <w:color w:val="0000EE"/>
            <w:u w:val="single"/>
          </w:rPr>
          <w:t>Kej. 1:2</w:t>
        </w:r>
      </w:hyperlink>
      <w:r>
        <w:rPr>
          <w:lang w:val="id_ID" w:bidi="id_ID"/>
        </w:rPr>
        <w:t xml:space="preserve">); terang itu baik sedangkan kegelapan tidak (bdk. </w:t>
      </w:r>
      <w:hyperlink r:id="rId27">
        <w:r>
          <w:rPr>
            <w:lang w:val="id_ID" w:bidi="id_ID"/>
          </w:rPr>
          <w:rPr>
            <w:color w:val="0000EE"/>
            <w:u w:val="single"/>
          </w:rPr>
          <w:t>Yoh. 1:5</w:t>
        </w:r>
      </w:hyperlink>
      <w:r>
        <w:rPr>
          <w:lang w:val="id_ID" w:bidi="id_ID"/>
        </w:rPr>
        <w:t xml:space="preserve">). Terang ini sumbernya hanyalah dari Allah (bdk. </w:t>
      </w:r>
      <w:hyperlink r:id="rId28">
        <w:r>
          <w:rPr>
            <w:lang w:val="id_ID" w:bidi="id_ID"/>
          </w:rPr>
          <w:rPr>
            <w:color w:val="0000EE"/>
            <w:u w:val="single"/>
          </w:rPr>
          <w:t>Kej. 1:14–19</w:t>
        </w:r>
      </w:hyperlink>
      <w:r>
        <w:rPr>
          <w:lang w:val="id_ID" w:bidi="id_ID"/>
        </w:rPr>
        <w:t xml:space="preserve">). Allah memisahkan terang, sama halnya Ia memisahkan air (bdk. </w:t>
      </w:r>
      <w:hyperlink r:id="rId29">
        <w:r>
          <w:rPr>
            <w:lang w:val="id_ID" w:bidi="id_ID"/>
          </w:rPr>
          <w:rPr>
            <w:color w:val="0000EE"/>
            <w:u w:val="single"/>
          </w:rPr>
          <w:t>Kej. 1:6–8</w:t>
        </w:r>
      </w:hyperlink>
      <w:r>
        <w:rPr>
          <w:lang w:val="id_ID" w:bidi="id_ID"/>
        </w:rPr>
        <w:t>) dengan perkataan-Nya yang berkuasa mencipta. Terang berkaitan dengan hidup dan berkat (</w:t>
      </w:r>
      <w:hyperlink r:id="rId30">
        <w:r>
          <w:rPr>
            <w:lang w:val="id_ID" w:bidi="id_ID"/>
          </w:rPr>
          <w:rPr>
            <w:color w:val="0000EE"/>
            <w:u w:val="single"/>
          </w:rPr>
          <w:t>Ayb. 38:19–20</w:t>
        </w:r>
      </w:hyperlink>
      <w:r>
        <w:rPr>
          <w:lang w:val="id_ID" w:bidi="id_ID"/>
        </w:rPr>
        <w:t xml:space="preserve">; </w:t>
      </w:r>
      <w:hyperlink r:id="rId31">
        <w:r>
          <w:rPr>
            <w:lang w:val="id_ID" w:bidi="id_ID"/>
          </w:rPr>
          <w:rPr>
            <w:color w:val="0000EE"/>
            <w:u w:val="single"/>
          </w:rPr>
          <w:t>Mzm. 19:1–6</w:t>
        </w:r>
      </w:hyperlink>
      <w:r>
        <w:rPr>
          <w:lang w:val="id_ID" w:bidi="id_ID"/>
        </w:rPr>
        <w:t xml:space="preserve">; </w:t>
      </w:r>
      <w:hyperlink r:id="rId32">
        <w:r>
          <w:rPr>
            <w:lang w:val="id_ID" w:bidi="id_ID"/>
          </w:rPr>
          <w:rPr>
            <w:color w:val="0000EE"/>
            <w:u w:val="single"/>
          </w:rPr>
          <w:t>97:11</w:t>
        </w:r>
      </w:hyperlink>
      <w:r>
        <w:rPr>
          <w:lang w:val="id_ID" w:bidi="id_ID"/>
        </w:rPr>
        <w:t xml:space="preserve">; </w:t>
      </w:r>
      <w:hyperlink r:id="rId33">
        <w:r>
          <w:rPr>
            <w:lang w:val="id_ID" w:bidi="id_ID"/>
          </w:rPr>
          <w:rPr>
            <w:color w:val="0000EE"/>
            <w:u w:val="single"/>
          </w:rPr>
          <w:t>104:19–20</w:t>
        </w:r>
      </w:hyperlink>
      <w:r>
        <w:rPr>
          <w:lang w:val="id_ID" w:bidi="id_ID"/>
        </w:rPr>
        <w:t xml:space="preserve">; </w:t>
      </w:r>
      <w:hyperlink r:id="rId34">
        <w:r>
          <w:rPr>
            <w:lang w:val="id_ID" w:bidi="id_ID"/>
          </w:rPr>
          <w:rPr>
            <w:color w:val="0000EE"/>
            <w:u w:val="single"/>
          </w:rPr>
          <w:t>Yes. 60:19–20</w:t>
        </w:r>
      </w:hyperlink>
      <w:r>
        <w:rPr>
          <w:lang w:val="id_ID" w:bidi="id_ID"/>
        </w:rPr>
        <w:t xml:space="preserve">) dan terang itu menentukan batasan untuk kegelapan yang hanya akan menghancurkan tatanan alam semesta. Kegelapan sering melambangkan kengerian, kematian, dan kejahatan (lht. </w:t>
      </w:r>
      <w:hyperlink r:id="rId35">
        <w:r>
          <w:rPr>
            <w:lang w:val="id_ID" w:bidi="id_ID"/>
          </w:rPr>
          <w:rPr>
            <w:color w:val="0000EE"/>
            <w:u w:val="single"/>
          </w:rPr>
          <w:t>Kej. 15:12</w:t>
        </w:r>
      </w:hyperlink>
      <w:r>
        <w:rPr>
          <w:lang w:val="id_ID" w:bidi="id_ID"/>
        </w:rPr>
        <w:t xml:space="preserve">; </w:t>
      </w:r>
      <w:hyperlink r:id="rId36">
        <w:r>
          <w:rPr>
            <w:lang w:val="id_ID" w:bidi="id_ID"/>
          </w:rPr>
          <w:rPr>
            <w:color w:val="0000EE"/>
            <w:u w:val="single"/>
          </w:rPr>
          <w:t>Ayb. 18:6</w:t>
        </w:r>
      </w:hyperlink>
      <w:r>
        <w:rPr>
          <w:lang w:val="id_ID" w:bidi="id_ID"/>
        </w:rPr>
        <w:t xml:space="preserve">, </w:t>
      </w:r>
      <w:hyperlink r:id="rId37">
        <w:r>
          <w:rPr>
            <w:lang w:val="id_ID" w:bidi="id_ID"/>
          </w:rPr>
          <w:rPr>
            <w:color w:val="0000EE"/>
            <w:u w:val="single"/>
          </w:rPr>
          <w:t>18</w:t>
        </w:r>
      </w:hyperlink>
      <w:r>
        <w:rPr>
          <w:lang w:val="id_ID" w:bidi="id_ID"/>
        </w:rPr>
        <w:t xml:space="preserve">; </w:t>
      </w:r>
      <w:hyperlink r:id="rId38">
        <w:r>
          <w:rPr>
            <w:lang w:val="id_ID" w:bidi="id_ID"/>
          </w:rPr>
          <w:rPr>
            <w:color w:val="0000EE"/>
            <w:u w:val="single"/>
          </w:rPr>
          <w:t>Mzm. 88:12</w:t>
        </w:r>
      </w:hyperlink>
      <w:r>
        <w:rPr>
          <w:lang w:val="id_ID" w:bidi="id_ID"/>
        </w:rPr>
        <w:t xml:space="preserve">; </w:t>
      </w:r>
      <w:hyperlink r:id="rId39">
        <w:r>
          <w:rPr>
            <w:lang w:val="id_ID" w:bidi="id_ID"/>
          </w:rPr>
          <w:rPr>
            <w:color w:val="0000EE"/>
            <w:u w:val="single"/>
          </w:rPr>
          <w:t>Ef. 5:11–12</w:t>
        </w:r>
      </w:hyperlink>
      <w:r>
        <w:rPr>
          <w:lang w:val="id_ID" w:bidi="id_ID"/>
        </w:rPr>
        <w:t xml:space="preserve">; </w:t>
      </w:r>
      <w:hyperlink r:id="rId40">
        <w:r>
          <w:rPr>
            <w:lang w:val="id_ID" w:bidi="id_ID"/>
          </w:rPr>
          <w:rPr>
            <w:color w:val="0000EE"/>
            <w:u w:val="single"/>
          </w:rPr>
          <w:t>1Yoh. 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1:5</w:t>
      </w:r>
      <w:r>
        <w:rPr>
          <w:lang w:val="id_ID" w:bidi="id_ID"/>
        </w:rPr>
      </w:r>
    </w:p>
    <w:p>
      <w:pPr/>
      <w:r>
        <w:rPr>
          <w:lang w:val="id_ID" w:bidi="id_ID"/>
        </w:rPr>
      </w:r>
      <w:r>
        <w:rPr>
          <w:lang w:val="id_ID" w:bidi="id_ID"/>
        </w:rPr>
        <w:t xml:space="preserve">Allah memanggil (atau </w:t>
      </w:r>
      <w:r>
        <w:rPr>
          <w:i/>
          <w:lang w:val="id_ID" w:bidi="id_ID"/>
        </w:rPr>
        <w:t>menamai</w:t>
      </w:r>
      <w:r>
        <w:rPr>
          <w:lang w:val="id_ID" w:bidi="id_ID"/>
        </w:rPr>
        <w:t xml:space="preserve">): Memberikan nama berarti memberlakukan otoritas atas sesuatu atau seseorang (lihat juga </w:t>
      </w:r>
      <w:hyperlink r:id="rId41">
        <w:r>
          <w:rPr>
            <w:lang w:val="id_ID" w:bidi="id_ID"/>
          </w:rPr>
          <w:rPr>
            <w:color w:val="0000EE"/>
            <w:u w:val="single"/>
          </w:rPr>
          <w:t>Kej. 2:19–20</w:t>
        </w:r>
      </w:hyperlink>
      <w:r>
        <w:rPr>
          <w:lang w:val="id_ID" w:bidi="id_ID"/>
        </w:rPr>
        <w:t xml:space="preserve">). • hari: bahasa Ibraninya </w:t>
      </w:r>
      <w:r>
        <w:rPr>
          <w:i/>
          <w:lang w:val="id_ID" w:bidi="id_ID"/>
        </w:rPr>
        <w:t xml:space="preserve">yom. </w:t>
      </w:r>
      <w:r>
        <w:rPr>
          <w:lang w:val="id_ID" w:bidi="id_ID"/>
        </w:rPr>
        <w:t>Kata ini bisa berarti siang hari (</w:t>
      </w:r>
      <w:hyperlink r:id="rId42">
        <w:r>
          <w:rPr>
            <w:lang w:val="id_ID" w:bidi="id_ID"/>
          </w:rPr>
          <w:rPr>
            <w:color w:val="0000EE"/>
            <w:u w:val="single"/>
          </w:rPr>
          <w:t>Kej. 1:5a</w:t>
        </w:r>
      </w:hyperlink>
      <w:r>
        <w:rPr>
          <w:lang w:val="id_ID" w:bidi="id_ID"/>
        </w:rPr>
        <w:t>), atau durasi 24 jam (</w:t>
      </w:r>
      <w:hyperlink r:id="rId42">
        <w:r>
          <w:rPr>
            <w:lang w:val="id_ID" w:bidi="id_ID"/>
          </w:rPr>
          <w:rPr>
            <w:color w:val="0000EE"/>
            <w:u w:val="single"/>
          </w:rPr>
          <w:t>Kej. 1:5b</w:t>
        </w:r>
      </w:hyperlink>
      <w:r>
        <w:rPr>
          <w:lang w:val="id_ID" w:bidi="id_ID"/>
        </w:rPr>
        <w:t>) atau kurun waktu yang tidak didefinisikan secara spesifik (</w:t>
      </w:r>
      <w:hyperlink r:id="rId43">
        <w:r>
          <w:rPr>
            <w:lang w:val="id_ID" w:bidi="id_ID"/>
          </w:rPr>
          <w:rPr>
            <w:color w:val="0000EE"/>
            <w:u w:val="single"/>
          </w:rPr>
          <w:t>Kej. 2:4b</w:t>
        </w:r>
      </w:hyperlink>
      <w:r>
        <w:rPr>
          <w:lang w:val="id_ID" w:bidi="id_ID"/>
        </w:rPr>
        <w:t xml:space="preserve">, kata "pada waktu", secara harfiah </w:t>
      </w:r>
      <w:r>
        <w:rPr>
          <w:i/>
          <w:lang w:val="id_ID" w:bidi="id_ID"/>
        </w:rPr>
        <w:t>pada hari itu</w:t>
      </w:r>
      <w:r>
        <w:rPr>
          <w:lang w:val="id_ID" w:bidi="id_ID"/>
        </w:rPr>
        <w:t xml:space="preserve">; bdk. </w:t>
      </w:r>
      <w:hyperlink r:id="rId44">
        <w:r>
          <w:rPr>
            <w:lang w:val="id_ID" w:bidi="id_ID"/>
          </w:rPr>
          <w:rPr>
            <w:color w:val="0000EE"/>
            <w:u w:val="single"/>
          </w:rPr>
          <w:t>Kel. 20:8–11</w:t>
        </w:r>
      </w:hyperlink>
      <w:r>
        <w:rPr>
          <w:lang w:val="id_ID" w:bidi="id_ID"/>
        </w:rPr>
        <w:t>). • petang … pagi: Hari dalam budaya Ibrani dimulai saat matahari terbenam, sama seperti hari pertama dimulai dengan kegelapan dan mendatangkan cahaya pagi yang pertama.</w:t>
      </w:r>
      <w:r>
        <w:rPr>
          <w:lang w:val="id_ID" w:bidi="id_ID"/>
        </w:rPr>
      </w:r>
      <w:r>
        <w:rPr>
          <w:lang w:val="id_ID" w:bidi="id_ID"/>
        </w:rPr>
      </w:r>
    </w:p>
    <w:p>
      <w:pPr/>
      <w:r>
        <w:rPr>
          <w:lang w:val="id_ID" w:bidi="id_ID"/>
        </w:rPr>
      </w:r>
    </w:p>
    <w:p>
      <w:pPr>
        <w:pStyle w:val="Heading2"/>
      </w:pPr>
      <w:r>
        <w:rPr>
          <w:lang w:val="id_ID" w:bidi="id_ID"/>
        </w:rPr>
        <w:t>Kejadian 1:6–8</w:t>
      </w:r>
      <w:r>
        <w:rPr>
          <w:lang w:val="id_ID" w:bidi="id_ID"/>
        </w:rPr>
      </w:r>
    </w:p>
    <w:p>
      <w:pPr/>
      <w:r>
        <w:rPr>
          <w:lang w:val="id_ID" w:bidi="id_ID"/>
        </w:rPr>
      </w:r>
      <w:r>
        <w:rPr>
          <w:lang w:val="id_ID" w:bidi="id_ID"/>
        </w:rPr>
        <w:t xml:space="preserve">Kisah penciptaan menggambarkan kemunculan segala sesuatu dari sudut pandang manusia. Langit dipandang sebagai kubah berkilau yang menjadi pembatas antara dua kumpulan air (bdk. </w:t>
      </w:r>
      <w:hyperlink r:id="rId45">
        <w:r>
          <w:rPr>
            <w:lang w:val="id_ID" w:bidi="id_ID"/>
          </w:rPr>
          <w:rPr>
            <w:color w:val="0000EE"/>
            <w:u w:val="single"/>
          </w:rPr>
          <w:t>Ayb. 37:18</w:t>
        </w:r>
      </w:hyperlink>
      <w:r>
        <w:rPr>
          <w:lang w:val="id_ID" w:bidi="id_ID"/>
        </w:rPr>
        <w:t xml:space="preserve">; </w:t>
      </w:r>
      <w:hyperlink r:id="rId46">
        <w:r>
          <w:rPr>
            <w:lang w:val="id_ID" w:bidi="id_ID"/>
          </w:rPr>
          <w:rPr>
            <w:color w:val="0000EE"/>
            <w:u w:val="single"/>
          </w:rPr>
          <w:t>Yeh. 1:22</w:t>
        </w:r>
      </w:hyperlink>
      <w:r>
        <w:rPr>
          <w:lang w:val="id_ID" w:bidi="id_ID"/>
        </w:rPr>
        <w:t xml:space="preserve">). Masyarakat Timur Dekat kuno beranggapan bahwa alam semesta terdiri dari tiga tingkatan, dan hujan berasal dari tingkat paling atas (lht. </w:t>
      </w:r>
      <w:hyperlink r:id="rId47">
        <w:r>
          <w:rPr>
            <w:lang w:val="id_ID" w:bidi="id_ID"/>
          </w:rPr>
          <w:rPr>
            <w:color w:val="0000EE"/>
            <w:u w:val="single"/>
          </w:rPr>
          <w:t>Kej. 7:11–12</w:t>
        </w:r>
      </w:hyperlink>
      <w:r>
        <w:rPr>
          <w:lang w:val="id_ID" w:bidi="id_ID"/>
        </w:rPr>
        <w:t xml:space="preserve"> dan </w:t>
      </w:r>
      <w:r>
        <w:rPr>
          <w:lang w:val="id_ID" w:bidi="id_ID"/>
        </w:rPr>
        <w:t>catatan studi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1:9–10</w:t>
      </w:r>
      <w:r>
        <w:rPr>
          <w:lang w:val="id_ID" w:bidi="id_ID"/>
        </w:rPr>
      </w:r>
    </w:p>
    <w:p>
      <w:pPr/>
      <w:r>
        <w:rPr>
          <w:lang w:val="id_ID" w:bidi="id_ID"/>
        </w:rPr>
      </w:r>
      <w:r>
        <w:rPr>
          <w:lang w:val="id_ID" w:bidi="id_ID"/>
        </w:rPr>
        <w:t>Hendaklah segala air … berkumpul pada satu tempat</w:t>
      </w:r>
      <w:r>
        <w:rPr>
          <w:lang w:val="id_ID" w:bidi="id_ID"/>
        </w:rPr>
        <w:t xml:space="preserve">: Ada budaya kuno lain yang menganggap lautan sebagai suatu kekuatan yang jahat. Kitab Kejadian menunjukkan bahwa Allah mengendalikan kekacauan lebih lanjut (lihat </w:t>
      </w:r>
      <w:r>
        <w:rPr>
          <w:lang w:val="id_ID" w:bidi="id_ID"/>
        </w:rPr>
        <w:t>catatan studi Kej. 1:2</w:t>
      </w:r>
      <w:r>
        <w:rPr>
          <w:lang w:val="id_ID" w:bidi="id_ID"/>
        </w:rPr>
        <w:t>) dengan menetapkan batas-batas untuk laut. Air bah—suatu tindakan penghakiman Allah (</w:t>
      </w:r>
      <w:hyperlink r:id="rId48">
        <w:r>
          <w:rPr>
            <w:lang w:val="id_ID" w:bidi="id_ID"/>
          </w:rPr>
          <w:rPr>
            <w:color w:val="0000EE"/>
            <w:u w:val="single"/>
          </w:rPr>
          <w:t>Kej. 6:7</w:t>
        </w:r>
      </w:hyperlink>
      <w:r>
        <w:rPr>
          <w:lang w:val="id_ID" w:bidi="id_ID"/>
        </w:rPr>
        <w:t>)—meniadakan batasan yang ada dan mengembalikan bumi pada kekacauan (</w:t>
      </w:r>
      <w:hyperlink r:id="rId49">
        <w:r>
          <w:rPr>
            <w:lang w:val="id_ID" w:bidi="id_ID"/>
          </w:rPr>
          <w:rPr>
            <w:color w:val="0000EE"/>
            <w:u w:val="single"/>
          </w:rPr>
          <w:t>Kej. 7:1–24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Biarlah … menjadi tanda yang menunjukkan masa-masa yang tetap dan hari-hari dan tahun-tahun</w:t>
      </w:r>
      <w:r>
        <w:rPr>
          <w:lang w:val="id_ID" w:bidi="id_ID"/>
        </w:rPr>
        <w:t xml:space="preserve">: Pergerakan benda-benda langit menentukan kalender ibadah bangsa Israel, penentuan waktu ini bermula dari peristiwa penciptaan, dan menjadi waktu-waktu sakral sebagai hari-hari raya Israel (lht. </w:t>
      </w:r>
      <w:hyperlink r:id="rId50">
        <w:r>
          <w:rPr>
            <w:lang w:val="id_ID" w:bidi="id_ID"/>
          </w:rPr>
          <w:rPr>
            <w:color w:val="0000EE"/>
            <w:u w:val="single"/>
          </w:rPr>
          <w:t>Kel. 23:15</w:t>
        </w:r>
      </w:hyperlink>
      <w:r>
        <w:rPr>
          <w:lang w:val="id_ID" w:bidi="id_ID"/>
        </w:rPr>
        <w:t xml:space="preserve">; </w:t>
      </w:r>
      <w:hyperlink r:id="rId51">
        <w:r>
          <w:rPr>
            <w:lang w:val="id_ID" w:bidi="id_ID"/>
          </w:rPr>
          <w:rPr>
            <w:color w:val="0000EE"/>
            <w:u w:val="single"/>
          </w:rPr>
          <w:t>Im. 23:4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1:14–31</w:t>
      </w:r>
      <w:r>
        <w:rPr>
          <w:lang w:val="id_ID" w:bidi="id_ID"/>
        </w:rPr>
      </w:r>
    </w:p>
    <w:p>
      <w:pPr/>
      <w:r>
        <w:rPr>
          <w:lang w:val="id_ID" w:bidi="id_ID"/>
        </w:rPr>
      </w:r>
      <w:r>
        <w:rPr>
          <w:lang w:val="id_ID" w:bidi="id_ID"/>
        </w:rPr>
        <w:t>Selama hari keempat hingga hari keenam, Allah mengisi ruang-ruang yang telah dibentuk-Nya selama hari pertama sampai hari ketiga (</w:t>
      </w:r>
      <w:hyperlink r:id="rId52">
        <w:r>
          <w:rPr>
            <w:lang w:val="id_ID" w:bidi="id_ID"/>
          </w:rPr>
          <w:rPr>
            <w:color w:val="0000EE"/>
            <w:u w:val="single"/>
          </w:rPr>
          <w:t>Kej. 1:3–13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Kebudayaan bangsa-bangsa sekeliling Israel yang menyembah dewa menganggap kedua cahaya terbesar di langit sebagai dewa-dewi, tetapi berdasarkan Kitab Kejadian, keduanya diciptakan untuk melayani Allah dan manusia (lihat </w:t>
      </w:r>
      <w:hyperlink r:id="rId53">
        <w:r>
          <w:rPr>
            <w:lang w:val="id_ID" w:bidi="id_ID"/>
          </w:rPr>
          <w:rPr>
            <w:color w:val="0000EE"/>
            <w:u w:val="single"/>
          </w:rPr>
          <w:t>Mzm. 136:7–9</w:t>
        </w:r>
      </w:hyperlink>
      <w:r>
        <w:rPr>
          <w:lang w:val="id_ID" w:bidi="id_ID"/>
        </w:rPr>
        <w:t xml:space="preserve">; </w:t>
      </w:r>
      <w:hyperlink r:id="rId54">
        <w:r>
          <w:rPr>
            <w:lang w:val="id_ID" w:bidi="id_ID"/>
          </w:rPr>
          <w:rPr>
            <w:color w:val="0000EE"/>
            <w:u w:val="single"/>
          </w:rPr>
          <w:t>Yer. 31:35</w:t>
        </w:r>
      </w:hyperlink>
      <w:r>
        <w:rPr>
          <w:lang w:val="id_ID" w:bidi="id_ID"/>
        </w:rPr>
        <w:t xml:space="preserve">). Matahari dan bulan belum diberi nama; masing-masing disebut dengan istilah "yang lebih besar" dan "yang lebih kecil". Dengan ketiadaan nama, bangsa Israel diingatkan bahwa keduanya bukanlah ilah. • menguasai: Bdk.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 xml:space="preserve">; </w:t>
      </w:r>
      <w:hyperlink r:id="rId57">
        <w:r>
          <w:rPr>
            <w:lang w:val="id_ID" w:bidi="id_ID"/>
          </w:rPr>
          <w:rPr>
            <w:color w:val="0000EE"/>
            <w:u w:val="single"/>
          </w:rPr>
          <w:t>Mzm. 136:9</w:t>
        </w:r>
      </w:hyperlink>
      <w:r>
        <w:rPr>
          <w:lang w:val="id_ID" w:bidi="id_ID"/>
        </w:rPr>
        <w:t>. • bintang-bintang: gemerlap bintang-bintang menjadi saksi kuasa Allah untuk mencipta, karena langit berbintang itu menceritakan kemuliaan-Nya (</w:t>
      </w:r>
      <w:hyperlink r:id="rId58">
        <w:r>
          <w:rPr>
            <w:lang w:val="id_ID" w:bidi="id_ID"/>
          </w:rPr>
          <w:rPr>
            <w:color w:val="0000EE"/>
            <w:u w:val="single"/>
          </w:rPr>
          <w:t>Mzm. 19:1</w:t>
        </w:r>
      </w:hyperlink>
      <w:r>
        <w:rPr>
          <w:lang w:val="id_ID" w:bidi="id_ID"/>
        </w:rPr>
        <w:t xml:space="preserve">; </w:t>
      </w:r>
      <w:hyperlink r:id="rId59">
        <w:r>
          <w:rPr>
            <w:lang w:val="id_ID" w:bidi="id_ID"/>
          </w:rPr>
          <w:rPr>
            <w:color w:val="0000EE"/>
            <w:u w:val="single"/>
          </w:rPr>
          <w:t>148:3</w:t>
        </w:r>
      </w:hyperlink>
      <w:r>
        <w:rPr>
          <w:lang w:val="id_ID" w:bidi="id_ID"/>
        </w:rPr>
        <w:t xml:space="preserve">). Bintang-bintang ini tidak bisa meramalkan masa depan seperti yang dipercayai oleh bangsa-bangsa di sekitar Israel (lihat </w:t>
      </w:r>
      <w:hyperlink r:id="rId60">
        <w:r>
          <w:rPr>
            <w:lang w:val="id_ID" w:bidi="id_ID"/>
          </w:rPr>
          <w:rPr>
            <w:color w:val="0000EE"/>
            <w:u w:val="single"/>
          </w:rPr>
          <w:t>Yer. 10:2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1">
        <w:r>
          <w:rPr>
            <w:lang w:val="id_ID" w:bidi="id_ID"/>
          </w:rPr>
          <w:rPr>
            <w:color w:val="0000EE"/>
            <w:u w:val="single"/>
          </w:rPr>
          <w:t>Yeh. 29:3</w:t>
        </w:r>
      </w:hyperlink>
      <w:r>
        <w:rPr>
          <w:lang w:val="id_ID" w:bidi="id_ID"/>
        </w:rPr>
        <w:t>), ular naga (</w:t>
      </w:r>
      <w:hyperlink r:id="rId62">
        <w:r>
          <w:rPr>
            <w:lang w:val="id_ID" w:bidi="id_ID"/>
          </w:rPr>
          <w:rPr>
            <w:color w:val="0000EE"/>
            <w:u w:val="single"/>
          </w:rPr>
          <w:t>Yer. 51:34</w:t>
        </w:r>
      </w:hyperlink>
      <w:r>
        <w:rPr>
          <w:lang w:val="id_ID" w:bidi="id_ID"/>
        </w:rPr>
        <w:t>), dan makhluk laut bernama Lewiatan (</w:t>
      </w:r>
      <w:hyperlink r:id="rId63">
        <w:r>
          <w:rPr>
            <w:lang w:val="id_ID" w:bidi="id_ID"/>
          </w:rPr>
          <w:rPr>
            <w:color w:val="0000EE"/>
            <w:u w:val="single"/>
          </w:rPr>
          <w:t>Yes. 27:1</w:t>
        </w:r>
      </w:hyperlink>
      <w:r>
        <w:rPr>
          <w:lang w:val="id_ID" w:bidi="id_ID"/>
        </w:rPr>
        <w:t xml:space="preserve">; bdk. </w:t>
      </w:r>
      <w:hyperlink r:id="rId64">
        <w:r>
          <w:rPr>
            <w:lang w:val="id_ID" w:bidi="id_ID"/>
          </w:rPr>
          <w:rPr>
            <w:color w:val="0000EE"/>
            <w:u w:val="single"/>
          </w:rPr>
          <w:t>Ayb. 41:1–34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Pr>
          <w:lang w:val="id_ID" w:bidi="id_ID"/>
        </w:rPr>
      </w:r>
      <w:r>
        <w:rPr>
          <w:lang w:val="id_ID" w:bidi="id_ID"/>
        </w:rPr>
      </w:r>
    </w:p>
    <w:p>
      <w:pPr/>
      <w:r>
        <w:rPr>
          <w:lang w:val="id_ID" w:bidi="id_ID"/>
        </w:rPr>
      </w:r>
    </w:p>
    <w:p>
      <w:pPr>
        <w:pStyle w:val="Heading2"/>
      </w:pPr>
      <w:r>
        <w:rPr>
          <w:lang w:val="id_ID" w:bidi="id_ID"/>
        </w:rPr>
        <w:t>Kejadian 1:26</w:t>
      </w:r>
      <w:r>
        <w:rPr>
          <w:lang w:val="id_ID" w:bidi="id_ID"/>
        </w:rPr>
      </w:r>
    </w:p>
    <w:p>
      <w:pPr/>
      <w:r>
        <w:rPr>
          <w:lang w:val="id_ID" w:bidi="id_ID"/>
        </w:rPr>
      </w:r>
      <w:r>
        <w:rPr>
          <w:lang w:val="id_ID" w:bidi="id_ID"/>
        </w:rPr>
        <w:t xml:space="preserve">"Baiklah kita menjadikan" merupakan kalimat yang lebih personal daripada “Jadilah”, yang terpisah dari diri Allah (mis. </w:t>
      </w:r>
      <w:hyperlink r:id="rId65">
        <w:r>
          <w:rPr>
            <w:lang w:val="id_ID" w:bidi="id_ID"/>
          </w:rPr>
          <w:rPr>
            <w:color w:val="0000EE"/>
            <w:u w:val="single"/>
          </w:rPr>
          <w:t>Kej. 1:3</w:t>
        </w:r>
      </w:hyperlink>
      <w:r>
        <w:rPr>
          <w:lang w:val="id_ID" w:bidi="id_ID"/>
        </w:rPr>
        <w:t xml:space="preserve">, </w:t>
      </w:r>
      <w:hyperlink r:id="rId66">
        <w:r>
          <w:rPr>
            <w:lang w:val="id_ID" w:bidi="id_ID"/>
          </w:rPr>
          <w:rPr>
            <w:color w:val="0000EE"/>
            <w:u w:val="single"/>
          </w:rPr>
          <w:t>6</w:t>
        </w:r>
      </w:hyperlink>
      <w:r>
        <w:rPr>
          <w:lang w:val="id_ID" w:bidi="id_ID"/>
        </w:rP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7">
        <w:r>
          <w:rPr>
            <w:lang w:val="id_ID" w:bidi="id_ID"/>
          </w:rPr>
          <w:rPr>
            <w:color w:val="0000EE"/>
            <w:u w:val="single"/>
          </w:rPr>
          <w:t>2Sam. 24:14</w:t>
        </w:r>
      </w:hyperlink>
      <w:r>
        <w:rPr>
          <w:lang w:val="id_ID" w:bidi="id_ID"/>
        </w:rPr>
        <w:t xml:space="preserve">). Namun, pembicaraan Allah kepada sidang surgawi memiliki bukti yang jelas dalam Perjanjian Lama (lht. </w:t>
      </w:r>
      <w:hyperlink r:id="rId68">
        <w:r>
          <w:rPr>
            <w:lang w:val="id_ID" w:bidi="id_ID"/>
          </w:rPr>
          <w:rPr>
            <w:color w:val="0000EE"/>
            <w:u w:val="single"/>
          </w:rPr>
          <w:t>Kej. 3:22</w:t>
        </w:r>
      </w:hyperlink>
      <w:r>
        <w:rPr>
          <w:lang w:val="id_ID" w:bidi="id_ID"/>
        </w:rPr>
        <w:t xml:space="preserve">; </w:t>
      </w:r>
      <w:hyperlink r:id="rId69">
        <w:r>
          <w:rPr>
            <w:lang w:val="id_ID" w:bidi="id_ID"/>
          </w:rPr>
          <w:rPr>
            <w:color w:val="0000EE"/>
            <w:u w:val="single"/>
          </w:rPr>
          <w:t>11:7</w:t>
        </w:r>
      </w:hyperlink>
      <w:r>
        <w:rPr>
          <w:lang w:val="id_ID" w:bidi="id_ID"/>
        </w:rPr>
        <w:t xml:space="preserve">; </w:t>
      </w:r>
      <w:hyperlink r:id="rId70">
        <w:r>
          <w:rPr>
            <w:lang w:val="id_ID" w:bidi="id_ID"/>
          </w:rPr>
          <w:rPr>
            <w:color w:val="0000EE"/>
            <w:u w:val="single"/>
          </w:rPr>
          <w:t>1Raj. 22:19–22</w:t>
        </w:r>
      </w:hyperlink>
      <w:r>
        <w:rPr>
          <w:lang w:val="id_ID" w:bidi="id_ID"/>
        </w:rPr>
        <w:t xml:space="preserve">; </w:t>
      </w:r>
      <w:hyperlink r:id="rId71">
        <w:r>
          <w:rPr>
            <w:lang w:val="id_ID" w:bidi="id_ID"/>
          </w:rPr>
          <w:rPr>
            <w:color w:val="0000EE"/>
            <w:u w:val="single"/>
          </w:rPr>
          <w:t>Ayb. 1:6–12</w:t>
        </w:r>
      </w:hyperlink>
      <w:r>
        <w:rPr>
          <w:lang w:val="id_ID" w:bidi="id_ID"/>
        </w:rPr>
        <w:t xml:space="preserve">; </w:t>
      </w:r>
      <w:hyperlink r:id="rId72">
        <w:r>
          <w:rPr>
            <w:lang w:val="id_ID" w:bidi="id_ID"/>
          </w:rPr>
          <w:rPr>
            <w:color w:val="0000EE"/>
            <w:u w:val="single"/>
          </w:rPr>
          <w:t>2:1–6</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74">
        <w:r>
          <w:rPr>
            <w:lang w:val="id_ID" w:bidi="id_ID"/>
          </w:rPr>
          <w:rPr>
            <w:color w:val="0000EE"/>
            <w:u w:val="single"/>
          </w:rPr>
          <w:t>Mzm. 89:5–6</w:t>
        </w:r>
      </w:hyperlink>
      <w:r>
        <w:rPr>
          <w:lang w:val="id_ID" w:bidi="id_ID"/>
        </w:rPr>
        <w:t xml:space="preserve">; </w:t>
      </w:r>
      <w:hyperlink r:id="rId75">
        <w:r>
          <w:rPr>
            <w:lang w:val="id_ID" w:bidi="id_ID"/>
          </w:rPr>
          <w:rPr>
            <w:color w:val="0000EE"/>
            <w:u w:val="single"/>
          </w:rPr>
          <w:t>Yes. 6:1–8</w:t>
        </w:r>
      </w:hyperlink>
      <w:r>
        <w:rPr>
          <w:lang w:val="id_ID" w:bidi="id_ID"/>
        </w:rPr>
        <w:t xml:space="preserve">; </w:t>
      </w:r>
      <w:hyperlink r:id="rId76">
        <w:r>
          <w:rPr>
            <w:lang w:val="id_ID" w:bidi="id_ID"/>
          </w:rPr>
          <w:rPr>
            <w:color w:val="0000EE"/>
            <w:u w:val="single"/>
          </w:rPr>
          <w:t>Dan. 10:12–13</w:t>
        </w:r>
      </w:hyperlink>
      <w:r>
        <w:rPr>
          <w:lang w:val="id_ID" w:bidi="id_ID"/>
        </w:rPr>
        <w:t>). • Kata "gambar dan rupa" pada dasarnya bersinonim dalam bahasa Ibrani. Manusia menikmati hubungan yang unik dengan Allah. • Mereka akan memerintah (versi TB: mereka berkuasa): Manusia mewakili Sang Pencipta sebagai duta, wakil, dan penatalayan-Nya di bumi.</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 xml:space="preserve">Puisi pertama dalam Kitab Kejadian secara reflektif merayakan karya puncak Tuhan dalam menciptakan manusia.• Manusia: Istilah ini (Ibrani = </w:t>
      </w:r>
      <w:r>
        <w:rPr>
          <w:i/>
          <w:lang w:val="id_ID" w:bidi="id_ID"/>
        </w:rPr>
        <w:t>ha-’adam</w:t>
      </w:r>
      <w:r>
        <w:rPr>
          <w:lang w:val="id_ID" w:bidi="id_ID"/>
        </w:rPr>
        <w:t xml:space="preserve">, "manusia") lazim dipakai untuk merujuk pada seluruh umat manusia secara kolektif (lht. </w:t>
      </w:r>
      <w:hyperlink r:id="rId77">
        <w:r>
          <w:rPr>
            <w:lang w:val="id_ID" w:bidi="id_ID"/>
          </w:rPr>
          <w:rPr>
            <w:color w:val="0000EE"/>
            <w:u w:val="single"/>
          </w:rPr>
          <w:t>Kej. 6:1</w:t>
        </w:r>
      </w:hyperlink>
      <w:r>
        <w:rPr>
          <w:lang w:val="id_ID" w:bidi="id_ID"/>
        </w:rPr>
        <w:t xml:space="preserve">, </w:t>
      </w:r>
      <w:hyperlink r:id="rId78">
        <w:r>
          <w:rPr>
            <w:lang w:val="id_ID" w:bidi="id_ID"/>
          </w:rPr>
          <w:rPr>
            <w:color w:val="0000EE"/>
            <w:u w:val="single"/>
          </w:rPr>
          <w:t>5–7</w:t>
        </w:r>
      </w:hyperlink>
      <w:r>
        <w:rPr>
          <w:lang w:val="id_ID" w:bidi="id_ID"/>
        </w:rPr>
        <w:t xml:space="preserve">; </w:t>
      </w:r>
      <w:hyperlink r:id="rId79">
        <w:r>
          <w:rPr>
            <w:lang w:val="id_ID" w:bidi="id_ID"/>
          </w:rPr>
          <w:rPr>
            <w:color w:val="0000EE"/>
            <w:u w:val="single"/>
          </w:rPr>
          <w:t>9:5–6</w:t>
        </w:r>
      </w:hyperlink>
      <w:r>
        <w:rPr>
          <w:lang w:val="id_ID" w:bidi="id_ID"/>
        </w:rPr>
        <w:t xml:space="preserve">). Meskipun umumnya sering diterjemahkan sebagai "laki-laki", di sini jenis kelamin tidak perlu dipermasalahkan karena sudah mencakup keduanya, laki-laki dan perempuan. </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Allah memberkati mereka: Lihat. </w:t>
      </w:r>
      <w:r>
        <w:rPr>
          <w:lang w:val="id_ID" w:bidi="id_ID"/>
        </w:rPr>
        <w:t>catatan studi pada Kej. 1:22</w:t>
      </w:r>
      <w:r>
        <w:rPr>
          <w:lang w:val="id_ID" w:bidi="id_ID"/>
        </w:rPr>
        <w:t xml:space="preserve">; lht. juga </w:t>
      </w:r>
      <w:hyperlink r:id="rId80">
        <w:r>
          <w:rPr>
            <w:lang w:val="id_ID" w:bidi="id_ID"/>
          </w:rPr>
          <w:rPr>
            <w:color w:val="0000EE"/>
            <w:u w:val="single"/>
          </w:rPr>
          <w:t>Kej. 17:16</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82">
        <w:r>
          <w:rPr>
            <w:lang w:val="id_ID" w:bidi="id_ID"/>
          </w:rPr>
          <w:rPr>
            <w:color w:val="0000EE"/>
            <w:u w:val="single"/>
          </w:rPr>
          <w:t>Ul. 7:13</w:t>
        </w:r>
      </w:hyperlink>
      <w:r>
        <w:rPr>
          <w:lang w:val="id_ID" w:bidi="id_ID"/>
        </w:rP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3">
        <w:r>
          <w:rPr>
            <w:lang w:val="id_ID" w:bidi="id_ID"/>
          </w:rPr>
          <w:rPr>
            <w:color w:val="0000EE"/>
            <w:u w:val="single"/>
          </w:rPr>
          <w:t>Kej. 9:2</w:t>
        </w:r>
      </w:hyperlink>
      <w:r>
        <w:rPr>
          <w:lang w:val="id_ID" w:bidi="id_ID"/>
        </w:rPr>
        <w:t xml:space="preserve">; </w:t>
      </w:r>
      <w:hyperlink r:id="rId84">
        <w:r>
          <w:rPr>
            <w:lang w:val="id_ID" w:bidi="id_ID"/>
          </w:rPr>
          <w:rPr>
            <w:color w:val="0000EE"/>
            <w:u w:val="single"/>
          </w:rPr>
          <w:t>Mzm. 8:5–8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1:29–30</w:t>
      </w:r>
      <w:r>
        <w:rPr>
          <w:lang w:val="id_ID" w:bidi="id_ID"/>
        </w:rPr>
      </w:r>
    </w:p>
    <w:p>
      <w:pPr/>
      <w:r>
        <w:rPr>
          <w:lang w:val="id_ID" w:bidi="id_ID"/>
        </w:rPr>
      </w:r>
      <w:r>
        <w:rPr>
          <w:lang w:val="id_ID" w:bidi="id_ID"/>
        </w:rPr>
        <w:t>Ayat-ayat ini menyoroti betapa luasnya ("di seluruh bumi") dan betapa beragamnya ("</w:t>
      </w:r>
      <w:r>
        <w:rPr>
          <w:lang w:val="id_ID" w:bidi="id_ID"/>
        </w:rPr>
        <w:t>segala tumbuh-tumbuhan yang berbiji … segala pohon-pohonan yang buahnya berbiji</w:t>
      </w:r>
      <w:r>
        <w:rPr>
          <w:lang w:val="id_ID" w:bidi="id_ID"/>
        </w:rPr>
        <w:t xml:space="preserve">) yang Allah sediakan bagi manusia, binatang-binatang, dan burung-burung. </w:t>
      </w:r>
      <w:r>
        <w:rPr>
          <w:lang w:val="id_ID" w:bidi="id_ID"/>
        </w:rPr>
      </w:r>
      <w:r>
        <w:rPr>
          <w:lang w:val="id_ID" w:bidi="id_ID"/>
        </w:rPr>
      </w:r>
    </w:p>
    <w:p>
      <w:pPr/>
      <w:r>
        <w:rPr>
          <w:lang w:val="id_ID" w:bidi="id_ID"/>
        </w:rPr>
      </w:r>
    </w:p>
    <w:p>
      <w:pPr>
        <w:pStyle w:val="Heading2"/>
      </w:pPr>
      <w:r>
        <w:rPr>
          <w:lang w:val="id_ID" w:bidi="id_ID"/>
        </w:rPr>
        <w:t>Kejadian 1:31</w:t>
      </w:r>
      <w:r>
        <w:rPr>
          <w:lang w:val="id_ID" w:bidi="id_ID"/>
        </w:rPr>
      </w:r>
    </w:p>
    <w:p>
      <w:pPr/>
      <w:r>
        <w:rPr>
          <w:lang w:val="id_ID" w:bidi="id_ID"/>
        </w:rPr>
      </w:r>
      <w:r>
        <w:rPr>
          <w:lang w:val="id_ID" w:bidi="id_ID"/>
        </w:rPr>
        <w:t xml:space="preserve">Sebanyak tujuh kali pasal </w:t>
      </w:r>
      <w:hyperlink r:id="rId85">
        <w:r>
          <w:rPr>
            <w:lang w:val="id_ID" w:bidi="id_ID"/>
          </w:rPr>
          <w:rPr>
            <w:color w:val="0000EE"/>
            <w:u w:val="single"/>
          </w:rPr>
          <w:t>1</w:t>
        </w:r>
      </w:hyperlink>
      <w:r>
        <w:rPr>
          <w:lang w:val="id_ID" w:bidi="id_ID"/>
        </w:rPr>
        <w:t xml:space="preserve"> mencatat bahwa Sang Pencipta menyatakan apa yang dibuat-Nya itu baik; hanya ketika menciptakan manusia, Allah menyatakan bahwa itu sungguh amat baik. </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Manusia adalah puncak dari tindakan penciptaan Allah (</w:t>
      </w:r>
      <w:hyperlink r:id="rId86">
        <w:r>
          <w:rPr>
            <w:lang w:val="id_ID" w:bidi="id_ID"/>
          </w:rPr>
          <w:rPr>
            <w:color w:val="0000EE"/>
            <w:u w:val="single"/>
          </w:rPr>
          <w:t>Kej. 1:26–31</w:t>
        </w:r>
      </w:hyperlink>
      <w:r>
        <w:rPr>
          <w:lang w:val="id_ID" w:bidi="id_ID"/>
        </w:rP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4">
        <w:r>
          <w:rPr>
            <w:lang w:val="id_ID" w:bidi="id_ID"/>
          </w:rPr>
          <w:rPr>
            <w:color w:val="0000EE"/>
            <w:u w:val="single"/>
          </w:rPr>
          <w:t>Kel. 20:8–11</w:t>
        </w:r>
      </w:hyperlink>
      <w:r>
        <w:rPr>
          <w:lang w:val="id_ID" w:bidi="id_ID"/>
        </w:rPr>
        <w:t xml:space="preserve">; </w:t>
      </w:r>
      <w:hyperlink r:id="rId87">
        <w:r>
          <w:rPr>
            <w:lang w:val="id_ID" w:bidi="id_ID"/>
          </w:rPr>
          <w:rPr>
            <w:color w:val="0000EE"/>
            <w:u w:val="single"/>
          </w:rPr>
          <w:t>31:12–17</w:t>
        </w:r>
      </w:hyperlink>
      <w:r>
        <w:rPr>
          <w:lang w:val="id_ID" w:bidi="id_ID"/>
        </w:rPr>
        <w:t xml:space="preserve">; bdk. </w:t>
      </w:r>
      <w:hyperlink r:id="rId88">
        <w:r>
          <w:rPr>
            <w:lang w:val="id_ID" w:bidi="id_ID"/>
          </w:rPr>
          <w:rPr>
            <w:color w:val="0000EE"/>
            <w:u w:val="single"/>
          </w:rPr>
          <w:t>Mat. 12:1–8</w:t>
        </w:r>
      </w:hyperlink>
      <w:r>
        <w:rPr>
          <w:lang w:val="id_ID" w:bidi="id_ID"/>
        </w:rPr>
        <w:t xml:space="preserve">; </w:t>
      </w:r>
      <w:hyperlink r:id="rId89">
        <w:r>
          <w:rPr>
            <w:lang w:val="id_ID" w:bidi="id_ID"/>
          </w:rPr>
          <w:rPr>
            <w:color w:val="0000EE"/>
            <w:u w:val="single"/>
          </w:rPr>
          <w:t>Rm. 14:5–6</w:t>
        </w:r>
      </w:hyperlink>
      <w:r>
        <w:rPr>
          <w:lang w:val="id_ID" w:bidi="id_ID"/>
        </w:rPr>
        <w:t xml:space="preserve">; </w:t>
      </w:r>
      <w:hyperlink r:id="rId90">
        <w:r>
          <w:rPr>
            <w:lang w:val="id_ID" w:bidi="id_ID"/>
          </w:rPr>
          <w:rPr>
            <w:color w:val="0000EE"/>
            <w:u w:val="single"/>
          </w:rPr>
          <w:t>Kol. 2:16–17</w:t>
        </w:r>
      </w:hyperlink>
      <w:r>
        <w:rPr>
          <w:lang w:val="id_ID" w:bidi="id_ID"/>
        </w:rPr>
        <w:t xml:space="preserve">; </w:t>
      </w:r>
      <w:hyperlink r:id="rId91">
        <w:r>
          <w:rPr>
            <w:lang w:val="id_ID" w:bidi="id_ID"/>
          </w:rPr>
          <w:rPr>
            <w:color w:val="0000EE"/>
            <w:u w:val="single"/>
          </w:rPr>
          <w:t>Ibr. 4:1–11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2:3</w:t>
      </w:r>
      <w:r>
        <w:rPr>
          <w:lang w:val="id_ID" w:bidi="id_ID"/>
        </w:rPr>
      </w:r>
    </w:p>
    <w:p>
      <w:pPr/>
      <w:r>
        <w:rPr>
          <w:lang w:val="id_ID" w:bidi="id_ID"/>
        </w:rPr>
      </w:r>
      <w:r>
        <w:rPr>
          <w:lang w:val="id_ID" w:bidi="id_ID"/>
        </w:rP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1">
        <w:r>
          <w:rPr>
            <w:lang w:val="id_ID" w:bidi="id_ID"/>
          </w:rPr>
          <w:rPr>
            <w:color w:val="0000EE"/>
            <w:u w:val="single"/>
          </w:rPr>
          <w:t>Ibr. 4:1–11</w:t>
        </w:r>
      </w:hyperlink>
      <w:r>
        <w:rPr>
          <w:lang w:val="id_ID" w:bidi="id_ID"/>
        </w:rPr>
        <w:t xml:space="preserve">; </w:t>
      </w:r>
      <w:hyperlink r:id="rId92">
        <w:r>
          <w:rPr>
            <w:lang w:val="id_ID" w:bidi="id_ID"/>
          </w:rPr>
          <w:rPr>
            <w:color w:val="0000EE"/>
            <w:u w:val="single"/>
          </w:rPr>
          <w:t>12:2</w:t>
        </w:r>
      </w:hyperlink>
      <w:r>
        <w:rPr>
          <w:lang w:val="id_ID" w:bidi="id_ID"/>
        </w:rPr>
        <w:t xml:space="preserve">; </w:t>
      </w:r>
      <w:hyperlink r:id="rId93">
        <w:r>
          <w:rPr>
            <w:lang w:val="id_ID" w:bidi="id_ID"/>
          </w:rPr>
          <w:rPr>
            <w:color w:val="0000EE"/>
            <w:u w:val="single"/>
          </w:rPr>
          <w:t>13:14</w:t>
        </w:r>
      </w:hyperlink>
      <w:r>
        <w:rPr>
          <w:lang w:val="id_ID" w:bidi="id_ID"/>
        </w:rPr>
        <w:t>). • Tidak adanya penyebutan “pagi dan petang” seperti ayat-ayat sebelumnya mencerminkan kesediaan Sang Pencipta untuk memasuki persekutuan yang tak berkesudahan dengan umat manusia.</w:t>
      </w:r>
      <w:r>
        <w:rPr>
          <w:lang w:val="id_ID" w:bidi="id_ID"/>
        </w:rPr>
      </w:r>
      <w:r>
        <w:rPr>
          <w:lang w:val="id_ID" w:bidi="id_ID"/>
        </w:rPr>
      </w:r>
    </w:p>
    <w:p>
      <w:pPr/>
      <w:r>
        <w:rPr>
          <w:lang w:val="id_ID" w:bidi="id_ID"/>
        </w:rPr>
      </w:r>
    </w:p>
    <w:p>
      <w:pPr>
        <w:pStyle w:val="Heading2"/>
      </w:pPr>
      <w:r>
        <w:rPr>
          <w:lang w:val="id_ID" w:bidi="id_ID"/>
        </w:rPr>
        <w:t>Kejadian 2:4</w:t>
      </w:r>
      <w:r>
        <w:rPr>
          <w:lang w:val="id_ID" w:bidi="id_ID"/>
        </w:rPr>
      </w:r>
    </w:p>
    <w:p>
      <w:pPr/>
      <w:r>
        <w:rPr>
          <w:lang w:val="id_ID" w:bidi="id_ID"/>
        </w:rPr>
      </w:r>
      <w:r>
        <w:rPr>
          <w:lang w:val="id_ID" w:bidi="id_ID"/>
        </w:rPr>
        <w:t xml:space="preserve">Demikianlah riwayat (harfiah = inilah generasi; Ibrani = </w:t>
      </w:r>
      <w:r>
        <w:rPr>
          <w:i/>
          <w:lang w:val="id_ID" w:bidi="id_ID"/>
        </w:rPr>
        <w:t>toledot</w:t>
      </w:r>
      <w:r>
        <w:rPr>
          <w:lang w:val="id_ID" w:bidi="id_ID"/>
        </w:rPr>
        <w:t>). Frasa ini atau frasa serupa diulang di seluruh Kitab Kejadian, yang menciptakan kerangka internal untuk kitab tersebut. Dalam ayat-ayat lain, frasa ini dipakai untuk memperkenalkan silsilah keluarga atau kisah dari tokoh yang diceritakan (</w:t>
      </w:r>
      <w:hyperlink r:id="rId94">
        <w:r>
          <w:rPr>
            <w:lang w:val="id_ID" w:bidi="id_ID"/>
          </w:rPr>
          <w:rPr>
            <w:color w:val="0000EE"/>
            <w:u w:val="single"/>
          </w:rPr>
          <w:t>Kej. 5:1</w:t>
        </w:r>
      </w:hyperlink>
      <w:r>
        <w:rPr>
          <w:lang w:val="id_ID" w:bidi="id_ID"/>
        </w:rPr>
        <w:t xml:space="preserve">; </w:t>
      </w:r>
      <w:hyperlink r:id="rId95">
        <w:r>
          <w:rPr>
            <w:lang w:val="id_ID" w:bidi="id_ID"/>
          </w:rPr>
          <w:rPr>
            <w:color w:val="0000EE"/>
            <w:u w:val="single"/>
          </w:rPr>
          <w:t>6:9</w:t>
        </w:r>
      </w:hyperlink>
      <w:r>
        <w:rPr>
          <w:lang w:val="id_ID" w:bidi="id_ID"/>
        </w:rPr>
        <w:t xml:space="preserve">; </w:t>
      </w:r>
      <w:hyperlink r:id="rId96">
        <w:r>
          <w:rPr>
            <w:lang w:val="id_ID" w:bidi="id_ID"/>
          </w:rPr>
          <w:rPr>
            <w:color w:val="0000EE"/>
            <w:u w:val="single"/>
          </w:rPr>
          <w:t>10:1</w:t>
        </w:r>
      </w:hyperlink>
      <w:r>
        <w:rPr>
          <w:lang w:val="id_ID" w:bidi="id_ID"/>
        </w:rPr>
        <w:t xml:space="preserve">; </w:t>
      </w:r>
      <w:hyperlink r:id="rId97">
        <w:r>
          <w:rPr>
            <w:lang w:val="id_ID" w:bidi="id_ID"/>
          </w:rPr>
          <w:rPr>
            <w:color w:val="0000EE"/>
            <w:u w:val="single"/>
          </w:rPr>
          <w:t>11:10</w:t>
        </w:r>
      </w:hyperlink>
      <w:r>
        <w:rPr>
          <w:lang w:val="id_ID" w:bidi="id_ID"/>
        </w:rPr>
        <w:t xml:space="preserve">, </w:t>
      </w:r>
      <w:hyperlink r:id="rId98">
        <w:r>
          <w:rPr>
            <w:lang w:val="id_ID" w:bidi="id_ID"/>
          </w:rPr>
          <w:rPr>
            <w:color w:val="0000EE"/>
            <w:u w:val="single"/>
          </w:rPr>
          <w:t>27</w:t>
        </w:r>
      </w:hyperlink>
      <w:r>
        <w:rPr>
          <w:lang w:val="id_ID" w:bidi="id_ID"/>
        </w:rPr>
        <w:t xml:space="preserve">; </w:t>
      </w:r>
      <w:hyperlink r:id="rId99">
        <w:r>
          <w:rPr>
            <w:lang w:val="id_ID" w:bidi="id_ID"/>
          </w:rPr>
          <w:rPr>
            <w:color w:val="0000EE"/>
            <w:u w:val="single"/>
          </w:rPr>
          <w:t>25:12</w:t>
        </w:r>
      </w:hyperlink>
      <w:r>
        <w:rPr>
          <w:lang w:val="id_ID" w:bidi="id_ID"/>
        </w:rPr>
        <w:t xml:space="preserve">, </w:t>
      </w:r>
      <w:hyperlink r:id="rId100">
        <w:r>
          <w:rPr>
            <w:lang w:val="id_ID" w:bidi="id_ID"/>
          </w:rPr>
          <w:rPr>
            <w:color w:val="0000EE"/>
            <w:u w:val="single"/>
          </w:rPr>
          <w:t>19</w:t>
        </w:r>
      </w:hyperlink>
      <w:r>
        <w:rPr>
          <w:lang w:val="id_ID" w:bidi="id_ID"/>
        </w:rPr>
        <w:t xml:space="preserve">; </w:t>
      </w:r>
      <w:hyperlink r:id="rId101">
        <w:r>
          <w:rPr>
            <w:lang w:val="id_ID" w:bidi="id_ID"/>
          </w:rPr>
          <w:rPr>
            <w:color w:val="0000EE"/>
            <w:u w:val="single"/>
          </w:rPr>
          <w:t>36:1</w:t>
        </w:r>
      </w:hyperlink>
      <w:r>
        <w:rPr>
          <w:lang w:val="id_ID" w:bidi="id_ID"/>
        </w:rPr>
        <w:t xml:space="preserve">; </w:t>
      </w:r>
      <w:hyperlink r:id="rId102">
        <w:r>
          <w:rPr>
            <w:lang w:val="id_ID" w:bidi="id_ID"/>
          </w:rPr>
          <w:rPr>
            <w:color w:val="0000EE"/>
            <w:u w:val="single"/>
          </w:rPr>
          <w:t>37:2</w:t>
        </w:r>
      </w:hyperlink>
      <w:r>
        <w:rPr>
          <w:lang w:val="id_ID" w:bidi="id_ID"/>
        </w:rPr>
        <w:t xml:space="preserve">). • Ada yang berpendapat bahwa paruh pertama dari </w:t>
      </w:r>
      <w:hyperlink r:id="rId43">
        <w:r>
          <w:rPr>
            <w:lang w:val="id_ID" w:bidi="id_ID"/>
          </w:rPr>
          <w:rPr>
            <w:color w:val="0000EE"/>
            <w:u w:val="single"/>
          </w:rPr>
          <w:t>Kej. 2:4</w:t>
        </w:r>
      </w:hyperlink>
      <w:r>
        <w:rPr>
          <w:lang w:val="id_ID" w:bidi="id_ID"/>
        </w:rPr>
        <w:t xml:space="preserve"> termasuk dalam </w:t>
      </w:r>
      <w:hyperlink r:id="rId103">
        <w:r>
          <w:rPr>
            <w:lang w:val="id_ID" w:bidi="id_ID"/>
          </w:rPr>
          <w:rPr>
            <w:color w:val="0000EE"/>
            <w:u w:val="single"/>
          </w:rPr>
          <w:t>Kej. 1:1–2:3</w:t>
        </w:r>
      </w:hyperlink>
      <w:r>
        <w:rPr>
          <w:lang w:val="id_ID" w:bidi="id_ID"/>
        </w:rPr>
        <w:t xml:space="preserve">, tetapi kemungkinan besar itu adalah pengantar pada kisah selanjutnya. • Tuhan Allah (Ibrani = </w:t>
      </w:r>
      <w:r>
        <w:rPr>
          <w:i/>
          <w:lang w:val="id_ID" w:bidi="id_ID"/>
        </w:rPr>
        <w:t>Yahweh Elohim</w:t>
      </w:r>
      <w:r>
        <w:rPr>
          <w:lang w:val="id_ID" w:bidi="id_ID"/>
        </w:rPr>
        <w:t>) adalah nama kedua yang digunakan untuk Allah dalam pasal-pasal awal di Kitab Kejadian. Yahweh Elohim berbicara tentang Allah yang kekal yang membuat perjanjian abadi dengan Israel (</w:t>
      </w:r>
      <w:hyperlink r:id="rId104">
        <w:r>
          <w:rPr>
            <w:lang w:val="id_ID" w:bidi="id_ID"/>
          </w:rPr>
          <w:rPr>
            <w:color w:val="0000EE"/>
            <w:u w:val="single"/>
          </w:rPr>
          <w:t>Kel. 3:6</w:t>
        </w:r>
      </w:hyperlink>
      <w:r>
        <w:rPr>
          <w:lang w:val="id_ID" w:bidi="id_ID"/>
        </w:rPr>
        <w:t xml:space="preserve">, </w:t>
      </w:r>
      <w:hyperlink r:id="rId105">
        <w:r>
          <w:rPr>
            <w:lang w:val="id_ID" w:bidi="id_ID"/>
          </w:rPr>
          <w:rPr>
            <w:color w:val="0000EE"/>
            <w:u w:val="single"/>
          </w:rPr>
          <w:t>13–15</w:t>
        </w:r>
      </w:hyperlink>
      <w:r>
        <w:rPr>
          <w:lang w:val="id_ID" w:bidi="id_ID"/>
        </w:rPr>
        <w:t xml:space="preserve">). Maka dari itu, </w:t>
      </w:r>
      <w:hyperlink r:id="rId106">
        <w:r>
          <w:rPr>
            <w:lang w:val="id_ID" w:bidi="id_ID"/>
          </w:rPr>
          <w:rPr>
            <w:color w:val="0000EE"/>
            <w:u w:val="single"/>
          </w:rPr>
          <w:t>Kej. 2:4–25</w:t>
        </w:r>
      </w:hyperlink>
      <w:r>
        <w:rPr>
          <w:lang w:val="id_ID" w:bidi="id_ID"/>
        </w:rPr>
        <w:t xml:space="preserve"> lebih berfokus kepada peran Allah sebagai pemelihara daripada Allah pencipta. Tiga tema seputar seksualitas, kekuasaan, dan makanan yang terdapat dalam pasal </w:t>
      </w:r>
      <w:hyperlink r:id="rId85">
        <w:r>
          <w:rPr>
            <w:lang w:val="id_ID" w:bidi="id_ID"/>
          </w:rPr>
          <w:rPr>
            <w:color w:val="0000EE"/>
            <w:u w:val="single"/>
          </w:rPr>
          <w:t>1</w:t>
        </w:r>
      </w:hyperlink>
      <w:r>
        <w:rPr>
          <w:lang w:val="id_ID" w:bidi="id_ID"/>
        </w:rPr>
        <w:t xml:space="preserve"> kini disebutkan lagi dalam urutan yang terbalik (makanan, </w:t>
      </w:r>
      <w:hyperlink r:id="rId107">
        <w:r>
          <w:rPr>
            <w:lang w:val="id_ID" w:bidi="id_ID"/>
          </w:rPr>
          <w:rPr>
            <w:color w:val="0000EE"/>
            <w:u w:val="single"/>
          </w:rPr>
          <w:t>Kej. 2:8–17</w:t>
        </w:r>
      </w:hyperlink>
      <w:r>
        <w:rPr>
          <w:lang w:val="id_ID" w:bidi="id_ID"/>
        </w:rPr>
        <w:t xml:space="preserve">;); kekuasaan, </w:t>
      </w:r>
      <w:hyperlink r:id="rId108">
        <w:r>
          <w:rPr>
            <w:lang w:val="id_ID" w:bidi="id_ID"/>
          </w:rPr>
          <w:rPr>
            <w:color w:val="0000EE"/>
            <w:u w:val="single"/>
          </w:rPr>
          <w:t>Kej. 2:18–20</w:t>
        </w:r>
      </w:hyperlink>
      <w:r>
        <w:rPr>
          <w:lang w:val="id_ID" w:bidi="id_ID"/>
        </w:rPr>
        <w:t xml:space="preserve">; seksualitas, </w:t>
      </w:r>
      <w:hyperlink r:id="rId109">
        <w:r>
          <w:rPr>
            <w:lang w:val="id_ID" w:bidi="id_ID"/>
          </w:rPr>
          <w:rPr>
            <w:color w:val="0000EE"/>
            <w:u w:val="single"/>
          </w:rPr>
          <w:t>Kej. 2:21–25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 xml:space="preserve">Catatan tentang langit dan bumi di sini (lihat </w:t>
      </w:r>
      <w:r>
        <w:rPr>
          <w:lang w:val="id_ID" w:bidi="id_ID"/>
        </w:rPr>
        <w:t>catatan studi pada Kej. 2:4</w:t>
      </w:r>
      <w:r>
        <w:rPr>
          <w:lang w:val="id_ID" w:bidi="id_ID"/>
        </w:rPr>
        <w:t xml:space="preserve">) bukanlah kisah penciptaan yang kedua; tetapi merupakan penjelasan teologis dan historis yang lebih luas untuk </w:t>
      </w:r>
      <w:hyperlink r:id="rId103">
        <w:r>
          <w:rPr>
            <w:lang w:val="id_ID" w:bidi="id_ID"/>
          </w:rPr>
          <w:rPr>
            <w:color w:val="0000EE"/>
            <w:u w:val="single"/>
          </w:rPr>
          <w:t>Kej. 1:1–2:3</w:t>
        </w:r>
      </w:hyperlink>
      <w:r>
        <w:rPr>
          <w:lang w:val="id_ID" w:bidi="id_ID"/>
        </w:rP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Pr>
          <w:lang w:val="id_ID" w:bidi="id_ID"/>
        </w:rPr>
      </w:r>
      <w:r>
        <w:rPr>
          <w:lang w:val="id_ID" w:bidi="id_ID"/>
        </w:rPr>
      </w:r>
    </w:p>
    <w:p>
      <w:pPr/>
      <w:r>
        <w:rPr>
          <w:lang w:val="id_ID" w:bidi="id_ID"/>
        </w:rPr>
      </w:r>
    </w:p>
    <w:p>
      <w:pPr>
        <w:pStyle w:val="Heading2"/>
      </w:pPr>
      <w:r>
        <w:rPr>
          <w:lang w:val="id_ID" w:bidi="id_ID"/>
        </w:rPr>
        <w:t>Kejadian 2:5</w:t>
      </w:r>
      <w:r>
        <w:rPr>
          <w:lang w:val="id_ID" w:bidi="id_ID"/>
        </w:rPr>
      </w:r>
    </w:p>
    <w:p>
      <w:pPr/>
      <w:r>
        <w:rPr>
          <w:lang w:val="id_ID" w:bidi="id_ID"/>
        </w:rPr>
      </w:r>
      <w:r>
        <w:rPr>
          <w:lang w:val="id_ID" w:bidi="id_ID"/>
        </w:rPr>
        <w:t>Bekerja bukanlah akibat dosa; bekerja merupakan bagian dari tatanan asli penciptaan serta berhubungan langsung dengan identitas dan tujuan hidup manusia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w:t>
      </w:r>
      <w:r>
        <w:rPr>
          <w:lang w:val="id_ID" w:bidi="id_ID"/>
        </w:rPr>
      </w:r>
    </w:p>
    <w:p>
      <w:pPr/>
      <w:r>
        <w:rPr>
          <w:lang w:val="id_ID" w:bidi="id_ID"/>
        </w:rPr>
      </w:r>
      <w:r>
        <w:rPr>
          <w:lang w:val="id_ID" w:bidi="id_ID"/>
        </w:rPr>
        <w:t>mata air (versi TB: kabut): Kata ini mengacu pada mata air bawah tanah yang muncul ke permukaan.</w:t>
      </w:r>
      <w:r>
        <w:rPr>
          <w:lang w:val="id_ID" w:bidi="id_ID"/>
        </w:rPr>
      </w:r>
      <w:r>
        <w:rPr>
          <w:lang w:val="id_ID" w:bidi="id_ID"/>
        </w:rPr>
      </w:r>
    </w:p>
    <w:p>
      <w:pPr/>
      <w:r>
        <w:rPr>
          <w:lang w:val="id_ID" w:bidi="id_ID"/>
        </w:rPr>
      </w:r>
    </w:p>
    <w:p>
      <w:pPr>
        <w:pStyle w:val="Heading2"/>
      </w:pPr>
      <w:r>
        <w:rPr>
          <w:lang w:val="id_ID" w:bidi="id_ID"/>
        </w:rPr>
        <w:t>Kejadian 2:7</w:t>
      </w:r>
      <w:r>
        <w:rPr>
          <w:lang w:val="id_ID" w:bidi="id_ID"/>
        </w:rPr>
      </w:r>
    </w:p>
    <w:p>
      <w:pPr/>
      <w:r>
        <w:rPr>
          <w:lang w:val="id_ID" w:bidi="id_ID"/>
        </w:rPr>
      </w:r>
      <w:r>
        <w:rPr>
          <w:lang w:val="id_ID" w:bidi="id_ID"/>
        </w:rPr>
        <w:t xml:space="preserve">Berdasarkan </w:t>
      </w:r>
      <w:hyperlink r:id="rId103">
        <w:r>
          <w:rPr>
            <w:lang w:val="id_ID" w:bidi="id_ID"/>
          </w:rPr>
          <w:rPr>
            <w:color w:val="0000EE"/>
            <w:u w:val="single"/>
          </w:rPr>
          <w:t>Kej. 1:1–2:3</w:t>
        </w:r>
      </w:hyperlink>
      <w:r>
        <w:rPr>
          <w:lang w:val="id_ID" w:bidi="id_ID"/>
        </w:rPr>
        <w:t xml:space="preserve">, penciptaan dilakukan dari kejauhan hanya dengan perintah ilahi ("Jadilah … maka itu jadi"). Namun, dalam kisah ini, tindakan penciptaan bersifat jauh lebih karib (lht. juga </w:t>
      </w:r>
      <w:hyperlink r:id="rId111">
        <w:r>
          <w:rPr>
            <w:lang w:val="id_ID" w:bidi="id_ID"/>
          </w:rPr>
          <w:rPr>
            <w:color w:val="0000EE"/>
            <w:u w:val="single"/>
          </w:rPr>
          <w:t>Kej. 2:8–9</w:t>
        </w:r>
      </w:hyperlink>
      <w:r>
        <w:rPr>
          <w:lang w:val="id_ID" w:bidi="id_ID"/>
        </w:rPr>
        <w:t xml:space="preserve">, </w:t>
      </w:r>
      <w:hyperlink r:id="rId112">
        <w:r>
          <w:rPr>
            <w:lang w:val="id_ID" w:bidi="id_ID"/>
          </w:rPr>
          <w:rPr>
            <w:color w:val="0000EE"/>
            <w:u w:val="single"/>
          </w:rPr>
          <w:t>21–22</w:t>
        </w:r>
      </w:hyperlink>
      <w:r>
        <w:rPr>
          <w:lang w:val="id_ID" w:bidi="id_ID"/>
        </w:rPr>
        <w:t xml:space="preserve">). • </w:t>
      </w:r>
      <w:r>
        <w:rPr>
          <w:lang w:val="id_ID" w:bidi="id_ID"/>
        </w:rPr>
        <w:t xml:space="preserve">dari debu tanah: </w:t>
      </w:r>
      <w:r>
        <w:rPr>
          <w:lang w:val="id_ID" w:bidi="id_ID"/>
        </w:rPr>
        <w:t>Dalam bahasa Ibrani, ’adamah (“tanah”) membentuk permainan kata dengan ’adam (“manusia”). Bumi tetap menjadi titik acuan bagi manusia, yang setelah mati akan kembali menjadi debu (</w:t>
      </w:r>
      <w:hyperlink r:id="rId113">
        <w:r>
          <w:rPr>
            <w:lang w:val="id_ID" w:bidi="id_ID"/>
          </w:rPr>
          <w:rPr>
            <w:color w:val="0000EE"/>
            <w:u w:val="single"/>
          </w:rPr>
          <w:t>Kej. 3:17–19</w:t>
        </w:r>
      </w:hyperlink>
      <w:r>
        <w:rPr>
          <w:lang w:val="id_ID" w:bidi="id_ID"/>
        </w:rPr>
        <w:t xml:space="preserve">; </w:t>
      </w:r>
      <w:hyperlink r:id="rId114">
        <w:r>
          <w:rPr>
            <w:lang w:val="id_ID" w:bidi="id_ID"/>
          </w:rPr>
          <w:rPr>
            <w:color w:val="0000EE"/>
            <w:u w:val="single"/>
          </w:rPr>
          <w:t>4:11</w:t>
        </w:r>
      </w:hyperlink>
      <w:r>
        <w:rPr>
          <w:lang w:val="id_ID" w:bidi="id_ID"/>
        </w:rPr>
        <w:t xml:space="preserve">; </w:t>
      </w:r>
      <w:hyperlink r:id="rId115">
        <w:r>
          <w:rPr>
            <w:lang w:val="id_ID" w:bidi="id_ID"/>
          </w:rPr>
          <w:rPr>
            <w:color w:val="0000EE"/>
            <w:u w:val="single"/>
          </w:rPr>
          <w:t>Ayb. 4:19</w:t>
        </w:r>
      </w:hyperlink>
      <w:r>
        <w:rPr>
          <w:lang w:val="id_ID" w:bidi="id_ID"/>
        </w:rPr>
        <w:t xml:space="preserve">; </w:t>
      </w:r>
      <w:hyperlink r:id="rId116">
        <w:r>
          <w:rPr>
            <w:lang w:val="id_ID" w:bidi="id_ID"/>
          </w:rPr>
          <w:rPr>
            <w:color w:val="0000EE"/>
            <w:u w:val="single"/>
          </w:rPr>
          <w:t>10:8–9</w:t>
        </w:r>
      </w:hyperlink>
      <w:r>
        <w:rPr>
          <w:lang w:val="id_ID" w:bidi="id_ID"/>
        </w:rPr>
        <w:t xml:space="preserve">; </w:t>
      </w:r>
      <w:hyperlink r:id="rId117">
        <w:r>
          <w:rPr>
            <w:lang w:val="id_ID" w:bidi="id_ID"/>
          </w:rPr>
          <w:rPr>
            <w:color w:val="0000EE"/>
            <w:u w:val="single"/>
          </w:rPr>
          <w:t>Yes. 29:16</w:t>
        </w:r>
      </w:hyperlink>
      <w:r>
        <w:rPr>
          <w:lang w:val="id_ID" w:bidi="id_ID"/>
        </w:rPr>
        <w:t>). • menghembuskan … ke dalam hidungnya: nafas Allah tidak diberikan kepada binatang-binatang lain; hanya manusia yang dibentuk sesuai dengan rupa Allah (</w:t>
      </w:r>
      <w:hyperlink r:id="rId19">
        <w:r>
          <w:rPr>
            <w:lang w:val="id_ID" w:bidi="id_ID"/>
          </w:rPr>
          <w:rPr>
            <w:color w:val="0000EE"/>
            <w:u w:val="single"/>
          </w:rPr>
          <w:t>Kej. 1:27</w:t>
        </w:r>
      </w:hyperlink>
      <w:r>
        <w:rPr>
          <w:lang w:val="id_ID" w:bidi="id_ID"/>
        </w:rPr>
        <w:t>) dan menikmati percakapan dengan Pencipta mereka (</w:t>
      </w:r>
      <w:hyperlink r:id="rId118">
        <w:r>
          <w:rPr>
            <w:lang w:val="id_ID" w:bidi="id_ID"/>
          </w:rPr>
          <w:rPr>
            <w:color w:val="0000EE"/>
            <w:u w:val="single"/>
          </w:rPr>
          <w:t>Kej. 2:16–17</w:t>
        </w:r>
      </w:hyperlink>
      <w:r>
        <w:rPr>
          <w:lang w:val="id_ID" w:bidi="id_ID"/>
        </w:rPr>
        <w:t xml:space="preserve">; </w:t>
      </w:r>
      <w:hyperlink r:id="rId119">
        <w:r>
          <w:rPr>
            <w:lang w:val="id_ID" w:bidi="id_ID"/>
          </w:rPr>
          <w:rPr>
            <w:color w:val="0000EE"/>
            <w:u w:val="single"/>
          </w:rPr>
          <w:t>3:8–13</w:t>
        </w:r>
      </w:hyperlink>
      <w:r>
        <w:rPr>
          <w:lang w:val="id_ID" w:bidi="id_ID"/>
        </w:rPr>
        <w:t xml:space="preserve">). Hanya manusia yang memiliki kesadaran rohani dan hati nurani (lht. </w:t>
      </w:r>
      <w:hyperlink r:id="rId120">
        <w:r>
          <w:rPr>
            <w:lang w:val="id_ID" w:bidi="id_ID"/>
          </w:rPr>
          <w:rPr>
            <w:color w:val="0000EE"/>
            <w:u w:val="single"/>
          </w:rPr>
          <w:t>Ayb. 32:8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w:t>
      </w:r>
      <w:r>
        <w:rPr>
          <w:lang w:val="id_ID" w:bidi="id_ID"/>
        </w:rPr>
      </w:r>
    </w:p>
    <w:p>
      <w:pPr/>
      <w:r>
        <w:rPr>
          <w:lang w:val="id_ID" w:bidi="id_ID"/>
        </w:rPr>
      </w:r>
      <w:r>
        <w:rPr>
          <w:lang w:val="id_ID" w:bidi="id_ID"/>
        </w:rP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0">
        <w:r>
          <w:rPr>
            <w:lang w:val="id_ID" w:bidi="id_ID"/>
          </w:rPr>
          <w:rPr>
            <w:color w:val="0000EE"/>
            <w:u w:val="single"/>
          </w:rPr>
          <w:t>Kej. 2:15</w:t>
        </w:r>
      </w:hyperlink>
      <w:r>
        <w:rPr>
          <w:lang w:val="id_ID" w:bidi="id_ID"/>
        </w:rPr>
        <w:t xml:space="preserve"> dan </w:t>
      </w:r>
      <w:r>
        <w:rPr>
          <w:lang w:val="id_ID" w:bidi="id_ID"/>
        </w:rPr>
        <w:t>catatan studi di sana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Sejalan dengan waktu yang suci pada hari ketujuh penciptaan (</w:t>
      </w:r>
      <w:hyperlink r:id="rId121">
        <w:r>
          <w:rPr>
            <w:lang w:val="id_ID" w:bidi="id_ID"/>
          </w:rPr>
          <w:rPr>
            <w:color w:val="0000EE"/>
            <w:u w:val="single"/>
          </w:rPr>
          <w:t>Kej. 2:2–3</w:t>
        </w:r>
      </w:hyperlink>
      <w:r>
        <w:rPr>
          <w:lang w:val="id_ID" w:bidi="id_ID"/>
        </w:rPr>
        <w:t xml:space="preserve">), taman Eden juga terpisah dari dunia sekitarnya. Taman ini berfungsi sebagai bait atau tempat suci karena Allah menyatakan kehadiran-Nya di sana dengan cara yang istimewa. </w:t>
      </w:r>
      <w:r>
        <w:rPr>
          <w:lang w:val="id_ID" w:bidi="id_ID"/>
        </w:rPr>
      </w:r>
      <w:r>
        <w:rPr>
          <w:lang w:val="id_ID" w:bidi="id_ID"/>
        </w:rPr>
      </w:r>
    </w:p>
    <w:p>
      <w:pPr/>
      <w:r>
        <w:rPr>
          <w:lang w:val="id_ID" w:bidi="id_ID"/>
        </w:rPr>
      </w:r>
    </w:p>
    <w:p>
      <w:pPr>
        <w:pStyle w:val="Heading2"/>
      </w:pPr>
      <w:r>
        <w:rPr>
          <w:lang w:val="id_ID" w:bidi="id_ID"/>
        </w:rPr>
        <w:t>Kejadian 2:9</w:t>
      </w:r>
      <w:r>
        <w:rPr>
          <w:lang w:val="id_ID" w:bidi="id_ID"/>
        </w:rPr>
      </w:r>
    </w:p>
    <w:p>
      <w:pPr/>
      <w:r>
        <w:rPr>
          <w:lang w:val="id_ID" w:bidi="id_ID"/>
        </w:rPr>
      </w:r>
      <w:r>
        <w:rPr>
          <w:lang w:val="id_ID" w:bidi="id_ID"/>
        </w:rPr>
        <w:t xml:space="preserve">Keindahan dan kelimpahan merupakan ciri khas habitat asli manusia (bdk. </w:t>
      </w:r>
      <w:hyperlink r:id="rId122">
        <w:r>
          <w:rPr>
            <w:lang w:val="id_ID" w:bidi="id_ID"/>
          </w:rPr>
          <w:rPr>
            <w:color w:val="0000EE"/>
            <w:u w:val="single"/>
          </w:rPr>
          <w:t>Kej. 13:10</w:t>
        </w:r>
      </w:hyperlink>
      <w:r>
        <w:rPr>
          <w:lang w:val="id_ID" w:bidi="id_ID"/>
        </w:rPr>
        <w:t>). • Pohon kehidupan melambangkan kehadiran Tuhan dan penyertaan-Nya. Barangsiapa memakannya akan memperoleh kehidupan kekal (</w:t>
      </w:r>
      <w:hyperlink r:id="rId68">
        <w:r>
          <w:rPr>
            <w:lang w:val="id_ID" w:bidi="id_ID"/>
          </w:rPr>
          <w:rPr>
            <w:color w:val="0000EE"/>
            <w:u w:val="single"/>
          </w:rPr>
          <w:t>Kej. 3:22</w:t>
        </w:r>
      </w:hyperlink>
      <w:r>
        <w:rPr>
          <w:lang w:val="id_ID" w:bidi="id_ID"/>
        </w:rPr>
        <w:t>), hal ini di kemudian hari menjadi gambaran yang sarat makna untuk direnungkan bagi bangsa Israel dan orang Kristen (</w:t>
      </w:r>
      <w:hyperlink r:id="rId123">
        <w:r>
          <w:rPr>
            <w:lang w:val="id_ID" w:bidi="id_ID"/>
          </w:rPr>
          <w:rPr>
            <w:color w:val="0000EE"/>
            <w:u w:val="single"/>
          </w:rPr>
          <w:t>Ams. 3:18</w:t>
        </w:r>
      </w:hyperlink>
      <w:r>
        <w:rPr>
          <w:lang w:val="id_ID" w:bidi="id_ID"/>
        </w:rPr>
        <w:t xml:space="preserve">; </w:t>
      </w:r>
      <w:hyperlink r:id="rId124">
        <w:r>
          <w:rPr>
            <w:lang w:val="id_ID" w:bidi="id_ID"/>
          </w:rPr>
          <w:rPr>
            <w:color w:val="0000EE"/>
            <w:u w:val="single"/>
          </w:rPr>
          <w:t>11:30</w:t>
        </w:r>
      </w:hyperlink>
      <w:r>
        <w:rPr>
          <w:lang w:val="id_ID" w:bidi="id_ID"/>
        </w:rPr>
        <w:t xml:space="preserve">; </w:t>
      </w:r>
      <w:hyperlink r:id="rId125">
        <w:r>
          <w:rPr>
            <w:lang w:val="id_ID" w:bidi="id_ID"/>
          </w:rPr>
          <w:rPr>
            <w:color w:val="0000EE"/>
            <w:u w:val="single"/>
          </w:rPr>
          <w:t>13:12</w:t>
        </w:r>
      </w:hyperlink>
      <w:r>
        <w:rPr>
          <w:lang w:val="id_ID" w:bidi="id_ID"/>
        </w:rPr>
        <w:t xml:space="preserve">;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 Di Kemah Suci bangsa Israel terdapat kandil yang kemungkingan melambangkan pohon kehidupan itu (</w:t>
      </w:r>
      <w:hyperlink r:id="rId130">
        <w:r>
          <w:rPr>
            <w:lang w:val="id_ID" w:bidi="id_ID"/>
          </w:rPr>
          <w:rPr>
            <w:color w:val="0000EE"/>
            <w:u w:val="single"/>
          </w:rPr>
          <w:t>Kel. 25:31–35</w:t>
        </w:r>
      </w:hyperlink>
      <w:r>
        <w:rPr>
          <w:lang w:val="id_ID" w:bidi="id_ID"/>
        </w:rPr>
        <w:t>). • Dengan memakan buah pengetahuan tentang yang baik dan yang jahat, manusia dapat memperoleh hikmat (</w:t>
      </w:r>
      <w:hyperlink r:id="rId131">
        <w:r>
          <w:rPr>
            <w:lang w:val="id_ID" w:bidi="id_ID"/>
          </w:rPr>
          <w:rPr>
            <w:color w:val="0000EE"/>
            <w:u w:val="single"/>
          </w:rPr>
          <w:t>Kej. 3:6</w:t>
        </w:r>
      </w:hyperlink>
      <w:r>
        <w:rPr>
          <w:lang w:val="id_ID" w:bidi="id_ID"/>
        </w:rPr>
        <w:t>) sekaligus kearifan moral (</w:t>
      </w:r>
      <w:hyperlink r:id="rId132">
        <w:r>
          <w:rPr>
            <w:lang w:val="id_ID" w:bidi="id_ID"/>
          </w:rPr>
          <w:rPr>
            <w:color w:val="0000EE"/>
            <w:u w:val="single"/>
          </w:rPr>
          <w:t>Kej. 3:5</w:t>
        </w:r>
      </w:hyperlink>
      <w:r>
        <w:rPr>
          <w:lang w:val="id_ID" w:bidi="id_ID"/>
        </w:rPr>
        <w:t xml:space="preserve">, </w:t>
      </w:r>
      <w:hyperlink r:id="rId68">
        <w:r>
          <w:rPr>
            <w:lang w:val="id_ID" w:bidi="id_ID"/>
          </w:rPr>
          <w:rPr>
            <w:color w:val="0000EE"/>
            <w:u w:val="single"/>
          </w:rPr>
          <w:t>22</w:t>
        </w:r>
      </w:hyperlink>
      <w:r>
        <w:rPr>
          <w:lang w:val="id_ID" w:bidi="id_ID"/>
        </w:rPr>
        <w:t xml:space="preserve">. bdk. </w:t>
      </w:r>
      <w:hyperlink r:id="rId133">
        <w:r>
          <w:rPr>
            <w:lang w:val="id_ID" w:bidi="id_ID"/>
          </w:rPr>
          <w:rPr>
            <w:color w:val="0000EE"/>
            <w:u w:val="single"/>
          </w:rPr>
          <w:t>Ul. 1:39</w:t>
        </w:r>
      </w:hyperlink>
      <w:r>
        <w:rPr>
          <w:lang w:val="id_ID" w:bidi="id_ID"/>
        </w:rPr>
        <w:t xml:space="preserve">, "tidak bersalah"). Memakan buah itu melambangkan usaha manusia untuk meraih otonomi dan kebijaksanaan yang hanya dimiliki oleh Allah (bdk. </w:t>
      </w:r>
      <w:hyperlink r:id="rId134">
        <w:r>
          <w:rPr>
            <w:lang w:val="id_ID" w:bidi="id_ID"/>
          </w:rPr>
          <w:rPr>
            <w:color w:val="0000EE"/>
            <w:u w:val="single"/>
          </w:rPr>
          <w:t>Ams. 30:1–4</w:t>
        </w:r>
      </w:hyperlink>
      <w:r>
        <w:rPr>
          <w:lang w:val="id_ID" w:bidi="id_ID"/>
        </w:rPr>
        <w:t xml:space="preserve">). Manusia mengesampingkan wahyu Allah sebagai sarana untuk penilaian moral, memamerkan kemandirian mereka alih-alih tunduk pada kehendak Allah (bdk. </w:t>
      </w:r>
      <w:hyperlink r:id="rId135">
        <w:r>
          <w:rPr>
            <w:lang w:val="id_ID" w:bidi="id_ID"/>
          </w:rPr>
          <w:rPr>
            <w:color w:val="0000EE"/>
            <w:u w:val="single"/>
          </w:rPr>
          <w:t>Ams. 1:7</w:t>
        </w:r>
      </w:hyperlink>
      <w:r>
        <w:rPr>
          <w:lang w:val="id_ID" w:bidi="id_ID"/>
        </w:rPr>
        <w:t xml:space="preserve">). Memilih hikmat manusia daripada petunjuk Allah mendatangkan kematian dan kehancuran (lht. </w:t>
      </w:r>
      <w:hyperlink r:id="rId136">
        <w:r>
          <w:rPr>
            <w:lang w:val="id_ID" w:bidi="id_ID"/>
          </w:rPr>
          <w:rPr>
            <w:color w:val="0000EE"/>
            <w:u w:val="single"/>
          </w:rPr>
          <w:t>Mzm. 19:7–9</w:t>
        </w:r>
      </w:hyperlink>
      <w:r>
        <w:rPr>
          <w:lang w:val="id_ID" w:bidi="id_ID"/>
        </w:rPr>
        <w:t xml:space="preserve">; </w:t>
      </w:r>
      <w:hyperlink r:id="rId137">
        <w:r>
          <w:rPr>
            <w:lang w:val="id_ID" w:bidi="id_ID"/>
          </w:rPr>
          <w:rPr>
            <w:color w:val="0000EE"/>
            <w:u w:val="single"/>
          </w:rPr>
          <w:t>Yeh. 28:6</w:t>
        </w:r>
      </w:hyperlink>
      <w:r>
        <w:rPr>
          <w:lang w:val="id_ID" w:bidi="id_ID"/>
        </w:rPr>
        <w:t xml:space="preserve">, </w:t>
      </w:r>
      <w:hyperlink r:id="rId138">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2:10</w:t>
      </w:r>
      <w:r>
        <w:rPr>
          <w:lang w:val="id_ID" w:bidi="id_ID"/>
        </w:rPr>
      </w:r>
    </w:p>
    <w:p>
      <w:pPr/>
      <w:r>
        <w:rPr>
          <w:lang w:val="id_ID" w:bidi="id_ID"/>
        </w:rPr>
      </w:r>
      <w:r>
        <w:rPr>
          <w:lang w:val="id_ID" w:bidi="id_ID"/>
        </w:rPr>
        <w:t xml:space="preserve">Sungai yang mengairi taman itu merupakan berkat jasmani (membawa kesuburan bagi pertanian) serta menjadi simbol kehadiran Allah (bdk. </w:t>
      </w:r>
      <w:hyperlink r:id="rId139">
        <w:r>
          <w:rPr>
            <w:lang w:val="id_ID" w:bidi="id_ID"/>
          </w:rPr>
          <w:rPr>
            <w:color w:val="0000EE"/>
            <w:u w:val="single"/>
          </w:rPr>
          <w:t>Mzm. 46:4</w:t>
        </w:r>
      </w:hyperlink>
      <w:r>
        <w:rPr>
          <w:lang w:val="id_ID" w:bidi="id_ID"/>
        </w:rPr>
        <w:t xml:space="preserve">; </w:t>
      </w:r>
      <w:hyperlink r:id="rId140">
        <w:r>
          <w:rPr>
            <w:lang w:val="id_ID" w:bidi="id_ID"/>
          </w:rPr>
          <w:rPr>
            <w:color w:val="0000EE"/>
            <w:u w:val="single"/>
          </w:rPr>
          <w:t>Yeh. 47:1–12</w:t>
        </w:r>
      </w:hyperlink>
      <w:r>
        <w:rPr>
          <w:lang w:val="id_ID" w:bidi="id_ID"/>
        </w:rPr>
        <w:t xml:space="preserve">; </w:t>
      </w:r>
      <w:hyperlink r:id="rId141">
        <w:r>
          <w:rPr>
            <w:lang w:val="id_ID" w:bidi="id_ID"/>
          </w:rPr>
          <w:rPr>
            <w:color w:val="0000EE"/>
            <w:u w:val="single"/>
          </w:rPr>
          <w:t>Za. 14:8</w:t>
        </w:r>
      </w:hyperlink>
      <w:r>
        <w:rPr>
          <w:lang w:val="id_ID" w:bidi="id_ID"/>
        </w:rPr>
        <w:t xml:space="preserve">; </w:t>
      </w:r>
      <w:hyperlink r:id="rId142">
        <w:r>
          <w:rPr>
            <w:lang w:val="id_ID" w:bidi="id_ID"/>
          </w:rPr>
          <w:rPr>
            <w:color w:val="0000EE"/>
            <w:u w:val="single"/>
          </w:rPr>
          <w:t>Why. 22:1–2</w:t>
        </w:r>
      </w:hyperlink>
      <w:r>
        <w:rPr>
          <w:lang w:val="id_ID" w:bidi="id_ID"/>
        </w:rPr>
        <w:t xml:space="preserve">). • Terbagi menjadi empat cabang (harfiah: </w:t>
      </w:r>
      <w:r>
        <w:rPr>
          <w:i/>
          <w:lang w:val="id_ID" w:bidi="id_ID"/>
        </w:rPr>
        <w:t>kepala</w:t>
      </w:r>
      <w:r>
        <w:rPr>
          <w:lang w:val="id_ID" w:bidi="id_ID"/>
        </w:rPr>
        <w:t xml:space="preserve">): Pemahaman yang umum adalah bahwa ada satu sungai yang bersumber dari Eden yang mengalir melalui taman itu kemudian terbagi menjadi empat sungai dengan namanya masing-masing. </w:t>
      </w:r>
      <w:r>
        <w:rPr>
          <w:lang w:val="id_ID" w:bidi="id_ID"/>
        </w:rPr>
      </w:r>
      <w:r>
        <w:rPr>
          <w:lang w:val="id_ID" w:bidi="id_ID"/>
        </w:rPr>
      </w:r>
    </w:p>
    <w:p>
      <w:pPr/>
      <w:r>
        <w:rPr>
          <w:lang w:val="id_ID" w:bidi="id_ID"/>
        </w:rPr>
      </w:r>
    </w:p>
    <w:p>
      <w:pPr>
        <w:pStyle w:val="Heading2"/>
      </w:pPr>
      <w:r>
        <w:rPr>
          <w:lang w:val="id_ID" w:bidi="id_ID"/>
        </w:rPr>
        <w:t>Kejadian 2:10–14</w:t>
      </w:r>
      <w:r>
        <w:rPr>
          <w:lang w:val="id_ID" w:bidi="id_ID"/>
        </w:rPr>
      </w:r>
    </w:p>
    <w:p>
      <w:pPr/>
      <w:r>
        <w:rPr>
          <w:lang w:val="id_ID" w:bidi="id_ID"/>
        </w:rPr>
      </w:r>
      <w:r>
        <w:rPr>
          <w:lang w:val="id_ID" w:bidi="id_ID"/>
        </w:rPr>
        <w:t>Uraian terperinci ini menggambarkan wilayah timur di sekitar Eden sebagai gunung dengan sungai-sungai yang mengalir ke seluruh dunia. Keindahan dan kesuburan Eden memperkaya seluruh bumi.</w:t>
      </w:r>
      <w:r>
        <w:rPr>
          <w:lang w:val="id_ID" w:bidi="id_ID"/>
        </w:rPr>
      </w:r>
      <w:r>
        <w:rPr>
          <w:lang w:val="id_ID" w:bidi="id_ID"/>
        </w:rPr>
      </w:r>
    </w:p>
    <w:p>
      <w:pPr/>
      <w:r>
        <w:rPr>
          <w:lang w:val="id_ID" w:bidi="id_ID"/>
        </w:rPr>
      </w:r>
    </w:p>
    <w:p>
      <w:pPr>
        <w:pStyle w:val="Heading2"/>
      </w:pPr>
      <w:r>
        <w:rPr>
          <w:lang w:val="id_ID" w:bidi="id_ID"/>
        </w:rPr>
        <w:t>Kejadian 2:11</w:t>
      </w:r>
      <w:r>
        <w:rPr>
          <w:lang w:val="id_ID" w:bidi="id_ID"/>
        </w:rPr>
      </w:r>
    </w:p>
    <w:p>
      <w:pPr/>
      <w:r>
        <w:rPr>
          <w:lang w:val="id_ID" w:bidi="id_ID"/>
        </w:rPr>
      </w:r>
      <w:r>
        <w:rPr>
          <w:lang w:val="id_ID" w:bidi="id_ID"/>
        </w:rPr>
        <w:t>Pison dan Gihon (</w:t>
      </w:r>
      <w:hyperlink r:id="rId143">
        <w:r>
          <w:rPr>
            <w:lang w:val="id_ID" w:bidi="id_ID"/>
          </w:rPr>
          <w:rPr>
            <w:color w:val="0000EE"/>
            <w:u w:val="single"/>
          </w:rPr>
          <w:t>Kej. 2:13</w:t>
        </w:r>
      </w:hyperlink>
      <w:r>
        <w:rPr>
          <w:lang w:val="id_ID" w:bidi="id_ID"/>
        </w:rPr>
        <w:t xml:space="preserve">) tidak dapat diketahui dengan pasti. Jika tanah Hawila berada di tenggara Arab atau di pesisir Afrika, sebagaimana ditunjukkan oleh beberapa data Alkitab (lht. </w:t>
      </w:r>
      <w:hyperlink r:id="rId144">
        <w:r>
          <w:rPr>
            <w:lang w:val="id_ID" w:bidi="id_ID"/>
          </w:rPr>
          <w:rPr>
            <w:color w:val="0000EE"/>
            <w:u w:val="single"/>
          </w:rPr>
          <w:t>Kej. 10:7</w:t>
        </w:r>
      </w:hyperlink>
      <w:r>
        <w:rPr>
          <w:lang w:val="id_ID" w:bidi="id_ID"/>
        </w:rPr>
        <w:t xml:space="preserve">; </w:t>
      </w:r>
      <w:hyperlink r:id="rId145">
        <w:r>
          <w:rPr>
            <w:lang w:val="id_ID" w:bidi="id_ID"/>
          </w:rPr>
          <w:rPr>
            <w:color w:val="0000EE"/>
            <w:u w:val="single"/>
          </w:rPr>
          <w:t>25:18</w:t>
        </w:r>
      </w:hyperlink>
      <w:r>
        <w:rPr>
          <w:lang w:val="id_ID" w:bidi="id_ID"/>
        </w:rPr>
        <w:t xml:space="preserve">; </w:t>
      </w:r>
      <w:hyperlink r:id="rId146">
        <w:r>
          <w:rPr>
            <w:lang w:val="id_ID" w:bidi="id_ID"/>
          </w:rPr>
          <w:rPr>
            <w:color w:val="0000EE"/>
            <w:u w:val="single"/>
          </w:rPr>
          <w:t>1Sam. 15:7</w:t>
        </w:r>
      </w:hyperlink>
      <w:r>
        <w:rPr>
          <w:lang w:val="id_ID" w:bidi="id_ID"/>
        </w:rPr>
        <w:t>), maka Pison kemungkinan besar adalah Sungai Nil. Menurut seorang sejarawan bernama Yosefus, Hawila dan Pison berada di India (</w:t>
      </w:r>
      <w:r>
        <w:rPr>
          <w:i/>
          <w:lang w:val="id_ID" w:bidi="id_ID"/>
        </w:rPr>
        <w:t>Antiquities</w:t>
      </w:r>
      <w:r>
        <w:rPr>
          <w:lang w:val="id_ID" w:bidi="id_ID"/>
        </w:rPr>
        <w:t xml:space="preserve"> 1.1.3). Dua usulan lainnya menyatakan: (1) sungai-sungai di pegunungan Turki timur tempat Tigris dan Efrat (</w:t>
      </w:r>
      <w:hyperlink r:id="rId147">
        <w:r>
          <w:rPr>
            <w:lang w:val="id_ID" w:bidi="id_ID"/>
          </w:rPr>
          <w:rPr>
            <w:color w:val="0000EE"/>
            <w:u w:val="single"/>
          </w:rPr>
          <w:t>Kej. 2:14</w:t>
        </w:r>
      </w:hyperlink>
      <w:r>
        <w:rPr>
          <w:lang w:val="id_ID" w:bidi="id_ID"/>
        </w:rPr>
        <w:t>) juga mengalir, dan (2) delta berawa dekat Teluk Persia. Kondisi geografis saat ini membuat teori manapun mustahil dibuktikan secara meyakinkan.</w:t>
      </w:r>
      <w:r>
        <w:rPr>
          <w:lang w:val="id_ID" w:bidi="id_ID"/>
        </w:rPr>
      </w:r>
      <w:r>
        <w:rPr>
          <w:lang w:val="id_ID" w:bidi="id_ID"/>
        </w:rPr>
      </w:r>
    </w:p>
    <w:p>
      <w:pPr/>
      <w:r>
        <w:rPr>
          <w:lang w:val="id_ID" w:bidi="id_ID"/>
        </w:rPr>
      </w:r>
    </w:p>
    <w:p>
      <w:pPr>
        <w:pStyle w:val="Heading2"/>
      </w:pPr>
      <w:r>
        <w:rPr>
          <w:lang w:val="id_ID" w:bidi="id_ID"/>
        </w:rPr>
        <w:t>Kejadian 2:12</w:t>
      </w:r>
      <w:r>
        <w:rPr>
          <w:lang w:val="id_ID" w:bidi="id_ID"/>
        </w:rPr>
      </w:r>
    </w:p>
    <w:p>
      <w:pPr/>
      <w:r>
        <w:rPr>
          <w:lang w:val="id_ID" w:bidi="id_ID"/>
        </w:rPr>
      </w:r>
      <w:r>
        <w:rPr>
          <w:lang w:val="id_ID" w:bidi="id_ID"/>
        </w:rP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48">
        <w:r>
          <w:rPr>
            <w:lang w:val="id_ID" w:bidi="id_ID"/>
          </w:rPr>
          <w:rPr>
            <w:color w:val="0000EE"/>
            <w:u w:val="single"/>
          </w:rPr>
          <w:t>Kel. 25:3–9</w:t>
        </w:r>
      </w:hyperlink>
      <w:r>
        <w:rPr>
          <w:lang w:val="id_ID" w:bidi="id_ID"/>
        </w:rPr>
        <w:t xml:space="preserve">; </w:t>
      </w:r>
      <w:hyperlink r:id="rId149">
        <w:r>
          <w:rPr>
            <w:lang w:val="id_ID" w:bidi="id_ID"/>
          </w:rPr>
          <w:rPr>
            <w:color w:val="0000EE"/>
            <w:u w:val="single"/>
          </w:rPr>
          <w:t>1Taw. 29:2</w:t>
        </w:r>
      </w:hyperlink>
      <w:r>
        <w:rPr>
          <w:lang w:val="id_ID" w:bidi="id_ID"/>
        </w:rPr>
        <w:t>), dan pakaian para imam (</w:t>
      </w:r>
      <w:hyperlink r:id="rId150">
        <w:r>
          <w:rPr>
            <w:lang w:val="id_ID" w:bidi="id_ID"/>
          </w:rPr>
          <w:rPr>
            <w:color w:val="0000EE"/>
            <w:u w:val="single"/>
          </w:rPr>
          <w:t>Kel. 28:9–14</w:t>
        </w:r>
      </w:hyperlink>
      <w:r>
        <w:rPr>
          <w:lang w:val="id_ID" w:bidi="id_ID"/>
        </w:rPr>
        <w:t xml:space="preserve">, </w:t>
      </w:r>
      <w:hyperlink r:id="rId151">
        <w:r>
          <w:rPr>
            <w:lang w:val="id_ID" w:bidi="id_ID"/>
          </w:rPr>
          <w:rPr>
            <w:color w:val="0000EE"/>
            <w:u w:val="single"/>
          </w:rPr>
          <w:t>20</w:t>
        </w:r>
      </w:hyperlink>
      <w:r>
        <w:rPr>
          <w:lang w:val="id_ID" w:bidi="id_ID"/>
        </w:rPr>
        <w:t>). • Damar dipakai sebagai kemenyan (</w:t>
      </w:r>
      <w:hyperlink r:id="rId152">
        <w:r>
          <w:rPr>
            <w:lang w:val="id_ID" w:bidi="id_ID"/>
          </w:rPr>
          <w:rPr>
            <w:color w:val="0000EE"/>
            <w:u w:val="single"/>
          </w:rPr>
          <w:t>Kel. 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 xml:space="preserve">Gihon: Meskipun tidak diketahui, beberapa tafsiran mengusulkan bahwa Gihon adalah Sungai Nil (seperti dalam </w:t>
      </w:r>
      <w:hyperlink r:id="rId153">
        <w:r>
          <w:rPr>
            <w:lang w:val="id_ID" w:bidi="id_ID"/>
          </w:rPr>
          <w:rPr>
            <w:color w:val="0000EE"/>
            <w:u w:val="single"/>
          </w:rPr>
          <w:t>Yer. 2:18</w:t>
        </w:r>
      </w:hyperlink>
      <w:r>
        <w:rPr>
          <w:lang w:val="id_ID" w:bidi="id_ID"/>
        </w:rPr>
        <w:t xml:space="preserve"> versi Yunani; Yosefus, </w:t>
      </w:r>
      <w:r>
        <w:rPr>
          <w:i/>
          <w:lang w:val="id_ID" w:bidi="id_ID"/>
        </w:rPr>
        <w:t>Antiquities</w:t>
      </w:r>
      <w:r>
        <w:rPr>
          <w:lang w:val="id_ID" w:bidi="id_ID"/>
        </w:rPr>
        <w:t xml:space="preserve"> 1.1.3), Sungai Yordan, atau, menurut tradisi Yahudi, sungai yang sebelumnya mengalir melalui Lembah Kidron (</w:t>
      </w:r>
      <w:hyperlink r:id="rId154">
        <w:r>
          <w:rPr>
            <w:lang w:val="id_ID" w:bidi="id_ID"/>
          </w:rPr>
          <w:rPr>
            <w:color w:val="0000EE"/>
            <w:u w:val="single"/>
          </w:rPr>
          <w:t>1Raj. 1:33</w:t>
        </w:r>
      </w:hyperlink>
      <w:r>
        <w:rPr>
          <w:lang w:val="id_ID" w:bidi="id_ID"/>
        </w:rPr>
        <w:t xml:space="preserve">; </w:t>
      </w:r>
      <w:hyperlink r:id="rId155">
        <w:r>
          <w:rPr>
            <w:lang w:val="id_ID" w:bidi="id_ID"/>
          </w:rPr>
          <w:rPr>
            <w:color w:val="0000EE"/>
            <w:u w:val="single"/>
          </w:rPr>
          <w:t>2Taw. 33:14</w:t>
        </w:r>
      </w:hyperlink>
      <w:r>
        <w:rPr>
          <w:lang w:val="id_ID" w:bidi="id_ID"/>
        </w:rPr>
        <w:t xml:space="preserve">). • Meskipun Kush adalah nama kuno untuk daerah Etiopia zaman purba, wilayah Mesopotamia yang terhubung dengan Babilonia tampaknya adalah yang dimaksud di sini (lihat </w:t>
      </w:r>
      <w:hyperlink r:id="rId156">
        <w:r>
          <w:rPr>
            <w:lang w:val="id_ID" w:bidi="id_ID"/>
          </w:rPr>
          <w:rPr>
            <w:color w:val="0000EE"/>
            <w:u w:val="single"/>
          </w:rPr>
          <w:t>Kej. 10:8</w:t>
        </w:r>
      </w:hyperlink>
      <w:r>
        <w:rPr>
          <w:lang w:val="id_ID" w:bidi="id_ID"/>
        </w:rPr>
        <w:t>); diperkirakan, Kush adalah tanah Kassite, suatu dinasti yang berkuasa di Babilonia.</w:t>
      </w:r>
      <w:r>
        <w:rPr>
          <w:lang w:val="id_ID" w:bidi="id_ID"/>
        </w:rPr>
      </w:r>
      <w:r>
        <w:rPr>
          <w:lang w:val="id_ID" w:bidi="id_ID"/>
        </w:rPr>
      </w:r>
    </w:p>
    <w:p>
      <w:pPr/>
      <w:r>
        <w:rPr>
          <w:lang w:val="id_ID" w:bidi="id_ID"/>
        </w:rPr>
      </w:r>
    </w:p>
    <w:p>
      <w:pPr>
        <w:pStyle w:val="Heading2"/>
      </w:pPr>
      <w:r>
        <w:rPr>
          <w:lang w:val="id_ID" w:bidi="id_ID"/>
        </w:rPr>
        <w:t>Kejadian 2:14</w:t>
      </w:r>
      <w:r>
        <w:rPr>
          <w:lang w:val="id_ID" w:bidi="id_ID"/>
        </w:rPr>
      </w:r>
    </w:p>
    <w:p>
      <w:pPr/>
      <w:r>
        <w:rPr>
          <w:lang w:val="id_ID" w:bidi="id_ID"/>
        </w:rPr>
      </w:r>
      <w:r>
        <w:rPr>
          <w:lang w:val="id_ID" w:bidi="id_ID"/>
        </w:rPr>
        <w:t>Tigris … Efrat: Sungai-sungai terkenal ini mengalir dari pegunungan di Turki timur.</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untuk mengusahakan dan memelihara</w:t>
      </w:r>
      <w:r>
        <w:rPr>
          <w:lang w:val="id_ID" w:bidi="id_ID"/>
        </w:rPr>
        <w:t xml:space="preserve">: Taman itu membutuhkan pemeliharaan serta pengawasan. Merawat Taman itu adalah pekerjaan yang terhormat bagi umat manusia. Peran yang dikerjakan di taman suci tempat kehadiran Allah ini kemudian diterapkan pada Kemah Suci Allah (lht. </w:t>
      </w:r>
      <w:hyperlink r:id="rId157">
        <w:r>
          <w:rPr>
            <w:lang w:val="id_ID" w:bidi="id_ID"/>
          </w:rPr>
          <w:rPr>
            <w:color w:val="0000EE"/>
            <w:u w:val="single"/>
          </w:rPr>
          <w:t>Im. 8:35</w:t>
        </w:r>
      </w:hyperlink>
      <w:r>
        <w:rPr>
          <w:lang w:val="id_ID" w:bidi="id_ID"/>
        </w:rPr>
        <w:t xml:space="preserve">; </w:t>
      </w:r>
      <w:hyperlink r:id="rId158">
        <w:r>
          <w:rPr>
            <w:lang w:val="id_ID" w:bidi="id_ID"/>
          </w:rPr>
          <w:rPr>
            <w:color w:val="0000EE"/>
            <w:u w:val="single"/>
          </w:rPr>
          <w:t>Bil. 3:5–10</w:t>
        </w:r>
      </w:hyperlink>
      <w:r>
        <w:rPr>
          <w:lang w:val="id_ID" w:bidi="id_ID"/>
        </w:rPr>
        <w:t xml:space="preserve">; </w:t>
      </w:r>
      <w:hyperlink r:id="rId159">
        <w:r>
          <w:rPr>
            <w:lang w:val="id_ID" w:bidi="id_ID"/>
          </w:rPr>
          <w:rPr>
            <w:color w:val="0000EE"/>
            <w:u w:val="single"/>
          </w:rPr>
          <w:t>4:46–49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2:17</w:t>
      </w:r>
      <w:r>
        <w:rPr>
          <w:lang w:val="id_ID" w:bidi="id_ID"/>
        </w:rPr>
      </w:r>
    </w:p>
    <w:p>
      <w:pPr/>
      <w:r>
        <w:rPr>
          <w:lang w:val="id_ID" w:bidi="id_ID"/>
        </w:rPr>
      </w:r>
      <w:r>
        <w:rPr>
          <w:lang w:val="id_ID" w:bidi="id_ID"/>
        </w:rPr>
        <w:t xml:space="preserve">Kecuali (harfiah = </w:t>
      </w:r>
      <w:r>
        <w:rPr>
          <w:i/>
          <w:lang w:val="id_ID" w:bidi="id_ID"/>
        </w:rPr>
        <w:t>tetapi kamu tidak boleh makan</w:t>
      </w:r>
      <w:r>
        <w:rPr>
          <w:lang w:val="id_ID" w:bidi="id_ID"/>
        </w:rPr>
        <w:t xml:space="preserve">): Larangan ini disampaikan dalam format hukum yang sama dengan Sepuluh Perintah Allah untuk Israel (lihat </w:t>
      </w:r>
      <w:hyperlink r:id="rId160">
        <w:r>
          <w:rPr>
            <w:lang w:val="id_ID" w:bidi="id_ID"/>
          </w:rPr>
          <w:rPr>
            <w:color w:val="0000EE"/>
            <w:u w:val="single"/>
          </w:rPr>
          <w:t>Kel. 20:1–17</w:t>
        </w:r>
      </w:hyperlink>
      <w:r>
        <w:rPr>
          <w:lang w:val="id_ID" w:bidi="id_ID"/>
        </w:rPr>
        <w:t xml:space="preserve">; </w:t>
      </w:r>
      <w:hyperlink r:id="rId161">
        <w:r>
          <w:rPr>
            <w:lang w:val="id_ID" w:bidi="id_ID"/>
          </w:rPr>
          <w:rPr>
            <w:color w:val="0000EE"/>
            <w:u w:val="single"/>
          </w:rPr>
          <w:t>Ul. 5:6–21</w:t>
        </w:r>
      </w:hyperlink>
      <w:r>
        <w:rPr>
          <w:lang w:val="id_ID" w:bidi="id_ID"/>
        </w:rPr>
        <w:t xml:space="preserve">). Tuhan membangun hukum dan ketaatan dalam jalinan ikatan perjanjian-Nya dengan manusia.• pengetahuan tentang yang baik dan yang jahat: lihat </w:t>
      </w:r>
      <w:r>
        <w:rPr>
          <w:lang w:val="id_ID" w:bidi="id_ID"/>
        </w:rPr>
        <w:t>catatan studi pada Kej. 2:9</w:t>
      </w:r>
      <w:r>
        <w:rPr>
          <w:lang w:val="id_ID" w:bidi="id_ID"/>
        </w:rPr>
        <w:t xml:space="preserve">. • pastilah engkau mati: Konsekuensi dari ketidaktaatan adalah kematian rohani (kehilangan hubungan dengan Allah) dan kematian jasmani (lihat </w:t>
      </w:r>
      <w:hyperlink r:id="rId162">
        <w:r>
          <w:rPr>
            <w:lang w:val="id_ID" w:bidi="id_ID"/>
          </w:rPr>
          <w:rPr>
            <w:color w:val="0000EE"/>
            <w:u w:val="single"/>
          </w:rPr>
          <w:t>Kej. 3:22–23</w:t>
        </w:r>
      </w:hyperlink>
      <w:r>
        <w:rPr>
          <w:lang w:val="id_ID" w:bidi="id_ID"/>
        </w:rPr>
        <w:t xml:space="preserve">; </w:t>
      </w:r>
      <w:hyperlink r:id="rId163">
        <w:r>
          <w:rPr>
            <w:lang w:val="id_ID" w:bidi="id_ID"/>
          </w:rPr>
          <w:rPr>
            <w:color w:val="0000EE"/>
            <w:u w:val="single"/>
          </w:rPr>
          <w:t>Pkh. 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2:18</w:t>
      </w:r>
      <w:r>
        <w:rPr>
          <w:lang w:val="id_ID" w:bidi="id_ID"/>
        </w:rPr>
      </w:r>
    </w:p>
    <w:p>
      <w:pPr/>
      <w:r>
        <w:rPr>
          <w:lang w:val="id_ID" w:bidi="id_ID"/>
        </w:rPr>
      </w:r>
      <w:r>
        <w:rPr>
          <w:lang w:val="id_ID" w:bidi="id_ID"/>
        </w:rPr>
        <w:t>Tidak baik: Ini adalah penilaian negatif pertama Allah terhadap ciptaan yang luar biasa (</w:t>
      </w:r>
      <w:hyperlink r:id="rId164">
        <w:r>
          <w:rPr>
            <w:lang w:val="id_ID" w:bidi="id_ID"/>
          </w:rPr>
          <w:rPr>
            <w:color w:val="0000EE"/>
            <w:u w:val="single"/>
          </w:rPr>
          <w:t>Kej. 1:31</w:t>
        </w:r>
      </w:hyperlink>
      <w:r>
        <w:rPr>
          <w:lang w:val="id_ID" w:bidi="id_ID"/>
        </w:rPr>
        <w:t xml:space="preserve">). Tuhan Allah digambarkan seperti seorang ayah yang mengambil istri bagi putranya (bdk. psl </w:t>
      </w:r>
      <w:hyperlink r:id="rId165">
        <w:r>
          <w:rPr>
            <w:lang w:val="id_ID" w:bidi="id_ID"/>
          </w:rPr>
          <w:rPr>
            <w:color w:val="0000EE"/>
            <w:u w:val="single"/>
          </w:rPr>
          <w:t>24</w:t>
        </w:r>
      </w:hyperlink>
      <w:r>
        <w:rPr>
          <w:lang w:val="id_ID" w:bidi="id_ID"/>
        </w:rPr>
        <w:t>). • Jawaban untuk kebutuhan Adam adalah seorang penolong yang tepat baginya; dia adalah pelengkap yang sempurna, diciptakan menurut gambar Allah juga (</w:t>
      </w:r>
      <w:hyperlink r:id="rId166">
        <w:r>
          <w:rPr>
            <w:lang w:val="id_ID" w:bidi="id_ID"/>
          </w:rPr>
          <w:rPr>
            <w:color w:val="0000EE"/>
            <w:u w:val="single"/>
          </w:rPr>
          <w:t>Kej. 1:26–27</w:t>
        </w:r>
      </w:hyperlink>
      <w:r>
        <w:rPr>
          <w:lang w:val="id_ID" w:bidi="id_ID"/>
        </w:rPr>
        <w:t>), diberi tugas yang sama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 dan diwajibkan dengan larangan yang sama (</w:t>
      </w:r>
      <w:hyperlink r:id="rId167">
        <w:r>
          <w:rPr>
            <w:lang w:val="id_ID" w:bidi="id_ID"/>
          </w:rPr>
          <w:rPr>
            <w:color w:val="0000EE"/>
            <w:u w:val="single"/>
          </w:rPr>
          <w:t>Kej. 2:17</w:t>
        </w:r>
      </w:hyperlink>
      <w:r>
        <w:rPr>
          <w:lang w:val="id_ID" w:bidi="id_ID"/>
        </w:rPr>
        <w:t>). Laki-laki tidak dapat memenuhi tujuan penciptaannya sendirian.</w:t>
      </w:r>
      <w:r>
        <w:rPr>
          <w:lang w:val="id_ID" w:bidi="id_ID"/>
        </w:rPr>
      </w:r>
      <w:r>
        <w:rPr>
          <w:lang w:val="id_ID" w:bidi="id_ID"/>
        </w:rPr>
      </w:r>
    </w:p>
    <w:p>
      <w:pPr/>
      <w:r>
        <w:rPr>
          <w:lang w:val="id_ID" w:bidi="id_ID"/>
        </w:rPr>
      </w:r>
    </w:p>
    <w:p>
      <w:pPr>
        <w:pStyle w:val="Heading2"/>
      </w:pPr>
      <w:r>
        <w:rPr>
          <w:lang w:val="id_ID" w:bidi="id_ID"/>
        </w:rPr>
        <w:t>Kejadian 2:18–23</w:t>
      </w:r>
      <w:r>
        <w:rPr>
          <w:lang w:val="id_ID" w:bidi="id_ID"/>
        </w:rPr>
      </w:r>
    </w:p>
    <w:p>
      <w:pPr/>
      <w:r>
        <w:rPr>
          <w:lang w:val="id_ID" w:bidi="id_ID"/>
        </w:rPr>
      </w:r>
      <w:r>
        <w:rPr>
          <w:lang w:val="id_ID" w:bidi="id_ID"/>
        </w:rPr>
        <w:t xml:space="preserve">Sebagaimana penciptaan manusia merupakan klimaks dari pasal </w:t>
      </w:r>
      <w:hyperlink r:id="rId85">
        <w:r>
          <w:rPr>
            <w:lang w:val="id_ID" w:bidi="id_ID"/>
          </w:rPr>
          <w:rPr>
            <w:color w:val="0000EE"/>
            <w:u w:val="single"/>
          </w:rPr>
          <w:t>1</w:t>
        </w:r>
      </w:hyperlink>
      <w:r>
        <w:rPr>
          <w:lang w:val="id_ID" w:bidi="id_ID"/>
        </w:rPr>
        <w:t xml:space="preserve">, demikian juga pada pasal </w:t>
      </w:r>
      <w:hyperlink r:id="rId168">
        <w:r>
          <w:rPr>
            <w:lang w:val="id_ID" w:bidi="id_ID"/>
          </w:rPr>
          <w:rPr>
            <w:color w:val="0000EE"/>
            <w:u w:val="single"/>
          </w:rPr>
          <w:t>2</w:t>
        </w:r>
      </w:hyperlink>
      <w:r>
        <w:rPr>
          <w:lang w:val="id_ID" w:bidi="id_ID"/>
        </w:rPr>
        <w:t>, hubungan karib manusia menjadi klimaksnya. Kepedulian Allah terhadap hubungan antar manusia yang saling mendukung dan mendampingi tidak ada bandingannya dalam karya-karya sastra Timur Dekat kuno.</w:t>
      </w:r>
      <w:r>
        <w:rPr>
          <w:lang w:val="id_ID" w:bidi="id_ID"/>
        </w:rPr>
      </w:r>
      <w:r>
        <w:rPr>
          <w:lang w:val="id_ID" w:bidi="id_ID"/>
        </w:rPr>
      </w:r>
    </w:p>
    <w:p>
      <w:pPr/>
      <w:r>
        <w:rPr>
          <w:lang w:val="id_ID" w:bidi="id_ID"/>
        </w:rPr>
      </w:r>
    </w:p>
    <w:p>
      <w:pPr>
        <w:pStyle w:val="Heading2"/>
      </w:pPr>
      <w:r>
        <w:rPr>
          <w:lang w:val="id_ID" w:bidi="id_ID"/>
        </w:rPr>
        <w:t>Kejadian 2:19–20</w:t>
      </w:r>
      <w:r>
        <w:rPr>
          <w:lang w:val="id_ID" w:bidi="id_ID"/>
        </w:rPr>
      </w:r>
    </w:p>
    <w:p>
      <w:pPr/>
      <w:r>
        <w:rPr>
          <w:lang w:val="id_ID" w:bidi="id_ID"/>
        </w:rPr>
      </w:r>
      <w:r>
        <w:rPr>
          <w:lang w:val="id_ID" w:bidi="id_ID"/>
        </w:rPr>
        <w:t>untuk melihat, bagaimana ia menamainya</w:t>
      </w:r>
      <w:r>
        <w:rPr>
          <w:lang w:val="id_ID" w:bidi="id_ID"/>
        </w:rPr>
        <w:t>: Mengikuti teladan Allah (</w:t>
      </w:r>
      <w:hyperlink r:id="rId42">
        <w:r>
          <w:rPr>
            <w:lang w:val="id_ID" w:bidi="id_ID"/>
          </w:rPr>
          <w:rPr>
            <w:color w:val="0000EE"/>
            <w:u w:val="single"/>
          </w:rPr>
          <w:t>Kej. 1:5</w:t>
        </w:r>
      </w:hyperlink>
      <w:r>
        <w:rPr>
          <w:lang w:val="id_ID" w:bidi="id_ID"/>
        </w:rPr>
        <w:t xml:space="preserve">, </w:t>
      </w:r>
      <w:hyperlink r:id="rId169">
        <w:r>
          <w:rPr>
            <w:lang w:val="id_ID" w:bidi="id_ID"/>
          </w:rPr>
          <w:rPr>
            <w:color w:val="0000EE"/>
            <w:u w:val="single"/>
          </w:rPr>
          <w:t>8</w:t>
        </w:r>
      </w:hyperlink>
      <w:r>
        <w:rPr>
          <w:lang w:val="id_ID" w:bidi="id_ID"/>
        </w:rPr>
        <w:t xml:space="preserve">, </w:t>
      </w:r>
      <w:hyperlink r:id="rId170">
        <w:r>
          <w:rPr>
            <w:lang w:val="id_ID" w:bidi="id_ID"/>
          </w:rPr>
          <w:rPr>
            <w:color w:val="0000EE"/>
            <w:u w:val="single"/>
          </w:rPr>
          <w:t>10</w:t>
        </w:r>
      </w:hyperlink>
      <w:r>
        <w:rPr>
          <w:lang w:val="id_ID" w:bidi="id_ID"/>
        </w:rPr>
        <w:t>), manusia memberi nama untuk setiap makhluk ciptaan yang lain. Dengan melakukan itu, ia sedang menjalankan kekuasaannya atas ciptaan Allah yang lain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Adam mengenali perempuan itu sebagai “penolong yang sepadan dengan dia” (</w:t>
      </w:r>
      <w:hyperlink r:id="rId171">
        <w:r>
          <w:rPr>
            <w:lang w:val="id_ID" w:bidi="id_ID"/>
          </w:rPr>
          <w:rPr>
            <w:color w:val="0000EE"/>
            <w:u w:val="single"/>
          </w:rPr>
          <w:t>Kej. 2:20</w:t>
        </w:r>
      </w:hyperlink>
      <w:r>
        <w:rPr>
          <w:lang w:val="id_ID" w:bidi="id_ID"/>
        </w:rPr>
        <w:t xml:space="preserve">). Pujiannya terhadap perempuan itu, yang dinyatakan dalam bentuk puisi dan lagu, menunjukkan kesatuan Adam dengannya, bukan perbedaan mereka (bdk. </w:t>
      </w:r>
      <w:hyperlink r:id="rId172">
        <w:r>
          <w:rPr>
            <w:lang w:val="id_ID" w:bidi="id_ID"/>
          </w:rPr>
          <w:rPr>
            <w:color w:val="0000EE"/>
            <w:u w:val="single"/>
          </w:rPr>
          <w:t>Kej. 29:14</w:t>
        </w:r>
      </w:hyperlink>
      <w:r>
        <w:rPr>
          <w:lang w:val="id_ID" w:bidi="id_ID"/>
        </w:rPr>
        <w:t xml:space="preserve">). • Adam menyatakan bahwa “ia akan dinamai ‘perempuan’ (Ibrani = ’ishah) sebab ia diambil dari ‘laki-laki’ (Ibrani = ’ish).” " Ia memahami hakikat hubungan mereka (lht. </w:t>
      </w:r>
      <w:hyperlink r:id="rId173">
        <w:r>
          <w:rPr>
            <w:lang w:val="id_ID" w:bidi="id_ID"/>
          </w:rPr>
          <w:rPr>
            <w:color w:val="0000EE"/>
            <w:u w:val="single"/>
          </w:rPr>
          <w:t>Ef. 5:28–29</w:t>
        </w:r>
      </w:hyperlink>
      <w:r>
        <w:rPr>
          <w:lang w:val="id_ID" w:bidi="id_ID"/>
        </w:rPr>
        <w:t>). Adam sebelumnya telah menilai binatang-binatang, tetapi tidak menemukan karakteristik yang ia butuhkan dalam seorang pasangan. Betapa berbedanya penilaian Adam terhadap perempuan ini!</w:t>
      </w:r>
      <w:r>
        <w:rPr>
          <w:lang w:val="id_ID" w:bidi="id_ID"/>
        </w:rPr>
      </w:r>
      <w:r>
        <w:rPr>
          <w:lang w:val="id_ID" w:bidi="id_ID"/>
        </w:rPr>
      </w:r>
    </w:p>
    <w:p>
      <w:pPr/>
      <w:r>
        <w:rPr>
          <w:lang w:val="id_ID" w:bidi="id_ID"/>
        </w:rPr>
      </w:r>
    </w:p>
    <w:p>
      <w:pPr>
        <w:pStyle w:val="Heading2"/>
      </w:pPr>
      <w:r>
        <w:rPr>
          <w:lang w:val="id_ID" w:bidi="id_ID"/>
        </w:rPr>
        <w:t>Kejadian 2:24</w:t>
      </w:r>
      <w:r>
        <w:rPr>
          <w:lang w:val="id_ID" w:bidi="id_ID"/>
        </w:rPr>
      </w:r>
    </w:p>
    <w:p>
      <w:pPr/>
      <w:r>
        <w:rPr>
          <w:lang w:val="id_ID" w:bidi="id_ID"/>
        </w:rPr>
      </w:r>
      <w:r>
        <w:rPr>
          <w:lang w:val="id_ID" w:bidi="id_ID"/>
        </w:rP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4">
        <w:r>
          <w:rPr>
            <w:lang w:val="id_ID" w:bidi="id_ID"/>
          </w:rPr>
          <w:rPr>
            <w:color w:val="0000EE"/>
            <w:u w:val="single"/>
          </w:rPr>
          <w:t>Hos. 2:14–23</w:t>
        </w:r>
      </w:hyperlink>
      <w:r>
        <w:rPr>
          <w:lang w:val="id_ID" w:bidi="id_ID"/>
        </w:rPr>
        <w:t>) dan hubungan Kristus dengan gereja (</w:t>
      </w:r>
      <w:hyperlink r:id="rId175">
        <w:r>
          <w:rPr>
            <w:lang w:val="id_ID" w:bidi="id_ID"/>
          </w:rPr>
          <w:rPr>
            <w:color w:val="0000EE"/>
            <w:u w:val="single"/>
          </w:rPr>
          <w:t>Ef. 5:22–32</w:t>
        </w:r>
      </w:hyperlink>
      <w:r>
        <w:rPr>
          <w:lang w:val="id_ID" w:bidi="id_ID"/>
        </w:rPr>
        <w:t xml:space="preserve">). Pernikahan dirancang sebagai hubungan eksklusif tak terpisahkan antara seorang laki-laki dan seorang perempuan. Unit keluarga yang tercipta dari pernikahan merupakan landasan dasar bagi kehidupan sosial manusia. </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Keduanya telanjang: Sebelum Kejatuhan (psl. </w:t>
      </w:r>
      <w:hyperlink r:id="rId176">
        <w:r>
          <w:rPr>
            <w:lang w:val="id_ID" w:bidi="id_ID"/>
          </w:rPr>
          <w:rPr>
            <w:color w:val="0000EE"/>
            <w:u w:val="single"/>
          </w:rPr>
          <w:t>3</w:t>
        </w:r>
      </w:hyperlink>
      <w:r>
        <w:rPr>
          <w:lang w:val="id_ID" w:bidi="id_ID"/>
        </w:rPr>
        <w:t xml:space="preserve">), ketelanjangan mencerminkan kepolosan dan kepercayaan. Setelah Kejatuhan, hal ini melambangkan kerentanan dan aib (lht. </w:t>
      </w:r>
      <w:hyperlink r:id="rId177">
        <w:r>
          <w:rPr>
            <w:lang w:val="id_ID" w:bidi="id_ID"/>
          </w:rPr>
          <w:rPr>
            <w:color w:val="0000EE"/>
            <w:u w:val="single"/>
          </w:rPr>
          <w:t>Kej. 9:22–23</w:t>
        </w:r>
      </w:hyperlink>
      <w:r>
        <w:rPr>
          <w:lang w:val="id_ID" w:bidi="id_ID"/>
        </w:rPr>
        <w:t xml:space="preserve">; </w:t>
      </w:r>
      <w:hyperlink r:id="rId178">
        <w:r>
          <w:rPr>
            <w:lang w:val="id_ID" w:bidi="id_ID"/>
          </w:rPr>
          <w:rPr>
            <w:color w:val="0000EE"/>
            <w:u w:val="single"/>
          </w:rPr>
          <w:t>Im. 18:1–23</w:t>
        </w:r>
      </w:hyperlink>
      <w:r>
        <w:rPr>
          <w:lang w:val="id_ID" w:bidi="id_ID"/>
        </w:rPr>
        <w:t xml:space="preserve">; </w:t>
      </w:r>
      <w:hyperlink r:id="rId179">
        <w:r>
          <w:rPr>
            <w:lang w:val="id_ID" w:bidi="id_ID"/>
          </w:rPr>
          <w:rPr>
            <w:color w:val="0000EE"/>
            <w:u w:val="single"/>
          </w:rPr>
          <w:t>Yes. 47:3</w:t>
        </w:r>
      </w:hyperlink>
      <w:r>
        <w:rPr>
          <w:lang w:val="id_ID" w:bidi="id_ID"/>
        </w:rPr>
        <w:t xml:space="preserve">). Aib lebih dari sekedar rasa malu; kata ini mengandung arti tambahan, yakni, eksploitasi (penyalahgunaan) dan penghinaan (lht. </w:t>
      </w:r>
      <w:hyperlink r:id="rId180">
        <w:r>
          <w:rPr>
            <w:lang w:val="id_ID" w:bidi="id_ID"/>
          </w:rPr>
          <w:rPr>
            <w:color w:val="0000EE"/>
            <w:u w:val="single"/>
          </w:rPr>
          <w:t>Ul. 28:48</w:t>
        </w:r>
      </w:hyperlink>
      <w:r>
        <w:rPr>
          <w:lang w:val="id_ID" w:bidi="id_ID"/>
        </w:rPr>
        <w:t xml:space="preserve">; </w:t>
      </w:r>
      <w:hyperlink r:id="rId181">
        <w:r>
          <w:rPr>
            <w:lang w:val="id_ID" w:bidi="id_ID"/>
          </w:rPr>
          <w:rPr>
            <w:color w:val="0000EE"/>
            <w:u w:val="single"/>
          </w:rPr>
          <w:t>Yes. 58:7</w:t>
        </w:r>
      </w:hyperlink>
      <w:r>
        <w:rPr>
          <w:lang w:val="id_ID" w:bidi="id_ID"/>
        </w:rPr>
        <w:t xml:space="preserve">; </w:t>
      </w:r>
      <w:hyperlink r:id="rId182">
        <w:r>
          <w:rPr>
            <w:lang w:val="id_ID" w:bidi="id_ID"/>
          </w:rPr>
          <w:rPr>
            <w:color w:val="0000EE"/>
            <w:u w:val="single"/>
          </w:rPr>
          <w:t>Yak.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w:t>
      </w:r>
      <w:r>
        <w:rPr>
          <w:lang w:val="id_ID" w:bidi="id_ID"/>
        </w:rPr>
      </w:r>
    </w:p>
    <w:p>
      <w:pPr/>
      <w:r>
        <w:rPr>
          <w:lang w:val="id_ID" w:bidi="id_ID"/>
        </w:rPr>
      </w:r>
      <w:r>
        <w:rPr>
          <w:lang w:val="id_ID" w:bidi="id_ID"/>
        </w:rPr>
        <w:t xml:space="preserve">Kitab Kejadian menggambarkan si penipu dalam wujud seekor ular, salah satu hewan yang diciptakan Allah (lihat juga </w:t>
      </w:r>
      <w:hyperlink r:id="rId183">
        <w:r>
          <w:rPr>
            <w:lang w:val="id_ID" w:bidi="id_ID"/>
          </w:rPr>
          <w:rPr>
            <w:color w:val="0000EE"/>
            <w:u w:val="single"/>
          </w:rPr>
          <w:t>Kej. 3:14</w:t>
        </w:r>
      </w:hyperlink>
      <w:r>
        <w:rPr>
          <w:lang w:val="id_ID" w:bidi="id_ID"/>
        </w:rPr>
        <w:t xml:space="preserve"> dan </w:t>
      </w:r>
      <w:r>
        <w:rPr>
          <w:lang w:val="id_ID" w:bidi="id_ID"/>
        </w:rPr>
        <w:t>catatan studi</w:t>
      </w:r>
      <w:r>
        <w:rPr>
          <w:lang w:val="id_ID" w:bidi="id_ID"/>
        </w:rPr>
        <w:t>). Ular itu kemudian disebut sebagai Iblis/Satan, musuh besar umat Allah (</w:t>
      </w:r>
      <w:hyperlink r:id="rId184">
        <w:r>
          <w:rPr>
            <w:lang w:val="id_ID" w:bidi="id_ID"/>
          </w:rPr>
          <w:rPr>
            <w:color w:val="0000EE"/>
            <w:u w:val="single"/>
          </w:rPr>
          <w:t>Why. 12:9</w:t>
        </w:r>
      </w:hyperlink>
      <w:r>
        <w:rPr>
          <w:lang w:val="id_ID" w:bidi="id_ID"/>
        </w:rPr>
        <w:t xml:space="preserve">; </w:t>
      </w:r>
      <w:hyperlink r:id="rId185">
        <w:r>
          <w:rPr>
            <w:lang w:val="id_ID" w:bidi="id_ID"/>
          </w:rPr>
          <w:rPr>
            <w:color w:val="0000EE"/>
            <w:u w:val="single"/>
          </w:rPr>
          <w:t>20:2</w:t>
        </w:r>
      </w:hyperlink>
      <w:r>
        <w:rPr>
          <w:lang w:val="id_ID" w:bidi="id_ID"/>
        </w:rPr>
        <w:t xml:space="preserve">). Penggunaan bahasanya yang manipulatif dan penyamarannya sebagai seekor ular, yang paling cerdik dari semua makhluk, menunjukkan dia sebagai penipu ulung. Iblis memiliki berbagai cara untuk melawan umat Allah (lihat </w:t>
      </w:r>
      <w:hyperlink r:id="rId186">
        <w:r>
          <w:rPr>
            <w:lang w:val="id_ID" w:bidi="id_ID"/>
          </w:rPr>
          <w:rPr>
            <w:color w:val="0000EE"/>
            <w:u w:val="single"/>
          </w:rPr>
          <w:t>1Taw. 21:1</w:t>
        </w:r>
      </w:hyperlink>
      <w:r>
        <w:rPr>
          <w:lang w:val="id_ID" w:bidi="id_ID"/>
        </w:rPr>
        <w:t xml:space="preserve">; </w:t>
      </w:r>
      <w:hyperlink r:id="rId187">
        <w:r>
          <w:rPr>
            <w:lang w:val="id_ID" w:bidi="id_ID"/>
          </w:rPr>
          <w:rPr>
            <w:color w:val="0000EE"/>
            <w:u w:val="single"/>
          </w:rPr>
          <w:t>Za 3:1–2</w:t>
        </w:r>
      </w:hyperlink>
      <w:r>
        <w:rPr>
          <w:lang w:val="id_ID" w:bidi="id_ID"/>
        </w:rPr>
        <w:t xml:space="preserve">2); tipu daya tetap menjadi salah satu strategi utamanya (bdk. </w:t>
      </w:r>
      <w:hyperlink r:id="rId188">
        <w:r>
          <w:rPr>
            <w:lang w:val="id_ID" w:bidi="id_ID"/>
          </w:rPr>
          <w:rPr>
            <w:color w:val="0000EE"/>
            <w:u w:val="single"/>
          </w:rPr>
          <w:t>2Kor. 11:3</w:t>
        </w:r>
      </w:hyperlink>
      <w:r>
        <w:rPr>
          <w:lang w:val="id_ID" w:bidi="id_ID"/>
        </w:rPr>
        <w:t xml:space="preserve">, </w:t>
      </w:r>
      <w:hyperlink r:id="rId189">
        <w:r>
          <w:rPr>
            <w:lang w:val="id_ID" w:bidi="id_ID"/>
          </w:rPr>
          <w:rPr>
            <w:color w:val="0000EE"/>
            <w:u w:val="single"/>
          </w:rPr>
          <w:t>14</w:t>
        </w:r>
      </w:hyperlink>
      <w:r>
        <w:rPr>
          <w:lang w:val="id_ID" w:bidi="id_ID"/>
        </w:rPr>
        <w:t>). Istilah dalam bahasa Ibrani untuk cerdik (‘</w:t>
      </w:r>
      <w:r>
        <w:rPr>
          <w:i/>
          <w:lang w:val="id_ID" w:bidi="id_ID"/>
        </w:rPr>
        <w:t>arum</w:t>
      </w:r>
      <w:r>
        <w:rPr>
          <w:lang w:val="id_ID" w:bidi="id_ID"/>
        </w:rPr>
        <w:t xml:space="preserve">) bisa berarti sesuatu yang positif (“bijaksana,” </w:t>
      </w:r>
      <w:hyperlink r:id="rId190">
        <w:r>
          <w:rPr>
            <w:lang w:val="id_ID" w:bidi="id_ID"/>
          </w:rPr>
          <w:rPr>
            <w:color w:val="0000EE"/>
            <w:u w:val="single"/>
          </w:rPr>
          <w:t>Ams. 14:8</w:t>
        </w:r>
      </w:hyperlink>
      <w:r>
        <w:rPr>
          <w:lang w:val="id_ID" w:bidi="id_ID"/>
        </w:rPr>
        <w:t xml:space="preserve">) atau bisa juga negatif (seperti di ayat ini; lihat </w:t>
      </w:r>
      <w:hyperlink r:id="rId191">
        <w:r>
          <w:rPr>
            <w:lang w:val="id_ID" w:bidi="id_ID"/>
          </w:rPr>
          <w:rPr>
            <w:color w:val="0000EE"/>
            <w:u w:val="single"/>
          </w:rPr>
          <w:t>Ayb. 5:12</w:t>
        </w:r>
      </w:hyperlink>
      <w:r>
        <w:rPr>
          <w:lang w:val="id_ID" w:bidi="id_ID"/>
        </w:rPr>
        <w:t>). Di sini ada permainan kata dengan “telanjang” (‘</w:t>
      </w:r>
      <w:r>
        <w:rPr>
          <w:i/>
          <w:lang w:val="id_ID" w:bidi="id_ID"/>
        </w:rPr>
        <w:t>arummim</w:t>
      </w:r>
      <w:r>
        <w:rPr>
          <w:lang w:val="id_ID" w:bidi="id_ID"/>
        </w:rPr>
        <w:t xml:space="preserve">) yang terdapat dalam </w:t>
      </w:r>
      <w:hyperlink r:id="rId192">
        <w:r>
          <w:rPr>
            <w:lang w:val="id_ID" w:bidi="id_ID"/>
          </w:rPr>
          <w:rPr>
            <w:color w:val="0000EE"/>
            <w:u w:val="single"/>
          </w:rPr>
          <w:t>Kej. 2:25</w:t>
        </w:r>
      </w:hyperlink>
      <w:r>
        <w:rPr>
          <w:lang w:val="id_ID" w:bidi="id_ID"/>
        </w:rPr>
        <w:t xml:space="preserve">. Adam dan Hawa telanjang dan rentan; ular itu cerdik dan licik. • Kemungkinan ular itu menanyai perempuan karena larangan itu diberikan secara langsung kepada Adam sebelum Hawa diciptakan (lihat </w:t>
      </w:r>
      <w:hyperlink r:id="rId118">
        <w:r>
          <w:rPr>
            <w:lang w:val="id_ID" w:bidi="id_ID"/>
          </w:rPr>
          <w:rPr>
            <w:color w:val="0000EE"/>
            <w:u w:val="single"/>
          </w:rPr>
          <w:t>Kej. 2:16–17</w:t>
        </w:r>
      </w:hyperlink>
      <w:r>
        <w:rPr>
          <w:lang w:val="id_ID" w:bidi="id_ID"/>
        </w:rPr>
        <w:t>). Adam mungkin mengetahui kelicikan si ular karena ia telah mengenali dan ia sendiri yang memberi nama semua binatang sebelum Hawa diciptakan (</w:t>
      </w:r>
      <w:hyperlink r:id="rId41">
        <w:r>
          <w:rPr>
            <w:lang w:val="id_ID" w:bidi="id_ID"/>
          </w:rPr>
          <w:rPr>
            <w:color w:val="0000EE"/>
            <w:u w:val="single"/>
          </w:rPr>
          <w:t>Kej. 2:19–20</w:t>
        </w:r>
      </w:hyperlink>
      <w:r>
        <w:rPr>
          <w:lang w:val="id_ID" w:bidi="id_ID"/>
        </w:rPr>
        <w:t xml:space="preserve">, </w:t>
      </w:r>
      <w:hyperlink r:id="rId193">
        <w:r>
          <w:rPr>
            <w:lang w:val="id_ID" w:bidi="id_ID"/>
          </w:rPr>
          <w:rPr>
            <w:color w:val="0000EE"/>
            <w:u w:val="single"/>
          </w:rPr>
          <w:t>23</w:t>
        </w:r>
      </w:hyperlink>
      <w:r>
        <w:rPr>
          <w:lang w:val="id_ID" w:bidi="id_ID"/>
        </w:rPr>
        <w:t xml:space="preserve">). • </w:t>
      </w:r>
      <w:r>
        <w:rPr>
          <w:lang w:val="id_ID" w:bidi="id_ID"/>
        </w:rPr>
        <w:t>Tentulah Allah berfirman: … ,</w:t>
      </w:r>
      <w:r>
        <w:rPr>
          <w:lang w:val="id_ID" w:bidi="id_ID"/>
        </w:rPr>
        <w:t xml:space="preserve"> bukan? Si penipu memulai dengan memutarbalikkan kata-kata Allah untuk menciptakan keraguan terhadap kebaikan-Nya. Larangan awal dari Allah hanya berlaku untuk satu pohon (</w:t>
      </w:r>
      <w:hyperlink r:id="rId118">
        <w:r>
          <w:rPr>
            <w:lang w:val="id_ID" w:bidi="id_ID"/>
          </w:rPr>
          <w:rPr>
            <w:color w:val="0000EE"/>
            <w:u w:val="single"/>
          </w:rPr>
          <w:t>Kej. 2:16–17</w:t>
        </w:r>
      </w:hyperlink>
      <w:r>
        <w:rPr>
          <w:lang w:val="id_ID" w:bidi="id_ID"/>
        </w:rPr>
        <w:t>), bukan untuk semua pohon.</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Pemberontakan laki-laki dan perempuan menghancurkan persatuan dan keharmonisan mereka dengan bumi, binatang-binatang, satu sama lain, dan Allah.</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Perempuan berusaha untuk meluruskan fakta; pada prosesnya, dia meremehkan hak istimewa yang Allah berikan bagi dia dan suaminya dalam beberapa hal: (1) Dia mereduksi hak “makan dengan bebas” (</w:t>
      </w:r>
      <w:hyperlink r:id="rId194">
        <w:r>
          <w:rPr>
            <w:lang w:val="id_ID" w:bidi="id_ID"/>
          </w:rPr>
          <w:rPr>
            <w:color w:val="0000EE"/>
            <w:u w:val="single"/>
          </w:rPr>
          <w:t>Kej. 2:16</w:t>
        </w:r>
      </w:hyperlink>
      <w:r>
        <w:rPr>
          <w:lang w:val="id_ID" w:bidi="id_ID"/>
        </w:rPr>
        <w:t>) menjadi "boleh makan"; (2) ia meremehkan kenyataan Allah sudah menekankan bahwa buah dari semua pohon bebas dimakan, kecuali satu pohon saja (</w:t>
      </w:r>
      <w:hyperlink r:id="rId167">
        <w:r>
          <w:rPr>
            <w:lang w:val="id_ID" w:bidi="id_ID"/>
          </w:rPr>
          <w:rPr>
            <w:color w:val="0000EE"/>
            <w:u w:val="single"/>
          </w:rPr>
          <w:t>Kej. 2:17</w:t>
        </w:r>
      </w:hyperlink>
      <w:r>
        <w:rPr>
          <w:lang w:val="id_ID" w:bidi="id_ID"/>
        </w:rPr>
        <w:t>); (3) ia menambahi larangan Allah jangan makan dengan "jangan raba" (</w:t>
      </w:r>
      <w:hyperlink r:id="rId167">
        <w:r>
          <w:rPr>
            <w:lang w:val="id_ID" w:bidi="id_ID"/>
          </w:rPr>
          <w:rPr>
            <w:color w:val="0000EE"/>
            <w:u w:val="single"/>
          </w:rPr>
          <w:t>Kej. 2:17</w:t>
        </w:r>
      </w:hyperlink>
      <w:r>
        <w:rPr>
          <w:lang w:val="id_ID" w:bidi="id_ID"/>
        </w:rPr>
        <w:t>); dan (4) dia memperhalus ketegasan hukuman mati (</w:t>
      </w:r>
      <w:hyperlink r:id="rId167">
        <w:r>
          <w:rPr>
            <w:lang w:val="id_ID" w:bidi="id_ID"/>
          </w:rPr>
          <w:rPr>
            <w:color w:val="0000EE"/>
            <w:u w:val="single"/>
          </w:rPr>
          <w:t>Kej.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3:4–5</w:t>
      </w:r>
      <w:r>
        <w:rPr>
          <w:lang w:val="id_ID" w:bidi="id_ID"/>
        </w:rPr>
      </w:r>
    </w:p>
    <w:p>
      <w:pPr/>
      <w:r>
        <w:rPr>
          <w:lang w:val="id_ID" w:bidi="id_ID"/>
        </w:rPr>
      </w:r>
      <w:r>
        <w:rPr>
          <w:lang w:val="id_ID" w:bidi="id_ID"/>
        </w:rPr>
        <w:t>Kamu tidak akan mati! Ini berkebalikan total dengan perkataan Allah yang jelas dan tegas: “pastilah engkau mati” (</w:t>
      </w:r>
      <w:hyperlink r:id="rId167">
        <w:r>
          <w:rPr>
            <w:lang w:val="id_ID" w:bidi="id_ID"/>
          </w:rPr>
          <w:rPr>
            <w:color w:val="0000EE"/>
            <w:u w:val="single"/>
          </w:rPr>
          <w:t>Kej. 2:17</w:t>
        </w:r>
      </w:hyperlink>
      <w:r>
        <w:rPr>
          <w:lang w:val="id_ID" w:bidi="id_ID"/>
        </w:rP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w:t>
      </w:r>
      <w:r>
        <w:rPr>
          <w:lang w:val="id_ID" w:bidi="id_ID"/>
        </w:rPr>
      </w:r>
    </w:p>
    <w:p>
      <w:pPr/>
      <w:r>
        <w:rPr>
          <w:lang w:val="id_ID" w:bidi="id_ID"/>
        </w:rPr>
      </w:r>
      <w:r>
        <w:rPr>
          <w:lang w:val="id_ID" w:bidi="id_ID"/>
        </w:rPr>
        <w:t xml:space="preserve">melihat . . . menarik hati: Perempuan melakukan dua kesalahan. (1) Menganggap dirinya berhak menentukan mana yang baik dan mana yang tidak baik, padahal itu hak Allah seorang; dan (2) dia mengingini hikmat seperti Allah (lihat </w:t>
      </w:r>
      <w:hyperlink r:id="rId197">
        <w:r>
          <w:rPr>
            <w:lang w:val="id_ID" w:bidi="id_ID"/>
          </w:rPr>
          <w:rPr>
            <w:color w:val="0000EE"/>
            <w:u w:val="single"/>
          </w:rPr>
          <w:t>Ul. 5:21</w:t>
        </w:r>
      </w:hyperlink>
      <w:r>
        <w:rPr>
          <w:lang w:val="id_ID" w:bidi="id_ID"/>
        </w:rPr>
        <w:t xml:space="preserve">). • suaminya . . . bersama-sama dengan dia: Meskipun Kitab Suci dengan jelas menyatakan peran utama perempuan dalam Kejatuhan (bdk. </w:t>
      </w:r>
      <w:hyperlink r:id="rId198">
        <w:r>
          <w:rPr>
            <w:lang w:val="id_ID" w:bidi="id_ID"/>
          </w:rPr>
          <w:rPr>
            <w:color w:val="0000EE"/>
            <w:u w:val="single"/>
          </w:rPr>
          <w:t>1Tim. 2:14</w:t>
        </w:r>
      </w:hyperlink>
      <w:r>
        <w:rPr>
          <w:lang w:val="id_ID" w:bidi="id_ID"/>
        </w:rP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199">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w:t>
      </w:r>
      <w:r>
        <w:rPr>
          <w:lang w:val="id_ID" w:bidi="id_ID"/>
        </w:rPr>
      </w:r>
    </w:p>
    <w:p>
      <w:pPr/>
      <w:r>
        <w:rPr>
          <w:lang w:val="id_ID" w:bidi="id_ID"/>
        </w:rPr>
      </w:r>
      <w:r>
        <w:rPr>
          <w:lang w:val="id_ID" w:bidi="id_ID"/>
        </w:rPr>
        <w:t>Rasa malu adalah kebalikan dari ketelanjangan dan kepolosan yang dinikmati Adam dan Hawa sebelum memberontak (</w:t>
      </w:r>
      <w:hyperlink r:id="rId192">
        <w:r>
          <w:rPr>
            <w:lang w:val="id_ID" w:bidi="id_ID"/>
          </w:rPr>
          <w:rPr>
            <w:color w:val="0000EE"/>
            <w:u w:val="single"/>
          </w:rPr>
          <w:t>Kej. 2:25</w:t>
        </w:r>
      </w:hyperlink>
      <w:r>
        <w:rPr>
          <w:lang w:val="id_ID" w:bidi="id_ID"/>
        </w:rPr>
        <w:t xml:space="preserve">). Hubungan mereka satu sama lain dan dengan Allah menjadi retak. • </w:t>
      </w:r>
      <w:r>
        <w:rPr>
          <w:lang w:val="id_ID" w:bidi="id_ID"/>
        </w:rPr>
        <w:t>menyemat daun pohon ara</w:t>
      </w:r>
      <w:r>
        <w:rPr>
          <w:lang w:val="id_ID" w:bidi="id_ID"/>
        </w:rPr>
        <w:t xml:space="preserve">: Daun ini menutupi tubuh jasmani mereka, tetapi tidak menutupi rasa malu mereka. Mereka tidak dapat memperbaiki hubungan yang sudah rusak (lihat juga </w:t>
      </w:r>
      <w:hyperlink r:id="rId200">
        <w:r>
          <w:rPr>
            <w:lang w:val="id_ID" w:bidi="id_ID"/>
          </w:rPr>
          <w:rPr>
            <w:color w:val="0000EE"/>
            <w:u w:val="single"/>
          </w:rPr>
          <w:t>Kej. 3:21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w:t>
      </w:r>
      <w:r>
        <w:rPr>
          <w:lang w:val="id_ID" w:bidi="id_ID"/>
        </w:rPr>
      </w:r>
    </w:p>
    <w:p>
      <w:pPr/>
      <w:r>
        <w:rPr>
          <w:lang w:val="id_ID" w:bidi="id_ID"/>
        </w:rPr>
      </w:r>
      <w:r>
        <w:rPr>
          <w:lang w:val="id_ID" w:bidi="id_ID"/>
        </w:rPr>
        <w:t>pada waktu hari sejuk</w:t>
      </w:r>
      <w:r>
        <w:rPr>
          <w:lang w:val="id_ID" w:bidi="id_ID"/>
        </w:rP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lang w:val="id_ID" w:bidi="id_ID"/>
        </w:rPr>
        <w:t>teofani</w:t>
      </w:r>
      <w:r>
        <w:rPr>
          <w:lang w:val="id_ID" w:bidi="id_ID"/>
        </w:rPr>
        <w:t xml:space="preserve">; lihat </w:t>
      </w:r>
      <w:hyperlink r:id="rId201">
        <w:r>
          <w:rPr>
            <w:lang w:val="id_ID" w:bidi="id_ID"/>
          </w:rPr>
          <w:rPr>
            <w:color w:val="0000EE"/>
            <w:u w:val="single"/>
          </w:rPr>
          <w:t>Kel. 19:16–25</w:t>
        </w:r>
      </w:hyperlink>
      <w:r>
        <w:rPr>
          <w:lang w:val="id_ID" w:bidi="id_ID"/>
        </w:rPr>
        <w:t xml:space="preserve">; </w:t>
      </w:r>
      <w:hyperlink r:id="rId202">
        <w:r>
          <w:rPr>
            <w:lang w:val="id_ID" w:bidi="id_ID"/>
          </w:rPr>
          <w:rPr>
            <w:color w:val="0000EE"/>
            <w:u w:val="single"/>
          </w:rPr>
          <w:t>1Sam. 7:10</w:t>
        </w:r>
      </w:hyperlink>
      <w:r>
        <w:rPr>
          <w:lang w:val="id_ID" w:bidi="id_ID"/>
        </w:rPr>
        <w:t xml:space="preserve">) dalam bentuk angin badai. Jika pandangan ini benar, maka lelaki dan perempuan itu bersembunyi dari suara Tuhan yang sedang mendekat untuk menghakimi mereka (lihat </w:t>
      </w:r>
      <w:hyperlink r:id="rId203">
        <w:r>
          <w:rPr>
            <w:lang w:val="id_ID" w:bidi="id_ID"/>
          </w:rPr>
          <w:rPr>
            <w:color w:val="0000EE"/>
            <w:u w:val="single"/>
          </w:rPr>
          <w:t>2Sam. 5:24</w:t>
        </w:r>
      </w:hyperlink>
      <w:r>
        <w:rPr>
          <w:lang w:val="id_ID" w:bidi="id_ID"/>
        </w:rPr>
        <w:t xml:space="preserve">; </w:t>
      </w:r>
      <w:hyperlink r:id="rId204">
        <w:r>
          <w:rPr>
            <w:lang w:val="id_ID" w:bidi="id_ID"/>
          </w:rPr>
          <w:rPr>
            <w:color w:val="0000EE"/>
            <w:u w:val="single"/>
          </w:rPr>
          <w:t>Mzm. 29</w:t>
        </w:r>
      </w:hyperlink>
      <w:r>
        <w:rPr>
          <w:lang w:val="id_ID" w:bidi="id_ID"/>
        </w:rPr>
        <w:t xml:space="preserve">). • Allah menempatkan pepohonan di taman itu supaya tercipta lingkungan bagi umat manusia untuk menikmati persekutuan dengan-Nya. Kini laki-laki dan perempuan itu justru memakai pohon-pohon tersebut untuk menghindari hadirat ilahi. </w:t>
      </w:r>
      <w:r>
        <w:rPr>
          <w:lang w:val="id_ID" w:bidi="id_ID"/>
        </w:rPr>
      </w:r>
      <w:r>
        <w:rPr>
          <w:lang w:val="id_ID" w:bidi="id_ID"/>
        </w:rPr>
      </w:r>
    </w:p>
    <w:p>
      <w:pPr/>
      <w:r>
        <w:rPr>
          <w:lang w:val="id_ID" w:bidi="id_ID"/>
        </w:rPr>
      </w:r>
    </w:p>
    <w:p>
      <w:pPr>
        <w:pStyle w:val="Heading2"/>
      </w:pPr>
      <w:r>
        <w:rPr>
          <w:lang w:val="id_ID" w:bidi="id_ID"/>
        </w:rPr>
        <w:t>Kejadian 3:9–10</w:t>
      </w:r>
      <w:r>
        <w:rPr>
          <w:lang w:val="id_ID" w:bidi="id_ID"/>
        </w:rPr>
      </w:r>
    </w:p>
    <w:p>
      <w:pPr/>
      <w:r>
        <w:rPr>
          <w:lang w:val="id_ID" w:bidi="id_ID"/>
        </w:rPr>
      </w:r>
      <w:r>
        <w:rPr>
          <w:lang w:val="id_ID" w:bidi="id_ID"/>
        </w:rPr>
        <w:t>Di manakah engkau? Maksud yang sesungguhnya dari pertanyaan retoris ini bisa terungkap dalam jawaban laki-laki (</w:t>
      </w:r>
      <w:hyperlink r:id="rId205">
        <w:r>
          <w:rPr>
            <w:lang w:val="id_ID" w:bidi="id_ID"/>
          </w:rPr>
          <w:rPr>
            <w:color w:val="0000EE"/>
            <w:u w:val="single"/>
          </w:rPr>
          <w:t>Kej. 3:10</w:t>
        </w:r>
      </w:hyperlink>
      <w:r>
        <w:rPr>
          <w:lang w:val="id_ID" w:bidi="id_ID"/>
        </w:rPr>
        <w:t xml:space="preserve">). Pertanyaan sebenarnya adalah, mengapa kamu bersembunyi? (bdk. </w:t>
      </w:r>
      <w:hyperlink r:id="rId206">
        <w:r>
          <w:rPr>
            <w:lang w:val="id_ID" w:bidi="id_ID"/>
          </w:rPr>
          <w:rPr>
            <w:color w:val="0000EE"/>
            <w:u w:val="single"/>
          </w:rPr>
          <w:t>Kej. 4:9–10</w:t>
        </w:r>
      </w:hyperlink>
      <w:r>
        <w:rPr>
          <w:lang w:val="id_ID" w:bidi="id_ID"/>
        </w:rPr>
        <w:t xml:space="preserve">). • Aku menjadi takut, karena aku telanjang: Ini bukan soal kesopanan. Rasa malu akibat pemberontakan membuat Adam dan istrinya bersembunyi. Mungkin mereka juga takut akan hukuman yang akan mereka terima (lihat </w:t>
      </w:r>
      <w:r>
        <w:rPr>
          <w:lang w:val="id_ID" w:bidi="id_ID"/>
        </w:rPr>
        <w:t>catatan studi pada Kej. 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w:t>
      </w:r>
      <w:r>
        <w:rPr>
          <w:lang w:val="id_ID" w:bidi="id_ID"/>
        </w:rPr>
      </w:r>
    </w:p>
    <w:p>
      <w:pPr/>
      <w:r>
        <w:rPr>
          <w:lang w:val="id_ID" w:bidi="id_ID"/>
        </w:rPr>
      </w:r>
      <w:r>
        <w:rPr>
          <w:lang w:val="id_ID" w:bidi="id_ID"/>
        </w:rPr>
        <w:t>Perempuan yang Kautempatkan di sisiku</w:t>
      </w:r>
      <w:r>
        <w:rPr>
          <w:lang w:val="id_ID" w:bidi="id_ID"/>
        </w:rPr>
        <w:t>: Bukannya mengaku, laki-laki malah mengelak. Dia menyalahkan perempuan karena memberinya buah itu dan menyalahkan Allah karena memberinya wanita itu.</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Apakah yang telah kau perbuat ini? adalah pertanyaan retoris lainnya yang sesungguhnya adalah seruan kengerian (bdk. </w:t>
      </w:r>
      <w:hyperlink r:id="rId207">
        <w:r>
          <w:rPr>
            <w:lang w:val="id_ID" w:bidi="id_ID"/>
          </w:rPr>
          <w:rPr>
            <w:color w:val="0000EE"/>
            <w:u w:val="single"/>
          </w:rPr>
          <w:t>Kej. 4:10</w:t>
        </w:r>
      </w:hyperlink>
      <w:r>
        <w:rPr>
          <w:lang w:val="id_ID" w:bidi="id_ID"/>
        </w:rPr>
        <w:t xml:space="preserve">). • </w:t>
      </w:r>
      <w:r>
        <w:rPr>
          <w:lang w:val="id_ID" w:bidi="id_ID"/>
        </w:rPr>
        <w:t>Ular itu yang memperdayakan aku</w:t>
      </w:r>
      <w:r>
        <w:rPr>
          <w:lang w:val="id_ID" w:bidi="id_ID"/>
        </w:rPr>
        <w:t>: Saat laki-laki menyalahkan perempuan itu (</w:t>
      </w:r>
      <w:hyperlink r:id="rId208">
        <w:r>
          <w:rPr>
            <w:lang w:val="id_ID" w:bidi="id_ID"/>
          </w:rPr>
          <w:rPr>
            <w:color w:val="0000EE"/>
            <w:u w:val="single"/>
          </w:rPr>
          <w:t>Kej. 3:12</w:t>
        </w:r>
      </w:hyperlink>
      <w:r>
        <w:rPr>
          <w:lang w:val="id_ID" w:bidi="id_ID"/>
        </w:rPr>
        <w:t>), perempuan lalu menuduh si ular. Ular memang berperan dan akan dihukum (</w:t>
      </w:r>
      <w:hyperlink r:id="rId183">
        <w:r>
          <w:rPr>
            <w:lang w:val="id_ID" w:bidi="id_ID"/>
          </w:rPr>
          <w:rPr>
            <w:color w:val="0000EE"/>
            <w:u w:val="single"/>
          </w:rPr>
          <w:t>Kej. 3:14</w:t>
        </w:r>
      </w:hyperlink>
      <w:r>
        <w:rPr>
          <w:lang w:val="id_ID" w:bidi="id_ID"/>
        </w:rPr>
        <w:t>), tetapi hal itu tidak membebaskan perempuan maupun laki-laki dari kesalahan mereka.</w:t>
      </w:r>
      <w:r>
        <w:rPr>
          <w:lang w:val="id_ID" w:bidi="id_ID"/>
        </w:rPr>
      </w:r>
      <w:r>
        <w:rPr>
          <w:lang w:val="id_ID" w:bidi="id_ID"/>
        </w:rPr>
      </w:r>
    </w:p>
    <w:p>
      <w:pPr/>
      <w:r>
        <w:rPr>
          <w:lang w:val="id_ID" w:bidi="id_ID"/>
        </w:rPr>
      </w:r>
    </w:p>
    <w:p>
      <w:pPr>
        <w:pStyle w:val="Heading2"/>
      </w:pPr>
      <w:r>
        <w:rPr>
          <w:lang w:val="id_ID" w:bidi="id_ID"/>
        </w:rPr>
        <w:t>Kejadian 3:14</w:t>
      </w:r>
      <w:r>
        <w:rPr>
          <w:lang w:val="id_ID" w:bidi="id_ID"/>
        </w:rPr>
      </w:r>
    </w:p>
    <w:p>
      <w:pPr/>
      <w:r>
        <w:rPr>
          <w:lang w:val="id_ID" w:bidi="id_ID"/>
        </w:rPr>
      </w:r>
      <w:r>
        <w:rPr>
          <w:lang w:val="id_ID" w:bidi="id_ID"/>
        </w:rPr>
        <w:t>Kepada ular itu: Meskipun kitab Wahyu kemudian menyebutkan penipu itu sebagai Iblis/Satan, yang dikutuk adalah binatang ciptaan, seperti halnya tanah (</w:t>
      </w:r>
      <w:hyperlink r:id="rId209">
        <w:r>
          <w:rPr>
            <w:lang w:val="id_ID" w:bidi="id_ID"/>
          </w:rPr>
          <w:rPr>
            <w:color w:val="0000EE"/>
            <w:u w:val="single"/>
          </w:rPr>
          <w:t>Kej. 3:17</w:t>
        </w:r>
      </w:hyperlink>
      <w:r>
        <w:rPr>
          <w:lang w:val="id_ID" w:bidi="id_ID"/>
        </w:rPr>
        <w:t>). • Menjalar dalam debu mencerminkan keterhinaan dan kekalahan (</w:t>
      </w:r>
      <w:hyperlink r:id="rId210">
        <w:r>
          <w:rPr>
            <w:lang w:val="id_ID" w:bidi="id_ID"/>
          </w:rPr>
          <w:rPr>
            <w:color w:val="0000EE"/>
            <w:u w:val="single"/>
          </w:rPr>
          <w:t>Mzm. 72:9</w:t>
        </w:r>
      </w:hyperlink>
      <w:r>
        <w:rPr>
          <w:lang w:val="id_ID" w:bidi="id_ID"/>
        </w:rPr>
        <w:t xml:space="preserve">; </w:t>
      </w:r>
      <w:hyperlink r:id="rId211">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3:14–19</w:t>
      </w:r>
      <w:r>
        <w:rPr>
          <w:lang w:val="id_ID" w:bidi="id_ID"/>
        </w:rPr>
      </w:r>
    </w:p>
    <w:p>
      <w:pPr/>
      <w:r>
        <w:rPr>
          <w:lang w:val="id_ID" w:bidi="id_ID"/>
        </w:rPr>
      </w:r>
      <w:r>
        <w:rPr>
          <w:lang w:val="id_ID" w:bidi="id_ID"/>
        </w:rP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Pr>
          <w:lang w:val="id_ID" w:bidi="id_ID"/>
        </w:rPr>
      </w:r>
      <w:r>
        <w:rPr>
          <w:lang w:val="id_ID" w:bidi="id_ID"/>
        </w:rPr>
      </w:r>
    </w:p>
    <w:p>
      <w:pPr/>
      <w:r>
        <w:rPr>
          <w:lang w:val="id_ID" w:bidi="id_ID"/>
        </w:rPr>
      </w:r>
    </w:p>
    <w:p>
      <w:pPr>
        <w:pStyle w:val="Heading2"/>
      </w:pPr>
      <w:r>
        <w:rPr>
          <w:lang w:val="id_ID" w:bidi="id_ID"/>
        </w:rPr>
        <w:t>Kejadian 3:15</w:t>
      </w:r>
      <w:r>
        <w:rPr>
          <w:lang w:val="id_ID" w:bidi="id_ID"/>
        </w:rPr>
      </w:r>
    </w:p>
    <w:p>
      <w:pPr/>
      <w:r>
        <w:rPr>
          <w:lang w:val="id_ID" w:bidi="id_ID"/>
        </w:rPr>
      </w:r>
      <w:r>
        <w:rPr>
          <w:lang w:val="id_ID" w:bidi="id_ID"/>
        </w:rPr>
        <w:t xml:space="preserve">Permusuhan: Nabi Yesaya melihat bahwa suatu hari kelak kerajaan Mesias akan memulihkan seluruh ciptaan-Nya ke dalam keadaan harmonis seperti pada waktu di Taman di Eden sebelum manusia jatuh ke dalam dosa (lihat </w:t>
      </w:r>
      <w:hyperlink r:id="rId212">
        <w:r>
          <w:rPr>
            <w:lang w:val="id_ID" w:bidi="id_ID"/>
          </w:rPr>
          <w:rPr>
            <w:color w:val="0000EE"/>
            <w:u w:val="single"/>
          </w:rPr>
          <w:t>Yes. 11:8</w:t>
        </w:r>
      </w:hyperlink>
      <w:r>
        <w:rPr>
          <w:lang w:val="id_ID" w:bidi="id_ID"/>
        </w:rPr>
        <w:t xml:space="preserve">). • Keturunan perempuan (harfiah = </w:t>
      </w:r>
      <w:r>
        <w:rPr>
          <w:i/>
          <w:lang w:val="id_ID" w:bidi="id_ID"/>
        </w:rPr>
        <w:t>bibit dari perempuan</w:t>
      </w:r>
      <w:r>
        <w:rPr>
          <w:lang w:val="id_ID" w:bidi="id_ID"/>
        </w:rPr>
        <w:t xml:space="preserve">): Kata benda kolektif ini bisa merujuk pada satu atau banyak keturunan. Konsep zaman dulu tentang solidaritas masyarakat di Timur Dekat (mis., “engkau … serta keturunanmu,” </w:t>
      </w:r>
      <w:hyperlink r:id="rId213">
        <w:r>
          <w:rPr>
            <w:lang w:val="id_ID" w:bidi="id_ID"/>
          </w:rPr>
          <w:rPr>
            <w:color w:val="0000EE"/>
            <w:u w:val="single"/>
          </w:rPr>
          <w:t>Kej. 28:14</w:t>
        </w:r>
      </w:hyperlink>
      <w:r>
        <w:rPr>
          <w:lang w:val="id_ID" w:bidi="id_ID"/>
        </w:rP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4">
        <w:r>
          <w:rPr>
            <w:lang w:val="id_ID" w:bidi="id_ID"/>
          </w:rPr>
          <w:rPr>
            <w:color w:val="0000EE"/>
            <w:u w:val="single"/>
          </w:rPr>
          <w:t>Gal. 3:16</w:t>
        </w:r>
      </w:hyperlink>
      <w:r>
        <w:rPr>
          <w:lang w:val="id_ID" w:bidi="id_ID"/>
        </w:rPr>
        <w:t xml:space="preserve">; </w:t>
      </w:r>
      <w:hyperlink r:id="rId215">
        <w:r>
          <w:rPr>
            <w:lang w:val="id_ID" w:bidi="id_ID"/>
          </w:rPr>
          <w:rPr>
            <w:color w:val="0000EE"/>
            <w:u w:val="single"/>
          </w:rPr>
          <w:t>4:4</w:t>
        </w:r>
      </w:hyperlink>
      <w:r>
        <w:rPr>
          <w:lang w:val="id_ID" w:bidi="id_ID"/>
        </w:rPr>
        <w:t xml:space="preserve">). • Meremukkan: Meremukkan tumit adalah rujukan yang mengacu pada penderitaan hamba Allah (lht. </w:t>
      </w:r>
      <w:hyperlink r:id="rId216">
        <w:r>
          <w:rPr>
            <w:lang w:val="id_ID" w:bidi="id_ID"/>
          </w:rPr>
          <w:rPr>
            <w:color w:val="0000EE"/>
            <w:u w:val="single"/>
          </w:rPr>
          <w:t>Yes. 53</w:t>
        </w:r>
      </w:hyperlink>
      <w:r>
        <w:rPr>
          <w:lang w:val="id_ID" w:bidi="id_ID"/>
        </w:rPr>
        <w:t>), meremukkan kepala ular—pukulan yang lebih mematikan—akhirnya tergenapi dalam kematian, kebangkitan, dan kemenangan Kristus atas Iblis/Satan (</w:t>
      </w:r>
      <w:hyperlink r:id="rId217">
        <w:r>
          <w:rPr>
            <w:lang w:val="id_ID" w:bidi="id_ID"/>
          </w:rPr>
          <w:rPr>
            <w:color w:val="0000EE"/>
            <w:u w:val="single"/>
          </w:rPr>
          <w:t>1Kor. 15:55–57</w:t>
        </w:r>
      </w:hyperlink>
      <w:r>
        <w:rPr>
          <w:lang w:val="id_ID" w:bidi="id_ID"/>
        </w:rPr>
        <w:t xml:space="preserve">; </w:t>
      </w:r>
      <w:hyperlink r:id="rId218">
        <w:r>
          <w:rPr>
            <w:lang w:val="id_ID" w:bidi="id_ID"/>
          </w:rPr>
          <w:rPr>
            <w:color w:val="0000EE"/>
            <w:u w:val="single"/>
          </w:rPr>
          <w:t>Why. 12:7–9</w:t>
        </w:r>
      </w:hyperlink>
      <w:r>
        <w:rPr>
          <w:lang w:val="id_ID" w:bidi="id_ID"/>
        </w:rPr>
        <w:t xml:space="preserve">; </w:t>
      </w:r>
      <w:hyperlink r:id="rId219">
        <w:r>
          <w:rPr>
            <w:lang w:val="id_ID" w:bidi="id_ID"/>
          </w:rPr>
          <w:rPr>
            <w:color w:val="0000EE"/>
            <w:u w:val="single"/>
          </w:rPr>
          <w:t>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3:16</w:t>
      </w:r>
      <w:r>
        <w:rPr>
          <w:lang w:val="id_ID" w:bidi="id_ID"/>
        </w:rPr>
      </w:r>
    </w:p>
    <w:p>
      <w:pPr/>
      <w:r>
        <w:rPr>
          <w:lang w:val="id_ID" w:bidi="id_ID"/>
        </w:rPr>
      </w:r>
      <w:r>
        <w:rPr>
          <w:lang w:val="id_ID" w:bidi="id_ID"/>
        </w:rPr>
        <w:t xml:space="preserve">Hukuman atas perempuan itu berkenaan dengan peran pentingnya dalam melahirkan anak dan hubungannya dengan suaminya. • Namun </w:t>
      </w:r>
      <w:r>
        <w:rPr>
          <w:lang w:val="id_ID" w:bidi="id_ID"/>
        </w:rPr>
        <w:t>engkau akan berahi kepada suamimu dan ia akan berkuasa atasmu</w:t>
      </w:r>
      <w:r>
        <w:rPr>
          <w:lang w:val="id_ID" w:bidi="id_ID"/>
        </w:rPr>
        <w:t>: Hubungan pernikahan kini mengandung unsur antagonisme, bukan sekadar rasa aman dan kepuasan. Kehidupan baru di dalam Kristus memungkinkan adanya pemulihan dalam hubungan pernikahan laki-laki dan perempuan (</w:t>
      </w:r>
      <w:hyperlink r:id="rId220">
        <w:r>
          <w:rPr>
            <w:lang w:val="id_ID" w:bidi="id_ID"/>
          </w:rPr>
          <w:rPr>
            <w:color w:val="0000EE"/>
            <w:u w:val="single"/>
          </w:rPr>
          <w:t>Ef. 5:18–32</w:t>
        </w:r>
      </w:hyperlink>
      <w:r>
        <w:rPr>
          <w:lang w:val="id_ID" w:bidi="id_ID"/>
        </w:rPr>
        <w:t xml:space="preserve">; bdk. </w:t>
      </w:r>
      <w:hyperlink r:id="rId221">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3:17–19</w:t>
      </w:r>
      <w:r>
        <w:rPr>
          <w:lang w:val="id_ID" w:bidi="id_ID"/>
        </w:rPr>
      </w:r>
    </w:p>
    <w:p>
      <w:pPr/>
      <w:r>
        <w:rPr>
          <w:lang w:val="id_ID" w:bidi="id_ID"/>
        </w:rPr>
      </w:r>
      <w:r>
        <w:rPr>
          <w:lang w:val="id_ID" w:bidi="id_ID"/>
        </w:rPr>
        <w:t xml:space="preserve">Allah menitikberatkan perintah yang sudah Ia terapkan untuk tidak memakan buah tersebut, oleh karenanya, Ia menyinggung tentang makan berulang kali seperti terlihat dalam </w:t>
      </w:r>
      <w:hyperlink r:id="rId113">
        <w:r>
          <w:rPr>
            <w:lang w:val="id_ID" w:bidi="id_ID"/>
          </w:rPr>
          <w:rPr>
            <w:color w:val="0000EE"/>
            <w:u w:val="single"/>
          </w:rPr>
          <w:t>Kej. 3:17–19</w:t>
        </w:r>
      </w:hyperlink>
      <w:r>
        <w:rPr>
          <w:lang w:val="id_ID" w:bidi="id_ID"/>
        </w:rPr>
        <w:t xml:space="preserve">. Penghakiman tersebut berdampak pada kemampuan umat manusia untuk mendapatkan makanan, dan hal ini sebanding dengan pelanggaran mereka karena telah memakan buah yang terlarang. • Terkutuklah tanah: Hubungan manusia dengan tanah (lihat catatan studi </w:t>
      </w:r>
      <w:r>
        <w:rPr>
          <w:lang w:val="id_ID" w:bidi="id_ID"/>
        </w:rPr>
        <w:t>catatan studi pada Kej. 2:7</w:t>
      </w:r>
      <w:r>
        <w:rPr>
          <w:lang w:val="id_ID" w:bidi="id_ID"/>
        </w:rPr>
        <w:t>) kini bersifat antagonis karena hukuman dijatuhkan atas peran utamanya (</w:t>
      </w:r>
      <w:hyperlink r:id="rId222">
        <w:r>
          <w:rPr>
            <w:lang w:val="id_ID" w:bidi="id_ID"/>
          </w:rPr>
          <w:rPr>
            <w:color w:val="0000EE"/>
            <w:u w:val="single"/>
          </w:rPr>
          <w:t>Kej. 2:5</w:t>
        </w:r>
      </w:hyperlink>
      <w:r>
        <w:rPr>
          <w:lang w:val="id_ID" w:bidi="id_ID"/>
        </w:rPr>
        <w:t xml:space="preserve">, </w:t>
      </w:r>
      <w:hyperlink r:id="rId110">
        <w:r>
          <w:rPr>
            <w:lang w:val="id_ID" w:bidi="id_ID"/>
          </w:rPr>
          <w:rPr>
            <w:color w:val="0000EE"/>
            <w:u w:val="single"/>
          </w:rPr>
          <w:t>15</w:t>
        </w:r>
      </w:hyperlink>
      <w:r>
        <w:rPr>
          <w:lang w:val="id_ID" w:bidi="id_ID"/>
        </w:rPr>
        <w:t xml:space="preserve">). Ia harus bekerja dan berusaha keras untuk mengolah tanah, tetapi dengan produktivitas yang berkurang. Kejatuhan manusia ke dalam dosa berdampak luas terhadap seluruh ciptaan (lht. </w:t>
      </w:r>
      <w:hyperlink r:id="rId223">
        <w:r>
          <w:rPr>
            <w:lang w:val="id_ID" w:bidi="id_ID"/>
          </w:rPr>
          <w:rPr>
            <w:color w:val="0000EE"/>
            <w:u w:val="single"/>
          </w:rPr>
          <w:t>Kej. 4:12</w:t>
        </w:r>
      </w:hyperlink>
      <w:r>
        <w:rPr>
          <w:lang w:val="id_ID" w:bidi="id_ID"/>
        </w:rPr>
        <w:t xml:space="preserve">; </w:t>
      </w:r>
      <w:hyperlink r:id="rId48">
        <w:r>
          <w:rPr>
            <w:lang w:val="id_ID" w:bidi="id_ID"/>
          </w:rPr>
          <w:rPr>
            <w:color w:val="0000EE"/>
            <w:u w:val="single"/>
          </w:rPr>
          <w:t>6:7</w:t>
        </w:r>
      </w:hyperlink>
      <w:r>
        <w:rPr>
          <w:lang w:val="id_ID" w:bidi="id_ID"/>
        </w:rPr>
        <w:t xml:space="preserve">; </w:t>
      </w:r>
      <w:hyperlink r:id="rId224">
        <w:r>
          <w:rPr>
            <w:lang w:val="id_ID" w:bidi="id_ID"/>
          </w:rPr>
          <w:rPr>
            <w:color w:val="0000EE"/>
            <w:u w:val="single"/>
          </w:rPr>
          <w:t>Im. 26</w:t>
        </w:r>
      </w:hyperlink>
      <w:r>
        <w:rPr>
          <w:lang w:val="id_ID" w:bidi="id_ID"/>
        </w:rPr>
        <w:t xml:space="preserve">; </w:t>
      </w:r>
      <w:hyperlink r:id="rId225">
        <w:r>
          <w:rPr>
            <w:lang w:val="id_ID" w:bidi="id_ID"/>
          </w:rPr>
          <w:rPr>
            <w:color w:val="0000EE"/>
            <w:u w:val="single"/>
          </w:rPr>
          <w:t>Ul. 11:13–17</w:t>
        </w:r>
      </w:hyperlink>
      <w:r>
        <w:rPr>
          <w:lang w:val="id_ID" w:bidi="id_ID"/>
        </w:rPr>
        <w:t xml:space="preserve">, </w:t>
      </w:r>
      <w:hyperlink r:id="rId226">
        <w:r>
          <w:rPr>
            <w:lang w:val="id_ID" w:bidi="id_ID"/>
          </w:rPr>
          <w:rPr>
            <w:color w:val="0000EE"/>
            <w:u w:val="single"/>
          </w:rPr>
          <w:t>28</w:t>
        </w:r>
      </w:hyperlink>
      <w:r>
        <w:rPr>
          <w:lang w:val="id_ID" w:bidi="id_ID"/>
        </w:rPr>
        <w:t xml:space="preserve">; </w:t>
      </w:r>
      <w:hyperlink r:id="rId227">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w:t>
      </w:r>
      <w:r>
        <w:rPr>
          <w:lang w:val="id_ID" w:bidi="id_ID"/>
        </w:rPr>
      </w:r>
    </w:p>
    <w:p>
      <w:pPr/>
      <w:r>
        <w:rPr>
          <w:lang w:val="id_ID" w:bidi="id_ID"/>
        </w:rPr>
      </w:r>
      <w:r>
        <w:rPr>
          <w:lang w:val="id_ID" w:bidi="id_ID"/>
        </w:rPr>
        <w:t xml:space="preserve">Hawa (Ibrani = </w:t>
      </w:r>
      <w:r>
        <w:rPr>
          <w:i/>
          <w:lang w:val="id_ID" w:bidi="id_ID"/>
        </w:rPr>
        <w:t>khawah</w:t>
      </w:r>
      <w:r>
        <w:rPr>
          <w:lang w:val="id_ID" w:bidi="id_ID"/>
        </w:rPr>
        <w:t xml:space="preserve">) terdengar seperti istilah Ibrani </w:t>
      </w:r>
      <w:r>
        <w:rPr>
          <w:i/>
          <w:lang w:val="id_ID" w:bidi="id_ID"/>
        </w:rPr>
        <w:t>khayah</w:t>
      </w:r>
      <w:r>
        <w:rPr>
          <w:lang w:val="id_ID" w:bidi="id_ID"/>
        </w:rPr>
        <w:t xml:space="preserve"> yang berarti “memberi kehidupan.” Setelah Allah menyatakan bahwa Adam akan mati (</w:t>
      </w:r>
      <w:hyperlink r:id="rId228">
        <w:r>
          <w:rPr>
            <w:lang w:val="id_ID" w:bidi="id_ID"/>
          </w:rPr>
          <w:rPr>
            <w:color w:val="0000EE"/>
            <w:u w:val="single"/>
          </w:rPr>
          <w:t>Kej. 3:19</w:t>
        </w:r>
      </w:hyperlink>
      <w:r>
        <w:rPr>
          <w:lang w:val="id_ID" w:bidi="id_ID"/>
        </w:rPr>
        <w:t xml:space="preserve">), Adam mengungkapkan harapannya dengan memberikan nama Hawa yang dikaitkan dengan kehidupan. Pemberian nama Hawa oleh Adam yang tidak terlalu jauh maknanya dari </w:t>
      </w:r>
      <w:hyperlink r:id="rId229">
        <w:r>
          <w:rPr>
            <w:lang w:val="id_ID" w:bidi="id_ID"/>
          </w:rPr>
          <w:rPr>
            <w:color w:val="0000EE"/>
            <w:u w:val="single"/>
          </w:rPr>
          <w:t>Kej. 3:16</w:t>
        </w:r>
      </w:hyperlink>
      <w:r>
        <w:rPr>
          <w:lang w:val="id_ID" w:bidi="id_ID"/>
        </w:rPr>
        <w:t xml:space="preserve"> mungkin memberi kesan bahwa narator memandangnya sebagai tindakan pertama Adam dalam memerintah atas perempuan setelah Kejatuhan (lihat </w:t>
      </w:r>
      <w:r>
        <w:rPr>
          <w:lang w:val="id_ID" w:bidi="id_ID"/>
        </w:rPr>
        <w:t>catatan studi pada Kej. 2:19–20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3:20–24</w:t>
      </w:r>
      <w:r>
        <w:rPr>
          <w:lang w:val="id_ID" w:bidi="id_ID"/>
        </w:rPr>
      </w:r>
    </w:p>
    <w:p>
      <w:pPr/>
      <w:r>
        <w:rPr>
          <w:lang w:val="id_ID" w:bidi="id_ID"/>
        </w:rPr>
      </w:r>
      <w:r>
        <w:rPr>
          <w:lang w:val="id_ID" w:bidi="id_ID"/>
        </w:rPr>
        <w:t>Segera setelah dihukum atas dosa mereka, Adam dan Hawa diusir dari taman itu.</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 xml:space="preserve">Allah berbelas kasihan dengan menyediakan pakaian yang lebih layak bagi Adam dan Hawa (bdk. </w:t>
      </w:r>
      <w:hyperlink r:id="rId230">
        <w:r>
          <w:rPr>
            <w:lang w:val="id_ID" w:bidi="id_ID"/>
          </w:rPr>
          <w:rPr>
            <w:color w:val="0000EE"/>
            <w:u w:val="single"/>
          </w:rPr>
          <w:t>Kej. 3:7</w:t>
        </w:r>
      </w:hyperlink>
      <w:r>
        <w:rPr>
          <w:lang w:val="id_ID" w:bidi="id_ID"/>
        </w:rPr>
        <w:t>) sebelum mengusir mereka ke lingkungan yang keras di luar taman itu.</w:t>
      </w:r>
      <w:r>
        <w:rPr>
          <w:lang w:val="id_ID" w:bidi="id_ID"/>
        </w:rPr>
      </w:r>
      <w:r>
        <w:rPr>
          <w:lang w:val="id_ID" w:bidi="id_ID"/>
        </w:rPr>
      </w:r>
    </w:p>
    <w:p>
      <w:pPr/>
      <w:r>
        <w:rPr>
          <w:lang w:val="id_ID" w:bidi="id_ID"/>
        </w:rPr>
      </w:r>
    </w:p>
    <w:p>
      <w:pPr>
        <w:pStyle w:val="Heading2"/>
      </w:pPr>
      <w:r>
        <w:rPr>
          <w:lang w:val="id_ID" w:bidi="id_ID"/>
        </w:rPr>
        <w:t>Kejadian 3:22</w:t>
      </w:r>
      <w:r>
        <w:rPr>
          <w:lang w:val="id_ID" w:bidi="id_ID"/>
        </w:rPr>
      </w:r>
    </w:p>
    <w:p>
      <w:pPr/>
      <w:r>
        <w:rPr>
          <w:lang w:val="id_ID" w:bidi="id_ID"/>
        </w:rPr>
      </w:r>
      <w:r>
        <w:rPr>
          <w:lang w:val="id_ID" w:bidi="id_ID"/>
        </w:rPr>
        <w:t xml:space="preserve">Seperti salah satu dari Kita: Bentuk jamak "Kita" kemungkinan berarti percakapan Allah dengan malaikat-malaikat-Nya (lihat </w:t>
      </w:r>
      <w:r>
        <w:rPr>
          <w:lang w:val="id_ID" w:bidi="id_ID"/>
        </w:rPr>
        <w:t>catatan studi pada Kej. 1:26</w:t>
      </w:r>
      <w:r>
        <w:rPr>
          <w:lang w:val="id_ID" w:bidi="id_ID"/>
        </w:rP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Lalu Tuhan Allah mengusir dia dari taman Eden</w:t>
      </w:r>
      <w:r>
        <w:rPr>
          <w:lang w:val="id_ID" w:bidi="id_ID"/>
        </w:rP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1">
        <w:r>
          <w:rPr>
            <w:lang w:val="id_ID" w:bidi="id_ID"/>
          </w:rPr>
          <w:rPr>
            <w:color w:val="0000EE"/>
            <w:u w:val="single"/>
          </w:rPr>
          <w:t>Im. 16:1–2</w:t>
        </w:r>
      </w:hyperlink>
      <w:r>
        <w:rPr>
          <w:lang w:val="id_ID" w:bidi="id_ID"/>
        </w:rPr>
        <w:t xml:space="preserve">; </w:t>
      </w:r>
      <w:hyperlink r:id="rId232">
        <w:r>
          <w:rPr>
            <w:lang w:val="id_ID" w:bidi="id_ID"/>
          </w:rPr>
          <w:rPr>
            <w:color w:val="0000EE"/>
            <w:u w:val="single"/>
          </w:rPr>
          <w:t>Bil.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3:24</w:t>
      </w:r>
      <w:r>
        <w:rPr>
          <w:lang w:val="id_ID" w:bidi="id_ID"/>
        </w:rPr>
      </w:r>
    </w:p>
    <w:p>
      <w:pPr/>
      <w:r>
        <w:rPr>
          <w:lang w:val="id_ID" w:bidi="id_ID"/>
        </w:rPr>
      </w:r>
      <w:r>
        <w:rPr>
          <w:lang w:val="id_ID" w:bidi="id_ID"/>
        </w:rPr>
        <w:t>Kerubim adalah salah satu jenis malaikat yang menjaga akses ke hadirat Allah (</w:t>
      </w:r>
      <w:hyperlink r:id="rId233">
        <w:r>
          <w:rPr>
            <w:lang w:val="id_ID" w:bidi="id_ID"/>
          </w:rPr>
          <w:rPr>
            <w:color w:val="0000EE"/>
            <w:u w:val="single"/>
          </w:rPr>
          <w:t>Kel. 26:31</w:t>
        </w:r>
      </w:hyperlink>
      <w:r>
        <w:rPr>
          <w:lang w:val="id_ID" w:bidi="id_ID"/>
        </w:rPr>
        <w:t xml:space="preserve">; </w:t>
      </w:r>
      <w:hyperlink r:id="rId234">
        <w:r>
          <w:rPr>
            <w:lang w:val="id_ID" w:bidi="id_ID"/>
          </w:rPr>
          <w:rPr>
            <w:color w:val="0000EE"/>
            <w:u w:val="single"/>
          </w:rPr>
          <w:t>Yeh. 28:14</w:t>
        </w:r>
      </w:hyperlink>
      <w:r>
        <w:rPr>
          <w:lang w:val="id_ID" w:bidi="id_ID"/>
        </w:rPr>
        <w:t xml:space="preserve">). • sebelah timur . . . Eden: Dalam Kitab Kejadian, pergerakan ke arah timur sering kali berarti meninggalkan hadirat atau berkat Allah, baik sebagai bentuk hukuman (lihat juga </w:t>
      </w:r>
      <w:hyperlink r:id="rId235">
        <w:r>
          <w:rPr>
            <w:lang w:val="id_ID" w:bidi="id_ID"/>
          </w:rPr>
          <w:rPr>
            <w:color w:val="0000EE"/>
            <w:u w:val="single"/>
          </w:rPr>
          <w:t>Kej. 4:16</w:t>
        </w:r>
      </w:hyperlink>
      <w:r>
        <w:rPr>
          <w:lang w:val="id_ID" w:bidi="id_ID"/>
        </w:rPr>
        <w:t>), pengagungan diri (</w:t>
      </w:r>
      <w:hyperlink r:id="rId236">
        <w:r>
          <w:rPr>
            <w:lang w:val="id_ID" w:bidi="id_ID"/>
          </w:rPr>
          <w:rPr>
            <w:color w:val="0000EE"/>
            <w:u w:val="single"/>
          </w:rPr>
          <w:t>Kej. 11:2</w:t>
        </w:r>
      </w:hyperlink>
      <w:r>
        <w:rPr>
          <w:lang w:val="id_ID" w:bidi="id_ID"/>
        </w:rPr>
        <w:t xml:space="preserve">; </w:t>
      </w:r>
      <w:hyperlink r:id="rId237">
        <w:r>
          <w:rPr>
            <w:lang w:val="id_ID" w:bidi="id_ID"/>
          </w:rPr>
          <w:rPr>
            <w:color w:val="0000EE"/>
            <w:u w:val="single"/>
          </w:rPr>
          <w:t>13:11</w:t>
        </w:r>
      </w:hyperlink>
      <w:r>
        <w:rPr>
          <w:lang w:val="id_ID" w:bidi="id_ID"/>
        </w:rPr>
        <w:t>), atau keterasingan (</w:t>
      </w:r>
      <w:hyperlink r:id="rId238">
        <w:r>
          <w:rPr>
            <w:lang w:val="id_ID" w:bidi="id_ID"/>
          </w:rPr>
          <w:rPr>
            <w:color w:val="0000EE"/>
            <w:u w:val="single"/>
          </w:rPr>
          <w:t>Kej.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w:t>
      </w:r>
      <w:r>
        <w:rPr>
          <w:lang w:val="id_ID" w:bidi="id_ID"/>
        </w:rPr>
      </w:r>
    </w:p>
    <w:p>
      <w:pPr/>
      <w:r>
        <w:rPr>
          <w:lang w:val="id_ID" w:bidi="id_ID"/>
        </w:rPr>
      </w:r>
      <w:r>
        <w:rPr>
          <w:lang w:val="id_ID" w:bidi="id_ID"/>
        </w:rPr>
        <w:t xml:space="preserve">bersetubuh (harfiah = </w:t>
      </w:r>
      <w:r>
        <w:rPr>
          <w:i/>
          <w:lang w:val="id_ID" w:bidi="id_ID"/>
        </w:rPr>
        <w:t>mengenal</w:t>
      </w:r>
      <w:r>
        <w:rPr>
          <w:lang w:val="id_ID" w:bidi="id_ID"/>
        </w:rPr>
        <w:t>): Dalam konteks tertentu, istilah Ibrani yang berarti “mengenal” adalah istilah halus yang artinya mengenal secara seksual (</w:t>
      </w:r>
      <w:hyperlink r:id="rId239">
        <w:r>
          <w:rPr>
            <w:lang w:val="id_ID" w:bidi="id_ID"/>
          </w:rPr>
          <w:rPr>
            <w:color w:val="0000EE"/>
            <w:u w:val="single"/>
          </w:rPr>
          <w:t>Kej. 4:17</w:t>
        </w:r>
      </w:hyperlink>
      <w:r>
        <w:rPr>
          <w:lang w:val="id_ID" w:bidi="id_ID"/>
        </w:rPr>
        <w:t xml:space="preserve">; </w:t>
      </w:r>
      <w:hyperlink r:id="rId240">
        <w:r>
          <w:rPr>
            <w:lang w:val="id_ID" w:bidi="id_ID"/>
          </w:rPr>
          <w:rPr>
            <w:color w:val="0000EE"/>
            <w:u w:val="single"/>
          </w:rPr>
          <w:t>19:33</w:t>
        </w:r>
      </w:hyperlink>
      <w:r>
        <w:rPr>
          <w:lang w:val="id_ID" w:bidi="id_ID"/>
        </w:rPr>
        <w:t xml:space="preserve">, </w:t>
      </w:r>
      <w:hyperlink r:id="rId241">
        <w:r>
          <w:rPr>
            <w:lang w:val="id_ID" w:bidi="id_ID"/>
          </w:rPr>
          <w:rPr>
            <w:color w:val="0000EE"/>
            <w:u w:val="single"/>
          </w:rPr>
          <w:t>35</w:t>
        </w:r>
      </w:hyperlink>
      <w:r>
        <w:rPr>
          <w:lang w:val="id_ID" w:bidi="id_ID"/>
        </w:rPr>
        <w:t xml:space="preserve">). Ini tidak pernah digunakan pada binatang yang kawin berdasarkan naluri. • dengan pertolongan Tuhan: Hawa dapat memenuhi peran prokreasi yang diberikan Allah sekalipun ada dampak negatif dari Kejatuhan (lihat </w:t>
      </w:r>
      <w:hyperlink r:id="rId229">
        <w:r>
          <w:rPr>
            <w:lang w:val="id_ID" w:bidi="id_ID"/>
          </w:rPr>
          <w:rPr>
            <w:color w:val="0000EE"/>
            <w:u w:val="single"/>
          </w:rPr>
          <w:t>Kej. 3:16</w:t>
        </w:r>
      </w:hyperlink>
      <w:r>
        <w:rPr>
          <w:lang w:val="id_ID" w:bidi="id_ID"/>
        </w:rPr>
        <w:t xml:space="preserve">, </w:t>
      </w:r>
      <w:hyperlink r:id="rId242">
        <w:r>
          <w:rPr>
            <w:lang w:val="id_ID" w:bidi="id_ID"/>
          </w:rPr>
          <w:rPr>
            <w:color w:val="0000EE"/>
            <w:u w:val="single"/>
          </w:rPr>
          <w:t>20</w:t>
        </w:r>
      </w:hyperlink>
      <w:r>
        <w:rPr>
          <w:lang w:val="id_ID" w:bidi="id_ID"/>
        </w:rPr>
        <w:t xml:space="preserve">). • Aku telah mendapat: Kain (Ibrani = </w:t>
      </w:r>
      <w:r>
        <w:rPr>
          <w:i/>
          <w:lang w:val="id_ID" w:bidi="id_ID"/>
        </w:rPr>
        <w:t>qayin</w:t>
      </w:r>
      <w:r>
        <w:rPr>
          <w:lang w:val="id_ID" w:bidi="id_ID"/>
        </w:rPr>
        <w:t>) mirip dengan kata Ibrani (</w:t>
      </w:r>
      <w:r>
        <w:rPr>
          <w:i/>
          <w:lang w:val="id_ID" w:bidi="id_ID"/>
        </w:rPr>
        <w:t>qanah</w:t>
      </w:r>
      <w:r>
        <w:rPr>
          <w:lang w:val="id_ID" w:bidi="id_ID"/>
        </w:rPr>
        <w:t>) yang bisa berarti “menghasilkan” atau “memperoleh”.</w:t>
      </w:r>
      <w:r>
        <w:rPr>
          <w:lang w:val="id_ID" w:bidi="id_ID"/>
        </w:rPr>
      </w:r>
      <w:r>
        <w:rPr>
          <w:lang w:val="id_ID" w:bidi="id_ID"/>
        </w:rPr>
      </w:r>
    </w:p>
    <w:p>
      <w:pPr/>
      <w:r>
        <w:rPr>
          <w:lang w:val="id_ID" w:bidi="id_ID"/>
        </w:rPr>
      </w:r>
    </w:p>
    <w:p>
      <w:pPr>
        <w:pStyle w:val="Heading2"/>
      </w:pPr>
      <w:r>
        <w:rPr>
          <w:lang w:val="id_ID" w:bidi="id_ID"/>
        </w:rPr>
        <w:t>Kejadian 4:2</w:t>
      </w:r>
      <w:r>
        <w:rPr>
          <w:lang w:val="id_ID" w:bidi="id_ID"/>
        </w:rPr>
      </w:r>
    </w:p>
    <w:p>
      <w:pPr/>
      <w:r>
        <w:rPr>
          <w:lang w:val="id_ID" w:bidi="id_ID"/>
        </w:rPr>
      </w:r>
      <w:r>
        <w:rPr>
          <w:lang w:val="id_ID" w:bidi="id_ID"/>
        </w:rPr>
        <w:t xml:space="preserve">adik Kain . . . Habel: Nama ini (Ibrani = </w:t>
      </w:r>
      <w:r>
        <w:rPr>
          <w:i/>
          <w:lang w:val="id_ID" w:bidi="id_ID"/>
        </w:rPr>
        <w:t>habel</w:t>
      </w:r>
      <w:r>
        <w:rPr>
          <w:lang w:val="id_ID" w:bidi="id_ID"/>
        </w:rPr>
        <w:t xml:space="preserve">) berarti “nafas”, “uap”, atau “tidak berarti”, yang meramalkan kehidupan singkatnya yang tragis (bdk. </w:t>
      </w:r>
      <w:hyperlink r:id="rId243">
        <w:r>
          <w:rPr>
            <w:lang w:val="id_ID" w:bidi="id_ID"/>
          </w:rPr>
          <w:rPr>
            <w:color w:val="0000EE"/>
            <w:u w:val="single"/>
          </w:rPr>
          <w:t>Pkh.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w:t>
      </w:r>
      <w:r>
        <w:rPr>
          <w:lang w:val="id_ID" w:bidi="id_ID"/>
        </w:rPr>
      </w:r>
    </w:p>
    <w:p>
      <w:pPr/>
      <w:r>
        <w:rPr>
          <w:lang w:val="id_ID" w:bidi="id_ID"/>
        </w:rPr>
      </w:r>
      <w:r>
        <w:rPr>
          <w:lang w:val="id_ID" w:bidi="id_ID"/>
        </w:rPr>
        <w:t>Tidak ada yang salah dengan mempersembahkan gandum kepada Tuhan (</w:t>
      </w:r>
      <w:hyperlink r:id="rId244">
        <w:r>
          <w:rPr>
            <w:lang w:val="id_ID" w:bidi="id_ID"/>
          </w:rPr>
          <w:rPr>
            <w:color w:val="0000EE"/>
            <w:u w:val="single"/>
          </w:rPr>
          <w:t>Im. 2:14</w:t>
        </w:r>
      </w:hyperlink>
      <w:r>
        <w:rPr>
          <w:lang w:val="id_ID" w:bidi="id_ID"/>
        </w:rPr>
        <w:t xml:space="preserve">; </w:t>
      </w:r>
      <w:hyperlink r:id="rId245">
        <w:r>
          <w:rPr>
            <w:lang w:val="id_ID" w:bidi="id_ID"/>
          </w:rPr>
          <w:rPr>
            <w:color w:val="0000EE"/>
            <w:u w:val="single"/>
          </w:rPr>
          <w:t>Ul. 26:2–4</w:t>
        </w:r>
      </w:hyperlink>
      <w:r>
        <w:rPr>
          <w:lang w:val="id_ID" w:bidi="id_ID"/>
        </w:rPr>
        <w:t>), tetapi yang dibawa oleh Kain hanyalah sekedar tanda terima (sebagian dari hasil panennya), sedangkan Allah meminta yang pertama dan terbaik (</w:t>
      </w:r>
      <w:hyperlink r:id="rId246">
        <w:r>
          <w:rPr>
            <w:lang w:val="id_ID" w:bidi="id_ID"/>
          </w:rPr>
          <w:rPr>
            <w:color w:val="0000EE"/>
            <w:u w:val="single"/>
          </w:rPr>
          <w:t>Kel. 23:16</w:t>
        </w:r>
      </w:hyperlink>
      <w:r>
        <w:rPr>
          <w:lang w:val="id_ID" w:bidi="id_ID"/>
        </w:rPr>
        <w:t xml:space="preserve">, </w:t>
      </w:r>
      <w:hyperlink r:id="rId247">
        <w:r>
          <w:rPr>
            <w:lang w:val="id_ID" w:bidi="id_ID"/>
          </w:rPr>
          <w:rPr>
            <w:color w:val="0000EE"/>
            <w:u w:val="single"/>
          </w:rPr>
          <w:t>19</w:t>
        </w:r>
      </w:hyperlink>
      <w:r>
        <w:rPr>
          <w:lang w:val="id_ID" w:bidi="id_ID"/>
        </w:rPr>
        <w:t xml:space="preserve">; </w:t>
      </w:r>
      <w:hyperlink r:id="rId248">
        <w:r>
          <w:rPr>
            <w:lang w:val="id_ID" w:bidi="id_ID"/>
          </w:rPr>
          <w:rPr>
            <w:color w:val="0000EE"/>
            <w:u w:val="single"/>
          </w:rPr>
          <w:t>34:22</w:t>
        </w:r>
      </w:hyperlink>
      <w:r>
        <w:rPr>
          <w:lang w:val="id_ID" w:bidi="id_ID"/>
        </w:rPr>
        <w:t xml:space="preserve">, </w:t>
      </w:r>
      <w:hyperlink r:id="rId249">
        <w:r>
          <w:rPr>
            <w:lang w:val="id_ID" w:bidi="id_ID"/>
          </w:rPr>
          <w:rPr>
            <w:color w:val="0000EE"/>
            <w:u w:val="single"/>
          </w:rPr>
          <w:t>26</w:t>
        </w:r>
      </w:hyperlink>
      <w:r>
        <w:rPr>
          <w:lang w:val="id_ID" w:bidi="id_ID"/>
        </w:rPr>
        <w:t xml:space="preserve">). Sikap hati Kain membuat persembahannya kurang layak dibandingkan persembahan yang dibawa oleh Habel (bdk. </w:t>
      </w:r>
      <w:hyperlink r:id="rId250">
        <w:r>
          <w:rPr>
            <w:lang w:val="id_ID" w:bidi="id_ID"/>
          </w:rPr>
          <w:rPr>
            <w:color w:val="0000EE"/>
            <w:u w:val="single"/>
          </w:rPr>
          <w:t>Ibr.11:4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korban persembahan dari anak sulung kambing dombanya</w:t>
      </w:r>
      <w:r>
        <w:rPr>
          <w:lang w:val="id_ID" w:bidi="id_ID"/>
        </w:rPr>
        <w:t xml:space="preserve">: Atau </w:t>
      </w:r>
      <w:r>
        <w:rPr>
          <w:i/>
          <w:lang w:val="id_ID" w:bidi="id_ID"/>
        </w:rPr>
        <w:t>anak sulung dari kawanannya dan bagian lemaknya</w:t>
      </w:r>
      <w:r>
        <w:rPr>
          <w:lang w:val="id_ID" w:bidi="id_ID"/>
        </w:rPr>
        <w:t>. Habel memberikan kepada Allah binatang yang terbaik dan bagian yang paling bernilai dari binatang itu. Persembahan Habel, tidak seperti persembahan Kain, adalah persembahan terbaik yang ia berikan. Ibadah sejati adalah hak istimewa yang harganya mahal.</w:t>
      </w:r>
      <w:r>
        <w:rPr>
          <w:lang w:val="id_ID" w:bidi="id_ID"/>
        </w:rPr>
      </w:r>
      <w:r>
        <w:rPr>
          <w:lang w:val="id_ID" w:bidi="id_ID"/>
        </w:rPr>
      </w:r>
    </w:p>
    <w:p>
      <w:pPr/>
      <w:r>
        <w:rPr>
          <w:lang w:val="id_ID" w:bidi="id_ID"/>
        </w:rPr>
      </w:r>
    </w:p>
    <w:p>
      <w:pPr>
        <w:pStyle w:val="Heading2"/>
      </w:pPr>
      <w:r>
        <w:rPr>
          <w:lang w:val="id_ID" w:bidi="id_ID"/>
        </w:rPr>
        <w:t>Kejadian 4:7</w:t>
      </w:r>
      <w:r>
        <w:rPr>
          <w:lang w:val="id_ID" w:bidi="id_ID"/>
        </w:rPr>
      </w:r>
    </w:p>
    <w:p>
      <w:pPr/>
      <w:r>
        <w:rPr>
          <w:lang w:val="id_ID" w:bidi="id_ID"/>
        </w:rPr>
      </w:r>
      <w:r>
        <w:rPr>
          <w:lang w:val="id_ID" w:bidi="id_ID"/>
        </w:rPr>
        <w:t>dosa sudah mengintip di depan pintu … engkau harus berkuasa atasnya</w:t>
      </w:r>
      <w:r>
        <w:rPr>
          <w:lang w:val="id_ID" w:bidi="id_ID"/>
        </w:rPr>
        <w:t xml:space="preserve">: Dosa digambarkan sebagai binatang buas yang sedang menunggu untuk menerkam Kain (bdk. </w:t>
      </w:r>
      <w:r>
        <w:rPr>
          <w:lang w:val="id_ID" w:bidi="id_ID"/>
        </w:rPr>
        <w:t>catatan studi pada Kej. 3</w:t>
      </w:r>
      <w:r>
        <w:rPr>
          <w:lang w:val="id_ID" w:bidi="id_ID"/>
        </w:rPr>
        <w:t>:16</w:t>
      </w:r>
      <w:r>
        <w:rPr>
          <w:lang w:val="id_ID" w:bidi="id_ID"/>
        </w:rPr>
        <w:t>). Bisa jadi, dosa yang akan menguasai Kain, atau Kain yang akan menolak godaan untuk berbuat dosa. Tidak ada titik netral dalam konflik tersebut.</w:t>
      </w:r>
      <w:r>
        <w:rPr>
          <w:lang w:val="id_ID" w:bidi="id_ID"/>
        </w:rPr>
      </w:r>
      <w:r>
        <w:rPr>
          <w:lang w:val="id_ID" w:bidi="id_ID"/>
        </w:rPr>
      </w:r>
    </w:p>
    <w:p>
      <w:pPr/>
      <w:r>
        <w:rPr>
          <w:lang w:val="id_ID" w:bidi="id_ID"/>
        </w:rPr>
      </w:r>
    </w:p>
    <w:p>
      <w:pPr>
        <w:pStyle w:val="Heading2"/>
      </w:pPr>
      <w:r>
        <w:rPr>
          <w:lang w:val="id_ID" w:bidi="id_ID"/>
        </w:rPr>
        <w:t>Kejadian 4:8</w:t>
      </w:r>
      <w:r>
        <w:rPr>
          <w:lang w:val="id_ID" w:bidi="id_ID"/>
        </w:rPr>
      </w:r>
    </w:p>
    <w:p>
      <w:pPr/>
      <w:r>
        <w:rPr>
          <w:lang w:val="id_ID" w:bidi="id_ID"/>
        </w:rPr>
      </w:r>
      <w:r>
        <w:rPr>
          <w:lang w:val="id_ID" w:bidi="id_ID"/>
        </w:rPr>
        <w:t xml:space="preserve">Dampak Kejatuhan terhadap hubungan manusia secara tragis mulai terlihat dalam pembunuhan pertama. • Kata saudara digunakan tujuh kali dalam </w:t>
      </w:r>
      <w:hyperlink r:id="rId251">
        <w:r>
          <w:rPr>
            <w:lang w:val="id_ID" w:bidi="id_ID"/>
          </w:rPr>
          <w:rPr>
            <w:color w:val="0000EE"/>
            <w:u w:val="single"/>
          </w:rPr>
          <w:t>Kej. 4:2–11</w:t>
        </w:r>
      </w:hyperlink>
      <w:r>
        <w:rPr>
          <w:lang w:val="id_ID" w:bidi="id_ID"/>
        </w:rPr>
        <w:t>, menyoroti pembunuhan saudara yang dilakukan Kain dalam hal tanggung jawab keluarga.</w:t>
      </w:r>
      <w:r>
        <w:rPr>
          <w:lang w:val="id_ID" w:bidi="id_ID"/>
        </w:rPr>
      </w:r>
      <w:r>
        <w:rPr>
          <w:lang w:val="id_ID" w:bidi="id_ID"/>
        </w:rPr>
      </w:r>
    </w:p>
    <w:p>
      <w:pPr/>
      <w:r>
        <w:rPr>
          <w:lang w:val="id_ID" w:bidi="id_ID"/>
        </w:rPr>
      </w:r>
    </w:p>
    <w:p>
      <w:pPr>
        <w:pStyle w:val="Heading2"/>
      </w:pPr>
      <w:r>
        <w:rPr>
          <w:lang w:val="id_ID" w:bidi="id_ID"/>
        </w:rPr>
        <w:t>Kejadian 4:9</w:t>
      </w:r>
      <w:r>
        <w:rPr>
          <w:lang w:val="id_ID" w:bidi="id_ID"/>
        </w:rPr>
      </w:r>
    </w:p>
    <w:p>
      <w:pPr/>
      <w:r>
        <w:rPr>
          <w:lang w:val="id_ID" w:bidi="id_ID"/>
        </w:rPr>
      </w:r>
      <w:r>
        <w:rPr>
          <w:lang w:val="id_ID" w:bidi="id_ID"/>
        </w:rPr>
        <w:t>Di mana Habel, adikmu itu?</w:t>
      </w:r>
      <w:r>
        <w:rPr>
          <w:lang w:val="id_ID" w:bidi="id_ID"/>
        </w:rPr>
        <w:t xml:space="preserve"> Pertanyaan-pertanyaan yang diajukan Allah kepada Kain (</w:t>
      </w:r>
      <w:hyperlink r:id="rId252">
        <w:r>
          <w:rPr>
            <w:lang w:val="id_ID" w:bidi="id_ID"/>
          </w:rPr>
          <w:rPr>
            <w:color w:val="0000EE"/>
            <w:u w:val="single"/>
          </w:rPr>
          <w:t>Kej. 4:6</w:t>
        </w:r>
      </w:hyperlink>
      <w:r>
        <w:rPr>
          <w:lang w:val="id_ID" w:bidi="id_ID"/>
        </w:rPr>
        <w:t xml:space="preserve">, </w:t>
      </w:r>
      <w:hyperlink r:id="rId253">
        <w:r>
          <w:rPr>
            <w:lang w:val="id_ID" w:bidi="id_ID"/>
          </w:rPr>
          <w:rPr>
            <w:color w:val="0000EE"/>
            <w:u w:val="single"/>
          </w:rPr>
          <w:t>9</w:t>
        </w:r>
      </w:hyperlink>
      <w:r>
        <w:rPr>
          <w:lang w:val="id_ID" w:bidi="id_ID"/>
        </w:rPr>
        <w:t xml:space="preserve">, </w:t>
      </w:r>
      <w:hyperlink r:id="rId207">
        <w:r>
          <w:rPr>
            <w:lang w:val="id_ID" w:bidi="id_ID"/>
          </w:rPr>
          <w:rPr>
            <w:color w:val="0000EE"/>
            <w:u w:val="single"/>
          </w:rPr>
          <w:t>10</w:t>
        </w:r>
      </w:hyperlink>
      <w:r>
        <w:rPr>
          <w:lang w:val="id_ID" w:bidi="id_ID"/>
        </w:rPr>
        <w:t>) mengingatkan kita pada pertanyaan-pertanyaan yang Allah ajukan kepada kedua orang tuanya (</w:t>
      </w:r>
      <w:hyperlink r:id="rId254">
        <w:r>
          <w:rPr>
            <w:lang w:val="id_ID" w:bidi="id_ID"/>
          </w:rPr>
          <w:rPr>
            <w:color w:val="0000EE"/>
            <w:u w:val="single"/>
          </w:rPr>
          <w:t>Kej. 3:9–13</w:t>
        </w:r>
      </w:hyperlink>
      <w:r>
        <w:rPr>
          <w:lang w:val="id_ID" w:bidi="id_ID"/>
        </w:rPr>
        <w:t xml:space="preserve">). Dalam kedua kasus tersebut, manusia mengelak ketika memberikan jawaban (bdk. </w:t>
      </w:r>
      <w:hyperlink r:id="rId255">
        <w:r>
          <w:rPr>
            <w:lang w:val="id_ID" w:bidi="id_ID"/>
          </w:rPr>
          <w:rPr>
            <w:color w:val="0000EE"/>
            <w:u w:val="single"/>
          </w:rPr>
          <w:t>Kej. 3:12–13</w:t>
        </w:r>
      </w:hyperlink>
      <w:r>
        <w:rPr>
          <w:lang w:val="id_ID" w:bidi="id_ID"/>
        </w:rPr>
        <w:t>). Yang mengejutkan, jawaban Kain sangat menantang—ini juga memberikan petunjuk bahwa penyebab persembahannya ditolak ialah sikap hatinya.</w:t>
      </w:r>
      <w:r>
        <w:rPr>
          <w:lang w:val="id_ID" w:bidi="id_ID"/>
        </w:rPr>
      </w:r>
      <w:r>
        <w:rPr>
          <w:lang w:val="id_ID" w:bidi="id_ID"/>
        </w:rPr>
      </w:r>
    </w:p>
    <w:p>
      <w:pPr/>
      <w:r>
        <w:rPr>
          <w:lang w:val="id_ID" w:bidi="id_ID"/>
        </w:rPr>
      </w:r>
    </w:p>
    <w:p>
      <w:pPr>
        <w:pStyle w:val="Heading2"/>
      </w:pPr>
      <w:r>
        <w:rPr>
          <w:lang w:val="id_ID" w:bidi="id_ID"/>
        </w:rPr>
        <w:t>Kejadian 4:10</w:t>
      </w:r>
      <w:r>
        <w:rPr>
          <w:lang w:val="id_ID" w:bidi="id_ID"/>
        </w:rPr>
      </w:r>
    </w:p>
    <w:p>
      <w:pPr/>
      <w:r>
        <w:rPr>
          <w:lang w:val="id_ID" w:bidi="id_ID"/>
        </w:rPr>
      </w:r>
      <w:r>
        <w:rPr>
          <w:lang w:val="id_ID" w:bidi="id_ID"/>
        </w:rPr>
        <w:t>Apakah yang telah kauperbuat ini? Kalimat ini</w:t>
      </w:r>
      <w:r>
        <w:rPr>
          <w:lang w:val="id_ID" w:bidi="id_ID"/>
        </w:rPr>
        <w:t xml:space="preserve"> lebih merupakan ekspresi kengerian dan teguran, bukan pertanyaan untuk mencari jawaban (bdk. </w:t>
      </w:r>
      <w:hyperlink r:id="rId256">
        <w:r>
          <w:rPr>
            <w:lang w:val="id_ID" w:bidi="id_ID"/>
          </w:rPr>
          <w:rPr>
            <w:color w:val="0000EE"/>
            <w:u w:val="single"/>
          </w:rPr>
          <w:t>Kej. 3:13</w:t>
        </w:r>
      </w:hyperlink>
      <w:r>
        <w:rPr>
          <w:lang w:val="id_ID" w:bidi="id_ID"/>
        </w:rPr>
        <w:t xml:space="preserve">). • Darah Habel dipersonifikasi sebagai saksi hukum yang berseru menentang Kain. • dari tanah: Lihat </w:t>
      </w:r>
      <w:r>
        <w:rPr>
          <w:lang w:val="id_ID" w:bidi="id_ID"/>
        </w:rPr>
        <w:t>catatan studi pada Kej. 4:11–12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4:11–12</w:t>
      </w:r>
      <w:r>
        <w:rPr>
          <w:lang w:val="id_ID" w:bidi="id_ID"/>
        </w:rPr>
      </w:r>
    </w:p>
    <w:p>
      <w:pPr/>
      <w:r>
        <w:rPr>
          <w:lang w:val="id_ID" w:bidi="id_ID"/>
        </w:rPr>
      </w:r>
      <w:r>
        <w:rPr>
          <w:lang w:val="id_ID" w:bidi="id_ID"/>
        </w:rPr>
        <w:t xml:space="preserve">Sama seperti ayahnya (bdk. </w:t>
      </w:r>
      <w:hyperlink r:id="rId257">
        <w:r>
          <w:rPr>
            <w:lang w:val="id_ID" w:bidi="id_ID"/>
          </w:rPr>
          <w:rPr>
            <w:color w:val="0000EE"/>
            <w:u w:val="single"/>
          </w:rPr>
          <w:t>Kej. 3:9–12</w:t>
        </w:r>
      </w:hyperlink>
      <w:r>
        <w:rPr>
          <w:lang w:val="id_ID" w:bidi="id_ID"/>
        </w:rPr>
        <w:t xml:space="preserve">, </w:t>
      </w:r>
      <w:hyperlink r:id="rId113">
        <w:r>
          <w:rPr>
            <w:lang w:val="id_ID" w:bidi="id_ID"/>
          </w:rPr>
          <w:rPr>
            <w:color w:val="0000EE"/>
            <w:u w:val="single"/>
          </w:rPr>
          <w:t>17–19</w:t>
        </w:r>
      </w:hyperlink>
      <w:r>
        <w:rPr>
          <w:lang w:val="id_ID" w:bidi="id_ID"/>
        </w:rPr>
        <w:t>), interogasi terhadap Kain (</w:t>
      </w:r>
      <w:hyperlink r:id="rId206">
        <w:r>
          <w:rPr>
            <w:lang w:val="id_ID" w:bidi="id_ID"/>
          </w:rPr>
          <w:rPr>
            <w:color w:val="0000EE"/>
            <w:u w:val="single"/>
          </w:rPr>
          <w:t>Kej. 4:9–10</w:t>
        </w:r>
      </w:hyperlink>
      <w:r>
        <w:rPr>
          <w:lang w:val="id_ID" w:bidi="id_ID"/>
        </w:rPr>
        <w:t xml:space="preserve">) diikuti dengan putusan hukuman dari Allah. Dosa Adam telah menyebabkan bumi terkutuk. Sekarang Kain dikutuk dan diusir dari tanah yang digarapnya karena ia telah mencemari tanah itu dengan darah orang yang tidak bersalah. • </w:t>
      </w:r>
      <w:r>
        <w:rPr>
          <w:lang w:val="id_ID" w:bidi="id_ID"/>
        </w:rPr>
        <w:t>seorang pelarian dan pengembara</w:t>
      </w:r>
      <w:r>
        <w:rPr>
          <w:lang w:val="id_ID" w:bidi="id_ID"/>
        </w:rPr>
        <w:t xml:space="preserve">: Kain dikutuk untuk berkelana tanpa henti di negeri yang tidak menyediakan makanan dan keamanan. Terlihat di sini bahwa dampak dosa semakin meningkat. </w:t>
      </w:r>
      <w:r>
        <w:rPr>
          <w:lang w:val="id_ID" w:bidi="id_ID"/>
        </w:rPr>
      </w:r>
      <w:r>
        <w:rPr>
          <w:lang w:val="id_ID" w:bidi="id_ID"/>
        </w:rPr>
      </w:r>
    </w:p>
    <w:p>
      <w:pPr/>
      <w:r>
        <w:rPr>
          <w:lang w:val="id_ID" w:bidi="id_ID"/>
        </w:rPr>
      </w:r>
    </w:p>
    <w:p>
      <w:pPr>
        <w:pStyle w:val="Heading2"/>
      </w:pPr>
      <w:r>
        <w:rPr>
          <w:lang w:val="id_ID" w:bidi="id_ID"/>
        </w:rPr>
        <w:t>Kejadian 4:13–14</w:t>
      </w:r>
      <w:r>
        <w:rPr>
          <w:lang w:val="id_ID" w:bidi="id_ID"/>
        </w:rPr>
      </w:r>
    </w:p>
    <w:p>
      <w:pPr/>
      <w:r>
        <w:rPr>
          <w:lang w:val="id_ID" w:bidi="id_ID"/>
        </w:rPr>
      </w:r>
      <w:r>
        <w:rPr>
          <w:lang w:val="id_ID" w:bidi="id_ID"/>
        </w:rPr>
        <w:t xml:space="preserve">Bagi Kain, pengusiran dari tanah tersebut—yang merupakan wilayah pekerjaannya sebagai petani (lihat </w:t>
      </w:r>
      <w:hyperlink r:id="rId258">
        <w:r>
          <w:rPr>
            <w:lang w:val="id_ID" w:bidi="id_ID"/>
          </w:rPr>
          <w:rPr>
            <w:color w:val="0000EE"/>
            <w:u w:val="single"/>
          </w:rPr>
          <w:t>Kej. 4:2</w:t>
        </w:r>
      </w:hyperlink>
      <w:r>
        <w:rPr>
          <w:lang w:val="id_ID" w:bidi="id_ID"/>
        </w:rPr>
        <w:t xml:space="preserve">; bdk. </w:t>
      </w:r>
      <w:hyperlink r:id="rId259">
        <w:r>
          <w:rPr>
            <w:lang w:val="id_ID" w:bidi="id_ID"/>
          </w:rPr>
          <w:rPr>
            <w:color w:val="0000EE"/>
            <w:u w:val="single"/>
          </w:rPr>
          <w:t>Kej. 3:23</w:t>
        </w:r>
      </w:hyperlink>
      <w:r>
        <w:rPr>
          <w:lang w:val="id_ID" w:bidi="id_ID"/>
        </w:rP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0">
        <w:r>
          <w:rPr>
            <w:lang w:val="id_ID" w:bidi="id_ID"/>
          </w:rPr>
          <w:rPr>
            <w:color w:val="0000EE"/>
            <w:u w:val="single"/>
          </w:rPr>
          <w:t>Im. 26:27–32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4:15</w:t>
      </w:r>
      <w:r>
        <w:rPr>
          <w:lang w:val="id_ID" w:bidi="id_ID"/>
        </w:rPr>
      </w:r>
    </w:p>
    <w:p>
      <w:pPr/>
      <w:r>
        <w:rPr>
          <w:lang w:val="id_ID" w:bidi="id_ID"/>
        </w:rPr>
      </w:r>
      <w:r>
        <w:rPr>
          <w:lang w:val="id_ID" w:bidi="id_ID"/>
        </w:rP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79">
        <w:r>
          <w:rPr>
            <w:lang w:val="id_ID" w:bidi="id_ID"/>
          </w:rPr>
          <w:rPr>
            <w:color w:val="0000EE"/>
            <w:u w:val="single"/>
          </w:rPr>
          <w:t>Kej. 9:5–6</w:t>
        </w:r>
      </w:hyperlink>
      <w:r>
        <w:rPr>
          <w:lang w:val="id_ID" w:bidi="id_ID"/>
        </w:rPr>
        <w:t xml:space="preserve">). • Tanda tersebut memberikan perlindungan setelah hukuman atas Kain dijatuhkan (bdk. </w:t>
      </w:r>
      <w:hyperlink r:id="rId200">
        <w:r>
          <w:rPr>
            <w:lang w:val="id_ID" w:bidi="id_ID"/>
          </w:rPr>
          <w:rPr>
            <w:color w:val="0000EE"/>
            <w:u w:val="single"/>
          </w:rPr>
          <w:t>Kej.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4:16</w:t>
      </w:r>
      <w:r>
        <w:rPr>
          <w:lang w:val="id_ID" w:bidi="id_ID"/>
        </w:rPr>
      </w:r>
    </w:p>
    <w:p>
      <w:pPr/>
      <w:r>
        <w:rPr>
          <w:lang w:val="id_ID" w:bidi="id_ID"/>
        </w:rPr>
      </w:r>
      <w:r>
        <w:rPr>
          <w:lang w:val="id_ID" w:bidi="id_ID"/>
        </w:rPr>
        <w:t xml:space="preserve">Nama Nod lebih menggambarkan nasib Kain (lihat </w:t>
      </w:r>
      <w:hyperlink r:id="rId223">
        <w:r>
          <w:rPr>
            <w:lang w:val="id_ID" w:bidi="id_ID"/>
          </w:rPr>
          <w:rPr>
            <w:color w:val="0000EE"/>
            <w:u w:val="single"/>
          </w:rPr>
          <w:t>Kej. 4:12</w:t>
        </w:r>
      </w:hyperlink>
      <w:r>
        <w:rPr>
          <w:lang w:val="id_ID" w:bidi="id_ID"/>
        </w:rPr>
        <w:t xml:space="preserve">, </w:t>
      </w:r>
      <w:hyperlink r:id="rId261">
        <w:r>
          <w:rPr>
            <w:lang w:val="id_ID" w:bidi="id_ID"/>
          </w:rPr>
          <w:rPr>
            <w:color w:val="0000EE"/>
            <w:u w:val="single"/>
          </w:rPr>
          <w:t>14</w:t>
        </w:r>
      </w:hyperlink>
      <w:r>
        <w:rPr>
          <w:lang w:val="id_ID" w:bidi="id_ID"/>
        </w:rPr>
        <w:t xml:space="preserve">) daripada wilayah geografis tertentu (lokasinya tidak diketahui). Dosa Kain membuat dia kehilangan ketenangan dan rasa memiliki. • Pengasingan Kain di sebelah timur Eden merupakan hal lain lagi yang berkaitan dengan kisah Adam (bdk. </w:t>
      </w:r>
      <w:hyperlink r:id="rId262">
        <w:r>
          <w:rPr>
            <w:lang w:val="id_ID" w:bidi="id_ID"/>
          </w:rPr>
          <w:rPr>
            <w:color w:val="0000EE"/>
            <w:u w:val="single"/>
          </w:rPr>
          <w:t>Kej. 3:24</w:t>
        </w:r>
      </w:hyperlink>
      <w:r>
        <w:rPr>
          <w:lang w:val="id_ID" w:bidi="id_ID"/>
        </w:rPr>
        <w:t xml:space="preserve">). Kain tidak belajar dari kesalahan ayahnya sehingga ia pun mengalami keterasingan dari tanah itu dan diasingkan ke timur (lihat catatan studi </w:t>
      </w:r>
      <w:hyperlink r:id="rId262">
        <w:r>
          <w:rPr>
            <w:lang w:val="id_ID" w:bidi="id_ID"/>
          </w:rPr>
          <w:rPr>
            <w:color w:val="0000EE"/>
            <w:u w:val="single"/>
          </w:rPr>
          <w:t>Kej. 3:24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4:17</w:t>
      </w:r>
      <w:r>
        <w:rPr>
          <w:lang w:val="id_ID" w:bidi="id_ID"/>
        </w:rPr>
      </w:r>
    </w:p>
    <w:p>
      <w:pPr/>
      <w:r>
        <w:rPr>
          <w:lang w:val="id_ID" w:bidi="id_ID"/>
        </w:rPr>
      </w:r>
      <w:r>
        <w:rPr>
          <w:lang w:val="id_ID" w:bidi="id_ID"/>
        </w:rPr>
        <w:t>Kemungkinan istri Kain adalah salah satu saudara perempuannya sendiri (</w:t>
      </w:r>
      <w:hyperlink r:id="rId263">
        <w:r>
          <w:rPr>
            <w:lang w:val="id_ID" w:bidi="id_ID"/>
          </w:rPr>
          <w:rPr>
            <w:color w:val="0000EE"/>
            <w:u w:val="single"/>
          </w:rPr>
          <w:t>Kej. 5:4</w:t>
        </w:r>
      </w:hyperlink>
      <w:r>
        <w:rPr>
          <w:lang w:val="id_ID" w:bidi="id_ID"/>
        </w:rP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Pr>
          <w:lang w:val="id_ID" w:bidi="id_ID"/>
        </w:rPr>
      </w:r>
      <w:r>
        <w:rPr>
          <w:lang w:val="id_ID" w:bidi="id_ID"/>
        </w:rPr>
      </w:r>
    </w:p>
    <w:p>
      <w:pPr/>
      <w:r>
        <w:rPr>
          <w:lang w:val="id_ID" w:bidi="id_ID"/>
        </w:rPr>
      </w:r>
    </w:p>
    <w:p>
      <w:pPr>
        <w:pStyle w:val="Heading2"/>
      </w:pPr>
      <w:r>
        <w:rPr>
          <w:lang w:val="id_ID" w:bidi="id_ID"/>
        </w:rPr>
        <w:t>Kejadian 4:17–5.32</w:t>
      </w:r>
      <w:r>
        <w:rPr>
          <w:lang w:val="id_ID" w:bidi="id_ID"/>
        </w:rPr>
      </w:r>
    </w:p>
    <w:p>
      <w:pPr/>
      <w:r>
        <w:rPr>
          <w:lang w:val="id_ID" w:bidi="id_ID"/>
        </w:rPr>
      </w:r>
      <w:r>
        <w:rPr>
          <w:lang w:val="id_ID" w:bidi="id_ID"/>
        </w:rPr>
        <w:t xml:space="preserve">Urutan silsilah ini lebih dari sekedar daftar nama-nama yang perlu dicatat. Daftar silsilah membandingkan bagaimana perkembangan penyebaran manusia, ada yang memberontak terhadap Allah (Kain, </w:t>
      </w:r>
      <w:hyperlink r:id="rId264">
        <w:r>
          <w:rPr>
            <w:lang w:val="id_ID" w:bidi="id_ID"/>
          </w:rPr>
          <w:rPr>
            <w:color w:val="0000EE"/>
            <w:u w:val="single"/>
          </w:rPr>
          <w:t>Kej. 4:17–24</w:t>
        </w:r>
      </w:hyperlink>
      <w:r>
        <w:rPr>
          <w:lang w:val="id_ID" w:bidi="id_ID"/>
        </w:rPr>
        <w:t xml:space="preserve">) dan ada yang taat kepada-Nya (Set, </w:t>
      </w:r>
      <w:hyperlink r:id="rId265">
        <w:r>
          <w:rPr>
            <w:lang w:val="id_ID" w:bidi="id_ID"/>
          </w:rPr>
          <w:rPr>
            <w:color w:val="0000EE"/>
            <w:u w:val="single"/>
          </w:rPr>
          <w:t>Kej. 4:25–5:32</w:t>
        </w:r>
      </w:hyperlink>
      <w:r>
        <w:rPr>
          <w:lang w:val="id_ID" w:bidi="id_ID"/>
        </w:rP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6">
        <w:r>
          <w:rPr>
            <w:lang w:val="id_ID" w:bidi="id_ID"/>
          </w:rPr>
          <w:rPr>
            <w:color w:val="0000EE"/>
            <w:u w:val="single"/>
          </w:rPr>
          <w:t>Kej. 4:23–24</w:t>
        </w:r>
      </w:hyperlink>
      <w:r>
        <w:rPr>
          <w:lang w:val="id_ID" w:bidi="id_ID"/>
        </w:rPr>
        <w:t xml:space="preserve">). Sebaliknya, Henokh, keturunan ketujuh dari Adam melalui garis keturunan Set (lihat </w:t>
      </w:r>
      <w:hyperlink r:id="rId265">
        <w:r>
          <w:rPr>
            <w:lang w:val="id_ID" w:bidi="id_ID"/>
          </w:rPr>
          <w:rPr>
            <w:color w:val="0000EE"/>
            <w:u w:val="single"/>
          </w:rPr>
          <w:t>Kej. 4:25–5:32</w:t>
        </w:r>
      </w:hyperlink>
      <w:r>
        <w:rPr>
          <w:lang w:val="id_ID" w:bidi="id_ID"/>
        </w:rPr>
        <w:t>), hidup dengan cara yang menyenangkan Tuhan dan sama sekali terhindar dari kematian (</w:t>
      </w:r>
      <w:hyperlink r:id="rId267">
        <w:r>
          <w:rPr>
            <w:lang w:val="id_ID" w:bidi="id_ID"/>
          </w:rPr>
          <w:rPr>
            <w:color w:val="0000EE"/>
            <w:u w:val="single"/>
          </w:rPr>
          <w:t>Kej. 5:24</w:t>
        </w:r>
      </w:hyperlink>
      <w:r>
        <w:rPr>
          <w:lang w:val="id_ID" w:bidi="id_ID"/>
        </w:rP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68">
        <w:r>
          <w:rPr>
            <w:lang w:val="id_ID" w:bidi="id_ID"/>
          </w:rPr>
          <w:rPr>
            <w:color w:val="0000EE"/>
            <w:u w:val="single"/>
          </w:rPr>
          <w:t>Kej. 4:26</w:t>
        </w:r>
      </w:hyperlink>
      <w:r>
        <w:rPr>
          <w:lang w:val="id_ID" w:bidi="id_ID"/>
        </w:rPr>
        <w:t xml:space="preserve">) dan mendapatkan “perkenanan Tuhan” (lihat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memperanakkan: Atau "menjadi nenek moyang dari … ," dan seterusnya sepanjang ayat-ayat itu. Silsilah orang Yahudi tidak selalu mencantumkan setiap generasi.</w:t>
      </w:r>
      <w:r>
        <w:rPr>
          <w:lang w:val="id_ID" w:bidi="id_ID"/>
        </w:rPr>
      </w:r>
      <w:r>
        <w:rPr>
          <w:lang w:val="id_ID" w:bidi="id_ID"/>
        </w:rPr>
      </w:r>
    </w:p>
    <w:p>
      <w:pPr/>
      <w:r>
        <w:rPr>
          <w:lang w:val="id_ID" w:bidi="id_ID"/>
        </w:rPr>
      </w:r>
    </w:p>
    <w:p>
      <w:pPr>
        <w:pStyle w:val="Heading2"/>
      </w:pPr>
      <w:r>
        <w:rPr>
          <w:lang w:val="id_ID" w:bidi="id_ID"/>
        </w:rPr>
        <w:t>Kejadian 4:19</w:t>
      </w:r>
      <w:r>
        <w:rPr>
          <w:lang w:val="id_ID" w:bidi="id_ID"/>
        </w:rPr>
      </w:r>
    </w:p>
    <w:p>
      <w:pPr/>
      <w:r>
        <w:rPr>
          <w:lang w:val="id_ID" w:bidi="id_ID"/>
        </w:rPr>
      </w:r>
      <w:r>
        <w:rPr>
          <w:lang w:val="id_ID" w:bidi="id_ID"/>
        </w:rPr>
        <w:t>Menikahi dua wanita bertentangan dengan pernikahan yang ideal menurut Allah (</w:t>
      </w:r>
      <w:hyperlink r:id="rId270">
        <w:r>
          <w:rPr>
            <w:lang w:val="id_ID" w:bidi="id_ID"/>
          </w:rPr>
          <w:rPr>
            <w:color w:val="0000EE"/>
            <w:u w:val="single"/>
          </w:rPr>
          <w:t>Kej. 2:24</w:t>
        </w:r>
      </w:hyperlink>
      <w:r>
        <w:rPr>
          <w:lang w:val="id_ID" w:bidi="id_ID"/>
        </w:rPr>
        <w:t>) dan mungkin merupakan perwujudan lainnya dari kesombongan dan pemberontakan keturunan Kain.</w:t>
      </w:r>
      <w:r>
        <w:rPr>
          <w:lang w:val="id_ID" w:bidi="id_ID"/>
        </w:rPr>
      </w:r>
      <w:r>
        <w:rPr>
          <w:lang w:val="id_ID" w:bidi="id_ID"/>
        </w:rPr>
      </w:r>
    </w:p>
    <w:p>
      <w:pPr/>
      <w:r>
        <w:rPr>
          <w:lang w:val="id_ID" w:bidi="id_ID"/>
        </w:rPr>
      </w:r>
    </w:p>
    <w:p>
      <w:pPr>
        <w:pStyle w:val="Heading2"/>
      </w:pPr>
      <w:r>
        <w:rPr>
          <w:lang w:val="id_ID" w:bidi="id_ID"/>
        </w:rPr>
        <w:t>Kejadian 4:20–22</w:t>
      </w:r>
      <w:r>
        <w:rPr>
          <w:lang w:val="id_ID" w:bidi="id_ID"/>
        </w:rPr>
      </w:r>
    </w:p>
    <w:p>
      <w:pPr/>
      <w:r>
        <w:rPr>
          <w:lang w:val="id_ID" w:bidi="id_ID"/>
        </w:rPr>
      </w:r>
      <w:r>
        <w:rPr>
          <w:lang w:val="id_ID" w:bidi="id_ID"/>
        </w:rPr>
        <w:t xml:space="preserve">Kemajuan teknologi menghalangi pemahaman tentang nilai diri dan membuat jarak dengan Allah (lihat </w:t>
      </w:r>
      <w:r>
        <w:rPr>
          <w:lang w:val="id_ID" w:bidi="id_ID"/>
        </w:rPr>
        <w:t>catatan studi pada 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4:23–24</w:t>
      </w:r>
      <w:r>
        <w:rPr>
          <w:lang w:val="id_ID" w:bidi="id_ID"/>
        </w:rPr>
      </w:r>
    </w:p>
    <w:p>
      <w:pPr/>
      <w:r>
        <w:rPr>
          <w:lang w:val="id_ID" w:bidi="id_ID"/>
        </w:rPr>
      </w:r>
      <w:r>
        <w:rPr>
          <w:lang w:val="id_ID" w:bidi="id_ID"/>
        </w:rP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1">
        <w:r>
          <w:rPr>
            <w:lang w:val="id_ID" w:bidi="id_ID"/>
          </w:rPr>
          <w:rPr>
            <w:color w:val="0000EE"/>
            <w:u w:val="single"/>
          </w:rPr>
          <w:t>Kej. 4:15</w:t>
        </w:r>
      </w:hyperlink>
      <w:r>
        <w:rPr>
          <w:lang w:val="id_ID" w:bidi="id_ID"/>
        </w:rPr>
        <w:t>). Pernyataan Lamekh bahwa siapa pun yang menyakitinya akan menerima hukuman yang lebih berat merupakan pernyataan bahwa ia tidak bertanggung jawab kepada siapa pun, termasuk kepada Allah.</w:t>
      </w:r>
      <w:r>
        <w:rPr>
          <w:lang w:val="id_ID" w:bidi="id_ID"/>
        </w:rPr>
      </w:r>
      <w:r>
        <w:rPr>
          <w:lang w:val="id_ID" w:bidi="id_ID"/>
        </w:rPr>
      </w:r>
    </w:p>
    <w:p>
      <w:pPr/>
      <w:r>
        <w:rPr>
          <w:lang w:val="id_ID" w:bidi="id_ID"/>
        </w:rPr>
      </w:r>
    </w:p>
    <w:p>
      <w:pPr>
        <w:pStyle w:val="Heading2"/>
      </w:pPr>
      <w:r>
        <w:rPr>
          <w:lang w:val="id_ID" w:bidi="id_ID"/>
        </w:rPr>
        <w:t>Kejadian 4:25</w:t>
      </w:r>
      <w:r>
        <w:rPr>
          <w:lang w:val="id_ID" w:bidi="id_ID"/>
        </w:rPr>
      </w:r>
    </w:p>
    <w:p>
      <w:pPr/>
      <w:r>
        <w:rPr>
          <w:lang w:val="id_ID" w:bidi="id_ID"/>
        </w:rPr>
      </w:r>
      <w:r>
        <w:rPr>
          <w:lang w:val="id_ID" w:bidi="id_ID"/>
        </w:rPr>
        <w:t>anak yang lain sebagai ganti Habel</w:t>
      </w:r>
      <w:r>
        <w:rPr>
          <w:lang w:val="id_ID" w:bidi="id_ID"/>
        </w:rPr>
        <w:t>: Kain (</w:t>
      </w:r>
      <w:hyperlink r:id="rId272">
        <w:r>
          <w:rPr>
            <w:lang w:val="id_ID" w:bidi="id_ID"/>
          </w:rPr>
          <w:rPr>
            <w:color w:val="0000EE"/>
            <w:u w:val="single"/>
          </w:rPr>
          <w:t>Kej. 4:8–16</w:t>
        </w:r>
      </w:hyperlink>
      <w:r>
        <w:rPr>
          <w:lang w:val="id_ID" w:bidi="id_ID"/>
        </w:rPr>
        <w:t>) dan Lamekh (</w:t>
      </w:r>
      <w:hyperlink r:id="rId273">
        <w:r>
          <w:rPr>
            <w:lang w:val="id_ID" w:bidi="id_ID"/>
          </w:rPr>
          <w:rPr>
            <w:color w:val="0000EE"/>
            <w:u w:val="single"/>
          </w:rPr>
          <w:t>Kej. 4:19–24</w:t>
        </w:r>
      </w:hyperlink>
      <w:r>
        <w:rPr>
          <w:lang w:val="id_ID" w:bidi="id_ID"/>
        </w:rPr>
        <w:t xml:space="preserve">) merupakan contoh yang menunjukkan akibat dosa; kelahiran Set membawa pengharapan yang baru. Lihat juga </w:t>
      </w:r>
      <w:r>
        <w:rPr>
          <w:lang w:val="id_ID" w:bidi="id_ID"/>
        </w:rPr>
        <w:t>catatan studi pada Kej.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4:25–5.32</w:t>
      </w:r>
      <w:r>
        <w:rPr>
          <w:lang w:val="id_ID" w:bidi="id_ID"/>
        </w:rPr>
      </w:r>
    </w:p>
    <w:p>
      <w:pPr/>
      <w:r>
        <w:rPr>
          <w:lang w:val="id_ID" w:bidi="id_ID"/>
        </w:rPr>
      </w:r>
      <w:r>
        <w:rPr>
          <w:lang w:val="id_ID" w:bidi="id_ID"/>
        </w:rPr>
        <w:t>Cerita ini kembali kepada Adam dan menelusuri garis keturunan Set, yang garis keturunannya mengarah kepada Abraham dan bangsa Israel.</w:t>
      </w:r>
      <w:r>
        <w:rPr>
          <w:lang w:val="id_ID" w:bidi="id_ID"/>
        </w:rPr>
      </w:r>
      <w:r>
        <w:rPr>
          <w:lang w:val="id_ID" w:bidi="id_ID"/>
        </w:rPr>
      </w:r>
    </w:p>
    <w:p>
      <w:pPr/>
      <w:r>
        <w:rPr>
          <w:lang w:val="id_ID" w:bidi="id_ID"/>
        </w:rPr>
      </w:r>
    </w:p>
    <w:p>
      <w:pPr>
        <w:pStyle w:val="Heading2"/>
      </w:pPr>
      <w:r>
        <w:rPr>
          <w:lang w:val="id_ID" w:bidi="id_ID"/>
        </w:rPr>
        <w:t>Kejadian 4:26</w:t>
      </w:r>
      <w:r>
        <w:rPr>
          <w:lang w:val="id_ID" w:bidi="id_ID"/>
        </w:rPr>
      </w:r>
    </w:p>
    <w:p>
      <w:pPr/>
      <w:r>
        <w:rPr>
          <w:lang w:val="id_ID" w:bidi="id_ID"/>
        </w:rPr>
      </w:r>
      <w:r>
        <w:rPr>
          <w:lang w:val="id_ID" w:bidi="id_ID"/>
        </w:rPr>
        <w:t xml:space="preserve">Enos berarti “umat manusia.” Dalam Perjanjian Lama, istilah ini sering digunakan dalam naskah-naskah puisi yang menekankan kefanaan, kerapuhan, dan kelemahan manusia (mis., </w:t>
      </w:r>
      <w:hyperlink r:id="rId274">
        <w:r>
          <w:rPr>
            <w:lang w:val="id_ID" w:bidi="id_ID"/>
          </w:rPr>
          <w:rPr>
            <w:color w:val="0000EE"/>
            <w:u w:val="single"/>
          </w:rPr>
          <w:t>Mzm. 144:3</w:t>
        </w:r>
      </w:hyperlink>
      <w:r>
        <w:rPr>
          <w:lang w:val="id_ID" w:bidi="id_ID"/>
        </w:rP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5">
        <w:r>
          <w:rPr>
            <w:lang w:val="id_ID" w:bidi="id_ID"/>
          </w:rPr>
          <w:rPr>
            <w:color w:val="0000EE"/>
            <w:u w:val="single"/>
          </w:rPr>
          <w:t>Kej. 12:8</w:t>
        </w:r>
      </w:hyperlink>
      <w:r>
        <w:rPr>
          <w:lang w:val="id_ID" w:bidi="id_ID"/>
        </w:rPr>
        <w:t xml:space="preserve">; </w:t>
      </w:r>
      <w:hyperlink r:id="rId276">
        <w:r>
          <w:rPr>
            <w:lang w:val="id_ID" w:bidi="id_ID"/>
          </w:rPr>
          <w:rPr>
            <w:color w:val="0000EE"/>
            <w:u w:val="single"/>
          </w:rPr>
          <w:t>13:4</w:t>
        </w:r>
      </w:hyperlink>
      <w:r>
        <w:rPr>
          <w:lang w:val="id_ID" w:bidi="id_ID"/>
        </w:rPr>
        <w:t xml:space="preserve">; </w:t>
      </w:r>
      <w:hyperlink r:id="rId277">
        <w:r>
          <w:rPr>
            <w:lang w:val="id_ID" w:bidi="id_ID"/>
          </w:rPr>
          <w:rPr>
            <w:color w:val="0000EE"/>
            <w:u w:val="single"/>
          </w:rPr>
          <w:t>21:33</w:t>
        </w:r>
      </w:hyperlink>
      <w:r>
        <w:rPr>
          <w:lang w:val="id_ID" w:bidi="id_ID"/>
        </w:rPr>
        <w:t xml:space="preserve">; </w:t>
      </w:r>
      <w:hyperlink r:id="rId278">
        <w:r>
          <w:rPr>
            <w:lang w:val="id_ID" w:bidi="id_ID"/>
          </w:rPr>
          <w:rPr>
            <w:color w:val="0000EE"/>
            <w:u w:val="single"/>
          </w:rPr>
          <w:t>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w:t>
      </w:r>
      <w:r>
        <w:rPr>
          <w:lang w:val="id_ID" w:bidi="id_ID"/>
        </w:rPr>
      </w:r>
    </w:p>
    <w:p>
      <w:pPr/>
      <w:r>
        <w:rPr>
          <w:lang w:val="id_ID" w:bidi="id_ID"/>
        </w:rPr>
      </w:r>
      <w:r>
        <w:rPr>
          <w:lang w:val="id_ID" w:bidi="id_ID"/>
        </w:rPr>
        <w:t>Inilah daftar: Meskipun daftar/catatan sebelumnya (</w:t>
      </w:r>
      <w:hyperlink r:id="rId279">
        <w:r>
          <w:rPr>
            <w:lang w:val="id_ID" w:bidi="id_ID"/>
          </w:rPr>
          <w:rPr>
            <w:color w:val="0000EE"/>
            <w:u w:val="single"/>
          </w:rPr>
          <w:t>Kej. 2:4–4:26</w:t>
        </w:r>
      </w:hyperlink>
      <w:r>
        <w:rPr>
          <w:lang w:val="id_ID" w:bidi="id_ID"/>
        </w:rPr>
        <w:t xml:space="preserve">) berfokus pada Adam, Hawa, dan anak-anak pertama mereka, secara teknis ini termasuk “riwayat … langit dan bumi.” </w:t>
      </w:r>
      <w:hyperlink r:id="rId280">
        <w:r>
          <w:rPr>
            <w:lang w:val="id_ID" w:bidi="id_ID"/>
          </w:rPr>
          <w:rPr>
            <w:color w:val="0000EE"/>
            <w:u w:val="single"/>
          </w:rPr>
          <w:t>Kejadian 5:1–32</w:t>
        </w:r>
      </w:hyperlink>
      <w:r>
        <w:rPr>
          <w:lang w:val="id_ID" w:bidi="id_ID"/>
        </w:rPr>
        <w:t xml:space="preserve"> lebih mengarah kepada silsilah. • menurut rupa Allah: Lihat </w:t>
      </w:r>
      <w:hyperlink r:id="rId55">
        <w:r>
          <w:rPr>
            <w:lang w:val="id_ID" w:bidi="id_ID"/>
          </w:rPr>
          <w:rPr>
            <w:color w:val="0000EE"/>
            <w:u w:val="single"/>
          </w:rPr>
          <w:t>Kej. 1:26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5:1–2</w:t>
      </w:r>
      <w:r>
        <w:rPr>
          <w:lang w:val="id_ID" w:bidi="id_ID"/>
        </w:rPr>
      </w:r>
    </w:p>
    <w:p>
      <w:pPr/>
      <w:r>
        <w:rPr>
          <w:lang w:val="id_ID" w:bidi="id_ID"/>
        </w:rPr>
      </w:r>
      <w:r>
        <w:rPr>
          <w:lang w:val="id_ID" w:bidi="id_ID"/>
        </w:rPr>
        <w:t>Ini adalah pendahuluan dari silsilah kedua dalam Kejadian (</w:t>
      </w:r>
      <w:hyperlink r:id="rId281">
        <w:r>
          <w:rPr>
            <w:lang w:val="id_ID" w:bidi="id_ID"/>
          </w:rPr>
          <w:rPr>
            <w:color w:val="0000EE"/>
            <w:u w:val="single"/>
          </w:rPr>
          <w:t>Kej. 5:1–6:8</w:t>
        </w:r>
      </w:hyperlink>
      <w:r>
        <w:rPr>
          <w:lang w:val="id_ID" w:bidi="id_ID"/>
        </w:rPr>
        <w:t xml:space="preserve">; lihat </w:t>
      </w:r>
      <w:r>
        <w:rPr>
          <w:lang w:val="id_ID" w:bidi="id_ID"/>
        </w:rPr>
        <w:t>catatan studi pada Kej. 2:4</w:t>
      </w:r>
      <w:r>
        <w:rPr>
          <w:lang w:val="id_ID" w:bidi="id_ID"/>
        </w:rPr>
        <w:t>); kisah ini menghubungkan tujuan Allah dalam ciptaan-Nya dengan garis keturunan Set, bukan dengan garis keturunan Kain (</w:t>
      </w:r>
      <w:hyperlink r:id="rId264">
        <w:r>
          <w:rPr>
            <w:lang w:val="id_ID" w:bidi="id_ID"/>
          </w:rPr>
          <w:rPr>
            <w:color w:val="0000EE"/>
            <w:u w:val="single"/>
          </w:rPr>
          <w:t>Kej. 4:17–24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r>
        <w:rPr>
          <w:lang w:val="id_ID" w:bidi="id_ID"/>
        </w:rPr>
      </w:r>
      <w:r>
        <w:rPr>
          <w:lang w:val="id_ID" w:bidi="id_ID"/>
        </w:rP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2">
        <w:r>
          <w:rPr>
            <w:lang w:val="id_ID" w:bidi="id_ID"/>
          </w:rPr>
          <w:rPr>
            <w:color w:val="0000EE"/>
            <w:u w:val="single"/>
          </w:rPr>
          <w:t>1Taw. 1:1–4</w:t>
        </w:r>
      </w:hyperlink>
      <w:r>
        <w:rPr>
          <w:lang w:val="id_ID" w:bidi="id_ID"/>
        </w:rPr>
        <w:t xml:space="preserve">; </w:t>
      </w:r>
      <w:hyperlink r:id="rId283">
        <w:r>
          <w:rPr>
            <w:lang w:val="id_ID" w:bidi="id_ID"/>
          </w:rPr>
          <w:rPr>
            <w:color w:val="0000EE"/>
            <w:u w:val="single"/>
          </w:rPr>
          <w:t>Luk. 3:36–38</w:t>
        </w:r>
      </w:hyperlink>
      <w:r>
        <w:rPr>
          <w:lang w:val="id_ID" w:bidi="id_ID"/>
        </w:rPr>
        <w:t xml:space="preserve">), dan air bah terjadi sebelum sepuluh generasi berikutnya dari Nuh sampai Abram. Angka sepuluh melambangkan kelengkapan (sepuluh tulah, </w:t>
      </w:r>
      <w:hyperlink r:id="rId284">
        <w:r>
          <w:rPr>
            <w:lang w:val="id_ID" w:bidi="id_ID"/>
          </w:rPr>
          <w:rPr>
            <w:color w:val="0000EE"/>
            <w:u w:val="single"/>
          </w:rPr>
          <w:t>Kel. 7:8–11:10</w:t>
        </w:r>
      </w:hyperlink>
      <w:r>
        <w:rPr>
          <w:lang w:val="id_ID" w:bidi="id_ID"/>
        </w:rPr>
        <w:t xml:space="preserve">; Sepuluh Perintah Allah, </w:t>
      </w:r>
      <w:hyperlink r:id="rId285">
        <w:r>
          <w:rPr>
            <w:lang w:val="id_ID" w:bidi="id_ID"/>
          </w:rPr>
          <w:rPr>
            <w:color w:val="0000EE"/>
            <w:u w:val="single"/>
          </w:rPr>
          <w:t>Kel. 20:2–17</w:t>
        </w:r>
      </w:hyperlink>
      <w:r>
        <w:rPr>
          <w:lang w:val="id_ID" w:bidi="id_ID"/>
        </w:rPr>
        <w:t>). Nuh menutup sejarah sebelum air bah, dan Abram membuka lembaran baru untuk era yang baru.</w:t>
      </w:r>
      <w:r>
        <w:rPr>
          <w:lang w:val="id_ID" w:bidi="id_ID"/>
        </w:rPr>
      </w:r>
      <w:r>
        <w:rPr>
          <w:lang w:val="id_ID" w:bidi="id_ID"/>
        </w:rPr>
      </w:r>
    </w:p>
    <w:p>
      <w:pPr/>
      <w:r>
        <w:rPr>
          <w:lang w:val="id_ID" w:bidi="id_ID"/>
        </w:rPr>
      </w:r>
    </w:p>
    <w:p>
      <w:pPr>
        <w:pStyle w:val="Heading2"/>
      </w:pPr>
      <w:r>
        <w:rPr>
          <w:lang w:val="id_ID" w:bidi="id_ID"/>
        </w:rPr>
        <w:t>Kejadian 5:2</w:t>
      </w:r>
      <w:r>
        <w:rPr>
          <w:lang w:val="id_ID" w:bidi="id_ID"/>
        </w:rPr>
      </w:r>
    </w:p>
    <w:p>
      <w:pPr/>
      <w:r>
        <w:rPr>
          <w:lang w:val="id_ID" w:bidi="id_ID"/>
        </w:rPr>
      </w:r>
      <w:r>
        <w:rPr>
          <w:lang w:val="id_ID" w:bidi="id_ID"/>
        </w:rPr>
        <w:t xml:space="preserve">laki-laki dan perempuan . . . “manusia” (Ibrani = 'adam): Lihat </w:t>
      </w:r>
      <w:hyperlink r:id="rId19">
        <w:r>
          <w:rPr>
            <w:lang w:val="id_ID" w:bidi="id_ID"/>
          </w:rPr>
          <w:rPr>
            <w:color w:val="0000EE"/>
            <w:u w:val="single"/>
          </w:rPr>
          <w:t>Kej. 1:27</w:t>
        </w:r>
      </w:hyperlink>
      <w:r>
        <w:rPr>
          <w:lang w:val="id_ID" w:bidi="id_ID"/>
        </w:rPr>
        <w:t xml:space="preserve"> dan </w:t>
      </w:r>
      <w:r>
        <w:rPr>
          <w:lang w:val="id_ID" w:bidi="id_ID"/>
        </w:rPr>
        <w:t>catatan studi</w:t>
      </w:r>
      <w:r>
        <w:rPr>
          <w:lang w:val="id_ID" w:bidi="id_ID"/>
        </w:rPr>
        <w:t xml:space="preserve">. • memberkati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5:3</w:t>
      </w:r>
      <w:r>
        <w:rPr>
          <w:lang w:val="id_ID" w:bidi="id_ID"/>
        </w:rPr>
      </w:r>
    </w:p>
    <w:p>
      <w:pPr/>
      <w:r>
        <w:rPr>
          <w:lang w:val="id_ID" w:bidi="id_ID"/>
        </w:rPr>
      </w:r>
      <w:r>
        <w:rPr>
          <w:lang w:val="id_ID" w:bidi="id_ID"/>
        </w:rPr>
        <w:t>menurut rupa dan gambarnya</w:t>
      </w:r>
      <w:r>
        <w:rPr>
          <w:lang w:val="id_ID" w:bidi="id_ID"/>
        </w:rPr>
        <w:t xml:space="preserve">: Gambar dan rupa Allah (lihat </w:t>
      </w:r>
      <w:r>
        <w:rPr>
          <w:lang w:val="id_ID" w:bidi="id_ID"/>
        </w:rPr>
        <w:t>catatan studi</w:t>
      </w:r>
      <w:r>
        <w:rPr>
          <w:lang w:val="id_ID" w:bidi="id_ID"/>
        </w:rPr>
        <w:t xml:space="preserve"> pada </w:t>
      </w:r>
      <w:hyperlink r:id="rId55">
        <w:r>
          <w:rPr>
            <w:lang w:val="id_ID" w:bidi="id_ID"/>
          </w:rPr>
          <w:rPr>
            <w:color w:val="0000EE"/>
            <w:u w:val="single"/>
          </w:rPr>
          <w:t>Kej. 1:26</w:t>
        </w:r>
      </w:hyperlink>
      <w:r>
        <w:rPr>
          <w:lang w:val="id_ID" w:bidi="id_ID"/>
        </w:rPr>
        <w:t>) tetap dipertahankan dalam diri manusia meskipun mereka telah jatuh ke dalam dosa. Bersamaan dengan itu, dosa yang dari Adam juga tetap diteruskan dalam diri manusia (</w:t>
      </w:r>
      <w:hyperlink r:id="rId286">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5:5</w:t>
      </w:r>
      <w:r>
        <w:rPr>
          <w:lang w:val="id_ID" w:bidi="id_ID"/>
        </w:rPr>
      </w:r>
    </w:p>
    <w:p>
      <w:pPr/>
      <w:r>
        <w:rPr>
          <w:lang w:val="id_ID" w:bidi="id_ID"/>
        </w:rPr>
      </w:r>
      <w:r>
        <w:rPr>
          <w:lang w:val="id_ID" w:bidi="id_ID"/>
        </w:rPr>
        <w:t xml:space="preserve">lalu ia mati: Kematian memang menimpa Adam (lihat </w:t>
      </w:r>
      <w:hyperlink r:id="rId167">
        <w:r>
          <w:rPr>
            <w:lang w:val="id_ID" w:bidi="id_ID"/>
          </w:rPr>
          <w:rPr>
            <w:color w:val="0000EE"/>
            <w:u w:val="single"/>
          </w:rPr>
          <w:t>Kej. 2:17</w:t>
        </w:r>
      </w:hyperlink>
      <w:r>
        <w:rPr>
          <w:lang w:val="id_ID" w:bidi="id_ID"/>
        </w:rPr>
        <w:t xml:space="preserve">; </w:t>
      </w:r>
      <w:hyperlink r:id="rId287">
        <w:r>
          <w:rPr>
            <w:lang w:val="id_ID" w:bidi="id_ID"/>
          </w:rPr>
          <w:rPr>
            <w:color w:val="0000EE"/>
            <w:u w:val="single"/>
          </w:rPr>
          <w:t>3:18–19</w:t>
        </w:r>
      </w:hyperlink>
      <w:r>
        <w:rPr>
          <w:lang w:val="id_ID" w:bidi="id_ID"/>
        </w:rPr>
        <w:t xml:space="preserve">) dan keturunannya (lihat </w:t>
      </w:r>
      <w:hyperlink r:id="rId286">
        <w:r>
          <w:rPr>
            <w:lang w:val="id_ID" w:bidi="id_ID"/>
          </w:rPr>
          <w:rPr>
            <w:color w:val="0000EE"/>
            <w:u w:val="single"/>
          </w:rPr>
          <w:t>Rm. 5:12–14</w:t>
        </w:r>
      </w:hyperlink>
      <w:r>
        <w:rPr>
          <w:lang w:val="id_ID" w:bidi="id_ID"/>
        </w:rPr>
        <w:t xml:space="preserve">). Kekerasan yang dilakukan Kain dilewatkan/tidak disebut (lihat </w:t>
      </w:r>
      <w:hyperlink r:id="rId288">
        <w:r>
          <w:rPr>
            <w:lang w:val="id_ID" w:bidi="id_ID"/>
          </w:rPr>
          <w:rPr>
            <w:color w:val="0000EE"/>
            <w:u w:val="single"/>
          </w:rPr>
          <w:t>Kej. 4:8</w:t>
        </w:r>
      </w:hyperlink>
      <w:r>
        <w:rPr>
          <w:lang w:val="id_ID" w:bidi="id_ID"/>
        </w:rPr>
        <w:t xml:space="preserve">, </w:t>
      </w:r>
      <w:hyperlink r:id="rId271">
        <w:r>
          <w:rPr>
            <w:lang w:val="id_ID" w:bidi="id_ID"/>
          </w:rPr>
          <w:rPr>
            <w:color w:val="0000EE"/>
            <w:u w:val="single"/>
          </w:rPr>
          <w:t>15</w:t>
        </w:r>
      </w:hyperlink>
      <w:r>
        <w:rPr>
          <w:lang w:val="id_ID" w:bidi="id_ID"/>
        </w:rPr>
        <w:t xml:space="preserve">, </w:t>
      </w:r>
      <w:hyperlink r:id="rId266">
        <w:r>
          <w:rPr>
            <w:lang w:val="id_ID" w:bidi="id_ID"/>
          </w:rPr>
          <w:rPr>
            <w:color w:val="0000EE"/>
            <w:u w:val="single"/>
          </w:rPr>
          <w:t>23–24</w:t>
        </w:r>
      </w:hyperlink>
      <w:r>
        <w:rPr>
          <w:lang w:val="id_ID" w:bidi="id_ID"/>
        </w:rPr>
        <w:t>) dan tokoh-tokoh penting dalam garis keturunan Set hidup dalam pengharapan (</w:t>
      </w:r>
      <w:hyperlink r:id="rId289">
        <w:r>
          <w:rPr>
            <w:lang w:val="id_ID" w:bidi="id_ID"/>
          </w:rPr>
          <w:rPr>
            <w:color w:val="0000EE"/>
            <w:u w:val="single"/>
          </w:rPr>
          <w:t>Kej.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5:6</w:t>
      </w:r>
      <w:r>
        <w:rPr>
          <w:lang w:val="id_ID" w:bidi="id_ID"/>
        </w:rPr>
      </w:r>
    </w:p>
    <w:p>
      <w:pPr/>
      <w:r>
        <w:rPr>
          <w:lang w:val="id_ID" w:bidi="id_ID"/>
        </w:rPr>
      </w:r>
      <w:r>
        <w:rPr>
          <w:lang w:val="id_ID" w:bidi="id_ID"/>
        </w:rPr>
        <w:t xml:space="preserve">memperanakkan: Atau </w:t>
      </w:r>
      <w:r>
        <w:rPr>
          <w:i/>
          <w:lang w:val="id_ID" w:bidi="id_ID"/>
        </w:rPr>
        <w:t>menjadi nenek moyang dari</w:t>
      </w:r>
      <w:r>
        <w:rPr>
          <w:lang w:val="id_ID" w:bidi="id_ID"/>
        </w:rPr>
        <w:t>; silsilah Ibrani tidak selalu mencantumkan setiap generasi secara lengkap.</w:t>
      </w:r>
      <w:r>
        <w:rPr>
          <w:lang w:val="id_ID" w:bidi="id_ID"/>
        </w:rPr>
      </w:r>
      <w:r>
        <w:rPr>
          <w:lang w:val="id_ID" w:bidi="id_ID"/>
        </w:rPr>
      </w:r>
    </w:p>
    <w:p>
      <w:pPr/>
      <w:r>
        <w:rPr>
          <w:lang w:val="id_ID" w:bidi="id_ID"/>
        </w:rPr>
      </w:r>
    </w:p>
    <w:p>
      <w:pPr>
        <w:pStyle w:val="Heading2"/>
      </w:pPr>
      <w:r>
        <w:rPr>
          <w:lang w:val="id_ID" w:bidi="id_ID"/>
        </w:rPr>
        <w:t>Kejadian 5:22</w:t>
      </w:r>
      <w:r>
        <w:rPr>
          <w:lang w:val="id_ID" w:bidi="id_ID"/>
        </w:rPr>
      </w:r>
    </w:p>
    <w:p>
      <w:pPr/>
      <w:r>
        <w:rPr>
          <w:lang w:val="id_ID" w:bidi="id_ID"/>
        </w:rPr>
      </w:r>
      <w:r>
        <w:rPr>
          <w:lang w:val="id_ID" w:bidi="id_ID"/>
        </w:rPr>
        <w:t>Henokh hidup bergaul dengan Allah</w:t>
      </w:r>
      <w:r>
        <w:rPr>
          <w:lang w:val="id_ID" w:bidi="id_ID"/>
        </w:rPr>
        <w:t xml:space="preserve"> (harfiah = Henokh berjalan dengan Allah; juga dalam </w:t>
      </w:r>
      <w:hyperlink r:id="rId267">
        <w:r>
          <w:rPr>
            <w:lang w:val="id_ID" w:bidi="id_ID"/>
          </w:rPr>
          <w:rPr>
            <w:color w:val="0000EE"/>
            <w:u w:val="single"/>
          </w:rPr>
          <w:t>Kej. 5:24</w:t>
        </w:r>
      </w:hyperlink>
      <w:r>
        <w:rPr>
          <w:lang w:val="id_ID" w:bidi="id_ID"/>
        </w:rPr>
        <w:t xml:space="preserve">): Posisi Henokh sebagai yang ketujuh dari Adam dalam garis keturunan ini sangat berbanding terbalik dengan Lamekh, yang ketujuh dari Adam dalam garis keturunan Kain (lihat </w:t>
      </w:r>
      <w:r>
        <w:rPr>
          <w:lang w:val="id_ID" w:bidi="id_ID"/>
        </w:rPr>
        <w:t>catatan studi</w:t>
      </w:r>
      <w:r>
        <w:rPr>
          <w:lang w:val="id_ID" w:bidi="id_ID"/>
        </w:rPr>
        <w:t xml:space="preserve"> di </w:t>
      </w:r>
      <w:r>
        <w:rPr>
          <w:lang w:val="id_ID" w:bidi="id_ID"/>
        </w:rPr>
        <w:t>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5:24</w:t>
      </w:r>
      <w:r>
        <w:rPr>
          <w:lang w:val="id_ID" w:bidi="id_ID"/>
        </w:rPr>
      </w:r>
    </w:p>
    <w:p>
      <w:pPr/>
      <w:r>
        <w:rPr>
          <w:lang w:val="id_ID" w:bidi="id_ID"/>
        </w:rPr>
      </w:r>
      <w:r>
        <w:rPr>
          <w:lang w:val="id_ID" w:bidi="id_ID"/>
        </w:rPr>
        <w:t xml:space="preserve">Dibandingkan semua anak Adam yang lain, Henokh tidak turut serta dalam kematian; sebaliknya, dalam keadaan hidup ia menghilang karena Allah mengangkatnya (bdk. </w:t>
      </w:r>
      <w:hyperlink r:id="rId290">
        <w:r>
          <w:rPr>
            <w:lang w:val="id_ID" w:bidi="id_ID"/>
          </w:rPr>
          <w:rPr>
            <w:color w:val="0000EE"/>
            <w:u w:val="single"/>
          </w:rPr>
          <w:t>2Raj. 2:9–12</w:t>
        </w:r>
      </w:hyperlink>
      <w:r>
        <w:rPr>
          <w:lang w:val="id_ID" w:bidi="id_ID"/>
        </w:rPr>
        <w:t xml:space="preserve">; lihat juga </w:t>
      </w:r>
      <w:hyperlink r:id="rId291">
        <w:r>
          <w:rPr>
            <w:lang w:val="id_ID" w:bidi="id_ID"/>
          </w:rPr>
          <w:rPr>
            <w:color w:val="0000EE"/>
            <w:u w:val="single"/>
          </w:rPr>
          <w:t>Ibr.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5:27</w:t>
      </w:r>
      <w:r>
        <w:rPr>
          <w:lang w:val="id_ID" w:bidi="id_ID"/>
        </w:rPr>
      </w:r>
    </w:p>
    <w:p>
      <w:pPr/>
      <w:r>
        <w:rPr>
          <w:lang w:val="id_ID" w:bidi="id_ID"/>
        </w:rPr>
      </w:r>
      <w:r>
        <w:rPr>
          <w:lang w:val="id_ID" w:bidi="id_ID"/>
        </w:rPr>
        <w:t xml:space="preserve">969 tahun: dari pernyataan ini dan dengan melihat angka yang tertera dalam </w:t>
      </w:r>
      <w:hyperlink r:id="rId292">
        <w:r>
          <w:rPr>
            <w:lang w:val="id_ID" w:bidi="id_ID"/>
          </w:rPr>
          <w:rPr>
            <w:color w:val="0000EE"/>
            <w:u w:val="single"/>
          </w:rPr>
          <w:t>Kej. 5:25</w:t>
        </w:r>
      </w:hyperlink>
      <w:r>
        <w:rPr>
          <w:lang w:val="id_ID" w:bidi="id_ID"/>
        </w:rPr>
        <w:t xml:space="preserve">, </w:t>
      </w:r>
      <w:hyperlink r:id="rId293">
        <w:r>
          <w:rPr>
            <w:lang w:val="id_ID" w:bidi="id_ID"/>
          </w:rPr>
          <w:rPr>
            <w:color w:val="0000EE"/>
            <w:u w:val="single"/>
          </w:rPr>
          <w:t>28</w:t>
        </w:r>
      </w:hyperlink>
      <w:r>
        <w:rPr>
          <w:lang w:val="id_ID" w:bidi="id_ID"/>
        </w:rPr>
        <w:t xml:space="preserve"> dan </w:t>
      </w:r>
      <w:hyperlink r:id="rId294">
        <w:r>
          <w:rPr>
            <w:lang w:val="id_ID" w:bidi="id_ID"/>
          </w:rPr>
          <w:rPr>
            <w:color w:val="0000EE"/>
            <w:u w:val="single"/>
          </w:rPr>
          <w:t>Kej. 7:6,</w:t>
        </w:r>
      </w:hyperlink>
      <w:r>
        <w:rPr>
          <w:lang w:val="id_ID" w:bidi="id_ID"/>
        </w:rPr>
        <w:t xml:space="preserve"> bisa disimpulkan bahwa Metusalah mati di tahun yang sama dengan terjadinya air bah.</w:t>
      </w:r>
      <w:r>
        <w:rPr>
          <w:lang w:val="id_ID" w:bidi="id_ID"/>
        </w:rPr>
      </w:r>
      <w:r>
        <w:rPr>
          <w:lang w:val="id_ID" w:bidi="id_ID"/>
        </w:rPr>
      </w:r>
    </w:p>
    <w:p>
      <w:pPr/>
      <w:r>
        <w:rPr>
          <w:lang w:val="id_ID" w:bidi="id_ID"/>
        </w:rPr>
      </w:r>
    </w:p>
    <w:p>
      <w:pPr>
        <w:pStyle w:val="Heading2"/>
      </w:pPr>
      <w:r>
        <w:rPr>
          <w:lang w:val="id_ID" w:bidi="id_ID"/>
        </w:rPr>
        <w:t>Kejadian 5:28–29</w:t>
      </w:r>
      <w:r>
        <w:rPr>
          <w:lang w:val="id_ID" w:bidi="id_ID"/>
        </w:rPr>
      </w:r>
    </w:p>
    <w:p>
      <w:pPr/>
      <w:r>
        <w:rPr>
          <w:lang w:val="id_ID" w:bidi="id_ID"/>
        </w:rPr>
      </w:r>
      <w:r>
        <w:rPr>
          <w:lang w:val="id_ID" w:bidi="id_ID"/>
        </w:rPr>
        <w:t>Seperti halnya Henokh (</w:t>
      </w:r>
      <w:hyperlink r:id="rId295">
        <w:r>
          <w:rPr>
            <w:lang w:val="id_ID" w:bidi="id_ID"/>
          </w:rPr>
          <w:rPr>
            <w:color w:val="0000EE"/>
            <w:u w:val="single"/>
          </w:rPr>
          <w:t>Kej. 5:21–24</w:t>
        </w:r>
      </w:hyperlink>
      <w:r>
        <w:rPr>
          <w:lang w:val="id_ID" w:bidi="id_ID"/>
        </w:rPr>
        <w:t xml:space="preserve">), bentuk silsilah yang normal diselingi dengan informasi teologis yang penting tentang seorang Nuh. Sebutan untuk nama Nuh terdengar seperti </w:t>
      </w:r>
      <w:r>
        <w:rPr>
          <w:i/>
          <w:lang w:val="id_ID" w:bidi="id_ID"/>
        </w:rPr>
        <w:t xml:space="preserve">nakham </w:t>
      </w:r>
      <w:r>
        <w:rPr>
          <w:lang w:val="id_ID" w:bidi="id_ID"/>
        </w:rPr>
        <w:t xml:space="preserve">dalam bahasa Ibrani yang berarti “lega” atau “kenyamanan”, dan </w:t>
      </w:r>
      <w:r>
        <w:rPr>
          <w:i/>
          <w:lang w:val="id_ID" w:bidi="id_ID"/>
        </w:rPr>
        <w:t>nuakh</w:t>
      </w:r>
      <w:r>
        <w:rPr>
          <w:lang w:val="id_ID" w:bidi="id_ID"/>
        </w:rPr>
        <w:t xml:space="preserve"> yang berarti “istirahat”. Sebagai manusia pertama yang lahir setelah kematian Adam (lihat </w:t>
      </w:r>
      <w:r>
        <w:rPr>
          <w:lang w:val="id_ID" w:bidi="id_ID"/>
        </w:rPr>
        <w:t>catatan studi pada Kej. 5</w:t>
      </w:r>
      <w:r>
        <w:rPr>
          <w:lang w:val="id_ID" w:bidi="id_ID"/>
        </w:rPr>
        <w:t>:5</w:t>
      </w:r>
      <w:r>
        <w:rPr>
          <w:lang w:val="id_ID" w:bidi="id_ID"/>
        </w:rPr>
        <w:t>), Nuh mendorong ayahnya, Lamekh, untuk berharap bahwa kutukan yang disebabkan oleh dosa Adam (</w:t>
      </w:r>
      <w:hyperlink r:id="rId209">
        <w:r>
          <w:rPr>
            <w:lang w:val="id_ID" w:bidi="id_ID"/>
          </w:rPr>
          <w:rPr>
            <w:color w:val="0000EE"/>
            <w:u w:val="single"/>
          </w:rPr>
          <w:t>Kej. 3:17</w:t>
        </w:r>
      </w:hyperlink>
      <w:r>
        <w:rPr>
          <w:lang w:val="id_ID" w:bidi="id_ID"/>
        </w:rPr>
        <w:t xml:space="preserve">) dapat dihilangkan. Lihat </w:t>
      </w:r>
      <w:hyperlink r:id="rId296">
        <w:r>
          <w:rPr>
            <w:lang w:val="id_ID" w:bidi="id_ID"/>
          </w:rPr>
          <w:rPr>
            <w:color w:val="0000EE"/>
            <w:u w:val="single"/>
          </w:rPr>
          <w:t>Kej. 8:21</w:t>
        </w:r>
      </w:hyperlink>
      <w:r>
        <w:rPr>
          <w:lang w:val="id_ID" w:bidi="id_ID"/>
        </w:rPr>
        <w:t xml:space="preserve">; </w:t>
      </w:r>
      <w:hyperlink r:id="rId297">
        <w:r>
          <w:rPr>
            <w:lang w:val="id_ID" w:bidi="id_ID"/>
          </w:rPr>
          <w:rPr>
            <w:color w:val="0000EE"/>
            <w:u w:val="single"/>
          </w:rPr>
          <w:t>2Kor. 1:3–7</w:t>
        </w:r>
      </w:hyperlink>
      <w:r>
        <w:rPr>
          <w:lang w:val="id_ID" w:bidi="id_ID"/>
        </w:rPr>
        <w:t xml:space="preserve">; </w:t>
      </w:r>
      <w:hyperlink r:id="rId298">
        <w:r>
          <w:rPr>
            <w:lang w:val="id_ID" w:bidi="id_ID"/>
          </w:rPr>
          <w:rPr>
            <w:color w:val="0000EE"/>
            <w:u w:val="single"/>
          </w:rPr>
          <w:t>2Tes. 2:16–17.</w:t>
        </w:r>
      </w:hyperlink>
      <w:r>
        <w:rPr>
          <w:lang w:val="id_ID" w:bidi="id_ID"/>
        </w:rPr>
      </w:r>
      <w:r>
        <w:rPr>
          <w:lang w:val="id_ID" w:bidi="id_ID"/>
        </w:rPr>
      </w:r>
    </w:p>
    <w:p>
      <w:pPr/>
      <w:r>
        <w:rPr>
          <w:lang w:val="id_ID" w:bidi="id_ID"/>
        </w:rPr>
      </w:r>
    </w:p>
    <w:p>
      <w:pPr>
        <w:pStyle w:val="Heading2"/>
      </w:pPr>
      <w:r>
        <w:rPr>
          <w:lang w:val="id_ID" w:bidi="id_ID"/>
        </w:rPr>
        <w:t>Kejadian 6:1–2</w:t>
      </w:r>
      <w:r>
        <w:rPr>
          <w:lang w:val="id_ID" w:bidi="id_ID"/>
        </w:rPr>
      </w:r>
    </w:p>
    <w:p>
      <w:pPr/>
      <w:r>
        <w:rPr>
          <w:lang w:val="id_ID" w:bidi="id_ID"/>
        </w:rPr>
      </w:r>
      <w:r>
        <w:rPr>
          <w:lang w:val="id_ID" w:bidi="id_ID"/>
        </w:rPr>
        <w:t xml:space="preserve">Berdasarkan pemahaman umum, yang dimaksud dengan anak-anak Allah di sini adalah para malaikat yang jatuh (bdk. frasa Ibrani yang sama dalam </w:t>
      </w:r>
      <w:hyperlink r:id="rId299">
        <w:r>
          <w:rPr>
            <w:lang w:val="id_ID" w:bidi="id_ID"/>
          </w:rPr>
          <w:rPr>
            <w:color w:val="0000EE"/>
            <w:u w:val="single"/>
          </w:rPr>
          <w:t>Ayb. 1:6</w:t>
        </w:r>
      </w:hyperlink>
      <w:r>
        <w:rPr>
          <w:lang w:val="id_ID" w:bidi="id_ID"/>
        </w:rPr>
        <w:t xml:space="preserve">; </w:t>
      </w:r>
      <w:hyperlink r:id="rId300">
        <w:r>
          <w:rPr>
            <w:lang w:val="id_ID" w:bidi="id_ID"/>
          </w:rPr>
          <w:rPr>
            <w:color w:val="0000EE"/>
            <w:u w:val="single"/>
          </w:rPr>
          <w:t>2:1</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 xml:space="preserve">). Penafsiran ini dianggap penting dalam peradaban Yahudi kuno, begitu juga dalam karya-karya sastra Kristen (mis., 1 </w:t>
      </w:r>
      <w:r>
        <w:rPr>
          <w:i/>
          <w:lang w:val="id_ID" w:bidi="id_ID"/>
        </w:rPr>
        <w:t>Henokh</w:t>
      </w:r>
      <w:r>
        <w:rPr>
          <w:lang w:val="id_ID" w:bidi="id_ID"/>
        </w:rPr>
        <w:t xml:space="preserve"> 6:1–7:6;</w:t>
      </w:r>
      <w:r>
        <w:rPr>
          <w:i/>
          <w:lang w:val="id_ID" w:bidi="id_ID"/>
        </w:rPr>
        <w:t xml:space="preserve"> Justin Martyr</w:t>
      </w:r>
      <w:r>
        <w:rPr>
          <w:lang w:val="id_ID" w:bidi="id_ID"/>
        </w:rPr>
        <w:t xml:space="preserve">, </w:t>
      </w:r>
      <w:r>
        <w:rPr>
          <w:i/>
          <w:lang w:val="id_ID" w:bidi="id_ID"/>
        </w:rPr>
        <w:t>Apology</w:t>
      </w:r>
      <w:r>
        <w:rPr>
          <w:lang w:val="id_ID" w:bidi="id_ID"/>
        </w:rPr>
        <w:t xml:space="preserve"> 2.5) dan tampaknya didukung oleh Perjanjian Baru (lihat </w:t>
      </w:r>
      <w:hyperlink r:id="rId301">
        <w:r>
          <w:rPr>
            <w:lang w:val="id_ID" w:bidi="id_ID"/>
          </w:rPr>
          <w:rPr>
            <w:color w:val="0000EE"/>
            <w:u w:val="single"/>
          </w:rPr>
          <w:t>1Ptr. 3:18–20</w:t>
        </w:r>
      </w:hyperlink>
      <w:r>
        <w:rPr>
          <w:lang w:val="id_ID" w:bidi="id_ID"/>
        </w:rPr>
        <w:t xml:space="preserve">; </w:t>
      </w:r>
      <w:hyperlink r:id="rId302">
        <w:r>
          <w:rPr>
            <w:lang w:val="id_ID" w:bidi="id_ID"/>
          </w:rPr>
          <w:rPr>
            <w:color w:val="0000EE"/>
            <w:u w:val="single"/>
          </w:rPr>
          <w:t>2Ptr. 2:4</w:t>
        </w:r>
      </w:hyperlink>
      <w:r>
        <w:rPr>
          <w:lang w:val="id_ID" w:bidi="id_ID"/>
        </w:rPr>
        <w:t xml:space="preserve">; </w:t>
      </w:r>
      <w:hyperlink r:id="rId303">
        <w:r>
          <w:rPr>
            <w:lang w:val="id_ID" w:bidi="id_ID"/>
          </w:rPr>
          <w:rPr>
            <w:color w:val="0000EE"/>
            <w:u w:val="single"/>
          </w:rPr>
          <w:t>Yud. 1:6–7</w:t>
        </w:r>
      </w:hyperlink>
      <w:r>
        <w:rPr>
          <w:lang w:val="id_ID" w:bidi="id_ID"/>
        </w:rPr>
        <w:t xml:space="preserve">). Beberapa penafsir tidak percaya bahwa Allah mengizinkan malaikat berkembang biak dengan manusia dan meragukan bahwa teks-teks Perjanjian Baru di atas harus dibaca dengan pemahaman ini. Kemungkinan lain adalah bahwa </w:t>
      </w:r>
      <w:r>
        <w:rPr>
          <w:i/>
          <w:lang w:val="id_ID" w:bidi="id_ID"/>
        </w:rPr>
        <w:t>anak-anak Allah</w:t>
      </w:r>
      <w:r>
        <w:rPr>
          <w:lang w:val="id_ID" w:bidi="id_ID"/>
        </w:rPr>
        <w:t xml:space="preserve"> mengacu pada keturunan Set yang namanya dicatat sebagai orang benar, sedangkan perempuan-perempuan cantik adalah perempuan dari garis keturunan Kain yang jahat. Penafsiran ini selaras dengan </w:t>
      </w:r>
      <w:hyperlink r:id="rId304">
        <w:r>
          <w:rPr>
            <w:lang w:val="id_ID" w:bidi="id_ID"/>
          </w:rPr>
          <w:rPr>
            <w:color w:val="0000EE"/>
            <w:u w:val="single"/>
          </w:rPr>
          <w:t>Kej. 4:17–5:32</w:t>
        </w:r>
      </w:hyperlink>
      <w:r>
        <w:rPr>
          <w:lang w:val="id_ID" w:bidi="id_ID"/>
        </w:rPr>
        <w:t xml:space="preserve"> tetapi dilemahkan oleh istilah dalam </w:t>
      </w:r>
      <w:hyperlink r:id="rId305">
        <w:r>
          <w:rPr>
            <w:lang w:val="id_ID" w:bidi="id_ID"/>
          </w:rPr>
          <w:rPr>
            <w:color w:val="0000EE"/>
            <w:u w:val="single"/>
          </w:rPr>
          <w:t>Kej. 6:1–2</w:t>
        </w:r>
      </w:hyperlink>
      <w:r>
        <w:rPr>
          <w:lang w:val="id_ID" w:bidi="id_ID"/>
        </w:rPr>
        <w:t xml:space="preserve">, yang tampaknya merujuk pada anak-anak perempuan umat manusia secara umum, bukan anak-anak perempuan Kain secara khusus. Yang lain percaya bahwa </w:t>
      </w:r>
      <w:r>
        <w:rPr>
          <w:i/>
          <w:lang w:val="id_ID" w:bidi="id_ID"/>
        </w:rPr>
        <w:t>anak-anak Allah</w:t>
      </w:r>
      <w:r>
        <w:rPr>
          <w:lang w:val="id_ID" w:bidi="id_ID"/>
        </w:rPr>
        <w:t xml:space="preserve"> mengacu pada raja manusia yang kejam (kemungkingan dikuasai setan) yang melanjutkan kebiasaan poligami dari Lamekh (</w:t>
      </w:r>
      <w:hyperlink r:id="rId306">
        <w:r>
          <w:rPr>
            <w:lang w:val="id_ID" w:bidi="id_ID"/>
          </w:rPr>
          <w:rPr>
            <w:color w:val="0000EE"/>
            <w:u w:val="single"/>
          </w:rPr>
          <w:t>Kej. 4:19</w:t>
        </w:r>
      </w:hyperlink>
      <w:r>
        <w:rPr>
          <w:lang w:val="id_ID" w:bidi="id_ID"/>
        </w:rPr>
        <w:t xml:space="preserve">) ke tingkat kejahatan yang lebih tinggi dengan merebut anak-anak perempuan dari orang-orang benar. Penggunaan kata yang mengingatkan pada </w:t>
      </w:r>
      <w:hyperlink r:id="rId131">
        <w:r>
          <w:rPr>
            <w:lang w:val="id_ID" w:bidi="id_ID"/>
          </w:rPr>
          <w:rPr>
            <w:color w:val="0000EE"/>
            <w:u w:val="single"/>
          </w:rPr>
          <w:t>Kej. 3:6</w:t>
        </w:r>
      </w:hyperlink>
      <w:r>
        <w:rPr>
          <w:lang w:val="id_ID" w:bidi="id_ID"/>
        </w:rPr>
        <w:t xml:space="preserve"> (melihat . . . mengambil) menunjukkan bahwa tindakan ini bernuansa pemberontakan.</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Kejahatan manusia yang sudah mencapai puncaknya membuat Allah mengirimkan air bah untuk memusnahkan segala yang hidup. Namun, masih ada secercah harapan dalam kemurahan Allah terhadap Nuh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6:3</w:t>
      </w:r>
      <w:r>
        <w:rPr>
          <w:lang w:val="id_ID" w:bidi="id_ID"/>
        </w:rPr>
      </w:r>
    </w:p>
    <w:p>
      <w:pPr/>
      <w:r>
        <w:rPr>
          <w:lang w:val="id_ID" w:bidi="id_ID"/>
        </w:rPr>
      </w:r>
      <w:r>
        <w:rPr>
          <w:lang w:val="id_ID" w:bidi="id_ID"/>
        </w:rPr>
        <w:t>tidak akan selama-lamanya</w:t>
      </w:r>
      <w:r>
        <w:rPr>
          <w:lang w:val="id_ID" w:bidi="id_ID"/>
        </w:rP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lang w:val="id_ID" w:bidi="id_ID"/>
        </w:rPr>
        <w:t>ruakh</w:t>
      </w:r>
      <w:r>
        <w:rPr>
          <w:lang w:val="id_ID" w:bidi="id_ID"/>
        </w:rPr>
        <w:t xml:space="preserve">, istilah Ibrani untuk “roh,” juga dapat berarti “nafas”; lht. </w:t>
      </w:r>
      <w:hyperlink r:id="rId307">
        <w:r>
          <w:rPr>
            <w:lang w:val="id_ID" w:bidi="id_ID"/>
          </w:rPr>
          <w:rPr>
            <w:color w:val="0000EE"/>
            <w:u w:val="single"/>
          </w:rPr>
          <w:t>Kej. 6:17</w:t>
        </w:r>
      </w:hyperlink>
      <w:r>
        <w:rPr>
          <w:lang w:val="id_ID" w:bidi="id_ID"/>
        </w:rPr>
        <w:t xml:space="preserve">; </w:t>
      </w:r>
      <w:hyperlink r:id="rId308">
        <w:r>
          <w:rPr>
            <w:lang w:val="id_ID" w:bidi="id_ID"/>
          </w:rPr>
          <w:rPr>
            <w:color w:val="0000EE"/>
            <w:u w:val="single"/>
          </w:rPr>
          <w:t>7:22</w:t>
        </w:r>
      </w:hyperlink>
      <w:r>
        <w:rPr>
          <w:lang w:val="id_ID" w:bidi="id_ID"/>
        </w:rPr>
        <w:t xml:space="preserve">; lht. juga </w:t>
      </w:r>
      <w:hyperlink r:id="rId309">
        <w:r>
          <w:rPr>
            <w:lang w:val="id_ID" w:bidi="id_ID"/>
          </w:rPr>
          <w:rPr>
            <w:color w:val="0000EE"/>
            <w:u w:val="single"/>
          </w:rPr>
          <w:t>Mzm. 104:29–30</w:t>
        </w:r>
      </w:hyperlink>
      <w:r>
        <w:rPr>
          <w:lang w:val="id_ID" w:bidi="id_ID"/>
        </w:rPr>
        <w:t xml:space="preserve">). • </w:t>
      </w:r>
      <w:r>
        <w:rPr>
          <w:lang w:val="id_ID" w:bidi="id_ID"/>
        </w:rPr>
        <w:t>umurnya akan seratus dua puluh tahun saja</w:t>
      </w:r>
      <w:r>
        <w:rPr>
          <w:lang w:val="id_ID" w:bidi="id_ID"/>
        </w:rPr>
        <w:t xml:space="preserve"> (harfiah = </w:t>
      </w:r>
      <w:r>
        <w:rPr>
          <w:i/>
          <w:lang w:val="id_ID" w:bidi="id_ID"/>
        </w:rPr>
        <w:t>hari-harinya akan 120 tahun</w:t>
      </w:r>
      <w:r>
        <w:rPr>
          <w:lang w:val="id_ID" w:bidi="id_ID"/>
        </w:rPr>
        <w:t xml:space="preserve">): Mungkin saja ini adalah batasan baru mengenai masa hidup manusia yang diperbolehkan (versi NLT). Namun, selama beberapa generasi setelah air bah, tercatat masih ada manusia hidup lebih dari 120 tahun (lihat mis., </w:t>
      </w:r>
      <w:hyperlink r:id="rId310">
        <w:r>
          <w:rPr>
            <w:lang w:val="id_ID" w:bidi="id_ID"/>
          </w:rPr>
          <w:rPr>
            <w:color w:val="0000EE"/>
            <w:u w:val="single"/>
          </w:rPr>
          <w:t>Kej. 11:10–26</w:t>
        </w:r>
      </w:hyperlink>
      <w:r>
        <w:rPr>
          <w:lang w:val="id_ID" w:bidi="id_ID"/>
        </w:rPr>
        <w:t xml:space="preserve">). Sebagai alternatif, ada penafsiran yang memandang hal ini sebagai masa tenggang 120 tahun sebelum datangnya air bah (lihat </w:t>
      </w:r>
      <w:hyperlink r:id="rId311">
        <w:r>
          <w:rPr>
            <w:lang w:val="id_ID" w:bidi="id_ID"/>
          </w:rPr>
          <w:rPr>
            <w:color w:val="0000EE"/>
            <w:u w:val="single"/>
          </w:rPr>
          <w:t>Yun. 3:4</w:t>
        </w:r>
      </w:hyperlink>
      <w:r>
        <w:rPr>
          <w:lang w:val="id_ID" w:bidi="id_ID"/>
        </w:rPr>
        <w:t xml:space="preserve">; </w:t>
      </w:r>
      <w:hyperlink r:id="rId312">
        <w:r>
          <w:rPr>
            <w:lang w:val="id_ID" w:bidi="id_ID"/>
          </w:rPr>
          <w:rPr>
            <w:color w:val="0000EE"/>
            <w:u w:val="single"/>
          </w:rPr>
          <w:t>Mat. 24:37–38</w:t>
        </w:r>
      </w:hyperlink>
      <w:r>
        <w:rPr>
          <w:lang w:val="id_ID" w:bidi="id_ID"/>
        </w:rPr>
        <w:t xml:space="preserve">;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6:4</w:t>
      </w:r>
      <w:r>
        <w:rPr>
          <w:lang w:val="id_ID" w:bidi="id_ID"/>
        </w:rPr>
      </w:r>
    </w:p>
    <w:p>
      <w:pPr/>
      <w:r>
        <w:rPr>
          <w:lang w:val="id_ID" w:bidi="id_ID"/>
        </w:rPr>
      </w:r>
      <w:r>
        <w:rPr>
          <w:lang w:val="id_ID" w:bidi="id_ID"/>
        </w:rPr>
        <w:t xml:space="preserve">Raksasa nefilim (Ibrani = nepilim): Istilah ini mungkin berarti ”mereka yang telah jatuh”. Pada konteks ini, tersirat makna bahwa mereka adalah keturunan “anak-anak Allah” dan akan dibinasakan dalam air bah. </w:t>
      </w:r>
      <w:hyperlink r:id="rId315">
        <w:r>
          <w:rPr>
            <w:lang w:val="id_ID" w:bidi="id_ID"/>
          </w:rPr>
          <w:rPr>
            <w:color w:val="0000EE"/>
            <w:u w:val="single"/>
          </w:rPr>
          <w:t xml:space="preserve">Bil. 13:31–33 </w:t>
        </w:r>
      </w:hyperlink>
      <w:r>
        <w:rPr>
          <w:lang w:val="id_ID" w:bidi="id_ID"/>
        </w:rPr>
        <w:t xml:space="preserve">menggunakan istilah yang sama untuk menggambarkan raksasa lain yang memusuhi umat Allah dan juga akan dihancurkan (lihat juga </w:t>
      </w:r>
      <w:hyperlink r:id="rId316">
        <w:r>
          <w:rPr>
            <w:lang w:val="id_ID" w:bidi="id_ID"/>
          </w:rPr>
          <w:rPr>
            <w:color w:val="0000EE"/>
            <w:u w:val="single"/>
          </w:rPr>
          <w:t xml:space="preserve">Ul. 2:11 </w:t>
        </w:r>
      </w:hyperlink>
      <w:r>
        <w:rPr>
          <w:lang w:val="id_ID" w:bidi="id_ID"/>
        </w:rPr>
        <w:t xml:space="preserve">yang mengaitkan nefilim bangsa Enak dengan kelompok lain yang disebut </w:t>
      </w:r>
      <w:r>
        <w:rPr>
          <w:i/>
          <w:lang w:val="id_ID" w:bidi="id_ID"/>
        </w:rPr>
        <w:t>repa'im/</w:t>
      </w:r>
      <w:r>
        <w:rPr>
          <w:lang w:val="id_ID" w:bidi="id_ID"/>
        </w:rPr>
        <w:t>Refaim).</w:t>
      </w:r>
      <w:r>
        <w:rPr>
          <w:lang w:val="id_ID" w:bidi="id_ID"/>
        </w:rPr>
      </w:r>
      <w:r>
        <w:rPr>
          <w:lang w:val="id_ID" w:bidi="id_ID"/>
        </w:rPr>
      </w:r>
    </w:p>
    <w:p>
      <w:pPr/>
      <w:r>
        <w:rPr>
          <w:lang w:val="id_ID" w:bidi="id_ID"/>
        </w:rPr>
      </w:r>
    </w:p>
    <w:p>
      <w:pPr>
        <w:pStyle w:val="Heading2"/>
      </w:pPr>
      <w:r>
        <w:rPr>
          <w:lang w:val="id_ID" w:bidi="id_ID"/>
        </w:rPr>
        <w:t>Kejadian 6:5</w:t>
      </w:r>
      <w:r>
        <w:rPr>
          <w:lang w:val="id_ID" w:bidi="id_ID"/>
        </w:rPr>
      </w:r>
    </w:p>
    <w:p>
      <w:pPr/>
      <w:r>
        <w:rPr>
          <w:lang w:val="id_ID" w:bidi="id_ID"/>
        </w:rPr>
      </w:r>
      <w:r>
        <w:rPr>
          <w:lang w:val="id_ID" w:bidi="id_ID"/>
        </w:rPr>
        <w:t>segala kecenderungan hatinya</w:t>
      </w:r>
      <w:r>
        <w:rPr>
          <w:lang w:val="id_ID" w:bidi="id_ID"/>
        </w:rPr>
        <w:t xml:space="preserve"> (harfiah = </w:t>
      </w:r>
      <w:r>
        <w:rPr>
          <w:i/>
          <w:lang w:val="id_ID" w:bidi="id_ID"/>
        </w:rPr>
        <w:t>setiap niatan dari pikiran yang timbul di hati mereka</w:t>
      </w:r>
      <w:r>
        <w:rPr>
          <w:lang w:val="id_ID" w:bidi="id_ID"/>
        </w:rPr>
        <w:t xml:space="preserve">): Dalam Perjanjian Lama, hati adalah pusat/sumber segala keinginan, pikiran, dan moralitas (lihat </w:t>
      </w:r>
      <w:hyperlink r:id="rId317">
        <w:r>
          <w:rPr>
            <w:lang w:val="id_ID" w:bidi="id_ID"/>
          </w:rPr>
          <w:rPr>
            <w:color w:val="0000EE"/>
            <w:u w:val="single"/>
          </w:rPr>
          <w:t>Ams. 4:23</w:t>
        </w:r>
      </w:hyperlink>
      <w:r>
        <w:rPr>
          <w:lang w:val="id_ID" w:bidi="id_ID"/>
        </w:rPr>
        <w:t xml:space="preserve">). Perbuatan jahat muncul dari dalam batin yang rusak. • </w:t>
      </w:r>
      <w:r>
        <w:rPr>
          <w:lang w:val="id_ID" w:bidi="id_ID"/>
        </w:rPr>
        <w:t>selalu membuahkan kejahatan semata-mata</w:t>
      </w:r>
      <w:r>
        <w:rPr>
          <w:lang w:val="id_ID" w:bidi="id_ID"/>
        </w:rPr>
        <w:t xml:space="preserve">: bahasa yang keras ini mencerminkan bahwa kejahatan manusia sangat merajalela, mendalam, dan terus-menerus. Sifat manusia terus saja rusak bahkan setelah air bah (lihat </w:t>
      </w:r>
      <w:hyperlink r:id="rId296">
        <w:r>
          <w:rPr>
            <w:lang w:val="id_ID" w:bidi="id_ID"/>
          </w:rPr>
          <w:rPr>
            <w:color w:val="0000EE"/>
            <w:u w:val="single"/>
          </w:rPr>
          <w:t>Kej.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6:6</w:t>
      </w:r>
      <w:r>
        <w:rPr>
          <w:lang w:val="id_ID" w:bidi="id_ID"/>
        </w:rPr>
      </w:r>
    </w:p>
    <w:p>
      <w:pPr/>
      <w:r>
        <w:rPr>
          <w:lang w:val="id_ID" w:bidi="id_ID"/>
        </w:rPr>
      </w:r>
      <w:r>
        <w:rPr>
          <w:lang w:val="id_ID" w:bidi="id_ID"/>
        </w:rPr>
        <w:t>menyesallah Tuhan</w:t>
      </w:r>
      <w:r>
        <w:rPr>
          <w:lang w:val="id_ID" w:bidi="id_ID"/>
        </w:rPr>
        <w:t xml:space="preserve">: Besarnya kejahatan manusia membuat Tuhan menyesal telah menciptakan mereka (lihat juga </w:t>
      </w:r>
      <w:hyperlink r:id="rId48">
        <w:r>
          <w:rPr>
            <w:lang w:val="id_ID" w:bidi="id_ID"/>
          </w:rPr>
          <w:rPr>
            <w:color w:val="0000EE"/>
            <w:u w:val="single"/>
          </w:rPr>
          <w:t>Kej. 6:7</w:t>
        </w:r>
      </w:hyperlink>
      <w:r>
        <w:rPr>
          <w:lang w:val="id_ID" w:bidi="id_ID"/>
        </w:rPr>
        <w:t xml:space="preserve">; bdk. </w:t>
      </w:r>
      <w:hyperlink r:id="rId318">
        <w:r>
          <w:rPr>
            <w:lang w:val="id_ID" w:bidi="id_ID"/>
          </w:rPr>
          <w:rPr>
            <w:color w:val="0000EE"/>
            <w:u w:val="single"/>
          </w:rPr>
          <w:t>1Sam. 15:11</w:t>
        </w:r>
      </w:hyperlink>
      <w:r>
        <w:rPr>
          <w:lang w:val="id_ID" w:bidi="id_ID"/>
        </w:rPr>
        <w:t xml:space="preserve">, </w:t>
      </w:r>
      <w:hyperlink r:id="rId319">
        <w:r>
          <w:rPr>
            <w:lang w:val="id_ID" w:bidi="id_ID"/>
          </w:rPr>
          <w:rPr>
            <w:color w:val="0000EE"/>
            <w:u w:val="single"/>
          </w:rPr>
          <w:t>35</w:t>
        </w:r>
      </w:hyperlink>
      <w:r>
        <w:rPr>
          <w:lang w:val="id_ID" w:bidi="id_ID"/>
        </w:rPr>
        <w:t xml:space="preserve">). • </w:t>
      </w:r>
      <w:r>
        <w:rPr>
          <w:lang w:val="id_ID" w:bidi="id_ID"/>
        </w:rPr>
        <w:t>hal itu memilukan hati-Nya</w:t>
      </w:r>
      <w:r>
        <w:rPr>
          <w:lang w:val="id_ID" w:bidi="id_ID"/>
        </w:rPr>
        <w:t>: Kejahatan dalam hati manusia (</w:t>
      </w:r>
      <w:hyperlink r:id="rId320">
        <w:r>
          <w:rPr>
            <w:lang w:val="id_ID" w:bidi="id_ID"/>
          </w:rPr>
          <w:rPr>
            <w:color w:val="0000EE"/>
            <w:u w:val="single"/>
          </w:rPr>
          <w:t>Kej. 6:5</w:t>
        </w:r>
      </w:hyperlink>
      <w:r>
        <w:rPr>
          <w:lang w:val="id_ID" w:bidi="id_ID"/>
        </w:rPr>
        <w:t>) sangat menyakitkan Allah. Mengirimkan air bah adalah tindakan yang sebetulnya menyayat hati-Nya sendiri.</w:t>
      </w:r>
      <w:r>
        <w:rPr>
          <w:lang w:val="id_ID" w:bidi="id_ID"/>
        </w:rPr>
      </w:r>
      <w:r>
        <w:rPr>
          <w:lang w:val="id_ID" w:bidi="id_ID"/>
        </w:rPr>
      </w:r>
    </w:p>
    <w:p>
      <w:pPr/>
      <w:r>
        <w:rPr>
          <w:lang w:val="id_ID" w:bidi="id_ID"/>
        </w:rPr>
      </w:r>
    </w:p>
    <w:p>
      <w:pPr>
        <w:pStyle w:val="Heading2"/>
      </w:pPr>
      <w:r>
        <w:rPr>
          <w:lang w:val="id_ID" w:bidi="id_ID"/>
        </w:rPr>
        <w:t>Kejadian 6:7</w:t>
      </w:r>
      <w:r>
        <w:rPr>
          <w:lang w:val="id_ID" w:bidi="id_ID"/>
        </w:rPr>
      </w:r>
    </w:p>
    <w:p>
      <w:pPr/>
      <w:r>
        <w:rPr>
          <w:lang w:val="id_ID" w:bidi="id_ID"/>
        </w:rPr>
      </w:r>
      <w:r>
        <w:rPr>
          <w:lang w:val="id_ID" w:bidi="id_ID"/>
        </w:rPr>
        <w:t>menghapuskan . . . dari muka bumi: sama seperti Adam dan Hawa diusir dari tempat kudus taman Eden (</w:t>
      </w:r>
      <w:hyperlink r:id="rId259">
        <w:r>
          <w:rPr>
            <w:lang w:val="id_ID" w:bidi="id_ID"/>
          </w:rPr>
          <w:rPr>
            <w:color w:val="0000EE"/>
            <w:u w:val="single"/>
          </w:rPr>
          <w:t>Kej. 3:23</w:t>
        </w:r>
      </w:hyperlink>
      <w:r>
        <w:rPr>
          <w:lang w:val="id_ID" w:bidi="id_ID"/>
        </w:rP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 Peran istimewa manusia dalam tatanan ciptaan (</w:t>
      </w:r>
      <w:hyperlink r:id="rId321">
        <w:r>
          <w:rPr>
            <w:lang w:val="id_ID" w:bidi="id_ID"/>
          </w:rPr>
          <w:rPr>
            <w:color w:val="0000EE"/>
            <w:u w:val="single"/>
          </w:rPr>
          <w:t>Kej. 1:28–30</w:t>
        </w:r>
      </w:hyperlink>
      <w:r>
        <w:rPr>
          <w:lang w:val="id_ID" w:bidi="id_ID"/>
        </w:rPr>
        <w:t xml:space="preserve">) menunjukan bahwa alam dipengaruhi oleh pilihan moral manusia (lihat </w:t>
      </w:r>
      <w:hyperlink r:id="rId322">
        <w:r>
          <w:rPr>
            <w:lang w:val="id_ID" w:bidi="id_ID"/>
          </w:rPr>
          <w:rPr>
            <w:color w:val="0000EE"/>
            <w:u w:val="single"/>
          </w:rPr>
          <w:t>Kej. 8:1</w:t>
        </w:r>
      </w:hyperlink>
      <w:r>
        <w:rPr>
          <w:lang w:val="id_ID" w:bidi="id_ID"/>
        </w:rPr>
        <w:t xml:space="preserve">; </w:t>
      </w:r>
      <w:hyperlink r:id="rId323">
        <w:r>
          <w:rPr>
            <w:lang w:val="id_ID" w:bidi="id_ID"/>
          </w:rPr>
          <w:rPr>
            <w:color w:val="0000EE"/>
            <w:u w:val="single"/>
          </w:rPr>
          <w:t>Ayb. 38:41</w:t>
        </w:r>
      </w:hyperlink>
      <w:r>
        <w:rPr>
          <w:lang w:val="id_ID" w:bidi="id_ID"/>
        </w:rPr>
        <w:t xml:space="preserve">; </w:t>
      </w:r>
      <w:hyperlink r:id="rId324">
        <w:r>
          <w:rPr>
            <w:lang w:val="id_ID" w:bidi="id_ID"/>
          </w:rPr>
          <w:rPr>
            <w:color w:val="0000EE"/>
            <w:u w:val="single"/>
          </w:rPr>
          <w:t>Hos. 4:3</w:t>
        </w:r>
      </w:hyperlink>
      <w:r>
        <w:rPr>
          <w:lang w:val="id_ID" w:bidi="id_ID"/>
        </w:rPr>
        <w:t xml:space="preserve">; </w:t>
      </w:r>
      <w:hyperlink r:id="rId325">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6:8</w:t>
      </w:r>
      <w:r>
        <w:rPr>
          <w:lang w:val="id_ID" w:bidi="id_ID"/>
        </w:rPr>
      </w:r>
    </w:p>
    <w:p>
      <w:pPr/>
      <w:r>
        <w:rPr>
          <w:lang w:val="id_ID" w:bidi="id_ID"/>
        </w:rPr>
      </w:r>
      <w:r>
        <w:rPr>
          <w:lang w:val="id_ID" w:bidi="id_ID"/>
        </w:rPr>
        <w:t xml:space="preserve">Nuh dan kehidupannya yang saleh sangat berbeda dengan manusia lain pada zamannya yang hidup dalam dosa. </w:t>
      </w:r>
      <w:r>
        <w:rPr>
          <w:lang w:val="id_ID" w:bidi="id_ID"/>
        </w:rPr>
      </w:r>
      <w:r>
        <w:rPr>
          <w:lang w:val="id_ID" w:bidi="id_ID"/>
        </w:rPr>
      </w:r>
    </w:p>
    <w:p>
      <w:pPr/>
      <w:r>
        <w:rPr>
          <w:lang w:val="id_ID" w:bidi="id_ID"/>
        </w:rPr>
      </w:r>
    </w:p>
    <w:p>
      <w:pPr>
        <w:pStyle w:val="Heading2"/>
      </w:pPr>
      <w:r>
        <w:rPr>
          <w:lang w:val="id_ID" w:bidi="id_ID"/>
        </w:rPr>
        <w:t>Kejadian 6:9</w:t>
      </w:r>
      <w:r>
        <w:rPr>
          <w:lang w:val="id_ID" w:bidi="id_ID"/>
        </w:rPr>
      </w:r>
    </w:p>
    <w:p>
      <w:pPr/>
      <w:r>
        <w:rPr>
          <w:lang w:val="id_ID" w:bidi="id_ID"/>
        </w:rPr>
      </w:r>
      <w:r>
        <w:rPr>
          <w:lang w:val="id_ID" w:bidi="id_ID"/>
        </w:rPr>
        <w:t xml:space="preserve">riwayat Nuh: lihat </w:t>
      </w:r>
      <w:r>
        <w:rPr>
          <w:lang w:val="id_ID" w:bidi="id_ID"/>
        </w:rPr>
        <w:t>catatan studi pada Kej.</w:t>
      </w:r>
      <w:r>
        <w:rPr>
          <w:lang w:val="id_ID" w:bidi="id_ID"/>
        </w:rPr>
        <w:t xml:space="preserve"> </w:t>
      </w:r>
      <w:r>
        <w:rPr>
          <w:lang w:val="id_ID" w:bidi="id_ID"/>
        </w:rPr>
        <w:t>2:4</w:t>
      </w:r>
      <w:r>
        <w:rPr>
          <w:lang w:val="id_ID" w:bidi="id_ID"/>
        </w:rPr>
        <w:t xml:space="preserve"> • </w:t>
      </w:r>
      <w:r>
        <w:rPr>
          <w:lang w:val="id_ID" w:bidi="id_ID"/>
        </w:rPr>
        <w:t>seorang yang benar dan tidak bercela di antara orang-orang sezamannya</w:t>
      </w:r>
      <w:r>
        <w:rPr>
          <w:lang w:val="id_ID" w:bidi="id_ID"/>
        </w:rPr>
        <w:t xml:space="preserve">: Ayat ini bukan mengatakan bahwa Nuh tidak berdosa (lihat </w:t>
      </w:r>
      <w:hyperlink r:id="rId286">
        <w:r>
          <w:rPr>
            <w:lang w:val="id_ID" w:bidi="id_ID"/>
          </w:rPr>
          <w:rPr>
            <w:color w:val="0000EE"/>
            <w:u w:val="single"/>
          </w:rPr>
          <w:t>Rm. 5:12–14</w:t>
        </w:r>
      </w:hyperlink>
      <w:r>
        <w:rPr>
          <w:lang w:val="id_ID" w:bidi="id_ID"/>
        </w:rPr>
        <w:t xml:space="preserve">). Nuh disebut benar dan tidak bercela karena ia berjalan dalam persekutuan erat dengan Allah. Lihat juga </w:t>
      </w:r>
      <w:hyperlink r:id="rId326">
        <w:r>
          <w:rPr>
            <w:lang w:val="id_ID" w:bidi="id_ID"/>
          </w:rPr>
          <w:rPr>
            <w:color w:val="0000EE"/>
            <w:u w:val="single"/>
          </w:rPr>
          <w:t>Kej. 7:1</w:t>
        </w:r>
      </w:hyperlink>
      <w:r>
        <w:rPr>
          <w:lang w:val="id_ID" w:bidi="id_ID"/>
        </w:rPr>
        <w:t xml:space="preserve">; </w:t>
      </w:r>
      <w:hyperlink r:id="rId327">
        <w:r>
          <w:rPr>
            <w:lang w:val="id_ID" w:bidi="id_ID"/>
          </w:rPr>
          <w:rPr>
            <w:color w:val="0000EE"/>
            <w:u w:val="single"/>
          </w:rPr>
          <w:t>17:1</w:t>
        </w:r>
      </w:hyperlink>
      <w:r>
        <w:rPr>
          <w:lang w:val="id_ID" w:bidi="id_ID"/>
        </w:rPr>
        <w:t xml:space="preserve">; </w:t>
      </w:r>
      <w:hyperlink r:id="rId328">
        <w:r>
          <w:rPr>
            <w:lang w:val="id_ID" w:bidi="id_ID"/>
          </w:rPr>
          <w:rPr>
            <w:color w:val="0000EE"/>
            <w:u w:val="single"/>
          </w:rPr>
          <w:t>Ibr.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6:11–13</w:t>
      </w:r>
      <w:r>
        <w:rPr>
          <w:lang w:val="id_ID" w:bidi="id_ID"/>
        </w:rPr>
      </w:r>
    </w:p>
    <w:p>
      <w:pPr/>
      <w:r>
        <w:rPr>
          <w:lang w:val="id_ID" w:bidi="id_ID"/>
        </w:rPr>
      </w:r>
      <w:r>
        <w:rPr>
          <w:lang w:val="id_ID" w:bidi="id_ID"/>
        </w:rPr>
        <w:t xml:space="preserve">Lihat </w:t>
      </w:r>
      <w:hyperlink r:id="rId78">
        <w:r>
          <w:rPr>
            <w:lang w:val="id_ID" w:bidi="id_ID"/>
          </w:rPr>
          <w:rPr>
            <w:color w:val="0000EE"/>
            <w:u w:val="single"/>
          </w:rPr>
          <w:t>Kej. 6:5–7</w:t>
        </w:r>
      </w:hyperlink>
      <w:r>
        <w:rPr>
          <w:lang w:val="id_ID" w:bidi="id_ID"/>
        </w:rPr>
        <w:t xml:space="preserve">. • kekerasan (Ibrani = </w:t>
      </w:r>
      <w:r>
        <w:rPr>
          <w:i/>
          <w:lang w:val="id_ID" w:bidi="id_ID"/>
        </w:rPr>
        <w:t>khamas</w:t>
      </w:r>
      <w:r>
        <w:rPr>
          <w:lang w:val="id_ID" w:bidi="id_ID"/>
        </w:rPr>
        <w:t>): Dosa pembunuhan khususnya telah merusak garis keturunan Kain (</w:t>
      </w:r>
      <w:hyperlink r:id="rId288">
        <w:r>
          <w:rPr>
            <w:lang w:val="id_ID" w:bidi="id_ID"/>
          </w:rPr>
          <w:rPr>
            <w:color w:val="0000EE"/>
            <w:u w:val="single"/>
          </w:rPr>
          <w:t>Kej. 4:8</w:t>
        </w:r>
      </w:hyperlink>
      <w:r>
        <w:rPr>
          <w:lang w:val="id_ID" w:bidi="id_ID"/>
        </w:rPr>
        <w:t xml:space="preserve">, </w:t>
      </w:r>
      <w:hyperlink r:id="rId26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6:14</w:t>
      </w:r>
      <w:r>
        <w:rPr>
          <w:lang w:val="id_ID" w:bidi="id_ID"/>
        </w:rPr>
      </w:r>
    </w:p>
    <w:p>
      <w:pPr/>
      <w:r>
        <w:rPr>
          <w:lang w:val="id_ID" w:bidi="id_ID"/>
        </w:rPr>
      </w:r>
      <w:r>
        <w:rPr>
          <w:lang w:val="id_ID" w:bidi="id_ID"/>
        </w:rPr>
        <w:t xml:space="preserve">Perahu besar itu (yang secara tradisional disebut bahtera) adalah tongkang persegi panjang yang dirancang untuk bertahan hidup, bukan untuk pelayaran. Kata Ibrani </w:t>
      </w:r>
      <w:r>
        <w:rPr>
          <w:i/>
          <w:lang w:val="id_ID" w:bidi="id_ID"/>
        </w:rPr>
        <w:t>tebah</w:t>
      </w:r>
      <w:r>
        <w:rPr>
          <w:lang w:val="id_ID" w:bidi="id_ID"/>
        </w:rPr>
        <w:t xml:space="preserve"> digunakan lagi hanya untuk keranjang tempat bayi Musa diapungkan di Sungai Nil (</w:t>
      </w:r>
      <w:hyperlink r:id="rId329">
        <w:r>
          <w:rPr>
            <w:lang w:val="id_ID" w:bidi="id_ID"/>
          </w:rPr>
          <w:rPr>
            <w:color w:val="0000EE"/>
            <w:u w:val="single"/>
          </w:rPr>
          <w:t>Kel. 2:3</w:t>
        </w:r>
      </w:hyperlink>
      <w:r>
        <w:rPr>
          <w:lang w:val="id_ID" w:bidi="id_ID"/>
        </w:rPr>
        <w:t xml:space="preserve">, </w:t>
      </w:r>
      <w:hyperlink r:id="rId330">
        <w:r>
          <w:rPr>
            <w:lang w:val="id_ID" w:bidi="id_ID"/>
          </w:rPr>
          <w:rPr>
            <w:color w:val="0000EE"/>
            <w:u w:val="single"/>
          </w:rPr>
          <w:t>5</w:t>
        </w:r>
      </w:hyperlink>
      <w:r>
        <w:rPr>
          <w:lang w:val="id_ID" w:bidi="id_ID"/>
        </w:rPr>
        <w:t>). • Kayu gofir: Tidak cukup jelas jenis kayu apa yang digunakan, mungkin dari tumbuhan konifer (runjung), seperti cemara.</w:t>
      </w:r>
      <w:r>
        <w:rPr>
          <w:lang w:val="id_ID" w:bidi="id_ID"/>
        </w:rPr>
      </w:r>
      <w:r>
        <w:rPr>
          <w:lang w:val="id_ID" w:bidi="id_ID"/>
        </w:rPr>
      </w:r>
    </w:p>
    <w:p>
      <w:pPr/>
      <w:r>
        <w:rPr>
          <w:lang w:val="id_ID" w:bidi="id_ID"/>
        </w:rPr>
      </w:r>
    </w:p>
    <w:p>
      <w:pPr>
        <w:pStyle w:val="Heading2"/>
      </w:pPr>
      <w:r>
        <w:rPr>
          <w:lang w:val="id_ID" w:bidi="id_ID"/>
        </w:rPr>
        <w:t>Kejadian 6:15</w:t>
      </w:r>
      <w:r>
        <w:rPr>
          <w:lang w:val="id_ID" w:bidi="id_ID"/>
        </w:rPr>
      </w:r>
    </w:p>
    <w:p>
      <w:pPr/>
      <w:r>
        <w:rPr>
          <w:lang w:val="id_ID" w:bidi="id_ID"/>
        </w:rPr>
      </w:r>
      <w:r>
        <w:rPr>
          <w:lang w:val="id_ID" w:bidi="id_ID"/>
        </w:rPr>
        <w:t>Tongkang terapung ini mampu menampung sekitar 43.300 ton air.</w:t>
      </w:r>
      <w:r>
        <w:rPr>
          <w:lang w:val="id_ID" w:bidi="id_ID"/>
        </w:rPr>
      </w:r>
      <w:r>
        <w:rPr>
          <w:lang w:val="id_ID" w:bidi="id_ID"/>
        </w:rPr>
      </w:r>
    </w:p>
    <w:p>
      <w:pPr/>
      <w:r>
        <w:rPr>
          <w:lang w:val="id_ID" w:bidi="id_ID"/>
        </w:rPr>
      </w:r>
    </w:p>
    <w:p>
      <w:pPr>
        <w:pStyle w:val="Heading2"/>
      </w:pPr>
      <w:r>
        <w:rPr>
          <w:lang w:val="id_ID" w:bidi="id_ID"/>
        </w:rPr>
        <w:t>Kejadian 6:16</w:t>
      </w:r>
      <w:r>
        <w:rPr>
          <w:lang w:val="id_ID" w:bidi="id_ID"/>
        </w:rPr>
      </w:r>
    </w:p>
    <w:p>
      <w:pPr/>
      <w:r>
        <w:rPr>
          <w:lang w:val="id_ID" w:bidi="id_ID"/>
        </w:rPr>
      </w:r>
      <w:r>
        <w:rPr>
          <w:lang w:val="id_ID" w:bidi="id_ID"/>
        </w:rPr>
        <w:t>Sebuah lubang sekitar 45 cm di bawah atap mengelilingi perahu, memberikan celah untuk pencahayaan dan sirkulasi udara. • Nuh harus membangun sebuah pintu dan Allah yang akan menutupnya (</w:t>
      </w:r>
      <w:hyperlink r:id="rId331">
        <w:r>
          <w:rPr>
            <w:lang w:val="id_ID" w:bidi="id_ID"/>
          </w:rPr>
          <w:rPr>
            <w:color w:val="0000EE"/>
            <w:u w:val="single"/>
          </w:rPr>
          <w:t>Kej. 7:16</w:t>
        </w:r>
      </w:hyperlink>
      <w:r>
        <w:rPr>
          <w:lang w:val="id_ID" w:bidi="id_ID"/>
        </w:rPr>
        <w:t>). Allahlah yang menjadi kapten kapal tak biasa ini, yang tidak memiliki layar atau kemudi. Allah juga yang membawa binatang-binatang kepada Nuh (</w:t>
      </w:r>
      <w:hyperlink r:id="rId332">
        <w:r>
          <w:rPr>
            <w:lang w:val="id_ID" w:bidi="id_ID"/>
          </w:rPr>
          <w:rPr>
            <w:color w:val="0000EE"/>
            <w:u w:val="single"/>
          </w:rPr>
          <w:t>Kej.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6:17</w:t>
      </w:r>
      <w:r>
        <w:rPr>
          <w:lang w:val="id_ID" w:bidi="id_ID"/>
        </w:rPr>
      </w:r>
    </w:p>
    <w:p>
      <w:pPr/>
      <w:r>
        <w:rPr>
          <w:lang w:val="id_ID" w:bidi="id_ID"/>
        </w:rPr>
      </w:r>
      <w:r>
        <w:rPr>
          <w:lang w:val="id_ID" w:bidi="id_ID"/>
        </w:rPr>
        <w:t>mendatangkan air bah meliputi bumi</w:t>
      </w:r>
      <w:r>
        <w:rPr>
          <w:lang w:val="id_ID" w:bidi="id_ID"/>
        </w:rPr>
        <w:t xml:space="preserve">: Ada yang berpendapat bahwa air bah ini mungkin hanya menutupi dunia Timur Dekat kuno, area yang diketahui oleh Nuh atau Musa. Namun, tujuan adanya air bah—yaitu untuk membinasakan setiap makhluk hidup yang bernafas (lihat juga </w:t>
      </w:r>
      <w:hyperlink r:id="rId48">
        <w:r>
          <w:rPr>
            <w:lang w:val="id_ID" w:bidi="id_ID"/>
          </w:rPr>
          <w:rPr>
            <w:color w:val="0000EE"/>
            <w:u w:val="single"/>
          </w:rPr>
          <w:t>Kej. 6:7</w:t>
        </w:r>
      </w:hyperlink>
      <w:r>
        <w:rPr>
          <w:lang w:val="id_ID" w:bidi="id_ID"/>
        </w:rPr>
        <w:t xml:space="preserve">, </w:t>
      </w:r>
      <w:hyperlink r:id="rId333">
        <w:r>
          <w:rPr>
            <w:lang w:val="id_ID" w:bidi="id_ID"/>
          </w:rPr>
          <w:rPr>
            <w:color w:val="0000EE"/>
            <w:u w:val="single"/>
          </w:rPr>
          <w:t>11–13</w:t>
        </w:r>
      </w:hyperlink>
      <w:r>
        <w:rPr>
          <w:lang w:val="id_ID" w:bidi="id_ID"/>
        </w:rPr>
        <w:t xml:space="preserve">; </w:t>
      </w:r>
      <w:hyperlink r:id="rId326">
        <w:r>
          <w:rPr>
            <w:lang w:val="id_ID" w:bidi="id_ID"/>
          </w:rPr>
          <w:rPr>
            <w:color w:val="0000EE"/>
            <w:u w:val="single"/>
          </w:rPr>
          <w:t>7:1</w:t>
        </w:r>
      </w:hyperlink>
      <w:r>
        <w:rPr>
          <w:lang w:val="id_ID" w:bidi="id_ID"/>
        </w:rPr>
        <w:t xml:space="preserve">, </w:t>
      </w:r>
      <w:hyperlink r:id="rId334">
        <w:r>
          <w:rPr>
            <w:lang w:val="id_ID" w:bidi="id_ID"/>
          </w:rPr>
          <w:rPr>
            <w:color w:val="0000EE"/>
            <w:u w:val="single"/>
          </w:rPr>
          <w:t>4</w:t>
        </w:r>
      </w:hyperlink>
      <w:r>
        <w:rPr>
          <w:lang w:val="id_ID" w:bidi="id_ID"/>
        </w:rPr>
        <w:t xml:space="preserve">, </w:t>
      </w:r>
      <w:hyperlink r:id="rId335">
        <w:r>
          <w:rPr>
            <w:lang w:val="id_ID" w:bidi="id_ID"/>
          </w:rPr>
          <w:rPr>
            <w:color w:val="0000EE"/>
            <w:u w:val="single"/>
          </w:rPr>
          <w:t>18–23</w:t>
        </w:r>
      </w:hyperlink>
      <w:r>
        <w:rPr>
          <w:lang w:val="id_ID" w:bidi="id_ID"/>
        </w:rPr>
        <w:t xml:space="preserve">; </w:t>
      </w:r>
      <w:hyperlink r:id="rId296">
        <w:r>
          <w:rPr>
            <w:lang w:val="id_ID" w:bidi="id_ID"/>
          </w:rPr>
          <w:rPr>
            <w:color w:val="0000EE"/>
            <w:u w:val="single"/>
          </w:rPr>
          <w:t>8:21</w:t>
        </w:r>
      </w:hyperlink>
      <w:r>
        <w:rPr>
          <w:lang w:val="id_ID" w:bidi="id_ID"/>
        </w:rPr>
        <w:t xml:space="preserve">)—dan dampaknya terhadap kehancuran ciptaan (lihat catatan studi pada </w:t>
      </w:r>
      <w:r>
        <w:rPr>
          <w:lang w:val="id_ID" w:bidi="id_ID"/>
        </w:rPr>
        <w:t>Kej. 1:9–10</w:t>
      </w:r>
      <w:r>
        <w:rPr>
          <w:lang w:val="id_ID" w:bidi="id_ID"/>
        </w:rPr>
        <w:t xml:space="preserve">; </w:t>
      </w:r>
      <w:r>
        <w:rPr>
          <w:lang w:val="id_ID" w:bidi="id_ID"/>
        </w:rPr>
        <w:t>7:11–12</w:t>
      </w:r>
      <w:r>
        <w:rPr>
          <w:lang w:val="id_ID" w:bidi="id_ID"/>
        </w:rPr>
        <w:t xml:space="preserve">) menunjukkan bahwa air bah menutupi seluruh planet bumi (lihat juga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 xml:space="preserve">; </w:t>
      </w:r>
      <w:hyperlink r:id="rId336">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 xml:space="preserve">Untuk pertama kalinya pasca air bah, Alkitab secara eksplisit menyebutkan tentang perjanjian sepihak yang dibuat oleh Allah sendiri untuk umat manusia dan seluruh bumi (lihat </w:t>
      </w:r>
      <w:hyperlink r:id="rId337">
        <w:r>
          <w:rPr>
            <w:lang w:val="id_ID" w:bidi="id_ID"/>
          </w:rPr>
          <w:rPr>
            <w:color w:val="0000EE"/>
            <w:u w:val="single"/>
          </w:rPr>
          <w:t>Kej. 9:9</w:t>
        </w:r>
      </w:hyperlink>
      <w:r>
        <w:rPr>
          <w:lang w:val="id_ID" w:bidi="id_ID"/>
        </w:rPr>
        <w:t xml:space="preserve">, </w:t>
      </w:r>
      <w:hyperlink r:id="rId338">
        <w:r>
          <w:rPr>
            <w:lang w:val="id_ID" w:bidi="id_ID"/>
          </w:rPr>
          <w:rPr>
            <w:color w:val="0000EE"/>
            <w:u w:val="single"/>
          </w:rPr>
          <w:t>11</w:t>
        </w:r>
      </w:hyperlink>
      <w:r>
        <w:rPr>
          <w:lang w:val="id_ID" w:bidi="id_ID"/>
        </w:rPr>
        <w:t xml:space="preserve">, </w:t>
      </w:r>
      <w:hyperlink r:id="rId339">
        <w:r>
          <w:rPr>
            <w:lang w:val="id_ID" w:bidi="id_ID"/>
          </w:rPr>
          <w:rPr>
            <w:color w:val="0000EE"/>
            <w:u w:val="single"/>
          </w:rPr>
          <w:t>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6:19–20</w:t>
      </w:r>
      <w:r>
        <w:rPr>
          <w:lang w:val="id_ID" w:bidi="id_ID"/>
        </w:rPr>
      </w:r>
    </w:p>
    <w:p>
      <w:pPr/>
      <w:r>
        <w:rPr>
          <w:lang w:val="id_ID" w:bidi="id_ID"/>
        </w:rPr>
      </w:r>
      <w:r>
        <w:rPr>
          <w:lang w:val="id_ID" w:bidi="id_ID"/>
        </w:rPr>
        <w:t xml:space="preserve">Petunjuk yang Allah sampaikan kepada Nuh mengulang kembali bahasa yang sama yang pernah digunakan pada masa penciptaan (segala jenis, bdk. </w:t>
      </w:r>
      <w:hyperlink r:id="rId340">
        <w:r>
          <w:rPr>
            <w:lang w:val="id_ID" w:bidi="id_ID"/>
          </w:rPr>
          <w:rPr>
            <w:color w:val="0000EE"/>
            <w:u w:val="single"/>
          </w:rPr>
          <w:t>Kej. 1:24</w:t>
        </w:r>
      </w:hyperlink>
      <w:r>
        <w:rPr>
          <w:lang w:val="id_ID" w:bidi="id_ID"/>
        </w:rPr>
        <w:t>). • Jantan dan betina: Binatang-binatang ini akan berkembang biak dan mengisi bumi lagi setelah air bah.</w:t>
      </w:r>
      <w:r>
        <w:rPr>
          <w:lang w:val="id_ID" w:bidi="id_ID"/>
        </w:rPr>
      </w:r>
      <w:r>
        <w:rPr>
          <w:lang w:val="id_ID" w:bidi="id_ID"/>
        </w:rPr>
      </w:r>
    </w:p>
    <w:p>
      <w:pPr/>
      <w:r>
        <w:rPr>
          <w:lang w:val="id_ID" w:bidi="id_ID"/>
        </w:rPr>
      </w:r>
    </w:p>
    <w:p>
      <w:pPr>
        <w:pStyle w:val="Heading2"/>
      </w:pPr>
      <w:r>
        <w:rPr>
          <w:lang w:val="id_ID" w:bidi="id_ID"/>
        </w:rPr>
        <w:t>Kejadian 7:2</w:t>
      </w:r>
      <w:r>
        <w:rPr>
          <w:lang w:val="id_ID" w:bidi="id_ID"/>
        </w:rPr>
      </w:r>
    </w:p>
    <w:p>
      <w:pPr/>
      <w:r>
        <w:rPr>
          <w:lang w:val="id_ID" w:bidi="id_ID"/>
        </w:rPr>
      </w:r>
      <w:r>
        <w:rPr>
          <w:lang w:val="id_ID" w:bidi="id_ID"/>
        </w:rPr>
        <w:t>Dari segala binatang yang tidak haram</w:t>
      </w:r>
      <w:r>
        <w:rPr>
          <w:lang w:val="id_ID" w:bidi="id_ID"/>
        </w:rPr>
        <w:t xml:space="preserve">: Selain </w:t>
      </w:r>
      <w:r>
        <w:rPr>
          <w:lang w:val="id_ID" w:bidi="id_ID"/>
        </w:rPr>
        <w:t>binatang</w:t>
      </w:r>
      <w:r>
        <w:rPr>
          <w:lang w:val="id_ID" w:bidi="id_ID"/>
        </w:rPr>
        <w:t>-</w:t>
      </w:r>
      <w:r>
        <w:rPr>
          <w:lang w:val="id_ID" w:bidi="id_ID"/>
        </w:rPr>
        <w:t>binatang</w:t>
      </w:r>
      <w:r>
        <w:rPr>
          <w:lang w:val="id_ID" w:bidi="id_ID"/>
        </w:rPr>
        <w:t xml:space="preserve"> yang akan memenuhi bumi, binatang-binatang “halal” ini juga nantinya akan digunakan untuk makanan dan untuk korban (persembahan) Nuh setelah air bah (</w:t>
      </w:r>
      <w:hyperlink r:id="rId341">
        <w:r>
          <w:rPr>
            <w:lang w:val="id_ID" w:bidi="id_ID"/>
          </w:rPr>
          <w:rPr>
            <w:color w:val="0000EE"/>
            <w:u w:val="single"/>
          </w:rPr>
          <w:t>Kej. 8:20–21</w:t>
        </w:r>
      </w:hyperlink>
      <w:r>
        <w:rPr>
          <w:lang w:val="id_ID" w:bidi="id_ID"/>
        </w:rPr>
        <w:t xml:space="preserve">). Pada bagian ini tidak ada penggunaan bahasa yang menunjukkan adanya pemisahan antara binatang yang “halal” dan binatang yang “haram” seperti ketetapan yang diberikan kepada Israel di Sinai (lht. </w:t>
      </w:r>
      <w:hyperlink r:id="rId342">
        <w:r>
          <w:rPr>
            <w:lang w:val="id_ID" w:bidi="id_ID"/>
          </w:rPr>
          <w:rPr>
            <w:color w:val="0000EE"/>
            <w:u w:val="single"/>
          </w:rPr>
          <w:t>Im. 11</w:t>
        </w:r>
      </w:hyperlink>
      <w:r>
        <w:rPr>
          <w:lang w:val="id_ID" w:bidi="id_ID"/>
        </w:rPr>
        <w:t xml:space="preserve">; </w:t>
      </w:r>
      <w:hyperlink r:id="rId343">
        <w:r>
          <w:rPr>
            <w:lang w:val="id_ID" w:bidi="id_ID"/>
          </w:rPr>
          <w:rPr>
            <w:color w:val="0000EE"/>
            <w:u w:val="single"/>
          </w:rPr>
          <w:t>Ul. 14:3–12</w:t>
        </w:r>
      </w:hyperlink>
      <w:r>
        <w:rPr>
          <w:lang w:val="id_ID" w:bidi="id_ID"/>
        </w:rPr>
        <w:t xml:space="preserve">), tetapi konsep dasarnya sama (mungkin Allah mengungkapkannya langsung kepada Nuh). </w:t>
      </w:r>
      <w:r>
        <w:rPr>
          <w:lang w:val="id_ID" w:bidi="id_ID"/>
        </w:rPr>
      </w:r>
      <w:r>
        <w:rPr>
          <w:lang w:val="id_ID" w:bidi="id_ID"/>
        </w:rPr>
      </w:r>
    </w:p>
    <w:p>
      <w:pPr/>
      <w:r>
        <w:rPr>
          <w:lang w:val="id_ID" w:bidi="id_ID"/>
        </w:rPr>
      </w:r>
    </w:p>
    <w:p>
      <w:pPr>
        <w:pStyle w:val="Heading2"/>
      </w:pPr>
      <w:r>
        <w:rPr>
          <w:lang w:val="id_ID" w:bidi="id_ID"/>
        </w:rPr>
        <w:t>Kejadian 7:4</w:t>
      </w:r>
      <w:r>
        <w:rPr>
          <w:lang w:val="id_ID" w:bidi="id_ID"/>
        </w:rPr>
      </w:r>
    </w:p>
    <w:p>
      <w:pPr/>
      <w:r>
        <w:rPr>
          <w:lang w:val="id_ID" w:bidi="id_ID"/>
        </w:rPr>
      </w:r>
      <w:r>
        <w:rPr>
          <w:lang w:val="id_ID" w:bidi="id_ID"/>
        </w:rPr>
        <w:t xml:space="preserve">Angka empat puluh sering dikaitkan dengan penderitaan, cobaan, atau hukuman (lihat </w:t>
      </w:r>
      <w:hyperlink r:id="rId344">
        <w:r>
          <w:rPr>
            <w:lang w:val="id_ID" w:bidi="id_ID"/>
          </w:rPr>
          <w:rPr>
            <w:color w:val="0000EE"/>
            <w:u w:val="single"/>
          </w:rPr>
          <w:t>Kel. 16:35</w:t>
        </w:r>
      </w:hyperlink>
      <w:r>
        <w:rPr>
          <w:lang w:val="id_ID" w:bidi="id_ID"/>
        </w:rPr>
        <w:t xml:space="preserve">; </w:t>
      </w:r>
      <w:hyperlink r:id="rId345">
        <w:r>
          <w:rPr>
            <w:lang w:val="id_ID" w:bidi="id_ID"/>
          </w:rPr>
          <w:rPr>
            <w:color w:val="0000EE"/>
            <w:u w:val="single"/>
          </w:rPr>
          <w:t>Hak. 13:1</w:t>
        </w:r>
      </w:hyperlink>
      <w:r>
        <w:rPr>
          <w:lang w:val="id_ID" w:bidi="id_ID"/>
        </w:rPr>
        <w:t xml:space="preserve">; </w:t>
      </w:r>
      <w:hyperlink r:id="rId346">
        <w:r>
          <w:rPr>
            <w:lang w:val="id_ID" w:bidi="id_ID"/>
          </w:rPr>
          <w:rPr>
            <w:color w:val="0000EE"/>
            <w:u w:val="single"/>
          </w:rPr>
          <w:t>1Raj. 19:8</w:t>
        </w:r>
      </w:hyperlink>
      <w:r>
        <w:rPr>
          <w:lang w:val="id_ID" w:bidi="id_ID"/>
        </w:rPr>
        <w:t xml:space="preserve">; </w:t>
      </w:r>
      <w:hyperlink r:id="rId347">
        <w:r>
          <w:rPr>
            <w:lang w:val="id_ID" w:bidi="id_ID"/>
          </w:rPr>
          <w:rPr>
            <w:color w:val="0000EE"/>
            <w:u w:val="single"/>
          </w:rPr>
          <w:t>Yeh. 4:6</w:t>
        </w:r>
      </w:hyperlink>
      <w:r>
        <w:rPr>
          <w:lang w:val="id_ID" w:bidi="id_ID"/>
        </w:rPr>
        <w:t xml:space="preserve">; </w:t>
      </w:r>
      <w:hyperlink r:id="rId311">
        <w:r>
          <w:rPr>
            <w:lang w:val="id_ID" w:bidi="id_ID"/>
          </w:rPr>
          <w:rPr>
            <w:color w:val="0000EE"/>
            <w:u w:val="single"/>
          </w:rPr>
          <w:t>Yun. 3:4</w:t>
        </w:r>
      </w:hyperlink>
      <w:r>
        <w:rPr>
          <w:lang w:val="id_ID" w:bidi="id_ID"/>
        </w:rPr>
        <w:t xml:space="preserve">; </w:t>
      </w:r>
      <w:hyperlink r:id="rId348">
        <w:r>
          <w:rPr>
            <w:lang w:val="id_ID" w:bidi="id_ID"/>
          </w:rPr>
          <w:rPr>
            <w:color w:val="0000EE"/>
            <w:u w:val="single"/>
          </w:rPr>
          <w:t>Mat. 4:2</w:t>
        </w:r>
      </w:hyperlink>
      <w:r>
        <w:rPr>
          <w:lang w:val="id_ID" w:bidi="id_ID"/>
        </w:rPr>
        <w:t xml:space="preserve">; </w:t>
      </w:r>
      <w:hyperlink r:id="rId349">
        <w:r>
          <w:rPr>
            <w:lang w:val="id_ID" w:bidi="id_ID"/>
          </w:rPr>
          <w:rPr>
            <w:color w:val="0000EE"/>
            <w:u w:val="single"/>
          </w:rPr>
          <w:t>Kisah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7:6</w:t>
      </w:r>
      <w:r>
        <w:rPr>
          <w:lang w:val="id_ID" w:bidi="id_ID"/>
        </w:rPr>
      </w:r>
    </w:p>
    <w:p>
      <w:pPr/>
      <w:r>
        <w:rPr>
          <w:lang w:val="id_ID" w:bidi="id_ID"/>
        </w:rPr>
      </w:r>
      <w:r>
        <w:rPr>
          <w:lang w:val="id_ID" w:bidi="id_ID"/>
        </w:rPr>
        <w:t xml:space="preserve">meliputi bumi: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7:8</w:t>
      </w:r>
      <w:r>
        <w:rPr>
          <w:lang w:val="id_ID" w:bidi="id_ID"/>
        </w:rPr>
      </w:r>
    </w:p>
    <w:p>
      <w:pPr/>
      <w:r>
        <w:rPr>
          <w:lang w:val="id_ID" w:bidi="id_ID"/>
        </w:rPr>
      </w:r>
      <w:r>
        <w:rPr>
          <w:lang w:val="id_ID" w:bidi="id_ID"/>
        </w:rPr>
        <w:t xml:space="preserve">Lihat </w:t>
      </w:r>
      <w:r>
        <w:rPr>
          <w:lang w:val="id_ID" w:bidi="id_ID"/>
        </w:rPr>
        <w:t xml:space="preserve">catatan studi pada Kej.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7:11–12</w:t>
      </w:r>
      <w:r>
        <w:rPr>
          <w:lang w:val="id_ID" w:bidi="id_ID"/>
        </w:rPr>
      </w:r>
    </w:p>
    <w:p>
      <w:pPr/>
      <w:r>
        <w:rPr>
          <w:lang w:val="id_ID" w:bidi="id_ID"/>
        </w:rPr>
      </w:r>
      <w:r>
        <w:rPr>
          <w:lang w:val="id_ID" w:bidi="id_ID"/>
        </w:rPr>
        <w:t>pada bulan yang kedua, pada hari yang ketujuh belas</w:t>
      </w:r>
      <w:r>
        <w:rPr>
          <w:lang w:val="id_ID" w:bidi="id_ID"/>
        </w:rPr>
        <w:t xml:space="preserve">: Keterangan waktu seperti ini memperkokoh cerita tentang air bah; ini mengingatkan pembaca bahwa yang diceritakan adalah peristiwa sejarah yang benar-benar pernah terjadi. • </w:t>
      </w:r>
      <w:r>
        <w:rPr>
          <w:lang w:val="id_ID" w:bidi="id_ID"/>
        </w:rPr>
        <w:t>mata air samudera raya</w:t>
      </w:r>
      <w:r>
        <w:rPr>
          <w:lang w:val="id_ID" w:bidi="id_ID"/>
        </w:rPr>
        <w:t xml:space="preserve">: Lihat </w:t>
      </w:r>
      <w:hyperlink r:id="rId350">
        <w:r>
          <w:rPr>
            <w:lang w:val="id_ID" w:bidi="id_ID"/>
          </w:rPr>
          <w:rPr>
            <w:color w:val="0000EE"/>
            <w:u w:val="single"/>
          </w:rPr>
          <w:t>Kej. 2:6</w:t>
        </w:r>
      </w:hyperlink>
      <w:r>
        <w:rPr>
          <w:lang w:val="id_ID" w:bidi="id_ID"/>
        </w:rPr>
        <w:t xml:space="preserve">. • </w:t>
      </w:r>
      <w:r>
        <w:rPr>
          <w:lang w:val="id_ID" w:bidi="id_ID"/>
        </w:rPr>
        <w:t>terbukalah tingkap-tingkap di langit</w:t>
      </w:r>
      <w:r>
        <w:rPr>
          <w:lang w:val="id_ID" w:bidi="id_ID"/>
        </w:rPr>
        <w:t>: Air bah meruntuhkan batas-batas yang ditetapkan pada hari kedua dan ketiga penciptaan (</w:t>
      </w:r>
      <w:hyperlink r:id="rId351">
        <w:r>
          <w:rPr>
            <w:lang w:val="id_ID" w:bidi="id_ID"/>
          </w:rPr>
          <w:rPr>
            <w:color w:val="0000EE"/>
            <w:u w:val="single"/>
          </w:rPr>
          <w:t>Kej. 1:6–13</w:t>
        </w:r>
      </w:hyperlink>
      <w:r>
        <w:rPr>
          <w:lang w:val="id_ID" w:bidi="id_ID"/>
        </w:rPr>
        <w:t xml:space="preserve">). Di bagian lain, Alkitab menggambarkan penghakiman Allah sebagai kehancuran ciptaan-Nya (lihat </w:t>
      </w:r>
      <w:hyperlink r:id="rId352">
        <w:r>
          <w:rPr>
            <w:lang w:val="id_ID" w:bidi="id_ID"/>
          </w:rPr>
          <w:rPr>
            <w:color w:val="0000EE"/>
            <w:u w:val="single"/>
          </w:rPr>
          <w:t>Yer. 4:23–26</w:t>
        </w:r>
      </w:hyperlink>
      <w:r>
        <w:rPr>
          <w:lang w:val="id_ID" w:bidi="id_ID"/>
        </w:rPr>
        <w:t xml:space="preserve">; </w:t>
      </w:r>
      <w:hyperlink r:id="rId353">
        <w:r>
          <w:rPr>
            <w:lang w:val="id_ID" w:bidi="id_ID"/>
          </w:rPr>
          <w:rPr>
            <w:color w:val="0000EE"/>
            <w:u w:val="single"/>
          </w:rPr>
          <w:t>Am. 7:4</w:t>
        </w:r>
      </w:hyperlink>
      <w:r>
        <w:rPr>
          <w:lang w:val="id_ID" w:bidi="id_ID"/>
        </w:rPr>
        <w:t xml:space="preserve">). • Empat puluh hari empat puluh malam: Lihat </w:t>
      </w:r>
      <w:r>
        <w:rPr>
          <w:lang w:val="id_ID" w:bidi="id_ID"/>
        </w:rPr>
        <w:t>catatan studi pada Kej. 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7:16</w:t>
      </w:r>
      <w:r>
        <w:rPr>
          <w:lang w:val="id_ID" w:bidi="id_ID"/>
        </w:rPr>
      </w:r>
    </w:p>
    <w:p>
      <w:pPr/>
      <w:r>
        <w:rPr>
          <w:lang w:val="id_ID" w:bidi="id_ID"/>
        </w:rPr>
      </w:r>
      <w:r>
        <w:rPr>
          <w:lang w:val="id_ID" w:bidi="id_ID"/>
        </w:rPr>
        <w:t xml:space="preserve">Tuhan menutup pintu: Sang Hakim yang berdaulat bertanggung jawab atas pemusnahan semua makhluk di luar bahtera itu dan melindungi mereka yang ada di dalamnya (lihat juga </w:t>
      </w:r>
      <w:hyperlink r:id="rId354">
        <w:r>
          <w:rPr>
            <w:lang w:val="id_ID" w:bidi="id_ID"/>
          </w:rPr>
          <w:rPr>
            <w:color w:val="0000EE"/>
            <w:u w:val="single"/>
          </w:rPr>
          <w:t>Kej. 6:16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7:17</w:t>
      </w:r>
      <w:r>
        <w:rPr>
          <w:lang w:val="id_ID" w:bidi="id_ID"/>
        </w:rPr>
      </w:r>
    </w:p>
    <w:p>
      <w:pPr/>
      <w:r>
        <w:rPr>
          <w:lang w:val="id_ID" w:bidi="id_ID"/>
        </w:rPr>
      </w:r>
      <w:r>
        <w:rPr>
          <w:lang w:val="id_ID" w:bidi="id_ID"/>
        </w:rPr>
        <w:t>air itu naik</w:t>
      </w:r>
      <w:r>
        <w:rPr>
          <w:lang w:val="id_ID" w:bidi="id_ID"/>
        </w:rPr>
        <w:t xml:space="preserve"> (harfiah = </w:t>
      </w:r>
      <w:r>
        <w:rPr>
          <w:i/>
          <w:lang w:val="id_ID" w:bidi="id_ID"/>
        </w:rPr>
        <w:t>air bertambah banyak</w:t>
      </w:r>
      <w:r>
        <w:rPr>
          <w:lang w:val="id_ID" w:bidi="id_ID"/>
        </w:rPr>
        <w:t xml:space="preserve">): Kata yang sama yang digunakan untuk perkembangbiakan manusia dan binatang selama masa penciptaan (lihat </w:t>
      </w:r>
      <w:hyperlink r:id="rId355">
        <w:r>
          <w:rPr>
            <w:lang w:val="id_ID" w:bidi="id_ID"/>
          </w:rPr>
          <w:rPr>
            <w:color w:val="0000EE"/>
            <w:u w:val="single"/>
          </w:rPr>
          <w:t>Kej. 1:22</w:t>
        </w:r>
      </w:hyperlink>
      <w:r>
        <w:rPr>
          <w:lang w:val="id_ID" w:bidi="id_ID"/>
        </w:rPr>
        <w:t xml:space="preserve">, </w:t>
      </w:r>
      <w:hyperlink r:id="rId56">
        <w:r>
          <w:rPr>
            <w:lang w:val="id_ID" w:bidi="id_ID"/>
          </w:rPr>
          <w:rPr>
            <w:color w:val="0000EE"/>
            <w:u w:val="single"/>
          </w:rPr>
          <w:t>28</w:t>
        </w:r>
      </w:hyperlink>
      <w:r>
        <w:rPr>
          <w:lang w:val="id_ID" w:bidi="id_ID"/>
        </w:rPr>
        <w:t>), ironisnya, kini digunakan untuk air bah yang akan memusnahkan mereka. • meliputi bumi: Kata Ibrani yang diterjemahkan “tanah” atau “bumi” disebutkan delapan kali dalam delapan ayat (</w:t>
      </w:r>
      <w:hyperlink r:id="rId356">
        <w:r>
          <w:rPr>
            <w:lang w:val="id_ID" w:bidi="id_ID"/>
          </w:rPr>
          <w:rPr>
            <w:color w:val="0000EE"/>
            <w:u w:val="single"/>
          </w:rPr>
          <w:t>Kej. 7:17–24</w:t>
        </w:r>
      </w:hyperlink>
      <w:r>
        <w:rPr>
          <w:lang w:val="id_ID" w:bidi="id_ID"/>
        </w:rPr>
        <w:t>). Bumi telah dicemari oleh umat manusia dan kini menjadi sasaran pembersihan menggunakan air bah.</w:t>
      </w:r>
      <w:r>
        <w:rPr>
          <w:lang w:val="id_ID" w:bidi="id_ID"/>
        </w:rPr>
      </w:r>
      <w:r>
        <w:rPr>
          <w:lang w:val="id_ID" w:bidi="id_ID"/>
        </w:rPr>
      </w:r>
    </w:p>
    <w:p>
      <w:pPr/>
      <w:r>
        <w:rPr>
          <w:lang w:val="id_ID" w:bidi="id_ID"/>
        </w:rPr>
      </w:r>
    </w:p>
    <w:p>
      <w:pPr>
        <w:pStyle w:val="Heading2"/>
      </w:pPr>
      <w:r>
        <w:rPr>
          <w:lang w:val="id_ID" w:bidi="id_ID"/>
        </w:rPr>
        <w:t>Kejadian 7:22</w:t>
      </w:r>
      <w:r>
        <w:rPr>
          <w:lang w:val="id_ID" w:bidi="id_ID"/>
        </w:rPr>
      </w:r>
    </w:p>
    <w:p>
      <w:pPr/>
      <w:r>
        <w:rPr>
          <w:lang w:val="id_ID" w:bidi="id_ID"/>
        </w:rPr>
      </w:r>
      <w:r>
        <w:rPr>
          <w:lang w:val="id_ID" w:bidi="id_ID"/>
        </w:rPr>
        <w:t xml:space="preserve">segala yang . . . hidup: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w:t>
      </w:r>
      <w:r>
        <w:rPr>
          <w:lang w:val="id_ID" w:bidi="id_ID"/>
        </w:rPr>
      </w:r>
    </w:p>
    <w:p>
      <w:pPr/>
      <w:r>
        <w:rPr>
          <w:lang w:val="id_ID" w:bidi="id_ID"/>
        </w:rPr>
      </w:r>
      <w:r>
        <w:rPr>
          <w:lang w:val="id_ID" w:bidi="id_ID"/>
        </w:rP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7">
        <w:r>
          <w:rPr>
            <w:lang w:val="id_ID" w:bidi="id_ID"/>
          </w:rPr>
          <w:rPr>
            <w:color w:val="0000EE"/>
            <w:u w:val="single"/>
          </w:rPr>
          <w:t>Kej. 6:18</w:t>
        </w:r>
      </w:hyperlink>
      <w:r>
        <w:rPr>
          <w:lang w:val="id_ID" w:bidi="id_ID"/>
        </w:rPr>
        <w:t xml:space="preserve">; </w:t>
      </w:r>
      <w:hyperlink r:id="rId358">
        <w:r>
          <w:rPr>
            <w:lang w:val="id_ID" w:bidi="id_ID"/>
          </w:rPr>
          <w:rPr>
            <w:color w:val="0000EE"/>
            <w:u w:val="single"/>
          </w:rPr>
          <w:t>9:15–16</w:t>
        </w:r>
      </w:hyperlink>
      <w:r>
        <w:rPr>
          <w:lang w:val="id_ID" w:bidi="id_ID"/>
        </w:rPr>
        <w:t xml:space="preserve">; </w:t>
      </w:r>
      <w:hyperlink r:id="rId359">
        <w:r>
          <w:rPr>
            <w:lang w:val="id_ID" w:bidi="id_ID"/>
          </w:rPr>
          <w:rPr>
            <w:color w:val="0000EE"/>
            <w:u w:val="single"/>
          </w:rPr>
          <w:t>Kel. 2:24</w:t>
        </w:r>
      </w:hyperlink>
      <w:r>
        <w:rPr>
          <w:lang w:val="id_ID" w:bidi="id_ID"/>
        </w:rPr>
        <w:t xml:space="preserve">; </w:t>
      </w:r>
      <w:hyperlink r:id="rId360">
        <w:r>
          <w:rPr>
            <w:lang w:val="id_ID" w:bidi="id_ID"/>
          </w:rPr>
          <w:rPr>
            <w:color w:val="0000EE"/>
            <w:u w:val="single"/>
          </w:rPr>
          <w:t>Im. 26:42</w:t>
        </w:r>
      </w:hyperlink>
      <w:r>
        <w:rPr>
          <w:lang w:val="id_ID" w:bidi="id_ID"/>
        </w:rPr>
        <w:t xml:space="preserve">, </w:t>
      </w:r>
      <w:hyperlink r:id="rId361">
        <w:r>
          <w:rPr>
            <w:lang w:val="id_ID" w:bidi="id_ID"/>
          </w:rPr>
          <w:rPr>
            <w:color w:val="0000EE"/>
            <w:u w:val="single"/>
          </w:rPr>
          <w:t>45</w:t>
        </w:r>
      </w:hyperlink>
      <w:r>
        <w:rPr>
          <w:lang w:val="id_ID" w:bidi="id_ID"/>
        </w:rPr>
        <w:t xml:space="preserve">). • Angin: Kata yang sama diterjemahkan sebagai “Roh” dalam </w:t>
      </w:r>
      <w:hyperlink r:id="rId26">
        <w:r>
          <w:rPr>
            <w:lang w:val="id_ID" w:bidi="id_ID"/>
          </w:rPr>
          <w:rPr>
            <w:color w:val="0000EE"/>
            <w:u w:val="single"/>
          </w:rPr>
          <w:t>Kej. 1:2</w:t>
        </w:r>
      </w:hyperlink>
      <w:r>
        <w:rPr>
          <w:lang w:val="id_ID" w:bidi="id_ID"/>
        </w:rPr>
        <w:t xml:space="preserve">. Hal ini, ditambah dengan beberapa persamaan lainnya (lihat </w:t>
      </w:r>
      <w:hyperlink r:id="rId362">
        <w:r>
          <w:rPr>
            <w:lang w:val="id_ID" w:bidi="id_ID"/>
          </w:rPr>
          <w:rPr>
            <w:color w:val="0000EE"/>
            <w:u w:val="single"/>
          </w:rPr>
          <w:t>Kej. 9:1–2</w:t>
        </w:r>
      </w:hyperlink>
      <w:r>
        <w:rPr>
          <w:lang w:val="id_ID" w:bidi="id_ID"/>
        </w:rPr>
        <w:t>) menunjukkan bahwa pemulihan bumi setelah air bah alhasil merupakan ciptaan baru.</w:t>
      </w:r>
      <w:r>
        <w:rPr>
          <w:lang w:val="id_ID" w:bidi="id_ID"/>
        </w:rPr>
      </w:r>
      <w:r>
        <w:rPr>
          <w:lang w:val="id_ID" w:bidi="id_ID"/>
        </w:rPr>
      </w:r>
    </w:p>
    <w:p>
      <w:pPr/>
      <w:r>
        <w:rPr>
          <w:lang w:val="id_ID" w:bidi="id_ID"/>
        </w:rPr>
      </w:r>
    </w:p>
    <w:p>
      <w:pPr>
        <w:pStyle w:val="Heading2"/>
      </w:pPr>
      <w:r>
        <w:rPr>
          <w:lang w:val="id_ID" w:bidi="id_ID"/>
        </w:rPr>
        <w:t>Kejadian 8:2</w:t>
      </w:r>
      <w:r>
        <w:rPr>
          <w:lang w:val="id_ID" w:bidi="id_ID"/>
        </w:rPr>
      </w:r>
    </w:p>
    <w:p>
      <w:pPr/>
      <w:r>
        <w:rPr>
          <w:lang w:val="id_ID" w:bidi="id_ID"/>
        </w:rPr>
      </w:r>
      <w:r>
        <w:rPr>
          <w:lang w:val="id_ID" w:bidi="id_ID"/>
        </w:rPr>
        <w:t>mata-mata air samudera raya</w:t>
      </w:r>
      <w:r>
        <w:rPr>
          <w:lang w:val="id_ID" w:bidi="id_ID"/>
        </w:rPr>
        <w:t xml:space="preserve"> . . . hujan lebat: Lihat </w:t>
      </w:r>
      <w:r>
        <w:rPr>
          <w:lang w:val="id_ID" w:bidi="id_ID"/>
        </w:rPr>
        <w:t>catatan studi pada Kej. 7:11–12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8:4</w:t>
      </w:r>
      <w:r>
        <w:rPr>
          <w:lang w:val="id_ID" w:bidi="id_ID"/>
        </w:rPr>
      </w:r>
    </w:p>
    <w:p>
      <w:pPr/>
      <w:r>
        <w:rPr>
          <w:lang w:val="id_ID" w:bidi="id_ID"/>
        </w:rPr>
      </w:r>
      <w:r>
        <w:rPr>
          <w:lang w:val="id_ID" w:bidi="id_ID"/>
        </w:rPr>
        <w:t>Pegunungan Ararat kemungkinan berada di wilayah Ararat (Urartu), sebelah tenggara Laut Hitam dekat Danau Van, yang menyentuh bagian timur Turki, Armenia, dan Iran. Ada Gunung Ararat (</w:t>
      </w:r>
      <w:r>
        <w:rPr>
          <w:i/>
          <w:lang w:val="id_ID" w:bidi="id_ID"/>
        </w:rPr>
        <w:t>Agri Dag</w:t>
      </w:r>
      <w:r>
        <w:rPr>
          <w:lang w:val="id_ID" w:bidi="id_ID"/>
        </w:rPr>
        <w:t xml:space="preserve">) di Turki, tetapi ayat ini hanya menyebut wilayahnya, bukan gunung tertentu secara spesifik. </w:t>
      </w:r>
      <w:r>
        <w:rPr>
          <w:lang w:val="id_ID" w:bidi="id_ID"/>
        </w:rPr>
      </w:r>
      <w:r>
        <w:rPr>
          <w:lang w:val="id_ID" w:bidi="id_ID"/>
        </w:rPr>
      </w:r>
    </w:p>
    <w:p>
      <w:pPr/>
      <w:r>
        <w:rPr>
          <w:lang w:val="id_ID" w:bidi="id_ID"/>
        </w:rPr>
      </w:r>
    </w:p>
    <w:p>
      <w:pPr>
        <w:pStyle w:val="Heading2"/>
      </w:pPr>
      <w:r>
        <w:rPr>
          <w:lang w:val="id_ID" w:bidi="id_ID"/>
        </w:rPr>
        <w:t>Kejadian 8:5</w:t>
      </w:r>
      <w:r>
        <w:rPr>
          <w:lang w:val="id_ID" w:bidi="id_ID"/>
        </w:rPr>
      </w:r>
    </w:p>
    <w:p>
      <w:pPr/>
      <w:r>
        <w:rPr>
          <w:lang w:val="id_ID" w:bidi="id_ID"/>
        </w:rPr>
      </w:r>
      <w:r>
        <w:rPr>
          <w:lang w:val="id_ID" w:bidi="id_ID"/>
        </w:rPr>
        <w:t>makin berkuranglah air itu</w:t>
      </w:r>
      <w:r>
        <w:rPr>
          <w:lang w:val="id_ID" w:bidi="id_ID"/>
        </w:rPr>
        <w:t xml:space="preserve">: Ini merupakan persamaan lain yang menghubungkan antara air bah dengan minggu penciptaan (lihat </w:t>
      </w:r>
      <w:hyperlink r:id="rId363">
        <w:r>
          <w:rPr>
            <w:lang w:val="id_ID" w:bidi="id_ID"/>
          </w:rPr>
          <w:rPr>
            <w:color w:val="0000EE"/>
            <w:u w:val="single"/>
          </w:rPr>
          <w:t>Kej. 1:9</w:t>
        </w:r>
      </w:hyperlink>
      <w:r>
        <w:rPr>
          <w:lang w:val="id_ID" w:bidi="id_ID"/>
        </w:rPr>
        <w:t xml:space="preserve">). Hal ini juga menunjukkan bahwa pemulihan bumi efektif menghasilkan ciptaan baru (lihat </w:t>
      </w:r>
      <w:r>
        <w:rPr>
          <w:lang w:val="id_ID" w:bidi="id_ID"/>
        </w:rPr>
        <w:t>catatan studi pada Kej.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8:7</w:t>
      </w:r>
      <w:r>
        <w:rPr>
          <w:lang w:val="id_ID" w:bidi="id_ID"/>
        </w:rPr>
      </w:r>
    </w:p>
    <w:p>
      <w:pPr/>
      <w:r>
        <w:rPr>
          <w:lang w:val="id_ID" w:bidi="id_ID"/>
        </w:rPr>
      </w:r>
      <w:r>
        <w:rPr>
          <w:lang w:val="id_ID" w:bidi="id_ID"/>
        </w:rPr>
        <w:t>Burung gagak itu adalah yang terbesar di antara jenis-jenis burung gagak, dan merupakan salah satu binatang haram (</w:t>
      </w:r>
      <w:hyperlink r:id="rId364">
        <w:r>
          <w:rPr>
            <w:lang w:val="id_ID" w:bidi="id_ID"/>
          </w:rPr>
          <w:rPr>
            <w:color w:val="0000EE"/>
            <w:u w:val="single"/>
          </w:rPr>
          <w:t>Im. 11:15</w:t>
        </w:r>
      </w:hyperlink>
      <w:r>
        <w:rPr>
          <w:lang w:val="id_ID" w:bidi="id_ID"/>
        </w:rPr>
        <w:t xml:space="preserve">; </w:t>
      </w:r>
      <w:hyperlink r:id="rId365">
        <w:r>
          <w:rPr>
            <w:lang w:val="id_ID" w:bidi="id_ID"/>
          </w:rPr>
          <w:rPr>
            <w:color w:val="0000EE"/>
            <w:u w:val="single"/>
          </w:rPr>
          <w:t>Ul. 14:14</w:t>
        </w:r>
      </w:hyperlink>
      <w:r>
        <w:rPr>
          <w:lang w:val="id_ID" w:bidi="id_ID"/>
        </w:rPr>
        <w:t xml:space="preserve">). Sebagai pengumpul dan pemakan bangkai, ia mampu bertahan hidup tanpa harus kembali ke dalam bahtera. </w:t>
      </w:r>
      <w:r>
        <w:rPr>
          <w:lang w:val="id_ID" w:bidi="id_ID"/>
        </w:rPr>
      </w:r>
      <w:r>
        <w:rPr>
          <w:lang w:val="id_ID" w:bidi="id_ID"/>
        </w:rPr>
      </w:r>
    </w:p>
    <w:p>
      <w:pPr/>
      <w:r>
        <w:rPr>
          <w:lang w:val="id_ID" w:bidi="id_ID"/>
        </w:rPr>
      </w:r>
    </w:p>
    <w:p>
      <w:pPr>
        <w:pStyle w:val="Heading2"/>
      </w:pPr>
      <w:r>
        <w:rPr>
          <w:lang w:val="id_ID" w:bidi="id_ID"/>
        </w:rPr>
        <w:t>Kejadian 8:11</w:t>
      </w:r>
      <w:r>
        <w:rPr>
          <w:lang w:val="id_ID" w:bidi="id_ID"/>
        </w:rPr>
      </w:r>
    </w:p>
    <w:p>
      <w:pPr/>
      <w:r>
        <w:rPr>
          <w:lang w:val="id_ID" w:bidi="id_ID"/>
        </w:rPr>
      </w:r>
      <w:r>
        <w:rPr>
          <w:lang w:val="id_ID" w:bidi="id_ID"/>
        </w:rPr>
        <w:t>Berbeda dengan burung gagak (</w:t>
      </w:r>
      <w:hyperlink r:id="rId366">
        <w:r>
          <w:rPr>
            <w:lang w:val="id_ID" w:bidi="id_ID"/>
          </w:rPr>
          <w:rPr>
            <w:color w:val="0000EE"/>
            <w:u w:val="single"/>
          </w:rPr>
          <w:t>Kej. 8:7</w:t>
        </w:r>
      </w:hyperlink>
      <w:r>
        <w:rPr>
          <w:lang w:val="id_ID" w:bidi="id_ID"/>
        </w:rPr>
        <w:t>), merpati memakan tumbuh-tumbuhan. Karena pohon zaitun tidak tinggi, Nuh tahu bahwa air sudah hampir habis.</w:t>
      </w:r>
      <w:r>
        <w:rPr>
          <w:lang w:val="id_ID" w:bidi="id_ID"/>
        </w:rPr>
      </w:r>
      <w:r>
        <w:rPr>
          <w:lang w:val="id_ID" w:bidi="id_ID"/>
        </w:rPr>
      </w:r>
    </w:p>
    <w:p>
      <w:pPr/>
      <w:r>
        <w:rPr>
          <w:lang w:val="id_ID" w:bidi="id_ID"/>
        </w:rPr>
      </w:r>
    </w:p>
    <w:p>
      <w:pPr>
        <w:pStyle w:val="Heading2"/>
      </w:pPr>
      <w:r>
        <w:rPr>
          <w:lang w:val="id_ID" w:bidi="id_ID"/>
        </w:rPr>
        <w:t>Kejadian 8:13</w:t>
      </w:r>
      <w:r>
        <w:rPr>
          <w:lang w:val="id_ID" w:bidi="id_ID"/>
        </w:rPr>
      </w:r>
    </w:p>
    <w:p>
      <w:pPr/>
      <w:r>
        <w:rPr>
          <w:lang w:val="id_ID" w:bidi="id_ID"/>
        </w:rPr>
      </w:r>
      <w:r>
        <w:rPr>
          <w:lang w:val="id_ID" w:bidi="id_ID"/>
        </w:rPr>
        <w:t xml:space="preserve">Pada hari pertama tahun yang baru, sepuluh setengah bulan setelah air bah mulai terjadi (versi TB: </w:t>
      </w:r>
      <w:r>
        <w:rPr>
          <w:lang w:val="id_ID" w:bidi="id_ID"/>
        </w:rPr>
        <w:t>Dalam tahun keenam ratus satu, dalam bulan pertama, pada tanggal satu bulan itu, sudahlah kering air itu dari atas bumi)</w:t>
      </w:r>
      <w:r>
        <w:rPr>
          <w:lang w:val="id_ID" w:bidi="id_ID"/>
        </w:rPr>
        <w:t>: Ini adalah dua bulan setelah puncak-puncak gunung pertama kali mulai terlihat (</w:t>
      </w:r>
      <w:hyperlink r:id="rId367">
        <w:r>
          <w:rPr>
            <w:lang w:val="id_ID" w:bidi="id_ID"/>
          </w:rPr>
          <w:rPr>
            <w:color w:val="0000EE"/>
            <w:u w:val="single"/>
          </w:rPr>
          <w:t>Kej. 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8:14</w:t>
      </w:r>
      <w:r>
        <w:rPr>
          <w:lang w:val="id_ID" w:bidi="id_ID"/>
        </w:rPr>
      </w:r>
    </w:p>
    <w:p>
      <w:pPr/>
      <w:r>
        <w:rPr>
          <w:lang w:val="id_ID" w:bidi="id_ID"/>
        </w:rPr>
      </w:r>
      <w:r>
        <w:rPr>
          <w:lang w:val="id_ID" w:bidi="id_ID"/>
        </w:rPr>
        <w:t>bumi telah kering:</w:t>
      </w:r>
      <w:r>
        <w:rPr>
          <w:lang w:val="id_ID" w:bidi="id_ID"/>
        </w:rPr>
        <w:t xml:space="preserve"> Penggunaan kata khusus untuk daratan kering ini sengaja digunakan dalam kaitannya dengan laut untuk menggambarkan kedaulatan Allah atas kedua wilayah tersebut (lihat </w:t>
      </w:r>
      <w:hyperlink r:id="rId368">
        <w:r>
          <w:rPr>
            <w:lang w:val="id_ID" w:bidi="id_ID"/>
          </w:rPr>
          <w:rPr>
            <w:color w:val="0000EE"/>
            <w:u w:val="single"/>
          </w:rPr>
          <w:t>Kej. 1:9–10</w:t>
        </w:r>
      </w:hyperlink>
      <w:r>
        <w:rPr>
          <w:lang w:val="id_ID" w:bidi="id_ID"/>
        </w:rPr>
        <w:t xml:space="preserve">; </w:t>
      </w:r>
      <w:hyperlink r:id="rId369">
        <w:r>
          <w:rPr>
            <w:lang w:val="id_ID" w:bidi="id_ID"/>
          </w:rPr>
          <w:rPr>
            <w:color w:val="0000EE"/>
            <w:u w:val="single"/>
          </w:rPr>
          <w:t>Kel. 14:22</w:t>
        </w:r>
      </w:hyperlink>
      <w:r>
        <w:rPr>
          <w:lang w:val="id_ID" w:bidi="id_ID"/>
        </w:rPr>
        <w:t xml:space="preserve">, </w:t>
      </w:r>
      <w:hyperlink r:id="rId370">
        <w:r>
          <w:rPr>
            <w:lang w:val="id_ID" w:bidi="id_ID"/>
          </w:rPr>
          <w:rPr>
            <w:color w:val="0000EE"/>
            <w:u w:val="single"/>
          </w:rPr>
          <w:t>29</w:t>
        </w:r>
      </w:hyperlink>
      <w:r>
        <w:rPr>
          <w:lang w:val="id_ID" w:bidi="id_ID"/>
        </w:rPr>
        <w:t xml:space="preserve">; </w:t>
      </w:r>
      <w:hyperlink r:id="rId371">
        <w:r>
          <w:rPr>
            <w:lang w:val="id_ID" w:bidi="id_ID"/>
          </w:rPr>
          <w:rPr>
            <w:color w:val="0000EE"/>
            <w:u w:val="single"/>
          </w:rPr>
          <w:t>Mzm. 95:5</w:t>
        </w:r>
      </w:hyperlink>
      <w:r>
        <w:rPr>
          <w:lang w:val="id_ID" w:bidi="id_ID"/>
        </w:rPr>
        <w:t xml:space="preserve">; </w:t>
      </w:r>
      <w:hyperlink r:id="rId372">
        <w:r>
          <w:rPr>
            <w:lang w:val="id_ID" w:bidi="id_ID"/>
          </w:rPr>
          <w:rPr>
            <w:color w:val="0000EE"/>
            <w:u w:val="single"/>
          </w:rPr>
          <w:t>Yun. 1:9</w:t>
        </w:r>
      </w:hyperlink>
      <w:r>
        <w:rPr>
          <w:lang w:val="id_ID" w:bidi="id_ID"/>
        </w:rPr>
        <w:t>9).</w:t>
      </w:r>
      <w:r>
        <w:rPr>
          <w:lang w:val="id_ID" w:bidi="id_ID"/>
        </w:rPr>
      </w:r>
      <w:r>
        <w:rPr>
          <w:lang w:val="id_ID" w:bidi="id_ID"/>
        </w:rPr>
      </w:r>
    </w:p>
    <w:p>
      <w:pPr/>
      <w:r>
        <w:rPr>
          <w:lang w:val="id_ID" w:bidi="id_ID"/>
        </w:rPr>
      </w:r>
    </w:p>
    <w:p>
      <w:pPr>
        <w:pStyle w:val="Heading2"/>
      </w:pPr>
      <w:r>
        <w:rPr>
          <w:lang w:val="id_ID" w:bidi="id_ID"/>
        </w:rPr>
        <w:t>Kejadian 8:17</w:t>
      </w:r>
      <w:r>
        <w:rPr>
          <w:lang w:val="id_ID" w:bidi="id_ID"/>
        </w:rPr>
      </w:r>
    </w:p>
    <w:p>
      <w:pPr/>
      <w:r>
        <w:rPr>
          <w:lang w:val="id_ID" w:bidi="id_ID"/>
        </w:rPr>
      </w:r>
      <w:r>
        <w:rPr>
          <w:lang w:val="id_ID" w:bidi="id_ID"/>
        </w:rPr>
        <w:t>berkembang biak dan bertambah banyak</w:t>
      </w:r>
      <w:r>
        <w:rPr>
          <w:lang w:val="id_ID" w:bidi="id_ID"/>
        </w:rPr>
        <w:t xml:space="preserve">: Lihat </w:t>
      </w:r>
      <w:hyperlink r:id="rId373">
        <w:r>
          <w:rPr>
            <w:lang w:val="id_ID" w:bidi="id_ID"/>
          </w:rPr>
          <w:rPr>
            <w:color w:val="0000EE"/>
            <w:u w:val="single"/>
          </w:rPr>
          <w:t>Kej. 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8:20</w:t>
      </w:r>
      <w:r>
        <w:rPr>
          <w:lang w:val="id_ID" w:bidi="id_ID"/>
        </w:rPr>
      </w:r>
    </w:p>
    <w:p>
      <w:pPr/>
      <w:r>
        <w:rPr>
          <w:lang w:val="id_ID" w:bidi="id_ID"/>
        </w:rPr>
      </w:r>
      <w:r>
        <w:rPr>
          <w:lang w:val="id_ID" w:bidi="id_ID"/>
        </w:rPr>
        <w:t xml:space="preserve">Penyebutan pertama tentang mezbah di dalam Alkitab menunjukkan rasa syukur Nuh karena telah diselamatkan dari hukuman. • </w:t>
      </w:r>
      <w:r>
        <w:rPr>
          <w:lang w:val="id_ID" w:bidi="id_ID"/>
        </w:rPr>
        <w:t>mempersembahkan korban bakaran</w:t>
      </w:r>
      <w:r>
        <w:rPr>
          <w:lang w:val="id_ID" w:bidi="id_ID"/>
        </w:rPr>
        <w:t>: Kata-kata yang sama digunakan untuk seluruh korban bakaran dalam Kitab Imamat (</w:t>
      </w:r>
      <w:hyperlink r:id="rId374">
        <w:r>
          <w:rPr>
            <w:lang w:val="id_ID" w:bidi="id_ID"/>
          </w:rPr>
          <w:rPr>
            <w:color w:val="0000EE"/>
            <w:u w:val="single"/>
          </w:rPr>
          <w:t>Im. 1:3–9</w:t>
        </w:r>
      </w:hyperlink>
      <w:r>
        <w:rPr>
          <w:lang w:val="id_ID" w:bidi="id_ID"/>
        </w:rPr>
        <w:t>); tetapi, ini bisa merujuk pada persembahan apa pun yang dibakar. Nuh memberikan persembahan ini sebagai rasa syukur dan sembah kepada Allah yang telah menyelamatkan dia dan keluarganya dari air bah.</w:t>
      </w:r>
      <w:r>
        <w:rPr>
          <w:lang w:val="id_ID" w:bidi="id_ID"/>
        </w:rPr>
      </w:r>
      <w:r>
        <w:rPr>
          <w:lang w:val="id_ID" w:bidi="id_ID"/>
        </w:rPr>
      </w:r>
    </w:p>
    <w:p>
      <w:pPr/>
      <w:r>
        <w:rPr>
          <w:lang w:val="id_ID" w:bidi="id_ID"/>
        </w:rPr>
      </w:r>
    </w:p>
    <w:p>
      <w:pPr>
        <w:pStyle w:val="Heading2"/>
      </w:pPr>
      <w:r>
        <w:rPr>
          <w:lang w:val="id_ID" w:bidi="id_ID"/>
        </w:rPr>
        <w:t>Kejadian 8:21</w:t>
      </w:r>
      <w:r>
        <w:rPr>
          <w:lang w:val="id_ID" w:bidi="id_ID"/>
        </w:rPr>
      </w:r>
    </w:p>
    <w:p>
      <w:pPr/>
      <w:r>
        <w:rPr>
          <w:lang w:val="id_ID" w:bidi="id_ID"/>
        </w:rPr>
      </w:r>
      <w:r>
        <w:rPr>
          <w:lang w:val="id_ID" w:bidi="id_ID"/>
        </w:rPr>
        <w:t>mencium persembahan yang harum itu</w:t>
      </w:r>
      <w:r>
        <w:rPr>
          <w:lang w:val="id_ID" w:bidi="id_ID"/>
        </w:rPr>
        <w:t xml:space="preserve"> (harfiah = mencium aroma manis): Penulis Kitab Kejadian menggunakan bahasa antropomorfik (yakni, menggambarkan aktivitas Allah dalam istilah manusia) untuk menunjukkan penerimaan Allah atas persembahan Nuh (lht. juga </w:t>
      </w:r>
      <w:hyperlink r:id="rId375">
        <w:r>
          <w:rPr>
            <w:lang w:val="id_ID" w:bidi="id_ID"/>
          </w:rPr>
          <w:rPr>
            <w:color w:val="0000EE"/>
            <w:u w:val="single"/>
          </w:rPr>
          <w:t>Kel. 29:18</w:t>
        </w:r>
      </w:hyperlink>
      <w:r>
        <w:rPr>
          <w:lang w:val="id_ID" w:bidi="id_ID"/>
        </w:rPr>
        <w:t xml:space="preserve">; </w:t>
      </w:r>
      <w:hyperlink r:id="rId376">
        <w:r>
          <w:rPr>
            <w:lang w:val="id_ID" w:bidi="id_ID"/>
          </w:rPr>
          <w:rPr>
            <w:color w:val="0000EE"/>
            <w:u w:val="single"/>
          </w:rPr>
          <w:t>Im. 1:9</w:t>
        </w:r>
      </w:hyperlink>
      <w:r>
        <w:rPr>
          <w:lang w:val="id_ID" w:bidi="id_ID"/>
        </w:rPr>
        <w:t xml:space="preserve">; </w:t>
      </w:r>
      <w:hyperlink r:id="rId377">
        <w:r>
          <w:rPr>
            <w:lang w:val="id_ID" w:bidi="id_ID"/>
          </w:rPr>
          <w:rPr>
            <w:color w:val="0000EE"/>
            <w:u w:val="single"/>
          </w:rPr>
          <w:t>Bil. 15:3</w:t>
        </w:r>
      </w:hyperlink>
      <w:r>
        <w:rPr>
          <w:lang w:val="id_ID" w:bidi="id_ID"/>
        </w:rPr>
        <w:t>). Gagasan umum di Timur Dekat kuno bahwa para dewa memakan korban persembahan yang diberikan kepada mereka tidak dipakai di sini. • dalam hati-Nya: Ungkapan tersebut mengulang perihal “memilukan hati-Nya” (</w:t>
      </w:r>
      <w:hyperlink r:id="rId378">
        <w:r>
          <w:rPr>
            <w:lang w:val="id_ID" w:bidi="id_ID"/>
          </w:rPr>
          <w:rPr>
            <w:color w:val="0000EE"/>
            <w:u w:val="single"/>
          </w:rPr>
          <w:t>Kej. 6:6</w:t>
        </w:r>
      </w:hyperlink>
      <w:r>
        <w:rPr>
          <w:lang w:val="id_ID" w:bidi="id_ID"/>
        </w:rPr>
        <w:t>), seperti halnya berpikir atau membayangkan menyiratkan arti “segala kecenderungan hatinya” (</w:t>
      </w:r>
      <w:hyperlink r:id="rId320">
        <w:r>
          <w:rPr>
            <w:lang w:val="id_ID" w:bidi="id_ID"/>
          </w:rPr>
          <w:rPr>
            <w:color w:val="0000EE"/>
            <w:u w:val="single"/>
          </w:rPr>
          <w:t>Kej. 6:5</w:t>
        </w:r>
      </w:hyperlink>
      <w:r>
        <w:rPr>
          <w:lang w:val="id_ID" w:bidi="id_ID"/>
        </w:rPr>
        <w:t xml:space="preserve">). Janji yang Ia buat untuk tatanan kehidupan manusia yang baru menggantikan kesedihannya atas tatanan kehidupan manusia lama. • </w:t>
      </w:r>
      <w:r>
        <w:rPr>
          <w:lang w:val="id_ID" w:bidi="id_ID"/>
        </w:rPr>
        <w:t>Aku takkan mengutuk … membinasakan</w:t>
      </w:r>
      <w:r>
        <w:rPr>
          <w:lang w:val="id_ID" w:bidi="id_ID"/>
        </w:rPr>
        <w:t>: Kutukan lama tidak dicabut (</w:t>
      </w:r>
      <w:hyperlink r:id="rId289">
        <w:r>
          <w:rPr>
            <w:lang w:val="id_ID" w:bidi="id_ID"/>
          </w:rPr>
          <w:rPr>
            <w:color w:val="0000EE"/>
            <w:u w:val="single"/>
          </w:rPr>
          <w:t>Kej. 5:29</w:t>
        </w:r>
      </w:hyperlink>
      <w:r>
        <w:rPr>
          <w:lang w:val="id_ID" w:bidi="id_ID"/>
        </w:rPr>
        <w:t xml:space="preserve">), tetapi Allah berjanji tidak akan menambahnya, sehingga menetapkan batasan baru bagi kehidupan di dunia yang berantakan (bdk. </w:t>
      </w:r>
      <w:hyperlink r:id="rId379">
        <w:r>
          <w:rPr>
            <w:lang w:val="id_ID" w:bidi="id_ID"/>
          </w:rPr>
          <w:rPr>
            <w:color w:val="0000EE"/>
            <w:u w:val="single"/>
          </w:rPr>
          <w:t>Yes. 54:9</w:t>
        </w:r>
      </w:hyperlink>
      <w:r>
        <w:rPr>
          <w:lang w:val="id_ID" w:bidi="id_ID"/>
        </w:rPr>
        <w:t>). Air bah dimaksudkan untuk menghentikan kekerasan, bukan untuk memperbaiki hati manusia (</w:t>
      </w:r>
      <w:hyperlink r:id="rId320">
        <w:r>
          <w:rPr>
            <w:lang w:val="id_ID" w:bidi="id_ID"/>
          </w:rPr>
          <w:rPr>
            <w:color w:val="0000EE"/>
            <w:u w:val="single"/>
          </w:rPr>
          <w:t>Kej. 6:5</w:t>
        </w:r>
      </w:hyperlink>
      <w:r>
        <w:rPr>
          <w:lang w:val="id_ID" w:bidi="id_ID"/>
        </w:rPr>
        <w:t>). Kecenderungan manusia terhadap kejahatan akan dibatasi sampai taraf tertentu melalui pertanggungjawaban kepada hukum baru (</w:t>
      </w:r>
      <w:hyperlink r:id="rId79">
        <w:r>
          <w:rPr>
            <w:lang w:val="id_ID" w:bidi="id_ID"/>
          </w:rPr>
          <w:rPr>
            <w:color w:val="0000EE"/>
            <w:u w:val="single"/>
          </w:rPr>
          <w:t>Kej.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8:22</w:t>
      </w:r>
      <w:r>
        <w:rPr>
          <w:lang w:val="id_ID" w:bidi="id_ID"/>
        </w:rPr>
      </w:r>
    </w:p>
    <w:p>
      <w:pPr/>
      <w:r>
        <w:rPr>
          <w:lang w:val="id_ID" w:bidi="id_ID"/>
        </w:rPr>
      </w:r>
      <w:r>
        <w:rPr>
          <w:lang w:val="id_ID" w:bidi="id_ID"/>
        </w:rPr>
        <w:t>Janji Allah untuk menjaga pergantian musim menegaskan kembali tatanan ciptaan-Nya (</w:t>
      </w:r>
      <w:hyperlink r:id="rId380">
        <w:r>
          <w:rPr>
            <w:lang w:val="id_ID" w:bidi="id_ID"/>
          </w:rPr>
          <w:rPr>
            <w:color w:val="0000EE"/>
            <w:u w:val="single"/>
          </w:rPr>
          <w:t>Kej. 1:14</w:t>
        </w:r>
      </w:hyperlink>
      <w:r>
        <w:rPr>
          <w:lang w:val="id_ID" w:bidi="id_ID"/>
        </w:rPr>
        <w:t xml:space="preserve">; lihat juga </w:t>
      </w:r>
      <w:hyperlink r:id="rId381">
        <w:r>
          <w:rPr>
            <w:lang w:val="id_ID" w:bidi="id_ID"/>
          </w:rPr>
          <w:rPr>
            <w:color w:val="0000EE"/>
            <w:u w:val="single"/>
          </w:rPr>
          <w:t>Yer. 33:20</w:t>
        </w:r>
      </w:hyperlink>
      <w:r>
        <w:rPr>
          <w:lang w:val="id_ID" w:bidi="id_ID"/>
        </w:rPr>
        <w:t xml:space="preserve">; </w:t>
      </w:r>
      <w:hyperlink r:id="rId382">
        <w:r>
          <w:rPr>
            <w:lang w:val="id_ID" w:bidi="id_ID"/>
          </w:rPr>
          <w:rPr>
            <w:color w:val="0000EE"/>
            <w:u w:val="single"/>
          </w:rPr>
          <w:t>Za.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w:t>
      </w:r>
      <w:r>
        <w:rPr>
          <w:lang w:val="id_ID" w:bidi="id_ID"/>
        </w:rPr>
      </w:r>
    </w:p>
    <w:p>
      <w:pPr/>
      <w:r>
        <w:rPr>
          <w:lang w:val="id_ID" w:bidi="id_ID"/>
        </w:rPr>
      </w:r>
      <w:r>
        <w:rPr>
          <w:lang w:val="id_ID" w:bidi="id_ID"/>
        </w:rPr>
        <w:t>Beranak cuculah dan bertambah banyaklah: Berkat dan amanat yang awalnya diberikan kepada Adam (</w:t>
      </w:r>
      <w:hyperlink r:id="rId56">
        <w:r>
          <w:rPr>
            <w:lang w:val="id_ID" w:bidi="id_ID"/>
          </w:rPr>
          <w:rPr>
            <w:color w:val="0000EE"/>
            <w:u w:val="single"/>
          </w:rPr>
          <w:t>Kej. 1:28</w:t>
        </w:r>
      </w:hyperlink>
      <w:r>
        <w:rPr>
          <w:lang w:val="id_ID" w:bidi="id_ID"/>
        </w:rPr>
        <w:t>) kini diberikan juga kepada Nuh, “Adam” dari dunia yang baru dibersihkan dan membutuhkan populasi baru.</w:t>
      </w:r>
      <w:r>
        <w:rPr>
          <w:lang w:val="id_ID" w:bidi="id_ID"/>
        </w:rPr>
      </w:r>
      <w:r>
        <w:rPr>
          <w:lang w:val="id_ID" w:bidi="id_ID"/>
        </w:rPr>
      </w:r>
    </w:p>
    <w:p>
      <w:pPr/>
      <w:r>
        <w:rPr>
          <w:lang w:val="id_ID" w:bidi="id_ID"/>
        </w:rPr>
      </w:r>
    </w:p>
    <w:p>
      <w:pPr>
        <w:pStyle w:val="Heading2"/>
      </w:pPr>
      <w:r>
        <w:rPr>
          <w:lang w:val="id_ID" w:bidi="id_ID"/>
        </w:rPr>
        <w:t>Kejadian 9:1–7</w:t>
      </w:r>
      <w:r>
        <w:rPr>
          <w:lang w:val="id_ID" w:bidi="id_ID"/>
        </w:rPr>
      </w:r>
    </w:p>
    <w:p>
      <w:pPr/>
      <w:r>
        <w:rPr>
          <w:lang w:val="id_ID" w:bidi="id_ID"/>
        </w:rPr>
      </w:r>
      <w:r>
        <w:rPr>
          <w:lang w:val="id_ID" w:bidi="id_ID"/>
        </w:rPr>
        <w:t>Perkataan Allah yang pertama pasca air bah dibuka dan diakhiri dengan ucapan berkat (</w:t>
      </w:r>
      <w:hyperlink r:id="rId373">
        <w:r>
          <w:rPr>
            <w:lang w:val="id_ID" w:bidi="id_ID"/>
          </w:rPr>
          <w:rPr>
            <w:color w:val="0000EE"/>
            <w:u w:val="single"/>
          </w:rPr>
          <w:t>Kej. 9:1</w:t>
        </w:r>
      </w:hyperlink>
      <w:r>
        <w:rPr>
          <w:lang w:val="id_ID" w:bidi="id_ID"/>
        </w:rPr>
        <w:t xml:space="preserve">, </w:t>
      </w:r>
      <w:hyperlink r:id="rId383">
        <w:r>
          <w:rPr>
            <w:lang w:val="id_ID" w:bidi="id_ID"/>
          </w:rPr>
          <w:rPr>
            <w:color w:val="0000EE"/>
            <w:u w:val="single"/>
          </w:rPr>
          <w:t>7</w:t>
        </w:r>
      </w:hyperlink>
      <w:r>
        <w:rPr>
          <w:lang w:val="id_ID" w:bidi="id_ID"/>
        </w:rPr>
        <w:t xml:space="preserve">). Di dalamnya, hubungan manusia dan binatang kembali diatur dengan beberapa perubahan dari tatanan asli yang semula sudah diciptakan. Kesakralan nyawa mendapatkan perhatian istimewa di sini. </w:t>
      </w:r>
      <w:r>
        <w:rPr>
          <w:lang w:val="id_ID" w:bidi="id_ID"/>
        </w:rPr>
      </w:r>
      <w:r>
        <w:rPr>
          <w:lang w:val="id_ID" w:bidi="id_ID"/>
        </w:rPr>
      </w:r>
    </w:p>
    <w:p>
      <w:pPr/>
      <w:r>
        <w:rPr>
          <w:lang w:val="id_ID" w:bidi="id_ID"/>
        </w:rPr>
      </w:r>
    </w:p>
    <w:p>
      <w:pPr>
        <w:pStyle w:val="Heading2"/>
      </w:pPr>
      <w:r>
        <w:rPr>
          <w:lang w:val="id_ID" w:bidi="id_ID"/>
        </w:rPr>
        <w:t>Kejadian 9:2–3</w:t>
      </w:r>
      <w:r>
        <w:rPr>
          <w:lang w:val="id_ID" w:bidi="id_ID"/>
        </w:rPr>
      </w:r>
    </w:p>
    <w:p>
      <w:pPr/>
      <w:r>
        <w:rPr>
          <w:lang w:val="id_ID" w:bidi="id_ID"/>
        </w:rPr>
      </w:r>
      <w:r>
        <w:rPr>
          <w:lang w:val="id_ID" w:bidi="id_ID"/>
        </w:rPr>
        <w:t>Terdapat dua hal yang diubah dari tatanan penciptaan awal. (1) Sebelumnya, manusia berkuasa atas binatang-binatang (</w:t>
      </w:r>
      <w:hyperlink r:id="rId56">
        <w:r>
          <w:rPr>
            <w:lang w:val="id_ID" w:bidi="id_ID"/>
          </w:rPr>
          <w:rPr>
            <w:color w:val="0000EE"/>
            <w:u w:val="single"/>
          </w:rPr>
          <w:t>Kej. 1:28</w:t>
        </w:r>
      </w:hyperlink>
      <w:r>
        <w:rPr>
          <w:lang w:val="id_ID" w:bidi="id_ID"/>
        </w:rPr>
        <w:t xml:space="preserve">), tetapi sekarang binatang-binatang akan hidup dalam ketakutan terhadap manusia (bahasa yang berbau militer ini dapat ditemukan di </w:t>
      </w:r>
      <w:hyperlink r:id="rId384">
        <w:r>
          <w:rPr>
            <w:lang w:val="id_ID" w:bidi="id_ID"/>
          </w:rPr>
          <w:rPr>
            <w:color w:val="0000EE"/>
            <w:u w:val="single"/>
          </w:rPr>
          <w:t>Kel. 23:27–31</w:t>
        </w:r>
      </w:hyperlink>
      <w:r>
        <w:rPr>
          <w:lang w:val="id_ID" w:bidi="id_ID"/>
        </w:rPr>
        <w:t xml:space="preserve">; </w:t>
      </w:r>
      <w:hyperlink r:id="rId385">
        <w:r>
          <w:rPr>
            <w:lang w:val="id_ID" w:bidi="id_ID"/>
          </w:rPr>
          <w:rPr>
            <w:color w:val="0000EE"/>
            <w:u w:val="single"/>
          </w:rPr>
          <w:t>Ul. 11:25</w:t>
        </w:r>
      </w:hyperlink>
      <w:r>
        <w:rPr>
          <w:lang w:val="id_ID" w:bidi="id_ID"/>
        </w:rPr>
        <w:t xml:space="preserve">; </w:t>
      </w:r>
      <w:hyperlink r:id="rId386">
        <w:r>
          <w:rPr>
            <w:lang w:val="id_ID" w:bidi="id_ID"/>
          </w:rPr>
          <w:rPr>
            <w:color w:val="0000EE"/>
            <w:u w:val="single"/>
          </w:rPr>
          <w:t>31:8</w:t>
        </w:r>
      </w:hyperlink>
      <w:r>
        <w:rPr>
          <w:lang w:val="id_ID" w:bidi="id_ID"/>
        </w:rPr>
        <w:t>). (2) Ketakutan yang dirasakan oleh binatang-binatang ini disebabkan oleh perubahan pola makan manusia. Manusia kini diperbolehkan memakan daging binatang untuk melengkapi kebutuhan nutrisi mereka selain dari biji-bijian, buah-buahan, dan sayur-sayuran (</w:t>
      </w:r>
      <w:hyperlink r:id="rId387">
        <w:r>
          <w:rPr>
            <w:lang w:val="id_ID" w:bidi="id_ID"/>
          </w:rPr>
          <w:rPr>
            <w:color w:val="0000EE"/>
            <w:u w:val="single"/>
          </w:rPr>
          <w:t>Kej.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9:4</w:t>
      </w:r>
      <w:r>
        <w:rPr>
          <w:lang w:val="id_ID" w:bidi="id_ID"/>
        </w:rPr>
      </w:r>
    </w:p>
    <w:p>
      <w:pPr/>
      <w:r>
        <w:rPr>
          <w:lang w:val="id_ID" w:bidi="id_ID"/>
        </w:rPr>
      </w:r>
      <w:r>
        <w:rPr>
          <w:lang w:val="id_ID" w:bidi="id_ID"/>
        </w:rPr>
        <w:t xml:space="preserve">Pembatasan utama diberlakukan. Karena darah identik dengan kehidupan/nyawa, maka darah dari binatang yang disembelih harus dikeluarkan sebelum dagingnya dapat dimakan (lihat </w:t>
      </w:r>
      <w:hyperlink r:id="rId388">
        <w:r>
          <w:rPr>
            <w:lang w:val="id_ID" w:bidi="id_ID"/>
          </w:rPr>
          <w:rPr>
            <w:color w:val="0000EE"/>
            <w:u w:val="single"/>
          </w:rPr>
          <w:t>Im. 3:17</w:t>
        </w:r>
      </w:hyperlink>
      <w:r>
        <w:rPr>
          <w:lang w:val="id_ID" w:bidi="id_ID"/>
        </w:rPr>
        <w:t xml:space="preserve">; </w:t>
      </w:r>
      <w:hyperlink r:id="rId389">
        <w:r>
          <w:rPr>
            <w:lang w:val="id_ID" w:bidi="id_ID"/>
          </w:rPr>
          <w:rPr>
            <w:color w:val="0000EE"/>
            <w:u w:val="single"/>
          </w:rPr>
          <w:t>7:26–27</w:t>
        </w:r>
      </w:hyperlink>
      <w:r>
        <w:rPr>
          <w:lang w:val="id_ID" w:bidi="id_ID"/>
        </w:rPr>
        <w:t xml:space="preserve">; </w:t>
      </w:r>
      <w:hyperlink r:id="rId390">
        <w:r>
          <w:rPr>
            <w:lang w:val="id_ID" w:bidi="id_ID"/>
          </w:rPr>
          <w:rPr>
            <w:color w:val="0000EE"/>
            <w:u w:val="single"/>
          </w:rPr>
          <w:t>17:10–14</w:t>
        </w:r>
      </w:hyperlink>
      <w:r>
        <w:rPr>
          <w:lang w:val="id_ID" w:bidi="id_ID"/>
        </w:rPr>
        <w:t xml:space="preserve">; </w:t>
      </w:r>
      <w:hyperlink r:id="rId391">
        <w:r>
          <w:rPr>
            <w:lang w:val="id_ID" w:bidi="id_ID"/>
          </w:rPr>
          <w:rPr>
            <w:color w:val="0000EE"/>
            <w:u w:val="single"/>
          </w:rPr>
          <w:t>Ul. 12:16</w:t>
        </w:r>
      </w:hyperlink>
      <w:r>
        <w:rPr>
          <w:lang w:val="id_ID" w:bidi="id_ID"/>
        </w:rPr>
        <w:t xml:space="preserve">, </w:t>
      </w:r>
      <w:hyperlink r:id="rId392">
        <w:r>
          <w:rPr>
            <w:lang w:val="id_ID" w:bidi="id_ID"/>
          </w:rPr>
          <w:rPr>
            <w:color w:val="0000EE"/>
            <w:u w:val="single"/>
          </w:rPr>
          <w:t>23</w:t>
        </w:r>
      </w:hyperlink>
      <w:r>
        <w:rPr>
          <w:lang w:val="id_ID" w:bidi="id_ID"/>
        </w:rPr>
        <w:t>). Hukum Musa melarang memakan binatang yang mati secara alami, karena darahnya tidak dialirkan keluar (</w:t>
      </w:r>
      <w:hyperlink r:id="rId393">
        <w:r>
          <w:rPr>
            <w:lang w:val="id_ID" w:bidi="id_ID"/>
          </w:rPr>
          <w:rPr>
            <w:color w:val="0000EE"/>
            <w:u w:val="single"/>
          </w:rPr>
          <w:t>Ul. 14:21</w:t>
        </w:r>
      </w:hyperlink>
      <w:r>
        <w:rPr>
          <w:lang w:val="id_ID" w:bidi="id_ID"/>
        </w:rPr>
        <w:t>). Allah sendiri yang menyediakan darah binatang untuk menjadi pendamaian bagi dosa manusia (</w:t>
      </w:r>
      <w:hyperlink r:id="rId394">
        <w:r>
          <w:rPr>
            <w:lang w:val="id_ID" w:bidi="id_ID"/>
          </w:rPr>
          <w:rPr>
            <w:color w:val="0000EE"/>
            <w:u w:val="single"/>
          </w:rPr>
          <w:t>Im. 17:11</w:t>
        </w:r>
      </w:hyperlink>
      <w:r>
        <w:rPr>
          <w:lang w:val="id_ID" w:bidi="id_ID"/>
        </w:rPr>
        <w:t xml:space="preserve">; </w:t>
      </w:r>
      <w:hyperlink r:id="rId395">
        <w:r>
          <w:rPr>
            <w:lang w:val="id_ID" w:bidi="id_ID"/>
          </w:rPr>
          <w:rPr>
            <w:color w:val="0000EE"/>
            <w:u w:val="single"/>
          </w:rPr>
          <w:t>Ibr.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9:5–6</w:t>
      </w:r>
      <w:r>
        <w:rPr>
          <w:lang w:val="id_ID" w:bidi="id_ID"/>
        </w:rPr>
      </w:r>
    </w:p>
    <w:p>
      <w:pPr/>
      <w:r>
        <w:rPr>
          <w:lang w:val="id_ID" w:bidi="id_ID"/>
        </w:rPr>
      </w:r>
      <w:r>
        <w:rPr>
          <w:lang w:val="id_ID" w:bidi="id_ID"/>
        </w:rPr>
        <w:t>Kekerasan, termasuk pembunuhan, merupakan faktor utama yang menyebabkan penghakiman Allah melalui air bah (</w:t>
      </w:r>
      <w:hyperlink r:id="rId288">
        <w:r>
          <w:rPr>
            <w:lang w:val="id_ID" w:bidi="id_ID"/>
          </w:rPr>
          <w:rPr>
            <w:color w:val="0000EE"/>
            <w:u w:val="single"/>
          </w:rPr>
          <w:t>Kej. 4:8</w:t>
        </w:r>
      </w:hyperlink>
      <w:r>
        <w:rPr>
          <w:lang w:val="id_ID" w:bidi="id_ID"/>
        </w:rPr>
        <w:t xml:space="preserve">; </w:t>
      </w:r>
      <w:hyperlink r:id="rId396">
        <w:r>
          <w:rPr>
            <w:lang w:val="id_ID" w:bidi="id_ID"/>
          </w:rPr>
          <w:rPr>
            <w:color w:val="0000EE"/>
            <w:u w:val="single"/>
          </w:rPr>
          <w:t>6:11</w:t>
        </w:r>
      </w:hyperlink>
      <w:r>
        <w:rPr>
          <w:lang w:val="id_ID" w:bidi="id_ID"/>
        </w:rPr>
        <w:t xml:space="preserve">, </w:t>
      </w:r>
      <w:hyperlink r:id="rId397">
        <w:r>
          <w:rPr>
            <w:lang w:val="id_ID" w:bidi="id_ID"/>
          </w:rPr>
          <w:rPr>
            <w:color w:val="0000EE"/>
            <w:u w:val="single"/>
          </w:rPr>
          <w:t>13</w:t>
        </w:r>
      </w:hyperlink>
      <w:r>
        <w:rPr>
          <w:lang w:val="id_ID" w:bidi="id_ID"/>
        </w:rPr>
        <w:t xml:space="preserve">). Saat memulai lembaran baru bagi umat manusia ini, Allah menegaskan betapa sakral/berharganya nyawa manusia dan menerapkan sistem keadilan retributif apabila terjadi pembunuhan nyawa manusia (lihat juga </w:t>
      </w:r>
      <w:hyperlink r:id="rId398">
        <w:r>
          <w:rPr>
            <w:lang w:val="id_ID" w:bidi="id_ID"/>
          </w:rPr>
          <w:rPr>
            <w:color w:val="0000EE"/>
            <w:u w:val="single"/>
          </w:rPr>
          <w:t>Mzm. 9:12</w:t>
        </w:r>
      </w:hyperlink>
      <w:r>
        <w:rPr>
          <w:lang w:val="id_ID" w:bidi="id_ID"/>
        </w:rPr>
        <w:t>; Catatan Tema “Pembalasan /Retribusi”). Fungsi hukum adalah untuk membatasi kejahatan manusia dan menjaga ketertiban moral. Hukum ini dikembangkan lebih lanjut dalam hukum Musa (</w:t>
      </w:r>
      <w:hyperlink r:id="rId399">
        <w:r>
          <w:rPr>
            <w:lang w:val="id_ID" w:bidi="id_ID"/>
          </w:rPr>
          <w:rPr>
            <w:color w:val="0000EE"/>
            <w:u w:val="single"/>
          </w:rPr>
          <w:t>Kel. 21:12–14</w:t>
        </w:r>
      </w:hyperlink>
      <w:r>
        <w:rPr>
          <w:lang w:val="id_ID" w:bidi="id_ID"/>
        </w:rPr>
        <w:t xml:space="preserve">; </w:t>
      </w:r>
      <w:hyperlink r:id="rId400">
        <w:r>
          <w:rPr>
            <w:lang w:val="id_ID" w:bidi="id_ID"/>
          </w:rPr>
          <w:rPr>
            <w:color w:val="0000EE"/>
            <w:u w:val="single"/>
          </w:rPr>
          <w:t>Im. 24:17–22</w:t>
        </w:r>
      </w:hyperlink>
      <w:r>
        <w:rPr>
          <w:lang w:val="id_ID" w:bidi="id_ID"/>
        </w:rPr>
        <w:t xml:space="preserve">; </w:t>
      </w:r>
      <w:hyperlink r:id="rId401">
        <w:r>
          <w:rPr>
            <w:lang w:val="id_ID" w:bidi="id_ID"/>
          </w:rPr>
          <w:rPr>
            <w:color w:val="0000EE"/>
            <w:u w:val="single"/>
          </w:rPr>
          <w:t>Bil. 35:16–34</w:t>
        </w:r>
      </w:hyperlink>
      <w:r>
        <w:rPr>
          <w:lang w:val="id_ID" w:bidi="id_ID"/>
        </w:rPr>
        <w:t xml:space="preserve">; </w:t>
      </w:r>
      <w:hyperlink r:id="rId402">
        <w:r>
          <w:rPr>
            <w:lang w:val="id_ID" w:bidi="id_ID"/>
          </w:rPr>
          <w:rPr>
            <w:color w:val="0000EE"/>
            <w:u w:val="single"/>
          </w:rPr>
          <w:t>Ul. 17:6–7</w:t>
        </w:r>
      </w:hyperlink>
      <w:r>
        <w:rPr>
          <w:lang w:val="id_ID" w:bidi="id_ID"/>
        </w:rPr>
        <w:t xml:space="preserve">; </w:t>
      </w:r>
      <w:hyperlink r:id="rId40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9:6</w:t>
      </w:r>
      <w:r>
        <w:rPr>
          <w:lang w:val="id_ID" w:bidi="id_ID"/>
        </w:rPr>
      </w:r>
    </w:p>
    <w:p>
      <w:pPr/>
      <w:r>
        <w:rPr>
          <w:lang w:val="id_ID" w:bidi="id_ID"/>
        </w:rPr>
      </w:r>
      <w:r>
        <w:rPr>
          <w:lang w:val="id_ID" w:bidi="id_ID"/>
        </w:rPr>
        <w:t>sebab Allah membuat manusia itu menurut gambar-Nya sendiri</w:t>
      </w:r>
      <w:r>
        <w:rPr>
          <w:lang w:val="id_ID" w:bidi="id_ID"/>
        </w:rPr>
        <w:t>: Allah menciptakan manusia menurut gambar-Nya sendiri. Itulah sebabnya bagian ini memberikan dasar teologis bagi hukuman mati dalam Perjanjian Lama. Manusia memiliki tempat yang unik dalam ciptaan karena mereka menyandang gambar Allah (</w:t>
      </w:r>
      <w:hyperlink r:id="rId404">
        <w:r>
          <w:rPr>
            <w:lang w:val="id_ID" w:bidi="id_ID"/>
          </w:rPr>
          <w:rPr>
            <w:color w:val="0000EE"/>
            <w:u w:val="single"/>
          </w:rPr>
          <w:t>Kej. 1:26–28</w:t>
        </w:r>
      </w:hyperlink>
      <w:r>
        <w:rPr>
          <w:lang w:val="id_ID" w:bidi="id_ID"/>
        </w:rPr>
        <w:t xml:space="preserve">). Karena pembunuhan menghancurkan seseorang yang diciptakan menurut gambar Allah, hukuman tertinggi harus dijatuhkan kepada si pembunuh. Lihat juga </w:t>
      </w:r>
      <w:hyperlink r:id="rId405">
        <w:r>
          <w:rPr>
            <w:lang w:val="id_ID" w:bidi="id_ID"/>
          </w:rPr>
          <w:rPr>
            <w:color w:val="0000EE"/>
            <w:u w:val="single"/>
          </w:rPr>
          <w:t>Kel. 21:23–25</w:t>
        </w:r>
      </w:hyperlink>
      <w:r>
        <w:rPr>
          <w:lang w:val="id_ID" w:bidi="id_ID"/>
        </w:rPr>
        <w:t>. Kita tidak boleh melakukan balas dendam pribadi (</w:t>
      </w:r>
      <w:hyperlink r:id="rId406">
        <w:r>
          <w:rPr>
            <w:lang w:val="id_ID" w:bidi="id_ID"/>
          </w:rPr>
          <w:rPr>
            <w:color w:val="0000EE"/>
            <w:u w:val="single"/>
          </w:rPr>
          <w:t>Rm. 12:17–19</w:t>
        </w:r>
      </w:hyperlink>
      <w:r>
        <w:rPr>
          <w:lang w:val="id_ID" w:bidi="id_ID"/>
        </w:rPr>
        <w:t>) tetapi harus menjunjung keadilan dalam “pemerintahan” yang telah ditetapkan Allah (</w:t>
      </w:r>
      <w:hyperlink r:id="rId407">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9:7</w:t>
      </w:r>
      <w:r>
        <w:rPr>
          <w:lang w:val="id_ID" w:bidi="id_ID"/>
        </w:rPr>
      </w:r>
    </w:p>
    <w:p>
      <w:pPr/>
      <w:r>
        <w:rPr>
          <w:lang w:val="id_ID" w:bidi="id_ID"/>
        </w:rPr>
      </w:r>
      <w:r>
        <w:rPr>
          <w:lang w:val="id_ID" w:bidi="id_ID"/>
        </w:rPr>
        <w:t xml:space="preserve">beranakcuculah dan bertambah banyak, sehingga tak terbilang jumlahmu di atas bumi </w:t>
      </w:r>
      <w:r>
        <w:rPr>
          <w:lang w:val="id_ID" w:bidi="id_ID"/>
        </w:rPr>
        <w:t>(harafiah = menjadi sekumpulan besar dan memenuhi): Berbeda dengan mereka yang hendak menghancurkan kehidupan manusia (</w:t>
      </w:r>
      <w:hyperlink r:id="rId79">
        <w:r>
          <w:rPr>
            <w:lang w:val="id_ID" w:bidi="id_ID"/>
          </w:rPr>
          <w:rPr>
            <w:color w:val="0000EE"/>
            <w:u w:val="single"/>
          </w:rPr>
          <w:t>Kej. 9:5–6</w:t>
        </w:r>
      </w:hyperlink>
      <w:r>
        <w:rPr>
          <w:lang w:val="id_ID" w:bidi="id_ID"/>
        </w:rPr>
        <w:t>), kehendak Allah adalah agar manusia menjadi banyak dan berkembang.</w:t>
      </w:r>
      <w:r>
        <w:rPr>
          <w:lang w:val="id_ID" w:bidi="id_ID"/>
        </w:rPr>
      </w:r>
      <w:r>
        <w:rPr>
          <w:lang w:val="id_ID" w:bidi="id_ID"/>
        </w:rPr>
      </w:r>
    </w:p>
    <w:p>
      <w:pPr/>
      <w:r>
        <w:rPr>
          <w:lang w:val="id_ID" w:bidi="id_ID"/>
        </w:rPr>
      </w:r>
    </w:p>
    <w:p>
      <w:pPr>
        <w:pStyle w:val="Heading2"/>
      </w:pPr>
      <w:r>
        <w:rPr>
          <w:lang w:val="id_ID" w:bidi="id_ID"/>
        </w:rPr>
        <w:t>Kejadian 9:8–17</w:t>
      </w:r>
      <w:r>
        <w:rPr>
          <w:lang w:val="id_ID" w:bidi="id_ID"/>
        </w:rPr>
      </w:r>
    </w:p>
    <w:p>
      <w:pPr/>
      <w:r>
        <w:rPr>
          <w:lang w:val="id_ID" w:bidi="id_ID"/>
        </w:rPr>
      </w:r>
      <w:r>
        <w:rPr>
          <w:lang w:val="id_ID" w:bidi="id_ID"/>
        </w:rPr>
        <w:t>Perkataan Allah yang kedua pasca air bah bertujuan menyampaikan janji dan rencana-Nya untuk memelihara ciptaan-Nya.</w:t>
      </w:r>
      <w:r>
        <w:rPr>
          <w:lang w:val="id_ID" w:bidi="id_ID"/>
        </w:rPr>
      </w:r>
      <w:r>
        <w:rPr>
          <w:lang w:val="id_ID" w:bidi="id_ID"/>
        </w:rPr>
      </w:r>
    </w:p>
    <w:p>
      <w:pPr/>
      <w:r>
        <w:rPr>
          <w:lang w:val="id_ID" w:bidi="id_ID"/>
        </w:rPr>
      </w:r>
    </w:p>
    <w:p>
      <w:pPr>
        <w:pStyle w:val="Heading2"/>
      </w:pPr>
      <w:r>
        <w:rPr>
          <w:lang w:val="id_ID" w:bidi="id_ID"/>
        </w:rPr>
        <w:t>Kejadian 9:9–10</w:t>
      </w:r>
      <w:r>
        <w:rPr>
          <w:lang w:val="id_ID" w:bidi="id_ID"/>
        </w:rPr>
      </w:r>
    </w:p>
    <w:p>
      <w:pPr/>
      <w:r>
        <w:rPr>
          <w:lang w:val="id_ID" w:bidi="id_ID"/>
        </w:rPr>
      </w:r>
      <w:r>
        <w:rPr>
          <w:lang w:val="id_ID" w:bidi="id_ID"/>
        </w:rPr>
        <w:t>Perjanjian ini sudah Allah buat sebelum air bah (</w:t>
      </w:r>
      <w:hyperlink r:id="rId357">
        <w:r>
          <w:rPr>
            <w:lang w:val="id_ID" w:bidi="id_ID"/>
          </w:rPr>
          <w:rPr>
            <w:color w:val="0000EE"/>
            <w:u w:val="single"/>
          </w:rPr>
          <w:t>Kej. 6:18</w:t>
        </w:r>
      </w:hyperlink>
      <w:r>
        <w:rPr>
          <w:lang w:val="id_ID" w:bidi="id_ID"/>
        </w:rPr>
        <w:t xml:space="preserve">). Perjanjian ini tidak terbatas hanya pada manusia melainkan juga mencakup bumi dan segala isinya. </w:t>
      </w:r>
      <w:r>
        <w:rPr>
          <w:lang w:val="id_ID" w:bidi="id_ID"/>
        </w:rPr>
      </w:r>
      <w:r>
        <w:rPr>
          <w:lang w:val="id_ID" w:bidi="id_ID"/>
        </w:rPr>
      </w:r>
    </w:p>
    <w:p>
      <w:pPr/>
      <w:r>
        <w:rPr>
          <w:lang w:val="id_ID" w:bidi="id_ID"/>
        </w:rPr>
      </w:r>
    </w:p>
    <w:p>
      <w:pPr>
        <w:pStyle w:val="Heading2"/>
      </w:pPr>
      <w:r>
        <w:rPr>
          <w:lang w:val="id_ID" w:bidi="id_ID"/>
        </w:rPr>
        <w:t>Kejadian 9:11</w:t>
      </w:r>
      <w:r>
        <w:rPr>
          <w:lang w:val="id_ID" w:bidi="id_ID"/>
        </w:rPr>
      </w:r>
    </w:p>
    <w:p>
      <w:pPr/>
      <w:r>
        <w:rPr>
          <w:lang w:val="id_ID" w:bidi="id_ID"/>
        </w:rPr>
      </w:r>
      <w:r>
        <w:rPr>
          <w:lang w:val="id_ID" w:bidi="id_ID"/>
        </w:rPr>
        <w:t xml:space="preserve">Janji ini tidak melarang penghakiman atas seluruh dunia, tetapi membatasi cara Allah melakukannya (lihat </w:t>
      </w:r>
      <w:hyperlink r:id="rId408">
        <w:r>
          <w:rPr>
            <w:lang w:val="id_ID" w:bidi="id_ID"/>
          </w:rPr>
          <w:rPr>
            <w:color w:val="0000EE"/>
            <w:u w:val="single"/>
          </w:rPr>
          <w:t>2Ptr. 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9:12</w:t>
      </w:r>
      <w:r>
        <w:rPr>
          <w:lang w:val="id_ID" w:bidi="id_ID"/>
        </w:rPr>
      </w:r>
    </w:p>
    <w:p>
      <w:pPr/>
      <w:r>
        <w:rPr>
          <w:lang w:val="id_ID" w:bidi="id_ID"/>
        </w:rPr>
      </w:r>
      <w:r>
        <w:rPr>
          <w:lang w:val="id_ID" w:bidi="id_ID"/>
        </w:rPr>
        <w:t xml:space="preserve">Alkitab mencatat bahwa untuk setiap perjanjian, selalu ada sesuatu yang dijadikan sebagai penanda untuk perjanjian yang dibuat itu (mis., </w:t>
      </w:r>
      <w:hyperlink r:id="rId409">
        <w:r>
          <w:rPr>
            <w:lang w:val="id_ID" w:bidi="id_ID"/>
          </w:rPr>
          <w:rPr>
            <w:color w:val="0000EE"/>
            <w:u w:val="single"/>
          </w:rPr>
          <w:t>Kej. 17:11</w:t>
        </w:r>
      </w:hyperlink>
      <w:r>
        <w:rPr>
          <w:lang w:val="id_ID" w:bidi="id_ID"/>
        </w:rPr>
        <w:t xml:space="preserve">; </w:t>
      </w:r>
      <w:hyperlink r:id="rId410">
        <w:r>
          <w:rPr>
            <w:lang w:val="id_ID" w:bidi="id_ID"/>
          </w:rPr>
          <w:rPr>
            <w:color w:val="0000EE"/>
            <w:u w:val="single"/>
          </w:rPr>
          <w:t>Kel. 31:13</w:t>
        </w:r>
      </w:hyperlink>
      <w:r>
        <w:rPr>
          <w:lang w:val="id_ID" w:bidi="id_ID"/>
        </w:rPr>
        <w:t xml:space="preserve">, </w:t>
      </w:r>
      <w:hyperlink r:id="rId411">
        <w:r>
          <w:rPr>
            <w:lang w:val="id_ID" w:bidi="id_ID"/>
          </w:rPr>
          <w:rPr>
            <w:color w:val="0000EE"/>
            <w:u w:val="single"/>
          </w:rPr>
          <w:t>17</w:t>
        </w:r>
      </w:hyperlink>
      <w:r>
        <w:rPr>
          <w:lang w:val="id_ID" w:bidi="id_ID"/>
        </w:rPr>
        <w:t xml:space="preserve">; </w:t>
      </w:r>
      <w:hyperlink r:id="rId412">
        <w:r>
          <w:rPr>
            <w:lang w:val="id_ID" w:bidi="id_ID"/>
          </w:rPr>
          <w:rPr>
            <w:color w:val="0000EE"/>
            <w:u w:val="single"/>
          </w:rPr>
          <w:t>Luk.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9:13–16</w:t>
      </w:r>
      <w:r>
        <w:rPr>
          <w:lang w:val="id_ID" w:bidi="id_ID"/>
        </w:rPr>
      </w:r>
    </w:p>
    <w:p>
      <w:pPr/>
      <w:r>
        <w:rPr>
          <w:lang w:val="id_ID" w:bidi="id_ID"/>
        </w:rPr>
      </w:r>
      <w:r>
        <w:rPr>
          <w:lang w:val="id_ID" w:bidi="id_ID"/>
        </w:rPr>
        <w:t xml:space="preserve">Allah mendatangkan penghakiman yang begitu dahsyat melalui hujan badai; kini, pelangi sebagai sebuah fenomena meteorologi yang terkait dengan hujan badai, akan menjadi penanda damai bagi seluruh bumi (lihat </w:t>
      </w:r>
      <w:hyperlink r:id="rId413">
        <w:r>
          <w:rPr>
            <w:lang w:val="id_ID" w:bidi="id_ID"/>
          </w:rPr>
          <w:rPr>
            <w:color w:val="0000EE"/>
            <w:u w:val="single"/>
          </w:rPr>
          <w:t>Kej. 9:17</w:t>
        </w:r>
      </w:hyperlink>
      <w:r>
        <w:rPr>
          <w:lang w:val="id_ID" w:bidi="id_ID"/>
        </w:rPr>
        <w:t xml:space="preserve">). • Istilah Ibrani yang sama berarti “pelangi” dan “busur”. Karena Allah terkadang digambarkan bagai seorang prajurit yang menembakkan anak panah penghakiman (lihat </w:t>
      </w:r>
      <w:hyperlink r:id="rId414">
        <w:r>
          <w:rPr>
            <w:lang w:val="id_ID" w:bidi="id_ID"/>
          </w:rPr>
          <w:rPr>
            <w:color w:val="0000EE"/>
            <w:u w:val="single"/>
          </w:rPr>
          <w:t>Ul. 32:42</w:t>
        </w:r>
      </w:hyperlink>
      <w:r>
        <w:rPr>
          <w:lang w:val="id_ID" w:bidi="id_ID"/>
        </w:rPr>
        <w:t xml:space="preserve">; </w:t>
      </w:r>
      <w:hyperlink r:id="rId415">
        <w:r>
          <w:rPr>
            <w:lang w:val="id_ID" w:bidi="id_ID"/>
          </w:rPr>
          <w:rPr>
            <w:color w:val="0000EE"/>
            <w:u w:val="single"/>
          </w:rPr>
          <w:t>Mzm. 7:12</w:t>
        </w:r>
      </w:hyperlink>
      <w:r>
        <w:rPr>
          <w:lang w:val="id_ID" w:bidi="id_ID"/>
        </w:rPr>
        <w:t xml:space="preserve">; </w:t>
      </w:r>
      <w:hyperlink r:id="rId416">
        <w:r>
          <w:rPr>
            <w:lang w:val="id_ID" w:bidi="id_ID"/>
          </w:rPr>
          <w:rPr>
            <w:color w:val="0000EE"/>
            <w:u w:val="single"/>
          </w:rPr>
          <w:t>18:13–14</w:t>
        </w:r>
      </w:hyperlink>
      <w:r>
        <w:rPr>
          <w:lang w:val="id_ID" w:bidi="id_ID"/>
        </w:rPr>
        <w:t xml:space="preserve">; </w:t>
      </w:r>
      <w:hyperlink r:id="rId417">
        <w:r>
          <w:rPr>
            <w:lang w:val="id_ID" w:bidi="id_ID"/>
          </w:rPr>
          <w:rPr>
            <w:color w:val="0000EE"/>
            <w:u w:val="single"/>
          </w:rPr>
          <w:t>Hab. 3:9–11</w:t>
        </w:r>
      </w:hyperlink>
      <w:r>
        <w:rPr>
          <w:lang w:val="id_ID" w:bidi="id_ID"/>
        </w:rPr>
        <w:t xml:space="preserve">), beberapa orang berpikir bahwa </w:t>
      </w:r>
      <w:hyperlink r:id="rId418">
        <w:r>
          <w:rPr>
            <w:lang w:val="id_ID" w:bidi="id_ID"/>
          </w:rPr>
          <w:rPr>
            <w:color w:val="0000EE"/>
            <w:u w:val="single"/>
          </w:rPr>
          <w:t>Kej. 9:13–17</w:t>
        </w:r>
      </w:hyperlink>
      <w:r>
        <w:rPr>
          <w:lang w:val="id_ID" w:bidi="id_ID"/>
        </w:rPr>
        <w:t xml:space="preserve"> menggambarkan Prajurit Ilahi yang menggantungkan busur penghakiman-Nya.</w:t>
      </w:r>
      <w:r>
        <w:rPr>
          <w:lang w:val="id_ID" w:bidi="id_ID"/>
        </w:rPr>
      </w:r>
      <w:r>
        <w:rPr>
          <w:lang w:val="id_ID" w:bidi="id_ID"/>
        </w:rPr>
      </w:r>
    </w:p>
    <w:p>
      <w:pPr/>
      <w:r>
        <w:rPr>
          <w:lang w:val="id_ID" w:bidi="id_ID"/>
        </w:rPr>
      </w:r>
    </w:p>
    <w:p>
      <w:pPr>
        <w:pStyle w:val="Heading2"/>
      </w:pPr>
      <w:r>
        <w:rPr>
          <w:lang w:val="id_ID" w:bidi="id_ID"/>
        </w:rPr>
        <w:t>Kejadian 9:18</w:t>
      </w:r>
      <w:r>
        <w:rPr>
          <w:lang w:val="id_ID" w:bidi="id_ID"/>
        </w:rPr>
      </w:r>
    </w:p>
    <w:p>
      <w:pPr/>
      <w:r>
        <w:rPr>
          <w:lang w:val="id_ID" w:bidi="id_ID"/>
        </w:rPr>
      </w:r>
      <w:r>
        <w:rPr>
          <w:lang w:val="id_ID" w:bidi="id_ID"/>
        </w:rPr>
        <w:t xml:space="preserve">Ham adalah bapa Kanaan: Lihat juga </w:t>
      </w:r>
      <w:hyperlink r:id="rId419">
        <w:r>
          <w:rPr>
            <w:lang w:val="id_ID" w:bidi="id_ID"/>
          </w:rPr>
          <w:rPr>
            <w:color w:val="0000EE"/>
            <w:u w:val="single"/>
          </w:rPr>
          <w:t>Kej. 9:20–27</w:t>
        </w:r>
      </w:hyperlink>
      <w:r>
        <w:rPr>
          <w:lang w:val="id_ID" w:bidi="id_ID"/>
        </w:rPr>
        <w:t xml:space="preserve">; </w:t>
      </w:r>
      <w:hyperlink r:id="rId420">
        <w:r>
          <w:rPr>
            <w:lang w:val="id_ID" w:bidi="id_ID"/>
          </w:rPr>
          <w:rPr>
            <w:color w:val="0000EE"/>
            <w:u w:val="single"/>
          </w:rPr>
          <w:t>10:6–20</w:t>
        </w:r>
      </w:hyperlink>
      <w:r>
        <w:rPr>
          <w:lang w:val="id_ID" w:bidi="id_ID"/>
        </w:rPr>
        <w:t>. Teks ini menekankan hubungan leluhur Kanaan dengan Ham untuk menunjukkan bahwa identitas orang Kanaan tidak dapat dipisahkan dengan perilaku Ham yang memalukan (</w:t>
      </w:r>
      <w:hyperlink r:id="rId419">
        <w:r>
          <w:rPr>
            <w:lang w:val="id_ID" w:bidi="id_ID"/>
          </w:rPr>
          <w:rPr>
            <w:color w:val="0000EE"/>
            <w:u w:val="single"/>
          </w:rPr>
          <w:t>Kej. 9:20–27</w:t>
        </w:r>
      </w:hyperlink>
      <w:r>
        <w:rPr>
          <w:lang w:val="id_ID" w:bidi="id_ID"/>
        </w:rPr>
        <w:t>). Penduduk Mesir (yang darinya Israel keluar dari perbudakan) dan Kanaan (tempat tujuan Israel) adalah keturunan Ham (</w:t>
      </w:r>
      <w:hyperlink r:id="rId421">
        <w:r>
          <w:rPr>
            <w:lang w:val="id_ID" w:bidi="id_ID"/>
          </w:rPr>
          <w:rPr>
            <w:color w:val="0000EE"/>
            <w:u w:val="single"/>
          </w:rPr>
          <w:t>Kej. 10:6</w:t>
        </w:r>
      </w:hyperlink>
      <w:r>
        <w:rPr>
          <w:lang w:val="id_ID" w:bidi="id_ID"/>
        </w:rPr>
        <w:t xml:space="preserve">; lihat </w:t>
      </w:r>
      <w:hyperlink r:id="rId422">
        <w:r>
          <w:rPr>
            <w:lang w:val="id_ID" w:bidi="id_ID"/>
          </w:rPr>
          <w:rPr>
            <w:color w:val="0000EE"/>
            <w:u w:val="single"/>
          </w:rPr>
          <w:t>Im. 18:3</w:t>
        </w:r>
      </w:hyperlink>
      <w:r>
        <w:rPr>
          <w:lang w:val="id_ID" w:bidi="id_ID"/>
        </w:rPr>
        <w:t xml:space="preserve">, </w:t>
      </w:r>
      <w:hyperlink r:id="rId423">
        <w:r>
          <w:rPr>
            <w:lang w:val="id_ID" w:bidi="id_ID"/>
          </w:rPr>
          <w:rPr>
            <w:color w:val="0000EE"/>
            <w:u w:val="single"/>
          </w:rPr>
          <w:t>24–26</w:t>
        </w:r>
      </w:hyperlink>
      <w:r>
        <w:rPr>
          <w:lang w:val="id_ID" w:bidi="id_ID"/>
        </w:rPr>
        <w:t xml:space="preserve">; </w:t>
      </w:r>
      <w:hyperlink r:id="rId424">
        <w:r>
          <w:rPr>
            <w:lang w:val="id_ID" w:bidi="id_ID"/>
          </w:rPr>
          <w:rPr>
            <w:color w:val="0000EE"/>
            <w:u w:val="single"/>
          </w:rPr>
          <w:t>Mzm. 105:23</w:t>
        </w:r>
      </w:hyperlink>
      <w:r>
        <w:rPr>
          <w:lang w:val="id_ID" w:bidi="id_ID"/>
        </w:rPr>
        <w:t xml:space="preserve">, </w:t>
      </w:r>
      <w:hyperlink r:id="rId425">
        <w:r>
          <w:rPr>
            <w:lang w:val="id_ID" w:bidi="id_ID"/>
          </w:rPr>
          <w:rPr>
            <w:color w:val="0000EE"/>
            <w:u w:val="single"/>
          </w:rPr>
          <w:t>27</w:t>
        </w:r>
      </w:hyperlink>
      <w:r>
        <w:rPr>
          <w:lang w:val="id_ID" w:bidi="id_ID"/>
        </w:rPr>
        <w:t xml:space="preserve">; </w:t>
      </w:r>
      <w:hyperlink r:id="rId426">
        <w:r>
          <w:rPr>
            <w:lang w:val="id_ID" w:bidi="id_ID"/>
          </w:rPr>
          <w:rPr>
            <w:color w:val="0000EE"/>
            <w:u w:val="single"/>
          </w:rPr>
          <w:t>106:22</w:t>
        </w:r>
      </w:hyperlink>
      <w:r>
        <w:rPr>
          <w:lang w:val="id_ID" w:bidi="id_ID"/>
        </w:rPr>
        <w:t>). Kisah-kisah selanjutnya dalam kitab Kejadian memperlihatkan perilaku amoral di Mesir (</w:t>
      </w:r>
      <w:hyperlink r:id="rId427">
        <w:r>
          <w:rPr>
            <w:lang w:val="id_ID" w:bidi="id_ID"/>
          </w:rPr>
          <w:rPr>
            <w:color w:val="0000EE"/>
            <w:u w:val="single"/>
          </w:rPr>
          <w:t>Kej. 12:10–20</w:t>
        </w:r>
      </w:hyperlink>
      <w:r>
        <w:rPr>
          <w:lang w:val="id_ID" w:bidi="id_ID"/>
        </w:rPr>
        <w:t>) dan Kanaan (</w:t>
      </w:r>
      <w:hyperlink r:id="rId428">
        <w:r>
          <w:rPr>
            <w:lang w:val="id_ID" w:bidi="id_ID"/>
          </w:rPr>
          <w:rPr>
            <w:color w:val="0000EE"/>
            <w:u w:val="single"/>
          </w:rPr>
          <w:t>Kej. 34:1–31</w:t>
        </w:r>
      </w:hyperlink>
      <w:r>
        <w:rPr>
          <w:lang w:val="id_ID" w:bidi="id_ID"/>
        </w:rPr>
        <w:t xml:space="preserve">; </w:t>
      </w:r>
      <w:hyperlink r:id="rId429">
        <w:r>
          <w:rPr>
            <w:lang w:val="id_ID" w:bidi="id_ID"/>
          </w:rPr>
          <w:rPr>
            <w:color w:val="0000EE"/>
            <w:u w:val="single"/>
          </w:rPr>
          <w:t>38:1–30</w:t>
        </w:r>
      </w:hyperlink>
      <w:r>
        <w:rPr>
          <w:lang w:val="id_ID" w:bidi="id_ID"/>
        </w:rPr>
        <w:t xml:space="preserve">). Lihat </w:t>
      </w:r>
      <w:hyperlink r:id="rId419">
        <w:r>
          <w:rPr>
            <w:lang w:val="id_ID" w:bidi="id_ID"/>
          </w:rPr>
          <w:rPr>
            <w:color w:val="0000EE"/>
            <w:u w:val="single"/>
          </w:rPr>
          <w:t>Kej. 9:20–27</w:t>
        </w:r>
      </w:hyperlink>
      <w:r>
        <w:rPr>
          <w:lang w:val="id_ID" w:bidi="id_ID"/>
        </w:rPr>
        <w:t xml:space="preserve"> dan </w:t>
      </w:r>
      <w:hyperlink r:id="rId420">
        <w:r>
          <w:rPr>
            <w:lang w:val="id_ID" w:bidi="id_ID"/>
          </w:rPr>
          <w:rPr>
            <w:color w:val="0000EE"/>
            <w:u w:val="single"/>
          </w:rPr>
          <w:t>Kej. 10:6–20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9:20–27</w:t>
      </w:r>
      <w:r>
        <w:rPr>
          <w:lang w:val="id_ID" w:bidi="id_ID"/>
        </w:rPr>
      </w:r>
    </w:p>
    <w:p>
      <w:pPr/>
      <w:r>
        <w:rPr>
          <w:lang w:val="id_ID" w:bidi="id_ID"/>
        </w:rPr>
      </w:r>
      <w:r>
        <w:rPr>
          <w:lang w:val="id_ID" w:bidi="id_ID"/>
        </w:rPr>
        <w:t>Kisah Nuh diawali dengan keadaannya sebagai orang yang hidup benar dan taat kepada Tuhan (</w:t>
      </w:r>
      <w:hyperlink r:id="rId95">
        <w:r>
          <w:rPr>
            <w:lang w:val="id_ID" w:bidi="id_ID"/>
          </w:rPr>
          <w:rPr>
            <w:color w:val="0000EE"/>
            <w:u w:val="single"/>
          </w:rPr>
          <w:t>Kej. 6:9</w:t>
        </w:r>
      </w:hyperlink>
      <w:r>
        <w:rPr>
          <w:lang w:val="id_ID" w:bidi="id_ID"/>
        </w:rP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0">
        <w:r>
          <w:rPr>
            <w:lang w:val="id_ID" w:bidi="id_ID"/>
          </w:rPr>
          <w:rPr>
            <w:color w:val="0000EE"/>
            <w:u w:val="single"/>
          </w:rPr>
          <w:t>Kej. 15:16</w:t>
        </w:r>
      </w:hyperlink>
      <w:r>
        <w:rPr>
          <w:lang w:val="id_ID" w:bidi="id_ID"/>
        </w:rPr>
        <w:t xml:space="preserve"> dan </w:t>
      </w:r>
      <w:r>
        <w:rPr>
          <w:lang w:val="id_ID" w:bidi="id_ID"/>
        </w:rPr>
        <w:t>catatan studi</w:t>
      </w:r>
      <w:r>
        <w:rPr>
          <w:lang w:val="id_ID" w:bidi="id_ID"/>
        </w:rPr>
        <w:t xml:space="preserve">; </w:t>
      </w:r>
      <w:hyperlink r:id="rId422">
        <w:r>
          <w:rPr>
            <w:lang w:val="id_ID" w:bidi="id_ID"/>
          </w:rPr>
          <w:rPr>
            <w:color w:val="0000EE"/>
            <w:u w:val="single"/>
          </w:rPr>
          <w:t>Im.18:3</w:t>
        </w:r>
      </w:hyperlink>
      <w:r>
        <w:rPr>
          <w:lang w:val="id_ID" w:bidi="id_ID"/>
        </w:rPr>
        <w:t xml:space="preserve">; </w:t>
      </w:r>
      <w:hyperlink r:id="rId43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9:21</w:t>
      </w:r>
      <w:r>
        <w:rPr>
          <w:lang w:val="id_ID" w:bidi="id_ID"/>
        </w:rPr>
      </w:r>
    </w:p>
    <w:p>
      <w:pPr/>
      <w:r>
        <w:rPr>
          <w:lang w:val="id_ID" w:bidi="id_ID"/>
        </w:rPr>
      </w:r>
      <w:r>
        <w:rPr>
          <w:lang w:val="id_ID" w:bidi="id_ID"/>
        </w:rPr>
        <w:t>minum anggur, mabuklah ia</w:t>
      </w:r>
      <w:r>
        <w:rPr>
          <w:lang w:val="id_ID" w:bidi="id_ID"/>
        </w:rPr>
        <w:t>: Anggur adalah berkat Allah (</w:t>
      </w:r>
      <w:hyperlink r:id="rId432">
        <w:r>
          <w:rPr>
            <w:lang w:val="id_ID" w:bidi="id_ID"/>
          </w:rPr>
          <w:rPr>
            <w:color w:val="0000EE"/>
            <w:u w:val="single"/>
          </w:rPr>
          <w:t>Ul. 14:26</w:t>
        </w:r>
      </w:hyperlink>
      <w:r>
        <w:rPr>
          <w:lang w:val="id_ID" w:bidi="id_ID"/>
        </w:rPr>
        <w:t xml:space="preserve">; </w:t>
      </w:r>
      <w:hyperlink r:id="rId433">
        <w:r>
          <w:rPr>
            <w:lang w:val="id_ID" w:bidi="id_ID"/>
          </w:rPr>
          <w:rPr>
            <w:color w:val="0000EE"/>
            <w:u w:val="single"/>
          </w:rPr>
          <w:t>Mzm. 104:15</w:t>
        </w:r>
      </w:hyperlink>
      <w:r>
        <w:rPr>
          <w:lang w:val="id_ID" w:bidi="id_ID"/>
        </w:rPr>
        <w:t xml:space="preserve">; </w:t>
      </w:r>
      <w:hyperlink r:id="rId434">
        <w:r>
          <w:rPr>
            <w:lang w:val="id_ID" w:bidi="id_ID"/>
          </w:rPr>
          <w:rPr>
            <w:color w:val="0000EE"/>
            <w:u w:val="single"/>
          </w:rPr>
          <w:t>Yes. 55:1</w:t>
        </w:r>
      </w:hyperlink>
      <w:r>
        <w:rPr>
          <w:lang w:val="id_ID" w:bidi="id_ID"/>
        </w:rPr>
        <w:t xml:space="preserve">; lihat </w:t>
      </w:r>
      <w:hyperlink r:id="rId435">
        <w:r>
          <w:rPr>
            <w:lang w:val="id_ID" w:bidi="id_ID"/>
          </w:rPr>
          <w:rPr>
            <w:color w:val="0000EE"/>
            <w:u w:val="single"/>
          </w:rPr>
          <w:t>Luk. 22:14–20</w:t>
        </w:r>
      </w:hyperlink>
      <w:r>
        <w:rPr>
          <w:lang w:val="id_ID" w:bidi="id_ID"/>
        </w:rPr>
        <w:t xml:space="preserve">; </w:t>
      </w:r>
      <w:hyperlink r:id="rId436">
        <w:r>
          <w:rPr>
            <w:lang w:val="id_ID" w:bidi="id_ID"/>
          </w:rPr>
          <w:rPr>
            <w:color w:val="0000EE"/>
            <w:u w:val="single"/>
          </w:rPr>
          <w:t>Yoh. 2:1–11</w:t>
        </w:r>
      </w:hyperlink>
      <w:r>
        <w:rPr>
          <w:lang w:val="id_ID" w:bidi="id_ID"/>
        </w:rPr>
        <w:t>). Namun, Kitab Suci dengan jelas menyatakan bahwa konsumsi alkohol secara berlebihan adalah dosa yang berbahaya (</w:t>
      </w:r>
      <w:hyperlink r:id="rId437">
        <w:r>
          <w:rPr>
            <w:lang w:val="id_ID" w:bidi="id_ID"/>
          </w:rPr>
          <w:rPr>
            <w:color w:val="0000EE"/>
            <w:u w:val="single"/>
          </w:rPr>
          <w:t>Ams. 23:20–21</w:t>
        </w:r>
      </w:hyperlink>
      <w:r>
        <w:rPr>
          <w:lang w:val="id_ID" w:bidi="id_ID"/>
        </w:rPr>
        <w:t xml:space="preserve">, </w:t>
      </w:r>
      <w:hyperlink r:id="rId438">
        <w:r>
          <w:rPr>
            <w:lang w:val="id_ID" w:bidi="id_ID"/>
          </w:rPr>
          <w:rPr>
            <w:color w:val="0000EE"/>
            <w:u w:val="single"/>
          </w:rPr>
          <w:t>29–35</w:t>
        </w:r>
      </w:hyperlink>
      <w:r>
        <w:rPr>
          <w:lang w:val="id_ID" w:bidi="id_ID"/>
        </w:rPr>
        <w:t xml:space="preserve">; </w:t>
      </w:r>
      <w:hyperlink r:id="rId439">
        <w:r>
          <w:rPr>
            <w:lang w:val="id_ID" w:bidi="id_ID"/>
          </w:rPr>
          <w:rPr>
            <w:color w:val="0000EE"/>
            <w:u w:val="single"/>
          </w:rPr>
          <w:t>1Kor.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9:22</w:t>
      </w:r>
      <w:r>
        <w:rPr>
          <w:lang w:val="id_ID" w:bidi="id_ID"/>
        </w:rPr>
      </w:r>
    </w:p>
    <w:p>
      <w:pPr/>
      <w:r>
        <w:rPr>
          <w:lang w:val="id_ID" w:bidi="id_ID"/>
        </w:rPr>
      </w:r>
      <w:r>
        <w:rPr>
          <w:lang w:val="id_ID" w:bidi="id_ID"/>
        </w:rPr>
        <w:t xml:space="preserve">Bapa Kanaan: Lihat </w:t>
      </w:r>
      <w:r>
        <w:rPr>
          <w:lang w:val="id_ID" w:bidi="id_ID"/>
        </w:rPr>
        <w:t>catatan studi pada Kej. 9:18</w:t>
      </w:r>
      <w:r>
        <w:rPr>
          <w:lang w:val="id_ID" w:bidi="id_ID"/>
        </w:rP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0">
        <w:r>
          <w:rPr>
            <w:lang w:val="id_ID" w:bidi="id_ID"/>
          </w:rPr>
          <w:rPr>
            <w:color w:val="0000EE"/>
            <w:u w:val="single"/>
          </w:rPr>
          <w:t>Kel. 21:15</w:t>
        </w:r>
      </w:hyperlink>
      <w:r>
        <w:rPr>
          <w:lang w:val="id_ID" w:bidi="id_ID"/>
        </w:rPr>
        <w:t xml:space="preserve">, </w:t>
      </w:r>
      <w:hyperlink r:id="rId441">
        <w:r>
          <w:rPr>
            <w:lang w:val="id_ID" w:bidi="id_ID"/>
          </w:rPr>
          <w:rPr>
            <w:color w:val="0000EE"/>
            <w:u w:val="single"/>
          </w:rPr>
          <w:t>17</w:t>
        </w:r>
      </w:hyperlink>
      <w:r>
        <w:rPr>
          <w:lang w:val="id_ID" w:bidi="id_ID"/>
        </w:rPr>
        <w:t xml:space="preserve">; </w:t>
      </w:r>
      <w:hyperlink r:id="rId442">
        <w:r>
          <w:rPr>
            <w:lang w:val="id_ID" w:bidi="id_ID"/>
          </w:rPr>
          <w:rPr>
            <w:color w:val="0000EE"/>
            <w:u w:val="single"/>
          </w:rPr>
          <w:t>Rat. 4:21</w:t>
        </w:r>
      </w:hyperlink>
      <w:r>
        <w:rPr>
          <w:lang w:val="id_ID" w:bidi="id_ID"/>
        </w:rPr>
        <w:t xml:space="preserve">; </w:t>
      </w:r>
      <w:hyperlink r:id="rId443">
        <w:r>
          <w:rPr>
            <w:lang w:val="id_ID" w:bidi="id_ID"/>
          </w:rPr>
          <w:rPr>
            <w:color w:val="0000EE"/>
            <w:u w:val="single"/>
          </w:rPr>
          <w:t>Hab. 2:15</w:t>
        </w:r>
      </w:hyperlink>
      <w:r>
        <w:rPr>
          <w:lang w:val="id_ID" w:bidi="id_ID"/>
        </w:rPr>
        <w:t>). Berdasarkan kebiasaan di Timur Dekat kuno seorang anak laki-laki diharapkan datang membantu ayahnya ketika dia mabuk (</w:t>
      </w:r>
      <w:r>
        <w:rPr>
          <w:i/>
          <w:lang w:val="id_ID" w:bidi="id_ID"/>
        </w:rPr>
        <w:t>Dongeng Aqhat</w:t>
      </w:r>
      <w:r>
        <w:rPr>
          <w:lang w:val="id_ID" w:bidi="id_ID"/>
        </w:rPr>
        <w:t xml:space="preserve">; bdk. </w:t>
      </w:r>
      <w:hyperlink r:id="rId444">
        <w:r>
          <w:rPr>
            <w:lang w:val="id_ID" w:bidi="id_ID"/>
          </w:rPr>
          <w:rPr>
            <w:color w:val="0000EE"/>
            <w:u w:val="single"/>
          </w:rPr>
          <w:t>Yes. 51:17–18</w:t>
        </w:r>
      </w:hyperlink>
      <w:r>
        <w:rPr>
          <w:lang w:val="id_ID" w:bidi="id_ID"/>
        </w:rPr>
        <w:t>). Kelalaian Ham terhadap kewajibannya dalam keluarga menjelaskan alasan Nuh memuji Sem dan Yafet tetapi mengutuk Ham (</w:t>
      </w:r>
      <w:hyperlink r:id="rId445">
        <w:r>
          <w:rPr>
            <w:lang w:val="id_ID" w:bidi="id_ID"/>
          </w:rPr>
          <w:rPr>
            <w:color w:val="0000EE"/>
            <w:u w:val="single"/>
          </w:rPr>
          <w:t>Kej. 9:24–27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9:25</w:t>
      </w:r>
      <w:r>
        <w:rPr>
          <w:lang w:val="id_ID" w:bidi="id_ID"/>
        </w:rPr>
      </w:r>
    </w:p>
    <w:p>
      <w:pPr/>
      <w:r>
        <w:rPr>
          <w:lang w:val="id_ID" w:bidi="id_ID"/>
        </w:rPr>
      </w:r>
      <w:r>
        <w:rPr>
          <w:lang w:val="id_ID" w:bidi="id_ID"/>
        </w:rPr>
        <w:t>Terkutuklah Kanaan: Nuh melihat tindakan Ham sebagai cerminan moral dari keturunan Ham melalui Kanaan.</w:t>
      </w:r>
      <w:r>
        <w:rPr>
          <w:lang w:val="id_ID" w:bidi="id_ID"/>
        </w:rPr>
      </w:r>
      <w:r>
        <w:rPr>
          <w:lang w:val="id_ID" w:bidi="id_ID"/>
        </w:rPr>
      </w:r>
    </w:p>
    <w:p>
      <w:pPr/>
      <w:r>
        <w:rPr>
          <w:lang w:val="id_ID" w:bidi="id_ID"/>
        </w:rPr>
      </w:r>
    </w:p>
    <w:p>
      <w:pPr>
        <w:pStyle w:val="Heading2"/>
      </w:pPr>
      <w:r>
        <w:rPr>
          <w:lang w:val="id_ID" w:bidi="id_ID"/>
        </w:rPr>
        <w:t>Kejadian 9:26</w:t>
      </w:r>
      <w:r>
        <w:rPr>
          <w:lang w:val="id_ID" w:bidi="id_ID"/>
        </w:rPr>
      </w:r>
    </w:p>
    <w:p>
      <w:pPr/>
      <w:r>
        <w:rPr>
          <w:lang w:val="id_ID" w:bidi="id_ID"/>
        </w:rPr>
      </w:r>
      <w:r>
        <w:rPr>
          <w:lang w:val="id_ID" w:bidi="id_ID"/>
        </w:rPr>
        <w:t xml:space="preserve">Nuh menyebut Allah sebagai Tuhan, yang membuat perjanjian dengan Israel. Adalah suatu kehormatan bagi Sem karena menjadi nenek moyang bangsa Israel (lihat </w:t>
      </w:r>
      <w:hyperlink r:id="rId446">
        <w:r>
          <w:rPr>
            <w:lang w:val="id_ID" w:bidi="id_ID"/>
          </w:rPr>
          <w:rPr>
            <w:color w:val="0000EE"/>
            <w:u w:val="single"/>
          </w:rPr>
          <w:t>Kej. 10:21–32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9:27</w:t>
      </w:r>
      <w:r>
        <w:rPr>
          <w:lang w:val="id_ID" w:bidi="id_ID"/>
        </w:rPr>
      </w:r>
    </w:p>
    <w:p>
      <w:pPr/>
      <w:r>
        <w:rPr>
          <w:lang w:val="id_ID" w:bidi="id_ID"/>
        </w:rPr>
      </w:r>
      <w:r>
        <w:rPr>
          <w:lang w:val="id_ID" w:bidi="id_ID"/>
        </w:rPr>
        <w:t xml:space="preserve">kiranya Yafet pun turut menikmati kemakmuran dengan Sem (versi TB: </w:t>
      </w:r>
      <w:r>
        <w:rPr>
          <w:lang w:val="id_ID" w:bidi="id_ID"/>
        </w:rPr>
        <w:t>hendaklah ia tinggal dalam kemah-kemah Sem)</w:t>
      </w:r>
      <w:r>
        <w:rPr>
          <w:lang w:val="id_ID" w:bidi="id_ID"/>
        </w:rPr>
        <w:t xml:space="preserve">: Keturunan Yafet akan tinggal di antara keturunan Sem dan turut menikmati kemakmuran Sem (bdk. </w:t>
      </w:r>
      <w:hyperlink r:id="rId447">
        <w:r>
          <w:rPr>
            <w:lang w:val="id_ID" w:bidi="id_ID"/>
          </w:rPr>
          <w:rPr>
            <w:color w:val="0000EE"/>
            <w:u w:val="single"/>
          </w:rPr>
          <w:t>Rm. 11:17–18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w:t>
      </w:r>
      <w:r>
        <w:rPr>
          <w:lang w:val="id_ID" w:bidi="id_ID"/>
        </w:rPr>
      </w:r>
    </w:p>
    <w:p>
      <w:pPr/>
      <w:r>
        <w:rPr>
          <w:lang w:val="id_ID" w:bidi="id_ID"/>
        </w:rPr>
      </w:r>
      <w:r>
        <w:rPr>
          <w:lang w:val="id_ID" w:bidi="id_ID"/>
        </w:rPr>
        <w:t>Setelah air bah itu lahirlah anak-anak lelaki</w:t>
      </w:r>
      <w:r>
        <w:rPr>
          <w:lang w:val="id_ID" w:bidi="id_ID"/>
        </w:rPr>
        <w:t>: Ini merupakan penggenapan mandat penciptaan yang diperbarui (</w:t>
      </w:r>
      <w:hyperlink r:id="rId373">
        <w:r>
          <w:rPr>
            <w:lang w:val="id_ID" w:bidi="id_ID"/>
          </w:rPr>
          <w:rPr>
            <w:color w:val="0000EE"/>
            <w:u w:val="single"/>
          </w:rPr>
          <w:t>Kej. 9:1</w:t>
        </w:r>
      </w:hyperlink>
      <w:r>
        <w:rPr>
          <w:lang w:val="id_ID" w:bidi="id_ID"/>
        </w:rPr>
        <w:t xml:space="preserve">, </w:t>
      </w:r>
      <w:hyperlink r:id="rId337">
        <w:r>
          <w:rPr>
            <w:lang w:val="id_ID" w:bidi="id_ID"/>
          </w:rPr>
          <w:rPr>
            <w:color w:val="0000EE"/>
            <w:u w:val="single"/>
          </w:rPr>
          <w:t>9</w:t>
        </w:r>
      </w:hyperlink>
      <w:r>
        <w:rPr>
          <w:lang w:val="id_ID" w:bidi="id_ID"/>
        </w:rPr>
        <w:t xml:space="preserve">; bdk. </w:t>
      </w:r>
      <w:hyperlink r:id="rId56">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10:1–11.9</w:t>
      </w:r>
      <w:r>
        <w:rPr>
          <w:lang w:val="id_ID" w:bidi="id_ID"/>
        </w:rPr>
      </w:r>
    </w:p>
    <w:p>
      <w:pPr/>
      <w:r>
        <w:rPr>
          <w:lang w:val="id_ID" w:bidi="id_ID"/>
        </w:rPr>
      </w:r>
      <w:r>
        <w:rPr>
          <w:lang w:val="id_ID" w:bidi="id_ID"/>
        </w:rPr>
        <w:t>Silsilah kelima (</w:t>
      </w:r>
      <w:hyperlink r:id="rId96">
        <w:r>
          <w:rPr>
            <w:lang w:val="id_ID" w:bidi="id_ID"/>
          </w:rPr>
          <w:rPr>
            <w:color w:val="0000EE"/>
            <w:u w:val="single"/>
          </w:rPr>
          <w:t>Kej. 10:1</w:t>
        </w:r>
      </w:hyperlink>
      <w:r>
        <w:rPr>
          <w:lang w:val="id_ID" w:bidi="id_ID"/>
        </w:rPr>
        <w:t xml:space="preserve">) dalam Kitab Kejadian (lihat </w:t>
      </w:r>
      <w:r>
        <w:rPr>
          <w:lang w:val="id_ID" w:bidi="id_ID"/>
        </w:rPr>
        <w:t>catatan studi pada Kej. 2:4</w:t>
      </w:r>
      <w:r>
        <w:rPr>
          <w:lang w:val="id_ID" w:bidi="id_ID"/>
        </w:rPr>
        <w:t>) mengaitkan hubungan antara Daftar Bangsa-Bangsa (</w:t>
      </w:r>
      <w:hyperlink r:id="rId448">
        <w:r>
          <w:rPr>
            <w:lang w:val="id_ID" w:bidi="id_ID"/>
          </w:rPr>
          <w:rPr>
            <w:color w:val="0000EE"/>
            <w:u w:val="single"/>
          </w:rPr>
          <w:t>Kej. 10:2–32</w:t>
        </w:r>
      </w:hyperlink>
      <w:r>
        <w:rPr>
          <w:lang w:val="id_ID" w:bidi="id_ID"/>
        </w:rPr>
        <w:t>) dan kisah Menara Babel (</w:t>
      </w:r>
      <w:hyperlink r:id="rId449">
        <w:r>
          <w:rPr>
            <w:lang w:val="id_ID" w:bidi="id_ID"/>
          </w:rPr>
          <w:rPr>
            <w:color w:val="0000EE"/>
            <w:u w:val="single"/>
          </w:rPr>
          <w:t>Kej. 11:1–9</w:t>
        </w:r>
      </w:hyperlink>
      <w:r>
        <w:rPr>
          <w:lang w:val="id_ID" w:bidi="id_ID"/>
        </w:rPr>
        <w:t>) dengan tema penyebaran bangsa-bangsa (</w:t>
      </w:r>
      <w:hyperlink r:id="rId450">
        <w:r>
          <w:rPr>
            <w:lang w:val="id_ID" w:bidi="id_ID"/>
          </w:rPr>
          <w:rPr>
            <w:color w:val="0000EE"/>
            <w:u w:val="single"/>
          </w:rPr>
          <w:t>Kej. 10:5</w:t>
        </w:r>
      </w:hyperlink>
      <w:r>
        <w:rPr>
          <w:lang w:val="id_ID" w:bidi="id_ID"/>
        </w:rPr>
        <w:t xml:space="preserve">, </w:t>
      </w:r>
      <w:hyperlink r:id="rId451">
        <w:r>
          <w:rPr>
            <w:lang w:val="id_ID" w:bidi="id_ID"/>
          </w:rPr>
          <w:rPr>
            <w:color w:val="0000EE"/>
            <w:u w:val="single"/>
          </w:rPr>
          <w:t>18</w:t>
        </w:r>
      </w:hyperlink>
      <w:r>
        <w:rPr>
          <w:lang w:val="id_ID" w:bidi="id_ID"/>
        </w:rPr>
        <w:t xml:space="preserve">; </w:t>
      </w:r>
      <w:hyperlink r:id="rId452">
        <w:r>
          <w:rPr>
            <w:lang w:val="id_ID" w:bidi="id_ID"/>
          </w:rPr>
          <w:rPr>
            <w:color w:val="0000EE"/>
            <w:u w:val="single"/>
          </w:rPr>
          <w:t>11:4</w:t>
        </w:r>
      </w:hyperlink>
      <w:r>
        <w:rPr>
          <w:lang w:val="id_ID" w:bidi="id_ID"/>
        </w:rPr>
        <w:t xml:space="preserve">, </w:t>
      </w:r>
      <w:hyperlink r:id="rId453">
        <w:r>
          <w:rPr>
            <w:lang w:val="id_ID" w:bidi="id_ID"/>
          </w:rPr>
          <w:rPr>
            <w:color w:val="0000EE"/>
            <w:u w:val="single"/>
          </w:rPr>
          <w:t>8–9</w:t>
        </w:r>
      </w:hyperlink>
      <w:r>
        <w:rPr>
          <w:lang w:val="id_ID" w:bidi="id_ID"/>
        </w:rP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3">
        <w:r>
          <w:rPr>
            <w:lang w:val="id_ID" w:bidi="id_ID"/>
          </w:rPr>
          <w:rPr>
            <w:color w:val="0000EE"/>
            <w:u w:val="single"/>
          </w:rPr>
          <w:t>Kej. 9:1</w:t>
        </w:r>
      </w:hyperlink>
      <w:r>
        <w:rPr>
          <w:lang w:val="id_ID" w:bidi="id_ID"/>
        </w:rPr>
        <w:t xml:space="preserve"> dan </w:t>
      </w:r>
      <w:r>
        <w:rPr>
          <w:lang w:val="id_ID" w:bidi="id_ID"/>
        </w:rPr>
        <w:t>catatan studi</w:t>
      </w:r>
      <w:r>
        <w:rPr>
          <w:lang w:val="id_ID" w:bidi="id_ID"/>
        </w:rPr>
        <w:t>) dan menunjukkan bahwa pemanggilan Abram (</w:t>
      </w:r>
      <w:hyperlink r:id="rId454">
        <w:r>
          <w:rPr>
            <w:lang w:val="id_ID" w:bidi="id_ID"/>
          </w:rPr>
          <w:rPr>
            <w:color w:val="0000EE"/>
            <w:u w:val="single"/>
          </w:rPr>
          <w:t>Kej. 12:1–3</w:t>
        </w:r>
      </w:hyperlink>
      <w:r>
        <w:rPr>
          <w:lang w:val="id_ID" w:bidi="id_ID"/>
        </w:rPr>
        <w:t>) adalah solusi Allah terhadap permasalahan keterasingan manusia dari hadirat-Nya sebagaimana tercermin dalam kisah Menara Babel (</w:t>
      </w:r>
      <w:hyperlink r:id="rId449">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w:t>
      </w:r>
      <w:r>
        <w:rPr>
          <w:lang w:val="id_ID" w:bidi="id_ID"/>
        </w:rPr>
      </w:r>
    </w:p>
    <w:p>
      <w:pPr/>
      <w:r>
        <w:rPr>
          <w:lang w:val="id_ID" w:bidi="id_ID"/>
        </w:rPr>
      </w:r>
      <w:r>
        <w:rPr>
          <w:lang w:val="id_ID" w:bidi="id_ID"/>
        </w:rP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5">
        <w:r>
          <w:rPr>
            <w:lang w:val="id_ID" w:bidi="id_ID"/>
          </w:rPr>
          <w:rPr>
            <w:color w:val="0000EE"/>
            <w:u w:val="single"/>
          </w:rPr>
          <w:t>Yeh. 38:2</w:t>
        </w:r>
      </w:hyperlink>
      <w:r>
        <w:rPr>
          <w:lang w:val="id_ID" w:bidi="id_ID"/>
        </w:rPr>
        <w:t xml:space="preserve">). • Keturunan Madai adalah orang Media di Iran barat laut (lihat </w:t>
      </w:r>
      <w:hyperlink r:id="rId456">
        <w:r>
          <w:rPr>
            <w:lang w:val="id_ID" w:bidi="id_ID"/>
          </w:rPr>
          <w:rPr>
            <w:color w:val="0000EE"/>
            <w:u w:val="single"/>
          </w:rPr>
          <w:t>2Raj. 17:6</w:t>
        </w:r>
      </w:hyperlink>
      <w:r>
        <w:rPr>
          <w:lang w:val="id_ID" w:bidi="id_ID"/>
        </w:rPr>
        <w:t xml:space="preserve">; </w:t>
      </w:r>
      <w:hyperlink r:id="rId457">
        <w:r>
          <w:rPr>
            <w:lang w:val="id_ID" w:bidi="id_ID"/>
          </w:rPr>
          <w:rPr>
            <w:color w:val="0000EE"/>
            <w:u w:val="single"/>
          </w:rPr>
          <w:t>Yer. 51:11</w:t>
        </w:r>
      </w:hyperlink>
      <w:r>
        <w:rPr>
          <w:lang w:val="id_ID" w:bidi="id_ID"/>
        </w:rPr>
        <w:t xml:space="preserve">; </w:t>
      </w:r>
      <w:hyperlink r:id="rId458">
        <w:r>
          <w:rPr>
            <w:lang w:val="id_ID" w:bidi="id_ID"/>
          </w:rPr>
          <w:rPr>
            <w:color w:val="0000EE"/>
            <w:u w:val="single"/>
          </w:rPr>
          <w:t>Dan. 5:28</w:t>
        </w:r>
      </w:hyperlink>
      <w:r>
        <w:rPr>
          <w:lang w:val="id_ID" w:bidi="id_ID"/>
        </w:rPr>
        <w:t>). • Keturunan Yawan kemudian disebut orang Yunani Ionia • Keturunan Tubal dan Mesekh terkadang menjadi sekutu dalam pertempuran (</w:t>
      </w:r>
      <w:hyperlink r:id="rId455">
        <w:r>
          <w:rPr>
            <w:lang w:val="id_ID" w:bidi="id_ID"/>
          </w:rPr>
          <w:rPr>
            <w:color w:val="0000EE"/>
            <w:u w:val="single"/>
          </w:rPr>
          <w:t>Yeh. 38:2</w:t>
        </w:r>
      </w:hyperlink>
      <w:r>
        <w:rPr>
          <w:lang w:val="id_ID" w:bidi="id_ID"/>
        </w:rPr>
        <w:t xml:space="preserve">). Keduanya kemungkinan berasal dari wilayah pesisir Anatolia (lihat </w:t>
      </w:r>
      <w:hyperlink r:id="rId459">
        <w:r>
          <w:rPr>
            <w:lang w:val="id_ID" w:bidi="id_ID"/>
          </w:rPr>
          <w:rPr>
            <w:color w:val="0000EE"/>
            <w:u w:val="single"/>
          </w:rPr>
          <w:t>Yeh. 27:13</w:t>
        </w:r>
      </w:hyperlink>
      <w:r>
        <w:rPr>
          <w:lang w:val="id_ID" w:bidi="id_ID"/>
        </w:rPr>
        <w:t>). • Keturunan Tiras mungkin adalah suku Trasia yang tinggal di dekat Laut Aegea.</w:t>
      </w:r>
      <w:r>
        <w:rPr>
          <w:lang w:val="id_ID" w:bidi="id_ID"/>
        </w:rPr>
      </w:r>
      <w:r>
        <w:rPr>
          <w:lang w:val="id_ID" w:bidi="id_ID"/>
        </w:rPr>
      </w:r>
    </w:p>
    <w:p>
      <w:pPr/>
      <w:r>
        <w:rPr>
          <w:lang w:val="id_ID" w:bidi="id_ID"/>
        </w:rPr>
      </w:r>
    </w:p>
    <w:p>
      <w:pPr>
        <w:pStyle w:val="Heading2"/>
      </w:pPr>
      <w:r>
        <w:rPr>
          <w:lang w:val="id_ID" w:bidi="id_ID"/>
        </w:rPr>
        <w:t>Kejadian 10:2–32</w:t>
      </w:r>
      <w:r>
        <w:rPr>
          <w:lang w:val="id_ID" w:bidi="id_ID"/>
        </w:rPr>
      </w:r>
    </w:p>
    <w:p>
      <w:pPr/>
      <w:r>
        <w:rPr>
          <w:lang w:val="id_ID" w:bidi="id_ID"/>
        </w:rPr>
      </w:r>
      <w:r>
        <w:rPr>
          <w:lang w:val="id_ID" w:bidi="id_ID"/>
        </w:rPr>
        <w:t>Bagian ini menjelaskan asal usul leluhur bangsa-bangsa di sekitar Timur Dekat kuno. Ham berada di tengah (</w:t>
      </w:r>
      <w:hyperlink r:id="rId420">
        <w:r>
          <w:rPr>
            <w:lang w:val="id_ID" w:bidi="id_ID"/>
          </w:rPr>
          <w:rPr>
            <w:color w:val="0000EE"/>
            <w:u w:val="single"/>
          </w:rPr>
          <w:t>Kej.10:6–20</w:t>
        </w:r>
      </w:hyperlink>
      <w:r>
        <w:rPr>
          <w:lang w:val="id_ID" w:bidi="id_ID"/>
        </w:rP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0">
        <w:r>
          <w:rPr>
            <w:lang w:val="id_ID" w:bidi="id_ID"/>
          </w:rPr>
          <w:rPr>
            <w:color w:val="0000EE"/>
            <w:u w:val="single"/>
          </w:rPr>
          <w:t>Kej. 46:27</w:t>
        </w:r>
      </w:hyperlink>
      <w:r>
        <w:rPr>
          <w:lang w:val="id_ID" w:bidi="id_ID"/>
        </w:rPr>
        <w:t xml:space="preserve">; </w:t>
      </w:r>
      <w:hyperlink r:id="rId461">
        <w:r>
          <w:rPr>
            <w:lang w:val="id_ID" w:bidi="id_ID"/>
          </w:rPr>
          <w:rPr>
            <w:color w:val="0000EE"/>
            <w:u w:val="single"/>
          </w:rPr>
          <w:t>Ul. 32:8</w:t>
        </w:r>
      </w:hyperlink>
      <w:r>
        <w:rPr>
          <w:lang w:val="id_ID" w:bidi="id_ID"/>
        </w:rPr>
        <w:t>) dan melambangkan dunia secara keseluruhan, yang kelak akan diberkati melalui keturunan Abraham (</w:t>
      </w:r>
      <w:hyperlink r:id="rId462">
        <w:r>
          <w:rPr>
            <w:lang w:val="id_ID" w:bidi="id_ID"/>
          </w:rPr>
          <w:rPr>
            <w:color w:val="0000EE"/>
            <w:u w:val="single"/>
          </w:rPr>
          <w:t>Kej. 18:18</w:t>
        </w:r>
      </w:hyperlink>
      <w:r>
        <w:rPr>
          <w:lang w:val="id_ID" w:bidi="id_ID"/>
        </w:rPr>
        <w:t xml:space="preserve">). • Meskipun Sem disebutkan pertama kali dalam </w:t>
      </w:r>
      <w:hyperlink r:id="rId96">
        <w:r>
          <w:rPr>
            <w:lang w:val="id_ID" w:bidi="id_ID"/>
          </w:rPr>
          <w:rPr>
            <w:color w:val="0000EE"/>
            <w:u w:val="single"/>
          </w:rPr>
          <w:t>Kej. 10:1</w:t>
        </w:r>
      </w:hyperlink>
      <w:r>
        <w:rPr>
          <w:lang w:val="id_ID" w:bidi="id_ID"/>
        </w:rPr>
        <w:t>, ia disebutkan terakhir dalam Daftar Bangsa-bangsa berdasarkan keterkaitannya dengan Abram (</w:t>
      </w:r>
      <w:hyperlink r:id="rId463">
        <w:r>
          <w:rPr>
            <w:lang w:val="id_ID" w:bidi="id_ID"/>
          </w:rPr>
          <w:rPr>
            <w:color w:val="0000EE"/>
            <w:u w:val="single"/>
          </w:rPr>
          <w:t>Kej. 10:21–31</w:t>
        </w:r>
      </w:hyperlink>
      <w:r>
        <w:rPr>
          <w:lang w:val="id_ID" w:bidi="id_ID"/>
        </w:rPr>
        <w:t xml:space="preserve">; </w:t>
      </w:r>
      <w:hyperlink r:id="rId464">
        <w:r>
          <w:rPr>
            <w:lang w:val="id_ID" w:bidi="id_ID"/>
          </w:rPr>
          <w:rPr>
            <w:color w:val="0000EE"/>
            <w:u w:val="single"/>
          </w:rPr>
          <w:t>11:10–32</w:t>
        </w:r>
      </w:hyperlink>
      <w:r>
        <w:rPr>
          <w:lang w:val="id_ID" w:bidi="id_ID"/>
        </w:rPr>
        <w:t xml:space="preserve">; </w:t>
      </w:r>
      <w:hyperlink r:id="rId465">
        <w:r>
          <w:rPr>
            <w:lang w:val="id_ID" w:bidi="id_ID"/>
          </w:rPr>
          <w:rPr>
            <w:color w:val="0000EE"/>
            <w:u w:val="single"/>
          </w:rPr>
          <w:t>12:1</w:t>
        </w:r>
      </w:hyperlink>
      <w:r>
        <w:rPr>
          <w:lang w:val="id_ID" w:bidi="id_ID"/>
        </w:rPr>
        <w:t xml:space="preserve">). Meskipun ada batasan yang Allah tetapkan di antara bangsa-bangsa (lihat </w:t>
      </w:r>
      <w:hyperlink r:id="rId461">
        <w:r>
          <w:rPr>
            <w:lang w:val="id_ID" w:bidi="id_ID"/>
          </w:rPr>
          <w:rPr>
            <w:color w:val="0000EE"/>
            <w:u w:val="single"/>
          </w:rPr>
          <w:t>Ul. 32:8</w:t>
        </w:r>
      </w:hyperlink>
      <w:r>
        <w:rPr>
          <w:lang w:val="id_ID" w:bidi="id_ID"/>
        </w:rPr>
        <w:t xml:space="preserve">; </w:t>
      </w:r>
      <w:hyperlink r:id="rId466">
        <w:r>
          <w:rPr>
            <w:lang w:val="id_ID" w:bidi="id_ID"/>
          </w:rPr>
          <w:rPr>
            <w:color w:val="0000EE"/>
            <w:u w:val="single"/>
          </w:rPr>
          <w:t>Am. 9:7</w:t>
        </w:r>
      </w:hyperlink>
      <w:r>
        <w:rPr>
          <w:lang w:val="id_ID" w:bidi="id_ID"/>
        </w:rPr>
        <w:t xml:space="preserve">; </w:t>
      </w:r>
      <w:hyperlink r:id="rId467">
        <w:r>
          <w:rPr>
            <w:lang w:val="id_ID" w:bidi="id_ID"/>
          </w:rPr>
          <w:rPr>
            <w:color w:val="0000EE"/>
            <w:u w:val="single"/>
          </w:rPr>
          <w:t>Kisah 17:26</w:t>
        </w:r>
      </w:hyperlink>
      <w:r>
        <w:rPr>
          <w:lang w:val="id_ID" w:bidi="id_ID"/>
        </w:rPr>
        <w:t>), Israel diberi keistimewaan—sebuah mikrokosmos yang terdiri dari tujuh puluh orang (</w:t>
      </w:r>
      <w:hyperlink r:id="rId460">
        <w:r>
          <w:rPr>
            <w:lang w:val="id_ID" w:bidi="id_ID"/>
          </w:rPr>
          <w:rPr>
            <w:color w:val="0000EE"/>
            <w:u w:val="single"/>
          </w:rPr>
          <w:t>Kej. 46:27</w:t>
        </w:r>
      </w:hyperlink>
      <w:r>
        <w:rPr>
          <w:lang w:val="id_ID" w:bidi="id_ID"/>
        </w:rPr>
        <w:t xml:space="preserve">) yang dipanggil untuk menjadi berkat bagi dunia yang terdiri dari tujuh puluh bangsa (lihat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w:t>
      </w:r>
      <w:r>
        <w:rPr>
          <w:lang w:val="id_ID" w:bidi="id_ID"/>
        </w:rPr>
      </w:r>
    </w:p>
    <w:p>
      <w:pPr/>
      <w:r>
        <w:rPr>
          <w:lang w:val="id_ID" w:bidi="id_ID"/>
        </w:rPr>
      </w:r>
      <w:r>
        <w:rPr>
          <w:lang w:val="id_ID" w:bidi="id_ID"/>
        </w:rPr>
        <w:t xml:space="preserve">Keturunan Gomer berasal dari dekat Efrat Hulu di wilayah utara Laut Hitam (bdk. </w:t>
      </w:r>
      <w:hyperlink r:id="rId469">
        <w:r>
          <w:rPr>
            <w:lang w:val="id_ID" w:bidi="id_ID"/>
          </w:rPr>
          <w:rPr>
            <w:color w:val="0000EE"/>
            <w:u w:val="single"/>
          </w:rPr>
          <w:t>Yeh. 38:1–9</w:t>
        </w:r>
      </w:hyperlink>
      <w:r>
        <w:rPr>
          <w:lang w:val="id_ID" w:bidi="id_ID"/>
        </w:rP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0">
        <w:r>
          <w:rPr>
            <w:lang w:val="id_ID" w:bidi="id_ID"/>
          </w:rPr>
          <w:rPr>
            <w:color w:val="0000EE"/>
            <w:u w:val="single"/>
          </w:rPr>
          <w:t>Yeh. 38:6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10:4</w:t>
      </w:r>
      <w:r>
        <w:rPr>
          <w:lang w:val="id_ID" w:bidi="id_ID"/>
        </w:rPr>
      </w:r>
    </w:p>
    <w:p>
      <w:pPr/>
      <w:r>
        <w:rPr>
          <w:lang w:val="id_ID" w:bidi="id_ID"/>
        </w:rPr>
      </w:r>
      <w:r>
        <w:rPr>
          <w:lang w:val="id_ID" w:bidi="id_ID"/>
        </w:rPr>
        <w:t xml:space="preserve">Elisa mungkin adalah Siprus. • Tarsis mungkin berada di barat daya Spanyol (lihat </w:t>
      </w:r>
      <w:r>
        <w:rPr>
          <w:lang w:val="id_ID" w:bidi="id_ID"/>
        </w:rPr>
        <w:t>catatan studi pada</w:t>
      </w:r>
      <w:r>
        <w:rPr>
          <w:lang w:val="id_ID" w:bidi="id_ID"/>
        </w:rPr>
        <w:t xml:space="preserve"> </w:t>
      </w:r>
      <w:r>
        <w:rPr>
          <w:lang w:val="id_ID" w:bidi="id_ID"/>
        </w:rPr>
        <w:t>Yun. 1:3</w:t>
      </w:r>
      <w:r>
        <w:rPr>
          <w:lang w:val="id_ID" w:bidi="id_ID"/>
        </w:rPr>
        <w:t>). • Suku Kitim adalah penduduk Siprus bagian selatan. • Suku Rodanim adalah penduduk pulau Rhodes, yang kemudian menjadi wilayah Yunani.</w:t>
      </w:r>
      <w:r>
        <w:rPr>
          <w:lang w:val="id_ID" w:bidi="id_ID"/>
        </w:rPr>
      </w:r>
      <w:r>
        <w:rPr>
          <w:lang w:val="id_ID" w:bidi="id_ID"/>
        </w:rPr>
      </w:r>
    </w:p>
    <w:p>
      <w:pPr/>
      <w:r>
        <w:rPr>
          <w:lang w:val="id_ID" w:bidi="id_ID"/>
        </w:rPr>
      </w:r>
    </w:p>
    <w:p>
      <w:pPr>
        <w:pStyle w:val="Heading2"/>
      </w:pPr>
      <w:r>
        <w:rPr>
          <w:lang w:val="id_ID" w:bidi="id_ID"/>
        </w:rPr>
        <w:t>Kejadian 10:5</w:t>
      </w:r>
      <w:r>
        <w:rPr>
          <w:lang w:val="id_ID" w:bidi="id_ID"/>
        </w:rPr>
      </w:r>
    </w:p>
    <w:p>
      <w:pPr/>
      <w:r>
        <w:rPr>
          <w:lang w:val="id_ID" w:bidi="id_ID"/>
        </w:rPr>
      </w:r>
      <w:r>
        <w:rPr>
          <w:lang w:val="id_ID" w:bidi="id_ID"/>
        </w:rPr>
        <w:t>bangsa-bangsa daerah pesisir</w:t>
      </w:r>
      <w:r>
        <w:rPr>
          <w:lang w:val="id_ID" w:bidi="id_ID"/>
        </w:rPr>
        <w:t>: Mereka menetap di sekitar Mediterania dan di berbagai pulau. • dengan bahasanya sendiri: Ini terjadi setelah peristiwa Menara Babel (</w:t>
      </w:r>
      <w:hyperlink r:id="rId449">
        <w:r>
          <w:rPr>
            <w:lang w:val="id_ID" w:bidi="id_ID"/>
          </w:rPr>
          <w:rPr>
            <w:color w:val="0000EE"/>
            <w:u w:val="single"/>
          </w:rPr>
          <w:t>Kej. 11:1–9</w:t>
        </w:r>
      </w:hyperlink>
      <w:r>
        <w:rPr>
          <w:lang w:val="id_ID" w:bidi="id_ID"/>
        </w:rPr>
        <w:t xml:space="preserve">;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10:6</w:t>
      </w:r>
      <w:r>
        <w:rPr>
          <w:lang w:val="id_ID" w:bidi="id_ID"/>
        </w:rPr>
      </w:r>
    </w:p>
    <w:p>
      <w:pPr/>
      <w:r>
        <w:rPr>
          <w:lang w:val="id_ID" w:bidi="id_ID"/>
        </w:rPr>
      </w:r>
      <w:r>
        <w:rPr>
          <w:lang w:val="id_ID" w:bidi="id_ID"/>
        </w:rPr>
        <w:t>Bangsa-bangsa keturunan Ham dari keempat anak laki-lakinya (Mesir, Babilonia, Asyur, Kanaan) merupakan tetangga Israel yang paling bermusuhan • Kush mungkin berada di Etiopia atau Nubia kuno (Sudan utara). • Mizraim adalah nama kuno untuk Mesir (</w:t>
      </w:r>
      <w:hyperlink r:id="rId471">
        <w:r>
          <w:rPr>
            <w:lang w:val="id_ID" w:bidi="id_ID"/>
          </w:rPr>
          <w:rPr>
            <w:color w:val="0000EE"/>
            <w:u w:val="single"/>
          </w:rPr>
          <w:t>Kej. 50:11</w:t>
        </w:r>
      </w:hyperlink>
      <w:r>
        <w:rPr>
          <w:lang w:val="id_ID" w:bidi="id_ID"/>
        </w:rP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2">
        <w:r>
          <w:rPr>
            <w:lang w:val="id_ID" w:bidi="id_ID"/>
          </w:rPr>
          <w:rPr>
            <w:color w:val="0000EE"/>
            <w:u w:val="single"/>
          </w:rPr>
          <w:t>Kej. 9:20–28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10:7</w:t>
      </w:r>
      <w:r>
        <w:rPr>
          <w:lang w:val="id_ID" w:bidi="id_ID"/>
        </w:rPr>
      </w:r>
    </w:p>
    <w:p>
      <w:pPr/>
      <w:r>
        <w:rPr>
          <w:lang w:val="id_ID" w:bidi="id_ID"/>
        </w:rPr>
      </w:r>
      <w:r>
        <w:rPr>
          <w:lang w:val="id_ID" w:bidi="id_ID"/>
        </w:rPr>
        <w:t xml:space="preserve">Anak-anak Kush dan Raema semuanya berjumlah tujuh orang. • Seba berada di Afrika bagian utara (lihat </w:t>
      </w:r>
      <w:hyperlink r:id="rId473">
        <w:r>
          <w:rPr>
            <w:lang w:val="id_ID" w:bidi="id_ID"/>
          </w:rPr>
          <w:rPr>
            <w:color w:val="0000EE"/>
            <w:u w:val="single"/>
          </w:rPr>
          <w:t>Yes. 43:3</w:t>
        </w:r>
      </w:hyperlink>
      <w:r>
        <w:rPr>
          <w:lang w:val="id_ID" w:bidi="id_ID"/>
        </w:rPr>
        <w:t xml:space="preserve">; </w:t>
      </w:r>
      <w:hyperlink r:id="rId474">
        <w:r>
          <w:rPr>
            <w:lang w:val="id_ID" w:bidi="id_ID"/>
          </w:rPr>
          <w:rPr>
            <w:color w:val="0000EE"/>
            <w:u w:val="single"/>
          </w:rPr>
          <w:t>45:14</w:t>
        </w:r>
      </w:hyperlink>
      <w:r>
        <w:rPr>
          <w:lang w:val="id_ID" w:bidi="id_ID"/>
        </w:rP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5">
        <w:r>
          <w:rPr>
            <w:lang w:val="id_ID" w:bidi="id_ID"/>
          </w:rPr>
          <w:rPr>
            <w:color w:val="0000EE"/>
            <w:u w:val="single"/>
          </w:rPr>
          <w:t>1Raj. 10:1–29</w:t>
        </w:r>
      </w:hyperlink>
      <w:r>
        <w:rPr>
          <w:lang w:val="id_ID" w:bidi="id_ID"/>
        </w:rPr>
        <w:t>). • Dedan berada di Arabia utara.</w:t>
      </w:r>
      <w:r>
        <w:rPr>
          <w:lang w:val="id_ID" w:bidi="id_ID"/>
        </w:rPr>
      </w:r>
      <w:r>
        <w:rPr>
          <w:lang w:val="id_ID" w:bidi="id_ID"/>
        </w:rPr>
      </w:r>
    </w:p>
    <w:p>
      <w:pPr/>
      <w:r>
        <w:rPr>
          <w:lang w:val="id_ID" w:bidi="id_ID"/>
        </w:rPr>
      </w:r>
    </w:p>
    <w:p>
      <w:pPr>
        <w:pStyle w:val="Heading2"/>
      </w:pPr>
      <w:r>
        <w:rPr>
          <w:lang w:val="id_ID" w:bidi="id_ID"/>
        </w:rPr>
        <w:t>Kejadian 10:8–12</w:t>
      </w:r>
      <w:r>
        <w:rPr>
          <w:lang w:val="id_ID" w:bidi="id_ID"/>
        </w:rPr>
      </w:r>
    </w:p>
    <w:p>
      <w:pPr/>
      <w:r>
        <w:rPr>
          <w:lang w:val="id_ID" w:bidi="id_ID"/>
        </w:rPr>
      </w:r>
      <w:r>
        <w:rPr>
          <w:lang w:val="id_ID" w:bidi="id_ID"/>
        </w:rPr>
        <w:t xml:space="preserve">Perhatian khusus diberikan pada sejarah awal Babilonia dan Asyur, kekaisaran di Mesopotamia yang kelak menaklukkan dan mengangkut Israel dan Yehuda ke dalam pembuangan. </w:t>
      </w:r>
      <w:r>
        <w:rPr>
          <w:lang w:val="id_ID" w:bidi="id_ID"/>
        </w:rPr>
      </w:r>
      <w:r>
        <w:rPr>
          <w:lang w:val="id_ID" w:bidi="id_ID"/>
        </w:rPr>
      </w:r>
    </w:p>
    <w:p>
      <w:pPr/>
      <w:r>
        <w:rPr>
          <w:lang w:val="id_ID" w:bidi="id_ID"/>
        </w:rPr>
      </w:r>
    </w:p>
    <w:p>
      <w:pPr>
        <w:pStyle w:val="Heading2"/>
      </w:pPr>
      <w:r>
        <w:rPr>
          <w:lang w:val="id_ID" w:bidi="id_ID"/>
        </w:rPr>
        <w:t>Kejadian 10:9</w:t>
      </w:r>
      <w:r>
        <w:rPr>
          <w:lang w:val="id_ID" w:bidi="id_ID"/>
        </w:rPr>
      </w:r>
    </w:p>
    <w:p>
      <w:pPr/>
      <w:r>
        <w:rPr>
          <w:lang w:val="id_ID" w:bidi="id_ID"/>
        </w:rPr>
      </w:r>
      <w:r>
        <w:rPr>
          <w:lang w:val="id_ID" w:bidi="id_ID"/>
        </w:rPr>
        <w:t>Nimrod mencapai ketenaran besar karena menaklukan dan menggentarkan; kerajaannya terbentang dari Babilonia di selatan hingga Asyur di utara (</w:t>
      </w:r>
      <w:hyperlink r:id="rId476">
        <w:r>
          <w:rPr>
            <w:lang w:val="id_ID" w:bidi="id_ID"/>
          </w:rPr>
          <w:rPr>
            <w:color w:val="0000EE"/>
            <w:u w:val="single"/>
          </w:rPr>
          <w:t>Kej. 10:10–12</w:t>
        </w:r>
      </w:hyperlink>
      <w:r>
        <w:rPr>
          <w:lang w:val="id_ID" w:bidi="id_ID"/>
        </w:rPr>
        <w:t>). • Pemburu yang gagah perkasa: Raja-raja di Asyur mengagung-agungkan kekuatan mereka sendiri, mereka gemar mengaku sebagai pemburu dan penakluk yang gagah berani.</w:t>
      </w:r>
      <w:r>
        <w:rPr>
          <w:lang w:val="id_ID" w:bidi="id_ID"/>
        </w:rPr>
      </w:r>
      <w:r>
        <w:rPr>
          <w:lang w:val="id_ID" w:bidi="id_ID"/>
        </w:rPr>
      </w:r>
    </w:p>
    <w:p>
      <w:pPr/>
      <w:r>
        <w:rPr>
          <w:lang w:val="id_ID" w:bidi="id_ID"/>
        </w:rPr>
      </w:r>
    </w:p>
    <w:p>
      <w:pPr>
        <w:pStyle w:val="Heading2"/>
      </w:pPr>
      <w:r>
        <w:rPr>
          <w:lang w:val="id_ID" w:bidi="id_ID"/>
        </w:rPr>
        <w:t>Kejadian 10:10–12</w:t>
      </w:r>
      <w:r>
        <w:rPr>
          <w:lang w:val="id_ID" w:bidi="id_ID"/>
        </w:rPr>
      </w:r>
    </w:p>
    <w:p>
      <w:pPr/>
      <w:r>
        <w:rPr>
          <w:lang w:val="id_ID" w:bidi="id_ID"/>
        </w:rPr>
      </w:r>
      <w:r>
        <w:rPr>
          <w:lang w:val="id_ID" w:bidi="id_ID"/>
        </w:rP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Erekh adalah orang Uruk kuno dan sekarang menjadi Warka di Irak selatan (lihat </w:t>
      </w:r>
      <w:hyperlink r:id="rId477">
        <w:r>
          <w:rPr>
            <w:lang w:val="id_ID" w:bidi="id_ID"/>
          </w:rPr>
          <w:rPr>
            <w:color w:val="0000EE"/>
            <w:u w:val="single"/>
          </w:rPr>
          <w:t>Ezr. 4:9–10</w:t>
        </w:r>
      </w:hyperlink>
      <w:r>
        <w:rPr>
          <w:lang w:val="id_ID" w:bidi="id_ID"/>
        </w:rP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78">
        <w:r>
          <w:rPr>
            <w:lang w:val="id_ID" w:bidi="id_ID"/>
          </w:rPr>
          <w:rPr>
            <w:color w:val="0000EE"/>
            <w:u w:val="single"/>
          </w:rPr>
          <w:t>Am. 6:2</w:t>
        </w:r>
      </w:hyperlink>
      <w:r>
        <w:rPr>
          <w:lang w:val="id_ID" w:bidi="id_ID"/>
        </w:rPr>
        <w:t xml:space="preserve">). • mendirikan Niniwe: Seperti Kain, Nimrod juga membangun kota (lihat </w:t>
      </w:r>
      <w:hyperlink r:id="rId239">
        <w:r>
          <w:rPr>
            <w:lang w:val="id_ID" w:bidi="id_ID"/>
          </w:rPr>
          <w:rPr>
            <w:color w:val="0000EE"/>
            <w:u w:val="single"/>
          </w:rPr>
          <w:t>Kej. 4:17</w:t>
        </w:r>
      </w:hyperlink>
      <w:r>
        <w:rPr>
          <w:lang w:val="id_ID" w:bidi="id_ID"/>
        </w:rP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Pr>
          <w:lang w:val="id_ID" w:bidi="id_ID"/>
        </w:rPr>
      </w:r>
      <w:r>
        <w:rPr>
          <w:lang w:val="id_ID" w:bidi="id_ID"/>
        </w:rPr>
      </w:r>
    </w:p>
    <w:p>
      <w:pPr/>
      <w:r>
        <w:rPr>
          <w:lang w:val="id_ID" w:bidi="id_ID"/>
        </w:rPr>
      </w:r>
    </w:p>
    <w:p>
      <w:pPr>
        <w:pStyle w:val="Heading2"/>
      </w:pPr>
      <w:r>
        <w:rPr>
          <w:lang w:val="id_ID" w:bidi="id_ID"/>
        </w:rPr>
        <w:t>Kejadian 10:13–14</w:t>
      </w:r>
      <w:r>
        <w:rPr>
          <w:lang w:val="id_ID" w:bidi="id_ID"/>
        </w:rPr>
      </w:r>
    </w:p>
    <w:p>
      <w:pPr/>
      <w:r>
        <w:rPr>
          <w:lang w:val="id_ID" w:bidi="id_ID"/>
        </w:rPr>
      </w:r>
      <w:r>
        <w:rPr>
          <w:lang w:val="id_ID" w:bidi="id_ID"/>
        </w:rP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79">
        <w:r>
          <w:rPr>
            <w:lang w:val="id_ID" w:bidi="id_ID"/>
          </w:rPr>
          <w:rPr>
            <w:color w:val="0000EE"/>
            <w:u w:val="single"/>
          </w:rPr>
          <w:t>Yer. 47:4</w:t>
        </w:r>
      </w:hyperlink>
      <w:r>
        <w:rPr>
          <w:lang w:val="id_ID" w:bidi="id_ID"/>
        </w:rPr>
        <w:t xml:space="preserve">; </w:t>
      </w:r>
      <w:hyperlink r:id="rId466">
        <w:r>
          <w:rPr>
            <w:lang w:val="id_ID" w:bidi="id_ID"/>
          </w:rPr>
          <w:rPr>
            <w:color w:val="0000EE"/>
            <w:u w:val="single"/>
          </w:rPr>
          <w:t>Am. 9:7</w:t>
        </w:r>
      </w:hyperlink>
      <w:r>
        <w:rPr>
          <w:lang w:val="id_ID" w:bidi="id_ID"/>
        </w:rPr>
        <w:t>). • Orang Filistin dari Kreta adalah kaum pelaut yang tinggal sesekali di barat daya Kanaan selama periode Keluaran dan setelahnya (</w:t>
      </w:r>
      <w:hyperlink r:id="rId480">
        <w:r>
          <w:rPr>
            <w:lang w:val="id_ID" w:bidi="id_ID"/>
          </w:rPr>
          <w:rPr>
            <w:color w:val="0000EE"/>
            <w:u w:val="single"/>
          </w:rPr>
          <w:t>Kel. 13:17</w:t>
        </w:r>
      </w:hyperlink>
      <w:r>
        <w:rPr>
          <w:lang w:val="id_ID" w:bidi="id_ID"/>
        </w:rPr>
        <w:t xml:space="preserve">; </w:t>
      </w:r>
      <w:hyperlink r:id="rId466">
        <w:r>
          <w:rPr>
            <w:lang w:val="id_ID" w:bidi="id_ID"/>
          </w:rPr>
          <w:rPr>
            <w:color w:val="0000EE"/>
            <w:u w:val="single"/>
          </w:rPr>
          <w:t>Am. 9:7</w:t>
        </w:r>
      </w:hyperlink>
      <w:r>
        <w:rPr>
          <w:lang w:val="id_ID" w:bidi="id_ID"/>
        </w:rPr>
        <w:t>). Mereka termasuk musuh Israel yang paling menyusahkan pada masa awal pemerintahan Israel (lihat 1–2 Samuel).</w:t>
      </w:r>
      <w:r>
        <w:rPr>
          <w:lang w:val="id_ID" w:bidi="id_ID"/>
        </w:rPr>
      </w:r>
      <w:r>
        <w:rPr>
          <w:lang w:val="id_ID" w:bidi="id_ID"/>
        </w:rPr>
      </w:r>
    </w:p>
    <w:p>
      <w:pPr/>
      <w:r>
        <w:rPr>
          <w:lang w:val="id_ID" w:bidi="id_ID"/>
        </w:rPr>
      </w:r>
    </w:p>
    <w:p>
      <w:pPr>
        <w:pStyle w:val="Heading2"/>
      </w:pPr>
      <w:r>
        <w:rPr>
          <w:lang w:val="id_ID" w:bidi="id_ID"/>
        </w:rPr>
        <w:t>Kejadian 10:15–18</w:t>
      </w:r>
      <w:r>
        <w:rPr>
          <w:lang w:val="id_ID" w:bidi="id_ID"/>
        </w:rPr>
      </w:r>
    </w:p>
    <w:p>
      <w:pPr/>
      <w:r>
        <w:rPr>
          <w:lang w:val="id_ID" w:bidi="id_ID"/>
        </w:rPr>
      </w:r>
      <w:r>
        <w:rPr>
          <w:lang w:val="id_ID" w:bidi="id_ID"/>
        </w:rPr>
        <w:t xml:space="preserve">Sidon menetap di Fenisia, sebelah utara Kanaan. • Orang Het: Orang-orang Het dalam Kitab Kejadian adalah koalisi beberapa kota di Kanaan (lihat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483">
        <w:r>
          <w:rPr>
            <w:lang w:val="id_ID" w:bidi="id_ID"/>
          </w:rPr>
          <w:rPr>
            <w:color w:val="0000EE"/>
            <w:u w:val="single"/>
          </w:rPr>
          <w:t>Yeh. 16:3</w:t>
        </w:r>
      </w:hyperlink>
      <w:r>
        <w:rPr>
          <w:lang w:val="id_ID" w:bidi="id_ID"/>
        </w:rPr>
        <w:t>3). Mereka mungkin berbeda dengan orang Het di Anatolia (Asia Kecil), yang kerajaannya merupakan salah satu kerajaan besar zaman dahulu pada masa patriarki. • Orang Yebusi adalah penduduk Yerusalem pada jaman kuno (</w:t>
      </w:r>
      <w:hyperlink r:id="rId484">
        <w:r>
          <w:rPr>
            <w:lang w:val="id_ID" w:bidi="id_ID"/>
          </w:rPr>
          <w:rPr>
            <w:color w:val="0000EE"/>
            <w:u w:val="single"/>
          </w:rPr>
          <w:t>Yos. 15:63</w:t>
        </w:r>
      </w:hyperlink>
      <w:r>
        <w:rPr>
          <w:lang w:val="id_ID" w:bidi="id_ID"/>
        </w:rPr>
        <w:t xml:space="preserve">; </w:t>
      </w:r>
      <w:hyperlink r:id="rId485">
        <w:r>
          <w:rPr>
            <w:lang w:val="id_ID" w:bidi="id_ID"/>
          </w:rPr>
          <w:rPr>
            <w:color w:val="0000EE"/>
            <w:u w:val="single"/>
          </w:rPr>
          <w:t>Hak. 19:10–11</w:t>
        </w:r>
      </w:hyperlink>
      <w:r>
        <w:rPr>
          <w:lang w:val="id_ID" w:bidi="id_ID"/>
        </w:rPr>
        <w:t xml:space="preserve">; </w:t>
      </w:r>
      <w:hyperlink r:id="rId486">
        <w:r>
          <w:rPr>
            <w:lang w:val="id_ID" w:bidi="id_ID"/>
          </w:rPr>
          <w:rPr>
            <w:color w:val="0000EE"/>
            <w:u w:val="single"/>
          </w:rPr>
          <w:t>2Sam. 5:6–9</w:t>
        </w:r>
      </w:hyperlink>
      <w:r>
        <w:rPr>
          <w:lang w:val="id_ID" w:bidi="id_ID"/>
        </w:rPr>
        <w:t xml:space="preserve">). • Orang Amori tinggal di seluruh pegunungan Palestina di Kanaan (lihat </w:t>
      </w:r>
      <w:hyperlink r:id="rId430">
        <w:r>
          <w:rPr>
            <w:lang w:val="id_ID" w:bidi="id_ID"/>
          </w:rPr>
          <w:rPr>
            <w:color w:val="0000EE"/>
            <w:u w:val="single"/>
          </w:rPr>
          <w:t>Kej. 15:16</w:t>
        </w:r>
      </w:hyperlink>
      <w:r>
        <w:rPr>
          <w:lang w:val="id_ID" w:bidi="id_ID"/>
        </w:rPr>
        <w:t xml:space="preserve">; </w:t>
      </w:r>
      <w:hyperlink r:id="rId487">
        <w:r>
          <w:rPr>
            <w:lang w:val="id_ID" w:bidi="id_ID"/>
          </w:rPr>
          <w:rPr>
            <w:color w:val="0000EE"/>
            <w:u w:val="single"/>
          </w:rPr>
          <w:t>48:22</w:t>
        </w:r>
      </w:hyperlink>
      <w:r>
        <w:rPr>
          <w:lang w:val="id_ID" w:bidi="id_ID"/>
        </w:rPr>
        <w:t xml:space="preserve">; </w:t>
      </w:r>
      <w:hyperlink r:id="rId488">
        <w:r>
          <w:rPr>
            <w:lang w:val="id_ID" w:bidi="id_ID"/>
          </w:rPr>
          <w:rPr>
            <w:color w:val="0000EE"/>
            <w:u w:val="single"/>
          </w:rPr>
          <w:t>Bil. 13:29</w:t>
        </w:r>
      </w:hyperlink>
      <w:r>
        <w:rPr>
          <w:lang w:val="id_ID" w:bidi="id_ID"/>
        </w:rPr>
        <w:t xml:space="preserve">; </w:t>
      </w:r>
      <w:hyperlink r:id="rId489">
        <w:r>
          <w:rPr>
            <w:lang w:val="id_ID" w:bidi="id_ID"/>
          </w:rPr>
          <w:rPr>
            <w:color w:val="0000EE"/>
            <w:u w:val="single"/>
          </w:rPr>
          <w:t>Ul. 3:8</w:t>
        </w:r>
      </w:hyperlink>
      <w:r>
        <w:rPr>
          <w:lang w:val="id_ID" w:bidi="id_ID"/>
        </w:rPr>
        <w:t xml:space="preserve">; </w:t>
      </w:r>
      <w:hyperlink r:id="rId490">
        <w:r>
          <w:rPr>
            <w:lang w:val="id_ID" w:bidi="id_ID"/>
          </w:rPr>
          <w:rPr>
            <w:color w:val="0000EE"/>
            <w:u w:val="single"/>
          </w:rPr>
          <w:t>Yos. 10:5</w:t>
        </w:r>
      </w:hyperlink>
      <w:r>
        <w:rPr>
          <w:lang w:val="id_ID" w:bidi="id_ID"/>
        </w:rPr>
        <w:t xml:space="preserve">; </w:t>
      </w:r>
      <w:hyperlink r:id="rId491">
        <w:r>
          <w:rPr>
            <w:lang w:val="id_ID" w:bidi="id_ID"/>
          </w:rPr>
          <w:rPr>
            <w:color w:val="0000EE"/>
            <w:u w:val="single"/>
          </w:rPr>
          <w:t>Hak. 1:35</w:t>
        </w:r>
      </w:hyperlink>
      <w:r>
        <w:rPr>
          <w:lang w:val="id_ID" w:bidi="id_ID"/>
        </w:rPr>
        <w:t xml:space="preserve">; </w:t>
      </w:r>
      <w:hyperlink r:id="rId492">
        <w:r>
          <w:rPr>
            <w:lang w:val="id_ID" w:bidi="id_ID"/>
          </w:rPr>
          <w:rPr>
            <w:color w:val="0000EE"/>
            <w:u w:val="single"/>
          </w:rPr>
          <w:t>10:8</w:t>
        </w:r>
      </w:hyperlink>
      <w:r>
        <w:rPr>
          <w:lang w:val="id_ID" w:bidi="id_ID"/>
        </w:rPr>
        <w:t xml:space="preserve">; </w:t>
      </w:r>
      <w:hyperlink r:id="rId483">
        <w:r>
          <w:rPr>
            <w:lang w:val="id_ID" w:bidi="id_ID"/>
          </w:rPr>
          <w:rPr>
            <w:color w:val="0000EE"/>
            <w:u w:val="single"/>
          </w:rPr>
          <w:t>Yeh. 16:3</w:t>
        </w:r>
      </w:hyperlink>
      <w:r>
        <w:rPr>
          <w:lang w:val="id_ID" w:bidi="id_ID"/>
        </w:rPr>
        <w:t>). • Tidak banyak yang dapat diketahui tentang orang Girgasi, salah satu suku orang Kanaan (</w:t>
      </w:r>
      <w:hyperlink r:id="rId493">
        <w:r>
          <w:rPr>
            <w:lang w:val="id_ID" w:bidi="id_ID"/>
          </w:rPr>
          <w:rPr>
            <w:color w:val="0000EE"/>
            <w:u w:val="single"/>
          </w:rPr>
          <w:t>Kej. 15:21</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495">
        <w:r>
          <w:rPr>
            <w:lang w:val="id_ID" w:bidi="id_ID"/>
          </w:rPr>
          <w:rPr>
            <w:color w:val="0000EE"/>
            <w:u w:val="single"/>
          </w:rPr>
          <w:t>Yos. 3:10</w:t>
        </w:r>
      </w:hyperlink>
      <w:r>
        <w:rPr>
          <w:lang w:val="id_ID" w:bidi="id_ID"/>
        </w:rPr>
        <w:t>). • Orang Hewi adalah suku Kanaan yang tidak bersunat (</w:t>
      </w:r>
      <w:hyperlink r:id="rId496">
        <w:r>
          <w:rPr>
            <w:lang w:val="id_ID" w:bidi="id_ID"/>
          </w:rPr>
          <w:rPr>
            <w:color w:val="0000EE"/>
            <w:u w:val="single"/>
          </w:rPr>
          <w:t>Kej. 34:2</w:t>
        </w:r>
      </w:hyperlink>
      <w:r>
        <w:rPr>
          <w:lang w:val="id_ID" w:bidi="id_ID"/>
        </w:rPr>
        <w:t xml:space="preserve">, </w:t>
      </w:r>
      <w:hyperlink r:id="rId497">
        <w:r>
          <w:rPr>
            <w:lang w:val="id_ID" w:bidi="id_ID"/>
          </w:rPr>
          <w:rPr>
            <w:color w:val="0000EE"/>
            <w:u w:val="single"/>
          </w:rPr>
          <w:t>13–24</w:t>
        </w:r>
      </w:hyperlink>
      <w:r>
        <w:rPr>
          <w:lang w:val="id_ID" w:bidi="id_ID"/>
        </w:rPr>
        <w:t xml:space="preserve">; </w:t>
      </w:r>
      <w:hyperlink r:id="rId498">
        <w:r>
          <w:rPr>
            <w:lang w:val="id_ID" w:bidi="id_ID"/>
          </w:rPr>
          <w:rPr>
            <w:color w:val="0000EE"/>
            <w:u w:val="single"/>
          </w:rPr>
          <w:t>Yos. 9:1</w:t>
        </w:r>
      </w:hyperlink>
      <w:r>
        <w:rPr>
          <w:lang w:val="id_ID" w:bidi="id_ID"/>
        </w:rPr>
        <w:t xml:space="preserve">, </w:t>
      </w:r>
      <w:hyperlink r:id="rId499">
        <w:r>
          <w:rPr>
            <w:lang w:val="id_ID" w:bidi="id_ID"/>
          </w:rPr>
          <w:rPr>
            <w:color w:val="0000EE"/>
            <w:u w:val="single"/>
          </w:rPr>
          <w:t>7</w:t>
        </w:r>
      </w:hyperlink>
      <w:r>
        <w:rPr>
          <w:lang w:val="id_ID" w:bidi="id_ID"/>
        </w:rPr>
        <w:t xml:space="preserve">; </w:t>
      </w:r>
      <w:hyperlink r:id="rId500">
        <w:r>
          <w:rPr>
            <w:lang w:val="id_ID" w:bidi="id_ID"/>
          </w:rPr>
          <w:rPr>
            <w:color w:val="0000EE"/>
            <w:u w:val="single"/>
          </w:rPr>
          <w:t>11:3</w:t>
        </w:r>
      </w:hyperlink>
      <w:r>
        <w:rPr>
          <w:lang w:val="id_ID" w:bidi="id_ID"/>
        </w:rPr>
        <w:t xml:space="preserve">; </w:t>
      </w:r>
      <w:hyperlink r:id="rId501">
        <w:r>
          <w:rPr>
            <w:lang w:val="id_ID" w:bidi="id_ID"/>
          </w:rPr>
          <w:rPr>
            <w:color w:val="0000EE"/>
            <w:u w:val="single"/>
          </w:rPr>
          <w:t>Hak. 3:3</w:t>
        </w:r>
      </w:hyperlink>
      <w:r>
        <w:rPr>
          <w:lang w:val="id_ID" w:bidi="id_ID"/>
        </w:rPr>
        <w:t xml:space="preserve">; </w:t>
      </w:r>
      <w:hyperlink r:id="rId502">
        <w:r>
          <w:rPr>
            <w:lang w:val="id_ID" w:bidi="id_ID"/>
          </w:rPr>
          <w:rPr>
            <w:color w:val="0000EE"/>
            <w:u w:val="single"/>
          </w:rPr>
          <w:t>2Sam. 24:7</w:t>
        </w:r>
      </w:hyperlink>
      <w:r>
        <w:rPr>
          <w:lang w:val="id_ID" w:bidi="id_ID"/>
        </w:rPr>
        <w:t xml:space="preserve">). • Orang Arki tinggal di Tel-Arqa di Libanon. • Orang Sini membentuk negara-kota dan mendiami Fenisia. • Orang Arwadi mendiami Ruad di Fenisia utara, dekat Sungai El Kebir. Mereka dikenal sebagai bangsa yang suka berlayar (bdk. </w:t>
      </w:r>
      <w:hyperlink r:id="rId503">
        <w:r>
          <w:rPr>
            <w:lang w:val="id_ID" w:bidi="id_ID"/>
          </w:rPr>
          <w:rPr>
            <w:color w:val="0000EE"/>
            <w:u w:val="single"/>
          </w:rPr>
          <w:t>Yeh. 27:8</w:t>
        </w:r>
      </w:hyperlink>
      <w:r>
        <w:rPr>
          <w:lang w:val="id_ID" w:bidi="id_ID"/>
        </w:rPr>
        <w:t xml:space="preserve">). • Orang Semari mendiami Sumur (Sumra modern), di utara Arka di pesisir Fenisia. • Orang Hamati mendirikan tempat yang sekarang disebut Hama di Sungai Orontes, perbatasan utara Kanaan (lihat </w:t>
      </w:r>
      <w:hyperlink r:id="rId504">
        <w:r>
          <w:rPr>
            <w:lang w:val="id_ID" w:bidi="id_ID"/>
          </w:rPr>
          <w:rPr>
            <w:color w:val="0000EE"/>
            <w:u w:val="single"/>
          </w:rPr>
          <w:t>Bil. 34:8</w:t>
        </w:r>
      </w:hyperlink>
      <w:r>
        <w:rPr>
          <w:lang w:val="id_ID" w:bidi="id_ID"/>
        </w:rPr>
        <w:t xml:space="preserve">; </w:t>
      </w:r>
      <w:hyperlink r:id="rId505">
        <w:r>
          <w:rPr>
            <w:lang w:val="id_ID" w:bidi="id_ID"/>
          </w:rPr>
          <w:rPr>
            <w:color w:val="0000EE"/>
            <w:u w:val="single"/>
          </w:rPr>
          <w:t>Yos. 13:5</w:t>
        </w:r>
      </w:hyperlink>
      <w:r>
        <w:rPr>
          <w:lang w:val="id_ID" w:bidi="id_ID"/>
        </w:rPr>
        <w:t xml:space="preserve">; </w:t>
      </w:r>
      <w:hyperlink r:id="rId506">
        <w:r>
          <w:rPr>
            <w:lang w:val="id_ID" w:bidi="id_ID"/>
          </w:rPr>
          <w:rPr>
            <w:color w:val="0000EE"/>
            <w:u w:val="single"/>
          </w:rPr>
          <w:t>2Sam. 8:9–10</w:t>
        </w:r>
      </w:hyperlink>
      <w:r>
        <w:rPr>
          <w:lang w:val="id_ID" w:bidi="id_ID"/>
        </w:rPr>
        <w:t xml:space="preserve">; </w:t>
      </w:r>
      <w:hyperlink r:id="rId507">
        <w:r>
          <w:rPr>
            <w:lang w:val="id_ID" w:bidi="id_ID"/>
          </w:rPr>
          <w:rPr>
            <w:color w:val="0000EE"/>
            <w:u w:val="single"/>
          </w:rPr>
          <w:t>1Raj. 8:65</w:t>
        </w:r>
      </w:hyperlink>
      <w:r>
        <w:rPr>
          <w:lang w:val="id_ID" w:bidi="id_ID"/>
        </w:rPr>
        <w:t xml:space="preserve">; </w:t>
      </w:r>
      <w:hyperlink r:id="rId508">
        <w:r>
          <w:rPr>
            <w:lang w:val="id_ID" w:bidi="id_ID"/>
          </w:rPr>
          <w:rPr>
            <w:color w:val="0000EE"/>
            <w:u w:val="single"/>
          </w:rPr>
          <w:t>2Raj. 14:25–28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10:19</w:t>
      </w:r>
      <w:r>
        <w:rPr>
          <w:lang w:val="id_ID" w:bidi="id_ID"/>
        </w:rPr>
      </w:r>
    </w:p>
    <w:p>
      <w:pPr/>
      <w:r>
        <w:rPr>
          <w:lang w:val="id_ID" w:bidi="id_ID"/>
        </w:rPr>
      </w:r>
      <w:r>
        <w:rPr>
          <w:lang w:val="id_ID" w:bidi="id_ID"/>
        </w:rPr>
        <w:t xml:space="preserve">Wilayah Kanaan sengaja disoroti secara khusus karena wilayah tersebut akan diambil dari penduduknya dan diberikan kepada Israel (lihat </w:t>
      </w:r>
      <w:hyperlink r:id="rId509">
        <w:r>
          <w:rPr>
            <w:lang w:val="id_ID" w:bidi="id_ID"/>
          </w:rPr>
          <w:rPr>
            <w:color w:val="0000EE"/>
            <w:u w:val="single"/>
          </w:rPr>
          <w:t>Kej. 15:18</w:t>
        </w:r>
      </w:hyperlink>
      <w:r>
        <w:rPr>
          <w:lang w:val="id_ID" w:bidi="id_ID"/>
        </w:rPr>
        <w:t xml:space="preserve">; </w:t>
      </w:r>
      <w:hyperlink r:id="rId510">
        <w:r>
          <w:rPr>
            <w:lang w:val="id_ID" w:bidi="id_ID"/>
          </w:rPr>
          <w:rPr>
            <w:color w:val="0000EE"/>
            <w:u w:val="single"/>
          </w:rPr>
          <w:t>Bil. 34:2–12</w:t>
        </w:r>
      </w:hyperlink>
      <w:r>
        <w:rPr>
          <w:lang w:val="id_ID" w:bidi="id_ID"/>
        </w:rPr>
        <w:t xml:space="preserve">; </w:t>
      </w:r>
      <w:hyperlink r:id="rId511">
        <w:r>
          <w:rPr>
            <w:lang w:val="id_ID" w:bidi="id_ID"/>
          </w:rPr>
          <w:rPr>
            <w:color w:val="0000EE"/>
            <w:u w:val="single"/>
          </w:rPr>
          <w:t>Yeh. 47:15–20</w:t>
        </w:r>
      </w:hyperlink>
      <w:r>
        <w:rPr>
          <w:lang w:val="id_ID" w:bidi="id_ID"/>
        </w:rPr>
        <w:t xml:space="preserve">; </w:t>
      </w:r>
      <w:hyperlink r:id="rId512">
        <w:r>
          <w:rPr>
            <w:lang w:val="id_ID" w:bidi="id_ID"/>
          </w:rPr>
          <w:rPr>
            <w:color w:val="0000EE"/>
            <w:u w:val="single"/>
          </w:rPr>
          <w:t>48:1–28</w:t>
        </w:r>
      </w:hyperlink>
      <w:r>
        <w:rPr>
          <w:lang w:val="id_ID" w:bidi="id_ID"/>
        </w:rP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3">
        <w:r>
          <w:rPr>
            <w:lang w:val="id_ID" w:bidi="id_ID"/>
          </w:rPr>
          <w:rPr>
            <w:color w:val="0000EE"/>
            <w:u w:val="single"/>
          </w:rPr>
          <w:t>Kej. 14:2</w:t>
        </w:r>
      </w:hyperlink>
      <w:r>
        <w:rPr>
          <w:lang w:val="id_ID" w:bidi="id_ID"/>
        </w:rPr>
        <w:t xml:space="preserve">, </w:t>
      </w:r>
      <w:hyperlink r:id="rId514">
        <w:r>
          <w:rPr>
            <w:lang w:val="id_ID" w:bidi="id_ID"/>
          </w:rPr>
          <w:rPr>
            <w:color w:val="0000EE"/>
            <w:u w:val="single"/>
          </w:rPr>
          <w:t>8</w:t>
        </w:r>
      </w:hyperlink>
      <w:r>
        <w:rPr>
          <w:lang w:val="id_ID" w:bidi="id_ID"/>
        </w:rPr>
        <w:t xml:space="preserve">; </w:t>
      </w:r>
      <w:hyperlink r:id="rId515">
        <w:r>
          <w:rPr>
            <w:lang w:val="id_ID" w:bidi="id_ID"/>
          </w:rPr>
          <w:rPr>
            <w:color w:val="0000EE"/>
            <w:u w:val="single"/>
          </w:rPr>
          <w:t>Ul. 29:23</w:t>
        </w:r>
      </w:hyperlink>
      <w:r>
        <w:rPr>
          <w:lang w:val="id_ID" w:bidi="id_ID"/>
        </w:rPr>
        <w:t xml:space="preserve">; lihat </w:t>
      </w:r>
      <w:hyperlink r:id="rId516">
        <w:r>
          <w:rPr>
            <w:lang w:val="id_ID" w:bidi="id_ID"/>
          </w:rPr>
          <w:rPr>
            <w:color w:val="0000EE"/>
            <w:u w:val="single"/>
          </w:rPr>
          <w:t>Hos. 11:8</w:t>
        </w:r>
      </w:hyperlink>
      <w:r>
        <w:rPr>
          <w:lang w:val="id_ID" w:bidi="id_ID"/>
        </w:rPr>
        <w:t xml:space="preserve">). Keempat kota tersebut dihancurkan oleh Allah untuk membersihkan negeri itu (lihat </w:t>
      </w:r>
      <w:hyperlink r:id="rId517">
        <w:r>
          <w:rPr>
            <w:lang w:val="id_ID" w:bidi="id_ID"/>
          </w:rPr>
          <w:rPr>
            <w:color w:val="0000EE"/>
            <w:u w:val="single"/>
          </w:rPr>
          <w:t>Kej. 19</w:t>
        </w:r>
      </w:hyperlink>
      <w:r>
        <w:rPr>
          <w:lang w:val="id_ID" w:bidi="id_ID"/>
        </w:rPr>
        <w:t>). • Lasa kemungkinan berada di wilayah utara Laut Mati.</w:t>
      </w:r>
      <w:r>
        <w:rPr>
          <w:lang w:val="id_ID" w:bidi="id_ID"/>
        </w:rPr>
      </w:r>
      <w:r>
        <w:rPr>
          <w:lang w:val="id_ID" w:bidi="id_ID"/>
        </w:rPr>
      </w:r>
    </w:p>
    <w:p>
      <w:pPr/>
      <w:r>
        <w:rPr>
          <w:lang w:val="id_ID" w:bidi="id_ID"/>
        </w:rPr>
      </w:r>
    </w:p>
    <w:p>
      <w:pPr>
        <w:pStyle w:val="Heading2"/>
      </w:pPr>
      <w:r>
        <w:rPr>
          <w:lang w:val="id_ID" w:bidi="id_ID"/>
        </w:rPr>
        <w:t>Kejadian 10:21</w:t>
      </w:r>
      <w:r>
        <w:rPr>
          <w:lang w:val="id_ID" w:bidi="id_ID"/>
        </w:rPr>
      </w:r>
    </w:p>
    <w:p>
      <w:pPr/>
      <w:r>
        <w:rPr>
          <w:lang w:val="id_ID" w:bidi="id_ID"/>
        </w:rPr>
      </w:r>
      <w:r>
        <w:rPr>
          <w:lang w:val="id_ID" w:bidi="id_ID"/>
        </w:rP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18">
        <w:r>
          <w:rPr>
            <w:lang w:val="id_ID" w:bidi="id_ID"/>
          </w:rPr>
          <w:rPr>
            <w:color w:val="0000EE"/>
            <w:u w:val="single"/>
          </w:rPr>
          <w:t>Kej 11:27–32</w:t>
        </w:r>
      </w:hyperlink>
      <w:r>
        <w:rPr>
          <w:lang w:val="id_ID" w:bidi="id_ID"/>
        </w:rPr>
        <w:t xml:space="preserve">). • Eber mendapat perhatian khusus karena ada hubungannya dengan Abram (lihat </w:t>
      </w:r>
      <w:r>
        <w:rPr>
          <w:lang w:val="id_ID" w:bidi="id_ID"/>
        </w:rPr>
        <w:t xml:space="preserve">catatan studi pada Kej.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10:22</w:t>
      </w:r>
      <w:r>
        <w:rPr>
          <w:lang w:val="id_ID" w:bidi="id_ID"/>
        </w:rPr>
      </w:r>
    </w:p>
    <w:p>
      <w:pPr/>
      <w:r>
        <w:rPr>
          <w:lang w:val="id_ID" w:bidi="id_ID"/>
        </w:rPr>
      </w:r>
      <w:r>
        <w:rPr>
          <w:lang w:val="id_ID" w:bidi="id_ID"/>
        </w:rPr>
        <w:t xml:space="preserve">Keturunan Elam tinggal di wilayah barat daya Iran modern (lihat </w:t>
      </w:r>
      <w:hyperlink r:id="rId519">
        <w:r>
          <w:rPr>
            <w:lang w:val="id_ID" w:bidi="id_ID"/>
          </w:rPr>
          <w:rPr>
            <w:color w:val="0000EE"/>
            <w:u w:val="single"/>
          </w:rPr>
          <w:t>Kej 14:1</w:t>
        </w:r>
      </w:hyperlink>
      <w:r>
        <w:rPr>
          <w:lang w:val="id_ID" w:bidi="id_ID"/>
        </w:rPr>
        <w:t xml:space="preserve">, </w:t>
      </w:r>
      <w:hyperlink r:id="rId520">
        <w:r>
          <w:rPr>
            <w:lang w:val="id_ID" w:bidi="id_ID"/>
          </w:rPr>
          <w:rPr>
            <w:color w:val="0000EE"/>
            <w:u w:val="single"/>
          </w:rPr>
          <w:t>9</w:t>
        </w:r>
      </w:hyperlink>
      <w:r>
        <w:rPr>
          <w:lang w:val="id_ID" w:bidi="id_ID"/>
        </w:rPr>
        <w:t xml:space="preserve">; </w:t>
      </w:r>
      <w:hyperlink r:id="rId521">
        <w:r>
          <w:rPr>
            <w:lang w:val="id_ID" w:bidi="id_ID"/>
          </w:rPr>
          <w:rPr>
            <w:color w:val="0000EE"/>
            <w:u w:val="single"/>
          </w:rPr>
          <w:t>Ezr. 4:9</w:t>
        </w:r>
      </w:hyperlink>
      <w:r>
        <w:rPr>
          <w:lang w:val="id_ID" w:bidi="id_ID"/>
        </w:rPr>
        <w:t xml:space="preserve">; </w:t>
      </w:r>
      <w:hyperlink r:id="rId522">
        <w:r>
          <w:rPr>
            <w:lang w:val="id_ID" w:bidi="id_ID"/>
          </w:rPr>
          <w:rPr>
            <w:color w:val="0000EE"/>
            <w:u w:val="single"/>
          </w:rPr>
          <w:t>Yes. 11:11</w:t>
        </w:r>
      </w:hyperlink>
      <w:r>
        <w:rPr>
          <w:lang w:val="id_ID" w:bidi="id_ID"/>
        </w:rPr>
        <w:t xml:space="preserve">). • Keturunan Asyur kemudian menjadi orang Asyur yang tinggal di bawah kekuasaan Nimrod (lihat </w:t>
      </w:r>
      <w:hyperlink r:id="rId523">
        <w:r>
          <w:rPr>
            <w:lang w:val="id_ID" w:bidi="id_ID"/>
          </w:rPr>
          <w:rPr>
            <w:color w:val="0000EE"/>
            <w:u w:val="single"/>
          </w:rPr>
          <w:t>Kej. 10:11</w:t>
        </w:r>
      </w:hyperlink>
      <w:r>
        <w:rPr>
          <w:lang w:val="id_ID" w:bidi="id_ID"/>
        </w:rPr>
        <w:t xml:space="preserve">). Bangsa Sumeria keturunan Ham digulingkan oleh bangsa Semit Mesopotamia. • Arpakhsad kemungkinan menetap di timur laut Niniwe; keturunannya dijelaskan lebih lanjut dalam </w:t>
      </w:r>
      <w:hyperlink r:id="rId524">
        <w:r>
          <w:rPr>
            <w:lang w:val="id_ID" w:bidi="id_ID"/>
          </w:rPr>
          <w:rPr>
            <w:color w:val="0000EE"/>
            <w:u w:val="single"/>
          </w:rPr>
          <w:t>Kej. 11:12–26</w:t>
        </w:r>
      </w:hyperlink>
      <w:r>
        <w:rPr>
          <w:lang w:val="id_ID" w:bidi="id_ID"/>
        </w:rPr>
        <w:t xml:space="preserve">. • Lud berada di dekat Sungai Tigris; penduduknya memiliki hubungan kekerabatan dengan orang Lidia (lihat </w:t>
      </w:r>
      <w:hyperlink r:id="rId525">
        <w:r>
          <w:rPr>
            <w:lang w:val="id_ID" w:bidi="id_ID"/>
          </w:rPr>
          <w:rPr>
            <w:color w:val="0000EE"/>
            <w:u w:val="single"/>
          </w:rPr>
          <w:t>Kej. 10:13</w:t>
        </w:r>
      </w:hyperlink>
      <w:r>
        <w:rPr>
          <w:lang w:val="id_ID" w:bidi="id_ID"/>
        </w:rPr>
        <w:t>). • Aram adalah kerajaan suku-suku yang tinggal di dataran Mesopotamia.</w:t>
      </w:r>
      <w:r>
        <w:rPr>
          <w:lang w:val="id_ID" w:bidi="id_ID"/>
        </w:rPr>
      </w:r>
      <w:r>
        <w:rPr>
          <w:lang w:val="id_ID" w:bidi="id_ID"/>
        </w:rPr>
      </w:r>
    </w:p>
    <w:p>
      <w:pPr/>
      <w:r>
        <w:rPr>
          <w:lang w:val="id_ID" w:bidi="id_ID"/>
        </w:rPr>
      </w:r>
    </w:p>
    <w:p>
      <w:pPr>
        <w:pStyle w:val="Heading2"/>
      </w:pPr>
      <w:r>
        <w:rPr>
          <w:lang w:val="id_ID" w:bidi="id_ID"/>
        </w:rPr>
        <w:t>Kejadian 10:23</w:t>
      </w:r>
      <w:r>
        <w:rPr>
          <w:lang w:val="id_ID" w:bidi="id_ID"/>
        </w:rPr>
      </w:r>
    </w:p>
    <w:p>
      <w:pPr/>
      <w:r>
        <w:rPr>
          <w:lang w:val="id_ID" w:bidi="id_ID"/>
        </w:rPr>
      </w:r>
      <w:r>
        <w:rPr>
          <w:lang w:val="id_ID" w:bidi="id_ID"/>
        </w:rPr>
        <w:t xml:space="preserve">Para leluhur kemudian berinteraksi dengan keturunan Aram (lihat </w:t>
      </w:r>
      <w:hyperlink r:id="rId526">
        <w:r>
          <w:rPr>
            <w:lang w:val="id_ID" w:bidi="id_ID"/>
          </w:rPr>
          <w:rPr>
            <w:color w:val="0000EE"/>
            <w:u w:val="single"/>
          </w:rPr>
          <w:t>Kej. 25:20</w:t>
        </w:r>
      </w:hyperlink>
      <w:r>
        <w:rPr>
          <w:lang w:val="id_ID" w:bidi="id_ID"/>
        </w:rPr>
        <w:t xml:space="preserve">; </w:t>
      </w:r>
      <w:hyperlink r:id="rId527">
        <w:r>
          <w:rPr>
            <w:lang w:val="id_ID" w:bidi="id_ID"/>
          </w:rPr>
          <w:rPr>
            <w:color w:val="0000EE"/>
            <w:u w:val="single"/>
          </w:rPr>
          <w:t>31:20</w:t>
        </w:r>
      </w:hyperlink>
      <w:r>
        <w:rPr>
          <w:lang w:val="id_ID" w:bidi="id_ID"/>
        </w:rPr>
        <w:t xml:space="preserve">; </w:t>
      </w:r>
      <w:hyperlink r:id="rId528">
        <w:r>
          <w:rPr>
            <w:lang w:val="id_ID" w:bidi="id_ID"/>
          </w:rPr>
          <w:rPr>
            <w:color w:val="0000EE"/>
            <w:u w:val="single"/>
          </w:rPr>
          <w:t>Ul.26:</w:t>
        </w:r>
      </w:hyperlink>
      <w:r>
        <w:rPr>
          <w:lang w:val="id_ID" w:bidi="id_ID"/>
        </w:rPr>
        <w:t xml:space="preserve">). • Us adalah suku utama Aram, kemungkinan terletak di timur laut Sungai Yordan; itu adalah tempat tinggal Ayub (lihat </w:t>
      </w:r>
      <w:hyperlink r:id="rId529">
        <w:r>
          <w:rPr>
            <w:lang w:val="id_ID" w:bidi="id_ID"/>
          </w:rPr>
          <w:rPr>
            <w:color w:val="0000EE"/>
            <w:u w:val="single"/>
          </w:rPr>
          <w:t>Ayb. 1:1</w:t>
        </w:r>
      </w:hyperlink>
      <w:r>
        <w:rPr>
          <w:lang w:val="id_ID" w:bidi="id_ID"/>
        </w:rPr>
        <w:t xml:space="preserve">; lihat juga </w:t>
      </w:r>
      <w:hyperlink r:id="rId442">
        <w:r>
          <w:rPr>
            <w:lang w:val="id_ID" w:bidi="id_ID"/>
          </w:rPr>
          <w:rPr>
            <w:color w:val="0000EE"/>
            <w:u w:val="single"/>
          </w:rPr>
          <w:t>Rat. 4:21</w:t>
        </w:r>
      </w:hyperlink>
      <w:r>
        <w:rPr>
          <w:lang w:val="id_ID" w:bidi="id_ID"/>
        </w:rPr>
        <w:t>). • Hul tidak diketahui. Mungkin dia yang mendirikan Armenia. • Geter tidak diketahui; mungkin dia yang mendirikan Suriah. • Mas mungkin memiliki keterkaitan dengan Gunung Masus di Mesopotamia utara atau dengan salah satu bagian dari Pegunungan Libanon.</w:t>
      </w:r>
      <w:r>
        <w:rPr>
          <w:lang w:val="id_ID" w:bidi="id_ID"/>
        </w:rPr>
      </w:r>
      <w:r>
        <w:rPr>
          <w:lang w:val="id_ID" w:bidi="id_ID"/>
        </w:rPr>
      </w:r>
    </w:p>
    <w:p>
      <w:pPr/>
      <w:r>
        <w:rPr>
          <w:lang w:val="id_ID" w:bidi="id_ID"/>
        </w:rPr>
      </w:r>
    </w:p>
    <w:p>
      <w:pPr>
        <w:pStyle w:val="Heading2"/>
      </w:pPr>
      <w:r>
        <w:rPr>
          <w:lang w:val="id_ID" w:bidi="id_ID"/>
        </w:rPr>
        <w:t>Kejadian 10:24</w:t>
      </w:r>
      <w:r>
        <w:rPr>
          <w:lang w:val="id_ID" w:bidi="id_ID"/>
        </w:rPr>
      </w:r>
    </w:p>
    <w:p>
      <w:pPr/>
      <w:r>
        <w:rPr>
          <w:lang w:val="id_ID" w:bidi="id_ID"/>
        </w:rPr>
      </w:r>
      <w:r>
        <w:rPr>
          <w:lang w:val="id_ID" w:bidi="id_ID"/>
        </w:rPr>
        <w:t xml:space="preserve">Selah tidak diketahui, tetapi mungkin kependekan dari Metusalah (bdk. </w:t>
      </w:r>
      <w:hyperlink r:id="rId530">
        <w:r>
          <w:rPr>
            <w:lang w:val="id_ID" w:bidi="id_ID"/>
          </w:rPr>
          <w:rPr>
            <w:color w:val="0000EE"/>
            <w:u w:val="single"/>
          </w:rPr>
          <w:t>Kej. 38:5</w:t>
        </w:r>
      </w:hyperlink>
      <w:r>
        <w:rPr>
          <w:lang w:val="id_ID" w:bidi="id_ID"/>
        </w:rPr>
        <w:t xml:space="preserve">, </w:t>
      </w:r>
      <w:hyperlink r:id="rId531">
        <w:r>
          <w:rPr>
            <w:lang w:val="id_ID" w:bidi="id_ID"/>
          </w:rPr>
          <w:rPr>
            <w:color w:val="0000EE"/>
            <w:u w:val="single"/>
          </w:rPr>
          <w:t>11</w:t>
        </w:r>
      </w:hyperlink>
      <w:r>
        <w:rPr>
          <w:lang w:val="id_ID" w:bidi="id_ID"/>
        </w:rPr>
        <w:t>). • Eber adalah nenek moyang Abram, orang Ibrani (</w:t>
      </w:r>
      <w:hyperlink r:id="rId310">
        <w:r>
          <w:rPr>
            <w:lang w:val="id_ID" w:bidi="id_ID"/>
          </w:rPr>
          <w:rPr>
            <w:color w:val="0000EE"/>
            <w:u w:val="single"/>
          </w:rPr>
          <w:t>Kej. 11:10–26</w:t>
        </w:r>
      </w:hyperlink>
      <w:r>
        <w:rPr>
          <w:lang w:val="id_ID" w:bidi="id_ID"/>
        </w:rPr>
        <w:t xml:space="preserve">); namanya merupakan asal muasal dari istilah “Ibrani” (lihat </w:t>
      </w:r>
      <w:hyperlink r:id="rId532">
        <w:r>
          <w:rPr>
            <w:lang w:val="id_ID" w:bidi="id_ID"/>
          </w:rPr>
          <w:rPr>
            <w:color w:val="0000EE"/>
            <w:u w:val="single"/>
          </w:rPr>
          <w:t>Kej. 14:13</w:t>
        </w:r>
      </w:hyperlink>
      <w:r>
        <w:rPr>
          <w:lang w:val="id_ID" w:bidi="id_ID"/>
        </w:rPr>
        <w:t xml:space="preserve">; </w:t>
      </w:r>
      <w:hyperlink r:id="rId533">
        <w:r>
          <w:rPr>
            <w:lang w:val="id_ID" w:bidi="id_ID"/>
          </w:rPr>
          <w:rPr>
            <w:color w:val="0000EE"/>
            <w:u w:val="single"/>
          </w:rPr>
          <w:t>39:14</w:t>
        </w:r>
      </w:hyperlink>
      <w:r>
        <w:rPr>
          <w:lang w:val="id_ID" w:bidi="id_ID"/>
        </w:rPr>
        <w:t xml:space="preserve">; </w:t>
      </w:r>
      <w:hyperlink r:id="rId534">
        <w:r>
          <w:rPr>
            <w:lang w:val="id_ID" w:bidi="id_ID"/>
          </w:rPr>
          <w:rPr>
            <w:color w:val="0000EE"/>
            <w:u w:val="single"/>
          </w:rPr>
          <w:t>40:15</w:t>
        </w:r>
      </w:hyperlink>
      <w:r>
        <w:rPr>
          <w:lang w:val="id_ID" w:bidi="id_ID"/>
        </w:rPr>
        <w:t xml:space="preserve">; </w:t>
      </w:r>
      <w:hyperlink r:id="rId535">
        <w:r>
          <w:rPr>
            <w:lang w:val="id_ID" w:bidi="id_ID"/>
          </w:rPr>
          <w:rPr>
            <w:color w:val="0000EE"/>
            <w:u w:val="single"/>
          </w:rPr>
          <w:t>41:12</w:t>
        </w:r>
      </w:hyperlink>
      <w:r>
        <w:rPr>
          <w:lang w:val="id_ID" w:bidi="id_ID"/>
        </w:rPr>
        <w:t xml:space="preserve">; </w:t>
      </w:r>
      <w:hyperlink r:id="rId536">
        <w:r>
          <w:rPr>
            <w:lang w:val="id_ID" w:bidi="id_ID"/>
          </w:rPr>
          <w:rPr>
            <w:color w:val="0000EE"/>
            <w:u w:val="single"/>
          </w:rPr>
          <w:t>Kel. 2:11</w:t>
        </w:r>
      </w:hyperlink>
      <w:r>
        <w:rPr>
          <w:lang w:val="id_ID" w:bidi="id_ID"/>
        </w:rPr>
        <w:t xml:space="preserve">; </w:t>
      </w:r>
      <w:hyperlink r:id="rId537">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10:25</w:t>
      </w:r>
      <w:r>
        <w:rPr>
          <w:lang w:val="id_ID" w:bidi="id_ID"/>
        </w:rPr>
      </w:r>
    </w:p>
    <w:p>
      <w:pPr/>
      <w:r>
        <w:rPr>
          <w:lang w:val="id_ID" w:bidi="id_ID"/>
        </w:rPr>
      </w:r>
      <w:r>
        <w:rPr>
          <w:lang w:val="id_ID" w:bidi="id_ID"/>
        </w:rPr>
        <w:t>Peleg berarti pemecahan (pembagian), mendahului pemisahan umat manusia berdasarkan kelompok bahasanya setelah episode Babel (</w:t>
      </w:r>
      <w:hyperlink r:id="rId449">
        <w:r>
          <w:rPr>
            <w:lang w:val="id_ID" w:bidi="id_ID"/>
          </w:rPr>
          <w:rPr>
            <w:color w:val="0000EE"/>
            <w:u w:val="single"/>
          </w:rPr>
          <w:t>Kej. 11:1–9</w:t>
        </w:r>
      </w:hyperlink>
      <w:r>
        <w:rPr>
          <w:lang w:val="id_ID" w:bidi="id_ID"/>
        </w:rPr>
        <w:t xml:space="preserve">). Garis keturunan Peleg mengarah ke Abram (lihat </w:t>
      </w:r>
      <w:hyperlink r:id="rId449">
        <w:r>
          <w:rPr>
            <w:lang w:val="id_ID" w:bidi="id_ID"/>
          </w:rPr>
          <w:rPr>
            <w:color w:val="0000EE"/>
            <w:u w:val="single"/>
          </w:rPr>
          <w:t>Kej. 11:1–9</w:t>
        </w:r>
      </w:hyperlink>
      <w:r>
        <w:rPr>
          <w:lang w:val="id_ID" w:bidi="id_ID"/>
        </w:rPr>
        <w:t xml:space="preserve">). • Yoktan adalah nenek moyang suku-suku Arab bagian selatan. Suku Ismael berada di Arabia utara (lihat </w:t>
      </w:r>
      <w:hyperlink r:id="rId538">
        <w:r>
          <w:rPr>
            <w:lang w:val="id_ID" w:bidi="id_ID"/>
          </w:rPr>
          <w:rPr>
            <w:color w:val="0000EE"/>
            <w:u w:val="single"/>
          </w:rPr>
          <w:t>Kej. 25:13–16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10:26–29</w:t>
      </w:r>
      <w:r>
        <w:rPr>
          <w:lang w:val="id_ID" w:bidi="id_ID"/>
        </w:rPr>
      </w:r>
    </w:p>
    <w:p>
      <w:pPr/>
      <w:r>
        <w:rPr>
          <w:lang w:val="id_ID" w:bidi="id_ID"/>
        </w:rPr>
      </w:r>
      <w:r>
        <w:rPr>
          <w:lang w:val="id_ID" w:bidi="id_ID"/>
        </w:rP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4">
        <w:r>
          <w:rPr>
            <w:lang w:val="id_ID" w:bidi="id_ID"/>
          </w:rPr>
          <w:rPr>
            <w:color w:val="0000EE"/>
            <w:u w:val="single"/>
          </w:rPr>
          <w:t>Kej. 10:7</w:t>
        </w:r>
      </w:hyperlink>
      <w:r>
        <w:rPr>
          <w:lang w:val="id_ID" w:bidi="id_ID"/>
        </w:rPr>
        <w:t>). • Ofir adalah wilayah di Arabia selatan antara Syeba dan Hawila; sumber emas ada di situ (</w:t>
      </w:r>
      <w:hyperlink r:id="rId539">
        <w:r>
          <w:rPr>
            <w:lang w:val="id_ID" w:bidi="id_ID"/>
          </w:rPr>
          <w:rPr>
            <w:color w:val="0000EE"/>
            <w:u w:val="single"/>
          </w:rPr>
          <w:t>Yes 13:12</w:t>
        </w:r>
      </w:hyperlink>
      <w:r>
        <w:rPr>
          <w:lang w:val="id_ID" w:bidi="id_ID"/>
        </w:rPr>
        <w:t xml:space="preserve">). • Hawila: Lihat </w:t>
      </w:r>
      <w:hyperlink r:id="rId144">
        <w:r>
          <w:rPr>
            <w:lang w:val="id_ID" w:bidi="id_ID"/>
          </w:rPr>
          <w:rPr>
            <w:color w:val="0000EE"/>
            <w:u w:val="single"/>
          </w:rPr>
          <w:t>Kej. 10:7</w:t>
        </w:r>
      </w:hyperlink>
      <w:r>
        <w:rPr>
          <w:lang w:val="id_ID" w:bidi="id_ID"/>
        </w:rPr>
        <w:t xml:space="preserve"> • Yobab mungkin adalah Yobebitai di Arabia selatan.</w:t>
      </w:r>
      <w:r>
        <w:rPr>
          <w:lang w:val="id_ID" w:bidi="id_ID"/>
        </w:rPr>
      </w:r>
      <w:r>
        <w:rPr>
          <w:lang w:val="id_ID" w:bidi="id_ID"/>
        </w:rPr>
      </w:r>
    </w:p>
    <w:p>
      <w:pPr/>
      <w:r>
        <w:rPr>
          <w:lang w:val="id_ID" w:bidi="id_ID"/>
        </w:rPr>
      </w:r>
    </w:p>
    <w:p>
      <w:pPr>
        <w:pStyle w:val="Heading2"/>
      </w:pPr>
      <w:r>
        <w:rPr>
          <w:lang w:val="id_ID" w:bidi="id_ID"/>
        </w:rPr>
        <w:t>Kejadian 10:26–32</w:t>
      </w:r>
      <w:r>
        <w:rPr>
          <w:lang w:val="id_ID" w:bidi="id_ID"/>
        </w:rPr>
      </w:r>
    </w:p>
    <w:p>
      <w:pPr/>
      <w:r>
        <w:rPr>
          <w:lang w:val="id_ID" w:bidi="id_ID"/>
        </w:rPr>
      </w:r>
      <w:r>
        <w:rPr>
          <w:lang w:val="id_ID" w:bidi="id_ID"/>
        </w:rPr>
        <w:t>Ada empat belas anak Sem dari Eber melalui Yoktan. Penempatan cerita Babel di antara garis keturunan Yoktan dan Peleg menghubungkan Yoktan dengan penghakiman atas Babel (</w:t>
      </w:r>
      <w:hyperlink r:id="rId449">
        <w:r>
          <w:rPr>
            <w:lang w:val="id_ID" w:bidi="id_ID"/>
          </w:rPr>
          <w:rPr>
            <w:color w:val="0000EE"/>
            <w:u w:val="single"/>
          </w:rPr>
          <w:t>Kej. 11:1–9</w:t>
        </w:r>
      </w:hyperlink>
      <w:r>
        <w:rPr>
          <w:lang w:val="id_ID" w:bidi="id_ID"/>
        </w:rPr>
        <w:t>) dan menghubungkan Peleg dengan Abram (</w:t>
      </w:r>
      <w:hyperlink r:id="rId540">
        <w:r>
          <w:rPr>
            <w:lang w:val="id_ID" w:bidi="id_ID"/>
          </w:rPr>
          <w:rPr>
            <w:color w:val="0000EE"/>
            <w:u w:val="single"/>
          </w:rPr>
          <w:t>Kej. 11:27–12:1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10:30</w:t>
      </w:r>
      <w:r>
        <w:rPr>
          <w:lang w:val="id_ID" w:bidi="id_ID"/>
        </w:rPr>
      </w:r>
    </w:p>
    <w:p>
      <w:pPr/>
      <w:r>
        <w:rPr>
          <w:lang w:val="id_ID" w:bidi="id_ID"/>
        </w:rPr>
      </w:r>
      <w:r>
        <w:rPr>
          <w:lang w:val="id_ID" w:bidi="id_ID"/>
        </w:rPr>
        <w:t>Mesa adalah sebuah wilayah di Arabia utara, di selatan Hadramaut. • Sefar dikenal sebagai Isfar, di selatan Hadramaut di Yaman.</w:t>
      </w:r>
      <w:r>
        <w:rPr>
          <w:lang w:val="id_ID" w:bidi="id_ID"/>
        </w:rPr>
      </w:r>
      <w:r>
        <w:rPr>
          <w:lang w:val="id_ID" w:bidi="id_ID"/>
        </w:rPr>
      </w:r>
    </w:p>
    <w:p>
      <w:pPr/>
      <w:r>
        <w:rPr>
          <w:lang w:val="id_ID" w:bidi="id_ID"/>
        </w:rPr>
      </w:r>
    </w:p>
    <w:p>
      <w:pPr>
        <w:pStyle w:val="Heading2"/>
      </w:pPr>
      <w:r>
        <w:rPr>
          <w:lang w:val="id_ID" w:bidi="id_ID"/>
        </w:rPr>
        <w:t>Kejadian 11:1</w:t>
      </w:r>
      <w:r>
        <w:rPr>
          <w:lang w:val="id_ID" w:bidi="id_ID"/>
        </w:rPr>
      </w:r>
    </w:p>
    <w:p>
      <w:pPr/>
      <w:r>
        <w:rPr>
          <w:lang w:val="id_ID" w:bidi="id_ID"/>
        </w:rPr>
      </w:r>
      <w:r>
        <w:rPr>
          <w:lang w:val="id_ID" w:bidi="id_ID"/>
        </w:rPr>
        <w:t xml:space="preserve">Adapun seluruh bumi … : Peristiwa yang diceritakan dalam </w:t>
      </w:r>
      <w:hyperlink r:id="rId449">
        <w:r>
          <w:rPr>
            <w:lang w:val="id_ID" w:bidi="id_ID"/>
          </w:rPr>
          <w:rPr>
            <w:color w:val="0000EE"/>
            <w:u w:val="single"/>
          </w:rPr>
          <w:t>Kej. 11:1–9</w:t>
        </w:r>
      </w:hyperlink>
      <w:r>
        <w:rPr>
          <w:lang w:val="id_ID" w:bidi="id_ID"/>
        </w:rPr>
        <w:t xml:space="preserve"> menyebabkan tersebarnya bangsa-bangsa yang disebutkan dalam silsilah di </w:t>
      </w:r>
      <w:hyperlink r:id="rId541">
        <w:r>
          <w:rPr>
            <w:lang w:val="id_ID" w:bidi="id_ID"/>
          </w:rPr>
          <w:rPr>
            <w:color w:val="0000EE"/>
            <w:u w:val="single"/>
          </w:rPr>
          <w:t>Kej. 10:2–30</w:t>
        </w:r>
      </w:hyperlink>
      <w:r>
        <w:rPr>
          <w:lang w:val="id_ID" w:bidi="id_ID"/>
        </w:rPr>
        <w:t xml:space="preserve">. Pembalikan tatanan ini memiliki tujuan teologis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r>
        <w:rPr>
          <w:lang w:val="id_ID" w:bidi="id_ID"/>
        </w:rPr>
      </w:r>
      <w:r>
        <w:rPr>
          <w:lang w:val="id_ID" w:bidi="id_ID"/>
        </w:rPr>
        <w:t xml:space="preserve">Kisah menara yang tidak terselesaikan mengusung tema bahasa dan solidaritas dari Daftar Bangsa-bangsa (Psl. </w:t>
      </w:r>
      <w:hyperlink r:id="rId542">
        <w:r>
          <w:rPr>
            <w:lang w:val="id_ID" w:bidi="id_ID"/>
          </w:rPr>
          <w:rPr>
            <w:color w:val="0000EE"/>
            <w:u w:val="single"/>
          </w:rPr>
          <w:t>10</w:t>
        </w:r>
      </w:hyperlink>
      <w:r>
        <w:rPr>
          <w:lang w:val="id_ID" w:bidi="id_ID"/>
        </w:rPr>
        <w:t xml:space="preserve">). Keinginan para pendirinya untuk memperoleh otonomi sendiri sebagai manusia mengingatkan kita pada pemberontakan di taman di Eden (Psl. </w:t>
      </w:r>
      <w:hyperlink r:id="rId176">
        <w:r>
          <w:rPr>
            <w:lang w:val="id_ID" w:bidi="id_ID"/>
          </w:rPr>
          <w:rPr>
            <w:color w:val="0000EE"/>
            <w:u w:val="single"/>
          </w:rPr>
          <w:t>3</w:t>
        </w:r>
      </w:hyperlink>
      <w:r>
        <w:rPr>
          <w:lang w:val="id_ID" w:bidi="id_ID"/>
        </w:rPr>
        <w:t xml:space="preserve">) dan menegaskan pentingnya iman yang menyelamatkan seperti yang dimiliki Abram di tengah kekacauan internasional (Psl. </w:t>
      </w:r>
      <w:hyperlink r:id="rId543">
        <w:r>
          <w:rPr>
            <w:lang w:val="id_ID" w:bidi="id_ID"/>
          </w:rPr>
          <w:rPr>
            <w:color w:val="0000EE"/>
            <w:u w:val="single"/>
          </w:rPr>
          <w:t>12</w:t>
        </w:r>
      </w:hyperlink>
      <w:r>
        <w:rPr>
          <w:lang w:val="id_ID" w:bidi="id_ID"/>
        </w:rPr>
        <w:t xml:space="preserve">). Tercerai-berainya bangsa-bangsa merupakan peringatan bagi Israel bahwa penyembahan berhala akan membuat mereka tercerai-berai dan kota-kota mereka akan dihancurkan (lihat </w:t>
      </w:r>
      <w:hyperlink r:id="rId544">
        <w:r>
          <w:rPr>
            <w:lang w:val="id_ID" w:bidi="id_ID"/>
          </w:rPr>
          <w:rPr>
            <w:color w:val="0000EE"/>
            <w:u w:val="single"/>
          </w:rPr>
          <w:t>Im. 26:33</w:t>
        </w:r>
      </w:hyperlink>
      <w:r>
        <w:rPr>
          <w:lang w:val="id_ID" w:bidi="id_ID"/>
        </w:rPr>
        <w:t xml:space="preserve">; </w:t>
      </w:r>
      <w:hyperlink r:id="rId545">
        <w:r>
          <w:rPr>
            <w:lang w:val="id_ID" w:bidi="id_ID"/>
          </w:rPr>
          <w:rPr>
            <w:color w:val="0000EE"/>
            <w:u w:val="single"/>
          </w:rPr>
          <w:t>Bil. 10:35</w:t>
        </w:r>
      </w:hyperlink>
      <w:r>
        <w:rPr>
          <w:lang w:val="id_ID" w:bidi="id_ID"/>
        </w:rPr>
        <w:t xml:space="preserve">; </w:t>
      </w:r>
      <w:hyperlink r:id="rId546">
        <w:r>
          <w:rPr>
            <w:lang w:val="id_ID" w:bidi="id_ID"/>
          </w:rPr>
          <w:rPr>
            <w:color w:val="0000EE"/>
            <w:u w:val="single"/>
          </w:rPr>
          <w:t>Ul. 4:27</w:t>
        </w:r>
      </w:hyperlink>
      <w:r>
        <w:rPr>
          <w:lang w:val="id_ID" w:bidi="id_ID"/>
        </w:rPr>
        <w:t xml:space="preserve">; </w:t>
      </w:r>
      <w:hyperlink r:id="rId547">
        <w:r>
          <w:rPr>
            <w:lang w:val="id_ID" w:bidi="id_ID"/>
          </w:rPr>
          <w:rPr>
            <w:color w:val="0000EE"/>
            <w:u w:val="single"/>
          </w:rPr>
          <w:t>28:64</w:t>
        </w:r>
      </w:hyperlink>
      <w:r>
        <w:rPr>
          <w:lang w:val="id_ID" w:bidi="id_ID"/>
        </w:rPr>
        <w:t xml:space="preserve">; </w:t>
      </w:r>
      <w:hyperlink r:id="rId548">
        <w:r>
          <w:rPr>
            <w:lang w:val="id_ID" w:bidi="id_ID"/>
          </w:rPr>
          <w:rPr>
            <w:color w:val="0000EE"/>
            <w:u w:val="single"/>
          </w:rPr>
          <w:t>30:3</w:t>
        </w:r>
      </w:hyperlink>
      <w:r>
        <w:rPr>
          <w:lang w:val="id_ID" w:bidi="id_ID"/>
        </w:rPr>
        <w:t xml:space="preserve">). Secara kronologis, kisah tersebut merupakan kilas balik yang menjelaskan kebangkitan bangsa-bangsa pada masa Peleg (lihat </w:t>
      </w:r>
      <w:hyperlink r:id="rId549">
        <w:r>
          <w:rPr>
            <w:lang w:val="id_ID" w:bidi="id_ID"/>
          </w:rPr>
          <w:rPr>
            <w:color w:val="0000EE"/>
            <w:u w:val="single"/>
          </w:rPr>
          <w:t>Kej.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w:t>
      </w:r>
      <w:r>
        <w:rPr>
          <w:lang w:val="id_ID" w:bidi="id_ID"/>
        </w:rPr>
      </w:r>
    </w:p>
    <w:p>
      <w:pPr/>
      <w:r>
        <w:rPr>
          <w:lang w:val="id_ID" w:bidi="id_ID"/>
        </w:rPr>
      </w:r>
      <w:r>
        <w:rPr>
          <w:lang w:val="id_ID" w:bidi="id_ID"/>
        </w:rPr>
        <w:t>berangkatlah mereka ke sebelah timur</w:t>
      </w:r>
      <w:r>
        <w:rPr>
          <w:lang w:val="id_ID" w:bidi="id_ID"/>
        </w:rPr>
        <w:t xml:space="preserve">: Lihat </w:t>
      </w:r>
      <w:r>
        <w:rPr>
          <w:lang w:val="id_ID" w:bidi="id_ID"/>
        </w:rPr>
        <w:t xml:space="preserve">catatan studi pada Kej. </w:t>
      </w:r>
      <w:r>
        <w:rPr>
          <w:lang w:val="id_ID" w:bidi="id_ID"/>
        </w:rPr>
        <w:t>3:24</w:t>
      </w:r>
      <w:r>
        <w:rPr>
          <w:lang w:val="id_ID" w:bidi="id_ID"/>
        </w:rPr>
        <w:t xml:space="preserve">. • Babilonia terletak di bagian selatan Mesopotamia, wilayah yang kemudian menjadi wilayah kekuasaan Nimrod dan upaya pembangunan kota yang ia lakukan (lihat </w:t>
      </w:r>
      <w:hyperlink r:id="rId550">
        <w:r>
          <w:rPr>
            <w:lang w:val="id_ID" w:bidi="id_ID"/>
          </w:rPr>
          <w:rPr>
            <w:color w:val="0000EE"/>
            <w:u w:val="single"/>
          </w:rPr>
          <w:t>Kej. 10:10</w:t>
        </w:r>
      </w:hyperlink>
      <w:r>
        <w:rPr>
          <w:lang w:val="id_ID" w:bidi="id_ID"/>
        </w:rPr>
        <w:t xml:space="preserve">; </w:t>
      </w:r>
      <w:hyperlink r:id="rId522">
        <w:r>
          <w:rPr>
            <w:lang w:val="id_ID" w:bidi="id_ID"/>
          </w:rPr>
          <w:rPr>
            <w:color w:val="0000EE"/>
            <w:u w:val="single"/>
          </w:rPr>
          <w:t>Yes. 11:11</w:t>
        </w:r>
      </w:hyperlink>
      <w:r>
        <w:rPr>
          <w:lang w:val="id_ID" w:bidi="id_ID"/>
        </w:rPr>
        <w:t xml:space="preserve">; </w:t>
      </w:r>
      <w:hyperlink r:id="rId551">
        <w:r>
          <w:rPr>
            <w:lang w:val="id_ID" w:bidi="id_ID"/>
          </w:rPr>
          <w:rPr>
            <w:color w:val="0000EE"/>
            <w:u w:val="single"/>
          </w:rPr>
          <w:t>Dan. 1:2</w:t>
        </w:r>
      </w:hyperlink>
      <w:r>
        <w:rPr>
          <w:lang w:val="id_ID" w:bidi="id_ID"/>
        </w:rPr>
        <w:t xml:space="preserve">; </w:t>
      </w:r>
      <w:hyperlink r:id="rId552">
        <w:r>
          <w:rPr>
            <w:lang w:val="id_ID" w:bidi="id_ID"/>
          </w:rPr>
          <w:rPr>
            <w:color w:val="0000EE"/>
            <w:u w:val="single"/>
          </w:rPr>
          <w:t>Za.5:11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w:t>
      </w:r>
      <w:r>
        <w:rPr>
          <w:lang w:val="id_ID" w:bidi="id_ID"/>
        </w:rPr>
      </w:r>
    </w:p>
    <w:p>
      <w:pPr/>
      <w:r>
        <w:rPr>
          <w:lang w:val="id_ID" w:bidi="id_ID"/>
        </w:rPr>
      </w:r>
      <w:r>
        <w:rPr>
          <w:lang w:val="id_ID" w:bidi="id_ID"/>
        </w:rPr>
        <w:t>Kanaan memiliki batu yang berlimpah; di Mesopotamia, batu adalah komoditas yang langka dan teknologi batu bata mulai dikembangkan pada saat itu. • T</w:t>
      </w:r>
      <w:r>
        <w:rPr>
          <w:lang w:val="id_ID" w:bidi="id_ID"/>
        </w:rPr>
        <w:t>é</w:t>
      </w:r>
      <w:r>
        <w:rPr>
          <w:lang w:val="id_ID" w:bidi="id_ID"/>
        </w:rPr>
        <w:t xml:space="preserve">r terbuat dari bitumen, aspal alami yang kedap air seperti semen (lihat </w:t>
      </w:r>
      <w:hyperlink r:id="rId553">
        <w:r>
          <w:rPr>
            <w:lang w:val="id_ID" w:bidi="id_ID"/>
          </w:rPr>
          <w:rPr>
            <w:color w:val="0000EE"/>
            <w:u w:val="single"/>
          </w:rPr>
          <w:t>Kej. 6:14</w:t>
        </w:r>
      </w:hyperlink>
      <w:r>
        <w:rPr>
          <w:lang w:val="id_ID" w:bidi="id_ID"/>
        </w:rPr>
        <w:t xml:space="preserve">; </w:t>
      </w:r>
      <w:hyperlink r:id="rId329">
        <w:r>
          <w:rPr>
            <w:lang w:val="id_ID" w:bidi="id_ID"/>
          </w:rPr>
          <w:rPr>
            <w:color w:val="0000EE"/>
            <w:u w:val="single"/>
          </w:rPr>
          <w:t>Kel.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Jauh berbeda dari taman yang diciptakan oleh Allah (</w:t>
      </w:r>
      <w:hyperlink r:id="rId110">
        <w:r>
          <w:rPr>
            <w:lang w:val="id_ID" w:bidi="id_ID"/>
          </w:rPr>
          <w:rPr>
            <w:color w:val="0000EE"/>
            <w:u w:val="single"/>
          </w:rPr>
          <w:t>Kej. 2:15</w:t>
        </w:r>
      </w:hyperlink>
      <w:r>
        <w:rPr>
          <w:lang w:val="id_ID" w:bidi="id_ID"/>
        </w:rPr>
        <w:t>), kota-kota pertama dalam Kitab Kejadian melambangkan kesombongan (</w:t>
      </w:r>
      <w:hyperlink r:id="rId239">
        <w:r>
          <w:rPr>
            <w:lang w:val="id_ID" w:bidi="id_ID"/>
          </w:rPr>
          <w:rPr>
            <w:color w:val="0000EE"/>
            <w:u w:val="single"/>
          </w:rPr>
          <w:t>Kej. 4:17</w:t>
        </w:r>
      </w:hyperlink>
      <w:r>
        <w:rPr>
          <w:lang w:val="id_ID" w:bidi="id_ID"/>
        </w:rPr>
        <w:t>), tirani (</w:t>
      </w:r>
      <w:hyperlink r:id="rId554">
        <w:r>
          <w:rPr>
            <w:lang w:val="id_ID" w:bidi="id_ID"/>
          </w:rPr>
          <w:rPr>
            <w:color w:val="0000EE"/>
            <w:u w:val="single"/>
          </w:rPr>
          <w:t>Kej. 10:8–12</w:t>
        </w:r>
      </w:hyperlink>
      <w:r>
        <w:rPr>
          <w:lang w:val="id_ID" w:bidi="id_ID"/>
        </w:rPr>
        <w:t>), dan kejahatan (</w:t>
      </w:r>
      <w:hyperlink r:id="rId555">
        <w:r>
          <w:rPr>
            <w:lang w:val="id_ID" w:bidi="id_ID"/>
          </w:rPr>
          <w:rPr>
            <w:color w:val="0000EE"/>
            <w:u w:val="single"/>
          </w:rPr>
          <w:t>Kej. 18:20–21</w:t>
        </w:r>
      </w:hyperlink>
      <w:r>
        <w:rPr>
          <w:lang w:val="id_ID" w:bidi="id_ID"/>
        </w:rPr>
        <w:t xml:space="preserve">). Kota di dataran Babilonia adalah magnet bagi kesombongan manusia dan praktik penyembahan berhala. • </w:t>
      </w:r>
      <w:r>
        <w:rPr>
          <w:lang w:val="id_ID" w:bidi="id_ID"/>
        </w:rPr>
        <w:t>sebuah menara yang puncaknya sampai ke langi</w:t>
      </w:r>
      <w:r>
        <w:rPr>
          <w:lang w:val="id_ID" w:bidi="id_ID"/>
        </w:rPr>
        <w:t>t: Ini mungkin sebuah menara candi (</w:t>
      </w:r>
      <w:r>
        <w:rPr>
          <w:i/>
          <w:lang w:val="id_ID" w:bidi="id_ID"/>
        </w:rPr>
        <w:t>ziggurat</w:t>
      </w:r>
      <w:r>
        <w:rPr>
          <w:lang w:val="id_ID" w:bidi="id_ID"/>
        </w:rPr>
        <w:t xml:space="preserve">). Lazim dalam budaya perkotaan Babilonia kuno, </w:t>
      </w:r>
      <w:r>
        <w:rPr>
          <w:i/>
          <w:lang w:val="id_ID" w:bidi="id_ID"/>
        </w:rPr>
        <w:t>ziggurat</w:t>
      </w:r>
      <w:r>
        <w:rPr>
          <w:lang w:val="id_ID" w:bidi="id_ID"/>
        </w:rPr>
        <w:t xml:space="preserve"> dianggap sebagai gunung suci tempat para dewa turun ke bumi (mimpi Yakub di </w:t>
      </w:r>
      <w:hyperlink r:id="rId556">
        <w:r>
          <w:rPr>
            <w:lang w:val="id_ID" w:bidi="id_ID"/>
          </w:rPr>
          <w:rPr>
            <w:color w:val="0000EE"/>
            <w:u w:val="single"/>
          </w:rPr>
          <w:t xml:space="preserve">Kej. 28:12 </w:t>
        </w:r>
      </w:hyperlink>
      <w:r>
        <w:rPr>
          <w:lang w:val="id_ID" w:bidi="id_ID"/>
        </w:rPr>
        <w:t xml:space="preserve">mungkin mencerminkan gagasan ini). • </w:t>
      </w:r>
      <w:r>
        <w:rPr>
          <w:lang w:val="id_ID" w:bidi="id_ID"/>
        </w:rPr>
        <w:t>marilah kita cari nama</w:t>
      </w:r>
      <w:r>
        <w:rPr>
          <w:lang w:val="id_ID" w:bidi="id_ID"/>
        </w:rP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7">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11:5</w:t>
      </w:r>
      <w:r>
        <w:rPr>
          <w:lang w:val="id_ID" w:bidi="id_ID"/>
        </w:rPr>
      </w:r>
    </w:p>
    <w:p>
      <w:pPr/>
      <w:r>
        <w:rPr>
          <w:lang w:val="id_ID" w:bidi="id_ID"/>
        </w:rPr>
      </w:r>
      <w:r>
        <w:rPr>
          <w:lang w:val="id_ID" w:bidi="id_ID"/>
        </w:rPr>
        <w:t xml:space="preserve">Turun: Menara tersebut merupakan upaya yang dilakukan manusia untuk naik ke alam tempat Allah berada (lihat </w:t>
      </w:r>
      <w:hyperlink r:id="rId558">
        <w:r>
          <w:rPr>
            <w:lang w:val="id_ID" w:bidi="id_ID"/>
          </w:rPr>
          <w:rPr>
            <w:color w:val="0000EE"/>
            <w:u w:val="single"/>
          </w:rPr>
          <w:t>Ul. 26:15</w:t>
        </w:r>
      </w:hyperlink>
      <w:r>
        <w:rPr>
          <w:lang w:val="id_ID" w:bidi="id_ID"/>
        </w:rPr>
        <w:t xml:space="preserve">; </w:t>
      </w:r>
      <w:hyperlink r:id="rId559">
        <w:r>
          <w:rPr>
            <w:lang w:val="id_ID" w:bidi="id_ID"/>
          </w:rPr>
          <w:rPr>
            <w:color w:val="0000EE"/>
            <w:u w:val="single"/>
          </w:rPr>
          <w:t>Mzm. 2:4</w:t>
        </w:r>
      </w:hyperlink>
      <w:r>
        <w:rPr>
          <w:lang w:val="id_ID" w:bidi="id_ID"/>
        </w:rPr>
        <w:t xml:space="preserve">; </w:t>
      </w:r>
      <w:hyperlink r:id="rId560">
        <w:r>
          <w:rPr>
            <w:lang w:val="id_ID" w:bidi="id_ID"/>
          </w:rPr>
          <w:rPr>
            <w:color w:val="0000EE"/>
            <w:u w:val="single"/>
          </w:rPr>
          <w:t>103:19</w:t>
        </w:r>
      </w:hyperlink>
      <w:r>
        <w:rPr>
          <w:lang w:val="id_ID" w:bidi="id_ID"/>
        </w:rPr>
        <w:t xml:space="preserve">; </w:t>
      </w:r>
      <w:hyperlink r:id="rId561">
        <w:r>
          <w:rPr>
            <w:lang w:val="id_ID" w:bidi="id_ID"/>
          </w:rPr>
          <w:rPr>
            <w:color w:val="0000EE"/>
            <w:u w:val="single"/>
          </w:rPr>
          <w:t>115:16</w:t>
        </w:r>
      </w:hyperlink>
      <w:r>
        <w:rPr>
          <w:lang w:val="id_ID" w:bidi="id_ID"/>
        </w:rPr>
        <w:t>). Bodohnya usaha tersebut ditunjukkan dengan Allah yang perlu “turun” untuk melihat pekerjaan mereka yang sia-sia itu.</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Apabila dibiarkan, solidaritas dan ambisi para pendiri menara itu akan memicu kejahatan manusia semakin merajalela dengan cara-cara yang tidak terbayangkan. </w:t>
      </w:r>
      <w:r>
        <w:rPr>
          <w:lang w:val="id_ID" w:bidi="id_ID"/>
        </w:rPr>
      </w:r>
      <w:r>
        <w:rPr>
          <w:lang w:val="id_ID" w:bidi="id_ID"/>
        </w:rPr>
      </w:r>
    </w:p>
    <w:p>
      <w:pPr/>
      <w:r>
        <w:rPr>
          <w:lang w:val="id_ID" w:bidi="id_ID"/>
        </w:rPr>
      </w:r>
    </w:p>
    <w:p>
      <w:pPr>
        <w:pStyle w:val="Heading2"/>
      </w:pPr>
      <w:r>
        <w:rPr>
          <w:lang w:val="id_ID" w:bidi="id_ID"/>
        </w:rPr>
        <w:t>Kejadian 11:7</w:t>
      </w:r>
      <w:r>
        <w:rPr>
          <w:lang w:val="id_ID" w:bidi="id_ID"/>
        </w:rPr>
      </w:r>
    </w:p>
    <w:p>
      <w:pPr/>
      <w:r>
        <w:rPr>
          <w:lang w:val="id_ID" w:bidi="id_ID"/>
        </w:rPr>
      </w:r>
      <w:r>
        <w:rPr>
          <w:lang w:val="id_ID" w:bidi="id_ID"/>
        </w:rPr>
        <w:t>Baiklah Kita turun</w:t>
      </w:r>
      <w:r>
        <w:rPr>
          <w:lang w:val="id_ID" w:bidi="id_ID"/>
        </w:rPr>
        <w:t xml:space="preserve">: Tuhan berbicara kepada malaikat-Nya (lihat </w:t>
      </w:r>
      <w:hyperlink r:id="rId55">
        <w:r>
          <w:rPr>
            <w:lang w:val="id_ID" w:bidi="id_ID"/>
          </w:rPr>
          <w:rPr>
            <w:color w:val="0000EE"/>
            <w:u w:val="single"/>
          </w:rPr>
          <w:t>Kej. 1:26</w:t>
        </w:r>
      </w:hyperlink>
      <w:r>
        <w:rPr>
          <w:lang w:val="id_ID" w:bidi="id_ID"/>
        </w:rPr>
        <w:t xml:space="preserve">; </w:t>
      </w:r>
      <w:hyperlink r:id="rId68">
        <w:r>
          <w:rPr>
            <w:lang w:val="id_ID" w:bidi="id_ID"/>
          </w:rPr>
          <w:rPr>
            <w:color w:val="0000EE"/>
            <w:u w:val="single"/>
          </w:rPr>
          <w:t>3:22</w:t>
        </w:r>
      </w:hyperlink>
      <w:r>
        <w:rPr>
          <w:lang w:val="id_ID" w:bidi="id_ID"/>
        </w:rPr>
        <w:t xml:space="preserve">; dan </w:t>
      </w:r>
      <w:r>
        <w:rPr>
          <w:lang w:val="id_ID" w:bidi="id_ID"/>
        </w:rPr>
        <w:t>catatan studi</w:t>
      </w:r>
      <w:r>
        <w:rPr>
          <w:lang w:val="id_ID" w:bidi="id_ID"/>
        </w:rPr>
        <w:t xml:space="preserve">). • </w:t>
      </w:r>
      <w:r>
        <w:rPr>
          <w:lang w:val="id_ID" w:bidi="id_ID"/>
        </w:rPr>
        <w:t>tidak mengerti lagi bahasa masing-masing</w:t>
      </w:r>
      <w:r>
        <w:rPr>
          <w:lang w:val="id_ID" w:bidi="id_ID"/>
        </w:rPr>
        <w:t>: Ketidakmampuan mereka untuk berkomunikasi akan membatasi ambisi mereka yang penuh dosa. Kesatuan bahasa untuk kemuliaan Tuhan pada hari Pentakosta merupakan pembalikan simbolis dari penyerakan Babel (</w:t>
      </w:r>
      <w:hyperlink r:id="rId562">
        <w:r>
          <w:rPr>
            <w:lang w:val="id_ID" w:bidi="id_ID"/>
          </w:rPr>
          <w:rPr>
            <w:color w:val="0000EE"/>
            <w:u w:val="single"/>
          </w:rPr>
          <w:t>Kisah 2:5–13</w:t>
        </w:r>
      </w:hyperlink>
      <w:r>
        <w:rPr>
          <w:lang w:val="id_ID" w:bidi="id_ID"/>
        </w:rPr>
        <w:t xml:space="preserve">; lihat </w:t>
      </w:r>
      <w:hyperlink r:id="rId563">
        <w:r>
          <w:rPr>
            <w:lang w:val="id_ID" w:bidi="id_ID"/>
          </w:rPr>
          <w:rPr>
            <w:color w:val="0000EE"/>
            <w:u w:val="single"/>
          </w:rPr>
          <w:t>Zef.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11:8</w:t>
      </w:r>
      <w:r>
        <w:rPr>
          <w:lang w:val="id_ID" w:bidi="id_ID"/>
        </w:rPr>
      </w:r>
    </w:p>
    <w:p>
      <w:pPr/>
      <w:r>
        <w:rPr>
          <w:lang w:val="id_ID" w:bidi="id_ID"/>
        </w:rPr>
      </w:r>
      <w:r>
        <w:rPr>
          <w:lang w:val="id_ID" w:bidi="id_ID"/>
        </w:rPr>
        <w:t>Demikianlah mereka diserakkan Tuhan</w:t>
      </w:r>
      <w:r>
        <w:rPr>
          <w:lang w:val="id_ID" w:bidi="id_ID"/>
        </w:rPr>
        <w:t>: Sama halnya dengan hukuman yang dijatuhkan kepada Adam dan Hawa karena mengambil otonomi untuk diri sendiri, begitu pula hukuman yang diterima Kain akibat pembunuhan yakni pembuangan dan pengusiran (</w:t>
      </w:r>
      <w:hyperlink r:id="rId259">
        <w:r>
          <w:rPr>
            <w:lang w:val="id_ID" w:bidi="id_ID"/>
          </w:rPr>
          <w:rPr>
            <w:color w:val="0000EE"/>
            <w:u w:val="single"/>
          </w:rPr>
          <w:t>Kej. 3:23</w:t>
        </w:r>
      </w:hyperlink>
      <w:r>
        <w:rPr>
          <w:lang w:val="id_ID" w:bidi="id_ID"/>
        </w:rPr>
        <w:t xml:space="preserve">; </w:t>
      </w:r>
      <w:hyperlink r:id="rId223">
        <w:r>
          <w:rPr>
            <w:lang w:val="id_ID" w:bidi="id_ID"/>
          </w:rPr>
          <w:rPr>
            <w:color w:val="0000EE"/>
            <w:u w:val="single"/>
          </w:rPr>
          <w:t>4:12</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564">
        <w:r>
          <w:rPr>
            <w:lang w:val="id_ID" w:bidi="id_ID"/>
          </w:rPr>
          <w:rPr>
            <w:color w:val="0000EE"/>
            <w:u w:val="single"/>
          </w:rPr>
          <w:t>9:19</w:t>
        </w:r>
      </w:hyperlink>
      <w:r>
        <w:rPr>
          <w:lang w:val="id_ID" w:bidi="id_ID"/>
        </w:rPr>
        <w:t xml:space="preserve">; </w:t>
      </w:r>
      <w:hyperlink r:id="rId450">
        <w:r>
          <w:rPr>
            <w:lang w:val="id_ID" w:bidi="id_ID"/>
          </w:rPr>
          <w:rPr>
            <w:color w:val="0000EE"/>
            <w:u w:val="single"/>
          </w:rPr>
          <w:t>10:5</w:t>
        </w:r>
      </w:hyperlink>
      <w:r>
        <w:rPr>
          <w:lang w:val="id_ID" w:bidi="id_ID"/>
        </w:rPr>
        <w:t xml:space="preserve">, </w:t>
      </w:r>
      <w:hyperlink r:id="rId549">
        <w:r>
          <w:rPr>
            <w:lang w:val="id_ID" w:bidi="id_ID"/>
          </w:rPr>
          <w:rPr>
            <w:color w:val="0000EE"/>
            <w:u w:val="single"/>
          </w:rPr>
          <w:t>25</w:t>
        </w:r>
      </w:hyperlink>
      <w:r>
        <w:rPr>
          <w:lang w:val="id_ID" w:bidi="id_ID"/>
        </w:rPr>
        <w:t xml:space="preserve">, </w:t>
      </w:r>
      <w:hyperlink r:id="rId56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11:9</w:t>
      </w:r>
      <w:r>
        <w:rPr>
          <w:lang w:val="id_ID" w:bidi="id_ID"/>
        </w:rPr>
      </w:r>
    </w:p>
    <w:p>
      <w:pPr/>
      <w:r>
        <w:rPr>
          <w:lang w:val="id_ID" w:bidi="id_ID"/>
        </w:rPr>
      </w:r>
      <w:r>
        <w:rPr>
          <w:lang w:val="id_ID" w:bidi="id_ID"/>
        </w:rP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0">
        <w:r>
          <w:rPr>
            <w:lang w:val="id_ID" w:bidi="id_ID"/>
          </w:rPr>
          <w:rPr>
            <w:color w:val="0000EE"/>
            <w:u w:val="single"/>
          </w:rPr>
          <w:t>Kej. 10:10</w:t>
        </w:r>
      </w:hyperlink>
      <w:r>
        <w:rPr>
          <w:lang w:val="id_ID" w:bidi="id_ID"/>
        </w:rPr>
        <w:t xml:space="preserve">) dan dalam sejarah Alkitab selanjutnya (lihat </w:t>
      </w:r>
      <w:hyperlink r:id="rId566">
        <w:r>
          <w:rPr>
            <w:lang w:val="id_ID" w:bidi="id_ID"/>
          </w:rPr>
          <w:rPr>
            <w:color w:val="0000EE"/>
            <w:u w:val="single"/>
          </w:rPr>
          <w:t>2Raj. 25:1–30</w:t>
        </w:r>
      </w:hyperlink>
      <w:r>
        <w:rPr>
          <w:lang w:val="id_ID" w:bidi="id_ID"/>
        </w:rPr>
        <w:t xml:space="preserve">). Perannya sebagai pusat kesombongan manusia dan penyembahan berhala menjadi gambaran yang cocok untuk mengilustrasikan adanya gerakan anti-Allah yang dikaitkan dengan akhir zaman (mis., </w:t>
      </w:r>
      <w:hyperlink r:id="rId567">
        <w:r>
          <w:rPr>
            <w:lang w:val="id_ID" w:bidi="id_ID"/>
          </w:rPr>
          <w:rPr>
            <w:color w:val="0000EE"/>
            <w:u w:val="single"/>
          </w:rPr>
          <w:t>Why. 14:8</w:t>
        </w:r>
      </w:hyperlink>
      <w:r>
        <w:rPr>
          <w:lang w:val="id_ID" w:bidi="id_ID"/>
        </w:rPr>
        <w:t xml:space="preserve">; </w:t>
      </w:r>
      <w:hyperlink r:id="rId568">
        <w:r>
          <w:rPr>
            <w:lang w:val="id_ID" w:bidi="id_ID"/>
          </w:rPr>
          <w:rPr>
            <w:color w:val="0000EE"/>
            <w:u w:val="single"/>
          </w:rPr>
          <w:t>16:19</w:t>
        </w:r>
      </w:hyperlink>
      <w:r>
        <w:rPr>
          <w:lang w:val="id_ID" w:bidi="id_ID"/>
        </w:rPr>
        <w:t xml:space="preserve">; </w:t>
      </w:r>
      <w:hyperlink r:id="rId569">
        <w:r>
          <w:rPr>
            <w:lang w:val="id_ID" w:bidi="id_ID"/>
          </w:rPr>
          <w:rPr>
            <w:color w:val="0000EE"/>
            <w:u w:val="single"/>
          </w:rPr>
          <w:t>18:2</w:t>
        </w:r>
      </w:hyperlink>
      <w:r>
        <w:rPr>
          <w:lang w:val="id_ID" w:bidi="id_ID"/>
        </w:rPr>
        <w:t>). • Pendiri menara Babel sepakat untuk naik ke tempat Allah berada (</w:t>
      </w:r>
      <w:hyperlink r:id="rId570">
        <w:r>
          <w:rPr>
            <w:lang w:val="id_ID" w:bidi="id_ID"/>
          </w:rPr>
          <w:rPr>
            <w:color w:val="0000EE"/>
            <w:u w:val="single"/>
          </w:rPr>
          <w:t>Kej. 11:3–4</w:t>
        </w:r>
      </w:hyperlink>
      <w:r>
        <w:rPr>
          <w:lang w:val="id_ID" w:bidi="id_ID"/>
        </w:rPr>
        <w:t>). Allah turun dan menyerakkan mereka ke seluruh dunia untuk menggagalkan ambisi mereka yang memberhalakan diri sendiri.</w:t>
      </w:r>
      <w:r>
        <w:rPr>
          <w:lang w:val="id_ID" w:bidi="id_ID"/>
        </w:rPr>
      </w:r>
      <w:r>
        <w:rPr>
          <w:lang w:val="id_ID" w:bidi="id_ID"/>
        </w:rPr>
      </w:r>
    </w:p>
    <w:p>
      <w:pPr/>
      <w:r>
        <w:rPr>
          <w:lang w:val="id_ID" w:bidi="id_ID"/>
        </w:rPr>
      </w:r>
    </w:p>
    <w:p>
      <w:pPr>
        <w:pStyle w:val="Heading2"/>
      </w:pPr>
      <w:r>
        <w:rPr>
          <w:lang w:val="id_ID" w:bidi="id_ID"/>
        </w:rPr>
        <w:t>Kejadian 11:10</w:t>
      </w:r>
      <w:r>
        <w:rPr>
          <w:lang w:val="id_ID" w:bidi="id_ID"/>
        </w:rPr>
      </w:r>
    </w:p>
    <w:p>
      <w:pPr/>
      <w:r>
        <w:rPr>
          <w:lang w:val="id_ID" w:bidi="id_ID"/>
        </w:rPr>
      </w:r>
      <w:r>
        <w:rPr>
          <w:lang w:val="id_ID" w:bidi="id_ID"/>
        </w:rPr>
        <w:t xml:space="preserve">Kisah tentang keluarga Sem ini melanjutkan garis keturunan Sem dari </w:t>
      </w:r>
      <w:hyperlink r:id="rId446">
        <w:r>
          <w:rPr>
            <w:lang w:val="id_ID" w:bidi="id_ID"/>
          </w:rPr>
          <w:rPr>
            <w:color w:val="0000EE"/>
            <w:u w:val="single"/>
          </w:rPr>
          <w:t>Kej. 10:21–32</w:t>
        </w:r>
      </w:hyperlink>
      <w:r>
        <w:rPr>
          <w:lang w:val="id_ID" w:bidi="id_ID"/>
        </w:rPr>
        <w:t xml:space="preserve">, dengan fokus khusus pada garis keturunan yang mengarah ke Abram. Hanya Abram dan Israel yang mewarisi iman percaya kepada Allahnya Sem (lihat </w:t>
      </w:r>
      <w:hyperlink r:id="rId571">
        <w:r>
          <w:rPr>
            <w:lang w:val="id_ID" w:bidi="id_ID"/>
          </w:rPr>
          <w:rPr>
            <w:color w:val="0000EE"/>
            <w:u w:val="single"/>
          </w:rPr>
          <w:t>Kej. 9:26–27</w:t>
        </w:r>
      </w:hyperlink>
      <w:r>
        <w:rPr>
          <w:lang w:val="id_ID" w:bidi="id_ID"/>
        </w:rPr>
        <w:t xml:space="preserve">; </w:t>
      </w:r>
      <w:hyperlink r:id="rId572">
        <w:r>
          <w:rPr>
            <w:lang w:val="id_ID" w:bidi="id_ID"/>
          </w:rPr>
          <w:rPr>
            <w:color w:val="0000EE"/>
            <w:u w:val="single"/>
          </w:rPr>
          <w:t>Ul. 32:8–9</w:t>
        </w:r>
      </w:hyperlink>
      <w:r>
        <w:rPr>
          <w:lang w:val="id_ID" w:bidi="id_ID"/>
        </w:rPr>
        <w:t>). Kisah Babel dengan jelas menyangkal budaya yang harus ditinggalkan oleh Abram (</w:t>
      </w:r>
      <w:hyperlink r:id="rId465">
        <w:r>
          <w:rPr>
            <w:lang w:val="id_ID" w:bidi="id_ID"/>
          </w:rPr>
          <w:rPr>
            <w:color w:val="0000EE"/>
            <w:u w:val="single"/>
          </w:rPr>
          <w:t>Kej. 12:1</w:t>
        </w:r>
      </w:hyperlink>
      <w:r>
        <w:rPr>
          <w:lang w:val="id_ID" w:bidi="id_ID"/>
        </w:rPr>
        <w:t xml:space="preserve">; </w:t>
      </w:r>
      <w:hyperlink r:id="rId573">
        <w:r>
          <w:rPr>
            <w:lang w:val="id_ID" w:bidi="id_ID"/>
          </w:rPr>
          <w:rPr>
            <w:color w:val="0000EE"/>
            <w:u w:val="single"/>
          </w:rPr>
          <w:t>24:6–7</w:t>
        </w:r>
      </w:hyperlink>
      <w:r>
        <w:rPr>
          <w:lang w:val="id_ID" w:bidi="id_ID"/>
        </w:rPr>
        <w:t>). Bersama dengan kisah tentang keturunan Terah (</w:t>
      </w:r>
      <w:hyperlink r:id="rId518">
        <w:r>
          <w:rPr>
            <w:lang w:val="id_ID" w:bidi="id_ID"/>
          </w:rPr>
          <w:rPr>
            <w:color w:val="0000EE"/>
            <w:u w:val="single"/>
          </w:rPr>
          <w:t>Kej. 11:27–32</w:t>
        </w:r>
      </w:hyperlink>
      <w:r>
        <w:rPr>
          <w:lang w:val="id_ID" w:bidi="id_ID"/>
        </w:rPr>
        <w:t xml:space="preserve">), kisah kedua tentang garis keturunan Sem ini menjadi jembatan dari sejarah universal dalam psl. </w:t>
      </w:r>
      <w:hyperlink r:id="rId574">
        <w:r>
          <w:rPr>
            <w:lang w:val="id_ID" w:bidi="id_ID"/>
          </w:rPr>
          <w:rPr>
            <w:color w:val="0000EE"/>
            <w:u w:val="single"/>
          </w:rPr>
          <w:t>1–11</w:t>
        </w:r>
      </w:hyperlink>
      <w:r>
        <w:rPr>
          <w:lang w:val="id_ID" w:bidi="id_ID"/>
        </w:rPr>
        <w:t xml:space="preserve"> ke sejarah nasional Israel yang dimulai pada psl. </w:t>
      </w:r>
      <w:hyperlink r:id="rId543">
        <w:r>
          <w:rPr>
            <w:lang w:val="id_ID" w:bidi="id_ID"/>
          </w:rPr>
          <w:rPr>
            <w:color w:val="0000EE"/>
            <w:u w:val="single"/>
          </w:rPr>
          <w:t>12</w:t>
        </w:r>
      </w:hyperlink>
      <w:r>
        <w:rPr>
          <w:lang w:val="id_ID" w:bidi="id_ID"/>
        </w:rPr>
        <w:t>. Abram adalah yang tersisa dari Dunia Babel yang kacau. Allah memanggil dia sebagai tindakan untuk menunjukan kasih karunia-Nya; melalui dia dunia Babel yang terpecah-belah akan diberkati (</w:t>
      </w:r>
      <w:hyperlink r:id="rId468">
        <w:r>
          <w:rPr>
            <w:lang w:val="id_ID" w:bidi="id_ID"/>
          </w:rPr>
          <w:rPr>
            <w:color w:val="0000EE"/>
            <w:u w:val="single"/>
          </w:rPr>
          <w:t>Kej. 12:3</w:t>
        </w:r>
      </w:hyperlink>
      <w:r>
        <w:rPr>
          <w:lang w:val="id_ID" w:bidi="id_ID"/>
        </w:rPr>
        <w:t>). • memperanakkan: Atau "menjadi nenek moyang dari"; Silsilah Ibrani tidak selalu mencantumkan setiap generasi.</w:t>
      </w:r>
      <w:r>
        <w:rPr>
          <w:lang w:val="id_ID" w:bidi="id_ID"/>
        </w:rPr>
      </w:r>
      <w:r>
        <w:rPr>
          <w:lang w:val="id_ID" w:bidi="id_ID"/>
        </w:rPr>
      </w:r>
    </w:p>
    <w:p>
      <w:pPr/>
      <w:r>
        <w:rPr>
          <w:lang w:val="id_ID" w:bidi="id_ID"/>
        </w:rPr>
      </w:r>
    </w:p>
    <w:p>
      <w:pPr>
        <w:pStyle w:val="Heading2"/>
      </w:pPr>
      <w:r>
        <w:rPr>
          <w:lang w:val="id_ID" w:bidi="id_ID"/>
        </w:rPr>
        <w:t>Kejadian 11:18</w:t>
      </w:r>
      <w:r>
        <w:rPr>
          <w:lang w:val="id_ID" w:bidi="id_ID"/>
        </w:rPr>
      </w:r>
    </w:p>
    <w:p>
      <w:pPr/>
      <w:r>
        <w:rPr>
          <w:lang w:val="id_ID" w:bidi="id_ID"/>
        </w:rPr>
      </w:r>
      <w:r>
        <w:rPr>
          <w:lang w:val="id_ID" w:bidi="id_ID"/>
        </w:rPr>
        <w:t xml:space="preserve">Peleg: Lihat </w:t>
      </w:r>
      <w:r>
        <w:rPr>
          <w:lang w:val="id_ID" w:bidi="id_ID"/>
        </w:rPr>
        <w:t>catatan studi pada</w:t>
      </w:r>
      <w:r>
        <w:rPr>
          <w:lang w:val="id_ID" w:bidi="id_ID"/>
        </w:rPr>
        <w:t xml:space="preserve">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w:t>
      </w:r>
      <w:r>
        <w:rPr>
          <w:lang w:val="id_ID" w:bidi="id_ID"/>
        </w:rPr>
      </w:r>
    </w:p>
    <w:p>
      <w:pPr/>
      <w:r>
        <w:rPr>
          <w:lang w:val="id_ID" w:bidi="id_ID"/>
        </w:rPr>
      </w:r>
      <w:r>
        <w:rPr>
          <w:lang w:val="id_ID" w:bidi="id_ID"/>
        </w:rPr>
        <w:t xml:space="preserve">Nahor adalah kakek Laban, yang kedua putrinya kemudian menjadi istri Yakub (psl. </w:t>
      </w:r>
      <w:hyperlink r:id="rId575">
        <w:r>
          <w:rPr>
            <w:lang w:val="id_ID" w:bidi="id_ID"/>
          </w:rPr>
          <w:rPr>
            <w:color w:val="0000EE"/>
            <w:u w:val="single"/>
          </w:rPr>
          <w:t>29–31</w:t>
        </w:r>
      </w:hyperlink>
      <w:r>
        <w:rPr>
          <w:lang w:val="id_ID" w:bidi="id_ID"/>
        </w:rPr>
        <w:t>). • Lot: Lihat Profil “</w:t>
      </w:r>
      <w:r>
        <w:rPr>
          <w:lang w:val="id_ID" w:bidi="id_ID"/>
        </w:rPr>
        <w:t>Lot</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r>
        <w:rPr>
          <w:lang w:val="id_ID" w:bidi="id_ID"/>
        </w:rPr>
      </w:r>
      <w:r>
        <w:rPr>
          <w:lang w:val="id_ID" w:bidi="id_ID"/>
        </w:rP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6">
        <w:r>
          <w:rPr>
            <w:lang w:val="id_ID" w:bidi="id_ID"/>
          </w:rPr>
          <w:rPr>
            <w:color w:val="0000EE"/>
            <w:u w:val="single"/>
          </w:rPr>
          <w:t>Yos.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11:27–25.11</w:t>
      </w:r>
      <w:r>
        <w:rPr>
          <w:lang w:val="id_ID" w:bidi="id_ID"/>
        </w:rPr>
      </w:r>
    </w:p>
    <w:p>
      <w:pPr/>
      <w:r>
        <w:rPr>
          <w:lang w:val="id_ID" w:bidi="id_ID"/>
        </w:rPr>
      </w:r>
      <w:r>
        <w:rPr>
          <w:lang w:val="id_ID" w:bidi="id_ID"/>
        </w:rPr>
        <w:t xml:space="preserve">Inilah keturunan (Ibrani = </w:t>
      </w:r>
      <w:r>
        <w:rPr>
          <w:i/>
          <w:lang w:val="id_ID" w:bidi="id_ID"/>
        </w:rPr>
        <w:t>toledoth</w:t>
      </w:r>
      <w:r>
        <w:rPr>
          <w:lang w:val="id_ID" w:bidi="id_ID"/>
        </w:rPr>
        <w:t xml:space="preserve">; lihat </w:t>
      </w:r>
      <w:r>
        <w:rPr>
          <w:lang w:val="id_ID" w:bidi="id_ID"/>
        </w:rPr>
        <w:t>catatan studi pada Kej.</w:t>
      </w:r>
      <w:r>
        <w:rPr>
          <w:lang w:val="id_ID" w:bidi="id_ID"/>
        </w:rPr>
        <w:t xml:space="preserve"> </w:t>
      </w:r>
      <w:r>
        <w:rPr>
          <w:lang w:val="id_ID" w:bidi="id_ID"/>
        </w:rPr>
        <w:t>2:4</w:t>
      </w:r>
      <w:r>
        <w:rPr>
          <w:lang w:val="id_ID" w:bidi="id_ID"/>
        </w:rPr>
        <w:t xml:space="preserve">) mengenai keluarga Terah: Yang tertera dalam </w:t>
      </w:r>
      <w:hyperlink r:id="rId577">
        <w:r>
          <w:rPr>
            <w:lang w:val="id_ID" w:bidi="id_ID"/>
          </w:rPr>
          <w:rPr>
            <w:color w:val="0000EE"/>
            <w:u w:val="single"/>
          </w:rPr>
          <w:t>Kej. 11:28–25:11</w:t>
        </w:r>
      </w:hyperlink>
      <w:r>
        <w:rPr>
          <w:lang w:val="id_ID" w:bidi="id_ID"/>
        </w:rPr>
        <w:t xml:space="preserve"> adalah rincian tentang keluarga yang merupakan keturunan Terah, khususnya tentang Abraham dan perjanjian Allah dengan dia, serta tentang Ishak, anak perjanjian, yang meneruskan garis keturunan dan berkat kepada generasi penerus.</w:t>
      </w:r>
      <w:r>
        <w:rPr>
          <w:lang w:val="id_ID" w:bidi="id_ID"/>
        </w:rPr>
      </w:r>
      <w:r>
        <w:rPr>
          <w:lang w:val="id_ID" w:bidi="id_ID"/>
        </w:rPr>
      </w:r>
    </w:p>
    <w:p>
      <w:pPr/>
      <w:r>
        <w:rPr>
          <w:lang w:val="id_ID" w:bidi="id_ID"/>
        </w:rPr>
      </w:r>
    </w:p>
    <w:p>
      <w:pPr>
        <w:pStyle w:val="Heading2"/>
      </w:pPr>
      <w:r>
        <w:rPr>
          <w:lang w:val="id_ID" w:bidi="id_ID"/>
        </w:rPr>
        <w:t>Kejadian 11:28</w:t>
      </w:r>
      <w:r>
        <w:rPr>
          <w:lang w:val="id_ID" w:bidi="id_ID"/>
        </w:rPr>
      </w:r>
    </w:p>
    <w:p>
      <w:pPr/>
      <w:r>
        <w:rPr>
          <w:lang w:val="id_ID" w:bidi="id_ID"/>
        </w:rPr>
      </w:r>
      <w:r>
        <w:rPr>
          <w:lang w:val="id_ID" w:bidi="id_ID"/>
        </w:rPr>
        <w:t>Allah memanggil Abram di Ur Kasdim (</w:t>
      </w:r>
      <w:hyperlink r:id="rId578">
        <w:r>
          <w:rPr>
            <w:lang w:val="id_ID" w:bidi="id_ID"/>
          </w:rPr>
          <w:rPr>
            <w:color w:val="0000EE"/>
            <w:u w:val="single"/>
          </w:rPr>
          <w:t>Kej. 15:7</w:t>
        </w:r>
      </w:hyperlink>
      <w:r>
        <w:rPr>
          <w:lang w:val="id_ID" w:bidi="id_ID"/>
        </w:rPr>
        <w:t xml:space="preserve">; </w:t>
      </w:r>
      <w:hyperlink r:id="rId579">
        <w:r>
          <w:rPr>
            <w:lang w:val="id_ID" w:bidi="id_ID"/>
          </w:rPr>
          <w:rPr>
            <w:color w:val="0000EE"/>
            <w:u w:val="single"/>
          </w:rPr>
          <w:t>Kisah 7:2–4</w:t>
        </w:r>
      </w:hyperlink>
      <w:r>
        <w:rPr>
          <w:lang w:val="id_ID" w:bidi="id_ID"/>
        </w:rPr>
        <w:t xml:space="preserve">), kota utama Sumeria di Mesopotamia dekat muara Teluk Persia. Keluarganya telah pindah ke sana mungkin beberapa generasi sebelum ia menerima panggilan itu. Rumah nenek moyang mereka (“negeri asal”, </w:t>
      </w:r>
      <w:hyperlink r:id="rId465">
        <w:r>
          <w:rPr>
            <w:lang w:val="id_ID" w:bidi="id_ID"/>
          </w:rPr>
          <w:rPr>
            <w:color w:val="0000EE"/>
            <w:u w:val="single"/>
          </w:rPr>
          <w:t>Kej. 12:1</w:t>
        </w:r>
      </w:hyperlink>
      <w:r>
        <w:rPr>
          <w:lang w:val="id_ID" w:bidi="id_ID"/>
        </w:rPr>
        <w:t>) rupanya terletak di dekat Haran, di wilayah keturunan Sem (</w:t>
      </w:r>
      <w:hyperlink r:id="rId310">
        <w:r>
          <w:rPr>
            <w:lang w:val="id_ID" w:bidi="id_ID"/>
          </w:rPr>
          <w:rPr>
            <w:color w:val="0000EE"/>
            <w:u w:val="single"/>
          </w:rPr>
          <w:t>Kej.11:10–26</w:t>
        </w:r>
      </w:hyperlink>
      <w:r>
        <w:rPr>
          <w:lang w:val="id_ID" w:bidi="id_ID"/>
        </w:rPr>
        <w:t>); oleh karenanya mereka menetap di sana ketika meninggalkan Ur (</w:t>
      </w:r>
      <w:hyperlink r:id="rId580">
        <w:r>
          <w:rPr>
            <w:lang w:val="id_ID" w:bidi="id_ID"/>
          </w:rPr>
          <w:rPr>
            <w:color w:val="0000EE"/>
            <w:u w:val="single"/>
          </w:rPr>
          <w:t>Kej. 11:31</w:t>
        </w:r>
      </w:hyperlink>
      <w:r>
        <w:rPr>
          <w:lang w:val="id_ID" w:bidi="id_ID"/>
        </w:rPr>
        <w:t>) dan kemudian disebut sebagai “orang Aram” (</w:t>
      </w:r>
      <w:hyperlink r:id="rId528">
        <w:r>
          <w:rPr>
            <w:lang w:val="id_ID" w:bidi="id_ID"/>
          </w:rPr>
          <w:rPr>
            <w:color w:val="0000EE"/>
            <w:u w:val="single"/>
          </w:rPr>
          <w:t>Ul. 26:5</w:t>
        </w:r>
      </w:hyperlink>
      <w:r>
        <w:rPr>
          <w:lang w:val="id_ID" w:bidi="id_ID"/>
        </w:rPr>
        <w:t xml:space="preserve">). • negeri kelahirannya: Frasa Ibrani yang sama diulangi dalam </w:t>
      </w:r>
      <w:hyperlink r:id="rId465">
        <w:r>
          <w:rPr>
            <w:lang w:val="id_ID" w:bidi="id_ID"/>
          </w:rPr>
          <w:rPr>
            <w:color w:val="0000EE"/>
            <w:u w:val="single"/>
          </w:rPr>
          <w:t>Kej. 12:1</w:t>
        </w:r>
      </w:hyperlink>
      <w:r>
        <w:rPr>
          <w:lang w:val="id_ID" w:bidi="id_ID"/>
        </w:rPr>
        <w:t xml:space="preserve"> (“negeri asal”), sehingga menjadikan Ur, bukan Haran, sebagai lokasi panggilan Abram (lihat </w:t>
      </w:r>
      <w:hyperlink r:id="rId578">
        <w:r>
          <w:rPr>
            <w:lang w:val="id_ID" w:bidi="id_ID"/>
          </w:rPr>
          <w:rPr>
            <w:color w:val="0000EE"/>
            <w:u w:val="single"/>
          </w:rPr>
          <w:t>Kej. 15:7</w:t>
        </w:r>
      </w:hyperlink>
      <w:r>
        <w:rPr>
          <w:lang w:val="id_ID" w:bidi="id_ID"/>
        </w:rPr>
        <w:t xml:space="preserve">; </w:t>
      </w:r>
      <w:hyperlink r:id="rId581">
        <w:r>
          <w:rPr>
            <w:lang w:val="id_ID" w:bidi="id_ID"/>
          </w:rPr>
          <w:rPr>
            <w:color w:val="0000EE"/>
            <w:u w:val="single"/>
          </w:rPr>
          <w:t>Neh. 9:7</w:t>
        </w:r>
      </w:hyperlink>
      <w:r>
        <w:rPr>
          <w:lang w:val="id_ID" w:bidi="id_ID"/>
        </w:rPr>
        <w:t xml:space="preserve">; </w:t>
      </w:r>
      <w:hyperlink r:id="rId582">
        <w:r>
          <w:rPr>
            <w:lang w:val="id_ID" w:bidi="id_ID"/>
          </w:rPr>
          <w:rPr>
            <w:color w:val="0000EE"/>
            <w:u w:val="single"/>
          </w:rPr>
          <w:t>Kisah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11:29</w:t>
      </w:r>
      <w:r>
        <w:rPr>
          <w:lang w:val="id_ID" w:bidi="id_ID"/>
        </w:rPr>
      </w:r>
    </w:p>
    <w:p>
      <w:pPr/>
      <w:r>
        <w:rPr>
          <w:lang w:val="id_ID" w:bidi="id_ID"/>
        </w:rPr>
      </w:r>
      <w:r>
        <w:rPr>
          <w:lang w:val="id_ID" w:bidi="id_ID"/>
        </w:rPr>
        <w:t>Sarai berarti “tuan puteri” dalam bahasa Ibrani. Tidak disebutkan asal usul Sarai, mungkin untuk menambah ketegangan pada kisah Abimelekh, yang mengungkapkan bahwa Sarai adalah saudara tiri Abram (</w:t>
      </w:r>
      <w:hyperlink r:id="rId583">
        <w:r>
          <w:rPr>
            <w:lang w:val="id_ID" w:bidi="id_ID"/>
          </w:rPr>
          <w:rPr>
            <w:color w:val="0000EE"/>
            <w:u w:val="single"/>
          </w:rPr>
          <w:t>Kej. 20:9–12</w:t>
        </w:r>
      </w:hyperlink>
      <w:r>
        <w:rPr>
          <w:lang w:val="id_ID" w:bidi="id_ID"/>
        </w:rPr>
        <w:t>). Di kemudian hari, hukum Taurat melarang pernikahan saudara (</w:t>
      </w:r>
      <w:hyperlink r:id="rId584">
        <w:r>
          <w:rPr>
            <w:lang w:val="id_ID" w:bidi="id_ID"/>
          </w:rPr>
          <w:rPr>
            <w:color w:val="0000EE"/>
            <w:u w:val="single"/>
          </w:rPr>
          <w:t>Im. 18:9</w:t>
        </w:r>
      </w:hyperlink>
      <w:r>
        <w:rPr>
          <w:lang w:val="id_ID" w:bidi="id_ID"/>
        </w:rPr>
        <w:t xml:space="preserve">; </w:t>
      </w:r>
      <w:hyperlink r:id="rId585">
        <w:r>
          <w:rPr>
            <w:lang w:val="id_ID" w:bidi="id_ID"/>
          </w:rPr>
          <w:rPr>
            <w:color w:val="0000EE"/>
            <w:u w:val="single"/>
          </w:rPr>
          <w:t>20:17</w:t>
        </w:r>
      </w:hyperlink>
      <w:r>
        <w:rPr>
          <w:lang w:val="id_ID" w:bidi="id_ID"/>
        </w:rPr>
        <w:t xml:space="preserve">; </w:t>
      </w:r>
      <w:hyperlink r:id="rId586">
        <w:r>
          <w:rPr>
            <w:lang w:val="id_ID" w:bidi="id_ID"/>
          </w:rPr>
          <w:rPr>
            <w:color w:val="0000EE"/>
            <w:u w:val="single"/>
          </w:rPr>
          <w:t>Ul. 27:22</w:t>
        </w:r>
      </w:hyperlink>
      <w:r>
        <w:rPr>
          <w:lang w:val="id_ID" w:bidi="id_ID"/>
        </w:rPr>
        <w:t xml:space="preserve">). • Isteri Nahor ialah Milka: Milka adalah anak perempuan Haran dan keponakan Nahor (lihat </w:t>
      </w:r>
      <w:hyperlink r:id="rId587">
        <w:r>
          <w:rPr>
            <w:lang w:val="id_ID" w:bidi="id_ID"/>
          </w:rPr>
          <w:rPr>
            <w:color w:val="0000EE"/>
            <w:u w:val="single"/>
          </w:rPr>
          <w:t>Kej. 11:29</w:t>
        </w:r>
      </w:hyperlink>
      <w:r>
        <w:rPr>
          <w:lang w:val="id_ID" w:bidi="id_ID"/>
        </w:rPr>
        <w:t>). Putranya Betuel adalah ayah Ribka, istri Ishak, putra Abram (</w:t>
      </w:r>
      <w:hyperlink r:id="rId588">
        <w:r>
          <w:rPr>
            <w:lang w:val="id_ID" w:bidi="id_ID"/>
          </w:rPr>
          <w:rPr>
            <w:color w:val="0000EE"/>
            <w:u w:val="single"/>
          </w:rPr>
          <w:t>Kej. 24:10</w:t>
        </w:r>
      </w:hyperlink>
      <w:r>
        <w:rPr>
          <w:lang w:val="id_ID" w:bidi="id_ID"/>
        </w:rPr>
        <w:t xml:space="preserve">, </w:t>
      </w:r>
      <w:hyperlink r:id="rId589">
        <w:r>
          <w:rPr>
            <w:lang w:val="id_ID" w:bidi="id_ID"/>
          </w:rPr>
          <w:rPr>
            <w:color w:val="0000EE"/>
            <w:u w:val="single"/>
          </w:rPr>
          <w:t>15</w:t>
        </w:r>
      </w:hyperlink>
      <w:r>
        <w:rPr>
          <w:lang w:val="id_ID" w:bidi="id_ID"/>
        </w:rPr>
        <w:t xml:space="preserve">, </w:t>
      </w:r>
      <w:hyperlink r:id="rId590">
        <w:r>
          <w:rPr>
            <w:lang w:val="id_ID" w:bidi="id_ID"/>
          </w:rPr>
          <w:rPr>
            <w:color w:val="0000EE"/>
            <w:u w:val="single"/>
          </w:rPr>
          <w:t>24</w:t>
        </w:r>
      </w:hyperlink>
      <w:r>
        <w:rPr>
          <w:lang w:val="id_ID" w:bidi="id_ID"/>
        </w:rP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1">
        <w:r>
          <w:rPr>
            <w:lang w:val="id_ID" w:bidi="id_ID"/>
          </w:rPr>
          <w:rPr>
            <w:color w:val="0000EE"/>
            <w:u w:val="single"/>
          </w:rPr>
          <w:t>Yos.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11:30</w:t>
      </w:r>
      <w:r>
        <w:rPr>
          <w:lang w:val="id_ID" w:bidi="id_ID"/>
        </w:rPr>
      </w:r>
    </w:p>
    <w:p>
      <w:pPr/>
      <w:r>
        <w:rPr>
          <w:lang w:val="id_ID" w:bidi="id_ID"/>
        </w:rPr>
      </w:r>
      <w:r>
        <w:rPr>
          <w:lang w:val="id_ID" w:bidi="id_ID"/>
        </w:rPr>
        <w:t>Sarai, Ribka (</w:t>
      </w:r>
      <w:hyperlink r:id="rId592">
        <w:r>
          <w:rPr>
            <w:lang w:val="id_ID" w:bidi="id_ID"/>
          </w:rPr>
          <w:rPr>
            <w:color w:val="0000EE"/>
            <w:u w:val="single"/>
          </w:rPr>
          <w:t>Kej. 25:21</w:t>
        </w:r>
      </w:hyperlink>
      <w:r>
        <w:rPr>
          <w:lang w:val="id_ID" w:bidi="id_ID"/>
        </w:rPr>
        <w:t>), dan Rahel (</w:t>
      </w:r>
      <w:hyperlink r:id="rId593">
        <w:r>
          <w:rPr>
            <w:lang w:val="id_ID" w:bidi="id_ID"/>
          </w:rPr>
          <w:rPr>
            <w:color w:val="0000EE"/>
            <w:u w:val="single"/>
          </w:rPr>
          <w:t>Kej. 29:31</w:t>
        </w:r>
      </w:hyperlink>
      <w:r>
        <w:rPr>
          <w:lang w:val="id_ID" w:bidi="id_ID"/>
        </w:rPr>
        <w:t>) semuanya mengalami kemandulan. Situasi Sarai secara khusus memperlihatkan paradoks antara realita hidup dan janji Allah untuk memberikan banyak keturunan (</w:t>
      </w:r>
      <w:hyperlink r:id="rId557">
        <w:r>
          <w:rPr>
            <w:lang w:val="id_ID" w:bidi="id_ID"/>
          </w:rPr>
          <w:rPr>
            <w:color w:val="0000EE"/>
            <w:u w:val="single"/>
          </w:rPr>
          <w:t>Kej. 12:2</w:t>
        </w:r>
      </w:hyperlink>
      <w:r>
        <w:rPr>
          <w:lang w:val="id_ID" w:bidi="id_ID"/>
        </w:rPr>
        <w:t xml:space="preserve">). Asal usul bangsa Israel yang berasal dari perempuan-perempuan mandul memantapkan identitasnya dalam kedaulatan Allah yang secara ajaib memberikan anak kepada wanita-wanita yang mandul (lht. juga </w:t>
      </w:r>
      <w:hyperlink r:id="rId594">
        <w:r>
          <w:rPr>
            <w:lang w:val="id_ID" w:bidi="id_ID"/>
          </w:rPr>
          <w:rPr>
            <w:color w:val="0000EE"/>
            <w:u w:val="single"/>
          </w:rPr>
          <w:t>1Sam. 1:2</w:t>
        </w:r>
      </w:hyperlink>
      <w:r>
        <w:rPr>
          <w:lang w:val="id_ID" w:bidi="id_ID"/>
        </w:rPr>
        <w:t xml:space="preserve">; </w:t>
      </w:r>
      <w:hyperlink r:id="rId595">
        <w:r>
          <w:rPr>
            <w:lang w:val="id_ID" w:bidi="id_ID"/>
          </w:rPr>
          <w:rPr>
            <w:color w:val="0000EE"/>
            <w:u w:val="single"/>
          </w:rPr>
          <w:t>2:5</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597">
        <w:r>
          <w:rPr>
            <w:lang w:val="id_ID" w:bidi="id_ID"/>
          </w:rPr>
          <w:rPr>
            <w:color w:val="0000EE"/>
            <w:u w:val="single"/>
          </w:rPr>
          <w:t>Yes.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11:31</w:t>
      </w:r>
      <w:r>
        <w:rPr>
          <w:lang w:val="id_ID" w:bidi="id_ID"/>
        </w:rPr>
      </w:r>
    </w:p>
    <w:p>
      <w:pPr/>
      <w:r>
        <w:rPr>
          <w:lang w:val="id_ID" w:bidi="id_ID"/>
        </w:rPr>
      </w:r>
      <w:r>
        <w:rPr>
          <w:lang w:val="id_ID" w:bidi="id_ID"/>
        </w:rPr>
        <w:t xml:space="preserve">Terah membawa: Ayat ini menyatakan jelas bahwa kepergian Abram dari Ur didorong oleh panggilan Allah (lihat </w:t>
      </w:r>
      <w:r>
        <w:rPr>
          <w:lang w:val="id_ID" w:bidi="id_ID"/>
        </w:rPr>
        <w:t>catatan studi pada Kej. 11:28</w:t>
      </w:r>
      <w:r>
        <w:rPr>
          <w:lang w:val="id_ID" w:bidi="id_ID"/>
        </w:rP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79">
        <w:r>
          <w:rPr>
            <w:lang w:val="id_ID" w:bidi="id_ID"/>
          </w:rPr>
          <w:rPr>
            <w:color w:val="0000EE"/>
            <w:u w:val="single"/>
          </w:rPr>
          <w:t>Kisah 7:2–4</w:t>
        </w:r>
      </w:hyperlink>
      <w:r>
        <w:rPr>
          <w:lang w:val="id_ID" w:bidi="id_ID"/>
        </w:rPr>
        <w:t>). • Haran berada 885 km di barat laut dari Ur, dekat perbatasan Suriah-Turki. Meskipun namanya mirip, tidak ada hubungannya dengan Haran, putra Terah, yang meninggal di Ur (</w:t>
      </w:r>
      <w:hyperlink r:id="rId598">
        <w:r>
          <w:rPr>
            <w:lang w:val="id_ID" w:bidi="id_ID"/>
          </w:rPr>
          <w:rPr>
            <w:color w:val="0000EE"/>
            <w:u w:val="single"/>
          </w:rPr>
          <w:t>Kej. 11:28</w:t>
        </w:r>
      </w:hyperlink>
      <w:r>
        <w:rPr>
          <w:lang w:val="id_ID" w:bidi="id_ID"/>
        </w:rPr>
        <w:t xml:space="preserve">). • </w:t>
      </w:r>
      <w:r>
        <w:rPr>
          <w:i/>
          <w:lang w:val="id_ID" w:bidi="id_ID"/>
        </w:rPr>
        <w:t>Haran</w:t>
      </w:r>
      <w:r>
        <w:rPr>
          <w:lang w:val="id_ID" w:bidi="id_ID"/>
        </w:rPr>
        <w:t xml:space="preserve"> berarti “karavan”. Rute perdagangan kuno berpusat di situ, menjadikannya tempat utama untuk aktivitas perdagangan. • Haran juga terkenal karena penyembahan terhadap bulan yang tampaknya dilakukan oleh keluarga Terah (lihat </w:t>
      </w:r>
      <w:r>
        <w:rPr>
          <w:lang w:val="id_ID" w:bidi="id_ID"/>
        </w:rPr>
        <w:t>catatan studi pada 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Abram tahu bahwa ia harus pergi, tetapi ia tidak tahu ke mana ia hendak pergi. Ketaatan membutuhkan iman.</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 xml:space="preserve">Ayat-ayat ini disusun berdasarkan dua perintah kepada Abram: Pergilah … dan menjadi berkat (lihat </w:t>
      </w:r>
      <w:r>
        <w:rPr>
          <w:lang w:val="id_ID" w:bidi="id_ID"/>
        </w:rPr>
        <w:t>catatan studi pada Kej. 12:2</w:t>
      </w:r>
      <w:r>
        <w:rPr>
          <w:lang w:val="id_ID" w:bidi="id_ID"/>
        </w:rPr>
        <w:t xml:space="preserve">). Untuk setiap perintah, diberikan juga tiga janji yang dapat diperoleh dengan ketaatan.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r>
        <w:rPr>
          <w:lang w:val="id_ID" w:bidi="id_ID"/>
        </w:rPr>
      </w:r>
      <w:r>
        <w:rPr>
          <w:lang w:val="id_ID" w:bidi="id_ID"/>
        </w:rP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599">
        <w:r>
          <w:rPr>
            <w:lang w:val="id_ID" w:bidi="id_ID"/>
          </w:rPr>
          <w:rPr>
            <w:color w:val="0000EE"/>
            <w:u w:val="single"/>
          </w:rPr>
          <w:t>15</w:t>
        </w:r>
      </w:hyperlink>
      <w:r>
        <w:rPr>
          <w:lang w:val="id_ID" w:bidi="id_ID"/>
        </w:rP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0">
        <w:r>
          <w:rPr>
            <w:lang w:val="id_ID" w:bidi="id_ID"/>
          </w:rPr>
          <w:rPr>
            <w:color w:val="0000EE"/>
            <w:u w:val="single"/>
          </w:rPr>
          <w:t>Yes.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membuat namamu masyhur</w:t>
      </w:r>
      <w:r>
        <w:rPr>
          <w:lang w:val="id_ID" w:bidi="id_ID"/>
        </w:rPr>
        <w:t xml:space="preserve">: Abram menerima ketenaran yang dicari oleh para pendiri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dan engkau akan menjadi berkat (atau </w:t>
      </w:r>
      <w:r>
        <w:rPr>
          <w:i/>
          <w:lang w:val="id_ID" w:bidi="id_ID"/>
        </w:rPr>
        <w:t>supaya kamu menjadi berkat</w:t>
      </w:r>
      <w:r>
        <w:rPr>
          <w:lang w:val="id_ID" w:bidi="id_ID"/>
        </w:rPr>
        <w:t>): Kalimat ini adalah sebuah perintah dalam bahasa Ibrani, tetapi juga merupakan janji yang bersyarat pada ketaatan Abram terhadap perintah Allah (</w:t>
      </w:r>
      <w:hyperlink r:id="rId465">
        <w:r>
          <w:rPr>
            <w:lang w:val="id_ID" w:bidi="id_ID"/>
          </w:rPr>
          <w:rPr>
            <w:color w:val="0000EE"/>
            <w:u w:val="single"/>
          </w:rPr>
          <w:t>Kej. 12:1</w:t>
        </w:r>
      </w:hyperlink>
      <w:r>
        <w:rPr>
          <w:lang w:val="id_ID" w:bidi="id_ID"/>
        </w:rPr>
        <w:t xml:space="preserve">): “Pergilah . . . dan engkau akan menjadi berkat. </w:t>
      </w:r>
      <w:r>
        <w:rPr>
          <w:lang w:val="id_ID" w:bidi="id_ID"/>
        </w:rPr>
        <w:t>Aku akan memberkati orang-orang yang memberkati engkau, dan mengutuk orang-orang yang mengutuk engkau … .</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12:3</w:t>
      </w:r>
      <w:r>
        <w:rPr>
          <w:lang w:val="id_ID" w:bidi="id_ID"/>
        </w:rPr>
      </w:r>
    </w:p>
    <w:p>
      <w:pPr/>
      <w:r>
        <w:rPr>
          <w:lang w:val="id_ID" w:bidi="id_ID"/>
        </w:rPr>
      </w:r>
      <w:r>
        <w:rPr>
          <w:lang w:val="id_ID" w:bidi="id_ID"/>
        </w:rPr>
        <w:t>Berdasarkan ketaatan Abram terhadap perintah untuk menjadi berkat (</w:t>
      </w:r>
      <w:hyperlink r:id="rId557">
        <w:r>
          <w:rPr>
            <w:lang w:val="id_ID" w:bidi="id_ID"/>
          </w:rPr>
          <w:rPr>
            <w:color w:val="0000EE"/>
            <w:u w:val="single"/>
          </w:rPr>
          <w:t>Kej. 12:2</w:t>
        </w:r>
      </w:hyperlink>
      <w:r>
        <w:rPr>
          <w:lang w:val="id_ID" w:bidi="id_ID"/>
        </w:rPr>
        <w:t xml:space="preserve">), Allah memberinya tiga janji lagi. • </w:t>
      </w:r>
      <w:r>
        <w:rPr>
          <w:lang w:val="id_ID" w:bidi="id_ID"/>
        </w:rPr>
        <w:t>orang-orang yang mengutuk engkau</w:t>
      </w:r>
      <w:r>
        <w:rPr>
          <w:lang w:val="id_ID" w:bidi="id_ID"/>
        </w:rPr>
        <w:t xml:space="preserve">: Orang-orang yang mengabaikan Abram dan perjanjiannya berarti menolak pilihan dan rencana Tuhan. • </w:t>
      </w:r>
      <w:r>
        <w:rPr>
          <w:lang w:val="id_ID" w:bidi="id_ID"/>
        </w:rPr>
        <w:t>Semua kaum di muka bumi akan mendapat berkat</w:t>
      </w:r>
      <w:r>
        <w:rPr>
          <w:lang w:val="id_ID" w:bidi="id_ID"/>
        </w:rPr>
        <w:t>: Melalui iman, mereka dapat berperan serta dalam perjanjian yang Allah buat dengan Abram. Berkat itu menyebar ke seluruh dunia melalui Abraham, Israel, ikatan perjanjian-perjanjian, para nabi, Kitab Suci, dan Sang Mesias (</w:t>
      </w:r>
      <w:hyperlink r:id="rId601">
        <w:r>
          <w:rPr>
            <w:lang w:val="id_ID" w:bidi="id_ID"/>
          </w:rPr>
          <w:rPr>
            <w:color w:val="0000EE"/>
            <w:u w:val="single"/>
          </w:rPr>
          <w:t>Gal 3:8</w:t>
        </w:r>
      </w:hyperlink>
      <w:r>
        <w:rPr>
          <w:lang w:val="id_ID" w:bidi="id_ID"/>
        </w:rPr>
        <w:t xml:space="preserve">, </w:t>
      </w:r>
      <w:hyperlink r:id="rId214">
        <w:r>
          <w:rPr>
            <w:lang w:val="id_ID" w:bidi="id_ID"/>
          </w:rPr>
          <w:rPr>
            <w:color w:val="0000EE"/>
            <w:u w:val="single"/>
          </w:rPr>
          <w:t>16</w:t>
        </w:r>
      </w:hyperlink>
      <w:r>
        <w:rPr>
          <w:lang w:val="id_ID" w:bidi="id_ID"/>
        </w:rPr>
        <w:t xml:space="preserve">; bdk. </w:t>
      </w:r>
      <w:hyperlink r:id="rId602">
        <w:r>
          <w:rPr>
            <w:lang w:val="id_ID" w:bidi="id_ID"/>
          </w:rPr>
          <w:rPr>
            <w:color w:val="0000EE"/>
            <w:u w:val="single"/>
          </w:rPr>
          <w:t>Rm. 9:4–5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Kejadian 12:4</w:t>
      </w:r>
      <w:r>
        <w:rPr>
          <w:lang w:val="id_ID" w:bidi="id_ID"/>
        </w:rPr>
      </w:r>
    </w:p>
    <w:p>
      <w:pPr/>
      <w:r>
        <w:rPr>
          <w:lang w:val="id_ID" w:bidi="id_ID"/>
        </w:rPr>
      </w:r>
      <w:r>
        <w:rPr>
          <w:lang w:val="id_ID" w:bidi="id_ID"/>
        </w:rPr>
        <w:t xml:space="preserve">Abram berusia setengah baya, mapan, makmur, seorang bangsawan, dan politeistik (lihat </w:t>
      </w:r>
      <w:r>
        <w:rPr>
          <w:lang w:val="id_ID" w:bidi="id_ID"/>
        </w:rPr>
        <w:t xml:space="preserve">catatan studi pada Kej. </w:t>
      </w:r>
      <w:r>
        <w:rPr>
          <w:lang w:val="id_ID" w:bidi="id_ID"/>
        </w:rPr>
        <w:t>11:27–32</w:t>
      </w:r>
      <w:r>
        <w:rPr>
          <w:lang w:val="id_ID" w:bidi="id_ID"/>
        </w:rPr>
        <w:t>). Ketika Tuhan berbicara kepadanya (</w:t>
      </w:r>
      <w:hyperlink r:id="rId454">
        <w:r>
          <w:rPr>
            <w:lang w:val="id_ID" w:bidi="id_ID"/>
          </w:rPr>
          <w:rPr>
            <w:color w:val="0000EE"/>
            <w:u w:val="single"/>
          </w:rPr>
          <w:t>Kej. 12:1–3</w:t>
        </w:r>
      </w:hyperlink>
      <w:r>
        <w:rPr>
          <w:lang w:val="id_ID" w:bidi="id_ID"/>
        </w:rPr>
        <w:t>), dia dengan patuh meninggalkan hidup lamanya di Ur untuk mengikuti rencana Allah. Karena Abram menanggapinya dengan iman, janji-janji Allah (</w:t>
      </w:r>
      <w:hyperlink r:id="rId603">
        <w:r>
          <w:rPr>
            <w:lang w:val="id_ID" w:bidi="id_ID"/>
          </w:rPr>
          <w:rPr>
            <w:color w:val="0000EE"/>
            <w:u w:val="single"/>
          </w:rPr>
          <w:t>Kej. 12:2–3</w:t>
        </w:r>
      </w:hyperlink>
      <w:r>
        <w:rPr>
          <w:lang w:val="id_ID" w:bidi="id_ID"/>
        </w:rPr>
        <w:t>) dapat diteguhkan dalam sebuah perjanjian yang mengikat (</w:t>
      </w:r>
      <w:hyperlink r:id="rId604">
        <w:r>
          <w:rPr>
            <w:lang w:val="id_ID" w:bidi="id_ID"/>
          </w:rPr>
          <w:rPr>
            <w:color w:val="0000EE"/>
            <w:u w:val="single"/>
          </w:rPr>
          <w:t>Kej. 15:8–21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12:4–9</w:t>
      </w:r>
      <w:r>
        <w:rPr>
          <w:lang w:val="id_ID" w:bidi="id_ID"/>
        </w:rPr>
      </w:r>
    </w:p>
    <w:p>
      <w:pPr/>
      <w:r>
        <w:rPr>
          <w:lang w:val="id_ID" w:bidi="id_ID"/>
        </w:rPr>
      </w:r>
      <w:r>
        <w:rPr>
          <w:lang w:val="id_ID" w:bidi="id_ID"/>
        </w:rPr>
        <w:t xml:space="preserve">Ketaatan Abram terhadap panggilan Allah selaras dengan perintah Allah (lihat </w:t>
      </w:r>
      <w:r>
        <w:rPr>
          <w:lang w:val="id_ID" w:bidi="id_ID"/>
        </w:rPr>
        <w:t>catatan studi pada Kej. 12:1–3</w:t>
      </w:r>
      <w:r>
        <w:rPr>
          <w:lang w:val="id_ID" w:bidi="id_ID"/>
        </w:rPr>
        <w:t>). Dia melakukan perjalanan ke Kanaan (</w:t>
      </w:r>
      <w:hyperlink r:id="rId605">
        <w:r>
          <w:rPr>
            <w:lang w:val="id_ID" w:bidi="id_ID"/>
          </w:rPr>
          <w:rPr>
            <w:color w:val="0000EE"/>
            <w:u w:val="single"/>
          </w:rPr>
          <w:t>Kej. 12:4–6</w:t>
        </w:r>
      </w:hyperlink>
      <w:r>
        <w:rPr>
          <w:lang w:val="id_ID" w:bidi="id_ID"/>
        </w:rPr>
        <w:t>) dan menjadi berkat (</w:t>
      </w:r>
      <w:hyperlink r:id="rId606">
        <w:r>
          <w:rPr>
            <w:lang w:val="id_ID" w:bidi="id_ID"/>
          </w:rPr>
          <w:rPr>
            <w:color w:val="0000EE"/>
            <w:u w:val="single"/>
          </w:rPr>
          <w:t>Kej. 12:5–9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12:5</w:t>
      </w:r>
      <w:r>
        <w:rPr>
          <w:lang w:val="id_ID" w:bidi="id_ID"/>
        </w:rPr>
      </w:r>
    </w:p>
    <w:p>
      <w:pPr/>
      <w:r>
        <w:rPr>
          <w:lang w:val="id_ID" w:bidi="id_ID"/>
        </w:rPr>
      </w:r>
      <w:r>
        <w:rPr>
          <w:lang w:val="id_ID" w:bidi="id_ID"/>
        </w:rPr>
        <w:t xml:space="preserve">Orang-orang (Ibrani = </w:t>
      </w:r>
      <w:r>
        <w:rPr>
          <w:i/>
          <w:lang w:val="id_ID" w:bidi="id_ID"/>
        </w:rPr>
        <w:t>hannepesh</w:t>
      </w:r>
      <w:r>
        <w:rPr>
          <w:lang w:val="id_ID" w:bidi="id_ID"/>
        </w:rPr>
        <w:t>, “nyawa-nyawa”) yang dia bawa ke rumahnya mungkin sudah bertobat; Abram pertama-tama menjadi berkat dengan mempengaruhi orang-orang di rumahnya untuk turut serta dengannya dalam mengikut Tuhan.</w:t>
      </w:r>
      <w:r>
        <w:rPr>
          <w:lang w:val="id_ID" w:bidi="id_ID"/>
        </w:rPr>
      </w:r>
      <w:r>
        <w:rPr>
          <w:lang w:val="id_ID" w:bidi="id_ID"/>
        </w:rPr>
      </w:r>
    </w:p>
    <w:p>
      <w:pPr/>
      <w:r>
        <w:rPr>
          <w:lang w:val="id_ID" w:bidi="id_ID"/>
        </w:rPr>
      </w:r>
    </w:p>
    <w:p>
      <w:pPr>
        <w:pStyle w:val="Heading2"/>
      </w:pPr>
      <w:r>
        <w:rPr>
          <w:lang w:val="id_ID" w:bidi="id_ID"/>
        </w:rPr>
        <w:t>Kejadian 12:6–7</w:t>
      </w:r>
      <w:r>
        <w:rPr>
          <w:lang w:val="id_ID" w:bidi="id_ID"/>
        </w:rPr>
      </w:r>
    </w:p>
    <w:p>
      <w:pPr/>
      <w:r>
        <w:rPr>
          <w:lang w:val="id_ID" w:bidi="id_ID"/>
        </w:rPr>
      </w:r>
      <w:r>
        <w:rPr>
          <w:lang w:val="id_ID" w:bidi="id_ID"/>
        </w:rPr>
        <w:t xml:space="preserve">Pohon tarbantin di More rupanya merupakan tempat suci bagi orang Kanaan; rerimbunan pohon yang subur dianggap keramat (suci) bagi orang Kanaan (bdk. </w:t>
      </w:r>
      <w:hyperlink r:id="rId607">
        <w:r>
          <w:rPr>
            <w:lang w:val="id_ID" w:bidi="id_ID"/>
          </w:rPr>
          <w:rPr>
            <w:color w:val="0000EE"/>
            <w:u w:val="single"/>
          </w:rPr>
          <w:t>Yes. 1:29</w:t>
        </w:r>
      </w:hyperlink>
      <w:r>
        <w:rPr>
          <w:lang w:val="id_ID" w:bidi="id_ID"/>
        </w:rPr>
        <w:t>), dan More berarti “guru”. Abram memberitakan (Luther: “mengkhotbahkan”) nama Tuhan di samping tempat ibadah dan tempat pengajaran kafir (</w:t>
      </w:r>
      <w:hyperlink r:id="rId275">
        <w:r>
          <w:rPr>
            <w:lang w:val="id_ID" w:bidi="id_ID"/>
          </w:rPr>
          <w:rPr>
            <w:color w:val="0000EE"/>
            <w:u w:val="single"/>
          </w:rPr>
          <w:t>Kej. 12:8</w:t>
        </w:r>
      </w:hyperlink>
      <w:r>
        <w:rPr>
          <w:lang w:val="id_ID" w:bidi="id_ID"/>
        </w:rPr>
        <w:t>). • Abram terus menjadi berkat ketika ia membangun mezbah untuk menyembah Allah di Sikhem dan sebelah timur Betel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Tuhan menampakkan diri kepada Abram di Sikhem (</w:t>
      </w:r>
      <w:hyperlink r:id="rId608">
        <w:r>
          <w:rPr>
            <w:lang w:val="id_ID" w:bidi="id_ID"/>
          </w:rPr>
          <w:rPr>
            <w:color w:val="0000EE"/>
            <w:u w:val="single"/>
          </w:rPr>
          <w:t>Kej. 12:6</w:t>
        </w:r>
      </w:hyperlink>
      <w:r>
        <w:rPr>
          <w:lang w:val="id_ID" w:bidi="id_ID"/>
        </w:rPr>
        <w:t xml:space="preserve">) untuk meneguhkan bahwa tanah ini adalah Tanah Perjanjian. Israel akan menduduki negeri ini, tetapi untuk ikut serta dalam janji-janji Allah, mereka harus beriman (bdk. </w:t>
      </w:r>
      <w:hyperlink r:id="rId609">
        <w:r>
          <w:rPr>
            <w:lang w:val="id_ID" w:bidi="id_ID"/>
          </w:rPr>
          <w:rPr>
            <w:color w:val="0000EE"/>
            <w:u w:val="single"/>
          </w:rPr>
          <w:t>Bil. 14</w:t>
        </w:r>
      </w:hyperlink>
      <w:r>
        <w:rPr>
          <w:lang w:val="id_ID" w:bidi="id_ID"/>
        </w:rPr>
        <w:t xml:space="preserve">; </w:t>
      </w:r>
      <w:hyperlink r:id="rId610">
        <w:r>
          <w:rPr>
            <w:lang w:val="id_ID" w:bidi="id_ID"/>
          </w:rPr>
          <w:rPr>
            <w:color w:val="0000EE"/>
            <w:u w:val="single"/>
          </w:rPr>
          <w:t>Yos. 1:6–9</w:t>
        </w:r>
      </w:hyperlink>
      <w:r>
        <w:rPr>
          <w:lang w:val="id_ID" w:bidi="id_ID"/>
        </w:rPr>
        <w:t>). • Kepada keturunanmu: Abram belum memiliki tanah itu; dia tinggal sebagai pendatang sementara.</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memanggil nama Tuhan (harfiah = </w:t>
      </w:r>
      <w:r>
        <w:rPr>
          <w:i/>
          <w:lang w:val="id_ID" w:bidi="id_ID"/>
        </w:rPr>
        <w:t>dia memproklamirkan</w:t>
      </w:r>
      <w:r>
        <w:rPr>
          <w:lang w:val="id_ID" w:bidi="id_ID"/>
        </w:rPr>
        <w:t xml:space="preserve"> Tuhan </w:t>
      </w:r>
      <w:r>
        <w:rPr>
          <w:i/>
          <w:lang w:val="id_ID" w:bidi="id_ID"/>
        </w:rPr>
        <w:t>lewat nama</w:t>
      </w:r>
      <w:r>
        <w:rPr>
          <w:lang w:val="id_ID" w:bidi="id_ID"/>
        </w:rPr>
        <w:t xml:space="preserve">): memproklamirkan nama (identitas dan karakter) Tuhan adalah inti ibadah dan kesaksian (bdk. </w:t>
      </w:r>
      <w:hyperlink r:id="rId268">
        <w:r>
          <w:rPr>
            <w:lang w:val="id_ID" w:bidi="id_ID"/>
          </w:rPr>
          <w:rPr>
            <w:color w:val="0000EE"/>
            <w:u w:val="single"/>
          </w:rPr>
          <w:t>Kej. 4:26</w:t>
        </w:r>
      </w:hyperlink>
      <w:r>
        <w:rPr>
          <w:lang w:val="id_ID" w:bidi="id_ID"/>
        </w:rPr>
        <w:t xml:space="preserve">; lihat </w:t>
      </w:r>
      <w:hyperlink r:id="rId611">
        <w:r>
          <w:rPr>
            <w:lang w:val="id_ID" w:bidi="id_ID"/>
          </w:rPr>
          <w:rPr>
            <w:color w:val="0000EE"/>
            <w:u w:val="single"/>
          </w:rPr>
          <w:t>Kel. 34:5–7</w:t>
        </w:r>
      </w:hyperlink>
      <w:r>
        <w:rPr>
          <w:lang w:val="id_ID" w:bidi="id_ID"/>
        </w:rPr>
        <w:t>). Abram harus membedakan korban ibadahnya dari ibadah orang Kanaan yang tidak mengenal Allah.</w:t>
      </w:r>
      <w:r>
        <w:rPr>
          <w:lang w:val="id_ID" w:bidi="id_ID"/>
        </w:rPr>
      </w:r>
      <w:r>
        <w:rPr>
          <w:lang w:val="id_ID" w:bidi="id_ID"/>
        </w:rPr>
      </w:r>
    </w:p>
    <w:p>
      <w:pPr/>
      <w:r>
        <w:rPr>
          <w:lang w:val="id_ID" w:bidi="id_ID"/>
        </w:rPr>
      </w:r>
    </w:p>
    <w:p>
      <w:pPr>
        <w:pStyle w:val="Heading2"/>
      </w:pPr>
      <w:r>
        <w:rPr>
          <w:lang w:val="id_ID" w:bidi="id_ID"/>
        </w:rPr>
        <w:t>Kejadian 12:8–9</w:t>
      </w:r>
      <w:r>
        <w:rPr>
          <w:lang w:val="id_ID" w:bidi="id_ID"/>
        </w:rPr>
      </w:r>
    </w:p>
    <w:p>
      <w:pPr/>
      <w:r>
        <w:rPr>
          <w:lang w:val="id_ID" w:bidi="id_ID"/>
        </w:rPr>
      </w:r>
      <w:r>
        <w:rPr>
          <w:lang w:val="id_ID" w:bidi="id_ID"/>
        </w:rPr>
        <w:t>Perkemahan Abram harus terus berpindah-pindah karena bangsa Kanaan memiliki tanah yang subur itu.</w:t>
      </w:r>
      <w:r>
        <w:rPr>
          <w:lang w:val="id_ID" w:bidi="id_ID"/>
        </w:rPr>
      </w:r>
      <w:r>
        <w:rPr>
          <w:lang w:val="id_ID" w:bidi="id_ID"/>
        </w:rPr>
      </w:r>
    </w:p>
    <w:p>
      <w:pPr/>
      <w:r>
        <w:rPr>
          <w:lang w:val="id_ID" w:bidi="id_ID"/>
        </w:rPr>
      </w:r>
    </w:p>
    <w:p>
      <w:pPr>
        <w:pStyle w:val="Heading2"/>
      </w:pPr>
      <w:r>
        <w:rPr>
          <w:lang w:val="id_ID" w:bidi="id_ID"/>
        </w:rPr>
        <w:t>Kejadian 12:10</w:t>
      </w:r>
      <w:r>
        <w:rPr>
          <w:lang w:val="id_ID" w:bidi="id_ID"/>
        </w:rPr>
      </w:r>
    </w:p>
    <w:p>
      <w:pPr/>
      <w:r>
        <w:rPr>
          <w:lang w:val="id_ID" w:bidi="id_ID"/>
        </w:rPr>
      </w:r>
      <w:r>
        <w:rPr>
          <w:lang w:val="id_ID" w:bidi="id_ID"/>
        </w:rPr>
        <w:t>Sungai Nil menyediakan irigasi yang memadai, sehingga Mesir seringkali menjadi wilayah terakhir yang menderita kelaparan.</w:t>
      </w:r>
      <w:r>
        <w:rPr>
          <w:lang w:val="id_ID" w:bidi="id_ID"/>
        </w:rPr>
      </w:r>
      <w:r>
        <w:rPr>
          <w:lang w:val="id_ID" w:bidi="id_ID"/>
        </w:rPr>
      </w:r>
    </w:p>
    <w:p>
      <w:pPr/>
      <w:r>
        <w:rPr>
          <w:lang w:val="id_ID" w:bidi="id_ID"/>
        </w:rPr>
      </w:r>
    </w:p>
    <w:p>
      <w:pPr>
        <w:pStyle w:val="Heading2"/>
      </w:pPr>
      <w:r>
        <w:rPr>
          <w:lang w:val="id_ID" w:bidi="id_ID"/>
        </w:rPr>
        <w:t>Kejadian 12:10–13</w:t>
      </w:r>
      <w:r>
        <w:rPr>
          <w:lang w:val="id_ID" w:bidi="id_ID"/>
        </w:rPr>
      </w:r>
    </w:p>
    <w:p>
      <w:pPr/>
      <w:r>
        <w:rPr>
          <w:lang w:val="id_ID" w:bidi="id_ID"/>
        </w:rPr>
      </w:r>
      <w:r>
        <w:rPr>
          <w:lang w:val="id_ID" w:bidi="id_ID"/>
        </w:rP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2">
        <w:r>
          <w:rPr>
            <w:lang w:val="id_ID" w:bidi="id_ID"/>
          </w:rPr>
          <w:rPr>
            <w:color w:val="0000EE"/>
            <w:u w:val="single"/>
          </w:rPr>
          <w:t>Kej. 26:1–11</w:t>
        </w:r>
      </w:hyperlink>
      <w:r>
        <w:rPr>
          <w:lang w:val="id_ID" w:bidi="id_ID"/>
        </w:rPr>
        <w:t xml:space="preserve">; </w:t>
      </w:r>
      <w:hyperlink r:id="rId613">
        <w:r>
          <w:rPr>
            <w:lang w:val="id_ID" w:bidi="id_ID"/>
          </w:rPr>
          <w:rPr>
            <w:color w:val="0000EE"/>
            <w:u w:val="single"/>
          </w:rPr>
          <w:t>27:1–29</w:t>
        </w:r>
      </w:hyperlink>
      <w:r>
        <w:rPr>
          <w:lang w:val="id_ID" w:bidi="id_ID"/>
        </w:rPr>
        <w:t xml:space="preserve">; </w:t>
      </w:r>
      <w:hyperlink r:id="rId614">
        <w:r>
          <w:rPr>
            <w:lang w:val="id_ID" w:bidi="id_ID"/>
          </w:rPr>
          <w:rPr>
            <w:color w:val="0000EE"/>
            <w:u w:val="single"/>
          </w:rPr>
          <w:t>29:15–30</w:t>
        </w:r>
      </w:hyperlink>
      <w:r>
        <w:rPr>
          <w:lang w:val="id_ID" w:bidi="id_ID"/>
        </w:rPr>
        <w:t xml:space="preserve">; </w:t>
      </w:r>
      <w:hyperlink r:id="rId615">
        <w:r>
          <w:rPr>
            <w:lang w:val="id_ID" w:bidi="id_ID"/>
          </w:rPr>
          <w:rPr>
            <w:color w:val="0000EE"/>
            <w:u w:val="single"/>
          </w:rPr>
          <w:t>30:34–36</w:t>
        </w:r>
      </w:hyperlink>
      <w:r>
        <w:rPr>
          <w:lang w:val="id_ID" w:bidi="id_ID"/>
        </w:rPr>
        <w:t xml:space="preserve">; </w:t>
      </w:r>
      <w:hyperlink r:id="rId616">
        <w:r>
          <w:rPr>
            <w:lang w:val="id_ID" w:bidi="id_ID"/>
          </w:rPr>
          <w:rPr>
            <w:color w:val="0000EE"/>
            <w:u w:val="single"/>
          </w:rPr>
          <w:t>31:6–11</w:t>
        </w:r>
      </w:hyperlink>
      <w:r>
        <w:rPr>
          <w:lang w:val="id_ID" w:bidi="id_ID"/>
        </w:rPr>
        <w:t xml:space="preserve">; </w:t>
      </w:r>
      <w:hyperlink r:id="rId617">
        <w:r>
          <w:rPr>
            <w:lang w:val="id_ID" w:bidi="id_ID"/>
          </w:rPr>
          <w:rPr>
            <w:color w:val="0000EE"/>
            <w:u w:val="single"/>
          </w:rPr>
          <w:t>37:18–35</w:t>
        </w:r>
      </w:hyperlink>
      <w:r>
        <w:rPr>
          <w:lang w:val="id_ID" w:bidi="id_ID"/>
        </w:rPr>
        <w:t xml:space="preserve">; </w:t>
      </w:r>
      <w:hyperlink r:id="rId618">
        <w:r>
          <w:rPr>
            <w:lang w:val="id_ID" w:bidi="id_ID"/>
          </w:rPr>
          <w:rPr>
            <w:color w:val="0000EE"/>
            <w:u w:val="single"/>
          </w:rPr>
          <w:t>39:7–20</w:t>
        </w:r>
      </w:hyperlink>
      <w:r>
        <w:rPr>
          <w:lang w:val="id_ID" w:bidi="id_ID"/>
        </w:rPr>
        <w:t xml:space="preserve">). • Rencana Abram mungkin didasarkan pada adat istiadat masyarakat di mana seorang saudara laki-laki mengatur pernikahan saudara perempuannya (bdk. </w:t>
      </w:r>
      <w:hyperlink r:id="rId619">
        <w:r>
          <w:rPr>
            <w:lang w:val="id_ID" w:bidi="id_ID"/>
          </w:rPr>
          <w:rPr>
            <w:color w:val="0000EE"/>
            <w:u w:val="single"/>
          </w:rPr>
          <w:t>Kej. 24:29–61</w:t>
        </w:r>
      </w:hyperlink>
      <w:r>
        <w:rPr>
          <w:lang w:val="id_ID" w:bidi="id_ID"/>
        </w:rPr>
        <w:t>). Abram mungkin mengira calon pelamar mana pun harus berurusan dengannya, sehingga memberinya waktu untuk pergi bersama Sarai. Dia tidak memperhitungkan tindakan Firaun yang melangkah tanpa melakukan negosiasi (</w:t>
      </w:r>
      <w:hyperlink r:id="rId620">
        <w:r>
          <w:rPr>
            <w:lang w:val="id_ID" w:bidi="id_ID"/>
          </w:rPr>
          <w:rPr>
            <w:color w:val="0000EE"/>
            <w:u w:val="single"/>
          </w:rPr>
          <w:t>Kej. 12:14–16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r>
        <w:rPr>
          <w:lang w:val="id_ID" w:bidi="id_ID"/>
        </w:rPr>
      </w:r>
      <w:r>
        <w:rPr>
          <w:lang w:val="id_ID" w:bidi="id_ID"/>
        </w:rP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2">
        <w:r>
          <w:rPr>
            <w:lang w:val="id_ID" w:bidi="id_ID"/>
          </w:rPr>
          <w:rPr>
            <w:color w:val="0000EE"/>
            <w:u w:val="single"/>
          </w:rPr>
          <w:t>Kej. 47:13</w:t>
        </w:r>
      </w:hyperlink>
      <w:r>
        <w:rPr>
          <w:lang w:val="id_ID" w:bidi="id_ID"/>
        </w:rPr>
        <w:t>), Abram/Israel pergi ke Mesir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3">
        <w:r>
          <w:rPr>
            <w:lang w:val="id_ID" w:bidi="id_ID"/>
          </w:rPr>
          <w:rPr>
            <w:color w:val="0000EE"/>
            <w:u w:val="single"/>
          </w:rPr>
          <w:t>Kej. 47:27</w:t>
        </w:r>
      </w:hyperlink>
      <w:r>
        <w:rPr>
          <w:lang w:val="id_ID" w:bidi="id_ID"/>
        </w:rPr>
        <w:t>); ada upaya untuk membunuh laki-laki dan menyelamatkan perempuan (</w:t>
      </w:r>
      <w:hyperlink r:id="rId624">
        <w:r>
          <w:rPr>
            <w:lang w:val="id_ID" w:bidi="id_ID"/>
          </w:rPr>
          <w:rPr>
            <w:color w:val="0000EE"/>
            <w:u w:val="single"/>
          </w:rPr>
          <w:t>Kej. 12:12</w:t>
        </w:r>
      </w:hyperlink>
      <w:r>
        <w:rPr>
          <w:lang w:val="id_ID" w:bidi="id_ID"/>
        </w:rPr>
        <w:t xml:space="preserve"> </w:t>
      </w:r>
      <w:r>
        <w:rPr>
          <w:i/>
          <w:lang w:val="id_ID" w:bidi="id_ID"/>
        </w:rPr>
        <w:t>//</w:t>
      </w:r>
      <w:r>
        <w:rPr>
          <w:lang w:val="id_ID" w:bidi="id_ID"/>
        </w:rPr>
        <w:t xml:space="preserve"> </w:t>
      </w:r>
      <w:hyperlink r:id="rId625">
        <w:r>
          <w:rPr>
            <w:lang w:val="id_ID" w:bidi="id_ID"/>
          </w:rPr>
          <w:rPr>
            <w:color w:val="0000EE"/>
            <w:u w:val="single"/>
          </w:rPr>
          <w:t>Kel. 1:22</w:t>
        </w:r>
      </w:hyperlink>
      <w:r>
        <w:rPr>
          <w:lang w:val="id_ID" w:bidi="id_ID"/>
        </w:rPr>
        <w:t>); Allah menulahi Mesir (</w:t>
      </w:r>
      <w:hyperlink r:id="rId626">
        <w:r>
          <w:rPr>
            <w:lang w:val="id_ID" w:bidi="id_ID"/>
          </w:rPr>
          <w:rPr>
            <w:color w:val="0000EE"/>
            <w:u w:val="single"/>
          </w:rPr>
          <w:t>Kej. 12:17</w:t>
        </w:r>
      </w:hyperlink>
      <w:r>
        <w:rPr>
          <w:lang w:val="id_ID" w:bidi="id_ID"/>
        </w:rPr>
        <w:t xml:space="preserve"> </w:t>
      </w:r>
      <w:r>
        <w:rPr>
          <w:i/>
          <w:lang w:val="id_ID" w:bidi="id_ID"/>
        </w:rPr>
        <w:t>//</w:t>
      </w:r>
      <w:r>
        <w:rPr>
          <w:lang w:val="id_ID" w:bidi="id_ID"/>
        </w:rPr>
        <w:t xml:space="preserve"> </w:t>
      </w:r>
      <w:hyperlink r:id="rId627">
        <w:r>
          <w:rPr>
            <w:lang w:val="id_ID" w:bidi="id_ID"/>
          </w:rPr>
          <w:rPr>
            <w:color w:val="0000EE"/>
            <w:u w:val="single"/>
          </w:rPr>
          <w:t>Kel. 7:14–11:10</w:t>
        </w:r>
      </w:hyperlink>
      <w:r>
        <w:rPr>
          <w:lang w:val="id_ID" w:bidi="id_ID"/>
        </w:rPr>
        <w:t>); Abram/Israel menjarah Mesir (</w:t>
      </w:r>
      <w:hyperlink r:id="rId628">
        <w:r>
          <w:rPr>
            <w:lang w:val="id_ID" w:bidi="id_ID"/>
          </w:rPr>
          <w:rPr>
            <w:color w:val="0000EE"/>
            <w:u w:val="single"/>
          </w:rPr>
          <w:t>Kej. 12:16</w:t>
        </w:r>
      </w:hyperlink>
      <w:r>
        <w:rPr>
          <w:lang w:val="id_ID" w:bidi="id_ID"/>
        </w:rPr>
        <w:t xml:space="preserve"> </w:t>
      </w:r>
      <w:r>
        <w:rPr>
          <w:i/>
          <w:lang w:val="id_ID" w:bidi="id_ID"/>
        </w:rPr>
        <w:t>//</w:t>
      </w:r>
      <w:r>
        <w:rPr>
          <w:lang w:val="id_ID" w:bidi="id_ID"/>
        </w:rPr>
        <w:t xml:space="preserve"> </w:t>
      </w:r>
      <w:hyperlink r:id="rId629">
        <w:r>
          <w:rPr>
            <w:lang w:val="id_ID" w:bidi="id_ID"/>
          </w:rPr>
          <w:rPr>
            <w:color w:val="0000EE"/>
            <w:u w:val="single"/>
          </w:rPr>
          <w:t>Kel. 12:35–36</w:t>
        </w:r>
      </w:hyperlink>
      <w:r>
        <w:rPr>
          <w:lang w:val="id_ID" w:bidi="id_ID"/>
        </w:rPr>
        <w:t xml:space="preserve">); mereka diusir (Ibrani = </w:t>
      </w:r>
      <w:r>
        <w:rPr>
          <w:i/>
          <w:lang w:val="id_ID" w:bidi="id_ID"/>
        </w:rPr>
        <w:t>shalakh</w:t>
      </w:r>
      <w:r>
        <w:rPr>
          <w:lang w:val="id_ID" w:bidi="id_ID"/>
        </w:rPr>
        <w:t xml:space="preserve">, “mengirim”; </w:t>
      </w:r>
      <w:hyperlink r:id="rId630">
        <w:r>
          <w:rPr>
            <w:lang w:val="id_ID" w:bidi="id_ID"/>
          </w:rPr>
          <w:rPr>
            <w:color w:val="0000EE"/>
            <w:u w:val="single"/>
          </w:rPr>
          <w:t>Kej. 12:19–20</w:t>
        </w:r>
      </w:hyperlink>
      <w:r>
        <w:rPr>
          <w:lang w:val="id_ID" w:bidi="id_ID"/>
        </w:rPr>
        <w:t xml:space="preserve"> </w:t>
      </w:r>
      <w:r>
        <w:rPr>
          <w:i/>
          <w:lang w:val="id_ID" w:bidi="id_ID"/>
        </w:rPr>
        <w:t>//</w:t>
      </w:r>
      <w:r>
        <w:rPr>
          <w:lang w:val="id_ID" w:bidi="id_ID"/>
        </w:rPr>
        <w:t xml:space="preserve"> </w:t>
      </w:r>
      <w:hyperlink r:id="rId631">
        <w:r>
          <w:rPr>
            <w:lang w:val="id_ID" w:bidi="id_ID"/>
          </w:rPr>
          <w:rPr>
            <w:color w:val="0000EE"/>
            <w:u w:val="single"/>
          </w:rPr>
          <w:t>Kel. 12:31–33</w:t>
        </w:r>
      </w:hyperlink>
      <w:r>
        <w:rPr>
          <w:lang w:val="id_ID" w:bidi="id_ID"/>
        </w:rPr>
        <w:t>) dan naik ke Negev (</w:t>
      </w:r>
      <w:hyperlink r:id="rId632">
        <w:r>
          <w:rPr>
            <w:lang w:val="id_ID" w:bidi="id_ID"/>
          </w:rPr>
          <w:rPr>
            <w:color w:val="0000EE"/>
            <w:u w:val="single"/>
          </w:rPr>
          <w:t>Kej. 13:1</w:t>
        </w:r>
      </w:hyperlink>
      <w:r>
        <w:rPr>
          <w:lang w:val="id_ID" w:bidi="id_ID"/>
        </w:rPr>
        <w:t xml:space="preserve"> </w:t>
      </w:r>
      <w:r>
        <w:rPr>
          <w:i/>
          <w:lang w:val="id_ID" w:bidi="id_ID"/>
        </w:rPr>
        <w:t>//</w:t>
      </w:r>
      <w:r>
        <w:rPr>
          <w:lang w:val="id_ID" w:bidi="id_ID"/>
        </w:rPr>
        <w:t xml:space="preserve"> </w:t>
      </w:r>
      <w:hyperlink r:id="rId633">
        <w:r>
          <w:rPr>
            <w:lang w:val="id_ID" w:bidi="id_ID"/>
          </w:rPr>
          <w:rPr>
            <w:color w:val="0000EE"/>
            <w:u w:val="single"/>
          </w:rPr>
          <w:t>Bil. 13:17</w:t>
        </w:r>
      </w:hyperlink>
      <w:r>
        <w:rPr>
          <w:lang w:val="id_ID" w:bidi="id_ID"/>
        </w:rPr>
        <w:t xml:space="preserve">, </w:t>
      </w:r>
      <w:hyperlink r:id="rId634">
        <w:r>
          <w:rPr>
            <w:lang w:val="id_ID" w:bidi="id_ID"/>
          </w:rPr>
          <w:rPr>
            <w:color w:val="0000EE"/>
            <w:u w:val="single"/>
          </w:rPr>
          <w:t>22</w:t>
        </w:r>
      </w:hyperlink>
      <w:r>
        <w:rPr>
          <w:lang w:val="id_ID" w:bidi="id_ID"/>
        </w:rPr>
        <w:t>). Israel harus percaya bahwa Allah akan melepaskan mereka dari perbudakan di Mesir melalui tulah-tulah, karena nenek moyang mereka telah diselamatkan dari perbudakan di Mesir.</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Katakanlah, bahwa engkau adikku</w:t>
      </w:r>
      <w:r>
        <w:rPr>
          <w:lang w:val="id_ID" w:bidi="id_ID"/>
        </w:rPr>
        <w:t xml:space="preserve">: Permintaan ini muncul tiga kali dalam Kitab Kejadian (lihat juga </w:t>
      </w:r>
      <w:hyperlink r:id="rId635">
        <w:r>
          <w:rPr>
            <w:lang w:val="id_ID" w:bidi="id_ID"/>
          </w:rPr>
          <w:rPr>
            <w:color w:val="0000EE"/>
            <w:u w:val="single"/>
          </w:rPr>
          <w:t>Kej. 20:2</w:t>
        </w:r>
      </w:hyperlink>
      <w:r>
        <w:rPr>
          <w:lang w:val="id_ID" w:bidi="id_ID"/>
        </w:rPr>
        <w:t xml:space="preserve">; </w:t>
      </w:r>
      <w:hyperlink r:id="rId636">
        <w:r>
          <w:rPr>
            <w:lang w:val="id_ID" w:bidi="id_ID"/>
          </w:rPr>
          <w:rPr>
            <w:color w:val="0000EE"/>
            <w:u w:val="single"/>
          </w:rPr>
          <w:t>26:7</w:t>
        </w:r>
      </w:hyperlink>
      <w:r>
        <w:rPr>
          <w:lang w:val="id_ID" w:bidi="id_ID"/>
        </w:rPr>
        <w:t>). Teks tersebut menjelaskan bahwa ini adalah strategi yang sudah sering dilakukan Abram (</w:t>
      </w:r>
      <w:hyperlink r:id="rId637">
        <w:r>
          <w:rPr>
            <w:lang w:val="id_ID" w:bidi="id_ID"/>
          </w:rPr>
          <w:rPr>
            <w:color w:val="0000EE"/>
            <w:u w:val="single"/>
          </w:rPr>
          <w:t>Kej. 20:13</w:t>
        </w:r>
      </w:hyperlink>
      <w:r>
        <w:rPr>
          <w:lang w:val="id_ID" w:bidi="id_ID"/>
        </w:rPr>
        <w:t xml:space="preserve">), dan putranya juga melakukan hal yang sama. Peristiwa pertama terjadi di luar negeri, dan peristiwa kedua (psl. </w:t>
      </w:r>
      <w:hyperlink r:id="rId638">
        <w:r>
          <w:rPr>
            <w:lang w:val="id_ID" w:bidi="id_ID"/>
          </w:rPr>
          <w:rPr>
            <w:color w:val="0000EE"/>
            <w:u w:val="single"/>
          </w:rPr>
          <w:t>20</w:t>
        </w:r>
      </w:hyperlink>
      <w:r>
        <w:rPr>
          <w:lang w:val="id_ID" w:bidi="id_ID"/>
        </w:rPr>
        <w:t>) terjadi di dalam negeri, menunjukkan bahwa Allah menepati janji-Nya di kedua wilayah tersebut.</w:t>
      </w:r>
      <w:r>
        <w:rPr>
          <w:lang w:val="id_ID" w:bidi="id_ID"/>
        </w:rPr>
      </w:r>
      <w:r>
        <w:rPr>
          <w:lang w:val="id_ID" w:bidi="id_ID"/>
        </w:rPr>
      </w:r>
    </w:p>
    <w:p>
      <w:pPr/>
      <w:r>
        <w:rPr>
          <w:lang w:val="id_ID" w:bidi="id_ID"/>
        </w:rPr>
      </w:r>
    </w:p>
    <w:p>
      <w:pPr>
        <w:pStyle w:val="Heading2"/>
      </w:pPr>
      <w:r>
        <w:rPr>
          <w:lang w:val="id_ID" w:bidi="id_ID"/>
        </w:rPr>
        <w:t>Kejadian 12:14–15</w:t>
      </w:r>
      <w:r>
        <w:rPr>
          <w:lang w:val="id_ID" w:bidi="id_ID"/>
        </w:rPr>
      </w:r>
    </w:p>
    <w:p>
      <w:pPr/>
      <w:r>
        <w:rPr>
          <w:lang w:val="id_ID" w:bidi="id_ID"/>
        </w:rPr>
      </w:r>
      <w:r>
        <w:rPr>
          <w:lang w:val="id_ID" w:bidi="id_ID"/>
        </w:rPr>
        <w:t xml:space="preserve">Sarai berusia 65 tahun, tetapi ia hidup sampai usia 127 tahun; jika dikonversi menurut perhitungan modern, dia ibarat wanita zaman sekarang yang tidak memiliki anak pada usia sekitar 35 tahun. Dia dan Abram berasal dari keluarga bangsawan (lihat </w:t>
      </w:r>
      <w:r>
        <w:rPr>
          <w:lang w:val="id_ID" w:bidi="id_ID"/>
        </w:rPr>
        <w:t>catatan studi pada Kej. 11:29</w:t>
      </w:r>
      <w:r>
        <w:rPr>
          <w:lang w:val="id_ID" w:bidi="id_ID"/>
        </w:rPr>
        <w:t>), sehingga, anggun adalah kata yang tepat untuk penampilan dan pakaiannya. Firaun tertarik dengan penampilan fisik Sarai dan statusnya yang bisa menjadi aset politik.</w:t>
      </w:r>
      <w:r>
        <w:rPr>
          <w:lang w:val="id_ID" w:bidi="id_ID"/>
        </w:rPr>
      </w:r>
      <w:r>
        <w:rPr>
          <w:lang w:val="id_ID" w:bidi="id_ID"/>
        </w:rPr>
      </w:r>
    </w:p>
    <w:p>
      <w:pPr/>
      <w:r>
        <w:rPr>
          <w:lang w:val="id_ID" w:bidi="id_ID"/>
        </w:rPr>
      </w:r>
    </w:p>
    <w:p>
      <w:pPr>
        <w:pStyle w:val="Heading2"/>
      </w:pPr>
      <w:r>
        <w:rPr>
          <w:lang w:val="id_ID" w:bidi="id_ID"/>
        </w:rPr>
        <w:t>Kejadian 12:14–16</w:t>
      </w:r>
      <w:r>
        <w:rPr>
          <w:lang w:val="id_ID" w:bidi="id_ID"/>
        </w:rPr>
      </w:r>
    </w:p>
    <w:p>
      <w:pPr/>
      <w:r>
        <w:rPr>
          <w:lang w:val="id_ID" w:bidi="id_ID"/>
        </w:rPr>
      </w:r>
      <w:r>
        <w:rPr>
          <w:lang w:val="id_ID" w:bidi="id_ID"/>
        </w:rP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39">
        <w:r>
          <w:rPr>
            <w:lang w:val="id_ID" w:bidi="id_ID"/>
          </w:rPr>
          <w:rPr>
            <w:color w:val="0000EE"/>
            <w:u w:val="single"/>
          </w:rPr>
          <w:t>13</w:t>
        </w:r>
      </w:hyperlink>
      <w:r>
        <w:rPr>
          <w:lang w:val="id_ID" w:bidi="id_ID"/>
        </w:rPr>
        <w:t xml:space="preserve">), dan Hagar, seorang gadis Mesir, menjadi ibu dari kaum Ismael, musuh bebuyutan Israel (psl. </w:t>
      </w:r>
      <w:hyperlink r:id="rId64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12:15</w:t>
      </w:r>
      <w:r>
        <w:rPr>
          <w:lang w:val="id_ID" w:bidi="id_ID"/>
        </w:rPr>
      </w:r>
    </w:p>
    <w:p>
      <w:pPr/>
      <w:r>
        <w:rPr>
          <w:lang w:val="id_ID" w:bidi="id_ID"/>
        </w:rPr>
      </w:r>
      <w:r>
        <w:rPr>
          <w:lang w:val="id_ID" w:bidi="id_ID"/>
        </w:rPr>
        <w:t>Firaun adalah sebuah gelar, bukan nama pribadi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12:17–19</w:t>
      </w:r>
      <w:r>
        <w:rPr>
          <w:lang w:val="id_ID" w:bidi="id_ID"/>
        </w:rPr>
      </w:r>
    </w:p>
    <w:p>
      <w:pPr/>
      <w:r>
        <w:rPr>
          <w:lang w:val="id_ID" w:bidi="id_ID"/>
        </w:rPr>
      </w:r>
      <w:r>
        <w:rPr>
          <w:lang w:val="id_ID" w:bidi="id_ID"/>
        </w:rPr>
        <w:t>Intervensi Allah menyelamatkan Sarai dan memelihara pernikahan itu untuk memenuhi perjanjian. Sarai dikembalikan kepada Abram disertai teguran dari Firaun atas nama Allah (</w:t>
      </w:r>
      <w:hyperlink r:id="rId643">
        <w:r>
          <w:rPr>
            <w:lang w:val="id_ID" w:bidi="id_ID"/>
          </w:rPr>
          <w:rPr>
            <w:color w:val="0000EE"/>
            <w:u w:val="single"/>
          </w:rPr>
          <w:t>Kej.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12:20</w:t>
      </w:r>
      <w:r>
        <w:rPr>
          <w:lang w:val="id_ID" w:bidi="id_ID"/>
        </w:rPr>
      </w:r>
    </w:p>
    <w:p>
      <w:pPr/>
      <w:r>
        <w:rPr>
          <w:lang w:val="id_ID" w:bidi="id_ID"/>
        </w:rPr>
      </w:r>
      <w:r>
        <w:rPr>
          <w:lang w:val="id_ID" w:bidi="id_ID"/>
        </w:rPr>
        <w:t>Pertanyaan Firaun tidak memerlukan jawaban (</w:t>
      </w:r>
      <w:hyperlink r:id="rId643">
        <w:r>
          <w:rPr>
            <w:lang w:val="id_ID" w:bidi="id_ID"/>
          </w:rPr>
          <w:rPr>
            <w:color w:val="0000EE"/>
            <w:u w:val="single"/>
          </w:rPr>
          <w:t>Kej. 12:18–19</w:t>
        </w:r>
      </w:hyperlink>
      <w:r>
        <w:rPr>
          <w:lang w:val="id_ID" w:bidi="id_ID"/>
        </w:rPr>
        <w:t>), karena teguran itu kemudian diikuti dengan pengusiran. Perintah Firaun sejajar dengan perintah Allah kepada Abram (</w:t>
      </w:r>
      <w:hyperlink r:id="rId465">
        <w:r>
          <w:rPr>
            <w:lang w:val="id_ID" w:bidi="id_ID"/>
          </w:rPr>
          <w:rPr>
            <w:color w:val="0000EE"/>
            <w:u w:val="single"/>
          </w:rPr>
          <w:t>Kej. 12:1</w:t>
        </w:r>
      </w:hyperlink>
      <w:r>
        <w:rPr>
          <w:lang w:val="id_ID" w:bidi="id_ID"/>
        </w:rPr>
        <w:t>), tetapi tuntutan Firaun menimbulkan rasa malu dan aib. Akan tetapi, Allah tetap setia menepati janji-Nya.</w:t>
      </w:r>
      <w:r>
        <w:rPr>
          <w:lang w:val="id_ID" w:bidi="id_ID"/>
        </w:rPr>
      </w:r>
      <w:r>
        <w:rPr>
          <w:lang w:val="id_ID" w:bidi="id_ID"/>
        </w:rPr>
      </w:r>
    </w:p>
    <w:p>
      <w:pPr/>
      <w:r>
        <w:rPr>
          <w:lang w:val="id_ID" w:bidi="id_ID"/>
        </w:rPr>
      </w:r>
    </w:p>
    <w:p>
      <w:pPr>
        <w:pStyle w:val="Heading2"/>
      </w:pPr>
      <w:r>
        <w:rPr>
          <w:lang w:val="id_ID" w:bidi="id_ID"/>
        </w:rPr>
        <w:t>Kejadian 13:1–7</w:t>
      </w:r>
      <w:r>
        <w:rPr>
          <w:lang w:val="id_ID" w:bidi="id_ID"/>
        </w:rPr>
      </w:r>
    </w:p>
    <w:p>
      <w:pPr/>
      <w:r>
        <w:rPr>
          <w:lang w:val="id_ID" w:bidi="id_ID"/>
        </w:rPr>
      </w:r>
      <w:r>
        <w:rPr>
          <w:lang w:val="id_ID" w:bidi="id_ID"/>
        </w:rPr>
        <w:t>Kisah ini berlatarkan terjadinya konflik di tengah berkat Allah. Dalam ayat-ayat pembuka, diceritakan bahwa Abram kembali ke tempat ia pernah membangun mezbah. Peristiwa-peristiwa sebelumnya disoroti saat Abram kembali ke tanah itu (</w:t>
      </w:r>
      <w:hyperlink r:id="rId644">
        <w:r>
          <w:rPr>
            <w:lang w:val="id_ID" w:bidi="id_ID"/>
          </w:rPr>
          <w:rPr>
            <w:color w:val="0000EE"/>
            <w:u w:val="single"/>
          </w:rPr>
          <w:t>Kej. 13:3–4</w:t>
        </w:r>
      </w:hyperlink>
      <w:r>
        <w:rPr>
          <w:lang w:val="id_ID" w:bidi="id_ID"/>
        </w:rPr>
        <w:t xml:space="preserve">); Abram memperbaharui ibadahnya dan kembali memanggil/memberitakan nama Tuhan (lihat </w:t>
      </w:r>
      <w:hyperlink r:id="rId275">
        <w:r>
          <w:rPr>
            <w:lang w:val="id_ID" w:bidi="id_ID"/>
          </w:rPr>
          <w:rPr>
            <w:color w:val="0000EE"/>
            <w:u w:val="single"/>
          </w:rPr>
          <w:t>Kej. 12:8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13:2</w:t>
      </w:r>
      <w:r>
        <w:rPr>
          <w:lang w:val="id_ID" w:bidi="id_ID"/>
        </w:rPr>
      </w:r>
    </w:p>
    <w:p>
      <w:pPr/>
      <w:r>
        <w:rPr>
          <w:lang w:val="id_ID" w:bidi="id_ID"/>
        </w:rPr>
      </w:r>
      <w:r>
        <w:rPr>
          <w:lang w:val="id_ID" w:bidi="id_ID"/>
        </w:rPr>
        <w:t>Abram sudah mempunyai harta benda yang banyak (</w:t>
      </w:r>
      <w:hyperlink r:id="rId645">
        <w:r>
          <w:rPr>
            <w:lang w:val="id_ID" w:bidi="id_ID"/>
          </w:rPr>
          <w:rPr>
            <w:color w:val="0000EE"/>
            <w:u w:val="single"/>
          </w:rPr>
          <w:t>Kej. 12:5</w:t>
        </w:r>
      </w:hyperlink>
      <w:r>
        <w:rPr>
          <w:lang w:val="id_ID" w:bidi="id_ID"/>
        </w:rPr>
        <w:t>); persinggahannya di Mesir menambah kekayaan dan kekuasaannya (</w:t>
      </w:r>
      <w:hyperlink r:id="rId628">
        <w:r>
          <w:rPr>
            <w:lang w:val="id_ID" w:bidi="id_ID"/>
          </w:rPr>
          <w:rPr>
            <w:color w:val="0000EE"/>
            <w:u w:val="single"/>
          </w:rPr>
          <w:t>Kej.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13:5–7</w:t>
      </w:r>
      <w:r>
        <w:rPr>
          <w:lang w:val="id_ID" w:bidi="id_ID"/>
        </w:rPr>
      </w:r>
    </w:p>
    <w:p>
      <w:pPr/>
      <w:r>
        <w:rPr>
          <w:lang w:val="id_ID" w:bidi="id_ID"/>
        </w:rPr>
      </w:r>
      <w:r>
        <w:rPr>
          <w:lang w:val="id_ID" w:bidi="id_ID"/>
        </w:rPr>
        <w:t>Lot juga adalah orang kaya. Ia memiliki kawanan domba dan lembu. Kemah merupakan hal yang cukup menonjol dalam kisah kehidupan Lot (</w:t>
      </w:r>
      <w:hyperlink r:id="rId646">
        <w:r>
          <w:rPr>
            <w:lang w:val="id_ID" w:bidi="id_ID"/>
          </w:rPr>
          <w:rPr>
            <w:color w:val="0000EE"/>
            <w:u w:val="single"/>
          </w:rPr>
          <w:t>Kej. 13:12</w:t>
        </w:r>
      </w:hyperlink>
      <w:r>
        <w:rPr>
          <w:lang w:val="id_ID" w:bidi="id_ID"/>
        </w:rPr>
        <w:t xml:space="preserve">). • Orang Kanaan dan orang Feris (lihat </w:t>
      </w:r>
      <w:hyperlink r:id="rId647">
        <w:r>
          <w:rPr>
            <w:lang w:val="id_ID" w:bidi="id_ID"/>
          </w:rPr>
          <w:rPr>
            <w:color w:val="0000EE"/>
            <w:u w:val="single"/>
          </w:rPr>
          <w:t>Kej. 34:30</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648">
        <w:r>
          <w:rPr>
            <w:lang w:val="id_ID" w:bidi="id_ID"/>
          </w:rPr>
          <w:rPr>
            <w:color w:val="0000EE"/>
            <w:u w:val="single"/>
          </w:rPr>
          <w:t>Hak. 1:4</w:t>
        </w:r>
      </w:hyperlink>
      <w:r>
        <w:rPr>
          <w:lang w:val="id_ID" w:bidi="id_ID"/>
        </w:rPr>
        <w:t xml:space="preserve">; </w:t>
      </w:r>
      <w:hyperlink r:id="rId649">
        <w:r>
          <w:rPr>
            <w:lang w:val="id_ID" w:bidi="id_ID"/>
          </w:rPr>
          <w:rPr>
            <w:color w:val="0000EE"/>
            <w:u w:val="single"/>
          </w:rPr>
          <w:t>3:5</w:t>
        </w:r>
      </w:hyperlink>
      <w:r>
        <w:rPr>
          <w:lang w:val="id_ID" w:bidi="id_ID"/>
        </w:rPr>
        <w:t>) menguasai tanah yang banyak airnya; pertengkaran antara para gembala Abram dan Lot menjadikan Abram lebih rentan terhadap serangan.</w:t>
      </w:r>
      <w:r>
        <w:rPr>
          <w:lang w:val="id_ID" w:bidi="id_ID"/>
        </w:rPr>
      </w:r>
      <w:r>
        <w:rPr>
          <w:lang w:val="id_ID" w:bidi="id_ID"/>
        </w:rPr>
      </w:r>
    </w:p>
    <w:p>
      <w:pPr/>
      <w:r>
        <w:rPr>
          <w:lang w:val="id_ID" w:bidi="id_ID"/>
        </w:rPr>
      </w:r>
    </w:p>
    <w:p>
      <w:pPr>
        <w:pStyle w:val="Heading2"/>
      </w:pPr>
      <w:r>
        <w:rPr>
          <w:lang w:val="id_ID" w:bidi="id_ID"/>
        </w:rPr>
        <w:t>Kejadian 13:8</w:t>
      </w:r>
      <w:r>
        <w:rPr>
          <w:lang w:val="id_ID" w:bidi="id_ID"/>
        </w:rPr>
      </w:r>
    </w:p>
    <w:p>
      <w:pPr/>
      <w:r>
        <w:rPr>
          <w:lang w:val="id_ID" w:bidi="id_ID"/>
        </w:rPr>
      </w:r>
      <w:r>
        <w:rPr>
          <w:lang w:val="id_ID" w:bidi="id_ID"/>
        </w:rPr>
        <w:t xml:space="preserve">Abram menginginkan agar tidak terjadi konflik (Ibrani = </w:t>
      </w:r>
      <w:r>
        <w:rPr>
          <w:i/>
          <w:lang w:val="id_ID" w:bidi="id_ID"/>
        </w:rPr>
        <w:t>meribah</w:t>
      </w:r>
      <w:r>
        <w:rPr>
          <w:lang w:val="id_ID" w:bidi="id_ID"/>
        </w:rPr>
        <w:t>) di antara mereka, karena mereka adalah kerabat dekat (harfiah = saudara laki-laki). Musa di kemudian hari menegur Israel atas kejadian di padang gurun di Meriba (</w:t>
      </w:r>
      <w:hyperlink r:id="rId650">
        <w:r>
          <w:rPr>
            <w:lang w:val="id_ID" w:bidi="id_ID"/>
          </w:rPr>
          <w:rPr>
            <w:color w:val="0000EE"/>
            <w:u w:val="single"/>
          </w:rPr>
          <w:t>Kel. 17:1–7</w:t>
        </w:r>
      </w:hyperlink>
      <w:r>
        <w:rPr>
          <w:lang w:val="id_ID" w:bidi="id_ID"/>
        </w:rPr>
        <w:t xml:space="preserve">; </w:t>
      </w:r>
      <w:hyperlink r:id="rId651">
        <w:r>
          <w:rPr>
            <w:lang w:val="id_ID" w:bidi="id_ID"/>
          </w:rPr>
          <w:rPr>
            <w:color w:val="0000EE"/>
            <w:u w:val="single"/>
          </w:rPr>
          <w:t>Bil. 20:1–13</w:t>
        </w:r>
      </w:hyperlink>
      <w:r>
        <w:rPr>
          <w:lang w:val="id_ID" w:bidi="id_ID"/>
        </w:rPr>
        <w:t xml:space="preserve">) dan memerintahkan mereka untuk tetap beriman meski dalam situasi seperti itu. Meriba kemudian menjadi semboyan tentang sikap manusia yang cenderung menguji dan melawan Tuhan dalam ketidakpercayaan (lihat </w:t>
      </w:r>
      <w:hyperlink r:id="rId652">
        <w:r>
          <w:rPr>
            <w:lang w:val="id_ID" w:bidi="id_ID"/>
          </w:rPr>
          <w:rPr>
            <w:color w:val="0000EE"/>
            <w:u w:val="single"/>
          </w:rPr>
          <w:t>Mzm.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13:8–13</w:t>
      </w:r>
      <w:r>
        <w:rPr>
          <w:lang w:val="id_ID" w:bidi="id_ID"/>
        </w:rPr>
      </w:r>
    </w:p>
    <w:p>
      <w:pPr/>
      <w:r>
        <w:rPr>
          <w:lang w:val="id_ID" w:bidi="id_ID"/>
        </w:rPr>
      </w:r>
      <w:r>
        <w:rPr>
          <w:lang w:val="id_ID" w:bidi="id_ID"/>
        </w:rP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Pr>
          <w:lang w:val="id_ID" w:bidi="id_ID"/>
        </w:rPr>
      </w:r>
      <w:r>
        <w:rPr>
          <w:lang w:val="id_ID" w:bidi="id_ID"/>
        </w:rPr>
      </w:r>
    </w:p>
    <w:p>
      <w:pPr/>
      <w:r>
        <w:rPr>
          <w:lang w:val="id_ID" w:bidi="id_ID"/>
        </w:rPr>
      </w:r>
    </w:p>
    <w:p>
      <w:pPr>
        <w:pStyle w:val="Heading2"/>
      </w:pPr>
      <w:r>
        <w:rPr>
          <w:lang w:val="id_ID" w:bidi="id_ID"/>
        </w:rPr>
        <w:t>Kejadian 13:10</w:t>
      </w:r>
      <w:r>
        <w:rPr>
          <w:lang w:val="id_ID" w:bidi="id_ID"/>
        </w:rPr>
      </w:r>
    </w:p>
    <w:p>
      <w:pPr/>
      <w:r>
        <w:rPr>
          <w:lang w:val="id_ID" w:bidi="id_ID"/>
        </w:rPr>
      </w:r>
      <w:r>
        <w:rPr>
          <w:lang w:val="id_ID" w:bidi="id_ID"/>
        </w:rP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3">
        <w:r>
          <w:rPr>
            <w:lang w:val="id_ID" w:bidi="id_ID"/>
          </w:rPr>
          <w:rPr>
            <w:color w:val="0000EE"/>
            <w:u w:val="single"/>
          </w:rPr>
          <w:t>Kej. 3:5–6</w:t>
        </w:r>
      </w:hyperlink>
      <w:r>
        <w:rPr>
          <w:lang w:val="id_ID" w:bidi="id_ID"/>
        </w:rPr>
        <w:t xml:space="preserve">; lihat </w:t>
      </w:r>
      <w:hyperlink r:id="rId654">
        <w:r>
          <w:rPr>
            <w:lang w:val="id_ID" w:bidi="id_ID"/>
          </w:rPr>
          <w:rPr>
            <w:color w:val="0000EE"/>
            <w:u w:val="single"/>
          </w:rPr>
          <w:t>1Yoh. 2:16</w:t>
        </w:r>
      </w:hyperlink>
      <w:r>
        <w:rPr>
          <w:lang w:val="id_ID" w:bidi="id_ID"/>
        </w:rPr>
        <w:t>). • Zoar adalah sebuah kota kecil di dataran tempat Lot dan putri-putrinya kemudian melarikan diri (</w:t>
      </w:r>
      <w:hyperlink r:id="rId655">
        <w:r>
          <w:rPr>
            <w:lang w:val="id_ID" w:bidi="id_ID"/>
          </w:rPr>
          <w:rPr>
            <w:color w:val="0000EE"/>
            <w:u w:val="single"/>
          </w:rPr>
          <w:t>Kej. 19:18–22</w:t>
        </w:r>
      </w:hyperlink>
      <w:r>
        <w:rPr>
          <w:lang w:val="id_ID" w:bidi="id_ID"/>
        </w:rPr>
        <w:t>); sebelumnya disebut Bela (</w:t>
      </w:r>
      <w:hyperlink r:id="rId513">
        <w:r>
          <w:rPr>
            <w:lang w:val="id_ID" w:bidi="id_ID"/>
          </w:rPr>
          <w:rPr>
            <w:color w:val="0000EE"/>
            <w:u w:val="single"/>
          </w:rPr>
          <w:t>Kej.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13:11</w:t>
      </w:r>
      <w:r>
        <w:rPr>
          <w:lang w:val="id_ID" w:bidi="id_ID"/>
        </w:rPr>
      </w:r>
    </w:p>
    <w:p>
      <w:pPr/>
      <w:r>
        <w:rPr>
          <w:lang w:val="id_ID" w:bidi="id_ID"/>
        </w:rPr>
      </w:r>
      <w:r>
        <w:rPr>
          <w:lang w:val="id_ID" w:bidi="id_ID"/>
        </w:rP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Pr>
          <w:lang w:val="id_ID" w:bidi="id_ID"/>
        </w:rPr>
      </w:r>
      <w:r>
        <w:rPr>
          <w:lang w:val="id_ID" w:bidi="id_ID"/>
        </w:rPr>
      </w:r>
    </w:p>
    <w:p>
      <w:pPr/>
      <w:r>
        <w:rPr>
          <w:lang w:val="id_ID" w:bidi="id_ID"/>
        </w:rPr>
      </w:r>
    </w:p>
    <w:p>
      <w:pPr>
        <w:pStyle w:val="Heading2"/>
      </w:pPr>
      <w:r>
        <w:rPr>
          <w:lang w:val="id_ID" w:bidi="id_ID"/>
        </w:rPr>
        <w:t>Kejadian 13:11–18</w:t>
      </w:r>
      <w:r>
        <w:rPr>
          <w:lang w:val="id_ID" w:bidi="id_ID"/>
        </w:rPr>
      </w:r>
    </w:p>
    <w:p>
      <w:pPr/>
      <w:r>
        <w:rPr>
          <w:lang w:val="id_ID" w:bidi="id_ID"/>
        </w:rPr>
      </w:r>
      <w:r>
        <w:rPr>
          <w:lang w:val="id_ID" w:bidi="id_ID"/>
        </w:rPr>
        <w:t>Penulis Kitab Kejadian membuat narasi yang memperlihatkan banyaknya perbedaan antara Lot dan Abram.</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Pada dasarnya Lot tidak akan menolak pengaruh Sodom karena dia juga hidup untuk kepentingan dirinya sendiri.</w:t>
      </w:r>
      <w:r>
        <w:rPr>
          <w:lang w:val="id_ID" w:bidi="id_ID"/>
        </w:rPr>
      </w:r>
      <w:r>
        <w:rPr>
          <w:lang w:val="id_ID" w:bidi="id_ID"/>
        </w:rPr>
      </w:r>
    </w:p>
    <w:p>
      <w:pPr/>
      <w:r>
        <w:rPr>
          <w:lang w:val="id_ID" w:bidi="id_ID"/>
        </w:rPr>
      </w:r>
    </w:p>
    <w:p>
      <w:pPr>
        <w:pStyle w:val="Heading2"/>
      </w:pPr>
      <w:r>
        <w:rPr>
          <w:lang w:val="id_ID" w:bidi="id_ID"/>
        </w:rPr>
        <w:t>Kejadian 13:14–17</w:t>
      </w:r>
      <w:r>
        <w:rPr>
          <w:lang w:val="id_ID" w:bidi="id_ID"/>
        </w:rPr>
      </w:r>
    </w:p>
    <w:p>
      <w:pPr/>
      <w:r>
        <w:rPr>
          <w:lang w:val="id_ID" w:bidi="id_ID"/>
        </w:rPr>
      </w:r>
      <w:r>
        <w:rPr>
          <w:lang w:val="id_ID" w:bidi="id_ID"/>
        </w:rPr>
        <w:t>Abram dapat memberikan tanah pilihan kepada Lot karena dia percaya pada janji Allah. Abram menantikan Allah memberinya tanah itu; Lot hanya mengambil apa yang dia inginkan saja.</w:t>
      </w:r>
      <w:r>
        <w:rPr>
          <w:lang w:val="id_ID" w:bidi="id_ID"/>
        </w:rPr>
      </w:r>
      <w:r>
        <w:rPr>
          <w:lang w:val="id_ID" w:bidi="id_ID"/>
        </w:rPr>
      </w:r>
    </w:p>
    <w:p>
      <w:pPr/>
      <w:r>
        <w:rPr>
          <w:lang w:val="id_ID" w:bidi="id_ID"/>
        </w:rPr>
      </w:r>
    </w:p>
    <w:p>
      <w:pPr>
        <w:pStyle w:val="Heading2"/>
      </w:pPr>
      <w:r>
        <w:rPr>
          <w:lang w:val="id_ID" w:bidi="id_ID"/>
        </w:rPr>
        <w:t>Kejadian 13:18</w:t>
      </w:r>
      <w:r>
        <w:rPr>
          <w:lang w:val="id_ID" w:bidi="id_ID"/>
        </w:rPr>
      </w:r>
    </w:p>
    <w:p>
      <w:pPr/>
      <w:r>
        <w:rPr>
          <w:lang w:val="id_ID" w:bidi="id_ID"/>
        </w:rPr>
      </w:r>
      <w:r>
        <w:rPr>
          <w:lang w:val="id_ID" w:bidi="id_ID"/>
        </w:rPr>
        <w:t>Hebron adalah kota orang Enak (</w:t>
      </w:r>
      <w:hyperlink r:id="rId634">
        <w:r>
          <w:rPr>
            <w:lang w:val="id_ID" w:bidi="id_ID"/>
          </w:rPr>
          <w:rPr>
            <w:color w:val="0000EE"/>
            <w:u w:val="single"/>
          </w:rPr>
          <w:t>Bil. 13:22</w:t>
        </w:r>
      </w:hyperlink>
      <w:r>
        <w:rPr>
          <w:lang w:val="id_ID" w:bidi="id_ID"/>
        </w:rPr>
        <w:t>) yang awalnya disebut Kiryat-arba (“kota Arba”), terletak di dataran tinggi berhutan di utara Negeb (</w:t>
      </w:r>
      <w:hyperlink r:id="rId656">
        <w:r>
          <w:rPr>
            <w:lang w:val="id_ID" w:bidi="id_ID"/>
          </w:rPr>
          <w:rPr>
            <w:color w:val="0000EE"/>
            <w:u w:val="single"/>
          </w:rPr>
          <w:t>Kej. 12:9</w:t>
        </w:r>
      </w:hyperlink>
      <w:r>
        <w:rPr>
          <w:lang w:val="id_ID" w:bidi="id_ID"/>
        </w:rPr>
        <w:t xml:space="preserve">; </w:t>
      </w:r>
      <w:hyperlink r:id="rId657">
        <w:r>
          <w:rPr>
            <w:lang w:val="id_ID" w:bidi="id_ID"/>
          </w:rPr>
          <w:rPr>
            <w:color w:val="0000EE"/>
            <w:u w:val="single"/>
          </w:rPr>
          <w:t>Yos. 17:15</w:t>
        </w:r>
      </w:hyperlink>
      <w:r>
        <w:rPr>
          <w:lang w:val="id_ID" w:bidi="id_ID"/>
        </w:rPr>
        <w:t>). Abraham, Ishak, dan Yakub semuanya menetap di sana (</w:t>
      </w:r>
      <w:hyperlink r:id="rId658">
        <w:r>
          <w:rPr>
            <w:lang w:val="id_ID" w:bidi="id_ID"/>
          </w:rPr>
          <w:rPr>
            <w:color w:val="0000EE"/>
            <w:u w:val="single"/>
          </w:rPr>
          <w:t>Kej. 18:1</w:t>
        </w:r>
      </w:hyperlink>
      <w:r>
        <w:rPr>
          <w:lang w:val="id_ID" w:bidi="id_ID"/>
        </w:rPr>
        <w:t xml:space="preserve">; </w:t>
      </w:r>
      <w:hyperlink r:id="rId659">
        <w:r>
          <w:rPr>
            <w:lang w:val="id_ID" w:bidi="id_ID"/>
          </w:rPr>
          <w:rPr>
            <w:color w:val="0000EE"/>
            <w:u w:val="single"/>
          </w:rPr>
          <w:t>35:27</w:t>
        </w:r>
      </w:hyperlink>
      <w:r>
        <w:rPr>
          <w:lang w:val="id_ID" w:bidi="id_ID"/>
        </w:rPr>
        <w:t xml:space="preserve">; </w:t>
      </w:r>
      <w:hyperlink r:id="rId660">
        <w:r>
          <w:rPr>
            <w:lang w:val="id_ID" w:bidi="id_ID"/>
          </w:rPr>
          <w:rPr>
            <w:color w:val="0000EE"/>
            <w:u w:val="single"/>
          </w:rPr>
          <w:t>37:14</w:t>
        </w:r>
      </w:hyperlink>
      <w:r>
        <w:rPr>
          <w:lang w:val="id_ID" w:bidi="id_ID"/>
        </w:rPr>
        <w:t>), dan Sarah, Abraham, Ishak, Ribka, Yakub, dan Lea dikuburkan di sana (</w:t>
      </w:r>
      <w:hyperlink r:id="rId661">
        <w:r>
          <w:rPr>
            <w:lang w:val="id_ID" w:bidi="id_ID"/>
          </w:rPr>
          <w:rPr>
            <w:color w:val="0000EE"/>
            <w:u w:val="single"/>
          </w:rPr>
          <w:t>Kej. 23:19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663">
        <w:r>
          <w:rPr>
            <w:lang w:val="id_ID" w:bidi="id_ID"/>
          </w:rPr>
          <w:rPr>
            <w:color w:val="0000EE"/>
            <w:u w:val="single"/>
          </w:rPr>
          <w:t>49:29–32</w:t>
        </w:r>
      </w:hyperlink>
      <w:r>
        <w:rPr>
          <w:lang w:val="id_ID" w:bidi="id_ID"/>
        </w:rPr>
        <w:t xml:space="preserve">; </w:t>
      </w:r>
      <w:hyperlink r:id="rId664">
        <w:r>
          <w:rPr>
            <w:lang w:val="id_ID" w:bidi="id_ID"/>
          </w:rPr>
          <w:rPr>
            <w:color w:val="0000EE"/>
            <w:u w:val="single"/>
          </w:rPr>
          <w:t>50:13</w:t>
        </w:r>
      </w:hyperlink>
      <w:r>
        <w:rPr>
          <w:lang w:val="id_ID" w:bidi="id_ID"/>
        </w:rPr>
        <w:t>). • Mamre adalah nama seorang Amori (</w:t>
      </w:r>
      <w:hyperlink r:id="rId532">
        <w:r>
          <w:rPr>
            <w:lang w:val="id_ID" w:bidi="id_ID"/>
          </w:rPr>
          <w:rPr>
            <w:color w:val="0000EE"/>
            <w:u w:val="single"/>
          </w:rPr>
          <w:t>Kej. 14:13</w:t>
        </w:r>
      </w:hyperlink>
      <w:r>
        <w:rPr>
          <w:lang w:val="id_ID" w:bidi="id_ID"/>
        </w:rPr>
        <w:t xml:space="preserve">; </w:t>
      </w:r>
      <w:hyperlink r:id="rId430">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w:t>
      </w:r>
      <w:r>
        <w:rPr>
          <w:lang w:val="id_ID" w:bidi="id_ID"/>
        </w:rPr>
      </w:r>
    </w:p>
    <w:p>
      <w:pPr/>
      <w:r>
        <w:rPr>
          <w:lang w:val="id_ID" w:bidi="id_ID"/>
        </w:rPr>
      </w:r>
      <w:r>
        <w:rPr>
          <w:lang w:val="id_ID" w:bidi="id_ID"/>
        </w:rPr>
        <w:t xml:space="preserve">Tideal tampaknya menguasai sejumlah negara-kota (Goyim secara harfiah artinya bangsa-bangsa). </w:t>
      </w:r>
      <w:r>
        <w:rPr>
          <w:lang w:val="id_ID" w:bidi="id_ID"/>
        </w:rPr>
      </w:r>
      <w:r>
        <w:rPr>
          <w:lang w:val="id_ID" w:bidi="id_ID"/>
        </w:rPr>
      </w:r>
    </w:p>
    <w:p>
      <w:pPr/>
      <w:r>
        <w:rPr>
          <w:lang w:val="id_ID" w:bidi="id_ID"/>
        </w:rPr>
      </w:r>
    </w:p>
    <w:p>
      <w:pPr>
        <w:pStyle w:val="Heading2"/>
      </w:pPr>
      <w:r>
        <w:rPr>
          <w:lang w:val="id_ID" w:bidi="id_ID"/>
        </w:rPr>
        <w:t>Kejadian 14:1–2</w:t>
      </w:r>
      <w:r>
        <w:rPr>
          <w:lang w:val="id_ID" w:bidi="id_ID"/>
        </w:rPr>
      </w:r>
    </w:p>
    <w:p>
      <w:pPr/>
      <w:r>
        <w:rPr>
          <w:lang w:val="id_ID" w:bidi="id_ID"/>
        </w:rPr>
      </w:r>
      <w:r>
        <w:rPr>
          <w:lang w:val="id_ID" w:bidi="id_ID"/>
        </w:rP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r>
        <w:rPr>
          <w:lang w:val="id_ID" w:bidi="id_ID"/>
        </w:rPr>
      </w:r>
      <w:r>
        <w:rPr>
          <w:lang w:val="id_ID" w:bidi="id_ID"/>
        </w:rPr>
        <w:t>Dalam pertikaian yang merupakan ciri khas politik kuno, raja-raja yang kuat membentuk koalisi untuk menundukkan negara-negara bawahan yang lebih kecil.</w:t>
      </w:r>
      <w:r>
        <w:rPr>
          <w:lang w:val="id_ID" w:bidi="id_ID"/>
        </w:rPr>
      </w:r>
      <w:r>
        <w:rPr>
          <w:lang w:val="id_ID" w:bidi="id_ID"/>
        </w:rPr>
      </w:r>
    </w:p>
    <w:p>
      <w:pPr/>
      <w:r>
        <w:rPr>
          <w:lang w:val="id_ID" w:bidi="id_ID"/>
        </w:rPr>
      </w:r>
    </w:p>
    <w:p>
      <w:pPr>
        <w:pStyle w:val="Heading2"/>
      </w:pPr>
      <w:r>
        <w:rPr>
          <w:lang w:val="id_ID" w:bidi="id_ID"/>
        </w:rPr>
        <w:t>Kejadian 14:4</w:t>
      </w:r>
      <w:r>
        <w:rPr>
          <w:lang w:val="id_ID" w:bidi="id_ID"/>
        </w:rPr>
      </w:r>
    </w:p>
    <w:p>
      <w:pPr/>
      <w:r>
        <w:rPr>
          <w:lang w:val="id_ID" w:bidi="id_ID"/>
        </w:rPr>
      </w:r>
      <w:r>
        <w:rPr>
          <w:lang w:val="id_ID" w:bidi="id_ID"/>
        </w:rPr>
        <w:t>Raja Kedorlaomer rupanya sudah mengalahkan raja-raja Lembah Sidim lebih awal sehingga mereka harus membayar upeti kepadanya berupa aspal, minyak zaitun, dan tembaga. Pada tahun ketiga belas mereka menolak mengirimkan upeti; pada tahun keempat belas (</w:t>
      </w:r>
      <w:hyperlink r:id="rId665">
        <w:r>
          <w:rPr>
            <w:lang w:val="id_ID" w:bidi="id_ID"/>
          </w:rPr>
          <w:rPr>
            <w:color w:val="0000EE"/>
            <w:u w:val="single"/>
          </w:rPr>
          <w:t>Kej. 14:5</w:t>
        </w:r>
      </w:hyperlink>
      <w:r>
        <w:rPr>
          <w:lang w:val="id_ID" w:bidi="id_ID"/>
        </w:rPr>
        <w:t xml:space="preserve">) mereka diserang kembali untuk dijajah lagi. </w:t>
      </w:r>
      <w:r>
        <w:rPr>
          <w:lang w:val="id_ID" w:bidi="id_ID"/>
        </w:rPr>
      </w:r>
      <w:r>
        <w:rPr>
          <w:lang w:val="id_ID" w:bidi="id_ID"/>
        </w:rPr>
      </w:r>
    </w:p>
    <w:p>
      <w:pPr/>
      <w:r>
        <w:rPr>
          <w:lang w:val="id_ID" w:bidi="id_ID"/>
        </w:rPr>
      </w:r>
    </w:p>
    <w:p>
      <w:pPr>
        <w:pStyle w:val="Heading2"/>
      </w:pPr>
      <w:r>
        <w:rPr>
          <w:lang w:val="id_ID" w:bidi="id_ID"/>
        </w:rPr>
        <w:t>Kejadian 14:4–5</w:t>
      </w:r>
      <w:r>
        <w:rPr>
          <w:lang w:val="id_ID" w:bidi="id_ID"/>
        </w:rPr>
      </w:r>
    </w:p>
    <w:p>
      <w:pPr/>
      <w:r>
        <w:rPr>
          <w:lang w:val="id_ID" w:bidi="id_ID"/>
        </w:rPr>
      </w:r>
      <w:r>
        <w:rPr>
          <w:lang w:val="id_ID" w:bidi="id_ID"/>
        </w:rP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Pr>
          <w:lang w:val="id_ID" w:bidi="id_ID"/>
        </w:rPr>
      </w:r>
      <w:r>
        <w:rPr>
          <w:lang w:val="id_ID" w:bidi="id_ID"/>
        </w:rPr>
      </w:r>
    </w:p>
    <w:p>
      <w:pPr/>
      <w:r>
        <w:rPr>
          <w:lang w:val="id_ID" w:bidi="id_ID"/>
        </w:rPr>
      </w:r>
    </w:p>
    <w:p>
      <w:pPr>
        <w:pStyle w:val="Heading2"/>
      </w:pPr>
      <w:r>
        <w:rPr>
          <w:lang w:val="id_ID" w:bidi="id_ID"/>
        </w:rPr>
        <w:t>Kejadian 14:5–8</w:t>
      </w:r>
      <w:r>
        <w:rPr>
          <w:lang w:val="id_ID" w:bidi="id_ID"/>
        </w:rPr>
      </w:r>
    </w:p>
    <w:p>
      <w:pPr/>
      <w:r>
        <w:rPr>
          <w:lang w:val="id_ID" w:bidi="id_ID"/>
        </w:rPr>
      </w:r>
      <w:r>
        <w:rPr>
          <w:lang w:val="id_ID" w:bidi="id_ID"/>
        </w:rPr>
        <w:t>Para penyerbu menyusuri Jalan Utama Raja di sisi timur Lembah Yordan hingga Teluk Aqaba, lalu berputar kembali ke lembah Laut Mati.</w:t>
      </w:r>
      <w:r>
        <w:rPr>
          <w:lang w:val="id_ID" w:bidi="id_ID"/>
        </w:rPr>
      </w:r>
      <w:r>
        <w:rPr>
          <w:lang w:val="id_ID" w:bidi="id_ID"/>
        </w:rPr>
      </w:r>
    </w:p>
    <w:p>
      <w:pPr/>
      <w:r>
        <w:rPr>
          <w:lang w:val="id_ID" w:bidi="id_ID"/>
        </w:rPr>
      </w:r>
    </w:p>
    <w:p>
      <w:pPr>
        <w:pStyle w:val="Heading2"/>
      </w:pPr>
      <w:r>
        <w:rPr>
          <w:lang w:val="id_ID" w:bidi="id_ID"/>
        </w:rPr>
        <w:t>Kejadian 14:8–12</w:t>
      </w:r>
      <w:r>
        <w:rPr>
          <w:lang w:val="id_ID" w:bidi="id_ID"/>
        </w:rPr>
      </w:r>
    </w:p>
    <w:p>
      <w:pPr/>
      <w:r>
        <w:rPr>
          <w:lang w:val="id_ID" w:bidi="id_ID"/>
        </w:rPr>
      </w:r>
      <w:r>
        <w:rPr>
          <w:lang w:val="id_ID" w:bidi="id_ID"/>
        </w:rPr>
        <w:t>Kelima kota di dataran itu berdekatan di ujung selatan Laut Mati. Raja-raja Mesopotamia mengalahkan pemberontakan yang lemah, menjarah kota Sodom dan Gomora, dan membawa pergi Lot bersama dengan para tawanan lainnya.</w:t>
      </w:r>
      <w:r>
        <w:rPr>
          <w:lang w:val="id_ID" w:bidi="id_ID"/>
        </w:rPr>
      </w:r>
      <w:r>
        <w:rPr>
          <w:lang w:val="id_ID" w:bidi="id_ID"/>
        </w:rPr>
      </w:r>
    </w:p>
    <w:p>
      <w:pPr/>
      <w:r>
        <w:rPr>
          <w:lang w:val="id_ID" w:bidi="id_ID"/>
        </w:rPr>
      </w:r>
    </w:p>
    <w:p>
      <w:pPr>
        <w:pStyle w:val="Heading2"/>
      </w:pPr>
      <w:r>
        <w:rPr>
          <w:lang w:val="id_ID" w:bidi="id_ID"/>
        </w:rPr>
        <w:t>Kejadian 14:13</w:t>
      </w:r>
      <w:r>
        <w:rPr>
          <w:lang w:val="id_ID" w:bidi="id_ID"/>
        </w:rPr>
      </w:r>
    </w:p>
    <w:p>
      <w:pPr/>
      <w:r>
        <w:rPr>
          <w:lang w:val="id_ID" w:bidi="id_ID"/>
        </w:rPr>
      </w:r>
      <w:r>
        <w:rPr>
          <w:lang w:val="id_ID" w:bidi="id_ID"/>
        </w:rPr>
        <w:t xml:space="preserve">Kata Ibrani dalam Alkitab pertama kali muncul di sini. Istilah ini tidak sama dengan istilah </w:t>
      </w:r>
      <w:r>
        <w:rPr>
          <w:i/>
          <w:lang w:val="id_ID" w:bidi="id_ID"/>
        </w:rPr>
        <w:t>Habiru</w:t>
      </w:r>
      <w:r>
        <w:rPr>
          <w:lang w:val="id_ID" w:bidi="id_ID"/>
        </w:rPr>
        <w:t xml:space="preserve"> yang kemudian muncul dalam tulisan-tulisan Mesir; Habiru adalah tentara bayaran yang menjelajahi negeri itu pada zaman para hakim. • Mamre: Lihat </w:t>
      </w:r>
      <w:r>
        <w:rPr>
          <w:lang w:val="id_ID" w:bidi="id_ID"/>
        </w:rPr>
        <w:t xml:space="preserve">catatan studi pada Kej. 13:18. </w:t>
      </w:r>
      <w:r>
        <w:rPr>
          <w:lang w:val="id_ID" w:bidi="id_ID"/>
        </w:rPr>
        <w:t xml:space="preserve">• Kerabat: Atau </w:t>
      </w:r>
      <w:r>
        <w:rPr>
          <w:i/>
          <w:lang w:val="id_ID" w:bidi="id_ID"/>
        </w:rPr>
        <w:t>sekutu</w:t>
      </w:r>
      <w:r>
        <w:rPr>
          <w:lang w:val="id_ID" w:bidi="id_ID"/>
        </w:rPr>
        <w:t xml:space="preserve">; secara harfiah </w:t>
      </w:r>
      <w:r>
        <w:rPr>
          <w:i/>
          <w:lang w:val="id_ID" w:bidi="id_ID"/>
        </w:rPr>
        <w:t>saudara</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14:14</w:t>
      </w:r>
      <w:r>
        <w:rPr>
          <w:lang w:val="id_ID" w:bidi="id_ID"/>
        </w:rPr>
      </w:r>
    </w:p>
    <w:p>
      <w:pPr/>
      <w:r>
        <w:rPr>
          <w:lang w:val="id_ID" w:bidi="id_ID"/>
        </w:rPr>
      </w:r>
      <w:r>
        <w:rPr>
          <w:lang w:val="id_ID" w:bidi="id_ID"/>
        </w:rPr>
        <w:t xml:space="preserve"> … maka dikerahkannyalah orang-orangnya yang terlatih, yakni mereka yang lahir di rumahnya, tiga ratus delapan belas orang</w:t>
      </w:r>
      <w:r>
        <w:rPr>
          <w:lang w:val="id_ID" w:bidi="id_ID"/>
        </w:rPr>
        <w:t>: Abram memiliki kekuatan yang tangguh, salah satu perwujudan janji Allah untuk menjadikan namanya besar (</w:t>
      </w:r>
      <w:hyperlink r:id="rId603">
        <w:r>
          <w:rPr>
            <w:lang w:val="id_ID" w:bidi="id_ID"/>
          </w:rPr>
          <w:rPr>
            <w:color w:val="0000EE"/>
            <w:u w:val="single"/>
          </w:rPr>
          <w:t>Kej. 12:2–3</w:t>
        </w:r>
      </w:hyperlink>
      <w:r>
        <w:rPr>
          <w:lang w:val="id_ID" w:bidi="id_ID"/>
        </w:rPr>
        <w:t xml:space="preserve">). • Dan adalah sebuah kota sekitar 150 mil sebelah utara rumah Abram di Hebron, yang saat itu diberi nama Lais atau Lesem (lihat </w:t>
      </w:r>
      <w:hyperlink r:id="rId666">
        <w:r>
          <w:rPr>
            <w:lang w:val="id_ID" w:bidi="id_ID"/>
          </w:rPr>
          <w:rPr>
            <w:color w:val="0000EE"/>
            <w:u w:val="single"/>
          </w:rPr>
          <w:t>Yos. 19:47</w:t>
        </w:r>
      </w:hyperlink>
      <w:r>
        <w:rPr>
          <w:lang w:val="id_ID" w:bidi="id_ID"/>
        </w:rPr>
        <w:t xml:space="preserve"> dan catatan studi; </w:t>
      </w:r>
      <w:hyperlink r:id="rId667">
        <w:r>
          <w:rPr>
            <w:lang w:val="id_ID" w:bidi="id_ID"/>
          </w:rPr>
          <w:rPr>
            <w:color w:val="0000EE"/>
            <w:u w:val="single"/>
          </w:rPr>
          <w:t>Hak. 18:29</w:t>
        </w:r>
      </w:hyperlink>
      <w:r>
        <w:rPr>
          <w:lang w:val="id_ID" w:bidi="id_ID"/>
        </w:rPr>
        <w:t>). Dan, yang keturunannya bermigrasi ke utara pada era para hakim (</w:t>
      </w:r>
      <w:hyperlink r:id="rId668">
        <w:r>
          <w:rPr>
            <w:lang w:val="id_ID" w:bidi="id_ID"/>
          </w:rPr>
          <w:rPr>
            <w:color w:val="0000EE"/>
            <w:u w:val="single"/>
          </w:rPr>
          <w:t>Hak. 18:1–29</w:t>
        </w:r>
      </w:hyperlink>
      <w:r>
        <w:rPr>
          <w:lang w:val="id_ID" w:bidi="id_ID"/>
        </w:rPr>
        <w:t>), belum dilahirkan pada saat itu (</w:t>
      </w:r>
      <w:hyperlink r:id="rId669">
        <w:r>
          <w:rPr>
            <w:lang w:val="id_ID" w:bidi="id_ID"/>
          </w:rPr>
          <w:rPr>
            <w:color w:val="0000EE"/>
            <w:u w:val="single"/>
          </w:rPr>
          <w:t>Kej. 30:6</w:t>
        </w:r>
      </w:hyperlink>
      <w:r>
        <w:rPr>
          <w:lang w:val="id_ID" w:bidi="id_ID"/>
        </w:rPr>
        <w:t>). Seorang penulis kitab rupanya menyunting naskah ini sehingga pembaca yang belakangan dapat mengenali kota ini.</w:t>
      </w:r>
      <w:r>
        <w:rPr>
          <w:lang w:val="id_ID" w:bidi="id_ID"/>
        </w:rPr>
      </w:r>
      <w:r>
        <w:rPr>
          <w:lang w:val="id_ID" w:bidi="id_ID"/>
        </w:rPr>
      </w:r>
    </w:p>
    <w:p>
      <w:pPr/>
      <w:r>
        <w:rPr>
          <w:lang w:val="id_ID" w:bidi="id_ID"/>
        </w:rPr>
      </w:r>
    </w:p>
    <w:p>
      <w:pPr>
        <w:pStyle w:val="Heading2"/>
      </w:pPr>
      <w:r>
        <w:rPr>
          <w:lang w:val="id_ID" w:bidi="id_ID"/>
        </w:rPr>
        <w:t>Kejadian 14:14–16</w:t>
      </w:r>
      <w:r>
        <w:rPr>
          <w:lang w:val="id_ID" w:bidi="id_ID"/>
        </w:rPr>
      </w:r>
    </w:p>
    <w:p>
      <w:pPr/>
      <w:r>
        <w:rPr>
          <w:lang w:val="id_ID" w:bidi="id_ID"/>
        </w:rPr>
      </w:r>
      <w:r>
        <w:rPr>
          <w:lang w:val="id_ID" w:bidi="id_ID"/>
        </w:rPr>
        <w:t xml:space="preserve">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 (bdk. </w:t>
      </w:r>
      <w:hyperlink r:id="rId670">
        <w:r>
          <w:rPr>
            <w:lang w:val="id_ID" w:bidi="id_ID"/>
          </w:rPr>
          <w:rPr>
            <w:color w:val="0000EE"/>
            <w:u w:val="single"/>
          </w:rPr>
          <w:t>Ef. 4:8</w:t>
        </w:r>
      </w:hyperlink>
      <w:r>
        <w:rPr>
          <w:lang w:val="id_ID" w:bidi="id_ID"/>
        </w:rPr>
        <w:t xml:space="preserve">; </w:t>
      </w:r>
      <w:hyperlink r:id="rId671">
        <w:r>
          <w:rPr>
            <w:lang w:val="id_ID" w:bidi="id_ID"/>
          </w:rPr>
          <w:rPr>
            <w:color w:val="0000EE"/>
            <w:u w:val="single"/>
          </w:rPr>
          <w:t>6:10–19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14:15</w:t>
      </w:r>
      <w:r>
        <w:rPr>
          <w:lang w:val="id_ID" w:bidi="id_ID"/>
        </w:rPr>
      </w:r>
    </w:p>
    <w:p>
      <w:pPr/>
      <w:r>
        <w:rPr>
          <w:lang w:val="id_ID" w:bidi="id_ID"/>
        </w:rPr>
      </w:r>
      <w:r>
        <w:rPr>
          <w:lang w:val="id_ID" w:bidi="id_ID"/>
        </w:rPr>
        <w:t>Damsyik terletak sekitar 65 km di sebelah utara Dan. Hoba terletak sekitar 96 km di sebelah utara Damsyik.</w:t>
      </w:r>
      <w:r>
        <w:rPr>
          <w:lang w:val="id_ID" w:bidi="id_ID"/>
        </w:rPr>
      </w:r>
      <w:r>
        <w:rPr>
          <w:lang w:val="id_ID" w:bidi="id_ID"/>
        </w:rPr>
      </w:r>
    </w:p>
    <w:p>
      <w:pPr/>
      <w:r>
        <w:rPr>
          <w:lang w:val="id_ID" w:bidi="id_ID"/>
        </w:rPr>
      </w:r>
    </w:p>
    <w:p>
      <w:pPr>
        <w:pStyle w:val="Heading2"/>
      </w:pPr>
      <w:r>
        <w:rPr>
          <w:lang w:val="id_ID" w:bidi="id_ID"/>
        </w:rPr>
        <w:t>Kejadian 14:17</w:t>
      </w:r>
      <w:r>
        <w:rPr>
          <w:lang w:val="id_ID" w:bidi="id_ID"/>
        </w:rPr>
      </w:r>
    </w:p>
    <w:p>
      <w:pPr/>
      <w:r>
        <w:rPr>
          <w:lang w:val="id_ID" w:bidi="id_ID"/>
        </w:rPr>
      </w:r>
      <w:r>
        <w:rPr>
          <w:lang w:val="id_ID" w:bidi="id_ID"/>
        </w:rPr>
        <w:t xml:space="preserve">Lembah Syawe atau Lembah Raja mungkin adalah Lembah Kidron (lihat </w:t>
      </w:r>
      <w:hyperlink r:id="rId672">
        <w:r>
          <w:rPr>
            <w:lang w:val="id_ID" w:bidi="id_ID"/>
          </w:rPr>
          <w:rPr>
            <w:color w:val="0000EE"/>
            <w:u w:val="single"/>
          </w:rPr>
          <w:t>2Sam.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14:18</w:t>
      </w:r>
      <w:r>
        <w:rPr>
          <w:lang w:val="id_ID" w:bidi="id_ID"/>
        </w:rPr>
      </w:r>
    </w:p>
    <w:p>
      <w:pPr/>
      <w:r>
        <w:rPr>
          <w:lang w:val="id_ID" w:bidi="id_ID"/>
        </w:rPr>
      </w:r>
      <w:r>
        <w:rPr>
          <w:lang w:val="id_ID" w:bidi="id_ID"/>
        </w:rPr>
        <w:t>Melkisedek berarti “raja kebenaran”, yang menunjukkan bahwa ia adalah hamba Allah yang benar. Kemungkinan besar ia adalah seorang imam dan raja orang Yebus; para penulis selanjutnya menganggap dia sebagai gambaran Kristus (</w:t>
      </w:r>
      <w:hyperlink r:id="rId673">
        <w:r>
          <w:rPr>
            <w:lang w:val="id_ID" w:bidi="id_ID"/>
          </w:rPr>
          <w:rPr>
            <w:color w:val="0000EE"/>
            <w:u w:val="single"/>
          </w:rPr>
          <w:t>Mzm. 110:4</w:t>
        </w:r>
      </w:hyperlink>
      <w:r>
        <w:rPr>
          <w:lang w:val="id_ID" w:bidi="id_ID"/>
        </w:rPr>
        <w:t xml:space="preserve">; </w:t>
      </w:r>
      <w:hyperlink r:id="rId674">
        <w:r>
          <w:rPr>
            <w:lang w:val="id_ID" w:bidi="id_ID"/>
          </w:rPr>
          <w:rPr>
            <w:color w:val="0000EE"/>
            <w:u w:val="single"/>
          </w:rPr>
          <w:t>Ibr. 7:1–19</w:t>
        </w:r>
      </w:hyperlink>
      <w:r>
        <w:rPr>
          <w:lang w:val="id_ID" w:bidi="id_ID"/>
        </w:rPr>
        <w:t xml:space="preserve">). • Salem adalah nama kuno Yerusalem (bdk. </w:t>
      </w:r>
      <w:hyperlink r:id="rId675">
        <w:r>
          <w:rPr>
            <w:lang w:val="id_ID" w:bidi="id_ID"/>
          </w:rPr>
          <w:rPr>
            <w:color w:val="0000EE"/>
            <w:u w:val="single"/>
          </w:rPr>
          <w:t>Mzm. 76:2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14:19–20</w:t>
      </w:r>
      <w:r>
        <w:rPr>
          <w:lang w:val="id_ID" w:bidi="id_ID"/>
        </w:rPr>
      </w:r>
    </w:p>
    <w:p>
      <w:pPr/>
      <w:r>
        <w:rPr>
          <w:lang w:val="id_ID" w:bidi="id_ID"/>
        </w:rPr>
      </w:r>
      <w:r>
        <w:rPr>
          <w:lang w:val="id_ID" w:bidi="id_ID"/>
        </w:rPr>
        <w:t xml:space="preserve">Dengan membayar perpuluhan (sepersepuluh) kepada Melkisedek, Abram menganggap Melkisedek lebih tinggi dari dirinya secara spiritual (lihat </w:t>
      </w:r>
      <w:hyperlink r:id="rId676">
        <w:r>
          <w:rPr>
            <w:lang w:val="id_ID" w:bidi="id_ID"/>
          </w:rPr>
          <w:rPr>
            <w:color w:val="0000EE"/>
            <w:u w:val="single"/>
          </w:rPr>
          <w:t>Ibr. 7:4</w:t>
        </w:r>
      </w:hyperlink>
      <w:r>
        <w:rPr>
          <w:lang w:val="id_ID" w:bidi="id_ID"/>
        </w:rPr>
        <w:t>) dan mengakui bahwa Allah telah memberinya kemenangan.</w:t>
      </w:r>
      <w:r>
        <w:rPr>
          <w:lang w:val="id_ID" w:bidi="id_ID"/>
        </w:rPr>
      </w:r>
      <w:r>
        <w:rPr>
          <w:lang w:val="id_ID" w:bidi="id_ID"/>
        </w:rPr>
      </w:r>
    </w:p>
    <w:p>
      <w:pPr/>
      <w:r>
        <w:rPr>
          <w:lang w:val="id_ID" w:bidi="id_ID"/>
        </w:rPr>
      </w:r>
    </w:p>
    <w:p>
      <w:pPr>
        <w:pStyle w:val="Heading2"/>
      </w:pPr>
      <w:r>
        <w:rPr>
          <w:lang w:val="id_ID" w:bidi="id_ID"/>
        </w:rPr>
        <w:t>Kejadian 14:21–24</w:t>
      </w:r>
      <w:r>
        <w:rPr>
          <w:lang w:val="id_ID" w:bidi="id_ID"/>
        </w:rPr>
      </w:r>
    </w:p>
    <w:p>
      <w:pPr/>
      <w:r>
        <w:rPr>
          <w:lang w:val="id_ID" w:bidi="id_ID"/>
        </w:rPr>
      </w:r>
      <w:r>
        <w:rPr>
          <w:lang w:val="id_ID" w:bidi="id_ID"/>
        </w:rPr>
        <w:t xml:space="preserve">Abram tahu bahwa menerima tawaran raja Sodom (lihat </w:t>
      </w:r>
      <w:r>
        <w:rPr>
          <w:lang w:val="id_ID" w:bidi="id_ID"/>
        </w:rPr>
        <w:t>catatan studi pada Kej. 14:1–2</w:t>
      </w:r>
      <w:r>
        <w:rPr>
          <w:lang w:val="id_ID" w:bidi="id_ID"/>
        </w:rPr>
        <w:t>) dapat menjadikan dirinya sekutu atau bawahannya, seperti halnya Lot. Hal ini akan membahayakan pemenuhan janji-janji Allah. Iman memandang melampaui kekayaan dunia kepada berkat-berkat lebih besar yang Allah sediakan.</w:t>
      </w:r>
      <w:r>
        <w:rPr>
          <w:lang w:val="id_ID" w:bidi="id_ID"/>
        </w:rPr>
      </w:r>
      <w:r>
        <w:rPr>
          <w:lang w:val="id_ID" w:bidi="id_ID"/>
        </w:rPr>
      </w:r>
    </w:p>
    <w:p>
      <w:pPr/>
      <w:r>
        <w:rPr>
          <w:lang w:val="id_ID" w:bidi="id_ID"/>
        </w:rPr>
      </w:r>
    </w:p>
    <w:p>
      <w:pPr>
        <w:pStyle w:val="Heading2"/>
      </w:pPr>
      <w:r>
        <w:rPr>
          <w:lang w:val="id_ID" w:bidi="id_ID"/>
        </w:rPr>
        <w:t>Kejadian 14:22</w:t>
      </w:r>
      <w:r>
        <w:rPr>
          <w:lang w:val="id_ID" w:bidi="id_ID"/>
        </w:rPr>
      </w:r>
    </w:p>
    <w:p>
      <w:pPr/>
      <w:r>
        <w:rPr>
          <w:lang w:val="id_ID" w:bidi="id_ID"/>
        </w:rPr>
      </w:r>
      <w:r>
        <w:rPr>
          <w:lang w:val="id_ID" w:bidi="id_ID"/>
        </w:rPr>
        <w:t>Dalam kata-kata sumpah ini, Abram mungkin sedang menegaskan bahwa Allah yang ia percaya, TUHAN (Yahweh), adalah Allah Yang Maha Tinggi yang disembah Melkisedek. Kemungkinan Melkisedek belum pernah mendengar nama Yahweh sebelumnya.</w:t>
      </w:r>
      <w:r>
        <w:rPr>
          <w:lang w:val="id_ID" w:bidi="id_ID"/>
        </w:rPr>
      </w:r>
      <w:r>
        <w:rPr>
          <w:lang w:val="id_ID" w:bidi="id_ID"/>
        </w:rPr>
      </w:r>
    </w:p>
    <w:p>
      <w:pPr/>
      <w:r>
        <w:rPr>
          <w:lang w:val="id_ID" w:bidi="id_ID"/>
        </w:rPr>
      </w:r>
    </w:p>
    <w:p>
      <w:pPr>
        <w:pStyle w:val="Heading2"/>
      </w:pPr>
      <w:r>
        <w:rPr>
          <w:lang w:val="id_ID" w:bidi="id_ID"/>
        </w:rPr>
        <w:t>Kejadian 15:1</w:t>
      </w:r>
      <w:r>
        <w:rPr>
          <w:lang w:val="id_ID" w:bidi="id_ID"/>
        </w:rPr>
      </w:r>
    </w:p>
    <w:p>
      <w:pPr/>
      <w:r>
        <w:rPr>
          <w:lang w:val="id_ID" w:bidi="id_ID"/>
        </w:rPr>
      </w:r>
      <w:r>
        <w:rPr>
          <w:lang w:val="id_ID" w:bidi="id_ID"/>
        </w:rPr>
        <w:t>Janganlah takut: Abram tidak mempunyai anak laki-laki untuk menjadi ahli warisnya. Tuhan menjawab kekhawatiran Abram mengenai masa depan dengan memberinya kata-kata penghiburan. • Akulah perisaimu: Kata Ibrani untuk “perisai” (</w:t>
      </w:r>
      <w:r>
        <w:rPr>
          <w:i/>
          <w:lang w:val="id_ID" w:bidi="id_ID"/>
        </w:rPr>
        <w:t>magen</w:t>
      </w:r>
      <w:r>
        <w:rPr>
          <w:lang w:val="id_ID" w:bidi="id_ID"/>
        </w:rPr>
        <w:t xml:space="preserve">) berasal dari akar kata yang sama dengan ucapan Melkisedek yang berarti </w:t>
      </w:r>
      <w:r>
        <w:rPr>
          <w:i/>
          <w:lang w:val="id_ID" w:bidi="id_ID"/>
        </w:rPr>
        <w:t xml:space="preserve">dikalahkan </w:t>
      </w:r>
      <w:r>
        <w:rPr>
          <w:lang w:val="id_ID" w:bidi="id_ID"/>
        </w:rPr>
        <w:t>(</w:t>
      </w:r>
      <w:hyperlink r:id="rId677">
        <w:r>
          <w:rPr>
            <w:lang w:val="id_ID" w:bidi="id_ID"/>
          </w:rPr>
          <w:rPr>
            <w:color w:val="0000EE"/>
            <w:u w:val="single"/>
          </w:rPr>
          <w:t>Kej. 14:20</w:t>
        </w:r>
      </w:hyperlink>
      <w:r>
        <w:rPr>
          <w:lang w:val="id_ID" w:bidi="id_ID"/>
        </w:rPr>
        <w:t>). Tuhan yang telah mengalahkan musuh-musuh Abram akan terus melindunginya. • Upahmu akan sangat besar: Janji mengenai keturunan (</w:t>
      </w:r>
      <w:hyperlink r:id="rId603">
        <w:r>
          <w:rPr>
            <w:lang w:val="id_ID" w:bidi="id_ID"/>
          </w:rPr>
          <w:rPr>
            <w:color w:val="0000EE"/>
            <w:u w:val="single"/>
          </w:rPr>
          <w:t>Kej. 12:2–3</w:t>
        </w:r>
      </w:hyperlink>
      <w:r>
        <w:rPr>
          <w:lang w:val="id_ID" w:bidi="id_ID"/>
        </w:rPr>
        <w:t xml:space="preserve">; bdk. </w:t>
      </w:r>
      <w:hyperlink r:id="rId678">
        <w:r>
          <w:rPr>
            <w:lang w:val="id_ID" w:bidi="id_ID"/>
          </w:rPr>
          <w:rPr>
            <w:color w:val="0000EE"/>
            <w:u w:val="single"/>
          </w:rPr>
          <w:t>Mzm. 127:3</w:t>
        </w:r>
      </w:hyperlink>
      <w:r>
        <w:rPr>
          <w:lang w:val="id_ID" w:bidi="id_ID"/>
        </w:rPr>
        <w:t>) masih belum terpenuhi.</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r>
        <w:rPr>
          <w:lang w:val="id_ID" w:bidi="id_ID"/>
        </w:rPr>
      </w:r>
      <w:r>
        <w:rPr>
          <w:lang w:val="id_ID" w:bidi="id_ID"/>
        </w:rPr>
        <w:t>Tuhan membuat ikatan perjanjian resmi dengan Abram, dengan sungguh-sungguh meneguhkan janji-janji yang dibuat pada saat dia dipanggil (</w:t>
      </w:r>
      <w:hyperlink r:id="rId454">
        <w:r>
          <w:rPr>
            <w:lang w:val="id_ID" w:bidi="id_ID"/>
          </w:rPr>
          <w:rPr>
            <w:color w:val="0000EE"/>
            <w:u w:val="single"/>
          </w:rPr>
          <w:t>Kej. 12:1–3</w:t>
        </w:r>
      </w:hyperlink>
      <w:r>
        <w:rPr>
          <w:lang w:val="id_ID" w:bidi="id_ID"/>
        </w:rPr>
        <w:t xml:space="preserve">). Keturunan Abram akan mengalami masa perbudakan yang lama sebelum janji-janji ini sepenuhnya digenapi. </w:t>
      </w:r>
      <w:r>
        <w:rPr>
          <w:lang w:val="id_ID" w:bidi="id_ID"/>
        </w:rPr>
      </w:r>
      <w:r>
        <w:rPr>
          <w:lang w:val="id_ID" w:bidi="id_ID"/>
        </w:rPr>
      </w:r>
    </w:p>
    <w:p>
      <w:pPr/>
      <w:r>
        <w:rPr>
          <w:lang w:val="id_ID" w:bidi="id_ID"/>
        </w:rPr>
      </w:r>
    </w:p>
    <w:p>
      <w:pPr>
        <w:pStyle w:val="Heading2"/>
      </w:pPr>
      <w:r>
        <w:rPr>
          <w:lang w:val="id_ID" w:bidi="id_ID"/>
        </w:rPr>
        <w:t>Kejadian 15:2–3</w:t>
      </w:r>
      <w:r>
        <w:rPr>
          <w:lang w:val="id_ID" w:bidi="id_ID"/>
        </w:rPr>
      </w:r>
    </w:p>
    <w:p>
      <w:pPr/>
      <w:r>
        <w:rPr>
          <w:lang w:val="id_ID" w:bidi="id_ID"/>
        </w:rPr>
      </w:r>
      <w:r>
        <w:rPr>
          <w:lang w:val="id_ID" w:bidi="id_ID"/>
        </w:rPr>
        <w:t xml:space="preserve">Lewat permainan kata, Abram mengungkapkan kekhawatirannya, dengan mengatakan bahwa Eliezer orang Damsyik (Ibrani = </w:t>
      </w:r>
      <w:r>
        <w:rPr>
          <w:i/>
          <w:lang w:val="id_ID" w:bidi="id_ID"/>
        </w:rPr>
        <w:t>dammeseq</w:t>
      </w:r>
      <w:r>
        <w:rPr>
          <w:lang w:val="id_ID" w:bidi="id_ID"/>
        </w:rPr>
        <w:t xml:space="preserve">), seorang hamba laki-laki dalam rumah tangga Abram, akan menjadi ahli warisnya (Ibrani </w:t>
      </w:r>
      <w:r>
        <w:rPr>
          <w:i/>
          <w:lang w:val="id_ID" w:bidi="id_ID"/>
        </w:rPr>
        <w:t>ben-mesheq</w:t>
      </w:r>
      <w:r>
        <w:rPr>
          <w:lang w:val="id_ID" w:bidi="id_ID"/>
        </w:rPr>
        <w:t>, “anak yang memiliki”), sebagaimana lazim dilakukan ketika tidak ada anak laki-laki.</w:t>
      </w:r>
      <w:r>
        <w:rPr>
          <w:lang w:val="id_ID" w:bidi="id_ID"/>
        </w:rPr>
      </w:r>
      <w:r>
        <w:rPr>
          <w:lang w:val="id_ID" w:bidi="id_ID"/>
        </w:rPr>
      </w:r>
    </w:p>
    <w:p>
      <w:pPr/>
      <w:r>
        <w:rPr>
          <w:lang w:val="id_ID" w:bidi="id_ID"/>
        </w:rPr>
      </w:r>
    </w:p>
    <w:p>
      <w:pPr>
        <w:pStyle w:val="Heading2"/>
      </w:pPr>
      <w:r>
        <w:rPr>
          <w:lang w:val="id_ID" w:bidi="id_ID"/>
        </w:rPr>
        <w:t>Kejadian 15:4–6</w:t>
      </w:r>
      <w:r>
        <w:rPr>
          <w:lang w:val="id_ID" w:bidi="id_ID"/>
        </w:rPr>
      </w:r>
    </w:p>
    <w:p>
      <w:pPr/>
      <w:r>
        <w:rPr>
          <w:lang w:val="id_ID" w:bidi="id_ID"/>
        </w:rPr>
      </w:r>
      <w:r>
        <w:rPr>
          <w:lang w:val="id_ID" w:bidi="id_ID"/>
        </w:rPr>
        <w:t>Allah menegaskan bahwa janji itu adalah untuk keturunan Abram sendiri. Lalu Allah menunjukkan kepadanya bintang-bintang yang sedemikian banyak sebagai janji bahwa sebanyak itulah keturunan yang akan ia miliki (</w:t>
      </w:r>
      <w:hyperlink r:id="rId679">
        <w:r>
          <w:rPr>
            <w:lang w:val="id_ID" w:bidi="id_ID"/>
          </w:rPr>
          <w:rPr>
            <w:color w:val="0000EE"/>
            <w:u w:val="single"/>
          </w:rPr>
          <w:t>Kej. 22:17</w:t>
        </w:r>
      </w:hyperlink>
      <w:r>
        <w:rPr>
          <w:lang w:val="id_ID" w:bidi="id_ID"/>
        </w:rPr>
        <w:t xml:space="preserve">; </w:t>
      </w:r>
      <w:hyperlink r:id="rId680">
        <w:r>
          <w:rPr>
            <w:lang w:val="id_ID" w:bidi="id_ID"/>
          </w:rPr>
          <w:rPr>
            <w:color w:val="0000EE"/>
            <w:u w:val="single"/>
          </w:rPr>
          <w:t>26:4</w:t>
        </w:r>
      </w:hyperlink>
      <w:r>
        <w:rPr>
          <w:lang w:val="id_ID" w:bidi="id_ID"/>
        </w:rPr>
        <w:t xml:space="preserve">). Paulus mengutip janji ini dalam </w:t>
      </w:r>
      <w:hyperlink r:id="rId681">
        <w:r>
          <w:rPr>
            <w:lang w:val="id_ID" w:bidi="id_ID"/>
          </w:rPr>
          <w:rPr>
            <w:color w:val="0000EE"/>
            <w:u w:val="single"/>
          </w:rPr>
          <w:t>Rm. 4:18</w:t>
        </w:r>
      </w:hyperlink>
      <w:r>
        <w:rPr>
          <w:lang w:val="id_ID" w:bidi="id_ID"/>
        </w:rPr>
        <w:t xml:space="preserve"> untuk menekankan betapa kuatnya iman Abram.</w:t>
      </w:r>
      <w:r>
        <w:rPr>
          <w:lang w:val="id_ID" w:bidi="id_ID"/>
        </w:rPr>
      </w:r>
      <w:r>
        <w:rPr>
          <w:lang w:val="id_ID" w:bidi="id_ID"/>
        </w:rPr>
      </w:r>
    </w:p>
    <w:p>
      <w:pPr/>
      <w:r>
        <w:rPr>
          <w:lang w:val="id_ID" w:bidi="id_ID"/>
        </w:rPr>
      </w:r>
    </w:p>
    <w:p>
      <w:pPr>
        <w:pStyle w:val="Heading2"/>
      </w:pPr>
      <w:r>
        <w:rPr>
          <w:lang w:val="id_ID" w:bidi="id_ID"/>
        </w:rPr>
        <w:t>Kejadian 15:6</w:t>
      </w:r>
      <w:r>
        <w:rPr>
          <w:lang w:val="id_ID" w:bidi="id_ID"/>
        </w:rPr>
      </w:r>
    </w:p>
    <w:p>
      <w:pPr/>
      <w:r>
        <w:rPr>
          <w:lang w:val="id_ID" w:bidi="id_ID"/>
        </w:rPr>
      </w:r>
      <w:r>
        <w:rPr>
          <w:lang w:val="id_ID" w:bidi="id_ID"/>
        </w:rPr>
        <w:t>Lalu percayalah Abram kepada Tuhan</w:t>
      </w:r>
      <w:r>
        <w:rPr>
          <w:lang w:val="id_ID" w:bidi="id_ID"/>
        </w:rP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2">
        <w:r>
          <w:rPr>
            <w:lang w:val="id_ID" w:bidi="id_ID"/>
          </w:rPr>
          <w:rPr>
            <w:color w:val="0000EE"/>
            <w:u w:val="single"/>
          </w:rPr>
          <w:t>Ibr. 11:8–10</w:t>
        </w:r>
      </w:hyperlink>
      <w:r>
        <w:rPr>
          <w:lang w:val="id_ID" w:bidi="id_ID"/>
        </w:rPr>
        <w:t xml:space="preserve">). • </w:t>
      </w:r>
      <w:r>
        <w:rPr>
          <w:lang w:val="id_ID" w:bidi="id_ID"/>
        </w:rPr>
        <w:t>maka Tuhan memperhitungkan hal itu kepadanya sebagai kebenaran</w:t>
      </w:r>
      <w:r>
        <w:rPr>
          <w:lang w:val="id_ID" w:bidi="id_ID"/>
        </w:rPr>
        <w:t>: Pernyataan utama tentang iman Abram yang menyelamatkan ini dikutip tiga kali dalam Perjanjian Baru (</w:t>
      </w:r>
      <w:hyperlink r:id="rId683">
        <w:r>
          <w:rPr>
            <w:lang w:val="id_ID" w:bidi="id_ID"/>
          </w:rPr>
          <w:rPr>
            <w:color w:val="0000EE"/>
            <w:u w:val="single"/>
          </w:rPr>
          <w:t>Rm. 4:3</w:t>
        </w:r>
      </w:hyperlink>
      <w:r>
        <w:rPr>
          <w:lang w:val="id_ID" w:bidi="id_ID"/>
        </w:rPr>
        <w:t xml:space="preserve">; </w:t>
      </w:r>
      <w:hyperlink r:id="rId684">
        <w:r>
          <w:rPr>
            <w:lang w:val="id_ID" w:bidi="id_ID"/>
          </w:rPr>
          <w:rPr>
            <w:color w:val="0000EE"/>
            <w:u w:val="single"/>
          </w:rPr>
          <w:t>Gal. 3:6</w:t>
        </w:r>
      </w:hyperlink>
      <w:r>
        <w:rPr>
          <w:lang w:val="id_ID" w:bidi="id_ID"/>
        </w:rPr>
        <w:t xml:space="preserve">; </w:t>
      </w:r>
      <w:hyperlink r:id="rId685">
        <w:r>
          <w:rPr>
            <w:lang w:val="id_ID" w:bidi="id_ID"/>
          </w:rPr>
          <w:rPr>
            <w:color w:val="0000EE"/>
            <w:u w:val="single"/>
          </w:rPr>
          <w:t>Yak. 2:23</w:t>
        </w:r>
      </w:hyperlink>
      <w:r>
        <w:rPr>
          <w:lang w:val="id_ID" w:bidi="id_ID"/>
        </w:rPr>
        <w:t xml:space="preserve">) untuk mendukung doktrin kebenaran di hadapan Allah melalui iman (lihat juga </w:t>
      </w:r>
      <w:hyperlink r:id="rId686">
        <w:r>
          <w:rPr>
            <w:lang w:val="id_ID" w:bidi="id_ID"/>
          </w:rPr>
          <w:rPr>
            <w:color w:val="0000EE"/>
            <w:u w:val="single"/>
          </w:rPr>
          <w:t>Rm. 4:22–23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15:7–21</w:t>
      </w:r>
      <w:r>
        <w:rPr>
          <w:lang w:val="id_ID" w:bidi="id_ID"/>
        </w:rPr>
      </w:r>
    </w:p>
    <w:p>
      <w:pPr/>
      <w:r>
        <w:rPr>
          <w:lang w:val="id_ID" w:bidi="id_ID"/>
        </w:rPr>
      </w:r>
      <w:r>
        <w:rPr>
          <w:lang w:val="id_ID" w:bidi="id_ID"/>
        </w:rPr>
        <w:t>Dengan upacara yang khidmat, Allah mengadakan perjanjian yang mengikat dengan Abram yang menjamin pemenuhan janji Allah kepadanya.</w:t>
      </w:r>
      <w:r>
        <w:rPr>
          <w:lang w:val="id_ID" w:bidi="id_ID"/>
        </w:rPr>
      </w:r>
      <w:r>
        <w:rPr>
          <w:lang w:val="id_ID" w:bidi="id_ID"/>
        </w:rPr>
      </w:r>
    </w:p>
    <w:p>
      <w:pPr/>
      <w:r>
        <w:rPr>
          <w:lang w:val="id_ID" w:bidi="id_ID"/>
        </w:rPr>
      </w:r>
    </w:p>
    <w:p>
      <w:pPr>
        <w:pStyle w:val="Heading2"/>
      </w:pPr>
      <w:r>
        <w:rPr>
          <w:lang w:val="id_ID" w:bidi="id_ID"/>
        </w:rPr>
        <w:t>Kejadian 15:10</w:t>
      </w:r>
      <w:r>
        <w:rPr>
          <w:lang w:val="id_ID" w:bidi="id_ID"/>
        </w:rPr>
      </w:r>
    </w:p>
    <w:p>
      <w:pPr/>
      <w:r>
        <w:rPr>
          <w:lang w:val="id_ID" w:bidi="id_ID"/>
        </w:rPr>
      </w:r>
      <w:r>
        <w:rPr>
          <w:lang w:val="id_ID" w:bidi="id_ID"/>
        </w:rP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7">
        <w:r>
          <w:rPr>
            <w:lang w:val="id_ID" w:bidi="id_ID"/>
          </w:rPr>
          <w:rPr>
            <w:color w:val="0000EE"/>
            <w:u w:val="single"/>
          </w:rPr>
          <w:t>Yer. 34:18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15:11</w:t>
      </w:r>
      <w:r>
        <w:rPr>
          <w:lang w:val="id_ID" w:bidi="id_ID"/>
        </w:rPr>
      </w:r>
    </w:p>
    <w:p>
      <w:pPr/>
      <w:r>
        <w:rPr>
          <w:lang w:val="id_ID" w:bidi="id_ID"/>
        </w:rPr>
      </w:r>
      <w:r>
        <w:rPr>
          <w:lang w:val="id_ID" w:bidi="id_ID"/>
        </w:rPr>
        <w:t>Burung nasar adalah burung pemangsa yang dianggap najis dan melambangkan pihak-pihak yang menyerang ahli waris Abraham secara tidak adil (</w:t>
      </w:r>
      <w:hyperlink r:id="rId688">
        <w:r>
          <w:rPr>
            <w:lang w:val="id_ID" w:bidi="id_ID"/>
          </w:rPr>
          <w:rPr>
            <w:color w:val="0000EE"/>
            <w:u w:val="single"/>
          </w:rPr>
          <w:t>Kej.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15:13</w:t>
      </w:r>
      <w:r>
        <w:rPr>
          <w:lang w:val="id_ID" w:bidi="id_ID"/>
        </w:rPr>
      </w:r>
    </w:p>
    <w:p>
      <w:pPr/>
      <w:r>
        <w:rPr>
          <w:lang w:val="id_ID" w:bidi="id_ID"/>
        </w:rPr>
      </w:r>
      <w:r>
        <w:rPr>
          <w:lang w:val="id_ID" w:bidi="id_ID"/>
        </w:rPr>
        <w:t xml:space="preserve">Diperbudak: Kata yang sama digunakan dalam </w:t>
      </w:r>
      <w:hyperlink r:id="rId689">
        <w:r>
          <w:rPr>
            <w:lang w:val="id_ID" w:bidi="id_ID"/>
          </w:rPr>
          <w:rPr>
            <w:color w:val="0000EE"/>
            <w:u w:val="single"/>
          </w:rPr>
          <w:t>Kel. 1:11–12</w:t>
        </w:r>
      </w:hyperlink>
      <w:r>
        <w:rPr>
          <w:lang w:val="id_ID" w:bidi="id_ID"/>
        </w:rPr>
        <w:t>. Mesir, seperti burung pemangsa (</w:t>
      </w:r>
      <w:hyperlink r:id="rId690">
        <w:r>
          <w:rPr>
            <w:lang w:val="id_ID" w:bidi="id_ID"/>
          </w:rPr>
          <w:rPr>
            <w:color w:val="0000EE"/>
            <w:u w:val="single"/>
          </w:rPr>
          <w:t>Kej. 15:11</w:t>
        </w:r>
      </w:hyperlink>
      <w:r>
        <w:rPr>
          <w:lang w:val="id_ID" w:bidi="id_ID"/>
        </w:rPr>
        <w:t xml:space="preserve">), akan berusaha menghancurkan Israel dan menjadi penghalang dalam pemenuhan janji Tuhan. • Rupanya 400 tahun adalah angka bulat (juga </w:t>
      </w:r>
      <w:hyperlink r:id="rId691">
        <w:r>
          <w:rPr>
            <w:lang w:val="id_ID" w:bidi="id_ID"/>
          </w:rPr>
          <w:rPr>
            <w:color w:val="0000EE"/>
            <w:u w:val="single"/>
          </w:rPr>
          <w:t>Kisah 7:6</w:t>
        </w:r>
      </w:hyperlink>
      <w:r>
        <w:rPr>
          <w:lang w:val="id_ID" w:bidi="id_ID"/>
        </w:rPr>
        <w:t xml:space="preserve">; bdk. </w:t>
      </w:r>
      <w:hyperlink r:id="rId692">
        <w:r>
          <w:rPr>
            <w:lang w:val="id_ID" w:bidi="id_ID"/>
          </w:rPr>
          <w:rPr>
            <w:color w:val="0000EE"/>
            <w:u w:val="single"/>
          </w:rPr>
          <w:t>Kel. 12:40</w:t>
        </w:r>
      </w:hyperlink>
      <w:r>
        <w:rPr>
          <w:lang w:val="id_ID" w:bidi="id_ID"/>
        </w:rPr>
        <w:t xml:space="preserve">; </w:t>
      </w:r>
      <w:hyperlink r:id="rId693">
        <w:r>
          <w:rPr>
            <w:lang w:val="id_ID" w:bidi="id_ID"/>
          </w:rPr>
          <w:rPr>
            <w:color w:val="0000EE"/>
            <w:u w:val="single"/>
          </w:rPr>
          <w:t>Gal. 3:17</w:t>
        </w:r>
      </w:hyperlink>
      <w:r>
        <w:rPr>
          <w:lang w:val="id_ID" w:bidi="id_ID"/>
        </w:rP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rPr>
          <w:lang w:val="id_ID" w:bidi="id_ID"/>
        </w:rPr>
        <w:t>Pengantar Kitab Keluaran</w:t>
      </w:r>
      <w:r>
        <w:rPr>
          <w:lang w:val="id_ID" w:bidi="id_ID"/>
        </w:rPr>
        <w:t>, “Waktu Terjadinya Keluaran”).</w:t>
      </w:r>
      <w:r>
        <w:rPr>
          <w:lang w:val="id_ID" w:bidi="id_ID"/>
        </w:rPr>
      </w:r>
      <w:r>
        <w:rPr>
          <w:lang w:val="id_ID" w:bidi="id_ID"/>
        </w:rPr>
      </w:r>
    </w:p>
    <w:p>
      <w:pPr/>
      <w:r>
        <w:rPr>
          <w:lang w:val="id_ID" w:bidi="id_ID"/>
        </w:rPr>
      </w:r>
    </w:p>
    <w:p>
      <w:pPr>
        <w:pStyle w:val="Heading2"/>
      </w:pPr>
      <w:r>
        <w:rPr>
          <w:lang w:val="id_ID" w:bidi="id_ID"/>
        </w:rPr>
        <w:t>Kejadian 15:13–16</w:t>
      </w:r>
      <w:r>
        <w:rPr>
          <w:lang w:val="id_ID" w:bidi="id_ID"/>
        </w:rPr>
      </w:r>
    </w:p>
    <w:p>
      <w:pPr/>
      <w:r>
        <w:rPr>
          <w:lang w:val="id_ID" w:bidi="id_ID"/>
        </w:rPr>
      </w:r>
      <w:r>
        <w:rPr>
          <w:lang w:val="id_ID" w:bidi="id_ID"/>
        </w:rPr>
        <w:t>Bahkan perbudakan 400 tahun pun tidak dapat menghalangi rencana Allah untuk menggenapi perjanjian yang sudah Ia tetapkan.</w:t>
      </w:r>
      <w:r>
        <w:rPr>
          <w:lang w:val="id_ID" w:bidi="id_ID"/>
        </w:rPr>
      </w:r>
      <w:r>
        <w:rPr>
          <w:lang w:val="id_ID" w:bidi="id_ID"/>
        </w:rPr>
      </w:r>
    </w:p>
    <w:p>
      <w:pPr/>
      <w:r>
        <w:rPr>
          <w:lang w:val="id_ID" w:bidi="id_ID"/>
        </w:rPr>
      </w:r>
    </w:p>
    <w:p>
      <w:pPr>
        <w:pStyle w:val="Heading2"/>
      </w:pPr>
      <w:r>
        <w:rPr>
          <w:lang w:val="id_ID" w:bidi="id_ID"/>
        </w:rPr>
        <w:t>Kejadian 15:16</w:t>
      </w:r>
      <w:r>
        <w:rPr>
          <w:lang w:val="id_ID" w:bidi="id_ID"/>
        </w:rPr>
      </w:r>
    </w:p>
    <w:p>
      <w:pPr/>
      <w:r>
        <w:rPr>
          <w:lang w:val="id_ID" w:bidi="id_ID"/>
        </w:rPr>
      </w:r>
      <w:r>
        <w:rPr>
          <w:lang w:val="id_ID" w:bidi="id_ID"/>
        </w:rPr>
        <w:t xml:space="preserve">Alasan perbudakan Israel termasuk bagian dari keadilan Allah. Allah akan membiarkan dosa orang Amori sampai mereka sepenuhnya layak menerima penghakiman. • </w:t>
      </w:r>
      <w:r>
        <w:rPr>
          <w:lang w:val="id_ID" w:bidi="id_ID"/>
        </w:rPr>
        <w:t>kedurjanaan … belum genap</w:t>
      </w:r>
      <w:r>
        <w:rPr>
          <w:lang w:val="id_ID" w:bidi="id_ID"/>
        </w:rP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4">
        <w:r>
          <w:rPr>
            <w:lang w:val="id_ID" w:bidi="id_ID"/>
          </w:rPr>
          <w:rPr>
            <w:color w:val="0000EE"/>
            <w:u w:val="single"/>
          </w:rPr>
          <w:t>Yos. 2:1–15</w:t>
        </w:r>
      </w:hyperlink>
      <w:r>
        <w:rPr>
          <w:lang w:val="id_ID" w:bidi="id_ID"/>
        </w:rPr>
        <w:t xml:space="preserve">; </w:t>
      </w:r>
      <w:hyperlink r:id="rId695">
        <w:r>
          <w:rPr>
            <w:lang w:val="id_ID" w:bidi="id_ID"/>
          </w:rPr>
          <w:rPr>
            <w:color w:val="0000EE"/>
            <w:u w:val="single"/>
          </w:rPr>
          <w:t>6:23–25</w:t>
        </w:r>
      </w:hyperlink>
      <w:r>
        <w:rPr>
          <w:lang w:val="id_ID" w:bidi="id_ID"/>
        </w:rPr>
        <w:t xml:space="preserve">; </w:t>
      </w:r>
      <w:hyperlink r:id="rId696">
        <w:r>
          <w:rPr>
            <w:lang w:val="id_ID" w:bidi="id_ID"/>
          </w:rPr>
          <w:rPr>
            <w:color w:val="0000EE"/>
            <w:u w:val="single"/>
          </w:rPr>
          <w:t>Ibr. 11:31</w:t>
        </w:r>
      </w:hyperlink>
      <w:r>
        <w:rPr>
          <w:lang w:val="id_ID" w:bidi="id_ID"/>
        </w:rPr>
        <w:t xml:space="preserve">; </w:t>
      </w:r>
      <w:hyperlink r:id="rId697">
        <w:r>
          <w:rPr>
            <w:lang w:val="id_ID" w:bidi="id_ID"/>
          </w:rPr>
          <w:rPr>
            <w:color w:val="0000EE"/>
            <w:u w:val="single"/>
          </w:rPr>
          <w:t>Yak. 2:25</w:t>
        </w:r>
      </w:hyperlink>
      <w:r>
        <w:rPr>
          <w:lang w:val="id_ID" w:bidi="id_ID"/>
        </w:rPr>
        <w:t>). Sampai saat itu tiba, Allah akan mengirim keluarga itu ke Mesir di mana Israel bisa menjadi bangsa yang besar. Melihat semua ini dari awal memang terlihat menakutkan (</w:t>
      </w:r>
      <w:hyperlink r:id="rId35">
        <w:r>
          <w:rPr>
            <w:lang w:val="id_ID" w:bidi="id_ID"/>
          </w:rPr>
          <w:rPr>
            <w:color w:val="0000EE"/>
            <w:u w:val="single"/>
          </w:rPr>
          <w:t>Kej. 15:12</w:t>
        </w:r>
      </w:hyperlink>
      <w:r>
        <w:rPr>
          <w:lang w:val="id_ID" w:bidi="id_ID"/>
        </w:rPr>
        <w:t xml:space="preserve">), tetapi adalah suatu kelegaan/penghiburan saat mengetahui bahwa tidak ada yang dapat mengganggu rencana Allah. </w:t>
      </w:r>
      <w:r>
        <w:rPr>
          <w:lang w:val="id_ID" w:bidi="id_ID"/>
        </w:rPr>
      </w:r>
      <w:r>
        <w:rPr>
          <w:lang w:val="id_ID" w:bidi="id_ID"/>
        </w:rPr>
      </w:r>
    </w:p>
    <w:p>
      <w:pPr/>
      <w:r>
        <w:rPr>
          <w:lang w:val="id_ID" w:bidi="id_ID"/>
        </w:rPr>
      </w:r>
    </w:p>
    <w:p>
      <w:pPr>
        <w:pStyle w:val="Heading2"/>
      </w:pPr>
      <w:r>
        <w:rPr>
          <w:lang w:val="id_ID" w:bidi="id_ID"/>
        </w:rPr>
        <w:t>Kejadian 15:17–18</w:t>
      </w:r>
      <w:r>
        <w:rPr>
          <w:lang w:val="id_ID" w:bidi="id_ID"/>
        </w:rPr>
      </w:r>
    </w:p>
    <w:p>
      <w:pPr/>
      <w:r>
        <w:rPr>
          <w:lang w:val="id_ID" w:bidi="id_ID"/>
        </w:rPr>
      </w:r>
      <w:r>
        <w:rPr>
          <w:lang w:val="id_ID" w:bidi="id_ID"/>
        </w:rPr>
        <w:t>perapian yang berasap beserta suluh yang berapi</w:t>
      </w:r>
      <w:r>
        <w:rPr>
          <w:lang w:val="id_ID" w:bidi="id_ID"/>
        </w:rPr>
        <w:t xml:space="preserve">: Api melambangkan penyucian, semangat yang menghanguskan, dan kekudusan Tuhan yang tidak dapat didekati (bdk. </w:t>
      </w:r>
      <w:hyperlink r:id="rId698">
        <w:r>
          <w:rPr>
            <w:lang w:val="id_ID" w:bidi="id_ID"/>
          </w:rPr>
          <w:rPr>
            <w:color w:val="0000EE"/>
            <w:u w:val="single"/>
          </w:rPr>
          <w:t>Yes. 6:3–7</w:t>
        </w:r>
      </w:hyperlink>
      <w:r>
        <w:rPr>
          <w:lang w:val="id_ID" w:bidi="id_ID"/>
        </w:rPr>
        <w:t>). Allah yang kudus membuat (harfiah = memotong) perjanjian sepihak dengan Abram; janji-janji-Nya mutlak dan pasti terjadi karena tidak bergantung pada apa yang akan dilakukan oleh Abram maupun keturunannya.</w:t>
      </w:r>
      <w:r>
        <w:rPr>
          <w:lang w:val="id_ID" w:bidi="id_ID"/>
        </w:rPr>
      </w:r>
      <w:r>
        <w:rPr>
          <w:lang w:val="id_ID" w:bidi="id_ID"/>
        </w:rPr>
      </w:r>
    </w:p>
    <w:p>
      <w:pPr/>
      <w:r>
        <w:rPr>
          <w:lang w:val="id_ID" w:bidi="id_ID"/>
        </w:rPr>
      </w:r>
    </w:p>
    <w:p>
      <w:pPr>
        <w:pStyle w:val="Heading2"/>
      </w:pPr>
      <w:r>
        <w:rPr>
          <w:lang w:val="id_ID" w:bidi="id_ID"/>
        </w:rPr>
        <w:t>Kejadian 15:18–19</w:t>
      </w:r>
      <w:r>
        <w:rPr>
          <w:lang w:val="id_ID" w:bidi="id_ID"/>
        </w:rPr>
      </w:r>
    </w:p>
    <w:p>
      <w:pPr/>
      <w:r>
        <w:rPr>
          <w:lang w:val="id_ID" w:bidi="id_ID"/>
        </w:rPr>
      </w:r>
      <w:r>
        <w:rPr>
          <w:lang w:val="id_ID" w:bidi="id_ID"/>
        </w:rP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699">
        <w:r>
          <w:rPr>
            <w:lang w:val="id_ID" w:bidi="id_ID"/>
          </w:rPr>
          <w:rPr>
            <w:color w:val="0000EE"/>
            <w:u w:val="single"/>
          </w:rPr>
          <w:t>Ibr. 6:13–14</w:t>
        </w:r>
      </w:hyperlink>
      <w:r>
        <w:rPr>
          <w:lang w:val="id_ID" w:bidi="id_ID"/>
        </w:rPr>
        <w:t xml:space="preserve">). Tidak ada yang dapat memisahkan umat Allah dari kasih-Nya atau penggenapan rencana-rencana-Nya (lihat </w:t>
      </w:r>
      <w:hyperlink r:id="rId700">
        <w:r>
          <w:rPr>
            <w:lang w:val="id_ID" w:bidi="id_ID"/>
          </w:rPr>
          <w:rPr>
            <w:color w:val="0000EE"/>
            <w:u w:val="single"/>
          </w:rPr>
          <w:t>Rm. 8:18–39</w:t>
        </w:r>
      </w:hyperlink>
      <w:r>
        <w:rPr>
          <w:lang w:val="id_ID" w:bidi="id_ID"/>
        </w:rPr>
        <w:t xml:space="preserve">; </w:t>
      </w:r>
      <w:hyperlink r:id="rId701">
        <w:r>
          <w:rPr>
            <w:lang w:val="id_ID" w:bidi="id_ID"/>
          </w:rPr>
          <w:rPr>
            <w:color w:val="0000EE"/>
            <w:u w:val="single"/>
          </w:rPr>
          <w:t>2Ptr.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r>
        <w:rPr>
          <w:lang w:val="id_ID" w:bidi="id_ID"/>
        </w:rPr>
      </w:r>
      <w:r>
        <w:rPr>
          <w:lang w:val="id_ID" w:bidi="id_ID"/>
        </w:rPr>
        <w:t>Dalam menunggu hadirnya putra yang dijanjikan, Abram dan Sarai mencoba cara lain yang tidak sejalan dengan iman.</w:t>
      </w:r>
      <w:r>
        <w:rPr>
          <w:lang w:val="id_ID" w:bidi="id_ID"/>
        </w:rPr>
      </w:r>
      <w:r>
        <w:rPr>
          <w:lang w:val="id_ID" w:bidi="id_ID"/>
        </w:rPr>
      </w:r>
    </w:p>
    <w:p>
      <w:pPr/>
      <w:r>
        <w:rPr>
          <w:lang w:val="id_ID" w:bidi="id_ID"/>
        </w:rPr>
      </w:r>
    </w:p>
    <w:p>
      <w:pPr>
        <w:pStyle w:val="Heading2"/>
      </w:pPr>
      <w:r>
        <w:rPr>
          <w:lang w:val="id_ID" w:bidi="id_ID"/>
        </w:rPr>
        <w:t>Kejadian 16:4–6</w:t>
      </w:r>
      <w:r>
        <w:rPr>
          <w:lang w:val="id_ID" w:bidi="id_ID"/>
        </w:rPr>
      </w:r>
    </w:p>
    <w:p>
      <w:pPr/>
      <w:r>
        <w:rPr>
          <w:lang w:val="id_ID" w:bidi="id_ID"/>
        </w:rPr>
      </w:r>
      <w:r>
        <w:rPr>
          <w:lang w:val="id_ID" w:bidi="id_ID"/>
        </w:rPr>
        <w:t xml:space="preserve">Mungkin Hagar berharap untuk menjadi istri yang disukai melebihi Sarai (bdk. </w:t>
      </w:r>
      <w:hyperlink r:id="rId702">
        <w:r>
          <w:rPr>
            <w:lang w:val="id_ID" w:bidi="id_ID"/>
          </w:rPr>
          <w:rPr>
            <w:color w:val="0000EE"/>
            <w:u w:val="single"/>
          </w:rPr>
          <w:t>Ams. 30:21–23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16:7</w:t>
      </w:r>
      <w:r>
        <w:rPr>
          <w:lang w:val="id_ID" w:bidi="id_ID"/>
        </w:rPr>
      </w:r>
    </w:p>
    <w:p>
      <w:pPr/>
      <w:r>
        <w:rPr>
          <w:lang w:val="id_ID" w:bidi="id_ID"/>
        </w:rPr>
      </w:r>
      <w:r>
        <w:rPr>
          <w:lang w:val="id_ID" w:bidi="id_ID"/>
        </w:rPr>
        <w:t>Yang dimaksud dengan malaikat Tuhan adalah Tuhan sendiri (</w:t>
      </w:r>
      <w:hyperlink r:id="rId703">
        <w:r>
          <w:rPr>
            <w:lang w:val="id_ID" w:bidi="id_ID"/>
          </w:rPr>
          <w:rPr>
            <w:color w:val="0000EE"/>
            <w:u w:val="single"/>
          </w:rPr>
          <w:t>Kej. 16:13</w:t>
        </w:r>
      </w:hyperlink>
      <w:r>
        <w:rPr>
          <w:lang w:val="id_ID" w:bidi="id_ID"/>
        </w:rPr>
        <w:t xml:space="preserve">; </w:t>
      </w:r>
      <w:hyperlink r:id="rId704">
        <w:r>
          <w:rPr>
            <w:lang w:val="id_ID" w:bidi="id_ID"/>
          </w:rPr>
          <w:rPr>
            <w:color w:val="0000EE"/>
            <w:u w:val="single"/>
          </w:rPr>
          <w:t>21:17</w:t>
        </w:r>
      </w:hyperlink>
      <w:r>
        <w:rPr>
          <w:lang w:val="id_ID" w:bidi="id_ID"/>
        </w:rPr>
        <w:t xml:space="preserve">; </w:t>
      </w:r>
      <w:hyperlink r:id="rId705">
        <w:r>
          <w:rPr>
            <w:lang w:val="id_ID" w:bidi="id_ID"/>
          </w:rPr>
          <w:rPr>
            <w:color w:val="0000EE"/>
            <w:u w:val="single"/>
          </w:rPr>
          <w:t>22:11–12</w:t>
        </w:r>
      </w:hyperlink>
      <w:r>
        <w:rPr>
          <w:lang w:val="id_ID" w:bidi="id_ID"/>
        </w:rPr>
        <w:t xml:space="preserve">; </w:t>
      </w:r>
      <w:hyperlink r:id="rId706">
        <w:r>
          <w:rPr>
            <w:lang w:val="id_ID" w:bidi="id_ID"/>
          </w:rPr>
          <w:rPr>
            <w:color w:val="0000EE"/>
            <w:u w:val="single"/>
          </w:rPr>
          <w:t>31:11–13</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707">
        <w:r>
          <w:rPr>
            <w:lang w:val="id_ID" w:bidi="id_ID"/>
          </w:rPr>
          <w:rPr>
            <w:color w:val="0000EE"/>
            <w:u w:val="single"/>
          </w:rPr>
          <w:t>Kel. 3:2</w:t>
        </w:r>
      </w:hyperlink>
      <w:r>
        <w:rPr>
          <w:lang w:val="id_ID" w:bidi="id_ID"/>
        </w:rPr>
        <w:t xml:space="preserve">; </w:t>
      </w:r>
      <w:hyperlink r:id="rId708">
        <w:r>
          <w:rPr>
            <w:lang w:val="id_ID" w:bidi="id_ID"/>
          </w:rPr>
          <w:rPr>
            <w:color w:val="0000EE"/>
            <w:u w:val="single"/>
          </w:rPr>
          <w:t>32:34</w:t>
        </w:r>
      </w:hyperlink>
      <w:r>
        <w:rPr>
          <w:lang w:val="id_ID" w:bidi="id_ID"/>
        </w:rPr>
        <w:t xml:space="preserve">; </w:t>
      </w:r>
      <w:hyperlink r:id="rId709">
        <w:r>
          <w:rPr>
            <w:lang w:val="id_ID" w:bidi="id_ID"/>
          </w:rPr>
          <w:rPr>
            <w:color w:val="0000EE"/>
            <w:u w:val="single"/>
          </w:rPr>
          <w:t>Hak. 6:11</w:t>
        </w:r>
      </w:hyperlink>
      <w:r>
        <w:rPr>
          <w:lang w:val="id_ID" w:bidi="id_ID"/>
        </w:rPr>
        <w:t xml:space="preserve">, </w:t>
      </w:r>
      <w:hyperlink r:id="rId710">
        <w:r>
          <w:rPr>
            <w:lang w:val="id_ID" w:bidi="id_ID"/>
          </w:rPr>
          <w:rPr>
            <w:color w:val="0000EE"/>
            <w:u w:val="single"/>
          </w:rPr>
          <w:t>16</w:t>
        </w:r>
      </w:hyperlink>
      <w:r>
        <w:rPr>
          <w:lang w:val="id_ID" w:bidi="id_ID"/>
        </w:rPr>
        <w:t xml:space="preserve">, </w:t>
      </w:r>
      <w:hyperlink r:id="rId711">
        <w:r>
          <w:rPr>
            <w:lang w:val="id_ID" w:bidi="id_ID"/>
          </w:rPr>
          <w:rPr>
            <w:color w:val="0000EE"/>
            <w:u w:val="single"/>
          </w:rPr>
          <w:t>22</w:t>
        </w:r>
      </w:hyperlink>
      <w:r>
        <w:rPr>
          <w:lang w:val="id_ID" w:bidi="id_ID"/>
        </w:rPr>
        <w:t xml:space="preserve">; </w:t>
      </w:r>
      <w:hyperlink r:id="rId712">
        <w:r>
          <w:rPr>
            <w:lang w:val="id_ID" w:bidi="id_ID"/>
          </w:rPr>
          <w:rPr>
            <w:color w:val="0000EE"/>
            <w:u w:val="single"/>
          </w:rPr>
          <w:t>13:22–23</w:t>
        </w:r>
      </w:hyperlink>
      <w:r>
        <w:rPr>
          <w:lang w:val="id_ID" w:bidi="id_ID"/>
        </w:rPr>
        <w:t xml:space="preserve">; </w:t>
      </w:r>
      <w:hyperlink r:id="rId187">
        <w:r>
          <w:rPr>
            <w:lang w:val="id_ID" w:bidi="id_ID"/>
          </w:rPr>
          <w:rPr>
            <w:color w:val="0000EE"/>
            <w:u w:val="single"/>
          </w:rPr>
          <w:t>Za. 3:1–2</w:t>
        </w:r>
      </w:hyperlink>
      <w:r>
        <w:rPr>
          <w:lang w:val="id_ID" w:bidi="id_ID"/>
        </w:rPr>
        <w:t>) tetapi juga tidak sama dengan Tuhan (</w:t>
      </w:r>
      <w:hyperlink r:id="rId713">
        <w:r>
          <w:rPr>
            <w:lang w:val="id_ID" w:bidi="id_ID"/>
          </w:rPr>
          <w:rPr>
            <w:color w:val="0000EE"/>
            <w:u w:val="single"/>
          </w:rPr>
          <w:t>Kej. 24:7</w:t>
        </w:r>
      </w:hyperlink>
      <w:r>
        <w:rPr>
          <w:lang w:val="id_ID" w:bidi="id_ID"/>
        </w:rPr>
        <w:t xml:space="preserve">; </w:t>
      </w:r>
      <w:hyperlink r:id="rId714">
        <w:r>
          <w:rPr>
            <w:lang w:val="id_ID" w:bidi="id_ID"/>
          </w:rPr>
          <w:rPr>
            <w:color w:val="0000EE"/>
            <w:u w:val="single"/>
          </w:rPr>
          <w:t>2Sam. 24:16</w:t>
        </w:r>
      </w:hyperlink>
      <w:r>
        <w:rPr>
          <w:lang w:val="id_ID" w:bidi="id_ID"/>
        </w:rPr>
        <w:t xml:space="preserve">; </w:t>
      </w:r>
      <w:hyperlink r:id="rId715">
        <w:r>
          <w:rPr>
            <w:lang w:val="id_ID" w:bidi="id_ID"/>
          </w:rPr>
          <w:rPr>
            <w:color w:val="0000EE"/>
            <w:u w:val="single"/>
          </w:rPr>
          <w:t>Za 1:12</w:t>
        </w:r>
      </w:hyperlink>
      <w:r>
        <w:rPr>
          <w:lang w:val="id_ID" w:bidi="id_ID"/>
        </w:rPr>
        <w:t xml:space="preserve">). Malaikat Tuhan kemungkinan besar adalah teofani (perwujudan Allah) atau Kristofani (penampakan Mesias pra-inkarnasi; lihat </w:t>
      </w:r>
      <w:hyperlink r:id="rId716">
        <w:r>
          <w:rPr>
            <w:lang w:val="id_ID" w:bidi="id_ID"/>
          </w:rPr>
          <w:rPr>
            <w:color w:val="0000EE"/>
            <w:u w:val="single"/>
          </w:rPr>
          <w:t>Kej. 18:1–2</w:t>
        </w:r>
      </w:hyperlink>
      <w:r>
        <w:rPr>
          <w:lang w:val="id_ID" w:bidi="id_ID"/>
        </w:rPr>
        <w:t xml:space="preserve">; </w:t>
      </w:r>
      <w:hyperlink r:id="rId717">
        <w:r>
          <w:rPr>
            <w:lang w:val="id_ID" w:bidi="id_ID"/>
          </w:rPr>
          <w:rPr>
            <w:color w:val="0000EE"/>
            <w:u w:val="single"/>
          </w:rPr>
          <w:t>19:1</w:t>
        </w:r>
      </w:hyperlink>
      <w:r>
        <w:rPr>
          <w:lang w:val="id_ID" w:bidi="id_ID"/>
        </w:rPr>
        <w:t xml:space="preserve">; </w:t>
      </w:r>
      <w:hyperlink r:id="rId718">
        <w:r>
          <w:rPr>
            <w:lang w:val="id_ID" w:bidi="id_ID"/>
          </w:rPr>
          <w:rPr>
            <w:color w:val="0000EE"/>
            <w:u w:val="single"/>
          </w:rPr>
          <w:t>Bil. 22:22</w:t>
        </w:r>
      </w:hyperlink>
      <w:r>
        <w:rPr>
          <w:lang w:val="id_ID" w:bidi="id_ID"/>
        </w:rPr>
        <w:t xml:space="preserve">; </w:t>
      </w:r>
      <w:hyperlink r:id="rId719">
        <w:r>
          <w:rPr>
            <w:lang w:val="id_ID" w:bidi="id_ID"/>
          </w:rPr>
          <w:rPr>
            <w:color w:val="0000EE"/>
            <w:u w:val="single"/>
          </w:rPr>
          <w:t>Hak. 2:1–4</w:t>
        </w:r>
      </w:hyperlink>
      <w:r>
        <w:rPr>
          <w:lang w:val="id_ID" w:bidi="id_ID"/>
        </w:rPr>
        <w:t xml:space="preserve">; </w:t>
      </w:r>
      <w:hyperlink r:id="rId720">
        <w:r>
          <w:rPr>
            <w:lang w:val="id_ID" w:bidi="id_ID"/>
          </w:rPr>
          <w:rPr>
            <w:color w:val="0000EE"/>
            <w:u w:val="single"/>
          </w:rPr>
          <w:t>5:23</w:t>
        </w:r>
      </w:hyperlink>
      <w:r>
        <w:rPr>
          <w:lang w:val="id_ID" w:bidi="id_ID"/>
        </w:rPr>
        <w:t xml:space="preserve">; </w:t>
      </w:r>
      <w:hyperlink r:id="rId721">
        <w:r>
          <w:rPr>
            <w:lang w:val="id_ID" w:bidi="id_ID"/>
          </w:rPr>
          <w:rPr>
            <w:color w:val="0000EE"/>
            <w:u w:val="single"/>
          </w:rPr>
          <w:t>Za. 12:8</w:t>
        </w:r>
      </w:hyperlink>
      <w:r>
        <w:rPr>
          <w:lang w:val="id_ID" w:bidi="id_ID"/>
        </w:rPr>
        <w:t>), yang berbicara dengan otoritas Tuhan sendiri.</w:t>
      </w:r>
      <w:r>
        <w:rPr>
          <w:lang w:val="id_ID" w:bidi="id_ID"/>
        </w:rPr>
      </w:r>
      <w:r>
        <w:rPr>
          <w:lang w:val="id_ID" w:bidi="id_ID"/>
        </w:rPr>
      </w:r>
    </w:p>
    <w:p>
      <w:pPr/>
      <w:r>
        <w:rPr>
          <w:lang w:val="id_ID" w:bidi="id_ID"/>
        </w:rPr>
      </w:r>
    </w:p>
    <w:p>
      <w:pPr>
        <w:pStyle w:val="Heading2"/>
      </w:pPr>
      <w:r>
        <w:rPr>
          <w:lang w:val="id_ID" w:bidi="id_ID"/>
        </w:rPr>
        <w:t>Kejadian 16:8–12</w:t>
      </w:r>
      <w:r>
        <w:rPr>
          <w:lang w:val="id_ID" w:bidi="id_ID"/>
        </w:rPr>
      </w:r>
    </w:p>
    <w:p>
      <w:pPr/>
      <w:r>
        <w:rPr>
          <w:lang w:val="id_ID" w:bidi="id_ID"/>
        </w:rPr>
      </w:r>
      <w:r>
        <w:rPr>
          <w:lang w:val="id_ID" w:bidi="id_ID"/>
        </w:rPr>
        <w:t>Pertanyaan retoris malaikat itu mendorong Hagar untuk mencurahkan isi hatinya kepada Allah. Ketika dia melakukannya, Allah memerintahkan dia untuk kembali dan tunduk (</w:t>
      </w:r>
      <w:hyperlink r:id="rId722">
        <w:r>
          <w:rPr>
            <w:lang w:val="id_ID" w:bidi="id_ID"/>
          </w:rPr>
          <w:rPr>
            <w:color w:val="0000EE"/>
            <w:u w:val="single"/>
          </w:rPr>
          <w:t>Kej. 16:9</w:t>
        </w:r>
      </w:hyperlink>
      <w:r>
        <w:rPr>
          <w:lang w:val="id_ID" w:bidi="id_ID"/>
        </w:rPr>
        <w:t>), sambil menjanjikan bahwa putranya akan memiliki keturunan yang tak terhitung banyaknya. Malaikat Tuhan tidak pernah menyebut Hagar sebagai istri Abram, hanya sebagai hamba Sarai. Dia memiliki anak dari Abram, tetapi Ismael bukanlah inti perjanjian Allah dengan Abram.</w:t>
      </w:r>
      <w:r>
        <w:rPr>
          <w:lang w:val="id_ID" w:bidi="id_ID"/>
        </w:rPr>
      </w:r>
      <w:r>
        <w:rPr>
          <w:lang w:val="id_ID" w:bidi="id_ID"/>
        </w:rPr>
      </w:r>
    </w:p>
    <w:p>
      <w:pPr/>
      <w:r>
        <w:rPr>
          <w:lang w:val="id_ID" w:bidi="id_ID"/>
        </w:rPr>
      </w:r>
    </w:p>
    <w:p>
      <w:pPr>
        <w:pStyle w:val="Heading2"/>
      </w:pPr>
      <w:r>
        <w:rPr>
          <w:lang w:val="id_ID" w:bidi="id_ID"/>
        </w:rPr>
        <w:t>Kejadian 16:10–12</w:t>
      </w:r>
      <w:r>
        <w:rPr>
          <w:lang w:val="id_ID" w:bidi="id_ID"/>
        </w:rPr>
      </w:r>
    </w:p>
    <w:p>
      <w:pPr/>
      <w:r>
        <w:rPr>
          <w:lang w:val="id_ID" w:bidi="id_ID"/>
        </w:rPr>
      </w:r>
      <w:r>
        <w:rPr>
          <w:lang w:val="id_ID" w:bidi="id_ID"/>
        </w:rPr>
        <w:t xml:space="preserve">Anak Hagar akan menjadi leluhur bangsa yang besar tetapi liar dan bermusuhan, mereka akan tinggal di Gurun Arab sebagai musuh bebuyutan Israel (bdk. </w:t>
      </w:r>
      <w:hyperlink r:id="rId145">
        <w:r>
          <w:rPr>
            <w:lang w:val="id_ID" w:bidi="id_ID"/>
          </w:rPr>
          <w:rPr>
            <w:color w:val="0000EE"/>
            <w:u w:val="single"/>
          </w:rPr>
          <w:t>Kej. 25:18</w:t>
        </w:r>
      </w:hyperlink>
      <w:r>
        <w:rPr>
          <w:lang w:val="id_ID" w:bidi="id_ID"/>
        </w:rPr>
        <w:t>). Allah memberkati Ismael sebagai bagian dari keturunan Abram, tetapi bukan sebagai garis keturunan yang dipilih untuk melaksanakan perjanjian. Berkat itu diperuntukkan bagi ahli waris pilihan yang sudah ditetapkan.</w:t>
      </w:r>
      <w:r>
        <w:rPr>
          <w:lang w:val="id_ID" w:bidi="id_ID"/>
        </w:rPr>
      </w:r>
      <w:r>
        <w:rPr>
          <w:lang w:val="id_ID" w:bidi="id_ID"/>
        </w:rPr>
      </w:r>
    </w:p>
    <w:p>
      <w:pPr/>
      <w:r>
        <w:rPr>
          <w:lang w:val="id_ID" w:bidi="id_ID"/>
        </w:rPr>
      </w:r>
    </w:p>
    <w:p>
      <w:pPr>
        <w:pStyle w:val="Heading2"/>
      </w:pPr>
      <w:r>
        <w:rPr>
          <w:lang w:val="id_ID" w:bidi="id_ID"/>
        </w:rPr>
        <w:t>Kejadian 16:11</w:t>
      </w:r>
      <w:r>
        <w:rPr>
          <w:lang w:val="id_ID" w:bidi="id_ID"/>
        </w:rPr>
      </w:r>
    </w:p>
    <w:p>
      <w:pPr/>
      <w:r>
        <w:rPr>
          <w:lang w:val="id_ID" w:bidi="id_ID"/>
        </w:rPr>
      </w:r>
      <w:r>
        <w:rPr>
          <w:lang w:val="id_ID" w:bidi="id_ID"/>
        </w:rP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rPr>
          <w:lang w:val="id_ID" w:bidi="id_ID"/>
        </w:rPr>
        <w:t>catatan studi pada Kej. 16:14–15</w:t>
      </w:r>
      <w:r>
        <w:rPr>
          <w:lang w:val="id_ID" w:bidi="id_ID"/>
        </w:rPr>
        <w:t>). Nama ini sangat menghibur hati Hagar; Allah mendengarkan doanya dan menerima keluhannya.</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Hagar menanggapi pesan-pesan Allah dengan iman, lewat perkataannya dan ketaatannya. • Dia yang telah melihat aku: Allah mengetahui kesulitan Hagar dan menjaga dia.</w:t>
      </w:r>
      <w:r>
        <w:rPr>
          <w:lang w:val="id_ID" w:bidi="id_ID"/>
        </w:rPr>
      </w:r>
      <w:r>
        <w:rPr>
          <w:lang w:val="id_ID" w:bidi="id_ID"/>
        </w:rPr>
      </w:r>
    </w:p>
    <w:p>
      <w:pPr/>
      <w:r>
        <w:rPr>
          <w:lang w:val="id_ID" w:bidi="id_ID"/>
        </w:rPr>
      </w:r>
    </w:p>
    <w:p>
      <w:pPr>
        <w:pStyle w:val="Heading2"/>
      </w:pPr>
      <w:r>
        <w:rPr>
          <w:lang w:val="id_ID" w:bidi="id_ID"/>
        </w:rPr>
        <w:t>Kejadian 16:14–15</w:t>
      </w:r>
      <w:r>
        <w:rPr>
          <w:lang w:val="id_ID" w:bidi="id_ID"/>
        </w:rPr>
      </w:r>
    </w:p>
    <w:p>
      <w:pPr/>
      <w:r>
        <w:rPr>
          <w:lang w:val="id_ID" w:bidi="id_ID"/>
        </w:rPr>
      </w:r>
      <w:r>
        <w:rPr>
          <w:lang w:val="id_ID" w:bidi="id_ID"/>
        </w:rPr>
        <w:t xml:space="preserve">Nama Beer-lahai-roi, yang berarti “sumur dari Dia yang Hidup yang melihatku,” dan Ismael (lihat </w:t>
      </w:r>
      <w:hyperlink r:id="rId723">
        <w:r>
          <w:rPr>
            <w:lang w:val="id_ID" w:bidi="id_ID"/>
          </w:rPr>
          <w:rPr>
            <w:color w:val="0000EE"/>
            <w:u w:val="single"/>
          </w:rPr>
          <w:t>Kej. 16:11</w:t>
        </w:r>
      </w:hyperlink>
      <w:r>
        <w:rPr>
          <w:lang w:val="id_ID" w:bidi="id_ID"/>
        </w:rP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2">
        <w:r>
          <w:rPr>
            <w:lang w:val="id_ID" w:bidi="id_ID"/>
          </w:rPr>
          <w:rPr>
            <w:color w:val="0000EE"/>
            <w:u w:val="single"/>
          </w:rPr>
          <w:t>Kej. 25:21</w:t>
        </w:r>
      </w:hyperlink>
      <w:r>
        <w:rPr>
          <w:lang w:val="id_ID" w:bidi="id_ID"/>
        </w:rPr>
        <w:t>). Memberikan anak kepada perempuan mandul adalah bagian Allah (</w:t>
      </w:r>
      <w:hyperlink r:id="rId596">
        <w:r>
          <w:rPr>
            <w:lang w:val="id_ID" w:bidi="id_ID"/>
          </w:rPr>
          <w:rPr>
            <w:color w:val="0000EE"/>
            <w:u w:val="single"/>
          </w:rPr>
          <w:t>Mzm. 113:9</w:t>
        </w:r>
      </w:hyperlink>
      <w:r>
        <w:rPr>
          <w:lang w:val="id_ID" w:bidi="id_ID"/>
        </w:rPr>
        <w:t xml:space="preserve">; bdk. </w:t>
      </w:r>
      <w:hyperlink r:id="rId724">
        <w:r>
          <w:rPr>
            <w:lang w:val="id_ID" w:bidi="id_ID"/>
          </w:rPr>
          <w:rPr>
            <w:color w:val="0000EE"/>
            <w:u w:val="single"/>
          </w:rPr>
          <w:t>1Sam. 1:1–28</w:t>
        </w:r>
      </w:hyperlink>
      <w:r>
        <w:rPr>
          <w:lang w:val="id_ID" w:bidi="id_ID"/>
        </w:rPr>
        <w:t xml:space="preserve">; </w:t>
      </w:r>
      <w:hyperlink r:id="rId725">
        <w:r>
          <w:rPr>
            <w:lang w:val="id_ID" w:bidi="id_ID"/>
          </w:rPr>
          <w:rPr>
            <w:color w:val="0000EE"/>
            <w:u w:val="single"/>
          </w:rPr>
          <w:t>Luk. 1:1–25</w:t>
        </w:r>
      </w:hyperlink>
      <w:r>
        <w:rPr>
          <w:lang w:val="id_ID" w:bidi="id_ID"/>
        </w:rPr>
        <w:t>); kemustahilan tidak dapat diselesaikan dengan campur tangan manusia. Tuhan mendengar orang yang menderita, melihat kebutuhan mereka, dan tentu akan menyediakan kebutuhan mereka dengan cara-Nya yang ajaib.</w:t>
      </w:r>
      <w:r>
        <w:rPr>
          <w:lang w:val="id_ID" w:bidi="id_ID"/>
        </w:rPr>
      </w:r>
      <w:r>
        <w:rPr>
          <w:lang w:val="id_ID" w:bidi="id_ID"/>
        </w:rPr>
      </w:r>
    </w:p>
    <w:p>
      <w:pPr/>
      <w:r>
        <w:rPr>
          <w:lang w:val="id_ID" w:bidi="id_ID"/>
        </w:rPr>
      </w:r>
    </w:p>
    <w:p>
      <w:pPr>
        <w:pStyle w:val="Heading2"/>
      </w:pPr>
      <w:r>
        <w:rPr>
          <w:lang w:val="id_ID" w:bidi="id_ID"/>
        </w:rPr>
        <w:t>Kejadian 17:1</w:t>
      </w:r>
      <w:r>
        <w:rPr>
          <w:lang w:val="id_ID" w:bidi="id_ID"/>
        </w:rPr>
      </w:r>
    </w:p>
    <w:p>
      <w:pPr/>
      <w:r>
        <w:rPr>
          <w:lang w:val="id_ID" w:bidi="id_ID"/>
        </w:rPr>
      </w:r>
      <w:r>
        <w:rPr>
          <w:lang w:val="id_ID" w:bidi="id_ID"/>
        </w:rPr>
        <w:t xml:space="preserve">El-Shaddai: Nama Allah ini menekankan kuasa-Nya (lht. juga </w:t>
      </w:r>
      <w:hyperlink r:id="rId726">
        <w:r>
          <w:rPr>
            <w:lang w:val="id_ID" w:bidi="id_ID"/>
          </w:rPr>
          <w:rPr>
            <w:color w:val="0000EE"/>
            <w:u w:val="single"/>
          </w:rPr>
          <w:t>Kej. 28:3</w:t>
        </w:r>
      </w:hyperlink>
      <w:r>
        <w:rPr>
          <w:lang w:val="id_ID" w:bidi="id_ID"/>
        </w:rPr>
        <w:t xml:space="preserve">; </w:t>
      </w:r>
      <w:hyperlink r:id="rId727">
        <w:r>
          <w:rPr>
            <w:lang w:val="id_ID" w:bidi="id_ID"/>
          </w:rPr>
          <w:rPr>
            <w:color w:val="0000EE"/>
            <w:u w:val="single"/>
          </w:rPr>
          <w:t>35:11</w:t>
        </w:r>
      </w:hyperlink>
      <w:r>
        <w:rPr>
          <w:lang w:val="id_ID" w:bidi="id_ID"/>
        </w:rPr>
        <w:t xml:space="preserve">; </w:t>
      </w:r>
      <w:hyperlink r:id="rId728">
        <w:r>
          <w:rPr>
            <w:lang w:val="id_ID" w:bidi="id_ID"/>
          </w:rPr>
          <w:rPr>
            <w:color w:val="0000EE"/>
            <w:u w:val="single"/>
          </w:rPr>
          <w:t>43:14</w:t>
        </w:r>
      </w:hyperlink>
      <w:r>
        <w:rPr>
          <w:lang w:val="id_ID" w:bidi="id_ID"/>
        </w:rPr>
        <w:t xml:space="preserve">; </w:t>
      </w:r>
      <w:hyperlink r:id="rId729">
        <w:r>
          <w:rPr>
            <w:lang w:val="id_ID" w:bidi="id_ID"/>
          </w:rPr>
          <w:rPr>
            <w:color w:val="0000EE"/>
            <w:u w:val="single"/>
          </w:rPr>
          <w:t>48:3</w:t>
        </w:r>
      </w:hyperlink>
      <w:r>
        <w:rPr>
          <w:lang w:val="id_ID" w:bidi="id_ID"/>
        </w:rPr>
        <w:t xml:space="preserve">; </w:t>
      </w:r>
      <w:hyperlink r:id="rId730">
        <w:r>
          <w:rPr>
            <w:lang w:val="id_ID" w:bidi="id_ID"/>
          </w:rPr>
          <w:rPr>
            <w:color w:val="0000EE"/>
            <w:u w:val="single"/>
          </w:rPr>
          <w:t>49:25</w:t>
        </w:r>
      </w:hyperlink>
      <w:r>
        <w:rPr>
          <w:lang w:val="id_ID" w:bidi="id_ID"/>
        </w:rPr>
        <w:t xml:space="preserve">). • </w:t>
      </w:r>
      <w:r>
        <w:rPr>
          <w:lang w:val="id_ID" w:bidi="id_ID"/>
        </w:rPr>
        <w:t>hiduplah di hadapan-Ku dengan tidak bercela</w:t>
      </w:r>
      <w:r>
        <w:rPr>
          <w:lang w:val="id_ID" w:bidi="id_ID"/>
        </w:rPr>
        <w:t>: Menjadi berkat bagi bangsa-bangsa memerlukan ketaatan dari Abram; dalam perjalanannya ia akan dibimbing oleh Allah Yang Mahakuasa.</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r>
        <w:rPr>
          <w:lang w:val="id_ID" w:bidi="id_ID"/>
        </w:rPr>
      </w:r>
      <w:r>
        <w:rPr>
          <w:lang w:val="id_ID" w:bidi="id_ID"/>
        </w:rPr>
        <w:t>Allah sekarang memberi tanda-tanda kepada keluarga itu bahwa janji-janji tadi akan digenapi. Dia mengubah nama Abram menjadi Abraham (</w:t>
      </w:r>
      <w:hyperlink r:id="rId731">
        <w:r>
          <w:rPr>
            <w:lang w:val="id_ID" w:bidi="id_ID"/>
          </w:rPr>
          <w:rPr>
            <w:color w:val="0000EE"/>
            <w:u w:val="single"/>
          </w:rPr>
          <w:t>Kej. 17:1–8</w:t>
        </w:r>
      </w:hyperlink>
      <w:r>
        <w:rPr>
          <w:lang w:val="id_ID" w:bidi="id_ID"/>
        </w:rPr>
        <w:t>), menetapkan upacara sunat sebagai tanda perjanjian (</w:t>
      </w:r>
      <w:hyperlink r:id="rId732">
        <w:r>
          <w:rPr>
            <w:lang w:val="id_ID" w:bidi="id_ID"/>
          </w:rPr>
          <w:rPr>
            <w:color w:val="0000EE"/>
            <w:u w:val="single"/>
          </w:rPr>
          <w:t>Kej. 17:9–14</w:t>
        </w:r>
      </w:hyperlink>
      <w:r>
        <w:rPr>
          <w:lang w:val="id_ID" w:bidi="id_ID"/>
        </w:rPr>
        <w:t xml:space="preserve">, </w:t>
      </w:r>
      <w:hyperlink r:id="rId733">
        <w:r>
          <w:rPr>
            <w:lang w:val="id_ID" w:bidi="id_ID"/>
          </w:rPr>
          <w:rPr>
            <w:color w:val="0000EE"/>
            <w:u w:val="single"/>
          </w:rPr>
          <w:t>23–27</w:t>
        </w:r>
      </w:hyperlink>
      <w:r>
        <w:rPr>
          <w:lang w:val="id_ID" w:bidi="id_ID"/>
        </w:rPr>
        <w:t>), dan mengubah nama Sarai menjadi Sara (</w:t>
      </w:r>
      <w:hyperlink r:id="rId734">
        <w:r>
          <w:rPr>
            <w:lang w:val="id_ID" w:bidi="id_ID"/>
          </w:rPr>
          <w:rPr>
            <w:color w:val="0000EE"/>
            <w:u w:val="single"/>
          </w:rPr>
          <w:t>Kej. 17:15–22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17:4–5</w:t>
      </w:r>
      <w:r>
        <w:rPr>
          <w:lang w:val="id_ID" w:bidi="id_ID"/>
        </w:rPr>
      </w:r>
    </w:p>
    <w:p>
      <w:pPr/>
      <w:r>
        <w:rPr>
          <w:lang w:val="id_ID" w:bidi="id_ID"/>
        </w:rPr>
      </w:r>
      <w:r>
        <w:rPr>
          <w:lang w:val="id_ID" w:bidi="id_ID"/>
        </w:rPr>
        <w:t>Allah menjamin janji-Nya dengan mengubah nama Abram. Abram mengacu pada garis keturunannya yang terhormat, karena Terah artinya “ayah yang dimuliakan” (</w:t>
      </w:r>
      <w:hyperlink r:id="rId98">
        <w:r>
          <w:rPr>
            <w:lang w:val="id_ID" w:bidi="id_ID"/>
          </w:rPr>
          <w:rPr>
            <w:color w:val="0000EE"/>
            <w:u w:val="single"/>
          </w:rPr>
          <w:t>Kej. 11:27</w:t>
        </w:r>
      </w:hyperlink>
      <w:r>
        <w:rPr>
          <w:lang w:val="id_ID" w:bidi="id_ID"/>
        </w:rPr>
        <w:t xml:space="preserve">). Nama barunya, Abraham (Ibrani = </w:t>
      </w:r>
      <w:r>
        <w:rPr>
          <w:i/>
          <w:lang w:val="id_ID" w:bidi="id_ID"/>
        </w:rPr>
        <w:t>’ab hamon</w:t>
      </w:r>
      <w:r>
        <w:rPr>
          <w:lang w:val="id_ID" w:bidi="id_ID"/>
        </w:rPr>
        <w:t xml:space="preserve">) merupakan permainan kata atas janji keturunannya sendiri (lihat juga </w:t>
      </w:r>
      <w:hyperlink r:id="rId735">
        <w:r>
          <w:rPr>
            <w:lang w:val="id_ID" w:bidi="id_ID"/>
          </w:rPr>
          <w:rPr>
            <w:color w:val="0000EE"/>
            <w:u w:val="single"/>
          </w:rPr>
          <w:t>Yoh. 8:31–59</w:t>
        </w:r>
      </w:hyperlink>
      <w:r>
        <w:rPr>
          <w:lang w:val="id_ID" w:bidi="id_ID"/>
        </w:rPr>
        <w:t xml:space="preserve">; </w:t>
      </w:r>
      <w:hyperlink r:id="rId736">
        <w:r>
          <w:rPr>
            <w:lang w:val="id_ID" w:bidi="id_ID"/>
          </w:rPr>
          <w:rPr>
            <w:color w:val="0000EE"/>
            <w:u w:val="single"/>
          </w:rPr>
          <w:t>Rm. 4:16–17</w:t>
        </w:r>
      </w:hyperlink>
      <w:r>
        <w:rPr>
          <w:lang w:val="id_ID" w:bidi="id_ID"/>
        </w:rPr>
        <w:t xml:space="preserve">; </w:t>
      </w:r>
      <w:hyperlink r:id="rId737">
        <w:r>
          <w:rPr>
            <w:lang w:val="id_ID" w:bidi="id_ID"/>
          </w:rPr>
          <w:rPr>
            <w:color w:val="0000EE"/>
            <w:u w:val="single"/>
          </w:rPr>
          <w:t>Gal. 3:7</w:t>
        </w:r>
      </w:hyperlink>
      <w:r>
        <w:rPr>
          <w:lang w:val="id_ID" w:bidi="id_ID"/>
        </w:rPr>
        <w:t xml:space="preserve">, </w:t>
      </w:r>
      <w:hyperlink r:id="rId738">
        <w:r>
          <w:rPr>
            <w:lang w:val="id_ID" w:bidi="id_ID"/>
          </w:rPr>
          <w:rPr>
            <w:color w:val="0000EE"/>
            <w:u w:val="single"/>
          </w:rPr>
          <w:t>15–19</w:t>
        </w:r>
      </w:hyperlink>
      <w:r>
        <w:rPr>
          <w:lang w:val="id_ID" w:bidi="id_ID"/>
        </w:rPr>
        <w:t xml:space="preserve">, </w:t>
      </w:r>
      <w:hyperlink r:id="rId739">
        <w:r>
          <w:rPr>
            <w:lang w:val="id_ID" w:bidi="id_ID"/>
          </w:rPr>
          <w:rPr>
            <w:color w:val="0000EE"/>
            <w:u w:val="single"/>
          </w:rPr>
          <w:t>29</w:t>
        </w:r>
      </w:hyperlink>
      <w:r>
        <w:rPr>
          <w:lang w:val="id_ID" w:bidi="id_ID"/>
        </w:rPr>
        <w:t>). Setiap kali nama baru itu digunakan, dia dan seisi rumahnya akan mengingat bahwa banyak bangsa akan berasal dari keturunannya.</w:t>
      </w:r>
      <w:r>
        <w:rPr>
          <w:lang w:val="id_ID" w:bidi="id_ID"/>
        </w:rPr>
      </w:r>
      <w:r>
        <w:rPr>
          <w:lang w:val="id_ID" w:bidi="id_ID"/>
        </w:rPr>
      </w:r>
    </w:p>
    <w:p>
      <w:pPr/>
      <w:r>
        <w:rPr>
          <w:lang w:val="id_ID" w:bidi="id_ID"/>
        </w:rPr>
      </w:r>
    </w:p>
    <w:p>
      <w:pPr>
        <w:pStyle w:val="Heading2"/>
      </w:pPr>
      <w:r>
        <w:rPr>
          <w:lang w:val="id_ID" w:bidi="id_ID"/>
        </w:rPr>
        <w:t>Kejadian 17:6</w:t>
      </w:r>
      <w:r>
        <w:rPr>
          <w:lang w:val="id_ID" w:bidi="id_ID"/>
        </w:rPr>
      </w:r>
    </w:p>
    <w:p>
      <w:pPr/>
      <w:r>
        <w:rPr>
          <w:lang w:val="id_ID" w:bidi="id_ID"/>
        </w:rPr>
      </w:r>
      <w:r>
        <w:rPr>
          <w:lang w:val="id_ID" w:bidi="id_ID"/>
        </w:rPr>
        <w:t>dari padamu akan berasal raja-raja:</w:t>
      </w:r>
      <w:r>
        <w:rPr>
          <w:lang w:val="id_ID" w:bidi="id_ID"/>
        </w:rPr>
        <w:t xml:space="preserve"> Ini adalah petunjuk pertama yang menyiratkan bahwa Israel di kemudian hari akan menjadi sebuah monarki (kerajaan) (lihat juga </w:t>
      </w:r>
      <w:hyperlink r:id="rId727">
        <w:r>
          <w:rPr>
            <w:lang w:val="id_ID" w:bidi="id_ID"/>
          </w:rPr>
          <w:rPr>
            <w:color w:val="0000EE"/>
            <w:u w:val="single"/>
          </w:rPr>
          <w:t>Kej. 35:11</w:t>
        </w:r>
      </w:hyperlink>
      <w:r>
        <w:rPr>
          <w:lang w:val="id_ID" w:bidi="id_ID"/>
        </w:rPr>
        <w:t xml:space="preserve">; </w:t>
      </w:r>
      <w:hyperlink r:id="rId740">
        <w:r>
          <w:rPr>
            <w:lang w:val="id_ID" w:bidi="id_ID"/>
          </w:rPr>
          <w:rPr>
            <w:color w:val="0000EE"/>
            <w:u w:val="single"/>
          </w:rPr>
          <w:t>36:31</w:t>
        </w:r>
      </w:hyperlink>
      <w:r>
        <w:rPr>
          <w:lang w:val="id_ID" w:bidi="id_ID"/>
        </w:rPr>
        <w:t xml:space="preserve">; </w:t>
      </w:r>
      <w:hyperlink r:id="rId741">
        <w:r>
          <w:rPr>
            <w:lang w:val="id_ID" w:bidi="id_ID"/>
          </w:rPr>
          <w:rPr>
            <w:color w:val="0000EE"/>
            <w:u w:val="single"/>
          </w:rPr>
          <w:t>Bil. 24:7</w:t>
        </w:r>
      </w:hyperlink>
      <w:r>
        <w:rPr>
          <w:lang w:val="id_ID" w:bidi="id_ID"/>
        </w:rPr>
        <w:t xml:space="preserve">; </w:t>
      </w:r>
      <w:hyperlink r:id="rId742">
        <w:r>
          <w:rPr>
            <w:lang w:val="id_ID" w:bidi="id_ID"/>
          </w:rPr>
          <w:rPr>
            <w:color w:val="0000EE"/>
            <w:u w:val="single"/>
          </w:rPr>
          <w:t>Ul. 17:14–18</w:t>
        </w:r>
      </w:hyperlink>
      <w:r>
        <w:rPr>
          <w:lang w:val="id_ID" w:bidi="id_ID"/>
        </w:rPr>
        <w:t xml:space="preserve">; </w:t>
      </w:r>
      <w:hyperlink r:id="rId743">
        <w:r>
          <w:rPr>
            <w:lang w:val="id_ID" w:bidi="id_ID"/>
          </w:rPr>
          <w:rPr>
            <w:color w:val="0000EE"/>
            <w:u w:val="single"/>
          </w:rPr>
          <w:t>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17:7–8</w:t>
      </w:r>
      <w:r>
        <w:rPr>
          <w:lang w:val="id_ID" w:bidi="id_ID"/>
        </w:rPr>
      </w:r>
    </w:p>
    <w:p>
      <w:pPr/>
      <w:r>
        <w:rPr>
          <w:lang w:val="id_ID" w:bidi="id_ID"/>
        </w:rPr>
      </w:r>
      <w:r>
        <w:rPr>
          <w:lang w:val="id_ID" w:bidi="id_ID"/>
        </w:rPr>
        <w:t xml:space="preserve">Tanah Kanaan akan menjadi milik keturunan Abraham selamanya; Tuhan akan menjadi Allah mereka selama-lamanya (lihat </w:t>
      </w:r>
      <w:hyperlink r:id="rId744">
        <w:r>
          <w:rPr>
            <w:lang w:val="id_ID" w:bidi="id_ID"/>
          </w:rPr>
          <w:rPr>
            <w:color w:val="0000EE"/>
            <w:u w:val="single"/>
          </w:rPr>
          <w:t>Yer. 31:31–40</w:t>
        </w:r>
      </w:hyperlink>
      <w:r>
        <w:rPr>
          <w:lang w:val="id_ID" w:bidi="id_ID"/>
        </w:rPr>
        <w:t xml:space="preserve">; </w:t>
      </w:r>
      <w:hyperlink r:id="rId745">
        <w:r>
          <w:rPr>
            <w:lang w:val="id_ID" w:bidi="id_ID"/>
          </w:rPr>
          <w:rPr>
            <w:color w:val="0000EE"/>
            <w:u w:val="single"/>
          </w:rPr>
          <w:t>Za. 8:8</w:t>
        </w:r>
      </w:hyperlink>
      <w:r>
        <w:rPr>
          <w:lang w:val="id_ID" w:bidi="id_ID"/>
        </w:rPr>
        <w:t xml:space="preserve">; </w:t>
      </w:r>
      <w:hyperlink r:id="rId746">
        <w:r>
          <w:rPr>
            <w:lang w:val="id_ID" w:bidi="id_ID"/>
          </w:rPr>
          <w:rPr>
            <w:color w:val="0000EE"/>
            <w:u w:val="single"/>
          </w:rPr>
          <w:t>Luk. 1:68–79</w:t>
        </w:r>
      </w:hyperlink>
      <w:r>
        <w:rPr>
          <w:lang w:val="id_ID" w:bidi="id_ID"/>
        </w:rPr>
        <w:t xml:space="preserve">; </w:t>
      </w:r>
      <w:hyperlink r:id="rId747">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17:9–14</w:t>
      </w:r>
      <w:r>
        <w:rPr>
          <w:lang w:val="id_ID" w:bidi="id_ID"/>
        </w:rPr>
      </w:r>
    </w:p>
    <w:p>
      <w:pPr/>
      <w:r>
        <w:rPr>
          <w:lang w:val="id_ID" w:bidi="id_ID"/>
        </w:rPr>
      </w:r>
      <w:r>
        <w:rPr>
          <w:lang w:val="id_ID" w:bidi="id_ID"/>
        </w:rPr>
        <w:t xml:space="preserve">Allah menetapkan sunat sebagai tanda penegasan yang mengingatkan seluruh rumah tangga Israel untuk tetap setia terhadap perjanjian mereka dengan-Nya. </w:t>
      </w:r>
      <w:r>
        <w:rPr>
          <w:lang w:val="id_ID" w:bidi="id_ID"/>
        </w:rPr>
      </w:r>
      <w:r>
        <w:rPr>
          <w:lang w:val="id_ID" w:bidi="id_ID"/>
        </w:rPr>
      </w:r>
    </w:p>
    <w:p>
      <w:pPr/>
      <w:r>
        <w:rPr>
          <w:lang w:val="id_ID" w:bidi="id_ID"/>
        </w:rPr>
      </w:r>
    </w:p>
    <w:p>
      <w:pPr>
        <w:pStyle w:val="Heading2"/>
      </w:pPr>
      <w:r>
        <w:rPr>
          <w:lang w:val="id_ID" w:bidi="id_ID"/>
        </w:rPr>
        <w:t>Kejadian 17:14</w:t>
      </w:r>
      <w:r>
        <w:rPr>
          <w:lang w:val="id_ID" w:bidi="id_ID"/>
        </w:rPr>
      </w:r>
    </w:p>
    <w:p>
      <w:pPr/>
      <w:r>
        <w:rPr>
          <w:lang w:val="id_ID" w:bidi="id_ID"/>
        </w:rPr>
      </w:r>
      <w:r>
        <w:rPr>
          <w:lang w:val="id_ID" w:bidi="id_ID"/>
        </w:rP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48">
        <w:r>
          <w:rPr>
            <w:lang w:val="id_ID" w:bidi="id_ID"/>
          </w:rPr>
          <w:rPr>
            <w:color w:val="0000EE"/>
            <w:u w:val="single"/>
          </w:rPr>
          <w:t>Ul. 31:14</w:t>
        </w:r>
      </w:hyperlink>
      <w:r>
        <w:rPr>
          <w:lang w:val="id_ID" w:bidi="id_ID"/>
        </w:rPr>
        <w:t xml:space="preserve">; </w:t>
      </w:r>
      <w:hyperlink r:id="rId749">
        <w:r>
          <w:rPr>
            <w:lang w:val="id_ID" w:bidi="id_ID"/>
          </w:rPr>
          <w:rPr>
            <w:color w:val="0000EE"/>
            <w:u w:val="single"/>
          </w:rPr>
          <w:t>Im. 7:20–27</w:t>
        </w:r>
      </w:hyperlink>
      <w:r>
        <w:rPr>
          <w:lang w:val="id_ID" w:bidi="id_ID"/>
        </w:rPr>
        <w:t xml:space="preserve">; </w:t>
      </w:r>
      <w:hyperlink r:id="rId750">
        <w:r>
          <w:rPr>
            <w:lang w:val="id_ID" w:bidi="id_ID"/>
          </w:rPr>
          <w:rPr>
            <w:color w:val="0000EE"/>
            <w:u w:val="single"/>
          </w:rPr>
          <w:t>17:3–4</w:t>
        </w:r>
      </w:hyperlink>
      <w:r>
        <w:rPr>
          <w:lang w:val="id_ID" w:bidi="id_ID"/>
        </w:rPr>
        <w:t xml:space="preserve">; </w:t>
      </w:r>
      <w:hyperlink r:id="rId751">
        <w:r>
          <w:rPr>
            <w:lang w:val="id_ID" w:bidi="id_ID"/>
          </w:rPr>
          <w:rPr>
            <w:color w:val="0000EE"/>
            <w:u w:val="single"/>
          </w:rPr>
          <w:t>20:17–18</w:t>
        </w:r>
      </w:hyperlink>
      <w:r>
        <w:rPr>
          <w:lang w:val="id_ID" w:bidi="id_ID"/>
        </w:rPr>
        <w:t xml:space="preserve">; </w:t>
      </w:r>
      <w:hyperlink r:id="rId752">
        <w:r>
          <w:rPr>
            <w:lang w:val="id_ID" w:bidi="id_ID"/>
          </w:rPr>
          <w:rPr>
            <w:color w:val="0000EE"/>
            <w:u w:val="single"/>
          </w:rPr>
          <w:t>23:28–29</w:t>
        </w:r>
      </w:hyperlink>
      <w:r>
        <w:rPr>
          <w:lang w:val="id_ID" w:bidi="id_ID"/>
        </w:rPr>
        <w:t xml:space="preserve">; </w:t>
      </w:r>
      <w:hyperlink r:id="rId753">
        <w:r>
          <w:rPr>
            <w:lang w:val="id_ID" w:bidi="id_ID"/>
          </w:rPr>
          <w:rPr>
            <w:color w:val="0000EE"/>
            <w:u w:val="single"/>
          </w:rPr>
          <w:t>Bil. 15:30–31;</w:t>
        </w:r>
      </w:hyperlink>
      <w:r>
        <w:rPr>
          <w:lang w:val="id_ID" w:bidi="id_ID"/>
        </w:rPr>
        <w:t xml:space="preserve"> lihat juga </w:t>
      </w:r>
      <w:hyperlink r:id="rId754">
        <w:r>
          <w:rPr>
            <w:lang w:val="id_ID" w:bidi="id_ID"/>
          </w:rPr>
          <w:rPr>
            <w:color w:val="0000EE"/>
            <w:u w:val="single"/>
          </w:rPr>
          <w:t>Mzm. 31:22</w:t>
        </w:r>
      </w:hyperlink>
      <w:r>
        <w:rPr>
          <w:lang w:val="id_ID" w:bidi="id_ID"/>
        </w:rPr>
        <w:t xml:space="preserve">; </w:t>
      </w:r>
      <w:hyperlink r:id="rId755">
        <w:r>
          <w:rPr>
            <w:lang w:val="id_ID" w:bidi="id_ID"/>
          </w:rPr>
          <w:rPr>
            <w:color w:val="0000EE"/>
            <w:u w:val="single"/>
          </w:rPr>
          <w:t>Yeh. 21:4</w:t>
        </w:r>
      </w:hyperlink>
      <w:r>
        <w:rPr>
          <w:lang w:val="id_ID" w:bidi="id_ID"/>
        </w:rPr>
        <w:t xml:space="preserve">; </w:t>
      </w:r>
      <w:hyperlink r:id="rId756">
        <w:r>
          <w:rPr>
            <w:lang w:val="id_ID" w:bidi="id_ID"/>
          </w:rPr>
          <w:rPr>
            <w:color w:val="0000EE"/>
            <w:u w:val="single"/>
          </w:rPr>
          <w:t>Rm. 9:3</w:t>
        </w:r>
      </w:hyperlink>
      <w:r>
        <w:rPr>
          <w:lang w:val="id_ID" w:bidi="id_ID"/>
        </w:rPr>
        <w:t xml:space="preserve">; </w:t>
      </w:r>
      <w:hyperlink r:id="rId757">
        <w:r>
          <w:rPr>
            <w:lang w:val="id_ID" w:bidi="id_ID"/>
          </w:rPr>
          <w:rPr>
            <w:color w:val="0000EE"/>
            <w:u w:val="single"/>
          </w:rPr>
          <w:t>11:22</w:t>
        </w:r>
      </w:hyperlink>
      <w:r>
        <w:rPr>
          <w:lang w:val="id_ID" w:bidi="id_ID"/>
        </w:rPr>
        <w:t xml:space="preserve">; Tidak disunat merupakan pelanggaran serius (lihat </w:t>
      </w:r>
      <w:hyperlink r:id="rId758">
        <w:r>
          <w:rPr>
            <w:lang w:val="id_ID" w:bidi="id_ID"/>
          </w:rPr>
          <w:rPr>
            <w:color w:val="0000EE"/>
            <w:u w:val="single"/>
          </w:rPr>
          <w:t>Kel. 4:24–26</w:t>
        </w:r>
      </w:hyperlink>
      <w:r>
        <w:rPr>
          <w:lang w:val="id_ID" w:bidi="id_ID"/>
        </w:rPr>
        <w:t xml:space="preserve">; bdk. </w:t>
      </w:r>
      <w:hyperlink r:id="rId759">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17:15–16</w:t>
      </w:r>
      <w:r>
        <w:rPr>
          <w:lang w:val="id_ID" w:bidi="id_ID"/>
        </w:rPr>
      </w:r>
    </w:p>
    <w:p>
      <w:pPr/>
      <w:r>
        <w:rPr>
          <w:lang w:val="id_ID" w:bidi="id_ID"/>
        </w:rPr>
      </w:r>
      <w:r>
        <w:rPr>
          <w:lang w:val="id_ID" w:bidi="id_ID"/>
        </w:rPr>
        <w:t>Sara: Nama baru, yang sesuai untuk seseorang yang akan menjadi ibu para raja, merupakan tonggak sejarah dalam pemanggilan Sara dan menitikberatkan perhatian pada janji itu.</w:t>
      </w:r>
      <w:r>
        <w:rPr>
          <w:lang w:val="id_ID" w:bidi="id_ID"/>
        </w:rPr>
      </w:r>
      <w:r>
        <w:rPr>
          <w:lang w:val="id_ID" w:bidi="id_ID"/>
        </w:rPr>
      </w:r>
    </w:p>
    <w:p>
      <w:pPr/>
      <w:r>
        <w:rPr>
          <w:lang w:val="id_ID" w:bidi="id_ID"/>
        </w:rPr>
      </w:r>
    </w:p>
    <w:p>
      <w:pPr>
        <w:pStyle w:val="Heading2"/>
      </w:pPr>
      <w:r>
        <w:rPr>
          <w:lang w:val="id_ID" w:bidi="id_ID"/>
        </w:rPr>
        <w:t>Kejadian 17:17–18</w:t>
      </w:r>
      <w:r>
        <w:rPr>
          <w:lang w:val="id_ID" w:bidi="id_ID"/>
        </w:rPr>
      </w:r>
    </w:p>
    <w:p>
      <w:pPr/>
      <w:r>
        <w:rPr>
          <w:lang w:val="id_ID" w:bidi="id_ID"/>
        </w:rPr>
      </w:r>
      <w:r>
        <w:rPr>
          <w:lang w:val="id_ID" w:bidi="id_ID"/>
        </w:rPr>
        <w:t xml:space="preserve">Abraham tertawa (Ibrani = </w:t>
      </w:r>
      <w:r>
        <w:rPr>
          <w:i/>
          <w:lang w:val="id_ID" w:bidi="id_ID"/>
        </w:rPr>
        <w:t>yitskhaq</w:t>
      </w:r>
      <w:r>
        <w:rPr>
          <w:lang w:val="id_ID" w:bidi="id_ID"/>
        </w:rPr>
        <w:t>) karena janji itu terlampau sulit dipercaya; dia mulai percaya bahwa garis keturunannya akan datang melalui Ismael. Namun, Abraham dan Sara akan memiliki putra mereka sendiri.</w:t>
      </w:r>
      <w:r>
        <w:rPr>
          <w:lang w:val="id_ID" w:bidi="id_ID"/>
        </w:rPr>
      </w:r>
      <w:r>
        <w:rPr>
          <w:lang w:val="id_ID" w:bidi="id_ID"/>
        </w:rPr>
      </w:r>
    </w:p>
    <w:p>
      <w:pPr/>
      <w:r>
        <w:rPr>
          <w:lang w:val="id_ID" w:bidi="id_ID"/>
        </w:rPr>
      </w:r>
    </w:p>
    <w:p>
      <w:pPr>
        <w:pStyle w:val="Heading2"/>
      </w:pPr>
      <w:r>
        <w:rPr>
          <w:lang w:val="id_ID" w:bidi="id_ID"/>
        </w:rPr>
        <w:t>Kejadian 17:19</w:t>
      </w:r>
      <w:r>
        <w:rPr>
          <w:lang w:val="id_ID" w:bidi="id_ID"/>
        </w:rPr>
      </w:r>
    </w:p>
    <w:p>
      <w:pPr/>
      <w:r>
        <w:rPr>
          <w:lang w:val="id_ID" w:bidi="id_ID"/>
        </w:rPr>
      </w:r>
      <w:r>
        <w:rPr>
          <w:lang w:val="id_ID" w:bidi="id_ID"/>
        </w:rPr>
        <w:t xml:space="preserve">Nama Ishak (Ibrani = </w:t>
      </w:r>
      <w:r>
        <w:rPr>
          <w:i/>
          <w:lang w:val="id_ID" w:bidi="id_ID"/>
        </w:rPr>
        <w:t>yitskhaq</w:t>
      </w:r>
      <w:r>
        <w:rPr>
          <w:lang w:val="id_ID" w:bidi="id_ID"/>
        </w:rPr>
        <w:t xml:space="preserve">, “dia tertawa”) akan selalu mengingatkan kita pada tawa Abraham yang tidak percaya ketika dia mendengar janji itu. Itu juga merupakan pengingat akan kebaikan Allah dan perkenanan-Nya atas kelahiran itu (bdk. </w:t>
      </w:r>
      <w:hyperlink r:id="rId760">
        <w:r>
          <w:rPr>
            <w:lang w:val="id_ID" w:bidi="id_ID"/>
          </w:rPr>
          <w:rPr>
            <w:color w:val="0000EE"/>
            <w:u w:val="single"/>
          </w:rPr>
          <w:t>Kej.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17:20–21</w:t>
      </w:r>
      <w:r>
        <w:rPr>
          <w:lang w:val="id_ID" w:bidi="id_ID"/>
        </w:rPr>
      </w:r>
    </w:p>
    <w:p>
      <w:pPr/>
      <w:r>
        <w:rPr>
          <w:lang w:val="id_ID" w:bidi="id_ID"/>
        </w:rPr>
      </w:r>
      <w:r>
        <w:rPr>
          <w:lang w:val="id_ID" w:bidi="id_ID"/>
        </w:rPr>
        <w:t xml:space="preserve">Ismael tidak akan ditinggalkan; keluarganya akan menjadi sejahtera dan makmur (lihat </w:t>
      </w:r>
      <w:hyperlink r:id="rId538">
        <w:r>
          <w:rPr>
            <w:lang w:val="id_ID" w:bidi="id_ID"/>
          </w:rPr>
          <w:rPr>
            <w:color w:val="0000EE"/>
            <w:u w:val="single"/>
          </w:rPr>
          <w:t>Kej. 25:13–16</w:t>
        </w:r>
      </w:hyperlink>
      <w:r>
        <w:rPr>
          <w:lang w:val="id_ID" w:bidi="id_ID"/>
        </w:rPr>
        <w:t>), tetapi janji-janji dalam ikatan perjanjian itu hanya berlaku untuk Ishak.</w:t>
      </w:r>
      <w:r>
        <w:rPr>
          <w:lang w:val="id_ID" w:bidi="id_ID"/>
        </w:rPr>
      </w:r>
      <w:r>
        <w:rPr>
          <w:lang w:val="id_ID" w:bidi="id_ID"/>
        </w:rPr>
      </w:r>
    </w:p>
    <w:p>
      <w:pPr/>
      <w:r>
        <w:rPr>
          <w:lang w:val="id_ID" w:bidi="id_ID"/>
        </w:rPr>
      </w:r>
    </w:p>
    <w:p>
      <w:pPr>
        <w:pStyle w:val="Heading2"/>
      </w:pPr>
      <w:r>
        <w:rPr>
          <w:lang w:val="id_ID" w:bidi="id_ID"/>
        </w:rPr>
        <w:t>Kejadian 17:23–27</w:t>
      </w:r>
      <w:r>
        <w:rPr>
          <w:lang w:val="id_ID" w:bidi="id_ID"/>
        </w:rPr>
      </w:r>
    </w:p>
    <w:p>
      <w:pPr/>
      <w:r>
        <w:rPr>
          <w:lang w:val="id_ID" w:bidi="id_ID"/>
        </w:rPr>
      </w:r>
      <w:r>
        <w:rPr>
          <w:lang w:val="id_ID" w:bidi="id_ID"/>
        </w:rPr>
        <w:t xml:space="preserve">Setelah menerima firman Allah tentang Ishak, Abraham segera menuruti petunjuk-Nya. Dia segera menerapkan ritual sunat sebagai tindakan iman; hal itu menandakan partisipasi mereka dalam perjanjian (bdk. </w:t>
      </w:r>
      <w:hyperlink r:id="rId761">
        <w:r>
          <w:rPr>
            <w:lang w:val="id_ID" w:bidi="id_ID"/>
          </w:rPr>
          <w:rPr>
            <w:color w:val="0000EE"/>
            <w:u w:val="single"/>
          </w:rPr>
          <w:t>Rm. 4:11–12</w:t>
        </w:r>
      </w:hyperlink>
      <w:r>
        <w:rPr>
          <w:lang w:val="id_ID" w:bidi="id_ID"/>
        </w:rPr>
        <w:t xml:space="preserve">; </w:t>
      </w:r>
      <w:hyperlink r:id="rId762">
        <w:r>
          <w:rPr>
            <w:lang w:val="id_ID" w:bidi="id_ID"/>
          </w:rPr>
          <w:rPr>
            <w:color w:val="0000EE"/>
            <w:u w:val="single"/>
          </w:rPr>
          <w:t>Gal. 5:2–6</w:t>
        </w:r>
      </w:hyperlink>
      <w:r>
        <w:rPr>
          <w:lang w:val="id_ID" w:bidi="id_ID"/>
        </w:rPr>
        <w:t xml:space="preserve">, </w:t>
      </w:r>
      <w:hyperlink r:id="rId763">
        <w:r>
          <w:rPr>
            <w:lang w:val="id_ID" w:bidi="id_ID"/>
          </w:rPr>
          <w:rPr>
            <w:color w:val="0000EE"/>
            <w:u w:val="single"/>
          </w:rPr>
          <w:t>11</w:t>
        </w:r>
      </w:hyperlink>
      <w:r>
        <w:rPr>
          <w:lang w:val="id_ID" w:bidi="id_ID"/>
        </w:rPr>
        <w:t xml:space="preserve">; </w:t>
      </w:r>
      <w:hyperlink r:id="rId764">
        <w:r>
          <w:rPr>
            <w:lang w:val="id_ID" w:bidi="id_ID"/>
          </w:rPr>
          <w:rPr>
            <w:color w:val="0000EE"/>
            <w:u w:val="single"/>
          </w:rPr>
          <w:t>6:15</w:t>
        </w:r>
      </w:hyperlink>
      <w:r>
        <w:rPr>
          <w:lang w:val="id_ID" w:bidi="id_ID"/>
        </w:rPr>
        <w:t xml:space="preserve">; </w:t>
      </w:r>
      <w:hyperlink r:id="rId765">
        <w:r>
          <w:rPr>
            <w:lang w:val="id_ID" w:bidi="id_ID"/>
          </w:rPr>
          <w:rPr>
            <w:color w:val="0000EE"/>
            <w:u w:val="single"/>
          </w:rPr>
          <w:t>Flp. 3:2–3</w:t>
        </w:r>
      </w:hyperlink>
      <w:r>
        <w:rPr>
          <w:lang w:val="id_ID" w:bidi="id_ID"/>
        </w:rPr>
        <w:t xml:space="preserve">; </w:t>
      </w:r>
      <w:hyperlink r:id="rId766">
        <w:r>
          <w:rPr>
            <w:lang w:val="id_ID" w:bidi="id_ID"/>
          </w:rPr>
          <w:rPr>
            <w:color w:val="0000EE"/>
            <w:u w:val="single"/>
          </w:rPr>
          <w:t>Kol. 2:11–12</w:t>
        </w:r>
      </w:hyperlink>
      <w:r>
        <w:rPr>
          <w:lang w:val="id_ID" w:bidi="id_ID"/>
        </w:rPr>
        <w:t xml:space="preserve">; </w:t>
      </w:r>
      <w:hyperlink r:id="rId767">
        <w:r>
          <w:rPr>
            <w:lang w:val="id_ID" w:bidi="id_ID"/>
          </w:rPr>
          <w:rPr>
            <w:color w:val="0000EE"/>
            <w:u w:val="single"/>
          </w:rPr>
          <w:t>1Ptr.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r>
        <w:rPr>
          <w:lang w:val="id_ID" w:bidi="id_ID"/>
        </w:rPr>
      </w:r>
      <w:r>
        <w:rPr>
          <w:lang w:val="id_ID" w:bidi="id_ID"/>
        </w:rPr>
        <w:t xml:space="preserve">Kunjungan Tuhan kepada Abraham menentukan waktu kelahiran Ishak. Ketiga pengunjung tersebut kemungkinan besar adalah Tuhan dan dua malaikat (lihat </w:t>
      </w:r>
      <w:r>
        <w:rPr>
          <w:lang w:val="id_ID" w:bidi="id_ID"/>
        </w:rPr>
        <w:t>catatan studi pada Kej. 16:7</w:t>
      </w:r>
      <w:r>
        <w:rPr>
          <w:lang w:val="id_ID" w:bidi="id_ID"/>
        </w:rPr>
        <w:t xml:space="preserve">). Sambutan Abraham yang ramah dan murah hati terhadap para tamunya sangat kontras dengan kekacauan dan keserongan di Sodom (psl. </w:t>
      </w:r>
      <w:hyperlink r:id="rId517">
        <w:r>
          <w:rPr>
            <w:lang w:val="id_ID" w:bidi="id_ID"/>
          </w:rPr>
          <w:rPr>
            <w:color w:val="0000EE"/>
            <w:u w:val="single"/>
          </w:rPr>
          <w:t>19</w:t>
        </w:r>
      </w:hyperlink>
      <w:r>
        <w:rPr>
          <w:lang w:val="id_ID" w:bidi="id_ID"/>
        </w:rP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68">
        <w:r>
          <w:rPr>
            <w:lang w:val="id_ID" w:bidi="id_ID"/>
          </w:rPr>
          <w:rPr>
            <w:color w:val="0000EE"/>
            <w:u w:val="single"/>
          </w:rPr>
          <w:t>Kel. 24:9–11</w:t>
        </w:r>
      </w:hyperlink>
      <w:r>
        <w:rPr>
          <w:lang w:val="id_ID" w:bidi="id_ID"/>
        </w:rPr>
        <w:t xml:space="preserve">; </w:t>
      </w:r>
      <w:hyperlink r:id="rId769">
        <w:r>
          <w:rPr>
            <w:lang w:val="id_ID" w:bidi="id_ID"/>
          </w:rPr>
          <w:rPr>
            <w:color w:val="0000EE"/>
            <w:u w:val="single"/>
          </w:rPr>
          <w:t>Mat. 26:17–30</w:t>
        </w:r>
      </w:hyperlink>
      <w:r>
        <w:rPr>
          <w:lang w:val="id_ID" w:bidi="id_ID"/>
        </w:rPr>
        <w:t xml:space="preserve"> </w:t>
      </w:r>
      <w:r>
        <w:rPr>
          <w:i/>
          <w:lang w:val="id_ID" w:bidi="id_ID"/>
        </w:rPr>
        <w:t>//</w:t>
      </w:r>
      <w:r>
        <w:rPr>
          <w:lang w:val="id_ID" w:bidi="id_ID"/>
        </w:rPr>
        <w:t xml:space="preserve"> </w:t>
      </w:r>
      <w:hyperlink r:id="rId770">
        <w:r>
          <w:rPr>
            <w:lang w:val="id_ID" w:bidi="id_ID"/>
          </w:rPr>
          <w:rPr>
            <w:color w:val="0000EE"/>
            <w:u w:val="single"/>
          </w:rPr>
          <w:t>Luk. 22:7–38</w:t>
        </w:r>
      </w:hyperlink>
      <w:r>
        <w:rPr>
          <w:lang w:val="id_ID" w:bidi="id_ID"/>
        </w:rPr>
        <w:t xml:space="preserve">; </w:t>
      </w:r>
      <w:hyperlink r:id="rId771">
        <w:r>
          <w:rPr>
            <w:lang w:val="id_ID" w:bidi="id_ID"/>
          </w:rPr>
          <w:rPr>
            <w:color w:val="0000EE"/>
            <w:u w:val="single"/>
          </w:rPr>
          <w:t>Kisah 2:42</w:t>
        </w:r>
      </w:hyperlink>
      <w:r>
        <w:rPr>
          <w:lang w:val="id_ID" w:bidi="id_ID"/>
        </w:rPr>
        <w:t xml:space="preserve">; </w:t>
      </w:r>
      <w:hyperlink r:id="rId772">
        <w:r>
          <w:rPr>
            <w:lang w:val="id_ID" w:bidi="id_ID"/>
          </w:rPr>
          <w:rPr>
            <w:color w:val="0000EE"/>
            <w:u w:val="single"/>
          </w:rPr>
          <w:t>1Kor. 11:20–34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18:2–8</w:t>
      </w:r>
      <w:r>
        <w:rPr>
          <w:lang w:val="id_ID" w:bidi="id_ID"/>
        </w:rPr>
      </w:r>
    </w:p>
    <w:p>
      <w:pPr/>
      <w:r>
        <w:rPr>
          <w:lang w:val="id_ID" w:bidi="id_ID"/>
        </w:rPr>
      </w:r>
      <w:r>
        <w:rPr>
          <w:lang w:val="id_ID" w:bidi="id_ID"/>
        </w:rPr>
        <w:t>Abraham menerima para tamu itu sebagai orang-orang yang sangat penting, mungkin karena menyadari bahwa mereka adalah utusan Allah.</w:t>
      </w:r>
      <w:r>
        <w:rPr>
          <w:lang w:val="id_ID" w:bidi="id_ID"/>
        </w:rPr>
      </w:r>
      <w:r>
        <w:rPr>
          <w:lang w:val="id_ID" w:bidi="id_ID"/>
        </w:rPr>
      </w:r>
    </w:p>
    <w:p>
      <w:pPr/>
      <w:r>
        <w:rPr>
          <w:lang w:val="id_ID" w:bidi="id_ID"/>
        </w:rPr>
      </w:r>
    </w:p>
    <w:p>
      <w:pPr>
        <w:pStyle w:val="Heading2"/>
      </w:pPr>
      <w:r>
        <w:rPr>
          <w:lang w:val="id_ID" w:bidi="id_ID"/>
        </w:rPr>
        <w:t>Kejadian 18:3</w:t>
      </w:r>
      <w:r>
        <w:rPr>
          <w:lang w:val="id_ID" w:bidi="id_ID"/>
        </w:rPr>
      </w:r>
    </w:p>
    <w:p>
      <w:pPr/>
      <w:r>
        <w:rPr>
          <w:lang w:val="id_ID" w:bidi="id_ID"/>
        </w:rPr>
      </w:r>
      <w:r>
        <w:rPr>
          <w:lang w:val="id_ID" w:bidi="id_ID"/>
        </w:rPr>
        <w:t>Tuanku: Teks Ibrani menggunakan '</w:t>
      </w:r>
      <w:r>
        <w:rPr>
          <w:i/>
          <w:lang w:val="id_ID" w:bidi="id_ID"/>
        </w:rPr>
        <w:t>adonay</w:t>
      </w:r>
      <w:r>
        <w:rPr>
          <w:lang w:val="id_ID" w:bidi="id_ID"/>
        </w:rPr>
        <w:t xml:space="preserve"> (“Tuan”), kata yang biasanya ditujukan untuk Allah. Dalam tradisi Ibrani, kata ini diucapkan di mana nama suci Yahweh (Tuhan) digunakan. Mungkin teks ini menggunakan '</w:t>
      </w:r>
      <w:r>
        <w:rPr>
          <w:i/>
          <w:lang w:val="id_ID" w:bidi="id_ID"/>
        </w:rPr>
        <w:t>adonay</w:t>
      </w:r>
      <w:r>
        <w:rPr>
          <w:lang w:val="id_ID" w:bidi="id_ID"/>
        </w:rPr>
        <w:t>' dan bukan '</w:t>
      </w:r>
      <w:r>
        <w:rPr>
          <w:i/>
          <w:lang w:val="id_ID" w:bidi="id_ID"/>
        </w:rPr>
        <w:t>adoni</w:t>
      </w:r>
      <w:r>
        <w:rPr>
          <w:lang w:val="id_ID" w:bidi="id_ID"/>
        </w:rPr>
        <w:t xml:space="preserve">' yang lebih umum untuk menunjukkan bahwa ini adalah malaikat Tuhan—yakni, Tuhan sendiri (lihat </w:t>
      </w:r>
      <w:r>
        <w:rPr>
          <w:lang w:val="id_ID" w:bidi="id_ID"/>
        </w:rPr>
        <w:t>catatan studi pada Kej. 16:7</w:t>
      </w:r>
      <w:r>
        <w:rPr>
          <w:lang w:val="id_ID" w:bidi="id_ID"/>
        </w:rPr>
        <w:t>). Kita tidak tahu apakah Abraham mengetahui identitas tamunya sejak awal, tetapi pada akhir cerita Abraham pasti tahu bahwa ia telah berbicara dengan Allah.</w:t>
      </w:r>
      <w:r>
        <w:rPr>
          <w:lang w:val="id_ID" w:bidi="id_ID"/>
        </w:rPr>
      </w:r>
      <w:r>
        <w:rPr>
          <w:lang w:val="id_ID" w:bidi="id_ID"/>
        </w:rPr>
      </w:r>
    </w:p>
    <w:p>
      <w:pPr/>
      <w:r>
        <w:rPr>
          <w:lang w:val="id_ID" w:bidi="id_ID"/>
        </w:rPr>
      </w:r>
    </w:p>
    <w:p>
      <w:pPr>
        <w:pStyle w:val="Heading2"/>
      </w:pPr>
      <w:r>
        <w:rPr>
          <w:lang w:val="id_ID" w:bidi="id_ID"/>
        </w:rPr>
        <w:t>Kejadian 18:9</w:t>
      </w:r>
      <w:r>
        <w:rPr>
          <w:lang w:val="id_ID" w:bidi="id_ID"/>
        </w:rPr>
      </w:r>
    </w:p>
    <w:p>
      <w:pPr/>
      <w:r>
        <w:rPr>
          <w:lang w:val="id_ID" w:bidi="id_ID"/>
        </w:rPr>
      </w:r>
      <w:r>
        <w:rPr>
          <w:lang w:val="id_ID" w:bidi="id_ID"/>
        </w:rPr>
        <w:t>Pertanyaan retoris para tamu itu memusatkan perhatian pada Sara, yang namanya diketahui oleh para tamu.</w:t>
      </w:r>
      <w:r>
        <w:rPr>
          <w:lang w:val="id_ID" w:bidi="id_ID"/>
        </w:rPr>
      </w:r>
      <w:r>
        <w:rPr>
          <w:lang w:val="id_ID" w:bidi="id_ID"/>
        </w:rPr>
      </w:r>
    </w:p>
    <w:p>
      <w:pPr/>
      <w:r>
        <w:rPr>
          <w:lang w:val="id_ID" w:bidi="id_ID"/>
        </w:rPr>
      </w:r>
    </w:p>
    <w:p>
      <w:pPr>
        <w:pStyle w:val="Heading2"/>
      </w:pPr>
      <w:r>
        <w:rPr>
          <w:lang w:val="id_ID" w:bidi="id_ID"/>
        </w:rPr>
        <w:t>Kejadian 18:10</w:t>
      </w:r>
      <w:r>
        <w:rPr>
          <w:lang w:val="id_ID" w:bidi="id_ID"/>
        </w:rPr>
      </w:r>
    </w:p>
    <w:p>
      <w:pPr/>
      <w:r>
        <w:rPr>
          <w:lang w:val="id_ID" w:bidi="id_ID"/>
        </w:rPr>
      </w:r>
      <w:r>
        <w:rPr>
          <w:lang w:val="id_ID" w:bidi="id_ID"/>
        </w:rPr>
        <w:t>Aku akan kembali: Kata kerja dalam bahasa Ibrani berarti “ikut campur dalam kehidupan seseorang untuk mengubah nasibnya.” Pernyataan itu mengumumkan akan terjadi perubahan yang dramatis.</w:t>
      </w:r>
      <w:r>
        <w:rPr>
          <w:lang w:val="id_ID" w:bidi="id_ID"/>
        </w:rPr>
      </w:r>
      <w:r>
        <w:rPr>
          <w:lang w:val="id_ID" w:bidi="id_ID"/>
        </w:rPr>
      </w:r>
    </w:p>
    <w:p>
      <w:pPr/>
      <w:r>
        <w:rPr>
          <w:lang w:val="id_ID" w:bidi="id_ID"/>
        </w:rPr>
      </w:r>
    </w:p>
    <w:p>
      <w:pPr>
        <w:pStyle w:val="Heading2"/>
      </w:pPr>
      <w:r>
        <w:rPr>
          <w:lang w:val="id_ID" w:bidi="id_ID"/>
        </w:rPr>
        <w:t>Kejadian 18:13–15</w:t>
      </w:r>
      <w:r>
        <w:rPr>
          <w:lang w:val="id_ID" w:bidi="id_ID"/>
        </w:rPr>
      </w:r>
    </w:p>
    <w:p>
      <w:pPr/>
      <w:r>
        <w:rPr>
          <w:lang w:val="id_ID" w:bidi="id_ID"/>
        </w:rPr>
      </w:r>
      <w:r>
        <w:rPr>
          <w:lang w:val="id_ID" w:bidi="id_ID"/>
        </w:rPr>
        <w:t xml:space="preserve">Sarah mengira tidak ada yang tahu ketika dirinya sedang tertawa karena tidak percaya, tetapi Allah mengetahui hati manusia (lihat </w:t>
      </w:r>
      <w:hyperlink r:id="rId773">
        <w:r>
          <w:rPr>
            <w:lang w:val="id_ID" w:bidi="id_ID"/>
          </w:rPr>
          <w:rPr>
            <w:color w:val="0000EE"/>
            <w:u w:val="single"/>
          </w:rPr>
          <w:t>Mzm. 69:5</w:t>
        </w:r>
      </w:hyperlink>
      <w:r>
        <w:rPr>
          <w:lang w:val="id_ID" w:bidi="id_ID"/>
        </w:rPr>
        <w:t xml:space="preserve">; </w:t>
      </w:r>
      <w:hyperlink r:id="rId774">
        <w:r>
          <w:rPr>
            <w:lang w:val="id_ID" w:bidi="id_ID"/>
          </w:rPr>
          <w:rPr>
            <w:color w:val="0000EE"/>
            <w:u w:val="single"/>
          </w:rPr>
          <w:t>Ams. 20:27</w:t>
        </w:r>
      </w:hyperlink>
      <w:r>
        <w:rPr>
          <w:lang w:val="id_ID" w:bidi="id_ID"/>
        </w:rPr>
        <w:t xml:space="preserve">; </w:t>
      </w:r>
      <w:hyperlink r:id="rId775">
        <w:r>
          <w:rPr>
            <w:lang w:val="id_ID" w:bidi="id_ID"/>
          </w:rPr>
          <w:rPr>
            <w:color w:val="0000EE"/>
            <w:u w:val="single"/>
          </w:rPr>
          <w:t>Mrk. 4:22</w:t>
        </w:r>
      </w:hyperlink>
      <w:r>
        <w:rPr>
          <w:lang w:val="id_ID" w:bidi="id_ID"/>
        </w:rPr>
        <w:t xml:space="preserve">; </w:t>
      </w:r>
      <w:hyperlink r:id="rId776">
        <w:r>
          <w:rPr>
            <w:lang w:val="id_ID" w:bidi="id_ID"/>
          </w:rPr>
          <w:rPr>
            <w:color w:val="0000EE"/>
            <w:u w:val="single"/>
          </w:rPr>
          <w:t>Luk. 8:43–48</w:t>
        </w:r>
      </w:hyperlink>
      <w:r>
        <w:rPr>
          <w:lang w:val="id_ID" w:bidi="id_ID"/>
        </w:rPr>
        <w:t xml:space="preserve">; </w:t>
      </w:r>
      <w:hyperlink r:id="rId777">
        <w:r>
          <w:rPr>
            <w:lang w:val="id_ID" w:bidi="id_ID"/>
          </w:rPr>
          <w:rPr>
            <w:color w:val="0000EE"/>
            <w:u w:val="single"/>
          </w:rPr>
          <w:t>Ibr. 4:1</w:t>
        </w:r>
      </w:hyperlink>
      <w:r>
        <w:rPr>
          <w:lang w:val="id_ID" w:bidi="id_ID"/>
        </w:rPr>
        <w:t xml:space="preserve">), apakah mereka goyah mendengar janji-janji tersebut atau melangkah dalam iman (lihat </w:t>
      </w:r>
      <w:hyperlink r:id="rId778">
        <w:r>
          <w:rPr>
            <w:lang w:val="id_ID" w:bidi="id_ID"/>
          </w:rPr>
          <w:rPr>
            <w:color w:val="0000EE"/>
            <w:u w:val="single"/>
          </w:rPr>
          <w:t>Ibr.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18:14</w:t>
      </w:r>
      <w:r>
        <w:rPr>
          <w:lang w:val="id_ID" w:bidi="id_ID"/>
        </w:rPr>
      </w:r>
    </w:p>
    <w:p>
      <w:pPr/>
      <w:r>
        <w:rPr>
          <w:lang w:val="id_ID" w:bidi="id_ID"/>
        </w:rPr>
      </w:r>
      <w:r>
        <w:rPr>
          <w:lang w:val="id_ID" w:bidi="id_ID"/>
        </w:rPr>
        <w:t>Adakah sesuatu apa pun yang mustahil untuk Tuhan?</w:t>
      </w:r>
      <w:r>
        <w:rPr>
          <w:lang w:val="id_ID" w:bidi="id_ID"/>
        </w:rPr>
        <w:t xml:space="preserve"> Pertanyaan ini bersifat retoris. Allah mampu melakukan hal-hal yang menakjubkan. Tidak ada satu pun yang tidak mungkin bagi orang yang bersatu dalam ikatan perjanjian dengan Tuhan, karena tidak ada sesuatu pun yang terlalu sulit bagi-Nya.</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r>
        <w:rPr>
          <w:lang w:val="id_ID" w:bidi="id_ID"/>
        </w:rPr>
      </w:r>
      <w:r>
        <w:rPr>
          <w:lang w:val="id_ID" w:bidi="id_ID"/>
        </w:rPr>
        <w:t>Allah menjadikan Abraham sebagai nabinya (</w:t>
      </w:r>
      <w:hyperlink r:id="rId779">
        <w:r>
          <w:rPr>
            <w:lang w:val="id_ID" w:bidi="id_ID"/>
          </w:rPr>
          <w:rPr>
            <w:color w:val="0000EE"/>
            <w:u w:val="single"/>
          </w:rPr>
          <w:t>Kej. 18:16–21</w:t>
        </w:r>
      </w:hyperlink>
      <w:r>
        <w:rPr>
          <w:lang w:val="id_ID" w:bidi="id_ID"/>
        </w:rPr>
        <w:t xml:space="preserve">; lihat </w:t>
      </w:r>
      <w:hyperlink r:id="rId780">
        <w:r>
          <w:rPr>
            <w:lang w:val="id_ID" w:bidi="id_ID"/>
          </w:rPr>
          <w:rPr>
            <w:color w:val="0000EE"/>
            <w:u w:val="single"/>
          </w:rPr>
          <w:t>Kej. 20:7</w:t>
        </w:r>
      </w:hyperlink>
      <w:r>
        <w:rPr>
          <w:lang w:val="id_ID" w:bidi="id_ID"/>
        </w:rPr>
        <w:t>); Abraham kemudian berdoa syafaat bagi Sodom (</w:t>
      </w:r>
      <w:hyperlink r:id="rId781">
        <w:r>
          <w:rPr>
            <w:lang w:val="id_ID" w:bidi="id_ID"/>
          </w:rPr>
          <w:rPr>
            <w:color w:val="0000EE"/>
            <w:u w:val="single"/>
          </w:rPr>
          <w:t>Kej. 18:23–32</w:t>
        </w:r>
      </w:hyperlink>
      <w:r>
        <w:rPr>
          <w:lang w:val="id_ID" w:bidi="id_ID"/>
        </w:rPr>
        <w:t xml:space="preserve">; lihat </w:t>
      </w:r>
      <w:hyperlink r:id="rId782">
        <w:r>
          <w:rPr>
            <w:lang w:val="id_ID" w:bidi="id_ID"/>
          </w:rPr>
          <w:rPr>
            <w:color w:val="0000EE"/>
            <w:u w:val="single"/>
          </w:rPr>
          <w:t>Ibr. 7:23–26</w:t>
        </w:r>
      </w:hyperlink>
      <w:r>
        <w:rPr>
          <w:lang w:val="id_ID" w:bidi="id_ID"/>
        </w:rPr>
        <w:t>). Allah mampu melakukan apa pun yang Dia ingin lakukan; bagian ini menegaskan bahwa tindakan itu pasti adil dan benar.</w:t>
      </w:r>
      <w:r>
        <w:rPr>
          <w:lang w:val="id_ID" w:bidi="id_ID"/>
        </w:rPr>
      </w:r>
      <w:r>
        <w:rPr>
          <w:lang w:val="id_ID" w:bidi="id_ID"/>
        </w:rPr>
      </w:r>
    </w:p>
    <w:p>
      <w:pPr/>
      <w:r>
        <w:rPr>
          <w:lang w:val="id_ID" w:bidi="id_ID"/>
        </w:rPr>
      </w:r>
    </w:p>
    <w:p>
      <w:pPr>
        <w:pStyle w:val="Heading2"/>
      </w:pPr>
      <w:r>
        <w:rPr>
          <w:lang w:val="id_ID" w:bidi="id_ID"/>
        </w:rPr>
        <w:t>Kejadian 18:17–19</w:t>
      </w:r>
      <w:r>
        <w:rPr>
          <w:lang w:val="id_ID" w:bidi="id_ID"/>
        </w:rPr>
      </w:r>
    </w:p>
    <w:p>
      <w:pPr/>
      <w:r>
        <w:rPr>
          <w:lang w:val="id_ID" w:bidi="id_ID"/>
        </w:rPr>
      </w:r>
      <w:r>
        <w:rPr>
          <w:lang w:val="id_ID" w:bidi="id_ID"/>
        </w:rPr>
        <w:t>Abraham bertanggung jawab untuk mengajarkan kebenaran dan keadilan kepada keturunannya agar mereka dapat menikmati berkat-berkat Allah. Penting bagi Abraham untuk mengetahui bagaimana kebenaran Allah diterapkan dalam penghakiman.</w:t>
      </w:r>
      <w:r>
        <w:rPr>
          <w:lang w:val="id_ID" w:bidi="id_ID"/>
        </w:rPr>
      </w:r>
      <w:r>
        <w:rPr>
          <w:lang w:val="id_ID" w:bidi="id_ID"/>
        </w:rPr>
      </w:r>
    </w:p>
    <w:p>
      <w:pPr/>
      <w:r>
        <w:rPr>
          <w:lang w:val="id_ID" w:bidi="id_ID"/>
        </w:rPr>
      </w:r>
    </w:p>
    <w:p>
      <w:pPr>
        <w:pStyle w:val="Heading2"/>
      </w:pPr>
      <w:r>
        <w:rPr>
          <w:lang w:val="id_ID" w:bidi="id_ID"/>
        </w:rPr>
        <w:t>Kejadian 18:20</w:t>
      </w:r>
      <w:r>
        <w:rPr>
          <w:lang w:val="id_ID" w:bidi="id_ID"/>
        </w:rPr>
      </w:r>
    </w:p>
    <w:p>
      <w:pPr/>
      <w:r>
        <w:rPr>
          <w:lang w:val="id_ID" w:bidi="id_ID"/>
        </w:rPr>
      </w:r>
      <w:r>
        <w:rPr>
          <w:lang w:val="id_ID" w:bidi="id_ID"/>
        </w:rPr>
        <w:t xml:space="preserve">keluh kesah: Lihat </w:t>
      </w:r>
      <w:hyperlink r:id="rId783">
        <w:r>
          <w:rPr>
            <w:lang w:val="id_ID" w:bidi="id_ID"/>
          </w:rPr>
          <w:rPr>
            <w:color w:val="0000EE"/>
            <w:u w:val="single"/>
          </w:rPr>
          <w:t>Yeh. 16:49–50</w:t>
        </w:r>
      </w:hyperlink>
      <w:r>
        <w:rPr>
          <w:lang w:val="id_ID" w:bidi="id_ID"/>
        </w:rPr>
      </w:r>
      <w:r>
        <w:rPr>
          <w:lang w:val="id_ID" w:bidi="id_ID"/>
        </w:rPr>
      </w:r>
    </w:p>
    <w:p>
      <w:pPr/>
      <w:r>
        <w:rPr>
          <w:lang w:val="id_ID" w:bidi="id_ID"/>
        </w:rPr>
      </w:r>
    </w:p>
    <w:p>
      <w:pPr>
        <w:pStyle w:val="Heading2"/>
      </w:pPr>
      <w:r>
        <w:rPr>
          <w:lang w:val="id_ID" w:bidi="id_ID"/>
        </w:rPr>
        <w:t>Kejadian 18:20–21</w:t>
      </w:r>
      <w:r>
        <w:rPr>
          <w:lang w:val="id_ID" w:bidi="id_ID"/>
        </w:rPr>
      </w:r>
    </w:p>
    <w:p>
      <w:pPr/>
      <w:r>
        <w:rPr>
          <w:lang w:val="id_ID" w:bidi="id_ID"/>
        </w:rPr>
      </w:r>
      <w:r>
        <w:rPr>
          <w:lang w:val="id_ID" w:bidi="id_ID"/>
        </w:rP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Pr>
          <w:lang w:val="id_ID" w:bidi="id_ID"/>
        </w:rPr>
      </w:r>
      <w:r>
        <w:rPr>
          <w:lang w:val="id_ID" w:bidi="id_ID"/>
        </w:rPr>
      </w:r>
    </w:p>
    <w:p>
      <w:pPr/>
      <w:r>
        <w:rPr>
          <w:lang w:val="id_ID" w:bidi="id_ID"/>
        </w:rPr>
      </w:r>
    </w:p>
    <w:p>
      <w:pPr>
        <w:pStyle w:val="Heading2"/>
      </w:pPr>
      <w:r>
        <w:rPr>
          <w:lang w:val="id_ID" w:bidi="id_ID"/>
        </w:rPr>
        <w:t>Kejadian 18:22–33</w:t>
      </w:r>
      <w:r>
        <w:rPr>
          <w:lang w:val="id_ID" w:bidi="id_ID"/>
        </w:rPr>
      </w:r>
    </w:p>
    <w:p>
      <w:pPr/>
      <w:r>
        <w:rPr>
          <w:lang w:val="id_ID" w:bidi="id_ID"/>
        </w:rPr>
      </w:r>
      <w:r>
        <w:rPr>
          <w:lang w:val="id_ID" w:bidi="id_ID"/>
        </w:rPr>
        <w:t xml:space="preserve">Abraham mungkin berpikir bahwa ada lebih banyak orang benar di Sodom dan Gomora daripada kenyataannya (lihat </w:t>
      </w:r>
      <w:r>
        <w:rPr>
          <w:lang w:val="id_ID" w:bidi="id_ID"/>
        </w:rPr>
        <w:t>catatan studi pada Kej. 9:14</w:t>
      </w:r>
      <w:r>
        <w:rPr>
          <w:lang w:val="id_ID" w:bidi="id_ID"/>
        </w:rP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4">
        <w:r>
          <w:rPr>
            <w:lang w:val="id_ID" w:bidi="id_ID"/>
          </w:rPr>
          <w:rPr>
            <w:color w:val="0000EE"/>
            <w:u w:val="single"/>
          </w:rPr>
          <w:t>Kej. 19:18–23</w:t>
        </w:r>
      </w:hyperlink>
      <w:r>
        <w:rPr>
          <w:lang w:val="id_ID" w:bidi="id_ID"/>
        </w:rPr>
        <w:t>). Allah adalah hakim yang adil; kebenaran meninggikan derajat bangsa (</w:t>
      </w:r>
      <w:hyperlink r:id="rId785">
        <w:r>
          <w:rPr>
            <w:lang w:val="id_ID" w:bidi="id_ID"/>
          </w:rPr>
          <w:rPr>
            <w:color w:val="0000EE"/>
            <w:u w:val="single"/>
          </w:rPr>
          <w:t>Ams. 14:34</w:t>
        </w:r>
      </w:hyperlink>
      <w:r>
        <w:rPr>
          <w:lang w:val="id_ID" w:bidi="id_ID"/>
        </w:rPr>
        <w:t xml:space="preserve">), dan orang-orang benar membantu memelihara keberlangsungan hidup manusia yang lain (bdk. </w:t>
      </w:r>
      <w:hyperlink r:id="rId786">
        <w:r>
          <w:rPr>
            <w:lang w:val="id_ID" w:bidi="id_ID"/>
          </w:rPr>
          <w:rPr>
            <w:color w:val="0000EE"/>
            <w:u w:val="single"/>
          </w:rPr>
          <w:t>Mat.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w:t>
      </w:r>
      <w:r>
        <w:rPr>
          <w:lang w:val="id_ID" w:bidi="id_ID"/>
        </w:rPr>
      </w:r>
    </w:p>
    <w:p>
      <w:pPr/>
      <w:r>
        <w:rPr>
          <w:lang w:val="id_ID" w:bidi="id_ID"/>
        </w:rPr>
      </w:r>
      <w:r>
        <w:rPr>
          <w:lang w:val="id_ID" w:bidi="id_ID"/>
        </w:rPr>
        <w:t>Kedua malaikat itu juga pertama kali menampakkan diri kepada Abraham sebagai manusia (</w:t>
      </w:r>
      <w:hyperlink r:id="rId787">
        <w:r>
          <w:rPr>
            <w:lang w:val="id_ID" w:bidi="id_ID"/>
          </w:rPr>
          <w:rPr>
            <w:color w:val="0000EE"/>
            <w:u w:val="single"/>
          </w:rPr>
          <w:t>Kej. 18:2</w:t>
        </w:r>
      </w:hyperlink>
      <w:r>
        <w:rPr>
          <w:lang w:val="id_ID" w:bidi="id_ID"/>
        </w:rPr>
        <w:t>). • Lot tidak lagi tinggal di kemah di dekat Sodom (</w:t>
      </w:r>
      <w:hyperlink r:id="rId646">
        <w:r>
          <w:rPr>
            <w:lang w:val="id_ID" w:bidi="id_ID"/>
          </w:rPr>
          <w:rPr>
            <w:color w:val="0000EE"/>
            <w:u w:val="single"/>
          </w:rPr>
          <w:t>Kej.13:12</w:t>
        </w:r>
      </w:hyperlink>
      <w:r>
        <w:rPr>
          <w:lang w:val="id_ID" w:bidi="id_ID"/>
        </w:rPr>
        <w:t xml:space="preserve">)—dia telah menjadi warga dan pemimpin di Sodom, duduk di sana di pintu masuk kota. Para pemimpin masyarakat (para tetua) biasanya berkumpul di gerbang, tempat transaksi hukum dan bisnis diselesaikan di hadapan umum (bdk. </w:t>
      </w:r>
      <w:hyperlink r:id="rId788">
        <w:r>
          <w:rPr>
            <w:lang w:val="id_ID" w:bidi="id_ID"/>
          </w:rPr>
          <w:rPr>
            <w:color w:val="0000EE"/>
            <w:u w:val="single"/>
          </w:rPr>
          <w:t>Kej. 23:18</w:t>
        </w:r>
      </w:hyperlink>
      <w:r>
        <w:rPr>
          <w:lang w:val="id_ID" w:bidi="id_ID"/>
        </w:rPr>
        <w:t xml:space="preserve">; </w:t>
      </w:r>
      <w:hyperlink r:id="rId789">
        <w:r>
          <w:rPr>
            <w:lang w:val="id_ID" w:bidi="id_ID"/>
          </w:rPr>
          <w:rPr>
            <w:color w:val="0000EE"/>
            <w:u w:val="single"/>
          </w:rPr>
          <w:t>Ayb. 29:7</w:t>
        </w:r>
      </w:hyperlink>
      <w:r>
        <w:rPr>
          <w:lang w:val="id_ID" w:bidi="id_ID"/>
        </w:rPr>
        <w:t xml:space="preserve">, </w:t>
      </w:r>
      <w:hyperlink r:id="rId790">
        <w:r>
          <w:rPr>
            <w:lang w:val="id_ID" w:bidi="id_ID"/>
          </w:rPr>
          <w:rPr>
            <w:color w:val="0000EE"/>
            <w:u w:val="single"/>
          </w:rPr>
          <w:t>12–17</w:t>
        </w:r>
      </w:hyperlink>
      <w:r>
        <w:rPr>
          <w:lang w:val="id_ID" w:bidi="id_ID"/>
        </w:rPr>
        <w:t>). Sebagai orang yang saleh (</w:t>
      </w:r>
      <w:hyperlink r:id="rId791">
        <w:r>
          <w:rPr>
            <w:lang w:val="id_ID" w:bidi="id_ID"/>
          </w:rPr>
          <w:rPr>
            <w:color w:val="0000EE"/>
            <w:u w:val="single"/>
          </w:rPr>
          <w:t>2Ptr. 2:7–8</w:t>
        </w:r>
      </w:hyperlink>
      <w:r>
        <w:rPr>
          <w:lang w:val="id_ID" w:bidi="id_ID"/>
        </w:rPr>
        <w:t xml:space="preserve">), Lot berusaha mengubah kejahatan penduduk kota dengan memberikan nasihat tentang kehidupan yang baik (bdk. </w:t>
      </w:r>
      <w:hyperlink r:id="rId792">
        <w:r>
          <w:rPr>
            <w:lang w:val="id_ID" w:bidi="id_ID"/>
          </w:rPr>
          <w:rPr>
            <w:color w:val="0000EE"/>
            <w:u w:val="single"/>
          </w:rPr>
          <w:t>Kej. 19:9</w:t>
        </w:r>
      </w:hyperlink>
      <w:r>
        <w:rPr>
          <w:lang w:val="id_ID" w:bidi="id_ID"/>
        </w:rPr>
        <w:t xml:space="preserve">). Meskipun ia mencela kejahatan yang besar, Lot lebih menyukai gaya hidup Sodom yang mewah daripada tinggal di perbukitan (bdk. </w:t>
      </w:r>
      <w:hyperlink r:id="rId793">
        <w:r>
          <w:rPr>
            <w:lang w:val="id_ID" w:bidi="id_ID"/>
          </w:rPr>
          <w:rPr>
            <w:color w:val="0000EE"/>
            <w:u w:val="single"/>
          </w:rPr>
          <w:t>Kej. 13:10–11</w:t>
        </w:r>
      </w:hyperlink>
      <w:r>
        <w:rPr>
          <w:lang w:val="id_ID" w:bidi="id_ID"/>
        </w:rP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4">
        <w:r>
          <w:rPr>
            <w:lang w:val="id_ID" w:bidi="id_ID"/>
          </w:rPr>
          <w:rPr>
            <w:color w:val="0000EE"/>
            <w:u w:val="single"/>
          </w:rPr>
          <w:t>18:25</w:t>
        </w:r>
      </w:hyperlink>
      <w:r>
        <w:rPr>
          <w:lang w:val="id_ID" w:bidi="id_ID"/>
        </w:rPr>
        <w:t>), yang akan menjatuhkan penghakiman dengan adil dan jujur terhadap orang-orang yang berbuat jahat. Dalam masyarakat yang jahat, kegagalan moral dan etika menyebabkan ketidakadilan sosial.</w:t>
      </w:r>
      <w:r>
        <w:rPr>
          <w:lang w:val="id_ID" w:bidi="id_ID"/>
        </w:rPr>
      </w:r>
      <w:r>
        <w:rPr>
          <w:lang w:val="id_ID" w:bidi="id_ID"/>
        </w:rPr>
      </w:r>
    </w:p>
    <w:p>
      <w:pPr/>
      <w:r>
        <w:rPr>
          <w:lang w:val="id_ID" w:bidi="id_ID"/>
        </w:rPr>
      </w:r>
    </w:p>
    <w:p>
      <w:pPr>
        <w:pStyle w:val="Heading2"/>
      </w:pPr>
      <w:r>
        <w:rPr>
          <w:lang w:val="id_ID" w:bidi="id_ID"/>
        </w:rPr>
        <w:t>Kejadian 19:1–14</w:t>
      </w:r>
      <w:r>
        <w:rPr>
          <w:lang w:val="id_ID" w:bidi="id_ID"/>
        </w:rPr>
      </w:r>
    </w:p>
    <w:p>
      <w:pPr/>
      <w:r>
        <w:rPr>
          <w:lang w:val="id_ID" w:bidi="id_ID"/>
        </w:rPr>
      </w:r>
      <w:r>
        <w:rPr>
          <w:lang w:val="id_ID" w:bidi="id_ID"/>
        </w:rPr>
        <w:t xml:space="preserve">Kedua malaikat yang bersama Tuhan di Mamre (bdk. </w:t>
      </w:r>
      <w:hyperlink r:id="rId787">
        <w:r>
          <w:rPr>
            <w:lang w:val="id_ID" w:bidi="id_ID"/>
          </w:rPr>
          <w:rPr>
            <w:color w:val="0000EE"/>
            <w:u w:val="single"/>
          </w:rPr>
          <w:t>Kej. 18:2</w:t>
        </w:r>
      </w:hyperlink>
      <w:r>
        <w:rPr>
          <w:lang w:val="id_ID" w:bidi="id_ID"/>
        </w:rPr>
        <w:t xml:space="preserve">, </w:t>
      </w:r>
      <w:hyperlink r:id="rId795">
        <w:r>
          <w:rPr>
            <w:lang w:val="id_ID" w:bidi="id_ID"/>
          </w:rPr>
          <w:rPr>
            <w:color w:val="0000EE"/>
            <w:u w:val="single"/>
          </w:rPr>
          <w:t>22</w:t>
        </w:r>
      </w:hyperlink>
      <w:r>
        <w:rPr>
          <w:lang w:val="id_ID" w:bidi="id_ID"/>
        </w:rPr>
        <w:t>) sebenarnya enggan datang ke Sodom karena mengetahui orang macam apa yang tinggal di sana. Meskipun Lot menerima mereka dengan keramahtamahan, mereka lebih memilih bermalam di alun-alun daripada memasuki rumah Lot.</w:t>
      </w:r>
      <w:r>
        <w:rPr>
          <w:lang w:val="id_ID" w:bidi="id_ID"/>
        </w:rPr>
      </w:r>
      <w:r>
        <w:rPr>
          <w:lang w:val="id_ID" w:bidi="id_ID"/>
        </w:rPr>
      </w:r>
    </w:p>
    <w:p>
      <w:pPr/>
      <w:r>
        <w:rPr>
          <w:lang w:val="id_ID" w:bidi="id_ID"/>
        </w:rPr>
      </w:r>
    </w:p>
    <w:p>
      <w:pPr>
        <w:pStyle w:val="Heading2"/>
      </w:pPr>
      <w:r>
        <w:rPr>
          <w:lang w:val="id_ID" w:bidi="id_ID"/>
        </w:rPr>
        <w:t>Kejadian 19:1–38</w:t>
      </w:r>
      <w:r>
        <w:rPr>
          <w:lang w:val="id_ID" w:bidi="id_ID"/>
        </w:rPr>
      </w:r>
    </w:p>
    <w:p>
      <w:pPr/>
      <w:r>
        <w:rPr>
          <w:lang w:val="id_ID" w:bidi="id_ID"/>
        </w:rPr>
      </w:r>
      <w:r>
        <w:rPr>
          <w:lang w:val="id_ID" w:bidi="id_ID"/>
        </w:rP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6">
        <w:r>
          <w:rPr>
            <w:lang w:val="id_ID" w:bidi="id_ID"/>
          </w:rPr>
          <w:rPr>
            <w:color w:val="0000EE"/>
            <w:u w:val="single"/>
          </w:rPr>
          <w:t>Bil. 22–25</w:t>
        </w:r>
      </w:hyperlink>
      <w:r>
        <w:rPr>
          <w:lang w:val="id_ID" w:bidi="id_ID"/>
        </w:rPr>
        <w:t xml:space="preserve">; </w:t>
      </w:r>
      <w:hyperlink r:id="rId797">
        <w:r>
          <w:rPr>
            <w:lang w:val="id_ID" w:bidi="id_ID"/>
          </w:rPr>
          <w:rPr>
            <w:color w:val="0000EE"/>
            <w:u w:val="single"/>
          </w:rPr>
          <w:t>Ul. 23:3–6</w:t>
        </w:r>
      </w:hyperlink>
      <w:r>
        <w:rPr>
          <w:lang w:val="id_ID" w:bidi="id_ID"/>
        </w:rPr>
        <w:t xml:space="preserve">; </w:t>
      </w:r>
      <w:hyperlink r:id="rId798">
        <w:r>
          <w:rPr>
            <w:lang w:val="id_ID" w:bidi="id_ID"/>
          </w:rPr>
          <w:rPr>
            <w:color w:val="0000EE"/>
            <w:u w:val="single"/>
          </w:rPr>
          <w:t>Yos. 24:9</w:t>
        </w:r>
      </w:hyperlink>
      <w:r>
        <w:rPr>
          <w:lang w:val="id_ID" w:bidi="id_ID"/>
        </w:rPr>
        <w:t xml:space="preserve">; </w:t>
      </w:r>
      <w:hyperlink r:id="rId799">
        <w:r>
          <w:rPr>
            <w:lang w:val="id_ID" w:bidi="id_ID"/>
          </w:rPr>
          <w:rPr>
            <w:color w:val="0000EE"/>
            <w:u w:val="single"/>
          </w:rPr>
          <w:t>Hak. 10:7–9</w:t>
        </w:r>
      </w:hyperlink>
      <w:r>
        <w:rPr>
          <w:lang w:val="id_ID" w:bidi="id_ID"/>
        </w:rPr>
        <w:t xml:space="preserve">; </w:t>
      </w:r>
      <w:hyperlink r:id="rId800">
        <w:r>
          <w:rPr>
            <w:lang w:val="id_ID" w:bidi="id_ID"/>
          </w:rPr>
          <w:rPr>
            <w:color w:val="0000EE"/>
            <w:u w:val="single"/>
          </w:rPr>
          <w:t>11:4–5</w:t>
        </w:r>
      </w:hyperlink>
      <w:r>
        <w:rPr>
          <w:lang w:val="id_ID" w:bidi="id_ID"/>
        </w:rPr>
        <w:t xml:space="preserve">; </w:t>
      </w:r>
      <w:hyperlink r:id="rId801">
        <w:r>
          <w:rPr>
            <w:lang w:val="id_ID" w:bidi="id_ID"/>
          </w:rPr>
          <w:rPr>
            <w:color w:val="0000EE"/>
            <w:u w:val="single"/>
          </w:rPr>
          <w:t>1Sam. 10:27</w:t>
        </w:r>
      </w:hyperlink>
      <w:r>
        <w:rPr>
          <w:lang w:val="id_ID" w:bidi="id_ID"/>
        </w:rPr>
        <w:t xml:space="preserve">; </w:t>
      </w:r>
      <w:hyperlink r:id="rId802">
        <w:r>
          <w:rPr>
            <w:lang w:val="id_ID" w:bidi="id_ID"/>
          </w:rPr>
          <w:rPr>
            <w:color w:val="0000EE"/>
            <w:u w:val="single"/>
          </w:rPr>
          <w:t>1Raj. 11:1–3</w:t>
        </w:r>
      </w:hyperlink>
      <w:r>
        <w:rPr>
          <w:lang w:val="id_ID" w:bidi="id_ID"/>
        </w:rPr>
        <w:t xml:space="preserve">; </w:t>
      </w:r>
      <w:hyperlink r:id="rId803">
        <w:r>
          <w:rPr>
            <w:lang w:val="id_ID" w:bidi="id_ID"/>
          </w:rPr>
          <w:rPr>
            <w:color w:val="0000EE"/>
            <w:u w:val="single"/>
          </w:rPr>
          <w:t>2Raj. 24:2).</w:t>
        </w:r>
      </w:hyperlink>
      <w:r>
        <w:rPr>
          <w:lang w:val="id_ID" w:bidi="id_ID"/>
        </w:rPr>
      </w:r>
      <w:r>
        <w:rPr>
          <w:lang w:val="id_ID" w:bidi="id_ID"/>
        </w:rPr>
      </w:r>
    </w:p>
    <w:p>
      <w:pPr/>
      <w:r>
        <w:rPr>
          <w:lang w:val="id_ID" w:bidi="id_ID"/>
        </w:rPr>
      </w:r>
    </w:p>
    <w:p>
      <w:pPr>
        <w:pStyle w:val="Heading2"/>
      </w:pPr>
      <w:r>
        <w:rPr>
          <w:lang w:val="id_ID" w:bidi="id_ID"/>
        </w:rPr>
        <w:t>Kejadian 19:4–5</w:t>
      </w:r>
      <w:r>
        <w:rPr>
          <w:lang w:val="id_ID" w:bidi="id_ID"/>
        </w:rPr>
      </w:r>
    </w:p>
    <w:p>
      <w:pPr/>
      <w:r>
        <w:rPr>
          <w:lang w:val="id_ID" w:bidi="id_ID"/>
        </w:rPr>
      </w:r>
      <w:r>
        <w:rPr>
          <w:lang w:val="id_ID" w:bidi="id_ID"/>
        </w:rPr>
        <w:t>Kekejaman penduduk kota setara dengan kemunafikan Lot (</w:t>
      </w:r>
      <w:hyperlink r:id="rId804">
        <w:r>
          <w:rPr>
            <w:lang w:val="id_ID" w:bidi="id_ID"/>
          </w:rPr>
          <w:rPr>
            <w:color w:val="0000EE"/>
            <w:u w:val="single"/>
          </w:rPr>
          <w:t>Kej. 19:6–9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19:6–9</w:t>
      </w:r>
      <w:r>
        <w:rPr>
          <w:lang w:val="id_ID" w:bidi="id_ID"/>
        </w:rPr>
      </w:r>
    </w:p>
    <w:p>
      <w:pPr/>
      <w:r>
        <w:rPr>
          <w:lang w:val="id_ID" w:bidi="id_ID"/>
        </w:rPr>
      </w:r>
      <w:r>
        <w:rPr>
          <w:lang w:val="id_ID" w:bidi="id_ID"/>
        </w:rP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Pr>
          <w:lang w:val="id_ID" w:bidi="id_ID"/>
        </w:rPr>
      </w:r>
      <w:r>
        <w:rPr>
          <w:lang w:val="id_ID" w:bidi="id_ID"/>
        </w:rPr>
      </w:r>
    </w:p>
    <w:p>
      <w:pPr/>
      <w:r>
        <w:rPr>
          <w:lang w:val="id_ID" w:bidi="id_ID"/>
        </w:rPr>
      </w:r>
    </w:p>
    <w:p>
      <w:pPr>
        <w:pStyle w:val="Heading2"/>
      </w:pPr>
      <w:r>
        <w:rPr>
          <w:lang w:val="id_ID" w:bidi="id_ID"/>
        </w:rPr>
        <w:t>Kejadian 19:9</w:t>
      </w:r>
      <w:r>
        <w:rPr>
          <w:lang w:val="id_ID" w:bidi="id_ID"/>
        </w:rPr>
      </w:r>
    </w:p>
    <w:p>
      <w:pPr/>
      <w:r>
        <w:rPr>
          <w:lang w:val="id_ID" w:bidi="id_ID"/>
        </w:rPr>
      </w:r>
      <w:r>
        <w:rPr>
          <w:lang w:val="id_ID" w:bidi="id_ID"/>
        </w:rPr>
        <w:t>Orang-orang di kota itu marah karena upaya Lot untuk membatasi kejahatan mereka. Rupanya Lot belum pernah menunjukan sikap yang mempersalahkan mereka sebelumnya, sehingga mereka heran karena kini Lot menghakimi mereka.</w:t>
      </w:r>
      <w:r>
        <w:rPr>
          <w:lang w:val="id_ID" w:bidi="id_ID"/>
        </w:rPr>
      </w:r>
      <w:r>
        <w:rPr>
          <w:lang w:val="id_ID" w:bidi="id_ID"/>
        </w:rPr>
      </w:r>
    </w:p>
    <w:p>
      <w:pPr/>
      <w:r>
        <w:rPr>
          <w:lang w:val="id_ID" w:bidi="id_ID"/>
        </w:rPr>
      </w:r>
    </w:p>
    <w:p>
      <w:pPr>
        <w:pStyle w:val="Heading2"/>
      </w:pPr>
      <w:r>
        <w:rPr>
          <w:lang w:val="id_ID" w:bidi="id_ID"/>
        </w:rPr>
        <w:t>Kejadian 19:14</w:t>
      </w:r>
      <w:r>
        <w:rPr>
          <w:lang w:val="id_ID" w:bidi="id_ID"/>
        </w:rPr>
      </w:r>
    </w:p>
    <w:p>
      <w:pPr/>
      <w:r>
        <w:rPr>
          <w:lang w:val="id_ID" w:bidi="id_ID"/>
        </w:rPr>
      </w:r>
      <w:r>
        <w:rPr>
          <w:lang w:val="id_ID" w:bidi="id_ID"/>
        </w:rPr>
        <w:t xml:space="preserve">Kata-kata peringatan dari Lot tidak ditanggapi dengan serius karena kemunafikannya. Tampaknya orang benar di kota itu tidak akan sampai ada sepuluh. </w:t>
      </w:r>
      <w:r>
        <w:rPr>
          <w:lang w:val="id_ID" w:bidi="id_ID"/>
        </w:rPr>
      </w:r>
      <w:r>
        <w:rPr>
          <w:lang w:val="id_ID" w:bidi="id_ID"/>
        </w:rPr>
      </w:r>
    </w:p>
    <w:p>
      <w:pPr/>
      <w:r>
        <w:rPr>
          <w:lang w:val="id_ID" w:bidi="id_ID"/>
        </w:rPr>
      </w:r>
    </w:p>
    <w:p>
      <w:pPr>
        <w:pStyle w:val="Heading2"/>
      </w:pPr>
      <w:r>
        <w:rPr>
          <w:lang w:val="id_ID" w:bidi="id_ID"/>
        </w:rPr>
        <w:t>Kejadian 19:15–23</w:t>
      </w:r>
      <w:r>
        <w:rPr>
          <w:lang w:val="id_ID" w:bidi="id_ID"/>
        </w:rPr>
      </w:r>
    </w:p>
    <w:p>
      <w:pPr/>
      <w:r>
        <w:rPr>
          <w:lang w:val="id_ID" w:bidi="id_ID"/>
        </w:rPr>
      </w:r>
      <w:r>
        <w:rPr>
          <w:lang w:val="id_ID" w:bidi="id_ID"/>
        </w:rP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5">
        <w:r>
          <w:rPr>
            <w:lang w:val="id_ID" w:bidi="id_ID"/>
          </w:rPr>
          <w:rPr>
            <w:color w:val="0000EE"/>
            <w:u w:val="single"/>
          </w:rPr>
          <w:t>Kej. 18:23</w:t>
        </w:r>
      </w:hyperlink>
      <w:r>
        <w:rPr>
          <w:lang w:val="id_ID" w:bidi="id_ID"/>
        </w:rPr>
        <w:t xml:space="preserve">; </w:t>
      </w:r>
      <w:hyperlink r:id="rId806">
        <w:r>
          <w:rPr>
            <w:lang w:val="id_ID" w:bidi="id_ID"/>
          </w:rPr>
          <w:rPr>
            <w:color w:val="0000EE"/>
            <w:u w:val="single"/>
          </w:rPr>
          <w:t>19:29</w:t>
        </w:r>
      </w:hyperlink>
      <w:r>
        <w:rPr>
          <w:lang w:val="id_ID" w:bidi="id_ID"/>
        </w:rPr>
        <w:t>). Lot layak menerima hukuman atas cara hidupnya, tetapi di dalam lubuk hatinya, ia adalah orang percaya, maka Tuhan menyelamatkan dia (</w:t>
      </w:r>
      <w:hyperlink r:id="rId791">
        <w:r>
          <w:rPr>
            <w:lang w:val="id_ID" w:bidi="id_ID"/>
          </w:rPr>
          <w:rPr>
            <w:color w:val="0000EE"/>
            <w:u w:val="single"/>
          </w:rPr>
          <w:t>2Ptr. 2:7–8</w:t>
        </w:r>
      </w:hyperlink>
      <w:r>
        <w:rPr>
          <w:lang w:val="id_ID" w:bidi="id_ID"/>
        </w:rP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7">
        <w:r>
          <w:rPr>
            <w:lang w:val="id_ID" w:bidi="id_ID"/>
          </w:rPr>
          <w:rPr>
            <w:color w:val="0000EE"/>
            <w:u w:val="single"/>
          </w:rPr>
          <w:t>1Yoh. 2:15–17</w:t>
        </w:r>
      </w:hyperlink>
      <w:r>
        <w:rPr>
          <w:lang w:val="id_ID" w:bidi="id_ID"/>
        </w:rPr>
        <w:t>). Sistem dunia yang rusak menantikan hukuman Allah yang akan datang, yang jauh lebih besar daripada kehancuran Sodom dan Gomora (</w:t>
      </w:r>
      <w:hyperlink r:id="rId808">
        <w:r>
          <w:rPr>
            <w:lang w:val="id_ID" w:bidi="id_ID"/>
          </w:rPr>
          <w:rPr>
            <w:color w:val="0000EE"/>
            <w:u w:val="single"/>
          </w:rPr>
          <w:t>Mat. 11:23–24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19:18–22</w:t>
      </w:r>
      <w:r>
        <w:rPr>
          <w:lang w:val="id_ID" w:bidi="id_ID"/>
        </w:rPr>
      </w:r>
    </w:p>
    <w:p>
      <w:pPr/>
      <w:r>
        <w:rPr>
          <w:lang w:val="id_ID" w:bidi="id_ID"/>
        </w:rPr>
      </w:r>
      <w:r>
        <w:rPr>
          <w:lang w:val="id_ID" w:bidi="id_ID"/>
        </w:rPr>
        <w:t>Lot masih saja menuntut kelonggaran dari para malaikat bahkan setelah dia dibebaskan. Dia ingin tinggal di kota kecil Zoar (tempat kecil).</w:t>
      </w:r>
      <w:r>
        <w:rPr>
          <w:lang w:val="id_ID" w:bidi="id_ID"/>
        </w:rPr>
      </w:r>
      <w:r>
        <w:rPr>
          <w:lang w:val="id_ID" w:bidi="id_ID"/>
        </w:rPr>
      </w:r>
    </w:p>
    <w:p>
      <w:pPr/>
      <w:r>
        <w:rPr>
          <w:lang w:val="id_ID" w:bidi="id_ID"/>
        </w:rPr>
      </w:r>
    </w:p>
    <w:p>
      <w:pPr>
        <w:pStyle w:val="Heading2"/>
      </w:pPr>
      <w:r>
        <w:rPr>
          <w:lang w:val="id_ID" w:bidi="id_ID"/>
        </w:rPr>
        <w:t>Kejadian 19:23–25</w:t>
      </w:r>
      <w:r>
        <w:rPr>
          <w:lang w:val="id_ID" w:bidi="id_ID"/>
        </w:rPr>
      </w:r>
    </w:p>
    <w:p>
      <w:pPr/>
      <w:r>
        <w:rPr>
          <w:lang w:val="id_ID" w:bidi="id_ID"/>
        </w:rPr>
      </w:r>
      <w:r>
        <w:rPr>
          <w:lang w:val="id_ID" w:bidi="id_ID"/>
        </w:rPr>
        <w:t xml:space="preserve">Bdk. </w:t>
      </w:r>
      <w:hyperlink r:id="rId809">
        <w:r>
          <w:rPr>
            <w:lang w:val="id_ID" w:bidi="id_ID"/>
          </w:rPr>
          <w:rPr>
            <w:color w:val="0000EE"/>
            <w:u w:val="single"/>
          </w:rPr>
          <w:t>Luk. 17:29</w:t>
        </w:r>
      </w:hyperlink>
      <w:r>
        <w:rPr>
          <w:lang w:val="id_ID" w:bidi="id_ID"/>
        </w:rPr>
        <w:t>. Letusan Gunung Vesuvius dan kehancuran Pompeii pada tahun 79 M, serta bencana alam baru-baru ini, menunjukkan betapa cepatnya bencana besar seperti ini dapat terjadi.</w:t>
      </w:r>
      <w:r>
        <w:rPr>
          <w:lang w:val="id_ID" w:bidi="id_ID"/>
        </w:rPr>
      </w:r>
      <w:r>
        <w:rPr>
          <w:lang w:val="id_ID" w:bidi="id_ID"/>
        </w:rPr>
      </w:r>
    </w:p>
    <w:p>
      <w:pPr/>
      <w:r>
        <w:rPr>
          <w:lang w:val="id_ID" w:bidi="id_ID"/>
        </w:rPr>
      </w:r>
    </w:p>
    <w:p>
      <w:pPr>
        <w:pStyle w:val="Heading2"/>
      </w:pPr>
      <w:r>
        <w:rPr>
          <w:lang w:val="id_ID" w:bidi="id_ID"/>
        </w:rPr>
        <w:t>Kejadian 19:26</w:t>
      </w:r>
      <w:r>
        <w:rPr>
          <w:lang w:val="id_ID" w:bidi="id_ID"/>
        </w:rPr>
      </w:r>
    </w:p>
    <w:p>
      <w:pPr/>
      <w:r>
        <w:rPr>
          <w:lang w:val="id_ID" w:bidi="id_ID"/>
        </w:rPr>
      </w:r>
      <w:r>
        <w:rPr>
          <w:lang w:val="id_ID" w:bidi="id_ID"/>
        </w:rPr>
        <w:t>menoleh ke belakang: Kata kerja tersebut mengandung arti memandang dengan lama dan intens terhadap dunia yang dicintainya, bukan memandang karena ingin tahu/penasaran (</w:t>
      </w:r>
      <w:hyperlink r:id="rId810">
        <w:r>
          <w:rPr>
            <w:lang w:val="id_ID" w:bidi="id_ID"/>
          </w:rPr>
          <w:rPr>
            <w:color w:val="0000EE"/>
            <w:u w:val="single"/>
          </w:rPr>
          <w:t>Kej. 15:5</w:t>
        </w:r>
      </w:hyperlink>
      <w:r>
        <w:rPr>
          <w:lang w:val="id_ID" w:bidi="id_ID"/>
        </w:rPr>
        <w:t xml:space="preserve">; </w:t>
      </w:r>
      <w:hyperlink r:id="rId811">
        <w:r>
          <w:rPr>
            <w:lang w:val="id_ID" w:bidi="id_ID"/>
          </w:rPr>
          <w:rPr>
            <w:color w:val="0000EE"/>
            <w:u w:val="single"/>
          </w:rPr>
          <w:t>Kel. 33:8</w:t>
        </w:r>
      </w:hyperlink>
      <w:r>
        <w:rPr>
          <w:lang w:val="id_ID" w:bidi="id_ID"/>
        </w:rPr>
        <w:t xml:space="preserve">; </w:t>
      </w:r>
      <w:hyperlink r:id="rId812">
        <w:r>
          <w:rPr>
            <w:lang w:val="id_ID" w:bidi="id_ID"/>
          </w:rPr>
          <w:rPr>
            <w:color w:val="0000EE"/>
            <w:u w:val="single"/>
          </w:rPr>
          <w:t>Bil. 21:9</w:t>
        </w:r>
      </w:hyperlink>
      <w:r>
        <w:rPr>
          <w:lang w:val="id_ID" w:bidi="id_ID"/>
        </w:rPr>
        <w:t xml:space="preserve">; </w:t>
      </w:r>
      <w:hyperlink r:id="rId813">
        <w:r>
          <w:rPr>
            <w:lang w:val="id_ID" w:bidi="id_ID"/>
          </w:rPr>
          <w:rPr>
            <w:color w:val="0000EE"/>
            <w:u w:val="single"/>
          </w:rPr>
          <w:t>1Sam. 2:32</w:t>
        </w:r>
      </w:hyperlink>
      <w:r>
        <w:rPr>
          <w:lang w:val="id_ID" w:bidi="id_ID"/>
        </w:rPr>
        <w:t xml:space="preserve">; bdk. </w:t>
      </w:r>
      <w:hyperlink r:id="rId104">
        <w:r>
          <w:rPr>
            <w:lang w:val="id_ID" w:bidi="id_ID"/>
          </w:rPr>
          <w:rPr>
            <w:color w:val="0000EE"/>
            <w:u w:val="single"/>
          </w:rPr>
          <w:t>Kel. 3:6</w:t>
        </w:r>
      </w:hyperlink>
      <w:r>
        <w:rPr>
          <w:lang w:val="id_ID" w:bidi="id_ID"/>
        </w:rP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4">
        <w:r>
          <w:rPr>
            <w:lang w:val="id_ID" w:bidi="id_ID"/>
          </w:rPr>
          <w:rPr>
            <w:color w:val="0000EE"/>
            <w:u w:val="single"/>
          </w:rPr>
          <w:t>Luk. 17:32–37</w:t>
        </w:r>
      </w:hyperlink>
      <w:r>
        <w:rPr>
          <w:lang w:val="id_ID" w:bidi="id_ID"/>
        </w:rPr>
        <w:t>). Mereka yang mendambakan kehidupan dunia yang jahat justru akan kehilangan dunia ini maupun dunia yang akan datang.</w:t>
      </w:r>
      <w:r>
        <w:rPr>
          <w:lang w:val="id_ID" w:bidi="id_ID"/>
        </w:rPr>
      </w:r>
      <w:r>
        <w:rPr>
          <w:lang w:val="id_ID" w:bidi="id_ID"/>
        </w:rPr>
      </w:r>
    </w:p>
    <w:p>
      <w:pPr/>
      <w:r>
        <w:rPr>
          <w:lang w:val="id_ID" w:bidi="id_ID"/>
        </w:rPr>
      </w:r>
    </w:p>
    <w:p>
      <w:pPr>
        <w:pStyle w:val="Heading2"/>
      </w:pPr>
      <w:r>
        <w:rPr>
          <w:lang w:val="id_ID" w:bidi="id_ID"/>
        </w:rPr>
        <w:t>Kejadian 19:29</w:t>
      </w:r>
      <w:r>
        <w:rPr>
          <w:lang w:val="id_ID" w:bidi="id_ID"/>
        </w:rPr>
      </w:r>
    </w:p>
    <w:p>
      <w:pPr/>
      <w:r>
        <w:rPr>
          <w:lang w:val="id_ID" w:bidi="id_ID"/>
        </w:rPr>
      </w:r>
      <w:r>
        <w:rPr>
          <w:lang w:val="id_ID" w:bidi="id_ID"/>
        </w:rPr>
        <w:t xml:space="preserve">Allah menghargai doa syafaat Abraham (bdk. </w:t>
      </w:r>
      <w:hyperlink r:id="rId781">
        <w:r>
          <w:rPr>
            <w:lang w:val="id_ID" w:bidi="id_ID"/>
          </w:rPr>
          <w:rPr>
            <w:color w:val="0000EE"/>
            <w:u w:val="single"/>
          </w:rPr>
          <w:t>Kej. 18:23–32</w:t>
        </w:r>
      </w:hyperlink>
      <w:r>
        <w:rPr>
          <w:lang w:val="id_ID" w:bidi="id_ID"/>
        </w:rPr>
        <w:t>), tetapi seluruh dunia Lot lenyap karena dia hidup berdasarkan naluri dan keinginan, bukan berdasarkan iman kepada Allah. Dia tidak bisa lagi tinggal di tanah yang baik yang dia pilih sendiri dengan egois (</w:t>
      </w:r>
      <w:hyperlink r:id="rId815">
        <w:r>
          <w:rPr>
            <w:lang w:val="id_ID" w:bidi="id_ID"/>
          </w:rPr>
          <w:rPr>
            <w:color w:val="0000EE"/>
            <w:u w:val="single"/>
          </w:rPr>
          <w:t>Kej. 13:10–13</w:t>
        </w:r>
      </w:hyperlink>
      <w:r>
        <w:rPr>
          <w:lang w:val="id_ID" w:bidi="id_ID"/>
        </w:rPr>
        <w:t xml:space="preserve">; bdk. </w:t>
      </w:r>
      <w:hyperlink r:id="rId816">
        <w:r>
          <w:rPr>
            <w:lang w:val="id_ID" w:bidi="id_ID"/>
          </w:rPr>
          <w:rPr>
            <w:color w:val="0000EE"/>
            <w:u w:val="single"/>
          </w:rPr>
          <w:t>Mat.16:26</w:t>
        </w:r>
      </w:hyperlink>
      <w:r>
        <w:rPr>
          <w:lang w:val="id_ID" w:bidi="id_ID"/>
        </w:rPr>
        <w:t xml:space="preserve">; </w:t>
      </w:r>
      <w:hyperlink r:id="rId817">
        <w:r>
          <w:rPr>
            <w:lang w:val="id_ID" w:bidi="id_ID"/>
          </w:rPr>
          <w:rPr>
            <w:color w:val="0000EE"/>
            <w:u w:val="single"/>
          </w:rPr>
          <w:t>2Kor.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19:30–35</w:t>
      </w:r>
      <w:r>
        <w:rPr>
          <w:lang w:val="id_ID" w:bidi="id_ID"/>
        </w:rPr>
      </w:r>
    </w:p>
    <w:p>
      <w:pPr/>
      <w:r>
        <w:rPr>
          <w:lang w:val="id_ID" w:bidi="id_ID"/>
        </w:rPr>
      </w:r>
      <w:r>
        <w:rPr>
          <w:lang w:val="id_ID" w:bidi="id_ID"/>
        </w:rPr>
        <w:t xml:space="preserve">Karakter anak-anak perempuan Lot dibentuk oleh budaya Sodom melebihi warisan (pola pikir) ayah mereka, jadi mereka tidak keberatan memiliki anak dari ayah mereka yang sedang mabuk (bdk. </w:t>
      </w:r>
      <w:hyperlink r:id="rId818">
        <w:r>
          <w:rPr>
            <w:lang w:val="id_ID" w:bidi="id_ID"/>
          </w:rPr>
          <w:rPr>
            <w:color w:val="0000EE"/>
            <w:u w:val="single"/>
          </w:rPr>
          <w:t>Kej. 9:21–22</w:t>
        </w:r>
      </w:hyperlink>
      <w:r>
        <w:rPr>
          <w:lang w:val="id_ID" w:bidi="id_ID"/>
        </w:rPr>
        <w:t>). Mereka tidak melihat adanya cara lain untuk melanjutkan garis keturunan.</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r>
        <w:rPr>
          <w:lang w:val="id_ID" w:bidi="id_ID"/>
        </w:rPr>
      </w:r>
      <w:r>
        <w:rPr>
          <w:lang w:val="id_ID" w:bidi="id_ID"/>
        </w:rPr>
        <w:t>Hidup miskin di gua itu kontras dengan kekayaan yang dimiliki Lot bersama Abram dan kehidupan baik yang dijalaninya di Sodom. Abraham akan menjadi bapa bangsa yang saleh (</w:t>
      </w:r>
      <w:hyperlink r:id="rId327">
        <w:r>
          <w:rPr>
            <w:lang w:val="id_ID" w:bidi="id_ID"/>
          </w:rPr>
          <w:rPr>
            <w:color w:val="0000EE"/>
            <w:u w:val="single"/>
          </w:rPr>
          <w:t>Kej. 17:1</w:t>
        </w:r>
      </w:hyperlink>
      <w:r>
        <w:rPr>
          <w:lang w:val="id_ID" w:bidi="id_ID"/>
        </w:rPr>
        <w:t>), sedangkan Lot dan putri-putrinya melahirkan Sodom yang baru.</w:t>
      </w:r>
      <w:r>
        <w:rPr>
          <w:lang w:val="id_ID" w:bidi="id_ID"/>
        </w:rPr>
      </w:r>
      <w:r>
        <w:rPr>
          <w:lang w:val="id_ID" w:bidi="id_ID"/>
        </w:rPr>
      </w:r>
    </w:p>
    <w:p>
      <w:pPr/>
      <w:r>
        <w:rPr>
          <w:lang w:val="id_ID" w:bidi="id_ID"/>
        </w:rPr>
      </w:r>
    </w:p>
    <w:p>
      <w:pPr>
        <w:pStyle w:val="Heading2"/>
      </w:pPr>
      <w:r>
        <w:rPr>
          <w:lang w:val="id_ID" w:bidi="id_ID"/>
        </w:rPr>
        <w:t>Kejadian 19:36–38</w:t>
      </w:r>
      <w:r>
        <w:rPr>
          <w:lang w:val="id_ID" w:bidi="id_ID"/>
        </w:rPr>
      </w:r>
    </w:p>
    <w:p>
      <w:pPr/>
      <w:r>
        <w:rPr>
          <w:lang w:val="id_ID" w:bidi="id_ID"/>
        </w:rPr>
      </w:r>
      <w:r>
        <w:rPr>
          <w:lang w:val="id_ID" w:bidi="id_ID"/>
        </w:rP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Pr>
          <w:lang w:val="id_ID" w:bidi="id_ID"/>
        </w:rPr>
      </w:r>
      <w:r>
        <w:rPr>
          <w:lang w:val="id_ID" w:bidi="id_ID"/>
        </w:rPr>
      </w:r>
    </w:p>
    <w:p>
      <w:pPr/>
      <w:r>
        <w:rPr>
          <w:lang w:val="id_ID" w:bidi="id_ID"/>
        </w:rPr>
      </w:r>
    </w:p>
    <w:p>
      <w:pPr>
        <w:pStyle w:val="Heading2"/>
      </w:pPr>
      <w:r>
        <w:rPr>
          <w:lang w:val="id_ID" w:bidi="id_ID"/>
        </w:rPr>
        <w:t>Kejadian 20:1</w:t>
      </w:r>
      <w:r>
        <w:rPr>
          <w:lang w:val="id_ID" w:bidi="id_ID"/>
        </w:rPr>
      </w:r>
    </w:p>
    <w:p>
      <w:pPr/>
      <w:r>
        <w:rPr>
          <w:lang w:val="id_ID" w:bidi="id_ID"/>
        </w:rPr>
      </w:r>
      <w:r>
        <w:rPr>
          <w:lang w:val="id_ID" w:bidi="id_ID"/>
        </w:rPr>
        <w:t>Gerar berada di dekat pantai di tanah Filistin, sekitar dua belas mil jaraknya dari sebelah selatan Gaza dan lima puluh mil jaraknya dari sebelah barat daya Hebron.</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r>
        <w:rPr>
          <w:lang w:val="id_ID" w:bidi="id_ID"/>
        </w:rPr>
      </w:r>
      <w:r>
        <w:rPr>
          <w:lang w:val="id_ID" w:bidi="id_ID"/>
        </w:rPr>
        <w:t xml:space="preserve">"Kisah saudara perempuan" kedua dalam Kitab Kejadian (bdk. </w:t>
      </w:r>
      <w:hyperlink r:id="rId427">
        <w:r>
          <w:rPr>
            <w:lang w:val="id_ID" w:bidi="id_ID"/>
          </w:rPr>
          <w:rPr>
            <w:color w:val="0000EE"/>
            <w:u w:val="single"/>
          </w:rPr>
          <w:t>Kej. 12:10–20</w:t>
        </w:r>
      </w:hyperlink>
      <w:r>
        <w:rPr>
          <w:lang w:val="id_ID" w:bidi="id_ID"/>
        </w:rPr>
        <w:t xml:space="preserve">) ini terjadi tak lama sebelum Sara mengandung Ishak (psl. </w:t>
      </w:r>
      <w:hyperlink r:id="rId819">
        <w:r>
          <w:rPr>
            <w:lang w:val="id_ID" w:bidi="id_ID"/>
          </w:rPr>
          <w:rPr>
            <w:color w:val="0000EE"/>
            <w:u w:val="single"/>
          </w:rPr>
          <w:t>21</w:t>
        </w:r>
      </w:hyperlink>
      <w:r>
        <w:rPr>
          <w:lang w:val="id_ID" w:bidi="id_ID"/>
        </w:rP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Allah mencegah perzinahan yang bisa menghancurkan pernikahan Abraham untuk mengingatkan bangsa Israel agar menjaga pernikahan mereka tetap murni secara moral dan ras (</w:t>
      </w:r>
      <w:hyperlink r:id="rId820">
        <w:r>
          <w:rPr>
            <w:lang w:val="id_ID" w:bidi="id_ID"/>
          </w:rPr>
          <w:rPr>
            <w:color w:val="0000EE"/>
            <w:u w:val="single"/>
          </w:rPr>
          <w:t>Ezr. 9:1–4</w:t>
        </w:r>
      </w:hyperlink>
      <w:r>
        <w:rPr>
          <w:lang w:val="id_ID" w:bidi="id_ID"/>
        </w:rPr>
        <w:t xml:space="preserve">; </w:t>
      </w:r>
      <w:hyperlink r:id="rId821">
        <w:r>
          <w:rPr>
            <w:lang w:val="id_ID" w:bidi="id_ID"/>
          </w:rPr>
          <w:rPr>
            <w:color w:val="0000EE"/>
            <w:u w:val="single"/>
          </w:rPr>
          <w:t>Neh. 13:23–27</w:t>
        </w:r>
      </w:hyperlink>
      <w:r>
        <w:rPr>
          <w:lang w:val="id_ID" w:bidi="id_ID"/>
        </w:rPr>
        <w:t xml:space="preserve">; </w:t>
      </w:r>
      <w:hyperlink r:id="rId822">
        <w:r>
          <w:rPr>
            <w:lang w:val="id_ID" w:bidi="id_ID"/>
          </w:rPr>
          <w:rPr>
            <w:color w:val="0000EE"/>
            <w:u w:val="single"/>
          </w:rPr>
          <w:t>Mal. 2:10–17</w:t>
        </w:r>
      </w:hyperlink>
      <w:r>
        <w:rPr>
          <w:lang w:val="id_ID" w:bidi="id_ID"/>
        </w:rPr>
        <w:t>); mereka tidak boleh memberi celah bagi pencobaan (</w:t>
      </w:r>
      <w:hyperlink r:id="rId823">
        <w:r>
          <w:rPr>
            <w:lang w:val="id_ID" w:bidi="id_ID"/>
          </w:rPr>
          <w:rPr>
            <w:color w:val="0000EE"/>
            <w:u w:val="single"/>
          </w:rPr>
          <w:t>Kel. 20:14</w:t>
        </w:r>
      </w:hyperlink>
      <w:r>
        <w:rPr>
          <w:lang w:val="id_ID" w:bidi="id_ID"/>
        </w:rPr>
        <w:t xml:space="preserve">, </w:t>
      </w:r>
      <w:hyperlink r:id="rId824">
        <w:r>
          <w:rPr>
            <w:lang w:val="id_ID" w:bidi="id_ID"/>
          </w:rPr>
          <w:rPr>
            <w:color w:val="0000EE"/>
            <w:u w:val="single"/>
          </w:rPr>
          <w:t>17</w:t>
        </w:r>
      </w:hyperlink>
      <w:r>
        <w:rPr>
          <w:lang w:val="id_ID" w:bidi="id_ID"/>
        </w:rPr>
        <w:t xml:space="preserve">; </w:t>
      </w:r>
      <w:hyperlink r:id="rId825">
        <w:r>
          <w:rPr>
            <w:lang w:val="id_ID" w:bidi="id_ID"/>
          </w:rPr>
          <w:rPr>
            <w:color w:val="0000EE"/>
            <w:u w:val="single"/>
          </w:rPr>
          <w:t>Im. 20:10</w:t>
        </w:r>
      </w:hyperlink>
      <w:r>
        <w:rPr>
          <w:lang w:val="id_ID" w:bidi="id_ID"/>
        </w:rPr>
        <w:t xml:space="preserve">; </w:t>
      </w:r>
      <w:hyperlink r:id="rId826">
        <w:r>
          <w:rPr>
            <w:lang w:val="id_ID" w:bidi="id_ID"/>
          </w:rPr>
          <w:rPr>
            <w:color w:val="0000EE"/>
            <w:u w:val="single"/>
          </w:rPr>
          <w:t>21:13–15</w:t>
        </w:r>
      </w:hyperlink>
      <w:r>
        <w:rPr>
          <w:lang w:val="id_ID" w:bidi="id_ID"/>
        </w:rPr>
        <w:t>). Perzinahan pada akhirnya akan menghancurkan perjanjian dan umat pilihan.</w:t>
      </w:r>
      <w:r>
        <w:rPr>
          <w:lang w:val="id_ID" w:bidi="id_ID"/>
        </w:rPr>
      </w:r>
      <w:r>
        <w:rPr>
          <w:lang w:val="id_ID" w:bidi="id_ID"/>
        </w:rPr>
      </w:r>
    </w:p>
    <w:p>
      <w:pPr/>
      <w:r>
        <w:rPr>
          <w:lang w:val="id_ID" w:bidi="id_ID"/>
        </w:rPr>
      </w:r>
    </w:p>
    <w:p>
      <w:pPr>
        <w:pStyle w:val="Heading2"/>
      </w:pPr>
      <w:r>
        <w:rPr>
          <w:lang w:val="id_ID" w:bidi="id_ID"/>
        </w:rPr>
        <w:t>Kejadian 20:2</w:t>
      </w:r>
      <w:r>
        <w:rPr>
          <w:lang w:val="id_ID" w:bidi="id_ID"/>
        </w:rPr>
      </w:r>
    </w:p>
    <w:p>
      <w:pPr/>
      <w:r>
        <w:rPr>
          <w:lang w:val="id_ID" w:bidi="id_ID"/>
        </w:rPr>
      </w:r>
      <w:r>
        <w:rPr>
          <w:lang w:val="id_ID" w:bidi="id_ID"/>
        </w:rPr>
        <w:t>Abraham berbohong kepada Abimelekh dengan mengatakan hal yang sama seperti yang ia katakan kepada Firaun (</w:t>
      </w:r>
      <w:hyperlink r:id="rId827">
        <w:r>
          <w:rPr>
            <w:lang w:val="id_ID" w:bidi="id_ID"/>
          </w:rPr>
          <w:rPr>
            <w:color w:val="0000EE"/>
            <w:u w:val="single"/>
          </w:rPr>
          <w:t>Kej. 12:13</w:t>
        </w:r>
      </w:hyperlink>
      <w:r>
        <w:rPr>
          <w:lang w:val="id_ID" w:bidi="id_ID"/>
        </w:rPr>
        <w:t>); Ishak kemudian melakukan hal yang sama (</w:t>
      </w:r>
      <w:hyperlink r:id="rId612">
        <w:r>
          <w:rPr>
            <w:lang w:val="id_ID" w:bidi="id_ID"/>
          </w:rPr>
          <w:rPr>
            <w:color w:val="0000EE"/>
            <w:u w:val="single"/>
          </w:rPr>
          <w:t>Kej. 26:1–11</w:t>
        </w:r>
      </w:hyperlink>
      <w:r>
        <w:rPr>
          <w:lang w:val="id_ID" w:bidi="id_ID"/>
        </w:rPr>
        <w:t xml:space="preserve">), mungkin setelah mempelajari taktik ini dari ayahnya. • Abimelekh (harfiah = </w:t>
      </w:r>
      <w:r>
        <w:rPr>
          <w:i/>
          <w:lang w:val="id_ID" w:bidi="id_ID"/>
        </w:rPr>
        <w:t>ayahku adalah raja</w:t>
      </w:r>
      <w:r>
        <w:rPr>
          <w:lang w:val="id_ID" w:bidi="id_ID"/>
        </w:rPr>
        <w:t>) mungkin merupakan sebuah gelar seperti “Firaun”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 xml:space="preserve">), bukan nama pribadi (lihat </w:t>
      </w:r>
      <w:r>
        <w:rPr>
          <w:lang w:val="id_ID" w:bidi="id_ID"/>
        </w:rPr>
        <w:t>catatan studi pada Kej. 26:1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w:t>
      </w:r>
      <w:r>
        <w:rPr>
          <w:lang w:val="id_ID" w:bidi="id_ID"/>
        </w:rPr>
      </w:r>
    </w:p>
    <w:p>
      <w:pPr/>
      <w:r>
        <w:rPr>
          <w:lang w:val="id_ID" w:bidi="id_ID"/>
        </w:rPr>
      </w:r>
      <w:r>
        <w:rPr>
          <w:lang w:val="id_ID" w:bidi="id_ID"/>
        </w:rPr>
        <w:t>pada waktu malam Allah datang … dalam suatu mimpi</w:t>
      </w:r>
      <w:r>
        <w:rPr>
          <w:lang w:val="id_ID" w:bidi="id_ID"/>
        </w:rPr>
        <w:t>: Allah segera turun tangan untuk menghentikan Abimelekh melanggar kesucian Sara sesaat sebelum janji Allah digenapi (</w:t>
      </w:r>
      <w:hyperlink r:id="rId828">
        <w:r>
          <w:rPr>
            <w:lang w:val="id_ID" w:bidi="id_ID"/>
          </w:rPr>
          <w:rPr>
            <w:color w:val="0000EE"/>
            <w:u w:val="single"/>
          </w:rPr>
          <w:t>Kej. 18:10</w:t>
        </w:r>
      </w:hyperlink>
      <w:r>
        <w:rPr>
          <w:lang w:val="id_ID" w:bidi="id_ID"/>
        </w:rPr>
        <w:t xml:space="preserve">; </w:t>
      </w:r>
      <w:hyperlink r:id="rId829">
        <w:r>
          <w:rPr>
            <w:lang w:val="id_ID" w:bidi="id_ID"/>
          </w:rPr>
          <w:rPr>
            <w:color w:val="0000EE"/>
            <w:u w:val="single"/>
          </w:rPr>
          <w:t>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20:3–7</w:t>
      </w:r>
      <w:r>
        <w:rPr>
          <w:lang w:val="id_ID" w:bidi="id_ID"/>
        </w:rPr>
      </w:r>
    </w:p>
    <w:p>
      <w:pPr/>
      <w:r>
        <w:rPr>
          <w:lang w:val="id_ID" w:bidi="id_ID"/>
        </w:rPr>
      </w:r>
      <w:r>
        <w:rPr>
          <w:lang w:val="id_ID" w:bidi="id_ID"/>
        </w:rPr>
        <w:t xml:space="preserve">Allah memberikan peringatan keras kepada Abimelekh agar tidak melakukan perzinahan; ini merupakan pelanggaran berat (bdk. </w:t>
      </w:r>
      <w:hyperlink r:id="rId823">
        <w:r>
          <w:rPr>
            <w:lang w:val="id_ID" w:bidi="id_ID"/>
          </w:rPr>
          <w:rPr>
            <w:color w:val="0000EE"/>
            <w:u w:val="single"/>
          </w:rPr>
          <w:t>Kel. 20:14</w:t>
        </w:r>
      </w:hyperlink>
      <w:r>
        <w:rPr>
          <w:lang w:val="id_ID" w:bidi="id_ID"/>
        </w:rPr>
        <w:t>), yang dipandang di seluruh Timur Dekat kuno sebagai “dosa besar” (</w:t>
      </w:r>
      <w:hyperlink r:id="rId830">
        <w:r>
          <w:rPr>
            <w:lang w:val="id_ID" w:bidi="id_ID"/>
          </w:rPr>
          <w:rPr>
            <w:color w:val="0000EE"/>
            <w:u w:val="single"/>
          </w:rPr>
          <w:t>Kej. 20:9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20:4–5</w:t>
      </w:r>
      <w:r>
        <w:rPr>
          <w:lang w:val="id_ID" w:bidi="id_ID"/>
        </w:rPr>
      </w:r>
    </w:p>
    <w:p>
      <w:pPr/>
      <w:r>
        <w:rPr>
          <w:lang w:val="id_ID" w:bidi="id_ID"/>
        </w:rPr>
      </w:r>
      <w:r>
        <w:rPr>
          <w:lang w:val="id_ID" w:bidi="id_ID"/>
        </w:rPr>
        <w:t>Abimelekh tidak bersalah (</w:t>
      </w:r>
      <w:hyperlink r:id="rId831">
        <w:r>
          <w:rPr>
            <w:lang w:val="id_ID" w:bidi="id_ID"/>
          </w:rPr>
          <w:rPr>
            <w:color w:val="0000EE"/>
            <w:u w:val="single"/>
          </w:rPr>
          <w:t>Kej. 20:6</w:t>
        </w:r>
      </w:hyperlink>
      <w:r>
        <w:rPr>
          <w:lang w:val="id_ID" w:bidi="id_ID"/>
        </w:rPr>
        <w:t>); hati nuraninya bersih. Meskipun demikian, ia hampir melakukan perzinahan, dan ketidaktahuan tidak bisa dijadikan alasan untuk membenarkan diri (</w:t>
      </w:r>
      <w:hyperlink r:id="rId832">
        <w:r>
          <w:rPr>
            <w:lang w:val="id_ID" w:bidi="id_ID"/>
          </w:rPr>
          <w:rPr>
            <w:color w:val="0000EE"/>
            <w:u w:val="single"/>
          </w:rPr>
          <w:t>Im. 4:13–14</w:t>
        </w:r>
      </w:hyperlink>
      <w:r>
        <w:rPr>
          <w:lang w:val="id_ID" w:bidi="id_ID"/>
        </w:rPr>
        <w:t xml:space="preserve">). • </w:t>
      </w:r>
      <w:r>
        <w:rPr>
          <w:lang w:val="id_ID" w:bidi="id_ID"/>
        </w:rPr>
        <w:t>Apakah Engkau membunuh bangsa yang tak bersalah?</w:t>
      </w:r>
      <w:r>
        <w:rPr>
          <w:lang w:val="id_ID" w:bidi="id_ID"/>
        </w:rPr>
        <w:t xml:space="preserve"> Permohonan Abimelekh kepada Allah sama seperti kata-kata Abraham sebelumnya (bdk. </w:t>
      </w:r>
      <w:hyperlink r:id="rId781">
        <w:r>
          <w:rPr>
            <w:lang w:val="id_ID" w:bidi="id_ID"/>
          </w:rPr>
          <w:rPr>
            <w:color w:val="0000EE"/>
            <w:u w:val="single"/>
          </w:rPr>
          <w:t>Kej. 18:23–32</w:t>
        </w:r>
      </w:hyperlink>
      <w:r>
        <w:rPr>
          <w:lang w:val="id_ID" w:bidi="id_ID"/>
        </w:rPr>
        <w:t>) dan menegur kurangnya iman Abraham pada kesempatan ini.</w:t>
      </w:r>
      <w:r>
        <w:rPr>
          <w:lang w:val="id_ID" w:bidi="id_ID"/>
        </w:rPr>
      </w:r>
      <w:r>
        <w:rPr>
          <w:lang w:val="id_ID" w:bidi="id_ID"/>
        </w:rPr>
      </w:r>
    </w:p>
    <w:p>
      <w:pPr/>
      <w:r>
        <w:rPr>
          <w:lang w:val="id_ID" w:bidi="id_ID"/>
        </w:rPr>
      </w:r>
    </w:p>
    <w:p>
      <w:pPr>
        <w:pStyle w:val="Heading2"/>
      </w:pPr>
      <w:r>
        <w:rPr>
          <w:lang w:val="id_ID" w:bidi="id_ID"/>
        </w:rPr>
        <w:t>Genesis 20:6</w:t>
      </w:r>
      <w:r>
        <w:rPr>
          <w:lang w:val="id_ID" w:bidi="id_ID"/>
        </w:rPr>
      </w:r>
    </w:p>
    <w:p>
      <w:pPr/>
      <w:r>
        <w:rPr>
          <w:lang w:val="id_ID" w:bidi="id_ID"/>
        </w:rPr>
      </w:r>
      <w:r>
        <w:rPr>
          <w:lang w:val="id_ID" w:bidi="id_ID"/>
        </w:rP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3">
        <w:r>
          <w:rPr>
            <w:lang w:val="id_ID" w:bidi="id_ID"/>
          </w:rPr>
          <w:rPr>
            <w:color w:val="0000EE"/>
            <w:u w:val="single"/>
          </w:rPr>
          <w:t>Kisah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20:7</w:t>
      </w:r>
      <w:r>
        <w:rPr>
          <w:lang w:val="id_ID" w:bidi="id_ID"/>
        </w:rPr>
      </w:r>
    </w:p>
    <w:p>
      <w:pPr/>
      <w:r>
        <w:rPr>
          <w:lang w:val="id_ID" w:bidi="id_ID"/>
        </w:rPr>
      </w:r>
      <w:r>
        <w:rPr>
          <w:lang w:val="id_ID" w:bidi="id_ID"/>
        </w:rPr>
        <w:t>Doa Abraham menyelamatkan nyawa raja dan memulihkan keluarganya (</w:t>
      </w:r>
      <w:hyperlink r:id="rId834">
        <w:r>
          <w:rPr>
            <w:lang w:val="id_ID" w:bidi="id_ID"/>
          </w:rPr>
          <w:rPr>
            <w:color w:val="0000EE"/>
            <w:u w:val="single"/>
          </w:rPr>
          <w:t>Kej. 20:17–18</w:t>
        </w:r>
      </w:hyperlink>
      <w:r>
        <w:rPr>
          <w:lang w:val="id_ID" w:bidi="id_ID"/>
        </w:rPr>
        <w:t xml:space="preserve">). Abimelekh menyadari bahwa Allahnya Abraham berdaulat, dan bahwa Abraham, nabi Allah, telah menerima wahyu dari Allah dan akan menjadi perantara bagi orang lain (lihat </w:t>
      </w:r>
      <w:hyperlink r:id="rId835">
        <w:r>
          <w:rPr>
            <w:lang w:val="id_ID" w:bidi="id_ID"/>
          </w:rPr>
          <w:rPr>
            <w:color w:val="0000EE"/>
            <w:u w:val="single"/>
          </w:rPr>
          <w:t>Bil 12:13</w:t>
        </w:r>
      </w:hyperlink>
      <w:r>
        <w:rPr>
          <w:lang w:val="id_ID" w:bidi="id_ID"/>
        </w:rPr>
        <w:t xml:space="preserve">; </w:t>
      </w:r>
      <w:hyperlink r:id="rId836">
        <w:r>
          <w:rPr>
            <w:lang w:val="id_ID" w:bidi="id_ID"/>
          </w:rPr>
          <w:rPr>
            <w:color w:val="0000EE"/>
            <w:u w:val="single"/>
          </w:rPr>
          <w:t>Ul. 9:20</w:t>
        </w:r>
      </w:hyperlink>
      <w:r>
        <w:rPr>
          <w:lang w:val="id_ID" w:bidi="id_ID"/>
        </w:rPr>
        <w:t>), meskipun dia tidak selalu hidup sesuai dengan perannya itu.</w:t>
      </w:r>
      <w:r>
        <w:rPr>
          <w:lang w:val="id_ID" w:bidi="id_ID"/>
        </w:rPr>
      </w:r>
      <w:r>
        <w:rPr>
          <w:lang w:val="id_ID" w:bidi="id_ID"/>
        </w:rPr>
      </w:r>
    </w:p>
    <w:p>
      <w:pPr/>
      <w:r>
        <w:rPr>
          <w:lang w:val="id_ID" w:bidi="id_ID"/>
        </w:rPr>
      </w:r>
    </w:p>
    <w:p>
      <w:pPr>
        <w:pStyle w:val="Heading2"/>
      </w:pPr>
      <w:r>
        <w:rPr>
          <w:lang w:val="id_ID" w:bidi="id_ID"/>
        </w:rPr>
        <w:t>Kejadian 20:8–10</w:t>
      </w:r>
      <w:r>
        <w:rPr>
          <w:lang w:val="id_ID" w:bidi="id_ID"/>
        </w:rPr>
      </w:r>
    </w:p>
    <w:p>
      <w:pPr/>
      <w:r>
        <w:rPr>
          <w:lang w:val="id_ID" w:bidi="id_ID"/>
        </w:rPr>
      </w:r>
      <w:r>
        <w:rPr>
          <w:lang w:val="id_ID" w:bidi="id_ID"/>
        </w:rPr>
        <w:t xml:space="preserve">Abraham telah menerima teguran dari Abimelekh dan dari Allah (bdk. </w:t>
      </w:r>
      <w:hyperlink r:id="rId837">
        <w:r>
          <w:rPr>
            <w:lang w:val="id_ID" w:bidi="id_ID"/>
          </w:rPr>
          <w:rPr>
            <w:color w:val="0000EE"/>
            <w:u w:val="single"/>
          </w:rPr>
          <w:t>Kej. 12:17–19</w:t>
        </w:r>
      </w:hyperlink>
      <w:r>
        <w:rPr>
          <w:lang w:val="id_ID" w:bidi="id_ID"/>
        </w:rPr>
        <w:t xml:space="preserve">). Abimelekh marah karena kebohongan Abraham telah membuatnya bersalah atas dosa besar ini (lihat </w:t>
      </w:r>
      <w:r>
        <w:rPr>
          <w:lang w:val="id_ID" w:bidi="id_ID"/>
        </w:rPr>
        <w:t>catatan studi pada Kej. 20:3–7</w:t>
      </w:r>
      <w:r>
        <w:rPr>
          <w:lang w:val="id_ID" w:bidi="id_ID"/>
        </w:rPr>
        <w:t>). Dia tahu bahwa membawa perempuan yang sudah menikah ke dalam istana selirnya adalah salah.</w:t>
      </w:r>
      <w:r>
        <w:rPr>
          <w:lang w:val="id_ID" w:bidi="id_ID"/>
        </w:rPr>
      </w:r>
      <w:r>
        <w:rPr>
          <w:lang w:val="id_ID" w:bidi="id_ID"/>
        </w:rPr>
      </w:r>
    </w:p>
    <w:p>
      <w:pPr/>
      <w:r>
        <w:rPr>
          <w:lang w:val="id_ID" w:bidi="id_ID"/>
        </w:rPr>
      </w:r>
    </w:p>
    <w:p>
      <w:pPr>
        <w:pStyle w:val="Heading2"/>
      </w:pPr>
      <w:r>
        <w:rPr>
          <w:lang w:val="id_ID" w:bidi="id_ID"/>
        </w:rPr>
        <w:t>Kejadian 20:11–13</w:t>
      </w:r>
      <w:r>
        <w:rPr>
          <w:lang w:val="id_ID" w:bidi="id_ID"/>
        </w:rPr>
      </w:r>
    </w:p>
    <w:p>
      <w:pPr/>
      <w:r>
        <w:rPr>
          <w:lang w:val="id_ID" w:bidi="id_ID"/>
        </w:rPr>
      </w:r>
      <w:r>
        <w:rPr>
          <w:lang w:val="id_ID" w:bidi="id_ID"/>
        </w:rPr>
        <w:t xml:space="preserve">Kepalsuan sikap Abraham bukan berarti ia kehilangan iman hanya untuk sesaat. Meskipun mendapat teguran di Mesir, dia menerapkan strategi ini kemana pun dia pergi (bdk. </w:t>
      </w:r>
      <w:hyperlink r:id="rId838">
        <w:r>
          <w:rPr>
            <w:lang w:val="id_ID" w:bidi="id_ID"/>
          </w:rPr>
          <w:rPr>
            <w:color w:val="0000EE"/>
            <w:u w:val="single"/>
          </w:rPr>
          <w:t>Kej. 12:12–13</w:t>
        </w:r>
      </w:hyperlink>
      <w:r>
        <w:rPr>
          <w:lang w:val="id_ID" w:bidi="id_ID"/>
        </w:rPr>
        <w:t>). Hidup dengan iman memerlukan ketekunan terus menerus.</w:t>
      </w:r>
      <w:r>
        <w:rPr>
          <w:lang w:val="id_ID" w:bidi="id_ID"/>
        </w:rPr>
      </w:r>
      <w:r>
        <w:rPr>
          <w:lang w:val="id_ID" w:bidi="id_ID"/>
        </w:rPr>
      </w:r>
    </w:p>
    <w:p>
      <w:pPr/>
      <w:r>
        <w:rPr>
          <w:lang w:val="id_ID" w:bidi="id_ID"/>
        </w:rPr>
      </w:r>
    </w:p>
    <w:p>
      <w:pPr>
        <w:pStyle w:val="Heading2"/>
      </w:pPr>
      <w:r>
        <w:rPr>
          <w:lang w:val="id_ID" w:bidi="id_ID"/>
        </w:rPr>
        <w:t>Kejadian 20:14–16</w:t>
      </w:r>
      <w:r>
        <w:rPr>
          <w:lang w:val="id_ID" w:bidi="id_ID"/>
        </w:rPr>
      </w:r>
    </w:p>
    <w:p>
      <w:pPr/>
      <w:r>
        <w:rPr>
          <w:lang w:val="id_ID" w:bidi="id_ID"/>
        </w:rPr>
      </w:r>
      <w:r>
        <w:rPr>
          <w:lang w:val="id_ID" w:bidi="id_ID"/>
        </w:rPr>
        <w:t xml:space="preserve">Abimelekh meneguhkan reputasinya sebagai orang baik (lihat </w:t>
      </w:r>
      <w:r>
        <w:rPr>
          <w:lang w:val="id_ID" w:bidi="id_ID"/>
        </w:rPr>
        <w:t>catatan studi pada Kej. 20:4–5</w:t>
      </w:r>
      <w:r>
        <w:rPr>
          <w:lang w:val="id_ID" w:bidi="id_ID"/>
        </w:rPr>
        <w:t xml:space="preserve">) dan menunjukkan integritasnya. Dia menebus kesalahannya dengan memperbolehkan Abraham tinggal di wilayah tersebut, memberinya budak, ternak (bdk. </w:t>
      </w:r>
      <w:hyperlink r:id="rId839">
        <w:r>
          <w:rPr>
            <w:lang w:val="id_ID" w:bidi="id_ID"/>
          </w:rPr>
          <w:rPr>
            <w:color w:val="0000EE"/>
            <w:u w:val="single"/>
          </w:rPr>
          <w:t>Kej. 21:27</w:t>
        </w:r>
      </w:hyperlink>
      <w:r>
        <w:rPr>
          <w:lang w:val="id_ID" w:bidi="id_ID"/>
        </w:rPr>
        <w:t>), dan 1.000 keping perak sebagai ganti rugi atas segala kesalahan yang dilakukan pada Sara.</w:t>
      </w:r>
      <w:r>
        <w:rPr>
          <w:lang w:val="id_ID" w:bidi="id_ID"/>
        </w:rPr>
      </w:r>
      <w:r>
        <w:rPr>
          <w:lang w:val="id_ID" w:bidi="id_ID"/>
        </w:rPr>
      </w:r>
    </w:p>
    <w:p>
      <w:pPr/>
      <w:r>
        <w:rPr>
          <w:lang w:val="id_ID" w:bidi="id_ID"/>
        </w:rPr>
      </w:r>
    </w:p>
    <w:p>
      <w:pPr>
        <w:pStyle w:val="Heading2"/>
      </w:pPr>
      <w:r>
        <w:rPr>
          <w:lang w:val="id_ID" w:bidi="id_ID"/>
        </w:rPr>
        <w:t>Kejadian 20:17–18</w:t>
      </w:r>
      <w:r>
        <w:rPr>
          <w:lang w:val="id_ID" w:bidi="id_ID"/>
        </w:rPr>
      </w:r>
    </w:p>
    <w:p>
      <w:pPr/>
      <w:r>
        <w:rPr>
          <w:lang w:val="id_ID" w:bidi="id_ID"/>
        </w:rPr>
      </w:r>
      <w:r>
        <w:rPr>
          <w:lang w:val="id_ID" w:bidi="id_ID"/>
        </w:rPr>
        <w:t>Ketidaksuburan itu menunjukkan bahwa beberapa waktu telah berlalu. Allah mengendalikan kelahiran; ia membuka dan menutup rahim (</w:t>
      </w:r>
      <w:hyperlink r:id="rId592">
        <w:r>
          <w:rPr>
            <w:lang w:val="id_ID" w:bidi="id_ID"/>
          </w:rPr>
          <w:rPr>
            <w:color w:val="0000EE"/>
            <w:u w:val="single"/>
          </w:rPr>
          <w:t>Kej. 25:21</w:t>
        </w:r>
      </w:hyperlink>
      <w:r>
        <w:rPr>
          <w:lang w:val="id_ID" w:bidi="id_ID"/>
        </w:rPr>
        <w:t xml:space="preserve">; </w:t>
      </w:r>
      <w:hyperlink r:id="rId593">
        <w:r>
          <w:rPr>
            <w:lang w:val="id_ID" w:bidi="id_ID"/>
          </w:rPr>
          <w:rPr>
            <w:color w:val="0000EE"/>
            <w:u w:val="single"/>
          </w:rPr>
          <w:t>29:31</w:t>
        </w:r>
      </w:hyperlink>
      <w:r>
        <w:rPr>
          <w:lang w:val="id_ID" w:bidi="id_ID"/>
        </w:rPr>
        <w:t xml:space="preserve">; </w:t>
      </w:r>
      <w:hyperlink r:id="rId840">
        <w:r>
          <w:rPr>
            <w:lang w:val="id_ID" w:bidi="id_ID"/>
          </w:rPr>
          <w:rPr>
            <w:color w:val="0000EE"/>
            <w:u w:val="single"/>
          </w:rPr>
          <w:t>30:2</w:t>
        </w:r>
      </w:hyperlink>
      <w:r>
        <w:rPr>
          <w:lang w:val="id_ID" w:bidi="id_ID"/>
        </w:rPr>
        <w:t xml:space="preserve">, </w:t>
      </w:r>
      <w:hyperlink r:id="rId841">
        <w:r>
          <w:rPr>
            <w:lang w:val="id_ID" w:bidi="id_ID"/>
          </w:rPr>
          <w:rPr>
            <w:color w:val="0000EE"/>
            <w:u w:val="single"/>
          </w:rPr>
          <w:t>17</w:t>
        </w:r>
      </w:hyperlink>
      <w:r>
        <w:rPr>
          <w:lang w:val="id_ID" w:bidi="id_ID"/>
        </w:rPr>
        <w:t xml:space="preserve">, </w:t>
      </w:r>
      <w:hyperlink r:id="rId842">
        <w:r>
          <w:rPr>
            <w:lang w:val="id_ID" w:bidi="id_ID"/>
          </w:rPr>
          <w:rPr>
            <w:color w:val="0000EE"/>
            <w:u w:val="single"/>
          </w:rPr>
          <w:t>22–23</w:t>
        </w:r>
      </w:hyperlink>
      <w:r>
        <w:rPr>
          <w:lang w:val="id_ID" w:bidi="id_ID"/>
        </w:rPr>
        <w:t xml:space="preserve">; </w:t>
      </w:r>
      <w:hyperlink r:id="rId843">
        <w:r>
          <w:rPr>
            <w:lang w:val="id_ID" w:bidi="id_ID"/>
          </w:rPr>
          <w:rPr>
            <w:color w:val="0000EE"/>
            <w:u w:val="single"/>
          </w:rPr>
          <w:t>1Sam. 1:19–20</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678">
        <w:r>
          <w:rPr>
            <w:lang w:val="id_ID" w:bidi="id_ID"/>
          </w:rPr>
          <w:rPr>
            <w:color w:val="0000EE"/>
            <w:u w:val="single"/>
          </w:rPr>
          <w:t>127:3</w:t>
        </w:r>
      </w:hyperlink>
      <w:r>
        <w:rPr>
          <w:lang w:val="id_ID" w:bidi="id_ID"/>
        </w:rPr>
        <w:t xml:space="preserve">; </w:t>
      </w:r>
      <w:hyperlink r:id="rId844">
        <w:r>
          <w:rPr>
            <w:lang w:val="id_ID" w:bidi="id_ID"/>
          </w:rPr>
          <w:rPr>
            <w:color w:val="0000EE"/>
            <w:u w:val="single"/>
          </w:rPr>
          <w:t>Luk.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21:1–2</w:t>
      </w:r>
      <w:r>
        <w:rPr>
          <w:lang w:val="id_ID" w:bidi="id_ID"/>
        </w:rPr>
      </w:r>
    </w:p>
    <w:p>
      <w:pPr/>
      <w:r>
        <w:rPr>
          <w:lang w:val="id_ID" w:bidi="id_ID"/>
        </w:rPr>
      </w:r>
      <w:r>
        <w:rPr>
          <w:lang w:val="id_ID" w:bidi="id_ID"/>
        </w:rPr>
        <w:t xml:space="preserve">Lihat </w:t>
      </w:r>
      <w:hyperlink r:id="rId828">
        <w:r>
          <w:rPr>
            <w:lang w:val="id_ID" w:bidi="id_ID"/>
          </w:rPr>
          <w:rPr>
            <w:color w:val="0000EE"/>
            <w:u w:val="single"/>
          </w:rPr>
          <w:t>Kej.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21:3–4</w:t>
      </w:r>
      <w:r>
        <w:rPr>
          <w:lang w:val="id_ID" w:bidi="id_ID"/>
        </w:rPr>
      </w:r>
    </w:p>
    <w:p>
      <w:pPr/>
      <w:r>
        <w:rPr>
          <w:lang w:val="id_ID" w:bidi="id_ID"/>
        </w:rPr>
      </w:r>
      <w:r>
        <w:rPr>
          <w:lang w:val="id_ID" w:bidi="id_ID"/>
        </w:rPr>
        <w:t xml:space="preserve">Abraham menerima dengan iman, menamai putranya Ishak dan menyunat dia sesuai dengan ketentuan dalam perjanjian (lihat </w:t>
      </w:r>
      <w:hyperlink r:id="rId732">
        <w:r>
          <w:rPr>
            <w:lang w:val="id_ID" w:bidi="id_ID"/>
          </w:rPr>
          <w:rPr>
            <w:color w:val="0000EE"/>
            <w:u w:val="single"/>
          </w:rPr>
          <w:t>Kej.17:9–14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 xml:space="preserve">Ishak lahir dua puluh lima tahun setelah janji itu pertama kali diberikan (bdk. </w:t>
      </w:r>
      <w:hyperlink r:id="rId845">
        <w:r>
          <w:rPr>
            <w:lang w:val="id_ID" w:bidi="id_ID"/>
          </w:rPr>
          <w:rPr>
            <w:color w:val="0000EE"/>
            <w:u w:val="single"/>
          </w:rPr>
          <w:t>Kej.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21:6</w:t>
      </w:r>
      <w:r>
        <w:rPr>
          <w:lang w:val="id_ID" w:bidi="id_ID"/>
        </w:rPr>
      </w:r>
    </w:p>
    <w:p>
      <w:pPr/>
      <w:r>
        <w:rPr>
          <w:lang w:val="id_ID" w:bidi="id_ID"/>
        </w:rPr>
      </w:r>
      <w:r>
        <w:rPr>
          <w:lang w:val="id_ID" w:bidi="id_ID"/>
        </w:rPr>
        <w:t xml:space="preserve">Permainan kata yang digunakan Sara untuk nama Ishak (Ibrani = </w:t>
      </w:r>
      <w:r>
        <w:rPr>
          <w:i/>
          <w:lang w:val="id_ID" w:bidi="id_ID"/>
        </w:rPr>
        <w:t>yitskhaq</w:t>
      </w:r>
      <w:r>
        <w:rPr>
          <w:lang w:val="id_ID" w:bidi="id_ID"/>
        </w:rPr>
        <w:t>, “dia tertawa”) menunjukkan bahwa tawa ketidakpercayaan ketika janji itu diberikan (</w:t>
      </w:r>
      <w:hyperlink r:id="rId846">
        <w:r>
          <w:rPr>
            <w:lang w:val="id_ID" w:bidi="id_ID"/>
          </w:rPr>
          <w:rPr>
            <w:color w:val="0000EE"/>
            <w:u w:val="single"/>
          </w:rPr>
          <w:t>Kej. 18:12</w:t>
        </w:r>
      </w:hyperlink>
      <w:r>
        <w:rPr>
          <w:lang w:val="id_ID" w:bidi="id_ID"/>
        </w:rP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Pr>
          <w:lang w:val="id_ID" w:bidi="id_ID"/>
        </w:rPr>
      </w:r>
      <w:r>
        <w:rPr>
          <w:lang w:val="id_ID" w:bidi="id_ID"/>
        </w:rPr>
      </w:r>
    </w:p>
    <w:p>
      <w:pPr/>
      <w:r>
        <w:rPr>
          <w:lang w:val="id_ID" w:bidi="id_ID"/>
        </w:rPr>
      </w:r>
    </w:p>
    <w:p>
      <w:pPr>
        <w:pStyle w:val="Heading2"/>
      </w:pPr>
      <w:r>
        <w:rPr>
          <w:lang w:val="id_ID" w:bidi="id_ID"/>
        </w:rPr>
        <w:t>Kejadian 21:6–7</w:t>
      </w:r>
      <w:r>
        <w:rPr>
          <w:lang w:val="id_ID" w:bidi="id_ID"/>
        </w:rPr>
      </w:r>
    </w:p>
    <w:p>
      <w:pPr/>
      <w:r>
        <w:rPr>
          <w:lang w:val="id_ID" w:bidi="id_ID"/>
        </w:rPr>
      </w:r>
      <w:r>
        <w:rPr>
          <w:lang w:val="id_ID" w:bidi="id_ID"/>
        </w:rPr>
        <w:t>Sara dipenuhi kegembiraan dan pujian atas peristiwa luar biasa ini—hanya Allah yang bisa memampukan dia untuk memiliki seorang anak.</w:t>
      </w:r>
      <w:r>
        <w:rPr>
          <w:lang w:val="id_ID" w:bidi="id_ID"/>
        </w:rPr>
      </w:r>
      <w:r>
        <w:rPr>
          <w:lang w:val="id_ID" w:bidi="id_ID"/>
        </w:rPr>
      </w:r>
    </w:p>
    <w:p>
      <w:pPr/>
      <w:r>
        <w:rPr>
          <w:lang w:val="id_ID" w:bidi="id_ID"/>
        </w:rPr>
      </w:r>
    </w:p>
    <w:p>
      <w:pPr>
        <w:pStyle w:val="Heading2"/>
      </w:pPr>
      <w:r>
        <w:rPr>
          <w:lang w:val="id_ID" w:bidi="id_ID"/>
        </w:rPr>
        <w:t>Kejadian 21:8–9</w:t>
      </w:r>
      <w:r>
        <w:rPr>
          <w:lang w:val="id_ID" w:bidi="id_ID"/>
        </w:rPr>
      </w:r>
    </w:p>
    <w:p>
      <w:pPr/>
      <w:r>
        <w:rPr>
          <w:lang w:val="id_ID" w:bidi="id_ID"/>
        </w:rPr>
      </w:r>
      <w:r>
        <w:rPr>
          <w:lang w:val="id_ID" w:bidi="id_ID"/>
        </w:rPr>
        <w:t>Perayaan penyapihan untuk Ishak mungkin terjadi ketika ia berusia tiga tahun dan Ismael berusia sekitar tujuh belas tahun (</w:t>
      </w:r>
      <w:hyperlink r:id="rId847">
        <w:r>
          <w:rPr>
            <w:lang w:val="id_ID" w:bidi="id_ID"/>
          </w:rPr>
          <w:rPr>
            <w:color w:val="0000EE"/>
            <w:u w:val="single"/>
          </w:rPr>
          <w:t>Kej. 16:16</w:t>
        </w:r>
      </w:hyperlink>
      <w:r>
        <w:rPr>
          <w:lang w:val="id_ID" w:bidi="id_ID"/>
        </w:rPr>
        <w:t xml:space="preserve">). Sara melihat Ismael mengolok-olok putranya, Ishak: Kata kerja </w:t>
      </w:r>
      <w:r>
        <w:rPr>
          <w:i/>
          <w:lang w:val="id_ID" w:bidi="id_ID"/>
        </w:rPr>
        <w:t>metsakheq</w:t>
      </w:r>
      <w:r>
        <w:rPr>
          <w:lang w:val="id_ID" w:bidi="id_ID"/>
        </w:rPr>
        <w:t xml:space="preserve"> (“mengolok-olok”) berhubungan dengan kata “tertawa”; tema ini (</w:t>
      </w:r>
      <w:hyperlink r:id="rId760">
        <w:r>
          <w:rPr>
            <w:lang w:val="id_ID" w:bidi="id_ID"/>
          </w:rPr>
          <w:rPr>
            <w:color w:val="0000EE"/>
            <w:u w:val="single"/>
          </w:rPr>
          <w:t>Kej. 21:6</w:t>
        </w:r>
      </w:hyperlink>
      <w:r>
        <w:rPr>
          <w:lang w:val="id_ID" w:bidi="id_ID"/>
        </w:rPr>
        <w:t>) dikecutkan oleh ejekan Ismael.</w:t>
      </w:r>
      <w:r>
        <w:rPr>
          <w:lang w:val="id_ID" w:bidi="id_ID"/>
        </w:rPr>
      </w:r>
      <w:r>
        <w:rPr>
          <w:lang w:val="id_ID" w:bidi="id_ID"/>
        </w:rPr>
      </w:r>
    </w:p>
    <w:p>
      <w:pPr/>
      <w:r>
        <w:rPr>
          <w:lang w:val="id_ID" w:bidi="id_ID"/>
        </w:rPr>
      </w:r>
    </w:p>
    <w:p>
      <w:pPr>
        <w:pStyle w:val="Heading2"/>
      </w:pPr>
      <w:r>
        <w:rPr>
          <w:lang w:val="id_ID" w:bidi="id_ID"/>
        </w:rPr>
        <w:t>Kejadian 21:8–21</w:t>
      </w:r>
      <w:r>
        <w:rPr>
          <w:lang w:val="id_ID" w:bidi="id_ID"/>
        </w:rPr>
      </w:r>
    </w:p>
    <w:p>
      <w:pPr/>
      <w:r>
        <w:rPr>
          <w:lang w:val="id_ID" w:bidi="id_ID"/>
        </w:rPr>
      </w:r>
      <w:r>
        <w:rPr>
          <w:lang w:val="id_ID" w:bidi="id_ID"/>
        </w:rPr>
        <w:t>Allah memakai peristiwa Ismael mengejek Ishak sebagai kesempatan untuk memisahkan Ismael dan Hagar dari keluarga Abraham, serta dari anak perjanjian. Mereka akan terus-menerus mengancam keturunan yang dijanjikan jika mereka tetap tinggal bersama keluarga itu.</w:t>
      </w:r>
      <w:r>
        <w:rPr>
          <w:lang w:val="id_ID" w:bidi="id_ID"/>
        </w:rPr>
      </w:r>
      <w:r>
        <w:rPr>
          <w:lang w:val="id_ID" w:bidi="id_ID"/>
        </w:rPr>
      </w:r>
    </w:p>
    <w:p>
      <w:pPr/>
      <w:r>
        <w:rPr>
          <w:lang w:val="id_ID" w:bidi="id_ID"/>
        </w:rPr>
      </w:r>
    </w:p>
    <w:p>
      <w:pPr>
        <w:pStyle w:val="Heading2"/>
      </w:pPr>
      <w:r>
        <w:rPr>
          <w:lang w:val="id_ID" w:bidi="id_ID"/>
        </w:rPr>
        <w:t>Kejadian 21:10</w:t>
      </w:r>
      <w:r>
        <w:rPr>
          <w:lang w:val="id_ID" w:bidi="id_ID"/>
        </w:rPr>
      </w:r>
    </w:p>
    <w:p>
      <w:pPr/>
      <w:r>
        <w:rPr>
          <w:lang w:val="id_ID" w:bidi="id_ID"/>
        </w:rPr>
      </w:r>
      <w:r>
        <w:rPr>
          <w:lang w:val="id_ID" w:bidi="id_ID"/>
        </w:rPr>
        <w:t>Sebelumnya, Sara memperlakukan Hagar dengan buruk dan memaksa dia melarikan diri (</w:t>
      </w:r>
      <w:hyperlink r:id="rId848">
        <w:r>
          <w:rPr>
            <w:lang w:val="id_ID" w:bidi="id_ID"/>
          </w:rPr>
          <w:rPr>
            <w:color w:val="0000EE"/>
            <w:u w:val="single"/>
          </w:rPr>
          <w:t>Kej. 16:6</w:t>
        </w:r>
      </w:hyperlink>
      <w:r>
        <w:rPr>
          <w:lang w:val="id_ID" w:bidi="id_ID"/>
        </w:rPr>
        <w:t>); kali ini ketika putra Hagar memperlakukan Ishak dengan buruk, Sara menuntut agar budak perempuan itu beserta anaknya pergi.</w:t>
      </w:r>
      <w:r>
        <w:rPr>
          <w:lang w:val="id_ID" w:bidi="id_ID"/>
        </w:rPr>
      </w:r>
      <w:r>
        <w:rPr>
          <w:lang w:val="id_ID" w:bidi="id_ID"/>
        </w:rPr>
      </w:r>
    </w:p>
    <w:p>
      <w:pPr/>
      <w:r>
        <w:rPr>
          <w:lang w:val="id_ID" w:bidi="id_ID"/>
        </w:rPr>
      </w:r>
    </w:p>
    <w:p>
      <w:pPr>
        <w:pStyle w:val="Heading2"/>
      </w:pPr>
      <w:r>
        <w:rPr>
          <w:lang w:val="id_ID" w:bidi="id_ID"/>
        </w:rPr>
        <w:t>Kejadian 21:11–13</w:t>
      </w:r>
      <w:r>
        <w:rPr>
          <w:lang w:val="id_ID" w:bidi="id_ID"/>
        </w:rPr>
      </w:r>
    </w:p>
    <w:p>
      <w:pPr/>
      <w:r>
        <w:rPr>
          <w:lang w:val="id_ID" w:bidi="id_ID"/>
        </w:rPr>
      </w:r>
      <w:r>
        <w:rPr>
          <w:lang w:val="id_ID" w:bidi="id_ID"/>
        </w:rPr>
        <w:t>Abraham kesal dengan tuntutan Sara untuk mengusir Hagar dan Ismael. Allah menyuruh dia untuk menurut, meyakinkan Abraham bahwa Ismael juga akan memiliki masa depan sebagai keturunan Abraham.</w:t>
      </w:r>
      <w:r>
        <w:rPr>
          <w:lang w:val="id_ID" w:bidi="id_ID"/>
        </w:rPr>
      </w:r>
      <w:r>
        <w:rPr>
          <w:lang w:val="id_ID" w:bidi="id_ID"/>
        </w:rPr>
      </w:r>
    </w:p>
    <w:p>
      <w:pPr/>
      <w:r>
        <w:rPr>
          <w:lang w:val="id_ID" w:bidi="id_ID"/>
        </w:rPr>
      </w:r>
    </w:p>
    <w:p>
      <w:pPr>
        <w:pStyle w:val="Heading2"/>
      </w:pPr>
      <w:r>
        <w:rPr>
          <w:lang w:val="id_ID" w:bidi="id_ID"/>
        </w:rPr>
        <w:t>Kejadian 21:14–21</w:t>
      </w:r>
      <w:r>
        <w:rPr>
          <w:lang w:val="id_ID" w:bidi="id_ID"/>
        </w:rPr>
      </w:r>
    </w:p>
    <w:p>
      <w:pPr/>
      <w:r>
        <w:rPr>
          <w:lang w:val="id_ID" w:bidi="id_ID"/>
        </w:rPr>
      </w:r>
      <w:r>
        <w:rPr>
          <w:lang w:val="id_ID" w:bidi="id_ID"/>
        </w:rPr>
        <w:t xml:space="preserve">Allah kembali menyelamatkan Hagar di padang gurun dan menjamin masa depannya (bdk. </w:t>
      </w:r>
      <w:hyperlink r:id="rId849">
        <w:r>
          <w:rPr>
            <w:lang w:val="id_ID" w:bidi="id_ID"/>
          </w:rPr>
          <w:rPr>
            <w:color w:val="0000EE"/>
            <w:u w:val="single"/>
          </w:rPr>
          <w:t>Kej. 16:7–14</w:t>
        </w:r>
      </w:hyperlink>
      <w:r>
        <w:rPr>
          <w:lang w:val="id_ID" w:bidi="id_ID"/>
        </w:rPr>
        <w:t xml:space="preserve">). Bagian ini mirip dengan psl. </w:t>
      </w:r>
      <w:hyperlink r:id="rId640">
        <w:r>
          <w:rPr>
            <w:lang w:val="id_ID" w:bidi="id_ID"/>
          </w:rPr>
          <w:rPr>
            <w:color w:val="0000EE"/>
            <w:u w:val="single"/>
          </w:rPr>
          <w:t>16</w:t>
        </w:r>
      </w:hyperlink>
      <w:r>
        <w:rPr>
          <w:lang w:val="id_ID" w:bidi="id_ID"/>
        </w:rP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50">
        <w:r>
          <w:rPr>
            <w:lang w:val="id_ID" w:bidi="id_ID"/>
          </w:rPr>
          <w:rPr>
            <w:color w:val="0000EE"/>
            <w:u w:val="single"/>
          </w:rPr>
          <w:t>Kej. 41:32</w:t>
        </w:r>
      </w:hyperlink>
      <w:r>
        <w:rPr>
          <w:lang w:val="id_ID" w:bidi="id_ID"/>
        </w:rPr>
        <w:t xml:space="preserve">). Allah tidak meninggalkan Hagar dan Ismael tetapi menemui mereka dalam keputusasaan (bdk. </w:t>
      </w:r>
      <w:hyperlink r:id="rId851">
        <w:r>
          <w:rPr>
            <w:lang w:val="id_ID" w:bidi="id_ID"/>
          </w:rPr>
          <w:rPr>
            <w:color w:val="0000EE"/>
            <w:u w:val="single"/>
          </w:rPr>
          <w:t>Kej. 16:7</w:t>
        </w:r>
      </w:hyperlink>
      <w:r>
        <w:rPr>
          <w:lang w:val="id_ID" w:bidi="id_ID"/>
        </w:rPr>
        <w:t>), menyediakan kebutuhan mereka, dan berjanji sekali lagi bahwa Ismael akan menjadi sebuah bangsa yang besar (</w:t>
      </w:r>
      <w:hyperlink r:id="rId852">
        <w:r>
          <w:rPr>
            <w:lang w:val="id_ID" w:bidi="id_ID"/>
          </w:rPr>
          <w:rPr>
            <w:color w:val="0000EE"/>
            <w:u w:val="single"/>
          </w:rPr>
          <w:t>Kej. 21:13</w:t>
        </w:r>
      </w:hyperlink>
      <w:r>
        <w:rPr>
          <w:lang w:val="id_ID" w:bidi="id_ID"/>
        </w:rPr>
        <w:t xml:space="preserve">; bdk. </w:t>
      </w:r>
      <w:hyperlink r:id="rId853">
        <w:r>
          <w:rPr>
            <w:lang w:val="id_ID" w:bidi="id_ID"/>
          </w:rPr>
          <w:rPr>
            <w:color w:val="0000EE"/>
            <w:u w:val="single"/>
          </w:rPr>
          <w:t>Kej. 16:11–12</w:t>
        </w:r>
      </w:hyperlink>
      <w:r>
        <w:rPr>
          <w:lang w:val="id_ID" w:bidi="id_ID"/>
        </w:rPr>
        <w:t>). Paulus menggunakan peristiwa ini dalam suratnya kepada jemaat di Galatia untuk menggambarkan bagaimana umat Allah harus melepaskan segala sesuatu yang mengancam penggenapan janji Allah (</w:t>
      </w:r>
      <w:hyperlink r:id="rId854">
        <w:r>
          <w:rPr>
            <w:lang w:val="id_ID" w:bidi="id_ID"/>
          </w:rPr>
          <w:rPr>
            <w:color w:val="0000EE"/>
            <w:u w:val="single"/>
          </w:rPr>
          <w:t>Gal 4:21–31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21:16</w:t>
      </w:r>
      <w:r>
        <w:rPr>
          <w:lang w:val="id_ID" w:bidi="id_ID"/>
        </w:rPr>
      </w:r>
    </w:p>
    <w:p>
      <w:pPr/>
      <w:r>
        <w:rPr>
          <w:lang w:val="id_ID" w:bidi="id_ID"/>
        </w:rPr>
      </w:r>
      <w:r>
        <w:rPr>
          <w:lang w:val="id_ID" w:bidi="id_ID"/>
        </w:rPr>
        <w:t>kira-kira sepemanah jauhnya (kurang lebih 90 meter)</w:t>
      </w:r>
      <w:r>
        <w:rPr>
          <w:lang w:val="id_ID" w:bidi="id_ID"/>
        </w:rPr>
        <w:t>: Deskripsi ini berhubungan dengan pekerjaan Ismael kelak (</w:t>
      </w:r>
      <w:hyperlink r:id="rId855">
        <w:r>
          <w:rPr>
            <w:lang w:val="id_ID" w:bidi="id_ID"/>
          </w:rPr>
          <w:rPr>
            <w:color w:val="0000EE"/>
            <w:u w:val="single"/>
          </w:rPr>
          <w:t>Kej.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21:22–23</w:t>
      </w:r>
      <w:r>
        <w:rPr>
          <w:lang w:val="id_ID" w:bidi="id_ID"/>
        </w:rPr>
      </w:r>
    </w:p>
    <w:p>
      <w:pPr/>
      <w:r>
        <w:rPr>
          <w:lang w:val="id_ID" w:bidi="id_ID"/>
        </w:rPr>
      </w:r>
      <w:r>
        <w:rPr>
          <w:lang w:val="id_ID" w:bidi="id_ID"/>
        </w:rPr>
        <w:t>Abimelekh mendesak untuk membuat perjanjian agar Abraham tidak berbuat curang atau menipunya. Abimelekh tahu bahwa Allah memberkati Abraham meskipun Abraham tidak sepenuhnya dapat dipercaya (</w:t>
      </w:r>
      <w:hyperlink r:id="rId856">
        <w:r>
          <w:rPr>
            <w:lang w:val="id_ID" w:bidi="id_ID"/>
          </w:rPr>
          <w:rPr>
            <w:color w:val="0000EE"/>
            <w:u w:val="single"/>
          </w:rPr>
          <w:t>Kej. 20:9–10</w:t>
        </w:r>
      </w:hyperlink>
      <w:r>
        <w:rPr>
          <w:lang w:val="id_ID" w:bidi="id_ID"/>
        </w:rPr>
        <w:t>). Kontradiksi yang menyedihkan ini mengharuskan dibuatnya sebuah kesepakatan. Sebaliknya, umat Allah yang setia didorong untuk mengatakan kebenaran (</w:t>
      </w:r>
      <w:hyperlink r:id="rId857">
        <w:r>
          <w:rPr>
            <w:lang w:val="id_ID" w:bidi="id_ID"/>
          </w:rPr>
          <w:rPr>
            <w:color w:val="0000EE"/>
            <w:u w:val="single"/>
          </w:rPr>
          <w:t>Ef. 4:15</w:t>
        </w:r>
      </w:hyperlink>
      <w:r>
        <w:rPr>
          <w:lang w:val="id_ID" w:bidi="id_ID"/>
        </w:rPr>
        <w:t xml:space="preserve">, </w:t>
      </w:r>
      <w:hyperlink r:id="rId858">
        <w:r>
          <w:rPr>
            <w:lang w:val="id_ID" w:bidi="id_ID"/>
          </w:rPr>
          <w:rPr>
            <w:color w:val="0000EE"/>
            <w:u w:val="single"/>
          </w:rPr>
          <w:t>25</w:t>
        </w:r>
      </w:hyperlink>
      <w:r>
        <w:rPr>
          <w:lang w:val="id_ID" w:bidi="id_ID"/>
        </w:rPr>
        <w:t>), dan Yesus memperingatkan agar tidak memanipulasi kebenaran dengan bersumpah (</w:t>
      </w:r>
      <w:hyperlink r:id="rId859">
        <w:r>
          <w:rPr>
            <w:lang w:val="id_ID" w:bidi="id_ID"/>
          </w:rPr>
          <w:rPr>
            <w:color w:val="0000EE"/>
            <w:u w:val="single"/>
          </w:rPr>
          <w:t>Mat. 5:37</w:t>
        </w:r>
      </w:hyperlink>
      <w:r>
        <w:rPr>
          <w:lang w:val="id_ID" w:bidi="id_ID"/>
        </w:rPr>
        <w:t xml:space="preserve">; </w:t>
      </w:r>
      <w:hyperlink r:id="rId860">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r>
        <w:rPr>
          <w:lang w:val="id_ID" w:bidi="id_ID"/>
        </w:rPr>
      </w:r>
      <w:r>
        <w:rPr>
          <w:lang w:val="id_ID" w:bidi="id_ID"/>
        </w:rPr>
        <w:t>Bagian ini, pada klimaksnya, menjelaskan nama Bersyeba, rumah Abraham (</w:t>
      </w:r>
      <w:hyperlink r:id="rId861">
        <w:r>
          <w:rPr>
            <w:lang w:val="id_ID" w:bidi="id_ID"/>
          </w:rPr>
          <w:rPr>
            <w:color w:val="0000EE"/>
            <w:u w:val="single"/>
          </w:rPr>
          <w:t>Kej. 21:31–34</w:t>
        </w:r>
      </w:hyperlink>
      <w:r>
        <w:rPr>
          <w:lang w:val="id_ID" w:bidi="id_ID"/>
        </w:rPr>
        <w:t>). Bersyeba mencerminkan perjanjian yang dibuat Abraham dengan penduduk negeri itu, yang memungkinkan dia untuk tinggal di sana dengan damai dan sejahtera. Janji Allah mulai menjadi nyata (</w:t>
      </w:r>
      <w:hyperlink r:id="rId862">
        <w:r>
          <w:rPr>
            <w:lang w:val="id_ID" w:bidi="id_ID"/>
          </w:rPr>
          <w:rPr>
            <w:color w:val="0000EE"/>
            <w:u w:val="single"/>
          </w:rPr>
          <w:t>Kej. 12:7</w:t>
        </w:r>
      </w:hyperlink>
      <w:r>
        <w:rPr>
          <w:lang w:val="id_ID" w:bidi="id_ID"/>
        </w:rPr>
        <w:t xml:space="preserve">; </w:t>
      </w:r>
      <w:hyperlink r:id="rId863">
        <w:r>
          <w:rPr>
            <w:lang w:val="id_ID" w:bidi="id_ID"/>
          </w:rPr>
          <w:rPr>
            <w:color w:val="0000EE"/>
            <w:u w:val="single"/>
          </w:rPr>
          <w:t>13:14–17</w:t>
        </w:r>
      </w:hyperlink>
      <w:r>
        <w:rPr>
          <w:lang w:val="id_ID" w:bidi="id_ID"/>
        </w:rPr>
        <w:t xml:space="preserve">; </w:t>
      </w:r>
      <w:hyperlink r:id="rId578">
        <w:r>
          <w:rPr>
            <w:lang w:val="id_ID" w:bidi="id_ID"/>
          </w:rPr>
          <w:rPr>
            <w:color w:val="0000EE"/>
            <w:u w:val="single"/>
          </w:rPr>
          <w:t>15:7</w:t>
        </w:r>
      </w:hyperlink>
      <w:r>
        <w:rPr>
          <w:lang w:val="id_ID" w:bidi="id_ID"/>
        </w:rPr>
        <w:t xml:space="preserve">, </w:t>
      </w:r>
      <w:hyperlink r:id="rId864">
        <w:r>
          <w:rPr>
            <w:lang w:val="id_ID" w:bidi="id_ID"/>
          </w:rPr>
          <w:rPr>
            <w:color w:val="0000EE"/>
            <w:u w:val="single"/>
          </w:rPr>
          <w:t>18–21</w:t>
        </w:r>
      </w:hyperlink>
      <w:r>
        <w:rPr>
          <w:lang w:val="id_ID" w:bidi="id_ID"/>
        </w:rPr>
        <w:t xml:space="preserve">; </w:t>
      </w:r>
      <w:hyperlink r:id="rId86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21:25</w:t>
      </w:r>
      <w:r>
        <w:rPr>
          <w:lang w:val="id_ID" w:bidi="id_ID"/>
        </w:rPr>
      </w:r>
    </w:p>
    <w:p>
      <w:pPr/>
      <w:r>
        <w:rPr>
          <w:lang w:val="id_ID" w:bidi="id_ID"/>
        </w:rPr>
      </w:r>
      <w:r>
        <w:rPr>
          <w:lang w:val="id_ID" w:bidi="id_ID"/>
        </w:rPr>
        <w:t xml:space="preserve">Cerita dengan latar belakang sumur muncul kembali (bdk. </w:t>
      </w:r>
      <w:hyperlink r:id="rId866">
        <w:r>
          <w:rPr>
            <w:lang w:val="id_ID" w:bidi="id_ID"/>
          </w:rPr>
          <w:rPr>
            <w:color w:val="0000EE"/>
            <w:u w:val="single"/>
          </w:rPr>
          <w:t>Kej. 16:14</w:t>
        </w:r>
      </w:hyperlink>
      <w:r>
        <w:rPr>
          <w:lang w:val="id_ID" w:bidi="id_ID"/>
        </w:rPr>
        <w:t xml:space="preserve">; </w:t>
      </w:r>
      <w:hyperlink r:id="rId867">
        <w:r>
          <w:rPr>
            <w:lang w:val="id_ID" w:bidi="id_ID"/>
          </w:rPr>
          <w:rPr>
            <w:color w:val="0000EE"/>
            <w:u w:val="single"/>
          </w:rPr>
          <w:t>21:19</w:t>
        </w:r>
      </w:hyperlink>
      <w:r>
        <w:rPr>
          <w:lang w:val="id_ID" w:bidi="id_ID"/>
        </w:rPr>
        <w:t>). Allah menyediakan air (lambang berkat) di padang gurun yang tandus, bahkan mengeluarkan air dari batu untuk Israel (</w:t>
      </w:r>
      <w:hyperlink r:id="rId868">
        <w:r>
          <w:rPr>
            <w:lang w:val="id_ID" w:bidi="id_ID"/>
          </w:rPr>
          <w:rPr>
            <w:color w:val="0000EE"/>
            <w:u w:val="single"/>
          </w:rPr>
          <w:t>Kel. 15:22–27</w:t>
        </w:r>
      </w:hyperlink>
      <w:r>
        <w:rPr>
          <w:lang w:val="id_ID" w:bidi="id_ID"/>
        </w:rPr>
        <w:t xml:space="preserve">; </w:t>
      </w:r>
      <w:hyperlink r:id="rId650">
        <w:r>
          <w:rPr>
            <w:lang w:val="id_ID" w:bidi="id_ID"/>
          </w:rPr>
          <w:rPr>
            <w:color w:val="0000EE"/>
            <w:u w:val="single"/>
          </w:rPr>
          <w:t>17:1–7</w:t>
        </w:r>
      </w:hyperlink>
      <w:r>
        <w:rPr>
          <w:lang w:val="id_ID" w:bidi="id_ID"/>
        </w:rPr>
        <w:t xml:space="preserve">; </w:t>
      </w:r>
      <w:hyperlink r:id="rId651">
        <w:r>
          <w:rPr>
            <w:lang w:val="id_ID" w:bidi="id_ID"/>
          </w:rPr>
          <w:rPr>
            <w:color w:val="0000EE"/>
            <w:u w:val="single"/>
          </w:rPr>
          <w:t>Bil. 20:1–13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21:27–31</w:t>
      </w:r>
      <w:r>
        <w:rPr>
          <w:lang w:val="id_ID" w:bidi="id_ID"/>
        </w:rPr>
      </w:r>
    </w:p>
    <w:p>
      <w:pPr/>
      <w:r>
        <w:rPr>
          <w:lang w:val="id_ID" w:bidi="id_ID"/>
        </w:rPr>
      </w:r>
      <w:r>
        <w:rPr>
          <w:lang w:val="id_ID" w:bidi="id_ID"/>
        </w:rPr>
        <w:t xml:space="preserve">Pemberian Abraham kepada Abimelekh (bdk. </w:t>
      </w:r>
      <w:hyperlink r:id="rId869">
        <w:r>
          <w:rPr>
            <w:lang w:val="id_ID" w:bidi="id_ID"/>
          </w:rPr>
          <w:rPr>
            <w:color w:val="0000EE"/>
            <w:u w:val="single"/>
          </w:rPr>
          <w:t>Kej. 20:14</w:t>
        </w:r>
      </w:hyperlink>
      <w:r>
        <w:rPr>
          <w:lang w:val="id_ID" w:bidi="id_ID"/>
        </w:rPr>
        <w:t>) menjamin hak hukumnya untuk tinggal dengan damai di tanah itu dan mengklaim kepemilikan atas sumur tersebut. Bersyeba menandai satu langkah lagi menuju penggenapan janji Allah.</w:t>
      </w:r>
      <w:r>
        <w:rPr>
          <w:lang w:val="id_ID" w:bidi="id_ID"/>
        </w:rPr>
      </w:r>
      <w:r>
        <w:rPr>
          <w:lang w:val="id_ID" w:bidi="id_ID"/>
        </w:rPr>
      </w:r>
    </w:p>
    <w:p>
      <w:pPr/>
      <w:r>
        <w:rPr>
          <w:lang w:val="id_ID" w:bidi="id_ID"/>
        </w:rPr>
      </w:r>
    </w:p>
    <w:p>
      <w:pPr>
        <w:pStyle w:val="Heading2"/>
      </w:pPr>
      <w:r>
        <w:rPr>
          <w:lang w:val="id_ID" w:bidi="id_ID"/>
        </w:rPr>
        <w:t>Kejadian 21:32</w:t>
      </w:r>
      <w:r>
        <w:rPr>
          <w:lang w:val="id_ID" w:bidi="id_ID"/>
        </w:rPr>
      </w:r>
    </w:p>
    <w:p>
      <w:pPr/>
      <w:r>
        <w:rPr>
          <w:lang w:val="id_ID" w:bidi="id_ID"/>
        </w:rPr>
      </w:r>
      <w:r>
        <w:rPr>
          <w:lang w:val="id_ID" w:bidi="id_ID"/>
        </w:rP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Pr>
          <w:lang w:val="id_ID" w:bidi="id_ID"/>
        </w:rPr>
      </w:r>
      <w:r>
        <w:rPr>
          <w:lang w:val="id_ID" w:bidi="id_ID"/>
        </w:rPr>
      </w:r>
    </w:p>
    <w:p>
      <w:pPr/>
      <w:r>
        <w:rPr>
          <w:lang w:val="id_ID" w:bidi="id_ID"/>
        </w:rPr>
      </w:r>
    </w:p>
    <w:p>
      <w:pPr>
        <w:pStyle w:val="Heading2"/>
      </w:pPr>
      <w:r>
        <w:rPr>
          <w:lang w:val="id_ID" w:bidi="id_ID"/>
        </w:rPr>
        <w:t>Kejadian 21:33–34</w:t>
      </w:r>
      <w:r>
        <w:rPr>
          <w:lang w:val="id_ID" w:bidi="id_ID"/>
        </w:rPr>
      </w:r>
    </w:p>
    <w:p>
      <w:pPr/>
      <w:r>
        <w:rPr>
          <w:lang w:val="id_ID" w:bidi="id_ID"/>
        </w:rPr>
      </w:r>
      <w:r>
        <w:rPr>
          <w:lang w:val="id_ID" w:bidi="id_ID"/>
        </w:rP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70">
        <w:r>
          <w:rPr>
            <w:lang w:val="id_ID" w:bidi="id_ID"/>
          </w:rPr>
          <w:rPr>
            <w:color w:val="0000EE"/>
            <w:u w:val="single"/>
          </w:rPr>
          <w:t>Za. 3:10</w:t>
        </w:r>
      </w:hyperlink>
      <w:r>
        <w:rPr>
          <w:lang w:val="id_ID" w:bidi="id_ID"/>
        </w:rPr>
        <w:t xml:space="preserve">). • </w:t>
      </w:r>
      <w:r>
        <w:rPr>
          <w:lang w:val="id_ID" w:bidi="id_ID"/>
        </w:rPr>
        <w:t>memanggil di sana nama Tuhan</w:t>
      </w:r>
      <w:r>
        <w:rPr>
          <w:lang w:val="id_ID" w:bidi="id_ID"/>
        </w:rPr>
        <w:t xml:space="preserve">: Lihat </w:t>
      </w:r>
      <w:r>
        <w:rPr>
          <w:lang w:val="id_ID" w:bidi="id_ID"/>
        </w:rPr>
        <w:t>catatan studi pada 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w:t>
      </w:r>
      <w:r>
        <w:rPr>
          <w:lang w:val="id_ID" w:bidi="id_ID"/>
        </w:rPr>
      </w:r>
    </w:p>
    <w:p>
      <w:pPr/>
      <w:r>
        <w:rPr>
          <w:lang w:val="id_ID" w:bidi="id_ID"/>
        </w:rPr>
      </w:r>
      <w:r>
        <w:rPr>
          <w:lang w:val="id_ID" w:bidi="id_ID"/>
        </w:rP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71">
        <w:r>
          <w:rPr>
            <w:lang w:val="id_ID" w:bidi="id_ID"/>
          </w:rPr>
          <w:rPr>
            <w:color w:val="0000EE"/>
            <w:u w:val="single"/>
          </w:rPr>
          <w:t>Kel. 13:11–13</w:t>
        </w:r>
      </w:hyperlink>
      <w:r>
        <w:rPr>
          <w:lang w:val="id_ID" w:bidi="id_ID"/>
        </w:rPr>
        <w:t>)? Apakah ia percaya bahwa Allah akan tetap menepati janji-Nya dan memberkati dunia melalui keturunan Abraham?</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Ujian terbesar dalam hidup Abraham datang setelah ia menerima anak yang dijanjikan dan setelah melewati penantian yang panjang. Dia telah mengasihi Ishak dan menikmati kehadirannya selama beberapa tahun.</w:t>
      </w:r>
      <w:r>
        <w:rPr>
          <w:lang w:val="id_ID" w:bidi="id_ID"/>
        </w:rPr>
      </w:r>
      <w:r>
        <w:rPr>
          <w:lang w:val="id_ID" w:bidi="id_ID"/>
        </w:rPr>
      </w:r>
    </w:p>
    <w:p>
      <w:pPr/>
      <w:r>
        <w:rPr>
          <w:lang w:val="id_ID" w:bidi="id_ID"/>
        </w:rPr>
      </w:r>
    </w:p>
    <w:p>
      <w:pPr>
        <w:pStyle w:val="Heading2"/>
      </w:pPr>
      <w:r>
        <w:rPr>
          <w:lang w:val="id_ID" w:bidi="id_ID"/>
        </w:rPr>
        <w:t>Kejadian 22:2</w:t>
      </w:r>
      <w:r>
        <w:rPr>
          <w:lang w:val="id_ID" w:bidi="id_ID"/>
        </w:rPr>
      </w:r>
    </w:p>
    <w:p>
      <w:pPr/>
      <w:r>
        <w:rPr>
          <w:lang w:val="id_ID" w:bidi="id_ID"/>
        </w:rPr>
      </w:r>
      <w:r>
        <w:rPr>
          <w:lang w:val="id_ID" w:bidi="id_ID"/>
        </w:rPr>
        <w:t>Ketaatan pada panggilan Allah sebelumnya (</w:t>
      </w:r>
      <w:hyperlink r:id="rId454">
        <w:r>
          <w:rPr>
            <w:lang w:val="id_ID" w:bidi="id_ID"/>
          </w:rPr>
          <w:rPr>
            <w:color w:val="0000EE"/>
            <w:u w:val="single"/>
          </w:rPr>
          <w:t>Kej. 12:1–3</w:t>
        </w:r>
      </w:hyperlink>
      <w:r>
        <w:rPr>
          <w:lang w:val="id_ID" w:bidi="id_ID"/>
        </w:rPr>
        <w:t xml:space="preserve">) membuahkan berkat yang besar; sekarang Abraham mempunyai kesempatan untuk menunjukkan ketaatan yang lebih besar lagi. • </w:t>
      </w:r>
      <w:r>
        <w:rPr>
          <w:lang w:val="id_ID" w:bidi="id_ID"/>
        </w:rPr>
        <w:t>Ambillah anakmu … yang engkau kasihi, yakni Ishak</w:t>
      </w:r>
      <w:r>
        <w:rPr>
          <w:lang w:val="id_ID" w:bidi="id_ID"/>
        </w:rPr>
        <w:t>: Dengan penjelasan yang mendetail tentang Ishak, Allah mengingatkan Abraham bahwa anak itu adalah anak yang dia kasihi, dan meningkatkan kesadarannya akan harga pengorbanan. • Nama Moria dijelaskan oleh penulis Tawarikh (</w:t>
      </w:r>
      <w:hyperlink r:id="rId872">
        <w:r>
          <w:rPr>
            <w:lang w:val="id_ID" w:bidi="id_ID"/>
          </w:rPr>
          <w:rPr>
            <w:color w:val="0000EE"/>
            <w:u w:val="single"/>
          </w:rPr>
          <w:t>2Taw. 3:1</w:t>
        </w:r>
      </w:hyperlink>
      <w:r>
        <w:rPr>
          <w:lang w:val="id_ID" w:bidi="id_ID"/>
        </w:rPr>
        <w:t xml:space="preserve">) sebagai tempat Bait Suci di Yerusalem. • Pergilah: Dengan menyampaikan perintah seperti ini, Allah membantu Abraham untuk taat dengan mengingat kembali panggilannya yang terdahulu (bdk.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Ketaatan Abraham yang langsung dan tanpa bertanya-tanya lagi sama besarnya seperti ujian yang dia terima.</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Kami akan sembahyang, sesudah itu kami kembali (atau </w:t>
      </w:r>
      <w:r>
        <w:rPr>
          <w:i/>
          <w:lang w:val="id_ID" w:bidi="id_ID"/>
        </w:rPr>
        <w:t>Kami akan beribadah di sana supaya kami dapat kembali</w:t>
      </w:r>
      <w:r>
        <w:rPr>
          <w:lang w:val="id_ID" w:bidi="id_ID"/>
        </w:rP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3">
        <w:r>
          <w:rPr>
            <w:lang w:val="id_ID" w:bidi="id_ID"/>
          </w:rPr>
          <w:rPr>
            <w:color w:val="0000EE"/>
            <w:u w:val="single"/>
          </w:rPr>
          <w:t>Ibr. 11:17–19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22:7–8</w:t>
      </w:r>
      <w:r>
        <w:rPr>
          <w:lang w:val="id_ID" w:bidi="id_ID"/>
        </w:rPr>
      </w:r>
    </w:p>
    <w:p>
      <w:pPr/>
      <w:r>
        <w:rPr>
          <w:lang w:val="id_ID" w:bidi="id_ID"/>
        </w:rPr>
      </w:r>
      <w:r>
        <w:rPr>
          <w:lang w:val="id_ID" w:bidi="id_ID"/>
        </w:rPr>
        <w:t>Menanggapi pertanyaan Ishak, Abraham kembali menunjukkan imannya kepada Allah, dengan mengatakan bahwa Allah akan menyediakannya, meskipun ia tidak yakin bagaimana caranya. Tema ini merupakan inti dari keseluruhan narasi.</w:t>
      </w:r>
      <w:r>
        <w:rPr>
          <w:lang w:val="id_ID" w:bidi="id_ID"/>
        </w:rPr>
      </w:r>
      <w:r>
        <w:rPr>
          <w:lang w:val="id_ID" w:bidi="id_ID"/>
        </w:rPr>
      </w:r>
    </w:p>
    <w:p>
      <w:pPr/>
      <w:r>
        <w:rPr>
          <w:lang w:val="id_ID" w:bidi="id_ID"/>
        </w:rPr>
      </w:r>
    </w:p>
    <w:p>
      <w:pPr>
        <w:pStyle w:val="Heading2"/>
      </w:pPr>
      <w:r>
        <w:rPr>
          <w:lang w:val="id_ID" w:bidi="id_ID"/>
        </w:rPr>
        <w:t>Kejadian 22:9–19</w:t>
      </w:r>
      <w:r>
        <w:rPr>
          <w:lang w:val="id_ID" w:bidi="id_ID"/>
        </w:rPr>
      </w:r>
    </w:p>
    <w:p>
      <w:pPr/>
      <w:r>
        <w:rPr>
          <w:lang w:val="id_ID" w:bidi="id_ID"/>
        </w:rPr>
      </w:r>
      <w:r>
        <w:rPr>
          <w:lang w:val="id_ID" w:bidi="id_ID"/>
        </w:rPr>
        <w:t xml:space="preserve">Campur tangan Allah sangat dramatis dan instruktif, menegaskan bahwa Ia tidak pernah bermaksud agar Ishak dikorbankan. Di kemudian hari Allah menegaskan bahwa pengorbanan anak adalah kekejian bagi-Nya (Lihat </w:t>
      </w:r>
      <w:hyperlink r:id="rId874">
        <w:r>
          <w:rPr>
            <w:lang w:val="id_ID" w:bidi="id_ID"/>
          </w:rPr>
          <w:rPr>
            <w:color w:val="0000EE"/>
            <w:u w:val="single"/>
          </w:rPr>
          <w:t>Im. 18:21</w:t>
        </w:r>
      </w:hyperlink>
      <w:r>
        <w:rPr>
          <w:lang w:val="id_ID" w:bidi="id_ID"/>
        </w:rPr>
        <w:t xml:space="preserve">; </w:t>
      </w:r>
      <w:hyperlink r:id="rId875">
        <w:r>
          <w:rPr>
            <w:lang w:val="id_ID" w:bidi="id_ID"/>
          </w:rPr>
          <w:rPr>
            <w:color w:val="0000EE"/>
            <w:u w:val="single"/>
          </w:rPr>
          <w:t>20:1–5</w:t>
        </w:r>
      </w:hyperlink>
      <w:r>
        <w:rPr>
          <w:lang w:val="id_ID" w:bidi="id_ID"/>
        </w:rPr>
        <w:t xml:space="preserve">; </w:t>
      </w:r>
      <w:hyperlink r:id="rId876">
        <w:r>
          <w:rPr>
            <w:lang w:val="id_ID" w:bidi="id_ID"/>
          </w:rPr>
          <w:rPr>
            <w:color w:val="0000EE"/>
            <w:u w:val="single"/>
          </w:rPr>
          <w:t>Ul. 18:10</w:t>
        </w:r>
      </w:hyperlink>
      <w:r>
        <w:rPr>
          <w:lang w:val="id_ID" w:bidi="id_ID"/>
        </w:rPr>
        <w:t xml:space="preserve">; </w:t>
      </w:r>
      <w:hyperlink r:id="rId877">
        <w:r>
          <w:rPr>
            <w:lang w:val="id_ID" w:bidi="id_ID"/>
          </w:rPr>
          <w:rPr>
            <w:color w:val="0000EE"/>
            <w:u w:val="single"/>
          </w:rPr>
          <w:t>2Raj. 16:2–3</w:t>
        </w:r>
      </w:hyperlink>
      <w:r>
        <w:rPr>
          <w:lang w:val="id_ID" w:bidi="id_ID"/>
        </w:rPr>
        <w:t xml:space="preserve">; </w:t>
      </w:r>
      <w:hyperlink r:id="rId878">
        <w:r>
          <w:rPr>
            <w:lang w:val="id_ID" w:bidi="id_ID"/>
          </w:rPr>
          <w:rPr>
            <w:color w:val="0000EE"/>
            <w:u w:val="single"/>
          </w:rPr>
          <w:t>Yes. 57:5</w:t>
        </w:r>
      </w:hyperlink>
      <w:r>
        <w:rPr>
          <w:lang w:val="id_ID" w:bidi="id_ID"/>
        </w:rPr>
        <w:t xml:space="preserve">; </w:t>
      </w:r>
      <w:hyperlink r:id="rId879">
        <w:r>
          <w:rPr>
            <w:lang w:val="id_ID" w:bidi="id_ID"/>
          </w:rPr>
          <w:rPr>
            <w:color w:val="0000EE"/>
            <w:u w:val="single"/>
          </w:rPr>
          <w:t>Yer. 32:35</w:t>
        </w:r>
      </w:hyperlink>
      <w:r>
        <w:rPr>
          <w:lang w:val="id_ID" w:bidi="id_ID"/>
        </w:rP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Pr>
          <w:lang w:val="id_ID" w:bidi="id_ID"/>
        </w:rPr>
      </w:r>
      <w:r>
        <w:rPr>
          <w:lang w:val="id_ID" w:bidi="id_ID"/>
        </w:rPr>
      </w:r>
    </w:p>
    <w:p>
      <w:pPr/>
      <w:r>
        <w:rPr>
          <w:lang w:val="id_ID" w:bidi="id_ID"/>
        </w:rPr>
      </w:r>
    </w:p>
    <w:p>
      <w:pPr>
        <w:pStyle w:val="Heading2"/>
      </w:pPr>
      <w:r>
        <w:rPr>
          <w:lang w:val="id_ID" w:bidi="id_ID"/>
        </w:rPr>
        <w:t>Kejadian 22:11</w:t>
      </w:r>
      <w:r>
        <w:rPr>
          <w:lang w:val="id_ID" w:bidi="id_ID"/>
        </w:rPr>
      </w:r>
    </w:p>
    <w:p>
      <w:pPr/>
      <w:r>
        <w:rPr>
          <w:lang w:val="id_ID" w:bidi="id_ID"/>
        </w:rPr>
      </w:r>
      <w:r>
        <w:rPr>
          <w:lang w:val="id_ID" w:bidi="id_ID"/>
        </w:rPr>
        <w:t>Malaikat Allah menghentikan Abraham tepat ketika ia siap untuk menghunjamkan pisau ke anaknya.</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80">
        <w:r>
          <w:rPr>
            <w:lang w:val="id_ID" w:bidi="id_ID"/>
          </w:rPr>
          <w:rPr>
            <w:color w:val="0000EE"/>
            <w:u w:val="single"/>
          </w:rPr>
          <w:t>Mzm. 40:6–8</w:t>
        </w:r>
      </w:hyperlink>
      <w:r>
        <w:rPr>
          <w:lang w:val="id_ID" w:bidi="id_ID"/>
        </w:rPr>
        <w:t xml:space="preserve">; </w:t>
      </w:r>
      <w:hyperlink r:id="rId881">
        <w:r>
          <w:rPr>
            <w:lang w:val="id_ID" w:bidi="id_ID"/>
          </w:rPr>
          <w:rPr>
            <w:color w:val="0000EE"/>
            <w:u w:val="single"/>
          </w:rPr>
          <w:t>51:17</w:t>
        </w:r>
      </w:hyperlink>
      <w:r>
        <w:rPr>
          <w:lang w:val="id_ID" w:bidi="id_ID"/>
        </w:rPr>
        <w:t xml:space="preserve">) dan mempersembahkan yang terbaik kepada Allah. • Engkau tidak segan-segan: Bdk. </w:t>
      </w:r>
      <w:hyperlink r:id="rId882">
        <w:r>
          <w:rPr>
            <w:lang w:val="id_ID" w:bidi="id_ID"/>
          </w:rPr>
          <w:rPr>
            <w:color w:val="0000EE"/>
            <w:u w:val="single"/>
          </w:rPr>
          <w:t>Rm. 8:32</w:t>
        </w:r>
      </w:hyperlink>
      <w:r>
        <w:rPr>
          <w:lang w:val="id_ID" w:bidi="id_ID"/>
        </w:rPr>
        <w:t>, yang menggunakan kata kerja yang sama ("menyayangkan") dengan yang digunakan dalam Perjanjian Lama Yunani di sini. Jika Allah memberikan kepada kita milik-Nya yang terkasih, Ia pasti akan menyediakan segala sesuatu bagi kita.</w:t>
      </w:r>
      <w:r>
        <w:rPr>
          <w:lang w:val="id_ID" w:bidi="id_ID"/>
        </w:rPr>
      </w:r>
      <w:r>
        <w:rPr>
          <w:lang w:val="id_ID" w:bidi="id_ID"/>
        </w:rPr>
      </w:r>
    </w:p>
    <w:p>
      <w:pPr/>
      <w:r>
        <w:rPr>
          <w:lang w:val="id_ID" w:bidi="id_ID"/>
        </w:rPr>
      </w:r>
    </w:p>
    <w:p>
      <w:pPr>
        <w:pStyle w:val="Heading2"/>
      </w:pPr>
      <w:r>
        <w:rPr>
          <w:lang w:val="id_ID" w:bidi="id_ID"/>
        </w:rPr>
        <w:t>Kejadian 22:13</w:t>
      </w:r>
      <w:r>
        <w:rPr>
          <w:lang w:val="id_ID" w:bidi="id_ID"/>
        </w:rPr>
      </w:r>
    </w:p>
    <w:p>
      <w:pPr/>
      <w:r>
        <w:rPr>
          <w:lang w:val="id_ID" w:bidi="id_ID"/>
        </w:rPr>
      </w:r>
      <w:r>
        <w:rPr>
          <w:lang w:val="id_ID" w:bidi="id_ID"/>
        </w:rP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3">
        <w:r>
          <w:rPr>
            <w:lang w:val="id_ID" w:bidi="id_ID"/>
          </w:rPr>
          <w:rPr>
            <w:color w:val="0000EE"/>
            <w:u w:val="single"/>
          </w:rPr>
          <w:t>Kel. 29:10</w:t>
        </w:r>
      </w:hyperlink>
      <w:r>
        <w:rPr>
          <w:lang w:val="id_ID" w:bidi="id_ID"/>
        </w:rPr>
        <w:t xml:space="preserve">; </w:t>
      </w:r>
      <w:hyperlink r:id="rId884">
        <w:r>
          <w:rPr>
            <w:lang w:val="id_ID" w:bidi="id_ID"/>
          </w:rPr>
          <w:rPr>
            <w:color w:val="0000EE"/>
            <w:u w:val="single"/>
          </w:rPr>
          <w:t>Im. 4:15</w:t>
        </w:r>
      </w:hyperlink>
      <w:r>
        <w:rPr>
          <w:lang w:val="id_ID" w:bidi="id_ID"/>
        </w:rPr>
        <w:t xml:space="preserve">; </w:t>
      </w:r>
      <w:hyperlink r:id="rId885">
        <w:r>
          <w:rPr>
            <w:lang w:val="id_ID" w:bidi="id_ID"/>
          </w:rPr>
          <w:rPr>
            <w:color w:val="0000EE"/>
            <w:u w:val="single"/>
          </w:rPr>
          <w:t>16:20–22</w:t>
        </w:r>
      </w:hyperlink>
      <w:r>
        <w:rPr>
          <w:lang w:val="id_ID" w:bidi="id_ID"/>
        </w:rPr>
        <w:t>). Dalam Perjanjian Baru, Allah menyerahkan anak-Nya yang tunggal sebagai pengganti bagi seluruh umat manusia; pengorbanan sempurna yang dilakukan sekali untuk selamanya (</w:t>
      </w:r>
      <w:hyperlink r:id="rId886">
        <w:r>
          <w:rPr>
            <w:lang w:val="id_ID" w:bidi="id_ID"/>
          </w:rPr>
          <w:rPr>
            <w:color w:val="0000EE"/>
            <w:u w:val="single"/>
          </w:rPr>
          <w:t>Yes. 53:6</w:t>
        </w:r>
      </w:hyperlink>
      <w:r>
        <w:rPr>
          <w:lang w:val="id_ID" w:bidi="id_ID"/>
        </w:rPr>
        <w:t xml:space="preserve">, </w:t>
      </w:r>
      <w:hyperlink r:id="rId887">
        <w:r>
          <w:rPr>
            <w:lang w:val="id_ID" w:bidi="id_ID"/>
          </w:rPr>
          <w:rPr>
            <w:color w:val="0000EE"/>
            <w:u w:val="single"/>
          </w:rPr>
          <w:t>10</w:t>
        </w:r>
      </w:hyperlink>
      <w:r>
        <w:rPr>
          <w:lang w:val="id_ID" w:bidi="id_ID"/>
        </w:rPr>
        <w:t xml:space="preserve">; </w:t>
      </w:r>
      <w:hyperlink r:id="rId888">
        <w:r>
          <w:rPr>
            <w:lang w:val="id_ID" w:bidi="id_ID"/>
          </w:rPr>
          <w:rPr>
            <w:color w:val="0000EE"/>
            <w:u w:val="single"/>
          </w:rPr>
          <w:t>Yoh. 1:29</w:t>
        </w:r>
      </w:hyperlink>
      <w:r>
        <w:rPr>
          <w:lang w:val="id_ID" w:bidi="id_ID"/>
        </w:rPr>
        <w:t xml:space="preserve">; </w:t>
      </w:r>
      <w:hyperlink r:id="rId889">
        <w:r>
          <w:rPr>
            <w:lang w:val="id_ID" w:bidi="id_ID"/>
          </w:rPr>
          <w:rPr>
            <w:color w:val="0000EE"/>
            <w:u w:val="single"/>
          </w:rPr>
          <w:t>Ibr. 7:27</w:t>
        </w:r>
      </w:hyperlink>
      <w:r>
        <w:rPr>
          <w:lang w:val="id_ID" w:bidi="id_ID"/>
        </w:rPr>
        <w:t xml:space="preserve">; </w:t>
      </w:r>
      <w:hyperlink r:id="rId890">
        <w:r>
          <w:rPr>
            <w:lang w:val="id_ID" w:bidi="id_ID"/>
          </w:rPr>
          <w:rPr>
            <w:color w:val="0000EE"/>
            <w:u w:val="single"/>
          </w:rPr>
          <w:t>10:1–14</w:t>
        </w:r>
      </w:hyperlink>
      <w:r>
        <w:rPr>
          <w:lang w:val="id_ID" w:bidi="id_ID"/>
        </w:rPr>
        <w:t xml:space="preserve">; </w:t>
      </w:r>
      <w:hyperlink r:id="rId891">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22:14</w:t>
      </w:r>
      <w:r>
        <w:rPr>
          <w:lang w:val="id_ID" w:bidi="id_ID"/>
        </w:rPr>
      </w:r>
    </w:p>
    <w:p>
      <w:pPr/>
      <w:r>
        <w:rPr>
          <w:lang w:val="id_ID" w:bidi="id_ID"/>
        </w:rPr>
      </w:r>
      <w:r>
        <w:rPr>
          <w:lang w:val="id_ID" w:bidi="id_ID"/>
        </w:rPr>
        <w:t xml:space="preserve">Seperti banyak kisah bapa-bapa leluhur, inti persoalan dikenang melalui pemberian nama peringatan. Yahweh-Yireh … berarti "Tuhan akan menyediakan" (lihat </w:t>
      </w:r>
      <w:hyperlink r:id="rId892">
        <w:r>
          <w:rPr>
            <w:lang w:val="id_ID" w:bidi="id_ID"/>
          </w:rPr>
          <w:rPr>
            <w:color w:val="0000EE"/>
            <w:u w:val="single"/>
          </w:rPr>
          <w:t>Kej. 22:8</w:t>
        </w:r>
      </w:hyperlink>
      <w:r>
        <w:rPr>
          <w:lang w:val="id_ID" w:bidi="id_ID"/>
        </w:rPr>
        <w:t xml:space="preserve">). Abraham menggunakan nama kudus dalam tindakan ini menunjukkan bahwa para leluhur mengenal nama Yahweh (bdk. </w:t>
      </w:r>
      <w:hyperlink r:id="rId893">
        <w:r>
          <w:rPr>
            <w:lang w:val="id_ID" w:bidi="id_ID"/>
          </w:rPr>
          <w:rPr>
            <w:color w:val="0000EE"/>
            <w:u w:val="single"/>
          </w:rPr>
          <w:t>Kel. 6:2–3</w:t>
        </w:r>
      </w:hyperlink>
      <w:r>
        <w:rPr>
          <w:lang w:val="id_ID" w:bidi="id_ID"/>
        </w:rPr>
        <w:t xml:space="preserve">), tetapi tidak mengenal maknanya secara utuh (lihat </w:t>
      </w:r>
      <w:r>
        <w:rPr>
          <w:lang w:val="id_ID" w:bidi="id_ID"/>
        </w:rPr>
        <w:t>catatan studi pada Kel. 6:2–3</w:t>
      </w:r>
      <w:r>
        <w:rPr>
          <w:lang w:val="id_ID" w:bidi="id_ID"/>
        </w:rPr>
        <w:t xml:space="preserve">). • sampai sekarang: Orang Israel kemudian memahami bagian ini sebagai pelajaran tentang ibadah mereka sendiri di Yerusalem. Pengorbanan Abraham terjadi di gunung Tuhan, yang kemudian menjadi lokasi Bait Suci di Yerusalem (lihat </w:t>
      </w:r>
      <w:r>
        <w:rPr>
          <w:lang w:val="id_ID" w:bidi="id_ID"/>
        </w:rPr>
        <w:t>catatan studi pada Kej. 22:2</w:t>
      </w:r>
      <w:r>
        <w:rPr>
          <w:lang w:val="id_ID" w:bidi="id_ID"/>
        </w:rPr>
        <w:t>). Tiga kali dalam setahun, umat Israel mempersembahkan yang terbaik kepada Allah sebagai korban, dengan keyakinan bahwa Ia akan terus memenuhi kebutuhan mereka.</w:t>
      </w:r>
      <w:r>
        <w:rPr>
          <w:lang w:val="id_ID" w:bidi="id_ID"/>
        </w:rPr>
      </w:r>
      <w:r>
        <w:rPr>
          <w:lang w:val="id_ID" w:bidi="id_ID"/>
        </w:rPr>
      </w:r>
    </w:p>
    <w:p>
      <w:pPr/>
      <w:r>
        <w:rPr>
          <w:lang w:val="id_ID" w:bidi="id_ID"/>
        </w:rPr>
      </w:r>
    </w:p>
    <w:p>
      <w:pPr>
        <w:pStyle w:val="Heading2"/>
      </w:pPr>
      <w:r>
        <w:rPr>
          <w:lang w:val="id_ID" w:bidi="id_ID"/>
        </w:rPr>
        <w:t>kejadian 22:15–19</w:t>
      </w:r>
      <w:r>
        <w:rPr>
          <w:lang w:val="id_ID" w:bidi="id_ID"/>
        </w:rPr>
      </w:r>
    </w:p>
    <w:p>
      <w:pPr/>
      <w:r>
        <w:rPr>
          <w:lang w:val="id_ID" w:bidi="id_ID"/>
        </w:rPr>
      </w:r>
      <w:r>
        <w:rPr>
          <w:lang w:val="id_ID" w:bidi="id_ID"/>
        </w:rPr>
        <w:t xml:space="preserve">Setelah peristiwa itu, Allah kembali meneguhkan perjanjian-Nya dengan Abraham (bdk. </w:t>
      </w:r>
      <w:hyperlink r:id="rId810">
        <w:r>
          <w:rPr>
            <w:lang w:val="id_ID" w:bidi="id_ID"/>
          </w:rPr>
          <w:rPr>
            <w:color w:val="0000EE"/>
            <w:u w:val="single"/>
          </w:rPr>
          <w:t>Kej. 15:5</w:t>
        </w:r>
      </w:hyperlink>
      <w:r>
        <w:rPr>
          <w:lang w:val="id_ID" w:bidi="id_ID"/>
        </w:rPr>
        <w:t xml:space="preserve">, </w:t>
      </w:r>
      <w:hyperlink r:id="rId864">
        <w:r>
          <w:rPr>
            <w:lang w:val="id_ID" w:bidi="id_ID"/>
          </w:rPr>
          <w:rPr>
            <w:color w:val="0000EE"/>
            <w:u w:val="single"/>
          </w:rPr>
          <w:t>18–21</w:t>
        </w:r>
      </w:hyperlink>
      <w:r>
        <w:rPr>
          <w:lang w:val="id_ID" w:bidi="id_ID"/>
        </w:rPr>
        <w:t xml:space="preserve">; </w:t>
      </w:r>
      <w:hyperlink r:id="rId894">
        <w:r>
          <w:rPr>
            <w:lang w:val="id_ID" w:bidi="id_ID"/>
          </w:rPr>
          <w:rPr>
            <w:color w:val="0000EE"/>
            <w:u w:val="single"/>
          </w:rPr>
          <w:t>17:3–8</w:t>
        </w:r>
      </w:hyperlink>
      <w:r>
        <w:rPr>
          <w:lang w:val="id_ID" w:bidi="id_ID"/>
        </w:rPr>
        <w:t xml:space="preserve">). Keturunannya akan sebanyak bintang di langit (bdk. </w:t>
      </w:r>
      <w:hyperlink r:id="rId680">
        <w:r>
          <w:rPr>
            <w:lang w:val="id_ID" w:bidi="id_ID"/>
          </w:rPr>
          <w:rPr>
            <w:color w:val="0000EE"/>
            <w:u w:val="single"/>
          </w:rPr>
          <w:t>Kej. 26:4</w:t>
        </w:r>
      </w:hyperlink>
      <w:r>
        <w:rPr>
          <w:lang w:val="id_ID" w:bidi="id_ID"/>
        </w:rPr>
        <w:t xml:space="preserve">), seperti pasir di tepi laut (bdk. </w:t>
      </w:r>
      <w:hyperlink r:id="rId895">
        <w:r>
          <w:rPr>
            <w:lang w:val="id_ID" w:bidi="id_ID"/>
          </w:rPr>
          <w:rPr>
            <w:color w:val="0000EE"/>
            <w:u w:val="single"/>
          </w:rPr>
          <w:t>Kej. 32:12</w:t>
        </w:r>
      </w:hyperlink>
      <w:r>
        <w:rPr>
          <w:lang w:val="id_ID" w:bidi="id_ID"/>
        </w:rPr>
        <w:t xml:space="preserve">), dan seperti debu tanah (bdk. </w:t>
      </w:r>
      <w:hyperlink r:id="rId896">
        <w:r>
          <w:rPr>
            <w:lang w:val="id_ID" w:bidi="id_ID"/>
          </w:rPr>
          <w:rPr>
            <w:color w:val="0000EE"/>
            <w:u w:val="single"/>
          </w:rPr>
          <w:t>Kej. 13:16</w:t>
        </w:r>
      </w:hyperlink>
      <w:r>
        <w:rPr>
          <w:lang w:val="id_ID" w:bidi="id_ID"/>
        </w:rPr>
        <w:t xml:space="preserve">; </w:t>
      </w:r>
      <w:hyperlink r:id="rId213">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22:16</w:t>
      </w:r>
      <w:r>
        <w:rPr>
          <w:lang w:val="id_ID" w:bidi="id_ID"/>
        </w:rPr>
      </w:r>
    </w:p>
    <w:p>
      <w:pPr/>
      <w:r>
        <w:rPr>
          <w:lang w:val="id_ID" w:bidi="id_ID"/>
        </w:rPr>
      </w:r>
      <w:r>
        <w:rPr>
          <w:lang w:val="id_ID" w:bidi="id_ID"/>
        </w:rPr>
        <w:t>demi diri-Ku sendiri: Tidak ada nama yang lebih tinggi yang dengannya Allah dapat bersumpah (</w:t>
      </w:r>
      <w:hyperlink r:id="rId897">
        <w:r>
          <w:rPr>
            <w:lang w:val="id_ID" w:bidi="id_ID"/>
          </w:rPr>
          <w:rPr>
            <w:color w:val="0000EE"/>
            <w:u w:val="single"/>
          </w:rPr>
          <w:t>Ibr. 6:13–17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22:17</w:t>
      </w:r>
      <w:r>
        <w:rPr>
          <w:lang w:val="id_ID" w:bidi="id_ID"/>
        </w:rPr>
      </w:r>
    </w:p>
    <w:p>
      <w:pPr/>
      <w:r>
        <w:rPr>
          <w:lang w:val="id_ID" w:bidi="id_ID"/>
        </w:rPr>
      </w:r>
      <w:r>
        <w:rPr>
          <w:lang w:val="id_ID" w:bidi="id_ID"/>
        </w:rPr>
        <w:t xml:space="preserve">Yosua dan Israel zaman Perjanjian Lama menggenapi sebagian janji bahwa keturunan Abraham akan menaklukkan kota-kota (secara harfiah </w:t>
      </w:r>
      <w:r>
        <w:rPr>
          <w:i/>
          <w:lang w:val="id_ID" w:bidi="id_ID"/>
        </w:rPr>
        <w:t>menduduki pintu-pintu gerbang</w:t>
      </w:r>
      <w:r>
        <w:rPr>
          <w:lang w:val="id_ID" w:bidi="id_ID"/>
        </w:rPr>
        <w:t xml:space="preserve">) musuh-musuh Allah; janji ini akan digenapi sepenuhnya oleh gereja (bdk. </w:t>
      </w:r>
      <w:hyperlink r:id="rId898">
        <w:r>
          <w:rPr>
            <w:lang w:val="id_ID" w:bidi="id_ID"/>
          </w:rPr>
          <w:rPr>
            <w:color w:val="0000EE"/>
            <w:u w:val="single"/>
          </w:rPr>
          <w:t>Mat. 16:18</w:t>
        </w:r>
      </w:hyperlink>
      <w:r>
        <w:rPr>
          <w:lang w:val="id_ID" w:bidi="id_ID"/>
        </w:rPr>
        <w:t xml:space="preserve"> dan catatan studinya).</w:t>
      </w:r>
      <w:r>
        <w:rPr>
          <w:lang w:val="id_ID" w:bidi="id_ID"/>
        </w:rPr>
      </w:r>
      <w:r>
        <w:rPr>
          <w:lang w:val="id_ID" w:bidi="id_ID"/>
        </w:rPr>
      </w:r>
    </w:p>
    <w:p>
      <w:pPr/>
      <w:r>
        <w:rPr>
          <w:lang w:val="id_ID" w:bidi="id_ID"/>
        </w:rPr>
      </w:r>
    </w:p>
    <w:p>
      <w:pPr>
        <w:pStyle w:val="Heading2"/>
      </w:pPr>
      <w:r>
        <w:rPr>
          <w:lang w:val="id_ID" w:bidi="id_ID"/>
        </w:rPr>
        <w:t>Kejadian 22:18–25.11</w:t>
      </w:r>
      <w:r>
        <w:rPr>
          <w:lang w:val="id_ID" w:bidi="id_ID"/>
        </w:rPr>
      </w:r>
    </w:p>
    <w:p>
      <w:pPr/>
      <w:r>
        <w:rPr>
          <w:lang w:val="id_ID" w:bidi="id_ID"/>
        </w:rPr>
      </w:r>
      <w:r>
        <w:rPr>
          <w:lang w:val="id_ID" w:bidi="id_ID"/>
        </w:rPr>
        <w:t xml:space="preserve">Abraham lulus ujian iman; sejak saat ini, tugasnya adalah meneruskan berkat-berkat perjanjian kepada Ishak. Ia membeli tanah pekuburan (psl. </w:t>
      </w:r>
      <w:hyperlink r:id="rId899">
        <w:r>
          <w:rPr>
            <w:lang w:val="id_ID" w:bidi="id_ID"/>
          </w:rPr>
          <w:rPr>
            <w:color w:val="0000EE"/>
            <w:u w:val="single"/>
          </w:rPr>
          <w:t>23</w:t>
        </w:r>
      </w:hyperlink>
      <w:r>
        <w:rPr>
          <w:lang w:val="id_ID" w:bidi="id_ID"/>
        </w:rPr>
        <w:t xml:space="preserve">), memperoleh istri untuk Ishak (psl. </w:t>
      </w:r>
      <w:hyperlink r:id="rId165">
        <w:r>
          <w:rPr>
            <w:lang w:val="id_ID" w:bidi="id_ID"/>
          </w:rPr>
          <w:rPr>
            <w:color w:val="0000EE"/>
            <w:u w:val="single"/>
          </w:rPr>
          <w:t>24</w:t>
        </w:r>
      </w:hyperlink>
      <w:r>
        <w:rPr>
          <w:lang w:val="id_ID" w:bidi="id_ID"/>
        </w:rPr>
        <w:t>), dan membagi-bagikan harta miliknya (</w:t>
      </w:r>
      <w:hyperlink r:id="rId900">
        <w:r>
          <w:rPr>
            <w:lang w:val="id_ID" w:bidi="id_ID"/>
          </w:rPr>
          <w:rPr>
            <w:color w:val="0000EE"/>
            <w:u w:val="single"/>
          </w:rPr>
          <w:t>Kej. 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w:t>
      </w:r>
      <w:r>
        <w:rPr>
          <w:lang w:val="id_ID" w:bidi="id_ID"/>
        </w:rPr>
      </w:r>
    </w:p>
    <w:p>
      <w:pPr/>
      <w:r>
        <w:rPr>
          <w:lang w:val="id_ID" w:bidi="id_ID"/>
        </w:rPr>
      </w:r>
      <w:r>
        <w:rPr>
          <w:lang w:val="id_ID" w:bidi="id_ID"/>
        </w:rPr>
        <w:t xml:space="preserve">Milka, istri Nahor, juga adalah keponakannya (lihat </w:t>
      </w:r>
      <w:hyperlink r:id="rId587">
        <w:r>
          <w:rPr>
            <w:lang w:val="id_ID" w:bidi="id_ID"/>
          </w:rPr>
          <w:rPr>
            <w:color w:val="0000EE"/>
            <w:u w:val="single"/>
          </w:rPr>
          <w:t>Kej.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22:20–24</w:t>
      </w:r>
      <w:r>
        <w:rPr>
          <w:lang w:val="id_ID" w:bidi="id_ID"/>
        </w:rPr>
      </w:r>
    </w:p>
    <w:p>
      <w:pPr/>
      <w:r>
        <w:rPr>
          <w:lang w:val="id_ID" w:bidi="id_ID"/>
        </w:rPr>
      </w:r>
      <w:r>
        <w:rPr>
          <w:lang w:val="id_ID" w:bidi="id_ID"/>
        </w:rPr>
        <w:t xml:space="preserve">Sebuah laporan datang dari timur bahwa saudara laki-laki Abraham, Nahor (lihat </w:t>
      </w:r>
      <w:hyperlink r:id="rId901">
        <w:r>
          <w:rPr>
            <w:lang w:val="id_ID" w:bidi="id_ID"/>
          </w:rPr>
          <w:rPr>
            <w:color w:val="0000EE"/>
            <w:u w:val="single"/>
          </w:rPr>
          <w:t>Kej. 11:27–29</w:t>
        </w:r>
      </w:hyperlink>
      <w:r>
        <w:rPr>
          <w:lang w:val="id_ID" w:bidi="id_ID"/>
        </w:rPr>
        <w:t>), sedang berkembang pesat (kehidupannya menjadi lebih baik). Para tokoh dalam peristiwa berikutnya diperkenalkan di sini.</w:t>
      </w:r>
      <w:r>
        <w:rPr>
          <w:lang w:val="id_ID" w:bidi="id_ID"/>
        </w:rPr>
      </w:r>
      <w:r>
        <w:rPr>
          <w:lang w:val="id_ID" w:bidi="id_ID"/>
        </w:rPr>
      </w:r>
    </w:p>
    <w:p>
      <w:pPr/>
      <w:r>
        <w:rPr>
          <w:lang w:val="id_ID" w:bidi="id_ID"/>
        </w:rPr>
      </w:r>
    </w:p>
    <w:p>
      <w:pPr>
        <w:pStyle w:val="Heading2"/>
      </w:pPr>
      <w:r>
        <w:rPr>
          <w:lang w:val="id_ID" w:bidi="id_ID"/>
        </w:rPr>
        <w:t>Kejadian 22:21</w:t>
      </w:r>
      <w:r>
        <w:rPr>
          <w:lang w:val="id_ID" w:bidi="id_ID"/>
        </w:rPr>
      </w:r>
    </w:p>
    <w:p>
      <w:pPr/>
      <w:r>
        <w:rPr>
          <w:lang w:val="id_ID" w:bidi="id_ID"/>
        </w:rPr>
      </w:r>
      <w:r>
        <w:rPr>
          <w:lang w:val="id_ID" w:bidi="id_ID"/>
        </w:rPr>
        <w:t>Us mungkin adalah nenek moyang Ayub (</w:t>
      </w:r>
      <w:hyperlink r:id="rId529">
        <w:r>
          <w:rPr>
            <w:lang w:val="id_ID" w:bidi="id_ID"/>
          </w:rPr>
          <w:rPr>
            <w:color w:val="0000EE"/>
            <w:u w:val="single"/>
          </w:rPr>
          <w:t>Ayb.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22:22–23</w:t>
      </w:r>
      <w:r>
        <w:rPr>
          <w:lang w:val="id_ID" w:bidi="id_ID"/>
        </w:rPr>
      </w:r>
    </w:p>
    <w:p>
      <w:pPr/>
      <w:r>
        <w:rPr>
          <w:lang w:val="id_ID" w:bidi="id_ID"/>
        </w:rPr>
      </w:r>
      <w:r>
        <w:rPr>
          <w:lang w:val="id_ID" w:bidi="id_ID"/>
        </w:rPr>
        <w:t xml:space="preserve">Betuel adalah anak bungsu dari delapan anak laki-laki Nahor dari Milka; ia adalah ayah Ribka, calon istri Ishak (lihat </w:t>
      </w:r>
      <w:hyperlink r:id="rId589">
        <w:r>
          <w:rPr>
            <w:lang w:val="id_ID" w:bidi="id_ID"/>
          </w:rPr>
          <w:rPr>
            <w:color w:val="0000EE"/>
            <w:u w:val="single"/>
          </w:rPr>
          <w:t>Kej. 24:15</w:t>
        </w:r>
      </w:hyperlink>
      <w:r>
        <w:rPr>
          <w:lang w:val="id_ID" w:bidi="id_ID"/>
        </w:rPr>
        <w:t xml:space="preserve">, </w:t>
      </w:r>
      <w:hyperlink r:id="rId902">
        <w:r>
          <w:rPr>
            <w:lang w:val="id_ID" w:bidi="id_ID"/>
          </w:rPr>
          <w:rPr>
            <w:color w:val="0000EE"/>
            <w:u w:val="single"/>
          </w:rPr>
          <w:t>67</w:t>
        </w:r>
      </w:hyperlink>
      <w:r>
        <w:rPr>
          <w:lang w:val="id_ID" w:bidi="id_ID"/>
        </w:rPr>
        <w:t>). Ribka akan mengikuti jejak Sara menjadi ibu leluhur dari suku bangsa tersebut (</w:t>
      </w:r>
      <w:hyperlink r:id="rId903">
        <w:r>
          <w:rPr>
            <w:lang w:val="id_ID" w:bidi="id_ID"/>
          </w:rPr>
          <w:rPr>
            <w:color w:val="0000EE"/>
            <w:u w:val="single"/>
          </w:rPr>
          <w:t>Kej.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w:t>
      </w:r>
      <w:r>
        <w:rPr>
          <w:lang w:val="id_ID" w:bidi="id_ID"/>
        </w:rPr>
      </w:r>
    </w:p>
    <w:p>
      <w:pPr/>
      <w:r>
        <w:rPr>
          <w:lang w:val="id_ID" w:bidi="id_ID"/>
        </w:rPr>
      </w:r>
      <w:r>
        <w:rPr>
          <w:lang w:val="id_ID" w:bidi="id_ID"/>
        </w:rPr>
        <w:t xml:space="preserve">Sara berusia 127 tahun; Ishak berumur 37 tahun pada saat itu (bdk. </w:t>
      </w:r>
      <w:hyperlink r:id="rId904">
        <w:r>
          <w:rPr>
            <w:lang w:val="id_ID" w:bidi="id_ID"/>
          </w:rPr>
          <w:rPr>
            <w:color w:val="0000EE"/>
            <w:u w:val="single"/>
          </w:rPr>
          <w:t>Kej. 17:17</w:t>
        </w:r>
      </w:hyperlink>
      <w:r>
        <w:rPr>
          <w:lang w:val="id_ID" w:bidi="id_ID"/>
        </w:rPr>
        <w:t xml:space="preserve">). • Hebron: Lihat </w:t>
      </w:r>
      <w:r>
        <w:rPr>
          <w:lang w:val="id_ID" w:bidi="id_ID"/>
        </w:rPr>
        <w:t>catatan studi pada Kej.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23:1–20</w:t>
      </w:r>
      <w:r>
        <w:rPr>
          <w:lang w:val="id_ID" w:bidi="id_ID"/>
        </w:rPr>
      </w:r>
    </w:p>
    <w:p>
      <w:pPr/>
      <w:r>
        <w:rPr>
          <w:lang w:val="id_ID" w:bidi="id_ID"/>
        </w:rPr>
      </w:r>
      <w:r>
        <w:rPr>
          <w:lang w:val="id_ID" w:bidi="id_ID"/>
        </w:rPr>
        <w:t xml:space="preserve">Ketika Sara meninggal, Abraham membeli sebidang tanah untuk dijadikan tempat pemakaman. Transaksi ini adalah tanda pertama bahwa kepindahan permanen telah terjadi, karena biasanya orang-orang dikuburkan di tanah air leluhur mereka (bdk. </w:t>
      </w:r>
      <w:hyperlink r:id="rId905">
        <w:r>
          <w:rPr>
            <w:lang w:val="id_ID" w:bidi="id_ID"/>
          </w:rPr>
          <w:rPr>
            <w:color w:val="0000EE"/>
            <w:u w:val="single"/>
          </w:rPr>
          <w:t>Kej. 49:29–50:13</w:t>
        </w:r>
      </w:hyperlink>
      <w:r>
        <w:rPr>
          <w:lang w:val="id_ID" w:bidi="id_ID"/>
        </w:rPr>
        <w:t xml:space="preserve">). Dengan menguburkan Sara, Abraham melepaskan diri dari tanah leluhurnya yang baru saja disebutkan (di mana sanak saudaranya masih tinggal, </w:t>
      </w:r>
      <w:hyperlink r:id="rId906">
        <w:r>
          <w:rPr>
            <w:lang w:val="id_ID" w:bidi="id_ID"/>
          </w:rPr>
          <w:rPr>
            <w:color w:val="0000EE"/>
            <w:u w:val="single"/>
          </w:rPr>
          <w:t>Kej. 22:20–24</w:t>
        </w:r>
      </w:hyperlink>
      <w:r>
        <w:rPr>
          <w:lang w:val="id_ID" w:bidi="id_ID"/>
        </w:rPr>
        <w:t>); masa depannya adalah di Kanaan; di mana keturunannya akan mewujudkan janji tersebut.</w:t>
      </w:r>
      <w:r>
        <w:rPr>
          <w:lang w:val="id_ID" w:bidi="id_ID"/>
        </w:rPr>
      </w:r>
      <w:r>
        <w:rPr>
          <w:lang w:val="id_ID" w:bidi="id_ID"/>
        </w:rPr>
      </w:r>
    </w:p>
    <w:p>
      <w:pPr/>
      <w:r>
        <w:rPr>
          <w:lang w:val="id_ID" w:bidi="id_ID"/>
        </w:rPr>
      </w:r>
    </w:p>
    <w:p>
      <w:pPr>
        <w:pStyle w:val="Heading2"/>
      </w:pPr>
      <w:r>
        <w:rPr>
          <w:lang w:val="id_ID" w:bidi="id_ID"/>
        </w:rPr>
        <w:t>Kejadian 23:3–4</w:t>
      </w:r>
      <w:r>
        <w:rPr>
          <w:lang w:val="id_ID" w:bidi="id_ID"/>
        </w:rPr>
      </w:r>
    </w:p>
    <w:p>
      <w:pPr/>
      <w:r>
        <w:rPr>
          <w:lang w:val="id_ID" w:bidi="id_ID"/>
        </w:rPr>
      </w:r>
      <w:r>
        <w:rPr>
          <w:lang w:val="id_ID" w:bidi="id_ID"/>
        </w:rP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7">
        <w:r>
          <w:rPr>
            <w:lang w:val="id_ID" w:bidi="id_ID"/>
          </w:rPr>
          <w:rPr>
            <w:color w:val="0000EE"/>
            <w:u w:val="single"/>
          </w:rPr>
          <w:t>Kej. 10:15</w:t>
        </w:r>
      </w:hyperlink>
      <w:r>
        <w:rPr>
          <w:lang w:val="id_ID" w:bidi="id_ID"/>
        </w:rPr>
        <w:t>). • Abraham adalah orang asing dan pendatang di antara orang-orang ini; pengharapannya terletak pada janji Allah bahwa pada akhirnya ia akan memiliki tanah itu.</w:t>
      </w:r>
      <w:r>
        <w:rPr>
          <w:lang w:val="id_ID" w:bidi="id_ID"/>
        </w:rPr>
      </w:r>
      <w:r>
        <w:rPr>
          <w:lang w:val="id_ID" w:bidi="id_ID"/>
        </w:rPr>
      </w:r>
    </w:p>
    <w:p>
      <w:pPr/>
      <w:r>
        <w:rPr>
          <w:lang w:val="id_ID" w:bidi="id_ID"/>
        </w:rPr>
      </w:r>
    </w:p>
    <w:p>
      <w:pPr>
        <w:pStyle w:val="Heading2"/>
      </w:pPr>
      <w:r>
        <w:rPr>
          <w:lang w:val="id_ID" w:bidi="id_ID"/>
        </w:rPr>
        <w:t>Kejadian 23:5–6</w:t>
      </w:r>
      <w:r>
        <w:rPr>
          <w:lang w:val="id_ID" w:bidi="id_ID"/>
        </w:rPr>
      </w:r>
    </w:p>
    <w:p>
      <w:pPr/>
      <w:r>
        <w:rPr>
          <w:lang w:val="id_ID" w:bidi="id_ID"/>
        </w:rPr>
      </w:r>
      <w:r>
        <w:rPr>
          <w:lang w:val="id_ID" w:bidi="id_ID"/>
        </w:rPr>
        <w:t xml:space="preserve">Tuanku ini seorang raja agung: Entah Abraham sangat dihormati oleh orang-orang ini, atau mereka dengan sopan memohon kemurahan hatinya. • </w:t>
      </w:r>
      <w:r>
        <w:rPr>
          <w:lang w:val="id_ID" w:bidi="id_ID"/>
        </w:rPr>
        <w:t>yang terpilih, tidak akan ada seorang pun dari kami yang menolak</w:t>
      </w:r>
      <w:r>
        <w:rPr>
          <w:lang w:val="id_ID" w:bidi="id_ID"/>
        </w:rPr>
        <w:t>: Mereka bersedia memenuhi permintaannya, terutama jika mereka secara hukum dapat mewajibkannya untuk diri mereka sendiri (</w:t>
      </w:r>
      <w:hyperlink r:id="rId908">
        <w:r>
          <w:rPr>
            <w:lang w:val="id_ID" w:bidi="id_ID"/>
          </w:rPr>
          <w:rPr>
            <w:color w:val="0000EE"/>
            <w:u w:val="single"/>
          </w:rPr>
          <w:t>Kej.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23:7–16</w:t>
      </w:r>
      <w:r>
        <w:rPr>
          <w:lang w:val="id_ID" w:bidi="id_ID"/>
        </w:rPr>
      </w:r>
    </w:p>
    <w:p>
      <w:pPr/>
      <w:r>
        <w:rPr>
          <w:lang w:val="id_ID" w:bidi="id_ID"/>
        </w:rPr>
      </w:r>
      <w:r>
        <w:rPr>
          <w:lang w:val="id_ID" w:bidi="id_ID"/>
        </w:rPr>
        <w:t>Abraham ingin membeli gua milik Efron di Makhpela, tetapi Efron ingin Abraham membeli seluruh ladang itu.</w:t>
      </w:r>
      <w:r>
        <w:rPr>
          <w:lang w:val="id_ID" w:bidi="id_ID"/>
        </w:rPr>
      </w:r>
      <w:r>
        <w:rPr>
          <w:lang w:val="id_ID" w:bidi="id_ID"/>
        </w:rPr>
      </w:r>
    </w:p>
    <w:p>
      <w:pPr/>
      <w:r>
        <w:rPr>
          <w:lang w:val="id_ID" w:bidi="id_ID"/>
        </w:rPr>
      </w:r>
    </w:p>
    <w:p>
      <w:pPr>
        <w:pStyle w:val="Heading2"/>
      </w:pPr>
      <w:r>
        <w:rPr>
          <w:lang w:val="id_ID" w:bidi="id_ID"/>
        </w:rPr>
        <w:t>Kejadian 23:9</w:t>
      </w:r>
      <w:r>
        <w:rPr>
          <w:lang w:val="id_ID" w:bidi="id_ID"/>
        </w:rPr>
      </w:r>
    </w:p>
    <w:p>
      <w:pPr/>
      <w:r>
        <w:rPr>
          <w:lang w:val="id_ID" w:bidi="id_ID"/>
        </w:rPr>
      </w:r>
      <w:r>
        <w:rPr>
          <w:lang w:val="id_ID" w:bidi="id_ID"/>
        </w:rPr>
        <w:t>Ini akan menjadi pekuburan permanen bagi keluarga Abraham. Tempat ini berada di dekat Mamre (</w:t>
      </w:r>
      <w:hyperlink r:id="rId661">
        <w:r>
          <w:rPr>
            <w:lang w:val="id_ID" w:bidi="id_ID"/>
          </w:rPr>
          <w:rPr>
            <w:color w:val="0000EE"/>
            <w:u w:val="single"/>
          </w:rPr>
          <w:t>Kej. 23:19</w:t>
        </w:r>
      </w:hyperlink>
      <w:r>
        <w:rPr>
          <w:lang w:val="id_ID" w:bidi="id_ID"/>
        </w:rPr>
        <w:t xml:space="preserve">), tempat Abraham tinggal (lihat </w:t>
      </w:r>
      <w:hyperlink r:id="rId909">
        <w:r>
          <w:rPr>
            <w:lang w:val="id_ID" w:bidi="id_ID"/>
          </w:rPr>
          <w:rPr>
            <w:color w:val="0000EE"/>
            <w:u w:val="single"/>
          </w:rPr>
          <w:t>Kej. 13:18</w:t>
        </w:r>
      </w:hyperlink>
      <w:r>
        <w:rPr>
          <w:lang w:val="id_ID" w:bidi="id_ID"/>
        </w:rPr>
        <w:t xml:space="preserve">; </w:t>
      </w:r>
      <w:hyperlink r:id="rId532">
        <w:r>
          <w:rPr>
            <w:lang w:val="id_ID" w:bidi="id_ID"/>
          </w:rPr>
          <w:rPr>
            <w:color w:val="0000EE"/>
            <w:u w:val="single"/>
          </w:rPr>
          <w:t>14:13</w:t>
        </w:r>
      </w:hyperlink>
      <w:r>
        <w:rPr>
          <w:lang w:val="id_ID" w:bidi="id_ID"/>
        </w:rPr>
        <w:t xml:space="preserve">; </w:t>
      </w:r>
      <w:hyperlink r:id="rId658">
        <w:r>
          <w:rPr>
            <w:lang w:val="id_ID" w:bidi="id_ID"/>
          </w:rPr>
          <w:rPr>
            <w:color w:val="0000EE"/>
            <w:u w:val="single"/>
          </w:rPr>
          <w:t>18:1</w:t>
        </w:r>
      </w:hyperlink>
      <w:r>
        <w:rPr>
          <w:lang w:val="id_ID" w:bidi="id_ID"/>
        </w:rPr>
        <w:t>). Abraham dan Sara, Ishak dan Ribka, serta Yakub dan Lea akan dikuburkan di gua ini (</w:t>
      </w:r>
      <w:hyperlink r:id="rId661">
        <w:r>
          <w:rPr>
            <w:lang w:val="id_ID" w:bidi="id_ID"/>
          </w:rPr>
          <w:rPr>
            <w:color w:val="0000EE"/>
            <w:u w:val="single"/>
          </w:rPr>
          <w:t>Kej. 23:19</w:t>
        </w:r>
      </w:hyperlink>
      <w:r>
        <w:rPr>
          <w:lang w:val="id_ID" w:bidi="id_ID"/>
        </w:rPr>
        <w:t xml:space="preserve">; </w:t>
      </w:r>
      <w:hyperlink r:id="rId910">
        <w:r>
          <w:rPr>
            <w:lang w:val="id_ID" w:bidi="id_ID"/>
          </w:rPr>
          <w:rPr>
            <w:color w:val="0000EE"/>
            <w:u w:val="single"/>
          </w:rPr>
          <w:t>25:9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911">
        <w:r>
          <w:rPr>
            <w:lang w:val="id_ID" w:bidi="id_ID"/>
          </w:rPr>
          <w:rPr>
            <w:color w:val="0000EE"/>
            <w:u w:val="single"/>
          </w:rPr>
          <w:t>49:29–31</w:t>
        </w:r>
      </w:hyperlink>
      <w:r>
        <w:rPr>
          <w:lang w:val="id_ID" w:bidi="id_ID"/>
        </w:rPr>
        <w:t xml:space="preserve">; </w:t>
      </w:r>
      <w:hyperlink r:id="rId664">
        <w:r>
          <w:rPr>
            <w:lang w:val="id_ID" w:bidi="id_ID"/>
          </w:rPr>
          <w:rPr>
            <w:color w:val="0000EE"/>
            <w:u w:val="single"/>
          </w:rPr>
          <w:t>50:13</w:t>
        </w:r>
      </w:hyperlink>
      <w:r>
        <w:rPr>
          <w:lang w:val="id_ID" w:bidi="id_ID"/>
        </w:rPr>
        <w:t>), yang merupakan tempat permanen mereka di Tanah Perjanjian.</w:t>
      </w:r>
      <w:r>
        <w:rPr>
          <w:lang w:val="id_ID" w:bidi="id_ID"/>
        </w:rPr>
      </w:r>
      <w:r>
        <w:rPr>
          <w:lang w:val="id_ID" w:bidi="id_ID"/>
        </w:rPr>
      </w:r>
    </w:p>
    <w:p>
      <w:pPr/>
      <w:r>
        <w:rPr>
          <w:lang w:val="id_ID" w:bidi="id_ID"/>
        </w:rPr>
      </w:r>
    </w:p>
    <w:p>
      <w:pPr>
        <w:pStyle w:val="Heading2"/>
      </w:pPr>
      <w:r>
        <w:rPr>
          <w:lang w:val="id_ID" w:bidi="id_ID"/>
        </w:rPr>
        <w:t>Kejadian 23:11</w:t>
      </w:r>
      <w:r>
        <w:rPr>
          <w:lang w:val="id_ID" w:bidi="id_ID"/>
        </w:rPr>
      </w:r>
    </w:p>
    <w:p>
      <w:pPr/>
      <w:r>
        <w:rPr>
          <w:lang w:val="id_ID" w:bidi="id_ID"/>
        </w:rPr>
      </w:r>
      <w:r>
        <w:rPr>
          <w:lang w:val="id_ID" w:bidi="id_ID"/>
        </w:rPr>
        <w:t>Efron tidak berniat memberikan gua itu kepada Abraham; Abraham diharapkan "memberikan" harga penuh sebagai gantinya. Efron ingin menjual sebanyak mungkin yang dia bisa untuk menghindari tanggung jawab merawat gua itu dan menerima harga setinggi mungkin.</w:t>
      </w:r>
      <w:r>
        <w:rPr>
          <w:lang w:val="id_ID" w:bidi="id_ID"/>
        </w:rPr>
      </w:r>
      <w:r>
        <w:rPr>
          <w:lang w:val="id_ID" w:bidi="id_ID"/>
        </w:rPr>
      </w:r>
    </w:p>
    <w:p>
      <w:pPr/>
      <w:r>
        <w:rPr>
          <w:lang w:val="id_ID" w:bidi="id_ID"/>
        </w:rPr>
      </w:r>
    </w:p>
    <w:p>
      <w:pPr>
        <w:pStyle w:val="Heading2"/>
      </w:pPr>
      <w:r>
        <w:rPr>
          <w:lang w:val="id_ID" w:bidi="id_ID"/>
        </w:rPr>
        <w:t>Kejadian 23:12–13</w:t>
      </w:r>
      <w:r>
        <w:rPr>
          <w:lang w:val="id_ID" w:bidi="id_ID"/>
        </w:rPr>
      </w:r>
    </w:p>
    <w:p>
      <w:pPr/>
      <w:r>
        <w:rPr>
          <w:lang w:val="id_ID" w:bidi="id_ID"/>
        </w:rPr>
      </w:r>
      <w:r>
        <w:rPr>
          <w:lang w:val="id_ID" w:bidi="id_ID"/>
        </w:rPr>
        <w:t>Abraham tidak menginginkan seluruh ladang itu, tetapi ia bersedia mengambilnya untuk mendapatkan gua tersebut.</w:t>
      </w:r>
      <w:r>
        <w:rPr>
          <w:lang w:val="id_ID" w:bidi="id_ID"/>
        </w:rPr>
      </w:r>
      <w:r>
        <w:rPr>
          <w:lang w:val="id_ID" w:bidi="id_ID"/>
        </w:rPr>
      </w:r>
    </w:p>
    <w:p>
      <w:pPr/>
      <w:r>
        <w:rPr>
          <w:lang w:val="id_ID" w:bidi="id_ID"/>
        </w:rPr>
      </w:r>
    </w:p>
    <w:p>
      <w:pPr>
        <w:pStyle w:val="Heading2"/>
      </w:pPr>
      <w:r>
        <w:rPr>
          <w:lang w:val="id_ID" w:bidi="id_ID"/>
        </w:rPr>
        <w:t>Kejadian 23:15</w:t>
      </w:r>
      <w:r>
        <w:rPr>
          <w:lang w:val="id_ID" w:bidi="id_ID"/>
        </w:rPr>
      </w:r>
    </w:p>
    <w:p>
      <w:pPr/>
      <w:r>
        <w:rPr>
          <w:lang w:val="id_ID" w:bidi="id_ID"/>
        </w:rPr>
      </w:r>
      <w:r>
        <w:rPr>
          <w:lang w:val="id_ID" w:bidi="id_ID"/>
        </w:rPr>
        <w:t>400 syikal perak merupakan harga yang sangat tinggi. Kesopanan Efron merupakan ciri khas dalam proses tawar-menawar.</w:t>
      </w:r>
      <w:r>
        <w:rPr>
          <w:lang w:val="id_ID" w:bidi="id_ID"/>
        </w:rPr>
      </w:r>
      <w:r>
        <w:rPr>
          <w:lang w:val="id_ID" w:bidi="id_ID"/>
        </w:rPr>
      </w:r>
    </w:p>
    <w:p>
      <w:pPr/>
      <w:r>
        <w:rPr>
          <w:lang w:val="id_ID" w:bidi="id_ID"/>
        </w:rPr>
      </w:r>
    </w:p>
    <w:p>
      <w:pPr>
        <w:pStyle w:val="Heading2"/>
      </w:pPr>
      <w:r>
        <w:rPr>
          <w:lang w:val="id_ID" w:bidi="id_ID"/>
        </w:rPr>
        <w:t>Kejadian 23:16–20</w:t>
      </w:r>
      <w:r>
        <w:rPr>
          <w:lang w:val="id_ID" w:bidi="id_ID"/>
        </w:rPr>
      </w:r>
    </w:p>
    <w:p>
      <w:pPr/>
      <w:r>
        <w:rPr>
          <w:lang w:val="id_ID" w:bidi="id_ID"/>
        </w:rPr>
      </w:r>
      <w:r>
        <w:rPr>
          <w:lang w:val="id_ID" w:bidi="id_ID"/>
        </w:rPr>
        <w:t xml:space="preserve">Abraham membayar jumlah itu dan menyelesaikan transaksi tersebut, menghindari hutang budi dengan tidak menerima pemberian dari orang-orang itu (bdk. </w:t>
      </w:r>
      <w:hyperlink r:id="rId912">
        <w:r>
          <w:rPr>
            <w:lang w:val="id_ID" w:bidi="id_ID"/>
          </w:rPr>
          <w:rPr>
            <w:color w:val="0000EE"/>
            <w:u w:val="single"/>
          </w:rPr>
          <w:t>Kej. 14:21–24</w:t>
        </w:r>
      </w:hyperlink>
      <w:r>
        <w:rPr>
          <w:lang w:val="id_ID" w:bidi="id_ID"/>
        </w:rP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7">
        <w:r>
          <w:rPr>
            <w:lang w:val="id_ID" w:bidi="id_ID"/>
          </w:rPr>
          <w:rPr>
            <w:color w:val="0000EE"/>
            <w:u w:val="single"/>
          </w:rPr>
          <w:t>Kej. 19:1</w:t>
        </w:r>
      </w:hyperlink>
      <w:r>
        <w:rPr>
          <w:lang w:val="id_ID" w:bidi="id_ID"/>
        </w:rPr>
        <w:t>). Tanah itu menjadi milik Abraham secara permanen, sebagai pembayaran awal atas janji Allah untuk memberikan tanah itu kepadanya. Abraham tahu bahwa janji Allah tidak digenapi (</w:t>
      </w:r>
      <w:hyperlink r:id="rId862">
        <w:r>
          <w:rPr>
            <w:lang w:val="id_ID" w:bidi="id_ID"/>
          </w:rPr>
          <w:rPr>
            <w:color w:val="0000EE"/>
            <w:u w:val="single"/>
          </w:rPr>
          <w:t>Kej. 12:7</w:t>
        </w:r>
      </w:hyperlink>
      <w:r>
        <w:rPr>
          <w:lang w:val="id_ID" w:bidi="id_ID"/>
        </w:rPr>
        <w:t>) dengan pembelian ini, jadi ia merencanakan masa depan. Dengan membeli tanah untuk orang yang telah meninggal, ia menyatakan bahwa janji Allah tidak berakhir pada kehidupan ini. Inilah pengharapan bagi semua orang yang mati dalam iman.</w:t>
      </w:r>
      <w:r>
        <w:rPr>
          <w:lang w:val="id_ID" w:bidi="id_ID"/>
        </w:rPr>
      </w:r>
      <w:r>
        <w:rPr>
          <w:lang w:val="id_ID" w:bidi="id_ID"/>
        </w:rPr>
      </w:r>
    </w:p>
    <w:p>
      <w:pPr/>
      <w:r>
        <w:rPr>
          <w:lang w:val="id_ID" w:bidi="id_ID"/>
        </w:rPr>
      </w:r>
    </w:p>
    <w:p>
      <w:pPr>
        <w:pStyle w:val="Heading2"/>
      </w:pPr>
      <w:r>
        <w:rPr>
          <w:lang w:val="id_ID" w:bidi="id_ID"/>
        </w:rPr>
        <w:t>Kejadian 24:1–9</w:t>
      </w:r>
      <w:r>
        <w:rPr>
          <w:lang w:val="id_ID" w:bidi="id_ID"/>
        </w:rPr>
      </w:r>
    </w:p>
    <w:p>
      <w:pPr/>
      <w:r>
        <w:rPr>
          <w:lang w:val="id_ID" w:bidi="id_ID"/>
        </w:rPr>
      </w:r>
      <w:r>
        <w:rPr>
          <w:lang w:val="id_ID" w:bidi="id_ID"/>
        </w:rPr>
        <w:t xml:space="preserve">Yakin akan janji Tuhan, Abraham meminta hamba utamanya (mungkin Eliezer, </w:t>
      </w:r>
      <w:hyperlink r:id="rId913">
        <w:r>
          <w:rPr>
            <w:lang w:val="id_ID" w:bidi="id_ID"/>
          </w:rPr>
          <w:rPr>
            <w:color w:val="0000EE"/>
            <w:u w:val="single"/>
          </w:rPr>
          <w:t>Kej. 15:2</w:t>
        </w:r>
      </w:hyperlink>
      <w:r>
        <w:rPr>
          <w:lang w:val="id_ID" w:bidi="id_ID"/>
        </w:rPr>
        <w:t>) bersumpah untuk mencarikan seorang istri di antara kerabat Abraham di tanah kelahirannya, yang berjarak sekitar 720 km. Abraham setia pada perjanjian itu dengan mempersiapkan masa depan Ishak.</w:t>
      </w:r>
      <w:r>
        <w:rPr>
          <w:lang w:val="id_ID" w:bidi="id_ID"/>
        </w:rPr>
      </w:r>
      <w:r>
        <w:rPr>
          <w:lang w:val="id_ID" w:bidi="id_ID"/>
        </w:rPr>
      </w:r>
    </w:p>
    <w:p>
      <w:pPr/>
      <w:r>
        <w:rPr>
          <w:lang w:val="id_ID" w:bidi="id_ID"/>
        </w:rPr>
      </w:r>
    </w:p>
    <w:p>
      <w:pPr>
        <w:pStyle w:val="Heading2"/>
      </w:pPr>
      <w:r>
        <w:rPr>
          <w:lang w:val="id_ID" w:bidi="id_ID"/>
        </w:rPr>
        <w:t>Kejadian 24:1–67</w:t>
      </w:r>
      <w:r>
        <w:rPr>
          <w:lang w:val="id_ID" w:bidi="id_ID"/>
        </w:rPr>
      </w:r>
    </w:p>
    <w:p>
      <w:pPr/>
      <w:r>
        <w:rPr>
          <w:lang w:val="id_ID" w:bidi="id_ID"/>
        </w:rPr>
      </w:r>
      <w:r>
        <w:rPr>
          <w:lang w:val="id_ID" w:bidi="id_ID"/>
        </w:rPr>
        <w:t>Pernikahan Ishak dengan Ribka memastikan bahwa rencana Allah akan terus berlanjut ke generasi berikutnya. Allah menunjukkan kesetiaan perjanjian-Nya dengan bekerja melalui umat-Nya yang setia (</w:t>
      </w:r>
      <w:hyperlink r:id="rId914">
        <w:r>
          <w:rPr>
            <w:lang w:val="id_ID" w:bidi="id_ID"/>
          </w:rPr>
          <w:rPr>
            <w:color w:val="0000EE"/>
            <w:u w:val="single"/>
          </w:rPr>
          <w:t>Kej. 24:12</w:t>
        </w:r>
      </w:hyperlink>
      <w:r>
        <w:rPr>
          <w:lang w:val="id_ID" w:bidi="id_ID"/>
        </w:rPr>
        <w:t xml:space="preserve">, </w:t>
      </w:r>
      <w:hyperlink r:id="rId915">
        <w:r>
          <w:rPr>
            <w:lang w:val="id_ID" w:bidi="id_ID"/>
          </w:rPr>
          <w:rPr>
            <w:color w:val="0000EE"/>
            <w:u w:val="single"/>
          </w:rPr>
          <w:t>27</w:t>
        </w:r>
      </w:hyperlink>
      <w:r>
        <w:rPr>
          <w:lang w:val="id_ID" w:bidi="id_ID"/>
        </w:rPr>
        <w:t xml:space="preserve">, </w:t>
      </w:r>
      <w:hyperlink r:id="rId916">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w:t>
      </w:r>
      <w:r>
        <w:rPr>
          <w:lang w:val="id_ID" w:bidi="id_ID"/>
        </w:rPr>
      </w:r>
    </w:p>
    <w:p>
      <w:pPr/>
      <w:r>
        <w:rPr>
          <w:lang w:val="id_ID" w:bidi="id_ID"/>
        </w:rPr>
      </w:r>
      <w:r>
        <w:rPr>
          <w:lang w:val="id_ID" w:bidi="id_ID"/>
        </w:rPr>
        <w:t xml:space="preserve">Dengan meletakkan tangannya di bawah pangkal paha Abraham (bdk. </w:t>
      </w:r>
      <w:hyperlink r:id="rId917">
        <w:r>
          <w:rPr>
            <w:lang w:val="id_ID" w:bidi="id_ID"/>
          </w:rPr>
          <w:rPr>
            <w:color w:val="0000EE"/>
            <w:u w:val="single"/>
          </w:rPr>
          <w:t>Kej. 47:29</w:t>
        </w:r>
      </w:hyperlink>
      <w:r>
        <w:rPr>
          <w:lang w:val="id_ID" w:bidi="id_ID"/>
        </w:rPr>
        <w:t>), hamba itu bersumpah dengan sungguh-sungguh, memikul beban untuk menyelesaikan misi ini.</w:t>
      </w:r>
      <w:r>
        <w:rPr>
          <w:lang w:val="id_ID" w:bidi="id_ID"/>
        </w:rPr>
      </w:r>
      <w:r>
        <w:rPr>
          <w:lang w:val="id_ID" w:bidi="id_ID"/>
        </w:rPr>
      </w:r>
    </w:p>
    <w:p>
      <w:pPr/>
      <w:r>
        <w:rPr>
          <w:lang w:val="id_ID" w:bidi="id_ID"/>
        </w:rPr>
      </w:r>
    </w:p>
    <w:p>
      <w:pPr>
        <w:pStyle w:val="Heading2"/>
      </w:pPr>
      <w:r>
        <w:rPr>
          <w:lang w:val="id_ID" w:bidi="id_ID"/>
        </w:rPr>
        <w:t>Kejadian 24:3</w:t>
      </w:r>
      <w:r>
        <w:rPr>
          <w:lang w:val="id_ID" w:bidi="id_ID"/>
        </w:rPr>
      </w:r>
    </w:p>
    <w:p>
      <w:pPr/>
      <w:r>
        <w:rPr>
          <w:lang w:val="id_ID" w:bidi="id_ID"/>
        </w:rPr>
      </w:r>
      <w:r>
        <w:rPr>
          <w:lang w:val="id_ID" w:bidi="id_ID"/>
        </w:rPr>
        <w:t xml:space="preserve">Ishak tahu bahwa penduduk Kanaan setempat itu jahat dan menjadi ancaman, sehingga ia menjaga jarak dengan mereka (bdk.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918">
        <w:r>
          <w:rPr>
            <w:lang w:val="id_ID" w:bidi="id_ID"/>
          </w:rPr>
          <w:rPr>
            <w:color w:val="0000EE"/>
            <w:u w:val="single"/>
          </w:rPr>
          <w:t>28:8–9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24:6–8</w:t>
      </w:r>
      <w:r>
        <w:rPr>
          <w:lang w:val="id_ID" w:bidi="id_ID"/>
        </w:rPr>
      </w:r>
    </w:p>
    <w:p>
      <w:pPr/>
      <w:r>
        <w:rPr>
          <w:lang w:val="id_ID" w:bidi="id_ID"/>
        </w:rPr>
      </w:r>
      <w:r>
        <w:rPr>
          <w:lang w:val="id_ID" w:bidi="id_ID"/>
        </w:rPr>
        <w:t>Apapun yang terjadi, hamba itu tidak boleh membawa Ishak keluar dari Tanah Perjanjian untuk mencari istri. Abraham memastikan keselamatan Ishak dan mengamankan janji-janji Allah di tanah yang penuh berkat itu.</w:t>
      </w:r>
      <w:r>
        <w:rPr>
          <w:lang w:val="id_ID" w:bidi="id_ID"/>
        </w:rPr>
      </w:r>
      <w:r>
        <w:rPr>
          <w:lang w:val="id_ID" w:bidi="id_ID"/>
        </w:rPr>
      </w:r>
    </w:p>
    <w:p>
      <w:pPr/>
      <w:r>
        <w:rPr>
          <w:lang w:val="id_ID" w:bidi="id_ID"/>
        </w:rPr>
      </w:r>
    </w:p>
    <w:p>
      <w:pPr>
        <w:pStyle w:val="Heading2"/>
      </w:pPr>
      <w:r>
        <w:rPr>
          <w:lang w:val="id_ID" w:bidi="id_ID"/>
        </w:rPr>
        <w:t>Kejadian 24:10</w:t>
      </w:r>
      <w:r>
        <w:rPr>
          <w:lang w:val="id_ID" w:bidi="id_ID"/>
        </w:rPr>
      </w:r>
    </w:p>
    <w:p>
      <w:pPr/>
      <w:r>
        <w:rPr>
          <w:lang w:val="id_ID" w:bidi="id_ID"/>
        </w:rPr>
      </w:r>
      <w:r>
        <w:rPr>
          <w:lang w:val="id_ID" w:bidi="id_ID"/>
        </w:rPr>
        <w:t xml:space="preserve">Aram-Mesopotamia ("Aram dari dua sungai") juga disebut </w:t>
      </w:r>
      <w:r>
        <w:rPr>
          <w:i/>
          <w:lang w:val="id_ID" w:bidi="id_ID"/>
        </w:rPr>
        <w:t>Paddan-aram</w:t>
      </w:r>
      <w:r>
        <w:rPr>
          <w:lang w:val="id_ID" w:bidi="id_ID"/>
        </w:rPr>
        <w:t xml:space="preserve"> ("padang Aram", bdk. </w:t>
      </w:r>
      <w:hyperlink r:id="rId526">
        <w:r>
          <w:rPr>
            <w:lang w:val="id_ID" w:bidi="id_ID"/>
          </w:rPr>
          <w:rPr>
            <w:color w:val="0000EE"/>
            <w:u w:val="single"/>
          </w:rPr>
          <w:t>Kej. 25:20</w:t>
        </w:r>
      </w:hyperlink>
      <w:r>
        <w:rPr>
          <w:lang w:val="id_ID" w:bidi="id_ID"/>
        </w:rPr>
        <w:t>). Perjalanan itu memakan waktu dua minggu untuk sekali keberangkatan, sehingga hamba tersebut membutuhkan sepuluh … ekor unta untuk perbekalan dan hadiah (</w:t>
      </w:r>
      <w:hyperlink r:id="rId919">
        <w:r>
          <w:rPr>
            <w:lang w:val="id_ID" w:bidi="id_ID"/>
          </w:rPr>
          <w:rPr>
            <w:color w:val="0000EE"/>
            <w:u w:val="single"/>
          </w:rPr>
          <w:t>Kej. 24:22</w:t>
        </w:r>
      </w:hyperlink>
      <w:r>
        <w:rPr>
          <w:lang w:val="id_ID" w:bidi="id_ID"/>
        </w:rPr>
        <w:t xml:space="preserve">, </w:t>
      </w:r>
      <w:hyperlink r:id="rId920">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24:10–27</w:t>
      </w:r>
      <w:r>
        <w:rPr>
          <w:lang w:val="id_ID" w:bidi="id_ID"/>
        </w:rPr>
      </w:r>
    </w:p>
    <w:p>
      <w:pPr/>
      <w:r>
        <w:rPr>
          <w:lang w:val="id_ID" w:bidi="id_ID"/>
        </w:rPr>
      </w:r>
      <w:r>
        <w:rPr>
          <w:lang w:val="id_ID" w:bidi="id_ID"/>
        </w:rPr>
        <w:t>Hamba itu menaati perintah tuannya dan mempercayai Allah untuk menuntunnya kepada perempuan yang tepat.</w:t>
      </w:r>
      <w:r>
        <w:rPr>
          <w:lang w:val="id_ID" w:bidi="id_ID"/>
        </w:rPr>
      </w:r>
      <w:r>
        <w:rPr>
          <w:lang w:val="id_ID" w:bidi="id_ID"/>
        </w:rPr>
      </w:r>
    </w:p>
    <w:p>
      <w:pPr/>
      <w:r>
        <w:rPr>
          <w:lang w:val="id_ID" w:bidi="id_ID"/>
        </w:rPr>
      </w:r>
    </w:p>
    <w:p>
      <w:pPr>
        <w:pStyle w:val="Heading2"/>
      </w:pPr>
      <w:r>
        <w:rPr>
          <w:lang w:val="id_ID" w:bidi="id_ID"/>
        </w:rPr>
        <w:t>Kejadian 24:10–60</w:t>
      </w:r>
      <w:r>
        <w:rPr>
          <w:lang w:val="id_ID" w:bidi="id_ID"/>
        </w:rPr>
      </w:r>
    </w:p>
    <w:p>
      <w:pPr/>
      <w:r>
        <w:rPr>
          <w:lang w:val="id_ID" w:bidi="id_ID"/>
        </w:rPr>
      </w:r>
      <w:r>
        <w:rPr>
          <w:lang w:val="id_ID" w:bidi="id_ID"/>
        </w:rP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Pr>
          <w:lang w:val="id_ID" w:bidi="id_ID"/>
        </w:rPr>
      </w:r>
      <w:r>
        <w:rPr>
          <w:lang w:val="id_ID" w:bidi="id_ID"/>
        </w:rPr>
      </w:r>
    </w:p>
    <w:p>
      <w:pPr/>
      <w:r>
        <w:rPr>
          <w:lang w:val="id_ID" w:bidi="id_ID"/>
        </w:rPr>
      </w:r>
    </w:p>
    <w:p>
      <w:pPr>
        <w:pStyle w:val="Heading2"/>
      </w:pPr>
      <w:r>
        <w:rPr>
          <w:lang w:val="id_ID" w:bidi="id_ID"/>
        </w:rPr>
        <w:t>Kejadian 24:14</w:t>
      </w:r>
      <w:r>
        <w:rPr>
          <w:lang w:val="id_ID" w:bidi="id_ID"/>
        </w:rPr>
      </w:r>
    </w:p>
    <w:p>
      <w:pPr/>
      <w:r>
        <w:rPr>
          <w:lang w:val="id_ID" w:bidi="id_ID"/>
        </w:rPr>
      </w:r>
      <w:r>
        <w:rPr>
          <w:lang w:val="id_ID" w:bidi="id_ID"/>
        </w:rPr>
        <w:t xml:space="preserve">Calon menantu Abraham menunjukkan keramahtamahan dan ketekunan seperti Abraham (lihat </w:t>
      </w:r>
      <w:hyperlink r:id="rId921">
        <w:r>
          <w:rPr>
            <w:lang w:val="id_ID" w:bidi="id_ID"/>
          </w:rPr>
          <w:rPr>
            <w:color w:val="0000EE"/>
            <w:u w:val="single"/>
          </w:rPr>
          <w:t>Kej. 18:1–8</w:t>
        </w:r>
      </w:hyperlink>
      <w:r>
        <w:rPr>
          <w:lang w:val="id_ID" w:bidi="id_ID"/>
        </w:rPr>
        <w:t>). Sepuluh ekor unta yang kehausan dapat meminum 250 galon air, jadi seorang wanita yang mau bekerja sekeras itu untuk seorang asing tentunya bukan orang yang malas, tetapi murah hati dan ramah.</w:t>
      </w:r>
      <w:r>
        <w:rPr>
          <w:lang w:val="id_ID" w:bidi="id_ID"/>
        </w:rPr>
      </w:r>
      <w:r>
        <w:rPr>
          <w:lang w:val="id_ID" w:bidi="id_ID"/>
        </w:rPr>
      </w:r>
    </w:p>
    <w:p>
      <w:pPr/>
      <w:r>
        <w:rPr>
          <w:lang w:val="id_ID" w:bidi="id_ID"/>
        </w:rPr>
      </w:r>
    </w:p>
    <w:p>
      <w:pPr>
        <w:pStyle w:val="Heading2"/>
      </w:pPr>
      <w:r>
        <w:rPr>
          <w:lang w:val="id_ID" w:bidi="id_ID"/>
        </w:rPr>
        <w:t>Kejadian 24:15–22</w:t>
      </w:r>
      <w:r>
        <w:rPr>
          <w:lang w:val="id_ID" w:bidi="id_ID"/>
        </w:rPr>
      </w:r>
    </w:p>
    <w:p>
      <w:pPr/>
      <w:r>
        <w:rPr>
          <w:lang w:val="id_ID" w:bidi="id_ID"/>
        </w:rPr>
      </w:r>
      <w:r>
        <w:rPr>
          <w:lang w:val="id_ID" w:bidi="id_ID"/>
        </w:rPr>
        <w:t>Hamba itu menerima jawaban yang tepat dan langsung atas doanya untuk mendapatkan petunjuk.</w:t>
      </w:r>
      <w:r>
        <w:rPr>
          <w:lang w:val="id_ID" w:bidi="id_ID"/>
        </w:rPr>
      </w:r>
      <w:r>
        <w:rPr>
          <w:lang w:val="id_ID" w:bidi="id_ID"/>
        </w:rPr>
      </w:r>
    </w:p>
    <w:p>
      <w:pPr/>
      <w:r>
        <w:rPr>
          <w:lang w:val="id_ID" w:bidi="id_ID"/>
        </w:rPr>
      </w:r>
    </w:p>
    <w:p>
      <w:pPr>
        <w:pStyle w:val="Heading2"/>
      </w:pPr>
      <w:r>
        <w:rPr>
          <w:lang w:val="id_ID" w:bidi="id_ID"/>
        </w:rPr>
        <w:t>Kejadian 24:22</w:t>
      </w:r>
      <w:r>
        <w:rPr>
          <w:lang w:val="id_ID" w:bidi="id_ID"/>
        </w:rPr>
      </w:r>
    </w:p>
    <w:p>
      <w:pPr/>
      <w:r>
        <w:rPr>
          <w:lang w:val="id_ID" w:bidi="id_ID"/>
        </w:rPr>
      </w:r>
      <w:r>
        <w:rPr>
          <w:lang w:val="id_ID" w:bidi="id_ID"/>
        </w:rPr>
        <w:t>Hamba itu menunjukkan rasa terima kasihnya dengan memberikan perhiasan mahal kepada gadis itu.</w:t>
      </w:r>
      <w:r>
        <w:rPr>
          <w:lang w:val="id_ID" w:bidi="id_ID"/>
        </w:rPr>
      </w:r>
      <w:r>
        <w:rPr>
          <w:lang w:val="id_ID" w:bidi="id_ID"/>
        </w:rPr>
      </w:r>
    </w:p>
    <w:p>
      <w:pPr/>
      <w:r>
        <w:rPr>
          <w:lang w:val="id_ID" w:bidi="id_ID"/>
        </w:rPr>
      </w:r>
    </w:p>
    <w:p>
      <w:pPr>
        <w:pStyle w:val="Heading2"/>
      </w:pPr>
      <w:r>
        <w:rPr>
          <w:lang w:val="id_ID" w:bidi="id_ID"/>
        </w:rPr>
        <w:t>Kejadian 24:23–24</w:t>
      </w:r>
      <w:r>
        <w:rPr>
          <w:lang w:val="id_ID" w:bidi="id_ID"/>
        </w:rPr>
      </w:r>
    </w:p>
    <w:p>
      <w:pPr/>
      <w:r>
        <w:rPr>
          <w:lang w:val="id_ID" w:bidi="id_ID"/>
        </w:rPr>
      </w:r>
      <w:r>
        <w:rPr>
          <w:lang w:val="id_ID" w:bidi="id_ID"/>
        </w:rPr>
        <w:t>Allah menuntun hamba itu kepada keluarga Abraham.</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Ribka kembali menunjukkan kebaikan dengan menawarkan tempat menginap untuk hamba itu dan makanan untuk unta-untanya.</w:t>
      </w:r>
      <w:r>
        <w:rPr>
          <w:lang w:val="id_ID" w:bidi="id_ID"/>
        </w:rPr>
      </w:r>
      <w:r>
        <w:rPr>
          <w:lang w:val="id_ID" w:bidi="id_ID"/>
        </w:rPr>
      </w:r>
    </w:p>
    <w:p>
      <w:pPr/>
      <w:r>
        <w:rPr>
          <w:lang w:val="id_ID" w:bidi="id_ID"/>
        </w:rPr>
      </w:r>
    </w:p>
    <w:p>
      <w:pPr>
        <w:pStyle w:val="Heading2"/>
      </w:pPr>
      <w:r>
        <w:rPr>
          <w:lang w:val="id_ID" w:bidi="id_ID"/>
        </w:rPr>
        <w:t>Kejadian 24:26</w:t>
      </w:r>
      <w:r>
        <w:rPr>
          <w:lang w:val="id_ID" w:bidi="id_ID"/>
        </w:rPr>
      </w:r>
    </w:p>
    <w:p>
      <w:pPr/>
      <w:r>
        <w:rPr>
          <w:lang w:val="id_ID" w:bidi="id_ID"/>
        </w:rPr>
      </w:r>
      <w:r>
        <w:rPr>
          <w:lang w:val="id_ID" w:bidi="id_ID"/>
        </w:rPr>
        <w:t>Hamba itu berlutut di tanah dan sujud menyembah Tuhan atas kasih dan kesetiaan-Nya dalam menuntun dia kepada keluarga yang dicarinya.</w:t>
      </w:r>
      <w:r>
        <w:rPr>
          <w:lang w:val="id_ID" w:bidi="id_ID"/>
        </w:rPr>
      </w:r>
      <w:r>
        <w:rPr>
          <w:lang w:val="id_ID" w:bidi="id_ID"/>
        </w:rPr>
      </w:r>
    </w:p>
    <w:p>
      <w:pPr/>
      <w:r>
        <w:rPr>
          <w:lang w:val="id_ID" w:bidi="id_ID"/>
        </w:rPr>
      </w:r>
    </w:p>
    <w:p>
      <w:pPr>
        <w:pStyle w:val="Heading2"/>
      </w:pPr>
      <w:r>
        <w:rPr>
          <w:lang w:val="id_ID" w:bidi="id_ID"/>
        </w:rPr>
        <w:t>Kejadian 24:27</w:t>
      </w:r>
      <w:r>
        <w:rPr>
          <w:lang w:val="id_ID" w:bidi="id_ID"/>
        </w:rPr>
      </w:r>
    </w:p>
    <w:p>
      <w:pPr/>
      <w:r>
        <w:rPr>
          <w:lang w:val="id_ID" w:bidi="id_ID"/>
        </w:rPr>
      </w:r>
      <w:r>
        <w:rPr>
          <w:lang w:val="id_ID" w:bidi="id_ID"/>
        </w:rPr>
        <w:t xml:space="preserve">Tuhan yang tidak menarik kembali kasih-Nya dan setia-Nya dari tuanku: Kata-kata ini mengungkapkan pesan dari pasal ini (bdk. </w:t>
      </w:r>
      <w:hyperlink r:id="rId922">
        <w:r>
          <w:rPr>
            <w:lang w:val="id_ID" w:bidi="id_ID"/>
          </w:rPr>
          <w:rPr>
            <w:color w:val="0000EE"/>
            <w:u w:val="single"/>
          </w:rPr>
          <w:t>Kej.24:48</w:t>
        </w:r>
      </w:hyperlink>
      <w:r>
        <w:rPr>
          <w:lang w:val="id_ID" w:bidi="id_ID"/>
        </w:rPr>
        <w:t xml:space="preserve">). Orang-orang percaya dapat bersandar penuh pada pimpinan Tuhan karena Ia berdaulat dalam segala hal. Ia tidak pernah membiarkan umat-Nya bergantung pada sumber daya mereka sendiri dalam melaksanakan perjanjian-Nya. </w:t>
      </w:r>
      <w:r>
        <w:rPr>
          <w:lang w:val="id_ID" w:bidi="id_ID"/>
        </w:rPr>
      </w:r>
      <w:r>
        <w:rPr>
          <w:lang w:val="id_ID" w:bidi="id_ID"/>
        </w:rPr>
      </w:r>
    </w:p>
    <w:p>
      <w:pPr/>
      <w:r>
        <w:rPr>
          <w:lang w:val="id_ID" w:bidi="id_ID"/>
        </w:rPr>
      </w:r>
    </w:p>
    <w:p>
      <w:pPr>
        <w:pStyle w:val="Heading2"/>
      </w:pPr>
      <w:r>
        <w:rPr>
          <w:lang w:val="id_ID" w:bidi="id_ID"/>
        </w:rPr>
        <w:t>Kejadian 24:29–31</w:t>
      </w:r>
      <w:r>
        <w:rPr>
          <w:lang w:val="id_ID" w:bidi="id_ID"/>
        </w:rPr>
      </w:r>
    </w:p>
    <w:p>
      <w:pPr/>
      <w:r>
        <w:rPr>
          <w:lang w:val="id_ID" w:bidi="id_ID"/>
        </w:rPr>
      </w:r>
      <w:r>
        <w:rPr>
          <w:lang w:val="id_ID" w:bidi="id_ID"/>
        </w:rPr>
        <w:t xml:space="preserve">Laban berlari: Ia tidak akan melewatkan kesempatan untuk menikahkan saudara perempuannya dan menerima lebih banyak hadiah. Reaksi Laban melihat kekayaan yang dibawa hamba itu menunjukkan karakternya yang tamak (lihat </w:t>
      </w:r>
      <w:hyperlink r:id="rId923">
        <w:r>
          <w:rPr>
            <w:lang w:val="id_ID" w:bidi="id_ID"/>
          </w:rPr>
          <w:rPr>
            <w:color w:val="0000EE"/>
            <w:u w:val="single"/>
          </w:rPr>
          <w:t>Kej. 24:54–56</w:t>
        </w:r>
      </w:hyperlink>
      <w:r>
        <w:rPr>
          <w:lang w:val="id_ID" w:bidi="id_ID"/>
        </w:rPr>
        <w:t xml:space="preserve"> dan catatan studi; </w:t>
      </w:r>
      <w:hyperlink r:id="rId924">
        <w:r>
          <w:rPr>
            <w:lang w:val="id_ID" w:bidi="id_ID"/>
          </w:rPr>
          <w:rPr>
            <w:color w:val="0000EE"/>
            <w:u w:val="single"/>
          </w:rPr>
          <w:t>Kej. 29:21–27</w:t>
        </w:r>
      </w:hyperlink>
      <w:r>
        <w:rPr>
          <w:lang w:val="id_ID" w:bidi="id_ID"/>
        </w:rPr>
        <w:t xml:space="preserve">; </w:t>
      </w:r>
      <w:hyperlink r:id="rId925">
        <w:r>
          <w:rPr>
            <w:lang w:val="id_ID" w:bidi="id_ID"/>
          </w:rPr>
          <w:rPr>
            <w:color w:val="0000EE"/>
            <w:u w:val="single"/>
          </w:rPr>
          <w:t>30:27–36</w:t>
        </w:r>
      </w:hyperlink>
      <w:r>
        <w:rPr>
          <w:lang w:val="id_ID" w:bidi="id_ID"/>
        </w:rPr>
        <w:t xml:space="preserve">; </w:t>
      </w:r>
      <w:hyperlink r:id="rId926">
        <w:r>
          <w:rPr>
            <w:lang w:val="id_ID" w:bidi="id_ID"/>
          </w:rPr>
          <w:rPr>
            <w:color w:val="0000EE"/>
            <w:u w:val="single"/>
          </w:rPr>
          <w:t>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24:33–48</w:t>
      </w:r>
      <w:r>
        <w:rPr>
          <w:lang w:val="id_ID" w:bidi="id_ID"/>
        </w:rPr>
      </w:r>
    </w:p>
    <w:p>
      <w:pPr/>
      <w:r>
        <w:rPr>
          <w:lang w:val="id_ID" w:bidi="id_ID"/>
        </w:rPr>
      </w:r>
      <w:r>
        <w:rPr>
          <w:lang w:val="id_ID" w:bidi="id_ID"/>
        </w:rP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Pr>
          <w:lang w:val="id_ID" w:bidi="id_ID"/>
        </w:rPr>
      </w:r>
      <w:r>
        <w:rPr>
          <w:lang w:val="id_ID" w:bidi="id_ID"/>
        </w:rPr>
      </w:r>
    </w:p>
    <w:p>
      <w:pPr/>
      <w:r>
        <w:rPr>
          <w:lang w:val="id_ID" w:bidi="id_ID"/>
        </w:rPr>
      </w:r>
    </w:p>
    <w:p>
      <w:pPr>
        <w:pStyle w:val="Heading2"/>
      </w:pPr>
      <w:r>
        <w:rPr>
          <w:lang w:val="id_ID" w:bidi="id_ID"/>
        </w:rPr>
        <w:t>Kejadian 24:48</w:t>
      </w:r>
      <w:r>
        <w:rPr>
          <w:lang w:val="id_ID" w:bidi="id_ID"/>
        </w:rPr>
      </w:r>
    </w:p>
    <w:p>
      <w:pPr/>
      <w:r>
        <w:rPr>
          <w:lang w:val="id_ID" w:bidi="id_ID"/>
        </w:rPr>
      </w:r>
      <w:r>
        <w:rPr>
          <w:lang w:val="id_ID" w:bidi="id_ID"/>
        </w:rP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Pr>
          <w:lang w:val="id_ID" w:bidi="id_ID"/>
        </w:rPr>
      </w:r>
      <w:r>
        <w:rPr>
          <w:lang w:val="id_ID" w:bidi="id_ID"/>
        </w:rPr>
      </w:r>
    </w:p>
    <w:p>
      <w:pPr/>
      <w:r>
        <w:rPr>
          <w:lang w:val="id_ID" w:bidi="id_ID"/>
        </w:rPr>
      </w:r>
    </w:p>
    <w:p>
      <w:pPr>
        <w:pStyle w:val="Heading2"/>
      </w:pPr>
      <w:r>
        <w:rPr>
          <w:lang w:val="id_ID" w:bidi="id_ID"/>
        </w:rPr>
        <w:t>Kejadian 24:50–51</w:t>
      </w:r>
      <w:r>
        <w:rPr>
          <w:lang w:val="id_ID" w:bidi="id_ID"/>
        </w:rPr>
      </w:r>
    </w:p>
    <w:p>
      <w:pPr/>
      <w:r>
        <w:rPr>
          <w:lang w:val="id_ID" w:bidi="id_ID"/>
        </w:rPr>
      </w:r>
      <w:r>
        <w:rPr>
          <w:lang w:val="id_ID" w:bidi="id_ID"/>
        </w:rPr>
        <w:t>Setelah kesaksiannya tentang tuntunan Allah, hamba itu mendapatkan restu dan izin dari keluarga untuk membawa Ribka kepada putra tuannya, Ishak.</w:t>
      </w:r>
      <w:r>
        <w:rPr>
          <w:lang w:val="id_ID" w:bidi="id_ID"/>
        </w:rPr>
      </w:r>
      <w:r>
        <w:rPr>
          <w:lang w:val="id_ID" w:bidi="id_ID"/>
        </w:rPr>
      </w:r>
    </w:p>
    <w:p>
      <w:pPr/>
      <w:r>
        <w:rPr>
          <w:lang w:val="id_ID" w:bidi="id_ID"/>
        </w:rPr>
      </w:r>
    </w:p>
    <w:p>
      <w:pPr>
        <w:pStyle w:val="Heading2"/>
      </w:pPr>
      <w:r>
        <w:rPr>
          <w:lang w:val="id_ID" w:bidi="id_ID"/>
        </w:rPr>
        <w:t>Kejadian 24:53</w:t>
      </w:r>
      <w:r>
        <w:rPr>
          <w:lang w:val="id_ID" w:bidi="id_ID"/>
        </w:rPr>
      </w:r>
    </w:p>
    <w:p>
      <w:pPr/>
      <w:r>
        <w:rPr>
          <w:lang w:val="id_ID" w:bidi="id_ID"/>
        </w:rPr>
      </w:r>
      <w:r>
        <w:rPr>
          <w:lang w:val="id_ID" w:bidi="id_ID"/>
        </w:rPr>
        <w:t>Hamba itu memberikan hadiah-hadiah yang mahal kepada Ribka, ibunya, dan saudara laki-lakinya untuk menyelesaikan urusan lamaran.</w:t>
      </w:r>
      <w:r>
        <w:rPr>
          <w:lang w:val="id_ID" w:bidi="id_ID"/>
        </w:rPr>
      </w:r>
      <w:r>
        <w:rPr>
          <w:lang w:val="id_ID" w:bidi="id_ID"/>
        </w:rPr>
      </w:r>
    </w:p>
    <w:p>
      <w:pPr/>
      <w:r>
        <w:rPr>
          <w:lang w:val="id_ID" w:bidi="id_ID"/>
        </w:rPr>
      </w:r>
    </w:p>
    <w:p>
      <w:pPr>
        <w:pStyle w:val="Heading2"/>
      </w:pPr>
      <w:r>
        <w:rPr>
          <w:lang w:val="id_ID" w:bidi="id_ID"/>
        </w:rPr>
        <w:t>Kejadian 24:54–56</w:t>
      </w:r>
      <w:r>
        <w:rPr>
          <w:lang w:val="id_ID" w:bidi="id_ID"/>
        </w:rPr>
      </w:r>
    </w:p>
    <w:p>
      <w:pPr/>
      <w:r>
        <w:rPr>
          <w:lang w:val="id_ID" w:bidi="id_ID"/>
        </w:rPr>
      </w:r>
      <w:r>
        <w:rPr>
          <w:lang w:val="id_ID" w:bidi="id_ID"/>
        </w:rP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Pr>
          <w:lang w:val="id_ID" w:bidi="id_ID"/>
        </w:rPr>
      </w:r>
      <w:r>
        <w:rPr>
          <w:lang w:val="id_ID" w:bidi="id_ID"/>
        </w:rPr>
      </w:r>
    </w:p>
    <w:p>
      <w:pPr/>
      <w:r>
        <w:rPr>
          <w:lang w:val="id_ID" w:bidi="id_ID"/>
        </w:rPr>
      </w:r>
    </w:p>
    <w:p>
      <w:pPr>
        <w:pStyle w:val="Heading2"/>
      </w:pPr>
      <w:r>
        <w:rPr>
          <w:lang w:val="id_ID" w:bidi="id_ID"/>
        </w:rPr>
        <w:t>Kejadian 24:57–58</w:t>
      </w:r>
      <w:r>
        <w:rPr>
          <w:lang w:val="id_ID" w:bidi="id_ID"/>
        </w:rPr>
      </w:r>
    </w:p>
    <w:p>
      <w:pPr/>
      <w:r>
        <w:rPr>
          <w:lang w:val="id_ID" w:bidi="id_ID"/>
        </w:rPr>
      </w:r>
      <w:r>
        <w:rPr>
          <w:lang w:val="id_ID" w:bidi="id_ID"/>
        </w:rP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7">
        <w:r>
          <w:rPr>
            <w:lang w:val="id_ID" w:bidi="id_ID"/>
          </w:rPr>
          <w:rPr>
            <w:color w:val="0000EE"/>
            <w:u w:val="single"/>
          </w:rPr>
          <w:t>Kej. 31:14–15</w:t>
        </w:r>
      </w:hyperlink>
      <w:r>
        <w:rPr>
          <w:lang w:val="id_ID" w:bidi="id_ID"/>
        </w:rPr>
        <w:t xml:space="preserve">). Ribka menunjukkan kasih yang setia kepada hamba itu, kepada keluarga Abraham, dan kepada Ishak sendiri, dengan menjadi istrinya. </w:t>
      </w:r>
      <w:r>
        <w:rPr>
          <w:lang w:val="id_ID" w:bidi="id_ID"/>
        </w:rPr>
      </w:r>
      <w:r>
        <w:rPr>
          <w:lang w:val="id_ID" w:bidi="id_ID"/>
        </w:rPr>
      </w:r>
    </w:p>
    <w:p>
      <w:pPr/>
      <w:r>
        <w:rPr>
          <w:lang w:val="id_ID" w:bidi="id_ID"/>
        </w:rPr>
      </w:r>
    </w:p>
    <w:p>
      <w:pPr>
        <w:pStyle w:val="Heading2"/>
      </w:pPr>
      <w:r>
        <w:rPr>
          <w:lang w:val="id_ID" w:bidi="id_ID"/>
        </w:rPr>
        <w:t>Kejadian 24:60</w:t>
      </w:r>
      <w:r>
        <w:rPr>
          <w:lang w:val="id_ID" w:bidi="id_ID"/>
        </w:rPr>
      </w:r>
    </w:p>
    <w:p>
      <w:pPr/>
      <w:r>
        <w:rPr>
          <w:lang w:val="id_ID" w:bidi="id_ID"/>
        </w:rPr>
      </w:r>
      <w:r>
        <w:rPr>
          <w:lang w:val="id_ID" w:bidi="id_ID"/>
        </w:rP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24:62</w:t>
      </w:r>
      <w:r>
        <w:rPr>
          <w:lang w:val="id_ID" w:bidi="id_ID"/>
        </w:rPr>
      </w:r>
    </w:p>
    <w:p>
      <w:pPr/>
      <w:r>
        <w:rPr>
          <w:lang w:val="id_ID" w:bidi="id_ID"/>
        </w:rPr>
      </w:r>
      <w:r>
        <w:rPr>
          <w:lang w:val="id_ID" w:bidi="id_ID"/>
        </w:rPr>
        <w:t>Ishak tinggal di Negeb, di bagian selatan Kanaan.</w:t>
      </w:r>
      <w:r>
        <w:rPr>
          <w:lang w:val="id_ID" w:bidi="id_ID"/>
        </w:rPr>
      </w:r>
      <w:r>
        <w:rPr>
          <w:lang w:val="id_ID" w:bidi="id_ID"/>
        </w:rPr>
      </w:r>
    </w:p>
    <w:p>
      <w:pPr/>
      <w:r>
        <w:rPr>
          <w:lang w:val="id_ID" w:bidi="id_ID"/>
        </w:rPr>
      </w:r>
    </w:p>
    <w:p>
      <w:pPr>
        <w:pStyle w:val="Heading2"/>
      </w:pPr>
      <w:r>
        <w:rPr>
          <w:lang w:val="id_ID" w:bidi="id_ID"/>
        </w:rPr>
        <w:t>Kejadian 24:67</w:t>
      </w:r>
      <w:r>
        <w:rPr>
          <w:lang w:val="id_ID" w:bidi="id_ID"/>
        </w:rPr>
      </w:r>
    </w:p>
    <w:p>
      <w:pPr/>
      <w:r>
        <w:rPr>
          <w:lang w:val="id_ID" w:bidi="id_ID"/>
        </w:rPr>
      </w:r>
      <w:r>
        <w:rPr>
          <w:lang w:val="id_ID" w:bidi="id_ID"/>
        </w:rPr>
        <w:t>Ishak berusia 40 tahun ketika ia menikahi Ribka (</w:t>
      </w:r>
      <w:hyperlink r:id="rId526">
        <w:r>
          <w:rPr>
            <w:lang w:val="id_ID" w:bidi="id_ID"/>
          </w:rPr>
          <w:rPr>
            <w:color w:val="0000EE"/>
            <w:u w:val="single"/>
          </w:rPr>
          <w:t>Kej. 25:20</w:t>
        </w:r>
      </w:hyperlink>
      <w:r>
        <w:rPr>
          <w:lang w:val="id_ID" w:bidi="id_ID"/>
        </w:rPr>
        <w:t>), jadi Abraham berusia 140 tahun (</w:t>
      </w:r>
      <w:hyperlink r:id="rId928">
        <w:r>
          <w:rPr>
            <w:lang w:val="id_ID" w:bidi="id_ID"/>
          </w:rPr>
          <w:rPr>
            <w:color w:val="0000EE"/>
            <w:u w:val="single"/>
          </w:rPr>
          <w:t>Kej.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w:t>
      </w:r>
      <w:r>
        <w:rPr>
          <w:lang w:val="id_ID" w:bidi="id_ID"/>
        </w:rPr>
      </w:r>
    </w:p>
    <w:p>
      <w:pPr/>
      <w:r>
        <w:rPr>
          <w:lang w:val="id_ID" w:bidi="id_ID"/>
        </w:rPr>
      </w:r>
      <w:r>
        <w:rPr>
          <w:lang w:val="id_ID" w:bidi="id_ID"/>
        </w:rPr>
        <w:t>Tidak diketahui kapan persisnya Abraham menikah dengan Ketura. Kemungkinan, tetapi belum tentu, setelah kematian Sara.</w:t>
      </w:r>
      <w:r>
        <w:rPr>
          <w:lang w:val="id_ID" w:bidi="id_ID"/>
        </w:rPr>
      </w:r>
      <w:r>
        <w:rPr>
          <w:lang w:val="id_ID" w:bidi="id_ID"/>
        </w:rPr>
      </w:r>
    </w:p>
    <w:p>
      <w:pPr/>
      <w:r>
        <w:rPr>
          <w:lang w:val="id_ID" w:bidi="id_ID"/>
        </w:rPr>
      </w:r>
    </w:p>
    <w:p>
      <w:pPr>
        <w:pStyle w:val="Heading2"/>
      </w:pPr>
      <w:r>
        <w:rPr>
          <w:lang w:val="id_ID" w:bidi="id_ID"/>
        </w:rPr>
        <w:t>Kejadian 25:1–11</w:t>
      </w:r>
      <w:r>
        <w:rPr>
          <w:lang w:val="id_ID" w:bidi="id_ID"/>
        </w:rPr>
      </w:r>
    </w:p>
    <w:p>
      <w:pPr/>
      <w:r>
        <w:rPr>
          <w:lang w:val="id_ID" w:bidi="id_ID"/>
        </w:rPr>
      </w:r>
      <w:r>
        <w:rPr>
          <w:lang w:val="id_ID" w:bidi="id_ID"/>
        </w:rPr>
        <w:t>Meskipun Abraham memiliki anak laki-laki dari istri yang lain, ia menjaga warisan dan berkat bagi Ishak.</w:t>
      </w:r>
      <w:r>
        <w:rPr>
          <w:lang w:val="id_ID" w:bidi="id_ID"/>
        </w:rPr>
      </w:r>
      <w:r>
        <w:rPr>
          <w:lang w:val="id_ID" w:bidi="id_ID"/>
        </w:rPr>
      </w:r>
    </w:p>
    <w:p>
      <w:pPr/>
      <w:r>
        <w:rPr>
          <w:lang w:val="id_ID" w:bidi="id_ID"/>
        </w:rPr>
      </w:r>
    </w:p>
    <w:p>
      <w:pPr>
        <w:pStyle w:val="Heading2"/>
      </w:pPr>
      <w:r>
        <w:rPr>
          <w:lang w:val="id_ID" w:bidi="id_ID"/>
        </w:rPr>
        <w:t>Kejadian 25:2–4</w:t>
      </w:r>
      <w:r>
        <w:rPr>
          <w:lang w:val="id_ID" w:bidi="id_ID"/>
        </w:rPr>
      </w:r>
    </w:p>
    <w:p>
      <w:pPr/>
      <w:r>
        <w:rPr>
          <w:lang w:val="id_ID" w:bidi="id_ID"/>
        </w:rPr>
      </w:r>
      <w:r>
        <w:rPr>
          <w:lang w:val="id_ID" w:bidi="id_ID"/>
        </w:rPr>
        <w:t>Kelahiran bangsa-bangsa ini dari Abraham menggenapi sebagian janji Allah kepadanya (</w:t>
      </w:r>
      <w:hyperlink r:id="rId557">
        <w:r>
          <w:rPr>
            <w:lang w:val="id_ID" w:bidi="id_ID"/>
          </w:rPr>
          <w:rPr>
            <w:color w:val="0000EE"/>
            <w:u w:val="single"/>
          </w:rPr>
          <w:t>Kej. 12:2</w:t>
        </w:r>
      </w:hyperlink>
      <w:r>
        <w:rPr>
          <w:lang w:val="id_ID" w:bidi="id_ID"/>
        </w:rPr>
        <w:t xml:space="preserve">; </w:t>
      </w:r>
      <w:hyperlink r:id="rId929">
        <w:r>
          <w:rPr>
            <w:lang w:val="id_ID" w:bidi="id_ID"/>
          </w:rPr>
          <w:rPr>
            <w:color w:val="0000EE"/>
            <w:u w:val="single"/>
          </w:rPr>
          <w:t>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w:t>
      </w:r>
      <w:r>
        <w:rPr>
          <w:lang w:val="id_ID" w:bidi="id_ID"/>
        </w:rPr>
      </w:r>
    </w:p>
    <w:p>
      <w:pPr/>
      <w:r>
        <w:rPr>
          <w:lang w:val="id_ID" w:bidi="id_ID"/>
        </w:rPr>
      </w:r>
      <w:r>
        <w:rPr>
          <w:lang w:val="id_ID" w:bidi="id_ID"/>
        </w:rPr>
        <w:t xml:space="preserve">Syeba dan Dedan: Bdk. </w:t>
      </w:r>
      <w:hyperlink r:id="rId144">
        <w:r>
          <w:rPr>
            <w:lang w:val="id_ID" w:bidi="id_ID"/>
          </w:rPr>
          <w:rPr>
            <w:color w:val="0000EE"/>
            <w:u w:val="single"/>
          </w:rPr>
          <w:t>Kej. 10:7</w:t>
        </w:r>
      </w:hyperlink>
      <w:r>
        <w:rPr>
          <w:lang w:val="id_ID" w:bidi="id_ID"/>
        </w:rPr>
        <w:t>. Keturunan Abraham mungkin menetap di wilayah-wilayah ini dan dikenal dengan nama-nama mereka, bersama dengan orang-orang dari garis keturunan lainnya.</w:t>
      </w:r>
      <w:r>
        <w:rPr>
          <w:lang w:val="id_ID" w:bidi="id_ID"/>
        </w:rPr>
      </w:r>
      <w:r>
        <w:rPr>
          <w:lang w:val="id_ID" w:bidi="id_ID"/>
        </w:rPr>
      </w:r>
    </w:p>
    <w:p>
      <w:pPr/>
      <w:r>
        <w:rPr>
          <w:lang w:val="id_ID" w:bidi="id_ID"/>
        </w:rPr>
      </w:r>
    </w:p>
    <w:p>
      <w:pPr>
        <w:pStyle w:val="Heading2"/>
      </w:pPr>
      <w:r>
        <w:rPr>
          <w:lang w:val="id_ID" w:bidi="id_ID"/>
        </w:rPr>
        <w:t>Kejadian 25:5–6</w:t>
      </w:r>
      <w:r>
        <w:rPr>
          <w:lang w:val="id_ID" w:bidi="id_ID"/>
        </w:rPr>
      </w:r>
    </w:p>
    <w:p>
      <w:pPr/>
      <w:r>
        <w:rPr>
          <w:lang w:val="id_ID" w:bidi="id_ID"/>
        </w:rPr>
      </w:r>
      <w:r>
        <w:rPr>
          <w:lang w:val="id_ID" w:bidi="id_ID"/>
        </w:rPr>
        <w:t>Abraham mengasihi semua anaknya, sehingga sebelum ia meninggal, ia memberi mereka pemberian dan menyuruh mereka pergi seperti Ismael (</w:t>
      </w:r>
      <w:hyperlink r:id="rId930">
        <w:r>
          <w:rPr>
            <w:lang w:val="id_ID" w:bidi="id_ID"/>
          </w:rPr>
          <w:rPr>
            <w:color w:val="0000EE"/>
            <w:u w:val="single"/>
          </w:rPr>
          <w:t>Kej. 21:8–14</w:t>
        </w:r>
      </w:hyperlink>
      <w:r>
        <w:rPr>
          <w:lang w:val="id_ID" w:bidi="id_ID"/>
        </w:rPr>
        <w:t>). Dengan cara ini, ia mempertahankan posisi Ishak sebagai ahli warisnya.</w:t>
      </w:r>
      <w:r>
        <w:rPr>
          <w:lang w:val="id_ID" w:bidi="id_ID"/>
        </w:rPr>
      </w:r>
      <w:r>
        <w:rPr>
          <w:lang w:val="id_ID" w:bidi="id_ID"/>
        </w:rPr>
      </w:r>
    </w:p>
    <w:p>
      <w:pPr/>
      <w:r>
        <w:rPr>
          <w:lang w:val="id_ID" w:bidi="id_ID"/>
        </w:rPr>
      </w:r>
    </w:p>
    <w:p>
      <w:pPr>
        <w:pStyle w:val="Heading2"/>
      </w:pPr>
      <w:r>
        <w:rPr>
          <w:lang w:val="id_ID" w:bidi="id_ID"/>
        </w:rPr>
        <w:t>Kejadian 25:7–8</w:t>
      </w:r>
      <w:r>
        <w:rPr>
          <w:lang w:val="id_ID" w:bidi="id_ID"/>
        </w:rPr>
      </w:r>
    </w:p>
    <w:p>
      <w:pPr/>
      <w:r>
        <w:rPr>
          <w:lang w:val="id_ID" w:bidi="id_ID"/>
        </w:rPr>
      </w:r>
      <w:r>
        <w:rPr>
          <w:lang w:val="id_ID" w:bidi="id_ID"/>
        </w:rPr>
        <w:t>Kematian Abraham ditulis sebelum kelahiran Yakub dan Esau, tetapi ia hidup sampai mereka berusia lima belas tahun (</w:t>
      </w:r>
      <w:hyperlink r:id="rId931">
        <w:r>
          <w:rPr>
            <w:lang w:val="id_ID" w:bidi="id_ID"/>
          </w:rPr>
          <w:rPr>
            <w:color w:val="0000EE"/>
            <w:u w:val="single"/>
          </w:rPr>
          <w:t>Kej. 25:19–26</w:t>
        </w:r>
      </w:hyperlink>
      <w:r>
        <w:rPr>
          <w:lang w:val="id_ID" w:bidi="id_ID"/>
        </w:rPr>
        <w:t xml:space="preserve">; bdk. </w:t>
      </w:r>
      <w:hyperlink r:id="rId928">
        <w:r>
          <w:rPr>
            <w:lang w:val="id_ID" w:bidi="id_ID"/>
          </w:rPr>
          <w:rPr>
            <w:color w:val="0000EE"/>
            <w:u w:val="single"/>
          </w:rPr>
          <w:t>Kej. 21:5</w:t>
        </w:r>
      </w:hyperlink>
      <w:r>
        <w:rPr>
          <w:lang w:val="id_ID" w:bidi="id_ID"/>
        </w:rPr>
        <w:t xml:space="preserve">; </w:t>
      </w:r>
      <w:hyperlink r:id="rId932">
        <w:r>
          <w:rPr>
            <w:lang w:val="id_ID" w:bidi="id_ID"/>
          </w:rPr>
          <w:rPr>
            <w:color w:val="0000EE"/>
            <w:u w:val="single"/>
          </w:rPr>
          <w:t>25:26</w:t>
        </w:r>
      </w:hyperlink>
      <w:r>
        <w:rPr>
          <w:lang w:val="id_ID" w:bidi="id_ID"/>
        </w:rPr>
        <w:t>). Susunan penulisan seperti ini dimaksudkan untuk menutup kisah Abraham sebelum berfokus pada keluarga Ishak.</w:t>
      </w:r>
      <w:r>
        <w:rPr>
          <w:lang w:val="id_ID" w:bidi="id_ID"/>
        </w:rPr>
      </w:r>
      <w:r>
        <w:rPr>
          <w:lang w:val="id_ID" w:bidi="id_ID"/>
        </w:rPr>
      </w:r>
    </w:p>
    <w:p>
      <w:pPr/>
      <w:r>
        <w:rPr>
          <w:lang w:val="id_ID" w:bidi="id_ID"/>
        </w:rPr>
      </w:r>
    </w:p>
    <w:p>
      <w:pPr>
        <w:pStyle w:val="Heading2"/>
      </w:pPr>
      <w:r>
        <w:rPr>
          <w:lang w:val="id_ID" w:bidi="id_ID"/>
        </w:rPr>
        <w:t>Kejadian 25:11</w:t>
      </w:r>
      <w:r>
        <w:rPr>
          <w:lang w:val="id_ID" w:bidi="id_ID"/>
        </w:rPr>
      </w:r>
    </w:p>
    <w:p>
      <w:pPr/>
      <w:r>
        <w:rPr>
          <w:lang w:val="id_ID" w:bidi="id_ID"/>
        </w:rPr>
      </w:r>
      <w:r>
        <w:rPr>
          <w:lang w:val="id_ID" w:bidi="id_ID"/>
        </w:rPr>
        <w:t>Berkat Allah berpindah kepada Ishak; anak-anak Abraham yang lain telah disuruh pergi. Ishak tinggal di dekat sumur Lahai-Roi—sebuah tempat khusus di mana Allah menjawab doa (</w:t>
      </w:r>
      <w:hyperlink r:id="rId866">
        <w:r>
          <w:rPr>
            <w:lang w:val="id_ID" w:bidi="id_ID"/>
          </w:rPr>
          <w:rPr>
            <w:color w:val="0000EE"/>
            <w:u w:val="single"/>
          </w:rPr>
          <w:t>Kej. 16:14</w:t>
        </w:r>
      </w:hyperlink>
      <w:r>
        <w:rPr>
          <w:lang w:val="id_ID" w:bidi="id_ID"/>
        </w:rPr>
        <w:t>) dan di mana Ishak menantikan Tuhan (</w:t>
      </w:r>
      <w:hyperlink r:id="rId933">
        <w:r>
          <w:rPr>
            <w:lang w:val="id_ID" w:bidi="id_ID"/>
          </w:rPr>
          <w:rPr>
            <w:color w:val="0000EE"/>
            <w:u w:val="single"/>
          </w:rPr>
          <w:t>Kej. 24:62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25:12–18</w:t>
      </w:r>
      <w:r>
        <w:rPr>
          <w:lang w:val="id_ID" w:bidi="id_ID"/>
        </w:rPr>
      </w:r>
    </w:p>
    <w:p>
      <w:pPr/>
      <w:r>
        <w:rPr>
          <w:lang w:val="id_ID" w:bidi="id_ID"/>
        </w:rPr>
      </w:r>
      <w:r>
        <w:rPr>
          <w:lang w:val="id_ID" w:bidi="id_ID"/>
        </w:rPr>
        <w:t>Catatan ini mencantumkan keturunan Ismael sebelum menceritakan keturunan Ishak (</w:t>
      </w:r>
      <w:hyperlink r:id="rId934">
        <w:r>
          <w:rPr>
            <w:lang w:val="id_ID" w:bidi="id_ID"/>
          </w:rPr>
          <w:rPr>
            <w:color w:val="0000EE"/>
            <w:u w:val="single"/>
          </w:rPr>
          <w:t>Kej. 25:19–35:29</w:t>
        </w:r>
      </w:hyperlink>
      <w:r>
        <w:rPr>
          <w:lang w:val="id_ID" w:bidi="id_ID"/>
        </w:rPr>
        <w:t xml:space="preserve">), yang sesuai dengan susunan sastra Kitab Kejadian (lihat </w:t>
      </w:r>
      <w:r>
        <w:rPr>
          <w:lang w:val="id_ID" w:bidi="id_ID"/>
        </w:rPr>
        <w:t>Pendahuluan Kitab Kejadian</w:t>
      </w:r>
      <w:r>
        <w:rPr>
          <w:lang w:val="id_ID" w:bidi="id_ID"/>
        </w:rPr>
        <w:t xml:space="preserve">, "Ringkasan"). </w:t>
      </w:r>
      <w:r>
        <w:rPr>
          <w:lang w:val="id_ID" w:bidi="id_ID"/>
        </w:rPr>
      </w:r>
      <w:r>
        <w:rPr>
          <w:lang w:val="id_ID" w:bidi="id_ID"/>
        </w:rPr>
      </w:r>
    </w:p>
    <w:p>
      <w:pPr/>
      <w:r>
        <w:rPr>
          <w:lang w:val="id_ID" w:bidi="id_ID"/>
        </w:rPr>
      </w:r>
    </w:p>
    <w:p>
      <w:pPr>
        <w:pStyle w:val="Heading2"/>
      </w:pPr>
      <w:r>
        <w:rPr>
          <w:lang w:val="id_ID" w:bidi="id_ID"/>
        </w:rPr>
        <w:t>Kejadian 25:16</w:t>
      </w:r>
      <w:r>
        <w:rPr>
          <w:lang w:val="id_ID" w:bidi="id_ID"/>
        </w:rPr>
      </w:r>
    </w:p>
    <w:p>
      <w:pPr/>
      <w:r>
        <w:rPr>
          <w:lang w:val="id_ID" w:bidi="id_ID"/>
        </w:rPr>
      </w:r>
      <w:r>
        <w:rPr>
          <w:lang w:val="id_ID" w:bidi="id_ID"/>
        </w:rPr>
        <w:t>Kedua belas putra Ismael menggenapi janji berkat Allah (</w:t>
      </w:r>
      <w:hyperlink r:id="rId935">
        <w:r>
          <w:rPr>
            <w:lang w:val="id_ID" w:bidi="id_ID"/>
          </w:rPr>
          <w:rPr>
            <w:color w:val="0000EE"/>
            <w:u w:val="single"/>
          </w:rPr>
          <w:t>Kej.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25:18</w:t>
      </w:r>
      <w:r>
        <w:rPr>
          <w:lang w:val="id_ID" w:bidi="id_ID"/>
        </w:rPr>
      </w:r>
    </w:p>
    <w:p>
      <w:pPr/>
      <w:r>
        <w:rPr>
          <w:lang w:val="id_ID" w:bidi="id_ID"/>
        </w:rPr>
      </w:r>
      <w:r>
        <w:rPr>
          <w:lang w:val="id_ID" w:bidi="id_ID"/>
        </w:rPr>
        <w:t xml:space="preserve">Hawila adalah suatu wilayah di Arabia tengah-utara. • Syur adalah wilayah antara Bersyeba dan Mesir. • </w:t>
      </w:r>
      <w:r>
        <w:rPr>
          <w:lang w:val="id_ID" w:bidi="id_ID"/>
        </w:rPr>
        <w:t>menetap berhadapan dengan semua saudara mereka</w:t>
      </w:r>
      <w:r>
        <w:rPr>
          <w:lang w:val="id_ID" w:bidi="id_ID"/>
        </w:rPr>
        <w:t xml:space="preserve">: Kata-kata ini mirip dengan </w:t>
      </w:r>
      <w:hyperlink r:id="rId936">
        <w:r>
          <w:rPr>
            <w:lang w:val="id_ID" w:bidi="id_ID"/>
          </w:rPr>
          <w:rPr>
            <w:color w:val="0000EE"/>
            <w:u w:val="single"/>
          </w:rPr>
          <w:t>Kej. 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25:19–20</w:t>
      </w:r>
      <w:r>
        <w:rPr>
          <w:lang w:val="id_ID" w:bidi="id_ID"/>
        </w:rPr>
      </w:r>
    </w:p>
    <w:p>
      <w:pPr/>
      <w:r>
        <w:rPr>
          <w:lang w:val="id_ID" w:bidi="id_ID"/>
        </w:rPr>
      </w:r>
      <w:r>
        <w:rPr>
          <w:lang w:val="id_ID" w:bidi="id_ID"/>
        </w:rPr>
        <w:t>Ishak berumur empat puluh tahun, ketika Ribka … diambilnya menjadi isterinya</w:t>
      </w:r>
      <w:r>
        <w:rPr>
          <w:lang w:val="id_ID" w:bidi="id_ID"/>
        </w:rPr>
        <w:t xml:space="preserve">: Pernikahan Ishak semakin mengikat dia dan keluarganya dengan nenek moyang Abraham. Seandainya ia menikah dengan orang Kanaan, iman dalam ikatan perjanjian akan terancam oleh pengaruh bangsa yang fasik dan sinkretis ini. </w:t>
      </w:r>
      <w:r>
        <w:rPr>
          <w:lang w:val="id_ID" w:bidi="id_ID"/>
        </w:rPr>
      </w:r>
      <w:r>
        <w:rPr>
          <w:lang w:val="id_ID" w:bidi="id_ID"/>
        </w:rPr>
      </w:r>
    </w:p>
    <w:p>
      <w:pPr/>
      <w:r>
        <w:rPr>
          <w:lang w:val="id_ID" w:bidi="id_ID"/>
        </w:rPr>
      </w:r>
    </w:p>
    <w:p>
      <w:pPr>
        <w:pStyle w:val="Heading2"/>
      </w:pPr>
      <w:r>
        <w:rPr>
          <w:lang w:val="id_ID" w:bidi="id_ID"/>
        </w:rPr>
        <w:t>Kejadian 25:19–26</w:t>
      </w:r>
      <w:r>
        <w:rPr>
          <w:lang w:val="id_ID" w:bidi="id_ID"/>
        </w:rPr>
      </w:r>
    </w:p>
    <w:p>
      <w:pPr/>
      <w:r>
        <w:rPr>
          <w:lang w:val="id_ID" w:bidi="id_ID"/>
        </w:rPr>
      </w:r>
      <w:r>
        <w:rPr>
          <w:lang w:val="id_ID" w:bidi="id_ID"/>
        </w:rPr>
        <w:t xml:space="preserve">Perjuangan Yakub untuk menjadi lebih unggul dimulai sebelum anak kembarnya lahir (lihat </w:t>
      </w:r>
      <w:hyperlink r:id="rId937">
        <w:r>
          <w:rPr>
            <w:lang w:val="id_ID" w:bidi="id_ID"/>
          </w:rPr>
          <w:rPr>
            <w:color w:val="0000EE"/>
            <w:u w:val="single"/>
          </w:rPr>
          <w:t>Hos.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25:19–35.29</w:t>
      </w:r>
      <w:r>
        <w:rPr>
          <w:lang w:val="id_ID" w:bidi="id_ID"/>
        </w:rPr>
      </w:r>
    </w:p>
    <w:p>
      <w:pPr/>
      <w:r>
        <w:rPr>
          <w:lang w:val="id_ID" w:bidi="id_ID"/>
        </w:rPr>
      </w:r>
      <w:r>
        <w:rPr>
          <w:lang w:val="id_ID" w:bidi="id_ID"/>
        </w:rPr>
        <w:t>Kisah tentang keluarga Ishak, anak Abraham yang terpilih, sebagian besar menceritakan perjuangan Yakub untuk mendapatkan berkat (</w:t>
      </w:r>
      <w:hyperlink r:id="rId938">
        <w:r>
          <w:rPr>
            <w:lang w:val="id_ID" w:bidi="id_ID"/>
          </w:rPr>
          <w:rPr>
            <w:color w:val="0000EE"/>
            <w:u w:val="single"/>
          </w:rPr>
          <w:t>Kej. 25:27–34</w:t>
        </w:r>
      </w:hyperlink>
      <w:r>
        <w:rPr>
          <w:lang w:val="id_ID" w:bidi="id_ID"/>
        </w:rPr>
        <w:t xml:space="preserve">; psl. </w:t>
      </w:r>
      <w:hyperlink r:id="rId939">
        <w:r>
          <w:rPr>
            <w:lang w:val="id_ID" w:bidi="id_ID"/>
          </w:rPr>
          <w:rPr>
            <w:color w:val="0000EE"/>
            <w:u w:val="single"/>
          </w:rPr>
          <w:t>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25:21</w:t>
      </w:r>
      <w:r>
        <w:rPr>
          <w:lang w:val="id_ID" w:bidi="id_ID"/>
        </w:rPr>
      </w:r>
    </w:p>
    <w:p>
      <w:pPr/>
      <w:r>
        <w:rPr>
          <w:lang w:val="id_ID" w:bidi="id_ID"/>
        </w:rPr>
      </w:r>
      <w:r>
        <w:rPr>
          <w:lang w:val="id_ID" w:bidi="id_ID"/>
        </w:rPr>
        <w:t xml:space="preserve">Selama dua puluh tahun Ribka mandul (bdk. </w:t>
      </w:r>
      <w:hyperlink r:id="rId526">
        <w:r>
          <w:rPr>
            <w:lang w:val="id_ID" w:bidi="id_ID"/>
          </w:rPr>
          <w:rPr>
            <w:color w:val="0000EE"/>
            <w:u w:val="single"/>
          </w:rPr>
          <w:t>Kej. 25:20</w:t>
        </w:r>
      </w:hyperlink>
      <w:r>
        <w:rPr>
          <w:lang w:val="id_ID" w:bidi="id_ID"/>
        </w:rPr>
        <w:t xml:space="preserve">, </w:t>
      </w:r>
      <w:hyperlink r:id="rId932">
        <w:r>
          <w:rPr>
            <w:lang w:val="id_ID" w:bidi="id_ID"/>
          </w:rPr>
          <w:rPr>
            <w:color w:val="0000EE"/>
            <w:u w:val="single"/>
          </w:rPr>
          <w:t>26</w:t>
        </w:r>
      </w:hyperlink>
      <w:r>
        <w:rPr>
          <w:lang w:val="id_ID" w:bidi="id_ID"/>
        </w:rPr>
        <w:t xml:space="preserve">), sama seperti Sara (lihat </w:t>
      </w:r>
      <w:hyperlink r:id="rId940">
        <w:r>
          <w:rPr>
            <w:lang w:val="id_ID" w:bidi="id_ID"/>
          </w:rPr>
          <w:rPr>
            <w:color w:val="0000EE"/>
            <w:u w:val="single"/>
          </w:rPr>
          <w:t>Kej. 16:1</w:t>
        </w:r>
      </w:hyperlink>
      <w:r>
        <w:rPr>
          <w:lang w:val="id_ID" w:bidi="id_ID"/>
        </w:rPr>
        <w:t xml:space="preserve">). Situasi ini menguji iman mereka (lihat </w:t>
      </w:r>
      <w:r>
        <w:rPr>
          <w:lang w:val="id_ID" w:bidi="id_ID"/>
        </w:rPr>
        <w:t>catatan studi pada Kej. 16:1–3</w:t>
      </w:r>
      <w:r>
        <w:rPr>
          <w:lang w:val="id_ID" w:bidi="id_ID"/>
        </w:rPr>
        <w:t>). Bagaimana mungkin mereka tidak memiliki anak padahal Allah berjanji bahwa bangsa-bangsa akan lahir dari mereka? • Ishak memohon kepada Tuhan dan Tuhan mengabulkan doa Ishak. Ishak rupanya belajar dari kesalahan ayahnya dan menanggapinya dengan iman.</w:t>
      </w:r>
      <w:r>
        <w:rPr>
          <w:lang w:val="id_ID" w:bidi="id_ID"/>
        </w:rPr>
      </w:r>
      <w:r>
        <w:rPr>
          <w:lang w:val="id_ID" w:bidi="id_ID"/>
        </w:rPr>
      </w:r>
    </w:p>
    <w:p>
      <w:pPr/>
      <w:r>
        <w:rPr>
          <w:lang w:val="id_ID" w:bidi="id_ID"/>
        </w:rPr>
      </w:r>
    </w:p>
    <w:p>
      <w:pPr>
        <w:pStyle w:val="Heading2"/>
      </w:pPr>
      <w:r>
        <w:rPr>
          <w:lang w:val="id_ID" w:bidi="id_ID"/>
        </w:rPr>
        <w:t>Kejadian 25:22</w:t>
      </w:r>
      <w:r>
        <w:rPr>
          <w:lang w:val="id_ID" w:bidi="id_ID"/>
        </w:rPr>
      </w:r>
    </w:p>
    <w:p>
      <w:pPr/>
      <w:r>
        <w:rPr>
          <w:lang w:val="id_ID" w:bidi="id_ID"/>
        </w:rPr>
      </w:r>
      <w:r>
        <w:rPr>
          <w:lang w:val="id_ID" w:bidi="id_ID"/>
        </w:rPr>
        <w:t>Ketika kehamilannya sulit, Ribka pergi bertanya kepada Tuhan tentang hal itu, barangkali dengan mengunjungi seorang nabi—mungkin Abraham (</w:t>
      </w:r>
      <w:hyperlink r:id="rId780">
        <w:r>
          <w:rPr>
            <w:lang w:val="id_ID" w:bidi="id_ID"/>
          </w:rPr>
          <w:rPr>
            <w:color w:val="0000EE"/>
            <w:u w:val="single"/>
          </w:rPr>
          <w:t>Kej. 20:7</w:t>
        </w:r>
      </w:hyperlink>
      <w:r>
        <w:rPr>
          <w:lang w:val="id_ID" w:bidi="id_ID"/>
        </w:rPr>
        <w:t xml:space="preserve">; lihat </w:t>
      </w:r>
      <w:r>
        <w:rPr>
          <w:lang w:val="id_ID" w:bidi="id_ID"/>
        </w:rPr>
        <w:t>catatan studi pada Kej. 25:7–8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25:23</w:t>
      </w:r>
      <w:r>
        <w:rPr>
          <w:lang w:val="id_ID" w:bidi="id_ID"/>
        </w:rPr>
      </w:r>
    </w:p>
    <w:p>
      <w:pPr/>
      <w:r>
        <w:rPr>
          <w:lang w:val="id_ID" w:bidi="id_ID"/>
        </w:rPr>
      </w:r>
      <w:r>
        <w:rPr>
          <w:lang w:val="id_ID" w:bidi="id_ID"/>
        </w:rP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41">
        <w:r>
          <w:rPr>
            <w:lang w:val="id_ID" w:bidi="id_ID"/>
          </w:rPr>
          <w:rPr>
            <w:color w:val="0000EE"/>
            <w:u w:val="single"/>
          </w:rPr>
          <w:t>Kej. 48:12–14</w:t>
        </w:r>
      </w:hyperlink>
      <w:r>
        <w:rPr>
          <w:lang w:val="id_ID" w:bidi="id_ID"/>
        </w:rPr>
        <w:t xml:space="preserve">; lihat </w:t>
      </w:r>
      <w:hyperlink r:id="rId942">
        <w:r>
          <w:rPr>
            <w:lang w:val="id_ID" w:bidi="id_ID"/>
          </w:rPr>
          <w:rPr>
            <w:color w:val="0000EE"/>
            <w:u w:val="single"/>
          </w:rPr>
          <w:t>Mal. 1:1–3</w:t>
        </w:r>
      </w:hyperlink>
      <w:r>
        <w:rPr>
          <w:lang w:val="id_ID" w:bidi="id_ID"/>
        </w:rPr>
        <w:t xml:space="preserve">; </w:t>
      </w:r>
      <w:hyperlink r:id="rId943">
        <w:r>
          <w:rPr>
            <w:lang w:val="id_ID" w:bidi="id_ID"/>
          </w:rPr>
          <w:rPr>
            <w:color w:val="0000EE"/>
            <w:u w:val="single"/>
          </w:rPr>
          <w:t>Rm. 9:11–16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25:24–26</w:t>
      </w:r>
      <w:r>
        <w:rPr>
          <w:lang w:val="id_ID" w:bidi="id_ID"/>
        </w:rPr>
      </w:r>
    </w:p>
    <w:p>
      <w:pPr/>
      <w:r>
        <w:rPr>
          <w:lang w:val="id_ID" w:bidi="id_ID"/>
        </w:rPr>
      </w:r>
      <w:r>
        <w:rPr>
          <w:lang w:val="id_ID" w:bidi="id_ID"/>
        </w:rPr>
        <w:t>Ketika anak kembarnya lahir, keadaan mereka yang tidak biasa mengilhami pemberian nama masing-masing anak lelaki itu dan menjadi petunjuk mengenai apa yang akan terjadi pada mereka di masa depan.</w:t>
      </w:r>
      <w:r>
        <w:rPr>
          <w:lang w:val="id_ID" w:bidi="id_ID"/>
        </w:rPr>
      </w:r>
      <w:r>
        <w:rPr>
          <w:lang w:val="id_ID" w:bidi="id_ID"/>
        </w:rPr>
      </w:r>
    </w:p>
    <w:p>
      <w:pPr/>
      <w:r>
        <w:rPr>
          <w:lang w:val="id_ID" w:bidi="id_ID"/>
        </w:rPr>
      </w:r>
    </w:p>
    <w:p>
      <w:pPr>
        <w:pStyle w:val="Heading2"/>
      </w:pPr>
      <w:r>
        <w:rPr>
          <w:lang w:val="id_ID" w:bidi="id_ID"/>
        </w:rPr>
        <w:t>Kejadian 25:25</w:t>
      </w:r>
      <w:r>
        <w:rPr>
          <w:lang w:val="id_ID" w:bidi="id_ID"/>
        </w:rPr>
      </w:r>
    </w:p>
    <w:p>
      <w:pPr/>
      <w:r>
        <w:rPr>
          <w:lang w:val="id_ID" w:bidi="id_ID"/>
        </w:rPr>
      </w:r>
      <w:r>
        <w:rPr>
          <w:lang w:val="id_ID" w:bidi="id_ID"/>
        </w:rPr>
        <w:t xml:space="preserve">Dua permainan kata ini memprediksikan kehidupan Esau di kemudian hari. Kata "Esau" mirip seperti bahasa Ibrani </w:t>
      </w:r>
      <w:r>
        <w:rPr>
          <w:i/>
          <w:lang w:val="id_ID" w:bidi="id_ID"/>
        </w:rPr>
        <w:t>se'ar</w:t>
      </w:r>
      <w:r>
        <w:rPr>
          <w:lang w:val="id_ID" w:bidi="id_ID"/>
        </w:rPr>
        <w:t xml:space="preserve">, yang berarti "rambut"; tanah air Esau di kemudian hari, Edom, dikenal sebagai </w:t>
      </w:r>
      <w:r>
        <w:rPr>
          <w:i/>
          <w:lang w:val="id_ID" w:bidi="id_ID"/>
        </w:rPr>
        <w:t xml:space="preserve">Seir </w:t>
      </w:r>
      <w:r>
        <w:rPr>
          <w:lang w:val="id_ID" w:bidi="id_ID"/>
        </w:rPr>
        <w:t>("berbulu") karena daerah tersebut berhutan (seolah-olah tertutup rambut). • merah (dalam bahasan Ibrani, '</w:t>
      </w:r>
      <w:r>
        <w:rPr>
          <w:i/>
          <w:lang w:val="id_ID" w:bidi="id_ID"/>
        </w:rPr>
        <w:t>admoni</w:t>
      </w:r>
      <w:r>
        <w:rPr>
          <w:lang w:val="id_ID" w:bidi="id_ID"/>
        </w:rPr>
        <w:t>) mirip seperti nama lain Esau, yaitu Edom (</w:t>
      </w:r>
      <w:hyperlink r:id="rId938">
        <w:r>
          <w:rPr>
            <w:lang w:val="id_ID" w:bidi="id_ID"/>
          </w:rPr>
          <w:rPr>
            <w:color w:val="0000EE"/>
            <w:u w:val="single"/>
          </w:rPr>
          <w:t>Kej. 25:27–34</w:t>
        </w:r>
      </w:hyperlink>
      <w:r>
        <w:rPr>
          <w:lang w:val="id_ID" w:bidi="id_ID"/>
        </w:rPr>
        <w:t>); negeri Edom pun memiliki tanah berwarna merah. • Esau memiliki rambut seperti bulu binatang, yang menjadi bayang-bayang/lambang karakternya yang duniawi (</w:t>
      </w:r>
      <w:hyperlink r:id="rId944">
        <w:r>
          <w:rPr>
            <w:lang w:val="id_ID" w:bidi="id_ID"/>
          </w:rPr>
          <w:rPr>
            <w:color w:val="0000EE"/>
            <w:u w:val="single"/>
          </w:rPr>
          <w:t>Kej. 25:34</w:t>
        </w:r>
      </w:hyperlink>
      <w:r>
        <w:rPr>
          <w:lang w:val="id_ID" w:bidi="id_ID"/>
        </w:rPr>
        <w:t xml:space="preserve">; </w:t>
      </w:r>
      <w:hyperlink r:id="rId945">
        <w:r>
          <w:rPr>
            <w:lang w:val="id_ID" w:bidi="id_ID"/>
          </w:rPr>
          <w:rPr>
            <w:color w:val="0000EE"/>
            <w:u w:val="single"/>
          </w:rPr>
          <w:t>Heb 12:16</w:t>
        </w:r>
      </w:hyperlink>
      <w:r>
        <w:rPr>
          <w:lang w:val="id_ID" w:bidi="id_ID"/>
        </w:rPr>
        <w:t xml:space="preserve">; bdk. </w:t>
      </w:r>
      <w:hyperlink r:id="rId946">
        <w:r>
          <w:rPr>
            <w:lang w:val="id_ID" w:bidi="id_ID"/>
          </w:rPr>
          <w:rPr>
            <w:color w:val="0000EE"/>
            <w:u w:val="single"/>
          </w:rPr>
          <w:t>Im 26:22</w:t>
        </w:r>
      </w:hyperlink>
      <w:r>
        <w:rPr>
          <w:lang w:val="id_ID" w:bidi="id_ID"/>
        </w:rPr>
        <w:t xml:space="preserve">; </w:t>
      </w:r>
      <w:hyperlink r:id="rId947">
        <w:r>
          <w:rPr>
            <w:lang w:val="id_ID" w:bidi="id_ID"/>
          </w:rPr>
          <w:rPr>
            <w:color w:val="0000EE"/>
            <w:u w:val="single"/>
          </w:rPr>
          <w:t>Ul.7:22</w:t>
        </w:r>
      </w:hyperlink>
      <w:r>
        <w:rPr>
          <w:lang w:val="id_ID" w:bidi="id_ID"/>
        </w:rPr>
        <w:t xml:space="preserve">; </w:t>
      </w:r>
      <w:hyperlink r:id="rId948">
        <w:r>
          <w:rPr>
            <w:lang w:val="id_ID" w:bidi="id_ID"/>
          </w:rPr>
          <w:rPr>
            <w:color w:val="0000EE"/>
            <w:u w:val="single"/>
          </w:rPr>
          <w:t>1Kor. 15:32</w:t>
        </w:r>
      </w:hyperlink>
      <w:r>
        <w:rPr>
          <w:lang w:val="id_ID" w:bidi="id_ID"/>
        </w:rPr>
        <w:t>). Penggambaran tentang anak tersebut menggunakan kata-kata yang menonjolkan sifat orang Edom.</w:t>
      </w:r>
      <w:r>
        <w:rPr>
          <w:lang w:val="id_ID" w:bidi="id_ID"/>
        </w:rPr>
      </w:r>
      <w:r>
        <w:rPr>
          <w:lang w:val="id_ID" w:bidi="id_ID"/>
        </w:rPr>
      </w:r>
    </w:p>
    <w:p>
      <w:pPr/>
      <w:r>
        <w:rPr>
          <w:lang w:val="id_ID" w:bidi="id_ID"/>
        </w:rPr>
      </w:r>
    </w:p>
    <w:p>
      <w:pPr>
        <w:pStyle w:val="Heading2"/>
      </w:pPr>
      <w:r>
        <w:rPr>
          <w:lang w:val="id_ID" w:bidi="id_ID"/>
        </w:rPr>
        <w:t>Kejadian 25:26</w:t>
      </w:r>
      <w:r>
        <w:rPr>
          <w:lang w:val="id_ID" w:bidi="id_ID"/>
        </w:rPr>
      </w:r>
    </w:p>
    <w:p>
      <w:pPr/>
      <w:r>
        <w:rPr>
          <w:lang w:val="id_ID" w:bidi="id_ID"/>
        </w:rPr>
      </w:r>
      <w:r>
        <w:rPr>
          <w:lang w:val="id_ID" w:bidi="id_ID"/>
        </w:rPr>
        <w:t xml:space="preserve">Nama Yakub (dalam bahasa Ibrani </w:t>
      </w:r>
      <w:r>
        <w:rPr>
          <w:i/>
          <w:lang w:val="id_ID" w:bidi="id_ID"/>
        </w:rPr>
        <w:t>ya'aqob</w:t>
      </w:r>
      <w:r>
        <w:rPr>
          <w:lang w:val="id_ID" w:bidi="id_ID"/>
        </w:rPr>
        <w:t>, dari kata '</w:t>
      </w:r>
      <w:r>
        <w:rPr>
          <w:i/>
          <w:lang w:val="id_ID" w:bidi="id_ID"/>
        </w:rPr>
        <w:t>aqeb</w:t>
      </w:r>
      <w:r>
        <w:rPr>
          <w:lang w:val="id_ID" w:bidi="id_ID"/>
        </w:rP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49">
        <w:r>
          <w:rPr>
            <w:lang w:val="id_ID" w:bidi="id_ID"/>
          </w:rPr>
          <w:rPr>
            <w:color w:val="0000EE"/>
            <w:u w:val="single"/>
          </w:rPr>
          <w:t>Kej.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25:27</w:t>
      </w:r>
      <w:r>
        <w:rPr>
          <w:lang w:val="id_ID" w:bidi="id_ID"/>
        </w:rPr>
      </w:r>
    </w:p>
    <w:p>
      <w:pPr/>
      <w:r>
        <w:rPr>
          <w:lang w:val="id_ID" w:bidi="id_ID"/>
        </w:rPr>
      </w:r>
      <w:r>
        <w:rPr>
          <w:lang w:val="id_ID" w:bidi="id_ID"/>
        </w:rPr>
        <w:t xml:space="preserve">Esau adalah seorang pemburu yang terampil dan suka bertualang—seorang pria liar yang mencintai alam liar. Yakub memiliki watak yang tenang (atau </w:t>
      </w:r>
      <w:r>
        <w:rPr>
          <w:i/>
          <w:lang w:val="id_ID" w:bidi="id_ID"/>
        </w:rPr>
        <w:t>datar</w:t>
      </w:r>
      <w:r>
        <w:rPr>
          <w:lang w:val="id_ID" w:bidi="id_ID"/>
        </w:rPr>
        <w:t xml:space="preserve">), pendiam dan lebih suka tinggal di rumah (secara harfiah </w:t>
      </w:r>
      <w:r>
        <w:rPr>
          <w:i/>
          <w:lang w:val="id_ID" w:bidi="id_ID"/>
        </w:rPr>
        <w:t>tinggal di dalam tenda</w:t>
      </w:r>
      <w:r>
        <w:rPr>
          <w:lang w:val="id_ID" w:bidi="id_ID"/>
        </w:rPr>
        <w:t>)—artinya, dia beradab.</w:t>
      </w:r>
      <w:r>
        <w:rPr>
          <w:lang w:val="id_ID" w:bidi="id_ID"/>
        </w:rPr>
      </w:r>
      <w:r>
        <w:rPr>
          <w:lang w:val="id_ID" w:bidi="id_ID"/>
        </w:rPr>
      </w:r>
    </w:p>
    <w:p>
      <w:pPr/>
      <w:r>
        <w:rPr>
          <w:lang w:val="id_ID" w:bidi="id_ID"/>
        </w:rPr>
      </w:r>
    </w:p>
    <w:p>
      <w:pPr>
        <w:pStyle w:val="Heading2"/>
      </w:pPr>
      <w:r>
        <w:rPr>
          <w:lang w:val="id_ID" w:bidi="id_ID"/>
        </w:rPr>
        <w:t>Kejadian 25:27–34</w:t>
      </w:r>
      <w:r>
        <w:rPr>
          <w:lang w:val="id_ID" w:bidi="id_ID"/>
        </w:rPr>
      </w:r>
    </w:p>
    <w:p>
      <w:pPr/>
      <w:r>
        <w:rPr>
          <w:lang w:val="id_ID" w:bidi="id_ID"/>
        </w:rPr>
      </w:r>
      <w:r>
        <w:rPr>
          <w:lang w:val="id_ID" w:bidi="id_ID"/>
        </w:rPr>
        <w:t>Yakub dan Esau masing-masing berkembang sesuai dengan karakteristik awalnya (</w:t>
      </w:r>
      <w:hyperlink r:id="rId950">
        <w:r>
          <w:rPr>
            <w:lang w:val="id_ID" w:bidi="id_ID"/>
          </w:rPr>
          <w:rPr>
            <w:color w:val="0000EE"/>
            <w:u w:val="single"/>
          </w:rPr>
          <w:t>Kej. 25:24–26</w:t>
        </w:r>
      </w:hyperlink>
      <w:r>
        <w:rPr>
          <w:lang w:val="id_ID" w:bidi="id_ID"/>
        </w:rPr>
        <w:t xml:space="preserve">). Esau, pria yang berambut kemerahan dan berbulu lebat, lebih mementingkan hal-hal jasmani daripada hal-hal rohani (lihat </w:t>
      </w:r>
      <w:hyperlink r:id="rId945">
        <w:r>
          <w:rPr>
            <w:lang w:val="id_ID" w:bidi="id_ID"/>
          </w:rPr>
          <w:rPr>
            <w:color w:val="0000EE"/>
            <w:u w:val="single"/>
          </w:rPr>
          <w:t>Ibr. 12:16</w:t>
        </w:r>
      </w:hyperlink>
      <w:r>
        <w:rPr>
          <w:lang w:val="id_ID" w:bidi="id_ID"/>
        </w:rPr>
        <w:t>); dia akhirnya dikuasi oleh nafsu badani dan menjual hak kesulungannya. Yakub, si perampas hak, mengetahui nilai kesulungan dan melakukan tawar-menawar yang kejam untuk mendapatkannya secara lancang dari saudaranya.</w:t>
      </w:r>
      <w:r>
        <w:rPr>
          <w:lang w:val="id_ID" w:bidi="id_ID"/>
        </w:rPr>
      </w:r>
      <w:r>
        <w:rPr>
          <w:lang w:val="id_ID" w:bidi="id_ID"/>
        </w:rPr>
      </w:r>
    </w:p>
    <w:p>
      <w:pPr/>
      <w:r>
        <w:rPr>
          <w:lang w:val="id_ID" w:bidi="id_ID"/>
        </w:rPr>
      </w:r>
    </w:p>
    <w:p>
      <w:pPr>
        <w:pStyle w:val="Heading2"/>
      </w:pPr>
      <w:r>
        <w:rPr>
          <w:lang w:val="id_ID" w:bidi="id_ID"/>
        </w:rPr>
        <w:t>Kejadian 25:28</w:t>
      </w:r>
      <w:r>
        <w:rPr>
          <w:lang w:val="id_ID" w:bidi="id_ID"/>
        </w:rPr>
      </w:r>
    </w:p>
    <w:p>
      <w:pPr/>
      <w:r>
        <w:rPr>
          <w:lang w:val="id_ID" w:bidi="id_ID"/>
        </w:rPr>
      </w:r>
      <w:r>
        <w:rPr>
          <w:lang w:val="id_ID" w:bidi="id_ID"/>
        </w:rPr>
        <w:t>Masing-masing orangtua mereka bersikap pilih kasih. • sebab: kasih Ishak kepada Esau disebabkan karena keterampilan anaknya. Kasih Ribka kepada Yakub bersifat konstan dan tanpa syarat.</w:t>
      </w:r>
      <w:r>
        <w:rPr>
          <w:lang w:val="id_ID" w:bidi="id_ID"/>
        </w:rPr>
      </w:r>
      <w:r>
        <w:rPr>
          <w:lang w:val="id_ID" w:bidi="id_ID"/>
        </w:rPr>
      </w:r>
    </w:p>
    <w:p>
      <w:pPr/>
      <w:r>
        <w:rPr>
          <w:lang w:val="id_ID" w:bidi="id_ID"/>
        </w:rPr>
      </w:r>
    </w:p>
    <w:p>
      <w:pPr>
        <w:pStyle w:val="Heading2"/>
      </w:pPr>
      <w:r>
        <w:rPr>
          <w:lang w:val="id_ID" w:bidi="id_ID"/>
        </w:rPr>
        <w:t>Kejadian 25:29</w:t>
      </w:r>
      <w:r>
        <w:rPr>
          <w:lang w:val="id_ID" w:bidi="id_ID"/>
        </w:rPr>
      </w:r>
    </w:p>
    <w:p>
      <w:pPr/>
      <w:r>
        <w:rPr>
          <w:lang w:val="id_ID" w:bidi="id_ID"/>
        </w:rPr>
      </w:r>
      <w:r>
        <w:rPr>
          <w:lang w:val="id_ID" w:bidi="id_ID"/>
        </w:rPr>
        <w:t xml:space="preserve">Ironisnya, Yakub terbukti menjadi pemburu yang lebih licik. Kata memasak (dalam bahasa Ibrani </w:t>
      </w:r>
      <w:r>
        <w:rPr>
          <w:i/>
          <w:lang w:val="id_ID" w:bidi="id_ID"/>
        </w:rPr>
        <w:t>wayyazed</w:t>
      </w:r>
      <w:r>
        <w:rPr>
          <w:lang w:val="id_ID" w:bidi="id_ID"/>
        </w:rPr>
        <w:t xml:space="preserve">, "merebus") mirip seperti kata "pemburu" (dalam bahasa Ibrani </w:t>
      </w:r>
      <w:r>
        <w:rPr>
          <w:i/>
          <w:lang w:val="id_ID" w:bidi="id_ID"/>
        </w:rPr>
        <w:t>tsayid</w:t>
      </w:r>
      <w:r>
        <w:rPr>
          <w:lang w:val="id_ID" w:bidi="id_ID"/>
        </w:rP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rPr>
          <w:lang w:val="id_ID" w:bidi="id_ID"/>
        </w:rPr>
        <w:t>catatan studi pada Kej. 13:8–13</w:t>
      </w:r>
      <w:r>
        <w:rPr>
          <w:lang w:val="id_ID" w:bidi="id_ID"/>
        </w:rPr>
        <w:t>). • Esau merasa kelelahan dan lapar, tetapi nyawanya tidak sedang terancam (</w:t>
      </w:r>
      <w:hyperlink r:id="rId951">
        <w:r>
          <w:rPr>
            <w:lang w:val="id_ID" w:bidi="id_ID"/>
          </w:rPr>
          <w:rPr>
            <w:color w:val="0000EE"/>
            <w:u w:val="single"/>
          </w:rPr>
          <w:t>Kej. 25:32</w:t>
        </w:r>
      </w:hyperlink>
      <w:r>
        <w:rPr>
          <w:lang w:val="id_ID" w:bidi="id_ID"/>
        </w:rPr>
        <w:t xml:space="preserve">; lihat </w:t>
      </w:r>
      <w:r>
        <w:rPr>
          <w:lang w:val="id_ID" w:bidi="id_ID"/>
        </w:rPr>
        <w:t>catatan studi pad Kej.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25:30</w:t>
      </w:r>
      <w:r>
        <w:rPr>
          <w:lang w:val="id_ID" w:bidi="id_ID"/>
        </w:rPr>
      </w:r>
    </w:p>
    <w:p>
      <w:pPr/>
      <w:r>
        <w:rPr>
          <w:lang w:val="id_ID" w:bidi="id_ID"/>
        </w:rPr>
      </w:r>
      <w:r>
        <w:rPr>
          <w:lang w:val="id_ID" w:bidi="id_ID"/>
        </w:rP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rPr>
          <w:lang w:val="id_ID" w:bidi="id_ID"/>
        </w:rPr>
        <w:t>catatan studi pada Kej. 25:25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25:31–33</w:t>
      </w:r>
      <w:r>
        <w:rPr>
          <w:lang w:val="id_ID" w:bidi="id_ID"/>
        </w:rPr>
      </w:r>
    </w:p>
    <w:p>
      <w:pPr/>
      <w:r>
        <w:rPr>
          <w:lang w:val="id_ID" w:bidi="id_ID"/>
        </w:rPr>
      </w:r>
      <w:r>
        <w:rPr>
          <w:lang w:val="id_ID" w:bidi="id_ID"/>
        </w:rP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2">
        <w:r>
          <w:rPr>
            <w:lang w:val="id_ID" w:bidi="id_ID"/>
          </w:rPr>
          <w:rPr>
            <w:color w:val="0000EE"/>
            <w:u w:val="single"/>
          </w:rPr>
          <w:t>Za. 4:6</w:t>
        </w:r>
      </w:hyperlink>
      <w:r>
        <w:rPr>
          <w:lang w:val="id_ID" w:bidi="id_ID"/>
        </w:rPr>
        <w:t xml:space="preserve">; </w:t>
      </w:r>
      <w:hyperlink r:id="rId953">
        <w:r>
          <w:rPr>
            <w:lang w:val="id_ID" w:bidi="id_ID"/>
          </w:rPr>
          <w:rPr>
            <w:color w:val="0000EE"/>
            <w:u w:val="single"/>
          </w:rPr>
          <w:t>Gal. 5:16–17</w:t>
        </w:r>
      </w:hyperlink>
      <w:r>
        <w:rPr>
          <w:lang w:val="id_ID" w:bidi="id_ID"/>
        </w:rPr>
        <w:t xml:space="preserve">; </w:t>
      </w:r>
      <w:hyperlink r:id="rId954">
        <w:r>
          <w:rPr>
            <w:lang w:val="id_ID" w:bidi="id_ID"/>
          </w:rPr>
          <w:rPr>
            <w:color w:val="0000EE"/>
            <w:u w:val="single"/>
          </w:rPr>
          <w:t>Ef. 6:10–12</w:t>
        </w:r>
      </w:hyperlink>
      <w:r>
        <w:rPr>
          <w:lang w:val="id_ID" w:bidi="id_ID"/>
        </w:rPr>
        <w:t>). Tuhan bertindak keras terhadap Yakub untuk memurnikannya dari cara-cara kedagingan. Ia kemudian menerima janji itu bukan sebagai Yakub si perampas yang licik, tetapi sebagai Israel (artinya, "Tuhan berperang"), dengan Tuhan yang berperang mewakili dia (</w:t>
      </w:r>
      <w:hyperlink r:id="rId955">
        <w:r>
          <w:rPr>
            <w:lang w:val="id_ID" w:bidi="id_ID"/>
          </w:rPr>
          <w:rPr>
            <w:color w:val="0000EE"/>
            <w:u w:val="single"/>
          </w:rPr>
          <w:t>Kej. 32:28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25:33–34</w:t>
      </w:r>
      <w:r>
        <w:rPr>
          <w:lang w:val="id_ID" w:bidi="id_ID"/>
        </w:rPr>
      </w:r>
    </w:p>
    <w:p>
      <w:pPr/>
      <w:r>
        <w:rPr>
          <w:lang w:val="id_ID" w:bidi="id_ID"/>
        </w:rPr>
      </w:r>
      <w:r>
        <w:rPr>
          <w:lang w:val="id_ID" w:bidi="id_ID"/>
        </w:rPr>
        <w:t>Esau dengan penuh semangat mengambil umpan Yakub dan jatuh ke dalam perangkap. Ia makan dan pergi begitu cepat sehingga hampir mati (</w:t>
      </w:r>
      <w:hyperlink r:id="rId951">
        <w:r>
          <w:rPr>
            <w:lang w:val="id_ID" w:bidi="id_ID"/>
          </w:rPr>
          <w:rPr>
            <w:color w:val="0000EE"/>
            <w:u w:val="single"/>
          </w:rPr>
          <w:t>Kej. 25:32</w:t>
        </w:r>
      </w:hyperlink>
      <w:r>
        <w:rPr>
          <w:lang w:val="id_ID" w:bidi="id_ID"/>
        </w:rPr>
        <w:t>). Komentar terakhir pada ayat ini menjelaskan Esau meremehkan hak kesulungannya, menganggapnya tidak berharga (</w:t>
      </w:r>
      <w:hyperlink r:id="rId945">
        <w:r>
          <w:rPr>
            <w:lang w:val="id_ID" w:bidi="id_ID"/>
          </w:rPr>
          <w:rPr>
            <w:color w:val="0000EE"/>
            <w:u w:val="single"/>
          </w:rPr>
          <w:t>Ibr. 12:16</w:t>
        </w:r>
      </w:hyperlink>
      <w:r>
        <w:rPr>
          <w:lang w:val="id_ID" w:bidi="id_ID"/>
        </w:rPr>
        <w:t xml:space="preserve">). Adalah suatu kebodohan jika kita mengorbankan berkat-berkat rohani demi memuaskan nafsu jasmani (bdk. </w:t>
      </w:r>
      <w:hyperlink r:id="rId131">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w:t>
      </w:r>
      <w:r>
        <w:rPr>
          <w:lang w:val="id_ID" w:bidi="id_ID"/>
        </w:rPr>
      </w:r>
    </w:p>
    <w:p>
      <w:pPr/>
      <w:r>
        <w:rPr>
          <w:lang w:val="id_ID" w:bidi="id_ID"/>
        </w:rPr>
      </w:r>
      <w:r>
        <w:rPr>
          <w:lang w:val="id_ID" w:bidi="id_ID"/>
        </w:rPr>
        <w:t xml:space="preserve">Abimelekh ini mungkin bukan orang yang disebutkan di Pasal </w:t>
      </w:r>
      <w:hyperlink r:id="rId638">
        <w:r>
          <w:rPr>
            <w:lang w:val="id_ID" w:bidi="id_ID"/>
          </w:rPr>
          <w:rPr>
            <w:color w:val="0000EE"/>
            <w:u w:val="single"/>
          </w:rPr>
          <w:t>20</w:t>
        </w:r>
      </w:hyperlink>
      <w:r>
        <w:rPr>
          <w:lang w:val="id_ID" w:bidi="id_ID"/>
        </w:rPr>
        <w:t xml:space="preserve">, karena kedua peristiwa ini bisa saja terjadi dalam rentang waktu 90 tahun. Kemungkinan Abimelekh adalah nama dinasti atau gelar (Raja Akhis di kemudian hari, </w:t>
      </w:r>
      <w:hyperlink r:id="rId956">
        <w:r>
          <w:rPr>
            <w:lang w:val="id_ID" w:bidi="id_ID"/>
          </w:rPr>
          <w:rPr>
            <w:color w:val="0000EE"/>
            <w:u w:val="single"/>
          </w:rPr>
          <w:t>1Sam. 21:10</w:t>
        </w:r>
      </w:hyperlink>
      <w:r>
        <w:rPr>
          <w:lang w:val="id_ID" w:bidi="id_ID"/>
        </w:rPr>
        <w:t xml:space="preserve">, juga disebuh Abimelekh, </w:t>
      </w:r>
      <w:hyperlink r:id="rId957">
        <w:r>
          <w:rPr>
            <w:lang w:val="id_ID" w:bidi="id_ID"/>
          </w:rPr>
          <w:rPr>
            <w:color w:val="0000EE"/>
            <w:u w:val="single"/>
          </w:rPr>
          <w:t>Mzm. 34:judul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26:1–35</w:t>
      </w:r>
      <w:r>
        <w:rPr>
          <w:lang w:val="id_ID" w:bidi="id_ID"/>
        </w:rPr>
      </w:r>
    </w:p>
    <w:p>
      <w:pPr/>
      <w:r>
        <w:rPr>
          <w:lang w:val="id_ID" w:bidi="id_ID"/>
        </w:rPr>
      </w:r>
      <w:r>
        <w:rPr>
          <w:lang w:val="id_ID" w:bidi="id_ID"/>
        </w:rPr>
        <w:t xml:space="preserve">Pasal ini beralih sejenak dari kisah Yakub dan menceritakan kemakmuran Ishak (Psl. </w:t>
      </w:r>
      <w:hyperlink r:id="rId958">
        <w:r>
          <w:rPr>
            <w:lang w:val="id_ID" w:bidi="id_ID"/>
          </w:rPr>
          <w:rPr>
            <w:color w:val="0000EE"/>
            <w:u w:val="single"/>
          </w:rPr>
          <w:t>26</w:t>
        </w:r>
      </w:hyperlink>
      <w:r>
        <w:rPr>
          <w:lang w:val="id_ID" w:bidi="id_ID"/>
        </w:rPr>
        <w:t xml:space="preserve">). Hal itu menunjukkan bahwa berkat telah diteruskan kepadanya (bdk. </w:t>
      </w:r>
      <w:hyperlink r:id="rId959">
        <w:r>
          <w:rPr>
            <w:lang w:val="id_ID" w:bidi="id_ID"/>
          </w:rPr>
          <w:rPr>
            <w:color w:val="0000EE"/>
            <w:u w:val="single"/>
          </w:rPr>
          <w:t>Kej. 25:11</w:t>
        </w:r>
      </w:hyperlink>
      <w:r>
        <w:rPr>
          <w:lang w:val="id_ID" w:bidi="id_ID"/>
        </w:rPr>
        <w:t>) meskipun ia pernah gagal beriman.</w:t>
      </w:r>
      <w:r>
        <w:rPr>
          <w:lang w:val="id_ID" w:bidi="id_ID"/>
        </w:rPr>
      </w:r>
      <w:r>
        <w:rPr>
          <w:lang w:val="id_ID" w:bidi="id_ID"/>
        </w:rPr>
      </w:r>
    </w:p>
    <w:p>
      <w:pPr/>
      <w:r>
        <w:rPr>
          <w:lang w:val="id_ID" w:bidi="id_ID"/>
        </w:rPr>
      </w:r>
    </w:p>
    <w:p>
      <w:pPr>
        <w:pStyle w:val="Heading2"/>
      </w:pPr>
      <w:r>
        <w:rPr>
          <w:lang w:val="id_ID" w:bidi="id_ID"/>
        </w:rPr>
        <w:t>Kejadian 26:2–5</w:t>
      </w:r>
      <w:r>
        <w:rPr>
          <w:lang w:val="id_ID" w:bidi="id_ID"/>
        </w:rPr>
      </w:r>
    </w:p>
    <w:p>
      <w:pPr/>
      <w:r>
        <w:rPr>
          <w:lang w:val="id_ID" w:bidi="id_ID"/>
        </w:rPr>
      </w:r>
      <w:r>
        <w:rPr>
          <w:lang w:val="id_ID" w:bidi="id_ID"/>
        </w:rPr>
        <w:t xml:space="preserve">Tuhan meyakinkan Ishak bahwa janji-janji dalam ikatan perjanjiannya (bdk. </w:t>
      </w:r>
      <w:hyperlink r:id="rId603">
        <w:r>
          <w:rPr>
            <w:lang w:val="id_ID" w:bidi="id_ID"/>
          </w:rPr>
          <w:rPr>
            <w:color w:val="0000EE"/>
            <w:u w:val="single"/>
          </w:rPr>
          <w:t>Kej. 12:2–3</w:t>
        </w:r>
      </w:hyperlink>
      <w:r>
        <w:rPr>
          <w:lang w:val="id_ID" w:bidi="id_ID"/>
        </w:rPr>
        <w:t xml:space="preserve">; </w:t>
      </w:r>
      <w:hyperlink r:id="rId960">
        <w:r>
          <w:rPr>
            <w:lang w:val="id_ID" w:bidi="id_ID"/>
          </w:rPr>
          <w:rPr>
            <w:color w:val="0000EE"/>
            <w:u w:val="single"/>
          </w:rPr>
          <w:t>15:5–8</w:t>
        </w:r>
      </w:hyperlink>
      <w:r>
        <w:rPr>
          <w:lang w:val="id_ID" w:bidi="id_ID"/>
        </w:rPr>
        <w:t xml:space="preserve">; </w:t>
      </w:r>
      <w:hyperlink r:id="rId894">
        <w:r>
          <w:rPr>
            <w:lang w:val="id_ID" w:bidi="id_ID"/>
          </w:rPr>
          <w:rPr>
            <w:color w:val="0000EE"/>
            <w:u w:val="single"/>
          </w:rPr>
          <w:t>17:3–8</w:t>
        </w:r>
      </w:hyperlink>
      <w:r>
        <w:rPr>
          <w:lang w:val="id_ID" w:bidi="id_ID"/>
        </w:rPr>
        <w:t xml:space="preserve">; </w:t>
      </w:r>
      <w:hyperlink r:id="rId961">
        <w:r>
          <w:rPr>
            <w:lang w:val="id_ID" w:bidi="id_ID"/>
          </w:rPr>
          <w:rPr>
            <w:color w:val="0000EE"/>
            <w:u w:val="single"/>
          </w:rPr>
          <w:t>22:15–18</w:t>
        </w:r>
      </w:hyperlink>
      <w:r>
        <w:rPr>
          <w:lang w:val="id_ID" w:bidi="id_ID"/>
        </w:rPr>
        <w:t xml:space="preserve">; </w:t>
      </w:r>
      <w:hyperlink r:id="rId962">
        <w:r>
          <w:rPr>
            <w:lang w:val="id_ID" w:bidi="id_ID"/>
          </w:rPr>
          <w:rPr>
            <w:color w:val="0000EE"/>
            <w:u w:val="single"/>
          </w:rPr>
          <w:t>28:13–14</w:t>
        </w:r>
      </w:hyperlink>
      <w:r>
        <w:rPr>
          <w:lang w:val="id_ID" w:bidi="id_ID"/>
        </w:rP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Pr>
          <w:lang w:val="id_ID" w:bidi="id_ID"/>
        </w:rPr>
      </w:r>
      <w:r>
        <w:rPr>
          <w:lang w:val="id_ID" w:bidi="id_ID"/>
        </w:rPr>
      </w:r>
    </w:p>
    <w:p>
      <w:pPr/>
      <w:r>
        <w:rPr>
          <w:lang w:val="id_ID" w:bidi="id_ID"/>
        </w:rPr>
      </w:r>
    </w:p>
    <w:p>
      <w:pPr>
        <w:pStyle w:val="Heading2"/>
      </w:pPr>
      <w:r>
        <w:rPr>
          <w:lang w:val="id_ID" w:bidi="id_ID"/>
        </w:rPr>
        <w:t>Kejadian 26:6–11</w:t>
      </w:r>
      <w:r>
        <w:rPr>
          <w:lang w:val="id_ID" w:bidi="id_ID"/>
        </w:rPr>
      </w:r>
    </w:p>
    <w:p>
      <w:pPr/>
      <w:r>
        <w:rPr>
          <w:lang w:val="id_ID" w:bidi="id_ID"/>
        </w:rPr>
      </w:r>
      <w:r>
        <w:rPr>
          <w:lang w:val="id_ID" w:bidi="id_ID"/>
        </w:rPr>
        <w:t>Saat tinggal di Gerar, Ishak, seperti ayahnya, membohongi orang bahwa istrinya adalah saudara perempuannya. Ada yang beranggapan bahwa peristiwa ini adalah pengulangan peristiwa kebohongan Abraham (</w:t>
      </w:r>
      <w:hyperlink r:id="rId427">
        <w:r>
          <w:rPr>
            <w:lang w:val="id_ID" w:bidi="id_ID"/>
          </w:rPr>
          <w:rPr>
            <w:color w:val="0000EE"/>
            <w:u w:val="single"/>
          </w:rPr>
          <w:t>Kej. 12:10–20</w:t>
        </w:r>
      </w:hyperlink>
      <w:r>
        <w:rPr>
          <w:lang w:val="id_ID" w:bidi="id_ID"/>
        </w:rPr>
        <w:t xml:space="preserve">; </w:t>
      </w:r>
      <w:hyperlink r:id="rId638">
        <w:r>
          <w:rPr>
            <w:lang w:val="id_ID" w:bidi="id_ID"/>
          </w:rPr>
          <w:rPr>
            <w:color w:val="0000EE"/>
            <w:u w:val="single"/>
          </w:rPr>
          <w:t>20:1–18</w:t>
        </w:r>
      </w:hyperlink>
      <w:r>
        <w:rPr>
          <w:lang w:val="id_ID" w:bidi="id_ID"/>
        </w:rPr>
        <w:t xml:space="preserve">), tetapi perbedaannya lebih besar daripada persamaannya, dan pengulangan kebohongan ayah oleh anak adalah hal yang biasa dilakukan. Melalui banyak persamaan dengan Abraham, Psl. </w:t>
      </w:r>
      <w:hyperlink r:id="rId958">
        <w:r>
          <w:rPr>
            <w:lang w:val="id_ID" w:bidi="id_ID"/>
          </w:rPr>
          <w:rPr>
            <w:color w:val="0000EE"/>
            <w:u w:val="single"/>
          </w:rPr>
          <w:t>26</w:t>
        </w:r>
      </w:hyperlink>
      <w:r>
        <w:rPr>
          <w:lang w:val="id_ID" w:bidi="id_ID"/>
        </w:rP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Pr>
          <w:lang w:val="id_ID" w:bidi="id_ID"/>
        </w:rPr>
      </w:r>
      <w:r>
        <w:rPr>
          <w:lang w:val="id_ID" w:bidi="id_ID"/>
        </w:rPr>
      </w:r>
    </w:p>
    <w:p>
      <w:pPr/>
      <w:r>
        <w:rPr>
          <w:lang w:val="id_ID" w:bidi="id_ID"/>
        </w:rPr>
      </w:r>
    </w:p>
    <w:p>
      <w:pPr>
        <w:pStyle w:val="Heading2"/>
      </w:pPr>
      <w:r>
        <w:rPr>
          <w:lang w:val="id_ID" w:bidi="id_ID"/>
        </w:rPr>
        <w:t>Kejadian 26:8</w:t>
      </w:r>
      <w:r>
        <w:rPr>
          <w:lang w:val="id_ID" w:bidi="id_ID"/>
        </w:rPr>
      </w:r>
    </w:p>
    <w:p>
      <w:pPr/>
      <w:r>
        <w:rPr>
          <w:lang w:val="id_ID" w:bidi="id_ID"/>
        </w:rPr>
      </w:r>
      <w:r>
        <w:rPr>
          <w:lang w:val="id_ID" w:bidi="id_ID"/>
        </w:rPr>
        <w:t xml:space="preserve">Abimelekh … dilihatnya Ishak sedang bercumbu-cumbuan dengan Ribka: Kata untuk "bercumbu-cumbuan" (dalam bahasa Ibrani, </w:t>
      </w:r>
      <w:r>
        <w:rPr>
          <w:i/>
          <w:lang w:val="id_ID" w:bidi="id_ID"/>
        </w:rPr>
        <w:t>metsakheq</w:t>
      </w:r>
      <w:r>
        <w:rPr>
          <w:lang w:val="id_ID" w:bidi="id_ID"/>
        </w:rPr>
        <w:t>) sama dengan kata "mengolok-olok" yang dilakukan Ismael terhadap Ishak (</w:t>
      </w:r>
      <w:hyperlink r:id="rId963">
        <w:r>
          <w:rPr>
            <w:lang w:val="id_ID" w:bidi="id_ID"/>
          </w:rPr>
          <w:rPr>
            <w:color w:val="0000EE"/>
            <w:u w:val="single"/>
          </w:rPr>
          <w:t>Kej. 21:9</w:t>
        </w:r>
      </w:hyperlink>
      <w:r>
        <w:rPr>
          <w:lang w:val="id_ID" w:bidi="id_ID"/>
        </w:rPr>
        <w:t xml:space="preserve">); kata ini terkait dengan nama "Ishak" (dalam bahasa Ibrani, </w:t>
      </w:r>
      <w:r>
        <w:rPr>
          <w:i/>
          <w:lang w:val="id_ID" w:bidi="id_ID"/>
        </w:rPr>
        <w:t>yitskhaq</w:t>
      </w:r>
      <w:r>
        <w:rPr>
          <w:lang w:val="id_ID" w:bidi="id_ID"/>
        </w:rPr>
        <w:t>). Seolah-olah ketidakpercayaan Ishak mengolok-olok Abimelekh dan mengolok-olok Ribka serta janji besar yang terkandung dalam nama Ishak.</w:t>
      </w:r>
      <w:r>
        <w:rPr>
          <w:lang w:val="id_ID" w:bidi="id_ID"/>
        </w:rPr>
      </w:r>
      <w:r>
        <w:rPr>
          <w:lang w:val="id_ID" w:bidi="id_ID"/>
        </w:rPr>
      </w:r>
    </w:p>
    <w:p>
      <w:pPr/>
      <w:r>
        <w:rPr>
          <w:lang w:val="id_ID" w:bidi="id_ID"/>
        </w:rPr>
      </w:r>
    </w:p>
    <w:p>
      <w:pPr>
        <w:pStyle w:val="Heading2"/>
      </w:pPr>
      <w:r>
        <w:rPr>
          <w:lang w:val="id_ID" w:bidi="id_ID"/>
        </w:rPr>
        <w:t>Kejadian 26:10–11</w:t>
      </w:r>
      <w:r>
        <w:rPr>
          <w:lang w:val="id_ID" w:bidi="id_ID"/>
        </w:rPr>
      </w:r>
    </w:p>
    <w:p>
      <w:pPr/>
      <w:r>
        <w:rPr>
          <w:lang w:val="id_ID" w:bidi="id_ID"/>
        </w:rPr>
      </w:r>
      <w:r>
        <w:rPr>
          <w:lang w:val="id_ID" w:bidi="id_ID"/>
        </w:rPr>
        <w:t xml:space="preserve">Ishak, seperti ayahnya, ditegur oleh Abimelekh (lihat </w:t>
      </w:r>
      <w:r>
        <w:rPr>
          <w:lang w:val="id_ID" w:bidi="id_ID"/>
        </w:rPr>
        <w:t>catatan studi pada Kej. 20:1–18</w:t>
      </w:r>
      <w:r>
        <w:rPr>
          <w:lang w:val="id_ID" w:bidi="id_ID"/>
        </w:rP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Pr>
          <w:lang w:val="id_ID" w:bidi="id_ID"/>
        </w:rPr>
      </w:r>
      <w:r>
        <w:rPr>
          <w:lang w:val="id_ID" w:bidi="id_ID"/>
        </w:rPr>
      </w:r>
    </w:p>
    <w:p>
      <w:pPr/>
      <w:r>
        <w:rPr>
          <w:lang w:val="id_ID" w:bidi="id_ID"/>
        </w:rPr>
      </w:r>
    </w:p>
    <w:p>
      <w:pPr>
        <w:pStyle w:val="Heading2"/>
      </w:pPr>
      <w:r>
        <w:rPr>
          <w:lang w:val="id_ID" w:bidi="id_ID"/>
        </w:rPr>
        <w:t>Kejadian 26:12–13</w:t>
      </w:r>
      <w:r>
        <w:rPr>
          <w:lang w:val="id_ID" w:bidi="id_ID"/>
        </w:rPr>
      </w:r>
    </w:p>
    <w:p>
      <w:pPr/>
      <w:r>
        <w:rPr>
          <w:lang w:val="id_ID" w:bidi="id_ID"/>
        </w:rPr>
      </w:r>
      <w:r>
        <w:rPr>
          <w:lang w:val="id_ID" w:bidi="id_ID"/>
        </w:rPr>
        <w:t>Ishak tinggal di negeri itu sebagai pendatang sementara, menikmati kemakmuran berlimpah karena berkat Allah; hasil panennya berkembang pesat dan ia menjadi sangat kaya.</w:t>
      </w:r>
      <w:r>
        <w:rPr>
          <w:lang w:val="id_ID" w:bidi="id_ID"/>
        </w:rPr>
      </w:r>
      <w:r>
        <w:rPr>
          <w:lang w:val="id_ID" w:bidi="id_ID"/>
        </w:rPr>
      </w:r>
    </w:p>
    <w:p>
      <w:pPr/>
      <w:r>
        <w:rPr>
          <w:lang w:val="id_ID" w:bidi="id_ID"/>
        </w:rPr>
      </w:r>
    </w:p>
    <w:p>
      <w:pPr>
        <w:pStyle w:val="Heading2"/>
      </w:pPr>
      <w:r>
        <w:rPr>
          <w:lang w:val="id_ID" w:bidi="id_ID"/>
        </w:rPr>
        <w:t>Kejadian 26:14–16</w:t>
      </w:r>
      <w:r>
        <w:rPr>
          <w:lang w:val="id_ID" w:bidi="id_ID"/>
        </w:rPr>
      </w:r>
    </w:p>
    <w:p>
      <w:pPr/>
      <w:r>
        <w:rPr>
          <w:lang w:val="id_ID" w:bidi="id_ID"/>
        </w:rPr>
      </w:r>
      <w:r>
        <w:rPr>
          <w:lang w:val="id_ID" w:bidi="id_ID"/>
        </w:rPr>
        <w:t xml:space="preserve">Orang Filistin iri dengan kemakmuran Ishak dan menimbun sumur-sumurnya dengan tanah. Raja kemudian memerintahkan Ishak untuk meninggalkan daerah itu karena ia terlalu berkuasa bagi mereka (bdk. </w:t>
      </w:r>
      <w:hyperlink r:id="rId964">
        <w:r>
          <w:rPr>
            <w:lang w:val="id_ID" w:bidi="id_ID"/>
          </w:rPr>
          <w:rPr>
            <w:color w:val="0000EE"/>
            <w:u w:val="single"/>
          </w:rPr>
          <w:t>Kej. 21:22–23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26:17–22</w:t>
      </w:r>
      <w:r>
        <w:rPr>
          <w:lang w:val="id_ID" w:bidi="id_ID"/>
        </w:rPr>
      </w:r>
    </w:p>
    <w:p>
      <w:pPr/>
      <w:r>
        <w:rPr>
          <w:lang w:val="id_ID" w:bidi="id_ID"/>
        </w:rPr>
      </w:r>
      <w:r>
        <w:rPr>
          <w:lang w:val="id_ID" w:bidi="id_ID"/>
        </w:rPr>
        <w:t xml:space="preserve">Pergilah Ishak … di Lembah Gerar (jauh dari kota Gerar itu sendiri, </w:t>
      </w:r>
      <w:hyperlink r:id="rId965">
        <w:r>
          <w:rPr>
            <w:lang w:val="id_ID" w:bidi="id_ID"/>
          </w:rPr>
          <w:rPr>
            <w:color w:val="0000EE"/>
            <w:u w:val="single"/>
          </w:rPr>
          <w:t>Kej. 26:6</w:t>
        </w:r>
      </w:hyperlink>
      <w:r>
        <w:rPr>
          <w:lang w:val="id_ID" w:bidi="id_ID"/>
        </w:rP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Pr>
          <w:lang w:val="id_ID" w:bidi="id_ID"/>
        </w:rPr>
      </w:r>
      <w:r>
        <w:rPr>
          <w:lang w:val="id_ID" w:bidi="id_ID"/>
        </w:rPr>
      </w:r>
    </w:p>
    <w:p>
      <w:pPr/>
      <w:r>
        <w:rPr>
          <w:lang w:val="id_ID" w:bidi="id_ID"/>
        </w:rPr>
      </w:r>
    </w:p>
    <w:p>
      <w:pPr>
        <w:pStyle w:val="Heading2"/>
      </w:pPr>
      <w:r>
        <w:rPr>
          <w:lang w:val="id_ID" w:bidi="id_ID"/>
        </w:rPr>
        <w:t>Kejadian 26:23–25</w:t>
      </w:r>
      <w:r>
        <w:rPr>
          <w:lang w:val="id_ID" w:bidi="id_ID"/>
        </w:rPr>
      </w:r>
    </w:p>
    <w:p>
      <w:pPr/>
      <w:r>
        <w:rPr>
          <w:lang w:val="id_ID" w:bidi="id_ID"/>
        </w:rPr>
      </w:r>
      <w:r>
        <w:rPr>
          <w:lang w:val="id_ID" w:bidi="id_ID"/>
        </w:rPr>
        <w:t xml:space="preserve">Di Bersyeba Tuhan menampakkan diri kepada Ishak untuk meneguhkan perjanjiannya (bdk. </w:t>
      </w:r>
      <w:hyperlink r:id="rId966">
        <w:r>
          <w:rPr>
            <w:lang w:val="id_ID" w:bidi="id_ID"/>
          </w:rPr>
          <w:rPr>
            <w:color w:val="0000EE"/>
            <w:u w:val="single"/>
          </w:rPr>
          <w:t>Kej. 21:31–33</w:t>
        </w:r>
      </w:hyperlink>
      <w:r>
        <w:rPr>
          <w:lang w:val="id_ID" w:bidi="id_ID"/>
        </w:rPr>
        <w:t xml:space="preserve">). Ishak menanggapi dengan iman seperti yang dilakukan ayahnya, dengan membangun mezbah bagi Tuhan dan menyatakan siapa Tuhan dan bagaimana sifat-Nya (lihat </w:t>
      </w:r>
      <w:r>
        <w:rPr>
          <w:lang w:val="id_ID" w:bidi="id_ID"/>
        </w:rPr>
        <w:t>catatan studi pada Kej. 12:8</w:t>
      </w:r>
      <w:r>
        <w:rPr>
          <w:lang w:val="id_ID" w:bidi="id_ID"/>
        </w:rPr>
        <w:t xml:space="preserve">; </w:t>
      </w:r>
      <w:hyperlink r:id="rId277">
        <w:r>
          <w:rPr>
            <w:lang w:val="id_ID" w:bidi="id_ID"/>
          </w:rPr>
          <w:rPr>
            <w:color w:val="0000EE"/>
            <w:u w:val="single"/>
          </w:rPr>
          <w:t>Kej. 21:33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26:26–33</w:t>
      </w:r>
      <w:r>
        <w:rPr>
          <w:lang w:val="id_ID" w:bidi="id_ID"/>
        </w:rPr>
      </w:r>
    </w:p>
    <w:p>
      <w:pPr/>
      <w:r>
        <w:rPr>
          <w:lang w:val="id_ID" w:bidi="id_ID"/>
        </w:rPr>
      </w:r>
      <w:r>
        <w:rPr>
          <w:lang w:val="id_ID" w:bidi="id_ID"/>
        </w:rPr>
        <w:t xml:space="preserve">Perjanjian ini mirip dengan perjanjian yang dibuat oleh seorang raja sebelumnya dengan Abraham (bdk. </w:t>
      </w:r>
      <w:hyperlink r:id="rId967">
        <w:r>
          <w:rPr>
            <w:lang w:val="id_ID" w:bidi="id_ID"/>
          </w:rPr>
          <w:rPr>
            <w:color w:val="0000EE"/>
            <w:u w:val="single"/>
          </w:rPr>
          <w:t>Kej. 21:22–31</w:t>
        </w:r>
      </w:hyperlink>
      <w:r>
        <w:rPr>
          <w:lang w:val="id_ID" w:bidi="id_ID"/>
        </w:rP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Pr>
          <w:lang w:val="id_ID" w:bidi="id_ID"/>
        </w:rPr>
      </w:r>
      <w:r>
        <w:rPr>
          <w:lang w:val="id_ID" w:bidi="id_ID"/>
        </w:rPr>
      </w:r>
    </w:p>
    <w:p>
      <w:pPr/>
      <w:r>
        <w:rPr>
          <w:lang w:val="id_ID" w:bidi="id_ID"/>
        </w:rPr>
      </w:r>
    </w:p>
    <w:p>
      <w:pPr>
        <w:pStyle w:val="Heading2"/>
      </w:pPr>
      <w:r>
        <w:rPr>
          <w:lang w:val="id_ID" w:bidi="id_ID"/>
        </w:rPr>
        <w:t>Kejadian 26:33</w:t>
      </w:r>
      <w:r>
        <w:rPr>
          <w:lang w:val="id_ID" w:bidi="id_ID"/>
        </w:rPr>
      </w:r>
    </w:p>
    <w:p>
      <w:pPr/>
      <w:r>
        <w:rPr>
          <w:lang w:val="id_ID" w:bidi="id_ID"/>
        </w:rPr>
      </w:r>
      <w:r>
        <w:rPr>
          <w:lang w:val="id_ID" w:bidi="id_ID"/>
        </w:rPr>
        <w:t>Sejak perjanjian sebelumnya diperbarui dengan Ishak, nama sumur itu juga diperbarui oleh sumpah tersebut.</w:t>
      </w:r>
      <w:r>
        <w:rPr>
          <w:lang w:val="id_ID" w:bidi="id_ID"/>
        </w:rPr>
      </w:r>
      <w:r>
        <w:rPr>
          <w:lang w:val="id_ID" w:bidi="id_ID"/>
        </w:rPr>
      </w:r>
    </w:p>
    <w:p>
      <w:pPr/>
      <w:r>
        <w:rPr>
          <w:lang w:val="id_ID" w:bidi="id_ID"/>
        </w:rPr>
      </w:r>
    </w:p>
    <w:p>
      <w:pPr>
        <w:pStyle w:val="Heading2"/>
      </w:pPr>
      <w:r>
        <w:rPr>
          <w:lang w:val="id_ID" w:bidi="id_ID"/>
        </w:rPr>
        <w:t>Kejadian 26:34–35</w:t>
      </w:r>
      <w:r>
        <w:rPr>
          <w:lang w:val="id_ID" w:bidi="id_ID"/>
        </w:rPr>
      </w:r>
    </w:p>
    <w:p>
      <w:pPr/>
      <w:r>
        <w:rPr>
          <w:lang w:val="id_ID" w:bidi="id_ID"/>
        </w:rPr>
      </w:r>
      <w:r>
        <w:rPr>
          <w:lang w:val="id_ID" w:bidi="id_ID"/>
        </w:rPr>
        <w:t>Pernikahan Esau menggambarkan betapa tidak layaknya ia memimpin umat perjanjian untuk menerima berkat-berkat Allah, dan betapa bodohnya upaya Ishak di kemudian hari untuk memberkati Esau (</w:t>
      </w:r>
      <w:hyperlink r:id="rId968">
        <w:r>
          <w:rPr>
            <w:lang w:val="id_ID" w:bidi="id_ID"/>
          </w:rPr>
          <w:rPr>
            <w:color w:val="0000EE"/>
            <w:u w:val="single"/>
          </w:rPr>
          <w:t>Kej. 27:1–40</w:t>
        </w:r>
      </w:hyperlink>
      <w:r>
        <w:rPr>
          <w:lang w:val="id_ID" w:bidi="id_ID"/>
        </w:rPr>
        <w:t>). Esau kemudian menikahi istri ketiga dalam usahanya yang sia-sia untuk melakukan hal yang benar (</w:t>
      </w:r>
      <w:hyperlink r:id="rId969">
        <w:r>
          <w:rPr>
            <w:lang w:val="id_ID" w:bidi="id_ID"/>
          </w:rPr>
          <w:rPr>
            <w:color w:val="0000EE"/>
            <w:u w:val="single"/>
          </w:rPr>
          <w:t>Kej. 28:6–9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27:1–4</w:t>
      </w:r>
      <w:r>
        <w:rPr>
          <w:lang w:val="id_ID" w:bidi="id_ID"/>
        </w:rPr>
      </w:r>
    </w:p>
    <w:p>
      <w:pPr/>
      <w:r>
        <w:rPr>
          <w:lang w:val="id_ID" w:bidi="id_ID"/>
        </w:rPr>
      </w:r>
      <w:r>
        <w:rPr>
          <w:lang w:val="id_ID" w:bidi="id_ID"/>
        </w:rPr>
        <w:t>Peristiwa pertama menggambarkan krisis yang terjadi dalam pasal ini. Ishak mengetahui nubuat (perkataan) Allah (</w:t>
      </w:r>
      <w:hyperlink r:id="rId970">
        <w:r>
          <w:rPr>
            <w:lang w:val="id_ID" w:bidi="id_ID"/>
          </w:rPr>
          <w:rPr>
            <w:color w:val="0000EE"/>
            <w:u w:val="single"/>
          </w:rPr>
          <w:t>Kej. 25:22–23</w:t>
        </w:r>
      </w:hyperlink>
      <w:r>
        <w:rPr>
          <w:lang w:val="id_ID" w:bidi="id_ID"/>
        </w:rPr>
        <w:t xml:space="preserve">), tetapi ia menggagalkan atau mengabaikannya dengan berusaha memberkati Esau. • </w:t>
      </w:r>
      <w:r>
        <w:rPr>
          <w:lang w:val="id_ID" w:bidi="id_ID"/>
        </w:rPr>
        <w:t>Ishak sudah tua, dan matanya telah kabur</w:t>
      </w:r>
      <w:r>
        <w:rPr>
          <w:lang w:val="id_ID" w:bidi="id_ID"/>
        </w:rPr>
        <w:t>: Ia kehilangan kepekaan inderanya, baik secara jasmani maupun rohani.</w:t>
      </w:r>
      <w:r>
        <w:rPr>
          <w:lang w:val="id_ID" w:bidi="id_ID"/>
        </w:rPr>
      </w:r>
      <w:r>
        <w:rPr>
          <w:lang w:val="id_ID" w:bidi="id_ID"/>
        </w:rPr>
      </w:r>
    </w:p>
    <w:p>
      <w:pPr/>
      <w:r>
        <w:rPr>
          <w:lang w:val="id_ID" w:bidi="id_ID"/>
        </w:rPr>
      </w:r>
    </w:p>
    <w:p>
      <w:pPr>
        <w:pStyle w:val="Heading2"/>
      </w:pPr>
      <w:r>
        <w:rPr>
          <w:lang w:val="id_ID" w:bidi="id_ID"/>
        </w:rPr>
        <w:t>Kejadian 27:1–40</w:t>
      </w:r>
      <w:r>
        <w:rPr>
          <w:lang w:val="id_ID" w:bidi="id_ID"/>
        </w:rPr>
      </w:r>
    </w:p>
    <w:p>
      <w:pPr/>
      <w:r>
        <w:rPr>
          <w:lang w:val="id_ID" w:bidi="id_ID"/>
        </w:rPr>
      </w:r>
      <w:r>
        <w:rPr>
          <w:lang w:val="id_ID" w:bidi="id_ID"/>
        </w:rP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Pr>
          <w:lang w:val="id_ID" w:bidi="id_ID"/>
        </w:rPr>
      </w:r>
      <w:r>
        <w:rPr>
          <w:lang w:val="id_ID" w:bidi="id_ID"/>
        </w:rPr>
      </w:r>
    </w:p>
    <w:p>
      <w:pPr/>
      <w:r>
        <w:rPr>
          <w:lang w:val="id_ID" w:bidi="id_ID"/>
        </w:rPr>
      </w:r>
    </w:p>
    <w:p>
      <w:pPr>
        <w:pStyle w:val="Heading2"/>
      </w:pPr>
      <w:r>
        <w:rPr>
          <w:lang w:val="id_ID" w:bidi="id_ID"/>
        </w:rPr>
        <w:t>Kejadian 27:3–4</w:t>
      </w:r>
      <w:r>
        <w:rPr>
          <w:lang w:val="id_ID" w:bidi="id_ID"/>
        </w:rPr>
      </w:r>
    </w:p>
    <w:p>
      <w:pPr/>
      <w:r>
        <w:rPr>
          <w:lang w:val="id_ID" w:bidi="id_ID"/>
        </w:rPr>
      </w:r>
      <w:r>
        <w:rPr>
          <w:lang w:val="id_ID" w:bidi="id_ID"/>
        </w:rPr>
        <w:t xml:space="preserve">Seperti Esau, Ishak membiarkan nafsu terhadap makanan menguasai hatinya (bdk. </w:t>
      </w:r>
      <w:hyperlink r:id="rId971">
        <w:r>
          <w:rPr>
            <w:lang w:val="id_ID" w:bidi="id_ID"/>
          </w:rPr>
          <w:rPr>
            <w:color w:val="0000EE"/>
            <w:u w:val="single"/>
          </w:rPr>
          <w:t>Kej. 25:28–34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w:t>
      </w:r>
      <w:r>
        <w:rPr>
          <w:lang w:val="id_ID" w:bidi="id_ID"/>
        </w:rPr>
      </w:r>
    </w:p>
    <w:p>
      <w:pPr/>
      <w:r>
        <w:rPr>
          <w:lang w:val="id_ID" w:bidi="id_ID"/>
        </w:rPr>
      </w:r>
      <w:r>
        <w:rPr>
          <w:lang w:val="id_ID" w:bidi="id_ID"/>
        </w:rPr>
        <w:t>Esau menyetujui rencana Ishak, dan dengan demikian melanggar sumpah yang telah diucapkannya kepada Yakub (</w:t>
      </w:r>
      <w:hyperlink r:id="rId972">
        <w:r>
          <w:rPr>
            <w:lang w:val="id_ID" w:bidi="id_ID"/>
          </w:rPr>
          <w:rPr>
            <w:color w:val="0000EE"/>
            <w:u w:val="single"/>
          </w:rPr>
          <w:t>Kej. 25:33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27:5–17</w:t>
      </w:r>
      <w:r>
        <w:rPr>
          <w:lang w:val="id_ID" w:bidi="id_ID"/>
        </w:rPr>
      </w:r>
    </w:p>
    <w:p>
      <w:pPr/>
      <w:r>
        <w:rPr>
          <w:lang w:val="id_ID" w:bidi="id_ID"/>
        </w:rPr>
      </w:r>
      <w:r>
        <w:rPr>
          <w:lang w:val="id_ID" w:bidi="id_ID"/>
        </w:rP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Pr>
          <w:lang w:val="id_ID" w:bidi="id_ID"/>
        </w:rPr>
      </w:r>
      <w:r>
        <w:rPr>
          <w:lang w:val="id_ID" w:bidi="id_ID"/>
        </w:rPr>
      </w:r>
    </w:p>
    <w:p>
      <w:pPr/>
      <w:r>
        <w:rPr>
          <w:lang w:val="id_ID" w:bidi="id_ID"/>
        </w:rPr>
      </w:r>
    </w:p>
    <w:p>
      <w:pPr>
        <w:pStyle w:val="Heading2"/>
      </w:pPr>
      <w:r>
        <w:rPr>
          <w:lang w:val="id_ID" w:bidi="id_ID"/>
        </w:rPr>
        <w:t>Kejadian 27:11–12</w:t>
      </w:r>
      <w:r>
        <w:rPr>
          <w:lang w:val="id_ID" w:bidi="id_ID"/>
        </w:rPr>
      </w:r>
    </w:p>
    <w:p>
      <w:pPr/>
      <w:r>
        <w:rPr>
          <w:lang w:val="id_ID" w:bidi="id_ID"/>
        </w:rPr>
      </w:r>
      <w:r>
        <w:rPr>
          <w:lang w:val="id_ID" w:bidi="id_ID"/>
        </w:rPr>
        <w:t>Yakub tidak merasa bersalah dengan penipuan ini; ia hanya takut hal itu tidak akan berhasil dan ia akan dikutuk karena telah mencobanya.</w:t>
      </w:r>
      <w:r>
        <w:rPr>
          <w:lang w:val="id_ID" w:bidi="id_ID"/>
        </w:rPr>
      </w:r>
      <w:r>
        <w:rPr>
          <w:lang w:val="id_ID" w:bidi="id_ID"/>
        </w:rPr>
      </w:r>
    </w:p>
    <w:p>
      <w:pPr/>
      <w:r>
        <w:rPr>
          <w:lang w:val="id_ID" w:bidi="id_ID"/>
        </w:rPr>
      </w:r>
    </w:p>
    <w:p>
      <w:pPr>
        <w:pStyle w:val="Heading2"/>
      </w:pPr>
      <w:r>
        <w:rPr>
          <w:lang w:val="id_ID" w:bidi="id_ID"/>
        </w:rPr>
        <w:t>Kejadian 27:18–20</w:t>
      </w:r>
      <w:r>
        <w:rPr>
          <w:lang w:val="id_ID" w:bidi="id_ID"/>
        </w:rPr>
      </w:r>
    </w:p>
    <w:p>
      <w:pPr/>
      <w:r>
        <w:rPr>
          <w:lang w:val="id_ID" w:bidi="id_ID"/>
        </w:rPr>
      </w:r>
      <w:r>
        <w:rPr>
          <w:lang w:val="id_ID" w:bidi="id_ID"/>
        </w:rPr>
        <w:t xml:space="preserve">Yakub berbohong tentang identitasnya, dan kemudian hampir melakukan penghujatan dengan berbohong tentang Allah. </w:t>
      </w:r>
      <w:r>
        <w:rPr>
          <w:lang w:val="id_ID" w:bidi="id_ID"/>
        </w:rPr>
      </w:r>
      <w:r>
        <w:rPr>
          <w:lang w:val="id_ID" w:bidi="id_ID"/>
        </w:rPr>
      </w:r>
    </w:p>
    <w:p>
      <w:pPr/>
      <w:r>
        <w:rPr>
          <w:lang w:val="id_ID" w:bidi="id_ID"/>
        </w:rPr>
      </w:r>
    </w:p>
    <w:p>
      <w:pPr>
        <w:pStyle w:val="Heading2"/>
      </w:pPr>
      <w:r>
        <w:rPr>
          <w:lang w:val="id_ID" w:bidi="id_ID"/>
        </w:rPr>
        <w:t>Kejadian 27:18–29</w:t>
      </w:r>
      <w:r>
        <w:rPr>
          <w:lang w:val="id_ID" w:bidi="id_ID"/>
        </w:rPr>
      </w:r>
    </w:p>
    <w:p>
      <w:pPr/>
      <w:r>
        <w:rPr>
          <w:lang w:val="id_ID" w:bidi="id_ID"/>
        </w:rPr>
      </w:r>
      <w:r>
        <w:rPr>
          <w:lang w:val="id_ID" w:bidi="id_ID"/>
        </w:rPr>
        <w:t>Pada adegan ketiga, Yakub menipu ayahnya dan menerima berkat.</w:t>
      </w:r>
      <w:r>
        <w:rPr>
          <w:lang w:val="id_ID" w:bidi="id_ID"/>
        </w:rPr>
      </w:r>
      <w:r>
        <w:rPr>
          <w:lang w:val="id_ID" w:bidi="id_ID"/>
        </w:rPr>
      </w:r>
    </w:p>
    <w:p>
      <w:pPr/>
      <w:r>
        <w:rPr>
          <w:lang w:val="id_ID" w:bidi="id_ID"/>
        </w:rPr>
      </w:r>
    </w:p>
    <w:p>
      <w:pPr>
        <w:pStyle w:val="Heading2"/>
      </w:pPr>
      <w:r>
        <w:rPr>
          <w:lang w:val="id_ID" w:bidi="id_ID"/>
        </w:rPr>
        <w:t>Kejadian 27:20–27</w:t>
      </w:r>
      <w:r>
        <w:rPr>
          <w:lang w:val="id_ID" w:bidi="id_ID"/>
        </w:rPr>
      </w:r>
    </w:p>
    <w:p>
      <w:pPr/>
      <w:r>
        <w:rPr>
          <w:lang w:val="id_ID" w:bidi="id_ID"/>
        </w:rPr>
      </w:r>
      <w:r>
        <w:rPr>
          <w:lang w:val="id_ID" w:bidi="id_ID"/>
        </w:rPr>
        <w:t xml:space="preserve">Ishak menyuarakan kecurigaannya tiga kali tetapi akhirnya tertipu oleh inderanya yang tidak berfungsi dengan baik (lihat </w:t>
      </w:r>
      <w:r>
        <w:rPr>
          <w:lang w:val="id_ID" w:bidi="id_ID"/>
        </w:rPr>
        <w:t>catatan studi pada Kej. 27:1–4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27:30–40</w:t>
      </w:r>
      <w:r>
        <w:rPr>
          <w:lang w:val="id_ID" w:bidi="id_ID"/>
        </w:rPr>
      </w:r>
    </w:p>
    <w:p>
      <w:pPr/>
      <w:r>
        <w:rPr>
          <w:lang w:val="id_ID" w:bidi="id_ID"/>
        </w:rPr>
      </w:r>
      <w:r>
        <w:rPr>
          <w:lang w:val="id_ID" w:bidi="id_ID"/>
        </w:rPr>
        <w:t>Pada adegan keempat, semuanya terungkap, dan keluarga mereka semakin terpecah.</w:t>
      </w:r>
      <w:r>
        <w:rPr>
          <w:lang w:val="id_ID" w:bidi="id_ID"/>
        </w:rPr>
      </w:r>
      <w:r>
        <w:rPr>
          <w:lang w:val="id_ID" w:bidi="id_ID"/>
        </w:rPr>
      </w:r>
    </w:p>
    <w:p>
      <w:pPr/>
      <w:r>
        <w:rPr>
          <w:lang w:val="id_ID" w:bidi="id_ID"/>
        </w:rPr>
      </w:r>
    </w:p>
    <w:p>
      <w:pPr>
        <w:pStyle w:val="Heading2"/>
      </w:pPr>
      <w:r>
        <w:rPr>
          <w:lang w:val="id_ID" w:bidi="id_ID"/>
        </w:rPr>
        <w:t>Kejadian 27:33</w:t>
      </w:r>
      <w:r>
        <w:rPr>
          <w:lang w:val="id_ID" w:bidi="id_ID"/>
        </w:rPr>
      </w:r>
    </w:p>
    <w:p>
      <w:pPr/>
      <w:r>
        <w:rPr>
          <w:lang w:val="id_ID" w:bidi="id_ID"/>
        </w:rPr>
      </w:r>
      <w:r>
        <w:rPr>
          <w:lang w:val="id_ID" w:bidi="id_ID"/>
        </w:rPr>
        <w:t>Ketika ia menyadari apa yang telah terjadi, terkejutlah Ishak dengan sangat, ia telah merusak rencana Allah, dan Allah sudah menggagalkannya.</w:t>
      </w:r>
      <w:r>
        <w:rPr>
          <w:lang w:val="id_ID" w:bidi="id_ID"/>
        </w:rPr>
      </w:r>
      <w:r>
        <w:rPr>
          <w:lang w:val="id_ID" w:bidi="id_ID"/>
        </w:rPr>
      </w:r>
    </w:p>
    <w:p>
      <w:pPr/>
      <w:r>
        <w:rPr>
          <w:lang w:val="id_ID" w:bidi="id_ID"/>
        </w:rPr>
      </w:r>
    </w:p>
    <w:p>
      <w:pPr>
        <w:pStyle w:val="Heading2"/>
      </w:pPr>
      <w:r>
        <w:rPr>
          <w:lang w:val="id_ID" w:bidi="id_ID"/>
        </w:rPr>
        <w:t>Kejadian 27:34–35</w:t>
      </w:r>
      <w:r>
        <w:rPr>
          <w:lang w:val="id_ID" w:bidi="id_ID"/>
        </w:rPr>
      </w:r>
    </w:p>
    <w:p>
      <w:pPr/>
      <w:r>
        <w:rPr>
          <w:lang w:val="id_ID" w:bidi="id_ID"/>
        </w:rPr>
      </w:r>
      <w:r>
        <w:rPr>
          <w:lang w:val="id_ID" w:bidi="id_ID"/>
        </w:rPr>
        <w:t>Esau menjadi sangat marah dan ingin membunuh (</w:t>
      </w:r>
      <w:hyperlink r:id="rId973">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27:36</w:t>
      </w:r>
      <w:r>
        <w:rPr>
          <w:lang w:val="id_ID" w:bidi="id_ID"/>
        </w:rPr>
      </w:r>
    </w:p>
    <w:p>
      <w:pPr/>
      <w:r>
        <w:rPr>
          <w:lang w:val="id_ID" w:bidi="id_ID"/>
        </w:rPr>
      </w:r>
      <w:r>
        <w:rPr>
          <w:lang w:val="id_ID" w:bidi="id_ID"/>
        </w:rPr>
        <w:t xml:space="preserve">Esau mulai menyadari sifat asli Yakub, dengan mengatakan bahwa ia telah menipu aku (atau </w:t>
      </w:r>
      <w:r>
        <w:rPr>
          <w:i/>
          <w:lang w:val="id_ID" w:bidi="id_ID"/>
        </w:rPr>
        <w:t>menjebak aku</w:t>
      </w:r>
      <w:r>
        <w:rPr>
          <w:lang w:val="id_ID" w:bidi="id_ID"/>
        </w:rPr>
        <w:t xml:space="preserve">, atau </w:t>
      </w:r>
      <w:r>
        <w:rPr>
          <w:i/>
          <w:lang w:val="id_ID" w:bidi="id_ID"/>
        </w:rPr>
        <w:t>memperdayai aku</w:t>
      </w:r>
      <w:r>
        <w:rPr>
          <w:lang w:val="id_ID" w:bidi="id_ID"/>
        </w:rPr>
        <w:t xml:space="preserve">) dua kali, dengan merampas hak kesulungan (hak waris, dalam bahasa Ibrani </w:t>
      </w:r>
      <w:r>
        <w:rPr>
          <w:i/>
          <w:lang w:val="id_ID" w:bidi="id_ID"/>
        </w:rPr>
        <w:t>bekorah</w:t>
      </w:r>
      <w:r>
        <w:rPr>
          <w:lang w:val="id_ID" w:bidi="id_ID"/>
        </w:rPr>
        <w:t xml:space="preserve">; </w:t>
      </w:r>
      <w:hyperlink r:id="rId938">
        <w:r>
          <w:rPr>
            <w:lang w:val="id_ID" w:bidi="id_ID"/>
          </w:rPr>
          <w:rPr>
            <w:color w:val="0000EE"/>
            <w:u w:val="single"/>
          </w:rPr>
          <w:t>Kej. 25:27–34</w:t>
        </w:r>
      </w:hyperlink>
      <w:r>
        <w:rPr>
          <w:lang w:val="id_ID" w:bidi="id_ID"/>
        </w:rPr>
        <w:t xml:space="preserve">) dan dengan menipu ayah mereka untuk mendapatkan berkat (ucapan lisan untuk menyatakan pemberian warisan, dalam bahasa Ibrani </w:t>
      </w:r>
      <w:r>
        <w:rPr>
          <w:i/>
          <w:lang w:val="id_ID" w:bidi="id_ID"/>
        </w:rPr>
        <w:t>berakah</w:t>
      </w:r>
      <w:r>
        <w:rPr>
          <w:lang w:val="id_ID" w:bidi="id_ID"/>
        </w:rPr>
        <w:t xml:space="preserve">). • Penilaian Esau terhadap Yakub adalah benar, tetapi ia gagal melihat ketidaksalehannya sendiri dalam transaksi-transaksi itu (lihat </w:t>
      </w:r>
      <w:r>
        <w:rPr>
          <w:lang w:val="id_ID" w:bidi="id_ID"/>
        </w:rPr>
        <w:t>catatan studi pada Kej. 27:5</w:t>
      </w:r>
      <w:r>
        <w:rPr>
          <w:lang w:val="id_ID" w:bidi="id_ID"/>
        </w:rPr>
        <w:t xml:space="preserve">; </w:t>
      </w:r>
      <w:hyperlink r:id="rId945">
        <w:r>
          <w:rPr>
            <w:lang w:val="id_ID" w:bidi="id_ID"/>
          </w:rPr>
          <w:rPr>
            <w:color w:val="0000EE"/>
            <w:u w:val="single"/>
          </w:rPr>
          <w:t>Ibr.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27:37</w:t>
      </w:r>
      <w:r>
        <w:rPr>
          <w:lang w:val="id_ID" w:bidi="id_ID"/>
        </w:rPr>
      </w:r>
    </w:p>
    <w:p>
      <w:pPr/>
      <w:r>
        <w:rPr>
          <w:lang w:val="id_ID" w:bidi="id_ID"/>
        </w:rPr>
      </w:r>
      <w:r>
        <w:rPr>
          <w:lang w:val="id_ID" w:bidi="id_ID"/>
        </w:rPr>
        <w:t xml:space="preserve">Tidak ada yang dapat diubah. Ishak telah menyatakan sebuah nubuat (perkataan) dari Allah, yang telah menjadikan Yakub sebagai tuan atas Esau (lihat </w:t>
      </w:r>
      <w:hyperlink r:id="rId974">
        <w:r>
          <w:rPr>
            <w:lang w:val="id_ID" w:bidi="id_ID"/>
          </w:rPr>
          <w:rPr>
            <w:color w:val="0000EE"/>
            <w:u w:val="single"/>
          </w:rPr>
          <w:t>Rm.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27:39–40</w:t>
      </w:r>
      <w:r>
        <w:rPr>
          <w:lang w:val="id_ID" w:bidi="id_ID"/>
        </w:rPr>
      </w:r>
    </w:p>
    <w:p>
      <w:pPr/>
      <w:r>
        <w:rPr>
          <w:lang w:val="id_ID" w:bidi="id_ID"/>
        </w:rPr>
      </w:r>
      <w:r>
        <w:rPr>
          <w:lang w:val="id_ID" w:bidi="id_ID"/>
        </w:rPr>
        <w:t xml:space="preserve">Yang tersisa bagi Esau hanyalah janji kesusahan dan perjuangan (bdk. </w:t>
      </w:r>
      <w:hyperlink r:id="rId113">
        <w:r>
          <w:rPr>
            <w:lang w:val="id_ID" w:bidi="id_ID"/>
          </w:rPr>
          <w:rPr>
            <w:color w:val="0000EE"/>
            <w:u w:val="single"/>
          </w:rPr>
          <w:t>Kej. 3:17–19</w:t>
        </w:r>
      </w:hyperlink>
      <w:r>
        <w:rPr>
          <w:lang w:val="id_ID" w:bidi="id_ID"/>
        </w:rPr>
        <w:t xml:space="preserve">; </w:t>
      </w:r>
      <w:hyperlink r:id="rId853">
        <w:r>
          <w:rPr>
            <w:lang w:val="id_ID" w:bidi="id_ID"/>
          </w:rPr>
          <w:rPr>
            <w:color w:val="0000EE"/>
            <w:u w:val="single"/>
          </w:rPr>
          <w:t>16:11–12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27:41–45</w:t>
      </w:r>
      <w:r>
        <w:rPr>
          <w:lang w:val="id_ID" w:bidi="id_ID"/>
        </w:rPr>
      </w:r>
    </w:p>
    <w:p>
      <w:pPr/>
      <w:r>
        <w:rPr>
          <w:lang w:val="id_ID" w:bidi="id_ID"/>
        </w:rPr>
      </w:r>
      <w:r>
        <w:rPr>
          <w:lang w:val="id_ID" w:bidi="id_ID"/>
        </w:rP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Pr>
          <w:lang w:val="id_ID" w:bidi="id_ID"/>
        </w:rPr>
      </w:r>
      <w:r>
        <w:rPr>
          <w:lang w:val="id_ID" w:bidi="id_ID"/>
        </w:rPr>
      </w:r>
    </w:p>
    <w:p>
      <w:pPr/>
      <w:r>
        <w:rPr>
          <w:lang w:val="id_ID" w:bidi="id_ID"/>
        </w:rPr>
      </w:r>
    </w:p>
    <w:p>
      <w:pPr>
        <w:pStyle w:val="Heading2"/>
      </w:pPr>
      <w:r>
        <w:rPr>
          <w:lang w:val="id_ID" w:bidi="id_ID"/>
        </w:rPr>
        <w:t>Kejadian 27:42–33.17</w:t>
      </w:r>
      <w:r>
        <w:rPr>
          <w:lang w:val="id_ID" w:bidi="id_ID"/>
        </w:rPr>
      </w:r>
    </w:p>
    <w:p>
      <w:pPr/>
      <w:r>
        <w:rPr>
          <w:lang w:val="id_ID" w:bidi="id_ID"/>
        </w:rPr>
      </w:r>
      <w:r>
        <w:rPr>
          <w:lang w:val="id_ID" w:bidi="id_ID"/>
        </w:rPr>
        <w:t xml:space="preserve">Yakub bertemu dengan Tuhan dalam perjalanan yang ditempuh Abraham 125 tahun sebelumnya. Peristiwa yang dikisahkan dalam </w:t>
      </w:r>
      <w:hyperlink r:id="rId975">
        <w:r>
          <w:rPr>
            <w:lang w:val="id_ID" w:bidi="id_ID"/>
          </w:rPr>
          <w:rPr>
            <w:color w:val="0000EE"/>
            <w:u w:val="single"/>
          </w:rPr>
          <w:t>Kej. 27:42–33:17</w:t>
        </w:r>
      </w:hyperlink>
      <w:r>
        <w:rPr>
          <w:lang w:val="id_ID" w:bidi="id_ID"/>
        </w:rPr>
        <w:t xml:space="preserve"> mengikuti struktur kiastik yang berpusat pada pengasingan Yakub: A. Yakub melarikan diri dari Esau (</w:t>
      </w:r>
      <w:hyperlink r:id="rId976">
        <w:r>
          <w:rPr>
            <w:lang w:val="id_ID" w:bidi="id_ID"/>
          </w:rPr>
          <w:rPr>
            <w:color w:val="0000EE"/>
            <w:u w:val="single"/>
          </w:rPr>
          <w:t>Kej. 27:42–28:9</w:t>
        </w:r>
      </w:hyperlink>
      <w:r>
        <w:rPr>
          <w:lang w:val="id_ID" w:bidi="id_ID"/>
        </w:rPr>
        <w:t>); B. Malaikat-malaikat Allah menemui Yakub di Betel (</w:t>
      </w:r>
      <w:hyperlink r:id="rId977">
        <w:r>
          <w:rPr>
            <w:lang w:val="id_ID" w:bidi="id_ID"/>
          </w:rPr>
          <w:rPr>
            <w:color w:val="0000EE"/>
            <w:u w:val="single"/>
          </w:rPr>
          <w:t>Kej. 28:10–22</w:t>
        </w:r>
      </w:hyperlink>
      <w:r>
        <w:rPr>
          <w:lang w:val="id_ID" w:bidi="id_ID"/>
        </w:rPr>
        <w:t>); C. Yakub diasingkan di Padan-Aram (</w:t>
      </w:r>
      <w:hyperlink r:id="rId575">
        <w:r>
          <w:rPr>
            <w:lang w:val="id_ID" w:bidi="id_ID"/>
          </w:rPr>
          <w:rPr>
            <w:color w:val="0000EE"/>
            <w:u w:val="single"/>
          </w:rPr>
          <w:t>Kej. 29:1–31:55</w:t>
        </w:r>
      </w:hyperlink>
      <w:r>
        <w:rPr>
          <w:lang w:val="id_ID" w:bidi="id_ID"/>
        </w:rPr>
        <w:t>); B': Malaikat-malaikat Allah menemui Yakub di Mahanaim (</w:t>
      </w:r>
      <w:hyperlink r:id="rId978">
        <w:r>
          <w:rPr>
            <w:lang w:val="id_ID" w:bidi="id_ID"/>
          </w:rPr>
          <w:rPr>
            <w:color w:val="0000EE"/>
            <w:u w:val="single"/>
          </w:rPr>
          <w:t>Kej. 32:1–2</w:t>
        </w:r>
      </w:hyperlink>
      <w:r>
        <w:rPr>
          <w:lang w:val="id_ID" w:bidi="id_ID"/>
        </w:rPr>
        <w:t>); A': Yakub diperdamaikan dengan Esau (</w:t>
      </w:r>
      <w:hyperlink r:id="rId979">
        <w:r>
          <w:rPr>
            <w:lang w:val="id_ID" w:bidi="id_ID"/>
          </w:rPr>
          <w:rPr>
            <w:color w:val="0000EE"/>
            <w:u w:val="single"/>
          </w:rPr>
          <w:t>Kej. 32:3–33:17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27:46</w:t>
      </w:r>
      <w:r>
        <w:rPr>
          <w:lang w:val="id_ID" w:bidi="id_ID"/>
        </w:rPr>
      </w:r>
    </w:p>
    <w:p>
      <w:pPr/>
      <w:r>
        <w:rPr>
          <w:lang w:val="id_ID" w:bidi="id_ID"/>
        </w:rPr>
      </w:r>
      <w:r>
        <w:rPr>
          <w:lang w:val="id_ID" w:bidi="id_ID"/>
        </w:rPr>
        <w:t>Ribka memanipulasi Ishak untuk mengusir Yakub. Seperti Ishak, Yakub mengambil seorang istri dari antara sanak saudaranya di daerah timur.</w:t>
      </w:r>
      <w:r>
        <w:rPr>
          <w:lang w:val="id_ID" w:bidi="id_ID"/>
        </w:rPr>
      </w:r>
      <w:r>
        <w:rPr>
          <w:lang w:val="id_ID" w:bidi="id_ID"/>
        </w:rPr>
      </w:r>
    </w:p>
    <w:p>
      <w:pPr/>
      <w:r>
        <w:rPr>
          <w:lang w:val="id_ID" w:bidi="id_ID"/>
        </w:rPr>
      </w:r>
    </w:p>
    <w:p>
      <w:pPr>
        <w:pStyle w:val="Heading2"/>
      </w:pPr>
      <w:r>
        <w:rPr>
          <w:lang w:val="id_ID" w:bidi="id_ID"/>
        </w:rPr>
        <w:t>Kejadian 28:1–2</w:t>
      </w:r>
      <w:r>
        <w:rPr>
          <w:lang w:val="id_ID" w:bidi="id_ID"/>
        </w:rPr>
      </w:r>
    </w:p>
    <w:p>
      <w:pPr/>
      <w:r>
        <w:rPr>
          <w:lang w:val="id_ID" w:bidi="id_ID"/>
        </w:rPr>
      </w:r>
      <w:r>
        <w:rPr>
          <w:lang w:val="id_ID" w:bidi="id_ID"/>
        </w:rPr>
        <w:t xml:space="preserve">Ishak tetap tinggal di tanah itu, tetapi Yakub harus meninggalkannya. Allah akan berperkara dengan Yakub melalui tangan Laban, pamannya (lihat </w:t>
      </w:r>
      <w:r>
        <w:rPr>
          <w:lang w:val="id_ID" w:bidi="id_ID"/>
        </w:rPr>
        <w:t>catatan studi pada Kej. 29:1–31:55</w:t>
      </w:r>
      <w:r>
        <w:rPr>
          <w:lang w:val="id_ID" w:bidi="id_ID"/>
        </w:rPr>
        <w:t>). • Orang-orang percaya di segala zaman harus tetap murni secara rohani dengan menikahi dengan orang percaya lainnya (</w:t>
      </w:r>
      <w:hyperlink r:id="rId980">
        <w:r>
          <w:rPr>
            <w:lang w:val="id_ID" w:bidi="id_ID"/>
          </w:rPr>
          <w:rPr>
            <w:color w:val="0000EE"/>
            <w:u w:val="single"/>
          </w:rPr>
          <w:t>2Kor. 6:14–18</w:t>
        </w:r>
      </w:hyperlink>
      <w:r>
        <w:rPr>
          <w:lang w:val="id_ID" w:bidi="id_ID"/>
        </w:rPr>
        <w:t xml:space="preserve">). Bangsa Kanaan menggabungkan ribuan kelompok dan suku ke dalam masyarakat dan agama mereka melalui peperangan, ikatan perjanjian, dan pernikahan (lihat </w:t>
      </w:r>
      <w:hyperlink r:id="rId981">
        <w:r>
          <w:rPr>
            <w:lang w:val="id_ID" w:bidi="id_ID"/>
          </w:rPr>
          <w:rPr>
            <w:color w:val="0000EE"/>
            <w:u w:val="single"/>
          </w:rPr>
          <w:t>Kej. 34:20–23</w:t>
        </w:r>
      </w:hyperlink>
      <w:r>
        <w:rPr>
          <w:lang w:val="id_ID" w:bidi="id_ID"/>
        </w:rPr>
        <w:t xml:space="preserve">). Keluarga Abraham harus menolak percampuran seperti itu (bdk. </w:t>
      </w:r>
      <w:hyperlink r:id="rId982">
        <w:r>
          <w:rPr>
            <w:lang w:val="id_ID" w:bidi="id_ID"/>
          </w:rPr>
          <w:rPr>
            <w:color w:val="0000EE"/>
            <w:u w:val="single"/>
          </w:rPr>
          <w:t>Kej.24:3</w:t>
        </w:r>
      </w:hyperlink>
      <w:r>
        <w:rPr>
          <w:lang w:val="id_ID" w:bidi="id_ID"/>
        </w:rPr>
        <w:t xml:space="preserve">; </w:t>
      </w:r>
      <w:hyperlink r:id="rId428">
        <w:r>
          <w:rPr>
            <w:lang w:val="id_ID" w:bidi="id_ID"/>
          </w:rPr>
          <w:rPr>
            <w:color w:val="0000EE"/>
            <w:u w:val="single"/>
          </w:rPr>
          <w:t>Kej. 34</w:t>
        </w:r>
      </w:hyperlink>
      <w:r>
        <w:rPr>
          <w:lang w:val="id_ID" w:bidi="id_ID"/>
        </w:rP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3">
        <w:r>
          <w:rPr>
            <w:lang w:val="id_ID" w:bidi="id_ID"/>
          </w:rPr>
          <w:rPr>
            <w:color w:val="0000EE"/>
            <w:u w:val="single"/>
          </w:rPr>
          <w:t>Ezr. 9–10</w:t>
        </w:r>
      </w:hyperlink>
      <w:r>
        <w:rPr>
          <w:lang w:val="id_ID" w:bidi="id_ID"/>
        </w:rPr>
        <w:t xml:space="preserve">; </w:t>
      </w:r>
      <w:hyperlink r:id="rId984">
        <w:r>
          <w:rPr>
            <w:lang w:val="id_ID" w:bidi="id_ID"/>
          </w:rPr>
          <w:rPr>
            <w:color w:val="0000EE"/>
            <w:u w:val="single"/>
          </w:rPr>
          <w:t>Neh. 13:23–29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28:3–5</w:t>
      </w:r>
      <w:r>
        <w:rPr>
          <w:lang w:val="id_ID" w:bidi="id_ID"/>
        </w:rPr>
      </w:r>
    </w:p>
    <w:p>
      <w:pPr/>
      <w:r>
        <w:rPr>
          <w:lang w:val="id_ID" w:bidi="id_ID"/>
        </w:rPr>
      </w:r>
      <w:r>
        <w:rPr>
          <w:lang w:val="id_ID" w:bidi="id_ID"/>
        </w:rP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lang w:val="id_ID" w:bidi="id_ID"/>
        </w:rPr>
        <w:t>El-Shaddai</w:t>
      </w:r>
      <w:r>
        <w:rPr>
          <w:lang w:val="id_ID" w:bidi="id_ID"/>
        </w:rPr>
        <w:t xml:space="preserve">; lihat </w:t>
      </w:r>
      <w:hyperlink r:id="rId327">
        <w:r>
          <w:rPr>
            <w:lang w:val="id_ID" w:bidi="id_ID"/>
          </w:rPr>
          <w:rPr>
            <w:color w:val="0000EE"/>
            <w:u w:val="single"/>
          </w:rPr>
          <w:t>Kej.17:1</w:t>
        </w:r>
      </w:hyperlink>
      <w:r>
        <w:rPr>
          <w:lang w:val="id_ID" w:bidi="id_ID"/>
        </w:rPr>
        <w:t xml:space="preserve">) kepada Abraham dan kepadanya mengenai kemakmuran dan tanah itu (bdk. </w:t>
      </w:r>
      <w:hyperlink r:id="rId810">
        <w:r>
          <w:rPr>
            <w:lang w:val="id_ID" w:bidi="id_ID"/>
          </w:rPr>
          <w:rPr>
            <w:color w:val="0000EE"/>
            <w:u w:val="single"/>
          </w:rPr>
          <w:t>Kej. 15:5</w:t>
        </w:r>
      </w:hyperlink>
      <w:r>
        <w:rPr>
          <w:lang w:val="id_ID" w:bidi="id_ID"/>
        </w:rPr>
        <w:t xml:space="preserve">, </w:t>
      </w:r>
      <w:hyperlink r:id="rId98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28:6–9</w:t>
      </w:r>
      <w:r>
        <w:rPr>
          <w:lang w:val="id_ID" w:bidi="id_ID"/>
        </w:rPr>
      </w:r>
    </w:p>
    <w:p>
      <w:pPr/>
      <w:r>
        <w:rPr>
          <w:lang w:val="id_ID" w:bidi="id_ID"/>
        </w:rPr>
      </w:r>
      <w:r>
        <w:rPr>
          <w:lang w:val="id_ID" w:bidi="id_ID"/>
        </w:rPr>
        <w:t>Esau, anak yang tidak terpilih, masih berusaha untuk menyenangkan ayahnya, menikahi seorang perempuan dari garis keturunan Ismael yang tidak dipilih, yang menurutnya akan lebih dapat diterima. Ia tidak memahami keunikan keluarga perjanjian.</w:t>
      </w:r>
      <w:r>
        <w:rPr>
          <w:lang w:val="id_ID" w:bidi="id_ID"/>
        </w:rPr>
      </w:r>
      <w:r>
        <w:rPr>
          <w:lang w:val="id_ID" w:bidi="id_ID"/>
        </w:rPr>
      </w:r>
    </w:p>
    <w:p>
      <w:pPr/>
      <w:r>
        <w:rPr>
          <w:lang w:val="id_ID" w:bidi="id_ID"/>
        </w:rPr>
      </w:r>
    </w:p>
    <w:p>
      <w:pPr>
        <w:pStyle w:val="Heading2"/>
      </w:pPr>
      <w:r>
        <w:rPr>
          <w:lang w:val="id_ID" w:bidi="id_ID"/>
        </w:rPr>
        <w:t>Kejadian 28:10–22</w:t>
      </w:r>
      <w:r>
        <w:rPr>
          <w:lang w:val="id_ID" w:bidi="id_ID"/>
        </w:rPr>
      </w:r>
    </w:p>
    <w:p>
      <w:pPr/>
      <w:r>
        <w:rPr>
          <w:lang w:val="id_ID" w:bidi="id_ID"/>
        </w:rPr>
      </w:r>
      <w:r>
        <w:rPr>
          <w:lang w:val="id_ID" w:bidi="id_ID"/>
        </w:rPr>
        <w:t>Meskipun Yakub telah berusaha keras untuk mendapatkan berkat, Allah menjamin perlindungan dan pemeliharaan-Nya. Allah Abraham dan Ishak juga merupakan Allah Yakub. Penyataan ini mengubah drastis cara pandang Yakub dan menjadikan fokus imannya lebih jelas.</w:t>
      </w:r>
      <w:r>
        <w:rPr>
          <w:lang w:val="id_ID" w:bidi="id_ID"/>
        </w:rPr>
      </w:r>
      <w:r>
        <w:rPr>
          <w:lang w:val="id_ID" w:bidi="id_ID"/>
        </w:rPr>
      </w:r>
    </w:p>
    <w:p>
      <w:pPr/>
      <w:r>
        <w:rPr>
          <w:lang w:val="id_ID" w:bidi="id_ID"/>
        </w:rPr>
      </w:r>
    </w:p>
    <w:p>
      <w:pPr>
        <w:pStyle w:val="Heading2"/>
      </w:pPr>
      <w:r>
        <w:rPr>
          <w:lang w:val="id_ID" w:bidi="id_ID"/>
        </w:rPr>
        <w:t>Kejadian 28:11</w:t>
      </w:r>
      <w:r>
        <w:rPr>
          <w:lang w:val="id_ID" w:bidi="id_ID"/>
        </w:rPr>
      </w:r>
    </w:p>
    <w:p>
      <w:pPr/>
      <w:r>
        <w:rPr>
          <w:lang w:val="id_ID" w:bidi="id_ID"/>
        </w:rPr>
      </w:r>
      <w:r>
        <w:rPr>
          <w:lang w:val="id_ID" w:bidi="id_ID"/>
        </w:rPr>
        <w:t>Tempat yang baik untuk mendirikan kemah Yakub tampaknya adalah sebuah kawasan yang terlindung di kaki bukit. Batu untuk menyandarkan kepalanya mungkin berukuran besar, lebih sebagai perlindungan daripada sebagai bantal.</w:t>
      </w:r>
      <w:r>
        <w:rPr>
          <w:lang w:val="id_ID" w:bidi="id_ID"/>
        </w:rPr>
      </w:r>
      <w:r>
        <w:rPr>
          <w:lang w:val="id_ID" w:bidi="id_ID"/>
        </w:rPr>
      </w:r>
    </w:p>
    <w:p>
      <w:pPr/>
      <w:r>
        <w:rPr>
          <w:lang w:val="id_ID" w:bidi="id_ID"/>
        </w:rPr>
      </w:r>
    </w:p>
    <w:p>
      <w:pPr>
        <w:pStyle w:val="Heading2"/>
      </w:pPr>
      <w:r>
        <w:rPr>
          <w:lang w:val="id_ID" w:bidi="id_ID"/>
        </w:rPr>
        <w:t>Kejadian 28:12–13</w:t>
      </w:r>
      <w:r>
        <w:rPr>
          <w:lang w:val="id_ID" w:bidi="id_ID"/>
        </w:rPr>
      </w:r>
    </w:p>
    <w:p>
      <w:pPr/>
      <w:r>
        <w:rPr>
          <w:lang w:val="id_ID" w:bidi="id_ID"/>
        </w:rPr>
      </w:r>
      <w:r>
        <w:rPr>
          <w:lang w:val="id_ID" w:bidi="id_ID"/>
        </w:rPr>
        <w:t xml:space="preserve">tangga: Kata ini tidak ditemukan di ayat lain dalam Alkitab. Gambaran ini mungkin mengingatkan para pembaca akan sebuah tangga atau tanjakan di bagian depan sebuah zigurrat yang menandakan komunikasi antara surga dan bumi (lihat </w:t>
      </w:r>
      <w:r>
        <w:rPr>
          <w:lang w:val="id_ID" w:bidi="id_ID"/>
        </w:rPr>
        <w:t>catatan studi pada Kej. 11:4</w:t>
      </w:r>
      <w:r>
        <w:rPr>
          <w:lang w:val="id_ID" w:bidi="id_ID"/>
        </w:rPr>
        <w:t>). Allah memulai komunikasi ilahi antara surga dan bumi untuk membimbing dan melindungi Yakub, penerima/pelaksana perjanjian-Nya (</w:t>
      </w:r>
      <w:hyperlink r:id="rId986">
        <w:r>
          <w:rPr>
            <w:lang w:val="id_ID" w:bidi="id_ID"/>
          </w:rPr>
          <w:rPr>
            <w:color w:val="0000EE"/>
            <w:u w:val="single"/>
          </w:rPr>
          <w:t>Kej. 28:13–15</w:t>
        </w:r>
      </w:hyperlink>
      <w:r>
        <w:rPr>
          <w:lang w:val="id_ID" w:bidi="id_ID"/>
        </w:rPr>
        <w:t xml:space="preserve">; lihat </w:t>
      </w:r>
      <w:hyperlink r:id="rId987">
        <w:r>
          <w:rPr>
            <w:lang w:val="id_ID" w:bidi="id_ID"/>
          </w:rPr>
          <w:rPr>
            <w:color w:val="0000EE"/>
            <w:u w:val="single"/>
          </w:rPr>
          <w:t>Mzm. 91:11–15</w:t>
        </w:r>
      </w:hyperlink>
      <w:r>
        <w:rPr>
          <w:lang w:val="id_ID" w:bidi="id_ID"/>
        </w:rPr>
        <w:t>). • Yesus mengatakan bahwa Dia sendiri adalah tangga antara langit dan bumi (</w:t>
      </w:r>
      <w:hyperlink r:id="rId988">
        <w:r>
          <w:rPr>
            <w:lang w:val="id_ID" w:bidi="id_ID"/>
          </w:rPr>
          <w:rPr>
            <w:color w:val="0000EE"/>
            <w:u w:val="single"/>
          </w:rPr>
          <w:t>Yoh.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28:12–15</w:t>
      </w:r>
      <w:r>
        <w:rPr>
          <w:lang w:val="id_ID" w:bidi="id_ID"/>
        </w:rPr>
      </w:r>
    </w:p>
    <w:p>
      <w:pPr/>
      <w:r>
        <w:rPr>
          <w:lang w:val="id_ID" w:bidi="id_ID"/>
        </w:rPr>
      </w:r>
      <w:r>
        <w:rPr>
          <w:lang w:val="id_ID" w:bidi="id_ID"/>
        </w:rP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6">
        <w:r>
          <w:rPr>
            <w:lang w:val="id_ID" w:bidi="id_ID"/>
          </w:rPr>
          <w:rPr>
            <w:color w:val="0000EE"/>
            <w:u w:val="single"/>
          </w:rPr>
          <w:t>Kej. 13:16</w:t>
        </w:r>
      </w:hyperlink>
      <w:r>
        <w:rPr>
          <w:lang w:val="id_ID" w:bidi="id_ID"/>
        </w:rPr>
        <w:t xml:space="preserve">; </w:t>
      </w:r>
      <w:hyperlink r:id="rId679">
        <w:r>
          <w:rPr>
            <w:lang w:val="id_ID" w:bidi="id_ID"/>
          </w:rPr>
          <w:rPr>
            <w:color w:val="0000EE"/>
            <w:u w:val="single"/>
          </w:rPr>
          <w:t>22:17</w:t>
        </w:r>
      </w:hyperlink>
      <w:r>
        <w:rPr>
          <w:lang w:val="id_ID" w:bidi="id_ID"/>
        </w:rPr>
        <w:t xml:space="preserve">), dan berkat universal melalui Yakub (bdk. </w:t>
      </w:r>
      <w:hyperlink r:id="rId603">
        <w:r>
          <w:rPr>
            <w:lang w:val="id_ID" w:bidi="id_ID"/>
          </w:rPr>
          <w:rPr>
            <w:color w:val="0000EE"/>
            <w:u w:val="single"/>
          </w:rPr>
          <w:t>Kej. 12:2–3</w:t>
        </w:r>
      </w:hyperlink>
      <w:r>
        <w:rPr>
          <w:lang w:val="id_ID" w:bidi="id_ID"/>
        </w:rPr>
        <w:t xml:space="preserve">; </w:t>
      </w:r>
      <w:hyperlink r:id="rId810">
        <w:r>
          <w:rPr>
            <w:lang w:val="id_ID" w:bidi="id_ID"/>
          </w:rPr>
          <w:rPr>
            <w:color w:val="0000EE"/>
            <w:u w:val="single"/>
          </w:rPr>
          <w:t>15:5</w:t>
        </w:r>
      </w:hyperlink>
      <w:r>
        <w:rPr>
          <w:lang w:val="id_ID" w:bidi="id_ID"/>
        </w:rPr>
        <w:t xml:space="preserve">, </w:t>
      </w:r>
      <w:hyperlink r:id="rId509">
        <w:r>
          <w:rPr>
            <w:lang w:val="id_ID" w:bidi="id_ID"/>
          </w:rPr>
          <w:rPr>
            <w:color w:val="0000EE"/>
            <w:u w:val="single"/>
          </w:rPr>
          <w:t>18</w:t>
        </w:r>
      </w:hyperlink>
      <w:r>
        <w:rPr>
          <w:lang w:val="id_ID" w:bidi="id_ID"/>
        </w:rPr>
        <w:t xml:space="preserve">; </w:t>
      </w:r>
      <w:hyperlink r:id="rId894">
        <w:r>
          <w:rPr>
            <w:lang w:val="id_ID" w:bidi="id_ID"/>
          </w:rPr>
          <w:rPr>
            <w:color w:val="0000EE"/>
            <w:u w:val="single"/>
          </w:rPr>
          <w:t>17:3–8</w:t>
        </w:r>
      </w:hyperlink>
      <w:r>
        <w:rPr>
          <w:lang w:val="id_ID" w:bidi="id_ID"/>
        </w:rPr>
        <w:t xml:space="preserve">; </w:t>
      </w:r>
      <w:hyperlink r:id="rId961">
        <w:r>
          <w:rPr>
            <w:lang w:val="id_ID" w:bidi="id_ID"/>
          </w:rPr>
          <w:rPr>
            <w:color w:val="0000EE"/>
            <w:u w:val="single"/>
          </w:rPr>
          <w:t>22:15–18</w:t>
        </w:r>
      </w:hyperlink>
      <w:r>
        <w:rPr>
          <w:lang w:val="id_ID" w:bidi="id_ID"/>
        </w:rPr>
        <w:t xml:space="preserve">; </w:t>
      </w:r>
      <w:hyperlink r:id="rId989">
        <w:r>
          <w:rPr>
            <w:lang w:val="id_ID" w:bidi="id_ID"/>
          </w:rPr>
          <w:rPr>
            <w:color w:val="0000EE"/>
            <w:u w:val="single"/>
          </w:rPr>
          <w:t>35:11–12</w:t>
        </w:r>
      </w:hyperlink>
      <w:r>
        <w:rPr>
          <w:lang w:val="id_ID" w:bidi="id_ID"/>
        </w:rPr>
        <w:t>). Allah pun berjanji akan menyertai Yakub dan menjaganya hingga ia kembali.</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 xml:space="preserve">Yakub mewarisi seluruh perjanjian Abraham (lihat </w:t>
      </w:r>
      <w:hyperlink r:id="rId679">
        <w:r>
          <w:rPr>
            <w:lang w:val="id_ID" w:bidi="id_ID"/>
          </w:rPr>
          <w:rPr>
            <w:color w:val="0000EE"/>
            <w:u w:val="single"/>
          </w:rPr>
          <w:t>Kej. 22:17</w:t>
        </w:r>
      </w:hyperlink>
      <w:r>
        <w:rPr>
          <w:lang w:val="id_ID" w:bidi="id_ID"/>
        </w:rPr>
        <w:t>), yang meneguhkan berkat Ishak (</w:t>
      </w:r>
      <w:hyperlink r:id="rId990">
        <w:r>
          <w:rPr>
            <w:lang w:val="id_ID" w:bidi="id_ID"/>
          </w:rPr>
          <w:rPr>
            <w:color w:val="0000EE"/>
            <w:u w:val="single"/>
          </w:rPr>
          <w:t>Kej. 28:3–4</w:t>
        </w:r>
      </w:hyperlink>
      <w:r>
        <w:rPr>
          <w:lang w:val="id_ID" w:bidi="id_ID"/>
        </w:rPr>
        <w:t>) dan memastikan adanya pengasingan sementara (</w:t>
      </w:r>
      <w:hyperlink r:id="rId991">
        <w:r>
          <w:rPr>
            <w:lang w:val="id_ID" w:bidi="id_ID"/>
          </w:rPr>
          <w:rPr>
            <w:color w:val="0000EE"/>
            <w:u w:val="single"/>
          </w:rPr>
          <w:t>Kej.28:15</w:t>
        </w:r>
      </w:hyperlink>
      <w:r>
        <w:rPr>
          <w:lang w:val="id_ID" w:bidi="id_ID"/>
        </w:rPr>
        <w:t xml:space="preserve">; lihat </w:t>
      </w:r>
      <w:hyperlink r:id="rId992">
        <w:r>
          <w:rPr>
            <w:lang w:val="id_ID" w:bidi="id_ID"/>
          </w:rPr>
          <w:rPr>
            <w:color w:val="0000EE"/>
            <w:u w:val="single"/>
          </w:rPr>
          <w:t>Kej. 15:12–16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28:15</w:t>
      </w:r>
      <w:r>
        <w:rPr>
          <w:lang w:val="id_ID" w:bidi="id_ID"/>
        </w:rPr>
      </w:r>
    </w:p>
    <w:p>
      <w:pPr/>
      <w:r>
        <w:rPr>
          <w:lang w:val="id_ID" w:bidi="id_ID"/>
        </w:rPr>
      </w:r>
      <w:r>
        <w:rPr>
          <w:lang w:val="id_ID" w:bidi="id_ID"/>
        </w:rPr>
        <w:t xml:space="preserve">Aku menyertai engkau: Janji penyertaan Allah berarti bahwa Allah akan melindungi dan memenuhi kebutuhan Yakub dengan cara yang istimewa. Janji Allah untuk menyertai umat-Nya diulang di seluruh Kita Suci (lihat juga </w:t>
      </w:r>
      <w:hyperlink r:id="rId993">
        <w:r>
          <w:rPr>
            <w:lang w:val="id_ID" w:bidi="id_ID"/>
          </w:rPr>
          <w:rPr>
            <w:color w:val="0000EE"/>
            <w:u w:val="single"/>
          </w:rPr>
          <w:t>Kej. 26:24</w:t>
        </w:r>
      </w:hyperlink>
      <w:r>
        <w:rPr>
          <w:lang w:val="id_ID" w:bidi="id_ID"/>
        </w:rPr>
        <w:t>), yang membangkitkan reaksi berupa penyembahan dan keyakinan dalam diri orang yang beriman (</w:t>
      </w:r>
      <w:hyperlink r:id="rId994">
        <w:r>
          <w:rPr>
            <w:lang w:val="id_ID" w:bidi="id_ID"/>
          </w:rPr>
          <w:rPr>
            <w:color w:val="0000EE"/>
            <w:u w:val="single"/>
          </w:rPr>
          <w:t>Kej. 28:16–22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28:16–22</w:t>
      </w:r>
      <w:r>
        <w:rPr>
          <w:lang w:val="id_ID" w:bidi="id_ID"/>
        </w:rPr>
      </w:r>
    </w:p>
    <w:p>
      <w:pPr/>
      <w:r>
        <w:rPr>
          <w:lang w:val="id_ID" w:bidi="id_ID"/>
        </w:rPr>
      </w:r>
      <w:r>
        <w:rPr>
          <w:lang w:val="id_ID" w:bidi="id_ID"/>
        </w:rP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Pr>
          <w:lang w:val="id_ID" w:bidi="id_ID"/>
        </w:rPr>
      </w:r>
      <w:r>
        <w:rPr>
          <w:lang w:val="id_ID" w:bidi="id_ID"/>
        </w:rPr>
      </w:r>
    </w:p>
    <w:p>
      <w:pPr/>
      <w:r>
        <w:rPr>
          <w:lang w:val="id_ID" w:bidi="id_ID"/>
        </w:rPr>
      </w:r>
    </w:p>
    <w:p>
      <w:pPr>
        <w:pStyle w:val="Heading2"/>
      </w:pPr>
      <w:r>
        <w:rPr>
          <w:lang w:val="id_ID" w:bidi="id_ID"/>
        </w:rPr>
        <w:t>Kejadian 28:18</w:t>
      </w:r>
      <w:r>
        <w:rPr>
          <w:lang w:val="id_ID" w:bidi="id_ID"/>
        </w:rPr>
      </w:r>
    </w:p>
    <w:p>
      <w:pPr/>
      <w:r>
        <w:rPr>
          <w:lang w:val="id_ID" w:bidi="id_ID"/>
        </w:rPr>
      </w:r>
      <w:r>
        <w:rPr>
          <w:lang w:val="id_ID" w:bidi="id_ID"/>
        </w:rPr>
        <w:t>Mengurapi dengan minyak menjadi cara untuk memisahkan sesuatu untuk digunakan dalam keperluan ilahi dalam ibadah Israel (</w:t>
      </w:r>
      <w:hyperlink r:id="rId995">
        <w:r>
          <w:rPr>
            <w:lang w:val="id_ID" w:bidi="id_ID"/>
          </w:rPr>
          <w:rPr>
            <w:color w:val="0000EE"/>
            <w:u w:val="single"/>
          </w:rPr>
          <w:t>Kel. 29:1–7</w:t>
        </w:r>
      </w:hyperlink>
      <w:r>
        <w:rPr>
          <w:lang w:val="id_ID" w:bidi="id_ID"/>
        </w:rPr>
        <w:t xml:space="preserve">; </w:t>
      </w:r>
      <w:hyperlink r:id="rId996">
        <w:r>
          <w:rPr>
            <w:lang w:val="id_ID" w:bidi="id_ID"/>
          </w:rPr>
          <w:rPr>
            <w:color w:val="0000EE"/>
            <w:u w:val="single"/>
          </w:rPr>
          <w:t>40:9</w:t>
        </w:r>
      </w:hyperlink>
      <w:r>
        <w:rPr>
          <w:lang w:val="id_ID" w:bidi="id_ID"/>
        </w:rPr>
        <w:t xml:space="preserve">; </w:t>
      </w:r>
      <w:hyperlink r:id="rId997">
        <w:r>
          <w:rPr>
            <w:lang w:val="id_ID" w:bidi="id_ID"/>
          </w:rPr>
          <w:rPr>
            <w:color w:val="0000EE"/>
            <w:u w:val="single"/>
          </w:rPr>
          <w:t>Im. 2:1</w:t>
        </w:r>
      </w:hyperlink>
      <w:r>
        <w:rPr>
          <w:lang w:val="id_ID" w:bidi="id_ID"/>
        </w:rPr>
        <w:t xml:space="preserve">; </w:t>
      </w:r>
      <w:hyperlink r:id="rId998">
        <w:r>
          <w:rPr>
            <w:lang w:val="id_ID" w:bidi="id_ID"/>
          </w:rPr>
          <w:rPr>
            <w:color w:val="0000EE"/>
            <w:u w:val="single"/>
          </w:rPr>
          <w:t>1Sam.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28:19</w:t>
      </w:r>
      <w:r>
        <w:rPr>
          <w:lang w:val="id_ID" w:bidi="id_ID"/>
        </w:rPr>
      </w:r>
    </w:p>
    <w:p>
      <w:pPr/>
      <w:r>
        <w:rPr>
          <w:lang w:val="id_ID" w:bidi="id_ID"/>
        </w:rPr>
      </w:r>
      <w:r>
        <w:rPr>
          <w:lang w:val="id_ID" w:bidi="id_ID"/>
        </w:rPr>
        <w:t xml:space="preserve">Betel kemudian menjadi tempat suci bagi Israel (lihat </w:t>
      </w:r>
      <w:hyperlink r:id="rId999">
        <w:r>
          <w:rPr>
            <w:lang w:val="id_ID" w:bidi="id_ID"/>
          </w:rPr>
          <w:rPr>
            <w:color w:val="0000EE"/>
            <w:u w:val="single"/>
          </w:rPr>
          <w:t>Hak. 20:18–27</w:t>
        </w:r>
      </w:hyperlink>
      <w:r>
        <w:rPr>
          <w:lang w:val="id_ID" w:bidi="id_ID"/>
        </w:rPr>
        <w:t xml:space="preserve">; </w:t>
      </w:r>
      <w:hyperlink r:id="rId1000">
        <w:r>
          <w:rPr>
            <w:lang w:val="id_ID" w:bidi="id_ID"/>
          </w:rPr>
          <w:rPr>
            <w:color w:val="0000EE"/>
            <w:u w:val="single"/>
          </w:rPr>
          <w:t>1Sam. 7:16</w:t>
        </w:r>
      </w:hyperlink>
      <w:r>
        <w:rPr>
          <w:lang w:val="id_ID" w:bidi="id_ID"/>
        </w:rPr>
        <w:t xml:space="preserve">; </w:t>
      </w:r>
      <w:hyperlink r:id="rId1001">
        <w:r>
          <w:rPr>
            <w:lang w:val="id_ID" w:bidi="id_ID"/>
          </w:rPr>
          <w:rPr>
            <w:color w:val="0000EE"/>
            <w:u w:val="single"/>
          </w:rPr>
          <w:t>10:3</w:t>
        </w:r>
      </w:hyperlink>
      <w:r>
        <w:rPr>
          <w:lang w:val="id_ID" w:bidi="id_ID"/>
        </w:rPr>
        <w:t xml:space="preserve">; </w:t>
      </w:r>
      <w:hyperlink r:id="rId1002">
        <w:r>
          <w:rPr>
            <w:lang w:val="id_ID" w:bidi="id_ID"/>
          </w:rPr>
          <w:rPr>
            <w:color w:val="0000EE"/>
            <w:u w:val="single"/>
          </w:rPr>
          <w:t>1Raj. 12:26–13:10</w:t>
        </w:r>
      </w:hyperlink>
      <w:r>
        <w:rPr>
          <w:lang w:val="id_ID" w:bidi="id_ID"/>
        </w:rPr>
        <w:t xml:space="preserve">; </w:t>
      </w:r>
      <w:hyperlink r:id="rId1003">
        <w:r>
          <w:rPr>
            <w:lang w:val="id_ID" w:bidi="id_ID"/>
          </w:rPr>
          <w:rPr>
            <w:color w:val="0000EE"/>
            <w:u w:val="single"/>
          </w:rPr>
          <w:t>2Raj.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28:20–22</w:t>
      </w:r>
      <w:r>
        <w:rPr>
          <w:lang w:val="id_ID" w:bidi="id_ID"/>
        </w:rPr>
      </w:r>
    </w:p>
    <w:p>
      <w:pPr/>
      <w:r>
        <w:rPr>
          <w:lang w:val="id_ID" w:bidi="id_ID"/>
        </w:rPr>
      </w:r>
      <w:r>
        <w:rPr>
          <w:lang w:val="id_ID" w:bidi="id_ID"/>
        </w:rPr>
        <w:t>Mengingat apa yang akan Allah lakukan baginya, Yakub bernazar untuk melakukan hal-hal tertentu bagi Allah. Ia percaya kepada firman Tuhan dan menanggapinya dengan rasa syukur. Nazar Yakub memengaruhi cara Israel membuat komitmen kepada Allah dalam beribadah.</w:t>
      </w:r>
      <w:r>
        <w:rPr>
          <w:lang w:val="id_ID" w:bidi="id_ID"/>
        </w:rPr>
      </w:r>
      <w:r>
        <w:rPr>
          <w:lang w:val="id_ID" w:bidi="id_ID"/>
        </w:rPr>
      </w:r>
    </w:p>
    <w:p>
      <w:pPr/>
      <w:r>
        <w:rPr>
          <w:lang w:val="id_ID" w:bidi="id_ID"/>
        </w:rPr>
      </w:r>
    </w:p>
    <w:p>
      <w:pPr>
        <w:pStyle w:val="Heading2"/>
      </w:pPr>
      <w:r>
        <w:rPr>
          <w:lang w:val="id_ID" w:bidi="id_ID"/>
        </w:rPr>
        <w:t>Kejadian 28:22</w:t>
      </w:r>
      <w:r>
        <w:rPr>
          <w:lang w:val="id_ID" w:bidi="id_ID"/>
        </w:rPr>
      </w:r>
    </w:p>
    <w:p>
      <w:pPr/>
      <w:r>
        <w:rPr>
          <w:lang w:val="id_ID" w:bidi="id_ID"/>
        </w:rPr>
      </w:r>
      <w:r>
        <w:rPr>
          <w:lang w:val="id_ID" w:bidi="id_ID"/>
        </w:rPr>
        <w:t xml:space="preserve">akan selalu kupersembahkan sepersepuluh kepada-Mu: Dengan mempersembahkan persepuluhan (sepersepuluh) sebagai tindakan penyembahan, seseorang mengakui bahwa segala sesuatu adalah anugerah dari Allah dan adalah milik Allah (lihat </w:t>
      </w:r>
      <w:hyperlink r:id="rId1004">
        <w:r>
          <w:rPr>
            <w:lang w:val="id_ID" w:bidi="id_ID"/>
          </w:rPr>
          <w:rPr>
            <w:color w:val="0000EE"/>
            <w:u w:val="single"/>
          </w:rPr>
          <w:t>Kej. 14:19–20</w:t>
        </w:r>
      </w:hyperlink>
      <w:r>
        <w:rPr>
          <w:lang w:val="id_ID" w:bidi="id_ID"/>
        </w:rPr>
        <w:t xml:space="preserve">; </w:t>
      </w:r>
      <w:hyperlink r:id="rId1005">
        <w:r>
          <w:rPr>
            <w:lang w:val="id_ID" w:bidi="id_ID"/>
          </w:rPr>
          <w:rPr>
            <w:color w:val="0000EE"/>
            <w:u w:val="single"/>
          </w:rPr>
          <w:t>Bil. 18:21–32</w:t>
        </w:r>
      </w:hyperlink>
      <w:r>
        <w:rPr>
          <w:lang w:val="id_ID" w:bidi="id_ID"/>
        </w:rPr>
        <w:t xml:space="preserve">; </w:t>
      </w:r>
      <w:hyperlink r:id="rId1006">
        <w:r>
          <w:rPr>
            <w:lang w:val="id_ID" w:bidi="id_ID"/>
          </w:rPr>
          <w:rPr>
            <w:color w:val="0000EE"/>
            <w:u w:val="single"/>
          </w:rPr>
          <w:t>Ul. 14:22–29</w:t>
        </w:r>
      </w:hyperlink>
      <w:r>
        <w:rPr>
          <w:lang w:val="id_ID" w:bidi="id_ID"/>
        </w:rPr>
        <w:t xml:space="preserve">; </w:t>
      </w:r>
      <w:hyperlink r:id="rId1007">
        <w:r>
          <w:rPr>
            <w:lang w:val="id_ID" w:bidi="id_ID"/>
          </w:rPr>
          <w:rPr>
            <w:color w:val="0000EE"/>
            <w:u w:val="single"/>
          </w:rPr>
          <w:t>2Taw. 31:5–6</w:t>
        </w:r>
      </w:hyperlink>
      <w:r>
        <w:rPr>
          <w:lang w:val="id_ID" w:bidi="id_ID"/>
        </w:rPr>
        <w:t xml:space="preserve">; </w:t>
      </w:r>
      <w:hyperlink r:id="rId1008">
        <w:r>
          <w:rPr>
            <w:lang w:val="id_ID" w:bidi="id_ID"/>
          </w:rPr>
          <w:rPr>
            <w:color w:val="0000EE"/>
            <w:u w:val="single"/>
          </w:rPr>
          <w:t>Mal. 3:7–12</w:t>
        </w:r>
      </w:hyperlink>
      <w:r>
        <w:rPr>
          <w:lang w:val="id_ID" w:bidi="id_ID"/>
        </w:rPr>
        <w:t xml:space="preserve">; </w:t>
      </w:r>
      <w:hyperlink r:id="rId1009">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w:t>
      </w:r>
      <w:r>
        <w:rPr>
          <w:lang w:val="id_ID" w:bidi="id_ID"/>
        </w:rPr>
      </w:r>
    </w:p>
    <w:p>
      <w:pPr/>
      <w:r>
        <w:rPr>
          <w:lang w:val="id_ID" w:bidi="id_ID"/>
        </w:rPr>
      </w:r>
      <w:r>
        <w:rPr>
          <w:lang w:val="id_ID" w:bidi="id_ID"/>
        </w:rPr>
        <w:t>berangkatlah Yakub: Naskah Ibrani mengatakan bahwa ia "</w:t>
      </w:r>
      <w:r>
        <w:rPr>
          <w:i/>
          <w:lang w:val="id_ID" w:bidi="id_ID"/>
        </w:rPr>
        <w:t>bangkit berdiri</w:t>
      </w:r>
      <w:r>
        <w:rPr>
          <w:lang w:val="id_ID" w:bidi="id_ID"/>
        </w:rP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Pr>
          <w:lang w:val="id_ID" w:bidi="id_ID"/>
        </w:rPr>
      </w:r>
      <w:r>
        <w:rPr>
          <w:lang w:val="id_ID" w:bidi="id_ID"/>
        </w:rPr>
      </w:r>
    </w:p>
    <w:p>
      <w:pPr/>
      <w:r>
        <w:rPr>
          <w:lang w:val="id_ID" w:bidi="id_ID"/>
        </w:rPr>
      </w:r>
    </w:p>
    <w:p>
      <w:pPr>
        <w:pStyle w:val="Heading2"/>
      </w:pPr>
      <w:r>
        <w:rPr>
          <w:lang w:val="id_ID" w:bidi="id_ID"/>
        </w:rPr>
        <w:t>Kejadian 29:1–31.55</w:t>
      </w:r>
      <w:r>
        <w:rPr>
          <w:lang w:val="id_ID" w:bidi="id_ID"/>
        </w:rPr>
      </w:r>
    </w:p>
    <w:p>
      <w:pPr/>
      <w:r>
        <w:rPr>
          <w:lang w:val="id_ID" w:bidi="id_ID"/>
        </w:rPr>
      </w:r>
      <w:r>
        <w:rPr>
          <w:lang w:val="id_ID" w:bidi="id_ID"/>
        </w:rP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Pr>
          <w:lang w:val="id_ID" w:bidi="id_ID"/>
        </w:rPr>
      </w:r>
      <w:r>
        <w:rPr>
          <w:lang w:val="id_ID" w:bidi="id_ID"/>
        </w:rPr>
      </w:r>
    </w:p>
    <w:p>
      <w:pPr/>
      <w:r>
        <w:rPr>
          <w:lang w:val="id_ID" w:bidi="id_ID"/>
        </w:rPr>
      </w:r>
    </w:p>
    <w:p>
      <w:pPr>
        <w:pStyle w:val="Heading2"/>
      </w:pPr>
      <w:r>
        <w:rPr>
          <w:lang w:val="id_ID" w:bidi="id_ID"/>
        </w:rPr>
        <w:t>Kejadian 29:2–12</w:t>
      </w:r>
      <w:r>
        <w:rPr>
          <w:lang w:val="id_ID" w:bidi="id_ID"/>
        </w:rPr>
      </w:r>
    </w:p>
    <w:p>
      <w:pPr/>
      <w:r>
        <w:rPr>
          <w:lang w:val="id_ID" w:bidi="id_ID"/>
        </w:rPr>
      </w:r>
      <w:r>
        <w:rPr>
          <w:lang w:val="id_ID" w:bidi="id_ID"/>
        </w:rPr>
        <w:t xml:space="preserve">Pertemuan Yakub dengan Rahel di sumur itu diatur oleh Allah yang berdaulat yang memimpin Yakub kepada penggenapan janji-janji-Nya (bdk. </w:t>
      </w:r>
      <w:hyperlink r:id="rId1010">
        <w:r>
          <w:rPr>
            <w:lang w:val="id_ID" w:bidi="id_ID"/>
          </w:rPr>
          <w:rPr>
            <w:color w:val="0000EE"/>
            <w:u w:val="single"/>
          </w:rPr>
          <w:t>Kej. 24:12–20</w:t>
        </w:r>
      </w:hyperlink>
      <w:r>
        <w:rPr>
          <w:lang w:val="id_ID" w:bidi="id_ID"/>
        </w:rPr>
        <w:t xml:space="preserve">). Sumur itu menjadi pengingat akan berkat Allah (bdk. </w:t>
      </w:r>
      <w:hyperlink r:id="rId1011">
        <w:r>
          <w:rPr>
            <w:lang w:val="id_ID" w:bidi="id_ID"/>
          </w:rPr>
          <w:rPr>
            <w:color w:val="0000EE"/>
            <w:u w:val="single"/>
          </w:rPr>
          <w:t>Kej. 16:13–14</w:t>
        </w:r>
      </w:hyperlink>
      <w:r>
        <w:rPr>
          <w:lang w:val="id_ID" w:bidi="id_ID"/>
        </w:rPr>
        <w:t xml:space="preserve">; </w:t>
      </w:r>
      <w:hyperlink r:id="rId867">
        <w:r>
          <w:rPr>
            <w:lang w:val="id_ID" w:bidi="id_ID"/>
          </w:rPr>
          <w:rPr>
            <w:color w:val="0000EE"/>
            <w:u w:val="single"/>
          </w:rPr>
          <w:t>21:19</w:t>
        </w:r>
      </w:hyperlink>
      <w:r>
        <w:rPr>
          <w:lang w:val="id_ID" w:bidi="id_ID"/>
        </w:rPr>
        <w:t xml:space="preserve">; </w:t>
      </w:r>
      <w:hyperlink r:id="rId1012">
        <w:r>
          <w:rPr>
            <w:lang w:val="id_ID" w:bidi="id_ID"/>
          </w:rPr>
          <w:rPr>
            <w:color w:val="0000EE"/>
            <w:u w:val="single"/>
          </w:rPr>
          <w:t>26:19–25</w:t>
        </w:r>
      </w:hyperlink>
      <w:r>
        <w:rPr>
          <w:lang w:val="id_ID" w:bidi="id_ID"/>
        </w:rPr>
        <w:t xml:space="preserve">, </w:t>
      </w:r>
      <w:hyperlink r:id="rId1013">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29:10</w:t>
      </w:r>
      <w:r>
        <w:rPr>
          <w:lang w:val="id_ID" w:bidi="id_ID"/>
        </w:rPr>
      </w:r>
    </w:p>
    <w:p>
      <w:pPr/>
      <w:r>
        <w:rPr>
          <w:lang w:val="id_ID" w:bidi="id_ID"/>
        </w:rPr>
      </w:r>
      <w:r>
        <w:rPr>
          <w:lang w:val="id_ID" w:bidi="id_ID"/>
        </w:rPr>
        <w:t>Berbeda dengan para gembala yang malas dan tidak suka menolong (</w:t>
      </w:r>
      <w:hyperlink r:id="rId1014">
        <w:r>
          <w:rPr>
            <w:lang w:val="id_ID" w:bidi="id_ID"/>
          </w:rPr>
          <w:rPr>
            <w:color w:val="0000EE"/>
            <w:u w:val="single"/>
          </w:rPr>
          <w:t>Kej. 29:7–8</w:t>
        </w:r>
      </w:hyperlink>
      <w:r>
        <w:rPr>
          <w:lang w:val="id_ID" w:bidi="id_ID"/>
        </w:rPr>
        <w:t>), Yakub digambarkan sebagai seorang yang murah hati, rajin, dan penuh semangat/kekuatan. • Yakub … memberi minum kambing domba itu: Kawanan kambing domba Laban akan berkembang di bawah pemeliharaan Yakub.</w:t>
      </w:r>
      <w:r>
        <w:rPr>
          <w:lang w:val="id_ID" w:bidi="id_ID"/>
        </w:rPr>
      </w:r>
      <w:r>
        <w:rPr>
          <w:lang w:val="id_ID" w:bidi="id_ID"/>
        </w:rPr>
      </w:r>
    </w:p>
    <w:p>
      <w:pPr/>
      <w:r>
        <w:rPr>
          <w:lang w:val="id_ID" w:bidi="id_ID"/>
        </w:rPr>
      </w:r>
    </w:p>
    <w:p>
      <w:pPr>
        <w:pStyle w:val="Heading2"/>
      </w:pPr>
      <w:r>
        <w:rPr>
          <w:lang w:val="id_ID" w:bidi="id_ID"/>
        </w:rPr>
        <w:t>Kejadian 29:11</w:t>
      </w:r>
      <w:r>
        <w:rPr>
          <w:lang w:val="id_ID" w:bidi="id_ID"/>
        </w:rPr>
      </w:r>
    </w:p>
    <w:p>
      <w:pPr/>
      <w:r>
        <w:rPr>
          <w:lang w:val="id_ID" w:bidi="id_ID"/>
        </w:rPr>
      </w:r>
      <w:r>
        <w:rPr>
          <w:lang w:val="id_ID" w:bidi="id_ID"/>
        </w:rPr>
        <w:t>Yakub mencium Rahel: Mencium kerabat adalah sapaan (salam) yang sepatutnya (</w:t>
      </w:r>
      <w:hyperlink r:id="rId1015">
        <w:r>
          <w:rPr>
            <w:lang w:val="id_ID" w:bidi="id_ID"/>
          </w:rPr>
          <w:rPr>
            <w:color w:val="0000EE"/>
            <w:u w:val="single"/>
          </w:rPr>
          <w:t>Kej. 29:13</w:t>
        </w:r>
      </w:hyperlink>
      <w:r>
        <w:rPr>
          <w:lang w:val="id_ID" w:bidi="id_ID"/>
        </w:rPr>
        <w:t xml:space="preserve">; bdk. </w:t>
      </w:r>
      <w:hyperlink r:id="rId1016">
        <w:r>
          <w:rPr>
            <w:lang w:val="id_ID" w:bidi="id_ID"/>
          </w:rPr>
          <w:rPr>
            <w:color w:val="0000EE"/>
            <w:u w:val="single"/>
          </w:rPr>
          <w:t>Kid.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29:14</w:t>
      </w:r>
      <w:r>
        <w:rPr>
          <w:lang w:val="id_ID" w:bidi="id_ID"/>
        </w:rPr>
      </w:r>
    </w:p>
    <w:p>
      <w:pPr/>
      <w:r>
        <w:rPr>
          <w:lang w:val="id_ID" w:bidi="id_ID"/>
        </w:rPr>
      </w:r>
      <w:r>
        <w:rPr>
          <w:lang w:val="id_ID" w:bidi="id_ID"/>
        </w:rPr>
        <w:t>Sesungguhnya engkau sedarah sedaging dengan aku: Laban menyambut Yakub di rumahnya dan memperlakukannya seperti anak sendiri.</w:t>
      </w:r>
      <w:r>
        <w:rPr>
          <w:lang w:val="id_ID" w:bidi="id_ID"/>
        </w:rPr>
      </w:r>
      <w:r>
        <w:rPr>
          <w:lang w:val="id_ID" w:bidi="id_ID"/>
        </w:rPr>
      </w:r>
    </w:p>
    <w:p>
      <w:pPr/>
      <w:r>
        <w:rPr>
          <w:lang w:val="id_ID" w:bidi="id_ID"/>
        </w:rPr>
      </w:r>
    </w:p>
    <w:p>
      <w:pPr>
        <w:pStyle w:val="Heading2"/>
      </w:pPr>
      <w:r>
        <w:rPr>
          <w:lang w:val="id_ID" w:bidi="id_ID"/>
        </w:rPr>
        <w:t>Kejadian 29:14–30</w:t>
      </w:r>
      <w:r>
        <w:rPr>
          <w:lang w:val="id_ID" w:bidi="id_ID"/>
        </w:rPr>
      </w:r>
    </w:p>
    <w:p>
      <w:pPr/>
      <w:r>
        <w:rPr>
          <w:lang w:val="id_ID" w:bidi="id_ID"/>
        </w:rPr>
      </w:r>
      <w:r>
        <w:rPr>
          <w:lang w:val="id_ID" w:bidi="id_ID"/>
        </w:rP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7">
        <w:r>
          <w:rPr>
            <w:lang w:val="id_ID" w:bidi="id_ID"/>
          </w:rPr>
          <w:rPr>
            <w:color w:val="0000EE"/>
            <w:u w:val="single"/>
          </w:rPr>
          <w:t>Kej. 31:38</w:t>
        </w:r>
      </w:hyperlink>
      <w:r>
        <w:rPr>
          <w:lang w:val="id_ID" w:bidi="id_ID"/>
        </w:rPr>
        <w:t>). Dalam keadillan Allah, manusia menuai apa yang mereka tanam (</w:t>
      </w:r>
      <w:hyperlink r:id="rId1018">
        <w:r>
          <w:rPr>
            <w:lang w:val="id_ID" w:bidi="id_ID"/>
          </w:rPr>
          <w:rPr>
            <w:color w:val="0000EE"/>
            <w:u w:val="single"/>
          </w:rPr>
          <w:t>Gal. 6:7</w:t>
        </w:r>
      </w:hyperlink>
      <w:r>
        <w:rPr>
          <w:lang w:val="id_ID" w:bidi="id_ID"/>
        </w:rP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19">
        <w:r>
          <w:rPr>
            <w:lang w:val="id_ID" w:bidi="id_ID"/>
          </w:rPr>
          <w:rPr>
            <w:color w:val="0000EE"/>
            <w:u w:val="single"/>
          </w:rPr>
          <w:t>Kej. 30:25–43</w:t>
        </w:r>
      </w:hyperlink>
      <w:r>
        <w:rPr>
          <w:lang w:val="id_ID" w:bidi="id_ID"/>
        </w:rPr>
        <w:t>) selama masa pelayanannya.</w:t>
      </w:r>
      <w:r>
        <w:rPr>
          <w:lang w:val="id_ID" w:bidi="id_ID"/>
        </w:rPr>
      </w:r>
      <w:r>
        <w:rPr>
          <w:lang w:val="id_ID" w:bidi="id_ID"/>
        </w:rPr>
      </w:r>
    </w:p>
    <w:p>
      <w:pPr/>
      <w:r>
        <w:rPr>
          <w:lang w:val="id_ID" w:bidi="id_ID"/>
        </w:rPr>
      </w:r>
    </w:p>
    <w:p>
      <w:pPr>
        <w:pStyle w:val="Heading2"/>
      </w:pPr>
      <w:r>
        <w:rPr>
          <w:lang w:val="id_ID" w:bidi="id_ID"/>
        </w:rPr>
        <w:t>Kejadian 29:18</w:t>
      </w:r>
      <w:r>
        <w:rPr>
          <w:lang w:val="id_ID" w:bidi="id_ID"/>
        </w:rPr>
      </w:r>
    </w:p>
    <w:p>
      <w:pPr/>
      <w:r>
        <w:rPr>
          <w:lang w:val="id_ID" w:bidi="id_ID"/>
        </w:rPr>
      </w:r>
      <w:r>
        <w:rPr>
          <w:lang w:val="id_ID" w:bidi="id_ID"/>
        </w:rPr>
        <w:t>Tujuh tahun pelayanan merupakan mahar yang mahal di zaman kuno, tetapi Rahel sangat cantik (seperti Sara dan Ribka), dan Yakub jatuh cinta padanya.</w:t>
      </w:r>
      <w:r>
        <w:rPr>
          <w:lang w:val="id_ID" w:bidi="id_ID"/>
        </w:rPr>
      </w:r>
      <w:r>
        <w:rPr>
          <w:lang w:val="id_ID" w:bidi="id_ID"/>
        </w:rPr>
      </w:r>
    </w:p>
    <w:p>
      <w:pPr/>
      <w:r>
        <w:rPr>
          <w:lang w:val="id_ID" w:bidi="id_ID"/>
        </w:rPr>
      </w:r>
    </w:p>
    <w:p>
      <w:pPr>
        <w:pStyle w:val="Heading2"/>
      </w:pPr>
      <w:r>
        <w:rPr>
          <w:lang w:val="id_ID" w:bidi="id_ID"/>
        </w:rPr>
        <w:t>Kejadian 29:23–26</w:t>
      </w:r>
      <w:r>
        <w:rPr>
          <w:lang w:val="id_ID" w:bidi="id_ID"/>
        </w:rPr>
      </w:r>
    </w:p>
    <w:p>
      <w:pPr/>
      <w:r>
        <w:rPr>
          <w:lang w:val="id_ID" w:bidi="id_ID"/>
        </w:rPr>
      </w:r>
      <w:r>
        <w:rPr>
          <w:lang w:val="id_ID" w:bidi="id_ID"/>
        </w:rPr>
        <w:t xml:space="preserve">Seperti Ishak, Yakub disuguhi makanan dan anggur (bdk. </w:t>
      </w:r>
      <w:hyperlink r:id="rId1020">
        <w:r>
          <w:rPr>
            <w:lang w:val="id_ID" w:bidi="id_ID"/>
          </w:rPr>
          <w:rPr>
            <w:color w:val="0000EE"/>
            <w:u w:val="single"/>
          </w:rPr>
          <w:t>Kej. 27:25</w:t>
        </w:r>
      </w:hyperlink>
      <w:r>
        <w:rPr>
          <w:lang w:val="id_ID" w:bidi="id_ID"/>
        </w:rPr>
        <w:t xml:space="preserve">), kehilangan penglihatan dalam kegelapan (bdk. </w:t>
      </w:r>
      <w:hyperlink r:id="rId1021">
        <w:r>
          <w:rPr>
            <w:lang w:val="id_ID" w:bidi="id_ID"/>
          </w:rPr>
          <w:rPr>
            <w:color w:val="0000EE"/>
            <w:u w:val="single"/>
          </w:rPr>
          <w:t>Kej. 27:1</w:t>
        </w:r>
      </w:hyperlink>
      <w:r>
        <w:rPr>
          <w:lang w:val="id_ID" w:bidi="id_ID"/>
        </w:rPr>
        <w:t xml:space="preserve">), dibuat bingung oleh pakaian (bdk. </w:t>
      </w:r>
      <w:hyperlink r:id="rId1022">
        <w:r>
          <w:rPr>
            <w:lang w:val="id_ID" w:bidi="id_ID"/>
          </w:rPr>
          <w:rPr>
            <w:color w:val="0000EE"/>
            <w:u w:val="single"/>
          </w:rPr>
          <w:t>Kej. 27:15</w:t>
        </w:r>
      </w:hyperlink>
      <w:r>
        <w:rPr>
          <w:lang w:val="id_ID" w:bidi="id_ID"/>
        </w:rPr>
        <w:t xml:space="preserve">), dan disesatkan oleh sentuhan (bdk. </w:t>
      </w:r>
      <w:hyperlink r:id="rId1023">
        <w:r>
          <w:rPr>
            <w:lang w:val="id_ID" w:bidi="id_ID"/>
          </w:rPr>
          <w:rPr>
            <w:color w:val="0000EE"/>
            <w:u w:val="single"/>
          </w:rPr>
          <w:t>Kej. 27:23</w:t>
        </w:r>
      </w:hyperlink>
      <w:r>
        <w:rPr>
          <w:lang w:val="id_ID" w:bidi="id_ID"/>
        </w:rPr>
        <w:t>). Pernikahan telah dilaksanakan (</w:t>
      </w:r>
      <w:hyperlink r:id="rId1024">
        <w:r>
          <w:rPr>
            <w:lang w:val="id_ID" w:bidi="id_ID"/>
          </w:rPr>
          <w:rPr>
            <w:color w:val="0000EE"/>
            <w:u w:val="single"/>
          </w:rPr>
          <w:t>Kej. 29:23</w:t>
        </w:r>
      </w:hyperlink>
      <w:r>
        <w:rPr>
          <w:lang w:val="id_ID" w:bidi="id_ID"/>
        </w:rPr>
        <w:t xml:space="preserve">; lihat </w:t>
      </w:r>
      <w:hyperlink r:id="rId270">
        <w:r>
          <w:rPr>
            <w:lang w:val="id_ID" w:bidi="id_ID"/>
          </w:rPr>
          <w:rPr>
            <w:color w:val="0000EE"/>
            <w:u w:val="single"/>
          </w:rPr>
          <w:t>Kej. 2:24</w:t>
        </w:r>
      </w:hyperlink>
      <w:r>
        <w:rPr>
          <w:lang w:val="id_ID" w:bidi="id_ID"/>
        </w:rPr>
        <w:t xml:space="preserve">), sehingga Yakub terikat dengan Lea. • </w:t>
      </w:r>
      <w:r>
        <w:rPr>
          <w:lang w:val="id_ID" w:bidi="id_ID"/>
        </w:rPr>
        <w:t>Tidak biasa orang berbuat demikian di tempat kami ini, mengawinkan adiknya lebih dahulu dari pada kakaknya</w:t>
      </w:r>
      <w:r>
        <w:rPr>
          <w:lang w:val="id_ID" w:bidi="id_ID"/>
        </w:rPr>
        <w:t xml:space="preserve">: Kata-kata Laban mengingatkan kita akan apa yang dilakukan Yakub ketika ia, sebagai anak bungsu, berpura-pura menjadi kakaknya untuk mendapatkan berkat (psl. </w:t>
      </w:r>
      <w:hyperlink r:id="rId1025">
        <w:r>
          <w:rPr>
            <w:lang w:val="id_ID" w:bidi="id_ID"/>
          </w:rPr>
          <w:rPr>
            <w:color w:val="0000EE"/>
            <w:u w:val="single"/>
          </w:rPr>
          <w:t>27)</w:t>
        </w:r>
      </w:hyperlink>
      <w:r>
        <w:rPr>
          <w:lang w:val="id_ID" w:bidi="id_ID"/>
        </w:rPr>
        <w:t>. Sekarang Lea, sang kakak, berpura-pura menjadi adik untuk mendapatkan suami. Allah membuat penipu itu merasakan tipu dayanya sendiri sebagai suatu disiplin dalam hidupnya.</w:t>
      </w:r>
      <w:r>
        <w:rPr>
          <w:lang w:val="id_ID" w:bidi="id_ID"/>
        </w:rPr>
      </w:r>
      <w:r>
        <w:rPr>
          <w:lang w:val="id_ID" w:bidi="id_ID"/>
        </w:rPr>
      </w:r>
    </w:p>
    <w:p>
      <w:pPr/>
      <w:r>
        <w:rPr>
          <w:lang w:val="id_ID" w:bidi="id_ID"/>
        </w:rPr>
      </w:r>
    </w:p>
    <w:p>
      <w:pPr>
        <w:pStyle w:val="Heading2"/>
      </w:pPr>
      <w:r>
        <w:rPr>
          <w:lang w:val="id_ID" w:bidi="id_ID"/>
        </w:rPr>
        <w:t>Kejadian 29:28–30</w:t>
      </w:r>
      <w:r>
        <w:rPr>
          <w:lang w:val="id_ID" w:bidi="id_ID"/>
        </w:rPr>
      </w:r>
    </w:p>
    <w:p>
      <w:pPr/>
      <w:r>
        <w:rPr>
          <w:lang w:val="id_ID" w:bidi="id_ID"/>
        </w:rPr>
      </w:r>
      <w:r>
        <w:rPr>
          <w:lang w:val="id_ID" w:bidi="id_ID"/>
        </w:rPr>
        <w:t>Setelah minggu perkawinan berakhir (</w:t>
      </w:r>
      <w:hyperlink r:id="rId1026">
        <w:r>
          <w:rPr>
            <w:lang w:val="id_ID" w:bidi="id_ID"/>
          </w:rPr>
          <w:rPr>
            <w:color w:val="0000EE"/>
            <w:u w:val="single"/>
          </w:rPr>
          <w:t>Kej. 29:27</w:t>
        </w:r>
      </w:hyperlink>
      <w:r>
        <w:rPr>
          <w:lang w:val="id_ID" w:bidi="id_ID"/>
        </w:rPr>
        <w:t xml:space="preserve">), Yakub juga menerima Rahel sebagai istrinya, meskipun ia kemudian harus bekerja tujuh tahun lagi (bdk. </w:t>
      </w:r>
      <w:hyperlink r:id="rId1027">
        <w:r>
          <w:rPr>
            <w:lang w:val="id_ID" w:bidi="id_ID"/>
          </w:rPr>
          <w:rPr>
            <w:color w:val="0000EE"/>
            <w:u w:val="single"/>
          </w:rPr>
          <w:t>Kej. 31:41</w:t>
        </w:r>
      </w:hyperlink>
      <w:r>
        <w:rPr>
          <w:lang w:val="id_ID" w:bidi="id_ID"/>
        </w:rPr>
        <w:t>). Tampaknya Laban lebih unggul.</w:t>
      </w:r>
      <w:r>
        <w:rPr>
          <w:lang w:val="id_ID" w:bidi="id_ID"/>
        </w:rPr>
      </w:r>
      <w:r>
        <w:rPr>
          <w:lang w:val="id_ID" w:bidi="id_ID"/>
        </w:rPr>
      </w:r>
    </w:p>
    <w:p>
      <w:pPr/>
      <w:r>
        <w:rPr>
          <w:lang w:val="id_ID" w:bidi="id_ID"/>
        </w:rPr>
      </w:r>
    </w:p>
    <w:p>
      <w:pPr>
        <w:pStyle w:val="Heading2"/>
      </w:pPr>
      <w:r>
        <w:rPr>
          <w:lang w:val="id_ID" w:bidi="id_ID"/>
        </w:rPr>
        <w:t>Kejadian 29:30</w:t>
      </w:r>
      <w:r>
        <w:rPr>
          <w:lang w:val="id_ID" w:bidi="id_ID"/>
        </w:rPr>
      </w:r>
    </w:p>
    <w:p>
      <w:pPr/>
      <w:r>
        <w:rPr>
          <w:lang w:val="id_ID" w:bidi="id_ID"/>
        </w:rPr>
      </w:r>
      <w:r>
        <w:rPr>
          <w:lang w:val="id_ID" w:bidi="id_ID"/>
        </w:rPr>
        <w:t xml:space="preserve">Yakub lebih mencintai Rahel daripada Lea: sikap pilih kasih terus menjadi penyebab disfungsi keluarga Yakub (bdk. </w:t>
      </w:r>
      <w:hyperlink r:id="rId1028">
        <w:r>
          <w:rPr>
            <w:lang w:val="id_ID" w:bidi="id_ID"/>
          </w:rPr>
          <w:rPr>
            <w:color w:val="0000EE"/>
            <w:u w:val="single"/>
          </w:rPr>
          <w:t>Kej. 25:28</w:t>
        </w:r>
      </w:hyperlink>
      <w:r>
        <w:rPr>
          <w:lang w:val="id_ID" w:bidi="id_ID"/>
        </w:rPr>
        <w:t xml:space="preserve">; </w:t>
      </w:r>
      <w:hyperlink r:id="rId1029">
        <w:r>
          <w:rPr>
            <w:lang w:val="id_ID" w:bidi="id_ID"/>
          </w:rPr>
          <w:rPr>
            <w:color w:val="0000EE"/>
            <w:u w:val="single"/>
          </w:rPr>
          <w:t>37:3</w:t>
        </w:r>
      </w:hyperlink>
      <w:r>
        <w:rPr>
          <w:lang w:val="id_ID" w:bidi="id_ID"/>
        </w:rPr>
        <w:t>). Sikap pilih kasih Yakub memiliki dampak berkepanjangan: keluarganya tidak pernah bersama, dan keturunan mereka, suku-suku Israel, jarang sekali bersatu.</w:t>
      </w:r>
      <w:r>
        <w:rPr>
          <w:lang w:val="id_ID" w:bidi="id_ID"/>
        </w:rPr>
      </w:r>
      <w:r>
        <w:rPr>
          <w:lang w:val="id_ID" w:bidi="id_ID"/>
        </w:rPr>
      </w:r>
    </w:p>
    <w:p>
      <w:pPr/>
      <w:r>
        <w:rPr>
          <w:lang w:val="id_ID" w:bidi="id_ID"/>
        </w:rPr>
      </w:r>
    </w:p>
    <w:p>
      <w:pPr>
        <w:pStyle w:val="Heading2"/>
      </w:pPr>
      <w:r>
        <w:rPr>
          <w:lang w:val="id_ID" w:bidi="id_ID"/>
        </w:rPr>
        <w:t>Kejadian 29:31–35</w:t>
      </w:r>
      <w:r>
        <w:rPr>
          <w:lang w:val="id_ID" w:bidi="id_ID"/>
        </w:rPr>
      </w:r>
    </w:p>
    <w:p>
      <w:pPr/>
      <w:r>
        <w:rPr>
          <w:lang w:val="id_ID" w:bidi="id_ID"/>
        </w:rPr>
      </w:r>
      <w:r>
        <w:rPr>
          <w:lang w:val="id_ID" w:bidi="id_ID"/>
        </w:rPr>
        <w:t xml:space="preserve">Empat anak laki-laki Lea yang pertama lahir berturut-turut dengan cepat, tetapi Rahel tidak dapat mengandung. Ia mandul, sama seperti Sara dan Ribka (bdk. </w:t>
      </w:r>
      <w:hyperlink r:id="rId940">
        <w:r>
          <w:rPr>
            <w:lang w:val="id_ID" w:bidi="id_ID"/>
          </w:rPr>
          <w:rPr>
            <w:color w:val="0000EE"/>
            <w:u w:val="single"/>
          </w:rPr>
          <w:t>Kej. 16:1</w:t>
        </w:r>
      </w:hyperlink>
      <w:r>
        <w:rPr>
          <w:lang w:val="id_ID" w:bidi="id_ID"/>
        </w:rPr>
        <w:t xml:space="preserve">; </w:t>
      </w:r>
      <w:hyperlink r:id="rId592">
        <w:r>
          <w:rPr>
            <w:lang w:val="id_ID" w:bidi="id_ID"/>
          </w:rPr>
          <w:rPr>
            <w:color w:val="0000EE"/>
            <w:u w:val="single"/>
          </w:rPr>
          <w:t>25:21</w:t>
        </w:r>
      </w:hyperlink>
      <w:r>
        <w:rPr>
          <w:lang w:val="id_ID" w:bidi="id_ID"/>
        </w:rPr>
        <w:t xml:space="preserve">; lihat juga </w:t>
      </w:r>
      <w:hyperlink r:id="rId724">
        <w:r>
          <w:rPr>
            <w:lang w:val="id_ID" w:bidi="id_ID"/>
          </w:rPr>
          <w:rPr>
            <w:color w:val="0000EE"/>
            <w:u w:val="single"/>
          </w:rPr>
          <w:t>1Sam. 1:1–28</w:t>
        </w:r>
      </w:hyperlink>
      <w:r>
        <w:rPr>
          <w:lang w:val="id_ID" w:bidi="id_ID"/>
        </w:rPr>
        <w:t xml:space="preserve">; </w:t>
      </w:r>
      <w:hyperlink r:id="rId1030">
        <w:r>
          <w:rPr>
            <w:lang w:val="id_ID" w:bidi="id_ID"/>
          </w:rPr>
          <w:rPr>
            <w:color w:val="0000EE"/>
            <w:u w:val="single"/>
          </w:rPr>
          <w:t>Luk. 1:5–25</w:t>
        </w:r>
      </w:hyperlink>
      <w:r>
        <w:rPr>
          <w:lang w:val="id_ID" w:bidi="id_ID"/>
        </w:rPr>
        <w:t>). • Setiap nama merupakan permainan kata yang mudah diingat berdasarkan pengalaman dan harapan Lea.</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r>
        <w:rPr>
          <w:lang w:val="id_ID" w:bidi="id_ID"/>
        </w:rPr>
      </w:r>
      <w:r>
        <w:rPr>
          <w:lang w:val="id_ID" w:bidi="id_ID"/>
        </w:rP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31">
        <w:r>
          <w:rPr>
            <w:lang w:val="id_ID" w:bidi="id_ID"/>
          </w:rPr>
          <w:rPr>
            <w:color w:val="0000EE"/>
            <w:u w:val="single"/>
          </w:rPr>
          <w:t>2Sam. 8:5–6</w:t>
        </w:r>
      </w:hyperlink>
      <w:r>
        <w:rPr>
          <w:lang w:val="id_ID" w:bidi="id_ID"/>
        </w:rPr>
        <w:t xml:space="preserve">; </w:t>
      </w:r>
      <w:hyperlink r:id="rId1032">
        <w:r>
          <w:rPr>
            <w:lang w:val="id_ID" w:bidi="id_ID"/>
          </w:rPr>
          <w:rPr>
            <w:color w:val="0000EE"/>
            <w:u w:val="single"/>
          </w:rPr>
          <w:t>10:8–19</w:t>
        </w:r>
      </w:hyperlink>
      <w:r>
        <w:rPr>
          <w:lang w:val="id_ID" w:bidi="id_ID"/>
        </w:rPr>
        <w:t xml:space="preserve">; </w:t>
      </w:r>
      <w:hyperlink r:id="rId1033">
        <w:r>
          <w:rPr>
            <w:lang w:val="id_ID" w:bidi="id_ID"/>
          </w:rPr>
          <w:rPr>
            <w:color w:val="0000EE"/>
            <w:u w:val="single"/>
          </w:rPr>
          <w:t>1Raj. 20:1–34</w:t>
        </w:r>
      </w:hyperlink>
      <w:r>
        <w:rPr>
          <w:lang w:val="id_ID" w:bidi="id_ID"/>
        </w:rPr>
        <w:t xml:space="preserve">; </w:t>
      </w:r>
      <w:hyperlink r:id="rId1034">
        <w:r>
          <w:rPr>
            <w:lang w:val="id_ID" w:bidi="id_ID"/>
          </w:rPr>
          <w:rPr>
            <w:color w:val="0000EE"/>
            <w:u w:val="single"/>
          </w:rPr>
          <w:t>2Raj. 5:1–8:29</w:t>
        </w:r>
      </w:hyperlink>
      <w:r>
        <w:rPr>
          <w:lang w:val="id_ID" w:bidi="id_ID"/>
        </w:rPr>
        <w:t xml:space="preserve">; </w:t>
      </w:r>
      <w:hyperlink r:id="rId1035">
        <w:r>
          <w:rPr>
            <w:lang w:val="id_ID" w:bidi="id_ID"/>
          </w:rPr>
          <w:rPr>
            <w:color w:val="0000EE"/>
            <w:u w:val="single"/>
          </w:rPr>
          <w:t>13:1–25</w:t>
        </w:r>
      </w:hyperlink>
      <w:r>
        <w:rPr>
          <w:lang w:val="id_ID" w:bidi="id_ID"/>
        </w:rPr>
        <w:t xml:space="preserve">; </w:t>
      </w:r>
      <w:hyperlink r:id="rId1036">
        <w:r>
          <w:rPr>
            <w:lang w:val="id_ID" w:bidi="id_ID"/>
          </w:rPr>
          <w:rPr>
            <w:color w:val="0000EE"/>
            <w:u w:val="single"/>
          </w:rPr>
          <w:t>Yes. 7:1–9</w:t>
        </w:r>
      </w:hyperlink>
      <w:r>
        <w:rPr>
          <w:lang w:val="id_ID" w:bidi="id_ID"/>
        </w:rP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Pr>
          <w:lang w:val="id_ID" w:bidi="id_ID"/>
        </w:rPr>
      </w:r>
      <w:r>
        <w:rPr>
          <w:lang w:val="id_ID" w:bidi="id_ID"/>
        </w:rPr>
      </w:r>
    </w:p>
    <w:p>
      <w:pPr/>
      <w:r>
        <w:rPr>
          <w:lang w:val="id_ID" w:bidi="id_ID"/>
        </w:rPr>
      </w:r>
    </w:p>
    <w:p>
      <w:pPr>
        <w:pStyle w:val="Heading2"/>
      </w:pPr>
      <w:r>
        <w:rPr>
          <w:lang w:val="id_ID" w:bidi="id_ID"/>
        </w:rPr>
        <w:t>Kejadian 29:32</w:t>
      </w:r>
      <w:r>
        <w:rPr>
          <w:lang w:val="id_ID" w:bidi="id_ID"/>
        </w:rPr>
      </w:r>
    </w:p>
    <w:p>
      <w:pPr/>
      <w:r>
        <w:rPr>
          <w:lang w:val="id_ID" w:bidi="id_ID"/>
        </w:rPr>
      </w:r>
      <w:r>
        <w:rPr>
          <w:lang w:val="id_ID" w:bidi="id_ID"/>
        </w:rPr>
        <w:t xml:space="preserve">Ruben (dalam bahasa Ibrani </w:t>
      </w:r>
      <w:r>
        <w:rPr>
          <w:i/>
          <w:lang w:val="id_ID" w:bidi="id_ID"/>
        </w:rPr>
        <w:t>re'uben</w:t>
      </w:r>
      <w:r>
        <w:rPr>
          <w:lang w:val="id_ID" w:bidi="id_ID"/>
        </w:rPr>
        <w:t>) terdengar seperti kata Ibrani yang berarti "Dia telah melihat kesengsaraanku" (</w:t>
      </w:r>
      <w:r>
        <w:rPr>
          <w:i/>
          <w:lang w:val="id_ID" w:bidi="id_ID"/>
        </w:rPr>
        <w:t>ra'ah be'onyi</w:t>
      </w:r>
      <w:r>
        <w:rPr>
          <w:lang w:val="id_ID" w:bidi="id_ID"/>
        </w:rPr>
        <w:t xml:space="preserve">). Kelahirannya memberi Lea penghiburan dari Allah dan harapan akan kasih Yakub. Yakub tampaknya tidak melihat kesengsaraannya, tetapi Allah melihatnya (bdk. </w:t>
      </w:r>
      <w:hyperlink r:id="rId866">
        <w:r>
          <w:rPr>
            <w:lang w:val="id_ID" w:bidi="id_ID"/>
          </w:rPr>
          <w:rPr>
            <w:color w:val="0000EE"/>
            <w:u w:val="single"/>
          </w:rPr>
          <w:t>Kej. 16:14</w:t>
        </w:r>
      </w:hyperlink>
      <w:r>
        <w:rPr>
          <w:lang w:val="id_ID" w:bidi="id_ID"/>
        </w:rPr>
        <w:t xml:space="preserve">; </w:t>
      </w:r>
      <w:hyperlink r:id="rId933">
        <w:r>
          <w:rPr>
            <w:lang w:val="id_ID" w:bidi="id_ID"/>
          </w:rPr>
          <w:rPr>
            <w:color w:val="0000EE"/>
            <w:u w:val="single"/>
          </w:rPr>
          <w:t>24:62</w:t>
        </w:r>
      </w:hyperlink>
      <w:r>
        <w:rPr>
          <w:lang w:val="id_ID" w:bidi="id_ID"/>
        </w:rPr>
        <w:t xml:space="preserve">; </w:t>
      </w:r>
      <w:hyperlink r:id="rId959">
        <w:r>
          <w:rPr>
            <w:lang w:val="id_ID" w:bidi="id_ID"/>
          </w:rPr>
          <w:rPr>
            <w:color w:val="0000EE"/>
            <w:u w:val="single"/>
          </w:rPr>
          <w:t>25:11</w:t>
        </w:r>
      </w:hyperlink>
      <w:r>
        <w:rPr>
          <w:lang w:val="id_ID" w:bidi="id_ID"/>
        </w:rPr>
        <w:t>). Nama itu menjadi pengingat akan campur tangan Allah.</w:t>
      </w:r>
      <w:r>
        <w:rPr>
          <w:lang w:val="id_ID" w:bidi="id_ID"/>
        </w:rPr>
      </w:r>
      <w:r>
        <w:rPr>
          <w:lang w:val="id_ID" w:bidi="id_ID"/>
        </w:rPr>
      </w:r>
    </w:p>
    <w:p>
      <w:pPr/>
      <w:r>
        <w:rPr>
          <w:lang w:val="id_ID" w:bidi="id_ID"/>
        </w:rPr>
      </w:r>
    </w:p>
    <w:p>
      <w:pPr>
        <w:pStyle w:val="Heading2"/>
      </w:pPr>
      <w:r>
        <w:rPr>
          <w:lang w:val="id_ID" w:bidi="id_ID"/>
        </w:rPr>
        <w:t>Kejadian 29:33</w:t>
      </w:r>
      <w:r>
        <w:rPr>
          <w:lang w:val="id_ID" w:bidi="id_ID"/>
        </w:rPr>
      </w:r>
    </w:p>
    <w:p>
      <w:pPr/>
      <w:r>
        <w:rPr>
          <w:lang w:val="id_ID" w:bidi="id_ID"/>
        </w:rPr>
      </w:r>
      <w:r>
        <w:rPr>
          <w:lang w:val="id_ID" w:bidi="id_ID"/>
        </w:rPr>
        <w:t xml:space="preserve">Lea menamai putra keduanya Simeon. Nama itu menunjukkan bahwa ia telah berseru kepada Tuhan dan didengar (bdk. </w:t>
      </w:r>
      <w:hyperlink r:id="rId723">
        <w:r>
          <w:rPr>
            <w:lang w:val="id_ID" w:bidi="id_ID"/>
          </w:rPr>
          <w:rPr>
            <w:color w:val="0000EE"/>
            <w:u w:val="single"/>
          </w:rPr>
          <w:t>Kej.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29:34</w:t>
      </w:r>
      <w:r>
        <w:rPr>
          <w:lang w:val="id_ID" w:bidi="id_ID"/>
        </w:rPr>
      </w:r>
    </w:p>
    <w:p>
      <w:pPr/>
      <w:r>
        <w:rPr>
          <w:lang w:val="id_ID" w:bidi="id_ID"/>
        </w:rPr>
      </w:r>
      <w:r>
        <w:rPr>
          <w:lang w:val="id_ID" w:bidi="id_ID"/>
        </w:rPr>
        <w:t>Lea menamai putra ketiganya Lewi, dengan harapan bahwa suaminya akan menjadi "terikat" dengannya karena ia telah memberinya tiga putra. Harapan ini tidak terpenuhi.</w:t>
      </w:r>
      <w:r>
        <w:rPr>
          <w:lang w:val="id_ID" w:bidi="id_ID"/>
        </w:rPr>
      </w:r>
      <w:r>
        <w:rPr>
          <w:lang w:val="id_ID" w:bidi="id_ID"/>
        </w:rPr>
      </w:r>
    </w:p>
    <w:p>
      <w:pPr/>
      <w:r>
        <w:rPr>
          <w:lang w:val="id_ID" w:bidi="id_ID"/>
        </w:rPr>
      </w:r>
    </w:p>
    <w:p>
      <w:pPr>
        <w:pStyle w:val="Heading2"/>
      </w:pPr>
      <w:r>
        <w:rPr>
          <w:lang w:val="id_ID" w:bidi="id_ID"/>
        </w:rPr>
        <w:t>Kejadian 29:35</w:t>
      </w:r>
      <w:r>
        <w:rPr>
          <w:lang w:val="id_ID" w:bidi="id_ID"/>
        </w:rPr>
      </w:r>
    </w:p>
    <w:p>
      <w:pPr/>
      <w:r>
        <w:rPr>
          <w:lang w:val="id_ID" w:bidi="id_ID"/>
        </w:rPr>
      </w:r>
      <w:r>
        <w:rPr>
          <w:lang w:val="id_ID" w:bidi="id_ID"/>
        </w:rPr>
        <w:t>Lea menerima kenyataan bahwa tidak ada yang bisa mengalihkan perhatian Yakub padanya. Ia menamai putra keempatnya Yehuda dengan maksud, "</w:t>
      </w:r>
      <w:r>
        <w:rPr>
          <w:lang w:val="id_ID" w:bidi="id_ID"/>
        </w:rPr>
        <w:t>aku akan bersyukur kepada Tuhan</w:t>
      </w:r>
      <w:r>
        <w:rPr>
          <w:lang w:val="id_ID" w:bidi="id_ID"/>
        </w:rPr>
        <w:t>". Ia tampaknya telah menyerah dengan Yakub, dan mencari penghiburan dari Tuhan.</w:t>
      </w:r>
      <w:r>
        <w:rPr>
          <w:lang w:val="id_ID" w:bidi="id_ID"/>
        </w:rPr>
      </w:r>
      <w:r>
        <w:rPr>
          <w:lang w:val="id_ID" w:bidi="id_ID"/>
        </w:rPr>
      </w:r>
    </w:p>
    <w:p>
      <w:pPr/>
      <w:r>
        <w:rPr>
          <w:lang w:val="id_ID" w:bidi="id_ID"/>
        </w:rPr>
      </w:r>
    </w:p>
    <w:p>
      <w:pPr>
        <w:pStyle w:val="Heading2"/>
      </w:pPr>
      <w:r>
        <w:rPr>
          <w:lang w:val="id_ID" w:bidi="id_ID"/>
        </w:rPr>
        <w:t>Kejadian 30:1–2</w:t>
      </w:r>
      <w:r>
        <w:rPr>
          <w:lang w:val="id_ID" w:bidi="id_ID"/>
        </w:rPr>
      </w:r>
    </w:p>
    <w:p>
      <w:pPr/>
      <w:r>
        <w:rPr>
          <w:lang w:val="id_ID" w:bidi="id_ID"/>
        </w:rPr>
      </w:r>
      <w:r>
        <w:rPr>
          <w:lang w:val="id_ID" w:bidi="id_ID"/>
        </w:rPr>
        <w:t xml:space="preserve">Dalam budaya tersebut, jika seorang perempuan tidak mempunyai anak, rasanya seperti mati saja (bdk. </w:t>
      </w:r>
      <w:hyperlink r:id="rId724">
        <w:r>
          <w:rPr>
            <w:lang w:val="id_ID" w:bidi="id_ID"/>
          </w:rPr>
          <w:rPr>
            <w:color w:val="0000EE"/>
            <w:u w:val="single"/>
          </w:rPr>
          <w:t>1Sam. 1</w:t>
        </w:r>
      </w:hyperlink>
      <w:r>
        <w:rPr>
          <w:lang w:val="id_ID" w:bidi="id_ID"/>
        </w:rPr>
        <w:t>); hanya Allah yang dapat membuka rahim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Pr>
          <w:lang w:val="id_ID" w:bidi="id_ID"/>
        </w:rPr>
      </w:r>
      <w:r>
        <w:rPr>
          <w:lang w:val="id_ID" w:bidi="id_ID"/>
        </w:rPr>
      </w:r>
    </w:p>
    <w:p>
      <w:pPr/>
      <w:r>
        <w:rPr>
          <w:lang w:val="id_ID" w:bidi="id_ID"/>
        </w:rPr>
      </w:r>
    </w:p>
    <w:p>
      <w:pPr>
        <w:pStyle w:val="Heading2"/>
      </w:pPr>
      <w:r>
        <w:rPr>
          <w:lang w:val="id_ID" w:bidi="id_ID"/>
        </w:rPr>
        <w:t>Kejadian 30:3–4</w:t>
      </w:r>
      <w:r>
        <w:rPr>
          <w:lang w:val="id_ID" w:bidi="id_ID"/>
        </w:rPr>
      </w:r>
    </w:p>
    <w:p>
      <w:pPr/>
      <w:r>
        <w:rPr>
          <w:lang w:val="id_ID" w:bidi="id_ID"/>
        </w:rPr>
      </w:r>
      <w:r>
        <w:rPr>
          <w:lang w:val="id_ID" w:bidi="id_ID"/>
        </w:rPr>
        <w:t>Keputusan Rahel untuk mempunyai anak melalui hambanya, dan kepatuhan Yakub, mengingatkan kita pada Sarai yang memakai Hagar (</w:t>
      </w:r>
      <w:hyperlink r:id="rId1037">
        <w:r>
          <w:rPr>
            <w:lang w:val="id_ID" w:bidi="id_ID"/>
          </w:rPr>
          <w:rPr>
            <w:color w:val="0000EE"/>
            <w:u w:val="single"/>
          </w:rPr>
          <w:t>Kej.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30:5–6</w:t>
      </w:r>
      <w:r>
        <w:rPr>
          <w:lang w:val="id_ID" w:bidi="id_ID"/>
        </w:rPr>
      </w:r>
    </w:p>
    <w:p>
      <w:pPr/>
      <w:r>
        <w:rPr>
          <w:lang w:val="id_ID" w:bidi="id_ID"/>
        </w:rPr>
      </w:r>
      <w:r>
        <w:rPr>
          <w:lang w:val="id_ID" w:bidi="id_ID"/>
        </w:rPr>
        <w:t xml:space="preserve">Dan berarti "ia menghakimi" atau "ia membenarkan". Rahel merasa dibenarkan (dalam bahasa Ibrani, </w:t>
      </w:r>
      <w:r>
        <w:rPr>
          <w:i/>
          <w:lang w:val="id_ID" w:bidi="id_ID"/>
        </w:rPr>
        <w:t>dananni</w:t>
      </w:r>
      <w:r>
        <w:rPr>
          <w:lang w:val="id_ID" w:bidi="id_ID"/>
        </w:rPr>
        <w:t>) oleh kelahiran Dan.</w:t>
      </w:r>
      <w:r>
        <w:rPr>
          <w:lang w:val="id_ID" w:bidi="id_ID"/>
        </w:rPr>
      </w:r>
      <w:r>
        <w:rPr>
          <w:lang w:val="id_ID" w:bidi="id_ID"/>
        </w:rPr>
      </w:r>
    </w:p>
    <w:p>
      <w:pPr/>
      <w:r>
        <w:rPr>
          <w:lang w:val="id_ID" w:bidi="id_ID"/>
        </w:rPr>
      </w:r>
    </w:p>
    <w:p>
      <w:pPr>
        <w:pStyle w:val="Heading2"/>
      </w:pPr>
      <w:r>
        <w:rPr>
          <w:lang w:val="id_ID" w:bidi="id_ID"/>
        </w:rPr>
        <w:t>Kejadian 30:7–8</w:t>
      </w:r>
      <w:r>
        <w:rPr>
          <w:lang w:val="id_ID" w:bidi="id_ID"/>
        </w:rPr>
      </w:r>
    </w:p>
    <w:p>
      <w:pPr/>
      <w:r>
        <w:rPr>
          <w:lang w:val="id_ID" w:bidi="id_ID"/>
        </w:rPr>
      </w:r>
      <w:r>
        <w:rPr>
          <w:lang w:val="id_ID" w:bidi="id_ID"/>
        </w:rPr>
        <w:t xml:space="preserve">Nama Naftali berkaitan dengan kalimat "aku telah berjuang keras" (dalam bahasa Ibrani, </w:t>
      </w:r>
      <w:r>
        <w:rPr>
          <w:i/>
          <w:lang w:val="id_ID" w:bidi="id_ID"/>
        </w:rPr>
        <w:t>naptule</w:t>
      </w:r>
      <w:r>
        <w:rPr>
          <w:lang w:val="id_ID" w:bidi="id_ID"/>
        </w:rPr>
        <w:t xml:space="preserve"> </w:t>
      </w:r>
      <w:r>
        <w:rPr>
          <w:i/>
          <w:lang w:val="id_ID" w:bidi="id_ID"/>
        </w:rPr>
        <w:t>'elohim niptalti</w:t>
      </w:r>
      <w:r>
        <w:rPr>
          <w:lang w:val="id_ID" w:bidi="id_ID"/>
        </w:rPr>
        <w:t>, "aku telah berjuang dalam perjuangan Allah").</w:t>
      </w:r>
      <w:r>
        <w:rPr>
          <w:lang w:val="id_ID" w:bidi="id_ID"/>
        </w:rPr>
      </w:r>
      <w:r>
        <w:rPr>
          <w:lang w:val="id_ID" w:bidi="id_ID"/>
        </w:rPr>
      </w:r>
    </w:p>
    <w:p>
      <w:pPr/>
      <w:r>
        <w:rPr>
          <w:lang w:val="id_ID" w:bidi="id_ID"/>
        </w:rPr>
      </w:r>
    </w:p>
    <w:p>
      <w:pPr>
        <w:pStyle w:val="Heading2"/>
      </w:pPr>
      <w:r>
        <w:rPr>
          <w:lang w:val="id_ID" w:bidi="id_ID"/>
        </w:rPr>
        <w:t>Kejadian 30:9</w:t>
      </w:r>
      <w:r>
        <w:rPr>
          <w:lang w:val="id_ID" w:bidi="id_ID"/>
        </w:rPr>
      </w:r>
    </w:p>
    <w:p>
      <w:pPr/>
      <w:r>
        <w:rPr>
          <w:lang w:val="id_ID" w:bidi="id_ID"/>
        </w:rPr>
      </w:r>
      <w:r>
        <w:rPr>
          <w:lang w:val="id_ID" w:bidi="id_ID"/>
        </w:rPr>
        <w:t>Ketika Lea melihat bahwa ia telah berhenti melahirkan anak, ia membalas usaha Rahel dengan memberikan hambanya kepada Yakub sebagai istri, meskipun ia telah memiliki empat anak laki-laki.</w:t>
      </w:r>
      <w:r>
        <w:rPr>
          <w:lang w:val="id_ID" w:bidi="id_ID"/>
        </w:rPr>
      </w:r>
      <w:r>
        <w:rPr>
          <w:lang w:val="id_ID" w:bidi="id_ID"/>
        </w:rPr>
      </w:r>
    </w:p>
    <w:p>
      <w:pPr/>
      <w:r>
        <w:rPr>
          <w:lang w:val="id_ID" w:bidi="id_ID"/>
        </w:rPr>
      </w:r>
    </w:p>
    <w:p>
      <w:pPr>
        <w:pStyle w:val="Heading2"/>
      </w:pPr>
      <w:r>
        <w:rPr>
          <w:lang w:val="id_ID" w:bidi="id_ID"/>
        </w:rPr>
        <w:t>Kejadian 30:10–13</w:t>
      </w:r>
      <w:r>
        <w:rPr>
          <w:lang w:val="id_ID" w:bidi="id_ID"/>
        </w:rPr>
      </w:r>
    </w:p>
    <w:p>
      <w:pPr/>
      <w:r>
        <w:rPr>
          <w:lang w:val="id_ID" w:bidi="id_ID"/>
        </w:rPr>
      </w:r>
      <w:r>
        <w:rPr>
          <w:lang w:val="id_ID" w:bidi="id_ID"/>
        </w:rPr>
        <w:t>Gad adalah nama dewa keberuntungan. Asyer adalah nama dewa kemujuran. Nama-nama ini mencerminkan latar belakang Lea yang berasal dari bangsa penyembah berhala, tetapi tidak ada indikasi bahwa ia percaya pada dewa-dewa tersebut.</w:t>
      </w:r>
      <w:r>
        <w:rPr>
          <w:lang w:val="id_ID" w:bidi="id_ID"/>
        </w:rPr>
      </w:r>
      <w:r>
        <w:rPr>
          <w:lang w:val="id_ID" w:bidi="id_ID"/>
        </w:rPr>
      </w:r>
    </w:p>
    <w:p>
      <w:pPr/>
      <w:r>
        <w:rPr>
          <w:lang w:val="id_ID" w:bidi="id_ID"/>
        </w:rPr>
      </w:r>
    </w:p>
    <w:p>
      <w:pPr>
        <w:pStyle w:val="Heading2"/>
      </w:pPr>
      <w:r>
        <w:rPr>
          <w:lang w:val="id_ID" w:bidi="id_ID"/>
        </w:rPr>
        <w:t>Kejadian 30:14–17</w:t>
      </w:r>
      <w:r>
        <w:rPr>
          <w:lang w:val="id_ID" w:bidi="id_ID"/>
        </w:rPr>
      </w:r>
    </w:p>
    <w:p>
      <w:pPr/>
      <w:r>
        <w:rPr>
          <w:lang w:val="id_ID" w:bidi="id_ID"/>
        </w:rPr>
      </w:r>
      <w:r>
        <w:rPr>
          <w:lang w:val="id_ID" w:bidi="id_ID"/>
        </w:rPr>
        <w:t xml:space="preserve">Buah dudaim dianggap sebagai zat perangsang dan membantu proses kehamilan (lihat </w:t>
      </w:r>
      <w:hyperlink r:id="rId1038">
        <w:r>
          <w:rPr>
            <w:lang w:val="id_ID" w:bidi="id_ID"/>
          </w:rPr>
          <w:rPr>
            <w:color w:val="0000EE"/>
            <w:u w:val="single"/>
          </w:rPr>
          <w:t>Kid. 7:13</w:t>
        </w:r>
      </w:hyperlink>
      <w:r>
        <w:rPr>
          <w:lang w:val="id_ID" w:bidi="id_ID"/>
        </w:rPr>
        <w:t>). Rahel mengira buah itu akan membantunya hamil, jadi ia menukar Yakub selama satu malam untuk mendapatkannya. Dalam prosesnya, Lea yang hamil, bukan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Nama Isakhar menggambarkan arti Yakub yang dipekerjakan (</w:t>
      </w:r>
      <w:hyperlink r:id="rId1039">
        <w:r>
          <w:rPr>
            <w:lang w:val="id_ID" w:bidi="id_ID"/>
          </w:rPr>
          <w:rPr>
            <w:color w:val="0000EE"/>
            <w:u w:val="single"/>
          </w:rPr>
          <w:t>Kej. 30:16</w:t>
        </w:r>
      </w:hyperlink>
      <w:r>
        <w:rPr>
          <w:lang w:val="id_ID" w:bidi="id_ID"/>
        </w:rPr>
        <w:t xml:space="preserve">) dan Lea yang diberi upah oleh Tuhan (dalam bahasa Ibrani, </w:t>
      </w:r>
      <w:r>
        <w:rPr>
          <w:i/>
          <w:lang w:val="id_ID" w:bidi="id_ID"/>
        </w:rPr>
        <w:t>sekari</w:t>
      </w:r>
      <w:r>
        <w:rPr>
          <w:lang w:val="id_ID" w:bidi="id_ID"/>
        </w:rPr>
        <w:t>, "pekerjaku /upahanku").</w:t>
      </w:r>
      <w:r>
        <w:rPr>
          <w:lang w:val="id_ID" w:bidi="id_ID"/>
        </w:rPr>
      </w:r>
      <w:r>
        <w:rPr>
          <w:lang w:val="id_ID" w:bidi="id_ID"/>
        </w:rPr>
      </w:r>
    </w:p>
    <w:p>
      <w:pPr/>
      <w:r>
        <w:rPr>
          <w:lang w:val="id_ID" w:bidi="id_ID"/>
        </w:rPr>
      </w:r>
    </w:p>
    <w:p>
      <w:pPr>
        <w:pStyle w:val="Heading2"/>
      </w:pPr>
      <w:r>
        <w:rPr>
          <w:lang w:val="id_ID" w:bidi="id_ID"/>
        </w:rPr>
        <w:t>Kejadian 30:19–20</w:t>
      </w:r>
      <w:r>
        <w:rPr>
          <w:lang w:val="id_ID" w:bidi="id_ID"/>
        </w:rPr>
      </w:r>
    </w:p>
    <w:p>
      <w:pPr/>
      <w:r>
        <w:rPr>
          <w:lang w:val="id_ID" w:bidi="id_ID"/>
        </w:rPr>
      </w:r>
      <w:r>
        <w:rPr>
          <w:lang w:val="id_ID" w:bidi="id_ID"/>
        </w:rPr>
        <w:t>Zebulon berarti "kehormatan" atau "hadiah", seperti dalam mahar atau upeti. Lea berpikir bahwa Allah memberinya Zebulon agar suaminya menghormatinya. Harapan ini tidak pernah sepenuhnya hilang dari dirinya.</w:t>
      </w:r>
      <w:r>
        <w:rPr>
          <w:lang w:val="id_ID" w:bidi="id_ID"/>
        </w:rPr>
      </w:r>
      <w:r>
        <w:rPr>
          <w:lang w:val="id_ID" w:bidi="id_ID"/>
        </w:rPr>
      </w:r>
    </w:p>
    <w:p>
      <w:pPr/>
      <w:r>
        <w:rPr>
          <w:lang w:val="id_ID" w:bidi="id_ID"/>
        </w:rPr>
      </w:r>
    </w:p>
    <w:p>
      <w:pPr>
        <w:pStyle w:val="Heading2"/>
      </w:pPr>
      <w:r>
        <w:rPr>
          <w:lang w:val="id_ID" w:bidi="id_ID"/>
        </w:rPr>
        <w:t>Kejadian 30:21</w:t>
      </w:r>
      <w:r>
        <w:rPr>
          <w:lang w:val="id_ID" w:bidi="id_ID"/>
        </w:rPr>
      </w:r>
    </w:p>
    <w:p>
      <w:pPr/>
      <w:r>
        <w:rPr>
          <w:lang w:val="id_ID" w:bidi="id_ID"/>
        </w:rPr>
      </w:r>
      <w:r>
        <w:rPr>
          <w:lang w:val="id_ID" w:bidi="id_ID"/>
        </w:rPr>
        <w:t xml:space="preserve">Dina adalah satu-satunya anak perempuan Yakub. Lihat pasal </w:t>
      </w:r>
      <w:hyperlink r:id="rId428">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30:22–24</w:t>
      </w:r>
      <w:r>
        <w:rPr>
          <w:lang w:val="id_ID" w:bidi="id_ID"/>
        </w:rPr>
      </w:r>
    </w:p>
    <w:p>
      <w:pPr/>
      <w:r>
        <w:rPr>
          <w:lang w:val="id_ID" w:bidi="id_ID"/>
        </w:rPr>
      </w:r>
      <w:r>
        <w:rPr>
          <w:lang w:val="id_ID" w:bidi="id_ID"/>
        </w:rPr>
        <w:t>Rahel akhirnya melahirkan anaknya sendiri, Yusuf. Kelahirannya terjadi karena campur tangan Allah, bukan karena praktik takhayul (</w:t>
      </w:r>
      <w:hyperlink r:id="rId1040">
        <w:r>
          <w:rPr>
            <w:lang w:val="id_ID" w:bidi="id_ID"/>
          </w:rPr>
          <w:rPr>
            <w:color w:val="0000EE"/>
            <w:u w:val="single"/>
          </w:rPr>
          <w:t>Kej. 30:14–16</w:t>
        </w:r>
      </w:hyperlink>
      <w:r>
        <w:rPr>
          <w:lang w:val="id_ID" w:bidi="id_ID"/>
        </w:rPr>
        <w:t>) atau karena kebiasaan sosial untuk menjadikan budak perempuan sebagai istri. • Menghapuskan (dalam bahasa Ibrani, '</w:t>
      </w:r>
      <w:r>
        <w:rPr>
          <w:i/>
          <w:lang w:val="id_ID" w:bidi="id_ID"/>
        </w:rPr>
        <w:t>asap</w:t>
      </w:r>
      <w:r>
        <w:rPr>
          <w:lang w:val="id_ID" w:bidi="id_ID"/>
        </w:rPr>
        <w:t xml:space="preserve">, "mengambil") terdengar seperti Yusuf (dalam bahasa Ibrani, </w:t>
      </w:r>
      <w:r>
        <w:rPr>
          <w:i/>
          <w:lang w:val="id_ID" w:bidi="id_ID"/>
        </w:rPr>
        <w:t>yosep</w:t>
      </w:r>
      <w:r>
        <w:rPr>
          <w:lang w:val="id_ID" w:bidi="id_ID"/>
        </w:rPr>
        <w:t>, "semoga ia menambahkan"). Rahel bersukacita atas kelahiran Yusuf, tetapi ia berdoa agar Tuhan menambahkan seorang putra lagi ke dalam keluarganya.</w:t>
      </w:r>
      <w:r>
        <w:rPr>
          <w:lang w:val="id_ID" w:bidi="id_ID"/>
        </w:rPr>
      </w:r>
      <w:r>
        <w:rPr>
          <w:lang w:val="id_ID" w:bidi="id_ID"/>
        </w:rPr>
      </w:r>
    </w:p>
    <w:p>
      <w:pPr/>
      <w:r>
        <w:rPr>
          <w:lang w:val="id_ID" w:bidi="id_ID"/>
        </w:rPr>
      </w:r>
    </w:p>
    <w:p>
      <w:pPr>
        <w:pStyle w:val="Heading2"/>
      </w:pPr>
      <w:r>
        <w:rPr>
          <w:lang w:val="id_ID" w:bidi="id_ID"/>
        </w:rPr>
        <w:t>Kejadian 30:25–34</w:t>
      </w:r>
      <w:r>
        <w:rPr>
          <w:lang w:val="id_ID" w:bidi="id_ID"/>
        </w:rPr>
      </w:r>
    </w:p>
    <w:p>
      <w:pPr/>
      <w:r>
        <w:rPr>
          <w:lang w:val="id_ID" w:bidi="id_ID"/>
        </w:rPr>
      </w:r>
      <w:r>
        <w:rPr>
          <w:lang w:val="id_ID" w:bidi="id_ID"/>
        </w:rP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Pr>
          <w:lang w:val="id_ID" w:bidi="id_ID"/>
        </w:rPr>
      </w:r>
      <w:r>
        <w:rPr>
          <w:lang w:val="id_ID" w:bidi="id_ID"/>
        </w:rPr>
      </w:r>
    </w:p>
    <w:p>
      <w:pPr/>
      <w:r>
        <w:rPr>
          <w:lang w:val="id_ID" w:bidi="id_ID"/>
        </w:rPr>
      </w:r>
    </w:p>
    <w:p>
      <w:pPr>
        <w:pStyle w:val="Heading2"/>
      </w:pPr>
      <w:r>
        <w:rPr>
          <w:lang w:val="id_ID" w:bidi="id_ID"/>
        </w:rPr>
        <w:t>Kejadian 30:27</w:t>
      </w:r>
      <w:r>
        <w:rPr>
          <w:lang w:val="id_ID" w:bidi="id_ID"/>
        </w:rPr>
      </w:r>
    </w:p>
    <w:p>
      <w:pPr/>
      <w:r>
        <w:rPr>
          <w:lang w:val="id_ID" w:bidi="id_ID"/>
        </w:rPr>
      </w:r>
      <w:r>
        <w:rPr>
          <w:lang w:val="id_ID" w:bidi="id_ID"/>
        </w:rPr>
        <w:t xml:space="preserve">TUHAN memberkati aku: Allah telah memakmurkan Laban melalui kehadiran Yakub (lihat </w:t>
      </w:r>
      <w:hyperlink r:id="rId1041">
        <w:r>
          <w:rPr>
            <w:lang w:val="id_ID" w:bidi="id_ID"/>
          </w:rPr>
          <w:rPr>
            <w:color w:val="0000EE"/>
            <w:u w:val="single"/>
          </w:rPr>
          <w:t>Kej. 22:18</w:t>
        </w:r>
      </w:hyperlink>
      <w:r>
        <w:rPr>
          <w:lang w:val="id_ID" w:bidi="id_ID"/>
        </w:rPr>
        <w:t>). Laban mungkin mencari pertanda, atau sekedar memahami apa yang sedang terjadi. Karena domba-domba berwarna gelap (</w:t>
      </w:r>
      <w:hyperlink r:id="rId1042">
        <w:r>
          <w:rPr>
            <w:lang w:val="id_ID" w:bidi="id_ID"/>
          </w:rPr>
          <w:rPr>
            <w:color w:val="0000EE"/>
            <w:u w:val="single"/>
          </w:rPr>
          <w:t>Kej. 30:32</w:t>
        </w:r>
      </w:hyperlink>
      <w:r>
        <w:rPr>
          <w:lang w:val="id_ID" w:bidi="id_ID"/>
        </w:rPr>
        <w:t>) jarang ditemukan, maka jumlah yang banyak dianggap sebagai pertanda berkat Allah.</w:t>
      </w:r>
      <w:r>
        <w:rPr>
          <w:lang w:val="id_ID" w:bidi="id_ID"/>
        </w:rPr>
      </w:r>
      <w:r>
        <w:rPr>
          <w:lang w:val="id_ID" w:bidi="id_ID"/>
        </w:rPr>
      </w:r>
    </w:p>
    <w:p>
      <w:pPr/>
      <w:r>
        <w:rPr>
          <w:lang w:val="id_ID" w:bidi="id_ID"/>
        </w:rPr>
      </w:r>
    </w:p>
    <w:p>
      <w:pPr>
        <w:pStyle w:val="Heading2"/>
      </w:pPr>
      <w:r>
        <w:rPr>
          <w:lang w:val="id_ID" w:bidi="id_ID"/>
        </w:rPr>
        <w:t>Kejadian 30:30–33</w:t>
      </w:r>
      <w:r>
        <w:rPr>
          <w:lang w:val="id_ID" w:bidi="id_ID"/>
        </w:rPr>
      </w:r>
    </w:p>
    <w:p>
      <w:pPr/>
      <w:r>
        <w:rPr>
          <w:lang w:val="id_ID" w:bidi="id_ID"/>
        </w:rPr>
      </w:r>
      <w:r>
        <w:rPr>
          <w:lang w:val="id_ID" w:bidi="id_ID"/>
        </w:rP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Pr>
          <w:lang w:val="id_ID" w:bidi="id_ID"/>
        </w:rPr>
      </w:r>
      <w:r>
        <w:rPr>
          <w:lang w:val="id_ID" w:bidi="id_ID"/>
        </w:rPr>
      </w:r>
    </w:p>
    <w:p>
      <w:pPr/>
      <w:r>
        <w:rPr>
          <w:lang w:val="id_ID" w:bidi="id_ID"/>
        </w:rPr>
      </w:r>
    </w:p>
    <w:p>
      <w:pPr>
        <w:pStyle w:val="Heading2"/>
      </w:pPr>
      <w:r>
        <w:rPr>
          <w:lang w:val="id_ID" w:bidi="id_ID"/>
        </w:rPr>
        <w:t>Kejadian 30:32</w:t>
      </w:r>
      <w:r>
        <w:rPr>
          <w:lang w:val="id_ID" w:bidi="id_ID"/>
        </w:rPr>
      </w:r>
    </w:p>
    <w:p>
      <w:pPr/>
      <w:r>
        <w:rPr>
          <w:lang w:val="id_ID" w:bidi="id_ID"/>
        </w:rPr>
      </w:r>
      <w:r>
        <w:rPr>
          <w:lang w:val="id_ID" w:bidi="id_ID"/>
        </w:rPr>
        <w:t>Seperti yang dilakukan Abraham terhadap Lot (</w:t>
      </w:r>
      <w:hyperlink r:id="rId1043">
        <w:r>
          <w:rPr>
            <w:lang w:val="id_ID" w:bidi="id_ID"/>
          </w:rPr>
          <w:rPr>
            <w:color w:val="0000EE"/>
            <w:u w:val="single"/>
          </w:rPr>
          <w:t>Kej. 13:9</w:t>
        </w:r>
      </w:hyperlink>
      <w:r>
        <w:rPr>
          <w:lang w:val="id_ID" w:bidi="id_ID"/>
        </w:rP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4">
        <w:r>
          <w:rPr>
            <w:lang w:val="id_ID" w:bidi="id_ID"/>
          </w:rPr>
          <w:rPr>
            <w:color w:val="0000EE"/>
            <w:u w:val="single"/>
          </w:rPr>
          <w:t>1Kor.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30:34–36</w:t>
      </w:r>
      <w:r>
        <w:rPr>
          <w:lang w:val="id_ID" w:bidi="id_ID"/>
        </w:rPr>
      </w:r>
    </w:p>
    <w:p>
      <w:pPr/>
      <w:r>
        <w:rPr>
          <w:lang w:val="id_ID" w:bidi="id_ID"/>
        </w:rPr>
      </w:r>
      <w:r>
        <w:rPr>
          <w:lang w:val="id_ID" w:bidi="id_ID"/>
        </w:rP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5">
        <w:r>
          <w:rPr>
            <w:lang w:val="id_ID" w:bidi="id_ID"/>
          </w:rPr>
          <w:rPr>
            <w:color w:val="0000EE"/>
            <w:u w:val="single"/>
          </w:rPr>
          <w:t>Kej. 27:9</w:t>
        </w:r>
      </w:hyperlink>
      <w:r>
        <w:rPr>
          <w:lang w:val="id_ID" w:bidi="id_ID"/>
        </w:rPr>
        <w:t xml:space="preserve">; lihat </w:t>
      </w:r>
      <w:r>
        <w:rPr>
          <w:lang w:val="id_ID" w:bidi="id_ID"/>
        </w:rPr>
        <w:t>catatan studi pada Kej. 9:14–30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30:37</w:t>
      </w:r>
      <w:r>
        <w:rPr>
          <w:lang w:val="id_ID" w:bidi="id_ID"/>
        </w:rPr>
      </w:r>
    </w:p>
    <w:p>
      <w:pPr/>
      <w:r>
        <w:rPr>
          <w:lang w:val="id_ID" w:bidi="id_ID"/>
        </w:rPr>
      </w:r>
      <w:r>
        <w:rPr>
          <w:lang w:val="id_ID" w:bidi="id_ID"/>
        </w:rPr>
        <w:t>dikupasnyalah dahan-dahan itu sehingga berbelang-belang, sampai yang putihnya kelihatan</w:t>
      </w:r>
      <w:r>
        <w:rPr>
          <w:lang w:val="id_ID" w:bidi="id_ID"/>
        </w:rPr>
        <w:t xml:space="preserve">: Permainan kata yang cerdas menangkap makna keseluruhan bagian ini. Ketika Yakub memperlihatkan garis-garis putih (dalam bahasa Ibrani, </w:t>
      </w:r>
      <w:r>
        <w:rPr>
          <w:i/>
          <w:lang w:val="id_ID" w:bidi="id_ID"/>
        </w:rPr>
        <w:t>laban</w:t>
      </w:r>
      <w:r>
        <w:rPr>
          <w:lang w:val="id_ID" w:bidi="id_ID"/>
        </w:rPr>
        <w:t>) dari kayu di bawahnya, ia memainkan permainan "putih" (permainan Laban) dan menang. Saat ia mengecoh Laban ("Si Putih"), kawanan domba Yakub bertambah banyak dan Yakub menjadi makmur.</w:t>
      </w:r>
      <w:r>
        <w:rPr>
          <w:lang w:val="id_ID" w:bidi="id_ID"/>
        </w:rPr>
      </w:r>
      <w:r>
        <w:rPr>
          <w:lang w:val="id_ID" w:bidi="id_ID"/>
        </w:rPr>
      </w:r>
    </w:p>
    <w:p>
      <w:pPr/>
      <w:r>
        <w:rPr>
          <w:lang w:val="id_ID" w:bidi="id_ID"/>
        </w:rPr>
      </w:r>
    </w:p>
    <w:p>
      <w:pPr>
        <w:pStyle w:val="Heading2"/>
      </w:pPr>
      <w:r>
        <w:rPr>
          <w:lang w:val="id_ID" w:bidi="id_ID"/>
        </w:rPr>
        <w:t>Kejadian 30:37–43</w:t>
      </w:r>
      <w:r>
        <w:rPr>
          <w:lang w:val="id_ID" w:bidi="id_ID"/>
        </w:rPr>
      </w:r>
    </w:p>
    <w:p>
      <w:pPr/>
      <w:r>
        <w:rPr>
          <w:lang w:val="id_ID" w:bidi="id_ID"/>
        </w:rPr>
      </w:r>
      <w:r>
        <w:rPr>
          <w:lang w:val="id_ID" w:bidi="id_ID"/>
        </w:rP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6">
        <w:r>
          <w:rPr>
            <w:lang w:val="id_ID" w:bidi="id_ID"/>
          </w:rPr>
          <w:rPr>
            <w:color w:val="0000EE"/>
            <w:u w:val="single"/>
          </w:rPr>
          <w:t>Kej. 31:7–12</w:t>
        </w:r>
      </w:hyperlink>
      <w:r>
        <w:rPr>
          <w:lang w:val="id_ID" w:bidi="id_ID"/>
        </w:rPr>
        <w:t>). Yakub memperoleh hewan-hewan yang lebih kuat untuk dirinya sendiri, sedangkan hewan-hewan yang lebih lemah untuk Laban (</w:t>
      </w:r>
      <w:hyperlink r:id="rId1047">
        <w:r>
          <w:rPr>
            <w:lang w:val="id_ID" w:bidi="id_ID"/>
          </w:rPr>
          <w:rPr>
            <w:color w:val="0000EE"/>
            <w:u w:val="single"/>
          </w:rPr>
          <w:t>Kej. 30:41–42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30:42</w:t>
      </w:r>
      <w:r>
        <w:rPr>
          <w:lang w:val="id_ID" w:bidi="id_ID"/>
        </w:rPr>
      </w:r>
    </w:p>
    <w:p>
      <w:pPr/>
      <w:r>
        <w:rPr>
          <w:lang w:val="id_ID" w:bidi="id_ID"/>
        </w:rPr>
      </w:r>
      <w:r>
        <w:rPr>
          <w:lang w:val="id_ID" w:bidi="id_ID"/>
        </w:rPr>
        <w:t>Laban sekarang menerima balasan yang setimpal atas perlakuannya terhadap Yakub. Upaya Laban untuk menipu Yakub justru membuat Yakub menang, karena Allah bekerja dalam hidupnya.</w:t>
      </w:r>
      <w:r>
        <w:rPr>
          <w:lang w:val="id_ID" w:bidi="id_ID"/>
        </w:rPr>
      </w:r>
      <w:r>
        <w:rPr>
          <w:lang w:val="id_ID" w:bidi="id_ID"/>
        </w:rPr>
      </w:r>
    </w:p>
    <w:p>
      <w:pPr/>
      <w:r>
        <w:rPr>
          <w:lang w:val="id_ID" w:bidi="id_ID"/>
        </w:rPr>
      </w:r>
    </w:p>
    <w:p>
      <w:pPr>
        <w:pStyle w:val="Heading2"/>
      </w:pPr>
      <w:r>
        <w:rPr>
          <w:lang w:val="id_ID" w:bidi="id_ID"/>
        </w:rPr>
        <w:t>Kejadian 30:43</w:t>
      </w:r>
      <w:r>
        <w:rPr>
          <w:lang w:val="id_ID" w:bidi="id_ID"/>
        </w:rPr>
      </w:r>
    </w:p>
    <w:p>
      <w:pPr/>
      <w:r>
        <w:rPr>
          <w:lang w:val="id_ID" w:bidi="id_ID"/>
        </w:rPr>
      </w:r>
      <w:r>
        <w:rPr>
          <w:lang w:val="id_ID" w:bidi="id_ID"/>
        </w:rPr>
        <w:t>Yakub menjadi sangat kaya, bentuk penggenapan janji-janji Allah kepadanya (</w:t>
      </w:r>
      <w:hyperlink r:id="rId1048">
        <w:r>
          <w:rPr>
            <w:lang w:val="id_ID" w:bidi="id_ID"/>
          </w:rPr>
          <w:rPr>
            <w:color w:val="0000EE"/>
            <w:u w:val="single"/>
          </w:rPr>
          <w:t>Kej. 27:28</w:t>
        </w:r>
      </w:hyperlink>
      <w:r>
        <w:rPr>
          <w:lang w:val="id_ID" w:bidi="id_ID"/>
        </w:rPr>
        <w:t xml:space="preserve">; </w:t>
      </w:r>
      <w:hyperlink r:id="rId986">
        <w:r>
          <w:rPr>
            <w:lang w:val="id_ID" w:bidi="id_ID"/>
          </w:rPr>
          <w:rPr>
            <w:color w:val="0000EE"/>
            <w:u w:val="single"/>
          </w:rPr>
          <w:t>28:13–15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31:1–2</w:t>
      </w:r>
      <w:r>
        <w:rPr>
          <w:lang w:val="id_ID" w:bidi="id_ID"/>
        </w:rPr>
      </w:r>
    </w:p>
    <w:p>
      <w:pPr/>
      <w:r>
        <w:rPr>
          <w:lang w:val="id_ID" w:bidi="id_ID"/>
        </w:rPr>
      </w:r>
      <w:r>
        <w:rPr>
          <w:lang w:val="id_ID" w:bidi="id_ID"/>
        </w:rPr>
        <w:t>Kebencian anak-anak Laban terhadap Yakub semakin bertambah karena kawanan ternak Yakub berkembang biak lebih cepat daripada kawanan ternak Laban. Mereka iri dengan berkat Allah atas Yakub dan takut bahwa Yakub akan menguasai mereka sepenuhnya.</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r>
        <w:rPr>
          <w:lang w:val="id_ID" w:bidi="id_ID"/>
        </w:rPr>
      </w:r>
      <w:r>
        <w:rPr>
          <w:lang w:val="id_ID" w:bidi="id_ID"/>
        </w:rPr>
        <w:t>Perjalanan pulang Yakub memicu konfrontasi dengan Laban yang kemudian menetapkan batas permanen antara Israel (Yakub) dan Aram (Laban). Allah menepati janji-Nya kepada Yakub dengan memakmurkan dia di Padan-aram dan melindunginya dalam perjalanan pulang.</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"negeri nenek moyangmu" </w:t>
      </w:r>
      <w:r>
        <w:rPr>
          <w:lang w:val="id_ID" w:bidi="id_ID"/>
        </w:rPr>
        <w:t>adalah tanah Kanaan, ke mana Abraham dulu dipanggil (</w:t>
      </w:r>
      <w:hyperlink r:id="rId1049">
        <w:r>
          <w:rPr>
            <w:lang w:val="id_ID" w:bidi="id_ID"/>
          </w:rPr>
          <w:rPr>
            <w:color w:val="0000EE"/>
            <w:u w:val="single"/>
          </w:rPr>
          <w:t>Kej. 12:1–7</w:t>
        </w:r>
      </w:hyperlink>
      <w:r>
        <w:rPr>
          <w:lang w:val="id_ID" w:bidi="id_ID"/>
        </w:rPr>
        <w:t xml:space="preserve">; </w:t>
      </w:r>
      <w:hyperlink r:id="rId865">
        <w:r>
          <w:rPr>
            <w:lang w:val="id_ID" w:bidi="id_ID"/>
          </w:rPr>
          <w:rPr>
            <w:color w:val="0000EE"/>
            <w:u w:val="single"/>
          </w:rPr>
          <w:t>17:8</w:t>
        </w:r>
      </w:hyperlink>
      <w:r>
        <w:rPr>
          <w:lang w:val="id_ID" w:bidi="id_ID"/>
        </w:rPr>
        <w:t xml:space="preserve">). • Pulanglah … Aku akan menyertai engkau: Lihat </w:t>
      </w:r>
      <w:r>
        <w:rPr>
          <w:lang w:val="id_ID" w:bidi="id_ID"/>
        </w:rPr>
        <w:t>catatan studi pada Kej. 26:2–5</w:t>
      </w:r>
      <w:r>
        <w:rPr>
          <w:lang w:val="id_ID" w:bidi="id_ID"/>
        </w:rPr>
        <w:t xml:space="preserve">; </w:t>
      </w:r>
      <w:r>
        <w:rPr>
          <w:lang w:val="id_ID" w:bidi="id_ID"/>
        </w:rPr>
        <w:t>28:12–15</w:t>
      </w:r>
      <w:r>
        <w:rPr>
          <w:lang w:val="id_ID" w:bidi="id_ID"/>
        </w:rPr>
        <w:t xml:space="preserve">. Allah melindungi Yakub ("Israel", </w:t>
      </w:r>
      <w:hyperlink r:id="rId955">
        <w:r>
          <w:rPr>
            <w:lang w:val="id_ID" w:bidi="id_ID"/>
          </w:rPr>
          <w:rPr>
            <w:color w:val="0000EE"/>
            <w:u w:val="single"/>
          </w:rPr>
          <w:t>Kej. 32:28</w:t>
        </w:r>
      </w:hyperlink>
      <w:r>
        <w:rPr>
          <w:lang w:val="id_ID" w:bidi="id_ID"/>
        </w:rP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1">
        <w:r>
          <w:rPr>
            <w:lang w:val="id_ID" w:bidi="id_ID"/>
          </w:rPr>
          <w:rPr>
            <w:color w:val="0000EE"/>
            <w:u w:val="single"/>
          </w:rPr>
          <w:t>Ul.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31:4–13</w:t>
      </w:r>
      <w:r>
        <w:rPr>
          <w:lang w:val="id_ID" w:bidi="id_ID"/>
        </w:rPr>
      </w:r>
    </w:p>
    <w:p>
      <w:pPr/>
      <w:r>
        <w:rPr>
          <w:lang w:val="id_ID" w:bidi="id_ID"/>
        </w:rPr>
      </w:r>
      <w:r>
        <w:rPr>
          <w:lang w:val="id_ID" w:bidi="id_ID"/>
        </w:rP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50">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31:14–16</w:t>
      </w:r>
      <w:r>
        <w:rPr>
          <w:lang w:val="id_ID" w:bidi="id_ID"/>
        </w:rPr>
      </w:r>
    </w:p>
    <w:p>
      <w:pPr/>
      <w:r>
        <w:rPr>
          <w:lang w:val="id_ID" w:bidi="id_ID"/>
        </w:rPr>
      </w:r>
      <w:r>
        <w:rPr>
          <w:lang w:val="id_ID" w:bidi="id_ID"/>
        </w:rP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Pr>
          <w:lang w:val="id_ID" w:bidi="id_ID"/>
        </w:rPr>
      </w:r>
      <w:r>
        <w:rPr>
          <w:lang w:val="id_ID" w:bidi="id_ID"/>
        </w:rPr>
      </w:r>
    </w:p>
    <w:p>
      <w:pPr/>
      <w:r>
        <w:rPr>
          <w:lang w:val="id_ID" w:bidi="id_ID"/>
        </w:rPr>
      </w:r>
    </w:p>
    <w:p>
      <w:pPr>
        <w:pStyle w:val="Heading2"/>
      </w:pPr>
      <w:r>
        <w:rPr>
          <w:lang w:val="id_ID" w:bidi="id_ID"/>
        </w:rPr>
        <w:t>Kejadian 31:17–21</w:t>
      </w:r>
      <w:r>
        <w:rPr>
          <w:lang w:val="id_ID" w:bidi="id_ID"/>
        </w:rPr>
      </w:r>
    </w:p>
    <w:p>
      <w:pPr/>
      <w:r>
        <w:rPr>
          <w:lang w:val="id_ID" w:bidi="id_ID"/>
        </w:rPr>
      </w:r>
      <w:r>
        <w:rPr>
          <w:lang w:val="id_ID" w:bidi="id_ID"/>
        </w:rPr>
        <w:t>Yakub meninggalkan Laban secara diam-diam karena takut akan pembalasan Laban (</w:t>
      </w:r>
      <w:hyperlink r:id="rId1051">
        <w:r>
          <w:rPr>
            <w:lang w:val="id_ID" w:bidi="id_ID"/>
          </w:rPr>
          <w:rPr>
            <w:color w:val="0000EE"/>
            <w:u w:val="single"/>
          </w:rPr>
          <w:t>Kej. 31:31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31:19–20</w:t>
      </w:r>
      <w:r>
        <w:rPr>
          <w:lang w:val="id_ID" w:bidi="id_ID"/>
        </w:rPr>
      </w:r>
    </w:p>
    <w:p>
      <w:pPr/>
      <w:r>
        <w:rPr>
          <w:lang w:val="id_ID" w:bidi="id_ID"/>
        </w:rPr>
      </w:r>
      <w:r>
        <w:rPr>
          <w:lang w:val="id_ID" w:bidi="id_ID"/>
        </w:rPr>
        <w:t xml:space="preserve">Rahel mencuri berhala-berhala rumah tangga mereka (versi TB: </w:t>
      </w:r>
      <w:r>
        <w:rPr>
          <w:lang w:val="id_ID" w:bidi="id_ID"/>
        </w:rPr>
        <w:t>Rahel mencuri terafim ayahnya)</w:t>
      </w:r>
      <w:r>
        <w:rPr>
          <w:lang w:val="id_ID" w:bidi="id_ID"/>
        </w:rPr>
        <w:t xml:space="preserve">: Rahel mungkin ingin mendapatkan kembali sebagian harta yang telah disia-siakan oleh Laban; mungkin ia juga menyembah berhala-berhala (bdk. </w:t>
      </w:r>
      <w:hyperlink r:id="rId1052">
        <w:r>
          <w:rPr>
            <w:lang w:val="id_ID" w:bidi="id_ID"/>
          </w:rPr>
          <w:rPr>
            <w:color w:val="0000EE"/>
            <w:u w:val="single"/>
          </w:rPr>
          <w:t>Kej. 35:2–4</w:t>
        </w:r>
      </w:hyperlink>
      <w:r>
        <w:rPr>
          <w:lang w:val="id_ID" w:bidi="id_ID"/>
        </w:rP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lang w:val="id_ID" w:bidi="id_ID"/>
        </w:rPr>
        <w:t>wattignob</w:t>
      </w:r>
      <w:r>
        <w:rPr>
          <w:lang w:val="id_ID" w:bidi="id_ID"/>
        </w:rPr>
        <w:t xml:space="preserve">) berhala-berhala rumah tangga Laban, dan Yakub mengecoh (dalam bahasa Ibrani, </w:t>
      </w:r>
      <w:r>
        <w:rPr>
          <w:i/>
          <w:lang w:val="id_ID" w:bidi="id_ID"/>
        </w:rPr>
        <w:t>wayyignob</w:t>
      </w:r>
      <w:r>
        <w:rPr>
          <w:lang w:val="id_ID" w:bidi="id_ID"/>
        </w:rPr>
        <w:t>, "mencuri hati, menipu") Laban.</w:t>
      </w:r>
      <w:r>
        <w:rPr>
          <w:lang w:val="id_ID" w:bidi="id_ID"/>
        </w:rPr>
      </w:r>
      <w:r>
        <w:rPr>
          <w:lang w:val="id_ID" w:bidi="id_ID"/>
        </w:rPr>
      </w:r>
    </w:p>
    <w:p>
      <w:pPr/>
      <w:r>
        <w:rPr>
          <w:lang w:val="id_ID" w:bidi="id_ID"/>
        </w:rPr>
      </w:r>
    </w:p>
    <w:p>
      <w:pPr>
        <w:pStyle w:val="Heading2"/>
      </w:pPr>
      <w:r>
        <w:rPr>
          <w:lang w:val="id_ID" w:bidi="id_ID"/>
        </w:rPr>
        <w:t>Kejadian 31:21</w:t>
      </w:r>
      <w:r>
        <w:rPr>
          <w:lang w:val="id_ID" w:bidi="id_ID"/>
        </w:rPr>
      </w:r>
    </w:p>
    <w:p>
      <w:pPr/>
      <w:r>
        <w:rPr>
          <w:lang w:val="id_ID" w:bidi="id_ID"/>
        </w:rPr>
      </w:r>
      <w:r>
        <w:rPr>
          <w:lang w:val="id_ID" w:bidi="id_ID"/>
        </w:rPr>
        <w:t>Dengan perjalanan tersebut, keluarga itu berpindah dari Haran ke arah barat daya ke tanah Gilead, tepat di sebelah timur Sungai Yordan di sebelah utara kerajaan Yordania saat ini.</w:t>
      </w:r>
      <w:r>
        <w:rPr>
          <w:lang w:val="id_ID" w:bidi="id_ID"/>
        </w:rPr>
      </w:r>
      <w:r>
        <w:rPr>
          <w:lang w:val="id_ID" w:bidi="id_ID"/>
        </w:rPr>
      </w:r>
    </w:p>
    <w:p>
      <w:pPr/>
      <w:r>
        <w:rPr>
          <w:lang w:val="id_ID" w:bidi="id_ID"/>
        </w:rPr>
      </w:r>
    </w:p>
    <w:p>
      <w:pPr>
        <w:pStyle w:val="Heading2"/>
      </w:pPr>
      <w:r>
        <w:rPr>
          <w:lang w:val="id_ID" w:bidi="id_ID"/>
        </w:rPr>
        <w:t>Kejadian 31:22–23</w:t>
      </w:r>
      <w:r>
        <w:rPr>
          <w:lang w:val="id_ID" w:bidi="id_ID"/>
        </w:rPr>
      </w:r>
    </w:p>
    <w:p>
      <w:pPr/>
      <w:r>
        <w:rPr>
          <w:lang w:val="id_ID" w:bidi="id_ID"/>
        </w:rPr>
      </w:r>
      <w:r>
        <w:rPr>
          <w:lang w:val="id_ID" w:bidi="id_ID"/>
        </w:rPr>
        <w:t>Pencurian berhala-berhala itu (</w:t>
      </w:r>
      <w:hyperlink r:id="rId1053">
        <w:r>
          <w:rPr>
            <w:lang w:val="id_ID" w:bidi="id_ID"/>
          </w:rPr>
          <w:rPr>
            <w:color w:val="0000EE"/>
            <w:u w:val="single"/>
          </w:rPr>
          <w:t>Kej. 31:19</w:t>
        </w:r>
      </w:hyperlink>
      <w:r>
        <w:rPr>
          <w:lang w:val="id_ID" w:bidi="id_ID"/>
        </w:rP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4">
        <w:r>
          <w:rPr>
            <w:lang w:val="id_ID" w:bidi="id_ID"/>
          </w:rPr>
          <w:rPr>
            <w:color w:val="0000EE"/>
            <w:u w:val="single"/>
          </w:rPr>
          <w:t>Kej. 31:43–53</w:t>
        </w:r>
      </w:hyperlink>
      <w:r>
        <w:rPr>
          <w:lang w:val="id_ID" w:bidi="id_ID"/>
        </w:rPr>
        <w:t>). • Laban membutuhkan waktu tujuh hari untuk menyusul Yakub.</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rPr>
          <w:lang w:val="id_ID" w:bidi="id_ID"/>
        </w:rPr>
        <w:t>catatan studi pada Kej. 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31:25–30</w:t>
      </w:r>
      <w:r>
        <w:rPr>
          <w:lang w:val="id_ID" w:bidi="id_ID"/>
        </w:rPr>
      </w:r>
    </w:p>
    <w:p>
      <w:pPr/>
      <w:r>
        <w:rPr>
          <w:lang w:val="id_ID" w:bidi="id_ID"/>
        </w:rPr>
      </w:r>
      <w:r>
        <w:rPr>
          <w:lang w:val="id_ID" w:bidi="id_ID"/>
        </w:rPr>
        <w:t xml:space="preserve">Perselisihan antara kedua orang itu menggunakan bahasa kontroversi hukum dan tuntutan hukum (lihat juga </w:t>
      </w:r>
      <w:hyperlink r:id="rId1055">
        <w:r>
          <w:rPr>
            <w:lang w:val="id_ID" w:bidi="id_ID"/>
          </w:rPr>
          <w:rPr>
            <w:color w:val="0000EE"/>
            <w:u w:val="single"/>
          </w:rPr>
          <w:t>Kej. 31:36</w:t>
        </w:r>
      </w:hyperlink>
      <w:r>
        <w:rPr>
          <w:lang w:val="id_ID" w:bidi="id_ID"/>
        </w:rPr>
        <w:t>). Dalam argumen pertamanya, Laban menempatkan dirinya sebagai pihak yang dirugikan karena dirampok oleh Yakub.</w:t>
      </w:r>
      <w:r>
        <w:rPr>
          <w:lang w:val="id_ID" w:bidi="id_ID"/>
        </w:rPr>
      </w:r>
      <w:r>
        <w:rPr>
          <w:lang w:val="id_ID" w:bidi="id_ID"/>
        </w:rPr>
      </w:r>
    </w:p>
    <w:p>
      <w:pPr/>
      <w:r>
        <w:rPr>
          <w:lang w:val="id_ID" w:bidi="id_ID"/>
        </w:rPr>
      </w:r>
    </w:p>
    <w:p>
      <w:pPr>
        <w:pStyle w:val="Heading2"/>
      </w:pPr>
      <w:r>
        <w:rPr>
          <w:lang w:val="id_ID" w:bidi="id_ID"/>
        </w:rPr>
        <w:t>Kejadian 31:32</w:t>
      </w:r>
      <w:r>
        <w:rPr>
          <w:lang w:val="id_ID" w:bidi="id_ID"/>
        </w:rPr>
      </w:r>
    </w:p>
    <w:p>
      <w:pPr/>
      <w:r>
        <w:rPr>
          <w:lang w:val="id_ID" w:bidi="id_ID"/>
        </w:rPr>
      </w:r>
      <w:r>
        <w:rPr>
          <w:lang w:val="id_ID" w:bidi="id_ID"/>
        </w:rPr>
        <w:t>Yakub, yang begitu yakin bahwa berhala-berhala itu tidak ada padanya, menggunakan sumpah yang tanpa disadari menempatkan Rahel di bawah hukuman mati.</w:t>
      </w:r>
      <w:r>
        <w:rPr>
          <w:lang w:val="id_ID" w:bidi="id_ID"/>
        </w:rPr>
      </w:r>
      <w:r>
        <w:rPr>
          <w:lang w:val="id_ID" w:bidi="id_ID"/>
        </w:rPr>
      </w:r>
    </w:p>
    <w:p>
      <w:pPr/>
      <w:r>
        <w:rPr>
          <w:lang w:val="id_ID" w:bidi="id_ID"/>
        </w:rPr>
      </w:r>
    </w:p>
    <w:p>
      <w:pPr>
        <w:pStyle w:val="Heading2"/>
      </w:pPr>
      <w:r>
        <w:rPr>
          <w:lang w:val="id_ID" w:bidi="id_ID"/>
        </w:rPr>
        <w:t>Kejadian 31:33–35</w:t>
      </w:r>
      <w:r>
        <w:rPr>
          <w:lang w:val="id_ID" w:bidi="id_ID"/>
        </w:rPr>
      </w:r>
    </w:p>
    <w:p>
      <w:pPr/>
      <w:r>
        <w:rPr>
          <w:lang w:val="id_ID" w:bidi="id_ID"/>
        </w:rPr>
      </w:r>
      <w:r>
        <w:rPr>
          <w:lang w:val="id_ID" w:bidi="id_ID"/>
        </w:rPr>
        <w:t xml:space="preserve">Laban mencari terafim itu tetapi tidak menemukan apa-apa. Laban tidak pernah membayangkan bahwa seorang perempuan yang sedang datang bulan akan menajiskan terafim itu dengan duduk di atasnya (bdk. </w:t>
      </w:r>
      <w:hyperlink r:id="rId1056">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31:36–42</w:t>
      </w:r>
      <w:r>
        <w:rPr>
          <w:lang w:val="id_ID" w:bidi="id_ID"/>
        </w:rPr>
      </w:r>
    </w:p>
    <w:p>
      <w:pPr/>
      <w:r>
        <w:rPr>
          <w:lang w:val="id_ID" w:bidi="id_ID"/>
        </w:rPr>
      </w:r>
      <w:r>
        <w:rPr>
          <w:lang w:val="id_ID" w:bidi="id_ID"/>
        </w:rPr>
        <w:t>Yakub membalas dengan menuduh Laban melakukan tuduhan palsu dan penghinaan. Laban sekarang menjadi terdakwa, karena tuduhannya merendahkan dan tampaknya tidak berdasar.</w:t>
      </w:r>
      <w:r>
        <w:rPr>
          <w:lang w:val="id_ID" w:bidi="id_ID"/>
        </w:rPr>
      </w:r>
      <w:r>
        <w:rPr>
          <w:lang w:val="id_ID" w:bidi="id_ID"/>
        </w:rPr>
      </w:r>
    </w:p>
    <w:p>
      <w:pPr/>
      <w:r>
        <w:rPr>
          <w:lang w:val="id_ID" w:bidi="id_ID"/>
        </w:rPr>
      </w:r>
    </w:p>
    <w:p>
      <w:pPr>
        <w:pStyle w:val="Heading2"/>
      </w:pPr>
      <w:r>
        <w:rPr>
          <w:lang w:val="id_ID" w:bidi="id_ID"/>
        </w:rPr>
        <w:t>Kejadian 31:40</w:t>
      </w:r>
      <w:r>
        <w:rPr>
          <w:lang w:val="id_ID" w:bidi="id_ID"/>
        </w:rPr>
      </w:r>
    </w:p>
    <w:p>
      <w:pPr/>
      <w:r>
        <w:rPr>
          <w:lang w:val="id_ID" w:bidi="id_ID"/>
        </w:rPr>
      </w:r>
      <w:r>
        <w:rPr>
          <w:lang w:val="id_ID" w:bidi="id_ID"/>
        </w:rPr>
        <w:t>Yakub, yang lebih menyukai kehidupan rumahan (</w:t>
      </w:r>
      <w:hyperlink r:id="rId1057">
        <w:r>
          <w:rPr>
            <w:lang w:val="id_ID" w:bidi="id_ID"/>
          </w:rPr>
          <w:rPr>
            <w:color w:val="0000EE"/>
            <w:u w:val="single"/>
          </w:rPr>
          <w:t>Kej. 25:27</w:t>
        </w:r>
      </w:hyperlink>
      <w:r>
        <w:rPr>
          <w:lang w:val="id_ID" w:bidi="id_ID"/>
        </w:rPr>
        <w:t>), selama dua puluh tahun menanggung kerasnya kehidupan alam liar yang disukai Esau.</w:t>
      </w:r>
      <w:r>
        <w:rPr>
          <w:lang w:val="id_ID" w:bidi="id_ID"/>
        </w:rPr>
      </w:r>
      <w:r>
        <w:rPr>
          <w:lang w:val="id_ID" w:bidi="id_ID"/>
        </w:rPr>
      </w:r>
    </w:p>
    <w:p>
      <w:pPr/>
      <w:r>
        <w:rPr>
          <w:lang w:val="id_ID" w:bidi="id_ID"/>
        </w:rPr>
      </w:r>
    </w:p>
    <w:p>
      <w:pPr>
        <w:pStyle w:val="Heading2"/>
      </w:pPr>
      <w:r>
        <w:rPr>
          <w:lang w:val="id_ID" w:bidi="id_ID"/>
        </w:rPr>
        <w:t>Kejadian 31:42</w:t>
      </w:r>
      <w:r>
        <w:rPr>
          <w:lang w:val="id_ID" w:bidi="id_ID"/>
        </w:rPr>
      </w:r>
    </w:p>
    <w:p>
      <w:pPr/>
      <w:r>
        <w:rPr>
          <w:lang w:val="id_ID" w:bidi="id_ID"/>
        </w:rPr>
      </w:r>
      <w:r>
        <w:rPr>
          <w:lang w:val="id_ID" w:bidi="id_ID"/>
        </w:rPr>
        <w:t>Allah yang ditakuti oleh Ishak (lihat catatan kajian) menyertai Yakub (</w:t>
      </w:r>
      <w:hyperlink r:id="rId1058">
        <w:r>
          <w:rPr>
            <w:lang w:val="id_ID" w:bidi="id_ID"/>
          </w:rPr>
          <w:rPr>
            <w:color w:val="0000EE"/>
            <w:u w:val="single"/>
          </w:rPr>
          <w:t>Kej. 31:3</w:t>
        </w:r>
      </w:hyperlink>
      <w:r>
        <w:rPr>
          <w:lang w:val="id_ID" w:bidi="id_ID"/>
        </w:rPr>
        <w:t>), Dia telah melihat kerja keras dan kesetiaan Yakub meskipun ia dianiaya oleh Laban, dan telah memberikan upah kepada Yakub. Mimpi Laban membuktikan kepada Yakub bahwa ia berada di pihak yang benar.</w:t>
      </w:r>
      <w:r>
        <w:rPr>
          <w:lang w:val="id_ID" w:bidi="id_ID"/>
        </w:rPr>
      </w:r>
      <w:r>
        <w:rPr>
          <w:lang w:val="id_ID" w:bidi="id_ID"/>
        </w:rPr>
      </w:r>
    </w:p>
    <w:p>
      <w:pPr/>
      <w:r>
        <w:rPr>
          <w:lang w:val="id_ID" w:bidi="id_ID"/>
        </w:rPr>
      </w:r>
    </w:p>
    <w:p>
      <w:pPr>
        <w:pStyle w:val="Heading2"/>
      </w:pPr>
      <w:r>
        <w:rPr>
          <w:lang w:val="id_ID" w:bidi="id_ID"/>
        </w:rPr>
        <w:t>Kejadian 31:43–44</w:t>
      </w:r>
      <w:r>
        <w:rPr>
          <w:lang w:val="id_ID" w:bidi="id_ID"/>
        </w:rPr>
      </w:r>
    </w:p>
    <w:p>
      <w:pPr/>
      <w:r>
        <w:rPr>
          <w:lang w:val="id_ID" w:bidi="id_ID"/>
        </w:rPr>
      </w:r>
      <w:r>
        <w:rPr>
          <w:lang w:val="id_ID" w:bidi="id_ID"/>
        </w:rPr>
        <w:t>Laban mendorong untuk membuat perjanjian untuk menyelesaikan perselisihan tersebut—ia merasa situasinya tidak aman, jadi ia ingin mengamankan perbatasan. Yakub tidak membutuhkan perjanjian, karena Allah telah mencukupi kebutuhannya dan melindunginya.</w:t>
      </w:r>
      <w:r>
        <w:rPr>
          <w:lang w:val="id_ID" w:bidi="id_ID"/>
        </w:rPr>
      </w:r>
      <w:r>
        <w:rPr>
          <w:lang w:val="id_ID" w:bidi="id_ID"/>
        </w:rPr>
      </w:r>
    </w:p>
    <w:p>
      <w:pPr/>
      <w:r>
        <w:rPr>
          <w:lang w:val="id_ID" w:bidi="id_ID"/>
        </w:rPr>
      </w:r>
    </w:p>
    <w:p>
      <w:pPr>
        <w:pStyle w:val="Heading2"/>
      </w:pPr>
      <w:r>
        <w:rPr>
          <w:lang w:val="id_ID" w:bidi="id_ID"/>
        </w:rPr>
        <w:t>Kejadian 31:45–48</w:t>
      </w:r>
      <w:r>
        <w:rPr>
          <w:lang w:val="id_ID" w:bidi="id_ID"/>
        </w:rPr>
      </w:r>
    </w:p>
    <w:p>
      <w:pPr/>
      <w:r>
        <w:rPr>
          <w:lang w:val="id_ID" w:bidi="id_ID"/>
        </w:rPr>
      </w:r>
      <w:r>
        <w:rPr>
          <w:lang w:val="id_ID" w:bidi="id_ID"/>
        </w:rP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Pr>
          <w:lang w:val="id_ID" w:bidi="id_ID"/>
        </w:rPr>
      </w:r>
      <w:r>
        <w:rPr>
          <w:lang w:val="id_ID" w:bidi="id_ID"/>
        </w:rPr>
      </w:r>
    </w:p>
    <w:p>
      <w:pPr/>
      <w:r>
        <w:rPr>
          <w:lang w:val="id_ID" w:bidi="id_ID"/>
        </w:rPr>
      </w:r>
    </w:p>
    <w:p>
      <w:pPr>
        <w:pStyle w:val="Heading2"/>
      </w:pPr>
      <w:r>
        <w:rPr>
          <w:lang w:val="id_ID" w:bidi="id_ID"/>
        </w:rPr>
        <w:t>Kejadian 31:49</w:t>
      </w:r>
      <w:r>
        <w:rPr>
          <w:lang w:val="id_ID" w:bidi="id_ID"/>
        </w:rPr>
      </w:r>
    </w:p>
    <w:p>
      <w:pPr/>
      <w:r>
        <w:rPr>
          <w:lang w:val="id_ID" w:bidi="id_ID"/>
        </w:rPr>
      </w:r>
      <w:r>
        <w:rPr>
          <w:lang w:val="id_ID" w:bidi="id_ID"/>
        </w:rPr>
        <w:t>Timbunan batu saksi itu juga disebut sebagai menara pengawas. Allah akan mengawasi Yakub dan Laban serta memisahkan mereka, karena mereka tidak dapat saling mempercayai.</w:t>
      </w:r>
      <w:r>
        <w:rPr>
          <w:lang w:val="id_ID" w:bidi="id_ID"/>
        </w:rPr>
      </w:r>
      <w:r>
        <w:rPr>
          <w:lang w:val="id_ID" w:bidi="id_ID"/>
        </w:rPr>
      </w:r>
    </w:p>
    <w:p>
      <w:pPr/>
      <w:r>
        <w:rPr>
          <w:lang w:val="id_ID" w:bidi="id_ID"/>
        </w:rPr>
      </w:r>
    </w:p>
    <w:p>
      <w:pPr>
        <w:pStyle w:val="Heading2"/>
      </w:pPr>
      <w:r>
        <w:rPr>
          <w:lang w:val="id_ID" w:bidi="id_ID"/>
        </w:rPr>
        <w:t>Kejadian 31:50–53</w:t>
      </w:r>
      <w:r>
        <w:rPr>
          <w:lang w:val="id_ID" w:bidi="id_ID"/>
        </w:rPr>
      </w:r>
    </w:p>
    <w:p>
      <w:pPr/>
      <w:r>
        <w:rPr>
          <w:lang w:val="id_ID" w:bidi="id_ID"/>
        </w:rPr>
      </w:r>
      <w:r>
        <w:rPr>
          <w:lang w:val="id_ID" w:bidi="id_ID"/>
        </w:rP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59">
        <w:r>
          <w:rPr>
            <w:lang w:val="id_ID" w:bidi="id_ID"/>
          </w:rPr>
          <w:rPr>
            <w:color w:val="0000EE"/>
            <w:u w:val="single"/>
          </w:rPr>
          <w:t>Kej. 31:51</w:t>
        </w:r>
      </w:hyperlink>
      <w:r>
        <w:rPr>
          <w:lang w:val="id_ID" w:bidi="id_ID"/>
        </w:rPr>
        <w:t>). Para perempuan dan anak-anak akan jauh lebih aman dan terpelihara dengan lebih baik bersama Yakub dibandingkan bersama Laban.</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Pr>
          <w:lang w:val="id_ID" w:bidi="id_ID"/>
        </w:rPr>
      </w:r>
      <w:r>
        <w:rPr>
          <w:lang w:val="id_ID" w:bidi="id_ID"/>
        </w:rPr>
      </w:r>
    </w:p>
    <w:p>
      <w:pPr/>
      <w:r>
        <w:rPr>
          <w:lang w:val="id_ID" w:bidi="id_ID"/>
        </w:rPr>
      </w:r>
    </w:p>
    <w:p>
      <w:pPr>
        <w:pStyle w:val="Heading2"/>
      </w:pPr>
      <w:r>
        <w:rPr>
          <w:lang w:val="id_ID" w:bidi="id_ID"/>
        </w:rPr>
        <w:t>Genesis 32:2</w:t>
      </w:r>
      <w:r>
        <w:rPr>
          <w:lang w:val="id_ID" w:bidi="id_ID"/>
        </w:rPr>
      </w:r>
    </w:p>
    <w:p>
      <w:pPr/>
      <w:r>
        <w:rPr>
          <w:lang w:val="id_ID" w:bidi="id_ID"/>
        </w:rPr>
      </w:r>
      <w:r>
        <w:rPr>
          <w:lang w:val="id_ID" w:bidi="id_ID"/>
        </w:rPr>
        <w:t>Ini bala tentara Allah: Yakub pasti melihat para malaikat yang menyatakan kehadiran Allah sebagai tanda perlindungan, seperti penglihatan sebelumnya ketika ia akan meninggalkan negeri itu (</w:t>
      </w:r>
      <w:hyperlink r:id="rId977">
        <w:r>
          <w:rPr>
            <w:lang w:val="id_ID" w:bidi="id_ID"/>
          </w:rPr>
          <w:rPr>
            <w:color w:val="0000EE"/>
            <w:u w:val="single"/>
          </w:rPr>
          <w:t>Kej. 28:10–22</w:t>
        </w:r>
      </w:hyperlink>
      <w:r>
        <w:rPr>
          <w:lang w:val="id_ID" w:bidi="id_ID"/>
        </w:rPr>
        <w:t>). • Mahanaim ("dua perkemahan"): Rombongan Yakub dan rombongan malaikat berada bersama-sama di satu tempat.</w:t>
      </w:r>
      <w:r>
        <w:rPr>
          <w:lang w:val="id_ID" w:bidi="id_ID"/>
        </w:rPr>
      </w:r>
      <w:r>
        <w:rPr>
          <w:lang w:val="id_ID" w:bidi="id_ID"/>
        </w:rPr>
      </w:r>
    </w:p>
    <w:p>
      <w:pPr/>
      <w:r>
        <w:rPr>
          <w:lang w:val="id_ID" w:bidi="id_ID"/>
        </w:rPr>
      </w:r>
    </w:p>
    <w:p>
      <w:pPr>
        <w:pStyle w:val="Heading2"/>
      </w:pPr>
      <w:r>
        <w:rPr>
          <w:lang w:val="id_ID" w:bidi="id_ID"/>
        </w:rPr>
        <w:t>Kejadian 32:3–5</w:t>
      </w:r>
      <w:r>
        <w:rPr>
          <w:lang w:val="id_ID" w:bidi="id_ID"/>
        </w:rPr>
      </w:r>
    </w:p>
    <w:p>
      <w:pPr/>
      <w:r>
        <w:rPr>
          <w:lang w:val="id_ID" w:bidi="id_ID"/>
        </w:rPr>
      </w:r>
      <w:r>
        <w:rPr>
          <w:lang w:val="id_ID" w:bidi="id_ID"/>
        </w:rPr>
        <w:t>Tampaknya terinspirasi setelah melihat para malaikat (</w:t>
      </w:r>
      <w:hyperlink r:id="rId1060">
        <w:r>
          <w:rPr>
            <w:lang w:val="id_ID" w:bidi="id_ID"/>
          </w:rPr>
          <w:rPr>
            <w:color w:val="0000EE"/>
            <w:u w:val="single"/>
          </w:rPr>
          <w:t>Kej. 32:1</w:t>
        </w:r>
      </w:hyperlink>
      <w:r>
        <w:rPr>
          <w:lang w:val="id_ID" w:bidi="id_ID"/>
        </w:rPr>
        <w:t xml:space="preserve">, dalam bahasa Ibrani, </w:t>
      </w:r>
      <w:r>
        <w:rPr>
          <w:i/>
          <w:lang w:val="id_ID" w:bidi="id_ID"/>
        </w:rPr>
        <w:t>mal'akim</w:t>
      </w:r>
      <w:r>
        <w:rPr>
          <w:lang w:val="id_ID" w:bidi="id_ID"/>
        </w:rPr>
        <w:t>), Yakub mengirim utusan (</w:t>
      </w:r>
      <w:r>
        <w:rPr>
          <w:i/>
          <w:lang w:val="id_ID" w:bidi="id_ID"/>
        </w:rPr>
        <w:t>mal'akim</w:t>
      </w:r>
      <w:r>
        <w:rPr>
          <w:lang w:val="id_ID" w:bidi="id_ID"/>
        </w:rPr>
        <w:t>) ke Edom untuk menemui Esau.</w:t>
      </w:r>
      <w:r>
        <w:rPr>
          <w:lang w:val="id_ID" w:bidi="id_ID"/>
        </w:rPr>
      </w:r>
      <w:r>
        <w:rPr>
          <w:lang w:val="id_ID" w:bidi="id_ID"/>
        </w:rPr>
      </w:r>
    </w:p>
    <w:p>
      <w:pPr/>
      <w:r>
        <w:rPr>
          <w:lang w:val="id_ID" w:bidi="id_ID"/>
        </w:rPr>
      </w:r>
    </w:p>
    <w:p>
      <w:pPr>
        <w:pStyle w:val="Heading2"/>
      </w:pPr>
      <w:r>
        <w:rPr>
          <w:lang w:val="id_ID" w:bidi="id_ID"/>
        </w:rPr>
        <w:t>Kejadian 32:7–8</w:t>
      </w:r>
      <w:r>
        <w:rPr>
          <w:lang w:val="id_ID" w:bidi="id_ID"/>
        </w:rPr>
      </w:r>
    </w:p>
    <w:p>
      <w:pPr/>
      <w:r>
        <w:rPr>
          <w:lang w:val="id_ID" w:bidi="id_ID"/>
        </w:rPr>
      </w:r>
      <w:r>
        <w:rPr>
          <w:lang w:val="id_ID" w:bidi="id_ID"/>
        </w:rPr>
        <w:t xml:space="preserve">Yakub membagi rombongannya menjadi dua kelompok atau kubu (dalam bahasa Ibrani, </w:t>
      </w:r>
      <w:r>
        <w:rPr>
          <w:i/>
          <w:lang w:val="id_ID" w:bidi="id_ID"/>
        </w:rPr>
        <w:t>makhanoth</w:t>
      </w:r>
      <w:r>
        <w:rPr>
          <w:lang w:val="id_ID" w:bidi="id_ID"/>
        </w:rPr>
        <w:t xml:space="preserve">, yang berhubungan dengan "Mahanaim" dalam </w:t>
      </w:r>
      <w:hyperlink r:id="rId1061">
        <w:r>
          <w:rPr>
            <w:lang w:val="id_ID" w:bidi="id_ID"/>
          </w:rPr>
          <w:rPr>
            <w:color w:val="0000EE"/>
            <w:u w:val="single"/>
          </w:rPr>
          <w:t>Kej. 32:2</w:t>
        </w:r>
      </w:hyperlink>
      <w:r>
        <w:rPr>
          <w:lang w:val="id_ID" w:bidi="id_ID"/>
        </w:rPr>
        <w:t xml:space="preserve">) karena ia takut, mengingat karakter Esau dan ancamannya untuk membunuh Yakub (lihat </w:t>
      </w:r>
      <w:hyperlink r:id="rId1062">
        <w:r>
          <w:rPr>
            <w:lang w:val="id_ID" w:bidi="id_ID"/>
          </w:rPr>
          <w:rPr>
            <w:color w:val="0000EE"/>
            <w:u w:val="single"/>
          </w:rPr>
          <w:t>Kej. 25:25</w:t>
        </w:r>
      </w:hyperlink>
      <w:r>
        <w:rPr>
          <w:lang w:val="id_ID" w:bidi="id_ID"/>
        </w:rPr>
        <w:t xml:space="preserve">; </w:t>
      </w:r>
      <w:hyperlink r:id="rId973">
        <w:r>
          <w:rPr>
            <w:lang w:val="id_ID" w:bidi="id_ID"/>
          </w:rPr>
          <w:rPr>
            <w:color w:val="0000EE"/>
            <w:u w:val="single"/>
          </w:rPr>
          <w:t>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32:9–12</w:t>
      </w:r>
      <w:r>
        <w:rPr>
          <w:lang w:val="id_ID" w:bidi="id_ID"/>
        </w:rPr>
      </w:r>
    </w:p>
    <w:p>
      <w:pPr/>
      <w:r>
        <w:rPr>
          <w:lang w:val="id_ID" w:bidi="id_ID"/>
        </w:rPr>
      </w:r>
      <w:r>
        <w:rPr>
          <w:lang w:val="id_ID" w:bidi="id_ID"/>
        </w:rPr>
        <w:t>Doa Yakub adalah contoh yang luar biasa tentang bagaimana cara berbicara kepada Allah. Ia mendasarkan permohonannya pada kehendak Allah, mengingatkan Allah akan hubungan-Nya dengan dia, perintah-Nya agar ia kembali ke tanah itu, dan janji-Nya (</w:t>
      </w:r>
      <w:hyperlink r:id="rId1063">
        <w:r>
          <w:rPr>
            <w:lang w:val="id_ID" w:bidi="id_ID"/>
          </w:rPr>
          <w:rPr>
            <w:color w:val="0000EE"/>
            <w:u w:val="single"/>
          </w:rPr>
          <w:t>Kej. 32:9</w:t>
        </w:r>
      </w:hyperlink>
      <w:r>
        <w:rPr>
          <w:lang w:val="id_ID" w:bidi="id_ID"/>
        </w:rPr>
        <w:t>). Ia memiliki sikap yang benar, yaitu kerendahan hati yang tulus dan kebergantungan yang penuh kepada Allah (</w:t>
      </w:r>
      <w:hyperlink r:id="rId1064">
        <w:r>
          <w:rPr>
            <w:lang w:val="id_ID" w:bidi="id_ID"/>
          </w:rPr>
          <w:rPr>
            <w:color w:val="0000EE"/>
            <w:u w:val="single"/>
          </w:rPr>
          <w:t>Kej. 32:10</w:t>
        </w:r>
      </w:hyperlink>
      <w:r>
        <w:rPr>
          <w:lang w:val="id_ID" w:bidi="id_ID"/>
        </w:rPr>
        <w:t xml:space="preserve">). Terakhir, Yakub meminta agar Allah menyelamatkan dia dari saudaranya, dan ia mengulangi janji-janji Allah (lihat </w:t>
      </w:r>
      <w:hyperlink r:id="rId679">
        <w:r>
          <w:rPr>
            <w:lang w:val="id_ID" w:bidi="id_ID"/>
          </w:rPr>
          <w:rPr>
            <w:color w:val="0000EE"/>
            <w:u w:val="single"/>
          </w:rPr>
          <w:t>Kej.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32:13–21</w:t>
      </w:r>
      <w:r>
        <w:rPr>
          <w:lang w:val="id_ID" w:bidi="id_ID"/>
        </w:rPr>
      </w:r>
    </w:p>
    <w:p>
      <w:pPr/>
      <w:r>
        <w:rPr>
          <w:lang w:val="id_ID" w:bidi="id_ID"/>
        </w:rPr>
      </w:r>
      <w:r>
        <w:rPr>
          <w:lang w:val="id_ID" w:bidi="id_ID"/>
        </w:rPr>
        <w:t>Dengan mengambil sebagian besar kekayaan yang telah Allah berikan kepadanya (sekitar 550 ekor hewan), Yakub menyiapkan sebuah hadiah untuk meredakan kemarahan Esau dan mendapatkan perkenanannya.</w:t>
      </w:r>
      <w:r>
        <w:rPr>
          <w:lang w:val="id_ID" w:bidi="id_ID"/>
        </w:rPr>
      </w:r>
      <w:r>
        <w:rPr>
          <w:lang w:val="id_ID" w:bidi="id_ID"/>
        </w:rPr>
      </w:r>
    </w:p>
    <w:p>
      <w:pPr/>
      <w:r>
        <w:rPr>
          <w:lang w:val="id_ID" w:bidi="id_ID"/>
        </w:rPr>
      </w:r>
    </w:p>
    <w:p>
      <w:pPr>
        <w:pStyle w:val="Heading2"/>
      </w:pPr>
      <w:r>
        <w:rPr>
          <w:lang w:val="id_ID" w:bidi="id_ID"/>
        </w:rPr>
        <w:t>Kejadian 32:22–24</w:t>
      </w:r>
      <w:r>
        <w:rPr>
          <w:lang w:val="id_ID" w:bidi="id_ID"/>
        </w:rPr>
      </w:r>
    </w:p>
    <w:p>
      <w:pPr/>
      <w:r>
        <w:rPr>
          <w:lang w:val="id_ID" w:bidi="id_ID"/>
        </w:rPr>
      </w:r>
      <w:r>
        <w:rPr>
          <w:lang w:val="id_ID" w:bidi="id_ID"/>
        </w:rPr>
        <w:t xml:space="preserve">Sungai Yabok mengalir ke arah barat ke Lembah Yordan, membagi wilayah Basan di utara dan Gilead di selatan. Permainan kata-kata pada nama dan karakter Yakub melestarikan kenangan akan pertemuan ini. Yakub (dalam bahasa Ibrani, </w:t>
      </w:r>
      <w:r>
        <w:rPr>
          <w:i/>
          <w:lang w:val="id_ID" w:bidi="id_ID"/>
        </w:rPr>
        <w:t>ya'aqob</w:t>
      </w:r>
      <w:r>
        <w:rPr>
          <w:lang w:val="id_ID" w:bidi="id_ID"/>
        </w:rPr>
        <w:t xml:space="preserve">), ketika berada di Yabok (dalam bahasa Ibrani, </w:t>
      </w:r>
      <w:r>
        <w:rPr>
          <w:i/>
          <w:lang w:val="id_ID" w:bidi="id_ID"/>
        </w:rPr>
        <w:t>yabboq</w:t>
      </w:r>
      <w:r>
        <w:rPr>
          <w:lang w:val="id_ID" w:bidi="id_ID"/>
        </w:rPr>
        <w:t xml:space="preserve">), bergulat (dalam bahasa Ibrani, </w:t>
      </w:r>
      <w:r>
        <w:rPr>
          <w:i/>
          <w:lang w:val="id_ID" w:bidi="id_ID"/>
        </w:rPr>
        <w:t>wayye'abeq</w:t>
      </w:r>
      <w:r>
        <w:rPr>
          <w:lang w:val="id_ID" w:bidi="id_ID"/>
        </w:rPr>
        <w:t>). Melalui perjuangannya melawan musuh untuk menerima berkat, nama Yakub akan diubah, dan usahanya yang penuh tipuan sebagian digantikan oleh iman sebagai jalan hidupnya.</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r>
        <w:rPr>
          <w:lang w:val="id_ID" w:bidi="id_ID"/>
        </w:rPr>
      </w:r>
      <w:r>
        <w:rPr>
          <w:lang w:val="id_ID" w:bidi="id_ID"/>
        </w:rPr>
        <w:t>Sebelum Yakub kembali ke tanah yang dijanjikan Allah kepadanya, Allah menemui dia, melumpuhkannya, memberkatinya, serta mengubah namanya menjadi Israel. Peristiwa ini merupakan titik balik yang signifikan baginya.</w:t>
      </w:r>
      <w:r>
        <w:rPr>
          <w:lang w:val="id_ID" w:bidi="id_ID"/>
        </w:rPr>
      </w:r>
      <w:r>
        <w:rPr>
          <w:lang w:val="id_ID" w:bidi="id_ID"/>
        </w:rPr>
      </w:r>
    </w:p>
    <w:p>
      <w:pPr/>
      <w:r>
        <w:rPr>
          <w:lang w:val="id_ID" w:bidi="id_ID"/>
        </w:rPr>
      </w:r>
    </w:p>
    <w:p>
      <w:pPr>
        <w:pStyle w:val="Heading2"/>
      </w:pPr>
      <w:r>
        <w:rPr>
          <w:lang w:val="id_ID" w:bidi="id_ID"/>
        </w:rPr>
        <w:t>Kejadian 32:24</w:t>
      </w:r>
      <w:r>
        <w:rPr>
          <w:lang w:val="id_ID" w:bidi="id_ID"/>
        </w:rPr>
      </w:r>
    </w:p>
    <w:p>
      <w:pPr/>
      <w:r>
        <w:rPr>
          <w:lang w:val="id_ID" w:bidi="id_ID"/>
        </w:rPr>
      </w:r>
      <w:r>
        <w:rPr>
          <w:lang w:val="id_ID" w:bidi="id_ID"/>
        </w:rPr>
        <w:t>seorang laki-laki bergulat dengan dia: Narasi ini terungkap seperti terjadinya peristiwa ini pada Yakub. Tidak ada rincian yang diberikan tentang si penyerang, yang kemudian menolak untuk memberitahu siapa dirinya (</w:t>
      </w:r>
      <w:hyperlink r:id="rId1065">
        <w:r>
          <w:rPr>
            <w:lang w:val="id_ID" w:bidi="id_ID"/>
          </w:rPr>
          <w:rPr>
            <w:color w:val="0000EE"/>
            <w:u w:val="single"/>
          </w:rPr>
          <w:t>Kej. 32:29</w:t>
        </w:r>
      </w:hyperlink>
      <w:r>
        <w:rPr>
          <w:lang w:val="id_ID" w:bidi="id_ID"/>
        </w:rPr>
        <w:t>). • sampai fajar: Kegelapan sangat cocok dengan situasi Yakub dan menambah rasa takut serta ketidakpastian yang menguasai dirinya. Dalam kegelapan, ia tidak tahu siapa orang itu—mungkin saja salah satu anak buah Esau, atau anak buah Laban.</w:t>
      </w:r>
      <w:r>
        <w:rPr>
          <w:lang w:val="id_ID" w:bidi="id_ID"/>
        </w:rPr>
      </w:r>
      <w:r>
        <w:rPr>
          <w:lang w:val="id_ID" w:bidi="id_ID"/>
        </w:rPr>
      </w:r>
    </w:p>
    <w:p>
      <w:pPr/>
      <w:r>
        <w:rPr>
          <w:lang w:val="id_ID" w:bidi="id_ID"/>
        </w:rPr>
      </w:r>
    </w:p>
    <w:p>
      <w:pPr>
        <w:pStyle w:val="Heading2"/>
      </w:pPr>
      <w:r>
        <w:rPr>
          <w:lang w:val="id_ID" w:bidi="id_ID"/>
        </w:rPr>
        <w:t>Kejadian 32:25</w:t>
      </w:r>
      <w:r>
        <w:rPr>
          <w:lang w:val="id_ID" w:bidi="id_ID"/>
        </w:rPr>
      </w:r>
    </w:p>
    <w:p>
      <w:pPr/>
      <w:r>
        <w:rPr>
          <w:lang w:val="id_ID" w:bidi="id_ID"/>
        </w:rPr>
      </w:r>
      <w:r>
        <w:rPr>
          <w:lang w:val="id_ID" w:bidi="id_ID"/>
        </w:rP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Pr>
          <w:lang w:val="id_ID" w:bidi="id_ID"/>
        </w:rPr>
      </w:r>
      <w:r>
        <w:rPr>
          <w:lang w:val="id_ID" w:bidi="id_ID"/>
        </w:rPr>
      </w:r>
    </w:p>
    <w:p>
      <w:pPr/>
      <w:r>
        <w:rPr>
          <w:lang w:val="id_ID" w:bidi="id_ID"/>
        </w:rPr>
      </w:r>
    </w:p>
    <w:p>
      <w:pPr>
        <w:pStyle w:val="Heading2"/>
      </w:pPr>
      <w:r>
        <w:rPr>
          <w:lang w:val="id_ID" w:bidi="id_ID"/>
        </w:rPr>
        <w:t>Kejadian 32:26</w:t>
      </w:r>
      <w:r>
        <w:rPr>
          <w:lang w:val="id_ID" w:bidi="id_ID"/>
        </w:rPr>
      </w:r>
    </w:p>
    <w:p>
      <w:pPr/>
      <w:r>
        <w:rPr>
          <w:lang w:val="id_ID" w:bidi="id_ID"/>
        </w:rPr>
      </w:r>
      <w:r>
        <w:rPr>
          <w:lang w:val="id_ID" w:bidi="id_ID"/>
        </w:rPr>
        <w:t>Saat fajar telah menyingsing, Yakub mulai menyadari arti penting dari pertarungan ini. Ia menyadari siapa penyerangnya, dan karena tidak ada gunanya bertarung, ia bertahan untuk mendapatkan berkat Allah.</w:t>
      </w:r>
      <w:r>
        <w:rPr>
          <w:lang w:val="id_ID" w:bidi="id_ID"/>
        </w:rPr>
      </w:r>
      <w:r>
        <w:rPr>
          <w:lang w:val="id_ID" w:bidi="id_ID"/>
        </w:rPr>
      </w:r>
    </w:p>
    <w:p>
      <w:pPr/>
      <w:r>
        <w:rPr>
          <w:lang w:val="id_ID" w:bidi="id_ID"/>
        </w:rPr>
      </w:r>
    </w:p>
    <w:p>
      <w:pPr>
        <w:pStyle w:val="Heading2"/>
      </w:pPr>
      <w:r>
        <w:rPr>
          <w:lang w:val="id_ID" w:bidi="id_ID"/>
        </w:rPr>
        <w:t>Kejadian 32:27</w:t>
      </w:r>
      <w:r>
        <w:rPr>
          <w:lang w:val="id_ID" w:bidi="id_ID"/>
        </w:rPr>
      </w:r>
    </w:p>
    <w:p>
      <w:pPr/>
      <w:r>
        <w:rPr>
          <w:lang w:val="id_ID" w:bidi="id_ID"/>
        </w:rPr>
      </w:r>
      <w:r>
        <w:rPr>
          <w:lang w:val="id_ID" w:bidi="id_ID"/>
        </w:rPr>
        <w:t xml:space="preserve">Siapakah namamu? Pertanyaan Tuhan sebenarnya adalah tentang karakter Yakub, bukan identitasnya (bdk. </w:t>
      </w:r>
      <w:hyperlink r:id="rId1066">
        <w:r>
          <w:rPr>
            <w:lang w:val="id_ID" w:bidi="id_ID"/>
          </w:rPr>
          <w:rPr>
            <w:color w:val="0000EE"/>
            <w:u w:val="single"/>
          </w:rPr>
          <w:t>Kej. 3:9</w:t>
        </w:r>
      </w:hyperlink>
      <w:r>
        <w:rPr>
          <w:lang w:val="id_ID" w:bidi="id_ID"/>
        </w:rPr>
        <w:t xml:space="preserve">; </w:t>
      </w:r>
      <w:hyperlink r:id="rId253">
        <w:r>
          <w:rPr>
            <w:lang w:val="id_ID" w:bidi="id_ID"/>
          </w:rPr>
          <w:rPr>
            <w:color w:val="0000EE"/>
            <w:u w:val="single"/>
          </w:rPr>
          <w:t>4:9</w:t>
        </w:r>
      </w:hyperlink>
      <w:r>
        <w:rPr>
          <w:lang w:val="id_ID" w:bidi="id_ID"/>
        </w:rPr>
        <w:t>). Dengan menyebutkan namanya, Yakub mengakui sifatnya, caranya melakukan sesuatu sebagai "Pencuri, Penipu, Perampas." Sebelum Allah memberkatinya, ia harus mengakui siapa dirinya sebelumnya, dan kemudian Allah akan mengubah identitasnya.</w:t>
      </w:r>
      <w:r>
        <w:rPr>
          <w:lang w:val="id_ID" w:bidi="id_ID"/>
        </w:rPr>
      </w:r>
      <w:r>
        <w:rPr>
          <w:lang w:val="id_ID" w:bidi="id_ID"/>
        </w:rPr>
      </w:r>
    </w:p>
    <w:p>
      <w:pPr/>
      <w:r>
        <w:rPr>
          <w:lang w:val="id_ID" w:bidi="id_ID"/>
        </w:rPr>
      </w:r>
    </w:p>
    <w:p>
      <w:pPr>
        <w:pStyle w:val="Heading2"/>
      </w:pPr>
      <w:r>
        <w:rPr>
          <w:lang w:val="id_ID" w:bidi="id_ID"/>
        </w:rPr>
        <w:t>Kejadian 32:28</w:t>
      </w:r>
      <w:r>
        <w:rPr>
          <w:lang w:val="id_ID" w:bidi="id_ID"/>
        </w:rPr>
      </w:r>
    </w:p>
    <w:p>
      <w:pPr/>
      <w:r>
        <w:rPr>
          <w:lang w:val="id_ID" w:bidi="id_ID"/>
        </w:rPr>
      </w:r>
      <w:r>
        <w:rPr>
          <w:lang w:val="id_ID" w:bidi="id_ID"/>
        </w:rPr>
        <w:t xml:space="preserve">Yakub: Lihat catatan studi pada Kej. </w:t>
      </w:r>
      <w:r>
        <w:rPr>
          <w:lang w:val="id_ID" w:bidi="id_ID"/>
        </w:rPr>
        <w:t>2catatan studi pada Kej. 25:26</w:t>
      </w:r>
      <w:r>
        <w:rPr>
          <w:lang w:val="id_ID" w:bidi="id_ID"/>
        </w:rPr>
        <w:t xml:space="preserve">. • Israel ("Allah berperang"): Awalnya Allah harus berperang </w:t>
      </w:r>
      <w:r>
        <w:rPr>
          <w:i/>
          <w:lang w:val="id_ID" w:bidi="id_ID"/>
        </w:rPr>
        <w:t>melawannya</w:t>
      </w:r>
      <w:r>
        <w:rPr>
          <w:lang w:val="id_ID" w:bidi="id_ID"/>
        </w:rPr>
        <w:t xml:space="preserve">, tetapi sekarang Allah akan berperang </w:t>
      </w:r>
      <w:r>
        <w:rPr>
          <w:i/>
          <w:lang w:val="id_ID" w:bidi="id_ID"/>
        </w:rPr>
        <w:t>untuknya</w:t>
      </w:r>
      <w:r>
        <w:rPr>
          <w:lang w:val="id_ID" w:bidi="id_ID"/>
        </w:rP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Pr>
          <w:lang w:val="id_ID" w:bidi="id_ID"/>
        </w:rPr>
      </w:r>
      <w:r>
        <w:rPr>
          <w:lang w:val="id_ID" w:bidi="id_ID"/>
        </w:rPr>
      </w:r>
    </w:p>
    <w:p>
      <w:pPr/>
      <w:r>
        <w:rPr>
          <w:lang w:val="id_ID" w:bidi="id_ID"/>
        </w:rPr>
      </w:r>
    </w:p>
    <w:p>
      <w:pPr>
        <w:pStyle w:val="Heading2"/>
      </w:pPr>
      <w:r>
        <w:rPr>
          <w:lang w:val="id_ID" w:bidi="id_ID"/>
        </w:rPr>
        <w:t>Kejadian 32:29</w:t>
      </w:r>
      <w:r>
        <w:rPr>
          <w:lang w:val="id_ID" w:bidi="id_ID"/>
        </w:rPr>
      </w:r>
    </w:p>
    <w:p>
      <w:pPr/>
      <w:r>
        <w:rPr>
          <w:lang w:val="id_ID" w:bidi="id_ID"/>
        </w:rPr>
      </w:r>
      <w:r>
        <w:rPr>
          <w:lang w:val="id_ID" w:bidi="id_ID"/>
        </w:rPr>
        <w:t>Yakub mengetahui siapa yang bersamanya (</w:t>
      </w:r>
      <w:hyperlink r:id="rId1067">
        <w:r>
          <w:rPr>
            <w:lang w:val="id_ID" w:bidi="id_ID"/>
          </w:rPr>
          <w:rPr>
            <w:color w:val="0000EE"/>
            <w:u w:val="single"/>
          </w:rPr>
          <w:t>Kej. 32:30</w:t>
        </w:r>
      </w:hyperlink>
      <w:r>
        <w:rPr>
          <w:lang w:val="id_ID" w:bidi="id_ID"/>
        </w:rPr>
        <w:t>); permintaan itu adalah upaya untuk mendapatkan kembali kendali. Allah tidak akan mengungkapkan nama-Nya, yang tidak dapat diperoleh berdasarkan permintaan.</w:t>
      </w:r>
      <w:r>
        <w:rPr>
          <w:lang w:val="id_ID" w:bidi="id_ID"/>
        </w:rPr>
      </w:r>
      <w:r>
        <w:rPr>
          <w:lang w:val="id_ID" w:bidi="id_ID"/>
        </w:rPr>
      </w:r>
    </w:p>
    <w:p>
      <w:pPr/>
      <w:r>
        <w:rPr>
          <w:lang w:val="id_ID" w:bidi="id_ID"/>
        </w:rPr>
      </w:r>
    </w:p>
    <w:p>
      <w:pPr>
        <w:pStyle w:val="Heading2"/>
      </w:pPr>
      <w:r>
        <w:rPr>
          <w:lang w:val="id_ID" w:bidi="id_ID"/>
        </w:rPr>
        <w:t>Kejdian 32:30</w:t>
      </w:r>
      <w:r>
        <w:rPr>
          <w:lang w:val="id_ID" w:bidi="id_ID"/>
        </w:rPr>
      </w:r>
    </w:p>
    <w:p>
      <w:pPr/>
      <w:r>
        <w:rPr>
          <w:lang w:val="id_ID" w:bidi="id_ID"/>
        </w:rPr>
      </w:r>
      <w:r>
        <w:rPr>
          <w:lang w:val="id_ID" w:bidi="id_ID"/>
        </w:rPr>
        <w:t xml:space="preserve">Pniel (yang berarti "wajah Allah"): Nama ini menunjukkan bahwa Yakub mengenali pria itu sebagai manifestasi Allah (sebuah </w:t>
      </w:r>
      <w:r>
        <w:rPr>
          <w:i/>
          <w:lang w:val="id_ID" w:bidi="id_ID"/>
        </w:rPr>
        <w:t>teofani</w:t>
      </w:r>
      <w:r>
        <w:rPr>
          <w:lang w:val="id_ID" w:bidi="id_ID"/>
        </w:rPr>
        <w:t xml:space="preserve">). • tetapi nyawaku tertolong (atau </w:t>
      </w:r>
      <w:r>
        <w:rPr>
          <w:i/>
          <w:lang w:val="id_ID" w:bidi="id_ID"/>
        </w:rPr>
        <w:t>dan aku telah diselamatkan</w:t>
      </w:r>
      <w:r>
        <w:rPr>
          <w:lang w:val="id_ID" w:bidi="id_ID"/>
        </w:rPr>
        <w:t>): Perkataan ini mungkin berarti bahwa Yakub menyadari bahwa doanya untuk diselamatkan dari Esau (</w:t>
      </w:r>
      <w:hyperlink r:id="rId1068">
        <w:r>
          <w:rPr>
            <w:lang w:val="id_ID" w:bidi="id_ID"/>
          </w:rPr>
          <w:rPr>
            <w:color w:val="0000EE"/>
            <w:u w:val="single"/>
          </w:rPr>
          <w:t>Kej. 32:11</w:t>
        </w:r>
      </w:hyperlink>
      <w:r>
        <w:rPr>
          <w:lang w:val="id_ID" w:bidi="id_ID"/>
        </w:rPr>
        <w:t xml:space="preserve">) telah dijawab, karena jika ia dapat bertemu dengan Allah seperti itu dan selamat, ia tidak perlu takut pada Esau. Perkataan ini mungkin juga mencerminkan pemahaman kuno bahwa tidak seorang pun dapat melihat Allah dan tetap hidup (lihat </w:t>
      </w:r>
      <w:hyperlink r:id="rId1069">
        <w:r>
          <w:rPr>
            <w:lang w:val="id_ID" w:bidi="id_ID"/>
          </w:rPr>
          <w:rPr>
            <w:color w:val="0000EE"/>
            <w:u w:val="single"/>
          </w:rPr>
          <w:t>Kel. 33:20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32:31</w:t>
      </w:r>
      <w:r>
        <w:rPr>
          <w:lang w:val="id_ID" w:bidi="id_ID"/>
        </w:rPr>
      </w:r>
    </w:p>
    <w:p>
      <w:pPr/>
      <w:r>
        <w:rPr>
          <w:lang w:val="id_ID" w:bidi="id_ID"/>
        </w:rPr>
      </w:r>
      <w:r>
        <w:rPr>
          <w:lang w:val="id_ID" w:bidi="id_ID"/>
        </w:rP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70">
        <w:r>
          <w:rPr>
            <w:lang w:val="id_ID" w:bidi="id_ID"/>
          </w:rPr>
          <w:rPr>
            <w:color w:val="0000EE"/>
            <w:u w:val="single"/>
          </w:rPr>
          <w:t>Kej. 32:3–21</w:t>
        </w:r>
      </w:hyperlink>
      <w:r>
        <w:rPr>
          <w:lang w:val="id_ID" w:bidi="id_ID"/>
        </w:rP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Pr>
          <w:lang w:val="id_ID" w:bidi="id_ID"/>
        </w:rPr>
      </w:r>
      <w:r>
        <w:rPr>
          <w:lang w:val="id_ID" w:bidi="id_ID"/>
        </w:rPr>
      </w:r>
    </w:p>
    <w:p>
      <w:pPr/>
      <w:r>
        <w:rPr>
          <w:lang w:val="id_ID" w:bidi="id_ID"/>
        </w:rPr>
      </w:r>
    </w:p>
    <w:p>
      <w:pPr>
        <w:pStyle w:val="Heading2"/>
      </w:pPr>
      <w:r>
        <w:rPr>
          <w:lang w:val="id_ID" w:bidi="id_ID"/>
        </w:rPr>
        <w:t>Kejadian 32:32</w:t>
      </w:r>
      <w:r>
        <w:rPr>
          <w:lang w:val="id_ID" w:bidi="id_ID"/>
        </w:rPr>
      </w:r>
    </w:p>
    <w:p>
      <w:pPr/>
      <w:r>
        <w:rPr>
          <w:lang w:val="id_ID" w:bidi="id_ID"/>
        </w:rPr>
      </w:r>
      <w:r>
        <w:rPr>
          <w:lang w:val="id_ID" w:bidi="id_ID"/>
        </w:rP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Pr>
          <w:lang w:val="id_ID" w:bidi="id_ID"/>
        </w:rPr>
      </w:r>
      <w:r>
        <w:rPr>
          <w:lang w:val="id_ID" w:bidi="id_ID"/>
        </w:rPr>
      </w:r>
    </w:p>
    <w:p>
      <w:pPr/>
      <w:r>
        <w:rPr>
          <w:lang w:val="id_ID" w:bidi="id_ID"/>
        </w:rPr>
      </w:r>
    </w:p>
    <w:p>
      <w:pPr>
        <w:pStyle w:val="Heading2"/>
      </w:pPr>
      <w:r>
        <w:rPr>
          <w:lang w:val="id_ID" w:bidi="id_ID"/>
        </w:rPr>
        <w:t>Kejadian 33:1–2</w:t>
      </w:r>
      <w:r>
        <w:rPr>
          <w:lang w:val="id_ID" w:bidi="id_ID"/>
        </w:rPr>
      </w:r>
    </w:p>
    <w:p>
      <w:pPr/>
      <w:r>
        <w:rPr>
          <w:lang w:val="id_ID" w:bidi="id_ID"/>
        </w:rPr>
      </w:r>
      <w:r>
        <w:rPr>
          <w:lang w:val="id_ID" w:bidi="id_ID"/>
        </w:rPr>
        <w:t>Identitas Yakub telah diubah (</w:t>
      </w:r>
      <w:hyperlink r:id="rId1071">
        <w:r>
          <w:rPr>
            <w:lang w:val="id_ID" w:bidi="id_ID"/>
          </w:rPr>
          <w:rPr>
            <w:color w:val="0000EE"/>
            <w:u w:val="single"/>
          </w:rPr>
          <w:t>Kej. 32:27–28</w:t>
        </w:r>
      </w:hyperlink>
      <w:r>
        <w:rPr>
          <w:lang w:val="id_ID" w:bidi="id_ID"/>
        </w:rP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Pr>
          <w:lang w:val="id_ID" w:bidi="id_ID"/>
        </w:rPr>
      </w:r>
      <w:r>
        <w:rPr>
          <w:lang w:val="id_ID" w:bidi="id_ID"/>
        </w:rPr>
      </w:r>
    </w:p>
    <w:p>
      <w:pPr/>
      <w:r>
        <w:rPr>
          <w:lang w:val="id_ID" w:bidi="id_ID"/>
        </w:rPr>
      </w:r>
    </w:p>
    <w:p>
      <w:pPr>
        <w:pStyle w:val="Heading2"/>
      </w:pPr>
      <w:r>
        <w:rPr>
          <w:lang w:val="id_ID" w:bidi="id_ID"/>
        </w:rPr>
        <w:t>Kejadian 33:1–17</w:t>
      </w:r>
      <w:r>
        <w:rPr>
          <w:lang w:val="id_ID" w:bidi="id_ID"/>
        </w:rPr>
      </w:r>
    </w:p>
    <w:p>
      <w:pPr/>
      <w:r>
        <w:rPr>
          <w:lang w:val="id_ID" w:bidi="id_ID"/>
        </w:rPr>
      </w:r>
      <w:r>
        <w:rPr>
          <w:lang w:val="id_ID" w:bidi="id_ID"/>
        </w:rPr>
        <w:t xml:space="preserve">Pertemuan Yakub yang telah lama dinanti-nantikan dengan kakaknya, Esau, ternyata jauh lebih baik daripada yang ia takutkan. Hati Esau yang berubah adalah contoh bagaimana "Allah berperang" (Lihat </w:t>
      </w:r>
      <w:hyperlink r:id="rId955">
        <w:r>
          <w:rPr>
            <w:lang w:val="id_ID" w:bidi="id_ID"/>
          </w:rPr>
          <w:rPr>
            <w:color w:val="0000EE"/>
            <w:u w:val="single"/>
          </w:rPr>
          <w:t>Kej. 32:28</w:t>
        </w:r>
      </w:hyperlink>
      <w:r>
        <w:rPr>
          <w:lang w:val="id_ID" w:bidi="id_ID"/>
        </w:rPr>
        <w:t>). Sebelumnya, ia tidak terlalu peduli dengan hak kesulungannya (</w:t>
      </w:r>
      <w:hyperlink r:id="rId1072">
        <w:r>
          <w:rPr>
            <w:lang w:val="id_ID" w:bidi="id_ID"/>
          </w:rPr>
          <w:rPr>
            <w:color w:val="0000EE"/>
            <w:u w:val="single"/>
          </w:rPr>
          <w:t>Kej. 25:32–34</w:t>
        </w:r>
      </w:hyperlink>
      <w:r>
        <w:rPr>
          <w:lang w:val="id_ID" w:bidi="id_ID"/>
        </w:rPr>
        <w:t>); sekarang ia tidak terlalu peduli dengan dendam lama. Yakub menyadari bahwa Allah telah campur tangan.</w:t>
      </w:r>
      <w:r>
        <w:rPr>
          <w:lang w:val="id_ID" w:bidi="id_ID"/>
        </w:rPr>
      </w:r>
      <w:r>
        <w:rPr>
          <w:lang w:val="id_ID" w:bidi="id_ID"/>
        </w:rPr>
      </w:r>
    </w:p>
    <w:p>
      <w:pPr/>
      <w:r>
        <w:rPr>
          <w:lang w:val="id_ID" w:bidi="id_ID"/>
        </w:rPr>
      </w:r>
    </w:p>
    <w:p>
      <w:pPr>
        <w:pStyle w:val="Heading2"/>
      </w:pPr>
      <w:r>
        <w:rPr>
          <w:lang w:val="id_ID" w:bidi="id_ID"/>
        </w:rPr>
        <w:t>Kejadian 33:3–13</w:t>
      </w:r>
      <w:r>
        <w:rPr>
          <w:lang w:val="id_ID" w:bidi="id_ID"/>
        </w:rPr>
      </w:r>
    </w:p>
    <w:p>
      <w:pPr/>
      <w:r>
        <w:rPr>
          <w:lang w:val="id_ID" w:bidi="id_ID"/>
        </w:rPr>
      </w:r>
      <w:r>
        <w:rPr>
          <w:lang w:val="id_ID" w:bidi="id_ID"/>
        </w:rPr>
        <w:t>Meskipun Yakub tidak perlu takut, ia tetap merasa gentar dan berusaha untuk menenangkan saudaranya. Ia mengambil peran sebagai seorang hamba di hadapan bangsawan/raja dengan sujud sampai ke tanah (</w:t>
      </w:r>
      <w:hyperlink r:id="rId1073">
        <w:r>
          <w:rPr>
            <w:lang w:val="id_ID" w:bidi="id_ID"/>
          </w:rPr>
          <w:rPr>
            <w:color w:val="0000EE"/>
            <w:u w:val="single"/>
          </w:rPr>
          <w:t>Kej. 33:3</w:t>
        </w:r>
      </w:hyperlink>
      <w:r>
        <w:rPr>
          <w:lang w:val="id_ID" w:bidi="id_ID"/>
        </w:rPr>
        <w:t>), menggunakan gelar kehormatan (</w:t>
      </w:r>
      <w:hyperlink r:id="rId1074">
        <w:r>
          <w:rPr>
            <w:lang w:val="id_ID" w:bidi="id_ID"/>
          </w:rPr>
          <w:rPr>
            <w:color w:val="0000EE"/>
            <w:u w:val="single"/>
          </w:rPr>
          <w:t>Kej. 33:8</w:t>
        </w:r>
      </w:hyperlink>
      <w:r>
        <w:rPr>
          <w:lang w:val="id_ID" w:bidi="id_ID"/>
        </w:rPr>
        <w:t xml:space="preserve">, </w:t>
      </w:r>
      <w:hyperlink r:id="rId1075">
        <w:r>
          <w:rPr>
            <w:lang w:val="id_ID" w:bidi="id_ID"/>
          </w:rPr>
          <w:rPr>
            <w:color w:val="0000EE"/>
            <w:u w:val="single"/>
          </w:rPr>
          <w:t>13</w:t>
        </w:r>
      </w:hyperlink>
      <w:r>
        <w:rPr>
          <w:lang w:val="id_ID" w:bidi="id_ID"/>
        </w:rPr>
        <w:t>), memperkenalkan diri (</w:t>
      </w:r>
      <w:hyperlink r:id="rId1076">
        <w:r>
          <w:rPr>
            <w:lang w:val="id_ID" w:bidi="id_ID"/>
          </w:rPr>
          <w:rPr>
            <w:color w:val="0000EE"/>
            <w:u w:val="single"/>
          </w:rPr>
          <w:t>Kej. 33:6–7</w:t>
        </w:r>
      </w:hyperlink>
      <w:r>
        <w:rPr>
          <w:lang w:val="id_ID" w:bidi="id_ID"/>
        </w:rPr>
        <w:t>), dan mempersembahkan hadiah (</w:t>
      </w:r>
      <w:hyperlink r:id="rId1074">
        <w:r>
          <w:rPr>
            <w:lang w:val="id_ID" w:bidi="id_ID"/>
          </w:rPr>
          <w:rPr>
            <w:color w:val="0000EE"/>
            <w:u w:val="single"/>
          </w:rPr>
          <w:t>Kej. 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33:4</w:t>
      </w:r>
      <w:r>
        <w:rPr>
          <w:lang w:val="id_ID" w:bidi="id_ID"/>
        </w:rPr>
      </w:r>
    </w:p>
    <w:p>
      <w:pPr/>
      <w:r>
        <w:rPr>
          <w:lang w:val="id_ID" w:bidi="id_ID"/>
        </w:rPr>
      </w:r>
      <w:r>
        <w:rPr>
          <w:lang w:val="id_ID" w:bidi="id_ID"/>
        </w:rPr>
        <w:t>Sambutan ramah Esau merupakan jawaban doa (</w:t>
      </w:r>
      <w:hyperlink r:id="rId1068">
        <w:r>
          <w:rPr>
            <w:lang w:val="id_ID" w:bidi="id_ID"/>
          </w:rPr>
          <w:rPr>
            <w:color w:val="0000EE"/>
            <w:u w:val="single"/>
          </w:rPr>
          <w:t>Kej. 32:11</w:t>
        </w:r>
      </w:hyperlink>
      <w:r>
        <w:rPr>
          <w:lang w:val="id_ID" w:bidi="id_ID"/>
        </w:rPr>
        <w:t>). Allah telah menyelamatkan Yakub dari balas dendam Esau.</w:t>
      </w:r>
      <w:r>
        <w:rPr>
          <w:lang w:val="id_ID" w:bidi="id_ID"/>
        </w:rPr>
      </w:r>
      <w:r>
        <w:rPr>
          <w:lang w:val="id_ID" w:bidi="id_ID"/>
        </w:rPr>
      </w:r>
    </w:p>
    <w:p>
      <w:pPr/>
      <w:r>
        <w:rPr>
          <w:lang w:val="id_ID" w:bidi="id_ID"/>
        </w:rPr>
      </w:r>
    </w:p>
    <w:p>
      <w:pPr>
        <w:pStyle w:val="Heading2"/>
      </w:pPr>
      <w:r>
        <w:rPr>
          <w:lang w:val="id_ID" w:bidi="id_ID"/>
        </w:rPr>
        <w:t>Kejadian 33:5</w:t>
      </w:r>
      <w:r>
        <w:rPr>
          <w:lang w:val="id_ID" w:bidi="id_ID"/>
        </w:rPr>
      </w:r>
    </w:p>
    <w:p>
      <w:pPr/>
      <w:r>
        <w:rPr>
          <w:lang w:val="id_ID" w:bidi="id_ID"/>
        </w:rPr>
      </w:r>
      <w:r>
        <w:rPr>
          <w:lang w:val="id_ID" w:bidi="id_ID"/>
        </w:rPr>
        <w:t xml:space="preserve">hambamu: saat berbicara dengan saudaranya, Yakub terus menyebut dirinya sebagai hamba Esau (juga </w:t>
      </w:r>
      <w:hyperlink r:id="rId1077">
        <w:r>
          <w:rPr>
            <w:lang w:val="id_ID" w:bidi="id_ID"/>
          </w:rPr>
          <w:rPr>
            <w:color w:val="0000EE"/>
            <w:u w:val="single"/>
          </w:rPr>
          <w:t>Kej. 33:14</w:t>
        </w:r>
      </w:hyperlink>
      <w:r>
        <w:rPr>
          <w:lang w:val="id_ID" w:bidi="id_ID"/>
        </w:rPr>
        <w:t>) dan menyebut Esau sebagai tuan (</w:t>
      </w:r>
      <w:hyperlink r:id="rId1074">
        <w:r>
          <w:rPr>
            <w:lang w:val="id_ID" w:bidi="id_ID"/>
          </w:rPr>
          <w:rPr>
            <w:color w:val="0000EE"/>
            <w:u w:val="single"/>
          </w:rPr>
          <w:t>Kej. 33:8</w:t>
        </w:r>
      </w:hyperlink>
      <w:r>
        <w:rPr>
          <w:lang w:val="id_ID" w:bidi="id_ID"/>
        </w:rPr>
        <w:t xml:space="preserve">, </w:t>
      </w:r>
      <w:hyperlink r:id="rId1078">
        <w:r>
          <w:rPr>
            <w:lang w:val="id_ID" w:bidi="id_ID"/>
          </w:rPr>
          <w:rPr>
            <w:color w:val="0000EE"/>
            <w:u w:val="single"/>
          </w:rPr>
          <w:t>13–15</w:t>
        </w:r>
      </w:hyperlink>
      <w:r>
        <w:rPr>
          <w:lang w:val="id_ID" w:bidi="id_ID"/>
        </w:rPr>
        <w:t>); Esau menyebut Yakub "adikku" (</w:t>
      </w:r>
      <w:hyperlink r:id="rId1079">
        <w:r>
          <w:rPr>
            <w:lang w:val="id_ID" w:bidi="id_ID"/>
          </w:rPr>
          <w:rPr>
            <w:color w:val="0000EE"/>
            <w:u w:val="single"/>
          </w:rPr>
          <w:t>Kej. 33:9</w:t>
        </w:r>
      </w:hyperlink>
      <w:r>
        <w:rPr>
          <w:lang w:val="id_ID" w:bidi="id_ID"/>
        </w:rPr>
        <w:t>). Yakub dengan hati-hati menangkal segala kemungkinan pembalasan dengan membalikkan kata-kata nubuatan itu (</w:t>
      </w:r>
      <w:hyperlink r:id="rId1080">
        <w:r>
          <w:rPr>
            <w:lang w:val="id_ID" w:bidi="id_ID"/>
          </w:rPr>
          <w:rPr>
            <w:color w:val="0000EE"/>
            <w:u w:val="single"/>
          </w:rPr>
          <w:t>Kej.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33:7</w:t>
      </w:r>
      <w:r>
        <w:rPr>
          <w:lang w:val="id_ID" w:bidi="id_ID"/>
        </w:rPr>
      </w:r>
    </w:p>
    <w:p>
      <w:pPr/>
      <w:r>
        <w:rPr>
          <w:lang w:val="id_ID" w:bidi="id_ID"/>
        </w:rPr>
      </w:r>
      <w:r>
        <w:rPr>
          <w:lang w:val="id_ID" w:bidi="id_ID"/>
        </w:rPr>
        <w:t>Di antara anak laki-laki Yakub, hanya Yusuf yang disebutkan namanya; ia adalah anak kesayangan Yakub dan sang penerima berkat.</w:t>
      </w:r>
      <w:r>
        <w:rPr>
          <w:lang w:val="id_ID" w:bidi="id_ID"/>
        </w:rPr>
      </w:r>
      <w:r>
        <w:rPr>
          <w:lang w:val="id_ID" w:bidi="id_ID"/>
        </w:rPr>
      </w:r>
    </w:p>
    <w:p>
      <w:pPr/>
      <w:r>
        <w:rPr>
          <w:lang w:val="id_ID" w:bidi="id_ID"/>
        </w:rPr>
      </w:r>
    </w:p>
    <w:p>
      <w:pPr>
        <w:pStyle w:val="Heading2"/>
      </w:pPr>
      <w:r>
        <w:rPr>
          <w:lang w:val="id_ID" w:bidi="id_ID"/>
        </w:rPr>
        <w:t>Kejadian 33:10</w:t>
      </w:r>
      <w:r>
        <w:rPr>
          <w:lang w:val="id_ID" w:bidi="id_ID"/>
        </w:rPr>
      </w:r>
    </w:p>
    <w:p>
      <w:pPr/>
      <w:r>
        <w:rPr>
          <w:lang w:val="id_ID" w:bidi="id_ID"/>
        </w:rPr>
      </w:r>
      <w:r>
        <w:rPr>
          <w:lang w:val="id_ID" w:bidi="id_ID"/>
        </w:rPr>
        <w:t>Yakub tahu bahwa sambutan hangat Esau adalah pekerjaan Allah, yang dijamin di Pniel ketika ia melihat Allah secara langsung.</w:t>
      </w:r>
      <w:r>
        <w:rPr>
          <w:lang w:val="id_ID" w:bidi="id_ID"/>
        </w:rPr>
      </w:r>
      <w:r>
        <w:rPr>
          <w:lang w:val="id_ID" w:bidi="id_ID"/>
        </w:rPr>
      </w:r>
    </w:p>
    <w:p>
      <w:pPr/>
      <w:r>
        <w:rPr>
          <w:lang w:val="id_ID" w:bidi="id_ID"/>
        </w:rPr>
      </w:r>
    </w:p>
    <w:p>
      <w:pPr>
        <w:pStyle w:val="Heading2"/>
      </w:pPr>
      <w:r>
        <w:rPr>
          <w:lang w:val="id_ID" w:bidi="id_ID"/>
        </w:rPr>
        <w:t>Kejadian 33:11</w:t>
      </w:r>
      <w:r>
        <w:rPr>
          <w:lang w:val="id_ID" w:bidi="id_ID"/>
        </w:rPr>
      </w:r>
    </w:p>
    <w:p>
      <w:pPr/>
      <w:r>
        <w:rPr>
          <w:lang w:val="id_ID" w:bidi="id_ID"/>
        </w:rPr>
      </w:r>
      <w:r>
        <w:rPr>
          <w:lang w:val="id_ID" w:bidi="id_ID"/>
        </w:rPr>
        <w:t xml:space="preserve">Terimalah kiranya pemberian tanda salamku (secara harfiah: </w:t>
      </w:r>
      <w:r>
        <w:rPr>
          <w:i/>
          <w:lang w:val="id_ID" w:bidi="id_ID"/>
        </w:rPr>
        <w:t>berkatku</w:t>
      </w:r>
      <w:r>
        <w:rPr>
          <w:lang w:val="id_ID" w:bidi="id_ID"/>
        </w:rPr>
        <w:t xml:space="preserve">): Yakub memandang Esau sebagai ancaman dan mencoba menenangkannya dengan pemberian (bdk. </w:t>
      </w:r>
      <w:hyperlink r:id="rId1081">
        <w:r>
          <w:rPr>
            <w:lang w:val="id_ID" w:bidi="id_ID"/>
          </w:rPr>
          <w:rPr>
            <w:color w:val="0000EE"/>
            <w:u w:val="single"/>
          </w:rPr>
          <w:t>2Raj. 17:3–4</w:t>
        </w:r>
      </w:hyperlink>
      <w:r>
        <w:rPr>
          <w:lang w:val="id_ID" w:bidi="id_ID"/>
        </w:rPr>
        <w:t xml:space="preserve">; </w:t>
      </w:r>
      <w:hyperlink r:id="rId1082">
        <w:r>
          <w:rPr>
            <w:lang w:val="id_ID" w:bidi="id_ID"/>
          </w:rPr>
          <w:rPr>
            <w:color w:val="0000EE"/>
            <w:u w:val="single"/>
          </w:rPr>
          <w:t>18:7</w:t>
        </w:r>
      </w:hyperlink>
      <w:r>
        <w:rPr>
          <w:lang w:val="id_ID" w:bidi="id_ID"/>
        </w:rPr>
        <w:t xml:space="preserve">, </w:t>
      </w:r>
      <w:hyperlink r:id="rId1083">
        <w:r>
          <w:rPr>
            <w:lang w:val="id_ID" w:bidi="id_ID"/>
          </w:rPr>
          <w:rPr>
            <w:color w:val="0000EE"/>
            <w:u w:val="single"/>
          </w:rPr>
          <w:t>14</w:t>
        </w:r>
      </w:hyperlink>
      <w:r>
        <w:rPr>
          <w:lang w:val="id_ID" w:bidi="id_ID"/>
        </w:rPr>
        <w:t xml:space="preserve">; </w:t>
      </w:r>
      <w:hyperlink r:id="rId1084">
        <w:r>
          <w:rPr>
            <w:lang w:val="id_ID" w:bidi="id_ID"/>
          </w:rPr>
          <w:rPr>
            <w:color w:val="0000EE"/>
            <w:u w:val="single"/>
          </w:rPr>
          <w:t>2Taw. 28:21</w:t>
        </w:r>
      </w:hyperlink>
      <w:r>
        <w:rPr>
          <w:lang w:val="id_ID" w:bidi="id_ID"/>
        </w:rPr>
        <w:t>), mungkin sebagai upaya untuk melupakan masa lalu. Yakub tidak ingin menerima jawaban tidak.</w:t>
      </w:r>
      <w:r>
        <w:rPr>
          <w:lang w:val="id_ID" w:bidi="id_ID"/>
        </w:rPr>
      </w:r>
      <w:r>
        <w:rPr>
          <w:lang w:val="id_ID" w:bidi="id_ID"/>
        </w:rPr>
      </w:r>
    </w:p>
    <w:p>
      <w:pPr/>
      <w:r>
        <w:rPr>
          <w:lang w:val="id_ID" w:bidi="id_ID"/>
        </w:rPr>
      </w:r>
    </w:p>
    <w:p>
      <w:pPr>
        <w:pStyle w:val="Heading2"/>
      </w:pPr>
      <w:r>
        <w:rPr>
          <w:lang w:val="id_ID" w:bidi="id_ID"/>
        </w:rPr>
        <w:t>Kejadian 33:12–15</w:t>
      </w:r>
      <w:r>
        <w:rPr>
          <w:lang w:val="id_ID" w:bidi="id_ID"/>
        </w:rPr>
      </w:r>
    </w:p>
    <w:p>
      <w:pPr/>
      <w:r>
        <w:rPr>
          <w:lang w:val="id_ID" w:bidi="id_ID"/>
        </w:rPr>
      </w:r>
      <w:r>
        <w:rPr>
          <w:lang w:val="id_ID" w:bidi="id_ID"/>
        </w:rPr>
        <w:t>Terlepas dari kemurahan hati Esau, Yakub tetap waspada dan dengan cerdik menghindari bepergian dengan kakaknya. • sampai aku tiba pada tuanku di Seir: Kebohongan Yakub menunjukkan karakter lamanya, hidup dengan tipu daya dan bukan dengan iman.</w:t>
      </w:r>
      <w:r>
        <w:rPr>
          <w:lang w:val="id_ID" w:bidi="id_ID"/>
        </w:rPr>
      </w:r>
      <w:r>
        <w:rPr>
          <w:lang w:val="id_ID" w:bidi="id_ID"/>
        </w:rPr>
      </w:r>
    </w:p>
    <w:p>
      <w:pPr/>
      <w:r>
        <w:rPr>
          <w:lang w:val="id_ID" w:bidi="id_ID"/>
        </w:rPr>
      </w:r>
    </w:p>
    <w:p>
      <w:pPr>
        <w:pStyle w:val="Heading2"/>
      </w:pPr>
      <w:r>
        <w:rPr>
          <w:lang w:val="id_ID" w:bidi="id_ID"/>
        </w:rPr>
        <w:t>Kejadian 33:16–17</w:t>
      </w:r>
      <w:r>
        <w:rPr>
          <w:lang w:val="id_ID" w:bidi="id_ID"/>
        </w:rPr>
      </w:r>
    </w:p>
    <w:p>
      <w:pPr/>
      <w:r>
        <w:rPr>
          <w:lang w:val="id_ID" w:bidi="id_ID"/>
        </w:rPr>
      </w:r>
      <w:r>
        <w:rPr>
          <w:lang w:val="id_ID" w:bidi="id_ID"/>
        </w:rPr>
        <w:t>Alih-alih mengikuti Esau ke selatan menuju Seir seperti yang dijanjikan, Yakub kembali menipu saudaranya, lalu menuju ke arah yang berlawanan menuju Sukot, di sebelah timur Sungai Yordan dan di sebelah utara Yabok.</w:t>
      </w:r>
      <w:r>
        <w:rPr>
          <w:lang w:val="id_ID" w:bidi="id_ID"/>
        </w:rPr>
      </w:r>
      <w:r>
        <w:rPr>
          <w:lang w:val="id_ID" w:bidi="id_ID"/>
        </w:rPr>
      </w:r>
    </w:p>
    <w:p>
      <w:pPr/>
      <w:r>
        <w:rPr>
          <w:lang w:val="id_ID" w:bidi="id_ID"/>
        </w:rPr>
      </w:r>
    </w:p>
    <w:p>
      <w:pPr>
        <w:pStyle w:val="Heading2"/>
      </w:pPr>
      <w:r>
        <w:rPr>
          <w:lang w:val="id_ID" w:bidi="id_ID"/>
        </w:rPr>
        <w:t>Kejadian 33:18–20</w:t>
      </w:r>
      <w:r>
        <w:rPr>
          <w:lang w:val="id_ID" w:bidi="id_ID"/>
        </w:rPr>
      </w:r>
    </w:p>
    <w:p>
      <w:pPr/>
      <w:r>
        <w:rPr>
          <w:lang w:val="id_ID" w:bidi="id_ID"/>
        </w:rPr>
      </w:r>
      <w:r>
        <w:rPr>
          <w:lang w:val="id_ID" w:bidi="id_ID"/>
        </w:rPr>
        <w:t xml:space="preserve">Ayat-ayat ini merupakan epilog dari petualangan Yakub di luar negeri. Ia kembali dengan tenteram bersama keluarga besar dan banyak harta benda. • Yakub, seperti Abraham, membangun sebuah mezbah di Sikhem (lihat </w:t>
      </w:r>
      <w:hyperlink r:id="rId1085">
        <w:r>
          <w:rPr>
            <w:lang w:val="id_ID" w:bidi="id_ID"/>
          </w:rPr>
          <w:rPr>
            <w:color w:val="0000EE"/>
            <w:u w:val="single"/>
          </w:rPr>
          <w:t>Kej. 12:6–8</w:t>
        </w:r>
      </w:hyperlink>
      <w:r>
        <w:rPr>
          <w:lang w:val="id_ID" w:bidi="id_ID"/>
        </w:rPr>
        <w:t>) dan membeli tanah dari keluarga Hamor.</w:t>
      </w:r>
      <w:r>
        <w:rPr>
          <w:lang w:val="id_ID" w:bidi="id_ID"/>
        </w:rPr>
      </w:r>
      <w:r>
        <w:rPr>
          <w:lang w:val="id_ID" w:bidi="id_ID"/>
        </w:rPr>
      </w:r>
    </w:p>
    <w:p>
      <w:pPr/>
      <w:r>
        <w:rPr>
          <w:lang w:val="id_ID" w:bidi="id_ID"/>
        </w:rPr>
      </w:r>
    </w:p>
    <w:p>
      <w:pPr>
        <w:pStyle w:val="Heading2"/>
      </w:pPr>
      <w:r>
        <w:rPr>
          <w:lang w:val="id_ID" w:bidi="id_ID"/>
        </w:rPr>
        <w:t>Kejadian 33:20</w:t>
      </w:r>
      <w:r>
        <w:rPr>
          <w:lang w:val="id_ID" w:bidi="id_ID"/>
        </w:rPr>
      </w:r>
    </w:p>
    <w:p>
      <w:pPr/>
      <w:r>
        <w:rPr>
          <w:lang w:val="id_ID" w:bidi="id_ID"/>
        </w:rPr>
      </w:r>
      <w:r>
        <w:rPr>
          <w:lang w:val="id_ID" w:bidi="id_ID"/>
        </w:rPr>
        <w:t>El-Elohe-Israel: Nama mezbah itu ("Allah Israel ialah Allah") memperingati hubungan Yakub dengan Allah. Yakub secara terbuka menyatakan bahwa Allah adalah Allahnya, dan bahwa Allah telah menuntunnya kembali ke tanah yang akan ia warisi.</w:t>
      </w:r>
      <w:r>
        <w:rPr>
          <w:lang w:val="id_ID" w:bidi="id_ID"/>
        </w:rPr>
      </w:r>
      <w:r>
        <w:rPr>
          <w:lang w:val="id_ID" w:bidi="id_ID"/>
        </w:rPr>
      </w:r>
    </w:p>
    <w:p>
      <w:pPr/>
      <w:r>
        <w:rPr>
          <w:lang w:val="id_ID" w:bidi="id_ID"/>
        </w:rPr>
      </w:r>
    </w:p>
    <w:p>
      <w:pPr>
        <w:pStyle w:val="Heading2"/>
      </w:pPr>
      <w:r>
        <w:rPr>
          <w:lang w:val="id_ID" w:bidi="id_ID"/>
        </w:rPr>
        <w:t>Kejadian 34:1–2</w:t>
      </w:r>
      <w:r>
        <w:rPr>
          <w:lang w:val="id_ID" w:bidi="id_ID"/>
        </w:rPr>
      </w:r>
    </w:p>
    <w:p>
      <w:pPr/>
      <w:r>
        <w:rPr>
          <w:lang w:val="id_ID" w:bidi="id_ID"/>
        </w:rPr>
      </w:r>
      <w:r>
        <w:rPr>
          <w:lang w:val="id_ID" w:bidi="id_ID"/>
        </w:rPr>
        <w:t>Sejauh yang kita ketahui, Dina adalah satu-satunya anak perempuan Yakub (</w:t>
      </w:r>
      <w:hyperlink r:id="rId1086">
        <w:r>
          <w:rPr>
            <w:lang w:val="id_ID" w:bidi="id_ID"/>
          </w:rPr>
          <w:rPr>
            <w:color w:val="0000EE"/>
            <w:u w:val="single"/>
          </w:rPr>
          <w:t>Kej. 30:21</w:t>
        </w:r>
      </w:hyperlink>
      <w:r>
        <w:rPr>
          <w:lang w:val="id_ID" w:bidi="id_ID"/>
        </w:rPr>
        <w:t>). • Dina … dilarikannya dan diperkosanya: Sikhem mencabuli dan merendahkan Dina, sehingga ia tidak memiliki kesempatan untuk menikah secara layak.</w:t>
      </w:r>
      <w:r>
        <w:rPr>
          <w:lang w:val="id_ID" w:bidi="id_ID"/>
        </w:rPr>
      </w:r>
      <w:r>
        <w:rPr>
          <w:lang w:val="id_ID" w:bidi="id_ID"/>
        </w:rPr>
      </w:r>
    </w:p>
    <w:p>
      <w:pPr/>
      <w:r>
        <w:rPr>
          <w:lang w:val="id_ID" w:bidi="id_ID"/>
        </w:rPr>
      </w:r>
    </w:p>
    <w:p>
      <w:pPr>
        <w:pStyle w:val="Heading2"/>
      </w:pPr>
      <w:r>
        <w:rPr>
          <w:lang w:val="id_ID" w:bidi="id_ID"/>
        </w:rPr>
        <w:t>Kejadian 34:1–31</w:t>
      </w:r>
      <w:r>
        <w:rPr>
          <w:lang w:val="id_ID" w:bidi="id_ID"/>
        </w:rPr>
      </w:r>
    </w:p>
    <w:p>
      <w:pPr/>
      <w:r>
        <w:rPr>
          <w:lang w:val="id_ID" w:bidi="id_ID"/>
        </w:rPr>
      </w:r>
      <w:r>
        <w:rPr>
          <w:lang w:val="id_ID" w:bidi="id_ID"/>
        </w:rP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7">
        <w:r>
          <w:rPr>
            <w:lang w:val="id_ID" w:bidi="id_ID"/>
          </w:rPr>
          <w:rPr>
            <w:color w:val="0000EE"/>
            <w:u w:val="single"/>
          </w:rPr>
          <w:t>Kej. 34:1–2</w:t>
        </w:r>
      </w:hyperlink>
      <w:r>
        <w:rPr>
          <w:lang w:val="id_ID" w:bidi="id_ID"/>
        </w:rPr>
        <w:t>). Pasal ini juga mengajarkan kepada Israel bahwa dalam menghadapi bangsa Kanaan, mereka harus menjaga integritas mereka dan tidak menggunakan hal-hal kudus dalam perjanjian untuk menipu dan membunuh (</w:t>
      </w:r>
      <w:hyperlink r:id="rId1088">
        <w:r>
          <w:rPr>
            <w:lang w:val="id_ID" w:bidi="id_ID"/>
          </w:rPr>
          <w:rPr>
            <w:color w:val="0000EE"/>
            <w:u w:val="single"/>
          </w:rPr>
          <w:t>Kej. 34:13</w:t>
        </w:r>
      </w:hyperlink>
      <w:r>
        <w:rPr>
          <w:lang w:val="id_ID" w:bidi="id_ID"/>
        </w:rPr>
        <w:t>); Reputasi Israel dipertaruhkan di negeri ini (</w:t>
      </w:r>
      <w:hyperlink r:id="rId647">
        <w:r>
          <w:rPr>
            <w:lang w:val="id_ID" w:bidi="id_ID"/>
          </w:rPr>
          <w:rPr>
            <w:color w:val="0000EE"/>
            <w:u w:val="single"/>
          </w:rPr>
          <w:t>Kej. 34:30</w:t>
        </w:r>
      </w:hyperlink>
      <w:r>
        <w:rPr>
          <w:lang w:val="id_ID" w:bidi="id_ID"/>
        </w:rPr>
        <w:t>). Karena kekerasan mereka yang kejam, Simeon dan Lewi tidak mendapat berkat hak kesulungan (</w:t>
      </w:r>
      <w:hyperlink r:id="rId1089">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34:3–4</w:t>
      </w:r>
      <w:r>
        <w:rPr>
          <w:lang w:val="id_ID" w:bidi="id_ID"/>
        </w:rPr>
      </w:r>
    </w:p>
    <w:p>
      <w:pPr/>
      <w:r>
        <w:rPr>
          <w:lang w:val="id_ID" w:bidi="id_ID"/>
        </w:rPr>
      </w:r>
      <w:r>
        <w:rPr>
          <w:lang w:val="id_ID" w:bidi="id_ID"/>
        </w:rPr>
        <w:t>Meskipun perasaan Sikhem yang kuat terhadap Dina membuatnya rela menjalani kesulitan yang berat (</w:t>
      </w:r>
      <w:hyperlink r:id="rId1090">
        <w:r>
          <w:rPr>
            <w:lang w:val="id_ID" w:bidi="id_ID"/>
          </w:rPr>
          <w:rPr>
            <w:color w:val="0000EE"/>
            <w:u w:val="single"/>
          </w:rPr>
          <w:t>Kej. 34:11–12</w:t>
        </w:r>
      </w:hyperlink>
      <w:r>
        <w:rPr>
          <w:lang w:val="id_ID" w:bidi="id_ID"/>
        </w:rPr>
        <w:t xml:space="preserve">, </w:t>
      </w:r>
      <w:hyperlink r:id="rId1091">
        <w:r>
          <w:rPr>
            <w:lang w:val="id_ID" w:bidi="id_ID"/>
          </w:rPr>
          <w:rPr>
            <w:color w:val="0000EE"/>
            <w:u w:val="single"/>
          </w:rPr>
          <w:t>17–18</w:t>
        </w:r>
      </w:hyperlink>
      <w:r>
        <w:rPr>
          <w:lang w:val="id_ID" w:bidi="id_ID"/>
        </w:rPr>
        <w:t xml:space="preserve">, </w:t>
      </w:r>
      <w:hyperlink r:id="rId1092">
        <w:r>
          <w:rPr>
            <w:lang w:val="id_ID" w:bidi="id_ID"/>
          </w:rPr>
          <w:rPr>
            <w:color w:val="0000EE"/>
            <w:u w:val="single"/>
          </w:rPr>
          <w:t>24</w:t>
        </w:r>
      </w:hyperlink>
      <w:r>
        <w:rPr>
          <w:lang w:val="id_ID" w:bidi="id_ID"/>
        </w:rPr>
        <w:t xml:space="preserve">), cara ia menunjukkan "cintanya" terhadap Dina bersifat egois, terburu-buru, dan melanggar kesopanan adat (bdk. </w:t>
      </w:r>
      <w:hyperlink r:id="rId1093">
        <w:r>
          <w:rPr>
            <w:lang w:val="id_ID" w:bidi="id_ID"/>
          </w:rPr>
          <w:rPr>
            <w:color w:val="0000EE"/>
            <w:u w:val="single"/>
          </w:rPr>
          <w:t>Hak. 14:2</w:t>
        </w:r>
      </w:hyperlink>
      <w:r>
        <w:rPr>
          <w:lang w:val="id_ID" w:bidi="id_ID"/>
        </w:rPr>
        <w:t xml:space="preserve">; lihat juga </w:t>
      </w:r>
      <w:hyperlink r:id="rId1094">
        <w:r>
          <w:rPr>
            <w:lang w:val="id_ID" w:bidi="id_ID"/>
          </w:rPr>
          <w:rPr>
            <w:color w:val="0000EE"/>
            <w:u w:val="single"/>
          </w:rPr>
          <w:t>1Kor. 13:4–7</w:t>
        </w:r>
      </w:hyperlink>
      <w:r>
        <w:rPr>
          <w:lang w:val="id_ID" w:bidi="id_ID"/>
        </w:rPr>
        <w:t xml:space="preserve">; </w:t>
      </w:r>
      <w:hyperlink r:id="rId1095">
        <w:r>
          <w:rPr>
            <w:lang w:val="id_ID" w:bidi="id_ID"/>
          </w:rPr>
          <w:rPr>
            <w:color w:val="0000EE"/>
            <w:u w:val="single"/>
          </w:rPr>
          <w:t>1Yoh. 4:10</w:t>
        </w:r>
      </w:hyperlink>
      <w:r>
        <w:rPr>
          <w:lang w:val="id_ID" w:bidi="id_ID"/>
        </w:rPr>
        <w:t>). Karakternya menggambarkan mengapa Israel harus tetap terpisah dari bangsa Kanaan.</w:t>
      </w:r>
      <w:r>
        <w:rPr>
          <w:lang w:val="id_ID" w:bidi="id_ID"/>
        </w:rPr>
      </w:r>
      <w:r>
        <w:rPr>
          <w:lang w:val="id_ID" w:bidi="id_ID"/>
        </w:rPr>
      </w:r>
    </w:p>
    <w:p>
      <w:pPr/>
      <w:r>
        <w:rPr>
          <w:lang w:val="id_ID" w:bidi="id_ID"/>
        </w:rPr>
      </w:r>
    </w:p>
    <w:p>
      <w:pPr>
        <w:pStyle w:val="Heading2"/>
      </w:pPr>
      <w:r>
        <w:rPr>
          <w:lang w:val="id_ID" w:bidi="id_ID"/>
        </w:rPr>
        <w:t>Kejadian 34:5–7</w:t>
      </w:r>
      <w:r>
        <w:rPr>
          <w:lang w:val="id_ID" w:bidi="id_ID"/>
        </w:rPr>
      </w:r>
    </w:p>
    <w:p>
      <w:pPr/>
      <w:r>
        <w:rPr>
          <w:lang w:val="id_ID" w:bidi="id_ID"/>
        </w:rPr>
      </w:r>
      <w:r>
        <w:rPr>
          <w:lang w:val="id_ID" w:bidi="id_ID"/>
        </w:rP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lang w:val="id_ID" w:bidi="id_ID"/>
        </w:rPr>
        <w:t>di antara orang Israel</w:t>
      </w:r>
      <w:r>
        <w:rPr>
          <w:lang w:val="id_ID" w:bidi="id_ID"/>
        </w:rPr>
        <w:t>; ini adalah penggunaan pertama nama Israel untuk menggambarkan keluarga tersebut). Kejahatan seksual ini merupakan sebuah kebiadaban terhadap persekutuan umat Allah dan patut mendapatkan hukuman, tetapi pemimpin persekutuan tersebut tidak berbuat apa-apa.</w:t>
      </w:r>
      <w:r>
        <w:rPr>
          <w:lang w:val="id_ID" w:bidi="id_ID"/>
        </w:rPr>
      </w:r>
      <w:r>
        <w:rPr>
          <w:lang w:val="id_ID" w:bidi="id_ID"/>
        </w:rPr>
      </w:r>
    </w:p>
    <w:p>
      <w:pPr/>
      <w:r>
        <w:rPr>
          <w:lang w:val="id_ID" w:bidi="id_ID"/>
        </w:rPr>
      </w:r>
    </w:p>
    <w:p>
      <w:pPr>
        <w:pStyle w:val="Heading2"/>
      </w:pPr>
      <w:r>
        <w:rPr>
          <w:lang w:val="id_ID" w:bidi="id_ID"/>
        </w:rPr>
        <w:t>Kejadian 34:8–10</w:t>
      </w:r>
      <w:r>
        <w:rPr>
          <w:lang w:val="id_ID" w:bidi="id_ID"/>
        </w:rPr>
      </w:r>
    </w:p>
    <w:p>
      <w:pPr/>
      <w:r>
        <w:rPr>
          <w:lang w:val="id_ID" w:bidi="id_ID"/>
        </w:rPr>
      </w:r>
      <w:r>
        <w:rPr>
          <w:lang w:val="id_ID" w:bidi="id_ID"/>
        </w:rPr>
        <w:t>Hamor mengusulkan persekutuan kawin campur dengan harapan akan saling menguntungkan secara ekonomi, tetapi Allah telah menjanjikan segala sesuatu kepada Yakub, termasuk negeri itu (</w:t>
      </w:r>
      <w:hyperlink r:id="rId1096">
        <w:r>
          <w:rPr>
            <w:lang w:val="id_ID" w:bidi="id_ID"/>
          </w:rPr>
          <w:rPr>
            <w:color w:val="0000EE"/>
            <w:u w:val="single"/>
          </w:rPr>
          <w:t>Kej. 34:10</w:t>
        </w:r>
      </w:hyperlink>
      <w:r>
        <w:rPr>
          <w:lang w:val="id_ID" w:bidi="id_ID"/>
        </w:rPr>
        <w:t xml:space="preserve">; lihat </w:t>
      </w:r>
      <w:hyperlink r:id="rId912">
        <w:r>
          <w:rPr>
            <w:lang w:val="id_ID" w:bidi="id_ID"/>
          </w:rPr>
          <w:rPr>
            <w:color w:val="0000EE"/>
            <w:u w:val="single"/>
          </w:rPr>
          <w:t>Kej. 14:21–24</w:t>
        </w:r>
      </w:hyperlink>
      <w:r>
        <w:rPr>
          <w:lang w:val="id_ID" w:bidi="id_ID"/>
        </w:rPr>
        <w:t>). Hamor ingin menguasai kekayaan Israel (</w:t>
      </w:r>
      <w:hyperlink r:id="rId1097">
        <w:r>
          <w:rPr>
            <w:lang w:val="id_ID" w:bidi="id_ID"/>
          </w:rPr>
          <w:rPr>
            <w:color w:val="0000EE"/>
            <w:u w:val="single"/>
          </w:rPr>
          <w:t>Kej. 34:23</w:t>
        </w:r>
      </w:hyperlink>
      <w:r>
        <w:rPr>
          <w:lang w:val="id_ID" w:bidi="id_ID"/>
        </w:rPr>
        <w:t xml:space="preserve">); tidak ada gunanya mempercayai orang Kanaan yang menajiskan. Untuk beberapa alasan inilah pernikahan dengan orang Kanaan tidak diperbolehkan dalam hukum Taurat (lihat </w:t>
      </w:r>
      <w:hyperlink r:id="rId1098">
        <w:r>
          <w:rPr>
            <w:lang w:val="id_ID" w:bidi="id_ID"/>
          </w:rPr>
          <w:rPr>
            <w:color w:val="0000EE"/>
            <w:u w:val="single"/>
          </w:rPr>
          <w:t>Kel. 23:27–33</w:t>
        </w:r>
      </w:hyperlink>
      <w:r>
        <w:rPr>
          <w:lang w:val="id_ID" w:bidi="id_ID"/>
        </w:rPr>
        <w:t xml:space="preserve">; </w:t>
      </w:r>
      <w:hyperlink r:id="rId1099">
        <w:r>
          <w:rPr>
            <w:lang w:val="id_ID" w:bidi="id_ID"/>
          </w:rPr>
          <w:rPr>
            <w:color w:val="0000EE"/>
            <w:u w:val="single"/>
          </w:rPr>
          <w:t>Ul. 7:1–5</w:t>
        </w:r>
      </w:hyperlink>
      <w:r>
        <w:rPr>
          <w:lang w:val="id_ID" w:bidi="id_ID"/>
        </w:rPr>
        <w:t xml:space="preserve">)—kecuali, tentu saja, jika orang Kanaan itu menjadi percaya (lihat </w:t>
      </w:r>
      <w:hyperlink r:id="rId694">
        <w:r>
          <w:rPr>
            <w:lang w:val="id_ID" w:bidi="id_ID"/>
          </w:rPr>
          <w:rPr>
            <w:color w:val="0000EE"/>
            <w:u w:val="single"/>
          </w:rPr>
          <w:t>Yos. 2:1–15</w:t>
        </w:r>
      </w:hyperlink>
      <w:r>
        <w:rPr>
          <w:lang w:val="id_ID" w:bidi="id_ID"/>
        </w:rPr>
        <w:t xml:space="preserve">; </w:t>
      </w:r>
      <w:hyperlink r:id="rId695">
        <w:r>
          <w:rPr>
            <w:lang w:val="id_ID" w:bidi="id_ID"/>
          </w:rPr>
          <w:rPr>
            <w:color w:val="0000EE"/>
            <w:u w:val="single"/>
          </w:rPr>
          <w:t>6:23–25</w:t>
        </w:r>
      </w:hyperlink>
      <w:r>
        <w:rPr>
          <w:lang w:val="id_ID" w:bidi="id_ID"/>
        </w:rPr>
        <w:t xml:space="preserve">; </w:t>
      </w:r>
      <w:hyperlink r:id="rId1100">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34:13–17</w:t>
      </w:r>
      <w:r>
        <w:rPr>
          <w:lang w:val="id_ID" w:bidi="id_ID"/>
        </w:rPr>
      </w:r>
    </w:p>
    <w:p>
      <w:pPr/>
      <w:r>
        <w:rPr>
          <w:lang w:val="id_ID" w:bidi="id_ID"/>
        </w:rPr>
      </w:r>
      <w:r>
        <w:rPr>
          <w:lang w:val="id_ID" w:bidi="id_ID"/>
        </w:rP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101">
        <w:r>
          <w:rPr>
            <w:lang w:val="id_ID" w:bidi="id_ID"/>
          </w:rPr>
          <w:rPr>
            <w:color w:val="0000EE"/>
            <w:u w:val="single"/>
          </w:rPr>
          <w:t>Kej. 34:25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34:18–24</w:t>
      </w:r>
      <w:r>
        <w:rPr>
          <w:lang w:val="id_ID" w:bidi="id_ID"/>
        </w:rPr>
      </w:r>
    </w:p>
    <w:p>
      <w:pPr/>
      <w:r>
        <w:rPr>
          <w:lang w:val="id_ID" w:bidi="id_ID"/>
        </w:rPr>
      </w:r>
      <w:r>
        <w:rPr>
          <w:lang w:val="id_ID" w:bidi="id_ID"/>
        </w:rPr>
        <w:t>Orang Kanaan menerima ketentuan tersebut dan setiap laki-laki di kota itu disunat. Hal ini bukan hanya untuk mengizinkan Sikhem menikahi Dina, tetapi juga untuk memberi mereka kesempatan untuk mendapatkan segala sesuatu yang dimiliki Yakub (</w:t>
      </w:r>
      <w:hyperlink r:id="rId1097">
        <w:r>
          <w:rPr>
            <w:lang w:val="id_ID" w:bidi="id_ID"/>
          </w:rPr>
          <w:rPr>
            <w:color w:val="0000EE"/>
            <w:u w:val="single"/>
          </w:rPr>
          <w:t>Kej. 34:23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34:25–29</w:t>
      </w:r>
      <w:r>
        <w:rPr>
          <w:lang w:val="id_ID" w:bidi="id_ID"/>
        </w:rPr>
      </w:r>
    </w:p>
    <w:p>
      <w:pPr/>
      <w:r>
        <w:rPr>
          <w:lang w:val="id_ID" w:bidi="id_ID"/>
        </w:rPr>
      </w:r>
      <w:r>
        <w:rPr>
          <w:lang w:val="id_ID" w:bidi="id_ID"/>
        </w:rP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2">
        <w:r>
          <w:rPr>
            <w:lang w:val="id_ID" w:bidi="id_ID"/>
          </w:rPr>
          <w:rPr>
            <w:color w:val="0000EE"/>
            <w:u w:val="single"/>
          </w:rPr>
          <w:t>Kel. 22:16–17</w:t>
        </w:r>
      </w:hyperlink>
      <w:r>
        <w:rPr>
          <w:lang w:val="id_ID" w:bidi="id_ID"/>
        </w:rPr>
        <w:t xml:space="preserve">; </w:t>
      </w:r>
      <w:hyperlink r:id="rId1103">
        <w:r>
          <w:rPr>
            <w:lang w:val="id_ID" w:bidi="id_ID"/>
          </w:rPr>
          <w:rPr>
            <w:color w:val="0000EE"/>
            <w:u w:val="single"/>
          </w:rPr>
          <w:t>Ul. 22:28–29</w:t>
        </w:r>
      </w:hyperlink>
      <w:r>
        <w:rPr>
          <w:lang w:val="id_ID" w:bidi="id_ID"/>
        </w:rPr>
        <w:t>). Sebaliknya, tindakan kemarahan mereka yang menggebu-gebu justru membuat mereka kehilangan berkat hak kesulungan mereka (</w:t>
      </w:r>
      <w:hyperlink r:id="rId1089">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34:30</w:t>
      </w:r>
      <w:r>
        <w:rPr>
          <w:lang w:val="id_ID" w:bidi="id_ID"/>
        </w:rPr>
      </w:r>
    </w:p>
    <w:p>
      <w:pPr/>
      <w:r>
        <w:rPr>
          <w:lang w:val="id_ID" w:bidi="id_ID"/>
        </w:rPr>
      </w:r>
      <w:r>
        <w:rPr>
          <w:lang w:val="id_ID" w:bidi="id_ID"/>
        </w:rPr>
        <w:t>Yakub lagi-lagi menanggapi berdasarkan ketakutan akan apa yang akan terjadi padanya, tetapi sebaliknya Allah menyebabkan orang-orang negeri itu takut kepadanya (</w:t>
      </w:r>
      <w:hyperlink r:id="rId1104">
        <w:r>
          <w:rPr>
            <w:lang w:val="id_ID" w:bidi="id_ID"/>
          </w:rPr>
          <w:rPr>
            <w:color w:val="0000EE"/>
            <w:u w:val="single"/>
          </w:rPr>
          <w:t>Kej. 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35:1–7</w:t>
      </w:r>
      <w:r>
        <w:rPr>
          <w:lang w:val="id_ID" w:bidi="id_ID"/>
        </w:rPr>
      </w:r>
    </w:p>
    <w:p>
      <w:pPr/>
      <w:r>
        <w:rPr>
          <w:lang w:val="id_ID" w:bidi="id_ID"/>
        </w:rPr>
      </w:r>
      <w:r>
        <w:rPr>
          <w:lang w:val="id_ID" w:bidi="id_ID"/>
        </w:rPr>
        <w:t>Yakub kembali ke Betel, sekitar lima belas mil sebelah selatan Sikhem, untuk menggenapi nazar yang telah dibuat di sana (</w:t>
      </w:r>
      <w:hyperlink r:id="rId1050">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35:1–29</w:t>
      </w:r>
      <w:r>
        <w:rPr>
          <w:lang w:val="id_ID" w:bidi="id_ID"/>
        </w:rPr>
      </w:r>
    </w:p>
    <w:p>
      <w:pPr/>
      <w:r>
        <w:rPr>
          <w:lang w:val="id_ID" w:bidi="id_ID"/>
        </w:rPr>
      </w:r>
      <w:r>
        <w:rPr>
          <w:lang w:val="id_ID" w:bidi="id_ID"/>
        </w:rPr>
        <w:t>Pasal ini menyoroti janji-janji Allah, sumpah Yakub, dan peralihan ke dalam pelaksanaan perjanjian oleh putra-putra Yakub. Debora, Rahel, dan Ishak semuanya meninggal, menandai berakhirnya sebuah era dan kisah tentang keluarga Ishak (</w:t>
      </w:r>
      <w:hyperlink r:id="rId934">
        <w:r>
          <w:rPr>
            <w:lang w:val="id_ID" w:bidi="id_ID"/>
          </w:rPr>
          <w:rPr>
            <w:color w:val="0000EE"/>
            <w:u w:val="single"/>
          </w:rPr>
          <w:t>Kej. 25:19–35:29</w:t>
        </w:r>
      </w:hyperlink>
      <w:r>
        <w:rPr>
          <w:lang w:val="id_ID" w:bidi="id_ID"/>
        </w:rPr>
        <w:t>). • Berhala disingkirkan (</w:t>
      </w:r>
      <w:hyperlink r:id="rId1105">
        <w:r>
          <w:rPr>
            <w:lang w:val="id_ID" w:bidi="id_ID"/>
          </w:rPr>
          <w:rPr>
            <w:color w:val="0000EE"/>
            <w:u w:val="single"/>
          </w:rPr>
          <w:t>Kej. 35:1–4</w:t>
        </w:r>
      </w:hyperlink>
      <w:r>
        <w:rPr>
          <w:lang w:val="id_ID" w:bidi="id_ID"/>
        </w:rPr>
        <w:t>) dan penyembahan yang murni ditegakkan (</w:t>
      </w:r>
      <w:hyperlink r:id="rId1106">
        <w:r>
          <w:rPr>
            <w:lang w:val="id_ID" w:bidi="id_ID"/>
          </w:rPr>
          <w:rPr>
            <w:color w:val="0000EE"/>
            <w:u w:val="single"/>
          </w:rPr>
          <w:t>Kej. 35:6–7</w:t>
        </w:r>
      </w:hyperlink>
      <w:r>
        <w:rPr>
          <w:lang w:val="id_ID" w:bidi="id_ID"/>
        </w:rPr>
        <w:t>). Selama masa transisi ini, iman harus dimurnikan (revitalisasi) agar perjanjian dapat diteruskan oleh anak-anak Yakub.</w:t>
      </w:r>
      <w:r>
        <w:rPr>
          <w:lang w:val="id_ID" w:bidi="id_ID"/>
        </w:rPr>
      </w:r>
      <w:r>
        <w:rPr>
          <w:lang w:val="id_ID" w:bidi="id_ID"/>
        </w:rPr>
      </w:r>
    </w:p>
    <w:p>
      <w:pPr/>
      <w:r>
        <w:rPr>
          <w:lang w:val="id_ID" w:bidi="id_ID"/>
        </w:rPr>
      </w:r>
    </w:p>
    <w:p>
      <w:pPr>
        <w:pStyle w:val="Heading2"/>
      </w:pPr>
      <w:r>
        <w:rPr>
          <w:lang w:val="id_ID" w:bidi="id_ID"/>
        </w:rPr>
        <w:t>Kejadian 35:2–4</w:t>
      </w:r>
      <w:r>
        <w:rPr>
          <w:lang w:val="id_ID" w:bidi="id_ID"/>
        </w:rPr>
      </w:r>
    </w:p>
    <w:p>
      <w:pPr/>
      <w:r>
        <w:rPr>
          <w:lang w:val="id_ID" w:bidi="id_ID"/>
        </w:rPr>
      </w:r>
      <w:r>
        <w:rPr>
          <w:lang w:val="id_ID" w:bidi="id_ID"/>
        </w:rPr>
        <w:t>Yakub telah bersumpah untuk mengabdi sepenuh hati kepada Tuhan (</w:t>
      </w:r>
      <w:hyperlink r:id="rId1050">
        <w:r>
          <w:rPr>
            <w:lang w:val="id_ID" w:bidi="id_ID"/>
          </w:rPr>
          <w:rPr>
            <w:color w:val="0000EE"/>
            <w:u w:val="single"/>
          </w:rPr>
          <w:t>Kej. 28:20–22</w:t>
        </w:r>
      </w:hyperlink>
      <w:r>
        <w:rPr>
          <w:lang w:val="id_ID" w:bidi="id_ID"/>
        </w:rPr>
        <w:t xml:space="preserve">); untuk meneguhkan hal ini, keluarganya harus menyingkirkan semua berhala kafir dan menghentikan penyembahan mereka kepada dewa-dewa lain. Allah tidak mengizinkan adanya saingan; hanya Tuhanlah yang menjadi Allah mereka (bdk. </w:t>
      </w:r>
      <w:hyperlink r:id="rId1107">
        <w:r>
          <w:rPr>
            <w:lang w:val="id_ID" w:bidi="id_ID"/>
          </w:rPr>
          <w:rPr>
            <w:color w:val="0000EE"/>
            <w:u w:val="single"/>
          </w:rPr>
          <w:t>Yos.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35:3</w:t>
      </w:r>
      <w:r>
        <w:rPr>
          <w:lang w:val="id_ID" w:bidi="id_ID"/>
        </w:rPr>
      </w:r>
    </w:p>
    <w:p>
      <w:pPr/>
      <w:r>
        <w:rPr>
          <w:lang w:val="id_ID" w:bidi="id_ID"/>
        </w:rPr>
      </w:r>
      <w:r>
        <w:rPr>
          <w:lang w:val="id_ID" w:bidi="id_ID"/>
        </w:rPr>
        <w:t>yang telah menyertai aku di jalan yang kutempuh: Allah telah menggenapi janji-janji-Nya (</w:t>
      </w:r>
      <w:hyperlink r:id="rId991">
        <w:r>
          <w:rPr>
            <w:lang w:val="id_ID" w:bidi="id_ID"/>
          </w:rPr>
          <w:rPr>
            <w:color w:val="0000EE"/>
            <w:u w:val="single"/>
          </w:rPr>
          <w:t>Kej. 28:15</w:t>
        </w:r>
      </w:hyperlink>
      <w:r>
        <w:rPr>
          <w:lang w:val="id_ID" w:bidi="id_ID"/>
        </w:rPr>
        <w:t xml:space="preserve">; </w:t>
      </w:r>
      <w:hyperlink r:id="rId1058">
        <w:r>
          <w:rPr>
            <w:lang w:val="id_ID" w:bidi="id_ID"/>
          </w:rPr>
          <w:rPr>
            <w:color w:val="0000EE"/>
            <w:u w:val="single"/>
          </w:rPr>
          <w:t>31:3</w:t>
        </w:r>
      </w:hyperlink>
      <w:r>
        <w:rPr>
          <w:lang w:val="id_ID" w:bidi="id_ID"/>
        </w:rPr>
        <w:t>), maka Yakub harus memenuhi nazarnya.</w:t>
      </w:r>
      <w:r>
        <w:rPr>
          <w:lang w:val="id_ID" w:bidi="id_ID"/>
        </w:rPr>
      </w:r>
      <w:r>
        <w:rPr>
          <w:lang w:val="id_ID" w:bidi="id_ID"/>
        </w:rPr>
      </w:r>
    </w:p>
    <w:p>
      <w:pPr/>
      <w:r>
        <w:rPr>
          <w:lang w:val="id_ID" w:bidi="id_ID"/>
        </w:rPr>
      </w:r>
    </w:p>
    <w:p>
      <w:pPr>
        <w:pStyle w:val="Heading2"/>
      </w:pPr>
      <w:r>
        <w:rPr>
          <w:lang w:val="id_ID" w:bidi="id_ID"/>
        </w:rPr>
        <w:t>Kejadian 35:5</w:t>
      </w:r>
      <w:r>
        <w:rPr>
          <w:lang w:val="id_ID" w:bidi="id_ID"/>
        </w:rPr>
      </w:r>
    </w:p>
    <w:p>
      <w:pPr/>
      <w:r>
        <w:rPr>
          <w:lang w:val="id_ID" w:bidi="id_ID"/>
        </w:rPr>
      </w:r>
      <w:r>
        <w:rPr>
          <w:lang w:val="id_ID" w:bidi="id_ID"/>
        </w:rPr>
        <w:t>kedahsyatan yang dari Allah: Orang-orang telah mendengar tentang pembantaian di Sikhem (</w:t>
      </w:r>
      <w:hyperlink r:id="rId1108">
        <w:r>
          <w:rPr>
            <w:lang w:val="id_ID" w:bidi="id_ID"/>
          </w:rPr>
          <w:rPr>
            <w:color w:val="0000EE"/>
            <w:u w:val="single"/>
          </w:rPr>
          <w:t>Kej. 34:25–30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35:6–7</w:t>
      </w:r>
      <w:r>
        <w:rPr>
          <w:lang w:val="id_ID" w:bidi="id_ID"/>
        </w:rPr>
      </w:r>
    </w:p>
    <w:p>
      <w:pPr/>
      <w:r>
        <w:rPr>
          <w:lang w:val="id_ID" w:bidi="id_ID"/>
        </w:rPr>
      </w:r>
      <w:r>
        <w:rPr>
          <w:lang w:val="id_ID" w:bidi="id_ID"/>
        </w:rPr>
        <w:t>Yakub membangun mezbah di Betel seperti yang diperintahkan Allah (</w:t>
      </w:r>
      <w:hyperlink r:id="rId1109">
        <w:r>
          <w:rPr>
            <w:lang w:val="id_ID" w:bidi="id_ID"/>
          </w:rPr>
          <w:rPr>
            <w:color w:val="0000EE"/>
            <w:u w:val="single"/>
          </w:rPr>
          <w:t>Kej. 35:1</w:t>
        </w:r>
      </w:hyperlink>
      <w:r>
        <w:rPr>
          <w:lang w:val="id_ID" w:bidi="id_ID"/>
        </w:rPr>
        <w:t xml:space="preserve">; bdk.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35:9–15</w:t>
      </w:r>
      <w:r>
        <w:rPr>
          <w:lang w:val="id_ID" w:bidi="id_ID"/>
        </w:rPr>
      </w:r>
    </w:p>
    <w:p>
      <w:pPr/>
      <w:r>
        <w:rPr>
          <w:lang w:val="id_ID" w:bidi="id_ID"/>
        </w:rPr>
      </w:r>
      <w:r>
        <w:rPr>
          <w:lang w:val="id_ID" w:bidi="id_ID"/>
        </w:rPr>
        <w:t>Di Betel, Allah menegaskan janji yang telah Ia buat di sana sebelumnya; Ia mengulangi perubahan nama dari Yakub menjadi Israel sebagai bukti bahwa berkat telah diberikan.</w:t>
      </w:r>
      <w:r>
        <w:rPr>
          <w:lang w:val="id_ID" w:bidi="id_ID"/>
        </w:rPr>
      </w:r>
      <w:r>
        <w:rPr>
          <w:lang w:val="id_ID" w:bidi="id_ID"/>
        </w:rPr>
      </w:r>
    </w:p>
    <w:p>
      <w:pPr/>
      <w:r>
        <w:rPr>
          <w:lang w:val="id_ID" w:bidi="id_ID"/>
        </w:rPr>
      </w:r>
    </w:p>
    <w:p>
      <w:pPr>
        <w:pStyle w:val="Heading2"/>
      </w:pPr>
      <w:r>
        <w:rPr>
          <w:lang w:val="id_ID" w:bidi="id_ID"/>
        </w:rPr>
        <w:t>Kejadian 35:11–12</w:t>
      </w:r>
      <w:r>
        <w:rPr>
          <w:lang w:val="id_ID" w:bidi="id_ID"/>
        </w:rPr>
      </w:r>
    </w:p>
    <w:p>
      <w:pPr/>
      <w:r>
        <w:rPr>
          <w:lang w:val="id_ID" w:bidi="id_ID"/>
        </w:rPr>
      </w:r>
      <w:r>
        <w:rPr>
          <w:lang w:val="id_ID" w:bidi="id_ID"/>
        </w:rPr>
        <w:t xml:space="preserve">Allah menyebut diri-Nya sebagai Allah Yang Mahakuasa, hal itu meyakinkan Yakub bahwa janji-Nya dapat dan akan digenapi. Di Betel, Allah telah berjanji bahwa Yakub akan memiliki keturunan di negeri itu (bdk. </w:t>
      </w:r>
      <w:hyperlink r:id="rId962">
        <w:r>
          <w:rPr>
            <w:lang w:val="id_ID" w:bidi="id_ID"/>
          </w:rPr>
          <w:rPr>
            <w:color w:val="0000EE"/>
            <w:u w:val="single"/>
          </w:rPr>
          <w:t>Kej. 28:13–14</w:t>
        </w:r>
      </w:hyperlink>
      <w:r>
        <w:rPr>
          <w:lang w:val="id_ID" w:bidi="id_ID"/>
        </w:rPr>
        <w:t xml:space="preserve">); di sini Ia menambahkan bahwa keturunan raja-raja akan berasal darinya (lihat </w:t>
      </w:r>
      <w:hyperlink r:id="rId1110">
        <w:r>
          <w:rPr>
            <w:lang w:val="id_ID" w:bidi="id_ID"/>
          </w:rPr>
          <w:rPr>
            <w:color w:val="0000EE"/>
            <w:u w:val="single"/>
          </w:rPr>
          <w:t>Kej. 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35:14–15</w:t>
      </w:r>
      <w:r>
        <w:rPr>
          <w:lang w:val="id_ID" w:bidi="id_ID"/>
        </w:rPr>
      </w:r>
    </w:p>
    <w:p>
      <w:pPr/>
      <w:r>
        <w:rPr>
          <w:lang w:val="id_ID" w:bidi="id_ID"/>
        </w:rPr>
      </w:r>
      <w:r>
        <w:rPr>
          <w:lang w:val="id_ID" w:bidi="id_ID"/>
        </w:rPr>
        <w:t>Dalam memenuhi nazarnya (</w:t>
      </w:r>
      <w:hyperlink r:id="rId1050">
        <w:r>
          <w:rPr>
            <w:lang w:val="id_ID" w:bidi="id_ID"/>
          </w:rPr>
          <w:rPr>
            <w:color w:val="0000EE"/>
            <w:u w:val="single"/>
          </w:rPr>
          <w:t>Kej. 28:20–22</w:t>
        </w:r>
      </w:hyperlink>
      <w:r>
        <w:rPr>
          <w:lang w:val="id_ID" w:bidi="id_ID"/>
        </w:rPr>
        <w:t xml:space="preserve">), tindakan Yakub hampir sama dengan tindakannya dalam pengalaman sebelumnya di Betel (bdk. </w:t>
      </w:r>
      <w:hyperlink r:id="rId1111">
        <w:r>
          <w:rPr>
            <w:lang w:val="id_ID" w:bidi="id_ID"/>
          </w:rPr>
          <w:rPr>
            <w:color w:val="0000EE"/>
            <w:u w:val="single"/>
          </w:rPr>
          <w:t>Kej. 28:16–19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r>
        <w:rPr>
          <w:lang w:val="id_ID" w:bidi="id_ID"/>
        </w:rPr>
      </w:r>
      <w:r>
        <w:rPr>
          <w:lang w:val="id_ID" w:bidi="id_ID"/>
        </w:rPr>
        <w:t xml:space="preserve">Kelahiran Benyamin melengkapi keluarga ini, tetapi ini adalah peristiwa yang menyedihkan karena Rahel meninggal saat melahirkan (lihat </w:t>
      </w:r>
      <w:r>
        <w:rPr>
          <w:lang w:val="id_ID" w:bidi="id_ID"/>
        </w:rPr>
        <w:t>catatan studi pada Kej. 31:32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35:18</w:t>
      </w:r>
      <w:r>
        <w:rPr>
          <w:lang w:val="id_ID" w:bidi="id_ID"/>
        </w:rPr>
      </w:r>
    </w:p>
    <w:p>
      <w:pPr/>
      <w:r>
        <w:rPr>
          <w:lang w:val="id_ID" w:bidi="id_ID"/>
        </w:rPr>
      </w:r>
      <w:r>
        <w:rPr>
          <w:lang w:val="id_ID" w:bidi="id_ID"/>
        </w:rP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Pr>
          <w:lang w:val="id_ID" w:bidi="id_ID"/>
        </w:rPr>
      </w:r>
      <w:r>
        <w:rPr>
          <w:lang w:val="id_ID" w:bidi="id_ID"/>
        </w:rPr>
      </w:r>
    </w:p>
    <w:p>
      <w:pPr/>
      <w:r>
        <w:rPr>
          <w:lang w:val="id_ID" w:bidi="id_ID"/>
        </w:rPr>
      </w:r>
    </w:p>
    <w:p>
      <w:pPr>
        <w:pStyle w:val="Heading2"/>
      </w:pPr>
      <w:r>
        <w:rPr>
          <w:lang w:val="id_ID" w:bidi="id_ID"/>
        </w:rPr>
        <w:t>Kejadian 35:19</w:t>
      </w:r>
      <w:r>
        <w:rPr>
          <w:lang w:val="id_ID" w:bidi="id_ID"/>
        </w:rPr>
      </w:r>
    </w:p>
    <w:p>
      <w:pPr/>
      <w:r>
        <w:rPr>
          <w:lang w:val="id_ID" w:bidi="id_ID"/>
        </w:rPr>
      </w:r>
      <w:r>
        <w:rPr>
          <w:lang w:val="id_ID" w:bidi="id_ID"/>
        </w:rPr>
        <w:t>Yakub tidak membawa jenazah Rahel ke makam keluarga di Makhpela (</w:t>
      </w:r>
      <w:hyperlink r:id="rId899">
        <w:r>
          <w:rPr>
            <w:lang w:val="id_ID" w:bidi="id_ID"/>
          </w:rPr>
          <w:rPr>
            <w:color w:val="0000EE"/>
            <w:u w:val="single"/>
          </w:rPr>
          <w:t>Kej. 23:1–20</w:t>
        </w:r>
      </w:hyperlink>
      <w:r>
        <w:rPr>
          <w:lang w:val="id_ID" w:bidi="id_ID"/>
        </w:rPr>
        <w:t xml:space="preserve">; </w:t>
      </w:r>
      <w:hyperlink r:id="rId910">
        <w:r>
          <w:rPr>
            <w:lang w:val="id_ID" w:bidi="id_ID"/>
          </w:rPr>
          <w:rPr>
            <w:color w:val="0000EE"/>
            <w:u w:val="single"/>
          </w:rPr>
          <w:t>25:9</w:t>
        </w:r>
      </w:hyperlink>
      <w:r>
        <w:rPr>
          <w:lang w:val="id_ID" w:bidi="id_ID"/>
        </w:rPr>
        <w:t xml:space="preserve">; </w:t>
      </w:r>
      <w:hyperlink r:id="rId1112">
        <w:r>
          <w:rPr>
            <w:lang w:val="id_ID" w:bidi="id_ID"/>
          </w:rPr>
          <w:rPr>
            <w:color w:val="0000EE"/>
            <w:u w:val="single"/>
          </w:rPr>
          <w:t>49:30</w:t>
        </w:r>
      </w:hyperlink>
      <w:r>
        <w:rPr>
          <w:lang w:val="id_ID" w:bidi="id_ID"/>
        </w:rPr>
        <w:t xml:space="preserve">; </w:t>
      </w:r>
      <w:hyperlink r:id="rId664">
        <w:r>
          <w:rPr>
            <w:lang w:val="id_ID" w:bidi="id_ID"/>
          </w:rPr>
          <w:rPr>
            <w:color w:val="0000EE"/>
            <w:u w:val="single"/>
          </w:rPr>
          <w:t>50:13</w:t>
        </w:r>
      </w:hyperlink>
      <w:r>
        <w:rPr>
          <w:lang w:val="id_ID" w:bidi="id_ID"/>
        </w:rPr>
        <w:t xml:space="preserve">) tetapi menguburkannya di wilayah yang akan menjadi milik Benyamin (lihat </w:t>
      </w:r>
      <w:hyperlink r:id="rId1113">
        <w:r>
          <w:rPr>
            <w:lang w:val="id_ID" w:bidi="id_ID"/>
          </w:rPr>
          <w:rPr>
            <w:color w:val="0000EE"/>
            <w:u w:val="single"/>
          </w:rPr>
          <w:t>Yos. 18:21–28</w:t>
        </w:r>
      </w:hyperlink>
      <w:r>
        <w:rPr>
          <w:lang w:val="id_ID" w:bidi="id_ID"/>
        </w:rPr>
        <w:t xml:space="preserve">; </w:t>
      </w:r>
      <w:hyperlink r:id="rId1114">
        <w:r>
          <w:rPr>
            <w:lang w:val="id_ID" w:bidi="id_ID"/>
          </w:rPr>
          <w:rPr>
            <w:color w:val="0000EE"/>
            <w:u w:val="single"/>
          </w:rPr>
          <w:t>1Sam.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35:20</w:t>
      </w:r>
      <w:r>
        <w:rPr>
          <w:lang w:val="id_ID" w:bidi="id_ID"/>
        </w:rPr>
      </w:r>
    </w:p>
    <w:p>
      <w:pPr/>
      <w:r>
        <w:rPr>
          <w:lang w:val="id_ID" w:bidi="id_ID"/>
        </w:rPr>
      </w:r>
      <w:r>
        <w:rPr>
          <w:lang w:val="id_ID" w:bidi="id_ID"/>
        </w:rPr>
        <w:t xml:space="preserve">sampai sekarang: Tampaknya ini adalah tambahan yang ditulis belakangan oleh seseorang yang tinggal di negeri itu setelah penaklukan Kanaan dan memberikan petunjuk arah ke kubur tersebut (lihat </w:t>
      </w:r>
      <w:r>
        <w:rPr>
          <w:lang w:val="id_ID" w:bidi="id_ID"/>
        </w:rPr>
        <w:t>Pengantar Kitab Kejadian</w:t>
      </w:r>
      <w:r>
        <w:rPr>
          <w:lang w:val="id_ID" w:bidi="id_ID"/>
        </w:rPr>
        <w:t>, "Komposisi").</w:t>
      </w:r>
      <w:r>
        <w:rPr>
          <w:lang w:val="id_ID" w:bidi="id_ID"/>
        </w:rPr>
      </w:r>
      <w:r>
        <w:rPr>
          <w:lang w:val="id_ID" w:bidi="id_ID"/>
        </w:rPr>
      </w:r>
    </w:p>
    <w:p>
      <w:pPr/>
      <w:r>
        <w:rPr>
          <w:lang w:val="id_ID" w:bidi="id_ID"/>
        </w:rPr>
      </w:r>
    </w:p>
    <w:p>
      <w:pPr>
        <w:pStyle w:val="Heading2"/>
      </w:pPr>
      <w:r>
        <w:rPr>
          <w:lang w:val="id_ID" w:bidi="id_ID"/>
        </w:rPr>
        <w:t>Kejadian 35:22</w:t>
      </w:r>
      <w:r>
        <w:rPr>
          <w:lang w:val="id_ID" w:bidi="id_ID"/>
        </w:rPr>
      </w:r>
    </w:p>
    <w:p>
      <w:pPr/>
      <w:r>
        <w:rPr>
          <w:lang w:val="id_ID" w:bidi="id_ID"/>
        </w:rPr>
      </w:r>
      <w:r>
        <w:rPr>
          <w:lang w:val="id_ID" w:bidi="id_ID"/>
        </w:rPr>
        <w:t xml:space="preserve">Ruben tidur dengan Bilha, dan dengan demikian menajiskan ranjang pernikahan ayahnya. Mungkin Ruben, sebagai anak tertua, berusaha menggantikan ayahnya sebagai pemimpin dengan cara kafir (bdk. </w:t>
      </w:r>
      <w:hyperlink r:id="rId1115">
        <w:r>
          <w:rPr>
            <w:lang w:val="id_ID" w:bidi="id_ID"/>
          </w:rPr>
          <w:rPr>
            <w:color w:val="0000EE"/>
            <w:u w:val="single"/>
          </w:rPr>
          <w:t>2Sam. 16:15–22</w:t>
        </w:r>
      </w:hyperlink>
      <w:r>
        <w:rPr>
          <w:lang w:val="id_ID" w:bidi="id_ID"/>
        </w:rPr>
        <w:t xml:space="preserve">), tetapi dengan tindakan ini ia kehilangan hak kesulungannya (lihat </w:t>
      </w:r>
      <w:hyperlink r:id="rId1116">
        <w:r>
          <w:rPr>
            <w:lang w:val="id_ID" w:bidi="id_ID"/>
          </w:rPr>
          <w:rPr>
            <w:color w:val="0000EE"/>
            <w:u w:val="single"/>
          </w:rPr>
          <w:t>Kej. 49:3–4</w:t>
        </w:r>
      </w:hyperlink>
      <w:r>
        <w:rPr>
          <w:lang w:val="id_ID" w:bidi="id_ID"/>
        </w:rPr>
        <w:t xml:space="preserve">). • Yakub mendengar tentang hal ini, tetapi ia kembali menunda-nunda untuk menanggapinya (lihat </w:t>
      </w:r>
      <w:hyperlink r:id="rId1116">
        <w:r>
          <w:rPr>
            <w:lang w:val="id_ID" w:bidi="id_ID"/>
          </w:rPr>
          <w:rPr>
            <w:color w:val="0000EE"/>
            <w:u w:val="single"/>
          </w:rPr>
          <w:t>Kej. 49:3–4</w:t>
        </w:r>
      </w:hyperlink>
      <w:r>
        <w:rPr>
          <w:lang w:val="id_ID" w:bidi="id_ID"/>
        </w:rPr>
        <w:t xml:space="preserve">; bdk. </w:t>
      </w:r>
      <w:hyperlink r:id="rId1117">
        <w:r>
          <w:rPr>
            <w:lang w:val="id_ID" w:bidi="id_ID"/>
          </w:rPr>
          <w:rPr>
            <w:color w:val="0000EE"/>
            <w:u w:val="single"/>
          </w:rPr>
          <w:t>Kej.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35:23–26</w:t>
      </w:r>
      <w:r>
        <w:rPr>
          <w:lang w:val="id_ID" w:bidi="id_ID"/>
        </w:rPr>
      </w:r>
    </w:p>
    <w:p>
      <w:pPr/>
      <w:r>
        <w:rPr>
          <w:lang w:val="id_ID" w:bidi="id_ID"/>
        </w:rPr>
      </w:r>
      <w:r>
        <w:rPr>
          <w:lang w:val="id_ID" w:bidi="id_ID"/>
        </w:rPr>
        <w:t>Kedua belas anak laki-laki itu menjadi pemimpin dua belas suku Israel. Nama-nama mereka adalah buah sulung bangsa itu.</w:t>
      </w:r>
      <w:r>
        <w:rPr>
          <w:lang w:val="id_ID" w:bidi="id_ID"/>
        </w:rPr>
      </w:r>
      <w:r>
        <w:rPr>
          <w:lang w:val="id_ID" w:bidi="id_ID"/>
        </w:rPr>
      </w:r>
    </w:p>
    <w:p>
      <w:pPr/>
      <w:r>
        <w:rPr>
          <w:lang w:val="id_ID" w:bidi="id_ID"/>
        </w:rPr>
      </w:r>
    </w:p>
    <w:p>
      <w:pPr>
        <w:pStyle w:val="Heading2"/>
      </w:pPr>
      <w:r>
        <w:rPr>
          <w:lang w:val="id_ID" w:bidi="id_ID"/>
        </w:rPr>
        <w:t>Kejadian 35:27–29</w:t>
      </w:r>
      <w:r>
        <w:rPr>
          <w:lang w:val="id_ID" w:bidi="id_ID"/>
        </w:rPr>
      </w:r>
    </w:p>
    <w:p>
      <w:pPr/>
      <w:r>
        <w:rPr>
          <w:lang w:val="id_ID" w:bidi="id_ID"/>
        </w:rPr>
      </w:r>
      <w:r>
        <w:rPr>
          <w:lang w:val="id_ID" w:bidi="id_ID"/>
        </w:rPr>
        <w:t>Esau dan Yakub (tercantum di sini berdasarkan urutan kelahiran) datang bersama-sama—mungkin untuk pertama kalinya sejak mereka berdamai (</w:t>
      </w:r>
      <w:hyperlink r:id="rId1118">
        <w:r>
          <w:rPr>
            <w:lang w:val="id_ID" w:bidi="id_ID"/>
          </w:rPr>
          <w:rPr>
            <w:color w:val="0000EE"/>
            <w:u w:val="single"/>
          </w:rPr>
          <w:t>Kej. 33:16–17</w:t>
        </w:r>
      </w:hyperlink>
      <w:r>
        <w:rPr>
          <w:lang w:val="id_ID" w:bidi="id_ID"/>
        </w:rPr>
        <w:t xml:space="preserve">)—untuk menguburkan Ishak di Hebron (lihat </w:t>
      </w:r>
      <w:hyperlink r:id="rId909">
        <w:r>
          <w:rPr>
            <w:lang w:val="id_ID" w:bidi="id_ID"/>
          </w:rPr>
          <w:rPr>
            <w:color w:val="0000EE"/>
            <w:u w:val="single"/>
          </w:rPr>
          <w:t>Kej. 13:18</w:t>
        </w:r>
      </w:hyperlink>
      <w:r>
        <w:rPr>
          <w:lang w:val="id_ID" w:bidi="id_ID"/>
        </w:rPr>
        <w:t xml:space="preserve">; </w:t>
      </w:r>
      <w:hyperlink r:id="rId903">
        <w:r>
          <w:rPr>
            <w:lang w:val="id_ID" w:bidi="id_ID"/>
          </w:rPr>
          <w:rPr>
            <w:color w:val="0000EE"/>
            <w:u w:val="single"/>
          </w:rPr>
          <w:t>23:1–2</w:t>
        </w:r>
      </w:hyperlink>
      <w:r>
        <w:rPr>
          <w:lang w:val="id_ID" w:bidi="id_ID"/>
        </w:rPr>
        <w:t xml:space="preserve">, </w:t>
      </w:r>
      <w:hyperlink r:id="rId1119">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36:1–8</w:t>
      </w:r>
      <w:r>
        <w:rPr>
          <w:lang w:val="id_ID" w:bidi="id_ID"/>
        </w:rPr>
      </w:r>
    </w:p>
    <w:p>
      <w:pPr/>
      <w:r>
        <w:rPr>
          <w:lang w:val="id_ID" w:bidi="id_ID"/>
        </w:rPr>
      </w:r>
      <w:r>
        <w:rPr>
          <w:lang w:val="id_ID" w:bidi="id_ID"/>
        </w:rPr>
        <w:t>Kisah tentang Esau menekankan dua hal. Pertama, anak-anak Esau lahir baginya di tanah Kanaan (</w:t>
      </w:r>
      <w:hyperlink r:id="rId1120">
        <w:r>
          <w:rPr>
            <w:lang w:val="id_ID" w:bidi="id_ID"/>
          </w:rPr>
          <w:rPr>
            <w:color w:val="0000EE"/>
            <w:u w:val="single"/>
          </w:rPr>
          <w:t>Kej. 36:5</w:t>
        </w:r>
      </w:hyperlink>
      <w:r>
        <w:rPr>
          <w:lang w:val="id_ID" w:bidi="id_ID"/>
        </w:rPr>
        <w:t>) sebelum ia pindah ke Seir (</w:t>
      </w:r>
      <w:hyperlink r:id="rId1121">
        <w:r>
          <w:rPr>
            <w:lang w:val="id_ID" w:bidi="id_ID"/>
          </w:rPr>
          <w:rPr>
            <w:color w:val="0000EE"/>
            <w:u w:val="single"/>
          </w:rPr>
          <w:t>Kej. 36:8</w:t>
        </w:r>
      </w:hyperlink>
      <w:r>
        <w:rPr>
          <w:lang w:val="id_ID" w:bidi="id_ID"/>
        </w:rP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2">
        <w:r>
          <w:rPr>
            <w:lang w:val="id_ID" w:bidi="id_ID"/>
          </w:rPr>
          <w:rPr>
            <w:color w:val="0000EE"/>
            <w:u w:val="single"/>
          </w:rPr>
          <w:t>1Sam. 21:7</w:t>
        </w:r>
      </w:hyperlink>
      <w:r>
        <w:rPr>
          <w:lang w:val="id_ID" w:bidi="id_ID"/>
        </w:rPr>
        <w:t xml:space="preserve">; </w:t>
      </w:r>
      <w:hyperlink r:id="rId1123">
        <w:r>
          <w:rPr>
            <w:lang w:val="id_ID" w:bidi="id_ID"/>
          </w:rPr>
          <w:rPr>
            <w:color w:val="0000EE"/>
            <w:u w:val="single"/>
          </w:rPr>
          <w:t>22:9–22</w:t>
        </w:r>
      </w:hyperlink>
      <w:r>
        <w:rPr>
          <w:lang w:val="id_ID" w:bidi="id_ID"/>
        </w:rPr>
        <w:t xml:space="preserve">; </w:t>
      </w:r>
      <w:hyperlink r:id="rId1124">
        <w:r>
          <w:rPr>
            <w:lang w:val="id_ID" w:bidi="id_ID"/>
          </w:rPr>
          <w:rPr>
            <w:color w:val="0000EE"/>
            <w:u w:val="single"/>
          </w:rPr>
          <w:t>Ob.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36:1–43</w:t>
      </w:r>
      <w:r>
        <w:rPr>
          <w:lang w:val="id_ID" w:bidi="id_ID"/>
        </w:rPr>
      </w:r>
    </w:p>
    <w:p>
      <w:pPr/>
      <w:r>
        <w:rPr>
          <w:lang w:val="id_ID" w:bidi="id_ID"/>
        </w:rPr>
      </w:r>
      <w:r>
        <w:rPr>
          <w:lang w:val="id_ID" w:bidi="id_ID"/>
        </w:rPr>
        <w:t xml:space="preserve">Kitab ini beralih ke kisah anak-anak Ishak, menutup garis keturunan Esau yang tidak terpilih (psl. </w:t>
      </w:r>
      <w:hyperlink r:id="rId1125">
        <w:r>
          <w:rPr>
            <w:lang w:val="id_ID" w:bidi="id_ID"/>
          </w:rPr>
          <w:rPr>
            <w:color w:val="0000EE"/>
            <w:u w:val="single"/>
          </w:rPr>
          <w:t>36</w:t>
        </w:r>
      </w:hyperlink>
      <w:r>
        <w:rPr>
          <w:lang w:val="id_ID" w:bidi="id_ID"/>
        </w:rPr>
        <w:t xml:space="preserve">) sebelum melanjutkan dengan garis keturunan Yakub yang terpilih (psl. </w:t>
      </w:r>
      <w:hyperlink r:id="rId1126">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w:t>
      </w:r>
      <w:r>
        <w:rPr>
          <w:lang w:val="id_ID" w:bidi="id_ID"/>
        </w:rPr>
      </w:r>
    </w:p>
    <w:p>
      <w:pPr/>
      <w:r>
        <w:rPr>
          <w:lang w:val="id_ID" w:bidi="id_ID"/>
        </w:rPr>
      </w:r>
      <w:r>
        <w:rPr>
          <w:lang w:val="id_ID" w:bidi="id_ID"/>
        </w:rPr>
        <w:t>Oholibama adalah cicit Seir, orang Hori, yang keturunannya tinggal di Edom ketika Esau pergi untuk tinggal di sana (</w:t>
      </w:r>
      <w:hyperlink r:id="rId1127">
        <w:r>
          <w:rPr>
            <w:lang w:val="id_ID" w:bidi="id_ID"/>
          </w:rPr>
          <w:rPr>
            <w:color w:val="0000EE"/>
            <w:u w:val="single"/>
          </w:rPr>
          <w:t>Kej. 36:20</w:t>
        </w:r>
      </w:hyperlink>
      <w:r>
        <w:rPr>
          <w:lang w:val="id_ID" w:bidi="id_ID"/>
        </w:rPr>
        <w:t xml:space="preserve">, </w:t>
      </w:r>
      <w:hyperlink r:id="rId1128">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36:2–3</w:t>
      </w:r>
      <w:r>
        <w:rPr>
          <w:lang w:val="id_ID" w:bidi="id_ID"/>
        </w:rPr>
      </w:r>
    </w:p>
    <w:p>
      <w:pPr/>
      <w:r>
        <w:rPr>
          <w:lang w:val="id_ID" w:bidi="id_ID"/>
        </w:rPr>
      </w:r>
      <w:r>
        <w:rPr>
          <w:lang w:val="id_ID" w:bidi="id_ID"/>
        </w:rPr>
        <w:t>Tiga istri Esau—Ada, Oholibama, dan Basmat—disebutkan. Dua dari nama-nama istri ini berbeda dengan nama-nama yang disebutkan sebelumnya (</w:t>
      </w:r>
      <w:hyperlink r:id="rId1129">
        <w:r>
          <w:rPr>
            <w:lang w:val="id_ID" w:bidi="id_ID"/>
          </w:rPr>
          <w:rPr>
            <w:color w:val="0000EE"/>
            <w:u w:val="single"/>
          </w:rPr>
          <w:t>Kej. 26:34</w:t>
        </w:r>
      </w:hyperlink>
      <w:r>
        <w:rPr>
          <w:lang w:val="id_ID" w:bidi="id_ID"/>
        </w:rPr>
        <w:t xml:space="preserve">; </w:t>
      </w:r>
      <w:hyperlink r:id="rId1130">
        <w:r>
          <w:rPr>
            <w:lang w:val="id_ID" w:bidi="id_ID"/>
          </w:rPr>
          <w:rPr>
            <w:color w:val="0000EE"/>
            <w:u w:val="single"/>
          </w:rPr>
          <w:t>28:9</w:t>
        </w:r>
      </w:hyperlink>
      <w:r>
        <w:rPr>
          <w:lang w:val="id_ID" w:bidi="id_ID"/>
        </w:rPr>
        <w:t>). Mungkin dua yang sebelumnya meninggal, atau total istrinya ada enam dan Esau lebih menyukai tiga yang disebut di sini, atau ketiganya hanyalah nama yang berbeda untuk orang yang sama. Tidak ada cukup informasi untuk menentukannya.</w:t>
      </w:r>
      <w:r>
        <w:rPr>
          <w:lang w:val="id_ID" w:bidi="id_ID"/>
        </w:rPr>
      </w:r>
      <w:r>
        <w:rPr>
          <w:lang w:val="id_ID" w:bidi="id_ID"/>
        </w:rPr>
      </w:r>
    </w:p>
    <w:p>
      <w:pPr/>
      <w:r>
        <w:rPr>
          <w:lang w:val="id_ID" w:bidi="id_ID"/>
        </w:rPr>
      </w:r>
    </w:p>
    <w:p>
      <w:pPr>
        <w:pStyle w:val="Heading2"/>
      </w:pPr>
      <w:r>
        <w:rPr>
          <w:lang w:val="id_ID" w:bidi="id_ID"/>
        </w:rPr>
        <w:t>Kejadian 36:7–8</w:t>
      </w:r>
      <w:r>
        <w:rPr>
          <w:lang w:val="id_ID" w:bidi="id_ID"/>
        </w:rPr>
      </w:r>
    </w:p>
    <w:p>
      <w:pPr/>
      <w:r>
        <w:rPr>
          <w:lang w:val="id_ID" w:bidi="id_ID"/>
        </w:rPr>
      </w:r>
      <w:r>
        <w:rPr>
          <w:lang w:val="id_ID" w:bidi="id_ID"/>
        </w:rPr>
        <w:t xml:space="preserve">Esau, seperti halnya Lot, pergi ke tanah timur (bdk. </w:t>
      </w:r>
      <w:hyperlink r:id="rId1131">
        <w:r>
          <w:rPr>
            <w:lang w:val="id_ID" w:bidi="id_ID"/>
          </w:rPr>
          <w:rPr>
            <w:color w:val="0000EE"/>
            <w:u w:val="single"/>
          </w:rPr>
          <w:t>Kej. 13:5–6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36:9–14</w:t>
      </w:r>
      <w:r>
        <w:rPr>
          <w:lang w:val="id_ID" w:bidi="id_ID"/>
        </w:rPr>
      </w:r>
    </w:p>
    <w:p>
      <w:pPr/>
      <w:r>
        <w:rPr>
          <w:lang w:val="id_ID" w:bidi="id_ID"/>
        </w:rPr>
      </w:r>
      <w:r>
        <w:rPr>
          <w:lang w:val="id_ID" w:bidi="id_ID"/>
        </w:rPr>
        <w:t>Ini daftar keturunan dari lima anak Esau.</w:t>
      </w:r>
      <w:r>
        <w:rPr>
          <w:lang w:val="id_ID" w:bidi="id_ID"/>
        </w:rPr>
      </w:r>
      <w:r>
        <w:rPr>
          <w:lang w:val="id_ID" w:bidi="id_ID"/>
        </w:rPr>
      </w:r>
    </w:p>
    <w:p>
      <w:pPr/>
      <w:r>
        <w:rPr>
          <w:lang w:val="id_ID" w:bidi="id_ID"/>
        </w:rPr>
      </w:r>
    </w:p>
    <w:p>
      <w:pPr>
        <w:pStyle w:val="Heading2"/>
      </w:pPr>
      <w:r>
        <w:rPr>
          <w:lang w:val="id_ID" w:bidi="id_ID"/>
        </w:rPr>
        <w:t>Kejadian 36:9–43</w:t>
      </w:r>
      <w:r>
        <w:rPr>
          <w:lang w:val="id_ID" w:bidi="id_ID"/>
        </w:rPr>
      </w:r>
    </w:p>
    <w:p>
      <w:pPr/>
      <w:r>
        <w:rPr>
          <w:lang w:val="id_ID" w:bidi="id_ID"/>
        </w:rPr>
      </w:r>
      <w:r>
        <w:rPr>
          <w:lang w:val="id_ID" w:bidi="id_ID"/>
        </w:rPr>
        <w:t>Pasal ini mengawali catatan kedua tentang keturunan Esau (</w:t>
      </w:r>
      <w:hyperlink r:id="rId101">
        <w:r>
          <w:rPr>
            <w:lang w:val="id_ID" w:bidi="id_ID"/>
          </w:rPr>
          <w:rPr>
            <w:color w:val="0000EE"/>
            <w:u w:val="single"/>
          </w:rPr>
          <w:t>Kej. 36:1</w:t>
        </w:r>
      </w:hyperlink>
      <w:r>
        <w:rPr>
          <w:lang w:val="id_ID" w:bidi="id_ID"/>
        </w:rPr>
        <w:t>), pasal ini menelusuri keluarga tersebut hingga ke generasi-generasi dan kerabat-kerabat berikutnya.</w:t>
      </w:r>
      <w:r>
        <w:rPr>
          <w:lang w:val="id_ID" w:bidi="id_ID"/>
        </w:rPr>
      </w:r>
      <w:r>
        <w:rPr>
          <w:lang w:val="id_ID" w:bidi="id_ID"/>
        </w:rPr>
      </w:r>
    </w:p>
    <w:p>
      <w:pPr/>
      <w:r>
        <w:rPr>
          <w:lang w:val="id_ID" w:bidi="id_ID"/>
        </w:rPr>
      </w:r>
    </w:p>
    <w:p>
      <w:pPr>
        <w:pStyle w:val="Heading2"/>
      </w:pPr>
      <w:r>
        <w:rPr>
          <w:lang w:val="id_ID" w:bidi="id_ID"/>
        </w:rPr>
        <w:t>Kejadian 36:15–19</w:t>
      </w:r>
      <w:r>
        <w:rPr>
          <w:lang w:val="id_ID" w:bidi="id_ID"/>
        </w:rPr>
      </w:r>
    </w:p>
    <w:p>
      <w:pPr/>
      <w:r>
        <w:rPr>
          <w:lang w:val="id_ID" w:bidi="id_ID"/>
        </w:rPr>
      </w:r>
      <w:r>
        <w:rPr>
          <w:lang w:val="id_ID" w:bidi="id_ID"/>
        </w:rPr>
        <w:t xml:space="preserve">Tiga belas dari keturunan Esau menjadi pemimpin dari berbagai suku. Hal ini mulai memunculkan gambaran tentang Esau sebagai penguasa besar atas suku-suku bangsa (bdk. </w:t>
      </w:r>
      <w:hyperlink r:id="rId1132">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r>
        <w:rPr>
          <w:lang w:val="id_ID" w:bidi="id_ID"/>
        </w:rPr>
      </w:r>
      <w:r>
        <w:rPr>
          <w:lang w:val="id_ID" w:bidi="id_ID"/>
        </w:rPr>
        <w:t>Seir, orang Hori, adalah penghuni awal negeri itu; keturunannya mendiami wilayah itu sampai Esau pindah ke sana dan mengusir mereka (</w:t>
      </w:r>
      <w:hyperlink r:id="rId1133">
        <w:r>
          <w:rPr>
            <w:lang w:val="id_ID" w:bidi="id_ID"/>
          </w:rPr>
          <w:rPr>
            <w:color w:val="0000EE"/>
            <w:u w:val="single"/>
          </w:rPr>
          <w:t>Ul.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w:t>
      </w:r>
      <w:r>
        <w:rPr>
          <w:lang w:val="id_ID" w:bidi="id_ID"/>
        </w:rPr>
      </w:r>
    </w:p>
    <w:p>
      <w:pPr/>
      <w:r>
        <w:rPr>
          <w:lang w:val="id_ID" w:bidi="id_ID"/>
        </w:rPr>
      </w:r>
      <w:r>
        <w:rPr>
          <w:lang w:val="id_ID" w:bidi="id_ID"/>
        </w:rPr>
        <w:t xml:space="preserve">sebelum ada seorang raja memerintah atas orang Israel: Catatan ini mungkin disisipkan ke dalam naskah pada masa monarki Israel (lihat </w:t>
      </w:r>
      <w:r>
        <w:rPr>
          <w:lang w:val="id_ID" w:bidi="id_ID"/>
        </w:rPr>
        <w:t>catatan studi pada Kej. 35:20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36:31–39</w:t>
      </w:r>
      <w:r>
        <w:rPr>
          <w:lang w:val="id_ID" w:bidi="id_ID"/>
        </w:rPr>
      </w:r>
    </w:p>
    <w:p>
      <w:pPr/>
      <w:r>
        <w:rPr>
          <w:lang w:val="id_ID" w:bidi="id_ID"/>
        </w:rPr>
      </w:r>
      <w:r>
        <w:rPr>
          <w:lang w:val="id_ID" w:bidi="id_ID"/>
        </w:rPr>
        <w:t>Tidak jelas bagaimana kaitan raja-raja Edom ini dengan Esau. Suku-suku di Edom mengikuti pola penataan yang sama dengan suku-suku Israel berikutnya. Mereka akhirnya memilih seorang raja dari salah satu suku mereka dan meneruskan garis keturunannya.</w:t>
      </w:r>
      <w:r>
        <w:rPr>
          <w:lang w:val="id_ID" w:bidi="id_ID"/>
        </w:rPr>
      </w:r>
      <w:r>
        <w:rPr>
          <w:lang w:val="id_ID" w:bidi="id_ID"/>
        </w:rPr>
      </w:r>
    </w:p>
    <w:p>
      <w:pPr/>
      <w:r>
        <w:rPr>
          <w:lang w:val="id_ID" w:bidi="id_ID"/>
        </w:rPr>
      </w:r>
    </w:p>
    <w:p>
      <w:pPr>
        <w:pStyle w:val="Heading2"/>
      </w:pPr>
      <w:r>
        <w:rPr>
          <w:lang w:val="id_ID" w:bidi="id_ID"/>
        </w:rPr>
        <w:t>Kejadian 36:40–43</w:t>
      </w:r>
      <w:r>
        <w:rPr>
          <w:lang w:val="id_ID" w:bidi="id_ID"/>
        </w:rPr>
      </w:r>
    </w:p>
    <w:p>
      <w:pPr/>
      <w:r>
        <w:rPr>
          <w:lang w:val="id_ID" w:bidi="id_ID"/>
        </w:rPr>
      </w:r>
      <w:r>
        <w:rPr>
          <w:lang w:val="id_ID" w:bidi="id_ID"/>
        </w:rP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4">
        <w:r>
          <w:rPr>
            <w:lang w:val="id_ID" w:bidi="id_ID"/>
          </w:rPr>
          <w:rPr>
            <w:color w:val="0000EE"/>
            <w:u w:val="single"/>
          </w:rPr>
          <w:t>Kej. 27:39–40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37:1</w:t>
      </w:r>
      <w:r>
        <w:rPr>
          <w:lang w:val="id_ID" w:bidi="id_ID"/>
        </w:rPr>
      </w:r>
    </w:p>
    <w:p>
      <w:pPr/>
      <w:r>
        <w:rPr>
          <w:lang w:val="id_ID" w:bidi="id_ID"/>
        </w:rPr>
      </w:r>
      <w:r>
        <w:rPr>
          <w:lang w:val="id_ID" w:bidi="id_ID"/>
        </w:rPr>
        <w:t xml:space="preserve">Dalam Pasal </w:t>
      </w:r>
      <w:hyperlink r:id="rId1125">
        <w:r>
          <w:rPr>
            <w:lang w:val="id_ID" w:bidi="id_ID"/>
          </w:rPr>
          <w:rPr>
            <w:color w:val="0000EE"/>
            <w:u w:val="single"/>
          </w:rPr>
          <w:t>36</w:t>
        </w:r>
      </w:hyperlink>
      <w:r>
        <w:rPr>
          <w:lang w:val="id_ID" w:bidi="id_ID"/>
        </w:rP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Pr>
          <w:lang w:val="id_ID" w:bidi="id_ID"/>
        </w:rPr>
      </w:r>
      <w:r>
        <w:rPr>
          <w:lang w:val="id_ID" w:bidi="id_ID"/>
        </w:rPr>
      </w:r>
    </w:p>
    <w:p>
      <w:pPr/>
      <w:r>
        <w:rPr>
          <w:lang w:val="id_ID" w:bidi="id_ID"/>
        </w:rPr>
      </w:r>
    </w:p>
    <w:p>
      <w:pPr>
        <w:pStyle w:val="Heading2"/>
      </w:pPr>
      <w:r>
        <w:rPr>
          <w:lang w:val="id_ID" w:bidi="id_ID"/>
        </w:rPr>
        <w:t>Kejadian 37:2</w:t>
      </w:r>
      <w:r>
        <w:rPr>
          <w:lang w:val="id_ID" w:bidi="id_ID"/>
        </w:rPr>
      </w:r>
    </w:p>
    <w:p>
      <w:pPr/>
      <w:r>
        <w:rPr>
          <w:lang w:val="id_ID" w:bidi="id_ID"/>
        </w:rPr>
      </w:r>
      <w:r>
        <w:rPr>
          <w:lang w:val="id_ID" w:bidi="id_ID"/>
        </w:rP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Pr>
          <w:lang w:val="id_ID" w:bidi="id_ID"/>
        </w:rPr>
      </w:r>
      <w:r>
        <w:rPr>
          <w:lang w:val="id_ID" w:bidi="id_ID"/>
        </w:rPr>
      </w:r>
    </w:p>
    <w:p>
      <w:pPr/>
      <w:r>
        <w:rPr>
          <w:lang w:val="id_ID" w:bidi="id_ID"/>
        </w:rPr>
      </w:r>
    </w:p>
    <w:p>
      <w:pPr>
        <w:pStyle w:val="Heading2"/>
      </w:pPr>
      <w:r>
        <w:rPr>
          <w:lang w:val="id_ID" w:bidi="id_ID"/>
        </w:rPr>
        <w:t>Kejadian 37:2–50.26</w:t>
      </w:r>
      <w:r>
        <w:rPr>
          <w:lang w:val="id_ID" w:bidi="id_ID"/>
        </w:rPr>
      </w:r>
    </w:p>
    <w:p>
      <w:pPr/>
      <w:r>
        <w:rPr>
          <w:lang w:val="id_ID" w:bidi="id_ID"/>
        </w:rPr>
      </w:r>
      <w:r>
        <w:rPr>
          <w:lang w:val="id_ID" w:bidi="id_ID"/>
        </w:rP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Pr>
          <w:lang w:val="id_ID" w:bidi="id_ID"/>
        </w:rPr>
      </w:r>
      <w:r>
        <w:rPr>
          <w:lang w:val="id_ID" w:bidi="id_ID"/>
        </w:rPr>
      </w:r>
    </w:p>
    <w:p>
      <w:pPr/>
      <w:r>
        <w:rPr>
          <w:lang w:val="id_ID" w:bidi="id_ID"/>
        </w:rPr>
      </w:r>
    </w:p>
    <w:p>
      <w:pPr>
        <w:pStyle w:val="Heading2"/>
      </w:pPr>
      <w:r>
        <w:rPr>
          <w:lang w:val="id_ID" w:bidi="id_ID"/>
        </w:rPr>
        <w:t>Kejadian 37:3</w:t>
      </w:r>
      <w:r>
        <w:rPr>
          <w:lang w:val="id_ID" w:bidi="id_ID"/>
        </w:rPr>
      </w:r>
    </w:p>
    <w:p>
      <w:pPr/>
      <w:r>
        <w:rPr>
          <w:lang w:val="id_ID" w:bidi="id_ID"/>
        </w:rPr>
      </w:r>
      <w:r>
        <w:rPr>
          <w:lang w:val="id_ID" w:bidi="id_ID"/>
        </w:rPr>
        <w:t xml:space="preserve">Yakub: Ibrani = </w:t>
      </w:r>
      <w:r>
        <w:rPr>
          <w:i/>
          <w:lang w:val="id_ID" w:bidi="id_ID"/>
        </w:rPr>
        <w:t>Israel</w:t>
      </w:r>
      <w:r>
        <w:rPr>
          <w:lang w:val="id_ID" w:bidi="id_ID"/>
        </w:rPr>
        <w:t xml:space="preserve">; juga dalam </w:t>
      </w:r>
      <w:hyperlink r:id="rId1135">
        <w:r>
          <w:rPr>
            <w:lang w:val="id_ID" w:bidi="id_ID"/>
          </w:rPr>
          <w:rPr>
            <w:color w:val="0000EE"/>
            <w:u w:val="single"/>
          </w:rPr>
          <w:t>Kej. 37:13</w:t>
        </w:r>
      </w:hyperlink>
      <w:r>
        <w:rPr>
          <w:lang w:val="id_ID" w:bidi="id_ID"/>
        </w:rP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Pr>
          <w:lang w:val="id_ID" w:bidi="id_ID"/>
        </w:rPr>
      </w:r>
      <w:r>
        <w:rPr>
          <w:lang w:val="id_ID" w:bidi="id_ID"/>
        </w:rPr>
      </w:r>
    </w:p>
    <w:p>
      <w:pPr/>
      <w:r>
        <w:rPr>
          <w:lang w:val="id_ID" w:bidi="id_ID"/>
        </w:rPr>
      </w:r>
    </w:p>
    <w:p>
      <w:pPr>
        <w:pStyle w:val="Heading2"/>
      </w:pPr>
      <w:r>
        <w:rPr>
          <w:lang w:val="id_ID" w:bidi="id_ID"/>
        </w:rPr>
        <w:t>Kejadian 37:4</w:t>
      </w:r>
      <w:r>
        <w:rPr>
          <w:lang w:val="id_ID" w:bidi="id_ID"/>
        </w:rPr>
      </w:r>
    </w:p>
    <w:p>
      <w:pPr/>
      <w:r>
        <w:rPr>
          <w:lang w:val="id_ID" w:bidi="id_ID"/>
        </w:rPr>
      </w:r>
      <w:r>
        <w:rPr>
          <w:lang w:val="id_ID" w:bidi="id_ID"/>
        </w:rP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Pr>
          <w:lang w:val="id_ID" w:bidi="id_ID"/>
        </w:rPr>
      </w:r>
      <w:r>
        <w:rPr>
          <w:lang w:val="id_ID" w:bidi="id_ID"/>
        </w:rPr>
      </w:r>
    </w:p>
    <w:p>
      <w:pPr/>
      <w:r>
        <w:rPr>
          <w:lang w:val="id_ID" w:bidi="id_ID"/>
        </w:rPr>
      </w:r>
    </w:p>
    <w:p>
      <w:pPr>
        <w:pStyle w:val="Heading2"/>
      </w:pPr>
      <w:r>
        <w:rPr>
          <w:lang w:val="id_ID" w:bidi="id_ID"/>
        </w:rPr>
        <w:t>Kejadian 37:5–11</w:t>
      </w:r>
      <w:r>
        <w:rPr>
          <w:lang w:val="id_ID" w:bidi="id_ID"/>
        </w:rPr>
      </w:r>
    </w:p>
    <w:p>
      <w:pPr/>
      <w:r>
        <w:rPr>
          <w:lang w:val="id_ID" w:bidi="id_ID"/>
        </w:rPr>
      </w:r>
      <w:r>
        <w:rPr>
          <w:lang w:val="id_ID" w:bidi="id_ID"/>
        </w:rPr>
        <w:t xml:space="preserve">Allah menegaskan pilihannya atas putra yang taat ini sebagai pemimpin seluruh keluarga melalui dua pertanda mimpi. Ini adalah yang pertama dari tiga rangkaian mimpi dalam Kitab Kejadian pasal </w:t>
      </w:r>
      <w:hyperlink r:id="rId1136">
        <w:r>
          <w:rPr>
            <w:lang w:val="id_ID" w:bidi="id_ID"/>
          </w:rPr>
          <w:rPr>
            <w:color w:val="0000EE"/>
            <w:u w:val="single"/>
          </w:rPr>
          <w:t>37–50</w:t>
        </w:r>
      </w:hyperlink>
      <w:r>
        <w:rPr>
          <w:lang w:val="id_ID" w:bidi="id_ID"/>
        </w:rPr>
        <w:t xml:space="preserve"> (lihat </w:t>
      </w:r>
      <w:hyperlink r:id="rId1137">
        <w:r>
          <w:rPr>
            <w:lang w:val="id_ID" w:bidi="id_ID"/>
          </w:rPr>
          <w:rPr>
            <w:color w:val="0000EE"/>
            <w:u w:val="single"/>
          </w:rPr>
          <w:t>Kej. 40:1–41:36</w:t>
        </w:r>
      </w:hyperlink>
      <w:r>
        <w:rPr>
          <w:lang w:val="id_ID" w:bidi="id_ID"/>
        </w:rPr>
        <w:t xml:space="preserve">; bdk. </w:t>
      </w:r>
      <w:hyperlink r:id="rId1138">
        <w:r>
          <w:rPr>
            <w:lang w:val="id_ID" w:bidi="id_ID"/>
          </w:rPr>
          <w:rPr>
            <w:color w:val="0000EE"/>
            <w:u w:val="single"/>
          </w:rPr>
          <w:t>Kej. 15:13</w:t>
        </w:r>
      </w:hyperlink>
      <w:r>
        <w:rPr>
          <w:lang w:val="id_ID" w:bidi="id_ID"/>
        </w:rPr>
        <w:t xml:space="preserve">; </w:t>
      </w:r>
      <w:hyperlink r:id="rId1139">
        <w:r>
          <w:rPr>
            <w:lang w:val="id_ID" w:bidi="id_ID"/>
          </w:rPr>
          <w:rPr>
            <w:color w:val="0000EE"/>
            <w:u w:val="single"/>
          </w:rPr>
          <w:t>20:3</w:t>
        </w:r>
      </w:hyperlink>
      <w:r>
        <w:rPr>
          <w:lang w:val="id_ID" w:bidi="id_ID"/>
        </w:rPr>
        <w:t xml:space="preserve">; </w:t>
      </w:r>
      <w:hyperlink r:id="rId1140">
        <w:r>
          <w:rPr>
            <w:lang w:val="id_ID" w:bidi="id_ID"/>
          </w:rPr>
          <w:rPr>
            <w:color w:val="0000EE"/>
            <w:u w:val="single"/>
          </w:rPr>
          <w:t>28:12–15</w:t>
        </w:r>
      </w:hyperlink>
      <w:r>
        <w:rPr>
          <w:lang w:val="id_ID" w:bidi="id_ID"/>
        </w:rPr>
        <w:t xml:space="preserve">; </w:t>
      </w:r>
      <w:hyperlink r:id="rId1141">
        <w:r>
          <w:rPr>
            <w:lang w:val="id_ID" w:bidi="id_ID"/>
          </w:rPr>
          <w:rPr>
            <w:color w:val="0000EE"/>
            <w:u w:val="single"/>
          </w:rPr>
          <w:t>31:24</w:t>
        </w:r>
      </w:hyperlink>
      <w:r>
        <w:rPr>
          <w:lang w:val="id_ID" w:bidi="id_ID"/>
        </w:rPr>
        <w:t>). Mimpi mempunyai bobot sebagai salah satu bentuk komunikasi ilahi, terutama jika wahyu mimpi diberikan dua kali.</w:t>
      </w:r>
      <w:r>
        <w:rPr>
          <w:lang w:val="id_ID" w:bidi="id_ID"/>
        </w:rPr>
      </w:r>
      <w:r>
        <w:rPr>
          <w:lang w:val="id_ID" w:bidi="id_ID"/>
        </w:rPr>
      </w:r>
    </w:p>
    <w:p>
      <w:pPr/>
      <w:r>
        <w:rPr>
          <w:lang w:val="id_ID" w:bidi="id_ID"/>
        </w:rPr>
      </w:r>
    </w:p>
    <w:p>
      <w:pPr>
        <w:pStyle w:val="Heading2"/>
      </w:pPr>
      <w:r>
        <w:rPr>
          <w:lang w:val="id_ID" w:bidi="id_ID"/>
        </w:rPr>
        <w:t>Kejadian 37:7</w:t>
      </w:r>
      <w:r>
        <w:rPr>
          <w:lang w:val="id_ID" w:bidi="id_ID"/>
        </w:rPr>
      </w:r>
    </w:p>
    <w:p>
      <w:pPr/>
      <w:r>
        <w:rPr>
          <w:lang w:val="id_ID" w:bidi="id_ID"/>
        </w:rPr>
      </w:r>
      <w:r>
        <w:rPr>
          <w:lang w:val="id_ID" w:bidi="id_ID"/>
        </w:rPr>
        <w:t xml:space="preserve">Berkas gandum ini mengisyaratkan bagaimana kekuasaan Yusuf atas keluarganya akan tercapai (lihat </w:t>
      </w:r>
      <w:hyperlink r:id="rId1142">
        <w:r>
          <w:rPr>
            <w:lang w:val="id_ID" w:bidi="id_ID"/>
          </w:rPr>
          <w:rPr>
            <w:color w:val="0000EE"/>
            <w:u w:val="single"/>
          </w:rPr>
          <w:t>Kej.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37:8</w:t>
      </w:r>
      <w:r>
        <w:rPr>
          <w:lang w:val="id_ID" w:bidi="id_ID"/>
        </w:rPr>
      </w:r>
    </w:p>
    <w:p>
      <w:pPr/>
      <w:r>
        <w:rPr>
          <w:lang w:val="id_ID" w:bidi="id_ID"/>
        </w:rPr>
      </w:r>
      <w:r>
        <w:rPr>
          <w:lang w:val="id_ID" w:bidi="id_ID"/>
        </w:rP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3">
        <w:r>
          <w:rPr>
            <w:lang w:val="id_ID" w:bidi="id_ID"/>
          </w:rPr>
          <w:rPr>
            <w:color w:val="0000EE"/>
            <w:u w:val="single"/>
          </w:rPr>
          <w:t>Kej. 37:9</w:t>
        </w:r>
      </w:hyperlink>
      <w:r>
        <w:rPr>
          <w:lang w:val="id_ID" w:bidi="id_ID"/>
        </w:rPr>
        <w:t>) yang akan mengikat berkas-berkas mereka secara produktif (</w:t>
      </w:r>
      <w:hyperlink r:id="rId1144">
        <w:r>
          <w:rPr>
            <w:lang w:val="id_ID" w:bidi="id_ID"/>
          </w:rPr>
          <w:rPr>
            <w:color w:val="0000EE"/>
            <w:u w:val="single"/>
          </w:rPr>
          <w:t>Kej. 37:7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37:9</w:t>
      </w:r>
      <w:r>
        <w:rPr>
          <w:lang w:val="id_ID" w:bidi="id_ID"/>
        </w:rPr>
      </w:r>
    </w:p>
    <w:p>
      <w:pPr/>
      <w:r>
        <w:rPr>
          <w:lang w:val="id_ID" w:bidi="id_ID"/>
        </w:rPr>
      </w:r>
      <w:r>
        <w:rPr>
          <w:lang w:val="id_ID" w:bidi="id_ID"/>
        </w:rPr>
        <w:t>Matahari, bulan, dan sebelas bintang: Simbol-simbol astrologi sering kali melambangkan penguasa. Mimpi itu meramalkan pengangkatan Yusuf ke posisi yang berwenang atas seluruh suku Israel.</w:t>
      </w:r>
      <w:r>
        <w:rPr>
          <w:lang w:val="id_ID" w:bidi="id_ID"/>
        </w:rPr>
      </w:r>
      <w:r>
        <w:rPr>
          <w:lang w:val="id_ID" w:bidi="id_ID"/>
        </w:rPr>
      </w:r>
    </w:p>
    <w:p>
      <w:pPr/>
      <w:r>
        <w:rPr>
          <w:lang w:val="id_ID" w:bidi="id_ID"/>
        </w:rPr>
      </w:r>
    </w:p>
    <w:p>
      <w:pPr>
        <w:pStyle w:val="Heading2"/>
      </w:pPr>
      <w:r>
        <w:rPr>
          <w:lang w:val="id_ID" w:bidi="id_ID"/>
        </w:rPr>
        <w:t>Kejadian 37:10</w:t>
      </w:r>
      <w:r>
        <w:rPr>
          <w:lang w:val="id_ID" w:bidi="id_ID"/>
        </w:rPr>
      </w:r>
    </w:p>
    <w:p>
      <w:pPr/>
      <w:r>
        <w:rPr>
          <w:lang w:val="id_ID" w:bidi="id_ID"/>
        </w:rPr>
      </w:r>
      <w:r>
        <w:rPr>
          <w:lang w:val="id_ID" w:bidi="id_ID"/>
        </w:rPr>
        <w:t>aku dan ibumu: ibu kandung Yusuf, Rahel, telah meninggal (</w:t>
      </w:r>
      <w:hyperlink r:id="rId1145">
        <w:r>
          <w:rPr>
            <w:lang w:val="id_ID" w:bidi="id_ID"/>
          </w:rPr>
          <w:rPr>
            <w:color w:val="0000EE"/>
            <w:u w:val="single"/>
          </w:rPr>
          <w:t>Kej. 35:19</w:t>
        </w:r>
      </w:hyperlink>
      <w:r>
        <w:rPr>
          <w:lang w:val="id_ID" w:bidi="id_ID"/>
        </w:rPr>
        <w:t>). Lea sekarang menjadi ibu dari suku tersebut.</w:t>
      </w:r>
      <w:r>
        <w:rPr>
          <w:lang w:val="id_ID" w:bidi="id_ID"/>
        </w:rPr>
      </w:r>
      <w:r>
        <w:rPr>
          <w:lang w:val="id_ID" w:bidi="id_ID"/>
        </w:rPr>
      </w:r>
    </w:p>
    <w:p>
      <w:pPr/>
      <w:r>
        <w:rPr>
          <w:lang w:val="id_ID" w:bidi="id_ID"/>
        </w:rPr>
      </w:r>
    </w:p>
    <w:p>
      <w:pPr>
        <w:pStyle w:val="Heading2"/>
      </w:pPr>
      <w:r>
        <w:rPr>
          <w:lang w:val="id_ID" w:bidi="id_ID"/>
        </w:rPr>
        <w:t>Kejadian 37:11</w:t>
      </w:r>
      <w:r>
        <w:rPr>
          <w:lang w:val="id_ID" w:bidi="id_ID"/>
        </w:rPr>
      </w:r>
    </w:p>
    <w:p>
      <w:pPr/>
      <w:r>
        <w:rPr>
          <w:lang w:val="id_ID" w:bidi="id_ID"/>
        </w:rPr>
      </w:r>
      <w:r>
        <w:rPr>
          <w:lang w:val="id_ID" w:bidi="id_ID"/>
        </w:rPr>
        <w:t>Saudara-saudaranya membenci Yusuf karena mereka iri padanya. Alih-alih mengakui kuasa Allah, saudara-saudaranya justru berusaha mencegah penggenapan mimpi itu (</w:t>
      </w:r>
      <w:hyperlink r:id="rId1146">
        <w:r>
          <w:rPr>
            <w:lang w:val="id_ID" w:bidi="id_ID"/>
          </w:rPr>
          <w:rPr>
            <w:color w:val="0000EE"/>
            <w:u w:val="single"/>
          </w:rPr>
          <w:t>Kej. 37:18–36</w:t>
        </w:r>
      </w:hyperlink>
      <w:r>
        <w:rPr>
          <w:lang w:val="id_ID" w:bidi="id_ID"/>
        </w:rP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Pr>
          <w:lang w:val="id_ID" w:bidi="id_ID"/>
        </w:rPr>
      </w:r>
      <w:r>
        <w:rPr>
          <w:lang w:val="id_ID" w:bidi="id_ID"/>
        </w:rPr>
      </w:r>
    </w:p>
    <w:p>
      <w:pPr/>
      <w:r>
        <w:rPr>
          <w:lang w:val="id_ID" w:bidi="id_ID"/>
        </w:rPr>
      </w:r>
    </w:p>
    <w:p>
      <w:pPr>
        <w:pStyle w:val="Heading2"/>
      </w:pPr>
      <w:r>
        <w:rPr>
          <w:lang w:val="id_ID" w:bidi="id_ID"/>
        </w:rPr>
        <w:t>Kejadian 37:12–13</w:t>
      </w:r>
      <w:r>
        <w:rPr>
          <w:lang w:val="id_ID" w:bidi="id_ID"/>
        </w:rPr>
      </w:r>
    </w:p>
    <w:p>
      <w:pPr/>
      <w:r>
        <w:rPr>
          <w:lang w:val="id_ID" w:bidi="id_ID"/>
        </w:rPr>
      </w:r>
      <w:r>
        <w:rPr>
          <w:lang w:val="id_ID" w:bidi="id_ID"/>
        </w:rPr>
        <w:t>Adalah suatu kebodohan bagi Yakub untuk mengutus Yusuf dalam tugas itu, karena ia tahu bagaimana perasaan saudara-saudaranya terhadap Yusuf. Yusuf menaati ayahnya dengan pergi mencari kakak-kakaknya meskipun mereka membenci dia.</w:t>
      </w:r>
      <w:r>
        <w:rPr>
          <w:lang w:val="id_ID" w:bidi="id_ID"/>
        </w:rPr>
      </w:r>
      <w:r>
        <w:rPr>
          <w:lang w:val="id_ID" w:bidi="id_ID"/>
        </w:rPr>
      </w:r>
    </w:p>
    <w:p>
      <w:pPr/>
      <w:r>
        <w:rPr>
          <w:lang w:val="id_ID" w:bidi="id_ID"/>
        </w:rPr>
      </w:r>
    </w:p>
    <w:p>
      <w:pPr>
        <w:pStyle w:val="Heading2"/>
      </w:pPr>
      <w:r>
        <w:rPr>
          <w:lang w:val="id_ID" w:bidi="id_ID"/>
        </w:rPr>
        <w:t>Kejadian 37:14–17</w:t>
      </w:r>
      <w:r>
        <w:rPr>
          <w:lang w:val="id_ID" w:bidi="id_ID"/>
        </w:rPr>
      </w:r>
    </w:p>
    <w:p>
      <w:pPr/>
      <w:r>
        <w:rPr>
          <w:lang w:val="id_ID" w:bidi="id_ID"/>
        </w:rPr>
      </w:r>
      <w:r>
        <w:rPr>
          <w:lang w:val="id_ID" w:bidi="id_ID"/>
        </w:rPr>
        <w:t>Saudara-saudaranya tersebar di berbagai tempat. Sikhem berjarak kira-kira 80 km dari Hebron, dan Dotan 25 km lagi di luar Sikhem.</w:t>
      </w:r>
      <w:r>
        <w:rPr>
          <w:lang w:val="id_ID" w:bidi="id_ID"/>
        </w:rPr>
      </w:r>
      <w:r>
        <w:rPr>
          <w:lang w:val="id_ID" w:bidi="id_ID"/>
        </w:rPr>
      </w:r>
    </w:p>
    <w:p>
      <w:pPr/>
      <w:r>
        <w:rPr>
          <w:lang w:val="id_ID" w:bidi="id_ID"/>
        </w:rPr>
      </w:r>
    </w:p>
    <w:p>
      <w:pPr>
        <w:pStyle w:val="Heading2"/>
      </w:pPr>
      <w:r>
        <w:rPr>
          <w:lang w:val="id_ID" w:bidi="id_ID"/>
        </w:rPr>
        <w:t>Kejadian 37:18–20</w:t>
      </w:r>
      <w:r>
        <w:rPr>
          <w:lang w:val="id_ID" w:bidi="id_ID"/>
        </w:rPr>
      </w:r>
    </w:p>
    <w:p>
      <w:pPr/>
      <w:r>
        <w:rPr>
          <w:lang w:val="id_ID" w:bidi="id_ID"/>
        </w:rPr>
      </w:r>
      <w:r>
        <w:rPr>
          <w:lang w:val="id_ID" w:bidi="id_ID"/>
        </w:rP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28">
        <w:r>
          <w:rPr>
            <w:lang w:val="id_ID" w:bidi="id_ID"/>
          </w:rPr>
          <w:rPr>
            <w:color w:val="0000EE"/>
            <w:u w:val="single"/>
          </w:rPr>
          <w:t>34</w:t>
        </w:r>
      </w:hyperlink>
      <w:r>
        <w:rPr>
          <w:lang w:val="id_ID" w:bidi="id_ID"/>
        </w:rPr>
        <w:t>); di wilayah Sikhem, mereka sekarang merencanakan untuk membunuh adik laki-laki mereka sendiri dengan tidak adil karena iri hati.</w:t>
      </w:r>
      <w:r>
        <w:rPr>
          <w:lang w:val="id_ID" w:bidi="id_ID"/>
        </w:rPr>
      </w:r>
      <w:r>
        <w:rPr>
          <w:lang w:val="id_ID" w:bidi="id_ID"/>
        </w:rPr>
      </w:r>
    </w:p>
    <w:p>
      <w:pPr/>
      <w:r>
        <w:rPr>
          <w:lang w:val="id_ID" w:bidi="id_ID"/>
        </w:rPr>
      </w:r>
    </w:p>
    <w:p>
      <w:pPr>
        <w:pStyle w:val="Heading2"/>
      </w:pPr>
      <w:r>
        <w:rPr>
          <w:lang w:val="id_ID" w:bidi="id_ID"/>
        </w:rPr>
        <w:t>Kejadian 37:21–24</w:t>
      </w:r>
      <w:r>
        <w:rPr>
          <w:lang w:val="id_ID" w:bidi="id_ID"/>
        </w:rPr>
      </w:r>
    </w:p>
    <w:p>
      <w:pPr/>
      <w:r>
        <w:rPr>
          <w:lang w:val="id_ID" w:bidi="id_ID"/>
        </w:rPr>
      </w:r>
      <w:r>
        <w:rPr>
          <w:lang w:val="id_ID" w:bidi="id_ID"/>
        </w:rPr>
        <w:t>Ruben mungkin berusaha untuk mendapatkan kembali kasih ayahnya (</w:t>
      </w:r>
      <w:hyperlink r:id="rId1147">
        <w:r>
          <w:rPr>
            <w:lang w:val="id_ID" w:bidi="id_ID"/>
          </w:rPr>
          <w:rPr>
            <w:color w:val="0000EE"/>
            <w:u w:val="single"/>
          </w:rPr>
          <w:t>Kej. 35:22</w:t>
        </w:r>
      </w:hyperlink>
      <w:r>
        <w:rPr>
          <w:lang w:val="id_ID" w:bidi="id_ID"/>
        </w:rPr>
        <w:t xml:space="preserve">) dengan menjalankan kepemimpinannya sebagai anak sulung (bdk. </w:t>
      </w:r>
      <w:hyperlink r:id="rId1148">
        <w:r>
          <w:rPr>
            <w:lang w:val="id_ID" w:bidi="id_ID"/>
          </w:rPr>
          <w:rPr>
            <w:color w:val="0000EE"/>
            <w:u w:val="single"/>
          </w:rPr>
          <w:t>Kej.42:22</w:t>
        </w:r>
      </w:hyperlink>
      <w:r>
        <w:rPr>
          <w:lang w:val="id_ID" w:bidi="id_ID"/>
        </w:rPr>
        <w:t>). Ruben berhasil menyelamatkan nyawa Yusuf, tetapi ia gagal mendapatkan perkenanan ayahnya (</w:t>
      </w:r>
      <w:hyperlink r:id="rId1149">
        <w:r>
          <w:rPr>
            <w:lang w:val="id_ID" w:bidi="id_ID"/>
          </w:rPr>
          <w:rPr>
            <w:color w:val="0000EE"/>
            <w:u w:val="single"/>
          </w:rPr>
          <w:t>Kej. 37:29–30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37:23</w:t>
      </w:r>
      <w:r>
        <w:rPr>
          <w:lang w:val="id_ID" w:bidi="id_ID"/>
        </w:rPr>
      </w:r>
    </w:p>
    <w:p>
      <w:pPr/>
      <w:r>
        <w:rPr>
          <w:lang w:val="id_ID" w:bidi="id_ID"/>
        </w:rPr>
      </w:r>
      <w:r>
        <w:rPr>
          <w:lang w:val="id_ID" w:bidi="id_ID"/>
        </w:rPr>
        <w:t xml:space="preserve">Motif berulang berupa perubahan pakaian menandakan perubahan status, kedudukan, dan wewenang (lihat </w:t>
      </w:r>
      <w:hyperlink r:id="rId1029">
        <w:r>
          <w:rPr>
            <w:lang w:val="id_ID" w:bidi="id_ID"/>
          </w:rPr>
          <w:rPr>
            <w:color w:val="0000EE"/>
            <w:u w:val="single"/>
          </w:rPr>
          <w:t>Kej. 37:3</w:t>
        </w:r>
      </w:hyperlink>
      <w:r>
        <w:rPr>
          <w:lang w:val="id_ID" w:bidi="id_ID"/>
        </w:rPr>
        <w:t xml:space="preserve">, </w:t>
      </w:r>
      <w:hyperlink r:id="rId1150">
        <w:r>
          <w:rPr>
            <w:lang w:val="id_ID" w:bidi="id_ID"/>
          </w:rPr>
          <w:rPr>
            <w:color w:val="0000EE"/>
            <w:u w:val="single"/>
          </w:rPr>
          <w:t>23</w:t>
        </w:r>
      </w:hyperlink>
      <w:r>
        <w:rPr>
          <w:lang w:val="id_ID" w:bidi="id_ID"/>
        </w:rPr>
        <w:t xml:space="preserve">; </w:t>
      </w:r>
      <w:hyperlink r:id="rId1151">
        <w:r>
          <w:rPr>
            <w:lang w:val="id_ID" w:bidi="id_ID"/>
          </w:rPr>
          <w:rPr>
            <w:color w:val="0000EE"/>
            <w:u w:val="single"/>
          </w:rPr>
          <w:t>38:14</w:t>
        </w:r>
      </w:hyperlink>
      <w:r>
        <w:rPr>
          <w:lang w:val="id_ID" w:bidi="id_ID"/>
        </w:rPr>
        <w:t xml:space="preserve">, </w:t>
      </w:r>
      <w:hyperlink r:id="rId1152">
        <w:r>
          <w:rPr>
            <w:lang w:val="id_ID" w:bidi="id_ID"/>
          </w:rPr>
          <w:rPr>
            <w:color w:val="0000EE"/>
            <w:u w:val="single"/>
          </w:rPr>
          <w:t>19</w:t>
        </w:r>
      </w:hyperlink>
      <w:r>
        <w:rPr>
          <w:lang w:val="id_ID" w:bidi="id_ID"/>
        </w:rPr>
        <w:t xml:space="preserve">; </w:t>
      </w:r>
      <w:hyperlink r:id="rId1153">
        <w:r>
          <w:rPr>
            <w:lang w:val="id_ID" w:bidi="id_ID"/>
          </w:rPr>
          <w:rPr>
            <w:color w:val="0000EE"/>
            <w:u w:val="single"/>
          </w:rPr>
          <w:t>39:15–18</w:t>
        </w:r>
      </w:hyperlink>
      <w:r>
        <w:rPr>
          <w:lang w:val="id_ID" w:bidi="id_ID"/>
        </w:rPr>
        <w:t xml:space="preserve">; </w:t>
      </w:r>
      <w:hyperlink r:id="rId1154">
        <w:r>
          <w:rPr>
            <w:lang w:val="id_ID" w:bidi="id_ID"/>
          </w:rPr>
          <w:rPr>
            <w:color w:val="0000EE"/>
            <w:u w:val="single"/>
          </w:rPr>
          <w:t>41:14</w:t>
        </w:r>
      </w:hyperlink>
      <w:r>
        <w:rPr>
          <w:lang w:val="id_ID" w:bidi="id_ID"/>
        </w:rPr>
        <w:t xml:space="preserve">, </w:t>
      </w:r>
      <w:hyperlink r:id="rId1155">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37:25–28</w:t>
      </w:r>
      <w:r>
        <w:rPr>
          <w:lang w:val="id_ID" w:bidi="id_ID"/>
        </w:rPr>
      </w:r>
    </w:p>
    <w:p>
      <w:pPr/>
      <w:r>
        <w:rPr>
          <w:lang w:val="id_ID" w:bidi="id_ID"/>
        </w:rPr>
      </w:r>
      <w:r>
        <w:rPr>
          <w:lang w:val="id_ID" w:bidi="id_ID"/>
        </w:rPr>
        <w:t>Para pedagang Ismael adalah keturunan dari anak budak yang diusir karena mengejek Ishak. Sekarang mereka akan memperbudak Yusuf. Ketika ia dijual seharga dua puluh syikal keping perak dan dibawa ke Mesir, setidaknya ia tetap hidup.</w:t>
      </w:r>
      <w:r>
        <w:rPr>
          <w:lang w:val="id_ID" w:bidi="id_ID"/>
        </w:rPr>
      </w:r>
      <w:r>
        <w:rPr>
          <w:lang w:val="id_ID" w:bidi="id_ID"/>
        </w:rPr>
      </w:r>
    </w:p>
    <w:p>
      <w:pPr/>
      <w:r>
        <w:rPr>
          <w:lang w:val="id_ID" w:bidi="id_ID"/>
        </w:rPr>
      </w:r>
    </w:p>
    <w:p>
      <w:pPr>
        <w:pStyle w:val="Heading2"/>
      </w:pPr>
      <w:r>
        <w:rPr>
          <w:lang w:val="id_ID" w:bidi="id_ID"/>
        </w:rPr>
        <w:t>Kejadian 37:26</w:t>
      </w:r>
      <w:r>
        <w:rPr>
          <w:lang w:val="id_ID" w:bidi="id_ID"/>
        </w:rPr>
      </w:r>
    </w:p>
    <w:p>
      <w:pPr/>
      <w:r>
        <w:rPr>
          <w:lang w:val="id_ID" w:bidi="id_ID"/>
        </w:rPr>
      </w:r>
      <w:r>
        <w:rPr>
          <w:lang w:val="id_ID" w:bidi="id_ID"/>
        </w:rPr>
        <w:t xml:space="preserve">Yehuda mulai menjalankan kepemimpinannya yang akan terus ia kembangkan seiring dengan peristiwa-peristiwa yang terjadi (lihat </w:t>
      </w:r>
      <w:hyperlink r:id="rId1156">
        <w:r>
          <w:rPr>
            <w:lang w:val="id_ID" w:bidi="id_ID"/>
          </w:rPr>
          <w:rPr>
            <w:color w:val="0000EE"/>
            <w:u w:val="single"/>
          </w:rPr>
          <w:t>Kej. 43:8–10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37:28</w:t>
      </w:r>
      <w:r>
        <w:rPr>
          <w:lang w:val="id_ID" w:bidi="id_ID"/>
        </w:rPr>
      </w:r>
    </w:p>
    <w:p>
      <w:pPr/>
      <w:r>
        <w:rPr>
          <w:lang w:val="id_ID" w:bidi="id_ID"/>
        </w:rPr>
      </w:r>
      <w:r>
        <w:rPr>
          <w:lang w:val="id_ID" w:bidi="id_ID"/>
        </w:rPr>
        <w:t>orang Ismael, yang merupakan saudagar Midian (secara harfiah:</w:t>
      </w:r>
      <w:r>
        <w:rPr>
          <w:i/>
          <w:lang w:val="id_ID" w:bidi="id_ID"/>
        </w:rPr>
        <w:t xml:space="preserve"> pedagang Midian</w:t>
      </w:r>
      <w:r>
        <w:rPr>
          <w:lang w:val="id_ID" w:bidi="id_ID"/>
        </w:rPr>
        <w:t>): Orang Ismael adalah keturunan Abraham melalui Hagar (</w:t>
      </w:r>
      <w:hyperlink r:id="rId1157">
        <w:r>
          <w:rPr>
            <w:lang w:val="id_ID" w:bidi="id_ID"/>
          </w:rPr>
          <w:rPr>
            <w:color w:val="0000EE"/>
            <w:u w:val="single"/>
          </w:rPr>
          <w:t>Kej. 16:5</w:t>
        </w:r>
      </w:hyperlink>
      <w:r>
        <w:rPr>
          <w:lang w:val="id_ID" w:bidi="id_ID"/>
        </w:rPr>
        <w:t>), sedangkan orang Midian adalah keturunan Abraham melalui Ketura (</w:t>
      </w:r>
      <w:hyperlink r:id="rId1158">
        <w:r>
          <w:rPr>
            <w:lang w:val="id_ID" w:bidi="id_ID"/>
          </w:rPr>
          <w:rPr>
            <w:color w:val="0000EE"/>
            <w:u w:val="single"/>
          </w:rPr>
          <w:t>Kej. 25:1–2</w:t>
        </w:r>
      </w:hyperlink>
      <w:r>
        <w:rPr>
          <w:lang w:val="id_ID" w:bidi="id_ID"/>
        </w:rPr>
        <w:t xml:space="preserve">). Istilah </w:t>
      </w:r>
      <w:r>
        <w:rPr>
          <w:i/>
          <w:lang w:val="id_ID" w:bidi="id_ID"/>
        </w:rPr>
        <w:t>Ismael</w:t>
      </w:r>
      <w:r>
        <w:rPr>
          <w:lang w:val="id_ID" w:bidi="id_ID"/>
        </w:rPr>
        <w:t xml:space="preserve"> mungkin menggambarkan suku-suku bedawi secara umum. Orang Midian mungkin juga bepergian dengan kafilah terpisah dari </w:t>
      </w:r>
      <w:r>
        <w:rPr>
          <w:i/>
          <w:lang w:val="id_ID" w:bidi="id_ID"/>
        </w:rPr>
        <w:t>para pedagang Ismael</w:t>
      </w:r>
      <w:r>
        <w:rPr>
          <w:lang w:val="id_ID" w:bidi="id_ID"/>
        </w:rPr>
        <w:t xml:space="preserve"> (</w:t>
      </w:r>
      <w:hyperlink r:id="rId1159">
        <w:r>
          <w:rPr>
            <w:lang w:val="id_ID" w:bidi="id_ID"/>
          </w:rPr>
          <w:rPr>
            <w:color w:val="0000EE"/>
            <w:u w:val="single"/>
          </w:rPr>
          <w:t>Kej. 37:27</w:t>
        </w:r>
      </w:hyperlink>
      <w:r>
        <w:rPr>
          <w:lang w:val="id_ID" w:bidi="id_ID"/>
        </w:rPr>
        <w:t xml:space="preserve">). • Penculikan (lihat </w:t>
      </w:r>
      <w:hyperlink r:id="rId534">
        <w:r>
          <w:rPr>
            <w:lang w:val="id_ID" w:bidi="id_ID"/>
          </w:rPr>
          <w:rPr>
            <w:color w:val="0000EE"/>
            <w:u w:val="single"/>
          </w:rPr>
          <w:t>Kej. 40:15</w:t>
        </w:r>
      </w:hyperlink>
      <w:r>
        <w:rPr>
          <w:lang w:val="id_ID" w:bidi="id_ID"/>
        </w:rPr>
        <w:t xml:space="preserve">) kelak ditetapkan sebagai pelanggaran berat (lihat </w:t>
      </w:r>
      <w:hyperlink r:id="rId1160">
        <w:r>
          <w:rPr>
            <w:lang w:val="id_ID" w:bidi="id_ID"/>
          </w:rPr>
          <w:rPr>
            <w:color w:val="0000EE"/>
            <w:u w:val="single"/>
          </w:rPr>
          <w:t>Kel. 21:16</w:t>
        </w:r>
      </w:hyperlink>
      <w:r>
        <w:rPr>
          <w:lang w:val="id_ID" w:bidi="id_ID"/>
        </w:rPr>
        <w:t>) dalam hukum Yahudi.</w:t>
      </w:r>
      <w:r>
        <w:rPr>
          <w:lang w:val="id_ID" w:bidi="id_ID"/>
        </w:rPr>
      </w:r>
      <w:r>
        <w:rPr>
          <w:lang w:val="id_ID" w:bidi="id_ID"/>
        </w:rPr>
      </w:r>
    </w:p>
    <w:p>
      <w:pPr/>
      <w:r>
        <w:rPr>
          <w:lang w:val="id_ID" w:bidi="id_ID"/>
        </w:rPr>
      </w:r>
    </w:p>
    <w:p>
      <w:pPr>
        <w:pStyle w:val="Heading2"/>
      </w:pPr>
      <w:r>
        <w:rPr>
          <w:lang w:val="id_ID" w:bidi="id_ID"/>
        </w:rPr>
        <w:t>Kejadian 37:29–30</w:t>
      </w:r>
      <w:r>
        <w:rPr>
          <w:lang w:val="id_ID" w:bidi="id_ID"/>
        </w:rPr>
      </w:r>
    </w:p>
    <w:p>
      <w:pPr/>
      <w:r>
        <w:rPr>
          <w:lang w:val="id_ID" w:bidi="id_ID"/>
        </w:rPr>
      </w:r>
      <w:r>
        <w:rPr>
          <w:lang w:val="id_ID" w:bidi="id_ID"/>
        </w:rPr>
        <w:t>Ketika Ruben kembali, dikoyakkannyalah bajunya dalam kesedihan. Usahanya untuk memulihkan hubungan dengan ayahnya dengan menyelamatkan Yusuf telah gagal.</w:t>
      </w:r>
      <w:r>
        <w:rPr>
          <w:lang w:val="id_ID" w:bidi="id_ID"/>
        </w:rPr>
      </w:r>
      <w:r>
        <w:rPr>
          <w:lang w:val="id_ID" w:bidi="id_ID"/>
        </w:rPr>
      </w:r>
    </w:p>
    <w:p>
      <w:pPr/>
      <w:r>
        <w:rPr>
          <w:lang w:val="id_ID" w:bidi="id_ID"/>
        </w:rPr>
      </w:r>
    </w:p>
    <w:p>
      <w:pPr>
        <w:pStyle w:val="Heading2"/>
      </w:pPr>
      <w:r>
        <w:rPr>
          <w:lang w:val="id_ID" w:bidi="id_ID"/>
        </w:rPr>
        <w:t>Kejadian 37:31–35</w:t>
      </w:r>
      <w:r>
        <w:rPr>
          <w:lang w:val="id_ID" w:bidi="id_ID"/>
        </w:rPr>
      </w:r>
    </w:p>
    <w:p>
      <w:pPr/>
      <w:r>
        <w:rPr>
          <w:lang w:val="id_ID" w:bidi="id_ID"/>
        </w:rPr>
      </w:r>
      <w:r>
        <w:rPr>
          <w:lang w:val="id_ID" w:bidi="id_ID"/>
        </w:rPr>
        <w:t>Kecenderungan tradisi keluarga untuk menipu telah menguasai pikiran saudara-saudara Yusuf. Yakub pernah membunuh seekor kambing muda untuk menipu Ishak (</w:t>
      </w:r>
      <w:hyperlink r:id="rId1161">
        <w:r>
          <w:rPr>
            <w:lang w:val="id_ID" w:bidi="id_ID"/>
          </w:rPr>
          <w:rPr>
            <w:color w:val="0000EE"/>
            <w:u w:val="single"/>
          </w:rPr>
          <w:t>Kej. 27:5–17</w:t>
        </w:r>
      </w:hyperlink>
      <w:r>
        <w:rPr>
          <w:lang w:val="id_ID" w:bidi="id_ID"/>
        </w:rPr>
        <w:t xml:space="preserve">); sekarang anak-anak Yakub menipunya dengan seekor kambing (lihat </w:t>
      </w:r>
      <w:r>
        <w:rPr>
          <w:lang w:val="id_ID" w:bidi="id_ID"/>
        </w:rPr>
        <w:t>catatan studi pada Kej. 30:34–36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37:32</w:t>
      </w:r>
      <w:r>
        <w:rPr>
          <w:lang w:val="id_ID" w:bidi="id_ID"/>
        </w:rPr>
      </w:r>
    </w:p>
    <w:p>
      <w:pPr/>
      <w:r>
        <w:rPr>
          <w:lang w:val="id_ID" w:bidi="id_ID"/>
        </w:rPr>
      </w:r>
      <w:r>
        <w:rPr>
          <w:lang w:val="id_ID" w:bidi="id_ID"/>
        </w:rPr>
        <w:t xml:space="preserve">anak bapa: Karena kebencian mereka yang mendalam, saudara-saudaranya tidak mau menyebut nama Yusuf atau mengakui dia sebagai saudara mereka (lihat </w:t>
      </w:r>
      <w:hyperlink r:id="rId1162">
        <w:r>
          <w:rPr>
            <w:lang w:val="id_ID" w:bidi="id_ID"/>
          </w:rPr>
          <w:rPr>
            <w:color w:val="0000EE"/>
            <w:u w:val="single"/>
          </w:rPr>
          <w:t>Kej.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37:33</w:t>
      </w:r>
      <w:r>
        <w:rPr>
          <w:lang w:val="id_ID" w:bidi="id_ID"/>
        </w:rPr>
      </w:r>
    </w:p>
    <w:p>
      <w:pPr/>
      <w:r>
        <w:rPr>
          <w:lang w:val="id_ID" w:bidi="id_ID"/>
        </w:rPr>
      </w:r>
      <w:r>
        <w:rPr>
          <w:lang w:val="id_ID" w:bidi="id_ID"/>
        </w:rPr>
        <w:t xml:space="preserve">mengenali: bdk. </w:t>
      </w:r>
      <w:hyperlink r:id="rId1023">
        <w:r>
          <w:rPr>
            <w:lang w:val="id_ID" w:bidi="id_ID"/>
          </w:rPr>
          <w:rPr>
            <w:color w:val="0000EE"/>
            <w:u w:val="single"/>
          </w:rPr>
          <w:t>Kej. 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37:34–35</w:t>
      </w:r>
      <w:r>
        <w:rPr>
          <w:lang w:val="id_ID" w:bidi="id_ID"/>
        </w:rPr>
      </w:r>
    </w:p>
    <w:p>
      <w:pPr/>
      <w:r>
        <w:rPr>
          <w:lang w:val="id_ID" w:bidi="id_ID"/>
        </w:rPr>
      </w:r>
      <w:r>
        <w:rPr>
          <w:lang w:val="id_ID" w:bidi="id_ID"/>
        </w:rPr>
        <w:t xml:space="preserve">Yakub mengoyakkan jubahnya, lalu mengenakan kain kabung: Ini adalah tanda-tanda kesedihan dan dukacita yang mendalam (lihat </w:t>
      </w:r>
      <w:hyperlink r:id="rId1163">
        <w:r>
          <w:rPr>
            <w:lang w:val="id_ID" w:bidi="id_ID"/>
          </w:rPr>
          <w:rPr>
            <w:color w:val="0000EE"/>
            <w:u w:val="single"/>
          </w:rPr>
          <w:t>Kej. 44:13</w:t>
        </w:r>
      </w:hyperlink>
      <w:r>
        <w:rPr>
          <w:lang w:val="id_ID" w:bidi="id_ID"/>
        </w:rPr>
        <w:t xml:space="preserve">; </w:t>
      </w:r>
      <w:hyperlink r:id="rId1164">
        <w:r>
          <w:rPr>
            <w:lang w:val="id_ID" w:bidi="id_ID"/>
          </w:rPr>
          <w:rPr>
            <w:color w:val="0000EE"/>
            <w:u w:val="single"/>
          </w:rPr>
          <w:t>Ayb. 1:20</w:t>
        </w:r>
      </w:hyperlink>
      <w:r>
        <w:rPr>
          <w:lang w:val="id_ID" w:bidi="id_ID"/>
        </w:rPr>
        <w:t xml:space="preserve">; </w:t>
      </w:r>
      <w:hyperlink r:id="rId1165">
        <w:r>
          <w:rPr>
            <w:lang w:val="id_ID" w:bidi="id_ID"/>
          </w:rPr>
          <w:rPr>
            <w:color w:val="0000EE"/>
            <w:u w:val="single"/>
          </w:rPr>
          <w:t>16:15</w:t>
        </w:r>
      </w:hyperlink>
      <w:r>
        <w:rPr>
          <w:lang w:val="id_ID" w:bidi="id_ID"/>
        </w:rPr>
        <w:t>). Yakub sangat sedih dan menolak dihibur. Pengkhianatan itu berdampak pada semua orang dalam keluarganya.</w:t>
      </w:r>
      <w:r>
        <w:rPr>
          <w:lang w:val="id_ID" w:bidi="id_ID"/>
        </w:rPr>
      </w:r>
      <w:r>
        <w:rPr>
          <w:lang w:val="id_ID" w:bidi="id_ID"/>
        </w:rPr>
      </w:r>
    </w:p>
    <w:p>
      <w:pPr/>
      <w:r>
        <w:rPr>
          <w:lang w:val="id_ID" w:bidi="id_ID"/>
        </w:rPr>
      </w:r>
    </w:p>
    <w:p>
      <w:pPr>
        <w:pStyle w:val="Heading2"/>
      </w:pPr>
      <w:r>
        <w:rPr>
          <w:lang w:val="id_ID" w:bidi="id_ID"/>
        </w:rPr>
        <w:t>Kejadian 37:36</w:t>
      </w:r>
      <w:r>
        <w:rPr>
          <w:lang w:val="id_ID" w:bidi="id_ID"/>
        </w:rPr>
      </w:r>
    </w:p>
    <w:p>
      <w:pPr/>
      <w:r>
        <w:rPr>
          <w:lang w:val="id_ID" w:bidi="id_ID"/>
        </w:rPr>
      </w:r>
      <w:r>
        <w:rPr>
          <w:lang w:val="id_ID" w:bidi="id_ID"/>
        </w:rPr>
        <w:t>Yusuf dijual kepada Potifar: Yusuf mendapati dirinya berada dalam posisi pelayanan yang tampaknya selaras dengan peningkatan kekuasaannya kelak, tetapi ia masih harus menghadapi lebih banyak lagi ujian.</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r>
        <w:rPr>
          <w:lang w:val="id_ID" w:bidi="id_ID"/>
        </w:rPr>
      </w:r>
      <w:r>
        <w:rPr>
          <w:lang w:val="id_ID" w:bidi="id_ID"/>
        </w:rP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6">
        <w:r>
          <w:rPr>
            <w:lang w:val="id_ID" w:bidi="id_ID"/>
          </w:rPr>
          <w:rPr>
            <w:color w:val="0000EE"/>
            <w:u w:val="single"/>
          </w:rPr>
          <w:t>Kej. 39–47</w:t>
        </w:r>
      </w:hyperlink>
      <w:r>
        <w:rPr>
          <w:lang w:val="id_ID" w:bidi="id_ID"/>
        </w:rPr>
        <w:t>). Orang Mesir adalah kaum yang sangat separatis (</w:t>
      </w:r>
      <w:hyperlink r:id="rId1167">
        <w:r>
          <w:rPr>
            <w:lang w:val="id_ID" w:bidi="id_ID"/>
          </w:rPr>
          <w:rPr>
            <w:color w:val="0000EE"/>
            <w:u w:val="single"/>
          </w:rPr>
          <w:t>Kej. 43:32</w:t>
        </w:r>
      </w:hyperlink>
      <w:r>
        <w:rPr>
          <w:lang w:val="id_ID" w:bidi="id_ID"/>
        </w:rPr>
        <w:t>); orang Israel akan lebih mempertahankan identitas unik mereka di Mesir daripada di Kanaan.</w:t>
      </w:r>
      <w:r>
        <w:rPr>
          <w:lang w:val="id_ID" w:bidi="id_ID"/>
        </w:rPr>
      </w:r>
      <w:r>
        <w:rPr>
          <w:lang w:val="id_ID" w:bidi="id_ID"/>
        </w:rPr>
      </w:r>
    </w:p>
    <w:p>
      <w:pPr/>
      <w:r>
        <w:rPr>
          <w:lang w:val="id_ID" w:bidi="id_ID"/>
        </w:rPr>
      </w:r>
    </w:p>
    <w:p>
      <w:pPr>
        <w:pStyle w:val="Heading2"/>
      </w:pPr>
      <w:r>
        <w:rPr>
          <w:lang w:val="id_ID" w:bidi="id_ID"/>
        </w:rPr>
        <w:t>Kejadian 38:7</w:t>
      </w:r>
      <w:r>
        <w:rPr>
          <w:lang w:val="id_ID" w:bidi="id_ID"/>
        </w:rPr>
      </w:r>
    </w:p>
    <w:p>
      <w:pPr/>
      <w:r>
        <w:rPr>
          <w:lang w:val="id_ID" w:bidi="id_ID"/>
        </w:rPr>
      </w:r>
      <w:r>
        <w:rPr>
          <w:lang w:val="id_ID" w:bidi="id_ID"/>
        </w:rPr>
        <w:t>Tidak mengherankan bila Er adalah orang jahat, karena ibunya adalah seorang Kanaan dan ayahnya adalah seorang Israel yang bebal (menyimpang).</w:t>
      </w:r>
      <w:r>
        <w:rPr>
          <w:lang w:val="id_ID" w:bidi="id_ID"/>
        </w:rPr>
      </w:r>
      <w:r>
        <w:rPr>
          <w:lang w:val="id_ID" w:bidi="id_ID"/>
        </w:rPr>
      </w:r>
    </w:p>
    <w:p>
      <w:pPr/>
      <w:r>
        <w:rPr>
          <w:lang w:val="id_ID" w:bidi="id_ID"/>
        </w:rPr>
      </w:r>
    </w:p>
    <w:p>
      <w:pPr>
        <w:pStyle w:val="Heading2"/>
      </w:pPr>
      <w:r>
        <w:rPr>
          <w:lang w:val="id_ID" w:bidi="id_ID"/>
        </w:rPr>
        <w:t>Kejadian 38:7–10</w:t>
      </w:r>
      <w:r>
        <w:rPr>
          <w:lang w:val="id_ID" w:bidi="id_ID"/>
        </w:rPr>
      </w:r>
    </w:p>
    <w:p>
      <w:pPr/>
      <w:r>
        <w:rPr>
          <w:lang w:val="id_ID" w:bidi="id_ID"/>
        </w:rPr>
      </w:r>
      <w:r>
        <w:rPr>
          <w:lang w:val="id_ID" w:bidi="id_ID"/>
        </w:rPr>
        <w:t>Dalam kisah ini, Tuhan disebutkan sebagai hakim yang berdaulat, yang mengambil nyawa anak-anak Yehuda yang jahat.</w:t>
      </w:r>
      <w:r>
        <w:rPr>
          <w:lang w:val="id_ID" w:bidi="id_ID"/>
        </w:rPr>
      </w:r>
      <w:r>
        <w:rPr>
          <w:lang w:val="id_ID" w:bidi="id_ID"/>
        </w:rPr>
      </w:r>
    </w:p>
    <w:p>
      <w:pPr/>
      <w:r>
        <w:rPr>
          <w:lang w:val="id_ID" w:bidi="id_ID"/>
        </w:rPr>
      </w:r>
    </w:p>
    <w:p>
      <w:pPr>
        <w:pStyle w:val="Heading2"/>
      </w:pPr>
      <w:r>
        <w:rPr>
          <w:lang w:val="id_ID" w:bidi="id_ID"/>
        </w:rPr>
        <w:t>Kejadian 38:8</w:t>
      </w:r>
      <w:r>
        <w:rPr>
          <w:lang w:val="id_ID" w:bidi="id_ID"/>
        </w:rPr>
      </w:r>
    </w:p>
    <w:p>
      <w:pPr/>
      <w:r>
        <w:rPr>
          <w:lang w:val="id_ID" w:bidi="id_ID"/>
        </w:rPr>
      </w:r>
      <w:r>
        <w:rPr>
          <w:lang w:val="id_ID" w:bidi="id_ID"/>
        </w:rPr>
        <w:t>kawinlah dengan dia sebagai ganti kakakmu dan bangkitkanlah keturunan bagi kakakmu</w:t>
      </w:r>
      <w:r>
        <w:rPr>
          <w:lang w:val="id_ID" w:bidi="id_ID"/>
        </w:rPr>
        <w:t xml:space="preserve">: Kebiasaan yang mendasari peristiwa ini adalah hukum pernikahan levirat (dalam bahasa Latin, </w:t>
      </w:r>
      <w:r>
        <w:rPr>
          <w:i/>
          <w:lang w:val="id_ID" w:bidi="id_ID"/>
        </w:rPr>
        <w:t>levir</w:t>
      </w:r>
      <w:r>
        <w:rPr>
          <w:lang w:val="id_ID" w:bidi="id_ID"/>
        </w:rPr>
        <w:t>, "saudara laki-laki suami"). Menurut kebiasaan ini, yang kemudian dimasukkan ke dalam hukum Allah untuk Israel (</w:t>
      </w:r>
      <w:hyperlink r:id="rId1168">
        <w:r>
          <w:rPr>
            <w:lang w:val="id_ID" w:bidi="id_ID"/>
          </w:rPr>
          <w:rPr>
            <w:color w:val="0000EE"/>
            <w:u w:val="single"/>
          </w:rPr>
          <w:t>Ul. 25:5–10</w:t>
        </w:r>
      </w:hyperlink>
      <w:r>
        <w:rPr>
          <w:lang w:val="id_ID" w:bidi="id_ID"/>
        </w:rP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Pr>
          <w:lang w:val="id_ID" w:bidi="id_ID"/>
        </w:rPr>
      </w:r>
      <w:r>
        <w:rPr>
          <w:lang w:val="id_ID" w:bidi="id_ID"/>
        </w:rPr>
      </w:r>
    </w:p>
    <w:p>
      <w:pPr/>
      <w:r>
        <w:rPr>
          <w:lang w:val="id_ID" w:bidi="id_ID"/>
        </w:rPr>
      </w:r>
    </w:p>
    <w:p>
      <w:pPr>
        <w:pStyle w:val="Heading2"/>
      </w:pPr>
      <w:r>
        <w:rPr>
          <w:lang w:val="id_ID" w:bidi="id_ID"/>
        </w:rPr>
        <w:t>Kejadian 38:9–10</w:t>
      </w:r>
      <w:r>
        <w:rPr>
          <w:lang w:val="id_ID" w:bidi="id_ID"/>
        </w:rPr>
      </w:r>
    </w:p>
    <w:p>
      <w:pPr/>
      <w:r>
        <w:rPr>
          <w:lang w:val="id_ID" w:bidi="id_ID"/>
        </w:rPr>
      </w:r>
      <w:r>
        <w:rPr>
          <w:lang w:val="id_ID" w:bidi="id_ID"/>
        </w:rPr>
        <w:t>Onan menikahi Tamar, tetapi tidak mau memberikan ahli waris bagi saudaranya. Ia hanya ingin berhubungan badan dengan Tamar, tetapi tidak ingin memenuhi tanggung jawabnya terhadap saudaranya yang telah meninggal (</w:t>
      </w:r>
      <w:hyperlink r:id="rId1169">
        <w:r>
          <w:rPr>
            <w:lang w:val="id_ID" w:bidi="id_ID"/>
          </w:rPr>
          <w:rPr>
            <w:color w:val="0000EE"/>
            <w:u w:val="single"/>
          </w:rPr>
          <w:t>Kej.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38:11</w:t>
      </w:r>
      <w:r>
        <w:rPr>
          <w:lang w:val="id_ID" w:bidi="id_ID"/>
        </w:rPr>
      </w:r>
    </w:p>
    <w:p>
      <w:pPr/>
      <w:r>
        <w:rPr>
          <w:lang w:val="id_ID" w:bidi="id_ID"/>
        </w:rPr>
      </w:r>
      <w:r>
        <w:rPr>
          <w:lang w:val="id_ID" w:bidi="id_ID"/>
        </w:rPr>
        <w:t xml:space="preserve">Yehuda sekarang ditampilkan sebagai contoh bagi perilaku anak-anaknya—ia juga tidak setia pada tanggung jawab leviratnya kepada Tamar sebagai kerabat terdekat (lihat </w:t>
      </w:r>
      <w:r>
        <w:rPr>
          <w:lang w:val="id_ID" w:bidi="id_ID"/>
        </w:rPr>
        <w:t>catatan studi pada Kej. 38:8</w:t>
      </w:r>
      <w:r>
        <w:rPr>
          <w:lang w:val="id_ID" w:bidi="id_ID"/>
        </w:rPr>
        <w:t xml:space="preserve">). Yehuda dan anak-anaknya terlalu mirip orang Kanaan dalam cara hidup mereka (lihat </w:t>
      </w:r>
      <w:r>
        <w:rPr>
          <w:lang w:val="id_ID" w:bidi="id_ID"/>
        </w:rPr>
        <w:t>catatan studi pada Kej. 38:27–30</w:t>
      </w:r>
      <w:r>
        <w:rPr>
          <w:lang w:val="id_ID" w:bidi="id_ID"/>
        </w:rPr>
        <w:t xml:space="preserve">; berbeda dengan Boas, </w:t>
      </w:r>
      <w:hyperlink r:id="rId1170">
        <w:r>
          <w:rPr>
            <w:lang w:val="id_ID" w:bidi="id_ID"/>
          </w:rPr>
          <w:rPr>
            <w:color w:val="0000EE"/>
            <w:u w:val="single"/>
          </w:rPr>
          <w:t>Rut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38:12–13</w:t>
      </w:r>
      <w:r>
        <w:rPr>
          <w:lang w:val="id_ID" w:bidi="id_ID"/>
        </w:rPr>
      </w:r>
    </w:p>
    <w:p>
      <w:pPr/>
      <w:r>
        <w:rPr>
          <w:lang w:val="id_ID" w:bidi="id_ID"/>
        </w:rPr>
      </w:r>
      <w:r>
        <w:rPr>
          <w:lang w:val="id_ID" w:bidi="id_ID"/>
        </w:rPr>
        <w:t>Tanpa pernikahan, masa depan keluarga itu berada dalam bahaya. • matilah … , isteri Yehuda: Hal ini membuat Yehuda bisa memenuhi tanggung jawab untuk menyediakan ahli waris.</w:t>
      </w:r>
      <w:r>
        <w:rPr>
          <w:lang w:val="id_ID" w:bidi="id_ID"/>
        </w:rPr>
      </w:r>
      <w:r>
        <w:rPr>
          <w:lang w:val="id_ID" w:bidi="id_ID"/>
        </w:rPr>
      </w:r>
    </w:p>
    <w:p>
      <w:pPr/>
      <w:r>
        <w:rPr>
          <w:lang w:val="id_ID" w:bidi="id_ID"/>
        </w:rPr>
      </w:r>
    </w:p>
    <w:p>
      <w:pPr>
        <w:pStyle w:val="Heading2"/>
      </w:pPr>
      <w:r>
        <w:rPr>
          <w:lang w:val="id_ID" w:bidi="id_ID"/>
        </w:rPr>
        <w:t>Kejadian 38:14–19</w:t>
      </w:r>
      <w:r>
        <w:rPr>
          <w:lang w:val="id_ID" w:bidi="id_ID"/>
        </w:rPr>
      </w:r>
    </w:p>
    <w:p>
      <w:pPr/>
      <w:r>
        <w:rPr>
          <w:lang w:val="id_ID" w:bidi="id_ID"/>
        </w:rPr>
      </w:r>
      <w:r>
        <w:rPr>
          <w:lang w:val="id_ID" w:bidi="id_ID"/>
        </w:rPr>
        <w:t xml:space="preserve">Tamar menyadari bahwa ia harus bertindak sendiri demi kelangsungan masa depan keluarganya. Tamar bertindak sesuai dengan adat istiadat levirat (lihat </w:t>
      </w:r>
      <w:r>
        <w:rPr>
          <w:lang w:val="id_ID" w:bidi="id_ID"/>
        </w:rPr>
        <w:t>catatan studi pada Kej. 38:8</w:t>
      </w:r>
      <w:r>
        <w:rPr>
          <w:lang w:val="id_ID" w:bidi="id_ID"/>
        </w:rP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Pr>
          <w:lang w:val="id_ID" w:bidi="id_ID"/>
        </w:rPr>
      </w:r>
      <w:r>
        <w:rPr>
          <w:lang w:val="id_ID" w:bidi="id_ID"/>
        </w:rPr>
      </w:r>
    </w:p>
    <w:p>
      <w:pPr/>
      <w:r>
        <w:rPr>
          <w:lang w:val="id_ID" w:bidi="id_ID"/>
        </w:rPr>
      </w:r>
    </w:p>
    <w:p>
      <w:pPr>
        <w:pStyle w:val="Heading2"/>
      </w:pPr>
      <w:r>
        <w:rPr>
          <w:lang w:val="id_ID" w:bidi="id_ID"/>
        </w:rPr>
        <w:t>Genesis 38:17</w:t>
      </w:r>
      <w:r>
        <w:rPr>
          <w:lang w:val="id_ID" w:bidi="id_ID"/>
        </w:rPr>
      </w:r>
    </w:p>
    <w:p>
      <w:pPr/>
      <w:r>
        <w:rPr>
          <w:lang w:val="id_ID" w:bidi="id_ID"/>
        </w:rPr>
      </w:r>
      <w:r>
        <w:rPr>
          <w:lang w:val="id_ID" w:bidi="id_ID"/>
        </w:rPr>
        <w:t>Adalah hal yang wajar bagi Tamar untuk meminta jaminan jika laki-laki tersebut tidak memiliki uang untuk membayar. Seorang perempuan dalam posisi seperti itu tidak akan mempercayai siapa pun untuk mengirimkan uang.</w:t>
      </w:r>
      <w:r>
        <w:rPr>
          <w:lang w:val="id_ID" w:bidi="id_ID"/>
        </w:rPr>
      </w:r>
      <w:r>
        <w:rPr>
          <w:lang w:val="id_ID" w:bidi="id_ID"/>
        </w:rPr>
      </w:r>
    </w:p>
    <w:p>
      <w:pPr/>
      <w:r>
        <w:rPr>
          <w:lang w:val="id_ID" w:bidi="id_ID"/>
        </w:rPr>
      </w:r>
    </w:p>
    <w:p>
      <w:pPr>
        <w:pStyle w:val="Heading2"/>
      </w:pPr>
      <w:r>
        <w:rPr>
          <w:lang w:val="id_ID" w:bidi="id_ID"/>
        </w:rPr>
        <w:t>Kejadian 38:18</w:t>
      </w:r>
      <w:r>
        <w:rPr>
          <w:lang w:val="id_ID" w:bidi="id_ID"/>
        </w:rPr>
      </w:r>
    </w:p>
    <w:p>
      <w:pPr/>
      <w:r>
        <w:rPr>
          <w:lang w:val="id_ID" w:bidi="id_ID"/>
        </w:rPr>
      </w:r>
      <w:r>
        <w:rPr>
          <w:lang w:val="id_ID" w:bidi="id_ID"/>
        </w:rPr>
        <w:t>cap meterai: sebuah batu atau silinder logam yang diukir dengan desain yang khas dan biasanya dikenakan di leher dengan tali; ketika digulirkan di atas tanah liat atau lilin, akan meninggalkan cap.</w:t>
      </w:r>
      <w:r>
        <w:rPr>
          <w:lang w:val="id_ID" w:bidi="id_ID"/>
        </w:rPr>
      </w:r>
      <w:r>
        <w:rPr>
          <w:lang w:val="id_ID" w:bidi="id_ID"/>
        </w:rPr>
      </w:r>
    </w:p>
    <w:p>
      <w:pPr/>
      <w:r>
        <w:rPr>
          <w:lang w:val="id_ID" w:bidi="id_ID"/>
        </w:rPr>
      </w:r>
    </w:p>
    <w:p>
      <w:pPr>
        <w:pStyle w:val="Heading2"/>
      </w:pPr>
      <w:r>
        <w:rPr>
          <w:lang w:val="id_ID" w:bidi="id_ID"/>
        </w:rPr>
        <w:t>Kejadian 38:20–23</w:t>
      </w:r>
      <w:r>
        <w:rPr>
          <w:lang w:val="id_ID" w:bidi="id_ID"/>
        </w:rPr>
      </w:r>
    </w:p>
    <w:p>
      <w:pPr/>
      <w:r>
        <w:rPr>
          <w:lang w:val="id_ID" w:bidi="id_ID"/>
        </w:rPr>
      </w:r>
      <w:r>
        <w:rPr>
          <w:lang w:val="id_ID" w:bidi="id_ID"/>
        </w:rPr>
        <w:t xml:space="preserve">Yehuda mendatangi Tamar dan mengira dia adalah perempuan sundal (dalam bahasa Ibrani, </w:t>
      </w:r>
      <w:r>
        <w:rPr>
          <w:i/>
          <w:lang w:val="id_ID" w:bidi="id_ID"/>
        </w:rPr>
        <w:t>zonah</w:t>
      </w:r>
      <w:r>
        <w:rPr>
          <w:lang w:val="id_ID" w:bidi="id_ID"/>
        </w:rPr>
        <w:t xml:space="preserve">, </w:t>
      </w:r>
      <w:hyperlink r:id="rId1171">
        <w:r>
          <w:rPr>
            <w:lang w:val="id_ID" w:bidi="id_ID"/>
          </w:rPr>
          <w:rPr>
            <w:color w:val="0000EE"/>
            <w:u w:val="single"/>
          </w:rPr>
          <w:t>Kej. 38:15</w:t>
        </w:r>
      </w:hyperlink>
      <w:r>
        <w:rPr>
          <w:lang w:val="id_ID" w:bidi="id_ID"/>
        </w:rPr>
        <w:t xml:space="preserve">), sedangkan Hira keliru mencari perempuan jalang (dalam bahasa Ibrani, </w:t>
      </w:r>
      <w:r>
        <w:rPr>
          <w:i/>
          <w:lang w:val="id_ID" w:bidi="id_ID"/>
        </w:rPr>
        <w:t>qedeshah</w:t>
      </w:r>
      <w:r>
        <w:rPr>
          <w:lang w:val="id_ID" w:bidi="id_ID"/>
        </w:rPr>
        <w:t>), yang sebenarnya tidak ada.</w:t>
      </w:r>
      <w:r>
        <w:rPr>
          <w:lang w:val="id_ID" w:bidi="id_ID"/>
        </w:rPr>
      </w:r>
      <w:r>
        <w:rPr>
          <w:lang w:val="id_ID" w:bidi="id_ID"/>
        </w:rPr>
      </w:r>
    </w:p>
    <w:p>
      <w:pPr/>
      <w:r>
        <w:rPr>
          <w:lang w:val="id_ID" w:bidi="id_ID"/>
        </w:rPr>
      </w:r>
    </w:p>
    <w:p>
      <w:pPr>
        <w:pStyle w:val="Heading2"/>
      </w:pPr>
      <w:r>
        <w:rPr>
          <w:lang w:val="id_ID" w:bidi="id_ID"/>
        </w:rPr>
        <w:t>Kejadian 38:24–26</w:t>
      </w:r>
      <w:r>
        <w:rPr>
          <w:lang w:val="id_ID" w:bidi="id_ID"/>
        </w:rPr>
      </w:r>
    </w:p>
    <w:p>
      <w:pPr/>
      <w:r>
        <w:rPr>
          <w:lang w:val="id_ID" w:bidi="id_ID"/>
        </w:rPr>
      </w:r>
      <w:r>
        <w:rPr>
          <w:lang w:val="id_ID" w:bidi="id_ID"/>
        </w:rPr>
        <w:t>Yehuda berlaku munafik ketika ia menyatakan hukuman mati bagi Tamar karena perzinahan. Ketika Tamar menunjukkan cap materai, kalung, dan tongkat yang mengidentifikasikan dia sebagai ayahnya, Yehuda menarik kembali hukuman tersebut.</w:t>
      </w:r>
      <w:r>
        <w:rPr>
          <w:lang w:val="id_ID" w:bidi="id_ID"/>
        </w:rPr>
      </w:r>
      <w:r>
        <w:rPr>
          <w:lang w:val="id_ID" w:bidi="id_ID"/>
        </w:rPr>
      </w:r>
    </w:p>
    <w:p>
      <w:pPr/>
      <w:r>
        <w:rPr>
          <w:lang w:val="id_ID" w:bidi="id_ID"/>
        </w:rPr>
      </w:r>
    </w:p>
    <w:p>
      <w:pPr>
        <w:pStyle w:val="Heading2"/>
      </w:pPr>
      <w:r>
        <w:rPr>
          <w:lang w:val="id_ID" w:bidi="id_ID"/>
        </w:rPr>
        <w:t>Kejadian 38:26</w:t>
      </w:r>
      <w:r>
        <w:rPr>
          <w:lang w:val="id_ID" w:bidi="id_ID"/>
        </w:rPr>
      </w:r>
    </w:p>
    <w:p>
      <w:pPr/>
      <w:r>
        <w:rPr>
          <w:lang w:val="id_ID" w:bidi="id_ID"/>
        </w:rPr>
      </w:r>
      <w:r>
        <w:rPr>
          <w:lang w:val="id_ID" w:bidi="id_ID"/>
        </w:rP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2">
        <w:r>
          <w:rPr>
            <w:lang w:val="id_ID" w:bidi="id_ID"/>
          </w:rPr>
          <w:rPr>
            <w:color w:val="0000EE"/>
            <w:u w:val="single"/>
          </w:rPr>
          <w:t>Rut 4:12</w:t>
        </w:r>
      </w:hyperlink>
      <w:r>
        <w:rPr>
          <w:lang w:val="id_ID" w:bidi="id_ID"/>
        </w:rPr>
        <w:t xml:space="preserve">; bdk. </w:t>
      </w:r>
      <w:hyperlink r:id="rId1173">
        <w:r>
          <w:rPr>
            <w:lang w:val="id_ID" w:bidi="id_ID"/>
          </w:rPr>
          <w:rPr>
            <w:color w:val="0000EE"/>
            <w:u w:val="single"/>
          </w:rPr>
          <w:t>Mat. 1:3</w:t>
        </w:r>
      </w:hyperlink>
      <w:r>
        <w:rPr>
          <w:lang w:val="id_ID" w:bidi="id_ID"/>
        </w:rPr>
        <w:t xml:space="preserve">, </w:t>
      </w:r>
      <w:hyperlink r:id="rId1100">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38:27–30</w:t>
      </w:r>
      <w:r>
        <w:rPr>
          <w:lang w:val="id_ID" w:bidi="id_ID"/>
        </w:rPr>
      </w:r>
    </w:p>
    <w:p>
      <w:pPr/>
      <w:r>
        <w:rPr>
          <w:lang w:val="id_ID" w:bidi="id_ID"/>
        </w:rPr>
      </w:r>
      <w:r>
        <w:rPr>
          <w:lang w:val="id_ID" w:bidi="id_ID"/>
        </w:rPr>
        <w:t>Garis keturunan Yehuda terus berlanjut karena Tamar. Anak kembar ini menggantikan dua anak laki-laki Yehuda yang terbunuh (</w:t>
      </w:r>
      <w:hyperlink r:id="rId1174">
        <w:r>
          <w:rPr>
            <w:lang w:val="id_ID" w:bidi="id_ID"/>
          </w:rPr>
          <w:rPr>
            <w:color w:val="0000EE"/>
            <w:u w:val="single"/>
          </w:rPr>
          <w:t>Kej. 38:7</w:t>
        </w:r>
      </w:hyperlink>
      <w:r>
        <w:rPr>
          <w:lang w:val="id_ID" w:bidi="id_ID"/>
        </w:rPr>
        <w:t xml:space="preserve">, </w:t>
      </w:r>
      <w:hyperlink r:id="rId1175">
        <w:r>
          <w:rPr>
            <w:lang w:val="id_ID" w:bidi="id_ID"/>
          </w:rPr>
          <w:rPr>
            <w:color w:val="0000EE"/>
            <w:u w:val="single"/>
          </w:rPr>
          <w:t>10</w:t>
        </w:r>
      </w:hyperlink>
      <w:r>
        <w:rPr>
          <w:lang w:val="id_ID" w:bidi="id_ID"/>
        </w:rPr>
        <w:t>); kelahiran mereka mirip dengan kelahiran Yakub dan Esau (</w:t>
      </w:r>
      <w:hyperlink r:id="rId1176">
        <w:r>
          <w:rPr>
            <w:lang w:val="id_ID" w:bidi="id_ID"/>
          </w:rPr>
          <w:rPr>
            <w:color w:val="0000EE"/>
            <w:u w:val="single"/>
          </w:rPr>
          <w:t>Kej. 25:21–26</w:t>
        </w:r>
      </w:hyperlink>
      <w:r>
        <w:rPr>
          <w:lang w:val="id_ID" w:bidi="id_ID"/>
        </w:rPr>
        <w:t>), yaitu si "merah" lahir lebih dulu, tetapi anak laki-laki yang bungsu lebih unggul di kemudian hari. Status Yakub yang mendapatkan hak untuk memerintah atas kakaknya (</w:t>
      </w:r>
      <w:hyperlink r:id="rId1177">
        <w:r>
          <w:rPr>
            <w:lang w:val="id_ID" w:bidi="id_ID"/>
          </w:rPr>
          <w:rPr>
            <w:color w:val="0000EE"/>
            <w:u w:val="single"/>
          </w:rPr>
          <w:t>Kej. 27:29</w:t>
        </w:r>
      </w:hyperlink>
      <w:r>
        <w:rPr>
          <w:lang w:val="id_ID" w:bidi="id_ID"/>
        </w:rPr>
        <w:t>) tampaknya dihidupkan kembali dalam garis keturunan Yehuda. Garis keturunan ini diteruskan melalui Peres dan bukan melalui anak sulungnya, Syela, yang telah berusaha keras untuk dilindunginya (</w:t>
      </w:r>
      <w:hyperlink r:id="rId531">
        <w:r>
          <w:rPr>
            <w:lang w:val="id_ID" w:bidi="id_ID"/>
          </w:rPr>
          <w:rPr>
            <w:color w:val="0000EE"/>
            <w:u w:val="single"/>
          </w:rPr>
          <w:t>Kej. 38:11</w:t>
        </w:r>
      </w:hyperlink>
      <w:r>
        <w:rPr>
          <w:lang w:val="id_ID" w:bidi="id_ID"/>
        </w:rPr>
        <w:t xml:space="preserve">; lihat </w:t>
      </w:r>
      <w:hyperlink r:id="rId1178">
        <w:r>
          <w:rPr>
            <w:lang w:val="id_ID" w:bidi="id_ID"/>
          </w:rPr>
          <w:rPr>
            <w:color w:val="0000EE"/>
            <w:u w:val="single"/>
          </w:rPr>
          <w:t>1Taw. 4:21</w:t>
        </w:r>
      </w:hyperlink>
      <w:r>
        <w:rPr>
          <w:lang w:val="id_ID" w:bidi="id_ID"/>
        </w:rPr>
        <w:t xml:space="preserve">), atau melalui kembarannya yang lebih tua, Zerah (lihat </w:t>
      </w:r>
      <w:hyperlink r:id="rId1179">
        <w:r>
          <w:rPr>
            <w:lang w:val="id_ID" w:bidi="id_ID"/>
          </w:rPr>
          <w:rPr>
            <w:color w:val="0000EE"/>
            <w:u w:val="single"/>
          </w:rPr>
          <w:t>Rut 4:13–22</w:t>
        </w:r>
      </w:hyperlink>
      <w:r>
        <w:rPr>
          <w:lang w:val="id_ID" w:bidi="id_ID"/>
        </w:rPr>
        <w:t xml:space="preserve">; </w:t>
      </w:r>
      <w:hyperlink r:id="rId1173">
        <w:r>
          <w:rPr>
            <w:lang w:val="id_ID" w:bidi="id_ID"/>
          </w:rPr>
          <w:rPr>
            <w:color w:val="0000EE"/>
            <w:u w:val="single"/>
          </w:rPr>
          <w:t>Mat.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38:29–30</w:t>
      </w:r>
      <w:r>
        <w:rPr>
          <w:lang w:val="id_ID" w:bidi="id_ID"/>
        </w:rPr>
      </w:r>
    </w:p>
    <w:p>
      <w:pPr/>
      <w:r>
        <w:rPr>
          <w:lang w:val="id_ID" w:bidi="id_ID"/>
        </w:rPr>
      </w:r>
      <w:r>
        <w:rPr>
          <w:lang w:val="id_ID" w:bidi="id_ID"/>
        </w:rPr>
        <w:t xml:space="preserve">Perez mengungguli saudaranya, sama seperti yang akan segera dilakukan Yusuf terhadap saudara-saudaranya (psl. </w:t>
      </w:r>
      <w:hyperlink r:id="rId1166">
        <w:r>
          <w:rPr>
            <w:lang w:val="id_ID" w:bidi="id_ID"/>
          </w:rPr>
          <w:rPr>
            <w:color w:val="0000EE"/>
            <w:u w:val="single"/>
          </w:rPr>
          <w:t>39–47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r>
        <w:rPr>
          <w:lang w:val="id_ID" w:bidi="id_ID"/>
        </w:rPr>
      </w:r>
      <w:r>
        <w:rPr>
          <w:lang w:val="id_ID" w:bidi="id_ID"/>
        </w:rPr>
        <w:t xml:space="preserve">Integritas Yusuf dalam melayani Potifar sangat kontras dengan kegagalan moral Yehuda (psl. </w:t>
      </w:r>
      <w:hyperlink r:id="rId429">
        <w:r>
          <w:rPr>
            <w:lang w:val="id_ID" w:bidi="id_ID"/>
          </w:rPr>
          <w:rPr>
            <w:color w:val="0000EE"/>
            <w:u w:val="single"/>
          </w:rPr>
          <w:t>38</w:t>
        </w:r>
      </w:hyperlink>
      <w:r>
        <w:rPr>
          <w:lang w:val="id_ID" w:bidi="id_ID"/>
        </w:rPr>
        <w:t>). Allah menyertai Yusuf (</w:t>
      </w:r>
      <w:hyperlink r:id="rId1180">
        <w:r>
          <w:rPr>
            <w:lang w:val="id_ID" w:bidi="id_ID"/>
          </w:rPr>
          <w:rPr>
            <w:color w:val="0000EE"/>
            <w:u w:val="single"/>
          </w:rPr>
          <w:t>Kej. 39:2–3</w:t>
        </w:r>
      </w:hyperlink>
      <w:r>
        <w:rPr>
          <w:lang w:val="id_ID" w:bidi="id_ID"/>
        </w:rPr>
        <w:t xml:space="preserve">, </w:t>
      </w:r>
      <w:hyperlink r:id="rId1181">
        <w:r>
          <w:rPr>
            <w:lang w:val="id_ID" w:bidi="id_ID"/>
          </w:rPr>
          <w:rPr>
            <w:color w:val="0000EE"/>
            <w:u w:val="single"/>
          </w:rPr>
          <w:t>21</w:t>
        </w:r>
      </w:hyperlink>
      <w:r>
        <w:rPr>
          <w:lang w:val="id_ID" w:bidi="id_ID"/>
        </w:rPr>
        <w:t xml:space="preserve">, </w:t>
      </w:r>
      <w:hyperlink r:id="rId1182">
        <w:r>
          <w:rPr>
            <w:lang w:val="id_ID" w:bidi="id_ID"/>
          </w:rPr>
          <w:rPr>
            <w:color w:val="0000EE"/>
            <w:u w:val="single"/>
          </w:rPr>
          <w:t>23</w:t>
        </w:r>
      </w:hyperlink>
      <w:r>
        <w:rPr>
          <w:lang w:val="id_ID" w:bidi="id_ID"/>
        </w:rPr>
        <w:t xml:space="preserve">) dan memampukan dia untuk berhasil dan menjadi berkat (lihat </w:t>
      </w:r>
      <w:r>
        <w:rPr>
          <w:lang w:val="id_ID" w:bidi="id_ID"/>
        </w:rPr>
        <w:t>catatan studi pada Kej. 12:1–9</w:t>
      </w:r>
      <w:r>
        <w:rPr>
          <w:lang w:val="id_ID" w:bidi="id_ID"/>
        </w:rPr>
        <w:t xml:space="preserve">; </w:t>
      </w:r>
      <w:r>
        <w:rPr>
          <w:lang w:val="id_ID" w:bidi="id_ID"/>
        </w:rPr>
        <w:t>28:16–22</w:t>
      </w:r>
      <w:r>
        <w:rPr>
          <w:lang w:val="id_ID" w:bidi="id_ID"/>
        </w:rPr>
        <w:t>) meskipun ia berada dalam perbudakan dan penjara.</w:t>
      </w:r>
      <w:r>
        <w:rPr>
          <w:lang w:val="id_ID" w:bidi="id_ID"/>
        </w:rPr>
      </w:r>
      <w:r>
        <w:rPr>
          <w:lang w:val="id_ID" w:bidi="id_ID"/>
        </w:rPr>
      </w:r>
    </w:p>
    <w:p>
      <w:pPr/>
      <w:r>
        <w:rPr>
          <w:lang w:val="id_ID" w:bidi="id_ID"/>
        </w:rPr>
      </w:r>
    </w:p>
    <w:p>
      <w:pPr>
        <w:pStyle w:val="Heading2"/>
      </w:pPr>
      <w:r>
        <w:rPr>
          <w:lang w:val="id_ID" w:bidi="id_ID"/>
        </w:rPr>
        <w:t>Kejadian 39:1–47.31</w:t>
      </w:r>
      <w:r>
        <w:rPr>
          <w:lang w:val="id_ID" w:bidi="id_ID"/>
        </w:rPr>
      </w:r>
    </w:p>
    <w:p>
      <w:pPr/>
      <w:r>
        <w:rPr>
          <w:lang w:val="id_ID" w:bidi="id_ID"/>
        </w:rPr>
      </w:r>
      <w:r>
        <w:rPr>
          <w:lang w:val="id_ID" w:bidi="id_ID"/>
        </w:rP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Pr>
          <w:lang w:val="id_ID" w:bidi="id_ID"/>
        </w:rPr>
      </w:r>
      <w:r>
        <w:rPr>
          <w:lang w:val="id_ID" w:bidi="id_ID"/>
        </w:rPr>
      </w:r>
    </w:p>
    <w:p>
      <w:pPr/>
      <w:r>
        <w:rPr>
          <w:lang w:val="id_ID" w:bidi="id_ID"/>
        </w:rPr>
      </w:r>
    </w:p>
    <w:p>
      <w:pPr>
        <w:pStyle w:val="Heading2"/>
      </w:pPr>
      <w:r>
        <w:rPr>
          <w:lang w:val="id_ID" w:bidi="id_ID"/>
        </w:rPr>
        <w:t>Kejadian 39:2</w:t>
      </w:r>
      <w:r>
        <w:rPr>
          <w:lang w:val="id_ID" w:bidi="id_ID"/>
        </w:rPr>
      </w:r>
    </w:p>
    <w:p>
      <w:pPr/>
      <w:r>
        <w:rPr>
          <w:lang w:val="id_ID" w:bidi="id_ID"/>
        </w:rPr>
      </w:r>
      <w:r>
        <w:rPr>
          <w:lang w:val="id_ID" w:bidi="id_ID"/>
        </w:rPr>
        <w:t xml:space="preserve">Allah disebutkan untuk pertama kalinya (selain dalam </w:t>
      </w:r>
      <w:hyperlink r:id="rId1183">
        <w:r>
          <w:rPr>
            <w:lang w:val="id_ID" w:bidi="id_ID"/>
          </w:rPr>
          <w:rPr>
            <w:color w:val="0000EE"/>
            <w:u w:val="single"/>
          </w:rPr>
          <w:t>Kej. 38:7–10</w:t>
        </w:r>
      </w:hyperlink>
      <w:r>
        <w:rPr>
          <w:lang w:val="id_ID" w:bidi="id_ID"/>
        </w:rPr>
        <w:t>) sejak Yakub membangun mezbah di Betel (</w:t>
      </w:r>
      <w:hyperlink r:id="rId1184">
        <w:r>
          <w:rPr>
            <w:lang w:val="id_ID" w:bidi="id_ID"/>
          </w:rPr>
          <w:rPr>
            <w:color w:val="0000EE"/>
            <w:u w:val="single"/>
          </w:rPr>
          <w:t>Kej. 35:1–15</w:t>
        </w:r>
      </w:hyperlink>
      <w:r>
        <w:rPr>
          <w:lang w:val="id_ID" w:bidi="id_ID"/>
        </w:rPr>
        <w:t>); nama perjanjian-Nya, "Tuhan", digunakan untuk pertama kalinya sejak Yakub meninggalkan Laban (</w:t>
      </w:r>
      <w:hyperlink r:id="rId1185">
        <w:r>
          <w:rPr>
            <w:lang w:val="id_ID" w:bidi="id_ID"/>
          </w:rPr>
          <w:rPr>
            <w:color w:val="0000EE"/>
            <w:u w:val="single"/>
          </w:rPr>
          <w:t>Kej. 31:49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39:5</w:t>
      </w:r>
      <w:r>
        <w:rPr>
          <w:lang w:val="id_ID" w:bidi="id_ID"/>
        </w:rPr>
      </w:r>
    </w:p>
    <w:p>
      <w:pPr/>
      <w:r>
        <w:rPr>
          <w:lang w:val="id_ID" w:bidi="id_ID"/>
        </w:rPr>
      </w:r>
      <w:r>
        <w:rPr>
          <w:lang w:val="id_ID" w:bidi="id_ID"/>
        </w:rPr>
        <w:t xml:space="preserve">Allah mulai memberkati Mesir melalui Yusuf (lihat </w:t>
      </w:r>
      <w:hyperlink r:id="rId1041">
        <w:r>
          <w:rPr>
            <w:lang w:val="id_ID" w:bidi="id_ID"/>
          </w:rPr>
          <w:rPr>
            <w:color w:val="0000EE"/>
            <w:u w:val="single"/>
          </w:rPr>
          <w:t>Kej.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39:6–10</w:t>
      </w:r>
      <w:r>
        <w:rPr>
          <w:lang w:val="id_ID" w:bidi="id_ID"/>
        </w:rPr>
      </w:r>
    </w:p>
    <w:p>
      <w:pPr/>
      <w:r>
        <w:rPr>
          <w:lang w:val="id_ID" w:bidi="id_ID"/>
        </w:rPr>
      </w:r>
      <w:r>
        <w:rPr>
          <w:lang w:val="id_ID" w:bidi="id_ID"/>
        </w:rPr>
        <w:t xml:space="preserve">Salah satu motif utama dari kitab-kitab hikmat (lihat </w:t>
      </w:r>
      <w:r>
        <w:rPr>
          <w:lang w:val="id_ID" w:bidi="id_ID"/>
        </w:rPr>
        <w:t>catatan studi pada Kej. 37:2–50:26</w:t>
      </w:r>
      <w:r>
        <w:rPr>
          <w:lang w:val="id_ID" w:bidi="id_ID"/>
        </w:rPr>
        <w:t xml:space="preserve">) adalah untuk memperingatkan orang-orang muda bahwa perbuatan tak bermoral akan membawa mereka kepada bencana (bdk. </w:t>
      </w:r>
      <w:hyperlink r:id="rId1186">
        <w:r>
          <w:rPr>
            <w:lang w:val="id_ID" w:bidi="id_ID"/>
          </w:rPr>
          <w:rPr>
            <w:color w:val="0000EE"/>
            <w:u w:val="single"/>
          </w:rPr>
          <w:t>Ams. 5–7</w:t>
        </w:r>
      </w:hyperlink>
      <w:r>
        <w:rPr>
          <w:lang w:val="id_ID" w:bidi="id_ID"/>
        </w:rPr>
        <w:t>). Yusuf mampu menahan godaan karena ia memiliki hikmat ilahi—ia dituntun oleh sikap takut akan Tuhan (</w:t>
      </w:r>
      <w:hyperlink r:id="rId135">
        <w:r>
          <w:rPr>
            <w:lang w:val="id_ID" w:bidi="id_ID"/>
          </w:rPr>
          <w:rPr>
            <w:color w:val="0000EE"/>
            <w:u w:val="single"/>
          </w:rPr>
          <w:t>Ams. 1:7</w:t>
        </w:r>
      </w:hyperlink>
      <w:r>
        <w:rPr>
          <w:lang w:val="id_ID" w:bidi="id_ID"/>
        </w:rPr>
        <w:t xml:space="preserve">; </w:t>
      </w:r>
      <w:hyperlink r:id="rId1187">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w:t>
      </w:r>
      <w:r>
        <w:rPr>
          <w:lang w:val="id_ID" w:bidi="id_ID"/>
        </w:rPr>
      </w:r>
    </w:p>
    <w:p>
      <w:pPr/>
      <w:r>
        <w:rPr>
          <w:lang w:val="id_ID" w:bidi="id_ID"/>
        </w:rPr>
      </w:r>
      <w:r>
        <w:rPr>
          <w:lang w:val="id_ID" w:bidi="id_ID"/>
        </w:rPr>
        <w:t xml:space="preserve">Meskipun istri Potifar berbicara kepada para budak, ia menyebut mereka sebagai sesama orang Mesir (kita) untuk meminta mereka menjadi saksi melawan orang Ibrani yang dibencinya (lihat </w:t>
      </w:r>
      <w:hyperlink r:id="rId1167">
        <w:r>
          <w:rPr>
            <w:lang w:val="id_ID" w:bidi="id_ID"/>
          </w:rPr>
          <w:rPr>
            <w:color w:val="0000EE"/>
            <w:u w:val="single"/>
          </w:rPr>
          <w:t>Kej. 43:32</w:t>
        </w:r>
      </w:hyperlink>
      <w:r>
        <w:rPr>
          <w:lang w:val="id_ID" w:bidi="id_ID"/>
        </w:rPr>
        <w:t>), yang telah mendapatkan kepercayaan Potifar.</w:t>
      </w:r>
      <w:r>
        <w:rPr>
          <w:lang w:val="id_ID" w:bidi="id_ID"/>
        </w:rPr>
      </w:r>
      <w:r>
        <w:rPr>
          <w:lang w:val="id_ID" w:bidi="id_ID"/>
        </w:rPr>
      </w:r>
    </w:p>
    <w:p>
      <w:pPr/>
      <w:r>
        <w:rPr>
          <w:lang w:val="id_ID" w:bidi="id_ID"/>
        </w:rPr>
      </w:r>
    </w:p>
    <w:p>
      <w:pPr>
        <w:pStyle w:val="Heading2"/>
      </w:pPr>
      <w:r>
        <w:rPr>
          <w:lang w:val="id_ID" w:bidi="id_ID"/>
        </w:rPr>
        <w:t>Kejadian 39:19–20</w:t>
      </w:r>
      <w:r>
        <w:rPr>
          <w:lang w:val="id_ID" w:bidi="id_ID"/>
        </w:rPr>
      </w:r>
    </w:p>
    <w:p>
      <w:pPr/>
      <w:r>
        <w:rPr>
          <w:lang w:val="id_ID" w:bidi="id_ID"/>
        </w:rPr>
      </w:r>
      <w:r>
        <w:rPr>
          <w:lang w:val="id_ID" w:bidi="id_ID"/>
        </w:rPr>
        <w:t xml:space="preserve">Ini adalah kedua kalinya Yusuf, yang dengan setia melakukan hal yang benar, dijebloskan ke dalam kurungan dengan pakaiannya yang digunakan secara menipu sebagai bukti (bdk. </w:t>
      </w:r>
      <w:hyperlink r:id="rId1188">
        <w:r>
          <w:rPr>
            <w:lang w:val="id_ID" w:bidi="id_ID"/>
          </w:rPr>
          <w:rPr>
            <w:color w:val="0000EE"/>
            <w:u w:val="single"/>
          </w:rPr>
          <w:t>Kej. 37:23–24</w:t>
        </w:r>
      </w:hyperlink>
      <w:r>
        <w:rPr>
          <w:lang w:val="id_ID" w:bidi="id_ID"/>
        </w:rPr>
        <w:t xml:space="preserve">, </w:t>
      </w:r>
      <w:hyperlink r:id="rId1189">
        <w:r>
          <w:rPr>
            <w:lang w:val="id_ID" w:bidi="id_ID"/>
          </w:rPr>
          <w:rPr>
            <w:color w:val="0000EE"/>
            <w:u w:val="single"/>
          </w:rPr>
          <w:t>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39:21–23</w:t>
      </w:r>
      <w:r>
        <w:rPr>
          <w:lang w:val="id_ID" w:bidi="id_ID"/>
        </w:rPr>
      </w:r>
    </w:p>
    <w:p>
      <w:pPr/>
      <w:r>
        <w:rPr>
          <w:lang w:val="id_ID" w:bidi="id_ID"/>
        </w:rPr>
      </w:r>
      <w:r>
        <w:rPr>
          <w:lang w:val="id_ID" w:bidi="id_ID"/>
        </w:rPr>
        <w:t>Yusuf berhasil di dalam penjara karena Allah menyertainya. Setiap kali Yusuf berhasil, ia diberi tanggung jawab atas sesuatu.</w:t>
      </w:r>
      <w:r>
        <w:rPr>
          <w:lang w:val="id_ID" w:bidi="id_ID"/>
        </w:rPr>
      </w:r>
      <w:r>
        <w:rPr>
          <w:lang w:val="id_ID" w:bidi="id_ID"/>
        </w:rPr>
      </w:r>
    </w:p>
    <w:p>
      <w:pPr/>
      <w:r>
        <w:rPr>
          <w:lang w:val="id_ID" w:bidi="id_ID"/>
        </w:rPr>
      </w:r>
    </w:p>
    <w:p>
      <w:pPr>
        <w:pStyle w:val="Heading2"/>
      </w:pPr>
      <w:r>
        <w:rPr>
          <w:lang w:val="id_ID" w:bidi="id_ID"/>
        </w:rPr>
        <w:t>Kejadian 40:1–4</w:t>
      </w:r>
      <w:r>
        <w:rPr>
          <w:lang w:val="id_ID" w:bidi="id_ID"/>
        </w:rPr>
      </w:r>
    </w:p>
    <w:p>
      <w:pPr/>
      <w:r>
        <w:rPr>
          <w:lang w:val="id_ID" w:bidi="id_ID"/>
        </w:rPr>
      </w:r>
      <w:r>
        <w:rPr>
          <w:lang w:val="id_ID" w:bidi="id_ID"/>
        </w:rPr>
        <w:t>Yusuf begitu setia dan dapat dipercaya sehingga kepala pengawal mempercayakan kepadanya untuk melayani dua orang pejabat tinggi Firaun.</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r>
        <w:rPr>
          <w:lang w:val="id_ID" w:bidi="id_ID"/>
        </w:rPr>
      </w:r>
      <w:r>
        <w:rPr>
          <w:lang w:val="id_ID" w:bidi="id_ID"/>
        </w:rPr>
        <w:t>Yusuf tidak kehilangan imannya akan janji-janji Allah, yang dibuktikan dengan kesediannya untuk menafsirkan mimpi dua orang tahanan. Ia masih yakin bahwa wahyu Allah dalam dua mimpinya sendiri (</w:t>
      </w:r>
      <w:hyperlink r:id="rId1190">
        <w:r>
          <w:rPr>
            <w:lang w:val="id_ID" w:bidi="id_ID"/>
          </w:rPr>
          <w:rPr>
            <w:color w:val="0000EE"/>
            <w:u w:val="single"/>
          </w:rPr>
          <w:t>Kej. 37:5–11</w:t>
        </w:r>
      </w:hyperlink>
      <w:r>
        <w:rPr>
          <w:lang w:val="id_ID" w:bidi="id_ID"/>
        </w:rPr>
        <w:t>) adalah benar, dan ia tidak kehilangan pengharapan bahwa mimpi-mimpi itu akan digenapi. Ketika mimpi-mimpi temannya di tahanan digenapi persis seperti yang dikatakan Yusuf, hal ini menegaskan bahwa mimpi-mimpinya yang terdahulu memang berasal dari Allah.</w:t>
      </w:r>
      <w:r>
        <w:rPr>
          <w:lang w:val="id_ID" w:bidi="id_ID"/>
        </w:rPr>
      </w:r>
      <w:r>
        <w:rPr>
          <w:lang w:val="id_ID" w:bidi="id_ID"/>
        </w:rPr>
      </w:r>
    </w:p>
    <w:p>
      <w:pPr/>
      <w:r>
        <w:rPr>
          <w:lang w:val="id_ID" w:bidi="id_ID"/>
        </w:rPr>
      </w:r>
    </w:p>
    <w:p>
      <w:pPr>
        <w:pStyle w:val="Heading2"/>
      </w:pPr>
      <w:r>
        <w:rPr>
          <w:lang w:val="id_ID" w:bidi="id_ID"/>
        </w:rPr>
        <w:t>Kejadian 40:5–8</w:t>
      </w:r>
      <w:r>
        <w:rPr>
          <w:lang w:val="id_ID" w:bidi="id_ID"/>
        </w:rPr>
      </w:r>
    </w:p>
    <w:p>
      <w:pPr/>
      <w:r>
        <w:rPr>
          <w:lang w:val="id_ID" w:bidi="id_ID"/>
        </w:rPr>
      </w:r>
      <w:r>
        <w:rPr>
          <w:lang w:val="id_ID" w:bidi="id_ID"/>
        </w:rP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Pr>
          <w:lang w:val="id_ID" w:bidi="id_ID"/>
        </w:rPr>
      </w:r>
      <w:r>
        <w:rPr>
          <w:lang w:val="id_ID" w:bidi="id_ID"/>
        </w:rPr>
      </w:r>
    </w:p>
    <w:p>
      <w:pPr/>
      <w:r>
        <w:rPr>
          <w:lang w:val="id_ID" w:bidi="id_ID"/>
        </w:rPr>
      </w:r>
    </w:p>
    <w:p>
      <w:pPr>
        <w:pStyle w:val="Heading2"/>
      </w:pPr>
      <w:r>
        <w:rPr>
          <w:lang w:val="id_ID" w:bidi="id_ID"/>
        </w:rPr>
        <w:t>Kejadian 40:9–19</w:t>
      </w:r>
      <w:r>
        <w:rPr>
          <w:lang w:val="id_ID" w:bidi="id_ID"/>
        </w:rPr>
      </w:r>
    </w:p>
    <w:p>
      <w:pPr/>
      <w:r>
        <w:rPr>
          <w:lang w:val="id_ID" w:bidi="id_ID"/>
        </w:rPr>
      </w:r>
      <w:r>
        <w:rPr>
          <w:lang w:val="id_ID" w:bidi="id_ID"/>
        </w:rP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Pr>
          <w:lang w:val="id_ID" w:bidi="id_ID"/>
        </w:rPr>
      </w:r>
      <w:r>
        <w:rPr>
          <w:lang w:val="id_ID" w:bidi="id_ID"/>
        </w:rPr>
      </w:r>
    </w:p>
    <w:p>
      <w:pPr/>
      <w:r>
        <w:rPr>
          <w:lang w:val="id_ID" w:bidi="id_ID"/>
        </w:rPr>
      </w:r>
    </w:p>
    <w:p>
      <w:pPr>
        <w:pStyle w:val="Heading2"/>
      </w:pPr>
      <w:r>
        <w:rPr>
          <w:lang w:val="id_ID" w:bidi="id_ID"/>
        </w:rPr>
        <w:t>Kejadian 40:14–15</w:t>
      </w:r>
      <w:r>
        <w:rPr>
          <w:lang w:val="id_ID" w:bidi="id_ID"/>
        </w:rPr>
      </w:r>
    </w:p>
    <w:p>
      <w:pPr/>
      <w:r>
        <w:rPr>
          <w:lang w:val="id_ID" w:bidi="id_ID"/>
        </w:rPr>
      </w:r>
      <w:r>
        <w:rPr>
          <w:lang w:val="id_ID" w:bidi="id_ID"/>
        </w:rPr>
        <w:t>Karena ia tahu bahwa juru minuman akan kembali menjadi pelayan pribadi Firaun, Yusuf melihat ada kesempatan untuk mengupayakan pembebasannya sendiri dari penjara.</w:t>
      </w:r>
      <w:r>
        <w:rPr>
          <w:lang w:val="id_ID" w:bidi="id_ID"/>
        </w:rPr>
      </w:r>
      <w:r>
        <w:rPr>
          <w:lang w:val="id_ID" w:bidi="id_ID"/>
        </w:rPr>
      </w:r>
    </w:p>
    <w:p>
      <w:pPr/>
      <w:r>
        <w:rPr>
          <w:lang w:val="id_ID" w:bidi="id_ID"/>
        </w:rPr>
      </w:r>
    </w:p>
    <w:p>
      <w:pPr>
        <w:pStyle w:val="Heading2"/>
      </w:pPr>
      <w:r>
        <w:rPr>
          <w:lang w:val="id_ID" w:bidi="id_ID"/>
        </w:rPr>
        <w:t>Kejadian 40:20–22</w:t>
      </w:r>
      <w:r>
        <w:rPr>
          <w:lang w:val="id_ID" w:bidi="id_ID"/>
        </w:rPr>
      </w:r>
    </w:p>
    <w:p>
      <w:pPr/>
      <w:r>
        <w:rPr>
          <w:lang w:val="id_ID" w:bidi="id_ID"/>
        </w:rPr>
      </w:r>
      <w:r>
        <w:rPr>
          <w:lang w:val="id_ID" w:bidi="id_ID"/>
        </w:rPr>
        <w:t>Penafsiran yang diberikan Yusuf kepada para tahanan terbukti benar. Kematian juru roti berbicara tentang kenyataan pahitnya kehidupan di Mesir kuno, dengan seorang raja yang kata-katanya adalah hukum tertinggi di negerinya.</w:t>
      </w:r>
      <w:r>
        <w:rPr>
          <w:lang w:val="id_ID" w:bidi="id_ID"/>
        </w:rPr>
      </w:r>
      <w:r>
        <w:rPr>
          <w:lang w:val="id_ID" w:bidi="id_ID"/>
        </w:rPr>
      </w:r>
    </w:p>
    <w:p>
      <w:pPr/>
      <w:r>
        <w:rPr>
          <w:lang w:val="id_ID" w:bidi="id_ID"/>
        </w:rPr>
      </w:r>
    </w:p>
    <w:p>
      <w:pPr>
        <w:pStyle w:val="Heading2"/>
      </w:pPr>
      <w:r>
        <w:rPr>
          <w:lang w:val="id_ID" w:bidi="id_ID"/>
        </w:rPr>
        <w:t>Kejadian 40:23</w:t>
      </w:r>
      <w:r>
        <w:rPr>
          <w:lang w:val="id_ID" w:bidi="id_ID"/>
        </w:rPr>
      </w:r>
    </w:p>
    <w:p>
      <w:pPr/>
      <w:r>
        <w:rPr>
          <w:lang w:val="id_ID" w:bidi="id_ID"/>
        </w:rPr>
      </w:r>
      <w:r>
        <w:rPr>
          <w:lang w:val="id_ID" w:bidi="id_ID"/>
        </w:rPr>
        <w:t xml:space="preserve">kepala juru minuman itu melupakan Yusuf, tetapi Allah tidak melupakannya. Iman Yusuf akan segera mendapat upahnya (psl. </w:t>
      </w:r>
      <w:hyperlink r:id="rId1191">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41:1–4</w:t>
      </w:r>
      <w:r>
        <w:rPr>
          <w:lang w:val="id_ID" w:bidi="id_ID"/>
        </w:rPr>
      </w:r>
    </w:p>
    <w:p>
      <w:pPr/>
      <w:r>
        <w:rPr>
          <w:lang w:val="id_ID" w:bidi="id_ID"/>
        </w:rPr>
      </w:r>
      <w:r>
        <w:rPr>
          <w:lang w:val="id_ID" w:bidi="id_ID"/>
        </w:rP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Pr>
          <w:lang w:val="id_ID" w:bidi="id_ID"/>
        </w:rPr>
      </w:r>
      <w:r>
        <w:rPr>
          <w:lang w:val="id_ID" w:bidi="id_ID"/>
        </w:rPr>
      </w:r>
    </w:p>
    <w:p>
      <w:pPr/>
      <w:r>
        <w:rPr>
          <w:lang w:val="id_ID" w:bidi="id_ID"/>
        </w:rPr>
      </w:r>
    </w:p>
    <w:p>
      <w:pPr>
        <w:pStyle w:val="Heading2"/>
      </w:pPr>
      <w:r>
        <w:rPr>
          <w:lang w:val="id_ID" w:bidi="id_ID"/>
        </w:rPr>
        <w:t>Kejadian 41:1–46</w:t>
      </w:r>
      <w:r>
        <w:rPr>
          <w:lang w:val="id_ID" w:bidi="id_ID"/>
        </w:rPr>
      </w:r>
    </w:p>
    <w:p>
      <w:pPr/>
      <w:r>
        <w:rPr>
          <w:lang w:val="id_ID" w:bidi="id_ID"/>
        </w:rPr>
      </w:r>
      <w:r>
        <w:rPr>
          <w:lang w:val="id_ID" w:bidi="id_ID"/>
        </w:rPr>
        <w:t>Allah telah menggunakan dua mimpi untuk menetapkan Yusuf sebagai pemimpin di antara saudara-saudaranya (</w:t>
      </w:r>
      <w:hyperlink r:id="rId1190">
        <w:r>
          <w:rPr>
            <w:lang w:val="id_ID" w:bidi="id_ID"/>
          </w:rPr>
          <w:rPr>
            <w:color w:val="0000EE"/>
            <w:u w:val="single"/>
          </w:rPr>
          <w:t>Kej. 37:5–11</w:t>
        </w:r>
      </w:hyperlink>
      <w:r>
        <w:rPr>
          <w:lang w:val="id_ID" w:bidi="id_ID"/>
        </w:rPr>
        <w:t>). Ia menggunakan dua mimpi untuk menguji iman Yusuf di dalam penjara (</w:t>
      </w:r>
      <w:hyperlink r:id="rId1192">
        <w:r>
          <w:rPr>
            <w:lang w:val="id_ID" w:bidi="id_ID"/>
          </w:rPr>
          <w:rPr>
            <w:color w:val="0000EE"/>
            <w:u w:val="single"/>
          </w:rPr>
          <w:t>Kej. 40:5–14</w:t>
        </w:r>
      </w:hyperlink>
      <w:r>
        <w:rPr>
          <w:lang w:val="id_ID" w:bidi="id_ID"/>
        </w:rPr>
        <w:t>). Sekarang Ia akan menggunakan dua mimpi untuk mengangkat Yusuf dari penjara ke kedudukan yang lebih tinggi. Yusuf telah berulang kali membuktikan kesetiaannya dalam perkara-perkara kecil; kini ia akan diberi tanggung jawab atas perkara-perkara besar.</w:t>
      </w:r>
      <w:r>
        <w:rPr>
          <w:lang w:val="id_ID" w:bidi="id_ID"/>
        </w:rPr>
      </w:r>
      <w:r>
        <w:rPr>
          <w:lang w:val="id_ID" w:bidi="id_ID"/>
        </w:rPr>
      </w:r>
    </w:p>
    <w:p>
      <w:pPr/>
      <w:r>
        <w:rPr>
          <w:lang w:val="id_ID" w:bidi="id_ID"/>
        </w:rPr>
      </w:r>
    </w:p>
    <w:p>
      <w:pPr>
        <w:pStyle w:val="Heading2"/>
      </w:pPr>
      <w:r>
        <w:rPr>
          <w:lang w:val="id_ID" w:bidi="id_ID"/>
        </w:rPr>
        <w:t>Kejadian 41:5–7</w:t>
      </w:r>
      <w:r>
        <w:rPr>
          <w:lang w:val="id_ID" w:bidi="id_ID"/>
        </w:rPr>
      </w:r>
    </w:p>
    <w:p>
      <w:pPr/>
      <w:r>
        <w:rPr>
          <w:lang w:val="id_ID" w:bidi="id_ID"/>
        </w:rPr>
      </w:r>
      <w:r>
        <w:rPr>
          <w:lang w:val="id_ID" w:bidi="id_ID"/>
        </w:rPr>
        <w:t>Mimpi Firaun yang kedua menyampaikan pesan yang sama. Tujuh bulir gandum yang gemuk pada satu tangkai ditelan oleh tujuh bulir gandum yang layu dan mengerut yang tumbuh setelahnya.</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 xml:space="preserve">para ahli dan orang-orang berilmu termasuk dalam kelompok yang seharusnya ahli dalam hal-hal rohani, termasuk mimpi dan penglihatan (bdk. </w:t>
      </w:r>
      <w:hyperlink r:id="rId1193">
        <w:r>
          <w:rPr>
            <w:lang w:val="id_ID" w:bidi="id_ID"/>
          </w:rPr>
          <w:rPr>
            <w:color w:val="0000EE"/>
            <w:u w:val="single"/>
          </w:rPr>
          <w:t>Kel. 8:18–19</w:t>
        </w:r>
      </w:hyperlink>
      <w:r>
        <w:rPr>
          <w:lang w:val="id_ID" w:bidi="id_ID"/>
        </w:rPr>
        <w:t xml:space="preserve">; </w:t>
      </w:r>
      <w:hyperlink r:id="rId1194">
        <w:r>
          <w:rPr>
            <w:lang w:val="id_ID" w:bidi="id_ID"/>
          </w:rPr>
          <w:rPr>
            <w:color w:val="0000EE"/>
            <w:u w:val="single"/>
          </w:rPr>
          <w:t>Dan. 2:10–11</w:t>
        </w:r>
      </w:hyperlink>
      <w:r>
        <w:rPr>
          <w:lang w:val="id_ID" w:bidi="id_ID"/>
        </w:rPr>
        <w:t xml:space="preserve">), tetapi mereka tidak dapat menafsirkan mimpi-mimpi ini. Allah menggunakan seorang budak Israel untuk mengacaukan hikmat dunia (bdk. </w:t>
      </w:r>
      <w:hyperlink r:id="rId1195">
        <w:r>
          <w:rPr>
            <w:lang w:val="id_ID" w:bidi="id_ID"/>
          </w:rPr>
          <w:rPr>
            <w:color w:val="0000EE"/>
            <w:u w:val="single"/>
          </w:rPr>
          <w:t>Dan. 2</w:t>
        </w:r>
      </w:hyperlink>
      <w:r>
        <w:rPr>
          <w:lang w:val="id_ID" w:bidi="id_ID"/>
        </w:rPr>
        <w:t>). Betapa pun kuatnya suatu bangsa, mereka tetap berada di bawah kendali Allah yang berdaulat (</w:t>
      </w:r>
      <w:hyperlink r:id="rId1196">
        <w:r>
          <w:rPr>
            <w:lang w:val="id_ID" w:bidi="id_ID"/>
          </w:rPr>
          <w:rPr>
            <w:color w:val="0000EE"/>
            <w:u w:val="single"/>
          </w:rPr>
          <w:t>Dan.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41:9–13</w:t>
      </w:r>
      <w:r>
        <w:rPr>
          <w:lang w:val="id_ID" w:bidi="id_ID"/>
        </w:rPr>
      </w:r>
    </w:p>
    <w:p>
      <w:pPr/>
      <w:r>
        <w:rPr>
          <w:lang w:val="id_ID" w:bidi="id_ID"/>
        </w:rPr>
      </w:r>
      <w:r>
        <w:rPr>
          <w:lang w:val="id_ID" w:bidi="id_ID"/>
        </w:rPr>
        <w:t>Kepala juru minuman akhirnya teringat akan Yusuf dan bersaksi bahwa penafsirannya benar.</w:t>
      </w:r>
      <w:r>
        <w:rPr>
          <w:lang w:val="id_ID" w:bidi="id_ID"/>
        </w:rPr>
      </w:r>
      <w:r>
        <w:rPr>
          <w:lang w:val="id_ID" w:bidi="id_ID"/>
        </w:rPr>
      </w:r>
    </w:p>
    <w:p>
      <w:pPr/>
      <w:r>
        <w:rPr>
          <w:lang w:val="id_ID" w:bidi="id_ID"/>
        </w:rPr>
      </w:r>
    </w:p>
    <w:p>
      <w:pPr>
        <w:pStyle w:val="Heading2"/>
      </w:pPr>
      <w:r>
        <w:rPr>
          <w:lang w:val="id_ID" w:bidi="id_ID"/>
        </w:rPr>
        <w:t>Genesis 41:14–15</w:t>
      </w:r>
      <w:r>
        <w:rPr>
          <w:lang w:val="id_ID" w:bidi="id_ID"/>
        </w:rPr>
      </w:r>
    </w:p>
    <w:p>
      <w:pPr/>
      <w:r>
        <w:rPr>
          <w:lang w:val="id_ID" w:bidi="id_ID"/>
        </w:rPr>
      </w:r>
      <w:r>
        <w:rPr>
          <w:lang w:val="id_ID" w:bidi="id_ID"/>
        </w:rPr>
        <w:t>Firaun segera memanggil Yusuf dari penjara untuk menafsirkan mimpinya. • Ia bercukur, seperti kebiasaan orang Mesir.</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r>
        <w:rPr>
          <w:lang w:val="id_ID" w:bidi="id_ID"/>
        </w:rPr>
      </w:r>
      <w:r>
        <w:rPr>
          <w:lang w:val="id_ID" w:bidi="id_ID"/>
        </w:rPr>
        <w:t xml:space="preserve">Yusuf tahu bahwa hanya Allah yang dapat memberi tahu arti mimpi Firaun (bdk. </w:t>
      </w:r>
      <w:hyperlink r:id="rId1197">
        <w:r>
          <w:rPr>
            <w:lang w:val="id_ID" w:bidi="id_ID"/>
          </w:rPr>
          <w:rPr>
            <w:color w:val="0000EE"/>
            <w:u w:val="single"/>
          </w:rPr>
          <w:t>Kej. 40:8</w:t>
        </w:r>
      </w:hyperlink>
      <w:r>
        <w:rPr>
          <w:lang w:val="id_ID" w:bidi="id_ID"/>
        </w:rPr>
        <w:t>), dan ia yakin bahwa Allah akan melakukannya, karena Ia telah memberikan mimpi-mimpi itu untuk suatu tujuan (</w:t>
      </w:r>
      <w:hyperlink r:id="rId1198">
        <w:r>
          <w:rPr>
            <w:lang w:val="id_ID" w:bidi="id_ID"/>
          </w:rPr>
          <w:rPr>
            <w:color w:val="0000EE"/>
            <w:u w:val="single"/>
          </w:rPr>
          <w:t>Kej. 41:25</w:t>
        </w:r>
      </w:hyperlink>
      <w:r>
        <w:rPr>
          <w:lang w:val="id_ID" w:bidi="id_ID"/>
        </w:rPr>
        <w:t xml:space="preserve">, </w:t>
      </w:r>
      <w:hyperlink r:id="rId1199">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41:17–24</w:t>
      </w:r>
      <w:r>
        <w:rPr>
          <w:lang w:val="id_ID" w:bidi="id_ID"/>
        </w:rPr>
      </w:r>
    </w:p>
    <w:p>
      <w:pPr/>
      <w:r>
        <w:rPr>
          <w:lang w:val="id_ID" w:bidi="id_ID"/>
        </w:rPr>
      </w:r>
      <w:r>
        <w:rPr>
          <w:lang w:val="id_ID" w:bidi="id_ID"/>
        </w:rPr>
        <w:t>Firaun menceritakan mimpinya dan bersaksi bahwa tidak ada hikmat manusia yang dapat menafsirkannya.</w:t>
      </w:r>
      <w:r>
        <w:rPr>
          <w:lang w:val="id_ID" w:bidi="id_ID"/>
        </w:rPr>
      </w:r>
      <w:r>
        <w:rPr>
          <w:lang w:val="id_ID" w:bidi="id_ID"/>
        </w:rPr>
      </w:r>
    </w:p>
    <w:p>
      <w:pPr/>
      <w:r>
        <w:rPr>
          <w:lang w:val="id_ID" w:bidi="id_ID"/>
        </w:rPr>
      </w:r>
    </w:p>
    <w:p>
      <w:pPr>
        <w:pStyle w:val="Heading2"/>
      </w:pPr>
      <w:r>
        <w:rPr>
          <w:lang w:val="id_ID" w:bidi="id_ID"/>
        </w:rPr>
        <w:t>Kejadian 41:25–32</w:t>
      </w:r>
      <w:r>
        <w:rPr>
          <w:lang w:val="id_ID" w:bidi="id_ID"/>
        </w:rPr>
      </w:r>
    </w:p>
    <w:p>
      <w:pPr/>
      <w:r>
        <w:rPr>
          <w:lang w:val="id_ID" w:bidi="id_ID"/>
        </w:rPr>
      </w:r>
      <w:r>
        <w:rPr>
          <w:lang w:val="id_ID" w:bidi="id_ID"/>
        </w:rPr>
        <w:t>Kedua mimpi tersebut meramalkan bahwa akan ada tujuh tahun panen yang melimpah, lalu disusul oleh tujuh tahun kelaparan yang parah.</w:t>
      </w:r>
      <w:r>
        <w:rPr>
          <w:lang w:val="id_ID" w:bidi="id_ID"/>
        </w:rPr>
      </w:r>
      <w:r>
        <w:rPr>
          <w:lang w:val="id_ID" w:bidi="id_ID"/>
        </w:rPr>
      </w:r>
    </w:p>
    <w:p>
      <w:pPr/>
      <w:r>
        <w:rPr>
          <w:lang w:val="id_ID" w:bidi="id_ID"/>
        </w:rPr>
      </w:r>
    </w:p>
    <w:p>
      <w:pPr>
        <w:pStyle w:val="Heading2"/>
      </w:pPr>
      <w:r>
        <w:rPr>
          <w:lang w:val="id_ID" w:bidi="id_ID"/>
        </w:rPr>
        <w:t>Kejadian 41:32</w:t>
      </w:r>
      <w:r>
        <w:rPr>
          <w:lang w:val="id_ID" w:bidi="id_ID"/>
        </w:rPr>
      </w:r>
    </w:p>
    <w:p>
      <w:pPr/>
      <w:r>
        <w:rPr>
          <w:lang w:val="id_ID" w:bidi="id_ID"/>
        </w:rPr>
      </w:r>
      <w:r>
        <w:rPr>
          <w:lang w:val="id_ID" w:bidi="id_ID"/>
        </w:rPr>
        <w:t>Kedua mimpi yang serupa ini menegaskan bahwa pesan itu telah ditetapkan oleh Allah dan akan segera dilaksanakan, sama seperti mimpi kedua tawanan yang segera digenapi (</w:t>
      </w:r>
      <w:hyperlink r:id="rId1200">
        <w:r>
          <w:rPr>
            <w:lang w:val="id_ID" w:bidi="id_ID"/>
          </w:rPr>
          <w:rPr>
            <w:color w:val="0000EE"/>
            <w:u w:val="single"/>
          </w:rPr>
          <w:t>Kej. 40:5–23</w:t>
        </w:r>
      </w:hyperlink>
      <w:r>
        <w:rPr>
          <w:lang w:val="id_ID" w:bidi="id_ID"/>
        </w:rPr>
        <w:t>). Dua mimpi Yusuf sendiri (</w:t>
      </w:r>
      <w:hyperlink r:id="rId1190">
        <w:r>
          <w:rPr>
            <w:lang w:val="id_ID" w:bidi="id_ID"/>
          </w:rPr>
          <w:rPr>
            <w:color w:val="0000EE"/>
            <w:u w:val="single"/>
          </w:rPr>
          <w:t>Kej. 37:5–11</w:t>
        </w:r>
      </w:hyperlink>
      <w:r>
        <w:rPr>
          <w:lang w:val="id_ID" w:bidi="id_ID"/>
        </w:rPr>
        <w:t>) juga akan segera digenapi (</w:t>
      </w:r>
      <w:hyperlink r:id="rId1201">
        <w:r>
          <w:rPr>
            <w:lang w:val="id_ID" w:bidi="id_ID"/>
          </w:rPr>
          <w:rPr>
            <w:color w:val="0000EE"/>
            <w:u w:val="single"/>
          </w:rPr>
          <w:t>Kej. 41:37–46</w:t>
        </w:r>
      </w:hyperlink>
      <w:r>
        <w:rPr>
          <w:lang w:val="id_ID" w:bidi="id_ID"/>
        </w:rPr>
        <w:t xml:space="preserve">; </w:t>
      </w:r>
      <w:hyperlink r:id="rId1202">
        <w:r>
          <w:rPr>
            <w:lang w:val="id_ID" w:bidi="id_ID"/>
          </w:rPr>
          <w:rPr>
            <w:color w:val="0000EE"/>
            <w:u w:val="single"/>
          </w:rPr>
          <w:t>42:6–9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41:33–36</w:t>
      </w:r>
      <w:r>
        <w:rPr>
          <w:lang w:val="id_ID" w:bidi="id_ID"/>
        </w:rPr>
      </w:r>
    </w:p>
    <w:p>
      <w:pPr/>
      <w:r>
        <w:rPr>
          <w:lang w:val="id_ID" w:bidi="id_ID"/>
        </w:rPr>
      </w:r>
      <w:r>
        <w:rPr>
          <w:lang w:val="id_ID" w:bidi="id_ID"/>
        </w:rP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3">
        <w:r>
          <w:rPr>
            <w:lang w:val="id_ID" w:bidi="id_ID"/>
          </w:rPr>
          <w:rPr>
            <w:color w:val="0000EE"/>
            <w:u w:val="single"/>
          </w:rPr>
          <w:t>Kej. 41:37–40</w:t>
        </w:r>
      </w:hyperlink>
      <w:r>
        <w:rPr>
          <w:lang w:val="id_ID" w:bidi="id_ID"/>
        </w:rPr>
        <w:t xml:space="preserve">). • Yusuf menerapkan perencanaan dan pengendalian terpusat dengan seorang pengawas, pengelola setempat, pajak 20 persen atas gandum, dan sistem penjatahan. Kitab-kitab hikmat di kemudian hari (lihat </w:t>
      </w:r>
      <w:r>
        <w:rPr>
          <w:lang w:val="id_ID" w:bidi="id_ID"/>
        </w:rPr>
        <w:t>catatan studi pada Kej. 37:2–50:26</w:t>
      </w:r>
      <w:r>
        <w:rPr>
          <w:lang w:val="id_ID" w:bidi="id_ID"/>
        </w:rPr>
        <w:t xml:space="preserve">) mengajarkan prinsip untuk membuat perencanaan ke depan daripada hidup hanya untuk saat ini (lihat </w:t>
      </w:r>
      <w:hyperlink r:id="rId1204">
        <w:r>
          <w:rPr>
            <w:lang w:val="id_ID" w:bidi="id_ID"/>
          </w:rPr>
          <w:rPr>
            <w:color w:val="0000EE"/>
            <w:u w:val="single"/>
          </w:rPr>
          <w:t>Ams. 6:6–8</w:t>
        </w:r>
      </w:hyperlink>
      <w:r>
        <w:rPr>
          <w:lang w:val="id_ID" w:bidi="id_ID"/>
        </w:rPr>
        <w:t xml:space="preserve">; </w:t>
      </w:r>
      <w:hyperlink r:id="rId1205">
        <w:r>
          <w:rPr>
            <w:lang w:val="id_ID" w:bidi="id_ID"/>
          </w:rPr>
          <w:rPr>
            <w:color w:val="0000EE"/>
            <w:u w:val="single"/>
          </w:rPr>
          <w:t>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41:37–40</w:t>
      </w:r>
      <w:r>
        <w:rPr>
          <w:lang w:val="id_ID" w:bidi="id_ID"/>
        </w:rPr>
      </w:r>
    </w:p>
    <w:p>
      <w:pPr/>
      <w:r>
        <w:rPr>
          <w:lang w:val="id_ID" w:bidi="id_ID"/>
        </w:rPr>
      </w:r>
      <w:r>
        <w:rPr>
          <w:lang w:val="id_ID" w:bidi="id_ID"/>
        </w:rP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Pr>
          <w:lang w:val="id_ID" w:bidi="id_ID"/>
        </w:rPr>
      </w:r>
      <w:r>
        <w:rPr>
          <w:lang w:val="id_ID" w:bidi="id_ID"/>
        </w:rPr>
      </w:r>
    </w:p>
    <w:p>
      <w:pPr/>
      <w:r>
        <w:rPr>
          <w:lang w:val="id_ID" w:bidi="id_ID"/>
        </w:rPr>
      </w:r>
    </w:p>
    <w:p>
      <w:pPr>
        <w:pStyle w:val="Heading2"/>
      </w:pPr>
      <w:r>
        <w:rPr>
          <w:lang w:val="id_ID" w:bidi="id_ID"/>
        </w:rPr>
        <w:t>Kejadian 41:41–46</w:t>
      </w:r>
      <w:r>
        <w:rPr>
          <w:lang w:val="id_ID" w:bidi="id_ID"/>
        </w:rPr>
      </w:r>
    </w:p>
    <w:p>
      <w:pPr/>
      <w:r>
        <w:rPr>
          <w:lang w:val="id_ID" w:bidi="id_ID"/>
        </w:rPr>
      </w:r>
      <w:r>
        <w:rPr>
          <w:lang w:val="id_ID" w:bidi="id_ID"/>
        </w:rPr>
        <w:t>Yusuf diangkat menjadi pejabat penguasa atau pengurus negeri Mesir.</w:t>
      </w:r>
      <w:r>
        <w:rPr>
          <w:lang w:val="id_ID" w:bidi="id_ID"/>
        </w:rPr>
      </w:r>
      <w:r>
        <w:rPr>
          <w:lang w:val="id_ID" w:bidi="id_ID"/>
        </w:rPr>
      </w:r>
    </w:p>
    <w:p>
      <w:pPr/>
      <w:r>
        <w:rPr>
          <w:lang w:val="id_ID" w:bidi="id_ID"/>
        </w:rPr>
      </w:r>
    </w:p>
    <w:p>
      <w:pPr>
        <w:pStyle w:val="Heading2"/>
      </w:pPr>
      <w:r>
        <w:rPr>
          <w:lang w:val="id_ID" w:bidi="id_ID"/>
        </w:rPr>
        <w:t>Kejadian 41:42</w:t>
      </w:r>
      <w:r>
        <w:rPr>
          <w:lang w:val="id_ID" w:bidi="id_ID"/>
        </w:rPr>
      </w:r>
    </w:p>
    <w:p>
      <w:pPr/>
      <w:r>
        <w:rPr>
          <w:lang w:val="id_ID" w:bidi="id_ID"/>
        </w:rPr>
      </w:r>
      <w:r>
        <w:rPr>
          <w:lang w:val="id_ID" w:bidi="id_ID"/>
        </w:rP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Pr>
          <w:lang w:val="id_ID" w:bidi="id_ID"/>
        </w:rPr>
      </w:r>
      <w:r>
        <w:rPr>
          <w:lang w:val="id_ID" w:bidi="id_ID"/>
        </w:rPr>
      </w:r>
    </w:p>
    <w:p>
      <w:pPr/>
      <w:r>
        <w:rPr>
          <w:lang w:val="id_ID" w:bidi="id_ID"/>
        </w:rPr>
      </w:r>
    </w:p>
    <w:p>
      <w:pPr>
        <w:pStyle w:val="Heading2"/>
      </w:pPr>
      <w:r>
        <w:rPr>
          <w:lang w:val="id_ID" w:bidi="id_ID"/>
        </w:rPr>
        <w:t>Kejadian 41:43–44</w:t>
      </w:r>
      <w:r>
        <w:rPr>
          <w:lang w:val="id_ID" w:bidi="id_ID"/>
        </w:rPr>
      </w:r>
    </w:p>
    <w:p>
      <w:pPr/>
      <w:r>
        <w:rPr>
          <w:lang w:val="id_ID" w:bidi="id_ID"/>
        </w:rPr>
      </w:r>
      <w:r>
        <w:rPr>
          <w:lang w:val="id_ID" w:bidi="id_ID"/>
        </w:rPr>
        <w:t xml:space="preserve">Firaun menjadikan Yusuf orang kedua dalam pemerintahan; semua orang harus tunduk kepadanya. Bdk. </w:t>
      </w:r>
      <w:hyperlink r:id="rId1206">
        <w:r>
          <w:rPr>
            <w:lang w:val="id_ID" w:bidi="id_ID"/>
          </w:rPr>
          <w:rPr>
            <w:color w:val="0000EE"/>
            <w:u w:val="single"/>
          </w:rPr>
          <w:t>Mzm. 105:16–22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41:45</w:t>
      </w:r>
      <w:r>
        <w:rPr>
          <w:lang w:val="id_ID" w:bidi="id_ID"/>
        </w:rPr>
      </w:r>
    </w:p>
    <w:p>
      <w:pPr/>
      <w:r>
        <w:rPr>
          <w:lang w:val="id_ID" w:bidi="id_ID"/>
        </w:rPr>
      </w:r>
      <w:r>
        <w:rPr>
          <w:lang w:val="id_ID" w:bidi="id_ID"/>
        </w:rPr>
        <w:t>Sebagai tanda status baru Yusuf, Firaun memberinya nama Mesir dan seorang istri dari keluarga bangsawan. • On adalah pusat penyembahan matahari yang kemudian dikenal sebagai Heliopolis ("kota matahari").</w:t>
      </w:r>
      <w:r>
        <w:rPr>
          <w:lang w:val="id_ID" w:bidi="id_ID"/>
        </w:rPr>
      </w:r>
      <w:r>
        <w:rPr>
          <w:lang w:val="id_ID" w:bidi="id_ID"/>
        </w:rPr>
      </w:r>
    </w:p>
    <w:p>
      <w:pPr/>
      <w:r>
        <w:rPr>
          <w:lang w:val="id_ID" w:bidi="id_ID"/>
        </w:rPr>
      </w:r>
    </w:p>
    <w:p>
      <w:pPr>
        <w:pStyle w:val="Heading2"/>
      </w:pPr>
      <w:r>
        <w:rPr>
          <w:lang w:val="id_ID" w:bidi="id_ID"/>
        </w:rPr>
        <w:t>Kejadian 41:46</w:t>
      </w:r>
      <w:r>
        <w:rPr>
          <w:lang w:val="id_ID" w:bidi="id_ID"/>
        </w:rPr>
      </w:r>
    </w:p>
    <w:p>
      <w:pPr/>
      <w:r>
        <w:rPr>
          <w:lang w:val="id_ID" w:bidi="id_ID"/>
        </w:rPr>
      </w:r>
      <w:r>
        <w:rPr>
          <w:lang w:val="id_ID" w:bidi="id_ID"/>
        </w:rPr>
        <w:t>Yusuf berumur tiga puluh tahun: Kira-kira sudah tiga belas tahun berlalu sejak saudara-saudaranya menjual Yusuf ke dalam perbudakan (</w:t>
      </w:r>
      <w:hyperlink r:id="rId102">
        <w:r>
          <w:rPr>
            <w:lang w:val="id_ID" w:bidi="id_ID"/>
          </w:rPr>
          <w:rPr>
            <w:color w:val="0000EE"/>
            <w:u w:val="single"/>
          </w:rPr>
          <w:t>Kej. 37:2</w:t>
        </w:r>
      </w:hyperlink>
      <w:r>
        <w:rPr>
          <w:lang w:val="id_ID" w:bidi="id_ID"/>
        </w:rPr>
        <w:t xml:space="preserve">). • </w:t>
      </w:r>
      <w:r>
        <w:rPr>
          <w:lang w:val="id_ID" w:bidi="id_ID"/>
        </w:rPr>
        <w:t xml:space="preserve">dikelilinginya seluruh tanah Mesir: </w:t>
      </w:r>
      <w:r>
        <w:rPr>
          <w:lang w:val="id_ID" w:bidi="id_ID"/>
        </w:rPr>
        <w:t>Sebagai seorang pengatur yang bijaksana, prioritas pertamanya adalah mempelajari cakupan tanggung jawabnya.</w:t>
      </w:r>
      <w:r>
        <w:rPr>
          <w:lang w:val="id_ID" w:bidi="id_ID"/>
        </w:rPr>
      </w:r>
      <w:r>
        <w:rPr>
          <w:lang w:val="id_ID" w:bidi="id_ID"/>
        </w:rPr>
      </w:r>
    </w:p>
    <w:p>
      <w:pPr/>
      <w:r>
        <w:rPr>
          <w:lang w:val="id_ID" w:bidi="id_ID"/>
        </w:rPr>
      </w:r>
    </w:p>
    <w:p>
      <w:pPr>
        <w:pStyle w:val="Heading2"/>
      </w:pPr>
      <w:r>
        <w:rPr>
          <w:lang w:val="id_ID" w:bidi="id_ID"/>
        </w:rPr>
        <w:t>Kejadian 41:47–57</w:t>
      </w:r>
      <w:r>
        <w:rPr>
          <w:lang w:val="id_ID" w:bidi="id_ID"/>
        </w:rPr>
      </w:r>
    </w:p>
    <w:p>
      <w:pPr/>
      <w:r>
        <w:rPr>
          <w:lang w:val="id_ID" w:bidi="id_ID"/>
        </w:rPr>
      </w:r>
      <w:r>
        <w:rPr>
          <w:lang w:val="id_ID" w:bidi="id_ID"/>
        </w:rPr>
        <w:t>Mimpi Firaun digenapi sesuai dengan penafsiran Yusuf.</w:t>
      </w:r>
      <w:r>
        <w:rPr>
          <w:lang w:val="id_ID" w:bidi="id_ID"/>
        </w:rPr>
      </w:r>
      <w:r>
        <w:rPr>
          <w:lang w:val="id_ID" w:bidi="id_ID"/>
        </w:rPr>
      </w:r>
    </w:p>
    <w:p>
      <w:pPr/>
      <w:r>
        <w:rPr>
          <w:lang w:val="id_ID" w:bidi="id_ID"/>
        </w:rPr>
      </w:r>
    </w:p>
    <w:p>
      <w:pPr>
        <w:pStyle w:val="Heading2"/>
      </w:pPr>
      <w:r>
        <w:rPr>
          <w:lang w:val="id_ID" w:bidi="id_ID"/>
        </w:rPr>
        <w:t>Kejadian 41:50–52</w:t>
      </w:r>
      <w:r>
        <w:rPr>
          <w:lang w:val="id_ID" w:bidi="id_ID"/>
        </w:rPr>
      </w:r>
    </w:p>
    <w:p>
      <w:pPr/>
      <w:r>
        <w:rPr>
          <w:lang w:val="id_ID" w:bidi="id_ID"/>
        </w:rPr>
      </w:r>
      <w:r>
        <w:rPr>
          <w:lang w:val="id_ID" w:bidi="id_ID"/>
        </w:rP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Pr>
          <w:lang w:val="id_ID" w:bidi="id_ID"/>
        </w:rPr>
      </w:r>
      <w:r>
        <w:rPr>
          <w:lang w:val="id_ID" w:bidi="id_ID"/>
        </w:rPr>
      </w:r>
    </w:p>
    <w:p>
      <w:pPr/>
      <w:r>
        <w:rPr>
          <w:lang w:val="id_ID" w:bidi="id_ID"/>
        </w:rPr>
      </w:r>
    </w:p>
    <w:p>
      <w:pPr>
        <w:pStyle w:val="Heading2"/>
      </w:pPr>
      <w:r>
        <w:rPr>
          <w:lang w:val="id_ID" w:bidi="id_ID"/>
        </w:rPr>
        <w:t>Kejadian 41:53–57</w:t>
      </w:r>
      <w:r>
        <w:rPr>
          <w:lang w:val="id_ID" w:bidi="id_ID"/>
        </w:rPr>
      </w:r>
    </w:p>
    <w:p>
      <w:pPr/>
      <w:r>
        <w:rPr>
          <w:lang w:val="id_ID" w:bidi="id_ID"/>
        </w:rPr>
      </w:r>
      <w:r>
        <w:rPr>
          <w:lang w:val="id_ID" w:bidi="id_ID"/>
        </w:rPr>
        <w:t>Kebijaksanaan Yusuf membuahkan hasil, karena setelah tujuh tahun kelimpahan diikuti oleh tujuh tahun kelaparan yang parah, di seluruh Mesir ada banyak makanan. Yusuf memiliki gandum untuk dijual kepada orang Mesir, juga kepada orang dari negeri-negeri lain.</w:t>
      </w:r>
      <w:r>
        <w:rPr>
          <w:lang w:val="id_ID" w:bidi="id_ID"/>
        </w:rPr>
      </w:r>
      <w:r>
        <w:rPr>
          <w:lang w:val="id_ID" w:bidi="id_ID"/>
        </w:rPr>
      </w:r>
    </w:p>
    <w:p>
      <w:pPr/>
      <w:r>
        <w:rPr>
          <w:lang w:val="id_ID" w:bidi="id_ID"/>
        </w:rPr>
      </w:r>
    </w:p>
    <w:p>
      <w:pPr>
        <w:pStyle w:val="Heading2"/>
      </w:pPr>
      <w:r>
        <w:rPr>
          <w:lang w:val="id_ID" w:bidi="id_ID"/>
        </w:rPr>
        <w:t>Kejadian 42:1–44.34</w:t>
      </w:r>
      <w:r>
        <w:rPr>
          <w:lang w:val="id_ID" w:bidi="id_ID"/>
        </w:rPr>
      </w:r>
    </w:p>
    <w:p>
      <w:pPr/>
      <w:r>
        <w:rPr>
          <w:lang w:val="id_ID" w:bidi="id_ID"/>
        </w:rPr>
      </w:r>
      <w:r>
        <w:rPr>
          <w:lang w:val="id_ID" w:bidi="id_ID"/>
        </w:rP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Pr>
          <w:lang w:val="id_ID" w:bidi="id_ID"/>
        </w:rPr>
      </w:r>
      <w:r>
        <w:rPr>
          <w:lang w:val="id_ID" w:bidi="id_ID"/>
        </w:rPr>
      </w:r>
    </w:p>
    <w:p>
      <w:pPr/>
      <w:r>
        <w:rPr>
          <w:lang w:val="id_ID" w:bidi="id_ID"/>
        </w:rPr>
      </w:r>
    </w:p>
    <w:p>
      <w:pPr>
        <w:pStyle w:val="Heading2"/>
      </w:pPr>
      <w:r>
        <w:rPr>
          <w:lang w:val="id_ID" w:bidi="id_ID"/>
        </w:rPr>
        <w:t>Kejadian 42:1–47.31</w:t>
      </w:r>
      <w:r>
        <w:rPr>
          <w:lang w:val="id_ID" w:bidi="id_ID"/>
        </w:rPr>
      </w:r>
    </w:p>
    <w:p>
      <w:pPr/>
      <w:r>
        <w:rPr>
          <w:lang w:val="id_ID" w:bidi="id_ID"/>
        </w:rPr>
      </w:r>
      <w:r>
        <w:rPr>
          <w:lang w:val="id_ID" w:bidi="id_ID"/>
        </w:rPr>
        <w:t>Allah menggunakan kelaparan untuk membawa keluarga Israel ke Mesir di bawah pemerintahan Yusuf, sehingga menggenapi dua nubuatan (</w:t>
      </w:r>
      <w:hyperlink r:id="rId1138">
        <w:r>
          <w:rPr>
            <w:lang w:val="id_ID" w:bidi="id_ID"/>
          </w:rPr>
          <w:rPr>
            <w:color w:val="0000EE"/>
            <w:u w:val="single"/>
          </w:rPr>
          <w:t>Kej. 15:13</w:t>
        </w:r>
      </w:hyperlink>
      <w:r>
        <w:rPr>
          <w:lang w:val="id_ID" w:bidi="id_ID"/>
        </w:rPr>
        <w:t xml:space="preserve">; </w:t>
      </w:r>
      <w:hyperlink r:id="rId1207">
        <w:r>
          <w:rPr>
            <w:lang w:val="id_ID" w:bidi="id_ID"/>
          </w:rPr>
          <w:rPr>
            <w:color w:val="0000EE"/>
            <w:u w:val="single"/>
          </w:rPr>
          <w:t>37:7–11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42:4</w:t>
      </w:r>
      <w:r>
        <w:rPr>
          <w:lang w:val="id_ID" w:bidi="id_ID"/>
        </w:rPr>
      </w:r>
    </w:p>
    <w:p>
      <w:pPr/>
      <w:r>
        <w:rPr>
          <w:lang w:val="id_ID" w:bidi="id_ID"/>
        </w:rPr>
      </w:r>
      <w:r>
        <w:rPr>
          <w:lang w:val="id_ID" w:bidi="id_ID"/>
        </w:rPr>
        <w:t>Yakub mungkin berpikir bahwa Benyamin tidak akan aman bersama saudara-saudaranya.</w:t>
      </w:r>
      <w:r>
        <w:rPr>
          <w:lang w:val="id_ID" w:bidi="id_ID"/>
        </w:rPr>
      </w:r>
      <w:r>
        <w:rPr>
          <w:lang w:val="id_ID" w:bidi="id_ID"/>
        </w:rPr>
      </w:r>
    </w:p>
    <w:p>
      <w:pPr/>
      <w:r>
        <w:rPr>
          <w:lang w:val="id_ID" w:bidi="id_ID"/>
        </w:rPr>
      </w:r>
    </w:p>
    <w:p>
      <w:pPr>
        <w:pStyle w:val="Heading2"/>
      </w:pPr>
      <w:r>
        <w:rPr>
          <w:lang w:val="id_ID" w:bidi="id_ID"/>
        </w:rPr>
        <w:t>Kejadian 42:6–7</w:t>
      </w:r>
      <w:r>
        <w:rPr>
          <w:lang w:val="id_ID" w:bidi="id_ID"/>
        </w:rPr>
      </w:r>
    </w:p>
    <w:p>
      <w:pPr/>
      <w:r>
        <w:rPr>
          <w:lang w:val="id_ID" w:bidi="id_ID"/>
        </w:rPr>
      </w:r>
      <w:r>
        <w:rPr>
          <w:lang w:val="id_ID" w:bidi="id_ID"/>
        </w:rPr>
        <w:t>Mimpi pertama Yusuf (</w:t>
      </w:r>
      <w:hyperlink r:id="rId1190">
        <w:r>
          <w:rPr>
            <w:lang w:val="id_ID" w:bidi="id_ID"/>
          </w:rPr>
          <w:rPr>
            <w:color w:val="0000EE"/>
            <w:u w:val="single"/>
          </w:rPr>
          <w:t>Kej.37:5–11</w:t>
        </w:r>
      </w:hyperlink>
      <w:r>
        <w:rPr>
          <w:lang w:val="id_ID" w:bidi="id_ID"/>
        </w:rPr>
        <w:t xml:space="preserve">) digenapi sebagian ketika saudara-saudaranya sujud menyembah kepadanya tanpa mengenalinya (lihat juga </w:t>
      </w:r>
      <w:hyperlink r:id="rId1208">
        <w:r>
          <w:rPr>
            <w:lang w:val="id_ID" w:bidi="id_ID"/>
          </w:rPr>
          <w:rPr>
            <w:color w:val="0000EE"/>
            <w:u w:val="single"/>
          </w:rPr>
          <w:t>Kej. 43:26</w:t>
        </w:r>
      </w:hyperlink>
      <w:r>
        <w:rPr>
          <w:lang w:val="id_ID" w:bidi="id_ID"/>
        </w:rPr>
        <w:t xml:space="preserve">; </w:t>
      </w:r>
      <w:hyperlink r:id="rId1209">
        <w:r>
          <w:rPr>
            <w:lang w:val="id_ID" w:bidi="id_ID"/>
          </w:rPr>
          <w:rPr>
            <w:color w:val="0000EE"/>
            <w:u w:val="single"/>
          </w:rPr>
          <w:t>44:14</w:t>
        </w:r>
      </w:hyperlink>
      <w:r>
        <w:rPr>
          <w:lang w:val="id_ID" w:bidi="id_ID"/>
        </w:rPr>
        <w:t xml:space="preserve">). Mimpi ini digenapi sepenuhnya dalam </w:t>
      </w:r>
      <w:hyperlink r:id="rId1210">
        <w:r>
          <w:rPr>
            <w:lang w:val="id_ID" w:bidi="id_ID"/>
          </w:rPr>
          <w:rPr>
            <w:color w:val="0000EE"/>
            <w:u w:val="single"/>
          </w:rPr>
          <w:t>Kej. 50:18</w:t>
        </w:r>
      </w:hyperlink>
      <w:r>
        <w:rPr>
          <w:lang w:val="id_ID" w:bidi="id_ID"/>
        </w:rPr>
        <w:t>. Yusuf segera mengenali saudara-saudaranya, tetapi ia tidak dapat mengungkapkan dirinya sendiri karena ia belum mempercayai mereka sebagai orang-orang jujur seperti pengakuan mereka (</w:t>
      </w:r>
      <w:hyperlink r:id="rId1211">
        <w:r>
          <w:rPr>
            <w:lang w:val="id_ID" w:bidi="id_ID"/>
          </w:rPr>
          <w:rPr>
            <w:color w:val="0000EE"/>
            <w:u w:val="single"/>
          </w:rPr>
          <w:t>Kej. 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42:8</w:t>
      </w:r>
      <w:r>
        <w:rPr>
          <w:lang w:val="id_ID" w:bidi="id_ID"/>
        </w:rPr>
      </w:r>
    </w:p>
    <w:p>
      <w:pPr/>
      <w:r>
        <w:rPr>
          <w:lang w:val="id_ID" w:bidi="id_ID"/>
        </w:rPr>
      </w:r>
      <w:r>
        <w:rPr>
          <w:lang w:val="id_ID" w:bidi="id_ID"/>
        </w:rPr>
        <w:t>dia tidak dikenal mereka: Yusuf adalah seorang laki-laki dewasa, bukan anak kecil. Ia tidak berjanggut, mengenakan pakaian Mesir, dan berada dalam posisi yang tidak terduga, serta berbicara kepada mereka melalui seorang juru bahasa/penerjemah (</w:t>
      </w:r>
      <w:hyperlink r:id="rId1212">
        <w:r>
          <w:rPr>
            <w:lang w:val="id_ID" w:bidi="id_ID"/>
          </w:rPr>
          <w:rPr>
            <w:color w:val="0000EE"/>
            <w:u w:val="single"/>
          </w:rPr>
          <w:t>Kej. 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42:9</w:t>
      </w:r>
      <w:r>
        <w:rPr>
          <w:lang w:val="id_ID" w:bidi="id_ID"/>
        </w:rPr>
      </w:r>
    </w:p>
    <w:p>
      <w:pPr/>
      <w:r>
        <w:rPr>
          <w:lang w:val="id_ID" w:bidi="id_ID"/>
        </w:rPr>
      </w:r>
      <w:r>
        <w:rPr>
          <w:lang w:val="id_ID" w:bidi="id_ID"/>
        </w:rPr>
        <w:t>Kamu ini pengintai: Saudara-saudara Yusuf telah menganggap Yusuf sebagai mata-mata ayah mereka dan memperlakukannya dengan kasar (</w:t>
      </w:r>
      <w:hyperlink r:id="rId102">
        <w:r>
          <w:rPr>
            <w:lang w:val="id_ID" w:bidi="id_ID"/>
          </w:rPr>
          <w:rPr>
            <w:color w:val="0000EE"/>
            <w:u w:val="single"/>
          </w:rPr>
          <w:t>Kej. 37:2</w:t>
        </w:r>
      </w:hyperlink>
      <w:r>
        <w:rPr>
          <w:lang w:val="id_ID" w:bidi="id_ID"/>
        </w:rPr>
        <w:t xml:space="preserve">, </w:t>
      </w:r>
      <w:hyperlink r:id="rId660">
        <w:r>
          <w:rPr>
            <w:lang w:val="id_ID" w:bidi="id_ID"/>
          </w:rPr>
          <w:rPr>
            <w:color w:val="0000EE"/>
            <w:u w:val="single"/>
          </w:rPr>
          <w:t>14</w:t>
        </w:r>
      </w:hyperlink>
      <w:r>
        <w:rPr>
          <w:lang w:val="id_ID" w:bidi="id_ID"/>
        </w:rPr>
        <w:t xml:space="preserve">, </w:t>
      </w:r>
      <w:hyperlink r:id="rId1213">
        <w:r>
          <w:rPr>
            <w:lang w:val="id_ID" w:bidi="id_ID"/>
          </w:rPr>
          <w:rPr>
            <w:color w:val="0000EE"/>
            <w:u w:val="single"/>
          </w:rPr>
          <w:t>18–28</w:t>
        </w:r>
      </w:hyperlink>
      <w:r>
        <w:rPr>
          <w:lang w:val="id_ID" w:bidi="id_ID"/>
        </w:rPr>
        <w:t>). Yusuf menempatkan mereka dalam situasi yang sama untuk melihat bagaimana tanggapan mereka.</w:t>
      </w:r>
      <w:r>
        <w:rPr>
          <w:lang w:val="id_ID" w:bidi="id_ID"/>
        </w:rPr>
      </w:r>
      <w:r>
        <w:rPr>
          <w:lang w:val="id_ID" w:bidi="id_ID"/>
        </w:rPr>
      </w:r>
    </w:p>
    <w:p>
      <w:pPr/>
      <w:r>
        <w:rPr>
          <w:lang w:val="id_ID" w:bidi="id_ID"/>
        </w:rPr>
      </w:r>
    </w:p>
    <w:p>
      <w:pPr>
        <w:pStyle w:val="Heading2"/>
      </w:pPr>
      <w:r>
        <w:rPr>
          <w:lang w:val="id_ID" w:bidi="id_ID"/>
        </w:rPr>
        <w:t>Kejadian 42:11</w:t>
      </w:r>
      <w:r>
        <w:rPr>
          <w:lang w:val="id_ID" w:bidi="id_ID"/>
        </w:rPr>
      </w:r>
    </w:p>
    <w:p>
      <w:pPr/>
      <w:r>
        <w:rPr>
          <w:lang w:val="id_ID" w:bidi="id_ID"/>
        </w:rPr>
      </w:r>
      <w:r>
        <w:rPr>
          <w:lang w:val="id_ID" w:bidi="id_ID"/>
        </w:rPr>
        <w:t>Yusuf tahu bahwa mereka tidak selalu menjadi orang yang jujur seperti yang mereka katakan.</w:t>
      </w:r>
      <w:r>
        <w:rPr>
          <w:lang w:val="id_ID" w:bidi="id_ID"/>
        </w:rPr>
      </w:r>
      <w:r>
        <w:rPr>
          <w:lang w:val="id_ID" w:bidi="id_ID"/>
        </w:rPr>
      </w:r>
    </w:p>
    <w:p>
      <w:pPr/>
      <w:r>
        <w:rPr>
          <w:lang w:val="id_ID" w:bidi="id_ID"/>
        </w:rPr>
      </w:r>
    </w:p>
    <w:p>
      <w:pPr>
        <w:pStyle w:val="Heading2"/>
      </w:pPr>
      <w:r>
        <w:rPr>
          <w:lang w:val="id_ID" w:bidi="id_ID"/>
        </w:rPr>
        <w:t>Kejadian 42:15–17</w:t>
      </w:r>
      <w:r>
        <w:rPr>
          <w:lang w:val="id_ID" w:bidi="id_ID"/>
        </w:rPr>
      </w:r>
    </w:p>
    <w:p>
      <w:pPr/>
      <w:r>
        <w:rPr>
          <w:lang w:val="id_ID" w:bidi="id_ID"/>
        </w:rPr>
      </w:r>
      <w:r>
        <w:rPr>
          <w:lang w:val="id_ID" w:bidi="id_ID"/>
        </w:rPr>
        <w:t>Yusuf memenjarakan saudara-saudaranya selama tiga hari untuk melihat apakah hati nurani mereka masih berfungsi atas apa yang telah mereka lakukan (</w:t>
      </w:r>
      <w:hyperlink r:id="rId1214">
        <w:r>
          <w:rPr>
            <w:lang w:val="id_ID" w:bidi="id_ID"/>
          </w:rPr>
          <w:rPr>
            <w:color w:val="0000EE"/>
            <w:u w:val="single"/>
          </w:rPr>
          <w:t>Kej. 42:21–23</w:t>
        </w:r>
      </w:hyperlink>
      <w:r>
        <w:rPr>
          <w:lang w:val="id_ID" w:bidi="id_ID"/>
        </w:rPr>
        <w:t>). Saudara-saudara Yusuf juga telah melemparkan Yusuf ke dalam 'penjara' sumur sementara mereka memutuskan apa yang harus mereka lakukan terhadap Yusuf (</w:t>
      </w:r>
      <w:hyperlink r:id="rId1215">
        <w:r>
          <w:rPr>
            <w:lang w:val="id_ID" w:bidi="id_ID"/>
          </w:rPr>
          <w:rPr>
            <w:color w:val="0000EE"/>
            <w:u w:val="single"/>
          </w:rPr>
          <w:t>Kej. 37:24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42:18–20</w:t>
      </w:r>
      <w:r>
        <w:rPr>
          <w:lang w:val="id_ID" w:bidi="id_ID"/>
        </w:rPr>
      </w:r>
    </w:p>
    <w:p>
      <w:pPr/>
      <w:r>
        <w:rPr>
          <w:lang w:val="id_ID" w:bidi="id_ID"/>
        </w:rPr>
      </w:r>
      <w:r>
        <w:rPr>
          <w:lang w:val="id_ID" w:bidi="id_ID"/>
        </w:rPr>
        <w:t>Alih-alih menahan mereka semua, Yusuf melepaskan kakak-kakaknya kecuali satu orang, agar mereka membawa pulang gandum bagi keluarga mereka yang kelaparan.</w:t>
      </w:r>
      <w:r>
        <w:rPr>
          <w:lang w:val="id_ID" w:bidi="id_ID"/>
        </w:rPr>
      </w:r>
      <w:r>
        <w:rPr>
          <w:lang w:val="id_ID" w:bidi="id_ID"/>
        </w:rPr>
      </w:r>
    </w:p>
    <w:p>
      <w:pPr/>
      <w:r>
        <w:rPr>
          <w:lang w:val="id_ID" w:bidi="id_ID"/>
        </w:rPr>
      </w:r>
    </w:p>
    <w:p>
      <w:pPr>
        <w:pStyle w:val="Heading2"/>
      </w:pPr>
      <w:r>
        <w:rPr>
          <w:lang w:val="id_ID" w:bidi="id_ID"/>
        </w:rPr>
        <w:t>Kejadian 42:21–23</w:t>
      </w:r>
      <w:r>
        <w:rPr>
          <w:lang w:val="id_ID" w:bidi="id_ID"/>
        </w:rPr>
      </w:r>
    </w:p>
    <w:p>
      <w:pPr/>
      <w:r>
        <w:rPr>
          <w:lang w:val="id_ID" w:bidi="id_ID"/>
        </w:rPr>
      </w:r>
      <w:r>
        <w:rPr>
          <w:lang w:val="id_ID" w:bidi="id_ID"/>
        </w:rPr>
        <w:t>Betul-betullah kita menanggung akibat dosa kita</w:t>
      </w:r>
      <w:r>
        <w:rPr>
          <w:lang w:val="id_ID" w:bidi="id_ID"/>
        </w:rP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6">
        <w:r>
          <w:rPr>
            <w:lang w:val="id_ID" w:bidi="id_ID"/>
          </w:rPr>
          <w:rPr>
            <w:color w:val="0000EE"/>
            <w:u w:val="single"/>
          </w:rPr>
          <w:t>Kej. 37:34–35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42:22</w:t>
      </w:r>
      <w:r>
        <w:rPr>
          <w:lang w:val="id_ID" w:bidi="id_ID"/>
        </w:rPr>
      </w:r>
    </w:p>
    <w:p>
      <w:pPr/>
      <w:r>
        <w:rPr>
          <w:lang w:val="id_ID" w:bidi="id_ID"/>
        </w:rPr>
      </w:r>
      <w:r>
        <w:rPr>
          <w:lang w:val="id_ID" w:bidi="id_ID"/>
        </w:rPr>
        <w:t xml:space="preserve">kamu tidak mendengarkan: Ruben telah kehilangan kendali kepemimpinan (lihat catatan studi pada </w:t>
      </w:r>
      <w:r>
        <w:rPr>
          <w:lang w:val="id_ID" w:bidi="id_ID"/>
        </w:rPr>
        <w:t>Kej. 42:37</w:t>
      </w:r>
      <w:r>
        <w:rPr>
          <w:lang w:val="id_ID" w:bidi="id_ID"/>
        </w:rPr>
        <w:t xml:space="preserve">; </w:t>
      </w:r>
      <w:r>
        <w:rPr>
          <w:lang w:val="id_ID" w:bidi="id_ID"/>
        </w:rPr>
        <w:t>49:3–4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42:24</w:t>
      </w:r>
      <w:r>
        <w:rPr>
          <w:lang w:val="id_ID" w:bidi="id_ID"/>
        </w:rPr>
      </w:r>
    </w:p>
    <w:p>
      <w:pPr/>
      <w:r>
        <w:rPr>
          <w:lang w:val="id_ID" w:bidi="id_ID"/>
        </w:rPr>
      </w:r>
      <w:r>
        <w:rPr>
          <w:lang w:val="id_ID" w:bidi="id_ID"/>
        </w:rPr>
        <w:t xml:space="preserve">Yusuf mengundurkan diri dari mereka, lalu menangis (bdk. </w:t>
      </w:r>
      <w:hyperlink r:id="rId1217">
        <w:r>
          <w:rPr>
            <w:lang w:val="id_ID" w:bidi="id_ID"/>
          </w:rPr>
          <w:rPr>
            <w:color w:val="0000EE"/>
            <w:u w:val="single"/>
          </w:rPr>
          <w:t>Kej. 43:30</w:t>
        </w:r>
      </w:hyperlink>
      <w:r>
        <w:rPr>
          <w:lang w:val="id_ID" w:bidi="id_ID"/>
        </w:rPr>
        <w:t xml:space="preserve">; </w:t>
      </w:r>
      <w:hyperlink r:id="rId1218">
        <w:r>
          <w:rPr>
            <w:lang w:val="id_ID" w:bidi="id_ID"/>
          </w:rPr>
          <w:rPr>
            <w:color w:val="0000EE"/>
            <w:u w:val="single"/>
          </w:rPr>
          <w:t>45:2</w:t>
        </w:r>
      </w:hyperlink>
      <w:r>
        <w:rPr>
          <w:lang w:val="id_ID" w:bidi="id_ID"/>
        </w:rPr>
        <w:t xml:space="preserve">, </w:t>
      </w:r>
      <w:hyperlink r:id="rId1219">
        <w:r>
          <w:rPr>
            <w:lang w:val="id_ID" w:bidi="id_ID"/>
          </w:rPr>
          <w:rPr>
            <w:color w:val="0000EE"/>
            <w:u w:val="single"/>
          </w:rPr>
          <w:t>14</w:t>
        </w:r>
      </w:hyperlink>
      <w:r>
        <w:rPr>
          <w:lang w:val="id_ID" w:bidi="id_ID"/>
        </w:rPr>
        <w:t xml:space="preserve">; </w:t>
      </w:r>
      <w:hyperlink r:id="rId1220">
        <w:r>
          <w:rPr>
            <w:lang w:val="id_ID" w:bidi="id_ID"/>
          </w:rPr>
          <w:rPr>
            <w:color w:val="0000EE"/>
            <w:u w:val="single"/>
          </w:rPr>
          <w:t>50:1</w:t>
        </w:r>
      </w:hyperlink>
      <w:r>
        <w:rPr>
          <w:lang w:val="id_ID" w:bidi="id_ID"/>
        </w:rPr>
        <w:t xml:space="preserve">, </w:t>
      </w:r>
      <w:hyperlink r:id="rId1221">
        <w:r>
          <w:rPr>
            <w:lang w:val="id_ID" w:bidi="id_ID"/>
          </w:rPr>
          <w:rPr>
            <w:color w:val="0000EE"/>
            <w:u w:val="single"/>
          </w:rPr>
          <w:t>17</w:t>
        </w:r>
      </w:hyperlink>
      <w:r>
        <w:rPr>
          <w:lang w:val="id_ID" w:bidi="id_ID"/>
        </w:rPr>
        <w:t xml:space="preserve">); mungkin ia mendengar bagian dari cerita yang tidak pernah diketahuinya (usaha Ruben untuk menyelamatkannya, </w:t>
      </w:r>
      <w:hyperlink r:id="rId1222">
        <w:r>
          <w:rPr>
            <w:lang w:val="id_ID" w:bidi="id_ID"/>
          </w:rPr>
          <w:rPr>
            <w:color w:val="0000EE"/>
            <w:u w:val="single"/>
          </w:rPr>
          <w:t>Kej. 37:21–22</w:t>
        </w:r>
      </w:hyperlink>
      <w:r>
        <w:rPr>
          <w:lang w:val="id_ID" w:bidi="id_ID"/>
        </w:rPr>
        <w:t xml:space="preserve">, </w:t>
      </w:r>
      <w:hyperlink r:id="rId1223">
        <w:r>
          <w:rPr>
            <w:lang w:val="id_ID" w:bidi="id_ID"/>
          </w:rPr>
          <w:rPr>
            <w:color w:val="0000EE"/>
            <w:u w:val="single"/>
          </w:rPr>
          <w:t>29</w:t>
        </w:r>
      </w:hyperlink>
      <w:r>
        <w:rPr>
          <w:lang w:val="id_ID" w:bidi="id_ID"/>
        </w:rPr>
        <w:t>), atau penyesalan saudara-saudaranya menggerakan hatinya untuk mengampuni.</w:t>
      </w:r>
      <w:r>
        <w:rPr>
          <w:lang w:val="id_ID" w:bidi="id_ID"/>
        </w:rPr>
      </w:r>
      <w:r>
        <w:rPr>
          <w:lang w:val="id_ID" w:bidi="id_ID"/>
        </w:rPr>
      </w:r>
    </w:p>
    <w:p>
      <w:pPr/>
      <w:r>
        <w:rPr>
          <w:lang w:val="id_ID" w:bidi="id_ID"/>
        </w:rPr>
      </w:r>
    </w:p>
    <w:p>
      <w:pPr>
        <w:pStyle w:val="Heading2"/>
      </w:pPr>
      <w:r>
        <w:rPr>
          <w:lang w:val="id_ID" w:bidi="id_ID"/>
        </w:rPr>
        <w:t>Kejadian 42:25</w:t>
      </w:r>
      <w:r>
        <w:rPr>
          <w:lang w:val="id_ID" w:bidi="id_ID"/>
        </w:rPr>
      </w:r>
    </w:p>
    <w:p>
      <w:pPr/>
      <w:r>
        <w:rPr>
          <w:lang w:val="id_ID" w:bidi="id_ID"/>
        </w:rPr>
      </w:r>
      <w:r>
        <w:rPr>
          <w:lang w:val="id_ID" w:bidi="id_ID"/>
        </w:rP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4">
        <w:r>
          <w:rPr>
            <w:lang w:val="id_ID" w:bidi="id_ID"/>
          </w:rPr>
          <w:rPr>
            <w:color w:val="0000EE"/>
            <w:u w:val="single"/>
          </w:rPr>
          <w:t>Kej. 37:28–35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42:25–28</w:t>
      </w:r>
      <w:r>
        <w:rPr>
          <w:lang w:val="id_ID" w:bidi="id_ID"/>
        </w:rPr>
      </w:r>
    </w:p>
    <w:p>
      <w:pPr/>
      <w:r>
        <w:rPr>
          <w:lang w:val="id_ID" w:bidi="id_ID"/>
        </w:rPr>
      </w:r>
      <w:r>
        <w:rPr>
          <w:lang w:val="id_ID" w:bidi="id_ID"/>
        </w:rPr>
        <w:t xml:space="preserve">Yusuf memperhatikan kebutuhan saudara-saudaranya; ia telah mengampuni mereka (lihat </w:t>
      </w:r>
      <w:r>
        <w:rPr>
          <w:lang w:val="id_ID" w:bidi="id_ID"/>
        </w:rPr>
        <w:t>catatan studi pada Kej. 42:24</w:t>
      </w:r>
      <w:r>
        <w:rPr>
          <w:lang w:val="id_ID" w:bidi="id_ID"/>
        </w:rPr>
        <w:t>) dan memenuhi perannya untuk memenuhi kebutuhan mereka. Allah menggunakan kepedulian Yusuf untuk menyadarkan saudara-saudaranya lebih dalam lagi akan dosa mereka.</w:t>
      </w:r>
      <w:r>
        <w:rPr>
          <w:lang w:val="id_ID" w:bidi="id_ID"/>
        </w:rPr>
      </w:r>
      <w:r>
        <w:rPr>
          <w:lang w:val="id_ID" w:bidi="id_ID"/>
        </w:rPr>
      </w:r>
    </w:p>
    <w:p>
      <w:pPr/>
      <w:r>
        <w:rPr>
          <w:lang w:val="id_ID" w:bidi="id_ID"/>
        </w:rPr>
      </w:r>
    </w:p>
    <w:p>
      <w:pPr>
        <w:pStyle w:val="Heading2"/>
      </w:pPr>
      <w:r>
        <w:rPr>
          <w:lang w:val="id_ID" w:bidi="id_ID"/>
        </w:rPr>
        <w:t>Kejadian 42:28</w:t>
      </w:r>
      <w:r>
        <w:rPr>
          <w:lang w:val="id_ID" w:bidi="id_ID"/>
        </w:rPr>
      </w:r>
    </w:p>
    <w:p>
      <w:pPr/>
      <w:r>
        <w:rPr>
          <w:lang w:val="id_ID" w:bidi="id_ID"/>
        </w:rPr>
      </w:r>
      <w:r>
        <w:rPr>
          <w:lang w:val="id_ID" w:bidi="id_ID"/>
        </w:rPr>
        <w:t>Apakah juga yang diperbuat Allah terhadap kita:</w:t>
      </w:r>
      <w:r>
        <w:rPr>
          <w:lang w:val="id_ID" w:bidi="id_ID"/>
        </w:rPr>
        <w:t xml:space="preserve"> Mereka tahu bahwa Allah berada di balik semua yang telah terjadi, berarti mereka sedang menghadapi masa penghakiman atas dosa-dosa mereka.</w:t>
      </w:r>
      <w:r>
        <w:rPr>
          <w:lang w:val="id_ID" w:bidi="id_ID"/>
        </w:rPr>
      </w:r>
      <w:r>
        <w:rPr>
          <w:lang w:val="id_ID" w:bidi="id_ID"/>
        </w:rPr>
      </w:r>
    </w:p>
    <w:p>
      <w:pPr/>
      <w:r>
        <w:rPr>
          <w:lang w:val="id_ID" w:bidi="id_ID"/>
        </w:rPr>
      </w:r>
    </w:p>
    <w:p>
      <w:pPr>
        <w:pStyle w:val="Heading2"/>
      </w:pPr>
      <w:r>
        <w:rPr>
          <w:lang w:val="id_ID" w:bidi="id_ID"/>
        </w:rPr>
        <w:t>Kejadian 42:29–34</w:t>
      </w:r>
      <w:r>
        <w:rPr>
          <w:lang w:val="id_ID" w:bidi="id_ID"/>
        </w:rPr>
      </w:r>
    </w:p>
    <w:p>
      <w:pPr/>
      <w:r>
        <w:rPr>
          <w:lang w:val="id_ID" w:bidi="id_ID"/>
        </w:rPr>
      </w:r>
      <w:r>
        <w:rPr>
          <w:lang w:val="id_ID" w:bidi="id_ID"/>
        </w:rP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Pr>
          <w:lang w:val="id_ID" w:bidi="id_ID"/>
        </w:rPr>
      </w:r>
      <w:r>
        <w:rPr>
          <w:lang w:val="id_ID" w:bidi="id_ID"/>
        </w:rPr>
      </w:r>
    </w:p>
    <w:p>
      <w:pPr/>
      <w:r>
        <w:rPr>
          <w:lang w:val="id_ID" w:bidi="id_ID"/>
        </w:rPr>
      </w:r>
    </w:p>
    <w:p>
      <w:pPr>
        <w:pStyle w:val="Heading2"/>
      </w:pPr>
      <w:r>
        <w:rPr>
          <w:lang w:val="id_ID" w:bidi="id_ID"/>
        </w:rPr>
        <w:t>Kejadian 42:36</w:t>
      </w:r>
      <w:r>
        <w:rPr>
          <w:lang w:val="id_ID" w:bidi="id_ID"/>
        </w:rPr>
      </w:r>
    </w:p>
    <w:p>
      <w:pPr/>
      <w:r>
        <w:rPr>
          <w:lang w:val="id_ID" w:bidi="id_ID"/>
        </w:rPr>
      </w:r>
      <w:r>
        <w:rPr>
          <w:lang w:val="id_ID" w:bidi="id_ID"/>
        </w:rP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Pr>
          <w:lang w:val="id_ID" w:bidi="id_ID"/>
        </w:rPr>
      </w:r>
      <w:r>
        <w:rPr>
          <w:lang w:val="id_ID" w:bidi="id_ID"/>
        </w:rPr>
      </w:r>
    </w:p>
    <w:p>
      <w:pPr/>
      <w:r>
        <w:rPr>
          <w:lang w:val="id_ID" w:bidi="id_ID"/>
        </w:rPr>
      </w:r>
    </w:p>
    <w:p>
      <w:pPr>
        <w:pStyle w:val="Heading2"/>
      </w:pPr>
      <w:r>
        <w:rPr>
          <w:lang w:val="id_ID" w:bidi="id_ID"/>
        </w:rPr>
        <w:t>Kejadian 42:37</w:t>
      </w:r>
      <w:r>
        <w:rPr>
          <w:lang w:val="id_ID" w:bidi="id_ID"/>
        </w:rPr>
      </w:r>
    </w:p>
    <w:p>
      <w:pPr/>
      <w:r>
        <w:rPr>
          <w:lang w:val="id_ID" w:bidi="id_ID"/>
        </w:rPr>
      </w:r>
      <w:r>
        <w:rPr>
          <w:lang w:val="id_ID" w:bidi="id_ID"/>
        </w:rPr>
        <w:t xml:space="preserve">Ruben mencoba memimpin; mungkin ia berpikir bahwa ia dapat memperoleh kembali perkenan ayahnya (lihat </w:t>
      </w:r>
      <w:hyperlink r:id="rId1147">
        <w:r>
          <w:rPr>
            <w:lang w:val="id_ID" w:bidi="id_ID"/>
          </w:rPr>
          <w:rPr>
            <w:color w:val="0000EE"/>
            <w:u w:val="single"/>
          </w:rPr>
          <w:t>Kej. 35:22</w:t>
        </w:r>
      </w:hyperlink>
      <w:r>
        <w:rPr>
          <w:lang w:val="id_ID" w:bidi="id_ID"/>
        </w:rPr>
        <w:t>), pertama-tama dengan menyelamatkan Yusuf dari kematian (</w:t>
      </w:r>
      <w:hyperlink r:id="rId1222">
        <w:r>
          <w:rPr>
            <w:lang w:val="id_ID" w:bidi="id_ID"/>
          </w:rPr>
          <w:rPr>
            <w:color w:val="0000EE"/>
            <w:u w:val="single"/>
          </w:rPr>
          <w:t>Kej. 37:21–22</w:t>
        </w:r>
      </w:hyperlink>
      <w:r>
        <w:rPr>
          <w:lang w:val="id_ID" w:bidi="id_ID"/>
        </w:rPr>
        <w:t xml:space="preserve">, </w:t>
      </w:r>
      <w:hyperlink r:id="rId1149">
        <w:r>
          <w:rPr>
            <w:lang w:val="id_ID" w:bidi="id_ID"/>
          </w:rPr>
          <w:rPr>
            <w:color w:val="0000EE"/>
            <w:u w:val="single"/>
          </w:rPr>
          <w:t>29–30</w:t>
        </w:r>
      </w:hyperlink>
      <w:r>
        <w:rPr>
          <w:lang w:val="id_ID" w:bidi="id_ID"/>
        </w:rPr>
        <w:t>) dan sekarang dengan menjaga keselamatan Benyamin.</w:t>
      </w:r>
      <w:r>
        <w:rPr>
          <w:lang w:val="id_ID" w:bidi="id_ID"/>
        </w:rPr>
      </w:r>
      <w:r>
        <w:rPr>
          <w:lang w:val="id_ID" w:bidi="id_ID"/>
        </w:rPr>
      </w:r>
    </w:p>
    <w:p>
      <w:pPr/>
      <w:r>
        <w:rPr>
          <w:lang w:val="id_ID" w:bidi="id_ID"/>
        </w:rPr>
      </w:r>
    </w:p>
    <w:p>
      <w:pPr>
        <w:pStyle w:val="Heading2"/>
      </w:pPr>
      <w:r>
        <w:rPr>
          <w:lang w:val="id_ID" w:bidi="id_ID"/>
        </w:rPr>
        <w:t>Kejadian 42:38</w:t>
      </w:r>
      <w:r>
        <w:rPr>
          <w:lang w:val="id_ID" w:bidi="id_ID"/>
        </w:rPr>
      </w:r>
    </w:p>
    <w:p>
      <w:pPr/>
      <w:r>
        <w:rPr>
          <w:lang w:val="id_ID" w:bidi="id_ID"/>
        </w:rPr>
      </w:r>
      <w:r>
        <w:rPr>
          <w:lang w:val="id_ID" w:bidi="id_ID"/>
        </w:rP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5">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43:1–7</w:t>
      </w:r>
      <w:r>
        <w:rPr>
          <w:lang w:val="id_ID" w:bidi="id_ID"/>
        </w:rPr>
      </w:r>
    </w:p>
    <w:p>
      <w:pPr/>
      <w:r>
        <w:rPr>
          <w:lang w:val="id_ID" w:bidi="id_ID"/>
        </w:rPr>
      </w:r>
      <w:r>
        <w:rPr>
          <w:lang w:val="id_ID" w:bidi="id_ID"/>
        </w:rPr>
        <w:t>Ketika kelaparan terus berlanjut, keluarga Yakub membutuhkan lebih banyak gandum, tetapi mereka tidak dapat kembali ke Mesir tanpa Benyamin (</w:t>
      </w:r>
      <w:hyperlink r:id="rId1226">
        <w:r>
          <w:rPr>
            <w:lang w:val="id_ID" w:bidi="id_ID"/>
          </w:rPr>
          <w:rPr>
            <w:color w:val="0000EE"/>
            <w:u w:val="single"/>
          </w:rPr>
          <w:t>Kej. 42:16</w:t>
        </w:r>
      </w:hyperlink>
      <w:r>
        <w:rPr>
          <w:lang w:val="id_ID" w:bidi="id_ID"/>
        </w:rPr>
        <w:t xml:space="preserve">, </w:t>
      </w:r>
      <w:hyperlink r:id="rId1227">
        <w:r>
          <w:rPr>
            <w:lang w:val="id_ID" w:bidi="id_ID"/>
          </w:rPr>
          <w:rPr>
            <w:color w:val="0000EE"/>
            <w:u w:val="single"/>
          </w:rPr>
          <w:t>20</w:t>
        </w:r>
      </w:hyperlink>
      <w:r>
        <w:rPr>
          <w:lang w:val="id_ID" w:bidi="id_ID"/>
        </w:rPr>
        <w:t>). Yakub menyadari bahwa ia dalam keadaan terjepit; ia membutuhkan lebih banyak makanan tetapi tidak ingin kehilangan Benyamin.</w:t>
      </w:r>
      <w:r>
        <w:rPr>
          <w:lang w:val="id_ID" w:bidi="id_ID"/>
        </w:rPr>
      </w:r>
      <w:r>
        <w:rPr>
          <w:lang w:val="id_ID" w:bidi="id_ID"/>
        </w:rPr>
      </w:r>
    </w:p>
    <w:p>
      <w:pPr/>
      <w:r>
        <w:rPr>
          <w:lang w:val="id_ID" w:bidi="id_ID"/>
        </w:rPr>
      </w:r>
    </w:p>
    <w:p>
      <w:pPr>
        <w:pStyle w:val="Heading2"/>
      </w:pPr>
      <w:r>
        <w:rPr>
          <w:lang w:val="id_ID" w:bidi="id_ID"/>
        </w:rPr>
        <w:t>Kejadian 43:8–10</w:t>
      </w:r>
      <w:r>
        <w:rPr>
          <w:lang w:val="id_ID" w:bidi="id_ID"/>
        </w:rPr>
      </w:r>
    </w:p>
    <w:p>
      <w:pPr/>
      <w:r>
        <w:rPr>
          <w:lang w:val="id_ID" w:bidi="id_ID"/>
        </w:rPr>
      </w:r>
      <w:r>
        <w:rPr>
          <w:lang w:val="id_ID" w:bidi="id_ID"/>
        </w:rPr>
        <w:t>Yehuda memecahkan kebuntuan dengan bertanggung jawab atas kesejahteraan Benyamin. Dia berhasil sementara Ruben gagal. Tindakannya tepat, karena dahulu, idenya ialah menjual Yusuf kepada orang Ismael (</w:t>
      </w:r>
      <w:hyperlink r:id="rId1228">
        <w:r>
          <w:rPr>
            <w:lang w:val="id_ID" w:bidi="id_ID"/>
          </w:rPr>
          <w:rPr>
            <w:color w:val="0000EE"/>
            <w:u w:val="single"/>
          </w:rPr>
          <w:t>Kej. 37:26–27</w:t>
        </w:r>
      </w:hyperlink>
      <w:r>
        <w:rPr>
          <w:lang w:val="id_ID" w:bidi="id_ID"/>
        </w:rPr>
        <w:t xml:space="preserve">), dan bukan membunuhnya. Sekarang ia hendak menjamin keselamatan Benyamin dengan nyawanya sendiri (lihat </w:t>
      </w:r>
      <w:hyperlink r:id="rId1225">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43:11–13</w:t>
      </w:r>
      <w:r>
        <w:rPr>
          <w:lang w:val="id_ID" w:bidi="id_ID"/>
        </w:rPr>
      </w:r>
    </w:p>
    <w:p>
      <w:pPr/>
      <w:r>
        <w:rPr>
          <w:lang w:val="id_ID" w:bidi="id_ID"/>
        </w:rPr>
      </w:r>
      <w:r>
        <w:rPr>
          <w:lang w:val="id_ID" w:bidi="id_ID"/>
        </w:rPr>
        <w:t xml:space="preserve">Yakub menyediakan segala sesuatu yang dia bisa untuk memastikan gubernur Mesir (orang itu; bdk. </w:t>
      </w:r>
      <w:hyperlink r:id="rId1229">
        <w:r>
          <w:rPr>
            <w:lang w:val="id_ID" w:bidi="id_ID"/>
          </w:rPr>
          <w:rPr>
            <w:color w:val="0000EE"/>
            <w:u w:val="single"/>
          </w:rPr>
          <w:t>Kej. 32:13–21</w:t>
        </w:r>
      </w:hyperlink>
      <w:r>
        <w:rPr>
          <w:lang w:val="id_ID" w:bidi="id_ID"/>
        </w:rPr>
        <w:t>) menerima anak-anaknya dengan baik.</w:t>
      </w:r>
      <w:r>
        <w:rPr>
          <w:lang w:val="id_ID" w:bidi="id_ID"/>
        </w:rPr>
      </w:r>
      <w:r>
        <w:rPr>
          <w:lang w:val="id_ID" w:bidi="id_ID"/>
        </w:rPr>
      </w:r>
    </w:p>
    <w:p>
      <w:pPr/>
      <w:r>
        <w:rPr>
          <w:lang w:val="id_ID" w:bidi="id_ID"/>
        </w:rPr>
      </w:r>
    </w:p>
    <w:p>
      <w:pPr>
        <w:pStyle w:val="Heading2"/>
      </w:pPr>
      <w:r>
        <w:rPr>
          <w:lang w:val="id_ID" w:bidi="id_ID"/>
        </w:rPr>
        <w:t>Kejadian 43:13–14</w:t>
      </w:r>
      <w:r>
        <w:rPr>
          <w:lang w:val="id_ID" w:bidi="id_ID"/>
        </w:rPr>
      </w:r>
    </w:p>
    <w:p>
      <w:pPr/>
      <w:r>
        <w:rPr>
          <w:lang w:val="id_ID" w:bidi="id_ID"/>
        </w:rPr>
      </w:r>
      <w:r>
        <w:rPr>
          <w:lang w:val="id_ID" w:bidi="id_ID"/>
        </w:rPr>
        <w:t xml:space="preserve">Yakub akhirnya mempercayakan masa depan keluarganya kepada Allah Yang Mahakuasa, gelar ilahi yang menekankan kuasa Allah (lihat juga </w:t>
      </w:r>
      <w:hyperlink r:id="rId327">
        <w:r>
          <w:rPr>
            <w:lang w:val="id_ID" w:bidi="id_ID"/>
          </w:rPr>
          <w:rPr>
            <w:color w:val="0000EE"/>
            <w:u w:val="single"/>
          </w:rPr>
          <w:t>Kej. 17:1</w:t>
        </w:r>
      </w:hyperlink>
      <w:r>
        <w:rPr>
          <w:lang w:val="id_ID" w:bidi="id_ID"/>
        </w:rPr>
        <w:t xml:space="preserve">; </w:t>
      </w:r>
      <w:hyperlink r:id="rId726">
        <w:r>
          <w:rPr>
            <w:lang w:val="id_ID" w:bidi="id_ID"/>
          </w:rPr>
          <w:rPr>
            <w:color w:val="0000EE"/>
            <w:u w:val="single"/>
          </w:rPr>
          <w:t>28:3</w:t>
        </w:r>
      </w:hyperlink>
      <w:r>
        <w:rPr>
          <w:lang w:val="id_ID" w:bidi="id_ID"/>
        </w:rPr>
        <w:t xml:space="preserve">; </w:t>
      </w:r>
      <w:hyperlink r:id="rId727">
        <w:r>
          <w:rPr>
            <w:lang w:val="id_ID" w:bidi="id_ID"/>
          </w:rPr>
          <w:rPr>
            <w:color w:val="0000EE"/>
            <w:u w:val="single"/>
          </w:rPr>
          <w:t>35:11</w:t>
        </w:r>
      </w:hyperlink>
      <w:r>
        <w:rPr>
          <w:lang w:val="id_ID" w:bidi="id_ID"/>
        </w:rPr>
        <w:t xml:space="preserve">; </w:t>
      </w:r>
      <w:hyperlink r:id="rId729">
        <w:r>
          <w:rPr>
            <w:lang w:val="id_ID" w:bidi="id_ID"/>
          </w:rPr>
          <w:rPr>
            <w:color w:val="0000EE"/>
            <w:u w:val="single"/>
          </w:rPr>
          <w:t>48:3</w:t>
        </w:r>
      </w:hyperlink>
      <w:r>
        <w:rPr>
          <w:lang w:val="id_ID" w:bidi="id_ID"/>
        </w:rPr>
        <w:t xml:space="preserve">; </w:t>
      </w:r>
      <w:hyperlink r:id="rId1230">
        <w:r>
          <w:rPr>
            <w:lang w:val="id_ID" w:bidi="id_ID"/>
          </w:rPr>
          <w:rPr>
            <w:color w:val="0000EE"/>
            <w:u w:val="single"/>
          </w:rPr>
          <w:t>1Raj. 19:10</w:t>
        </w:r>
      </w:hyperlink>
      <w:r>
        <w:rPr>
          <w:lang w:val="id_ID" w:bidi="id_ID"/>
        </w:rPr>
        <w:t xml:space="preserve">, </w:t>
      </w:r>
      <w:hyperlink r:id="rId1231">
        <w:r>
          <w:rPr>
            <w:lang w:val="id_ID" w:bidi="id_ID"/>
          </w:rPr>
          <w:rPr>
            <w:color w:val="0000EE"/>
            <w:u w:val="single"/>
          </w:rPr>
          <w:t>14</w:t>
        </w:r>
      </w:hyperlink>
      <w:r>
        <w:rPr>
          <w:lang w:val="id_ID" w:bidi="id_ID"/>
        </w:rPr>
        <w:t xml:space="preserve">; </w:t>
      </w:r>
      <w:hyperlink r:id="rId1232">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43:16</w:t>
      </w:r>
      <w:r>
        <w:rPr>
          <w:lang w:val="id_ID" w:bidi="id_ID"/>
        </w:rPr>
      </w:r>
    </w:p>
    <w:p>
      <w:pPr/>
      <w:r>
        <w:rPr>
          <w:lang w:val="id_ID" w:bidi="id_ID"/>
        </w:rPr>
      </w:r>
      <w:r>
        <w:rPr>
          <w:lang w:val="id_ID" w:bidi="id_ID"/>
        </w:rPr>
        <w:t xml:space="preserve">Ketika Yusuf melihat Benyamin bersama-sama dengan mereka: Yusuf tahu bahwa Benyamin dalam keadaan baik (lihat </w:t>
      </w:r>
      <w:r>
        <w:rPr>
          <w:lang w:val="id_ID" w:bidi="id_ID"/>
        </w:rPr>
        <w:t>catatan studi pada Kej. 42:1–44:34</w:t>
      </w:r>
      <w:r>
        <w:rPr>
          <w:lang w:val="id_ID" w:bidi="id_ID"/>
        </w:rPr>
        <w:t>). Perjamuan itu adalah perayaan sekaligus ujian.</w:t>
      </w:r>
      <w:r>
        <w:rPr>
          <w:lang w:val="id_ID" w:bidi="id_ID"/>
        </w:rPr>
      </w:r>
      <w:r>
        <w:rPr>
          <w:lang w:val="id_ID" w:bidi="id_ID"/>
        </w:rPr>
      </w:r>
    </w:p>
    <w:p>
      <w:pPr/>
      <w:r>
        <w:rPr>
          <w:lang w:val="id_ID" w:bidi="id_ID"/>
        </w:rPr>
      </w:r>
    </w:p>
    <w:p>
      <w:pPr>
        <w:pStyle w:val="Heading2"/>
      </w:pPr>
      <w:r>
        <w:rPr>
          <w:lang w:val="id_ID" w:bidi="id_ID"/>
        </w:rPr>
        <w:t>Kejadian 43:18</w:t>
      </w:r>
      <w:r>
        <w:rPr>
          <w:lang w:val="id_ID" w:bidi="id_ID"/>
        </w:rPr>
      </w:r>
    </w:p>
    <w:p>
      <w:pPr/>
      <w:r>
        <w:rPr>
          <w:lang w:val="id_ID" w:bidi="id_ID"/>
        </w:rPr>
      </w:r>
      <w:r>
        <w:rPr>
          <w:lang w:val="id_ID" w:bidi="id_ID"/>
        </w:rPr>
        <w:t>Lalu ketakutanlah orang-orang itu</w:t>
      </w:r>
      <w:r>
        <w:rPr>
          <w:lang w:val="id_ID" w:bidi="id_ID"/>
        </w:rPr>
        <w:t xml:space="preserve">: Bdk. </w:t>
      </w:r>
      <w:hyperlink r:id="rId1233">
        <w:r>
          <w:rPr>
            <w:lang w:val="id_ID" w:bidi="id_ID"/>
          </w:rPr>
          <w:rPr>
            <w:color w:val="0000EE"/>
            <w:u w:val="single"/>
          </w:rPr>
          <w:t>Kej. 32:6–12</w:t>
        </w:r>
      </w:hyperlink>
      <w:r>
        <w:rPr>
          <w:lang w:val="id_ID" w:bidi="id_ID"/>
        </w:rPr>
        <w:t>. Rasa bersalah membuat mereka tidak dapat melihat bahwa sesuatu yang baik bisa terjadi.</w:t>
      </w:r>
      <w:r>
        <w:rPr>
          <w:lang w:val="id_ID" w:bidi="id_ID"/>
        </w:rPr>
      </w:r>
      <w:r>
        <w:rPr>
          <w:lang w:val="id_ID" w:bidi="id_ID"/>
        </w:rPr>
      </w:r>
    </w:p>
    <w:p>
      <w:pPr/>
      <w:r>
        <w:rPr>
          <w:lang w:val="id_ID" w:bidi="id_ID"/>
        </w:rPr>
      </w:r>
    </w:p>
    <w:p>
      <w:pPr>
        <w:pStyle w:val="Heading2"/>
      </w:pPr>
      <w:r>
        <w:rPr>
          <w:lang w:val="id_ID" w:bidi="id_ID"/>
        </w:rPr>
        <w:t>Kejadian 43:19–22</w:t>
      </w:r>
      <w:r>
        <w:rPr>
          <w:lang w:val="id_ID" w:bidi="id_ID"/>
        </w:rPr>
      </w:r>
    </w:p>
    <w:p>
      <w:pPr/>
      <w:r>
        <w:rPr>
          <w:lang w:val="id_ID" w:bidi="id_ID"/>
        </w:rPr>
      </w:r>
      <w:r>
        <w:rPr>
          <w:lang w:val="id_ID" w:bidi="id_ID"/>
        </w:rPr>
        <w:t>Saudara-saudaranya, yang benar-benar rentan dan merasakan beratnya penghakiman Allah di hati nurani mereka, menghampiri kepala rumah itu dengan putus asa.</w:t>
      </w:r>
      <w:r>
        <w:rPr>
          <w:lang w:val="id_ID" w:bidi="id_ID"/>
        </w:rPr>
      </w:r>
      <w:r>
        <w:rPr>
          <w:lang w:val="id_ID" w:bidi="id_ID"/>
        </w:rPr>
      </w:r>
    </w:p>
    <w:p>
      <w:pPr/>
      <w:r>
        <w:rPr>
          <w:lang w:val="id_ID" w:bidi="id_ID"/>
        </w:rPr>
      </w:r>
    </w:p>
    <w:p>
      <w:pPr>
        <w:pStyle w:val="Heading2"/>
      </w:pPr>
      <w:r>
        <w:rPr>
          <w:lang w:val="id_ID" w:bidi="id_ID"/>
        </w:rPr>
        <w:t>Kejadian 43:24</w:t>
      </w:r>
      <w:r>
        <w:rPr>
          <w:lang w:val="id_ID" w:bidi="id_ID"/>
        </w:rPr>
      </w:r>
    </w:p>
    <w:p>
      <w:pPr/>
      <w:r>
        <w:rPr>
          <w:lang w:val="id_ID" w:bidi="id_ID"/>
        </w:rPr>
      </w:r>
      <w:r>
        <w:rPr>
          <w:lang w:val="id_ID" w:bidi="id_ID"/>
        </w:rPr>
        <w:t>Yusuf tidak lagi memperlakukan saudara-saudaranya dengan kasar, tetapi memberikan keramahtamahan yang baik.</w:t>
      </w:r>
      <w:r>
        <w:rPr>
          <w:lang w:val="id_ID" w:bidi="id_ID"/>
        </w:rPr>
      </w:r>
      <w:r>
        <w:rPr>
          <w:lang w:val="id_ID" w:bidi="id_ID"/>
        </w:rPr>
      </w:r>
    </w:p>
    <w:p>
      <w:pPr/>
      <w:r>
        <w:rPr>
          <w:lang w:val="id_ID" w:bidi="id_ID"/>
        </w:rPr>
      </w:r>
    </w:p>
    <w:p>
      <w:pPr>
        <w:pStyle w:val="Heading2"/>
      </w:pPr>
      <w:r>
        <w:rPr>
          <w:lang w:val="id_ID" w:bidi="id_ID"/>
        </w:rPr>
        <w:t>Kejadian 43:26</w:t>
      </w:r>
      <w:r>
        <w:rPr>
          <w:lang w:val="id_ID" w:bidi="id_ID"/>
        </w:rPr>
      </w:r>
    </w:p>
    <w:p>
      <w:pPr/>
      <w:r>
        <w:rPr>
          <w:lang w:val="id_ID" w:bidi="id_ID"/>
        </w:rPr>
      </w:r>
      <w:r>
        <w:rPr>
          <w:lang w:val="id_ID" w:bidi="id_ID"/>
        </w:rPr>
        <w:t>untuk kedua kalinya, saudara-saudara itu bersujud di hadapan Yusuf sebagai penggenapan mimpinya yang pertama (</w:t>
      </w:r>
      <w:hyperlink r:id="rId1144">
        <w:r>
          <w:rPr>
            <w:lang w:val="id_ID" w:bidi="id_ID"/>
          </w:rPr>
          <w:rPr>
            <w:color w:val="0000EE"/>
            <w:u w:val="single"/>
          </w:rPr>
          <w:t>Kej. 37:7</w:t>
        </w:r>
      </w:hyperlink>
      <w:r>
        <w:rPr>
          <w:lang w:val="id_ID" w:bidi="id_ID"/>
        </w:rPr>
        <w:t xml:space="preserve">; lihat </w:t>
      </w:r>
      <w:hyperlink r:id="rId1234">
        <w:r>
          <w:rPr>
            <w:lang w:val="id_ID" w:bidi="id_ID"/>
          </w:rPr>
          <w:rPr>
            <w:color w:val="0000EE"/>
            <w:u w:val="single"/>
          </w:rPr>
          <w:t>Kej. 42:6–7</w:t>
        </w:r>
      </w:hyperlink>
      <w:r>
        <w:rPr>
          <w:lang w:val="id_ID" w:bidi="id_ID"/>
        </w:rPr>
        <w:t xml:space="preserve">; bdk. </w:t>
      </w:r>
      <w:hyperlink r:id="rId1073">
        <w:r>
          <w:rPr>
            <w:lang w:val="id_ID" w:bidi="id_ID"/>
          </w:rPr>
          <w:rPr>
            <w:color w:val="0000EE"/>
            <w:u w:val="single"/>
          </w:rPr>
          <w:t>Kej. 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43:29</w:t>
      </w:r>
      <w:r>
        <w:rPr>
          <w:lang w:val="id_ID" w:bidi="id_ID"/>
        </w:rPr>
      </w:r>
    </w:p>
    <w:p>
      <w:pPr/>
      <w:r>
        <w:rPr>
          <w:lang w:val="id_ID" w:bidi="id_ID"/>
        </w:rPr>
      </w:r>
      <w:r>
        <w:rPr>
          <w:lang w:val="id_ID" w:bidi="id_ID"/>
        </w:rPr>
        <w:t>Allah kiranya memberikan kasih karunia kepadamu, anakku: Berkat Yusuf kepada saudara kandungnya menggenapi doa Yakub (</w:t>
      </w:r>
      <w:hyperlink r:id="rId728">
        <w:r>
          <w:rPr>
            <w:lang w:val="id_ID" w:bidi="id_ID"/>
          </w:rPr>
          <w:rPr>
            <w:color w:val="0000EE"/>
            <w:u w:val="single"/>
          </w:rPr>
          <w:t>Kej.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43:30</w:t>
      </w:r>
      <w:r>
        <w:rPr>
          <w:lang w:val="id_ID" w:bidi="id_ID"/>
        </w:rPr>
      </w:r>
    </w:p>
    <w:p>
      <w:pPr/>
      <w:r>
        <w:rPr>
          <w:lang w:val="id_ID" w:bidi="id_ID"/>
        </w:rPr>
      </w:r>
      <w:r>
        <w:rPr>
          <w:lang w:val="id_ID" w:bidi="id_ID"/>
        </w:rPr>
        <w:t>hatinya sangat terharu merindukan adiknya</w:t>
      </w:r>
      <w:r>
        <w:rPr>
          <w:lang w:val="id_ID" w:bidi="id_ID"/>
        </w:rPr>
        <w:t xml:space="preserve">: bdk. </w:t>
      </w:r>
      <w:hyperlink r:id="rId1235">
        <w:r>
          <w:rPr>
            <w:lang w:val="id_ID" w:bidi="id_ID"/>
          </w:rPr>
          <w:rPr>
            <w:color w:val="0000EE"/>
            <w:u w:val="single"/>
          </w:rPr>
          <w:t>Kej. 42:24</w:t>
        </w:r>
      </w:hyperlink>
      <w:r>
        <w:rPr>
          <w:lang w:val="id_ID" w:bidi="id_ID"/>
        </w:rPr>
        <w:t>. Yusuf menangisi kenangan yang menyakitkan dan persekutuan yang telah hilang selama bertahun-tahun, serta sukacita dan ucapan syukur karena melihat saudaranya kembali. • ia masuk ke dalam kamar: ia belum berencana untuk mengungkapkan identitasnya.</w:t>
      </w:r>
      <w:r>
        <w:rPr>
          <w:lang w:val="id_ID" w:bidi="id_ID"/>
        </w:rPr>
      </w:r>
      <w:r>
        <w:rPr>
          <w:lang w:val="id_ID" w:bidi="id_ID"/>
        </w:rPr>
      </w:r>
    </w:p>
    <w:p>
      <w:pPr/>
      <w:r>
        <w:rPr>
          <w:lang w:val="id_ID" w:bidi="id_ID"/>
        </w:rPr>
      </w:r>
    </w:p>
    <w:p>
      <w:pPr>
        <w:pStyle w:val="Heading2"/>
      </w:pPr>
      <w:r>
        <w:rPr>
          <w:lang w:val="id_ID" w:bidi="id_ID"/>
        </w:rPr>
        <w:t>Kejadian 43:33</w:t>
      </w:r>
      <w:r>
        <w:rPr>
          <w:lang w:val="id_ID" w:bidi="id_ID"/>
        </w:rPr>
      </w:r>
    </w:p>
    <w:p>
      <w:pPr/>
      <w:r>
        <w:rPr>
          <w:lang w:val="id_ID" w:bidi="id_ID"/>
        </w:rPr>
      </w:r>
      <w:r>
        <w:rPr>
          <w:lang w:val="id_ID" w:bidi="id_ID"/>
        </w:rPr>
        <w:t>mereka berpandang-pandangan dengan heran</w:t>
      </w:r>
      <w:r>
        <w:rPr>
          <w:lang w:val="id_ID" w:bidi="id_ID"/>
        </w:rPr>
        <w:t xml:space="preserve">: Penguasa ini mengetahui lebih banyak tentang kakak-beradik itu daripada yang terlihat (lihat </w:t>
      </w:r>
      <w:hyperlink r:id="rId1236">
        <w:r>
          <w:rPr>
            <w:lang w:val="id_ID" w:bidi="id_ID"/>
          </w:rPr>
          <w:rPr>
            <w:color w:val="0000EE"/>
            <w:u w:val="single"/>
          </w:rPr>
          <w:t>Kej. 44:15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43:34</w:t>
      </w:r>
      <w:r>
        <w:rPr>
          <w:lang w:val="id_ID" w:bidi="id_ID"/>
        </w:rPr>
      </w:r>
    </w:p>
    <w:p>
      <w:pPr/>
      <w:r>
        <w:rPr>
          <w:lang w:val="id_ID" w:bidi="id_ID"/>
        </w:rPr>
      </w:r>
      <w:r>
        <w:rPr>
          <w:lang w:val="id_ID" w:bidi="id_ID"/>
        </w:rPr>
        <w:t>Saudara-saudaranya dihadapkan pada perlakuan yang murah hati dan penuh kasih karunia dari Allah melalui Yusuf, yang menguji toleransi mereka dengan menunjukkan kembali sikap pilih kasih kepada anak Rahel yang telah memicu permusuhan mereka sebelumnya.</w:t>
      </w:r>
      <w:r>
        <w:rPr>
          <w:lang w:val="id_ID" w:bidi="id_ID"/>
        </w:rPr>
      </w:r>
      <w:r>
        <w:rPr>
          <w:lang w:val="id_ID" w:bidi="id_ID"/>
        </w:rPr>
      </w:r>
    </w:p>
    <w:p>
      <w:pPr/>
      <w:r>
        <w:rPr>
          <w:lang w:val="id_ID" w:bidi="id_ID"/>
        </w:rPr>
      </w:r>
    </w:p>
    <w:p>
      <w:pPr>
        <w:pStyle w:val="Heading2"/>
      </w:pPr>
      <w:r>
        <w:rPr>
          <w:lang w:val="id_ID" w:bidi="id_ID"/>
        </w:rPr>
        <w:t>Kejadian 44:1–34</w:t>
      </w:r>
      <w:r>
        <w:rPr>
          <w:lang w:val="id_ID" w:bidi="id_ID"/>
        </w:rPr>
      </w:r>
    </w:p>
    <w:p>
      <w:pPr/>
      <w:r>
        <w:rPr>
          <w:lang w:val="id_ID" w:bidi="id_ID"/>
        </w:rPr>
      </w:r>
      <w:r>
        <w:rPr>
          <w:lang w:val="id_ID" w:bidi="id_ID"/>
        </w:rP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Pr>
          <w:lang w:val="id_ID" w:bidi="id_ID"/>
        </w:rPr>
      </w:r>
      <w:r>
        <w:rPr>
          <w:lang w:val="id_ID" w:bidi="id_ID"/>
        </w:rPr>
      </w:r>
    </w:p>
    <w:p>
      <w:pPr/>
      <w:r>
        <w:rPr>
          <w:lang w:val="id_ID" w:bidi="id_ID"/>
        </w:rPr>
      </w:r>
    </w:p>
    <w:p>
      <w:pPr>
        <w:pStyle w:val="Heading2"/>
      </w:pPr>
      <w:r>
        <w:rPr>
          <w:lang w:val="id_ID" w:bidi="id_ID"/>
        </w:rPr>
        <w:t>Kejadian 44:2</w:t>
      </w:r>
      <w:r>
        <w:rPr>
          <w:lang w:val="id_ID" w:bidi="id_ID"/>
        </w:rPr>
      </w:r>
    </w:p>
    <w:p>
      <w:pPr/>
      <w:r>
        <w:rPr>
          <w:lang w:val="id_ID" w:bidi="id_ID"/>
        </w:rPr>
      </w:r>
      <w:r>
        <w:rPr>
          <w:lang w:val="id_ID" w:bidi="id_ID"/>
        </w:rPr>
        <w:t>Yusuf memberikan kesempatan kepada saudara-saudaranya untuk meninggalkan Benyamin jika mereka mau. Yusuf sedang menguji mereka untuk melihat apakah mereka setia kepada keluarga dan kepada ayah mereka.</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 xml:space="preserve">Gambaran ini akan membuat saudara-saudara itu memahami bahwa sang penguasa mengetahui hal-hal yang tidak diketahui orang lain. • </w:t>
      </w:r>
      <w:r>
        <w:rPr>
          <w:i/>
          <w:lang w:val="id_ID" w:bidi="id_ID"/>
        </w:rPr>
        <w:t>Hydromancy</w:t>
      </w:r>
      <w:r>
        <w:rPr>
          <w:lang w:val="id_ID" w:bidi="id_ID"/>
        </w:rPr>
        <w:t xml:space="preserve"> (menuangkan air ke dalam minyak) dan </w:t>
      </w:r>
      <w:r>
        <w:rPr>
          <w:i/>
          <w:lang w:val="id_ID" w:bidi="id_ID"/>
        </w:rPr>
        <w:t xml:space="preserve">oenomancy </w:t>
      </w:r>
      <w:r>
        <w:rPr>
          <w:lang w:val="id_ID" w:bidi="id_ID"/>
        </w:rPr>
        <w:t xml:space="preserve">(menuangkan anggur ke dalam cairan lain) adalah metode ramalan yang digunakan di Timur Dekat Kuno yang memerlukan cawan sejenis itu. Yusuf hanya sedang mengelabui (lihat </w:t>
      </w:r>
      <w:hyperlink r:id="rId1237">
        <w:r>
          <w:rPr>
            <w:lang w:val="id_ID" w:bidi="id_ID"/>
          </w:rPr>
          <w:rPr>
            <w:color w:val="0000EE"/>
            <w:u w:val="single"/>
          </w:rPr>
          <w:t>Kej. 42:7</w:t>
        </w:r>
      </w:hyperlink>
      <w:r>
        <w:rPr>
          <w:lang w:val="id_ID" w:bidi="id_ID"/>
        </w:rPr>
        <w:t xml:space="preserve">; bdk. </w:t>
      </w:r>
      <w:hyperlink r:id="rId1238">
        <w:r>
          <w:rPr>
            <w:lang w:val="id_ID" w:bidi="id_ID"/>
          </w:rPr>
          <w:rPr>
            <w:color w:val="0000EE"/>
            <w:u w:val="single"/>
          </w:rPr>
          <w:t>Kej. 30:27</w:t>
        </w:r>
      </w:hyperlink>
      <w:r>
        <w:rPr>
          <w:lang w:val="id_ID" w:bidi="id_ID"/>
        </w:rPr>
        <w:t xml:space="preserve">; lihat juga </w:t>
      </w:r>
      <w:hyperlink r:id="rId1239">
        <w:r>
          <w:rPr>
            <w:lang w:val="id_ID" w:bidi="id_ID"/>
          </w:rPr>
          <w:rPr>
            <w:color w:val="0000EE"/>
            <w:u w:val="single"/>
          </w:rPr>
          <w:t>Im. 19:26</w:t>
        </w:r>
      </w:hyperlink>
      <w:r>
        <w:rPr>
          <w:lang w:val="id_ID" w:bidi="id_ID"/>
        </w:rPr>
        <w:t xml:space="preserve">; </w:t>
      </w:r>
      <w:hyperlink r:id="rId1240">
        <w:r>
          <w:rPr>
            <w:lang w:val="id_ID" w:bidi="id_ID"/>
          </w:rPr>
          <w:rPr>
            <w:color w:val="0000EE"/>
            <w:u w:val="single"/>
          </w:rPr>
          <w:t>Bil. 23:23</w:t>
        </w:r>
      </w:hyperlink>
      <w:r>
        <w:rPr>
          <w:lang w:val="id_ID" w:bidi="id_ID"/>
        </w:rPr>
        <w:t xml:space="preserve">; </w:t>
      </w:r>
      <w:hyperlink r:id="rId1241">
        <w:r>
          <w:rPr>
            <w:lang w:val="id_ID" w:bidi="id_ID"/>
          </w:rPr>
          <w:rPr>
            <w:color w:val="0000EE"/>
            <w:u w:val="single"/>
          </w:rPr>
          <w:t>Ul. 18:10–11</w:t>
        </w:r>
      </w:hyperlink>
      <w:r>
        <w:rPr>
          <w:lang w:val="id_ID" w:bidi="id_ID"/>
        </w:rPr>
        <w:t xml:space="preserve">)—sebetulnya ia tahu bahwa hanya Allah yang memberikan wahyu (lihat </w:t>
      </w:r>
      <w:hyperlink r:id="rId1242">
        <w:r>
          <w:rPr>
            <w:lang w:val="id_ID" w:bidi="id_ID"/>
          </w:rPr>
          <w:rPr>
            <w:color w:val="0000EE"/>
            <w:u w:val="single"/>
          </w:rPr>
          <w:t>Kej. 37:5–9</w:t>
        </w:r>
      </w:hyperlink>
      <w:r>
        <w:rPr>
          <w:lang w:val="id_ID" w:bidi="id_ID"/>
        </w:rPr>
        <w:t xml:space="preserve">; </w:t>
      </w:r>
      <w:hyperlink r:id="rId1197">
        <w:r>
          <w:rPr>
            <w:lang w:val="id_ID" w:bidi="id_ID"/>
          </w:rPr>
          <w:rPr>
            <w:color w:val="0000EE"/>
            <w:u w:val="single"/>
          </w:rPr>
          <w:t>40:8</w:t>
        </w:r>
      </w:hyperlink>
      <w:r>
        <w:rPr>
          <w:lang w:val="id_ID" w:bidi="id_ID"/>
        </w:rPr>
        <w:t xml:space="preserve">; </w:t>
      </w:r>
      <w:hyperlink r:id="rId1243">
        <w:r>
          <w:rPr>
            <w:lang w:val="id_ID" w:bidi="id_ID"/>
          </w:rPr>
          <w:rPr>
            <w:color w:val="0000EE"/>
            <w:u w:val="single"/>
          </w:rPr>
          <w:t>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44:9–10</w:t>
      </w:r>
      <w:r>
        <w:rPr>
          <w:lang w:val="id_ID" w:bidi="id_ID"/>
        </w:rPr>
      </w:r>
    </w:p>
    <w:p>
      <w:pPr/>
      <w:r>
        <w:rPr>
          <w:lang w:val="id_ID" w:bidi="id_ID"/>
        </w:rPr>
      </w:r>
      <w:r>
        <w:rPr>
          <w:lang w:val="id_ID" w:bidi="id_ID"/>
        </w:rP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4">
        <w:r>
          <w:rPr>
            <w:lang w:val="id_ID" w:bidi="id_ID"/>
          </w:rPr>
          <w:rPr>
            <w:color w:val="0000EE"/>
            <w:u w:val="single"/>
          </w:rPr>
          <w:t>Kej. 44:17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44:11–12</w:t>
      </w:r>
      <w:r>
        <w:rPr>
          <w:lang w:val="id_ID" w:bidi="id_ID"/>
        </w:rPr>
      </w:r>
    </w:p>
    <w:p>
      <w:pPr/>
      <w:r>
        <w:rPr>
          <w:lang w:val="id_ID" w:bidi="id_ID"/>
        </w:rPr>
      </w:r>
      <w:r>
        <w:rPr>
          <w:lang w:val="id_ID" w:bidi="id_ID"/>
        </w:rPr>
        <w:t>Kepala rumah tahu di mana letak piala itu, tetapi ia membuat mereka lebih cemas dengan memulai dari kakak tertua.</w:t>
      </w:r>
      <w:r>
        <w:rPr>
          <w:lang w:val="id_ID" w:bidi="id_ID"/>
        </w:rPr>
      </w:r>
      <w:r>
        <w:rPr>
          <w:lang w:val="id_ID" w:bidi="id_ID"/>
        </w:rPr>
      </w:r>
    </w:p>
    <w:p>
      <w:pPr/>
      <w:r>
        <w:rPr>
          <w:lang w:val="id_ID" w:bidi="id_ID"/>
        </w:rPr>
      </w:r>
    </w:p>
    <w:p>
      <w:pPr>
        <w:pStyle w:val="Heading2"/>
      </w:pPr>
      <w:r>
        <w:rPr>
          <w:lang w:val="id_ID" w:bidi="id_ID"/>
        </w:rPr>
        <w:t>Kejadian 44:13</w:t>
      </w:r>
      <w:r>
        <w:rPr>
          <w:lang w:val="id_ID" w:bidi="id_ID"/>
        </w:rPr>
      </w:r>
    </w:p>
    <w:p>
      <w:pPr/>
      <w:r>
        <w:rPr>
          <w:lang w:val="id_ID" w:bidi="id_ID"/>
        </w:rPr>
      </w:r>
      <w:r>
        <w:rPr>
          <w:lang w:val="id_ID" w:bidi="id_ID"/>
        </w:rPr>
        <w:t>mereka mengoyakan jubahnya dalam keputusasaan: mereka tahu apa yang akan terjadi pada Yakub jika kehilangan Benyamin (</w:t>
      </w:r>
      <w:hyperlink r:id="rId1245">
        <w:r>
          <w:rPr>
            <w:lang w:val="id_ID" w:bidi="id_ID"/>
          </w:rPr>
          <w:rPr>
            <w:color w:val="0000EE"/>
            <w:u w:val="single"/>
          </w:rPr>
          <w:t>Kej. 42:38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44:14</w:t>
      </w:r>
      <w:r>
        <w:rPr>
          <w:lang w:val="id_ID" w:bidi="id_ID"/>
        </w:rPr>
      </w:r>
    </w:p>
    <w:p>
      <w:pPr/>
      <w:r>
        <w:rPr>
          <w:lang w:val="id_ID" w:bidi="id_ID"/>
        </w:rPr>
      </w:r>
      <w:r>
        <w:rPr>
          <w:lang w:val="id_ID" w:bidi="id_ID"/>
        </w:rPr>
        <w:t xml:space="preserve">Kali ini, saudara-saudara Yusuf tidak membungkuk dengan sopan (lihat </w:t>
      </w:r>
      <w:hyperlink r:id="rId1234">
        <w:r>
          <w:rPr>
            <w:lang w:val="id_ID" w:bidi="id_ID"/>
          </w:rPr>
          <w:rPr>
            <w:color w:val="0000EE"/>
            <w:u w:val="single"/>
          </w:rPr>
          <w:t>Kej. 42:6–7</w:t>
        </w:r>
      </w:hyperlink>
      <w:r>
        <w:rPr>
          <w:lang w:val="id_ID" w:bidi="id_ID"/>
        </w:rPr>
        <w:t xml:space="preserve">; </w:t>
      </w:r>
      <w:hyperlink r:id="rId1208">
        <w:r>
          <w:rPr>
            <w:lang w:val="id_ID" w:bidi="id_ID"/>
          </w:rPr>
          <w:rPr>
            <w:color w:val="0000EE"/>
            <w:u w:val="single"/>
          </w:rPr>
          <w:t>43:26</w:t>
        </w:r>
      </w:hyperlink>
      <w:r>
        <w:rPr>
          <w:lang w:val="id_ID" w:bidi="id_ID"/>
        </w:rPr>
        <w:t xml:space="preserve">); sujudlah mereka sampai ke tanah dengan putus asa, menggenapi mimpi pertama Yusuf untuk ketiga kalinya (lihat </w:t>
      </w:r>
      <w:hyperlink r:id="rId1246">
        <w:r>
          <w:rPr>
            <w:lang w:val="id_ID" w:bidi="id_ID"/>
          </w:rPr>
          <w:rPr>
            <w:color w:val="0000EE"/>
            <w:u w:val="single"/>
          </w:rPr>
          <w:t>Kej. 37:10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44:16</w:t>
      </w:r>
      <w:r>
        <w:rPr>
          <w:lang w:val="id_ID" w:bidi="id_ID"/>
        </w:rPr>
      </w:r>
    </w:p>
    <w:p>
      <w:pPr/>
      <w:r>
        <w:rPr>
          <w:lang w:val="id_ID" w:bidi="id_ID"/>
        </w:rPr>
      </w:r>
      <w:r>
        <w:rPr>
          <w:lang w:val="id_ID" w:bidi="id_ID"/>
        </w:rPr>
        <w:t xml:space="preserve">Yehuda kembali berbicara mewakili kelompok tersebut. • </w:t>
      </w:r>
      <w:r>
        <w:rPr>
          <w:lang w:val="id_ID" w:bidi="id_ID"/>
        </w:rPr>
        <w:t>Allah telah memperlihatkan kesalahan hamba-hambamu ini</w:t>
      </w:r>
      <w:r>
        <w:rPr>
          <w:lang w:val="id_ID" w:bidi="id_ID"/>
        </w:rP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7">
        <w:r>
          <w:rPr>
            <w:lang w:val="id_ID" w:bidi="id_ID"/>
          </w:rPr>
          <w:rPr>
            <w:color w:val="0000EE"/>
            <w:u w:val="single"/>
          </w:rPr>
          <w:t>Kej. 44:34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44:18–34</w:t>
      </w:r>
      <w:r>
        <w:rPr>
          <w:lang w:val="id_ID" w:bidi="id_ID"/>
        </w:rPr>
      </w:r>
    </w:p>
    <w:p>
      <w:pPr/>
      <w:r>
        <w:rPr>
          <w:lang w:val="id_ID" w:bidi="id_ID"/>
        </w:rPr>
      </w:r>
      <w:r>
        <w:rPr>
          <w:lang w:val="id_ID" w:bidi="id_ID"/>
        </w:rPr>
        <w:t>Yehuda menepati janjinya untuk membayar keselamatan Benyamin (</w:t>
      </w:r>
      <w:hyperlink r:id="rId1156">
        <w:r>
          <w:rPr>
            <w:lang w:val="id_ID" w:bidi="id_ID"/>
          </w:rPr>
          <w:rPr>
            <w:color w:val="0000EE"/>
            <w:u w:val="single"/>
          </w:rPr>
          <w:t>Kej. 43:8–10</w:t>
        </w:r>
      </w:hyperlink>
      <w:r>
        <w:rPr>
          <w:lang w:val="id_ID" w:bidi="id_ID"/>
        </w:rPr>
        <w:t>). Permohonannya yang panjang untuk dipenjarakan sebagai ganti anak itu (</w:t>
      </w:r>
      <w:hyperlink r:id="rId1248">
        <w:r>
          <w:rPr>
            <w:lang w:val="id_ID" w:bidi="id_ID"/>
          </w:rPr>
          <w:rPr>
            <w:color w:val="0000EE"/>
            <w:u w:val="single"/>
          </w:rPr>
          <w:t>Kej. 44:33</w:t>
        </w:r>
      </w:hyperlink>
      <w:r>
        <w:rPr>
          <w:lang w:val="id_ID" w:bidi="id_ID"/>
        </w:rPr>
        <w:t xml:space="preserve">) adalah salah satu tindakan syafaat yang paling menyentuh dalam Alkitab. Hal ini menunjukkan kepedulian Yehuda terhadap ayah mereka dan kesediaannya untuk menyerahkan segalanya demi saudaranya. Dengan integritas seperti ini (lihat </w:t>
      </w:r>
      <w:hyperlink r:id="rId1249">
        <w:r>
          <w:rPr>
            <w:lang w:val="id_ID" w:bidi="id_ID"/>
          </w:rPr>
          <w:rPr>
            <w:color w:val="0000EE"/>
            <w:u w:val="single"/>
          </w:rPr>
          <w:t>Yoh. 15:13</w:t>
        </w:r>
      </w:hyperlink>
      <w:r>
        <w:rPr>
          <w:lang w:val="id_ID" w:bidi="id_ID"/>
        </w:rPr>
        <w:t xml:space="preserve">), Yehuda menunjukkan dirinya sebagai seorang pemimpin sejati, yang memenuhi syarat untuk menerima berkat anak sulung. Melalui dia, raja-raja Israel akan lahir (lihat </w:t>
      </w:r>
      <w:hyperlink r:id="rId1250">
        <w:r>
          <w:rPr>
            <w:lang w:val="id_ID" w:bidi="id_ID"/>
          </w:rPr>
          <w:rPr>
            <w:color w:val="0000EE"/>
            <w:u w:val="single"/>
          </w:rPr>
          <w:t>Kej. 49:10</w:t>
        </w:r>
      </w:hyperlink>
      <w:r>
        <w:rPr>
          <w:lang w:val="id_ID" w:bidi="id_ID"/>
        </w:rPr>
        <w:t>). • Saudara-saudaranya telah sepenuhnya bertobat, seperti yang diungkapkan dengan perantaraan Yehuda. Karena perubahan mereka, Yusuf dapat memperkenalkan dirinya kepada mereka (</w:t>
      </w:r>
      <w:hyperlink r:id="rId1251">
        <w:r>
          <w:rPr>
            <w:lang w:val="id_ID" w:bidi="id_ID"/>
          </w:rPr>
          <w:rPr>
            <w:color w:val="0000EE"/>
            <w:u w:val="single"/>
          </w:rPr>
          <w:t>Kej. 45:1–15</w:t>
        </w:r>
      </w:hyperlink>
      <w:r>
        <w:rPr>
          <w:lang w:val="id_ID" w:bidi="id_ID"/>
        </w:rPr>
        <w:t>) dan mengatur agar keluarganya dapat bergabung dengannya di Mesir, di mana ada makanan (</w:t>
      </w:r>
      <w:hyperlink r:id="rId1252">
        <w:r>
          <w:rPr>
            <w:lang w:val="id_ID" w:bidi="id_ID"/>
          </w:rPr>
          <w:rPr>
            <w:color w:val="0000EE"/>
            <w:u w:val="single"/>
          </w:rPr>
          <w:t>Kej. 45:16</w:t>
        </w:r>
      </w:hyperlink>
      <w:r>
        <w:rPr>
          <w:lang w:val="id_ID" w:bidi="id_ID"/>
        </w:rPr>
        <w:t xml:space="preserve">; </w:t>
      </w:r>
      <w:hyperlink r:id="rId1253">
        <w:r>
          <w:rPr>
            <w:lang w:val="id_ID" w:bidi="id_ID"/>
          </w:rPr>
          <w:rPr>
            <w:color w:val="0000EE"/>
            <w:u w:val="single"/>
          </w:rPr>
          <w:t>47:12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44:32–34</w:t>
      </w:r>
      <w:r>
        <w:rPr>
          <w:lang w:val="id_ID" w:bidi="id_ID"/>
        </w:rPr>
      </w:r>
    </w:p>
    <w:p>
      <w:pPr/>
      <w:r>
        <w:rPr>
          <w:lang w:val="id_ID" w:bidi="id_ID"/>
        </w:rPr>
      </w:r>
      <w:r>
        <w:rPr>
          <w:lang w:val="id_ID" w:bidi="id_ID"/>
        </w:rPr>
        <w:t>Yehuda rela menyerahkan keluarganya, masa depannya, dan kebebasannya demi orang lain.</w:t>
      </w:r>
      <w:r>
        <w:rPr>
          <w:lang w:val="id_ID" w:bidi="id_ID"/>
        </w:rPr>
      </w:r>
      <w:r>
        <w:rPr>
          <w:lang w:val="id_ID" w:bidi="id_ID"/>
        </w:rPr>
      </w:r>
    </w:p>
    <w:p>
      <w:pPr/>
      <w:r>
        <w:rPr>
          <w:lang w:val="id_ID" w:bidi="id_ID"/>
        </w:rPr>
      </w:r>
    </w:p>
    <w:p>
      <w:pPr>
        <w:pStyle w:val="Heading2"/>
      </w:pPr>
      <w:r>
        <w:rPr>
          <w:lang w:val="id_ID" w:bidi="id_ID"/>
        </w:rPr>
        <w:t>Kejadian 45:1–15</w:t>
      </w:r>
      <w:r>
        <w:rPr>
          <w:lang w:val="id_ID" w:bidi="id_ID"/>
        </w:rPr>
      </w:r>
    </w:p>
    <w:p>
      <w:pPr/>
      <w:r>
        <w:rPr>
          <w:lang w:val="id_ID" w:bidi="id_ID"/>
        </w:rPr>
      </w:r>
      <w:r>
        <w:rPr>
          <w:lang w:val="id_ID" w:bidi="id_ID"/>
        </w:rPr>
        <w:t xml:space="preserve">Pada salah satu peristiwa paling dramatis dalam kitab ini, Yusuf mengungkapkan identitasnya kepada saudara-saudaranya, yang menjadi puncak rekonsiliasi dengan mereka (lihat juga </w:t>
      </w:r>
      <w:hyperlink r:id="rId1254">
        <w:r>
          <w:rPr>
            <w:lang w:val="id_ID" w:bidi="id_ID"/>
          </w:rPr>
          <w:rPr>
            <w:color w:val="0000EE"/>
            <w:u w:val="single"/>
          </w:rPr>
          <w:t>Kej. 50:14–21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45:2</w:t>
      </w:r>
      <w:r>
        <w:rPr>
          <w:lang w:val="id_ID" w:bidi="id_ID"/>
        </w:rPr>
      </w:r>
    </w:p>
    <w:p>
      <w:pPr/>
      <w:r>
        <w:rPr>
          <w:lang w:val="id_ID" w:bidi="id_ID"/>
        </w:rPr>
      </w:r>
      <w:r>
        <w:rPr>
          <w:lang w:val="id_ID" w:bidi="id_ID"/>
        </w:rPr>
        <w:t xml:space="preserve">Dalam kisah Yusuf, ini adalah yang ketiga kalinya dia menangisi saudara-saudaranya, dari total lima kali (lihat juga </w:t>
      </w:r>
      <w:hyperlink r:id="rId1235">
        <w:r>
          <w:rPr>
            <w:lang w:val="id_ID" w:bidi="id_ID"/>
          </w:rPr>
          <w:rPr>
            <w:color w:val="0000EE"/>
            <w:u w:val="single"/>
          </w:rPr>
          <w:t>Kej. 42:24</w:t>
        </w:r>
      </w:hyperlink>
      <w:r>
        <w:rPr>
          <w:lang w:val="id_ID" w:bidi="id_ID"/>
        </w:rPr>
        <w:t xml:space="preserve">; </w:t>
      </w:r>
      <w:hyperlink r:id="rId1217">
        <w:r>
          <w:rPr>
            <w:lang w:val="id_ID" w:bidi="id_ID"/>
          </w:rPr>
          <w:rPr>
            <w:color w:val="0000EE"/>
            <w:u w:val="single"/>
          </w:rPr>
          <w:t>43:30</w:t>
        </w:r>
      </w:hyperlink>
      <w:r>
        <w:rPr>
          <w:lang w:val="id_ID" w:bidi="id_ID"/>
        </w:rPr>
        <w:t xml:space="preserve">; </w:t>
      </w:r>
      <w:hyperlink r:id="rId1219">
        <w:r>
          <w:rPr>
            <w:lang w:val="id_ID" w:bidi="id_ID"/>
          </w:rPr>
          <w:rPr>
            <w:color w:val="0000EE"/>
            <w:u w:val="single"/>
          </w:rPr>
          <w:t>45:14</w:t>
        </w:r>
      </w:hyperlink>
      <w:r>
        <w:rPr>
          <w:lang w:val="id_ID" w:bidi="id_ID"/>
        </w:rPr>
        <w:t xml:space="preserve">; </w:t>
      </w:r>
      <w:hyperlink r:id="rId1221">
        <w:r>
          <w:rPr>
            <w:lang w:val="id_ID" w:bidi="id_ID"/>
          </w:rPr>
          <w:rPr>
            <w:color w:val="0000EE"/>
            <w:u w:val="single"/>
          </w:rPr>
          <w:t>50:17</w:t>
        </w:r>
      </w:hyperlink>
      <w:r>
        <w:rPr>
          <w:lang w:val="id_ID" w:bidi="id_ID"/>
        </w:rPr>
        <w:t xml:space="preserve">; bdk. </w:t>
      </w:r>
      <w:hyperlink r:id="rId1220">
        <w:r>
          <w:rPr>
            <w:lang w:val="id_ID" w:bidi="id_ID"/>
          </w:rPr>
          <w:rPr>
            <w:color w:val="0000EE"/>
            <w:u w:val="single"/>
          </w:rPr>
          <w:t>Kej. 50:1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45:3</w:t>
      </w:r>
      <w:r>
        <w:rPr>
          <w:lang w:val="id_ID" w:bidi="id_ID"/>
        </w:rPr>
      </w:r>
    </w:p>
    <w:p>
      <w:pPr/>
      <w:r>
        <w:rPr>
          <w:lang w:val="id_ID" w:bidi="id_ID"/>
        </w:rPr>
      </w:r>
      <w:r>
        <w:rPr>
          <w:lang w:val="id_ID" w:bidi="id_ID"/>
        </w:rPr>
        <w:t>Saudara-saudara itu tertegun mendengar hal itu, tidak dapat berkata-kata karena takjub dan takut (</w:t>
      </w:r>
      <w:hyperlink r:id="rId1255">
        <w:r>
          <w:rPr>
            <w:lang w:val="id_ID" w:bidi="id_ID"/>
          </w:rPr>
          <w:rPr>
            <w:color w:val="0000EE"/>
            <w:u w:val="single"/>
          </w:rPr>
          <w:t>Kej. 45:5</w:t>
        </w:r>
      </w:hyperlink>
      <w:r>
        <w:rPr>
          <w:lang w:val="id_ID" w:bidi="id_ID"/>
        </w:rPr>
        <w:t xml:space="preserve">; bdk. </w:t>
      </w:r>
      <w:hyperlink r:id="rId1256">
        <w:r>
          <w:rPr>
            <w:lang w:val="id_ID" w:bidi="id_ID"/>
          </w:rPr>
          <w:rPr>
            <w:color w:val="0000EE"/>
            <w:u w:val="single"/>
          </w:rPr>
          <w:t>Kej.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45:5–8</w:t>
      </w:r>
      <w:r>
        <w:rPr>
          <w:lang w:val="id_ID" w:bidi="id_ID"/>
        </w:rPr>
      </w:r>
    </w:p>
    <w:p>
      <w:pPr/>
      <w:r>
        <w:rPr>
          <w:lang w:val="id_ID" w:bidi="id_ID"/>
        </w:rPr>
      </w:r>
      <w:r>
        <w:rPr>
          <w:lang w:val="id_ID" w:bidi="id_ID"/>
        </w:rPr>
        <w:t>"Allah menyuruh aku mendahului kamu" adalah pesan utama dari kisah keluarga Yakub (</w:t>
      </w:r>
      <w:hyperlink r:id="rId102">
        <w:r>
          <w:rPr>
            <w:lang w:val="id_ID" w:bidi="id_ID"/>
          </w:rPr>
          <w:rPr>
            <w:color w:val="0000EE"/>
            <w:u w:val="single"/>
          </w:rPr>
          <w:t>Kej. 37:2</w:t>
        </w:r>
      </w:hyperlink>
      <w:r>
        <w:rPr>
          <w:lang w:val="id_ID" w:bidi="id_ID"/>
        </w:rPr>
        <w:t>). Seperti yang telah Tuhan katakan kepada Abraham, ia akan memimpin bangsa Israel ke Mesir (</w:t>
      </w:r>
      <w:hyperlink r:id="rId1138">
        <w:r>
          <w:rPr>
            <w:lang w:val="id_ID" w:bidi="id_ID"/>
          </w:rPr>
          <w:rPr>
            <w:color w:val="0000EE"/>
            <w:u w:val="single"/>
          </w:rPr>
          <w:t>Kej. 15:13</w:t>
        </w:r>
      </w:hyperlink>
      <w:r>
        <w:rPr>
          <w:lang w:val="id_ID" w:bidi="id_ID"/>
        </w:rP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7">
        <w:r>
          <w:rPr>
            <w:lang w:val="id_ID" w:bidi="id_ID"/>
          </w:rPr>
          <w:rPr>
            <w:color w:val="0000EE"/>
            <w:u w:val="single"/>
          </w:rPr>
          <w:t>Rm.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45:9–13</w:t>
      </w:r>
      <w:r>
        <w:rPr>
          <w:lang w:val="id_ID" w:bidi="id_ID"/>
        </w:rPr>
      </w:r>
    </w:p>
    <w:p>
      <w:pPr/>
      <w:r>
        <w:rPr>
          <w:lang w:val="id_ID" w:bidi="id_ID"/>
        </w:rPr>
      </w:r>
      <w:r>
        <w:rPr>
          <w:lang w:val="id_ID" w:bidi="id_ID"/>
        </w:rPr>
        <w:t xml:space="preserve">Yusuf menyuruh saudara-saudaranya untuk memberitahukan hal ini kepada Yakub. Seluruh keluarga harus pindah ke Mesir dan tinggal di Gosyen, sebuah daerah yang subur di delta Sungai Nil (lihat </w:t>
      </w:r>
      <w:hyperlink r:id="rId1258">
        <w:r>
          <w:rPr>
            <w:lang w:val="id_ID" w:bidi="id_ID"/>
          </w:rPr>
          <w:rPr>
            <w:color w:val="0000EE"/>
            <w:u w:val="single"/>
          </w:rPr>
          <w:t>Kej. 47:1–12</w:t>
        </w:r>
      </w:hyperlink>
      <w:r>
        <w:rPr>
          <w:lang w:val="id_ID" w:bidi="id_ID"/>
        </w:rPr>
        <w:t>). Jika mereka tidak datang ke Mesir, mereka tidak akan bertahan hidup selama lima tahun masa kelaparan yang akan datang.</w:t>
      </w:r>
      <w:r>
        <w:rPr>
          <w:lang w:val="id_ID" w:bidi="id_ID"/>
        </w:rPr>
      </w:r>
      <w:r>
        <w:rPr>
          <w:lang w:val="id_ID" w:bidi="id_ID"/>
        </w:rPr>
      </w:r>
    </w:p>
    <w:p>
      <w:pPr/>
      <w:r>
        <w:rPr>
          <w:lang w:val="id_ID" w:bidi="id_ID"/>
        </w:rPr>
      </w:r>
    </w:p>
    <w:p>
      <w:pPr>
        <w:pStyle w:val="Heading2"/>
      </w:pPr>
      <w:r>
        <w:rPr>
          <w:lang w:val="id_ID" w:bidi="id_ID"/>
        </w:rPr>
        <w:t>Kejadian 45:10</w:t>
      </w:r>
      <w:r>
        <w:rPr>
          <w:lang w:val="id_ID" w:bidi="id_ID"/>
        </w:rPr>
      </w:r>
    </w:p>
    <w:p>
      <w:pPr/>
      <w:r>
        <w:rPr>
          <w:lang w:val="id_ID" w:bidi="id_ID"/>
        </w:rPr>
      </w:r>
      <w:r>
        <w:rPr>
          <w:lang w:val="id_ID" w:bidi="id_ID"/>
        </w:rP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Pr>
          <w:lang w:val="id_ID" w:bidi="id_ID"/>
        </w:rPr>
      </w:r>
      <w:r>
        <w:rPr>
          <w:lang w:val="id_ID" w:bidi="id_ID"/>
        </w:rPr>
      </w:r>
    </w:p>
    <w:p>
      <w:pPr/>
      <w:r>
        <w:rPr>
          <w:lang w:val="id_ID" w:bidi="id_ID"/>
        </w:rPr>
      </w:r>
    </w:p>
    <w:p>
      <w:pPr>
        <w:pStyle w:val="Heading2"/>
      </w:pPr>
      <w:r>
        <w:rPr>
          <w:lang w:val="id_ID" w:bidi="id_ID"/>
        </w:rPr>
        <w:t>Kejadian 45:14–15</w:t>
      </w:r>
      <w:r>
        <w:rPr>
          <w:lang w:val="id_ID" w:bidi="id_ID"/>
        </w:rPr>
      </w:r>
    </w:p>
    <w:p>
      <w:pPr/>
      <w:r>
        <w:rPr>
          <w:lang w:val="id_ID" w:bidi="id_ID"/>
        </w:rPr>
      </w:r>
      <w:r>
        <w:rPr>
          <w:lang w:val="id_ID" w:bidi="id_ID"/>
        </w:rPr>
        <w:t>Yusuf dipersatukan kembali dengan saudara-saudaranya—pertama dengan Benyamin dan kemudian dengan yang lainnya. Kebencian dan kecemburuan mereka sebelumnya terhadap Yusuf (</w:t>
      </w:r>
      <w:hyperlink r:id="rId1259">
        <w:r>
          <w:rPr>
            <w:lang w:val="id_ID" w:bidi="id_ID"/>
          </w:rPr>
          <w:rPr>
            <w:color w:val="0000EE"/>
            <w:u w:val="single"/>
          </w:rPr>
          <w:t>Kej. 37:4–11</w:t>
        </w:r>
      </w:hyperlink>
      <w:r>
        <w:rPr>
          <w:lang w:val="id_ID" w:bidi="id_ID"/>
        </w:rPr>
        <w:t xml:space="preserve">) telah berakhir. Saudara-saudara Yusuf mengalami pengampunan dari Allah dan dari Yusuf. Yusuf sama sekali tidak berkeinginan menyuruh saudara-saudaranya untuk sujud menyembah kepadanya (lihat </w:t>
      </w:r>
      <w:hyperlink r:id="rId1234">
        <w:r>
          <w:rPr>
            <w:lang w:val="id_ID" w:bidi="id_ID"/>
          </w:rPr>
          <w:rPr>
            <w:color w:val="0000EE"/>
            <w:u w:val="single"/>
          </w:rPr>
          <w:t>Kej. 42:6–7</w:t>
        </w:r>
      </w:hyperlink>
      <w:r>
        <w:rPr>
          <w:lang w:val="id_ID" w:bidi="id_ID"/>
        </w:rPr>
        <w:t xml:space="preserve">), ia justru menyambut mereka. Yusuf tidak menyimpan dendam karena ia menerima apa yang telah terjadi sebagai karya Allah dan melihat kebaikan yang dihasilkannya (lihat </w:t>
      </w:r>
      <w:hyperlink r:id="rId1254">
        <w:r>
          <w:rPr>
            <w:lang w:val="id_ID" w:bidi="id_ID"/>
          </w:rPr>
          <w:rPr>
            <w:color w:val="0000EE"/>
            <w:u w:val="single"/>
          </w:rPr>
          <w:t>Kej. 50:14–21</w:t>
        </w:r>
      </w:hyperlink>
      <w:r>
        <w:rPr>
          <w:lang w:val="id_ID" w:bidi="id_ID"/>
        </w:rPr>
        <w:t xml:space="preserve">). Beginilah hikmat memerintah: Pemimpin yang bijaksana akan mengampuni dan memulihkan (lihat </w:t>
      </w:r>
      <w:r>
        <w:rPr>
          <w:lang w:val="id_ID" w:bidi="id_ID"/>
        </w:rPr>
        <w:t>catatan studi pada Kej. 37:2–50:26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45:16–25</w:t>
      </w:r>
      <w:r>
        <w:rPr>
          <w:lang w:val="id_ID" w:bidi="id_ID"/>
        </w:rPr>
      </w:r>
    </w:p>
    <w:p>
      <w:pPr/>
      <w:r>
        <w:rPr>
          <w:lang w:val="id_ID" w:bidi="id_ID"/>
        </w:rPr>
      </w:r>
      <w:r>
        <w:rPr>
          <w:lang w:val="id_ID" w:bidi="id_ID"/>
        </w:rPr>
        <w:t>Yusuf menyuruh saudara-saudaranya pulang dengan perintah untuk membawa Yakub dan seluruh keluarganya ke Mesir. Sebagai rasa terima kasih karena Yusuf telah menyelamatkan seluruh Mesir (</w:t>
      </w:r>
      <w:hyperlink r:id="rId1260">
        <w:r>
          <w:rPr>
            <w:lang w:val="id_ID" w:bidi="id_ID"/>
          </w:rPr>
          <w:rPr>
            <w:color w:val="0000EE"/>
            <w:u w:val="single"/>
          </w:rPr>
          <w:t>Kej. 45:18</w:t>
        </w:r>
      </w:hyperlink>
      <w:r>
        <w:rPr>
          <w:lang w:val="id_ID" w:bidi="id_ID"/>
        </w:rPr>
        <w:t xml:space="preserve">; lihat </w:t>
      </w:r>
      <w:hyperlink r:id="rId1261">
        <w:r>
          <w:rPr>
            <w:lang w:val="id_ID" w:bidi="id_ID"/>
          </w:rPr>
          <w:rPr>
            <w:color w:val="0000EE"/>
            <w:u w:val="single"/>
          </w:rPr>
          <w:t>Kej. 47:20</w:t>
        </w:r>
      </w:hyperlink>
      <w:r>
        <w:rPr>
          <w:lang w:val="id_ID" w:bidi="id_ID"/>
        </w:rPr>
        <w:t>), Firaun menjanjikan yang terbaik dari seluruh tanah Mesir, dan Yusuf memberi mereka hasil bumi terbaik dari Mesir.</w:t>
      </w:r>
      <w:r>
        <w:rPr>
          <w:lang w:val="id_ID" w:bidi="id_ID"/>
        </w:rPr>
      </w:r>
      <w:r>
        <w:rPr>
          <w:lang w:val="id_ID" w:bidi="id_ID"/>
        </w:rPr>
      </w:r>
    </w:p>
    <w:p>
      <w:pPr/>
      <w:r>
        <w:rPr>
          <w:lang w:val="id_ID" w:bidi="id_ID"/>
        </w:rPr>
      </w:r>
    </w:p>
    <w:p>
      <w:pPr>
        <w:pStyle w:val="Heading2"/>
      </w:pPr>
      <w:r>
        <w:rPr>
          <w:lang w:val="id_ID" w:bidi="id_ID"/>
        </w:rPr>
        <w:t>Kejadian 45:16–47.12</w:t>
      </w:r>
      <w:r>
        <w:rPr>
          <w:lang w:val="id_ID" w:bidi="id_ID"/>
        </w:rPr>
      </w:r>
    </w:p>
    <w:p>
      <w:pPr/>
      <w:r>
        <w:rPr>
          <w:lang w:val="id_ID" w:bidi="id_ID"/>
        </w:rPr>
      </w:r>
      <w:r>
        <w:rPr>
          <w:lang w:val="id_ID" w:bidi="id_ID"/>
        </w:rPr>
        <w:t>Bagian ini merupakan masa transisi, saat keluarga tersebut pindah dari Kanaan ke Gosyen, di mana mereka akan tinggal selama empat abad berikutnya.</w:t>
      </w:r>
      <w:r>
        <w:rPr>
          <w:lang w:val="id_ID" w:bidi="id_ID"/>
        </w:rPr>
      </w:r>
      <w:r>
        <w:rPr>
          <w:lang w:val="id_ID" w:bidi="id_ID"/>
        </w:rPr>
      </w:r>
    </w:p>
    <w:p>
      <w:pPr/>
      <w:r>
        <w:rPr>
          <w:lang w:val="id_ID" w:bidi="id_ID"/>
        </w:rPr>
      </w:r>
    </w:p>
    <w:p>
      <w:pPr>
        <w:pStyle w:val="Heading2"/>
      </w:pPr>
      <w:r>
        <w:rPr>
          <w:lang w:val="id_ID" w:bidi="id_ID"/>
        </w:rPr>
        <w:t>Kejadian 45:24</w:t>
      </w:r>
      <w:r>
        <w:rPr>
          <w:lang w:val="id_ID" w:bidi="id_ID"/>
        </w:rPr>
      </w:r>
    </w:p>
    <w:p>
      <w:pPr/>
      <w:r>
        <w:rPr>
          <w:lang w:val="id_ID" w:bidi="id_ID"/>
        </w:rPr>
      </w:r>
      <w:r>
        <w:rPr>
          <w:lang w:val="id_ID" w:bidi="id_ID"/>
        </w:rP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Pr>
          <w:lang w:val="id_ID" w:bidi="id_ID"/>
        </w:rPr>
      </w:r>
      <w:r>
        <w:rPr>
          <w:lang w:val="id_ID" w:bidi="id_ID"/>
        </w:rPr>
      </w:r>
    </w:p>
    <w:p>
      <w:pPr/>
      <w:r>
        <w:rPr>
          <w:lang w:val="id_ID" w:bidi="id_ID"/>
        </w:rPr>
      </w:r>
    </w:p>
    <w:p>
      <w:pPr>
        <w:pStyle w:val="Heading2"/>
      </w:pPr>
      <w:r>
        <w:rPr>
          <w:lang w:val="id_ID" w:bidi="id_ID"/>
        </w:rPr>
        <w:t>Kejadian 45:26–28</w:t>
      </w:r>
      <w:r>
        <w:rPr>
          <w:lang w:val="id_ID" w:bidi="id_ID"/>
        </w:rPr>
      </w:r>
    </w:p>
    <w:p>
      <w:pPr/>
      <w:r>
        <w:rPr>
          <w:lang w:val="id_ID" w:bidi="id_ID"/>
        </w:rPr>
      </w:r>
      <w:r>
        <w:rPr>
          <w:lang w:val="id_ID" w:bidi="id_ID"/>
        </w:rP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Pr>
          <w:lang w:val="id_ID" w:bidi="id_ID"/>
        </w:rPr>
      </w:r>
      <w:r>
        <w:rPr>
          <w:lang w:val="id_ID" w:bidi="id_ID"/>
        </w:rPr>
      </w:r>
    </w:p>
    <w:p>
      <w:pPr/>
      <w:r>
        <w:rPr>
          <w:lang w:val="id_ID" w:bidi="id_ID"/>
        </w:rPr>
      </w:r>
    </w:p>
    <w:p>
      <w:pPr>
        <w:pStyle w:val="Heading2"/>
      </w:pPr>
      <w:r>
        <w:rPr>
          <w:lang w:val="id_ID" w:bidi="id_ID"/>
        </w:rPr>
        <w:t>Kejadian 45:27</w:t>
      </w:r>
      <w:r>
        <w:rPr>
          <w:lang w:val="id_ID" w:bidi="id_ID"/>
        </w:rPr>
      </w:r>
    </w:p>
    <w:p>
      <w:pPr/>
      <w:r>
        <w:rPr>
          <w:lang w:val="id_ID" w:bidi="id_ID"/>
        </w:rPr>
      </w:r>
      <w:r>
        <w:rPr>
          <w:lang w:val="id_ID" w:bidi="id_ID"/>
        </w:rP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2">
        <w:r>
          <w:rPr>
            <w:lang w:val="id_ID" w:bidi="id_ID"/>
          </w:rPr>
          <w:rPr>
            <w:color w:val="0000EE"/>
            <w:u w:val="single"/>
          </w:rPr>
          <w:t>Kej. 15:13–16</w:t>
        </w:r>
      </w:hyperlink>
      <w:r>
        <w:rPr>
          <w:lang w:val="id_ID" w:bidi="id_ID"/>
        </w:rPr>
        <w:t>) bahwa mereka akan pergi mengasingkan diri ke negeri asing dan di sana mereka akan menjadi bangsa yang besar tanpa kehilangan identitas mereka. Kabar menggembirakan tentang Yusuf mengubah kehidupan setiap orang dalam keluarga ini menjadi lebih baik.</w:t>
      </w:r>
      <w:r>
        <w:rPr>
          <w:lang w:val="id_ID" w:bidi="id_ID"/>
        </w:rPr>
      </w:r>
      <w:r>
        <w:rPr>
          <w:lang w:val="id_ID" w:bidi="id_ID"/>
        </w:rPr>
      </w:r>
    </w:p>
    <w:p>
      <w:pPr/>
      <w:r>
        <w:rPr>
          <w:lang w:val="id_ID" w:bidi="id_ID"/>
        </w:rPr>
      </w:r>
    </w:p>
    <w:p>
      <w:pPr>
        <w:pStyle w:val="Heading2"/>
      </w:pPr>
      <w:r>
        <w:rPr>
          <w:lang w:val="id_ID" w:bidi="id_ID"/>
        </w:rPr>
        <w:t>Kejadian 46:1</w:t>
      </w:r>
      <w:r>
        <w:rPr>
          <w:lang w:val="id_ID" w:bidi="id_ID"/>
        </w:rPr>
      </w:r>
    </w:p>
    <w:p>
      <w:pPr/>
      <w:r>
        <w:rPr>
          <w:lang w:val="id_ID" w:bidi="id_ID"/>
        </w:rPr>
      </w:r>
      <w:r>
        <w:rPr>
          <w:lang w:val="id_ID" w:bidi="id_ID"/>
        </w:rPr>
        <w:t>berangkatlah Israel: Lebih dari 200 tahun sebelumnya, Abraham juga pernah pergi ke Mesir ketika terjadi kelaparan di Kanaan (</w:t>
      </w:r>
      <w:hyperlink r:id="rId621">
        <w:r>
          <w:rPr>
            <w:lang w:val="id_ID" w:bidi="id_ID"/>
          </w:rPr>
          <w:rPr>
            <w:color w:val="0000EE"/>
            <w:u w:val="single"/>
          </w:rPr>
          <w:t>Kej. 12:10</w:t>
        </w:r>
      </w:hyperlink>
      <w:r>
        <w:rPr>
          <w:lang w:val="id_ID" w:bidi="id_ID"/>
        </w:rPr>
        <w:t>), dan Allah melindunginya di sana. • Perhentian pertama Yakub adalah di Bersyeba, di mana Abraham mempersembahkan korban kepada Tuhan dan menyembah-Nya setelah menyelesaikan hak atas tanah dan airnya dengan orang Filistin (</w:t>
      </w:r>
      <w:hyperlink r:id="rId966">
        <w:r>
          <w:rPr>
            <w:lang w:val="id_ID" w:bidi="id_ID"/>
          </w:rPr>
          <w:rPr>
            <w:color w:val="0000EE"/>
            <w:u w:val="single"/>
          </w:rPr>
          <w:t>Kej. 21:31–33</w:t>
        </w:r>
      </w:hyperlink>
      <w:r>
        <w:rPr>
          <w:lang w:val="id_ID" w:bidi="id_ID"/>
        </w:rPr>
        <w:t>). Di sinilah Ishak tinggal, dan Yakub juga pernah tinggal sebelum ia melarikan diri dari kemarahan Esau (</w:t>
      </w:r>
      <w:hyperlink r:id="rId1263">
        <w:r>
          <w:rPr>
            <w:lang w:val="id_ID" w:bidi="id_ID"/>
          </w:rPr>
          <w:rPr>
            <w:color w:val="0000EE"/>
            <w:u w:val="single"/>
          </w:rPr>
          <w:t>Kej. 28:10</w:t>
        </w:r>
      </w:hyperlink>
      <w:r>
        <w:rPr>
          <w:lang w:val="id_ID" w:bidi="id_ID"/>
        </w:rPr>
        <w:t xml:space="preserve">). • segala miliknya: Lihat </w:t>
      </w:r>
      <w:hyperlink r:id="rId1264">
        <w:r>
          <w:rPr>
            <w:lang w:val="id_ID" w:bidi="id_ID"/>
          </w:rPr>
          <w:rPr>
            <w:color w:val="0000EE"/>
            <w:u w:val="single"/>
          </w:rPr>
          <w:t>Kej.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46:1–4</w:t>
      </w:r>
      <w:r>
        <w:rPr>
          <w:lang w:val="id_ID" w:bidi="id_ID"/>
        </w:rPr>
      </w:r>
    </w:p>
    <w:p>
      <w:pPr/>
      <w:r>
        <w:rPr>
          <w:lang w:val="id_ID" w:bidi="id_ID"/>
        </w:rPr>
      </w:r>
      <w:r>
        <w:rPr>
          <w:lang w:val="id_ID" w:bidi="id_ID"/>
        </w:rPr>
        <w:t>Allah meyakinkan Yakub tentang kepindahannya ke Mesir.</w:t>
      </w:r>
      <w:r>
        <w:rPr>
          <w:lang w:val="id_ID" w:bidi="id_ID"/>
        </w:rPr>
      </w:r>
      <w:r>
        <w:rPr>
          <w:lang w:val="id_ID" w:bidi="id_ID"/>
        </w:rPr>
      </w:r>
    </w:p>
    <w:p>
      <w:pPr/>
      <w:r>
        <w:rPr>
          <w:lang w:val="id_ID" w:bidi="id_ID"/>
        </w:rPr>
      </w:r>
    </w:p>
    <w:p>
      <w:pPr>
        <w:pStyle w:val="Heading2"/>
      </w:pPr>
      <w:r>
        <w:rPr>
          <w:lang w:val="id_ID" w:bidi="id_ID"/>
        </w:rPr>
        <w:t>Kejadian 46:2–4</w:t>
      </w:r>
      <w:r>
        <w:rPr>
          <w:lang w:val="id_ID" w:bidi="id_ID"/>
        </w:rPr>
      </w:r>
    </w:p>
    <w:p>
      <w:pPr/>
      <w:r>
        <w:rPr>
          <w:lang w:val="id_ID" w:bidi="id_ID"/>
        </w:rPr>
      </w:r>
      <w:r>
        <w:rPr>
          <w:lang w:val="id_ID" w:bidi="id_ID"/>
        </w:rP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Pr>
          <w:lang w:val="id_ID" w:bidi="id_ID"/>
        </w:rPr>
      </w:r>
      <w:r>
        <w:rPr>
          <w:lang w:val="id_ID" w:bidi="id_ID"/>
        </w:rPr>
      </w:r>
    </w:p>
    <w:p>
      <w:pPr/>
      <w:r>
        <w:rPr>
          <w:lang w:val="id_ID" w:bidi="id_ID"/>
        </w:rPr>
      </w:r>
    </w:p>
    <w:p>
      <w:pPr>
        <w:pStyle w:val="Heading2"/>
      </w:pPr>
      <w:r>
        <w:rPr>
          <w:lang w:val="id_ID" w:bidi="id_ID"/>
        </w:rPr>
        <w:t>Kejadian 46:4</w:t>
      </w:r>
      <w:r>
        <w:rPr>
          <w:lang w:val="id_ID" w:bidi="id_ID"/>
        </w:rPr>
      </w:r>
    </w:p>
    <w:p>
      <w:pPr/>
      <w:r>
        <w:rPr>
          <w:lang w:val="id_ID" w:bidi="id_ID"/>
        </w:rPr>
      </w:r>
      <w:r>
        <w:rPr>
          <w:lang w:val="id_ID" w:bidi="id_ID"/>
        </w:rPr>
        <w:t>tangan Yusuflah yang akan mengatupkan kelopak matamu nanti</w:t>
      </w:r>
      <w:r>
        <w:rPr>
          <w:lang w:val="id_ID" w:bidi="id_ID"/>
        </w:rPr>
        <w:t>: ia akan mati dengan tenang, dikelilingi keluarga dan banyak berkat dari Allah (</w:t>
      </w:r>
      <w:hyperlink r:id="rId1265">
        <w:r>
          <w:rPr>
            <w:lang w:val="id_ID" w:bidi="id_ID"/>
          </w:rPr>
          <w:rPr>
            <w:color w:val="0000EE"/>
            <w:u w:val="single"/>
          </w:rPr>
          <w:t>Kej. 49:33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46:8–27</w:t>
      </w:r>
      <w:r>
        <w:rPr>
          <w:lang w:val="id_ID" w:bidi="id_ID"/>
        </w:rPr>
      </w:r>
    </w:p>
    <w:p>
      <w:pPr/>
      <w:r>
        <w:rPr>
          <w:lang w:val="id_ID" w:bidi="id_ID"/>
        </w:rPr>
      </w:r>
      <w:r>
        <w:rPr>
          <w:lang w:val="id_ID" w:bidi="id_ID"/>
        </w:rPr>
        <w:t>Silsilah anak-anak Yakub ini menunjukkan bahwa seluruh suku Israel berangkat bersama-sama ke tanah Mesir; mereka semua akan pergi bersama-sama juga (lihat Kitab Keluaran).</w:t>
      </w:r>
      <w:r>
        <w:rPr>
          <w:lang w:val="id_ID" w:bidi="id_ID"/>
        </w:rPr>
      </w:r>
      <w:r>
        <w:rPr>
          <w:lang w:val="id_ID" w:bidi="id_ID"/>
        </w:rPr>
      </w:r>
    </w:p>
    <w:p>
      <w:pPr/>
      <w:r>
        <w:rPr>
          <w:lang w:val="id_ID" w:bidi="id_ID"/>
        </w:rPr>
      </w:r>
    </w:p>
    <w:p>
      <w:pPr>
        <w:pStyle w:val="Heading2"/>
      </w:pPr>
      <w:r>
        <w:rPr>
          <w:lang w:val="id_ID" w:bidi="id_ID"/>
        </w:rPr>
        <w:t>Kejadian 46:20</w:t>
      </w:r>
      <w:r>
        <w:rPr>
          <w:lang w:val="id_ID" w:bidi="id_ID"/>
        </w:rPr>
      </w:r>
    </w:p>
    <w:p>
      <w:pPr/>
      <w:r>
        <w:rPr>
          <w:lang w:val="id_ID" w:bidi="id_ID"/>
        </w:rPr>
      </w:r>
      <w:r>
        <w:rPr>
          <w:lang w:val="id_ID" w:bidi="id_ID"/>
        </w:rPr>
        <w:t xml:space="preserve">On: Lihat </w:t>
      </w:r>
      <w:r>
        <w:rPr>
          <w:lang w:val="id_ID" w:bidi="id_ID"/>
        </w:rPr>
        <w:t>catatan studi pada Kej. 41:45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46:26</w:t>
      </w:r>
      <w:r>
        <w:rPr>
          <w:lang w:val="id_ID" w:bidi="id_ID"/>
        </w:rPr>
      </w:r>
    </w:p>
    <w:p>
      <w:pPr/>
      <w:r>
        <w:rPr>
          <w:lang w:val="id_ID" w:bidi="id_ID"/>
        </w:rPr>
      </w:r>
      <w:r>
        <w:rPr>
          <w:lang w:val="id_ID" w:bidi="id_ID"/>
        </w:rPr>
        <w:t>seluruhnya berjumlah enam puluh enam jiwa: Ini adalah jumlah orang yang pergi bersama Yakub ke Mesir, tidak termasuk isteri dari anak-anaknya, hamba-hamba, dan orang-orang lain yang ada dalam rumah tangganya. Ini juga tidak termasuk Yusuf, Efraim, Manasye, dan Yakub.</w:t>
      </w:r>
      <w:r>
        <w:rPr>
          <w:lang w:val="id_ID" w:bidi="id_ID"/>
        </w:rPr>
      </w:r>
      <w:r>
        <w:rPr>
          <w:lang w:val="id_ID" w:bidi="id_ID"/>
        </w:rPr>
      </w:r>
    </w:p>
    <w:p>
      <w:pPr/>
      <w:r>
        <w:rPr>
          <w:lang w:val="id_ID" w:bidi="id_ID"/>
        </w:rPr>
      </w:r>
    </w:p>
    <w:p>
      <w:pPr>
        <w:pStyle w:val="Heading2"/>
      </w:pPr>
      <w:r>
        <w:rPr>
          <w:lang w:val="id_ID" w:bidi="id_ID"/>
        </w:rPr>
        <w:t>Kejadian 46:27</w:t>
      </w:r>
      <w:r>
        <w:rPr>
          <w:lang w:val="id_ID" w:bidi="id_ID"/>
        </w:rPr>
      </w:r>
    </w:p>
    <w:p>
      <w:pPr/>
      <w:r>
        <w:rPr>
          <w:lang w:val="id_ID" w:bidi="id_ID"/>
        </w:rPr>
      </w:r>
      <w:r>
        <w:rPr>
          <w:lang w:val="id_ID" w:bidi="id_ID"/>
        </w:rPr>
        <w:t>Ketujuh puluh orang itu mencakup Yusuf, Efraim, Manasye, dan Yakub. Tujuh puluh juga merupakan angka simbolis untuk kesempurnaan atau penyelesaian (lihat Catatan Tema "</w:t>
      </w:r>
      <w:r>
        <w:rPr>
          <w:lang w:val="id_ID" w:bidi="id_ID"/>
        </w:rPr>
        <w:t>Angka Simbolis</w:t>
      </w:r>
      <w:r>
        <w:rPr>
          <w:lang w:val="id_ID" w:bidi="id_ID"/>
        </w:rPr>
        <w:t xml:space="preserve">"). Dari ketujuh puluh orang ini (yaitu, seluruh Israel) akan bertumbuh bangsa Israel yang akan memberkati ketujuh puluh bangsa (yaitu, semua bangsa) di dunia (lihat </w:t>
      </w:r>
      <w:r>
        <w:rPr>
          <w:lang w:val="id_ID" w:bidi="id_ID"/>
        </w:rPr>
        <w:t>catatan studi pada Kej. 10:2–32</w:t>
      </w:r>
      <w:r>
        <w:rPr>
          <w:lang w:val="id_ID" w:bidi="id_ID"/>
        </w:rPr>
        <w:t xml:space="preserve">; bdk.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46:28–34</w:t>
      </w:r>
      <w:r>
        <w:rPr>
          <w:lang w:val="id_ID" w:bidi="id_ID"/>
        </w:rPr>
      </w:r>
    </w:p>
    <w:p>
      <w:pPr/>
      <w:r>
        <w:rPr>
          <w:lang w:val="id_ID" w:bidi="id_ID"/>
        </w:rPr>
      </w:r>
      <w:r>
        <w:rPr>
          <w:lang w:val="id_ID" w:bidi="id_ID"/>
        </w:rPr>
        <w:t>Yakub akhirnya bertemu kembali dengan putranya, Yusuf; reuni mereka sangat menyenangkan.</w:t>
      </w:r>
      <w:r>
        <w:rPr>
          <w:lang w:val="id_ID" w:bidi="id_ID"/>
        </w:rPr>
      </w:r>
      <w:r>
        <w:rPr>
          <w:lang w:val="id_ID" w:bidi="id_ID"/>
        </w:rPr>
      </w:r>
    </w:p>
    <w:p>
      <w:pPr/>
      <w:r>
        <w:rPr>
          <w:lang w:val="id_ID" w:bidi="id_ID"/>
        </w:rPr>
      </w:r>
    </w:p>
    <w:p>
      <w:pPr>
        <w:pStyle w:val="Heading2"/>
      </w:pPr>
      <w:r>
        <w:rPr>
          <w:lang w:val="id_ID" w:bidi="id_ID"/>
        </w:rPr>
        <w:t>Kejadian 46:29</w:t>
      </w:r>
      <w:r>
        <w:rPr>
          <w:lang w:val="id_ID" w:bidi="id_ID"/>
        </w:rPr>
      </w:r>
    </w:p>
    <w:p>
      <w:pPr/>
      <w:r>
        <w:rPr>
          <w:lang w:val="id_ID" w:bidi="id_ID"/>
        </w:rPr>
      </w:r>
      <w:r>
        <w:rPr>
          <w:lang w:val="id_ID" w:bidi="id_ID"/>
        </w:rPr>
        <w:t>dipeluknyalah leher ayahnya dan … menangis</w:t>
      </w:r>
      <w:r>
        <w:rPr>
          <w:lang w:val="id_ID" w:bidi="id_ID"/>
        </w:rPr>
        <w:t>: Yusuf berumur tujuh belas tahun ketika terakhir kali ia melihat ayahnya (</w:t>
      </w:r>
      <w:hyperlink r:id="rId102">
        <w:r>
          <w:rPr>
            <w:lang w:val="id_ID" w:bidi="id_ID"/>
          </w:rPr>
          <w:rPr>
            <w:color w:val="0000EE"/>
            <w:u w:val="single"/>
          </w:rPr>
          <w:t>Kej. 37:2</w:t>
        </w:r>
      </w:hyperlink>
      <w:r>
        <w:rPr>
          <w:lang w:val="id_ID" w:bidi="id_ID"/>
        </w:rPr>
        <w:t>); sekarang ia berumur tiga puluh sembilan tahun.</w:t>
      </w:r>
      <w:r>
        <w:rPr>
          <w:lang w:val="id_ID" w:bidi="id_ID"/>
        </w:rPr>
      </w:r>
      <w:r>
        <w:rPr>
          <w:lang w:val="id_ID" w:bidi="id_ID"/>
        </w:rPr>
      </w:r>
    </w:p>
    <w:p>
      <w:pPr/>
      <w:r>
        <w:rPr>
          <w:lang w:val="id_ID" w:bidi="id_ID"/>
        </w:rPr>
      </w:r>
    </w:p>
    <w:p>
      <w:pPr>
        <w:pStyle w:val="Heading2"/>
      </w:pPr>
      <w:r>
        <w:rPr>
          <w:lang w:val="id_ID" w:bidi="id_ID"/>
        </w:rPr>
        <w:t>Kejadian 46:30</w:t>
      </w:r>
      <w:r>
        <w:rPr>
          <w:lang w:val="id_ID" w:bidi="id_ID"/>
        </w:rPr>
      </w:r>
    </w:p>
    <w:p>
      <w:pPr/>
      <w:r>
        <w:rPr>
          <w:lang w:val="id_ID" w:bidi="id_ID"/>
        </w:rPr>
      </w:r>
      <w:r>
        <w:rPr>
          <w:lang w:val="id_ID" w:bidi="id_ID"/>
        </w:rPr>
        <w:t xml:space="preserve">Yakub merasa puas hanya dengan melihat putra kesayangannya hidup—anak sulung dari istri pilihannya, Rahel, dan pemimpin keluarga yang ditunjuk (lihat </w:t>
      </w:r>
      <w:r>
        <w:rPr>
          <w:lang w:val="id_ID" w:bidi="id_ID"/>
        </w:rPr>
        <w:t>catatan studi pada Kej. 48:5–7</w:t>
      </w:r>
      <w:r>
        <w:rPr>
          <w:lang w:val="id_ID" w:bidi="id_ID"/>
        </w:rPr>
        <w:t xml:space="preserve">; lihat juga </w:t>
      </w:r>
      <w:hyperlink r:id="rId1266">
        <w:r>
          <w:rPr>
            <w:lang w:val="id_ID" w:bidi="id_ID"/>
          </w:rPr>
          <w:rPr>
            <w:color w:val="0000EE"/>
            <w:u w:val="single"/>
          </w:rPr>
          <w:t>1Taw. 5:1–2</w:t>
        </w:r>
      </w:hyperlink>
      <w:r>
        <w:rPr>
          <w:lang w:val="id_ID" w:bidi="id_ID"/>
        </w:rPr>
        <w:t>). Lebih dari sekedar reuni keluarga, ini merupakan peneguhan bahwa rencana Allah tetap utuh.</w:t>
      </w:r>
      <w:r>
        <w:rPr>
          <w:lang w:val="id_ID" w:bidi="id_ID"/>
        </w:rPr>
      </w:r>
      <w:r>
        <w:rPr>
          <w:lang w:val="id_ID" w:bidi="id_ID"/>
        </w:rPr>
      </w:r>
    </w:p>
    <w:p>
      <w:pPr/>
      <w:r>
        <w:rPr>
          <w:lang w:val="id_ID" w:bidi="id_ID"/>
        </w:rPr>
      </w:r>
    </w:p>
    <w:p>
      <w:pPr>
        <w:pStyle w:val="Heading2"/>
      </w:pPr>
      <w:r>
        <w:rPr>
          <w:lang w:val="id_ID" w:bidi="id_ID"/>
        </w:rPr>
        <w:t>Kejadian 46:34</w:t>
      </w:r>
      <w:r>
        <w:rPr>
          <w:lang w:val="id_ID" w:bidi="id_ID"/>
        </w:rPr>
      </w:r>
    </w:p>
    <w:p>
      <w:pPr/>
      <w:r>
        <w:rPr>
          <w:lang w:val="id_ID" w:bidi="id_ID"/>
        </w:rPr>
      </w:r>
      <w:r>
        <w:rPr>
          <w:lang w:val="id_ID" w:bidi="id_ID"/>
        </w:rPr>
        <w:t xml:space="preserve">Berbeda dengan orang Kanaan yang sinkretis, yang akan menyerap orang Israel jika mereka tetap tinggal di Kanaan, orang Mesir membenci para penggembala Semit karena rasa superioritas etnis dan menerapkan pemisahan yang ketat (lihat </w:t>
      </w:r>
      <w:hyperlink r:id="rId1167">
        <w:r>
          <w:rPr>
            <w:lang w:val="id_ID" w:bidi="id_ID"/>
          </w:rPr>
          <w:rPr>
            <w:color w:val="0000EE"/>
            <w:u w:val="single"/>
          </w:rPr>
          <w:t>Kej. 43:32</w:t>
        </w:r>
      </w:hyperlink>
      <w:r>
        <w:rPr>
          <w:lang w:val="id_ID" w:bidi="id_ID"/>
        </w:rPr>
        <w:t>). Ketika keluarga Yakub menetap di Mesir, pemisahan ini memungkinkan bangsa itu tumbuh menjadi bangsa yang besar tanpa kehilangan identitas mereka.</w:t>
      </w:r>
      <w:r>
        <w:rPr>
          <w:lang w:val="id_ID" w:bidi="id_ID"/>
        </w:rPr>
      </w:r>
      <w:r>
        <w:rPr>
          <w:lang w:val="id_ID" w:bidi="id_ID"/>
        </w:rPr>
      </w:r>
    </w:p>
    <w:p>
      <w:pPr/>
      <w:r>
        <w:rPr>
          <w:lang w:val="id_ID" w:bidi="id_ID"/>
        </w:rPr>
      </w:r>
    </w:p>
    <w:p>
      <w:pPr>
        <w:pStyle w:val="Heading2"/>
      </w:pPr>
      <w:r>
        <w:rPr>
          <w:lang w:val="id_ID" w:bidi="id_ID"/>
        </w:rPr>
        <w:t>Kejadian 47:1</w:t>
      </w:r>
      <w:r>
        <w:rPr>
          <w:lang w:val="id_ID" w:bidi="id_ID"/>
        </w:rPr>
      </w:r>
    </w:p>
    <w:p>
      <w:pPr/>
      <w:r>
        <w:rPr>
          <w:lang w:val="id_ID" w:bidi="id_ID"/>
        </w:rPr>
      </w:r>
      <w:r>
        <w:rPr>
          <w:lang w:val="id_ID" w:bidi="id_ID"/>
        </w:rPr>
        <w:t xml:space="preserve">Gosyen (lihat </w:t>
      </w:r>
      <w:r>
        <w:rPr>
          <w:lang w:val="id_ID" w:bidi="id_ID"/>
        </w:rPr>
        <w:t>catatan studi pada Kej. 45:10</w:t>
      </w:r>
      <w:r>
        <w:rPr>
          <w:lang w:val="id_ID" w:bidi="id_ID"/>
        </w:rPr>
        <w:t>) tidak disebut dalam naskah-naskah Mesir kuno; nama yang digunakan dalam tulisan-tulisan Mesir di kemudian hari adalah "tanah Rameses" (</w:t>
      </w:r>
      <w:hyperlink r:id="rId1267">
        <w:r>
          <w:rPr>
            <w:lang w:val="id_ID" w:bidi="id_ID"/>
          </w:rPr>
          <w:rPr>
            <w:color w:val="0000EE"/>
            <w:u w:val="single"/>
          </w:rPr>
          <w:t>Kej. 47:11</w:t>
        </w:r>
      </w:hyperlink>
      <w:r>
        <w:rPr>
          <w:lang w:val="id_ID" w:bidi="id_ID"/>
        </w:rPr>
        <w:t xml:space="preserve">; lihat </w:t>
      </w:r>
      <w:hyperlink r:id="rId1268">
        <w:r>
          <w:rPr>
            <w:lang w:val="id_ID" w:bidi="id_ID"/>
          </w:rPr>
          <w:rPr>
            <w:color w:val="0000EE"/>
            <w:u w:val="single"/>
          </w:rPr>
          <w:t>Kel. 1:11</w:t>
        </w:r>
      </w:hyperlink>
      <w:r>
        <w:rPr>
          <w:lang w:val="id_ID" w:bidi="id_ID"/>
        </w:rPr>
        <w:t>). Daerah ini subur dan dekat dengan istana Yusuf, yang menunjukkan bahwa daerah ini terletak di sisi timur delta Sungai Nil.</w:t>
      </w:r>
      <w:r>
        <w:rPr>
          <w:lang w:val="id_ID" w:bidi="id_ID"/>
        </w:rPr>
      </w:r>
      <w:r>
        <w:rPr>
          <w:lang w:val="id_ID" w:bidi="id_ID"/>
        </w:rPr>
      </w:r>
    </w:p>
    <w:p>
      <w:pPr/>
      <w:r>
        <w:rPr>
          <w:lang w:val="id_ID" w:bidi="id_ID"/>
        </w:rPr>
      </w:r>
    </w:p>
    <w:p>
      <w:pPr>
        <w:pStyle w:val="Heading2"/>
      </w:pPr>
      <w:r>
        <w:rPr>
          <w:lang w:val="id_ID" w:bidi="id_ID"/>
        </w:rPr>
        <w:t>Kejadian 47:1–6</w:t>
      </w:r>
      <w:r>
        <w:rPr>
          <w:lang w:val="id_ID" w:bidi="id_ID"/>
        </w:rPr>
      </w:r>
    </w:p>
    <w:p>
      <w:pPr/>
      <w:r>
        <w:rPr>
          <w:lang w:val="id_ID" w:bidi="id_ID"/>
        </w:rPr>
      </w:r>
      <w:r>
        <w:rPr>
          <w:lang w:val="id_ID" w:bidi="id_ID"/>
        </w:rPr>
        <w:t>Tanggapan Firaun sesuai dengan yang Yusuf harapkan, yaitu memberikan keluarga Yakub bagian terbaik dari tanah itu; ia bahkan menugaskan beberapa saudara Yusuf untuk menjadi pengawas ternak raja sendiri (</w:t>
      </w:r>
      <w:hyperlink r:id="rId1269">
        <w:r>
          <w:rPr>
            <w:lang w:val="id_ID" w:bidi="id_ID"/>
          </w:rPr>
          <w:rPr>
            <w:color w:val="0000EE"/>
            <w:u w:val="single"/>
          </w:rPr>
          <w:t>Kej. 47:6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47:7–10</w:t>
      </w:r>
      <w:r>
        <w:rPr>
          <w:lang w:val="id_ID" w:bidi="id_ID"/>
        </w:rPr>
      </w:r>
    </w:p>
    <w:p>
      <w:pPr/>
      <w:r>
        <w:rPr>
          <w:lang w:val="id_ID" w:bidi="id_ID"/>
        </w:rPr>
      </w:r>
      <w:r>
        <w:rPr>
          <w:lang w:val="id_ID" w:bidi="id_ID"/>
        </w:rPr>
        <w:t xml:space="preserve">Ketika Yakub memasuki istana Firaun dan ketika ia pergi, ia memberkati Firaun, hal ini menunjukkan posisi Yakub sebagai wakil Allah (lihat </w:t>
      </w:r>
      <w:hyperlink r:id="rId1270">
        <w:r>
          <w:rPr>
            <w:lang w:val="id_ID" w:bidi="id_ID"/>
          </w:rPr>
          <w:rPr>
            <w:color w:val="0000EE"/>
            <w:u w:val="single"/>
          </w:rPr>
          <w:t>Ibr. 7:7</w:t>
        </w:r>
      </w:hyperlink>
      <w:r>
        <w:rPr>
          <w:lang w:val="id_ID" w:bidi="id_ID"/>
        </w:rPr>
        <w:t>). Allah telah berjanji bahwa Ia akan memberkati orang yang memberkati keluarga Abraham (</w:t>
      </w:r>
      <w:hyperlink r:id="rId603">
        <w:r>
          <w:rPr>
            <w:lang w:val="id_ID" w:bidi="id_ID"/>
          </w:rPr>
          <w:rPr>
            <w:color w:val="0000EE"/>
            <w:u w:val="single"/>
          </w:rPr>
          <w:t>Kej. 12:2–3</w:t>
        </w:r>
      </w:hyperlink>
      <w:r>
        <w:rPr>
          <w:lang w:val="id_ID" w:bidi="id_ID"/>
        </w:rPr>
        <w:t>), maka sekarang Ia memberkati Firaun dan Mesir.</w:t>
      </w:r>
      <w:r>
        <w:rPr>
          <w:lang w:val="id_ID" w:bidi="id_ID"/>
        </w:rPr>
      </w:r>
      <w:r>
        <w:rPr>
          <w:lang w:val="id_ID" w:bidi="id_ID"/>
        </w:rPr>
      </w:r>
    </w:p>
    <w:p>
      <w:pPr/>
      <w:r>
        <w:rPr>
          <w:lang w:val="id_ID" w:bidi="id_ID"/>
        </w:rPr>
      </w:r>
    </w:p>
    <w:p>
      <w:pPr>
        <w:pStyle w:val="Heading2"/>
      </w:pPr>
      <w:r>
        <w:rPr>
          <w:lang w:val="id_ID" w:bidi="id_ID"/>
        </w:rPr>
        <w:t>Kejadian 47:13–26</w:t>
      </w:r>
      <w:r>
        <w:rPr>
          <w:lang w:val="id_ID" w:bidi="id_ID"/>
        </w:rPr>
      </w:r>
    </w:p>
    <w:p>
      <w:pPr/>
      <w:r>
        <w:rPr>
          <w:lang w:val="id_ID" w:bidi="id_ID"/>
        </w:rPr>
      </w:r>
      <w:r>
        <w:rPr>
          <w:lang w:val="id_ID" w:bidi="id_ID"/>
        </w:rPr>
        <w:t>Tuhan memberkati Firaun karena Firaun memberkati keturunan Abraham (</w:t>
      </w:r>
      <w:hyperlink r:id="rId468">
        <w:r>
          <w:rPr>
            <w:lang w:val="id_ID" w:bidi="id_ID"/>
          </w:rPr>
          <w:rPr>
            <w:color w:val="0000EE"/>
            <w:u w:val="single"/>
          </w:rPr>
          <w:t>Kej. 12:3</w:t>
        </w:r>
      </w:hyperlink>
      <w:r>
        <w:rPr>
          <w:lang w:val="id_ID" w:bidi="id_ID"/>
        </w:rP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Pr>
          <w:lang w:val="id_ID" w:bidi="id_ID"/>
        </w:rPr>
      </w:r>
      <w:r>
        <w:rPr>
          <w:lang w:val="id_ID" w:bidi="id_ID"/>
        </w:rPr>
      </w:r>
    </w:p>
    <w:p>
      <w:pPr/>
      <w:r>
        <w:rPr>
          <w:lang w:val="id_ID" w:bidi="id_ID"/>
        </w:rPr>
      </w:r>
    </w:p>
    <w:p>
      <w:pPr>
        <w:pStyle w:val="Heading2"/>
      </w:pPr>
      <w:r>
        <w:rPr>
          <w:lang w:val="id_ID" w:bidi="id_ID"/>
        </w:rPr>
        <w:t>Kejadian 47:21</w:t>
      </w:r>
      <w:r>
        <w:rPr>
          <w:lang w:val="id_ID" w:bidi="id_ID"/>
        </w:rPr>
      </w:r>
    </w:p>
    <w:p>
      <w:pPr/>
      <w:r>
        <w:rPr>
          <w:lang w:val="id_ID" w:bidi="id_ID"/>
        </w:rPr>
      </w:r>
      <w:r>
        <w:rPr>
          <w:lang w:val="id_ID" w:bidi="id_ID"/>
        </w:rPr>
        <w:t>Dan tentang rakyat itu, diperhambakannyalah mereka</w:t>
      </w:r>
      <w:r>
        <w:rPr>
          <w:lang w:val="id_ID" w:bidi="id_ID"/>
        </w:rPr>
        <w:t xml:space="preserve">: Dalam naskah Ibrani, perbedaannya sangat kecil antara </w:t>
      </w:r>
      <w:r>
        <w:rPr>
          <w:i/>
          <w:lang w:val="id_ID" w:bidi="id_ID"/>
        </w:rPr>
        <w:t>budak</w:t>
      </w:r>
      <w:r>
        <w:rPr>
          <w:lang w:val="id_ID" w:bidi="id_ID"/>
        </w:rPr>
        <w:t xml:space="preserve"> (dalam bahasa Ibrani, '</w:t>
      </w:r>
      <w:r>
        <w:rPr>
          <w:i/>
          <w:lang w:val="id_ID" w:bidi="id_ID"/>
        </w:rPr>
        <w:t>abadim</w:t>
      </w:r>
      <w:r>
        <w:rPr>
          <w:lang w:val="id_ID" w:bidi="id_ID"/>
        </w:rPr>
        <w:t xml:space="preserve">) dan </w:t>
      </w:r>
      <w:r>
        <w:rPr>
          <w:i/>
          <w:lang w:val="id_ID" w:bidi="id_ID"/>
        </w:rPr>
        <w:t>kota</w:t>
      </w:r>
      <w:r>
        <w:rPr>
          <w:lang w:val="id_ID" w:bidi="id_ID"/>
        </w:rPr>
        <w:t xml:space="preserve"> (dalam bahasa Ibrani, '</w:t>
      </w:r>
      <w:r>
        <w:rPr>
          <w:i/>
          <w:lang w:val="id_ID" w:bidi="id_ID"/>
        </w:rPr>
        <w:t>arim</w:t>
      </w:r>
      <w:r>
        <w:rPr>
          <w:lang w:val="id_ID" w:bidi="id_ID"/>
        </w:rPr>
        <w:t xml:space="preserve">). Memindahkan orang-orang ke kota-kota tidak sesuai dengan konteksnya, sehingga kebanyakan terjemahan memilih </w:t>
      </w:r>
      <w:r>
        <w:rPr>
          <w:i/>
          <w:lang w:val="id_ID" w:bidi="id_ID"/>
        </w:rPr>
        <w:t xml:space="preserve">budak </w:t>
      </w:r>
      <w:r>
        <w:rPr>
          <w:lang w:val="id_ID" w:bidi="id_ID"/>
        </w:rPr>
        <w:t xml:space="preserve">sebagai terjemahan yang paling masuk akal (bdk. </w:t>
      </w:r>
      <w:hyperlink r:id="rId1261">
        <w:r>
          <w:rPr>
            <w:lang w:val="id_ID" w:bidi="id_ID"/>
          </w:rPr>
          <w:rPr>
            <w:color w:val="0000EE"/>
            <w:u w:val="single"/>
          </w:rPr>
          <w:t>Kej. 47:20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47:27</w:t>
      </w:r>
      <w:r>
        <w:rPr>
          <w:lang w:val="id_ID" w:bidi="id_ID"/>
        </w:rPr>
      </w:r>
    </w:p>
    <w:p>
      <w:pPr/>
      <w:r>
        <w:rPr>
          <w:lang w:val="id_ID" w:bidi="id_ID"/>
        </w:rPr>
      </w:r>
      <w:r>
        <w:rPr>
          <w:lang w:val="id_ID" w:bidi="id_ID"/>
        </w:rPr>
        <w:t>Allah memberkati umat-Nya sesuai dengan janji-Nya kepada Abraham bahwa keturunannya tak akan terhitung banyaknya (</w:t>
      </w:r>
      <w:hyperlink r:id="rId810">
        <w:r>
          <w:rPr>
            <w:lang w:val="id_ID" w:bidi="id_ID"/>
          </w:rPr>
          <w:rPr>
            <w:color w:val="0000EE"/>
            <w:u w:val="single"/>
          </w:rPr>
          <w:t>Kej. 15:5</w:t>
        </w:r>
      </w:hyperlink>
      <w:r>
        <w:rPr>
          <w:lang w:val="id_ID" w:bidi="id_ID"/>
        </w:rPr>
        <w:t xml:space="preserve">; </w:t>
      </w:r>
      <w:hyperlink r:id="rId679">
        <w:r>
          <w:rPr>
            <w:lang w:val="id_ID" w:bidi="id_ID"/>
          </w:rPr>
          <w:rPr>
            <w:color w:val="0000EE"/>
            <w:u w:val="single"/>
          </w:rPr>
          <w:t>22:17</w:t>
        </w:r>
      </w:hyperlink>
      <w:r>
        <w:rPr>
          <w:lang w:val="id_ID" w:bidi="id_ID"/>
        </w:rPr>
        <w:t>). Mereka harus menunggu penggenapan janji yang kedua, bahwa mereka akan memiliki tanah Kanaan (</w:t>
      </w:r>
      <w:hyperlink r:id="rId865">
        <w:r>
          <w:rPr>
            <w:lang w:val="id_ID" w:bidi="id_ID"/>
          </w:rPr>
          <w:rPr>
            <w:color w:val="0000EE"/>
            <w:u w:val="single"/>
          </w:rPr>
          <w:t>Kej.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47:29–31</w:t>
      </w:r>
      <w:r>
        <w:rPr>
          <w:lang w:val="id_ID" w:bidi="id_ID"/>
        </w:rPr>
      </w:r>
    </w:p>
    <w:p>
      <w:pPr/>
      <w:r>
        <w:rPr>
          <w:lang w:val="id_ID" w:bidi="id_ID"/>
        </w:rPr>
      </w:r>
      <w:r>
        <w:rPr>
          <w:lang w:val="id_ID" w:bidi="id_ID"/>
        </w:rPr>
        <w:t>Kuburkanlah aku di sisi nenek moyangku</w:t>
      </w:r>
      <w:r>
        <w:rPr>
          <w:lang w:val="id_ID" w:bidi="id_ID"/>
        </w:rPr>
        <w:t xml:space="preserve">: Bdk. </w:t>
      </w:r>
      <w:hyperlink r:id="rId1271">
        <w:r>
          <w:rPr>
            <w:lang w:val="id_ID" w:bidi="id_ID"/>
          </w:rPr>
          <w:rPr>
            <w:color w:val="0000EE"/>
            <w:u w:val="single"/>
          </w:rPr>
          <w:t>Kej. 49:29–33</w:t>
        </w:r>
      </w:hyperlink>
      <w:r>
        <w:rPr>
          <w:lang w:val="id_ID" w:bidi="id_ID"/>
        </w:rPr>
        <w:t xml:space="preserve">. Yakub ingin dikuburkan bersama Abraham dan Ishak di gua Makhpela (lihat </w:t>
      </w:r>
      <w:r>
        <w:rPr>
          <w:lang w:val="id_ID" w:bidi="id_ID"/>
        </w:rPr>
        <w:t>catatan studi pada Kej. 49:29–33</w:t>
      </w:r>
      <w:r>
        <w:rPr>
          <w:lang w:val="id_ID" w:bidi="id_ID"/>
        </w:rPr>
        <w:t xml:space="preserve">; lihat </w:t>
      </w:r>
      <w:hyperlink r:id="rId899">
        <w:r>
          <w:rPr>
            <w:lang w:val="id_ID" w:bidi="id_ID"/>
          </w:rPr>
          <w:rPr>
            <w:color w:val="0000EE"/>
            <w:u w:val="single"/>
          </w:rPr>
          <w:t>Kej. 23:1–20</w:t>
        </w:r>
      </w:hyperlink>
      <w:r>
        <w:rPr>
          <w:lang w:val="id_ID" w:bidi="id_ID"/>
        </w:rPr>
        <w:t xml:space="preserve">; </w:t>
      </w:r>
      <w:hyperlink r:id="rId1272">
        <w:r>
          <w:rPr>
            <w:lang w:val="id_ID" w:bidi="id_ID"/>
          </w:rPr>
          <w:rPr>
            <w:color w:val="0000EE"/>
            <w:u w:val="single"/>
          </w:rPr>
          <w:t>25:7–10</w:t>
        </w:r>
      </w:hyperlink>
      <w:r>
        <w:rPr>
          <w:lang w:val="id_ID" w:bidi="id_ID"/>
        </w:rPr>
        <w:t xml:space="preserve">; </w:t>
      </w:r>
      <w:hyperlink r:id="rId662">
        <w:r>
          <w:rPr>
            <w:lang w:val="id_ID" w:bidi="id_ID"/>
          </w:rPr>
          <w:rPr>
            <w:color w:val="0000EE"/>
            <w:u w:val="single"/>
          </w:rPr>
          <w:t>35:27–29</w:t>
        </w:r>
      </w:hyperlink>
      <w:r>
        <w:rPr>
          <w:lang w:val="id_ID" w:bidi="id_ID"/>
        </w:rPr>
        <w:t xml:space="preserve">). • letakkanlah kiranya tanganmu di bawah pangkal pahaku: Kebiasaan ini (bdk. </w:t>
      </w:r>
      <w:hyperlink r:id="rId1273">
        <w:r>
          <w:rPr>
            <w:lang w:val="id_ID" w:bidi="id_ID"/>
          </w:rPr>
          <w:rPr>
            <w:color w:val="0000EE"/>
            <w:u w:val="single"/>
          </w:rPr>
          <w:t>Kej. 24:1–9</w:t>
        </w:r>
      </w:hyperlink>
      <w:r>
        <w:rPr>
          <w:lang w:val="id_ID" w:bidi="id_ID"/>
        </w:rPr>
        <w:t xml:space="preserve"> dan </w:t>
      </w:r>
      <w:r>
        <w:rPr>
          <w:lang w:val="id_ID" w:bidi="id_ID"/>
        </w:rPr>
        <w:t>catatan studi pada Kej. 24:2</w:t>
      </w:r>
      <w:r>
        <w:rPr>
          <w:lang w:val="id_ID" w:bidi="id_ID"/>
        </w:rPr>
        <w:t>) merupakan sumpah yang serius untuk meneruskan perjanjian, yang memiliki janji utama berupa keturunan yang tak terhitung banyaknya di Tanah Perjanjian.</w:t>
      </w:r>
      <w:r>
        <w:rPr>
          <w:lang w:val="id_ID" w:bidi="id_ID"/>
        </w:rPr>
      </w:r>
      <w:r>
        <w:rPr>
          <w:lang w:val="id_ID" w:bidi="id_ID"/>
        </w:rPr>
      </w:r>
    </w:p>
    <w:p>
      <w:pPr/>
      <w:r>
        <w:rPr>
          <w:lang w:val="id_ID" w:bidi="id_ID"/>
        </w:rPr>
      </w:r>
    </w:p>
    <w:p>
      <w:pPr>
        <w:pStyle w:val="Heading2"/>
      </w:pPr>
      <w:r>
        <w:rPr>
          <w:lang w:val="id_ID" w:bidi="id_ID"/>
        </w:rPr>
        <w:t>Kejadian 47:31</w:t>
      </w:r>
      <w:r>
        <w:rPr>
          <w:lang w:val="id_ID" w:bidi="id_ID"/>
        </w:rPr>
      </w:r>
    </w:p>
    <w:p>
      <w:pPr/>
      <w:r>
        <w:rPr>
          <w:lang w:val="id_ID" w:bidi="id_ID"/>
        </w:rPr>
      </w:r>
      <w:r>
        <w:rPr>
          <w:lang w:val="id_ID" w:bidi="id_ID"/>
        </w:rPr>
        <w:t xml:space="preserve">Ketika sumpah itu diucapkan, Yakub membungkuk dengan rendah hati dalam sikap menyembah dan berterima kasih kepada Tuhan yang telah menjamin bahwa ia akan dikuburkan bersama dengan nenek moyangnya di tanah perjanjian (bdk. </w:t>
      </w:r>
      <w:hyperlink r:id="rId1274">
        <w:r>
          <w:rPr>
            <w:lang w:val="id_ID" w:bidi="id_ID"/>
          </w:rPr>
          <w:rPr>
            <w:color w:val="0000EE"/>
            <w:u w:val="single"/>
          </w:rPr>
          <w:t>1Raj.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48:1–22</w:t>
      </w:r>
      <w:r>
        <w:rPr>
          <w:lang w:val="id_ID" w:bidi="id_ID"/>
        </w:rPr>
      </w:r>
    </w:p>
    <w:p>
      <w:pPr/>
      <w:r>
        <w:rPr>
          <w:lang w:val="id_ID" w:bidi="id_ID"/>
        </w:rPr>
      </w:r>
      <w:r>
        <w:rPr>
          <w:lang w:val="id_ID" w:bidi="id_ID"/>
        </w:rP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5">
        <w:r>
          <w:rPr>
            <w:lang w:val="id_ID" w:bidi="id_ID"/>
          </w:rPr>
          <w:rPr>
            <w:color w:val="0000EE"/>
            <w:u w:val="single"/>
          </w:rPr>
          <w:t>Ibr. 11:21</w:t>
        </w:r>
      </w:hyperlink>
      <w:r>
        <w:rPr>
          <w:lang w:val="id_ID" w:bidi="id_ID"/>
        </w:rPr>
        <w:t>). Ketika Yakub bertindak sesuai dengan kehendak Allah, berkat utama sekali lagi diberikan kepada anak yang lebih muda dan bukan kepada anak yang sulung, tetapi kali ini tanpa tipu muslihat dan tanpa akibat yang pahit.</w:t>
      </w:r>
      <w:r>
        <w:rPr>
          <w:lang w:val="id_ID" w:bidi="id_ID"/>
        </w:rPr>
      </w:r>
      <w:r>
        <w:rPr>
          <w:lang w:val="id_ID" w:bidi="id_ID"/>
        </w:rPr>
      </w:r>
    </w:p>
    <w:p>
      <w:pPr/>
      <w:r>
        <w:rPr>
          <w:lang w:val="id_ID" w:bidi="id_ID"/>
        </w:rPr>
      </w:r>
    </w:p>
    <w:p>
      <w:pPr>
        <w:pStyle w:val="Heading2"/>
      </w:pPr>
      <w:r>
        <w:rPr>
          <w:lang w:val="id_ID" w:bidi="id_ID"/>
        </w:rPr>
        <w:t>Kejadian 48:3–4</w:t>
      </w:r>
      <w:r>
        <w:rPr>
          <w:lang w:val="id_ID" w:bidi="id_ID"/>
        </w:rPr>
      </w:r>
    </w:p>
    <w:p>
      <w:pPr/>
      <w:r>
        <w:rPr>
          <w:lang w:val="id_ID" w:bidi="id_ID"/>
        </w:rPr>
      </w:r>
      <w:r>
        <w:rPr>
          <w:lang w:val="id_ID" w:bidi="id_ID"/>
        </w:rPr>
        <w:t xml:space="preserve">Yakub menceritakan bagaimana Allah Yang Mahakuasa menampakkan diri kepadanya dan menjanjikan berkat Abraham—keturunan yang tak terhitung banyaknya akan tinggal di tanah itu sebagai milik sampai selamanya (bdk. </w:t>
      </w:r>
      <w:hyperlink r:id="rId977">
        <w:r>
          <w:rPr>
            <w:lang w:val="id_ID" w:bidi="id_ID"/>
          </w:rPr>
          <w:rPr>
            <w:color w:val="0000EE"/>
            <w:u w:val="single"/>
          </w:rPr>
          <w:t>Kej. 28:10–22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48:5–7</w:t>
      </w:r>
      <w:r>
        <w:rPr>
          <w:lang w:val="id_ID" w:bidi="id_ID"/>
        </w:rPr>
      </w:r>
    </w:p>
    <w:p>
      <w:pPr/>
      <w:r>
        <w:rPr>
          <w:lang w:val="id_ID" w:bidi="id_ID"/>
        </w:rPr>
      </w:r>
      <w:r>
        <w:rPr>
          <w:lang w:val="id_ID" w:bidi="id_ID"/>
        </w:rPr>
        <w:t xml:space="preserve">Yakub, terdorong oleh ingatannya akan Rahel (lihat </w:t>
      </w:r>
      <w:hyperlink r:id="rId1276">
        <w:r>
          <w:rPr>
            <w:lang w:val="id_ID" w:bidi="id_ID"/>
          </w:rPr>
          <w:rPr>
            <w:color w:val="0000EE"/>
            <w:u w:val="single"/>
          </w:rPr>
          <w:t>Kej. 35:16–20</w:t>
        </w:r>
      </w:hyperlink>
      <w:r>
        <w:rPr>
          <w:lang w:val="id_ID" w:bidi="id_ID"/>
        </w:rPr>
        <w:t xml:space="preserve">), memberkati Yusuf dengan mengangkat kedua putranya sebagai ahli waris bersama dengan putra-putranya yang lain—suku Efraim dan Manasye akan mendapatkan bagian bersama dengan suku-suku lain yang berasal dari Yakub (lihat </w:t>
      </w:r>
      <w:hyperlink r:id="rId1277">
        <w:r>
          <w:rPr>
            <w:lang w:val="id_ID" w:bidi="id_ID"/>
          </w:rPr>
          <w:rPr>
            <w:color w:val="0000EE"/>
            <w:u w:val="single"/>
          </w:rPr>
          <w:t>Yos. 16–17</w:t>
        </w:r>
      </w:hyperlink>
      <w:r>
        <w:rPr>
          <w:lang w:val="id_ID" w:bidi="id_ID"/>
        </w:rPr>
        <w:t xml:space="preserve">). Yakub juga memberikan hak kesulungan kepada Efraim, anak bungsu Yusuf (lihat </w:t>
      </w:r>
      <w:hyperlink r:id="rId1266">
        <w:r>
          <w:rPr>
            <w:lang w:val="id_ID" w:bidi="id_ID"/>
          </w:rPr>
          <w:rPr>
            <w:color w:val="0000EE"/>
            <w:u w:val="single"/>
          </w:rPr>
          <w:t>1Taw. 5:1–2</w:t>
        </w:r>
      </w:hyperlink>
      <w:r>
        <w:rPr>
          <w:lang w:val="id_ID" w:bidi="id_ID"/>
        </w:rPr>
        <w:t xml:space="preserve">). Hasil dari berkat ini, Efraim dan Manasye menjadi suku yang besar dan kuat (lihat </w:t>
      </w:r>
      <w:hyperlink r:id="rId1278">
        <w:r>
          <w:rPr>
            <w:lang w:val="id_ID" w:bidi="id_ID"/>
          </w:rPr>
          <w:rPr>
            <w:color w:val="0000EE"/>
            <w:u w:val="single"/>
          </w:rPr>
          <w:t>Yos. 17:14–18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48:10</w:t>
      </w:r>
      <w:r>
        <w:rPr>
          <w:lang w:val="id_ID" w:bidi="id_ID"/>
        </w:rPr>
      </w:r>
    </w:p>
    <w:p>
      <w:pPr/>
      <w:r>
        <w:rPr>
          <w:lang w:val="id_ID" w:bidi="id_ID"/>
        </w:rPr>
      </w:r>
      <w:r>
        <w:rPr>
          <w:lang w:val="id_ID" w:bidi="id_ID"/>
        </w:rPr>
        <w:t xml:space="preserve">Seperti Ishak, ayahnya, Yakub pun sekarang memberikan berkat ketika penglihatannya mulai terganggu (bdk. </w:t>
      </w:r>
      <w:hyperlink r:id="rId1021">
        <w:r>
          <w:rPr>
            <w:lang w:val="id_ID" w:bidi="id_ID"/>
          </w:rPr>
          <w:rPr>
            <w:color w:val="0000EE"/>
            <w:u w:val="single"/>
          </w:rPr>
          <w:t>Kej.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48:14</w:t>
      </w:r>
      <w:r>
        <w:rPr>
          <w:lang w:val="id_ID" w:bidi="id_ID"/>
        </w:rPr>
      </w:r>
    </w:p>
    <w:p>
      <w:pPr/>
      <w:r>
        <w:rPr>
          <w:lang w:val="id_ID" w:bidi="id_ID"/>
        </w:rPr>
      </w:r>
      <w:r>
        <w:rPr>
          <w:lang w:val="id_ID" w:bidi="id_ID"/>
        </w:rP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rPr>
          <w:lang w:val="id_ID" w:bidi="id_ID"/>
        </w:rPr>
        <w:t>2Taw. 28:12</w:t>
      </w:r>
      <w:r>
        <w:rPr>
          <w:lang w:val="id_ID" w:bidi="id_ID"/>
        </w:rPr>
        <w:t xml:space="preserve">; </w:t>
      </w:r>
      <w:r>
        <w:rPr>
          <w:lang w:val="id_ID" w:bidi="id_ID"/>
        </w:rPr>
        <w:t>Yes. 11:13</w:t>
      </w:r>
      <w:r>
        <w:rPr>
          <w:lang w:val="id_ID" w:bidi="id_ID"/>
        </w:rPr>
        <w:t xml:space="preserve">; </w:t>
      </w:r>
      <w:r>
        <w:rPr>
          <w:lang w:val="id_ID" w:bidi="id_ID"/>
        </w:rPr>
        <w:t>Yeh. 37:15–28</w:t>
      </w:r>
      <w:r>
        <w:rPr>
          <w:lang w:val="id_ID" w:bidi="id_ID"/>
        </w:rPr>
        <w:t xml:space="preserve">; </w:t>
      </w:r>
      <w:r>
        <w:rPr>
          <w:lang w:val="id_ID" w:bidi="id_ID"/>
        </w:rPr>
        <w:t>Hos. 6:4</w:t>
      </w:r>
      <w:r>
        <w:rPr>
          <w:lang w:val="id_ID" w:bidi="id_ID"/>
        </w:rPr>
        <w:t xml:space="preserve">;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48:15–16</w:t>
      </w:r>
      <w:r>
        <w:rPr>
          <w:lang w:val="id_ID" w:bidi="id_ID"/>
        </w:rPr>
      </w:r>
    </w:p>
    <w:p>
      <w:pPr/>
      <w:r>
        <w:rPr>
          <w:lang w:val="id_ID" w:bidi="id_ID"/>
        </w:rPr>
      </w:r>
      <w:r>
        <w:rPr>
          <w:lang w:val="id_ID" w:bidi="id_ID"/>
        </w:rPr>
        <w:t>Dalam doa berkatnya untuk Yusuf, Yakub menggunakan tiga seruan untuk menggambarkan Allah yang ia percayai: (1) Allah yang telah membuat perjanjian dengan nenek moyangnya, Abraham dan Ishak (</w:t>
      </w:r>
      <w:hyperlink r:id="rId1279">
        <w:r>
          <w:rPr>
            <w:lang w:val="id_ID" w:bidi="id_ID"/>
          </w:rPr>
          <w:rPr>
            <w:color w:val="0000EE"/>
            <w:u w:val="single"/>
          </w:rPr>
          <w:t>Kej. 28:13</w:t>
        </w:r>
      </w:hyperlink>
      <w:r>
        <w:rPr>
          <w:lang w:val="id_ID" w:bidi="id_ID"/>
        </w:rPr>
        <w:t xml:space="preserve">; </w:t>
      </w:r>
      <w:hyperlink r:id="rId1280">
        <w:r>
          <w:rPr>
            <w:lang w:val="id_ID" w:bidi="id_ID"/>
          </w:rPr>
          <w:rPr>
            <w:color w:val="0000EE"/>
            <w:u w:val="single"/>
          </w:rPr>
          <w:t>31:5</w:t>
        </w:r>
      </w:hyperlink>
      <w:r>
        <w:rPr>
          <w:lang w:val="id_ID" w:bidi="id_ID"/>
        </w:rPr>
        <w:t xml:space="preserve">, </w:t>
      </w:r>
      <w:hyperlink r:id="rId1281">
        <w:r>
          <w:rPr>
            <w:lang w:val="id_ID" w:bidi="id_ID"/>
          </w:rPr>
          <w:rPr>
            <w:color w:val="0000EE"/>
            <w:u w:val="single"/>
          </w:rPr>
          <w:t>42</w:t>
        </w:r>
      </w:hyperlink>
      <w:r>
        <w:rPr>
          <w:lang w:val="id_ID" w:bidi="id_ID"/>
        </w:rPr>
        <w:t xml:space="preserve">; </w:t>
      </w:r>
      <w:hyperlink r:id="rId1063">
        <w:r>
          <w:rPr>
            <w:lang w:val="id_ID" w:bidi="id_ID"/>
          </w:rPr>
          <w:rPr>
            <w:color w:val="0000EE"/>
            <w:u w:val="single"/>
          </w:rPr>
          <w:t>32:9</w:t>
        </w:r>
      </w:hyperlink>
      <w:r>
        <w:rPr>
          <w:lang w:val="id_ID" w:bidi="id_ID"/>
        </w:rPr>
        <w:t xml:space="preserve">; </w:t>
      </w:r>
      <w:hyperlink r:id="rId1282">
        <w:r>
          <w:rPr>
            <w:lang w:val="id_ID" w:bidi="id_ID"/>
          </w:rPr>
          <w:rPr>
            <w:color w:val="0000EE"/>
            <w:u w:val="single"/>
          </w:rPr>
          <w:t>46:3</w:t>
        </w:r>
      </w:hyperlink>
      <w:r>
        <w:rPr>
          <w:lang w:val="id_ID" w:bidi="id_ID"/>
        </w:rPr>
        <w:t xml:space="preserve">); (2) Allah yang telah menjadi gembalanya (bdk. </w:t>
      </w:r>
      <w:hyperlink r:id="rId1283">
        <w:r>
          <w:rPr>
            <w:lang w:val="id_ID" w:bidi="id_ID"/>
          </w:rPr>
          <w:rPr>
            <w:color w:val="0000EE"/>
            <w:u w:val="single"/>
          </w:rPr>
          <w:t>Kej. 49:24</w:t>
        </w:r>
      </w:hyperlink>
      <w:r>
        <w:rPr>
          <w:lang w:val="id_ID" w:bidi="id_ID"/>
        </w:rPr>
        <w:t xml:space="preserve">; </w:t>
      </w:r>
      <w:hyperlink r:id="rId1284">
        <w:r>
          <w:rPr>
            <w:lang w:val="id_ID" w:bidi="id_ID"/>
          </w:rPr>
          <w:rPr>
            <w:color w:val="0000EE"/>
            <w:u w:val="single"/>
          </w:rPr>
          <w:t>Kel. 6:6</w:t>
        </w:r>
      </w:hyperlink>
      <w:r>
        <w:rPr>
          <w:lang w:val="id_ID" w:bidi="id_ID"/>
        </w:rPr>
        <w:t xml:space="preserve">; </w:t>
      </w:r>
      <w:hyperlink r:id="rId1285">
        <w:r>
          <w:rPr>
            <w:lang w:val="id_ID" w:bidi="id_ID"/>
          </w:rPr>
          <w:rPr>
            <w:color w:val="0000EE"/>
            <w:u w:val="single"/>
          </w:rPr>
          <w:t>Mzm. 23:1</w:t>
        </w:r>
      </w:hyperlink>
      <w:r>
        <w:rPr>
          <w:lang w:val="id_ID" w:bidi="id_ID"/>
        </w:rPr>
        <w:t xml:space="preserve">; </w:t>
      </w:r>
      <w:hyperlink r:id="rId1286">
        <w:r>
          <w:rPr>
            <w:lang w:val="id_ID" w:bidi="id_ID"/>
          </w:rPr>
          <w:rPr>
            <w:color w:val="0000EE"/>
            <w:u w:val="single"/>
          </w:rPr>
          <w:t>Yes. 59:20</w:t>
        </w:r>
      </w:hyperlink>
      <w:r>
        <w:rPr>
          <w:lang w:val="id_ID" w:bidi="id_ID"/>
        </w:rPr>
        <w:t>); dan (3) Malaikat yang telah menyelamatkannya dari segala bahaya. Ia mendoakan berkat yang sama untuk anak-anak Yusuf.</w:t>
      </w:r>
      <w:r>
        <w:rPr>
          <w:lang w:val="id_ID" w:bidi="id_ID"/>
        </w:rPr>
      </w:r>
      <w:r>
        <w:rPr>
          <w:lang w:val="id_ID" w:bidi="id_ID"/>
        </w:rPr>
      </w:r>
    </w:p>
    <w:p>
      <w:pPr/>
      <w:r>
        <w:rPr>
          <w:lang w:val="id_ID" w:bidi="id_ID"/>
        </w:rPr>
      </w:r>
    </w:p>
    <w:p>
      <w:pPr>
        <w:pStyle w:val="Heading2"/>
      </w:pPr>
      <w:r>
        <w:rPr>
          <w:lang w:val="id_ID" w:bidi="id_ID"/>
        </w:rPr>
        <w:t>Kejadian 48:17–19</w:t>
      </w:r>
      <w:r>
        <w:rPr>
          <w:lang w:val="id_ID" w:bidi="id_ID"/>
        </w:rPr>
      </w:r>
    </w:p>
    <w:p>
      <w:pPr/>
      <w:r>
        <w:rPr>
          <w:lang w:val="id_ID" w:bidi="id_ID"/>
        </w:rPr>
      </w:r>
      <w:r>
        <w:rPr>
          <w:lang w:val="id_ID" w:bidi="id_ID"/>
        </w:rP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Pr>
          <w:lang w:val="id_ID" w:bidi="id_ID"/>
        </w:rPr>
      </w:r>
      <w:r>
        <w:rPr>
          <w:lang w:val="id_ID" w:bidi="id_ID"/>
        </w:rPr>
      </w:r>
    </w:p>
    <w:p>
      <w:pPr/>
      <w:r>
        <w:rPr>
          <w:lang w:val="id_ID" w:bidi="id_ID"/>
        </w:rPr>
      </w:r>
    </w:p>
    <w:p>
      <w:pPr>
        <w:pStyle w:val="Heading2"/>
      </w:pPr>
      <w:r>
        <w:rPr>
          <w:lang w:val="id_ID" w:bidi="id_ID"/>
        </w:rPr>
        <w:t>Kejadian 48:22</w:t>
      </w:r>
      <w:r>
        <w:rPr>
          <w:lang w:val="id_ID" w:bidi="id_ID"/>
        </w:rPr>
      </w:r>
    </w:p>
    <w:p>
      <w:pPr/>
      <w:r>
        <w:rPr>
          <w:lang w:val="id_ID" w:bidi="id_ID"/>
        </w:rPr>
      </w:r>
      <w:r>
        <w:rPr>
          <w:lang w:val="id_ID" w:bidi="id_ID"/>
        </w:rPr>
        <w:t>Yusuf kemudian dikuburkan di Sikhem (</w:t>
      </w:r>
      <w:hyperlink r:id="rId1287">
        <w:r>
          <w:rPr>
            <w:lang w:val="id_ID" w:bidi="id_ID"/>
          </w:rPr>
          <w:rPr>
            <w:color w:val="0000EE"/>
            <w:u w:val="single"/>
          </w:rPr>
          <w:t>Yos. 24:32</w:t>
        </w:r>
      </w:hyperlink>
      <w:r>
        <w:rPr>
          <w:lang w:val="id_ID" w:bidi="id_ID"/>
        </w:rPr>
        <w:t xml:space="preserve">) sebagai tanda bahwa ia memiliki bagian tanah yang diwariskan (dalam bahasa Ibrani, </w:t>
      </w:r>
      <w:r>
        <w:rPr>
          <w:i/>
          <w:lang w:val="id_ID" w:bidi="id_ID"/>
        </w:rPr>
        <w:t>shekem</w:t>
      </w:r>
      <w:r>
        <w:rPr>
          <w:lang w:val="id_ID" w:bidi="id_ID"/>
        </w:rPr>
        <w:t>). Tampaknya Yakub telah menaklukkan wilayah itu meskipun peristiwa tersebut tidak diceritakan di bagian lain.</w:t>
      </w:r>
      <w:r>
        <w:rPr>
          <w:lang w:val="id_ID" w:bidi="id_ID"/>
        </w:rPr>
      </w:r>
      <w:r>
        <w:rPr>
          <w:lang w:val="id_ID" w:bidi="id_ID"/>
        </w:rPr>
      </w:r>
    </w:p>
    <w:p>
      <w:pPr/>
      <w:r>
        <w:rPr>
          <w:lang w:val="id_ID" w:bidi="id_ID"/>
        </w:rPr>
      </w:r>
    </w:p>
    <w:p>
      <w:pPr>
        <w:pStyle w:val="Heading2"/>
      </w:pPr>
      <w:r>
        <w:rPr>
          <w:lang w:val="id_ID" w:bidi="id_ID"/>
        </w:rPr>
        <w:t>Kejadian 49:1–2</w:t>
      </w:r>
      <w:r>
        <w:rPr>
          <w:lang w:val="id_ID" w:bidi="id_ID"/>
        </w:rPr>
      </w:r>
    </w:p>
    <w:p>
      <w:pPr/>
      <w:r>
        <w:rPr>
          <w:lang w:val="id_ID" w:bidi="id_ID"/>
        </w:rPr>
      </w:r>
      <w:r>
        <w:rPr>
          <w:lang w:val="id_ID" w:bidi="id_ID"/>
        </w:rP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rPr>
          <w:lang w:val="id_ID" w:bidi="id_ID"/>
        </w:rPr>
        <w:t>tetapi andil/keterlibatan mereka tidak akan sama rata.</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r>
        <w:rPr>
          <w:lang w:val="id_ID" w:bidi="id_ID"/>
        </w:rPr>
      </w:r>
      <w:r>
        <w:rPr>
          <w:lang w:val="id_ID" w:bidi="id_ID"/>
        </w:rP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88">
        <w:r>
          <w:rPr>
            <w:lang w:val="id_ID" w:bidi="id_ID"/>
          </w:rPr>
          <w:rPr>
            <w:color w:val="0000EE"/>
            <w:u w:val="single"/>
          </w:rPr>
          <w:t>Kej. 9:25–27</w:t>
        </w:r>
      </w:hyperlink>
      <w:r>
        <w:rPr>
          <w:lang w:val="id_ID" w:bidi="id_ID"/>
        </w:rPr>
        <w:t>). Karakter dan tindakan dari setiap nenek moyang mempengaruhi kehidupan keturunannya (</w:t>
      </w:r>
      <w:hyperlink r:id="rId1289">
        <w:r>
          <w:rPr>
            <w:lang w:val="id_ID" w:bidi="id_ID"/>
          </w:rPr>
          <w:rPr>
            <w:color w:val="0000EE"/>
            <w:u w:val="single"/>
          </w:rPr>
          <w:t>Kel. 20:5–6</w:t>
        </w:r>
      </w:hyperlink>
      <w:r>
        <w:rPr>
          <w:lang w:val="id_ID" w:bidi="id_ID"/>
        </w:rPr>
        <w:t xml:space="preserve">; </w:t>
      </w:r>
      <w:hyperlink r:id="rId1290">
        <w:r>
          <w:rPr>
            <w:lang w:val="id_ID" w:bidi="id_ID"/>
          </w:rPr>
          <w:rPr>
            <w:color w:val="0000EE"/>
            <w:u w:val="single"/>
          </w:rPr>
          <w:t>34:6–7</w:t>
        </w:r>
      </w:hyperlink>
      <w:r>
        <w:rPr>
          <w:lang w:val="id_ID" w:bidi="id_ID"/>
        </w:rPr>
        <w:t xml:space="preserve">; </w:t>
      </w:r>
      <w:hyperlink r:id="rId1291">
        <w:r>
          <w:rPr>
            <w:lang w:val="id_ID" w:bidi="id_ID"/>
          </w:rPr>
          <w:rPr>
            <w:color w:val="0000EE"/>
            <w:u w:val="single"/>
          </w:rPr>
          <w:t>Bil. 14:18</w:t>
        </w:r>
      </w:hyperlink>
      <w:r>
        <w:rPr>
          <w:lang w:val="id_ID" w:bidi="id_ID"/>
        </w:rPr>
        <w:t xml:space="preserve">; </w:t>
      </w:r>
      <w:hyperlink r:id="rId1292">
        <w:r>
          <w:rPr>
            <w:lang w:val="id_ID" w:bidi="id_ID"/>
          </w:rPr>
          <w:rPr>
            <w:color w:val="0000EE"/>
            <w:u w:val="single"/>
          </w:rPr>
          <w:t>Yer. 32:18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49:3–4</w:t>
      </w:r>
      <w:r>
        <w:rPr>
          <w:lang w:val="id_ID" w:bidi="id_ID"/>
        </w:rPr>
      </w:r>
    </w:p>
    <w:p>
      <w:pPr/>
      <w:r>
        <w:rPr>
          <w:lang w:val="id_ID" w:bidi="id_ID"/>
        </w:rPr>
      </w:r>
      <w:r>
        <w:rPr>
          <w:lang w:val="id_ID" w:bidi="id_ID"/>
        </w:rPr>
        <w:t>Sebagai anak sulung, Ruben berhak menjadi kepala keluarga, tetapi karena ia memiliki dorongan impuls yang tidak terkendali seperti air yang mendidih atau bergolak (</w:t>
      </w:r>
      <w:hyperlink r:id="rId1147">
        <w:r>
          <w:rPr>
            <w:lang w:val="id_ID" w:bidi="id_ID"/>
          </w:rPr>
          <w:rPr>
            <w:color w:val="0000EE"/>
            <w:u w:val="single"/>
          </w:rPr>
          <w:t>Kej. 35:22</w:t>
        </w:r>
      </w:hyperlink>
      <w:r>
        <w:rPr>
          <w:lang w:val="id_ID" w:bidi="id_ID"/>
        </w:rPr>
        <w:t xml:space="preserve">), Yakub menubuatkan bahwa Ruben akan gagal dalam kepemimpinannya (lihat </w:t>
      </w:r>
      <w:hyperlink r:id="rId1222">
        <w:r>
          <w:rPr>
            <w:lang w:val="id_ID" w:bidi="id_ID"/>
          </w:rPr>
          <w:rPr>
            <w:color w:val="0000EE"/>
            <w:u w:val="single"/>
          </w:rPr>
          <w:t>Kej. 37:21–22</w:t>
        </w:r>
      </w:hyperlink>
      <w:r>
        <w:rPr>
          <w:lang w:val="id_ID" w:bidi="id_ID"/>
        </w:rPr>
        <w:t xml:space="preserve">, </w:t>
      </w:r>
      <w:hyperlink r:id="rId1223">
        <w:r>
          <w:rPr>
            <w:lang w:val="id_ID" w:bidi="id_ID"/>
          </w:rPr>
          <w:rPr>
            <w:color w:val="0000EE"/>
            <w:u w:val="single"/>
          </w:rPr>
          <w:t>29</w:t>
        </w:r>
      </w:hyperlink>
      <w:r>
        <w:rPr>
          <w:lang w:val="id_ID" w:bidi="id_ID"/>
        </w:rPr>
        <w:t xml:space="preserve">; </w:t>
      </w:r>
      <w:hyperlink r:id="rId1148">
        <w:r>
          <w:rPr>
            <w:lang w:val="id_ID" w:bidi="id_ID"/>
          </w:rPr>
          <w:rPr>
            <w:color w:val="0000EE"/>
            <w:u w:val="single"/>
          </w:rPr>
          <w:t>42:22</w:t>
        </w:r>
      </w:hyperlink>
      <w:r>
        <w:rPr>
          <w:lang w:val="id_ID" w:bidi="id_ID"/>
        </w:rPr>
        <w:t xml:space="preserve">, </w:t>
      </w:r>
      <w:hyperlink r:id="rId1293">
        <w:r>
          <w:rPr>
            <w:lang w:val="id_ID" w:bidi="id_ID"/>
          </w:rPr>
          <w:rPr>
            <w:color w:val="0000EE"/>
            <w:u w:val="single"/>
          </w:rPr>
          <w:t>37–38</w:t>
        </w:r>
      </w:hyperlink>
      <w:r>
        <w:rPr>
          <w:lang w:val="id_ID" w:bidi="id_ID"/>
        </w:rPr>
        <w:t xml:space="preserve">; bdk. </w:t>
      </w:r>
      <w:hyperlink r:id="rId1294">
        <w:r>
          <w:rPr>
            <w:lang w:val="id_ID" w:bidi="id_ID"/>
          </w:rPr>
          <w:rPr>
            <w:color w:val="0000EE"/>
            <w:u w:val="single"/>
          </w:rPr>
          <w:t>Hak. 5:15–16</w:t>
        </w:r>
      </w:hyperlink>
      <w:r>
        <w:rPr>
          <w:lang w:val="id_ID" w:bidi="id_ID"/>
        </w:rPr>
        <w:t xml:space="preserve">; </w:t>
      </w:r>
      <w:hyperlink r:id="rId1266">
        <w:r>
          <w:rPr>
            <w:lang w:val="id_ID" w:bidi="id_ID"/>
          </w:rPr>
          <w:rPr>
            <w:color w:val="0000EE"/>
            <w:u w:val="single"/>
          </w:rPr>
          <w:t>1Taw.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49:5–7</w:t>
      </w:r>
      <w:r>
        <w:rPr>
          <w:lang w:val="id_ID" w:bidi="id_ID"/>
        </w:rPr>
      </w:r>
    </w:p>
    <w:p>
      <w:pPr/>
      <w:r>
        <w:rPr>
          <w:lang w:val="id_ID" w:bidi="id_ID"/>
        </w:rPr>
      </w:r>
      <w:r>
        <w:rPr>
          <w:lang w:val="id_ID" w:bidi="id_ID"/>
        </w:rPr>
        <w:t>Simeon dan Lewi adalah orang yang kejam dan melanggar hukum; bukannya menegakkan keadilan, mereka justru menuruti amarah yang tidak terkendali dan meremehkan nyawa (</w:t>
      </w:r>
      <w:hyperlink r:id="rId1295">
        <w:r>
          <w:rPr>
            <w:lang w:val="id_ID" w:bidi="id_ID"/>
          </w:rPr>
          <w:rPr>
            <w:color w:val="0000EE"/>
            <w:u w:val="single"/>
          </w:rPr>
          <w:t>Kej. 34:24–29</w:t>
        </w:r>
      </w:hyperlink>
      <w:r>
        <w:rPr>
          <w:lang w:val="id_ID" w:bidi="id_ID"/>
        </w:rPr>
        <w:t>). • Aku akan menyerakkan mereka: Tanah Simeon sebagian besar diambil alih/diserap oleh Yehuda (</w:t>
      </w:r>
      <w:hyperlink r:id="rId1296">
        <w:r>
          <w:rPr>
            <w:lang w:val="id_ID" w:bidi="id_ID"/>
          </w:rPr>
          <w:rPr>
            <w:color w:val="0000EE"/>
            <w:u w:val="single"/>
          </w:rPr>
          <w:t>Yos. 19:1</w:t>
        </w:r>
      </w:hyperlink>
      <w:r>
        <w:rPr>
          <w:lang w:val="id_ID" w:bidi="id_ID"/>
        </w:rPr>
        <w:t xml:space="preserve">, </w:t>
      </w:r>
      <w:hyperlink r:id="rId1297">
        <w:r>
          <w:rPr>
            <w:lang w:val="id_ID" w:bidi="id_ID"/>
          </w:rPr>
          <w:rPr>
            <w:color w:val="0000EE"/>
            <w:u w:val="single"/>
          </w:rPr>
          <w:t>9</w:t>
        </w:r>
      </w:hyperlink>
      <w:r>
        <w:rPr>
          <w:lang w:val="id_ID" w:bidi="id_ID"/>
        </w:rPr>
        <w:t xml:space="preserve">); Lewi diberi masa depan yang lebih terhormat karena suku Lewi menjadi suku imam (lihat </w:t>
      </w:r>
      <w:hyperlink r:id="rId1298">
        <w:r>
          <w:rPr>
            <w:lang w:val="id_ID" w:bidi="id_ID"/>
          </w:rPr>
          <w:rPr>
            <w:color w:val="0000EE"/>
            <w:u w:val="single"/>
          </w:rPr>
          <w:t>Kel. 32:25–29</w:t>
        </w:r>
      </w:hyperlink>
      <w:r>
        <w:rPr>
          <w:lang w:val="id_ID" w:bidi="id_ID"/>
        </w:rPr>
        <w:t>), tetapi mereka tidak memiliki wilayah sendiri (</w:t>
      </w:r>
      <w:hyperlink r:id="rId1299">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49:8–12</w:t>
      </w:r>
      <w:r>
        <w:rPr>
          <w:lang w:val="id_ID" w:bidi="id_ID"/>
        </w:rPr>
      </w:r>
    </w:p>
    <w:p>
      <w:pPr/>
      <w:r>
        <w:rPr>
          <w:lang w:val="id_ID" w:bidi="id_ID"/>
        </w:rPr>
      </w:r>
      <w:r>
        <w:rPr>
          <w:lang w:val="id_ID" w:bidi="id_ID"/>
        </w:rPr>
        <w:t xml:space="preserve">Berkat atas Yehuda mendapat perhatian paling besar. Dalam nubuat ini, Yakub menubuatkan dominasi Yehuda yang bagaikan singa atas musuh-musuhnya dan saudara-saudaranya, yang akan memujinya (bdk. </w:t>
      </w:r>
      <w:hyperlink r:id="rId1300">
        <w:r>
          <w:rPr>
            <w:lang w:val="id_ID" w:bidi="id_ID"/>
          </w:rPr>
          <w:rPr>
            <w:color w:val="0000EE"/>
            <w:u w:val="single"/>
          </w:rPr>
          <w:t>Kej. 29:35</w:t>
        </w:r>
      </w:hyperlink>
      <w:r>
        <w:rPr>
          <w:lang w:val="id_ID" w:bidi="id_ID"/>
        </w:rPr>
        <w:t xml:space="preserve">; lihat, mis. </w:t>
      </w:r>
      <w:hyperlink r:id="rId1301">
        <w:r>
          <w:rPr>
            <w:lang w:val="id_ID" w:bidi="id_ID"/>
          </w:rPr>
          <w:rPr>
            <w:color w:val="0000EE"/>
            <w:u w:val="single"/>
          </w:rPr>
          <w:t>Rut 4:11–12</w:t>
        </w:r>
      </w:hyperlink>
      <w:r>
        <w:rPr>
          <w:lang w:val="id_ID" w:bidi="id_ID"/>
        </w:rPr>
        <w:t xml:space="preserve">; </w:t>
      </w:r>
      <w:hyperlink r:id="rId1302">
        <w:r>
          <w:rPr>
            <w:lang w:val="id_ID" w:bidi="id_ID"/>
          </w:rPr>
          <w:rPr>
            <w:color w:val="0000EE"/>
            <w:u w:val="single"/>
          </w:rPr>
          <w:t>1Sam. 18:6–7</w:t>
        </w:r>
      </w:hyperlink>
      <w:r>
        <w:rPr>
          <w:lang w:val="id_ID" w:bidi="id_ID"/>
        </w:rPr>
        <w:t xml:space="preserve">; </w:t>
      </w:r>
      <w:hyperlink r:id="rId1303">
        <w:r>
          <w:rPr>
            <w:lang w:val="id_ID" w:bidi="id_ID"/>
          </w:rPr>
          <w:rPr>
            <w:color w:val="0000EE"/>
            <w:u w:val="single"/>
          </w:rPr>
          <w:t>Mzm. 2</w:t>
        </w:r>
      </w:hyperlink>
      <w:r>
        <w:rPr>
          <w:lang w:val="id_ID" w:bidi="id_ID"/>
        </w:rPr>
        <w:t xml:space="preserve">, </w:t>
      </w:r>
      <w:hyperlink r:id="rId1304">
        <w:r>
          <w:rPr>
            <w:lang w:val="id_ID" w:bidi="id_ID"/>
          </w:rPr>
          <w:rPr>
            <w:color w:val="0000EE"/>
            <w:u w:val="single"/>
          </w:rPr>
          <w:t>45</w:t>
        </w:r>
      </w:hyperlink>
      <w:r>
        <w:rPr>
          <w:lang w:val="id_ID" w:bidi="id_ID"/>
        </w:rPr>
        <w:t xml:space="preserve">, </w:t>
      </w:r>
      <w:hyperlink r:id="rId1305">
        <w:r>
          <w:rPr>
            <w:lang w:val="id_ID" w:bidi="id_ID"/>
          </w:rPr>
          <w:rPr>
            <w:color w:val="0000EE"/>
            <w:u w:val="single"/>
          </w:rPr>
          <w:t>72</w:t>
        </w:r>
      </w:hyperlink>
      <w:r>
        <w:rPr>
          <w:lang w:val="id_ID" w:bidi="id_ID"/>
        </w:rPr>
        <w:t xml:space="preserve">; </w:t>
      </w:r>
      <w:hyperlink r:id="rId1306">
        <w:r>
          <w:rPr>
            <w:lang w:val="id_ID" w:bidi="id_ID"/>
          </w:rPr>
          <w:rPr>
            <w:color w:val="0000EE"/>
            <w:u w:val="single"/>
          </w:rPr>
          <w:t>Yes. 11:1–13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49:10</w:t>
      </w:r>
      <w:r>
        <w:rPr>
          <w:lang w:val="id_ID" w:bidi="id_ID"/>
        </w:rPr>
      </w:r>
    </w:p>
    <w:p>
      <w:pPr/>
      <w:r>
        <w:rPr>
          <w:lang w:val="id_ID" w:bidi="id_ID"/>
        </w:rPr>
      </w:r>
      <w:r>
        <w:rPr>
          <w:lang w:val="id_ID" w:bidi="id_ID"/>
        </w:rPr>
        <w:t xml:space="preserve">Ayat ini menubuatkan bahwa kedudukan raja ada pada Yehuda (bdk. </w:t>
      </w:r>
      <w:hyperlink r:id="rId1110">
        <w:r>
          <w:rPr>
            <w:lang w:val="id_ID" w:bidi="id_ID"/>
          </w:rPr>
          <w:rPr>
            <w:color w:val="0000EE"/>
            <w:u w:val="single"/>
          </w:rPr>
          <w:t>Kej. 17:6</w:t>
        </w:r>
      </w:hyperlink>
      <w:r>
        <w:rPr>
          <w:lang w:val="id_ID" w:bidi="id_ID"/>
        </w:rPr>
        <w:t xml:space="preserve">, </w:t>
      </w:r>
      <w:hyperlink r:id="rId80">
        <w:r>
          <w:rPr>
            <w:lang w:val="id_ID" w:bidi="id_ID"/>
          </w:rPr>
          <w:rPr>
            <w:color w:val="0000EE"/>
            <w:u w:val="single"/>
          </w:rPr>
          <w:t>16</w:t>
        </w:r>
      </w:hyperlink>
      <w:r>
        <w:rPr>
          <w:lang w:val="id_ID" w:bidi="id_ID"/>
        </w:rPr>
        <w:t xml:space="preserve">; </w:t>
      </w:r>
      <w:hyperlink r:id="rId727">
        <w:r>
          <w:rPr>
            <w:lang w:val="id_ID" w:bidi="id_ID"/>
          </w:rPr>
          <w:rPr>
            <w:color w:val="0000EE"/>
            <w:u w:val="single"/>
          </w:rPr>
          <w:t>35:11</w:t>
        </w:r>
      </w:hyperlink>
      <w:r>
        <w:rPr>
          <w:lang w:val="id_ID" w:bidi="id_ID"/>
        </w:rPr>
        <w:t xml:space="preserve">). Meskipun berkat hak kesulungan diberikan kepada Yusuf, Yehuda akan menyediakan pemimpin bagi Israel (lihat </w:t>
      </w:r>
      <w:hyperlink r:id="rId1266">
        <w:r>
          <w:rPr>
            <w:lang w:val="id_ID" w:bidi="id_ID"/>
          </w:rPr>
          <w:rPr>
            <w:color w:val="0000EE"/>
            <w:u w:val="single"/>
          </w:rPr>
          <w:t>1Taw. 5:1–2</w:t>
        </w:r>
      </w:hyperlink>
      <w:r>
        <w:rPr>
          <w:lang w:val="id_ID" w:bidi="id_ID"/>
        </w:rPr>
        <w:t xml:space="preserve">). Garis keturunan panjang raja-raja dari Yehuda akan mempertahankan tongkat kerajaan, simbol pemerintahan; raja terakhir akan menjadi seorang yang memilikinya, yaitu Mesias yang dijanjikan (lihat </w:t>
      </w:r>
      <w:hyperlink r:id="rId1307">
        <w:r>
          <w:rPr>
            <w:lang w:val="id_ID" w:bidi="id_ID"/>
          </w:rPr>
          <w:rPr>
            <w:color w:val="0000EE"/>
            <w:u w:val="single"/>
          </w:rPr>
          <w:t>2Sam. 7:4–16</w:t>
        </w:r>
      </w:hyperlink>
      <w:r>
        <w:rPr>
          <w:lang w:val="id_ID" w:bidi="id_ID"/>
        </w:rPr>
        <w:t xml:space="preserve">; </w:t>
      </w:r>
      <w:hyperlink r:id="rId1303">
        <w:r>
          <w:rPr>
            <w:lang w:val="id_ID" w:bidi="id_ID"/>
          </w:rPr>
          <w:rPr>
            <w:color w:val="0000EE"/>
            <w:u w:val="single"/>
          </w:rPr>
          <w:t>Mzm. 2</w:t>
        </w:r>
      </w:hyperlink>
      <w:r>
        <w:rPr>
          <w:lang w:val="id_ID" w:bidi="id_ID"/>
        </w:rPr>
        <w:t xml:space="preserve">, </w:t>
      </w:r>
      <w:hyperlink r:id="rId1304">
        <w:r>
          <w:rPr>
            <w:lang w:val="id_ID" w:bidi="id_ID"/>
          </w:rPr>
          <w:rPr>
            <w:color w:val="0000EE"/>
            <w:u w:val="single"/>
          </w:rPr>
          <w:t>45</w:t>
        </w:r>
      </w:hyperlink>
      <w:r>
        <w:rPr>
          <w:lang w:val="id_ID" w:bidi="id_ID"/>
        </w:rPr>
        <w:t xml:space="preserve">, </w:t>
      </w:r>
      <w:hyperlink r:id="rId1308">
        <w:r>
          <w:rPr>
            <w:lang w:val="id_ID" w:bidi="id_ID"/>
          </w:rPr>
          <w:rPr>
            <w:color w:val="0000EE"/>
            <w:u w:val="single"/>
          </w:rPr>
          <w:t>60</w:t>
        </w:r>
      </w:hyperlink>
      <w:r>
        <w:rPr>
          <w:lang w:val="id_ID" w:bidi="id_ID"/>
        </w:rPr>
        <w:t xml:space="preserve">; </w:t>
      </w:r>
      <w:hyperlink r:id="rId1309">
        <w:r>
          <w:rPr>
            <w:lang w:val="id_ID" w:bidi="id_ID"/>
          </w:rPr>
          <w:rPr>
            <w:color w:val="0000EE"/>
            <w:u w:val="single"/>
          </w:rPr>
          <w:t>Yes. 11</w:t>
        </w:r>
      </w:hyperlink>
      <w:r>
        <w:rPr>
          <w:lang w:val="id_ID" w:bidi="id_ID"/>
        </w:rPr>
        <w:t xml:space="preserve">; </w:t>
      </w:r>
      <w:hyperlink r:id="rId1310">
        <w:r>
          <w:rPr>
            <w:lang w:val="id_ID" w:bidi="id_ID"/>
          </w:rPr>
          <w:rPr>
            <w:color w:val="0000EE"/>
            <w:u w:val="single"/>
          </w:rPr>
          <w:t>Yeh. 21:26–27</w:t>
        </w:r>
      </w:hyperlink>
      <w:r>
        <w:rPr>
          <w:lang w:val="id_ID" w:bidi="id_ID"/>
        </w:rPr>
        <w:t xml:space="preserve">; </w:t>
      </w:r>
      <w:hyperlink r:id="rId1311">
        <w:r>
          <w:rPr>
            <w:lang w:val="id_ID" w:bidi="id_ID"/>
          </w:rPr>
          <w:rPr>
            <w:color w:val="0000EE"/>
            <w:u w:val="single"/>
          </w:rPr>
          <w:t>Za. 9:9</w:t>
        </w:r>
      </w:hyperlink>
      <w:r>
        <w:rPr>
          <w:lang w:val="id_ID" w:bidi="id_ID"/>
        </w:rPr>
        <w:t xml:space="preserve">; </w:t>
      </w:r>
      <w:hyperlink r:id="rId1312">
        <w:r>
          <w:rPr>
            <w:lang w:val="id_ID" w:bidi="id_ID"/>
          </w:rPr>
          <w:rPr>
            <w:color w:val="0000EE"/>
            <w:u w:val="single"/>
          </w:rPr>
          <w:t>Rev 5:5</w:t>
        </w:r>
      </w:hyperlink>
      <w:r>
        <w:rPr>
          <w:lang w:val="id_ID" w:bidi="id_ID"/>
        </w:rPr>
        <w:t xml:space="preserve">). • dari keturunannya: secara harfiah, </w:t>
      </w:r>
      <w:r>
        <w:rPr>
          <w:i/>
          <w:lang w:val="id_ID" w:bidi="id_ID"/>
        </w:rPr>
        <w:t xml:space="preserve">dari antara kakinya, </w:t>
      </w:r>
      <w:r>
        <w:rPr>
          <w:lang w:val="id_ID" w:bidi="id_ID"/>
        </w:rPr>
        <w:t>sebuah eufemisme puitis untuk organ-organ reproduksi. • sampai dia datang yang berhak atasnya (Atau</w:t>
      </w:r>
      <w:r>
        <w:rPr>
          <w:i/>
          <w:lang w:val="id_ID" w:bidi="id_ID"/>
        </w:rPr>
        <w:t xml:space="preserve"> sampai upeti diberikan kepadanya dan bangsa-bangsa menaatinya; </w:t>
      </w:r>
      <w:r>
        <w:rPr>
          <w:lang w:val="id_ID" w:bidi="id_ID"/>
        </w:rPr>
        <w:t>dalam tradisi biasa diterjemahkan</w:t>
      </w:r>
      <w:r>
        <w:rPr>
          <w:i/>
          <w:lang w:val="id_ID" w:bidi="id_ID"/>
        </w:rPr>
        <w:t xml:space="preserve"> sampai Silo datang</w:t>
      </w:r>
      <w:r>
        <w:rPr>
          <w:lang w:val="id_ID" w:bidi="id_ID"/>
        </w:rPr>
        <w:t>): Perbedaan-perbedaan ini muncul dari ambiguitas dalam teks Ibrani. Pemerintahan Israel adalah milik keturunan Yehuda melalui garis keturunan Daud (</w:t>
      </w:r>
      <w:hyperlink r:id="rId1313">
        <w:r>
          <w:rPr>
            <w:lang w:val="id_ID" w:bidi="id_ID"/>
          </w:rPr>
          <w:rPr>
            <w:color w:val="0000EE"/>
            <w:u w:val="single"/>
          </w:rPr>
          <w:t>2Sam. 7:8–16</w:t>
        </w:r>
      </w:hyperlink>
      <w:r>
        <w:rPr>
          <w:lang w:val="id_ID" w:bidi="id_ID"/>
        </w:rPr>
        <w:t xml:space="preserve">), dan pada akhirnya ia akan memerintah segala bangsa, seperti yang ditandai dengan membawa </w:t>
      </w:r>
      <w:r>
        <w:rPr>
          <w:i/>
          <w:lang w:val="id_ID" w:bidi="id_ID"/>
        </w:rPr>
        <w:t>upeti</w:t>
      </w:r>
      <w:r>
        <w:rPr>
          <w:lang w:val="id_ID" w:bidi="id_ID"/>
        </w:rPr>
        <w:t xml:space="preserve"> (lihat </w:t>
      </w:r>
      <w:hyperlink r:id="rId1314">
        <w:r>
          <w:rPr>
            <w:lang w:val="id_ID" w:bidi="id_ID"/>
          </w:rPr>
          <w:rPr>
            <w:color w:val="0000EE"/>
            <w:u w:val="single"/>
          </w:rPr>
          <w:t>Mzm. 68:29</w:t>
        </w:r>
      </w:hyperlink>
      <w:r>
        <w:rPr>
          <w:lang w:val="id_ID" w:bidi="id_ID"/>
        </w:rPr>
        <w:t xml:space="preserve">; </w:t>
      </w:r>
      <w:hyperlink r:id="rId1315">
        <w:r>
          <w:rPr>
            <w:lang w:val="id_ID" w:bidi="id_ID"/>
          </w:rPr>
          <w:rPr>
            <w:color w:val="0000EE"/>
            <w:u w:val="single"/>
          </w:rPr>
          <w:t>72:8–11</w:t>
        </w:r>
      </w:hyperlink>
      <w:r>
        <w:rPr>
          <w:lang w:val="id_ID" w:bidi="id_ID"/>
        </w:rPr>
        <w:t xml:space="preserve">; </w:t>
      </w:r>
      <w:hyperlink r:id="rId1316">
        <w:r>
          <w:rPr>
            <w:lang w:val="id_ID" w:bidi="id_ID"/>
          </w:rPr>
          <w:rPr>
            <w:color w:val="0000EE"/>
            <w:u w:val="single"/>
          </w:rPr>
          <w:t>Yes. 2:2–4</w:t>
        </w:r>
      </w:hyperlink>
      <w:r>
        <w:rPr>
          <w:lang w:val="id_ID" w:bidi="id_ID"/>
        </w:rPr>
        <w:t xml:space="preserve">; </w:t>
      </w:r>
      <w:hyperlink r:id="rId1317">
        <w:r>
          <w:rPr>
            <w:lang w:val="id_ID" w:bidi="id_ID"/>
          </w:rPr>
          <w:rPr>
            <w:color w:val="0000EE"/>
            <w:u w:val="single"/>
          </w:rPr>
          <w:t>Ef.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49:11–12</w:t>
      </w:r>
      <w:r>
        <w:rPr>
          <w:lang w:val="id_ID" w:bidi="id_ID"/>
        </w:rPr>
      </w:r>
    </w:p>
    <w:p>
      <w:pPr/>
      <w:r>
        <w:rPr>
          <w:lang w:val="id_ID" w:bidi="id_ID"/>
        </w:rPr>
      </w:r>
      <w:r>
        <w:rPr>
          <w:lang w:val="id_ID" w:bidi="id_ID"/>
        </w:rPr>
        <w:t xml:space="preserve">Deskripsi ini menggambarkan kelimpahan kerajaan Mesias (lihat </w:t>
      </w:r>
      <w:hyperlink r:id="rId1318">
        <w:r>
          <w:rPr>
            <w:lang w:val="id_ID" w:bidi="id_ID"/>
          </w:rPr>
          <w:rPr>
            <w:color w:val="0000EE"/>
            <w:u w:val="single"/>
          </w:rPr>
          <w:t>Yes. 61:6–7</w:t>
        </w:r>
      </w:hyperlink>
      <w:r>
        <w:rPr>
          <w:lang w:val="id_ID" w:bidi="id_ID"/>
        </w:rPr>
        <w:t xml:space="preserve">; </w:t>
      </w:r>
      <w:hyperlink r:id="rId1319">
        <w:r>
          <w:rPr>
            <w:lang w:val="id_ID" w:bidi="id_ID"/>
          </w:rPr>
          <w:rPr>
            <w:color w:val="0000EE"/>
            <w:u w:val="single"/>
          </w:rPr>
          <w:t>65:21–25</w:t>
        </w:r>
      </w:hyperlink>
      <w:r>
        <w:rPr>
          <w:lang w:val="id_ID" w:bidi="id_ID"/>
        </w:rPr>
        <w:t xml:space="preserve">; </w:t>
      </w:r>
      <w:hyperlink r:id="rId870">
        <w:r>
          <w:rPr>
            <w:lang w:val="id_ID" w:bidi="id_ID"/>
          </w:rPr>
          <w:rPr>
            <w:color w:val="0000EE"/>
            <w:u w:val="single"/>
          </w:rPr>
          <w:t>Za. 3:10</w:t>
        </w:r>
      </w:hyperlink>
      <w:r>
        <w:rPr>
          <w:lang w:val="id_ID" w:bidi="id_ID"/>
        </w:rP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20">
        <w:r>
          <w:rPr>
            <w:lang w:val="id_ID" w:bidi="id_ID"/>
          </w:rPr>
          <w:rPr>
            <w:color w:val="0000EE"/>
            <w:u w:val="single"/>
          </w:rPr>
          <w:t>Am. 9:13–14</w:t>
        </w:r>
      </w:hyperlink>
      <w:r>
        <w:rPr>
          <w:lang w:val="id_ID" w:bidi="id_ID"/>
        </w:rPr>
        <w:t xml:space="preserve">; </w:t>
      </w:r>
      <w:hyperlink r:id="rId870">
        <w:r>
          <w:rPr>
            <w:lang w:val="id_ID" w:bidi="id_ID"/>
          </w:rPr>
          <w:rPr>
            <w:color w:val="0000EE"/>
            <w:u w:val="single"/>
          </w:rPr>
          <w:t>Za. 3:10</w:t>
        </w:r>
      </w:hyperlink>
      <w:r>
        <w:rPr>
          <w:lang w:val="id_ID" w:bidi="id_ID"/>
        </w:rPr>
        <w:t>). • Matanya akan merah karena anggur dan giginya akan putih karena susu: Ia akan kuat dan sehat, seperti era pemerintahannya. Mujizat Yesus mengubah air menjadi anggur (</w:t>
      </w:r>
      <w:hyperlink r:id="rId1321">
        <w:r>
          <w:rPr>
            <w:lang w:val="id_ID" w:bidi="id_ID"/>
          </w:rPr>
          <w:rPr>
            <w:color w:val="0000EE"/>
            <w:u w:val="single"/>
          </w:rPr>
          <w:t>Yoh. 2:1–12</w:t>
        </w:r>
      </w:hyperlink>
      <w:r>
        <w:rPr>
          <w:lang w:val="id_ID" w:bidi="id_ID"/>
        </w:rPr>
        <w:t>), tanda pertama yang dilakukan-Nya, adalah sebuah pengumuman bahwa Mesias telah datang; ini merupakan sebuah pertanda mengenai hal-hal lebih baik lagi yang akan datang.</w:t>
      </w:r>
      <w:r>
        <w:rPr>
          <w:lang w:val="id_ID" w:bidi="id_ID"/>
        </w:rPr>
      </w:r>
      <w:r>
        <w:rPr>
          <w:lang w:val="id_ID" w:bidi="id_ID"/>
        </w:rPr>
      </w:r>
    </w:p>
    <w:p>
      <w:pPr/>
      <w:r>
        <w:rPr>
          <w:lang w:val="id_ID" w:bidi="id_ID"/>
        </w:rPr>
      </w:r>
    </w:p>
    <w:p>
      <w:pPr>
        <w:pStyle w:val="Heading2"/>
      </w:pPr>
      <w:r>
        <w:rPr>
          <w:lang w:val="id_ID" w:bidi="id_ID"/>
        </w:rPr>
        <w:t>Kejadian 49:13</w:t>
      </w:r>
      <w:r>
        <w:rPr>
          <w:lang w:val="id_ID" w:bidi="id_ID"/>
        </w:rPr>
      </w:r>
    </w:p>
    <w:p>
      <w:pPr/>
      <w:r>
        <w:rPr>
          <w:lang w:val="id_ID" w:bidi="id_ID"/>
        </w:rPr>
      </w:r>
      <w:r>
        <w:rPr>
          <w:lang w:val="id_ID" w:bidi="id_ID"/>
        </w:rPr>
        <w:t xml:space="preserve">Nubuatan itu mengatakan bahwa Zebulon akan tinggal di tepi laut dan menjadi pangkalan kapal, tetapi dalam realitanya ketika bermukim di Kanaan, mereka menyebar ke pedalaman (lihat </w:t>
      </w:r>
      <w:hyperlink r:id="rId1322">
        <w:r>
          <w:rPr>
            <w:lang w:val="id_ID" w:bidi="id_ID"/>
          </w:rPr>
          <w:rPr>
            <w:color w:val="0000EE"/>
            <w:u w:val="single"/>
          </w:rPr>
          <w:t>Yos. 19:10–16</w:t>
        </w:r>
      </w:hyperlink>
      <w:r>
        <w:rPr>
          <w:lang w:val="id_ID" w:bidi="id_ID"/>
        </w:rPr>
        <w:t>). Nubuatan tersebut tidak memberikan batas-batas khusus untuk suku-suku tersebut.</w:t>
      </w:r>
      <w:r>
        <w:rPr>
          <w:lang w:val="id_ID" w:bidi="id_ID"/>
        </w:rPr>
      </w:r>
      <w:r>
        <w:rPr>
          <w:lang w:val="id_ID" w:bidi="id_ID"/>
        </w:rPr>
      </w:r>
    </w:p>
    <w:p>
      <w:pPr/>
      <w:r>
        <w:rPr>
          <w:lang w:val="id_ID" w:bidi="id_ID"/>
        </w:rPr>
      </w:r>
    </w:p>
    <w:p>
      <w:pPr>
        <w:pStyle w:val="Heading2"/>
      </w:pPr>
      <w:r>
        <w:rPr>
          <w:lang w:val="id_ID" w:bidi="id_ID"/>
        </w:rPr>
        <w:t>Kejadian 49:14–15</w:t>
      </w:r>
      <w:r>
        <w:rPr>
          <w:lang w:val="id_ID" w:bidi="id_ID"/>
        </w:rPr>
      </w:r>
    </w:p>
    <w:p>
      <w:pPr/>
      <w:r>
        <w:rPr>
          <w:lang w:val="id_ID" w:bidi="id_ID"/>
        </w:rPr>
      </w:r>
      <w:r>
        <w:rPr>
          <w:lang w:val="id_ID" w:bidi="id_ID"/>
        </w:rPr>
        <w:t>Seperti keledai yang kuat tulangnya, suku Isakhar akan dipaksa bekerja untuk orang lain. Suku Isakhar sering ditaklukkan oleh pasukan penjajah.</w:t>
      </w:r>
      <w:r>
        <w:rPr>
          <w:lang w:val="id_ID" w:bidi="id_ID"/>
        </w:rPr>
      </w:r>
      <w:r>
        <w:rPr>
          <w:lang w:val="id_ID" w:bidi="id_ID"/>
        </w:rPr>
      </w:r>
    </w:p>
    <w:p>
      <w:pPr/>
      <w:r>
        <w:rPr>
          <w:lang w:val="id_ID" w:bidi="id_ID"/>
        </w:rPr>
      </w:r>
    </w:p>
    <w:p>
      <w:pPr>
        <w:pStyle w:val="Heading2"/>
      </w:pPr>
      <w:r>
        <w:rPr>
          <w:lang w:val="id_ID" w:bidi="id_ID"/>
        </w:rPr>
        <w:t>Kejadian 49:16–17</w:t>
      </w:r>
      <w:r>
        <w:rPr>
          <w:lang w:val="id_ID" w:bidi="id_ID"/>
        </w:rPr>
      </w:r>
    </w:p>
    <w:p>
      <w:pPr/>
      <w:r>
        <w:rPr>
          <w:lang w:val="id_ID" w:bidi="id_ID"/>
        </w:rPr>
      </w:r>
      <w:r>
        <w:rPr>
          <w:lang w:val="id_ID" w:bidi="id_ID"/>
        </w:rPr>
        <w:t xml:space="preserve">Dan dipanggil untuk menegakkan keadilan (Dan berarti "hakim"), tetapi suku itu kelak memilih pengkhianatan, seperti ular di pinggir jalan (lihat </w:t>
      </w:r>
      <w:hyperlink r:id="rId1323">
        <w:r>
          <w:rPr>
            <w:lang w:val="id_ID" w:bidi="id_ID"/>
          </w:rPr>
          <w:rPr>
            <w:color w:val="0000EE"/>
            <w:u w:val="single"/>
          </w:rPr>
          <w:t>Hak.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49:18</w:t>
      </w:r>
      <w:r>
        <w:rPr>
          <w:lang w:val="id_ID" w:bidi="id_ID"/>
        </w:rPr>
      </w:r>
    </w:p>
    <w:p>
      <w:pPr/>
      <w:r>
        <w:rPr>
          <w:lang w:val="id_ID" w:bidi="id_ID"/>
        </w:rPr>
      </w:r>
      <w:r>
        <w:rPr>
          <w:lang w:val="id_ID" w:bidi="id_ID"/>
        </w:rP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Pr>
          <w:lang w:val="id_ID" w:bidi="id_ID"/>
        </w:rPr>
      </w:r>
      <w:r>
        <w:rPr>
          <w:lang w:val="id_ID" w:bidi="id_ID"/>
        </w:rPr>
      </w:r>
    </w:p>
    <w:p>
      <w:pPr/>
      <w:r>
        <w:rPr>
          <w:lang w:val="id_ID" w:bidi="id_ID"/>
        </w:rPr>
      </w:r>
    </w:p>
    <w:p>
      <w:pPr>
        <w:pStyle w:val="Heading2"/>
      </w:pPr>
      <w:r>
        <w:rPr>
          <w:lang w:val="id_ID" w:bidi="id_ID"/>
        </w:rPr>
        <w:t>Kejadian 49:19</w:t>
      </w:r>
      <w:r>
        <w:rPr>
          <w:lang w:val="id_ID" w:bidi="id_ID"/>
        </w:rPr>
      </w:r>
    </w:p>
    <w:p>
      <w:pPr/>
      <w:r>
        <w:rPr>
          <w:lang w:val="id_ID" w:bidi="id_ID"/>
        </w:rPr>
      </w:r>
      <w:r>
        <w:rPr>
          <w:lang w:val="id_ID" w:bidi="id_ID"/>
        </w:rP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4">
        <w:r>
          <w:rPr>
            <w:lang w:val="id_ID" w:bidi="id_ID"/>
          </w:rPr>
          <w:rPr>
            <w:color w:val="0000EE"/>
            <w:u w:val="single"/>
          </w:rPr>
          <w:t>Yos. 13</w:t>
        </w:r>
      </w:hyperlink>
      <w:r>
        <w:rPr>
          <w:lang w:val="id_ID" w:bidi="id_ID"/>
        </w:rPr>
        <w:t xml:space="preserve">; </w:t>
      </w:r>
      <w:hyperlink r:id="rId1325">
        <w:r>
          <w:rPr>
            <w:lang w:val="id_ID" w:bidi="id_ID"/>
          </w:rPr>
          <w:rPr>
            <w:color w:val="0000EE"/>
            <w:u w:val="single"/>
          </w:rPr>
          <w:t>2Raj. 10:32–33</w:t>
        </w:r>
      </w:hyperlink>
      <w:r>
        <w:rPr>
          <w:lang w:val="id_ID" w:bidi="id_ID"/>
        </w:rPr>
        <w:t xml:space="preserve">; </w:t>
      </w:r>
      <w:hyperlink r:id="rId1326">
        <w:r>
          <w:rPr>
            <w:lang w:val="id_ID" w:bidi="id_ID"/>
          </w:rPr>
          <w:rPr>
            <w:color w:val="0000EE"/>
            <w:u w:val="single"/>
          </w:rPr>
          <w:t>1Taw. 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49:20</w:t>
      </w:r>
      <w:r>
        <w:rPr>
          <w:lang w:val="id_ID" w:bidi="id_ID"/>
        </w:rPr>
      </w:r>
    </w:p>
    <w:p>
      <w:pPr/>
      <w:r>
        <w:rPr>
          <w:lang w:val="id_ID" w:bidi="id_ID"/>
        </w:rPr>
      </w:r>
      <w:r>
        <w:rPr>
          <w:lang w:val="id_ID" w:bidi="id_ID"/>
        </w:rPr>
        <w:t>Suku Asyer akan menjadi suku yang subur dan produktif, yang menyediakan makanan lezat. Suku tersebut menetap di sepanjang pantai utara Kanaan yang kaya.</w:t>
      </w:r>
      <w:r>
        <w:rPr>
          <w:lang w:val="id_ID" w:bidi="id_ID"/>
        </w:rPr>
      </w:r>
      <w:r>
        <w:rPr>
          <w:lang w:val="id_ID" w:bidi="id_ID"/>
        </w:rPr>
      </w:r>
    </w:p>
    <w:p>
      <w:pPr/>
      <w:r>
        <w:rPr>
          <w:lang w:val="id_ID" w:bidi="id_ID"/>
        </w:rPr>
      </w:r>
    </w:p>
    <w:p>
      <w:pPr>
        <w:pStyle w:val="Heading2"/>
      </w:pPr>
      <w:r>
        <w:rPr>
          <w:lang w:val="id_ID" w:bidi="id_ID"/>
        </w:rPr>
        <w:t>Kejadian 49:21</w:t>
      </w:r>
      <w:r>
        <w:rPr>
          <w:lang w:val="id_ID" w:bidi="id_ID"/>
        </w:rPr>
      </w:r>
    </w:p>
    <w:p>
      <w:pPr/>
      <w:r>
        <w:rPr>
          <w:lang w:val="id_ID" w:bidi="id_ID"/>
        </w:rPr>
      </w:r>
      <w:r>
        <w:rPr>
          <w:lang w:val="id_ID" w:bidi="id_ID"/>
        </w:rPr>
        <w:t xml:space="preserve">Naftali, seperti rusa betina, akan menjadi orang pegunungan yang bebas (bdk. </w:t>
      </w:r>
      <w:hyperlink r:id="rId1327">
        <w:r>
          <w:rPr>
            <w:lang w:val="id_ID" w:bidi="id_ID"/>
          </w:rPr>
          <w:rPr>
            <w:color w:val="0000EE"/>
            <w:u w:val="single"/>
          </w:rPr>
          <w:t>Hak. 5:18</w:t>
        </w:r>
      </w:hyperlink>
      <w:r>
        <w:rPr>
          <w:lang w:val="id_ID" w:bidi="id_ID"/>
        </w:rPr>
        <w:t>), Suku ini menetap di daerah perbukitan di sebelah barat Laut Galilea.</w:t>
      </w:r>
      <w:r>
        <w:rPr>
          <w:lang w:val="id_ID" w:bidi="id_ID"/>
        </w:rPr>
      </w:r>
      <w:r>
        <w:rPr>
          <w:lang w:val="id_ID" w:bidi="id_ID"/>
        </w:rPr>
      </w:r>
    </w:p>
    <w:p>
      <w:pPr/>
      <w:r>
        <w:rPr>
          <w:lang w:val="id_ID" w:bidi="id_ID"/>
        </w:rPr>
      </w:r>
    </w:p>
    <w:p>
      <w:pPr>
        <w:pStyle w:val="Heading2"/>
      </w:pPr>
      <w:r>
        <w:rPr>
          <w:lang w:val="id_ID" w:bidi="id_ID"/>
        </w:rPr>
        <w:t>Kejadian 49:22–26</w:t>
      </w:r>
      <w:r>
        <w:rPr>
          <w:lang w:val="id_ID" w:bidi="id_ID"/>
        </w:rPr>
      </w:r>
    </w:p>
    <w:p>
      <w:pPr/>
      <w:r>
        <w:rPr>
          <w:lang w:val="id_ID" w:bidi="id_ID"/>
        </w:rPr>
      </w:r>
      <w:r>
        <w:rPr>
          <w:lang w:val="id_ID" w:bidi="id_ID"/>
        </w:rPr>
        <w:t xml:space="preserve">Nubuat ini berbicara tentang Yusuf secara lebih luas daripada yang lainnya, karena di sinilah letak berkat yang utama (lihat </w:t>
      </w:r>
      <w:hyperlink r:id="rId1266">
        <w:r>
          <w:rPr>
            <w:lang w:val="id_ID" w:bidi="id_ID"/>
          </w:rPr>
          <w:rPr>
            <w:color w:val="0000EE"/>
            <w:u w:val="single"/>
          </w:rPr>
          <w:t>1Taw. 5:1–2</w:t>
        </w:r>
      </w:hyperlink>
      <w:r>
        <w:rPr>
          <w:lang w:val="id_ID" w:bidi="id_ID"/>
        </w:rPr>
        <w:t>). Yakub mencurahkan janji-janji kemenangan dan kemakmuran kepada kedua suku Yusuf. Suku Efraim yang tercatat sebagai pemenang dalam pertampuran termasuk Yosua (</w:t>
      </w:r>
      <w:hyperlink r:id="rId1328">
        <w:r>
          <w:rPr>
            <w:lang w:val="id_ID" w:bidi="id_ID"/>
          </w:rPr>
          <w:rPr>
            <w:color w:val="0000EE"/>
            <w:u w:val="single"/>
          </w:rPr>
          <w:t>Yos. 6</w:t>
        </w:r>
      </w:hyperlink>
      <w:r>
        <w:rPr>
          <w:lang w:val="id_ID" w:bidi="id_ID"/>
        </w:rPr>
        <w:t xml:space="preserve">, </w:t>
      </w:r>
      <w:hyperlink r:id="rId1329">
        <w:r>
          <w:rPr>
            <w:lang w:val="id_ID" w:bidi="id_ID"/>
          </w:rPr>
          <w:rPr>
            <w:color w:val="0000EE"/>
            <w:u w:val="single"/>
          </w:rPr>
          <w:t>8</w:t>
        </w:r>
      </w:hyperlink>
      <w:r>
        <w:rPr>
          <w:lang w:val="id_ID" w:bidi="id_ID"/>
        </w:rPr>
        <w:t xml:space="preserve">, </w:t>
      </w:r>
      <w:hyperlink r:id="rId1330">
        <w:r>
          <w:rPr>
            <w:lang w:val="id_ID" w:bidi="id_ID"/>
          </w:rPr>
          <w:rPr>
            <w:color w:val="0000EE"/>
            <w:u w:val="single"/>
          </w:rPr>
          <w:t>10</w:t>
        </w:r>
      </w:hyperlink>
      <w:r>
        <w:rPr>
          <w:lang w:val="id_ID" w:bidi="id_ID"/>
        </w:rPr>
        <w:t xml:space="preserve">, </w:t>
      </w:r>
      <w:hyperlink r:id="rId1331">
        <w:r>
          <w:rPr>
            <w:lang w:val="id_ID" w:bidi="id_ID"/>
          </w:rPr>
          <w:rPr>
            <w:color w:val="0000EE"/>
            <w:u w:val="single"/>
          </w:rPr>
          <w:t>12</w:t>
        </w:r>
      </w:hyperlink>
      <w:r>
        <w:rPr>
          <w:lang w:val="id_ID" w:bidi="id_ID"/>
        </w:rPr>
        <w:t>) dan Debora (</w:t>
      </w:r>
      <w:hyperlink r:id="rId1332">
        <w:r>
          <w:rPr>
            <w:lang w:val="id_ID" w:bidi="id_ID"/>
          </w:rPr>
          <w:rPr>
            <w:color w:val="0000EE"/>
            <w:u w:val="single"/>
          </w:rPr>
          <w:t>Hak. 4</w:t>
        </w:r>
      </w:hyperlink>
      <w:r>
        <w:rPr>
          <w:lang w:val="id_ID" w:bidi="id_ID"/>
        </w:rPr>
        <w:t>). Keturunan Manasye yang menang termasuk Gideon (</w:t>
      </w:r>
      <w:hyperlink r:id="rId1333">
        <w:r>
          <w:rPr>
            <w:lang w:val="id_ID" w:bidi="id_ID"/>
          </w:rPr>
          <w:rPr>
            <w:color w:val="0000EE"/>
            <w:u w:val="single"/>
          </w:rPr>
          <w:t>Hak. 6–8</w:t>
        </w:r>
      </w:hyperlink>
      <w:r>
        <w:rPr>
          <w:lang w:val="id_ID" w:bidi="id_ID"/>
        </w:rPr>
        <w:t>) dan Yefta (</w:t>
      </w:r>
      <w:hyperlink r:id="rId1334">
        <w:r>
          <w:rPr>
            <w:lang w:val="id_ID" w:bidi="id_ID"/>
          </w:rPr>
          <w:rPr>
            <w:color w:val="0000EE"/>
            <w:u w:val="single"/>
          </w:rPr>
          <w:t>Hak. 11:1–12:7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49:24–26</w:t>
      </w:r>
      <w:r>
        <w:rPr>
          <w:lang w:val="id_ID" w:bidi="id_ID"/>
        </w:rPr>
      </w:r>
    </w:p>
    <w:p>
      <w:pPr/>
      <w:r>
        <w:rPr>
          <w:lang w:val="id_ID" w:bidi="id_ID"/>
        </w:rPr>
      </w:r>
      <w:r>
        <w:rPr>
          <w:lang w:val="id_ID" w:bidi="id_ID"/>
        </w:rPr>
        <w:t>Lima nama untuk Allah memperkenalkan lima macam berkat; Allah adalah pemberi segala sesuatu yang baik.</w:t>
      </w:r>
      <w:r>
        <w:rPr>
          <w:lang w:val="id_ID" w:bidi="id_ID"/>
        </w:rPr>
      </w:r>
      <w:r>
        <w:rPr>
          <w:lang w:val="id_ID" w:bidi="id_ID"/>
        </w:rPr>
      </w:r>
    </w:p>
    <w:p>
      <w:pPr/>
      <w:r>
        <w:rPr>
          <w:lang w:val="id_ID" w:bidi="id_ID"/>
        </w:rPr>
      </w:r>
    </w:p>
    <w:p>
      <w:pPr>
        <w:pStyle w:val="Heading2"/>
      </w:pPr>
      <w:r>
        <w:rPr>
          <w:lang w:val="id_ID" w:bidi="id_ID"/>
        </w:rPr>
        <w:t>Kejadian 49:25</w:t>
      </w:r>
      <w:r>
        <w:rPr>
          <w:lang w:val="id_ID" w:bidi="id_ID"/>
        </w:rPr>
      </w:r>
    </w:p>
    <w:p>
      <w:pPr/>
      <w:r>
        <w:rPr>
          <w:lang w:val="id_ID" w:bidi="id_ID"/>
        </w:rPr>
      </w:r>
      <w:r>
        <w:rPr>
          <w:lang w:val="id_ID" w:bidi="id_ID"/>
        </w:rPr>
        <w:t xml:space="preserve">Berkat dari langit di atas berarti hujan untuk tanaman. • Berkat samudera raya </w:t>
      </w:r>
      <w:r>
        <w:rPr>
          <w:lang w:val="id_ID" w:bidi="id_ID"/>
        </w:rPr>
        <w:t>yang letaknya di bawah</w:t>
      </w:r>
      <w:r>
        <w:rPr>
          <w:lang w:val="id_ID" w:bidi="id_ID"/>
        </w:rPr>
        <w:t xml:space="preserve"> adalah aliran sungai dan sumber air. • Berkat buah dada dan kandungan berarti keturunan yang berlimpah.</w:t>
      </w:r>
      <w:r>
        <w:rPr>
          <w:lang w:val="id_ID" w:bidi="id_ID"/>
        </w:rPr>
      </w:r>
      <w:r>
        <w:rPr>
          <w:lang w:val="id_ID" w:bidi="id_ID"/>
        </w:rPr>
      </w:r>
    </w:p>
    <w:p>
      <w:pPr/>
      <w:r>
        <w:rPr>
          <w:lang w:val="id_ID" w:bidi="id_ID"/>
        </w:rPr>
      </w:r>
    </w:p>
    <w:p>
      <w:pPr>
        <w:pStyle w:val="Heading2"/>
      </w:pPr>
      <w:r>
        <w:rPr>
          <w:lang w:val="id_ID" w:bidi="id_ID"/>
        </w:rPr>
        <w:t>Kejadian 49:26</w:t>
      </w:r>
      <w:r>
        <w:rPr>
          <w:lang w:val="id_ID" w:bidi="id_ID"/>
        </w:rPr>
      </w:r>
    </w:p>
    <w:p>
      <w:pPr/>
      <w:r>
        <w:rPr>
          <w:lang w:val="id_ID" w:bidi="id_ID"/>
        </w:rPr>
      </w:r>
      <w:r>
        <w:rPr>
          <w:lang w:val="id_ID" w:bidi="id_ID"/>
        </w:rPr>
        <w:t>Yusuf … orang yang teristimewa di antara saudara-saudaranya: cerminan dari karakter dan kedudukannya.</w:t>
      </w:r>
      <w:r>
        <w:rPr>
          <w:lang w:val="id_ID" w:bidi="id_ID"/>
        </w:rPr>
      </w:r>
      <w:r>
        <w:rPr>
          <w:lang w:val="id_ID" w:bidi="id_ID"/>
        </w:rPr>
      </w:r>
    </w:p>
    <w:p>
      <w:pPr/>
      <w:r>
        <w:rPr>
          <w:lang w:val="id_ID" w:bidi="id_ID"/>
        </w:rPr>
      </w:r>
    </w:p>
    <w:p>
      <w:pPr>
        <w:pStyle w:val="Heading2"/>
      </w:pPr>
      <w:r>
        <w:rPr>
          <w:lang w:val="id_ID" w:bidi="id_ID"/>
        </w:rPr>
        <w:t>Kejadian 49:27</w:t>
      </w:r>
      <w:r>
        <w:rPr>
          <w:lang w:val="id_ID" w:bidi="id_ID"/>
        </w:rPr>
      </w:r>
    </w:p>
    <w:p>
      <w:pPr/>
      <w:r>
        <w:rPr>
          <w:lang w:val="id_ID" w:bidi="id_ID"/>
        </w:rPr>
      </w:r>
      <w:r>
        <w:rPr>
          <w:lang w:val="id_ID" w:bidi="id_ID"/>
        </w:rPr>
        <w:t xml:space="preserve">Nubuat tentang Benyamin menggambarkan suatu suku yang kejam (lihat </w:t>
      </w:r>
      <w:hyperlink r:id="rId1335">
        <w:r>
          <w:rPr>
            <w:lang w:val="id_ID" w:bidi="id_ID"/>
          </w:rPr>
          <w:rPr>
            <w:color w:val="0000EE"/>
            <w:u w:val="single"/>
          </w:rPr>
          <w:t>Hak. 20</w:t>
        </w:r>
      </w:hyperlink>
      <w:r>
        <w:rPr>
          <w:lang w:val="id_ID" w:bidi="id_ID"/>
        </w:rPr>
        <w:t xml:space="preserve">; </w:t>
      </w:r>
      <w:hyperlink r:id="rId1336">
        <w:r>
          <w:rPr>
            <w:lang w:val="id_ID" w:bidi="id_ID"/>
          </w:rPr>
          <w:rPr>
            <w:color w:val="0000EE"/>
            <w:u w:val="single"/>
          </w:rPr>
          <w:t>1Sam. 9:1–2</w:t>
        </w:r>
      </w:hyperlink>
      <w:r>
        <w:rPr>
          <w:lang w:val="id_ID" w:bidi="id_ID"/>
        </w:rPr>
        <w:t xml:space="preserve">; </w:t>
      </w:r>
      <w:hyperlink r:id="rId1337">
        <w:r>
          <w:rPr>
            <w:lang w:val="id_ID" w:bidi="id_ID"/>
          </w:rPr>
          <w:rPr>
            <w:color w:val="0000EE"/>
            <w:u w:val="single"/>
          </w:rPr>
          <w:t>19:10</w:t>
        </w:r>
      </w:hyperlink>
      <w:r>
        <w:rPr>
          <w:lang w:val="id_ID" w:bidi="id_ID"/>
        </w:rPr>
        <w:t xml:space="preserve">; </w:t>
      </w:r>
      <w:hyperlink r:id="rId1338">
        <w:r>
          <w:rPr>
            <w:lang w:val="id_ID" w:bidi="id_ID"/>
          </w:rPr>
          <w:rPr>
            <w:color w:val="0000EE"/>
            <w:u w:val="single"/>
          </w:rPr>
          <w:t>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49:28</w:t>
      </w:r>
      <w:r>
        <w:rPr>
          <w:lang w:val="id_ID" w:bidi="id_ID"/>
        </w:rPr>
      </w:r>
    </w:p>
    <w:p>
      <w:pPr/>
      <w:r>
        <w:rPr>
          <w:lang w:val="id_ID" w:bidi="id_ID"/>
        </w:rPr>
      </w:r>
      <w:r>
        <w:rPr>
          <w:lang w:val="id_ID" w:bidi="id_ID"/>
        </w:rPr>
        <w:t>Nubuat-nubuat ini memiliki cakupan yang luas, nubuatan masa depan suku-suku yang berbeda secara umum. Setiap orang, dengan iman dan ketaatan, dapat menemukan berkat yang besar dari Allah terlepas dari apa yang terjadi pada suku mereka.</w:t>
      </w:r>
      <w:r>
        <w:rPr>
          <w:lang w:val="id_ID" w:bidi="id_ID"/>
        </w:rPr>
      </w:r>
      <w:r>
        <w:rPr>
          <w:lang w:val="id_ID" w:bidi="id_ID"/>
        </w:rPr>
      </w:r>
    </w:p>
    <w:p>
      <w:pPr/>
      <w:r>
        <w:rPr>
          <w:lang w:val="id_ID" w:bidi="id_ID"/>
        </w:rPr>
      </w:r>
    </w:p>
    <w:p>
      <w:pPr>
        <w:pStyle w:val="Heading2"/>
      </w:pPr>
      <w:r>
        <w:rPr>
          <w:lang w:val="id_ID" w:bidi="id_ID"/>
        </w:rPr>
        <w:t>Kejadian 49:29–33</w:t>
      </w:r>
      <w:r>
        <w:rPr>
          <w:lang w:val="id_ID" w:bidi="id_ID"/>
        </w:rPr>
      </w:r>
    </w:p>
    <w:p>
      <w:pPr/>
      <w:r>
        <w:rPr>
          <w:lang w:val="id_ID" w:bidi="id_ID"/>
        </w:rPr>
      </w:r>
      <w:r>
        <w:rPr>
          <w:lang w:val="id_ID" w:bidi="id_ID"/>
        </w:rPr>
        <w:t xml:space="preserve">Kuburkanlah aku di sisi nenek moyangku: Kuburan di tanah Kanaan ini melambangkan harapan untuk masa depan (bdk. </w:t>
      </w:r>
      <w:hyperlink r:id="rId1339">
        <w:r>
          <w:rPr>
            <w:lang w:val="id_ID" w:bidi="id_ID"/>
          </w:rPr>
          <w:rPr>
            <w:color w:val="0000EE"/>
            <w:u w:val="single"/>
          </w:rPr>
          <w:t>Kej. 47:29–30</w:t>
        </w:r>
      </w:hyperlink>
      <w:r>
        <w:rPr>
          <w:lang w:val="id_ID" w:bidi="id_ID"/>
        </w:rPr>
        <w:t>). Yang juga dikuburkan di gua Makhpela dekat Hebron adalah Sara (</w:t>
      </w:r>
      <w:hyperlink r:id="rId661">
        <w:r>
          <w:rPr>
            <w:lang w:val="id_ID" w:bidi="id_ID"/>
          </w:rPr>
          <w:rPr>
            <w:color w:val="0000EE"/>
            <w:u w:val="single"/>
          </w:rPr>
          <w:t>Kej. 23:19</w:t>
        </w:r>
      </w:hyperlink>
      <w:r>
        <w:rPr>
          <w:lang w:val="id_ID" w:bidi="id_ID"/>
        </w:rPr>
        <w:t>), Abraham (</w:t>
      </w:r>
      <w:hyperlink r:id="rId1340">
        <w:r>
          <w:rPr>
            <w:lang w:val="id_ID" w:bidi="id_ID"/>
          </w:rPr>
          <w:rPr>
            <w:color w:val="0000EE"/>
            <w:u w:val="single"/>
          </w:rPr>
          <w:t>Kej. 25:7–9</w:t>
        </w:r>
      </w:hyperlink>
      <w:r>
        <w:rPr>
          <w:lang w:val="id_ID" w:bidi="id_ID"/>
        </w:rPr>
        <w:t>), Ishak (</w:t>
      </w:r>
      <w:hyperlink r:id="rId662">
        <w:r>
          <w:rPr>
            <w:lang w:val="id_ID" w:bidi="id_ID"/>
          </w:rPr>
          <w:rPr>
            <w:color w:val="0000EE"/>
            <w:u w:val="single"/>
          </w:rPr>
          <w:t>Kej. 35:27–29</w:t>
        </w:r>
      </w:hyperlink>
      <w:r>
        <w:rPr>
          <w:lang w:val="id_ID" w:bidi="id_ID"/>
        </w:rPr>
        <w:t>), Ribka, dan Lea.</w:t>
      </w:r>
      <w:r>
        <w:rPr>
          <w:lang w:val="id_ID" w:bidi="id_ID"/>
        </w:rPr>
      </w:r>
      <w:r>
        <w:rPr>
          <w:lang w:val="id_ID" w:bidi="id_ID"/>
        </w:rPr>
      </w:r>
    </w:p>
    <w:p>
      <w:pPr/>
      <w:r>
        <w:rPr>
          <w:lang w:val="id_ID" w:bidi="id_ID"/>
        </w:rPr>
      </w:r>
    </w:p>
    <w:p>
      <w:pPr>
        <w:pStyle w:val="Heading2"/>
      </w:pPr>
      <w:r>
        <w:rPr>
          <w:lang w:val="id_ID" w:bidi="id_ID"/>
        </w:rPr>
        <w:t>Kejadian 49:33</w:t>
      </w:r>
      <w:r>
        <w:rPr>
          <w:lang w:val="id_ID" w:bidi="id_ID"/>
        </w:rPr>
      </w:r>
    </w:p>
    <w:p>
      <w:pPr/>
      <w:r>
        <w:rPr>
          <w:lang w:val="id_ID" w:bidi="id_ID"/>
        </w:rPr>
      </w:r>
      <w:r>
        <w:rPr>
          <w:lang w:val="id_ID" w:bidi="id_ID"/>
        </w:rPr>
        <w:t>Yakub meninggal pada usia 147 tahun (</w:t>
      </w:r>
      <w:hyperlink r:id="rId1341">
        <w:r>
          <w:rPr>
            <w:lang w:val="id_ID" w:bidi="id_ID"/>
          </w:rPr>
          <w:rPr>
            <w:color w:val="0000EE"/>
            <w:u w:val="single"/>
          </w:rPr>
          <w:t>Kej. 47:28</w:t>
        </w:r>
      </w:hyperlink>
      <w:r>
        <w:rPr>
          <w:lang w:val="id_ID" w:bidi="id_ID"/>
        </w:rP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5">
        <w:r>
          <w:rPr>
            <w:lang w:val="id_ID" w:bidi="id_ID"/>
          </w:rPr>
          <w:rPr>
            <w:color w:val="0000EE"/>
            <w:u w:val="single"/>
          </w:rPr>
          <w:t>Ibr.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50:1–6</w:t>
      </w:r>
      <w:r>
        <w:rPr>
          <w:lang w:val="id_ID" w:bidi="id_ID"/>
        </w:rPr>
      </w:r>
    </w:p>
    <w:p>
      <w:pPr/>
      <w:r>
        <w:rPr>
          <w:lang w:val="id_ID" w:bidi="id_ID"/>
        </w:rPr>
      </w:r>
      <w:r>
        <w:rPr>
          <w:lang w:val="id_ID" w:bidi="id_ID"/>
        </w:rPr>
        <w:t>Seperti ayah dan kakeknya, kematian Yakub mengakhiri sebuah era.</w:t>
      </w:r>
      <w:r>
        <w:rPr>
          <w:lang w:val="id_ID" w:bidi="id_ID"/>
        </w:rPr>
      </w:r>
      <w:r>
        <w:rPr>
          <w:lang w:val="id_ID" w:bidi="id_ID"/>
        </w:rPr>
      </w:r>
    </w:p>
    <w:p>
      <w:pPr/>
      <w:r>
        <w:rPr>
          <w:lang w:val="id_ID" w:bidi="id_ID"/>
        </w:rPr>
      </w:r>
    </w:p>
    <w:p>
      <w:pPr>
        <w:pStyle w:val="Heading2"/>
      </w:pPr>
      <w:r>
        <w:rPr>
          <w:lang w:val="id_ID" w:bidi="id_ID"/>
        </w:rPr>
        <w:t>Kejadian 50:2</w:t>
      </w:r>
      <w:r>
        <w:rPr>
          <w:lang w:val="id_ID" w:bidi="id_ID"/>
        </w:rPr>
      </w:r>
    </w:p>
    <w:p>
      <w:pPr/>
      <w:r>
        <w:rPr>
          <w:lang w:val="id_ID" w:bidi="id_ID"/>
        </w:rPr>
      </w:r>
      <w:r>
        <w:rPr>
          <w:lang w:val="id_ID" w:bidi="id_ID"/>
        </w:rPr>
        <w:t>Mayat Yakub dirempah-rempahi untuk dimakamkan dengan cara khas Mesir.</w:t>
      </w:r>
      <w:r>
        <w:rPr>
          <w:lang w:val="id_ID" w:bidi="id_ID"/>
        </w:rPr>
      </w:r>
      <w:r>
        <w:rPr>
          <w:lang w:val="id_ID" w:bidi="id_ID"/>
        </w:rPr>
      </w:r>
    </w:p>
    <w:p>
      <w:pPr/>
      <w:r>
        <w:rPr>
          <w:lang w:val="id_ID" w:bidi="id_ID"/>
        </w:rPr>
      </w:r>
    </w:p>
    <w:p>
      <w:pPr>
        <w:pStyle w:val="Heading2"/>
      </w:pPr>
      <w:r>
        <w:rPr>
          <w:lang w:val="id_ID" w:bidi="id_ID"/>
        </w:rPr>
        <w:t>Kejadian 50:3</w:t>
      </w:r>
      <w:r>
        <w:rPr>
          <w:lang w:val="id_ID" w:bidi="id_ID"/>
        </w:rPr>
      </w:r>
    </w:p>
    <w:p>
      <w:pPr/>
      <w:r>
        <w:rPr>
          <w:lang w:val="id_ID" w:bidi="id_ID"/>
        </w:rPr>
      </w:r>
      <w:r>
        <w:rPr>
          <w:lang w:val="id_ID" w:bidi="id_ID"/>
        </w:rPr>
        <w:t>orang Mesir berkabung untuk Yakub selama tujuh puluh hari, hanya dua hari lebih singkat dari masa berkabung seorang firaun. Hal ini menunjukkan rasa hormat yang besar dari orang Mesir kepada Yusuf.</w:t>
      </w:r>
      <w:r>
        <w:rPr>
          <w:lang w:val="id_ID" w:bidi="id_ID"/>
        </w:rPr>
      </w:r>
      <w:r>
        <w:rPr>
          <w:lang w:val="id_ID" w:bidi="id_ID"/>
        </w:rPr>
      </w:r>
    </w:p>
    <w:p>
      <w:pPr/>
      <w:r>
        <w:rPr>
          <w:lang w:val="id_ID" w:bidi="id_ID"/>
        </w:rPr>
      </w:r>
    </w:p>
    <w:p>
      <w:pPr>
        <w:pStyle w:val="Heading2"/>
      </w:pPr>
      <w:r>
        <w:rPr>
          <w:lang w:val="id_ID" w:bidi="id_ID"/>
        </w:rPr>
        <w:t>Kejadian 50:4–6</w:t>
      </w:r>
      <w:r>
        <w:rPr>
          <w:lang w:val="id_ID" w:bidi="id_ID"/>
        </w:rPr>
      </w:r>
    </w:p>
    <w:p>
      <w:pPr/>
      <w:r>
        <w:rPr>
          <w:lang w:val="id_ID" w:bidi="id_ID"/>
        </w:rPr>
      </w:r>
      <w:r>
        <w:rPr>
          <w:lang w:val="id_ID" w:bidi="id_ID"/>
        </w:rPr>
        <w:t>Yusuf membutuhkan izin Firaun untuk meninggalkan jabatannya sementara waktu guna menguburkan ayahnya di Kanaan. Firaun dengan mudah memberikan kebebasan ini kepada mantan budak tersebut.</w:t>
      </w:r>
      <w:r>
        <w:rPr>
          <w:lang w:val="id_ID" w:bidi="id_ID"/>
        </w:rPr>
      </w:r>
      <w:r>
        <w:rPr>
          <w:lang w:val="id_ID" w:bidi="id_ID"/>
        </w:rPr>
      </w:r>
    </w:p>
    <w:p>
      <w:pPr/>
      <w:r>
        <w:rPr>
          <w:lang w:val="id_ID" w:bidi="id_ID"/>
        </w:rPr>
      </w:r>
    </w:p>
    <w:p>
      <w:pPr>
        <w:pStyle w:val="Heading2"/>
      </w:pPr>
      <w:r>
        <w:rPr>
          <w:lang w:val="id_ID" w:bidi="id_ID"/>
        </w:rPr>
        <w:t>Kejadian 50:7–9</w:t>
      </w:r>
      <w:r>
        <w:rPr>
          <w:lang w:val="id_ID" w:bidi="id_ID"/>
        </w:rPr>
      </w:r>
    </w:p>
    <w:p>
      <w:pPr/>
      <w:r>
        <w:rPr>
          <w:lang w:val="id_ID" w:bidi="id_ID"/>
        </w:rPr>
      </w:r>
      <w:r>
        <w:rPr>
          <w:lang w:val="id_ID" w:bidi="id_ID"/>
        </w:rP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2">
        <w:r>
          <w:rPr>
            <w:lang w:val="id_ID" w:bidi="id_ID"/>
          </w:rPr>
          <w:rPr>
            <w:color w:val="0000EE"/>
            <w:u w:val="single"/>
          </w:rPr>
          <w:t>Kej. 50:25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50:10–13</w:t>
      </w:r>
      <w:r>
        <w:rPr>
          <w:lang w:val="id_ID" w:bidi="id_ID"/>
        </w:rPr>
      </w:r>
    </w:p>
    <w:p>
      <w:pPr/>
      <w:r>
        <w:rPr>
          <w:lang w:val="id_ID" w:bidi="id_ID"/>
        </w:rPr>
      </w:r>
      <w:r>
        <w:rPr>
          <w:lang w:val="id_ID" w:bidi="id_ID"/>
        </w:rPr>
        <w:t>Perjalanan ke Kanaan ini dilakukan dalam kesedihan untuk menguburkan seseorang; perjalanan berikutnya ke negeri itu adalah untuk tinggal di sana.</w:t>
      </w:r>
      <w:r>
        <w:rPr>
          <w:lang w:val="id_ID" w:bidi="id_ID"/>
        </w:rPr>
      </w:r>
      <w:r>
        <w:rPr>
          <w:lang w:val="id_ID" w:bidi="id_ID"/>
        </w:rPr>
      </w:r>
    </w:p>
    <w:p>
      <w:pPr/>
      <w:r>
        <w:rPr>
          <w:lang w:val="id_ID" w:bidi="id_ID"/>
        </w:rPr>
      </w:r>
    </w:p>
    <w:p>
      <w:pPr>
        <w:pStyle w:val="Heading2"/>
      </w:pPr>
      <w:r>
        <w:rPr>
          <w:lang w:val="id_ID" w:bidi="id_ID"/>
        </w:rPr>
        <w:t>Kejadian 50:15–18</w:t>
      </w:r>
      <w:r>
        <w:rPr>
          <w:lang w:val="id_ID" w:bidi="id_ID"/>
        </w:rPr>
      </w:r>
    </w:p>
    <w:p>
      <w:pPr/>
      <w:r>
        <w:rPr>
          <w:lang w:val="id_ID" w:bidi="id_ID"/>
        </w:rPr>
      </w:r>
      <w:r>
        <w:rPr>
          <w:lang w:val="id_ID" w:bidi="id_ID"/>
        </w:rPr>
        <w:t xml:space="preserve">Saudara-saudara Yusuf memohon pengampunan dari Yusuf, dan menyebut diri mereka sebagai hamba-hamba Yusuf (bdk. </w:t>
      </w:r>
      <w:hyperlink r:id="rId1144">
        <w:r>
          <w:rPr>
            <w:lang w:val="id_ID" w:bidi="id_ID"/>
          </w:rPr>
          <w:rPr>
            <w:color w:val="0000EE"/>
            <w:u w:val="single"/>
          </w:rPr>
          <w:t>Kej. 37:7</w:t>
        </w:r>
      </w:hyperlink>
      <w:r>
        <w:rPr>
          <w:lang w:val="id_ID" w:bidi="id_ID"/>
        </w:rPr>
        <w:t xml:space="preserve">; </w:t>
      </w:r>
      <w:hyperlink r:id="rId1343">
        <w:r>
          <w:rPr>
            <w:lang w:val="id_ID" w:bidi="id_ID"/>
          </w:rPr>
          <w:rPr>
            <w:color w:val="0000EE"/>
            <w:u w:val="single"/>
          </w:rPr>
          <w:t>44:16</w:t>
        </w:r>
      </w:hyperlink>
      <w:r>
        <w:rPr>
          <w:lang w:val="id_ID" w:bidi="id_ID"/>
        </w:rPr>
        <w:t xml:space="preserve">, </w:t>
      </w:r>
      <w:hyperlink r:id="rId1248">
        <w:r>
          <w:rPr>
            <w:lang w:val="id_ID" w:bidi="id_ID"/>
          </w:rPr>
          <w:rPr>
            <w:color w:val="0000EE"/>
            <w:u w:val="single"/>
          </w:rPr>
          <w:t>33</w:t>
        </w:r>
      </w:hyperlink>
      <w:r>
        <w:rPr>
          <w:lang w:val="id_ID" w:bidi="id_ID"/>
        </w:rP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Pr>
          <w:lang w:val="id_ID" w:bidi="id_ID"/>
        </w:rPr>
      </w:r>
      <w:r>
        <w:rPr>
          <w:lang w:val="id_ID" w:bidi="id_ID"/>
        </w:rPr>
      </w:r>
    </w:p>
    <w:p>
      <w:pPr/>
      <w:r>
        <w:rPr>
          <w:lang w:val="id_ID" w:bidi="id_ID"/>
        </w:rPr>
      </w:r>
    </w:p>
    <w:p>
      <w:pPr>
        <w:pStyle w:val="Heading2"/>
      </w:pPr>
      <w:r>
        <w:rPr>
          <w:lang w:val="id_ID" w:bidi="id_ID"/>
        </w:rPr>
        <w:t>Kejadian 50:19–21</w:t>
      </w:r>
      <w:r>
        <w:rPr>
          <w:lang w:val="id_ID" w:bidi="id_ID"/>
        </w:rPr>
      </w:r>
    </w:p>
    <w:p>
      <w:pPr/>
      <w:r>
        <w:rPr>
          <w:lang w:val="id_ID" w:bidi="id_ID"/>
        </w:rPr>
      </w:r>
      <w:r>
        <w:rPr>
          <w:lang w:val="id_ID" w:bidi="id_ID"/>
        </w:rPr>
        <w:t xml:space="preserve">Yusuf menyakinkan saudara-saudaranya bahwa Allah berencana untuk menggenapi berkat yang telah dijanjikan (bdk. </w:t>
      </w:r>
      <w:hyperlink r:id="rId1255">
        <w:r>
          <w:rPr>
            <w:lang w:val="id_ID" w:bidi="id_ID"/>
          </w:rPr>
          <w:rPr>
            <w:color w:val="0000EE"/>
            <w:u w:val="single"/>
          </w:rPr>
          <w:t>Kej. 45:5</w:t>
        </w:r>
      </w:hyperlink>
      <w:r>
        <w:rPr>
          <w:lang w:val="id_ID" w:bidi="id_ID"/>
        </w:rPr>
        <w:t xml:space="preserve">, </w:t>
      </w:r>
      <w:hyperlink r:id="rId1344">
        <w:r>
          <w:rPr>
            <w:lang w:val="id_ID" w:bidi="id_ID"/>
          </w:rPr>
          <w:rPr>
            <w:color w:val="0000EE"/>
            <w:u w:val="single"/>
          </w:rPr>
          <w:t>7–9</w:t>
        </w:r>
      </w:hyperlink>
      <w:r>
        <w:rPr>
          <w:lang w:val="id_ID" w:bidi="id_ID"/>
        </w:rPr>
        <w:t xml:space="preserve">), dan ia menjanjikan kebaikan dan pemeliharaan (bdk. </w:t>
      </w:r>
      <w:hyperlink r:id="rId1345">
        <w:r>
          <w:rPr>
            <w:lang w:val="id_ID" w:bidi="id_ID"/>
          </w:rPr>
          <w:rPr>
            <w:color w:val="0000EE"/>
            <w:u w:val="single"/>
          </w:rPr>
          <w:t>Kej. 45:11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50:22–23</w:t>
      </w:r>
      <w:r>
        <w:rPr>
          <w:lang w:val="id_ID" w:bidi="id_ID"/>
        </w:rPr>
      </w:r>
    </w:p>
    <w:p>
      <w:pPr/>
      <w:r>
        <w:rPr>
          <w:lang w:val="id_ID" w:bidi="id_ID"/>
        </w:rPr>
      </w:r>
      <w:r>
        <w:rPr>
          <w:lang w:val="id_ID" w:bidi="id_ID"/>
        </w:rPr>
        <w:t xml:space="preserve">Yusuf sempat melihat cicit-cicitnya dari pihak Efraim, dan cicit-cicitnya dari pihak Manasye—suatu pertanda berkat Allah (lihat </w:t>
      </w:r>
      <w:hyperlink r:id="rId1346">
        <w:r>
          <w:rPr>
            <w:lang w:val="id_ID" w:bidi="id_ID"/>
          </w:rPr>
          <w:rPr>
            <w:color w:val="0000EE"/>
            <w:u w:val="single"/>
          </w:rPr>
          <w:t>Mzm. 128:6</w:t>
        </w:r>
      </w:hyperlink>
      <w:r>
        <w:rPr>
          <w:lang w:val="id_ID" w:bidi="id_ID"/>
        </w:rPr>
        <w:t xml:space="preserve">; </w:t>
      </w:r>
      <w:hyperlink r:id="rId1347">
        <w:r>
          <w:rPr>
            <w:lang w:val="id_ID" w:bidi="id_ID"/>
          </w:rPr>
          <w:rPr>
            <w:color w:val="0000EE"/>
            <w:u w:val="single"/>
          </w:rPr>
          <w:t>Ams. 17:6</w:t>
        </w:r>
      </w:hyperlink>
      <w:r>
        <w:rPr>
          <w:lang w:val="id_ID" w:bidi="id_ID"/>
        </w:rPr>
        <w:t xml:space="preserve">; </w:t>
      </w:r>
      <w:hyperlink r:id="rId887">
        <w:r>
          <w:rPr>
            <w:lang w:val="id_ID" w:bidi="id_ID"/>
          </w:rPr>
          <w:rPr>
            <w:color w:val="0000EE"/>
            <w:u w:val="single"/>
          </w:rPr>
          <w:t>Yes. 53:10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50:23</w:t>
      </w:r>
      <w:r>
        <w:rPr>
          <w:lang w:val="id_ID" w:bidi="id_ID"/>
        </w:rPr>
      </w:r>
    </w:p>
    <w:p>
      <w:pPr/>
      <w:r>
        <w:rPr>
          <w:lang w:val="id_ID" w:bidi="id_ID"/>
        </w:rPr>
      </w:r>
      <w:r>
        <w:rPr>
          <w:lang w:val="id_ID" w:bidi="id_ID"/>
        </w:rPr>
        <w:t xml:space="preserve">lahir di pangkuan Yusuf: Artinya "diakui Yusuf sebagai milik/keturunannya." Menempatkan mereka di pangkuan Yusuf setelah lahir merupakan tindakan simbolis yang menandakan bahwa mereka berasal darinya dan adalah miliknya (bdk. </w:t>
      </w:r>
      <w:hyperlink r:id="rId1348">
        <w:r>
          <w:rPr>
            <w:lang w:val="id_ID" w:bidi="id_ID"/>
          </w:rPr>
          <w:rPr>
            <w:color w:val="0000EE"/>
            <w:u w:val="single"/>
          </w:rPr>
          <w:t>Ayb.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50:24–25</w:t>
      </w:r>
      <w:r>
        <w:rPr>
          <w:lang w:val="id_ID" w:bidi="id_ID"/>
        </w:rPr>
      </w:r>
    </w:p>
    <w:p>
      <w:pPr/>
      <w:r>
        <w:rPr>
          <w:lang w:val="id_ID" w:bidi="id_ID"/>
        </w:rPr>
      </w:r>
      <w:r>
        <w:rPr>
          <w:lang w:val="id_ID" w:bidi="id_ID"/>
        </w:rPr>
        <w:t xml:space="preserve">Tentu Allah akan memperhatikan kamu (secara harfiah, </w:t>
      </w:r>
      <w:r>
        <w:rPr>
          <w:i/>
          <w:lang w:val="id_ID" w:bidi="id_ID"/>
        </w:rPr>
        <w:t>mengunjungi kamu</w:t>
      </w:r>
      <w:r>
        <w:rPr>
          <w:lang w:val="id_ID" w:bidi="id_ID"/>
        </w:rP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49">
        <w:r>
          <w:rPr>
            <w:lang w:val="id_ID" w:bidi="id_ID"/>
          </w:rPr>
          <w:rPr>
            <w:color w:val="0000EE"/>
            <w:u w:val="single"/>
          </w:rPr>
          <w:t>Kel. 13:19</w:t>
        </w:r>
      </w:hyperlink>
      <w:r>
        <w:rPr>
          <w:lang w:val="id_ID" w:bidi="id_ID"/>
        </w:rPr>
        <w:t xml:space="preserve">; </w:t>
      </w:r>
      <w:hyperlink r:id="rId1287">
        <w:r>
          <w:rPr>
            <w:lang w:val="id_ID" w:bidi="id_ID"/>
          </w:rPr>
          <w:rPr>
            <w:color w:val="0000EE"/>
            <w:u w:val="single"/>
          </w:rPr>
          <w:t>Yos. 24:32</w:t>
        </w:r>
      </w:hyperlink>
      <w:r>
        <w:rPr>
          <w:lang w:val="id_ID" w:bidi="id_ID"/>
        </w:rPr>
        <w:t xml:space="preserve">; </w:t>
      </w:r>
      <w:hyperlink r:id="rId1350">
        <w:r>
          <w:rPr>
            <w:lang w:val="id_ID" w:bidi="id_ID"/>
          </w:rPr>
          <w:rPr>
            <w:color w:val="0000EE"/>
            <w:u w:val="single"/>
          </w:rPr>
          <w:t>Ibr. 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50:26</w:t>
      </w:r>
      <w:r>
        <w:rPr>
          <w:lang w:val="id_ID" w:bidi="id_ID"/>
        </w:rPr>
      </w:r>
    </w:p>
    <w:p>
      <w:pPr/>
      <w:r>
        <w:rPr>
          <w:lang w:val="id_ID" w:bidi="id_ID"/>
        </w:rPr>
      </w:r>
      <w:r>
        <w:rPr>
          <w:lang w:val="id_ID" w:bidi="id_ID"/>
        </w:rPr>
        <w:t xml:space="preserve">Kematian Yusuf menandakan akhir dari generasinya (lihat catatan studi pada </w:t>
      </w:r>
      <w:r>
        <w:rPr>
          <w:lang w:val="id_ID" w:bidi="id_ID"/>
        </w:rPr>
        <w:t>Kej. 25:7–8</w:t>
      </w:r>
      <w:r>
        <w:rPr>
          <w:lang w:val="id_ID" w:bidi="id_ID"/>
        </w:rPr>
        <w:t xml:space="preserve">; </w:t>
      </w:r>
      <w:r>
        <w:rPr>
          <w:lang w:val="id_ID" w:bidi="id_ID"/>
        </w:rPr>
        <w:t>35:1–29</w:t>
      </w:r>
      <w:r>
        <w:rPr>
          <w:lang w:val="id_ID" w:bidi="id_ID"/>
        </w:rPr>
        <w:t xml:space="preserve">) dan akhir dari zaman bapa leluhur. Sejak saat itu, Allah berurusan dengan Israel sebagai sebuah bangsa. • Mayat Yusuf disimpan di Mesir sebagai janji pengharapan bagi para budak yang menantikan Tanah Perjanjian (lihat </w:t>
      </w:r>
      <w:hyperlink r:id="rId1349">
        <w:r>
          <w:rPr>
            <w:lang w:val="id_ID" w:bidi="id_ID"/>
          </w:rPr>
          <w:rPr>
            <w:color w:val="0000EE"/>
            <w:u w:val="single"/>
          </w:rPr>
          <w:t>Kel. 13:19</w:t>
        </w:r>
      </w:hyperlink>
      <w:r>
        <w:rPr>
          <w:lang w:val="id_ID" w:bidi="id_ID"/>
        </w:rPr>
        <w:t xml:space="preserve">; </w:t>
      </w:r>
      <w:hyperlink r:id="rId1351">
        <w:r>
          <w:rPr>
            <w:lang w:val="id_ID" w:bidi="id_ID"/>
          </w:rPr>
          <w:rPr>
            <w:color w:val="0000EE"/>
            <w:u w:val="single"/>
          </w:rPr>
          <w:t>Ibr. 11:39–40</w:t>
        </w:r>
      </w:hyperlink>
      <w:r>
        <w:rPr>
          <w:lang w:val="id_ID" w:bidi="id_ID"/>
        </w:rPr>
        <w:t xml:space="preserve">). Ia akhirnya dikuburkan di Sikhem (lihat </w:t>
      </w:r>
      <w:hyperlink r:id="rId1287">
        <w:r>
          <w:rPr>
            <w:lang w:val="id_ID" w:bidi="id_ID"/>
          </w:rPr>
          <w:rPr>
            <w:color w:val="0000EE"/>
            <w:u w:val="single"/>
          </w:rPr>
          <w:t>Yos. 24:32</w:t>
        </w:r>
      </w:hyperlink>
      <w:r>
        <w:rPr>
          <w:lang w:val="id_ID" w:bidi="id_ID"/>
        </w:rPr>
        <w:t>), tempat ke mana Yakub dahulu pernah mengutus dia pergi (</w:t>
      </w:r>
      <w:hyperlink r:id="rId1135">
        <w:r>
          <w:rPr>
            <w:lang w:val="id_ID" w:bidi="id_ID"/>
          </w:rPr>
          <w:rPr>
            <w:color w:val="0000EE"/>
            <w:u w:val="single"/>
          </w:rPr>
          <w:t>Kej. 37:13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Eph4:8" TargetMode="External"/><Relationship Id="rId671" Type="http://schemas.openxmlformats.org/officeDocument/2006/relationships/hyperlink" Target="https://ref.ly/Eph6:10-Eph6:19" TargetMode="External"/><Relationship Id="rId672" Type="http://schemas.openxmlformats.org/officeDocument/2006/relationships/hyperlink" Target="https://ref.ly/2Sam18:18" TargetMode="External"/><Relationship Id="rId673" Type="http://schemas.openxmlformats.org/officeDocument/2006/relationships/hyperlink" Target="https://ref.ly/Ps110:4" TargetMode="External"/><Relationship Id="rId674" Type="http://schemas.openxmlformats.org/officeDocument/2006/relationships/hyperlink" Target="https://ref.ly/Heb7:1-Heb7:19" TargetMode="External"/><Relationship Id="rId675" Type="http://schemas.openxmlformats.org/officeDocument/2006/relationships/hyperlink" Target="https://ref.ly/Ps76:2" TargetMode="External"/><Relationship Id="rId676" Type="http://schemas.openxmlformats.org/officeDocument/2006/relationships/hyperlink" Target="https://ref.ly/Heb7:4" TargetMode="External"/><Relationship Id="rId677" Type="http://schemas.openxmlformats.org/officeDocument/2006/relationships/hyperlink" Target="https://ref.ly/Gen14:20" TargetMode="External"/><Relationship Id="rId678" Type="http://schemas.openxmlformats.org/officeDocument/2006/relationships/hyperlink" Target="https://ref.ly/Ps127:3" TargetMode="External"/><Relationship Id="rId679" Type="http://schemas.openxmlformats.org/officeDocument/2006/relationships/hyperlink" Target="https://ref.ly/Gen22:17" TargetMode="External"/><Relationship Id="rId680" Type="http://schemas.openxmlformats.org/officeDocument/2006/relationships/hyperlink" Target="https://ref.ly/Gen26:4" TargetMode="External"/><Relationship Id="rId681" Type="http://schemas.openxmlformats.org/officeDocument/2006/relationships/hyperlink" Target="https://ref.ly/Rom4:18" TargetMode="External"/><Relationship Id="rId682" Type="http://schemas.openxmlformats.org/officeDocument/2006/relationships/hyperlink" Target="https://ref.ly/Heb11:8-Heb11:10" TargetMode="External"/><Relationship Id="rId683" Type="http://schemas.openxmlformats.org/officeDocument/2006/relationships/hyperlink" Target="https://ref.ly/Rom4:3" TargetMode="External"/><Relationship Id="rId684" Type="http://schemas.openxmlformats.org/officeDocument/2006/relationships/hyperlink" Target="https://ref.ly/Gal3:6" TargetMode="External"/><Relationship Id="rId685" Type="http://schemas.openxmlformats.org/officeDocument/2006/relationships/hyperlink" Target="https://ref.ly/Jas2:23" TargetMode="External"/><Relationship Id="rId686" Type="http://schemas.openxmlformats.org/officeDocument/2006/relationships/hyperlink" Target="https://ref.ly/Rom4:22-Rom4:23" TargetMode="External"/><Relationship Id="rId687" Type="http://schemas.openxmlformats.org/officeDocument/2006/relationships/hyperlink" Target="https://ref.ly/Jer34:18" TargetMode="External"/><Relationship Id="rId688" Type="http://schemas.openxmlformats.org/officeDocument/2006/relationships/hyperlink" Target="https://ref.ly/Gen15:13-Gen15:14" TargetMode="External"/><Relationship Id="rId689" Type="http://schemas.openxmlformats.org/officeDocument/2006/relationships/hyperlink" Target="https://ref.ly/Exod1:11-Exod1:12" TargetMode="External"/><Relationship Id="rId690" Type="http://schemas.openxmlformats.org/officeDocument/2006/relationships/hyperlink" Target="https://ref.ly/Gen15:11" TargetMode="External"/><Relationship Id="rId691" Type="http://schemas.openxmlformats.org/officeDocument/2006/relationships/hyperlink" Target="https://ref.ly/Acts7:6" TargetMode="External"/><Relationship Id="rId692" Type="http://schemas.openxmlformats.org/officeDocument/2006/relationships/hyperlink" Target="https://ref.ly/Exod12:40" TargetMode="External"/><Relationship Id="rId693" Type="http://schemas.openxmlformats.org/officeDocument/2006/relationships/hyperlink" Target="https://ref.ly/Gal3:17" TargetMode="External"/><Relationship Id="rId694" Type="http://schemas.openxmlformats.org/officeDocument/2006/relationships/hyperlink" Target="https://ref.ly/Josh2:1-Josh2:15" TargetMode="External"/><Relationship Id="rId695" Type="http://schemas.openxmlformats.org/officeDocument/2006/relationships/hyperlink" Target="https://ref.ly/Josh6:23-Josh6:25" TargetMode="External"/><Relationship Id="rId696" Type="http://schemas.openxmlformats.org/officeDocument/2006/relationships/hyperlink" Target="https://ref.ly/Heb11:31" TargetMode="External"/><Relationship Id="rId697" Type="http://schemas.openxmlformats.org/officeDocument/2006/relationships/hyperlink" Target="https://ref.ly/Jas2:25" TargetMode="External"/><Relationship Id="rId698" Type="http://schemas.openxmlformats.org/officeDocument/2006/relationships/hyperlink" Target="https://ref.ly/Isa6:3-Isa6:7" TargetMode="External"/><Relationship Id="rId699" Type="http://schemas.openxmlformats.org/officeDocument/2006/relationships/hyperlink" Target="https://ref.ly/Heb6:13-Heb6:14" TargetMode="External"/><Relationship Id="rId700" Type="http://schemas.openxmlformats.org/officeDocument/2006/relationships/hyperlink" Target="https://ref.ly/Rom8:18-Rom8:39" TargetMode="External"/><Relationship Id="rId701" Type="http://schemas.openxmlformats.org/officeDocument/2006/relationships/hyperlink" Target="https://ref.ly/2Pet1:3-2Pet1:4" TargetMode="External"/><Relationship Id="rId702" Type="http://schemas.openxmlformats.org/officeDocument/2006/relationships/hyperlink" Target="https://ref.ly/Prov30:21-Prov30:23" TargetMode="External"/><Relationship Id="rId703" Type="http://schemas.openxmlformats.org/officeDocument/2006/relationships/hyperlink" Target="https://ref.ly/Gen16:13" TargetMode="External"/><Relationship Id="rId704" Type="http://schemas.openxmlformats.org/officeDocument/2006/relationships/hyperlink" Target="https://ref.ly/Gen21:17" TargetMode="External"/><Relationship Id="rId705" Type="http://schemas.openxmlformats.org/officeDocument/2006/relationships/hyperlink" Target="https://ref.ly/Gen22:11-Gen22:12" TargetMode="External"/><Relationship Id="rId706" Type="http://schemas.openxmlformats.org/officeDocument/2006/relationships/hyperlink" Target="https://ref.ly/Gen31:11-Gen31:13" TargetMode="External"/><Relationship Id="rId707" Type="http://schemas.openxmlformats.org/officeDocument/2006/relationships/hyperlink" Target="https://ref.ly/Exod3:2" TargetMode="External"/><Relationship Id="rId708" Type="http://schemas.openxmlformats.org/officeDocument/2006/relationships/hyperlink" Target="https://ref.ly/Exod32:34" TargetMode="External"/><Relationship Id="rId709" Type="http://schemas.openxmlformats.org/officeDocument/2006/relationships/hyperlink" Target="https://ref.ly/Judg6:11" TargetMode="External"/><Relationship Id="rId710" Type="http://schemas.openxmlformats.org/officeDocument/2006/relationships/hyperlink" Target="https://ref.ly/Judg6:16" TargetMode="External"/><Relationship Id="rId711" Type="http://schemas.openxmlformats.org/officeDocument/2006/relationships/hyperlink" Target="https://ref.ly/Judg6:22" TargetMode="External"/><Relationship Id="rId712" Type="http://schemas.openxmlformats.org/officeDocument/2006/relationships/hyperlink" Target="https://ref.ly/Judg13:22-Judg13:23" TargetMode="External"/><Relationship Id="rId713" Type="http://schemas.openxmlformats.org/officeDocument/2006/relationships/hyperlink" Target="https://ref.ly/Gen24:7" TargetMode="External"/><Relationship Id="rId714" Type="http://schemas.openxmlformats.org/officeDocument/2006/relationships/hyperlink" Target="https://ref.ly/2Sam24:16" TargetMode="External"/><Relationship Id="rId715" Type="http://schemas.openxmlformats.org/officeDocument/2006/relationships/hyperlink" Target="https://ref.ly/Zech1:12" TargetMode="External"/><Relationship Id="rId716" Type="http://schemas.openxmlformats.org/officeDocument/2006/relationships/hyperlink" Target="https://ref.ly/Gen18:1-Gen18:2" TargetMode="External"/><Relationship Id="rId717" Type="http://schemas.openxmlformats.org/officeDocument/2006/relationships/hyperlink" Target="https://ref.ly/Gen19:1" TargetMode="External"/><Relationship Id="rId718" Type="http://schemas.openxmlformats.org/officeDocument/2006/relationships/hyperlink" Target="https://ref.ly/Num22:22" TargetMode="External"/><Relationship Id="rId719" Type="http://schemas.openxmlformats.org/officeDocument/2006/relationships/hyperlink" Target="https://ref.ly/Judg2:1-Judg2:4" TargetMode="External"/><Relationship Id="rId720" Type="http://schemas.openxmlformats.org/officeDocument/2006/relationships/hyperlink" Target="https://ref.ly/Judg5:23" TargetMode="External"/><Relationship Id="rId721" Type="http://schemas.openxmlformats.org/officeDocument/2006/relationships/hyperlink" Target="https://ref.ly/Zech12:8" TargetMode="External"/><Relationship Id="rId722" Type="http://schemas.openxmlformats.org/officeDocument/2006/relationships/hyperlink" Target="https://ref.ly/Gen16:9" TargetMode="External"/><Relationship Id="rId723" Type="http://schemas.openxmlformats.org/officeDocument/2006/relationships/hyperlink" Target="https://ref.ly/Gen16:11" TargetMode="External"/><Relationship Id="rId724" Type="http://schemas.openxmlformats.org/officeDocument/2006/relationships/hyperlink" Target="https://ref.ly/1Sam1:1-1Sam1:28" TargetMode="External"/><Relationship Id="rId725" Type="http://schemas.openxmlformats.org/officeDocument/2006/relationships/hyperlink" Target="https://ref.ly/Luke1:1-Luke1:25" TargetMode="External"/><Relationship Id="rId726" Type="http://schemas.openxmlformats.org/officeDocument/2006/relationships/hyperlink" Target="https://ref.ly/Gen28:3" TargetMode="External"/><Relationship Id="rId727" Type="http://schemas.openxmlformats.org/officeDocument/2006/relationships/hyperlink" Target="https://ref.ly/Gen35:11" TargetMode="External"/><Relationship Id="rId728" Type="http://schemas.openxmlformats.org/officeDocument/2006/relationships/hyperlink" Target="https://ref.ly/Gen43:14" TargetMode="External"/><Relationship Id="rId729" Type="http://schemas.openxmlformats.org/officeDocument/2006/relationships/hyperlink" Target="https://ref.ly/Gen48:3" TargetMode="External"/><Relationship Id="rId730" Type="http://schemas.openxmlformats.org/officeDocument/2006/relationships/hyperlink" Target="https://ref.ly/Gen49:25" TargetMode="External"/><Relationship Id="rId731" Type="http://schemas.openxmlformats.org/officeDocument/2006/relationships/hyperlink" Target="https://ref.ly/Gen17:1-Gen17:8" TargetMode="External"/><Relationship Id="rId732" Type="http://schemas.openxmlformats.org/officeDocument/2006/relationships/hyperlink" Target="https://ref.ly/Gen17:9-Gen17:14" TargetMode="External"/><Relationship Id="rId733" Type="http://schemas.openxmlformats.org/officeDocument/2006/relationships/hyperlink" Target="https://ref.ly/Gen17:23-Gen17:27" TargetMode="External"/><Relationship Id="rId734" Type="http://schemas.openxmlformats.org/officeDocument/2006/relationships/hyperlink" Target="https://ref.ly/Gen17:15-Gen17:22" TargetMode="External"/><Relationship Id="rId735" Type="http://schemas.openxmlformats.org/officeDocument/2006/relationships/hyperlink" Target="https://ref.ly/John8:31-John8:59" TargetMode="External"/><Relationship Id="rId736" Type="http://schemas.openxmlformats.org/officeDocument/2006/relationships/hyperlink" Target="https://ref.ly/Rom4:16-Rom4:17" TargetMode="External"/><Relationship Id="rId737" Type="http://schemas.openxmlformats.org/officeDocument/2006/relationships/hyperlink" Target="https://ref.ly/Gal3:7" TargetMode="External"/><Relationship Id="rId738" Type="http://schemas.openxmlformats.org/officeDocument/2006/relationships/hyperlink" Target="https://ref.ly/Gal3:15-Gal3:19" TargetMode="External"/><Relationship Id="rId739" Type="http://schemas.openxmlformats.org/officeDocument/2006/relationships/hyperlink" Target="https://ref.ly/Gal3:29" TargetMode="External"/><Relationship Id="rId740" Type="http://schemas.openxmlformats.org/officeDocument/2006/relationships/hyperlink" Target="https://ref.ly/Gen36:31" TargetMode="External"/><Relationship Id="rId741" Type="http://schemas.openxmlformats.org/officeDocument/2006/relationships/hyperlink" Target="https://ref.ly/Num24:7" TargetMode="External"/><Relationship Id="rId742" Type="http://schemas.openxmlformats.org/officeDocument/2006/relationships/hyperlink" Target="https://ref.ly/Deut17:14-Deut17:18" TargetMode="External"/><Relationship Id="rId743" Type="http://schemas.openxmlformats.org/officeDocument/2006/relationships/hyperlink" Target="https://ref.ly/Deut28:36" TargetMode="External"/><Relationship Id="rId744" Type="http://schemas.openxmlformats.org/officeDocument/2006/relationships/hyperlink" Target="https://ref.ly/Jer31:31-Jer31:40" TargetMode="External"/><Relationship Id="rId745" Type="http://schemas.openxmlformats.org/officeDocument/2006/relationships/hyperlink" Target="https://ref.ly/Zech8:8" TargetMode="External"/><Relationship Id="rId746" Type="http://schemas.openxmlformats.org/officeDocument/2006/relationships/hyperlink" Target="https://ref.ly/Luke1:68-Luke1:79" TargetMode="External"/><Relationship Id="rId747" Type="http://schemas.openxmlformats.org/officeDocument/2006/relationships/hyperlink" Target="https://ref.ly/Rev21:1-Rev21:4" TargetMode="External"/><Relationship Id="rId748" Type="http://schemas.openxmlformats.org/officeDocument/2006/relationships/hyperlink" Target="https://ref.ly/Exod31:14" TargetMode="External"/><Relationship Id="rId749" Type="http://schemas.openxmlformats.org/officeDocument/2006/relationships/hyperlink" Target="https://ref.ly/Lev7:20-Lev7:27" TargetMode="External"/><Relationship Id="rId750" Type="http://schemas.openxmlformats.org/officeDocument/2006/relationships/hyperlink" Target="https://ref.ly/Lev17:3-Lev17:4" TargetMode="External"/><Relationship Id="rId751" Type="http://schemas.openxmlformats.org/officeDocument/2006/relationships/hyperlink" Target="https://ref.ly/Lev20:17-Lev20:18" TargetMode="External"/><Relationship Id="rId752" Type="http://schemas.openxmlformats.org/officeDocument/2006/relationships/hyperlink" Target="https://ref.ly/Lev23:28-Lev23:29" TargetMode="External"/><Relationship Id="rId753" Type="http://schemas.openxmlformats.org/officeDocument/2006/relationships/hyperlink" Target="https://ref.ly/Num15:30-Num15:31" TargetMode="External"/><Relationship Id="rId754" Type="http://schemas.openxmlformats.org/officeDocument/2006/relationships/hyperlink" Target="https://ref.ly/Ps31:22" TargetMode="External"/><Relationship Id="rId755" Type="http://schemas.openxmlformats.org/officeDocument/2006/relationships/hyperlink" Target="https://ref.ly/Ezek21:4" TargetMode="External"/><Relationship Id="rId756" Type="http://schemas.openxmlformats.org/officeDocument/2006/relationships/hyperlink" Target="https://ref.ly/Rom9:3" TargetMode="External"/><Relationship Id="rId757" Type="http://schemas.openxmlformats.org/officeDocument/2006/relationships/hyperlink" Target="https://ref.ly/Rom11:22" TargetMode="External"/><Relationship Id="rId758" Type="http://schemas.openxmlformats.org/officeDocument/2006/relationships/hyperlink" Target="https://ref.ly/Exod4:24-Exod4:26" TargetMode="External"/><Relationship Id="rId759" Type="http://schemas.openxmlformats.org/officeDocument/2006/relationships/hyperlink" Target="https://ref.ly/Gal5:2-Gal5:4" TargetMode="External"/><Relationship Id="rId760" Type="http://schemas.openxmlformats.org/officeDocument/2006/relationships/hyperlink" Target="https://ref.ly/Gen21:6" TargetMode="External"/><Relationship Id="rId761" Type="http://schemas.openxmlformats.org/officeDocument/2006/relationships/hyperlink" Target="https://ref.ly/Rom4:11-Rom4:12" TargetMode="External"/><Relationship Id="rId762" Type="http://schemas.openxmlformats.org/officeDocument/2006/relationships/hyperlink" Target="https://ref.ly/Gal5:2-Gal5:6" TargetMode="External"/><Relationship Id="rId763" Type="http://schemas.openxmlformats.org/officeDocument/2006/relationships/hyperlink" Target="https://ref.ly/Gal5:11" TargetMode="External"/><Relationship Id="rId764" Type="http://schemas.openxmlformats.org/officeDocument/2006/relationships/hyperlink" Target="https://ref.ly/Gal6:15" TargetMode="External"/><Relationship Id="rId765" Type="http://schemas.openxmlformats.org/officeDocument/2006/relationships/hyperlink" Target="https://ref.ly/Phil3:2-Phil3:3" TargetMode="External"/><Relationship Id="rId766" Type="http://schemas.openxmlformats.org/officeDocument/2006/relationships/hyperlink" Target="https://ref.ly/Col2:11-Col2:12" TargetMode="External"/><Relationship Id="rId767" Type="http://schemas.openxmlformats.org/officeDocument/2006/relationships/hyperlink" Target="https://ref.ly/1Pet3:21" TargetMode="External"/><Relationship Id="rId768" Type="http://schemas.openxmlformats.org/officeDocument/2006/relationships/hyperlink" Target="https://ref.ly/Exod24:9-Exod24:11" TargetMode="External"/><Relationship Id="rId769" Type="http://schemas.openxmlformats.org/officeDocument/2006/relationships/hyperlink" Target="https://ref.ly/Matt26:17-Matt26:30" TargetMode="External"/><Relationship Id="rId770" Type="http://schemas.openxmlformats.org/officeDocument/2006/relationships/hyperlink" Target="https://ref.ly/Luke22:7-Luke22:38" TargetMode="External"/><Relationship Id="rId771" Type="http://schemas.openxmlformats.org/officeDocument/2006/relationships/hyperlink" Target="https://ref.ly/Acts2:42" TargetMode="External"/><Relationship Id="rId772" Type="http://schemas.openxmlformats.org/officeDocument/2006/relationships/hyperlink" Target="https://ref.ly/1Cor11:20-1Cor11:34" TargetMode="External"/><Relationship Id="rId773" Type="http://schemas.openxmlformats.org/officeDocument/2006/relationships/hyperlink" Target="https://ref.ly/Ps69:5" TargetMode="External"/><Relationship Id="rId774" Type="http://schemas.openxmlformats.org/officeDocument/2006/relationships/hyperlink" Target="https://ref.ly/Prov20:27" TargetMode="External"/><Relationship Id="rId775" Type="http://schemas.openxmlformats.org/officeDocument/2006/relationships/hyperlink" Target="https://ref.ly/Mark4:22" TargetMode="External"/><Relationship Id="rId776" Type="http://schemas.openxmlformats.org/officeDocument/2006/relationships/hyperlink" Target="https://ref.ly/Luke8:43-Luke8:48" TargetMode="External"/><Relationship Id="rId777" Type="http://schemas.openxmlformats.org/officeDocument/2006/relationships/hyperlink" Target="https://ref.ly/Heb4:13" TargetMode="External"/><Relationship Id="rId778" Type="http://schemas.openxmlformats.org/officeDocument/2006/relationships/hyperlink" Target="https://ref.ly/Heb11:11-Heb11:12" TargetMode="External"/><Relationship Id="rId779" Type="http://schemas.openxmlformats.org/officeDocument/2006/relationships/hyperlink" Target="https://ref.ly/Gen18:16-Gen18:21" TargetMode="External"/><Relationship Id="rId780" Type="http://schemas.openxmlformats.org/officeDocument/2006/relationships/hyperlink" Target="https://ref.ly/Gen20:7" TargetMode="External"/><Relationship Id="rId781" Type="http://schemas.openxmlformats.org/officeDocument/2006/relationships/hyperlink" Target="https://ref.ly/Gen18:23-Gen18:32" TargetMode="External"/><Relationship Id="rId782" Type="http://schemas.openxmlformats.org/officeDocument/2006/relationships/hyperlink" Target="https://ref.ly/Heb7:23-Heb7:26" TargetMode="External"/><Relationship Id="rId783" Type="http://schemas.openxmlformats.org/officeDocument/2006/relationships/hyperlink" Target="https://ref.ly/Ezek16:49-Ezek16:50" TargetMode="External"/><Relationship Id="rId784" Type="http://schemas.openxmlformats.org/officeDocument/2006/relationships/hyperlink" Target="https://ref.ly/Gen19:18-Gen19:23" TargetMode="External"/><Relationship Id="rId785" Type="http://schemas.openxmlformats.org/officeDocument/2006/relationships/hyperlink" Target="https://ref.ly/Prov14:34" TargetMode="External"/><Relationship Id="rId786" Type="http://schemas.openxmlformats.org/officeDocument/2006/relationships/hyperlink" Target="https://ref.ly/Matt5:13" TargetMode="External"/><Relationship Id="rId787" Type="http://schemas.openxmlformats.org/officeDocument/2006/relationships/hyperlink" Target="https://ref.ly/Gen18:2" TargetMode="External"/><Relationship Id="rId788" Type="http://schemas.openxmlformats.org/officeDocument/2006/relationships/hyperlink" Target="https://ref.ly/Gen23:18" TargetMode="External"/><Relationship Id="rId789" Type="http://schemas.openxmlformats.org/officeDocument/2006/relationships/hyperlink" Target="https://ref.ly/Job29:7" TargetMode="External"/><Relationship Id="rId790" Type="http://schemas.openxmlformats.org/officeDocument/2006/relationships/hyperlink" Target="https://ref.ly/Job29:12-Job29:17" TargetMode="External"/><Relationship Id="rId791" Type="http://schemas.openxmlformats.org/officeDocument/2006/relationships/hyperlink" Target="https://ref.ly/2Pet2:7-2Pet2:8" TargetMode="External"/><Relationship Id="rId792" Type="http://schemas.openxmlformats.org/officeDocument/2006/relationships/hyperlink" Target="https://ref.ly/Gen19:9" TargetMode="External"/><Relationship Id="rId793" Type="http://schemas.openxmlformats.org/officeDocument/2006/relationships/hyperlink" Target="https://ref.ly/Gen13:10-Gen13:11" TargetMode="External"/><Relationship Id="rId794" Type="http://schemas.openxmlformats.org/officeDocument/2006/relationships/hyperlink" Target="https://ref.ly/Gen18:25" TargetMode="External"/><Relationship Id="rId795" Type="http://schemas.openxmlformats.org/officeDocument/2006/relationships/hyperlink" Target="https://ref.ly/Gen18:22" TargetMode="External"/><Relationship Id="rId796" Type="http://schemas.openxmlformats.org/officeDocument/2006/relationships/hyperlink" Target="https://ref.ly/Num22:1-Num25:18" TargetMode="External"/><Relationship Id="rId797" Type="http://schemas.openxmlformats.org/officeDocument/2006/relationships/hyperlink" Target="https://ref.ly/Deut23:3-Deut23:6" TargetMode="External"/><Relationship Id="rId798" Type="http://schemas.openxmlformats.org/officeDocument/2006/relationships/hyperlink" Target="https://ref.ly/Josh24:9" TargetMode="External"/><Relationship Id="rId799" Type="http://schemas.openxmlformats.org/officeDocument/2006/relationships/hyperlink" Target="https://ref.ly/Judg10:7-Judg10:9" TargetMode="External"/><Relationship Id="rId800" Type="http://schemas.openxmlformats.org/officeDocument/2006/relationships/hyperlink" Target="https://ref.ly/Judg11:4-Judg11:5" TargetMode="External"/><Relationship Id="rId801" Type="http://schemas.openxmlformats.org/officeDocument/2006/relationships/hyperlink" Target="https://ref.ly/1Sam10:27" TargetMode="External"/><Relationship Id="rId802" Type="http://schemas.openxmlformats.org/officeDocument/2006/relationships/hyperlink" Target="https://ref.ly/1Kgs11:1-1Kgs11:3" TargetMode="External"/><Relationship Id="rId803" Type="http://schemas.openxmlformats.org/officeDocument/2006/relationships/hyperlink" Target="https://ref.ly/2Kgs24:2" TargetMode="External"/><Relationship Id="rId804" Type="http://schemas.openxmlformats.org/officeDocument/2006/relationships/hyperlink" Target="https://ref.ly/Gen19:6-Gen19:9" TargetMode="External"/><Relationship Id="rId805" Type="http://schemas.openxmlformats.org/officeDocument/2006/relationships/hyperlink" Target="https://ref.ly/Gen18:23" TargetMode="External"/><Relationship Id="rId806" Type="http://schemas.openxmlformats.org/officeDocument/2006/relationships/hyperlink" Target="https://ref.ly/Gen19:29" TargetMode="External"/><Relationship Id="rId807" Type="http://schemas.openxmlformats.org/officeDocument/2006/relationships/hyperlink" Target="https://ref.ly/1John2:15-1John2:17" TargetMode="External"/><Relationship Id="rId808" Type="http://schemas.openxmlformats.org/officeDocument/2006/relationships/hyperlink" Target="https://ref.ly/Matt11:23-Matt11:24" TargetMode="External"/><Relationship Id="rId809" Type="http://schemas.openxmlformats.org/officeDocument/2006/relationships/hyperlink" Target="https://ref.ly/Luke17:29" TargetMode="External"/><Relationship Id="rId810" Type="http://schemas.openxmlformats.org/officeDocument/2006/relationships/hyperlink" Target="https://ref.ly/Gen15:5" TargetMode="External"/><Relationship Id="rId811" Type="http://schemas.openxmlformats.org/officeDocument/2006/relationships/hyperlink" Target="https://ref.ly/Exod33:8" TargetMode="External"/><Relationship Id="rId812" Type="http://schemas.openxmlformats.org/officeDocument/2006/relationships/hyperlink" Target="https://ref.ly/Num21:9" TargetMode="External"/><Relationship Id="rId813" Type="http://schemas.openxmlformats.org/officeDocument/2006/relationships/hyperlink" Target="https://ref.ly/1Sam2:32" TargetMode="External"/><Relationship Id="rId814" Type="http://schemas.openxmlformats.org/officeDocument/2006/relationships/hyperlink" Target="https://ref.ly/Luke17:32-Luke17:37" TargetMode="External"/><Relationship Id="rId815" Type="http://schemas.openxmlformats.org/officeDocument/2006/relationships/hyperlink" Target="https://ref.ly/Gen13:10-Gen13:13" TargetMode="External"/><Relationship Id="rId816" Type="http://schemas.openxmlformats.org/officeDocument/2006/relationships/hyperlink" Target="https://ref.ly/Matt16:26" TargetMode="External"/><Relationship Id="rId817" Type="http://schemas.openxmlformats.org/officeDocument/2006/relationships/hyperlink" Target="https://ref.ly/2Cor5:7" TargetMode="External"/><Relationship Id="rId818" Type="http://schemas.openxmlformats.org/officeDocument/2006/relationships/hyperlink" Target="https://ref.ly/Gen9:21-Gen9:22" TargetMode="External"/><Relationship Id="rId819" Type="http://schemas.openxmlformats.org/officeDocument/2006/relationships/hyperlink" Target="https://ref.ly/Gen21:1-Gen21:34" TargetMode="External"/><Relationship Id="rId820" Type="http://schemas.openxmlformats.org/officeDocument/2006/relationships/hyperlink" Target="https://ref.ly/Ezra9:1-Ezra9:4" TargetMode="External"/><Relationship Id="rId821" Type="http://schemas.openxmlformats.org/officeDocument/2006/relationships/hyperlink" Target="https://ref.ly/Neh13:23-Neh13:27" TargetMode="External"/><Relationship Id="rId822" Type="http://schemas.openxmlformats.org/officeDocument/2006/relationships/hyperlink" Target="https://ref.ly/Mal2:10-Mal2:17" TargetMode="External"/><Relationship Id="rId823" Type="http://schemas.openxmlformats.org/officeDocument/2006/relationships/hyperlink" Target="https://ref.ly/Exod20:14" TargetMode="External"/><Relationship Id="rId824" Type="http://schemas.openxmlformats.org/officeDocument/2006/relationships/hyperlink" Target="https://ref.ly/Exod20:17" TargetMode="External"/><Relationship Id="rId825" Type="http://schemas.openxmlformats.org/officeDocument/2006/relationships/hyperlink" Target="https://ref.ly/Lev20:10" TargetMode="External"/><Relationship Id="rId826" Type="http://schemas.openxmlformats.org/officeDocument/2006/relationships/hyperlink" Target="https://ref.ly/Lev21:13-Lev21:15" TargetMode="External"/><Relationship Id="rId827" Type="http://schemas.openxmlformats.org/officeDocument/2006/relationships/hyperlink" Target="https://ref.ly/Gen12:13" TargetMode="External"/><Relationship Id="rId828" Type="http://schemas.openxmlformats.org/officeDocument/2006/relationships/hyperlink" Target="https://ref.ly/Gen18:10" TargetMode="External"/><Relationship Id="rId829" Type="http://schemas.openxmlformats.org/officeDocument/2006/relationships/hyperlink" Target="https://ref.ly/Gen21:1-Gen21:3" TargetMode="External"/><Relationship Id="rId830" Type="http://schemas.openxmlformats.org/officeDocument/2006/relationships/hyperlink" Target="https://ref.ly/Gen20:9" TargetMode="External"/><Relationship Id="rId831" Type="http://schemas.openxmlformats.org/officeDocument/2006/relationships/hyperlink" Target="https://ref.ly/Gen20:6" TargetMode="External"/><Relationship Id="rId832" Type="http://schemas.openxmlformats.org/officeDocument/2006/relationships/hyperlink" Target="https://ref.ly/Lev4:13-Lev4:14" TargetMode="External"/><Relationship Id="rId833" Type="http://schemas.openxmlformats.org/officeDocument/2006/relationships/hyperlink" Target="https://ref.ly/Acts10:1-Acts10:48" TargetMode="External"/><Relationship Id="rId834" Type="http://schemas.openxmlformats.org/officeDocument/2006/relationships/hyperlink" Target="https://ref.ly/Gen20:17-Gen20:18" TargetMode="External"/><Relationship Id="rId835" Type="http://schemas.openxmlformats.org/officeDocument/2006/relationships/hyperlink" Target="https://ref.ly/Num12:13" TargetMode="External"/><Relationship Id="rId836" Type="http://schemas.openxmlformats.org/officeDocument/2006/relationships/hyperlink" Target="https://ref.ly/Deut9:20" TargetMode="External"/><Relationship Id="rId837" Type="http://schemas.openxmlformats.org/officeDocument/2006/relationships/hyperlink" Target="https://ref.ly/Gen12:17-Gen12:19" TargetMode="External"/><Relationship Id="rId838" Type="http://schemas.openxmlformats.org/officeDocument/2006/relationships/hyperlink" Target="https://ref.ly/Gen12:12-Gen12:13" TargetMode="External"/><Relationship Id="rId839" Type="http://schemas.openxmlformats.org/officeDocument/2006/relationships/hyperlink" Target="https://ref.ly/Gen21:27" TargetMode="External"/><Relationship Id="rId840" Type="http://schemas.openxmlformats.org/officeDocument/2006/relationships/hyperlink" Target="https://ref.ly/Gen30:2" TargetMode="External"/><Relationship Id="rId841" Type="http://schemas.openxmlformats.org/officeDocument/2006/relationships/hyperlink" Target="https://ref.ly/Gen30:17" TargetMode="External"/><Relationship Id="rId842" Type="http://schemas.openxmlformats.org/officeDocument/2006/relationships/hyperlink" Target="https://ref.ly/Gen30:22-Gen30:23" TargetMode="External"/><Relationship Id="rId843" Type="http://schemas.openxmlformats.org/officeDocument/2006/relationships/hyperlink" Target="https://ref.ly/1Sam1:19-1Sam1:20" TargetMode="External"/><Relationship Id="rId844" Type="http://schemas.openxmlformats.org/officeDocument/2006/relationships/hyperlink" Target="https://ref.ly/Luke1:13" TargetMode="External"/><Relationship Id="rId845" Type="http://schemas.openxmlformats.org/officeDocument/2006/relationships/hyperlink" Target="https://ref.ly/Gen12:4" TargetMode="External"/><Relationship Id="rId846" Type="http://schemas.openxmlformats.org/officeDocument/2006/relationships/hyperlink" Target="https://ref.ly/Gen18:12" TargetMode="External"/><Relationship Id="rId847" Type="http://schemas.openxmlformats.org/officeDocument/2006/relationships/hyperlink" Target="https://ref.ly/Gen16:16" TargetMode="External"/><Relationship Id="rId848" Type="http://schemas.openxmlformats.org/officeDocument/2006/relationships/hyperlink" Target="https://ref.ly/Gen16:6" TargetMode="External"/><Relationship Id="rId849" Type="http://schemas.openxmlformats.org/officeDocument/2006/relationships/hyperlink" Target="https://ref.ly/Gen16:7-Gen16:14" TargetMode="External"/><Relationship Id="rId850" Type="http://schemas.openxmlformats.org/officeDocument/2006/relationships/hyperlink" Target="https://ref.ly/Gen41:32" TargetMode="External"/><Relationship Id="rId851" Type="http://schemas.openxmlformats.org/officeDocument/2006/relationships/hyperlink" Target="https://ref.ly/Gen16:7" TargetMode="External"/><Relationship Id="rId852" Type="http://schemas.openxmlformats.org/officeDocument/2006/relationships/hyperlink" Target="https://ref.ly/Gen21:13" TargetMode="External"/><Relationship Id="rId853" Type="http://schemas.openxmlformats.org/officeDocument/2006/relationships/hyperlink" Target="https://ref.ly/Gen16:11-Gen16:12" TargetMode="External"/><Relationship Id="rId854" Type="http://schemas.openxmlformats.org/officeDocument/2006/relationships/hyperlink" Target="https://ref.ly/Gal4:21-Gal4:31" TargetMode="External"/><Relationship Id="rId855" Type="http://schemas.openxmlformats.org/officeDocument/2006/relationships/hyperlink" Target="https://ref.ly/Gen21:20" TargetMode="External"/><Relationship Id="rId856" Type="http://schemas.openxmlformats.org/officeDocument/2006/relationships/hyperlink" Target="https://ref.ly/Gen20:9-Gen20:10" TargetMode="External"/><Relationship Id="rId857" Type="http://schemas.openxmlformats.org/officeDocument/2006/relationships/hyperlink" Target="https://ref.ly/Eph4:15" TargetMode="External"/><Relationship Id="rId858" Type="http://schemas.openxmlformats.org/officeDocument/2006/relationships/hyperlink" Target="https://ref.ly/Eph4:25" TargetMode="External"/><Relationship Id="rId859" Type="http://schemas.openxmlformats.org/officeDocument/2006/relationships/hyperlink" Target="https://ref.ly/Matt5:37" TargetMode="External"/><Relationship Id="rId860" Type="http://schemas.openxmlformats.org/officeDocument/2006/relationships/hyperlink" Target="https://ref.ly/Jas5:12" TargetMode="External"/><Relationship Id="rId861" Type="http://schemas.openxmlformats.org/officeDocument/2006/relationships/hyperlink" Target="https://ref.ly/Gen21:31-Gen21:34" TargetMode="External"/><Relationship Id="rId862" Type="http://schemas.openxmlformats.org/officeDocument/2006/relationships/hyperlink" Target="https://ref.ly/Gen12:7" TargetMode="External"/><Relationship Id="rId863" Type="http://schemas.openxmlformats.org/officeDocument/2006/relationships/hyperlink" Target="https://ref.ly/Gen13:14-Gen13:17" TargetMode="External"/><Relationship Id="rId864" Type="http://schemas.openxmlformats.org/officeDocument/2006/relationships/hyperlink" Target="https://ref.ly/Gen15:18-Gen15:21" TargetMode="External"/><Relationship Id="rId865" Type="http://schemas.openxmlformats.org/officeDocument/2006/relationships/hyperlink" Target="https://ref.ly/Gen17:8" TargetMode="External"/><Relationship Id="rId866" Type="http://schemas.openxmlformats.org/officeDocument/2006/relationships/hyperlink" Target="https://ref.ly/Gen16:14" TargetMode="External"/><Relationship Id="rId867" Type="http://schemas.openxmlformats.org/officeDocument/2006/relationships/hyperlink" Target="https://ref.ly/Gen21:19" TargetMode="External"/><Relationship Id="rId868" Type="http://schemas.openxmlformats.org/officeDocument/2006/relationships/hyperlink" Target="https://ref.ly/Exod15:22-Exod15:27" TargetMode="External"/><Relationship Id="rId869" Type="http://schemas.openxmlformats.org/officeDocument/2006/relationships/hyperlink" Target="https://ref.ly/Gen20:14" TargetMode="External"/><Relationship Id="rId870" Type="http://schemas.openxmlformats.org/officeDocument/2006/relationships/hyperlink" Target="https://ref.ly/Zech3:10" TargetMode="External"/><Relationship Id="rId871" Type="http://schemas.openxmlformats.org/officeDocument/2006/relationships/hyperlink" Target="https://ref.ly/Exod13:11-Exod13:13" TargetMode="External"/><Relationship Id="rId872" Type="http://schemas.openxmlformats.org/officeDocument/2006/relationships/hyperlink" Target="https://ref.ly/2Chr3:1" TargetMode="External"/><Relationship Id="rId873" Type="http://schemas.openxmlformats.org/officeDocument/2006/relationships/hyperlink" Target="https://ref.ly/Heb11:17-Heb11:19" TargetMode="External"/><Relationship Id="rId874" Type="http://schemas.openxmlformats.org/officeDocument/2006/relationships/hyperlink" Target="https://ref.ly/Lev18:21" TargetMode="External"/><Relationship Id="rId875" Type="http://schemas.openxmlformats.org/officeDocument/2006/relationships/hyperlink" Target="https://ref.ly/Lev20:1-Lev20:5" TargetMode="External"/><Relationship Id="rId876" Type="http://schemas.openxmlformats.org/officeDocument/2006/relationships/hyperlink" Target="https://ref.ly/Deut18:10" TargetMode="External"/><Relationship Id="rId877" Type="http://schemas.openxmlformats.org/officeDocument/2006/relationships/hyperlink" Target="https://ref.ly/2Kgs16:2-2Kgs16:3" TargetMode="External"/><Relationship Id="rId878" Type="http://schemas.openxmlformats.org/officeDocument/2006/relationships/hyperlink" Target="https://ref.ly/Isa57:5" TargetMode="External"/><Relationship Id="rId879" Type="http://schemas.openxmlformats.org/officeDocument/2006/relationships/hyperlink" Target="https://ref.ly/Jer32:35" TargetMode="External"/><Relationship Id="rId880" Type="http://schemas.openxmlformats.org/officeDocument/2006/relationships/hyperlink" Target="https://ref.ly/Ps40:6-Ps40:8" TargetMode="External"/><Relationship Id="rId881" Type="http://schemas.openxmlformats.org/officeDocument/2006/relationships/hyperlink" Target="https://ref.ly/Ps51:17" TargetMode="External"/><Relationship Id="rId882" Type="http://schemas.openxmlformats.org/officeDocument/2006/relationships/hyperlink" Target="https://ref.ly/Rom8:32" TargetMode="External"/><Relationship Id="rId883" Type="http://schemas.openxmlformats.org/officeDocument/2006/relationships/hyperlink" Target="https://ref.ly/Exod29:10" TargetMode="External"/><Relationship Id="rId884" Type="http://schemas.openxmlformats.org/officeDocument/2006/relationships/hyperlink" Target="https://ref.ly/Lev4:15" TargetMode="External"/><Relationship Id="rId885" Type="http://schemas.openxmlformats.org/officeDocument/2006/relationships/hyperlink" Target="https://ref.ly/Lev16:20-Lev16:22" TargetMode="External"/><Relationship Id="rId886" Type="http://schemas.openxmlformats.org/officeDocument/2006/relationships/hyperlink" Target="https://ref.ly/Isa53:6" TargetMode="External"/><Relationship Id="rId887" Type="http://schemas.openxmlformats.org/officeDocument/2006/relationships/hyperlink" Target="https://ref.ly/Isa53:10" TargetMode="External"/><Relationship Id="rId888" Type="http://schemas.openxmlformats.org/officeDocument/2006/relationships/hyperlink" Target="https://ref.ly/John1:29" TargetMode="External"/><Relationship Id="rId889" Type="http://schemas.openxmlformats.org/officeDocument/2006/relationships/hyperlink" Target="https://ref.ly/Heb7:27" TargetMode="External"/><Relationship Id="rId890" Type="http://schemas.openxmlformats.org/officeDocument/2006/relationships/hyperlink" Target="https://ref.ly/Heb10:1-Heb10:14" TargetMode="External"/><Relationship Id="rId891" Type="http://schemas.openxmlformats.org/officeDocument/2006/relationships/hyperlink" Target="https://ref.ly/1Pet3:18" TargetMode="External"/><Relationship Id="rId892" Type="http://schemas.openxmlformats.org/officeDocument/2006/relationships/hyperlink" Target="https://ref.ly/Gen22:8" TargetMode="External"/><Relationship Id="rId893" Type="http://schemas.openxmlformats.org/officeDocument/2006/relationships/hyperlink" Target="https://ref.ly/Exod6:2-Exod6:3" TargetMode="External"/><Relationship Id="rId894" Type="http://schemas.openxmlformats.org/officeDocument/2006/relationships/hyperlink" Target="https://ref.ly/Gen17:3-Gen17:8" TargetMode="External"/><Relationship Id="rId895" Type="http://schemas.openxmlformats.org/officeDocument/2006/relationships/hyperlink" Target="https://ref.ly/Gen32:12" TargetMode="External"/><Relationship Id="rId896" Type="http://schemas.openxmlformats.org/officeDocument/2006/relationships/hyperlink" Target="https://ref.ly/Gen13:16" TargetMode="External"/><Relationship Id="rId897" Type="http://schemas.openxmlformats.org/officeDocument/2006/relationships/hyperlink" Target="https://ref.ly/Heb6:13-Heb6:17" TargetMode="External"/><Relationship Id="rId898" Type="http://schemas.openxmlformats.org/officeDocument/2006/relationships/hyperlink" Target="https://ref.ly/Matt16:18" TargetMode="External"/><Relationship Id="rId899" Type="http://schemas.openxmlformats.org/officeDocument/2006/relationships/hyperlink" Target="https://ref.ly/Gen23:1-Gen23:20" TargetMode="External"/><Relationship Id="rId900" Type="http://schemas.openxmlformats.org/officeDocument/2006/relationships/hyperlink" Target="https://ref.ly/Gen25:1-Gen25:11" TargetMode="External"/><Relationship Id="rId901" Type="http://schemas.openxmlformats.org/officeDocument/2006/relationships/hyperlink" Target="https://ref.ly/Gen11:27-Gen11:29" TargetMode="External"/><Relationship Id="rId902" Type="http://schemas.openxmlformats.org/officeDocument/2006/relationships/hyperlink" Target="https://ref.ly/Gen24:67" TargetMode="External"/><Relationship Id="rId903" Type="http://schemas.openxmlformats.org/officeDocument/2006/relationships/hyperlink" Target="https://ref.ly/Gen23:1-Gen23:2" TargetMode="External"/><Relationship Id="rId904" Type="http://schemas.openxmlformats.org/officeDocument/2006/relationships/hyperlink" Target="https://ref.ly/Gen17:17" TargetMode="External"/><Relationship Id="rId905" Type="http://schemas.openxmlformats.org/officeDocument/2006/relationships/hyperlink" Target="https://ref.ly/Gen49:29-Gen50:13" TargetMode="External"/><Relationship Id="rId906" Type="http://schemas.openxmlformats.org/officeDocument/2006/relationships/hyperlink" Target="https://ref.ly/Gen22:20-Gen22:24" TargetMode="External"/><Relationship Id="rId907" Type="http://schemas.openxmlformats.org/officeDocument/2006/relationships/hyperlink" Target="https://ref.ly/Gen10:15" TargetMode="External"/><Relationship Id="rId908" Type="http://schemas.openxmlformats.org/officeDocument/2006/relationships/hyperlink" Target="https://ref.ly/Gen23:11"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1:22-Gen21:23" TargetMode="External"/><Relationship Id="rId965" Type="http://schemas.openxmlformats.org/officeDocument/2006/relationships/hyperlink" Target="https://ref.ly/Gen26:6" TargetMode="External"/><Relationship Id="rId966" Type="http://schemas.openxmlformats.org/officeDocument/2006/relationships/hyperlink" Target="https://ref.ly/Gen21:31-Gen21:33" TargetMode="External"/><Relationship Id="rId967" Type="http://schemas.openxmlformats.org/officeDocument/2006/relationships/hyperlink" Target="https://ref.ly/Gen21:22-Gen21:31" TargetMode="External"/><Relationship Id="rId968" Type="http://schemas.openxmlformats.org/officeDocument/2006/relationships/hyperlink" Target="https://ref.ly/Gen27:1-Gen27:40" TargetMode="External"/><Relationship Id="rId969" Type="http://schemas.openxmlformats.org/officeDocument/2006/relationships/hyperlink" Target="https://ref.ly/Gen28:6-Gen28:9" TargetMode="External"/><Relationship Id="rId970" Type="http://schemas.openxmlformats.org/officeDocument/2006/relationships/hyperlink" Target="https://ref.ly/Gen25:22-Gen25:23" TargetMode="External"/><Relationship Id="rId971" Type="http://schemas.openxmlformats.org/officeDocument/2006/relationships/hyperlink" Target="https://ref.ly/Gen25:28-Gen25:34" TargetMode="External"/><Relationship Id="rId972" Type="http://schemas.openxmlformats.org/officeDocument/2006/relationships/hyperlink" Target="https://ref.ly/Gen25:33" TargetMode="External"/><Relationship Id="rId973" Type="http://schemas.openxmlformats.org/officeDocument/2006/relationships/hyperlink" Target="https://ref.ly/Gen27:41" TargetMode="External"/><Relationship Id="rId974" Type="http://schemas.openxmlformats.org/officeDocument/2006/relationships/hyperlink" Target="https://ref.ly/Rom9:11-Rom9:13" TargetMode="External"/><Relationship Id="rId975" Type="http://schemas.openxmlformats.org/officeDocument/2006/relationships/hyperlink" Target="https://ref.ly/Gen27:42-Gen33:17" TargetMode="External"/><Relationship Id="rId976" Type="http://schemas.openxmlformats.org/officeDocument/2006/relationships/hyperlink" Target="https://ref.ly/Gen27:42-Gen28:9" TargetMode="External"/><Relationship Id="rId977" Type="http://schemas.openxmlformats.org/officeDocument/2006/relationships/hyperlink" Target="https://ref.ly/Gen28:10-Gen28:22" TargetMode="External"/><Relationship Id="rId978" Type="http://schemas.openxmlformats.org/officeDocument/2006/relationships/hyperlink" Target="https://ref.ly/Gen32:1-Gen32:2" TargetMode="External"/><Relationship Id="rId979" Type="http://schemas.openxmlformats.org/officeDocument/2006/relationships/hyperlink" Target="https://ref.ly/Gen32:3-Gen33:17" TargetMode="External"/><Relationship Id="rId980" Type="http://schemas.openxmlformats.org/officeDocument/2006/relationships/hyperlink" Target="https://ref.ly/2Cor6:14-2Cor6:18" TargetMode="External"/><Relationship Id="rId981" Type="http://schemas.openxmlformats.org/officeDocument/2006/relationships/hyperlink" Target="https://ref.ly/Gen34:20-Gen34:23" TargetMode="External"/><Relationship Id="rId982" Type="http://schemas.openxmlformats.org/officeDocument/2006/relationships/hyperlink" Target="https://ref.ly/Gen24:3" TargetMode="External"/><Relationship Id="rId983" Type="http://schemas.openxmlformats.org/officeDocument/2006/relationships/hyperlink" Target="https://ref.ly/Ezra9:1-Ezra10:44" TargetMode="External"/><Relationship Id="rId984" Type="http://schemas.openxmlformats.org/officeDocument/2006/relationships/hyperlink" Target="https://ref.ly/Neh13:23-Neh13:29" TargetMode="External"/><Relationship Id="rId985" Type="http://schemas.openxmlformats.org/officeDocument/2006/relationships/hyperlink" Target="https://ref.ly/Gen15:18-Gen15:20" TargetMode="External"/><Relationship Id="rId986" Type="http://schemas.openxmlformats.org/officeDocument/2006/relationships/hyperlink" Target="https://ref.ly/Gen28:13-Gen28:15" TargetMode="External"/><Relationship Id="rId987" Type="http://schemas.openxmlformats.org/officeDocument/2006/relationships/hyperlink" Target="https://ref.ly/Ps91:11-Ps91:15" TargetMode="External"/><Relationship Id="rId988" Type="http://schemas.openxmlformats.org/officeDocument/2006/relationships/hyperlink" Target="https://ref.ly/John1:51" TargetMode="External"/><Relationship Id="rId989" Type="http://schemas.openxmlformats.org/officeDocument/2006/relationships/hyperlink" Target="https://ref.ly/Gen35:11-Gen35:12" TargetMode="External"/><Relationship Id="rId990" Type="http://schemas.openxmlformats.org/officeDocument/2006/relationships/hyperlink" Target="https://ref.ly/Gen28:3-Gen28:4" TargetMode="External"/><Relationship Id="rId991" Type="http://schemas.openxmlformats.org/officeDocument/2006/relationships/hyperlink" Target="https://ref.ly/Gen28:15" TargetMode="External"/><Relationship Id="rId992" Type="http://schemas.openxmlformats.org/officeDocument/2006/relationships/hyperlink" Target="https://ref.ly/Gen15:12-Gen15:16" TargetMode="External"/><Relationship Id="rId993" Type="http://schemas.openxmlformats.org/officeDocument/2006/relationships/hyperlink" Target="https://ref.ly/Gen26:24" TargetMode="External"/><Relationship Id="rId994" Type="http://schemas.openxmlformats.org/officeDocument/2006/relationships/hyperlink" Target="https://ref.ly/Gen28:16-Gen28:22" TargetMode="External"/><Relationship Id="rId995" Type="http://schemas.openxmlformats.org/officeDocument/2006/relationships/hyperlink" Target="https://ref.ly/Exod29:1-Exod29:7" TargetMode="External"/><Relationship Id="rId996" Type="http://schemas.openxmlformats.org/officeDocument/2006/relationships/hyperlink" Target="https://ref.ly/Exod40:9" TargetMode="External"/><Relationship Id="rId997" Type="http://schemas.openxmlformats.org/officeDocument/2006/relationships/hyperlink" Target="https://ref.ly/Lev2:1" TargetMode="External"/><Relationship Id="rId998" Type="http://schemas.openxmlformats.org/officeDocument/2006/relationships/hyperlink" Target="https://ref.ly/1Sam10:1" TargetMode="External"/><Relationship Id="rId999" Type="http://schemas.openxmlformats.org/officeDocument/2006/relationships/hyperlink" Target="https://ref.ly/Judg20:18-Judg20:27" TargetMode="External"/><Relationship Id="rId1000" Type="http://schemas.openxmlformats.org/officeDocument/2006/relationships/hyperlink" Target="https://ref.ly/1Sam7:16" TargetMode="External"/><Relationship Id="rId1001" Type="http://schemas.openxmlformats.org/officeDocument/2006/relationships/hyperlink" Target="https://ref.ly/1Sam10:3" TargetMode="External"/><Relationship Id="rId1002" Type="http://schemas.openxmlformats.org/officeDocument/2006/relationships/hyperlink" Target="https://ref.ly/1Kgs12:26-1Kgs13:10" TargetMode="External"/><Relationship Id="rId1003" Type="http://schemas.openxmlformats.org/officeDocument/2006/relationships/hyperlink" Target="https://ref.ly/2Kgs2:2-2Kgs2:3" TargetMode="External"/><Relationship Id="rId1004" Type="http://schemas.openxmlformats.org/officeDocument/2006/relationships/hyperlink" Target="https://ref.ly/Gen14:19-Gen14:20" TargetMode="External"/><Relationship Id="rId1005" Type="http://schemas.openxmlformats.org/officeDocument/2006/relationships/hyperlink" Target="https://ref.ly/Num18:21-Num18:32" TargetMode="External"/><Relationship Id="rId1006" Type="http://schemas.openxmlformats.org/officeDocument/2006/relationships/hyperlink" Target="https://ref.ly/Deut14:22-Deut14:29" TargetMode="External"/><Relationship Id="rId1007" Type="http://schemas.openxmlformats.org/officeDocument/2006/relationships/hyperlink" Target="https://ref.ly/2Chr31:5-2Chr31:6" TargetMode="External"/><Relationship Id="rId1008" Type="http://schemas.openxmlformats.org/officeDocument/2006/relationships/hyperlink" Target="https://ref.ly/Mal3:7-Mal3:12" TargetMode="External"/><Relationship Id="rId1009" Type="http://schemas.openxmlformats.org/officeDocument/2006/relationships/hyperlink" Target="https://ref.ly/Matt23:23" TargetMode="External"/><Relationship Id="rId1010" Type="http://schemas.openxmlformats.org/officeDocument/2006/relationships/hyperlink" Target="https://ref.ly/Gen24:12-Gen24:20" TargetMode="External"/><Relationship Id="rId1011" Type="http://schemas.openxmlformats.org/officeDocument/2006/relationships/hyperlink" Target="https://ref.ly/Gen16:13-Gen16:14" TargetMode="External"/><Relationship Id="rId1012" Type="http://schemas.openxmlformats.org/officeDocument/2006/relationships/hyperlink" Target="https://ref.ly/Gen26:19-Gen26:25" TargetMode="External"/><Relationship Id="rId1013" Type="http://schemas.openxmlformats.org/officeDocument/2006/relationships/hyperlink" Target="https://ref.ly/Gen26:33" TargetMode="External"/><Relationship Id="rId1014" Type="http://schemas.openxmlformats.org/officeDocument/2006/relationships/hyperlink" Target="https://ref.ly/Gen29:7-Gen29:8" TargetMode="External"/><Relationship Id="rId1015" Type="http://schemas.openxmlformats.org/officeDocument/2006/relationships/hyperlink" Target="https://ref.ly/Gen29:13" TargetMode="External"/><Relationship Id="rId1016" Type="http://schemas.openxmlformats.org/officeDocument/2006/relationships/hyperlink" Target="https://ref.ly/Song8:1" TargetMode="External"/><Relationship Id="rId1017" Type="http://schemas.openxmlformats.org/officeDocument/2006/relationships/hyperlink" Target="https://ref.ly/Gen31:38" TargetMode="External"/><Relationship Id="rId1018" Type="http://schemas.openxmlformats.org/officeDocument/2006/relationships/hyperlink" Target="https://ref.ly/Gal6:7" TargetMode="External"/><Relationship Id="rId1019" Type="http://schemas.openxmlformats.org/officeDocument/2006/relationships/hyperlink" Target="https://ref.ly/Gen30:25-Gen30:43" TargetMode="External"/><Relationship Id="rId1020" Type="http://schemas.openxmlformats.org/officeDocument/2006/relationships/hyperlink" Target="https://ref.ly/Gen27:25" TargetMode="External"/><Relationship Id="rId1021" Type="http://schemas.openxmlformats.org/officeDocument/2006/relationships/hyperlink" Target="https://ref.ly/Gen27:1" TargetMode="External"/><Relationship Id="rId1022" Type="http://schemas.openxmlformats.org/officeDocument/2006/relationships/hyperlink" Target="https://ref.ly/Gen27:15" TargetMode="External"/><Relationship Id="rId1023" Type="http://schemas.openxmlformats.org/officeDocument/2006/relationships/hyperlink" Target="https://ref.ly/Gen27:23" TargetMode="External"/><Relationship Id="rId1024" Type="http://schemas.openxmlformats.org/officeDocument/2006/relationships/hyperlink" Target="https://ref.ly/Gen29:23" TargetMode="External"/><Relationship Id="rId1025" Type="http://schemas.openxmlformats.org/officeDocument/2006/relationships/hyperlink" Target="https://ref.ly/Gen27:1-Gen27:46" TargetMode="External"/><Relationship Id="rId1026" Type="http://schemas.openxmlformats.org/officeDocument/2006/relationships/hyperlink" Target="https://ref.ly/Gen29:27" TargetMode="External"/><Relationship Id="rId1027" Type="http://schemas.openxmlformats.org/officeDocument/2006/relationships/hyperlink" Target="https://ref.ly/Gen31:41" TargetMode="External"/><Relationship Id="rId1028" Type="http://schemas.openxmlformats.org/officeDocument/2006/relationships/hyperlink" Target="https://ref.ly/Gen25:28" TargetMode="External"/><Relationship Id="rId1029" Type="http://schemas.openxmlformats.org/officeDocument/2006/relationships/hyperlink" Target="https://ref.ly/Gen37:3" TargetMode="External"/><Relationship Id="rId1030" Type="http://schemas.openxmlformats.org/officeDocument/2006/relationships/hyperlink" Target="https://ref.ly/Luke1:5-Luke1:25" TargetMode="External"/><Relationship Id="rId1031" Type="http://schemas.openxmlformats.org/officeDocument/2006/relationships/hyperlink" Target="https://ref.ly/2Sam8:5-2Sam8:6" TargetMode="External"/><Relationship Id="rId1032" Type="http://schemas.openxmlformats.org/officeDocument/2006/relationships/hyperlink" Target="https://ref.ly/2Sam10:8-2Sam10:19" TargetMode="External"/><Relationship Id="rId1033" Type="http://schemas.openxmlformats.org/officeDocument/2006/relationships/hyperlink" Target="https://ref.ly/1Kgs20:1-1Kgs20:34" TargetMode="External"/><Relationship Id="rId1034" Type="http://schemas.openxmlformats.org/officeDocument/2006/relationships/hyperlink" Target="https://ref.ly/2Kgs5:1-2Kgs8:29" TargetMode="External"/><Relationship Id="rId1035" Type="http://schemas.openxmlformats.org/officeDocument/2006/relationships/hyperlink" Target="https://ref.ly/2Kgs13:1-2Kgs13:25" TargetMode="External"/><Relationship Id="rId1036" Type="http://schemas.openxmlformats.org/officeDocument/2006/relationships/hyperlink" Target="https://ref.ly/Isa7:1-Isa7:9" TargetMode="External"/><Relationship Id="rId1037" Type="http://schemas.openxmlformats.org/officeDocument/2006/relationships/hyperlink" Target="https://ref.ly/Gen16:1-Gen16:4" TargetMode="External"/><Relationship Id="rId1038" Type="http://schemas.openxmlformats.org/officeDocument/2006/relationships/hyperlink" Target="https://ref.ly/Song7:13" TargetMode="External"/><Relationship Id="rId1039" Type="http://schemas.openxmlformats.org/officeDocument/2006/relationships/hyperlink" Target="https://ref.ly/Gen30:16" TargetMode="External"/><Relationship Id="rId1040" Type="http://schemas.openxmlformats.org/officeDocument/2006/relationships/hyperlink" Target="https://ref.ly/Gen30:14-Gen30:16" TargetMode="External"/><Relationship Id="rId1041" Type="http://schemas.openxmlformats.org/officeDocument/2006/relationships/hyperlink" Target="https://ref.ly/Gen22:18" TargetMode="External"/><Relationship Id="rId1042" Type="http://schemas.openxmlformats.org/officeDocument/2006/relationships/hyperlink" Target="https://ref.ly/Gen30:32" TargetMode="External"/><Relationship Id="rId1043" Type="http://schemas.openxmlformats.org/officeDocument/2006/relationships/hyperlink" Target="https://ref.ly/Gen13:9" TargetMode="External"/><Relationship Id="rId1044" Type="http://schemas.openxmlformats.org/officeDocument/2006/relationships/hyperlink" Target="https://ref.ly/1Cor1:26" TargetMode="External"/><Relationship Id="rId1045" Type="http://schemas.openxmlformats.org/officeDocument/2006/relationships/hyperlink" Target="https://ref.ly/Gen27:9" TargetMode="External"/><Relationship Id="rId1046" Type="http://schemas.openxmlformats.org/officeDocument/2006/relationships/hyperlink" Target="https://ref.ly/Gen31:7-Gen31:12" TargetMode="External"/><Relationship Id="rId1047" Type="http://schemas.openxmlformats.org/officeDocument/2006/relationships/hyperlink" Target="https://ref.ly/Gen30:41-Gen30:42" TargetMode="External"/><Relationship Id="rId1048" Type="http://schemas.openxmlformats.org/officeDocument/2006/relationships/hyperlink" Target="https://ref.ly/Gen27:28" TargetMode="External"/><Relationship Id="rId1049" Type="http://schemas.openxmlformats.org/officeDocument/2006/relationships/hyperlink" Target="https://ref.ly/Gen12:1-Gen12:7" TargetMode="External"/><Relationship Id="rId1050" Type="http://schemas.openxmlformats.org/officeDocument/2006/relationships/hyperlink" Target="https://ref.ly/Gen28:20-Gen28:22" TargetMode="External"/><Relationship Id="rId1051" Type="http://schemas.openxmlformats.org/officeDocument/2006/relationships/hyperlink" Target="https://ref.ly/Gen31:31" TargetMode="External"/><Relationship Id="rId1052" Type="http://schemas.openxmlformats.org/officeDocument/2006/relationships/hyperlink" Target="https://ref.ly/Gen35:2-Gen35:4" TargetMode="External"/><Relationship Id="rId1053" Type="http://schemas.openxmlformats.org/officeDocument/2006/relationships/hyperlink" Target="https://ref.ly/Gen31:19" TargetMode="External"/><Relationship Id="rId1054" Type="http://schemas.openxmlformats.org/officeDocument/2006/relationships/hyperlink" Target="https://ref.ly/Gen31:43-Gen31:53" TargetMode="External"/><Relationship Id="rId1055" Type="http://schemas.openxmlformats.org/officeDocument/2006/relationships/hyperlink" Target="https://ref.ly/Gen31:36" TargetMode="External"/><Relationship Id="rId1056" Type="http://schemas.openxmlformats.org/officeDocument/2006/relationships/hyperlink" Target="https://ref.ly/Lev15:19-Lev15:24" TargetMode="External"/><Relationship Id="rId1057" Type="http://schemas.openxmlformats.org/officeDocument/2006/relationships/hyperlink" Target="https://ref.ly/Gen25:27" TargetMode="External"/><Relationship Id="rId1058" Type="http://schemas.openxmlformats.org/officeDocument/2006/relationships/hyperlink" Target="https://ref.ly/Gen31:3" TargetMode="External"/><Relationship Id="rId1059" Type="http://schemas.openxmlformats.org/officeDocument/2006/relationships/hyperlink" Target="https://ref.ly/Gen31:51" TargetMode="External"/><Relationship Id="rId1060" Type="http://schemas.openxmlformats.org/officeDocument/2006/relationships/hyperlink" Target="https://ref.ly/Gen32:1" TargetMode="External"/><Relationship Id="rId1061" Type="http://schemas.openxmlformats.org/officeDocument/2006/relationships/hyperlink" Target="https://ref.ly/Gen32:2" TargetMode="External"/><Relationship Id="rId1062" Type="http://schemas.openxmlformats.org/officeDocument/2006/relationships/hyperlink" Target="https://ref.ly/Gen25:25" TargetMode="External"/><Relationship Id="rId1063" Type="http://schemas.openxmlformats.org/officeDocument/2006/relationships/hyperlink" Target="https://ref.ly/Gen32:9" TargetMode="External"/><Relationship Id="rId1064" Type="http://schemas.openxmlformats.org/officeDocument/2006/relationships/hyperlink" Target="https://ref.ly/Gen32:10" TargetMode="External"/><Relationship Id="rId1065" Type="http://schemas.openxmlformats.org/officeDocument/2006/relationships/hyperlink" Target="https://ref.ly/Gen32:29" TargetMode="External"/><Relationship Id="rId1066" Type="http://schemas.openxmlformats.org/officeDocument/2006/relationships/hyperlink" Target="https://ref.ly/Gen3:9" TargetMode="External"/><Relationship Id="rId1067" Type="http://schemas.openxmlformats.org/officeDocument/2006/relationships/hyperlink" Target="https://ref.ly/Gen32:30" TargetMode="External"/><Relationship Id="rId1068" Type="http://schemas.openxmlformats.org/officeDocument/2006/relationships/hyperlink" Target="https://ref.ly/Gen32:11" TargetMode="External"/><Relationship Id="rId1069" Type="http://schemas.openxmlformats.org/officeDocument/2006/relationships/hyperlink" Target="https://ref.ly/Exod33:20" TargetMode="External"/><Relationship Id="rId1070" Type="http://schemas.openxmlformats.org/officeDocument/2006/relationships/hyperlink" Target="https://ref.ly/Gen32:3-Gen32:21" TargetMode="External"/><Relationship Id="rId1071" Type="http://schemas.openxmlformats.org/officeDocument/2006/relationships/hyperlink" Target="https://ref.ly/Gen32:27-Gen32:28" TargetMode="External"/><Relationship Id="rId1072" Type="http://schemas.openxmlformats.org/officeDocument/2006/relationships/hyperlink" Target="https://ref.ly/Gen25:32-Gen25:34" TargetMode="External"/><Relationship Id="rId1073" Type="http://schemas.openxmlformats.org/officeDocument/2006/relationships/hyperlink" Target="https://ref.ly/Gen33:3" TargetMode="External"/><Relationship Id="rId1074" Type="http://schemas.openxmlformats.org/officeDocument/2006/relationships/hyperlink" Target="https://ref.ly/Gen33:8" TargetMode="External"/><Relationship Id="rId1075" Type="http://schemas.openxmlformats.org/officeDocument/2006/relationships/hyperlink" Target="https://ref.ly/Gen33:13" TargetMode="External"/><Relationship Id="rId1076" Type="http://schemas.openxmlformats.org/officeDocument/2006/relationships/hyperlink" Target="https://ref.ly/Gen33:6-Gen33:7" TargetMode="External"/><Relationship Id="rId1077" Type="http://schemas.openxmlformats.org/officeDocument/2006/relationships/hyperlink" Target="https://ref.ly/Gen33:14" TargetMode="External"/><Relationship Id="rId1078" Type="http://schemas.openxmlformats.org/officeDocument/2006/relationships/hyperlink" Target="https://ref.ly/Gen33:13-Gen33:15" TargetMode="External"/><Relationship Id="rId1079" Type="http://schemas.openxmlformats.org/officeDocument/2006/relationships/hyperlink" Target="https://ref.ly/Gen33:9" TargetMode="External"/><Relationship Id="rId1080" Type="http://schemas.openxmlformats.org/officeDocument/2006/relationships/hyperlink" Target="https://ref.ly/Gen25:23" TargetMode="External"/><Relationship Id="rId1081" Type="http://schemas.openxmlformats.org/officeDocument/2006/relationships/hyperlink" Target="https://ref.ly/2Kgs17:3-2Kgs17:4" TargetMode="External"/><Relationship Id="rId1082" Type="http://schemas.openxmlformats.org/officeDocument/2006/relationships/hyperlink" Target="https://ref.ly/2Kgs18:7" TargetMode="External"/><Relationship Id="rId1083" Type="http://schemas.openxmlformats.org/officeDocument/2006/relationships/hyperlink" Target="https://ref.ly/2Kgs18:14" TargetMode="External"/><Relationship Id="rId1084" Type="http://schemas.openxmlformats.org/officeDocument/2006/relationships/hyperlink" Target="https://ref.ly/2Chr28:21" TargetMode="External"/><Relationship Id="rId1085" Type="http://schemas.openxmlformats.org/officeDocument/2006/relationships/hyperlink" Target="https://ref.ly/Gen12:6-Gen12:8" TargetMode="External"/><Relationship Id="rId1086" Type="http://schemas.openxmlformats.org/officeDocument/2006/relationships/hyperlink" Target="https://ref.ly/Gen30:21" TargetMode="External"/><Relationship Id="rId1087" Type="http://schemas.openxmlformats.org/officeDocument/2006/relationships/hyperlink" Target="https://ref.ly/Gen34:1-Gen34:2" TargetMode="External"/><Relationship Id="rId1088" Type="http://schemas.openxmlformats.org/officeDocument/2006/relationships/hyperlink" Target="https://ref.ly/Gen34:13" TargetMode="External"/><Relationship Id="rId1089" Type="http://schemas.openxmlformats.org/officeDocument/2006/relationships/hyperlink" Target="https://ref.ly/Gen49:5-Gen49:7" TargetMode="External"/><Relationship Id="rId1090" Type="http://schemas.openxmlformats.org/officeDocument/2006/relationships/hyperlink" Target="https://ref.ly/Gen34:11-Gen34:12" TargetMode="External"/><Relationship Id="rId1091" Type="http://schemas.openxmlformats.org/officeDocument/2006/relationships/hyperlink" Target="https://ref.ly/Gen34:17-Gen34:18" TargetMode="External"/><Relationship Id="rId1092" Type="http://schemas.openxmlformats.org/officeDocument/2006/relationships/hyperlink" Target="https://ref.ly/Gen34:24" TargetMode="External"/><Relationship Id="rId1093" Type="http://schemas.openxmlformats.org/officeDocument/2006/relationships/hyperlink" Target="https://ref.ly/Judg14:2" TargetMode="External"/><Relationship Id="rId1094" Type="http://schemas.openxmlformats.org/officeDocument/2006/relationships/hyperlink" Target="https://ref.ly/1Cor13:4-1Cor13:7" TargetMode="External"/><Relationship Id="rId1095" Type="http://schemas.openxmlformats.org/officeDocument/2006/relationships/hyperlink" Target="https://ref.ly/1John4:10" TargetMode="External"/><Relationship Id="rId1096" Type="http://schemas.openxmlformats.org/officeDocument/2006/relationships/hyperlink" Target="https://ref.ly/Gen34:10" TargetMode="External"/><Relationship Id="rId1097" Type="http://schemas.openxmlformats.org/officeDocument/2006/relationships/hyperlink" Target="https://ref.ly/Gen34:23" TargetMode="External"/><Relationship Id="rId1098" Type="http://schemas.openxmlformats.org/officeDocument/2006/relationships/hyperlink" Target="https://ref.ly/Exod23:27-Exod23:33" TargetMode="External"/><Relationship Id="rId1099" Type="http://schemas.openxmlformats.org/officeDocument/2006/relationships/hyperlink" Target="https://ref.ly/Deut7:1-Deut7:5" TargetMode="External"/><Relationship Id="rId1100" Type="http://schemas.openxmlformats.org/officeDocument/2006/relationships/hyperlink" Target="https://ref.ly/Matt1:5" TargetMode="External"/><Relationship Id="rId1101" Type="http://schemas.openxmlformats.org/officeDocument/2006/relationships/hyperlink" Target="https://ref.ly/Gen34:25" TargetMode="External"/><Relationship Id="rId1102" Type="http://schemas.openxmlformats.org/officeDocument/2006/relationships/hyperlink" Target="https://ref.ly/Exod22:16-Exod22:17" TargetMode="External"/><Relationship Id="rId1103" Type="http://schemas.openxmlformats.org/officeDocument/2006/relationships/hyperlink" Target="https://ref.ly/Deut22:28-Deut22:29" TargetMode="External"/><Relationship Id="rId1104" Type="http://schemas.openxmlformats.org/officeDocument/2006/relationships/hyperlink" Target="https://ref.ly/Gen35:5" TargetMode="External"/><Relationship Id="rId1105" Type="http://schemas.openxmlformats.org/officeDocument/2006/relationships/hyperlink" Target="https://ref.ly/Gen35:1-Gen35:4" TargetMode="External"/><Relationship Id="rId1106" Type="http://schemas.openxmlformats.org/officeDocument/2006/relationships/hyperlink" Target="https://ref.ly/Gen35:6-Gen35:7" TargetMode="External"/><Relationship Id="rId1107" Type="http://schemas.openxmlformats.org/officeDocument/2006/relationships/hyperlink" Target="https://ref.ly/Josh5:1-Josh5:9" TargetMode="External"/><Relationship Id="rId1108" Type="http://schemas.openxmlformats.org/officeDocument/2006/relationships/hyperlink" Target="https://ref.ly/Gen34:25-Gen34:30" TargetMode="External"/><Relationship Id="rId1109" Type="http://schemas.openxmlformats.org/officeDocument/2006/relationships/hyperlink" Target="https://ref.ly/Gen35:1" TargetMode="External"/><Relationship Id="rId1110" Type="http://schemas.openxmlformats.org/officeDocument/2006/relationships/hyperlink" Target="https://ref.ly/Gen17:6" TargetMode="External"/><Relationship Id="rId1111" Type="http://schemas.openxmlformats.org/officeDocument/2006/relationships/hyperlink" Target="https://ref.ly/Gen28:16-Gen28:19" TargetMode="External"/><Relationship Id="rId1112" Type="http://schemas.openxmlformats.org/officeDocument/2006/relationships/hyperlink" Target="https://ref.ly/Gen49:30" TargetMode="External"/><Relationship Id="rId1113" Type="http://schemas.openxmlformats.org/officeDocument/2006/relationships/hyperlink" Target="https://ref.ly/Josh18:21-Josh18:28" TargetMode="External"/><Relationship Id="rId1114" Type="http://schemas.openxmlformats.org/officeDocument/2006/relationships/hyperlink" Target="https://ref.ly/1Sam10:2" TargetMode="External"/><Relationship Id="rId1115" Type="http://schemas.openxmlformats.org/officeDocument/2006/relationships/hyperlink" Target="https://ref.ly/2Sam16:15-2Sam16:22" TargetMode="External"/><Relationship Id="rId1116" Type="http://schemas.openxmlformats.org/officeDocument/2006/relationships/hyperlink" Target="https://ref.ly/Gen49:3-Gen49:4" TargetMode="External"/><Relationship Id="rId1117" Type="http://schemas.openxmlformats.org/officeDocument/2006/relationships/hyperlink" Target="https://ref.ly/Gen34:5" TargetMode="External"/><Relationship Id="rId1118" Type="http://schemas.openxmlformats.org/officeDocument/2006/relationships/hyperlink" Target="https://ref.ly/Gen33:16-Gen33:17" TargetMode="External"/><Relationship Id="rId1119" Type="http://schemas.openxmlformats.org/officeDocument/2006/relationships/hyperlink" Target="https://ref.ly/Gen23:17-Gen23:19" TargetMode="External"/><Relationship Id="rId1120" Type="http://schemas.openxmlformats.org/officeDocument/2006/relationships/hyperlink" Target="https://ref.ly/Gen36:5" TargetMode="External"/><Relationship Id="rId1121" Type="http://schemas.openxmlformats.org/officeDocument/2006/relationships/hyperlink" Target="https://ref.ly/Gen36:8" TargetMode="External"/><Relationship Id="rId1122" Type="http://schemas.openxmlformats.org/officeDocument/2006/relationships/hyperlink" Target="https://ref.ly/1Sam21:7" TargetMode="External"/><Relationship Id="rId1123" Type="http://schemas.openxmlformats.org/officeDocument/2006/relationships/hyperlink" Target="https://ref.ly/1Sam22:9-1Sam22:22" TargetMode="External"/><Relationship Id="rId1124" Type="http://schemas.openxmlformats.org/officeDocument/2006/relationships/hyperlink" Target="https://ref.ly/Obad1:1-Obad1:21" TargetMode="External"/><Relationship Id="rId1125" Type="http://schemas.openxmlformats.org/officeDocument/2006/relationships/hyperlink" Target="https://ref.ly/Gen36:1-Gen36:43" TargetMode="External"/><Relationship Id="rId1126" Type="http://schemas.openxmlformats.org/officeDocument/2006/relationships/hyperlink" Target="https://ref.ly/Gen37:1-Gen37:36" TargetMode="External"/><Relationship Id="rId1127" Type="http://schemas.openxmlformats.org/officeDocument/2006/relationships/hyperlink" Target="https://ref.ly/Gen36:20" TargetMode="External"/><Relationship Id="rId1128" Type="http://schemas.openxmlformats.org/officeDocument/2006/relationships/hyperlink" Target="https://ref.ly/Gen36:25" TargetMode="External"/><Relationship Id="rId1129" Type="http://schemas.openxmlformats.org/officeDocument/2006/relationships/hyperlink" Target="https://ref.ly/Gen26:34" TargetMode="External"/><Relationship Id="rId1130" Type="http://schemas.openxmlformats.org/officeDocument/2006/relationships/hyperlink" Target="https://ref.ly/Gen28:9" TargetMode="External"/><Relationship Id="rId1131" Type="http://schemas.openxmlformats.org/officeDocument/2006/relationships/hyperlink" Target="https://ref.ly/Gen13:5-Gen13:6" TargetMode="External"/><Relationship Id="rId1132" Type="http://schemas.openxmlformats.org/officeDocument/2006/relationships/hyperlink" Target="https://ref.ly/Gen36:40-Gen36:43" TargetMode="External"/><Relationship Id="rId1133" Type="http://schemas.openxmlformats.org/officeDocument/2006/relationships/hyperlink" Target="https://ref.ly/Deut2:12" TargetMode="External"/><Relationship Id="rId1134" Type="http://schemas.openxmlformats.org/officeDocument/2006/relationships/hyperlink" Target="https://ref.ly/Gen27:39-Gen27:40" TargetMode="External"/><Relationship Id="rId1135" Type="http://schemas.openxmlformats.org/officeDocument/2006/relationships/hyperlink" Target="https://ref.ly/Gen37:13" TargetMode="External"/><Relationship Id="rId1136" Type="http://schemas.openxmlformats.org/officeDocument/2006/relationships/hyperlink" Target="https://ref.ly/Gen37:1-Gen50:26" TargetMode="External"/><Relationship Id="rId1137" Type="http://schemas.openxmlformats.org/officeDocument/2006/relationships/hyperlink" Target="https://ref.ly/Gen40:1-Gen41:36" TargetMode="External"/><Relationship Id="rId1138" Type="http://schemas.openxmlformats.org/officeDocument/2006/relationships/hyperlink" Target="https://ref.ly/Gen15:13" TargetMode="External"/><Relationship Id="rId1139" Type="http://schemas.openxmlformats.org/officeDocument/2006/relationships/hyperlink" Target="https://ref.ly/Gen20:3" TargetMode="External"/><Relationship Id="rId1140" Type="http://schemas.openxmlformats.org/officeDocument/2006/relationships/hyperlink" Target="https://ref.ly/Gen28:12-Gen28:15" TargetMode="External"/><Relationship Id="rId1141" Type="http://schemas.openxmlformats.org/officeDocument/2006/relationships/hyperlink" Target="https://ref.ly/Gen31:24" TargetMode="External"/><Relationship Id="rId1142" Type="http://schemas.openxmlformats.org/officeDocument/2006/relationships/hyperlink" Target="https://ref.ly/Gen42:1-Gen42:3" TargetMode="External"/><Relationship Id="rId1143" Type="http://schemas.openxmlformats.org/officeDocument/2006/relationships/hyperlink" Target="https://ref.ly/Gen37:9" TargetMode="External"/><Relationship Id="rId1144" Type="http://schemas.openxmlformats.org/officeDocument/2006/relationships/hyperlink" Target="https://ref.ly/Gen37:7" TargetMode="External"/><Relationship Id="rId1145" Type="http://schemas.openxmlformats.org/officeDocument/2006/relationships/hyperlink" Target="https://ref.ly/Gen35:19" TargetMode="External"/><Relationship Id="rId1146" Type="http://schemas.openxmlformats.org/officeDocument/2006/relationships/hyperlink" Target="https://ref.ly/Gen37:18-Gen37:36" TargetMode="External"/><Relationship Id="rId1147" Type="http://schemas.openxmlformats.org/officeDocument/2006/relationships/hyperlink" Target="https://ref.ly/Gen35:22" TargetMode="External"/><Relationship Id="rId1148" Type="http://schemas.openxmlformats.org/officeDocument/2006/relationships/hyperlink" Target="https://ref.ly/Gen42:22" TargetMode="External"/><Relationship Id="rId1149" Type="http://schemas.openxmlformats.org/officeDocument/2006/relationships/hyperlink" Target="https://ref.ly/Gen37:29-Gen37:30" TargetMode="External"/><Relationship Id="rId1150" Type="http://schemas.openxmlformats.org/officeDocument/2006/relationships/hyperlink" Target="https://ref.ly/Gen37:23" TargetMode="External"/><Relationship Id="rId1151" Type="http://schemas.openxmlformats.org/officeDocument/2006/relationships/hyperlink" Target="https://ref.ly/Gen38:14" TargetMode="External"/><Relationship Id="rId1152" Type="http://schemas.openxmlformats.org/officeDocument/2006/relationships/hyperlink" Target="https://ref.ly/Gen38:19" TargetMode="External"/><Relationship Id="rId1153" Type="http://schemas.openxmlformats.org/officeDocument/2006/relationships/hyperlink" Target="https://ref.ly/Gen39:15-Gen39:18" TargetMode="External"/><Relationship Id="rId1154" Type="http://schemas.openxmlformats.org/officeDocument/2006/relationships/hyperlink" Target="https://ref.ly/Gen41:14" TargetMode="External"/><Relationship Id="rId1155" Type="http://schemas.openxmlformats.org/officeDocument/2006/relationships/hyperlink" Target="https://ref.ly/Gen41:42" TargetMode="External"/><Relationship Id="rId1156" Type="http://schemas.openxmlformats.org/officeDocument/2006/relationships/hyperlink" Target="https://ref.ly/Gen43:8-Gen43:10" TargetMode="External"/><Relationship Id="rId1157" Type="http://schemas.openxmlformats.org/officeDocument/2006/relationships/hyperlink" Target="https://ref.ly/Gen16:5" TargetMode="External"/><Relationship Id="rId1158" Type="http://schemas.openxmlformats.org/officeDocument/2006/relationships/hyperlink" Target="https://ref.ly/Gen25:1-Gen25:2" TargetMode="External"/><Relationship Id="rId1159" Type="http://schemas.openxmlformats.org/officeDocument/2006/relationships/hyperlink" Target="https://ref.ly/Gen37:27" TargetMode="External"/><Relationship Id="rId1160" Type="http://schemas.openxmlformats.org/officeDocument/2006/relationships/hyperlink" Target="https://ref.ly/Exod21:16" TargetMode="External"/><Relationship Id="rId1161" Type="http://schemas.openxmlformats.org/officeDocument/2006/relationships/hyperlink" Target="https://ref.ly/Gen27:5-Gen27:17" TargetMode="External"/><Relationship Id="rId1162" Type="http://schemas.openxmlformats.org/officeDocument/2006/relationships/hyperlink" Target="https://ref.ly/Gen21:10" TargetMode="External"/><Relationship Id="rId1163" Type="http://schemas.openxmlformats.org/officeDocument/2006/relationships/hyperlink" Target="https://ref.ly/Gen44:13" TargetMode="External"/><Relationship Id="rId1164" Type="http://schemas.openxmlformats.org/officeDocument/2006/relationships/hyperlink" Target="https://ref.ly/Job1:20" TargetMode="External"/><Relationship Id="rId1165" Type="http://schemas.openxmlformats.org/officeDocument/2006/relationships/hyperlink" Target="https://ref.ly/Job16:15" TargetMode="External"/><Relationship Id="rId1166" Type="http://schemas.openxmlformats.org/officeDocument/2006/relationships/hyperlink" Target="https://ref.ly/Gen39:1-Gen47:31" TargetMode="External"/><Relationship Id="rId1167" Type="http://schemas.openxmlformats.org/officeDocument/2006/relationships/hyperlink" Target="https://ref.ly/Gen43:32" TargetMode="External"/><Relationship Id="rId1168" Type="http://schemas.openxmlformats.org/officeDocument/2006/relationships/hyperlink" Target="https://ref.ly/Deut25:5-Deut25:10" TargetMode="External"/><Relationship Id="rId1169" Type="http://schemas.openxmlformats.org/officeDocument/2006/relationships/hyperlink" Target="https://ref.ly/Gen38:8" TargetMode="External"/><Relationship Id="rId1170" Type="http://schemas.openxmlformats.org/officeDocument/2006/relationships/hyperlink" Target="https://ref.ly/Ruth3:1-Ruth4:22" TargetMode="External"/><Relationship Id="rId1171" Type="http://schemas.openxmlformats.org/officeDocument/2006/relationships/hyperlink" Target="https://ref.ly/Gen38:15" TargetMode="External"/><Relationship Id="rId1172" Type="http://schemas.openxmlformats.org/officeDocument/2006/relationships/hyperlink" Target="https://ref.ly/Ruth4:12" TargetMode="External"/><Relationship Id="rId1173" Type="http://schemas.openxmlformats.org/officeDocument/2006/relationships/hyperlink" Target="https://ref.ly/Matt1:3" TargetMode="External"/><Relationship Id="rId1174" Type="http://schemas.openxmlformats.org/officeDocument/2006/relationships/hyperlink" Target="https://ref.ly/Gen38:7" TargetMode="External"/><Relationship Id="rId1175" Type="http://schemas.openxmlformats.org/officeDocument/2006/relationships/hyperlink" Target="https://ref.ly/Gen38:10" TargetMode="External"/><Relationship Id="rId1176" Type="http://schemas.openxmlformats.org/officeDocument/2006/relationships/hyperlink" Target="https://ref.ly/Gen25:21-Gen25:26" TargetMode="External"/><Relationship Id="rId1177" Type="http://schemas.openxmlformats.org/officeDocument/2006/relationships/hyperlink" Target="https://ref.ly/Gen27:29" TargetMode="External"/><Relationship Id="rId1178" Type="http://schemas.openxmlformats.org/officeDocument/2006/relationships/hyperlink" Target="https://ref.ly/1Chr4:21" TargetMode="External"/><Relationship Id="rId1179" Type="http://schemas.openxmlformats.org/officeDocument/2006/relationships/hyperlink" Target="https://ref.ly/Ruth4:13-Ruth4:22" TargetMode="External"/><Relationship Id="rId1180" Type="http://schemas.openxmlformats.org/officeDocument/2006/relationships/hyperlink" Target="https://ref.ly/Gen39:2-Gen39:3" TargetMode="External"/><Relationship Id="rId1181" Type="http://schemas.openxmlformats.org/officeDocument/2006/relationships/hyperlink" Target="https://ref.ly/Gen39:21" TargetMode="External"/><Relationship Id="rId1182" Type="http://schemas.openxmlformats.org/officeDocument/2006/relationships/hyperlink" Target="https://ref.ly/Gen39:23" TargetMode="External"/><Relationship Id="rId1183" Type="http://schemas.openxmlformats.org/officeDocument/2006/relationships/hyperlink" Target="https://ref.ly/Gen38:7-Gen38:10" TargetMode="External"/><Relationship Id="rId1184" Type="http://schemas.openxmlformats.org/officeDocument/2006/relationships/hyperlink" Target="https://ref.ly/Gen35:1-Gen35:15" TargetMode="External"/><Relationship Id="rId1185" Type="http://schemas.openxmlformats.org/officeDocument/2006/relationships/hyperlink" Target="https://ref.ly/Gen31:49" TargetMode="External"/><Relationship Id="rId1186" Type="http://schemas.openxmlformats.org/officeDocument/2006/relationships/hyperlink" Target="https://ref.ly/Prov5:1-Prov7:24" TargetMode="External"/><Relationship Id="rId1187" Type="http://schemas.openxmlformats.org/officeDocument/2006/relationships/hyperlink" Target="https://ref.ly/Prov9:10" TargetMode="External"/><Relationship Id="rId1188" Type="http://schemas.openxmlformats.org/officeDocument/2006/relationships/hyperlink" Target="https://ref.ly/Gen37:23-Gen37:24" TargetMode="External"/><Relationship Id="rId1189" Type="http://schemas.openxmlformats.org/officeDocument/2006/relationships/hyperlink" Target="https://ref.ly/Gen37:31-Gen37:33" TargetMode="External"/><Relationship Id="rId1190" Type="http://schemas.openxmlformats.org/officeDocument/2006/relationships/hyperlink" Target="https://ref.ly/Gen37:5-Gen37:11" TargetMode="External"/><Relationship Id="rId1191" Type="http://schemas.openxmlformats.org/officeDocument/2006/relationships/hyperlink" Target="https://ref.ly/Gen41:1-Gen41:57" TargetMode="External"/><Relationship Id="rId1192" Type="http://schemas.openxmlformats.org/officeDocument/2006/relationships/hyperlink" Target="https://ref.ly/Gen40:5-Gen40:14" TargetMode="External"/><Relationship Id="rId1193" Type="http://schemas.openxmlformats.org/officeDocument/2006/relationships/hyperlink" Target="https://ref.ly/Exod8:18-Exod8:19" TargetMode="External"/><Relationship Id="rId1194" Type="http://schemas.openxmlformats.org/officeDocument/2006/relationships/hyperlink" Target="https://ref.ly/Dan2:10-Dan2:11" TargetMode="External"/><Relationship Id="rId1195" Type="http://schemas.openxmlformats.org/officeDocument/2006/relationships/hyperlink" Target="https://ref.ly/Dan2:1-Dan2:49" TargetMode="External"/><Relationship Id="rId1196" Type="http://schemas.openxmlformats.org/officeDocument/2006/relationships/hyperlink" Target="https://ref.ly/Dan2:20-Dan2:23" TargetMode="External"/><Relationship Id="rId1197" Type="http://schemas.openxmlformats.org/officeDocument/2006/relationships/hyperlink" Target="https://ref.ly/Gen40:8" TargetMode="External"/><Relationship Id="rId1198" Type="http://schemas.openxmlformats.org/officeDocument/2006/relationships/hyperlink" Target="https://ref.ly/Gen41:25" TargetMode="External"/><Relationship Id="rId1199" Type="http://schemas.openxmlformats.org/officeDocument/2006/relationships/hyperlink" Target="https://ref.ly/Gen41:28" TargetMode="External"/><Relationship Id="rId1200" Type="http://schemas.openxmlformats.org/officeDocument/2006/relationships/hyperlink" Target="https://ref.ly/Gen40:5-Gen40:23" TargetMode="External"/><Relationship Id="rId1201" Type="http://schemas.openxmlformats.org/officeDocument/2006/relationships/hyperlink" Target="https://ref.ly/Gen41:37-Gen41:46" TargetMode="External"/><Relationship Id="rId1202" Type="http://schemas.openxmlformats.org/officeDocument/2006/relationships/hyperlink" Target="https://ref.ly/Gen42:6-Gen42:9" TargetMode="External"/><Relationship Id="rId1203" Type="http://schemas.openxmlformats.org/officeDocument/2006/relationships/hyperlink" Target="https://ref.ly/Gen41:37-Gen41:40" TargetMode="External"/><Relationship Id="rId1204" Type="http://schemas.openxmlformats.org/officeDocument/2006/relationships/hyperlink" Target="https://ref.ly/Prov6:6-Prov6:8" TargetMode="External"/><Relationship Id="rId1205" Type="http://schemas.openxmlformats.org/officeDocument/2006/relationships/hyperlink" Target="https://ref.ly/Prov27:12" TargetMode="External"/><Relationship Id="rId1206" Type="http://schemas.openxmlformats.org/officeDocument/2006/relationships/hyperlink" Target="https://ref.ly/Ps105:16-Ps105:22" TargetMode="External"/><Relationship Id="rId1207" Type="http://schemas.openxmlformats.org/officeDocument/2006/relationships/hyperlink" Target="https://ref.ly/Gen37:7-Gen37:11" TargetMode="External"/><Relationship Id="rId1208" Type="http://schemas.openxmlformats.org/officeDocument/2006/relationships/hyperlink" Target="https://ref.ly/Gen43:26" TargetMode="External"/><Relationship Id="rId1209" Type="http://schemas.openxmlformats.org/officeDocument/2006/relationships/hyperlink" Target="https://ref.ly/Gen44:14" TargetMode="External"/><Relationship Id="rId1210" Type="http://schemas.openxmlformats.org/officeDocument/2006/relationships/hyperlink" Target="https://ref.ly/Gen50:18" TargetMode="External"/><Relationship Id="rId1211" Type="http://schemas.openxmlformats.org/officeDocument/2006/relationships/hyperlink" Target="https://ref.ly/Gen42:10" TargetMode="External"/><Relationship Id="rId1212" Type="http://schemas.openxmlformats.org/officeDocument/2006/relationships/hyperlink" Target="https://ref.ly/Gen42:23" TargetMode="External"/><Relationship Id="rId1213" Type="http://schemas.openxmlformats.org/officeDocument/2006/relationships/hyperlink" Target="https://ref.ly/Gen37:18-Gen37:28" TargetMode="External"/><Relationship Id="rId1214" Type="http://schemas.openxmlformats.org/officeDocument/2006/relationships/hyperlink" Target="https://ref.ly/Gen42:21-Gen42:23" TargetMode="External"/><Relationship Id="rId1215" Type="http://schemas.openxmlformats.org/officeDocument/2006/relationships/hyperlink" Target="https://ref.ly/Gen37:24" TargetMode="External"/><Relationship Id="rId1216" Type="http://schemas.openxmlformats.org/officeDocument/2006/relationships/hyperlink" Target="https://ref.ly/Gen37:34-Gen37:35" TargetMode="External"/><Relationship Id="rId1217" Type="http://schemas.openxmlformats.org/officeDocument/2006/relationships/hyperlink" Target="https://ref.ly/Gen43:30" TargetMode="External"/><Relationship Id="rId1218" Type="http://schemas.openxmlformats.org/officeDocument/2006/relationships/hyperlink" Target="https://ref.ly/Gen45:2" TargetMode="External"/><Relationship Id="rId1219" Type="http://schemas.openxmlformats.org/officeDocument/2006/relationships/hyperlink" Target="https://ref.ly/Gen45:14" TargetMode="External"/><Relationship Id="rId1220" Type="http://schemas.openxmlformats.org/officeDocument/2006/relationships/hyperlink" Target="https://ref.ly/Gen50:1" TargetMode="External"/><Relationship Id="rId1221" Type="http://schemas.openxmlformats.org/officeDocument/2006/relationships/hyperlink" Target="https://ref.ly/Gen50:17" TargetMode="External"/><Relationship Id="rId1222" Type="http://schemas.openxmlformats.org/officeDocument/2006/relationships/hyperlink" Target="https://ref.ly/Gen37:21-Gen37:22" TargetMode="External"/><Relationship Id="rId1223" Type="http://schemas.openxmlformats.org/officeDocument/2006/relationships/hyperlink" Target="https://ref.ly/Gen37:29" TargetMode="External"/><Relationship Id="rId1224" Type="http://schemas.openxmlformats.org/officeDocument/2006/relationships/hyperlink" Target="https://ref.ly/Gen37:28-Gen37:35" TargetMode="External"/><Relationship Id="rId1225" Type="http://schemas.openxmlformats.org/officeDocument/2006/relationships/hyperlink" Target="https://ref.ly/Gen44:18-Gen44:34" TargetMode="External"/><Relationship Id="rId1226" Type="http://schemas.openxmlformats.org/officeDocument/2006/relationships/hyperlink" Target="https://ref.ly/Gen42:16" TargetMode="External"/><Relationship Id="rId1227" Type="http://schemas.openxmlformats.org/officeDocument/2006/relationships/hyperlink" Target="https://ref.ly/Gen42:20" TargetMode="External"/><Relationship Id="rId1228" Type="http://schemas.openxmlformats.org/officeDocument/2006/relationships/hyperlink" Target="https://ref.ly/Gen37:26-Gen37:27" TargetMode="External"/><Relationship Id="rId1229" Type="http://schemas.openxmlformats.org/officeDocument/2006/relationships/hyperlink" Target="https://ref.ly/Gen32:13-Gen32:21" TargetMode="External"/><Relationship Id="rId1230" Type="http://schemas.openxmlformats.org/officeDocument/2006/relationships/hyperlink" Target="https://ref.ly/1Kgs19:10" TargetMode="External"/><Relationship Id="rId1231" Type="http://schemas.openxmlformats.org/officeDocument/2006/relationships/hyperlink" Target="https://ref.ly/1Kgs19:14" TargetMode="External"/><Relationship Id="rId1232" Type="http://schemas.openxmlformats.org/officeDocument/2006/relationships/hyperlink" Target="https://ref.ly/Rev21:22" TargetMode="External"/><Relationship Id="rId1233" Type="http://schemas.openxmlformats.org/officeDocument/2006/relationships/hyperlink" Target="https://ref.ly/Gen32:6-Gen32:12" TargetMode="External"/><Relationship Id="rId1234" Type="http://schemas.openxmlformats.org/officeDocument/2006/relationships/hyperlink" Target="https://ref.ly/Gen42:6-Gen42:7" TargetMode="External"/><Relationship Id="rId1235" Type="http://schemas.openxmlformats.org/officeDocument/2006/relationships/hyperlink" Target="https://ref.ly/Gen42:24" TargetMode="External"/><Relationship Id="rId1236" Type="http://schemas.openxmlformats.org/officeDocument/2006/relationships/hyperlink" Target="https://ref.ly/Gen44:15" TargetMode="External"/><Relationship Id="rId1237" Type="http://schemas.openxmlformats.org/officeDocument/2006/relationships/hyperlink" Target="https://ref.ly/Gen42:7" TargetMode="External"/><Relationship Id="rId1238" Type="http://schemas.openxmlformats.org/officeDocument/2006/relationships/hyperlink" Target="https://ref.ly/Gen30:27" TargetMode="External"/><Relationship Id="rId1239" Type="http://schemas.openxmlformats.org/officeDocument/2006/relationships/hyperlink" Target="https://ref.ly/Lev19:26" TargetMode="External"/><Relationship Id="rId1240" Type="http://schemas.openxmlformats.org/officeDocument/2006/relationships/hyperlink" Target="https://ref.ly/Num23:23" TargetMode="External"/><Relationship Id="rId1241" Type="http://schemas.openxmlformats.org/officeDocument/2006/relationships/hyperlink" Target="https://ref.ly/Deut18:10-Deut18:11" TargetMode="External"/><Relationship Id="rId1242" Type="http://schemas.openxmlformats.org/officeDocument/2006/relationships/hyperlink" Target="https://ref.ly/Gen37:5-Gen37:9" TargetMode="External"/><Relationship Id="rId1243" Type="http://schemas.openxmlformats.org/officeDocument/2006/relationships/hyperlink" Target="https://ref.ly/Gen41:16" TargetMode="External"/><Relationship Id="rId1244" Type="http://schemas.openxmlformats.org/officeDocument/2006/relationships/hyperlink" Target="https://ref.ly/Gen44:17" TargetMode="External"/><Relationship Id="rId1245" Type="http://schemas.openxmlformats.org/officeDocument/2006/relationships/hyperlink" Target="https://ref.ly/Gen42:38" TargetMode="External"/><Relationship Id="rId1246" Type="http://schemas.openxmlformats.org/officeDocument/2006/relationships/hyperlink" Target="https://ref.ly/Gen37:10" TargetMode="External"/><Relationship Id="rId1247" Type="http://schemas.openxmlformats.org/officeDocument/2006/relationships/hyperlink" Target="https://ref.ly/Gen44:34" TargetMode="External"/><Relationship Id="rId1248" Type="http://schemas.openxmlformats.org/officeDocument/2006/relationships/hyperlink" Target="https://ref.ly/Gen44:33" TargetMode="External"/><Relationship Id="rId1249" Type="http://schemas.openxmlformats.org/officeDocument/2006/relationships/hyperlink" Target="https://ref.ly/John15:13" TargetMode="External"/><Relationship Id="rId1250" Type="http://schemas.openxmlformats.org/officeDocument/2006/relationships/hyperlink" Target="https://ref.ly/Gen49:10" TargetMode="External"/><Relationship Id="rId1251" Type="http://schemas.openxmlformats.org/officeDocument/2006/relationships/hyperlink" Target="https://ref.ly/Gen45:1-Gen45:15" TargetMode="External"/><Relationship Id="rId1252" Type="http://schemas.openxmlformats.org/officeDocument/2006/relationships/hyperlink" Target="https://ref.ly/Gen45:16" TargetMode="External"/><Relationship Id="rId1253" Type="http://schemas.openxmlformats.org/officeDocument/2006/relationships/hyperlink" Target="https://ref.ly/Gen47:12" TargetMode="External"/><Relationship Id="rId1254" Type="http://schemas.openxmlformats.org/officeDocument/2006/relationships/hyperlink" Target="https://ref.ly/Gen50:14-Gen50:21" TargetMode="External"/><Relationship Id="rId1255" Type="http://schemas.openxmlformats.org/officeDocument/2006/relationships/hyperlink" Target="https://ref.ly/Gen45:5" TargetMode="External"/><Relationship Id="rId1256" Type="http://schemas.openxmlformats.org/officeDocument/2006/relationships/hyperlink" Target="https://ref.ly/Gen50:15" TargetMode="External"/><Relationship Id="rId1257" Type="http://schemas.openxmlformats.org/officeDocument/2006/relationships/hyperlink" Target="https://ref.ly/Rom8:28-Rom8:30" TargetMode="External"/><Relationship Id="rId1258" Type="http://schemas.openxmlformats.org/officeDocument/2006/relationships/hyperlink" Target="https://ref.ly/Gen47:1-Gen47:12" TargetMode="External"/><Relationship Id="rId1259" Type="http://schemas.openxmlformats.org/officeDocument/2006/relationships/hyperlink" Target="https://ref.ly/Gen37:4-Gen37:11" TargetMode="External"/><Relationship Id="rId1260" Type="http://schemas.openxmlformats.org/officeDocument/2006/relationships/hyperlink" Target="https://ref.ly/Gen45:18" TargetMode="External"/><Relationship Id="rId1261" Type="http://schemas.openxmlformats.org/officeDocument/2006/relationships/hyperlink" Target="https://ref.ly/Gen47:20" TargetMode="External"/><Relationship Id="rId1262" Type="http://schemas.openxmlformats.org/officeDocument/2006/relationships/hyperlink" Target="https://ref.ly/Gen15:13-Gen15:16" TargetMode="External"/><Relationship Id="rId1263" Type="http://schemas.openxmlformats.org/officeDocument/2006/relationships/hyperlink" Target="https://ref.ly/Gen28:10" TargetMode="External"/><Relationship Id="rId1264" Type="http://schemas.openxmlformats.org/officeDocument/2006/relationships/hyperlink" Target="https://ref.ly/Gen46:5-Gen46:7" TargetMode="External"/><Relationship Id="rId1265" Type="http://schemas.openxmlformats.org/officeDocument/2006/relationships/hyperlink" Target="https://ref.ly/Gen49:33" TargetMode="External"/><Relationship Id="rId1266" Type="http://schemas.openxmlformats.org/officeDocument/2006/relationships/hyperlink" Target="https://ref.ly/1Chr5:1-1Chr5:2" TargetMode="External"/><Relationship Id="rId1267" Type="http://schemas.openxmlformats.org/officeDocument/2006/relationships/hyperlink" Target="https://ref.ly/Gen47:11" TargetMode="External"/><Relationship Id="rId1268" Type="http://schemas.openxmlformats.org/officeDocument/2006/relationships/hyperlink" Target="https://ref.ly/Exod1:11" TargetMode="External"/><Relationship Id="rId1269" Type="http://schemas.openxmlformats.org/officeDocument/2006/relationships/hyperlink" Target="https://ref.ly/Gen47:6" TargetMode="External"/><Relationship Id="rId1270" Type="http://schemas.openxmlformats.org/officeDocument/2006/relationships/hyperlink" Target="https://ref.ly/Heb7:7" TargetMode="External"/><Relationship Id="rId1271" Type="http://schemas.openxmlformats.org/officeDocument/2006/relationships/hyperlink" Target="https://ref.ly/Gen49:29-Gen49:33" TargetMode="External"/><Relationship Id="rId1272" Type="http://schemas.openxmlformats.org/officeDocument/2006/relationships/hyperlink" Target="https://ref.ly/Gen25:7-Gen25:10" TargetMode="External"/><Relationship Id="rId1273" Type="http://schemas.openxmlformats.org/officeDocument/2006/relationships/hyperlink" Target="https://ref.ly/Gen24:1-Gen24:9" TargetMode="External"/><Relationship Id="rId1274" Type="http://schemas.openxmlformats.org/officeDocument/2006/relationships/hyperlink" Target="https://ref.ly/1Kgs1:47" TargetMode="External"/><Relationship Id="rId1275" Type="http://schemas.openxmlformats.org/officeDocument/2006/relationships/hyperlink" Target="https://ref.ly/Heb11:21" TargetMode="External"/><Relationship Id="rId1276" Type="http://schemas.openxmlformats.org/officeDocument/2006/relationships/hyperlink" Target="https://ref.ly/Gen35:16-Gen35:20" TargetMode="External"/><Relationship Id="rId1277" Type="http://schemas.openxmlformats.org/officeDocument/2006/relationships/hyperlink" Target="https://ref.ly/Josh16:1-Josh17:18" TargetMode="External"/><Relationship Id="rId1278" Type="http://schemas.openxmlformats.org/officeDocument/2006/relationships/hyperlink" Target="https://ref.ly/Josh17:14-Josh17:18" TargetMode="External"/><Relationship Id="rId1279" Type="http://schemas.openxmlformats.org/officeDocument/2006/relationships/hyperlink" Target="https://ref.ly/Gen28:13" TargetMode="External"/><Relationship Id="rId1280" Type="http://schemas.openxmlformats.org/officeDocument/2006/relationships/hyperlink" Target="https://ref.ly/Gen31:5" TargetMode="External"/><Relationship Id="rId1281" Type="http://schemas.openxmlformats.org/officeDocument/2006/relationships/hyperlink" Target="https://ref.ly/Gen31:42" TargetMode="External"/><Relationship Id="rId1282" Type="http://schemas.openxmlformats.org/officeDocument/2006/relationships/hyperlink" Target="https://ref.ly/Gen46:3" TargetMode="External"/><Relationship Id="rId1283" Type="http://schemas.openxmlformats.org/officeDocument/2006/relationships/hyperlink" Target="https://ref.ly/Gen49:24" TargetMode="External"/><Relationship Id="rId1284" Type="http://schemas.openxmlformats.org/officeDocument/2006/relationships/hyperlink" Target="https://ref.ly/Exod6:6" TargetMode="External"/><Relationship Id="rId1285" Type="http://schemas.openxmlformats.org/officeDocument/2006/relationships/hyperlink" Target="https://ref.ly/Ps23:1" TargetMode="External"/><Relationship Id="rId1286" Type="http://schemas.openxmlformats.org/officeDocument/2006/relationships/hyperlink" Target="https://ref.ly/Isa59:20" TargetMode="External"/><Relationship Id="rId1287" Type="http://schemas.openxmlformats.org/officeDocument/2006/relationships/hyperlink" Target="https://ref.ly/Josh24:32" TargetMode="External"/><Relationship Id="rId1288" Type="http://schemas.openxmlformats.org/officeDocument/2006/relationships/hyperlink" Target="https://ref.ly/Gen9:25-Gen9:27" TargetMode="External"/><Relationship Id="rId1289" Type="http://schemas.openxmlformats.org/officeDocument/2006/relationships/hyperlink" Target="https://ref.ly/Exod20:5-Exod20:6" TargetMode="External"/><Relationship Id="rId1290" Type="http://schemas.openxmlformats.org/officeDocument/2006/relationships/hyperlink" Target="https://ref.ly/Exod34:6-Exod34:7" TargetMode="External"/><Relationship Id="rId1291" Type="http://schemas.openxmlformats.org/officeDocument/2006/relationships/hyperlink" Target="https://ref.ly/Num14:18" TargetMode="External"/><Relationship Id="rId1292" Type="http://schemas.openxmlformats.org/officeDocument/2006/relationships/hyperlink" Target="https://ref.ly/Jer32:18" TargetMode="External"/><Relationship Id="rId1293" Type="http://schemas.openxmlformats.org/officeDocument/2006/relationships/hyperlink" Target="https://ref.ly/Gen42:37-Gen42:38" TargetMode="External"/><Relationship Id="rId1294" Type="http://schemas.openxmlformats.org/officeDocument/2006/relationships/hyperlink" Target="https://ref.ly/Judg5:15-Judg5:16" TargetMode="External"/><Relationship Id="rId1295" Type="http://schemas.openxmlformats.org/officeDocument/2006/relationships/hyperlink" Target="https://ref.ly/Gen34:24-Gen34:29" TargetMode="External"/><Relationship Id="rId1296" Type="http://schemas.openxmlformats.org/officeDocument/2006/relationships/hyperlink" Target="https://ref.ly/Josh19:1" TargetMode="External"/><Relationship Id="rId1297" Type="http://schemas.openxmlformats.org/officeDocument/2006/relationships/hyperlink" Target="https://ref.ly/Josh19:9" TargetMode="External"/><Relationship Id="rId1298" Type="http://schemas.openxmlformats.org/officeDocument/2006/relationships/hyperlink" Target="https://ref.ly/Exod32:25-Exod32:29" TargetMode="External"/><Relationship Id="rId1299" Type="http://schemas.openxmlformats.org/officeDocument/2006/relationships/hyperlink" Target="https://ref.ly/Josh21:1-Josh21:45" TargetMode="External"/><Relationship Id="rId1300" Type="http://schemas.openxmlformats.org/officeDocument/2006/relationships/hyperlink" Target="https://ref.ly/Gen29:35" TargetMode="External"/><Relationship Id="rId1301" Type="http://schemas.openxmlformats.org/officeDocument/2006/relationships/hyperlink" Target="https://ref.ly/Ruth4:11-Ruth4:12" TargetMode="External"/><Relationship Id="rId1302" Type="http://schemas.openxmlformats.org/officeDocument/2006/relationships/hyperlink" Target="https://ref.ly/1Sam18:6-1Sam18:7" TargetMode="External"/><Relationship Id="rId1303" Type="http://schemas.openxmlformats.org/officeDocument/2006/relationships/hyperlink" Target="https://ref.ly/Ps2:1-Ps2:12" TargetMode="External"/><Relationship Id="rId1304" Type="http://schemas.openxmlformats.org/officeDocument/2006/relationships/hyperlink" Target="https://ref.ly/Ps45:1-Ps45:17" TargetMode="External"/><Relationship Id="rId1305" Type="http://schemas.openxmlformats.org/officeDocument/2006/relationships/hyperlink" Target="https://ref.ly/Ps72:1-Ps72:20" TargetMode="External"/><Relationship Id="rId1306" Type="http://schemas.openxmlformats.org/officeDocument/2006/relationships/hyperlink" Target="https://ref.ly/Isa11:1-Isa11:13" TargetMode="External"/><Relationship Id="rId1307" Type="http://schemas.openxmlformats.org/officeDocument/2006/relationships/hyperlink" Target="https://ref.ly/2Sam7:4-2Sam7:16" TargetMode="External"/><Relationship Id="rId1308" Type="http://schemas.openxmlformats.org/officeDocument/2006/relationships/hyperlink" Target="https://ref.ly/Ps60:1-Ps60:12" TargetMode="External"/><Relationship Id="rId1309" Type="http://schemas.openxmlformats.org/officeDocument/2006/relationships/hyperlink" Target="https://ref.ly/Isa11:1-Isa11:16" TargetMode="External"/><Relationship Id="rId1310" Type="http://schemas.openxmlformats.org/officeDocument/2006/relationships/hyperlink" Target="https://ref.ly/Ezek21:26-Ezek21:27" TargetMode="External"/><Relationship Id="rId1311" Type="http://schemas.openxmlformats.org/officeDocument/2006/relationships/hyperlink" Target="https://ref.ly/Zech9:9" TargetMode="External"/><Relationship Id="rId1312" Type="http://schemas.openxmlformats.org/officeDocument/2006/relationships/hyperlink" Target="https://ref.ly/Rev5:5" TargetMode="External"/><Relationship Id="rId1313" Type="http://schemas.openxmlformats.org/officeDocument/2006/relationships/hyperlink" Target="https://ref.ly/2Sam7:8-2Sam7:16" TargetMode="External"/><Relationship Id="rId1314" Type="http://schemas.openxmlformats.org/officeDocument/2006/relationships/hyperlink" Target="https://ref.ly/Ps68:29" TargetMode="External"/><Relationship Id="rId1315" Type="http://schemas.openxmlformats.org/officeDocument/2006/relationships/hyperlink" Target="https://ref.ly/Ps72:8-Ps72:11" TargetMode="External"/><Relationship Id="rId1316" Type="http://schemas.openxmlformats.org/officeDocument/2006/relationships/hyperlink" Target="https://ref.ly/Isa2:2-Isa2:4" TargetMode="External"/><Relationship Id="rId1317" Type="http://schemas.openxmlformats.org/officeDocument/2006/relationships/hyperlink" Target="https://ref.ly/Eph4:8-Eph4:10" TargetMode="External"/><Relationship Id="rId1318" Type="http://schemas.openxmlformats.org/officeDocument/2006/relationships/hyperlink" Target="https://ref.ly/Isa61:6-Isa61:7" TargetMode="External"/><Relationship Id="rId1319" Type="http://schemas.openxmlformats.org/officeDocument/2006/relationships/hyperlink" Target="https://ref.ly/Isa65:21-Isa65:25" TargetMode="External"/><Relationship Id="rId1320" Type="http://schemas.openxmlformats.org/officeDocument/2006/relationships/hyperlink" Target="https://ref.ly/Amos9:13-Amos9:14" TargetMode="External"/><Relationship Id="rId1321" Type="http://schemas.openxmlformats.org/officeDocument/2006/relationships/hyperlink" Target="https://ref.ly/John2:1-John2:12" TargetMode="External"/><Relationship Id="rId1322" Type="http://schemas.openxmlformats.org/officeDocument/2006/relationships/hyperlink" Target="https://ref.ly/Josh19:10-Josh19:16" TargetMode="External"/><Relationship Id="rId1323" Type="http://schemas.openxmlformats.org/officeDocument/2006/relationships/hyperlink" Target="https://ref.ly/Judg18:1-Judg18:31" TargetMode="External"/><Relationship Id="rId1324" Type="http://schemas.openxmlformats.org/officeDocument/2006/relationships/hyperlink" Target="https://ref.ly/Josh13:1-Josh13:33" TargetMode="External"/><Relationship Id="rId1325" Type="http://schemas.openxmlformats.org/officeDocument/2006/relationships/hyperlink" Target="https://ref.ly/2Kgs10:32-2Kgs10:33" TargetMode="External"/><Relationship Id="rId1326" Type="http://schemas.openxmlformats.org/officeDocument/2006/relationships/hyperlink" Target="https://ref.ly/1Chr5:18-1Chr5:19" TargetMode="External"/><Relationship Id="rId1327" Type="http://schemas.openxmlformats.org/officeDocument/2006/relationships/hyperlink" Target="https://ref.ly/Judg5:18" TargetMode="External"/><Relationship Id="rId1328" Type="http://schemas.openxmlformats.org/officeDocument/2006/relationships/hyperlink" Target="https://ref.ly/Josh6:1-Josh6:27" TargetMode="External"/><Relationship Id="rId1329" Type="http://schemas.openxmlformats.org/officeDocument/2006/relationships/hyperlink" Target="https://ref.ly/Josh8:1-Josh8:35" TargetMode="External"/><Relationship Id="rId1330" Type="http://schemas.openxmlformats.org/officeDocument/2006/relationships/hyperlink" Target="https://ref.ly/Josh10:1-Josh10:43" TargetMode="External"/><Relationship Id="rId1331" Type="http://schemas.openxmlformats.org/officeDocument/2006/relationships/hyperlink" Target="https://ref.ly/Josh12:1-Josh12:24" TargetMode="External"/><Relationship Id="rId1332" Type="http://schemas.openxmlformats.org/officeDocument/2006/relationships/hyperlink" Target="https://ref.ly/Judg4:1-Judg4:24" TargetMode="External"/><Relationship Id="rId1333" Type="http://schemas.openxmlformats.org/officeDocument/2006/relationships/hyperlink" Target="https://ref.ly/Judg6:1-Judg8:35" TargetMode="External"/><Relationship Id="rId1334" Type="http://schemas.openxmlformats.org/officeDocument/2006/relationships/hyperlink" Target="https://ref.ly/Judg11:1-Judg12:7" TargetMode="External"/><Relationship Id="rId1335" Type="http://schemas.openxmlformats.org/officeDocument/2006/relationships/hyperlink" Target="https://ref.ly/Judg20:1-Judg20:48" TargetMode="External"/><Relationship Id="rId1336" Type="http://schemas.openxmlformats.org/officeDocument/2006/relationships/hyperlink" Target="https://ref.ly/1Sam9:1-1Sam9:2" TargetMode="External"/><Relationship Id="rId1337" Type="http://schemas.openxmlformats.org/officeDocument/2006/relationships/hyperlink" Target="https://ref.ly/1Sam19:10" TargetMode="External"/><Relationship Id="rId1338" Type="http://schemas.openxmlformats.org/officeDocument/2006/relationships/hyperlink" Target="https://ref.ly/1Sam22:17" TargetMode="External"/><Relationship Id="rId1339" Type="http://schemas.openxmlformats.org/officeDocument/2006/relationships/hyperlink" Target="https://ref.ly/Gen47:29-Gen47:30" TargetMode="External"/><Relationship Id="rId1340" Type="http://schemas.openxmlformats.org/officeDocument/2006/relationships/hyperlink" Target="https://ref.ly/Gen25:7-Gen25:9" TargetMode="External"/><Relationship Id="rId1341" Type="http://schemas.openxmlformats.org/officeDocument/2006/relationships/hyperlink" Target="https://ref.ly/Gen47:28" TargetMode="External"/><Relationship Id="rId1342" Type="http://schemas.openxmlformats.org/officeDocument/2006/relationships/hyperlink" Target="https://ref.ly/Gen50:25" TargetMode="External"/><Relationship Id="rId1343" Type="http://schemas.openxmlformats.org/officeDocument/2006/relationships/hyperlink" Target="https://ref.ly/Gen44:16" TargetMode="External"/><Relationship Id="rId1344" Type="http://schemas.openxmlformats.org/officeDocument/2006/relationships/hyperlink" Target="https://ref.ly/Gen45:7-Gen45:9" TargetMode="External"/><Relationship Id="rId1345" Type="http://schemas.openxmlformats.org/officeDocument/2006/relationships/hyperlink" Target="https://ref.ly/Gen45:11" TargetMode="External"/><Relationship Id="rId1346" Type="http://schemas.openxmlformats.org/officeDocument/2006/relationships/hyperlink" Target="https://ref.ly/Ps128:6" TargetMode="External"/><Relationship Id="rId1347" Type="http://schemas.openxmlformats.org/officeDocument/2006/relationships/hyperlink" Target="https://ref.ly/Prov17:6" TargetMode="External"/><Relationship Id="rId1348" Type="http://schemas.openxmlformats.org/officeDocument/2006/relationships/hyperlink" Target="https://ref.ly/Job3:12"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