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3">
        <w:r>
          <w:rPr>
            <w:lang w:val="id_ID" w:bidi="id_ID"/>
          </w:rPr>
          <w:rPr>
            <w:color w:val="0000EE"/>
            <w:u w:val="single"/>
          </w:rPr>
          <w:t>Ul. 2:14</w:t>
        </w:r>
      </w:hyperlink>
      <w:r>
        <w:rPr>
          <w:lang w:val="id_ID" w:bidi="id_ID"/>
        </w:rPr>
        <w:t xml:space="preserve">; </w:t>
      </w:r>
      <w:hyperlink r:id="rId14">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5">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1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0">
        <w:r>
          <w:rPr>
            <w:lang w:val="id_ID" w:bidi="id_ID"/>
          </w:rPr>
          <w:rPr>
            <w:color w:val="0000EE"/>
            <w:u w:val="single"/>
          </w:rPr>
          <w:t>Ul. 1:4</w:t>
        </w:r>
      </w:hyperlink>
      <w:r>
        <w:rPr>
          <w:lang w:val="id_ID" w:bidi="id_ID"/>
        </w:rPr>
        <w:t xml:space="preserve">; </w:t>
      </w:r>
      <w:hyperlink r:id="rId21">
        <w:r>
          <w:rPr>
            <w:lang w:val="id_ID" w:bidi="id_ID"/>
          </w:rPr>
          <w:rPr>
            <w:color w:val="0000EE"/>
            <w:u w:val="single"/>
          </w:rPr>
          <w:t>Bil. 13:29</w:t>
        </w:r>
      </w:hyperlink>
      <w:r>
        <w:rPr>
          <w:lang w:val="id_ID" w:bidi="id_ID"/>
        </w:rPr>
        <w:t xml:space="preserve">; </w:t>
      </w:r>
      <w:hyperlink r:id="rId22">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3">
        <w:r>
          <w:rPr>
            <w:lang w:val="id_ID" w:bidi="id_ID"/>
          </w:rPr>
          <w:rPr>
            <w:color w:val="0000EE"/>
            <w:u w:val="single"/>
          </w:rPr>
          <w:t>Kej. 15:18–21</w:t>
        </w:r>
      </w:hyperlink>
      <w:r>
        <w:rPr>
          <w:lang w:val="id_ID" w:bidi="id_ID"/>
        </w:rPr>
        <w:t xml:space="preserve">; </w:t>
      </w:r>
      <w:hyperlink r:id="rId24">
        <w:r>
          <w:rPr>
            <w:lang w:val="id_ID" w:bidi="id_ID"/>
          </w:rPr>
          <w:rPr>
            <w:color w:val="0000EE"/>
            <w:u w:val="single"/>
          </w:rPr>
          <w:t>26:3</w:t>
        </w:r>
      </w:hyperlink>
      <w:r>
        <w:rPr>
          <w:lang w:val="id_ID" w:bidi="id_ID"/>
        </w:rPr>
        <w:t xml:space="preserve">; </w:t>
      </w:r>
      <w:hyperlink r:id="rId25">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6">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7">
        <w:r>
          <w:rPr>
            <w:lang w:val="id_ID" w:bidi="id_ID"/>
          </w:rPr>
          <w:rPr>
            <w:color w:val="0000EE"/>
            <w:u w:val="single"/>
          </w:rPr>
          <w:t>Kej. 15:5</w:t>
        </w:r>
      </w:hyperlink>
      <w:r>
        <w:rPr>
          <w:lang w:val="id_ID" w:bidi="id_ID"/>
        </w:rPr>
        <w:t xml:space="preserve">; </w:t>
      </w:r>
      <w:hyperlink r:id="rId28">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29">
        <w:r>
          <w:rPr>
            <w:lang w:val="id_ID" w:bidi="id_ID"/>
          </w:rPr>
          <w:rPr>
            <w:color w:val="0000EE"/>
            <w:u w:val="single"/>
          </w:rPr>
          <w:t>1Sam. 8:12</w:t>
        </w:r>
      </w:hyperlink>
      <w:r>
        <w:rPr>
          <w:lang w:val="id_ID" w:bidi="id_ID"/>
        </w:rPr>
        <w:t xml:space="preserve">; </w:t>
      </w:r>
      <w:hyperlink r:id="rId30">
        <w:r>
          <w:rPr>
            <w:lang w:val="id_ID" w:bidi="id_ID"/>
          </w:rPr>
          <w:rPr>
            <w:color w:val="0000EE"/>
            <w:u w:val="single"/>
          </w:rPr>
          <w:t>22:7</w:t>
        </w:r>
      </w:hyperlink>
      <w:r>
        <w:rPr>
          <w:lang w:val="id_ID" w:bidi="id_ID"/>
        </w:rPr>
        <w:t xml:space="preserve">; </w:t>
      </w:r>
      <w:hyperlink r:id="rId31">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2">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3">
        <w:r>
          <w:rPr>
            <w:lang w:val="id_ID" w:bidi="id_ID"/>
          </w:rPr>
          <w:rPr>
            <w:color w:val="0000EE"/>
            <w:u w:val="single"/>
          </w:rPr>
          <w:t>2Sam. 3:10</w:t>
        </w:r>
      </w:hyperlink>
      <w:r>
        <w:rPr>
          <w:lang w:val="id_ID" w:bidi="id_ID"/>
        </w:rPr>
        <w:t xml:space="preserve">; </w:t>
      </w:r>
      <w:hyperlink r:id="rId34">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5">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6">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38">
        <w:r>
          <w:rPr>
            <w:lang w:val="id_ID" w:bidi="id_ID"/>
          </w:rPr>
          <w:rPr>
            <w:color w:val="0000EE"/>
            <w:u w:val="single"/>
          </w:rPr>
          <w:t>Ul. 2:10</w:t>
        </w:r>
      </w:hyperlink>
      <w:r>
        <w:rPr>
          <w:lang w:val="id_ID" w:bidi="id_ID"/>
        </w:rPr>
        <w:t xml:space="preserve">, </w:t>
      </w:r>
      <w:hyperlink r:id="rId39">
        <w:r>
          <w:rPr>
            <w:lang w:val="id_ID" w:bidi="id_ID"/>
          </w:rPr>
          <w:rPr>
            <w:color w:val="0000EE"/>
            <w:u w:val="single"/>
          </w:rPr>
          <w:t>21</w:t>
        </w:r>
      </w:hyperlink>
      <w:r>
        <w:rPr>
          <w:lang w:val="id_ID" w:bidi="id_ID"/>
        </w:rPr>
        <w:t xml:space="preserve">; </w:t>
      </w:r>
      <w:hyperlink r:id="rId40">
        <w:r>
          <w:rPr>
            <w:lang w:val="id_ID" w:bidi="id_ID"/>
          </w:rPr>
          <w:rPr>
            <w:color w:val="0000EE"/>
            <w:u w:val="single"/>
          </w:rPr>
          <w:t>9:2</w:t>
        </w:r>
      </w:hyperlink>
      <w:r>
        <w:rPr>
          <w:lang w:val="id_ID" w:bidi="id_ID"/>
        </w:rPr>
        <w:t xml:space="preserve">; </w:t>
      </w:r>
      <w:hyperlink r:id="rId41">
        <w:r>
          <w:rPr>
            <w:lang w:val="id_ID" w:bidi="id_ID"/>
          </w:rPr>
          <w:rPr>
            <w:color w:val="0000EE"/>
            <w:u w:val="single"/>
          </w:rPr>
          <w:t>Bil. 13:33</w:t>
        </w:r>
      </w:hyperlink>
      <w:r>
        <w:rPr>
          <w:lang w:val="id_ID" w:bidi="id_ID"/>
        </w:rPr>
        <w:t>). Goliat (</w:t>
      </w:r>
      <w:hyperlink r:id="rId42">
        <w:r>
          <w:rPr>
            <w:lang w:val="id_ID" w:bidi="id_ID"/>
          </w:rPr>
          <w:rPr>
            <w:color w:val="0000EE"/>
            <w:u w:val="single"/>
          </w:rPr>
          <w:t>1Sam. 17:4</w:t>
        </w:r>
      </w:hyperlink>
      <w:r>
        <w:rPr>
          <w:lang w:val="id_ID" w:bidi="id_ID"/>
        </w:rPr>
        <w:t>) mungkin salah satu keturunan Enak yang pindah ke dataran pesisir Filistin (</w:t>
      </w:r>
      <w:hyperlink r:id="rId43">
        <w:r>
          <w:rPr>
            <w:lang w:val="id_ID" w:bidi="id_ID"/>
          </w:rPr>
          <w:rPr>
            <w:color w:val="0000EE"/>
            <w:u w:val="single"/>
          </w:rPr>
          <w:t>Ul. 2:23</w:t>
        </w:r>
      </w:hyperlink>
      <w:r>
        <w:rPr>
          <w:lang w:val="id_ID" w:bidi="id_ID"/>
        </w:rPr>
        <w:t xml:space="preserve">; </w:t>
      </w:r>
      <w:hyperlink r:id="rId44">
        <w:r>
          <w:rPr>
            <w:lang w:val="id_ID" w:bidi="id_ID"/>
          </w:rPr>
          <w:rPr>
            <w:color w:val="0000EE"/>
            <w:u w:val="single"/>
          </w:rPr>
          <w:t>Yos. 11:21–23</w:t>
        </w:r>
      </w:hyperlink>
      <w:r>
        <w:rPr>
          <w:lang w:val="id_ID" w:bidi="id_ID"/>
        </w:rPr>
        <w:t xml:space="preserve">; </w:t>
      </w:r>
      <w:hyperlink r:id="rId45">
        <w:r>
          <w:rPr>
            <w:lang w:val="id_ID" w:bidi="id_ID"/>
          </w:rPr>
          <w:rPr>
            <w:color w:val="0000EE"/>
            <w:u w:val="single"/>
          </w:rPr>
          <w:t>15:14</w:t>
        </w:r>
      </w:hyperlink>
      <w:r>
        <w:rPr>
          <w:lang w:val="id_ID" w:bidi="id_ID"/>
        </w:rPr>
        <w:t xml:space="preserve">; </w:t>
      </w:r>
      <w:hyperlink r:id="rId46">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7">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48">
        <w:r>
          <w:rPr>
            <w:lang w:val="id_ID" w:bidi="id_ID"/>
          </w:rPr>
          <w:rPr>
            <w:color w:val="0000EE"/>
            <w:u w:val="single"/>
          </w:rPr>
          <w:t>Kel. 4:22</w:t>
        </w:r>
      </w:hyperlink>
      <w:r>
        <w:rPr>
          <w:lang w:val="id_ID" w:bidi="id_ID"/>
        </w:rPr>
        <w:t xml:space="preserve">; </w:t>
      </w:r>
      <w:hyperlink r:id="rId49">
        <w:r>
          <w:rPr>
            <w:lang w:val="id_ID" w:bidi="id_ID"/>
          </w:rPr>
          <w:rPr>
            <w:color w:val="0000EE"/>
            <w:u w:val="single"/>
          </w:rPr>
          <w:t>Hos. 11:1–4</w:t>
        </w:r>
      </w:hyperlink>
      <w:r>
        <w:rPr>
          <w:lang w:val="id_ID" w:bidi="id_ID"/>
        </w:rPr>
        <w:t xml:space="preserve">; bdk. </w:t>
      </w:r>
      <w:hyperlink r:id="rId50">
        <w:r>
          <w:rPr>
            <w:lang w:val="id_ID" w:bidi="id_ID"/>
          </w:rPr>
          <w:rPr>
            <w:color w:val="0000EE"/>
            <w:u w:val="single"/>
          </w:rPr>
          <w:t>Mat. 6:26–33</w:t>
        </w:r>
      </w:hyperlink>
      <w:r>
        <w:rPr>
          <w:lang w:val="id_ID" w:bidi="id_ID"/>
        </w:rPr>
        <w:t xml:space="preserve">; </w:t>
      </w:r>
      <w:hyperlink r:id="rId51">
        <w:r>
          <w:rPr>
            <w:lang w:val="id_ID" w:bidi="id_ID"/>
          </w:rPr>
          <w:rPr>
            <w:color w:val="0000EE"/>
            <w:u w:val="single"/>
          </w:rPr>
          <w:t>Yoh. 14:21</w:t>
        </w:r>
      </w:hyperlink>
      <w:r>
        <w:rPr>
          <w:lang w:val="id_ID" w:bidi="id_ID"/>
        </w:rPr>
        <w:t xml:space="preserve">; </w:t>
      </w:r>
      <w:hyperlink r:id="rId52">
        <w:r>
          <w:rPr>
            <w:lang w:val="id_ID" w:bidi="id_ID"/>
          </w:rPr>
          <w:rPr>
            <w:color w:val="0000EE"/>
            <w:u w:val="single"/>
          </w:rPr>
          <w:t>Kisah 13:18</w:t>
        </w:r>
      </w:hyperlink>
      <w:r>
        <w:rPr>
          <w:lang w:val="id_ID" w:bidi="id_ID"/>
        </w:rPr>
        <w:t xml:space="preserve">; </w:t>
      </w:r>
      <w:hyperlink r:id="rId53">
        <w:r>
          <w:rPr>
            <w:lang w:val="id_ID" w:bidi="id_ID"/>
          </w:rPr>
          <w:rPr>
            <w:color w:val="0000EE"/>
            <w:u w:val="single"/>
          </w:rPr>
          <w:t>Rm. 8:15–17</w:t>
        </w:r>
      </w:hyperlink>
      <w:r>
        <w:rPr>
          <w:lang w:val="id_ID" w:bidi="id_ID"/>
        </w:rPr>
        <w:t xml:space="preserve">; </w:t>
      </w:r>
      <w:hyperlink r:id="rId54">
        <w:r>
          <w:rPr>
            <w:lang w:val="id_ID" w:bidi="id_ID"/>
          </w:rPr>
          <w:rPr>
            <w:color w:val="0000EE"/>
            <w:u w:val="single"/>
          </w:rPr>
          <w:t>1Ptr. 1:2–3</w:t>
        </w:r>
      </w:hyperlink>
      <w:r>
        <w:rPr>
          <w:lang w:val="id_ID" w:bidi="id_ID"/>
        </w:rPr>
        <w:t xml:space="preserve">; </w:t>
      </w:r>
      <w:hyperlink r:id="rId55">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6">
        <w:r>
          <w:rPr>
            <w:lang w:val="id_ID" w:bidi="id_ID"/>
          </w:rPr>
          <w:rPr>
            <w:color w:val="0000EE"/>
            <w:u w:val="single"/>
          </w:rPr>
          <w:t>Ul. 14:2</w:t>
        </w:r>
      </w:hyperlink>
      <w:r>
        <w:rPr>
          <w:lang w:val="id_ID" w:bidi="id_ID"/>
        </w:rPr>
        <w:t xml:space="preserve">; </w:t>
      </w:r>
      <w:hyperlink r:id="rId57">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58">
        <w:r>
          <w:rPr>
            <w:lang w:val="id_ID" w:bidi="id_ID"/>
          </w:rPr>
          <w:rPr>
            <w:color w:val="0000EE"/>
            <w:u w:val="single"/>
          </w:rPr>
          <w:t>Kel. 13:21–22</w:t>
        </w:r>
      </w:hyperlink>
      <w:r>
        <w:rPr>
          <w:lang w:val="id_ID" w:bidi="id_ID"/>
        </w:rPr>
        <w:t xml:space="preserve">; </w:t>
      </w:r>
      <w:hyperlink r:id="rId59">
        <w:r>
          <w:rPr>
            <w:lang w:val="id_ID" w:bidi="id_ID"/>
          </w:rPr>
          <w:rPr>
            <w:color w:val="0000EE"/>
            <w:u w:val="single"/>
          </w:rPr>
          <w:t>14:24</w:t>
        </w:r>
      </w:hyperlink>
      <w:r>
        <w:rPr>
          <w:lang w:val="id_ID" w:bidi="id_ID"/>
        </w:rPr>
        <w:t xml:space="preserve">; </w:t>
      </w:r>
      <w:hyperlink r:id="rId60">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1">
        <w:r>
          <w:rPr>
            <w:lang w:val="id_ID" w:bidi="id_ID"/>
          </w:rPr>
          <w:rPr>
            <w:color w:val="0000EE"/>
            <w:u w:val="single"/>
          </w:rPr>
          <w:t>Bil. 13:6</w:t>
        </w:r>
      </w:hyperlink>
      <w:r>
        <w:rPr>
          <w:lang w:val="id_ID" w:bidi="id_ID"/>
        </w:rPr>
        <w:t xml:space="preserve">, </w:t>
      </w:r>
      <w:hyperlink r:id="rId62">
        <w:r>
          <w:rPr>
            <w:lang w:val="id_ID" w:bidi="id_ID"/>
          </w:rPr>
          <w:rPr>
            <w:color w:val="0000EE"/>
            <w:u w:val="single"/>
          </w:rPr>
          <w:t>8</w:t>
        </w:r>
      </w:hyperlink>
      <w:r>
        <w:rPr>
          <w:lang w:val="id_ID" w:bidi="id_ID"/>
        </w:rPr>
        <w:t xml:space="preserve">, </w:t>
      </w:r>
      <w:hyperlink r:id="rId63">
        <w:r>
          <w:rPr>
            <w:lang w:val="id_ID" w:bidi="id_ID"/>
          </w:rPr>
          <w:rPr>
            <w:color w:val="0000EE"/>
            <w:u w:val="single"/>
          </w:rPr>
          <w:t>16</w:t>
        </w:r>
      </w:hyperlink>
      <w:r>
        <w:rPr>
          <w:lang w:val="id_ID" w:bidi="id_ID"/>
        </w:rPr>
        <w:t xml:space="preserve">, </w:t>
      </w:r>
      <w:hyperlink r:id="rId64">
        <w:r>
          <w:rPr>
            <w:lang w:val="id_ID" w:bidi="id_ID"/>
          </w:rPr>
          <w:rPr>
            <w:color w:val="0000EE"/>
            <w:u w:val="single"/>
          </w:rPr>
          <w:t>30</w:t>
        </w:r>
      </w:hyperlink>
      <w:r>
        <w:rPr>
          <w:lang w:val="id_ID" w:bidi="id_ID"/>
        </w:rPr>
        <w:t>). Kaleb kemudian menjadi ayah mertua Otniel, hakim pertama Israel (</w:t>
      </w:r>
      <w:hyperlink r:id="rId65">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6">
        <w:r>
          <w:rPr>
            <w:lang w:val="id_ID" w:bidi="id_ID"/>
          </w:rPr>
          <w:rPr>
            <w:color w:val="0000EE"/>
            <w:u w:val="single"/>
          </w:rPr>
          <w:t>Yos. 14:12–15</w:t>
        </w:r>
      </w:hyperlink>
      <w:r>
        <w:rPr>
          <w:lang w:val="id_ID" w:bidi="id_ID"/>
        </w:rPr>
        <w:t xml:space="preserve">; </w:t>
      </w:r>
      <w:hyperlink r:id="rId67">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68">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69">
        <w:r>
          <w:rPr>
            <w:lang w:val="id_ID" w:bidi="id_ID"/>
          </w:rPr>
          <w:rPr>
            <w:color w:val="0000EE"/>
            <w:u w:val="single"/>
          </w:rPr>
          <w:t>Bil. 14:45</w:t>
        </w:r>
      </w:hyperlink>
      <w:r>
        <w:rPr>
          <w:lang w:val="id_ID" w:bidi="id_ID"/>
        </w:rPr>
        <w:t xml:space="preserve">; </w:t>
      </w:r>
      <w:hyperlink r:id="rId70">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1">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2">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3">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4">
        <w:r>
          <w:rPr>
            <w:lang w:val="id_ID" w:bidi="id_ID"/>
          </w:rPr>
          <w:rPr>
            <w:color w:val="0000EE"/>
            <w:u w:val="single"/>
          </w:rPr>
          <w:t>Ul. 2:9</w:t>
        </w:r>
      </w:hyperlink>
      <w:r>
        <w:rPr>
          <w:lang w:val="id_ID" w:bidi="id_ID"/>
        </w:rPr>
        <w:t>), Amon (</w:t>
      </w:r>
      <w:hyperlink r:id="rId75">
        <w:r>
          <w:rPr>
            <w:lang w:val="id_ID" w:bidi="id_ID"/>
          </w:rPr>
          <w:rPr>
            <w:color w:val="0000EE"/>
            <w:u w:val="single"/>
          </w:rPr>
          <w:t>Ul. 2:19</w:t>
        </w:r>
      </w:hyperlink>
      <w:r>
        <w:rPr>
          <w:lang w:val="id_ID" w:bidi="id_ID"/>
        </w:rPr>
        <w:t>, dan orang Kaftor (</w:t>
      </w:r>
      <w:hyperlink r:id="rId76">
        <w:r>
          <w:rPr>
            <w:lang w:val="id_ID" w:bidi="id_ID"/>
          </w:rPr>
          <w:rPr>
            <w:color w:val="0000EE"/>
            <w:u w:val="single"/>
          </w:rPr>
          <w:t>Ul. 2:22–23</w:t>
        </w:r>
      </w:hyperlink>
      <w:r>
        <w:rPr>
          <w:lang w:val="id_ID" w:bidi="id_ID"/>
        </w:rPr>
        <w:t>). Meskipun Allah memilih Israel sebagai bangsa yang istimewa (</w:t>
      </w:r>
      <w:hyperlink r:id="rId77">
        <w:r>
          <w:rPr>
            <w:lang w:val="id_ID" w:bidi="id_ID"/>
          </w:rPr>
          <w:rPr>
            <w:color w:val="0000EE"/>
            <w:u w:val="single"/>
          </w:rPr>
          <w:t>Ul. 1:31</w:t>
        </w:r>
      </w:hyperlink>
      <w:r>
        <w:rPr>
          <w:lang w:val="id_ID" w:bidi="id_ID"/>
        </w:rPr>
        <w:t xml:space="preserve">; lihat juga </w:t>
      </w:r>
      <w:hyperlink r:id="rId78">
        <w:r>
          <w:rPr>
            <w:lang w:val="id_ID" w:bidi="id_ID"/>
          </w:rPr>
          <w:rPr>
            <w:color w:val="0000EE"/>
            <w:u w:val="single"/>
          </w:rPr>
          <w:t>Ul. 7:6</w:t>
        </w:r>
      </w:hyperlink>
      <w:r>
        <w:rPr>
          <w:lang w:val="id_ID" w:bidi="id_ID"/>
        </w:rPr>
        <w:t xml:space="preserve">; </w:t>
      </w:r>
      <w:hyperlink r:id="rId56">
        <w:r>
          <w:rPr>
            <w:lang w:val="id_ID" w:bidi="id_ID"/>
          </w:rPr>
          <w:rPr>
            <w:color w:val="0000EE"/>
            <w:u w:val="single"/>
          </w:rPr>
          <w:t>14:2</w:t>
        </w:r>
      </w:hyperlink>
      <w:r>
        <w:rPr>
          <w:lang w:val="id_ID" w:bidi="id_ID"/>
        </w:rPr>
        <w:t xml:space="preserve">; </w:t>
      </w:r>
      <w:hyperlink r:id="rId79">
        <w:r>
          <w:rPr>
            <w:lang w:val="id_ID" w:bidi="id_ID"/>
          </w:rPr>
          <w:rPr>
            <w:color w:val="0000EE"/>
            <w:u w:val="single"/>
          </w:rPr>
          <w:t>Kel. 19:5</w:t>
        </w:r>
      </w:hyperlink>
      <w:r>
        <w:rPr>
          <w:lang w:val="id_ID" w:bidi="id_ID"/>
        </w:rPr>
        <w:t>), Ia juga adalah Allah segala bangsa dan memiliki tempat serta tujuan bagi setiap bangsa (</w:t>
      </w:r>
      <w:hyperlink r:id="rId80">
        <w:r>
          <w:rPr>
            <w:lang w:val="id_ID" w:bidi="id_ID"/>
          </w:rPr>
          <w:rPr>
            <w:color w:val="0000EE"/>
            <w:u w:val="single"/>
          </w:rPr>
          <w:t>Ul. 32:8</w:t>
        </w:r>
      </w:hyperlink>
      <w:r>
        <w:rPr>
          <w:lang w:val="id_ID" w:bidi="id_ID"/>
        </w:rPr>
        <w:t xml:space="preserve">; </w:t>
      </w:r>
      <w:hyperlink r:id="rId81">
        <w:r>
          <w:rPr>
            <w:lang w:val="id_ID" w:bidi="id_ID"/>
          </w:rPr>
          <w:rPr>
            <w:color w:val="0000EE"/>
            <w:u w:val="single"/>
          </w:rPr>
          <w:t>Kisah 17:26</w:t>
        </w:r>
      </w:hyperlink>
      <w:r>
        <w:rPr>
          <w:lang w:val="id_ID" w:bidi="id_ID"/>
        </w:rPr>
        <w:t>)—bahkan bagi mereka yang tidak mengakui kedaulatan-Nya (</w:t>
      </w:r>
      <w:hyperlink r:id="rId82">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3">
        <w:r>
          <w:rPr>
            <w:lang w:val="id_ID" w:bidi="id_ID"/>
          </w:rPr>
          <w:rPr>
            <w:color w:val="0000EE"/>
            <w:u w:val="single"/>
          </w:rPr>
          <w:t>Kej. 25:27–34</w:t>
        </w:r>
      </w:hyperlink>
      <w:r>
        <w:rPr>
          <w:lang w:val="id_ID" w:bidi="id_ID"/>
        </w:rPr>
        <w:t xml:space="preserve">; </w:t>
      </w:r>
      <w:hyperlink r:id="rId84">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5">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6">
        <w:r>
          <w:rPr>
            <w:lang w:val="id_ID" w:bidi="id_ID"/>
          </w:rPr>
          <w:rPr>
            <w:color w:val="0000EE"/>
            <w:u w:val="single"/>
          </w:rPr>
          <w:t>1Raj. 9:26</w:t>
        </w:r>
      </w:hyperlink>
      <w:r>
        <w:rPr>
          <w:lang w:val="id_ID" w:bidi="id_ID"/>
        </w:rPr>
        <w:t>), Yosafat (</w:t>
      </w:r>
      <w:hyperlink r:id="rId87">
        <w:r>
          <w:rPr>
            <w:lang w:val="id_ID" w:bidi="id_ID"/>
          </w:rPr>
          <w:rPr>
            <w:color w:val="0000EE"/>
            <w:u w:val="single"/>
          </w:rPr>
          <w:t>1Raj. 22:48</w:t>
        </w:r>
      </w:hyperlink>
      <w:r>
        <w:rPr>
          <w:lang w:val="id_ID" w:bidi="id_ID"/>
        </w:rPr>
        <w:t>), dan Azarya (</w:t>
      </w:r>
      <w:hyperlink r:id="rId88">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89">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0">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1">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2">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2">
        <w:r>
          <w:rPr>
            <w:lang w:val="id_ID" w:bidi="id_ID"/>
          </w:rPr>
          <w:rPr>
            <w:color w:val="0000EE"/>
            <w:u w:val="single"/>
          </w:rPr>
          <w:t>Kej. 14:5</w:t>
        </w:r>
      </w:hyperlink>
      <w:r>
        <w:rPr>
          <w:lang w:val="id_ID" w:bidi="id_ID"/>
        </w:rPr>
        <w:t xml:space="preserve">; mungkin Tell Ashtarah modern), di sebelah timur Danau Galilea (lihat </w:t>
      </w:r>
      <w:hyperlink r:id="rId20">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3">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4">
        <w:r>
          <w:rPr>
            <w:lang w:val="id_ID" w:bidi="id_ID"/>
          </w:rPr>
          <w:rPr>
            <w:color w:val="0000EE"/>
            <w:u w:val="single"/>
          </w:rPr>
          <w:t>2Sam. 11:1</w:t>
        </w:r>
      </w:hyperlink>
      <w:r>
        <w:rPr>
          <w:lang w:val="id_ID" w:bidi="id_ID"/>
        </w:rPr>
        <w:t xml:space="preserve">, </w:t>
      </w:r>
      <w:hyperlink r:id="rId95">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2">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6">
        <w:r>
          <w:rPr>
            <w:lang w:val="id_ID" w:bidi="id_ID"/>
          </w:rPr>
          <w:rPr>
            <w:color w:val="0000EE"/>
            <w:u w:val="single"/>
          </w:rPr>
          <w:t>Kej. 10:6–14</w:t>
        </w:r>
      </w:hyperlink>
      <w:r>
        <w:rPr>
          <w:lang w:val="id_ID" w:bidi="id_ID"/>
        </w:rPr>
        <w:t xml:space="preserve">; </w:t>
      </w:r>
      <w:hyperlink r:id="rId97">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98">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99">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19">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0">
        <w:r>
          <w:rPr>
            <w:lang w:val="id_ID" w:bidi="id_ID"/>
          </w:rPr>
          <w:rPr>
            <w:color w:val="0000EE"/>
            <w:u w:val="single"/>
          </w:rPr>
          <w:t>Yos. 13:18</w:t>
        </w:r>
      </w:hyperlink>
      <w:r>
        <w:rPr>
          <w:lang w:val="id_ID" w:bidi="id_ID"/>
        </w:rPr>
        <w:t xml:space="preserve">; </w:t>
      </w:r>
      <w:hyperlink r:id="rId101">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2">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3">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3">
        <w:r>
          <w:rPr>
            <w:lang w:val="id_ID" w:bidi="id_ID"/>
          </w:rPr>
          <w:rPr>
            <w:color w:val="0000EE"/>
            <w:u w:val="single"/>
          </w:rPr>
          <w:t>Kel. 7:13</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105">
        <w:r>
          <w:rPr>
            <w:lang w:val="id_ID" w:bidi="id_ID"/>
          </w:rPr>
          <w:rPr>
            <w:color w:val="0000EE"/>
            <w:u w:val="single"/>
          </w:rPr>
          <w:t>8:15</w:t>
        </w:r>
      </w:hyperlink>
      <w:r>
        <w:rPr>
          <w:lang w:val="id_ID" w:bidi="id_ID"/>
        </w:rPr>
        <w:t xml:space="preserve">) dan pernyataan bahwa Allah mengeraskan hati manusia (mis., </w:t>
      </w:r>
      <w:hyperlink r:id="rId106">
        <w:r>
          <w:rPr>
            <w:lang w:val="id_ID" w:bidi="id_ID"/>
          </w:rPr>
          <w:rPr>
            <w:color w:val="0000EE"/>
            <w:u w:val="single"/>
          </w:rPr>
          <w:t>Kel. 4:21</w:t>
        </w:r>
      </w:hyperlink>
      <w:r>
        <w:rPr>
          <w:lang w:val="id_ID" w:bidi="id_ID"/>
        </w:rPr>
        <w:t xml:space="preserve">; </w:t>
      </w:r>
      <w:hyperlink r:id="rId107">
        <w:r>
          <w:rPr>
            <w:lang w:val="id_ID" w:bidi="id_ID"/>
          </w:rPr>
          <w:rPr>
            <w:color w:val="0000EE"/>
            <w:u w:val="single"/>
          </w:rPr>
          <w:t>7:3</w:t>
        </w:r>
      </w:hyperlink>
      <w:r>
        <w:rPr>
          <w:lang w:val="id_ID" w:bidi="id_ID"/>
        </w:rPr>
        <w:t xml:space="preserve">; </w:t>
      </w:r>
      <w:hyperlink r:id="rId108">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09">
        <w:r>
          <w:rPr>
            <w:lang w:val="id_ID" w:bidi="id_ID"/>
          </w:rPr>
          <w:rPr>
            <w:color w:val="0000EE"/>
            <w:u w:val="single"/>
          </w:rPr>
          <w:t>Rm. 1:21–28</w:t>
        </w:r>
      </w:hyperlink>
      <w:r>
        <w:rPr>
          <w:lang w:val="id_ID" w:bidi="id_ID"/>
        </w:rPr>
        <w:t xml:space="preserve">; </w:t>
      </w:r>
      <w:hyperlink r:id="rId110">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2">
        <w:r>
          <w:rPr>
            <w:lang w:val="id_ID" w:bidi="id_ID"/>
          </w:rPr>
          <w:rPr>
            <w:color w:val="0000EE"/>
            <w:u w:val="single"/>
          </w:rPr>
          <w:t>Ul. 3:12</w:t>
        </w:r>
      </w:hyperlink>
      <w:r>
        <w:rPr>
          <w:lang w:val="id_ID" w:bidi="id_ID"/>
        </w:rPr>
        <w:t xml:space="preserve">; </w:t>
      </w:r>
      <w:hyperlink r:id="rId113">
        <w:r>
          <w:rPr>
            <w:lang w:val="id_ID" w:bidi="id_ID"/>
          </w:rPr>
          <w:rPr>
            <w:color w:val="0000EE"/>
            <w:u w:val="single"/>
          </w:rPr>
          <w:t>4:48</w:t>
        </w:r>
      </w:hyperlink>
      <w:r>
        <w:rPr>
          <w:lang w:val="id_ID" w:bidi="id_ID"/>
        </w:rPr>
        <w:t xml:space="preserve">; </w:t>
      </w:r>
      <w:hyperlink r:id="rId114">
        <w:r>
          <w:rPr>
            <w:lang w:val="id_ID" w:bidi="id_ID"/>
          </w:rPr>
          <w:rPr>
            <w:color w:val="0000EE"/>
            <w:u w:val="single"/>
          </w:rPr>
          <w:t>Yos. 12:2</w:t>
        </w:r>
      </w:hyperlink>
      <w:r>
        <w:rPr>
          <w:lang w:val="id_ID" w:bidi="id_ID"/>
        </w:rPr>
        <w:t xml:space="preserve">; </w:t>
      </w:r>
      <w:hyperlink r:id="rId115">
        <w:r>
          <w:rPr>
            <w:lang w:val="id_ID" w:bidi="id_ID"/>
          </w:rPr>
          <w:rPr>
            <w:color w:val="0000EE"/>
            <w:u w:val="single"/>
          </w:rPr>
          <w:t>13:9</w:t>
        </w:r>
      </w:hyperlink>
      <w:r>
        <w:rPr>
          <w:lang w:val="id_ID" w:bidi="id_ID"/>
        </w:rPr>
        <w:t xml:space="preserve">, </w:t>
      </w:r>
      <w:hyperlink r:id="rId116">
        <w:r>
          <w:rPr>
            <w:lang w:val="id_ID" w:bidi="id_ID"/>
          </w:rPr>
          <w:rPr>
            <w:color w:val="0000EE"/>
            <w:u w:val="single"/>
          </w:rPr>
          <w:t>16</w:t>
        </w:r>
      </w:hyperlink>
      <w:r>
        <w:rPr>
          <w:lang w:val="id_ID" w:bidi="id_ID"/>
        </w:rPr>
        <w:t xml:space="preserve">, </w:t>
      </w:r>
      <w:hyperlink r:id="rId117">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18">
        <w:r>
          <w:rPr>
            <w:lang w:val="id_ID" w:bidi="id_ID"/>
          </w:rPr>
          <w:rPr>
            <w:color w:val="0000EE"/>
            <w:u w:val="single"/>
          </w:rPr>
          <w:t>Yer. 8:22</w:t>
        </w:r>
      </w:hyperlink>
      <w:r>
        <w:rPr>
          <w:lang w:val="id_ID" w:bidi="id_ID"/>
        </w:rPr>
        <w:t xml:space="preserve">; </w:t>
      </w:r>
      <w:hyperlink r:id="rId119">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4">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5">
        <w:r>
          <w:rPr>
            <w:lang w:val="id_ID" w:bidi="id_ID"/>
          </w:rPr>
          <w:rPr>
            <w:color w:val="0000EE"/>
            <w:u w:val="single"/>
          </w:rPr>
          <w:t>Ul. 2:19</w:t>
        </w:r>
      </w:hyperlink>
      <w:r>
        <w:rPr>
          <w:lang w:val="id_ID" w:bidi="id_ID"/>
        </w:rPr>
        <w:t>). Di suatu tempat di Yabok inilah Yakub bergulat dengan seorang tak dikenal pada malam hari (</w:t>
      </w:r>
      <w:hyperlink r:id="rId120">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1">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2">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3">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4">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2">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5">
        <w:r>
          <w:rPr>
            <w:lang w:val="id_ID" w:bidi="id_ID"/>
          </w:rPr>
          <w:rPr>
            <w:color w:val="0000EE"/>
            <w:u w:val="single"/>
          </w:rPr>
          <w:t>Ul. 2:24</w:t>
        </w:r>
      </w:hyperlink>
      <w:r>
        <w:rPr>
          <w:lang w:val="id_ID" w:bidi="id_ID"/>
        </w:rPr>
        <w:t xml:space="preserve">) dan bagian tengah Gilead (lihat </w:t>
      </w:r>
      <w:hyperlink r:id="rId126">
        <w:r>
          <w:rPr>
            <w:lang w:val="id_ID" w:bidi="id_ID"/>
          </w:rPr>
          <w:rPr>
            <w:color w:val="0000EE"/>
            <w:u w:val="single"/>
          </w:rPr>
          <w:t>Ul. 2:36</w:t>
        </w:r>
      </w:hyperlink>
      <w:r>
        <w:rPr>
          <w:lang w:val="id_ID" w:bidi="id_ID"/>
        </w:rPr>
        <w:t xml:space="preserve">), sedangkan Manasye mengambil semua yang ada di sebelah utara, termasuk Basan (lihat </w:t>
      </w:r>
      <w:hyperlink r:id="rId127">
        <w:r>
          <w:rPr>
            <w:lang w:val="id_ID" w:bidi="id_ID"/>
          </w:rPr>
          <w:rPr>
            <w:color w:val="0000EE"/>
            <w:u w:val="single"/>
          </w:rPr>
          <w:t>Ul. 3:1</w:t>
        </w:r>
      </w:hyperlink>
      <w:r>
        <w:rPr>
          <w:lang w:val="id_ID" w:bidi="id_ID"/>
        </w:rPr>
        <w:t xml:space="preserve">). • Orang Refaim, bangsa raksasa yang masih berkerabat dengan orang Enak (lihat </w:t>
      </w:r>
      <w:hyperlink r:id="rId128">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29">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0">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1">
        <w:r>
          <w:rPr>
            <w:lang w:val="id_ID" w:bidi="id_ID"/>
          </w:rPr>
          <w:rPr>
            <w:color w:val="0000EE"/>
            <w:u w:val="single"/>
          </w:rPr>
          <w:t>Bil. 26:29</w:t>
        </w:r>
      </w:hyperlink>
      <w:r>
        <w:rPr>
          <w:lang w:val="id_ID" w:bidi="id_ID"/>
        </w:rPr>
        <w:t>) yang memiliki hubungan keluarga dengan Yair (</w:t>
      </w:r>
      <w:hyperlink r:id="rId132">
        <w:r>
          <w:rPr>
            <w:lang w:val="id_ID" w:bidi="id_ID"/>
          </w:rPr>
          <w:rPr>
            <w:color w:val="0000EE"/>
            <w:u w:val="single"/>
          </w:rPr>
          <w:t>1Taw. 2:21–23</w:t>
        </w:r>
      </w:hyperlink>
      <w:r>
        <w:rPr>
          <w:lang w:val="id_ID" w:bidi="id_ID"/>
        </w:rPr>
        <w:t xml:space="preserve">). Marga Makhir tinggal di sebelah selatan Basan di bagian utara Gilead (lihat </w:t>
      </w:r>
      <w:hyperlink r:id="rId133">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4">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5">
        <w:r>
          <w:rPr>
            <w:lang w:val="id_ID" w:bidi="id_ID"/>
          </w:rPr>
          <w:rPr>
            <w:color w:val="0000EE"/>
            <w:u w:val="single"/>
          </w:rPr>
          <w:t>Bil. 20:2–13</w:t>
        </w:r>
      </w:hyperlink>
      <w:r>
        <w:rPr>
          <w:lang w:val="id_ID" w:bidi="id_ID"/>
        </w:rPr>
        <w:t xml:space="preserve">; </w:t>
      </w:r>
      <w:hyperlink r:id="rId136">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7">
        <w:r>
          <w:rPr>
            <w:lang w:val="id_ID" w:bidi="id_ID"/>
          </w:rPr>
          <w:rPr>
            <w:color w:val="0000EE"/>
            <w:u w:val="single"/>
          </w:rPr>
          <w:t>Ul. 4:3</w:t>
        </w:r>
      </w:hyperlink>
      <w:r>
        <w:rPr>
          <w:lang w:val="id_ID" w:bidi="id_ID"/>
        </w:rPr>
        <w:t>) atau Peor (</w:t>
      </w:r>
      <w:hyperlink r:id="rId138">
        <w:r>
          <w:rPr>
            <w:lang w:val="id_ID" w:bidi="id_ID"/>
          </w:rPr>
          <w:rPr>
            <w:color w:val="0000EE"/>
            <w:u w:val="single"/>
          </w:rPr>
          <w:t>Bil. 23:28</w:t>
        </w:r>
      </w:hyperlink>
      <w:r>
        <w:rPr>
          <w:lang w:val="id_ID" w:bidi="id_ID"/>
        </w:rPr>
        <w:t xml:space="preserve">; </w:t>
      </w:r>
      <w:hyperlink r:id="rId139">
        <w:r>
          <w:rPr>
            <w:lang w:val="id_ID" w:bidi="id_ID"/>
          </w:rPr>
          <w:rPr>
            <w:color w:val="0000EE"/>
            <w:u w:val="single"/>
          </w:rPr>
          <w:t>Yos. 22:17</w:t>
        </w:r>
      </w:hyperlink>
      <w:r>
        <w:rPr>
          <w:lang w:val="id_ID" w:bidi="id_ID"/>
        </w:rPr>
        <w:t>), menjadi tempat pemakaman Musa (</w:t>
      </w:r>
      <w:hyperlink r:id="rId140">
        <w:r>
          <w:rPr>
            <w:lang w:val="id_ID" w:bidi="id_ID"/>
          </w:rPr>
          <w:rPr>
            <w:color w:val="0000EE"/>
            <w:u w:val="single"/>
          </w:rPr>
          <w:t>Ul. 34:6</w:t>
        </w:r>
      </w:hyperlink>
      <w:r>
        <w:rPr>
          <w:lang w:val="id_ID" w:bidi="id_ID"/>
        </w:rPr>
        <w:t>). Di tempat itu nabi palsu Bileam yang sebelumnya berusaha mengutuk Israel atas perintah Balak, raja Moab (</w:t>
      </w:r>
      <w:hyperlink r:id="rId141">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2">
        <w:r>
          <w:rPr>
            <w:lang w:val="id_ID" w:bidi="id_ID"/>
          </w:rPr>
          <w:rPr>
            <w:color w:val="0000EE"/>
            <w:u w:val="single"/>
          </w:rPr>
          <w:t>Ul. 4:5</w:t>
        </w:r>
      </w:hyperlink>
      <w:r>
        <w:rPr>
          <w:lang w:val="id_ID" w:bidi="id_ID"/>
        </w:rPr>
        <w:t xml:space="preserve">, </w:t>
      </w:r>
      <w:hyperlink r:id="rId143">
        <w:r>
          <w:rPr>
            <w:lang w:val="id_ID" w:bidi="id_ID"/>
          </w:rPr>
          <w:rPr>
            <w:color w:val="0000EE"/>
            <w:u w:val="single"/>
          </w:rPr>
          <w:t>8</w:t>
        </w:r>
      </w:hyperlink>
      <w:r>
        <w:rPr>
          <w:lang w:val="id_ID" w:bidi="id_ID"/>
        </w:rPr>
        <w:t xml:space="preserve">, </w:t>
      </w:r>
      <w:hyperlink r:id="rId144">
        <w:r>
          <w:rPr>
            <w:lang w:val="id_ID" w:bidi="id_ID"/>
          </w:rPr>
          <w:rPr>
            <w:color w:val="0000EE"/>
            <w:u w:val="single"/>
          </w:rPr>
          <w:t>14</w:t>
        </w:r>
      </w:hyperlink>
      <w:r>
        <w:rPr>
          <w:lang w:val="id_ID" w:bidi="id_ID"/>
        </w:rPr>
        <w:t xml:space="preserve">, </w:t>
      </w:r>
      <w:hyperlink r:id="rId145">
        <w:r>
          <w:rPr>
            <w:lang w:val="id_ID" w:bidi="id_ID"/>
          </w:rPr>
          <w:rPr>
            <w:color w:val="0000EE"/>
            <w:u w:val="single"/>
          </w:rPr>
          <w:t>45</w:t>
        </w:r>
      </w:hyperlink>
      <w:r>
        <w:rPr>
          <w:lang w:val="id_ID" w:bidi="id_ID"/>
        </w:rPr>
        <w:t xml:space="preserve">; </w:t>
      </w:r>
      <w:hyperlink r:id="rId146">
        <w:r>
          <w:rPr>
            <w:lang w:val="id_ID" w:bidi="id_ID"/>
          </w:rPr>
          <w:rPr>
            <w:color w:val="0000EE"/>
            <w:u w:val="single"/>
          </w:rPr>
          <w:t>5:1</w:t>
        </w:r>
      </w:hyperlink>
      <w:r>
        <w:rPr>
          <w:lang w:val="id_ID" w:bidi="id_ID"/>
        </w:rPr>
        <w:t xml:space="preserve">, </w:t>
      </w:r>
      <w:hyperlink r:id="rId147">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48">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49">
        <w:r>
          <w:rPr>
            <w:lang w:val="id_ID" w:bidi="id_ID"/>
          </w:rPr>
          <w:rPr>
            <w:color w:val="0000EE"/>
            <w:u w:val="single"/>
          </w:rPr>
          <w:t>Ul. 10:12–13</w:t>
        </w:r>
      </w:hyperlink>
      <w:r>
        <w:rPr>
          <w:lang w:val="id_ID" w:bidi="id_ID"/>
        </w:rPr>
        <w:t xml:space="preserve">; </w:t>
      </w:r>
      <w:hyperlink r:id="rId150">
        <w:r>
          <w:rPr>
            <w:lang w:val="id_ID" w:bidi="id_ID"/>
          </w:rPr>
          <w:rPr>
            <w:color w:val="0000EE"/>
            <w:u w:val="single"/>
          </w:rPr>
          <w:t>Ams. 1:7</w:t>
        </w:r>
      </w:hyperlink>
      <w:r>
        <w:rPr>
          <w:lang w:val="id_ID" w:bidi="id_ID"/>
        </w:rPr>
        <w:t xml:space="preserve">; </w:t>
      </w:r>
      <w:hyperlink r:id="rId151">
        <w:r>
          <w:rPr>
            <w:lang w:val="id_ID" w:bidi="id_ID"/>
          </w:rPr>
          <w:rPr>
            <w:color w:val="0000EE"/>
            <w:u w:val="single"/>
          </w:rPr>
          <w:t>9:10</w:t>
        </w:r>
      </w:hyperlink>
      <w:r>
        <w:rPr>
          <w:lang w:val="id_ID" w:bidi="id_ID"/>
        </w:rPr>
        <w:t xml:space="preserve">; </w:t>
      </w:r>
      <w:hyperlink r:id="rId152">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3">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4">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5">
        <w:r>
          <w:rPr>
            <w:lang w:val="id_ID" w:bidi="id_ID"/>
          </w:rPr>
          <w:rPr>
            <w:color w:val="0000EE"/>
            <w:u w:val="single"/>
          </w:rPr>
          <w:t>Kel. 25:16</w:t>
        </w:r>
      </w:hyperlink>
      <w:r>
        <w:rPr>
          <w:lang w:val="id_ID" w:bidi="id_ID"/>
        </w:rPr>
        <w:t xml:space="preserve">, </w:t>
      </w:r>
      <w:hyperlink r:id="rId156">
        <w:r>
          <w:rPr>
            <w:lang w:val="id_ID" w:bidi="id_ID"/>
          </w:rPr>
          <w:rPr>
            <w:color w:val="0000EE"/>
            <w:u w:val="single"/>
          </w:rPr>
          <w:t>21</w:t>
        </w:r>
      </w:hyperlink>
      <w:r>
        <w:rPr>
          <w:lang w:val="id_ID" w:bidi="id_ID"/>
        </w:rPr>
        <w:t xml:space="preserve">; </w:t>
      </w:r>
      <w:hyperlink r:id="rId157">
        <w:r>
          <w:rPr>
            <w:lang w:val="id_ID" w:bidi="id_ID"/>
          </w:rPr>
          <w:rPr>
            <w:color w:val="0000EE"/>
            <w:u w:val="single"/>
          </w:rPr>
          <w:t>31:18</w:t>
        </w:r>
      </w:hyperlink>
      <w:r>
        <w:rPr>
          <w:lang w:val="id_ID" w:bidi="id_ID"/>
        </w:rPr>
        <w:t xml:space="preserve">; </w:t>
      </w:r>
      <w:hyperlink r:id="rId158">
        <w:r>
          <w:rPr>
            <w:lang w:val="id_ID" w:bidi="id_ID"/>
          </w:rPr>
          <w:rPr>
            <w:color w:val="0000EE"/>
            <w:u w:val="single"/>
          </w:rPr>
          <w:t>40:20</w:t>
        </w:r>
      </w:hyperlink>
      <w:r>
        <w:rPr>
          <w:lang w:val="id_ID" w:bidi="id_ID"/>
        </w:rPr>
        <w:t xml:space="preserve">; bdk </w:t>
      </w:r>
      <w:hyperlink r:id="rId159">
        <w:r>
          <w:rPr>
            <w:lang w:val="id_ID" w:bidi="id_ID"/>
          </w:rPr>
          <w:rPr>
            <w:color w:val="0000EE"/>
            <w:u w:val="single"/>
          </w:rPr>
          <w:t>Ul. 31:26</w:t>
        </w:r>
      </w:hyperlink>
      <w:r>
        <w:rPr>
          <w:lang w:val="id_ID" w:bidi="id_ID"/>
        </w:rPr>
        <w:t>); salinan Israel ditulis di dalam Kitab Keluaran (</w:t>
      </w:r>
      <w:hyperlink r:id="rId160">
        <w:r>
          <w:rPr>
            <w:lang w:val="id_ID" w:bidi="id_ID"/>
          </w:rPr>
          <w:rPr>
            <w:color w:val="0000EE"/>
            <w:u w:val="single"/>
          </w:rPr>
          <w:t>Kel. 20:1–17</w:t>
        </w:r>
      </w:hyperlink>
      <w:r>
        <w:rPr>
          <w:lang w:val="id_ID" w:bidi="id_ID"/>
        </w:rPr>
        <w:t>) dan Kitab Ulangan (</w:t>
      </w:r>
      <w:hyperlink r:id="rId161">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2">
        <w:r>
          <w:rPr>
            <w:lang w:val="id_ID" w:bidi="id_ID"/>
          </w:rPr>
          <w:rPr>
            <w:color w:val="0000EE"/>
            <w:u w:val="single"/>
          </w:rPr>
          <w:t>Neh. 9:20</w:t>
        </w:r>
      </w:hyperlink>
      <w:r>
        <w:rPr>
          <w:lang w:val="id_ID" w:bidi="id_ID"/>
        </w:rPr>
        <w:t xml:space="preserve">; </w:t>
      </w:r>
      <w:hyperlink r:id="rId163">
        <w:r>
          <w:rPr>
            <w:lang w:val="id_ID" w:bidi="id_ID"/>
          </w:rPr>
          <w:rPr>
            <w:color w:val="0000EE"/>
            <w:u w:val="single"/>
          </w:rPr>
          <w:t>Yes. 63:10–14</w:t>
        </w:r>
      </w:hyperlink>
      <w:r>
        <w:rPr>
          <w:lang w:val="id_ID" w:bidi="id_ID"/>
        </w:rPr>
        <w:t xml:space="preserve">; </w:t>
      </w:r>
      <w:hyperlink r:id="rId164">
        <w:r>
          <w:rPr>
            <w:lang w:val="id_ID" w:bidi="id_ID"/>
          </w:rPr>
          <w:rPr>
            <w:color w:val="0000EE"/>
            <w:u w:val="single"/>
          </w:rPr>
          <w:t>Za. 4:6</w:t>
        </w:r>
      </w:hyperlink>
      <w:r>
        <w:rPr>
          <w:lang w:val="id_ID" w:bidi="id_ID"/>
        </w:rPr>
        <w:t xml:space="preserve">; </w:t>
      </w:r>
      <w:hyperlink r:id="rId165">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6">
        <w:r>
          <w:rPr>
            <w:lang w:val="id_ID" w:bidi="id_ID"/>
          </w:rPr>
          <w:rPr>
            <w:color w:val="0000EE"/>
            <w:u w:val="single"/>
          </w:rPr>
          <w:t>Ul. 4:17–18</w:t>
        </w:r>
      </w:hyperlink>
      <w:r>
        <w:rPr>
          <w:lang w:val="id_ID" w:bidi="id_ID"/>
        </w:rPr>
        <w:t>). Berhala atau patung dapat menyebabkan penyembahan kepada ciptaan dan bukannya kepada Sang Pencipta (</w:t>
      </w:r>
      <w:hyperlink r:id="rId167">
        <w:r>
          <w:rPr>
            <w:lang w:val="id_ID" w:bidi="id_ID"/>
          </w:rPr>
          <w:rPr>
            <w:color w:val="0000EE"/>
            <w:u w:val="single"/>
          </w:rPr>
          <w:t>Ul. 5:8–9</w:t>
        </w:r>
      </w:hyperlink>
      <w:r>
        <w:rPr>
          <w:lang w:val="id_ID" w:bidi="id_ID"/>
        </w:rPr>
        <w:t xml:space="preserve">; </w:t>
      </w:r>
      <w:hyperlink r:id="rId168">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69">
        <w:r>
          <w:rPr>
            <w:lang w:val="id_ID" w:bidi="id_ID"/>
          </w:rPr>
          <w:rPr>
            <w:color w:val="0000EE"/>
            <w:u w:val="single"/>
          </w:rPr>
          <w:t>Kej. 1:14–19</w:t>
        </w:r>
      </w:hyperlink>
      <w:r>
        <w:rPr>
          <w:lang w:val="id_ID" w:bidi="id_ID"/>
        </w:rPr>
        <w:t xml:space="preserve">; </w:t>
      </w:r>
      <w:hyperlink r:id="rId170">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1">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2">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3">
        <w:r>
          <w:rPr>
            <w:lang w:val="id_ID" w:bidi="id_ID"/>
          </w:rPr>
          <w:rPr>
            <w:color w:val="0000EE"/>
            <w:u w:val="single"/>
          </w:rPr>
          <w:t>Ul. 6:15</w:t>
        </w:r>
      </w:hyperlink>
      <w:r>
        <w:rPr>
          <w:lang w:val="id_ID" w:bidi="id_ID"/>
        </w:rPr>
        <w:t xml:space="preserve">; </w:t>
      </w:r>
      <w:hyperlink r:id="rId174">
        <w:r>
          <w:rPr>
            <w:lang w:val="id_ID" w:bidi="id_ID"/>
          </w:rPr>
          <w:rPr>
            <w:color w:val="0000EE"/>
            <w:u w:val="single"/>
          </w:rPr>
          <w:t>Im. 10:2</w:t>
        </w:r>
      </w:hyperlink>
      <w:r>
        <w:rPr>
          <w:lang w:val="id_ID" w:bidi="id_ID"/>
        </w:rPr>
        <w:t xml:space="preserve">; </w:t>
      </w:r>
      <w:hyperlink r:id="rId175">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6">
        <w:r>
          <w:rPr>
            <w:lang w:val="id_ID" w:bidi="id_ID"/>
          </w:rPr>
          <w:rPr>
            <w:color w:val="0000EE"/>
            <w:u w:val="single"/>
          </w:rPr>
          <w:t>Yes. 1:2–7</w:t>
        </w:r>
      </w:hyperlink>
      <w:r>
        <w:rPr>
          <w:lang w:val="id_ID" w:bidi="id_ID"/>
        </w:rPr>
        <w:t xml:space="preserve">; </w:t>
      </w:r>
      <w:hyperlink r:id="rId177">
        <w:r>
          <w:rPr>
            <w:lang w:val="id_ID" w:bidi="id_ID"/>
          </w:rPr>
          <w:rPr>
            <w:color w:val="0000EE"/>
            <w:u w:val="single"/>
          </w:rPr>
          <w:t>Mi. 6:1–8</w:t>
        </w:r>
      </w:hyperlink>
      <w:r>
        <w:rPr>
          <w:lang w:val="id_ID" w:bidi="id_ID"/>
        </w:rPr>
        <w:t xml:space="preserve">). Dalam Kitab Ulangan, ciptaan alam berperan sebagai saksi (lihat juga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79">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0">
        <w:r>
          <w:rPr>
            <w:lang w:val="id_ID" w:bidi="id_ID"/>
          </w:rPr>
          <w:rPr>
            <w:color w:val="0000EE"/>
            <w:u w:val="single"/>
          </w:rPr>
          <w:t>Ul. 30:1–10</w:t>
        </w:r>
      </w:hyperlink>
      <w:r>
        <w:rPr>
          <w:lang w:val="id_ID" w:bidi="id_ID"/>
        </w:rPr>
        <w:t xml:space="preserve">; </w:t>
      </w:r>
      <w:hyperlink r:id="rId181">
        <w:r>
          <w:rPr>
            <w:lang w:val="id_ID" w:bidi="id_ID"/>
          </w:rPr>
          <w:rPr>
            <w:color w:val="0000EE"/>
            <w:u w:val="single"/>
          </w:rPr>
          <w:t>Im. 26:40–45</w:t>
        </w:r>
      </w:hyperlink>
      <w:r>
        <w:rPr>
          <w:lang w:val="id_ID" w:bidi="id_ID"/>
        </w:rPr>
        <w:t xml:space="preserve">; </w:t>
      </w:r>
      <w:hyperlink r:id="rId182">
        <w:r>
          <w:rPr>
            <w:lang w:val="id_ID" w:bidi="id_ID"/>
          </w:rPr>
          <w:rPr>
            <w:color w:val="0000EE"/>
            <w:u w:val="single"/>
          </w:rPr>
          <w:t>Yer. 31:27–34</w:t>
        </w:r>
      </w:hyperlink>
      <w:r>
        <w:rPr>
          <w:lang w:val="id_ID" w:bidi="id_ID"/>
        </w:rPr>
        <w:t xml:space="preserve">; </w:t>
      </w:r>
      <w:hyperlink r:id="rId183">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4">
        <w:r>
          <w:rPr>
            <w:lang w:val="id_ID" w:bidi="id_ID"/>
          </w:rPr>
          <w:rPr>
            <w:color w:val="0000EE"/>
            <w:u w:val="single"/>
          </w:rPr>
          <w:t>Kel. 3:1–4</w:t>
        </w:r>
      </w:hyperlink>
      <w:r>
        <w:rPr>
          <w:lang w:val="id_ID" w:bidi="id_ID"/>
        </w:rPr>
        <w:t xml:space="preserve">; </w:t>
      </w:r>
      <w:hyperlink r:id="rId185">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6">
        <w:r>
          <w:rPr>
            <w:lang w:val="id_ID" w:bidi="id_ID"/>
          </w:rPr>
          <w:rPr>
            <w:color w:val="0000EE"/>
            <w:u w:val="single"/>
          </w:rPr>
          <w:t>Ul. 5:6–8</w:t>
        </w:r>
      </w:hyperlink>
      <w:r>
        <w:rPr>
          <w:lang w:val="id_ID" w:bidi="id_ID"/>
        </w:rPr>
        <w:t xml:space="preserve">; </w:t>
      </w:r>
      <w:hyperlink r:id="rId187">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88">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89">
        <w:r>
          <w:rPr>
            <w:lang w:val="id_ID" w:bidi="id_ID"/>
          </w:rPr>
          <w:rPr>
            <w:color w:val="0000EE"/>
            <w:u w:val="single"/>
          </w:rPr>
          <w:t xml:space="preserve"> Bil. 35:9–28</w:t>
        </w:r>
      </w:hyperlink>
      <w:r>
        <w:rPr>
          <w:lang w:val="id_ID" w:bidi="id_ID"/>
        </w:rPr>
        <w:t xml:space="preserve">). Hukum yang mengatur hal-hal ini muncul lagi dalam </w:t>
      </w:r>
      <w:hyperlink r:id="rId190">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1">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2">
        <w:r>
          <w:rPr>
            <w:lang w:val="id_ID" w:bidi="id_ID"/>
          </w:rPr>
          <w:rPr>
            <w:color w:val="0000EE"/>
            <w:u w:val="single"/>
          </w:rPr>
          <w:t>Ul. 1:6–4:40</w:t>
        </w:r>
      </w:hyperlink>
      <w:r>
        <w:rPr>
          <w:lang w:val="id_ID" w:bidi="id_ID"/>
        </w:rPr>
        <w:t>) dan pemaparan teks perjanjian yang sebenarnya (</w:t>
      </w:r>
      <w:hyperlink r:id="rId193">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4">
        <w:r>
          <w:rPr>
            <w:lang w:val="id_ID" w:bidi="id_ID"/>
          </w:rPr>
          <w:rPr>
            <w:color w:val="0000EE"/>
            <w:u w:val="single"/>
          </w:rPr>
          <w:t>Ul. 1:1</w:t>
        </w:r>
      </w:hyperlink>
      <w:r>
        <w:rPr>
          <w:lang w:val="id_ID" w:bidi="id_ID"/>
        </w:rPr>
        <w:t xml:space="preserve">; </w:t>
      </w:r>
      <w:hyperlink r:id="rId195">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1">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6">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7">
        <w:r>
          <w:rPr>
            <w:lang w:val="id_ID" w:bidi="id_ID"/>
          </w:rPr>
          <w:rPr>
            <w:color w:val="0000EE"/>
            <w:u w:val="single"/>
          </w:rPr>
          <w:t>Ul. 5:1–11:32</w:t>
        </w:r>
      </w:hyperlink>
      <w:r>
        <w:rPr>
          <w:lang w:val="id_ID" w:bidi="id_ID"/>
        </w:rPr>
        <w:t>) menyajikan ketentuan-ketentuan utama khususnya berkaitan dengan dua perintah pertama (</w:t>
      </w:r>
      <w:hyperlink r:id="rId198">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199">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0">
        <w:r>
          <w:rPr>
            <w:lang w:val="id_ID" w:bidi="id_ID"/>
          </w:rPr>
          <w:rPr>
            <w:color w:val="0000EE"/>
            <w:u w:val="single"/>
          </w:rPr>
          <w:t>1Kor. 16:2</w:t>
        </w:r>
      </w:hyperlink>
      <w:r>
        <w:rPr>
          <w:lang w:val="id_ID" w:bidi="id_ID"/>
        </w:rPr>
        <w:t xml:space="preserve">; </w:t>
      </w:r>
      <w:hyperlink r:id="rId201">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2">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3">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4">
        <w:r>
          <w:rPr>
            <w:lang w:val="id_ID" w:bidi="id_ID"/>
          </w:rPr>
          <w:rPr>
            <w:color w:val="0000EE"/>
            <w:u w:val="single"/>
          </w:rPr>
          <w:t>Mat. 19:17–19</w:t>
        </w:r>
      </w:hyperlink>
      <w:r>
        <w:rPr>
          <w:lang w:val="id_ID" w:bidi="id_ID"/>
        </w:rPr>
        <w:t xml:space="preserve">; </w:t>
      </w:r>
      <w:hyperlink r:id="rId205">
        <w:r>
          <w:rPr>
            <w:lang w:val="id_ID" w:bidi="id_ID"/>
          </w:rPr>
          <w:rPr>
            <w:color w:val="0000EE"/>
            <w:u w:val="single"/>
          </w:rPr>
          <w:t>Mrk. 10:19</w:t>
        </w:r>
      </w:hyperlink>
      <w:r>
        <w:rPr>
          <w:lang w:val="id_ID" w:bidi="id_ID"/>
        </w:rPr>
        <w:t xml:space="preserve">; </w:t>
      </w:r>
      <w:hyperlink r:id="rId206">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09">
        <w:r>
          <w:rPr>
            <w:lang w:val="id_ID" w:bidi="id_ID"/>
          </w:rPr>
          <w:rPr>
            <w:color w:val="0000EE"/>
            <w:u w:val="single"/>
          </w:rPr>
          <w:t>Ul. 4:1</w:t>
        </w:r>
      </w:hyperlink>
      <w:r>
        <w:rPr>
          <w:lang w:val="id_ID" w:bidi="id_ID"/>
        </w:rPr>
        <w:t xml:space="preserve">; </w:t>
      </w:r>
      <w:hyperlink r:id="rId146">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0">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1">
        <w:r>
          <w:rPr>
            <w:lang w:val="id_ID" w:bidi="id_ID"/>
          </w:rPr>
          <w:rPr>
            <w:color w:val="0000EE"/>
            <w:u w:val="single"/>
          </w:rPr>
          <w:t>Kel. 3:8</w:t>
        </w:r>
      </w:hyperlink>
      <w:r>
        <w:rPr>
          <w:lang w:val="id_ID" w:bidi="id_ID"/>
        </w:rPr>
        <w:t xml:space="preserve">, </w:t>
      </w:r>
      <w:hyperlink r:id="rId212">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3">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4">
        <w:r>
          <w:rPr>
            <w:lang w:val="id_ID" w:bidi="id_ID"/>
          </w:rPr>
          <w:rPr>
            <w:color w:val="0000EE"/>
            <w:u w:val="single"/>
          </w:rPr>
          <w:t>Mat. 22:34–39</w:t>
        </w:r>
      </w:hyperlink>
      <w:r>
        <w:rPr>
          <w:lang w:val="id_ID" w:bidi="id_ID"/>
        </w:rPr>
        <w:t xml:space="preserve">; </w:t>
      </w:r>
      <w:hyperlink r:id="rId215">
        <w:r>
          <w:rPr>
            <w:lang w:val="id_ID" w:bidi="id_ID"/>
          </w:rPr>
          <w:rPr>
            <w:color w:val="0000EE"/>
            <w:u w:val="single"/>
          </w:rPr>
          <w:t>Mrk. 12:28–31</w:t>
        </w:r>
      </w:hyperlink>
      <w:r>
        <w:rPr>
          <w:lang w:val="id_ID" w:bidi="id_ID"/>
        </w:rPr>
        <w:t xml:space="preserve">; </w:t>
      </w:r>
      <w:hyperlink r:id="rId216">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7">
        <w:r>
          <w:rPr>
            <w:lang w:val="id_ID" w:bidi="id_ID"/>
          </w:rPr>
          <w:rPr>
            <w:color w:val="0000EE"/>
            <w:u w:val="single"/>
          </w:rPr>
          <w:t>Mat. 22:37</w:t>
        </w:r>
      </w:hyperlink>
      <w:r>
        <w:rPr>
          <w:lang w:val="id_ID" w:bidi="id_ID"/>
        </w:rPr>
        <w:t xml:space="preserve">; </w:t>
      </w:r>
      <w:hyperlink r:id="rId218">
        <w:r>
          <w:rPr>
            <w:lang w:val="id_ID" w:bidi="id_ID"/>
          </w:rPr>
          <w:rPr>
            <w:color w:val="0000EE"/>
            <w:u w:val="single"/>
          </w:rPr>
          <w:t>Mrk. 12:30</w:t>
        </w:r>
      </w:hyperlink>
      <w:r>
        <w:rPr>
          <w:lang w:val="id_ID" w:bidi="id_ID"/>
        </w:rPr>
        <w:t xml:space="preserve">; </w:t>
      </w:r>
      <w:hyperlink r:id="rId219">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0">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1">
        <w:r>
          <w:rPr>
            <w:lang w:val="id_ID" w:bidi="id_ID"/>
          </w:rPr>
          <w:rPr>
            <w:color w:val="0000EE"/>
            <w:u w:val="single"/>
          </w:rPr>
          <w:t>Ul. 11:18</w:t>
        </w:r>
      </w:hyperlink>
      <w:r>
        <w:rPr>
          <w:lang w:val="id_ID" w:bidi="id_ID"/>
        </w:rPr>
        <w:t xml:space="preserve">; </w:t>
      </w:r>
      <w:hyperlink r:id="rId222">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3">
        <w:r>
          <w:rPr>
            <w:lang w:val="id_ID" w:bidi="id_ID"/>
          </w:rPr>
          <w:rPr>
            <w:color w:val="0000EE"/>
            <w:u w:val="single"/>
          </w:rPr>
          <w:t>Mat. 4:10</w:t>
        </w:r>
      </w:hyperlink>
      <w:r>
        <w:rPr>
          <w:lang w:val="id_ID" w:bidi="id_ID"/>
        </w:rPr>
        <w:t xml:space="preserve">; </w:t>
      </w:r>
      <w:hyperlink r:id="rId224">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5">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6">
        <w:r>
          <w:rPr>
            <w:lang w:val="id_ID" w:bidi="id_ID"/>
          </w:rPr>
          <w:rPr>
            <w:color w:val="0000EE"/>
            <w:u w:val="single"/>
          </w:rPr>
          <w:t>Mat. 4:7</w:t>
        </w:r>
      </w:hyperlink>
      <w:r>
        <w:rPr>
          <w:lang w:val="id_ID" w:bidi="id_ID"/>
        </w:rPr>
        <w:t xml:space="preserve">; </w:t>
      </w:r>
      <w:hyperlink r:id="rId227">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28">
        <w:r>
          <w:rPr>
            <w:lang w:val="id_ID" w:bidi="id_ID"/>
          </w:rPr>
          <w:rPr>
            <w:color w:val="0000EE"/>
            <w:u w:val="single"/>
          </w:rPr>
          <w:t>Kel. 7–12</w:t>
        </w:r>
      </w:hyperlink>
      <w:r>
        <w:rPr>
          <w:lang w:val="id_ID" w:bidi="id_ID"/>
        </w:rPr>
        <w:t xml:space="preserve">; lihat juga </w:t>
      </w:r>
      <w:hyperlink r:id="rId229">
        <w:r>
          <w:rPr>
            <w:lang w:val="id_ID" w:bidi="id_ID"/>
          </w:rPr>
          <w:rPr>
            <w:color w:val="0000EE"/>
            <w:u w:val="single"/>
          </w:rPr>
          <w:t>Kel. 3:20</w:t>
        </w:r>
      </w:hyperlink>
      <w:r>
        <w:rPr>
          <w:lang w:val="id_ID" w:bidi="id_ID"/>
        </w:rPr>
        <w:t xml:space="preserve">; </w:t>
      </w:r>
      <w:hyperlink r:id="rId230">
        <w:r>
          <w:rPr>
            <w:lang w:val="id_ID" w:bidi="id_ID"/>
          </w:rPr>
          <w:rPr>
            <w:color w:val="0000EE"/>
            <w:u w:val="single"/>
          </w:rPr>
          <w:t>4:5</w:t>
        </w:r>
      </w:hyperlink>
      <w:r>
        <w:rPr>
          <w:lang w:val="id_ID" w:bidi="id_ID"/>
        </w:rPr>
        <w:t xml:space="preserve">; </w:t>
      </w:r>
      <w:hyperlink r:id="rId231">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2">
        <w:r>
          <w:rPr>
            <w:lang w:val="id_ID" w:bidi="id_ID"/>
          </w:rPr>
          <w:rPr>
            <w:color w:val="0000EE"/>
            <w:u w:val="single"/>
          </w:rPr>
          <w:t>Ul. 24:13</w:t>
        </w:r>
      </w:hyperlink>
      <w:r>
        <w:rPr>
          <w:lang w:val="id_ID" w:bidi="id_ID"/>
        </w:rPr>
        <w:t xml:space="preserve">; </w:t>
      </w:r>
      <w:hyperlink r:id="rId233">
        <w:r>
          <w:rPr>
            <w:lang w:val="id_ID" w:bidi="id_ID"/>
          </w:rPr>
          <w:rPr>
            <w:color w:val="0000EE"/>
            <w:u w:val="single"/>
          </w:rPr>
          <w:t>Hab. 2:4</w:t>
        </w:r>
      </w:hyperlink>
      <w:r>
        <w:rPr>
          <w:lang w:val="id_ID" w:bidi="id_ID"/>
        </w:rPr>
        <w:t xml:space="preserve">; </w:t>
      </w:r>
      <w:hyperlink r:id="rId234">
        <w:r>
          <w:rPr>
            <w:lang w:val="id_ID" w:bidi="id_ID"/>
          </w:rPr>
          <w:rPr>
            <w:color w:val="0000EE"/>
            <w:u w:val="single"/>
          </w:rPr>
          <w:t>Rm. 1:17</w:t>
        </w:r>
      </w:hyperlink>
      <w:r>
        <w:rPr>
          <w:lang w:val="id_ID" w:bidi="id_ID"/>
        </w:rPr>
        <w:t xml:space="preserve">; </w:t>
      </w:r>
      <w:hyperlink r:id="rId235">
        <w:r>
          <w:rPr>
            <w:lang w:val="id_ID" w:bidi="id_ID"/>
          </w:rPr>
          <w:rPr>
            <w:color w:val="0000EE"/>
            <w:u w:val="single"/>
          </w:rPr>
          <w:t>Rm. 4:1–5</w:t>
        </w:r>
      </w:hyperlink>
      <w:r>
        <w:rPr>
          <w:lang w:val="id_ID" w:bidi="id_ID"/>
        </w:rPr>
        <w:t xml:space="preserve">; </w:t>
      </w:r>
      <w:hyperlink r:id="rId236">
        <w:r>
          <w:rPr>
            <w:lang w:val="id_ID" w:bidi="id_ID"/>
          </w:rPr>
          <w:rPr>
            <w:color w:val="0000EE"/>
            <w:u w:val="single"/>
          </w:rPr>
          <w:t>Gal. 3:6–7</w:t>
        </w:r>
      </w:hyperlink>
      <w:r>
        <w:rPr>
          <w:lang w:val="id_ID" w:bidi="id_ID"/>
        </w:rPr>
        <w:t xml:space="preserve">; lihat juga </w:t>
      </w:r>
      <w:hyperlink r:id="rId237">
        <w:r>
          <w:rPr>
            <w:lang w:val="id_ID" w:bidi="id_ID"/>
          </w:rPr>
          <w:rPr>
            <w:color w:val="0000EE"/>
            <w:u w:val="single"/>
          </w:rPr>
          <w:t>Kej. 15:6</w:t>
        </w:r>
      </w:hyperlink>
      <w:r>
        <w:rPr>
          <w:lang w:val="id_ID" w:bidi="id_ID"/>
        </w:rPr>
        <w:t xml:space="preserve">; </w:t>
      </w:r>
      <w:hyperlink r:id="rId238">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39">
        <w:r>
          <w:rPr>
            <w:lang w:val="id_ID" w:bidi="id_ID"/>
          </w:rPr>
          <w:rPr>
            <w:color w:val="0000EE"/>
            <w:u w:val="single"/>
          </w:rPr>
          <w:t>Kej. 10:15</w:t>
        </w:r>
      </w:hyperlink>
      <w:r>
        <w:rPr>
          <w:lang w:val="id_ID" w:bidi="id_ID"/>
        </w:rPr>
        <w:t xml:space="preserve">; </w:t>
      </w:r>
      <w:hyperlink r:id="rId240">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1">
        <w:r>
          <w:rPr>
            <w:lang w:val="id_ID" w:bidi="id_ID"/>
          </w:rPr>
          <w:rPr>
            <w:color w:val="0000EE"/>
            <w:u w:val="single"/>
          </w:rPr>
          <w:t>2Sam. 11:3</w:t>
        </w:r>
      </w:hyperlink>
      <w:r>
        <w:rPr>
          <w:lang w:val="id_ID" w:bidi="id_ID"/>
        </w:rPr>
        <w:t xml:space="preserve">; </w:t>
      </w:r>
      <w:hyperlink r:id="rId242">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3">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4">
        <w:r>
          <w:rPr>
            <w:lang w:val="id_ID" w:bidi="id_ID"/>
          </w:rPr>
          <w:rPr>
            <w:color w:val="0000EE"/>
            <w:u w:val="single"/>
          </w:rPr>
          <w:t>Kej. 9:18–27</w:t>
        </w:r>
      </w:hyperlink>
      <w:r>
        <w:rPr>
          <w:lang w:val="id_ID" w:bidi="id_ID"/>
        </w:rPr>
        <w:t>). • orang Feris tidak tercantum dalam Tabel Bangsa-Bangsa (</w:t>
      </w:r>
      <w:hyperlink r:id="rId243">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5">
        <w:r>
          <w:rPr>
            <w:lang w:val="id_ID" w:bidi="id_ID"/>
          </w:rPr>
          <w:rPr>
            <w:color w:val="0000EE"/>
            <w:u w:val="single"/>
          </w:rPr>
          <w:t>Hak. 1:21</w:t>
        </w:r>
      </w:hyperlink>
      <w:r>
        <w:rPr>
          <w:lang w:val="id_ID" w:bidi="id_ID"/>
        </w:rPr>
        <w:t xml:space="preserve">; </w:t>
      </w:r>
      <w:hyperlink r:id="rId246">
        <w:r>
          <w:rPr>
            <w:lang w:val="id_ID" w:bidi="id_ID"/>
          </w:rPr>
          <w:rPr>
            <w:color w:val="0000EE"/>
            <w:u w:val="single"/>
          </w:rPr>
          <w:t>2Sam. 5:6–8</w:t>
        </w:r>
      </w:hyperlink>
      <w:r>
        <w:rPr>
          <w:lang w:val="id_ID" w:bidi="id_ID"/>
        </w:rPr>
        <w:t>). Daud membeli sebidang tanah dari Arauna orang Yebus untuk membangun sebuah mezbah (</w:t>
      </w:r>
      <w:hyperlink r:id="rId247">
        <w:r>
          <w:rPr>
            <w:lang w:val="id_ID" w:bidi="id_ID"/>
          </w:rPr>
          <w:rPr>
            <w:color w:val="0000EE"/>
            <w:u w:val="single"/>
          </w:rPr>
          <w:t>2Sam. 24:15–25</w:t>
        </w:r>
      </w:hyperlink>
      <w:r>
        <w:rPr>
          <w:lang w:val="id_ID" w:bidi="id_ID"/>
        </w:rPr>
        <w:t>); tanah ini kemudian menjadi lokasi Bait Suci (</w:t>
      </w:r>
      <w:hyperlink r:id="rId248">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7">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0">
        <w:r>
          <w:rPr>
            <w:lang w:val="id_ID" w:bidi="id_ID"/>
          </w:rPr>
          <w:rPr>
            <w:color w:val="0000EE"/>
            <w:u w:val="single"/>
          </w:rPr>
          <w:t>Ul. 7:9</w:t>
        </w:r>
      </w:hyperlink>
      <w:r>
        <w:rPr>
          <w:lang w:val="id_ID" w:bidi="id_ID"/>
        </w:rPr>
        <w:t xml:space="preserve">; </w:t>
      </w:r>
      <w:hyperlink r:id="rId251">
        <w:r>
          <w:rPr>
            <w:lang w:val="id_ID" w:bidi="id_ID"/>
          </w:rPr>
          <w:rPr>
            <w:color w:val="0000EE"/>
            <w:u w:val="single"/>
          </w:rPr>
          <w:t>32:4</w:t>
        </w:r>
      </w:hyperlink>
      <w:r>
        <w:rPr>
          <w:lang w:val="id_ID" w:bidi="id_ID"/>
        </w:rPr>
        <w:t xml:space="preserve">; </w:t>
      </w:r>
      <w:hyperlink r:id="rId252">
        <w:r>
          <w:rPr>
            <w:lang w:val="id_ID" w:bidi="id_ID"/>
          </w:rPr>
          <w:rPr>
            <w:color w:val="0000EE"/>
            <w:u w:val="single"/>
          </w:rPr>
          <w:t>Ibr. 6:18</w:t>
        </w:r>
      </w:hyperlink>
      <w:r>
        <w:rPr>
          <w:lang w:val="id_ID" w:bidi="id_ID"/>
        </w:rPr>
        <w:t xml:space="preserve">; </w:t>
      </w:r>
      <w:hyperlink r:id="rId253">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4">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5">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6">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7">
        <w:r>
          <w:rPr>
            <w:lang w:val="id_ID" w:bidi="id_ID"/>
          </w:rPr>
          <w:rPr>
            <w:color w:val="0000EE"/>
            <w:u w:val="single"/>
          </w:rPr>
          <w:t>Kel. 23:28</w:t>
        </w:r>
      </w:hyperlink>
      <w:r>
        <w:rPr>
          <w:lang w:val="id_ID" w:bidi="id_ID"/>
        </w:rPr>
        <w:t xml:space="preserve">; </w:t>
      </w:r>
      <w:hyperlink r:id="rId258">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59">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0">
        <w:r>
          <w:rPr>
            <w:lang w:val="id_ID" w:bidi="id_ID"/>
          </w:rPr>
          <w:rPr>
            <w:color w:val="0000EE"/>
            <w:u w:val="single"/>
          </w:rPr>
          <w:t>Ul. 12:31</w:t>
        </w:r>
      </w:hyperlink>
      <w:r>
        <w:rPr>
          <w:lang w:val="id_ID" w:bidi="id_ID"/>
        </w:rPr>
        <w:t>;</w:t>
      </w:r>
      <w:hyperlink r:id="rId261">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2">
        <w:r>
          <w:rPr>
            <w:lang w:val="id_ID" w:bidi="id_ID"/>
          </w:rPr>
          <w:rPr>
            <w:color w:val="0000EE"/>
            <w:u w:val="single"/>
          </w:rPr>
          <w:t>Mzm. 51:6</w:t>
        </w:r>
      </w:hyperlink>
      <w:r>
        <w:rPr>
          <w:lang w:val="id_ID" w:bidi="id_ID"/>
        </w:rPr>
        <w:t xml:space="preserve">; </w:t>
      </w:r>
      <w:hyperlink r:id="rId263">
        <w:r>
          <w:rPr>
            <w:lang w:val="id_ID" w:bidi="id_ID"/>
          </w:rPr>
          <w:rPr>
            <w:color w:val="0000EE"/>
            <w:u w:val="single"/>
          </w:rPr>
          <w:t>139:1</w:t>
        </w:r>
      </w:hyperlink>
      <w:r>
        <w:rPr>
          <w:lang w:val="id_ID" w:bidi="id_ID"/>
        </w:rPr>
        <w:t xml:space="preserve">, </w:t>
      </w:r>
      <w:hyperlink r:id="rId264">
        <w:r>
          <w:rPr>
            <w:lang w:val="id_ID" w:bidi="id_ID"/>
          </w:rPr>
          <w:rPr>
            <w:color w:val="0000EE"/>
            <w:u w:val="single"/>
          </w:rPr>
          <w:t>4</w:t>
        </w:r>
      </w:hyperlink>
      <w:r>
        <w:rPr>
          <w:lang w:val="id_ID" w:bidi="id_ID"/>
        </w:rPr>
        <w:t xml:space="preserve">, </w:t>
      </w:r>
      <w:hyperlink r:id="rId265">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6">
        <w:r>
          <w:rPr>
            <w:lang w:val="id_ID" w:bidi="id_ID"/>
          </w:rPr>
          <w:rPr>
            <w:color w:val="0000EE"/>
            <w:u w:val="single"/>
          </w:rPr>
          <w:t>Mzm. 139:1–18</w:t>
        </w:r>
      </w:hyperlink>
      <w:r>
        <w:rPr>
          <w:lang w:val="id_ID" w:bidi="id_ID"/>
        </w:rPr>
        <w:t xml:space="preserve">; </w:t>
      </w:r>
      <w:hyperlink r:id="rId26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68">
        <w:r>
          <w:rPr>
            <w:lang w:val="id_ID" w:bidi="id_ID"/>
          </w:rPr>
          <w:rPr>
            <w:color w:val="0000EE"/>
            <w:u w:val="single"/>
          </w:rPr>
          <w:t>Kel. 16:1–30</w:t>
        </w:r>
      </w:hyperlink>
      <w:r>
        <w:rPr>
          <w:lang w:val="id_ID" w:bidi="id_ID"/>
        </w:rPr>
        <w:t xml:space="preserve">; </w:t>
      </w:r>
      <w:hyperlink r:id="rId269">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0">
        <w:r>
          <w:rPr>
            <w:lang w:val="id_ID" w:bidi="id_ID"/>
          </w:rPr>
          <w:rPr>
            <w:color w:val="0000EE"/>
            <w:u w:val="single"/>
          </w:rPr>
          <w:t>Mat. 4:4</w:t>
        </w:r>
      </w:hyperlink>
      <w:r>
        <w:rPr>
          <w:lang w:val="id_ID" w:bidi="id_ID"/>
        </w:rPr>
        <w:t xml:space="preserve">; </w:t>
      </w:r>
      <w:hyperlink r:id="rId271">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2">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3">
        <w:r>
          <w:rPr>
            <w:lang w:val="id_ID" w:bidi="id_ID"/>
          </w:rPr>
          <w:rPr>
            <w:color w:val="0000EE"/>
            <w:u w:val="single"/>
          </w:rPr>
          <w:t>Yos. 17:16–18</w:t>
        </w:r>
      </w:hyperlink>
      <w:r>
        <w:rPr>
          <w:lang w:val="id_ID" w:bidi="id_ID"/>
        </w:rPr>
        <w:t xml:space="preserve">; </w:t>
      </w:r>
      <w:hyperlink r:id="rId274">
        <w:r>
          <w:rPr>
            <w:lang w:val="id_ID" w:bidi="id_ID"/>
          </w:rPr>
          <w:rPr>
            <w:color w:val="0000EE"/>
            <w:u w:val="single"/>
          </w:rPr>
          <w:t>1Raj. 6:7</w:t>
        </w:r>
      </w:hyperlink>
      <w:r>
        <w:rPr>
          <w:lang w:val="id_ID" w:bidi="id_ID"/>
        </w:rPr>
        <w:t xml:space="preserve">; </w:t>
      </w:r>
      <w:hyperlink r:id="rId275">
        <w:r>
          <w:rPr>
            <w:lang w:val="id_ID" w:bidi="id_ID"/>
          </w:rPr>
          <w:rPr>
            <w:color w:val="0000EE"/>
            <w:u w:val="single"/>
          </w:rPr>
          <w:t>2Raj. 6:5</w:t>
        </w:r>
      </w:hyperlink>
      <w:r>
        <w:rPr>
          <w:lang w:val="id_ID" w:bidi="id_ID"/>
        </w:rPr>
        <w:t xml:space="preserve">; </w:t>
      </w:r>
      <w:hyperlink r:id="rId276">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7">
        <w:r>
          <w:rPr>
            <w:lang w:val="id_ID" w:bidi="id_ID"/>
          </w:rPr>
          <w:rPr>
            <w:color w:val="0000EE"/>
            <w:u w:val="single"/>
          </w:rPr>
          <w:t>Kel. 17:6</w:t>
        </w:r>
      </w:hyperlink>
      <w:r>
        <w:rPr>
          <w:lang w:val="id_ID" w:bidi="id_ID"/>
        </w:rPr>
        <w:t xml:space="preserve">; </w:t>
      </w:r>
      <w:hyperlink r:id="rId135">
        <w:r>
          <w:rPr>
            <w:lang w:val="id_ID" w:bidi="id_ID"/>
          </w:rPr>
          <w:rPr>
            <w:color w:val="0000EE"/>
            <w:u w:val="single"/>
          </w:rPr>
          <w:t>Bil. 20:2–13</w:t>
        </w:r>
      </w:hyperlink>
      <w:r>
        <w:rPr>
          <w:lang w:val="id_ID" w:bidi="id_ID"/>
        </w:rPr>
        <w:t xml:space="preserve">; lihat juga </w:t>
      </w:r>
      <w:hyperlink r:id="rId278">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79">
        <w:r>
          <w:rPr>
            <w:lang w:val="id_ID" w:bidi="id_ID"/>
          </w:rPr>
          <w:rPr>
            <w:color w:val="0000EE"/>
            <w:u w:val="single"/>
          </w:rPr>
          <w:t>Kej. 15:1–21</w:t>
        </w:r>
      </w:hyperlink>
      <w:r>
        <w:rPr>
          <w:lang w:val="id_ID" w:bidi="id_ID"/>
        </w:rPr>
        <w:t>;</w:t>
      </w:r>
      <w:hyperlink r:id="rId280">
        <w:r>
          <w:rPr>
            <w:lang w:val="id_ID" w:bidi="id_ID"/>
          </w:rPr>
          <w:rPr>
            <w:color w:val="0000EE"/>
            <w:u w:val="single"/>
          </w:rPr>
          <w:t xml:space="preserve"> 17:1–21</w:t>
        </w:r>
      </w:hyperlink>
      <w:r>
        <w:rPr>
          <w:lang w:val="id_ID" w:bidi="id_ID"/>
        </w:rPr>
        <w:t>), kemudian Ishak (</w:t>
      </w:r>
      <w:hyperlink r:id="rId281">
        <w:r>
          <w:rPr>
            <w:lang w:val="id_ID" w:bidi="id_ID"/>
          </w:rPr>
          <w:rPr>
            <w:color w:val="0000EE"/>
            <w:u w:val="single"/>
          </w:rPr>
          <w:t>Kej. 26:1–5</w:t>
        </w:r>
      </w:hyperlink>
      <w:r>
        <w:rPr>
          <w:lang w:val="id_ID" w:bidi="id_ID"/>
        </w:rPr>
        <w:t>), dan Yakub (</w:t>
      </w:r>
      <w:hyperlink r:id="rId282">
        <w:r>
          <w:rPr>
            <w:lang w:val="id_ID" w:bidi="id_ID"/>
          </w:rPr>
          <w:rPr>
            <w:color w:val="0000EE"/>
            <w:u w:val="single"/>
          </w:rPr>
          <w:t>Kej. 28:1–4</w:t>
        </w:r>
      </w:hyperlink>
      <w:r>
        <w:rPr>
          <w:lang w:val="id_ID" w:bidi="id_ID"/>
        </w:rPr>
        <w:t xml:space="preserve">, </w:t>
      </w:r>
      <w:hyperlink r:id="rId283">
        <w:r>
          <w:rPr>
            <w:lang w:val="id_ID" w:bidi="id_ID"/>
          </w:rPr>
          <w:rPr>
            <w:color w:val="0000EE"/>
            <w:u w:val="single"/>
          </w:rPr>
          <w:t>13–15</w:t>
        </w:r>
      </w:hyperlink>
      <w:r>
        <w:rPr>
          <w:lang w:val="id_ID" w:bidi="id_ID"/>
        </w:rPr>
        <w:t xml:space="preserve">; </w:t>
      </w:r>
      <w:hyperlink r:id="rId284">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5">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6">
        <w:r>
          <w:rPr>
            <w:lang w:val="id_ID" w:bidi="id_ID"/>
          </w:rPr>
          <w:rPr>
            <w:color w:val="0000EE"/>
            <w:u w:val="single"/>
          </w:rPr>
          <w:t>Bil. 13:28</w:t>
        </w:r>
      </w:hyperlink>
      <w:r>
        <w:rPr>
          <w:lang w:val="id_ID" w:bidi="id_ID"/>
        </w:rPr>
        <w:t>). Jika Israel ingin menikmati keberhasilan, yang harus memimpin dan berperang adalah Allah (</w:t>
      </w:r>
      <w:hyperlink r:id="rId287">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88">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xml:space="preserve">; lihat </w:t>
      </w:r>
      <w:hyperlink r:id="rId289">
        <w:r>
          <w:rPr>
            <w:lang w:val="id_ID" w:bidi="id_ID"/>
          </w:rPr>
          <w:rPr>
            <w:color w:val="0000EE"/>
            <w:u w:val="single"/>
          </w:rPr>
          <w:t>Ul. 1:8</w:t>
        </w:r>
      </w:hyperlink>
      <w:r>
        <w:rPr>
          <w:lang w:val="id_ID" w:bidi="id_ID"/>
        </w:rPr>
        <w:t xml:space="preserve">; </w:t>
      </w:r>
      <w:hyperlink r:id="rId2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1">
        <w:r>
          <w:rPr>
            <w:lang w:val="id_ID" w:bidi="id_ID"/>
          </w:rPr>
          <w:rPr>
            <w:color w:val="0000EE"/>
            <w:u w:val="single"/>
          </w:rPr>
          <w:t>Kel. 32:9</w:t>
        </w:r>
      </w:hyperlink>
      <w:r>
        <w:rPr>
          <w:lang w:val="id_ID" w:bidi="id_ID"/>
        </w:rPr>
        <w:t xml:space="preserve">; </w:t>
      </w:r>
      <w:hyperlink r:id="rId292">
        <w:r>
          <w:rPr>
            <w:lang w:val="id_ID" w:bidi="id_ID"/>
          </w:rPr>
          <w:rPr>
            <w:color w:val="0000EE"/>
            <w:u w:val="single"/>
          </w:rPr>
          <w:t>33:3</w:t>
        </w:r>
      </w:hyperlink>
      <w:r>
        <w:rPr>
          <w:lang w:val="id_ID" w:bidi="id_ID"/>
        </w:rPr>
        <w:t xml:space="preserve">, </w:t>
      </w:r>
      <w:hyperlink r:id="rId293">
        <w:r>
          <w:rPr>
            <w:lang w:val="id_ID" w:bidi="id_ID"/>
          </w:rPr>
          <w:rPr>
            <w:color w:val="0000EE"/>
            <w:u w:val="single"/>
          </w:rPr>
          <w:t>5</w:t>
        </w:r>
      </w:hyperlink>
      <w:r>
        <w:rPr>
          <w:lang w:val="id_ID" w:bidi="id_ID"/>
        </w:rPr>
        <w:t xml:space="preserve">; </w:t>
      </w:r>
      <w:hyperlink r:id="rId294">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5">
        <w:r>
          <w:rPr>
            <w:lang w:val="id_ID" w:bidi="id_ID"/>
          </w:rPr>
          <w:rPr>
            <w:color w:val="0000EE"/>
            <w:u w:val="single"/>
          </w:rPr>
          <w:t>Ul. 4:13</w:t>
        </w:r>
      </w:hyperlink>
      <w:r>
        <w:rPr>
          <w:lang w:val="id_ID" w:bidi="id_ID"/>
        </w:rPr>
        <w:t>). • Ungkapan umum dalam Alkitab, empat puluh hari empat puluh malam, melambangkan pencobaan atau ujian (</w:t>
      </w:r>
      <w:hyperlink r:id="rId296">
        <w:r>
          <w:rPr>
            <w:lang w:val="id_ID" w:bidi="id_ID"/>
          </w:rPr>
          <w:rPr>
            <w:color w:val="0000EE"/>
            <w:u w:val="single"/>
          </w:rPr>
          <w:t>Kel. 34:28</w:t>
        </w:r>
      </w:hyperlink>
      <w:r>
        <w:rPr>
          <w:lang w:val="id_ID" w:bidi="id_ID"/>
        </w:rPr>
        <w:t>). Puasa Musa sama seperti puasa Yesus (</w:t>
      </w:r>
      <w:hyperlink r:id="rId297">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298">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7">
        <w:r>
          <w:rPr>
            <w:lang w:val="id_ID" w:bidi="id_ID"/>
          </w:rPr>
          <w:rPr>
            <w:color w:val="0000EE"/>
            <w:u w:val="single"/>
          </w:rPr>
          <w:t>Kel. 31:18</w:t>
        </w:r>
      </w:hyperlink>
      <w:r>
        <w:rPr>
          <w:lang w:val="id_ID" w:bidi="id_ID"/>
        </w:rPr>
        <w:t xml:space="preserve">; </w:t>
      </w:r>
      <w:hyperlink r:id="rId299">
        <w:r>
          <w:rPr>
            <w:lang w:val="id_ID" w:bidi="id_ID"/>
          </w:rPr>
          <w:rPr>
            <w:color w:val="0000EE"/>
            <w:u w:val="single"/>
          </w:rPr>
          <w:t>32:15–16</w:t>
        </w:r>
      </w:hyperlink>
      <w:r>
        <w:rPr>
          <w:lang w:val="id_ID" w:bidi="id_ID"/>
        </w:rPr>
        <w:t xml:space="preserve">; </w:t>
      </w:r>
      <w:hyperlink r:id="rId300">
        <w:r>
          <w:rPr>
            <w:lang w:val="id_ID" w:bidi="id_ID"/>
          </w:rPr>
          <w:rPr>
            <w:color w:val="0000EE"/>
            <w:u w:val="single"/>
          </w:rPr>
          <w:t>34:1</w:t>
        </w:r>
      </w:hyperlink>
      <w:r>
        <w:rPr>
          <w:lang w:val="id_ID" w:bidi="id_ID"/>
        </w:rPr>
        <w:t xml:space="preserve">, </w:t>
      </w:r>
      <w:hyperlink r:id="rId29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1">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2">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3">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4">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5">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6">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7">
        <w:r>
          <w:rPr>
            <w:lang w:val="id_ID" w:bidi="id_ID"/>
          </w:rPr>
          <w:rPr>
            <w:color w:val="0000EE"/>
            <w:u w:val="single"/>
          </w:rPr>
          <w:t>Kej. 17:9–14</w:t>
        </w:r>
      </w:hyperlink>
      <w:r>
        <w:rPr>
          <w:lang w:val="id_ID" w:bidi="id_ID"/>
        </w:rPr>
        <w:t xml:space="preserve">; </w:t>
      </w:r>
      <w:hyperlink r:id="rId308">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09">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0">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1">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2">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7">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4">
        <w:r>
          <w:rPr>
            <w:lang w:val="id_ID" w:bidi="id_ID"/>
          </w:rPr>
          <w:rPr>
            <w:color w:val="0000EE"/>
            <w:u w:val="single"/>
          </w:rPr>
          <w:t>Kej. 13:17</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7">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18">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19">
        <w:r>
          <w:rPr>
            <w:lang w:val="id_ID" w:bidi="id_ID"/>
          </w:rPr>
          <w:rPr>
            <w:color w:val="0000EE"/>
            <w:u w:val="single"/>
          </w:rPr>
          <w:t>Kej. 12:6</w:t>
        </w:r>
      </w:hyperlink>
      <w:r>
        <w:rPr>
          <w:lang w:val="id_ID" w:bidi="id_ID"/>
        </w:rPr>
        <w:t>) dan tempat Yakub menguburkan berhala-berhala Laban (</w:t>
      </w:r>
      <w:hyperlink r:id="rId320">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7">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1">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2">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3">
        <w:r>
          <w:rPr>
            <w:lang w:val="id_ID" w:bidi="id_ID"/>
          </w:rPr>
          <w:rPr>
            <w:color w:val="0000EE"/>
            <w:u w:val="single"/>
          </w:rPr>
          <w:t>Kel. 20:24–26</w:t>
        </w:r>
      </w:hyperlink>
      <w:r>
        <w:rPr>
          <w:lang w:val="id_ID" w:bidi="id_ID"/>
        </w:rPr>
        <w:t xml:space="preserve">; </w:t>
      </w:r>
      <w:hyperlink r:id="rId324">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5">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6">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7">
        <w:r>
          <w:rPr>
            <w:lang w:val="id_ID" w:bidi="id_ID"/>
          </w:rPr>
          <w:rPr>
            <w:color w:val="0000EE"/>
            <w:u w:val="single"/>
          </w:rPr>
          <w:t>Kej. 4:10–11</w:t>
        </w:r>
      </w:hyperlink>
      <w:r>
        <w:rPr>
          <w:lang w:val="id_ID" w:bidi="id_ID"/>
        </w:rPr>
        <w:t xml:space="preserve">; </w:t>
      </w:r>
      <w:hyperlink r:id="rId328">
        <w:r>
          <w:rPr>
            <w:lang w:val="id_ID" w:bidi="id_ID"/>
          </w:rPr>
          <w:rPr>
            <w:color w:val="0000EE"/>
            <w:u w:val="single"/>
          </w:rPr>
          <w:t>9:4–6</w:t>
        </w:r>
      </w:hyperlink>
      <w:r>
        <w:rPr>
          <w:lang w:val="id_ID" w:bidi="id_ID"/>
        </w:rPr>
        <w:t xml:space="preserve">; </w:t>
      </w:r>
      <w:hyperlink r:id="rId329">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28">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0">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1">
        <w:r>
          <w:rPr>
            <w:lang w:val="id_ID" w:bidi="id_ID"/>
          </w:rPr>
          <w:rPr>
            <w:color w:val="0000EE"/>
            <w:u w:val="single"/>
          </w:rPr>
          <w:t>Ul. 12:23–25</w:t>
        </w:r>
      </w:hyperlink>
      <w:r>
        <w:rPr>
          <w:lang w:val="id_ID" w:bidi="id_ID"/>
        </w:rPr>
        <w:t xml:space="preserve">; bdk. </w:t>
      </w:r>
      <w:hyperlink r:id="rId332">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29">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3">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4">
        <w:r>
          <w:rPr>
            <w:lang w:val="id_ID" w:bidi="id_ID"/>
          </w:rPr>
          <w:rPr>
            <w:color w:val="0000EE"/>
            <w:u w:val="single"/>
          </w:rPr>
          <w:t>Im. 18:21</w:t>
        </w:r>
      </w:hyperlink>
      <w:r>
        <w:rPr>
          <w:lang w:val="id_ID" w:bidi="id_ID"/>
        </w:rPr>
        <w:t xml:space="preserve">; </w:t>
      </w:r>
      <w:hyperlink r:id="rId335">
        <w:r>
          <w:rPr>
            <w:lang w:val="id_ID" w:bidi="id_ID"/>
          </w:rPr>
          <w:rPr>
            <w:color w:val="0000EE"/>
            <w:u w:val="single"/>
          </w:rPr>
          <w:t>20:2</w:t>
        </w:r>
      </w:hyperlink>
      <w:r>
        <w:rPr>
          <w:lang w:val="id_ID" w:bidi="id_ID"/>
        </w:rPr>
        <w:t xml:space="preserve">; </w:t>
      </w:r>
      <w:hyperlink r:id="rId336">
        <w:r>
          <w:rPr>
            <w:lang w:val="id_ID" w:bidi="id_ID"/>
          </w:rPr>
          <w:rPr>
            <w:color w:val="0000EE"/>
            <w:u w:val="single"/>
          </w:rPr>
          <w:t>2Raj. 23:10</w:t>
        </w:r>
      </w:hyperlink>
      <w:r>
        <w:rPr>
          <w:lang w:val="id_ID" w:bidi="id_ID"/>
        </w:rPr>
        <w:t xml:space="preserve">; </w:t>
      </w:r>
      <w:hyperlink r:id="rId337">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6">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38">
        <w:r>
          <w:rPr>
            <w:lang w:val="id_ID" w:bidi="id_ID"/>
          </w:rPr>
          <w:rPr>
            <w:color w:val="0000EE"/>
            <w:u w:val="single"/>
          </w:rPr>
          <w:t>Kel. 7:11</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339">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0">
        <w:r>
          <w:rPr>
            <w:lang w:val="id_ID" w:bidi="id_ID"/>
          </w:rPr>
          <w:rPr>
            <w:color w:val="0000EE"/>
            <w:u w:val="single"/>
          </w:rPr>
          <w:t>Ul. 17:12</w:t>
        </w:r>
      </w:hyperlink>
      <w:r>
        <w:rPr>
          <w:lang w:val="id_ID" w:bidi="id_ID"/>
        </w:rPr>
        <w:t xml:space="preserve">; </w:t>
      </w:r>
      <w:hyperlink r:id="rId341">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2">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3">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4">
        <w:r>
          <w:rPr>
            <w:lang w:val="id_ID" w:bidi="id_ID"/>
          </w:rPr>
          <w:rPr>
            <w:color w:val="0000EE"/>
            <w:u w:val="single"/>
          </w:rPr>
          <w:t>Ams. 6:12</w:t>
        </w:r>
      </w:hyperlink>
      <w:r>
        <w:rPr>
          <w:lang w:val="id_ID" w:bidi="id_ID"/>
        </w:rPr>
        <w:t xml:space="preserve">; </w:t>
      </w:r>
      <w:hyperlink r:id="rId345">
        <w:r>
          <w:rPr>
            <w:lang w:val="id_ID" w:bidi="id_ID"/>
          </w:rPr>
          <w:rPr>
            <w:color w:val="0000EE"/>
            <w:u w:val="single"/>
          </w:rPr>
          <w:t>16:27</w:t>
        </w:r>
      </w:hyperlink>
      <w:r>
        <w:rPr>
          <w:lang w:val="id_ID" w:bidi="id_ID"/>
        </w:rPr>
        <w:t xml:space="preserve">; </w:t>
      </w:r>
      <w:hyperlink r:id="rId346">
        <w:r>
          <w:rPr>
            <w:lang w:val="id_ID" w:bidi="id_ID"/>
          </w:rPr>
          <w:rPr>
            <w:color w:val="0000EE"/>
            <w:u w:val="single"/>
          </w:rPr>
          <w:t>19:28</w:t>
        </w:r>
      </w:hyperlink>
      <w:r>
        <w:rPr>
          <w:lang w:val="id_ID" w:bidi="id_ID"/>
        </w:rPr>
        <w:t xml:space="preserve">; </w:t>
      </w:r>
      <w:hyperlink r:id="rId347">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48">
        <w:r>
          <w:rPr>
            <w:lang w:val="id_ID" w:bidi="id_ID"/>
          </w:rPr>
          <w:rPr>
            <w:color w:val="0000EE"/>
            <w:u w:val="single"/>
          </w:rPr>
          <w:t>Ul. 2:34</w:t>
        </w:r>
      </w:hyperlink>
      <w:r>
        <w:rPr>
          <w:lang w:val="id_ID" w:bidi="id_ID"/>
        </w:rPr>
        <w:t xml:space="preserve">;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49">
        <w:r>
          <w:rPr>
            <w:lang w:val="id_ID" w:bidi="id_ID"/>
          </w:rPr>
          <w:rPr>
            <w:color w:val="0000EE"/>
            <w:u w:val="single"/>
          </w:rPr>
          <w:t>1Raj. 18:28</w:t>
        </w:r>
      </w:hyperlink>
      <w:r>
        <w:rPr>
          <w:lang w:val="id_ID" w:bidi="id_ID"/>
        </w:rPr>
        <w:t xml:space="preserve">; </w:t>
      </w:r>
      <w:hyperlink r:id="rId350">
        <w:r>
          <w:rPr>
            <w:lang w:val="id_ID" w:bidi="id_ID"/>
          </w:rPr>
          <w:rPr>
            <w:color w:val="0000EE"/>
            <w:u w:val="single"/>
          </w:rPr>
          <w:t>Za. 13:4–6</w:t>
        </w:r>
      </w:hyperlink>
      <w:r>
        <w:rPr>
          <w:lang w:val="id_ID" w:bidi="id_ID"/>
        </w:rPr>
        <w:t xml:space="preserve">). • menggundul rambut: Praktik ini juga berkaitan dengan ratapan bagi orang mati (lihat </w:t>
      </w:r>
      <w:hyperlink r:id="rId351">
        <w:r>
          <w:rPr>
            <w:lang w:val="id_ID" w:bidi="id_ID"/>
          </w:rPr>
          <w:rPr>
            <w:color w:val="0000EE"/>
            <w:u w:val="single"/>
          </w:rPr>
          <w:t>Im. 19:27–28</w:t>
        </w:r>
      </w:hyperlink>
      <w:r>
        <w:rPr>
          <w:lang w:val="id_ID" w:bidi="id_ID"/>
        </w:rPr>
        <w:t xml:space="preserve">; </w:t>
      </w:r>
      <w:hyperlink r:id="rId352">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3">
        <w:r>
          <w:rPr>
            <w:lang w:val="id_ID" w:bidi="id_ID"/>
          </w:rPr>
          <w:rPr>
            <w:color w:val="0000EE"/>
            <w:u w:val="single"/>
          </w:rPr>
          <w:t>Ul. 14:4–5</w:t>
        </w:r>
      </w:hyperlink>
      <w:r>
        <w:rPr>
          <w:lang w:val="id_ID" w:bidi="id_ID"/>
        </w:rPr>
        <w:t xml:space="preserve"> dengan yang tercantum dalam </w:t>
      </w:r>
      <w:hyperlink r:id="rId354">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5">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1">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6">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7">
        <w:r>
          <w:rPr>
            <w:lang w:val="id_ID" w:bidi="id_ID"/>
          </w:rPr>
          <w:rPr>
            <w:color w:val="0000EE"/>
            <w:u w:val="single"/>
          </w:rPr>
          <w:t>Kej. 14:20</w:t>
        </w:r>
      </w:hyperlink>
      <w:r>
        <w:rPr>
          <w:lang w:val="id_ID" w:bidi="id_ID"/>
        </w:rPr>
        <w:t xml:space="preserve">; </w:t>
      </w:r>
      <w:hyperlink r:id="rId358">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1">
        <w:r>
          <w:rPr>
            <w:lang w:val="id_ID" w:bidi="id_ID"/>
          </w:rPr>
          <w:rPr>
            <w:color w:val="0000EE"/>
            <w:u w:val="single"/>
          </w:rPr>
          <w:t>Kej. 14:18</w:t>
        </w:r>
      </w:hyperlink>
      <w:r>
        <w:rPr>
          <w:lang w:val="id_ID" w:bidi="id_ID"/>
        </w:rPr>
        <w:t xml:space="preserve">; </w:t>
      </w:r>
      <w:hyperlink r:id="rId362">
        <w:r>
          <w:rPr>
            <w:lang w:val="id_ID" w:bidi="id_ID"/>
          </w:rPr>
          <w:rPr>
            <w:color w:val="0000EE"/>
            <w:u w:val="single"/>
          </w:rPr>
          <w:t>35:14</w:t>
        </w:r>
      </w:hyperlink>
      <w:r>
        <w:rPr>
          <w:lang w:val="id_ID" w:bidi="id_ID"/>
        </w:rPr>
        <w:t xml:space="preserve">; </w:t>
      </w:r>
      <w:hyperlink r:id="rId363">
        <w:r>
          <w:rPr>
            <w:lang w:val="id_ID" w:bidi="id_ID"/>
          </w:rPr>
          <w:rPr>
            <w:color w:val="0000EE"/>
            <w:u w:val="single"/>
          </w:rPr>
          <w:t>Kel. 29:40–41</w:t>
        </w:r>
      </w:hyperlink>
      <w:r>
        <w:rPr>
          <w:lang w:val="id_ID" w:bidi="id_ID"/>
        </w:rPr>
        <w:t xml:space="preserve">; </w:t>
      </w:r>
      <w:hyperlink r:id="rId364">
        <w:r>
          <w:rPr>
            <w:lang w:val="id_ID" w:bidi="id_ID"/>
          </w:rPr>
          <w:rPr>
            <w:color w:val="0000EE"/>
            <w:u w:val="single"/>
          </w:rPr>
          <w:t>Mat. 26:27</w:t>
        </w:r>
      </w:hyperlink>
      <w:r>
        <w:rPr>
          <w:lang w:val="id_ID" w:bidi="id_ID"/>
        </w:rPr>
        <w:t>) dan dalam perayaan; keduanya melambangkan berkat Allah (</w:t>
      </w:r>
      <w:hyperlink r:id="rId365">
        <w:r>
          <w:rPr>
            <w:lang w:val="id_ID" w:bidi="id_ID"/>
          </w:rPr>
          <w:rPr>
            <w:color w:val="0000EE"/>
            <w:u w:val="single"/>
          </w:rPr>
          <w:t>Kej. 27:25</w:t>
        </w:r>
      </w:hyperlink>
      <w:r>
        <w:rPr>
          <w:lang w:val="id_ID" w:bidi="id_ID"/>
        </w:rPr>
        <w:t xml:space="preserve">, </w:t>
      </w:r>
      <w:hyperlink r:id="rId366">
        <w:r>
          <w:rPr>
            <w:lang w:val="id_ID" w:bidi="id_ID"/>
          </w:rPr>
          <w:rPr>
            <w:color w:val="0000EE"/>
            <w:u w:val="single"/>
          </w:rPr>
          <w:t>28</w:t>
        </w:r>
      </w:hyperlink>
      <w:r>
        <w:rPr>
          <w:lang w:val="id_ID" w:bidi="id_ID"/>
        </w:rPr>
        <w:t xml:space="preserve">; </w:t>
      </w:r>
      <w:hyperlink r:id="rId367">
        <w:r>
          <w:rPr>
            <w:lang w:val="id_ID" w:bidi="id_ID"/>
          </w:rPr>
          <w:rPr>
            <w:color w:val="0000EE"/>
            <w:u w:val="single"/>
          </w:rPr>
          <w:t>49:11</w:t>
        </w:r>
      </w:hyperlink>
      <w:r>
        <w:rPr>
          <w:lang w:val="id_ID" w:bidi="id_ID"/>
        </w:rPr>
        <w:t xml:space="preserve">; </w:t>
      </w:r>
      <w:hyperlink r:id="rId368">
        <w:r>
          <w:rPr>
            <w:lang w:val="id_ID" w:bidi="id_ID"/>
          </w:rPr>
          <w:rPr>
            <w:color w:val="0000EE"/>
            <w:u w:val="single"/>
          </w:rPr>
          <w:t>1Taw. 12:40</w:t>
        </w:r>
      </w:hyperlink>
      <w:r>
        <w:rPr>
          <w:lang w:val="id_ID" w:bidi="id_ID"/>
        </w:rPr>
        <w:t xml:space="preserve">; </w:t>
      </w:r>
      <w:hyperlink r:id="rId369">
        <w:r>
          <w:rPr>
            <w:lang w:val="id_ID" w:bidi="id_ID"/>
          </w:rPr>
          <w:rPr>
            <w:color w:val="0000EE"/>
            <w:u w:val="single"/>
          </w:rPr>
          <w:t>Mzm. 104:15</w:t>
        </w:r>
      </w:hyperlink>
      <w:r>
        <w:rPr>
          <w:lang w:val="id_ID" w:bidi="id_ID"/>
        </w:rPr>
        <w:t xml:space="preserve">; </w:t>
      </w:r>
      <w:hyperlink r:id="rId370">
        <w:r>
          <w:rPr>
            <w:lang w:val="id_ID" w:bidi="id_ID"/>
          </w:rPr>
          <w:rPr>
            <w:color w:val="0000EE"/>
            <w:u w:val="single"/>
          </w:rPr>
          <w:t>Kid. 4:10</w:t>
        </w:r>
      </w:hyperlink>
      <w:r>
        <w:rPr>
          <w:lang w:val="id_ID" w:bidi="id_ID"/>
        </w:rPr>
        <w:t xml:space="preserve">; </w:t>
      </w:r>
      <w:hyperlink r:id="rId371">
        <w:r>
          <w:rPr>
            <w:lang w:val="id_ID" w:bidi="id_ID"/>
          </w:rPr>
          <w:rPr>
            <w:color w:val="0000EE"/>
            <w:u w:val="single"/>
          </w:rPr>
          <w:t>5:1</w:t>
        </w:r>
      </w:hyperlink>
      <w:r>
        <w:rPr>
          <w:lang w:val="id_ID" w:bidi="id_ID"/>
        </w:rPr>
        <w:t xml:space="preserve">; </w:t>
      </w:r>
      <w:hyperlink r:id="rId372">
        <w:r>
          <w:rPr>
            <w:lang w:val="id_ID" w:bidi="id_ID"/>
          </w:rPr>
          <w:rPr>
            <w:color w:val="0000EE"/>
            <w:u w:val="single"/>
          </w:rPr>
          <w:t>Yes. 25:6</w:t>
        </w:r>
      </w:hyperlink>
      <w:r>
        <w:rPr>
          <w:lang w:val="id_ID" w:bidi="id_ID"/>
        </w:rPr>
        <w:t xml:space="preserve">; </w:t>
      </w:r>
      <w:hyperlink r:id="rId373">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5">
        <w:r>
          <w:rPr>
            <w:lang w:val="id_ID" w:bidi="id_ID"/>
          </w:rPr>
          <w:rPr>
            <w:color w:val="0000EE"/>
            <w:u w:val="single"/>
          </w:rPr>
          <w:t>Ul. 15:20</w:t>
        </w:r>
      </w:hyperlink>
      <w:r>
        <w:rPr>
          <w:lang w:val="id_ID" w:bidi="id_ID"/>
        </w:rPr>
        <w:t xml:space="preserve">; </w:t>
      </w:r>
      <w:hyperlink r:id="rId376">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7">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78">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79">
        <w:r>
          <w:rPr>
            <w:lang w:val="id_ID" w:bidi="id_ID"/>
          </w:rPr>
          <w:rPr>
            <w:color w:val="0000EE"/>
            <w:u w:val="single"/>
          </w:rPr>
          <w:t>Kej. 12:2–3</w:t>
        </w:r>
      </w:hyperlink>
      <w:r>
        <w:rPr>
          <w:lang w:val="id_ID" w:bidi="id_ID"/>
        </w:rPr>
        <w:t xml:space="preserve">; </w:t>
      </w:r>
      <w:hyperlink r:id="rId380">
        <w:r>
          <w:rPr>
            <w:lang w:val="id_ID" w:bidi="id_ID"/>
          </w:rPr>
          <w:rPr>
            <w:color w:val="0000EE"/>
            <w:u w:val="single"/>
          </w:rPr>
          <w:t>17:4–6</w:t>
        </w:r>
      </w:hyperlink>
      <w:r>
        <w:rPr>
          <w:lang w:val="id_ID" w:bidi="id_ID"/>
        </w:rPr>
        <w:t xml:space="preserve">; </w:t>
      </w:r>
      <w:hyperlink r:id="rId381">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2">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3">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4">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5">
        <w:r>
          <w:rPr>
            <w:lang w:val="id_ID" w:bidi="id_ID"/>
          </w:rPr>
          <w:rPr>
            <w:color w:val="0000EE"/>
            <w:u w:val="single"/>
          </w:rPr>
          <w:t>Kel. 12:12</w:t>
        </w:r>
      </w:hyperlink>
      <w:r>
        <w:rPr>
          <w:lang w:val="id_ID" w:bidi="id_ID"/>
        </w:rPr>
        <w:t xml:space="preserve">, </w:t>
      </w:r>
      <w:hyperlink r:id="rId386">
        <w:r>
          <w:rPr>
            <w:lang w:val="id_ID" w:bidi="id_ID"/>
          </w:rPr>
          <w:rPr>
            <w:color w:val="0000EE"/>
            <w:u w:val="single"/>
          </w:rPr>
          <w:t>29</w:t>
        </w:r>
      </w:hyperlink>
      <w:r>
        <w:rPr>
          <w:lang w:val="id_ID" w:bidi="id_ID"/>
        </w:rPr>
        <w:t xml:space="preserve">; </w:t>
      </w:r>
      <w:hyperlink r:id="rId387">
        <w:r>
          <w:rPr>
            <w:lang w:val="id_ID" w:bidi="id_ID"/>
          </w:rPr>
          <w:rPr>
            <w:color w:val="0000EE"/>
            <w:u w:val="single"/>
          </w:rPr>
          <w:t>13:2</w:t>
        </w:r>
      </w:hyperlink>
      <w:r>
        <w:rPr>
          <w:lang w:val="id_ID" w:bidi="id_ID"/>
        </w:rPr>
        <w:t xml:space="preserve">, </w:t>
      </w:r>
      <w:hyperlink r:id="rId388">
        <w:r>
          <w:rPr>
            <w:lang w:val="id_ID" w:bidi="id_ID"/>
          </w:rPr>
          <w:rPr>
            <w:color w:val="0000EE"/>
            <w:u w:val="single"/>
          </w:rPr>
          <w:t>12</w:t>
        </w:r>
      </w:hyperlink>
      <w:r>
        <w:rPr>
          <w:lang w:val="id_ID" w:bidi="id_ID"/>
        </w:rPr>
        <w:t xml:space="preserve">; </w:t>
      </w:r>
      <w:hyperlink r:id="rId389">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0">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1">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2">
        <w:r>
          <w:rPr>
            <w:lang w:val="id_ID" w:bidi="id_ID"/>
          </w:rPr>
          <w:rPr>
            <w:color w:val="0000EE"/>
            <w:u w:val="single"/>
          </w:rPr>
          <w:t>Kel. 11–12</w:t>
        </w:r>
      </w:hyperlink>
      <w:r>
        <w:rPr>
          <w:lang w:val="id_ID" w:bidi="id_ID"/>
        </w:rPr>
        <w:t xml:space="preserve">; </w:t>
      </w:r>
      <w:hyperlink r:id="rId393">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4">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5">
        <w:r>
          <w:rPr>
            <w:lang w:val="id_ID" w:bidi="id_ID"/>
          </w:rPr>
          <w:rPr>
            <w:color w:val="0000EE"/>
            <w:u w:val="single"/>
          </w:rPr>
          <w:t>Im. 6:14–17</w:t>
        </w:r>
      </w:hyperlink>
      <w:r>
        <w:rPr>
          <w:lang w:val="id_ID" w:bidi="id_ID"/>
        </w:rPr>
        <w:t xml:space="preserve">; </w:t>
      </w:r>
      <w:hyperlink r:id="rId396">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7">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398">
        <w:r>
          <w:rPr>
            <w:lang w:val="id_ID" w:bidi="id_ID"/>
          </w:rPr>
          <w:rPr>
            <w:color w:val="0000EE"/>
            <w:u w:val="single"/>
          </w:rPr>
          <w:t>Kel. 34:22</w:t>
        </w:r>
      </w:hyperlink>
      <w:r>
        <w:rPr>
          <w:lang w:val="id_ID" w:bidi="id_ID"/>
        </w:rPr>
        <w:t xml:space="preserve">; </w:t>
      </w:r>
      <w:hyperlink r:id="rId399">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0">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1">
        <w:r>
          <w:rPr>
            <w:lang w:val="id_ID" w:bidi="id_ID"/>
          </w:rPr>
          <w:rPr>
            <w:color w:val="0000EE"/>
            <w:u w:val="single"/>
          </w:rPr>
          <w:t>Ul. 16:11</w:t>
        </w:r>
      </w:hyperlink>
      <w:r>
        <w:rPr>
          <w:lang w:val="id_ID" w:bidi="id_ID"/>
        </w:rPr>
        <w:t xml:space="preserve">, </w:t>
      </w:r>
      <w:hyperlink r:id="rId402">
        <w:r>
          <w:rPr>
            <w:lang w:val="id_ID" w:bidi="id_ID"/>
          </w:rPr>
          <w:rPr>
            <w:color w:val="0000EE"/>
            <w:u w:val="single"/>
          </w:rPr>
          <w:t>14</w:t>
        </w:r>
      </w:hyperlink>
      <w:r>
        <w:rPr>
          <w:lang w:val="id_ID" w:bidi="id_ID"/>
        </w:rPr>
        <w:t xml:space="preserve">; bdk. </w:t>
      </w:r>
      <w:hyperlink r:id="rId403">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4">
        <w:r>
          <w:rPr>
            <w:lang w:val="id_ID" w:bidi="id_ID"/>
          </w:rPr>
          <w:rPr>
            <w:color w:val="0000EE"/>
            <w:u w:val="single"/>
          </w:rPr>
          <w:t>Ul. 12:3</w:t>
        </w:r>
      </w:hyperlink>
      <w:r>
        <w:rPr>
          <w:lang w:val="id_ID" w:bidi="id_ID"/>
        </w:rPr>
        <w:t xml:space="preserve">; </w:t>
      </w:r>
      <w:hyperlink r:id="rId405">
        <w:r>
          <w:rPr>
            <w:lang w:val="id_ID" w:bidi="id_ID"/>
          </w:rPr>
          <w:rPr>
            <w:color w:val="0000EE"/>
            <w:u w:val="single"/>
          </w:rPr>
          <w:t>Yes. 27:8–9</w:t>
        </w:r>
      </w:hyperlink>
      <w:r>
        <w:rPr>
          <w:lang w:val="id_ID" w:bidi="id_ID"/>
        </w:rPr>
        <w:t xml:space="preserve">; </w:t>
      </w:r>
      <w:hyperlink r:id="rId406">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7">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08">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09">
        <w:r>
          <w:rPr>
            <w:lang w:val="id_ID" w:bidi="id_ID"/>
          </w:rPr>
          <w:rPr>
            <w:color w:val="0000EE"/>
            <w:u w:val="single"/>
          </w:rPr>
          <w:t>Ul. 7:25</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1">
        <w:r>
          <w:rPr>
            <w:lang w:val="id_ID" w:bidi="id_ID"/>
          </w:rPr>
          <w:rPr>
            <w:color w:val="0000EE"/>
            <w:u w:val="single"/>
          </w:rPr>
          <w:t>Ul. 22:24</w:t>
        </w:r>
      </w:hyperlink>
      <w:r>
        <w:rPr>
          <w:lang w:val="id_ID" w:bidi="id_ID"/>
        </w:rPr>
        <w:t xml:space="preserve">; </w:t>
      </w:r>
      <w:hyperlink r:id="rId412">
        <w:r>
          <w:rPr>
            <w:lang w:val="id_ID" w:bidi="id_ID"/>
          </w:rPr>
          <w:rPr>
            <w:color w:val="0000EE"/>
            <w:u w:val="single"/>
          </w:rPr>
          <w:t>1Raj. 21:10</w:t>
        </w:r>
      </w:hyperlink>
      <w:r>
        <w:rPr>
          <w:lang w:val="id_ID" w:bidi="id_ID"/>
        </w:rPr>
        <w:t>) kecuali dalam keadaan yang tidak biasa (</w:t>
      </w:r>
      <w:hyperlink r:id="rId413">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4">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5">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0">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6">
        <w:r>
          <w:rPr>
            <w:lang w:val="id_ID" w:bidi="id_ID"/>
          </w:rPr>
          <w:rPr>
            <w:color w:val="0000EE"/>
            <w:u w:val="single"/>
          </w:rPr>
          <w:t>Ams 4:25–27</w:t>
        </w:r>
      </w:hyperlink>
      <w:r>
        <w:rPr>
          <w:lang w:val="id_ID" w:bidi="id_ID"/>
        </w:rPr>
        <w:t xml:space="preserve">; </w:t>
      </w:r>
      <w:hyperlink r:id="rId417">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18">
        <w:r>
          <w:rPr>
            <w:lang w:val="id_ID" w:bidi="id_ID"/>
          </w:rPr>
          <w:rPr>
            <w:color w:val="0000EE"/>
            <w:u w:val="single"/>
          </w:rPr>
          <w:t>1Sam. 8:6–7</w:t>
        </w:r>
      </w:hyperlink>
      <w:r>
        <w:rPr>
          <w:lang w:val="id_ID" w:bidi="id_ID"/>
        </w:rPr>
        <w:t>)—Allah berjanji kepada Abraham dan Sara bahwa keturunan mereka akan menjadi raja-raja (</w:t>
      </w:r>
      <w:hyperlink r:id="rId419">
        <w:r>
          <w:rPr>
            <w:lang w:val="id_ID" w:bidi="id_ID"/>
          </w:rPr>
          <w:rPr>
            <w:color w:val="0000EE"/>
            <w:u w:val="single"/>
          </w:rPr>
          <w:t>Kej. 17:6</w:t>
        </w:r>
      </w:hyperlink>
      <w:r>
        <w:rPr>
          <w:lang w:val="id_ID" w:bidi="id_ID"/>
        </w:rPr>
        <w:t xml:space="preserve">, </w:t>
      </w:r>
      <w:hyperlink r:id="rId420">
        <w:r>
          <w:rPr>
            <w:lang w:val="id_ID" w:bidi="id_ID"/>
          </w:rPr>
          <w:rPr>
            <w:color w:val="0000EE"/>
            <w:u w:val="single"/>
          </w:rPr>
          <w:t>16</w:t>
        </w:r>
      </w:hyperlink>
      <w:r>
        <w:rPr>
          <w:lang w:val="id_ID" w:bidi="id_ID"/>
        </w:rPr>
        <w:t xml:space="preserve">; lihat juga </w:t>
      </w:r>
      <w:hyperlink r:id="rId421">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2">
        <w:r>
          <w:rPr>
            <w:lang w:val="id_ID" w:bidi="id_ID"/>
          </w:rPr>
          <w:rPr>
            <w:color w:val="0000EE"/>
            <w:u w:val="single"/>
          </w:rPr>
          <w:t>2Sam. 7:11–15</w:t>
        </w:r>
      </w:hyperlink>
      <w:r>
        <w:rPr>
          <w:lang w:val="id_ID" w:bidi="id_ID"/>
        </w:rPr>
        <w:t xml:space="preserve">; </w:t>
      </w:r>
      <w:hyperlink r:id="rId423">
        <w:r>
          <w:rPr>
            <w:lang w:val="id_ID" w:bidi="id_ID"/>
          </w:rPr>
          <w:rPr>
            <w:color w:val="0000EE"/>
            <w:u w:val="single"/>
          </w:rPr>
          <w:t>Mzm. 2</w:t>
        </w:r>
      </w:hyperlink>
      <w:r>
        <w:rPr>
          <w:lang w:val="id_ID" w:bidi="id_ID"/>
        </w:rPr>
        <w:t xml:space="preserve">; </w:t>
      </w:r>
      <w:hyperlink r:id="rId424">
        <w:r>
          <w:rPr>
            <w:lang w:val="id_ID" w:bidi="id_ID"/>
          </w:rPr>
          <w:rPr>
            <w:color w:val="0000EE"/>
            <w:u w:val="single"/>
          </w:rPr>
          <w:t>110</w:t>
        </w:r>
      </w:hyperlink>
      <w:r>
        <w:rPr>
          <w:lang w:val="id_ID" w:bidi="id_ID"/>
        </w:rPr>
        <w:t xml:space="preserve">; </w:t>
      </w:r>
      <w:hyperlink r:id="rId425">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6">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7">
        <w:r>
          <w:rPr>
            <w:lang w:val="id_ID" w:bidi="id_ID"/>
          </w:rPr>
          <w:rPr>
            <w:color w:val="0000EE"/>
            <w:u w:val="single"/>
          </w:rPr>
          <w:t>2Sam. 5:13</w:t>
        </w:r>
      </w:hyperlink>
      <w:r>
        <w:rPr>
          <w:lang w:val="id_ID" w:bidi="id_ID"/>
        </w:rPr>
        <w:t xml:space="preserve">; </w:t>
      </w:r>
      <w:hyperlink r:id="rId428">
        <w:r>
          <w:rPr>
            <w:lang w:val="id_ID" w:bidi="id_ID"/>
          </w:rPr>
          <w:rPr>
            <w:color w:val="0000EE"/>
            <w:u w:val="single"/>
          </w:rPr>
          <w:t>12:11</w:t>
        </w:r>
      </w:hyperlink>
      <w:r>
        <w:rPr>
          <w:lang w:val="id_ID" w:bidi="id_ID"/>
        </w:rPr>
        <w:t>) dan Salomo (</w:t>
      </w:r>
      <w:hyperlink r:id="rId429">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0">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1">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2">
        <w:r>
          <w:rPr>
            <w:lang w:val="id_ID" w:bidi="id_ID"/>
          </w:rPr>
          <w:rPr>
            <w:color w:val="0000EE"/>
            <w:u w:val="single"/>
          </w:rPr>
          <w:t>Kel. 34:15–16</w:t>
        </w:r>
      </w:hyperlink>
      <w:r>
        <w:rPr>
          <w:lang w:val="id_ID" w:bidi="id_ID"/>
        </w:rPr>
        <w:t xml:space="preserve">; </w:t>
      </w:r>
      <w:hyperlink r:id="rId334">
        <w:r>
          <w:rPr>
            <w:lang w:val="id_ID" w:bidi="id_ID"/>
          </w:rPr>
          <w:rPr>
            <w:color w:val="0000EE"/>
            <w:u w:val="single"/>
          </w:rPr>
          <w:t>Im. 18:21</w:t>
        </w:r>
      </w:hyperlink>
      <w:r>
        <w:rPr>
          <w:lang w:val="id_ID" w:bidi="id_ID"/>
        </w:rPr>
        <w:t xml:space="preserve">; </w:t>
      </w:r>
      <w:hyperlink r:id="rId433">
        <w:r>
          <w:rPr>
            <w:lang w:val="id_ID" w:bidi="id_ID"/>
          </w:rPr>
          <w:rPr>
            <w:color w:val="0000EE"/>
            <w:u w:val="single"/>
          </w:rPr>
          <w:t>20:2–5</w:t>
        </w:r>
      </w:hyperlink>
      <w:r>
        <w:rPr>
          <w:lang w:val="id_ID" w:bidi="id_ID"/>
        </w:rPr>
        <w:t>). Ketika mereka melakukannya, hal itu membangkitkan penghakiman Allah (</w:t>
      </w:r>
      <w:hyperlink r:id="rId434">
        <w:r>
          <w:rPr>
            <w:lang w:val="id_ID" w:bidi="id_ID"/>
          </w:rPr>
          <w:rPr>
            <w:color w:val="0000EE"/>
            <w:u w:val="single"/>
          </w:rPr>
          <w:t>2Raj. 17:16–17</w:t>
        </w:r>
      </w:hyperlink>
      <w:r>
        <w:rPr>
          <w:lang w:val="id_ID" w:bidi="id_ID"/>
        </w:rPr>
        <w:t xml:space="preserve">; </w:t>
      </w:r>
      <w:hyperlink r:id="rId435">
        <w:r>
          <w:rPr>
            <w:lang w:val="id_ID" w:bidi="id_ID"/>
          </w:rPr>
          <w:rPr>
            <w:color w:val="0000EE"/>
            <w:u w:val="single"/>
          </w:rPr>
          <w:t>21:6</w:t>
        </w:r>
      </w:hyperlink>
      <w:r>
        <w:rPr>
          <w:lang w:val="id_ID" w:bidi="id_ID"/>
        </w:rPr>
        <w:t xml:space="preserve">; </w:t>
      </w:r>
      <w:hyperlink r:id="rId436">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7">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38">
        <w:r>
          <w:rPr>
            <w:lang w:val="id_ID" w:bidi="id_ID"/>
          </w:rPr>
          <w:rPr>
            <w:color w:val="0000EE"/>
            <w:u w:val="single"/>
          </w:rPr>
          <w:t>Kel. 7:11</w:t>
        </w:r>
      </w:hyperlink>
      <w:r>
        <w:rPr>
          <w:lang w:val="id_ID" w:bidi="id_ID"/>
        </w:rPr>
        <w:t>) untuk menyesatkan orang (</w:t>
      </w:r>
      <w:hyperlink r:id="rId438">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39">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0">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1">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2">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3">
        <w:r>
          <w:rPr>
            <w:lang w:val="id_ID" w:bidi="id_ID"/>
          </w:rPr>
          <w:rPr>
            <w:color w:val="0000EE"/>
            <w:u w:val="single"/>
          </w:rPr>
          <w:t>Yoh. 1:21</w:t>
        </w:r>
      </w:hyperlink>
      <w:r>
        <w:rPr>
          <w:lang w:val="id_ID" w:bidi="id_ID"/>
        </w:rPr>
        <w:t xml:space="preserve">; </w:t>
      </w:r>
      <w:hyperlink r:id="rId444">
        <w:r>
          <w:rPr>
            <w:lang w:val="id_ID" w:bidi="id_ID"/>
          </w:rPr>
          <w:rPr>
            <w:color w:val="0000EE"/>
            <w:u w:val="single"/>
          </w:rPr>
          <w:t>6:14</w:t>
        </w:r>
      </w:hyperlink>
      <w:r>
        <w:rPr>
          <w:lang w:val="id_ID" w:bidi="id_ID"/>
        </w:rPr>
        <w:t xml:space="preserve">; </w:t>
      </w:r>
      <w:hyperlink r:id="rId445">
        <w:r>
          <w:rPr>
            <w:lang w:val="id_ID" w:bidi="id_ID"/>
          </w:rPr>
          <w:rPr>
            <w:color w:val="0000EE"/>
            <w:u w:val="single"/>
          </w:rPr>
          <w:t>7:40</w:t>
        </w:r>
      </w:hyperlink>
      <w:r>
        <w:rPr>
          <w:lang w:val="id_ID" w:bidi="id_ID"/>
        </w:rPr>
        <w:t>); Perjanjian Baru mengidentifikasikan Yesus sebagai nabi ini (</w:t>
      </w:r>
      <w:hyperlink r:id="rId446">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7">
        <w:r>
          <w:rPr>
            <w:lang w:val="id_ID" w:bidi="id_ID"/>
          </w:rPr>
          <w:rPr>
            <w:color w:val="0000EE"/>
            <w:u w:val="single"/>
          </w:rPr>
          <w:t>Ul. 18:15</w:t>
        </w:r>
      </w:hyperlink>
      <w:r>
        <w:rPr>
          <w:lang w:val="id_ID" w:bidi="id_ID"/>
        </w:rPr>
        <w:t xml:space="preserve">) akan menjadi juru bicara Tuhan, seperti Musa (lihat </w:t>
      </w:r>
      <w:hyperlink r:id="rId448">
        <w:r>
          <w:rPr>
            <w:lang w:val="id_ID" w:bidi="id_ID"/>
          </w:rPr>
          <w:rPr>
            <w:color w:val="0000EE"/>
            <w:u w:val="single"/>
          </w:rPr>
          <w:t>Ul. 4:10–17</w:t>
        </w:r>
      </w:hyperlink>
      <w:r>
        <w:rPr>
          <w:lang w:val="id_ID" w:bidi="id_ID"/>
        </w:rPr>
        <w:t xml:space="preserve">; </w:t>
      </w:r>
      <w:hyperlink r:id="rId449">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0">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1">
        <w:r>
          <w:rPr>
            <w:lang w:val="id_ID" w:bidi="id_ID"/>
          </w:rPr>
          <w:rPr>
            <w:color w:val="0000EE"/>
            <w:u w:val="single"/>
          </w:rPr>
          <w:t>Ul. 4:41</w:t>
        </w:r>
      </w:hyperlink>
      <w:r>
        <w:rPr>
          <w:lang w:val="id_ID" w:bidi="id_ID"/>
        </w:rPr>
        <w:t xml:space="preserve">; </w:t>
      </w:r>
      <w:hyperlink r:id="rId452">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3">
        <w:r>
          <w:rPr>
            <w:lang w:val="id_ID" w:bidi="id_ID"/>
          </w:rPr>
          <w:rPr>
            <w:color w:val="0000EE"/>
            <w:u w:val="single"/>
          </w:rPr>
          <w:t>Bil. 35:13–14</w:t>
        </w:r>
      </w:hyperlink>
      <w:r>
        <w:rPr>
          <w:lang w:val="id_ID" w:bidi="id_ID"/>
        </w:rPr>
        <w:t xml:space="preserve">; </w:t>
      </w:r>
      <w:hyperlink r:id="rId454">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5">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6">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7">
        <w:r>
          <w:rPr>
            <w:lang w:val="id_ID" w:bidi="id_ID"/>
          </w:rPr>
          <w:rPr>
            <w:color w:val="0000EE"/>
            <w:u w:val="single"/>
          </w:rPr>
          <w:t>Kej. 4:15</w:t>
        </w:r>
      </w:hyperlink>
      <w:r>
        <w:rPr>
          <w:lang w:val="id_ID" w:bidi="id_ID"/>
        </w:rPr>
        <w:t>). Dengan cara ini, tanah yang tercemar oleh darah yang tertumpah dapat disucikan (</w:t>
      </w:r>
      <w:hyperlink r:id="rId458">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59">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0">
        <w:r>
          <w:rPr>
            <w:lang w:val="id_ID" w:bidi="id_ID"/>
          </w:rPr>
          <w:rPr>
            <w:color w:val="0000EE"/>
            <w:u w:val="single"/>
          </w:rPr>
          <w:t>Ul. 13:5</w:t>
        </w:r>
      </w:hyperlink>
      <w:r>
        <w:rPr>
          <w:lang w:val="id_ID" w:bidi="id_ID"/>
        </w:rPr>
        <w:t xml:space="preserve">; </w:t>
      </w:r>
      <w:hyperlink r:id="rId340">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1">
        <w:r>
          <w:rPr>
            <w:lang w:val="id_ID" w:bidi="id_ID"/>
          </w:rPr>
          <w:rPr>
            <w:color w:val="0000EE"/>
            <w:u w:val="single"/>
          </w:rPr>
          <w:t>Mat. 18:15–20</w:t>
        </w:r>
      </w:hyperlink>
      <w:r>
        <w:rPr>
          <w:lang w:val="id_ID" w:bidi="id_ID"/>
        </w:rPr>
        <w:t xml:space="preserve">; </w:t>
      </w:r>
      <w:hyperlink r:id="rId462">
        <w:r>
          <w:rPr>
            <w:lang w:val="id_ID" w:bidi="id_ID"/>
          </w:rPr>
          <w:rPr>
            <w:color w:val="0000EE"/>
            <w:u w:val="single"/>
          </w:rPr>
          <w:t>Yoh. 8:17–18</w:t>
        </w:r>
      </w:hyperlink>
      <w:r>
        <w:rPr>
          <w:lang w:val="id_ID" w:bidi="id_ID"/>
        </w:rPr>
        <w:t xml:space="preserve">; </w:t>
      </w:r>
      <w:hyperlink r:id="rId463">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4">
        <w:r>
          <w:rPr>
            <w:lang w:val="id_ID" w:bidi="id_ID"/>
          </w:rPr>
          <w:rPr>
            <w:color w:val="0000EE"/>
            <w:u w:val="single"/>
          </w:rPr>
          <w:t>Kel. 21:23</w:t>
        </w:r>
      </w:hyperlink>
      <w:r>
        <w:rPr>
          <w:lang w:val="id_ID" w:bidi="id_ID"/>
        </w:rPr>
        <w:t xml:space="preserve">; </w:t>
      </w:r>
      <w:hyperlink r:id="rId465">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6">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7">
        <w:r>
          <w:rPr>
            <w:lang w:val="id_ID" w:bidi="id_ID"/>
          </w:rPr>
          <w:rPr>
            <w:color w:val="0000EE"/>
            <w:u w:val="single"/>
          </w:rPr>
          <w:t>1Sam. 25:26</w:t>
        </w:r>
      </w:hyperlink>
      <w:r>
        <w:rPr>
          <w:lang w:val="id_ID" w:bidi="id_ID"/>
        </w:rPr>
        <w:t xml:space="preserve">, </w:t>
      </w:r>
      <w:hyperlink r:id="rId468">
        <w:r>
          <w:rPr>
            <w:lang w:val="id_ID" w:bidi="id_ID"/>
          </w:rPr>
          <w:rPr>
            <w:color w:val="0000EE"/>
            <w:u w:val="single"/>
          </w:rPr>
          <w:t>33</w:t>
        </w:r>
      </w:hyperlink>
      <w:r>
        <w:rPr>
          <w:lang w:val="id_ID" w:bidi="id_ID"/>
        </w:rPr>
        <w:t xml:space="preserve">; </w:t>
      </w:r>
      <w:hyperlink r:id="rId469">
        <w:r>
          <w:rPr>
            <w:lang w:val="id_ID" w:bidi="id_ID"/>
          </w:rPr>
          <w:rPr>
            <w:color w:val="0000EE"/>
            <w:u w:val="single"/>
          </w:rPr>
          <w:t>Mat. 5:38–39</w:t>
        </w:r>
      </w:hyperlink>
      <w:r>
        <w:rPr>
          <w:lang w:val="id_ID" w:bidi="id_ID"/>
        </w:rPr>
        <w:t xml:space="preserve">; </w:t>
      </w:r>
      <w:hyperlink r:id="rId470">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1">
        <w:r>
          <w:rPr>
            <w:lang w:val="id_ID" w:bidi="id_ID"/>
          </w:rPr>
          <w:rPr>
            <w:color w:val="0000EE"/>
            <w:u w:val="single"/>
          </w:rPr>
          <w:t>Ul. 7:1–6</w:t>
        </w:r>
      </w:hyperlink>
      <w:r>
        <w:rPr>
          <w:lang w:val="id_ID" w:bidi="id_ID"/>
        </w:rPr>
        <w:t>), jadi instruksi ini berlaku bagi orang-orang dari luar tanah itu, yang akan berurusan dengan Israel (</w:t>
      </w:r>
      <w:hyperlink r:id="rId472">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3">
        <w:r>
          <w:rPr>
            <w:lang w:val="id_ID" w:bidi="id_ID"/>
          </w:rPr>
          <w:rPr>
            <w:color w:val="0000EE"/>
            <w:u w:val="single"/>
          </w:rPr>
          <w:t>1Raj. 5:13–18</w:t>
        </w:r>
      </w:hyperlink>
      <w:r>
        <w:rPr>
          <w:lang w:val="id_ID" w:bidi="id_ID"/>
        </w:rPr>
        <w:t xml:space="preserve">; </w:t>
      </w:r>
      <w:hyperlink r:id="rId474">
        <w:r>
          <w:rPr>
            <w:lang w:val="id_ID" w:bidi="id_ID"/>
          </w:rPr>
          <w:rPr>
            <w:color w:val="0000EE"/>
            <w:u w:val="single"/>
          </w:rPr>
          <w:t>9:15</w:t>
        </w:r>
      </w:hyperlink>
      <w:r>
        <w:rPr>
          <w:lang w:val="id_ID" w:bidi="id_ID"/>
        </w:rPr>
        <w:t xml:space="preserve">, </w:t>
      </w:r>
      <w:hyperlink r:id="rId475">
        <w:r>
          <w:rPr>
            <w:lang w:val="id_ID" w:bidi="id_ID"/>
          </w:rPr>
          <w:rPr>
            <w:color w:val="0000EE"/>
            <w:u w:val="single"/>
          </w:rPr>
          <w:t>21</w:t>
        </w:r>
      </w:hyperlink>
      <w:r>
        <w:rPr>
          <w:lang w:val="id_ID" w:bidi="id_ID"/>
        </w:rPr>
        <w:t xml:space="preserve">; </w:t>
      </w:r>
      <w:hyperlink r:id="rId476">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7">
        <w:r>
          <w:rPr>
            <w:lang w:val="id_ID" w:bidi="id_ID"/>
          </w:rPr>
          <w:rPr>
            <w:color w:val="0000EE"/>
            <w:u w:val="single"/>
          </w:rPr>
          <w:t>Ul. 19:11–13</w:t>
        </w:r>
      </w:hyperlink>
      <w:r>
        <w:rPr>
          <w:lang w:val="id_ID" w:bidi="id_ID"/>
        </w:rPr>
        <w:t xml:space="preserve">; </w:t>
      </w:r>
      <w:hyperlink r:id="rId478">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79">
        <w:r>
          <w:rPr>
            <w:lang w:val="id_ID" w:bidi="id_ID"/>
          </w:rPr>
          <w:rPr>
            <w:color w:val="0000EE"/>
            <w:u w:val="single"/>
          </w:rPr>
          <w:t>Ul. 19:6–7</w:t>
        </w:r>
      </w:hyperlink>
      <w:r>
        <w:rPr>
          <w:lang w:val="id_ID" w:bidi="id_ID"/>
        </w:rPr>
        <w:t xml:space="preserve">; </w:t>
      </w:r>
      <w:hyperlink r:id="rId480">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1">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2">
        <w:r>
          <w:rPr>
            <w:lang w:val="id_ID" w:bidi="id_ID"/>
          </w:rPr>
          <w:rPr>
            <w:color w:val="0000EE"/>
            <w:u w:val="single"/>
          </w:rPr>
          <w:t>Ul.21:15–16</w:t>
        </w:r>
      </w:hyperlink>
      <w:r>
        <w:rPr>
          <w:lang w:val="id_ID" w:bidi="id_ID"/>
        </w:rPr>
        <w:t xml:space="preserve">; </w:t>
      </w:r>
      <w:hyperlink r:id="rId483">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4">
        <w:r>
          <w:rPr>
            <w:lang w:val="id_ID" w:bidi="id_ID"/>
          </w:rPr>
          <w:rPr>
            <w:color w:val="0000EE"/>
            <w:u w:val="single"/>
          </w:rPr>
          <w:t>Kej. 25:31–34</w:t>
        </w:r>
      </w:hyperlink>
      <w:r>
        <w:rPr>
          <w:lang w:val="id_ID" w:bidi="id_ID"/>
        </w:rPr>
        <w:t xml:space="preserve">; </w:t>
      </w:r>
      <w:hyperlink r:id="rId485">
        <w:r>
          <w:rPr>
            <w:lang w:val="id_ID" w:bidi="id_ID"/>
          </w:rPr>
          <w:rPr>
            <w:color w:val="0000EE"/>
            <w:u w:val="single"/>
          </w:rPr>
          <w:t>27:1–4</w:t>
        </w:r>
      </w:hyperlink>
      <w:r>
        <w:rPr>
          <w:lang w:val="id_ID" w:bidi="id_ID"/>
        </w:rPr>
        <w:t xml:space="preserve">; </w:t>
      </w:r>
      <w:hyperlink r:id="rId486">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7">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88">
        <w:r>
          <w:rPr>
            <w:lang w:val="id_ID" w:bidi="id_ID"/>
          </w:rPr>
          <w:rPr>
            <w:color w:val="0000EE"/>
            <w:u w:val="single"/>
          </w:rPr>
          <w:t>Kej. 40:19</w:t>
        </w:r>
      </w:hyperlink>
      <w:r>
        <w:rPr>
          <w:lang w:val="id_ID" w:bidi="id_ID"/>
        </w:rPr>
        <w:t xml:space="preserve">, </w:t>
      </w:r>
      <w:hyperlink r:id="rId489">
        <w:r>
          <w:rPr>
            <w:lang w:val="id_ID" w:bidi="id_ID"/>
          </w:rPr>
          <w:rPr>
            <w:color w:val="0000EE"/>
            <w:u w:val="single"/>
          </w:rPr>
          <w:t>22</w:t>
        </w:r>
      </w:hyperlink>
      <w:r>
        <w:rPr>
          <w:lang w:val="id_ID" w:bidi="id_ID"/>
        </w:rPr>
        <w:t xml:space="preserve">; </w:t>
      </w:r>
      <w:hyperlink r:id="rId490">
        <w:r>
          <w:rPr>
            <w:lang w:val="id_ID" w:bidi="id_ID"/>
          </w:rPr>
          <w:rPr>
            <w:color w:val="0000EE"/>
            <w:u w:val="single"/>
          </w:rPr>
          <w:t>Yos. 10:26</w:t>
        </w:r>
      </w:hyperlink>
      <w:r>
        <w:rPr>
          <w:lang w:val="id_ID" w:bidi="id_ID"/>
        </w:rPr>
        <w:t xml:space="preserve">; </w:t>
      </w:r>
      <w:hyperlink r:id="rId491">
        <w:r>
          <w:rPr>
            <w:lang w:val="id_ID" w:bidi="id_ID"/>
          </w:rPr>
          <w:rPr>
            <w:color w:val="0000EE"/>
            <w:u w:val="single"/>
          </w:rPr>
          <w:t>2Sam 4:12</w:t>
        </w:r>
      </w:hyperlink>
      <w:r>
        <w:rPr>
          <w:lang w:val="id_ID" w:bidi="id_ID"/>
        </w:rPr>
        <w:t xml:space="preserve">; </w:t>
      </w:r>
      <w:hyperlink r:id="rId492">
        <w:r>
          <w:rPr>
            <w:lang w:val="id_ID" w:bidi="id_ID"/>
          </w:rPr>
          <w:rPr>
            <w:color w:val="0000EE"/>
            <w:u w:val="single"/>
          </w:rPr>
          <w:t>21:12</w:t>
        </w:r>
      </w:hyperlink>
      <w:r>
        <w:rPr>
          <w:lang w:val="id_ID" w:bidi="id_ID"/>
        </w:rPr>
        <w:t xml:space="preserve">; </w:t>
      </w:r>
      <w:hyperlink r:id="rId493">
        <w:r>
          <w:rPr>
            <w:lang w:val="id_ID" w:bidi="id_ID"/>
          </w:rPr>
          <w:rPr>
            <w:color w:val="0000EE"/>
            <w:u w:val="single"/>
          </w:rPr>
          <w:t>Est. 2:23</w:t>
        </w:r>
      </w:hyperlink>
      <w:r>
        <w:rPr>
          <w:lang w:val="id_ID" w:bidi="id_ID"/>
        </w:rPr>
        <w:t xml:space="preserve">; </w:t>
      </w:r>
      <w:hyperlink r:id="rId49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5">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6">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498">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499">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0">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1">
        <w:r>
          <w:rPr>
            <w:lang w:val="id_ID" w:bidi="id_ID"/>
          </w:rPr>
          <w:rPr>
            <w:color w:val="0000EE"/>
            <w:u w:val="single"/>
          </w:rPr>
          <w:t>Kej. 34:12</w:t>
        </w:r>
      </w:hyperlink>
      <w:r>
        <w:rPr>
          <w:lang w:val="id_ID" w:bidi="id_ID"/>
        </w:rPr>
        <w:t xml:space="preserve">; </w:t>
      </w:r>
      <w:hyperlink r:id="rId502">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3">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4">
        <w:r>
          <w:rPr>
            <w:lang w:val="id_ID" w:bidi="id_ID"/>
          </w:rPr>
          <w:rPr>
            <w:color w:val="0000EE"/>
            <w:u w:val="single"/>
          </w:rPr>
          <w:t>Im. 18:7–8</w:t>
        </w:r>
      </w:hyperlink>
      <w:r>
        <w:rPr>
          <w:lang w:val="id_ID" w:bidi="id_ID"/>
        </w:rPr>
        <w:t xml:space="preserve">, </w:t>
      </w:r>
      <w:hyperlink r:id="rId505">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6">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7">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08">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09">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0">
        <w:r>
          <w:rPr>
            <w:lang w:val="id_ID" w:bidi="id_ID"/>
          </w:rPr>
          <w:rPr>
            <w:color w:val="0000EE"/>
            <w:u w:val="single"/>
          </w:rPr>
          <w:t>Kej. 2:25</w:t>
        </w:r>
      </w:hyperlink>
      <w:r>
        <w:rPr>
          <w:lang w:val="id_ID" w:bidi="id_ID"/>
        </w:rPr>
        <w:t xml:space="preserve">; </w:t>
      </w:r>
      <w:hyperlink r:id="rId511">
        <w:r>
          <w:rPr>
            <w:lang w:val="id_ID" w:bidi="id_ID"/>
          </w:rPr>
          <w:rPr>
            <w:color w:val="0000EE"/>
            <w:u w:val="single"/>
          </w:rPr>
          <w:t>3:7–11</w:t>
        </w:r>
      </w:hyperlink>
      <w:r>
        <w:rPr>
          <w:lang w:val="id_ID" w:bidi="id_ID"/>
        </w:rPr>
        <w:t xml:space="preserve">; </w:t>
      </w:r>
      <w:hyperlink r:id="rId512">
        <w:r>
          <w:rPr>
            <w:lang w:val="id_ID" w:bidi="id_ID"/>
          </w:rPr>
          <w:rPr>
            <w:color w:val="0000EE"/>
            <w:u w:val="single"/>
          </w:rPr>
          <w:t>9:21–23</w:t>
        </w:r>
      </w:hyperlink>
      <w:r>
        <w:rPr>
          <w:lang w:val="id_ID" w:bidi="id_ID"/>
        </w:rPr>
        <w:t xml:space="preserve">; </w:t>
      </w:r>
      <w:hyperlink r:id="rId513">
        <w:r>
          <w:rPr>
            <w:lang w:val="id_ID" w:bidi="id_ID"/>
          </w:rPr>
          <w:rPr>
            <w:color w:val="0000EE"/>
            <w:u w:val="single"/>
          </w:rPr>
          <w:t>Kel. 20:26</w:t>
        </w:r>
      </w:hyperlink>
      <w:r>
        <w:rPr>
          <w:lang w:val="id_ID" w:bidi="id_ID"/>
        </w:rPr>
        <w:t xml:space="preserve">; </w:t>
      </w:r>
      <w:hyperlink r:id="rId514">
        <w:r>
          <w:rPr>
            <w:lang w:val="id_ID" w:bidi="id_ID"/>
          </w:rPr>
          <w:rPr>
            <w:color w:val="0000EE"/>
            <w:u w:val="single"/>
          </w:rPr>
          <w:t>Yes. 47:3</w:t>
        </w:r>
      </w:hyperlink>
      <w:r>
        <w:rPr>
          <w:lang w:val="id_ID" w:bidi="id_ID"/>
        </w:rPr>
        <w:t xml:space="preserve">; </w:t>
      </w:r>
      <w:hyperlink r:id="rId515">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6">
        <w:r>
          <w:rPr>
            <w:lang w:val="id_ID" w:bidi="id_ID"/>
          </w:rPr>
          <w:rPr>
            <w:color w:val="0000EE"/>
            <w:u w:val="single"/>
          </w:rPr>
          <w:t>Kel. 22:25</w:t>
        </w:r>
      </w:hyperlink>
      <w:r>
        <w:rPr>
          <w:lang w:val="id_ID" w:bidi="id_ID"/>
        </w:rPr>
        <w:t xml:space="preserve">; </w:t>
      </w:r>
      <w:hyperlink r:id="rId517">
        <w:r>
          <w:rPr>
            <w:lang w:val="id_ID" w:bidi="id_ID"/>
          </w:rPr>
          <w:rPr>
            <w:color w:val="0000EE"/>
            <w:u w:val="single"/>
          </w:rPr>
          <w:t>Im. 25:36–37</w:t>
        </w:r>
      </w:hyperlink>
      <w:r>
        <w:rPr>
          <w:lang w:val="id_ID" w:bidi="id_ID"/>
        </w:rPr>
        <w:t xml:space="preserve">; </w:t>
      </w:r>
      <w:hyperlink r:id="rId518">
        <w:r>
          <w:rPr>
            <w:lang w:val="id_ID" w:bidi="id_ID"/>
          </w:rPr>
          <w:rPr>
            <w:color w:val="0000EE"/>
            <w:u w:val="single"/>
          </w:rPr>
          <w:t>Neh. 5:1–13</w:t>
        </w:r>
      </w:hyperlink>
      <w:r>
        <w:rPr>
          <w:lang w:val="id_ID" w:bidi="id_ID"/>
        </w:rPr>
        <w:t xml:space="preserve">; </w:t>
      </w:r>
      <w:hyperlink r:id="rId519">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0">
        <w:r>
          <w:rPr>
            <w:lang w:val="id_ID" w:bidi="id_ID"/>
          </w:rPr>
          <w:rPr>
            <w:color w:val="0000EE"/>
            <w:u w:val="single"/>
          </w:rPr>
          <w:t>Mat. 12:1–8</w:t>
        </w:r>
      </w:hyperlink>
      <w:r>
        <w:rPr>
          <w:lang w:val="id_ID" w:bidi="id_ID"/>
        </w:rPr>
        <w:t xml:space="preserve">; </w:t>
      </w:r>
      <w:hyperlink r:id="rId521">
        <w:r>
          <w:rPr>
            <w:lang w:val="id_ID" w:bidi="id_ID"/>
          </w:rPr>
          <w:rPr>
            <w:color w:val="0000EE"/>
            <w:u w:val="single"/>
          </w:rPr>
          <w:t>Mrk. 2:23–28</w:t>
        </w:r>
      </w:hyperlink>
      <w:r>
        <w:rPr>
          <w:lang w:val="id_ID" w:bidi="id_ID"/>
        </w:rPr>
        <w:t xml:space="preserve">; </w:t>
      </w:r>
      <w:hyperlink r:id="rId522">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3">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4">
        <w:r>
          <w:rPr>
            <w:lang w:val="id_ID" w:bidi="id_ID"/>
          </w:rPr>
          <w:rPr>
            <w:color w:val="0000EE"/>
            <w:u w:val="single"/>
          </w:rPr>
          <w:t>Mal. 2:16</w:t>
        </w:r>
      </w:hyperlink>
      <w:r>
        <w:rPr>
          <w:lang w:val="id_ID" w:bidi="id_ID"/>
        </w:rPr>
        <w:t xml:space="preserve">; </w:t>
      </w:r>
      <w:hyperlink r:id="rId525">
        <w:r>
          <w:rPr>
            <w:lang w:val="id_ID" w:bidi="id_ID"/>
          </w:rPr>
          <w:rPr>
            <w:color w:val="0000EE"/>
            <w:u w:val="single"/>
          </w:rPr>
          <w:t>Mat. 5:31–32</w:t>
        </w:r>
      </w:hyperlink>
      <w:r>
        <w:rPr>
          <w:lang w:val="id_ID" w:bidi="id_ID"/>
        </w:rPr>
        <w:t xml:space="preserve">; </w:t>
      </w:r>
      <w:hyperlink r:id="rId526">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7">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28">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29">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0">
        <w:r>
          <w:rPr>
            <w:lang w:val="id_ID" w:bidi="id_ID"/>
          </w:rPr>
          <w:rPr>
            <w:color w:val="0000EE"/>
            <w:u w:val="single"/>
          </w:rPr>
          <w:t>1Kor. 9:9–14</w:t>
        </w:r>
      </w:hyperlink>
      <w:r>
        <w:rPr>
          <w:lang w:val="id_ID" w:bidi="id_ID"/>
        </w:rPr>
        <w:t xml:space="preserve">; </w:t>
      </w:r>
      <w:hyperlink r:id="rId531">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2">
        <w:r>
          <w:rPr>
            <w:lang w:val="id_ID" w:bidi="id_ID"/>
          </w:rPr>
          <w:rPr>
            <w:color w:val="0000EE"/>
            <w:u w:val="single"/>
          </w:rPr>
          <w:t>Kej. 38:6–11</w:t>
        </w:r>
      </w:hyperlink>
      <w:r>
        <w:rPr>
          <w:lang w:val="id_ID" w:bidi="id_ID"/>
        </w:rPr>
        <w:t xml:space="preserve">; </w:t>
      </w:r>
      <w:hyperlink r:id="rId533">
        <w:r>
          <w:rPr>
            <w:lang w:val="id_ID" w:bidi="id_ID"/>
          </w:rPr>
          <w:rPr>
            <w:color w:val="0000EE"/>
            <w:u w:val="single"/>
          </w:rPr>
          <w:t>Rut 3:12–13</w:t>
        </w:r>
      </w:hyperlink>
      <w:r>
        <w:rPr>
          <w:lang w:val="id_ID" w:bidi="id_ID"/>
        </w:rPr>
        <w:t xml:space="preserve">; </w:t>
      </w:r>
      <w:hyperlink r:id="rId534">
        <w:r>
          <w:rPr>
            <w:lang w:val="id_ID" w:bidi="id_ID"/>
          </w:rPr>
          <w:rPr>
            <w:color w:val="0000EE"/>
            <w:u w:val="single"/>
          </w:rPr>
          <w:t>4:1–12</w:t>
        </w:r>
      </w:hyperlink>
      <w:r>
        <w:rPr>
          <w:lang w:val="id_ID" w:bidi="id_ID"/>
        </w:rPr>
        <w:t xml:space="preserve">; </w:t>
      </w:r>
      <w:hyperlink r:id="rId535">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6">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38">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39">
        <w:r>
          <w:rPr>
            <w:lang w:val="id_ID" w:bidi="id_ID"/>
          </w:rPr>
          <w:rPr>
            <w:color w:val="0000EE"/>
            <w:u w:val="single"/>
          </w:rPr>
          <w:t>Kel. 17:8–16</w:t>
        </w:r>
      </w:hyperlink>
      <w:r>
        <w:rPr>
          <w:lang w:val="id_ID" w:bidi="id_ID"/>
        </w:rPr>
        <w:t>). Mereka tampaknya masih berkerabat dengan orang Edom (</w:t>
      </w:r>
      <w:hyperlink r:id="rId540">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1">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2">
        <w:r>
          <w:rPr>
            <w:lang w:val="id_ID" w:bidi="id_ID"/>
          </w:rPr>
          <w:rPr>
            <w:color w:val="0000EE"/>
            <w:u w:val="single"/>
          </w:rPr>
          <w:t>Kej. 24:10</w:t>
        </w:r>
      </w:hyperlink>
      <w:r>
        <w:rPr>
          <w:lang w:val="id_ID" w:bidi="id_ID"/>
        </w:rPr>
        <w:t xml:space="preserve">; </w:t>
      </w:r>
      <w:hyperlink r:id="rId543">
        <w:r>
          <w:rPr>
            <w:lang w:val="id_ID" w:bidi="id_ID"/>
          </w:rPr>
          <w:rPr>
            <w:color w:val="0000EE"/>
            <w:u w:val="single"/>
          </w:rPr>
          <w:t>25:20</w:t>
        </w:r>
      </w:hyperlink>
      <w:r>
        <w:rPr>
          <w:lang w:val="id_ID" w:bidi="id_ID"/>
        </w:rPr>
        <w:t xml:space="preserve">, </w:t>
      </w:r>
      <w:hyperlink r:id="rId544">
        <w:r>
          <w:rPr>
            <w:lang w:val="id_ID" w:bidi="id_ID"/>
          </w:rPr>
          <w:rPr>
            <w:color w:val="0000EE"/>
            <w:u w:val="single"/>
          </w:rPr>
          <w:t>26</w:t>
        </w:r>
      </w:hyperlink>
      <w:r>
        <w:rPr>
          <w:lang w:val="id_ID" w:bidi="id_ID"/>
        </w:rPr>
        <w:t>) dan Yakub juga tinggal di Aram selama bertahun-tahun (</w:t>
      </w:r>
      <w:hyperlink r:id="rId545">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6">
        <w:r>
          <w:rPr>
            <w:lang w:val="id_ID" w:bidi="id_ID"/>
          </w:rPr>
          <w:rPr>
            <w:color w:val="0000EE"/>
            <w:u w:val="single"/>
          </w:rPr>
          <w:t>Kej. 46:27</w:t>
        </w:r>
      </w:hyperlink>
      <w:r>
        <w:rPr>
          <w:lang w:val="id_ID" w:bidi="id_ID"/>
        </w:rPr>
        <w:t xml:space="preserve">; </w:t>
      </w:r>
      <w:hyperlink r:id="rId547">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88">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7">
        <w:r>
          <w:rPr>
            <w:lang w:val="id_ID" w:bidi="id_ID"/>
          </w:rPr>
          <w:rPr>
            <w:color w:val="0000EE"/>
            <w:u w:val="single"/>
          </w:rPr>
          <w:t>5–11</w:t>
        </w:r>
      </w:hyperlink>
      <w:r>
        <w:rPr>
          <w:lang w:val="id_ID" w:bidi="id_ID"/>
        </w:rPr>
        <w:t xml:space="preserve">) dan menjelaskan penerapannya (psl. </w:t>
      </w:r>
      <w:hyperlink r:id="rId548">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49">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0">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1">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2">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3">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4">
        <w:r>
          <w:rPr>
            <w:lang w:val="id_ID" w:bidi="id_ID"/>
          </w:rPr>
          <w:rPr>
            <w:color w:val="0000EE"/>
            <w:u w:val="single"/>
          </w:rPr>
          <w:t>Ul. 27:4</w:t>
        </w:r>
      </w:hyperlink>
      <w:r>
        <w:rPr>
          <w:lang w:val="id_ID" w:bidi="id_ID"/>
        </w:rPr>
        <w:t xml:space="preserve">), dan Sikhem terletak di lembah di antara keduanya (lihat </w:t>
      </w:r>
      <w:hyperlink r:id="rId551">
        <w:r>
          <w:rPr>
            <w:lang w:val="id_ID" w:bidi="id_ID"/>
          </w:rPr>
          <w:rPr>
            <w:color w:val="0000EE"/>
            <w:u w:val="single"/>
          </w:rPr>
          <w:t>Ul. 11:29</w:t>
        </w:r>
      </w:hyperlink>
      <w:r>
        <w:rPr>
          <w:lang w:val="id_ID" w:bidi="id_ID"/>
        </w:rPr>
        <w:t xml:space="preserve">; </w:t>
      </w:r>
      <w:hyperlink r:id="rId550">
        <w:r>
          <w:rPr>
            <w:lang w:val="id_ID" w:bidi="id_ID"/>
          </w:rPr>
          <w:rPr>
            <w:color w:val="0000EE"/>
            <w:u w:val="single"/>
          </w:rPr>
          <w:t>Yos. 8:30–35</w:t>
        </w:r>
      </w:hyperlink>
      <w:r>
        <w:rPr>
          <w:lang w:val="id_ID" w:bidi="id_ID"/>
        </w:rPr>
        <w:t>). • memberkati: Suku-suku atau wakil-wakil mereka ditempatkan dengan teratur sehingga ketika suku Lewi (</w:t>
      </w:r>
      <w:hyperlink r:id="rId555">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6">
        <w:r>
          <w:rPr>
            <w:lang w:val="id_ID" w:bidi="id_ID"/>
          </w:rPr>
          <w:rPr>
            <w:color w:val="0000EE"/>
            <w:u w:val="single"/>
          </w:rPr>
          <w:t>Ul. 27:12</w:t>
        </w:r>
      </w:hyperlink>
      <w:r>
        <w:rPr>
          <w:lang w:val="id_ID" w:bidi="id_ID"/>
        </w:rPr>
        <w:t>). Tabut Perjanjian menyertai mereka, dan mereka mempersembahkan korban (</w:t>
      </w:r>
      <w:hyperlink r:id="rId550">
        <w:r>
          <w:rPr>
            <w:lang w:val="id_ID" w:bidi="id_ID"/>
          </w:rPr>
          <w:rPr>
            <w:color w:val="0000EE"/>
            <w:u w:val="single"/>
          </w:rPr>
          <w:t>Yos. 8:30–35</w:t>
        </w:r>
      </w:hyperlink>
      <w:r>
        <w:rPr>
          <w:lang w:val="id_ID" w:bidi="id_ID"/>
        </w:rPr>
        <w:t>). Itu adalah bagian dari peran orang Lewi untuk mengajarkan dan memberitakan Taurat (</w:t>
      </w:r>
      <w:hyperlink r:id="rId557">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58">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198">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59">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0">
        <w:r>
          <w:rPr>
            <w:lang w:val="id_ID" w:bidi="id_ID"/>
          </w:rPr>
          <w:rPr>
            <w:color w:val="0000EE"/>
            <w:u w:val="single"/>
          </w:rPr>
          <w:t>Ul. 5:19</w:t>
        </w:r>
      </w:hyperlink>
      <w:r>
        <w:rPr>
          <w:lang w:val="id_ID" w:bidi="id_ID"/>
        </w:rPr>
        <w:t xml:space="preserve">; </w:t>
      </w:r>
      <w:hyperlink r:id="rId561">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2">
        <w:r>
          <w:rPr>
            <w:lang w:val="id_ID" w:bidi="id_ID"/>
          </w:rPr>
          <w:rPr>
            <w:color w:val="0000EE"/>
            <w:u w:val="single"/>
          </w:rPr>
          <w:t>Ul. 10:18</w:t>
        </w:r>
      </w:hyperlink>
      <w:r>
        <w:rPr>
          <w:lang w:val="id_ID" w:bidi="id_ID"/>
        </w:rPr>
        <w:t xml:space="preserve">; </w:t>
      </w:r>
      <w:hyperlink r:id="rId563">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4">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5">
        <w:r>
          <w:rPr>
            <w:lang w:val="id_ID" w:bidi="id_ID"/>
          </w:rPr>
          <w:rPr>
            <w:color w:val="0000EE"/>
            <w:u w:val="single"/>
          </w:rPr>
          <w:t>Im. 18:9</w:t>
        </w:r>
      </w:hyperlink>
      <w:r>
        <w:rPr>
          <w:lang w:val="id_ID" w:bidi="id_ID"/>
        </w:rPr>
        <w:t xml:space="preserve">; </w:t>
      </w:r>
      <w:hyperlink r:id="rId566">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7">
        <w:r>
          <w:rPr>
            <w:lang w:val="id_ID" w:bidi="id_ID"/>
          </w:rPr>
          <w:rPr>
            <w:color w:val="0000EE"/>
            <w:u w:val="single"/>
          </w:rPr>
          <w:t>Ul. 28:1–14</w:t>
        </w:r>
      </w:hyperlink>
      <w:r>
        <w:rPr>
          <w:lang w:val="id_ID" w:bidi="id_ID"/>
        </w:rPr>
        <w:t>), serta kutukan yang akan datang jika perintah-perintah ini diabaikan atau dilanggar (</w:t>
      </w:r>
      <w:hyperlink r:id="rId568">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69">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0">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1">
        <w:r>
          <w:rPr>
            <w:lang w:val="id_ID" w:bidi="id_ID"/>
          </w:rPr>
          <w:rPr>
            <w:color w:val="0000EE"/>
            <w:u w:val="single"/>
          </w:rPr>
          <w:t>Kel. 9:8–12</w:t>
        </w:r>
      </w:hyperlink>
      <w:r>
        <w:rPr>
          <w:lang w:val="id_ID" w:bidi="id_ID"/>
        </w:rPr>
        <w:t xml:space="preserve">. • Borok: bdk </w:t>
      </w:r>
      <w:hyperlink r:id="rId572">
        <w:r>
          <w:rPr>
            <w:lang w:val="id_ID" w:bidi="id_ID"/>
          </w:rPr>
          <w:rPr>
            <w:color w:val="0000EE"/>
            <w:u w:val="single"/>
          </w:rPr>
          <w:t>1Sam. 5:6</w:t>
        </w:r>
      </w:hyperlink>
      <w:r>
        <w:rPr>
          <w:lang w:val="id_ID" w:bidi="id_ID"/>
        </w:rPr>
        <w:t xml:space="preserve">, </w:t>
      </w:r>
      <w:hyperlink r:id="rId573">
        <w:r>
          <w:rPr>
            <w:lang w:val="id_ID" w:bidi="id_ID"/>
          </w:rPr>
          <w:rPr>
            <w:color w:val="0000EE"/>
            <w:u w:val="single"/>
          </w:rPr>
          <w:t>9</w:t>
        </w:r>
      </w:hyperlink>
      <w:r>
        <w:rPr>
          <w:lang w:val="id_ID" w:bidi="id_ID"/>
        </w:rPr>
        <w:t xml:space="preserve">, </w:t>
      </w:r>
      <w:hyperlink r:id="rId574">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5">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6">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6">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7">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78">
        <w:r>
          <w:rPr>
            <w:lang w:val="id_ID" w:bidi="id_ID"/>
          </w:rPr>
          <w:rPr>
            <w:color w:val="0000EE"/>
            <w:u w:val="single"/>
          </w:rPr>
          <w:t>Yes. 33:19</w:t>
        </w:r>
      </w:hyperlink>
      <w:r>
        <w:rPr>
          <w:lang w:val="id_ID" w:bidi="id_ID"/>
        </w:rPr>
        <w:t xml:space="preserve">; </w:t>
      </w:r>
      <w:hyperlink r:id="rId579">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0">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1">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1">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2">
        <w:r>
          <w:rPr>
            <w:lang w:val="id_ID" w:bidi="id_ID"/>
          </w:rPr>
          <w:rPr>
            <w:color w:val="0000EE"/>
            <w:u w:val="single"/>
          </w:rPr>
          <w:t>Bil. 21:31–35</w:t>
        </w:r>
      </w:hyperlink>
      <w:r>
        <w:rPr>
          <w:lang w:val="id_ID" w:bidi="id_ID"/>
        </w:rPr>
        <w:t xml:space="preserve">. • Hesybon: Lihat </w:t>
      </w:r>
      <w:hyperlink r:id="rId20">
        <w:r>
          <w:rPr>
            <w:lang w:val="id_ID" w:bidi="id_ID"/>
          </w:rPr>
          <w:rPr>
            <w:color w:val="0000EE"/>
            <w:u w:val="single"/>
          </w:rPr>
          <w:t>Ul. 1:4</w:t>
        </w:r>
      </w:hyperlink>
      <w:r>
        <w:rPr>
          <w:lang w:val="id_ID" w:bidi="id_ID"/>
        </w:rPr>
        <w:t xml:space="preserve">; </w:t>
      </w:r>
      <w:hyperlink r:id="rId125">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7">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3">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4">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5">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6">
        <w:r>
          <w:rPr>
            <w:lang w:val="id_ID" w:bidi="id_ID"/>
          </w:rPr>
          <w:rPr>
            <w:color w:val="0000EE"/>
            <w:u w:val="single"/>
          </w:rPr>
          <w:t>Ul. 7:25–26</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7">
        <w:r>
          <w:rPr>
            <w:lang w:val="id_ID" w:bidi="id_ID"/>
          </w:rPr>
          <w:rPr>
            <w:color w:val="0000EE"/>
            <w:u w:val="single"/>
          </w:rPr>
          <w:t>Ul. 7:24</w:t>
        </w:r>
      </w:hyperlink>
      <w:r>
        <w:rPr>
          <w:lang w:val="id_ID" w:bidi="id_ID"/>
        </w:rPr>
        <w:t xml:space="preserve">; </w:t>
      </w:r>
      <w:hyperlink r:id="rId588">
        <w:r>
          <w:rPr>
            <w:lang w:val="id_ID" w:bidi="id_ID"/>
          </w:rPr>
          <w:rPr>
            <w:color w:val="0000EE"/>
            <w:u w:val="single"/>
          </w:rPr>
          <w:t>Kel. 32:32–33</w:t>
        </w:r>
      </w:hyperlink>
      <w:r>
        <w:rPr>
          <w:lang w:val="id_ID" w:bidi="id_ID"/>
        </w:rPr>
        <w:t xml:space="preserve">; </w:t>
      </w:r>
      <w:hyperlink r:id="rId589">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0">
        <w:r>
          <w:rPr>
            <w:lang w:val="id_ID" w:bidi="id_ID"/>
          </w:rPr>
          <w:rPr>
            <w:color w:val="0000EE"/>
            <w:u w:val="single"/>
          </w:rPr>
          <w:t>psl. 28</w:t>
        </w:r>
      </w:hyperlink>
      <w:r>
        <w:rPr>
          <w:lang w:val="id_ID" w:bidi="id_ID"/>
        </w:rPr>
        <w:t>) merupakan salah satu bagiannya (</w:t>
      </w:r>
      <w:hyperlink r:id="rId580">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1">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2">
        <w:r>
          <w:rPr>
            <w:lang w:val="id_ID" w:bidi="id_ID"/>
          </w:rPr>
          <w:rPr>
            <w:color w:val="0000EE"/>
            <w:u w:val="single"/>
          </w:rPr>
          <w:t>Ul. 4:44</w:t>
        </w:r>
      </w:hyperlink>
      <w:r>
        <w:rPr>
          <w:lang w:val="id_ID" w:bidi="id_ID"/>
        </w:rPr>
        <w:t xml:space="preserve">; </w:t>
      </w:r>
      <w:hyperlink r:id="rId580">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3">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3">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4">
        <w:r>
          <w:rPr>
            <w:lang w:val="id_ID" w:bidi="id_ID"/>
          </w:rPr>
          <w:rPr>
            <w:color w:val="0000EE"/>
            <w:u w:val="single"/>
          </w:rPr>
          <w:t>Ul.10:16</w:t>
        </w:r>
      </w:hyperlink>
      <w:r>
        <w:rPr>
          <w:lang w:val="id_ID" w:bidi="id_ID"/>
        </w:rPr>
        <w:t xml:space="preserve">; </w:t>
      </w:r>
      <w:hyperlink r:id="rId595">
        <w:r>
          <w:rPr>
            <w:lang w:val="id_ID" w:bidi="id_ID"/>
          </w:rPr>
          <w:rPr>
            <w:color w:val="0000EE"/>
            <w:u w:val="single"/>
          </w:rPr>
          <w:t>Yer. 4:4</w:t>
        </w:r>
      </w:hyperlink>
      <w:r>
        <w:rPr>
          <w:lang w:val="id_ID" w:bidi="id_ID"/>
        </w:rPr>
        <w:t xml:space="preserve">; </w:t>
      </w:r>
      <w:hyperlink r:id="rId596">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7">
        <w:r>
          <w:rPr>
            <w:lang w:val="id_ID" w:bidi="id_ID"/>
          </w:rPr>
          <w:rPr>
            <w:color w:val="0000EE"/>
            <w:u w:val="single"/>
          </w:rPr>
          <w:t>Ul. 4:2</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250">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0">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1">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88">
        <w:r>
          <w:rPr>
            <w:lang w:val="id_ID" w:bidi="id_ID"/>
          </w:rPr>
          <w:rPr>
            <w:color w:val="0000EE"/>
            <w:u w:val="single"/>
          </w:rPr>
          <w:t>Ul.1:30</w:t>
        </w:r>
      </w:hyperlink>
      <w:r>
        <w:rPr>
          <w:lang w:val="id_ID" w:bidi="id_ID"/>
        </w:rPr>
        <w:t>). • Sejak awal pengembaraan di Sinai (</w:t>
      </w:r>
      <w:hyperlink r:id="rId602">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3">
        <w:r>
          <w:rPr>
            <w:lang w:val="id_ID" w:bidi="id_ID"/>
          </w:rPr>
          <w:rPr>
            <w:color w:val="0000EE"/>
            <w:u w:val="single"/>
          </w:rPr>
          <w:t>Ul. 1:38</w:t>
        </w:r>
      </w:hyperlink>
      <w:r>
        <w:rPr>
          <w:lang w:val="id_ID" w:bidi="id_ID"/>
        </w:rPr>
        <w:t xml:space="preserve">; </w:t>
      </w:r>
      <w:hyperlink r:id="rId604">
        <w:r>
          <w:rPr>
            <w:lang w:val="id_ID" w:bidi="id_ID"/>
          </w:rPr>
          <w:rPr>
            <w:color w:val="0000EE"/>
            <w:u w:val="single"/>
          </w:rPr>
          <w:t>3:23–29</w:t>
        </w:r>
      </w:hyperlink>
      <w:r>
        <w:rPr>
          <w:lang w:val="id_ID" w:bidi="id_ID"/>
        </w:rPr>
        <w:t xml:space="preserve">; </w:t>
      </w:r>
      <w:hyperlink r:id="rId605">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19">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6">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7">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08">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2">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09">
        <w:r>
          <w:rPr>
            <w:lang w:val="id_ID" w:bidi="id_ID"/>
          </w:rPr>
          <w:rPr>
            <w:color w:val="0000EE"/>
            <w:u w:val="single"/>
          </w:rPr>
          <w:t>Kel. 28:43</w:t>
        </w:r>
      </w:hyperlink>
      <w:r>
        <w:rPr>
          <w:lang w:val="id_ID" w:bidi="id_ID"/>
        </w:rPr>
        <w:t xml:space="preserve">; </w:t>
      </w:r>
      <w:hyperlink r:id="rId610">
        <w:r>
          <w:rPr>
            <w:lang w:val="id_ID" w:bidi="id_ID"/>
          </w:rPr>
          <w:rPr>
            <w:color w:val="0000EE"/>
            <w:u w:val="single"/>
          </w:rPr>
          <w:t>33:7–11</w:t>
        </w:r>
      </w:hyperlink>
      <w:r>
        <w:rPr>
          <w:lang w:val="id_ID" w:bidi="id_ID"/>
        </w:rPr>
        <w:t xml:space="preserve">; </w:t>
      </w:r>
      <w:hyperlink r:id="rId611">
        <w:r>
          <w:rPr>
            <w:lang w:val="id_ID" w:bidi="id_ID"/>
          </w:rPr>
          <w:rPr>
            <w:color w:val="0000EE"/>
            <w:u w:val="single"/>
          </w:rPr>
          <w:t>40:2</w:t>
        </w:r>
      </w:hyperlink>
      <w:r>
        <w:rPr>
          <w:lang w:val="id_ID" w:bidi="id_ID"/>
        </w:rPr>
        <w:t xml:space="preserve">; </w:t>
      </w:r>
      <w:hyperlink r:id="rId612">
        <w:r>
          <w:rPr>
            <w:lang w:val="id_ID" w:bidi="id_ID"/>
          </w:rPr>
          <w:rPr>
            <w:color w:val="0000EE"/>
            <w:u w:val="single"/>
          </w:rPr>
          <w:t>Bil. 11:16</w:t>
        </w:r>
      </w:hyperlink>
      <w:r>
        <w:rPr>
          <w:lang w:val="id_ID" w:bidi="id_ID"/>
        </w:rPr>
        <w:t xml:space="preserve">, </w:t>
      </w:r>
      <w:hyperlink r:id="rId613">
        <w:r>
          <w:rPr>
            <w:lang w:val="id_ID" w:bidi="id_ID"/>
          </w:rPr>
          <w:rPr>
            <w:color w:val="0000EE"/>
            <w:u w:val="single"/>
          </w:rPr>
          <w:t>24</w:t>
        </w:r>
      </w:hyperlink>
      <w:r>
        <w:rPr>
          <w:lang w:val="id_ID" w:bidi="id_ID"/>
        </w:rPr>
        <w:t xml:space="preserve">, </w:t>
      </w:r>
      <w:hyperlink r:id="rId614">
        <w:r>
          <w:rPr>
            <w:lang w:val="id_ID" w:bidi="id_ID"/>
          </w:rPr>
          <w:rPr>
            <w:color w:val="0000EE"/>
            <w:u w:val="single"/>
          </w:rPr>
          <w:t>26</w:t>
        </w:r>
      </w:hyperlink>
      <w:r>
        <w:rPr>
          <w:lang w:val="id_ID" w:bidi="id_ID"/>
        </w:rPr>
        <w:t xml:space="preserve">; </w:t>
      </w:r>
      <w:hyperlink r:id="rId615">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6">
        <w:r>
          <w:rPr>
            <w:lang w:val="id_ID" w:bidi="id_ID"/>
          </w:rPr>
          <w:rPr>
            <w:color w:val="0000EE"/>
            <w:u w:val="single"/>
          </w:rPr>
          <w:t>Kel. 33:9</w:t>
        </w:r>
      </w:hyperlink>
      <w:r>
        <w:rPr>
          <w:lang w:val="id_ID" w:bidi="id_ID"/>
        </w:rPr>
        <w:t xml:space="preserve">; </w:t>
      </w:r>
      <w:hyperlink r:id="rId617">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18">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19">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0">
        <w:r>
          <w:rPr>
            <w:lang w:val="id_ID" w:bidi="id_ID"/>
          </w:rPr>
          <w:rPr>
            <w:color w:val="0000EE"/>
            <w:u w:val="single"/>
          </w:rPr>
          <w:t>Ul. 31:9</w:t>
        </w:r>
      </w:hyperlink>
      <w:r>
        <w:rPr>
          <w:lang w:val="id_ID" w:bidi="id_ID"/>
        </w:rPr>
        <w:t xml:space="preserve">; </w:t>
      </w:r>
      <w:hyperlink r:id="rId155">
        <w:r>
          <w:rPr>
            <w:lang w:val="id_ID" w:bidi="id_ID"/>
          </w:rPr>
          <w:rPr>
            <w:color w:val="0000EE"/>
            <w:u w:val="single"/>
          </w:rPr>
          <w:t>Kel. 25:16</w:t>
        </w:r>
      </w:hyperlink>
      <w:r>
        <w:rPr>
          <w:lang w:val="id_ID" w:bidi="id_ID"/>
        </w:rPr>
        <w:t xml:space="preserve">; </w:t>
      </w:r>
      <w:hyperlink r:id="rId621">
        <w:r>
          <w:rPr>
            <w:lang w:val="id_ID" w:bidi="id_ID"/>
          </w:rPr>
          <w:rPr>
            <w:color w:val="0000EE"/>
            <w:u w:val="single"/>
          </w:rPr>
          <w:t>26:33</w:t>
        </w:r>
      </w:hyperlink>
      <w:r>
        <w:rPr>
          <w:lang w:val="id_ID" w:bidi="id_ID"/>
        </w:rPr>
        <w:t xml:space="preserve">). • menjadi saksi: Seperti nyanyian yang harus dinyanyikan oleh orang Israel (lihat </w:t>
      </w:r>
      <w:hyperlink r:id="rId622">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3">
        <w:r>
          <w:rPr>
            <w:lang w:val="id_ID" w:bidi="id_ID"/>
          </w:rPr>
          <w:rPr>
            <w:color w:val="0000EE"/>
            <w:u w:val="single"/>
          </w:rPr>
          <w:t>Ul. 31:10</w:t>
        </w:r>
      </w:hyperlink>
      <w:r>
        <w:rPr>
          <w:lang w:val="id_ID" w:bidi="id_ID"/>
        </w:rPr>
        <w:t xml:space="preserve">, </w:t>
      </w:r>
      <w:hyperlink r:id="rId62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4">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5">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6">
        <w:r>
          <w:rPr>
            <w:lang w:val="id_ID" w:bidi="id_ID"/>
          </w:rPr>
          <w:rPr>
            <w:color w:val="0000EE"/>
            <w:u w:val="single"/>
          </w:rPr>
          <w:t>Ul. 32:15</w:t>
        </w:r>
      </w:hyperlink>
      <w:r>
        <w:rPr>
          <w:lang w:val="id_ID" w:bidi="id_ID"/>
        </w:rPr>
        <w:t xml:space="preserve">, </w:t>
      </w:r>
      <w:hyperlink r:id="rId627">
        <w:r>
          <w:rPr>
            <w:lang w:val="id_ID" w:bidi="id_ID"/>
          </w:rPr>
          <w:rPr>
            <w:color w:val="0000EE"/>
            <w:u w:val="single"/>
          </w:rPr>
          <w:t>18</w:t>
        </w:r>
      </w:hyperlink>
      <w:r>
        <w:rPr>
          <w:lang w:val="id_ID" w:bidi="id_ID"/>
        </w:rPr>
        <w:t xml:space="preserve">, </w:t>
      </w:r>
      <w:hyperlink r:id="rId628">
        <w:r>
          <w:rPr>
            <w:lang w:val="id_ID" w:bidi="id_ID"/>
          </w:rPr>
          <w:rPr>
            <w:color w:val="0000EE"/>
            <w:u w:val="single"/>
          </w:rPr>
          <w:t>30</w:t>
        </w:r>
      </w:hyperlink>
      <w:r>
        <w:rPr>
          <w:lang w:val="id_ID" w:bidi="id_ID"/>
        </w:rPr>
        <w:t xml:space="preserve">; </w:t>
      </w:r>
      <w:hyperlink r:id="rId629">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0">
        <w:r>
          <w:rPr>
            <w:lang w:val="id_ID" w:bidi="id_ID"/>
          </w:rPr>
          <w:rPr>
            <w:color w:val="0000EE"/>
            <w:u w:val="single"/>
          </w:rPr>
          <w:t>Ams. 1:8</w:t>
        </w:r>
      </w:hyperlink>
      <w:r>
        <w:rPr>
          <w:lang w:val="id_ID" w:bidi="id_ID"/>
        </w:rPr>
        <w:t xml:space="preserve">; </w:t>
      </w:r>
      <w:hyperlink r:id="rId631">
        <w:r>
          <w:rPr>
            <w:lang w:val="id_ID" w:bidi="id_ID"/>
          </w:rPr>
          <w:rPr>
            <w:color w:val="0000EE"/>
            <w:u w:val="single"/>
          </w:rPr>
          <w:t>2:1</w:t>
        </w:r>
      </w:hyperlink>
      <w:r>
        <w:rPr>
          <w:lang w:val="id_ID" w:bidi="id_ID"/>
        </w:rPr>
        <w:t xml:space="preserve">; </w:t>
      </w:r>
      <w:hyperlink r:id="rId63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3">
        <w:r>
          <w:rPr>
            <w:lang w:val="id_ID" w:bidi="id_ID"/>
          </w:rPr>
          <w:rPr>
            <w:color w:val="0000EE"/>
            <w:u w:val="single"/>
          </w:rPr>
          <w:t>Mzm. 74:17</w:t>
        </w:r>
      </w:hyperlink>
      <w:r>
        <w:rPr>
          <w:lang w:val="id_ID" w:bidi="id_ID"/>
        </w:rPr>
        <w:t xml:space="preserve">; </w:t>
      </w:r>
      <w:hyperlink r:id="rId81">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4">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5">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6">
        <w:r>
          <w:rPr>
            <w:lang w:val="id_ID" w:bidi="id_ID"/>
          </w:rPr>
          <w:rPr>
            <w:color w:val="0000EE"/>
            <w:u w:val="single"/>
          </w:rPr>
          <w:t>Kel. 4:22–23</w:t>
        </w:r>
      </w:hyperlink>
      <w:r>
        <w:rPr>
          <w:lang w:val="id_ID" w:bidi="id_ID"/>
        </w:rPr>
        <w:t xml:space="preserve">; </w:t>
      </w:r>
      <w:hyperlink r:id="rId637">
        <w:r>
          <w:rPr>
            <w:lang w:val="id_ID" w:bidi="id_ID"/>
          </w:rPr>
          <w:rPr>
            <w:color w:val="0000EE"/>
            <w:u w:val="single"/>
          </w:rPr>
          <w:t>13:15</w:t>
        </w:r>
      </w:hyperlink>
      <w:r>
        <w:rPr>
          <w:lang w:val="id_ID" w:bidi="id_ID"/>
        </w:rPr>
        <w:t xml:space="preserve">;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38">
        <w:r>
          <w:rPr>
            <w:lang w:val="id_ID" w:bidi="id_ID"/>
          </w:rPr>
          <w:rPr>
            <w:color w:val="0000EE"/>
            <w:u w:val="single"/>
          </w:rPr>
          <w:t>Ul. 33:5</w:t>
        </w:r>
      </w:hyperlink>
      <w:r>
        <w:rPr>
          <w:lang w:val="id_ID" w:bidi="id_ID"/>
        </w:rPr>
        <w:t xml:space="preserve">, </w:t>
      </w:r>
      <w:hyperlink r:id="rId639">
        <w:r>
          <w:rPr>
            <w:lang w:val="id_ID" w:bidi="id_ID"/>
          </w:rPr>
          <w:rPr>
            <w:color w:val="0000EE"/>
            <w:u w:val="single"/>
          </w:rPr>
          <w:t>26</w:t>
        </w:r>
      </w:hyperlink>
      <w:r>
        <w:rPr>
          <w:lang w:val="id_ID" w:bidi="id_ID"/>
        </w:rPr>
        <w:t xml:space="preserve">; </w:t>
      </w:r>
      <w:hyperlink r:id="rId640">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1">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2">
        <w:r>
          <w:rPr>
            <w:lang w:val="id_ID" w:bidi="id_ID"/>
          </w:rPr>
          <w:rPr>
            <w:color w:val="0000EE"/>
            <w:u w:val="single"/>
          </w:rPr>
          <w:t>1Kor 10:20–21</w:t>
        </w:r>
      </w:hyperlink>
      <w:r>
        <w:rPr>
          <w:lang w:val="id_ID" w:bidi="id_ID"/>
        </w:rPr>
        <w:t xml:space="preserve">; </w:t>
      </w:r>
      <w:hyperlink r:id="rId643">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1">
        <w:r>
          <w:rPr>
            <w:lang w:val="id_ID" w:bidi="id_ID"/>
          </w:rPr>
          <w:rPr>
            <w:color w:val="0000EE"/>
            <w:u w:val="single"/>
          </w:rPr>
          <w:t>Ul. 32:4</w:t>
        </w:r>
      </w:hyperlink>
      <w:r>
        <w:rPr>
          <w:lang w:val="id_ID" w:bidi="id_ID"/>
        </w:rPr>
        <w:t xml:space="preserve">, </w:t>
      </w:r>
      <w:hyperlink r:id="rId64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5">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6">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7">
        <w:r>
          <w:rPr>
            <w:lang w:val="id_ID" w:bidi="id_ID"/>
          </w:rPr>
          <w:rPr>
            <w:color w:val="0000EE"/>
            <w:u w:val="single"/>
          </w:rPr>
          <w:t>Hos 1:9</w:t>
        </w:r>
      </w:hyperlink>
      <w:r>
        <w:rPr>
          <w:lang w:val="id_ID" w:bidi="id_ID"/>
        </w:rPr>
        <w:t xml:space="preserve">; </w:t>
      </w:r>
      <w:hyperlink r:id="rId648">
        <w:r>
          <w:rPr>
            <w:lang w:val="id_ID" w:bidi="id_ID"/>
          </w:rPr>
          <w:rPr>
            <w:color w:val="0000EE"/>
            <w:u w:val="single"/>
          </w:rPr>
          <w:t>2:23</w:t>
        </w:r>
      </w:hyperlink>
      <w:r>
        <w:rPr>
          <w:lang w:val="id_ID" w:bidi="id_ID"/>
        </w:rPr>
        <w:t xml:space="preserve">; </w:t>
      </w:r>
      <w:hyperlink r:id="rId649">
        <w:r>
          <w:rPr>
            <w:lang w:val="id_ID" w:bidi="id_ID"/>
          </w:rPr>
          <w:rPr>
            <w:color w:val="0000EE"/>
            <w:u w:val="single"/>
          </w:rPr>
          <w:t>Rm. 9:25</w:t>
        </w:r>
      </w:hyperlink>
      <w:r>
        <w:rPr>
          <w:lang w:val="id_ID" w:bidi="id_ID"/>
        </w:rPr>
        <w:t xml:space="preserve">; </w:t>
      </w:r>
      <w:hyperlink r:id="rId650">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1">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2">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3">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4">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5">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6">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7">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58">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59">
        <w:r>
          <w:rPr>
            <w:lang w:val="id_ID" w:bidi="id_ID"/>
          </w:rPr>
          <w:rPr>
            <w:color w:val="0000EE"/>
            <w:u w:val="single"/>
          </w:rPr>
          <w:t>Bil. 14:21</w:t>
        </w:r>
      </w:hyperlink>
      <w:r>
        <w:rPr>
          <w:lang w:val="id_ID" w:bidi="id_ID"/>
        </w:rPr>
        <w:t xml:space="preserve">, </w:t>
      </w:r>
      <w:hyperlink r:id="rId660">
        <w:r>
          <w:rPr>
            <w:lang w:val="id_ID" w:bidi="id_ID"/>
          </w:rPr>
          <w:rPr>
            <w:color w:val="0000EE"/>
            <w:u w:val="single"/>
          </w:rPr>
          <w:t>28</w:t>
        </w:r>
      </w:hyperlink>
      <w:r>
        <w:rPr>
          <w:lang w:val="id_ID" w:bidi="id_ID"/>
        </w:rPr>
        <w:t xml:space="preserve">; </w:t>
      </w:r>
      <w:hyperlink r:id="rId661">
        <w:r>
          <w:rPr>
            <w:lang w:val="id_ID" w:bidi="id_ID"/>
          </w:rPr>
          <w:rPr>
            <w:color w:val="0000EE"/>
            <w:u w:val="single"/>
          </w:rPr>
          <w:t>Yes. 49:18</w:t>
        </w:r>
      </w:hyperlink>
      <w:r>
        <w:rPr>
          <w:lang w:val="id_ID" w:bidi="id_ID"/>
        </w:rPr>
        <w:t xml:space="preserve">; </w:t>
      </w:r>
      <w:hyperlink r:id="rId662">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3">
        <w:r>
          <w:rPr>
            <w:lang w:val="id_ID" w:bidi="id_ID"/>
          </w:rPr>
          <w:rPr>
            <w:color w:val="0000EE"/>
            <w:u w:val="single"/>
          </w:rPr>
          <w:t>Ul. 8:3</w:t>
        </w:r>
      </w:hyperlink>
      <w:r>
        <w:rPr>
          <w:lang w:val="id_ID" w:bidi="id_ID"/>
        </w:rPr>
        <w:t xml:space="preserve">; </w:t>
      </w:r>
      <w:hyperlink r:id="rId664">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5">
        <w:r>
          <w:rPr>
            <w:lang w:val="id_ID" w:bidi="id_ID"/>
          </w:rPr>
          <w:rPr>
            <w:color w:val="0000EE"/>
            <w:u w:val="single"/>
          </w:rPr>
          <w:t>Ul. 2:50</w:t>
        </w:r>
      </w:hyperlink>
      <w:r>
        <w:rPr>
          <w:lang w:val="id_ID" w:bidi="id_ID"/>
        </w:rPr>
        <w:t xml:space="preserve">; lihat </w:t>
      </w:r>
      <w:hyperlink r:id="rId195">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6">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7">
        <w:r>
          <w:rPr>
            <w:lang w:val="id_ID" w:bidi="id_ID"/>
          </w:rPr>
          <w:rPr>
            <w:color w:val="0000EE"/>
            <w:u w:val="single"/>
          </w:rPr>
          <w:t>Bil. 20:1–13</w:t>
        </w:r>
      </w:hyperlink>
      <w:r>
        <w:rPr>
          <w:lang w:val="id_ID" w:bidi="id_ID"/>
        </w:rPr>
        <w:t xml:space="preserve">; lihat </w:t>
      </w:r>
      <w:hyperlink r:id="rId278">
        <w:r>
          <w:rPr>
            <w:lang w:val="id_ID" w:bidi="id_ID"/>
          </w:rPr>
          <w:rPr>
            <w:color w:val="0000EE"/>
            <w:u w:val="single"/>
          </w:rPr>
          <w:t>Ul. 1:37</w:t>
        </w:r>
      </w:hyperlink>
      <w:r>
        <w:rPr>
          <w:lang w:val="id_ID" w:bidi="id_ID"/>
        </w:rPr>
        <w:t xml:space="preserve">; </w:t>
      </w:r>
      <w:hyperlink r:id="rId668">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69">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0">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1">
        <w:r>
          <w:rPr>
            <w:lang w:val="id_ID" w:bidi="id_ID"/>
          </w:rPr>
          <w:rPr>
            <w:color w:val="0000EE"/>
            <w:u w:val="single"/>
          </w:rPr>
          <w:t>Ul. 33:6–25</w:t>
        </w:r>
      </w:hyperlink>
      <w:r>
        <w:rPr>
          <w:lang w:val="id_ID" w:bidi="id_ID"/>
        </w:rPr>
        <w:t xml:space="preserve">; bdk. </w:t>
      </w:r>
      <w:hyperlink r:id="rId669">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2">
        <w:r>
          <w:rPr>
            <w:lang w:val="id_ID" w:bidi="id_ID"/>
          </w:rPr>
          <w:rPr>
            <w:color w:val="0000EE"/>
            <w:u w:val="single"/>
          </w:rPr>
          <w:t>Ul. 33:7</w:t>
        </w:r>
      </w:hyperlink>
      <w:r>
        <w:rPr>
          <w:lang w:val="id_ID" w:bidi="id_ID"/>
        </w:rPr>
        <w:t xml:space="preserve">, </w:t>
      </w:r>
      <w:hyperlink r:id="rId673">
        <w:r>
          <w:rPr>
            <w:lang w:val="id_ID" w:bidi="id_ID"/>
          </w:rPr>
          <w:rPr>
            <w:color w:val="0000EE"/>
            <w:u w:val="single"/>
          </w:rPr>
          <w:t>8</w:t>
        </w:r>
      </w:hyperlink>
      <w:r>
        <w:rPr>
          <w:lang w:val="id_ID" w:bidi="id_ID"/>
        </w:rPr>
        <w:t xml:space="preserve">, </w:t>
      </w:r>
      <w:hyperlink r:id="rId674">
        <w:r>
          <w:rPr>
            <w:lang w:val="id_ID" w:bidi="id_ID"/>
          </w:rPr>
          <w:rPr>
            <w:color w:val="0000EE"/>
            <w:u w:val="single"/>
          </w:rPr>
          <w:t>12</w:t>
        </w:r>
      </w:hyperlink>
      <w:r>
        <w:rPr>
          <w:lang w:val="id_ID" w:bidi="id_ID"/>
        </w:rPr>
        <w:t xml:space="preserve">, dst.). • Ruben adalah anak sulung Yakub dari Lea (lihat </w:t>
      </w:r>
      <w:hyperlink r:id="rId675">
        <w:r>
          <w:rPr>
            <w:lang w:val="id_ID" w:bidi="id_ID"/>
          </w:rPr>
          <w:rPr>
            <w:color w:val="0000EE"/>
            <w:u w:val="single"/>
          </w:rPr>
          <w:t>Kej. 29:32</w:t>
        </w:r>
      </w:hyperlink>
      <w:r>
        <w:rPr>
          <w:lang w:val="id_ID" w:bidi="id_ID"/>
        </w:rPr>
        <w:t>). Dosanya terhadap ayahnya (</w:t>
      </w:r>
      <w:hyperlink r:id="rId676">
        <w:r>
          <w:rPr>
            <w:lang w:val="id_ID" w:bidi="id_ID"/>
          </w:rPr>
          <w:rPr>
            <w:color w:val="0000EE"/>
            <w:u w:val="single"/>
          </w:rPr>
          <w:t>Kej. 35:22</w:t>
        </w:r>
      </w:hyperlink>
      <w:r>
        <w:rPr>
          <w:lang w:val="id_ID" w:bidi="id_ID"/>
        </w:rPr>
        <w:t>) mungkin menjadi alasan kurangnya keunggulan sukunya (</w:t>
      </w:r>
      <w:hyperlink r:id="rId677">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78">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79">
        <w:r>
          <w:rPr>
            <w:lang w:val="id_ID" w:bidi="id_ID"/>
          </w:rPr>
          <w:rPr>
            <w:color w:val="0000EE"/>
            <w:u w:val="single"/>
          </w:rPr>
          <w:t>Rut 4:18–22</w:t>
        </w:r>
      </w:hyperlink>
      <w:r>
        <w:rPr>
          <w:lang w:val="id_ID" w:bidi="id_ID"/>
        </w:rPr>
        <w:t xml:space="preserve">; </w:t>
      </w:r>
      <w:hyperlink r:id="rId680">
        <w:r>
          <w:rPr>
            <w:lang w:val="id_ID" w:bidi="id_ID"/>
          </w:rPr>
          <w:rPr>
            <w:color w:val="0000EE"/>
            <w:u w:val="single"/>
          </w:rPr>
          <w:t>1Kor. 2:3–15</w:t>
        </w:r>
      </w:hyperlink>
      <w:r>
        <w:rPr>
          <w:lang w:val="id_ID" w:bidi="id_ID"/>
        </w:rPr>
        <w:t>) dan kemudian Yesus Kristus (</w:t>
      </w:r>
      <w:hyperlink r:id="rId681">
        <w:r>
          <w:rPr>
            <w:lang w:val="id_ID" w:bidi="id_ID"/>
          </w:rPr>
          <w:rPr>
            <w:color w:val="0000EE"/>
            <w:u w:val="single"/>
          </w:rPr>
          <w:t>Mat.1:1–6a</w:t>
        </w:r>
      </w:hyperlink>
      <w:r>
        <w:rPr>
          <w:lang w:val="id_ID" w:bidi="id_ID"/>
        </w:rPr>
        <w:t xml:space="preserve">; lihat </w:t>
      </w:r>
      <w:hyperlink r:id="rId682">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3">
        <w:r>
          <w:rPr>
            <w:lang w:val="id_ID" w:bidi="id_ID"/>
          </w:rPr>
          <w:rPr>
            <w:color w:val="0000EE"/>
            <w:u w:val="single"/>
          </w:rPr>
          <w:t>Kej. 29:34</w:t>
        </w:r>
      </w:hyperlink>
      <w:r>
        <w:rPr>
          <w:lang w:val="id_ID" w:bidi="id_ID"/>
        </w:rPr>
        <w:t xml:space="preserve">). Suku Lewi, khususnya yang merupakan keturunan Harun, dipercayakan jabatan imam (lihat </w:t>
      </w:r>
      <w:hyperlink r:id="rId684">
        <w:r>
          <w:rPr>
            <w:lang w:val="id_ID" w:bidi="id_ID"/>
          </w:rPr>
          <w:rPr>
            <w:color w:val="0000EE"/>
            <w:u w:val="single"/>
          </w:rPr>
          <w:t>Kel. 28:1</w:t>
        </w:r>
      </w:hyperlink>
      <w:r>
        <w:rPr>
          <w:lang w:val="id_ID" w:bidi="id_ID"/>
        </w:rPr>
        <w:t xml:space="preserve">; </w:t>
      </w:r>
      <w:hyperlink r:id="rId685">
        <w:r>
          <w:rPr>
            <w:lang w:val="id_ID" w:bidi="id_ID"/>
          </w:rPr>
          <w:rPr>
            <w:color w:val="0000EE"/>
            <w:u w:val="single"/>
          </w:rPr>
          <w:t>32:29</w:t>
        </w:r>
      </w:hyperlink>
      <w:r>
        <w:rPr>
          <w:lang w:val="id_ID" w:bidi="id_ID"/>
        </w:rPr>
        <w:t xml:space="preserve">; </w:t>
      </w:r>
      <w:hyperlink r:id="rId686">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5">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7">
        <w:r>
          <w:rPr>
            <w:lang w:val="id_ID" w:bidi="id_ID"/>
          </w:rPr>
          <w:rPr>
            <w:color w:val="0000EE"/>
            <w:u w:val="single"/>
          </w:rPr>
          <w:t>Bil. 20:13</w:t>
        </w:r>
      </w:hyperlink>
      <w:r>
        <w:rPr>
          <w:lang w:val="id_ID" w:bidi="id_ID"/>
        </w:rPr>
        <w:t xml:space="preserve">, </w:t>
      </w:r>
      <w:hyperlink r:id="rId688">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89">
        <w:r>
          <w:rPr>
            <w:lang w:val="id_ID" w:bidi="id_ID"/>
          </w:rPr>
          <w:rPr>
            <w:color w:val="0000EE"/>
            <w:u w:val="single"/>
          </w:rPr>
          <w:t>Kel. 32:25–29</w:t>
        </w:r>
      </w:hyperlink>
      <w:r>
        <w:rPr>
          <w:lang w:val="id_ID" w:bidi="id_ID"/>
        </w:rPr>
        <w:t>) dan perzinahan di Baal-Peor (</w:t>
      </w:r>
      <w:hyperlink r:id="rId690">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1">
        <w:r>
          <w:rPr>
            <w:lang w:val="id_ID" w:bidi="id_ID"/>
          </w:rPr>
          <w:rPr>
            <w:color w:val="0000EE"/>
            <w:u w:val="single"/>
          </w:rPr>
          <w:t>Ul. 31:9–13</w:t>
        </w:r>
      </w:hyperlink>
      <w:r>
        <w:rPr>
          <w:lang w:val="id_ID" w:bidi="id_ID"/>
        </w:rPr>
        <w:t>). • menaruh ukupan wangi-wangian: Pelayanan ini dikhususkan hanya pada para imam Lewi (</w:t>
      </w:r>
      <w:hyperlink r:id="rId692">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3">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4">
        <w:r>
          <w:rPr>
            <w:lang w:val="id_ID" w:bidi="id_ID"/>
          </w:rPr>
          <w:rPr>
            <w:color w:val="0000EE"/>
            <w:u w:val="single"/>
          </w:rPr>
          <w:t>Kej. 35:18</w:t>
        </w:r>
      </w:hyperlink>
      <w:r>
        <w:rPr>
          <w:lang w:val="id_ID" w:bidi="id_ID"/>
        </w:rPr>
        <w:t xml:space="preserve">; </w:t>
      </w:r>
      <w:hyperlink r:id="rId695">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6">
        <w:r>
          <w:rPr>
            <w:lang w:val="id_ID" w:bidi="id_ID"/>
          </w:rPr>
          <w:rPr>
            <w:color w:val="0000EE"/>
            <w:u w:val="single"/>
          </w:rPr>
          <w:t>Kej. 30:23–24</w:t>
        </w:r>
      </w:hyperlink>
      <w:r>
        <w:rPr>
          <w:lang w:val="id_ID" w:bidi="id_ID"/>
        </w:rPr>
        <w:t>) dan anak kesayangannya (</w:t>
      </w:r>
      <w:hyperlink r:id="rId697">
        <w:r>
          <w:rPr>
            <w:lang w:val="id_ID" w:bidi="id_ID"/>
          </w:rPr>
          <w:rPr>
            <w:color w:val="0000EE"/>
            <w:u w:val="single"/>
          </w:rPr>
          <w:t>Kej. 37:3</w:t>
        </w:r>
      </w:hyperlink>
      <w:r>
        <w:rPr>
          <w:lang w:val="id_ID" w:bidi="id_ID"/>
        </w:rPr>
        <w:t>). Yusuf dan kedua putranya, Efraim dan Manasye, menerima berkat khusus dari Yakub (</w:t>
      </w:r>
      <w:hyperlink r:id="rId698">
        <w:r>
          <w:rPr>
            <w:lang w:val="id_ID" w:bidi="id_ID"/>
          </w:rPr>
          <w:rPr>
            <w:color w:val="0000EE"/>
            <w:u w:val="single"/>
          </w:rPr>
          <w:t>Kej. 48</w:t>
        </w:r>
      </w:hyperlink>
      <w:r>
        <w:rPr>
          <w:lang w:val="id_ID" w:bidi="id_ID"/>
        </w:rPr>
        <w:t xml:space="preserve">; </w:t>
      </w:r>
      <w:hyperlink r:id="rId699">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0">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1">
        <w:r>
          <w:rPr>
            <w:lang w:val="id_ID" w:bidi="id_ID"/>
          </w:rPr>
          <w:rPr>
            <w:color w:val="0000EE"/>
            <w:u w:val="single"/>
          </w:rPr>
          <w:t>Kej. 37:5–11</w:t>
        </w:r>
      </w:hyperlink>
      <w:r>
        <w:rPr>
          <w:lang w:val="id_ID" w:bidi="id_ID"/>
        </w:rPr>
        <w:t xml:space="preserve">; </w:t>
      </w:r>
      <w:hyperlink r:id="rId702">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6">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3">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4">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5">
        <w:r>
          <w:rPr>
            <w:lang w:val="id_ID" w:bidi="id_ID"/>
          </w:rPr>
          <w:rPr>
            <w:color w:val="0000EE"/>
            <w:u w:val="single"/>
          </w:rPr>
          <w:t>Kej. 30:18</w:t>
        </w:r>
      </w:hyperlink>
      <w:r>
        <w:rPr>
          <w:lang w:val="id_ID" w:bidi="id_ID"/>
        </w:rPr>
        <w:t xml:space="preserve">, </w:t>
      </w:r>
      <w:hyperlink r:id="rId706">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7">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08">
        <w:r>
          <w:rPr>
            <w:lang w:val="id_ID" w:bidi="id_ID"/>
          </w:rPr>
          <w:rPr>
            <w:color w:val="0000EE"/>
            <w:u w:val="single"/>
          </w:rPr>
          <w:t>1Raj. 18:30</w:t>
        </w:r>
      </w:hyperlink>
      <w:r>
        <w:rPr>
          <w:lang w:val="id_ID" w:bidi="id_ID"/>
        </w:rPr>
        <w:t xml:space="preserve">, </w:t>
      </w:r>
      <w:hyperlink r:id="rId709">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0">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1">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3">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2">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3">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4">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5">
        <w:r>
          <w:rPr>
            <w:lang w:val="id_ID" w:bidi="id_ID"/>
          </w:rPr>
          <w:rPr>
            <w:color w:val="0000EE"/>
            <w:u w:val="single"/>
          </w:rPr>
          <w:t>Hak. 18:27–28</w:t>
        </w:r>
      </w:hyperlink>
      <w:r>
        <w:rPr>
          <w:lang w:val="id_ID" w:bidi="id_ID"/>
        </w:rPr>
        <w:t xml:space="preserve">; lihat </w:t>
      </w:r>
      <w:hyperlink r:id="rId716">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7">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18">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19">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0">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1">
        <w:r>
          <w:rPr>
            <w:lang w:val="id_ID" w:bidi="id_ID"/>
          </w:rPr>
          <w:rPr>
            <w:color w:val="0000EE"/>
            <w:u w:val="single"/>
          </w:rPr>
          <w:t>Ul. 11:24–25</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 xml:space="preserve">; bdk. </w:t>
      </w:r>
      <w:hyperlink r:id="rId722">
        <w:r>
          <w:rPr>
            <w:lang w:val="id_ID" w:bidi="id_ID"/>
          </w:rPr>
          <w:rPr>
            <w:color w:val="0000EE"/>
            <w:u w:val="single"/>
          </w:rPr>
          <w:t>Am. 4:13</w:t>
        </w:r>
      </w:hyperlink>
      <w:r>
        <w:rPr>
          <w:lang w:val="id_ID" w:bidi="id_ID"/>
        </w:rPr>
        <w:t xml:space="preserve">; </w:t>
      </w:r>
      <w:hyperlink r:id="rId723">
        <w:r>
          <w:rPr>
            <w:lang w:val="id_ID" w:bidi="id_ID"/>
          </w:rPr>
          <w:rPr>
            <w:color w:val="0000EE"/>
            <w:u w:val="single"/>
          </w:rPr>
          <w:t>Mi. 1:3</w:t>
        </w:r>
      </w:hyperlink>
      <w:r>
        <w:rPr>
          <w:lang w:val="id_ID" w:bidi="id_ID"/>
        </w:rPr>
        <w:t xml:space="preserve">; </w:t>
      </w:r>
      <w:hyperlink r:id="rId724">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5">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6">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7">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28">
        <w:r>
          <w:rPr>
            <w:lang w:val="id_ID" w:bidi="id_ID"/>
          </w:rPr>
          <w:rPr>
            <w:color w:val="0000EE"/>
            <w:u w:val="single"/>
          </w:rPr>
          <w:t>Kej. 19:21–22</w:t>
        </w:r>
      </w:hyperlink>
      <w:r>
        <w:rPr>
          <w:lang w:val="id_ID" w:bidi="id_ID"/>
        </w:rPr>
        <w:t xml:space="preserve">, </w:t>
      </w:r>
      <w:hyperlink r:id="rId729">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48">
        <w:r>
          <w:rPr>
            <w:lang w:val="id_ID" w:bidi="id_ID"/>
          </w:rPr>
          <w:rPr>
            <w:color w:val="0000EE"/>
            <w:u w:val="single"/>
          </w:rPr>
          <w:t>Ul. 3:29</w:t>
        </w:r>
      </w:hyperlink>
      <w:r>
        <w:rPr>
          <w:lang w:val="id_ID" w:bidi="id_ID"/>
        </w:rPr>
        <w:t xml:space="preserve">; </w:t>
      </w:r>
      <w:hyperlink r:id="rId137">
        <w:r>
          <w:rPr>
            <w:lang w:val="id_ID" w:bidi="id_ID"/>
          </w:rPr>
          <w:rPr>
            <w:color w:val="0000EE"/>
            <w:u w:val="single"/>
          </w:rPr>
          <w:t>4:3</w:t>
        </w:r>
      </w:hyperlink>
      <w:r>
        <w:rPr>
          <w:lang w:val="id_ID" w:bidi="id_ID"/>
        </w:rPr>
        <w:t xml:space="preserve">; </w:t>
      </w:r>
      <w:hyperlink r:id="rId730">
        <w:r>
          <w:rPr>
            <w:lang w:val="id_ID" w:bidi="id_ID"/>
          </w:rPr>
          <w:rPr>
            <w:color w:val="0000EE"/>
            <w:u w:val="single"/>
          </w:rPr>
          <w:t>Bil. 25</w:t>
        </w:r>
      </w:hyperlink>
      <w:r>
        <w:rPr>
          <w:lang w:val="id_ID" w:bidi="id_ID"/>
        </w:rPr>
        <w:t xml:space="preserve">) dan tempat Musa menyampaikan pidato perpisahannya (lihat </w:t>
      </w:r>
      <w:hyperlink r:id="rId731">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5">
        <w:r>
          <w:rPr>
            <w:lang w:val="id_ID" w:bidi="id_ID"/>
          </w:rPr>
          <w:rPr>
            <w:color w:val="0000EE"/>
            <w:u w:val="single"/>
          </w:rPr>
          <w:t>Bil. 27:15–23</w:t>
        </w:r>
      </w:hyperlink>
      <w:r>
        <w:rPr>
          <w:lang w:val="id_ID" w:bidi="id_ID"/>
        </w:rPr>
        <w:t xml:space="preserve">; bdk. </w:t>
      </w:r>
      <w:hyperlink r:id="rId732">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3">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3">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0">
        <w:r>
          <w:rPr>
            <w:lang w:val="id_ID" w:bidi="id_ID"/>
          </w:rPr>
          <w:rPr>
            <w:color w:val="0000EE"/>
            <w:u w:val="single"/>
          </w:rPr>
          <w:t>Ul. 4:10</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734">
        <w:r>
          <w:rPr>
            <w:lang w:val="id_ID" w:bidi="id_ID"/>
          </w:rPr>
          <w:rPr>
            <w:color w:val="0000EE"/>
            <w:u w:val="single"/>
          </w:rPr>
          <w:t>6:2</w:t>
        </w:r>
      </w:hyperlink>
      <w:r>
        <w:rPr>
          <w:lang w:val="id_ID" w:bidi="id_ID"/>
        </w:rPr>
        <w:t xml:space="preserve">; </w:t>
      </w:r>
      <w:hyperlink r:id="rId150">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