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i/>
          <w:lang w:val="ar_AE" w:bidi="ar_AE"/>
        </w:rPr>
        <w:t>الأمثال 1: 1, الأمثال 1: 2–3, الأمثال 1: 2–7, الأمثال 1: 4, الأمثال 1: 6, الأمثال 1: 7, الأمثال 1: 8–19, الأمثال 1: 8–9: 18, الأمثال 1: 9, الأمثال 1: 10–19, الأمثال 1: 12, الأمثال 1: 17–19, الأمثال 1: 20–33, الأمثال 1: 22, الأمثال 1: 23, أمثال 1: 24–27, الأمثال 1: 28, الأمثال 1: 29–30, الأمثال 1: 31, الأمثال 1: 33, أمثال 2: 1, أمثال 2: 1–22, أمثال 2: 2–3, أمثال 2: 4, أمثال 2: 5, أمثال 2: 6, أمثال 2: 7–8, أمثال 2: 10, أمثال 2: 12–15, أمثال 2: 16, أمثال 2: 17, أمثال 2: 18–19, أمثال 2: 20–22, أمثال 3: 1, أمثال 3: 1–12, أمثال 3: 2, أمثال 3:3, أمثال 3: 5–6, أمثال 3: 8, أمثال 3: 9–10, أمثال 3: 11–12, أمثال 3: 13, أمثال 3: 14–15, أمثال 3: 18, أمثال 3: 19–20, أمثال 3: 21–26, أمثال 3: 27–28, أمثال 3: 29, أمثال 3: 30, أمثال 3: 31–32, أمثال 4: 1, أمثال 4: 2, أمثال 4: 3, أمثال 4: 4, أمثال 4: 5, أمثال 4: 6, أمثال 4: 7–8, أمثال 4: 9, أمثال 4: 10, أمثال 4: 10–19, أمثال 4: 11–12, أمثال 4: 16, أمثال 4: 17, أمثال 4: 18–19, أمثال 4: 20–21, أمثال 4: 20–27, أمثال 4: 22, أمثال 4: 23, أمثال 4: 24, أمثال 5: 1–2, أمثال 5: 1–23, أمثال 5: 3–4, أمثال 5:5–6, أمثال 5: 9–10, أمثال 5: 11, أمثال 5: 15–18, أمثال 5: 19, أمثال 5: 21–23, أمثال 5: 22, أمثال 5: 23, أمثال 6: 1–5, أمثال 6: 3–5, أمثال 6: 6–11, أمثال 6: 10–11, أمثال 6: 12–15, أمثال 6: 13, أمثال 6: 15, أمثال 6: 16–19, أمثال 6: 19, أمثال 6: 20–35, أمثال 6: 24–25, أمثال 6: 26, أمثال 6: 27–29, أمثال 6: 30–31, أمثال 6: 32–35, أمثال 7: 1–27, أمثال 7: 2, أمثال 7: 3, أمثال 7: 4, أمثال 7: 5, أمثال 7: 6–7, أمثال 7: 6–23, أمثال 7: 9, أمثال 7: 10, أمثال 7: 12, أمثال 7: 14, أمثال 7: 16–17, أمثال 7: 18, أمثال 7: 21–23, أمثال 7: 24–27, أمثال 8: 1–2, أمثال 8: 1- 9: 18, أمثال 8: 2, أمثال 8: 3, أمثال 8: 6–9, أمثال 8: 10–11, أمثال 8: 12, أمثال 8: 13, أمثال 8: 15–16, أمثال 8: 22–25, أمثال 8: 27–29, أمثال 8: 30, أمثال 8: 32–36, أمثال 8: 35–36, أمثال 9: 1, أمثال 9: 1–6, أمثال 9: 2, أمثال 9: 3, أمثال 9: 4, أمثال 9: 6, أمثال 9: 7–9, أمثال 9: 10–12, أمثال 9: 13, أمثال 9: 13–18, أمثال 9: 14, أمثال 9: 17, أمثال 9: 18, أمثال 10: 1, أمثال 10: 1–22: 16, أمثال 10: 2, أمثال 10: 3, أمثال 10: 4–5, أمثال 10: 7, أمثال 10: 9, أمثال 10: 10, أمثال 10: 11, أمثال 10: 13, أمثال 10: 15, أمثال 10: 17, أمثال 10: 19, أمثال 10: 20, أمثال 10: 25, أمثال 10: 30, أمثال 11: 1, أمثال 11: 2, أمثال 11: 4, أمثال 11: 10, أمثال 11: 13, أمثال 11: 14, أمثال11: 15, أمثال 11: 16, أمثال 11: 21, أمثال 11: 22, أمثال 11: 23, أمثال 11: 24–26, أمثال 11: 28, أمثال 11: 31, أمثال 12: 4, أمثال 12: 7, أمثال 12: 8, أمثال 12: 9, أمثال 12: 11, أمثال 12:12, أمثال 12: 15, أمثال 12: 16, أمثال 12: 17, أمثال 13: 1, أمثال 13: 3, أمثال 13: 7, أمثال 13: 8, أمثال 13: 9, أمثال 13: 17, أمثال 13: 20, أمثال 13: 23, أمثال 13: 24, أمثال 14: 1, أمثال 14: 2, أمثال 14: 3, أمثال 14: 4, أمثال 14: 5, أمثال 14: 9, أمثال 14: 10, أمثال 14: 11, أمثال 14: 12, أمثال 14: 13, أمثال 14:14, أمثال 14: 17, أمثال 14: 18, أمثال 14: 20, أمثال 14: 21, أمثال 14: 24, أمثال 14: 28, أمثال 14: 29, أمثال 14: 30, أمثال 14: 31, أمثال 14: 32, أمثال 14: 34, أمثال 15: 1, أمثال 15: 2, أمثال 15: 3, أمثال 15: 5, أمثال 15: 6, أمثال 15: 8, أمثال 15: 11, أمثال 15: 12, أمثال 15: 13, أمثال 15: 14, أمثال 15:15, أمثال 15: 16, أمثال 15: 17, أمثال 15: 18, أمثال 15: 19, أمثال 15: 22, أمثال 15: 24, أمثال 15: 25, أمثال 15: 29, أمثال 15: 30, أمثال 15: 33, أمثال 16: 1, أمثال 16: 2, أمثال 16: 3, أمثال 16: 4, أمثال 16: 5, الأمثال 16: 6, أمثال 16: 8, أمثال 16: 10, أمثال 16: 10–15, أمثال 16: 11, أمثال 16: 12–13, أمثال 16: 14–15, أمثال 16:16, أمثال 16: 18, أمثال 16: 25, أمثال 16: 27–29, أمثال 16: 31, أمثال 16: 32, أمثال 16: 33, أمثال 17: 2, أمثال 17: 3, أمثال 17: 4, أمثال 17: 5, أمثال 17: 6, أمثال 17: 9, أمثال 17: 10, أمثال 17: 11, أمثال 17: 12, الأمثال 17:14, أمثال 17: 18, أمثال 17: 19, أمثال 17: 24, أمثال 17: 25, أمثال 18: 4, أمثال 18: 8, أمثال 18: 10–11, أمثال 18: 12, أمثال 18: 14, أمثال 18: 16, أمثال 18: 17, أمثال 18:18, أمثال 18: 21, أمثال 18: 23, أمثال 18: 24, أمثال 19: 1, أمثال 19: 2, أمثال 19: 3, أمثال 19: 5, أمثال 19: 8, أمثال 19: 9, أمثال 19: 12, أمثال 19:13–14, أمثال 19: 16, أمثال 19: 18, أمثال 19: 24, أمثال 19: 25, أمثال 19: 26, الأمثال 20: 1, الأمثال 20: 2, الأمثال 20: 6, الأمثال 20: 8, الأمثال 20: 9, الأمثال 20: 10, الأمثال 20: 12, الأمثال 20: 13, الأمثال 20: 14, الأمثال 20: 16, الأمثال 20: 19, الأمثال 20: 21, الأمثال 20: 22, الأمثال 20: 23, الأمثال 20: 24, الأمثال 20: 25, الأمثال 20: 26, الأمثال 20: 27, الأمثال 20: 28, الأمثال 20: 30, الأمثال 21: 1, الأمثال 21 :2, الأمثال 21: 3, الأمثال 21: 4, الأمثال 21: 8, الأمثال 21: 9, الأمثال 21: 10, الأمثال 21: 11, الأمثال 21: 12, الأمثال 21: 15, الأمثال 21: 16, الأمثال 21: 17, الأمثال 21: 18, الأمثال 21: 19, الأمثال 21: 20, الأمثال 21: 21, الأمثال 21: 22, الأمثال 21: 24, الأمثال 21: 26, الأمثال 21: 30–31, أمثال 22: 1, أمثال 22: 2, أمثال 22: 3, أمثال 22: 4, أمثال 22: 5, أمثال 22: 7, أمثال 22: 11, أمثال 22: 12, أمثال 22: 13, أمثال 22: 14, أمثال 22: 15, أمثال 22: 16, أمثال 22: 17–21, أمثال 22: 17–24: 22, أمثال 22: 20, أمثال 22:22–23, أمثال 22: 24–25, أمثال 22: 26–27, أمثال 22: 28, أمثال 22: 29, أمثال 23: 1–3, أمثال 23: 4–5, أمثال 23: 6–8, أمثال 23: 9, أمثال 23: 10–11, أمثال 23: 12, أمثال 23: 13–14, أمثال 23: 15–16, أمثال 23: 17–18, أمثال 23: 19–21, أمثال 23: 22–25, أمثال 23: 26–28, أمثال 23: 29–35, أمثال 24: 1–2, أمثال 24: 3–4, أمثال 24: 5–6, أمثال 24: 7, أمثال 24: 8–9, أمثال 24:10, امثال 24: 11–12, أمثال 24: 13–14, أمثال 24: 15–16, أمثال 24: 17–18, أمثال 24: 19–20, أمثال 24: 21–22, أمثال 24: 23–25, أمثال 24: 23–34, أمثال 24: 26, أمثال 24: 27, أمثال 24: 28–29, أمثال 24: 30–34, أمثال 24: 33–34, أمثال 25: 1–29: 27, الأمثال 25: 2–3, أمثال 25: 4–5, أمثال 25: 6–7, أمثال 25: 7, أمثال 25: 9–10, أمثال 25: 11–12, أمثال 25: 13, أمثال 25: 14, أمثال 25: 16–17, أمثال 25: 18, أمثال 25: 21–22, أمثال 25: 24, أمثال 25: 26, أمثال 25: 27–28, أمثال 26: 1, أمثال 26: 2, أمثال 26: 3, أمثال 26: 4–5, أمثال 26: 7, أمثال 26: 9, أمثال 26: 10, أمثال 26: 11, أمثال 26: 12, أمثال 26: 13–16, أمثال 26: 15, أمثال 26: 17, أمثال 26: 18–19, أمثال 26: 20–21, أمثال 26: 22, أمثال 26: 23–26, أمثال 26: 27, أمثال 27: 1, أمثال 27: 2, أمثال 27: 3, أمثال 27: 4, أمثال 27: 5, أمثال 27: 6, أمثال 27: 7, أمثال 27: 8, أمثال 27: 9, أمثال 27: 10, أمثال 27: 11, أمثال 27: 12, أمثال 27: 13, أمثال 27: 14, أمثال 27: 15, أمثال 27: 17, أمثال 27: 18, أمثال 27: 20, أمثال 27: 21, أمثال 27: 22, أمثال 27: 23–27, أمثال 28: 1, أمثال 28: 2, أمثال 28: 4, أمثال 28: 5, أمثال 28: 6, أمثال 28: 7, أمثال 28: 8, أمثال 28: 9, أمثال 28: 12, أمثال 28: 13, أمثال 28: 15, أمثال 28: 17, أمثال 28: 19, أمثال 28: 20, أمثال 28: 21, أمثال 28: 23, أمثال 28: 24, أمثال 28: 25, أمثال 28: 26, أمثال 28: 28, أمثال 29: 3, أمثال 29: 4, أمثال 29: 5, أمثال 29: 11, أمثال 29: 13, أمثال 29: 15, أمثال 29: 18, أمثال 29: 19, أمثال 29: 23, أمثال 29: 24, أمثال 29: 25, أمثال 30: 1, أمثال 30: 1–3, أمثال 30: 4–6, أمثال 30: 7–9, أمثال 30: 11–14, أمثال 30: 15–16, أمثال 30: 17, أمثال 30: 18–19, أمثال 30: 20, أمثال 30: 21–23, أمثال 30: 24–28, أمثال 31: 1–9, أمثال 31: 2–3, أمثال 31: 4–7, أمثال 31: 8–9, أمثال 31: 10–12, أمثال 10:10–31, أمثال 31: 13–15, أمثال 31: 16–18, أمثال 31: 19–21, أمثال 31: 22–24, أمثال 31: 25–27, أمثال 31:28–29, أمثال 31: 30- 31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w:t>
      </w:r>
      <w:r>
        <w:rPr>
          <w:lang w:val="ar_AE" w:bidi="ar_AE"/>
        </w:rPr>
      </w:r>
    </w:p>
    <w:p>
      <w:pPr>
        <w:bidi/>
      </w:pPr>
      <w:r>
        <w:rPr>
          <w:lang w:val="ar_AE" w:bidi="ar_AE"/>
        </w:rPr>
      </w:r>
      <w:r>
        <w:rPr>
          <w:lang w:val="ar_AE" w:bidi="ar_AE"/>
        </w:rPr>
        <w:t xml:space="preserve">سليمان هو رمز الحكمة في التراث الإسرائيلي (انظر </w:t>
      </w:r>
      <w:hyperlink r:id="rId15">
        <w:r>
          <w:rPr>
            <w:lang w:val="ar_AE" w:bidi="ar_AE"/>
          </w:rPr>
          <w:rPr>
            <w:color w:val="0000EE"/>
            <w:u w:val="single"/>
          </w:rPr>
          <w:t>1 ملوك 3:1–28؛</w:t>
        </w:r>
      </w:hyperlink>
      <w:r>
        <w:rPr>
          <w:lang w:val="ar_AE" w:bidi="ar_AE"/>
        </w:rPr>
        <w:t xml:space="preserve"> </w:t>
      </w:r>
      <w:hyperlink r:id="rId16">
        <w:r>
          <w:rPr>
            <w:lang w:val="ar_AE" w:bidi="ar_AE"/>
          </w:rPr>
          <w:rPr>
            <w:color w:val="0000EE"/>
            <w:u w:val="single"/>
          </w:rPr>
          <w:t>4:32</w:t>
        </w:r>
      </w:hyperlink>
      <w:r>
        <w:rPr>
          <w:lang w:val="ar_AE" w:bidi="ar_AE"/>
        </w:rPr>
        <w:t xml:space="preserve">). وإليه تُنسب أمثال كثيرة، لكنه لم يكن المؤلف الوحيد لها جميعًا (انظر </w:t>
      </w:r>
      <w:hyperlink r:id="rId17">
        <w:r>
          <w:rPr>
            <w:lang w:val="ar_AE" w:bidi="ar_AE"/>
          </w:rPr>
          <w:rPr>
            <w:color w:val="0000EE"/>
            <w:u w:val="single"/>
          </w:rPr>
          <w:t>أمثال 22:17؛</w:t>
        </w:r>
      </w:hyperlink>
      <w:r>
        <w:rPr>
          <w:lang w:val="ar_AE" w:bidi="ar_AE"/>
        </w:rPr>
        <w:t xml:space="preserve"> </w:t>
      </w:r>
      <w:hyperlink r:id="rId18">
        <w:r>
          <w:rPr>
            <w:lang w:val="ar_AE" w:bidi="ar_AE"/>
          </w:rPr>
          <w:rPr>
            <w:color w:val="0000EE"/>
            <w:u w:val="single"/>
          </w:rPr>
          <w:t>24:23؛</w:t>
        </w:r>
      </w:hyperlink>
      <w:r>
        <w:rPr>
          <w:lang w:val="ar_AE" w:bidi="ar_AE"/>
        </w:rPr>
        <w:t xml:space="preserve"> </w:t>
      </w:r>
      <w:hyperlink r:id="rId19">
        <w:r>
          <w:rPr>
            <w:lang w:val="ar_AE" w:bidi="ar_AE"/>
          </w:rPr>
          <w:rPr>
            <w:color w:val="0000EE"/>
            <w:u w:val="single"/>
          </w:rPr>
          <w:t>25:1؛</w:t>
        </w:r>
      </w:hyperlink>
      <w:r>
        <w:rPr>
          <w:lang w:val="ar_AE" w:bidi="ar_AE"/>
        </w:rPr>
        <w:t xml:space="preserve"> </w:t>
      </w:r>
      <w:hyperlink r:id="rId20">
        <w:r>
          <w:rPr>
            <w:lang w:val="ar_AE" w:bidi="ar_AE"/>
          </w:rPr>
          <w:rPr>
            <w:color w:val="0000EE"/>
            <w:u w:val="single"/>
          </w:rPr>
          <w:t>30:1؛</w:t>
        </w:r>
      </w:hyperlink>
      <w:r>
        <w:rPr>
          <w:lang w:val="ar_AE" w:bidi="ar_AE"/>
        </w:rPr>
        <w:t xml:space="preserve"> </w:t>
      </w:r>
      <w:hyperlink r:id="rId21">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 xml:space="preserve">الحكمة هي المعرفة العملية التي تشمل اتخاذ قرارات أخلاقية. وكثير من الكلمات مثل </w:t>
      </w:r>
      <w:r>
        <w:rPr>
          <w:i/>
          <w:lang w:val="ar_AE" w:bidi="ar_AE"/>
        </w:rPr>
        <w:t>الحق، العدل،</w:t>
      </w:r>
      <w:r>
        <w:rPr>
          <w:lang w:val="ar_AE" w:bidi="ar_AE"/>
        </w:rPr>
        <w:t xml:space="preserve"> الاستقامة (الإنصاف) تقترن بالحكمة الكتابية. اكتساب الحكمة يتطلب انضباطًا، مما يعني تدريب النفس بقوة وعن قصد لامتلاك الحكمة والابتعاد عن الحماقة. يشجعنا سفر الأمثال على مقاومة ميولنا الطبيعية الخاطئة نحو السلوك السيئ.</w:t>
      </w:r>
      <w:r>
        <w:rPr>
          <w:lang w:val="ar_AE" w:bidi="ar_AE"/>
        </w:rPr>
      </w:r>
      <w:r>
        <w:rPr>
          <w:lang w:val="ar_AE" w:bidi="ar_AE"/>
        </w:rPr>
      </w:r>
    </w:p>
    <w:p>
      <w:pPr>
        <w:bidi/>
      </w:pPr>
      <w:r>
        <w:rPr>
          <w:lang w:val="ar_AE" w:bidi="ar_AE"/>
        </w:rPr>
      </w:r>
    </w:p>
    <w:p>
      <w:pPr>
        <w:pStyle w:val="Heading2"/>
        <w:bidi/>
      </w:pPr>
      <w:r>
        <w:rPr>
          <w:lang w:val="ar_AE" w:bidi="ar_AE"/>
        </w:rPr>
        <w:t>الأمثال 1: 2–7</w:t>
      </w:r>
      <w:r>
        <w:rPr>
          <w:lang w:val="ar_AE" w:bidi="ar_AE"/>
        </w:rPr>
      </w:r>
    </w:p>
    <w:p>
      <w:pPr>
        <w:bidi/>
      </w:pPr>
      <w:r>
        <w:rPr>
          <w:lang w:val="ar_AE" w:bidi="ar_AE"/>
        </w:rPr>
      </w:r>
      <w:r>
        <w:rPr>
          <w:lang w:val="ar_AE" w:bidi="ar_AE"/>
        </w:rPr>
        <w:t>هذه المقدمة توضح هدف السفر، وتحدد فئات الجمهور المختلفة التي يستهدف السفر مخاطبتها.</w:t>
      </w:r>
      <w:r>
        <w:rPr>
          <w:lang w:val="ar_AE" w:bidi="ar_AE"/>
        </w:rPr>
      </w:r>
      <w:r>
        <w:rPr>
          <w:lang w:val="ar_AE" w:bidi="ar_AE"/>
        </w:rPr>
      </w:r>
    </w:p>
    <w:p>
      <w:pPr>
        <w:bidi/>
      </w:pPr>
      <w:r>
        <w:rPr>
          <w:lang w:val="ar_AE" w:bidi="ar_AE"/>
        </w:rPr>
      </w:r>
    </w:p>
    <w:p>
      <w:pPr>
        <w:pStyle w:val="Heading2"/>
        <w:bidi/>
      </w:pPr>
      <w:r>
        <w:rPr>
          <w:lang w:val="ar_AE" w:bidi="ar_AE"/>
        </w:rPr>
        <w:t>الأمثال 1: 4</w:t>
      </w:r>
      <w:r>
        <w:rPr>
          <w:lang w:val="ar_AE" w:bidi="ar_AE"/>
        </w:rPr>
      </w:r>
    </w:p>
    <w:p>
      <w:pPr>
        <w:bidi/>
      </w:pPr>
      <w:r>
        <w:rPr>
          <w:lang w:val="ar_AE" w:bidi="ar_AE"/>
        </w:rPr>
      </w:r>
      <w:r>
        <w:rPr>
          <w:lang w:val="ar_AE" w:bidi="ar_AE"/>
        </w:rPr>
        <w:t xml:space="preserve">البسطاء (الجهّال) يشبهون الأوعية الفارغة، تتنافس كلا من الحكمة والجهل لملء عقولهم وقلوبهم (انظر </w:t>
      </w:r>
      <w:hyperlink r:id="rId22">
        <w:r>
          <w:rPr>
            <w:lang w:val="ar_AE" w:bidi="ar_AE"/>
          </w:rPr>
          <w:rPr>
            <w:color w:val="0000EE"/>
            <w:u w:val="single"/>
          </w:rPr>
          <w:t>الأمثال 9:1–18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6</w:t>
      </w:r>
      <w:r>
        <w:rPr>
          <w:lang w:val="ar_AE" w:bidi="ar_AE"/>
        </w:rPr>
      </w:r>
    </w:p>
    <w:p>
      <w:pPr>
        <w:bidi/>
      </w:pPr>
      <w:r>
        <w:rPr>
          <w:lang w:val="ar_AE" w:bidi="ar_AE"/>
        </w:rPr>
      </w:r>
      <w:r>
        <w:rPr>
          <w:lang w:val="ar_AE" w:bidi="ar_AE"/>
        </w:rPr>
        <w:t>الأمثال تساعد الحكماء على فهم الأحجيات. هنا، الكلمة العبرية (</w:t>
      </w:r>
      <w:r>
        <w:rPr>
          <w:i/>
          <w:lang w:val="ar_AE" w:bidi="ar_AE"/>
        </w:rPr>
        <w:t>khidoth</w:t>
      </w:r>
      <w:r>
        <w:rPr>
          <w:lang w:val="ar_AE" w:bidi="ar_AE"/>
        </w:rPr>
        <w:t xml:space="preserve">) تشير إلى الألغاز أو المفارقات—وهي أقوال معقدة تتطلب تفسيرًا (انظر </w:t>
      </w:r>
      <w:hyperlink r:id="rId23">
        <w:r>
          <w:rPr>
            <w:lang w:val="ar_AE" w:bidi="ar_AE"/>
          </w:rPr>
          <w:rPr>
            <w:color w:val="0000EE"/>
            <w:u w:val="single"/>
          </w:rPr>
          <w:t>قضاة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7</w:t>
      </w:r>
      <w:r>
        <w:rPr>
          <w:lang w:val="ar_AE" w:bidi="ar_AE"/>
        </w:rPr>
      </w:r>
    </w:p>
    <w:p>
      <w:pPr>
        <w:bidi/>
      </w:pPr>
      <w:r>
        <w:rPr>
          <w:lang w:val="ar_AE" w:bidi="ar_AE"/>
        </w:rPr>
      </w:r>
      <w:r>
        <w:rPr>
          <w:lang w:val="ar_AE" w:bidi="ar_AE"/>
        </w:rPr>
        <w:t>مخافة الرب تعني الاتكال بالكامل على الله في كل شيء، بما في ذلك المعرفة والحكمة (</w:t>
      </w:r>
      <w:hyperlink r:id="rId24">
        <w:r>
          <w:rPr>
            <w:lang w:val="ar_AE" w:bidi="ar_AE"/>
          </w:rPr>
          <w:rPr>
            <w:color w:val="0000EE"/>
            <w:u w:val="single"/>
          </w:rPr>
          <w:t>الأمثال 9:10</w:t>
        </w:r>
      </w:hyperlink>
      <w:r>
        <w:rPr>
          <w:lang w:val="ar_AE" w:bidi="ar_AE"/>
        </w:rPr>
        <w:t xml:space="preserve">). هذا الاتكال ليس مجرد نمط تفكير؛ بل يشمل خدمة الله، ومحبة شريعته وطاعة وصاياه (انظر </w:t>
      </w:r>
      <w:hyperlink r:id="rId25">
        <w:r>
          <w:rPr>
            <w:lang w:val="ar_AE" w:bidi="ar_AE"/>
          </w:rPr>
          <w:rPr>
            <w:color w:val="0000EE"/>
            <w:u w:val="single"/>
          </w:rPr>
          <w:t>تثنية 10:12–13</w:t>
        </w:r>
      </w:hyperlink>
      <w:r>
        <w:rPr>
          <w:lang w:val="ar_AE" w:bidi="ar_AE"/>
        </w:rPr>
        <w:t>). إن مخافة الرب هو أساس كل المعرفة. فكيف لنا أن فهم الحياة دون معرفة الحق الأساسي —أن الله هو الذي قد خلقها؟</w:t>
      </w:r>
      <w:r>
        <w:rPr>
          <w:lang w:val="ar_AE" w:bidi="ar_AE"/>
        </w:rPr>
      </w:r>
      <w:r>
        <w:rPr>
          <w:lang w:val="ar_AE" w:bidi="ar_AE"/>
        </w:rPr>
      </w:r>
    </w:p>
    <w:p>
      <w:pPr>
        <w:bidi/>
      </w:pPr>
      <w:r>
        <w:rPr>
          <w:lang w:val="ar_AE" w:bidi="ar_AE"/>
        </w:rPr>
      </w:r>
    </w:p>
    <w:p>
      <w:pPr>
        <w:pStyle w:val="Heading2"/>
        <w:bidi/>
      </w:pPr>
      <w:r>
        <w:rPr>
          <w:lang w:val="ar_AE" w:bidi="ar_AE"/>
        </w:rPr>
        <w:t>الأمثال 1: 8–19</w:t>
      </w:r>
      <w:r>
        <w:rPr>
          <w:lang w:val="ar_AE" w:bidi="ar_AE"/>
        </w:rPr>
      </w:r>
    </w:p>
    <w:p>
      <w:pPr>
        <w:bidi/>
      </w:pPr>
      <w:r>
        <w:rPr>
          <w:lang w:val="ar_AE" w:bidi="ar_AE"/>
        </w:rPr>
      </w:r>
      <w:r>
        <w:rPr>
          <w:lang w:val="ar_AE" w:bidi="ar_AE"/>
        </w:rPr>
        <w:t>في سفر الأمثال، يوجد مسلكان (</w:t>
      </w:r>
      <w:hyperlink r:id="rId26">
        <w:r>
          <w:rPr>
            <w:lang w:val="ar_AE" w:bidi="ar_AE"/>
          </w:rPr>
          <w:rPr>
            <w:color w:val="0000EE"/>
            <w:u w:val="single"/>
          </w:rPr>
          <w:t>أمثال 1:15</w:t>
        </w:r>
      </w:hyperlink>
      <w:r>
        <w:rPr>
          <w:lang w:val="ar_AE" w:bidi="ar_AE"/>
        </w:rPr>
        <w:t>):</w:t>
      </w:r>
    </w:p>
    <w:p>
      <w:pPr>
        <w:pStyle w:val="ListBullet"/>
        <w:bidi/>
        <w:spacing w:line="240" w:lineRule="auto"/>
        <w:ind w:left="720"/>
      </w:pPr>
      <w:r>
        <w:rPr>
          <w:lang w:val="ar_AE" w:bidi="ar_AE"/>
        </w:rPr>
      </w:r>
      <w:r>
        <w:rPr>
          <w:lang w:val="ar_AE" w:bidi="ar_AE"/>
        </w:rPr>
        <w:t>طريق حكيم وعادل</w:t>
      </w:r>
    </w:p>
    <w:p>
      <w:pPr>
        <w:pStyle w:val="ListBullet"/>
        <w:bidi/>
        <w:spacing w:line="240" w:lineRule="auto"/>
        <w:ind w:left="720"/>
      </w:pPr>
      <w:r>
        <w:rPr>
          <w:lang w:val="ar_AE" w:bidi="ar_AE"/>
        </w:rPr>
      </w:r>
      <w:r>
        <w:rPr>
          <w:lang w:val="ar_AE" w:bidi="ar_AE"/>
        </w:rPr>
        <w:t>طريق أحمق وشرير</w:t>
      </w:r>
    </w:p>
    <w:p>
      <w:pPr>
        <w:bidi/>
      </w:pPr>
      <w:r>
        <w:rPr>
          <w:lang w:val="ar_AE" w:bidi="ar_AE"/>
        </w:rPr>
      </w:r>
      <w:r>
        <w:rPr>
          <w:lang w:val="ar_AE" w:bidi="ar_AE"/>
        </w:rPr>
        <w:t>يقدم الأباء طريق الحكمة لأبنائهم، ويشجعانهم على السلوك فيه.</w:t>
      </w:r>
      <w:r>
        <w:rPr>
          <w:lang w:val="ar_AE" w:bidi="ar_AE"/>
        </w:rPr>
      </w:r>
      <w:r>
        <w:rPr>
          <w:lang w:val="ar_AE" w:bidi="ar_AE"/>
        </w:rPr>
      </w:r>
    </w:p>
    <w:p>
      <w:pPr>
        <w:bidi/>
      </w:pPr>
      <w:r>
        <w:rPr>
          <w:lang w:val="ar_AE" w:bidi="ar_AE"/>
        </w:rPr>
      </w:r>
    </w:p>
    <w:p>
      <w:pPr>
        <w:pStyle w:val="Heading2"/>
        <w:bidi/>
      </w:pPr>
      <w:r>
        <w:rPr>
          <w:lang w:val="ar_AE" w:bidi="ar_AE"/>
        </w:rPr>
        <w:t>الأمثال 1: 8–9: 18</w:t>
      </w:r>
      <w:r>
        <w:rPr>
          <w:lang w:val="ar_AE" w:bidi="ar_AE"/>
        </w:rPr>
      </w:r>
    </w:p>
    <w:p>
      <w:pPr>
        <w:bidi/>
      </w:pPr>
      <w:r>
        <w:rPr>
          <w:lang w:val="ar_AE" w:bidi="ar_AE"/>
        </w:rPr>
      </w:r>
      <w:r>
        <w:rPr>
          <w:i/>
          <w:lang w:val="ar_AE" w:bidi="ar_AE"/>
        </w:rPr>
        <w:t>ٱبْنِي</w:t>
      </w:r>
      <w:r>
        <w:rPr>
          <w:lang w:val="ar_AE" w:bidi="ar_AE"/>
        </w:rPr>
        <w:t xml:space="preserve">: كما هو الحال في أدب الحكمة الخاص بالشرق الأدنى القديم، يشمل كثير من </w:t>
      </w:r>
      <w:hyperlink r:id="rId27">
        <w:r>
          <w:rPr>
            <w:lang w:val="ar_AE" w:bidi="ar_AE"/>
          </w:rPr>
          <w:rPr>
            <w:color w:val="0000EE"/>
            <w:u w:val="single"/>
          </w:rPr>
          <w:t>الأمثال 1–9</w:t>
        </w:r>
      </w:hyperlink>
      <w:r>
        <w:rPr>
          <w:lang w:val="ar_AE" w:bidi="ar_AE"/>
        </w:rPr>
        <w:t xml:space="preserve"> على نصائح موجهة من الأب إلى الابن (وأحيانًا من الأم أيضًا). وبما أن الابن يتعلم وظيفة والده أو عمله، فإن كثيرًا مما يتعلّمه يتعلق بعمله في المستقبل. بعض الترجمات تستخدم غالبًا مصطلح </w:t>
      </w:r>
      <w:r>
        <w:rPr>
          <w:i/>
          <w:lang w:val="ar_AE" w:bidi="ar_AE"/>
        </w:rPr>
        <w:t xml:space="preserve">الطفل </w:t>
      </w:r>
      <w:r>
        <w:rPr>
          <w:lang w:val="ar_AE" w:bidi="ar_AE"/>
        </w:rPr>
        <w:t>لأن الدروس أو العبر تنطبق على كل من الأولاد والبنات.</w:t>
      </w:r>
      <w:r>
        <w:rPr>
          <w:lang w:val="ar_AE" w:bidi="ar_AE"/>
        </w:rPr>
      </w:r>
      <w:r>
        <w:rPr>
          <w:lang w:val="ar_AE" w:bidi="ar_AE"/>
        </w:rPr>
      </w:r>
    </w:p>
    <w:p>
      <w:pPr>
        <w:bidi/>
      </w:pPr>
      <w:r>
        <w:rPr>
          <w:lang w:val="ar_AE" w:bidi="ar_AE"/>
        </w:rPr>
      </w:r>
    </w:p>
    <w:p>
      <w:pPr>
        <w:pStyle w:val="Heading2"/>
        <w:bidi/>
      </w:pPr>
      <w:r>
        <w:rPr>
          <w:lang w:val="ar_AE" w:bidi="ar_AE"/>
        </w:rPr>
        <w:t>الأمثال 1: 9</w:t>
      </w:r>
      <w:r>
        <w:rPr>
          <w:lang w:val="ar_AE" w:bidi="ar_AE"/>
        </w:rPr>
      </w:r>
    </w:p>
    <w:p>
      <w:pPr>
        <w:bidi/>
      </w:pPr>
      <w:r>
        <w:rPr>
          <w:lang w:val="ar_AE" w:bidi="ar_AE"/>
        </w:rPr>
      </w:r>
      <w:r>
        <w:rPr>
          <w:lang w:val="ar_AE" w:bidi="ar_AE"/>
        </w:rPr>
        <w:t>إِكْلِيلُ نِعْمَة</w:t>
      </w:r>
      <w:r>
        <w:rPr>
          <w:i/>
          <w:lang w:val="ar_AE" w:bidi="ar_AE"/>
        </w:rPr>
        <w:t xml:space="preserve">... </w:t>
      </w:r>
      <w:r>
        <w:rPr>
          <w:lang w:val="ar_AE" w:bidi="ar_AE"/>
        </w:rPr>
        <w:t>وَقَلَائِد</w:t>
      </w:r>
      <w:r>
        <w:rPr>
          <w:lang w:val="ar_AE" w:bidi="ar_AE"/>
        </w:rPr>
        <w:t xml:space="preserve">: غالبًا ما ترمز الزينة إلى الحكمة ومكافآتها (انظر أيضًا </w:t>
      </w:r>
      <w:hyperlink r:id="rId28">
        <w:r>
          <w:rPr>
            <w:lang w:val="ar_AE" w:bidi="ar_AE"/>
          </w:rPr>
          <w:rPr>
            <w:color w:val="0000EE"/>
            <w:u w:val="single"/>
          </w:rPr>
          <w:t>الأمثال 3:22؛</w:t>
        </w:r>
      </w:hyperlink>
      <w:r>
        <w:rPr>
          <w:lang w:val="ar_AE" w:bidi="ar_AE"/>
        </w:rPr>
        <w:t xml:space="preserve"> </w:t>
      </w:r>
      <w:hyperlink r:id="rId29">
        <w:r>
          <w:rPr>
            <w:lang w:val="ar_AE" w:bidi="ar_AE"/>
          </w:rPr>
          <w:rPr>
            <w:color w:val="0000EE"/>
            <w:u w:val="single"/>
          </w:rPr>
          <w:t>4:9</w:t>
        </w:r>
      </w:hyperlink>
      <w:r>
        <w:rPr>
          <w:lang w:val="ar_AE" w:bidi="ar_AE"/>
        </w:rPr>
        <w:t>). هذه الصورة تشجع الناس على السعي بجدية وراء الحكمة.</w:t>
      </w:r>
      <w:r>
        <w:rPr>
          <w:lang w:val="ar_AE" w:bidi="ar_AE"/>
        </w:rPr>
      </w:r>
      <w:r>
        <w:rPr>
          <w:lang w:val="ar_AE" w:bidi="ar_AE"/>
        </w:rPr>
      </w:r>
    </w:p>
    <w:p>
      <w:pPr>
        <w:bidi/>
      </w:pPr>
      <w:r>
        <w:rPr>
          <w:lang w:val="ar_AE" w:bidi="ar_AE"/>
        </w:rPr>
      </w:r>
    </w:p>
    <w:p>
      <w:pPr>
        <w:pStyle w:val="Heading2"/>
        <w:bidi/>
      </w:pPr>
      <w:r>
        <w:rPr>
          <w:lang w:val="ar_AE" w:bidi="ar_AE"/>
        </w:rPr>
        <w:t>الأمثال 1: 10–19</w:t>
      </w:r>
      <w:r>
        <w:rPr>
          <w:lang w:val="ar_AE" w:bidi="ar_AE"/>
        </w:rPr>
      </w:r>
    </w:p>
    <w:p>
      <w:pPr>
        <w:bidi/>
      </w:pPr>
      <w:r>
        <w:rPr>
          <w:lang w:val="ar_AE" w:bidi="ar_AE"/>
        </w:rPr>
      </w:r>
      <w:r>
        <w:rPr>
          <w:lang w:val="ar_AE" w:bidi="ar_AE"/>
        </w:rPr>
        <w:t xml:space="preserve">يحذر الأبُ ابنه من الانضمام إلى مجموعة الأشرار (الخُطاة) الذين يدبّرون لمهاجمة الأبرياء. ستؤدي أفعالهم الشريرة في النهاية إلى إلحاق الأذى بهم (انظر </w:t>
      </w:r>
      <w:hyperlink r:id="rId30">
        <w:r>
          <w:rPr>
            <w:lang w:val="ar_AE" w:bidi="ar_AE"/>
          </w:rPr>
          <w:rPr>
            <w:color w:val="0000EE"/>
            <w:u w:val="single"/>
          </w:rPr>
          <w:t>الأمثال 28:10</w:t>
        </w:r>
      </w:hyperlink>
      <w:r>
        <w:rPr>
          <w:lang w:val="ar_AE" w:bidi="ar_AE"/>
        </w:rPr>
        <w:t xml:space="preserve">؛ </w:t>
      </w:r>
      <w:hyperlink r:id="rId31">
        <w:r>
          <w:rPr>
            <w:lang w:val="ar_AE" w:bidi="ar_AE"/>
          </w:rPr>
          <w:rPr>
            <w:color w:val="0000EE"/>
            <w:u w:val="single"/>
          </w:rPr>
          <w:t>المزامير 9:15</w:t>
        </w:r>
      </w:hyperlink>
      <w:r>
        <w:rPr>
          <w:lang w:val="ar_AE" w:bidi="ar_AE"/>
        </w:rPr>
        <w:t xml:space="preserve">؛ </w:t>
      </w:r>
      <w:hyperlink r:id="rId32">
        <w:r>
          <w:rPr>
            <w:lang w:val="ar_AE" w:bidi="ar_AE"/>
          </w:rPr>
          <w:rPr>
            <w:color w:val="0000EE"/>
            <w:u w:val="single"/>
          </w:rPr>
          <w:t>35:8</w:t>
        </w:r>
      </w:hyperlink>
      <w:r>
        <w:rPr>
          <w:lang w:val="ar_AE" w:bidi="ar_AE"/>
        </w:rPr>
        <w:t>). طريق الشرير يملأه العنف والسرقة.</w:t>
      </w:r>
      <w:r>
        <w:rPr>
          <w:lang w:val="ar_AE" w:bidi="ar_AE"/>
        </w:rPr>
      </w:r>
      <w:r>
        <w:rPr>
          <w:lang w:val="ar_AE" w:bidi="ar_AE"/>
        </w:rPr>
      </w:r>
    </w:p>
    <w:p>
      <w:pPr>
        <w:bidi/>
      </w:pPr>
      <w:r>
        <w:rPr>
          <w:lang w:val="ar_AE" w:bidi="ar_AE"/>
        </w:rPr>
      </w:r>
    </w:p>
    <w:p>
      <w:pPr>
        <w:pStyle w:val="Heading2"/>
        <w:bidi/>
      </w:pPr>
      <w:r>
        <w:rPr>
          <w:lang w:val="ar_AE" w:bidi="ar_AE"/>
        </w:rPr>
        <w:t>الأمثال 1: 12</w:t>
      </w:r>
      <w:r>
        <w:rPr>
          <w:lang w:val="ar_AE" w:bidi="ar_AE"/>
        </w:rPr>
      </w:r>
    </w:p>
    <w:p>
      <w:pPr>
        <w:bidi/>
      </w:pPr>
      <w:r>
        <w:rPr>
          <w:lang w:val="ar_AE" w:bidi="ar_AE"/>
        </w:rPr>
      </w:r>
      <w:r>
        <w:rPr>
          <w:i/>
          <w:lang w:val="ar_AE" w:bidi="ar_AE"/>
        </w:rPr>
        <w:t>كَٱلْهَاوِيَة</w:t>
      </w:r>
      <w:r>
        <w:rPr>
          <w:lang w:val="ar_AE" w:bidi="ar_AE"/>
        </w:rPr>
        <w:t>: في العهد القديم، ٱلهاوية هي موضع الموتى؛ وليس بالضرورة أن ترتبط دائمًا بالعقاب.</w:t>
      </w:r>
      <w:r>
        <w:rPr>
          <w:lang w:val="ar_AE" w:bidi="ar_AE"/>
        </w:rPr>
      </w:r>
      <w:r>
        <w:rPr>
          <w:lang w:val="ar_AE" w:bidi="ar_AE"/>
        </w:rPr>
      </w:r>
    </w:p>
    <w:p>
      <w:pPr>
        <w:bidi/>
      </w:pPr>
      <w:r>
        <w:rPr>
          <w:lang w:val="ar_AE" w:bidi="ar_AE"/>
        </w:rPr>
      </w:r>
    </w:p>
    <w:p>
      <w:pPr>
        <w:pStyle w:val="Heading2"/>
        <w:bidi/>
      </w:pPr>
      <w:r>
        <w:rPr>
          <w:lang w:val="ar_AE" w:bidi="ar_AE"/>
        </w:rPr>
        <w:t>الأمثال 1: 17–19</w:t>
      </w:r>
      <w:r>
        <w:rPr>
          <w:lang w:val="ar_AE" w:bidi="ar_AE"/>
        </w:rPr>
      </w:r>
    </w:p>
    <w:p>
      <w:pPr>
        <w:bidi/>
      </w:pPr>
      <w:r>
        <w:rPr>
          <w:lang w:val="ar_AE" w:bidi="ar_AE"/>
        </w:rPr>
      </w:r>
      <w:r>
        <w:rPr>
          <w:lang w:val="ar_AE" w:bidi="ar_AE"/>
        </w:rPr>
        <w:t xml:space="preserve">تتجنب الطيور الفخاخ الواضحة، لكن الجشعين لا يتجنبونها. عندما تكون وسيلتهم العنف والسرقة، فإنهم يخاطرون بفقدان حياتهم بوحشيّة. قد يموتون في أثناء ارتكابهم جريمة أو قد يُعاقبون بالموت إذا قُبضَ عليهم. وإن نجح المذنبون في أفعالهم حتى يوم مماتهم، فسوف يواجهون الدينونة بعد الموت، في حين سيكون الأبرار مع ٱلله (انظر </w:t>
      </w:r>
      <w:hyperlink r:id="rId33">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20–33</w:t>
      </w:r>
      <w:r>
        <w:rPr>
          <w:lang w:val="ar_AE" w:bidi="ar_AE"/>
        </w:rPr>
      </w:r>
    </w:p>
    <w:p>
      <w:pPr>
        <w:bidi/>
      </w:pPr>
      <w:r>
        <w:rPr>
          <w:lang w:val="ar_AE" w:bidi="ar_AE"/>
        </w:rPr>
      </w:r>
      <w:r>
        <w:rPr>
          <w:lang w:val="ar_AE" w:bidi="ar_AE"/>
        </w:rPr>
        <w:t xml:space="preserve">كاتب السفر يصف الحكمة بأوصاف امرأة. في اللغة العبرية، الكلمة التي تعني الحكمة، </w:t>
      </w:r>
      <w:r>
        <w:rPr>
          <w:i/>
          <w:lang w:val="ar_AE" w:bidi="ar_AE"/>
        </w:rPr>
        <w:t>خوكماه-khokmah</w:t>
      </w:r>
      <w:r>
        <w:rPr>
          <w:lang w:val="ar_AE" w:bidi="ar_AE"/>
        </w:rPr>
        <w:t xml:space="preserve">، كلمة مؤنثة لغويًّا. ويشجع الكاتب ابنه على التمسك بالحكمة (انظر </w:t>
      </w:r>
      <w:hyperlink r:id="rId34">
        <w:r>
          <w:rPr>
            <w:lang w:val="ar_AE" w:bidi="ar_AE"/>
          </w:rPr>
          <w:rPr>
            <w:color w:val="0000EE"/>
            <w:u w:val="single"/>
          </w:rPr>
          <w:t>الأمثال 3:18؛</w:t>
        </w:r>
      </w:hyperlink>
      <w:r>
        <w:rPr>
          <w:lang w:val="ar_AE" w:bidi="ar_AE"/>
        </w:rPr>
        <w:t xml:space="preserve"> </w:t>
      </w:r>
      <w:hyperlink r:id="rId35">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22</w:t>
      </w:r>
      <w:r>
        <w:rPr>
          <w:lang w:val="ar_AE" w:bidi="ar_AE"/>
        </w:rPr>
      </w:r>
    </w:p>
    <w:p>
      <w:pPr>
        <w:bidi/>
      </w:pPr>
      <w:r>
        <w:rPr>
          <w:lang w:val="ar_AE" w:bidi="ar_AE"/>
        </w:rPr>
      </w:r>
      <w:r>
        <w:rPr>
          <w:lang w:val="ar_AE" w:bidi="ar_AE"/>
        </w:rPr>
        <w:t xml:space="preserve">توجد ثلاث كلمات رئيسية في سفر الأمثال تصف من يفتقرون إلى حكمة الله. </w:t>
      </w:r>
      <w:r>
        <w:rPr>
          <w:lang w:val="ar_AE" w:bidi="ar_AE"/>
        </w:rPr>
        <w:t>السُّذَّج- أو الجُهَّال</w:t>
      </w:r>
      <w:r>
        <w:rPr>
          <w:lang w:val="ar_AE" w:bidi="ar_AE"/>
        </w:rPr>
        <w:t xml:space="preserve">(بالعبرية pethim) وهم أولئك الذين لم يحصنّوا أنفسهم ضد حكمة الله لكنهم الأكثر انفتاحًا على التقويم (انظر </w:t>
      </w:r>
      <w:hyperlink r:id="rId36">
        <w:r>
          <w:rPr>
            <w:lang w:val="ar_AE" w:bidi="ar_AE"/>
          </w:rPr>
          <w:rPr>
            <w:color w:val="0000EE"/>
            <w:u w:val="single"/>
          </w:rPr>
          <w:t>1:4</w:t>
        </w:r>
      </w:hyperlink>
      <w:r>
        <w:rPr>
          <w:lang w:val="ar_AE" w:bidi="ar_AE"/>
        </w:rPr>
        <w:t>). ال</w:t>
      </w:r>
      <w:r>
        <w:rPr>
          <w:lang w:val="ar_AE" w:bidi="ar_AE"/>
        </w:rPr>
        <w:t>حَمْقَى</w:t>
      </w:r>
      <w:r>
        <w:rPr>
          <w:lang w:val="ar_AE" w:bidi="ar_AE"/>
        </w:rPr>
        <w:t>(بالعبرية kesilim) قد سمعوا حكمة الله لكنهم يقاومونها. المستهزئون (بالعبرية latsonim) لا يكتفون بمقاومة الحكمة فحسب، بل يسخرون منها أيضًا.</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الحكمة تدعو المجموعات الثلاث لتجعلهم حكماء (</w:t>
      </w:r>
      <w:hyperlink r:id="rId37">
        <w:r>
          <w:rPr>
            <w:lang w:val="ar_AE" w:bidi="ar_AE"/>
          </w:rPr>
          <w:rPr>
            <w:color w:val="0000EE"/>
            <w:u w:val="single"/>
          </w:rPr>
          <w:t>أمثال 1:22</w:t>
        </w:r>
      </w:hyperlink>
      <w:r>
        <w:rPr>
          <w:lang w:val="ar_AE" w:bidi="ar_AE"/>
        </w:rPr>
        <w:t>). إن إقامة علاقة وثيقة مع الحكمة تعني بَدْء علاقة وثيقة مع الله، وهو أساس المعرفة الحقيقية (</w:t>
      </w:r>
      <w:hyperlink r:id="rId38">
        <w:r>
          <w:rPr>
            <w:lang w:val="ar_AE" w:bidi="ar_AE"/>
          </w:rPr>
          <w:rPr>
            <w:color w:val="0000EE"/>
            <w:u w:val="single"/>
          </w:rPr>
          <w:t>أمثال 1:7؛</w:t>
        </w:r>
      </w:hyperlink>
      <w:r>
        <w:rPr>
          <w:lang w:val="ar_AE" w:bidi="ar_AE"/>
        </w:rPr>
        <w:t xml:space="preserve"> انظر </w:t>
      </w:r>
      <w:hyperlink r:id="rId39">
        <w:r>
          <w:rPr>
            <w:lang w:val="ar_AE" w:bidi="ar_AE"/>
          </w:rPr>
          <w:rPr>
            <w:color w:val="0000EE"/>
            <w:u w:val="single"/>
          </w:rPr>
          <w:t>أيّوب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 24–27</w:t>
      </w:r>
      <w:r>
        <w:rPr>
          <w:lang w:val="ar_AE" w:bidi="ar_AE"/>
        </w:rPr>
      </w:r>
    </w:p>
    <w:p>
      <w:pPr>
        <w:bidi/>
      </w:pPr>
      <w:r>
        <w:rPr>
          <w:lang w:val="ar_AE" w:bidi="ar_AE"/>
        </w:rPr>
      </w:r>
      <w:r>
        <w:rPr>
          <w:i/>
          <w:lang w:val="ar_AE" w:bidi="ar_AE"/>
        </w:rPr>
        <w:t>رَفَضْتُمْ كُلَّ مَشُورَتِي</w:t>
      </w:r>
      <w:r>
        <w:rPr>
          <w:lang w:val="ar_AE" w:bidi="ar_AE"/>
        </w:rPr>
        <w:t xml:space="preserve">: هذا يشبه إهمال دعوة الله (انظر </w:t>
      </w:r>
      <w:hyperlink r:id="rId40">
        <w:r>
          <w:rPr>
            <w:lang w:val="ar_AE" w:bidi="ar_AE"/>
          </w:rPr>
          <w:rPr>
            <w:color w:val="0000EE"/>
            <w:u w:val="single"/>
          </w:rPr>
          <w:t>مزمور 14</w:t>
        </w:r>
      </w:hyperlink>
      <w:r>
        <w:rPr>
          <w:lang w:val="ar_AE" w:bidi="ar_AE"/>
        </w:rPr>
        <w:t>). الله يدعونا من خلال:</w:t>
      </w:r>
    </w:p>
    <w:p>
      <w:pPr>
        <w:pStyle w:val="ListBullet"/>
        <w:bidi/>
        <w:spacing w:line="240" w:lineRule="auto"/>
        <w:ind w:left="720"/>
      </w:pPr>
      <w:r>
        <w:rPr>
          <w:lang w:val="ar_AE" w:bidi="ar_AE"/>
        </w:rPr>
      </w:r>
      <w:r>
        <w:rPr>
          <w:lang w:val="ar_AE" w:bidi="ar_AE"/>
        </w:rPr>
        <w:t>الخليقة (</w:t>
      </w:r>
      <w:hyperlink r:id="rId41">
        <w:r>
          <w:rPr>
            <w:lang w:val="ar_AE" w:bidi="ar_AE"/>
          </w:rPr>
          <w:rPr>
            <w:color w:val="0000EE"/>
            <w:u w:val="single"/>
          </w:rPr>
          <w:t>مزمور 8؛</w:t>
        </w:r>
      </w:hyperlink>
      <w:r>
        <w:rPr>
          <w:lang w:val="ar_AE" w:bidi="ar_AE"/>
        </w:rPr>
        <w:t xml:space="preserve"> </w:t>
      </w:r>
      <w:hyperlink r:id="rId42">
        <w:r>
          <w:rPr>
            <w:lang w:val="ar_AE" w:bidi="ar_AE"/>
          </w:rPr>
          <w:rPr>
            <w:color w:val="0000EE"/>
            <w:u w:val="single"/>
          </w:rPr>
          <w:t>رومية 1:18–20</w:t>
        </w:r>
      </w:hyperlink>
      <w:r>
        <w:rPr>
          <w:lang w:val="ar_AE" w:bidi="ar_AE"/>
        </w:rPr>
        <w:t>)</w:t>
      </w:r>
    </w:p>
    <w:p>
      <w:pPr>
        <w:pStyle w:val="ListBullet"/>
        <w:bidi/>
        <w:spacing w:line="240" w:lineRule="auto"/>
        <w:ind w:left="720"/>
      </w:pPr>
      <w:r>
        <w:rPr>
          <w:lang w:val="ar_AE" w:bidi="ar_AE"/>
        </w:rPr>
      </w:r>
      <w:r>
        <w:rPr>
          <w:lang w:val="ar_AE" w:bidi="ar_AE"/>
        </w:rPr>
        <w:t>الكتاب المقدس (</w:t>
      </w:r>
      <w:hyperlink r:id="rId43">
        <w:r>
          <w:rPr>
            <w:lang w:val="ar_AE" w:bidi="ar_AE"/>
          </w:rPr>
          <w:rPr>
            <w:color w:val="0000EE"/>
            <w:u w:val="single"/>
          </w:rPr>
          <w:t>2 تيموثاوس 3:16–17؛</w:t>
        </w:r>
      </w:hyperlink>
      <w:r>
        <w:rPr>
          <w:lang w:val="ar_AE" w:bidi="ar_AE"/>
        </w:rPr>
        <w:t xml:space="preserve"> </w:t>
      </w:r>
      <w:hyperlink r:id="rId44">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28</w:t>
      </w:r>
      <w:r>
        <w:rPr>
          <w:lang w:val="ar_AE" w:bidi="ar_AE"/>
        </w:rPr>
      </w:r>
    </w:p>
    <w:p>
      <w:pPr>
        <w:bidi/>
      </w:pPr>
      <w:r>
        <w:rPr>
          <w:lang w:val="ar_AE" w:bidi="ar_AE"/>
        </w:rPr>
      </w:r>
      <w:r>
        <w:rPr>
          <w:lang w:val="ar_AE" w:bidi="ar_AE"/>
        </w:rPr>
        <w:t>لَا أَسْتَجِيب</w:t>
      </w:r>
      <w:r>
        <w:rPr>
          <w:lang w:val="ar_AE" w:bidi="ar_AE"/>
        </w:rPr>
        <w:t>: إذا لم يسعَ أحد إلى الحكمة قبل أن مواجهه المتاعب، فعادة ما يكون الأوان قد فات للتعلم.</w:t>
      </w:r>
      <w:r>
        <w:rPr>
          <w:lang w:val="ar_AE" w:bidi="ar_AE"/>
        </w:rPr>
      </w:r>
      <w:r>
        <w:rPr>
          <w:lang w:val="ar_AE" w:bidi="ar_AE"/>
        </w:rPr>
      </w:r>
    </w:p>
    <w:p>
      <w:pPr>
        <w:bidi/>
      </w:pPr>
      <w:r>
        <w:rPr>
          <w:lang w:val="ar_AE" w:bidi="ar_AE"/>
        </w:rPr>
      </w:r>
    </w:p>
    <w:p>
      <w:pPr>
        <w:pStyle w:val="Heading2"/>
        <w:bidi/>
      </w:pPr>
      <w:r>
        <w:rPr>
          <w:lang w:val="ar_AE" w:bidi="ar_AE"/>
        </w:rPr>
        <w:t>الأمثال 1: 29–30</w:t>
      </w:r>
      <w:r>
        <w:rPr>
          <w:lang w:val="ar_AE" w:bidi="ar_AE"/>
        </w:rPr>
      </w:r>
    </w:p>
    <w:p>
      <w:pPr>
        <w:bidi/>
      </w:pPr>
      <w:r>
        <w:rPr>
          <w:lang w:val="ar_AE" w:bidi="ar_AE"/>
        </w:rPr>
      </w:r>
      <w:r>
        <w:rPr>
          <w:i/>
          <w:lang w:val="ar_AE" w:bidi="ar_AE"/>
        </w:rPr>
        <w:t>أَبْغَضُوا ٱلْعِلْم</w:t>
      </w:r>
      <w:r>
        <w:rPr>
          <w:lang w:val="ar_AE" w:bidi="ar_AE"/>
        </w:rPr>
        <w:t>: يستخدم سفر الأمثال لغة قوية. فإما أنك تحب الحكمة وتقبلها، أو أنك تكرهها وترفضها.</w:t>
      </w:r>
      <w:r>
        <w:rPr>
          <w:lang w:val="ar_AE" w:bidi="ar_AE"/>
        </w:rPr>
      </w:r>
      <w:r>
        <w:rPr>
          <w:lang w:val="ar_AE" w:bidi="ar_AE"/>
        </w:rPr>
      </w:r>
    </w:p>
    <w:p>
      <w:pPr>
        <w:bidi/>
      </w:pPr>
      <w:r>
        <w:rPr>
          <w:lang w:val="ar_AE" w:bidi="ar_AE"/>
        </w:rPr>
      </w:r>
    </w:p>
    <w:p>
      <w:pPr>
        <w:pStyle w:val="Heading2"/>
        <w:bidi/>
      </w:pPr>
      <w:r>
        <w:rPr>
          <w:lang w:val="ar_AE" w:bidi="ar_AE"/>
        </w:rPr>
        <w:t>الأمثال 1: 31</w:t>
      </w:r>
      <w:r>
        <w:rPr>
          <w:lang w:val="ar_AE" w:bidi="ar_AE"/>
        </w:rPr>
      </w:r>
    </w:p>
    <w:p>
      <w:pPr>
        <w:bidi/>
      </w:pPr>
      <w:r>
        <w:rPr>
          <w:lang w:val="ar_AE" w:bidi="ar_AE"/>
        </w:rPr>
      </w:r>
      <w:r>
        <w:rPr>
          <w:lang w:val="ar_AE" w:bidi="ar_AE"/>
        </w:rPr>
        <w:t xml:space="preserve">من يرتكبون الشر سيواجهون عواقب أفعالهم (انظر </w:t>
      </w:r>
      <w:hyperlink r:id="rId45">
        <w:r>
          <w:rPr>
            <w:lang w:val="ar_AE" w:bidi="ar_AE"/>
          </w:rPr>
          <w:rPr>
            <w:color w:val="0000EE"/>
            <w:u w:val="single"/>
          </w:rPr>
          <w:t>أمثال 1:15–19</w:t>
        </w:r>
      </w:hyperlink>
      <w:r>
        <w:rPr>
          <w:lang w:val="ar_AE" w:bidi="ar_AE"/>
        </w:rPr>
        <w:t xml:space="preserve">). سيضمن الله أن ينال الخطاة العقاب المناسب (انظر </w:t>
      </w:r>
      <w:hyperlink r:id="rId46">
        <w:r>
          <w:rPr>
            <w:lang w:val="ar_AE" w:bidi="ar_AE"/>
          </w:rPr>
          <w:rPr>
            <w:color w:val="0000EE"/>
            <w:u w:val="single"/>
          </w:rPr>
          <w:t>متى 25:44–46؛</w:t>
        </w:r>
      </w:hyperlink>
      <w:r>
        <w:rPr>
          <w:lang w:val="ar_AE" w:bidi="ar_AE"/>
        </w:rPr>
        <w:t xml:space="preserve"> </w:t>
      </w:r>
      <w:hyperlink r:id="rId47">
        <w:r>
          <w:rPr>
            <w:lang w:val="ar_AE" w:bidi="ar_AE"/>
          </w:rPr>
          <w:rPr>
            <w:color w:val="0000EE"/>
            <w:u w:val="single"/>
          </w:rPr>
          <w:t>عبرانيين 10:29؛</w:t>
        </w:r>
      </w:hyperlink>
      <w:r>
        <w:rPr>
          <w:lang w:val="ar_AE" w:bidi="ar_AE"/>
        </w:rPr>
        <w:t xml:space="preserve"> </w:t>
      </w:r>
      <w:hyperlink r:id="rId48">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33</w:t>
      </w:r>
      <w:r>
        <w:rPr>
          <w:lang w:val="ar_AE" w:bidi="ar_AE"/>
        </w:rPr>
      </w:r>
    </w:p>
    <w:p>
      <w:pPr>
        <w:bidi/>
      </w:pPr>
      <w:r>
        <w:rPr>
          <w:lang w:val="ar_AE" w:bidi="ar_AE"/>
        </w:rPr>
      </w:r>
      <w:r>
        <w:rPr>
          <w:lang w:val="ar_AE" w:bidi="ar_AE"/>
        </w:rPr>
        <w:t>الحكماء لا يشعرون بالخوف. إنهم يثقون في أن زمام الأمر في يد الله، والحكمة تساعدهم أيضًا في التعامل مع كل موقف.</w:t>
      </w:r>
      <w:r>
        <w:rPr>
          <w:lang w:val="ar_AE" w:bidi="ar_AE"/>
        </w:rPr>
      </w:r>
      <w:r>
        <w:rPr>
          <w:lang w:val="ar_AE" w:bidi="ar_AE"/>
        </w:rPr>
      </w:r>
    </w:p>
    <w:p>
      <w:pPr>
        <w:bidi/>
      </w:pPr>
      <w:r>
        <w:rPr>
          <w:lang w:val="ar_AE" w:bidi="ar_AE"/>
        </w:rPr>
      </w:r>
    </w:p>
    <w:p>
      <w:pPr>
        <w:pStyle w:val="Heading2"/>
        <w:bidi/>
      </w:pPr>
      <w:r>
        <w:rPr>
          <w:lang w:val="ar_AE" w:bidi="ar_AE"/>
        </w:rPr>
        <w:t>أمثال 2: 1</w:t>
      </w:r>
      <w:r>
        <w:rPr>
          <w:lang w:val="ar_AE" w:bidi="ar_AE"/>
        </w:rPr>
      </w:r>
    </w:p>
    <w:p>
      <w:pPr>
        <w:bidi/>
      </w:pPr>
      <w:r>
        <w:rPr>
          <w:lang w:val="ar_AE" w:bidi="ar_AE"/>
        </w:rPr>
      </w:r>
      <w:r>
        <w:rPr>
          <w:i/>
          <w:lang w:val="ar_AE" w:bidi="ar_AE"/>
        </w:rPr>
        <w:t>خَبَّأْت وَصَايَاي</w:t>
      </w:r>
      <w:r>
        <w:rPr>
          <w:lang w:val="ar_AE" w:bidi="ar_AE"/>
        </w:rPr>
        <w:t>: هذا يعني الانتباه إليها واتِّباعها. إنها تتيح لنا اختبار حياة الملء والاستمتاع بها.</w:t>
      </w:r>
      <w:r>
        <w:rPr>
          <w:lang w:val="ar_AE" w:bidi="ar_AE"/>
        </w:rPr>
      </w:r>
      <w:r>
        <w:rPr>
          <w:lang w:val="ar_AE" w:bidi="ar_AE"/>
        </w:rPr>
      </w:r>
    </w:p>
    <w:p>
      <w:pPr>
        <w:bidi/>
      </w:pPr>
      <w:r>
        <w:rPr>
          <w:lang w:val="ar_AE" w:bidi="ar_AE"/>
        </w:rPr>
      </w:r>
    </w:p>
    <w:p>
      <w:pPr>
        <w:pStyle w:val="Heading2"/>
        <w:bidi/>
      </w:pPr>
      <w:r>
        <w:rPr>
          <w:lang w:val="ar_AE" w:bidi="ar_AE"/>
        </w:rPr>
        <w:t>أمثال 2: 1–22</w:t>
      </w:r>
      <w:r>
        <w:rPr>
          <w:lang w:val="ar_AE" w:bidi="ar_AE"/>
        </w:rPr>
      </w:r>
    </w:p>
    <w:p>
      <w:pPr>
        <w:bidi/>
      </w:pPr>
      <w:r>
        <w:rPr>
          <w:lang w:val="ar_AE" w:bidi="ar_AE"/>
        </w:rPr>
      </w:r>
      <w:r>
        <w:rPr>
          <w:lang w:val="ar_AE" w:bidi="ar_AE"/>
        </w:rPr>
        <w:t>يحِّث الأب ابنه على طلب الحكمة، لأنها ستحميه من الأشرار ومن إغواء النساء الفاسدات. وينبغي أن يسعى الابن لاقتناء الحكمة مدركًا أنها نعمة من الله.</w:t>
      </w:r>
      <w:r>
        <w:rPr>
          <w:lang w:val="ar_AE" w:bidi="ar_AE"/>
        </w:rPr>
      </w:r>
      <w:r>
        <w:rPr>
          <w:lang w:val="ar_AE" w:bidi="ar_AE"/>
        </w:rPr>
      </w:r>
    </w:p>
    <w:p>
      <w:pPr>
        <w:bidi/>
      </w:pPr>
      <w:r>
        <w:rPr>
          <w:lang w:val="ar_AE" w:bidi="ar_AE"/>
        </w:rPr>
      </w:r>
    </w:p>
    <w:p>
      <w:pPr>
        <w:pStyle w:val="Heading2"/>
        <w:bidi/>
      </w:pPr>
      <w:r>
        <w:rPr>
          <w:lang w:val="ar_AE" w:bidi="ar_AE"/>
        </w:rPr>
        <w:t>أمثال 2: 2–3</w:t>
      </w:r>
      <w:r>
        <w:rPr>
          <w:lang w:val="ar_AE" w:bidi="ar_AE"/>
        </w:rPr>
      </w:r>
    </w:p>
    <w:p>
      <w:pPr>
        <w:bidi/>
      </w:pPr>
      <w:r>
        <w:rPr>
          <w:lang w:val="ar_AE" w:bidi="ar_AE"/>
        </w:rPr>
      </w:r>
      <w:r>
        <w:rPr>
          <w:i/>
          <w:lang w:val="ar_AE" w:bidi="ar_AE"/>
        </w:rPr>
        <w:t>الْحِكْمَة</w:t>
      </w:r>
      <w:r>
        <w:rPr>
          <w:i/>
          <w:lang w:val="ar_AE" w:bidi="ar_AE"/>
        </w:rPr>
        <w:t xml:space="preserve">... </w:t>
      </w:r>
      <w:r>
        <w:rPr>
          <w:i/>
          <w:lang w:val="ar_AE" w:bidi="ar_AE"/>
        </w:rPr>
        <w:t>الْفَهْم</w:t>
      </w:r>
      <w:r>
        <w:rPr>
          <w:i/>
          <w:lang w:val="ar_AE" w:bidi="ar_AE"/>
        </w:rPr>
        <w:t>... ا</w:t>
      </w:r>
      <w:r>
        <w:rPr>
          <w:i/>
          <w:lang w:val="ar_AE" w:bidi="ar_AE"/>
        </w:rPr>
        <w:t>لْمَعْرِفَة</w:t>
      </w:r>
      <w:r>
        <w:rPr>
          <w:lang w:val="ar_AE" w:bidi="ar_AE"/>
        </w:rPr>
        <w:t>: هذه الكلمات الثلاث هي مهارات ضرورية لمواجهة تحديات الحياة.</w:t>
      </w:r>
      <w:r>
        <w:rPr>
          <w:lang w:val="ar_AE" w:bidi="ar_AE"/>
        </w:rPr>
      </w:r>
      <w:r>
        <w:rPr>
          <w:lang w:val="ar_AE" w:bidi="ar_AE"/>
        </w:rPr>
      </w:r>
    </w:p>
    <w:p>
      <w:pPr>
        <w:bidi/>
      </w:pPr>
      <w:r>
        <w:rPr>
          <w:lang w:val="ar_AE" w:bidi="ar_AE"/>
        </w:rPr>
      </w:r>
    </w:p>
    <w:p>
      <w:pPr>
        <w:pStyle w:val="Heading2"/>
        <w:bidi/>
      </w:pPr>
      <w:r>
        <w:rPr>
          <w:lang w:val="ar_AE" w:bidi="ar_AE"/>
        </w:rPr>
        <w:t>أمثال 2: 4</w:t>
      </w:r>
      <w:r>
        <w:rPr>
          <w:lang w:val="ar_AE" w:bidi="ar_AE"/>
        </w:rPr>
      </w:r>
    </w:p>
    <w:p>
      <w:pPr>
        <w:bidi/>
      </w:pPr>
      <w:r>
        <w:rPr>
          <w:lang w:val="ar_AE" w:bidi="ar_AE"/>
        </w:rPr>
      </w:r>
      <w:r>
        <w:rPr>
          <w:lang w:val="ar_AE" w:bidi="ar_AE"/>
        </w:rPr>
        <w:t xml:space="preserve">يبحث الناس عن الفضة أو الكنوز المخفية بلهفةٍ وحماس، آملين في الغنى والثروة (انظر </w:t>
      </w:r>
      <w:hyperlink r:id="rId49">
        <w:r>
          <w:rPr>
            <w:lang w:val="ar_AE" w:bidi="ar_AE"/>
          </w:rPr>
          <w:rPr>
            <w:color w:val="0000EE"/>
            <w:u w:val="single"/>
          </w:rPr>
          <w:t>متّى 13:44؛</w:t>
        </w:r>
      </w:hyperlink>
      <w:r>
        <w:rPr>
          <w:lang w:val="ar_AE" w:bidi="ar_AE"/>
        </w:rPr>
        <w:t xml:space="preserve"> </w:t>
      </w:r>
      <w:hyperlink r:id="rId50">
        <w:r>
          <w:rPr>
            <w:lang w:val="ar_AE" w:bidi="ar_AE"/>
          </w:rPr>
          <w:rPr>
            <w:color w:val="0000EE"/>
            <w:u w:val="single"/>
          </w:rPr>
          <w:t>لوقا 15:8–10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5</w:t>
      </w:r>
      <w:r>
        <w:rPr>
          <w:lang w:val="ar_AE" w:bidi="ar_AE"/>
        </w:rPr>
      </w:r>
    </w:p>
    <w:p>
      <w:pPr>
        <w:bidi/>
      </w:pPr>
      <w:r>
        <w:rPr>
          <w:lang w:val="ar_AE" w:bidi="ar_AE"/>
        </w:rPr>
      </w:r>
      <w:r>
        <w:rPr>
          <w:lang w:val="ar_AE" w:bidi="ar_AE"/>
        </w:rPr>
        <w:t>طلب الحكمة الحقيقية يقود إلى معرفة الله. لا يمكن أن تنال الحكمة دون مخافة الرَّب (أن تحمل في قلبك تبجيلًا، واحترامًا، وتقديرًا لله) (</w:t>
      </w:r>
      <w:hyperlink r:id="rId38">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6</w:t>
      </w:r>
      <w:r>
        <w:rPr>
          <w:lang w:val="ar_AE" w:bidi="ar_AE"/>
        </w:rPr>
      </w:r>
    </w:p>
    <w:p>
      <w:pPr>
        <w:bidi/>
      </w:pPr>
      <w:r>
        <w:rPr>
          <w:lang w:val="ar_AE" w:bidi="ar_AE"/>
        </w:rPr>
      </w:r>
      <w:r>
        <w:rPr>
          <w:lang w:val="ar_AE" w:bidi="ar_AE"/>
        </w:rPr>
        <w:t>يعطي الرَّب حكمةً للذين يتعلّمونها من الكتاب المُقدَّس، أي كلام الرَّب (</w:t>
      </w:r>
      <w:hyperlink r:id="rId51">
        <w:r>
          <w:rPr>
            <w:lang w:val="ar_AE" w:bidi="ar_AE"/>
          </w:rPr>
          <w:rPr>
            <w:color w:val="0000EE"/>
            <w:u w:val="single"/>
          </w:rPr>
          <w:t>2 تيموثاوس 3:16</w:t>
        </w:r>
      </w:hyperlink>
      <w:r>
        <w:rPr>
          <w:lang w:val="ar_AE" w:bidi="ar_AE"/>
        </w:rPr>
        <w:t xml:space="preserve">؛ </w:t>
      </w:r>
      <w:hyperlink r:id="rId44">
        <w:r>
          <w:rPr>
            <w:lang w:val="ar_AE" w:bidi="ar_AE"/>
          </w:rPr>
          <w:rPr>
            <w:color w:val="0000EE"/>
            <w:u w:val="single"/>
          </w:rPr>
          <w:t>2 بطرس 1:20–21</w:t>
        </w:r>
      </w:hyperlink>
      <w:r>
        <w:rPr>
          <w:lang w:val="ar_AE" w:bidi="ar_AE"/>
        </w:rPr>
        <w:t>). لا يمكن أن تصير حكيمًا بالمعرفة فقط.</w:t>
      </w:r>
      <w:r>
        <w:rPr>
          <w:lang w:val="ar_AE" w:bidi="ar_AE"/>
        </w:rPr>
      </w:r>
      <w:r>
        <w:rPr>
          <w:lang w:val="ar_AE" w:bidi="ar_AE"/>
        </w:rPr>
      </w:r>
    </w:p>
    <w:p>
      <w:pPr>
        <w:bidi/>
      </w:pPr>
      <w:r>
        <w:rPr>
          <w:lang w:val="ar_AE" w:bidi="ar_AE"/>
        </w:rPr>
      </w:r>
    </w:p>
    <w:p>
      <w:pPr>
        <w:pStyle w:val="Heading2"/>
        <w:bidi/>
      </w:pPr>
      <w:r>
        <w:rPr>
          <w:lang w:val="ar_AE" w:bidi="ar_AE"/>
        </w:rPr>
        <w:t>أمثال 2: 7–8</w:t>
      </w:r>
      <w:r>
        <w:rPr>
          <w:lang w:val="ar_AE" w:bidi="ar_AE"/>
        </w:rPr>
      </w:r>
    </w:p>
    <w:p>
      <w:pPr>
        <w:bidi/>
      </w:pPr>
      <w:r>
        <w:rPr>
          <w:lang w:val="ar_AE" w:bidi="ar_AE"/>
        </w:rPr>
      </w:r>
      <w:r>
        <w:rPr>
          <w:lang w:val="ar_AE" w:bidi="ar_AE"/>
        </w:rPr>
        <w:t>هنا، الفِطْنَة هي الفهم الطبيعي المُكتسب بالاستماع إلى كلام الله وتأمُّل خليقته. الله درع، يحفظ ويحمي من لديهم عَلاقة معه.</w:t>
      </w:r>
      <w:r>
        <w:rPr>
          <w:lang w:val="ar_AE" w:bidi="ar_AE"/>
        </w:rPr>
      </w:r>
      <w:r>
        <w:rPr>
          <w:lang w:val="ar_AE" w:bidi="ar_AE"/>
        </w:rPr>
      </w:r>
    </w:p>
    <w:p>
      <w:pPr>
        <w:bidi/>
      </w:pPr>
      <w:r>
        <w:rPr>
          <w:lang w:val="ar_AE" w:bidi="ar_AE"/>
        </w:rPr>
      </w:r>
    </w:p>
    <w:p>
      <w:pPr>
        <w:pStyle w:val="Heading2"/>
        <w:bidi/>
      </w:pPr>
      <w:r>
        <w:rPr>
          <w:lang w:val="ar_AE" w:bidi="ar_AE"/>
        </w:rPr>
        <w:t>أمثال 2: 10</w:t>
      </w:r>
      <w:r>
        <w:rPr>
          <w:lang w:val="ar_AE" w:bidi="ar_AE"/>
        </w:rPr>
      </w:r>
    </w:p>
    <w:p>
      <w:pPr>
        <w:pStyle w:val="ListBullet"/>
        <w:bidi/>
        <w:spacing w:line="240" w:lineRule="auto"/>
        <w:ind w:left="720"/>
      </w:pPr>
      <w:r>
        <w:rPr>
          <w:lang w:val="ar_AE" w:bidi="ar_AE"/>
        </w:rPr>
      </w:r>
      <w:r>
        <w:rPr>
          <w:i/>
          <w:lang w:val="ar_AE" w:bidi="ar_AE"/>
        </w:rPr>
        <w:t xml:space="preserve">الْحِكْمَة </w:t>
      </w:r>
      <w:r>
        <w:rPr>
          <w:lang w:val="ar_AE" w:bidi="ar_AE"/>
        </w:rPr>
        <w:t xml:space="preserve">ستدخل إلى قلبك وتصبح جزءًا أساسيًا من حياتك. الشخص الحكيم دائمًا ما يتخذ قرارات حكيمة، ولا يكتفي بفعل بعض الأمور الحكيمة في بعض الوقت. </w:t>
      </w:r>
    </w:p>
    <w:p>
      <w:pPr>
        <w:pStyle w:val="ListBullet"/>
        <w:bidi/>
        <w:spacing w:line="240" w:lineRule="auto"/>
        <w:ind w:left="720"/>
      </w:pPr>
      <w:r>
        <w:rPr>
          <w:lang w:val="ar_AE" w:bidi="ar_AE"/>
        </w:rPr>
      </w:r>
      <w:r>
        <w:rPr>
          <w:i/>
          <w:lang w:val="ar_AE" w:bidi="ar_AE"/>
        </w:rPr>
        <w:t xml:space="preserve">الْمَعْرِفَة </w:t>
      </w:r>
      <w:r>
        <w:rPr>
          <w:lang w:val="ar_AE" w:bidi="ar_AE"/>
        </w:rPr>
        <w:t>تجلب السعادة لأنها تساعد الناس على أن يحسنوا عَيش حياتهم.</w:t>
      </w:r>
      <w:r>
        <w:rPr>
          <w:lang w:val="ar_AE" w:bidi="ar_AE"/>
        </w:rPr>
      </w:r>
      <w:r>
        <w:rPr>
          <w:lang w:val="ar_AE" w:bidi="ar_AE"/>
        </w:rPr>
      </w:r>
    </w:p>
    <w:p>
      <w:pPr>
        <w:bidi/>
      </w:pPr>
      <w:r>
        <w:rPr>
          <w:lang w:val="ar_AE" w:bidi="ar_AE"/>
        </w:rPr>
      </w:r>
    </w:p>
    <w:p>
      <w:pPr>
        <w:pStyle w:val="Heading2"/>
        <w:bidi/>
      </w:pPr>
      <w:r>
        <w:rPr>
          <w:lang w:val="ar_AE" w:bidi="ar_AE"/>
        </w:rPr>
        <w:t>أمثال 2: 12–15</w:t>
      </w:r>
      <w:r>
        <w:rPr>
          <w:lang w:val="ar_AE" w:bidi="ar_AE"/>
        </w:rPr>
      </w:r>
    </w:p>
    <w:p>
      <w:pPr>
        <w:pStyle w:val="ListBullet"/>
        <w:bidi/>
        <w:spacing w:line="240" w:lineRule="auto"/>
        <w:ind w:left="720"/>
      </w:pPr>
      <w:r>
        <w:rPr>
          <w:lang w:val="ar_AE" w:bidi="ar_AE"/>
        </w:rPr>
      </w:r>
      <w:r>
        <w:rPr>
          <w:lang w:val="ar_AE" w:bidi="ar_AE"/>
        </w:rPr>
        <w:t>الحكمة تميِّز عندما يتكلَّم الناس بأكاذيب الشر لجعل الأمور الخاطئة تبدو صحيحة. الطريق الصحيح يقود إلى الحياة، في حين أن الطريق الخطأ يقود إلى الموت (</w:t>
      </w:r>
      <w:hyperlink r:id="rId52">
        <w:r>
          <w:rPr>
            <w:lang w:val="ar_AE" w:bidi="ar_AE"/>
          </w:rPr>
          <w:rPr>
            <w:color w:val="0000EE"/>
            <w:u w:val="single"/>
          </w:rPr>
          <w:t>أمثال 1:10–19</w:t>
        </w:r>
      </w:hyperlink>
      <w:r>
        <w:rPr>
          <w:lang w:val="ar_AE" w:bidi="ar_AE"/>
        </w:rPr>
        <w:t xml:space="preserve">؛ </w:t>
      </w:r>
      <w:hyperlink r:id="rId53">
        <w:r>
          <w:rPr>
            <w:lang w:val="ar_AE" w:bidi="ar_AE"/>
          </w:rPr>
          <w:rPr>
            <w:color w:val="0000EE"/>
            <w:u w:val="single"/>
          </w:rPr>
          <w:t>2:18–19؛</w:t>
        </w:r>
      </w:hyperlink>
      <w:r>
        <w:rPr>
          <w:lang w:val="ar_AE" w:bidi="ar_AE"/>
        </w:rPr>
        <w:t xml:space="preserve"> </w:t>
      </w:r>
      <w:hyperlink r:id="rId54">
        <w:r>
          <w:rPr>
            <w:lang w:val="ar_AE" w:bidi="ar_AE"/>
          </w:rPr>
          <w:rPr>
            <w:color w:val="0000EE"/>
            <w:u w:val="single"/>
          </w:rPr>
          <w:t>5:5–6</w:t>
        </w:r>
      </w:hyperlink>
      <w:r>
        <w:rPr>
          <w:lang w:val="ar_AE" w:bidi="ar_AE"/>
        </w:rPr>
        <w:t xml:space="preserve">؛ </w:t>
      </w:r>
      <w:hyperlink r:id="rId55">
        <w:r>
          <w:rPr>
            <w:lang w:val="ar_AE" w:bidi="ar_AE"/>
          </w:rPr>
          <w:rPr>
            <w:color w:val="0000EE"/>
            <w:u w:val="single"/>
          </w:rPr>
          <w:t>9:1–6</w:t>
        </w:r>
      </w:hyperlink>
      <w:r>
        <w:rPr>
          <w:lang w:val="ar_AE" w:bidi="ar_AE"/>
        </w:rPr>
        <w:t xml:space="preserve">، </w:t>
      </w:r>
      <w:hyperlink r:id="rId56">
        <w:r>
          <w:rPr>
            <w:lang w:val="ar_AE" w:bidi="ar_AE"/>
          </w:rPr>
          <w:rPr>
            <w:color w:val="0000EE"/>
            <w:u w:val="single"/>
          </w:rPr>
          <w:t>13–18</w:t>
        </w:r>
      </w:hyperlink>
      <w:r>
        <w:rPr>
          <w:lang w:val="ar_AE" w:bidi="ar_AE"/>
        </w:rPr>
        <w:t>).</w:t>
      </w:r>
    </w:p>
    <w:p>
      <w:pPr>
        <w:pStyle w:val="ListBullet"/>
        <w:bidi/>
        <w:spacing w:line="240" w:lineRule="auto"/>
        <w:ind w:left="720"/>
      </w:pPr>
      <w:r>
        <w:rPr>
          <w:lang w:val="ar_AE" w:bidi="ar_AE"/>
        </w:rPr>
      </w:r>
      <w:r>
        <w:rPr>
          <w:i/>
          <w:lang w:val="ar_AE" w:bidi="ar_AE"/>
        </w:rPr>
        <w:t>مَسَالِك ٱلظُّلْمَة</w:t>
      </w:r>
      <w:r>
        <w:rPr>
          <w:lang w:val="ar_AE" w:bidi="ar_AE"/>
        </w:rPr>
        <w:t>: في العهد الجديد، يرمز الظلام إلى الشر، بينما يرمز النور إلى صلاح الله (</w:t>
      </w:r>
      <w:hyperlink r:id="rId57">
        <w:r>
          <w:rPr>
            <w:lang w:val="ar_AE" w:bidi="ar_AE"/>
          </w:rPr>
          <w:rPr>
            <w:color w:val="0000EE"/>
            <w:u w:val="single"/>
          </w:rPr>
          <w:t>متّى 4:16؛</w:t>
        </w:r>
      </w:hyperlink>
      <w:r>
        <w:rPr>
          <w:lang w:val="ar_AE" w:bidi="ar_AE"/>
        </w:rPr>
        <w:t xml:space="preserve"> </w:t>
      </w:r>
      <w:hyperlink r:id="rId58">
        <w:r>
          <w:rPr>
            <w:lang w:val="ar_AE" w:bidi="ar_AE"/>
          </w:rPr>
          <w:rPr>
            <w:color w:val="0000EE"/>
            <w:u w:val="single"/>
          </w:rPr>
          <w:t>5:14–16؛</w:t>
        </w:r>
      </w:hyperlink>
      <w:r>
        <w:rPr>
          <w:lang w:val="ar_AE" w:bidi="ar_AE"/>
        </w:rPr>
        <w:t xml:space="preserve"> </w:t>
      </w:r>
      <w:hyperlink r:id="rId59">
        <w:r>
          <w:rPr>
            <w:lang w:val="ar_AE" w:bidi="ar_AE"/>
          </w:rPr>
          <w:rPr>
            <w:color w:val="0000EE"/>
            <w:u w:val="single"/>
          </w:rPr>
          <w:t>يوحنّا 1:14؛</w:t>
        </w:r>
      </w:hyperlink>
      <w:r>
        <w:rPr>
          <w:lang w:val="ar_AE" w:bidi="ar_AE"/>
        </w:rPr>
        <w:t xml:space="preserve"> </w:t>
      </w:r>
      <w:hyperlink r:id="rId60">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16</w:t>
      </w:r>
      <w:r>
        <w:rPr>
          <w:lang w:val="ar_AE" w:bidi="ar_AE"/>
        </w:rPr>
      </w:r>
    </w:p>
    <w:p>
      <w:pPr>
        <w:bidi/>
      </w:pPr>
      <w:r>
        <w:rPr>
          <w:lang w:val="ar_AE" w:bidi="ar_AE"/>
        </w:rPr>
      </w:r>
      <w:r>
        <w:rPr>
          <w:lang w:val="ar_AE" w:bidi="ar_AE"/>
        </w:rPr>
        <w:t>الحكمة تُنقِذ الشاب من المرأة الفاسدة معسولة الكلام</w:t>
      </w:r>
      <w:r>
        <w:rPr>
          <w:i/>
          <w:lang w:val="ar_AE" w:bidi="ar_AE"/>
        </w:rPr>
        <w:t>،</w:t>
      </w:r>
      <w:r>
        <w:rPr>
          <w:lang w:val="ar_AE" w:bidi="ar_AE"/>
        </w:rPr>
        <w:t xml:space="preserve"> فتساعده على مقاومة كلماتها المغرية المُتَمَلِّقة. الحكمة تعني النضج العاطفي أو الوجداني، وضبط النفس، والقدرة على تمييز ما يخفيه المرء وراء كلامه. </w:t>
      </w:r>
      <w:r>
        <w:rPr>
          <w:lang w:val="ar_AE" w:bidi="ar_AE"/>
        </w:rPr>
      </w:r>
      <w:r>
        <w:rPr>
          <w:lang w:val="ar_AE" w:bidi="ar_AE"/>
        </w:rPr>
      </w:r>
    </w:p>
    <w:p>
      <w:pPr>
        <w:bidi/>
      </w:pPr>
      <w:r>
        <w:rPr>
          <w:lang w:val="ar_AE" w:bidi="ar_AE"/>
        </w:rPr>
      </w:r>
    </w:p>
    <w:p>
      <w:pPr>
        <w:pStyle w:val="Heading2"/>
        <w:bidi/>
      </w:pPr>
      <w:r>
        <w:rPr>
          <w:lang w:val="ar_AE" w:bidi="ar_AE"/>
        </w:rPr>
        <w:t>أمثال 2: 17</w:t>
      </w:r>
      <w:r>
        <w:rPr>
          <w:lang w:val="ar_AE" w:bidi="ar_AE"/>
        </w:rPr>
      </w:r>
    </w:p>
    <w:p>
      <w:pPr>
        <w:bidi/>
      </w:pPr>
      <w:r>
        <w:rPr>
          <w:lang w:val="ar_AE" w:bidi="ar_AE"/>
        </w:rPr>
      </w:r>
      <w:r>
        <w:rPr>
          <w:lang w:val="ar_AE" w:bidi="ar_AE"/>
        </w:rPr>
        <w:t xml:space="preserve">عندما تلاحق امرأة رَجُلٍ آخر، فهي بذلك تكون فاسدة تركت أليف صباها، ونسيت عهد إلهها ... بالإخلاص لزوجها (انظر </w:t>
      </w:r>
      <w:hyperlink r:id="rId61">
        <w:r>
          <w:rPr>
            <w:lang w:val="ar_AE" w:bidi="ar_AE"/>
          </w:rPr>
          <w:rPr>
            <w:color w:val="0000EE"/>
            <w:u w:val="single"/>
          </w:rPr>
          <w:t>ملاخي 2:14–16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18–19</w:t>
      </w:r>
      <w:r>
        <w:rPr>
          <w:lang w:val="ar_AE" w:bidi="ar_AE"/>
        </w:rPr>
      </w:r>
    </w:p>
    <w:p>
      <w:pPr>
        <w:bidi/>
      </w:pPr>
      <w:r>
        <w:rPr>
          <w:lang w:val="ar_AE" w:bidi="ar_AE"/>
        </w:rPr>
      </w:r>
      <w:r>
        <w:rPr>
          <w:lang w:val="ar_AE" w:bidi="ar_AE"/>
        </w:rPr>
        <w:t xml:space="preserve">يؤدي... إلى الموت: الزنا ينتهك عهد أساسي مع شريك الحياة ومع الله (انظر أيضًا </w:t>
      </w:r>
      <w:hyperlink r:id="rId62">
        <w:r>
          <w:rPr>
            <w:lang w:val="ar_AE" w:bidi="ar_AE"/>
          </w:rPr>
          <w:rPr>
            <w:color w:val="0000EE"/>
            <w:u w:val="single"/>
          </w:rPr>
          <w:t>تكوين 39:2–9؛</w:t>
        </w:r>
      </w:hyperlink>
      <w:r>
        <w:rPr>
          <w:lang w:val="ar_AE" w:bidi="ar_AE"/>
        </w:rPr>
        <w:t xml:space="preserve"> </w:t>
      </w:r>
      <w:hyperlink r:id="rId63">
        <w:r>
          <w:rPr>
            <w:lang w:val="ar_AE" w:bidi="ar_AE"/>
          </w:rPr>
          <w:rPr>
            <w:color w:val="0000EE"/>
            <w:u w:val="single"/>
          </w:rPr>
          <w:t>ملاخي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20–22</w:t>
      </w:r>
      <w:r>
        <w:rPr>
          <w:lang w:val="ar_AE" w:bidi="ar_AE"/>
        </w:rPr>
      </w:r>
    </w:p>
    <w:p>
      <w:pPr>
        <w:bidi/>
      </w:pPr>
      <w:r>
        <w:rPr>
          <w:lang w:val="ar_AE" w:bidi="ar_AE"/>
        </w:rPr>
      </w:r>
      <w:r>
        <w:rPr>
          <w:lang w:val="ar_AE" w:bidi="ar_AE"/>
        </w:rPr>
        <w:t>أولئك الذين يتخذون قرارات حكيمة سيعيشون في الأرض؛ أمّا الذين لا يفعلون ذلك سيُستأصَلون. أعطى الله أرض إسْرَائيل لشعبه، ولكن لم يكن بمقدورهم البقاء فيها إلَّا إذا أطاعوا وصايا الله وتبعوها (</w:t>
      </w:r>
      <w:hyperlink r:id="rId64">
        <w:r>
          <w:rPr>
            <w:lang w:val="ar_AE" w:bidi="ar_AE"/>
          </w:rPr>
          <w:rPr>
            <w:color w:val="0000EE"/>
            <w:u w:val="single"/>
          </w:rPr>
          <w:t>تثنية 28:9–11،</w:t>
        </w:r>
      </w:hyperlink>
      <w:r>
        <w:rPr>
          <w:lang w:val="ar_AE" w:bidi="ar_AE"/>
        </w:rPr>
        <w:t xml:space="preserve"> </w:t>
      </w:r>
      <w:hyperlink r:id="rId65">
        <w:r>
          <w:rPr>
            <w:lang w:val="ar_AE" w:bidi="ar_AE"/>
          </w:rPr>
          <w:rPr>
            <w:color w:val="0000EE"/>
            <w:u w:val="single"/>
          </w:rPr>
          <w:t>64–68</w:t>
        </w:r>
      </w:hyperlink>
      <w:r>
        <w:rPr>
          <w:lang w:val="ar_AE" w:bidi="ar_AE"/>
        </w:rPr>
        <w:t xml:space="preserve">). ولأنهم خالفوا شريعته، طُرِدوا (في عام 586 ق.م؛ انظر </w:t>
      </w:r>
      <w:hyperlink r:id="rId66">
        <w:r>
          <w:rPr>
            <w:lang w:val="ar_AE" w:bidi="ar_AE"/>
          </w:rPr>
          <w:rPr>
            <w:color w:val="0000EE"/>
            <w:u w:val="single"/>
          </w:rPr>
          <w:t>2 ملوك 25:1–30؛</w:t>
        </w:r>
      </w:hyperlink>
      <w:r>
        <w:rPr>
          <w:lang w:val="ar_AE" w:bidi="ar_AE"/>
        </w:rPr>
        <w:t xml:space="preserve"> </w:t>
      </w:r>
      <w:hyperlink r:id="rId67">
        <w:r>
          <w:rPr>
            <w:lang w:val="ar_AE" w:bidi="ar_AE"/>
          </w:rPr>
          <w:rPr>
            <w:color w:val="0000EE"/>
            <w:u w:val="single"/>
          </w:rPr>
          <w:t>2 أخبار 36:15–21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w:t>
      </w:r>
      <w:r>
        <w:rPr>
          <w:lang w:val="ar_AE" w:bidi="ar_AE"/>
        </w:rPr>
      </w:r>
    </w:p>
    <w:p>
      <w:pPr>
        <w:bidi/>
      </w:pPr>
      <w:r>
        <w:rPr>
          <w:lang w:val="ar_AE" w:bidi="ar_AE"/>
        </w:rPr>
      </w:r>
      <w:r>
        <w:rPr>
          <w:lang w:val="ar_AE" w:bidi="ar_AE"/>
        </w:rPr>
        <w:t>إن حفظت وصايا الله في قلبك فهذا لا يقتصر معناه على أن تحفظها عن ظهر قلب فحسب، بل أن تجعلها جزءًا أساسيًا في حياتك وتعمل بها.</w:t>
      </w:r>
      <w:r>
        <w:rPr>
          <w:lang w:val="ar_AE" w:bidi="ar_AE"/>
        </w:rPr>
      </w:r>
      <w:r>
        <w:rPr>
          <w:lang w:val="ar_AE" w:bidi="ar_AE"/>
        </w:rPr>
      </w:r>
    </w:p>
    <w:p>
      <w:pPr>
        <w:bidi/>
      </w:pPr>
      <w:r>
        <w:rPr>
          <w:lang w:val="ar_AE" w:bidi="ar_AE"/>
        </w:rPr>
      </w:r>
    </w:p>
    <w:p>
      <w:pPr>
        <w:pStyle w:val="Heading2"/>
        <w:bidi/>
      </w:pPr>
      <w:r>
        <w:rPr>
          <w:lang w:val="ar_AE" w:bidi="ar_AE"/>
        </w:rPr>
        <w:t>أمثال 3: 1–12</w:t>
      </w:r>
      <w:r>
        <w:rPr>
          <w:lang w:val="ar_AE" w:bidi="ar_AE"/>
        </w:rPr>
      </w:r>
    </w:p>
    <w:p>
      <w:pPr>
        <w:bidi/>
      </w:pPr>
      <w:r>
        <w:rPr>
          <w:lang w:val="ar_AE" w:bidi="ar_AE"/>
        </w:rPr>
      </w:r>
      <w:r>
        <w:rPr>
          <w:lang w:val="ar_AE" w:bidi="ar_AE"/>
        </w:rPr>
        <w:t>يبارك الرَّب أولئك الذين يثقون به ويطلبون مشيئته. تأديبه نافع لمن يتبعونه.</w:t>
      </w:r>
      <w:r>
        <w:rPr>
          <w:lang w:val="ar_AE" w:bidi="ar_AE"/>
        </w:rPr>
      </w:r>
      <w:r>
        <w:rPr>
          <w:lang w:val="ar_AE" w:bidi="ar_AE"/>
        </w:rPr>
      </w:r>
    </w:p>
    <w:p>
      <w:pPr>
        <w:bidi/>
      </w:pPr>
      <w:r>
        <w:rPr>
          <w:lang w:val="ar_AE" w:bidi="ar_AE"/>
        </w:rPr>
      </w:r>
    </w:p>
    <w:p>
      <w:pPr>
        <w:pStyle w:val="Heading2"/>
        <w:bidi/>
      </w:pPr>
      <w:r>
        <w:rPr>
          <w:lang w:val="ar_AE" w:bidi="ar_AE"/>
        </w:rPr>
        <w:t>أمثال 3: 2</w:t>
      </w:r>
      <w:r>
        <w:rPr>
          <w:lang w:val="ar_AE" w:bidi="ar_AE"/>
        </w:rPr>
      </w:r>
    </w:p>
    <w:p>
      <w:pPr>
        <w:bidi/>
      </w:pPr>
      <w:r>
        <w:rPr>
          <w:lang w:val="ar_AE" w:bidi="ar_AE"/>
        </w:rPr>
      </w:r>
      <w:r>
        <w:rPr>
          <w:lang w:val="ar_AE" w:bidi="ar_AE"/>
        </w:rPr>
        <w:t>أولئك الذين يطيعون شريعة الله غالبًا ما يعيشون سنوات طويلة؛ إذ إنّ فعل الشر عادة ما يكون له عواقب سلبية جسدية ونفسية. ومع ذلك، أحيانًا قد يعيش الأشرار مدّة أطول من الأبرار (</w:t>
      </w:r>
      <w:hyperlink r:id="rId68">
        <w:r>
          <w:rPr>
            <w:lang w:val="ar_AE" w:bidi="ar_AE"/>
          </w:rPr>
          <w:rPr>
            <w:color w:val="0000EE"/>
            <w:u w:val="single"/>
          </w:rPr>
          <w:t>الجامعة 7:15–18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3:3</w:t>
      </w:r>
      <w:r>
        <w:rPr>
          <w:lang w:val="ar_AE" w:bidi="ar_AE"/>
        </w:rPr>
      </w:r>
    </w:p>
    <w:p>
      <w:pPr>
        <w:bidi/>
      </w:pPr>
      <w:r>
        <w:rPr>
          <w:lang w:val="ar_AE" w:bidi="ar_AE"/>
        </w:rPr>
      </w:r>
      <w:r>
        <w:rPr>
          <w:lang w:val="ar_AE" w:bidi="ar_AE"/>
        </w:rPr>
        <w:t xml:space="preserve">الأمانة والرحمة يعكسان التكريس القلبي الكامل بعلاقة عهد الله مع شعبه (انظر </w:t>
      </w:r>
      <w:hyperlink r:id="rId69">
        <w:r>
          <w:rPr>
            <w:lang w:val="ar_AE" w:bidi="ar_AE"/>
          </w:rPr>
          <w:rPr>
            <w:color w:val="0000EE"/>
            <w:u w:val="single"/>
          </w:rPr>
          <w:t>تثنية 6:8–9</w:t>
        </w:r>
      </w:hyperlink>
      <w:r>
        <w:rPr>
          <w:lang w:val="ar_AE" w:bidi="ar_AE"/>
        </w:rPr>
        <w:t xml:space="preserve">). • </w:t>
      </w:r>
      <w:r>
        <w:rPr>
          <w:lang w:val="ar_AE" w:bidi="ar_AE"/>
        </w:rPr>
        <w:t>اُكْتُبْهُمَا</w:t>
      </w:r>
      <w:r>
        <w:rPr>
          <w:lang w:val="ar_AE" w:bidi="ar_AE"/>
        </w:rPr>
        <w:t xml:space="preserve">: للرجوع إلى أمرٍ مماثل، انظر </w:t>
      </w:r>
      <w:hyperlink r:id="rId70">
        <w:r>
          <w:rPr>
            <w:lang w:val="ar_AE" w:bidi="ar_AE"/>
          </w:rPr>
          <w:rPr>
            <w:color w:val="0000EE"/>
            <w:u w:val="single"/>
          </w:rPr>
          <w:t>أمثال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5–6</w:t>
      </w:r>
      <w:r>
        <w:rPr>
          <w:lang w:val="ar_AE" w:bidi="ar_AE"/>
        </w:rPr>
      </w:r>
    </w:p>
    <w:p>
      <w:pPr>
        <w:bidi/>
      </w:pPr>
      <w:r>
        <w:rPr>
          <w:lang w:val="ar_AE" w:bidi="ar_AE"/>
        </w:rPr>
      </w:r>
      <w:r>
        <w:rPr>
          <w:lang w:val="ar_AE" w:bidi="ar_AE"/>
        </w:rPr>
        <w:t>في طريق الحكمة، يرشدنا الله بنفسه من خلال الحكمة المتجسدة في كلمته.</w:t>
      </w:r>
      <w:r>
        <w:rPr>
          <w:lang w:val="ar_AE" w:bidi="ar_AE"/>
        </w:rPr>
      </w:r>
      <w:r>
        <w:rPr>
          <w:lang w:val="ar_AE" w:bidi="ar_AE"/>
        </w:rPr>
      </w:r>
    </w:p>
    <w:p>
      <w:pPr>
        <w:bidi/>
      </w:pPr>
      <w:r>
        <w:rPr>
          <w:lang w:val="ar_AE" w:bidi="ar_AE"/>
        </w:rPr>
      </w:r>
    </w:p>
    <w:p>
      <w:pPr>
        <w:pStyle w:val="Heading2"/>
        <w:bidi/>
      </w:pPr>
      <w:r>
        <w:rPr>
          <w:lang w:val="ar_AE" w:bidi="ar_AE"/>
        </w:rPr>
        <w:t>أمثال 3: 8</w:t>
      </w:r>
      <w:r>
        <w:rPr>
          <w:lang w:val="ar_AE" w:bidi="ar_AE"/>
        </w:rPr>
      </w:r>
    </w:p>
    <w:p>
      <w:pPr>
        <w:bidi/>
      </w:pPr>
      <w:r>
        <w:rPr>
          <w:lang w:val="ar_AE" w:bidi="ar_AE"/>
        </w:rPr>
      </w:r>
      <w:r>
        <w:rPr>
          <w:lang w:val="ar_AE" w:bidi="ar_AE"/>
        </w:rPr>
        <w:t>الشفاء والقوة يشيران إلى التمتع بحيوية جسدية مكافأةً من الله على اتِّباع طريق الحكمة.</w:t>
      </w:r>
      <w:r>
        <w:rPr>
          <w:lang w:val="ar_AE" w:bidi="ar_AE"/>
        </w:rPr>
      </w:r>
      <w:r>
        <w:rPr>
          <w:lang w:val="ar_AE" w:bidi="ar_AE"/>
        </w:rPr>
      </w:r>
    </w:p>
    <w:p>
      <w:pPr>
        <w:bidi/>
      </w:pPr>
      <w:r>
        <w:rPr>
          <w:lang w:val="ar_AE" w:bidi="ar_AE"/>
        </w:rPr>
      </w:r>
    </w:p>
    <w:p>
      <w:pPr>
        <w:pStyle w:val="Heading2"/>
        <w:bidi/>
      </w:pPr>
      <w:r>
        <w:rPr>
          <w:lang w:val="ar_AE" w:bidi="ar_AE"/>
        </w:rPr>
        <w:t>أمثال 3: 9–10</w:t>
      </w:r>
      <w:r>
        <w:rPr>
          <w:lang w:val="ar_AE" w:bidi="ar_AE"/>
        </w:rPr>
      </w:r>
    </w:p>
    <w:p>
      <w:pPr>
        <w:bidi/>
      </w:pPr>
      <w:r>
        <w:rPr>
          <w:lang w:val="ar_AE" w:bidi="ar_AE"/>
        </w:rPr>
      </w:r>
      <w:r>
        <w:rPr>
          <w:lang w:val="ar_AE" w:bidi="ar_AE"/>
        </w:rPr>
        <w:t>يُكرِم الشعب الله ويباركهم عندما يعترفون أنه مصدر كل ما يملكون وعندما يقدِّمون له أفضل ما عندهم (</w:t>
      </w:r>
      <w:hyperlink r:id="rId71">
        <w:r>
          <w:rPr>
            <w:lang w:val="ar_AE" w:bidi="ar_AE"/>
          </w:rPr>
          <w:rPr>
            <w:color w:val="0000EE"/>
            <w:u w:val="single"/>
          </w:rPr>
          <w:t>تكوين 4:3–5</w:t>
        </w:r>
      </w:hyperlink>
      <w:r>
        <w:rPr>
          <w:lang w:val="ar_AE" w:bidi="ar_AE"/>
        </w:rPr>
        <w:t xml:space="preserve">؛ </w:t>
      </w:r>
      <w:hyperlink r:id="rId72">
        <w:r>
          <w:rPr>
            <w:lang w:val="ar_AE" w:bidi="ar_AE"/>
          </w:rPr>
          <w:rPr>
            <w:color w:val="0000EE"/>
            <w:u w:val="single"/>
          </w:rPr>
          <w:t>18:6</w:t>
        </w:r>
      </w:hyperlink>
      <w:r>
        <w:rPr>
          <w:lang w:val="ar_AE" w:bidi="ar_AE"/>
        </w:rPr>
        <w:t xml:space="preserve">؛ </w:t>
      </w:r>
      <w:hyperlink r:id="rId73">
        <w:r>
          <w:rPr>
            <w:lang w:val="ar_AE" w:bidi="ar_AE"/>
          </w:rPr>
          <w:rPr>
            <w:color w:val="0000EE"/>
            <w:u w:val="single"/>
          </w:rPr>
          <w:t>عدد 18:12</w:t>
        </w:r>
      </w:hyperlink>
      <w:r>
        <w:rPr>
          <w:lang w:val="ar_AE" w:bidi="ar_AE"/>
        </w:rPr>
        <w:t xml:space="preserve">، </w:t>
      </w:r>
      <w:hyperlink r:id="rId74">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11–12</w:t>
      </w:r>
      <w:r>
        <w:rPr>
          <w:lang w:val="ar_AE" w:bidi="ar_AE"/>
        </w:rPr>
      </w:r>
    </w:p>
    <w:p>
      <w:pPr>
        <w:bidi/>
      </w:pPr>
      <w:r>
        <w:rPr>
          <w:lang w:val="ar_AE" w:bidi="ar_AE"/>
        </w:rPr>
      </w:r>
      <w:r>
        <w:rPr>
          <w:lang w:val="ar_AE" w:bidi="ar_AE"/>
        </w:rPr>
        <w:t xml:space="preserve">يمكن أن يكون تأديب الرَّب على هيئة صعاب، وخيبات أمل، وإحباطات (انظر </w:t>
      </w:r>
      <w:hyperlink r:id="rId75">
        <w:r>
          <w:rPr>
            <w:lang w:val="ar_AE" w:bidi="ar_AE"/>
          </w:rPr>
          <w:rPr>
            <w:color w:val="0000EE"/>
            <w:u w:val="single"/>
          </w:rPr>
          <w:t>عبرانيين 12:4–6</w:t>
        </w:r>
      </w:hyperlink>
      <w:r>
        <w:rPr>
          <w:lang w:val="ar_AE" w:bidi="ar_AE"/>
        </w:rPr>
        <w:t>). مثل أبٍ صالح</w:t>
      </w:r>
      <w:r>
        <w:rPr>
          <w:i/>
          <w:lang w:val="ar_AE" w:bidi="ar_AE"/>
        </w:rPr>
        <w:t>،</w:t>
      </w:r>
      <w:r>
        <w:rPr>
          <w:lang w:val="ar_AE" w:bidi="ar_AE"/>
        </w:rPr>
        <w:t xml:space="preserve"> فإنّ قصد الله هو أن يجعلنا حكماء، وأتقياء، وسعداء.</w:t>
      </w:r>
      <w:r>
        <w:rPr>
          <w:lang w:val="ar_AE" w:bidi="ar_AE"/>
        </w:rPr>
      </w:r>
      <w:r>
        <w:rPr>
          <w:lang w:val="ar_AE" w:bidi="ar_AE"/>
        </w:rPr>
      </w:r>
    </w:p>
    <w:p>
      <w:pPr>
        <w:bidi/>
      </w:pPr>
      <w:r>
        <w:rPr>
          <w:lang w:val="ar_AE" w:bidi="ar_AE"/>
        </w:rPr>
      </w:r>
    </w:p>
    <w:p>
      <w:pPr>
        <w:pStyle w:val="Heading2"/>
        <w:bidi/>
      </w:pPr>
      <w:r>
        <w:rPr>
          <w:lang w:val="ar_AE" w:bidi="ar_AE"/>
        </w:rPr>
        <w:t>أمثال 3: 13</w:t>
      </w:r>
      <w:r>
        <w:rPr>
          <w:lang w:val="ar_AE" w:bidi="ar_AE"/>
        </w:rPr>
      </w:r>
    </w:p>
    <w:p>
      <w:pPr>
        <w:bidi/>
      </w:pPr>
      <w:r>
        <w:rPr>
          <w:lang w:val="ar_AE" w:bidi="ar_AE"/>
        </w:rPr>
      </w:r>
      <w:r>
        <w:rPr>
          <w:lang w:val="ar_AE" w:bidi="ar_AE"/>
        </w:rPr>
        <w:t>الحكمة والفهم يمنحان مهارة العَيش ومواجهة مشكلات الحياة.</w:t>
      </w:r>
      <w:r>
        <w:rPr>
          <w:lang w:val="ar_AE" w:bidi="ar_AE"/>
        </w:rPr>
      </w:r>
      <w:r>
        <w:rPr>
          <w:lang w:val="ar_AE" w:bidi="ar_AE"/>
        </w:rPr>
      </w:r>
    </w:p>
    <w:p>
      <w:pPr>
        <w:bidi/>
      </w:pPr>
      <w:r>
        <w:rPr>
          <w:lang w:val="ar_AE" w:bidi="ar_AE"/>
        </w:rPr>
      </w:r>
    </w:p>
    <w:p>
      <w:pPr>
        <w:pStyle w:val="Heading2"/>
        <w:bidi/>
      </w:pPr>
      <w:r>
        <w:rPr>
          <w:lang w:val="ar_AE" w:bidi="ar_AE"/>
        </w:rPr>
        <w:t>أمثال 3: 14–15</w:t>
      </w:r>
      <w:r>
        <w:rPr>
          <w:lang w:val="ar_AE" w:bidi="ar_AE"/>
        </w:rPr>
      </w:r>
    </w:p>
    <w:p>
      <w:pPr>
        <w:bidi/>
      </w:pPr>
      <w:r>
        <w:rPr>
          <w:lang w:val="ar_AE" w:bidi="ar_AE"/>
        </w:rPr>
      </w:r>
      <w:r>
        <w:rPr>
          <w:lang w:val="ar_AE" w:bidi="ar_AE"/>
        </w:rPr>
        <w:t xml:space="preserve">الحكمة أثمن من </w:t>
      </w:r>
      <w:r>
        <w:rPr>
          <w:lang w:val="ar_AE" w:bidi="ar_AE"/>
        </w:rPr>
        <w:t xml:space="preserve">اللآلِئ </w:t>
      </w:r>
      <w:r>
        <w:rPr>
          <w:lang w:val="ar_AE" w:bidi="ar_AE"/>
        </w:rPr>
        <w:t xml:space="preserve">والجواهر الثمينة. إنها تثمر إلى علاقة بالله، أسمى مانح للفرح (انظر </w:t>
      </w:r>
      <w:hyperlink r:id="rId76">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18</w:t>
      </w:r>
      <w:r>
        <w:rPr>
          <w:lang w:val="ar_AE" w:bidi="ar_AE"/>
        </w:rPr>
      </w:r>
    </w:p>
    <w:p>
      <w:pPr>
        <w:bidi/>
      </w:pPr>
      <w:r>
        <w:rPr>
          <w:lang w:val="ar_AE" w:bidi="ar_AE"/>
        </w:rPr>
      </w:r>
      <w:r>
        <w:rPr>
          <w:lang w:val="ar_AE" w:bidi="ar_AE"/>
        </w:rPr>
        <w:t>تشير شجرة الحياة إلى الشجرة الأصلية في جنّة عَدْن (</w:t>
      </w:r>
      <w:hyperlink r:id="rId77">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19–20</w:t>
      </w:r>
      <w:r>
        <w:rPr>
          <w:lang w:val="ar_AE" w:bidi="ar_AE"/>
        </w:rPr>
      </w:r>
    </w:p>
    <w:p>
      <w:pPr>
        <w:bidi/>
      </w:pPr>
      <w:r>
        <w:rPr>
          <w:lang w:val="ar_AE" w:bidi="ar_AE"/>
        </w:rPr>
      </w:r>
      <w:r>
        <w:rPr>
          <w:lang w:val="ar_AE" w:bidi="ar_AE"/>
        </w:rPr>
        <w:t>حكمة الله صنعت انسجامًا في الكون. واقتناء الحكمة يعني العَيش بما يتوافق مع المبادئ المغروسة في الخليقة.</w:t>
      </w:r>
      <w:r>
        <w:rPr>
          <w:lang w:val="ar_AE" w:bidi="ar_AE"/>
        </w:rPr>
      </w:r>
      <w:r>
        <w:rPr>
          <w:lang w:val="ar_AE" w:bidi="ar_AE"/>
        </w:rPr>
      </w:r>
    </w:p>
    <w:p>
      <w:pPr>
        <w:bidi/>
      </w:pPr>
      <w:r>
        <w:rPr>
          <w:lang w:val="ar_AE" w:bidi="ar_AE"/>
        </w:rPr>
      </w:r>
    </w:p>
    <w:p>
      <w:pPr>
        <w:pStyle w:val="Heading2"/>
        <w:bidi/>
      </w:pPr>
      <w:r>
        <w:rPr>
          <w:lang w:val="ar_AE" w:bidi="ar_AE"/>
        </w:rPr>
        <w:t>أمثال 3: 21–26</w:t>
      </w:r>
      <w:r>
        <w:rPr>
          <w:lang w:val="ar_AE" w:bidi="ar_AE"/>
        </w:rPr>
      </w:r>
    </w:p>
    <w:p>
      <w:pPr>
        <w:bidi/>
      </w:pPr>
      <w:r>
        <w:rPr>
          <w:lang w:val="ar_AE" w:bidi="ar_AE"/>
        </w:rPr>
      </w:r>
      <w:r>
        <w:rPr>
          <w:lang w:val="ar_AE" w:bidi="ar_AE"/>
        </w:rPr>
        <w:t>تُعدِّد هذه الفقرة فوائد الفِطْنَة والتمييز</w:t>
      </w:r>
      <w:r>
        <w:rPr>
          <w:i/>
          <w:lang w:val="ar_AE" w:bidi="ar_AE"/>
        </w:rPr>
        <w:t xml:space="preserve">، </w:t>
      </w:r>
      <w:r>
        <w:rPr>
          <w:lang w:val="ar_AE" w:bidi="ar_AE"/>
        </w:rPr>
        <w:t>وهما من ثمار الحكمة.</w:t>
      </w:r>
      <w:r>
        <w:rPr>
          <w:lang w:val="ar_AE" w:bidi="ar_AE"/>
        </w:rPr>
      </w:r>
      <w:r>
        <w:rPr>
          <w:lang w:val="ar_AE" w:bidi="ar_AE"/>
        </w:rPr>
      </w:r>
    </w:p>
    <w:p>
      <w:pPr>
        <w:bidi/>
      </w:pPr>
      <w:r>
        <w:rPr>
          <w:lang w:val="ar_AE" w:bidi="ar_AE"/>
        </w:rPr>
      </w:r>
    </w:p>
    <w:p>
      <w:pPr>
        <w:pStyle w:val="Heading2"/>
        <w:bidi/>
      </w:pPr>
      <w:r>
        <w:rPr>
          <w:lang w:val="ar_AE" w:bidi="ar_AE"/>
        </w:rPr>
        <w:t>أمثال 3: 27–28</w:t>
      </w:r>
      <w:r>
        <w:rPr>
          <w:lang w:val="ar_AE" w:bidi="ar_AE"/>
        </w:rPr>
      </w:r>
    </w:p>
    <w:p>
      <w:pPr>
        <w:bidi/>
      </w:pPr>
      <w:r>
        <w:rPr>
          <w:lang w:val="ar_AE" w:bidi="ar_AE"/>
        </w:rPr>
      </w:r>
      <w:r>
        <w:rPr>
          <w:lang w:val="ar_AE" w:bidi="ar_AE"/>
        </w:rPr>
        <w:t>الإنسان الحكيم جارٌ ودود وسخي. يَحِّثّ سفر الأمثال على مساعدة المعوزين (المحتاجين ماديًا) (</w:t>
      </w:r>
      <w:hyperlink r:id="rId78">
        <w:r>
          <w:rPr>
            <w:lang w:val="ar_AE" w:bidi="ar_AE"/>
          </w:rPr>
          <w:rPr>
            <w:color w:val="0000EE"/>
            <w:u w:val="single"/>
          </w:rPr>
          <w:t>11:24</w:t>
        </w:r>
      </w:hyperlink>
      <w:r>
        <w:rPr>
          <w:lang w:val="ar_AE" w:bidi="ar_AE"/>
        </w:rPr>
        <w:t xml:space="preserve">؛ </w:t>
      </w:r>
      <w:hyperlink r:id="rId79">
        <w:r>
          <w:rPr>
            <w:lang w:val="ar_AE" w:bidi="ar_AE"/>
          </w:rPr>
          <w:rPr>
            <w:color w:val="0000EE"/>
            <w:u w:val="single"/>
          </w:rPr>
          <w:t>28:27</w:t>
        </w:r>
      </w:hyperlink>
      <w:r>
        <w:rPr>
          <w:lang w:val="ar_AE" w:bidi="ar_AE"/>
        </w:rPr>
        <w:t xml:space="preserve">؛ </w:t>
      </w:r>
      <w:hyperlink r:id="rId80">
        <w:r>
          <w:rPr>
            <w:lang w:val="ar_AE" w:bidi="ar_AE"/>
          </w:rPr>
          <w:rPr>
            <w:color w:val="0000EE"/>
            <w:u w:val="single"/>
          </w:rPr>
          <w:t>29:7</w:t>
        </w:r>
      </w:hyperlink>
      <w:r>
        <w:rPr>
          <w:lang w:val="ar_AE" w:bidi="ar_AE"/>
        </w:rPr>
        <w:t xml:space="preserve">، </w:t>
      </w:r>
      <w:hyperlink r:id="rId81">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29</w:t>
      </w:r>
      <w:r>
        <w:rPr>
          <w:lang w:val="ar_AE" w:bidi="ar_AE"/>
        </w:rPr>
      </w:r>
    </w:p>
    <w:p>
      <w:pPr>
        <w:bidi/>
      </w:pPr>
      <w:r>
        <w:rPr>
          <w:lang w:val="ar_AE" w:bidi="ar_AE"/>
        </w:rPr>
      </w:r>
      <w:r>
        <w:rPr>
          <w:lang w:val="ar_AE" w:bidi="ar_AE"/>
        </w:rPr>
        <w:t>نظرًا لتعاملنا المستمر مع جيراننا</w:t>
      </w:r>
      <w:r>
        <w:rPr>
          <w:i/>
          <w:lang w:val="ar_AE" w:bidi="ar_AE"/>
        </w:rPr>
        <w:t>،</w:t>
      </w:r>
      <w:r>
        <w:rPr>
          <w:lang w:val="ar_AE" w:bidi="ar_AE"/>
        </w:rPr>
        <w:t xml:space="preserve"> ينبغي ألَّا نؤذيهم أو نستغلّهم.</w:t>
      </w:r>
      <w:r>
        <w:rPr>
          <w:lang w:val="ar_AE" w:bidi="ar_AE"/>
        </w:rPr>
      </w:r>
      <w:r>
        <w:rPr>
          <w:lang w:val="ar_AE" w:bidi="ar_AE"/>
        </w:rPr>
      </w:r>
    </w:p>
    <w:p>
      <w:pPr>
        <w:bidi/>
      </w:pPr>
      <w:r>
        <w:rPr>
          <w:lang w:val="ar_AE" w:bidi="ar_AE"/>
        </w:rPr>
      </w:r>
    </w:p>
    <w:p>
      <w:pPr>
        <w:pStyle w:val="Heading2"/>
        <w:bidi/>
      </w:pPr>
      <w:r>
        <w:rPr>
          <w:lang w:val="ar_AE" w:bidi="ar_AE"/>
        </w:rPr>
        <w:t>أمثال 3: 30</w:t>
      </w:r>
      <w:r>
        <w:rPr>
          <w:lang w:val="ar_AE" w:bidi="ar_AE"/>
        </w:rPr>
      </w:r>
    </w:p>
    <w:p>
      <w:pPr>
        <w:bidi/>
      </w:pPr>
      <w:r>
        <w:rPr>
          <w:lang w:val="ar_AE" w:bidi="ar_AE"/>
        </w:rPr>
      </w:r>
      <w:r>
        <w:rPr>
          <w:lang w:val="ar_AE" w:bidi="ar_AE"/>
        </w:rPr>
        <w:t>رغم استحالة تجنب جميع الصراعات، علينا ألَّا نفتعل الشجار أو نخاصم.</w:t>
      </w:r>
      <w:r>
        <w:rPr>
          <w:lang w:val="ar_AE" w:bidi="ar_AE"/>
        </w:rPr>
      </w:r>
      <w:r>
        <w:rPr>
          <w:lang w:val="ar_AE" w:bidi="ar_AE"/>
        </w:rPr>
      </w:r>
    </w:p>
    <w:p>
      <w:pPr>
        <w:bidi/>
      </w:pPr>
      <w:r>
        <w:rPr>
          <w:lang w:val="ar_AE" w:bidi="ar_AE"/>
        </w:rPr>
      </w:r>
    </w:p>
    <w:p>
      <w:pPr>
        <w:pStyle w:val="Heading2"/>
        <w:bidi/>
      </w:pPr>
      <w:r>
        <w:rPr>
          <w:lang w:val="ar_AE" w:bidi="ar_AE"/>
        </w:rPr>
        <w:t>أمثال 3: 31–32</w:t>
      </w:r>
      <w:r>
        <w:rPr>
          <w:lang w:val="ar_AE" w:bidi="ar_AE"/>
        </w:rPr>
      </w:r>
    </w:p>
    <w:p>
      <w:pPr>
        <w:bidi/>
      </w:pPr>
      <w:r>
        <w:rPr>
          <w:lang w:val="ar_AE" w:bidi="ar_AE"/>
        </w:rPr>
      </w:r>
      <w:r>
        <w:rPr>
          <w:lang w:val="ar_AE" w:bidi="ar_AE"/>
        </w:rPr>
        <w:t>سيُعاقَب الظالمون في النهاية على طرقهم (</w:t>
      </w:r>
      <w:hyperlink r:id="rId82">
        <w:r>
          <w:rPr>
            <w:lang w:val="ar_AE" w:bidi="ar_AE"/>
          </w:rPr>
          <w:rPr>
            <w:color w:val="0000EE"/>
            <w:u w:val="single"/>
          </w:rPr>
          <w:t>1:18–32)</w:t>
        </w:r>
      </w:hyperlink>
      <w:r>
        <w:rPr>
          <w:lang w:val="ar_AE" w:bidi="ar_AE"/>
        </w:rPr>
        <w:t>، حتى لو بدا أنهم في وضع يُحسدون عليه في العالم (</w:t>
      </w:r>
      <w:hyperlink r:id="rId83">
        <w:r>
          <w:rPr>
            <w:lang w:val="ar_AE" w:bidi="ar_AE"/>
          </w:rPr>
          <w:rPr>
            <w:color w:val="0000EE"/>
            <w:u w:val="single"/>
          </w:rPr>
          <w:t>11: 16</w:t>
        </w:r>
      </w:hyperlink>
      <w:r>
        <w:rPr>
          <w:lang w:val="ar_AE" w:bidi="ar_AE"/>
        </w:rPr>
        <w:t xml:space="preserve">). الحكماء لن يحسدونهم، لأنهم </w:t>
      </w:r>
      <w:r>
        <w:rPr>
          <w:lang w:val="ar_AE" w:bidi="ar_AE"/>
        </w:rPr>
        <w:t>رَجْسٌ عنْد الرَّب</w:t>
      </w:r>
      <w:r>
        <w:rPr>
          <w:lang w:val="ar_AE" w:bidi="ar_AE"/>
        </w:rPr>
        <w:t>. العَلاقة بالله أكثر نفعًا من أي شيء يحققه الظالمون.</w:t>
      </w:r>
      <w:r>
        <w:rPr>
          <w:lang w:val="ar_AE" w:bidi="ar_AE"/>
        </w:rPr>
      </w:r>
      <w:r>
        <w:rPr>
          <w:lang w:val="ar_AE" w:bidi="ar_AE"/>
        </w:rPr>
      </w:r>
    </w:p>
    <w:p>
      <w:pPr>
        <w:bidi/>
      </w:pPr>
      <w:r>
        <w:rPr>
          <w:lang w:val="ar_AE" w:bidi="ar_AE"/>
        </w:rPr>
      </w:r>
    </w:p>
    <w:p>
      <w:pPr>
        <w:pStyle w:val="Heading2"/>
        <w:bidi/>
      </w:pPr>
      <w:r>
        <w:rPr>
          <w:lang w:val="ar_AE" w:bidi="ar_AE"/>
        </w:rPr>
        <w:t>أمثال 4: 1</w:t>
      </w:r>
      <w:r>
        <w:rPr>
          <w:lang w:val="ar_AE" w:bidi="ar_AE"/>
        </w:rPr>
      </w:r>
    </w:p>
    <w:p>
      <w:pPr>
        <w:bidi/>
      </w:pPr>
      <w:r>
        <w:rPr>
          <w:lang w:val="ar_AE" w:bidi="ar_AE"/>
        </w:rPr>
      </w:r>
      <w:r>
        <w:rPr>
          <w:lang w:val="ar_AE" w:bidi="ar_AE"/>
        </w:rPr>
        <w:t xml:space="preserve">غالبًا ما تبدأ الأقوال الواردة في الأصحاحات </w:t>
      </w:r>
      <w:hyperlink r:id="rId27">
        <w:r>
          <w:rPr>
            <w:lang w:val="ar_AE" w:bidi="ar_AE"/>
          </w:rPr>
          <w:rPr>
            <w:color w:val="0000EE"/>
            <w:u w:val="single"/>
          </w:rPr>
          <w:t>1–9</w:t>
        </w:r>
      </w:hyperlink>
      <w:r>
        <w:rPr>
          <w:lang w:val="ar_AE" w:bidi="ar_AE"/>
        </w:rPr>
        <w:t xml:space="preserve"> بالدعوة إلى الإنصات جيدًا (انظر </w:t>
      </w:r>
      <w:hyperlink r:id="rId84">
        <w:r>
          <w:rPr>
            <w:lang w:val="ar_AE" w:bidi="ar_AE"/>
          </w:rPr>
          <w:rPr>
            <w:color w:val="0000EE"/>
            <w:u w:val="single"/>
          </w:rPr>
          <w:t>1:8،</w:t>
        </w:r>
      </w:hyperlink>
      <w:r>
        <w:rPr>
          <w:lang w:val="ar_AE" w:bidi="ar_AE"/>
        </w:rPr>
        <w:t xml:space="preserve"> </w:t>
      </w:r>
      <w:hyperlink r:id="rId85">
        <w:r>
          <w:rPr>
            <w:lang w:val="ar_AE" w:bidi="ar_AE"/>
          </w:rPr>
          <w:rPr>
            <w:color w:val="0000EE"/>
            <w:u w:val="single"/>
          </w:rPr>
          <w:t>23؛</w:t>
        </w:r>
      </w:hyperlink>
      <w:r>
        <w:rPr>
          <w:lang w:val="ar_AE" w:bidi="ar_AE"/>
        </w:rPr>
        <w:t xml:space="preserve"> </w:t>
      </w:r>
      <w:hyperlink r:id="rId86">
        <w:r>
          <w:rPr>
            <w:lang w:val="ar_AE" w:bidi="ar_AE"/>
          </w:rPr>
          <w:rPr>
            <w:color w:val="0000EE"/>
            <w:u w:val="single"/>
          </w:rPr>
          <w:t>2:1؛</w:t>
        </w:r>
      </w:hyperlink>
      <w:r>
        <w:rPr>
          <w:lang w:val="ar_AE" w:bidi="ar_AE"/>
        </w:rPr>
        <w:t xml:space="preserve"> </w:t>
      </w:r>
      <w:hyperlink r:id="rId87">
        <w:r>
          <w:rPr>
            <w:lang w:val="ar_AE" w:bidi="ar_AE"/>
          </w:rPr>
          <w:rPr>
            <w:color w:val="0000EE"/>
            <w:u w:val="single"/>
          </w:rPr>
          <w:t>4:20–21؛</w:t>
        </w:r>
      </w:hyperlink>
      <w:r>
        <w:rPr>
          <w:lang w:val="ar_AE" w:bidi="ar_AE"/>
        </w:rPr>
        <w:t xml:space="preserve"> </w:t>
      </w:r>
      <w:hyperlink r:id="rId88">
        <w:r>
          <w:rPr>
            <w:lang w:val="ar_AE" w:bidi="ar_AE"/>
          </w:rPr>
          <w:rPr>
            <w:color w:val="0000EE"/>
            <w:u w:val="single"/>
          </w:rPr>
          <w:t>5:1–2؛</w:t>
        </w:r>
      </w:hyperlink>
      <w:r>
        <w:rPr>
          <w:lang w:val="ar_AE" w:bidi="ar_AE"/>
        </w:rPr>
        <w:t xml:space="preserve"> </w:t>
      </w:r>
      <w:hyperlink r:id="rId89">
        <w:r>
          <w:rPr>
            <w:lang w:val="ar_AE" w:bidi="ar_AE"/>
          </w:rPr>
          <w:rPr>
            <w:color w:val="0000EE"/>
            <w:u w:val="single"/>
          </w:rPr>
          <w:t>6:20–23؛</w:t>
        </w:r>
      </w:hyperlink>
      <w:r>
        <w:rPr>
          <w:lang w:val="ar_AE" w:bidi="ar_AE"/>
        </w:rPr>
        <w:t xml:space="preserve"> </w:t>
      </w:r>
      <w:hyperlink r:id="rId90">
        <w:r>
          <w:rPr>
            <w:lang w:val="ar_AE" w:bidi="ar_AE"/>
          </w:rPr>
          <w:rPr>
            <w:color w:val="0000EE"/>
            <w:u w:val="single"/>
          </w:rPr>
          <w:t>7:1–3</w:t>
        </w:r>
      </w:hyperlink>
      <w:r>
        <w:rPr>
          <w:lang w:val="ar_AE" w:bidi="ar_AE"/>
        </w:rPr>
        <w:t xml:space="preserve">). • عند </w:t>
      </w:r>
      <w:r>
        <w:rPr>
          <w:lang w:val="ar_AE" w:bidi="ar_AE"/>
        </w:rPr>
        <w:t>تقويم الْأَب</w:t>
      </w:r>
      <w:r>
        <w:rPr>
          <w:lang w:val="ar_AE" w:bidi="ar_AE"/>
        </w:rPr>
        <w:t>: يكون لدى الأبناء سبب للاستماع، لأنهم أَخْطَؤُوا.</w:t>
      </w:r>
      <w:r>
        <w:rPr>
          <w:lang w:val="ar_AE" w:bidi="ar_AE"/>
        </w:rPr>
      </w:r>
      <w:r>
        <w:rPr>
          <w:lang w:val="ar_AE" w:bidi="ar_AE"/>
        </w:rPr>
      </w:r>
    </w:p>
    <w:p>
      <w:pPr>
        <w:bidi/>
      </w:pPr>
      <w:r>
        <w:rPr>
          <w:lang w:val="ar_AE" w:bidi="ar_AE"/>
        </w:rPr>
      </w:r>
    </w:p>
    <w:p>
      <w:pPr>
        <w:pStyle w:val="Heading2"/>
        <w:bidi/>
      </w:pPr>
      <w:r>
        <w:rPr>
          <w:lang w:val="ar_AE" w:bidi="ar_AE"/>
        </w:rPr>
        <w:t>أمثال 4: 2</w:t>
      </w:r>
      <w:r>
        <w:rPr>
          <w:lang w:val="ar_AE" w:bidi="ar_AE"/>
        </w:rPr>
      </w:r>
    </w:p>
    <w:p>
      <w:pPr>
        <w:bidi/>
      </w:pPr>
      <w:r>
        <w:rPr>
          <w:lang w:val="ar_AE" w:bidi="ar_AE"/>
        </w:rPr>
      </w:r>
      <w:r>
        <w:rPr>
          <w:lang w:val="ar_AE" w:bidi="ar_AE"/>
        </w:rPr>
        <w:t>الحكماء ينجحون في اجتياز صعوبات الحياة؛ لأنهم أنصتوا (بآذان مصغية) إلى المشورة الصالحة.</w:t>
      </w:r>
      <w:r>
        <w:rPr>
          <w:lang w:val="ar_AE" w:bidi="ar_AE"/>
        </w:rPr>
      </w:r>
      <w:r>
        <w:rPr>
          <w:lang w:val="ar_AE" w:bidi="ar_AE"/>
        </w:rPr>
      </w:r>
    </w:p>
    <w:p>
      <w:pPr>
        <w:bidi/>
      </w:pPr>
      <w:r>
        <w:rPr>
          <w:lang w:val="ar_AE" w:bidi="ar_AE"/>
        </w:rPr>
      </w:r>
    </w:p>
    <w:p>
      <w:pPr>
        <w:pStyle w:val="Heading2"/>
        <w:bidi/>
      </w:pPr>
      <w:r>
        <w:rPr>
          <w:lang w:val="ar_AE" w:bidi="ar_AE"/>
        </w:rPr>
        <w:t>أمثال 4: 3</w:t>
      </w:r>
      <w:r>
        <w:rPr>
          <w:lang w:val="ar_AE" w:bidi="ar_AE"/>
        </w:rPr>
      </w:r>
    </w:p>
    <w:p>
      <w:pPr>
        <w:bidi/>
      </w:pPr>
      <w:r>
        <w:rPr>
          <w:lang w:val="ar_AE" w:bidi="ar_AE"/>
        </w:rPr>
      </w:r>
      <w:r>
        <w:rPr>
          <w:lang w:val="ar_AE" w:bidi="ar_AE"/>
        </w:rPr>
        <w:t>ٱبْنٌ لِأَبِي</w:t>
      </w:r>
      <w:r>
        <w:rPr>
          <w:lang w:val="ar_AE" w:bidi="ar_AE"/>
        </w:rPr>
        <w:t xml:space="preserve">... </w:t>
      </w:r>
      <w:r>
        <w:rPr>
          <w:lang w:val="ar_AE" w:bidi="ar_AE"/>
        </w:rPr>
        <w:t>وَحِيدٌ عِنْد أُمِّي</w:t>
      </w:r>
      <w:r>
        <w:rPr>
          <w:lang w:val="ar_AE" w:bidi="ar_AE"/>
        </w:rPr>
        <w:t>: في سفر الأمثال، يُعلِّم كلا الوالدين عن الحكمة. اضطلاع الوالدين معًا بهذا، هو أمر متفرد بين تقاليد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أمثال 4: 4</w:t>
      </w:r>
      <w:r>
        <w:rPr>
          <w:lang w:val="ar_AE" w:bidi="ar_AE"/>
        </w:rPr>
      </w:r>
    </w:p>
    <w:p>
      <w:pPr>
        <w:bidi/>
      </w:pPr>
      <w:r>
        <w:rPr>
          <w:lang w:val="ar_AE" w:bidi="ar_AE"/>
        </w:rPr>
      </w:r>
      <w:r>
        <w:rPr>
          <w:lang w:val="ar_AE" w:bidi="ar_AE"/>
        </w:rPr>
        <w:t>وَصَايَاي</w:t>
      </w:r>
      <w:r>
        <w:rPr>
          <w:lang w:val="ar_AE" w:bidi="ar_AE"/>
        </w:rPr>
        <w:t>: الكلمات التي تصف تعليم الأب تُستخدم في مواضع أخرى من الكتاب المُقدَّس للإشارة إلى شريعة الله. الآباء يعكسون صورة الله لأبنائهم؛ وتعاليم الآباء الحكماء تطابق شريعة الله.</w:t>
      </w:r>
      <w:r>
        <w:rPr>
          <w:lang w:val="ar_AE" w:bidi="ar_AE"/>
        </w:rPr>
      </w:r>
      <w:r>
        <w:rPr>
          <w:lang w:val="ar_AE" w:bidi="ar_AE"/>
        </w:rPr>
      </w:r>
    </w:p>
    <w:p>
      <w:pPr>
        <w:bidi/>
      </w:pPr>
      <w:r>
        <w:rPr>
          <w:lang w:val="ar_AE" w:bidi="ar_AE"/>
        </w:rPr>
      </w:r>
    </w:p>
    <w:p>
      <w:pPr>
        <w:pStyle w:val="Heading2"/>
        <w:bidi/>
      </w:pPr>
      <w:r>
        <w:rPr>
          <w:lang w:val="ar_AE" w:bidi="ar_AE"/>
        </w:rPr>
        <w:t>أمثال 4: 5</w:t>
      </w:r>
      <w:r>
        <w:rPr>
          <w:lang w:val="ar_AE" w:bidi="ar_AE"/>
        </w:rPr>
      </w:r>
    </w:p>
    <w:p>
      <w:pPr>
        <w:bidi/>
      </w:pPr>
      <w:r>
        <w:rPr>
          <w:lang w:val="ar_AE" w:bidi="ar_AE"/>
        </w:rPr>
      </w:r>
      <w:r>
        <w:rPr>
          <w:lang w:val="ar_AE" w:bidi="ar_AE"/>
        </w:rPr>
        <w:t xml:space="preserve">في العهد القديم، النسيان معناه يتجاوز مجرد عدم التذكُّر؛ إنه يعني الفشل في الطاعة- أو عدم الانصياع للأمر. </w:t>
      </w:r>
      <w:r>
        <w:rPr>
          <w:lang w:val="ar_AE" w:bidi="ar_AE"/>
        </w:rPr>
      </w:r>
      <w:r>
        <w:rPr>
          <w:lang w:val="ar_AE" w:bidi="ar_AE"/>
        </w:rPr>
      </w:r>
    </w:p>
    <w:p>
      <w:pPr>
        <w:bidi/>
      </w:pPr>
      <w:r>
        <w:rPr>
          <w:lang w:val="ar_AE" w:bidi="ar_AE"/>
        </w:rPr>
      </w:r>
    </w:p>
    <w:p>
      <w:pPr>
        <w:pStyle w:val="Heading2"/>
        <w:bidi/>
      </w:pPr>
      <w:r>
        <w:rPr>
          <w:lang w:val="ar_AE" w:bidi="ar_AE"/>
        </w:rPr>
        <w:t>أمثال 4: 6</w:t>
      </w:r>
      <w:r>
        <w:rPr>
          <w:lang w:val="ar_AE" w:bidi="ar_AE"/>
        </w:rPr>
      </w:r>
    </w:p>
    <w:p>
      <w:pPr>
        <w:bidi/>
      </w:pPr>
      <w:r>
        <w:rPr>
          <w:lang w:val="ar_AE" w:bidi="ar_AE"/>
        </w:rPr>
      </w:r>
      <w:r>
        <w:rPr>
          <w:lang w:val="ar_AE" w:bidi="ar_AE"/>
        </w:rPr>
        <w:t xml:space="preserve">صيغة المؤنث: في سفر الأمثال، تُصوَّر الحكمة أحيانًا أنها امرأة (انظر </w:t>
      </w:r>
      <w:hyperlink r:id="rId91">
        <w:r>
          <w:rPr>
            <w:lang w:val="ar_AE" w:bidi="ar_AE"/>
          </w:rPr>
          <w:rPr>
            <w:color w:val="0000EE"/>
            <w:u w:val="single"/>
          </w:rPr>
          <w:t>1:20–33</w:t>
        </w:r>
      </w:hyperlink>
      <w:r>
        <w:rPr>
          <w:lang w:val="ar_AE" w:bidi="ar_AE"/>
        </w:rPr>
        <w:t xml:space="preserve">؛ </w:t>
      </w:r>
      <w:hyperlink r:id="rId35">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7–8</w:t>
      </w:r>
      <w:r>
        <w:rPr>
          <w:lang w:val="ar_AE" w:bidi="ar_AE"/>
        </w:rPr>
      </w:r>
    </w:p>
    <w:p>
      <w:pPr>
        <w:bidi/>
      </w:pPr>
      <w:r>
        <w:rPr>
          <w:lang w:val="ar_AE" w:bidi="ar_AE"/>
        </w:rPr>
      </w:r>
      <w:r>
        <w:rPr>
          <w:lang w:val="ar_AE" w:bidi="ar_AE"/>
        </w:rPr>
        <w:t xml:space="preserve">في كثير من الأحيان، وإن لم يكن دائمًا، تثمر </w:t>
      </w:r>
      <w:r>
        <w:rPr>
          <w:lang w:val="ar_AE" w:bidi="ar_AE"/>
        </w:rPr>
        <w:t>الحكمة إلى ازدهار العلاقات ورغدة العيش.</w:t>
      </w:r>
      <w:r>
        <w:rPr>
          <w:lang w:val="ar_AE" w:bidi="ar_AE"/>
        </w:rPr>
      </w:r>
      <w:r>
        <w:rPr>
          <w:lang w:val="ar_AE" w:bidi="ar_AE"/>
        </w:rPr>
      </w:r>
    </w:p>
    <w:p>
      <w:pPr>
        <w:bidi/>
      </w:pPr>
      <w:r>
        <w:rPr>
          <w:lang w:val="ar_AE" w:bidi="ar_AE"/>
        </w:rPr>
      </w:r>
    </w:p>
    <w:p>
      <w:pPr>
        <w:pStyle w:val="Heading2"/>
        <w:bidi/>
      </w:pPr>
      <w:r>
        <w:rPr>
          <w:lang w:val="ar_AE" w:bidi="ar_AE"/>
        </w:rPr>
        <w:t>أمثال 4: 9</w:t>
      </w:r>
      <w:r>
        <w:rPr>
          <w:lang w:val="ar_AE" w:bidi="ar_AE"/>
        </w:rPr>
      </w:r>
    </w:p>
    <w:p>
      <w:pPr>
        <w:bidi/>
      </w:pPr>
      <w:r>
        <w:rPr>
          <w:lang w:val="ar_AE" w:bidi="ar_AE"/>
        </w:rPr>
      </w:r>
      <w:r>
        <w:rPr>
          <w:lang w:val="ar_AE" w:bidi="ar_AE"/>
        </w:rPr>
        <w:t xml:space="preserve">إكليل النعمة وتاج الجمال يمثلان مكافآت السلوك بالحكمة (انظر أيضًا </w:t>
      </w:r>
      <w:hyperlink r:id="rId92">
        <w:r>
          <w:rPr>
            <w:lang w:val="ar_AE" w:bidi="ar_AE"/>
          </w:rPr>
          <w:rPr>
            <w:color w:val="0000EE"/>
            <w:u w:val="single"/>
          </w:rPr>
          <w:t>1:9</w:t>
        </w:r>
      </w:hyperlink>
      <w:r>
        <w:rPr>
          <w:lang w:val="ar_AE" w:bidi="ar_AE"/>
        </w:rPr>
        <w:t xml:space="preserve"> و</w:t>
      </w:r>
      <w:hyperlink r:id="rId28">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w:t>
      </w:r>
      <w:r>
        <w:rPr>
          <w:lang w:val="ar_AE" w:bidi="ar_AE"/>
        </w:rPr>
      </w:r>
    </w:p>
    <w:p>
      <w:pPr>
        <w:bidi/>
      </w:pPr>
      <w:r>
        <w:rPr>
          <w:lang w:val="ar_AE" w:bidi="ar_AE"/>
        </w:rPr>
      </w:r>
      <w:r>
        <w:rPr>
          <w:lang w:val="ar_AE" w:bidi="ar_AE"/>
        </w:rPr>
        <w:t xml:space="preserve">ليس بالضرورة أن يعيش كل شخص حكيم أطول من كل شخص شرير، لكن الطاعة والسلوك بحكمة يزيدان من احتمال عَيش حياة طويلة وجيدة (انظر أيضًا </w:t>
      </w:r>
      <w:hyperlink r:id="rId93">
        <w:r>
          <w:rPr>
            <w:lang w:val="ar_AE" w:bidi="ar_AE"/>
          </w:rPr>
          <w:rPr>
            <w:color w:val="0000EE"/>
            <w:u w:val="single"/>
          </w:rPr>
          <w:t>5:1–14،</w:t>
        </w:r>
      </w:hyperlink>
      <w:r>
        <w:rPr>
          <w:lang w:val="ar_AE" w:bidi="ar_AE"/>
        </w:rPr>
        <w:t xml:space="preserve"> </w:t>
      </w:r>
      <w:hyperlink r:id="rId94">
        <w:r>
          <w:rPr>
            <w:lang w:val="ar_AE" w:bidi="ar_AE"/>
          </w:rPr>
          <w:rPr>
            <w:color w:val="0000EE"/>
            <w:u w:val="single"/>
          </w:rPr>
          <w:t>21–23؛</w:t>
        </w:r>
      </w:hyperlink>
      <w:r>
        <w:rPr>
          <w:lang w:val="ar_AE" w:bidi="ar_AE"/>
        </w:rPr>
        <w:t xml:space="preserve"> </w:t>
      </w:r>
      <w:hyperlink r:id="rId95">
        <w:r>
          <w:rPr>
            <w:lang w:val="ar_AE" w:bidi="ar_AE"/>
          </w:rPr>
          <w:rPr>
            <w:color w:val="0000EE"/>
            <w:u w:val="single"/>
          </w:rPr>
          <w:t>23:29–35؛</w:t>
        </w:r>
      </w:hyperlink>
      <w:r>
        <w:rPr>
          <w:lang w:val="ar_AE" w:bidi="ar_AE"/>
        </w:rPr>
        <w:t xml:space="preserve"> قارن </w:t>
      </w:r>
      <w:hyperlink r:id="rId96">
        <w:r>
          <w:rPr>
            <w:lang w:val="ar_AE" w:bidi="ar_AE"/>
          </w:rPr>
          <w:rPr>
            <w:color w:val="0000EE"/>
            <w:u w:val="single"/>
          </w:rPr>
          <w:t>جامعة 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10–19</w:t>
      </w:r>
      <w:r>
        <w:rPr>
          <w:lang w:val="ar_AE" w:bidi="ar_AE"/>
        </w:rPr>
      </w:r>
    </w:p>
    <w:p>
      <w:pPr>
        <w:bidi/>
      </w:pPr>
      <w:r>
        <w:rPr>
          <w:lang w:val="ar_AE" w:bidi="ar_AE"/>
        </w:rPr>
      </w:r>
      <w:r>
        <w:rPr>
          <w:lang w:val="ar_AE" w:bidi="ar_AE"/>
        </w:rPr>
        <w:t>يضع الأب مرة أخرى أمام ابنه طريقين، فيشجعه على تجنُّب الشر بعواقبه الوخيمة واتِّباع الخير والصلاح الذي يأتي بالبركة.</w:t>
      </w:r>
      <w:r>
        <w:rPr>
          <w:lang w:val="ar_AE" w:bidi="ar_AE"/>
        </w:rPr>
      </w:r>
      <w:r>
        <w:rPr>
          <w:lang w:val="ar_AE" w:bidi="ar_AE"/>
        </w:rPr>
      </w:r>
    </w:p>
    <w:p>
      <w:pPr>
        <w:bidi/>
      </w:pPr>
      <w:r>
        <w:rPr>
          <w:lang w:val="ar_AE" w:bidi="ar_AE"/>
        </w:rPr>
      </w:r>
    </w:p>
    <w:p>
      <w:pPr>
        <w:pStyle w:val="Heading2"/>
        <w:bidi/>
      </w:pPr>
      <w:r>
        <w:rPr>
          <w:lang w:val="ar_AE" w:bidi="ar_AE"/>
        </w:rPr>
        <w:t>أمثال 4: 11–12</w:t>
      </w:r>
      <w:r>
        <w:rPr>
          <w:lang w:val="ar_AE" w:bidi="ar_AE"/>
        </w:rPr>
      </w:r>
    </w:p>
    <w:p>
      <w:pPr>
        <w:bidi/>
      </w:pPr>
      <w:r>
        <w:rPr>
          <w:lang w:val="ar_AE" w:bidi="ar_AE"/>
        </w:rPr>
      </w:r>
      <w:r>
        <w:rPr>
          <w:lang w:val="ar_AE" w:bidi="ar_AE"/>
        </w:rPr>
        <w:t xml:space="preserve">الْحِكْمَة ... سُبُل الِٱسْتِقَامَة </w:t>
      </w:r>
      <w:r>
        <w:rPr>
          <w:lang w:val="ar_AE" w:bidi="ar_AE"/>
        </w:rPr>
        <w:t xml:space="preserve">(غير خادعة)، بينما سُبُل الجاهل </w:t>
      </w:r>
      <w:r>
        <w:rPr>
          <w:lang w:val="ar_AE" w:bidi="ar_AE"/>
        </w:rPr>
        <w:t xml:space="preserve">مُعْوَجَّة </w:t>
      </w:r>
      <w:r>
        <w:rPr>
          <w:lang w:val="ar_AE" w:bidi="ar_AE"/>
        </w:rPr>
        <w:t>(</w:t>
      </w:r>
      <w:hyperlink r:id="rId97">
        <w:r>
          <w:rPr>
            <w:lang w:val="ar_AE" w:bidi="ar_AE"/>
          </w:rPr>
          <w:rPr>
            <w:color w:val="0000EE"/>
            <w:u w:val="single"/>
          </w:rPr>
          <w:t>2:15</w:t>
        </w:r>
      </w:hyperlink>
      <w:r>
        <w:rPr>
          <w:lang w:val="ar_AE" w:bidi="ar_AE"/>
        </w:rPr>
        <w:t xml:space="preserve">). • </w:t>
      </w:r>
      <w:r>
        <w:rPr>
          <w:lang w:val="ar_AE" w:bidi="ar_AE"/>
        </w:rPr>
        <w:t>إِذَا سِرْت... إِذَا سَعَيْت</w:t>
      </w:r>
      <w:r>
        <w:rPr>
          <w:lang w:val="ar_AE" w:bidi="ar_AE"/>
        </w:rPr>
        <w:t>: يصل الأشخاص الحكماء إلى أهدافهم بسرعة وكفاءة أكبر.</w:t>
      </w:r>
      <w:r>
        <w:rPr>
          <w:lang w:val="ar_AE" w:bidi="ar_AE"/>
        </w:rPr>
      </w:r>
      <w:r>
        <w:rPr>
          <w:lang w:val="ar_AE" w:bidi="ar_AE"/>
        </w:rPr>
      </w:r>
    </w:p>
    <w:p>
      <w:pPr>
        <w:bidi/>
      </w:pPr>
      <w:r>
        <w:rPr>
          <w:lang w:val="ar_AE" w:bidi="ar_AE"/>
        </w:rPr>
      </w:r>
    </w:p>
    <w:p>
      <w:pPr>
        <w:pStyle w:val="Heading2"/>
        <w:bidi/>
      </w:pPr>
      <w:r>
        <w:rPr>
          <w:lang w:val="ar_AE" w:bidi="ar_AE"/>
        </w:rPr>
        <w:t>أمثال 4: 16</w:t>
      </w:r>
      <w:r>
        <w:rPr>
          <w:lang w:val="ar_AE" w:bidi="ar_AE"/>
        </w:rPr>
      </w:r>
    </w:p>
    <w:p>
      <w:pPr>
        <w:bidi/>
      </w:pPr>
      <w:r>
        <w:rPr>
          <w:lang w:val="ar_AE" w:bidi="ar_AE"/>
        </w:rPr>
      </w:r>
      <w:r>
        <w:rPr>
          <w:lang w:val="ar_AE" w:bidi="ar_AE"/>
        </w:rPr>
        <w:t xml:space="preserve">الأَشْرَار </w:t>
      </w:r>
      <w:r>
        <w:rPr>
          <w:lang w:val="ar_AE" w:bidi="ar_AE"/>
        </w:rPr>
        <w:t xml:space="preserve">لَا يَنَامُون إِنْ لَمْ يَفْعَلُوا سُوءًا </w:t>
      </w:r>
      <w:r>
        <w:rPr>
          <w:lang w:val="ar_AE" w:bidi="ar_AE"/>
        </w:rPr>
        <w:t>(</w:t>
      </w:r>
      <w:hyperlink r:id="rId98">
        <w:r>
          <w:rPr>
            <w:lang w:val="ar_AE" w:bidi="ar_AE"/>
          </w:rPr>
          <w:rPr>
            <w:color w:val="0000EE"/>
            <w:u w:val="single"/>
          </w:rPr>
          <w:t>مزمور 36:4</w:t>
        </w:r>
      </w:hyperlink>
      <w:r>
        <w:rPr>
          <w:lang w:val="ar_AE" w:bidi="ar_AE"/>
        </w:rPr>
        <w:t xml:space="preserve">؛ </w:t>
      </w:r>
      <w:hyperlink r:id="rId99">
        <w:r>
          <w:rPr>
            <w:lang w:val="ar_AE" w:bidi="ar_AE"/>
          </w:rPr>
          <w:rPr>
            <w:color w:val="0000EE"/>
            <w:u w:val="single"/>
          </w:rPr>
          <w:t>ميخا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17</w:t>
      </w:r>
      <w:r>
        <w:rPr>
          <w:lang w:val="ar_AE" w:bidi="ar_AE"/>
        </w:rPr>
      </w:r>
    </w:p>
    <w:p>
      <w:pPr>
        <w:bidi/>
      </w:pPr>
      <w:r>
        <w:rPr>
          <w:lang w:val="ar_AE" w:bidi="ar_AE"/>
        </w:rPr>
      </w:r>
      <w:r>
        <w:rPr>
          <w:lang w:val="ar_AE" w:bidi="ar_AE"/>
        </w:rPr>
        <w:t>يَطْعَمُون ... الشَّر وَيَشْرَبُون ... الظُّلْم</w:t>
      </w:r>
      <w:r>
        <w:rPr>
          <w:lang w:val="ar_AE" w:bidi="ar_AE"/>
        </w:rPr>
        <w:t xml:space="preserve"> يعني أنّ هذه الصفات متأصلة في حياة بعض الناس. ومثلما نأكل ونشرب لنبقى على قيد الحياة، يحافظ الأشرار على وجودهم بارتكاب أعمال شريرة.</w:t>
      </w:r>
      <w:r>
        <w:rPr>
          <w:lang w:val="ar_AE" w:bidi="ar_AE"/>
        </w:rPr>
      </w:r>
      <w:r>
        <w:rPr>
          <w:lang w:val="ar_AE" w:bidi="ar_AE"/>
        </w:rPr>
      </w:r>
    </w:p>
    <w:p>
      <w:pPr>
        <w:bidi/>
      </w:pPr>
      <w:r>
        <w:rPr>
          <w:lang w:val="ar_AE" w:bidi="ar_AE"/>
        </w:rPr>
      </w:r>
    </w:p>
    <w:p>
      <w:pPr>
        <w:pStyle w:val="Heading2"/>
        <w:bidi/>
      </w:pPr>
      <w:r>
        <w:rPr>
          <w:lang w:val="ar_AE" w:bidi="ar_AE"/>
        </w:rPr>
        <w:t>أمثال 4: 18–19</w:t>
      </w:r>
      <w:r>
        <w:rPr>
          <w:lang w:val="ar_AE" w:bidi="ar_AE"/>
        </w:rPr>
      </w:r>
    </w:p>
    <w:p>
      <w:pPr>
        <w:bidi/>
      </w:pPr>
      <w:r>
        <w:rPr>
          <w:lang w:val="ar_AE" w:bidi="ar_AE"/>
        </w:rPr>
      </w:r>
      <w:r>
        <w:rPr>
          <w:lang w:val="ar_AE" w:bidi="ar_AE"/>
        </w:rPr>
        <w:t xml:space="preserve">النور يرمز إلى الحكمة والبرّ والعدل، في حين أن الظلام يرمز إلى الحماقة والشَّر (انظر </w:t>
      </w:r>
      <w:hyperlink r:id="rId100">
        <w:r>
          <w:rPr>
            <w:lang w:val="ar_AE" w:bidi="ar_AE"/>
          </w:rPr>
          <w:rPr>
            <w:color w:val="0000EE"/>
            <w:u w:val="single"/>
          </w:rPr>
          <w:t>جامعة 2:12–14</w:t>
        </w:r>
      </w:hyperlink>
      <w:r>
        <w:rPr>
          <w:lang w:val="ar_AE" w:bidi="ar_AE"/>
        </w:rPr>
        <w:t xml:space="preserve">). النور يكشف الأفعال ويُظهِرها في العلن؛ في حين أن الظلام يخفيها. الصِّدِّيقون ليس لديهم ما يُخْفُونه، في حين أن الأشرار يحاولون إخفاء ما يفعلونه، وينتهي بهم الحال بالتعثُّر في عراقيل الظلام (انظر </w:t>
      </w:r>
      <w:hyperlink r:id="rId57">
        <w:r>
          <w:rPr>
            <w:lang w:val="ar_AE" w:bidi="ar_AE"/>
          </w:rPr>
          <w:rPr>
            <w:color w:val="0000EE"/>
            <w:u w:val="single"/>
          </w:rPr>
          <w:t>متى 4:16؛</w:t>
        </w:r>
      </w:hyperlink>
      <w:r>
        <w:rPr>
          <w:lang w:val="ar_AE" w:bidi="ar_AE"/>
        </w:rPr>
        <w:t xml:space="preserve"> </w:t>
      </w:r>
      <w:hyperlink r:id="rId58">
        <w:r>
          <w:rPr>
            <w:lang w:val="ar_AE" w:bidi="ar_AE"/>
          </w:rPr>
          <w:rPr>
            <w:color w:val="0000EE"/>
            <w:u w:val="single"/>
          </w:rPr>
          <w:t>5:14–16؛</w:t>
        </w:r>
      </w:hyperlink>
      <w:r>
        <w:rPr>
          <w:lang w:val="ar_AE" w:bidi="ar_AE"/>
        </w:rPr>
        <w:t xml:space="preserve"> </w:t>
      </w:r>
      <w:hyperlink r:id="rId59">
        <w:r>
          <w:rPr>
            <w:lang w:val="ar_AE" w:bidi="ar_AE"/>
          </w:rPr>
          <w:rPr>
            <w:color w:val="0000EE"/>
            <w:u w:val="single"/>
          </w:rPr>
          <w:t>يوحنّا 1:14؛</w:t>
        </w:r>
      </w:hyperlink>
      <w:r>
        <w:rPr>
          <w:lang w:val="ar_AE" w:bidi="ar_AE"/>
        </w:rPr>
        <w:t xml:space="preserve"> </w:t>
      </w:r>
      <w:hyperlink r:id="rId60">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20–21</w:t>
      </w:r>
      <w:r>
        <w:rPr>
          <w:lang w:val="ar_AE" w:bidi="ar_AE"/>
        </w:rPr>
      </w:r>
    </w:p>
    <w:p>
      <w:pPr>
        <w:bidi/>
      </w:pPr>
      <w:r>
        <w:rPr>
          <w:lang w:val="ar_AE" w:bidi="ar_AE"/>
        </w:rPr>
      </w:r>
      <w:r>
        <w:rPr>
          <w:lang w:val="ar_AE" w:bidi="ar_AE"/>
        </w:rPr>
        <w:t>أَصْغِ</w:t>
      </w:r>
      <w:r>
        <w:rPr>
          <w:lang w:val="ar_AE" w:bidi="ar_AE"/>
        </w:rPr>
        <w:t xml:space="preserve">: انظر أيضًا </w:t>
      </w:r>
      <w:hyperlink r:id="rId84">
        <w:r>
          <w:rPr>
            <w:lang w:val="ar_AE" w:bidi="ar_AE"/>
          </w:rPr>
          <w:rPr>
            <w:color w:val="0000EE"/>
            <w:u w:val="single"/>
          </w:rPr>
          <w:t>1:8،</w:t>
        </w:r>
      </w:hyperlink>
      <w:r>
        <w:rPr>
          <w:lang w:val="ar_AE" w:bidi="ar_AE"/>
        </w:rPr>
        <w:t xml:space="preserve"> </w:t>
      </w:r>
      <w:hyperlink r:id="rId85">
        <w:r>
          <w:rPr>
            <w:lang w:val="ar_AE" w:bidi="ar_AE"/>
          </w:rPr>
          <w:rPr>
            <w:color w:val="0000EE"/>
            <w:u w:val="single"/>
          </w:rPr>
          <w:t>23؛</w:t>
        </w:r>
      </w:hyperlink>
      <w:r>
        <w:rPr>
          <w:lang w:val="ar_AE" w:bidi="ar_AE"/>
        </w:rPr>
        <w:t xml:space="preserve"> </w:t>
      </w:r>
      <w:hyperlink r:id="rId86">
        <w:r>
          <w:rPr>
            <w:lang w:val="ar_AE" w:bidi="ar_AE"/>
          </w:rPr>
          <w:rPr>
            <w:color w:val="0000EE"/>
            <w:u w:val="single"/>
          </w:rPr>
          <w:t>2:1؛</w:t>
        </w:r>
      </w:hyperlink>
      <w:r>
        <w:rPr>
          <w:lang w:val="ar_AE" w:bidi="ar_AE"/>
        </w:rPr>
        <w:t xml:space="preserve"> </w:t>
      </w:r>
      <w:hyperlink r:id="rId88">
        <w:r>
          <w:rPr>
            <w:lang w:val="ar_AE" w:bidi="ar_AE"/>
          </w:rPr>
          <w:rPr>
            <w:color w:val="0000EE"/>
            <w:u w:val="single"/>
          </w:rPr>
          <w:t>5:1–2؛</w:t>
        </w:r>
      </w:hyperlink>
      <w:r>
        <w:rPr>
          <w:lang w:val="ar_AE" w:bidi="ar_AE"/>
        </w:rPr>
        <w:t xml:space="preserve"> </w:t>
      </w:r>
      <w:hyperlink r:id="rId90">
        <w:r>
          <w:rPr>
            <w:lang w:val="ar_AE" w:bidi="ar_AE"/>
          </w:rPr>
          <w:rPr>
            <w:color w:val="0000EE"/>
            <w:u w:val="single"/>
          </w:rPr>
          <w:t>7:1–3؛</w:t>
        </w:r>
      </w:hyperlink>
      <w:r>
        <w:rPr>
          <w:lang w:val="ar_AE" w:bidi="ar_AE"/>
        </w:rPr>
        <w:t xml:space="preserve"> </w:t>
      </w:r>
      <w:hyperlink r:id="rId101">
        <w:r>
          <w:rPr>
            <w:lang w:val="ar_AE" w:bidi="ar_AE"/>
          </w:rPr>
          <w:rPr>
            <w:color w:val="0000EE"/>
            <w:u w:val="single"/>
          </w:rPr>
          <w:t>8:1</w:t>
        </w:r>
      </w:hyperlink>
      <w:r>
        <w:rPr>
          <w:lang w:val="ar_AE" w:bidi="ar_AE"/>
        </w:rPr>
        <w:t>. ينبغي أن يسمح الطفل لهذه التعاليم بتطوير شخصيته، التي يمثلها توجُّه قلبه. الالتزام مدى الحياة باتِّباع الحكمة يتطلّب تغييرًا في القلب.</w:t>
      </w:r>
      <w:r>
        <w:rPr>
          <w:lang w:val="ar_AE" w:bidi="ar_AE"/>
        </w:rPr>
      </w:r>
      <w:r>
        <w:rPr>
          <w:lang w:val="ar_AE" w:bidi="ar_AE"/>
        </w:rPr>
      </w:r>
    </w:p>
    <w:p>
      <w:pPr>
        <w:bidi/>
      </w:pPr>
      <w:r>
        <w:rPr>
          <w:lang w:val="ar_AE" w:bidi="ar_AE"/>
        </w:rPr>
      </w:r>
    </w:p>
    <w:p>
      <w:pPr>
        <w:pStyle w:val="Heading2"/>
        <w:bidi/>
      </w:pPr>
      <w:r>
        <w:rPr>
          <w:lang w:val="ar_AE" w:bidi="ar_AE"/>
        </w:rPr>
        <w:t>أمثال 4: 20–27</w:t>
      </w:r>
      <w:r>
        <w:rPr>
          <w:lang w:val="ar_AE" w:bidi="ar_AE"/>
        </w:rPr>
      </w:r>
    </w:p>
    <w:p>
      <w:pPr>
        <w:bidi/>
      </w:pPr>
      <w:r>
        <w:rPr>
          <w:lang w:val="ar_AE" w:bidi="ar_AE"/>
        </w:rPr>
      </w:r>
      <w:r>
        <w:rPr>
          <w:lang w:val="ar_AE" w:bidi="ar_AE"/>
        </w:rPr>
        <w:t>الحكماء يسلكون طريق الحياة بأعيُنٍ تنظر إلى الأمام.</w:t>
      </w:r>
      <w:r>
        <w:rPr>
          <w:lang w:val="ar_AE" w:bidi="ar_AE"/>
        </w:rPr>
      </w:r>
      <w:r>
        <w:rPr>
          <w:lang w:val="ar_AE" w:bidi="ar_AE"/>
        </w:rPr>
      </w:r>
    </w:p>
    <w:p>
      <w:pPr>
        <w:bidi/>
      </w:pPr>
      <w:r>
        <w:rPr>
          <w:lang w:val="ar_AE" w:bidi="ar_AE"/>
        </w:rPr>
      </w:r>
    </w:p>
    <w:p>
      <w:pPr>
        <w:pStyle w:val="Heading2"/>
        <w:bidi/>
      </w:pPr>
      <w:r>
        <w:rPr>
          <w:lang w:val="ar_AE" w:bidi="ar_AE"/>
        </w:rPr>
        <w:t>أمثال 4: 22</w:t>
      </w:r>
      <w:r>
        <w:rPr>
          <w:lang w:val="ar_AE" w:bidi="ar_AE"/>
        </w:rPr>
      </w:r>
    </w:p>
    <w:p>
      <w:pPr>
        <w:bidi/>
      </w:pPr>
      <w:r>
        <w:rPr>
          <w:lang w:val="ar_AE" w:bidi="ar_AE"/>
        </w:rPr>
      </w:r>
      <w:r>
        <w:rPr>
          <w:lang w:val="ar_AE" w:bidi="ar_AE"/>
        </w:rPr>
        <w:t xml:space="preserve">الحياة والدواء مكافأتا اتِّباع تعاليم الأب الحكيمة (انظر </w:t>
      </w:r>
      <w:hyperlink r:id="rId102">
        <w:r>
          <w:rPr>
            <w:lang w:val="ar_AE" w:bidi="ar_AE"/>
          </w:rPr>
          <w:rPr>
            <w:color w:val="0000EE"/>
            <w:u w:val="single"/>
          </w:rPr>
          <w:t>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23</w:t>
      </w:r>
      <w:r>
        <w:rPr>
          <w:lang w:val="ar_AE" w:bidi="ar_AE"/>
        </w:rPr>
      </w:r>
    </w:p>
    <w:p>
      <w:pPr>
        <w:bidi/>
      </w:pPr>
      <w:r>
        <w:rPr>
          <w:lang w:val="ar_AE" w:bidi="ar_AE"/>
        </w:rPr>
      </w:r>
      <w:r>
        <w:rPr>
          <w:lang w:val="ar_AE" w:bidi="ar_AE"/>
        </w:rPr>
        <w:t xml:space="preserve">في العهد القديم، يمثل القلب مركز المشاعر والتفكير والمنطق (مثلًا، </w:t>
      </w:r>
      <w:hyperlink r:id="rId103">
        <w:r>
          <w:rPr>
            <w:lang w:val="ar_AE" w:bidi="ar_AE"/>
          </w:rPr>
          <w:rPr>
            <w:color w:val="0000EE"/>
            <w:u w:val="single"/>
          </w:rPr>
          <w:t>تكوين 6:5</w:t>
        </w:r>
      </w:hyperlink>
      <w:r>
        <w:rPr>
          <w:lang w:val="ar_AE" w:bidi="ar_AE"/>
        </w:rPr>
        <w:t xml:space="preserve">؛ </w:t>
      </w:r>
      <w:hyperlink r:id="rId104">
        <w:r>
          <w:rPr>
            <w:lang w:val="ar_AE" w:bidi="ar_AE"/>
          </w:rPr>
          <w:rPr>
            <w:color w:val="0000EE"/>
            <w:u w:val="single"/>
          </w:rPr>
          <w:t>تثنية 4:29</w:t>
        </w:r>
      </w:hyperlink>
      <w:r>
        <w:rPr>
          <w:lang w:val="ar_AE" w:bidi="ar_AE"/>
        </w:rPr>
        <w:t xml:space="preserve">؛ </w:t>
      </w:r>
      <w:hyperlink r:id="rId105">
        <w:r>
          <w:rPr>
            <w:lang w:val="ar_AE" w:bidi="ar_AE"/>
          </w:rPr>
          <w:rPr>
            <w:color w:val="0000EE"/>
            <w:u w:val="single"/>
          </w:rPr>
          <w:t>مزمور 131:1</w:t>
        </w:r>
      </w:hyperlink>
      <w:r>
        <w:rPr>
          <w:lang w:val="ar_AE" w:bidi="ar_AE"/>
        </w:rPr>
        <w:t xml:space="preserve">). يسهم القلب بدور فعّال في الصراع القائم بين الحكمة والحماقة، وبين البِّر والشَّر (انظر </w:t>
      </w:r>
      <w:hyperlink r:id="rId106">
        <w:r>
          <w:rPr>
            <w:lang w:val="ar_AE" w:bidi="ar_AE"/>
          </w:rPr>
          <w:rPr>
            <w:color w:val="0000EE"/>
            <w:u w:val="single"/>
          </w:rPr>
          <w:t>متَّى 5:8</w:t>
        </w:r>
      </w:hyperlink>
      <w:r>
        <w:rPr>
          <w:lang w:val="ar_AE" w:bidi="ar_AE"/>
        </w:rPr>
        <w:t xml:space="preserve">؛ </w:t>
      </w:r>
      <w:hyperlink r:id="rId107">
        <w:r>
          <w:rPr>
            <w:lang w:val="ar_AE" w:bidi="ar_AE"/>
          </w:rPr>
          <w:rPr>
            <w:color w:val="0000EE"/>
            <w:u w:val="single"/>
          </w:rPr>
          <w:t>13:15</w:t>
        </w:r>
      </w:hyperlink>
      <w:r>
        <w:rPr>
          <w:lang w:val="ar_AE" w:bidi="ar_AE"/>
        </w:rPr>
        <w:t xml:space="preserve">؛ </w:t>
      </w:r>
      <w:hyperlink r:id="rId108">
        <w:r>
          <w:rPr>
            <w:lang w:val="ar_AE" w:bidi="ar_AE"/>
          </w:rPr>
          <w:rPr>
            <w:color w:val="0000EE"/>
            <w:u w:val="single"/>
          </w:rPr>
          <w:t>يوحنا 12:40</w:t>
        </w:r>
      </w:hyperlink>
      <w:r>
        <w:rPr>
          <w:lang w:val="ar_AE" w:bidi="ar_AE"/>
        </w:rPr>
        <w:t xml:space="preserve">؛ </w:t>
      </w:r>
      <w:hyperlink r:id="rId109">
        <w:r>
          <w:rPr>
            <w:lang w:val="ar_AE" w:bidi="ar_AE"/>
          </w:rPr>
          <w:rPr>
            <w:color w:val="0000EE"/>
            <w:u w:val="single"/>
          </w:rPr>
          <w:t>رومية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24</w:t>
      </w:r>
      <w:r>
        <w:rPr>
          <w:lang w:val="ar_AE" w:bidi="ar_AE"/>
        </w:rPr>
      </w:r>
    </w:p>
    <w:p>
      <w:pPr>
        <w:bidi/>
      </w:pPr>
      <w:r>
        <w:rPr>
          <w:lang w:val="ar_AE" w:bidi="ar_AE"/>
        </w:rPr>
      </w:r>
      <w:r>
        <w:rPr>
          <w:lang w:val="ar_AE" w:bidi="ar_AE"/>
        </w:rPr>
        <w:t>كلام المرء ينبع من القلب، لذا يعلِّم سفر الأمثال كثيرًا عن الكلام. أحد أهم الدروس الأساسية هو تجنُّب الكلام الفاسد أو المنحرف، الذي يُعرَّف لاحقًا بالكذب، والافتراء، والنميمة، ونشر الشائعات (</w:t>
      </w:r>
      <w:hyperlink r:id="rId110">
        <w:r>
          <w:rPr>
            <w:lang w:val="ar_AE" w:bidi="ar_AE"/>
          </w:rPr>
          <w:rPr>
            <w:color w:val="0000EE"/>
            <w:u w:val="single"/>
          </w:rPr>
          <w:t>6:12؛</w:t>
        </w:r>
      </w:hyperlink>
      <w:r>
        <w:rPr>
          <w:lang w:val="ar_AE" w:bidi="ar_AE"/>
        </w:rPr>
        <w:t xml:space="preserve"> </w:t>
      </w:r>
      <w:hyperlink r:id="rId111">
        <w:r>
          <w:rPr>
            <w:lang w:val="ar_AE" w:bidi="ar_AE"/>
          </w:rPr>
          <w:rPr>
            <w:color w:val="0000EE"/>
            <w:u w:val="single"/>
          </w:rPr>
          <w:t>17:4؛</w:t>
        </w:r>
      </w:hyperlink>
      <w:r>
        <w:rPr>
          <w:lang w:val="ar_AE" w:bidi="ar_AE"/>
        </w:rPr>
        <w:t xml:space="preserve"> </w:t>
      </w:r>
      <w:hyperlink r:id="rId112">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1–2</w:t>
      </w:r>
      <w:r>
        <w:rPr>
          <w:lang w:val="ar_AE" w:bidi="ar_AE"/>
        </w:rPr>
      </w:r>
    </w:p>
    <w:p>
      <w:pPr>
        <w:bidi/>
      </w:pPr>
      <w:r>
        <w:rPr>
          <w:lang w:val="ar_AE" w:bidi="ar_AE"/>
        </w:rPr>
      </w:r>
      <w:r>
        <w:rPr>
          <w:lang w:val="ar_AE" w:bidi="ar_AE"/>
        </w:rPr>
        <w:t xml:space="preserve">الإصغاء إلى التعاليم يثمر إلى فِطنة، وقدرة على التمييز ما بين الفعل الصائب والفعل </w:t>
      </w:r>
      <w:r>
        <w:rPr>
          <w:lang w:val="ar_AE" w:bidi="ar_AE"/>
        </w:rPr>
        <w:t>الخاطئ</w:t>
      </w:r>
      <w:r>
        <w:rPr>
          <w:lang w:val="ar_AE" w:bidi="ar_AE"/>
        </w:rPr>
        <w:t>. هذه التعاليم مُهمة للغاية عند التعامل مع امرأة منحرفة.</w:t>
      </w:r>
      <w:r>
        <w:rPr>
          <w:lang w:val="ar_AE" w:bidi="ar_AE"/>
        </w:rPr>
      </w:r>
      <w:r>
        <w:rPr>
          <w:lang w:val="ar_AE" w:bidi="ar_AE"/>
        </w:rPr>
      </w:r>
    </w:p>
    <w:p>
      <w:pPr>
        <w:bidi/>
      </w:pPr>
      <w:r>
        <w:rPr>
          <w:lang w:val="ar_AE" w:bidi="ar_AE"/>
        </w:rPr>
      </w:r>
    </w:p>
    <w:p>
      <w:pPr>
        <w:pStyle w:val="Heading2"/>
        <w:bidi/>
      </w:pPr>
      <w:r>
        <w:rPr>
          <w:lang w:val="ar_AE" w:bidi="ar_AE"/>
        </w:rPr>
        <w:t>أمثال 5: 1–23</w:t>
      </w:r>
      <w:r>
        <w:rPr>
          <w:lang w:val="ar_AE" w:bidi="ar_AE"/>
        </w:rPr>
      </w:r>
    </w:p>
    <w:p>
      <w:pPr>
        <w:bidi/>
      </w:pPr>
      <w:r>
        <w:rPr>
          <w:lang w:val="ar_AE" w:bidi="ar_AE"/>
        </w:rPr>
      </w:r>
      <w:r>
        <w:rPr>
          <w:lang w:val="ar_AE" w:bidi="ar_AE"/>
        </w:rPr>
        <w:t xml:space="preserve">هذه التعاليم بشأن محبة الزوجة وتجنُّب النساء المنحرفات وُجهت في الأصل إلى الشباب الذين يبدأون حياتهم المهنية حديثًا (انظر أيضًا </w:t>
      </w:r>
      <w:hyperlink r:id="rId113">
        <w:r>
          <w:rPr>
            <w:lang w:val="ar_AE" w:bidi="ar_AE"/>
          </w:rPr>
          <w:rPr>
            <w:color w:val="0000EE"/>
            <w:u w:val="single"/>
          </w:rPr>
          <w:t>2:16–22؛</w:t>
        </w:r>
      </w:hyperlink>
      <w:r>
        <w:rPr>
          <w:lang w:val="ar_AE" w:bidi="ar_AE"/>
        </w:rPr>
        <w:t xml:space="preserve"> </w:t>
      </w:r>
      <w:hyperlink r:id="rId114">
        <w:r>
          <w:rPr>
            <w:lang w:val="ar_AE" w:bidi="ar_AE"/>
          </w:rPr>
          <w:rPr>
            <w:color w:val="0000EE"/>
            <w:u w:val="single"/>
          </w:rPr>
          <w:t>7:1–27</w:t>
        </w:r>
      </w:hyperlink>
      <w:r>
        <w:rPr>
          <w:lang w:val="ar_AE" w:bidi="ar_AE"/>
        </w:rPr>
        <w:t>). يُعَدّ هذا الموضوع شائعًا في كتابات الحكمة المصرية القديمة أيضًا.</w:t>
      </w:r>
      <w:r>
        <w:rPr>
          <w:lang w:val="ar_AE" w:bidi="ar_AE"/>
        </w:rPr>
      </w:r>
      <w:r>
        <w:rPr>
          <w:lang w:val="ar_AE" w:bidi="ar_AE"/>
        </w:rPr>
      </w:r>
    </w:p>
    <w:p>
      <w:pPr>
        <w:bidi/>
      </w:pPr>
      <w:r>
        <w:rPr>
          <w:lang w:val="ar_AE" w:bidi="ar_AE"/>
        </w:rPr>
      </w:r>
    </w:p>
    <w:p>
      <w:pPr>
        <w:pStyle w:val="Heading2"/>
        <w:bidi/>
      </w:pPr>
      <w:r>
        <w:rPr>
          <w:lang w:val="ar_AE" w:bidi="ar_AE"/>
        </w:rPr>
        <w:t>أمثال 5: 3–4</w:t>
      </w:r>
      <w:r>
        <w:rPr>
          <w:lang w:val="ar_AE" w:bidi="ar_AE"/>
        </w:rPr>
      </w:r>
    </w:p>
    <w:p>
      <w:pPr>
        <w:bidi/>
      </w:pPr>
      <w:r>
        <w:rPr>
          <w:lang w:val="ar_AE" w:bidi="ar_AE"/>
        </w:rPr>
      </w:r>
      <w:r>
        <w:rPr>
          <w:lang w:val="ar_AE" w:bidi="ar_AE"/>
        </w:rPr>
        <w:t>شَفَتَا المرأة العاهرة تبدوان حلوة وجذابة، لكنهما بالفعل مُرَّتان وقاتِلَتَان.</w:t>
      </w:r>
      <w:r>
        <w:rPr>
          <w:lang w:val="ar_AE" w:bidi="ar_AE"/>
        </w:rPr>
        <w:t xml:space="preserve"> غالبًا ما يبدأ النشاط الجنسي بقُبلة، ويمكن للكلام المعسول أن تُغوي على فعل الشَّر.</w:t>
      </w:r>
      <w:r>
        <w:rPr>
          <w:lang w:val="ar_AE" w:bidi="ar_AE"/>
        </w:rPr>
      </w:r>
      <w:r>
        <w:rPr>
          <w:lang w:val="ar_AE" w:bidi="ar_AE"/>
        </w:rPr>
      </w:r>
    </w:p>
    <w:p>
      <w:pPr>
        <w:bidi/>
      </w:pPr>
      <w:r>
        <w:rPr>
          <w:lang w:val="ar_AE" w:bidi="ar_AE"/>
        </w:rPr>
      </w:r>
    </w:p>
    <w:p>
      <w:pPr>
        <w:pStyle w:val="Heading2"/>
        <w:bidi/>
      </w:pPr>
      <w:r>
        <w:rPr>
          <w:lang w:val="ar_AE" w:bidi="ar_AE"/>
        </w:rPr>
        <w:t>أمثال 5:5–6</w:t>
      </w:r>
      <w:r>
        <w:rPr>
          <w:lang w:val="ar_AE" w:bidi="ar_AE"/>
        </w:rPr>
      </w:r>
    </w:p>
    <w:p>
      <w:pPr>
        <w:bidi/>
      </w:pPr>
      <w:r>
        <w:rPr>
          <w:lang w:val="ar_AE" w:bidi="ar_AE"/>
        </w:rPr>
      </w:r>
      <w:r>
        <w:rPr>
          <w:lang w:val="ar_AE" w:bidi="ar_AE"/>
        </w:rPr>
        <w:t xml:space="preserve">العِلاقة بامرأة عاهرة تؤدي إلى الموت، تمامًا مثل العِلاقة بامرأة جاهلة حمقاء (انظر </w:t>
      </w:r>
      <w:hyperlink r:id="rId56">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9–10</w:t>
      </w:r>
      <w:r>
        <w:rPr>
          <w:lang w:val="ar_AE" w:bidi="ar_AE"/>
        </w:rPr>
      </w:r>
    </w:p>
    <w:p>
      <w:pPr>
        <w:bidi/>
      </w:pPr>
      <w:r>
        <w:rPr>
          <w:lang w:val="ar_AE" w:bidi="ar_AE"/>
        </w:rPr>
      </w:r>
      <w:r>
        <w:rPr>
          <w:lang w:val="ar_AE" w:bidi="ar_AE"/>
        </w:rPr>
        <w:t xml:space="preserve">ربما تكون العِلاقة غير المشروعة ممتعة، لكنها في النهاية تجلب العار. إذا كانت المرأة عاهرة، فعلى الشاب دفع مقابل مادي لها وبذلك يخسر أمواله. أمّا إذا كانت المرأة زوجة رجل آخر، فقد يضطر إلى دفع فِديةٍ لزوجها (انظر </w:t>
      </w:r>
      <w:hyperlink r:id="rId115">
        <w:r>
          <w:rPr>
            <w:lang w:val="ar_AE" w:bidi="ar_AE"/>
          </w:rPr>
          <w:rPr>
            <w:color w:val="0000EE"/>
            <w:u w:val="single"/>
          </w:rPr>
          <w:t>لاويين 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11</w:t>
      </w:r>
      <w:r>
        <w:rPr>
          <w:lang w:val="ar_AE" w:bidi="ar_AE"/>
        </w:rPr>
      </w:r>
    </w:p>
    <w:p>
      <w:pPr>
        <w:bidi/>
      </w:pPr>
      <w:r>
        <w:rPr>
          <w:lang w:val="ar_AE" w:bidi="ar_AE"/>
        </w:rPr>
      </w:r>
      <w:r>
        <w:rPr>
          <w:lang w:val="ar_AE" w:bidi="ar_AE"/>
        </w:rPr>
        <w:t xml:space="preserve">كانت بعض الأمراض المنقولة جنسيًا معروفة جيدًا في الشرق الأدنى القديم. يصف </w:t>
      </w:r>
      <w:hyperlink r:id="rId116">
        <w:r>
          <w:rPr>
            <w:lang w:val="ar_AE" w:bidi="ar_AE"/>
          </w:rPr>
          <w:rPr>
            <w:color w:val="0000EE"/>
            <w:u w:val="single"/>
          </w:rPr>
          <w:t>لاويين 15:1–15</w:t>
        </w:r>
      </w:hyperlink>
      <w:r>
        <w:rPr>
          <w:lang w:val="ar_AE" w:bidi="ar_AE"/>
        </w:rPr>
        <w:t xml:space="preserve"> ما يُحتمل أن يكون مرض السيلان؛ وتصف نصوص أخرى من بلاد ما بين النهرين "مرض الجِمَاع" و"مرض عشتار" (إلهة الحب) مع الإشارة إلى الأعراض الجسديّة الملازمة للأمراض التناسليّة.</w:t>
      </w:r>
      <w:r>
        <w:rPr>
          <w:lang w:val="ar_AE" w:bidi="ar_AE"/>
        </w:rPr>
      </w:r>
      <w:r>
        <w:rPr>
          <w:lang w:val="ar_AE" w:bidi="ar_AE"/>
        </w:rPr>
      </w:r>
    </w:p>
    <w:p>
      <w:pPr>
        <w:bidi/>
      </w:pPr>
      <w:r>
        <w:rPr>
          <w:lang w:val="ar_AE" w:bidi="ar_AE"/>
        </w:rPr>
      </w:r>
    </w:p>
    <w:p>
      <w:pPr>
        <w:pStyle w:val="Heading2"/>
        <w:bidi/>
      </w:pPr>
      <w:r>
        <w:rPr>
          <w:lang w:val="ar_AE" w:bidi="ar_AE"/>
        </w:rPr>
        <w:t>أمثال 5: 15–18</w:t>
      </w:r>
      <w:r>
        <w:rPr>
          <w:lang w:val="ar_AE" w:bidi="ar_AE"/>
        </w:rPr>
      </w:r>
    </w:p>
    <w:p>
      <w:pPr>
        <w:bidi/>
      </w:pPr>
      <w:r>
        <w:rPr>
          <w:lang w:val="ar_AE" w:bidi="ar_AE"/>
        </w:rPr>
      </w:r>
      <w:r>
        <w:rPr>
          <w:lang w:val="ar_AE" w:bidi="ar_AE"/>
        </w:rPr>
        <w:t xml:space="preserve">يشير شُرب الرَّجُل من بئره الخاص (انظر أيضًا </w:t>
      </w:r>
      <w:hyperlink r:id="rId117">
        <w:r>
          <w:rPr>
            <w:lang w:val="ar_AE" w:bidi="ar_AE"/>
          </w:rPr>
          <w:rPr>
            <w:color w:val="0000EE"/>
            <w:u w:val="single"/>
          </w:rPr>
          <w:t>نشيد الأنشاد 4:12</w:t>
        </w:r>
      </w:hyperlink>
      <w:r>
        <w:rPr>
          <w:lang w:val="ar_AE" w:bidi="ar_AE"/>
        </w:rPr>
        <w:t xml:space="preserve">، </w:t>
      </w:r>
      <w:hyperlink r:id="rId118">
        <w:r>
          <w:rPr>
            <w:lang w:val="ar_AE" w:bidi="ar_AE"/>
          </w:rPr>
          <w:rPr>
            <w:color w:val="0000EE"/>
            <w:u w:val="single"/>
          </w:rPr>
          <w:t>15</w:t>
        </w:r>
      </w:hyperlink>
      <w:r>
        <w:rPr>
          <w:lang w:val="ar_AE" w:bidi="ar_AE"/>
        </w:rPr>
        <w:t>) إلى الاستمتاع بالعلاقة الجنسيّة داخل إطار الزواج. بدلًا من إهدار الرَّجُل لطاقته الجنسيّة مع عاهرات، عليه أن يُنمِّي علاقة جنسيّة صحيّة مع زوجته. لا ينبغي ممارسة الجنس مع الغرباء. هذا أكرامٌ للزواج (</w:t>
      </w:r>
      <w:hyperlink r:id="rId119">
        <w:r>
          <w:rPr>
            <w:lang w:val="ar_AE" w:bidi="ar_AE"/>
          </w:rPr>
          <w:rPr>
            <w:color w:val="0000EE"/>
            <w:u w:val="single"/>
          </w:rPr>
          <w:t>تكوين 2:22–25</w:t>
        </w:r>
      </w:hyperlink>
      <w:r>
        <w:rPr>
          <w:lang w:val="ar_AE" w:bidi="ar_AE"/>
        </w:rPr>
        <w:t>) وطاعةٌ للوصيّة السابعة (</w:t>
      </w:r>
      <w:hyperlink r:id="rId120">
        <w:r>
          <w:rPr>
            <w:lang w:val="ar_AE" w:bidi="ar_AE"/>
          </w:rPr>
          <w:rPr>
            <w:color w:val="0000EE"/>
            <w:u w:val="single"/>
          </w:rPr>
          <w:t>خروج 20:14</w:t>
        </w:r>
      </w:hyperlink>
      <w:r>
        <w:rPr>
          <w:lang w:val="ar_AE" w:bidi="ar_AE"/>
        </w:rPr>
        <w:t xml:space="preserve"> و</w:t>
      </w:r>
      <w:hyperlink r:id="rId121">
        <w:r>
          <w:rPr>
            <w:lang w:val="ar_AE" w:bidi="ar_AE"/>
          </w:rPr>
          <w:rPr>
            <w:color w:val="0000EE"/>
            <w:u w:val="single"/>
          </w:rPr>
          <w:t>تثنية 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19</w:t>
      </w:r>
      <w:r>
        <w:rPr>
          <w:lang w:val="ar_AE" w:bidi="ar_AE"/>
        </w:rPr>
      </w:r>
    </w:p>
    <w:p>
      <w:pPr>
        <w:bidi/>
      </w:pPr>
      <w:r>
        <w:rPr>
          <w:lang w:val="ar_AE" w:bidi="ar_AE"/>
        </w:rPr>
      </w:r>
      <w:r>
        <w:rPr>
          <w:lang w:val="ar_AE" w:bidi="ar_AE"/>
        </w:rPr>
        <w:t>ظَبْيَة</w:t>
      </w:r>
      <w:r>
        <w:rPr>
          <w:lang w:val="ar_AE" w:bidi="ar_AE"/>
        </w:rPr>
        <w:t xml:space="preserve">: انظر </w:t>
      </w:r>
      <w:hyperlink r:id="rId122">
        <w:r>
          <w:rPr>
            <w:lang w:val="ar_AE" w:bidi="ar_AE"/>
          </w:rPr>
          <w:rPr>
            <w:color w:val="0000EE"/>
            <w:u w:val="single"/>
          </w:rPr>
          <w:t>نشيد الأنشاد 4:5</w:t>
        </w:r>
      </w:hyperlink>
      <w:r>
        <w:rPr>
          <w:lang w:val="ar_AE" w:bidi="ar_AE"/>
        </w:rPr>
        <w:t xml:space="preserve"> للمقارنة.</w:t>
      </w:r>
      <w:r>
        <w:rPr>
          <w:lang w:val="ar_AE" w:bidi="ar_AE"/>
        </w:rPr>
      </w:r>
      <w:r>
        <w:rPr>
          <w:lang w:val="ar_AE" w:bidi="ar_AE"/>
        </w:rPr>
      </w:r>
    </w:p>
    <w:p>
      <w:pPr>
        <w:bidi/>
      </w:pPr>
      <w:r>
        <w:rPr>
          <w:lang w:val="ar_AE" w:bidi="ar_AE"/>
        </w:rPr>
      </w:r>
    </w:p>
    <w:p>
      <w:pPr>
        <w:pStyle w:val="Heading2"/>
        <w:bidi/>
      </w:pPr>
      <w:r>
        <w:rPr>
          <w:lang w:val="ar_AE" w:bidi="ar_AE"/>
        </w:rPr>
        <w:t>أمثال 5: 21–23</w:t>
      </w:r>
      <w:r>
        <w:rPr>
          <w:lang w:val="ar_AE" w:bidi="ar_AE"/>
        </w:rPr>
      </w:r>
    </w:p>
    <w:p>
      <w:pPr>
        <w:bidi/>
      </w:pPr>
      <w:r>
        <w:rPr>
          <w:lang w:val="ar_AE" w:bidi="ar_AE"/>
        </w:rPr>
      </w:r>
      <w:r>
        <w:rPr>
          <w:lang w:val="ar_AE" w:bidi="ar_AE"/>
        </w:rPr>
        <w:t>حتى إذا أخفى الرَّجُل علاقته غير المشروعة عن عائلته ومجتمعه، فلا يوجد أمرٌ يخفى على الله. الزنا خطية ضد الله (</w:t>
      </w:r>
      <w:hyperlink r:id="rId123">
        <w:r>
          <w:rPr>
            <w:lang w:val="ar_AE" w:bidi="ar_AE"/>
          </w:rPr>
          <w:rPr>
            <w:color w:val="0000EE"/>
            <w:u w:val="single"/>
          </w:rPr>
          <w:t>تكوين 39:8–9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22</w:t>
      </w:r>
      <w:r>
        <w:rPr>
          <w:lang w:val="ar_AE" w:bidi="ar_AE"/>
        </w:rPr>
      </w:r>
    </w:p>
    <w:p>
      <w:pPr>
        <w:bidi/>
      </w:pPr>
      <w:r>
        <w:rPr>
          <w:lang w:val="ar_AE" w:bidi="ar_AE"/>
        </w:rPr>
      </w:r>
      <w:r>
        <w:rPr>
          <w:lang w:val="ar_AE" w:bidi="ar_AE"/>
        </w:rPr>
        <w:t>الخطايا المُتكرِّرة تشبه الحبال التي تُمسك الناس وتقيِّدهم.</w:t>
      </w:r>
      <w:r>
        <w:rPr>
          <w:lang w:val="ar_AE" w:bidi="ar_AE"/>
        </w:rPr>
      </w:r>
      <w:r>
        <w:rPr>
          <w:lang w:val="ar_AE" w:bidi="ar_AE"/>
        </w:rPr>
      </w:r>
    </w:p>
    <w:p>
      <w:pPr>
        <w:bidi/>
      </w:pPr>
      <w:r>
        <w:rPr>
          <w:lang w:val="ar_AE" w:bidi="ar_AE"/>
        </w:rPr>
      </w:r>
    </w:p>
    <w:p>
      <w:pPr>
        <w:pStyle w:val="Heading2"/>
        <w:bidi/>
      </w:pPr>
      <w:r>
        <w:rPr>
          <w:lang w:val="ar_AE" w:bidi="ar_AE"/>
        </w:rPr>
        <w:t>أمثال 5: 23</w:t>
      </w:r>
      <w:r>
        <w:rPr>
          <w:lang w:val="ar_AE" w:bidi="ar_AE"/>
        </w:rPr>
      </w:r>
    </w:p>
    <w:p>
      <w:pPr>
        <w:bidi/>
      </w:pPr>
      <w:r>
        <w:rPr>
          <w:lang w:val="ar_AE" w:bidi="ar_AE"/>
        </w:rPr>
      </w:r>
      <w:r>
        <w:rPr>
          <w:lang w:val="ar_AE" w:bidi="ar_AE"/>
        </w:rPr>
        <w:t>يَمُوت</w:t>
      </w:r>
      <w:r>
        <w:rPr>
          <w:lang w:val="ar_AE" w:bidi="ar_AE"/>
        </w:rPr>
        <w:t>: على الشباب ممارسة ضبط النفس، لأنّ الانسياق وراء الشهوات الجنسيّة المُحرَّمّة قد يؤدي إلى الموت.</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 xml:space="preserve">أن تكون ضامنًا لسداد دين شخص آخر فهذا يعني المخاطرة بممتلكاتك الشخصية. سواء أكان ذلك لكسب ود صديق أو للتربُّح من شخص غريب (انظر </w:t>
      </w:r>
      <w:hyperlink r:id="rId124">
        <w:r>
          <w:rPr>
            <w:lang w:val="ar_AE" w:bidi="ar_AE"/>
          </w:rPr>
          <w:rPr>
            <w:color w:val="0000EE"/>
            <w:u w:val="single"/>
          </w:rPr>
          <w:t>خروج 22:25</w:t>
        </w:r>
      </w:hyperlink>
      <w:r>
        <w:rPr>
          <w:lang w:val="ar_AE" w:bidi="ar_AE"/>
        </w:rPr>
        <w:t xml:space="preserve">؛ </w:t>
      </w:r>
      <w:hyperlink r:id="rId125">
        <w:r>
          <w:rPr>
            <w:lang w:val="ar_AE" w:bidi="ar_AE"/>
          </w:rPr>
          <w:rPr>
            <w:color w:val="0000EE"/>
            <w:u w:val="single"/>
          </w:rPr>
          <w:t>لاويين 25:36–37</w:t>
        </w:r>
      </w:hyperlink>
      <w:r>
        <w:rPr>
          <w:lang w:val="ar_AE" w:bidi="ar_AE"/>
        </w:rPr>
        <w:t xml:space="preserve">؛ </w:t>
      </w:r>
      <w:hyperlink r:id="rId126">
        <w:r>
          <w:rPr>
            <w:lang w:val="ar_AE" w:bidi="ar_AE"/>
          </w:rPr>
          <w:rPr>
            <w:color w:val="0000EE"/>
            <w:u w:val="single"/>
          </w:rPr>
          <w:t>تثنية 23:19–20</w:t>
        </w:r>
      </w:hyperlink>
      <w:r>
        <w:rPr>
          <w:lang w:val="ar_AE" w:bidi="ar_AE"/>
        </w:rPr>
        <w:t xml:space="preserve">)، فإن المخاطرة كبيرة جدًا؛ وقد تؤدي إلى أزمات مالية. تتكرر هذه الرسالة في </w:t>
      </w:r>
      <w:hyperlink r:id="rId127">
        <w:r>
          <w:rPr>
            <w:lang w:val="ar_AE" w:bidi="ar_AE"/>
          </w:rPr>
          <w:rPr>
            <w:color w:val="0000EE"/>
            <w:u w:val="single"/>
          </w:rPr>
          <w:t>أمثال 11:15</w:t>
        </w:r>
      </w:hyperlink>
      <w:r>
        <w:rPr>
          <w:lang w:val="ar_AE" w:bidi="ar_AE"/>
        </w:rPr>
        <w:t xml:space="preserve">؛ </w:t>
      </w:r>
      <w:hyperlink r:id="rId128">
        <w:r>
          <w:rPr>
            <w:lang w:val="ar_AE" w:bidi="ar_AE"/>
          </w:rPr>
          <w:rPr>
            <w:color w:val="0000EE"/>
            <w:u w:val="single"/>
          </w:rPr>
          <w:t>17:18</w:t>
        </w:r>
      </w:hyperlink>
      <w:r>
        <w:rPr>
          <w:lang w:val="ar_AE" w:bidi="ar_AE"/>
        </w:rPr>
        <w:t xml:space="preserve">؛ </w:t>
      </w:r>
      <w:hyperlink r:id="rId129">
        <w:r>
          <w:rPr>
            <w:lang w:val="ar_AE" w:bidi="ar_AE"/>
          </w:rPr>
          <w:rPr>
            <w:color w:val="0000EE"/>
            <w:u w:val="single"/>
          </w:rPr>
          <w:t>20:16</w:t>
        </w:r>
      </w:hyperlink>
      <w:r>
        <w:rPr>
          <w:lang w:val="ar_AE" w:bidi="ar_AE"/>
        </w:rPr>
        <w:t xml:space="preserve">؛ </w:t>
      </w:r>
      <w:hyperlink r:id="rId130">
        <w:r>
          <w:rPr>
            <w:lang w:val="ar_AE" w:bidi="ar_AE"/>
          </w:rPr>
          <w:rPr>
            <w:color w:val="0000EE"/>
            <w:u w:val="single"/>
          </w:rPr>
          <w:t>22:26</w:t>
        </w:r>
      </w:hyperlink>
      <w:r>
        <w:rPr>
          <w:lang w:val="ar_AE" w:bidi="ar_AE"/>
        </w:rPr>
        <w:t xml:space="preserve">؛ </w:t>
      </w:r>
      <w:hyperlink r:id="rId131">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3–5</w:t>
      </w:r>
      <w:r>
        <w:rPr>
          <w:lang w:val="ar_AE" w:bidi="ar_AE"/>
        </w:rPr>
      </w:r>
    </w:p>
    <w:p>
      <w:pPr>
        <w:bidi/>
      </w:pPr>
      <w:r>
        <w:rPr>
          <w:lang w:val="ar_AE" w:bidi="ar_AE"/>
        </w:rPr>
      </w:r>
      <w:r>
        <w:rPr>
          <w:lang w:val="ar_AE" w:bidi="ar_AE"/>
        </w:rPr>
        <w:t>نَجِّ نَفْسَك</w:t>
      </w:r>
      <w:r>
        <w:rPr>
          <w:lang w:val="ar_AE" w:bidi="ar_AE"/>
        </w:rPr>
        <w:t>: إنّ خطر التعرض للهلاك خطر جسيم، حتى يكاد الهروب من الوضع مسألة حياة أو موت، مثلما تفعل الحيوانات التي تقع في فخٍ.</w:t>
      </w:r>
      <w:r>
        <w:rPr>
          <w:lang w:val="ar_AE" w:bidi="ar_AE"/>
        </w:rPr>
      </w:r>
      <w:r>
        <w:rPr>
          <w:lang w:val="ar_AE" w:bidi="ar_AE"/>
        </w:rPr>
      </w:r>
    </w:p>
    <w:p>
      <w:pPr>
        <w:bidi/>
      </w:pPr>
      <w:r>
        <w:rPr>
          <w:lang w:val="ar_AE" w:bidi="ar_AE"/>
        </w:rPr>
      </w:r>
    </w:p>
    <w:p>
      <w:pPr>
        <w:pStyle w:val="Heading2"/>
        <w:bidi/>
      </w:pPr>
      <w:r>
        <w:rPr>
          <w:lang w:val="ar_AE" w:bidi="ar_AE"/>
        </w:rPr>
        <w:t>أمثال 6: 6–11</w:t>
      </w:r>
      <w:r>
        <w:rPr>
          <w:lang w:val="ar_AE" w:bidi="ar_AE"/>
        </w:rPr>
      </w:r>
    </w:p>
    <w:p>
      <w:pPr>
        <w:bidi/>
      </w:pPr>
      <w:r>
        <w:rPr>
          <w:lang w:val="ar_AE" w:bidi="ar_AE"/>
        </w:rPr>
      </w:r>
      <w:r>
        <w:rPr>
          <w:lang w:val="ar_AE" w:bidi="ar_AE"/>
        </w:rPr>
        <w:t xml:space="preserve">الكسالى ينامون عوضًا عن الجَدّ والسعي لكسب قوت يومهم (انظر أيضًا </w:t>
      </w:r>
      <w:hyperlink r:id="rId132">
        <w:r>
          <w:rPr>
            <w:lang w:val="ar_AE" w:bidi="ar_AE"/>
          </w:rPr>
          <w:rPr>
            <w:color w:val="0000EE"/>
            <w:u w:val="single"/>
          </w:rPr>
          <w:t>24:33–34</w:t>
        </w:r>
      </w:hyperlink>
      <w:r>
        <w:rPr>
          <w:lang w:val="ar_AE" w:bidi="ar_AE"/>
        </w:rPr>
        <w:t>). إنهم على النقيض من النمل النشيط والمجتهد.• نوم كثير ...بعد نعاس أكثر عبارتان تُعبِّران بسخرية عن طموح الكسلان.</w:t>
      </w:r>
      <w:r>
        <w:rPr>
          <w:lang w:val="ar_AE" w:bidi="ar_AE"/>
        </w:rPr>
      </w:r>
      <w:r>
        <w:rPr>
          <w:lang w:val="ar_AE" w:bidi="ar_AE"/>
        </w:rPr>
      </w:r>
    </w:p>
    <w:p>
      <w:pPr>
        <w:bidi/>
      </w:pPr>
      <w:r>
        <w:rPr>
          <w:lang w:val="ar_AE" w:bidi="ar_AE"/>
        </w:rPr>
      </w:r>
    </w:p>
    <w:p>
      <w:pPr>
        <w:pStyle w:val="Heading2"/>
        <w:bidi/>
      </w:pPr>
      <w:r>
        <w:rPr>
          <w:lang w:val="ar_AE" w:bidi="ar_AE"/>
        </w:rPr>
        <w:t>أمثال 6: 10–11</w:t>
      </w:r>
      <w:r>
        <w:rPr>
          <w:lang w:val="ar_AE" w:bidi="ar_AE"/>
        </w:rPr>
      </w:r>
    </w:p>
    <w:p>
      <w:pPr>
        <w:bidi/>
      </w:pPr>
      <w:r>
        <w:rPr>
          <w:lang w:val="ar_AE" w:bidi="ar_AE"/>
        </w:rPr>
      </w:r>
      <w:r>
        <w:rPr>
          <w:lang w:val="ar_AE" w:bidi="ar_AE"/>
        </w:rPr>
        <w:t xml:space="preserve">الكسل يؤدي إلى الفقر. سيأتي بسرعة وبقسوة، كما يحدث عندما يهاجم لص أو قاطع طريق ويسرق. انظر النص المشابه </w:t>
      </w:r>
      <w:hyperlink r:id="rId132">
        <w:r>
          <w:rPr>
            <w:lang w:val="ar_AE" w:bidi="ar_AE"/>
          </w:rPr>
          <w:rPr>
            <w:color w:val="0000EE"/>
            <w:u w:val="single"/>
          </w:rPr>
          <w:t>أمثال 24:33–34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12–15</w:t>
      </w:r>
      <w:r>
        <w:rPr>
          <w:lang w:val="ar_AE" w:bidi="ar_AE"/>
        </w:rPr>
      </w:r>
    </w:p>
    <w:p>
      <w:pPr>
        <w:bidi/>
      </w:pPr>
      <w:r>
        <w:rPr>
          <w:lang w:val="ar_AE" w:bidi="ar_AE"/>
        </w:rPr>
      </w:r>
      <w:r>
        <w:rPr>
          <w:lang w:val="ar_AE" w:bidi="ar_AE"/>
        </w:rPr>
        <w:t>العين... القدم... الأصابع... القلوب: تصف الأجزاء المختلفة من جسد ذلك الذي يفتقر إلى قيمته الشخصيّة عمومًا، وليس مجرد فعل أحمق عابر.</w:t>
      </w:r>
      <w:r>
        <w:rPr>
          <w:lang w:val="ar_AE" w:bidi="ar_AE"/>
        </w:rPr>
      </w:r>
      <w:r>
        <w:rPr>
          <w:lang w:val="ar_AE" w:bidi="ar_AE"/>
        </w:rPr>
      </w:r>
    </w:p>
    <w:p>
      <w:pPr>
        <w:bidi/>
      </w:pPr>
      <w:r>
        <w:rPr>
          <w:lang w:val="ar_AE" w:bidi="ar_AE"/>
        </w:rPr>
      </w:r>
    </w:p>
    <w:p>
      <w:pPr>
        <w:pStyle w:val="Heading2"/>
        <w:bidi/>
      </w:pPr>
      <w:r>
        <w:rPr>
          <w:lang w:val="ar_AE" w:bidi="ar_AE"/>
        </w:rPr>
        <w:t>أمثال 6: 13</w:t>
      </w:r>
      <w:r>
        <w:rPr>
          <w:lang w:val="ar_AE" w:bidi="ar_AE"/>
        </w:rPr>
      </w:r>
    </w:p>
    <w:p>
      <w:pPr>
        <w:bidi/>
      </w:pPr>
      <w:r>
        <w:rPr>
          <w:lang w:val="ar_AE" w:bidi="ar_AE"/>
        </w:rPr>
      </w:r>
      <w:r>
        <w:rPr>
          <w:lang w:val="ar_AE" w:bidi="ar_AE"/>
        </w:rPr>
        <w:t xml:space="preserve">يَغْمِز </w:t>
      </w:r>
      <w:r>
        <w:rPr>
          <w:lang w:val="ar_AE" w:bidi="ar_AE"/>
        </w:rPr>
        <w:t xml:space="preserve">... </w:t>
      </w:r>
      <w:r>
        <w:rPr>
          <w:lang w:val="ar_AE" w:bidi="ar_AE"/>
        </w:rPr>
        <w:t xml:space="preserve">يقول </w:t>
      </w:r>
      <w:r>
        <w:rPr>
          <w:lang w:val="ar_AE" w:bidi="ar_AE"/>
        </w:rPr>
        <w:t xml:space="preserve">... </w:t>
      </w:r>
      <w:r>
        <w:rPr>
          <w:lang w:val="ar_AE" w:bidi="ar_AE"/>
        </w:rPr>
        <w:t>يُشِير</w:t>
      </w:r>
      <w:r>
        <w:rPr>
          <w:lang w:val="ar_AE" w:bidi="ar_AE"/>
        </w:rPr>
        <w:t>: هذه التصرفات كانت إشارات تُستخدم عند محاولة خداع الأبرياء.</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حتى لو بدا أنّ الأشرار يزدهرون، فإنهم فجأة سوف يُعاقَبون.</w:t>
      </w:r>
      <w:r>
        <w:rPr>
          <w:lang w:val="ar_AE" w:bidi="ar_AE"/>
        </w:rPr>
      </w:r>
      <w:r>
        <w:rPr>
          <w:lang w:val="ar_AE" w:bidi="ar_AE"/>
        </w:rPr>
      </w:r>
    </w:p>
    <w:p>
      <w:pPr>
        <w:bidi/>
      </w:pPr>
      <w:r>
        <w:rPr>
          <w:lang w:val="ar_AE" w:bidi="ar_AE"/>
        </w:rPr>
      </w:r>
    </w:p>
    <w:p>
      <w:pPr>
        <w:pStyle w:val="Heading2"/>
        <w:bidi/>
      </w:pPr>
      <w:r>
        <w:rPr>
          <w:lang w:val="ar_AE" w:bidi="ar_AE"/>
        </w:rPr>
        <w:t>أمثال 6: 16–19</w:t>
      </w:r>
      <w:r>
        <w:rPr>
          <w:lang w:val="ar_AE" w:bidi="ar_AE"/>
        </w:rPr>
      </w:r>
    </w:p>
    <w:p>
      <w:pPr>
        <w:bidi/>
      </w:pPr>
      <w:r>
        <w:rPr>
          <w:lang w:val="ar_AE" w:bidi="ar_AE"/>
        </w:rPr>
      </w:r>
      <w:r>
        <w:rPr>
          <w:lang w:val="ar_AE" w:bidi="ar_AE"/>
        </w:rPr>
        <w:t xml:space="preserve">يستعرض السطر الشعري الأول رَقْم ما، يعقبه رَقْم آخر يزيد على الرقم السابق بواحد صحيح. هذا الأسلوب هو أحد الصور البلاغية الأدبية المعروفة باسم </w:t>
      </w:r>
      <w:r>
        <w:rPr>
          <w:i/>
          <w:lang w:val="ar_AE" w:bidi="ar_AE"/>
        </w:rPr>
        <w:t xml:space="preserve">(التوازي العددي-number parallelism)) </w:t>
      </w:r>
      <w:r>
        <w:rPr>
          <w:lang w:val="ar_AE" w:bidi="ar_AE"/>
        </w:rPr>
        <w:t xml:space="preserve">الذي يستعرض قائمة بنود - كما في هذه الآية- غالبًا ما تلفت الانتباه إلى البند الأخير الذي يمثل الذروة "زَارِعُ خُصُومَاتٍ بَيْنَ إِخْوَةٍ". (انظر أيضًا </w:t>
      </w:r>
      <w:hyperlink r:id="rId133">
        <w:r>
          <w:rPr>
            <w:lang w:val="ar_AE" w:bidi="ar_AE"/>
          </w:rPr>
          <w:rPr>
            <w:color w:val="0000EE"/>
            <w:u w:val="single"/>
          </w:rPr>
          <w:t>30:15–23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6: 19</w:t>
      </w:r>
      <w:r>
        <w:rPr>
          <w:lang w:val="ar_AE" w:bidi="ar_AE"/>
        </w:rPr>
      </w:r>
    </w:p>
    <w:p>
      <w:pPr>
        <w:bidi/>
      </w:pPr>
      <w:r>
        <w:rPr>
          <w:lang w:val="ar_AE" w:bidi="ar_AE"/>
        </w:rPr>
      </w:r>
      <w:r>
        <w:rPr>
          <w:lang w:val="ar_AE" w:bidi="ar_AE"/>
        </w:rPr>
        <w:t>شاهد الزور يُحرِّف الحقيقة في المحكمة أو في المحادثات اليومية.</w:t>
      </w:r>
      <w:r>
        <w:rPr>
          <w:lang w:val="ar_AE" w:bidi="ar_AE"/>
        </w:rPr>
      </w:r>
      <w:r>
        <w:rPr>
          <w:lang w:val="ar_AE" w:bidi="ar_AE"/>
        </w:rPr>
      </w:r>
    </w:p>
    <w:p>
      <w:pPr>
        <w:bidi/>
      </w:pPr>
      <w:r>
        <w:rPr>
          <w:lang w:val="ar_AE" w:bidi="ar_AE"/>
        </w:rPr>
      </w:r>
    </w:p>
    <w:p>
      <w:pPr>
        <w:pStyle w:val="Heading2"/>
        <w:bidi/>
      </w:pPr>
      <w:r>
        <w:rPr>
          <w:lang w:val="ar_AE" w:bidi="ar_AE"/>
        </w:rPr>
        <w:t>أمثال 6: 20–35</w:t>
      </w:r>
      <w:r>
        <w:rPr>
          <w:lang w:val="ar_AE" w:bidi="ar_AE"/>
        </w:rPr>
      </w:r>
    </w:p>
    <w:p>
      <w:pPr>
        <w:bidi/>
      </w:pPr>
      <w:r>
        <w:rPr>
          <w:lang w:val="ar_AE" w:bidi="ar_AE"/>
        </w:rPr>
      </w:r>
      <w:r>
        <w:rPr>
          <w:lang w:val="ar_AE" w:bidi="ar_AE"/>
        </w:rPr>
        <w:t xml:space="preserve">هذا النص يُبرِز الخطر البالغ نتيجة مضاجعة زوجة رجل آخر (انظر أيضًا </w:t>
      </w:r>
      <w:hyperlink r:id="rId84">
        <w:r>
          <w:rPr>
            <w:lang w:val="ar_AE" w:bidi="ar_AE"/>
          </w:rPr>
          <w:rPr>
            <w:color w:val="0000EE"/>
            <w:u w:val="single"/>
          </w:rPr>
          <w:t>1:8</w:t>
        </w:r>
      </w:hyperlink>
      <w:r>
        <w:rPr>
          <w:lang w:val="ar_AE" w:bidi="ar_AE"/>
        </w:rPr>
        <w:t xml:space="preserve">، </w:t>
      </w:r>
      <w:hyperlink r:id="rId85">
        <w:r>
          <w:rPr>
            <w:lang w:val="ar_AE" w:bidi="ar_AE"/>
          </w:rPr>
          <w:rPr>
            <w:color w:val="0000EE"/>
            <w:u w:val="single"/>
          </w:rPr>
          <w:t>23</w:t>
        </w:r>
      </w:hyperlink>
      <w:r>
        <w:rPr>
          <w:lang w:val="ar_AE" w:bidi="ar_AE"/>
        </w:rPr>
        <w:t xml:space="preserve">؛ </w:t>
      </w:r>
      <w:hyperlink r:id="rId113">
        <w:r>
          <w:rPr>
            <w:lang w:val="ar_AE" w:bidi="ar_AE"/>
          </w:rPr>
          <w:rPr>
            <w:color w:val="0000EE"/>
            <w:u w:val="single"/>
          </w:rPr>
          <w:t>2:16–22</w:t>
        </w:r>
      </w:hyperlink>
      <w:r>
        <w:rPr>
          <w:lang w:val="ar_AE" w:bidi="ar_AE"/>
        </w:rPr>
        <w:t xml:space="preserve">؛ </w:t>
      </w:r>
      <w:hyperlink r:id="rId134">
        <w:r>
          <w:rPr>
            <w:lang w:val="ar_AE" w:bidi="ar_AE"/>
          </w:rPr>
          <w:rPr>
            <w:color w:val="0000EE"/>
            <w:u w:val="single"/>
          </w:rPr>
          <w:t>5:1–23</w:t>
        </w:r>
      </w:hyperlink>
      <w:r>
        <w:rPr>
          <w:lang w:val="ar_AE" w:bidi="ar_AE"/>
        </w:rPr>
        <w:t xml:space="preserve">؛ </w:t>
      </w:r>
      <w:hyperlink r:id="rId114">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24–25</w:t>
      </w:r>
      <w:r>
        <w:rPr>
          <w:lang w:val="ar_AE" w:bidi="ar_AE"/>
        </w:rPr>
      </w:r>
    </w:p>
    <w:p>
      <w:pPr>
        <w:bidi/>
      </w:pPr>
      <w:r>
        <w:rPr>
          <w:lang w:val="ar_AE" w:bidi="ar_AE"/>
        </w:rPr>
      </w:r>
      <w:r>
        <w:rPr>
          <w:lang w:val="ar_AE" w:bidi="ar_AE"/>
        </w:rPr>
        <w:t>تستخدم العاهرة الكلام المعسول والجمال الجسدي لجذب الشباب وإثارة شهوتهم.</w:t>
      </w:r>
      <w:r>
        <w:rPr>
          <w:lang w:val="ar_AE" w:bidi="ar_AE"/>
        </w:rPr>
      </w:r>
      <w:r>
        <w:rPr>
          <w:lang w:val="ar_AE" w:bidi="ar_AE"/>
        </w:rPr>
      </w:r>
    </w:p>
    <w:p>
      <w:pPr>
        <w:bidi/>
      </w:pPr>
      <w:r>
        <w:rPr>
          <w:lang w:val="ar_AE" w:bidi="ar_AE"/>
        </w:rPr>
      </w:r>
    </w:p>
    <w:p>
      <w:pPr>
        <w:pStyle w:val="Heading2"/>
        <w:bidi/>
      </w:pPr>
      <w:r>
        <w:rPr>
          <w:lang w:val="ar_AE" w:bidi="ar_AE"/>
        </w:rPr>
        <w:t>أمثال 6: 26</w:t>
      </w:r>
      <w:r>
        <w:rPr>
          <w:lang w:val="ar_AE" w:bidi="ar_AE"/>
        </w:rPr>
      </w:r>
    </w:p>
    <w:p>
      <w:pPr>
        <w:bidi/>
      </w:pPr>
      <w:r>
        <w:rPr>
          <w:lang w:val="ar_AE" w:bidi="ar_AE"/>
        </w:rPr>
      </w:r>
      <w:r>
        <w:rPr>
          <w:lang w:val="ar_AE" w:bidi="ar_AE"/>
        </w:rPr>
        <w:t>مضاجعة العاهرة يصحبها عواقب وخيمة، ومضاجعة زوجة رجل آخر قد يكلِّفك حياتك. سيسعى زوجها إلى الانتقام (</w:t>
      </w:r>
      <w:hyperlink r:id="rId135">
        <w:r>
          <w:rPr>
            <w:lang w:val="ar_AE" w:bidi="ar_AE"/>
          </w:rPr>
          <w:rPr>
            <w:color w:val="0000EE"/>
            <w:u w:val="single"/>
          </w:rPr>
          <w:t>6:34–35</w:t>
        </w:r>
      </w:hyperlink>
      <w:r>
        <w:rPr>
          <w:lang w:val="ar_AE" w:bidi="ar_AE"/>
        </w:rPr>
        <w:t>)، والله يرى هذا الأمر ويدينه.</w:t>
      </w:r>
      <w:r>
        <w:rPr>
          <w:lang w:val="ar_AE" w:bidi="ar_AE"/>
        </w:rPr>
      </w:r>
      <w:r>
        <w:rPr>
          <w:lang w:val="ar_AE" w:bidi="ar_AE"/>
        </w:rPr>
      </w:r>
    </w:p>
    <w:p>
      <w:pPr>
        <w:bidi/>
      </w:pPr>
      <w:r>
        <w:rPr>
          <w:lang w:val="ar_AE" w:bidi="ar_AE"/>
        </w:rPr>
      </w:r>
    </w:p>
    <w:p>
      <w:pPr>
        <w:pStyle w:val="Heading2"/>
        <w:bidi/>
      </w:pPr>
      <w:r>
        <w:rPr>
          <w:lang w:val="ar_AE" w:bidi="ar_AE"/>
        </w:rPr>
        <w:t>أمثال 6: 27–29</w:t>
      </w:r>
      <w:r>
        <w:rPr>
          <w:lang w:val="ar_AE" w:bidi="ar_AE"/>
        </w:rPr>
      </w:r>
    </w:p>
    <w:p>
      <w:pPr>
        <w:bidi/>
      </w:pPr>
      <w:r>
        <w:rPr>
          <w:lang w:val="ar_AE" w:bidi="ar_AE"/>
        </w:rPr>
      </w:r>
      <w:r>
        <w:rPr>
          <w:lang w:val="ar_AE" w:bidi="ar_AE"/>
        </w:rPr>
        <w:t>يَمْشِي إِنْسَانٌ عَلَى الْجَمْر</w:t>
      </w:r>
      <w:r>
        <w:rPr>
          <w:lang w:val="ar_AE" w:bidi="ar_AE"/>
        </w:rPr>
        <w:t>: بالطبع ستحترق قدماه. والعواقب وخيمة.</w:t>
      </w:r>
      <w:r>
        <w:rPr>
          <w:lang w:val="ar_AE" w:bidi="ar_AE"/>
        </w:rPr>
      </w:r>
      <w:r>
        <w:rPr>
          <w:lang w:val="ar_AE" w:bidi="ar_AE"/>
        </w:rPr>
      </w:r>
    </w:p>
    <w:p>
      <w:pPr>
        <w:bidi/>
      </w:pPr>
      <w:r>
        <w:rPr>
          <w:lang w:val="ar_AE" w:bidi="ar_AE"/>
        </w:rPr>
      </w:r>
    </w:p>
    <w:p>
      <w:pPr>
        <w:pStyle w:val="Heading2"/>
        <w:bidi/>
      </w:pPr>
      <w:r>
        <w:rPr>
          <w:lang w:val="ar_AE" w:bidi="ar_AE"/>
        </w:rPr>
        <w:t>أمثال 6: 30–31</w:t>
      </w:r>
      <w:r>
        <w:rPr>
          <w:lang w:val="ar_AE" w:bidi="ar_AE"/>
        </w:rPr>
      </w:r>
    </w:p>
    <w:p>
      <w:pPr>
        <w:bidi/>
      </w:pPr>
      <w:r>
        <w:rPr>
          <w:lang w:val="ar_AE" w:bidi="ar_AE"/>
        </w:rPr>
      </w:r>
      <w:r>
        <w:rPr>
          <w:lang w:val="ar_AE" w:bidi="ar_AE"/>
        </w:rPr>
        <w:t xml:space="preserve">قد تكون "سبعة أضعاف" إشارة للتعبير عن </w:t>
      </w:r>
      <w:r>
        <w:rPr>
          <w:i/>
          <w:lang w:val="ar_AE" w:bidi="ar_AE"/>
        </w:rPr>
        <w:t>كبر حجم التعويض</w:t>
      </w:r>
      <w:r>
        <w:rPr>
          <w:lang w:val="ar_AE" w:bidi="ar_AE"/>
        </w:rPr>
        <w:t xml:space="preserve">، حيث لم ينصّ الناموس على دفع هذا القدر الكبير (انظر </w:t>
      </w:r>
      <w:hyperlink r:id="rId136">
        <w:r>
          <w:rPr>
            <w:lang w:val="ar_AE" w:bidi="ar_AE"/>
          </w:rPr>
          <w:rPr>
            <w:color w:val="0000EE"/>
            <w:u w:val="single"/>
          </w:rPr>
          <w:t>خروج 22:1</w:t>
        </w:r>
      </w:hyperlink>
      <w:r>
        <w:rPr>
          <w:lang w:val="ar_AE" w:bidi="ar_AE"/>
        </w:rPr>
        <w:t xml:space="preserve">، </w:t>
      </w:r>
      <w:hyperlink r:id="rId137">
        <w:r>
          <w:rPr>
            <w:lang w:val="ar_AE" w:bidi="ar_AE"/>
          </w:rPr>
          <w:rPr>
            <w:color w:val="0000EE"/>
            <w:u w:val="single"/>
          </w:rPr>
          <w:t>4</w:t>
        </w:r>
      </w:hyperlink>
      <w:r>
        <w:rPr>
          <w:lang w:val="ar_AE" w:bidi="ar_AE"/>
        </w:rPr>
        <w:t xml:space="preserve">، </w:t>
      </w:r>
      <w:hyperlink r:id="rId138">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32–35</w:t>
      </w:r>
      <w:r>
        <w:rPr>
          <w:lang w:val="ar_AE" w:bidi="ar_AE"/>
        </w:rPr>
      </w:r>
    </w:p>
    <w:p>
      <w:pPr>
        <w:bidi/>
      </w:pPr>
      <w:r>
        <w:rPr>
          <w:lang w:val="ar_AE" w:bidi="ar_AE"/>
        </w:rPr>
      </w:r>
      <w:r>
        <w:rPr>
          <w:lang w:val="ar_AE" w:bidi="ar_AE"/>
        </w:rPr>
        <w:t>قد يُعاقَب اللصّ بشدة حتى لو كان لديه دافعًا منطقيًا لأفعاله، لكن عقابه لا يُقارن بعقاب الزاني، الذي لا مبرِّر لجريمته. سيسعى الزوج الغيور لتطبيق العقوبة التي ينصّ عليها الناموس، وهي القتل (</w:t>
      </w:r>
      <w:hyperlink r:id="rId139">
        <w:r>
          <w:rPr>
            <w:lang w:val="ar_AE" w:bidi="ar_AE"/>
          </w:rPr>
          <w:rPr>
            <w:color w:val="0000EE"/>
            <w:u w:val="single"/>
          </w:rPr>
          <w:t>تثنية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1–27</w:t>
      </w:r>
      <w:r>
        <w:rPr>
          <w:lang w:val="ar_AE" w:bidi="ar_AE"/>
        </w:rPr>
      </w:r>
    </w:p>
    <w:p>
      <w:pPr>
        <w:bidi/>
      </w:pPr>
      <w:r>
        <w:rPr>
          <w:lang w:val="ar_AE" w:bidi="ar_AE"/>
        </w:rPr>
      </w:r>
      <w:r>
        <w:rPr>
          <w:lang w:val="ar_AE" w:bidi="ar_AE"/>
        </w:rPr>
        <w:t xml:space="preserve">هذا الجزء هو الأخير من أربعة أجزاء في الأصحاحات </w:t>
      </w:r>
      <w:hyperlink r:id="rId27">
        <w:r>
          <w:rPr>
            <w:lang w:val="ar_AE" w:bidi="ar_AE"/>
          </w:rPr>
          <w:rPr>
            <w:color w:val="0000EE"/>
            <w:u w:val="single"/>
          </w:rPr>
          <w:t>1–9</w:t>
        </w:r>
      </w:hyperlink>
      <w:r>
        <w:rPr>
          <w:lang w:val="ar_AE" w:bidi="ar_AE"/>
        </w:rPr>
        <w:t xml:space="preserve"> تحذر من خطورة العاهرات (انظر أيضًا </w:t>
      </w:r>
      <w:hyperlink r:id="rId113">
        <w:r>
          <w:rPr>
            <w:lang w:val="ar_AE" w:bidi="ar_AE"/>
          </w:rPr>
          <w:rPr>
            <w:color w:val="0000EE"/>
            <w:u w:val="single"/>
          </w:rPr>
          <w:t>2:16–22</w:t>
        </w:r>
      </w:hyperlink>
      <w:r>
        <w:rPr>
          <w:lang w:val="ar_AE" w:bidi="ar_AE"/>
        </w:rPr>
        <w:t xml:space="preserve">؛ </w:t>
      </w:r>
      <w:hyperlink r:id="rId134">
        <w:r>
          <w:rPr>
            <w:lang w:val="ar_AE" w:bidi="ar_AE"/>
          </w:rPr>
          <w:rPr>
            <w:color w:val="0000EE"/>
            <w:u w:val="single"/>
          </w:rPr>
          <w:t>5:1–23</w:t>
        </w:r>
      </w:hyperlink>
      <w:r>
        <w:rPr>
          <w:lang w:val="ar_AE" w:bidi="ar_AE"/>
        </w:rPr>
        <w:t xml:space="preserve">؛ </w:t>
      </w:r>
      <w:hyperlink r:id="rId140">
        <w:r>
          <w:rPr>
            <w:lang w:val="ar_AE" w:bidi="ar_AE"/>
          </w:rPr>
          <w:rPr>
            <w:color w:val="0000EE"/>
            <w:u w:val="single"/>
          </w:rPr>
          <w:t>6:20–35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w:t>
      </w:r>
      <w:r>
        <w:rPr>
          <w:lang w:val="ar_AE" w:bidi="ar_AE"/>
        </w:rPr>
      </w:r>
    </w:p>
    <w:p>
      <w:pPr>
        <w:bidi/>
      </w:pPr>
      <w:r>
        <w:rPr>
          <w:lang w:val="ar_AE" w:bidi="ar_AE"/>
        </w:rPr>
      </w:r>
      <w:r>
        <w:rPr>
          <w:lang w:val="ar_AE" w:bidi="ar_AE"/>
        </w:rPr>
        <w:t>كَحَدَقَة عَيْنِك</w:t>
      </w:r>
      <w:r>
        <w:rPr>
          <w:lang w:val="ar_AE" w:bidi="ar_AE"/>
        </w:rPr>
        <w:t>: أي باهتمامٍ بالغ.</w:t>
      </w:r>
      <w:r>
        <w:rPr>
          <w:lang w:val="ar_AE" w:bidi="ar_AE"/>
        </w:rPr>
      </w:r>
      <w:r>
        <w:rPr>
          <w:lang w:val="ar_AE" w:bidi="ar_AE"/>
        </w:rPr>
      </w:r>
    </w:p>
    <w:p>
      <w:pPr>
        <w:bidi/>
      </w:pPr>
      <w:r>
        <w:rPr>
          <w:lang w:val="ar_AE" w:bidi="ar_AE"/>
        </w:rPr>
      </w:r>
    </w:p>
    <w:p>
      <w:pPr>
        <w:pStyle w:val="Heading2"/>
        <w:bidi/>
      </w:pPr>
      <w:r>
        <w:rPr>
          <w:lang w:val="ar_AE" w:bidi="ar_AE"/>
        </w:rPr>
        <w:t>أمثال 7: 3</w:t>
      </w:r>
      <w:r>
        <w:rPr>
          <w:lang w:val="ar_AE" w:bidi="ar_AE"/>
        </w:rPr>
      </w:r>
    </w:p>
    <w:p>
      <w:pPr>
        <w:bidi/>
      </w:pPr>
      <w:r>
        <w:rPr>
          <w:lang w:val="ar_AE" w:bidi="ar_AE"/>
        </w:rPr>
      </w:r>
      <w:r>
        <w:rPr>
          <w:lang w:val="ar_AE" w:bidi="ar_AE"/>
        </w:rPr>
        <w:t>يستخدم العهد القديم عبارة "اربطها على أصابعك" وسيلةً للتذكرة بشيء يجب ألَّا يُنسى، لاسيّما وصايا الله (</w:t>
      </w:r>
      <w:hyperlink r:id="rId141">
        <w:r>
          <w:rPr>
            <w:lang w:val="ar_AE" w:bidi="ar_AE"/>
          </w:rPr>
          <w:rPr>
            <w:color w:val="0000EE"/>
            <w:u w:val="single"/>
          </w:rPr>
          <w:t>تثنية 6:8؛</w:t>
        </w:r>
      </w:hyperlink>
      <w:r>
        <w:rPr>
          <w:lang w:val="ar_AE" w:bidi="ar_AE"/>
        </w:rPr>
        <w:t xml:space="preserve"> </w:t>
      </w:r>
      <w:hyperlink r:id="rId142">
        <w:r>
          <w:rPr>
            <w:lang w:val="ar_AE" w:bidi="ar_AE"/>
          </w:rPr>
          <w:rPr>
            <w:color w:val="0000EE"/>
            <w:u w:val="single"/>
          </w:rPr>
          <w:t>11:18</w:t>
        </w:r>
      </w:hyperlink>
      <w:r>
        <w:rPr>
          <w:lang w:val="ar_AE" w:bidi="ar_AE"/>
        </w:rPr>
        <w:t>). •بعض الترجمات الإنجليزية الأخرى تترجمها إلى [اكتبها في عمق أعماق قلبك] وهي ترجمة تعكس بدقة التعبير الاصطلاحي العبري الوارد ههنا</w:t>
      </w:r>
      <w:r>
        <w:rPr>
          <w:b/>
          <w:lang w:val="ar_AE" w:bidi="ar_AE"/>
        </w:rPr>
        <w:t xml:space="preserve"> "</w:t>
      </w:r>
      <w:r>
        <w:rPr>
          <w:lang w:val="ar_AE" w:bidi="ar_AE"/>
        </w:rPr>
        <w:t>ٱكْتُبْهَا عَلَى لَوْحِ قَلْبِكَ."</w:t>
      </w:r>
      <w:r>
        <w:rPr>
          <w:lang w:val="ar_AE" w:bidi="ar_AE"/>
        </w:rPr>
        <w:t xml:space="preserve"> (انظر أيضًا </w:t>
      </w:r>
      <w:hyperlink r:id="rId143">
        <w:r>
          <w:rPr>
            <w:lang w:val="ar_AE" w:bidi="ar_AE"/>
          </w:rPr>
          <w:rPr>
            <w:color w:val="0000EE"/>
            <w:u w:val="single"/>
          </w:rPr>
          <w:t>أمثال 3:3</w:t>
        </w:r>
      </w:hyperlink>
      <w:r>
        <w:rPr>
          <w:lang w:val="ar_AE" w:bidi="ar_AE"/>
        </w:rPr>
        <w:t>). فما من طاعة يمكنها أن تظل مستمرة سوى الطاعة النابعة من القلب.</w:t>
      </w:r>
      <w:r>
        <w:rPr>
          <w:lang w:val="ar_AE" w:bidi="ar_AE"/>
        </w:rPr>
      </w:r>
      <w:r>
        <w:rPr>
          <w:lang w:val="ar_AE" w:bidi="ar_AE"/>
        </w:rPr>
      </w:r>
    </w:p>
    <w:p>
      <w:pPr>
        <w:bidi/>
      </w:pPr>
      <w:r>
        <w:rPr>
          <w:lang w:val="ar_AE" w:bidi="ar_AE"/>
        </w:rPr>
      </w:r>
    </w:p>
    <w:p>
      <w:pPr>
        <w:pStyle w:val="Heading2"/>
        <w:bidi/>
      </w:pPr>
      <w:r>
        <w:rPr>
          <w:lang w:val="ar_AE" w:bidi="ar_AE"/>
        </w:rPr>
        <w:t>أمثال 7: 4</w:t>
      </w:r>
      <w:r>
        <w:rPr>
          <w:lang w:val="ar_AE" w:bidi="ar_AE"/>
        </w:rPr>
      </w:r>
    </w:p>
    <w:p>
      <w:pPr>
        <w:bidi/>
      </w:pPr>
      <w:r>
        <w:rPr>
          <w:lang w:val="ar_AE" w:bidi="ar_AE"/>
        </w:rPr>
      </w:r>
      <w:r>
        <w:rPr>
          <w:lang w:val="ar_AE" w:bidi="ar_AE"/>
        </w:rPr>
        <w:t xml:space="preserve">في اللغة العبرية، كلمة أخت تشير إلى المودّة والأُلْفَة (انظر </w:t>
      </w:r>
      <w:hyperlink r:id="rId144">
        <w:r>
          <w:rPr>
            <w:lang w:val="ar_AE" w:bidi="ar_AE"/>
          </w:rPr>
          <w:rPr>
            <w:color w:val="0000EE"/>
            <w:u w:val="single"/>
          </w:rPr>
          <w:t>نشيد الأنشاد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5</w:t>
      </w:r>
      <w:r>
        <w:rPr>
          <w:lang w:val="ar_AE" w:bidi="ar_AE"/>
        </w:rPr>
      </w:r>
    </w:p>
    <w:p>
      <w:pPr>
        <w:bidi/>
      </w:pPr>
      <w:r>
        <w:rPr>
          <w:lang w:val="ar_AE" w:bidi="ar_AE"/>
        </w:rPr>
      </w:r>
      <w:r>
        <w:rPr>
          <w:lang w:val="ar_AE" w:bidi="ar_AE"/>
        </w:rPr>
        <w:t>محبة الحكمة لن تترك مجالًا لمعرفة امرأة فاسقة</w:t>
      </w:r>
      <w:r>
        <w:rPr>
          <w:i/>
          <w:lang w:val="ar_AE" w:bidi="ar_AE"/>
        </w:rPr>
        <w:t>،</w:t>
      </w:r>
      <w:r>
        <w:rPr>
          <w:lang w:val="ar_AE" w:bidi="ar_AE"/>
        </w:rPr>
        <w:t xml:space="preserve"> تنطق بكلام معسول يُداعب غرور الشاب ويُغويه.</w:t>
      </w:r>
      <w:r>
        <w:rPr>
          <w:lang w:val="ar_AE" w:bidi="ar_AE"/>
        </w:rPr>
      </w:r>
      <w:r>
        <w:rPr>
          <w:lang w:val="ar_AE" w:bidi="ar_AE"/>
        </w:rPr>
      </w:r>
    </w:p>
    <w:p>
      <w:pPr>
        <w:bidi/>
      </w:pPr>
      <w:r>
        <w:rPr>
          <w:lang w:val="ar_AE" w:bidi="ar_AE"/>
        </w:rPr>
      </w:r>
    </w:p>
    <w:p>
      <w:pPr>
        <w:pStyle w:val="Heading2"/>
        <w:bidi/>
      </w:pPr>
      <w:r>
        <w:rPr>
          <w:lang w:val="ar_AE" w:bidi="ar_AE"/>
        </w:rPr>
        <w:t>أمثال 7: 6–7</w:t>
      </w:r>
      <w:r>
        <w:rPr>
          <w:lang w:val="ar_AE" w:bidi="ar_AE"/>
        </w:rPr>
      </w:r>
    </w:p>
    <w:p>
      <w:pPr>
        <w:bidi/>
      </w:pPr>
      <w:r>
        <w:rPr>
          <w:lang w:val="ar_AE" w:bidi="ar_AE"/>
        </w:rPr>
      </w:r>
      <w:r>
        <w:rPr>
          <w:lang w:val="ar_AE" w:bidi="ar_AE"/>
        </w:rPr>
        <w:t>الشباب السُّذج</w:t>
      </w:r>
      <w:r>
        <w:rPr>
          <w:i/>
          <w:lang w:val="ar_AE" w:bidi="ar_AE"/>
        </w:rPr>
        <w:t>،</w:t>
      </w:r>
      <w:r>
        <w:rPr>
          <w:lang w:val="ar_AE" w:bidi="ar_AE"/>
        </w:rPr>
        <w:t xml:space="preserve"> المُتخبطون في طرقهم، لا يزالون منفتحين على قبول التوجيه والتقويم. ومع كل فعل أحمق، يقتربون أكثر ليصيروا حمقى.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7: 6–23</w:t>
      </w:r>
      <w:r>
        <w:rPr>
          <w:lang w:val="ar_AE" w:bidi="ar_AE"/>
        </w:rPr>
      </w:r>
    </w:p>
    <w:p>
      <w:pPr>
        <w:bidi/>
      </w:pPr>
      <w:r>
        <w:rPr>
          <w:lang w:val="ar_AE" w:bidi="ar_AE"/>
        </w:rPr>
      </w:r>
      <w:r>
        <w:rPr>
          <w:lang w:val="ar_AE" w:bidi="ar_AE"/>
        </w:rPr>
        <w:t>يروي والد الشاب قصة ليوضِّح بها تعليمه عن العاهرات.</w:t>
      </w:r>
      <w:r>
        <w:rPr>
          <w:lang w:val="ar_AE" w:bidi="ar_AE"/>
        </w:rPr>
      </w:r>
      <w:r>
        <w:rPr>
          <w:lang w:val="ar_AE" w:bidi="ar_AE"/>
        </w:rPr>
      </w:r>
    </w:p>
    <w:p>
      <w:pPr>
        <w:bidi/>
      </w:pPr>
      <w:r>
        <w:rPr>
          <w:lang w:val="ar_AE" w:bidi="ar_AE"/>
        </w:rPr>
      </w:r>
    </w:p>
    <w:p>
      <w:pPr>
        <w:pStyle w:val="Heading2"/>
        <w:bidi/>
      </w:pPr>
      <w:r>
        <w:rPr>
          <w:lang w:val="ar_AE" w:bidi="ar_AE"/>
        </w:rPr>
        <w:t>أمثال 7: 9</w:t>
      </w:r>
      <w:r>
        <w:rPr>
          <w:lang w:val="ar_AE" w:bidi="ar_AE"/>
        </w:rPr>
      </w:r>
    </w:p>
    <w:p>
      <w:pPr>
        <w:bidi/>
      </w:pPr>
      <w:r>
        <w:rPr>
          <w:lang w:val="ar_AE" w:bidi="ar_AE"/>
        </w:rPr>
      </w:r>
      <w:r>
        <w:rPr>
          <w:lang w:val="ar_AE" w:bidi="ar_AE"/>
        </w:rPr>
        <w:t xml:space="preserve">كثيرًا ما تقترن الأفعال الحمقاء بالظلام (انظر </w:t>
      </w:r>
      <w:hyperlink r:id="rId145">
        <w:r>
          <w:rPr>
            <w:lang w:val="ar_AE" w:bidi="ar_AE"/>
          </w:rPr>
          <w:rPr>
            <w:color w:val="0000EE"/>
            <w:u w:val="single"/>
          </w:rPr>
          <w:t>4:18–19؛</w:t>
        </w:r>
      </w:hyperlink>
      <w:r>
        <w:rPr>
          <w:lang w:val="ar_AE" w:bidi="ar_AE"/>
        </w:rPr>
        <w:t xml:space="preserve"> </w:t>
      </w:r>
      <w:hyperlink r:id="rId146">
        <w:r>
          <w:rPr>
            <w:lang w:val="ar_AE" w:bidi="ar_AE"/>
          </w:rPr>
          <w:rPr>
            <w:color w:val="0000EE"/>
            <w:u w:val="single"/>
          </w:rPr>
          <w:t>جامعة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10</w:t>
      </w:r>
      <w:r>
        <w:rPr>
          <w:lang w:val="ar_AE" w:bidi="ar_AE"/>
        </w:rPr>
      </w:r>
    </w:p>
    <w:p>
      <w:pPr>
        <w:bidi/>
      </w:pPr>
      <w:r>
        <w:rPr>
          <w:lang w:val="ar_AE" w:bidi="ar_AE"/>
        </w:rPr>
      </w:r>
      <w:r>
        <w:rPr>
          <w:lang w:val="ar_AE" w:bidi="ar_AE"/>
        </w:rPr>
        <w:t>المرأة، التي ترتدي ملابس مثيرة</w:t>
      </w:r>
      <w:r>
        <w:rPr>
          <w:i/>
          <w:lang w:val="ar_AE" w:bidi="ar_AE"/>
        </w:rPr>
        <w:t>،</w:t>
      </w:r>
      <w:r>
        <w:rPr>
          <w:lang w:val="ar_AE" w:bidi="ar_AE"/>
        </w:rPr>
        <w:t xml:space="preserve"> تبدو جميلة من الخارج، لكن قلبها مملوء خبثًا.</w:t>
      </w:r>
      <w:r>
        <w:rPr>
          <w:lang w:val="ar_AE" w:bidi="ar_AE"/>
        </w:rPr>
      </w:r>
      <w:r>
        <w:rPr>
          <w:lang w:val="ar_AE" w:bidi="ar_AE"/>
        </w:rPr>
      </w:r>
    </w:p>
    <w:p>
      <w:pPr>
        <w:bidi/>
      </w:pPr>
      <w:r>
        <w:rPr>
          <w:lang w:val="ar_AE" w:bidi="ar_AE"/>
        </w:rPr>
      </w:r>
    </w:p>
    <w:p>
      <w:pPr>
        <w:pStyle w:val="Heading2"/>
        <w:bidi/>
      </w:pPr>
      <w:r>
        <w:rPr>
          <w:lang w:val="ar_AE" w:bidi="ar_AE"/>
        </w:rPr>
        <w:t>أمثال 7: 12</w:t>
      </w:r>
      <w:r>
        <w:rPr>
          <w:lang w:val="ar_AE" w:bidi="ar_AE"/>
        </w:rPr>
      </w:r>
    </w:p>
    <w:p>
      <w:pPr>
        <w:bidi/>
      </w:pPr>
      <w:r>
        <w:rPr>
          <w:lang w:val="ar_AE" w:bidi="ar_AE"/>
        </w:rPr>
      </w:r>
      <w:r>
        <w:rPr>
          <w:lang w:val="ar_AE" w:bidi="ar_AE"/>
        </w:rPr>
        <w:t xml:space="preserve">كانت العاهرات عادةً يعرضن أنفسهن في الأماكن العامة مثل الأسواق وفي كل زاوية من الشوارع المزدحمة (مثل </w:t>
      </w:r>
      <w:hyperlink r:id="rId147">
        <w:r>
          <w:rPr>
            <w:lang w:val="ar_AE" w:bidi="ar_AE"/>
          </w:rPr>
          <w:rPr>
            <w:color w:val="0000EE"/>
            <w:u w:val="single"/>
          </w:rPr>
          <w:t>تكوين 38: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14</w:t>
      </w:r>
      <w:r>
        <w:rPr>
          <w:lang w:val="ar_AE" w:bidi="ar_AE"/>
        </w:rPr>
      </w:r>
    </w:p>
    <w:p>
      <w:pPr>
        <w:bidi/>
      </w:pPr>
      <w:r>
        <w:rPr>
          <w:lang w:val="ar_AE" w:bidi="ar_AE"/>
        </w:rPr>
      </w:r>
      <w:r>
        <w:rPr>
          <w:lang w:val="ar_AE" w:bidi="ar_AE"/>
        </w:rPr>
        <w:t>التزام العاهرة بأداء الطقوس الدينية قد يجعلها تبدو صالحة ظاهريًا، لكن سلوكها غير الأخلاقي يكشف عن فساد قلبها.</w:t>
      </w:r>
      <w:r>
        <w:rPr>
          <w:lang w:val="ar_AE" w:bidi="ar_AE"/>
        </w:rPr>
      </w:r>
      <w:r>
        <w:rPr>
          <w:lang w:val="ar_AE" w:bidi="ar_AE"/>
        </w:rPr>
      </w:r>
    </w:p>
    <w:p>
      <w:pPr>
        <w:bidi/>
      </w:pPr>
      <w:r>
        <w:rPr>
          <w:lang w:val="ar_AE" w:bidi="ar_AE"/>
        </w:rPr>
      </w:r>
    </w:p>
    <w:p>
      <w:pPr>
        <w:pStyle w:val="Heading2"/>
        <w:bidi/>
      </w:pPr>
      <w:r>
        <w:rPr>
          <w:lang w:val="ar_AE" w:bidi="ar_AE"/>
        </w:rPr>
        <w:t>أمثال 7: 16–17</w:t>
      </w:r>
      <w:r>
        <w:rPr>
          <w:lang w:val="ar_AE" w:bidi="ar_AE"/>
        </w:rPr>
      </w:r>
    </w:p>
    <w:p>
      <w:pPr>
        <w:bidi/>
      </w:pPr>
      <w:r>
        <w:rPr>
          <w:lang w:val="ar_AE" w:bidi="ar_AE"/>
        </w:rPr>
      </w:r>
      <w:r>
        <w:rPr>
          <w:lang w:val="ar_AE" w:bidi="ar_AE"/>
        </w:rPr>
        <w:t xml:space="preserve">كلامها عن سريرها وعطورها المُثيرة (المُرّ والعُود والقِرْفَة) يحمل دلالة جنسية واضحة (قارن </w:t>
      </w:r>
      <w:hyperlink r:id="rId148">
        <w:r>
          <w:rPr>
            <w:lang w:val="ar_AE" w:bidi="ar_AE"/>
          </w:rPr>
          <w:rPr>
            <w:color w:val="0000EE"/>
            <w:u w:val="single"/>
          </w:rPr>
          <w:t>نشيد الأنشاد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18</w:t>
      </w:r>
      <w:r>
        <w:rPr>
          <w:lang w:val="ar_AE" w:bidi="ar_AE"/>
        </w:rPr>
      </w:r>
    </w:p>
    <w:p>
      <w:pPr>
        <w:bidi/>
      </w:pPr>
      <w:r>
        <w:rPr>
          <w:lang w:val="ar_AE" w:bidi="ar_AE"/>
        </w:rPr>
      </w:r>
      <w:r>
        <w:rPr>
          <w:lang w:val="ar_AE" w:bidi="ar_AE"/>
        </w:rPr>
        <w:t>هَلُمَّ نَرْتَوِ وُدًّا</w:t>
      </w:r>
      <w:r>
        <w:rPr>
          <w:lang w:val="ar_AE" w:bidi="ar_AE"/>
        </w:rPr>
        <w:t xml:space="preserve">: انظر </w:t>
      </w:r>
      <w:hyperlink r:id="rId149">
        <w:r>
          <w:rPr>
            <w:lang w:val="ar_AE" w:bidi="ar_AE"/>
          </w:rPr>
          <w:rPr>
            <w:color w:val="0000EE"/>
            <w:u w:val="single"/>
          </w:rPr>
          <w:t>نشيد الأنشاد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21–23</w:t>
      </w:r>
      <w:r>
        <w:rPr>
          <w:lang w:val="ar_AE" w:bidi="ar_AE"/>
        </w:rPr>
      </w:r>
    </w:p>
    <w:p>
      <w:pPr>
        <w:bidi/>
      </w:pPr>
      <w:r>
        <w:rPr>
          <w:lang w:val="ar_AE" w:bidi="ar_AE"/>
        </w:rPr>
      </w:r>
      <w:r>
        <w:rPr>
          <w:lang w:val="ar_AE" w:bidi="ar_AE"/>
        </w:rPr>
        <w:t xml:space="preserve">تصرفات الشاب الساذج الحمقاء قد تكلِّفه حياته. (انظر </w:t>
      </w:r>
      <w:hyperlink r:id="rId150">
        <w:r>
          <w:rPr>
            <w:lang w:val="ar_AE" w:bidi="ar_AE"/>
          </w:rPr>
          <w:rPr>
            <w:color w:val="0000EE"/>
            <w:u w:val="single"/>
          </w:rPr>
          <w:t>5:11؛</w:t>
        </w:r>
      </w:hyperlink>
      <w:r>
        <w:rPr>
          <w:lang w:val="ar_AE" w:bidi="ar_AE"/>
        </w:rPr>
        <w:t xml:space="preserve"> </w:t>
      </w:r>
      <w:hyperlink r:id="rId151">
        <w:r>
          <w:rPr>
            <w:lang w:val="ar_AE" w:bidi="ar_AE"/>
          </w:rPr>
          <w:rPr>
            <w:color w:val="0000EE"/>
            <w:u w:val="single"/>
          </w:rPr>
          <w:t>6:32–35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24–27</w:t>
      </w:r>
      <w:r>
        <w:rPr>
          <w:lang w:val="ar_AE" w:bidi="ar_AE"/>
        </w:rPr>
      </w:r>
    </w:p>
    <w:p>
      <w:pPr>
        <w:bidi/>
      </w:pPr>
      <w:r>
        <w:rPr>
          <w:lang w:val="ar_AE" w:bidi="ar_AE"/>
        </w:rPr>
      </w:r>
      <w:r>
        <w:rPr>
          <w:lang w:val="ar_AE" w:bidi="ar_AE"/>
        </w:rPr>
        <w:t>يُعيد الأب التأكيد على الهدف من نصيحته: رغم أنّ العاهرة قد تبدو جذابة والعلاقة معها قد تبدو مُغرية، فسينتج عن هذا إيذاء مرير قد يصل حتى للموت.</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الحكمة تنادي في الساحات والأماكن العامة، تخاطب الجميع وتمنحهم عطية الفهم. مثل نبي، تريد أن يتجاوب الجميع مع كلامها.</w:t>
      </w:r>
      <w:r>
        <w:rPr>
          <w:lang w:val="ar_AE" w:bidi="ar_AE"/>
        </w:rPr>
      </w:r>
      <w:r>
        <w:rPr>
          <w:lang w:val="ar_AE" w:bidi="ar_AE"/>
        </w:rPr>
      </w:r>
    </w:p>
    <w:p>
      <w:pPr>
        <w:bidi/>
      </w:pPr>
      <w:r>
        <w:rPr>
          <w:lang w:val="ar_AE" w:bidi="ar_AE"/>
        </w:rPr>
      </w:r>
    </w:p>
    <w:p>
      <w:pPr>
        <w:pStyle w:val="Heading2"/>
        <w:bidi/>
      </w:pPr>
      <w:r>
        <w:rPr>
          <w:lang w:val="ar_AE" w:bidi="ar_AE"/>
        </w:rPr>
        <w:t>أمثال 8: 1- 9: 18</w:t>
      </w:r>
      <w:r>
        <w:rPr>
          <w:lang w:val="ar_AE" w:bidi="ar_AE"/>
        </w:rPr>
      </w:r>
    </w:p>
    <w:p>
      <w:pPr>
        <w:bidi/>
      </w:pPr>
      <w:r>
        <w:rPr>
          <w:lang w:val="ar_AE" w:bidi="ar_AE"/>
        </w:rPr>
      </w:r>
      <w:r>
        <w:rPr>
          <w:lang w:val="ar_AE" w:bidi="ar_AE"/>
        </w:rPr>
        <w:t>يبلغ الجزء الأول من الأمثال ذروته عندما يلتقي الابن بامرأتين. كلتاهما تدعوان الشاب، والقارئ على حد سواء، إلى عَلاقة حميميّة. على الشاب والقارئ أن يحسما الاختيار بين المرأة التي تُدعى الحكمة، التي تجسّد الحكمة الحقيقية لله (</w:t>
      </w:r>
      <w:hyperlink r:id="rId35">
        <w:r>
          <w:rPr>
            <w:lang w:val="ar_AE" w:bidi="ar_AE"/>
          </w:rPr>
          <w:rPr>
            <w:color w:val="0000EE"/>
            <w:u w:val="single"/>
          </w:rPr>
          <w:t>8:1–9:6</w:t>
        </w:r>
      </w:hyperlink>
      <w:r>
        <w:rPr>
          <w:lang w:val="ar_AE" w:bidi="ar_AE"/>
        </w:rPr>
        <w:t>)، والمرأة الجاهلة (</w:t>
      </w:r>
      <w:hyperlink r:id="rId56">
        <w:r>
          <w:rPr>
            <w:lang w:val="ar_AE" w:bidi="ar_AE"/>
          </w:rPr>
          <w:rPr>
            <w:color w:val="0000EE"/>
            <w:u w:val="single"/>
          </w:rPr>
          <w:t>9:13–18</w:t>
        </w:r>
      </w:hyperlink>
      <w:r>
        <w:rPr>
          <w:lang w:val="ar_AE" w:bidi="ar_AE"/>
        </w:rPr>
        <w:t>)، التي تمثِّل حكمة هذا العالم (</w:t>
      </w:r>
      <w:hyperlink r:id="rId152">
        <w:r>
          <w:rPr>
            <w:lang w:val="ar_AE" w:bidi="ar_AE"/>
          </w:rPr>
          <w:rPr>
            <w:color w:val="0000EE"/>
            <w:u w:val="single"/>
          </w:rPr>
          <w:t>1 كورنثوس 1:18–2:16</w:t>
        </w:r>
      </w:hyperlink>
      <w:r>
        <w:rPr>
          <w:lang w:val="ar_AE" w:bidi="ar_AE"/>
        </w:rPr>
        <w:t>). تسكن المرآتان في "أعالي المدينة" (</w:t>
      </w:r>
      <w:hyperlink r:id="rId153">
        <w:r>
          <w:rPr>
            <w:lang w:val="ar_AE" w:bidi="ar_AE"/>
          </w:rPr>
          <w:rPr>
            <w:color w:val="0000EE"/>
            <w:u w:val="single"/>
          </w:rPr>
          <w:t>أمثال 9:3</w:t>
        </w:r>
      </w:hyperlink>
      <w:r>
        <w:rPr>
          <w:lang w:val="ar_AE" w:bidi="ar_AE"/>
        </w:rPr>
        <w:t xml:space="preserve">، </w:t>
      </w:r>
      <w:hyperlink r:id="rId154">
        <w:r>
          <w:rPr>
            <w:lang w:val="ar_AE" w:bidi="ar_AE"/>
          </w:rPr>
          <w:rPr>
            <w:color w:val="0000EE"/>
            <w:u w:val="single"/>
          </w:rPr>
          <w:t>14</w:t>
        </w:r>
      </w:hyperlink>
      <w:r>
        <w:rPr>
          <w:lang w:val="ar_AE" w:bidi="ar_AE"/>
        </w:rPr>
        <w:t>)، حيث تُشيَّد المعابد القديمة؛ لذا فإنّ الاختيار يكون بين الإله الحق والآلهة الزائفة.</w:t>
      </w:r>
      <w:r>
        <w:rPr>
          <w:lang w:val="ar_AE" w:bidi="ar_AE"/>
        </w:rPr>
      </w:r>
      <w:r>
        <w:rPr>
          <w:lang w:val="ar_AE" w:bidi="ar_AE"/>
        </w:rPr>
      </w:r>
    </w:p>
    <w:p>
      <w:pPr>
        <w:bidi/>
      </w:pPr>
      <w:r>
        <w:rPr>
          <w:lang w:val="ar_AE" w:bidi="ar_AE"/>
        </w:rPr>
      </w:r>
    </w:p>
    <w:p>
      <w:pPr>
        <w:pStyle w:val="Heading2"/>
        <w:bidi/>
      </w:pPr>
      <w:r>
        <w:rPr>
          <w:lang w:val="ar_AE" w:bidi="ar_AE"/>
        </w:rPr>
        <w:t>أمثال 8: 2</w:t>
      </w:r>
      <w:r>
        <w:rPr>
          <w:lang w:val="ar_AE" w:bidi="ar_AE"/>
        </w:rPr>
      </w:r>
    </w:p>
    <w:p>
      <w:pPr>
        <w:bidi/>
      </w:pPr>
      <w:r>
        <w:rPr>
          <w:lang w:val="ar_AE" w:bidi="ar_AE"/>
        </w:rPr>
      </w:r>
      <w:r>
        <w:rPr>
          <w:lang w:val="ar_AE" w:bidi="ar_AE"/>
        </w:rPr>
        <w:t>تتيح المرتفعات وملتقى الشوارع الوصول إلى أكبر عددٍ من المارة.</w:t>
      </w:r>
      <w:r>
        <w:rPr>
          <w:lang w:val="ar_AE" w:bidi="ar_AE"/>
        </w:rPr>
      </w:r>
      <w:r>
        <w:rPr>
          <w:lang w:val="ar_AE" w:bidi="ar_AE"/>
        </w:rPr>
      </w:r>
    </w:p>
    <w:p>
      <w:pPr>
        <w:bidi/>
      </w:pPr>
      <w:r>
        <w:rPr>
          <w:lang w:val="ar_AE" w:bidi="ar_AE"/>
        </w:rPr>
      </w:r>
    </w:p>
    <w:p>
      <w:pPr>
        <w:pStyle w:val="Heading2"/>
        <w:bidi/>
      </w:pPr>
      <w:r>
        <w:rPr>
          <w:lang w:val="ar_AE" w:bidi="ar_AE"/>
        </w:rPr>
        <w:t>أمثال 8: 3</w:t>
      </w:r>
      <w:r>
        <w:rPr>
          <w:lang w:val="ar_AE" w:bidi="ar_AE"/>
        </w:rPr>
      </w:r>
    </w:p>
    <w:p>
      <w:pPr>
        <w:bidi/>
      </w:pPr>
      <w:r>
        <w:rPr>
          <w:lang w:val="ar_AE" w:bidi="ar_AE"/>
        </w:rPr>
      </w:r>
      <w:r>
        <w:rPr>
          <w:lang w:val="ar_AE" w:bidi="ar_AE"/>
        </w:rPr>
        <w:t>في مدن الشرق الأدنى القديم، كانت أبواب المدينة تحتوي على غرف مُدمجة لإتمام الإجراءات القانونية والمعاملات التجارية. كان هذا المكان مناسبًا لتنادي فيه الحكمة على أكبر عددٍ من الناس.</w:t>
      </w:r>
      <w:r>
        <w:rPr>
          <w:lang w:val="ar_AE" w:bidi="ar_AE"/>
        </w:rPr>
      </w:r>
      <w:r>
        <w:rPr>
          <w:lang w:val="ar_AE" w:bidi="ar_AE"/>
        </w:rPr>
      </w:r>
    </w:p>
    <w:p>
      <w:pPr>
        <w:bidi/>
      </w:pPr>
      <w:r>
        <w:rPr>
          <w:lang w:val="ar_AE" w:bidi="ar_AE"/>
        </w:rPr>
      </w:r>
    </w:p>
    <w:p>
      <w:pPr>
        <w:pStyle w:val="Heading2"/>
        <w:bidi/>
      </w:pPr>
      <w:r>
        <w:rPr>
          <w:lang w:val="ar_AE" w:bidi="ar_AE"/>
        </w:rPr>
        <w:t>أمثال 8: 6–9</w:t>
      </w:r>
      <w:r>
        <w:rPr>
          <w:lang w:val="ar_AE" w:bidi="ar_AE"/>
        </w:rPr>
      </w:r>
    </w:p>
    <w:p>
      <w:pPr>
        <w:bidi/>
      </w:pPr>
      <w:r>
        <w:rPr>
          <w:lang w:val="ar_AE" w:bidi="ar_AE"/>
        </w:rPr>
      </w:r>
      <w:r>
        <w:rPr>
          <w:lang w:val="ar_AE" w:bidi="ar_AE"/>
        </w:rPr>
        <w:t>ترتبط الحكمة بالحق</w:t>
      </w:r>
      <w:r>
        <w:rPr>
          <w:i/>
          <w:lang w:val="ar_AE" w:bidi="ar_AE"/>
        </w:rPr>
        <w:t>،</w:t>
      </w:r>
      <w:r>
        <w:rPr>
          <w:lang w:val="ar_AE" w:bidi="ar_AE"/>
        </w:rPr>
        <w:t xml:space="preserve"> والفهم</w:t>
      </w:r>
      <w:r>
        <w:rPr>
          <w:i/>
          <w:lang w:val="ar_AE" w:bidi="ar_AE"/>
        </w:rPr>
        <w:t>،</w:t>
      </w:r>
      <w:r>
        <w:rPr>
          <w:lang w:val="ar_AE" w:bidi="ar_AE"/>
        </w:rPr>
        <w:t xml:space="preserve"> والمعرفة</w:t>
      </w:r>
      <w:r>
        <w:rPr>
          <w:i/>
          <w:lang w:val="ar_AE" w:bidi="ar_AE"/>
        </w:rPr>
        <w:t>،</w:t>
      </w:r>
      <w:r>
        <w:rPr>
          <w:lang w:val="ar_AE" w:bidi="ar_AE"/>
        </w:rPr>
        <w:t xml:space="preserve"> وهي أمور صحيحة</w:t>
      </w:r>
      <w:r>
        <w:rPr>
          <w:i/>
          <w:lang w:val="ar_AE" w:bidi="ar_AE"/>
        </w:rPr>
        <w:t>،</w:t>
      </w:r>
      <w:r>
        <w:rPr>
          <w:lang w:val="ar_AE" w:bidi="ar_AE"/>
        </w:rPr>
        <w:t xml:space="preserve"> وكاملة</w:t>
      </w:r>
      <w:r>
        <w:rPr>
          <w:i/>
          <w:lang w:val="ar_AE" w:bidi="ar_AE"/>
        </w:rPr>
        <w:t>،</w:t>
      </w:r>
      <w:r>
        <w:rPr>
          <w:lang w:val="ar_AE" w:bidi="ar_AE"/>
        </w:rPr>
        <w:t xml:space="preserve"> وواضحة</w:t>
      </w:r>
      <w:r>
        <w:rPr>
          <w:i/>
          <w:lang w:val="ar_AE" w:bidi="ar_AE"/>
        </w:rPr>
        <w:t>،</w:t>
      </w:r>
      <w:r>
        <w:rPr>
          <w:lang w:val="ar_AE" w:bidi="ar_AE"/>
        </w:rPr>
        <w:t xml:space="preserve"> ومستقيمة. تكره الحكمة الخداع</w:t>
      </w:r>
      <w:r>
        <w:rPr>
          <w:i/>
          <w:lang w:val="ar_AE" w:bidi="ar_AE"/>
        </w:rPr>
        <w:t>،</w:t>
      </w:r>
      <w:r>
        <w:rPr>
          <w:lang w:val="ar_AE" w:bidi="ar_AE"/>
        </w:rPr>
        <w:t xml:space="preserve"> الذي يتسِّم بالمكر والاعوجاج (قارن </w:t>
      </w:r>
      <w:hyperlink r:id="rId155">
        <w:r>
          <w:rPr>
            <w:lang w:val="ar_AE" w:bidi="ar_AE"/>
          </w:rPr>
          <w:rPr>
            <w:color w:val="0000EE"/>
            <w:u w:val="single"/>
          </w:rPr>
          <w:t>1:2–7؛</w:t>
        </w:r>
      </w:hyperlink>
      <w:r>
        <w:rPr>
          <w:lang w:val="ar_AE" w:bidi="ar_AE"/>
        </w:rPr>
        <w:t xml:space="preserve"> </w:t>
      </w:r>
      <w:hyperlink r:id="rId156">
        <w:r>
          <w:rPr>
            <w:lang w:val="ar_AE" w:bidi="ar_AE"/>
          </w:rPr>
          <w:rPr>
            <w:color w:val="0000EE"/>
            <w:u w:val="single"/>
          </w:rPr>
          <w:t>6:16–19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10–11</w:t>
      </w:r>
      <w:r>
        <w:rPr>
          <w:lang w:val="ar_AE" w:bidi="ar_AE"/>
        </w:rPr>
      </w:r>
    </w:p>
    <w:p>
      <w:pPr>
        <w:bidi/>
      </w:pPr>
      <w:r>
        <w:rPr>
          <w:lang w:val="ar_AE" w:bidi="ar_AE"/>
        </w:rPr>
      </w:r>
      <w:r>
        <w:rPr>
          <w:lang w:val="ar_AE" w:bidi="ar_AE"/>
        </w:rPr>
        <w:t>خُذُوا</w:t>
      </w:r>
      <w:r>
        <w:rPr>
          <w:lang w:val="ar_AE" w:bidi="ar_AE"/>
        </w:rPr>
        <w:t>: يجب اتخاذ قرار أخلاقي بشأن طلب المال أو الممتلكات الثمينة وطلب الحكمة، التي هي أثمن بكثير.</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 الجيد والمعرفة والتمييز أمور يتسِّم بها فقط من يقتنون الحكمة.</w:t>
      </w:r>
      <w:r>
        <w:rPr>
          <w:lang w:val="ar_AE" w:bidi="ar_AE"/>
        </w:rPr>
      </w:r>
      <w:r>
        <w:rPr>
          <w:lang w:val="ar_AE" w:bidi="ar_AE"/>
        </w:rPr>
      </w:r>
    </w:p>
    <w:p>
      <w:pPr>
        <w:bidi/>
      </w:pPr>
      <w:r>
        <w:rPr>
          <w:lang w:val="ar_AE" w:bidi="ar_AE"/>
        </w:rPr>
      </w:r>
    </w:p>
    <w:p>
      <w:pPr>
        <w:pStyle w:val="Heading2"/>
        <w:bidi/>
      </w:pPr>
      <w:r>
        <w:rPr>
          <w:lang w:val="ar_AE" w:bidi="ar_AE"/>
        </w:rPr>
        <w:t>أمثال 8: 13</w:t>
      </w:r>
      <w:r>
        <w:rPr>
          <w:lang w:val="ar_AE" w:bidi="ar_AE"/>
        </w:rPr>
      </w:r>
    </w:p>
    <w:p>
      <w:pPr>
        <w:bidi/>
      </w:pPr>
      <w:r>
        <w:rPr>
          <w:lang w:val="ar_AE" w:bidi="ar_AE"/>
        </w:rPr>
      </w:r>
      <w:r>
        <w:rPr>
          <w:lang w:val="ar_AE" w:bidi="ar_AE"/>
        </w:rPr>
        <w:t xml:space="preserve">أولئك الذين يختارون الحكمة، أي الذين يخافون الرَّب (انظر </w:t>
      </w:r>
      <w:hyperlink r:id="rId38">
        <w:r>
          <w:rPr>
            <w:lang w:val="ar_AE" w:bidi="ar_AE"/>
          </w:rPr>
          <w:rPr>
            <w:color w:val="0000EE"/>
            <w:u w:val="single"/>
          </w:rPr>
          <w:t>1:7؛</w:t>
        </w:r>
      </w:hyperlink>
      <w:r>
        <w:rPr>
          <w:lang w:val="ar_AE" w:bidi="ar_AE"/>
        </w:rPr>
        <w:t xml:space="preserve"> </w:t>
      </w:r>
      <w:hyperlink r:id="rId24">
        <w:r>
          <w:rPr>
            <w:lang w:val="ar_AE" w:bidi="ar_AE"/>
          </w:rPr>
          <w:rPr>
            <w:color w:val="0000EE"/>
            <w:u w:val="single"/>
          </w:rPr>
          <w:t>9:10</w:t>
        </w:r>
      </w:hyperlink>
      <w:r>
        <w:rPr>
          <w:lang w:val="ar_AE" w:bidi="ar_AE"/>
        </w:rPr>
        <w:t>)، لن يؤذوا الآخرين بكلامهم أو يزيِّفون الحقيقة.</w:t>
      </w:r>
      <w:r>
        <w:rPr>
          <w:lang w:val="ar_AE" w:bidi="ar_AE"/>
        </w:rPr>
      </w:r>
      <w:r>
        <w:rPr>
          <w:lang w:val="ar_AE" w:bidi="ar_AE"/>
        </w:rPr>
      </w:r>
    </w:p>
    <w:p>
      <w:pPr>
        <w:bidi/>
      </w:pPr>
      <w:r>
        <w:rPr>
          <w:lang w:val="ar_AE" w:bidi="ar_AE"/>
        </w:rPr>
      </w:r>
    </w:p>
    <w:p>
      <w:pPr>
        <w:pStyle w:val="Heading2"/>
        <w:bidi/>
      </w:pPr>
      <w:r>
        <w:rPr>
          <w:lang w:val="ar_AE" w:bidi="ar_AE"/>
        </w:rPr>
        <w:t>أمثال 8: 15–16</w:t>
      </w:r>
      <w:r>
        <w:rPr>
          <w:lang w:val="ar_AE" w:bidi="ar_AE"/>
        </w:rPr>
      </w:r>
    </w:p>
    <w:p>
      <w:pPr>
        <w:bidi/>
      </w:pPr>
      <w:r>
        <w:rPr>
          <w:lang w:val="ar_AE" w:bidi="ar_AE"/>
        </w:rPr>
      </w:r>
      <w:r>
        <w:rPr>
          <w:lang w:val="ar_AE" w:bidi="ar_AE"/>
        </w:rPr>
        <w:t xml:space="preserve">أعظم الملوك يطلبون الحكمة لترشدهم (كما في </w:t>
      </w:r>
      <w:hyperlink r:id="rId157">
        <w:r>
          <w:rPr>
            <w:lang w:val="ar_AE" w:bidi="ar_AE"/>
          </w:rPr>
          <w:rPr>
            <w:color w:val="0000EE"/>
            <w:u w:val="single"/>
          </w:rPr>
          <w:t>1 ملوك 3:16–28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22–25</w:t>
      </w:r>
      <w:r>
        <w:rPr>
          <w:lang w:val="ar_AE" w:bidi="ar_AE"/>
        </w:rPr>
      </w:r>
    </w:p>
    <w:p>
      <w:pPr>
        <w:bidi/>
      </w:pPr>
      <w:r>
        <w:rPr>
          <w:lang w:val="ar_AE" w:bidi="ar_AE"/>
        </w:rPr>
      </w:r>
      <w:r>
        <w:rPr>
          <w:lang w:val="ar_AE" w:bidi="ar_AE"/>
        </w:rPr>
        <w:t>اَلرَّبُّ قَنَانِي أَوَّل طَرِيقِه</w:t>
      </w:r>
      <w:r>
        <w:rPr>
          <w:lang w:val="ar_AE" w:bidi="ar_AE"/>
        </w:rPr>
        <w:t xml:space="preserve">... </w:t>
      </w:r>
      <w:r>
        <w:rPr>
          <w:lang w:val="ar_AE" w:bidi="ar_AE"/>
        </w:rPr>
        <w:t>مُنْذُ الْأَزَلِ مُسِحْت</w:t>
      </w:r>
      <w:r>
        <w:rPr>
          <w:lang w:val="ar_AE" w:bidi="ar_AE"/>
        </w:rPr>
        <w:t xml:space="preserve">: حكمة الله موجودة منذ الأزل. حكمته هنا مُجسَّدة وكأنها إنسان، لكنها ليست كذلك. الحكمة ملازمة لشخص الله؛ وهي تُظهِر شخصه وطبيعته. على عكس الأوثان، لا يحتاج الله إلى مُشير خارجي ليعلِّمه (انظر </w:t>
      </w:r>
      <w:hyperlink r:id="rId158">
        <w:r>
          <w:rPr>
            <w:lang w:val="ar_AE" w:bidi="ar_AE"/>
          </w:rPr>
          <w:rPr>
            <w:color w:val="0000EE"/>
            <w:u w:val="single"/>
          </w:rPr>
          <w:t>إشعياء 40:13–14</w:t>
        </w:r>
      </w:hyperlink>
      <w:r>
        <w:rPr>
          <w:lang w:val="ar_AE" w:bidi="ar_AE"/>
        </w:rPr>
        <w:t xml:space="preserve">). يسوع </w:t>
      </w:r>
      <w:r>
        <w:rPr>
          <w:lang w:val="ar_AE" w:bidi="ar_AE"/>
        </w:rPr>
        <w:t>انعكاس لحكمة الله</w:t>
      </w:r>
      <w:r>
        <w:rPr>
          <w:lang w:val="ar_AE" w:bidi="ar_AE"/>
        </w:rPr>
        <w:t xml:space="preserve"> (انظر </w:t>
      </w:r>
      <w:hyperlink r:id="rId159">
        <w:r>
          <w:rPr>
            <w:lang w:val="ar_AE" w:bidi="ar_AE"/>
          </w:rPr>
          <w:rPr>
            <w:color w:val="0000EE"/>
            <w:u w:val="single"/>
          </w:rPr>
          <w:t>كولوسي 1:15–17؛</w:t>
        </w:r>
      </w:hyperlink>
      <w:r>
        <w:rPr>
          <w:lang w:val="ar_AE" w:bidi="ar_AE"/>
        </w:rPr>
        <w:t xml:space="preserve"> </w:t>
      </w:r>
      <w:hyperlink r:id="rId16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27–29</w:t>
      </w:r>
      <w:r>
        <w:rPr>
          <w:lang w:val="ar_AE" w:bidi="ar_AE"/>
        </w:rPr>
      </w:r>
    </w:p>
    <w:p>
      <w:pPr>
        <w:bidi/>
      </w:pPr>
      <w:r>
        <w:rPr>
          <w:lang w:val="ar_AE" w:bidi="ar_AE"/>
        </w:rPr>
      </w:r>
      <w:r>
        <w:rPr>
          <w:lang w:val="ar_AE" w:bidi="ar_AE"/>
        </w:rPr>
        <w:t>استخدم الله حكمته لتأسيس نظام الخليقة، لذا يمكن أن تخبرنا الحكمة عن الطريقة التي يسير بها العالم، وأن تشهد على عظمة الله.</w:t>
      </w:r>
      <w:r>
        <w:rPr>
          <w:lang w:val="ar_AE" w:bidi="ar_AE"/>
        </w:rPr>
      </w:r>
      <w:r>
        <w:rPr>
          <w:lang w:val="ar_AE" w:bidi="ar_AE"/>
        </w:rPr>
      </w:r>
    </w:p>
    <w:p>
      <w:pPr>
        <w:bidi/>
      </w:pPr>
      <w:r>
        <w:rPr>
          <w:lang w:val="ar_AE" w:bidi="ar_AE"/>
        </w:rPr>
      </w:r>
    </w:p>
    <w:p>
      <w:pPr>
        <w:pStyle w:val="Heading2"/>
        <w:bidi/>
      </w:pPr>
      <w:r>
        <w:rPr>
          <w:lang w:val="ar_AE" w:bidi="ar_AE"/>
        </w:rPr>
        <w:t>أمثال 8: 30</w:t>
      </w:r>
      <w:r>
        <w:rPr>
          <w:lang w:val="ar_AE" w:bidi="ar_AE"/>
        </w:rPr>
      </w:r>
    </w:p>
    <w:p>
      <w:pPr>
        <w:bidi/>
      </w:pPr>
      <w:r>
        <w:rPr>
          <w:lang w:val="ar_AE" w:bidi="ar_AE"/>
        </w:rPr>
      </w:r>
      <w:r>
        <w:rPr>
          <w:lang w:val="ar_AE" w:bidi="ar_AE"/>
        </w:rPr>
        <w:t>الصَّانِع</w:t>
      </w:r>
      <w:r>
        <w:rPr>
          <w:lang w:val="ar_AE" w:bidi="ar_AE"/>
        </w:rPr>
        <w:t>: استخدم الله حكمته في تأسيس الخليقة، فأخرجت من الفوضى نظامًا.</w:t>
      </w:r>
      <w:r>
        <w:rPr>
          <w:lang w:val="ar_AE" w:bidi="ar_AE"/>
        </w:rPr>
      </w:r>
      <w:r>
        <w:rPr>
          <w:lang w:val="ar_AE" w:bidi="ar_AE"/>
        </w:rPr>
      </w:r>
    </w:p>
    <w:p>
      <w:pPr>
        <w:bidi/>
      </w:pPr>
      <w:r>
        <w:rPr>
          <w:lang w:val="ar_AE" w:bidi="ar_AE"/>
        </w:rPr>
      </w:r>
    </w:p>
    <w:p>
      <w:pPr>
        <w:pStyle w:val="Heading2"/>
        <w:bidi/>
      </w:pPr>
      <w:r>
        <w:rPr>
          <w:lang w:val="ar_AE" w:bidi="ar_AE"/>
        </w:rPr>
        <w:t>أمثال 8: 32–36</w:t>
      </w:r>
      <w:r>
        <w:rPr>
          <w:lang w:val="ar_AE" w:bidi="ar_AE"/>
        </w:rPr>
      </w:r>
    </w:p>
    <w:p>
      <w:pPr>
        <w:bidi/>
      </w:pPr>
      <w:r>
        <w:rPr>
          <w:lang w:val="ar_AE" w:bidi="ar_AE"/>
        </w:rPr>
      </w:r>
      <w:r>
        <w:rPr>
          <w:lang w:val="ar_AE" w:bidi="ar_AE"/>
        </w:rPr>
        <w:t>الحكمة تحمل معها مكافآت جزيلة لكل من يستمع إليها ويتبعها.</w:t>
      </w:r>
      <w:r>
        <w:rPr>
          <w:lang w:val="ar_AE" w:bidi="ar_AE"/>
        </w:rPr>
      </w:r>
      <w:r>
        <w:rPr>
          <w:lang w:val="ar_AE" w:bidi="ar_AE"/>
        </w:rPr>
      </w:r>
    </w:p>
    <w:p>
      <w:pPr>
        <w:bidi/>
      </w:pPr>
      <w:r>
        <w:rPr>
          <w:lang w:val="ar_AE" w:bidi="ar_AE"/>
        </w:rPr>
      </w:r>
    </w:p>
    <w:p>
      <w:pPr>
        <w:pStyle w:val="Heading2"/>
        <w:bidi/>
      </w:pPr>
      <w:r>
        <w:rPr>
          <w:lang w:val="ar_AE" w:bidi="ar_AE"/>
        </w:rPr>
        <w:t>أمثال 8: 35–36</w:t>
      </w:r>
      <w:r>
        <w:rPr>
          <w:lang w:val="ar_AE" w:bidi="ar_AE"/>
        </w:rPr>
      </w:r>
    </w:p>
    <w:p>
      <w:pPr>
        <w:bidi/>
      </w:pPr>
      <w:r>
        <w:rPr>
          <w:lang w:val="ar_AE" w:bidi="ar_AE"/>
        </w:rPr>
      </w:r>
      <w:r>
        <w:rPr>
          <w:lang w:val="ar_AE" w:bidi="ar_AE"/>
        </w:rPr>
        <w:t xml:space="preserve">الحياة هي المكافأة العُظمى للحكماء، في حين أن رفض الحكمة يؤدي إلى الموت. تشير هذه الآيات إلى الحياة الأبدية والموت (انظر </w:t>
      </w:r>
      <w:hyperlink r:id="rId161">
        <w:r>
          <w:rPr>
            <w:lang w:val="ar_AE" w:bidi="ar_AE"/>
          </w:rPr>
          <w:rPr>
            <w:color w:val="0000EE"/>
            <w:u w:val="single"/>
          </w:rPr>
          <w:t>لوقا 23:43</w:t>
        </w:r>
      </w:hyperlink>
      <w:r>
        <w:rPr>
          <w:lang w:val="ar_AE" w:bidi="ar_AE"/>
        </w:rPr>
        <w:t xml:space="preserve">؛ </w:t>
      </w:r>
      <w:hyperlink r:id="rId162">
        <w:r>
          <w:rPr>
            <w:lang w:val="ar_AE" w:bidi="ar_AE"/>
          </w:rPr>
          <w:rPr>
            <w:color w:val="0000EE"/>
            <w:u w:val="single"/>
          </w:rPr>
          <w:t>1كورنثوس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w:t>
      </w:r>
      <w:r>
        <w:rPr>
          <w:lang w:val="ar_AE" w:bidi="ar_AE"/>
        </w:rPr>
      </w:r>
    </w:p>
    <w:p>
      <w:pPr>
        <w:bidi/>
      </w:pPr>
      <w:r>
        <w:rPr>
          <w:lang w:val="ar_AE" w:bidi="ar_AE"/>
        </w:rPr>
      </w:r>
      <w:r>
        <w:rPr>
          <w:lang w:val="ar_AE" w:bidi="ar_AE"/>
        </w:rPr>
        <w:t>يرمز الرَّقْم سبعة في الكتاب المُقدَّس إلى العظمة أو الكمال، لذا فإن الأعمدة السبعة تشير إلى عظمة بيت الحكمة</w:t>
      </w:r>
      <w:r>
        <w:rPr>
          <w:i/>
          <w:lang w:val="ar_AE" w:bidi="ar_AE"/>
        </w:rPr>
        <w:t>،</w:t>
      </w:r>
      <w:r>
        <w:rPr>
          <w:lang w:val="ar_AE" w:bidi="ar_AE"/>
        </w:rPr>
        <w:t xml:space="preserve"> حيث موضع سكناها.</w:t>
      </w:r>
      <w:r>
        <w:rPr>
          <w:lang w:val="ar_AE" w:bidi="ar_AE"/>
        </w:rPr>
      </w:r>
      <w:r>
        <w:rPr>
          <w:lang w:val="ar_AE" w:bidi="ar_AE"/>
        </w:rPr>
      </w:r>
    </w:p>
    <w:p>
      <w:pPr>
        <w:bidi/>
      </w:pPr>
      <w:r>
        <w:rPr>
          <w:lang w:val="ar_AE" w:bidi="ar_AE"/>
        </w:rPr>
      </w:r>
    </w:p>
    <w:p>
      <w:pPr>
        <w:pStyle w:val="Heading2"/>
        <w:bidi/>
      </w:pPr>
      <w:r>
        <w:rPr>
          <w:lang w:val="ar_AE" w:bidi="ar_AE"/>
        </w:rPr>
        <w:t>أمثال 9: 1–6</w:t>
      </w:r>
      <w:r>
        <w:rPr>
          <w:lang w:val="ar_AE" w:bidi="ar_AE"/>
        </w:rPr>
      </w:r>
    </w:p>
    <w:p>
      <w:pPr>
        <w:bidi/>
      </w:pPr>
      <w:r>
        <w:rPr>
          <w:lang w:val="ar_AE" w:bidi="ar_AE"/>
        </w:rPr>
      </w:r>
      <w:r>
        <w:rPr>
          <w:lang w:val="ar_AE" w:bidi="ar_AE"/>
        </w:rPr>
        <w:t xml:space="preserve">إن دعوة الحكمة للانضمام إليها في مأدبةٍ فاخرة تزاحمها دعوة أخرى وتتنافس معها في </w:t>
      </w:r>
      <w:hyperlink r:id="rId56">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2</w:t>
      </w:r>
      <w:r>
        <w:rPr>
          <w:lang w:val="ar_AE" w:bidi="ar_AE"/>
        </w:rPr>
      </w:r>
    </w:p>
    <w:p>
      <w:pPr>
        <w:bidi/>
      </w:pPr>
      <w:r>
        <w:rPr>
          <w:lang w:val="ar_AE" w:bidi="ar_AE"/>
        </w:rPr>
      </w:r>
      <w:r>
        <w:rPr>
          <w:lang w:val="ar_AE" w:bidi="ar_AE"/>
        </w:rPr>
        <w:t>في الشرق الأدنى القديم، كانت تقام الولائم العظيمة احتفالًا بزواجٍ أو انتصارٍ عسكري أو صنع المعاهدات. احتفال الحكمة هو بمثابة بداية عَلاقة وثيقة بالمستمع.</w:t>
      </w:r>
      <w:r>
        <w:rPr>
          <w:lang w:val="ar_AE" w:bidi="ar_AE"/>
        </w:rPr>
      </w:r>
      <w:r>
        <w:rPr>
          <w:lang w:val="ar_AE" w:bidi="ar_AE"/>
        </w:rPr>
      </w:r>
    </w:p>
    <w:p>
      <w:pPr>
        <w:bidi/>
      </w:pPr>
      <w:r>
        <w:rPr>
          <w:lang w:val="ar_AE" w:bidi="ar_AE"/>
        </w:rPr>
      </w:r>
    </w:p>
    <w:p>
      <w:pPr>
        <w:pStyle w:val="Heading2"/>
        <w:bidi/>
      </w:pPr>
      <w:r>
        <w:rPr>
          <w:lang w:val="ar_AE" w:bidi="ar_AE"/>
        </w:rPr>
        <w:t>أمثال 9: 3</w:t>
      </w:r>
      <w:r>
        <w:rPr>
          <w:lang w:val="ar_AE" w:bidi="ar_AE"/>
        </w:rPr>
      </w:r>
    </w:p>
    <w:p>
      <w:pPr>
        <w:bidi/>
      </w:pPr>
      <w:r>
        <w:rPr>
          <w:lang w:val="ar_AE" w:bidi="ar_AE"/>
        </w:rPr>
      </w:r>
      <w:r>
        <w:rPr>
          <w:lang w:val="ar_AE" w:bidi="ar_AE"/>
        </w:rPr>
        <w:t xml:space="preserve">كانت المعابد في الشرق الأدنى القديم تُبنى على مرتفعات تطل على المدينة. اتِّباع الحكمة يعني التكريس الكامل للرَّب (قارن </w:t>
      </w:r>
      <w:hyperlink r:id="rId154">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4</w:t>
      </w:r>
      <w:r>
        <w:rPr>
          <w:lang w:val="ar_AE" w:bidi="ar_AE"/>
        </w:rPr>
      </w:r>
    </w:p>
    <w:p>
      <w:pPr>
        <w:bidi/>
      </w:pPr>
      <w:r>
        <w:rPr>
          <w:lang w:val="ar_AE" w:bidi="ar_AE"/>
        </w:rPr>
      </w:r>
      <w:r>
        <w:rPr>
          <w:lang w:val="ar_AE" w:bidi="ar_AE"/>
        </w:rPr>
        <w:t xml:space="preserve">تنادي الحكمة على الجُهَّال وناقصي الفهم، على وجه التحديد من يفتقرون إلى الحُكم الصائب؛ لأنهم لم يحسموا بعد قراراهم بشأن اتِّباع الحكمة أم الجهل. انظر </w:t>
      </w:r>
      <w:hyperlink r:id="rId163">
        <w:r>
          <w:rPr>
            <w:lang w:val="ar_AE" w:bidi="ar_AE"/>
          </w:rPr>
          <w:rPr>
            <w:color w:val="0000EE"/>
            <w:u w:val="single"/>
          </w:rPr>
          <w:t>9:16</w:t>
        </w:r>
      </w:hyperlink>
      <w:r>
        <w:rPr>
          <w:lang w:val="ar_AE" w:bidi="ar_AE"/>
        </w:rPr>
        <w:t>، حيث يحاكي الجهل كلام الحكمة ثم يحرِّفه.</w:t>
      </w:r>
      <w:r>
        <w:rPr>
          <w:lang w:val="ar_AE" w:bidi="ar_AE"/>
        </w:rPr>
      </w:r>
      <w:r>
        <w:rPr>
          <w:lang w:val="ar_AE" w:bidi="ar_AE"/>
        </w:rPr>
      </w:r>
    </w:p>
    <w:p>
      <w:pPr>
        <w:bidi/>
      </w:pPr>
      <w:r>
        <w:rPr>
          <w:lang w:val="ar_AE" w:bidi="ar_AE"/>
        </w:rPr>
      </w:r>
    </w:p>
    <w:p>
      <w:pPr>
        <w:pStyle w:val="Heading2"/>
        <w:bidi/>
      </w:pPr>
      <w:r>
        <w:rPr>
          <w:lang w:val="ar_AE" w:bidi="ar_AE"/>
        </w:rPr>
        <w:t>أمثال 9: 6</w:t>
      </w:r>
      <w:r>
        <w:rPr>
          <w:lang w:val="ar_AE" w:bidi="ar_AE"/>
        </w:rPr>
      </w:r>
    </w:p>
    <w:p>
      <w:pPr>
        <w:bidi/>
      </w:pPr>
      <w:r>
        <w:rPr>
          <w:lang w:val="ar_AE" w:bidi="ar_AE"/>
        </w:rPr>
      </w:r>
      <w:r>
        <w:rPr>
          <w:lang w:val="ar_AE" w:bidi="ar_AE"/>
        </w:rPr>
        <w:t>الحكمة تمنح الأفراد القدرة على اجتياز الحياة بنجاح.</w:t>
      </w:r>
      <w:r>
        <w:rPr>
          <w:lang w:val="ar_AE" w:bidi="ar_AE"/>
        </w:rPr>
      </w:r>
      <w:r>
        <w:rPr>
          <w:lang w:val="ar_AE" w:bidi="ar_AE"/>
        </w:rPr>
      </w:r>
    </w:p>
    <w:p>
      <w:pPr>
        <w:bidi/>
      </w:pPr>
      <w:r>
        <w:rPr>
          <w:lang w:val="ar_AE" w:bidi="ar_AE"/>
        </w:rPr>
      </w:r>
    </w:p>
    <w:p>
      <w:pPr>
        <w:pStyle w:val="Heading2"/>
        <w:bidi/>
      </w:pPr>
      <w:r>
        <w:rPr>
          <w:lang w:val="ar_AE" w:bidi="ar_AE"/>
        </w:rPr>
        <w:t>أمثال 9: 7–9</w:t>
      </w:r>
      <w:r>
        <w:rPr>
          <w:lang w:val="ar_AE" w:bidi="ar_AE"/>
        </w:rPr>
      </w:r>
    </w:p>
    <w:p>
      <w:pPr>
        <w:bidi/>
      </w:pPr>
      <w:r>
        <w:rPr>
          <w:lang w:val="ar_AE" w:bidi="ar_AE"/>
        </w:rPr>
      </w:r>
      <w:r>
        <w:rPr>
          <w:lang w:val="ar_AE" w:bidi="ar_AE"/>
        </w:rPr>
        <w:t>تبدو هذه الآيات وكأنها تشكِّل فاصلًا بين دعوتيّ الحكمة والجهل، وربما يكون الغرض هو التحذير من أنّ دعوة المستهزئين والأشرار (</w:t>
      </w:r>
      <w:hyperlink r:id="rId164">
        <w:r>
          <w:rPr>
            <w:lang w:val="ar_AE" w:bidi="ar_AE"/>
          </w:rPr>
          <w:rPr>
            <w:color w:val="0000EE"/>
            <w:u w:val="single"/>
          </w:rPr>
          <w:t>9:4</w:t>
        </w:r>
      </w:hyperlink>
      <w:r>
        <w:rPr>
          <w:lang w:val="ar_AE" w:bidi="ar_AE"/>
        </w:rPr>
        <w:t>)، على النقيض من دعوة الجُهَّال، تكون بلا جدوى. فقد اختار هؤلاء الأشخاص طريقهم ويواجهون نصائح الحكمة بعنف. على النقيض من ذلك، يقدِّر الحكماء نصائح التقويم؛ ويقبلونها ويستفيدون منها.</w:t>
      </w:r>
      <w:r>
        <w:rPr>
          <w:lang w:val="ar_AE" w:bidi="ar_AE"/>
        </w:rPr>
      </w:r>
      <w:r>
        <w:rPr>
          <w:lang w:val="ar_AE" w:bidi="ar_AE"/>
        </w:rPr>
      </w:r>
    </w:p>
    <w:p>
      <w:pPr>
        <w:bidi/>
      </w:pPr>
      <w:r>
        <w:rPr>
          <w:lang w:val="ar_AE" w:bidi="ar_AE"/>
        </w:rPr>
      </w:r>
    </w:p>
    <w:p>
      <w:pPr>
        <w:pStyle w:val="Heading2"/>
        <w:bidi/>
      </w:pPr>
      <w:r>
        <w:rPr>
          <w:lang w:val="ar_AE" w:bidi="ar_AE"/>
        </w:rPr>
        <w:t>أمثال 9: 10–12</w:t>
      </w:r>
      <w:r>
        <w:rPr>
          <w:lang w:val="ar_AE" w:bidi="ar_AE"/>
        </w:rPr>
      </w:r>
    </w:p>
    <w:p>
      <w:pPr>
        <w:bidi/>
      </w:pPr>
      <w:r>
        <w:rPr>
          <w:lang w:val="ar_AE" w:bidi="ar_AE"/>
        </w:rPr>
      </w:r>
      <w:r>
        <w:rPr>
          <w:lang w:val="ar_AE" w:bidi="ar_AE"/>
        </w:rPr>
        <w:t>مَخَافَة الرَّب</w:t>
      </w:r>
      <w:r>
        <w:rPr>
          <w:lang w:val="ar_AE" w:bidi="ar_AE"/>
        </w:rPr>
        <w:t xml:space="preserve">: راجع </w:t>
      </w:r>
      <w:r>
        <w:rPr>
          <w:lang w:val="ar_AE" w:bidi="ar_AE"/>
        </w:rPr>
        <w:t>ملاحظة الدراسة على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13</w:t>
      </w:r>
      <w:r>
        <w:rPr>
          <w:lang w:val="ar_AE" w:bidi="ar_AE"/>
        </w:rPr>
      </w:r>
    </w:p>
    <w:p>
      <w:pPr>
        <w:bidi/>
      </w:pPr>
      <w:r>
        <w:rPr>
          <w:lang w:val="ar_AE" w:bidi="ar_AE"/>
        </w:rPr>
      </w:r>
      <w:r>
        <w:rPr>
          <w:lang w:val="ar_AE" w:bidi="ar_AE"/>
        </w:rPr>
        <w:t>الْمَرْأَةُ الْجَاهِلَةُ صَخَّابَّة</w:t>
      </w:r>
      <w:r>
        <w:rPr>
          <w:lang w:val="ar_AE" w:bidi="ar_AE"/>
        </w:rPr>
        <w:t>: يثرثر الجهلاء بجرأة دون خجل، لكنهم لا يقولون شيئًا ذا قيمة.</w:t>
      </w:r>
      <w:r>
        <w:rPr>
          <w:lang w:val="ar_AE" w:bidi="ar_AE"/>
        </w:rPr>
      </w:r>
      <w:r>
        <w:rPr>
          <w:lang w:val="ar_AE" w:bidi="ar_AE"/>
        </w:rPr>
      </w:r>
    </w:p>
    <w:p>
      <w:pPr>
        <w:bidi/>
      </w:pPr>
      <w:r>
        <w:rPr>
          <w:lang w:val="ar_AE" w:bidi="ar_AE"/>
        </w:rPr>
      </w:r>
    </w:p>
    <w:p>
      <w:pPr>
        <w:pStyle w:val="Heading2"/>
        <w:bidi/>
      </w:pPr>
      <w:r>
        <w:rPr>
          <w:lang w:val="ar_AE" w:bidi="ar_AE"/>
        </w:rPr>
        <w:t>أمثال 9: 13–18</w:t>
      </w:r>
      <w:r>
        <w:rPr>
          <w:lang w:val="ar_AE" w:bidi="ar_AE"/>
        </w:rPr>
      </w:r>
    </w:p>
    <w:p>
      <w:pPr>
        <w:bidi/>
      </w:pPr>
      <w:r>
        <w:rPr>
          <w:lang w:val="ar_AE" w:bidi="ar_AE"/>
        </w:rPr>
      </w:r>
      <w:r>
        <w:rPr>
          <w:lang w:val="ar_AE" w:bidi="ar_AE"/>
        </w:rPr>
        <w:t>المرأة الجاهلة أيضًا تدعو البسطاء وأولئك الذين يفتقرون إلى الفِطنَة لينضموا إليها في الوليمة التي أعدَّتها. دَعْوَتها ونصائحها تتناقض مع دعوة الحكمة ونصائحها (</w:t>
      </w:r>
      <w:hyperlink r:id="rId55">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14</w:t>
      </w:r>
      <w:r>
        <w:rPr>
          <w:lang w:val="ar_AE" w:bidi="ar_AE"/>
        </w:rPr>
      </w:r>
    </w:p>
    <w:p>
      <w:pPr>
        <w:bidi/>
      </w:pPr>
      <w:r>
        <w:rPr>
          <w:lang w:val="ar_AE" w:bidi="ar_AE"/>
        </w:rPr>
      </w:r>
      <w:r>
        <w:rPr>
          <w:lang w:val="ar_AE" w:bidi="ar_AE"/>
        </w:rPr>
        <w:t xml:space="preserve">كانت المعابد قديمًا تُشيَّد على المرتفعات المُطِلّة على المدينة. المرأة الجاهلة تجسِّد الآلهة الزائفة التي تتنافس على محبة شعب الله وولائهم له (قارن </w:t>
      </w:r>
      <w:hyperlink r:id="rId165">
        <w:r>
          <w:rPr>
            <w:lang w:val="ar_AE" w:bidi="ar_AE"/>
          </w:rPr>
          <w:rPr>
            <w:color w:val="0000EE"/>
            <w:u w:val="single"/>
          </w:rPr>
          <w:t>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17</w:t>
      </w:r>
      <w:r>
        <w:rPr>
          <w:lang w:val="ar_AE" w:bidi="ar_AE"/>
        </w:rPr>
      </w:r>
    </w:p>
    <w:p>
      <w:pPr>
        <w:bidi/>
      </w:pPr>
      <w:r>
        <w:rPr>
          <w:lang w:val="ar_AE" w:bidi="ar_AE"/>
        </w:rPr>
      </w:r>
      <w:r>
        <w:rPr>
          <w:lang w:val="ar_AE" w:bidi="ar_AE"/>
        </w:rPr>
        <w:t xml:space="preserve">أعدَّت الجهالة وليمة لضيوفها مثلما فعلت الحكمة، (قارن </w:t>
      </w:r>
      <w:hyperlink r:id="rId166">
        <w:r>
          <w:rPr>
            <w:lang w:val="ar_AE" w:bidi="ar_AE"/>
          </w:rPr>
          <w:rPr>
            <w:color w:val="0000EE"/>
            <w:u w:val="single"/>
          </w:rPr>
          <w:t>9:2–5</w:t>
        </w:r>
      </w:hyperlink>
      <w:r>
        <w:rPr>
          <w:lang w:val="ar_AE" w:bidi="ar_AE"/>
        </w:rPr>
        <w:t>). لكن هذه الوليمة خادعة ومُضلِّلة.</w:t>
      </w:r>
      <w:r>
        <w:rPr>
          <w:lang w:val="ar_AE" w:bidi="ar_AE"/>
        </w:rPr>
      </w:r>
      <w:r>
        <w:rPr>
          <w:lang w:val="ar_AE" w:bidi="ar_AE"/>
        </w:rPr>
      </w:r>
    </w:p>
    <w:p>
      <w:pPr>
        <w:bidi/>
      </w:pPr>
      <w:r>
        <w:rPr>
          <w:lang w:val="ar_AE" w:bidi="ar_AE"/>
        </w:rPr>
      </w:r>
    </w:p>
    <w:p>
      <w:pPr>
        <w:pStyle w:val="Heading2"/>
        <w:bidi/>
      </w:pPr>
      <w:r>
        <w:rPr>
          <w:lang w:val="ar_AE" w:bidi="ar_AE"/>
        </w:rPr>
        <w:t>أمثال 9: 18</w:t>
      </w:r>
      <w:r>
        <w:rPr>
          <w:lang w:val="ar_AE" w:bidi="ar_AE"/>
        </w:rPr>
      </w:r>
    </w:p>
    <w:p>
      <w:pPr>
        <w:bidi/>
      </w:pPr>
      <w:r>
        <w:rPr>
          <w:lang w:val="ar_AE" w:bidi="ar_AE"/>
        </w:rPr>
      </w:r>
      <w:r>
        <w:rPr>
          <w:lang w:val="ar_AE" w:bidi="ar_AE"/>
        </w:rPr>
        <w:t>ضيوف وليمة الجهالة ينتهي بهم المطاف بالسقوط في أعماق الهاوية</w:t>
      </w:r>
      <w:r>
        <w:rPr>
          <w:i/>
          <w:lang w:val="ar_AE" w:bidi="ar_AE"/>
        </w:rPr>
        <w:t>،</w:t>
      </w:r>
      <w:r>
        <w:rPr>
          <w:lang w:val="ar_AE" w:bidi="ar_AE"/>
        </w:rPr>
        <w:t xml:space="preserve"> على النقيض من المكافأة التي ينالها </w:t>
      </w:r>
      <w:r>
        <w:rPr>
          <w:i/>
          <w:lang w:val="ar_AE" w:bidi="ar_AE"/>
        </w:rPr>
        <w:t xml:space="preserve">ضيوف </w:t>
      </w:r>
      <w:r>
        <w:rPr>
          <w:lang w:val="ar_AE" w:bidi="ar_AE"/>
        </w:rPr>
        <w:t xml:space="preserve">الحكمة (انظر </w:t>
      </w:r>
      <w:hyperlink r:id="rId167">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w:t>
      </w:r>
      <w:r>
        <w:rPr>
          <w:lang w:val="ar_AE" w:bidi="ar_AE"/>
        </w:rPr>
      </w:r>
    </w:p>
    <w:p>
      <w:pPr>
        <w:bidi/>
      </w:pPr>
      <w:r>
        <w:rPr>
          <w:lang w:val="ar_AE" w:bidi="ar_AE"/>
        </w:rPr>
      </w:r>
      <w:r>
        <w:rPr>
          <w:lang w:val="ar_AE" w:bidi="ar_AE"/>
        </w:rPr>
        <w:t>دائمًا ما يعبّر فرح الوالدين التقيّين أو حزنهما عن مدى طاعة ابنهما لمبادئ الحكمة.</w:t>
      </w:r>
      <w:r>
        <w:rPr>
          <w:lang w:val="ar_AE" w:bidi="ar_AE"/>
        </w:rPr>
      </w:r>
      <w:r>
        <w:rPr>
          <w:lang w:val="ar_AE" w:bidi="ar_AE"/>
        </w:rPr>
      </w:r>
    </w:p>
    <w:p>
      <w:pPr>
        <w:bidi/>
      </w:pPr>
      <w:r>
        <w:rPr>
          <w:lang w:val="ar_AE" w:bidi="ar_AE"/>
        </w:rPr>
      </w:r>
    </w:p>
    <w:p>
      <w:pPr>
        <w:pStyle w:val="Heading2"/>
        <w:bidi/>
      </w:pPr>
      <w:r>
        <w:rPr>
          <w:lang w:val="ar_AE" w:bidi="ar_AE"/>
        </w:rPr>
        <w:t>أمثال 10: 1–22: 16</w:t>
      </w:r>
      <w:r>
        <w:rPr>
          <w:lang w:val="ar_AE" w:bidi="ar_AE"/>
        </w:rPr>
      </w:r>
    </w:p>
    <w:p>
      <w:pPr>
        <w:bidi/>
      </w:pPr>
      <w:r>
        <w:rPr>
          <w:lang w:val="ar_AE" w:bidi="ar_AE"/>
        </w:rPr>
      </w:r>
      <w:r>
        <w:rPr>
          <w:lang w:val="ar_AE" w:bidi="ar_AE"/>
        </w:rPr>
        <w:t>يُعرف هذا القسم الطويل بأمثال سليمان. يتكون في أغلبه على نصائح وتعاليم موجزة. هذه الأمثال تلجأ بكثرة لأسلوب ال</w:t>
      </w:r>
      <w:r>
        <w:rPr>
          <w:lang w:val="ar_AE" w:bidi="ar_AE"/>
        </w:rPr>
        <w:t>طِبَاق (</w:t>
      </w:r>
      <w:r>
        <w:rPr>
          <w:i/>
          <w:lang w:val="ar_AE" w:bidi="ar_AE"/>
        </w:rPr>
        <w:t xml:space="preserve">التوازي بالتضاد) </w:t>
      </w:r>
      <w:r>
        <w:rPr>
          <w:lang w:val="ar_AE" w:bidi="ar_AE"/>
        </w:rPr>
        <w:t xml:space="preserve">لاستعراض التناقض بين الحكمة والبِرّ من جهة، والحماقة والشر من جهةٍ أخرى. يبدو أن ترتيب هذه الأمثال عشوائي، كما هو الحال في أدب الحكمة المصري وبلاد ما بين النهرين. يوجد تكرار لبعض الأمثال (انظر </w:t>
      </w:r>
      <w:hyperlink r:id="rId168">
        <w:r>
          <w:rPr>
            <w:lang w:val="ar_AE" w:bidi="ar_AE"/>
          </w:rPr>
          <w:rPr>
            <w:color w:val="0000EE"/>
            <w:u w:val="single"/>
          </w:rPr>
          <w:t>6:10–11</w:t>
        </w:r>
      </w:hyperlink>
      <w:r>
        <w:rPr>
          <w:lang w:val="ar_AE" w:bidi="ar_AE"/>
        </w:rPr>
        <w:t xml:space="preserve"> و </w:t>
      </w:r>
      <w:hyperlink r:id="rId132">
        <w:r>
          <w:rPr>
            <w:lang w:val="ar_AE" w:bidi="ar_AE"/>
          </w:rPr>
          <w:rPr>
            <w:color w:val="0000EE"/>
            <w:u w:val="single"/>
          </w:rPr>
          <w:t>24:33–34</w:t>
        </w:r>
      </w:hyperlink>
      <w:r>
        <w:rPr>
          <w:lang w:val="ar_AE" w:bidi="ar_AE"/>
        </w:rPr>
        <w:t xml:space="preserve">؛ </w:t>
      </w:r>
      <w:hyperlink r:id="rId169">
        <w:r>
          <w:rPr>
            <w:lang w:val="ar_AE" w:bidi="ar_AE"/>
          </w:rPr>
          <w:rPr>
            <w:color w:val="0000EE"/>
            <w:u w:val="single"/>
          </w:rPr>
          <w:t>14:12</w:t>
        </w:r>
      </w:hyperlink>
      <w:r>
        <w:rPr>
          <w:lang w:val="ar_AE" w:bidi="ar_AE"/>
        </w:rPr>
        <w:t xml:space="preserve"> و </w:t>
      </w:r>
      <w:hyperlink r:id="rId170">
        <w:r>
          <w:rPr>
            <w:lang w:val="ar_AE" w:bidi="ar_AE"/>
          </w:rPr>
          <w:rPr>
            <w:color w:val="0000EE"/>
            <w:u w:val="single"/>
          </w:rPr>
          <w:t>16:25</w:t>
        </w:r>
      </w:hyperlink>
      <w:r>
        <w:rPr>
          <w:lang w:val="ar_AE" w:bidi="ar_AE"/>
        </w:rPr>
        <w:t xml:space="preserve">؛ </w:t>
      </w:r>
      <w:hyperlink r:id="rId112">
        <w:r>
          <w:rPr>
            <w:lang w:val="ar_AE" w:bidi="ar_AE"/>
          </w:rPr>
          <w:rPr>
            <w:color w:val="0000EE"/>
            <w:u w:val="single"/>
          </w:rPr>
          <w:t>18:8</w:t>
        </w:r>
      </w:hyperlink>
      <w:r>
        <w:rPr>
          <w:lang w:val="ar_AE" w:bidi="ar_AE"/>
        </w:rPr>
        <w:t xml:space="preserve"> و </w:t>
      </w:r>
      <w:hyperlink r:id="rId171">
        <w:r>
          <w:rPr>
            <w:lang w:val="ar_AE" w:bidi="ar_AE"/>
          </w:rPr>
          <w:rPr>
            <w:color w:val="0000EE"/>
            <w:u w:val="single"/>
          </w:rPr>
          <w:t>26:22</w:t>
        </w:r>
      </w:hyperlink>
      <w:r>
        <w:rPr>
          <w:lang w:val="ar_AE" w:bidi="ar_AE"/>
        </w:rPr>
        <w:t xml:space="preserve">؛ </w:t>
      </w:r>
      <w:hyperlink r:id="rId172">
        <w:r>
          <w:rPr>
            <w:lang w:val="ar_AE" w:bidi="ar_AE"/>
          </w:rPr>
          <w:rPr>
            <w:color w:val="0000EE"/>
            <w:u w:val="single"/>
          </w:rPr>
          <w:t>19:24</w:t>
        </w:r>
      </w:hyperlink>
      <w:r>
        <w:rPr>
          <w:lang w:val="ar_AE" w:bidi="ar_AE"/>
        </w:rPr>
        <w:t xml:space="preserve"> و </w:t>
      </w:r>
      <w:hyperlink r:id="rId173">
        <w:r>
          <w:rPr>
            <w:lang w:val="ar_AE" w:bidi="ar_AE"/>
          </w:rPr>
          <w:rPr>
            <w:color w:val="0000EE"/>
            <w:u w:val="single"/>
          </w:rPr>
          <w:t>26:15</w:t>
        </w:r>
      </w:hyperlink>
      <w:r>
        <w:rPr>
          <w:lang w:val="ar_AE" w:bidi="ar_AE"/>
        </w:rPr>
        <w:t xml:space="preserve">؛ </w:t>
      </w:r>
      <w:hyperlink r:id="rId129">
        <w:r>
          <w:rPr>
            <w:lang w:val="ar_AE" w:bidi="ar_AE"/>
          </w:rPr>
          <w:rPr>
            <w:color w:val="0000EE"/>
            <w:u w:val="single"/>
          </w:rPr>
          <w:t>20:16</w:t>
        </w:r>
      </w:hyperlink>
      <w:r>
        <w:rPr>
          <w:lang w:val="ar_AE" w:bidi="ar_AE"/>
        </w:rPr>
        <w:t xml:space="preserve"> و </w:t>
      </w:r>
      <w:hyperlink r:id="rId131">
        <w:r>
          <w:rPr>
            <w:lang w:val="ar_AE" w:bidi="ar_AE"/>
          </w:rPr>
          <w:rPr>
            <w:color w:val="0000EE"/>
            <w:u w:val="single"/>
          </w:rPr>
          <w:t>27:13</w:t>
        </w:r>
      </w:hyperlink>
      <w:r>
        <w:rPr>
          <w:lang w:val="ar_AE" w:bidi="ar_AE"/>
        </w:rPr>
        <w:t xml:space="preserve">؛ </w:t>
      </w:r>
      <w:hyperlink r:id="rId174">
        <w:r>
          <w:rPr>
            <w:lang w:val="ar_AE" w:bidi="ar_AE"/>
          </w:rPr>
          <w:rPr>
            <w:color w:val="0000EE"/>
            <w:u w:val="single"/>
          </w:rPr>
          <w:t>21:9</w:t>
        </w:r>
      </w:hyperlink>
      <w:r>
        <w:rPr>
          <w:lang w:val="ar_AE" w:bidi="ar_AE"/>
        </w:rPr>
        <w:t xml:space="preserve"> و </w:t>
      </w:r>
      <w:hyperlink r:id="rId175">
        <w:r>
          <w:rPr>
            <w:lang w:val="ar_AE" w:bidi="ar_AE"/>
          </w:rPr>
          <w:rPr>
            <w:color w:val="0000EE"/>
            <w:u w:val="single"/>
          </w:rPr>
          <w:t>25:24</w:t>
        </w:r>
      </w:hyperlink>
      <w:r>
        <w:rPr>
          <w:lang w:val="ar_AE" w:bidi="ar_AE"/>
        </w:rPr>
        <w:t xml:space="preserve">؛ </w:t>
      </w:r>
      <w:hyperlink r:id="rId176">
        <w:r>
          <w:rPr>
            <w:lang w:val="ar_AE" w:bidi="ar_AE"/>
          </w:rPr>
          <w:rPr>
            <w:color w:val="0000EE"/>
            <w:u w:val="single"/>
          </w:rPr>
          <w:t>22:3</w:t>
        </w:r>
      </w:hyperlink>
      <w:r>
        <w:rPr>
          <w:lang w:val="ar_AE" w:bidi="ar_AE"/>
        </w:rPr>
        <w:t xml:space="preserve"> و </w:t>
      </w:r>
      <w:hyperlink r:id="rId177">
        <w:r>
          <w:rPr>
            <w:lang w:val="ar_AE" w:bidi="ar_AE"/>
          </w:rPr>
          <w:rPr>
            <w:color w:val="0000EE"/>
            <w:u w:val="single"/>
          </w:rPr>
          <w:t>27:12</w:t>
        </w:r>
      </w:hyperlink>
      <w:r>
        <w:rPr>
          <w:lang w:val="ar_AE" w:bidi="ar_AE"/>
        </w:rPr>
        <w:t xml:space="preserve">). أحيانًا تشترك مجموعة من الأمثال في تناول موضوع واحد. (مثلًا، </w:t>
      </w:r>
      <w:hyperlink r:id="rId178">
        <w:r>
          <w:rPr>
            <w:lang w:val="ar_AE" w:bidi="ar_AE"/>
          </w:rPr>
          <w:rPr>
            <w:color w:val="0000EE"/>
            <w:u w:val="single"/>
          </w:rPr>
          <w:t>16:1–11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w:t>
      </w:r>
      <w:r>
        <w:rPr>
          <w:lang w:val="ar_AE" w:bidi="ar_AE"/>
        </w:rPr>
      </w:r>
    </w:p>
    <w:p>
      <w:pPr>
        <w:bidi/>
      </w:pPr>
      <w:r>
        <w:rPr>
          <w:lang w:val="ar_AE" w:bidi="ar_AE"/>
        </w:rPr>
      </w:r>
      <w:r>
        <w:rPr>
          <w:lang w:val="ar_AE" w:bidi="ar_AE"/>
        </w:rPr>
        <w:t>كُنُوزُ الشَّر</w:t>
      </w:r>
      <w:r>
        <w:rPr>
          <w:lang w:val="ar_AE" w:bidi="ar_AE"/>
        </w:rPr>
        <w:t xml:space="preserve">... </w:t>
      </w:r>
      <w:r>
        <w:rPr>
          <w:lang w:val="ar_AE" w:bidi="ar_AE"/>
        </w:rPr>
        <w:t>الْبِرّ</w:t>
      </w:r>
      <w:r>
        <w:rPr>
          <w:lang w:val="ar_AE" w:bidi="ar_AE"/>
        </w:rPr>
        <w:t xml:space="preserve">: يحثّ سفر الأمثال على السلوك القويم أكثر من امتلاك المال (انظر أيضًا </w:t>
      </w:r>
      <w:hyperlink r:id="rId179">
        <w:r>
          <w:rPr>
            <w:lang w:val="ar_AE" w:bidi="ar_AE"/>
          </w:rPr>
          <w:rPr>
            <w:color w:val="0000EE"/>
            <w:u w:val="single"/>
          </w:rPr>
          <w:t>11:18</w:t>
        </w:r>
      </w:hyperlink>
      <w:r>
        <w:rPr>
          <w:lang w:val="ar_AE" w:bidi="ar_AE"/>
        </w:rPr>
        <w:t xml:space="preserve">؛ </w:t>
      </w:r>
      <w:hyperlink r:id="rId180">
        <w:r>
          <w:rPr>
            <w:lang w:val="ar_AE" w:bidi="ar_AE"/>
          </w:rPr>
          <w:rPr>
            <w:color w:val="0000EE"/>
            <w:u w:val="single"/>
          </w:rPr>
          <w:t>13:11</w:t>
        </w:r>
      </w:hyperlink>
      <w:r>
        <w:rPr>
          <w:lang w:val="ar_AE" w:bidi="ar_AE"/>
        </w:rPr>
        <w:t xml:space="preserve">، </w:t>
      </w:r>
      <w:hyperlink r:id="rId181">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w:t>
      </w:r>
      <w:r>
        <w:rPr>
          <w:lang w:val="ar_AE" w:bidi="ar_AE"/>
        </w:rPr>
      </w:r>
    </w:p>
    <w:p>
      <w:pPr>
        <w:bidi/>
      </w:pPr>
      <w:r>
        <w:rPr>
          <w:lang w:val="ar_AE" w:bidi="ar_AE"/>
        </w:rPr>
      </w:r>
      <w:r>
        <w:rPr>
          <w:lang w:val="ar_AE" w:bidi="ar_AE"/>
        </w:rPr>
        <w:t xml:space="preserve">قد يُساء استخدام هذا المثل إن اعتبرت الأمور الخارجية الظاهرة أنها مقياس للتقوى. على سبيل المثال، ظنّ أصدقاء أيوب الثلاثة خطئًا أنّه قد أخطأ فعلًا؛ ولذا فهو يتألم (انظر </w:t>
      </w:r>
      <w:hyperlink r:id="rId182">
        <w:r>
          <w:rPr>
            <w:lang w:val="ar_AE" w:bidi="ar_AE"/>
          </w:rPr>
          <w:rPr>
            <w:color w:val="0000EE"/>
            <w:u w:val="single"/>
          </w:rPr>
          <w:t>أيوب 22:6–11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4–5</w:t>
      </w:r>
      <w:r>
        <w:rPr>
          <w:lang w:val="ar_AE" w:bidi="ar_AE"/>
        </w:rPr>
      </w:r>
    </w:p>
    <w:p>
      <w:pPr>
        <w:bidi/>
      </w:pPr>
      <w:r>
        <w:rPr>
          <w:lang w:val="ar_AE" w:bidi="ar_AE"/>
        </w:rPr>
      </w:r>
      <w:r>
        <w:rPr>
          <w:lang w:val="ar_AE" w:bidi="ar_AE"/>
        </w:rPr>
        <w:t>الكَسْلَان إنسان أحمق</w:t>
      </w:r>
      <w:r>
        <w:rPr>
          <w:lang w:val="ar_AE" w:bidi="ar_AE"/>
        </w:rPr>
        <w:t xml:space="preserve">، في حين أنّ المجتهد حكيم (انظر أيضًا </w:t>
      </w:r>
      <w:hyperlink r:id="rId183">
        <w:r>
          <w:rPr>
            <w:lang w:val="ar_AE" w:bidi="ar_AE"/>
          </w:rPr>
          <w:rPr>
            <w:color w:val="0000EE"/>
            <w:u w:val="single"/>
          </w:rPr>
          <w:t>10:26</w:t>
        </w:r>
      </w:hyperlink>
      <w:r>
        <w:rPr>
          <w:lang w:val="ar_AE" w:bidi="ar_AE"/>
        </w:rPr>
        <w:t xml:space="preserve">؛ </w:t>
      </w:r>
      <w:hyperlink r:id="rId184">
        <w:r>
          <w:rPr>
            <w:lang w:val="ar_AE" w:bidi="ar_AE"/>
          </w:rPr>
          <w:rPr>
            <w:color w:val="0000EE"/>
            <w:u w:val="single"/>
          </w:rPr>
          <w:t>26:13–16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7</w:t>
      </w:r>
      <w:r>
        <w:rPr>
          <w:lang w:val="ar_AE" w:bidi="ar_AE"/>
        </w:rPr>
      </w:r>
    </w:p>
    <w:p>
      <w:pPr>
        <w:bidi/>
      </w:pPr>
      <w:r>
        <w:rPr>
          <w:lang w:val="ar_AE" w:bidi="ar_AE"/>
        </w:rPr>
      </w:r>
      <w:r>
        <w:rPr>
          <w:lang w:val="ar_AE" w:bidi="ar_AE"/>
        </w:rPr>
        <w:t>ٱسْمُ الْأَشْرَارِ يَنْخَر</w:t>
      </w:r>
      <w:r>
        <w:rPr>
          <w:lang w:val="ar_AE" w:bidi="ar_AE"/>
        </w:rPr>
        <w:t>: الشرف والعار دافعان مؤثران في إسرائيل القديمة، كما هو الحال اليوم في الشرق الأوسط.</w:t>
      </w:r>
      <w:r>
        <w:rPr>
          <w:lang w:val="ar_AE" w:bidi="ar_AE"/>
        </w:rPr>
      </w:r>
      <w:r>
        <w:rPr>
          <w:lang w:val="ar_AE" w:bidi="ar_AE"/>
        </w:rPr>
      </w:r>
    </w:p>
    <w:p>
      <w:pPr>
        <w:bidi/>
      </w:pPr>
      <w:r>
        <w:rPr>
          <w:lang w:val="ar_AE" w:bidi="ar_AE"/>
        </w:rPr>
      </w:r>
    </w:p>
    <w:p>
      <w:pPr>
        <w:pStyle w:val="Heading2"/>
        <w:bidi/>
      </w:pPr>
      <w:r>
        <w:rPr>
          <w:lang w:val="ar_AE" w:bidi="ar_AE"/>
        </w:rPr>
        <w:t>أمثال 10: 9</w:t>
      </w:r>
      <w:r>
        <w:rPr>
          <w:lang w:val="ar_AE" w:bidi="ar_AE"/>
        </w:rPr>
      </w:r>
    </w:p>
    <w:p>
      <w:pPr>
        <w:bidi/>
      </w:pPr>
      <w:r>
        <w:rPr>
          <w:lang w:val="ar_AE" w:bidi="ar_AE"/>
        </w:rPr>
      </w:r>
      <w:r>
        <w:rPr>
          <w:lang w:val="ar_AE" w:bidi="ar_AE"/>
        </w:rPr>
        <w:t xml:space="preserve">راقب طُرقك لأنها تحدِّد مصيرك (انظر </w:t>
      </w:r>
      <w:hyperlink r:id="rId2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10</w:t>
      </w:r>
      <w:r>
        <w:rPr>
          <w:lang w:val="ar_AE" w:bidi="ar_AE"/>
        </w:rPr>
      </w:r>
    </w:p>
    <w:p>
      <w:pPr>
        <w:pStyle w:val="ListBullet"/>
        <w:bidi/>
        <w:spacing w:line="240" w:lineRule="auto"/>
        <w:ind w:left="720"/>
      </w:pPr>
      <w:r>
        <w:rPr>
          <w:lang w:val="ar_AE" w:bidi="ar_AE"/>
        </w:rPr>
      </w:r>
      <w:r>
        <w:rPr>
          <w:lang w:val="ar_AE" w:bidi="ar_AE"/>
        </w:rPr>
        <w:t>تجاهُل الخطأ يعني الموافقة على سوء السلوك وليس معالجته.</w:t>
      </w:r>
    </w:p>
    <w:p>
      <w:pPr>
        <w:pStyle w:val="ListBullet"/>
        <w:bidi/>
        <w:spacing w:line="240" w:lineRule="auto"/>
        <w:ind w:left="720"/>
      </w:pPr>
      <w:r>
        <w:rPr>
          <w:lang w:val="ar_AE" w:bidi="ar_AE"/>
        </w:rPr>
      </w:r>
      <w:r>
        <w:rPr>
          <w:lang w:val="ar_AE" w:bidi="ar_AE"/>
        </w:rPr>
        <w:t>الْغَبِيُّ الشَّفَتَيْنِ يُصْرَع</w:t>
      </w:r>
      <w:r>
        <w:rPr>
          <w:lang w:val="ar_AE" w:bidi="ar_AE"/>
        </w:rPr>
        <w:t>: تتبع إحدى ترجمات الكتاب المُقدَّس الإنجليزية النسخة العبرية (النص الماسورتي). يعتقد بعض العلماء أنّ هذه الصياغة ربما تأثرت ب</w:t>
      </w:r>
      <w:hyperlink r:id="rId185">
        <w:r>
          <w:rPr>
            <w:lang w:val="ar_AE" w:bidi="ar_AE"/>
          </w:rPr>
          <w:rPr>
            <w:color w:val="0000EE"/>
            <w:u w:val="single"/>
          </w:rPr>
          <w:t>أمثال 10:8</w:t>
        </w:r>
      </w:hyperlink>
      <w:r>
        <w:rPr>
          <w:lang w:val="ar_AE" w:bidi="ar_AE"/>
        </w:rPr>
        <w:t>. لذلك فهم يتبعون النسخة اليونانية من العهد القديم (السبعينية)، التي تقول، "</w:t>
      </w:r>
      <w:r>
        <w:rPr>
          <w:lang w:val="ar_AE" w:bidi="ar_AE"/>
        </w:rPr>
        <w:t>الْمُوَبِّخُ بِجُرْأَةٍ يَصْنَعُ سَلامًا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11</w:t>
      </w:r>
      <w:r>
        <w:rPr>
          <w:lang w:val="ar_AE" w:bidi="ar_AE"/>
        </w:rPr>
      </w:r>
    </w:p>
    <w:p>
      <w:pPr>
        <w:bidi/>
      </w:pPr>
      <w:r>
        <w:rPr>
          <w:lang w:val="ar_AE" w:bidi="ar_AE"/>
        </w:rPr>
      </w:r>
      <w:r>
        <w:rPr>
          <w:lang w:val="ar_AE" w:bidi="ar_AE"/>
        </w:rPr>
        <w:t xml:space="preserve">مثلما يخرج من النبع ماءٌ يهب الحياة؛ فإنّ كلام الأتقياء يَنبوع حياة.وعلى النقيض، فإنّ كلام الأشرار الذي يخفي سوء النوايا يُميت (انظر أيضًا </w:t>
      </w:r>
      <w:hyperlink r:id="rId186">
        <w:r>
          <w:rPr>
            <w:lang w:val="ar_AE" w:bidi="ar_AE"/>
          </w:rPr>
          <w:rPr>
            <w:color w:val="0000EE"/>
            <w:u w:val="single"/>
          </w:rPr>
          <w:t>10:6؛</w:t>
        </w:r>
      </w:hyperlink>
      <w:r>
        <w:rPr>
          <w:lang w:val="ar_AE" w:bidi="ar_AE"/>
        </w:rPr>
        <w:t xml:space="preserve"> </w:t>
      </w:r>
      <w:hyperlink r:id="rId187">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13</w:t>
      </w:r>
      <w:r>
        <w:rPr>
          <w:lang w:val="ar_AE" w:bidi="ar_AE"/>
        </w:rPr>
      </w:r>
    </w:p>
    <w:p>
      <w:pPr>
        <w:bidi/>
      </w:pPr>
      <w:r>
        <w:rPr>
          <w:lang w:val="ar_AE" w:bidi="ar_AE"/>
        </w:rPr>
      </w:r>
      <w:r>
        <w:rPr>
          <w:lang w:val="ar_AE" w:bidi="ar_AE"/>
        </w:rPr>
        <w:t>الْعَصَا لِظَهْرِ النَّاقِصِ الْفَهْم</w:t>
      </w:r>
      <w:r>
        <w:rPr>
          <w:lang w:val="ar_AE" w:bidi="ar_AE"/>
        </w:rPr>
        <w:t xml:space="preserve">: الأشخاص ناقصو الفهم قد يؤذون أنفسهم بأقوالهم. فيما يتعلق بالتأديب البدني، انظر </w:t>
      </w:r>
      <w:hyperlink r:id="rId188">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15</w:t>
      </w:r>
      <w:r>
        <w:rPr>
          <w:lang w:val="ar_AE" w:bidi="ar_AE"/>
        </w:rPr>
      </w:r>
    </w:p>
    <w:p>
      <w:pPr>
        <w:bidi/>
      </w:pPr>
      <w:r>
        <w:rPr>
          <w:lang w:val="ar_AE" w:bidi="ar_AE"/>
        </w:rPr>
      </w:r>
      <w:r>
        <w:rPr>
          <w:lang w:val="ar_AE" w:bidi="ar_AE"/>
        </w:rPr>
        <w:t>مع أنّ الثروة قد تكون حصنًا وقت الشدائد، إلَّا أن المال يمكن أن يسبب المتاعب أيضًا (</w:t>
      </w:r>
      <w:hyperlink r:id="rId189">
        <w:r>
          <w:rPr>
            <w:lang w:val="ar_AE" w:bidi="ar_AE"/>
          </w:rPr>
          <w:rPr>
            <w:color w:val="0000EE"/>
            <w:u w:val="single"/>
          </w:rPr>
          <w:t>13:8</w:t>
        </w:r>
      </w:hyperlink>
      <w:r>
        <w:rPr>
          <w:lang w:val="ar_AE" w:bidi="ar_AE"/>
        </w:rPr>
        <w:t>) ويمكن أن يمنح شعورًا زائفًا بالأمان (</w:t>
      </w:r>
      <w:hyperlink r:id="rId190">
        <w:r>
          <w:rPr>
            <w:lang w:val="ar_AE" w:bidi="ar_AE"/>
          </w:rPr>
          <w:rPr>
            <w:color w:val="0000EE"/>
            <w:u w:val="single"/>
          </w:rPr>
          <w:t>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17</w:t>
      </w:r>
      <w:r>
        <w:rPr>
          <w:lang w:val="ar_AE" w:bidi="ar_AE"/>
        </w:rPr>
      </w:r>
    </w:p>
    <w:p>
      <w:pPr>
        <w:bidi/>
      </w:pPr>
      <w:r>
        <w:rPr>
          <w:lang w:val="ar_AE" w:bidi="ar_AE"/>
        </w:rPr>
      </w:r>
      <w:r>
        <w:rPr>
          <w:lang w:val="ar_AE" w:bidi="ar_AE"/>
        </w:rPr>
        <w:t>الحكماء لا يخافون من تقويم أفكارهم أو سلوكهم، فهم يقبلون التوجيه ليزدادوا حكمةً.</w:t>
      </w:r>
      <w:r>
        <w:rPr>
          <w:lang w:val="ar_AE" w:bidi="ar_AE"/>
        </w:rPr>
      </w:r>
      <w:r>
        <w:rPr>
          <w:lang w:val="ar_AE" w:bidi="ar_AE"/>
        </w:rPr>
      </w:r>
    </w:p>
    <w:p>
      <w:pPr>
        <w:bidi/>
      </w:pPr>
      <w:r>
        <w:rPr>
          <w:lang w:val="ar_AE" w:bidi="ar_AE"/>
        </w:rPr>
      </w:r>
    </w:p>
    <w:p>
      <w:pPr>
        <w:pStyle w:val="Heading2"/>
        <w:bidi/>
      </w:pPr>
      <w:r>
        <w:rPr>
          <w:lang w:val="ar_AE" w:bidi="ar_AE"/>
        </w:rPr>
        <w:t>أمثال 10: 19</w:t>
      </w:r>
      <w:r>
        <w:rPr>
          <w:lang w:val="ar_AE" w:bidi="ar_AE"/>
        </w:rPr>
      </w:r>
    </w:p>
    <w:p>
      <w:pPr>
        <w:bidi/>
      </w:pPr>
      <w:r>
        <w:rPr>
          <w:lang w:val="ar_AE" w:bidi="ar_AE"/>
        </w:rPr>
      </w:r>
      <w:r>
        <w:rPr>
          <w:lang w:val="ar_AE" w:bidi="ar_AE"/>
        </w:rPr>
        <w:t xml:space="preserve">أولئك الذين يثرثرون يُظهِرون جهلهم ويقعون في المشكلات (انظر أيضًا </w:t>
      </w:r>
      <w:hyperlink r:id="rId191">
        <w:r>
          <w:rPr>
            <w:lang w:val="ar_AE" w:bidi="ar_AE"/>
          </w:rPr>
          <w:rPr>
            <w:color w:val="0000EE"/>
            <w:u w:val="single"/>
          </w:rPr>
          <w:t>10:17؛</w:t>
        </w:r>
      </w:hyperlink>
      <w:r>
        <w:rPr>
          <w:lang w:val="ar_AE" w:bidi="ar_AE"/>
        </w:rPr>
        <w:t xml:space="preserve"> </w:t>
      </w:r>
      <w:hyperlink r:id="rId192">
        <w:r>
          <w:rPr>
            <w:lang w:val="ar_AE" w:bidi="ar_AE"/>
          </w:rPr>
          <w:rPr>
            <w:color w:val="0000EE"/>
            <w:u w:val="single"/>
          </w:rPr>
          <w:t>13:3؛</w:t>
        </w:r>
      </w:hyperlink>
      <w:r>
        <w:rPr>
          <w:lang w:val="ar_AE" w:bidi="ar_AE"/>
        </w:rPr>
        <w:t xml:space="preserve"> </w:t>
      </w:r>
      <w:hyperlink r:id="rId193">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20</w:t>
      </w:r>
      <w:r>
        <w:rPr>
          <w:lang w:val="ar_AE" w:bidi="ar_AE"/>
        </w:rPr>
      </w:r>
    </w:p>
    <w:p>
      <w:pPr>
        <w:bidi/>
      </w:pPr>
      <w:r>
        <w:rPr>
          <w:lang w:val="ar_AE" w:bidi="ar_AE"/>
        </w:rPr>
      </w:r>
      <w:r>
        <w:rPr>
          <w:lang w:val="ar_AE" w:bidi="ar_AE"/>
        </w:rPr>
        <w:t>الكلام يُعبِّر عمّا في القلب. (من فضلة القلب يتكلَّم اللسان).</w:t>
      </w:r>
      <w:r>
        <w:rPr>
          <w:lang w:val="ar_AE" w:bidi="ar_AE"/>
        </w:rPr>
      </w:r>
      <w:r>
        <w:rPr>
          <w:lang w:val="ar_AE" w:bidi="ar_AE"/>
        </w:rPr>
      </w:r>
    </w:p>
    <w:p>
      <w:pPr>
        <w:bidi/>
      </w:pPr>
      <w:r>
        <w:rPr>
          <w:lang w:val="ar_AE" w:bidi="ar_AE"/>
        </w:rPr>
      </w:r>
    </w:p>
    <w:p>
      <w:pPr>
        <w:pStyle w:val="Heading2"/>
        <w:bidi/>
      </w:pPr>
      <w:r>
        <w:rPr>
          <w:lang w:val="ar_AE" w:bidi="ar_AE"/>
        </w:rPr>
        <w:t>أمثال 10: 25</w:t>
      </w:r>
      <w:r>
        <w:rPr>
          <w:lang w:val="ar_AE" w:bidi="ar_AE"/>
        </w:rPr>
      </w:r>
    </w:p>
    <w:p>
      <w:pPr>
        <w:bidi/>
      </w:pPr>
      <w:r>
        <w:rPr>
          <w:lang w:val="ar_AE" w:bidi="ar_AE"/>
        </w:rPr>
      </w:r>
      <w:r>
        <w:rPr>
          <w:lang w:val="ar_AE" w:bidi="ar_AE"/>
        </w:rPr>
        <w:t>قد يستمتع الأشرار بنِعَم الحياة المادية إلى حينٍ، على عكس الأتقياء. ذكر يسوع أيضًا هذه الحقيقة (</w:t>
      </w:r>
      <w:hyperlink r:id="rId194">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30</w:t>
      </w:r>
      <w:r>
        <w:rPr>
          <w:lang w:val="ar_AE" w:bidi="ar_AE"/>
        </w:rPr>
      </w:r>
    </w:p>
    <w:p>
      <w:pPr>
        <w:bidi/>
      </w:pPr>
      <w:r>
        <w:rPr>
          <w:lang w:val="ar_AE" w:bidi="ar_AE"/>
        </w:rPr>
      </w:r>
      <w:r>
        <w:rPr>
          <w:lang w:val="ar_AE" w:bidi="ar_AE"/>
        </w:rPr>
        <w:t xml:space="preserve">هذا المثل يرتبط بعهد الله مع إسْرَائيل (انظر </w:t>
      </w:r>
      <w:hyperlink r:id="rId195">
        <w:r>
          <w:rPr>
            <w:lang w:val="ar_AE" w:bidi="ar_AE"/>
          </w:rPr>
          <w:rPr>
            <w:color w:val="0000EE"/>
            <w:u w:val="single"/>
          </w:rPr>
          <w:t>تثنية 28:1–14،</w:t>
        </w:r>
      </w:hyperlink>
      <w:r>
        <w:rPr>
          <w:lang w:val="ar_AE" w:bidi="ar_AE"/>
        </w:rPr>
        <w:t xml:space="preserve"> </w:t>
      </w:r>
      <w:hyperlink r:id="rId196">
        <w:r>
          <w:rPr>
            <w:lang w:val="ar_AE" w:bidi="ar_AE"/>
          </w:rPr>
          <w:rPr>
            <w:color w:val="0000EE"/>
            <w:u w:val="single"/>
          </w:rPr>
          <w:t>63–68</w:t>
        </w:r>
      </w:hyperlink>
      <w:r>
        <w:rPr>
          <w:lang w:val="ar_AE" w:bidi="ar_AE"/>
        </w:rPr>
        <w:t>). مثل هذه الروابط نادرة في سفر الأمثال.</w:t>
      </w:r>
      <w:r>
        <w:rPr>
          <w:lang w:val="ar_AE" w:bidi="ar_AE"/>
        </w:rPr>
      </w:r>
      <w:r>
        <w:rPr>
          <w:lang w:val="ar_AE" w:bidi="ar_AE"/>
        </w:rPr>
      </w:r>
    </w:p>
    <w:p>
      <w:pPr>
        <w:bidi/>
      </w:pPr>
      <w:r>
        <w:rPr>
          <w:lang w:val="ar_AE" w:bidi="ar_AE"/>
        </w:rPr>
      </w:r>
    </w:p>
    <w:p>
      <w:pPr>
        <w:pStyle w:val="Heading2"/>
        <w:bidi/>
      </w:pPr>
      <w:r>
        <w:rPr>
          <w:lang w:val="ar_AE" w:bidi="ar_AE"/>
        </w:rPr>
        <w:t>أمثال 11: 1</w:t>
      </w:r>
      <w:r>
        <w:rPr>
          <w:lang w:val="ar_AE" w:bidi="ar_AE"/>
        </w:rPr>
      </w:r>
    </w:p>
    <w:p>
      <w:pPr>
        <w:bidi/>
      </w:pPr>
      <w:r>
        <w:rPr>
          <w:lang w:val="ar_AE" w:bidi="ar_AE"/>
        </w:rPr>
      </w:r>
      <w:r>
        <w:rPr>
          <w:lang w:val="ar_AE" w:bidi="ar_AE"/>
        </w:rPr>
        <w:t xml:space="preserve">هنا، تُطبَّق مبادئ النزاهة والأمانة في المعاملات التجارية (انظر أيضًا </w:t>
      </w:r>
      <w:hyperlink r:id="rId197">
        <w:r>
          <w:rPr>
            <w:lang w:val="ar_AE" w:bidi="ar_AE"/>
          </w:rPr>
          <w:rPr>
            <w:color w:val="0000EE"/>
            <w:u w:val="single"/>
          </w:rPr>
          <w:t>16:11؛</w:t>
        </w:r>
      </w:hyperlink>
      <w:r>
        <w:rPr>
          <w:lang w:val="ar_AE" w:bidi="ar_AE"/>
        </w:rPr>
        <w:t xml:space="preserve"> </w:t>
      </w:r>
      <w:hyperlink r:id="rId198">
        <w:r>
          <w:rPr>
            <w:lang w:val="ar_AE" w:bidi="ar_AE"/>
          </w:rPr>
          <w:rPr>
            <w:color w:val="0000EE"/>
            <w:u w:val="single"/>
          </w:rPr>
          <w:t>20:10،</w:t>
        </w:r>
      </w:hyperlink>
      <w:r>
        <w:rPr>
          <w:lang w:val="ar_AE" w:bidi="ar_AE"/>
        </w:rPr>
        <w:t xml:space="preserve"> </w:t>
      </w:r>
      <w:hyperlink r:id="rId199">
        <w:r>
          <w:rPr>
            <w:lang w:val="ar_AE" w:bidi="ar_AE"/>
          </w:rPr>
          <w:rPr>
            <w:color w:val="0000EE"/>
            <w:u w:val="single"/>
          </w:rPr>
          <w:t>23؛</w:t>
        </w:r>
      </w:hyperlink>
      <w:r>
        <w:rPr>
          <w:lang w:val="ar_AE" w:bidi="ar_AE"/>
        </w:rPr>
        <w:t xml:space="preserve"> </w:t>
      </w:r>
      <w:hyperlink r:id="rId200">
        <w:r>
          <w:rPr>
            <w:lang w:val="ar_AE" w:bidi="ar_AE"/>
          </w:rPr>
          <w:rPr>
            <w:color w:val="0000EE"/>
            <w:u w:val="single"/>
          </w:rPr>
          <w:t>لاويين 19:35–37؛</w:t>
        </w:r>
      </w:hyperlink>
      <w:r>
        <w:rPr>
          <w:lang w:val="ar_AE" w:bidi="ar_AE"/>
        </w:rPr>
        <w:t xml:space="preserve"> </w:t>
      </w:r>
      <w:hyperlink r:id="rId201">
        <w:r>
          <w:rPr>
            <w:lang w:val="ar_AE" w:bidi="ar_AE"/>
          </w:rPr>
          <w:rPr>
            <w:color w:val="0000EE"/>
            <w:u w:val="single"/>
          </w:rPr>
          <w:t>تثنية 25:13–15؛</w:t>
        </w:r>
      </w:hyperlink>
      <w:r>
        <w:rPr>
          <w:lang w:val="ar_AE" w:bidi="ar_AE"/>
        </w:rPr>
        <w:t xml:space="preserve"> </w:t>
      </w:r>
      <w:hyperlink r:id="rId202">
        <w:r>
          <w:rPr>
            <w:lang w:val="ar_AE" w:bidi="ar_AE"/>
          </w:rPr>
          <w:rPr>
            <w:color w:val="0000EE"/>
            <w:u w:val="single"/>
          </w:rPr>
          <w:t>حزقيال 45:10؛</w:t>
        </w:r>
      </w:hyperlink>
      <w:r>
        <w:rPr>
          <w:lang w:val="ar_AE" w:bidi="ar_AE"/>
        </w:rPr>
        <w:t xml:space="preserve"> </w:t>
      </w:r>
      <w:hyperlink r:id="rId203">
        <w:r>
          <w:rPr>
            <w:lang w:val="ar_AE" w:bidi="ar_AE"/>
          </w:rPr>
          <w:rPr>
            <w:color w:val="0000EE"/>
            <w:u w:val="single"/>
          </w:rPr>
          <w:t>هوشع 12:7–8؛</w:t>
        </w:r>
      </w:hyperlink>
      <w:r>
        <w:rPr>
          <w:lang w:val="ar_AE" w:bidi="ar_AE"/>
        </w:rPr>
        <w:t xml:space="preserve"> </w:t>
      </w:r>
      <w:hyperlink r:id="rId204">
        <w:r>
          <w:rPr>
            <w:lang w:val="ar_AE" w:bidi="ar_AE"/>
          </w:rPr>
          <w:rPr>
            <w:color w:val="0000EE"/>
            <w:u w:val="single"/>
          </w:rPr>
          <w:t>ميخا 6:11</w:t>
        </w:r>
      </w:hyperlink>
      <w:r>
        <w:rPr>
          <w:lang w:val="ar_AE" w:bidi="ar_AE"/>
        </w:rPr>
        <w:t xml:space="preserve">). • كانت الموازين تُصنع غالبًا من كفّتين معدنيتين مُعلّقتين على عارضة أفقية. وحدة عملة الشيكل مُشتقة من الفعل الذي يعني "يزِن" (انظر </w:t>
      </w:r>
      <w:hyperlink r:id="rId205">
        <w:r>
          <w:rPr>
            <w:lang w:val="ar_AE" w:bidi="ar_AE"/>
          </w:rPr>
          <w:rPr>
            <w:color w:val="0000EE"/>
            <w:u w:val="single"/>
          </w:rPr>
          <w:t>عاموس 8:5–6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w:t>
      </w:r>
      <w:r>
        <w:rPr>
          <w:lang w:val="ar_AE" w:bidi="ar_AE"/>
        </w:rPr>
      </w:r>
    </w:p>
    <w:p>
      <w:pPr>
        <w:bidi/>
      </w:pPr>
      <w:r>
        <w:rPr>
          <w:lang w:val="ar_AE" w:bidi="ar_AE"/>
        </w:rPr>
      </w:r>
      <w:r>
        <w:rPr>
          <w:lang w:val="ar_AE" w:bidi="ar_AE"/>
        </w:rPr>
        <w:t>الكبرياء شعور مُفرِط بالقيمة والأهمية، في حين يكون التواضع شعورًا بإدراك نقاط القوة والضعف في المرء.</w:t>
      </w:r>
      <w:r>
        <w:rPr>
          <w:lang w:val="ar_AE" w:bidi="ar_AE"/>
        </w:rPr>
      </w:r>
      <w:r>
        <w:rPr>
          <w:lang w:val="ar_AE" w:bidi="ar_AE"/>
        </w:rPr>
      </w:r>
    </w:p>
    <w:p>
      <w:pPr>
        <w:bidi/>
      </w:pPr>
      <w:r>
        <w:rPr>
          <w:lang w:val="ar_AE" w:bidi="ar_AE"/>
        </w:rPr>
      </w:r>
    </w:p>
    <w:p>
      <w:pPr>
        <w:pStyle w:val="Heading2"/>
        <w:bidi/>
      </w:pPr>
      <w:r>
        <w:rPr>
          <w:lang w:val="ar_AE" w:bidi="ar_AE"/>
        </w:rPr>
        <w:t>أمثال 11: 4</w:t>
      </w:r>
      <w:r>
        <w:rPr>
          <w:lang w:val="ar_AE" w:bidi="ar_AE"/>
        </w:rPr>
      </w:r>
    </w:p>
    <w:p>
      <w:pPr>
        <w:bidi/>
      </w:pPr>
      <w:r>
        <w:rPr>
          <w:lang w:val="ar_AE" w:bidi="ar_AE"/>
        </w:rPr>
      </w:r>
      <w:r>
        <w:rPr>
          <w:lang w:val="ar_AE" w:bidi="ar_AE"/>
        </w:rPr>
        <w:t xml:space="preserve">البِرّ، النابع من الحكمة، أهم من الثروات. لا عيب في </w:t>
      </w:r>
      <w:r>
        <w:rPr>
          <w:i/>
          <w:lang w:val="ar_AE" w:bidi="ar_AE"/>
        </w:rPr>
        <w:t xml:space="preserve">الثروات </w:t>
      </w:r>
      <w:r>
        <w:rPr>
          <w:lang w:val="ar_AE" w:bidi="ar_AE"/>
        </w:rPr>
        <w:t xml:space="preserve"> (قارن </w:t>
      </w:r>
      <w:hyperlink r:id="rId206">
        <w:r>
          <w:rPr>
            <w:lang w:val="ar_AE" w:bidi="ar_AE"/>
          </w:rPr>
          <w:rPr>
            <w:color w:val="0000EE"/>
            <w:u w:val="single"/>
          </w:rPr>
          <w:t>10:15،</w:t>
        </w:r>
      </w:hyperlink>
      <w:r>
        <w:rPr>
          <w:lang w:val="ar_AE" w:bidi="ar_AE"/>
        </w:rPr>
        <w:t xml:space="preserve"> </w:t>
      </w:r>
      <w:hyperlink r:id="rId207">
        <w:r>
          <w:rPr>
            <w:lang w:val="ar_AE" w:bidi="ar_AE"/>
          </w:rPr>
          <w:rPr>
            <w:color w:val="0000EE"/>
            <w:u w:val="single"/>
          </w:rPr>
          <w:t>22؛</w:t>
        </w:r>
      </w:hyperlink>
      <w:r>
        <w:rPr>
          <w:lang w:val="ar_AE" w:bidi="ar_AE"/>
        </w:rPr>
        <w:t xml:space="preserve"> </w:t>
      </w:r>
      <w:hyperlink r:id="rId208">
        <w:r>
          <w:rPr>
            <w:lang w:val="ar_AE" w:bidi="ar_AE"/>
          </w:rPr>
          <w:rPr>
            <w:color w:val="0000EE"/>
            <w:u w:val="single"/>
          </w:rPr>
          <w:t>14:24</w:t>
        </w:r>
      </w:hyperlink>
      <w:r>
        <w:rPr>
          <w:lang w:val="ar_AE" w:bidi="ar_AE"/>
        </w:rPr>
        <w:t xml:space="preserve">) التي نكسبها بشكل مشروع (انظر </w:t>
      </w:r>
      <w:hyperlink r:id="rId180">
        <w:r>
          <w:rPr>
            <w:lang w:val="ar_AE" w:bidi="ar_AE"/>
          </w:rPr>
          <w:rPr>
            <w:color w:val="0000EE"/>
            <w:u w:val="single"/>
          </w:rPr>
          <w:t>13:11؛</w:t>
        </w:r>
      </w:hyperlink>
      <w:r>
        <w:rPr>
          <w:lang w:val="ar_AE" w:bidi="ar_AE"/>
        </w:rPr>
        <w:t xml:space="preserve"> </w:t>
      </w:r>
      <w:hyperlink r:id="rId209">
        <w:r>
          <w:rPr>
            <w:lang w:val="ar_AE" w:bidi="ar_AE"/>
          </w:rPr>
          <w:rPr>
            <w:color w:val="0000EE"/>
            <w:u w:val="single"/>
          </w:rPr>
          <w:t>21:6؛</w:t>
        </w:r>
      </w:hyperlink>
      <w:r>
        <w:rPr>
          <w:lang w:val="ar_AE" w:bidi="ar_AE"/>
        </w:rPr>
        <w:t xml:space="preserve"> </w:t>
      </w:r>
      <w:hyperlink r:id="rId210">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10</w:t>
      </w:r>
      <w:r>
        <w:rPr>
          <w:lang w:val="ar_AE" w:bidi="ar_AE"/>
        </w:rPr>
      </w:r>
    </w:p>
    <w:p>
      <w:pPr>
        <w:bidi/>
      </w:pPr>
      <w:r>
        <w:rPr>
          <w:lang w:val="ar_AE" w:bidi="ar_AE"/>
        </w:rPr>
      </w:r>
      <w:r>
        <w:rPr>
          <w:lang w:val="ar_AE" w:bidi="ar_AE"/>
        </w:rPr>
        <w:t>أفعالنا، سواء كانت صالحة أو رديئة</w:t>
      </w:r>
      <w:r>
        <w:rPr>
          <w:i/>
          <w:lang w:val="ar_AE" w:bidi="ar_AE"/>
        </w:rPr>
        <w:t>،</w:t>
      </w:r>
      <w:r>
        <w:rPr>
          <w:lang w:val="ar_AE" w:bidi="ar_AE"/>
        </w:rPr>
        <w:t xml:space="preserve"> تؤثر على البيئة المحيطة بنا (انظر </w:t>
      </w:r>
      <w:hyperlink r:id="rId211">
        <w:r>
          <w:rPr>
            <w:lang w:val="ar_AE" w:bidi="ar_AE"/>
          </w:rPr>
          <w:rPr>
            <w:color w:val="0000EE"/>
            <w:u w:val="single"/>
          </w:rPr>
          <w:t>جامعة 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13</w:t>
      </w:r>
      <w:r>
        <w:rPr>
          <w:lang w:val="ar_AE" w:bidi="ar_AE"/>
        </w:rPr>
      </w:r>
    </w:p>
    <w:p>
      <w:pPr>
        <w:bidi/>
      </w:pPr>
      <w:r>
        <w:rPr>
          <w:lang w:val="ar_AE" w:bidi="ar_AE"/>
        </w:rPr>
      </w:r>
      <w:r>
        <w:rPr>
          <w:lang w:val="ar_AE" w:bidi="ar_AE"/>
        </w:rPr>
        <w:t xml:space="preserve">يتكرر هذا المضمون عن النميمة في </w:t>
      </w:r>
      <w:hyperlink r:id="rId212">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14</w:t>
      </w:r>
      <w:r>
        <w:rPr>
          <w:lang w:val="ar_AE" w:bidi="ar_AE"/>
        </w:rPr>
      </w:r>
    </w:p>
    <w:p>
      <w:pPr>
        <w:bidi/>
      </w:pPr>
      <w:r>
        <w:rPr>
          <w:lang w:val="ar_AE" w:bidi="ar_AE"/>
        </w:rPr>
      </w:r>
      <w:r>
        <w:rPr>
          <w:lang w:val="ar_AE" w:bidi="ar_AE"/>
        </w:rPr>
        <w:t>يعتمد مستقبل شعب بأكمله على الحكمة.</w:t>
      </w:r>
      <w:r>
        <w:rPr>
          <w:lang w:val="ar_AE" w:bidi="ar_AE"/>
        </w:rPr>
      </w:r>
      <w:r>
        <w:rPr>
          <w:lang w:val="ar_AE" w:bidi="ar_AE"/>
        </w:rPr>
      </w:r>
    </w:p>
    <w:p>
      <w:pPr>
        <w:bidi/>
      </w:pPr>
      <w:r>
        <w:rPr>
          <w:lang w:val="ar_AE" w:bidi="ar_AE"/>
        </w:rPr>
      </w:r>
    </w:p>
    <w:p>
      <w:pPr>
        <w:pStyle w:val="Heading2"/>
        <w:bidi/>
      </w:pPr>
      <w:r>
        <w:rPr>
          <w:lang w:val="ar_AE" w:bidi="ar_AE"/>
        </w:rPr>
        <w:t>أمثال11: 15</w:t>
      </w:r>
      <w:r>
        <w:rPr>
          <w:lang w:val="ar_AE" w:bidi="ar_AE"/>
        </w:rPr>
      </w:r>
    </w:p>
    <w:p>
      <w:pPr>
        <w:bidi/>
      </w:pPr>
      <w:r>
        <w:rPr>
          <w:lang w:val="ar_AE" w:bidi="ar_AE"/>
        </w:rPr>
      </w:r>
      <w:r>
        <w:rPr>
          <w:lang w:val="ar_AE" w:bidi="ar_AE"/>
        </w:rPr>
        <w:t xml:space="preserve">تتكرر هذه الرسالة في </w:t>
      </w:r>
      <w:hyperlink r:id="rId213">
        <w:r>
          <w:rPr>
            <w:lang w:val="ar_AE" w:bidi="ar_AE"/>
          </w:rPr>
          <w:rPr>
            <w:color w:val="0000EE"/>
            <w:u w:val="single"/>
          </w:rPr>
          <w:t>6:1–5</w:t>
        </w:r>
      </w:hyperlink>
      <w:r>
        <w:rPr>
          <w:lang w:val="ar_AE" w:bidi="ar_AE"/>
        </w:rPr>
        <w:t xml:space="preserve">؛ </w:t>
      </w:r>
      <w:hyperlink r:id="rId128">
        <w:r>
          <w:rPr>
            <w:lang w:val="ar_AE" w:bidi="ar_AE"/>
          </w:rPr>
          <w:rPr>
            <w:color w:val="0000EE"/>
            <w:u w:val="single"/>
          </w:rPr>
          <w:t>17:18</w:t>
        </w:r>
      </w:hyperlink>
      <w:r>
        <w:rPr>
          <w:lang w:val="ar_AE" w:bidi="ar_AE"/>
        </w:rPr>
        <w:t xml:space="preserve">؛ </w:t>
      </w:r>
      <w:hyperlink r:id="rId129">
        <w:r>
          <w:rPr>
            <w:lang w:val="ar_AE" w:bidi="ar_AE"/>
          </w:rPr>
          <w:rPr>
            <w:color w:val="0000EE"/>
            <w:u w:val="single"/>
          </w:rPr>
          <w:t>20:16</w:t>
        </w:r>
      </w:hyperlink>
      <w:r>
        <w:rPr>
          <w:lang w:val="ar_AE" w:bidi="ar_AE"/>
        </w:rPr>
        <w:t xml:space="preserve">؛ </w:t>
      </w:r>
      <w:hyperlink r:id="rId130">
        <w:r>
          <w:rPr>
            <w:lang w:val="ar_AE" w:bidi="ar_AE"/>
          </w:rPr>
          <w:rPr>
            <w:color w:val="0000EE"/>
            <w:u w:val="single"/>
          </w:rPr>
          <w:t>22:26</w:t>
        </w:r>
      </w:hyperlink>
      <w:r>
        <w:rPr>
          <w:lang w:val="ar_AE" w:bidi="ar_AE"/>
        </w:rPr>
        <w:t xml:space="preserve">؛ </w:t>
      </w:r>
      <w:hyperlink r:id="rId131">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16</w:t>
      </w:r>
      <w:r>
        <w:rPr>
          <w:lang w:val="ar_AE" w:bidi="ar_AE"/>
        </w:rPr>
      </w:r>
    </w:p>
    <w:p>
      <w:pPr>
        <w:bidi/>
      </w:pPr>
      <w:r>
        <w:rPr>
          <w:lang w:val="ar_AE" w:bidi="ar_AE"/>
        </w:rPr>
      </w:r>
      <w:r>
        <w:rPr>
          <w:lang w:val="ar_AE" w:bidi="ar_AE"/>
        </w:rPr>
        <w:t>الكرامة هي المكافأة العظيمة والدائمة لرقة القلب</w:t>
      </w:r>
      <w:r>
        <w:rPr>
          <w:i/>
          <w:lang w:val="ar_AE" w:bidi="ar_AE"/>
        </w:rPr>
        <w:t>،</w:t>
      </w:r>
      <w:r>
        <w:rPr>
          <w:lang w:val="ar_AE" w:bidi="ar_AE"/>
        </w:rPr>
        <w:t xml:space="preserve"> في حين أن الثروة جائزة أدنى وزائلة لقساوة القلب (انظر أيضًا </w:t>
      </w:r>
      <w:hyperlink r:id="rId214">
        <w:r>
          <w:rPr>
            <w:lang w:val="ar_AE" w:bidi="ar_AE"/>
          </w:rPr>
          <w:rPr>
            <w:color w:val="0000EE"/>
            <w:u w:val="single"/>
          </w:rPr>
          <w:t>10:2</w:t>
        </w:r>
      </w:hyperlink>
      <w:r>
        <w:rPr>
          <w:lang w:val="ar_AE" w:bidi="ar_AE"/>
        </w:rPr>
        <w:t xml:space="preserve">؛ </w:t>
      </w:r>
      <w:hyperlink r:id="rId179">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21</w:t>
      </w:r>
      <w:r>
        <w:rPr>
          <w:lang w:val="ar_AE" w:bidi="ar_AE"/>
        </w:rPr>
      </w:r>
    </w:p>
    <w:p>
      <w:pPr>
        <w:bidi/>
      </w:pPr>
      <w:r>
        <w:rPr>
          <w:lang w:val="ar_AE" w:bidi="ar_AE"/>
        </w:rPr>
      </w:r>
      <w:r>
        <w:rPr>
          <w:lang w:val="ar_AE" w:bidi="ar_AE"/>
        </w:rPr>
        <w:t>السلوك بتقوى له آثار إيجابية على الجيل التالي.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22</w:t>
      </w:r>
      <w:r>
        <w:rPr>
          <w:lang w:val="ar_AE" w:bidi="ar_AE"/>
        </w:rPr>
      </w:r>
    </w:p>
    <w:p>
      <w:pPr>
        <w:bidi/>
      </w:pPr>
      <w:r>
        <w:rPr>
          <w:lang w:val="ar_AE" w:bidi="ar_AE"/>
        </w:rPr>
      </w:r>
      <w:r>
        <w:rPr>
          <w:lang w:val="ar_AE" w:bidi="ar_AE"/>
        </w:rPr>
        <w:t>الفِطْنَة هي القدرة على التمييز بين الصواب والخطأ، والجميل والقبيح، والذوق الرفيع والذوق الرديء.</w:t>
      </w:r>
      <w:r>
        <w:rPr>
          <w:lang w:val="ar_AE" w:bidi="ar_AE"/>
        </w:rPr>
      </w:r>
      <w:r>
        <w:rPr>
          <w:lang w:val="ar_AE" w:bidi="ar_AE"/>
        </w:rPr>
      </w:r>
    </w:p>
    <w:p>
      <w:pPr>
        <w:bidi/>
      </w:pPr>
      <w:r>
        <w:rPr>
          <w:lang w:val="ar_AE" w:bidi="ar_AE"/>
        </w:rPr>
      </w:r>
    </w:p>
    <w:p>
      <w:pPr>
        <w:pStyle w:val="Heading2"/>
        <w:bidi/>
      </w:pPr>
      <w:r>
        <w:rPr>
          <w:lang w:val="ar_AE" w:bidi="ar_AE"/>
        </w:rPr>
        <w:t>أمثال 11: 23</w:t>
      </w:r>
      <w:r>
        <w:rPr>
          <w:lang w:val="ar_AE" w:bidi="ar_AE"/>
        </w:rPr>
      </w:r>
    </w:p>
    <w:p>
      <w:pPr>
        <w:bidi/>
      </w:pPr>
      <w:r>
        <w:rPr>
          <w:lang w:val="ar_AE" w:bidi="ar_AE"/>
        </w:rPr>
      </w:r>
      <w:r>
        <w:rPr>
          <w:lang w:val="ar_AE" w:bidi="ar_AE"/>
        </w:rPr>
        <w:t>قد يزهو الأشرار وقد يعاني الأتقياء إلى حين، لكن المستقبل سيقوِّم هذا الخلل.</w:t>
      </w:r>
      <w:r>
        <w:rPr>
          <w:lang w:val="ar_AE" w:bidi="ar_AE"/>
        </w:rPr>
      </w:r>
      <w:r>
        <w:rPr>
          <w:lang w:val="ar_AE" w:bidi="ar_AE"/>
        </w:rPr>
      </w:r>
    </w:p>
    <w:p>
      <w:pPr>
        <w:bidi/>
      </w:pPr>
      <w:r>
        <w:rPr>
          <w:lang w:val="ar_AE" w:bidi="ar_AE"/>
        </w:rPr>
      </w:r>
    </w:p>
    <w:p>
      <w:pPr>
        <w:pStyle w:val="Heading2"/>
        <w:bidi/>
      </w:pPr>
      <w:r>
        <w:rPr>
          <w:lang w:val="ar_AE" w:bidi="ar_AE"/>
        </w:rPr>
        <w:t>أمثال 11: 24–26</w:t>
      </w:r>
      <w:r>
        <w:rPr>
          <w:lang w:val="ar_AE" w:bidi="ar_AE"/>
        </w:rPr>
      </w:r>
    </w:p>
    <w:p>
      <w:pPr>
        <w:bidi/>
      </w:pPr>
      <w:r>
        <w:rPr>
          <w:lang w:val="ar_AE" w:bidi="ar_AE"/>
        </w:rPr>
      </w:r>
      <w:r>
        <w:rPr>
          <w:lang w:val="ar_AE" w:bidi="ar_AE"/>
        </w:rPr>
        <w:t xml:space="preserve">الأسخياء الذين يعطون الآخرين بسرورٍ سوف يزهون، في حين أولئك الذين يكنزون أموالهم سوف يخسرونها (انظر </w:t>
      </w:r>
      <w:hyperlink r:id="rId79">
        <w:r>
          <w:rPr>
            <w:lang w:val="ar_AE" w:bidi="ar_AE"/>
          </w:rPr>
          <w:rPr>
            <w:color w:val="0000EE"/>
            <w:u w:val="single"/>
          </w:rPr>
          <w:t>28:27؛</w:t>
        </w:r>
      </w:hyperlink>
      <w:r>
        <w:rPr>
          <w:lang w:val="ar_AE" w:bidi="ar_AE"/>
        </w:rPr>
        <w:t xml:space="preserve"> </w:t>
      </w:r>
      <w:hyperlink r:id="rId215">
        <w:r>
          <w:rPr>
            <w:lang w:val="ar_AE" w:bidi="ar_AE"/>
          </w:rPr>
          <w:rPr>
            <w:color w:val="0000EE"/>
            <w:u w:val="single"/>
          </w:rPr>
          <w:t>2 كورنثوس 9:6–9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28</w:t>
      </w:r>
      <w:r>
        <w:rPr>
          <w:lang w:val="ar_AE" w:bidi="ar_AE"/>
        </w:rPr>
      </w:r>
    </w:p>
    <w:p>
      <w:pPr>
        <w:bidi/>
      </w:pPr>
      <w:r>
        <w:rPr>
          <w:lang w:val="ar_AE" w:bidi="ar_AE"/>
        </w:rPr>
      </w:r>
      <w:r>
        <w:rPr>
          <w:lang w:val="ar_AE" w:bidi="ar_AE"/>
        </w:rPr>
        <w:t xml:space="preserve">قد يكون المال بركة من الله، لكنه ليس مضمونًا. يثق الأتقياء بالله ويَزْهُون (انظر </w:t>
      </w:r>
      <w:hyperlink r:id="rId33">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31</w:t>
      </w:r>
      <w:r>
        <w:rPr>
          <w:lang w:val="ar_AE" w:bidi="ar_AE"/>
        </w:rPr>
      </w:r>
    </w:p>
    <w:p>
      <w:pPr>
        <w:bidi/>
      </w:pPr>
      <w:r>
        <w:rPr>
          <w:lang w:val="ar_AE" w:bidi="ar_AE"/>
        </w:rPr>
      </w:r>
      <w:r>
        <w:rPr>
          <w:lang w:val="ar_AE" w:bidi="ar_AE"/>
        </w:rPr>
        <w:t>الجواب الضمني هو أنّ الأشرار سيُجازون على الأرض.</w:t>
      </w:r>
      <w:r>
        <w:rPr>
          <w:lang w:val="ar_AE" w:bidi="ar_AE"/>
        </w:rPr>
      </w:r>
      <w:r>
        <w:rPr>
          <w:lang w:val="ar_AE" w:bidi="ar_AE"/>
        </w:rPr>
      </w:r>
    </w:p>
    <w:p>
      <w:pPr>
        <w:bidi/>
      </w:pPr>
      <w:r>
        <w:rPr>
          <w:lang w:val="ar_AE" w:bidi="ar_AE"/>
        </w:rPr>
      </w:r>
    </w:p>
    <w:p>
      <w:pPr>
        <w:pStyle w:val="Heading2"/>
        <w:bidi/>
      </w:pPr>
      <w:r>
        <w:rPr>
          <w:lang w:val="ar_AE" w:bidi="ar_AE"/>
        </w:rPr>
        <w:t>أمثال 12: 4</w:t>
      </w:r>
      <w:r>
        <w:rPr>
          <w:lang w:val="ar_AE" w:bidi="ar_AE"/>
        </w:rPr>
      </w:r>
    </w:p>
    <w:p>
      <w:pPr>
        <w:bidi/>
      </w:pPr>
      <w:r>
        <w:rPr>
          <w:lang w:val="ar_AE" w:bidi="ar_AE"/>
        </w:rPr>
      </w:r>
      <w:r>
        <w:rPr>
          <w:lang w:val="ar_AE" w:bidi="ar_AE"/>
        </w:rPr>
        <w:t>في مواضع أخرى في سفر الأمثال، يرمز التاج إلى الغِنى (</w:t>
      </w:r>
      <w:hyperlink r:id="rId208">
        <w:r>
          <w:rPr>
            <w:lang w:val="ar_AE" w:bidi="ar_AE"/>
          </w:rPr>
          <w:rPr>
            <w:color w:val="0000EE"/>
            <w:u w:val="single"/>
          </w:rPr>
          <w:t>14:24</w:t>
        </w:r>
      </w:hyperlink>
      <w:r>
        <w:rPr>
          <w:lang w:val="ar_AE" w:bidi="ar_AE"/>
        </w:rPr>
        <w:t>)، والعمر الطويل (</w:t>
      </w:r>
      <w:hyperlink r:id="rId216">
        <w:r>
          <w:rPr>
            <w:lang w:val="ar_AE" w:bidi="ar_AE"/>
          </w:rPr>
          <w:rPr>
            <w:color w:val="0000EE"/>
            <w:u w:val="single"/>
          </w:rPr>
          <w:t>16:31</w:t>
        </w:r>
      </w:hyperlink>
      <w:r>
        <w:rPr>
          <w:lang w:val="ar_AE" w:bidi="ar_AE"/>
        </w:rPr>
        <w:t>)، والأحفاد (</w:t>
      </w:r>
      <w:hyperlink r:id="rId217">
        <w:r>
          <w:rPr>
            <w:lang w:val="ar_AE" w:bidi="ar_AE"/>
          </w:rPr>
          <w:rPr>
            <w:color w:val="0000EE"/>
            <w:u w:val="single"/>
          </w:rPr>
          <w:t>17:6</w:t>
        </w:r>
      </w:hyperlink>
      <w:r>
        <w:rPr>
          <w:lang w:val="ar_AE" w:bidi="ar_AE"/>
        </w:rPr>
        <w:t xml:space="preserve">). • </w:t>
      </w:r>
      <w:r>
        <w:rPr>
          <w:lang w:val="ar_AE" w:bidi="ar_AE"/>
        </w:rPr>
        <w:t xml:space="preserve">نَخْرٍ "سرطان" فِي عِظَامِه </w:t>
      </w:r>
      <w:r>
        <w:rPr>
          <w:lang w:val="ar_AE" w:bidi="ar_AE"/>
        </w:rPr>
        <w:t xml:space="preserve">(حرفيًا تعني </w:t>
      </w:r>
      <w:r>
        <w:rPr>
          <w:i/>
          <w:lang w:val="ar_AE" w:bidi="ar_AE"/>
        </w:rPr>
        <w:t>تعفُّن</w:t>
      </w:r>
      <w:r>
        <w:rPr>
          <w:lang w:val="ar_AE" w:bidi="ar_AE"/>
        </w:rPr>
        <w:t>): الزوجة المُخزِيَة معضلة غائرة تهدد الحياة واستقرارها.</w:t>
      </w:r>
      <w:r>
        <w:rPr>
          <w:lang w:val="ar_AE" w:bidi="ar_AE"/>
        </w:rPr>
      </w:r>
      <w:r>
        <w:rPr>
          <w:lang w:val="ar_AE" w:bidi="ar_AE"/>
        </w:rPr>
      </w:r>
    </w:p>
    <w:p>
      <w:pPr>
        <w:bidi/>
      </w:pPr>
      <w:r>
        <w:rPr>
          <w:lang w:val="ar_AE" w:bidi="ar_AE"/>
        </w:rPr>
      </w:r>
    </w:p>
    <w:p>
      <w:pPr>
        <w:pStyle w:val="Heading2"/>
        <w:bidi/>
      </w:pPr>
      <w:r>
        <w:rPr>
          <w:lang w:val="ar_AE" w:bidi="ar_AE"/>
        </w:rPr>
        <w:t>أمثال 12: 7</w:t>
      </w:r>
      <w:r>
        <w:rPr>
          <w:lang w:val="ar_AE" w:bidi="ar_AE"/>
        </w:rPr>
      </w:r>
    </w:p>
    <w:p>
      <w:pPr>
        <w:bidi/>
      </w:pPr>
      <w:r>
        <w:rPr>
          <w:lang w:val="ar_AE" w:bidi="ar_AE"/>
        </w:rPr>
      </w:r>
      <w:r>
        <w:rPr>
          <w:lang w:val="ar_AE" w:bidi="ar_AE"/>
        </w:rPr>
        <w:t>قد يزدهر الأشرار إلى حينٍ، لكنهم ينقلبون. أمّا بيت الأتقياء فيثبُت عبر الأجيال.</w:t>
      </w:r>
      <w:r>
        <w:rPr>
          <w:lang w:val="ar_AE" w:bidi="ar_AE"/>
        </w:rPr>
      </w:r>
      <w:r>
        <w:rPr>
          <w:lang w:val="ar_AE" w:bidi="ar_AE"/>
        </w:rPr>
      </w:r>
    </w:p>
    <w:p>
      <w:pPr>
        <w:bidi/>
      </w:pPr>
      <w:r>
        <w:rPr>
          <w:lang w:val="ar_AE" w:bidi="ar_AE"/>
        </w:rPr>
      </w:r>
    </w:p>
    <w:p>
      <w:pPr>
        <w:pStyle w:val="Heading2"/>
        <w:bidi/>
      </w:pPr>
      <w:r>
        <w:rPr>
          <w:lang w:val="ar_AE" w:bidi="ar_AE"/>
        </w:rPr>
        <w:t>أمثال 12: 8</w:t>
      </w:r>
      <w:r>
        <w:rPr>
          <w:lang w:val="ar_AE" w:bidi="ar_AE"/>
        </w:rPr>
      </w:r>
    </w:p>
    <w:p>
      <w:pPr>
        <w:bidi/>
      </w:pPr>
      <w:r>
        <w:rPr>
          <w:lang w:val="ar_AE" w:bidi="ar_AE"/>
        </w:rPr>
      </w:r>
      <w:r>
        <w:rPr>
          <w:lang w:val="ar_AE" w:bidi="ar_AE"/>
        </w:rPr>
        <w:t>أن تكون رصينًا يعني ألّا تتصرف إلّا بعد التفكير في العواقب. العقل المشوَّش يتصرف باندفاع وتسرُّع.</w:t>
      </w:r>
      <w:r>
        <w:rPr>
          <w:lang w:val="ar_AE" w:bidi="ar_AE"/>
        </w:rPr>
      </w:r>
      <w:r>
        <w:rPr>
          <w:lang w:val="ar_AE" w:bidi="ar_AE"/>
        </w:rPr>
      </w:r>
    </w:p>
    <w:p>
      <w:pPr>
        <w:bidi/>
      </w:pPr>
      <w:r>
        <w:rPr>
          <w:lang w:val="ar_AE" w:bidi="ar_AE"/>
        </w:rPr>
      </w:r>
    </w:p>
    <w:p>
      <w:pPr>
        <w:pStyle w:val="Heading2"/>
        <w:bidi/>
      </w:pPr>
      <w:r>
        <w:rPr>
          <w:lang w:val="ar_AE" w:bidi="ar_AE"/>
        </w:rPr>
        <w:t>أمثال 12: 9</w:t>
      </w:r>
      <w:r>
        <w:rPr>
          <w:lang w:val="ar_AE" w:bidi="ar_AE"/>
        </w:rPr>
      </w:r>
    </w:p>
    <w:p>
      <w:pPr>
        <w:bidi/>
      </w:pPr>
      <w:r>
        <w:rPr>
          <w:lang w:val="ar_AE" w:bidi="ar_AE"/>
        </w:rPr>
      </w:r>
      <w:r>
        <w:rPr>
          <w:lang w:val="ar_AE" w:bidi="ar_AE"/>
        </w:rPr>
        <w:t>الواقع أهم من المظهر.</w:t>
      </w:r>
      <w:r>
        <w:rPr>
          <w:lang w:val="ar_AE" w:bidi="ar_AE"/>
        </w:rPr>
      </w:r>
      <w:r>
        <w:rPr>
          <w:lang w:val="ar_AE" w:bidi="ar_AE"/>
        </w:rPr>
      </w:r>
    </w:p>
    <w:p>
      <w:pPr>
        <w:bidi/>
      </w:pPr>
      <w:r>
        <w:rPr>
          <w:lang w:val="ar_AE" w:bidi="ar_AE"/>
        </w:rPr>
      </w:r>
    </w:p>
    <w:p>
      <w:pPr>
        <w:pStyle w:val="Heading2"/>
        <w:bidi/>
      </w:pPr>
      <w:r>
        <w:rPr>
          <w:lang w:val="ar_AE" w:bidi="ar_AE"/>
        </w:rPr>
        <w:t>أمثال 12: 11</w:t>
      </w:r>
      <w:r>
        <w:rPr>
          <w:lang w:val="ar_AE" w:bidi="ar_AE"/>
        </w:rPr>
      </w:r>
    </w:p>
    <w:p>
      <w:pPr>
        <w:bidi/>
      </w:pPr>
      <w:r>
        <w:rPr>
          <w:lang w:val="ar_AE" w:bidi="ar_AE"/>
        </w:rPr>
      </w:r>
      <w:r>
        <w:rPr>
          <w:lang w:val="ar_AE" w:bidi="ar_AE"/>
        </w:rPr>
        <w:t xml:space="preserve">يُعاد استخدام هذا المثل مع نهاية مختلفة في </w:t>
      </w:r>
      <w:hyperlink r:id="rId218">
        <w:r>
          <w:rPr>
            <w:lang w:val="ar_AE" w:bidi="ar_AE"/>
          </w:rPr>
          <w:rPr>
            <w:color w:val="0000EE"/>
            <w:u w:val="single"/>
          </w:rPr>
          <w:t>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12:12</w:t>
      </w:r>
      <w:r>
        <w:rPr>
          <w:lang w:val="ar_AE" w:bidi="ar_AE"/>
        </w:rPr>
      </w:r>
    </w:p>
    <w:p>
      <w:pPr>
        <w:bidi/>
      </w:pPr>
      <w:r>
        <w:rPr>
          <w:lang w:val="ar_AE" w:bidi="ar_AE"/>
        </w:rPr>
      </w:r>
      <w:r>
        <w:rPr>
          <w:lang w:val="ar_AE" w:bidi="ar_AE"/>
        </w:rPr>
        <w:t xml:space="preserve">عدم استقرار الأشرار قد يؤدي إلى سلوكٍ عنيف ينفجر في أي لحظة. وعلى النقيض من ذلك، </w:t>
      </w:r>
      <w:r>
        <w:rPr>
          <w:lang w:val="ar_AE" w:bidi="ar_AE"/>
        </w:rPr>
        <w:t>فالصِّدِّيقون يَزْدَهِرون</w:t>
      </w:r>
      <w:r>
        <w:rPr>
          <w:lang w:val="ar_AE" w:bidi="ar_AE"/>
        </w:rPr>
        <w:t>: علاقاتهم تبقى ثابتة حتى تحت الضغوط.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12: 15</w:t>
      </w:r>
      <w:r>
        <w:rPr>
          <w:lang w:val="ar_AE" w:bidi="ar_AE"/>
        </w:rPr>
      </w:r>
    </w:p>
    <w:p>
      <w:pPr>
        <w:bidi/>
      </w:pPr>
      <w:r>
        <w:rPr>
          <w:lang w:val="ar_AE" w:bidi="ar_AE"/>
        </w:rPr>
      </w:r>
      <w:r>
        <w:rPr>
          <w:lang w:val="ar_AE" w:bidi="ar_AE"/>
        </w:rPr>
        <w:t>يفشل الحمقى في تعلُّم ما يعرفه الحكماء - فالاستماع هو سبيل التعلُّم.</w:t>
      </w:r>
      <w:r>
        <w:rPr>
          <w:lang w:val="ar_AE" w:bidi="ar_AE"/>
        </w:rPr>
      </w:r>
      <w:r>
        <w:rPr>
          <w:lang w:val="ar_AE" w:bidi="ar_AE"/>
        </w:rPr>
      </w:r>
    </w:p>
    <w:p>
      <w:pPr>
        <w:bidi/>
      </w:pPr>
      <w:r>
        <w:rPr>
          <w:lang w:val="ar_AE" w:bidi="ar_AE"/>
        </w:rPr>
      </w:r>
    </w:p>
    <w:p>
      <w:pPr>
        <w:pStyle w:val="Heading2"/>
        <w:bidi/>
      </w:pPr>
      <w:r>
        <w:rPr>
          <w:lang w:val="ar_AE" w:bidi="ar_AE"/>
        </w:rPr>
        <w:t>أمثال 12: 16</w:t>
      </w:r>
      <w:r>
        <w:rPr>
          <w:lang w:val="ar_AE" w:bidi="ar_AE"/>
        </w:rPr>
      </w:r>
    </w:p>
    <w:p>
      <w:pPr>
        <w:bidi/>
      </w:pPr>
      <w:r>
        <w:rPr>
          <w:lang w:val="ar_AE" w:bidi="ar_AE"/>
        </w:rPr>
      </w:r>
      <w:r>
        <w:rPr>
          <w:lang w:val="ar_AE" w:bidi="ar_AE"/>
        </w:rPr>
        <w:t>الحفاظ على هدوء الأعصاب يمكّن الشخص الحكيم من التفكير بتأنّي وتجنُّب ردود الفعل التي قد تؤدي إلى خِلاف.</w:t>
      </w:r>
      <w:r>
        <w:rPr>
          <w:lang w:val="ar_AE" w:bidi="ar_AE"/>
        </w:rPr>
      </w:r>
      <w:r>
        <w:rPr>
          <w:lang w:val="ar_AE" w:bidi="ar_AE"/>
        </w:rPr>
      </w:r>
    </w:p>
    <w:p>
      <w:pPr>
        <w:bidi/>
      </w:pPr>
      <w:r>
        <w:rPr>
          <w:lang w:val="ar_AE" w:bidi="ar_AE"/>
        </w:rPr>
      </w:r>
    </w:p>
    <w:p>
      <w:pPr>
        <w:pStyle w:val="Heading2"/>
        <w:bidi/>
      </w:pPr>
      <w:r>
        <w:rPr>
          <w:lang w:val="ar_AE" w:bidi="ar_AE"/>
        </w:rPr>
        <w:t>أمثال 12: 17</w:t>
      </w:r>
      <w:r>
        <w:rPr>
          <w:lang w:val="ar_AE" w:bidi="ar_AE"/>
        </w:rPr>
      </w:r>
    </w:p>
    <w:p>
      <w:pPr>
        <w:bidi/>
      </w:pPr>
      <w:r>
        <w:rPr>
          <w:lang w:val="ar_AE" w:bidi="ar_AE"/>
        </w:rPr>
      </w:r>
      <w:r>
        <w:rPr>
          <w:lang w:val="ar_AE" w:bidi="ar_AE"/>
        </w:rPr>
        <w:t xml:space="preserve">تتكرر رسالة هذا المثل في </w:t>
      </w:r>
      <w:hyperlink r:id="rId219">
        <w:r>
          <w:rPr>
            <w:lang w:val="ar_AE" w:bidi="ar_AE"/>
          </w:rPr>
          <w:rPr>
            <w:color w:val="0000EE"/>
            <w:u w:val="single"/>
          </w:rPr>
          <w:t>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w:t>
      </w:r>
      <w:r>
        <w:rPr>
          <w:lang w:val="ar_AE" w:bidi="ar_AE"/>
        </w:rPr>
      </w:r>
    </w:p>
    <w:p>
      <w:pPr>
        <w:bidi/>
      </w:pPr>
      <w:r>
        <w:rPr>
          <w:lang w:val="ar_AE" w:bidi="ar_AE"/>
        </w:rPr>
      </w:r>
      <w:r>
        <w:rPr>
          <w:lang w:val="ar_AE" w:bidi="ar_AE"/>
        </w:rPr>
        <w:t xml:space="preserve">اَلِٱبْنُ ٱلْحَكِيمُ يَقْبَلُ تَأْدِيبَ أَبِيه: اقتناء الحكمة يتطلّب </w:t>
      </w:r>
      <w:r>
        <w:rPr>
          <w:i/>
          <w:lang w:val="ar_AE" w:bidi="ar_AE"/>
        </w:rPr>
        <w:t xml:space="preserve">التأديب </w:t>
      </w:r>
      <w:r>
        <w:rPr>
          <w:lang w:val="ar_AE" w:bidi="ar_AE"/>
        </w:rPr>
        <w:t>والتوجيه.</w:t>
      </w:r>
      <w:r>
        <w:rPr>
          <w:lang w:val="ar_AE" w:bidi="ar_AE"/>
        </w:rPr>
      </w:r>
      <w:r>
        <w:rPr>
          <w:lang w:val="ar_AE" w:bidi="ar_AE"/>
        </w:rPr>
      </w:r>
    </w:p>
    <w:p>
      <w:pPr>
        <w:bidi/>
      </w:pPr>
      <w:r>
        <w:rPr>
          <w:lang w:val="ar_AE" w:bidi="ar_AE"/>
        </w:rPr>
      </w:r>
    </w:p>
    <w:p>
      <w:pPr>
        <w:pStyle w:val="Heading2"/>
        <w:bidi/>
      </w:pPr>
      <w:r>
        <w:rPr>
          <w:lang w:val="ar_AE" w:bidi="ar_AE"/>
        </w:rPr>
        <w:t>أمثال 13: 3</w:t>
      </w:r>
      <w:r>
        <w:rPr>
          <w:lang w:val="ar_AE" w:bidi="ar_AE"/>
        </w:rPr>
      </w:r>
    </w:p>
    <w:p>
      <w:pPr>
        <w:bidi/>
      </w:pPr>
      <w:r>
        <w:rPr>
          <w:lang w:val="ar_AE" w:bidi="ar_AE"/>
        </w:rPr>
      </w:r>
      <w:r>
        <w:rPr>
          <w:lang w:val="ar_AE" w:bidi="ar_AE"/>
        </w:rPr>
        <w:t xml:space="preserve">ضبط اللسان دليل على الحكمة (انظر </w:t>
      </w:r>
      <w:hyperlink r:id="rId187">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7</w:t>
      </w:r>
      <w:r>
        <w:rPr>
          <w:lang w:val="ar_AE" w:bidi="ar_AE"/>
        </w:rPr>
      </w:r>
    </w:p>
    <w:p>
      <w:pPr>
        <w:bidi/>
      </w:pPr>
      <w:r>
        <w:rPr>
          <w:lang w:val="ar_AE" w:bidi="ar_AE"/>
        </w:rPr>
      </w:r>
      <w:r>
        <w:rPr>
          <w:lang w:val="ar_AE" w:bidi="ar_AE"/>
        </w:rPr>
        <w:t>المظاهر لا تعكِس الواقع دائمًا.</w:t>
      </w:r>
      <w:r>
        <w:rPr>
          <w:lang w:val="ar_AE" w:bidi="ar_AE"/>
        </w:rPr>
      </w:r>
      <w:r>
        <w:rPr>
          <w:lang w:val="ar_AE" w:bidi="ar_AE"/>
        </w:rPr>
      </w:r>
    </w:p>
    <w:p>
      <w:pPr>
        <w:bidi/>
      </w:pPr>
      <w:r>
        <w:rPr>
          <w:lang w:val="ar_AE" w:bidi="ar_AE"/>
        </w:rPr>
      </w:r>
    </w:p>
    <w:p>
      <w:pPr>
        <w:pStyle w:val="Heading2"/>
        <w:bidi/>
      </w:pPr>
      <w:r>
        <w:rPr>
          <w:lang w:val="ar_AE" w:bidi="ar_AE"/>
        </w:rPr>
        <w:t>أمثال 13: 8</w:t>
      </w:r>
      <w:r>
        <w:rPr>
          <w:lang w:val="ar_AE" w:bidi="ar_AE"/>
        </w:rPr>
      </w:r>
    </w:p>
    <w:p>
      <w:pPr>
        <w:bidi/>
      </w:pPr>
      <w:r>
        <w:rPr>
          <w:lang w:val="ar_AE" w:bidi="ar_AE"/>
        </w:rPr>
      </w:r>
      <w:r>
        <w:rPr>
          <w:lang w:val="ar_AE" w:bidi="ar_AE"/>
        </w:rPr>
        <w:t xml:space="preserve">المال قد يكون بركة أو لعنة (انظر </w:t>
      </w:r>
      <w:hyperlink r:id="rId220">
        <w:r>
          <w:rPr>
            <w:lang w:val="ar_AE" w:bidi="ar_AE"/>
          </w:rPr>
          <w:rPr>
            <w:color w:val="0000EE"/>
            <w:u w:val="single"/>
          </w:rPr>
          <w:t>3:9–10؛</w:t>
        </w:r>
      </w:hyperlink>
      <w:r>
        <w:rPr>
          <w:lang w:val="ar_AE" w:bidi="ar_AE"/>
        </w:rPr>
        <w:t xml:space="preserve"> </w:t>
      </w:r>
      <w:hyperlink r:id="rId209">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9</w:t>
      </w:r>
      <w:r>
        <w:rPr>
          <w:lang w:val="ar_AE" w:bidi="ar_AE"/>
        </w:rPr>
      </w:r>
    </w:p>
    <w:p>
      <w:pPr>
        <w:bidi/>
      </w:pPr>
      <w:r>
        <w:rPr>
          <w:lang w:val="ar_AE" w:bidi="ar_AE"/>
        </w:rPr>
      </w:r>
      <w:r>
        <w:rPr>
          <w:lang w:val="ar_AE" w:bidi="ar_AE"/>
        </w:rPr>
        <w:t>يَنْطَفِئ</w:t>
      </w:r>
      <w:r>
        <w:rPr>
          <w:lang w:val="ar_AE" w:bidi="ar_AE"/>
        </w:rPr>
        <w:t xml:space="preserve">: قارن بين </w:t>
      </w:r>
      <w:hyperlink r:id="rId221">
        <w:r>
          <w:rPr>
            <w:lang w:val="ar_AE" w:bidi="ar_AE"/>
          </w:rPr>
          <w:rPr>
            <w:color w:val="0000EE"/>
            <w:u w:val="single"/>
          </w:rPr>
          <w:t>20:20</w:t>
        </w:r>
      </w:hyperlink>
      <w:r>
        <w:rPr>
          <w:lang w:val="ar_AE" w:bidi="ar_AE"/>
        </w:rPr>
        <w:t xml:space="preserve"> و</w:t>
      </w:r>
      <w:hyperlink r:id="rId222">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17</w:t>
      </w:r>
      <w:r>
        <w:rPr>
          <w:lang w:val="ar_AE" w:bidi="ar_AE"/>
        </w:rPr>
      </w:r>
    </w:p>
    <w:p>
      <w:pPr>
        <w:bidi/>
      </w:pPr>
      <w:r>
        <w:rPr>
          <w:lang w:val="ar_AE" w:bidi="ar_AE"/>
        </w:rPr>
      </w:r>
      <w:r>
        <w:rPr>
          <w:lang w:val="ar_AE" w:bidi="ar_AE"/>
        </w:rPr>
        <w:t>كانت الرسائل الشفهيّة الشكل الأساسي للتواصل، لذا إذا نقل رسولُ شرير رسالة خاطئة فقد يوقِع الناس في أزمات.</w:t>
      </w:r>
      <w:r>
        <w:rPr>
          <w:lang w:val="ar_AE" w:bidi="ar_AE"/>
        </w:rPr>
      </w:r>
      <w:r>
        <w:rPr>
          <w:lang w:val="ar_AE" w:bidi="ar_AE"/>
        </w:rPr>
      </w:r>
    </w:p>
    <w:p>
      <w:pPr>
        <w:bidi/>
      </w:pPr>
      <w:r>
        <w:rPr>
          <w:lang w:val="ar_AE" w:bidi="ar_AE"/>
        </w:rPr>
      </w:r>
    </w:p>
    <w:p>
      <w:pPr>
        <w:pStyle w:val="Heading2"/>
        <w:bidi/>
      </w:pPr>
      <w:r>
        <w:rPr>
          <w:lang w:val="ar_AE" w:bidi="ar_AE"/>
        </w:rPr>
        <w:t>أمثال 13: 20</w:t>
      </w:r>
      <w:r>
        <w:rPr>
          <w:lang w:val="ar_AE" w:bidi="ar_AE"/>
        </w:rPr>
      </w:r>
    </w:p>
    <w:p>
      <w:pPr>
        <w:bidi/>
      </w:pPr>
      <w:r>
        <w:rPr>
          <w:lang w:val="ar_AE" w:bidi="ar_AE"/>
        </w:rPr>
      </w:r>
      <w:r>
        <w:rPr>
          <w:lang w:val="ar_AE" w:bidi="ar_AE"/>
        </w:rPr>
        <w:t>نحن نتأثر بمَن نتعامل معهم.</w:t>
      </w:r>
      <w:r>
        <w:rPr>
          <w:lang w:val="ar_AE" w:bidi="ar_AE"/>
        </w:rPr>
      </w:r>
      <w:r>
        <w:rPr>
          <w:lang w:val="ar_AE" w:bidi="ar_AE"/>
        </w:rPr>
      </w:r>
    </w:p>
    <w:p>
      <w:pPr>
        <w:bidi/>
      </w:pPr>
      <w:r>
        <w:rPr>
          <w:lang w:val="ar_AE" w:bidi="ar_AE"/>
        </w:rPr>
      </w:r>
    </w:p>
    <w:p>
      <w:pPr>
        <w:pStyle w:val="Heading2"/>
        <w:bidi/>
      </w:pPr>
      <w:r>
        <w:rPr>
          <w:lang w:val="ar_AE" w:bidi="ar_AE"/>
        </w:rPr>
        <w:t>أمثال 13: 23</w:t>
      </w:r>
      <w:r>
        <w:rPr>
          <w:lang w:val="ar_AE" w:bidi="ar_AE"/>
        </w:rPr>
      </w:r>
    </w:p>
    <w:p>
      <w:pPr>
        <w:bidi/>
      </w:pPr>
      <w:r>
        <w:rPr>
          <w:lang w:val="ar_AE" w:bidi="ar_AE"/>
        </w:rPr>
      </w:r>
      <w:r>
        <w:rPr>
          <w:lang w:val="ar_AE" w:bidi="ar_AE"/>
        </w:rPr>
        <w:t xml:space="preserve">العمل الجاد لا يؤدي بالضرورة إلى الازدهار (انظر </w:t>
      </w:r>
      <w:hyperlink r:id="rId223">
        <w:r>
          <w:rPr>
            <w:lang w:val="ar_AE" w:bidi="ar_AE"/>
          </w:rPr>
          <w:rPr>
            <w:color w:val="0000EE"/>
            <w:u w:val="single"/>
          </w:rPr>
          <w:t>10:4–6</w:t>
        </w:r>
      </w:hyperlink>
      <w:r>
        <w:rPr>
          <w:lang w:val="ar_AE" w:bidi="ar_AE"/>
        </w:rPr>
        <w:t xml:space="preserve">؛ </w:t>
      </w:r>
      <w:hyperlink r:id="rId224">
        <w:r>
          <w:rPr>
            <w:lang w:val="ar_AE" w:bidi="ar_AE"/>
          </w:rPr>
          <w:rPr>
            <w:color w:val="0000EE"/>
            <w:u w:val="single"/>
          </w:rPr>
          <w:t>12:11</w:t>
        </w:r>
      </w:hyperlink>
      <w:r>
        <w:rPr>
          <w:lang w:val="ar_AE" w:bidi="ar_AE"/>
        </w:rPr>
        <w:t xml:space="preserve">؛ </w:t>
      </w:r>
      <w:hyperlink r:id="rId225">
        <w:r>
          <w:rPr>
            <w:lang w:val="ar_AE" w:bidi="ar_AE"/>
          </w:rPr>
          <w:rPr>
            <w:color w:val="0000EE"/>
            <w:u w:val="single"/>
          </w:rPr>
          <w:t>13:4</w:t>
        </w:r>
      </w:hyperlink>
      <w:r>
        <w:rPr>
          <w:lang w:val="ar_AE" w:bidi="ar_AE"/>
        </w:rPr>
        <w:t>) بسبب وجود الظلم في العالم.</w:t>
      </w:r>
      <w:r>
        <w:rPr>
          <w:lang w:val="ar_AE" w:bidi="ar_AE"/>
        </w:rPr>
      </w:r>
      <w:r>
        <w:rPr>
          <w:lang w:val="ar_AE" w:bidi="ar_AE"/>
        </w:rPr>
      </w:r>
    </w:p>
    <w:p>
      <w:pPr>
        <w:bidi/>
      </w:pPr>
      <w:r>
        <w:rPr>
          <w:lang w:val="ar_AE" w:bidi="ar_AE"/>
        </w:rPr>
      </w:r>
    </w:p>
    <w:p>
      <w:pPr>
        <w:pStyle w:val="Heading2"/>
        <w:bidi/>
      </w:pPr>
      <w:r>
        <w:rPr>
          <w:lang w:val="ar_AE" w:bidi="ar_AE"/>
        </w:rPr>
        <w:t>أمثال 13: 24</w:t>
      </w:r>
      <w:r>
        <w:rPr>
          <w:lang w:val="ar_AE" w:bidi="ar_AE"/>
        </w:rPr>
      </w:r>
    </w:p>
    <w:p>
      <w:pPr>
        <w:bidi/>
      </w:pPr>
      <w:r>
        <w:rPr>
          <w:lang w:val="ar_AE" w:bidi="ar_AE"/>
        </w:rPr>
      </w:r>
      <w:r>
        <w:rPr>
          <w:lang w:val="ar_AE" w:bidi="ar_AE"/>
        </w:rPr>
        <w:t xml:space="preserve">العقاب ضروري أحيانًا لتحفيز التعلُّم. التأديب دليل على الحب، بينما رفض تأديب الابن علامة على الكسل (انظر أيضًا </w:t>
      </w:r>
      <w:hyperlink r:id="rId226">
        <w:r>
          <w:rPr>
            <w:lang w:val="ar_AE" w:bidi="ar_AE"/>
          </w:rPr>
          <w:rPr>
            <w:color w:val="0000EE"/>
            <w:u w:val="single"/>
          </w:rPr>
          <w:t>19:18؛</w:t>
        </w:r>
      </w:hyperlink>
      <w:r>
        <w:rPr>
          <w:lang w:val="ar_AE" w:bidi="ar_AE"/>
        </w:rPr>
        <w:t xml:space="preserve"> </w:t>
      </w:r>
      <w:hyperlink r:id="rId188">
        <w:r>
          <w:rPr>
            <w:lang w:val="ar_AE" w:bidi="ar_AE"/>
          </w:rPr>
          <w:rPr>
            <w:color w:val="0000EE"/>
            <w:u w:val="single"/>
          </w:rPr>
          <w:t>23:13–14؛</w:t>
        </w:r>
      </w:hyperlink>
      <w:r>
        <w:rPr>
          <w:lang w:val="ar_AE" w:bidi="ar_AE"/>
        </w:rPr>
        <w:t xml:space="preserve"> </w:t>
      </w:r>
      <w:hyperlink r:id="rId227">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w:t>
      </w:r>
      <w:r>
        <w:rPr>
          <w:lang w:val="ar_AE" w:bidi="ar_AE"/>
        </w:rPr>
      </w:r>
    </w:p>
    <w:p>
      <w:pPr>
        <w:bidi/>
      </w:pPr>
      <w:r>
        <w:rPr>
          <w:lang w:val="ar_AE" w:bidi="ar_AE"/>
        </w:rPr>
      </w:r>
      <w:r>
        <w:rPr>
          <w:lang w:val="ar_AE" w:bidi="ar_AE"/>
        </w:rPr>
        <w:t>بناء أو هدم البيت استعارة تشير إلى تماسُك أو ضعف الأسرة.</w:t>
      </w:r>
      <w:r>
        <w:rPr>
          <w:lang w:val="ar_AE" w:bidi="ar_AE"/>
        </w:rPr>
      </w:r>
      <w:r>
        <w:rPr>
          <w:lang w:val="ar_AE" w:bidi="ar_AE"/>
        </w:rPr>
      </w:r>
    </w:p>
    <w:p>
      <w:pPr>
        <w:bidi/>
      </w:pPr>
      <w:r>
        <w:rPr>
          <w:lang w:val="ar_AE" w:bidi="ar_AE"/>
        </w:rPr>
      </w:r>
    </w:p>
    <w:p>
      <w:pPr>
        <w:pStyle w:val="Heading2"/>
        <w:bidi/>
      </w:pPr>
      <w:r>
        <w:rPr>
          <w:lang w:val="ar_AE" w:bidi="ar_AE"/>
        </w:rPr>
        <w:t>أمثال 14: 2</w:t>
      </w:r>
      <w:r>
        <w:rPr>
          <w:lang w:val="ar_AE" w:bidi="ar_AE"/>
        </w:rPr>
      </w:r>
    </w:p>
    <w:p>
      <w:pPr>
        <w:bidi/>
      </w:pPr>
      <w:r>
        <w:rPr>
          <w:lang w:val="ar_AE" w:bidi="ar_AE"/>
        </w:rPr>
      </w:r>
      <w:r>
        <w:rPr>
          <w:lang w:val="ar_AE" w:bidi="ar_AE"/>
        </w:rPr>
        <w:t xml:space="preserve">الطريق استعارة تشير إلى الحياة والسلوك (انظر </w:t>
      </w:r>
      <w:hyperlink r:id="rId228">
        <w:r>
          <w:rPr>
            <w:lang w:val="ar_AE" w:bidi="ar_AE"/>
          </w:rPr>
          <w:rPr>
            <w:color w:val="0000EE"/>
            <w:u w:val="single"/>
          </w:rPr>
          <w:t>2:13</w:t>
        </w:r>
      </w:hyperlink>
      <w:r>
        <w:rPr>
          <w:lang w:val="ar_AE" w:bidi="ar_AE"/>
        </w:rPr>
        <w:t xml:space="preserve">، </w:t>
      </w:r>
      <w:hyperlink r:id="rId229">
        <w:r>
          <w:rPr>
            <w:lang w:val="ar_AE" w:bidi="ar_AE"/>
          </w:rPr>
          <w:rPr>
            <w:color w:val="0000EE"/>
            <w:u w:val="single"/>
          </w:rPr>
          <w:t>20</w:t>
        </w:r>
      </w:hyperlink>
      <w:r>
        <w:rPr>
          <w:lang w:val="ar_AE" w:bidi="ar_AE"/>
        </w:rPr>
        <w:t xml:space="preserve">؛ </w:t>
      </w:r>
      <w:hyperlink r:id="rId230">
        <w:r>
          <w:rPr>
            <w:lang w:val="ar_AE" w:bidi="ar_AE"/>
          </w:rPr>
          <w:rPr>
            <w:color w:val="0000EE"/>
            <w:u w:val="single"/>
          </w:rPr>
          <w:t>3:6</w:t>
        </w:r>
      </w:hyperlink>
      <w:r>
        <w:rPr>
          <w:lang w:val="ar_AE" w:bidi="ar_AE"/>
        </w:rPr>
        <w:t xml:space="preserve">؛ </w:t>
      </w:r>
      <w:hyperlink r:id="rId231">
        <w:r>
          <w:rPr>
            <w:lang w:val="ar_AE" w:bidi="ar_AE"/>
          </w:rPr>
          <w:rPr>
            <w:color w:val="0000EE"/>
            <w:u w:val="single"/>
          </w:rPr>
          <w:t>4:11</w:t>
        </w:r>
      </w:hyperlink>
      <w:r>
        <w:rPr>
          <w:lang w:val="ar_AE" w:bidi="ar_AE"/>
        </w:rPr>
        <w:t xml:space="preserve">؛ </w:t>
      </w:r>
      <w:hyperlink r:id="rId232">
        <w:r>
          <w:rPr>
            <w:lang w:val="ar_AE" w:bidi="ar_AE"/>
          </w:rPr>
          <w:rPr>
            <w:color w:val="0000EE"/>
            <w:u w:val="single"/>
          </w:rPr>
          <w:t>6:23</w:t>
        </w:r>
      </w:hyperlink>
      <w:r>
        <w:rPr>
          <w:lang w:val="ar_AE" w:bidi="ar_AE"/>
        </w:rPr>
        <w:t xml:space="preserve">). • </w:t>
      </w:r>
      <w:r>
        <w:rPr>
          <w:lang w:val="ar_AE" w:bidi="ar_AE"/>
        </w:rPr>
        <w:t>يَتَّقِي الرَّب</w:t>
      </w:r>
      <w:r>
        <w:rPr>
          <w:lang w:val="ar_AE" w:bidi="ar_AE"/>
        </w:rPr>
        <w:t xml:space="preserve">: انظر </w:t>
      </w:r>
      <w:hyperlink r:id="rId3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w:t>
      </w:r>
      <w:r>
        <w:rPr>
          <w:lang w:val="ar_AE" w:bidi="ar_AE"/>
        </w:rPr>
      </w:r>
    </w:p>
    <w:p>
      <w:pPr>
        <w:bidi/>
      </w:pPr>
      <w:r>
        <w:rPr>
          <w:lang w:val="ar_AE" w:bidi="ar_AE"/>
        </w:rPr>
      </w:r>
      <w:r>
        <w:rPr>
          <w:lang w:val="ar_AE" w:bidi="ar_AE"/>
        </w:rPr>
        <w:t>كلام الجاهل قد يُستخدم ضده.</w:t>
      </w:r>
      <w:r>
        <w:rPr>
          <w:lang w:val="ar_AE" w:bidi="ar_AE"/>
        </w:rPr>
      </w:r>
      <w:r>
        <w:rPr>
          <w:lang w:val="ar_AE" w:bidi="ar_AE"/>
        </w:rPr>
      </w:r>
    </w:p>
    <w:p>
      <w:pPr>
        <w:bidi/>
      </w:pPr>
      <w:r>
        <w:rPr>
          <w:lang w:val="ar_AE" w:bidi="ar_AE"/>
        </w:rPr>
      </w:r>
    </w:p>
    <w:p>
      <w:pPr>
        <w:pStyle w:val="Heading2"/>
        <w:bidi/>
      </w:pPr>
      <w:r>
        <w:rPr>
          <w:lang w:val="ar_AE" w:bidi="ar_AE"/>
        </w:rPr>
        <w:t>أمثال 14: 4</w:t>
      </w:r>
      <w:r>
        <w:rPr>
          <w:lang w:val="ar_AE" w:bidi="ar_AE"/>
        </w:rPr>
      </w:r>
    </w:p>
    <w:p>
      <w:pPr>
        <w:bidi/>
      </w:pPr>
      <w:r>
        <w:rPr>
          <w:lang w:val="ar_AE" w:bidi="ar_AE"/>
        </w:rPr>
      </w:r>
      <w:r>
        <w:rPr>
          <w:lang w:val="ar_AE" w:bidi="ar_AE"/>
        </w:rPr>
        <w:t>يسهُل الحفاظ على نظافة المعلَف إذا كان فارغًا، ولكن مزارعًا دون ثور لا يزرع أو يحصُد.</w:t>
      </w:r>
      <w:r>
        <w:rPr>
          <w:lang w:val="ar_AE" w:bidi="ar_AE"/>
        </w:rPr>
      </w:r>
      <w:r>
        <w:rPr>
          <w:lang w:val="ar_AE" w:bidi="ar_AE"/>
        </w:rPr>
      </w:r>
    </w:p>
    <w:p>
      <w:pPr>
        <w:bidi/>
      </w:pPr>
      <w:r>
        <w:rPr>
          <w:lang w:val="ar_AE" w:bidi="ar_AE"/>
        </w:rPr>
      </w:r>
    </w:p>
    <w:p>
      <w:pPr>
        <w:pStyle w:val="Heading2"/>
        <w:bidi/>
      </w:pPr>
      <w:r>
        <w:rPr>
          <w:lang w:val="ar_AE" w:bidi="ar_AE"/>
        </w:rPr>
        <w:t>أمثال 14: 5</w:t>
      </w:r>
      <w:r>
        <w:rPr>
          <w:lang w:val="ar_AE" w:bidi="ar_AE"/>
        </w:rPr>
      </w:r>
    </w:p>
    <w:p>
      <w:pPr>
        <w:bidi/>
      </w:pPr>
      <w:r>
        <w:rPr>
          <w:lang w:val="ar_AE" w:bidi="ar_AE"/>
        </w:rPr>
      </w:r>
      <w:r>
        <w:rPr>
          <w:lang w:val="ar_AE" w:bidi="ar_AE"/>
        </w:rPr>
        <w:t xml:space="preserve">الكلام الصادق والأكاذيب كلاهما يخرجان من أعماق الإنسان. قارن </w:t>
      </w:r>
      <w:hyperlink r:id="rId233">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9</w:t>
      </w:r>
      <w:r>
        <w:rPr>
          <w:lang w:val="ar_AE" w:bidi="ar_AE"/>
        </w:rPr>
      </w:r>
    </w:p>
    <w:p>
      <w:pPr>
        <w:bidi/>
      </w:pPr>
      <w:r>
        <w:rPr>
          <w:lang w:val="ar_AE" w:bidi="ar_AE"/>
        </w:rPr>
      </w:r>
      <w:r>
        <w:rPr>
          <w:lang w:val="ar_AE" w:bidi="ar_AE"/>
        </w:rPr>
        <w:t>يعترف الأتقياء بأخطائهم وآثامِهم، ما يؤدي إلى التغيير والمصالحة. أما الجُهَّال يدافعون عن أنفسهم بالاستهزاء بالإثم.</w:t>
      </w:r>
      <w:r>
        <w:rPr>
          <w:lang w:val="ar_AE" w:bidi="ar_AE"/>
        </w:rPr>
      </w:r>
      <w:r>
        <w:rPr>
          <w:lang w:val="ar_AE" w:bidi="ar_AE"/>
        </w:rPr>
      </w:r>
    </w:p>
    <w:p>
      <w:pPr>
        <w:bidi/>
      </w:pPr>
      <w:r>
        <w:rPr>
          <w:lang w:val="ar_AE" w:bidi="ar_AE"/>
        </w:rPr>
      </w:r>
    </w:p>
    <w:p>
      <w:pPr>
        <w:pStyle w:val="Heading2"/>
        <w:bidi/>
      </w:pPr>
      <w:r>
        <w:rPr>
          <w:lang w:val="ar_AE" w:bidi="ar_AE"/>
        </w:rPr>
        <w:t>أمثال 14: 10</w:t>
      </w:r>
      <w:r>
        <w:rPr>
          <w:lang w:val="ar_AE" w:bidi="ar_AE"/>
        </w:rPr>
      </w:r>
    </w:p>
    <w:p>
      <w:pPr>
        <w:bidi/>
      </w:pPr>
      <w:r>
        <w:rPr>
          <w:lang w:val="ar_AE" w:bidi="ar_AE"/>
        </w:rPr>
      </w:r>
      <w:r>
        <w:rPr>
          <w:lang w:val="ar_AE" w:bidi="ar_AE"/>
        </w:rPr>
        <w:t xml:space="preserve">لا أحد يستطيع أن يفهم مشاعر الآخر فهمًا كاملًا (قارن </w:t>
      </w:r>
      <w:hyperlink r:id="rId234">
        <w:r>
          <w:rPr>
            <w:lang w:val="ar_AE" w:bidi="ar_AE"/>
          </w:rPr>
          <w:rPr>
            <w:color w:val="0000EE"/>
            <w:u w:val="single"/>
          </w:rPr>
          <w:t>مزمور 103:14</w:t>
        </w:r>
      </w:hyperlink>
      <w:r>
        <w:rPr>
          <w:lang w:val="ar_AE" w:bidi="ar_AE"/>
        </w:rPr>
        <w:t xml:space="preserve">؛ </w:t>
      </w:r>
      <w:hyperlink r:id="rId235">
        <w:r>
          <w:rPr>
            <w:lang w:val="ar_AE" w:bidi="ar_AE"/>
          </w:rPr>
          <w:rPr>
            <w:color w:val="0000EE"/>
            <w:u w:val="single"/>
          </w:rPr>
          <w:t>إشعياء 63:9</w:t>
        </w:r>
      </w:hyperlink>
      <w:r>
        <w:rPr>
          <w:lang w:val="ar_AE" w:bidi="ar_AE"/>
        </w:rPr>
        <w:t xml:space="preserve">؛ </w:t>
      </w:r>
      <w:hyperlink r:id="rId236">
        <w:r>
          <w:rPr>
            <w:lang w:val="ar_AE" w:bidi="ar_AE"/>
          </w:rPr>
          <w:rPr>
            <w:color w:val="0000EE"/>
            <w:u w:val="single"/>
          </w:rPr>
          <w:t>ناحوم 1:7</w:t>
        </w:r>
      </w:hyperlink>
      <w:r>
        <w:rPr>
          <w:lang w:val="ar_AE" w:bidi="ar_AE"/>
        </w:rPr>
        <w:t xml:space="preserve">؛ </w:t>
      </w:r>
      <w:hyperlink r:id="rId237">
        <w:r>
          <w:rPr>
            <w:lang w:val="ar_AE" w:bidi="ar_AE"/>
          </w:rPr>
          <w:rPr>
            <w:color w:val="0000EE"/>
            <w:u w:val="single"/>
          </w:rPr>
          <w:t>رومية 8:27</w:t>
        </w:r>
      </w:hyperlink>
      <w:r>
        <w:rPr>
          <w:lang w:val="ar_AE" w:bidi="ar_AE"/>
        </w:rPr>
        <w:t>). المرارة والفرح شعوران متضادان؛ هذا الأسلوب الشعري الذي يستخدم التضاد (</w:t>
      </w:r>
      <w:r>
        <w:rPr>
          <w:i/>
          <w:lang w:val="ar_AE" w:bidi="ar_AE"/>
        </w:rPr>
        <w:t>الحَّاد</w:t>
      </w:r>
      <w:r>
        <w:rPr>
          <w:lang w:val="ar_AE" w:bidi="ar_AE"/>
        </w:rPr>
        <w:t>) يشير إلى ما يأتي بينهما.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14: 11</w:t>
      </w:r>
      <w:r>
        <w:rPr>
          <w:lang w:val="ar_AE" w:bidi="ar_AE"/>
        </w:rPr>
      </w:r>
    </w:p>
    <w:p>
      <w:pPr>
        <w:bidi/>
      </w:pPr>
      <w:r>
        <w:rPr>
          <w:lang w:val="ar_AE" w:bidi="ar_AE"/>
        </w:rPr>
      </w:r>
      <w:r>
        <w:rPr>
          <w:lang w:val="ar_AE" w:bidi="ar_AE"/>
        </w:rPr>
        <w:t>رغم أنّ البيت يكون أكثر ثباتًا من الخيمة</w:t>
      </w:r>
      <w:r>
        <w:rPr>
          <w:i/>
          <w:lang w:val="ar_AE" w:bidi="ar_AE"/>
        </w:rPr>
        <w:t>،</w:t>
      </w:r>
      <w:r>
        <w:rPr>
          <w:lang w:val="ar_AE" w:bidi="ar_AE"/>
        </w:rPr>
        <w:t xml:space="preserve"> إلَّا أن الشر يُدمِّر ويهدِم، في حين أنّ التقوى تبني (</w:t>
      </w:r>
      <w:hyperlink r:id="rId238">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12</w:t>
      </w:r>
      <w:r>
        <w:rPr>
          <w:lang w:val="ar_AE" w:bidi="ar_AE"/>
        </w:rPr>
      </w:r>
    </w:p>
    <w:p>
      <w:pPr>
        <w:bidi/>
      </w:pPr>
      <w:r>
        <w:rPr>
          <w:lang w:val="ar_AE" w:bidi="ar_AE"/>
        </w:rPr>
      </w:r>
      <w:r>
        <w:rPr>
          <w:i/>
          <w:lang w:val="ar_AE" w:bidi="ar_AE"/>
        </w:rPr>
        <w:t>//</w:t>
      </w:r>
      <w:r>
        <w:rPr>
          <w:lang w:val="ar_AE" w:bidi="ar_AE"/>
        </w:rPr>
        <w:t xml:space="preserve"> </w:t>
      </w:r>
      <w:hyperlink r:id="rId170">
        <w:r>
          <w:rPr>
            <w:lang w:val="ar_AE" w:bidi="ar_AE"/>
          </w:rPr>
          <w:rPr>
            <w:color w:val="0000EE"/>
            <w:u w:val="single"/>
          </w:rPr>
          <w:t>16:25</w:t>
        </w:r>
      </w:hyperlink>
      <w:r>
        <w:rPr>
          <w:lang w:val="ar_AE" w:bidi="ar_AE"/>
        </w:rPr>
        <w:t xml:space="preserve"> الاختيار الصحيح لا يبدو دائمًا صحيحًا للوهلة الأولى (انظر </w:t>
      </w:r>
      <w:hyperlink r:id="rId239">
        <w:r>
          <w:rPr>
            <w:lang w:val="ar_AE" w:bidi="ar_AE"/>
          </w:rPr>
          <w:rPr>
            <w:color w:val="0000EE"/>
            <w:u w:val="single"/>
          </w:rPr>
          <w:t>متى 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13</w:t>
      </w:r>
      <w:r>
        <w:rPr>
          <w:lang w:val="ar_AE" w:bidi="ar_AE"/>
        </w:rPr>
      </w:r>
    </w:p>
    <w:p>
      <w:pPr>
        <w:bidi/>
      </w:pPr>
      <w:r>
        <w:rPr>
          <w:lang w:val="ar_AE" w:bidi="ar_AE"/>
        </w:rPr>
      </w:r>
      <w:r>
        <w:rPr>
          <w:lang w:val="ar_AE" w:bidi="ar_AE"/>
        </w:rPr>
        <w:t>السلوك الخارجي للشخص قد لا يعكِس ما في القلب.</w:t>
      </w:r>
      <w:r>
        <w:rPr>
          <w:lang w:val="ar_AE" w:bidi="ar_AE"/>
        </w:rPr>
      </w:r>
      <w:r>
        <w:rPr>
          <w:lang w:val="ar_AE" w:bidi="ar_AE"/>
        </w:rPr>
      </w:r>
    </w:p>
    <w:p>
      <w:pPr>
        <w:bidi/>
      </w:pPr>
      <w:r>
        <w:rPr>
          <w:lang w:val="ar_AE" w:bidi="ar_AE"/>
        </w:rPr>
      </w:r>
    </w:p>
    <w:p>
      <w:pPr>
        <w:pStyle w:val="Heading2"/>
        <w:bidi/>
      </w:pPr>
      <w:r>
        <w:rPr>
          <w:lang w:val="ar_AE" w:bidi="ar_AE"/>
        </w:rPr>
        <w:t>أمثال 14:14</w:t>
      </w:r>
      <w:r>
        <w:rPr>
          <w:lang w:val="ar_AE" w:bidi="ar_AE"/>
        </w:rPr>
      </w:r>
    </w:p>
    <w:p>
      <w:pPr>
        <w:bidi/>
      </w:pPr>
      <w:r>
        <w:rPr>
          <w:lang w:val="ar_AE" w:bidi="ar_AE"/>
        </w:rPr>
      </w:r>
      <w:r>
        <w:rPr>
          <w:lang w:val="ar_AE" w:bidi="ar_AE"/>
        </w:rPr>
        <w:t>المُرْتَدُّون</w:t>
      </w:r>
      <w:r>
        <w:rPr>
          <w:lang w:val="ar_AE" w:bidi="ar_AE"/>
        </w:rPr>
        <w:t xml:space="preserve"> يستخفون بحماقةٍ بما يعرفون أنه جيد وصائب وحكيم.</w:t>
      </w:r>
      <w:r>
        <w:rPr>
          <w:lang w:val="ar_AE" w:bidi="ar_AE"/>
        </w:rPr>
      </w:r>
      <w:r>
        <w:rPr>
          <w:lang w:val="ar_AE" w:bidi="ar_AE"/>
        </w:rPr>
      </w:r>
    </w:p>
    <w:p>
      <w:pPr>
        <w:bidi/>
      </w:pPr>
      <w:r>
        <w:rPr>
          <w:lang w:val="ar_AE" w:bidi="ar_AE"/>
        </w:rPr>
      </w:r>
    </w:p>
    <w:p>
      <w:pPr>
        <w:pStyle w:val="Heading2"/>
        <w:bidi/>
      </w:pPr>
      <w:r>
        <w:rPr>
          <w:lang w:val="ar_AE" w:bidi="ar_AE"/>
        </w:rPr>
        <w:t>أمثال 14: 17</w:t>
      </w:r>
      <w:r>
        <w:rPr>
          <w:lang w:val="ar_AE" w:bidi="ar_AE"/>
        </w:rPr>
      </w:r>
    </w:p>
    <w:p>
      <w:pPr>
        <w:bidi/>
      </w:pPr>
      <w:r>
        <w:rPr>
          <w:lang w:val="ar_AE" w:bidi="ar_AE"/>
        </w:rPr>
      </w:r>
      <w:r>
        <w:rPr>
          <w:lang w:val="ar_AE" w:bidi="ar_AE"/>
        </w:rPr>
        <w:t>سريعو الغضب لا يفكرون في العواقب قبل التعبير عن غضبهم. ذوو المكائِد يفكرون، لكنهم أيضًا مكروهون بسبب شرورهم.</w:t>
      </w:r>
      <w:r>
        <w:rPr>
          <w:lang w:val="ar_AE" w:bidi="ar_AE"/>
        </w:rPr>
      </w:r>
      <w:r>
        <w:rPr>
          <w:lang w:val="ar_AE" w:bidi="ar_AE"/>
        </w:rPr>
      </w:r>
    </w:p>
    <w:p>
      <w:pPr>
        <w:bidi/>
      </w:pPr>
      <w:r>
        <w:rPr>
          <w:lang w:val="ar_AE" w:bidi="ar_AE"/>
        </w:rPr>
      </w:r>
    </w:p>
    <w:p>
      <w:pPr>
        <w:pStyle w:val="Heading2"/>
        <w:bidi/>
      </w:pPr>
      <w:r>
        <w:rPr>
          <w:lang w:val="ar_AE" w:bidi="ar_AE"/>
        </w:rPr>
        <w:t>أمثال 14: 18</w:t>
      </w:r>
      <w:r>
        <w:rPr>
          <w:lang w:val="ar_AE" w:bidi="ar_AE"/>
        </w:rPr>
      </w:r>
    </w:p>
    <w:p>
      <w:pPr>
        <w:bidi/>
      </w:pPr>
      <w:r>
        <w:rPr>
          <w:lang w:val="ar_AE" w:bidi="ar_AE"/>
        </w:rPr>
      </w:r>
      <w:r>
        <w:rPr>
          <w:lang w:val="ar_AE" w:bidi="ar_AE"/>
        </w:rPr>
        <w:t>يَرِثُونَ ٱلْحَمَاقَة</w:t>
      </w:r>
      <w:r>
        <w:rPr>
          <w:lang w:val="ar_AE" w:bidi="ar_AE"/>
        </w:rPr>
        <w:t>: في نهاية المطاف ستظهر طبيعة الشخص وأفكار قلبه في سلوكه.</w:t>
      </w:r>
      <w:r>
        <w:rPr>
          <w:lang w:val="ar_AE" w:bidi="ar_AE"/>
        </w:rPr>
      </w:r>
      <w:r>
        <w:rPr>
          <w:lang w:val="ar_AE" w:bidi="ar_AE"/>
        </w:rPr>
      </w:r>
    </w:p>
    <w:p>
      <w:pPr>
        <w:bidi/>
      </w:pPr>
      <w:r>
        <w:rPr>
          <w:lang w:val="ar_AE" w:bidi="ar_AE"/>
        </w:rPr>
      </w:r>
    </w:p>
    <w:p>
      <w:pPr>
        <w:pStyle w:val="Heading2"/>
        <w:bidi/>
      </w:pPr>
      <w:r>
        <w:rPr>
          <w:lang w:val="ar_AE" w:bidi="ar_AE"/>
        </w:rPr>
        <w:t>أمثال 14: 20</w:t>
      </w:r>
      <w:r>
        <w:rPr>
          <w:lang w:val="ar_AE" w:bidi="ar_AE"/>
        </w:rPr>
      </w:r>
    </w:p>
    <w:p>
      <w:pPr>
        <w:bidi/>
      </w:pPr>
      <w:r>
        <w:rPr>
          <w:lang w:val="ar_AE" w:bidi="ar_AE"/>
        </w:rPr>
      </w:r>
      <w:r>
        <w:rPr>
          <w:lang w:val="ar_AE" w:bidi="ar_AE"/>
        </w:rPr>
        <w:t>ربما يمتدح هذا المثل الاعتدال، حيث لا تكون فقيرًا جدًا أو غنيًا جدًا (</w:t>
      </w:r>
      <w:hyperlink r:id="rId240">
        <w:r>
          <w:rPr>
            <w:lang w:val="ar_AE" w:bidi="ar_AE"/>
          </w:rPr>
          <w:rPr>
            <w:color w:val="0000EE"/>
            <w:u w:val="single"/>
          </w:rPr>
          <w:t>30:7–9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21</w:t>
      </w:r>
      <w:r>
        <w:rPr>
          <w:lang w:val="ar_AE" w:bidi="ar_AE"/>
        </w:rPr>
      </w:r>
    </w:p>
    <w:p>
      <w:pPr>
        <w:bidi/>
      </w:pPr>
      <w:r>
        <w:rPr>
          <w:lang w:val="ar_AE" w:bidi="ar_AE"/>
        </w:rPr>
      </w:r>
      <w:r>
        <w:rPr>
          <w:lang w:val="ar_AE" w:bidi="ar_AE"/>
        </w:rPr>
        <w:t>مَنْ يَرْحَمُ ٱلْمَسَاكِينَ فَطُوبَى لَهُ</w:t>
      </w:r>
      <w:r>
        <w:rPr>
          <w:lang w:val="ar_AE" w:bidi="ar_AE"/>
        </w:rPr>
        <w:t xml:space="preserve">: انظر أيضًا </w:t>
      </w:r>
      <w:hyperlink r:id="rId241">
        <w:r>
          <w:rPr>
            <w:lang w:val="ar_AE" w:bidi="ar_AE"/>
          </w:rPr>
          <w:rPr>
            <w:color w:val="0000EE"/>
            <w:u w:val="single"/>
          </w:rPr>
          <w:t>3:27–28؛</w:t>
        </w:r>
      </w:hyperlink>
      <w:r>
        <w:rPr>
          <w:lang w:val="ar_AE" w:bidi="ar_AE"/>
        </w:rPr>
        <w:t xml:space="preserve"> </w:t>
      </w:r>
      <w:hyperlink r:id="rId78">
        <w:r>
          <w:rPr>
            <w:lang w:val="ar_AE" w:bidi="ar_AE"/>
          </w:rPr>
          <w:rPr>
            <w:color w:val="0000EE"/>
            <w:u w:val="single"/>
          </w:rPr>
          <w:t>11:24</w:t>
        </w:r>
      </w:hyperlink>
      <w:r>
        <w:rPr>
          <w:lang w:val="ar_AE" w:bidi="ar_AE"/>
        </w:rPr>
        <w:t xml:space="preserve">؛ </w:t>
      </w:r>
      <w:hyperlink r:id="rId79">
        <w:r>
          <w:rPr>
            <w:lang w:val="ar_AE" w:bidi="ar_AE"/>
          </w:rPr>
          <w:rPr>
            <w:color w:val="0000EE"/>
            <w:u w:val="single"/>
          </w:rPr>
          <w:t>28:27</w:t>
        </w:r>
      </w:hyperlink>
      <w:r>
        <w:rPr>
          <w:lang w:val="ar_AE" w:bidi="ar_AE"/>
        </w:rPr>
        <w:t xml:space="preserve">؛ </w:t>
      </w:r>
      <w:hyperlink r:id="rId80">
        <w:r>
          <w:rPr>
            <w:lang w:val="ar_AE" w:bidi="ar_AE"/>
          </w:rPr>
          <w:rPr>
            <w:color w:val="0000EE"/>
            <w:u w:val="single"/>
          </w:rPr>
          <w:t>29:7</w:t>
        </w:r>
      </w:hyperlink>
      <w:r>
        <w:rPr>
          <w:lang w:val="ar_AE" w:bidi="ar_AE"/>
        </w:rPr>
        <w:t xml:space="preserve">ـ </w:t>
      </w:r>
      <w:hyperlink r:id="rId81">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24</w:t>
      </w:r>
      <w:r>
        <w:rPr>
          <w:lang w:val="ar_AE" w:bidi="ar_AE"/>
        </w:rPr>
      </w:r>
    </w:p>
    <w:p>
      <w:pPr>
        <w:bidi/>
      </w:pPr>
      <w:r>
        <w:rPr>
          <w:lang w:val="ar_AE" w:bidi="ar_AE"/>
        </w:rPr>
      </w:r>
      <w:r>
        <w:rPr>
          <w:lang w:val="ar_AE" w:bidi="ar_AE"/>
        </w:rPr>
        <w:t>هذا المثل يوضِّح مبدأً عامًا، أنّ الجُهَّال أحيانًا يمتلكون الثروة (</w:t>
      </w:r>
      <w:hyperlink r:id="rId214">
        <w:r>
          <w:rPr>
            <w:lang w:val="ar_AE" w:bidi="ar_AE"/>
          </w:rPr>
          <w:rPr>
            <w:color w:val="0000EE"/>
            <w:u w:val="single"/>
          </w:rPr>
          <w:t>10:2</w:t>
        </w:r>
      </w:hyperlink>
      <w:r>
        <w:rPr>
          <w:lang w:val="ar_AE" w:bidi="ar_AE"/>
        </w:rPr>
        <w:t xml:space="preserve">؛ </w:t>
      </w:r>
      <w:hyperlink r:id="rId179">
        <w:r>
          <w:rPr>
            <w:lang w:val="ar_AE" w:bidi="ar_AE"/>
          </w:rPr>
          <w:rPr>
            <w:color w:val="0000EE"/>
            <w:u w:val="single"/>
          </w:rPr>
          <w:t>11:18</w:t>
        </w:r>
      </w:hyperlink>
      <w:r>
        <w:rPr>
          <w:lang w:val="ar_AE" w:bidi="ar_AE"/>
        </w:rPr>
        <w:t xml:space="preserve">)، وأنّ الفقر ليس دائمًا نتيجة الحماقة (قارن </w:t>
      </w:r>
      <w:hyperlink r:id="rId242">
        <w:r>
          <w:rPr>
            <w:lang w:val="ar_AE" w:bidi="ar_AE"/>
          </w:rPr>
          <w:rPr>
            <w:color w:val="0000EE"/>
            <w:u w:val="single"/>
          </w:rPr>
          <w:t>13:23</w:t>
        </w:r>
      </w:hyperlink>
      <w:r>
        <w:rPr>
          <w:lang w:val="ar_AE" w:bidi="ar_AE"/>
        </w:rPr>
        <w:t xml:space="preserve">؛ </w:t>
      </w:r>
      <w:hyperlink r:id="rId243">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28</w:t>
      </w:r>
      <w:r>
        <w:rPr>
          <w:lang w:val="ar_AE" w:bidi="ar_AE"/>
        </w:rPr>
      </w:r>
    </w:p>
    <w:p>
      <w:pPr>
        <w:bidi/>
      </w:pPr>
      <w:r>
        <w:rPr>
          <w:lang w:val="ar_AE" w:bidi="ar_AE"/>
        </w:rPr>
      </w:r>
      <w:r>
        <w:rPr>
          <w:lang w:val="ar_AE" w:bidi="ar_AE"/>
        </w:rPr>
        <w:t>سلامة الشعب وكثرته، وليس الثروة أو الانتصار العسكري، هما العلامتان الحقيقيتان لنجاح الملك.</w:t>
      </w:r>
      <w:r>
        <w:rPr>
          <w:lang w:val="ar_AE" w:bidi="ar_AE"/>
        </w:rPr>
      </w:r>
      <w:r>
        <w:rPr>
          <w:lang w:val="ar_AE" w:bidi="ar_AE"/>
        </w:rPr>
      </w:r>
    </w:p>
    <w:p>
      <w:pPr>
        <w:bidi/>
      </w:pPr>
      <w:r>
        <w:rPr>
          <w:lang w:val="ar_AE" w:bidi="ar_AE"/>
        </w:rPr>
      </w:r>
    </w:p>
    <w:p>
      <w:pPr>
        <w:pStyle w:val="Heading2"/>
        <w:bidi/>
      </w:pPr>
      <w:r>
        <w:rPr>
          <w:lang w:val="ar_AE" w:bidi="ar_AE"/>
        </w:rPr>
        <w:t>أمثال 14: 29</w:t>
      </w:r>
      <w:r>
        <w:rPr>
          <w:lang w:val="ar_AE" w:bidi="ar_AE"/>
        </w:rPr>
      </w:r>
    </w:p>
    <w:p>
      <w:pPr>
        <w:bidi/>
      </w:pPr>
      <w:r>
        <w:rPr>
          <w:lang w:val="ar_AE" w:bidi="ar_AE"/>
        </w:rPr>
      </w:r>
      <w:r>
        <w:rPr>
          <w:lang w:val="ar_AE" w:bidi="ar_AE"/>
        </w:rPr>
        <w:t>الحُكماء يمكنهم التحكُّم في مشاعرهم والتعبير عنها على الوجه المناسب.</w:t>
      </w:r>
      <w:r>
        <w:rPr>
          <w:lang w:val="ar_AE" w:bidi="ar_AE"/>
        </w:rPr>
      </w:r>
      <w:r>
        <w:rPr>
          <w:lang w:val="ar_AE" w:bidi="ar_AE"/>
        </w:rPr>
      </w:r>
    </w:p>
    <w:p>
      <w:pPr>
        <w:bidi/>
      </w:pPr>
      <w:r>
        <w:rPr>
          <w:lang w:val="ar_AE" w:bidi="ar_AE"/>
        </w:rPr>
      </w:r>
    </w:p>
    <w:p>
      <w:pPr>
        <w:pStyle w:val="Heading2"/>
        <w:bidi/>
      </w:pPr>
      <w:r>
        <w:rPr>
          <w:lang w:val="ar_AE" w:bidi="ar_AE"/>
        </w:rPr>
        <w:t>أمثال 14: 30</w:t>
      </w:r>
      <w:r>
        <w:rPr>
          <w:lang w:val="ar_AE" w:bidi="ar_AE"/>
        </w:rPr>
      </w:r>
    </w:p>
    <w:p>
      <w:pPr>
        <w:bidi/>
      </w:pPr>
      <w:r>
        <w:rPr>
          <w:lang w:val="ar_AE" w:bidi="ar_AE"/>
        </w:rPr>
      </w:r>
      <w:r>
        <w:rPr>
          <w:lang w:val="ar_AE" w:bidi="ar_AE"/>
        </w:rPr>
        <w:t>القلب الهادئ يتجاوز (يتكيف مع) صراعاته الداخلية. التخلُّص من الحسد يعزِّز صحة البدن.</w:t>
      </w:r>
      <w:r>
        <w:rPr>
          <w:lang w:val="ar_AE" w:bidi="ar_AE"/>
        </w:rPr>
      </w:r>
      <w:r>
        <w:rPr>
          <w:lang w:val="ar_AE" w:bidi="ar_AE"/>
        </w:rPr>
      </w:r>
    </w:p>
    <w:p>
      <w:pPr>
        <w:bidi/>
      </w:pPr>
      <w:r>
        <w:rPr>
          <w:lang w:val="ar_AE" w:bidi="ar_AE"/>
        </w:rPr>
      </w:r>
    </w:p>
    <w:p>
      <w:pPr>
        <w:pStyle w:val="Heading2"/>
        <w:bidi/>
      </w:pPr>
      <w:r>
        <w:rPr>
          <w:lang w:val="ar_AE" w:bidi="ar_AE"/>
        </w:rPr>
        <w:t>أمثال 14: 31</w:t>
      </w:r>
      <w:r>
        <w:rPr>
          <w:lang w:val="ar_AE" w:bidi="ar_AE"/>
        </w:rPr>
      </w:r>
    </w:p>
    <w:p>
      <w:pPr>
        <w:bidi/>
      </w:pPr>
      <w:r>
        <w:rPr>
          <w:lang w:val="ar_AE" w:bidi="ar_AE"/>
        </w:rPr>
      </w:r>
      <w:r>
        <w:rPr>
          <w:lang w:val="ar_AE" w:bidi="ar_AE"/>
        </w:rPr>
        <w:t xml:space="preserve">الحكماء يساعدون الفقراء (قارن </w:t>
      </w:r>
      <w:hyperlink r:id="rId244">
        <w:r>
          <w:rPr>
            <w:lang w:val="ar_AE" w:bidi="ar_AE"/>
          </w:rPr>
          <w:rPr>
            <w:color w:val="0000EE"/>
            <w:u w:val="single"/>
          </w:rPr>
          <w:t>11:24–26</w:t>
        </w:r>
      </w:hyperlink>
      <w:r>
        <w:rPr>
          <w:lang w:val="ar_AE" w:bidi="ar_AE"/>
        </w:rPr>
        <w:t xml:space="preserve">؛ </w:t>
      </w:r>
      <w:hyperlink r:id="rId79">
        <w:r>
          <w:rPr>
            <w:lang w:val="ar_AE" w:bidi="ar_AE"/>
          </w:rPr>
          <w:rPr>
            <w:color w:val="0000EE"/>
            <w:u w:val="single"/>
          </w:rPr>
          <w:t>28:27</w:t>
        </w:r>
      </w:hyperlink>
      <w:r>
        <w:rPr>
          <w:lang w:val="ar_AE" w:bidi="ar_AE"/>
        </w:rPr>
        <w:t xml:space="preserve">؛ انظر </w:t>
      </w:r>
      <w:hyperlink r:id="rId245">
        <w:r>
          <w:rPr>
            <w:lang w:val="ar_AE" w:bidi="ar_AE"/>
          </w:rPr>
          <w:rPr>
            <w:color w:val="0000EE"/>
            <w:u w:val="single"/>
          </w:rPr>
          <w:t>لاويين 19:9–10</w:t>
        </w:r>
      </w:hyperlink>
      <w:r>
        <w:rPr>
          <w:lang w:val="ar_AE" w:bidi="ar_AE"/>
        </w:rPr>
        <w:t xml:space="preserve">؛ </w:t>
      </w:r>
      <w:hyperlink r:id="rId246">
        <w:r>
          <w:rPr>
            <w:lang w:val="ar_AE" w:bidi="ar_AE"/>
          </w:rPr>
          <w:rPr>
            <w:color w:val="0000EE"/>
            <w:u w:val="single"/>
          </w:rPr>
          <w:t>تثنية 15:11</w:t>
        </w:r>
      </w:hyperlink>
      <w:r>
        <w:rPr>
          <w:lang w:val="ar_AE" w:bidi="ar_AE"/>
        </w:rPr>
        <w:t xml:space="preserve">؛ </w:t>
      </w:r>
      <w:hyperlink r:id="rId247">
        <w:r>
          <w:rPr>
            <w:lang w:val="ar_AE" w:bidi="ar_AE"/>
          </w:rPr>
          <w:rPr>
            <w:color w:val="0000EE"/>
            <w:u w:val="single"/>
          </w:rPr>
          <w:t>24:10–15</w:t>
        </w:r>
      </w:hyperlink>
      <w:r>
        <w:rPr>
          <w:lang w:val="ar_AE" w:bidi="ar_AE"/>
        </w:rPr>
        <w:t xml:space="preserve">؛ </w:t>
      </w:r>
      <w:hyperlink r:id="rId248">
        <w:r>
          <w:rPr>
            <w:lang w:val="ar_AE" w:bidi="ar_AE"/>
          </w:rPr>
          <w:rPr>
            <w:color w:val="0000EE"/>
            <w:u w:val="single"/>
          </w:rPr>
          <w:t>إشعياء 3:14–15</w:t>
        </w:r>
      </w:hyperlink>
      <w:r>
        <w:rPr>
          <w:lang w:val="ar_AE" w:bidi="ar_AE"/>
        </w:rPr>
        <w:t xml:space="preserve">؛ </w:t>
      </w:r>
      <w:hyperlink r:id="rId249">
        <w:r>
          <w:rPr>
            <w:lang w:val="ar_AE" w:bidi="ar_AE"/>
          </w:rPr>
          <w:rPr>
            <w:color w:val="0000EE"/>
            <w:u w:val="single"/>
          </w:rPr>
          <w:t>إرميا 2:34</w:t>
        </w:r>
      </w:hyperlink>
      <w:r>
        <w:rPr>
          <w:lang w:val="ar_AE" w:bidi="ar_AE"/>
        </w:rPr>
        <w:t xml:space="preserve">؛ انظر أيضًا </w:t>
      </w:r>
      <w:hyperlink r:id="rId250">
        <w:r>
          <w:rPr>
            <w:lang w:val="ar_AE" w:bidi="ar_AE"/>
          </w:rPr>
          <w:rPr>
            <w:color w:val="0000EE"/>
            <w:u w:val="single"/>
          </w:rPr>
          <w:t>يعقوب 2:1–13</w:t>
        </w:r>
      </w:hyperlink>
      <w:r>
        <w:rPr>
          <w:lang w:val="ar_AE" w:bidi="ar_AE"/>
        </w:rPr>
        <w:t xml:space="preserve">). • </w:t>
      </w:r>
      <w:r>
        <w:rPr>
          <w:lang w:val="ar_AE" w:bidi="ar_AE"/>
        </w:rPr>
        <w:t>يُعَيِّر خَالِقَه</w:t>
      </w:r>
      <w:r>
        <w:rPr>
          <w:lang w:val="ar_AE" w:bidi="ar_AE"/>
        </w:rPr>
        <w:t xml:space="preserve">: انظر أيضًا </w:t>
      </w:r>
      <w:hyperlink r:id="rId251">
        <w:r>
          <w:rPr>
            <w:lang w:val="ar_AE" w:bidi="ar_AE"/>
          </w:rPr>
          <w:rPr>
            <w:color w:val="0000EE"/>
            <w:u w:val="single"/>
          </w:rPr>
          <w:t>أمثال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32</w:t>
      </w:r>
      <w:r>
        <w:rPr>
          <w:lang w:val="ar_AE" w:bidi="ar_AE"/>
        </w:rPr>
      </w:r>
    </w:p>
    <w:p>
      <w:pPr>
        <w:bidi/>
      </w:pPr>
      <w:r>
        <w:rPr>
          <w:lang w:val="ar_AE" w:bidi="ar_AE"/>
        </w:rPr>
      </w:r>
      <w:r>
        <w:rPr>
          <w:lang w:val="ar_AE" w:bidi="ar_AE"/>
        </w:rPr>
        <w:t>نادرًا ما تشير الأمثال إلى الحياة بعد الموت. يعتقد بعض العلماء أنّ هذه الآية تشير إلى أنّ الله يمنح الشجاعة لمواجهة الموت بكرامة وسكينة.</w:t>
      </w:r>
      <w:r>
        <w:rPr>
          <w:lang w:val="ar_AE" w:bidi="ar_AE"/>
        </w:rPr>
      </w:r>
      <w:r>
        <w:rPr>
          <w:lang w:val="ar_AE" w:bidi="ar_AE"/>
        </w:rPr>
      </w:r>
    </w:p>
    <w:p>
      <w:pPr>
        <w:bidi/>
      </w:pPr>
      <w:r>
        <w:rPr>
          <w:lang w:val="ar_AE" w:bidi="ar_AE"/>
        </w:rPr>
      </w:r>
    </w:p>
    <w:p>
      <w:pPr>
        <w:pStyle w:val="Heading2"/>
        <w:bidi/>
      </w:pPr>
      <w:r>
        <w:rPr>
          <w:lang w:val="ar_AE" w:bidi="ar_AE"/>
        </w:rPr>
        <w:t>أمثال 14: 34</w:t>
      </w:r>
      <w:r>
        <w:rPr>
          <w:lang w:val="ar_AE" w:bidi="ar_AE"/>
        </w:rPr>
      </w:r>
    </w:p>
    <w:p>
      <w:pPr>
        <w:bidi/>
      </w:pPr>
      <w:r>
        <w:rPr>
          <w:lang w:val="ar_AE" w:bidi="ar_AE"/>
        </w:rPr>
      </w:r>
      <w:r>
        <w:rPr>
          <w:lang w:val="ar_AE" w:bidi="ar_AE"/>
        </w:rPr>
        <w:t>لا تُقاس عظمة الأُمّة بالثروة أو القوة أو الانتصارات العسكرية (</w:t>
      </w:r>
      <w:hyperlink r:id="rId252">
        <w:r>
          <w:rPr>
            <w:lang w:val="ar_AE" w:bidi="ar_AE"/>
          </w:rPr>
          <w:rPr>
            <w:color w:val="0000EE"/>
            <w:u w:val="single"/>
          </w:rPr>
          <w:t>14:28</w:t>
        </w:r>
      </w:hyperlink>
      <w:r>
        <w:rPr>
          <w:lang w:val="ar_AE" w:bidi="ar_AE"/>
        </w:rPr>
        <w:t>)، بل بالبِرّ.</w:t>
      </w:r>
      <w:r>
        <w:rPr>
          <w:lang w:val="ar_AE" w:bidi="ar_AE"/>
        </w:rPr>
      </w:r>
      <w:r>
        <w:rPr>
          <w:lang w:val="ar_AE" w:bidi="ar_AE"/>
        </w:rPr>
      </w:r>
    </w:p>
    <w:p>
      <w:pPr>
        <w:bidi/>
      </w:pPr>
      <w:r>
        <w:rPr>
          <w:lang w:val="ar_AE" w:bidi="ar_AE"/>
        </w:rPr>
      </w:r>
    </w:p>
    <w:p>
      <w:pPr>
        <w:pStyle w:val="Heading2"/>
        <w:bidi/>
      </w:pPr>
      <w:r>
        <w:rPr>
          <w:lang w:val="ar_AE" w:bidi="ar_AE"/>
        </w:rPr>
        <w:t>أمثال 15: 1</w:t>
      </w:r>
      <w:r>
        <w:rPr>
          <w:lang w:val="ar_AE" w:bidi="ar_AE"/>
        </w:rPr>
      </w:r>
    </w:p>
    <w:p>
      <w:pPr>
        <w:bidi/>
      </w:pPr>
      <w:r>
        <w:rPr>
          <w:lang w:val="ar_AE" w:bidi="ar_AE"/>
        </w:rPr>
      </w:r>
      <w:r>
        <w:rPr>
          <w:lang w:val="ar_AE" w:bidi="ar_AE"/>
        </w:rPr>
        <w:t>التحكُّم في المشاعر والتعبير عنها بلطفٍ يشجع الآخرين على الاستماع إلى ما نقوله دون ردود فعل سلبية.</w:t>
      </w:r>
      <w:r>
        <w:rPr>
          <w:lang w:val="ar_AE" w:bidi="ar_AE"/>
        </w:rPr>
      </w:r>
      <w:r>
        <w:rPr>
          <w:lang w:val="ar_AE" w:bidi="ar_AE"/>
        </w:rPr>
      </w:r>
    </w:p>
    <w:p>
      <w:pPr>
        <w:bidi/>
      </w:pPr>
      <w:r>
        <w:rPr>
          <w:lang w:val="ar_AE" w:bidi="ar_AE"/>
        </w:rPr>
      </w:r>
    </w:p>
    <w:p>
      <w:pPr>
        <w:pStyle w:val="Heading2"/>
        <w:bidi/>
      </w:pPr>
      <w:r>
        <w:rPr>
          <w:lang w:val="ar_AE" w:bidi="ar_AE"/>
        </w:rPr>
        <w:t>أمثال 15: 2</w:t>
      </w:r>
      <w:r>
        <w:rPr>
          <w:lang w:val="ar_AE" w:bidi="ar_AE"/>
        </w:rPr>
      </w:r>
    </w:p>
    <w:p>
      <w:pPr>
        <w:bidi/>
      </w:pPr>
      <w:r>
        <w:rPr>
          <w:lang w:val="ar_AE" w:bidi="ar_AE"/>
        </w:rPr>
      </w:r>
      <w:r>
        <w:rPr>
          <w:lang w:val="ar_AE" w:bidi="ar_AE"/>
        </w:rPr>
        <w:t>المعلم الحكيم يشرح الدروس بأسلوبٍ جذاب. أمّا الجاهل فيستخدم أسلوبًا فظًا في التعليم.</w:t>
      </w:r>
      <w:r>
        <w:rPr>
          <w:lang w:val="ar_AE" w:bidi="ar_AE"/>
        </w:rPr>
      </w:r>
      <w:r>
        <w:rPr>
          <w:lang w:val="ar_AE" w:bidi="ar_AE"/>
        </w:rPr>
      </w:r>
    </w:p>
    <w:p>
      <w:pPr>
        <w:bidi/>
      </w:pPr>
      <w:r>
        <w:rPr>
          <w:lang w:val="ar_AE" w:bidi="ar_AE"/>
        </w:rPr>
      </w:r>
    </w:p>
    <w:p>
      <w:pPr>
        <w:pStyle w:val="Heading2"/>
        <w:bidi/>
      </w:pPr>
      <w:r>
        <w:rPr>
          <w:lang w:val="ar_AE" w:bidi="ar_AE"/>
        </w:rPr>
        <w:t>أمثال 15: 3</w:t>
      </w:r>
      <w:r>
        <w:rPr>
          <w:lang w:val="ar_AE" w:bidi="ar_AE"/>
        </w:rPr>
      </w:r>
    </w:p>
    <w:p>
      <w:pPr>
        <w:bidi/>
      </w:pPr>
      <w:r>
        <w:rPr>
          <w:lang w:val="ar_AE" w:bidi="ar_AE"/>
        </w:rPr>
      </w:r>
      <w:r>
        <w:rPr>
          <w:lang w:val="ar_AE" w:bidi="ar_AE"/>
        </w:rPr>
        <w:t>إدراك مراقبة عيني الرَّب كل مكان إنما يحفِّز على السلوك بحكمة.</w:t>
      </w:r>
      <w:r>
        <w:rPr>
          <w:lang w:val="ar_AE" w:bidi="ar_AE"/>
        </w:rPr>
      </w:r>
      <w:r>
        <w:rPr>
          <w:lang w:val="ar_AE" w:bidi="ar_AE"/>
        </w:rPr>
      </w:r>
    </w:p>
    <w:p>
      <w:pPr>
        <w:bidi/>
      </w:pPr>
      <w:r>
        <w:rPr>
          <w:lang w:val="ar_AE" w:bidi="ar_AE"/>
        </w:rPr>
      </w:r>
    </w:p>
    <w:p>
      <w:pPr>
        <w:pStyle w:val="Heading2"/>
        <w:bidi/>
      </w:pPr>
      <w:r>
        <w:rPr>
          <w:lang w:val="ar_AE" w:bidi="ar_AE"/>
        </w:rPr>
        <w:t>أمثال 15: 5</w:t>
      </w:r>
      <w:r>
        <w:rPr>
          <w:lang w:val="ar_AE" w:bidi="ar_AE"/>
        </w:rPr>
      </w:r>
    </w:p>
    <w:p>
      <w:pPr>
        <w:bidi/>
      </w:pPr>
      <w:r>
        <w:rPr>
          <w:lang w:val="ar_AE" w:bidi="ar_AE"/>
        </w:rPr>
      </w:r>
      <w:r>
        <w:rPr>
          <w:lang w:val="ar_AE" w:bidi="ar_AE"/>
        </w:rPr>
        <w:t>الحكمة تتطلب التعلُّم من التقويم.</w:t>
      </w:r>
      <w:r>
        <w:rPr>
          <w:lang w:val="ar_AE" w:bidi="ar_AE"/>
        </w:rPr>
      </w:r>
      <w:r>
        <w:rPr>
          <w:lang w:val="ar_AE" w:bidi="ar_AE"/>
        </w:rPr>
      </w:r>
    </w:p>
    <w:p>
      <w:pPr>
        <w:bidi/>
      </w:pPr>
      <w:r>
        <w:rPr>
          <w:lang w:val="ar_AE" w:bidi="ar_AE"/>
        </w:rPr>
      </w:r>
    </w:p>
    <w:p>
      <w:pPr>
        <w:pStyle w:val="Heading2"/>
        <w:bidi/>
      </w:pPr>
      <w:r>
        <w:rPr>
          <w:lang w:val="ar_AE" w:bidi="ar_AE"/>
        </w:rPr>
        <w:t>أمثال 15: 6</w:t>
      </w:r>
      <w:r>
        <w:rPr>
          <w:lang w:val="ar_AE" w:bidi="ar_AE"/>
        </w:rPr>
      </w:r>
    </w:p>
    <w:p>
      <w:pPr>
        <w:bidi/>
      </w:pPr>
      <w:r>
        <w:rPr>
          <w:lang w:val="ar_AE" w:bidi="ar_AE"/>
        </w:rPr>
      </w:r>
      <w:r>
        <w:rPr>
          <w:lang w:val="ar_AE" w:bidi="ar_AE"/>
        </w:rPr>
        <w:t>الله يبارك الأتقياء بالثروة (</w:t>
      </w:r>
      <w:hyperlink r:id="rId207">
        <w:r>
          <w:rPr>
            <w:lang w:val="ar_AE" w:bidi="ar_AE"/>
          </w:rPr>
          <w:rPr>
            <w:color w:val="0000EE"/>
            <w:u w:val="single"/>
          </w:rPr>
          <w:t>10:22؛</w:t>
        </w:r>
      </w:hyperlink>
      <w:r>
        <w:rPr>
          <w:lang w:val="ar_AE" w:bidi="ar_AE"/>
        </w:rPr>
        <w:t xml:space="preserve"> قارن </w:t>
      </w:r>
      <w:hyperlink r:id="rId206">
        <w:r>
          <w:rPr>
            <w:lang w:val="ar_AE" w:bidi="ar_AE"/>
          </w:rPr>
          <w:rPr>
            <w:color w:val="0000EE"/>
            <w:u w:val="single"/>
          </w:rPr>
          <w:t>10:15</w:t>
        </w:r>
      </w:hyperlink>
      <w:r>
        <w:rPr>
          <w:lang w:val="ar_AE" w:bidi="ar_AE"/>
        </w:rPr>
        <w:t xml:space="preserve"> و</w:t>
      </w:r>
      <w:hyperlink r:id="rId208">
        <w:r>
          <w:rPr>
            <w:lang w:val="ar_AE" w:bidi="ar_AE"/>
          </w:rPr>
          <w:rPr>
            <w:color w:val="0000EE"/>
            <w:u w:val="single"/>
          </w:rPr>
          <w:t>14:24</w:t>
        </w:r>
      </w:hyperlink>
      <w:r>
        <w:rPr>
          <w:lang w:val="ar_AE" w:bidi="ar_AE"/>
        </w:rPr>
        <w:t>). الأشرار أيضًا قد يمتلكون الثروة، لكنها ستجلب لهم المتاعب لا البركة (</w:t>
      </w:r>
      <w:hyperlink r:id="rId253">
        <w:r>
          <w:rPr>
            <w:lang w:val="ar_AE" w:bidi="ar_AE"/>
          </w:rPr>
          <w:rPr>
            <w:color w:val="0000EE"/>
            <w:u w:val="single"/>
          </w:rPr>
          <w:t>11:4</w:t>
        </w:r>
      </w:hyperlink>
      <w:r>
        <w:rPr>
          <w:lang w:val="ar_AE" w:bidi="ar_AE"/>
        </w:rPr>
        <w:t>،</w:t>
      </w:r>
      <w:hyperlink r:id="rId179">
        <w:r>
          <w:rPr>
            <w:lang w:val="ar_AE" w:bidi="ar_AE"/>
          </w:rPr>
          <w:rPr>
            <w:color w:val="0000EE"/>
            <w:u w:val="single"/>
          </w:rPr>
          <w:t>18</w:t>
        </w:r>
      </w:hyperlink>
      <w:r>
        <w:rPr>
          <w:lang w:val="ar_AE" w:bidi="ar_AE"/>
        </w:rPr>
        <w:t xml:space="preserve">؛ </w:t>
      </w:r>
      <w:hyperlink r:id="rId180">
        <w:r>
          <w:rPr>
            <w:lang w:val="ar_AE" w:bidi="ar_AE"/>
          </w:rPr>
          <w:rPr>
            <w:color w:val="0000EE"/>
            <w:u w:val="single"/>
          </w:rPr>
          <w:t>13:11</w:t>
        </w:r>
      </w:hyperlink>
      <w:r>
        <w:rPr>
          <w:lang w:val="ar_AE" w:bidi="ar_AE"/>
        </w:rPr>
        <w:t xml:space="preserve">؛ </w:t>
      </w:r>
      <w:hyperlink r:id="rId209">
        <w:r>
          <w:rPr>
            <w:lang w:val="ar_AE" w:bidi="ar_AE"/>
          </w:rPr>
          <w:rPr>
            <w:color w:val="0000EE"/>
            <w:u w:val="single"/>
          </w:rPr>
          <w:t>21:6</w:t>
        </w:r>
      </w:hyperlink>
      <w:r>
        <w:rPr>
          <w:lang w:val="ar_AE" w:bidi="ar_AE"/>
        </w:rPr>
        <w:t xml:space="preserve">؛ </w:t>
      </w:r>
      <w:hyperlink r:id="rId210">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8</w:t>
      </w:r>
      <w:r>
        <w:rPr>
          <w:lang w:val="ar_AE" w:bidi="ar_AE"/>
        </w:rPr>
      </w:r>
    </w:p>
    <w:p>
      <w:pPr>
        <w:bidi/>
      </w:pPr>
      <w:r>
        <w:rPr>
          <w:lang w:val="ar_AE" w:bidi="ar_AE"/>
        </w:rPr>
      </w:r>
      <w:r>
        <w:rPr>
          <w:lang w:val="ar_AE" w:bidi="ar_AE"/>
        </w:rPr>
        <w:t xml:space="preserve">الله يراقب ما هو أبعد من الأفعال الظاهرة مثل الذبائح والصلوات ليرى إن كانت تعكس توجُّه القلب (انظر أيضًا </w:t>
      </w:r>
      <w:hyperlink r:id="rId254">
        <w:r>
          <w:rPr>
            <w:lang w:val="ar_AE" w:bidi="ar_AE"/>
          </w:rPr>
          <w:rPr>
            <w:color w:val="0000EE"/>
            <w:u w:val="single"/>
          </w:rPr>
          <w:t>21:27</w:t>
        </w:r>
      </w:hyperlink>
      <w:r>
        <w:rPr>
          <w:lang w:val="ar_AE" w:bidi="ar_AE"/>
        </w:rPr>
        <w:t xml:space="preserve">؛ </w:t>
      </w:r>
      <w:hyperlink r:id="rId255">
        <w:r>
          <w:rPr>
            <w:lang w:val="ar_AE" w:bidi="ar_AE"/>
          </w:rPr>
          <w:rPr>
            <w:color w:val="0000EE"/>
            <w:u w:val="single"/>
          </w:rPr>
          <w:t>مزمور 40:6–8</w:t>
        </w:r>
      </w:hyperlink>
      <w:r>
        <w:rPr>
          <w:lang w:val="ar_AE" w:bidi="ar_AE"/>
        </w:rPr>
        <w:t xml:space="preserve">؛ </w:t>
      </w:r>
      <w:hyperlink r:id="rId256">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11</w:t>
      </w:r>
      <w:r>
        <w:rPr>
          <w:lang w:val="ar_AE" w:bidi="ar_AE"/>
        </w:rPr>
      </w:r>
    </w:p>
    <w:p>
      <w:pPr>
        <w:bidi/>
      </w:pPr>
      <w:r>
        <w:rPr>
          <w:lang w:val="ar_AE" w:bidi="ar_AE"/>
        </w:rPr>
      </w:r>
      <w:r>
        <w:rPr>
          <w:lang w:val="ar_AE" w:bidi="ar_AE"/>
        </w:rPr>
        <w:t>اَلْهَاوِيَة والْهَلَاك</w:t>
      </w:r>
      <w:r>
        <w:rPr>
          <w:lang w:val="ar_AE" w:bidi="ar_AE"/>
        </w:rPr>
        <w:t xml:space="preserve"> (بالعبريّة </w:t>
      </w:r>
      <w:r>
        <w:rPr>
          <w:i/>
          <w:lang w:val="ar_AE" w:bidi="ar_AE"/>
        </w:rPr>
        <w:t>Sheol وAbaddon</w:t>
      </w:r>
      <w:r>
        <w:rPr>
          <w:lang w:val="ar_AE" w:bidi="ar_AE"/>
        </w:rPr>
        <w:t xml:space="preserve">) يجسدان مصير الموتى. </w:t>
      </w:r>
      <w:r>
        <w:rPr>
          <w:i/>
          <w:lang w:val="ar_AE" w:bidi="ar_AE"/>
        </w:rPr>
        <w:t xml:space="preserve">Sheol </w:t>
      </w:r>
      <w:r>
        <w:rPr>
          <w:lang w:val="ar_AE" w:bidi="ar_AE"/>
        </w:rPr>
        <w:t xml:space="preserve">هي مقر الموتى؛ </w:t>
      </w:r>
      <w:r>
        <w:rPr>
          <w:i/>
          <w:lang w:val="ar_AE" w:bidi="ar_AE"/>
        </w:rPr>
        <w:t xml:space="preserve">Abaddon </w:t>
      </w:r>
      <w:r>
        <w:rPr>
          <w:lang w:val="ar_AE" w:bidi="ar_AE"/>
        </w:rPr>
        <w:t xml:space="preserve">مرادف للهاوية تشير إلى العقاب الأبدي. • الله يعرف أعماق الإنسان (انظر </w:t>
      </w:r>
      <w:hyperlink r:id="rId257">
        <w:r>
          <w:rPr>
            <w:lang w:val="ar_AE" w:bidi="ar_AE"/>
          </w:rPr>
          <w:rPr>
            <w:color w:val="0000EE"/>
            <w:u w:val="single"/>
          </w:rPr>
          <w:t>مزمور 139: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12</w:t>
      </w:r>
      <w:r>
        <w:rPr>
          <w:lang w:val="ar_AE" w:bidi="ar_AE"/>
        </w:rPr>
      </w:r>
    </w:p>
    <w:p>
      <w:pPr>
        <w:bidi/>
      </w:pPr>
      <w:r>
        <w:rPr>
          <w:lang w:val="ar_AE" w:bidi="ar_AE"/>
        </w:rPr>
      </w:r>
      <w:r>
        <w:rPr>
          <w:lang w:val="ar_AE" w:bidi="ar_AE"/>
        </w:rPr>
        <w:t xml:space="preserve">لا يمكن للمستهزئين أن يصبحوا حُكماء لأنهم يكرهون التوبيخ (قارن </w:t>
      </w:r>
      <w:hyperlink r:id="rId191">
        <w:r>
          <w:rPr>
            <w:lang w:val="ar_AE" w:bidi="ar_AE"/>
          </w:rPr>
          <w:rPr>
            <w:color w:val="0000EE"/>
            <w:u w:val="single"/>
          </w:rPr>
          <w:t>10:17</w:t>
        </w:r>
      </w:hyperlink>
      <w:r>
        <w:rPr>
          <w:lang w:val="ar_AE" w:bidi="ar_AE"/>
        </w:rPr>
        <w:t xml:space="preserve">؛ </w:t>
      </w:r>
      <w:hyperlink r:id="rId258">
        <w:r>
          <w:rPr>
            <w:lang w:val="ar_AE" w:bidi="ar_AE"/>
          </w:rPr>
          <w:rPr>
            <w:color w:val="0000EE"/>
            <w:u w:val="single"/>
          </w:rPr>
          <w:t>13:1</w:t>
        </w:r>
      </w:hyperlink>
      <w:r>
        <w:rPr>
          <w:lang w:val="ar_AE" w:bidi="ar_AE"/>
        </w:rPr>
        <w:t xml:space="preserve">، </w:t>
      </w:r>
      <w:hyperlink r:id="rId25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13</w:t>
      </w:r>
      <w:r>
        <w:rPr>
          <w:lang w:val="ar_AE" w:bidi="ar_AE"/>
        </w:rPr>
      </w:r>
    </w:p>
    <w:p>
      <w:pPr>
        <w:bidi/>
      </w:pPr>
      <w:r>
        <w:rPr>
          <w:lang w:val="ar_AE" w:bidi="ar_AE"/>
        </w:rPr>
      </w:r>
      <w:r>
        <w:rPr>
          <w:lang w:val="ar_AE" w:bidi="ar_AE"/>
        </w:rPr>
        <w:t xml:space="preserve">مشاعر البشر تنعكس على مظهرهم الخارجي (انظر </w:t>
      </w:r>
      <w:hyperlink r:id="rId260">
        <w:r>
          <w:rPr>
            <w:lang w:val="ar_AE" w:bidi="ar_AE"/>
          </w:rPr>
          <w:rPr>
            <w:color w:val="0000EE"/>
            <w:u w:val="single"/>
          </w:rPr>
          <w:t>15:30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14</w:t>
      </w:r>
      <w:r>
        <w:rPr>
          <w:lang w:val="ar_AE" w:bidi="ar_AE"/>
        </w:rPr>
      </w:r>
    </w:p>
    <w:p>
      <w:pPr>
        <w:bidi/>
      </w:pPr>
      <w:r>
        <w:rPr>
          <w:lang w:val="ar_AE" w:bidi="ar_AE"/>
        </w:rPr>
      </w:r>
      <w:r>
        <w:rPr>
          <w:lang w:val="ar_AE" w:bidi="ar_AE"/>
        </w:rPr>
        <w:t>مدى استمتاعنا بالمعرفة أو التفاهات يكشف عمَّا إذا كنا نسلك في طريق الحكمة أم الجهل.</w:t>
      </w:r>
      <w:r>
        <w:rPr>
          <w:lang w:val="ar_AE" w:bidi="ar_AE"/>
        </w:rPr>
      </w:r>
      <w:r>
        <w:rPr>
          <w:lang w:val="ar_AE" w:bidi="ar_AE"/>
        </w:rPr>
      </w:r>
    </w:p>
    <w:p>
      <w:pPr>
        <w:bidi/>
      </w:pPr>
      <w:r>
        <w:rPr>
          <w:lang w:val="ar_AE" w:bidi="ar_AE"/>
        </w:rPr>
      </w:r>
    </w:p>
    <w:p>
      <w:pPr>
        <w:pStyle w:val="Heading2"/>
        <w:bidi/>
      </w:pPr>
      <w:r>
        <w:rPr>
          <w:lang w:val="ar_AE" w:bidi="ar_AE"/>
        </w:rPr>
        <w:t>أمثال 15:15</w:t>
      </w:r>
      <w:r>
        <w:rPr>
          <w:lang w:val="ar_AE" w:bidi="ar_AE"/>
        </w:rPr>
      </w:r>
    </w:p>
    <w:p>
      <w:pPr>
        <w:bidi/>
      </w:pPr>
      <w:r>
        <w:rPr>
          <w:lang w:val="ar_AE" w:bidi="ar_AE"/>
        </w:rPr>
      </w:r>
      <w:r>
        <w:rPr>
          <w:lang w:val="ar_AE" w:bidi="ar_AE"/>
        </w:rPr>
        <w:t>الشخصية تؤثر على نظرتنا للحياة.</w:t>
      </w:r>
      <w:r>
        <w:rPr>
          <w:lang w:val="ar_AE" w:bidi="ar_AE"/>
        </w:rPr>
      </w:r>
      <w:r>
        <w:rPr>
          <w:lang w:val="ar_AE" w:bidi="ar_AE"/>
        </w:rPr>
      </w:r>
    </w:p>
    <w:p>
      <w:pPr>
        <w:bidi/>
      </w:pPr>
      <w:r>
        <w:rPr>
          <w:lang w:val="ar_AE" w:bidi="ar_AE"/>
        </w:rPr>
      </w:r>
    </w:p>
    <w:p>
      <w:pPr>
        <w:pStyle w:val="Heading2"/>
        <w:bidi/>
      </w:pPr>
      <w:r>
        <w:rPr>
          <w:lang w:val="ar_AE" w:bidi="ar_AE"/>
        </w:rPr>
        <w:t>أمثال 15: 16</w:t>
      </w:r>
      <w:r>
        <w:rPr>
          <w:lang w:val="ar_AE" w:bidi="ar_AE"/>
        </w:rPr>
      </w:r>
    </w:p>
    <w:p>
      <w:pPr>
        <w:bidi/>
      </w:pPr>
      <w:r>
        <w:rPr>
          <w:lang w:val="ar_AE" w:bidi="ar_AE"/>
        </w:rPr>
      </w:r>
      <w:r>
        <w:rPr>
          <w:lang w:val="ar_AE" w:bidi="ar_AE"/>
        </w:rPr>
        <w:t xml:space="preserve">مخافة الرَّب تَحِدّ من الاضطراب الداخلي وتمنح السلام. • </w:t>
      </w:r>
      <w:r>
        <w:rPr>
          <w:lang w:val="ar_AE" w:bidi="ar_AE"/>
        </w:rPr>
        <w:t>اَلْقَلِيلُ .. خَيْرٌ</w:t>
      </w:r>
      <w:r>
        <w:rPr>
          <w:lang w:val="ar_AE" w:bidi="ar_AE"/>
        </w:rPr>
        <w:t xml:space="preserve">: انظر أيضًا </w:t>
      </w:r>
      <w:hyperlink r:id="rId243">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17</w:t>
      </w:r>
      <w:r>
        <w:rPr>
          <w:lang w:val="ar_AE" w:bidi="ar_AE"/>
        </w:rPr>
      </w:r>
    </w:p>
    <w:p>
      <w:pPr>
        <w:bidi/>
      </w:pPr>
      <w:r>
        <w:rPr>
          <w:lang w:val="ar_AE" w:bidi="ar_AE"/>
        </w:rPr>
      </w:r>
      <w:r>
        <w:rPr>
          <w:lang w:val="ar_AE" w:bidi="ar_AE"/>
        </w:rPr>
        <w:t>هذا المثل يُظهر القيمة النسبية للثروة. تناول وجبة فخمة (شريحة لحم) أمرٌ جيد، لكن يظل الحب هو الأفضل.</w:t>
      </w:r>
      <w:r>
        <w:rPr>
          <w:lang w:val="ar_AE" w:bidi="ar_AE"/>
        </w:rPr>
      </w:r>
      <w:r>
        <w:rPr>
          <w:lang w:val="ar_AE" w:bidi="ar_AE"/>
        </w:rPr>
      </w:r>
    </w:p>
    <w:p>
      <w:pPr>
        <w:bidi/>
      </w:pPr>
      <w:r>
        <w:rPr>
          <w:lang w:val="ar_AE" w:bidi="ar_AE"/>
        </w:rPr>
      </w:r>
    </w:p>
    <w:p>
      <w:pPr>
        <w:pStyle w:val="Heading2"/>
        <w:bidi/>
      </w:pPr>
      <w:r>
        <w:rPr>
          <w:lang w:val="ar_AE" w:bidi="ar_AE"/>
        </w:rPr>
        <w:t>أمثال 15: 18</w:t>
      </w:r>
      <w:r>
        <w:rPr>
          <w:lang w:val="ar_AE" w:bidi="ar_AE"/>
        </w:rPr>
      </w:r>
    </w:p>
    <w:p>
      <w:pPr>
        <w:bidi/>
      </w:pPr>
      <w:r>
        <w:rPr>
          <w:lang w:val="ar_AE" w:bidi="ar_AE"/>
        </w:rPr>
      </w:r>
      <w:r>
        <w:rPr>
          <w:lang w:val="ar_AE" w:bidi="ar_AE"/>
        </w:rPr>
        <w:t xml:space="preserve">التحكُّم في الغضب دليلٌ على الحكمة (انظر أيضًا </w:t>
      </w:r>
      <w:hyperlink r:id="rId261">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19</w:t>
      </w:r>
      <w:r>
        <w:rPr>
          <w:lang w:val="ar_AE" w:bidi="ar_AE"/>
        </w:rPr>
      </w:r>
    </w:p>
    <w:p>
      <w:pPr>
        <w:bidi/>
      </w:pPr>
      <w:r>
        <w:rPr>
          <w:lang w:val="ar_AE" w:bidi="ar_AE"/>
        </w:rPr>
      </w:r>
      <w:r>
        <w:rPr>
          <w:lang w:val="ar_AE" w:bidi="ar_AE"/>
        </w:rPr>
        <w:t xml:space="preserve">قد يختلق الكسلان أنواعًا مختلفة من العوائق (مثل طريقٍ مُحاطٌ بالشَوْكٍ) لتجنب العمل (انظر </w:t>
      </w:r>
      <w:hyperlink r:id="rId262">
        <w:r>
          <w:rPr>
            <w:lang w:val="ar_AE" w:bidi="ar_AE"/>
          </w:rPr>
          <w:rPr>
            <w:color w:val="0000EE"/>
            <w:u w:val="single"/>
          </w:rPr>
          <w:t>10:4</w:t>
        </w:r>
      </w:hyperlink>
      <w:r>
        <w:rPr>
          <w:lang w:val="ar_AE" w:bidi="ar_AE"/>
        </w:rPr>
        <w:t xml:space="preserve">، </w:t>
      </w:r>
      <w:hyperlink r:id="rId183">
        <w:r>
          <w:rPr>
            <w:lang w:val="ar_AE" w:bidi="ar_AE"/>
          </w:rPr>
          <w:rPr>
            <w:color w:val="0000EE"/>
            <w:u w:val="single"/>
          </w:rPr>
          <w:t>26</w:t>
        </w:r>
      </w:hyperlink>
      <w:r>
        <w:rPr>
          <w:lang w:val="ar_AE" w:bidi="ar_AE"/>
        </w:rPr>
        <w:t xml:space="preserve">؛ </w:t>
      </w:r>
      <w:hyperlink r:id="rId224">
        <w:r>
          <w:rPr>
            <w:lang w:val="ar_AE" w:bidi="ar_AE"/>
          </w:rPr>
          <w:rPr>
            <w:color w:val="0000EE"/>
            <w:u w:val="single"/>
          </w:rPr>
          <w:t>12:11</w:t>
        </w:r>
      </w:hyperlink>
      <w:r>
        <w:rPr>
          <w:lang w:val="ar_AE" w:bidi="ar_AE"/>
        </w:rPr>
        <w:t xml:space="preserve">، </w:t>
      </w:r>
      <w:hyperlink r:id="rId263">
        <w:r>
          <w:rPr>
            <w:lang w:val="ar_AE" w:bidi="ar_AE"/>
          </w:rPr>
          <w:rPr>
            <w:color w:val="0000EE"/>
            <w:u w:val="single"/>
          </w:rPr>
          <w:t>14</w:t>
        </w:r>
      </w:hyperlink>
      <w:r>
        <w:rPr>
          <w:lang w:val="ar_AE" w:bidi="ar_AE"/>
        </w:rPr>
        <w:t xml:space="preserve">؛ </w:t>
      </w:r>
      <w:hyperlink r:id="rId225">
        <w:r>
          <w:rPr>
            <w:lang w:val="ar_AE" w:bidi="ar_AE"/>
          </w:rPr>
          <w:rPr>
            <w:color w:val="0000EE"/>
            <w:u w:val="single"/>
          </w:rPr>
          <w:t>13:4</w:t>
        </w:r>
      </w:hyperlink>
      <w:r>
        <w:rPr>
          <w:lang w:val="ar_AE" w:bidi="ar_AE"/>
        </w:rPr>
        <w:t xml:space="preserve">؛ </w:t>
      </w:r>
      <w:hyperlink r:id="rId264">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22</w:t>
      </w:r>
      <w:r>
        <w:rPr>
          <w:lang w:val="ar_AE" w:bidi="ar_AE"/>
        </w:rPr>
      </w:r>
    </w:p>
    <w:p>
      <w:pPr>
        <w:bidi/>
      </w:pPr>
      <w:r>
        <w:rPr>
          <w:lang w:val="ar_AE" w:bidi="ar_AE"/>
        </w:rPr>
      </w:r>
      <w:r>
        <w:rPr>
          <w:lang w:val="ar_AE" w:bidi="ar_AE"/>
        </w:rPr>
        <w:t>ربما لا يفكر المرء في جميع جوانب المشكلة؛ لذا فإن الشخص الحكيم يطلب مشورة كثيرين.</w:t>
      </w:r>
      <w:r>
        <w:rPr>
          <w:lang w:val="ar_AE" w:bidi="ar_AE"/>
        </w:rPr>
      </w:r>
      <w:r>
        <w:rPr>
          <w:lang w:val="ar_AE" w:bidi="ar_AE"/>
        </w:rPr>
      </w:r>
    </w:p>
    <w:p>
      <w:pPr>
        <w:bidi/>
      </w:pPr>
      <w:r>
        <w:rPr>
          <w:lang w:val="ar_AE" w:bidi="ar_AE"/>
        </w:rPr>
      </w:r>
    </w:p>
    <w:p>
      <w:pPr>
        <w:pStyle w:val="Heading2"/>
        <w:bidi/>
      </w:pPr>
      <w:r>
        <w:rPr>
          <w:lang w:val="ar_AE" w:bidi="ar_AE"/>
        </w:rPr>
        <w:t>أمثال 15: 24</w:t>
      </w:r>
      <w:r>
        <w:rPr>
          <w:lang w:val="ar_AE" w:bidi="ar_AE"/>
        </w:rPr>
      </w:r>
    </w:p>
    <w:p>
      <w:pPr>
        <w:bidi/>
      </w:pPr>
      <w:r>
        <w:rPr>
          <w:lang w:val="ar_AE" w:bidi="ar_AE"/>
        </w:rPr>
      </w:r>
      <w:r>
        <w:rPr>
          <w:lang w:val="ar_AE" w:bidi="ar_AE"/>
        </w:rPr>
        <w:t>الإنسان الحكيم يتفادى الهاوية باختيار طريق الحياة.</w:t>
      </w:r>
      <w:r>
        <w:rPr>
          <w:lang w:val="ar_AE" w:bidi="ar_AE"/>
        </w:rPr>
      </w:r>
      <w:r>
        <w:rPr>
          <w:lang w:val="ar_AE" w:bidi="ar_AE"/>
        </w:rPr>
      </w:r>
    </w:p>
    <w:p>
      <w:pPr>
        <w:bidi/>
      </w:pPr>
      <w:r>
        <w:rPr>
          <w:lang w:val="ar_AE" w:bidi="ar_AE"/>
        </w:rPr>
      </w:r>
    </w:p>
    <w:p>
      <w:pPr>
        <w:pStyle w:val="Heading2"/>
        <w:bidi/>
      </w:pPr>
      <w:r>
        <w:rPr>
          <w:lang w:val="ar_AE" w:bidi="ar_AE"/>
        </w:rPr>
        <w:t>أمثال 15: 25</w:t>
      </w:r>
      <w:r>
        <w:rPr>
          <w:lang w:val="ar_AE" w:bidi="ar_AE"/>
        </w:rPr>
      </w:r>
    </w:p>
    <w:p>
      <w:pPr>
        <w:bidi/>
      </w:pPr>
      <w:r>
        <w:rPr>
          <w:lang w:val="ar_AE" w:bidi="ar_AE"/>
        </w:rPr>
      </w:r>
      <w:r>
        <w:rPr>
          <w:lang w:val="ar_AE" w:bidi="ar_AE"/>
        </w:rPr>
        <w:t>يظن المتغطرسون أنهم مكتفون بأنفسهم. على النقيض من هذا تمامًا كانت الأرامل في الشرق الأدنى القديم ضعيفات ويفتقرن إلى وسائل الدعم أو الحماية.</w:t>
      </w:r>
      <w:r>
        <w:rPr>
          <w:lang w:val="ar_AE" w:bidi="ar_AE"/>
        </w:rPr>
      </w:r>
      <w:r>
        <w:rPr>
          <w:lang w:val="ar_AE" w:bidi="ar_AE"/>
        </w:rPr>
      </w:r>
    </w:p>
    <w:p>
      <w:pPr>
        <w:bidi/>
      </w:pPr>
      <w:r>
        <w:rPr>
          <w:lang w:val="ar_AE" w:bidi="ar_AE"/>
        </w:rPr>
      </w:r>
    </w:p>
    <w:p>
      <w:pPr>
        <w:pStyle w:val="Heading2"/>
        <w:bidi/>
      </w:pPr>
      <w:r>
        <w:rPr>
          <w:lang w:val="ar_AE" w:bidi="ar_AE"/>
        </w:rPr>
        <w:t>أمثال 15: 29</w:t>
      </w:r>
      <w:r>
        <w:rPr>
          <w:lang w:val="ar_AE" w:bidi="ar_AE"/>
        </w:rPr>
      </w:r>
    </w:p>
    <w:p>
      <w:pPr>
        <w:bidi/>
      </w:pPr>
      <w:r>
        <w:rPr>
          <w:lang w:val="ar_AE" w:bidi="ar_AE"/>
        </w:rPr>
      </w:r>
      <w:r>
        <w:rPr>
          <w:lang w:val="ar_AE" w:bidi="ar_AE"/>
        </w:rPr>
        <w:t>توجُّه القلب في الصلاة يُحدِّد ما إذا كان الله سيستجيب لها.</w:t>
      </w:r>
      <w:r>
        <w:rPr>
          <w:lang w:val="ar_AE" w:bidi="ar_AE"/>
        </w:rPr>
      </w:r>
      <w:r>
        <w:rPr>
          <w:lang w:val="ar_AE" w:bidi="ar_AE"/>
        </w:rPr>
      </w:r>
    </w:p>
    <w:p>
      <w:pPr>
        <w:bidi/>
      </w:pPr>
      <w:r>
        <w:rPr>
          <w:lang w:val="ar_AE" w:bidi="ar_AE"/>
        </w:rPr>
      </w:r>
    </w:p>
    <w:p>
      <w:pPr>
        <w:pStyle w:val="Heading2"/>
        <w:bidi/>
      </w:pPr>
      <w:r>
        <w:rPr>
          <w:lang w:val="ar_AE" w:bidi="ar_AE"/>
        </w:rPr>
        <w:t>أمثال 15: 30</w:t>
      </w:r>
      <w:r>
        <w:rPr>
          <w:lang w:val="ar_AE" w:bidi="ar_AE"/>
        </w:rPr>
      </w:r>
    </w:p>
    <w:p>
      <w:pPr>
        <w:bidi/>
      </w:pPr>
      <w:r>
        <w:rPr>
          <w:lang w:val="ar_AE" w:bidi="ar_AE"/>
        </w:rPr>
      </w:r>
      <w:r>
        <w:rPr>
          <w:lang w:val="ar_AE" w:bidi="ar_AE"/>
        </w:rPr>
        <w:t xml:space="preserve">مثلما تؤثر مشاعرنا على سلوكنا (انظر </w:t>
      </w:r>
      <w:hyperlink r:id="rId265">
        <w:r>
          <w:rPr>
            <w:lang w:val="ar_AE" w:bidi="ar_AE"/>
          </w:rPr>
          <w:rPr>
            <w:color w:val="0000EE"/>
            <w:u w:val="single"/>
          </w:rPr>
          <w:t>15:13</w:t>
        </w:r>
      </w:hyperlink>
      <w:r>
        <w:rPr>
          <w:lang w:val="ar_AE" w:bidi="ar_AE"/>
        </w:rPr>
        <w:t>)، يمكن أن تؤثر أفعال الآخرين (مثل ابتسامة شخص آخر أو سماع أخبار سارة) على مشاعرنا.</w:t>
      </w:r>
      <w:r>
        <w:rPr>
          <w:lang w:val="ar_AE" w:bidi="ar_AE"/>
        </w:rPr>
      </w:r>
      <w:r>
        <w:rPr>
          <w:lang w:val="ar_AE" w:bidi="ar_AE"/>
        </w:rPr>
      </w:r>
    </w:p>
    <w:p>
      <w:pPr>
        <w:bidi/>
      </w:pPr>
      <w:r>
        <w:rPr>
          <w:lang w:val="ar_AE" w:bidi="ar_AE"/>
        </w:rPr>
      </w:r>
    </w:p>
    <w:p>
      <w:pPr>
        <w:pStyle w:val="Heading2"/>
        <w:bidi/>
      </w:pPr>
      <w:r>
        <w:rPr>
          <w:lang w:val="ar_AE" w:bidi="ar_AE"/>
        </w:rPr>
        <w:t>أمثال 15: 33</w:t>
      </w:r>
      <w:r>
        <w:rPr>
          <w:lang w:val="ar_AE" w:bidi="ar_AE"/>
        </w:rPr>
      </w:r>
    </w:p>
    <w:p>
      <w:pPr>
        <w:bidi/>
      </w:pPr>
      <w:r>
        <w:rPr>
          <w:lang w:val="ar_AE" w:bidi="ar_AE"/>
        </w:rPr>
      </w:r>
      <w:r>
        <w:rPr>
          <w:lang w:val="ar_AE" w:bidi="ar_AE"/>
        </w:rPr>
        <w:t>مخافة الرَّب تعزِّز التواضع، لأنّ إدراك عظمة الله يُبطِل أوهامنا بالاكتفاء الذاتي.</w:t>
      </w:r>
      <w:r>
        <w:rPr>
          <w:lang w:val="ar_AE" w:bidi="ar_AE"/>
        </w:rPr>
      </w:r>
      <w:r>
        <w:rPr>
          <w:lang w:val="ar_AE" w:bidi="ar_AE"/>
        </w:rPr>
      </w:r>
    </w:p>
    <w:p>
      <w:pPr>
        <w:bidi/>
      </w:pPr>
      <w:r>
        <w:rPr>
          <w:lang w:val="ar_AE" w:bidi="ar_AE"/>
        </w:rPr>
      </w:r>
    </w:p>
    <w:p>
      <w:pPr>
        <w:pStyle w:val="Heading2"/>
        <w:bidi/>
      </w:pPr>
      <w:r>
        <w:rPr>
          <w:lang w:val="ar_AE" w:bidi="ar_AE"/>
        </w:rPr>
        <w:t>أمثال 16: 1</w:t>
      </w:r>
      <w:r>
        <w:rPr>
          <w:lang w:val="ar_AE" w:bidi="ar_AE"/>
        </w:rPr>
      </w:r>
    </w:p>
    <w:p>
      <w:pPr>
        <w:bidi/>
      </w:pPr>
      <w:r>
        <w:rPr>
          <w:lang w:val="ar_AE" w:bidi="ar_AE"/>
        </w:rPr>
      </w:r>
      <w:r>
        <w:rPr>
          <w:lang w:val="ar_AE" w:bidi="ar_AE"/>
        </w:rPr>
        <w:t xml:space="preserve">خططنا الشخصية لن تؤتي ثمارها إلّا إذا سمح الله بذلك (انظر أيضًا </w:t>
      </w:r>
      <w:hyperlink r:id="rId266">
        <w:r>
          <w:rPr>
            <w:lang w:val="ar_AE" w:bidi="ar_AE"/>
          </w:rPr>
          <w:rPr>
            <w:color w:val="0000EE"/>
            <w:u w:val="single"/>
          </w:rPr>
          <w:t>16:9</w:t>
        </w:r>
      </w:hyperlink>
      <w:r>
        <w:rPr>
          <w:lang w:val="ar_AE" w:bidi="ar_AE"/>
        </w:rPr>
        <w:t xml:space="preserve">، </w:t>
      </w:r>
      <w:hyperlink r:id="rId267">
        <w:r>
          <w:rPr>
            <w:lang w:val="ar_AE" w:bidi="ar_AE"/>
          </w:rPr>
          <w:rPr>
            <w:color w:val="0000EE"/>
            <w:u w:val="single"/>
          </w:rPr>
          <w:t>33</w:t>
        </w:r>
      </w:hyperlink>
      <w:r>
        <w:rPr>
          <w:lang w:val="ar_AE" w:bidi="ar_AE"/>
        </w:rPr>
        <w:t xml:space="preserve">؛ </w:t>
      </w:r>
      <w:hyperlink r:id="rId268">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w:t>
      </w:r>
      <w:r>
        <w:rPr>
          <w:lang w:val="ar_AE" w:bidi="ar_AE"/>
        </w:rPr>
      </w:r>
    </w:p>
    <w:p>
      <w:pPr>
        <w:bidi/>
      </w:pPr>
      <w:r>
        <w:rPr>
          <w:lang w:val="ar_AE" w:bidi="ar_AE"/>
        </w:rPr>
      </w:r>
      <w:r>
        <w:rPr>
          <w:lang w:val="ar_AE" w:bidi="ar_AE"/>
        </w:rPr>
        <w:t xml:space="preserve">تقييم الله هو الأمر المهم (انظر </w:t>
      </w:r>
      <w:hyperlink r:id="rId269">
        <w:r>
          <w:rPr>
            <w:lang w:val="ar_AE" w:bidi="ar_AE"/>
          </w:rPr>
          <w:rPr>
            <w:color w:val="0000EE"/>
            <w:u w:val="single"/>
          </w:rPr>
          <w:t>تكوين 8:21</w:t>
        </w:r>
      </w:hyperlink>
      <w:r>
        <w:rPr>
          <w:lang w:val="ar_AE" w:bidi="ar_AE"/>
        </w:rPr>
        <w:t xml:space="preserve">؛ </w:t>
      </w:r>
      <w:hyperlink r:id="rId270">
        <w:r>
          <w:rPr>
            <w:lang w:val="ar_AE" w:bidi="ar_AE"/>
          </w:rPr>
          <w:rPr>
            <w:color w:val="0000EE"/>
            <w:u w:val="single"/>
          </w:rPr>
          <w:t>1 صموئيل 13:14</w:t>
        </w:r>
      </w:hyperlink>
      <w:r>
        <w:rPr>
          <w:lang w:val="ar_AE" w:bidi="ar_AE"/>
        </w:rPr>
        <w:t xml:space="preserve">؛ </w:t>
      </w:r>
      <w:hyperlink r:id="rId271">
        <w:r>
          <w:rPr>
            <w:lang w:val="ar_AE" w:bidi="ar_AE"/>
          </w:rPr>
          <w:rPr>
            <w:color w:val="0000EE"/>
            <w:u w:val="single"/>
          </w:rPr>
          <w:t>16:6–7</w:t>
        </w:r>
      </w:hyperlink>
      <w:r>
        <w:rPr>
          <w:lang w:val="ar_AE" w:bidi="ar_AE"/>
        </w:rPr>
        <w:t xml:space="preserve">؛ </w:t>
      </w:r>
      <w:hyperlink r:id="rId272">
        <w:r>
          <w:rPr>
            <w:lang w:val="ar_AE" w:bidi="ar_AE"/>
          </w:rPr>
          <w:rPr>
            <w:color w:val="0000EE"/>
            <w:u w:val="single"/>
          </w:rPr>
          <w:t>لوقا 16:15</w:t>
        </w:r>
      </w:hyperlink>
      <w:r>
        <w:rPr>
          <w:lang w:val="ar_AE" w:bidi="ar_AE"/>
        </w:rPr>
        <w:t xml:space="preserve">). يتكرر هذا المثل تقريبًا كما هو في </w:t>
      </w:r>
      <w:hyperlink r:id="rId273">
        <w:r>
          <w:rPr>
            <w:lang w:val="ar_AE" w:bidi="ar_AE"/>
          </w:rPr>
          <w:rPr>
            <w:color w:val="0000EE"/>
            <w:u w:val="single"/>
          </w:rPr>
          <w:t>أمثال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w:t>
      </w:r>
      <w:r>
        <w:rPr>
          <w:lang w:val="ar_AE" w:bidi="ar_AE"/>
        </w:rPr>
      </w:r>
    </w:p>
    <w:p>
      <w:pPr>
        <w:bidi/>
      </w:pPr>
      <w:r>
        <w:rPr>
          <w:lang w:val="ar_AE" w:bidi="ar_AE"/>
        </w:rPr>
      </w:r>
      <w:r>
        <w:rPr>
          <w:lang w:val="ar_AE" w:bidi="ar_AE"/>
        </w:rPr>
        <w:t>ينبغي أن يبارك الله خططنا (</w:t>
      </w:r>
      <w:hyperlink r:id="rId274">
        <w:r>
          <w:rPr>
            <w:lang w:val="ar_AE" w:bidi="ar_AE"/>
          </w:rPr>
          <w:rPr>
            <w:color w:val="0000EE"/>
            <w:u w:val="single"/>
          </w:rPr>
          <w:t>16:1</w:t>
        </w:r>
      </w:hyperlink>
      <w:r>
        <w:rPr>
          <w:lang w:val="ar_AE" w:bidi="ar_AE"/>
        </w:rPr>
        <w:t xml:space="preserve">)، لذا من الحكمة أن نطلب مساعدته في تحقيق أهدافنا (انظر </w:t>
      </w:r>
      <w:hyperlink r:id="rId268">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4</w:t>
      </w:r>
      <w:r>
        <w:rPr>
          <w:lang w:val="ar_AE" w:bidi="ar_AE"/>
        </w:rPr>
      </w:r>
    </w:p>
    <w:p>
      <w:pPr>
        <w:bidi/>
      </w:pPr>
      <w:r>
        <w:rPr>
          <w:lang w:val="ar_AE" w:bidi="ar_AE"/>
        </w:rPr>
      </w:r>
      <w:r>
        <w:rPr>
          <w:lang w:val="ar_AE" w:bidi="ar_AE"/>
        </w:rPr>
        <w:t xml:space="preserve">سيواجه الأَثَمَة الضيق في هذه الحياة وبعد الموت. لا شيء خارج عن سيطرة الله (انظر أيضًا </w:t>
      </w:r>
      <w:hyperlink r:id="rId275">
        <w:r>
          <w:rPr>
            <w:lang w:val="ar_AE" w:bidi="ar_AE"/>
          </w:rPr>
          <w:rPr>
            <w:color w:val="0000EE"/>
            <w:u w:val="single"/>
          </w:rPr>
          <w:t>رومية 9:10–24</w:t>
        </w:r>
      </w:hyperlink>
      <w:r>
        <w:rPr>
          <w:lang w:val="ar_AE" w:bidi="ar_AE"/>
        </w:rPr>
        <w:t xml:space="preserve">؛ </w:t>
      </w:r>
      <w:hyperlink r:id="rId48">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5</w:t>
      </w:r>
      <w:r>
        <w:rPr>
          <w:lang w:val="ar_AE" w:bidi="ar_AE"/>
        </w:rPr>
      </w:r>
    </w:p>
    <w:p>
      <w:pPr>
        <w:bidi/>
      </w:pPr>
      <w:r>
        <w:rPr>
          <w:lang w:val="ar_AE" w:bidi="ar_AE"/>
        </w:rPr>
      </w:r>
      <w:r>
        <w:rPr>
          <w:lang w:val="ar_AE" w:bidi="ar_AE"/>
        </w:rPr>
        <w:t>يبغض الله المتكبرين</w:t>
      </w:r>
      <w:r>
        <w:rPr>
          <w:i/>
          <w:lang w:val="ar_AE" w:bidi="ar_AE"/>
        </w:rPr>
        <w:t>،</w:t>
      </w:r>
      <w:r>
        <w:rPr>
          <w:lang w:val="ar_AE" w:bidi="ar_AE"/>
        </w:rPr>
        <w:t xml:space="preserve"> الذين يرفضون تسليم طرقهم للرَّب (</w:t>
      </w:r>
      <w:hyperlink r:id="rId276">
        <w:r>
          <w:rPr>
            <w:lang w:val="ar_AE" w:bidi="ar_AE"/>
          </w:rPr>
          <w:rPr>
            <w:color w:val="0000EE"/>
            <w:u w:val="single"/>
          </w:rPr>
          <w:t>16:3</w:t>
        </w:r>
      </w:hyperlink>
      <w:r>
        <w:rPr>
          <w:lang w:val="ar_AE" w:bidi="ar_AE"/>
        </w:rPr>
        <w:t>) ويظنون خطأً أنهم قادرون على تحقيق خططهم بمفردهم (</w:t>
      </w:r>
      <w:hyperlink r:id="rId274">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6</w:t>
      </w:r>
      <w:r>
        <w:rPr>
          <w:lang w:val="ar_AE" w:bidi="ar_AE"/>
        </w:rPr>
      </w:r>
    </w:p>
    <w:p>
      <w:pPr>
        <w:bidi/>
      </w:pPr>
      <w:r>
        <w:rPr>
          <w:lang w:val="ar_AE" w:bidi="ar_AE"/>
        </w:rPr>
      </w:r>
      <w:r>
        <w:rPr>
          <w:lang w:val="ar_AE" w:bidi="ar_AE"/>
        </w:rPr>
        <w:t xml:space="preserve">محبة الله الثابتة وأمانته هما أساس عهده مع بني إسْرَائيل (انظر </w:t>
      </w:r>
      <w:hyperlink r:id="rId277">
        <w:r>
          <w:rPr>
            <w:lang w:val="ar_AE" w:bidi="ar_AE"/>
          </w:rPr>
          <w:rPr>
            <w:color w:val="0000EE"/>
            <w:u w:val="single"/>
          </w:rPr>
          <w:t>خروج 15:13؛</w:t>
        </w:r>
      </w:hyperlink>
      <w:r>
        <w:rPr>
          <w:lang w:val="ar_AE" w:bidi="ar_AE"/>
        </w:rPr>
        <w:t xml:space="preserve"> </w:t>
      </w:r>
      <w:hyperlink r:id="rId278">
        <w:r>
          <w:rPr>
            <w:lang w:val="ar_AE" w:bidi="ar_AE"/>
          </w:rPr>
          <w:rPr>
            <w:color w:val="0000EE"/>
            <w:u w:val="single"/>
          </w:rPr>
          <w:t>34:6–7</w:t>
        </w:r>
      </w:hyperlink>
      <w:r>
        <w:rPr>
          <w:lang w:val="ar_AE" w:bidi="ar_AE"/>
        </w:rPr>
        <w:t xml:space="preserve">؛ </w:t>
      </w:r>
      <w:hyperlink r:id="rId279">
        <w:r>
          <w:rPr>
            <w:lang w:val="ar_AE" w:bidi="ar_AE"/>
          </w:rPr>
          <w:rPr>
            <w:color w:val="0000EE"/>
            <w:u w:val="single"/>
          </w:rPr>
          <w:t>عدد 14:18–19</w:t>
        </w:r>
      </w:hyperlink>
      <w:r>
        <w:rPr>
          <w:lang w:val="ar_AE" w:bidi="ar_AE"/>
        </w:rPr>
        <w:t xml:space="preserve">؛ </w:t>
      </w:r>
      <w:hyperlink r:id="rId280">
        <w:r>
          <w:rPr>
            <w:lang w:val="ar_AE" w:bidi="ar_AE"/>
          </w:rPr>
          <w:rPr>
            <w:color w:val="0000EE"/>
            <w:u w:val="single"/>
          </w:rPr>
          <w:t>تثنية 7:9–11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8</w:t>
      </w:r>
      <w:r>
        <w:rPr>
          <w:lang w:val="ar_AE" w:bidi="ar_AE"/>
        </w:rPr>
      </w:r>
    </w:p>
    <w:p>
      <w:pPr>
        <w:bidi/>
      </w:pPr>
      <w:r>
        <w:rPr>
          <w:lang w:val="ar_AE" w:bidi="ar_AE"/>
        </w:rPr>
      </w:r>
      <w:r>
        <w:rPr>
          <w:lang w:val="ar_AE" w:bidi="ar_AE"/>
        </w:rPr>
        <w:t xml:space="preserve"> امتلاك القليل ما زال خيرًا: انظر أيضًا </w:t>
      </w:r>
      <w:hyperlink r:id="rId281">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w:t>
      </w:r>
      <w:r>
        <w:rPr>
          <w:lang w:val="ar_AE" w:bidi="ar_AE"/>
        </w:rPr>
      </w:r>
    </w:p>
    <w:p>
      <w:pPr>
        <w:bidi/>
      </w:pPr>
      <w:r>
        <w:rPr>
          <w:lang w:val="ar_AE" w:bidi="ar_AE"/>
        </w:rPr>
      </w:r>
      <w:r>
        <w:rPr>
          <w:lang w:val="ar_AE" w:bidi="ar_AE"/>
        </w:rPr>
        <w:t xml:space="preserve">تشير الحكمة الإلهية إلى إرشاد الله الذي يساعد الملك في اتخاذ القرارات (مثل، </w:t>
      </w:r>
      <w:hyperlink r:id="rId282">
        <w:r>
          <w:rPr>
            <w:lang w:val="ar_AE" w:bidi="ar_AE"/>
          </w:rPr>
          <w:rPr>
            <w:color w:val="0000EE"/>
            <w:u w:val="single"/>
          </w:rPr>
          <w:t>1 ملوك 3:28</w:t>
        </w:r>
      </w:hyperlink>
      <w:r>
        <w:rPr>
          <w:lang w:val="ar_AE" w:bidi="ar_AE"/>
        </w:rPr>
        <w:t xml:space="preserve">؛ انظر أيضًا </w:t>
      </w:r>
      <w:hyperlink r:id="rId283">
        <w:r>
          <w:rPr>
            <w:lang w:val="ar_AE" w:bidi="ar_AE"/>
          </w:rPr>
          <w:rPr>
            <w:color w:val="0000EE"/>
            <w:u w:val="single"/>
          </w:rPr>
          <w:t>مزمور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10–15</w:t>
      </w:r>
      <w:r>
        <w:rPr>
          <w:lang w:val="ar_AE" w:bidi="ar_AE"/>
        </w:rPr>
      </w:r>
    </w:p>
    <w:p>
      <w:pPr>
        <w:bidi/>
      </w:pPr>
      <w:r>
        <w:rPr>
          <w:lang w:val="ar_AE" w:bidi="ar_AE"/>
        </w:rPr>
      </w:r>
      <w:r>
        <w:rPr>
          <w:lang w:val="ar_AE" w:bidi="ar_AE"/>
        </w:rPr>
        <w:t>تعبّر هذه السلسلة من الأقوال المتتالية عن صورة الملك الذي يمثل سلطة الله على الأرض.</w:t>
      </w:r>
      <w:r>
        <w:rPr>
          <w:lang w:val="ar_AE" w:bidi="ar_AE"/>
        </w:rPr>
      </w:r>
      <w:r>
        <w:rPr>
          <w:lang w:val="ar_AE" w:bidi="ar_AE"/>
        </w:rPr>
      </w:r>
    </w:p>
    <w:p>
      <w:pPr>
        <w:bidi/>
      </w:pPr>
      <w:r>
        <w:rPr>
          <w:lang w:val="ar_AE" w:bidi="ar_AE"/>
        </w:rPr>
      </w:r>
    </w:p>
    <w:p>
      <w:pPr>
        <w:pStyle w:val="Heading2"/>
        <w:bidi/>
      </w:pPr>
      <w:r>
        <w:rPr>
          <w:lang w:val="ar_AE" w:bidi="ar_AE"/>
        </w:rPr>
        <w:t>أمثال 16: 11</w:t>
      </w:r>
      <w:r>
        <w:rPr>
          <w:lang w:val="ar_AE" w:bidi="ar_AE"/>
        </w:rPr>
      </w:r>
    </w:p>
    <w:p>
      <w:pPr>
        <w:bidi/>
      </w:pPr>
      <w:r>
        <w:rPr>
          <w:lang w:val="ar_AE" w:bidi="ar_AE"/>
        </w:rPr>
      </w:r>
      <w:r>
        <w:rPr>
          <w:lang w:val="ar_AE" w:bidi="ar_AE"/>
        </w:rPr>
        <w:t xml:space="preserve">يُذكر مضمون هذا المثل أربع مرات في سفر الأمثال (انظر </w:t>
      </w:r>
      <w:hyperlink r:id="rId284">
        <w:r>
          <w:rPr>
            <w:lang w:val="ar_AE" w:bidi="ar_AE"/>
          </w:rPr>
          <w:rPr>
            <w:color w:val="0000EE"/>
            <w:u w:val="single"/>
          </w:rPr>
          <w:t>11:1</w:t>
        </w:r>
      </w:hyperlink>
      <w:r>
        <w:rPr>
          <w:lang w:val="ar_AE" w:bidi="ar_AE"/>
        </w:rPr>
        <w:t xml:space="preserve">؛ </w:t>
      </w:r>
      <w:hyperlink r:id="rId198">
        <w:r>
          <w:rPr>
            <w:lang w:val="ar_AE" w:bidi="ar_AE"/>
          </w:rPr>
          <w:rPr>
            <w:color w:val="0000EE"/>
            <w:u w:val="single"/>
          </w:rPr>
          <w:t>20:10</w:t>
        </w:r>
      </w:hyperlink>
      <w:r>
        <w:rPr>
          <w:lang w:val="ar_AE" w:bidi="ar_AE"/>
        </w:rPr>
        <w:t xml:space="preserve">، </w:t>
      </w:r>
      <w:hyperlink r:id="rId199">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12–13</w:t>
      </w:r>
      <w:r>
        <w:rPr>
          <w:lang w:val="ar_AE" w:bidi="ar_AE"/>
        </w:rPr>
      </w:r>
    </w:p>
    <w:p>
      <w:pPr>
        <w:bidi/>
      </w:pPr>
      <w:r>
        <w:rPr>
          <w:lang w:val="ar_AE" w:bidi="ar_AE"/>
        </w:rPr>
      </w:r>
      <w:r>
        <w:rPr>
          <w:lang w:val="ar_AE" w:bidi="ar_AE"/>
        </w:rPr>
        <w:t xml:space="preserve">تستعرض هذه الأمثال الملك الحكيم والتقي (انظر </w:t>
      </w:r>
      <w:hyperlink r:id="rId285">
        <w:r>
          <w:rPr>
            <w:lang w:val="ar_AE" w:bidi="ar_AE"/>
          </w:rPr>
          <w:rPr>
            <w:color w:val="0000EE"/>
            <w:u w:val="single"/>
          </w:rPr>
          <w:t>إشعياء 9:6–7</w:t>
        </w:r>
      </w:hyperlink>
      <w:r>
        <w:rPr>
          <w:lang w:val="ar_AE" w:bidi="ar_AE"/>
        </w:rPr>
        <w:t xml:space="preserve">). أحَّبّ كثيرون من ملوك إسْرَائيل فِعل الشر وكرهوا الحق (مثل، أخآب في </w:t>
      </w:r>
      <w:hyperlink r:id="rId286">
        <w:r>
          <w:rPr>
            <w:lang w:val="ar_AE" w:bidi="ar_AE"/>
          </w:rPr>
          <w:rPr>
            <w:color w:val="0000EE"/>
            <w:u w:val="single"/>
          </w:rPr>
          <w:t>1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14–15</w:t>
      </w:r>
      <w:r>
        <w:rPr>
          <w:lang w:val="ar_AE" w:bidi="ar_AE"/>
        </w:rPr>
      </w:r>
    </w:p>
    <w:p>
      <w:pPr>
        <w:bidi/>
      </w:pPr>
      <w:r>
        <w:rPr>
          <w:lang w:val="ar_AE" w:bidi="ar_AE"/>
        </w:rPr>
      </w:r>
      <w:r>
        <w:rPr>
          <w:lang w:val="ar_AE" w:bidi="ar_AE"/>
        </w:rPr>
        <w:t>الملك ذو سلطة، لذا على الحُكماء تفادي غضبه والسعي لاسترضائه.</w:t>
      </w:r>
      <w:r>
        <w:rPr>
          <w:lang w:val="ar_AE" w:bidi="ar_AE"/>
        </w:rPr>
      </w:r>
      <w:r>
        <w:rPr>
          <w:lang w:val="ar_AE" w:bidi="ar_AE"/>
        </w:rPr>
      </w:r>
    </w:p>
    <w:p>
      <w:pPr>
        <w:bidi/>
      </w:pPr>
      <w:r>
        <w:rPr>
          <w:lang w:val="ar_AE" w:bidi="ar_AE"/>
        </w:rPr>
      </w:r>
    </w:p>
    <w:p>
      <w:pPr>
        <w:pStyle w:val="Heading2"/>
        <w:bidi/>
      </w:pPr>
      <w:r>
        <w:rPr>
          <w:lang w:val="ar_AE" w:bidi="ar_AE"/>
        </w:rPr>
        <w:t>أمثال 16:16</w:t>
      </w:r>
      <w:r>
        <w:rPr>
          <w:lang w:val="ar_AE" w:bidi="ar_AE"/>
        </w:rPr>
      </w:r>
    </w:p>
    <w:p>
      <w:pPr>
        <w:bidi/>
      </w:pPr>
      <w:r>
        <w:rPr>
          <w:lang w:val="ar_AE" w:bidi="ar_AE"/>
        </w:rPr>
      </w:r>
      <w:r>
        <w:rPr>
          <w:lang w:val="ar_AE" w:bidi="ar_AE"/>
        </w:rPr>
        <w:t>الحكمة وحُسن التقدير قد يؤديان إلى جني المال، لكن المال لا يمكنه شراء الحكمة.</w:t>
      </w:r>
      <w:r>
        <w:rPr>
          <w:lang w:val="ar_AE" w:bidi="ar_AE"/>
        </w:rPr>
      </w:r>
      <w:r>
        <w:rPr>
          <w:lang w:val="ar_AE" w:bidi="ar_AE"/>
        </w:rPr>
      </w:r>
    </w:p>
    <w:p>
      <w:pPr>
        <w:bidi/>
      </w:pPr>
      <w:r>
        <w:rPr>
          <w:lang w:val="ar_AE" w:bidi="ar_AE"/>
        </w:rPr>
      </w:r>
    </w:p>
    <w:p>
      <w:pPr>
        <w:pStyle w:val="Heading2"/>
        <w:bidi/>
      </w:pPr>
      <w:r>
        <w:rPr>
          <w:lang w:val="ar_AE" w:bidi="ar_AE"/>
        </w:rPr>
        <w:t>أمثال 16: 18</w:t>
      </w:r>
      <w:r>
        <w:rPr>
          <w:lang w:val="ar_AE" w:bidi="ar_AE"/>
        </w:rPr>
      </w:r>
    </w:p>
    <w:p>
      <w:pPr>
        <w:bidi/>
      </w:pPr>
      <w:r>
        <w:rPr>
          <w:lang w:val="ar_AE" w:bidi="ar_AE"/>
        </w:rPr>
      </w:r>
      <w:r>
        <w:rPr>
          <w:lang w:val="ar_AE" w:bidi="ar_AE"/>
        </w:rPr>
        <w:t>إنّ كبرياء أولئك الذين يستغنون عن الله ويعتمدون على إمكاناتهم الخاصة (</w:t>
      </w:r>
      <w:hyperlink r:id="rId287">
        <w:r>
          <w:rPr>
            <w:lang w:val="ar_AE" w:bidi="ar_AE"/>
          </w:rPr>
          <w:rPr>
            <w:color w:val="0000EE"/>
            <w:u w:val="single"/>
          </w:rPr>
          <w:t>16:5</w:t>
        </w:r>
      </w:hyperlink>
      <w:r>
        <w:rPr>
          <w:lang w:val="ar_AE" w:bidi="ar_AE"/>
        </w:rPr>
        <w:t>) تُدمِّر النفس وتُعَدّ حماقة، لأنه بدون معونة الله لا يتحصل أي إنسان على الموارد اللازمة للعيش.</w:t>
      </w:r>
      <w:r>
        <w:rPr>
          <w:lang w:val="ar_AE" w:bidi="ar_AE"/>
        </w:rPr>
      </w:r>
      <w:r>
        <w:rPr>
          <w:lang w:val="ar_AE" w:bidi="ar_AE"/>
        </w:rPr>
      </w:r>
    </w:p>
    <w:p>
      <w:pPr>
        <w:bidi/>
      </w:pPr>
      <w:r>
        <w:rPr>
          <w:lang w:val="ar_AE" w:bidi="ar_AE"/>
        </w:rPr>
      </w:r>
    </w:p>
    <w:p>
      <w:pPr>
        <w:pStyle w:val="Heading2"/>
        <w:bidi/>
      </w:pPr>
      <w:r>
        <w:rPr>
          <w:lang w:val="ar_AE" w:bidi="ar_AE"/>
        </w:rPr>
        <w:t>أمثال 16: 25</w:t>
      </w:r>
      <w:r>
        <w:rPr>
          <w:lang w:val="ar_AE" w:bidi="ar_AE"/>
        </w:rPr>
      </w:r>
    </w:p>
    <w:p>
      <w:pPr>
        <w:bidi/>
      </w:pPr>
      <w:r>
        <w:rPr>
          <w:lang w:val="ar_AE" w:bidi="ar_AE"/>
        </w:rPr>
      </w:r>
      <w:r>
        <w:rPr>
          <w:lang w:val="ar_AE" w:bidi="ar_AE"/>
        </w:rPr>
        <w:t xml:space="preserve">هذا المثل مُكرَّر في </w:t>
      </w:r>
      <w:hyperlink r:id="rId169">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27–29</w:t>
      </w:r>
      <w:r>
        <w:rPr>
          <w:lang w:val="ar_AE" w:bidi="ar_AE"/>
        </w:rPr>
      </w:r>
    </w:p>
    <w:p>
      <w:pPr>
        <w:bidi/>
      </w:pPr>
      <w:r>
        <w:rPr>
          <w:lang w:val="ar_AE" w:bidi="ar_AE"/>
        </w:rPr>
      </w:r>
      <w:r>
        <w:rPr>
          <w:lang w:val="ar_AE" w:bidi="ar_AE"/>
        </w:rPr>
        <w:t>الحمقى</w:t>
      </w:r>
      <w:r>
        <w:rPr>
          <w:i/>
          <w:lang w:val="ar_AE" w:bidi="ar_AE"/>
        </w:rPr>
        <w:t>،</w:t>
      </w:r>
      <w:r>
        <w:rPr>
          <w:lang w:val="ar_AE" w:bidi="ar_AE"/>
        </w:rPr>
        <w:t xml:space="preserve"> ومثيرو الخصومات</w:t>
      </w:r>
      <w:r>
        <w:rPr>
          <w:i/>
          <w:lang w:val="ar_AE" w:bidi="ar_AE"/>
        </w:rPr>
        <w:t>،</w:t>
      </w:r>
      <w:r>
        <w:rPr>
          <w:lang w:val="ar_AE" w:bidi="ar_AE"/>
        </w:rPr>
        <w:t xml:space="preserve"> والأشخاص العنيفون جميعهم يُفسِدون العلاقات ويتسببون في المشكلات بأفعالهم الضارة.</w:t>
      </w:r>
      <w:r>
        <w:rPr>
          <w:lang w:val="ar_AE" w:bidi="ar_AE"/>
        </w:rPr>
      </w:r>
      <w:r>
        <w:rPr>
          <w:lang w:val="ar_AE" w:bidi="ar_AE"/>
        </w:rPr>
      </w:r>
    </w:p>
    <w:p>
      <w:pPr>
        <w:bidi/>
      </w:pPr>
      <w:r>
        <w:rPr>
          <w:lang w:val="ar_AE" w:bidi="ar_AE"/>
        </w:rPr>
      </w:r>
    </w:p>
    <w:p>
      <w:pPr>
        <w:pStyle w:val="Heading2"/>
        <w:bidi/>
      </w:pPr>
      <w:r>
        <w:rPr>
          <w:lang w:val="ar_AE" w:bidi="ar_AE"/>
        </w:rPr>
        <w:t>أمثال 16: 31</w:t>
      </w:r>
      <w:r>
        <w:rPr>
          <w:lang w:val="ar_AE" w:bidi="ar_AE"/>
        </w:rPr>
      </w:r>
    </w:p>
    <w:p>
      <w:pPr>
        <w:bidi/>
      </w:pPr>
      <w:r>
        <w:rPr>
          <w:lang w:val="ar_AE" w:bidi="ar_AE"/>
        </w:rPr>
      </w:r>
      <w:r>
        <w:rPr>
          <w:lang w:val="ar_AE" w:bidi="ar_AE"/>
        </w:rPr>
        <w:t xml:space="preserve">يزداد الأتقياء حكمةً مع تقدمهم في العمر، ولذلك فإنّ شيبتهم تُعَدُّ أكليلًا (قارن </w:t>
      </w:r>
      <w:hyperlink r:id="rId29">
        <w:r>
          <w:rPr>
            <w:lang w:val="ar_AE" w:bidi="ar_AE"/>
          </w:rPr>
          <w:rPr>
            <w:color w:val="0000EE"/>
            <w:u w:val="single"/>
          </w:rPr>
          <w:t>4:9؛</w:t>
        </w:r>
      </w:hyperlink>
      <w:r>
        <w:rPr>
          <w:lang w:val="ar_AE" w:bidi="ar_AE"/>
        </w:rPr>
        <w:t xml:space="preserve"> </w:t>
      </w:r>
      <w:hyperlink r:id="rId288">
        <w:r>
          <w:rPr>
            <w:lang w:val="ar_AE" w:bidi="ar_AE"/>
          </w:rPr>
          <w:rPr>
            <w:color w:val="0000EE"/>
            <w:u w:val="single"/>
          </w:rPr>
          <w:t>12:4؛</w:t>
        </w:r>
      </w:hyperlink>
      <w:r>
        <w:rPr>
          <w:lang w:val="ar_AE" w:bidi="ar_AE"/>
        </w:rPr>
        <w:t xml:space="preserve"> </w:t>
      </w:r>
      <w:hyperlink r:id="rId217">
        <w:r>
          <w:rPr>
            <w:lang w:val="ar_AE" w:bidi="ar_AE"/>
          </w:rPr>
          <w:rPr>
            <w:color w:val="0000EE"/>
            <w:u w:val="single"/>
          </w:rPr>
          <w:t>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32</w:t>
      </w:r>
      <w:r>
        <w:rPr>
          <w:lang w:val="ar_AE" w:bidi="ar_AE"/>
        </w:rPr>
      </w:r>
    </w:p>
    <w:p>
      <w:pPr>
        <w:bidi/>
      </w:pPr>
      <w:r>
        <w:rPr>
          <w:lang w:val="ar_AE" w:bidi="ar_AE"/>
        </w:rPr>
      </w:r>
      <w:r>
        <w:rPr>
          <w:lang w:val="ar_AE" w:bidi="ar_AE"/>
        </w:rPr>
        <w:t>الصبر وضبط النفس أكثر قيمة من القوة الغاشِمة.</w:t>
      </w:r>
      <w:r>
        <w:rPr>
          <w:lang w:val="ar_AE" w:bidi="ar_AE"/>
        </w:rPr>
      </w:r>
      <w:r>
        <w:rPr>
          <w:lang w:val="ar_AE" w:bidi="ar_AE"/>
        </w:rPr>
      </w:r>
    </w:p>
    <w:p>
      <w:pPr>
        <w:bidi/>
      </w:pPr>
      <w:r>
        <w:rPr>
          <w:lang w:val="ar_AE" w:bidi="ar_AE"/>
        </w:rPr>
      </w:r>
    </w:p>
    <w:p>
      <w:pPr>
        <w:pStyle w:val="Heading2"/>
        <w:bidi/>
      </w:pPr>
      <w:r>
        <w:rPr>
          <w:lang w:val="ar_AE" w:bidi="ar_AE"/>
        </w:rPr>
        <w:t>أمثال 16: 33</w:t>
      </w:r>
      <w:r>
        <w:rPr>
          <w:lang w:val="ar_AE" w:bidi="ar_AE"/>
        </w:rPr>
      </w:r>
    </w:p>
    <w:p>
      <w:pPr>
        <w:bidi/>
      </w:pPr>
      <w:r>
        <w:rPr>
          <w:lang w:val="ar_AE" w:bidi="ar_AE"/>
        </w:rPr>
      </w:r>
      <w:r>
        <w:rPr>
          <w:lang w:val="ar_AE" w:bidi="ar_AE"/>
        </w:rPr>
        <w:t>تُلْقَى الْقُرْعَةُ</w:t>
      </w:r>
      <w:r>
        <w:rPr>
          <w:lang w:val="ar_AE" w:bidi="ar_AE"/>
        </w:rPr>
        <w:t>: لم تكن القُرعَة بهدف المقامرة، بل كانت وسيلة أمر الله بها لتمييز مشيئته (</w:t>
      </w:r>
      <w:hyperlink r:id="rId289">
        <w:r>
          <w:rPr>
            <w:lang w:val="ar_AE" w:bidi="ar_AE"/>
          </w:rPr>
          <w:rPr>
            <w:color w:val="0000EE"/>
            <w:u w:val="single"/>
          </w:rPr>
          <w:t>خروج 28:30</w:t>
        </w:r>
      </w:hyperlink>
      <w:r>
        <w:rPr>
          <w:lang w:val="ar_AE" w:bidi="ar_AE"/>
        </w:rPr>
        <w:t xml:space="preserve">؛ انظر أيضًا </w:t>
      </w:r>
      <w:hyperlink r:id="rId290">
        <w:r>
          <w:rPr>
            <w:lang w:val="ar_AE" w:bidi="ar_AE"/>
          </w:rPr>
          <w:rPr>
            <w:color w:val="0000EE"/>
            <w:u w:val="single"/>
          </w:rPr>
          <w:t>يشوع 14:2</w:t>
        </w:r>
      </w:hyperlink>
      <w:r>
        <w:rPr>
          <w:lang w:val="ar_AE" w:bidi="ar_AE"/>
        </w:rPr>
        <w:t xml:space="preserve">؛ </w:t>
      </w:r>
      <w:hyperlink r:id="rId291">
        <w:r>
          <w:rPr>
            <w:lang w:val="ar_AE" w:bidi="ar_AE"/>
          </w:rPr>
          <w:rPr>
            <w:color w:val="0000EE"/>
            <w:u w:val="single"/>
          </w:rPr>
          <w:t>1 صموئيل 10:17–27</w:t>
        </w:r>
      </w:hyperlink>
      <w:r>
        <w:rPr>
          <w:lang w:val="ar_AE" w:bidi="ar_AE"/>
        </w:rPr>
        <w:t xml:space="preserve">؛ </w:t>
      </w:r>
      <w:hyperlink r:id="rId292">
        <w:r>
          <w:rPr>
            <w:lang w:val="ar_AE" w:bidi="ar_AE"/>
          </w:rPr>
          <w:rPr>
            <w:color w:val="0000EE"/>
            <w:u w:val="single"/>
          </w:rPr>
          <w:t>14:40–43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2</w:t>
      </w:r>
      <w:r>
        <w:rPr>
          <w:lang w:val="ar_AE" w:bidi="ar_AE"/>
        </w:rPr>
      </w:r>
    </w:p>
    <w:p>
      <w:pPr>
        <w:bidi/>
      </w:pPr>
      <w:r>
        <w:rPr>
          <w:lang w:val="ar_AE" w:bidi="ar_AE"/>
        </w:rPr>
      </w:r>
      <w:r>
        <w:rPr>
          <w:lang w:val="ar_AE" w:bidi="ar_AE"/>
        </w:rPr>
        <w:t>الحكمة أهم بكثير من المكانة حتى أنه إذا تصرَّف الأبناء بحماقة، سيحظى الخادم الحكيم بمكانة بارزة في الأسرة.</w:t>
      </w:r>
      <w:r>
        <w:rPr>
          <w:lang w:val="ar_AE" w:bidi="ar_AE"/>
        </w:rPr>
      </w:r>
      <w:r>
        <w:rPr>
          <w:lang w:val="ar_AE" w:bidi="ar_AE"/>
        </w:rPr>
      </w:r>
    </w:p>
    <w:p>
      <w:pPr>
        <w:bidi/>
      </w:pPr>
      <w:r>
        <w:rPr>
          <w:lang w:val="ar_AE" w:bidi="ar_AE"/>
        </w:rPr>
      </w:r>
    </w:p>
    <w:p>
      <w:pPr>
        <w:pStyle w:val="Heading2"/>
        <w:bidi/>
      </w:pPr>
      <w:r>
        <w:rPr>
          <w:lang w:val="ar_AE" w:bidi="ar_AE"/>
        </w:rPr>
        <w:t>أمثال 17: 3</w:t>
      </w:r>
      <w:r>
        <w:rPr>
          <w:lang w:val="ar_AE" w:bidi="ar_AE"/>
        </w:rPr>
      </w:r>
    </w:p>
    <w:p>
      <w:pPr>
        <w:bidi/>
      </w:pPr>
      <w:r>
        <w:rPr>
          <w:lang w:val="ar_AE" w:bidi="ar_AE"/>
        </w:rPr>
      </w:r>
      <w:r>
        <w:rPr>
          <w:lang w:val="ar_AE" w:bidi="ar_AE"/>
        </w:rPr>
        <w:t xml:space="preserve">نار الرَّب المُنقِّية (انظر </w:t>
      </w:r>
      <w:hyperlink r:id="rId293">
        <w:r>
          <w:rPr>
            <w:lang w:val="ar_AE" w:bidi="ar_AE"/>
          </w:rPr>
          <w:rPr>
            <w:color w:val="0000EE"/>
            <w:u w:val="single"/>
          </w:rPr>
          <w:t>مزمور 66:10</w:t>
        </w:r>
      </w:hyperlink>
      <w:r>
        <w:rPr>
          <w:lang w:val="ar_AE" w:bidi="ar_AE"/>
        </w:rPr>
        <w:t xml:space="preserve">؛ </w:t>
      </w:r>
      <w:hyperlink r:id="rId294">
        <w:r>
          <w:rPr>
            <w:lang w:val="ar_AE" w:bidi="ar_AE"/>
          </w:rPr>
          <w:rPr>
            <w:color w:val="0000EE"/>
            <w:u w:val="single"/>
          </w:rPr>
          <w:t>إرميا 9:7</w:t>
        </w:r>
      </w:hyperlink>
      <w:r>
        <w:rPr>
          <w:lang w:val="ar_AE" w:bidi="ar_AE"/>
        </w:rPr>
        <w:t xml:space="preserve">؛ </w:t>
      </w:r>
      <w:hyperlink r:id="rId295">
        <w:r>
          <w:rPr>
            <w:lang w:val="ar_AE" w:bidi="ar_AE"/>
          </w:rPr>
          <w:rPr>
            <w:color w:val="0000EE"/>
            <w:u w:val="single"/>
          </w:rPr>
          <w:t>ملاخي 3:2–3</w:t>
        </w:r>
      </w:hyperlink>
      <w:r>
        <w:rPr>
          <w:lang w:val="ar_AE" w:bidi="ar_AE"/>
        </w:rPr>
        <w:t xml:space="preserve">) تفحص ما في قلب الإنسان (قارن </w:t>
      </w:r>
      <w:hyperlink r:id="rId296">
        <w:r>
          <w:rPr>
            <w:lang w:val="ar_AE" w:bidi="ar_AE"/>
          </w:rPr>
          <w:rPr>
            <w:color w:val="0000EE"/>
            <w:u w:val="single"/>
          </w:rPr>
          <w:t>أمثال 16:2</w:t>
        </w:r>
      </w:hyperlink>
      <w:r>
        <w:rPr>
          <w:lang w:val="ar_AE" w:bidi="ar_AE"/>
        </w:rPr>
        <w:t xml:space="preserve">؛ </w:t>
      </w:r>
      <w:hyperlink r:id="rId273">
        <w:r>
          <w:rPr>
            <w:lang w:val="ar_AE" w:bidi="ar_AE"/>
          </w:rPr>
          <w:rPr>
            <w:color w:val="0000EE"/>
            <w:u w:val="single"/>
          </w:rPr>
          <w:t>21:2</w:t>
        </w:r>
      </w:hyperlink>
      <w:r>
        <w:rPr>
          <w:lang w:val="ar_AE" w:bidi="ar_AE"/>
        </w:rPr>
        <w:t xml:space="preserve">؛ </w:t>
      </w:r>
      <w:hyperlink r:id="rId297">
        <w:r>
          <w:rPr>
            <w:lang w:val="ar_AE" w:bidi="ar_AE"/>
          </w:rPr>
          <w:rPr>
            <w:color w:val="0000EE"/>
            <w:u w:val="single"/>
          </w:rPr>
          <w:t>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4</w:t>
      </w:r>
      <w:r>
        <w:rPr>
          <w:lang w:val="ar_AE" w:bidi="ar_AE"/>
        </w:rPr>
      </w:r>
    </w:p>
    <w:p>
      <w:pPr>
        <w:bidi/>
      </w:pPr>
      <w:r>
        <w:rPr>
          <w:lang w:val="ar_AE" w:bidi="ar_AE"/>
        </w:rPr>
      </w:r>
      <w:r>
        <w:rPr>
          <w:lang w:val="ar_AE" w:bidi="ar_AE"/>
        </w:rPr>
        <w:t>الكذب (</w:t>
      </w:r>
      <w:hyperlink r:id="rId156">
        <w:r>
          <w:rPr>
            <w:lang w:val="ar_AE" w:bidi="ar_AE"/>
          </w:rPr>
          <w:rPr>
            <w:color w:val="0000EE"/>
            <w:u w:val="single"/>
          </w:rPr>
          <w:t>6:16–19؛</w:t>
        </w:r>
      </w:hyperlink>
      <w:r>
        <w:rPr>
          <w:lang w:val="ar_AE" w:bidi="ar_AE"/>
        </w:rPr>
        <w:t xml:space="preserve"> </w:t>
      </w:r>
      <w:hyperlink r:id="rId219">
        <w:r>
          <w:rPr>
            <w:lang w:val="ar_AE" w:bidi="ar_AE"/>
          </w:rPr>
          <w:rPr>
            <w:color w:val="0000EE"/>
            <w:u w:val="single"/>
          </w:rPr>
          <w:t>14:5،</w:t>
        </w:r>
      </w:hyperlink>
      <w:r>
        <w:rPr>
          <w:lang w:val="ar_AE" w:bidi="ar_AE"/>
        </w:rPr>
        <w:t xml:space="preserve"> </w:t>
      </w:r>
      <w:hyperlink r:id="rId298">
        <w:r>
          <w:rPr>
            <w:lang w:val="ar_AE" w:bidi="ar_AE"/>
          </w:rPr>
          <w:rPr>
            <w:color w:val="0000EE"/>
            <w:u w:val="single"/>
          </w:rPr>
          <w:t>25؛</w:t>
        </w:r>
      </w:hyperlink>
      <w:r>
        <w:rPr>
          <w:lang w:val="ar_AE" w:bidi="ar_AE"/>
        </w:rPr>
        <w:t xml:space="preserve"> </w:t>
      </w:r>
      <w:hyperlink r:id="rId299">
        <w:r>
          <w:rPr>
            <w:lang w:val="ar_AE" w:bidi="ar_AE"/>
          </w:rPr>
          <w:rPr>
            <w:color w:val="0000EE"/>
            <w:u w:val="single"/>
          </w:rPr>
          <w:t>25:18</w:t>
        </w:r>
      </w:hyperlink>
      <w:r>
        <w:rPr>
          <w:lang w:val="ar_AE" w:bidi="ar_AE"/>
        </w:rPr>
        <w:t>)، والنميمة (</w:t>
      </w:r>
      <w:hyperlink r:id="rId300">
        <w:r>
          <w:rPr>
            <w:lang w:val="ar_AE" w:bidi="ar_AE"/>
          </w:rPr>
          <w:rPr>
            <w:color w:val="0000EE"/>
            <w:u w:val="single"/>
          </w:rPr>
          <w:t>11:13؛</w:t>
        </w:r>
      </w:hyperlink>
      <w:r>
        <w:rPr>
          <w:lang w:val="ar_AE" w:bidi="ar_AE"/>
        </w:rPr>
        <w:t xml:space="preserve"> </w:t>
      </w:r>
      <w:hyperlink r:id="rId112">
        <w:r>
          <w:rPr>
            <w:lang w:val="ar_AE" w:bidi="ar_AE"/>
          </w:rPr>
          <w:rPr>
            <w:color w:val="0000EE"/>
            <w:u w:val="single"/>
          </w:rPr>
          <w:t>18:8</w:t>
        </w:r>
      </w:hyperlink>
      <w:r>
        <w:rPr>
          <w:lang w:val="ar_AE" w:bidi="ar_AE"/>
        </w:rPr>
        <w:t>)، و</w:t>
      </w:r>
      <w:r>
        <w:rPr>
          <w:lang w:val="ar_AE" w:bidi="ar_AE"/>
        </w:rPr>
        <w:t xml:space="preserve">المَذَمَّة </w:t>
      </w:r>
      <w:r>
        <w:rPr>
          <w:lang w:val="ar_AE" w:bidi="ar_AE"/>
        </w:rPr>
        <w:t>(</w:t>
      </w:r>
      <w:hyperlink r:id="rId301">
        <w:r>
          <w:rPr>
            <w:lang w:val="ar_AE" w:bidi="ar_AE"/>
          </w:rPr>
          <w:rPr>
            <w:color w:val="0000EE"/>
            <w:u w:val="single"/>
          </w:rPr>
          <w:t>10:18</w:t>
        </w:r>
      </w:hyperlink>
      <w:r>
        <w:rPr>
          <w:lang w:val="ar_AE" w:bidi="ar_AE"/>
        </w:rPr>
        <w:t>) أمورٌ تشوِّه الحقيقة لأغراض خبيثة.</w:t>
      </w:r>
      <w:r>
        <w:rPr>
          <w:lang w:val="ar_AE" w:bidi="ar_AE"/>
        </w:rPr>
      </w:r>
      <w:r>
        <w:rPr>
          <w:lang w:val="ar_AE" w:bidi="ar_AE"/>
        </w:rPr>
      </w:r>
    </w:p>
    <w:p>
      <w:pPr>
        <w:bidi/>
      </w:pPr>
      <w:r>
        <w:rPr>
          <w:lang w:val="ar_AE" w:bidi="ar_AE"/>
        </w:rPr>
      </w:r>
    </w:p>
    <w:p>
      <w:pPr>
        <w:pStyle w:val="Heading2"/>
        <w:bidi/>
      </w:pPr>
      <w:r>
        <w:rPr>
          <w:lang w:val="ar_AE" w:bidi="ar_AE"/>
        </w:rPr>
        <w:t>أمثال 17: 5</w:t>
      </w:r>
      <w:r>
        <w:rPr>
          <w:lang w:val="ar_AE" w:bidi="ar_AE"/>
        </w:rPr>
      </w:r>
    </w:p>
    <w:p>
      <w:pPr>
        <w:bidi/>
      </w:pPr>
      <w:r>
        <w:rPr>
          <w:lang w:val="ar_AE" w:bidi="ar_AE"/>
        </w:rPr>
      </w:r>
      <w:r>
        <w:rPr>
          <w:lang w:val="ar_AE" w:bidi="ar_AE"/>
        </w:rPr>
        <w:t>الاستهزاء بما خلقه الله استهزاء بالله نفسه.</w:t>
      </w:r>
      <w:r>
        <w:rPr>
          <w:lang w:val="ar_AE" w:bidi="ar_AE"/>
        </w:rPr>
      </w:r>
      <w:r>
        <w:rPr>
          <w:lang w:val="ar_AE" w:bidi="ar_AE"/>
        </w:rPr>
      </w:r>
    </w:p>
    <w:p>
      <w:pPr>
        <w:bidi/>
      </w:pPr>
      <w:r>
        <w:rPr>
          <w:lang w:val="ar_AE" w:bidi="ar_AE"/>
        </w:rPr>
      </w:r>
    </w:p>
    <w:p>
      <w:pPr>
        <w:pStyle w:val="Heading2"/>
        <w:bidi/>
      </w:pPr>
      <w:r>
        <w:rPr>
          <w:lang w:val="ar_AE" w:bidi="ar_AE"/>
        </w:rPr>
        <w:t>أمثال 17: 6</w:t>
      </w:r>
      <w:r>
        <w:rPr>
          <w:lang w:val="ar_AE" w:bidi="ar_AE"/>
        </w:rPr>
      </w:r>
    </w:p>
    <w:p>
      <w:pPr>
        <w:bidi/>
      </w:pPr>
      <w:r>
        <w:rPr>
          <w:lang w:val="ar_AE" w:bidi="ar_AE"/>
        </w:rPr>
      </w:r>
      <w:r>
        <w:rPr>
          <w:lang w:val="ar_AE" w:bidi="ar_AE"/>
        </w:rPr>
        <w:t xml:space="preserve">فقط أولئك الذين أنعم الله عليهم بعمر طويل يعيشون ليصبحوا أجدادًا، واستمرار النسل يُعَدّ علامة على بركة الله (انظر </w:t>
      </w:r>
      <w:hyperlink r:id="rId302">
        <w:r>
          <w:rPr>
            <w:lang w:val="ar_AE" w:bidi="ar_AE"/>
          </w:rPr>
          <w:rPr>
            <w:color w:val="0000EE"/>
            <w:u w:val="single"/>
          </w:rPr>
          <w:t>تكوين 12: 1–3</w:t>
        </w:r>
      </w:hyperlink>
      <w:r>
        <w:rPr>
          <w:lang w:val="ar_AE" w:bidi="ar_AE"/>
        </w:rPr>
        <w:t xml:space="preserve">). • الوالدان: حرفيًا </w:t>
      </w:r>
      <w:r>
        <w:rPr>
          <w:i/>
          <w:lang w:val="ar_AE" w:bidi="ar_AE"/>
        </w:rPr>
        <w:t>الآباء.</w:t>
      </w:r>
      <w:r>
        <w:rPr>
          <w:lang w:val="ar_AE" w:bidi="ar_AE"/>
        </w:rPr>
        <w:t xml:space="preserve">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17: 9</w:t>
      </w:r>
      <w:r>
        <w:rPr>
          <w:lang w:val="ar_AE" w:bidi="ar_AE"/>
        </w:rPr>
      </w:r>
    </w:p>
    <w:p>
      <w:pPr>
        <w:bidi/>
      </w:pPr>
      <w:r>
        <w:rPr>
          <w:lang w:val="ar_AE" w:bidi="ar_AE"/>
        </w:rPr>
      </w:r>
      <w:r>
        <w:rPr>
          <w:lang w:val="ar_AE" w:bidi="ar_AE"/>
        </w:rPr>
        <w:t>الحفاظ على عَلاقة جيدة بشخصٍ آخر يتطلب التسامح لا التذكير بالأخطاء.</w:t>
      </w:r>
      <w:r>
        <w:rPr>
          <w:lang w:val="ar_AE" w:bidi="ar_AE"/>
        </w:rPr>
      </w:r>
      <w:r>
        <w:rPr>
          <w:lang w:val="ar_AE" w:bidi="ar_AE"/>
        </w:rPr>
      </w:r>
    </w:p>
    <w:p>
      <w:pPr>
        <w:bidi/>
      </w:pPr>
      <w:r>
        <w:rPr>
          <w:lang w:val="ar_AE" w:bidi="ar_AE"/>
        </w:rPr>
      </w:r>
    </w:p>
    <w:p>
      <w:pPr>
        <w:pStyle w:val="Heading2"/>
        <w:bidi/>
      </w:pPr>
      <w:r>
        <w:rPr>
          <w:lang w:val="ar_AE" w:bidi="ar_AE"/>
        </w:rPr>
        <w:t>أمثال 17: 10</w:t>
      </w:r>
      <w:r>
        <w:rPr>
          <w:lang w:val="ar_AE" w:bidi="ar_AE"/>
        </w:rPr>
      </w:r>
    </w:p>
    <w:p>
      <w:pPr>
        <w:bidi/>
      </w:pPr>
      <w:r>
        <w:rPr>
          <w:lang w:val="ar_AE" w:bidi="ar_AE"/>
        </w:rPr>
      </w:r>
      <w:r>
        <w:rPr>
          <w:lang w:val="ar_AE" w:bidi="ar_AE"/>
        </w:rPr>
        <w:t>سوف يقبل الحكيم التوبيخ ويعمل بالنصيحة الجيدة. أمّا الأحمق فلن يغيِّره العقاب الشديد (مئة جَلْدَة).</w:t>
      </w:r>
      <w:r>
        <w:rPr>
          <w:lang w:val="ar_AE" w:bidi="ar_AE"/>
        </w:rPr>
      </w:r>
      <w:r>
        <w:rPr>
          <w:lang w:val="ar_AE" w:bidi="ar_AE"/>
        </w:rPr>
      </w:r>
    </w:p>
    <w:p>
      <w:pPr>
        <w:bidi/>
      </w:pPr>
      <w:r>
        <w:rPr>
          <w:lang w:val="ar_AE" w:bidi="ar_AE"/>
        </w:rPr>
      </w:r>
    </w:p>
    <w:p>
      <w:pPr>
        <w:pStyle w:val="Heading2"/>
        <w:bidi/>
      </w:pPr>
      <w:r>
        <w:rPr>
          <w:lang w:val="ar_AE" w:bidi="ar_AE"/>
        </w:rPr>
        <w:t>أمثال 17: 11</w:t>
      </w:r>
      <w:r>
        <w:rPr>
          <w:lang w:val="ar_AE" w:bidi="ar_AE"/>
        </w:rPr>
      </w:r>
    </w:p>
    <w:p>
      <w:pPr>
        <w:bidi/>
      </w:pPr>
      <w:r>
        <w:rPr>
          <w:lang w:val="ar_AE" w:bidi="ar_AE"/>
        </w:rPr>
      </w:r>
      <w:r>
        <w:rPr>
          <w:lang w:val="ar_AE" w:bidi="ar_AE"/>
        </w:rPr>
        <w:t>التمرُّد ينبع من طبيعة الأشرار الذين لا يُبالون بالعقاب نتيجة أفعالهم.</w:t>
      </w:r>
      <w:r>
        <w:rPr>
          <w:lang w:val="ar_AE" w:bidi="ar_AE"/>
        </w:rPr>
      </w:r>
      <w:r>
        <w:rPr>
          <w:lang w:val="ar_AE" w:bidi="ar_AE"/>
        </w:rPr>
      </w:r>
    </w:p>
    <w:p>
      <w:pPr>
        <w:bidi/>
      </w:pPr>
      <w:r>
        <w:rPr>
          <w:lang w:val="ar_AE" w:bidi="ar_AE"/>
        </w:rPr>
      </w:r>
    </w:p>
    <w:p>
      <w:pPr>
        <w:pStyle w:val="Heading2"/>
        <w:bidi/>
      </w:pPr>
      <w:r>
        <w:rPr>
          <w:lang w:val="ar_AE" w:bidi="ar_AE"/>
        </w:rPr>
        <w:t>أمثال 17: 12</w:t>
      </w:r>
      <w:r>
        <w:rPr>
          <w:lang w:val="ar_AE" w:bidi="ar_AE"/>
        </w:rPr>
      </w:r>
    </w:p>
    <w:p>
      <w:pPr>
        <w:bidi/>
      </w:pPr>
      <w:r>
        <w:rPr>
          <w:lang w:val="ar_AE" w:bidi="ar_AE"/>
        </w:rPr>
      </w:r>
      <w:r>
        <w:rPr>
          <w:lang w:val="ar_AE" w:bidi="ar_AE"/>
        </w:rPr>
        <w:t>هذا القول يحذِّر مَن يحاولون توجيه الحمقى. فالأحمق إذا كُشِفَ مدى حماقته سيغضب ويثور.</w:t>
      </w:r>
      <w:r>
        <w:rPr>
          <w:lang w:val="ar_AE" w:bidi="ar_AE"/>
        </w:rPr>
      </w:r>
      <w:r>
        <w:rPr>
          <w:lang w:val="ar_AE" w:bidi="ar_AE"/>
        </w:rPr>
      </w:r>
    </w:p>
    <w:p>
      <w:pPr>
        <w:bidi/>
      </w:pPr>
      <w:r>
        <w:rPr>
          <w:lang w:val="ar_AE" w:bidi="ar_AE"/>
        </w:rPr>
      </w:r>
    </w:p>
    <w:p>
      <w:pPr>
        <w:pStyle w:val="Heading2"/>
        <w:bidi/>
      </w:pPr>
      <w:r>
        <w:rPr>
          <w:lang w:val="ar_AE" w:bidi="ar_AE"/>
        </w:rPr>
        <w:t>الأمثال 17:14</w:t>
      </w:r>
      <w:r>
        <w:rPr>
          <w:lang w:val="ar_AE" w:bidi="ar_AE"/>
        </w:rPr>
      </w:r>
    </w:p>
    <w:p>
      <w:pPr>
        <w:bidi/>
      </w:pPr>
      <w:r>
        <w:rPr>
          <w:lang w:val="ar_AE" w:bidi="ar_AE"/>
        </w:rPr>
      </w:r>
      <w:r>
        <w:rPr>
          <w:lang w:val="ar_AE" w:bidi="ar_AE"/>
        </w:rPr>
        <w:t>إِطْلَاقُ الْمَاء</w:t>
      </w:r>
      <w:r>
        <w:rPr>
          <w:lang w:val="ar_AE" w:bidi="ar_AE"/>
        </w:rPr>
        <w:t xml:space="preserve">: بمجرد أن تبدأ الخصومة، يصبح من الصعب جدًا إيقافها؛ لذا يجب تجنُّب النزاع قدر الإمكان (انظر </w:t>
      </w:r>
      <w:hyperlink r:id="rId303">
        <w:r>
          <w:rPr>
            <w:lang w:val="ar_AE" w:bidi="ar_AE"/>
          </w:rPr>
          <w:rPr>
            <w:color w:val="0000EE"/>
            <w:u w:val="single"/>
          </w:rPr>
          <w:t>10:12؛</w:t>
        </w:r>
      </w:hyperlink>
      <w:r>
        <w:rPr>
          <w:lang w:val="ar_AE" w:bidi="ar_AE"/>
        </w:rPr>
        <w:t xml:space="preserve"> </w:t>
      </w:r>
      <w:hyperlink r:id="rId304">
        <w:r>
          <w:rPr>
            <w:lang w:val="ar_AE" w:bidi="ar_AE"/>
          </w:rPr>
          <w:rPr>
            <w:color w:val="0000EE"/>
            <w:u w:val="single"/>
          </w:rPr>
          <w:t>15:18؛</w:t>
        </w:r>
      </w:hyperlink>
      <w:r>
        <w:rPr>
          <w:lang w:val="ar_AE" w:bidi="ar_AE"/>
        </w:rPr>
        <w:t xml:space="preserve"> </w:t>
      </w:r>
      <w:hyperlink r:id="rId305">
        <w:r>
          <w:rPr>
            <w:lang w:val="ar_AE" w:bidi="ar_AE"/>
          </w:rPr>
          <w:rPr>
            <w:color w:val="0000EE"/>
            <w:u w:val="single"/>
          </w:rPr>
          <w:t>16:28؛</w:t>
        </w:r>
      </w:hyperlink>
      <w:r>
        <w:rPr>
          <w:lang w:val="ar_AE" w:bidi="ar_AE"/>
        </w:rPr>
        <w:t xml:space="preserve"> </w:t>
      </w:r>
      <w:hyperlink r:id="rId306">
        <w:r>
          <w:rPr>
            <w:lang w:val="ar_AE" w:bidi="ar_AE"/>
          </w:rPr>
          <w:rPr>
            <w:color w:val="0000EE"/>
            <w:u w:val="single"/>
          </w:rPr>
          <w:t>20:3؛</w:t>
        </w:r>
      </w:hyperlink>
      <w:r>
        <w:rPr>
          <w:lang w:val="ar_AE" w:bidi="ar_AE"/>
        </w:rPr>
        <w:t xml:space="preserve"> </w:t>
      </w:r>
      <w:hyperlink r:id="rId307">
        <w:r>
          <w:rPr>
            <w:lang w:val="ar_AE" w:bidi="ar_AE"/>
          </w:rPr>
          <w:rPr>
            <w:color w:val="0000EE"/>
            <w:u w:val="single"/>
          </w:rPr>
          <w:t>22:10؛</w:t>
        </w:r>
      </w:hyperlink>
      <w:r>
        <w:rPr>
          <w:lang w:val="ar_AE" w:bidi="ar_AE"/>
        </w:rPr>
        <w:t xml:space="preserve"> </w:t>
      </w:r>
      <w:hyperlink r:id="rId308">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18</w:t>
      </w:r>
      <w:r>
        <w:rPr>
          <w:lang w:val="ar_AE" w:bidi="ar_AE"/>
        </w:rPr>
      </w:r>
    </w:p>
    <w:p>
      <w:pPr>
        <w:bidi/>
      </w:pPr>
      <w:r>
        <w:rPr>
          <w:lang w:val="ar_AE" w:bidi="ar_AE"/>
        </w:rPr>
      </w:r>
      <w:r>
        <w:rPr>
          <w:lang w:val="ar_AE" w:bidi="ar_AE"/>
        </w:rPr>
        <w:t xml:space="preserve">يتكرر مضمون هذه الرسالة في </w:t>
      </w:r>
      <w:hyperlink r:id="rId213">
        <w:r>
          <w:rPr>
            <w:lang w:val="ar_AE" w:bidi="ar_AE"/>
          </w:rPr>
          <w:rPr>
            <w:color w:val="0000EE"/>
            <w:u w:val="single"/>
          </w:rPr>
          <w:t>6:1–5</w:t>
        </w:r>
      </w:hyperlink>
      <w:r>
        <w:rPr>
          <w:lang w:val="ar_AE" w:bidi="ar_AE"/>
        </w:rPr>
        <w:t xml:space="preserve">؛ </w:t>
      </w:r>
      <w:hyperlink r:id="rId127">
        <w:r>
          <w:rPr>
            <w:lang w:val="ar_AE" w:bidi="ar_AE"/>
          </w:rPr>
          <w:rPr>
            <w:color w:val="0000EE"/>
            <w:u w:val="single"/>
          </w:rPr>
          <w:t>11:15</w:t>
        </w:r>
      </w:hyperlink>
      <w:r>
        <w:rPr>
          <w:lang w:val="ar_AE" w:bidi="ar_AE"/>
        </w:rPr>
        <w:t xml:space="preserve">؛ </w:t>
      </w:r>
      <w:hyperlink r:id="rId129">
        <w:r>
          <w:rPr>
            <w:lang w:val="ar_AE" w:bidi="ar_AE"/>
          </w:rPr>
          <w:rPr>
            <w:color w:val="0000EE"/>
            <w:u w:val="single"/>
          </w:rPr>
          <w:t>20:16</w:t>
        </w:r>
      </w:hyperlink>
      <w:r>
        <w:rPr>
          <w:lang w:val="ar_AE" w:bidi="ar_AE"/>
        </w:rPr>
        <w:t xml:space="preserve">؛ </w:t>
      </w:r>
      <w:hyperlink r:id="rId130">
        <w:r>
          <w:rPr>
            <w:lang w:val="ar_AE" w:bidi="ar_AE"/>
          </w:rPr>
          <w:rPr>
            <w:color w:val="0000EE"/>
            <w:u w:val="single"/>
          </w:rPr>
          <w:t>22:26</w:t>
        </w:r>
      </w:hyperlink>
      <w:r>
        <w:rPr>
          <w:lang w:val="ar_AE" w:bidi="ar_AE"/>
        </w:rPr>
        <w:t xml:space="preserve">؛ </w:t>
      </w:r>
      <w:hyperlink r:id="rId131">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19</w:t>
      </w:r>
      <w:r>
        <w:rPr>
          <w:lang w:val="ar_AE" w:bidi="ar_AE"/>
        </w:rPr>
      </w:r>
    </w:p>
    <w:p>
      <w:pPr>
        <w:bidi/>
      </w:pPr>
      <w:r>
        <w:rPr>
          <w:lang w:val="ar_AE" w:bidi="ar_AE"/>
        </w:rPr>
      </w:r>
      <w:r>
        <w:rPr>
          <w:lang w:val="ar_AE" w:bidi="ar_AE"/>
        </w:rPr>
        <w:t>الْمُعَلِّي بَابَه</w:t>
      </w:r>
      <w:r>
        <w:rPr>
          <w:lang w:val="ar_AE" w:bidi="ar_AE"/>
        </w:rPr>
        <w:t>: الثقة الساذجة في القدرة على كسب الجدال تشجع الناس على الانخراط في جدالات مُدمِّرة.</w:t>
      </w:r>
      <w:r>
        <w:rPr>
          <w:lang w:val="ar_AE" w:bidi="ar_AE"/>
        </w:rPr>
      </w:r>
      <w:r>
        <w:rPr>
          <w:lang w:val="ar_AE" w:bidi="ar_AE"/>
        </w:rPr>
      </w:r>
    </w:p>
    <w:p>
      <w:pPr>
        <w:bidi/>
      </w:pPr>
      <w:r>
        <w:rPr>
          <w:lang w:val="ar_AE" w:bidi="ar_AE"/>
        </w:rPr>
      </w:r>
    </w:p>
    <w:p>
      <w:pPr>
        <w:pStyle w:val="Heading2"/>
        <w:bidi/>
      </w:pPr>
      <w:r>
        <w:rPr>
          <w:lang w:val="ar_AE" w:bidi="ar_AE"/>
        </w:rPr>
        <w:t>أمثال 17: 24</w:t>
      </w:r>
      <w:r>
        <w:rPr>
          <w:lang w:val="ar_AE" w:bidi="ar_AE"/>
        </w:rPr>
      </w:r>
    </w:p>
    <w:p>
      <w:pPr>
        <w:bidi/>
      </w:pPr>
      <w:r>
        <w:rPr>
          <w:lang w:val="ar_AE" w:bidi="ar_AE"/>
        </w:rPr>
      </w:r>
      <w:r>
        <w:rPr>
          <w:lang w:val="ar_AE" w:bidi="ar_AE"/>
        </w:rPr>
        <w:t>الحكمة ليست صفة فطرية، بل يجب السعي لاقتنائها. العقلاء يحرصون باستمرار على تنمية الحكمة، لكن عينا الجاهل لا تراها.</w:t>
      </w:r>
      <w:r>
        <w:rPr>
          <w:lang w:val="ar_AE" w:bidi="ar_AE"/>
        </w:rPr>
      </w:r>
      <w:r>
        <w:rPr>
          <w:lang w:val="ar_AE" w:bidi="ar_AE"/>
        </w:rPr>
      </w:r>
    </w:p>
    <w:p>
      <w:pPr>
        <w:bidi/>
      </w:pPr>
      <w:r>
        <w:rPr>
          <w:lang w:val="ar_AE" w:bidi="ar_AE"/>
        </w:rPr>
      </w:r>
    </w:p>
    <w:p>
      <w:pPr>
        <w:pStyle w:val="Heading2"/>
        <w:bidi/>
      </w:pPr>
      <w:r>
        <w:rPr>
          <w:lang w:val="ar_AE" w:bidi="ar_AE"/>
        </w:rPr>
        <w:t>أمثال 17: 25</w:t>
      </w:r>
      <w:r>
        <w:rPr>
          <w:lang w:val="ar_AE" w:bidi="ar_AE"/>
        </w:rPr>
      </w:r>
    </w:p>
    <w:p>
      <w:pPr>
        <w:bidi/>
      </w:pPr>
      <w:r>
        <w:rPr>
          <w:lang w:val="ar_AE" w:bidi="ar_AE"/>
        </w:rPr>
      </w:r>
      <w:r>
        <w:rPr>
          <w:lang w:val="ar_AE" w:bidi="ar_AE"/>
        </w:rPr>
        <w:t>الِٱبْن الْجَاهِل</w:t>
      </w:r>
      <w:r>
        <w:rPr>
          <w:lang w:val="ar_AE" w:bidi="ar_AE"/>
        </w:rPr>
        <w:t>: يتطبق هذا المثل على البنين والبنات على حدٍّ سواء.</w:t>
      </w:r>
      <w:r>
        <w:rPr>
          <w:lang w:val="ar_AE" w:bidi="ar_AE"/>
        </w:rPr>
      </w:r>
      <w:r>
        <w:rPr>
          <w:lang w:val="ar_AE" w:bidi="ar_AE"/>
        </w:rPr>
      </w:r>
    </w:p>
    <w:p>
      <w:pPr>
        <w:bidi/>
      </w:pPr>
      <w:r>
        <w:rPr>
          <w:lang w:val="ar_AE" w:bidi="ar_AE"/>
        </w:rPr>
      </w:r>
    </w:p>
    <w:p>
      <w:pPr>
        <w:pStyle w:val="Heading2"/>
        <w:bidi/>
      </w:pPr>
      <w:r>
        <w:rPr>
          <w:lang w:val="ar_AE" w:bidi="ar_AE"/>
        </w:rPr>
        <w:t>أمثال 18: 4</w:t>
      </w:r>
      <w:r>
        <w:rPr>
          <w:lang w:val="ar_AE" w:bidi="ar_AE"/>
        </w:rPr>
      </w:r>
    </w:p>
    <w:p>
      <w:pPr>
        <w:bidi/>
      </w:pPr>
      <w:r>
        <w:rPr>
          <w:lang w:val="ar_AE" w:bidi="ar_AE"/>
        </w:rPr>
      </w:r>
      <w:r>
        <w:rPr>
          <w:lang w:val="ar_AE" w:bidi="ar_AE"/>
        </w:rPr>
        <w:t xml:space="preserve">تخرج الكلمات من قلب الإنسان مثلما تخرج المياه من باطن الأرض (انظر أيضًا </w:t>
      </w:r>
      <w:hyperlink r:id="rId309">
        <w:r>
          <w:rPr>
            <w:lang w:val="ar_AE" w:bidi="ar_AE"/>
          </w:rPr>
          <w:rPr>
            <w:color w:val="0000EE"/>
            <w:u w:val="single"/>
          </w:rPr>
          <w:t>10:20</w:t>
        </w:r>
      </w:hyperlink>
      <w:r>
        <w:rPr>
          <w:lang w:val="ar_AE" w:bidi="ar_AE"/>
        </w:rPr>
        <w:t xml:space="preserve">؛ </w:t>
      </w:r>
      <w:hyperlink r:id="rId310">
        <w:r>
          <w:rPr>
            <w:lang w:val="ar_AE" w:bidi="ar_AE"/>
          </w:rPr>
          <w:rPr>
            <w:color w:val="0000EE"/>
            <w:u w:val="single"/>
          </w:rPr>
          <w:t>12:23</w:t>
        </w:r>
      </w:hyperlink>
      <w:r>
        <w:rPr>
          <w:lang w:val="ar_AE" w:bidi="ar_AE"/>
        </w:rPr>
        <w:t xml:space="preserve">؛ </w:t>
      </w:r>
      <w:hyperlink r:id="rId311">
        <w:r>
          <w:rPr>
            <w:lang w:val="ar_AE" w:bidi="ar_AE"/>
          </w:rPr>
          <w:rPr>
            <w:color w:val="0000EE"/>
            <w:u w:val="single"/>
          </w:rPr>
          <w:t>16:23</w:t>
        </w:r>
      </w:hyperlink>
      <w:r>
        <w:rPr>
          <w:lang w:val="ar_AE" w:bidi="ar_AE"/>
        </w:rPr>
        <w:t xml:space="preserve">؛ قارن </w:t>
      </w:r>
      <w:hyperlink r:id="rId312">
        <w:r>
          <w:rPr>
            <w:lang w:val="ar_AE" w:bidi="ar_AE"/>
          </w:rPr>
          <w:rPr>
            <w:color w:val="0000EE"/>
            <w:u w:val="single"/>
          </w:rPr>
          <w:t>يعقوب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8</w:t>
      </w:r>
      <w:r>
        <w:rPr>
          <w:lang w:val="ar_AE" w:bidi="ar_AE"/>
        </w:rPr>
      </w:r>
    </w:p>
    <w:p>
      <w:pPr>
        <w:bidi/>
      </w:pPr>
      <w:r>
        <w:rPr>
          <w:lang w:val="ar_AE" w:bidi="ar_AE"/>
        </w:rPr>
      </w:r>
      <w:r>
        <w:rPr>
          <w:i/>
          <w:lang w:val="ar_AE" w:bidi="ar_AE"/>
        </w:rPr>
        <w:t>//</w:t>
      </w:r>
      <w:r>
        <w:rPr>
          <w:lang w:val="ar_AE" w:bidi="ar_AE"/>
        </w:rPr>
        <w:t xml:space="preserve"> </w:t>
      </w:r>
      <w:hyperlink r:id="rId171">
        <w:r>
          <w:rPr>
            <w:lang w:val="ar_AE" w:bidi="ar_AE"/>
          </w:rPr>
          <w:rPr>
            <w:color w:val="0000EE"/>
            <w:u w:val="single"/>
          </w:rPr>
          <w:t>26:22</w:t>
        </w:r>
      </w:hyperlink>
      <w:r>
        <w:rPr>
          <w:lang w:val="ar_AE" w:bidi="ar_AE"/>
        </w:rPr>
        <w:t xml:space="preserve"> قد تكون الشائعات مثيرة فنستمع إليها ونرددها، لكنها مُدمِّرة.</w:t>
      </w:r>
      <w:r>
        <w:rPr>
          <w:lang w:val="ar_AE" w:bidi="ar_AE"/>
        </w:rPr>
      </w:r>
      <w:r>
        <w:rPr>
          <w:lang w:val="ar_AE" w:bidi="ar_AE"/>
        </w:rPr>
      </w:r>
    </w:p>
    <w:p>
      <w:pPr>
        <w:bidi/>
      </w:pPr>
      <w:r>
        <w:rPr>
          <w:lang w:val="ar_AE" w:bidi="ar_AE"/>
        </w:rPr>
      </w:r>
    </w:p>
    <w:p>
      <w:pPr>
        <w:pStyle w:val="Heading2"/>
        <w:bidi/>
      </w:pPr>
      <w:r>
        <w:rPr>
          <w:lang w:val="ar_AE" w:bidi="ar_AE"/>
        </w:rPr>
        <w:t>أمثال 18: 10–11</w:t>
      </w:r>
      <w:r>
        <w:rPr>
          <w:lang w:val="ar_AE" w:bidi="ar_AE"/>
        </w:rPr>
      </w:r>
    </w:p>
    <w:p>
      <w:pPr>
        <w:bidi/>
      </w:pPr>
      <w:r>
        <w:rPr>
          <w:lang w:val="ar_AE" w:bidi="ar_AE"/>
        </w:rPr>
      </w:r>
      <w:r>
        <w:rPr>
          <w:lang w:val="ar_AE" w:bidi="ar_AE"/>
        </w:rPr>
        <w:t>في عالم مضطرب، وحده الرَّب هو مَن يُنَجِّي. قد يظن الأغنياء أنّ ثروتهم حصنٌ منيع</w:t>
      </w:r>
      <w:r>
        <w:rPr>
          <w:i/>
          <w:lang w:val="ar_AE" w:bidi="ar_AE"/>
        </w:rPr>
        <w:t>،</w:t>
      </w:r>
      <w:r>
        <w:rPr>
          <w:lang w:val="ar_AE" w:bidi="ar_AE"/>
        </w:rPr>
        <w:t xml:space="preserve"> لكن قوة المال محدودة (</w:t>
      </w:r>
      <w:hyperlink r:id="rId253">
        <w:r>
          <w:rPr>
            <w:lang w:val="ar_AE" w:bidi="ar_AE"/>
          </w:rPr>
          <w:rPr>
            <w:color w:val="0000EE"/>
            <w:u w:val="single"/>
          </w:rPr>
          <w:t>11:4</w:t>
        </w:r>
      </w:hyperlink>
      <w:r>
        <w:rPr>
          <w:lang w:val="ar_AE" w:bidi="ar_AE"/>
        </w:rPr>
        <w:t xml:space="preserve">؛ </w:t>
      </w:r>
      <w:hyperlink r:id="rId189">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12</w:t>
      </w:r>
      <w:r>
        <w:rPr>
          <w:lang w:val="ar_AE" w:bidi="ar_AE"/>
        </w:rPr>
      </w:r>
    </w:p>
    <w:p>
      <w:pPr>
        <w:bidi/>
      </w:pPr>
      <w:r>
        <w:rPr>
          <w:lang w:val="ar_AE" w:bidi="ar_AE"/>
        </w:rPr>
      </w:r>
      <w:r>
        <w:rPr>
          <w:lang w:val="ar_AE" w:bidi="ar_AE"/>
        </w:rPr>
        <w:t>التعالي يُعزِّز الكبرياء، ويؤدي إلى الفشل لأنه لا يقبل النقد الذي قد يقود إلى التغيير. أما التواضع فشجع على التعلُّم من الآخرين ويقود إلى النجاح.</w:t>
      </w:r>
      <w:r>
        <w:rPr>
          <w:lang w:val="ar_AE" w:bidi="ar_AE"/>
        </w:rPr>
      </w:r>
      <w:r>
        <w:rPr>
          <w:lang w:val="ar_AE" w:bidi="ar_AE"/>
        </w:rPr>
      </w:r>
    </w:p>
    <w:p>
      <w:pPr>
        <w:bidi/>
      </w:pPr>
      <w:r>
        <w:rPr>
          <w:lang w:val="ar_AE" w:bidi="ar_AE"/>
        </w:rPr>
      </w:r>
    </w:p>
    <w:p>
      <w:pPr>
        <w:pStyle w:val="Heading2"/>
        <w:bidi/>
      </w:pPr>
      <w:r>
        <w:rPr>
          <w:lang w:val="ar_AE" w:bidi="ar_AE"/>
        </w:rPr>
        <w:t>أمثال 18: 14</w:t>
      </w:r>
      <w:r>
        <w:rPr>
          <w:lang w:val="ar_AE" w:bidi="ar_AE"/>
        </w:rPr>
      </w:r>
    </w:p>
    <w:p>
      <w:pPr>
        <w:bidi/>
      </w:pPr>
      <w:r>
        <w:rPr>
          <w:lang w:val="ar_AE" w:bidi="ar_AE"/>
        </w:rPr>
      </w:r>
      <w:r>
        <w:rPr>
          <w:lang w:val="ar_AE" w:bidi="ar_AE"/>
        </w:rPr>
        <w:t>المشكلة الروحيّة أو العاطفيّة (الروح المكسورة) قد تكون أكثر تعقيدًا من المشكلة الجسديّة (الجسم المريض).</w:t>
      </w:r>
      <w:r>
        <w:rPr>
          <w:lang w:val="ar_AE" w:bidi="ar_AE"/>
        </w:rPr>
      </w:r>
      <w:r>
        <w:rPr>
          <w:lang w:val="ar_AE" w:bidi="ar_AE"/>
        </w:rPr>
      </w:r>
    </w:p>
    <w:p>
      <w:pPr>
        <w:bidi/>
      </w:pPr>
      <w:r>
        <w:rPr>
          <w:lang w:val="ar_AE" w:bidi="ar_AE"/>
        </w:rPr>
      </w:r>
    </w:p>
    <w:p>
      <w:pPr>
        <w:pStyle w:val="Heading2"/>
        <w:bidi/>
      </w:pPr>
      <w:r>
        <w:rPr>
          <w:lang w:val="ar_AE" w:bidi="ar_AE"/>
        </w:rPr>
        <w:t>أمثال 18: 16</w:t>
      </w:r>
      <w:r>
        <w:rPr>
          <w:lang w:val="ar_AE" w:bidi="ar_AE"/>
        </w:rPr>
      </w:r>
    </w:p>
    <w:p>
      <w:pPr>
        <w:bidi/>
      </w:pPr>
      <w:r>
        <w:rPr>
          <w:lang w:val="ar_AE" w:bidi="ar_AE"/>
        </w:rPr>
      </w:r>
      <w:r>
        <w:rPr>
          <w:lang w:val="ar_AE" w:bidi="ar_AE"/>
        </w:rPr>
        <w:t>انظر الملاحظة على موضوع "</w:t>
      </w:r>
      <w:r>
        <w:rPr>
          <w:lang w:val="ar_AE" w:bidi="ar_AE"/>
        </w:rPr>
        <w:t>الرَشاوَى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17</w:t>
      </w:r>
      <w:r>
        <w:rPr>
          <w:lang w:val="ar_AE" w:bidi="ar_AE"/>
        </w:rPr>
      </w:r>
    </w:p>
    <w:p>
      <w:pPr>
        <w:bidi/>
      </w:pPr>
      <w:r>
        <w:rPr>
          <w:lang w:val="ar_AE" w:bidi="ar_AE"/>
        </w:rPr>
      </w:r>
      <w:r>
        <w:rPr>
          <w:lang w:val="ar_AE" w:bidi="ar_AE"/>
        </w:rPr>
        <w:t>الاستماع إلى طرفي النزاع أمرٌ مُهم. فقط الحمقى يقفزون إلى الاستنتاجات ويتسرعون في إصدار الأحكام؛ أمّا الحكماء فيقضون بعض الوقت للتحقُّق من الأمر.</w:t>
      </w:r>
      <w:r>
        <w:rPr>
          <w:lang w:val="ar_AE" w:bidi="ar_AE"/>
        </w:rPr>
      </w:r>
      <w:r>
        <w:rPr>
          <w:lang w:val="ar_AE" w:bidi="ar_AE"/>
        </w:rPr>
      </w:r>
    </w:p>
    <w:p>
      <w:pPr>
        <w:bidi/>
      </w:pPr>
      <w:r>
        <w:rPr>
          <w:lang w:val="ar_AE" w:bidi="ar_AE"/>
        </w:rPr>
      </w:r>
    </w:p>
    <w:p>
      <w:pPr>
        <w:pStyle w:val="Heading2"/>
        <w:bidi/>
      </w:pPr>
      <w:r>
        <w:rPr>
          <w:lang w:val="ar_AE" w:bidi="ar_AE"/>
        </w:rPr>
        <w:t>أمثال 18:18</w:t>
      </w:r>
      <w:r>
        <w:rPr>
          <w:lang w:val="ar_AE" w:bidi="ar_AE"/>
        </w:rPr>
      </w:r>
    </w:p>
    <w:p>
      <w:pPr>
        <w:bidi/>
      </w:pPr>
      <w:r>
        <w:rPr>
          <w:lang w:val="ar_AE" w:bidi="ar_AE"/>
        </w:rPr>
      </w:r>
      <w:r>
        <w:rPr>
          <w:lang w:val="ar_AE" w:bidi="ar_AE"/>
        </w:rPr>
        <w:t xml:space="preserve">قَلْب العملة (حرفيًا </w:t>
      </w:r>
      <w:r>
        <w:rPr>
          <w:i/>
          <w:lang w:val="ar_AE" w:bidi="ar_AE"/>
        </w:rPr>
        <w:t>إلقاء القُرْعَة</w:t>
      </w:r>
      <w:r>
        <w:rPr>
          <w:lang w:val="ar_AE" w:bidi="ar_AE"/>
        </w:rPr>
        <w:t>): كان إلقاء القُرْعَة وسيلة شائعة لمعرفة مشيئة الله (</w:t>
      </w:r>
      <w:hyperlink r:id="rId313">
        <w:r>
          <w:rPr>
            <w:lang w:val="ar_AE" w:bidi="ar_AE"/>
          </w:rPr>
          <w:rPr>
            <w:color w:val="0000EE"/>
            <w:u w:val="single"/>
          </w:rPr>
          <w:t>عدد 27: 21؛</w:t>
        </w:r>
      </w:hyperlink>
      <w:r>
        <w:rPr>
          <w:lang w:val="ar_AE" w:bidi="ar_AE"/>
        </w:rPr>
        <w:t xml:space="preserve"> </w:t>
      </w:r>
      <w:hyperlink r:id="rId314">
        <w:r>
          <w:rPr>
            <w:lang w:val="ar_AE" w:bidi="ar_AE"/>
          </w:rPr>
          <w:rPr>
            <w:color w:val="0000EE"/>
            <w:u w:val="single"/>
          </w:rPr>
          <w:t>يشوع 18: 6–10</w:t>
        </w:r>
      </w:hyperlink>
      <w:r>
        <w:rPr>
          <w:lang w:val="ar_AE" w:bidi="ar_AE"/>
        </w:rPr>
        <w:t>). كان الرب يحدِّد كيفية إلقاء القُرْعَة (</w:t>
      </w:r>
      <w:hyperlink r:id="rId267">
        <w:r>
          <w:rPr>
            <w:lang w:val="ar_AE" w:bidi="ar_AE"/>
          </w:rPr>
          <w:rPr>
            <w:color w:val="0000EE"/>
            <w:u w:val="single"/>
          </w:rPr>
          <w:t>أمثال 16: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21</w:t>
      </w:r>
      <w:r>
        <w:rPr>
          <w:lang w:val="ar_AE" w:bidi="ar_AE"/>
        </w:rPr>
      </w:r>
    </w:p>
    <w:p>
      <w:pPr>
        <w:bidi/>
      </w:pPr>
      <w:r>
        <w:rPr>
          <w:lang w:val="ar_AE" w:bidi="ar_AE"/>
        </w:rPr>
      </w:r>
      <w:r>
        <w:rPr>
          <w:lang w:val="ar_AE" w:bidi="ar_AE"/>
        </w:rPr>
        <w:t>الحياة والموت</w:t>
      </w:r>
      <w:r>
        <w:rPr>
          <w:i/>
          <w:lang w:val="ar_AE" w:bidi="ar_AE"/>
        </w:rPr>
        <w:t>:</w:t>
      </w:r>
      <w:r>
        <w:rPr>
          <w:lang w:val="ar_AE" w:bidi="ar_AE"/>
        </w:rPr>
        <w:t xml:space="preserve"> يتكلَّم الحكماء بتروٍ (</w:t>
      </w:r>
      <w:hyperlink r:id="rId315">
        <w:r>
          <w:rPr>
            <w:lang w:val="ar_AE" w:bidi="ar_AE"/>
          </w:rPr>
          <w:rPr>
            <w:color w:val="0000EE"/>
            <w:u w:val="single"/>
          </w:rPr>
          <w:t>10:19</w:t>
        </w:r>
      </w:hyperlink>
      <w:r>
        <w:rPr>
          <w:lang w:val="ar_AE" w:bidi="ar_AE"/>
        </w:rPr>
        <w:t xml:space="preserve">؛ </w:t>
      </w:r>
      <w:hyperlink r:id="rId316">
        <w:r>
          <w:rPr>
            <w:lang w:val="ar_AE" w:bidi="ar_AE"/>
          </w:rPr>
          <w:rPr>
            <w:color w:val="0000EE"/>
            <w:u w:val="single"/>
          </w:rPr>
          <w:t>11:12</w:t>
        </w:r>
      </w:hyperlink>
      <w:r>
        <w:rPr>
          <w:lang w:val="ar_AE" w:bidi="ar_AE"/>
        </w:rPr>
        <w:t xml:space="preserve">؛ </w:t>
      </w:r>
      <w:hyperlink r:id="rId310">
        <w:r>
          <w:rPr>
            <w:lang w:val="ar_AE" w:bidi="ar_AE"/>
          </w:rPr>
          <w:rPr>
            <w:color w:val="0000EE"/>
            <w:u w:val="single"/>
          </w:rPr>
          <w:t>12:23</w:t>
        </w:r>
      </w:hyperlink>
      <w:r>
        <w:rPr>
          <w:lang w:val="ar_AE" w:bidi="ar_AE"/>
        </w:rPr>
        <w:t>) لأنهم يدركون أنّ هناك عواقب لِما نقوله (</w:t>
      </w:r>
      <w:hyperlink r:id="rId192">
        <w:r>
          <w:rPr>
            <w:lang w:val="ar_AE" w:bidi="ar_AE"/>
          </w:rPr>
          <w:rPr>
            <w:color w:val="0000EE"/>
            <w:u w:val="single"/>
          </w:rPr>
          <w:t>13:3</w:t>
        </w:r>
      </w:hyperlink>
      <w:r>
        <w:rPr>
          <w:lang w:val="ar_AE" w:bidi="ar_AE"/>
        </w:rPr>
        <w:t xml:space="preserve">؛ </w:t>
      </w:r>
      <w:hyperlink r:id="rId317">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23</w:t>
      </w:r>
      <w:r>
        <w:rPr>
          <w:lang w:val="ar_AE" w:bidi="ar_AE"/>
        </w:rPr>
      </w:r>
    </w:p>
    <w:p>
      <w:pPr>
        <w:bidi/>
      </w:pPr>
      <w:r>
        <w:rPr>
          <w:lang w:val="ar_AE" w:bidi="ar_AE"/>
        </w:rPr>
      </w:r>
      <w:r>
        <w:rPr>
          <w:lang w:val="ar_AE" w:bidi="ar_AE"/>
        </w:rPr>
        <w:t>سيدين الله الأغنياء الذين يتجاهلون الفقراء</w:t>
      </w:r>
      <w:r>
        <w:rPr>
          <w:i/>
          <w:lang w:val="ar_AE" w:bidi="ar_AE"/>
        </w:rPr>
        <w:t>؛</w:t>
      </w:r>
      <w:r>
        <w:rPr>
          <w:lang w:val="ar_AE" w:bidi="ar_AE"/>
        </w:rPr>
        <w:t xml:space="preserve"> أمّا الحكماء فيهتمون بالمحتاجين (</w:t>
      </w:r>
      <w:hyperlink r:id="rId78">
        <w:r>
          <w:rPr>
            <w:lang w:val="ar_AE" w:bidi="ar_AE"/>
          </w:rPr>
          <w:rPr>
            <w:color w:val="0000EE"/>
            <w:u w:val="single"/>
          </w:rPr>
          <w:t>11:24</w:t>
        </w:r>
      </w:hyperlink>
      <w:r>
        <w:rPr>
          <w:lang w:val="ar_AE" w:bidi="ar_AE"/>
        </w:rPr>
        <w:t xml:space="preserve">؛ </w:t>
      </w:r>
      <w:hyperlink r:id="rId79">
        <w:r>
          <w:rPr>
            <w:lang w:val="ar_AE" w:bidi="ar_AE"/>
          </w:rPr>
          <w:rPr>
            <w:color w:val="0000EE"/>
            <w:u w:val="single"/>
          </w:rPr>
          <w:t>28:27</w:t>
        </w:r>
      </w:hyperlink>
      <w:r>
        <w:rPr>
          <w:lang w:val="ar_AE" w:bidi="ar_AE"/>
        </w:rPr>
        <w:t xml:space="preserve">؛ </w:t>
      </w:r>
      <w:hyperlink r:id="rId80">
        <w:r>
          <w:rPr>
            <w:lang w:val="ar_AE" w:bidi="ar_AE"/>
          </w:rPr>
          <w:rPr>
            <w:color w:val="0000EE"/>
            <w:u w:val="single"/>
          </w:rPr>
          <w:t>29:7،</w:t>
        </w:r>
      </w:hyperlink>
      <w:r>
        <w:rPr>
          <w:lang w:val="ar_AE" w:bidi="ar_AE"/>
        </w:rPr>
        <w:t xml:space="preserve"> </w:t>
      </w:r>
      <w:hyperlink r:id="rId81">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24</w:t>
      </w:r>
      <w:r>
        <w:rPr>
          <w:lang w:val="ar_AE" w:bidi="ar_AE"/>
        </w:rPr>
      </w:r>
    </w:p>
    <w:p>
      <w:pPr>
        <w:bidi/>
      </w:pPr>
      <w:r>
        <w:rPr>
          <w:lang w:val="ar_AE" w:bidi="ar_AE"/>
        </w:rPr>
      </w:r>
      <w:r>
        <w:rPr>
          <w:lang w:val="ar_AE" w:bidi="ar_AE"/>
        </w:rPr>
        <w:t>بعض الأشخاص الذين يتظاهرون بأنهم أصدقاء، هم ليسوا كذلك. الحكماء لا ينخدعون بالمظاهر، ولديهم القدرة على التمييز بين الصديق الحقيقي والأصدقاء الزائفين في وقت الأزمات.</w:t>
      </w:r>
      <w:r>
        <w:rPr>
          <w:lang w:val="ar_AE" w:bidi="ar_AE"/>
        </w:rPr>
      </w:r>
      <w:r>
        <w:rPr>
          <w:lang w:val="ar_AE" w:bidi="ar_AE"/>
        </w:rPr>
      </w:r>
    </w:p>
    <w:p>
      <w:pPr>
        <w:bidi/>
      </w:pPr>
      <w:r>
        <w:rPr>
          <w:lang w:val="ar_AE" w:bidi="ar_AE"/>
        </w:rPr>
      </w:r>
    </w:p>
    <w:p>
      <w:pPr>
        <w:pStyle w:val="Heading2"/>
        <w:bidi/>
      </w:pPr>
      <w:r>
        <w:rPr>
          <w:lang w:val="ar_AE" w:bidi="ar_AE"/>
        </w:rPr>
        <w:t>أمثال 19: 1</w:t>
      </w:r>
      <w:r>
        <w:rPr>
          <w:lang w:val="ar_AE" w:bidi="ar_AE"/>
        </w:rPr>
      </w:r>
    </w:p>
    <w:p>
      <w:pPr>
        <w:bidi/>
      </w:pPr>
      <w:r>
        <w:rPr>
          <w:lang w:val="ar_AE" w:bidi="ar_AE"/>
        </w:rPr>
      </w:r>
      <w:r>
        <w:rPr>
          <w:lang w:val="ar_AE" w:bidi="ar_AE"/>
        </w:rPr>
        <w:t>من الأفضل أن تكون... أمينًا، حتى وإن كنت فقيرًا، لأنّ الثروة المُكتسَبَة بطرقٍ ملتوية، لن تدوم ولن تُنجِّي من الأذى (</w:t>
      </w:r>
      <w:hyperlink r:id="rId214">
        <w:r>
          <w:rPr>
            <w:lang w:val="ar_AE" w:bidi="ar_AE"/>
          </w:rPr>
          <w:rPr>
            <w:color w:val="0000EE"/>
            <w:u w:val="single"/>
          </w:rPr>
          <w:t>10:2</w:t>
        </w:r>
      </w:hyperlink>
      <w:r>
        <w:rPr>
          <w:lang w:val="ar_AE" w:bidi="ar_AE"/>
        </w:rPr>
        <w:t>) (</w:t>
      </w:r>
      <w:hyperlink r:id="rId253">
        <w:r>
          <w:rPr>
            <w:lang w:val="ar_AE" w:bidi="ar_AE"/>
          </w:rPr>
          <w:rPr>
            <w:color w:val="0000EE"/>
            <w:u w:val="single"/>
          </w:rPr>
          <w:t>11:4</w:t>
        </w:r>
      </w:hyperlink>
      <w:r>
        <w:rPr>
          <w:lang w:val="ar_AE" w:bidi="ar_AE"/>
        </w:rPr>
        <w:t xml:space="preserve">؛ انظر أيضًا </w:t>
      </w:r>
      <w:hyperlink r:id="rId318">
        <w:r>
          <w:rPr>
            <w:lang w:val="ar_AE" w:bidi="ar_AE"/>
          </w:rPr>
          <w:rPr>
            <w:color w:val="0000EE"/>
            <w:u w:val="single"/>
          </w:rPr>
          <w:t>15:16–17</w:t>
        </w:r>
      </w:hyperlink>
      <w:r>
        <w:rPr>
          <w:lang w:val="ar_AE" w:bidi="ar_AE"/>
        </w:rPr>
        <w:t xml:space="preserve">؛ </w:t>
      </w:r>
      <w:hyperlink r:id="rId243">
        <w:r>
          <w:rPr>
            <w:lang w:val="ar_AE" w:bidi="ar_AE"/>
          </w:rPr>
          <w:rPr>
            <w:color w:val="0000EE"/>
            <w:u w:val="single"/>
          </w:rPr>
          <w:t>16:8</w:t>
        </w:r>
      </w:hyperlink>
      <w:r>
        <w:rPr>
          <w:lang w:val="ar_AE" w:bidi="ar_AE"/>
        </w:rPr>
        <w:t xml:space="preserve">، </w:t>
      </w:r>
      <w:hyperlink r:id="rId319">
        <w:r>
          <w:rPr>
            <w:lang w:val="ar_AE" w:bidi="ar_AE"/>
          </w:rPr>
          <w:rPr>
            <w:color w:val="0000EE"/>
            <w:u w:val="single"/>
          </w:rPr>
          <w:t>16</w:t>
        </w:r>
      </w:hyperlink>
      <w:r>
        <w:rPr>
          <w:lang w:val="ar_AE" w:bidi="ar_AE"/>
        </w:rPr>
        <w:t xml:space="preserve">؛ </w:t>
      </w:r>
      <w:hyperlink r:id="rId320">
        <w:r>
          <w:rPr>
            <w:lang w:val="ar_AE" w:bidi="ar_AE"/>
          </w:rPr>
          <w:rPr>
            <w:color w:val="0000EE"/>
            <w:u w:val="single"/>
          </w:rPr>
          <w:t>17:1</w:t>
        </w:r>
      </w:hyperlink>
      <w:r>
        <w:rPr>
          <w:lang w:val="ar_AE" w:bidi="ar_AE"/>
        </w:rPr>
        <w:t xml:space="preserve">؛ </w:t>
      </w:r>
      <w:hyperlink r:id="rId321">
        <w:r>
          <w:rPr>
            <w:lang w:val="ar_AE" w:bidi="ar_AE"/>
          </w:rPr>
          <w:rPr>
            <w:color w:val="0000EE"/>
            <w:u w:val="single"/>
          </w:rPr>
          <w:t>22:1</w:t>
        </w:r>
      </w:hyperlink>
      <w:r>
        <w:rPr>
          <w:lang w:val="ar_AE" w:bidi="ar_AE"/>
        </w:rPr>
        <w:t xml:space="preserve">؛ </w:t>
      </w:r>
      <w:hyperlink r:id="rId322">
        <w:r>
          <w:rPr>
            <w:lang w:val="ar_AE" w:bidi="ar_AE"/>
          </w:rPr>
          <w:rPr>
            <w:color w:val="0000EE"/>
            <w:u w:val="single"/>
          </w:rPr>
          <w:t>28:6)</w:t>
        </w:r>
      </w:hyperlink>
      <w:r>
        <w:rPr>
          <w:lang w:val="ar_AE" w:bidi="ar_AE"/>
        </w:rPr>
      </w:r>
      <w:r>
        <w:rPr>
          <w:lang w:val="ar_AE" w:bidi="ar_AE"/>
        </w:rPr>
      </w:r>
    </w:p>
    <w:p>
      <w:pPr>
        <w:bidi/>
      </w:pPr>
      <w:r>
        <w:rPr>
          <w:lang w:val="ar_AE" w:bidi="ar_AE"/>
        </w:rPr>
      </w:r>
    </w:p>
    <w:p>
      <w:pPr>
        <w:pStyle w:val="Heading2"/>
        <w:bidi/>
      </w:pPr>
      <w:r>
        <w:rPr>
          <w:lang w:val="ar_AE" w:bidi="ar_AE"/>
        </w:rPr>
        <w:t>أمثال 19: 2</w:t>
      </w:r>
      <w:r>
        <w:rPr>
          <w:lang w:val="ar_AE" w:bidi="ar_AE"/>
        </w:rPr>
      </w:r>
    </w:p>
    <w:p>
      <w:pPr>
        <w:bidi/>
      </w:pPr>
      <w:r>
        <w:rPr>
          <w:lang w:val="ar_AE" w:bidi="ar_AE"/>
        </w:rPr>
      </w:r>
      <w:r>
        <w:rPr>
          <w:lang w:val="ar_AE" w:bidi="ar_AE"/>
        </w:rPr>
        <w:t>التسرُّع دون فهم يُمثِّل خطورة.</w:t>
      </w:r>
      <w:r>
        <w:rPr>
          <w:lang w:val="ar_AE" w:bidi="ar_AE"/>
        </w:rPr>
      </w:r>
      <w:r>
        <w:rPr>
          <w:lang w:val="ar_AE" w:bidi="ar_AE"/>
        </w:rPr>
      </w:r>
    </w:p>
    <w:p>
      <w:pPr>
        <w:bidi/>
      </w:pPr>
      <w:r>
        <w:rPr>
          <w:lang w:val="ar_AE" w:bidi="ar_AE"/>
        </w:rPr>
      </w:r>
    </w:p>
    <w:p>
      <w:pPr>
        <w:pStyle w:val="Heading2"/>
        <w:bidi/>
      </w:pPr>
      <w:r>
        <w:rPr>
          <w:lang w:val="ar_AE" w:bidi="ar_AE"/>
        </w:rPr>
        <w:t>أمثال 19: 3</w:t>
      </w:r>
      <w:r>
        <w:rPr>
          <w:lang w:val="ar_AE" w:bidi="ar_AE"/>
        </w:rPr>
      </w:r>
    </w:p>
    <w:p>
      <w:pPr>
        <w:bidi/>
      </w:pPr>
      <w:r>
        <w:rPr>
          <w:lang w:val="ar_AE" w:bidi="ar_AE"/>
        </w:rPr>
      </w:r>
      <w:r>
        <w:rPr>
          <w:lang w:val="ar_AE" w:bidi="ar_AE"/>
        </w:rPr>
        <w:t>بدلًا من اعتراف الحمقى بسوء اختياراتهم وأخطائهم، يلقون باللوم على الرَّب.</w:t>
      </w:r>
      <w:r>
        <w:rPr>
          <w:lang w:val="ar_AE" w:bidi="ar_AE"/>
        </w:rPr>
      </w:r>
      <w:r>
        <w:rPr>
          <w:lang w:val="ar_AE" w:bidi="ar_AE"/>
        </w:rPr>
      </w:r>
    </w:p>
    <w:p>
      <w:pPr>
        <w:bidi/>
      </w:pPr>
      <w:r>
        <w:rPr>
          <w:lang w:val="ar_AE" w:bidi="ar_AE"/>
        </w:rPr>
      </w:r>
    </w:p>
    <w:p>
      <w:pPr>
        <w:pStyle w:val="Heading2"/>
        <w:bidi/>
      </w:pPr>
      <w:r>
        <w:rPr>
          <w:lang w:val="ar_AE" w:bidi="ar_AE"/>
        </w:rPr>
        <w:t>أمثال 19: 5</w:t>
      </w:r>
      <w:r>
        <w:rPr>
          <w:lang w:val="ar_AE" w:bidi="ar_AE"/>
        </w:rPr>
      </w:r>
    </w:p>
    <w:p>
      <w:pPr>
        <w:bidi/>
      </w:pPr>
      <w:r>
        <w:rPr>
          <w:lang w:val="ar_AE" w:bidi="ar_AE"/>
        </w:rPr>
      </w:r>
      <w:r>
        <w:rPr>
          <w:lang w:val="ar_AE" w:bidi="ar_AE"/>
        </w:rPr>
        <w:t xml:space="preserve">لن ينجو الكاذبون من عقاب الله (انظر </w:t>
      </w:r>
      <w:hyperlink r:id="rId233">
        <w:r>
          <w:rPr>
            <w:lang w:val="ar_AE" w:bidi="ar_AE"/>
          </w:rPr>
          <w:rPr>
            <w:color w:val="0000EE"/>
            <w:u w:val="single"/>
          </w:rPr>
          <w:t>12:17</w:t>
        </w:r>
      </w:hyperlink>
      <w:r>
        <w:rPr>
          <w:lang w:val="ar_AE" w:bidi="ar_AE"/>
        </w:rPr>
        <w:t xml:space="preserve">، </w:t>
      </w:r>
      <w:hyperlink r:id="rId323">
        <w:r>
          <w:rPr>
            <w:lang w:val="ar_AE" w:bidi="ar_AE"/>
          </w:rPr>
          <w:rPr>
            <w:color w:val="0000EE"/>
            <w:u w:val="single"/>
          </w:rPr>
          <w:t>19</w:t>
        </w:r>
      </w:hyperlink>
      <w:r>
        <w:rPr>
          <w:lang w:val="ar_AE" w:bidi="ar_AE"/>
        </w:rPr>
        <w:t xml:space="preserve">؛ </w:t>
      </w:r>
      <w:hyperlink r:id="rId219">
        <w:r>
          <w:rPr>
            <w:lang w:val="ar_AE" w:bidi="ar_AE"/>
          </w:rPr>
          <w:rPr>
            <w:color w:val="0000EE"/>
            <w:u w:val="single"/>
          </w:rPr>
          <w:t>14:5</w:t>
        </w:r>
      </w:hyperlink>
      <w:r>
        <w:rPr>
          <w:lang w:val="ar_AE" w:bidi="ar_AE"/>
        </w:rPr>
        <w:t xml:space="preserve">، </w:t>
      </w:r>
      <w:hyperlink r:id="rId298">
        <w:r>
          <w:rPr>
            <w:lang w:val="ar_AE" w:bidi="ar_AE"/>
          </w:rPr>
          <w:rPr>
            <w:color w:val="0000EE"/>
            <w:u w:val="single"/>
          </w:rPr>
          <w:t>25</w:t>
        </w:r>
      </w:hyperlink>
      <w:r>
        <w:rPr>
          <w:lang w:val="ar_AE" w:bidi="ar_AE"/>
        </w:rPr>
        <w:t xml:space="preserve">؛ </w:t>
      </w:r>
      <w:hyperlink r:id="rId324">
        <w:r>
          <w:rPr>
            <w:lang w:val="ar_AE" w:bidi="ar_AE"/>
          </w:rPr>
          <w:rPr>
            <w:color w:val="0000EE"/>
            <w:u w:val="single"/>
          </w:rPr>
          <w:t>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8</w:t>
      </w:r>
      <w:r>
        <w:rPr>
          <w:lang w:val="ar_AE" w:bidi="ar_AE"/>
        </w:rPr>
      </w:r>
    </w:p>
    <w:p>
      <w:pPr>
        <w:bidi/>
      </w:pPr>
      <w:r>
        <w:rPr>
          <w:lang w:val="ar_AE" w:bidi="ar_AE"/>
        </w:rPr>
      </w:r>
      <w:r>
        <w:rPr>
          <w:lang w:val="ar_AE" w:bidi="ar_AE"/>
        </w:rPr>
        <w:t>اقتناء الحكمة أمرٌ نافعٌ لنا، لأنّ الفهم يساعدنا على الازدهار.</w:t>
      </w:r>
      <w:r>
        <w:rPr>
          <w:lang w:val="ar_AE" w:bidi="ar_AE"/>
        </w:rPr>
      </w:r>
      <w:r>
        <w:rPr>
          <w:lang w:val="ar_AE" w:bidi="ar_AE"/>
        </w:rPr>
      </w:r>
    </w:p>
    <w:p>
      <w:pPr>
        <w:bidi/>
      </w:pPr>
      <w:r>
        <w:rPr>
          <w:lang w:val="ar_AE" w:bidi="ar_AE"/>
        </w:rPr>
      </w:r>
    </w:p>
    <w:p>
      <w:pPr>
        <w:pStyle w:val="Heading2"/>
        <w:bidi/>
      </w:pPr>
      <w:r>
        <w:rPr>
          <w:lang w:val="ar_AE" w:bidi="ar_AE"/>
        </w:rPr>
        <w:t>أمثال 19: 9</w:t>
      </w:r>
      <w:r>
        <w:rPr>
          <w:lang w:val="ar_AE" w:bidi="ar_AE"/>
        </w:rPr>
      </w:r>
    </w:p>
    <w:p>
      <w:pPr>
        <w:bidi/>
      </w:pPr>
      <w:r>
        <w:rPr>
          <w:lang w:val="ar_AE" w:bidi="ar_AE"/>
        </w:rPr>
      </w:r>
      <w:r>
        <w:rPr>
          <w:lang w:val="ar_AE" w:bidi="ar_AE"/>
        </w:rPr>
        <w:t xml:space="preserve">الإشارة إلى شاهد الزُّور (انظر أيضًا </w:t>
      </w:r>
      <w:hyperlink r:id="rId325">
        <w:r>
          <w:rPr>
            <w:lang w:val="ar_AE" w:bidi="ar_AE"/>
          </w:rPr>
          <w:rPr>
            <w:color w:val="0000EE"/>
            <w:u w:val="single"/>
          </w:rPr>
          <w:t>19:5</w:t>
        </w:r>
      </w:hyperlink>
      <w:r>
        <w:rPr>
          <w:lang w:val="ar_AE" w:bidi="ar_AE"/>
        </w:rPr>
        <w:t>) تُذكِّرنا بالوصية التاسعة (</w:t>
      </w:r>
      <w:hyperlink r:id="rId326">
        <w:r>
          <w:rPr>
            <w:lang w:val="ar_AE" w:bidi="ar_AE"/>
          </w:rPr>
          <w:rPr>
            <w:color w:val="0000EE"/>
            <w:u w:val="single"/>
          </w:rPr>
          <w:t>خروج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12</w:t>
      </w:r>
      <w:r>
        <w:rPr>
          <w:lang w:val="ar_AE" w:bidi="ar_AE"/>
        </w:rPr>
      </w:r>
    </w:p>
    <w:p>
      <w:pPr>
        <w:bidi/>
      </w:pPr>
      <w:r>
        <w:rPr>
          <w:lang w:val="ar_AE" w:bidi="ar_AE"/>
        </w:rPr>
      </w:r>
      <w:r>
        <w:rPr>
          <w:lang w:val="ar_AE" w:bidi="ar_AE"/>
        </w:rPr>
        <w:t xml:space="preserve">زمجرة الأسد إنذارٌ ببداية هجومٍ عنيف يهدد الحياة (انظر </w:t>
      </w:r>
      <w:hyperlink r:id="rId327">
        <w:r>
          <w:rPr>
            <w:lang w:val="ar_AE" w:bidi="ar_AE"/>
          </w:rPr>
          <w:rPr>
            <w:color w:val="0000EE"/>
            <w:u w:val="single"/>
          </w:rPr>
          <w:t>20:2</w:t>
        </w:r>
      </w:hyperlink>
      <w:r>
        <w:rPr>
          <w:lang w:val="ar_AE" w:bidi="ar_AE"/>
        </w:rPr>
        <w:t xml:space="preserve">). بينما سقوط الندى على العشب يلطّفه ويسهم في نموّه (انظر </w:t>
      </w:r>
      <w:hyperlink r:id="rId328">
        <w:r>
          <w:rPr>
            <w:lang w:val="ar_AE" w:bidi="ar_AE"/>
          </w:rPr>
          <w:rPr>
            <w:color w:val="0000EE"/>
            <w:u w:val="single"/>
          </w:rPr>
          <w:t>16:14–15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19:13–14</w:t>
      </w:r>
      <w:r>
        <w:rPr>
          <w:lang w:val="ar_AE" w:bidi="ar_AE"/>
        </w:rPr>
      </w:r>
    </w:p>
    <w:p>
      <w:pPr>
        <w:bidi/>
      </w:pPr>
      <w:r>
        <w:rPr>
          <w:lang w:val="ar_AE" w:bidi="ar_AE"/>
        </w:rPr>
      </w:r>
      <w:r>
        <w:rPr>
          <w:lang w:val="ar_AE" w:bidi="ar_AE"/>
        </w:rPr>
        <w:t xml:space="preserve">يجب أن يحرص الابن على اختيار زوجة عاقلة (قارن </w:t>
      </w:r>
      <w:hyperlink r:id="rId329">
        <w:r>
          <w:rPr>
            <w:lang w:val="ar_AE" w:bidi="ar_AE"/>
          </w:rPr>
          <w:rPr>
            <w:color w:val="0000EE"/>
            <w:u w:val="single"/>
          </w:rPr>
          <w:t>31:10–31</w:t>
        </w:r>
      </w:hyperlink>
      <w:r>
        <w:rPr>
          <w:lang w:val="ar_AE" w:bidi="ar_AE"/>
        </w:rPr>
        <w:t xml:space="preserve">)؛ فالاختيار السيئ يجلب الخراب (انظر </w:t>
      </w:r>
      <w:hyperlink r:id="rId330">
        <w:r>
          <w:rPr>
            <w:lang w:val="ar_AE" w:bidi="ar_AE"/>
          </w:rPr>
          <w:rPr>
            <w:color w:val="0000EE"/>
            <w:u w:val="single"/>
          </w:rPr>
          <w:t>10:1</w:t>
        </w:r>
      </w:hyperlink>
      <w:r>
        <w:rPr>
          <w:lang w:val="ar_AE" w:bidi="ar_AE"/>
        </w:rPr>
        <w:t xml:space="preserve">؛ </w:t>
      </w:r>
      <w:hyperlink r:id="rId331">
        <w:r>
          <w:rPr>
            <w:lang w:val="ar_AE" w:bidi="ar_AE"/>
          </w:rPr>
          <w:rPr>
            <w:color w:val="0000EE"/>
            <w:u w:val="single"/>
          </w:rPr>
          <w:t>11:22</w:t>
        </w:r>
      </w:hyperlink>
      <w:r>
        <w:rPr>
          <w:lang w:val="ar_AE" w:bidi="ar_AE"/>
        </w:rPr>
        <w:t xml:space="preserve">؛ </w:t>
      </w:r>
      <w:hyperlink r:id="rId288">
        <w:r>
          <w:rPr>
            <w:lang w:val="ar_AE" w:bidi="ar_AE"/>
          </w:rPr>
          <w:rPr>
            <w:color w:val="0000EE"/>
            <w:u w:val="single"/>
          </w:rPr>
          <w:t>12:4</w:t>
        </w:r>
      </w:hyperlink>
      <w:r>
        <w:rPr>
          <w:lang w:val="ar_AE" w:bidi="ar_AE"/>
        </w:rPr>
        <w:t xml:space="preserve">؛ </w:t>
      </w:r>
      <w:hyperlink r:id="rId174">
        <w:r>
          <w:rPr>
            <w:lang w:val="ar_AE" w:bidi="ar_AE"/>
          </w:rPr>
          <w:rPr>
            <w:color w:val="0000EE"/>
            <w:u w:val="single"/>
          </w:rPr>
          <w:t>21:9</w:t>
        </w:r>
      </w:hyperlink>
      <w:r>
        <w:rPr>
          <w:lang w:val="ar_AE" w:bidi="ar_AE"/>
        </w:rPr>
        <w:t xml:space="preserve">، </w:t>
      </w:r>
      <w:hyperlink r:id="rId332">
        <w:r>
          <w:rPr>
            <w:lang w:val="ar_AE" w:bidi="ar_AE"/>
          </w:rPr>
          <w:rPr>
            <w:color w:val="0000EE"/>
            <w:u w:val="single"/>
          </w:rPr>
          <w:t>19</w:t>
        </w:r>
      </w:hyperlink>
      <w:r>
        <w:rPr>
          <w:lang w:val="ar_AE" w:bidi="ar_AE"/>
        </w:rPr>
        <w:t xml:space="preserve">؛ </w:t>
      </w:r>
      <w:hyperlink r:id="rId175">
        <w:r>
          <w:rPr>
            <w:lang w:val="ar_AE" w:bidi="ar_AE"/>
          </w:rPr>
          <w:rPr>
            <w:color w:val="0000EE"/>
            <w:u w:val="single"/>
          </w:rPr>
          <w:t>25:24</w:t>
        </w:r>
      </w:hyperlink>
      <w:r>
        <w:rPr>
          <w:lang w:val="ar_AE" w:bidi="ar_AE"/>
        </w:rPr>
        <w:t xml:space="preserve">؛ </w:t>
      </w:r>
      <w:hyperlink r:id="rId333">
        <w:r>
          <w:rPr>
            <w:lang w:val="ar_AE" w:bidi="ar_AE"/>
          </w:rPr>
          <w:rPr>
            <w:color w:val="0000EE"/>
            <w:u w:val="single"/>
          </w:rPr>
          <w:t>27:15–17</w:t>
        </w:r>
      </w:hyperlink>
      <w:r>
        <w:rPr>
          <w:lang w:val="ar_AE" w:bidi="ar_AE"/>
        </w:rPr>
        <w:t>). الإنسان الحكيم يتطلع إلى الرَّب ليمنحه زوجة صالحة.</w:t>
      </w:r>
      <w:r>
        <w:rPr>
          <w:lang w:val="ar_AE" w:bidi="ar_AE"/>
        </w:rPr>
      </w:r>
      <w:r>
        <w:rPr>
          <w:lang w:val="ar_AE" w:bidi="ar_AE"/>
        </w:rPr>
      </w:r>
    </w:p>
    <w:p>
      <w:pPr>
        <w:bidi/>
      </w:pPr>
      <w:r>
        <w:rPr>
          <w:lang w:val="ar_AE" w:bidi="ar_AE"/>
        </w:rPr>
      </w:r>
    </w:p>
    <w:p>
      <w:pPr>
        <w:pStyle w:val="Heading2"/>
        <w:bidi/>
      </w:pPr>
      <w:r>
        <w:rPr>
          <w:lang w:val="ar_AE" w:bidi="ar_AE"/>
        </w:rPr>
        <w:t>أمثال 19: 16</w:t>
      </w:r>
      <w:r>
        <w:rPr>
          <w:lang w:val="ar_AE" w:bidi="ar_AE"/>
        </w:rPr>
      </w:r>
    </w:p>
    <w:p>
      <w:pPr>
        <w:bidi/>
      </w:pPr>
      <w:r>
        <w:rPr>
          <w:lang w:val="ar_AE" w:bidi="ar_AE"/>
        </w:rPr>
      </w:r>
      <w:r>
        <w:rPr>
          <w:lang w:val="ar_AE" w:bidi="ar_AE"/>
        </w:rPr>
        <w:t xml:space="preserve">طاعة وصايا الله (أي شريعة موسى) تحفظ نفس الإنسان (انظر </w:t>
      </w:r>
      <w:hyperlink r:id="rId334">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18</w:t>
      </w:r>
      <w:r>
        <w:rPr>
          <w:lang w:val="ar_AE" w:bidi="ar_AE"/>
        </w:rPr>
      </w:r>
    </w:p>
    <w:p>
      <w:pPr>
        <w:bidi/>
      </w:pPr>
      <w:r>
        <w:rPr>
          <w:lang w:val="ar_AE" w:bidi="ar_AE"/>
        </w:rPr>
      </w:r>
      <w:r>
        <w:rPr>
          <w:lang w:val="ar_AE" w:bidi="ar_AE"/>
        </w:rPr>
        <w:t xml:space="preserve">النمو في الحكمة يتطلب تأديب الجميع، بما في ذلك الأبناء (انظر </w:t>
      </w:r>
      <w:hyperlink r:id="rId191">
        <w:r>
          <w:rPr>
            <w:lang w:val="ar_AE" w:bidi="ar_AE"/>
          </w:rPr>
          <w:rPr>
            <w:color w:val="0000EE"/>
            <w:u w:val="single"/>
          </w:rPr>
          <w:t>10:17</w:t>
        </w:r>
      </w:hyperlink>
      <w:r>
        <w:rPr>
          <w:lang w:val="ar_AE" w:bidi="ar_AE"/>
        </w:rPr>
        <w:t xml:space="preserve">؛ </w:t>
      </w:r>
      <w:hyperlink r:id="rId258">
        <w:r>
          <w:rPr>
            <w:lang w:val="ar_AE" w:bidi="ar_AE"/>
          </w:rPr>
          <w:rPr>
            <w:color w:val="0000EE"/>
            <w:u w:val="single"/>
          </w:rPr>
          <w:t>13:1</w:t>
        </w:r>
      </w:hyperlink>
      <w:r>
        <w:rPr>
          <w:lang w:val="ar_AE" w:bidi="ar_AE"/>
        </w:rPr>
        <w:t xml:space="preserve">، </w:t>
      </w:r>
      <w:hyperlink r:id="rId259">
        <w:r>
          <w:rPr>
            <w:lang w:val="ar_AE" w:bidi="ar_AE"/>
          </w:rPr>
          <w:rPr>
            <w:color w:val="0000EE"/>
            <w:u w:val="single"/>
          </w:rPr>
          <w:t>10</w:t>
        </w:r>
      </w:hyperlink>
      <w:r>
        <w:rPr>
          <w:lang w:val="ar_AE" w:bidi="ar_AE"/>
        </w:rPr>
        <w:t xml:space="preserve">؛ </w:t>
      </w:r>
      <w:hyperlink r:id="rId335">
        <w:r>
          <w:rPr>
            <w:lang w:val="ar_AE" w:bidi="ar_AE"/>
          </w:rPr>
          <w:rPr>
            <w:color w:val="0000EE"/>
            <w:u w:val="single"/>
          </w:rPr>
          <w:t>15:31–32</w:t>
        </w:r>
      </w:hyperlink>
      <w:r>
        <w:rPr>
          <w:lang w:val="ar_AE" w:bidi="ar_AE"/>
        </w:rPr>
        <w:t xml:space="preserve">؛ </w:t>
      </w:r>
      <w:hyperlink r:id="rId336">
        <w:r>
          <w:rPr>
            <w:lang w:val="ar_AE" w:bidi="ar_AE"/>
          </w:rPr>
          <w:rPr>
            <w:color w:val="0000EE"/>
            <w:u w:val="single"/>
          </w:rPr>
          <w:t>17:10</w:t>
        </w:r>
      </w:hyperlink>
      <w:r>
        <w:rPr>
          <w:lang w:val="ar_AE" w:bidi="ar_AE"/>
        </w:rPr>
        <w:t>). الحزن المؤقت الذي يصاحب التأديب يؤدي في النهاية إلى حمايتنا من الدمار.</w:t>
      </w:r>
      <w:r>
        <w:rPr>
          <w:lang w:val="ar_AE" w:bidi="ar_AE"/>
        </w:rPr>
      </w:r>
      <w:r>
        <w:rPr>
          <w:lang w:val="ar_AE" w:bidi="ar_AE"/>
        </w:rPr>
      </w:r>
    </w:p>
    <w:p>
      <w:pPr>
        <w:bidi/>
      </w:pPr>
      <w:r>
        <w:rPr>
          <w:lang w:val="ar_AE" w:bidi="ar_AE"/>
        </w:rPr>
      </w:r>
    </w:p>
    <w:p>
      <w:pPr>
        <w:pStyle w:val="Heading2"/>
        <w:bidi/>
      </w:pPr>
      <w:r>
        <w:rPr>
          <w:lang w:val="ar_AE" w:bidi="ar_AE"/>
        </w:rPr>
        <w:t>أمثال 19: 24</w:t>
      </w:r>
      <w:r>
        <w:rPr>
          <w:lang w:val="ar_AE" w:bidi="ar_AE"/>
        </w:rPr>
      </w:r>
    </w:p>
    <w:p>
      <w:pPr>
        <w:bidi/>
      </w:pPr>
      <w:r>
        <w:rPr>
          <w:lang w:val="ar_AE" w:bidi="ar_AE"/>
        </w:rPr>
      </w:r>
      <w:r>
        <w:rPr>
          <w:i/>
          <w:lang w:val="ar_AE" w:bidi="ar_AE"/>
        </w:rPr>
        <w:t>//</w:t>
      </w:r>
      <w:r>
        <w:rPr>
          <w:lang w:val="ar_AE" w:bidi="ar_AE"/>
        </w:rPr>
        <w:t xml:space="preserve"> </w:t>
      </w:r>
      <w:hyperlink r:id="rId173">
        <w:r>
          <w:rPr>
            <w:lang w:val="ar_AE" w:bidi="ar_AE"/>
          </w:rPr>
          <w:rPr>
            <w:color w:val="0000EE"/>
            <w:u w:val="single"/>
          </w:rPr>
          <w:t>26:15</w:t>
        </w:r>
      </w:hyperlink>
      <w:r>
        <w:rPr>
          <w:lang w:val="ar_AE" w:bidi="ar_AE"/>
        </w:rPr>
        <w:t xml:space="preserve"> هذا المثل هو تصريح ساخر على حماقة الكسل (انظر أيضًا </w:t>
      </w:r>
      <w:hyperlink r:id="rId223">
        <w:r>
          <w:rPr>
            <w:lang w:val="ar_AE" w:bidi="ar_AE"/>
          </w:rPr>
          <w:rPr>
            <w:color w:val="0000EE"/>
            <w:u w:val="single"/>
          </w:rPr>
          <w:t>10:4–6</w:t>
        </w:r>
      </w:hyperlink>
      <w:r>
        <w:rPr>
          <w:lang w:val="ar_AE" w:bidi="ar_AE"/>
        </w:rPr>
        <w:t xml:space="preserve">، </w:t>
      </w:r>
      <w:hyperlink r:id="rId183">
        <w:r>
          <w:rPr>
            <w:lang w:val="ar_AE" w:bidi="ar_AE"/>
          </w:rPr>
          <w:rPr>
            <w:color w:val="0000EE"/>
            <w:u w:val="single"/>
          </w:rPr>
          <w:t>26</w:t>
        </w:r>
      </w:hyperlink>
      <w:r>
        <w:rPr>
          <w:lang w:val="ar_AE" w:bidi="ar_AE"/>
        </w:rPr>
        <w:t xml:space="preserve">؛ </w:t>
      </w:r>
      <w:hyperlink r:id="rId224">
        <w:r>
          <w:rPr>
            <w:lang w:val="ar_AE" w:bidi="ar_AE"/>
          </w:rPr>
          <w:rPr>
            <w:color w:val="0000EE"/>
            <w:u w:val="single"/>
          </w:rPr>
          <w:t>12:11</w:t>
        </w:r>
      </w:hyperlink>
      <w:r>
        <w:rPr>
          <w:lang w:val="ar_AE" w:bidi="ar_AE"/>
        </w:rPr>
        <w:t xml:space="preserve">، </w:t>
      </w:r>
      <w:hyperlink r:id="rId337">
        <w:r>
          <w:rPr>
            <w:lang w:val="ar_AE" w:bidi="ar_AE"/>
          </w:rPr>
          <w:rPr>
            <w:color w:val="0000EE"/>
            <w:u w:val="single"/>
          </w:rPr>
          <w:t>27</w:t>
        </w:r>
      </w:hyperlink>
      <w:r>
        <w:rPr>
          <w:lang w:val="ar_AE" w:bidi="ar_AE"/>
        </w:rPr>
        <w:t xml:space="preserve">؛ </w:t>
      </w:r>
      <w:hyperlink r:id="rId225">
        <w:r>
          <w:rPr>
            <w:lang w:val="ar_AE" w:bidi="ar_AE"/>
          </w:rPr>
          <w:rPr>
            <w:color w:val="0000EE"/>
            <w:u w:val="single"/>
          </w:rPr>
          <w:t>13:4</w:t>
        </w:r>
      </w:hyperlink>
      <w:r>
        <w:rPr>
          <w:lang w:val="ar_AE" w:bidi="ar_AE"/>
        </w:rPr>
        <w:t xml:space="preserve">؛ </w:t>
      </w:r>
      <w:hyperlink r:id="rId338">
        <w:r>
          <w:rPr>
            <w:lang w:val="ar_AE" w:bidi="ar_AE"/>
          </w:rPr>
          <w:rPr>
            <w:color w:val="0000EE"/>
            <w:u w:val="single"/>
          </w:rPr>
          <w:t>15:19</w:t>
        </w:r>
      </w:hyperlink>
      <w:r>
        <w:rPr>
          <w:lang w:val="ar_AE" w:bidi="ar_AE"/>
        </w:rPr>
        <w:t xml:space="preserve">؛ </w:t>
      </w:r>
      <w:hyperlink r:id="rId339">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25</w:t>
      </w:r>
      <w:r>
        <w:rPr>
          <w:lang w:val="ar_AE" w:bidi="ar_AE"/>
        </w:rPr>
      </w:r>
    </w:p>
    <w:p>
      <w:pPr>
        <w:bidi/>
      </w:pPr>
      <w:r>
        <w:rPr>
          <w:lang w:val="ar_AE" w:bidi="ar_AE"/>
        </w:rPr>
      </w:r>
      <w:r>
        <w:rPr>
          <w:lang w:val="ar_AE" w:bidi="ar_AE"/>
        </w:rPr>
        <w:t xml:space="preserve">لا رجاء في إصلاح المستهزئ (انظر ملاحظات الدراسة على </w:t>
      </w:r>
      <w:r>
        <w:rPr>
          <w:lang w:val="ar_AE" w:bidi="ar_AE"/>
        </w:rPr>
        <w:t>1:22</w:t>
      </w:r>
      <w:r>
        <w:rPr>
          <w:lang w:val="ar_AE" w:bidi="ar_AE"/>
        </w:rPr>
        <w:t xml:space="preserve">؛ </w:t>
      </w:r>
      <w:r>
        <w:rPr>
          <w:lang w:val="ar_AE" w:bidi="ar_AE"/>
        </w:rPr>
        <w:t>21:11</w:t>
      </w:r>
      <w:r>
        <w:rPr>
          <w:lang w:val="ar_AE" w:bidi="ar_AE"/>
        </w:rPr>
        <w:t>). وينبغي للقائد أن يعاقبه لأن البسطاء سيتعلمون درسًا.</w:t>
      </w:r>
      <w:r>
        <w:rPr>
          <w:lang w:val="ar_AE" w:bidi="ar_AE"/>
        </w:rPr>
      </w:r>
      <w:r>
        <w:rPr>
          <w:lang w:val="ar_AE" w:bidi="ar_AE"/>
        </w:rPr>
      </w:r>
    </w:p>
    <w:p>
      <w:pPr>
        <w:bidi/>
      </w:pPr>
      <w:r>
        <w:rPr>
          <w:lang w:val="ar_AE" w:bidi="ar_AE"/>
        </w:rPr>
      </w:r>
    </w:p>
    <w:p>
      <w:pPr>
        <w:pStyle w:val="Heading2"/>
        <w:bidi/>
      </w:pPr>
      <w:r>
        <w:rPr>
          <w:lang w:val="ar_AE" w:bidi="ar_AE"/>
        </w:rPr>
        <w:t>أمثال 19: 26</w:t>
      </w:r>
      <w:r>
        <w:rPr>
          <w:lang w:val="ar_AE" w:bidi="ar_AE"/>
        </w:rPr>
      </w:r>
    </w:p>
    <w:p>
      <w:pPr>
        <w:bidi/>
      </w:pPr>
      <w:r>
        <w:rPr>
          <w:lang w:val="ar_AE" w:bidi="ar_AE"/>
        </w:rPr>
      </w:r>
      <w:r>
        <w:rPr>
          <w:lang w:val="ar_AE" w:bidi="ar_AE"/>
        </w:rPr>
        <w:t xml:space="preserve">انظر </w:t>
      </w:r>
      <w:hyperlink r:id="rId340">
        <w:r>
          <w:rPr>
            <w:lang w:val="ar_AE" w:bidi="ar_AE"/>
          </w:rPr>
          <w:rPr>
            <w:color w:val="0000EE"/>
            <w:u w:val="single"/>
          </w:rPr>
          <w:t xml:space="preserve">خروج </w:t>
        </w:r>
      </w:hyperlink>
      <w:hyperlink r:id="rId341">
        <w:r>
          <w:rPr>
            <w:lang w:val="ar_AE" w:bidi="ar_AE"/>
          </w:rPr>
          <w:rPr>
            <w:color w:val="0000EE"/>
            <w:u w:val="single"/>
          </w:rPr>
          <w:t>2</w:t>
        </w:r>
      </w:hyperlink>
      <w:hyperlink r:id="rId340">
        <w:r>
          <w:rPr>
            <w:lang w:val="ar_AE" w:bidi="ar_AE"/>
          </w:rPr>
          <w:rPr>
            <w:color w:val="0000EE"/>
            <w:u w:val="single"/>
          </w:rPr>
          <w:t>0:12؛ 21</w:t>
        </w:r>
      </w:hyperlink>
      <w:hyperlink r:id="rId341">
        <w:r>
          <w:rPr>
            <w:lang w:val="ar_AE" w:bidi="ar_AE"/>
          </w:rPr>
          <w:rPr>
            <w:color w:val="0000EE"/>
            <w:u w:val="single"/>
          </w:rPr>
          <w:t xml:space="preserve"> : 15</w:t>
        </w:r>
      </w:hyperlink>
      <w:r>
        <w:rPr>
          <w:lang w:val="ar_AE" w:bidi="ar_AE"/>
        </w:rPr>
        <w:t xml:space="preserve">، </w:t>
      </w:r>
      <w:hyperlink r:id="rId34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lang w:val="ar_AE" w:bidi="ar_AE"/>
        </w:rPr>
        <w:t>الإفراط في تناول الكحول يفسد قدرة الشخص على اتخاذ القرارات السليمة. العهد القديم لا يعارض شرب النبيذ باعتدال (</w:t>
      </w:r>
      <w:hyperlink r:id="rId343">
        <w:r>
          <w:rPr>
            <w:lang w:val="ar_AE" w:bidi="ar_AE"/>
          </w:rPr>
          <w:rPr>
            <w:color w:val="0000EE"/>
            <w:u w:val="single"/>
          </w:rPr>
          <w:t>3:10؛</w:t>
        </w:r>
      </w:hyperlink>
      <w:r>
        <w:rPr>
          <w:lang w:val="ar_AE" w:bidi="ar_AE"/>
        </w:rPr>
        <w:t xml:space="preserve"> </w:t>
      </w:r>
      <w:hyperlink r:id="rId344">
        <w:r>
          <w:rPr>
            <w:lang w:val="ar_AE" w:bidi="ar_AE"/>
          </w:rPr>
          <w:rPr>
            <w:color w:val="0000EE"/>
            <w:u w:val="single"/>
          </w:rPr>
          <w:t>9:5؛</w:t>
        </w:r>
      </w:hyperlink>
      <w:r>
        <w:rPr>
          <w:lang w:val="ar_AE" w:bidi="ar_AE"/>
        </w:rPr>
        <w:t xml:space="preserve"> </w:t>
      </w:r>
      <w:hyperlink r:id="rId345">
        <w:r>
          <w:rPr>
            <w:lang w:val="ar_AE" w:bidi="ar_AE"/>
          </w:rPr>
          <w:rPr>
            <w:color w:val="0000EE"/>
            <w:u w:val="single"/>
          </w:rPr>
          <w:t>مزمور 104:14–15</w:t>
        </w:r>
      </w:hyperlink>
      <w:r>
        <w:rPr>
          <w:lang w:val="ar_AE" w:bidi="ar_AE"/>
        </w:rPr>
        <w:t>)، ولكنه يعارض بشدة الإفراط في الشرب (</w:t>
      </w:r>
      <w:hyperlink r:id="rId346">
        <w:r>
          <w:rPr>
            <w:lang w:val="ar_AE" w:bidi="ar_AE"/>
          </w:rPr>
          <w:rPr>
            <w:color w:val="0000EE"/>
            <w:u w:val="single"/>
          </w:rPr>
          <w:t>أمثال 21:17؛</w:t>
        </w:r>
      </w:hyperlink>
      <w:r>
        <w:rPr>
          <w:lang w:val="ar_AE" w:bidi="ar_AE"/>
        </w:rPr>
        <w:t xml:space="preserve"> </w:t>
      </w:r>
      <w:hyperlink r:id="rId95">
        <w:r>
          <w:rPr>
            <w:lang w:val="ar_AE" w:bidi="ar_AE"/>
          </w:rPr>
          <w:rPr>
            <w:color w:val="0000EE"/>
            <w:u w:val="single"/>
          </w:rPr>
          <w:t>23:29–35؛</w:t>
        </w:r>
      </w:hyperlink>
      <w:r>
        <w:rPr>
          <w:lang w:val="ar_AE" w:bidi="ar_AE"/>
        </w:rPr>
        <w:t xml:space="preserve"> </w:t>
      </w:r>
      <w:hyperlink r:id="rId347">
        <w:r>
          <w:rPr>
            <w:lang w:val="ar_AE" w:bidi="ar_AE"/>
          </w:rPr>
          <w:rPr>
            <w:color w:val="0000EE"/>
            <w:u w:val="single"/>
          </w:rPr>
          <w:t>31:4–5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w:t>
      </w:r>
      <w:r>
        <w:rPr>
          <w:lang w:val="ar_AE" w:bidi="ar_AE"/>
        </w:rPr>
      </w:r>
    </w:p>
    <w:p>
      <w:pPr>
        <w:bidi/>
      </w:pPr>
      <w:r>
        <w:rPr>
          <w:lang w:val="ar_AE" w:bidi="ar_AE"/>
        </w:rPr>
      </w:r>
      <w:r>
        <w:rPr>
          <w:lang w:val="ar_AE" w:bidi="ar_AE"/>
        </w:rPr>
        <w:t>كانت الملكة أستير مستعدة لمواجهة غضب الملك وتعريض حياتها للخطر (</w:t>
      </w:r>
      <w:hyperlink r:id="rId348">
        <w:r>
          <w:rPr>
            <w:lang w:val="ar_AE" w:bidi="ar_AE"/>
          </w:rPr>
          <w:rPr>
            <w:color w:val="0000EE"/>
            <w:u w:val="single"/>
          </w:rPr>
          <w:t>أستير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6</w:t>
      </w:r>
      <w:r>
        <w:rPr>
          <w:lang w:val="ar_AE" w:bidi="ar_AE"/>
        </w:rPr>
      </w:r>
    </w:p>
    <w:p>
      <w:pPr>
        <w:bidi/>
      </w:pPr>
      <w:r>
        <w:rPr>
          <w:lang w:val="ar_AE" w:bidi="ar_AE"/>
        </w:rPr>
      </w:r>
      <w:r>
        <w:rPr>
          <w:lang w:val="ar_AE" w:bidi="ar_AE"/>
        </w:rPr>
        <w:t>يمكن الاعتماد على الأصدقاء الحقيقيين حتى في أوقات الصعوبات.</w:t>
      </w:r>
      <w:r>
        <w:rPr>
          <w:lang w:val="ar_AE" w:bidi="ar_AE"/>
        </w:rPr>
      </w:r>
      <w:r>
        <w:rPr>
          <w:lang w:val="ar_AE" w:bidi="ar_AE"/>
        </w:rPr>
      </w:r>
    </w:p>
    <w:p>
      <w:pPr>
        <w:bidi/>
      </w:pPr>
      <w:r>
        <w:rPr>
          <w:lang w:val="ar_AE" w:bidi="ar_AE"/>
        </w:rPr>
      </w:r>
    </w:p>
    <w:p>
      <w:pPr>
        <w:pStyle w:val="Heading2"/>
        <w:bidi/>
      </w:pPr>
      <w:r>
        <w:rPr>
          <w:lang w:val="ar_AE" w:bidi="ar_AE"/>
        </w:rPr>
        <w:t>الأمثال 20: 8</w:t>
      </w:r>
      <w:r>
        <w:rPr>
          <w:lang w:val="ar_AE" w:bidi="ar_AE"/>
        </w:rPr>
      </w:r>
    </w:p>
    <w:p>
      <w:pPr>
        <w:bidi/>
      </w:pPr>
      <w:r>
        <w:rPr>
          <w:lang w:val="ar_AE" w:bidi="ar_AE"/>
        </w:rPr>
      </w:r>
      <w:r>
        <w:rPr>
          <w:lang w:val="ar_AE" w:bidi="ar_AE"/>
        </w:rPr>
        <w:t>ينبغي أن يكون الملك النموذج والقدوة في الحكمة والعدل.</w:t>
      </w:r>
      <w:r>
        <w:rPr>
          <w:lang w:val="ar_AE" w:bidi="ar_AE"/>
        </w:rPr>
      </w:r>
      <w:r>
        <w:rPr>
          <w:lang w:val="ar_AE" w:bidi="ar_AE"/>
        </w:rPr>
      </w:r>
    </w:p>
    <w:p>
      <w:pPr>
        <w:bidi/>
      </w:pPr>
      <w:r>
        <w:rPr>
          <w:lang w:val="ar_AE" w:bidi="ar_AE"/>
        </w:rPr>
      </w:r>
    </w:p>
    <w:p>
      <w:pPr>
        <w:pStyle w:val="Heading2"/>
        <w:bidi/>
      </w:pPr>
      <w:r>
        <w:rPr>
          <w:lang w:val="ar_AE" w:bidi="ar_AE"/>
        </w:rPr>
        <w:t>الأمثال 20: 9</w:t>
      </w:r>
      <w:r>
        <w:rPr>
          <w:lang w:val="ar_AE" w:bidi="ar_AE"/>
        </w:rPr>
      </w:r>
    </w:p>
    <w:p>
      <w:pPr>
        <w:bidi/>
      </w:pPr>
      <w:r>
        <w:rPr>
          <w:lang w:val="ar_AE" w:bidi="ar_AE"/>
        </w:rPr>
      </w:r>
      <w:r>
        <w:rPr>
          <w:lang w:val="ar_AE" w:bidi="ar_AE"/>
        </w:rPr>
        <w:t>الحكماء يدركون نِقَاط ضعفهم. والكبرياء يمنع الناس من رؤية عيوبهم (</w:t>
      </w:r>
      <w:hyperlink r:id="rId349">
        <w:r>
          <w:rPr>
            <w:lang w:val="ar_AE" w:bidi="ar_AE"/>
          </w:rPr>
          <w:rPr>
            <w:color w:val="0000EE"/>
            <w:u w:val="single"/>
          </w:rPr>
          <w:t>6:17–18؛</w:t>
        </w:r>
      </w:hyperlink>
      <w:r>
        <w:rPr>
          <w:lang w:val="ar_AE" w:bidi="ar_AE"/>
        </w:rPr>
        <w:t xml:space="preserve"> </w:t>
      </w:r>
      <w:hyperlink r:id="rId350">
        <w:r>
          <w:rPr>
            <w:lang w:val="ar_AE" w:bidi="ar_AE"/>
          </w:rPr>
          <w:rPr>
            <w:color w:val="0000EE"/>
            <w:u w:val="single"/>
          </w:rPr>
          <w:t>11:2؛</w:t>
        </w:r>
      </w:hyperlink>
      <w:r>
        <w:rPr>
          <w:lang w:val="ar_AE" w:bidi="ar_AE"/>
        </w:rPr>
        <w:t xml:space="preserve"> </w:t>
      </w:r>
      <w:hyperlink r:id="rId259">
        <w:r>
          <w:rPr>
            <w:lang w:val="ar_AE" w:bidi="ar_AE"/>
          </w:rPr>
          <w:rPr>
            <w:color w:val="0000EE"/>
            <w:u w:val="single"/>
          </w:rPr>
          <w:t>13:10؛</w:t>
        </w:r>
      </w:hyperlink>
      <w:r>
        <w:rPr>
          <w:lang w:val="ar_AE" w:bidi="ar_AE"/>
        </w:rPr>
        <w:t xml:space="preserve"> </w:t>
      </w:r>
      <w:hyperlink r:id="rId351">
        <w:r>
          <w:rPr>
            <w:lang w:val="ar_AE" w:bidi="ar_AE"/>
          </w:rPr>
          <w:rPr>
            <w:color w:val="0000EE"/>
            <w:u w:val="single"/>
          </w:rPr>
          <w:t>15:33؛</w:t>
        </w:r>
      </w:hyperlink>
      <w:r>
        <w:rPr>
          <w:lang w:val="ar_AE" w:bidi="ar_AE"/>
        </w:rPr>
        <w:t xml:space="preserve"> </w:t>
      </w:r>
      <w:hyperlink r:id="rId352">
        <w:r>
          <w:rPr>
            <w:lang w:val="ar_AE" w:bidi="ar_AE"/>
          </w:rPr>
          <w:rPr>
            <w:color w:val="0000EE"/>
            <w:u w:val="single"/>
          </w:rPr>
          <w:t>16:18؛</w:t>
        </w:r>
      </w:hyperlink>
      <w:r>
        <w:rPr>
          <w:lang w:val="ar_AE" w:bidi="ar_AE"/>
        </w:rPr>
        <w:t xml:space="preserve"> </w:t>
      </w:r>
      <w:hyperlink r:id="rId353">
        <w:r>
          <w:rPr>
            <w:lang w:val="ar_AE" w:bidi="ar_AE"/>
          </w:rPr>
          <w:rPr>
            <w:color w:val="0000EE"/>
            <w:u w:val="single"/>
          </w:rPr>
          <w:t>18:12؛</w:t>
        </w:r>
      </w:hyperlink>
      <w:r>
        <w:rPr>
          <w:lang w:val="ar_AE" w:bidi="ar_AE"/>
        </w:rPr>
        <w:t xml:space="preserve"> انظر أيضًا </w:t>
      </w:r>
      <w:hyperlink r:id="rId354">
        <w:r>
          <w:rPr>
            <w:lang w:val="ar_AE" w:bidi="ar_AE"/>
          </w:rPr>
          <w:rPr>
            <w:color w:val="0000EE"/>
            <w:u w:val="single"/>
          </w:rPr>
          <w:t>1 يوحنا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10</w:t>
      </w:r>
      <w:r>
        <w:rPr>
          <w:lang w:val="ar_AE" w:bidi="ar_AE"/>
        </w:rPr>
      </w:r>
    </w:p>
    <w:p>
      <w:pPr>
        <w:bidi/>
      </w:pPr>
      <w:r>
        <w:rPr>
          <w:lang w:val="ar_AE" w:bidi="ar_AE"/>
        </w:rPr>
      </w:r>
      <w:r>
        <w:rPr>
          <w:lang w:val="ar_AE" w:bidi="ar_AE"/>
        </w:rPr>
        <w:t xml:space="preserve">الموازين الزائفة والمكاييل غير المتساوية: ينبغي للتجار، على سبيل المثال، ألا يخدعوا زبائنهم باستخدام موازين زائفة لكيل القمح، أي (وزن الحبوب) (انظر </w:t>
      </w:r>
      <w:hyperlink r:id="rId284">
        <w:r>
          <w:rPr>
            <w:lang w:val="ar_AE" w:bidi="ar_AE"/>
          </w:rPr>
          <w:rPr>
            <w:color w:val="0000EE"/>
            <w:u w:val="single"/>
          </w:rPr>
          <w:t>11:1؛</w:t>
        </w:r>
      </w:hyperlink>
      <w:r>
        <w:rPr>
          <w:lang w:val="ar_AE" w:bidi="ar_AE"/>
        </w:rPr>
        <w:t xml:space="preserve"> </w:t>
      </w:r>
      <w:hyperlink r:id="rId197">
        <w:r>
          <w:rPr>
            <w:lang w:val="ar_AE" w:bidi="ar_AE"/>
          </w:rPr>
          <w:rPr>
            <w:color w:val="0000EE"/>
            <w:u w:val="single"/>
          </w:rPr>
          <w:t>16:11؛</w:t>
        </w:r>
      </w:hyperlink>
      <w:r>
        <w:rPr>
          <w:lang w:val="ar_AE" w:bidi="ar_AE"/>
        </w:rPr>
        <w:t xml:space="preserve"> </w:t>
      </w:r>
      <w:hyperlink r:id="rId199">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12</w:t>
      </w:r>
      <w:r>
        <w:rPr>
          <w:lang w:val="ar_AE" w:bidi="ar_AE"/>
        </w:rPr>
      </w:r>
    </w:p>
    <w:p>
      <w:pPr>
        <w:bidi/>
      </w:pPr>
      <w:r>
        <w:rPr>
          <w:lang w:val="ar_AE" w:bidi="ar_AE"/>
        </w:rPr>
      </w:r>
      <w:r>
        <w:rPr>
          <w:lang w:val="ar_AE" w:bidi="ar_AE"/>
        </w:rPr>
        <w:t>القدرة على الملاحظة والتعلم من التجارب هي نعمة من الله.</w:t>
      </w:r>
      <w:r>
        <w:rPr>
          <w:lang w:val="ar_AE" w:bidi="ar_AE"/>
        </w:rPr>
      </w:r>
      <w:r>
        <w:rPr>
          <w:lang w:val="ar_AE" w:bidi="ar_AE"/>
        </w:rPr>
      </w:r>
    </w:p>
    <w:p>
      <w:pPr>
        <w:bidi/>
      </w:pPr>
      <w:r>
        <w:rPr>
          <w:lang w:val="ar_AE" w:bidi="ar_AE"/>
        </w:rPr>
      </w:r>
    </w:p>
    <w:p>
      <w:pPr>
        <w:pStyle w:val="Heading2"/>
        <w:bidi/>
      </w:pPr>
      <w:r>
        <w:rPr>
          <w:lang w:val="ar_AE" w:bidi="ar_AE"/>
        </w:rPr>
        <w:t>الأمثال 20: 13</w:t>
      </w:r>
      <w:r>
        <w:rPr>
          <w:lang w:val="ar_AE" w:bidi="ar_AE"/>
        </w:rPr>
      </w:r>
    </w:p>
    <w:p>
      <w:pPr>
        <w:bidi/>
      </w:pPr>
      <w:r>
        <w:rPr>
          <w:lang w:val="ar_AE" w:bidi="ar_AE"/>
        </w:rPr>
      </w:r>
      <w:r>
        <w:rPr>
          <w:lang w:val="ar_AE" w:bidi="ar_AE"/>
        </w:rPr>
        <w:t xml:space="preserve">الكسل يؤدي عمومًا إلى الفقر (انظر </w:t>
      </w:r>
      <w:hyperlink r:id="rId223">
        <w:r>
          <w:rPr>
            <w:lang w:val="ar_AE" w:bidi="ar_AE"/>
          </w:rPr>
          <w:rPr>
            <w:color w:val="0000EE"/>
            <w:u w:val="single"/>
          </w:rPr>
          <w:t>10:4–6،</w:t>
        </w:r>
      </w:hyperlink>
      <w:r>
        <w:rPr>
          <w:lang w:val="ar_AE" w:bidi="ar_AE"/>
        </w:rPr>
        <w:t xml:space="preserve"> </w:t>
      </w:r>
      <w:hyperlink r:id="rId183">
        <w:r>
          <w:rPr>
            <w:lang w:val="ar_AE" w:bidi="ar_AE"/>
          </w:rPr>
          <w:rPr>
            <w:color w:val="0000EE"/>
            <w:u w:val="single"/>
          </w:rPr>
          <w:t>26؛</w:t>
        </w:r>
      </w:hyperlink>
      <w:r>
        <w:rPr>
          <w:lang w:val="ar_AE" w:bidi="ar_AE"/>
        </w:rPr>
        <w:t xml:space="preserve"> </w:t>
      </w:r>
      <w:hyperlink r:id="rId224">
        <w:r>
          <w:rPr>
            <w:lang w:val="ar_AE" w:bidi="ar_AE"/>
          </w:rPr>
          <w:rPr>
            <w:color w:val="0000EE"/>
            <w:u w:val="single"/>
          </w:rPr>
          <w:t>12:11؛</w:t>
        </w:r>
      </w:hyperlink>
      <w:r>
        <w:rPr>
          <w:lang w:val="ar_AE" w:bidi="ar_AE"/>
        </w:rPr>
        <w:t xml:space="preserve"> </w:t>
      </w:r>
      <w:hyperlink r:id="rId225">
        <w:r>
          <w:rPr>
            <w:lang w:val="ar_AE" w:bidi="ar_AE"/>
          </w:rPr>
          <w:rPr>
            <w:color w:val="0000EE"/>
            <w:u w:val="single"/>
          </w:rPr>
          <w:t>13:4؛</w:t>
        </w:r>
      </w:hyperlink>
      <w:r>
        <w:rPr>
          <w:lang w:val="ar_AE" w:bidi="ar_AE"/>
        </w:rPr>
        <w:t xml:space="preserve"> </w:t>
      </w:r>
      <w:hyperlink r:id="rId264">
        <w:r>
          <w:rPr>
            <w:lang w:val="ar_AE" w:bidi="ar_AE"/>
          </w:rPr>
          <w:rPr>
            <w:color w:val="0000EE"/>
            <w:u w:val="single"/>
          </w:rPr>
          <w:t>14:4؛</w:t>
        </w:r>
      </w:hyperlink>
      <w:r>
        <w:rPr>
          <w:lang w:val="ar_AE" w:bidi="ar_AE"/>
        </w:rPr>
        <w:t xml:space="preserve"> </w:t>
      </w:r>
      <w:hyperlink r:id="rId338">
        <w:r>
          <w:rPr>
            <w:lang w:val="ar_AE" w:bidi="ar_AE"/>
          </w:rPr>
          <w:rPr>
            <w:color w:val="0000EE"/>
            <w:u w:val="single"/>
          </w:rPr>
          <w:t>15:19؛</w:t>
        </w:r>
      </w:hyperlink>
      <w:r>
        <w:rPr>
          <w:lang w:val="ar_AE" w:bidi="ar_AE"/>
        </w:rPr>
        <w:t xml:space="preserve"> </w:t>
      </w:r>
      <w:hyperlink r:id="rId339">
        <w:r>
          <w:rPr>
            <w:lang w:val="ar_AE" w:bidi="ar_AE"/>
          </w:rPr>
          <w:rPr>
            <w:color w:val="0000EE"/>
            <w:u w:val="single"/>
          </w:rPr>
          <w:t>18:9؛</w:t>
        </w:r>
      </w:hyperlink>
      <w:r>
        <w:rPr>
          <w:lang w:val="ar_AE" w:bidi="ar_AE"/>
        </w:rPr>
        <w:t xml:space="preserve"> </w:t>
      </w:r>
      <w:hyperlink r:id="rId355">
        <w:r>
          <w:rPr>
            <w:lang w:val="ar_AE" w:bidi="ar_AE"/>
          </w:rPr>
          <w:rPr>
            <w:color w:val="0000EE"/>
            <w:u w:val="single"/>
          </w:rPr>
          <w:t>19:15،</w:t>
        </w:r>
      </w:hyperlink>
      <w:r>
        <w:rPr>
          <w:lang w:val="ar_AE" w:bidi="ar_AE"/>
        </w:rPr>
        <w:t xml:space="preserve"> </w:t>
      </w:r>
      <w:hyperlink r:id="rId172">
        <w:r>
          <w:rPr>
            <w:lang w:val="ar_AE" w:bidi="ar_AE"/>
          </w:rPr>
          <w:rPr>
            <w:color w:val="0000EE"/>
            <w:u w:val="single"/>
          </w:rPr>
          <w:t>24؛</w:t>
        </w:r>
      </w:hyperlink>
      <w:r>
        <w:rPr>
          <w:lang w:val="ar_AE" w:bidi="ar_AE"/>
        </w:rPr>
        <w:t xml:space="preserve"> </w:t>
      </w:r>
      <w:hyperlink r:id="rId356">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14</w:t>
      </w:r>
      <w:r>
        <w:rPr>
          <w:lang w:val="ar_AE" w:bidi="ar_AE"/>
        </w:rPr>
      </w:r>
    </w:p>
    <w:p>
      <w:pPr>
        <w:bidi/>
      </w:pPr>
      <w:r>
        <w:rPr>
          <w:lang w:val="ar_AE" w:bidi="ar_AE"/>
        </w:rPr>
      </w:r>
      <w:r>
        <w:rPr>
          <w:lang w:val="ar_AE" w:bidi="ar_AE"/>
        </w:rPr>
        <w:t>يجب على البائعين أن يتوخوا الحذر من كلمات المشتري لئلا ينخدعوا.</w:t>
      </w:r>
      <w:r>
        <w:rPr>
          <w:lang w:val="ar_AE" w:bidi="ar_AE"/>
        </w:rPr>
      </w:r>
      <w:r>
        <w:rPr>
          <w:lang w:val="ar_AE" w:bidi="ar_AE"/>
        </w:rPr>
      </w:r>
    </w:p>
    <w:p>
      <w:pPr>
        <w:bidi/>
      </w:pPr>
      <w:r>
        <w:rPr>
          <w:lang w:val="ar_AE" w:bidi="ar_AE"/>
        </w:rPr>
      </w:r>
    </w:p>
    <w:p>
      <w:pPr>
        <w:pStyle w:val="Heading2"/>
        <w:bidi/>
      </w:pPr>
      <w:r>
        <w:rPr>
          <w:lang w:val="ar_AE" w:bidi="ar_AE"/>
        </w:rPr>
        <w:t>الأمثال 20: 16</w:t>
      </w:r>
      <w:r>
        <w:rPr>
          <w:lang w:val="ar_AE" w:bidi="ar_AE"/>
        </w:rPr>
      </w:r>
    </w:p>
    <w:p>
      <w:pPr>
        <w:bidi/>
      </w:pPr>
      <w:r>
        <w:rPr>
          <w:lang w:val="ar_AE" w:bidi="ar_AE"/>
        </w:rPr>
      </w:r>
      <w:hyperlink r:id="rId131">
        <w:r>
          <w:rPr>
            <w:lang w:val="ar_AE" w:bidi="ar_AE"/>
          </w:rPr>
          <w:rPr>
            <w:color w:val="0000EE"/>
            <w:u w:val="single"/>
          </w:rPr>
          <w:t>27:13</w:t>
        </w:r>
      </w:hyperlink>
      <w:r>
        <w:rPr>
          <w:lang w:val="ar_AE" w:bidi="ar_AE"/>
        </w:rPr>
        <w:t xml:space="preserve"> المقرض الحكيم يحصل على رهن أو ضمان على القرض. كان واجبًا على الغريب، وهو الإسرائيلي غير المعروف للمقرض، أن يوجد ضامن له. تحذر الأمثال الحكماء من الاقتراض كاملة (انظر </w:t>
      </w:r>
      <w:hyperlink r:id="rId357">
        <w:r>
          <w:rPr>
            <w:lang w:val="ar_AE" w:bidi="ar_AE"/>
          </w:rPr>
          <w:rPr>
            <w:color w:val="0000EE"/>
            <w:u w:val="single"/>
          </w:rPr>
          <w:t>6:1–2</w:t>
        </w:r>
      </w:hyperlink>
      <w:r>
        <w:rPr>
          <w:lang w:val="ar_AE" w:bidi="ar_AE"/>
        </w:rPr>
        <w:t xml:space="preserve">). • تتكرر رسالة هذا المثل في </w:t>
      </w:r>
      <w:hyperlink r:id="rId213">
        <w:r>
          <w:rPr>
            <w:lang w:val="ar_AE" w:bidi="ar_AE"/>
          </w:rPr>
          <w:rPr>
            <w:color w:val="0000EE"/>
            <w:u w:val="single"/>
          </w:rPr>
          <w:t>6:1–5؛</w:t>
        </w:r>
      </w:hyperlink>
      <w:r>
        <w:rPr>
          <w:lang w:val="ar_AE" w:bidi="ar_AE"/>
        </w:rPr>
        <w:t xml:space="preserve"> </w:t>
      </w:r>
      <w:hyperlink r:id="rId127">
        <w:r>
          <w:rPr>
            <w:lang w:val="ar_AE" w:bidi="ar_AE"/>
          </w:rPr>
          <w:rPr>
            <w:color w:val="0000EE"/>
            <w:u w:val="single"/>
          </w:rPr>
          <w:t>11:15؛</w:t>
        </w:r>
      </w:hyperlink>
      <w:r>
        <w:rPr>
          <w:lang w:val="ar_AE" w:bidi="ar_AE"/>
        </w:rPr>
        <w:t xml:space="preserve"> </w:t>
      </w:r>
      <w:hyperlink r:id="rId128">
        <w:r>
          <w:rPr>
            <w:lang w:val="ar_AE" w:bidi="ar_AE"/>
          </w:rPr>
          <w:rPr>
            <w:color w:val="0000EE"/>
            <w:u w:val="single"/>
          </w:rPr>
          <w:t>17:18؛</w:t>
        </w:r>
      </w:hyperlink>
      <w:r>
        <w:rPr>
          <w:lang w:val="ar_AE" w:bidi="ar_AE"/>
        </w:rPr>
        <w:t xml:space="preserve"> </w:t>
      </w:r>
      <w:hyperlink r:id="rId130">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19</w:t>
      </w:r>
      <w:r>
        <w:rPr>
          <w:lang w:val="ar_AE" w:bidi="ar_AE"/>
        </w:rPr>
      </w:r>
    </w:p>
    <w:p>
      <w:pPr>
        <w:bidi/>
      </w:pPr>
      <w:r>
        <w:rPr>
          <w:lang w:val="ar_AE" w:bidi="ar_AE"/>
        </w:rPr>
      </w:r>
      <w:r>
        <w:rPr>
          <w:lang w:val="ar_AE" w:bidi="ar_AE"/>
        </w:rPr>
        <w:t xml:space="preserve">تتكرر وجهة النظر هذه عن الوشاية (النميمة) في </w:t>
      </w:r>
      <w:hyperlink r:id="rId300">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21</w:t>
      </w:r>
      <w:r>
        <w:rPr>
          <w:lang w:val="ar_AE" w:bidi="ar_AE"/>
        </w:rPr>
      </w:r>
    </w:p>
    <w:p>
      <w:pPr>
        <w:bidi/>
      </w:pPr>
      <w:r>
        <w:rPr>
          <w:lang w:val="ar_AE" w:bidi="ar_AE"/>
        </w:rPr>
      </w:r>
      <w:r>
        <w:rPr>
          <w:lang w:val="ar_AE" w:bidi="ar_AE"/>
        </w:rPr>
        <w:t xml:space="preserve"> الإرث الذي يحصل عليه الوارث في وقت مبكر من الحياة من المحتمل أن يُنفق قبل مماته بمدة طويلة، فلا يبقى شيئًا له يعتمد عليه للعيش.</w:t>
      </w:r>
      <w:r>
        <w:rPr>
          <w:lang w:val="ar_AE" w:bidi="ar_AE"/>
        </w:rPr>
      </w:r>
      <w:r>
        <w:rPr>
          <w:lang w:val="ar_AE" w:bidi="ar_AE"/>
        </w:rPr>
      </w:r>
    </w:p>
    <w:p>
      <w:pPr>
        <w:bidi/>
      </w:pPr>
      <w:r>
        <w:rPr>
          <w:lang w:val="ar_AE" w:bidi="ar_AE"/>
        </w:rPr>
      </w:r>
    </w:p>
    <w:p>
      <w:pPr>
        <w:pStyle w:val="Heading2"/>
        <w:bidi/>
      </w:pPr>
      <w:r>
        <w:rPr>
          <w:lang w:val="ar_AE" w:bidi="ar_AE"/>
        </w:rPr>
        <w:t>الأمثال 20: 22</w:t>
      </w:r>
      <w:r>
        <w:rPr>
          <w:lang w:val="ar_AE" w:bidi="ar_AE"/>
        </w:rPr>
      </w:r>
    </w:p>
    <w:p>
      <w:pPr>
        <w:bidi/>
      </w:pPr>
      <w:r>
        <w:rPr>
          <w:lang w:val="ar_AE" w:bidi="ar_AE"/>
        </w:rPr>
      </w:r>
      <w:r>
        <w:rPr>
          <w:lang w:val="ar_AE" w:bidi="ar_AE"/>
        </w:rPr>
        <w:t xml:space="preserve">انظر أيضًا </w:t>
      </w:r>
      <w:hyperlink r:id="rId358">
        <w:r>
          <w:rPr>
            <w:lang w:val="ar_AE" w:bidi="ar_AE"/>
          </w:rPr>
          <w:rPr>
            <w:color w:val="0000EE"/>
            <w:u w:val="single"/>
          </w:rPr>
          <w:t>رومية 12: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23</w:t>
      </w:r>
      <w:r>
        <w:rPr>
          <w:lang w:val="ar_AE" w:bidi="ar_AE"/>
        </w:rPr>
      </w:r>
    </w:p>
    <w:p>
      <w:pPr>
        <w:bidi/>
      </w:pPr>
      <w:r>
        <w:rPr>
          <w:lang w:val="ar_AE" w:bidi="ar_AE"/>
        </w:rPr>
      </w:r>
      <w:r>
        <w:rPr>
          <w:lang w:val="ar_AE" w:bidi="ar_AE"/>
        </w:rPr>
        <w:t xml:space="preserve">إن رسالة هذا المثل ترد أيضًا في (ثلاثة) أمثال أخرى (قارن </w:t>
      </w:r>
      <w:hyperlink r:id="rId284">
        <w:r>
          <w:rPr>
            <w:lang w:val="ar_AE" w:bidi="ar_AE"/>
          </w:rPr>
          <w:rPr>
            <w:color w:val="0000EE"/>
            <w:u w:val="single"/>
          </w:rPr>
          <w:t>11:1؛</w:t>
        </w:r>
      </w:hyperlink>
      <w:r>
        <w:rPr>
          <w:lang w:val="ar_AE" w:bidi="ar_AE"/>
        </w:rPr>
        <w:t xml:space="preserve"> </w:t>
      </w:r>
      <w:hyperlink r:id="rId197">
        <w:r>
          <w:rPr>
            <w:lang w:val="ar_AE" w:bidi="ar_AE"/>
          </w:rPr>
          <w:rPr>
            <w:color w:val="0000EE"/>
            <w:u w:val="single"/>
          </w:rPr>
          <w:t xml:space="preserve">16:11؛ </w:t>
        </w:r>
      </w:hyperlink>
      <w:r>
        <w:rPr>
          <w:lang w:val="ar_AE" w:bidi="ar_AE"/>
        </w:rPr>
        <w:t xml:space="preserve"> </w:t>
      </w:r>
      <w:hyperlink r:id="rId198">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24</w:t>
      </w:r>
      <w:r>
        <w:rPr>
          <w:lang w:val="ar_AE" w:bidi="ar_AE"/>
        </w:rPr>
      </w:r>
    </w:p>
    <w:p>
      <w:pPr>
        <w:bidi/>
      </w:pPr>
      <w:r>
        <w:rPr>
          <w:lang w:val="ar_AE" w:bidi="ar_AE"/>
        </w:rPr>
      </w:r>
      <w:r>
        <w:rPr>
          <w:lang w:val="ar_AE" w:bidi="ar_AE"/>
        </w:rPr>
        <w:t xml:space="preserve">إن دور الله في إرشاد خطواتنا جلي (انظر </w:t>
      </w:r>
      <w:hyperlink r:id="rId274">
        <w:r>
          <w:rPr>
            <w:lang w:val="ar_AE" w:bidi="ar_AE"/>
          </w:rPr>
          <w:rPr>
            <w:color w:val="0000EE"/>
            <w:u w:val="single"/>
          </w:rPr>
          <w:t>16:1،</w:t>
        </w:r>
      </w:hyperlink>
      <w:r>
        <w:rPr>
          <w:lang w:val="ar_AE" w:bidi="ar_AE"/>
        </w:rPr>
        <w:t xml:space="preserve"> </w:t>
      </w:r>
      <w:hyperlink r:id="rId266">
        <w:r>
          <w:rPr>
            <w:lang w:val="ar_AE" w:bidi="ar_AE"/>
          </w:rPr>
          <w:rPr>
            <w:color w:val="0000EE"/>
            <w:u w:val="single"/>
          </w:rPr>
          <w:t>9،</w:t>
        </w:r>
      </w:hyperlink>
      <w:r>
        <w:rPr>
          <w:lang w:val="ar_AE" w:bidi="ar_AE"/>
        </w:rPr>
        <w:t xml:space="preserve"> </w:t>
      </w:r>
      <w:hyperlink r:id="rId267">
        <w:r>
          <w:rPr>
            <w:lang w:val="ar_AE" w:bidi="ar_AE"/>
          </w:rPr>
          <w:rPr>
            <w:color w:val="0000EE"/>
            <w:u w:val="single"/>
          </w:rPr>
          <w:t>33</w:t>
        </w:r>
      </w:hyperlink>
      <w:r>
        <w:rPr>
          <w:lang w:val="ar_AE" w:bidi="ar_AE"/>
        </w:rPr>
        <w:t>). لسنا بحاجة لفهم سبب وقوع أمر ما، لكننا يجب ألا نفقد الرجاء، لأن الله في المشهد، وفي يده زمام الأمر.</w:t>
      </w:r>
      <w:r>
        <w:rPr>
          <w:lang w:val="ar_AE" w:bidi="ar_AE"/>
        </w:rPr>
      </w:r>
      <w:r>
        <w:rPr>
          <w:lang w:val="ar_AE" w:bidi="ar_AE"/>
        </w:rPr>
      </w:r>
    </w:p>
    <w:p>
      <w:pPr>
        <w:bidi/>
      </w:pPr>
      <w:r>
        <w:rPr>
          <w:lang w:val="ar_AE" w:bidi="ar_AE"/>
        </w:rPr>
      </w:r>
    </w:p>
    <w:p>
      <w:pPr>
        <w:pStyle w:val="Heading2"/>
        <w:bidi/>
      </w:pPr>
      <w:r>
        <w:rPr>
          <w:lang w:val="ar_AE" w:bidi="ar_AE"/>
        </w:rPr>
        <w:t>الأمثال 20: 25</w:t>
      </w:r>
      <w:r>
        <w:rPr>
          <w:lang w:val="ar_AE" w:bidi="ar_AE"/>
        </w:rPr>
      </w:r>
    </w:p>
    <w:p>
      <w:pPr>
        <w:bidi/>
      </w:pPr>
      <w:r>
        <w:rPr>
          <w:lang w:val="ar_AE" w:bidi="ar_AE"/>
        </w:rPr>
      </w:r>
      <w:r>
        <w:rPr>
          <w:lang w:val="ar_AE" w:bidi="ar_AE"/>
        </w:rPr>
        <w:t xml:space="preserve">إن حساب </w:t>
      </w:r>
      <w:r>
        <w:rPr>
          <w:lang w:val="ar_AE" w:bidi="ar_AE"/>
        </w:rPr>
        <w:t xml:space="preserve">كُلْفَة </w:t>
      </w:r>
      <w:r>
        <w:rPr>
          <w:lang w:val="ar_AE" w:bidi="ar_AE"/>
        </w:rPr>
        <w:t xml:space="preserve">أمر ما هو شيء بالغ الأهمية، لاسيّما عند قطع عهد (وعد) مع الله (انظر </w:t>
      </w:r>
      <w:hyperlink r:id="rId359">
        <w:r>
          <w:rPr>
            <w:lang w:val="ar_AE" w:bidi="ar_AE"/>
          </w:rPr>
          <w:rPr>
            <w:color w:val="0000EE"/>
            <w:u w:val="single"/>
          </w:rPr>
          <w:t>قضاة 11:29–40؛</w:t>
        </w:r>
      </w:hyperlink>
      <w:r>
        <w:rPr>
          <w:lang w:val="ar_AE" w:bidi="ar_AE"/>
        </w:rPr>
        <w:t xml:space="preserve"> </w:t>
      </w:r>
      <w:hyperlink r:id="rId360">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26</w:t>
      </w:r>
      <w:r>
        <w:rPr>
          <w:lang w:val="ar_AE" w:bidi="ar_AE"/>
        </w:rPr>
      </w:r>
    </w:p>
    <w:p>
      <w:pPr>
        <w:bidi/>
      </w:pPr>
      <w:r>
        <w:rPr>
          <w:lang w:val="ar_AE" w:bidi="ar_AE"/>
        </w:rPr>
      </w:r>
      <w:r>
        <w:rPr>
          <w:lang w:val="ar_AE" w:bidi="ar_AE"/>
        </w:rPr>
        <w:t>إن الملك يمثّل الله على الأرض، لذلك يجب عليه دعم الأتقياء ومعاقبة الأشرار.</w:t>
      </w:r>
      <w:r>
        <w:rPr>
          <w:lang w:val="ar_AE" w:bidi="ar_AE"/>
        </w:rPr>
      </w:r>
      <w:r>
        <w:rPr>
          <w:lang w:val="ar_AE" w:bidi="ar_AE"/>
        </w:rPr>
      </w:r>
    </w:p>
    <w:p>
      <w:pPr>
        <w:bidi/>
      </w:pPr>
      <w:r>
        <w:rPr>
          <w:lang w:val="ar_AE" w:bidi="ar_AE"/>
        </w:rPr>
      </w:r>
    </w:p>
    <w:p>
      <w:pPr>
        <w:pStyle w:val="Heading2"/>
        <w:bidi/>
      </w:pPr>
      <w:r>
        <w:rPr>
          <w:lang w:val="ar_AE" w:bidi="ar_AE"/>
        </w:rPr>
        <w:t>الأمثال 20: 27</w:t>
      </w:r>
      <w:r>
        <w:rPr>
          <w:lang w:val="ar_AE" w:bidi="ar_AE"/>
        </w:rPr>
      </w:r>
    </w:p>
    <w:p>
      <w:pPr>
        <w:bidi/>
      </w:pPr>
      <w:r>
        <w:rPr>
          <w:lang w:val="ar_AE" w:bidi="ar_AE"/>
        </w:rPr>
      </w:r>
      <w:r>
        <w:rPr>
          <w:lang w:val="ar_AE" w:bidi="ar_AE"/>
        </w:rPr>
        <w:t xml:space="preserve">نور الرب يخترق أسوار الروح البشرية: فالله يرى أعماق قلب الإنسان (انظر </w:t>
      </w:r>
      <w:hyperlink r:id="rId296">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28</w:t>
      </w:r>
      <w:r>
        <w:rPr>
          <w:lang w:val="ar_AE" w:bidi="ar_AE"/>
        </w:rPr>
      </w:r>
    </w:p>
    <w:p>
      <w:pPr>
        <w:bidi/>
      </w:pPr>
      <w:r>
        <w:rPr>
          <w:lang w:val="ar_AE" w:bidi="ar_AE"/>
        </w:rPr>
      </w:r>
      <w:r>
        <w:rPr>
          <w:lang w:val="ar_AE" w:bidi="ar_AE"/>
        </w:rPr>
        <w:t xml:space="preserve">إن محبة الله الثابتة وأمانته مرتبطتان ارتباطًا وثيقًا بعهدِه مع شعبه (انظر </w:t>
      </w:r>
      <w:hyperlink r:id="rId361">
        <w:r>
          <w:rPr>
            <w:lang w:val="ar_AE" w:bidi="ar_AE"/>
          </w:rPr>
          <w:rPr>
            <w:color w:val="0000EE"/>
            <w:u w:val="single"/>
          </w:rPr>
          <w:t>خروج 34:5–7</w:t>
        </w:r>
      </w:hyperlink>
      <w:r>
        <w:rPr>
          <w:lang w:val="ar_AE" w:bidi="ar_AE"/>
        </w:rPr>
        <w:t xml:space="preserve">؛ </w:t>
      </w:r>
      <w:hyperlink r:id="rId362">
        <w:r>
          <w:rPr>
            <w:lang w:val="ar_AE" w:bidi="ar_AE"/>
          </w:rPr>
          <w:rPr>
            <w:color w:val="0000EE"/>
            <w:u w:val="single"/>
          </w:rPr>
          <w:t>تثنية 7:7–9</w:t>
        </w:r>
      </w:hyperlink>
      <w:r>
        <w:rPr>
          <w:lang w:val="ar_AE" w:bidi="ar_AE"/>
        </w:rPr>
        <w:t xml:space="preserve">). الملك يمثل الله على الأرض، لهذا فإن الله يحميه (انظر </w:t>
      </w:r>
      <w:hyperlink r:id="rId363">
        <w:r>
          <w:rPr>
            <w:lang w:val="ar_AE" w:bidi="ar_AE"/>
          </w:rPr>
          <w:rPr>
            <w:color w:val="0000EE"/>
            <w:u w:val="single"/>
          </w:rPr>
          <w:t>2 صموئيل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30</w:t>
      </w:r>
      <w:r>
        <w:rPr>
          <w:lang w:val="ar_AE" w:bidi="ar_AE"/>
        </w:rPr>
      </w:r>
    </w:p>
    <w:p>
      <w:pPr>
        <w:bidi/>
      </w:pPr>
      <w:r>
        <w:rPr>
          <w:lang w:val="ar_AE" w:bidi="ar_AE"/>
        </w:rPr>
      </w:r>
      <w:r>
        <w:rPr>
          <w:lang w:val="ar_AE" w:bidi="ar_AE"/>
        </w:rPr>
        <w:t xml:space="preserve">إن العقاب البدني يزيل الشر: انظر </w:t>
      </w:r>
      <w:hyperlink r:id="rId364">
        <w:r>
          <w:rPr>
            <w:lang w:val="ar_AE" w:bidi="ar_AE"/>
          </w:rPr>
          <w:rPr>
            <w:color w:val="0000EE"/>
            <w:u w:val="single"/>
          </w:rPr>
          <w:t>13:24؛</w:t>
        </w:r>
      </w:hyperlink>
      <w:r>
        <w:rPr>
          <w:lang w:val="ar_AE" w:bidi="ar_AE"/>
        </w:rPr>
        <w:t xml:space="preserve"> </w:t>
      </w:r>
      <w:hyperlink r:id="rId365">
        <w:r>
          <w:rPr>
            <w:lang w:val="ar_AE" w:bidi="ar_AE"/>
          </w:rPr>
          <w:rPr>
            <w:color w:val="0000EE"/>
            <w:u w:val="single"/>
          </w:rPr>
          <w:t>22:15؛</w:t>
        </w:r>
      </w:hyperlink>
      <w:r>
        <w:rPr>
          <w:lang w:val="ar_AE" w:bidi="ar_AE"/>
        </w:rPr>
        <w:t xml:space="preserve"> </w:t>
      </w:r>
      <w:hyperlink r:id="rId188">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w:t>
      </w:r>
      <w:r>
        <w:rPr>
          <w:lang w:val="ar_AE" w:bidi="ar_AE"/>
        </w:rPr>
      </w:r>
    </w:p>
    <w:p>
      <w:pPr>
        <w:bidi/>
      </w:pPr>
      <w:r>
        <w:rPr>
          <w:lang w:val="ar_AE" w:bidi="ar_AE"/>
        </w:rPr>
      </w:r>
      <w:r>
        <w:rPr>
          <w:lang w:val="ar_AE" w:bidi="ar_AE"/>
        </w:rPr>
        <w:t>بالرغم من أن الملك كان الإنسان الأقوى في الأمم القديمة، ويبدو أنه يستطيع فعل ما يشاء. ومع ذلك، فإن الله يوجّه قلب الملك.</w:t>
      </w:r>
      <w:r>
        <w:rPr>
          <w:lang w:val="ar_AE" w:bidi="ar_AE"/>
        </w:rPr>
      </w:r>
      <w:r>
        <w:rPr>
          <w:lang w:val="ar_AE" w:bidi="ar_AE"/>
        </w:rPr>
      </w:r>
    </w:p>
    <w:p>
      <w:pPr>
        <w:bidi/>
      </w:pPr>
      <w:r>
        <w:rPr>
          <w:lang w:val="ar_AE" w:bidi="ar_AE"/>
        </w:rPr>
      </w:r>
    </w:p>
    <w:p>
      <w:pPr>
        <w:pStyle w:val="Heading2"/>
        <w:bidi/>
      </w:pPr>
      <w:r>
        <w:rPr>
          <w:lang w:val="ar_AE" w:bidi="ar_AE"/>
        </w:rPr>
        <w:t>الأمثال 21 :2</w:t>
      </w:r>
      <w:r>
        <w:rPr>
          <w:lang w:val="ar_AE" w:bidi="ar_AE"/>
        </w:rPr>
      </w:r>
    </w:p>
    <w:p>
      <w:pPr>
        <w:bidi/>
      </w:pPr>
      <w:r>
        <w:rPr>
          <w:lang w:val="ar_AE" w:bidi="ar_AE"/>
        </w:rPr>
      </w:r>
      <w:r>
        <w:rPr>
          <w:lang w:val="ar_AE" w:bidi="ar_AE"/>
        </w:rPr>
        <w:t xml:space="preserve">يتكرر هذا المثل تقريبًا بنفس الكلمات في </w:t>
      </w:r>
      <w:hyperlink r:id="rId296">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w:t>
      </w:r>
      <w:r>
        <w:rPr>
          <w:lang w:val="ar_AE" w:bidi="ar_AE"/>
        </w:rPr>
      </w:r>
    </w:p>
    <w:p>
      <w:pPr>
        <w:bidi/>
      </w:pPr>
      <w:r>
        <w:rPr>
          <w:lang w:val="ar_AE" w:bidi="ar_AE"/>
        </w:rPr>
      </w:r>
      <w:r>
        <w:rPr>
          <w:lang w:val="ar_AE" w:bidi="ar_AE"/>
        </w:rPr>
        <w:t xml:space="preserve">لا يرضى الله عن العبادة ما لم تكن تصرفات الإنسان التقويّة نابعة من قلب نقي وأمين (انظر </w:t>
      </w:r>
      <w:hyperlink r:id="rId255">
        <w:r>
          <w:rPr>
            <w:lang w:val="ar_AE" w:bidi="ar_AE"/>
          </w:rPr>
          <w:rPr>
            <w:color w:val="0000EE"/>
            <w:u w:val="single"/>
          </w:rPr>
          <w:t>مزمور 40:6–8</w:t>
        </w:r>
      </w:hyperlink>
      <w:r>
        <w:rPr>
          <w:lang w:val="ar_AE" w:bidi="ar_AE"/>
        </w:rPr>
        <w:t xml:space="preserve">؛ </w:t>
      </w:r>
      <w:hyperlink r:id="rId256">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4</w:t>
      </w:r>
      <w:r>
        <w:rPr>
          <w:lang w:val="ar_AE" w:bidi="ar_AE"/>
        </w:rPr>
      </w:r>
    </w:p>
    <w:p>
      <w:pPr>
        <w:bidi/>
      </w:pPr>
      <w:r>
        <w:rPr>
          <w:lang w:val="ar_AE" w:bidi="ar_AE"/>
        </w:rPr>
      </w:r>
      <w:r>
        <w:rPr>
          <w:lang w:val="ar_AE" w:bidi="ar_AE"/>
        </w:rPr>
        <w:t xml:space="preserve">إن سلوك (العينين)، وطبيعة (القلب)، والأفعال أو التصرفات كلها مهمة. والله يكره الكبرياء (انظر </w:t>
      </w:r>
      <w:hyperlink r:id="rId349">
        <w:r>
          <w:rPr>
            <w:lang w:val="ar_AE" w:bidi="ar_AE"/>
          </w:rPr>
          <w:rPr>
            <w:color w:val="0000EE"/>
            <w:u w:val="single"/>
          </w:rPr>
          <w:t>6:17–18؛</w:t>
        </w:r>
      </w:hyperlink>
      <w:r>
        <w:rPr>
          <w:lang w:val="ar_AE" w:bidi="ar_AE"/>
        </w:rPr>
        <w:t xml:space="preserve"> </w:t>
      </w:r>
      <w:hyperlink r:id="rId350">
        <w:r>
          <w:rPr>
            <w:lang w:val="ar_AE" w:bidi="ar_AE"/>
          </w:rPr>
          <w:rPr>
            <w:color w:val="0000EE"/>
            <w:u w:val="single"/>
          </w:rPr>
          <w:t>11:2؛</w:t>
        </w:r>
      </w:hyperlink>
      <w:r>
        <w:rPr>
          <w:lang w:val="ar_AE" w:bidi="ar_AE"/>
        </w:rPr>
        <w:t xml:space="preserve"> </w:t>
      </w:r>
      <w:hyperlink r:id="rId259">
        <w:r>
          <w:rPr>
            <w:lang w:val="ar_AE" w:bidi="ar_AE"/>
          </w:rPr>
          <w:rPr>
            <w:color w:val="0000EE"/>
            <w:u w:val="single"/>
          </w:rPr>
          <w:t>13:10؛</w:t>
        </w:r>
      </w:hyperlink>
      <w:r>
        <w:rPr>
          <w:lang w:val="ar_AE" w:bidi="ar_AE"/>
        </w:rPr>
        <w:t xml:space="preserve"> </w:t>
      </w:r>
      <w:hyperlink r:id="rId351">
        <w:r>
          <w:rPr>
            <w:lang w:val="ar_AE" w:bidi="ar_AE"/>
          </w:rPr>
          <w:rPr>
            <w:color w:val="0000EE"/>
            <w:u w:val="single"/>
          </w:rPr>
          <w:t>15:33؛</w:t>
        </w:r>
      </w:hyperlink>
      <w:r>
        <w:rPr>
          <w:lang w:val="ar_AE" w:bidi="ar_AE"/>
        </w:rPr>
        <w:t xml:space="preserve"> </w:t>
      </w:r>
      <w:hyperlink r:id="rId352">
        <w:r>
          <w:rPr>
            <w:lang w:val="ar_AE" w:bidi="ar_AE"/>
          </w:rPr>
          <w:rPr>
            <w:color w:val="0000EE"/>
            <w:u w:val="single"/>
          </w:rPr>
          <w:t>16:18؛</w:t>
        </w:r>
      </w:hyperlink>
      <w:r>
        <w:rPr>
          <w:lang w:val="ar_AE" w:bidi="ar_AE"/>
        </w:rPr>
        <w:t xml:space="preserve"> </w:t>
      </w:r>
      <w:hyperlink r:id="rId353">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8</w:t>
      </w:r>
      <w:r>
        <w:rPr>
          <w:lang w:val="ar_AE" w:bidi="ar_AE"/>
        </w:rPr>
      </w:r>
    </w:p>
    <w:p>
      <w:pPr>
        <w:bidi/>
      </w:pPr>
      <w:r>
        <w:rPr>
          <w:lang w:val="ar_AE" w:bidi="ar_AE"/>
        </w:rPr>
      </w:r>
      <w:r>
        <w:rPr>
          <w:lang w:val="ar_AE" w:bidi="ar_AE"/>
        </w:rPr>
        <w:t>طريق الأحمق المُلتوية عاقبتها الموت، في حين الطريق المستقيمة للحكمة تقود للحياة.</w:t>
      </w:r>
      <w:r>
        <w:rPr>
          <w:lang w:val="ar_AE" w:bidi="ar_AE"/>
        </w:rPr>
      </w:r>
      <w:r>
        <w:rPr>
          <w:lang w:val="ar_AE" w:bidi="ar_AE"/>
        </w:rPr>
      </w:r>
    </w:p>
    <w:p>
      <w:pPr>
        <w:bidi/>
      </w:pPr>
      <w:r>
        <w:rPr>
          <w:lang w:val="ar_AE" w:bidi="ar_AE"/>
        </w:rPr>
      </w:r>
    </w:p>
    <w:p>
      <w:pPr>
        <w:pStyle w:val="Heading2"/>
        <w:bidi/>
      </w:pPr>
      <w:r>
        <w:rPr>
          <w:lang w:val="ar_AE" w:bidi="ar_AE"/>
        </w:rPr>
        <w:t>الأمثال 21: 9</w:t>
      </w:r>
      <w:r>
        <w:rPr>
          <w:lang w:val="ar_AE" w:bidi="ar_AE"/>
        </w:rPr>
      </w:r>
    </w:p>
    <w:p>
      <w:pPr>
        <w:bidi/>
      </w:pPr>
      <w:r>
        <w:rPr>
          <w:lang w:val="ar_AE" w:bidi="ar_AE"/>
        </w:rPr>
      </w:r>
      <w:hyperlink r:id="rId175">
        <w:r>
          <w:rPr>
            <w:lang w:val="ar_AE" w:bidi="ar_AE"/>
          </w:rPr>
          <w:rPr>
            <w:color w:val="0000EE"/>
            <w:u w:val="single"/>
          </w:rPr>
          <w:t>25:24</w:t>
        </w:r>
      </w:hyperlink>
      <w:r>
        <w:rPr>
          <w:lang w:val="ar_AE" w:bidi="ar_AE"/>
        </w:rPr>
        <w:t xml:space="preserve"> الزواج الذي يبدو طيبًا من الخارج (في بيت مزيّن وجميل) هو غير مُجدي بالمرة إن كان يعجّ بالمشاجرات والخصام (انظر أيضًا </w:t>
      </w:r>
      <w:hyperlink r:id="rId332">
        <w:r>
          <w:rPr>
            <w:lang w:val="ar_AE" w:bidi="ar_AE"/>
          </w:rPr>
          <w:rPr>
            <w:color w:val="0000EE"/>
            <w:u w:val="single"/>
          </w:rPr>
          <w:t>21:19؛</w:t>
        </w:r>
      </w:hyperlink>
      <w:r>
        <w:rPr>
          <w:lang w:val="ar_AE" w:bidi="ar_AE"/>
        </w:rPr>
        <w:t xml:space="preserve"> </w:t>
      </w:r>
      <w:hyperlink r:id="rId175">
        <w:r>
          <w:rPr>
            <w:lang w:val="ar_AE" w:bidi="ar_AE"/>
          </w:rPr>
          <w:rPr>
            <w:color w:val="0000EE"/>
            <w:u w:val="single"/>
          </w:rPr>
          <w:t>25:24؛</w:t>
        </w:r>
      </w:hyperlink>
      <w:r>
        <w:rPr>
          <w:lang w:val="ar_AE" w:bidi="ar_AE"/>
        </w:rPr>
        <w:t xml:space="preserve"> </w:t>
      </w:r>
      <w:hyperlink r:id="rId333">
        <w:r>
          <w:rPr>
            <w:lang w:val="ar_AE" w:bidi="ar_AE"/>
          </w:rPr>
          <w:rPr>
            <w:color w:val="0000EE"/>
            <w:u w:val="single"/>
          </w:rPr>
          <w:t>27:15–17؛</w:t>
        </w:r>
      </w:hyperlink>
      <w:r>
        <w:rPr>
          <w:lang w:val="ar_AE" w:bidi="ar_AE"/>
        </w:rPr>
        <w:t xml:space="preserve"> قارن </w:t>
      </w:r>
      <w:hyperlink r:id="rId331">
        <w:r>
          <w:rPr>
            <w:lang w:val="ar_AE" w:bidi="ar_AE"/>
          </w:rPr>
          <w:rPr>
            <w:color w:val="0000EE"/>
            <w:u w:val="single"/>
          </w:rPr>
          <w:t>11:22؛</w:t>
        </w:r>
      </w:hyperlink>
      <w:r>
        <w:rPr>
          <w:lang w:val="ar_AE" w:bidi="ar_AE"/>
        </w:rPr>
        <w:t xml:space="preserve"> </w:t>
      </w:r>
      <w:hyperlink r:id="rId288">
        <w:r>
          <w:rPr>
            <w:lang w:val="ar_AE" w:bidi="ar_AE"/>
          </w:rPr>
          <w:rPr>
            <w:color w:val="0000EE"/>
            <w:u w:val="single"/>
          </w:rPr>
          <w:t>12:4ب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10</w:t>
      </w:r>
      <w:r>
        <w:rPr>
          <w:lang w:val="ar_AE" w:bidi="ar_AE"/>
        </w:rPr>
      </w:r>
    </w:p>
    <w:p>
      <w:pPr>
        <w:bidi/>
      </w:pPr>
      <w:r>
        <w:rPr>
          <w:lang w:val="ar_AE" w:bidi="ar_AE"/>
        </w:rPr>
      </w:r>
      <w:r>
        <w:rPr>
          <w:lang w:val="ar_AE" w:bidi="ar_AE"/>
        </w:rPr>
        <w:t>الأشرار لا يتصرفون فحسب بشرٍّ؛ بل إنهم أشرار بطبيعتهم. وما من دعوة يمكنها أن تقنعهم بالتصرف على النقيض من طبيعتهم.</w:t>
      </w:r>
      <w:r>
        <w:rPr>
          <w:lang w:val="ar_AE" w:bidi="ar_AE"/>
        </w:rPr>
      </w:r>
      <w:r>
        <w:rPr>
          <w:lang w:val="ar_AE" w:bidi="ar_AE"/>
        </w:rPr>
      </w:r>
    </w:p>
    <w:p>
      <w:pPr>
        <w:bidi/>
      </w:pPr>
      <w:r>
        <w:rPr>
          <w:lang w:val="ar_AE" w:bidi="ar_AE"/>
        </w:rPr>
      </w:r>
    </w:p>
    <w:p>
      <w:pPr>
        <w:pStyle w:val="Heading2"/>
        <w:bidi/>
      </w:pPr>
      <w:r>
        <w:rPr>
          <w:lang w:val="ar_AE" w:bidi="ar_AE"/>
        </w:rPr>
        <w:t>الأمثال 21: 11</w:t>
      </w:r>
      <w:r>
        <w:rPr>
          <w:lang w:val="ar_AE" w:bidi="ar_AE"/>
        </w:rPr>
      </w:r>
    </w:p>
    <w:p>
      <w:pPr>
        <w:bidi/>
      </w:pPr>
      <w:r>
        <w:rPr>
          <w:lang w:val="ar_AE" w:bidi="ar_AE"/>
        </w:rPr>
      </w:r>
      <w:r>
        <w:rPr>
          <w:lang w:val="ar_AE" w:bidi="ar_AE"/>
        </w:rPr>
        <w:t xml:space="preserve">يتعلم </w:t>
      </w:r>
      <w:r>
        <w:rPr>
          <w:lang w:val="ar_AE" w:bidi="ar_AE"/>
        </w:rPr>
        <w:t xml:space="preserve">السَّاذِج حين يرى </w:t>
      </w:r>
      <w:r>
        <w:rPr>
          <w:lang w:val="ar_AE" w:bidi="ar_AE"/>
        </w:rPr>
        <w:t xml:space="preserve">عقاب </w:t>
      </w:r>
      <w:r>
        <w:rPr>
          <w:lang w:val="ar_AE" w:bidi="ar_AE"/>
        </w:rPr>
        <w:t xml:space="preserve">السَّاخِر </w:t>
      </w:r>
      <w:r>
        <w:rPr>
          <w:lang w:val="ar_AE" w:bidi="ar_AE"/>
        </w:rPr>
        <w:t xml:space="preserve">(انظر </w:t>
      </w:r>
      <w:hyperlink r:id="rId37">
        <w:r>
          <w:rPr>
            <w:lang w:val="ar_AE" w:bidi="ar_AE"/>
          </w:rPr>
          <w:rPr>
            <w:color w:val="0000EE"/>
            <w:u w:val="single"/>
          </w:rPr>
          <w:t>1:22؛</w:t>
        </w:r>
      </w:hyperlink>
      <w:r>
        <w:rPr>
          <w:lang w:val="ar_AE" w:bidi="ar_AE"/>
        </w:rPr>
        <w:t xml:space="preserve"> </w:t>
      </w:r>
      <w:hyperlink r:id="rId366">
        <w:r>
          <w:rPr>
            <w:lang w:val="ar_AE" w:bidi="ar_AE"/>
          </w:rPr>
          <w:rPr>
            <w:color w:val="0000EE"/>
            <w:u w:val="single"/>
          </w:rPr>
          <w:t>19:25</w:t>
        </w:r>
      </w:hyperlink>
      <w:r>
        <w:rPr>
          <w:lang w:val="ar_AE" w:bidi="ar_AE"/>
        </w:rPr>
        <w:t>). أما الحكيم فلا يحتاج إلى تهديد بالعقاب لأن يسعى بالفعل إلى الحكمة.</w:t>
      </w:r>
      <w:r>
        <w:rPr>
          <w:lang w:val="ar_AE" w:bidi="ar_AE"/>
        </w:rPr>
      </w:r>
      <w:r>
        <w:rPr>
          <w:lang w:val="ar_AE" w:bidi="ar_AE"/>
        </w:rPr>
      </w:r>
    </w:p>
    <w:p>
      <w:pPr>
        <w:bidi/>
      </w:pPr>
      <w:r>
        <w:rPr>
          <w:lang w:val="ar_AE" w:bidi="ar_AE"/>
        </w:rPr>
      </w:r>
    </w:p>
    <w:p>
      <w:pPr>
        <w:pStyle w:val="Heading2"/>
        <w:bidi/>
      </w:pPr>
      <w:r>
        <w:rPr>
          <w:lang w:val="ar_AE" w:bidi="ar_AE"/>
        </w:rPr>
        <w:t>الأمثال 21: 12</w:t>
      </w:r>
      <w:r>
        <w:rPr>
          <w:lang w:val="ar_AE" w:bidi="ar_AE"/>
        </w:rPr>
      </w:r>
    </w:p>
    <w:p>
      <w:pPr>
        <w:bidi/>
      </w:pPr>
      <w:r>
        <w:rPr>
          <w:lang w:val="ar_AE" w:bidi="ar_AE"/>
        </w:rPr>
      </w:r>
      <w:r>
        <w:rPr>
          <w:lang w:val="ar_AE" w:bidi="ar_AE"/>
        </w:rPr>
        <w:t>البارُّ</w:t>
      </w:r>
      <w:r>
        <w:rPr>
          <w:lang w:val="ar_AE" w:bidi="ar_AE"/>
        </w:rPr>
        <w:t xml:space="preserve">: إن الله يراقب ما يفعله الأشرار سرًا داخل بيوتهم وسيعاقبهم على خطاياهم. على النقيض، من ذلك، فإن </w:t>
      </w:r>
      <w:r>
        <w:rPr>
          <w:i/>
          <w:lang w:val="ar_AE" w:bidi="ar_AE"/>
        </w:rPr>
        <w:t>البار</w:t>
      </w:r>
      <w:r>
        <w:rPr>
          <w:lang w:val="ar_AE" w:bidi="ar_AE"/>
        </w:rPr>
        <w:t xml:space="preserve"> يسترشد ببصيرة أي إنسان بار (صالح).</w:t>
      </w:r>
      <w:r>
        <w:rPr>
          <w:lang w:val="ar_AE" w:bidi="ar_AE"/>
        </w:rPr>
      </w:r>
      <w:r>
        <w:rPr>
          <w:lang w:val="ar_AE" w:bidi="ar_AE"/>
        </w:rPr>
      </w:r>
    </w:p>
    <w:p>
      <w:pPr>
        <w:bidi/>
      </w:pPr>
      <w:r>
        <w:rPr>
          <w:lang w:val="ar_AE" w:bidi="ar_AE"/>
        </w:rPr>
      </w:r>
    </w:p>
    <w:p>
      <w:pPr>
        <w:pStyle w:val="Heading2"/>
        <w:bidi/>
      </w:pPr>
      <w:r>
        <w:rPr>
          <w:lang w:val="ar_AE" w:bidi="ar_AE"/>
        </w:rPr>
        <w:t>الأمثال 21: 15</w:t>
      </w:r>
      <w:r>
        <w:rPr>
          <w:lang w:val="ar_AE" w:bidi="ar_AE"/>
        </w:rPr>
      </w:r>
    </w:p>
    <w:p>
      <w:pPr>
        <w:bidi/>
      </w:pPr>
      <w:r>
        <w:rPr>
          <w:lang w:val="ar_AE" w:bidi="ar_AE"/>
        </w:rPr>
      </w:r>
      <w:r>
        <w:rPr>
          <w:lang w:val="ar_AE" w:bidi="ar_AE"/>
        </w:rPr>
        <w:t>الله عادل، لذلك فهو يكافئ الأبرياء ويعاقب الأشرار. ولا عجب أن الأتقياء يحبون العدالة بينما يخشاها الأشرار.</w:t>
      </w:r>
      <w:r>
        <w:rPr>
          <w:lang w:val="ar_AE" w:bidi="ar_AE"/>
        </w:rPr>
      </w:r>
      <w:r>
        <w:rPr>
          <w:lang w:val="ar_AE" w:bidi="ar_AE"/>
        </w:rPr>
      </w:r>
    </w:p>
    <w:p>
      <w:pPr>
        <w:bidi/>
      </w:pPr>
      <w:r>
        <w:rPr>
          <w:lang w:val="ar_AE" w:bidi="ar_AE"/>
        </w:rPr>
      </w:r>
    </w:p>
    <w:p>
      <w:pPr>
        <w:pStyle w:val="Heading2"/>
        <w:bidi/>
      </w:pPr>
      <w:r>
        <w:rPr>
          <w:lang w:val="ar_AE" w:bidi="ar_AE"/>
        </w:rPr>
        <w:t>الأمثال 21: 16</w:t>
      </w:r>
      <w:r>
        <w:rPr>
          <w:lang w:val="ar_AE" w:bidi="ar_AE"/>
        </w:rPr>
      </w:r>
    </w:p>
    <w:p>
      <w:pPr>
        <w:bidi/>
      </w:pPr>
      <w:r>
        <w:rPr>
          <w:lang w:val="ar_AE" w:bidi="ar_AE"/>
        </w:rPr>
      </w:r>
      <w:r>
        <w:rPr>
          <w:lang w:val="ar_AE" w:bidi="ar_AE"/>
        </w:rPr>
        <w:t>من يتمتعون بالتعقّل يمكنهم تجنب مخاطر الحياة.</w:t>
      </w:r>
      <w:r>
        <w:rPr>
          <w:lang w:val="ar_AE" w:bidi="ar_AE"/>
        </w:rPr>
      </w:r>
      <w:r>
        <w:rPr>
          <w:lang w:val="ar_AE" w:bidi="ar_AE"/>
        </w:rPr>
      </w:r>
    </w:p>
    <w:p>
      <w:pPr>
        <w:bidi/>
      </w:pPr>
      <w:r>
        <w:rPr>
          <w:lang w:val="ar_AE" w:bidi="ar_AE"/>
        </w:rPr>
      </w:r>
    </w:p>
    <w:p>
      <w:pPr>
        <w:pStyle w:val="Heading2"/>
        <w:bidi/>
      </w:pPr>
      <w:r>
        <w:rPr>
          <w:lang w:val="ar_AE" w:bidi="ar_AE"/>
        </w:rPr>
        <w:t>الأمثال 21: 17</w:t>
      </w:r>
      <w:r>
        <w:rPr>
          <w:lang w:val="ar_AE" w:bidi="ar_AE"/>
        </w:rPr>
      </w:r>
    </w:p>
    <w:p>
      <w:pPr>
        <w:bidi/>
      </w:pPr>
      <w:r>
        <w:rPr>
          <w:lang w:val="ar_AE" w:bidi="ar_AE"/>
        </w:rPr>
      </w:r>
      <w:r>
        <w:rPr>
          <w:lang w:val="ar_AE" w:bidi="ar_AE"/>
        </w:rPr>
        <w:t>المولع بالإنفاق على الخمر (النبيذ) والترف لا يقدر أن يغتني، إذ يكثر من الإنفاق عوضًا عن الادخار.</w:t>
      </w:r>
      <w:r>
        <w:rPr>
          <w:lang w:val="ar_AE" w:bidi="ar_AE"/>
        </w:rPr>
      </w:r>
      <w:r>
        <w:rPr>
          <w:lang w:val="ar_AE" w:bidi="ar_AE"/>
        </w:rPr>
      </w:r>
    </w:p>
    <w:p>
      <w:pPr>
        <w:bidi/>
      </w:pPr>
      <w:r>
        <w:rPr>
          <w:lang w:val="ar_AE" w:bidi="ar_AE"/>
        </w:rPr>
      </w:r>
    </w:p>
    <w:p>
      <w:pPr>
        <w:pStyle w:val="Heading2"/>
        <w:bidi/>
      </w:pPr>
      <w:r>
        <w:rPr>
          <w:lang w:val="ar_AE" w:bidi="ar_AE"/>
        </w:rPr>
        <w:t>الأمثال 21: 18</w:t>
      </w:r>
      <w:r>
        <w:rPr>
          <w:lang w:val="ar_AE" w:bidi="ar_AE"/>
        </w:rPr>
      </w:r>
    </w:p>
    <w:p>
      <w:pPr>
        <w:bidi/>
      </w:pPr>
      <w:r>
        <w:rPr>
          <w:lang w:val="ar_AE" w:bidi="ar_AE"/>
        </w:rPr>
      </w:r>
      <w:r>
        <w:rPr>
          <w:lang w:val="ar_AE" w:bidi="ar_AE"/>
        </w:rPr>
        <w:t>الأشرار سيقعون فريسة للفخاخ التي سبق فأعدوها للآخرين (</w:t>
      </w:r>
      <w:hyperlink r:id="rId367">
        <w:r>
          <w:rPr>
            <w:lang w:val="ar_AE" w:bidi="ar_AE"/>
          </w:rPr>
          <w:rPr>
            <w:color w:val="0000EE"/>
            <w:u w:val="single"/>
          </w:rPr>
          <w:t>26:27</w:t>
        </w:r>
      </w:hyperlink>
      <w:r>
        <w:rPr>
          <w:lang w:val="ar_AE" w:bidi="ar_AE"/>
        </w:rPr>
        <w:t xml:space="preserve">؛ انظر أيضًا </w:t>
      </w:r>
      <w:hyperlink r:id="rId368">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19</w:t>
      </w:r>
      <w:r>
        <w:rPr>
          <w:lang w:val="ar_AE" w:bidi="ar_AE"/>
        </w:rPr>
      </w:r>
    </w:p>
    <w:p>
      <w:pPr>
        <w:bidi/>
      </w:pPr>
      <w:r>
        <w:rPr>
          <w:lang w:val="ar_AE" w:bidi="ar_AE"/>
        </w:rPr>
      </w:r>
      <w:r>
        <w:rPr>
          <w:lang w:val="ar_AE" w:bidi="ar_AE"/>
        </w:rPr>
        <w:t xml:space="preserve">من الأفضل أن تعيش بمفردك: قارن. </w:t>
      </w:r>
      <w:hyperlink r:id="rId174">
        <w:r>
          <w:rPr>
            <w:lang w:val="ar_AE" w:bidi="ar_AE"/>
          </w:rPr>
          <w:rPr>
            <w:color w:val="0000EE"/>
            <w:u w:val="single"/>
          </w:rPr>
          <w:t>21:9؛</w:t>
        </w:r>
      </w:hyperlink>
      <w:r>
        <w:rPr>
          <w:lang w:val="ar_AE" w:bidi="ar_AE"/>
        </w:rPr>
        <w:t xml:space="preserve"> </w:t>
      </w:r>
      <w:hyperlink r:id="rId175">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20</w:t>
      </w:r>
      <w:r>
        <w:rPr>
          <w:lang w:val="ar_AE" w:bidi="ar_AE"/>
        </w:rPr>
      </w:r>
    </w:p>
    <w:p>
      <w:pPr>
        <w:bidi/>
      </w:pPr>
      <w:r>
        <w:rPr>
          <w:lang w:val="ar_AE" w:bidi="ar_AE"/>
        </w:rPr>
      </w:r>
      <w:r>
        <w:rPr>
          <w:lang w:val="ar_AE" w:bidi="ar_AE"/>
        </w:rPr>
        <w:t xml:space="preserve">راجع أيضًا </w:t>
      </w:r>
      <w:hyperlink r:id="rId220">
        <w:r>
          <w:rPr>
            <w:lang w:val="ar_AE" w:bidi="ar_AE"/>
          </w:rPr>
          <w:rPr>
            <w:color w:val="0000EE"/>
            <w:u w:val="single"/>
          </w:rPr>
          <w:t>3:9–10،</w:t>
        </w:r>
      </w:hyperlink>
      <w:r>
        <w:rPr>
          <w:lang w:val="ar_AE" w:bidi="ar_AE"/>
        </w:rPr>
        <w:t xml:space="preserve"> </w:t>
      </w:r>
      <w:hyperlink r:id="rId369">
        <w:r>
          <w:rPr>
            <w:lang w:val="ar_AE" w:bidi="ar_AE"/>
          </w:rPr>
          <w:rPr>
            <w:color w:val="0000EE"/>
            <w:u w:val="single"/>
          </w:rPr>
          <w:t>15–16؛</w:t>
        </w:r>
      </w:hyperlink>
      <w:r>
        <w:rPr>
          <w:lang w:val="ar_AE" w:bidi="ar_AE"/>
        </w:rPr>
        <w:t xml:space="preserve"> </w:t>
      </w:r>
      <w:hyperlink r:id="rId206">
        <w:r>
          <w:rPr>
            <w:lang w:val="ar_AE" w:bidi="ar_AE"/>
          </w:rPr>
          <w:rPr>
            <w:color w:val="0000EE"/>
            <w:u w:val="single"/>
          </w:rPr>
          <w:t>10:15،</w:t>
        </w:r>
      </w:hyperlink>
      <w:r>
        <w:rPr>
          <w:lang w:val="ar_AE" w:bidi="ar_AE"/>
        </w:rPr>
        <w:t xml:space="preserve"> </w:t>
      </w:r>
      <w:hyperlink r:id="rId370">
        <w:r>
          <w:rPr>
            <w:lang w:val="ar_AE" w:bidi="ar_AE"/>
          </w:rPr>
          <w:rPr>
            <w:color w:val="0000EE"/>
            <w:u w:val="single"/>
          </w:rPr>
          <w:t>16،</w:t>
        </w:r>
      </w:hyperlink>
      <w:r>
        <w:rPr>
          <w:lang w:val="ar_AE" w:bidi="ar_AE"/>
        </w:rPr>
        <w:t xml:space="preserve"> </w:t>
      </w:r>
      <w:hyperlink r:id="rId207">
        <w:r>
          <w:rPr>
            <w:lang w:val="ar_AE" w:bidi="ar_AE"/>
          </w:rPr>
          <w:rPr>
            <w:color w:val="0000EE"/>
            <w:u w:val="single"/>
          </w:rPr>
          <w:t>22؛</w:t>
        </w:r>
      </w:hyperlink>
      <w:r>
        <w:rPr>
          <w:lang w:val="ar_AE" w:bidi="ar_AE"/>
        </w:rPr>
        <w:t xml:space="preserve"> </w:t>
      </w:r>
      <w:hyperlink r:id="rId208">
        <w:r>
          <w:rPr>
            <w:lang w:val="ar_AE" w:bidi="ar_AE"/>
          </w:rPr>
          <w:rPr>
            <w:color w:val="0000EE"/>
            <w:u w:val="single"/>
          </w:rPr>
          <w:t>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21</w:t>
      </w:r>
      <w:r>
        <w:rPr>
          <w:lang w:val="ar_AE" w:bidi="ar_AE"/>
        </w:rPr>
      </w:r>
    </w:p>
    <w:p>
      <w:pPr>
        <w:bidi/>
      </w:pPr>
      <w:r>
        <w:rPr>
          <w:lang w:val="ar_AE" w:bidi="ar_AE"/>
        </w:rPr>
      </w:r>
      <w:r>
        <w:rPr>
          <w:lang w:val="ar_AE" w:bidi="ar_AE"/>
        </w:rPr>
        <w:t xml:space="preserve">البر والمحبة الدائمة صفتين شخصيتين ترتبطان بعهد إسرائيل مع ٱلله (انظر </w:t>
      </w:r>
      <w:hyperlink r:id="rId361">
        <w:r>
          <w:rPr>
            <w:lang w:val="ar_AE" w:bidi="ar_AE"/>
          </w:rPr>
          <w:rPr>
            <w:color w:val="0000EE"/>
            <w:u w:val="single"/>
          </w:rPr>
          <w:t>خروج 34:5–7</w:t>
        </w:r>
      </w:hyperlink>
      <w:r>
        <w:rPr>
          <w:lang w:val="ar_AE" w:bidi="ar_AE"/>
        </w:rPr>
        <w:t xml:space="preserve">؛ </w:t>
      </w:r>
      <w:hyperlink r:id="rId280">
        <w:r>
          <w:rPr>
            <w:lang w:val="ar_AE" w:bidi="ar_AE"/>
          </w:rPr>
          <w:rPr>
            <w:color w:val="0000EE"/>
            <w:u w:val="single"/>
          </w:rPr>
          <w:t>تثنية 7: 9–11</w:t>
        </w:r>
      </w:hyperlink>
      <w:r>
        <w:rPr>
          <w:lang w:val="ar_AE" w:bidi="ar_AE"/>
        </w:rPr>
        <w:t>). العهد يتضمن وعدًا بالحياة والمجد لأولئك الذين يطيعون شريعة ٱلله (</w:t>
      </w:r>
      <w:hyperlink r:id="rId195">
        <w:r>
          <w:rPr>
            <w:lang w:val="ar_AE" w:bidi="ar_AE"/>
          </w:rPr>
          <w:rPr>
            <w:color w:val="0000EE"/>
            <w:u w:val="single"/>
          </w:rPr>
          <w:t>تثنية 28: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22</w:t>
      </w:r>
      <w:r>
        <w:rPr>
          <w:lang w:val="ar_AE" w:bidi="ar_AE"/>
        </w:rPr>
      </w:r>
    </w:p>
    <w:p>
      <w:pPr>
        <w:bidi/>
      </w:pPr>
      <w:r>
        <w:rPr>
          <w:lang w:val="ar_AE" w:bidi="ar_AE"/>
        </w:rPr>
      </w:r>
      <w:r>
        <w:rPr>
          <w:lang w:val="ar_AE" w:bidi="ar_AE"/>
        </w:rPr>
        <w:t xml:space="preserve">يمكن لاستراتيجي عسكري حكيم أن يبتكر طرقًا لهزيمة قوات أقوى. وهذا يجعل الحكمة تتفوق على القوة البدائية الغاشمة (قارن </w:t>
      </w:r>
      <w:hyperlink r:id="rId371">
        <w:r>
          <w:rPr>
            <w:lang w:val="ar_AE" w:bidi="ar_AE"/>
          </w:rPr>
          <w:rPr>
            <w:color w:val="0000EE"/>
            <w:u w:val="single"/>
          </w:rPr>
          <w:t>جامعة 7:12؛</w:t>
        </w:r>
      </w:hyperlink>
      <w:r>
        <w:rPr>
          <w:lang w:val="ar_AE" w:bidi="ar_AE"/>
        </w:rPr>
        <w:t xml:space="preserve"> </w:t>
      </w:r>
      <w:hyperlink r:id="rId372">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24</w:t>
      </w:r>
      <w:r>
        <w:rPr>
          <w:lang w:val="ar_AE" w:bidi="ar_AE"/>
        </w:rPr>
      </w:r>
    </w:p>
    <w:p>
      <w:pPr>
        <w:bidi/>
      </w:pPr>
      <w:r>
        <w:rPr>
          <w:lang w:val="ar_AE" w:bidi="ar_AE"/>
        </w:rPr>
      </w:r>
      <w:r>
        <w:rPr>
          <w:lang w:val="ar_AE" w:bidi="ar_AE"/>
        </w:rPr>
        <w:t xml:space="preserve">المستهزئون: راجع </w:t>
      </w:r>
      <w:hyperlink r:id="rId373">
        <w:r>
          <w:rPr>
            <w:lang w:val="ar_AE" w:bidi="ar_AE"/>
          </w:rPr>
          <w:rPr>
            <w:color w:val="0000EE"/>
            <w:u w:val="single"/>
          </w:rPr>
          <w:t>1:25–27؛</w:t>
        </w:r>
      </w:hyperlink>
      <w:r>
        <w:rPr>
          <w:lang w:val="ar_AE" w:bidi="ar_AE"/>
        </w:rPr>
        <w:t xml:space="preserve"> </w:t>
      </w:r>
      <w:hyperlink r:id="rId374">
        <w:r>
          <w:rPr>
            <w:lang w:val="ar_AE" w:bidi="ar_AE"/>
          </w:rPr>
          <w:rPr>
            <w:color w:val="0000EE"/>
            <w:u w:val="single"/>
          </w:rPr>
          <w:t>9:7–9</w:t>
        </w:r>
      </w:hyperlink>
      <w:r>
        <w:rPr>
          <w:lang w:val="ar_AE" w:bidi="ar_AE"/>
        </w:rPr>
        <w:t xml:space="preserve">. انظر أيضًا </w:t>
      </w:r>
      <w:r>
        <w:rPr>
          <w:lang w:val="ar_AE" w:bidi="ar_AE"/>
        </w:rPr>
        <w:t>التعليق الدراسي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26</w:t>
      </w:r>
      <w:r>
        <w:rPr>
          <w:lang w:val="ar_AE" w:bidi="ar_AE"/>
        </w:rPr>
      </w:r>
    </w:p>
    <w:p>
      <w:pPr>
        <w:bidi/>
      </w:pPr>
      <w:r>
        <w:rPr>
          <w:lang w:val="ar_AE" w:bidi="ar_AE"/>
        </w:rPr>
      </w:r>
      <w:r>
        <w:rPr>
          <w:lang w:val="ar_AE" w:bidi="ar_AE"/>
        </w:rPr>
        <w:t>الكرم إحدى صفات الأتقياء، في حين أن البخل إحدى صفات الحمقى (</w:t>
      </w:r>
      <w:hyperlink r:id="rId80">
        <w:r>
          <w:rPr>
            <w:lang w:val="ar_AE" w:bidi="ar_AE"/>
          </w:rPr>
          <w:rPr>
            <w:color w:val="0000EE"/>
            <w:u w:val="single"/>
          </w:rPr>
          <w:t>29:7،</w:t>
        </w:r>
      </w:hyperlink>
      <w:r>
        <w:rPr>
          <w:lang w:val="ar_AE" w:bidi="ar_AE"/>
        </w:rPr>
        <w:t xml:space="preserve"> </w:t>
      </w:r>
      <w:hyperlink r:id="rId81">
        <w:r>
          <w:rPr>
            <w:lang w:val="ar_AE" w:bidi="ar_AE"/>
          </w:rPr>
          <w:rPr>
            <w:color w:val="0000EE"/>
            <w:u w:val="single"/>
          </w:rPr>
          <w:t>14</w:t>
        </w:r>
      </w:hyperlink>
      <w:r>
        <w:rPr>
          <w:lang w:val="ar_AE" w:bidi="ar_AE"/>
        </w:rPr>
        <w:t>). ومن المتناقضات الظاهرية أنه كلما زاد عطاؤك، ازددت خيرًا وغنى (</w:t>
      </w:r>
      <w:hyperlink r:id="rId78">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30–31</w:t>
      </w:r>
      <w:r>
        <w:rPr>
          <w:lang w:val="ar_AE" w:bidi="ar_AE"/>
        </w:rPr>
      </w:r>
    </w:p>
    <w:p>
      <w:pPr>
        <w:bidi/>
      </w:pPr>
      <w:r>
        <w:rPr>
          <w:lang w:val="ar_AE" w:bidi="ar_AE"/>
        </w:rPr>
      </w:r>
      <w:r>
        <w:rPr>
          <w:lang w:val="ar_AE" w:bidi="ar_AE"/>
        </w:rPr>
        <w:t xml:space="preserve">إن الحكمة البشرية تظل عاجزة إذا ما وقفت في مواجهة الرب (انظر </w:t>
      </w:r>
      <w:hyperlink r:id="rId274">
        <w:r>
          <w:rPr>
            <w:lang w:val="ar_AE" w:bidi="ar_AE"/>
          </w:rPr>
          <w:rPr>
            <w:color w:val="0000EE"/>
            <w:u w:val="single"/>
          </w:rPr>
          <w:t>16:1،</w:t>
        </w:r>
      </w:hyperlink>
      <w:r>
        <w:rPr>
          <w:lang w:val="ar_AE" w:bidi="ar_AE"/>
        </w:rPr>
        <w:t xml:space="preserve"> </w:t>
      </w:r>
      <w:hyperlink r:id="rId276">
        <w:r>
          <w:rPr>
            <w:lang w:val="ar_AE" w:bidi="ar_AE"/>
          </w:rPr>
          <w:rPr>
            <w:color w:val="0000EE"/>
            <w:u w:val="single"/>
          </w:rPr>
          <w:t>3،</w:t>
        </w:r>
      </w:hyperlink>
      <w:r>
        <w:rPr>
          <w:lang w:val="ar_AE" w:bidi="ar_AE"/>
        </w:rPr>
        <w:t xml:space="preserve"> </w:t>
      </w:r>
      <w:hyperlink r:id="rId266">
        <w:r>
          <w:rPr>
            <w:lang w:val="ar_AE" w:bidi="ar_AE"/>
          </w:rPr>
          <w:rPr>
            <w:color w:val="0000EE"/>
            <w:u w:val="single"/>
          </w:rPr>
          <w:t>9،</w:t>
        </w:r>
      </w:hyperlink>
      <w:r>
        <w:rPr>
          <w:lang w:val="ar_AE" w:bidi="ar_AE"/>
        </w:rPr>
        <w:t xml:space="preserve"> </w:t>
      </w:r>
      <w:hyperlink r:id="rId267">
        <w:r>
          <w:rPr>
            <w:lang w:val="ar_AE" w:bidi="ar_AE"/>
          </w:rPr>
          <w:rPr>
            <w:color w:val="0000EE"/>
            <w:u w:val="single"/>
          </w:rPr>
          <w:t>33</w:t>
        </w:r>
      </w:hyperlink>
      <w:r>
        <w:rPr>
          <w:lang w:val="ar_AE" w:bidi="ar_AE"/>
        </w:rPr>
        <w:t>). على نحو مماثل، فإن القوة العسكرية (الممثلة بالحصان) عاجزة، وبلا جدوى دون بركة الرب.</w:t>
      </w:r>
      <w:r>
        <w:rPr>
          <w:lang w:val="ar_AE" w:bidi="ar_AE"/>
        </w:rPr>
      </w:r>
      <w:r>
        <w:rPr>
          <w:lang w:val="ar_AE" w:bidi="ar_AE"/>
        </w:rPr>
      </w:r>
    </w:p>
    <w:p>
      <w:pPr>
        <w:bidi/>
      </w:pPr>
      <w:r>
        <w:rPr>
          <w:lang w:val="ar_AE" w:bidi="ar_AE"/>
        </w:rPr>
      </w:r>
    </w:p>
    <w:p>
      <w:pPr>
        <w:pStyle w:val="Heading2"/>
        <w:bidi/>
      </w:pPr>
      <w:r>
        <w:rPr>
          <w:lang w:val="ar_AE" w:bidi="ar_AE"/>
        </w:rPr>
        <w:t>أمثال 22: 1</w:t>
      </w:r>
      <w:r>
        <w:rPr>
          <w:lang w:val="ar_AE" w:bidi="ar_AE"/>
        </w:rPr>
      </w:r>
    </w:p>
    <w:p>
      <w:pPr>
        <w:bidi/>
      </w:pPr>
      <w:r>
        <w:rPr>
          <w:lang w:val="ar_AE" w:bidi="ar_AE"/>
        </w:rPr>
      </w:r>
      <w:r>
        <w:rPr>
          <w:lang w:val="ar_AE" w:bidi="ar_AE"/>
        </w:rPr>
        <w:t>الحكيم لا يساوم أبدًا على سُمعته في السعي وراء المال.</w:t>
      </w:r>
      <w:r>
        <w:rPr>
          <w:lang w:val="ar_AE" w:bidi="ar_AE"/>
        </w:rPr>
      </w:r>
      <w:r>
        <w:rPr>
          <w:lang w:val="ar_AE" w:bidi="ar_AE"/>
        </w:rPr>
      </w:r>
    </w:p>
    <w:p>
      <w:pPr>
        <w:bidi/>
      </w:pPr>
      <w:r>
        <w:rPr>
          <w:lang w:val="ar_AE" w:bidi="ar_AE"/>
        </w:rPr>
      </w:r>
    </w:p>
    <w:p>
      <w:pPr>
        <w:pStyle w:val="Heading2"/>
        <w:bidi/>
      </w:pPr>
      <w:r>
        <w:rPr>
          <w:lang w:val="ar_AE" w:bidi="ar_AE"/>
        </w:rPr>
        <w:t>أمثال 22: 2</w:t>
      </w:r>
      <w:r>
        <w:rPr>
          <w:lang w:val="ar_AE" w:bidi="ar_AE"/>
        </w:rPr>
      </w:r>
    </w:p>
    <w:p>
      <w:pPr>
        <w:bidi/>
      </w:pPr>
      <w:r>
        <w:rPr>
          <w:lang w:val="ar_AE" w:bidi="ar_AE"/>
        </w:rPr>
      </w:r>
      <w:r>
        <w:rPr>
          <w:lang w:val="ar_AE" w:bidi="ar_AE"/>
        </w:rPr>
        <w:t>تذكُّر أنّ الرَّب خلقهم متماثلين يساهم في منع استغلال الفقراء.</w:t>
      </w:r>
      <w:r>
        <w:rPr>
          <w:lang w:val="ar_AE" w:bidi="ar_AE"/>
        </w:rPr>
      </w:r>
      <w:r>
        <w:rPr>
          <w:lang w:val="ar_AE" w:bidi="ar_AE"/>
        </w:rPr>
      </w:r>
    </w:p>
    <w:p>
      <w:pPr>
        <w:bidi/>
      </w:pPr>
      <w:r>
        <w:rPr>
          <w:lang w:val="ar_AE" w:bidi="ar_AE"/>
        </w:rPr>
      </w:r>
    </w:p>
    <w:p>
      <w:pPr>
        <w:pStyle w:val="Heading2"/>
        <w:bidi/>
      </w:pPr>
      <w:r>
        <w:rPr>
          <w:lang w:val="ar_AE" w:bidi="ar_AE"/>
        </w:rPr>
        <w:t>أمثال 22: 3</w:t>
      </w:r>
      <w:r>
        <w:rPr>
          <w:lang w:val="ar_AE" w:bidi="ar_AE"/>
        </w:rPr>
      </w:r>
    </w:p>
    <w:p>
      <w:pPr>
        <w:bidi/>
      </w:pPr>
      <w:r>
        <w:rPr>
          <w:lang w:val="ar_AE" w:bidi="ar_AE"/>
        </w:rPr>
      </w:r>
      <w:r>
        <w:rPr>
          <w:i/>
          <w:lang w:val="ar_AE" w:bidi="ar_AE"/>
        </w:rPr>
        <w:t>//</w:t>
      </w:r>
      <w:r>
        <w:rPr>
          <w:lang w:val="ar_AE" w:bidi="ar_AE"/>
        </w:rPr>
        <w:t xml:space="preserve"> </w:t>
      </w:r>
      <w:hyperlink r:id="rId177">
        <w:r>
          <w:rPr>
            <w:lang w:val="ar_AE" w:bidi="ar_AE"/>
          </w:rPr>
          <w:rPr>
            <w:color w:val="0000EE"/>
            <w:u w:val="single"/>
          </w:rPr>
          <w:t>27:12</w:t>
        </w:r>
      </w:hyperlink>
      <w:r>
        <w:rPr>
          <w:lang w:val="ar_AE" w:bidi="ar_AE"/>
        </w:rPr>
        <w:t xml:space="preserve"> موضوع الحِرص والحذر مطروحٌ في عدة أمثال (</w:t>
      </w:r>
      <w:hyperlink r:id="rId375">
        <w:r>
          <w:rPr>
            <w:lang w:val="ar_AE" w:bidi="ar_AE"/>
          </w:rPr>
          <w:rPr>
            <w:color w:val="0000EE"/>
            <w:u w:val="single"/>
          </w:rPr>
          <w:t>14:8</w:t>
        </w:r>
      </w:hyperlink>
      <w:r>
        <w:rPr>
          <w:lang w:val="ar_AE" w:bidi="ar_AE"/>
        </w:rPr>
        <w:t xml:space="preserve">، </w:t>
      </w:r>
      <w:hyperlink r:id="rId376">
        <w:r>
          <w:rPr>
            <w:lang w:val="ar_AE" w:bidi="ar_AE"/>
          </w:rPr>
          <w:rPr>
            <w:color w:val="0000EE"/>
            <w:u w:val="single"/>
          </w:rPr>
          <w:t>15</w:t>
        </w:r>
      </w:hyperlink>
      <w:r>
        <w:rPr>
          <w:lang w:val="ar_AE" w:bidi="ar_AE"/>
        </w:rPr>
        <w:t xml:space="preserve">؛ </w:t>
      </w:r>
      <w:hyperlink r:id="rId377">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4</w:t>
      </w:r>
      <w:r>
        <w:rPr>
          <w:lang w:val="ar_AE" w:bidi="ar_AE"/>
        </w:rPr>
      </w:r>
    </w:p>
    <w:p>
      <w:pPr>
        <w:bidi/>
      </w:pPr>
      <w:r>
        <w:rPr>
          <w:lang w:val="ar_AE" w:bidi="ar_AE"/>
        </w:rPr>
      </w:r>
      <w:r>
        <w:rPr>
          <w:lang w:val="ar_AE" w:bidi="ar_AE"/>
        </w:rPr>
        <w:t xml:space="preserve">مخافة الرَّب (انظر </w:t>
      </w:r>
      <w:hyperlink r:id="rId38">
        <w:r>
          <w:rPr>
            <w:lang w:val="ar_AE" w:bidi="ar_AE"/>
          </w:rPr>
          <w:rPr>
            <w:color w:val="0000EE"/>
            <w:u w:val="single"/>
          </w:rPr>
          <w:t>1:7</w:t>
        </w:r>
      </w:hyperlink>
      <w:r>
        <w:rPr>
          <w:lang w:val="ar_AE" w:bidi="ar_AE"/>
        </w:rPr>
        <w:t xml:space="preserve">؛ </w:t>
      </w:r>
      <w:hyperlink r:id="rId24">
        <w:r>
          <w:rPr>
            <w:lang w:val="ar_AE" w:bidi="ar_AE"/>
          </w:rPr>
          <w:rPr>
            <w:color w:val="0000EE"/>
            <w:u w:val="single"/>
          </w:rPr>
          <w:t>9:10</w:t>
        </w:r>
      </w:hyperlink>
      <w:r>
        <w:rPr>
          <w:lang w:val="ar_AE" w:bidi="ar_AE"/>
        </w:rPr>
        <w:t>) والتواضع أمران متلازمان. المتواضع يدرك أنه ليس محور الكون. التواضع خيرٌ من الثروة (</w:t>
      </w:r>
      <w:hyperlink r:id="rId378">
        <w:r>
          <w:rPr>
            <w:lang w:val="ar_AE" w:bidi="ar_AE"/>
          </w:rPr>
          <w:rPr>
            <w:color w:val="0000EE"/>
            <w:u w:val="single"/>
          </w:rPr>
          <w:t>16:19</w:t>
        </w:r>
      </w:hyperlink>
      <w:r>
        <w:rPr>
          <w:lang w:val="ar_AE" w:bidi="ar_AE"/>
        </w:rPr>
        <w:t xml:space="preserve">؛ انظر أيضًا </w:t>
      </w:r>
      <w:hyperlink r:id="rId350">
        <w:r>
          <w:rPr>
            <w:lang w:val="ar_AE" w:bidi="ar_AE"/>
          </w:rPr>
          <w:rPr>
            <w:color w:val="0000EE"/>
            <w:u w:val="single"/>
          </w:rPr>
          <w:t>11:2</w:t>
        </w:r>
      </w:hyperlink>
      <w:r>
        <w:rPr>
          <w:lang w:val="ar_AE" w:bidi="ar_AE"/>
        </w:rPr>
        <w:t xml:space="preserve">؛ </w:t>
      </w:r>
      <w:hyperlink r:id="rId351">
        <w:r>
          <w:rPr>
            <w:lang w:val="ar_AE" w:bidi="ar_AE"/>
          </w:rPr>
          <w:rPr>
            <w:color w:val="0000EE"/>
            <w:u w:val="single"/>
          </w:rPr>
          <w:t>15:33</w:t>
        </w:r>
      </w:hyperlink>
      <w:r>
        <w:rPr>
          <w:lang w:val="ar_AE" w:bidi="ar_AE"/>
        </w:rPr>
        <w:t xml:space="preserve">؛ </w:t>
      </w:r>
      <w:hyperlink r:id="rId353">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5</w:t>
      </w:r>
      <w:r>
        <w:rPr>
          <w:lang w:val="ar_AE" w:bidi="ar_AE"/>
        </w:rPr>
      </w:r>
    </w:p>
    <w:p>
      <w:pPr>
        <w:bidi/>
      </w:pPr>
      <w:r>
        <w:rPr>
          <w:lang w:val="ar_AE" w:bidi="ar_AE"/>
        </w:rPr>
      </w:r>
      <w:r>
        <w:rPr>
          <w:lang w:val="ar_AE" w:bidi="ar_AE"/>
        </w:rPr>
        <w:t>الخداع أمرٌ خطير؛ فالفاسدون لا يعرفون متى سيُكشف خداعهم أو متى سيُلحِق بهم الأذى.</w:t>
      </w:r>
      <w:r>
        <w:rPr>
          <w:lang w:val="ar_AE" w:bidi="ar_AE"/>
        </w:rPr>
      </w:r>
      <w:r>
        <w:rPr>
          <w:lang w:val="ar_AE" w:bidi="ar_AE"/>
        </w:rPr>
      </w:r>
    </w:p>
    <w:p>
      <w:pPr>
        <w:bidi/>
      </w:pPr>
      <w:r>
        <w:rPr>
          <w:lang w:val="ar_AE" w:bidi="ar_AE"/>
        </w:rPr>
      </w:r>
    </w:p>
    <w:p>
      <w:pPr>
        <w:pStyle w:val="Heading2"/>
        <w:bidi/>
      </w:pPr>
      <w:r>
        <w:rPr>
          <w:lang w:val="ar_AE" w:bidi="ar_AE"/>
        </w:rPr>
        <w:t>أمثال 22: 7</w:t>
      </w:r>
      <w:r>
        <w:rPr>
          <w:lang w:val="ar_AE" w:bidi="ar_AE"/>
        </w:rPr>
      </w:r>
    </w:p>
    <w:p>
      <w:pPr>
        <w:bidi/>
      </w:pPr>
      <w:r>
        <w:rPr>
          <w:lang w:val="ar_AE" w:bidi="ar_AE"/>
        </w:rPr>
      </w:r>
      <w:r>
        <w:rPr>
          <w:lang w:val="ar_AE" w:bidi="ar_AE"/>
        </w:rPr>
        <w:t>هذا تحذير من الاقتراض (أي لا تكون مدينًا)</w:t>
      </w:r>
      <w:r>
        <w:rPr>
          <w:i/>
          <w:lang w:val="ar_AE" w:bidi="ar_AE"/>
        </w:rPr>
        <w:t>؛</w:t>
      </w:r>
      <w:r>
        <w:rPr>
          <w:lang w:val="ar_AE" w:bidi="ar_AE"/>
        </w:rPr>
        <w:t xml:space="preserve"> كما تحذر أمثال أخرى من أن تكون ضامنًا لسداد ديون الآخرين (</w:t>
      </w:r>
      <w:hyperlink r:id="rId357">
        <w:r>
          <w:rPr>
            <w:lang w:val="ar_AE" w:bidi="ar_AE"/>
          </w:rPr>
          <w:rPr>
            <w:color w:val="0000EE"/>
            <w:u w:val="single"/>
          </w:rPr>
          <w:t>6:1–2</w:t>
        </w:r>
      </w:hyperlink>
      <w:r>
        <w:rPr>
          <w:lang w:val="ar_AE" w:bidi="ar_AE"/>
        </w:rPr>
        <w:t xml:space="preserve">؛ </w:t>
      </w:r>
      <w:hyperlink r:id="rId129">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11</w:t>
      </w:r>
      <w:r>
        <w:rPr>
          <w:lang w:val="ar_AE" w:bidi="ar_AE"/>
        </w:rPr>
      </w:r>
    </w:p>
    <w:p>
      <w:pPr>
        <w:bidi/>
      </w:pPr>
      <w:r>
        <w:rPr>
          <w:lang w:val="ar_AE" w:bidi="ar_AE"/>
        </w:rPr>
      </w:r>
      <w:r>
        <w:rPr>
          <w:lang w:val="ar_AE" w:bidi="ar_AE"/>
        </w:rPr>
        <w:t>حتى الملك الشرير يرغب في مشيرين أنقياء القلب -مخلصين تمامًا - ويمكنهم التواصل بالتَّفَوُّه بِكَلَام لَبِق.</w:t>
      </w:r>
      <w:r>
        <w:rPr>
          <w:lang w:val="ar_AE" w:bidi="ar_AE"/>
        </w:rPr>
      </w:r>
      <w:r>
        <w:rPr>
          <w:lang w:val="ar_AE" w:bidi="ar_AE"/>
        </w:rPr>
      </w:r>
    </w:p>
    <w:p>
      <w:pPr>
        <w:bidi/>
      </w:pPr>
      <w:r>
        <w:rPr>
          <w:lang w:val="ar_AE" w:bidi="ar_AE"/>
        </w:rPr>
      </w:r>
    </w:p>
    <w:p>
      <w:pPr>
        <w:pStyle w:val="Heading2"/>
        <w:bidi/>
      </w:pPr>
      <w:r>
        <w:rPr>
          <w:lang w:val="ar_AE" w:bidi="ar_AE"/>
        </w:rPr>
        <w:t>أمثال 22: 12</w:t>
      </w:r>
      <w:r>
        <w:rPr>
          <w:lang w:val="ar_AE" w:bidi="ar_AE"/>
        </w:rPr>
      </w:r>
    </w:p>
    <w:p>
      <w:pPr>
        <w:bidi/>
      </w:pPr>
      <w:r>
        <w:rPr>
          <w:lang w:val="ar_AE" w:bidi="ar_AE"/>
        </w:rPr>
      </w:r>
      <w:r>
        <w:rPr>
          <w:lang w:val="ar_AE" w:bidi="ar_AE"/>
        </w:rPr>
        <w:t>هذا المثل يذكِّر الحكماء (أصحاب المعرفة) بأنّ الرَّب متحكمٌ في كل شيء.</w:t>
      </w:r>
      <w:r>
        <w:rPr>
          <w:lang w:val="ar_AE" w:bidi="ar_AE"/>
        </w:rPr>
      </w:r>
      <w:r>
        <w:rPr>
          <w:lang w:val="ar_AE" w:bidi="ar_AE"/>
        </w:rPr>
      </w:r>
    </w:p>
    <w:p>
      <w:pPr>
        <w:bidi/>
      </w:pPr>
      <w:r>
        <w:rPr>
          <w:lang w:val="ar_AE" w:bidi="ar_AE"/>
        </w:rPr>
      </w:r>
    </w:p>
    <w:p>
      <w:pPr>
        <w:pStyle w:val="Heading2"/>
        <w:bidi/>
      </w:pPr>
      <w:r>
        <w:rPr>
          <w:lang w:val="ar_AE" w:bidi="ar_AE"/>
        </w:rPr>
        <w:t>أمثال 22: 13</w:t>
      </w:r>
      <w:r>
        <w:rPr>
          <w:lang w:val="ar_AE" w:bidi="ar_AE"/>
        </w:rPr>
      </w:r>
    </w:p>
    <w:p>
      <w:pPr>
        <w:bidi/>
      </w:pPr>
      <w:r>
        <w:rPr>
          <w:lang w:val="ar_AE" w:bidi="ar_AE"/>
        </w:rPr>
      </w:r>
      <w:r>
        <w:rPr>
          <w:lang w:val="ar_AE" w:bidi="ar_AE"/>
        </w:rPr>
        <w:t>هذا المثل هو الأظرف من بين عدّة أمثالٍ عن الكسل (</w:t>
      </w:r>
      <w:hyperlink r:id="rId223">
        <w:r>
          <w:rPr>
            <w:lang w:val="ar_AE" w:bidi="ar_AE"/>
          </w:rPr>
          <w:rPr>
            <w:color w:val="0000EE"/>
            <w:u w:val="single"/>
          </w:rPr>
          <w:t>10:4–6</w:t>
        </w:r>
      </w:hyperlink>
      <w:r>
        <w:rPr>
          <w:lang w:val="ar_AE" w:bidi="ar_AE"/>
        </w:rPr>
        <w:t xml:space="preserve">، </w:t>
      </w:r>
      <w:hyperlink r:id="rId183">
        <w:r>
          <w:rPr>
            <w:lang w:val="ar_AE" w:bidi="ar_AE"/>
          </w:rPr>
          <w:rPr>
            <w:color w:val="0000EE"/>
            <w:u w:val="single"/>
          </w:rPr>
          <w:t>26؛ 12 : 11</w:t>
        </w:r>
      </w:hyperlink>
      <w:r>
        <w:rPr>
          <w:lang w:val="ar_AE" w:bidi="ar_AE"/>
        </w:rPr>
        <w:t xml:space="preserve">؛ </w:t>
      </w:r>
      <w:hyperlink r:id="rId225">
        <w:r>
          <w:rPr>
            <w:lang w:val="ar_AE" w:bidi="ar_AE"/>
          </w:rPr>
          <w:rPr>
            <w:color w:val="0000EE"/>
            <w:u w:val="single"/>
          </w:rPr>
          <w:t>13:4</w:t>
        </w:r>
      </w:hyperlink>
      <w:r>
        <w:rPr>
          <w:lang w:val="ar_AE" w:bidi="ar_AE"/>
        </w:rPr>
        <w:t xml:space="preserve">؛ </w:t>
      </w:r>
      <w:hyperlink r:id="rId264">
        <w:r>
          <w:rPr>
            <w:lang w:val="ar_AE" w:bidi="ar_AE"/>
          </w:rPr>
          <w:rPr>
            <w:color w:val="0000EE"/>
            <w:u w:val="single"/>
          </w:rPr>
          <w:t>14:4</w:t>
        </w:r>
      </w:hyperlink>
      <w:r>
        <w:rPr>
          <w:lang w:val="ar_AE" w:bidi="ar_AE"/>
        </w:rPr>
        <w:t xml:space="preserve">؛ </w:t>
      </w:r>
      <w:hyperlink r:id="rId338">
        <w:r>
          <w:rPr>
            <w:lang w:val="ar_AE" w:bidi="ar_AE"/>
          </w:rPr>
          <w:rPr>
            <w:color w:val="0000EE"/>
            <w:u w:val="single"/>
          </w:rPr>
          <w:t>15:19</w:t>
        </w:r>
      </w:hyperlink>
      <w:r>
        <w:rPr>
          <w:lang w:val="ar_AE" w:bidi="ar_AE"/>
        </w:rPr>
        <w:t xml:space="preserve">؛ </w:t>
      </w:r>
      <w:hyperlink r:id="rId339">
        <w:r>
          <w:rPr>
            <w:lang w:val="ar_AE" w:bidi="ar_AE"/>
          </w:rPr>
          <w:rPr>
            <w:color w:val="0000EE"/>
            <w:u w:val="single"/>
          </w:rPr>
          <w:t>18:9</w:t>
        </w:r>
      </w:hyperlink>
      <w:r>
        <w:rPr>
          <w:lang w:val="ar_AE" w:bidi="ar_AE"/>
        </w:rPr>
        <w:t xml:space="preserve">؛ </w:t>
      </w:r>
      <w:hyperlink r:id="rId355">
        <w:r>
          <w:rPr>
            <w:lang w:val="ar_AE" w:bidi="ar_AE"/>
          </w:rPr>
          <w:rPr>
            <w:color w:val="0000EE"/>
            <w:u w:val="single"/>
          </w:rPr>
          <w:t>19:15</w:t>
        </w:r>
      </w:hyperlink>
      <w:r>
        <w:rPr>
          <w:lang w:val="ar_AE" w:bidi="ar_AE"/>
        </w:rPr>
        <w:t xml:space="preserve">، </w:t>
      </w:r>
      <w:hyperlink r:id="rId172">
        <w:r>
          <w:rPr>
            <w:lang w:val="ar_AE" w:bidi="ar_AE"/>
          </w:rPr>
          <w:rPr>
            <w:color w:val="0000EE"/>
            <w:u w:val="single"/>
          </w:rPr>
          <w:t>24</w:t>
        </w:r>
      </w:hyperlink>
      <w:r>
        <w:rPr>
          <w:lang w:val="ar_AE" w:bidi="ar_AE"/>
        </w:rPr>
        <w:t xml:space="preserve">؛ </w:t>
      </w:r>
      <w:hyperlink r:id="rId356">
        <w:r>
          <w:rPr>
            <w:lang w:val="ar_AE" w:bidi="ar_AE"/>
          </w:rPr>
          <w:rPr>
            <w:color w:val="0000EE"/>
            <w:u w:val="single"/>
          </w:rPr>
          <w:t>20:4</w:t>
        </w:r>
      </w:hyperlink>
      <w:r>
        <w:rPr>
          <w:lang w:val="ar_AE" w:bidi="ar_AE"/>
        </w:rPr>
        <w:t xml:space="preserve">، </w:t>
      </w:r>
      <w:hyperlink r:id="rId379">
        <w:r>
          <w:rPr>
            <w:lang w:val="ar_AE" w:bidi="ar_AE"/>
          </w:rPr>
          <w:rPr>
            <w:color w:val="0000EE"/>
            <w:u w:val="single"/>
          </w:rPr>
          <w:t>13</w:t>
        </w:r>
      </w:hyperlink>
      <w:r>
        <w:rPr>
          <w:lang w:val="ar_AE" w:bidi="ar_AE"/>
        </w:rPr>
        <w:t xml:space="preserve">؛ </w:t>
      </w:r>
      <w:hyperlink r:id="rId380">
        <w:r>
          <w:rPr>
            <w:lang w:val="ar_AE" w:bidi="ar_AE"/>
          </w:rPr>
          <w:rPr>
            <w:color w:val="0000EE"/>
            <w:u w:val="single"/>
          </w:rPr>
          <w:t>21:25</w:t>
        </w:r>
      </w:hyperlink>
      <w:r>
        <w:rPr>
          <w:lang w:val="ar_AE" w:bidi="ar_AE"/>
        </w:rPr>
        <w:t xml:space="preserve">؛ </w:t>
      </w:r>
      <w:hyperlink r:id="rId381">
        <w:r>
          <w:rPr>
            <w:lang w:val="ar_AE" w:bidi="ar_AE"/>
          </w:rPr>
          <w:rPr>
            <w:color w:val="0000EE"/>
            <w:u w:val="single"/>
          </w:rPr>
          <w:t>26:13</w:t>
        </w:r>
      </w:hyperlink>
      <w:r>
        <w:rPr>
          <w:lang w:val="ar_AE" w:bidi="ar_AE"/>
        </w:rPr>
        <w:t>). الكسالى سيختلقون أي عذر غير مألوف-وغريب ليتجنبوا العمل.</w:t>
      </w:r>
      <w:r>
        <w:rPr>
          <w:lang w:val="ar_AE" w:bidi="ar_AE"/>
        </w:rPr>
      </w:r>
      <w:r>
        <w:rPr>
          <w:lang w:val="ar_AE" w:bidi="ar_AE"/>
        </w:rPr>
      </w:r>
    </w:p>
    <w:p>
      <w:pPr>
        <w:bidi/>
      </w:pPr>
      <w:r>
        <w:rPr>
          <w:lang w:val="ar_AE" w:bidi="ar_AE"/>
        </w:rPr>
      </w:r>
    </w:p>
    <w:p>
      <w:pPr>
        <w:pStyle w:val="Heading2"/>
        <w:bidi/>
      </w:pPr>
      <w:r>
        <w:rPr>
          <w:lang w:val="ar_AE" w:bidi="ar_AE"/>
        </w:rPr>
        <w:t>أمثال 22: 14</w:t>
      </w:r>
      <w:r>
        <w:rPr>
          <w:lang w:val="ar_AE" w:bidi="ar_AE"/>
        </w:rPr>
      </w:r>
    </w:p>
    <w:p>
      <w:pPr>
        <w:bidi/>
      </w:pPr>
      <w:r>
        <w:rPr>
          <w:lang w:val="ar_AE" w:bidi="ar_AE"/>
        </w:rPr>
      </w:r>
      <w:r>
        <w:rPr>
          <w:lang w:val="ar_AE" w:bidi="ar_AE"/>
        </w:rPr>
        <w:t>المرأة الفاسقة، باستخدامها لكلمات التملُّق والإغواء تحاول الإيقاع بشابٍ في فخ الخطية.</w:t>
      </w:r>
      <w:r>
        <w:rPr>
          <w:lang w:val="ar_AE" w:bidi="ar_AE"/>
        </w:rPr>
      </w:r>
      <w:r>
        <w:rPr>
          <w:lang w:val="ar_AE" w:bidi="ar_AE"/>
        </w:rPr>
      </w:r>
    </w:p>
    <w:p>
      <w:pPr>
        <w:bidi/>
      </w:pPr>
      <w:r>
        <w:rPr>
          <w:lang w:val="ar_AE" w:bidi="ar_AE"/>
        </w:rPr>
      </w:r>
    </w:p>
    <w:p>
      <w:pPr>
        <w:pStyle w:val="Heading2"/>
        <w:bidi/>
      </w:pPr>
      <w:r>
        <w:rPr>
          <w:lang w:val="ar_AE" w:bidi="ar_AE"/>
        </w:rPr>
        <w:t>أمثال 22: 15</w:t>
      </w:r>
      <w:r>
        <w:rPr>
          <w:lang w:val="ar_AE" w:bidi="ar_AE"/>
        </w:rPr>
      </w:r>
    </w:p>
    <w:p>
      <w:pPr>
        <w:bidi/>
      </w:pPr>
      <w:r>
        <w:rPr>
          <w:lang w:val="ar_AE" w:bidi="ar_AE"/>
        </w:rPr>
      </w:r>
      <w:r>
        <w:rPr>
          <w:lang w:val="ar_AE" w:bidi="ar_AE"/>
        </w:rPr>
        <w:t>الحكمة تُكتسب، ليست وراثية أو فطرية. يتطلب الأمر تأديبًا لتحويل الجهالة إلى حكمة.</w:t>
      </w:r>
      <w:r>
        <w:rPr>
          <w:lang w:val="ar_AE" w:bidi="ar_AE"/>
        </w:rPr>
      </w:r>
      <w:r>
        <w:rPr>
          <w:lang w:val="ar_AE" w:bidi="ar_AE"/>
        </w:rPr>
      </w:r>
    </w:p>
    <w:p>
      <w:pPr>
        <w:bidi/>
      </w:pPr>
      <w:r>
        <w:rPr>
          <w:lang w:val="ar_AE" w:bidi="ar_AE"/>
        </w:rPr>
      </w:r>
    </w:p>
    <w:p>
      <w:pPr>
        <w:pStyle w:val="Heading2"/>
        <w:bidi/>
      </w:pPr>
      <w:r>
        <w:rPr>
          <w:lang w:val="ar_AE" w:bidi="ar_AE"/>
        </w:rPr>
        <w:t>أمثال 22: 16</w:t>
      </w:r>
      <w:r>
        <w:rPr>
          <w:lang w:val="ar_AE" w:bidi="ar_AE"/>
        </w:rPr>
      </w:r>
    </w:p>
    <w:p>
      <w:pPr>
        <w:bidi/>
      </w:pPr>
      <w:r>
        <w:rPr>
          <w:lang w:val="ar_AE" w:bidi="ar_AE"/>
        </w:rPr>
      </w:r>
      <w:r>
        <w:rPr>
          <w:lang w:val="ar_AE" w:bidi="ar_AE"/>
        </w:rPr>
        <w:t xml:space="preserve">المرء ... يتقدم بالعمل الجاد، وليس باستغلال الفقراء أو برشوة الأغنياء (انظر </w:t>
      </w:r>
      <w:hyperlink r:id="rId382">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17–21</w:t>
      </w:r>
      <w:r>
        <w:rPr>
          <w:lang w:val="ar_AE" w:bidi="ar_AE"/>
        </w:rPr>
      </w:r>
    </w:p>
    <w:p>
      <w:pPr>
        <w:bidi/>
      </w:pPr>
      <w:r>
        <w:rPr>
          <w:lang w:val="ar_AE" w:bidi="ar_AE"/>
        </w:rPr>
      </w:r>
      <w:r>
        <w:rPr>
          <w:lang w:val="ar_AE" w:bidi="ar_AE"/>
        </w:rPr>
        <w:t>مثلما ورد في المقدمة التي تفتتح سفر الأمثال (</w:t>
      </w:r>
      <w:hyperlink r:id="rId155">
        <w:r>
          <w:rPr>
            <w:lang w:val="ar_AE" w:bidi="ar_AE"/>
          </w:rPr>
          <w:rPr>
            <w:color w:val="0000EE"/>
            <w:u w:val="single"/>
          </w:rPr>
          <w:t>1:2–7</w:t>
        </w:r>
      </w:hyperlink>
      <w:r>
        <w:rPr>
          <w:lang w:val="ar_AE" w:bidi="ar_AE"/>
        </w:rPr>
        <w:t xml:space="preserve">) والمقدمات الخاصة بالنصائح الفردية (انظر </w:t>
      </w:r>
      <w:hyperlink r:id="rId383">
        <w:r>
          <w:rPr>
            <w:lang w:val="ar_AE" w:bidi="ar_AE"/>
          </w:rPr>
          <w:rPr>
            <w:color w:val="0000EE"/>
            <w:u w:val="single"/>
          </w:rPr>
          <w:t>1:8–9</w:t>
        </w:r>
      </w:hyperlink>
      <w:r>
        <w:rPr>
          <w:lang w:val="ar_AE" w:bidi="ar_AE"/>
        </w:rPr>
        <w:t xml:space="preserve">؛ </w:t>
      </w:r>
      <w:hyperlink r:id="rId384">
        <w:r>
          <w:rPr>
            <w:lang w:val="ar_AE" w:bidi="ar_AE"/>
          </w:rPr>
          <w:rPr>
            <w:color w:val="0000EE"/>
            <w:u w:val="single"/>
          </w:rPr>
          <w:t>2:1–11</w:t>
        </w:r>
      </w:hyperlink>
      <w:r>
        <w:rPr>
          <w:lang w:val="ar_AE" w:bidi="ar_AE"/>
        </w:rPr>
        <w:t>)، يبدأ هذا القسم بتشجيعٍ على الاستماع. هذه الحكمة أكثر من مجرد نصيحة عملية جيدة - هدفها هو تأكيد الاتكال على الرَّب.</w:t>
      </w:r>
      <w:r>
        <w:rPr>
          <w:lang w:val="ar_AE" w:bidi="ar_AE"/>
        </w:rPr>
      </w:r>
      <w:r>
        <w:rPr>
          <w:lang w:val="ar_AE" w:bidi="ar_AE"/>
        </w:rPr>
      </w:r>
    </w:p>
    <w:p>
      <w:pPr>
        <w:bidi/>
      </w:pPr>
      <w:r>
        <w:rPr>
          <w:lang w:val="ar_AE" w:bidi="ar_AE"/>
        </w:rPr>
      </w:r>
    </w:p>
    <w:p>
      <w:pPr>
        <w:pStyle w:val="Heading2"/>
        <w:bidi/>
      </w:pPr>
      <w:r>
        <w:rPr>
          <w:lang w:val="ar_AE" w:bidi="ar_AE"/>
        </w:rPr>
        <w:t>أمثال 22: 17–24: 22</w:t>
      </w:r>
      <w:r>
        <w:rPr>
          <w:lang w:val="ar_AE" w:bidi="ar_AE"/>
        </w:rPr>
      </w:r>
    </w:p>
    <w:p>
      <w:pPr>
        <w:bidi/>
      </w:pPr>
      <w:r>
        <w:rPr>
          <w:lang w:val="ar_AE" w:bidi="ar_AE"/>
        </w:rPr>
      </w:r>
      <w:r>
        <w:rPr>
          <w:lang w:val="ar_AE" w:bidi="ar_AE"/>
        </w:rPr>
        <w:t>يُنسب هذا القسم إلى مجموعة تُدعى الحكماء، وكانوا غير معروفين. هناك إشارة إلى ثلاثين قَوْلًا (</w:t>
      </w:r>
      <w:hyperlink r:id="rId385">
        <w:r>
          <w:rPr>
            <w:lang w:val="ar_AE" w:bidi="ar_AE"/>
          </w:rPr>
          <w:rPr>
            <w:color w:val="0000EE"/>
            <w:u w:val="single"/>
          </w:rPr>
          <w:t>22:20</w:t>
        </w:r>
      </w:hyperlink>
      <w:r>
        <w:rPr>
          <w:lang w:val="ar_AE" w:bidi="ar_AE"/>
        </w:rPr>
        <w:t xml:space="preserve">)، ويمكن تقسيم أقوال الحكمة التي تلي ذلك إلى ثلاثين قسمًا تشبه عملًا أدبيًا مصريًا يُسمى </w:t>
      </w:r>
      <w:r>
        <w:rPr>
          <w:i/>
          <w:lang w:val="ar_AE" w:bidi="ar_AE"/>
        </w:rPr>
        <w:t>تعليم أمون إم اوبت،</w:t>
      </w:r>
      <w:r>
        <w:rPr>
          <w:lang w:val="ar_AE" w:bidi="ar_AE"/>
        </w:rPr>
        <w:t xml:space="preserve"> الذي ينقسم أيضًا إلى ثلاثين فصلًا.</w:t>
      </w:r>
      <w:r>
        <w:rPr>
          <w:lang w:val="ar_AE" w:bidi="ar_AE"/>
        </w:rPr>
      </w:r>
      <w:r>
        <w:rPr>
          <w:lang w:val="ar_AE" w:bidi="ar_AE"/>
        </w:rPr>
      </w:r>
    </w:p>
    <w:p>
      <w:pPr>
        <w:bidi/>
      </w:pPr>
      <w:r>
        <w:rPr>
          <w:lang w:val="ar_AE" w:bidi="ar_AE"/>
        </w:rPr>
      </w:r>
    </w:p>
    <w:p>
      <w:pPr>
        <w:pStyle w:val="Heading2"/>
        <w:bidi/>
      </w:pPr>
      <w:r>
        <w:rPr>
          <w:lang w:val="ar_AE" w:bidi="ar_AE"/>
        </w:rPr>
        <w:t>أمثال 22: 20</w:t>
      </w:r>
      <w:r>
        <w:rPr>
          <w:lang w:val="ar_AE" w:bidi="ar_AE"/>
        </w:rPr>
      </w:r>
    </w:p>
    <w:p>
      <w:pPr>
        <w:bidi/>
      </w:pPr>
      <w:r>
        <w:rPr>
          <w:lang w:val="ar_AE" w:bidi="ar_AE"/>
        </w:rPr>
      </w:r>
      <w:r>
        <w:rPr>
          <w:lang w:val="ar_AE" w:bidi="ar_AE"/>
        </w:rPr>
        <w:t>ثلاثون قَوْلًا: لاحظ الكتبة الأولون أنّ الكلمة العبرية "</w:t>
      </w:r>
      <w:r>
        <w:rPr>
          <w:i/>
          <w:lang w:val="ar_AE" w:bidi="ar_AE"/>
        </w:rPr>
        <w:t>ثلاثون"</w:t>
      </w:r>
      <w:r>
        <w:rPr>
          <w:lang w:val="ar_AE" w:bidi="ar_AE"/>
        </w:rPr>
        <w:t xml:space="preserve"> كُتبت بشكل غير مُعتاد (shlshwm) بدلًا من الشكل المعتاد (shlyshym). جميع الترجمات الأولى للعهد القديم (مثل التَّرْجَمَة اليونانية السبعينية، الفولغاتا اللاتينية، البشيطتا السريانية) تترجمها ثلاثين. ومع ذلك، يُفضِّل البعض تَرْجَمَة الكلمة إلى </w:t>
      </w:r>
      <w:r>
        <w:rPr>
          <w:i/>
          <w:lang w:val="ar_AE" w:bidi="ar_AE"/>
        </w:rPr>
        <w:t>أقوال فاضلة- أو شريفة.</w:t>
      </w:r>
      <w:r>
        <w:rPr>
          <w:lang w:val="ar_AE" w:bidi="ar_AE"/>
        </w:rPr>
      </w:r>
      <w:r>
        <w:rPr>
          <w:lang w:val="ar_AE" w:bidi="ar_AE"/>
        </w:rPr>
      </w:r>
    </w:p>
    <w:p>
      <w:pPr>
        <w:bidi/>
      </w:pPr>
      <w:r>
        <w:rPr>
          <w:lang w:val="ar_AE" w:bidi="ar_AE"/>
        </w:rPr>
      </w:r>
    </w:p>
    <w:p>
      <w:pPr>
        <w:pStyle w:val="Heading2"/>
        <w:bidi/>
      </w:pPr>
      <w:r>
        <w:rPr>
          <w:lang w:val="ar_AE" w:bidi="ar_AE"/>
        </w:rPr>
        <w:t>أمثال 22:22–23</w:t>
      </w:r>
      <w:r>
        <w:rPr>
          <w:lang w:val="ar_AE" w:bidi="ar_AE"/>
        </w:rPr>
      </w:r>
    </w:p>
    <w:p>
      <w:pPr>
        <w:bidi/>
      </w:pPr>
      <w:r>
        <w:rPr>
          <w:lang w:val="ar_AE" w:bidi="ar_AE"/>
        </w:rPr>
      </w:r>
      <w:r>
        <w:rPr>
          <w:lang w:val="ar_AE" w:bidi="ar_AE"/>
        </w:rPr>
        <w:t>القول 1: الله يدافع عن الضعفاء، ومن بينهم الفقراء. وعلى الأثرياء أن يكونوا كرماء مع الفقراء (</w:t>
      </w:r>
      <w:hyperlink r:id="rId244">
        <w:r>
          <w:rPr>
            <w:lang w:val="ar_AE" w:bidi="ar_AE"/>
          </w:rPr>
          <w:rPr>
            <w:color w:val="0000EE"/>
            <w:u w:val="single"/>
          </w:rPr>
          <w:t>11:24–26</w:t>
        </w:r>
      </w:hyperlink>
      <w:r>
        <w:rPr>
          <w:lang w:val="ar_AE" w:bidi="ar_AE"/>
        </w:rPr>
        <w:t xml:space="preserve">؛ </w:t>
      </w:r>
      <w:hyperlink r:id="rId386">
        <w:r>
          <w:rPr>
            <w:lang w:val="ar_AE" w:bidi="ar_AE"/>
          </w:rPr>
          <w:rPr>
            <w:color w:val="0000EE"/>
            <w:u w:val="single"/>
          </w:rPr>
          <w:t>21:13</w:t>
        </w:r>
      </w:hyperlink>
      <w:r>
        <w:rPr>
          <w:lang w:val="ar_AE" w:bidi="ar_AE"/>
        </w:rPr>
        <w:t xml:space="preserve">؛ </w:t>
      </w:r>
      <w:hyperlink r:id="rId387">
        <w:r>
          <w:rPr>
            <w:lang w:val="ar_AE" w:bidi="ar_AE"/>
          </w:rPr>
          <w:rPr>
            <w:color w:val="0000EE"/>
            <w:u w:val="single"/>
          </w:rPr>
          <w:t>22:9</w:t>
        </w:r>
      </w:hyperlink>
      <w:r>
        <w:rPr>
          <w:lang w:val="ar_AE" w:bidi="ar_AE"/>
        </w:rPr>
        <w:t xml:space="preserve">، </w:t>
      </w:r>
      <w:hyperlink r:id="rId210">
        <w:r>
          <w:rPr>
            <w:lang w:val="ar_AE" w:bidi="ar_AE"/>
          </w:rPr>
          <w:rPr>
            <w:color w:val="0000EE"/>
            <w:u w:val="single"/>
          </w:rPr>
          <w:t>16</w:t>
        </w:r>
      </w:hyperlink>
      <w:r>
        <w:rPr>
          <w:lang w:val="ar_AE" w:bidi="ar_AE"/>
        </w:rPr>
        <w:t xml:space="preserve">؛ </w:t>
      </w:r>
      <w:hyperlink r:id="rId79">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24–25</w:t>
      </w:r>
      <w:r>
        <w:rPr>
          <w:lang w:val="ar_AE" w:bidi="ar_AE"/>
        </w:rPr>
      </w:r>
    </w:p>
    <w:p>
      <w:pPr>
        <w:bidi/>
      </w:pPr>
      <w:r>
        <w:rPr>
          <w:lang w:val="ar_AE" w:bidi="ar_AE"/>
        </w:rPr>
      </w:r>
      <w:r>
        <w:rPr>
          <w:lang w:val="ar_AE" w:bidi="ar_AE"/>
        </w:rPr>
        <w:t>القول 2: الغضوب... حاد الطباع يكون غير قادر على التحكُّم في مشاعره، ويعبِّر عن غضبه في أوقات ليست في محلّها.</w:t>
      </w:r>
      <w:r>
        <w:rPr>
          <w:lang w:val="ar_AE" w:bidi="ar_AE"/>
        </w:rPr>
      </w:r>
      <w:r>
        <w:rPr>
          <w:lang w:val="ar_AE" w:bidi="ar_AE"/>
        </w:rPr>
      </w:r>
    </w:p>
    <w:p>
      <w:pPr>
        <w:bidi/>
      </w:pPr>
      <w:r>
        <w:rPr>
          <w:lang w:val="ar_AE" w:bidi="ar_AE"/>
        </w:rPr>
      </w:r>
    </w:p>
    <w:p>
      <w:pPr>
        <w:pStyle w:val="Heading2"/>
        <w:bidi/>
      </w:pPr>
      <w:r>
        <w:rPr>
          <w:lang w:val="ar_AE" w:bidi="ar_AE"/>
        </w:rPr>
        <w:t>أمثال 22: 26–27</w:t>
      </w:r>
      <w:r>
        <w:rPr>
          <w:lang w:val="ar_AE" w:bidi="ar_AE"/>
        </w:rPr>
      </w:r>
    </w:p>
    <w:p>
      <w:pPr>
        <w:bidi/>
      </w:pPr>
      <w:r>
        <w:rPr>
          <w:lang w:val="ar_AE" w:bidi="ar_AE"/>
        </w:rPr>
      </w:r>
      <w:r>
        <w:rPr>
          <w:lang w:val="ar_AE" w:bidi="ar_AE"/>
        </w:rPr>
        <w:t xml:space="preserve">القول 3: يتكرر مضمون هذا المثل في </w:t>
      </w:r>
      <w:hyperlink r:id="rId213">
        <w:r>
          <w:rPr>
            <w:lang w:val="ar_AE" w:bidi="ar_AE"/>
          </w:rPr>
          <w:rPr>
            <w:color w:val="0000EE"/>
            <w:u w:val="single"/>
          </w:rPr>
          <w:t>6:1–5</w:t>
        </w:r>
      </w:hyperlink>
      <w:r>
        <w:rPr>
          <w:lang w:val="ar_AE" w:bidi="ar_AE"/>
        </w:rPr>
        <w:t xml:space="preserve">؛ </w:t>
      </w:r>
      <w:hyperlink r:id="rId127">
        <w:r>
          <w:rPr>
            <w:lang w:val="ar_AE" w:bidi="ar_AE"/>
          </w:rPr>
          <w:rPr>
            <w:color w:val="0000EE"/>
            <w:u w:val="single"/>
          </w:rPr>
          <w:t>11:15</w:t>
        </w:r>
      </w:hyperlink>
      <w:r>
        <w:rPr>
          <w:lang w:val="ar_AE" w:bidi="ar_AE"/>
        </w:rPr>
        <w:t xml:space="preserve">؛ </w:t>
      </w:r>
      <w:hyperlink r:id="rId128">
        <w:r>
          <w:rPr>
            <w:lang w:val="ar_AE" w:bidi="ar_AE"/>
          </w:rPr>
          <w:rPr>
            <w:color w:val="0000EE"/>
            <w:u w:val="single"/>
          </w:rPr>
          <w:t>17:18</w:t>
        </w:r>
      </w:hyperlink>
      <w:r>
        <w:rPr>
          <w:lang w:val="ar_AE" w:bidi="ar_AE"/>
        </w:rPr>
        <w:t xml:space="preserve">؛ </w:t>
      </w:r>
      <w:hyperlink r:id="rId129">
        <w:r>
          <w:rPr>
            <w:lang w:val="ar_AE" w:bidi="ar_AE"/>
          </w:rPr>
          <w:rPr>
            <w:color w:val="0000EE"/>
            <w:u w:val="single"/>
          </w:rPr>
          <w:t>20:16</w:t>
        </w:r>
      </w:hyperlink>
      <w:r>
        <w:rPr>
          <w:lang w:val="ar_AE" w:bidi="ar_AE"/>
        </w:rPr>
        <w:t xml:space="preserve">؛ </w:t>
      </w:r>
      <w:hyperlink r:id="rId131">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28</w:t>
      </w:r>
      <w:r>
        <w:rPr>
          <w:lang w:val="ar_AE" w:bidi="ar_AE"/>
        </w:rPr>
      </w:r>
    </w:p>
    <w:p>
      <w:pPr>
        <w:bidi/>
      </w:pPr>
      <w:r>
        <w:rPr>
          <w:lang w:val="ar_AE" w:bidi="ar_AE"/>
        </w:rPr>
      </w:r>
      <w:r>
        <w:rPr>
          <w:lang w:val="ar_AE" w:bidi="ar_AE"/>
        </w:rPr>
        <w:t xml:space="preserve">القول 4: كانت الأملاك تُحدَّد بنصب أحجارٍ لتكون علامات حدودية، ونقل هذه العلامات القديمة للأملاك كان جريمة كبرى (انظر أيضًا </w:t>
      </w:r>
      <w:hyperlink r:id="rId388">
        <w:r>
          <w:rPr>
            <w:lang w:val="ar_AE" w:bidi="ar_AE"/>
          </w:rPr>
          <w:rPr>
            <w:color w:val="0000EE"/>
            <w:u w:val="single"/>
          </w:rPr>
          <w:t>23:10</w:t>
        </w:r>
      </w:hyperlink>
      <w:r>
        <w:rPr>
          <w:lang w:val="ar_AE" w:bidi="ar_AE"/>
        </w:rPr>
        <w:t xml:space="preserve">؛ </w:t>
      </w:r>
      <w:hyperlink r:id="rId389">
        <w:r>
          <w:rPr>
            <w:lang w:val="ar_AE" w:bidi="ar_AE"/>
          </w:rPr>
          <w:rPr>
            <w:color w:val="0000EE"/>
            <w:u w:val="single"/>
          </w:rPr>
          <w:t>تثنية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29</w:t>
      </w:r>
      <w:r>
        <w:rPr>
          <w:lang w:val="ar_AE" w:bidi="ar_AE"/>
        </w:rPr>
      </w:r>
    </w:p>
    <w:p>
      <w:pPr>
        <w:bidi/>
      </w:pPr>
      <w:r>
        <w:rPr>
          <w:lang w:val="ar_AE" w:bidi="ar_AE"/>
        </w:rPr>
      </w:r>
      <w:r>
        <w:rPr>
          <w:lang w:val="ar_AE" w:bidi="ar_AE"/>
        </w:rPr>
        <w:t>القول 5: من يصقلون مهاراتهم ويجتهدون في العمل سيحصلون على أفضل الوظائف ويعملون لدى أفضل الناس.</w:t>
      </w:r>
      <w:r>
        <w:rPr>
          <w:lang w:val="ar_AE" w:bidi="ar_AE"/>
        </w:rPr>
      </w:r>
      <w:r>
        <w:rPr>
          <w:lang w:val="ar_AE" w:bidi="ar_AE"/>
        </w:rPr>
      </w:r>
    </w:p>
    <w:p>
      <w:pPr>
        <w:bidi/>
      </w:pPr>
      <w:r>
        <w:rPr>
          <w:lang w:val="ar_AE" w:bidi="ar_AE"/>
        </w:rPr>
      </w:r>
    </w:p>
    <w:p>
      <w:pPr>
        <w:pStyle w:val="Heading2"/>
        <w:bidi/>
      </w:pPr>
      <w:r>
        <w:rPr>
          <w:lang w:val="ar_AE" w:bidi="ar_AE"/>
        </w:rPr>
        <w:t>أمثال 23: 1–3</w:t>
      </w:r>
      <w:r>
        <w:rPr>
          <w:lang w:val="ar_AE" w:bidi="ar_AE"/>
        </w:rPr>
      </w:r>
    </w:p>
    <w:p>
      <w:pPr>
        <w:bidi/>
      </w:pPr>
      <w:r>
        <w:rPr>
          <w:lang w:val="ar_AE" w:bidi="ar_AE"/>
        </w:rPr>
      </w:r>
      <w:r>
        <w:rPr>
          <w:lang w:val="ar_AE" w:bidi="ar_AE"/>
        </w:rPr>
        <w:t>القول 6: كثيرٌ من الأمثال تخاطب الشباب الذين يعملون مع أصحاب المناصب. قد تُغوي أطايب الحاكم الشاب المبتدئ بالإفراط في الأكل بسبب الافتقار إلى ضبط النفس. وعندما يشبع، سيكون عُرضة للخطر.</w:t>
      </w:r>
      <w:r>
        <w:rPr>
          <w:lang w:val="ar_AE" w:bidi="ar_AE"/>
        </w:rPr>
      </w:r>
      <w:r>
        <w:rPr>
          <w:lang w:val="ar_AE" w:bidi="ar_AE"/>
        </w:rPr>
      </w:r>
    </w:p>
    <w:p>
      <w:pPr>
        <w:bidi/>
      </w:pPr>
      <w:r>
        <w:rPr>
          <w:lang w:val="ar_AE" w:bidi="ar_AE"/>
        </w:rPr>
      </w:r>
    </w:p>
    <w:p>
      <w:pPr>
        <w:pStyle w:val="Heading2"/>
        <w:bidi/>
      </w:pPr>
      <w:r>
        <w:rPr>
          <w:lang w:val="ar_AE" w:bidi="ar_AE"/>
        </w:rPr>
        <w:t>أمثال 23: 4–5</w:t>
      </w:r>
      <w:r>
        <w:rPr>
          <w:lang w:val="ar_AE" w:bidi="ar_AE"/>
        </w:rPr>
      </w:r>
    </w:p>
    <w:p>
      <w:pPr>
        <w:bidi/>
      </w:pPr>
      <w:r>
        <w:rPr>
          <w:lang w:val="ar_AE" w:bidi="ar_AE"/>
        </w:rPr>
      </w:r>
      <w:r>
        <w:rPr>
          <w:lang w:val="ar_AE" w:bidi="ar_AE"/>
        </w:rPr>
        <w:t>القول 7: قد يكون الغنى نعمة من الله (</w:t>
      </w:r>
      <w:hyperlink r:id="rId220">
        <w:r>
          <w:rPr>
            <w:lang w:val="ar_AE" w:bidi="ar_AE"/>
          </w:rPr>
          <w:rPr>
            <w:color w:val="0000EE"/>
            <w:u w:val="single"/>
          </w:rPr>
          <w:t>3:9–10</w:t>
        </w:r>
      </w:hyperlink>
      <w:r>
        <w:rPr>
          <w:lang w:val="ar_AE" w:bidi="ar_AE"/>
        </w:rPr>
        <w:t xml:space="preserve">، </w:t>
      </w:r>
      <w:hyperlink r:id="rId369">
        <w:r>
          <w:rPr>
            <w:lang w:val="ar_AE" w:bidi="ar_AE"/>
          </w:rPr>
          <w:rPr>
            <w:color w:val="0000EE"/>
            <w:u w:val="single"/>
          </w:rPr>
          <w:t>15–16</w:t>
        </w:r>
      </w:hyperlink>
      <w:r>
        <w:rPr>
          <w:lang w:val="ar_AE" w:bidi="ar_AE"/>
        </w:rPr>
        <w:t xml:space="preserve">؛ </w:t>
      </w:r>
      <w:hyperlink r:id="rId207">
        <w:r>
          <w:rPr>
            <w:lang w:val="ar_AE" w:bidi="ar_AE"/>
          </w:rPr>
          <w:rPr>
            <w:color w:val="0000EE"/>
            <w:u w:val="single"/>
          </w:rPr>
          <w:t>10:22</w:t>
        </w:r>
      </w:hyperlink>
      <w:r>
        <w:rPr>
          <w:lang w:val="ar_AE" w:bidi="ar_AE"/>
        </w:rPr>
        <w:t>)، ولكن هناك أمور أخرى في الحياة أكثر أهمية.</w:t>
      </w:r>
      <w:r>
        <w:rPr>
          <w:lang w:val="ar_AE" w:bidi="ar_AE"/>
        </w:rPr>
      </w:r>
      <w:r>
        <w:rPr>
          <w:lang w:val="ar_AE" w:bidi="ar_AE"/>
        </w:rPr>
      </w:r>
    </w:p>
    <w:p>
      <w:pPr>
        <w:bidi/>
      </w:pPr>
      <w:r>
        <w:rPr>
          <w:lang w:val="ar_AE" w:bidi="ar_AE"/>
        </w:rPr>
      </w:r>
    </w:p>
    <w:p>
      <w:pPr>
        <w:pStyle w:val="Heading2"/>
        <w:bidi/>
      </w:pPr>
      <w:r>
        <w:rPr>
          <w:lang w:val="ar_AE" w:bidi="ar_AE"/>
        </w:rPr>
        <w:t>أمثال 23: 6–8</w:t>
      </w:r>
      <w:r>
        <w:rPr>
          <w:lang w:val="ar_AE" w:bidi="ar_AE"/>
        </w:rPr>
      </w:r>
    </w:p>
    <w:p>
      <w:pPr>
        <w:bidi/>
      </w:pPr>
      <w:r>
        <w:rPr>
          <w:lang w:val="ar_AE" w:bidi="ar_AE"/>
        </w:rPr>
      </w:r>
      <w:r>
        <w:rPr>
          <w:lang w:val="ar_AE" w:bidi="ar_AE"/>
        </w:rPr>
        <w:t>القول 8: يعطي سفر الأمثال أهمية كبيرة للسخاء (</w:t>
      </w:r>
      <w:hyperlink r:id="rId244">
        <w:r>
          <w:rPr>
            <w:lang w:val="ar_AE" w:bidi="ar_AE"/>
          </w:rPr>
          <w:rPr>
            <w:color w:val="0000EE"/>
            <w:u w:val="single"/>
          </w:rPr>
          <w:t>11:24–26؛</w:t>
        </w:r>
      </w:hyperlink>
      <w:r>
        <w:rPr>
          <w:lang w:val="ar_AE" w:bidi="ar_AE"/>
        </w:rPr>
        <w:t xml:space="preserve"> </w:t>
      </w:r>
      <w:hyperlink r:id="rId386">
        <w:r>
          <w:rPr>
            <w:lang w:val="ar_AE" w:bidi="ar_AE"/>
          </w:rPr>
          <w:rPr>
            <w:color w:val="0000EE"/>
            <w:u w:val="single"/>
          </w:rPr>
          <w:t>21:13</w:t>
        </w:r>
      </w:hyperlink>
      <w:r>
        <w:rPr>
          <w:lang w:val="ar_AE" w:bidi="ar_AE"/>
        </w:rPr>
        <w:t xml:space="preserve">؛ </w:t>
      </w:r>
      <w:hyperlink r:id="rId387">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9</w:t>
      </w:r>
      <w:r>
        <w:rPr>
          <w:lang w:val="ar_AE" w:bidi="ar_AE"/>
        </w:rPr>
      </w:r>
    </w:p>
    <w:p>
      <w:pPr>
        <w:bidi/>
      </w:pPr>
      <w:r>
        <w:rPr>
          <w:lang w:val="ar_AE" w:bidi="ar_AE"/>
        </w:rPr>
      </w:r>
      <w:r>
        <w:rPr>
          <w:lang w:val="ar_AE" w:bidi="ar_AE"/>
        </w:rPr>
        <w:t xml:space="preserve">القول 9: الجاهلون لا يستمعون إلى النصيحة (انظر </w:t>
      </w:r>
      <w:hyperlink r:id="rId390">
        <w:r>
          <w:rPr>
            <w:lang w:val="ar_AE" w:bidi="ar_AE"/>
          </w:rPr>
          <w:rPr>
            <w:color w:val="0000EE"/>
            <w:u w:val="single"/>
          </w:rPr>
          <w:t>9:7–12</w:t>
        </w:r>
      </w:hyperlink>
      <w:r>
        <w:rPr>
          <w:lang w:val="ar_AE" w:bidi="ar_AE"/>
        </w:rPr>
        <w:t xml:space="preserve">؛ </w:t>
      </w:r>
      <w:hyperlink r:id="rId301">
        <w:r>
          <w:rPr>
            <w:lang w:val="ar_AE" w:bidi="ar_AE"/>
          </w:rPr>
          <w:rPr>
            <w:color w:val="0000EE"/>
            <w:u w:val="single"/>
          </w:rPr>
          <w:t>10:18</w:t>
        </w:r>
      </w:hyperlink>
      <w:r>
        <w:rPr>
          <w:lang w:val="ar_AE" w:bidi="ar_AE"/>
        </w:rPr>
        <w:t xml:space="preserve">)، لذا على الحكماء ألّا يهدروا طاقتهم (انظر </w:t>
      </w:r>
      <w:hyperlink r:id="rId391">
        <w:r>
          <w:rPr>
            <w:lang w:val="ar_AE" w:bidi="ar_AE"/>
          </w:rPr>
          <w:rPr>
            <w:color w:val="0000EE"/>
            <w:u w:val="single"/>
          </w:rPr>
          <w:t>متى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10–11</w:t>
      </w:r>
      <w:r>
        <w:rPr>
          <w:lang w:val="ar_AE" w:bidi="ar_AE"/>
        </w:rPr>
      </w:r>
    </w:p>
    <w:p>
      <w:pPr>
        <w:bidi/>
      </w:pPr>
      <w:r>
        <w:rPr>
          <w:lang w:val="ar_AE" w:bidi="ar_AE"/>
        </w:rPr>
      </w:r>
      <w:r>
        <w:rPr>
          <w:lang w:val="ar_AE" w:bidi="ar_AE"/>
        </w:rPr>
        <w:t xml:space="preserve">القول 10: يتجنب الحكماء المعاملات التجارية غير النزيهة والمكاسب غير المشروعة (انظر </w:t>
      </w:r>
      <w:hyperlink r:id="rId392">
        <w:r>
          <w:rPr>
            <w:lang w:val="ar_AE" w:bidi="ar_AE"/>
          </w:rPr>
          <w:rPr>
            <w:color w:val="0000EE"/>
            <w:u w:val="single"/>
          </w:rPr>
          <w:t>22:28</w:t>
        </w:r>
      </w:hyperlink>
      <w:r>
        <w:rPr>
          <w:lang w:val="ar_AE" w:bidi="ar_AE"/>
        </w:rPr>
        <w:t>)، فهم يعرفون أنّ الرَّب سيدين الأفعال الخاطئة. • الوَلي: ربما تصح بعض الترجمات الإنجليزية في كتابة كلمة [</w:t>
      </w:r>
      <w:r>
        <w:rPr>
          <w:lang w:val="ar_AE" w:bidi="ar_AE"/>
        </w:rPr>
        <w:t xml:space="preserve">وَلِيَّهُمْ- فاديهم] بحروف </w:t>
      </w:r>
      <w:r>
        <w:rPr>
          <w:lang w:val="ar_AE" w:bidi="ar_AE"/>
        </w:rPr>
        <w:t>استهلالية كبيرة واعتبار الولّي هو الله، مع أن المعنى المقصود هو فادي بشري (أقرب الأقرباء الذي يتحمل مسؤولية قريبه، أو إنقاذه من ضائقة أو أسر، أو ظلم وفقًا لما تمليه الشريعة عليه)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23: 12</w:t>
      </w:r>
      <w:r>
        <w:rPr>
          <w:lang w:val="ar_AE" w:bidi="ar_AE"/>
        </w:rPr>
      </w:r>
    </w:p>
    <w:p>
      <w:pPr>
        <w:bidi/>
      </w:pPr>
      <w:r>
        <w:rPr>
          <w:lang w:val="ar_AE" w:bidi="ar_AE"/>
        </w:rPr>
      </w:r>
      <w:r>
        <w:rPr>
          <w:lang w:val="ar_AE" w:bidi="ar_AE"/>
        </w:rPr>
        <w:t xml:space="preserve">القول 11: أصغِ باهتمام: التعلُّم هو السبيل إلى التطور (انظر </w:t>
      </w:r>
      <w:hyperlink r:id="rId191">
        <w:r>
          <w:rPr>
            <w:lang w:val="ar_AE" w:bidi="ar_AE"/>
          </w:rPr>
          <w:rPr>
            <w:color w:val="0000EE"/>
            <w:u w:val="single"/>
          </w:rPr>
          <w:t>10:17</w:t>
        </w:r>
      </w:hyperlink>
      <w:r>
        <w:rPr>
          <w:lang w:val="ar_AE" w:bidi="ar_AE"/>
        </w:rPr>
        <w:t xml:space="preserve">؛ </w:t>
      </w:r>
      <w:hyperlink r:id="rId258">
        <w:r>
          <w:rPr>
            <w:lang w:val="ar_AE" w:bidi="ar_AE"/>
          </w:rPr>
          <w:rPr>
            <w:color w:val="0000EE"/>
            <w:u w:val="single"/>
          </w:rPr>
          <w:t>13:1</w:t>
        </w:r>
      </w:hyperlink>
      <w:r>
        <w:rPr>
          <w:lang w:val="ar_AE" w:bidi="ar_AE"/>
        </w:rPr>
        <w:t xml:space="preserve">، </w:t>
      </w:r>
      <w:hyperlink r:id="rId259">
        <w:r>
          <w:rPr>
            <w:lang w:val="ar_AE" w:bidi="ar_AE"/>
          </w:rPr>
          <w:rPr>
            <w:color w:val="0000EE"/>
            <w:u w:val="single"/>
          </w:rPr>
          <w:t>10</w:t>
        </w:r>
      </w:hyperlink>
      <w:r>
        <w:rPr>
          <w:lang w:val="ar_AE" w:bidi="ar_AE"/>
        </w:rPr>
        <w:t xml:space="preserve">؛ </w:t>
      </w:r>
      <w:hyperlink r:id="rId393">
        <w:r>
          <w:rPr>
            <w:lang w:val="ar_AE" w:bidi="ar_AE"/>
          </w:rPr>
          <w:rPr>
            <w:color w:val="0000EE"/>
            <w:u w:val="single"/>
          </w:rPr>
          <w:t>15:24،</w:t>
        </w:r>
      </w:hyperlink>
      <w:r>
        <w:rPr>
          <w:lang w:val="ar_AE" w:bidi="ar_AE"/>
        </w:rPr>
        <w:t xml:space="preserve"> </w:t>
      </w:r>
      <w:hyperlink r:id="rId335">
        <w:r>
          <w:rPr>
            <w:lang w:val="ar_AE" w:bidi="ar_AE"/>
          </w:rPr>
          <w:rPr>
            <w:color w:val="0000EE"/>
            <w:u w:val="single"/>
          </w:rPr>
          <w:t>31–32</w:t>
        </w:r>
      </w:hyperlink>
      <w:r>
        <w:rPr>
          <w:lang w:val="ar_AE" w:bidi="ar_AE"/>
        </w:rPr>
        <w:t xml:space="preserve">؛ </w:t>
      </w:r>
      <w:hyperlink r:id="rId336">
        <w:r>
          <w:rPr>
            <w:lang w:val="ar_AE" w:bidi="ar_AE"/>
          </w:rPr>
          <w:rPr>
            <w:color w:val="0000EE"/>
            <w:u w:val="single"/>
          </w:rPr>
          <w:t>17:10</w:t>
        </w:r>
      </w:hyperlink>
      <w:r>
        <w:rPr>
          <w:lang w:val="ar_AE" w:bidi="ar_AE"/>
        </w:rPr>
        <w:t xml:space="preserve">؛ </w:t>
      </w:r>
      <w:hyperlink r:id="rId172">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13–14</w:t>
      </w:r>
      <w:r>
        <w:rPr>
          <w:lang w:val="ar_AE" w:bidi="ar_AE"/>
        </w:rPr>
      </w:r>
    </w:p>
    <w:p>
      <w:pPr>
        <w:bidi/>
      </w:pPr>
      <w:r>
        <w:rPr>
          <w:lang w:val="ar_AE" w:bidi="ar_AE"/>
        </w:rPr>
      </w:r>
      <w:r>
        <w:rPr>
          <w:lang w:val="ar_AE" w:bidi="ar_AE"/>
        </w:rPr>
        <w:t xml:space="preserve">القول 12: انظر </w:t>
      </w:r>
      <w:hyperlink r:id="rId226">
        <w:r>
          <w:rPr>
            <w:lang w:val="ar_AE" w:bidi="ar_AE"/>
          </w:rPr>
          <w:rPr>
            <w:color w:val="0000EE"/>
            <w:u w:val="single"/>
          </w:rPr>
          <w:t>19:18</w:t>
        </w:r>
      </w:hyperlink>
      <w:r>
        <w:rPr>
          <w:lang w:val="ar_AE" w:bidi="ar_AE"/>
        </w:rPr>
        <w:t xml:space="preserve">؛ </w:t>
      </w:r>
      <w:hyperlink r:id="rId227">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15–16</w:t>
      </w:r>
      <w:r>
        <w:rPr>
          <w:lang w:val="ar_AE" w:bidi="ar_AE"/>
        </w:rPr>
      </w:r>
    </w:p>
    <w:p>
      <w:pPr>
        <w:bidi/>
      </w:pPr>
      <w:r>
        <w:rPr>
          <w:lang w:val="ar_AE" w:bidi="ar_AE"/>
        </w:rPr>
      </w:r>
      <w:r>
        <w:rPr>
          <w:lang w:val="ar_AE" w:bidi="ar_AE"/>
        </w:rPr>
        <w:t xml:space="preserve">القول 13: الأبُ الحكيم يفرح بابنٍ حكيم (انظر </w:t>
      </w:r>
      <w:hyperlink r:id="rId330">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17–18</w:t>
      </w:r>
      <w:r>
        <w:rPr>
          <w:lang w:val="ar_AE" w:bidi="ar_AE"/>
        </w:rPr>
      </w:r>
    </w:p>
    <w:p>
      <w:pPr>
        <w:bidi/>
      </w:pPr>
      <w:r>
        <w:rPr>
          <w:lang w:val="ar_AE" w:bidi="ar_AE"/>
        </w:rPr>
      </w:r>
      <w:r>
        <w:rPr>
          <w:lang w:val="ar_AE" w:bidi="ar_AE"/>
        </w:rPr>
        <w:t xml:space="preserve">القول 14: أحيانًا يزدهر الخطاة، لكن الحكماء يدركون أنّ مخافة الرَّب لها ثواب عظيم (انظر </w:t>
      </w:r>
      <w:hyperlink r:id="rId3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19–21</w:t>
      </w:r>
      <w:r>
        <w:rPr>
          <w:lang w:val="ar_AE" w:bidi="ar_AE"/>
        </w:rPr>
      </w:r>
    </w:p>
    <w:p>
      <w:pPr>
        <w:bidi/>
      </w:pPr>
      <w:r>
        <w:rPr>
          <w:lang w:val="ar_AE" w:bidi="ar_AE"/>
        </w:rPr>
      </w:r>
      <w:r>
        <w:rPr>
          <w:lang w:val="ar_AE" w:bidi="ar_AE"/>
        </w:rPr>
        <w:t>القول 15: الانضباط ضروري لعَيش حياة حكيمة ومتوازنة. الإفراط في الشرب (مدمنو الخمر</w:t>
      </w:r>
      <w:r>
        <w:rPr>
          <w:i/>
          <w:lang w:val="ar_AE" w:bidi="ar_AE"/>
        </w:rPr>
        <w:t>،</w:t>
      </w:r>
      <w:r>
        <w:rPr>
          <w:lang w:val="ar_AE" w:bidi="ar_AE"/>
        </w:rPr>
        <w:t xml:space="preserve"> انظر أيضًا </w:t>
      </w:r>
      <w:hyperlink r:id="rId95">
        <w:r>
          <w:rPr>
            <w:lang w:val="ar_AE" w:bidi="ar_AE"/>
          </w:rPr>
          <w:rPr>
            <w:color w:val="0000EE"/>
            <w:u w:val="single"/>
          </w:rPr>
          <w:t>23:29–35</w:t>
        </w:r>
      </w:hyperlink>
      <w:r>
        <w:rPr>
          <w:lang w:val="ar_AE" w:bidi="ar_AE"/>
        </w:rPr>
        <w:t>)، أو الأكل (النهِمون</w:t>
      </w:r>
      <w:r>
        <w:rPr>
          <w:i/>
          <w:lang w:val="ar_AE" w:bidi="ar_AE"/>
        </w:rPr>
        <w:t>،</w:t>
      </w:r>
      <w:r>
        <w:rPr>
          <w:lang w:val="ar_AE" w:bidi="ar_AE"/>
        </w:rPr>
        <w:t xml:space="preserve"> انظر أيضًا </w:t>
      </w:r>
      <w:hyperlink r:id="rId394">
        <w:r>
          <w:rPr>
            <w:lang w:val="ar_AE" w:bidi="ar_AE"/>
          </w:rPr>
          <w:rPr>
            <w:color w:val="0000EE"/>
            <w:u w:val="single"/>
          </w:rPr>
          <w:t>23:1–3</w:t>
        </w:r>
      </w:hyperlink>
      <w:r>
        <w:rPr>
          <w:lang w:val="ar_AE" w:bidi="ar_AE"/>
        </w:rPr>
        <w:t xml:space="preserve">)، أو النوم (انظر أيضًا </w:t>
      </w:r>
      <w:hyperlink r:id="rId395">
        <w:r>
          <w:rPr>
            <w:lang w:val="ar_AE" w:bidi="ar_AE"/>
          </w:rPr>
          <w:rPr>
            <w:color w:val="0000EE"/>
            <w:u w:val="single"/>
          </w:rPr>
          <w:t>10:5</w:t>
        </w:r>
      </w:hyperlink>
      <w:r>
        <w:rPr>
          <w:lang w:val="ar_AE" w:bidi="ar_AE"/>
        </w:rPr>
        <w:t xml:space="preserve">؛ </w:t>
      </w:r>
      <w:hyperlink r:id="rId355">
        <w:r>
          <w:rPr>
            <w:lang w:val="ar_AE" w:bidi="ar_AE"/>
          </w:rPr>
          <w:rPr>
            <w:color w:val="0000EE"/>
            <w:u w:val="single"/>
          </w:rPr>
          <w:t>19:15</w:t>
        </w:r>
      </w:hyperlink>
      <w:r>
        <w:rPr>
          <w:lang w:val="ar_AE" w:bidi="ar_AE"/>
        </w:rPr>
        <w:t>) يؤدي إلى الفقر.</w:t>
      </w:r>
      <w:r>
        <w:rPr>
          <w:lang w:val="ar_AE" w:bidi="ar_AE"/>
        </w:rPr>
      </w:r>
      <w:r>
        <w:rPr>
          <w:lang w:val="ar_AE" w:bidi="ar_AE"/>
        </w:rPr>
      </w:r>
    </w:p>
    <w:p>
      <w:pPr>
        <w:bidi/>
      </w:pPr>
      <w:r>
        <w:rPr>
          <w:lang w:val="ar_AE" w:bidi="ar_AE"/>
        </w:rPr>
      </w:r>
    </w:p>
    <w:p>
      <w:pPr>
        <w:pStyle w:val="Heading2"/>
        <w:bidi/>
      </w:pPr>
      <w:r>
        <w:rPr>
          <w:lang w:val="ar_AE" w:bidi="ar_AE"/>
        </w:rPr>
        <w:t>أمثال 23: 22–25</w:t>
      </w:r>
      <w:r>
        <w:rPr>
          <w:lang w:val="ar_AE" w:bidi="ar_AE"/>
        </w:rPr>
      </w:r>
    </w:p>
    <w:p>
      <w:pPr>
        <w:bidi/>
      </w:pPr>
      <w:r>
        <w:rPr>
          <w:lang w:val="ar_AE" w:bidi="ar_AE"/>
        </w:rPr>
      </w:r>
      <w:r>
        <w:rPr>
          <w:lang w:val="ar_AE" w:bidi="ar_AE"/>
        </w:rPr>
        <w:t>القول 16: هذا القول يحثّ على اقتناء الحكمة التي يوصي بها الوالدان التقيان. على عكس نصوص الحكمة الأخرى في الشرق الأدنى القديم، ينسِب سفر الأمثال الحكمة لكلا من الأب والأم (</w:t>
      </w:r>
      <w:hyperlink r:id="rId84">
        <w:r>
          <w:rPr>
            <w:lang w:val="ar_AE" w:bidi="ar_AE"/>
          </w:rPr>
          <w:rPr>
            <w:color w:val="0000EE"/>
            <w:u w:val="single"/>
          </w:rPr>
          <w:t>1:8</w:t>
        </w:r>
      </w:hyperlink>
      <w:r>
        <w:rPr>
          <w:lang w:val="ar_AE" w:bidi="ar_AE"/>
        </w:rPr>
        <w:t xml:space="preserve">؛ </w:t>
      </w:r>
      <w:hyperlink r:id="rId396">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26–28</w:t>
      </w:r>
      <w:r>
        <w:rPr>
          <w:lang w:val="ar_AE" w:bidi="ar_AE"/>
        </w:rPr>
      </w:r>
    </w:p>
    <w:p>
      <w:pPr>
        <w:bidi/>
      </w:pPr>
      <w:r>
        <w:rPr>
          <w:lang w:val="ar_AE" w:bidi="ar_AE"/>
        </w:rPr>
      </w:r>
      <w:r>
        <w:rPr>
          <w:lang w:val="ar_AE" w:bidi="ar_AE"/>
        </w:rPr>
        <w:t>القول 17: الانجذاب إلى امرأة فاسقة فخٌ</w:t>
      </w:r>
      <w:r>
        <w:rPr>
          <w:i/>
          <w:lang w:val="ar_AE" w:bidi="ar_AE"/>
        </w:rPr>
        <w:t>،</w:t>
      </w:r>
      <w:r>
        <w:rPr>
          <w:lang w:val="ar_AE" w:bidi="ar_AE"/>
        </w:rPr>
        <w:t xml:space="preserve"> لا منفعة فيه. يُشدِّد سفر الأمثال على تجنب العلاقات الجنسية خارج إطار الزواج (انظر الأصحاحات </w:t>
      </w:r>
      <w:hyperlink r:id="rId134">
        <w:r>
          <w:rPr>
            <w:lang w:val="ar_AE" w:bidi="ar_AE"/>
          </w:rPr>
          <w:rPr>
            <w:color w:val="0000EE"/>
            <w:u w:val="single"/>
          </w:rPr>
          <w:t>5</w:t>
        </w:r>
      </w:hyperlink>
      <w:r>
        <w:rPr>
          <w:lang w:val="ar_AE" w:bidi="ar_AE"/>
        </w:rPr>
        <w:t xml:space="preserve">؛ </w:t>
      </w:r>
      <w:hyperlink r:id="rId140">
        <w:r>
          <w:rPr>
            <w:lang w:val="ar_AE" w:bidi="ar_AE"/>
          </w:rPr>
          <w:rPr>
            <w:color w:val="0000EE"/>
            <w:u w:val="single"/>
          </w:rPr>
          <w:t>6:20–35</w:t>
        </w:r>
      </w:hyperlink>
      <w:r>
        <w:rPr>
          <w:lang w:val="ar_AE" w:bidi="ar_AE"/>
        </w:rPr>
        <w:t xml:space="preserve">؛ </w:t>
      </w:r>
      <w:hyperlink r:id="rId114">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29–35</w:t>
      </w:r>
      <w:r>
        <w:rPr>
          <w:lang w:val="ar_AE" w:bidi="ar_AE"/>
        </w:rPr>
      </w:r>
    </w:p>
    <w:p>
      <w:pPr>
        <w:bidi/>
      </w:pPr>
      <w:r>
        <w:rPr>
          <w:lang w:val="ar_AE" w:bidi="ar_AE"/>
        </w:rPr>
      </w:r>
      <w:r>
        <w:rPr>
          <w:lang w:val="ar_AE" w:bidi="ar_AE"/>
        </w:rPr>
        <w:t xml:space="preserve">القول 18: هذا القول المُفصَّل يصوِّر حماقة الشخص الذي يدمن الخمر (انظر </w:t>
      </w:r>
      <w:hyperlink r:id="rId397">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1–2</w:t>
      </w:r>
      <w:r>
        <w:rPr>
          <w:lang w:val="ar_AE" w:bidi="ar_AE"/>
        </w:rPr>
      </w:r>
    </w:p>
    <w:p>
      <w:pPr>
        <w:bidi/>
      </w:pPr>
      <w:r>
        <w:rPr>
          <w:lang w:val="ar_AE" w:bidi="ar_AE"/>
        </w:rPr>
      </w:r>
      <w:r>
        <w:rPr>
          <w:lang w:val="ar_AE" w:bidi="ar_AE"/>
        </w:rPr>
        <w:t xml:space="preserve">القول 19: انظر </w:t>
      </w:r>
      <w:hyperlink r:id="rId398">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3–4</w:t>
      </w:r>
      <w:r>
        <w:rPr>
          <w:lang w:val="ar_AE" w:bidi="ar_AE"/>
        </w:rPr>
      </w:r>
    </w:p>
    <w:p>
      <w:pPr>
        <w:bidi/>
      </w:pPr>
      <w:r>
        <w:rPr>
          <w:lang w:val="ar_AE" w:bidi="ar_AE"/>
        </w:rPr>
      </w:r>
      <w:r>
        <w:rPr>
          <w:lang w:val="ar_AE" w:bidi="ar_AE"/>
        </w:rPr>
        <w:t xml:space="preserve">القول 20: انظر </w:t>
      </w:r>
      <w:hyperlink r:id="rId399">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5–6</w:t>
      </w:r>
      <w:r>
        <w:rPr>
          <w:lang w:val="ar_AE" w:bidi="ar_AE"/>
        </w:rPr>
      </w:r>
    </w:p>
    <w:p>
      <w:pPr>
        <w:bidi/>
      </w:pPr>
      <w:r>
        <w:rPr>
          <w:lang w:val="ar_AE" w:bidi="ar_AE"/>
        </w:rPr>
      </w:r>
      <w:r>
        <w:rPr>
          <w:lang w:val="ar_AE" w:bidi="ar_AE"/>
        </w:rPr>
        <w:t xml:space="preserve">القول 21: انظر </w:t>
      </w:r>
      <w:hyperlink r:id="rId400">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7</w:t>
      </w:r>
      <w:r>
        <w:rPr>
          <w:lang w:val="ar_AE" w:bidi="ar_AE"/>
        </w:rPr>
      </w:r>
    </w:p>
    <w:p>
      <w:pPr>
        <w:bidi/>
      </w:pPr>
      <w:r>
        <w:rPr>
          <w:lang w:val="ar_AE" w:bidi="ar_AE"/>
        </w:rPr>
      </w:r>
      <w:r>
        <w:rPr>
          <w:lang w:val="ar_AE" w:bidi="ar_AE"/>
        </w:rPr>
        <w:t xml:space="preserve">القول 22: يجب أن يتَّسِم الحكام بالحكمة (انظر </w:t>
      </w:r>
      <w:hyperlink r:id="rId401">
        <w:r>
          <w:rPr>
            <w:lang w:val="ar_AE" w:bidi="ar_AE"/>
          </w:rPr>
          <w:rPr>
            <w:color w:val="0000EE"/>
            <w:u w:val="single"/>
          </w:rPr>
          <w:t>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8–9</w:t>
      </w:r>
      <w:r>
        <w:rPr>
          <w:lang w:val="ar_AE" w:bidi="ar_AE"/>
        </w:rPr>
      </w:r>
    </w:p>
    <w:p>
      <w:pPr>
        <w:bidi/>
      </w:pPr>
      <w:r>
        <w:rPr>
          <w:lang w:val="ar_AE" w:bidi="ar_AE"/>
        </w:rPr>
      </w:r>
      <w:r>
        <w:rPr>
          <w:lang w:val="ar_AE" w:bidi="ar_AE"/>
        </w:rPr>
        <w:t>القول 23: المُفسِدون يلفُظهم المجتمع بسبب أفعالهم الشريرة.</w:t>
      </w:r>
      <w:r>
        <w:rPr>
          <w:lang w:val="ar_AE" w:bidi="ar_AE"/>
        </w:rPr>
      </w:r>
      <w:r>
        <w:rPr>
          <w:lang w:val="ar_AE" w:bidi="ar_AE"/>
        </w:rPr>
      </w:r>
    </w:p>
    <w:p>
      <w:pPr>
        <w:bidi/>
      </w:pPr>
      <w:r>
        <w:rPr>
          <w:lang w:val="ar_AE" w:bidi="ar_AE"/>
        </w:rPr>
      </w:r>
    </w:p>
    <w:p>
      <w:pPr>
        <w:pStyle w:val="Heading2"/>
        <w:bidi/>
      </w:pPr>
      <w:r>
        <w:rPr>
          <w:lang w:val="ar_AE" w:bidi="ar_AE"/>
        </w:rPr>
        <w:t>أمثال 24:10</w:t>
      </w:r>
      <w:r>
        <w:rPr>
          <w:lang w:val="ar_AE" w:bidi="ar_AE"/>
        </w:rPr>
      </w:r>
    </w:p>
    <w:p>
      <w:pPr>
        <w:bidi/>
      </w:pPr>
      <w:r>
        <w:rPr>
          <w:lang w:val="ar_AE" w:bidi="ar_AE"/>
        </w:rPr>
      </w:r>
      <w:r>
        <w:rPr>
          <w:lang w:val="ar_AE" w:bidi="ar_AE"/>
        </w:rPr>
        <w:t xml:space="preserve">القول 24: الحكيم يتمتع بضبط النفس والقوّة في مواجهة الضغوط (مثلًا، </w:t>
      </w:r>
      <w:hyperlink r:id="rId402">
        <w:r>
          <w:rPr>
            <w:lang w:val="ar_AE" w:bidi="ar_AE"/>
          </w:rPr>
          <w:rPr>
            <w:color w:val="0000EE"/>
            <w:u w:val="single"/>
          </w:rPr>
          <w:t>دانيال 1:8–16</w:t>
        </w:r>
      </w:hyperlink>
      <w:r>
        <w:rPr>
          <w:lang w:val="ar_AE" w:bidi="ar_AE"/>
        </w:rPr>
        <w:t xml:space="preserve">؛ </w:t>
      </w:r>
      <w:hyperlink r:id="rId403">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امثال 24: 11–12</w:t>
      </w:r>
      <w:r>
        <w:rPr>
          <w:lang w:val="ar_AE" w:bidi="ar_AE"/>
        </w:rPr>
      </w:r>
    </w:p>
    <w:p>
      <w:pPr>
        <w:bidi/>
      </w:pPr>
      <w:r>
        <w:rPr>
          <w:lang w:val="ar_AE" w:bidi="ar_AE"/>
        </w:rPr>
      </w:r>
      <w:r>
        <w:rPr>
          <w:lang w:val="ar_AE" w:bidi="ar_AE"/>
        </w:rPr>
        <w:t xml:space="preserve">القول 25: يفعل الحكماء ما في وسعهم لمنع الظلم والمعاناة (مثلًا، </w:t>
      </w:r>
      <w:hyperlink r:id="rId404">
        <w:r>
          <w:rPr>
            <w:lang w:val="ar_AE" w:bidi="ar_AE"/>
          </w:rPr>
          <w:rPr>
            <w:color w:val="0000EE"/>
            <w:u w:val="single"/>
          </w:rPr>
          <w:t>أيّوب 29:12–17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13–14</w:t>
      </w:r>
      <w:r>
        <w:rPr>
          <w:lang w:val="ar_AE" w:bidi="ar_AE"/>
        </w:rPr>
      </w:r>
    </w:p>
    <w:p>
      <w:pPr>
        <w:bidi/>
      </w:pPr>
      <w:r>
        <w:rPr>
          <w:lang w:val="ar_AE" w:bidi="ar_AE"/>
        </w:rPr>
      </w:r>
      <w:r>
        <w:rPr>
          <w:lang w:val="ar_AE" w:bidi="ar_AE"/>
        </w:rPr>
        <w:t>القول 26: العسل والحكمة كلاهما حلو. الحكمة تُجمِّل الروح</w:t>
      </w:r>
      <w:r>
        <w:rPr>
          <w:i/>
          <w:lang w:val="ar_AE" w:bidi="ar_AE"/>
        </w:rPr>
        <w:t>،</w:t>
      </w:r>
      <w:r>
        <w:rPr>
          <w:lang w:val="ar_AE" w:bidi="ar_AE"/>
        </w:rPr>
        <w:t xml:space="preserve"> وتمنح رجاءً لا يخيب.</w:t>
      </w:r>
      <w:r>
        <w:rPr>
          <w:lang w:val="ar_AE" w:bidi="ar_AE"/>
        </w:rPr>
      </w:r>
      <w:r>
        <w:rPr>
          <w:lang w:val="ar_AE" w:bidi="ar_AE"/>
        </w:rPr>
      </w:r>
    </w:p>
    <w:p>
      <w:pPr>
        <w:bidi/>
      </w:pPr>
      <w:r>
        <w:rPr>
          <w:lang w:val="ar_AE" w:bidi="ar_AE"/>
        </w:rPr>
      </w:r>
    </w:p>
    <w:p>
      <w:pPr>
        <w:pStyle w:val="Heading2"/>
        <w:bidi/>
      </w:pPr>
      <w:r>
        <w:rPr>
          <w:lang w:val="ar_AE" w:bidi="ar_AE"/>
        </w:rPr>
        <w:t>أمثال 24: 15–16</w:t>
      </w:r>
      <w:r>
        <w:rPr>
          <w:lang w:val="ar_AE" w:bidi="ar_AE"/>
        </w:rPr>
      </w:r>
    </w:p>
    <w:p>
      <w:pPr>
        <w:bidi/>
      </w:pPr>
      <w:r>
        <w:rPr>
          <w:lang w:val="ar_AE" w:bidi="ar_AE"/>
        </w:rPr>
      </w:r>
      <w:r>
        <w:rPr>
          <w:lang w:val="ar_AE" w:bidi="ar_AE"/>
        </w:rPr>
        <w:t xml:space="preserve">القول 27: لن يسمح الأتقياء لأي تعثر أن ينال منهم ويحبطهم • </w:t>
      </w:r>
      <w:r>
        <w:rPr>
          <w:lang w:val="ar_AE" w:bidi="ar_AE"/>
        </w:rPr>
        <w:t>سَبْع مَرَّاتٍ</w:t>
      </w:r>
      <w:r>
        <w:rPr>
          <w:lang w:val="ar_AE" w:bidi="ar_AE"/>
        </w:rPr>
        <w:t xml:space="preserve"> ترمز إلى "مرات كثيرة".</w:t>
      </w:r>
      <w:r>
        <w:rPr>
          <w:lang w:val="ar_AE" w:bidi="ar_AE"/>
        </w:rPr>
      </w:r>
      <w:r>
        <w:rPr>
          <w:lang w:val="ar_AE" w:bidi="ar_AE"/>
        </w:rPr>
      </w:r>
    </w:p>
    <w:p>
      <w:pPr>
        <w:bidi/>
      </w:pPr>
      <w:r>
        <w:rPr>
          <w:lang w:val="ar_AE" w:bidi="ar_AE"/>
        </w:rPr>
      </w:r>
    </w:p>
    <w:p>
      <w:pPr>
        <w:pStyle w:val="Heading2"/>
        <w:bidi/>
      </w:pPr>
      <w:r>
        <w:rPr>
          <w:lang w:val="ar_AE" w:bidi="ar_AE"/>
        </w:rPr>
        <w:t>أمثال 24: 17–18</w:t>
      </w:r>
      <w:r>
        <w:rPr>
          <w:lang w:val="ar_AE" w:bidi="ar_AE"/>
        </w:rPr>
      </w:r>
    </w:p>
    <w:p>
      <w:pPr>
        <w:bidi/>
      </w:pPr>
      <w:r>
        <w:rPr>
          <w:lang w:val="ar_AE" w:bidi="ar_AE"/>
        </w:rPr>
      </w:r>
      <w:r>
        <w:rPr>
          <w:lang w:val="ar_AE" w:bidi="ar_AE"/>
        </w:rPr>
        <w:t>القول 28: هذا القول يُعيد إلى الأذهان دعوة يسوع أن نحب أعدائنا (</w:t>
      </w:r>
      <w:hyperlink r:id="rId405">
        <w:r>
          <w:rPr>
            <w:lang w:val="ar_AE" w:bidi="ar_AE"/>
          </w:rPr>
          <w:rPr>
            <w:color w:val="0000EE"/>
            <w:u w:val="single"/>
          </w:rPr>
          <w:t>متى 5:43–48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19–20</w:t>
      </w:r>
      <w:r>
        <w:rPr>
          <w:lang w:val="ar_AE" w:bidi="ar_AE"/>
        </w:rPr>
      </w:r>
    </w:p>
    <w:p>
      <w:pPr>
        <w:bidi/>
      </w:pPr>
      <w:r>
        <w:rPr>
          <w:lang w:val="ar_AE" w:bidi="ar_AE"/>
        </w:rPr>
      </w:r>
      <w:r>
        <w:rPr>
          <w:lang w:val="ar_AE" w:bidi="ar_AE"/>
        </w:rPr>
        <w:t xml:space="preserve">القول 29: لا تغِر من نجاح الأشرار (انظر </w:t>
      </w:r>
      <w:hyperlink r:id="rId406">
        <w:r>
          <w:rPr>
            <w:lang w:val="ar_AE" w:bidi="ar_AE"/>
          </w:rPr>
          <w:rPr>
            <w:color w:val="0000EE"/>
            <w:u w:val="single"/>
          </w:rPr>
          <w:t>24:1–2</w:t>
        </w:r>
      </w:hyperlink>
      <w:r>
        <w:rPr>
          <w:lang w:val="ar_AE" w:bidi="ar_AE"/>
        </w:rPr>
        <w:t xml:space="preserve">)، لأنّه سريع الزوال. • </w:t>
      </w:r>
      <w:r>
        <w:rPr>
          <w:lang w:val="ar_AE" w:bidi="ar_AE"/>
        </w:rPr>
        <w:t>يَنْطَفِئ</w:t>
      </w:r>
      <w:r>
        <w:rPr>
          <w:lang w:val="ar_AE" w:bidi="ar_AE"/>
        </w:rPr>
        <w:t xml:space="preserve">: قارن </w:t>
      </w:r>
      <w:hyperlink r:id="rId407">
        <w:r>
          <w:rPr>
            <w:lang w:val="ar_AE" w:bidi="ar_AE"/>
          </w:rPr>
          <w:rPr>
            <w:color w:val="0000EE"/>
            <w:u w:val="single"/>
          </w:rPr>
          <w:t>13:9</w:t>
        </w:r>
      </w:hyperlink>
      <w:r>
        <w:rPr>
          <w:lang w:val="ar_AE" w:bidi="ar_AE"/>
        </w:rPr>
        <w:t xml:space="preserve">؛ </w:t>
      </w:r>
      <w:hyperlink r:id="rId221">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21–22</w:t>
      </w:r>
      <w:r>
        <w:rPr>
          <w:lang w:val="ar_AE" w:bidi="ar_AE"/>
        </w:rPr>
      </w:r>
    </w:p>
    <w:p>
      <w:pPr>
        <w:bidi/>
      </w:pPr>
      <w:r>
        <w:rPr>
          <w:lang w:val="ar_AE" w:bidi="ar_AE"/>
        </w:rPr>
      </w:r>
      <w:r>
        <w:rPr>
          <w:lang w:val="ar_AE" w:bidi="ar_AE"/>
        </w:rPr>
        <w:t>القول 30: الملك صورة الرَّب على الأرض</w:t>
      </w:r>
      <w:r>
        <w:rPr>
          <w:i/>
          <w:lang w:val="ar_AE" w:bidi="ar_AE"/>
        </w:rPr>
        <w:t xml:space="preserve"> </w:t>
      </w:r>
      <w:r>
        <w:rPr>
          <w:lang w:val="ar_AE" w:bidi="ar_AE"/>
        </w:rPr>
        <w:t xml:space="preserve">فيجسد قوّته وسلطانه عليها (انظر </w:t>
      </w:r>
      <w:hyperlink r:id="rId408">
        <w:r>
          <w:rPr>
            <w:lang w:val="ar_AE" w:bidi="ar_AE"/>
          </w:rPr>
          <w:rPr>
            <w:color w:val="0000EE"/>
            <w:u w:val="single"/>
          </w:rPr>
          <w:t>1 صموئيل 12</w:t>
        </w:r>
      </w:hyperlink>
      <w:r>
        <w:rPr>
          <w:lang w:val="ar_AE" w:bidi="ar_AE"/>
        </w:rPr>
        <w:t xml:space="preserve">؛ </w:t>
      </w:r>
      <w:hyperlink r:id="rId409">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23–25</w:t>
      </w:r>
      <w:r>
        <w:rPr>
          <w:lang w:val="ar_AE" w:bidi="ar_AE"/>
        </w:rPr>
      </w:r>
    </w:p>
    <w:p>
      <w:pPr>
        <w:bidi/>
      </w:pPr>
      <w:r>
        <w:rPr>
          <w:lang w:val="ar_AE" w:bidi="ar_AE"/>
        </w:rPr>
      </w:r>
      <w:r>
        <w:rPr>
          <w:lang w:val="ar_AE" w:bidi="ar_AE"/>
        </w:rPr>
        <w:t xml:space="preserve">القول 1: الصِّدق في إصدار الأحكام من سمات الحكمة (انظر </w:t>
      </w:r>
      <w:hyperlink r:id="rId410">
        <w:r>
          <w:rPr>
            <w:lang w:val="ar_AE" w:bidi="ar_AE"/>
          </w:rPr>
          <w:rPr>
            <w:color w:val="0000EE"/>
            <w:u w:val="single"/>
          </w:rPr>
          <w:t>6:19</w:t>
        </w:r>
      </w:hyperlink>
      <w:r>
        <w:rPr>
          <w:lang w:val="ar_AE" w:bidi="ar_AE"/>
        </w:rPr>
        <w:t xml:space="preserve">؛ </w:t>
      </w:r>
      <w:hyperlink r:id="rId233">
        <w:r>
          <w:rPr>
            <w:lang w:val="ar_AE" w:bidi="ar_AE"/>
          </w:rPr>
          <w:rPr>
            <w:color w:val="0000EE"/>
            <w:u w:val="single"/>
          </w:rPr>
          <w:t>12:17</w:t>
        </w:r>
      </w:hyperlink>
      <w:r>
        <w:rPr>
          <w:lang w:val="ar_AE" w:bidi="ar_AE"/>
        </w:rPr>
        <w:t xml:space="preserve">؛ </w:t>
      </w:r>
      <w:hyperlink r:id="rId411">
        <w:r>
          <w:rPr>
            <w:lang w:val="ar_AE" w:bidi="ar_AE"/>
          </w:rPr>
          <w:rPr>
            <w:color w:val="0000EE"/>
            <w:u w:val="single"/>
          </w:rPr>
          <w:t>19:28</w:t>
        </w:r>
      </w:hyperlink>
      <w:r>
        <w:rPr>
          <w:lang w:val="ar_AE" w:bidi="ar_AE"/>
        </w:rPr>
        <w:t xml:space="preserve">؛ </w:t>
      </w:r>
      <w:hyperlink r:id="rId412">
        <w:r>
          <w:rPr>
            <w:lang w:val="ar_AE" w:bidi="ar_AE"/>
          </w:rPr>
          <w:rPr>
            <w:color w:val="0000EE"/>
            <w:u w:val="single"/>
          </w:rPr>
          <w:t>24:28–29</w:t>
        </w:r>
      </w:hyperlink>
      <w:r>
        <w:rPr>
          <w:lang w:val="ar_AE" w:bidi="ar_AE"/>
        </w:rPr>
        <w:t xml:space="preserve">؛ </w:t>
      </w:r>
      <w:hyperlink r:id="rId299">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23–34</w:t>
      </w:r>
      <w:r>
        <w:rPr>
          <w:lang w:val="ar_AE" w:bidi="ar_AE"/>
        </w:rPr>
      </w:r>
    </w:p>
    <w:p>
      <w:pPr>
        <w:bidi/>
      </w:pPr>
      <w:r>
        <w:rPr>
          <w:lang w:val="ar_AE" w:bidi="ar_AE"/>
        </w:rPr>
      </w:r>
      <w:r>
        <w:rPr>
          <w:lang w:val="ar_AE" w:bidi="ar_AE"/>
        </w:rPr>
        <w:t>هذا الملحق الخاص بالأقوال الثلاثين للحكماء (</w:t>
      </w:r>
      <w:hyperlink r:id="rId413">
        <w:r>
          <w:rPr>
            <w:lang w:val="ar_AE" w:bidi="ar_AE"/>
          </w:rPr>
          <w:rPr>
            <w:color w:val="0000EE"/>
            <w:u w:val="single"/>
          </w:rPr>
          <w:t>22:17–24:22</w:t>
        </w:r>
      </w:hyperlink>
      <w:r>
        <w:rPr>
          <w:lang w:val="ar_AE" w:bidi="ar_AE"/>
        </w:rPr>
        <w:t>) يضم خمسة أقوال أخرى.</w:t>
      </w:r>
      <w:r>
        <w:rPr>
          <w:lang w:val="ar_AE" w:bidi="ar_AE"/>
        </w:rPr>
      </w:r>
      <w:r>
        <w:rPr>
          <w:lang w:val="ar_AE" w:bidi="ar_AE"/>
        </w:rPr>
      </w:r>
    </w:p>
    <w:p>
      <w:pPr>
        <w:bidi/>
      </w:pPr>
      <w:r>
        <w:rPr>
          <w:lang w:val="ar_AE" w:bidi="ar_AE"/>
        </w:rPr>
      </w:r>
    </w:p>
    <w:p>
      <w:pPr>
        <w:pStyle w:val="Heading2"/>
        <w:bidi/>
      </w:pPr>
      <w:r>
        <w:rPr>
          <w:lang w:val="ar_AE" w:bidi="ar_AE"/>
        </w:rPr>
        <w:t>أمثال 24: 26</w:t>
      </w:r>
      <w:r>
        <w:rPr>
          <w:lang w:val="ar_AE" w:bidi="ar_AE"/>
        </w:rPr>
      </w:r>
    </w:p>
    <w:p>
      <w:pPr>
        <w:bidi/>
      </w:pPr>
      <w:r>
        <w:rPr>
          <w:lang w:val="ar_AE" w:bidi="ar_AE"/>
        </w:rPr>
      </w:r>
      <w:r>
        <w:rPr>
          <w:lang w:val="ar_AE" w:bidi="ar_AE"/>
        </w:rPr>
        <w:t>القول 2: الصديق الحقيقي لا يتغافل عن المشكلات بل يشير بصدقٍ إلى جوانب تحتاج إلى تقويم. الحكيم يقبل توجيه الصديق.</w:t>
      </w:r>
      <w:r>
        <w:rPr>
          <w:lang w:val="ar_AE" w:bidi="ar_AE"/>
        </w:rPr>
      </w:r>
      <w:r>
        <w:rPr>
          <w:lang w:val="ar_AE" w:bidi="ar_AE"/>
        </w:rPr>
      </w:r>
    </w:p>
    <w:p>
      <w:pPr>
        <w:bidi/>
      </w:pPr>
      <w:r>
        <w:rPr>
          <w:lang w:val="ar_AE" w:bidi="ar_AE"/>
        </w:rPr>
      </w:r>
    </w:p>
    <w:p>
      <w:pPr>
        <w:pStyle w:val="Heading2"/>
        <w:bidi/>
      </w:pPr>
      <w:r>
        <w:rPr>
          <w:lang w:val="ar_AE" w:bidi="ar_AE"/>
        </w:rPr>
        <w:t>أمثال 24: 27</w:t>
      </w:r>
      <w:r>
        <w:rPr>
          <w:lang w:val="ar_AE" w:bidi="ar_AE"/>
        </w:rPr>
      </w:r>
    </w:p>
    <w:p>
      <w:pPr>
        <w:bidi/>
      </w:pPr>
      <w:r>
        <w:rPr>
          <w:lang w:val="ar_AE" w:bidi="ar_AE"/>
        </w:rPr>
      </w:r>
      <w:r>
        <w:rPr>
          <w:lang w:val="ar_AE" w:bidi="ar_AE"/>
        </w:rPr>
        <w:t>القول 3: الحكيم قبلما ينفق المال على ذاته، يوفِّر سُبل عيشه.</w:t>
      </w:r>
      <w:r>
        <w:rPr>
          <w:lang w:val="ar_AE" w:bidi="ar_AE"/>
        </w:rPr>
      </w:r>
      <w:r>
        <w:rPr>
          <w:lang w:val="ar_AE" w:bidi="ar_AE"/>
        </w:rPr>
      </w:r>
    </w:p>
    <w:p>
      <w:pPr>
        <w:bidi/>
      </w:pPr>
      <w:r>
        <w:rPr>
          <w:lang w:val="ar_AE" w:bidi="ar_AE"/>
        </w:rPr>
      </w:r>
    </w:p>
    <w:p>
      <w:pPr>
        <w:pStyle w:val="Heading2"/>
        <w:bidi/>
      </w:pPr>
      <w:r>
        <w:rPr>
          <w:lang w:val="ar_AE" w:bidi="ar_AE"/>
        </w:rPr>
        <w:t>أمثال 24: 28–29</w:t>
      </w:r>
      <w:r>
        <w:rPr>
          <w:lang w:val="ar_AE" w:bidi="ar_AE"/>
        </w:rPr>
      </w:r>
    </w:p>
    <w:p>
      <w:pPr>
        <w:bidi/>
      </w:pPr>
      <w:r>
        <w:rPr>
          <w:lang w:val="ar_AE" w:bidi="ar_AE"/>
        </w:rPr>
      </w:r>
      <w:r>
        <w:rPr>
          <w:lang w:val="ar_AE" w:bidi="ar_AE"/>
        </w:rPr>
        <w:t xml:space="preserve">القول 4: الحقيقة لا تزيّف حتى إن كانت بغرض الثأر (انظر </w:t>
      </w:r>
      <w:hyperlink r:id="rId410">
        <w:r>
          <w:rPr>
            <w:lang w:val="ar_AE" w:bidi="ar_AE"/>
          </w:rPr>
          <w:rPr>
            <w:color w:val="0000EE"/>
            <w:u w:val="single"/>
          </w:rPr>
          <w:t>6:19</w:t>
        </w:r>
      </w:hyperlink>
      <w:r>
        <w:rPr>
          <w:lang w:val="ar_AE" w:bidi="ar_AE"/>
        </w:rPr>
        <w:t xml:space="preserve">؛ </w:t>
      </w:r>
      <w:hyperlink r:id="rId233">
        <w:r>
          <w:rPr>
            <w:lang w:val="ar_AE" w:bidi="ar_AE"/>
          </w:rPr>
          <w:rPr>
            <w:color w:val="0000EE"/>
            <w:u w:val="single"/>
          </w:rPr>
          <w:t>12:17</w:t>
        </w:r>
      </w:hyperlink>
      <w:r>
        <w:rPr>
          <w:lang w:val="ar_AE" w:bidi="ar_AE"/>
        </w:rPr>
        <w:t xml:space="preserve">؛ </w:t>
      </w:r>
      <w:hyperlink r:id="rId298">
        <w:r>
          <w:rPr>
            <w:lang w:val="ar_AE" w:bidi="ar_AE"/>
          </w:rPr>
          <w:rPr>
            <w:color w:val="0000EE"/>
            <w:u w:val="single"/>
          </w:rPr>
          <w:t>14:25؛</w:t>
        </w:r>
      </w:hyperlink>
      <w:r>
        <w:rPr>
          <w:lang w:val="ar_AE" w:bidi="ar_AE"/>
        </w:rPr>
        <w:t xml:space="preserve"> </w:t>
      </w:r>
      <w:hyperlink r:id="rId411">
        <w:r>
          <w:rPr>
            <w:lang w:val="ar_AE" w:bidi="ar_AE"/>
          </w:rPr>
          <w:rPr>
            <w:color w:val="0000EE"/>
            <w:u w:val="single"/>
          </w:rPr>
          <w:t>19:28</w:t>
        </w:r>
      </w:hyperlink>
      <w:r>
        <w:rPr>
          <w:lang w:val="ar_AE" w:bidi="ar_AE"/>
        </w:rPr>
        <w:t xml:space="preserve">؛ </w:t>
      </w:r>
      <w:hyperlink r:id="rId414">
        <w:r>
          <w:rPr>
            <w:lang w:val="ar_AE" w:bidi="ar_AE"/>
          </w:rPr>
          <w:rPr>
            <w:color w:val="0000EE"/>
            <w:u w:val="single"/>
          </w:rPr>
          <w:t>24:23–24</w:t>
        </w:r>
      </w:hyperlink>
      <w:r>
        <w:rPr>
          <w:lang w:val="ar_AE" w:bidi="ar_AE"/>
        </w:rPr>
        <w:t xml:space="preserve">؛ </w:t>
      </w:r>
      <w:hyperlink r:id="rId299">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30–34</w:t>
      </w:r>
      <w:r>
        <w:rPr>
          <w:lang w:val="ar_AE" w:bidi="ar_AE"/>
        </w:rPr>
      </w:r>
    </w:p>
    <w:p>
      <w:pPr>
        <w:bidi/>
      </w:pPr>
      <w:r>
        <w:rPr>
          <w:lang w:val="ar_AE" w:bidi="ar_AE"/>
        </w:rPr>
      </w:r>
      <w:r>
        <w:rPr>
          <w:lang w:val="ar_AE" w:bidi="ar_AE"/>
        </w:rPr>
        <w:t xml:space="preserve">القول 5: الكسل وحب النوم يؤديان إلى الفقر (انظر </w:t>
      </w:r>
      <w:hyperlink r:id="rId415">
        <w:r>
          <w:rPr>
            <w:lang w:val="ar_AE" w:bidi="ar_AE"/>
          </w:rPr>
          <w:rPr>
            <w:color w:val="0000EE"/>
            <w:u w:val="single"/>
          </w:rPr>
          <w:t>10:4–5،</w:t>
        </w:r>
      </w:hyperlink>
      <w:r>
        <w:rPr>
          <w:lang w:val="ar_AE" w:bidi="ar_AE"/>
        </w:rPr>
        <w:t xml:space="preserve"> </w:t>
      </w:r>
      <w:hyperlink r:id="rId183">
        <w:r>
          <w:rPr>
            <w:lang w:val="ar_AE" w:bidi="ar_AE"/>
          </w:rPr>
          <w:rPr>
            <w:color w:val="0000EE"/>
            <w:u w:val="single"/>
          </w:rPr>
          <w:t>26</w:t>
        </w:r>
      </w:hyperlink>
      <w:r>
        <w:rPr>
          <w:lang w:val="ar_AE" w:bidi="ar_AE"/>
        </w:rPr>
        <w:t xml:space="preserve">؛ </w:t>
      </w:r>
      <w:hyperlink r:id="rId224">
        <w:r>
          <w:rPr>
            <w:lang w:val="ar_AE" w:bidi="ar_AE"/>
          </w:rPr>
          <w:rPr>
            <w:color w:val="0000EE"/>
            <w:u w:val="single"/>
          </w:rPr>
          <w:t>12:11</w:t>
        </w:r>
      </w:hyperlink>
      <w:r>
        <w:rPr>
          <w:lang w:val="ar_AE" w:bidi="ar_AE"/>
        </w:rPr>
        <w:t xml:space="preserve">؛ </w:t>
      </w:r>
      <w:hyperlink r:id="rId225">
        <w:r>
          <w:rPr>
            <w:lang w:val="ar_AE" w:bidi="ar_AE"/>
          </w:rPr>
          <w:rPr>
            <w:color w:val="0000EE"/>
            <w:u w:val="single"/>
          </w:rPr>
          <w:t>13:4</w:t>
        </w:r>
      </w:hyperlink>
      <w:r>
        <w:rPr>
          <w:lang w:val="ar_AE" w:bidi="ar_AE"/>
        </w:rPr>
        <w:t xml:space="preserve">؛ </w:t>
      </w:r>
      <w:hyperlink r:id="rId338">
        <w:r>
          <w:rPr>
            <w:lang w:val="ar_AE" w:bidi="ar_AE"/>
          </w:rPr>
          <w:rPr>
            <w:color w:val="0000EE"/>
            <w:u w:val="single"/>
          </w:rPr>
          <w:t>15:19</w:t>
        </w:r>
      </w:hyperlink>
      <w:r>
        <w:rPr>
          <w:lang w:val="ar_AE" w:bidi="ar_AE"/>
        </w:rPr>
        <w:t xml:space="preserve">؛ </w:t>
      </w:r>
      <w:hyperlink r:id="rId339">
        <w:r>
          <w:rPr>
            <w:lang w:val="ar_AE" w:bidi="ar_AE"/>
          </w:rPr>
          <w:rPr>
            <w:color w:val="0000EE"/>
            <w:u w:val="single"/>
          </w:rPr>
          <w:t>18:9</w:t>
        </w:r>
      </w:hyperlink>
      <w:r>
        <w:rPr>
          <w:lang w:val="ar_AE" w:bidi="ar_AE"/>
        </w:rPr>
        <w:t xml:space="preserve">؛ </w:t>
      </w:r>
      <w:hyperlink r:id="rId355">
        <w:r>
          <w:rPr>
            <w:lang w:val="ar_AE" w:bidi="ar_AE"/>
          </w:rPr>
          <w:rPr>
            <w:color w:val="0000EE"/>
            <w:u w:val="single"/>
          </w:rPr>
          <w:t>19:15</w:t>
        </w:r>
      </w:hyperlink>
      <w:r>
        <w:rPr>
          <w:lang w:val="ar_AE" w:bidi="ar_AE"/>
        </w:rPr>
        <w:t xml:space="preserve">، </w:t>
      </w:r>
      <w:hyperlink r:id="rId172">
        <w:r>
          <w:rPr>
            <w:lang w:val="ar_AE" w:bidi="ar_AE"/>
          </w:rPr>
          <w:rPr>
            <w:color w:val="0000EE"/>
            <w:u w:val="single"/>
          </w:rPr>
          <w:t>24</w:t>
        </w:r>
      </w:hyperlink>
      <w:r>
        <w:rPr>
          <w:lang w:val="ar_AE" w:bidi="ar_AE"/>
        </w:rPr>
        <w:t xml:space="preserve">؛ </w:t>
      </w:r>
      <w:hyperlink r:id="rId356">
        <w:r>
          <w:rPr>
            <w:lang w:val="ar_AE" w:bidi="ar_AE"/>
          </w:rPr>
          <w:rPr>
            <w:color w:val="0000EE"/>
            <w:u w:val="single"/>
          </w:rPr>
          <w:t>20:4</w:t>
        </w:r>
      </w:hyperlink>
      <w:r>
        <w:rPr>
          <w:lang w:val="ar_AE" w:bidi="ar_AE"/>
        </w:rPr>
        <w:t xml:space="preserve">، </w:t>
      </w:r>
      <w:hyperlink r:id="rId37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33–34</w:t>
      </w:r>
      <w:r>
        <w:rPr>
          <w:lang w:val="ar_AE" w:bidi="ar_AE"/>
        </w:rPr>
      </w:r>
    </w:p>
    <w:p>
      <w:pPr>
        <w:bidi/>
      </w:pPr>
      <w:r>
        <w:rPr>
          <w:lang w:val="ar_AE" w:bidi="ar_AE"/>
        </w:rPr>
      </w:r>
      <w:r>
        <w:rPr>
          <w:lang w:val="ar_AE" w:bidi="ar_AE"/>
        </w:rPr>
        <w:t xml:space="preserve">هذا المثل تكرارٌ لـ </w:t>
      </w:r>
      <w:hyperlink r:id="rId168">
        <w:r>
          <w:rPr>
            <w:lang w:val="ar_AE" w:bidi="ar_AE"/>
          </w:rPr>
          <w:rPr>
            <w:color w:val="0000EE"/>
            <w:u w:val="single"/>
          </w:rPr>
          <w:t>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1–29: 27</w:t>
      </w:r>
      <w:r>
        <w:rPr>
          <w:lang w:val="ar_AE" w:bidi="ar_AE"/>
        </w:rPr>
      </w:r>
    </w:p>
    <w:p>
      <w:pPr>
        <w:bidi/>
      </w:pPr>
      <w:r>
        <w:rPr>
          <w:lang w:val="ar_AE" w:bidi="ar_AE"/>
        </w:rPr>
      </w:r>
      <w:r>
        <w:rPr>
          <w:lang w:val="ar_AE" w:bidi="ar_AE"/>
        </w:rPr>
        <w:t>في عهد الملك حَزَقيا (728–686 ق.م)، جمع الحكماء (المشيرون) أمثال سليمان هذه وأضافوها إلى المجموعة.</w:t>
      </w:r>
      <w:r>
        <w:rPr>
          <w:lang w:val="ar_AE" w:bidi="ar_AE"/>
        </w:rPr>
      </w:r>
      <w:r>
        <w:rPr>
          <w:lang w:val="ar_AE" w:bidi="ar_AE"/>
        </w:rPr>
      </w:r>
    </w:p>
    <w:p>
      <w:pPr>
        <w:bidi/>
      </w:pPr>
      <w:r>
        <w:rPr>
          <w:lang w:val="ar_AE" w:bidi="ar_AE"/>
        </w:rPr>
      </w:r>
    </w:p>
    <w:p>
      <w:pPr>
        <w:pStyle w:val="Heading2"/>
        <w:bidi/>
      </w:pPr>
      <w:r>
        <w:rPr>
          <w:lang w:val="ar_AE" w:bidi="ar_AE"/>
        </w:rPr>
        <w:t>الأمثال 25: 2–3</w:t>
      </w:r>
      <w:r>
        <w:rPr>
          <w:lang w:val="ar_AE" w:bidi="ar_AE"/>
        </w:rPr>
      </w:r>
    </w:p>
    <w:p>
      <w:pPr>
        <w:bidi/>
      </w:pPr>
      <w:r>
        <w:rPr>
          <w:lang w:val="ar_AE" w:bidi="ar_AE"/>
        </w:rPr>
      </w:r>
      <w:r>
        <w:rPr>
          <w:lang w:val="ar_AE" w:bidi="ar_AE"/>
        </w:rPr>
        <w:t xml:space="preserve">هذا التحذير يذكِّر الشباب الذين يلتحقون بالخدمة الملكية بأنّ بعض الأمور قد يصعب فهمها، بما في ذلك أفكار الملك التي تكون غامضة أحيانًا (مثل </w:t>
      </w:r>
      <w:hyperlink r:id="rId416">
        <w:r>
          <w:rPr>
            <w:lang w:val="ar_AE" w:bidi="ar_AE"/>
          </w:rPr>
          <w:rPr>
            <w:color w:val="0000EE"/>
            <w:u w:val="single"/>
          </w:rPr>
          <w:t>2 صموئيل 11:14–25</w:t>
        </w:r>
      </w:hyperlink>
      <w:r>
        <w:rPr>
          <w:lang w:val="ar_AE" w:bidi="ar_AE"/>
        </w:rPr>
        <w:t xml:space="preserve">؛ </w:t>
      </w:r>
      <w:hyperlink r:id="rId417">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4–5</w:t>
      </w:r>
      <w:r>
        <w:rPr>
          <w:lang w:val="ar_AE" w:bidi="ar_AE"/>
        </w:rPr>
      </w:r>
    </w:p>
    <w:p>
      <w:pPr>
        <w:bidi/>
      </w:pPr>
      <w:r>
        <w:rPr>
          <w:lang w:val="ar_AE" w:bidi="ar_AE"/>
        </w:rPr>
      </w:r>
      <w:r>
        <w:rPr>
          <w:lang w:val="ar_AE" w:bidi="ar_AE"/>
        </w:rPr>
        <w:t>مثلما تصبح الفضة جاهزة للاستخدام عند تنقيتها من الشوائب، يمكن لبلاط الملك تحقيق العدل عند إبعاد الأشرار. شر طفيف يمكنه أن يُفسِد خيرًا كثيرًا (</w:t>
      </w:r>
      <w:hyperlink r:id="rId418">
        <w:r>
          <w:rPr>
            <w:lang w:val="ar_AE" w:bidi="ar_AE"/>
          </w:rPr>
          <w:rPr>
            <w:color w:val="0000EE"/>
            <w:u w:val="single"/>
          </w:rPr>
          <w:t>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6–7</w:t>
      </w:r>
      <w:r>
        <w:rPr>
          <w:lang w:val="ar_AE" w:bidi="ar_AE"/>
        </w:rPr>
      </w:r>
    </w:p>
    <w:p>
      <w:pPr>
        <w:bidi/>
      </w:pPr>
      <w:r>
        <w:rPr>
          <w:lang w:val="ar_AE" w:bidi="ar_AE"/>
        </w:rPr>
      </w:r>
      <w:r>
        <w:rPr>
          <w:lang w:val="ar_AE" w:bidi="ar_AE"/>
        </w:rPr>
        <w:t>كيما يحظى الحكيم بحضرة الملك</w:t>
      </w:r>
      <w:r>
        <w:rPr>
          <w:i/>
          <w:lang w:val="ar_AE" w:bidi="ar_AE"/>
        </w:rPr>
        <w:t>،</w:t>
      </w:r>
      <w:r>
        <w:rPr>
          <w:lang w:val="ar_AE" w:bidi="ar_AE"/>
        </w:rPr>
        <w:t xml:space="preserve"> فإنه يسلك بالتواضعٍ لا بالتكبُّرٍ (انظر </w:t>
      </w:r>
      <w:hyperlink r:id="rId419">
        <w:r>
          <w:rPr>
            <w:lang w:val="ar_AE" w:bidi="ar_AE"/>
          </w:rPr>
          <w:rPr>
            <w:color w:val="0000EE"/>
            <w:u w:val="single"/>
          </w:rPr>
          <w:t>متى 20:20–28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7</w:t>
      </w:r>
      <w:r>
        <w:rPr>
          <w:lang w:val="ar_AE" w:bidi="ar_AE"/>
        </w:rPr>
      </w:r>
    </w:p>
    <w:p>
      <w:pPr>
        <w:bidi/>
      </w:pPr>
      <w:r>
        <w:rPr>
          <w:lang w:val="ar_AE" w:bidi="ar_AE"/>
        </w:rPr>
      </w:r>
      <w:r>
        <w:rPr>
          <w:lang w:val="ar_AE" w:bidi="ar_AE"/>
        </w:rPr>
        <w:t>غالبًا ما تؤدي الأفعال المندفعة (المتهورة) إلى الخزي.</w:t>
      </w:r>
      <w:r>
        <w:rPr>
          <w:lang w:val="ar_AE" w:bidi="ar_AE"/>
        </w:rPr>
      </w:r>
      <w:r>
        <w:rPr>
          <w:lang w:val="ar_AE" w:bidi="ar_AE"/>
        </w:rPr>
      </w:r>
    </w:p>
    <w:p>
      <w:pPr>
        <w:bidi/>
      </w:pPr>
      <w:r>
        <w:rPr>
          <w:lang w:val="ar_AE" w:bidi="ar_AE"/>
        </w:rPr>
      </w:r>
    </w:p>
    <w:p>
      <w:pPr>
        <w:pStyle w:val="Heading2"/>
        <w:bidi/>
      </w:pPr>
      <w:r>
        <w:rPr>
          <w:lang w:val="ar_AE" w:bidi="ar_AE"/>
        </w:rPr>
        <w:t>أمثال 25: 9–10</w:t>
      </w:r>
      <w:r>
        <w:rPr>
          <w:lang w:val="ar_AE" w:bidi="ar_AE"/>
        </w:rPr>
      </w:r>
    </w:p>
    <w:p>
      <w:pPr>
        <w:bidi/>
      </w:pPr>
      <w:r>
        <w:rPr>
          <w:lang w:val="ar_AE" w:bidi="ar_AE"/>
        </w:rPr>
      </w:r>
      <w:r>
        <w:rPr>
          <w:lang w:val="ar_AE" w:bidi="ar_AE"/>
        </w:rPr>
        <w:t xml:space="preserve">انظر </w:t>
      </w:r>
      <w:hyperlink r:id="rId300">
        <w:r>
          <w:rPr>
            <w:lang w:val="ar_AE" w:bidi="ar_AE"/>
          </w:rPr>
          <w:rPr>
            <w:color w:val="0000EE"/>
            <w:u w:val="single"/>
          </w:rPr>
          <w:t>11:13</w:t>
        </w:r>
      </w:hyperlink>
      <w:r>
        <w:rPr>
          <w:lang w:val="ar_AE" w:bidi="ar_AE"/>
        </w:rPr>
        <w:t xml:space="preserve">؛ </w:t>
      </w:r>
      <w:hyperlink r:id="rId212">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11–12</w:t>
      </w:r>
      <w:r>
        <w:rPr>
          <w:lang w:val="ar_AE" w:bidi="ar_AE"/>
        </w:rPr>
      </w:r>
    </w:p>
    <w:p>
      <w:pPr>
        <w:bidi/>
      </w:pPr>
      <w:r>
        <w:rPr>
          <w:lang w:val="ar_AE" w:bidi="ar_AE"/>
        </w:rPr>
      </w:r>
      <w:r>
        <w:rPr>
          <w:lang w:val="ar_AE" w:bidi="ar_AE"/>
        </w:rPr>
        <w:t xml:space="preserve">النصيحة في وقتها والنقد البنَّاء أمران ثمينان ورائعان ونادران (انظر أيضًا </w:t>
      </w:r>
      <w:hyperlink r:id="rId420">
        <w:r>
          <w:rPr>
            <w:lang w:val="ar_AE" w:bidi="ar_AE"/>
          </w:rPr>
          <w:rPr>
            <w:color w:val="0000EE"/>
            <w:u w:val="single"/>
          </w:rPr>
          <w:t>15:23</w:t>
        </w:r>
      </w:hyperlink>
      <w:r>
        <w:rPr>
          <w:lang w:val="ar_AE" w:bidi="ar_AE"/>
        </w:rPr>
        <w:t xml:space="preserve">؛ </w:t>
      </w:r>
      <w:hyperlink r:id="rId421">
        <w:r>
          <w:rPr>
            <w:lang w:val="ar_AE" w:bidi="ar_AE"/>
          </w:rPr>
          <w:rPr>
            <w:color w:val="0000EE"/>
            <w:u w:val="single"/>
          </w:rPr>
          <w:t>26:7</w:t>
        </w:r>
      </w:hyperlink>
      <w:r>
        <w:rPr>
          <w:lang w:val="ar_AE" w:bidi="ar_AE"/>
        </w:rPr>
        <w:t xml:space="preserve">, </w:t>
      </w:r>
      <w:hyperlink r:id="rId422">
        <w:r>
          <w:rPr>
            <w:lang w:val="ar_AE" w:bidi="ar_AE"/>
          </w:rPr>
          <w:rPr>
            <w:color w:val="0000EE"/>
            <w:u w:val="single"/>
          </w:rPr>
          <w:t>9</w:t>
        </w:r>
      </w:hyperlink>
      <w:r>
        <w:rPr>
          <w:lang w:val="ar_AE" w:bidi="ar_AE"/>
        </w:rPr>
        <w:t xml:space="preserve">)، ويجب قبولهما (انظر </w:t>
      </w:r>
      <w:hyperlink r:id="rId191">
        <w:r>
          <w:rPr>
            <w:lang w:val="ar_AE" w:bidi="ar_AE"/>
          </w:rPr>
          <w:rPr>
            <w:color w:val="0000EE"/>
            <w:u w:val="single"/>
          </w:rPr>
          <w:t>10:17؛</w:t>
        </w:r>
      </w:hyperlink>
      <w:r>
        <w:rPr>
          <w:lang w:val="ar_AE" w:bidi="ar_AE"/>
        </w:rPr>
        <w:t xml:space="preserve"> </w:t>
      </w:r>
      <w:hyperlink r:id="rId258">
        <w:r>
          <w:rPr>
            <w:lang w:val="ar_AE" w:bidi="ar_AE"/>
          </w:rPr>
          <w:rPr>
            <w:color w:val="0000EE"/>
            <w:u w:val="single"/>
          </w:rPr>
          <w:t>13:1</w:t>
        </w:r>
      </w:hyperlink>
      <w:r>
        <w:rPr>
          <w:lang w:val="ar_AE" w:bidi="ar_AE"/>
        </w:rPr>
        <w:t xml:space="preserve">، </w:t>
      </w:r>
      <w:hyperlink r:id="rId259">
        <w:r>
          <w:rPr>
            <w:lang w:val="ar_AE" w:bidi="ar_AE"/>
          </w:rPr>
          <w:rPr>
            <w:color w:val="0000EE"/>
            <w:u w:val="single"/>
          </w:rPr>
          <w:t>10</w:t>
        </w:r>
      </w:hyperlink>
      <w:r>
        <w:rPr>
          <w:lang w:val="ar_AE" w:bidi="ar_AE"/>
        </w:rPr>
        <w:t xml:space="preserve">؛ </w:t>
      </w:r>
      <w:hyperlink r:id="rId393">
        <w:r>
          <w:rPr>
            <w:lang w:val="ar_AE" w:bidi="ar_AE"/>
          </w:rPr>
          <w:rPr>
            <w:color w:val="0000EE"/>
            <w:u w:val="single"/>
          </w:rPr>
          <w:t>15:24</w:t>
        </w:r>
      </w:hyperlink>
      <w:r>
        <w:rPr>
          <w:lang w:val="ar_AE" w:bidi="ar_AE"/>
        </w:rPr>
        <w:t xml:space="preserve">، </w:t>
      </w:r>
      <w:hyperlink r:id="rId335">
        <w:r>
          <w:rPr>
            <w:lang w:val="ar_AE" w:bidi="ar_AE"/>
          </w:rPr>
          <w:rPr>
            <w:color w:val="0000EE"/>
            <w:u w:val="single"/>
          </w:rPr>
          <w:t>31–32</w:t>
        </w:r>
      </w:hyperlink>
      <w:r>
        <w:rPr>
          <w:lang w:val="ar_AE" w:bidi="ar_AE"/>
        </w:rPr>
        <w:t xml:space="preserve">؛ </w:t>
      </w:r>
      <w:hyperlink r:id="rId336">
        <w:r>
          <w:rPr>
            <w:lang w:val="ar_AE" w:bidi="ar_AE"/>
          </w:rPr>
          <w:rPr>
            <w:color w:val="0000EE"/>
            <w:u w:val="single"/>
          </w:rPr>
          <w:t>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13</w:t>
      </w:r>
      <w:r>
        <w:rPr>
          <w:lang w:val="ar_AE" w:bidi="ar_AE"/>
        </w:rPr>
      </w:r>
    </w:p>
    <w:p>
      <w:pPr>
        <w:bidi/>
      </w:pPr>
      <w:r>
        <w:rPr>
          <w:lang w:val="ar_AE" w:bidi="ar_AE"/>
        </w:rPr>
      </w:r>
      <w:r>
        <w:rPr>
          <w:lang w:val="ar_AE" w:bidi="ar_AE"/>
        </w:rPr>
        <w:t xml:space="preserve">الثلج في صيف إسرائيل الحار والجاف شيء منعش، وموضع ترحيب(انظر </w:t>
      </w:r>
      <w:hyperlink r:id="rId423">
        <w:r>
          <w:rPr>
            <w:lang w:val="ar_AE" w:bidi="ar_AE"/>
          </w:rPr>
          <w:rPr>
            <w:color w:val="0000EE"/>
            <w:u w:val="single"/>
          </w:rPr>
          <w:t>26:1</w:t>
        </w:r>
      </w:hyperlink>
      <w:r>
        <w:rPr>
          <w:lang w:val="ar_AE" w:bidi="ar_AE"/>
        </w:rPr>
        <w:t>)؛ كذلك الرُّسُل الأمناء يُنعِشون نفوس سادتهم بتمكينهم من التخطيط للمستقبل.</w:t>
      </w:r>
      <w:r>
        <w:rPr>
          <w:lang w:val="ar_AE" w:bidi="ar_AE"/>
        </w:rPr>
      </w:r>
      <w:r>
        <w:rPr>
          <w:lang w:val="ar_AE" w:bidi="ar_AE"/>
        </w:rPr>
      </w:r>
    </w:p>
    <w:p>
      <w:pPr>
        <w:bidi/>
      </w:pPr>
      <w:r>
        <w:rPr>
          <w:lang w:val="ar_AE" w:bidi="ar_AE"/>
        </w:rPr>
      </w:r>
    </w:p>
    <w:p>
      <w:pPr>
        <w:pStyle w:val="Heading2"/>
        <w:bidi/>
      </w:pPr>
      <w:r>
        <w:rPr>
          <w:lang w:val="ar_AE" w:bidi="ar_AE"/>
        </w:rPr>
        <w:t>أمثال 25: 14</w:t>
      </w:r>
      <w:r>
        <w:rPr>
          <w:lang w:val="ar_AE" w:bidi="ar_AE"/>
        </w:rPr>
      </w:r>
    </w:p>
    <w:p>
      <w:pPr>
        <w:bidi/>
      </w:pPr>
      <w:r>
        <w:rPr>
          <w:lang w:val="ar_AE" w:bidi="ar_AE"/>
        </w:rPr>
      </w:r>
      <w:r>
        <w:rPr>
          <w:lang w:val="ar_AE" w:bidi="ar_AE"/>
        </w:rPr>
        <w:t>يندر المطر في إسرائيل. عندما لا يسقط المطر بعد ظهور السحب العاصفة</w:t>
      </w:r>
      <w:r>
        <w:rPr>
          <w:i/>
          <w:lang w:val="ar_AE" w:bidi="ar_AE"/>
        </w:rPr>
        <w:t>،</w:t>
      </w:r>
      <w:r>
        <w:rPr>
          <w:lang w:val="ar_AE" w:bidi="ar_AE"/>
        </w:rPr>
        <w:t xml:space="preserve"> يشبه ذلك خيبة الأمل الناتجة عن شخص يقطع عهودًا ولا يفي بها. قارن وصف يهوذا للمعلمين الكذبة (</w:t>
      </w:r>
      <w:hyperlink r:id="rId424">
        <w:r>
          <w:rPr>
            <w:lang w:val="ar_AE" w:bidi="ar_AE"/>
          </w:rPr>
          <w:rPr>
            <w:color w:val="0000EE"/>
            <w:u w:val="single"/>
          </w:rPr>
          <w:t>يهوذا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16–17</w:t>
      </w:r>
      <w:r>
        <w:rPr>
          <w:lang w:val="ar_AE" w:bidi="ar_AE"/>
        </w:rPr>
      </w:r>
    </w:p>
    <w:p>
      <w:pPr>
        <w:bidi/>
      </w:pPr>
      <w:r>
        <w:rPr>
          <w:lang w:val="ar_AE" w:bidi="ar_AE"/>
        </w:rPr>
      </w:r>
      <w:r>
        <w:rPr>
          <w:lang w:val="ar_AE" w:bidi="ar_AE"/>
        </w:rPr>
        <w:t>تناول العسل باعتدال أمرٌ طيب وصحي (</w:t>
      </w:r>
      <w:hyperlink r:id="rId425">
        <w:r>
          <w:rPr>
            <w:lang w:val="ar_AE" w:bidi="ar_AE"/>
          </w:rPr>
          <w:rPr>
            <w:color w:val="0000EE"/>
            <w:u w:val="single"/>
          </w:rPr>
          <w:t>24:13–14</w:t>
        </w:r>
      </w:hyperlink>
      <w:r>
        <w:rPr>
          <w:lang w:val="ar_AE" w:bidi="ar_AE"/>
        </w:rPr>
        <w:t>)؛ لكن الإفراط في تناوله قد يسبب القيء. يمكن تطبيق هذا المبدأ على جوانب أخرى من الحياة؛ على سبيل المثال، جيد أن تزور أقاربك</w:t>
      </w:r>
      <w:r>
        <w:rPr>
          <w:i/>
          <w:lang w:val="ar_AE" w:bidi="ar_AE"/>
        </w:rPr>
        <w:t>،</w:t>
      </w:r>
      <w:r>
        <w:rPr>
          <w:lang w:val="ar_AE" w:bidi="ar_AE"/>
        </w:rPr>
        <w:t xml:space="preserve"> لكن باعتدال.</w:t>
      </w:r>
      <w:r>
        <w:rPr>
          <w:lang w:val="ar_AE" w:bidi="ar_AE"/>
        </w:rPr>
      </w:r>
      <w:r>
        <w:rPr>
          <w:lang w:val="ar_AE" w:bidi="ar_AE"/>
        </w:rPr>
      </w:r>
    </w:p>
    <w:p>
      <w:pPr>
        <w:bidi/>
      </w:pPr>
      <w:r>
        <w:rPr>
          <w:lang w:val="ar_AE" w:bidi="ar_AE"/>
        </w:rPr>
      </w:r>
    </w:p>
    <w:p>
      <w:pPr>
        <w:pStyle w:val="Heading2"/>
        <w:bidi/>
      </w:pPr>
      <w:r>
        <w:rPr>
          <w:lang w:val="ar_AE" w:bidi="ar_AE"/>
        </w:rPr>
        <w:t>أمثال 25: 18</w:t>
      </w:r>
      <w:r>
        <w:rPr>
          <w:lang w:val="ar_AE" w:bidi="ar_AE"/>
        </w:rPr>
      </w:r>
    </w:p>
    <w:p>
      <w:pPr>
        <w:bidi/>
      </w:pPr>
      <w:r>
        <w:rPr>
          <w:lang w:val="ar_AE" w:bidi="ar_AE"/>
        </w:rPr>
      </w:r>
      <w:r>
        <w:rPr>
          <w:lang w:val="ar_AE" w:bidi="ar_AE"/>
        </w:rPr>
        <w:t xml:space="preserve">للكذب عواقب وخيمة (انظر </w:t>
      </w:r>
      <w:hyperlink r:id="rId156">
        <w:r>
          <w:rPr>
            <w:lang w:val="ar_AE" w:bidi="ar_AE"/>
          </w:rPr>
          <w:rPr>
            <w:color w:val="0000EE"/>
            <w:u w:val="single"/>
          </w:rPr>
          <w:t>6:16–19</w:t>
        </w:r>
      </w:hyperlink>
      <w:r>
        <w:rPr>
          <w:lang w:val="ar_AE" w:bidi="ar_AE"/>
        </w:rPr>
        <w:t xml:space="preserve">؛ </w:t>
      </w:r>
      <w:hyperlink r:id="rId219">
        <w:r>
          <w:rPr>
            <w:lang w:val="ar_AE" w:bidi="ar_AE"/>
          </w:rPr>
          <w:rPr>
            <w:color w:val="0000EE"/>
            <w:u w:val="single"/>
          </w:rPr>
          <w:t>14:5</w:t>
        </w:r>
      </w:hyperlink>
      <w:r>
        <w:rPr>
          <w:lang w:val="ar_AE" w:bidi="ar_AE"/>
        </w:rPr>
        <w:t xml:space="preserve">، </w:t>
      </w:r>
      <w:hyperlink r:id="rId298">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21–22</w:t>
      </w:r>
      <w:r>
        <w:rPr>
          <w:lang w:val="ar_AE" w:bidi="ar_AE"/>
        </w:rPr>
      </w:r>
    </w:p>
    <w:p>
      <w:pPr>
        <w:bidi/>
      </w:pPr>
      <w:r>
        <w:rPr>
          <w:lang w:val="ar_AE" w:bidi="ar_AE"/>
        </w:rPr>
      </w:r>
      <w:r>
        <w:rPr>
          <w:lang w:val="ar_AE" w:bidi="ar_AE"/>
        </w:rPr>
        <w:t xml:space="preserve">على عكس المتوقع، التعامل بلطفٍ مع العدو يترك أثرًا طيبًا أكثر من الغضب (انظر </w:t>
      </w:r>
      <w:hyperlink r:id="rId426">
        <w:r>
          <w:rPr>
            <w:lang w:val="ar_AE" w:bidi="ar_AE"/>
          </w:rPr>
          <w:rPr>
            <w:color w:val="0000EE"/>
            <w:u w:val="single"/>
          </w:rPr>
          <w:t>رومية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24</w:t>
      </w:r>
      <w:r>
        <w:rPr>
          <w:lang w:val="ar_AE" w:bidi="ar_AE"/>
        </w:rPr>
      </w:r>
    </w:p>
    <w:p>
      <w:pPr>
        <w:bidi/>
      </w:pPr>
      <w:r>
        <w:rPr>
          <w:lang w:val="ar_AE" w:bidi="ar_AE"/>
        </w:rPr>
      </w:r>
      <w:r>
        <w:rPr>
          <w:lang w:val="ar_AE" w:bidi="ar_AE"/>
        </w:rPr>
        <w:t xml:space="preserve">هذا المثل تكرار لـ </w:t>
      </w:r>
      <w:hyperlink r:id="rId174">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26</w:t>
      </w:r>
      <w:r>
        <w:rPr>
          <w:lang w:val="ar_AE" w:bidi="ar_AE"/>
        </w:rPr>
      </w:r>
    </w:p>
    <w:p>
      <w:pPr>
        <w:bidi/>
      </w:pPr>
      <w:r>
        <w:rPr>
          <w:lang w:val="ar_AE" w:bidi="ar_AE"/>
        </w:rPr>
      </w:r>
      <w:r>
        <w:rPr>
          <w:lang w:val="ar_AE" w:bidi="ar_AE"/>
        </w:rPr>
        <w:t>العين أو النبع الذي يُخرِج ماءً عذبًا يمنح الحياة. عندما يسمح الصالحون للأشرار بالهيمنة على النبع، فمَا كان مصدرًا للحياة يصير مُميتًا.</w:t>
      </w:r>
      <w:r>
        <w:rPr>
          <w:lang w:val="ar_AE" w:bidi="ar_AE"/>
        </w:rPr>
      </w:r>
      <w:r>
        <w:rPr>
          <w:lang w:val="ar_AE" w:bidi="ar_AE"/>
        </w:rPr>
      </w:r>
    </w:p>
    <w:p>
      <w:pPr>
        <w:bidi/>
      </w:pPr>
      <w:r>
        <w:rPr>
          <w:lang w:val="ar_AE" w:bidi="ar_AE"/>
        </w:rPr>
      </w:r>
    </w:p>
    <w:p>
      <w:pPr>
        <w:pStyle w:val="Heading2"/>
        <w:bidi/>
      </w:pPr>
      <w:r>
        <w:rPr>
          <w:lang w:val="ar_AE" w:bidi="ar_AE"/>
        </w:rPr>
        <w:t>أمثال 25: 27–28</w:t>
      </w:r>
      <w:r>
        <w:rPr>
          <w:lang w:val="ar_AE" w:bidi="ar_AE"/>
        </w:rPr>
      </w:r>
    </w:p>
    <w:p>
      <w:pPr>
        <w:bidi/>
      </w:pPr>
      <w:r>
        <w:rPr>
          <w:lang w:val="ar_AE" w:bidi="ar_AE"/>
        </w:rPr>
      </w:r>
      <w:r>
        <w:rPr>
          <w:lang w:val="ar_AE" w:bidi="ar_AE"/>
        </w:rPr>
        <w:t>الحكماء يتمتعون بضبط النفس، ويصعب التحكُّم بهم.</w:t>
      </w:r>
      <w:r>
        <w:rPr>
          <w:lang w:val="ar_AE" w:bidi="ar_AE"/>
        </w:rPr>
      </w:r>
      <w:r>
        <w:rPr>
          <w:lang w:val="ar_AE" w:bidi="ar_AE"/>
        </w:rPr>
      </w:r>
    </w:p>
    <w:p>
      <w:pPr>
        <w:bidi/>
      </w:pPr>
      <w:r>
        <w:rPr>
          <w:lang w:val="ar_AE" w:bidi="ar_AE"/>
        </w:rPr>
      </w:r>
    </w:p>
    <w:p>
      <w:pPr>
        <w:pStyle w:val="Heading2"/>
        <w:bidi/>
      </w:pPr>
      <w:r>
        <w:rPr>
          <w:lang w:val="ar_AE" w:bidi="ar_AE"/>
        </w:rPr>
        <w:t>أمثال 26: 1</w:t>
      </w:r>
      <w:r>
        <w:rPr>
          <w:lang w:val="ar_AE" w:bidi="ar_AE"/>
        </w:rPr>
      </w:r>
    </w:p>
    <w:p>
      <w:pPr>
        <w:bidi/>
      </w:pPr>
      <w:r>
        <w:rPr>
          <w:lang w:val="ar_AE" w:bidi="ar_AE"/>
        </w:rPr>
      </w:r>
      <w:r>
        <w:rPr>
          <w:lang w:val="ar_AE" w:bidi="ar_AE"/>
        </w:rPr>
        <w:t>الكرامة لا تليق بالجاهل.</w:t>
      </w:r>
      <w:r>
        <w:rPr>
          <w:lang w:val="ar_AE" w:bidi="ar_AE"/>
        </w:rPr>
      </w:r>
      <w:r>
        <w:rPr>
          <w:lang w:val="ar_AE" w:bidi="ar_AE"/>
        </w:rPr>
      </w:r>
    </w:p>
    <w:p>
      <w:pPr>
        <w:bidi/>
      </w:pPr>
      <w:r>
        <w:rPr>
          <w:lang w:val="ar_AE" w:bidi="ar_AE"/>
        </w:rPr>
      </w:r>
    </w:p>
    <w:p>
      <w:pPr>
        <w:pStyle w:val="Heading2"/>
        <w:bidi/>
      </w:pPr>
      <w:r>
        <w:rPr>
          <w:lang w:val="ar_AE" w:bidi="ar_AE"/>
        </w:rPr>
        <w:t>أمثال 26: 2</w:t>
      </w:r>
      <w:r>
        <w:rPr>
          <w:lang w:val="ar_AE" w:bidi="ar_AE"/>
        </w:rPr>
      </w:r>
    </w:p>
    <w:p>
      <w:pPr>
        <w:bidi/>
      </w:pPr>
      <w:r>
        <w:rPr>
          <w:lang w:val="ar_AE" w:bidi="ar_AE"/>
        </w:rPr>
      </w:r>
      <w:r>
        <w:rPr>
          <w:lang w:val="ar_AE" w:bidi="ar_AE"/>
        </w:rPr>
        <w:t xml:space="preserve">اللعنات والبركات يمكن أن يكون لها تأثير في الواقع (انظر </w:t>
      </w:r>
      <w:hyperlink r:id="rId427">
        <w:r>
          <w:rPr>
            <w:lang w:val="ar_AE" w:bidi="ar_AE"/>
          </w:rPr>
          <w:rPr>
            <w:color w:val="0000EE"/>
            <w:u w:val="single"/>
          </w:rPr>
          <w:t>تكوين 27:1–41؛</w:t>
        </w:r>
      </w:hyperlink>
      <w:r>
        <w:rPr>
          <w:lang w:val="ar_AE" w:bidi="ar_AE"/>
        </w:rPr>
        <w:t xml:space="preserve"> </w:t>
      </w:r>
      <w:hyperlink r:id="rId428">
        <w:r>
          <w:rPr>
            <w:lang w:val="ar_AE" w:bidi="ar_AE"/>
          </w:rPr>
          <w:rPr>
            <w:color w:val="0000EE"/>
            <w:u w:val="single"/>
          </w:rPr>
          <w:t>48:8–9</w:t>
        </w:r>
      </w:hyperlink>
      <w:r>
        <w:rPr>
          <w:lang w:val="ar_AE" w:bidi="ar_AE"/>
        </w:rPr>
        <w:t xml:space="preserve">، </w:t>
      </w:r>
      <w:hyperlink r:id="rId429">
        <w:r>
          <w:rPr>
            <w:lang w:val="ar_AE" w:bidi="ar_AE"/>
          </w:rPr>
          <w:rPr>
            <w:color w:val="0000EE"/>
            <w:u w:val="single"/>
          </w:rPr>
          <w:t>15–20</w:t>
        </w:r>
      </w:hyperlink>
      <w:r>
        <w:rPr>
          <w:lang w:val="ar_AE" w:bidi="ar_AE"/>
        </w:rPr>
        <w:t xml:space="preserve">؛ </w:t>
      </w:r>
      <w:hyperlink r:id="rId430">
        <w:r>
          <w:rPr>
            <w:lang w:val="ar_AE" w:bidi="ar_AE"/>
          </w:rPr>
          <w:rPr>
            <w:color w:val="0000EE"/>
            <w:u w:val="single"/>
          </w:rPr>
          <w:t>عدد 6:23–27</w:t>
        </w:r>
      </w:hyperlink>
      <w:r>
        <w:rPr>
          <w:lang w:val="ar_AE" w:bidi="ar_AE"/>
        </w:rPr>
        <w:t>)، لكن اللعنة بلا سبب لا تأثير لها.</w:t>
      </w:r>
      <w:r>
        <w:rPr>
          <w:lang w:val="ar_AE" w:bidi="ar_AE"/>
        </w:rPr>
      </w:r>
      <w:r>
        <w:rPr>
          <w:lang w:val="ar_AE" w:bidi="ar_AE"/>
        </w:rPr>
      </w:r>
    </w:p>
    <w:p>
      <w:pPr>
        <w:bidi/>
      </w:pPr>
      <w:r>
        <w:rPr>
          <w:lang w:val="ar_AE" w:bidi="ar_AE"/>
        </w:rPr>
      </w:r>
    </w:p>
    <w:p>
      <w:pPr>
        <w:pStyle w:val="Heading2"/>
        <w:bidi/>
      </w:pPr>
      <w:r>
        <w:rPr>
          <w:lang w:val="ar_AE" w:bidi="ar_AE"/>
        </w:rPr>
        <w:t>أمثال 26: 3</w:t>
      </w:r>
      <w:r>
        <w:rPr>
          <w:lang w:val="ar_AE" w:bidi="ar_AE"/>
        </w:rPr>
      </w:r>
    </w:p>
    <w:p>
      <w:pPr>
        <w:bidi/>
      </w:pPr>
      <w:r>
        <w:rPr>
          <w:lang w:val="ar_AE" w:bidi="ar_AE"/>
        </w:rPr>
      </w:r>
      <w:r>
        <w:rPr>
          <w:lang w:val="ar_AE" w:bidi="ar_AE"/>
        </w:rPr>
        <w:t xml:space="preserve">الجاهل كالحيوان الأبكم، لا يمكن توجيهه إلّا بالسوط (انظر </w:t>
      </w:r>
      <w:hyperlink r:id="rId431">
        <w:r>
          <w:rPr>
            <w:lang w:val="ar_AE" w:bidi="ar_AE"/>
          </w:rPr>
          <w:rPr>
            <w:color w:val="0000EE"/>
            <w:u w:val="single"/>
          </w:rPr>
          <w:t>10:13</w:t>
        </w:r>
      </w:hyperlink>
      <w:r>
        <w:rPr>
          <w:lang w:val="ar_AE" w:bidi="ar_AE"/>
        </w:rPr>
        <w:t xml:space="preserve">؛ </w:t>
      </w:r>
      <w:hyperlink r:id="rId317">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4–5</w:t>
      </w:r>
      <w:r>
        <w:rPr>
          <w:lang w:val="ar_AE" w:bidi="ar_AE"/>
        </w:rPr>
      </w:r>
    </w:p>
    <w:p>
      <w:pPr>
        <w:bidi/>
      </w:pPr>
      <w:r>
        <w:rPr>
          <w:lang w:val="ar_AE" w:bidi="ar_AE"/>
        </w:rPr>
      </w:r>
      <w:r>
        <w:rPr>
          <w:lang w:val="ar_AE" w:bidi="ar_AE"/>
        </w:rPr>
        <w:t>عادة ما ترتبط الأمثال بالسياق الواردة فيه. الرَّد على حُجج الحمقى أو تجاهلها إنما يعتمد على طبيعة الأحمق وملابسات الموقف.</w:t>
      </w:r>
      <w:r>
        <w:rPr>
          <w:lang w:val="ar_AE" w:bidi="ar_AE"/>
        </w:rPr>
      </w:r>
      <w:r>
        <w:rPr>
          <w:lang w:val="ar_AE" w:bidi="ar_AE"/>
        </w:rPr>
      </w:r>
    </w:p>
    <w:p>
      <w:pPr>
        <w:bidi/>
      </w:pPr>
      <w:r>
        <w:rPr>
          <w:lang w:val="ar_AE" w:bidi="ar_AE"/>
        </w:rPr>
      </w:r>
    </w:p>
    <w:p>
      <w:pPr>
        <w:pStyle w:val="Heading2"/>
        <w:bidi/>
      </w:pPr>
      <w:r>
        <w:rPr>
          <w:lang w:val="ar_AE" w:bidi="ar_AE"/>
        </w:rPr>
        <w:t>أمثال 26: 7</w:t>
      </w:r>
      <w:r>
        <w:rPr>
          <w:lang w:val="ar_AE" w:bidi="ar_AE"/>
        </w:rPr>
      </w:r>
    </w:p>
    <w:p>
      <w:pPr>
        <w:bidi/>
      </w:pPr>
      <w:r>
        <w:rPr>
          <w:lang w:val="ar_AE" w:bidi="ar_AE"/>
        </w:rPr>
      </w:r>
      <w:r>
        <w:rPr>
          <w:lang w:val="ar_AE" w:bidi="ar_AE"/>
        </w:rPr>
        <w:t xml:space="preserve">ربما يعرف الجاهل مَثَلًا، ولا يمكنه توظيفه جيدًا. قارن </w:t>
      </w:r>
      <w:hyperlink r:id="rId422">
        <w:r>
          <w:rPr>
            <w:lang w:val="ar_AE" w:bidi="ar_AE"/>
          </w:rPr>
          <w:rPr>
            <w:color w:val="0000EE"/>
            <w:u w:val="single"/>
          </w:rPr>
          <w:t>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9</w:t>
      </w:r>
      <w:r>
        <w:rPr>
          <w:lang w:val="ar_AE" w:bidi="ar_AE"/>
        </w:rPr>
      </w:r>
    </w:p>
    <w:p>
      <w:pPr>
        <w:bidi/>
      </w:pPr>
      <w:r>
        <w:rPr>
          <w:lang w:val="ar_AE" w:bidi="ar_AE"/>
        </w:rPr>
      </w:r>
      <w:r>
        <w:rPr>
          <w:lang w:val="ar_AE" w:bidi="ar_AE"/>
        </w:rPr>
        <w:t xml:space="preserve">إذا أساء جاهلٌ تطبيق مَثَلٍ ما فقد يسبب ضررًا. قارن </w:t>
      </w:r>
      <w:hyperlink r:id="rId421">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10</w:t>
      </w:r>
      <w:r>
        <w:rPr>
          <w:lang w:val="ar_AE" w:bidi="ar_AE"/>
        </w:rPr>
      </w:r>
    </w:p>
    <w:p>
      <w:pPr>
        <w:bidi/>
      </w:pPr>
      <w:r>
        <w:rPr>
          <w:lang w:val="ar_AE" w:bidi="ar_AE"/>
        </w:rPr>
      </w:r>
      <w:r>
        <w:rPr>
          <w:lang w:val="ar_AE" w:bidi="ar_AE"/>
        </w:rPr>
        <w:t xml:space="preserve">قد يكون الجاهل أو عابر السبيل كسولًا (انظر </w:t>
      </w:r>
      <w:hyperlink r:id="rId223">
        <w:r>
          <w:rPr>
            <w:lang w:val="ar_AE" w:bidi="ar_AE"/>
          </w:rPr>
          <w:rPr>
            <w:color w:val="0000EE"/>
            <w:u w:val="single"/>
          </w:rPr>
          <w:t>10:4–6</w:t>
        </w:r>
      </w:hyperlink>
      <w:r>
        <w:rPr>
          <w:lang w:val="ar_AE" w:bidi="ar_AE"/>
        </w:rPr>
        <w:t xml:space="preserve">) أو غير كفء (انظر </w:t>
      </w:r>
      <w:hyperlink r:id="rId432">
        <w:r>
          <w:rPr>
            <w:lang w:val="ar_AE" w:bidi="ar_AE"/>
          </w:rPr>
          <w:rPr>
            <w:color w:val="0000EE"/>
            <w:u w:val="single"/>
          </w:rPr>
          <w:t>26:6–7</w:t>
        </w:r>
      </w:hyperlink>
      <w:r>
        <w:rPr>
          <w:lang w:val="ar_AE" w:bidi="ar_AE"/>
        </w:rPr>
        <w:t>). على صاحب العمل أن يكون حذرًا!</w:t>
      </w:r>
      <w:r>
        <w:rPr>
          <w:lang w:val="ar_AE" w:bidi="ar_AE"/>
        </w:rPr>
      </w:r>
      <w:r>
        <w:rPr>
          <w:lang w:val="ar_AE" w:bidi="ar_AE"/>
        </w:rPr>
      </w:r>
    </w:p>
    <w:p>
      <w:pPr>
        <w:bidi/>
      </w:pPr>
      <w:r>
        <w:rPr>
          <w:lang w:val="ar_AE" w:bidi="ar_AE"/>
        </w:rPr>
      </w:r>
    </w:p>
    <w:p>
      <w:pPr>
        <w:pStyle w:val="Heading2"/>
        <w:bidi/>
      </w:pPr>
      <w:r>
        <w:rPr>
          <w:lang w:val="ar_AE" w:bidi="ar_AE"/>
        </w:rPr>
        <w:t>أمثال 26: 11</w:t>
      </w:r>
      <w:r>
        <w:rPr>
          <w:lang w:val="ar_AE" w:bidi="ar_AE"/>
        </w:rPr>
      </w:r>
    </w:p>
    <w:p>
      <w:pPr>
        <w:bidi/>
      </w:pPr>
      <w:r>
        <w:rPr>
          <w:lang w:val="ar_AE" w:bidi="ar_AE"/>
        </w:rPr>
      </w:r>
      <w:r>
        <w:rPr>
          <w:lang w:val="ar_AE" w:bidi="ar_AE"/>
        </w:rPr>
        <w:t>حتى عندما تؤدي الحماقة إلى عواقب وخيمة، يُصِّر الجاهل على تكرارها (</w:t>
      </w:r>
      <w:hyperlink r:id="rId336">
        <w:r>
          <w:rPr>
            <w:lang w:val="ar_AE" w:bidi="ar_AE"/>
          </w:rPr>
          <w:rPr>
            <w:color w:val="0000EE"/>
            <w:u w:val="single"/>
          </w:rPr>
          <w:t>17:10</w:t>
        </w:r>
      </w:hyperlink>
      <w:r>
        <w:rPr>
          <w:lang w:val="ar_AE" w:bidi="ar_AE"/>
        </w:rPr>
        <w:t xml:space="preserve">؛ انظر أيضًا </w:t>
      </w:r>
      <w:hyperlink r:id="rId433">
        <w:r>
          <w:rPr>
            <w:lang w:val="ar_AE" w:bidi="ar_AE"/>
          </w:rPr>
          <w:rPr>
            <w:color w:val="0000EE"/>
            <w:u w:val="single"/>
          </w:rPr>
          <w:t>2 بطرس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12</w:t>
      </w:r>
      <w:r>
        <w:rPr>
          <w:lang w:val="ar_AE" w:bidi="ar_AE"/>
        </w:rPr>
      </w:r>
    </w:p>
    <w:p>
      <w:pPr>
        <w:bidi/>
      </w:pPr>
      <w:r>
        <w:rPr>
          <w:lang w:val="ar_AE" w:bidi="ar_AE"/>
        </w:rPr>
      </w:r>
      <w:r>
        <w:rPr>
          <w:lang w:val="ar_AE" w:bidi="ar_AE"/>
        </w:rPr>
        <w:t>للجُهَّال رجاء لأنهم ربما يعترفون بحماقتهم ويطلبون النصيحة. أمَّا الذين يظنون أنهم حكماء يظلون جُهَّال.</w:t>
      </w:r>
      <w:r>
        <w:rPr>
          <w:lang w:val="ar_AE" w:bidi="ar_AE"/>
        </w:rPr>
      </w:r>
      <w:r>
        <w:rPr>
          <w:lang w:val="ar_AE" w:bidi="ar_AE"/>
        </w:rPr>
      </w:r>
    </w:p>
    <w:p>
      <w:pPr>
        <w:bidi/>
      </w:pPr>
      <w:r>
        <w:rPr>
          <w:lang w:val="ar_AE" w:bidi="ar_AE"/>
        </w:rPr>
      </w:r>
    </w:p>
    <w:p>
      <w:pPr>
        <w:pStyle w:val="Heading2"/>
        <w:bidi/>
      </w:pPr>
      <w:r>
        <w:rPr>
          <w:lang w:val="ar_AE" w:bidi="ar_AE"/>
        </w:rPr>
        <w:t>أمثال 26: 13–16</w:t>
      </w:r>
      <w:r>
        <w:rPr>
          <w:lang w:val="ar_AE" w:bidi="ar_AE"/>
        </w:rPr>
      </w:r>
    </w:p>
    <w:p>
      <w:pPr>
        <w:bidi/>
      </w:pPr>
      <w:r>
        <w:rPr>
          <w:lang w:val="ar_AE" w:bidi="ar_AE"/>
        </w:rPr>
      </w:r>
      <w:r>
        <w:rPr>
          <w:lang w:val="ar_AE" w:bidi="ar_AE"/>
        </w:rPr>
        <w:t xml:space="preserve">الكَسْلان: انظر </w:t>
      </w:r>
      <w:hyperlink r:id="rId434">
        <w:r>
          <w:rPr>
            <w:lang w:val="ar_AE" w:bidi="ar_AE"/>
          </w:rPr>
          <w:rPr>
            <w:color w:val="0000EE"/>
            <w:u w:val="single"/>
          </w:rPr>
          <w:t>6:6–11</w:t>
        </w:r>
      </w:hyperlink>
      <w:r>
        <w:rPr>
          <w:lang w:val="ar_AE" w:bidi="ar_AE"/>
        </w:rPr>
        <w:t xml:space="preserve">؛ </w:t>
      </w:r>
      <w:hyperlink r:id="rId415">
        <w:r>
          <w:rPr>
            <w:lang w:val="ar_AE" w:bidi="ar_AE"/>
          </w:rPr>
          <w:rPr>
            <w:color w:val="0000EE"/>
            <w:u w:val="single"/>
          </w:rPr>
          <w:t>10:4–5</w:t>
        </w:r>
      </w:hyperlink>
      <w:r>
        <w:rPr>
          <w:lang w:val="ar_AE" w:bidi="ar_AE"/>
        </w:rPr>
        <w:t xml:space="preserve">؛ </w:t>
      </w:r>
      <w:hyperlink r:id="rId338">
        <w:r>
          <w:rPr>
            <w:lang w:val="ar_AE" w:bidi="ar_AE"/>
          </w:rPr>
          <w:rPr>
            <w:color w:val="0000EE"/>
            <w:u w:val="single"/>
          </w:rPr>
          <w:t>15:19</w:t>
        </w:r>
      </w:hyperlink>
      <w:r>
        <w:rPr>
          <w:lang w:val="ar_AE" w:bidi="ar_AE"/>
        </w:rPr>
        <w:t xml:space="preserve">؛ </w:t>
      </w:r>
      <w:hyperlink r:id="rId435">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15</w:t>
      </w:r>
      <w:r>
        <w:rPr>
          <w:lang w:val="ar_AE" w:bidi="ar_AE"/>
        </w:rPr>
      </w:r>
    </w:p>
    <w:p>
      <w:pPr>
        <w:bidi/>
      </w:pPr>
      <w:r>
        <w:rPr>
          <w:lang w:val="ar_AE" w:bidi="ar_AE"/>
        </w:rPr>
      </w:r>
      <w:r>
        <w:rPr>
          <w:lang w:val="ar_AE" w:bidi="ar_AE"/>
        </w:rPr>
        <w:t xml:space="preserve">هذا المثل تكرار لـ </w:t>
      </w:r>
      <w:hyperlink r:id="rId172">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17</w:t>
      </w:r>
      <w:r>
        <w:rPr>
          <w:lang w:val="ar_AE" w:bidi="ar_AE"/>
        </w:rPr>
      </w:r>
    </w:p>
    <w:p>
      <w:pPr>
        <w:bidi/>
      </w:pPr>
      <w:r>
        <w:rPr>
          <w:lang w:val="ar_AE" w:bidi="ar_AE"/>
        </w:rPr>
      </w:r>
      <w:r>
        <w:rPr>
          <w:lang w:val="ar_AE" w:bidi="ar_AE"/>
        </w:rPr>
        <w:t xml:space="preserve">الحكماء يتجنبون التدخُّل في خصومات الآخرين (انظر </w:t>
      </w:r>
      <w:hyperlink r:id="rId308">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18–19</w:t>
      </w:r>
      <w:r>
        <w:rPr>
          <w:lang w:val="ar_AE" w:bidi="ar_AE"/>
        </w:rPr>
      </w:r>
    </w:p>
    <w:p>
      <w:pPr>
        <w:bidi/>
      </w:pPr>
      <w:r>
        <w:rPr>
          <w:lang w:val="ar_AE" w:bidi="ar_AE"/>
        </w:rPr>
      </w:r>
      <w:r>
        <w:rPr>
          <w:lang w:val="ar_AE" w:bidi="ar_AE"/>
        </w:rPr>
        <w:t xml:space="preserve">الأكاذيب شديدة الخطورة لأنها تدفع الناس للتصرف بناءً على معلومات كاذبة. لا يصِّح أن يبرِّر الكاذبون أقوالهم بُحجة أنهم كانوا يمزحون فقط (انظر </w:t>
      </w:r>
      <w:hyperlink r:id="rId156">
        <w:r>
          <w:rPr>
            <w:lang w:val="ar_AE" w:bidi="ar_AE"/>
          </w:rPr>
          <w:rPr>
            <w:color w:val="0000EE"/>
            <w:u w:val="single"/>
          </w:rPr>
          <w:t>6:16–19</w:t>
        </w:r>
      </w:hyperlink>
      <w:r>
        <w:rPr>
          <w:lang w:val="ar_AE" w:bidi="ar_AE"/>
        </w:rPr>
        <w:t xml:space="preserve">؛ </w:t>
      </w:r>
      <w:hyperlink r:id="rId219">
        <w:r>
          <w:rPr>
            <w:lang w:val="ar_AE" w:bidi="ar_AE"/>
          </w:rPr>
          <w:rPr>
            <w:color w:val="0000EE"/>
            <w:u w:val="single"/>
          </w:rPr>
          <w:t>14:5</w:t>
        </w:r>
      </w:hyperlink>
      <w:r>
        <w:rPr>
          <w:lang w:val="ar_AE" w:bidi="ar_AE"/>
        </w:rPr>
        <w:t xml:space="preserve">، </w:t>
      </w:r>
      <w:hyperlink r:id="rId298">
        <w:r>
          <w:rPr>
            <w:lang w:val="ar_AE" w:bidi="ar_AE"/>
          </w:rPr>
          <w:rPr>
            <w:color w:val="0000EE"/>
            <w:u w:val="single"/>
          </w:rPr>
          <w:t>25</w:t>
        </w:r>
      </w:hyperlink>
      <w:r>
        <w:rPr>
          <w:lang w:val="ar_AE" w:bidi="ar_AE"/>
        </w:rPr>
        <w:t xml:space="preserve">؛ </w:t>
      </w:r>
      <w:hyperlink r:id="rId299">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20–21</w:t>
      </w:r>
      <w:r>
        <w:rPr>
          <w:lang w:val="ar_AE" w:bidi="ar_AE"/>
        </w:rPr>
      </w:r>
    </w:p>
    <w:p>
      <w:pPr>
        <w:bidi/>
      </w:pPr>
      <w:r>
        <w:rPr>
          <w:lang w:val="ar_AE" w:bidi="ar_AE"/>
        </w:rPr>
      </w:r>
      <w:r>
        <w:rPr>
          <w:lang w:val="ar_AE" w:bidi="ar_AE"/>
        </w:rPr>
        <w:t>النَّمَّام والمُخاصِم كلاهما مثل حطبٍ للنار لتهييج الخصومات.</w:t>
      </w:r>
      <w:r>
        <w:rPr>
          <w:lang w:val="ar_AE" w:bidi="ar_AE"/>
        </w:rPr>
      </w:r>
      <w:r>
        <w:rPr>
          <w:lang w:val="ar_AE" w:bidi="ar_AE"/>
        </w:rPr>
      </w:r>
    </w:p>
    <w:p>
      <w:pPr>
        <w:bidi/>
      </w:pPr>
      <w:r>
        <w:rPr>
          <w:lang w:val="ar_AE" w:bidi="ar_AE"/>
        </w:rPr>
      </w:r>
    </w:p>
    <w:p>
      <w:pPr>
        <w:pStyle w:val="Heading2"/>
        <w:bidi/>
      </w:pPr>
      <w:r>
        <w:rPr>
          <w:lang w:val="ar_AE" w:bidi="ar_AE"/>
        </w:rPr>
        <w:t>أمثال 26: 22</w:t>
      </w:r>
      <w:r>
        <w:rPr>
          <w:lang w:val="ar_AE" w:bidi="ar_AE"/>
        </w:rPr>
      </w:r>
    </w:p>
    <w:p>
      <w:pPr>
        <w:bidi/>
      </w:pPr>
      <w:r>
        <w:rPr>
          <w:lang w:val="ar_AE" w:bidi="ar_AE"/>
        </w:rPr>
      </w:r>
      <w:r>
        <w:rPr>
          <w:lang w:val="ar_AE" w:bidi="ar_AE"/>
        </w:rPr>
        <w:t xml:space="preserve">هذا المثل تكرار لـ </w:t>
      </w:r>
      <w:hyperlink r:id="rId112">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23–26</w:t>
      </w:r>
      <w:r>
        <w:rPr>
          <w:lang w:val="ar_AE" w:bidi="ar_AE"/>
        </w:rPr>
      </w:r>
    </w:p>
    <w:p>
      <w:pPr>
        <w:bidi/>
      </w:pPr>
      <w:r>
        <w:rPr>
          <w:lang w:val="ar_AE" w:bidi="ar_AE"/>
        </w:rPr>
      </w:r>
      <w:r>
        <w:rPr>
          <w:lang w:val="ar_AE" w:bidi="ar_AE"/>
        </w:rPr>
        <w:t>أحيانًا يخفي الناس نواياهم الخبيثة وقلوبهم الشريرة بالتملُّق. في النهاية، سينكشف خُبث أولئك الذين ينطقون بكلامٍ معسول.</w:t>
      </w:r>
      <w:r>
        <w:rPr>
          <w:lang w:val="ar_AE" w:bidi="ar_AE"/>
        </w:rPr>
      </w:r>
      <w:r>
        <w:rPr>
          <w:lang w:val="ar_AE" w:bidi="ar_AE"/>
        </w:rPr>
      </w:r>
    </w:p>
    <w:p>
      <w:pPr>
        <w:bidi/>
      </w:pPr>
      <w:r>
        <w:rPr>
          <w:lang w:val="ar_AE" w:bidi="ar_AE"/>
        </w:rPr>
      </w:r>
    </w:p>
    <w:p>
      <w:pPr>
        <w:pStyle w:val="Heading2"/>
        <w:bidi/>
      </w:pPr>
      <w:r>
        <w:rPr>
          <w:lang w:val="ar_AE" w:bidi="ar_AE"/>
        </w:rPr>
        <w:t>أمثال 26: 27</w:t>
      </w:r>
      <w:r>
        <w:rPr>
          <w:lang w:val="ar_AE" w:bidi="ar_AE"/>
        </w:rPr>
      </w:r>
    </w:p>
    <w:p>
      <w:pPr>
        <w:bidi/>
      </w:pPr>
      <w:r>
        <w:rPr>
          <w:lang w:val="ar_AE" w:bidi="ar_AE"/>
        </w:rPr>
      </w:r>
      <w:r>
        <w:rPr>
          <w:lang w:val="ar_AE" w:bidi="ar_AE"/>
        </w:rPr>
        <w:t xml:space="preserve">عادة يتجرع الناس من كأس العواقب السيئة التي سبق وأعدّوها للآخرين (انظر </w:t>
      </w:r>
      <w:hyperlink r:id="rId436">
        <w:r>
          <w:rPr>
            <w:lang w:val="ar_AE" w:bidi="ar_AE"/>
          </w:rPr>
          <w:rPr>
            <w:color w:val="0000EE"/>
            <w:u w:val="single"/>
          </w:rPr>
          <w:t>1:17–19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w:t>
      </w:r>
      <w:r>
        <w:rPr>
          <w:lang w:val="ar_AE" w:bidi="ar_AE"/>
        </w:rPr>
      </w:r>
    </w:p>
    <w:p>
      <w:pPr>
        <w:bidi/>
      </w:pPr>
      <w:r>
        <w:rPr>
          <w:lang w:val="ar_AE" w:bidi="ar_AE"/>
        </w:rPr>
      </w:r>
      <w:r>
        <w:rPr>
          <w:lang w:val="ar_AE" w:bidi="ar_AE"/>
        </w:rPr>
        <w:t>علينا أن نخطِّط (</w:t>
      </w:r>
      <w:hyperlink r:id="rId437">
        <w:r>
          <w:rPr>
            <w:lang w:val="ar_AE" w:bidi="ar_AE"/>
          </w:rPr>
          <w:rPr>
            <w:color w:val="0000EE"/>
            <w:u w:val="single"/>
          </w:rPr>
          <w:t>24:27</w:t>
        </w:r>
      </w:hyperlink>
      <w:r>
        <w:rPr>
          <w:lang w:val="ar_AE" w:bidi="ar_AE"/>
        </w:rPr>
        <w:t>)، لكن ما من نجاح لخططنا إلا بمشيئة الله (</w:t>
      </w:r>
      <w:hyperlink r:id="rId274">
        <w:r>
          <w:rPr>
            <w:lang w:val="ar_AE" w:bidi="ar_AE"/>
          </w:rPr>
          <w:rPr>
            <w:color w:val="0000EE"/>
            <w:u w:val="single"/>
          </w:rPr>
          <w:t>16:1</w:t>
        </w:r>
      </w:hyperlink>
      <w:r>
        <w:rPr>
          <w:lang w:val="ar_AE" w:bidi="ar_AE"/>
        </w:rPr>
        <w:t xml:space="preserve">، </w:t>
      </w:r>
      <w:hyperlink r:id="rId276">
        <w:r>
          <w:rPr>
            <w:lang w:val="ar_AE" w:bidi="ar_AE"/>
          </w:rPr>
          <w:rPr>
            <w:color w:val="0000EE"/>
            <w:u w:val="single"/>
          </w:rPr>
          <w:t>3</w:t>
        </w:r>
      </w:hyperlink>
      <w:r>
        <w:rPr>
          <w:lang w:val="ar_AE" w:bidi="ar_AE"/>
        </w:rPr>
        <w:t xml:space="preserve">، </w:t>
      </w:r>
      <w:hyperlink r:id="rId267">
        <w:r>
          <w:rPr>
            <w:lang w:val="ar_AE" w:bidi="ar_AE"/>
          </w:rPr>
          <w:rPr>
            <w:color w:val="0000EE"/>
            <w:u w:val="single"/>
          </w:rPr>
          <w:t>33</w:t>
        </w:r>
      </w:hyperlink>
      <w:r>
        <w:rPr>
          <w:lang w:val="ar_AE" w:bidi="ar_AE"/>
        </w:rPr>
        <w:t xml:space="preserve">؛ </w:t>
      </w:r>
      <w:hyperlink r:id="rId268">
        <w:r>
          <w:rPr>
            <w:lang w:val="ar_AE" w:bidi="ar_AE"/>
          </w:rPr>
          <w:rPr>
            <w:color w:val="0000EE"/>
            <w:u w:val="single"/>
          </w:rPr>
          <w:t>يعقوب 4:13–16</w:t>
        </w:r>
      </w:hyperlink>
      <w:r>
        <w:rPr>
          <w:lang w:val="ar_AE" w:bidi="ar_AE"/>
        </w:rPr>
        <w:t>). وليس من يظن أنه يتحكم بالمستقبل سوى الحمقى.</w:t>
      </w:r>
      <w:r>
        <w:rPr>
          <w:lang w:val="ar_AE" w:bidi="ar_AE"/>
        </w:rPr>
      </w:r>
      <w:r>
        <w:rPr>
          <w:lang w:val="ar_AE" w:bidi="ar_AE"/>
        </w:rPr>
      </w:r>
    </w:p>
    <w:p>
      <w:pPr>
        <w:bidi/>
      </w:pPr>
      <w:r>
        <w:rPr>
          <w:lang w:val="ar_AE" w:bidi="ar_AE"/>
        </w:rPr>
      </w:r>
    </w:p>
    <w:p>
      <w:pPr>
        <w:pStyle w:val="Heading2"/>
        <w:bidi/>
      </w:pPr>
      <w:r>
        <w:rPr>
          <w:lang w:val="ar_AE" w:bidi="ar_AE"/>
        </w:rPr>
        <w:t>أمثال 27: 2</w:t>
      </w:r>
      <w:r>
        <w:rPr>
          <w:lang w:val="ar_AE" w:bidi="ar_AE"/>
        </w:rPr>
      </w:r>
    </w:p>
    <w:p>
      <w:pPr>
        <w:bidi/>
      </w:pPr>
      <w:r>
        <w:rPr>
          <w:lang w:val="ar_AE" w:bidi="ar_AE"/>
        </w:rPr>
      </w:r>
      <w:r>
        <w:rPr>
          <w:lang w:val="ar_AE" w:bidi="ar_AE"/>
        </w:rPr>
        <w:t xml:space="preserve">الكلمة العبرية المترجمة إلى مدح مشتقة من نفس أصل كلمة "التفاخر" في </w:t>
      </w:r>
      <w:hyperlink r:id="rId438">
        <w:r>
          <w:rPr>
            <w:lang w:val="ar_AE" w:bidi="ar_AE"/>
          </w:rPr>
          <w:rPr>
            <w:color w:val="0000EE"/>
            <w:u w:val="single"/>
          </w:rPr>
          <w:t>27:1</w:t>
        </w:r>
      </w:hyperlink>
      <w:r>
        <w:rPr>
          <w:lang w:val="ar_AE" w:bidi="ar_AE"/>
        </w:rPr>
        <w:t>. التفاخر (مدح الذات) تصرف أحمق.</w:t>
      </w:r>
      <w:r>
        <w:rPr>
          <w:lang w:val="ar_AE" w:bidi="ar_AE"/>
        </w:rPr>
      </w:r>
      <w:r>
        <w:rPr>
          <w:lang w:val="ar_AE" w:bidi="ar_AE"/>
        </w:rPr>
      </w:r>
    </w:p>
    <w:p>
      <w:pPr>
        <w:bidi/>
      </w:pPr>
      <w:r>
        <w:rPr>
          <w:lang w:val="ar_AE" w:bidi="ar_AE"/>
        </w:rPr>
      </w:r>
    </w:p>
    <w:p>
      <w:pPr>
        <w:pStyle w:val="Heading2"/>
        <w:bidi/>
      </w:pPr>
      <w:r>
        <w:rPr>
          <w:lang w:val="ar_AE" w:bidi="ar_AE"/>
        </w:rPr>
        <w:t>أمثال 27: 3</w:t>
      </w:r>
      <w:r>
        <w:rPr>
          <w:lang w:val="ar_AE" w:bidi="ar_AE"/>
        </w:rPr>
      </w:r>
    </w:p>
    <w:p>
      <w:pPr>
        <w:bidi/>
      </w:pPr>
      <w:r>
        <w:rPr>
          <w:lang w:val="ar_AE" w:bidi="ar_AE"/>
        </w:rPr>
      </w:r>
      <w:r>
        <w:rPr>
          <w:lang w:val="ar_AE" w:bidi="ar_AE"/>
        </w:rPr>
        <w:t>الجُهَّال يتسببون في استياء كبير بكلماتهم وأفعالهم الحمقاء.</w:t>
      </w:r>
      <w:r>
        <w:rPr>
          <w:lang w:val="ar_AE" w:bidi="ar_AE"/>
        </w:rPr>
      </w:r>
      <w:r>
        <w:rPr>
          <w:lang w:val="ar_AE" w:bidi="ar_AE"/>
        </w:rPr>
      </w:r>
    </w:p>
    <w:p>
      <w:pPr>
        <w:bidi/>
      </w:pPr>
      <w:r>
        <w:rPr>
          <w:lang w:val="ar_AE" w:bidi="ar_AE"/>
        </w:rPr>
      </w:r>
    </w:p>
    <w:p>
      <w:pPr>
        <w:pStyle w:val="Heading2"/>
        <w:bidi/>
      </w:pPr>
      <w:r>
        <w:rPr>
          <w:lang w:val="ar_AE" w:bidi="ar_AE"/>
        </w:rPr>
        <w:t>أمثال 27: 4</w:t>
      </w:r>
      <w:r>
        <w:rPr>
          <w:lang w:val="ar_AE" w:bidi="ar_AE"/>
        </w:rPr>
      </w:r>
    </w:p>
    <w:p>
      <w:pPr>
        <w:bidi/>
      </w:pPr>
      <w:r>
        <w:rPr>
          <w:lang w:val="ar_AE" w:bidi="ar_AE"/>
        </w:rPr>
      </w:r>
      <w:r>
        <w:rPr>
          <w:lang w:val="ar_AE" w:bidi="ar_AE"/>
        </w:rPr>
        <w:t>يمكن أن يكون الغضب جامحًا، لكن يمكن مواجهته باللطف (</w:t>
      </w:r>
      <w:hyperlink r:id="rId439">
        <w:r>
          <w:rPr>
            <w:lang w:val="ar_AE" w:bidi="ar_AE"/>
          </w:rPr>
          <w:rPr>
            <w:color w:val="0000EE"/>
            <w:u w:val="single"/>
          </w:rPr>
          <w:t>15:1</w:t>
        </w:r>
      </w:hyperlink>
      <w:r>
        <w:rPr>
          <w:lang w:val="ar_AE" w:bidi="ar_AE"/>
        </w:rPr>
        <w:t xml:space="preserve">). أمَّا </w:t>
      </w:r>
      <w:r>
        <w:rPr>
          <w:lang w:val="ar_AE" w:bidi="ar_AE"/>
        </w:rPr>
        <w:t>الغَيْرَة</w:t>
      </w:r>
      <w:r>
        <w:rPr>
          <w:lang w:val="ar_AE" w:bidi="ar_AE"/>
        </w:rPr>
        <w:t>، فيصعب معالجتها (</w:t>
      </w:r>
      <w:hyperlink r:id="rId135">
        <w:r>
          <w:rPr>
            <w:lang w:val="ar_AE" w:bidi="ar_AE"/>
          </w:rPr>
          <w:rPr>
            <w:color w:val="0000EE"/>
            <w:u w:val="single"/>
          </w:rPr>
          <w:t>6:34–35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5</w:t>
      </w:r>
      <w:r>
        <w:rPr>
          <w:lang w:val="ar_AE" w:bidi="ar_AE"/>
        </w:rPr>
      </w:r>
    </w:p>
    <w:p>
      <w:pPr>
        <w:bidi/>
      </w:pPr>
      <w:r>
        <w:rPr>
          <w:lang w:val="ar_AE" w:bidi="ar_AE"/>
        </w:rPr>
      </w:r>
      <w:r>
        <w:rPr>
          <w:lang w:val="ar_AE" w:bidi="ar_AE"/>
        </w:rPr>
        <w:t>التوبيخ يجعل الحياة أفضل بتقويم السلوك المؤذي (</w:t>
      </w:r>
      <w:hyperlink r:id="rId258">
        <w:r>
          <w:rPr>
            <w:lang w:val="ar_AE" w:bidi="ar_AE"/>
          </w:rPr>
          <w:rPr>
            <w:color w:val="0000EE"/>
            <w:u w:val="single"/>
          </w:rPr>
          <w:t>13:1</w:t>
        </w:r>
      </w:hyperlink>
      <w:r>
        <w:rPr>
          <w:lang w:val="ar_AE" w:bidi="ar_AE"/>
        </w:rPr>
        <w:t xml:space="preserve">؛ </w:t>
      </w:r>
      <w:hyperlink r:id="rId440">
        <w:r>
          <w:rPr>
            <w:lang w:val="ar_AE" w:bidi="ar_AE"/>
          </w:rPr>
          <w:rPr>
            <w:color w:val="0000EE"/>
            <w:u w:val="single"/>
          </w:rPr>
          <w:t>14:6</w:t>
        </w:r>
      </w:hyperlink>
      <w:r>
        <w:rPr>
          <w:lang w:val="ar_AE" w:bidi="ar_AE"/>
        </w:rPr>
        <w:t>). لا قيمة للحب المُستتِر وغير الظاهر.</w:t>
      </w:r>
      <w:r>
        <w:rPr>
          <w:lang w:val="ar_AE" w:bidi="ar_AE"/>
        </w:rPr>
      </w:r>
      <w:r>
        <w:rPr>
          <w:lang w:val="ar_AE" w:bidi="ar_AE"/>
        </w:rPr>
      </w:r>
    </w:p>
    <w:p>
      <w:pPr>
        <w:bidi/>
      </w:pPr>
      <w:r>
        <w:rPr>
          <w:lang w:val="ar_AE" w:bidi="ar_AE"/>
        </w:rPr>
      </w:r>
    </w:p>
    <w:p>
      <w:pPr>
        <w:pStyle w:val="Heading2"/>
        <w:bidi/>
      </w:pPr>
      <w:r>
        <w:rPr>
          <w:lang w:val="ar_AE" w:bidi="ar_AE"/>
        </w:rPr>
        <w:t>أمثال 27: 6</w:t>
      </w:r>
      <w:r>
        <w:rPr>
          <w:lang w:val="ar_AE" w:bidi="ar_AE"/>
        </w:rPr>
      </w:r>
    </w:p>
    <w:p>
      <w:pPr>
        <w:bidi/>
      </w:pPr>
      <w:r>
        <w:rPr>
          <w:lang w:val="ar_AE" w:bidi="ar_AE"/>
        </w:rPr>
      </w:r>
      <w:r>
        <w:rPr>
          <w:lang w:val="ar_AE" w:bidi="ar_AE"/>
        </w:rPr>
        <w:t>جروح ناتجة عن توبيخ مُحِّبٍ (</w:t>
      </w:r>
      <w:hyperlink r:id="rId441">
        <w:r>
          <w:rPr>
            <w:lang w:val="ar_AE" w:bidi="ar_AE"/>
          </w:rPr>
          <w:rPr>
            <w:color w:val="0000EE"/>
            <w:u w:val="single"/>
          </w:rPr>
          <w:t>27:5</w:t>
        </w:r>
      </w:hyperlink>
      <w:r>
        <w:rPr>
          <w:lang w:val="ar_AE" w:bidi="ar_AE"/>
        </w:rPr>
        <w:t>) أفضل من تملُّق (عدّة قبلات) عدوٍ ينوي الأذى عن أن يمد يد العون.</w:t>
      </w:r>
      <w:r>
        <w:rPr>
          <w:lang w:val="ar_AE" w:bidi="ar_AE"/>
        </w:rPr>
      </w:r>
      <w:r>
        <w:rPr>
          <w:lang w:val="ar_AE" w:bidi="ar_AE"/>
        </w:rPr>
      </w:r>
    </w:p>
    <w:p>
      <w:pPr>
        <w:bidi/>
      </w:pPr>
      <w:r>
        <w:rPr>
          <w:lang w:val="ar_AE" w:bidi="ar_AE"/>
        </w:rPr>
      </w:r>
    </w:p>
    <w:p>
      <w:pPr>
        <w:pStyle w:val="Heading2"/>
        <w:bidi/>
      </w:pPr>
      <w:r>
        <w:rPr>
          <w:lang w:val="ar_AE" w:bidi="ar_AE"/>
        </w:rPr>
        <w:t>أمثال 27: 7</w:t>
      </w:r>
      <w:r>
        <w:rPr>
          <w:lang w:val="ar_AE" w:bidi="ar_AE"/>
        </w:rPr>
      </w:r>
    </w:p>
    <w:p>
      <w:pPr>
        <w:bidi/>
      </w:pPr>
      <w:r>
        <w:rPr>
          <w:lang w:val="ar_AE" w:bidi="ar_AE"/>
        </w:rPr>
      </w:r>
      <w:r>
        <w:rPr>
          <w:lang w:val="ar_AE" w:bidi="ar_AE"/>
        </w:rPr>
        <w:t xml:space="preserve">حتى أفضل التعليم (العسل) يٌرفَض إذا قُدِّم في توقيت </w:t>
      </w:r>
      <w:r>
        <w:rPr>
          <w:lang w:val="ar_AE" w:bidi="ar_AE"/>
        </w:rPr>
        <w:t>خاطئ</w:t>
      </w:r>
      <w:r>
        <w:rPr>
          <w:lang w:val="ar_AE" w:bidi="ar_AE"/>
        </w:rPr>
        <w:t>. أساس التعلُّم الحقيقي هو تقبّل الطالب للتعليم.</w:t>
      </w:r>
      <w:r>
        <w:rPr>
          <w:lang w:val="ar_AE" w:bidi="ar_AE"/>
        </w:rPr>
      </w:r>
      <w:r>
        <w:rPr>
          <w:lang w:val="ar_AE" w:bidi="ar_AE"/>
        </w:rPr>
      </w:r>
    </w:p>
    <w:p>
      <w:pPr>
        <w:bidi/>
      </w:pPr>
      <w:r>
        <w:rPr>
          <w:lang w:val="ar_AE" w:bidi="ar_AE"/>
        </w:rPr>
      </w:r>
    </w:p>
    <w:p>
      <w:pPr>
        <w:pStyle w:val="Heading2"/>
        <w:bidi/>
      </w:pPr>
      <w:r>
        <w:rPr>
          <w:lang w:val="ar_AE" w:bidi="ar_AE"/>
        </w:rPr>
        <w:t>أمثال 27: 8</w:t>
      </w:r>
      <w:r>
        <w:rPr>
          <w:lang w:val="ar_AE" w:bidi="ar_AE"/>
        </w:rPr>
      </w:r>
    </w:p>
    <w:p>
      <w:pPr>
        <w:bidi/>
      </w:pPr>
      <w:r>
        <w:rPr>
          <w:lang w:val="ar_AE" w:bidi="ar_AE"/>
        </w:rPr>
      </w:r>
      <w:r>
        <w:rPr>
          <w:lang w:val="ar_AE" w:bidi="ar_AE"/>
        </w:rPr>
        <w:t xml:space="preserve">من يهجر عائلته ويبتعد عن بيته فعلى الأرجح سوف يواجه صعوبات تتجاوز ما كان ينشده (مثل، </w:t>
      </w:r>
      <w:hyperlink r:id="rId442">
        <w:r>
          <w:rPr>
            <w:lang w:val="ar_AE" w:bidi="ar_AE"/>
          </w:rPr>
          <w:rPr>
            <w:color w:val="0000EE"/>
            <w:u w:val="single"/>
          </w:rPr>
          <w:t>لوقا 15:11–16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9</w:t>
      </w:r>
      <w:r>
        <w:rPr>
          <w:lang w:val="ar_AE" w:bidi="ar_AE"/>
        </w:rPr>
      </w:r>
    </w:p>
    <w:p>
      <w:pPr>
        <w:bidi/>
      </w:pPr>
      <w:r>
        <w:rPr>
          <w:lang w:val="ar_AE" w:bidi="ar_AE"/>
        </w:rPr>
      </w:r>
      <w:r>
        <w:rPr>
          <w:lang w:val="ar_AE" w:bidi="ar_AE"/>
        </w:rPr>
        <w:t xml:space="preserve">ليس من أمر مشجعٍ أكثر من مشورة صادقة من صديق مُحِّب (انظر أيضًا </w:t>
      </w:r>
      <w:hyperlink r:id="rId443">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10</w:t>
      </w:r>
      <w:r>
        <w:rPr>
          <w:lang w:val="ar_AE" w:bidi="ar_AE"/>
        </w:rPr>
      </w:r>
    </w:p>
    <w:p>
      <w:pPr>
        <w:bidi/>
      </w:pPr>
      <w:r>
        <w:rPr>
          <w:lang w:val="ar_AE" w:bidi="ar_AE"/>
        </w:rPr>
      </w:r>
      <w:r>
        <w:rPr>
          <w:lang w:val="ar_AE" w:bidi="ar_AE"/>
        </w:rPr>
        <w:t>في الأزمات، قد يحتاج المرء إلى مساعدة عاجلة، لذا من المُهم أن يكون لديه أصدقاء وجيران قريبون يمكنهم مدّ يد العون.</w:t>
      </w:r>
      <w:r>
        <w:rPr>
          <w:lang w:val="ar_AE" w:bidi="ar_AE"/>
        </w:rPr>
      </w:r>
      <w:r>
        <w:rPr>
          <w:lang w:val="ar_AE" w:bidi="ar_AE"/>
        </w:rPr>
      </w:r>
    </w:p>
    <w:p>
      <w:pPr>
        <w:bidi/>
      </w:pPr>
      <w:r>
        <w:rPr>
          <w:lang w:val="ar_AE" w:bidi="ar_AE"/>
        </w:rPr>
      </w:r>
    </w:p>
    <w:p>
      <w:pPr>
        <w:pStyle w:val="Heading2"/>
        <w:bidi/>
      </w:pPr>
      <w:r>
        <w:rPr>
          <w:lang w:val="ar_AE" w:bidi="ar_AE"/>
        </w:rPr>
        <w:t>أمثال 27: 11</w:t>
      </w:r>
      <w:r>
        <w:rPr>
          <w:lang w:val="ar_AE" w:bidi="ar_AE"/>
        </w:rPr>
      </w:r>
    </w:p>
    <w:p>
      <w:pPr>
        <w:bidi/>
      </w:pPr>
      <w:r>
        <w:rPr>
          <w:lang w:val="ar_AE" w:bidi="ar_AE"/>
        </w:rPr>
      </w:r>
      <w:r>
        <w:rPr>
          <w:lang w:val="ar_AE" w:bidi="ar_AE"/>
        </w:rPr>
        <w:t>في الغالب، يُقيَّم الآباء بناءً على سلوكيات أبنائهم في العلن.</w:t>
      </w:r>
      <w:r>
        <w:rPr>
          <w:lang w:val="ar_AE" w:bidi="ar_AE"/>
        </w:rPr>
      </w:r>
      <w:r>
        <w:rPr>
          <w:lang w:val="ar_AE" w:bidi="ar_AE"/>
        </w:rPr>
      </w:r>
    </w:p>
    <w:p>
      <w:pPr>
        <w:bidi/>
      </w:pPr>
      <w:r>
        <w:rPr>
          <w:lang w:val="ar_AE" w:bidi="ar_AE"/>
        </w:rPr>
      </w:r>
    </w:p>
    <w:p>
      <w:pPr>
        <w:pStyle w:val="Heading2"/>
        <w:bidi/>
      </w:pPr>
      <w:r>
        <w:rPr>
          <w:lang w:val="ar_AE" w:bidi="ar_AE"/>
        </w:rPr>
        <w:t>أمثال 27: 12</w:t>
      </w:r>
      <w:r>
        <w:rPr>
          <w:lang w:val="ar_AE" w:bidi="ar_AE"/>
        </w:rPr>
      </w:r>
    </w:p>
    <w:p>
      <w:pPr>
        <w:bidi/>
      </w:pPr>
      <w:r>
        <w:rPr>
          <w:lang w:val="ar_AE" w:bidi="ar_AE"/>
        </w:rPr>
      </w:r>
      <w:r>
        <w:rPr>
          <w:lang w:val="ar_AE" w:bidi="ar_AE"/>
        </w:rPr>
        <w:t xml:space="preserve">هذا المثل تكرار لـ </w:t>
      </w:r>
      <w:hyperlink r:id="rId176">
        <w:r>
          <w:rPr>
            <w:lang w:val="ar_AE" w:bidi="ar_AE"/>
          </w:rPr>
          <w:rPr>
            <w:color w:val="0000EE"/>
            <w:u w:val="single"/>
          </w:rPr>
          <w:t>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13</w:t>
      </w:r>
      <w:r>
        <w:rPr>
          <w:lang w:val="ar_AE" w:bidi="ar_AE"/>
        </w:rPr>
      </w:r>
    </w:p>
    <w:p>
      <w:pPr>
        <w:bidi/>
      </w:pPr>
      <w:r>
        <w:rPr>
          <w:lang w:val="ar_AE" w:bidi="ar_AE"/>
        </w:rPr>
      </w:r>
      <w:r>
        <w:rPr>
          <w:lang w:val="ar_AE" w:bidi="ar_AE"/>
        </w:rPr>
        <w:t xml:space="preserve">هذا المثل تكرار لـ </w:t>
      </w:r>
      <w:hyperlink r:id="rId129">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14</w:t>
      </w:r>
      <w:r>
        <w:rPr>
          <w:lang w:val="ar_AE" w:bidi="ar_AE"/>
        </w:rPr>
      </w:r>
    </w:p>
    <w:p>
      <w:pPr>
        <w:bidi/>
      </w:pPr>
      <w:r>
        <w:rPr>
          <w:lang w:val="ar_AE" w:bidi="ar_AE"/>
        </w:rPr>
      </w:r>
      <w:r>
        <w:rPr>
          <w:lang w:val="ar_AE" w:bidi="ar_AE"/>
        </w:rPr>
        <w:t xml:space="preserve">مُهم التكلُّم بطريقة تتناسب مع الظروف (انظر </w:t>
      </w:r>
      <w:hyperlink r:id="rId420">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15</w:t>
      </w:r>
      <w:r>
        <w:rPr>
          <w:lang w:val="ar_AE" w:bidi="ar_AE"/>
        </w:rPr>
      </w:r>
    </w:p>
    <w:p>
      <w:pPr>
        <w:bidi/>
      </w:pPr>
      <w:r>
        <w:rPr>
          <w:lang w:val="ar_AE" w:bidi="ar_AE"/>
        </w:rPr>
      </w:r>
      <w:r>
        <w:rPr>
          <w:lang w:val="ar_AE" w:bidi="ar_AE"/>
        </w:rPr>
        <w:t>امرأة مُخَاصِمَة</w:t>
      </w:r>
      <w:r>
        <w:rPr>
          <w:lang w:val="ar_AE" w:bidi="ar_AE"/>
        </w:rPr>
        <w:t xml:space="preserve">: قارن. </w:t>
      </w:r>
      <w:hyperlink r:id="rId444">
        <w:r>
          <w:rPr>
            <w:lang w:val="ar_AE" w:bidi="ar_AE"/>
          </w:rPr>
          <w:rPr>
            <w:color w:val="0000EE"/>
            <w:u w:val="single"/>
          </w:rPr>
          <w:t>19:13</w:t>
        </w:r>
      </w:hyperlink>
      <w:r>
        <w:rPr>
          <w:lang w:val="ar_AE" w:bidi="ar_AE"/>
        </w:rPr>
        <w:t xml:space="preserve">؛ </w:t>
      </w:r>
      <w:hyperlink r:id="rId174">
        <w:r>
          <w:rPr>
            <w:lang w:val="ar_AE" w:bidi="ar_AE"/>
          </w:rPr>
          <w:rPr>
            <w:color w:val="0000EE"/>
            <w:u w:val="single"/>
          </w:rPr>
          <w:t>21:9</w:t>
        </w:r>
      </w:hyperlink>
      <w:r>
        <w:rPr>
          <w:lang w:val="ar_AE" w:bidi="ar_AE"/>
        </w:rPr>
        <w:t xml:space="preserve">، </w:t>
      </w:r>
      <w:hyperlink r:id="rId332">
        <w:r>
          <w:rPr>
            <w:lang w:val="ar_AE" w:bidi="ar_AE"/>
          </w:rPr>
          <w:rPr>
            <w:color w:val="0000EE"/>
            <w:u w:val="single"/>
          </w:rPr>
          <w:t>19</w:t>
        </w:r>
      </w:hyperlink>
      <w:r>
        <w:rPr>
          <w:lang w:val="ar_AE" w:bidi="ar_AE"/>
        </w:rPr>
        <w:t xml:space="preserve">؛ </w:t>
      </w:r>
      <w:hyperlink r:id="rId175">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17</w:t>
      </w:r>
      <w:r>
        <w:rPr>
          <w:lang w:val="ar_AE" w:bidi="ar_AE"/>
        </w:rPr>
      </w:r>
    </w:p>
    <w:p>
      <w:pPr>
        <w:bidi/>
      </w:pPr>
      <w:r>
        <w:rPr>
          <w:lang w:val="ar_AE" w:bidi="ar_AE"/>
        </w:rPr>
      </w:r>
      <w:r>
        <w:rPr>
          <w:lang w:val="ar_AE" w:bidi="ar_AE"/>
        </w:rPr>
        <w:t>الحَدِيدُ بِالحَدِيدِ يُحَدَّد</w:t>
      </w:r>
      <w:r>
        <w:rPr>
          <w:lang w:val="ar_AE" w:bidi="ar_AE"/>
        </w:rPr>
        <w:t xml:space="preserve">: الحكمة تأتي من التفاعل، الذي غالبًا ما يكون مثمرًا، مع صديق تقي (انظر </w:t>
      </w:r>
      <w:hyperlink r:id="rId443">
        <w:r>
          <w:rPr>
            <w:lang w:val="ar_AE" w:bidi="ar_AE"/>
          </w:rPr>
          <w:rPr>
            <w:color w:val="0000EE"/>
            <w:u w:val="single"/>
          </w:rPr>
          <w:t>27:6</w:t>
        </w:r>
      </w:hyperlink>
      <w:r>
        <w:rPr>
          <w:lang w:val="ar_AE" w:bidi="ar_AE"/>
        </w:rPr>
        <w:t xml:space="preserve">، </w:t>
      </w:r>
      <w:hyperlink r:id="rId445">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18</w:t>
      </w:r>
      <w:r>
        <w:rPr>
          <w:lang w:val="ar_AE" w:bidi="ar_AE"/>
        </w:rPr>
      </w:r>
    </w:p>
    <w:p>
      <w:pPr>
        <w:bidi/>
      </w:pPr>
      <w:r>
        <w:rPr>
          <w:lang w:val="ar_AE" w:bidi="ar_AE"/>
        </w:rPr>
      </w:r>
      <w:r>
        <w:rPr>
          <w:lang w:val="ar_AE" w:bidi="ar_AE"/>
        </w:rPr>
        <w:t xml:space="preserve">صاحب العمل يقدِّر العمال المخلصين الذين يرعون مصالحه. أصحاب العمل الحكماء يُكرِمُون عُمَّالَهم ليظلوا مخلصين، فعلى سبيل المثال يسمحون لهم بالأكل من الثمار (انظر </w:t>
      </w:r>
      <w:hyperlink r:id="rId446">
        <w:r>
          <w:rPr>
            <w:lang w:val="ar_AE" w:bidi="ar_AE"/>
          </w:rPr>
          <w:rPr>
            <w:color w:val="0000EE"/>
            <w:u w:val="single"/>
          </w:rPr>
          <w:t>تثنية 25:4</w:t>
        </w:r>
      </w:hyperlink>
      <w:r>
        <w:rPr>
          <w:lang w:val="ar_AE" w:bidi="ar_AE"/>
        </w:rPr>
        <w:t xml:space="preserve">؛ </w:t>
      </w:r>
      <w:hyperlink r:id="rId447">
        <w:r>
          <w:rPr>
            <w:lang w:val="ar_AE" w:bidi="ar_AE"/>
          </w:rPr>
          <w:rPr>
            <w:color w:val="0000EE"/>
            <w:u w:val="single"/>
          </w:rPr>
          <w:t>1 كورنثوس 9:7–10</w:t>
        </w:r>
      </w:hyperlink>
      <w:r>
        <w:rPr>
          <w:lang w:val="ar_AE" w:bidi="ar_AE"/>
        </w:rPr>
        <w:t xml:space="preserve">؛ </w:t>
      </w:r>
      <w:hyperlink r:id="rId448">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20</w:t>
      </w:r>
      <w:r>
        <w:rPr>
          <w:lang w:val="ar_AE" w:bidi="ar_AE"/>
        </w:rPr>
      </w:r>
    </w:p>
    <w:p>
      <w:pPr>
        <w:bidi/>
      </w:pPr>
      <w:r>
        <w:rPr>
          <w:lang w:val="ar_AE" w:bidi="ar_AE"/>
        </w:rPr>
      </w:r>
      <w:r>
        <w:rPr>
          <w:lang w:val="ar_AE" w:bidi="ar_AE"/>
        </w:rPr>
        <w:t>الْهَاوِيَةَ والْهَلاك</w:t>
      </w:r>
      <w:r>
        <w:rPr>
          <w:lang w:val="ar_AE" w:bidi="ar_AE"/>
        </w:rPr>
        <w:t xml:space="preserve">: انظر </w:t>
      </w:r>
      <w:r>
        <w:rPr>
          <w:lang w:val="ar_AE" w:bidi="ar_AE"/>
        </w:rPr>
        <w:t>ملاحظة الدراسة على 15:11</w:t>
      </w:r>
      <w:r>
        <w:rPr>
          <w:lang w:val="ar_AE" w:bidi="ar_AE"/>
        </w:rPr>
        <w:t>. • لا تشبع عينا الإنسان بالمال أو السلطة أو المتعة.</w:t>
      </w:r>
      <w:r>
        <w:rPr>
          <w:lang w:val="ar_AE" w:bidi="ar_AE"/>
        </w:rPr>
      </w:r>
      <w:r>
        <w:rPr>
          <w:lang w:val="ar_AE" w:bidi="ar_AE"/>
        </w:rPr>
      </w:r>
    </w:p>
    <w:p>
      <w:pPr>
        <w:bidi/>
      </w:pPr>
      <w:r>
        <w:rPr>
          <w:lang w:val="ar_AE" w:bidi="ar_AE"/>
        </w:rPr>
      </w:r>
    </w:p>
    <w:p>
      <w:pPr>
        <w:pStyle w:val="Heading2"/>
        <w:bidi/>
      </w:pPr>
      <w:r>
        <w:rPr>
          <w:lang w:val="ar_AE" w:bidi="ar_AE"/>
        </w:rPr>
        <w:t>أمثال 27: 21</w:t>
      </w:r>
      <w:r>
        <w:rPr>
          <w:lang w:val="ar_AE" w:bidi="ar_AE"/>
        </w:rPr>
      </w:r>
    </w:p>
    <w:p>
      <w:pPr>
        <w:bidi/>
      </w:pPr>
      <w:r>
        <w:rPr>
          <w:lang w:val="ar_AE" w:bidi="ar_AE"/>
        </w:rPr>
      </w:r>
      <w:r>
        <w:rPr>
          <w:lang w:val="ar_AE" w:bidi="ar_AE"/>
        </w:rPr>
        <w:t xml:space="preserve">الشخص الذي لا يصيبه الغرور عندما يُمدَح يُظهِر نقاء الشخصية (قارن </w:t>
      </w:r>
      <w:hyperlink r:id="rId449">
        <w:r>
          <w:rPr>
            <w:lang w:val="ar_AE" w:bidi="ar_AE"/>
          </w:rPr>
          <w:rPr>
            <w:color w:val="0000EE"/>
            <w:u w:val="single"/>
          </w:rPr>
          <w:t>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22</w:t>
      </w:r>
      <w:r>
        <w:rPr>
          <w:lang w:val="ar_AE" w:bidi="ar_AE"/>
        </w:rPr>
      </w:r>
    </w:p>
    <w:p>
      <w:pPr>
        <w:bidi/>
      </w:pPr>
      <w:r>
        <w:rPr>
          <w:lang w:val="ar_AE" w:bidi="ar_AE"/>
        </w:rPr>
      </w:r>
      <w:r>
        <w:rPr>
          <w:lang w:val="ar_AE" w:bidi="ar_AE"/>
        </w:rPr>
        <w:t>الحماقة مغروسة بعمق في شخصية الجاهل.</w:t>
      </w:r>
      <w:r>
        <w:rPr>
          <w:lang w:val="ar_AE" w:bidi="ar_AE"/>
        </w:rPr>
      </w:r>
      <w:r>
        <w:rPr>
          <w:lang w:val="ar_AE" w:bidi="ar_AE"/>
        </w:rPr>
      </w:r>
    </w:p>
    <w:p>
      <w:pPr>
        <w:bidi/>
      </w:pPr>
      <w:r>
        <w:rPr>
          <w:lang w:val="ar_AE" w:bidi="ar_AE"/>
        </w:rPr>
      </w:r>
    </w:p>
    <w:p>
      <w:pPr>
        <w:pStyle w:val="Heading2"/>
        <w:bidi/>
      </w:pPr>
      <w:r>
        <w:rPr>
          <w:lang w:val="ar_AE" w:bidi="ar_AE"/>
        </w:rPr>
        <w:t>أمثال 27: 23–27</w:t>
      </w:r>
      <w:r>
        <w:rPr>
          <w:lang w:val="ar_AE" w:bidi="ar_AE"/>
        </w:rPr>
      </w:r>
    </w:p>
    <w:p>
      <w:pPr>
        <w:bidi/>
      </w:pPr>
      <w:r>
        <w:rPr>
          <w:lang w:val="ar_AE" w:bidi="ar_AE"/>
        </w:rPr>
      </w:r>
      <w:r>
        <w:rPr>
          <w:lang w:val="ar_AE" w:bidi="ar_AE"/>
        </w:rPr>
        <w:t>يمكن أن تكون الأملاك الزراعية موردًا للغذاء والكساء عبر الأجيال؛ هذه الموارد تتطلب متابعةً مستمرة واهتمامًا، وإلَّا ستفنى مثل الغِنى.</w:t>
      </w:r>
      <w:r>
        <w:rPr>
          <w:lang w:val="ar_AE" w:bidi="ar_AE"/>
        </w:rPr>
      </w:r>
      <w:r>
        <w:rPr>
          <w:lang w:val="ar_AE" w:bidi="ar_AE"/>
        </w:rPr>
      </w:r>
    </w:p>
    <w:p>
      <w:pPr>
        <w:bidi/>
      </w:pPr>
      <w:r>
        <w:rPr>
          <w:lang w:val="ar_AE" w:bidi="ar_AE"/>
        </w:rPr>
      </w:r>
    </w:p>
    <w:p>
      <w:pPr>
        <w:pStyle w:val="Heading2"/>
        <w:bidi/>
      </w:pPr>
      <w:r>
        <w:rPr>
          <w:lang w:val="ar_AE" w:bidi="ar_AE"/>
        </w:rPr>
        <w:t>أمثال 28: 1</w:t>
      </w:r>
      <w:r>
        <w:rPr>
          <w:lang w:val="ar_AE" w:bidi="ar_AE"/>
        </w:rPr>
      </w:r>
    </w:p>
    <w:p>
      <w:pPr>
        <w:bidi/>
      </w:pPr>
      <w:r>
        <w:rPr>
          <w:lang w:val="ar_AE" w:bidi="ar_AE"/>
        </w:rPr>
      </w:r>
      <w:r>
        <w:rPr>
          <w:lang w:val="ar_AE" w:bidi="ar_AE"/>
        </w:rPr>
        <w:t xml:space="preserve">الأشرار يختبرون لعنة الله لأنهم ينقضون عهده (انظر </w:t>
      </w:r>
      <w:hyperlink r:id="rId450">
        <w:r>
          <w:rPr>
            <w:lang w:val="ar_AE" w:bidi="ar_AE"/>
          </w:rPr>
          <w:rPr>
            <w:color w:val="0000EE"/>
            <w:u w:val="single"/>
          </w:rPr>
          <w:t>لاويين 26:14–17</w:t>
        </w:r>
      </w:hyperlink>
      <w:r>
        <w:rPr>
          <w:lang w:val="ar_AE" w:bidi="ar_AE"/>
        </w:rPr>
        <w:t xml:space="preserve">، </w:t>
      </w:r>
      <w:hyperlink r:id="rId451">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w:t>
      </w:r>
      <w:r>
        <w:rPr>
          <w:lang w:val="ar_AE" w:bidi="ar_AE"/>
        </w:rPr>
      </w:r>
    </w:p>
    <w:p>
      <w:pPr>
        <w:bidi/>
      </w:pPr>
      <w:r>
        <w:rPr>
          <w:lang w:val="ar_AE" w:bidi="ar_AE"/>
        </w:rPr>
      </w:r>
      <w:r>
        <w:rPr>
          <w:lang w:val="ar_AE" w:bidi="ar_AE"/>
        </w:rPr>
        <w:t>الرؤساء الحكماء يحكمون بعدل واستقامة (</w:t>
      </w:r>
      <w:hyperlink r:id="rId452">
        <w:r>
          <w:rPr>
            <w:lang w:val="ar_AE" w:bidi="ar_AE"/>
          </w:rPr>
          <w:rPr>
            <w:color w:val="0000EE"/>
            <w:u w:val="single"/>
          </w:rPr>
          <w:t>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4</w:t>
      </w:r>
      <w:r>
        <w:rPr>
          <w:lang w:val="ar_AE" w:bidi="ar_AE"/>
        </w:rPr>
      </w:r>
    </w:p>
    <w:p>
      <w:pPr>
        <w:bidi/>
      </w:pPr>
      <w:r>
        <w:rPr>
          <w:lang w:val="ar_AE" w:bidi="ar_AE"/>
        </w:rPr>
      </w:r>
      <w:r>
        <w:rPr>
          <w:lang w:val="ar_AE" w:bidi="ar_AE"/>
        </w:rPr>
        <w:t>دون قانون</w:t>
      </w:r>
      <w:r>
        <w:rPr>
          <w:i/>
          <w:lang w:val="ar_AE" w:bidi="ar_AE"/>
        </w:rPr>
        <w:t>،</w:t>
      </w:r>
      <w:r>
        <w:rPr>
          <w:lang w:val="ar_AE" w:bidi="ar_AE"/>
        </w:rPr>
        <w:t xml:space="preserve"> تسود الفوضى ويزدهر الأشرار.</w:t>
      </w:r>
      <w:r>
        <w:rPr>
          <w:lang w:val="ar_AE" w:bidi="ar_AE"/>
        </w:rPr>
      </w:r>
      <w:r>
        <w:rPr>
          <w:lang w:val="ar_AE" w:bidi="ar_AE"/>
        </w:rPr>
      </w:r>
    </w:p>
    <w:p>
      <w:pPr>
        <w:bidi/>
      </w:pPr>
      <w:r>
        <w:rPr>
          <w:lang w:val="ar_AE" w:bidi="ar_AE"/>
        </w:rPr>
      </w:r>
    </w:p>
    <w:p>
      <w:pPr>
        <w:pStyle w:val="Heading2"/>
        <w:bidi/>
      </w:pPr>
      <w:r>
        <w:rPr>
          <w:lang w:val="ar_AE" w:bidi="ar_AE"/>
        </w:rPr>
        <w:t>أمثال 28: 5</w:t>
      </w:r>
      <w:r>
        <w:rPr>
          <w:lang w:val="ar_AE" w:bidi="ar_AE"/>
        </w:rPr>
      </w:r>
    </w:p>
    <w:p>
      <w:pPr>
        <w:bidi/>
      </w:pPr>
      <w:r>
        <w:rPr>
          <w:lang w:val="ar_AE" w:bidi="ar_AE"/>
        </w:rPr>
      </w:r>
      <w:r>
        <w:rPr>
          <w:lang w:val="ar_AE" w:bidi="ar_AE"/>
        </w:rPr>
        <w:t>يسعى الأشرار لتحقيق الربح بانتهاك القانون. تحرص العدالة على الاقتصاص منهم ويُكافئ الصالحين.</w:t>
      </w:r>
      <w:r>
        <w:rPr>
          <w:lang w:val="ar_AE" w:bidi="ar_AE"/>
        </w:rPr>
      </w:r>
      <w:r>
        <w:rPr>
          <w:lang w:val="ar_AE" w:bidi="ar_AE"/>
        </w:rPr>
      </w:r>
    </w:p>
    <w:p>
      <w:pPr>
        <w:bidi/>
      </w:pPr>
      <w:r>
        <w:rPr>
          <w:lang w:val="ar_AE" w:bidi="ar_AE"/>
        </w:rPr>
      </w:r>
    </w:p>
    <w:p>
      <w:pPr>
        <w:pStyle w:val="Heading2"/>
        <w:bidi/>
      </w:pPr>
      <w:r>
        <w:rPr>
          <w:lang w:val="ar_AE" w:bidi="ar_AE"/>
        </w:rPr>
        <w:t>أمثال 28: 6</w:t>
      </w:r>
      <w:r>
        <w:rPr>
          <w:lang w:val="ar_AE" w:bidi="ar_AE"/>
        </w:rPr>
      </w:r>
    </w:p>
    <w:p>
      <w:pPr>
        <w:bidi/>
      </w:pPr>
      <w:r>
        <w:rPr>
          <w:lang w:val="ar_AE" w:bidi="ar_AE"/>
        </w:rPr>
      </w:r>
      <w:r>
        <w:rPr>
          <w:lang w:val="ar_AE" w:bidi="ar_AE"/>
        </w:rPr>
        <w:t xml:space="preserve">الفضيلة خيرٌ من الغِنى المادي. يتكرر هذا المثل بخاتمة مختلفة قليلًا في </w:t>
      </w:r>
      <w:hyperlink r:id="rId453">
        <w:r>
          <w:rPr>
            <w:lang w:val="ar_AE" w:bidi="ar_AE"/>
          </w:rPr>
          <w:rPr>
            <w:color w:val="0000EE"/>
            <w:u w:val="single"/>
          </w:rPr>
          <w:t>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7</w:t>
      </w:r>
      <w:r>
        <w:rPr>
          <w:lang w:val="ar_AE" w:bidi="ar_AE"/>
        </w:rPr>
      </w:r>
    </w:p>
    <w:p>
      <w:pPr>
        <w:bidi/>
      </w:pPr>
      <w:r>
        <w:rPr>
          <w:lang w:val="ar_AE" w:bidi="ar_AE"/>
        </w:rPr>
      </w:r>
      <w:r>
        <w:rPr>
          <w:lang w:val="ar_AE" w:bidi="ar_AE"/>
        </w:rPr>
        <w:t>آباؤهم: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28: 8</w:t>
      </w:r>
      <w:r>
        <w:rPr>
          <w:lang w:val="ar_AE" w:bidi="ar_AE"/>
        </w:rPr>
      </w:r>
    </w:p>
    <w:p>
      <w:pPr>
        <w:bidi/>
      </w:pPr>
      <w:r>
        <w:rPr>
          <w:lang w:val="ar_AE" w:bidi="ar_AE"/>
        </w:rPr>
      </w:r>
      <w:r>
        <w:rPr>
          <w:lang w:val="ar_AE" w:bidi="ar_AE"/>
        </w:rPr>
        <w:t>حظرت الشريعة فرض فوائد على قروض المحتاجين من بني إسرائيل (</w:t>
      </w:r>
      <w:hyperlink r:id="rId124">
        <w:r>
          <w:rPr>
            <w:lang w:val="ar_AE" w:bidi="ar_AE"/>
          </w:rPr>
          <w:rPr>
            <w:color w:val="0000EE"/>
            <w:u w:val="single"/>
          </w:rPr>
          <w:t>خروج 22:25</w:t>
        </w:r>
      </w:hyperlink>
      <w:r>
        <w:rPr>
          <w:lang w:val="ar_AE" w:bidi="ar_AE"/>
        </w:rPr>
        <w:t xml:space="preserve">؛ </w:t>
      </w:r>
      <w:hyperlink r:id="rId454">
        <w:r>
          <w:rPr>
            <w:lang w:val="ar_AE" w:bidi="ar_AE"/>
          </w:rPr>
          <w:rPr>
            <w:color w:val="0000EE"/>
            <w:u w:val="single"/>
          </w:rPr>
          <w:t>لاويين 25:36</w:t>
        </w:r>
      </w:hyperlink>
      <w:r>
        <w:rPr>
          <w:lang w:val="ar_AE" w:bidi="ar_AE"/>
        </w:rPr>
        <w:t xml:space="preserve">؛ </w:t>
      </w:r>
      <w:hyperlink r:id="rId455">
        <w:r>
          <w:rPr>
            <w:lang w:val="ar_AE" w:bidi="ar_AE"/>
          </w:rPr>
          <w:rPr>
            <w:color w:val="0000EE"/>
            <w:u w:val="single"/>
          </w:rPr>
          <w:t>تثنية 23:19</w:t>
        </w:r>
      </w:hyperlink>
      <w:r>
        <w:rPr>
          <w:lang w:val="ar_AE" w:bidi="ar_AE"/>
        </w:rPr>
        <w:t>). وأُوصي الأغنياء بإقراض الفقراء بسخاء (</w:t>
      </w:r>
      <w:hyperlink r:id="rId241">
        <w:r>
          <w:rPr>
            <w:lang w:val="ar_AE" w:bidi="ar_AE"/>
          </w:rPr>
          <w:rPr>
            <w:color w:val="0000EE"/>
            <w:u w:val="single"/>
          </w:rPr>
          <w:t>أمثال 3:27–28</w:t>
        </w:r>
      </w:hyperlink>
      <w:r>
        <w:rPr>
          <w:lang w:val="ar_AE" w:bidi="ar_AE"/>
        </w:rPr>
        <w:t xml:space="preserve">؛ </w:t>
      </w:r>
      <w:hyperlink r:id="rId78">
        <w:r>
          <w:rPr>
            <w:lang w:val="ar_AE" w:bidi="ar_AE"/>
          </w:rPr>
          <w:rPr>
            <w:color w:val="0000EE"/>
            <w:u w:val="single"/>
          </w:rPr>
          <w:t>11:24</w:t>
        </w:r>
      </w:hyperlink>
      <w:r>
        <w:rPr>
          <w:lang w:val="ar_AE" w:bidi="ar_AE"/>
        </w:rPr>
        <w:t xml:space="preserve">؛ </w:t>
      </w:r>
      <w:hyperlink r:id="rId79">
        <w:r>
          <w:rPr>
            <w:lang w:val="ar_AE" w:bidi="ar_AE"/>
          </w:rPr>
          <w:rPr>
            <w:color w:val="0000EE"/>
            <w:u w:val="single"/>
          </w:rPr>
          <w:t>28:27</w:t>
        </w:r>
      </w:hyperlink>
      <w:r>
        <w:rPr>
          <w:lang w:val="ar_AE" w:bidi="ar_AE"/>
        </w:rPr>
        <w:t xml:space="preserve">؛ </w:t>
      </w:r>
      <w:hyperlink r:id="rId80">
        <w:r>
          <w:rPr>
            <w:lang w:val="ar_AE" w:bidi="ar_AE"/>
          </w:rPr>
          <w:rPr>
            <w:color w:val="0000EE"/>
            <w:u w:val="single"/>
          </w:rPr>
          <w:t>29:7</w:t>
        </w:r>
      </w:hyperlink>
      <w:r>
        <w:rPr>
          <w:lang w:val="ar_AE" w:bidi="ar_AE"/>
        </w:rPr>
        <w:t xml:space="preserve">، </w:t>
      </w:r>
      <w:hyperlink r:id="rId81">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9</w:t>
      </w:r>
      <w:r>
        <w:rPr>
          <w:lang w:val="ar_AE" w:bidi="ar_AE"/>
        </w:rPr>
      </w:r>
    </w:p>
    <w:p>
      <w:pPr>
        <w:bidi/>
      </w:pPr>
      <w:r>
        <w:rPr>
          <w:lang w:val="ar_AE" w:bidi="ar_AE"/>
        </w:rPr>
      </w:r>
      <w:r>
        <w:rPr>
          <w:lang w:val="ar_AE" w:bidi="ar_AE"/>
        </w:rPr>
        <w:t>الشخص الذي يغفل عن الشريعة لا تكون مخافة الرَّب في قلبه (</w:t>
      </w:r>
      <w:hyperlink r:id="rId38">
        <w:r>
          <w:rPr>
            <w:lang w:val="ar_AE" w:bidi="ar_AE"/>
          </w:rPr>
          <w:rPr>
            <w:color w:val="0000EE"/>
            <w:u w:val="single"/>
          </w:rPr>
          <w:t>1:7</w:t>
        </w:r>
      </w:hyperlink>
      <w:r>
        <w:rPr>
          <w:lang w:val="ar_AE" w:bidi="ar_AE"/>
        </w:rPr>
        <w:t>)، المُشَرِّع. صلوات هذا الشخص زائفة- فلمَ ينبغي لله أن يستمع إليها؟</w:t>
      </w:r>
      <w:r>
        <w:rPr>
          <w:lang w:val="ar_AE" w:bidi="ar_AE"/>
        </w:rPr>
      </w:r>
      <w:r>
        <w:rPr>
          <w:lang w:val="ar_AE" w:bidi="ar_AE"/>
        </w:rPr>
      </w:r>
    </w:p>
    <w:p>
      <w:pPr>
        <w:bidi/>
      </w:pPr>
      <w:r>
        <w:rPr>
          <w:lang w:val="ar_AE" w:bidi="ar_AE"/>
        </w:rPr>
      </w:r>
    </w:p>
    <w:p>
      <w:pPr>
        <w:pStyle w:val="Heading2"/>
        <w:bidi/>
      </w:pPr>
      <w:r>
        <w:rPr>
          <w:lang w:val="ar_AE" w:bidi="ar_AE"/>
        </w:rPr>
        <w:t>أمثال 28: 12</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56">
        <w:r>
          <w:rPr>
            <w:lang w:val="ar_AE" w:bidi="ar_AE"/>
          </w:rPr>
          <w:rPr>
            <w:color w:val="0000EE"/>
            <w:u w:val="single"/>
          </w:rPr>
          <w:t>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13</w:t>
      </w:r>
      <w:r>
        <w:rPr>
          <w:lang w:val="ar_AE" w:bidi="ar_AE"/>
        </w:rPr>
      </w:r>
    </w:p>
    <w:p>
      <w:pPr>
        <w:bidi/>
      </w:pPr>
      <w:r>
        <w:rPr>
          <w:lang w:val="ar_AE" w:bidi="ar_AE"/>
        </w:rPr>
      </w:r>
      <w:r>
        <w:rPr>
          <w:lang w:val="ar_AE" w:bidi="ar_AE"/>
        </w:rPr>
        <w:t xml:space="preserve">الحكماء يقرّون ويعترفون بأخطائهم وآثامهم ويسعون إلى التقويم (انظر </w:t>
      </w:r>
      <w:hyperlink r:id="rId457">
        <w:r>
          <w:rPr>
            <w:lang w:val="ar_AE" w:bidi="ar_AE"/>
          </w:rPr>
          <w:rPr>
            <w:color w:val="0000EE"/>
            <w:u w:val="single"/>
          </w:rPr>
          <w:t>مزمور 32: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15</w:t>
      </w:r>
      <w:r>
        <w:rPr>
          <w:lang w:val="ar_AE" w:bidi="ar_AE"/>
        </w:rPr>
      </w:r>
    </w:p>
    <w:p>
      <w:pPr>
        <w:bidi/>
      </w:pPr>
      <w:r>
        <w:rPr>
          <w:lang w:val="ar_AE" w:bidi="ar_AE"/>
        </w:rPr>
      </w:r>
      <w:r>
        <w:rPr>
          <w:lang w:val="ar_AE" w:bidi="ar_AE"/>
        </w:rPr>
        <w:t>الحاكم المُتسلِّط لن ينصف البسطاء لأنه لا يحكم بالعدل. مثل أسد زائر أو دب شرس</w:t>
      </w:r>
      <w:r>
        <w:rPr>
          <w:i/>
          <w:lang w:val="ar_AE" w:bidi="ar_AE"/>
        </w:rPr>
        <w:t>،</w:t>
      </w:r>
      <w:r>
        <w:rPr>
          <w:lang w:val="ar_AE" w:bidi="ar_AE"/>
        </w:rPr>
        <w:t xml:space="preserve"> يدمر حياتهم.</w:t>
      </w:r>
      <w:r>
        <w:rPr>
          <w:lang w:val="ar_AE" w:bidi="ar_AE"/>
        </w:rPr>
      </w:r>
      <w:r>
        <w:rPr>
          <w:lang w:val="ar_AE" w:bidi="ar_AE"/>
        </w:rPr>
      </w:r>
    </w:p>
    <w:p>
      <w:pPr>
        <w:bidi/>
      </w:pPr>
      <w:r>
        <w:rPr>
          <w:lang w:val="ar_AE" w:bidi="ar_AE"/>
        </w:rPr>
      </w:r>
    </w:p>
    <w:p>
      <w:pPr>
        <w:pStyle w:val="Heading2"/>
        <w:bidi/>
      </w:pPr>
      <w:r>
        <w:rPr>
          <w:lang w:val="ar_AE" w:bidi="ar_AE"/>
        </w:rPr>
        <w:t>أمثال 28: 17</w:t>
      </w:r>
      <w:r>
        <w:rPr>
          <w:lang w:val="ar_AE" w:bidi="ar_AE"/>
        </w:rPr>
      </w:r>
    </w:p>
    <w:p>
      <w:pPr>
        <w:bidi/>
      </w:pPr>
      <w:r>
        <w:rPr>
          <w:lang w:val="ar_AE" w:bidi="ar_AE"/>
        </w:rPr>
      </w:r>
      <w:r>
        <w:rPr>
          <w:lang w:val="ar_AE" w:bidi="ar_AE"/>
        </w:rPr>
        <w:t xml:space="preserve">تأنيب الضمير: انظر </w:t>
      </w:r>
      <w:hyperlink r:id="rId458">
        <w:r>
          <w:rPr>
            <w:lang w:val="ar_AE" w:bidi="ar_AE"/>
          </w:rPr>
          <w:rPr>
            <w:color w:val="0000EE"/>
            <w:u w:val="single"/>
          </w:rPr>
          <w:t>1 صموئيل 25:31</w:t>
        </w:r>
      </w:hyperlink>
      <w:r>
        <w:rPr>
          <w:lang w:val="ar_AE" w:bidi="ar_AE"/>
        </w:rPr>
        <w:t xml:space="preserve">؛ </w:t>
      </w:r>
      <w:hyperlink r:id="rId459">
        <w:r>
          <w:rPr>
            <w:lang w:val="ar_AE" w:bidi="ar_AE"/>
          </w:rPr>
          <w:rPr>
            <w:color w:val="0000EE"/>
            <w:u w:val="single"/>
          </w:rPr>
          <w:t>رومية 2:15</w:t>
        </w:r>
      </w:hyperlink>
      <w:r>
        <w:rPr>
          <w:lang w:val="ar_AE" w:bidi="ar_AE"/>
        </w:rPr>
        <w:t xml:space="preserve">؛ </w:t>
      </w:r>
      <w:hyperlink r:id="rId460">
        <w:r>
          <w:rPr>
            <w:lang w:val="ar_AE" w:bidi="ar_AE"/>
          </w:rPr>
          <w:rPr>
            <w:color w:val="0000EE"/>
            <w:u w:val="single"/>
          </w:rPr>
          <w:t>13:5</w:t>
        </w:r>
      </w:hyperlink>
      <w:r>
        <w:rPr>
          <w:lang w:val="ar_AE" w:bidi="ar_AE"/>
        </w:rPr>
        <w:t xml:space="preserve">؛ قارن </w:t>
      </w:r>
      <w:hyperlink r:id="rId461">
        <w:r>
          <w:rPr>
            <w:lang w:val="ar_AE" w:bidi="ar_AE"/>
          </w:rPr>
          <w:rPr>
            <w:color w:val="0000EE"/>
            <w:u w:val="single"/>
          </w:rPr>
          <w:t>عبرانيين 10:22</w:t>
        </w:r>
      </w:hyperlink>
      <w:r>
        <w:rPr>
          <w:lang w:val="ar_AE" w:bidi="ar_AE"/>
        </w:rPr>
        <w:t xml:space="preserve">. • لا يعفيه! القتل جريمة شديدة الخَطَر ولا يمكن أن تحل الفِدْية محل عقوبة الإعدام (انظر </w:t>
      </w:r>
      <w:hyperlink r:id="rId462">
        <w:r>
          <w:rPr>
            <w:lang w:val="ar_AE" w:bidi="ar_AE"/>
          </w:rPr>
          <w:rPr>
            <w:color w:val="0000EE"/>
            <w:u w:val="single"/>
          </w:rPr>
          <w:t>عدد 35:32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19</w:t>
      </w:r>
      <w:r>
        <w:rPr>
          <w:lang w:val="ar_AE" w:bidi="ar_AE"/>
        </w:rPr>
      </w:r>
    </w:p>
    <w:p>
      <w:pPr>
        <w:bidi/>
      </w:pPr>
      <w:r>
        <w:rPr>
          <w:lang w:val="ar_AE" w:bidi="ar_AE"/>
        </w:rPr>
      </w:r>
      <w:r>
        <w:rPr>
          <w:lang w:val="ar_AE" w:bidi="ar_AE"/>
        </w:rPr>
        <w:t xml:space="preserve">يتكرر هذا المثل باستنتاج مختلف في </w:t>
      </w:r>
      <w:hyperlink r:id="rId224">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20</w:t>
      </w:r>
      <w:r>
        <w:rPr>
          <w:lang w:val="ar_AE" w:bidi="ar_AE"/>
        </w:rPr>
      </w:r>
    </w:p>
    <w:p>
      <w:pPr>
        <w:bidi/>
      </w:pPr>
      <w:r>
        <w:rPr>
          <w:lang w:val="ar_AE" w:bidi="ar_AE"/>
        </w:rPr>
      </w:r>
      <w:r>
        <w:rPr>
          <w:lang w:val="ar_AE" w:bidi="ar_AE"/>
        </w:rPr>
        <w:t xml:space="preserve">الغِنى السريع: ينبغي جني المال بطرق أخلاقية، وإلّا سيتسبب في الضرر ولن يدوم (انظر </w:t>
      </w:r>
      <w:hyperlink r:id="rId180">
        <w:r>
          <w:rPr>
            <w:lang w:val="ar_AE" w:bidi="ar_AE"/>
          </w:rPr>
          <w:rPr>
            <w:color w:val="0000EE"/>
            <w:u w:val="single"/>
          </w:rPr>
          <w:t>13:11</w:t>
        </w:r>
      </w:hyperlink>
      <w:r>
        <w:rPr>
          <w:lang w:val="ar_AE" w:bidi="ar_AE"/>
        </w:rPr>
        <w:t xml:space="preserve">، قارن </w:t>
      </w:r>
      <w:hyperlink r:id="rId214">
        <w:r>
          <w:rPr>
            <w:lang w:val="ar_AE" w:bidi="ar_AE"/>
          </w:rPr>
          <w:rPr>
            <w:color w:val="0000EE"/>
            <w:u w:val="single"/>
          </w:rPr>
          <w:t>10:2</w:t>
        </w:r>
      </w:hyperlink>
      <w:r>
        <w:rPr>
          <w:lang w:val="ar_AE" w:bidi="ar_AE"/>
        </w:rPr>
        <w:t xml:space="preserve">؛ </w:t>
      </w:r>
      <w:hyperlink r:id="rId179">
        <w:r>
          <w:rPr>
            <w:lang w:val="ar_AE" w:bidi="ar_AE"/>
          </w:rPr>
          <w:rPr>
            <w:color w:val="0000EE"/>
            <w:u w:val="single"/>
          </w:rPr>
          <w:t>11:18</w:t>
        </w:r>
      </w:hyperlink>
      <w:r>
        <w:rPr>
          <w:lang w:val="ar_AE" w:bidi="ar_AE"/>
        </w:rPr>
        <w:t xml:space="preserve">؛ </w:t>
      </w:r>
      <w:hyperlink r:id="rId181">
        <w:r>
          <w:rPr>
            <w:lang w:val="ar_AE" w:bidi="ar_AE"/>
          </w:rPr>
          <w:rPr>
            <w:color w:val="0000EE"/>
            <w:u w:val="single"/>
          </w:rPr>
          <w:t>13:22</w:t>
        </w:r>
      </w:hyperlink>
      <w:r>
        <w:rPr>
          <w:lang w:val="ar_AE" w:bidi="ar_AE"/>
        </w:rPr>
        <w:t xml:space="preserve">؛ </w:t>
      </w:r>
      <w:hyperlink r:id="rId209">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21</w:t>
      </w:r>
      <w:r>
        <w:rPr>
          <w:lang w:val="ar_AE" w:bidi="ar_AE"/>
        </w:rPr>
      </w:r>
    </w:p>
    <w:p>
      <w:pPr>
        <w:bidi/>
      </w:pPr>
      <w:r>
        <w:rPr>
          <w:lang w:val="ar_AE" w:bidi="ar_AE"/>
        </w:rPr>
      </w:r>
      <w:r>
        <w:rPr>
          <w:lang w:val="ar_AE" w:bidi="ar_AE"/>
        </w:rPr>
        <w:t>إصدار حكم غير عادل بسبب تقاضي رشوة شرٌ (</w:t>
      </w:r>
      <w:hyperlink r:id="rId463">
        <w:r>
          <w:rPr>
            <w:lang w:val="ar_AE" w:bidi="ar_AE"/>
          </w:rPr>
          <w:rPr>
            <w:color w:val="0000EE"/>
            <w:u w:val="single"/>
          </w:rPr>
          <w:t>17:23</w:t>
        </w:r>
      </w:hyperlink>
      <w:r>
        <w:rPr>
          <w:lang w:val="ar_AE" w:bidi="ar_AE"/>
        </w:rPr>
        <w:t xml:space="preserve">؛ </w:t>
      </w:r>
      <w:hyperlink r:id="rId210">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23</w:t>
      </w:r>
      <w:r>
        <w:rPr>
          <w:lang w:val="ar_AE" w:bidi="ar_AE"/>
        </w:rPr>
      </w:r>
    </w:p>
    <w:p>
      <w:pPr>
        <w:bidi/>
      </w:pPr>
      <w:r>
        <w:rPr>
          <w:lang w:val="ar_AE" w:bidi="ar_AE"/>
        </w:rPr>
      </w:r>
      <w:r>
        <w:rPr>
          <w:lang w:val="ar_AE" w:bidi="ar_AE"/>
        </w:rPr>
        <w:t>الحكماء يقبلون النقد الصادق لعيوبهم ليتمكنوا من معالجتها (</w:t>
      </w:r>
      <w:hyperlink r:id="rId191">
        <w:r>
          <w:rPr>
            <w:lang w:val="ar_AE" w:bidi="ar_AE"/>
          </w:rPr>
          <w:rPr>
            <w:color w:val="0000EE"/>
            <w:u w:val="single"/>
          </w:rPr>
          <w:t>10:17</w:t>
        </w:r>
      </w:hyperlink>
      <w:r>
        <w:rPr>
          <w:lang w:val="ar_AE" w:bidi="ar_AE"/>
        </w:rPr>
        <w:t xml:space="preserve">؛ </w:t>
      </w:r>
      <w:hyperlink r:id="rId258">
        <w:r>
          <w:rPr>
            <w:lang w:val="ar_AE" w:bidi="ar_AE"/>
          </w:rPr>
          <w:rPr>
            <w:color w:val="0000EE"/>
            <w:u w:val="single"/>
          </w:rPr>
          <w:t>13:1</w:t>
        </w:r>
      </w:hyperlink>
      <w:r>
        <w:rPr>
          <w:lang w:val="ar_AE" w:bidi="ar_AE"/>
        </w:rPr>
        <w:t xml:space="preserve">، </w:t>
      </w:r>
      <w:hyperlink r:id="rId259">
        <w:r>
          <w:rPr>
            <w:lang w:val="ar_AE" w:bidi="ar_AE"/>
          </w:rPr>
          <w:rPr>
            <w:color w:val="0000EE"/>
            <w:u w:val="single"/>
          </w:rPr>
          <w:t>10</w:t>
        </w:r>
      </w:hyperlink>
      <w:r>
        <w:rPr>
          <w:lang w:val="ar_AE" w:bidi="ar_AE"/>
        </w:rPr>
        <w:t xml:space="preserve">؛ </w:t>
      </w:r>
      <w:hyperlink r:id="rId393">
        <w:r>
          <w:rPr>
            <w:lang w:val="ar_AE" w:bidi="ar_AE"/>
          </w:rPr>
          <w:rPr>
            <w:color w:val="0000EE"/>
            <w:u w:val="single"/>
          </w:rPr>
          <w:t>15:24</w:t>
        </w:r>
      </w:hyperlink>
      <w:r>
        <w:rPr>
          <w:lang w:val="ar_AE" w:bidi="ar_AE"/>
        </w:rPr>
        <w:t xml:space="preserve">، </w:t>
      </w:r>
      <w:hyperlink r:id="rId335">
        <w:r>
          <w:rPr>
            <w:lang w:val="ar_AE" w:bidi="ar_AE"/>
          </w:rPr>
          <w:rPr>
            <w:color w:val="0000EE"/>
            <w:u w:val="single"/>
          </w:rPr>
          <w:t>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24</w:t>
      </w:r>
      <w:r>
        <w:rPr>
          <w:lang w:val="ar_AE" w:bidi="ar_AE"/>
        </w:rPr>
      </w:r>
    </w:p>
    <w:p>
      <w:pPr>
        <w:bidi/>
      </w:pPr>
      <w:r>
        <w:rPr>
          <w:lang w:val="ar_AE" w:bidi="ar_AE"/>
        </w:rPr>
      </w:r>
      <w:r>
        <w:rPr>
          <w:lang w:val="ar_AE" w:bidi="ar_AE"/>
        </w:rPr>
        <w:t xml:space="preserve">الأبناء القُساة الذين يستغلون والديهم أشرار (انظر </w:t>
      </w:r>
      <w:hyperlink r:id="rId340">
        <w:r>
          <w:rPr>
            <w:lang w:val="ar_AE" w:bidi="ar_AE"/>
          </w:rPr>
          <w:rPr>
            <w:color w:val="0000EE"/>
            <w:u w:val="single"/>
          </w:rPr>
          <w:t>خروج 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25</w:t>
      </w:r>
      <w:r>
        <w:rPr>
          <w:lang w:val="ar_AE" w:bidi="ar_AE"/>
        </w:rPr>
      </w:r>
    </w:p>
    <w:p>
      <w:pPr>
        <w:bidi/>
      </w:pPr>
      <w:r>
        <w:rPr>
          <w:lang w:val="ar_AE" w:bidi="ar_AE"/>
        </w:rPr>
      </w:r>
      <w:r>
        <w:rPr>
          <w:lang w:val="ar_AE" w:bidi="ar_AE"/>
        </w:rPr>
        <w:t>الجَشِعون يتنازعون معًا للتحكم في الظروف من أجل المال والثراء. أما الاتكال على الله يمكِّن الحكماء من مواجهة الحياة بكل سكينة وسلام، ومن المفارقات أنهم يختبرون الازدهار.</w:t>
      </w:r>
      <w:r>
        <w:rPr>
          <w:lang w:val="ar_AE" w:bidi="ar_AE"/>
        </w:rPr>
      </w:r>
      <w:r>
        <w:rPr>
          <w:lang w:val="ar_AE" w:bidi="ar_AE"/>
        </w:rPr>
      </w:r>
    </w:p>
    <w:p>
      <w:pPr>
        <w:bidi/>
      </w:pPr>
      <w:r>
        <w:rPr>
          <w:lang w:val="ar_AE" w:bidi="ar_AE"/>
        </w:rPr>
      </w:r>
    </w:p>
    <w:p>
      <w:pPr>
        <w:pStyle w:val="Heading2"/>
        <w:bidi/>
      </w:pPr>
      <w:r>
        <w:rPr>
          <w:lang w:val="ar_AE" w:bidi="ar_AE"/>
        </w:rPr>
        <w:t>أمثال 28: 26</w:t>
      </w:r>
      <w:r>
        <w:rPr>
          <w:lang w:val="ar_AE" w:bidi="ar_AE"/>
        </w:rPr>
      </w:r>
    </w:p>
    <w:p>
      <w:pPr>
        <w:bidi/>
      </w:pPr>
      <w:r>
        <w:rPr>
          <w:lang w:val="ar_AE" w:bidi="ar_AE"/>
        </w:rPr>
      </w:r>
      <w:r>
        <w:rPr>
          <w:lang w:val="ar_AE" w:bidi="ar_AE"/>
        </w:rPr>
        <w:t>من يسلك بالحكمة يستمع إلى نصائح الآخرين؛ أمَّا الذين يتَّكِلون على بصيرتهم يظهرون أنفسهم حمقى.</w:t>
      </w:r>
      <w:r>
        <w:rPr>
          <w:lang w:val="ar_AE" w:bidi="ar_AE"/>
        </w:rPr>
      </w:r>
      <w:r>
        <w:rPr>
          <w:lang w:val="ar_AE" w:bidi="ar_AE"/>
        </w:rPr>
      </w:r>
    </w:p>
    <w:p>
      <w:pPr>
        <w:bidi/>
      </w:pPr>
      <w:r>
        <w:rPr>
          <w:lang w:val="ar_AE" w:bidi="ar_AE"/>
        </w:rPr>
      </w:r>
    </w:p>
    <w:p>
      <w:pPr>
        <w:pStyle w:val="Heading2"/>
        <w:bidi/>
      </w:pPr>
      <w:r>
        <w:rPr>
          <w:lang w:val="ar_AE" w:bidi="ar_AE"/>
        </w:rPr>
        <w:t>أمثال 28: 28</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6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3</w:t>
      </w:r>
      <w:r>
        <w:rPr>
          <w:lang w:val="ar_AE" w:bidi="ar_AE"/>
        </w:rPr>
      </w:r>
    </w:p>
    <w:p>
      <w:pPr>
        <w:bidi/>
      </w:pPr>
      <w:r>
        <w:rPr>
          <w:lang w:val="ar_AE" w:bidi="ar_AE"/>
        </w:rPr>
      </w:r>
      <w:r>
        <w:rPr>
          <w:lang w:val="ar_AE" w:bidi="ar_AE"/>
        </w:rPr>
        <w:t>حكمة الإنسان تؤثر على والديه (</w:t>
      </w:r>
      <w:hyperlink r:id="rId330">
        <w:r>
          <w:rPr>
            <w:lang w:val="ar_AE" w:bidi="ar_AE"/>
          </w:rPr>
          <w:rPr>
            <w:color w:val="0000EE"/>
            <w:u w:val="single"/>
          </w:rPr>
          <w:t>10:1</w:t>
        </w:r>
      </w:hyperlink>
      <w:r>
        <w:rPr>
          <w:lang w:val="ar_AE" w:bidi="ar_AE"/>
        </w:rPr>
        <w:t xml:space="preserve">؛ </w:t>
      </w:r>
      <w:hyperlink r:id="rId465">
        <w:r>
          <w:rPr>
            <w:lang w:val="ar_AE" w:bidi="ar_AE"/>
          </w:rPr>
          <w:rPr>
            <w:color w:val="0000EE"/>
            <w:u w:val="single"/>
          </w:rPr>
          <w:t>15:20</w:t>
        </w:r>
      </w:hyperlink>
      <w:r>
        <w:rPr>
          <w:lang w:val="ar_AE" w:bidi="ar_AE"/>
        </w:rPr>
        <w:t xml:space="preserve">؛ </w:t>
      </w:r>
      <w:hyperlink r:id="rId466">
        <w:r>
          <w:rPr>
            <w:lang w:val="ar_AE" w:bidi="ar_AE"/>
          </w:rPr>
          <w:rPr>
            <w:color w:val="0000EE"/>
            <w:u w:val="single"/>
          </w:rPr>
          <w:t>17:21</w:t>
        </w:r>
      </w:hyperlink>
      <w:r>
        <w:rPr>
          <w:lang w:val="ar_AE" w:bidi="ar_AE"/>
        </w:rPr>
        <w:t>). • العاهرات يرغبن في المال، لذا يُبدِّد الرَّجُل ثروته سريعًا لإنفاقه عليهن.</w:t>
      </w:r>
      <w:r>
        <w:rPr>
          <w:lang w:val="ar_AE" w:bidi="ar_AE"/>
        </w:rPr>
      </w:r>
      <w:r>
        <w:rPr>
          <w:lang w:val="ar_AE" w:bidi="ar_AE"/>
        </w:rPr>
      </w:r>
    </w:p>
    <w:p>
      <w:pPr>
        <w:bidi/>
      </w:pPr>
      <w:r>
        <w:rPr>
          <w:lang w:val="ar_AE" w:bidi="ar_AE"/>
        </w:rPr>
      </w:r>
    </w:p>
    <w:p>
      <w:pPr>
        <w:pStyle w:val="Heading2"/>
        <w:bidi/>
      </w:pPr>
      <w:r>
        <w:rPr>
          <w:lang w:val="ar_AE" w:bidi="ar_AE"/>
        </w:rPr>
        <w:t>أمثال 29: 4</w:t>
      </w:r>
      <w:r>
        <w:rPr>
          <w:lang w:val="ar_AE" w:bidi="ar_AE"/>
        </w:rPr>
      </w:r>
    </w:p>
    <w:p>
      <w:pPr>
        <w:bidi/>
      </w:pPr>
      <w:r>
        <w:rPr>
          <w:lang w:val="ar_AE" w:bidi="ar_AE"/>
        </w:rPr>
      </w:r>
      <w:r>
        <w:rPr>
          <w:lang w:val="ar_AE" w:bidi="ar_AE"/>
        </w:rPr>
        <w:t xml:space="preserve">الملك العادل يحرص على حقوق الآخرين؛ أمَّا الحاكم الذي يقبل الرشوة يستغل منصبه لتحقيق مكاسب شخصية (انظر أيضًا </w:t>
      </w:r>
      <w:hyperlink r:id="rId463">
        <w:r>
          <w:rPr>
            <w:lang w:val="ar_AE" w:bidi="ar_AE"/>
          </w:rPr>
          <w:rPr>
            <w:color w:val="0000EE"/>
            <w:u w:val="single"/>
          </w:rPr>
          <w:t>17:23</w:t>
        </w:r>
      </w:hyperlink>
      <w:r>
        <w:rPr>
          <w:lang w:val="ar_AE" w:bidi="ar_AE"/>
        </w:rPr>
        <w:t xml:space="preserve">؛ </w:t>
      </w:r>
      <w:hyperlink r:id="rId210">
        <w:r>
          <w:rPr>
            <w:lang w:val="ar_AE" w:bidi="ar_AE"/>
          </w:rPr>
          <w:rPr>
            <w:color w:val="0000EE"/>
            <w:u w:val="single"/>
          </w:rPr>
          <w:t>22:16؛</w:t>
        </w:r>
      </w:hyperlink>
      <w:r>
        <w:rPr>
          <w:lang w:val="ar_AE" w:bidi="ar_AE"/>
        </w:rPr>
        <w:t xml:space="preserve"> </w:t>
      </w:r>
      <w:hyperlink r:id="rId467">
        <w:r>
          <w:rPr>
            <w:lang w:val="ar_AE" w:bidi="ar_AE"/>
          </w:rPr>
          <w:rPr>
            <w:color w:val="0000EE"/>
            <w:u w:val="single"/>
          </w:rPr>
          <w:t>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5</w:t>
      </w:r>
      <w:r>
        <w:rPr>
          <w:lang w:val="ar_AE" w:bidi="ar_AE"/>
        </w:rPr>
      </w:r>
    </w:p>
    <w:p>
      <w:pPr>
        <w:bidi/>
      </w:pPr>
      <w:r>
        <w:rPr>
          <w:lang w:val="ar_AE" w:bidi="ar_AE"/>
        </w:rPr>
      </w:r>
      <w:r>
        <w:rPr>
          <w:lang w:val="ar_AE" w:bidi="ar_AE"/>
        </w:rPr>
        <w:t>غالبًا ما يكون التملُّق فخًا لاستغلال شخص ما (</w:t>
      </w:r>
      <w:hyperlink r:id="rId468">
        <w:r>
          <w:rPr>
            <w:lang w:val="ar_AE" w:bidi="ar_AE"/>
          </w:rPr>
          <w:rPr>
            <w:color w:val="0000EE"/>
            <w:u w:val="single"/>
          </w:rPr>
          <w:t>7:21–22</w:t>
        </w:r>
      </w:hyperlink>
      <w:r>
        <w:rPr>
          <w:lang w:val="ar_AE" w:bidi="ar_AE"/>
        </w:rPr>
        <w:t xml:space="preserve">؛ </w:t>
      </w:r>
      <w:hyperlink r:id="rId469">
        <w:r>
          <w:rPr>
            <w:lang w:val="ar_AE" w:bidi="ar_AE"/>
          </w:rPr>
          <w:rPr>
            <w:color w:val="0000EE"/>
            <w:u w:val="single"/>
          </w:rPr>
          <w:t>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11</w:t>
      </w:r>
      <w:r>
        <w:rPr>
          <w:lang w:val="ar_AE" w:bidi="ar_AE"/>
        </w:rPr>
      </w:r>
    </w:p>
    <w:p>
      <w:pPr>
        <w:bidi/>
      </w:pPr>
      <w:r>
        <w:rPr>
          <w:lang w:val="ar_AE" w:bidi="ar_AE"/>
        </w:rPr>
      </w:r>
      <w:r>
        <w:rPr>
          <w:lang w:val="ar_AE" w:bidi="ar_AE"/>
        </w:rPr>
        <w:t>يعرف الحكماء كيف يتحكمون في ردود أفعالهم، فيبقون هادئين حتى تحت ضغط.</w:t>
      </w:r>
      <w:r>
        <w:rPr>
          <w:lang w:val="ar_AE" w:bidi="ar_AE"/>
        </w:rPr>
      </w:r>
      <w:r>
        <w:rPr>
          <w:lang w:val="ar_AE" w:bidi="ar_AE"/>
        </w:rPr>
      </w:r>
    </w:p>
    <w:p>
      <w:pPr>
        <w:bidi/>
      </w:pPr>
      <w:r>
        <w:rPr>
          <w:lang w:val="ar_AE" w:bidi="ar_AE"/>
        </w:rPr>
      </w:r>
    </w:p>
    <w:p>
      <w:pPr>
        <w:pStyle w:val="Heading2"/>
        <w:bidi/>
      </w:pPr>
      <w:r>
        <w:rPr>
          <w:lang w:val="ar_AE" w:bidi="ar_AE"/>
        </w:rPr>
        <w:t>أمثال 29: 13</w:t>
      </w:r>
      <w:r>
        <w:rPr>
          <w:lang w:val="ar_AE" w:bidi="ar_AE"/>
        </w:rPr>
      </w:r>
    </w:p>
    <w:p>
      <w:pPr>
        <w:bidi/>
      </w:pPr>
      <w:r>
        <w:rPr>
          <w:lang w:val="ar_AE" w:bidi="ar_AE"/>
        </w:rPr>
      </w:r>
      <w:r>
        <w:rPr>
          <w:lang w:val="ar_AE" w:bidi="ar_AE"/>
        </w:rPr>
        <w:t xml:space="preserve">على الظالم أن يعامل الفقير بقدرٍ أكبر من الإنسانية، لأن الله خلق كليهما (انظر أيضًا </w:t>
      </w:r>
      <w:hyperlink r:id="rId470">
        <w:r>
          <w:rPr>
            <w:lang w:val="ar_AE" w:bidi="ar_AE"/>
          </w:rPr>
          <w:rPr>
            <w:color w:val="0000EE"/>
            <w:u w:val="single"/>
          </w:rPr>
          <w:t>3:27</w:t>
        </w:r>
      </w:hyperlink>
      <w:r>
        <w:rPr>
          <w:lang w:val="ar_AE" w:bidi="ar_AE"/>
        </w:rPr>
        <w:t xml:space="preserve">؛ </w:t>
      </w:r>
      <w:hyperlink r:id="rId78">
        <w:r>
          <w:rPr>
            <w:lang w:val="ar_AE" w:bidi="ar_AE"/>
          </w:rPr>
          <w:rPr>
            <w:color w:val="0000EE"/>
            <w:u w:val="single"/>
          </w:rPr>
          <w:t>11:24</w:t>
        </w:r>
      </w:hyperlink>
      <w:r>
        <w:rPr>
          <w:lang w:val="ar_AE" w:bidi="ar_AE"/>
        </w:rPr>
        <w:t xml:space="preserve">؛ </w:t>
      </w:r>
      <w:hyperlink r:id="rId79">
        <w:r>
          <w:rPr>
            <w:lang w:val="ar_AE" w:bidi="ar_AE"/>
          </w:rPr>
          <w:rPr>
            <w:color w:val="0000EE"/>
            <w:u w:val="single"/>
          </w:rPr>
          <w:t>28:27</w:t>
        </w:r>
      </w:hyperlink>
      <w:r>
        <w:rPr>
          <w:lang w:val="ar_AE" w:bidi="ar_AE"/>
        </w:rPr>
        <w:t xml:space="preserve">؛ </w:t>
      </w:r>
      <w:hyperlink r:id="rId80">
        <w:r>
          <w:rPr>
            <w:lang w:val="ar_AE" w:bidi="ar_AE"/>
          </w:rPr>
          <w:rPr>
            <w:color w:val="0000EE"/>
            <w:u w:val="single"/>
          </w:rPr>
          <w:t>29:7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15</w:t>
      </w:r>
      <w:r>
        <w:rPr>
          <w:lang w:val="ar_AE" w:bidi="ar_AE"/>
        </w:rPr>
      </w:r>
    </w:p>
    <w:p>
      <w:pPr>
        <w:bidi/>
      </w:pPr>
      <w:r>
        <w:rPr>
          <w:lang w:val="ar_AE" w:bidi="ar_AE"/>
        </w:rPr>
      </w:r>
      <w:r>
        <w:rPr>
          <w:lang w:val="ar_AE" w:bidi="ar_AE"/>
        </w:rPr>
        <w:t>الحكمة ليست فطرية - يجب أن تُكتسب بالتعليم.</w:t>
      </w:r>
      <w:r>
        <w:rPr>
          <w:lang w:val="ar_AE" w:bidi="ar_AE"/>
        </w:rPr>
      </w:r>
      <w:r>
        <w:rPr>
          <w:lang w:val="ar_AE" w:bidi="ar_AE"/>
        </w:rPr>
      </w:r>
    </w:p>
    <w:p>
      <w:pPr>
        <w:bidi/>
      </w:pPr>
      <w:r>
        <w:rPr>
          <w:lang w:val="ar_AE" w:bidi="ar_AE"/>
        </w:rPr>
      </w:r>
    </w:p>
    <w:p>
      <w:pPr>
        <w:pStyle w:val="Heading2"/>
        <w:bidi/>
      </w:pPr>
      <w:r>
        <w:rPr>
          <w:lang w:val="ar_AE" w:bidi="ar_AE"/>
        </w:rPr>
        <w:t>أمثال 29: 18</w:t>
      </w:r>
      <w:r>
        <w:rPr>
          <w:lang w:val="ar_AE" w:bidi="ar_AE"/>
        </w:rPr>
      </w:r>
    </w:p>
    <w:p>
      <w:pPr>
        <w:bidi/>
      </w:pPr>
      <w:r>
        <w:rPr>
          <w:lang w:val="ar_AE" w:bidi="ar_AE"/>
        </w:rPr>
      </w:r>
      <w:r>
        <w:rPr>
          <w:lang w:val="ar_AE" w:bidi="ar_AE"/>
        </w:rPr>
        <w:t>الحكماء يقبلون الإرشاد الإلهي من شريعة الله، فهي الدليل لمشيئته.</w:t>
      </w:r>
      <w:r>
        <w:rPr>
          <w:lang w:val="ar_AE" w:bidi="ar_AE"/>
        </w:rPr>
      </w:r>
      <w:r>
        <w:rPr>
          <w:lang w:val="ar_AE" w:bidi="ar_AE"/>
        </w:rPr>
      </w:r>
    </w:p>
    <w:p>
      <w:pPr>
        <w:bidi/>
      </w:pPr>
      <w:r>
        <w:rPr>
          <w:lang w:val="ar_AE" w:bidi="ar_AE"/>
        </w:rPr>
      </w:r>
    </w:p>
    <w:p>
      <w:pPr>
        <w:pStyle w:val="Heading2"/>
        <w:bidi/>
      </w:pPr>
      <w:r>
        <w:rPr>
          <w:lang w:val="ar_AE" w:bidi="ar_AE"/>
        </w:rPr>
        <w:t>أمثال 29: 19</w:t>
      </w:r>
      <w:r>
        <w:rPr>
          <w:lang w:val="ar_AE" w:bidi="ar_AE"/>
        </w:rPr>
      </w:r>
    </w:p>
    <w:p>
      <w:pPr>
        <w:bidi/>
      </w:pPr>
      <w:r>
        <w:rPr>
          <w:lang w:val="ar_AE" w:bidi="ar_AE"/>
        </w:rPr>
      </w:r>
      <w:r>
        <w:rPr>
          <w:lang w:val="ar_AE" w:bidi="ar_AE"/>
        </w:rPr>
        <w:t>في بعض حالات التأديب</w:t>
      </w:r>
      <w:r>
        <w:rPr>
          <w:i/>
          <w:lang w:val="ar_AE" w:bidi="ar_AE"/>
        </w:rPr>
        <w:t>،</w:t>
      </w:r>
      <w:r>
        <w:rPr>
          <w:lang w:val="ar_AE" w:bidi="ar_AE"/>
        </w:rPr>
        <w:t xml:space="preserve"> ربما يلزم أن يصاحب التعليم عواقب ملموسة.</w:t>
      </w:r>
      <w:r>
        <w:rPr>
          <w:lang w:val="ar_AE" w:bidi="ar_AE"/>
        </w:rPr>
      </w:r>
      <w:r>
        <w:rPr>
          <w:lang w:val="ar_AE" w:bidi="ar_AE"/>
        </w:rPr>
      </w:r>
    </w:p>
    <w:p>
      <w:pPr>
        <w:bidi/>
      </w:pPr>
      <w:r>
        <w:rPr>
          <w:lang w:val="ar_AE" w:bidi="ar_AE"/>
        </w:rPr>
      </w:r>
    </w:p>
    <w:p>
      <w:pPr>
        <w:pStyle w:val="Heading2"/>
        <w:bidi/>
      </w:pPr>
      <w:r>
        <w:rPr>
          <w:lang w:val="ar_AE" w:bidi="ar_AE"/>
        </w:rPr>
        <w:t>أمثال 29: 23</w:t>
      </w:r>
      <w:r>
        <w:rPr>
          <w:lang w:val="ar_AE" w:bidi="ar_AE"/>
        </w:rPr>
      </w:r>
    </w:p>
    <w:p>
      <w:pPr>
        <w:bidi/>
      </w:pPr>
      <w:r>
        <w:rPr>
          <w:lang w:val="ar_AE" w:bidi="ar_AE"/>
        </w:rPr>
      </w:r>
      <w:r>
        <w:rPr>
          <w:lang w:val="ar_AE" w:bidi="ar_AE"/>
        </w:rPr>
        <w:t xml:space="preserve">انظر </w:t>
      </w:r>
      <w:hyperlink r:id="rId349">
        <w:r>
          <w:rPr>
            <w:lang w:val="ar_AE" w:bidi="ar_AE"/>
          </w:rPr>
          <w:rPr>
            <w:color w:val="0000EE"/>
            <w:u w:val="single"/>
          </w:rPr>
          <w:t>6:17–18</w:t>
        </w:r>
      </w:hyperlink>
      <w:r>
        <w:rPr>
          <w:lang w:val="ar_AE" w:bidi="ar_AE"/>
        </w:rPr>
        <w:t xml:space="preserve">؛ </w:t>
      </w:r>
      <w:hyperlink r:id="rId350">
        <w:r>
          <w:rPr>
            <w:lang w:val="ar_AE" w:bidi="ar_AE"/>
          </w:rPr>
          <w:rPr>
            <w:color w:val="0000EE"/>
            <w:u w:val="single"/>
          </w:rPr>
          <w:t>11:2</w:t>
        </w:r>
      </w:hyperlink>
      <w:r>
        <w:rPr>
          <w:lang w:val="ar_AE" w:bidi="ar_AE"/>
        </w:rPr>
        <w:t xml:space="preserve">؛ </w:t>
      </w:r>
      <w:hyperlink r:id="rId259">
        <w:r>
          <w:rPr>
            <w:lang w:val="ar_AE" w:bidi="ar_AE"/>
          </w:rPr>
          <w:rPr>
            <w:color w:val="0000EE"/>
            <w:u w:val="single"/>
          </w:rPr>
          <w:t>13:10</w:t>
        </w:r>
      </w:hyperlink>
      <w:r>
        <w:rPr>
          <w:lang w:val="ar_AE" w:bidi="ar_AE"/>
        </w:rPr>
        <w:t xml:space="preserve">؛ </w:t>
      </w:r>
      <w:hyperlink r:id="rId351">
        <w:r>
          <w:rPr>
            <w:lang w:val="ar_AE" w:bidi="ar_AE"/>
          </w:rPr>
          <w:rPr>
            <w:color w:val="0000EE"/>
            <w:u w:val="single"/>
          </w:rPr>
          <w:t>15:33</w:t>
        </w:r>
      </w:hyperlink>
      <w:r>
        <w:rPr>
          <w:lang w:val="ar_AE" w:bidi="ar_AE"/>
        </w:rPr>
        <w:t xml:space="preserve">؛ </w:t>
      </w:r>
      <w:hyperlink r:id="rId471">
        <w:r>
          <w:rPr>
            <w:lang w:val="ar_AE" w:bidi="ar_AE"/>
          </w:rPr>
          <w:rPr>
            <w:color w:val="0000EE"/>
            <w:u w:val="single"/>
          </w:rPr>
          <w:t>16:18–19</w:t>
        </w:r>
      </w:hyperlink>
      <w:r>
        <w:rPr>
          <w:lang w:val="ar_AE" w:bidi="ar_AE"/>
        </w:rPr>
        <w:t xml:space="preserve">؛ </w:t>
      </w:r>
      <w:hyperlink r:id="rId353">
        <w:r>
          <w:rPr>
            <w:lang w:val="ar_AE" w:bidi="ar_AE"/>
          </w:rPr>
          <w:rPr>
            <w:color w:val="0000EE"/>
            <w:u w:val="single"/>
          </w:rPr>
          <w:t>18:12</w:t>
        </w:r>
      </w:hyperlink>
      <w:r>
        <w:rPr>
          <w:lang w:val="ar_AE" w:bidi="ar_AE"/>
        </w:rPr>
        <w:t xml:space="preserve">؛ </w:t>
      </w:r>
      <w:hyperlink r:id="rId472">
        <w:r>
          <w:rPr>
            <w:lang w:val="ar_AE" w:bidi="ar_AE"/>
          </w:rPr>
          <w:rPr>
            <w:color w:val="0000EE"/>
            <w:u w:val="single"/>
          </w:rPr>
          <w:t>19:20</w:t>
        </w:r>
      </w:hyperlink>
      <w:r>
        <w:rPr>
          <w:lang w:val="ar_AE" w:bidi="ar_AE"/>
        </w:rPr>
        <w:t xml:space="preserve">؛ </w:t>
      </w:r>
      <w:hyperlink r:id="rId473">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24</w:t>
      </w:r>
      <w:r>
        <w:rPr>
          <w:lang w:val="ar_AE" w:bidi="ar_AE"/>
        </w:rPr>
      </w:r>
    </w:p>
    <w:p>
      <w:pPr>
        <w:bidi/>
      </w:pPr>
      <w:r>
        <w:rPr>
          <w:lang w:val="ar_AE" w:bidi="ar_AE"/>
        </w:rPr>
      </w:r>
      <w:r>
        <w:rPr>
          <w:lang w:val="ar_AE" w:bidi="ar_AE"/>
        </w:rPr>
        <w:t xml:space="preserve">أنت أقسمت بقول الحق: انظر </w:t>
      </w:r>
      <w:hyperlink r:id="rId474">
        <w:r>
          <w:rPr>
            <w:lang w:val="ar_AE" w:bidi="ar_AE"/>
          </w:rPr>
          <w:rPr>
            <w:color w:val="0000EE"/>
            <w:u w:val="single"/>
          </w:rPr>
          <w:t>لاويين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25</w:t>
      </w:r>
      <w:r>
        <w:rPr>
          <w:lang w:val="ar_AE" w:bidi="ar_AE"/>
        </w:rPr>
      </w:r>
    </w:p>
    <w:p>
      <w:pPr>
        <w:bidi/>
      </w:pPr>
      <w:r>
        <w:rPr>
          <w:lang w:val="ar_AE" w:bidi="ar_AE"/>
        </w:rPr>
      </w:r>
      <w:r>
        <w:rPr>
          <w:lang w:val="ar_AE" w:bidi="ar_AE"/>
        </w:rPr>
        <w:t>الْخَشْيَةُ مِنَ النَّاسِ فَخٌّ مَنْصُوب</w:t>
      </w:r>
      <w:r>
        <w:rPr>
          <w:lang w:val="ar_AE" w:bidi="ar_AE"/>
        </w:rPr>
        <w:t xml:space="preserve">: انظر </w:t>
      </w:r>
      <w:hyperlink r:id="rId38">
        <w:r>
          <w:rPr>
            <w:lang w:val="ar_AE" w:bidi="ar_AE"/>
          </w:rPr>
          <w:rPr>
            <w:color w:val="0000EE"/>
            <w:u w:val="single"/>
          </w:rPr>
          <w:t>1:7</w:t>
        </w:r>
      </w:hyperlink>
      <w:r>
        <w:rPr>
          <w:lang w:val="ar_AE" w:bidi="ar_AE"/>
        </w:rPr>
        <w:t xml:space="preserve">؛ </w:t>
      </w:r>
      <w:hyperlink r:id="rId475">
        <w:r>
          <w:rPr>
            <w:lang w:val="ar_AE" w:bidi="ar_AE"/>
          </w:rPr>
          <w:rPr>
            <w:color w:val="0000EE"/>
            <w:u w:val="single"/>
          </w:rPr>
          <w:t>لوقا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w:t>
      </w:r>
      <w:r>
        <w:rPr>
          <w:lang w:val="ar_AE" w:bidi="ar_AE"/>
        </w:rPr>
      </w:r>
    </w:p>
    <w:p>
      <w:pPr>
        <w:bidi/>
      </w:pPr>
      <w:r>
        <w:rPr>
          <w:lang w:val="ar_AE" w:bidi="ar_AE"/>
        </w:rPr>
      </w:r>
      <w:r>
        <w:rPr>
          <w:lang w:val="ar_AE" w:bidi="ar_AE"/>
        </w:rPr>
        <w:t xml:space="preserve">يُعرِّفنا هذا العدد بكاتب الأصحاح </w:t>
      </w:r>
      <w:hyperlink r:id="rId476">
        <w:r>
          <w:rPr>
            <w:lang w:val="ar_AE" w:bidi="ar_AE"/>
          </w:rPr>
          <w:rPr>
            <w:color w:val="0000EE"/>
            <w:u w:val="single"/>
          </w:rPr>
          <w:t>30</w:t>
        </w:r>
      </w:hyperlink>
      <w:r>
        <w:rPr>
          <w:lang w:val="ar_AE" w:bidi="ar_AE"/>
        </w:rPr>
        <w:t xml:space="preserve">• </w:t>
      </w:r>
      <w:r>
        <w:rPr>
          <w:lang w:val="ar_AE" w:bidi="ar_AE"/>
        </w:rPr>
        <w:t>أَجُور ابْنِ مُتَّقِيَة</w:t>
      </w:r>
      <w:r>
        <w:rPr>
          <w:lang w:val="ar_AE" w:bidi="ar_AE"/>
        </w:rPr>
        <w:t xml:space="preserve">: باستثناء هذا الشاهد، فإنّ أَجُور ومُتَّقِيَة غير معروفين. إذا كانت عبارة "مِن </w:t>
      </w:r>
      <w:r>
        <w:rPr>
          <w:lang w:val="ar_AE" w:bidi="ar_AE"/>
        </w:rPr>
        <w:t>قَوْمِ مَسَّا</w:t>
      </w:r>
      <w:r>
        <w:rPr>
          <w:lang w:val="ar_AE" w:bidi="ar_AE"/>
        </w:rPr>
        <w:t>" هي التَّرْجَمَة الصحيحة، فأَجُور إذن لم يكن من بني إسْرَائيل (سبط مَسَّا يعرف من النصوص الأشُّوريَة).</w:t>
      </w:r>
      <w:r>
        <w:rPr>
          <w:lang w:val="ar_AE" w:bidi="ar_AE"/>
        </w:rPr>
      </w:r>
      <w:r>
        <w:rPr>
          <w:lang w:val="ar_AE" w:bidi="ar_AE"/>
        </w:rPr>
      </w:r>
    </w:p>
    <w:p>
      <w:pPr>
        <w:bidi/>
      </w:pPr>
      <w:r>
        <w:rPr>
          <w:lang w:val="ar_AE" w:bidi="ar_AE"/>
        </w:rPr>
      </w:r>
    </w:p>
    <w:p>
      <w:pPr>
        <w:pStyle w:val="Heading2"/>
        <w:bidi/>
      </w:pPr>
      <w:r>
        <w:rPr>
          <w:lang w:val="ar_AE" w:bidi="ar_AE"/>
        </w:rPr>
        <w:t>أمثال 30: 1–3</w:t>
      </w:r>
      <w:r>
        <w:rPr>
          <w:lang w:val="ar_AE" w:bidi="ar_AE"/>
        </w:rPr>
      </w:r>
    </w:p>
    <w:p>
      <w:pPr>
        <w:bidi/>
      </w:pPr>
      <w:r>
        <w:rPr>
          <w:lang w:val="ar_AE" w:bidi="ar_AE"/>
        </w:rPr>
      </w:r>
      <w:r>
        <w:rPr>
          <w:lang w:val="ar_AE" w:bidi="ar_AE"/>
        </w:rPr>
        <w:t xml:space="preserve">يُفصِح أَجُور عن جهله (قارن </w:t>
      </w:r>
      <w:hyperlink r:id="rId477">
        <w:r>
          <w:rPr>
            <w:lang w:val="ar_AE" w:bidi="ar_AE"/>
          </w:rPr>
          <w:rPr>
            <w:color w:val="0000EE"/>
            <w:u w:val="single"/>
          </w:rPr>
          <w:t>مزمور 73:22</w:t>
        </w:r>
      </w:hyperlink>
      <w:r>
        <w:rPr>
          <w:lang w:val="ar_AE" w:bidi="ar_AE"/>
        </w:rPr>
        <w:t xml:space="preserve">، حيث يدعو كاتب المزمور نفسه </w:t>
      </w:r>
      <w:r>
        <w:rPr>
          <w:i/>
          <w:lang w:val="ar_AE" w:bidi="ar_AE"/>
        </w:rPr>
        <w:t>بهيمًا</w:t>
      </w:r>
      <w:r>
        <w:rPr>
          <w:lang w:val="ar_AE" w:bidi="ar_AE"/>
        </w:rPr>
        <w:t>). الخطوة الأولى نحو الحكمة هي الاعتراف بما لا نعرفه.</w:t>
      </w:r>
      <w:r>
        <w:rPr>
          <w:lang w:val="ar_AE" w:bidi="ar_AE"/>
        </w:rPr>
      </w:r>
      <w:r>
        <w:rPr>
          <w:lang w:val="ar_AE" w:bidi="ar_AE"/>
        </w:rPr>
      </w:r>
    </w:p>
    <w:p>
      <w:pPr>
        <w:bidi/>
      </w:pPr>
      <w:r>
        <w:rPr>
          <w:lang w:val="ar_AE" w:bidi="ar_AE"/>
        </w:rPr>
      </w:r>
    </w:p>
    <w:p>
      <w:pPr>
        <w:pStyle w:val="Heading2"/>
        <w:bidi/>
      </w:pPr>
      <w:r>
        <w:rPr>
          <w:lang w:val="ar_AE" w:bidi="ar_AE"/>
        </w:rPr>
        <w:t>أمثال 30: 4–6</w:t>
      </w:r>
      <w:r>
        <w:rPr>
          <w:lang w:val="ar_AE" w:bidi="ar_AE"/>
        </w:rPr>
      </w:r>
    </w:p>
    <w:p>
      <w:pPr>
        <w:bidi/>
      </w:pPr>
      <w:r>
        <w:rPr>
          <w:lang w:val="ar_AE" w:bidi="ar_AE"/>
        </w:rPr>
      </w:r>
      <w:r>
        <w:rPr>
          <w:lang w:val="ar_AE" w:bidi="ar_AE"/>
        </w:rPr>
        <w:t xml:space="preserve">على النقيض من جهل أَجُور وعجزه، تظهر قوة الله وحكمته (قارن </w:t>
      </w:r>
      <w:hyperlink r:id="rId478">
        <w:r>
          <w:rPr>
            <w:lang w:val="ar_AE" w:bidi="ar_AE"/>
          </w:rPr>
          <w:rPr>
            <w:color w:val="0000EE"/>
            <w:u w:val="single"/>
          </w:rPr>
          <w:t>مزمور 18:30</w:t>
        </w:r>
      </w:hyperlink>
      <w:r>
        <w:rPr>
          <w:lang w:val="ar_AE" w:bidi="ar_AE"/>
        </w:rPr>
        <w:t>). هذه أخبار جيدة لأَجُور، الذي يدرك أنّ الله درعٌ لكل من يحتمي به.</w:t>
      </w:r>
      <w:r>
        <w:rPr>
          <w:lang w:val="ar_AE" w:bidi="ar_AE"/>
        </w:rPr>
      </w:r>
      <w:r>
        <w:rPr>
          <w:lang w:val="ar_AE" w:bidi="ar_AE"/>
        </w:rPr>
      </w:r>
    </w:p>
    <w:p>
      <w:pPr>
        <w:bidi/>
      </w:pPr>
      <w:r>
        <w:rPr>
          <w:lang w:val="ar_AE" w:bidi="ar_AE"/>
        </w:rPr>
      </w:r>
    </w:p>
    <w:p>
      <w:pPr>
        <w:pStyle w:val="Heading2"/>
        <w:bidi/>
      </w:pPr>
      <w:r>
        <w:rPr>
          <w:lang w:val="ar_AE" w:bidi="ar_AE"/>
        </w:rPr>
        <w:t>أمثال 30: 7–9</w:t>
      </w:r>
      <w:r>
        <w:rPr>
          <w:lang w:val="ar_AE" w:bidi="ar_AE"/>
        </w:rPr>
      </w:r>
    </w:p>
    <w:p>
      <w:pPr>
        <w:bidi/>
      </w:pPr>
      <w:r>
        <w:rPr>
          <w:lang w:val="ar_AE" w:bidi="ar_AE"/>
        </w:rPr>
      </w:r>
      <w:r>
        <w:rPr>
          <w:lang w:val="ar_AE" w:bidi="ar_AE"/>
        </w:rPr>
        <w:t xml:space="preserve">يطلب أَجُور من الله طلبتين: أن يُبعد الله عنه الكذب (انظر </w:t>
      </w:r>
      <w:hyperlink r:id="rId156">
        <w:r>
          <w:rPr>
            <w:lang w:val="ar_AE" w:bidi="ar_AE"/>
          </w:rPr>
          <w:rPr>
            <w:color w:val="0000EE"/>
            <w:u w:val="single"/>
          </w:rPr>
          <w:t>6:16–19</w:t>
        </w:r>
      </w:hyperlink>
      <w:r>
        <w:rPr>
          <w:lang w:val="ar_AE" w:bidi="ar_AE"/>
        </w:rPr>
        <w:t xml:space="preserve">؛ </w:t>
      </w:r>
      <w:hyperlink r:id="rId219">
        <w:r>
          <w:rPr>
            <w:lang w:val="ar_AE" w:bidi="ar_AE"/>
          </w:rPr>
          <w:rPr>
            <w:color w:val="0000EE"/>
            <w:u w:val="single"/>
          </w:rPr>
          <w:t>14:5</w:t>
        </w:r>
      </w:hyperlink>
      <w:r>
        <w:rPr>
          <w:lang w:val="ar_AE" w:bidi="ar_AE"/>
        </w:rPr>
        <w:t xml:space="preserve">، </w:t>
      </w:r>
      <w:hyperlink r:id="rId298">
        <w:r>
          <w:rPr>
            <w:lang w:val="ar_AE" w:bidi="ar_AE"/>
          </w:rPr>
          <w:rPr>
            <w:color w:val="0000EE"/>
            <w:u w:val="single"/>
          </w:rPr>
          <w:t>25</w:t>
        </w:r>
      </w:hyperlink>
      <w:r>
        <w:rPr>
          <w:lang w:val="ar_AE" w:bidi="ar_AE"/>
        </w:rPr>
        <w:t xml:space="preserve">؛ </w:t>
      </w:r>
      <w:hyperlink r:id="rId299">
        <w:r>
          <w:rPr>
            <w:lang w:val="ar_AE" w:bidi="ar_AE"/>
          </w:rPr>
          <w:rPr>
            <w:color w:val="0000EE"/>
            <w:u w:val="single"/>
          </w:rPr>
          <w:t>25:18</w:t>
        </w:r>
      </w:hyperlink>
      <w:r>
        <w:rPr>
          <w:lang w:val="ar_AE" w:bidi="ar_AE"/>
        </w:rPr>
        <w:t xml:space="preserve">؛ </w:t>
      </w:r>
      <w:hyperlink r:id="rId479">
        <w:r>
          <w:rPr>
            <w:lang w:val="ar_AE" w:bidi="ar_AE"/>
          </w:rPr>
          <w:rPr>
            <w:color w:val="0000EE"/>
            <w:u w:val="single"/>
          </w:rPr>
          <w:t>26:18–19</w:t>
        </w:r>
      </w:hyperlink>
      <w:r>
        <w:rPr>
          <w:lang w:val="ar_AE" w:bidi="ar_AE"/>
        </w:rPr>
        <w:t>) وألّا يُعطَى كثيرًا جدًا أو قليلًا جدًا. ليس خطئًا أن تكون غنيًا (</w:t>
      </w:r>
      <w:hyperlink r:id="rId220">
        <w:r>
          <w:rPr>
            <w:lang w:val="ar_AE" w:bidi="ar_AE"/>
          </w:rPr>
          <w:rPr>
            <w:color w:val="0000EE"/>
            <w:u w:val="single"/>
          </w:rPr>
          <w:t>3:9–10</w:t>
        </w:r>
      </w:hyperlink>
      <w:r>
        <w:rPr>
          <w:lang w:val="ar_AE" w:bidi="ar_AE"/>
        </w:rPr>
        <w:t xml:space="preserve">، </w:t>
      </w:r>
      <w:hyperlink r:id="rId369">
        <w:r>
          <w:rPr>
            <w:lang w:val="ar_AE" w:bidi="ar_AE"/>
          </w:rPr>
          <w:rPr>
            <w:color w:val="0000EE"/>
            <w:u w:val="single"/>
          </w:rPr>
          <w:t>15–16</w:t>
        </w:r>
      </w:hyperlink>
      <w:r>
        <w:rPr>
          <w:lang w:val="ar_AE" w:bidi="ar_AE"/>
        </w:rPr>
        <w:t xml:space="preserve">؛ </w:t>
      </w:r>
      <w:hyperlink r:id="rId206">
        <w:r>
          <w:rPr>
            <w:lang w:val="ar_AE" w:bidi="ar_AE"/>
          </w:rPr>
          <w:rPr>
            <w:color w:val="0000EE"/>
            <w:u w:val="single"/>
          </w:rPr>
          <w:t>10:15</w:t>
        </w:r>
      </w:hyperlink>
      <w:r>
        <w:rPr>
          <w:lang w:val="ar_AE" w:bidi="ar_AE"/>
        </w:rPr>
        <w:t xml:space="preserve">، </w:t>
      </w:r>
      <w:hyperlink r:id="rId207">
        <w:r>
          <w:rPr>
            <w:lang w:val="ar_AE" w:bidi="ar_AE"/>
          </w:rPr>
          <w:rPr>
            <w:color w:val="0000EE"/>
            <w:u w:val="single"/>
          </w:rPr>
          <w:t>22</w:t>
        </w:r>
      </w:hyperlink>
      <w:r>
        <w:rPr>
          <w:lang w:val="ar_AE" w:bidi="ar_AE"/>
        </w:rPr>
        <w:t>) أو فقيرًا (</w:t>
      </w:r>
      <w:hyperlink r:id="rId470">
        <w:r>
          <w:rPr>
            <w:lang w:val="ar_AE" w:bidi="ar_AE"/>
          </w:rPr>
          <w:rPr>
            <w:color w:val="0000EE"/>
            <w:u w:val="single"/>
          </w:rPr>
          <w:t>3:27</w:t>
        </w:r>
      </w:hyperlink>
      <w:r>
        <w:rPr>
          <w:lang w:val="ar_AE" w:bidi="ar_AE"/>
        </w:rPr>
        <w:t xml:space="preserve">؛ </w:t>
      </w:r>
      <w:hyperlink r:id="rId78">
        <w:r>
          <w:rPr>
            <w:lang w:val="ar_AE" w:bidi="ar_AE"/>
          </w:rPr>
          <w:rPr>
            <w:color w:val="0000EE"/>
            <w:u w:val="single"/>
          </w:rPr>
          <w:t>11:24</w:t>
        </w:r>
      </w:hyperlink>
      <w:r>
        <w:rPr>
          <w:lang w:val="ar_AE" w:bidi="ar_AE"/>
        </w:rPr>
        <w:t xml:space="preserve">؛ </w:t>
      </w:r>
      <w:hyperlink r:id="rId79">
        <w:r>
          <w:rPr>
            <w:lang w:val="ar_AE" w:bidi="ar_AE"/>
          </w:rPr>
          <w:rPr>
            <w:color w:val="0000EE"/>
            <w:u w:val="single"/>
          </w:rPr>
          <w:t>28:27</w:t>
        </w:r>
      </w:hyperlink>
      <w:r>
        <w:rPr>
          <w:lang w:val="ar_AE" w:bidi="ar_AE"/>
        </w:rPr>
        <w:t xml:space="preserve">؛ </w:t>
      </w:r>
      <w:hyperlink r:id="rId80">
        <w:r>
          <w:rPr>
            <w:lang w:val="ar_AE" w:bidi="ar_AE"/>
          </w:rPr>
          <w:rPr>
            <w:color w:val="0000EE"/>
            <w:u w:val="single"/>
          </w:rPr>
          <w:t>29:7</w:t>
        </w:r>
      </w:hyperlink>
      <w:r>
        <w:rPr>
          <w:lang w:val="ar_AE" w:bidi="ar_AE"/>
        </w:rPr>
        <w:t xml:space="preserve">، </w:t>
      </w:r>
      <w:hyperlink r:id="rId81">
        <w:r>
          <w:rPr>
            <w:lang w:val="ar_AE" w:bidi="ar_AE"/>
          </w:rPr>
          <w:rPr>
            <w:color w:val="0000EE"/>
            <w:u w:val="single"/>
          </w:rPr>
          <w:t>14</w:t>
        </w:r>
      </w:hyperlink>
      <w:r>
        <w:rPr>
          <w:lang w:val="ar_AE" w:bidi="ar_AE"/>
        </w:rPr>
        <w:t>)، لكن أراد أَجُور بحكمة أن يتجنب مخاطرهما.</w:t>
      </w:r>
      <w:r>
        <w:rPr>
          <w:lang w:val="ar_AE" w:bidi="ar_AE"/>
        </w:rPr>
      </w:r>
      <w:r>
        <w:rPr>
          <w:lang w:val="ar_AE" w:bidi="ar_AE"/>
        </w:rPr>
      </w:r>
    </w:p>
    <w:p>
      <w:pPr>
        <w:bidi/>
      </w:pPr>
      <w:r>
        <w:rPr>
          <w:lang w:val="ar_AE" w:bidi="ar_AE"/>
        </w:rPr>
      </w:r>
    </w:p>
    <w:p>
      <w:pPr>
        <w:pStyle w:val="Heading2"/>
        <w:bidi/>
      </w:pPr>
      <w:r>
        <w:rPr>
          <w:lang w:val="ar_AE" w:bidi="ar_AE"/>
        </w:rPr>
        <w:t>أمثال 30: 11–14</w:t>
      </w:r>
      <w:r>
        <w:rPr>
          <w:lang w:val="ar_AE" w:bidi="ar_AE"/>
        </w:rPr>
      </w:r>
    </w:p>
    <w:p>
      <w:pPr>
        <w:bidi/>
      </w:pPr>
      <w:r>
        <w:rPr>
          <w:lang w:val="ar_AE" w:bidi="ar_AE"/>
        </w:rPr>
      </w:r>
      <w:r>
        <w:rPr>
          <w:lang w:val="ar_AE" w:bidi="ar_AE"/>
        </w:rPr>
        <w:t>تلخِّص هذه الآيات سمات الشخصية التي ينبذها الحكماء. الحمقى يسيئون إلى والديهم (</w:t>
      </w:r>
      <w:hyperlink r:id="rId330">
        <w:r>
          <w:rPr>
            <w:lang w:val="ar_AE" w:bidi="ar_AE"/>
          </w:rPr>
          <w:rPr>
            <w:color w:val="0000EE"/>
            <w:u w:val="single"/>
          </w:rPr>
          <w:t>10:1</w:t>
        </w:r>
      </w:hyperlink>
      <w:r>
        <w:rPr>
          <w:lang w:val="ar_AE" w:bidi="ar_AE"/>
        </w:rPr>
        <w:t xml:space="preserve">؛ </w:t>
      </w:r>
      <w:hyperlink r:id="rId221">
        <w:r>
          <w:rPr>
            <w:lang w:val="ar_AE" w:bidi="ar_AE"/>
          </w:rPr>
          <w:rPr>
            <w:color w:val="0000EE"/>
            <w:u w:val="single"/>
          </w:rPr>
          <w:t>20:20</w:t>
        </w:r>
      </w:hyperlink>
      <w:r>
        <w:rPr>
          <w:lang w:val="ar_AE" w:bidi="ar_AE"/>
        </w:rPr>
        <w:t xml:space="preserve">؛ </w:t>
      </w:r>
      <w:hyperlink r:id="rId340">
        <w:r>
          <w:rPr>
            <w:lang w:val="ar_AE" w:bidi="ar_AE"/>
          </w:rPr>
          <w:rPr>
            <w:color w:val="0000EE"/>
            <w:u w:val="single"/>
          </w:rPr>
          <w:t>خروج 20:12</w:t>
        </w:r>
      </w:hyperlink>
      <w:r>
        <w:rPr>
          <w:lang w:val="ar_AE" w:bidi="ar_AE"/>
        </w:rPr>
        <w:t xml:space="preserve">؛ </w:t>
      </w:r>
      <w:hyperlink r:id="rId480">
        <w:r>
          <w:rPr>
            <w:lang w:val="ar_AE" w:bidi="ar_AE"/>
          </w:rPr>
          <w:rPr>
            <w:color w:val="0000EE"/>
            <w:u w:val="single"/>
          </w:rPr>
          <w:t>تثنية 5:16</w:t>
        </w:r>
      </w:hyperlink>
      <w:r>
        <w:rPr>
          <w:lang w:val="ar_AE" w:bidi="ar_AE"/>
        </w:rPr>
        <w:t>)، ويخدعون أنفسهم (</w:t>
      </w:r>
      <w:hyperlink r:id="rId481">
        <w:r>
          <w:rPr>
            <w:lang w:val="ar_AE" w:bidi="ar_AE"/>
          </w:rPr>
          <w:rPr>
            <w:color w:val="0000EE"/>
            <w:u w:val="single"/>
          </w:rPr>
          <w:t>أمثال 8:7</w:t>
        </w:r>
      </w:hyperlink>
      <w:r>
        <w:rPr>
          <w:lang w:val="ar_AE" w:bidi="ar_AE"/>
        </w:rPr>
        <w:t>)، ويظنون أنهم طاهرون في حين أنهم في الحقيقة قذرون (</w:t>
      </w:r>
      <w:hyperlink r:id="rId482">
        <w:r>
          <w:rPr>
            <w:lang w:val="ar_AE" w:bidi="ar_AE"/>
          </w:rPr>
          <w:rPr>
            <w:color w:val="0000EE"/>
            <w:u w:val="single"/>
          </w:rPr>
          <w:t>20:9</w:t>
        </w:r>
      </w:hyperlink>
      <w:r>
        <w:rPr>
          <w:lang w:val="ar_AE" w:bidi="ar_AE"/>
        </w:rPr>
        <w:t>)، ومتكبرون (</w:t>
      </w:r>
      <w:hyperlink r:id="rId349">
        <w:r>
          <w:rPr>
            <w:lang w:val="ar_AE" w:bidi="ar_AE"/>
          </w:rPr>
          <w:rPr>
            <w:color w:val="0000EE"/>
            <w:u w:val="single"/>
          </w:rPr>
          <w:t>6:17–18</w:t>
        </w:r>
      </w:hyperlink>
      <w:r>
        <w:rPr>
          <w:lang w:val="ar_AE" w:bidi="ar_AE"/>
        </w:rPr>
        <w:t xml:space="preserve">؛ </w:t>
      </w:r>
      <w:hyperlink r:id="rId350">
        <w:r>
          <w:rPr>
            <w:lang w:val="ar_AE" w:bidi="ar_AE"/>
          </w:rPr>
          <w:rPr>
            <w:color w:val="0000EE"/>
            <w:u w:val="single"/>
          </w:rPr>
          <w:t>11:2</w:t>
        </w:r>
      </w:hyperlink>
      <w:r>
        <w:rPr>
          <w:lang w:val="ar_AE" w:bidi="ar_AE"/>
        </w:rPr>
        <w:t xml:space="preserve">؛ </w:t>
      </w:r>
      <w:hyperlink r:id="rId259">
        <w:r>
          <w:rPr>
            <w:lang w:val="ar_AE" w:bidi="ar_AE"/>
          </w:rPr>
          <w:rPr>
            <w:color w:val="0000EE"/>
            <w:u w:val="single"/>
          </w:rPr>
          <w:t>13:10</w:t>
        </w:r>
      </w:hyperlink>
      <w:r>
        <w:rPr>
          <w:lang w:val="ar_AE" w:bidi="ar_AE"/>
        </w:rPr>
        <w:t xml:space="preserve">؛ </w:t>
      </w:r>
      <w:hyperlink r:id="rId351">
        <w:r>
          <w:rPr>
            <w:lang w:val="ar_AE" w:bidi="ar_AE"/>
          </w:rPr>
          <w:rPr>
            <w:color w:val="0000EE"/>
            <w:u w:val="single"/>
          </w:rPr>
          <w:t>15:33</w:t>
        </w:r>
      </w:hyperlink>
      <w:r>
        <w:rPr>
          <w:lang w:val="ar_AE" w:bidi="ar_AE"/>
        </w:rPr>
        <w:t xml:space="preserve">؛ </w:t>
      </w:r>
      <w:hyperlink r:id="rId352">
        <w:r>
          <w:rPr>
            <w:lang w:val="ar_AE" w:bidi="ar_AE"/>
          </w:rPr>
          <w:rPr>
            <w:color w:val="0000EE"/>
            <w:u w:val="single"/>
          </w:rPr>
          <w:t>16:18</w:t>
        </w:r>
      </w:hyperlink>
      <w:r>
        <w:rPr>
          <w:lang w:val="ar_AE" w:bidi="ar_AE"/>
        </w:rPr>
        <w:t xml:space="preserve">؛ </w:t>
      </w:r>
      <w:hyperlink r:id="rId353">
        <w:r>
          <w:rPr>
            <w:lang w:val="ar_AE" w:bidi="ar_AE"/>
          </w:rPr>
          <w:rPr>
            <w:color w:val="0000EE"/>
            <w:u w:val="single"/>
          </w:rPr>
          <w:t>18:12</w:t>
        </w:r>
      </w:hyperlink>
      <w:r>
        <w:rPr>
          <w:lang w:val="ar_AE" w:bidi="ar_AE"/>
        </w:rPr>
        <w:t xml:space="preserve">؛ </w:t>
      </w:r>
      <w:hyperlink r:id="rId472">
        <w:r>
          <w:rPr>
            <w:lang w:val="ar_AE" w:bidi="ar_AE"/>
          </w:rPr>
          <w:rPr>
            <w:color w:val="0000EE"/>
            <w:u w:val="single"/>
          </w:rPr>
          <w:t>19:20</w:t>
        </w:r>
      </w:hyperlink>
      <w:r>
        <w:rPr>
          <w:lang w:val="ar_AE" w:bidi="ar_AE"/>
        </w:rPr>
        <w:t xml:space="preserve">؛ </w:t>
      </w:r>
      <w:hyperlink r:id="rId483">
        <w:r>
          <w:rPr>
            <w:lang w:val="ar_AE" w:bidi="ar_AE"/>
          </w:rPr>
          <w:rPr>
            <w:color w:val="0000EE"/>
            <w:u w:val="single"/>
          </w:rPr>
          <w:t>29:23</w:t>
        </w:r>
      </w:hyperlink>
      <w:r>
        <w:rPr>
          <w:lang w:val="ar_AE" w:bidi="ar_AE"/>
        </w:rPr>
        <w:t>)، ويجرحون الآخرين بكلامهم (أسنانهم كالسيوف</w:t>
      </w:r>
      <w:r>
        <w:rPr>
          <w:i/>
          <w:lang w:val="ar_AE" w:bidi="ar_AE"/>
        </w:rPr>
        <w:t>،</w:t>
      </w:r>
      <w:r>
        <w:rPr>
          <w:lang w:val="ar_AE" w:bidi="ar_AE"/>
        </w:rPr>
        <w:t xml:space="preserve"> انظر </w:t>
      </w:r>
      <w:hyperlink r:id="rId299">
        <w:r>
          <w:rPr>
            <w:lang w:val="ar_AE" w:bidi="ar_AE"/>
          </w:rPr>
          <w:rPr>
            <w:color w:val="0000EE"/>
            <w:u w:val="single"/>
          </w:rPr>
          <w:t>25:18</w:t>
        </w:r>
      </w:hyperlink>
      <w:r>
        <w:rPr>
          <w:lang w:val="ar_AE" w:bidi="ar_AE"/>
        </w:rPr>
        <w:t>)، ويؤذون الفقراء (</w:t>
      </w:r>
      <w:hyperlink r:id="rId470">
        <w:r>
          <w:rPr>
            <w:lang w:val="ar_AE" w:bidi="ar_AE"/>
          </w:rPr>
          <w:rPr>
            <w:color w:val="0000EE"/>
            <w:u w:val="single"/>
          </w:rPr>
          <w:t>3:27</w:t>
        </w:r>
      </w:hyperlink>
      <w:r>
        <w:rPr>
          <w:lang w:val="ar_AE" w:bidi="ar_AE"/>
        </w:rPr>
        <w:t xml:space="preserve">؛ </w:t>
      </w:r>
      <w:hyperlink r:id="rId78">
        <w:r>
          <w:rPr>
            <w:lang w:val="ar_AE" w:bidi="ar_AE"/>
          </w:rPr>
          <w:rPr>
            <w:color w:val="0000EE"/>
            <w:u w:val="single"/>
          </w:rPr>
          <w:t>11:24</w:t>
        </w:r>
      </w:hyperlink>
      <w:r>
        <w:rPr>
          <w:lang w:val="ar_AE" w:bidi="ar_AE"/>
        </w:rPr>
        <w:t xml:space="preserve">؛ </w:t>
      </w:r>
      <w:hyperlink r:id="rId79">
        <w:r>
          <w:rPr>
            <w:lang w:val="ar_AE" w:bidi="ar_AE"/>
          </w:rPr>
          <w:rPr>
            <w:color w:val="0000EE"/>
            <w:u w:val="single"/>
          </w:rPr>
          <w:t>28:27</w:t>
        </w:r>
      </w:hyperlink>
      <w:r>
        <w:rPr>
          <w:lang w:val="ar_AE" w:bidi="ar_AE"/>
        </w:rPr>
        <w:t xml:space="preserve">؛ </w:t>
      </w:r>
      <w:hyperlink r:id="rId80">
        <w:r>
          <w:rPr>
            <w:lang w:val="ar_AE" w:bidi="ar_AE"/>
          </w:rPr>
          <w:rPr>
            <w:color w:val="0000EE"/>
            <w:u w:val="single"/>
          </w:rPr>
          <w:t>29:7</w:t>
        </w:r>
      </w:hyperlink>
      <w:r>
        <w:rPr>
          <w:lang w:val="ar_AE" w:bidi="ar_AE"/>
        </w:rPr>
        <w:t xml:space="preserve">، </w:t>
      </w:r>
      <w:hyperlink r:id="rId81">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15–16</w:t>
      </w:r>
      <w:r>
        <w:rPr>
          <w:lang w:val="ar_AE" w:bidi="ar_AE"/>
        </w:rPr>
      </w:r>
    </w:p>
    <w:p>
      <w:pPr>
        <w:bidi/>
      </w:pPr>
      <w:r>
        <w:rPr>
          <w:lang w:val="ar_AE" w:bidi="ar_AE"/>
        </w:rPr>
      </w:r>
      <w:r>
        <w:rPr>
          <w:lang w:val="ar_AE" w:bidi="ar_AE"/>
        </w:rPr>
        <w:t xml:space="preserve">التوازي العددي (ثلاثة... لا، أربعة) هو أسلوب أدبي لعرض قائمة من النماذج الشعرية. تُظهِر هذه القائمة القوى التي لا تشبع وغالبًا ما تكون شديدة الخطر. انظر أيضًا </w:t>
      </w:r>
      <w:hyperlink r:id="rId484">
        <w:r>
          <w:rPr>
            <w:lang w:val="ar_AE" w:bidi="ar_AE"/>
          </w:rPr>
          <w:rPr>
            <w:color w:val="0000EE"/>
            <w:u w:val="single"/>
          </w:rPr>
          <w:t>30:18–19</w:t>
        </w:r>
      </w:hyperlink>
      <w:r>
        <w:rPr>
          <w:lang w:val="ar_AE" w:bidi="ar_AE"/>
        </w:rPr>
        <w:t xml:space="preserve">، </w:t>
      </w:r>
      <w:hyperlink r:id="rId485">
        <w:r>
          <w:rPr>
            <w:lang w:val="ar_AE" w:bidi="ar_AE"/>
          </w:rPr>
          <w:rPr>
            <w:color w:val="0000EE"/>
            <w:u w:val="single"/>
          </w:rPr>
          <w:t>21–23</w:t>
        </w:r>
      </w:hyperlink>
      <w:r>
        <w:rPr>
          <w:lang w:val="ar_AE" w:bidi="ar_AE"/>
        </w:rPr>
        <w:t xml:space="preserve">، </w:t>
      </w:r>
      <w:hyperlink r:id="rId486">
        <w:r>
          <w:rPr>
            <w:lang w:val="ar_AE" w:bidi="ar_AE"/>
          </w:rPr>
          <w:rPr>
            <w:color w:val="0000EE"/>
            <w:u w:val="single"/>
          </w:rPr>
          <w:t>29–31</w:t>
        </w:r>
      </w:hyperlink>
      <w:r>
        <w:rPr>
          <w:lang w:val="ar_AE" w:bidi="ar_AE"/>
        </w:rPr>
        <w:t>. • القبر، الذي يرمز إلى الموت ذاته، لا يبدو أنه يكتفي أبدًا - فمازال الناس يموتون (</w:t>
      </w:r>
      <w:hyperlink r:id="rId487">
        <w:r>
          <w:rPr>
            <w:lang w:val="ar_AE" w:bidi="ar_AE"/>
          </w:rPr>
          <w:rPr>
            <w:color w:val="0000EE"/>
            <w:u w:val="single"/>
          </w:rPr>
          <w:t>27:20</w:t>
        </w:r>
      </w:hyperlink>
      <w:r>
        <w:rPr>
          <w:lang w:val="ar_AE" w:bidi="ar_AE"/>
        </w:rPr>
        <w:t>). • الرَّحِم العقيم: النساء اللواتي لا يستطعن الإنجاب غالبًا ما يتوقنّ إلى الإنجاب، كما حدث مع سارة قبل أن تلِد إسحاق، ورفقة قبل أن تلِد عيسُو ويعقوب، وحنّة قبل أن تلِد صموئيل. • الأرض التي لا ترتوي والنار تلتهمان أي شيء في طريقهما.</w:t>
      </w:r>
      <w:r>
        <w:rPr>
          <w:lang w:val="ar_AE" w:bidi="ar_AE"/>
        </w:rPr>
      </w:r>
      <w:r>
        <w:rPr>
          <w:lang w:val="ar_AE" w:bidi="ar_AE"/>
        </w:rPr>
      </w:r>
    </w:p>
    <w:p>
      <w:pPr>
        <w:bidi/>
      </w:pPr>
      <w:r>
        <w:rPr>
          <w:lang w:val="ar_AE" w:bidi="ar_AE"/>
        </w:rPr>
      </w:r>
    </w:p>
    <w:p>
      <w:pPr>
        <w:pStyle w:val="Heading2"/>
        <w:bidi/>
      </w:pPr>
      <w:r>
        <w:rPr>
          <w:lang w:val="ar_AE" w:bidi="ar_AE"/>
        </w:rPr>
        <w:t>أمثال 30: 17</w:t>
      </w:r>
      <w:r>
        <w:rPr>
          <w:lang w:val="ar_AE" w:bidi="ar_AE"/>
        </w:rPr>
      </w:r>
    </w:p>
    <w:p>
      <w:pPr>
        <w:bidi/>
      </w:pPr>
      <w:r>
        <w:rPr>
          <w:lang w:val="ar_AE" w:bidi="ar_AE"/>
        </w:rPr>
      </w:r>
      <w:r>
        <w:rPr>
          <w:lang w:val="ar_AE" w:bidi="ar_AE"/>
        </w:rPr>
        <w:t xml:space="preserve">الأبناء الذين يعاملون والديهم بقسوة ستكون نهايتهم مُفجِعة (انظر </w:t>
      </w:r>
      <w:hyperlink r:id="rId330">
        <w:r>
          <w:rPr>
            <w:lang w:val="ar_AE" w:bidi="ar_AE"/>
          </w:rPr>
          <w:rPr>
            <w:color w:val="0000EE"/>
            <w:u w:val="single"/>
          </w:rPr>
          <w:t>10:1</w:t>
        </w:r>
      </w:hyperlink>
      <w:r>
        <w:rPr>
          <w:lang w:val="ar_AE" w:bidi="ar_AE"/>
        </w:rPr>
        <w:t xml:space="preserve">؛ </w:t>
      </w:r>
      <w:hyperlink r:id="rId488">
        <w:r>
          <w:rPr>
            <w:lang w:val="ar_AE" w:bidi="ar_AE"/>
          </w:rPr>
          <w:rPr>
            <w:color w:val="0000EE"/>
            <w:u w:val="single"/>
          </w:rPr>
          <w:t>19:26</w:t>
        </w:r>
      </w:hyperlink>
      <w:r>
        <w:rPr>
          <w:lang w:val="ar_AE" w:bidi="ar_AE"/>
        </w:rPr>
        <w:t xml:space="preserve">؛ </w:t>
      </w:r>
      <w:hyperlink r:id="rId489">
        <w:r>
          <w:rPr>
            <w:lang w:val="ar_AE" w:bidi="ar_AE"/>
          </w:rPr>
          <w:rPr>
            <w:color w:val="0000EE"/>
            <w:u w:val="single"/>
          </w:rPr>
          <w:t>28:24</w:t>
        </w:r>
      </w:hyperlink>
      <w:r>
        <w:rPr>
          <w:lang w:val="ar_AE" w:bidi="ar_AE"/>
        </w:rPr>
        <w:t xml:space="preserve">؛ </w:t>
      </w:r>
      <w:hyperlink r:id="rId490">
        <w:r>
          <w:rPr>
            <w:lang w:val="ar_AE" w:bidi="ar_AE"/>
          </w:rPr>
          <w:rPr>
            <w:color w:val="0000EE"/>
            <w:u w:val="single"/>
          </w:rPr>
          <w:t>29:3</w:t>
        </w:r>
      </w:hyperlink>
      <w:r>
        <w:rPr>
          <w:lang w:val="ar_AE" w:bidi="ar_AE"/>
        </w:rPr>
        <w:t xml:space="preserve">؛ </w:t>
      </w:r>
      <w:hyperlink r:id="rId491">
        <w:r>
          <w:rPr>
            <w:lang w:val="ar_AE" w:bidi="ar_AE"/>
          </w:rPr>
          <w:rPr>
            <w:color w:val="0000EE"/>
            <w:u w:val="single"/>
          </w:rPr>
          <w:t>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18–19</w:t>
      </w:r>
      <w:r>
        <w:rPr>
          <w:lang w:val="ar_AE" w:bidi="ar_AE"/>
        </w:rPr>
      </w:r>
    </w:p>
    <w:p>
      <w:pPr>
        <w:bidi/>
      </w:pPr>
      <w:r>
        <w:rPr>
          <w:lang w:val="ar_AE" w:bidi="ar_AE"/>
        </w:rPr>
      </w:r>
      <w:r>
        <w:rPr>
          <w:lang w:val="ar_AE" w:bidi="ar_AE"/>
        </w:rPr>
        <w:t xml:space="preserve">يقف الكاتب مندهشًا من طريقة تنقّل شيء على شيء آخر. </w:t>
      </w:r>
      <w:r>
        <w:rPr>
          <w:lang w:val="ar_AE" w:bidi="ar_AE"/>
        </w:rPr>
      </w:r>
      <w:r>
        <w:rPr>
          <w:lang w:val="ar_AE" w:bidi="ar_AE"/>
        </w:rPr>
      </w:r>
    </w:p>
    <w:p>
      <w:pPr>
        <w:bidi/>
      </w:pPr>
      <w:r>
        <w:rPr>
          <w:lang w:val="ar_AE" w:bidi="ar_AE"/>
        </w:rPr>
      </w:r>
    </w:p>
    <w:p>
      <w:pPr>
        <w:pStyle w:val="Heading2"/>
        <w:bidi/>
      </w:pPr>
      <w:r>
        <w:rPr>
          <w:lang w:val="ar_AE" w:bidi="ar_AE"/>
        </w:rPr>
        <w:t>أمثال 30: 20</w:t>
      </w:r>
      <w:r>
        <w:rPr>
          <w:lang w:val="ar_AE" w:bidi="ar_AE"/>
        </w:rPr>
      </w:r>
    </w:p>
    <w:p>
      <w:pPr>
        <w:bidi/>
      </w:pPr>
      <w:r>
        <w:rPr>
          <w:lang w:val="ar_AE" w:bidi="ar_AE"/>
        </w:rPr>
      </w:r>
      <w:r>
        <w:rPr>
          <w:lang w:val="ar_AE" w:bidi="ar_AE"/>
        </w:rPr>
        <w:t>يُعبِّر الكاتب عن الخوف من الجنس خارج إطار الزواج.</w:t>
      </w:r>
      <w:r>
        <w:rPr>
          <w:lang w:val="ar_AE" w:bidi="ar_AE"/>
        </w:rPr>
      </w:r>
      <w:r>
        <w:rPr>
          <w:lang w:val="ar_AE" w:bidi="ar_AE"/>
        </w:rPr>
      </w:r>
    </w:p>
    <w:p>
      <w:pPr>
        <w:bidi/>
      </w:pPr>
      <w:r>
        <w:rPr>
          <w:lang w:val="ar_AE" w:bidi="ar_AE"/>
        </w:rPr>
      </w:r>
    </w:p>
    <w:p>
      <w:pPr>
        <w:pStyle w:val="Heading2"/>
        <w:bidi/>
      </w:pPr>
      <w:r>
        <w:rPr>
          <w:lang w:val="ar_AE" w:bidi="ar_AE"/>
        </w:rPr>
        <w:t>أمثال 30: 21–23</w:t>
      </w:r>
      <w:r>
        <w:rPr>
          <w:lang w:val="ar_AE" w:bidi="ar_AE"/>
        </w:rPr>
      </w:r>
    </w:p>
    <w:p>
      <w:pPr>
        <w:bidi/>
      </w:pPr>
      <w:r>
        <w:rPr>
          <w:lang w:val="ar_AE" w:bidi="ar_AE"/>
        </w:rPr>
      </w:r>
      <w:r>
        <w:rPr>
          <w:lang w:val="ar_AE" w:bidi="ar_AE"/>
        </w:rPr>
        <w:t xml:space="preserve">هذا المثل يذكر أربعة أمور تجعل الأرض تضطرب لأنها تقلب نظام الأشياء. • من يزدهر (حرفيًا </w:t>
      </w:r>
      <w:r>
        <w:rPr>
          <w:i/>
          <w:lang w:val="ar_AE" w:bidi="ar_AE"/>
        </w:rPr>
        <w:t>من يشبع من الخبز</w:t>
      </w:r>
      <w:r>
        <w:rPr>
          <w:lang w:val="ar_AE" w:bidi="ar_AE"/>
        </w:rPr>
        <w:t>): في الشرق الأدنى القديم، كما في كثير من العالم غير الصناعي اليوم، كان الحصول على طعام كافٍ (الخبز) يُعَدّ علامة على الازدهار.</w:t>
      </w:r>
      <w:r>
        <w:rPr>
          <w:lang w:val="ar_AE" w:bidi="ar_AE"/>
        </w:rPr>
      </w:r>
      <w:r>
        <w:rPr>
          <w:lang w:val="ar_AE" w:bidi="ar_AE"/>
        </w:rPr>
      </w:r>
    </w:p>
    <w:p>
      <w:pPr>
        <w:bidi/>
      </w:pPr>
      <w:r>
        <w:rPr>
          <w:lang w:val="ar_AE" w:bidi="ar_AE"/>
        </w:rPr>
      </w:r>
    </w:p>
    <w:p>
      <w:pPr>
        <w:pStyle w:val="Heading2"/>
        <w:bidi/>
      </w:pPr>
      <w:r>
        <w:rPr>
          <w:lang w:val="ar_AE" w:bidi="ar_AE"/>
        </w:rPr>
        <w:t>أمثال 30: 24–28</w:t>
      </w:r>
      <w:r>
        <w:rPr>
          <w:lang w:val="ar_AE" w:bidi="ar_AE"/>
        </w:rPr>
      </w:r>
    </w:p>
    <w:p>
      <w:pPr>
        <w:bidi/>
      </w:pPr>
      <w:r>
        <w:rPr>
          <w:lang w:val="ar_AE" w:bidi="ar_AE"/>
        </w:rPr>
      </w:r>
      <w:r>
        <w:rPr>
          <w:lang w:val="ar_AE" w:bidi="ar_AE"/>
        </w:rPr>
        <w:t>مثال آخر على التوازي العددي. هنا، تبدو الكائنات الصغيرة عديمة الفائدة منظمة وقوية وبصورة مثيرة للدهشة.</w:t>
      </w:r>
      <w:r>
        <w:rPr>
          <w:lang w:val="ar_AE" w:bidi="ar_AE"/>
        </w:rPr>
      </w:r>
      <w:r>
        <w:rPr>
          <w:lang w:val="ar_AE" w:bidi="ar_AE"/>
        </w:rPr>
      </w:r>
    </w:p>
    <w:p>
      <w:pPr>
        <w:bidi/>
      </w:pPr>
      <w:r>
        <w:rPr>
          <w:lang w:val="ar_AE" w:bidi="ar_AE"/>
        </w:rPr>
      </w:r>
    </w:p>
    <w:p>
      <w:pPr>
        <w:pStyle w:val="Heading2"/>
        <w:bidi/>
      </w:pPr>
      <w:r>
        <w:rPr>
          <w:lang w:val="ar_AE" w:bidi="ar_AE"/>
        </w:rPr>
        <w:t>أمثال 31: 1–9</w:t>
      </w:r>
      <w:r>
        <w:rPr>
          <w:lang w:val="ar_AE" w:bidi="ar_AE"/>
        </w:rPr>
      </w:r>
    </w:p>
    <w:p>
      <w:pPr>
        <w:bidi/>
      </w:pPr>
      <w:r>
        <w:rPr>
          <w:lang w:val="ar_AE" w:bidi="ar_AE"/>
        </w:rPr>
      </w:r>
      <w:r>
        <w:rPr>
          <w:lang w:val="ar_AE" w:bidi="ar_AE"/>
        </w:rPr>
        <w:t>ربما كان لَمُوئِيل</w:t>
      </w:r>
      <w:r>
        <w:rPr>
          <w:lang w:val="ar_AE" w:bidi="ar_AE"/>
        </w:rPr>
        <w:t xml:space="preserve">، مثل أَجُور، من مَسَّا (انظر </w:t>
      </w:r>
      <w:r>
        <w:rPr>
          <w:lang w:val="ar_AE" w:bidi="ar_AE"/>
        </w:rPr>
        <w:t>ملاحظة الدراسة على 30:1</w:t>
      </w:r>
      <w:r>
        <w:rPr>
          <w:lang w:val="ar_AE" w:bidi="ar_AE"/>
        </w:rPr>
        <w:t>). تعاليم والدة لَمُوئِيل شجعته على التحكُّم في شهواته (تحديدًا تجاه النساء والخمر) كيما يحكم بعدلٍ. • ولا يعرف شيء عن لَمُوئِيل باستثناء ما ورد في هذا المقطع الكتابي.</w:t>
      </w:r>
      <w:r>
        <w:rPr>
          <w:lang w:val="ar_AE" w:bidi="ar_AE"/>
        </w:rPr>
      </w:r>
      <w:r>
        <w:rPr>
          <w:lang w:val="ar_AE" w:bidi="ar_AE"/>
        </w:rPr>
      </w:r>
    </w:p>
    <w:p>
      <w:pPr>
        <w:bidi/>
      </w:pPr>
      <w:r>
        <w:rPr>
          <w:lang w:val="ar_AE" w:bidi="ar_AE"/>
        </w:rPr>
      </w:r>
    </w:p>
    <w:p>
      <w:pPr>
        <w:pStyle w:val="Heading2"/>
        <w:bidi/>
      </w:pPr>
      <w:r>
        <w:rPr>
          <w:lang w:val="ar_AE" w:bidi="ar_AE"/>
        </w:rPr>
        <w:t>أمثال 31: 2–3</w:t>
      </w:r>
      <w:r>
        <w:rPr>
          <w:lang w:val="ar_AE" w:bidi="ar_AE"/>
        </w:rPr>
      </w:r>
    </w:p>
    <w:p>
      <w:pPr>
        <w:bidi/>
      </w:pPr>
      <w:r>
        <w:rPr>
          <w:lang w:val="ar_AE" w:bidi="ar_AE"/>
        </w:rPr>
      </w:r>
      <w:r>
        <w:rPr>
          <w:lang w:val="ar_AE" w:bidi="ar_AE"/>
        </w:rPr>
        <w:t xml:space="preserve">النصيحة بعدم إهدار الطاقة في اشتهاء النساء تكرار لتحذيرات سابقة (الأصحاحات </w:t>
      </w:r>
      <w:hyperlink r:id="rId134">
        <w:r>
          <w:rPr>
            <w:lang w:val="ar_AE" w:bidi="ar_AE"/>
          </w:rPr>
          <w:rPr>
            <w:color w:val="0000EE"/>
            <w:u w:val="single"/>
          </w:rPr>
          <w:t>5</w:t>
        </w:r>
      </w:hyperlink>
      <w:r>
        <w:rPr>
          <w:lang w:val="ar_AE" w:bidi="ar_AE"/>
        </w:rPr>
        <w:t xml:space="preserve">؛ </w:t>
      </w:r>
      <w:hyperlink r:id="rId140">
        <w:r>
          <w:rPr>
            <w:lang w:val="ar_AE" w:bidi="ar_AE"/>
          </w:rPr>
          <w:rPr>
            <w:color w:val="0000EE"/>
            <w:u w:val="single"/>
          </w:rPr>
          <w:t>6:20–35</w:t>
        </w:r>
      </w:hyperlink>
      <w:r>
        <w:rPr>
          <w:lang w:val="ar_AE" w:bidi="ar_AE"/>
        </w:rPr>
        <w:t xml:space="preserve">؛ </w:t>
      </w:r>
      <w:hyperlink r:id="rId114">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4–7</w:t>
      </w:r>
      <w:r>
        <w:rPr>
          <w:lang w:val="ar_AE" w:bidi="ar_AE"/>
        </w:rPr>
      </w:r>
    </w:p>
    <w:p>
      <w:pPr>
        <w:bidi/>
      </w:pPr>
      <w:r>
        <w:rPr>
          <w:lang w:val="ar_AE" w:bidi="ar_AE"/>
        </w:rPr>
      </w:r>
      <w:r>
        <w:rPr>
          <w:lang w:val="ar_AE" w:bidi="ar_AE"/>
        </w:rPr>
        <w:t>الإفراط في شرب الخمر يُذهِب العقل. على الملك أن يبقى واعيًا وألَّا يُفرِط في شُرب الخمر.</w:t>
      </w:r>
      <w:r>
        <w:rPr>
          <w:lang w:val="ar_AE" w:bidi="ar_AE"/>
        </w:rPr>
      </w:r>
      <w:r>
        <w:rPr>
          <w:lang w:val="ar_AE" w:bidi="ar_AE"/>
        </w:rPr>
      </w:r>
    </w:p>
    <w:p>
      <w:pPr>
        <w:bidi/>
      </w:pPr>
      <w:r>
        <w:rPr>
          <w:lang w:val="ar_AE" w:bidi="ar_AE"/>
        </w:rPr>
      </w:r>
    </w:p>
    <w:p>
      <w:pPr>
        <w:pStyle w:val="Heading2"/>
        <w:bidi/>
      </w:pPr>
      <w:r>
        <w:rPr>
          <w:lang w:val="ar_AE" w:bidi="ar_AE"/>
        </w:rPr>
        <w:t>أمثال 31: 8–9</w:t>
      </w:r>
      <w:r>
        <w:rPr>
          <w:lang w:val="ar_AE" w:bidi="ar_AE"/>
        </w:rPr>
      </w:r>
    </w:p>
    <w:p>
      <w:pPr>
        <w:bidi/>
      </w:pPr>
      <w:r>
        <w:rPr>
          <w:lang w:val="ar_AE" w:bidi="ar_AE"/>
        </w:rPr>
      </w:r>
      <w:r>
        <w:rPr>
          <w:lang w:val="ar_AE" w:bidi="ar_AE"/>
        </w:rPr>
        <w:t>عِوضَ أن يفتح الملك فمه لشرب الخمر (</w:t>
      </w:r>
      <w:hyperlink r:id="rId492">
        <w:r>
          <w:rPr>
            <w:lang w:val="ar_AE" w:bidi="ar_AE"/>
          </w:rPr>
          <w:rPr>
            <w:color w:val="0000EE"/>
            <w:u w:val="single"/>
          </w:rPr>
          <w:t>31:4–7</w:t>
        </w:r>
      </w:hyperlink>
      <w:r>
        <w:rPr>
          <w:lang w:val="ar_AE" w:bidi="ar_AE"/>
        </w:rPr>
        <w:t>)، عليه أن يفتح فمه نيابة عمَّن لا يستطيعون الدفاع عن أنفسهم.</w:t>
      </w:r>
      <w:r>
        <w:rPr>
          <w:lang w:val="ar_AE" w:bidi="ar_AE"/>
        </w:rPr>
      </w:r>
      <w:r>
        <w:rPr>
          <w:lang w:val="ar_AE" w:bidi="ar_AE"/>
        </w:rPr>
      </w:r>
    </w:p>
    <w:p>
      <w:pPr>
        <w:bidi/>
      </w:pPr>
      <w:r>
        <w:rPr>
          <w:lang w:val="ar_AE" w:bidi="ar_AE"/>
        </w:rPr>
      </w:r>
    </w:p>
    <w:p>
      <w:pPr>
        <w:pStyle w:val="Heading2"/>
        <w:bidi/>
      </w:pPr>
      <w:r>
        <w:rPr>
          <w:lang w:val="ar_AE" w:bidi="ar_AE"/>
        </w:rPr>
        <w:t>أمثال 31: 10–12</w:t>
      </w:r>
      <w:r>
        <w:rPr>
          <w:lang w:val="ar_AE" w:bidi="ar_AE"/>
        </w:rPr>
      </w:r>
    </w:p>
    <w:p>
      <w:pPr>
        <w:bidi/>
      </w:pPr>
      <w:r>
        <w:rPr>
          <w:lang w:val="ar_AE" w:bidi="ar_AE"/>
        </w:rPr>
      </w:r>
      <w:r>
        <w:rPr>
          <w:lang w:val="ar_AE" w:bidi="ar_AE"/>
        </w:rPr>
        <w:t>لا يستطيع أحد أن يجد زوجة فاضلة وحكيمة دون مساعدة الله (</w:t>
      </w:r>
      <w:hyperlink r:id="rId493">
        <w:r>
          <w:rPr>
            <w:lang w:val="ar_AE" w:bidi="ar_AE"/>
          </w:rPr>
          <w:rPr>
            <w:color w:val="0000EE"/>
            <w:u w:val="single"/>
          </w:rPr>
          <w:t>18:22</w:t>
        </w:r>
      </w:hyperlink>
      <w:r>
        <w:rPr>
          <w:lang w:val="ar_AE" w:bidi="ar_AE"/>
        </w:rPr>
        <w:t xml:space="preserve">). مثل هذه المرأة، كالحكمة، أثمن من </w:t>
      </w:r>
      <w:r>
        <w:rPr>
          <w:lang w:val="ar_AE" w:bidi="ar_AE"/>
        </w:rPr>
        <w:t xml:space="preserve">الَّلآلِئ </w:t>
      </w:r>
      <w:r>
        <w:rPr>
          <w:lang w:val="ar_AE" w:bidi="ar_AE"/>
        </w:rPr>
        <w:t xml:space="preserve">(قارن </w:t>
      </w:r>
      <w:hyperlink r:id="rId494">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10:10–31</w:t>
      </w:r>
      <w:r>
        <w:rPr>
          <w:lang w:val="ar_AE" w:bidi="ar_AE"/>
        </w:rPr>
      </w:r>
    </w:p>
    <w:p>
      <w:pPr>
        <w:bidi/>
      </w:pPr>
      <w:r>
        <w:rPr>
          <w:lang w:val="ar_AE" w:bidi="ar_AE"/>
        </w:rPr>
      </w:r>
      <w:r>
        <w:rPr>
          <w:lang w:val="ar_AE" w:bidi="ar_AE"/>
        </w:rPr>
        <w:t>تنتهي الأمثال بقصيدة شعرية قوية تمتدح الزوجة الفاضلة. يمنح الترتيب الأبجدي (بحروف الأبجدية العبرية) للقصيدة انطباعًا بالكمال ويوفر للطالب وسيلة للتعلُّم.</w:t>
      </w:r>
      <w:r>
        <w:rPr>
          <w:lang w:val="ar_AE" w:bidi="ar_AE"/>
        </w:rPr>
      </w:r>
      <w:r>
        <w:rPr>
          <w:lang w:val="ar_AE" w:bidi="ar_AE"/>
        </w:rPr>
      </w:r>
    </w:p>
    <w:p>
      <w:pPr>
        <w:bidi/>
      </w:pPr>
      <w:r>
        <w:rPr>
          <w:lang w:val="ar_AE" w:bidi="ar_AE"/>
        </w:rPr>
      </w:r>
    </w:p>
    <w:p>
      <w:pPr>
        <w:pStyle w:val="Heading2"/>
        <w:bidi/>
      </w:pPr>
      <w:r>
        <w:rPr>
          <w:lang w:val="ar_AE" w:bidi="ar_AE"/>
        </w:rPr>
        <w:t>أمثال 31: 13–15</w:t>
      </w:r>
      <w:r>
        <w:rPr>
          <w:lang w:val="ar_AE" w:bidi="ar_AE"/>
        </w:rPr>
      </w:r>
    </w:p>
    <w:p>
      <w:pPr>
        <w:bidi/>
      </w:pPr>
      <w:r>
        <w:rPr>
          <w:lang w:val="ar_AE" w:bidi="ar_AE"/>
        </w:rPr>
      </w:r>
      <w:r>
        <w:rPr>
          <w:lang w:val="ar_AE" w:bidi="ar_AE"/>
        </w:rPr>
        <w:t>تعمل هذه الزوجة على توفير الطعام والكِساء لعائلتها.</w:t>
      </w:r>
      <w:r>
        <w:rPr>
          <w:lang w:val="ar_AE" w:bidi="ar_AE"/>
        </w:rPr>
      </w:r>
      <w:r>
        <w:rPr>
          <w:lang w:val="ar_AE" w:bidi="ar_AE"/>
        </w:rPr>
      </w:r>
    </w:p>
    <w:p>
      <w:pPr>
        <w:bidi/>
      </w:pPr>
      <w:r>
        <w:rPr>
          <w:lang w:val="ar_AE" w:bidi="ar_AE"/>
        </w:rPr>
      </w:r>
    </w:p>
    <w:p>
      <w:pPr>
        <w:pStyle w:val="Heading2"/>
        <w:bidi/>
      </w:pPr>
      <w:r>
        <w:rPr>
          <w:lang w:val="ar_AE" w:bidi="ar_AE"/>
        </w:rPr>
        <w:t>أمثال 31: 16–18</w:t>
      </w:r>
      <w:r>
        <w:rPr>
          <w:lang w:val="ar_AE" w:bidi="ar_AE"/>
        </w:rPr>
      </w:r>
    </w:p>
    <w:p>
      <w:pPr>
        <w:bidi/>
      </w:pPr>
      <w:r>
        <w:rPr>
          <w:lang w:val="ar_AE" w:bidi="ar_AE"/>
        </w:rPr>
      </w:r>
      <w:r>
        <w:rPr>
          <w:lang w:val="ar_AE" w:bidi="ar_AE"/>
        </w:rPr>
        <w:t>زوجة متميزة تنخرط في مشروعات تجارية خارج منزلها.</w:t>
      </w:r>
      <w:r>
        <w:rPr>
          <w:lang w:val="ar_AE" w:bidi="ar_AE"/>
        </w:rPr>
      </w:r>
      <w:r>
        <w:rPr>
          <w:lang w:val="ar_AE" w:bidi="ar_AE"/>
        </w:rPr>
      </w:r>
    </w:p>
    <w:p>
      <w:pPr>
        <w:bidi/>
      </w:pPr>
      <w:r>
        <w:rPr>
          <w:lang w:val="ar_AE" w:bidi="ar_AE"/>
        </w:rPr>
      </w:r>
    </w:p>
    <w:p>
      <w:pPr>
        <w:pStyle w:val="Heading2"/>
        <w:bidi/>
      </w:pPr>
      <w:r>
        <w:rPr>
          <w:lang w:val="ar_AE" w:bidi="ar_AE"/>
        </w:rPr>
        <w:t>أمثال 31: 19–21</w:t>
      </w:r>
      <w:r>
        <w:rPr>
          <w:lang w:val="ar_AE" w:bidi="ar_AE"/>
        </w:rPr>
      </w:r>
    </w:p>
    <w:p>
      <w:pPr>
        <w:bidi/>
      </w:pPr>
      <w:r>
        <w:rPr>
          <w:lang w:val="ar_AE" w:bidi="ar_AE"/>
        </w:rPr>
      </w:r>
      <w:r>
        <w:rPr>
          <w:lang w:val="ar_AE" w:bidi="ar_AE"/>
        </w:rPr>
        <w:t>الزوجة الفاضلة تُكرِم الفقراء، سِمة أخرى تميز الحكماء (</w:t>
      </w:r>
      <w:hyperlink r:id="rId244">
        <w:r>
          <w:rPr>
            <w:lang w:val="ar_AE" w:bidi="ar_AE"/>
          </w:rPr>
          <w:rPr>
            <w:color w:val="0000EE"/>
            <w:u w:val="single"/>
          </w:rPr>
          <w:t>11:24–26</w:t>
        </w:r>
      </w:hyperlink>
      <w:r>
        <w:rPr>
          <w:lang w:val="ar_AE" w:bidi="ar_AE"/>
        </w:rPr>
        <w:t xml:space="preserve">؛ </w:t>
      </w:r>
      <w:hyperlink r:id="rId386">
        <w:r>
          <w:rPr>
            <w:lang w:val="ar_AE" w:bidi="ar_AE"/>
          </w:rPr>
          <w:rPr>
            <w:color w:val="0000EE"/>
            <w:u w:val="single"/>
          </w:rPr>
          <w:t>21:13</w:t>
        </w:r>
      </w:hyperlink>
      <w:r>
        <w:rPr>
          <w:lang w:val="ar_AE" w:bidi="ar_AE"/>
        </w:rPr>
        <w:t xml:space="preserve">؛ </w:t>
      </w:r>
      <w:hyperlink r:id="rId387">
        <w:r>
          <w:rPr>
            <w:lang w:val="ar_AE" w:bidi="ar_AE"/>
          </w:rPr>
          <w:rPr>
            <w:color w:val="0000EE"/>
            <w:u w:val="single"/>
          </w:rPr>
          <w:t>22:9</w:t>
        </w:r>
      </w:hyperlink>
      <w:r>
        <w:rPr>
          <w:lang w:val="ar_AE" w:bidi="ar_AE"/>
        </w:rPr>
        <w:t xml:space="preserve">، </w:t>
      </w:r>
      <w:hyperlink r:id="rId210">
        <w:r>
          <w:rPr>
            <w:lang w:val="ar_AE" w:bidi="ar_AE"/>
          </w:rPr>
          <w:rPr>
            <w:color w:val="0000EE"/>
            <w:u w:val="single"/>
          </w:rPr>
          <w:t>16</w:t>
        </w:r>
      </w:hyperlink>
      <w:r>
        <w:rPr>
          <w:lang w:val="ar_AE" w:bidi="ar_AE"/>
        </w:rPr>
        <w:t xml:space="preserve">، </w:t>
      </w:r>
      <w:hyperlink r:id="rId495">
        <w:r>
          <w:rPr>
            <w:lang w:val="ar_AE" w:bidi="ar_AE"/>
          </w:rPr>
          <w:rPr>
            <w:color w:val="0000EE"/>
            <w:u w:val="single"/>
          </w:rPr>
          <w:t>22–23</w:t>
        </w:r>
      </w:hyperlink>
      <w:r>
        <w:rPr>
          <w:lang w:val="ar_AE" w:bidi="ar_AE"/>
        </w:rPr>
        <w:t xml:space="preserve">؛ </w:t>
      </w:r>
      <w:hyperlink r:id="rId79">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22–24</w:t>
      </w:r>
      <w:r>
        <w:rPr>
          <w:lang w:val="ar_AE" w:bidi="ar_AE"/>
        </w:rPr>
      </w:r>
    </w:p>
    <w:p>
      <w:pPr>
        <w:bidi/>
      </w:pPr>
      <w:r>
        <w:rPr>
          <w:lang w:val="ar_AE" w:bidi="ar_AE"/>
        </w:rPr>
      </w:r>
      <w:r>
        <w:rPr>
          <w:lang w:val="ar_AE" w:bidi="ar_AE"/>
        </w:rPr>
        <w:t>مهارات الزوجة المُدبِّرة تجعل زوجها متميزًا بين قادة المجتمع. في إسْرَائيل القديمة، كان القادة المدنيون يجتمعون عند أبواب المدينة لعقد المحاكمات واتخاذ القرارات.</w:t>
      </w:r>
      <w:r>
        <w:rPr>
          <w:lang w:val="ar_AE" w:bidi="ar_AE"/>
        </w:rPr>
      </w:r>
      <w:r>
        <w:rPr>
          <w:lang w:val="ar_AE" w:bidi="ar_AE"/>
        </w:rPr>
      </w:r>
    </w:p>
    <w:p>
      <w:pPr>
        <w:bidi/>
      </w:pPr>
      <w:r>
        <w:rPr>
          <w:lang w:val="ar_AE" w:bidi="ar_AE"/>
        </w:rPr>
      </w:r>
    </w:p>
    <w:p>
      <w:pPr>
        <w:pStyle w:val="Heading2"/>
        <w:bidi/>
      </w:pPr>
      <w:r>
        <w:rPr>
          <w:lang w:val="ar_AE" w:bidi="ar_AE"/>
        </w:rPr>
        <w:t>أمثال 31: 25–27</w:t>
      </w:r>
      <w:r>
        <w:rPr>
          <w:lang w:val="ar_AE" w:bidi="ar_AE"/>
        </w:rPr>
      </w:r>
    </w:p>
    <w:p>
      <w:pPr>
        <w:bidi/>
      </w:pPr>
      <w:r>
        <w:rPr>
          <w:lang w:val="ar_AE" w:bidi="ar_AE"/>
        </w:rPr>
      </w:r>
      <w:r>
        <w:rPr>
          <w:lang w:val="ar_AE" w:bidi="ar_AE"/>
        </w:rPr>
        <w:t>طابع الزوجة النبيلة يُجسِّد الحكمة. إنها متزنة عند مواجهة تقلبات مستقبلٍ مجهول، و بكلمات النعمة المبهجة تقدم النصيحة.</w:t>
      </w:r>
      <w:r>
        <w:rPr>
          <w:lang w:val="ar_AE" w:bidi="ar_AE"/>
        </w:rPr>
      </w:r>
      <w:r>
        <w:rPr>
          <w:lang w:val="ar_AE" w:bidi="ar_AE"/>
        </w:rPr>
      </w:r>
    </w:p>
    <w:p>
      <w:pPr>
        <w:bidi/>
      </w:pPr>
      <w:r>
        <w:rPr>
          <w:lang w:val="ar_AE" w:bidi="ar_AE"/>
        </w:rPr>
      </w:r>
    </w:p>
    <w:p>
      <w:pPr>
        <w:pStyle w:val="Heading2"/>
        <w:bidi/>
      </w:pPr>
      <w:r>
        <w:rPr>
          <w:lang w:val="ar_AE" w:bidi="ar_AE"/>
        </w:rPr>
        <w:t>أمثال 31:28–29</w:t>
      </w:r>
      <w:r>
        <w:rPr>
          <w:lang w:val="ar_AE" w:bidi="ar_AE"/>
        </w:rPr>
      </w:r>
    </w:p>
    <w:p>
      <w:pPr>
        <w:bidi/>
      </w:pPr>
      <w:r>
        <w:rPr>
          <w:lang w:val="ar_AE" w:bidi="ar_AE"/>
        </w:rPr>
      </w:r>
      <w:r>
        <w:rPr>
          <w:lang w:val="ar_AE" w:bidi="ar_AE"/>
        </w:rPr>
        <w:t>الأشخاص الأهم والأقرب للمرأة يشهدون عن شخصيتها وقدراتها وإنجازاتها.</w:t>
      </w:r>
      <w:r>
        <w:rPr>
          <w:lang w:val="ar_AE" w:bidi="ar_AE"/>
        </w:rPr>
      </w:r>
      <w:r>
        <w:rPr>
          <w:lang w:val="ar_AE" w:bidi="ar_AE"/>
        </w:rPr>
      </w:r>
    </w:p>
    <w:p>
      <w:pPr>
        <w:bidi/>
      </w:pPr>
      <w:r>
        <w:rPr>
          <w:lang w:val="ar_AE" w:bidi="ar_AE"/>
        </w:rPr>
      </w:r>
    </w:p>
    <w:p>
      <w:pPr>
        <w:pStyle w:val="Heading2"/>
        <w:bidi/>
      </w:pPr>
      <w:r>
        <w:rPr>
          <w:lang w:val="ar_AE" w:bidi="ar_AE"/>
        </w:rPr>
        <w:t>أمثال 31: 30- 31</w:t>
      </w:r>
      <w:r>
        <w:rPr>
          <w:lang w:val="ar_AE" w:bidi="ar_AE"/>
        </w:rPr>
      </w:r>
    </w:p>
    <w:p>
      <w:pPr>
        <w:bidi/>
      </w:pPr>
      <w:r>
        <w:rPr>
          <w:lang w:val="ar_AE" w:bidi="ar_AE"/>
        </w:rPr>
      </w:r>
      <w:r>
        <w:rPr>
          <w:lang w:val="ar_AE" w:bidi="ar_AE"/>
        </w:rPr>
        <w:t xml:space="preserve">ينتهي السفر من حيث بدأ، بالتأكيد على الأهمية البالغة لمخافة الرَّب (انظر </w:t>
      </w:r>
      <w:hyperlink r:id="rId38">
        <w:r>
          <w:rPr>
            <w:lang w:val="ar_AE" w:bidi="ar_AE"/>
          </w:rPr>
          <w:rPr>
            <w:color w:val="0000EE"/>
            <w:u w:val="single"/>
          </w:rPr>
          <w:t>1:7</w:t>
        </w:r>
      </w:hyperlink>
      <w:r>
        <w:rPr>
          <w:lang w:val="ar_AE" w:bidi="ar_AE"/>
        </w:rPr>
        <w:t>)، وأنّ طبيعة المرأة وشخصيّتها أهم من جمال جسدها.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3:1-1Kgs3:28" TargetMode="External"/><Relationship Id="rId16" Type="http://schemas.openxmlformats.org/officeDocument/2006/relationships/hyperlink" Target="https://ref.ly/1Kgs4:32" TargetMode="External"/><Relationship Id="rId17" Type="http://schemas.openxmlformats.org/officeDocument/2006/relationships/hyperlink" Target="https://ref.ly/Prov22:17" TargetMode="External"/><Relationship Id="rId18" Type="http://schemas.openxmlformats.org/officeDocument/2006/relationships/hyperlink" Target="https://ref.ly/Prov24:23" TargetMode="External"/><Relationship Id="rId19" Type="http://schemas.openxmlformats.org/officeDocument/2006/relationships/hyperlink" Target="https://ref.ly/Prov25:1" TargetMode="External"/><Relationship Id="rId20" Type="http://schemas.openxmlformats.org/officeDocument/2006/relationships/hyperlink" Target="https://ref.ly/Prov30:1" TargetMode="External"/><Relationship Id="rId21" Type="http://schemas.openxmlformats.org/officeDocument/2006/relationships/hyperlink" Target="https://ref.ly/Prov31:1" TargetMode="External"/><Relationship Id="rId22" Type="http://schemas.openxmlformats.org/officeDocument/2006/relationships/hyperlink" Target="https://ref.ly/Prov9:1-Prov9:18" TargetMode="External"/><Relationship Id="rId23" Type="http://schemas.openxmlformats.org/officeDocument/2006/relationships/hyperlink" Target="https://ref.ly/Judg14:14" TargetMode="External"/><Relationship Id="rId24" Type="http://schemas.openxmlformats.org/officeDocument/2006/relationships/hyperlink" Target="https://ref.ly/Prov9:10" TargetMode="External"/><Relationship Id="rId25" Type="http://schemas.openxmlformats.org/officeDocument/2006/relationships/hyperlink" Target="https://ref.ly/Deut10:12-Deut10:13" TargetMode="External"/><Relationship Id="rId26" Type="http://schemas.openxmlformats.org/officeDocument/2006/relationships/hyperlink" Target="https://ref.ly/Prov1:15" TargetMode="External"/><Relationship Id="rId27" Type="http://schemas.openxmlformats.org/officeDocument/2006/relationships/hyperlink" Target="https://ref.ly/Prov1:1-Prov9:18" TargetMode="External"/><Relationship Id="rId28" Type="http://schemas.openxmlformats.org/officeDocument/2006/relationships/hyperlink" Target="https://ref.ly/Prov3:22" TargetMode="External"/><Relationship Id="rId29" Type="http://schemas.openxmlformats.org/officeDocument/2006/relationships/hyperlink" Target="https://ref.ly/Prov4:9" TargetMode="External"/><Relationship Id="rId30" Type="http://schemas.openxmlformats.org/officeDocument/2006/relationships/hyperlink" Target="https://ref.ly/Prov28:10" TargetMode="External"/><Relationship Id="rId31" Type="http://schemas.openxmlformats.org/officeDocument/2006/relationships/hyperlink" Target="https://ref.ly/Ps9:15" TargetMode="External"/><Relationship Id="rId32" Type="http://schemas.openxmlformats.org/officeDocument/2006/relationships/hyperlink" Target="https://ref.ly/Ps35:8" TargetMode="External"/><Relationship Id="rId33" Type="http://schemas.openxmlformats.org/officeDocument/2006/relationships/hyperlink" Target="https://ref.ly/Ps1:1-Ps1:6" TargetMode="External"/><Relationship Id="rId34" Type="http://schemas.openxmlformats.org/officeDocument/2006/relationships/hyperlink" Target="https://ref.ly/Prov3:18" TargetMode="External"/><Relationship Id="rId35" Type="http://schemas.openxmlformats.org/officeDocument/2006/relationships/hyperlink" Target="https://ref.ly/Prov8:1-Prov9:6" TargetMode="External"/><Relationship Id="rId36" Type="http://schemas.openxmlformats.org/officeDocument/2006/relationships/hyperlink" Target="https://ref.ly/Prov1:4" TargetMode="External"/><Relationship Id="rId37" Type="http://schemas.openxmlformats.org/officeDocument/2006/relationships/hyperlink" Target="https://ref.ly/Prov1:22" TargetMode="External"/><Relationship Id="rId38" Type="http://schemas.openxmlformats.org/officeDocument/2006/relationships/hyperlink" Target="https://ref.ly/Prov1:7" TargetMode="External"/><Relationship Id="rId39" Type="http://schemas.openxmlformats.org/officeDocument/2006/relationships/hyperlink" Target="https://ref.ly/Job28:1-Job28:28" TargetMode="External"/><Relationship Id="rId40" Type="http://schemas.openxmlformats.org/officeDocument/2006/relationships/hyperlink" Target="https://ref.ly/Ps14:1-Ps14:7" TargetMode="External"/><Relationship Id="rId41" Type="http://schemas.openxmlformats.org/officeDocument/2006/relationships/hyperlink" Target="https://ref.ly/Ps8:1-Ps8:9" TargetMode="External"/><Relationship Id="rId42" Type="http://schemas.openxmlformats.org/officeDocument/2006/relationships/hyperlink" Target="https://ref.ly/Rom1:18-Rom1:20" TargetMode="External"/><Relationship Id="rId43" Type="http://schemas.openxmlformats.org/officeDocument/2006/relationships/hyperlink" Target="https://ref.ly/2Tim3:16-2Tim3:17" TargetMode="External"/><Relationship Id="rId44" Type="http://schemas.openxmlformats.org/officeDocument/2006/relationships/hyperlink" Target="https://ref.ly/2Pet1:20-2Pet1:21" TargetMode="External"/><Relationship Id="rId45" Type="http://schemas.openxmlformats.org/officeDocument/2006/relationships/hyperlink" Target="https://ref.ly/Prov1:15-Prov1:19" TargetMode="External"/><Relationship Id="rId46" Type="http://schemas.openxmlformats.org/officeDocument/2006/relationships/hyperlink" Target="https://ref.ly/Matt25:44-Matt25:46" TargetMode="External"/><Relationship Id="rId47" Type="http://schemas.openxmlformats.org/officeDocument/2006/relationships/hyperlink" Target="https://ref.ly/Heb10:29" TargetMode="External"/><Relationship Id="rId48" Type="http://schemas.openxmlformats.org/officeDocument/2006/relationships/hyperlink" Target="https://ref.ly/2Pet2:9" TargetMode="External"/><Relationship Id="rId49" Type="http://schemas.openxmlformats.org/officeDocument/2006/relationships/hyperlink" Target="https://ref.ly/Matt13:44" TargetMode="External"/><Relationship Id="rId50" Type="http://schemas.openxmlformats.org/officeDocument/2006/relationships/hyperlink" Target="https://ref.ly/Luke15:8-Luke15:10" TargetMode="External"/><Relationship Id="rId51" Type="http://schemas.openxmlformats.org/officeDocument/2006/relationships/hyperlink" Target="https://ref.ly/2Tim3:16" TargetMode="External"/><Relationship Id="rId52" Type="http://schemas.openxmlformats.org/officeDocument/2006/relationships/hyperlink" Target="https://ref.ly/Prov1:10-Prov1:19" TargetMode="External"/><Relationship Id="rId53" Type="http://schemas.openxmlformats.org/officeDocument/2006/relationships/hyperlink" Target="https://ref.ly/Prov2:18-Prov2:19" TargetMode="External"/><Relationship Id="rId54" Type="http://schemas.openxmlformats.org/officeDocument/2006/relationships/hyperlink" Target="https://ref.ly/Prov5:5-Prov5:6" TargetMode="External"/><Relationship Id="rId55" Type="http://schemas.openxmlformats.org/officeDocument/2006/relationships/hyperlink" Target="https://ref.ly/Prov9:1-Prov9:6" TargetMode="External"/><Relationship Id="rId56" Type="http://schemas.openxmlformats.org/officeDocument/2006/relationships/hyperlink" Target="https://ref.ly/Prov9:13-Prov9:18" TargetMode="External"/><Relationship Id="rId57" Type="http://schemas.openxmlformats.org/officeDocument/2006/relationships/hyperlink" Target="https://ref.ly/Matt4:16" TargetMode="External"/><Relationship Id="rId58" Type="http://schemas.openxmlformats.org/officeDocument/2006/relationships/hyperlink" Target="https://ref.ly/Matt5:14-Matt5:16" TargetMode="External"/><Relationship Id="rId59" Type="http://schemas.openxmlformats.org/officeDocument/2006/relationships/hyperlink" Target="https://ref.ly/John1:14" TargetMode="External"/><Relationship Id="rId60" Type="http://schemas.openxmlformats.org/officeDocument/2006/relationships/hyperlink" Target="https://ref.ly/Rom2:19" TargetMode="External"/><Relationship Id="rId61" Type="http://schemas.openxmlformats.org/officeDocument/2006/relationships/hyperlink" Target="https://ref.ly/Mal2:14-Mal2:16" TargetMode="External"/><Relationship Id="rId62" Type="http://schemas.openxmlformats.org/officeDocument/2006/relationships/hyperlink" Target="https://ref.ly/Gen39:2-Gen39:9" TargetMode="External"/><Relationship Id="rId63" Type="http://schemas.openxmlformats.org/officeDocument/2006/relationships/hyperlink" Target="https://ref.ly/Mal2:14" TargetMode="External"/><Relationship Id="rId64" Type="http://schemas.openxmlformats.org/officeDocument/2006/relationships/hyperlink" Target="https://ref.ly/Deut28:9-Deut28:11" TargetMode="External"/><Relationship Id="rId65" Type="http://schemas.openxmlformats.org/officeDocument/2006/relationships/hyperlink" Target="https://ref.ly/Deut28:64-Deut28:68" TargetMode="External"/><Relationship Id="rId66" Type="http://schemas.openxmlformats.org/officeDocument/2006/relationships/hyperlink" Target="https://ref.ly/2Kgs25:1-2Kgs25:30" TargetMode="External"/><Relationship Id="rId67" Type="http://schemas.openxmlformats.org/officeDocument/2006/relationships/hyperlink" Target="https://ref.ly/2Chr36:15-2Chr36:21" TargetMode="External"/><Relationship Id="rId68" Type="http://schemas.openxmlformats.org/officeDocument/2006/relationships/hyperlink" Target="https://ref.ly/Eccl7:15-Eccl7:18" TargetMode="External"/><Relationship Id="rId69" Type="http://schemas.openxmlformats.org/officeDocument/2006/relationships/hyperlink" Target="https://ref.ly/Deut6:8-Deut6:9" TargetMode="External"/><Relationship Id="rId70" Type="http://schemas.openxmlformats.org/officeDocument/2006/relationships/hyperlink" Target="https://ref.ly/Prov7:3" TargetMode="External"/><Relationship Id="rId71" Type="http://schemas.openxmlformats.org/officeDocument/2006/relationships/hyperlink" Target="https://ref.ly/Gen4:3-Gen4:5" TargetMode="External"/><Relationship Id="rId72" Type="http://schemas.openxmlformats.org/officeDocument/2006/relationships/hyperlink" Target="https://ref.ly/Gen18:6" TargetMode="External"/><Relationship Id="rId73" Type="http://schemas.openxmlformats.org/officeDocument/2006/relationships/hyperlink" Target="https://ref.ly/Num18:12" TargetMode="External"/><Relationship Id="rId74" Type="http://schemas.openxmlformats.org/officeDocument/2006/relationships/hyperlink" Target="https://ref.ly/Num18:29" TargetMode="External"/><Relationship Id="rId75" Type="http://schemas.openxmlformats.org/officeDocument/2006/relationships/hyperlink" Target="https://ref.ly/Heb12:4-Heb12:6" TargetMode="External"/><Relationship Id="rId76" Type="http://schemas.openxmlformats.org/officeDocument/2006/relationships/hyperlink" Target="https://ref.ly/Prov2:1-Prov2:8" TargetMode="External"/><Relationship Id="rId77" Type="http://schemas.openxmlformats.org/officeDocument/2006/relationships/hyperlink" Target="https://ref.ly/Gen2:9" TargetMode="External"/><Relationship Id="rId78" Type="http://schemas.openxmlformats.org/officeDocument/2006/relationships/hyperlink" Target="https://ref.ly/Prov11:24" TargetMode="External"/><Relationship Id="rId79" Type="http://schemas.openxmlformats.org/officeDocument/2006/relationships/hyperlink" Target="https://ref.ly/Prov28:27" TargetMode="External"/><Relationship Id="rId80" Type="http://schemas.openxmlformats.org/officeDocument/2006/relationships/hyperlink" Target="https://ref.ly/Prov29:7" TargetMode="External"/><Relationship Id="rId81" Type="http://schemas.openxmlformats.org/officeDocument/2006/relationships/hyperlink" Target="https://ref.ly/Prov29:14" TargetMode="External"/><Relationship Id="rId82" Type="http://schemas.openxmlformats.org/officeDocument/2006/relationships/hyperlink" Target="https://ref.ly/Prov1:18-Prov1:32" TargetMode="External"/><Relationship Id="rId83" Type="http://schemas.openxmlformats.org/officeDocument/2006/relationships/hyperlink" Target="https://ref.ly/Prov11:16" TargetMode="External"/><Relationship Id="rId84" Type="http://schemas.openxmlformats.org/officeDocument/2006/relationships/hyperlink" Target="https://ref.ly/Prov1:8" TargetMode="External"/><Relationship Id="rId85" Type="http://schemas.openxmlformats.org/officeDocument/2006/relationships/hyperlink" Target="https://ref.ly/Prov1:23" TargetMode="External"/><Relationship Id="rId86" Type="http://schemas.openxmlformats.org/officeDocument/2006/relationships/hyperlink" Target="https://ref.ly/Prov2:1" TargetMode="External"/><Relationship Id="rId87" Type="http://schemas.openxmlformats.org/officeDocument/2006/relationships/hyperlink" Target="https://ref.ly/Prov4:20-Prov4:21" TargetMode="External"/><Relationship Id="rId88" Type="http://schemas.openxmlformats.org/officeDocument/2006/relationships/hyperlink" Target="https://ref.ly/Prov5:1-Prov5:2" TargetMode="External"/><Relationship Id="rId89" Type="http://schemas.openxmlformats.org/officeDocument/2006/relationships/hyperlink" Target="https://ref.ly/Prov6:20-Prov6:23" TargetMode="External"/><Relationship Id="rId90" Type="http://schemas.openxmlformats.org/officeDocument/2006/relationships/hyperlink" Target="https://ref.ly/Prov7:1-Prov7:3" TargetMode="External"/><Relationship Id="rId91" Type="http://schemas.openxmlformats.org/officeDocument/2006/relationships/hyperlink" Target="https://ref.ly/Prov1:20-Prov1:33" TargetMode="External"/><Relationship Id="rId92" Type="http://schemas.openxmlformats.org/officeDocument/2006/relationships/hyperlink" Target="https://ref.ly/Prov1:9" TargetMode="External"/><Relationship Id="rId93" Type="http://schemas.openxmlformats.org/officeDocument/2006/relationships/hyperlink" Target="https://ref.ly/Prov5:1-Prov5:14" TargetMode="External"/><Relationship Id="rId94" Type="http://schemas.openxmlformats.org/officeDocument/2006/relationships/hyperlink" Target="https://ref.ly/Prov5:21-Prov5:23" TargetMode="External"/><Relationship Id="rId95" Type="http://schemas.openxmlformats.org/officeDocument/2006/relationships/hyperlink" Target="https://ref.ly/Prov23:29-Prov23:35" TargetMode="External"/><Relationship Id="rId96" Type="http://schemas.openxmlformats.org/officeDocument/2006/relationships/hyperlink" Target="https://ref.ly/Eccl2:12-Eccl2:17" TargetMode="External"/><Relationship Id="rId97" Type="http://schemas.openxmlformats.org/officeDocument/2006/relationships/hyperlink" Target="https://ref.ly/Prov2:15" TargetMode="External"/><Relationship Id="rId98" Type="http://schemas.openxmlformats.org/officeDocument/2006/relationships/hyperlink" Target="https://ref.ly/Ps36:4" TargetMode="External"/><Relationship Id="rId99" Type="http://schemas.openxmlformats.org/officeDocument/2006/relationships/hyperlink" Target="https://ref.ly/Mic2:1" TargetMode="External"/><Relationship Id="rId100" Type="http://schemas.openxmlformats.org/officeDocument/2006/relationships/hyperlink" Target="https://ref.ly/Eccl2:12-Eccl2:14" TargetMode="External"/><Relationship Id="rId101" Type="http://schemas.openxmlformats.org/officeDocument/2006/relationships/hyperlink" Target="https://ref.ly/Prov8:1" TargetMode="External"/><Relationship Id="rId102" Type="http://schemas.openxmlformats.org/officeDocument/2006/relationships/hyperlink" Target="https://ref.ly/Prov4:10" TargetMode="External"/><Relationship Id="rId103" Type="http://schemas.openxmlformats.org/officeDocument/2006/relationships/hyperlink" Target="https://ref.ly/Gen6:5" TargetMode="External"/><Relationship Id="rId104" Type="http://schemas.openxmlformats.org/officeDocument/2006/relationships/hyperlink" Target="https://ref.ly/Deut4:29" TargetMode="External"/><Relationship Id="rId105" Type="http://schemas.openxmlformats.org/officeDocument/2006/relationships/hyperlink" Target="https://ref.ly/Ps131:1" TargetMode="External"/><Relationship Id="rId106" Type="http://schemas.openxmlformats.org/officeDocument/2006/relationships/hyperlink" Target="https://ref.ly/Matt5:8" TargetMode="External"/><Relationship Id="rId107" Type="http://schemas.openxmlformats.org/officeDocument/2006/relationships/hyperlink" Target="https://ref.ly/Matt13:15" TargetMode="External"/><Relationship Id="rId108" Type="http://schemas.openxmlformats.org/officeDocument/2006/relationships/hyperlink" Target="https://ref.ly/John12:40" TargetMode="External"/><Relationship Id="rId109" Type="http://schemas.openxmlformats.org/officeDocument/2006/relationships/hyperlink" Target="https://ref.ly/Rom6:17" TargetMode="External"/><Relationship Id="rId110" Type="http://schemas.openxmlformats.org/officeDocument/2006/relationships/hyperlink" Target="https://ref.ly/Prov6:12" TargetMode="External"/><Relationship Id="rId111" Type="http://schemas.openxmlformats.org/officeDocument/2006/relationships/hyperlink" Target="https://ref.ly/Prov17:4" TargetMode="External"/><Relationship Id="rId112" Type="http://schemas.openxmlformats.org/officeDocument/2006/relationships/hyperlink" Target="https://ref.ly/Prov18:8" TargetMode="External"/><Relationship Id="rId113" Type="http://schemas.openxmlformats.org/officeDocument/2006/relationships/hyperlink" Target="https://ref.ly/Prov2:16-Prov2:22" TargetMode="External"/><Relationship Id="rId114" Type="http://schemas.openxmlformats.org/officeDocument/2006/relationships/hyperlink" Target="https://ref.ly/Prov7:1-Prov7:27" TargetMode="External"/><Relationship Id="rId115" Type="http://schemas.openxmlformats.org/officeDocument/2006/relationships/hyperlink" Target="https://ref.ly/Lev20:10" TargetMode="External"/><Relationship Id="rId116" Type="http://schemas.openxmlformats.org/officeDocument/2006/relationships/hyperlink" Target="https://ref.ly/Lev15:1-Lev15:15" TargetMode="External"/><Relationship Id="rId117" Type="http://schemas.openxmlformats.org/officeDocument/2006/relationships/hyperlink" Target="https://ref.ly/Song4:12" TargetMode="External"/><Relationship Id="rId118" Type="http://schemas.openxmlformats.org/officeDocument/2006/relationships/hyperlink" Target="https://ref.ly/Song4:15" TargetMode="External"/><Relationship Id="rId119" Type="http://schemas.openxmlformats.org/officeDocument/2006/relationships/hyperlink" Target="https://ref.ly/Gen2:22-Gen2:25" TargetMode="External"/><Relationship Id="rId120" Type="http://schemas.openxmlformats.org/officeDocument/2006/relationships/hyperlink" Target="https://ref.ly/Exod20:14" TargetMode="External"/><Relationship Id="rId121" Type="http://schemas.openxmlformats.org/officeDocument/2006/relationships/hyperlink" Target="https://ref.ly/Deut5:18" TargetMode="External"/><Relationship Id="rId122" Type="http://schemas.openxmlformats.org/officeDocument/2006/relationships/hyperlink" Target="https://ref.ly/Song4:5" TargetMode="External"/><Relationship Id="rId123" Type="http://schemas.openxmlformats.org/officeDocument/2006/relationships/hyperlink" Target="https://ref.ly/Gen39:8-Gen39:9" TargetMode="External"/><Relationship Id="rId124" Type="http://schemas.openxmlformats.org/officeDocument/2006/relationships/hyperlink" Target="https://ref.ly/Exod22:25" TargetMode="External"/><Relationship Id="rId125" Type="http://schemas.openxmlformats.org/officeDocument/2006/relationships/hyperlink" Target="https://ref.ly/Lev25:36-Lev25:37" TargetMode="External"/><Relationship Id="rId126" Type="http://schemas.openxmlformats.org/officeDocument/2006/relationships/hyperlink" Target="https://ref.ly/Deut23:19-Deut23:20" TargetMode="External"/><Relationship Id="rId127" Type="http://schemas.openxmlformats.org/officeDocument/2006/relationships/hyperlink" Target="https://ref.ly/Prov11:15" TargetMode="External"/><Relationship Id="rId128" Type="http://schemas.openxmlformats.org/officeDocument/2006/relationships/hyperlink" Target="https://ref.ly/Prov17:18" TargetMode="External"/><Relationship Id="rId129" Type="http://schemas.openxmlformats.org/officeDocument/2006/relationships/hyperlink" Target="https://ref.ly/Prov20:16" TargetMode="External"/><Relationship Id="rId130" Type="http://schemas.openxmlformats.org/officeDocument/2006/relationships/hyperlink" Target="https://ref.ly/Prov22:26" TargetMode="External"/><Relationship Id="rId131" Type="http://schemas.openxmlformats.org/officeDocument/2006/relationships/hyperlink" Target="https://ref.ly/Prov27:13" TargetMode="External"/><Relationship Id="rId132" Type="http://schemas.openxmlformats.org/officeDocument/2006/relationships/hyperlink" Target="https://ref.ly/Prov24:33-Prov24:34" TargetMode="External"/><Relationship Id="rId133" Type="http://schemas.openxmlformats.org/officeDocument/2006/relationships/hyperlink" Target="https://ref.ly/Prov30:15-Prov30:23" TargetMode="External"/><Relationship Id="rId134" Type="http://schemas.openxmlformats.org/officeDocument/2006/relationships/hyperlink" Target="https://ref.ly/Prov5:1-Prov5:23" TargetMode="External"/><Relationship Id="rId135" Type="http://schemas.openxmlformats.org/officeDocument/2006/relationships/hyperlink" Target="https://ref.ly/Prov6:34-Prov6:35" TargetMode="External"/><Relationship Id="rId136" Type="http://schemas.openxmlformats.org/officeDocument/2006/relationships/hyperlink" Target="https://ref.ly/Exod22:1" TargetMode="External"/><Relationship Id="rId137" Type="http://schemas.openxmlformats.org/officeDocument/2006/relationships/hyperlink" Target="https://ref.ly/Exod22:4" TargetMode="External"/><Relationship Id="rId138" Type="http://schemas.openxmlformats.org/officeDocument/2006/relationships/hyperlink" Target="https://ref.ly/Exod22:9" TargetMode="External"/><Relationship Id="rId139" Type="http://schemas.openxmlformats.org/officeDocument/2006/relationships/hyperlink" Target="https://ref.ly/Deut22:22" TargetMode="External"/><Relationship Id="rId140" Type="http://schemas.openxmlformats.org/officeDocument/2006/relationships/hyperlink" Target="https://ref.ly/Prov6:20-Prov6:35" TargetMode="External"/><Relationship Id="rId141" Type="http://schemas.openxmlformats.org/officeDocument/2006/relationships/hyperlink" Target="https://ref.ly/Deut6:8" TargetMode="External"/><Relationship Id="rId142" Type="http://schemas.openxmlformats.org/officeDocument/2006/relationships/hyperlink" Target="https://ref.ly/Deut11:18" TargetMode="External"/><Relationship Id="rId143" Type="http://schemas.openxmlformats.org/officeDocument/2006/relationships/hyperlink" Target="https://ref.ly/Prov3:3" TargetMode="External"/><Relationship Id="rId144" Type="http://schemas.openxmlformats.org/officeDocument/2006/relationships/hyperlink" Target="https://ref.ly/Song4:9-Song4:10" TargetMode="External"/><Relationship Id="rId145" Type="http://schemas.openxmlformats.org/officeDocument/2006/relationships/hyperlink" Target="https://ref.ly/Prov4:18-Prov4:19" TargetMode="External"/><Relationship Id="rId146" Type="http://schemas.openxmlformats.org/officeDocument/2006/relationships/hyperlink" Target="https://ref.ly/Eccl2:13-Eccl2:14" TargetMode="External"/><Relationship Id="rId147" Type="http://schemas.openxmlformats.org/officeDocument/2006/relationships/hyperlink" Target="https://ref.ly/Gen38:13-Gen38:16" TargetMode="External"/><Relationship Id="rId148" Type="http://schemas.openxmlformats.org/officeDocument/2006/relationships/hyperlink" Target="https://ref.ly/Song4:13-Song4:14" TargetMode="External"/><Relationship Id="rId149" Type="http://schemas.openxmlformats.org/officeDocument/2006/relationships/hyperlink" Target="https://ref.ly/Song5:1" TargetMode="External"/><Relationship Id="rId150" Type="http://schemas.openxmlformats.org/officeDocument/2006/relationships/hyperlink" Target="https://ref.ly/Prov5:11" TargetMode="External"/><Relationship Id="rId151" Type="http://schemas.openxmlformats.org/officeDocument/2006/relationships/hyperlink" Target="https://ref.ly/Prov6:32-Prov6:35" TargetMode="External"/><Relationship Id="rId152" Type="http://schemas.openxmlformats.org/officeDocument/2006/relationships/hyperlink" Target="https://ref.ly/1Cor1:18-1Cor2:16" TargetMode="External"/><Relationship Id="rId153" Type="http://schemas.openxmlformats.org/officeDocument/2006/relationships/hyperlink" Target="https://ref.ly/Prov9:3" TargetMode="External"/><Relationship Id="rId154" Type="http://schemas.openxmlformats.org/officeDocument/2006/relationships/hyperlink" Target="https://ref.ly/Prov9:14" TargetMode="External"/><Relationship Id="rId155" Type="http://schemas.openxmlformats.org/officeDocument/2006/relationships/hyperlink" Target="https://ref.ly/Prov1:2-Prov1:7" TargetMode="External"/><Relationship Id="rId156" Type="http://schemas.openxmlformats.org/officeDocument/2006/relationships/hyperlink" Target="https://ref.ly/Prov6:16-Prov6:19" TargetMode="External"/><Relationship Id="rId157" Type="http://schemas.openxmlformats.org/officeDocument/2006/relationships/hyperlink" Target="https://ref.ly/1Kgs3:16-1Kgs3:28" TargetMode="External"/><Relationship Id="rId158" Type="http://schemas.openxmlformats.org/officeDocument/2006/relationships/hyperlink" Target="https://ref.ly/Isa40:13-Isa40:14" TargetMode="External"/><Relationship Id="rId159" Type="http://schemas.openxmlformats.org/officeDocument/2006/relationships/hyperlink" Target="https://ref.ly/Col1:15-Col1:17" TargetMode="External"/><Relationship Id="rId160" Type="http://schemas.openxmlformats.org/officeDocument/2006/relationships/hyperlink" Target="https://ref.ly/Col2:3" TargetMode="External"/><Relationship Id="rId161" Type="http://schemas.openxmlformats.org/officeDocument/2006/relationships/hyperlink" Target="https://ref.ly/Luke23:43" TargetMode="External"/><Relationship Id="rId162" Type="http://schemas.openxmlformats.org/officeDocument/2006/relationships/hyperlink" Target="https://ref.ly/1Cor15:1-1Cor15:58" TargetMode="External"/><Relationship Id="rId163" Type="http://schemas.openxmlformats.org/officeDocument/2006/relationships/hyperlink" Target="https://ref.ly/Prov9:16" TargetMode="External"/><Relationship Id="rId164" Type="http://schemas.openxmlformats.org/officeDocument/2006/relationships/hyperlink" Target="https://ref.ly/Prov9:4" TargetMode="External"/><Relationship Id="rId165" Type="http://schemas.openxmlformats.org/officeDocument/2006/relationships/hyperlink" Target="https://ref.ly/Prov9:2-Prov9:3" TargetMode="External"/><Relationship Id="rId166" Type="http://schemas.openxmlformats.org/officeDocument/2006/relationships/hyperlink" Target="https://ref.ly/Prov9:2-Prov9:5" TargetMode="External"/><Relationship Id="rId167" Type="http://schemas.openxmlformats.org/officeDocument/2006/relationships/hyperlink" Target="https://ref.ly/Prov9:6" TargetMode="External"/><Relationship Id="rId168" Type="http://schemas.openxmlformats.org/officeDocument/2006/relationships/hyperlink" Target="https://ref.ly/Prov6:10-Prov6:11" TargetMode="External"/><Relationship Id="rId169" Type="http://schemas.openxmlformats.org/officeDocument/2006/relationships/hyperlink" Target="https://ref.ly/Prov14:12" TargetMode="External"/><Relationship Id="rId170" Type="http://schemas.openxmlformats.org/officeDocument/2006/relationships/hyperlink" Target="https://ref.ly/Prov16:25" TargetMode="External"/><Relationship Id="rId171" Type="http://schemas.openxmlformats.org/officeDocument/2006/relationships/hyperlink" Target="https://ref.ly/Prov26:22" TargetMode="External"/><Relationship Id="rId172" Type="http://schemas.openxmlformats.org/officeDocument/2006/relationships/hyperlink" Target="https://ref.ly/Prov19:24" TargetMode="External"/><Relationship Id="rId173" Type="http://schemas.openxmlformats.org/officeDocument/2006/relationships/hyperlink" Target="https://ref.ly/Prov26:15" TargetMode="External"/><Relationship Id="rId174" Type="http://schemas.openxmlformats.org/officeDocument/2006/relationships/hyperlink" Target="https://ref.ly/Prov21:9" TargetMode="External"/><Relationship Id="rId175" Type="http://schemas.openxmlformats.org/officeDocument/2006/relationships/hyperlink" Target="https://ref.ly/Prov25:24" TargetMode="External"/><Relationship Id="rId176" Type="http://schemas.openxmlformats.org/officeDocument/2006/relationships/hyperlink" Target="https://ref.ly/Prov22:3" TargetMode="External"/><Relationship Id="rId177" Type="http://schemas.openxmlformats.org/officeDocument/2006/relationships/hyperlink" Target="https://ref.ly/Prov27:12" TargetMode="External"/><Relationship Id="rId178" Type="http://schemas.openxmlformats.org/officeDocument/2006/relationships/hyperlink" Target="https://ref.ly/Prov16:1-Prov16:11" TargetMode="External"/><Relationship Id="rId179" Type="http://schemas.openxmlformats.org/officeDocument/2006/relationships/hyperlink" Target="https://ref.ly/Prov11:18" TargetMode="External"/><Relationship Id="rId180" Type="http://schemas.openxmlformats.org/officeDocument/2006/relationships/hyperlink" Target="https://ref.ly/Prov13:11" TargetMode="External"/><Relationship Id="rId181" Type="http://schemas.openxmlformats.org/officeDocument/2006/relationships/hyperlink" Target="https://ref.ly/Prov13:22" TargetMode="External"/><Relationship Id="rId182" Type="http://schemas.openxmlformats.org/officeDocument/2006/relationships/hyperlink" Target="https://ref.ly/Job22:6-Job22:11" TargetMode="External"/><Relationship Id="rId183" Type="http://schemas.openxmlformats.org/officeDocument/2006/relationships/hyperlink" Target="https://ref.ly/Prov10:26" TargetMode="External"/><Relationship Id="rId184" Type="http://schemas.openxmlformats.org/officeDocument/2006/relationships/hyperlink" Target="https://ref.ly/Prov26:13-Prov26:16" TargetMode="External"/><Relationship Id="rId185" Type="http://schemas.openxmlformats.org/officeDocument/2006/relationships/hyperlink" Target="https://ref.ly/Prov10:8" TargetMode="External"/><Relationship Id="rId186" Type="http://schemas.openxmlformats.org/officeDocument/2006/relationships/hyperlink" Target="https://ref.ly/Prov10:6" TargetMode="External"/><Relationship Id="rId187" Type="http://schemas.openxmlformats.org/officeDocument/2006/relationships/hyperlink" Target="https://ref.ly/Jas3:1-Jas3:12" TargetMode="External"/><Relationship Id="rId188" Type="http://schemas.openxmlformats.org/officeDocument/2006/relationships/hyperlink" Target="https://ref.ly/Prov23:13-Prov23:14" TargetMode="External"/><Relationship Id="rId189" Type="http://schemas.openxmlformats.org/officeDocument/2006/relationships/hyperlink" Target="https://ref.ly/Prov13:8" TargetMode="External"/><Relationship Id="rId190" Type="http://schemas.openxmlformats.org/officeDocument/2006/relationships/hyperlink" Target="https://ref.ly/Prov18:10-Prov18:11" TargetMode="External"/><Relationship Id="rId191" Type="http://schemas.openxmlformats.org/officeDocument/2006/relationships/hyperlink" Target="https://ref.ly/Prov10:17" TargetMode="External"/><Relationship Id="rId192" Type="http://schemas.openxmlformats.org/officeDocument/2006/relationships/hyperlink" Target="https://ref.ly/Prov13:3" TargetMode="External"/><Relationship Id="rId193" Type="http://schemas.openxmlformats.org/officeDocument/2006/relationships/hyperlink" Target="https://ref.ly/Prov17:28" TargetMode="External"/><Relationship Id="rId194" Type="http://schemas.openxmlformats.org/officeDocument/2006/relationships/hyperlink" Target="https://ref.ly/Matt7:24-Matt7:27" TargetMode="External"/><Relationship Id="rId195" Type="http://schemas.openxmlformats.org/officeDocument/2006/relationships/hyperlink" Target="https://ref.ly/Deut28:1-Deut28:14" TargetMode="External"/><Relationship Id="rId196" Type="http://schemas.openxmlformats.org/officeDocument/2006/relationships/hyperlink" Target="https://ref.ly/Deut28:63-Deut28:68" TargetMode="External"/><Relationship Id="rId197" Type="http://schemas.openxmlformats.org/officeDocument/2006/relationships/hyperlink" Target="https://ref.ly/Prov16:11" TargetMode="External"/><Relationship Id="rId198" Type="http://schemas.openxmlformats.org/officeDocument/2006/relationships/hyperlink" Target="https://ref.ly/Prov20:10" TargetMode="External"/><Relationship Id="rId199" Type="http://schemas.openxmlformats.org/officeDocument/2006/relationships/hyperlink" Target="https://ref.ly/Prov20:23" TargetMode="External"/><Relationship Id="rId200" Type="http://schemas.openxmlformats.org/officeDocument/2006/relationships/hyperlink" Target="https://ref.ly/Lev19:35-Lev19:37" TargetMode="External"/><Relationship Id="rId201" Type="http://schemas.openxmlformats.org/officeDocument/2006/relationships/hyperlink" Target="https://ref.ly/Deut25:13-Deut25:15" TargetMode="External"/><Relationship Id="rId202" Type="http://schemas.openxmlformats.org/officeDocument/2006/relationships/hyperlink" Target="https://ref.ly/Ezek45:10" TargetMode="External"/><Relationship Id="rId203" Type="http://schemas.openxmlformats.org/officeDocument/2006/relationships/hyperlink" Target="https://ref.ly/Hos12:7-Hos12:8" TargetMode="External"/><Relationship Id="rId204" Type="http://schemas.openxmlformats.org/officeDocument/2006/relationships/hyperlink" Target="https://ref.ly/Mic6:11" TargetMode="External"/><Relationship Id="rId205" Type="http://schemas.openxmlformats.org/officeDocument/2006/relationships/hyperlink" Target="https://ref.ly/Amos8:5-Amos8: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Prov21:6" TargetMode="External"/><Relationship Id="rId210" Type="http://schemas.openxmlformats.org/officeDocument/2006/relationships/hyperlink" Target="https://ref.ly/Prov22:16" TargetMode="External"/><Relationship Id="rId211" Type="http://schemas.openxmlformats.org/officeDocument/2006/relationships/hyperlink" Target="https://ref.ly/Eccl8:9-Eccl8:13" TargetMode="External"/><Relationship Id="rId212" Type="http://schemas.openxmlformats.org/officeDocument/2006/relationships/hyperlink" Target="https://ref.ly/Prov20:19" TargetMode="External"/><Relationship Id="rId213" Type="http://schemas.openxmlformats.org/officeDocument/2006/relationships/hyperlink" Target="https://ref.ly/Prov6:1-Prov6:5" TargetMode="External"/><Relationship Id="rId214" Type="http://schemas.openxmlformats.org/officeDocument/2006/relationships/hyperlink" Target="https://ref.ly/Prov10:2" TargetMode="External"/><Relationship Id="rId215" Type="http://schemas.openxmlformats.org/officeDocument/2006/relationships/hyperlink" Target="https://ref.ly/2Cor9:6-2Cor9:9" TargetMode="External"/><Relationship Id="rId216" Type="http://schemas.openxmlformats.org/officeDocument/2006/relationships/hyperlink" Target="https://ref.ly/Prov16:31" TargetMode="External"/><Relationship Id="rId217" Type="http://schemas.openxmlformats.org/officeDocument/2006/relationships/hyperlink" Target="https://ref.ly/Prov17:6" TargetMode="External"/><Relationship Id="rId218" Type="http://schemas.openxmlformats.org/officeDocument/2006/relationships/hyperlink" Target="https://ref.ly/Prov28:19" TargetMode="External"/><Relationship Id="rId219" Type="http://schemas.openxmlformats.org/officeDocument/2006/relationships/hyperlink" Target="https://ref.ly/Prov14:5" TargetMode="External"/><Relationship Id="rId220" Type="http://schemas.openxmlformats.org/officeDocument/2006/relationships/hyperlink" Target="https://ref.ly/Prov3:9-Prov3:10" TargetMode="External"/><Relationship Id="rId221" Type="http://schemas.openxmlformats.org/officeDocument/2006/relationships/hyperlink" Target="https://ref.ly/Prov20:20" TargetMode="External"/><Relationship Id="rId222" Type="http://schemas.openxmlformats.org/officeDocument/2006/relationships/hyperlink" Target="https://ref.ly/Prov24:20" TargetMode="External"/><Relationship Id="rId223" Type="http://schemas.openxmlformats.org/officeDocument/2006/relationships/hyperlink" Target="https://ref.ly/Prov10:4-Prov10:6" TargetMode="External"/><Relationship Id="rId224" Type="http://schemas.openxmlformats.org/officeDocument/2006/relationships/hyperlink" Target="https://ref.ly/Prov12:11" TargetMode="External"/><Relationship Id="rId225" Type="http://schemas.openxmlformats.org/officeDocument/2006/relationships/hyperlink" Target="https://ref.ly/Prov13:4" TargetMode="External"/><Relationship Id="rId226" Type="http://schemas.openxmlformats.org/officeDocument/2006/relationships/hyperlink" Target="https://ref.ly/Prov19:18" TargetMode="External"/><Relationship Id="rId227" Type="http://schemas.openxmlformats.org/officeDocument/2006/relationships/hyperlink" Target="https://ref.ly/Prov29:17" TargetMode="External"/><Relationship Id="rId228" Type="http://schemas.openxmlformats.org/officeDocument/2006/relationships/hyperlink" Target="https://ref.ly/Prov2:13" TargetMode="External"/><Relationship Id="rId229" Type="http://schemas.openxmlformats.org/officeDocument/2006/relationships/hyperlink" Target="https://ref.ly/Prov2:20" TargetMode="External"/><Relationship Id="rId230" Type="http://schemas.openxmlformats.org/officeDocument/2006/relationships/hyperlink" Target="https://ref.ly/Prov3:6" TargetMode="External"/><Relationship Id="rId231" Type="http://schemas.openxmlformats.org/officeDocument/2006/relationships/hyperlink" Target="https://ref.ly/Prov4:11" TargetMode="External"/><Relationship Id="rId232" Type="http://schemas.openxmlformats.org/officeDocument/2006/relationships/hyperlink" Target="https://ref.ly/Prov6:23" TargetMode="External"/><Relationship Id="rId233" Type="http://schemas.openxmlformats.org/officeDocument/2006/relationships/hyperlink" Target="https://ref.ly/Prov12:17" TargetMode="External"/><Relationship Id="rId234" Type="http://schemas.openxmlformats.org/officeDocument/2006/relationships/hyperlink" Target="https://ref.ly/Ps103:14" TargetMode="External"/><Relationship Id="rId235" Type="http://schemas.openxmlformats.org/officeDocument/2006/relationships/hyperlink" Target="https://ref.ly/Isa63:9" TargetMode="External"/><Relationship Id="rId236" Type="http://schemas.openxmlformats.org/officeDocument/2006/relationships/hyperlink" Target="https://ref.ly/Nah1:7" TargetMode="External"/><Relationship Id="rId237" Type="http://schemas.openxmlformats.org/officeDocument/2006/relationships/hyperlink" Target="https://ref.ly/Rom8:27" TargetMode="External"/><Relationship Id="rId238" Type="http://schemas.openxmlformats.org/officeDocument/2006/relationships/hyperlink" Target="https://ref.ly/Prov14:1" TargetMode="External"/><Relationship Id="rId239" Type="http://schemas.openxmlformats.org/officeDocument/2006/relationships/hyperlink" Target="https://ref.ly/Matt7:13-Matt7:14" TargetMode="External"/><Relationship Id="rId240" Type="http://schemas.openxmlformats.org/officeDocument/2006/relationships/hyperlink" Target="https://ref.ly/Prov30:7-Prov30:9" TargetMode="External"/><Relationship Id="rId241" Type="http://schemas.openxmlformats.org/officeDocument/2006/relationships/hyperlink" Target="https://ref.ly/Prov3:27-Prov3:28" TargetMode="External"/><Relationship Id="rId242" Type="http://schemas.openxmlformats.org/officeDocument/2006/relationships/hyperlink" Target="https://ref.ly/Prov13:23" TargetMode="External"/><Relationship Id="rId243" Type="http://schemas.openxmlformats.org/officeDocument/2006/relationships/hyperlink" Target="https://ref.ly/Prov16:8" TargetMode="External"/><Relationship Id="rId244" Type="http://schemas.openxmlformats.org/officeDocument/2006/relationships/hyperlink" Target="https://ref.ly/Prov11:24-Prov11:26" TargetMode="External"/><Relationship Id="rId245" Type="http://schemas.openxmlformats.org/officeDocument/2006/relationships/hyperlink" Target="https://ref.ly/Lev19:9-Lev19:10" TargetMode="External"/><Relationship Id="rId246" Type="http://schemas.openxmlformats.org/officeDocument/2006/relationships/hyperlink" Target="https://ref.ly/Deut15:11" TargetMode="External"/><Relationship Id="rId247" Type="http://schemas.openxmlformats.org/officeDocument/2006/relationships/hyperlink" Target="https://ref.ly/Deut24:10-Deut24:15" TargetMode="External"/><Relationship Id="rId248" Type="http://schemas.openxmlformats.org/officeDocument/2006/relationships/hyperlink" Target="https://ref.ly/Isa3:14-Isa3:15" TargetMode="External"/><Relationship Id="rId249" Type="http://schemas.openxmlformats.org/officeDocument/2006/relationships/hyperlink" Target="https://ref.ly/Jer2:34" TargetMode="External"/><Relationship Id="rId250" Type="http://schemas.openxmlformats.org/officeDocument/2006/relationships/hyperlink" Target="https://ref.ly/Jas2:1-Jas2:13" TargetMode="External"/><Relationship Id="rId251" Type="http://schemas.openxmlformats.org/officeDocument/2006/relationships/hyperlink" Target="https://ref.ly/Prov17:5" TargetMode="External"/><Relationship Id="rId252" Type="http://schemas.openxmlformats.org/officeDocument/2006/relationships/hyperlink" Target="https://ref.ly/Prov14:28" TargetMode="External"/><Relationship Id="rId253" Type="http://schemas.openxmlformats.org/officeDocument/2006/relationships/hyperlink" Target="https://ref.ly/Prov11:4" TargetMode="External"/><Relationship Id="rId254" Type="http://schemas.openxmlformats.org/officeDocument/2006/relationships/hyperlink" Target="https://ref.ly/Prov21:27" TargetMode="External"/><Relationship Id="rId255" Type="http://schemas.openxmlformats.org/officeDocument/2006/relationships/hyperlink" Target="https://ref.ly/Ps40:6-Ps40:8" TargetMode="External"/><Relationship Id="rId256" Type="http://schemas.openxmlformats.org/officeDocument/2006/relationships/hyperlink" Target="https://ref.ly/Mic6:6-Mic6:8" TargetMode="External"/><Relationship Id="rId257" Type="http://schemas.openxmlformats.org/officeDocument/2006/relationships/hyperlink" Target="https://ref.ly/Ps139:1-Ps139:12" TargetMode="External"/><Relationship Id="rId258" Type="http://schemas.openxmlformats.org/officeDocument/2006/relationships/hyperlink" Target="https://ref.ly/Prov13:1" TargetMode="External"/><Relationship Id="rId259" Type="http://schemas.openxmlformats.org/officeDocument/2006/relationships/hyperlink" Target="https://ref.ly/Prov13:10" TargetMode="External"/><Relationship Id="rId260" Type="http://schemas.openxmlformats.org/officeDocument/2006/relationships/hyperlink" Target="https://ref.ly/Prov15:30" TargetMode="External"/><Relationship Id="rId261" Type="http://schemas.openxmlformats.org/officeDocument/2006/relationships/hyperlink" Target="https://ref.ly/Jas1:19-Jas1:20" TargetMode="External"/><Relationship Id="rId262" Type="http://schemas.openxmlformats.org/officeDocument/2006/relationships/hyperlink" Target="https://ref.ly/Prov10:4" TargetMode="External"/><Relationship Id="rId263" Type="http://schemas.openxmlformats.org/officeDocument/2006/relationships/hyperlink" Target="https://ref.ly/Prov12:14" TargetMode="External"/><Relationship Id="rId264" Type="http://schemas.openxmlformats.org/officeDocument/2006/relationships/hyperlink" Target="https://ref.ly/Prov14:4" TargetMode="External"/><Relationship Id="rId265" Type="http://schemas.openxmlformats.org/officeDocument/2006/relationships/hyperlink" Target="https://ref.ly/Prov15:13" TargetMode="External"/><Relationship Id="rId266" Type="http://schemas.openxmlformats.org/officeDocument/2006/relationships/hyperlink" Target="https://ref.ly/Prov16:9" TargetMode="External"/><Relationship Id="rId267" Type="http://schemas.openxmlformats.org/officeDocument/2006/relationships/hyperlink" Target="https://ref.ly/Prov16:33" TargetMode="External"/><Relationship Id="rId268" Type="http://schemas.openxmlformats.org/officeDocument/2006/relationships/hyperlink" Target="https://ref.ly/Jas4:13-Jas4:16" TargetMode="External"/><Relationship Id="rId269" Type="http://schemas.openxmlformats.org/officeDocument/2006/relationships/hyperlink" Target="https://ref.ly/Gen8:21" TargetMode="External"/><Relationship Id="rId270" Type="http://schemas.openxmlformats.org/officeDocument/2006/relationships/hyperlink" Target="https://ref.ly/1Sam13:14" TargetMode="External"/><Relationship Id="rId271" Type="http://schemas.openxmlformats.org/officeDocument/2006/relationships/hyperlink" Target="https://ref.ly/1Sam16:6-1Sam16:7" TargetMode="External"/><Relationship Id="rId272" Type="http://schemas.openxmlformats.org/officeDocument/2006/relationships/hyperlink" Target="https://ref.ly/Luke16:15" TargetMode="External"/><Relationship Id="rId273" Type="http://schemas.openxmlformats.org/officeDocument/2006/relationships/hyperlink" Target="https://ref.ly/Prov21:2" TargetMode="External"/><Relationship Id="rId274" Type="http://schemas.openxmlformats.org/officeDocument/2006/relationships/hyperlink" Target="https://ref.ly/Prov16:1" TargetMode="External"/><Relationship Id="rId275" Type="http://schemas.openxmlformats.org/officeDocument/2006/relationships/hyperlink" Target="https://ref.ly/Rom9:10-Rom9:24" TargetMode="External"/><Relationship Id="rId276" Type="http://schemas.openxmlformats.org/officeDocument/2006/relationships/hyperlink" Target="https://ref.ly/Prov16:3" TargetMode="External"/><Relationship Id="rId277" Type="http://schemas.openxmlformats.org/officeDocument/2006/relationships/hyperlink" Target="https://ref.ly/Exod15:13" TargetMode="External"/><Relationship Id="rId278" Type="http://schemas.openxmlformats.org/officeDocument/2006/relationships/hyperlink" Target="https://ref.ly/Exod34:6-Exod34:7" TargetMode="External"/><Relationship Id="rId279" Type="http://schemas.openxmlformats.org/officeDocument/2006/relationships/hyperlink" Target="https://ref.ly/Num14:18-Num14:19" TargetMode="External"/><Relationship Id="rId280" Type="http://schemas.openxmlformats.org/officeDocument/2006/relationships/hyperlink" Target="https://ref.ly/Deut7:9-Deut7:11" TargetMode="External"/><Relationship Id="rId281" Type="http://schemas.openxmlformats.org/officeDocument/2006/relationships/hyperlink" Target="https://ref.ly/Prov15:16" TargetMode="External"/><Relationship Id="rId282" Type="http://schemas.openxmlformats.org/officeDocument/2006/relationships/hyperlink" Target="https://ref.ly/1Kgs3:28" TargetMode="External"/><Relationship Id="rId283" Type="http://schemas.openxmlformats.org/officeDocument/2006/relationships/hyperlink" Target="https://ref.ly/Ps72:2" TargetMode="External"/><Relationship Id="rId284" Type="http://schemas.openxmlformats.org/officeDocument/2006/relationships/hyperlink" Target="https://ref.ly/Prov11:1" TargetMode="External"/><Relationship Id="rId285" Type="http://schemas.openxmlformats.org/officeDocument/2006/relationships/hyperlink" Target="https://ref.ly/Isa9:6-Isa9:7" TargetMode="External"/><Relationship Id="rId286" Type="http://schemas.openxmlformats.org/officeDocument/2006/relationships/hyperlink" Target="https://ref.ly/1Kgs21:1-1Kgs21:29" TargetMode="External"/><Relationship Id="rId287" Type="http://schemas.openxmlformats.org/officeDocument/2006/relationships/hyperlink" Target="https://ref.ly/Prov16:5" TargetMode="External"/><Relationship Id="rId288" Type="http://schemas.openxmlformats.org/officeDocument/2006/relationships/hyperlink" Target="https://ref.ly/Prov12:4" TargetMode="External"/><Relationship Id="rId289" Type="http://schemas.openxmlformats.org/officeDocument/2006/relationships/hyperlink" Target="https://ref.ly/Exod28:30" TargetMode="External"/><Relationship Id="rId290" Type="http://schemas.openxmlformats.org/officeDocument/2006/relationships/hyperlink" Target="https://ref.ly/Josh14:2" TargetMode="External"/><Relationship Id="rId291" Type="http://schemas.openxmlformats.org/officeDocument/2006/relationships/hyperlink" Target="https://ref.ly/1Sam10:17-1Sam10:27" TargetMode="External"/><Relationship Id="rId292" Type="http://schemas.openxmlformats.org/officeDocument/2006/relationships/hyperlink" Target="https://ref.ly/1Sam14:40-1Sam14:43" TargetMode="External"/><Relationship Id="rId293" Type="http://schemas.openxmlformats.org/officeDocument/2006/relationships/hyperlink" Target="https://ref.ly/Ps66:10" TargetMode="External"/><Relationship Id="rId294" Type="http://schemas.openxmlformats.org/officeDocument/2006/relationships/hyperlink" Target="https://ref.ly/Jer9:7" TargetMode="External"/><Relationship Id="rId295" Type="http://schemas.openxmlformats.org/officeDocument/2006/relationships/hyperlink" Target="https://ref.ly/Mal3:2-Mal3:3" TargetMode="External"/><Relationship Id="rId296" Type="http://schemas.openxmlformats.org/officeDocument/2006/relationships/hyperlink" Target="https://ref.ly/Prov16:2" TargetMode="External"/><Relationship Id="rId297" Type="http://schemas.openxmlformats.org/officeDocument/2006/relationships/hyperlink" Target="https://ref.ly/Prov27:21" TargetMode="External"/><Relationship Id="rId298" Type="http://schemas.openxmlformats.org/officeDocument/2006/relationships/hyperlink" Target="https://ref.ly/Prov14:25" TargetMode="External"/><Relationship Id="rId299" Type="http://schemas.openxmlformats.org/officeDocument/2006/relationships/hyperlink" Target="https://ref.ly/Prov25:18" TargetMode="External"/><Relationship Id="rId300" Type="http://schemas.openxmlformats.org/officeDocument/2006/relationships/hyperlink" Target="https://ref.ly/Prov11:13" TargetMode="External"/><Relationship Id="rId301" Type="http://schemas.openxmlformats.org/officeDocument/2006/relationships/hyperlink" Target="https://ref.ly/Prov10:18" TargetMode="External"/><Relationship Id="rId302" Type="http://schemas.openxmlformats.org/officeDocument/2006/relationships/hyperlink" Target="https://ref.ly/Gen12:1-Gen12:3" TargetMode="External"/><Relationship Id="rId303" Type="http://schemas.openxmlformats.org/officeDocument/2006/relationships/hyperlink" Target="https://ref.ly/Prov10:12" TargetMode="External"/><Relationship Id="rId304" Type="http://schemas.openxmlformats.org/officeDocument/2006/relationships/hyperlink" Target="https://ref.ly/Prov15:18" TargetMode="External"/><Relationship Id="rId305" Type="http://schemas.openxmlformats.org/officeDocument/2006/relationships/hyperlink" Target="https://ref.ly/Prov16:28" TargetMode="External"/><Relationship Id="rId306" Type="http://schemas.openxmlformats.org/officeDocument/2006/relationships/hyperlink" Target="https://ref.ly/Prov20:3" TargetMode="External"/><Relationship Id="rId307" Type="http://schemas.openxmlformats.org/officeDocument/2006/relationships/hyperlink" Target="https://ref.ly/Prov22:10" TargetMode="External"/><Relationship Id="rId308" Type="http://schemas.openxmlformats.org/officeDocument/2006/relationships/hyperlink" Target="https://ref.ly/Prov26:21" TargetMode="External"/><Relationship Id="rId309" Type="http://schemas.openxmlformats.org/officeDocument/2006/relationships/hyperlink" Target="https://ref.ly/Prov10:20" TargetMode="External"/><Relationship Id="rId310" Type="http://schemas.openxmlformats.org/officeDocument/2006/relationships/hyperlink" Target="https://ref.ly/Prov12:23" TargetMode="External"/><Relationship Id="rId311" Type="http://schemas.openxmlformats.org/officeDocument/2006/relationships/hyperlink" Target="https://ref.ly/Prov16:23" TargetMode="External"/><Relationship Id="rId312" Type="http://schemas.openxmlformats.org/officeDocument/2006/relationships/hyperlink" Target="https://ref.ly/Jas3:10-Jas3:12" TargetMode="External"/><Relationship Id="rId313" Type="http://schemas.openxmlformats.org/officeDocument/2006/relationships/hyperlink" Target="https://ref.ly/Num27:21" TargetMode="External"/><Relationship Id="rId314" Type="http://schemas.openxmlformats.org/officeDocument/2006/relationships/hyperlink" Target="https://ref.ly/Josh18:6-Josh18:10" TargetMode="External"/><Relationship Id="rId315" Type="http://schemas.openxmlformats.org/officeDocument/2006/relationships/hyperlink" Target="https://ref.ly/Prov10:19" TargetMode="External"/><Relationship Id="rId316" Type="http://schemas.openxmlformats.org/officeDocument/2006/relationships/hyperlink" Target="https://ref.ly/Prov11:12" TargetMode="External"/><Relationship Id="rId317" Type="http://schemas.openxmlformats.org/officeDocument/2006/relationships/hyperlink" Target="https://ref.ly/Prov14:3" TargetMode="External"/><Relationship Id="rId318" Type="http://schemas.openxmlformats.org/officeDocument/2006/relationships/hyperlink" Target="https://ref.ly/Prov15:16-Prov15:17" TargetMode="External"/><Relationship Id="rId319" Type="http://schemas.openxmlformats.org/officeDocument/2006/relationships/hyperlink" Target="https://ref.ly/Prov16:16" TargetMode="External"/><Relationship Id="rId320" Type="http://schemas.openxmlformats.org/officeDocument/2006/relationships/hyperlink" Target="https://ref.ly/Prov17:1" TargetMode="External"/><Relationship Id="rId321" Type="http://schemas.openxmlformats.org/officeDocument/2006/relationships/hyperlink" Target="https://ref.ly/Prov22:1" TargetMode="External"/><Relationship Id="rId322" Type="http://schemas.openxmlformats.org/officeDocument/2006/relationships/hyperlink" Target="https://ref.ly/Prov28:6" TargetMode="External"/><Relationship Id="rId323" Type="http://schemas.openxmlformats.org/officeDocument/2006/relationships/hyperlink" Target="https://ref.ly/Prov12:19" TargetMode="External"/><Relationship Id="rId324" Type="http://schemas.openxmlformats.org/officeDocument/2006/relationships/hyperlink" Target="https://ref.ly/Prov19:9" TargetMode="External"/><Relationship Id="rId325" Type="http://schemas.openxmlformats.org/officeDocument/2006/relationships/hyperlink" Target="https://ref.ly/Prov19:5" TargetMode="External"/><Relationship Id="rId326" Type="http://schemas.openxmlformats.org/officeDocument/2006/relationships/hyperlink" Target="https://ref.ly/Exod20:16" TargetMode="External"/><Relationship Id="rId327" Type="http://schemas.openxmlformats.org/officeDocument/2006/relationships/hyperlink" Target="https://ref.ly/Prov20:2" TargetMode="External"/><Relationship Id="rId328" Type="http://schemas.openxmlformats.org/officeDocument/2006/relationships/hyperlink" Target="https://ref.ly/Prov16:14-Prov16:15" TargetMode="External"/><Relationship Id="rId329" Type="http://schemas.openxmlformats.org/officeDocument/2006/relationships/hyperlink" Target="https://ref.ly/Prov31:10-Prov31:31" TargetMode="External"/><Relationship Id="rId330" Type="http://schemas.openxmlformats.org/officeDocument/2006/relationships/hyperlink" Target="https://ref.ly/Prov10:1" TargetMode="External"/><Relationship Id="rId331" Type="http://schemas.openxmlformats.org/officeDocument/2006/relationships/hyperlink" Target="https://ref.ly/Prov11:22" TargetMode="External"/><Relationship Id="rId332" Type="http://schemas.openxmlformats.org/officeDocument/2006/relationships/hyperlink" Target="https://ref.ly/Prov21:19" TargetMode="External"/><Relationship Id="rId333" Type="http://schemas.openxmlformats.org/officeDocument/2006/relationships/hyperlink" Target="https://ref.ly/Prov27:15-Prov27:17" TargetMode="External"/><Relationship Id="rId334" Type="http://schemas.openxmlformats.org/officeDocument/2006/relationships/hyperlink" Target="https://ref.ly/Deut28:15-Deut28:68" TargetMode="External"/><Relationship Id="rId335" Type="http://schemas.openxmlformats.org/officeDocument/2006/relationships/hyperlink" Target="https://ref.ly/Prov15:31-Prov15:32" TargetMode="External"/><Relationship Id="rId336" Type="http://schemas.openxmlformats.org/officeDocument/2006/relationships/hyperlink" Target="https://ref.ly/Prov17:10" TargetMode="External"/><Relationship Id="rId337" Type="http://schemas.openxmlformats.org/officeDocument/2006/relationships/hyperlink" Target="https://ref.ly/Prov12:27" TargetMode="External"/><Relationship Id="rId338" Type="http://schemas.openxmlformats.org/officeDocument/2006/relationships/hyperlink" Target="https://ref.ly/Prov15:19" TargetMode="External"/><Relationship Id="rId339" Type="http://schemas.openxmlformats.org/officeDocument/2006/relationships/hyperlink" Target="https://ref.ly/Prov18:9" TargetMode="External"/><Relationship Id="rId340" Type="http://schemas.openxmlformats.org/officeDocument/2006/relationships/hyperlink" Target="https://ref.ly/Exod20:12" TargetMode="External"/><Relationship Id="rId341" Type="http://schemas.openxmlformats.org/officeDocument/2006/relationships/hyperlink" Target="https://ref.ly/Exod21:15" TargetMode="External"/><Relationship Id="rId342" Type="http://schemas.openxmlformats.org/officeDocument/2006/relationships/hyperlink" Target="https://ref.ly/Exod21:17" TargetMode="External"/><Relationship Id="rId343" Type="http://schemas.openxmlformats.org/officeDocument/2006/relationships/hyperlink" Target="https://ref.ly/Prov3:10" TargetMode="External"/><Relationship Id="rId344" Type="http://schemas.openxmlformats.org/officeDocument/2006/relationships/hyperlink" Target="https://ref.ly/Prov9:5" TargetMode="External"/><Relationship Id="rId345" Type="http://schemas.openxmlformats.org/officeDocument/2006/relationships/hyperlink" Target="https://ref.ly/Ps104:14-Ps104:15" TargetMode="External"/><Relationship Id="rId346" Type="http://schemas.openxmlformats.org/officeDocument/2006/relationships/hyperlink" Target="https://ref.ly/Prov21:17" TargetMode="External"/><Relationship Id="rId347" Type="http://schemas.openxmlformats.org/officeDocument/2006/relationships/hyperlink" Target="https://ref.ly/Prov31:4-Prov31:5" TargetMode="External"/><Relationship Id="rId348" Type="http://schemas.openxmlformats.org/officeDocument/2006/relationships/hyperlink" Target="https://ref.ly/Esth7:1-Esth7:10" TargetMode="External"/><Relationship Id="rId349" Type="http://schemas.openxmlformats.org/officeDocument/2006/relationships/hyperlink" Target="https://ref.ly/Prov6:17-Prov6:18" TargetMode="External"/><Relationship Id="rId350" Type="http://schemas.openxmlformats.org/officeDocument/2006/relationships/hyperlink" Target="https://ref.ly/Prov11:2" TargetMode="External"/><Relationship Id="rId351" Type="http://schemas.openxmlformats.org/officeDocument/2006/relationships/hyperlink" Target="https://ref.ly/Prov15:33" TargetMode="External"/><Relationship Id="rId352" Type="http://schemas.openxmlformats.org/officeDocument/2006/relationships/hyperlink" Target="https://ref.ly/Prov16:18" TargetMode="External"/><Relationship Id="rId353" Type="http://schemas.openxmlformats.org/officeDocument/2006/relationships/hyperlink" Target="https://ref.ly/Prov18:12" TargetMode="External"/><Relationship Id="rId354" Type="http://schemas.openxmlformats.org/officeDocument/2006/relationships/hyperlink" Target="https://ref.ly/1John1:8-1John1:10" TargetMode="External"/><Relationship Id="rId355" Type="http://schemas.openxmlformats.org/officeDocument/2006/relationships/hyperlink" Target="https://ref.ly/Prov19:15" TargetMode="External"/><Relationship Id="rId356" Type="http://schemas.openxmlformats.org/officeDocument/2006/relationships/hyperlink" Target="https://ref.ly/Prov20:4" TargetMode="External"/><Relationship Id="rId357" Type="http://schemas.openxmlformats.org/officeDocument/2006/relationships/hyperlink" Target="https://ref.ly/Prov6:1-Prov6:2" TargetMode="External"/><Relationship Id="rId358" Type="http://schemas.openxmlformats.org/officeDocument/2006/relationships/hyperlink" Target="https://ref.ly/Rom12:17-Rom12:21" TargetMode="External"/><Relationship Id="rId359" Type="http://schemas.openxmlformats.org/officeDocument/2006/relationships/hyperlink" Target="https://ref.ly/Judg11:29-Judg11:40" TargetMode="External"/><Relationship Id="rId360" Type="http://schemas.openxmlformats.org/officeDocument/2006/relationships/hyperlink" Target="https://ref.ly/Eccl5:4-Eccl5:6" TargetMode="External"/><Relationship Id="rId361" Type="http://schemas.openxmlformats.org/officeDocument/2006/relationships/hyperlink" Target="https://ref.ly/Exod34:5-Exod34:7" TargetMode="External"/><Relationship Id="rId362" Type="http://schemas.openxmlformats.org/officeDocument/2006/relationships/hyperlink" Target="https://ref.ly/Deut7:7-Deut7:9" TargetMode="External"/><Relationship Id="rId363" Type="http://schemas.openxmlformats.org/officeDocument/2006/relationships/hyperlink" Target="https://ref.ly/2Sam7:1-2Sam7:29" TargetMode="External"/><Relationship Id="rId364" Type="http://schemas.openxmlformats.org/officeDocument/2006/relationships/hyperlink" Target="https://ref.ly/Prov13:24" TargetMode="External"/><Relationship Id="rId365" Type="http://schemas.openxmlformats.org/officeDocument/2006/relationships/hyperlink" Target="https://ref.ly/Prov22:15" TargetMode="External"/><Relationship Id="rId366" Type="http://schemas.openxmlformats.org/officeDocument/2006/relationships/hyperlink" Target="https://ref.ly/Prov19:25" TargetMode="External"/><Relationship Id="rId367" Type="http://schemas.openxmlformats.org/officeDocument/2006/relationships/hyperlink" Target="https://ref.ly/Prov26:27" TargetMode="External"/><Relationship Id="rId368" Type="http://schemas.openxmlformats.org/officeDocument/2006/relationships/hyperlink" Target="https://ref.ly/Prov11:8" TargetMode="External"/><Relationship Id="rId369" Type="http://schemas.openxmlformats.org/officeDocument/2006/relationships/hyperlink" Target="https://ref.ly/Prov3:15-Prov3:16" TargetMode="External"/><Relationship Id="rId370" Type="http://schemas.openxmlformats.org/officeDocument/2006/relationships/hyperlink" Target="https://ref.ly/Prov10:16" TargetMode="External"/><Relationship Id="rId371" Type="http://schemas.openxmlformats.org/officeDocument/2006/relationships/hyperlink" Target="https://ref.ly/Eccl7:12" TargetMode="External"/><Relationship Id="rId372" Type="http://schemas.openxmlformats.org/officeDocument/2006/relationships/hyperlink" Target="https://ref.ly/Eccl9:13-Eccl9:18" TargetMode="External"/><Relationship Id="rId373" Type="http://schemas.openxmlformats.org/officeDocument/2006/relationships/hyperlink" Target="https://ref.ly/Prov1:25-Prov1:27" TargetMode="External"/><Relationship Id="rId374" Type="http://schemas.openxmlformats.org/officeDocument/2006/relationships/hyperlink" Target="https://ref.ly/Prov9:7-Prov9:9" TargetMode="External"/><Relationship Id="rId375" Type="http://schemas.openxmlformats.org/officeDocument/2006/relationships/hyperlink" Target="https://ref.ly/Prov14:8" TargetMode="External"/><Relationship Id="rId376" Type="http://schemas.openxmlformats.org/officeDocument/2006/relationships/hyperlink" Target="https://ref.ly/Prov14:15" TargetMode="External"/><Relationship Id="rId377" Type="http://schemas.openxmlformats.org/officeDocument/2006/relationships/hyperlink" Target="https://ref.ly/Prov21:29" TargetMode="External"/><Relationship Id="rId378" Type="http://schemas.openxmlformats.org/officeDocument/2006/relationships/hyperlink" Target="https://ref.ly/Prov16:19" TargetMode="External"/><Relationship Id="rId379" Type="http://schemas.openxmlformats.org/officeDocument/2006/relationships/hyperlink" Target="https://ref.ly/Prov20:13" TargetMode="External"/><Relationship Id="rId380" Type="http://schemas.openxmlformats.org/officeDocument/2006/relationships/hyperlink" Target="https://ref.ly/Prov21:25" TargetMode="External"/><Relationship Id="rId381" Type="http://schemas.openxmlformats.org/officeDocument/2006/relationships/hyperlink" Target="https://ref.ly/Prov26:13" TargetMode="External"/><Relationship Id="rId382" Type="http://schemas.openxmlformats.org/officeDocument/2006/relationships/hyperlink" Target="https://ref.ly/Prov22:29" TargetMode="External"/><Relationship Id="rId383" Type="http://schemas.openxmlformats.org/officeDocument/2006/relationships/hyperlink" Target="https://ref.ly/Prov1:8-Prov1:9" TargetMode="External"/><Relationship Id="rId384" Type="http://schemas.openxmlformats.org/officeDocument/2006/relationships/hyperlink" Target="https://ref.ly/Prov2:1-Prov2:11" TargetMode="External"/><Relationship Id="rId385" Type="http://schemas.openxmlformats.org/officeDocument/2006/relationships/hyperlink" Target="https://ref.ly/Prov22:20" TargetMode="External"/><Relationship Id="rId386" Type="http://schemas.openxmlformats.org/officeDocument/2006/relationships/hyperlink" Target="https://ref.ly/Prov21:13" TargetMode="External"/><Relationship Id="rId387" Type="http://schemas.openxmlformats.org/officeDocument/2006/relationships/hyperlink" Target="https://ref.ly/Prov22:9" TargetMode="External"/><Relationship Id="rId388" Type="http://schemas.openxmlformats.org/officeDocument/2006/relationships/hyperlink" Target="https://ref.ly/Prov23:10" TargetMode="External"/><Relationship Id="rId389" Type="http://schemas.openxmlformats.org/officeDocument/2006/relationships/hyperlink" Target="https://ref.ly/Deut19:14" TargetMode="External"/><Relationship Id="rId390" Type="http://schemas.openxmlformats.org/officeDocument/2006/relationships/hyperlink" Target="https://ref.ly/Prov9:7-Prov9:12" TargetMode="External"/><Relationship Id="rId391" Type="http://schemas.openxmlformats.org/officeDocument/2006/relationships/hyperlink" Target="https://ref.ly/Matt7:6" TargetMode="External"/><Relationship Id="rId392" Type="http://schemas.openxmlformats.org/officeDocument/2006/relationships/hyperlink" Target="https://ref.ly/Prov22:28" TargetMode="External"/><Relationship Id="rId393" Type="http://schemas.openxmlformats.org/officeDocument/2006/relationships/hyperlink" Target="https://ref.ly/Prov15:24" TargetMode="External"/><Relationship Id="rId394" Type="http://schemas.openxmlformats.org/officeDocument/2006/relationships/hyperlink" Target="https://ref.ly/Prov23:1-Prov23:3" TargetMode="External"/><Relationship Id="rId395" Type="http://schemas.openxmlformats.org/officeDocument/2006/relationships/hyperlink" Target="https://ref.ly/Prov10:5" TargetMode="External"/><Relationship Id="rId396" Type="http://schemas.openxmlformats.org/officeDocument/2006/relationships/hyperlink" Target="https://ref.ly/Prov6:20" TargetMode="External"/><Relationship Id="rId397" Type="http://schemas.openxmlformats.org/officeDocument/2006/relationships/hyperlink" Target="https://ref.ly/Prov20:1" TargetMode="External"/><Relationship Id="rId398" Type="http://schemas.openxmlformats.org/officeDocument/2006/relationships/hyperlink" Target="https://ref.ly/Prov1:8-Prov1:19" TargetMode="External"/><Relationship Id="rId399" Type="http://schemas.openxmlformats.org/officeDocument/2006/relationships/hyperlink" Target="https://ref.ly/Prov14:11" TargetMode="External"/><Relationship Id="rId400" Type="http://schemas.openxmlformats.org/officeDocument/2006/relationships/hyperlink" Target="https://ref.ly/Prov21:22" TargetMode="External"/><Relationship Id="rId401" Type="http://schemas.openxmlformats.org/officeDocument/2006/relationships/hyperlink" Target="https://ref.ly/Prov8:5-Prov8:6" TargetMode="External"/><Relationship Id="rId402" Type="http://schemas.openxmlformats.org/officeDocument/2006/relationships/hyperlink" Target="https://ref.ly/Dan1:8-Dan1:16" TargetMode="External"/><Relationship Id="rId403" Type="http://schemas.openxmlformats.org/officeDocument/2006/relationships/hyperlink" Target="https://ref.ly/Dan3:1-Dan3:18" TargetMode="External"/><Relationship Id="rId404" Type="http://schemas.openxmlformats.org/officeDocument/2006/relationships/hyperlink" Target="https://ref.ly/Job29:12-Job29:17" TargetMode="External"/><Relationship Id="rId405" Type="http://schemas.openxmlformats.org/officeDocument/2006/relationships/hyperlink" Target="https://ref.ly/Matt5:43-Matt5:48" TargetMode="External"/><Relationship Id="rId406" Type="http://schemas.openxmlformats.org/officeDocument/2006/relationships/hyperlink" Target="https://ref.ly/Prov24:1-Prov24:2" TargetMode="External"/><Relationship Id="rId407" Type="http://schemas.openxmlformats.org/officeDocument/2006/relationships/hyperlink" Target="https://ref.ly/Prov13:9" TargetMode="External"/><Relationship Id="rId408" Type="http://schemas.openxmlformats.org/officeDocument/2006/relationships/hyperlink" Target="https://ref.ly/1Sam12:1-1Sam12:25" TargetMode="External"/><Relationship Id="rId409" Type="http://schemas.openxmlformats.org/officeDocument/2006/relationships/hyperlink" Target="https://ref.ly/Ps2:1-Ps2:12" TargetMode="External"/><Relationship Id="rId410" Type="http://schemas.openxmlformats.org/officeDocument/2006/relationships/hyperlink" Target="https://ref.ly/Prov6:19" TargetMode="External"/><Relationship Id="rId411" Type="http://schemas.openxmlformats.org/officeDocument/2006/relationships/hyperlink" Target="https://ref.ly/Prov19:28" TargetMode="External"/><Relationship Id="rId412" Type="http://schemas.openxmlformats.org/officeDocument/2006/relationships/hyperlink" Target="https://ref.ly/Prov24:28-Prov24:29" TargetMode="External"/><Relationship Id="rId413" Type="http://schemas.openxmlformats.org/officeDocument/2006/relationships/hyperlink" Target="https://ref.ly/Prov22:17-Prov24:22" TargetMode="External"/><Relationship Id="rId414" Type="http://schemas.openxmlformats.org/officeDocument/2006/relationships/hyperlink" Target="https://ref.ly/Prov24:23-Prov24:24" TargetMode="External"/><Relationship Id="rId415" Type="http://schemas.openxmlformats.org/officeDocument/2006/relationships/hyperlink" Target="https://ref.ly/Prov10:4-Prov10:5" TargetMode="External"/><Relationship Id="rId416" Type="http://schemas.openxmlformats.org/officeDocument/2006/relationships/hyperlink" Target="https://ref.ly/2Sam11:14-2Sam11:25" TargetMode="External"/><Relationship Id="rId417" Type="http://schemas.openxmlformats.org/officeDocument/2006/relationships/hyperlink" Target="https://ref.ly/2Sam24:3" TargetMode="External"/><Relationship Id="rId418" Type="http://schemas.openxmlformats.org/officeDocument/2006/relationships/hyperlink" Target="https://ref.ly/Eccl10:1" TargetMode="External"/><Relationship Id="rId419" Type="http://schemas.openxmlformats.org/officeDocument/2006/relationships/hyperlink" Target="https://ref.ly/Matt20:20-Matt20:28" TargetMode="External"/><Relationship Id="rId420" Type="http://schemas.openxmlformats.org/officeDocument/2006/relationships/hyperlink" Target="https://ref.ly/Prov15:23" TargetMode="External"/><Relationship Id="rId421" Type="http://schemas.openxmlformats.org/officeDocument/2006/relationships/hyperlink" Target="https://ref.ly/Prov26:7" TargetMode="External"/><Relationship Id="rId422" Type="http://schemas.openxmlformats.org/officeDocument/2006/relationships/hyperlink" Target="https://ref.ly/Prov26:9" TargetMode="External"/><Relationship Id="rId423" Type="http://schemas.openxmlformats.org/officeDocument/2006/relationships/hyperlink" Target="https://ref.ly/Prov26:1" TargetMode="External"/><Relationship Id="rId424" Type="http://schemas.openxmlformats.org/officeDocument/2006/relationships/hyperlink" Target="https://ref.ly/Jude1:12" TargetMode="External"/><Relationship Id="rId425" Type="http://schemas.openxmlformats.org/officeDocument/2006/relationships/hyperlink" Target="https://ref.ly/Prov24:13-Prov24:14" TargetMode="External"/><Relationship Id="rId426" Type="http://schemas.openxmlformats.org/officeDocument/2006/relationships/hyperlink" Target="https://ref.ly/Rom12:20" TargetMode="External"/><Relationship Id="rId427" Type="http://schemas.openxmlformats.org/officeDocument/2006/relationships/hyperlink" Target="https://ref.ly/Gen27:1-Gen27:41" TargetMode="External"/><Relationship Id="rId428" Type="http://schemas.openxmlformats.org/officeDocument/2006/relationships/hyperlink" Target="https://ref.ly/Gen48:8-Gen48:9" TargetMode="External"/><Relationship Id="rId429" Type="http://schemas.openxmlformats.org/officeDocument/2006/relationships/hyperlink" Target="https://ref.ly/Gen48:15-Gen48:20" TargetMode="External"/><Relationship Id="rId430" Type="http://schemas.openxmlformats.org/officeDocument/2006/relationships/hyperlink" Target="https://ref.ly/Num6:23-Num6:27" TargetMode="External"/><Relationship Id="rId431" Type="http://schemas.openxmlformats.org/officeDocument/2006/relationships/hyperlink" Target="https://ref.ly/Prov10:13" TargetMode="External"/><Relationship Id="rId432" Type="http://schemas.openxmlformats.org/officeDocument/2006/relationships/hyperlink" Target="https://ref.ly/Prov26:6-Prov26:7" TargetMode="External"/><Relationship Id="rId433" Type="http://schemas.openxmlformats.org/officeDocument/2006/relationships/hyperlink" Target="https://ref.ly/2Pet2:22" TargetMode="External"/><Relationship Id="rId434" Type="http://schemas.openxmlformats.org/officeDocument/2006/relationships/hyperlink" Target="https://ref.ly/Prov6:6-Prov6:11" TargetMode="External"/><Relationship Id="rId435" Type="http://schemas.openxmlformats.org/officeDocument/2006/relationships/hyperlink" Target="https://ref.ly/Prov22:13" TargetMode="External"/><Relationship Id="rId436" Type="http://schemas.openxmlformats.org/officeDocument/2006/relationships/hyperlink" Target="https://ref.ly/Prov1:17-Prov1:19" TargetMode="External"/><Relationship Id="rId437" Type="http://schemas.openxmlformats.org/officeDocument/2006/relationships/hyperlink" Target="https://ref.ly/Prov24:27" TargetMode="External"/><Relationship Id="rId438" Type="http://schemas.openxmlformats.org/officeDocument/2006/relationships/hyperlink" Target="https://ref.ly/Prov27:1" TargetMode="External"/><Relationship Id="rId439" Type="http://schemas.openxmlformats.org/officeDocument/2006/relationships/hyperlink" Target="https://ref.ly/Prov15:1" TargetMode="External"/><Relationship Id="rId440" Type="http://schemas.openxmlformats.org/officeDocument/2006/relationships/hyperlink" Target="https://ref.ly/Prov14:6" TargetMode="External"/><Relationship Id="rId441" Type="http://schemas.openxmlformats.org/officeDocument/2006/relationships/hyperlink" Target="https://ref.ly/Prov27:5" TargetMode="External"/><Relationship Id="rId442" Type="http://schemas.openxmlformats.org/officeDocument/2006/relationships/hyperlink" Target="https://ref.ly/Luke15:11-Luke15:16" TargetMode="External"/><Relationship Id="rId443" Type="http://schemas.openxmlformats.org/officeDocument/2006/relationships/hyperlink" Target="https://ref.ly/Prov27:6" TargetMode="External"/><Relationship Id="rId444" Type="http://schemas.openxmlformats.org/officeDocument/2006/relationships/hyperlink" Target="https://ref.ly/Prov19:13" TargetMode="External"/><Relationship Id="rId445" Type="http://schemas.openxmlformats.org/officeDocument/2006/relationships/hyperlink" Target="https://ref.ly/Prov27:9" TargetMode="External"/><Relationship Id="rId446" Type="http://schemas.openxmlformats.org/officeDocument/2006/relationships/hyperlink" Target="https://ref.ly/Deut25:4" TargetMode="External"/><Relationship Id="rId447" Type="http://schemas.openxmlformats.org/officeDocument/2006/relationships/hyperlink" Target="https://ref.ly/1Cor9:7-1Cor9:10" TargetMode="External"/><Relationship Id="rId448" Type="http://schemas.openxmlformats.org/officeDocument/2006/relationships/hyperlink" Target="https://ref.ly/1Tim5:17-1Tim5:18" TargetMode="External"/><Relationship Id="rId449" Type="http://schemas.openxmlformats.org/officeDocument/2006/relationships/hyperlink" Target="https://ref.ly/Prov17:3" TargetMode="External"/><Relationship Id="rId450" Type="http://schemas.openxmlformats.org/officeDocument/2006/relationships/hyperlink" Target="https://ref.ly/Lev26:14-Lev26:17" TargetMode="External"/><Relationship Id="rId451" Type="http://schemas.openxmlformats.org/officeDocument/2006/relationships/hyperlink" Target="https://ref.ly/Lev26:36-Lev26:37" TargetMode="External"/><Relationship Id="rId452" Type="http://schemas.openxmlformats.org/officeDocument/2006/relationships/hyperlink" Target="https://ref.ly/Prov8:15-Prov8:16" TargetMode="External"/><Relationship Id="rId453" Type="http://schemas.openxmlformats.org/officeDocument/2006/relationships/hyperlink" Target="https://ref.ly/Prov19:1" TargetMode="External"/><Relationship Id="rId454" Type="http://schemas.openxmlformats.org/officeDocument/2006/relationships/hyperlink" Target="https://ref.ly/Lev25:36" TargetMode="External"/><Relationship Id="rId455" Type="http://schemas.openxmlformats.org/officeDocument/2006/relationships/hyperlink" Target="https://ref.ly/Deut23:19" TargetMode="External"/><Relationship Id="rId456" Type="http://schemas.openxmlformats.org/officeDocument/2006/relationships/hyperlink" Target="https://ref.ly/Prov28:28" TargetMode="External"/><Relationship Id="rId457" Type="http://schemas.openxmlformats.org/officeDocument/2006/relationships/hyperlink" Target="https://ref.ly/Ps32:1-Ps32:5" TargetMode="External"/><Relationship Id="rId458" Type="http://schemas.openxmlformats.org/officeDocument/2006/relationships/hyperlink" Target="https://ref.ly/1Sam25:31" TargetMode="External"/><Relationship Id="rId459" Type="http://schemas.openxmlformats.org/officeDocument/2006/relationships/hyperlink" Target="https://ref.ly/Rom2:15" TargetMode="External"/><Relationship Id="rId460" Type="http://schemas.openxmlformats.org/officeDocument/2006/relationships/hyperlink" Target="https://ref.ly/Rom13:5" TargetMode="External"/><Relationship Id="rId461" Type="http://schemas.openxmlformats.org/officeDocument/2006/relationships/hyperlink" Target="https://ref.ly/Heb10:22" TargetMode="External"/><Relationship Id="rId462" Type="http://schemas.openxmlformats.org/officeDocument/2006/relationships/hyperlink" Target="https://ref.ly/Num35:32" TargetMode="External"/><Relationship Id="rId463" Type="http://schemas.openxmlformats.org/officeDocument/2006/relationships/hyperlink" Target="https://ref.ly/Prov17:23" TargetMode="External"/><Relationship Id="rId464" Type="http://schemas.openxmlformats.org/officeDocument/2006/relationships/hyperlink" Target="https://ref.ly/Prov28:12" TargetMode="External"/><Relationship Id="rId465" Type="http://schemas.openxmlformats.org/officeDocument/2006/relationships/hyperlink" Target="https://ref.ly/Prov15:20" TargetMode="External"/><Relationship Id="rId466" Type="http://schemas.openxmlformats.org/officeDocument/2006/relationships/hyperlink" Target="https://ref.ly/Prov17:21" TargetMode="External"/><Relationship Id="rId467" Type="http://schemas.openxmlformats.org/officeDocument/2006/relationships/hyperlink" Target="https://ref.ly/Prov28:21" TargetMode="External"/><Relationship Id="rId468" Type="http://schemas.openxmlformats.org/officeDocument/2006/relationships/hyperlink" Target="https://ref.ly/Prov7:21-Prov7:22" TargetMode="External"/><Relationship Id="rId469" Type="http://schemas.openxmlformats.org/officeDocument/2006/relationships/hyperlink" Target="https://ref.ly/Prov26:23" TargetMode="External"/><Relationship Id="rId470" Type="http://schemas.openxmlformats.org/officeDocument/2006/relationships/hyperlink" Target="https://ref.ly/Prov3:27" TargetMode="External"/><Relationship Id="rId471" Type="http://schemas.openxmlformats.org/officeDocument/2006/relationships/hyperlink" Target="https://ref.ly/Prov16:18-Prov16:19" TargetMode="External"/><Relationship Id="rId472" Type="http://schemas.openxmlformats.org/officeDocument/2006/relationships/hyperlink" Target="https://ref.ly/Prov19:20" TargetMode="External"/><Relationship Id="rId473" Type="http://schemas.openxmlformats.org/officeDocument/2006/relationships/hyperlink" Target="https://ref.ly/Prov22:4" TargetMode="External"/><Relationship Id="rId474" Type="http://schemas.openxmlformats.org/officeDocument/2006/relationships/hyperlink" Target="https://ref.ly/Lev5:1" TargetMode="External"/><Relationship Id="rId475" Type="http://schemas.openxmlformats.org/officeDocument/2006/relationships/hyperlink" Target="https://ref.ly/Luke12:4-Luke12:5" TargetMode="External"/><Relationship Id="rId476" Type="http://schemas.openxmlformats.org/officeDocument/2006/relationships/hyperlink" Target="https://ref.ly/Prov30:1-Prov30:33" TargetMode="External"/><Relationship Id="rId477" Type="http://schemas.openxmlformats.org/officeDocument/2006/relationships/hyperlink" Target="https://ref.ly/Ps73:22" TargetMode="External"/><Relationship Id="rId478" Type="http://schemas.openxmlformats.org/officeDocument/2006/relationships/hyperlink" Target="https://ref.ly/Ps18:30" TargetMode="External"/><Relationship Id="rId479" Type="http://schemas.openxmlformats.org/officeDocument/2006/relationships/hyperlink" Target="https://ref.ly/Prov26:18-Prov26:19" TargetMode="External"/><Relationship Id="rId480" Type="http://schemas.openxmlformats.org/officeDocument/2006/relationships/hyperlink" Target="https://ref.ly/Deut5:16" TargetMode="External"/><Relationship Id="rId481" Type="http://schemas.openxmlformats.org/officeDocument/2006/relationships/hyperlink" Target="https://ref.ly/Prov8:7" TargetMode="External"/><Relationship Id="rId482" Type="http://schemas.openxmlformats.org/officeDocument/2006/relationships/hyperlink" Target="https://ref.ly/Prov20:9" TargetMode="External"/><Relationship Id="rId483" Type="http://schemas.openxmlformats.org/officeDocument/2006/relationships/hyperlink" Target="https://ref.ly/Prov29:23" TargetMode="External"/><Relationship Id="rId484" Type="http://schemas.openxmlformats.org/officeDocument/2006/relationships/hyperlink" Target="https://ref.ly/Prov30:18-Prov30:19" TargetMode="External"/><Relationship Id="rId485" Type="http://schemas.openxmlformats.org/officeDocument/2006/relationships/hyperlink" Target="https://ref.ly/Prov30:21-Prov30:23" TargetMode="External"/><Relationship Id="rId486" Type="http://schemas.openxmlformats.org/officeDocument/2006/relationships/hyperlink" Target="https://ref.ly/Prov30:29-Prov30:31" TargetMode="External"/><Relationship Id="rId487" Type="http://schemas.openxmlformats.org/officeDocument/2006/relationships/hyperlink" Target="https://ref.ly/Prov27:20" TargetMode="External"/><Relationship Id="rId488" Type="http://schemas.openxmlformats.org/officeDocument/2006/relationships/hyperlink" Target="https://ref.ly/Prov19:26" TargetMode="External"/><Relationship Id="rId489" Type="http://schemas.openxmlformats.org/officeDocument/2006/relationships/hyperlink" Target="https://ref.ly/Prov28:24" TargetMode="External"/><Relationship Id="rId490" Type="http://schemas.openxmlformats.org/officeDocument/2006/relationships/hyperlink" Target="https://ref.ly/Prov29:3" TargetMode="External"/><Relationship Id="rId491" Type="http://schemas.openxmlformats.org/officeDocument/2006/relationships/hyperlink" Target="https://ref.ly/Prov30:11" TargetMode="External"/><Relationship Id="rId492" Type="http://schemas.openxmlformats.org/officeDocument/2006/relationships/hyperlink" Target="https://ref.ly/Prov31:4-Prov31:7" TargetMode="External"/><Relationship Id="rId493" Type="http://schemas.openxmlformats.org/officeDocument/2006/relationships/hyperlink" Target="https://ref.ly/Prov18:22" TargetMode="External"/><Relationship Id="rId494" Type="http://schemas.openxmlformats.org/officeDocument/2006/relationships/hyperlink" Target="https://ref.ly/Prov3:15" TargetMode="External"/><Relationship Id="rId495"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