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ISA</w:t>
      </w:r>
      <w:r>
        <w:rPr>
          <w:lang w:val="ar_AE" w:bidi="ar_AE"/>
        </w:rPr>
      </w:r>
    </w:p>
    <w:p>
      <w:pPr>
        <w:bidi/>
      </w:pPr>
      <w:r>
        <w:rPr>
          <w:lang w:val="ar_AE" w:bidi="ar_AE"/>
        </w:rPr>
      </w:r>
      <w:r>
        <w:rPr>
          <w:i/>
          <w:lang w:val="ar_AE" w:bidi="ar_AE"/>
        </w:rPr>
        <w:t>إشعياء 1: 1, إشعياء ١: ٢, إشعياء 1: 3, إشعياء 1: 4, إشعياء ١: ٥, إشعياء 1: 6, إشعياء 1: 7, إشعياء 1: 8, إشعياء 1: 9, إشعياء 1: 10, إشعياء ١: ١١–١٥, إشعياء ١: ١٣, إشعياء 1: 14, إشعياء 1: 15, إشعياء 1: 16, إشعياء 1: 17, إشعياء 1: 18, إشعياء ١: ١٩–٢٠, إشعياء 1: 20, إشعياء 1: 21, إشعياء 1: 24, إشعياء 1: 25, إشعياء 1: 26, إشعياء 1: 27, إشعياء 1: 29–30, إشعياء ٢: ١, إشعياء 2: 2, إشعياء ٢ : ٢–٤, إشعياء ٢: ٣, إشعياء 2: 4, إشعياء 2: 5, إشعياء 2: 5–22, إشعياء ٢: ٥–٤. ١, إشعياء 2: 6, إشعياء 2: 7–8, إشعياء 2: 10, إشعياء 2: 11–12, إشعياء 2: 13, إشعياء 2: 13–16, إشعياء 2: 16, إشعياء 2: 17, إشعياء 2: 20–21, إشعياء 2: 22, إشعياء 3: 1, إشعياء ٣: ١–١٢, إشعياء ٣: ٢–٣, إشعياء ٣: ٤, إشعياء 3: 6–7, إشعياء ٣: ٨–٩, إشعياء 3: 9, إشعياء 3: 10, إشعياء 3: 11, إشعياء 3: 13, إشعياء 3: 14, إشعياء 3: 15, إشعياء 3: 16, إشعياء 3: 16–4: 1, إشعياء 3: 17–25, إشعياء 3: 25, إشعياء 4: 1, إشعياء 4: 2, إشعياء ٤: ٢–٦, إشعياء ٤: ٣, إشعياء 4: 4, إشعياء 4: 5, إشعياء 4: 6, إشعياء 5: 1, إشعياء ٥: ١–٧, إشعياء 5: 1–30, إشعياء ٥: ٢, إشعياء 5: 3–4, إشعياء ٥: ٥–٦, إشعياء 5: 6, إشعياء 5: 7, إشعياء 5: 8–10, إشعياء 5: 8–23, إشعياء 5: 10, إشعياء 5: 11–17, إشعياء 5: 12, إشعياء 5: 13, إشعياء 5: 14, إشعياء 5: 16, إشعياء 5: 18, إشعياء 5: 18–19, إشعياء 5: 19, إشعياء 5: 20, إشعياء 5: 21, إشعياء 5: 22–24, إشعياء 5: 24, إشعياء 5: 25, إشعياء 5: 26, إشعياء 5: 30, إشعياء 6: 1, إشعياء ٦: ١–١٣, إشعياء 6: 2, إشعياء ٦: ٣, إشعياء ٦: ٥, إشعياء ٦: ٧, إشعياء 6: 8, إشعياء 6: 9, إشعياء 6: 10, إشعياء 6: 11, إشعياء 6: 13, إشعياء 7: 1, إشعياء ٧: ١–٢٥, إشعياء 1:7–6:12, إشعياء 7: 1–39. 8, إشعياء ٧: ٢, إشعياء ٧: ٣, إشعياء ٧: ٤, إشعياء ٧: ٦, إشعياء 7: 8, إشعياء 7: 9, إشعياء 7: 11, إشعياء ٧: ١٢, إشعياء 7: 14, إشعياء 7: 15–16, إشعياء 7: 17, إشعياء 7: 18–25, إشعياء 7: 19, إشعياء 7: 20, إشعياء ٧: ٢٣–٢٥, إشعياء ٨: ١, إشعياء ٨: ٣, إشعياء ٨: ٤, إشعياء ٨: ٥–١٠, إشعياء 8: 6, إشعياء 8: 7, إشعياء 8: 8, إشعياء ٨: ٩–١٠, إشعياء 8: 10, إشعياء 8: 11–15, إشعياء ٨: ١٢, إشعياء 8: 13, إشعياء 8: 14, إشعياء 8: 16, إشعياء ٨: ١٦–١٧, إشعياء 8: 17, إشعياء 8: 18, إشعياء ٨: ١٩–٢٢, إشعياء 8: 20, إشعياء 9: 1, إشعياء 9: 1–7, إشعياء 9: 4, إشعياء 9: 5, إشعياء 6:9, إشعياء 7:9, إشعياء 9: 8–12, إشعياء 9: 10, إشعياء 9: 11, إشعياء 9: 13–17, إشعياء 9: 17, إشعياء 9: 18–21, إشعياء 9: 21, إشعياء 10: 1, إشعياء 10: 1–4, إشعياء 10: 3, إشعياء 10: 5, إشعياء 10: 5–19, إشعياء 10: 5–11: 16, إشعياء 10: 6, إشعياء 10: 7, إشعياء 10: 9, إشعياء 10: 10, إشعياء 10: 11, إشعياء 10: 12, إشعياء ١٠: ١٣, إشعياء 10: 15, إشعياء 10: 16, إشعياء 10: 20, إشعياء 10: 20–27, إشعياء 10: 22, إشعياء 10: 24, إشعياء 10: 24–34, إشعياء 10: 26, إشعياء 10: 27, إشعياء 10: 28–34, إشعياء ١١: ١, إشعياء ١١: ١–١٦, إشعياء 11: 2, إشعياء 11: 3, إشعياء 11: 4, إشعياء 11: 5, إشعياء 11: 6, إشعياء 11: 9, إشعياء 11: 10, إشعياء 11: 11, إشعياء 11: 13, إشعياء ١١: ١٤, إشعياء ١١: ١٥–١٦, إشعياء 12: 1, إشعياء ١٢: ١–٦, إشعياء 12: 2, إشعياء 12: 3, إشعياء ١٢: ٤–٥, إشعياء 12: 6, إشعياء 13: 1, إشعياء 13: 1–23. 18, إشعياء 13: 2, إشعياء 13: 5, إشعياء 13: 6, إشعياء 13: 8, إشعياء 13: 10, إشعياء 13: 11, إشعياء ١٣: ١٢, إشعياء 13: 13, إشعياء 13: 16, إشعياء 13: 17, إشعياء 13: 19–22, إشعياء 13: 20, إشعياء 14: 1, إشعياء ١٤: ١–٢, إشعياء 14: 2, إشعياء 14: 3, إشعياء 14: 3–23, إشعياء 14: 4, إشعياء 14: 7–8, إشعياء 14: 9, إشعياء 14: 10, إشعياء 14: 11, إشعياء 14: 12, إشعياء 14: 13, إشعياء 14:14, إشعياء 14: 15–17, إشعياء 14: 18–20, إشعياء 14: 21, إشعياء 14: 22–23, إشعياء 14: 24, إشعياء 14: 24–27, إشعياء 14: 25, إشعياء 14: 26, إشعياء 14: 29, إشعياء 14: 31, إشعياء 14: 32, إشعياء 15: 1, إشعياء 15: 1–16. 14, إشعياء 15: 2, إشعياء 15: 4, إشعياء 15: 5, إشعياء 15: 6, إشعياء 15: 7–8, إشعياء 15: 9, إشعياء 16: 1, إشعياء ١٦: ١–٤, إشعياء 16: 3–4, إشعياء ١٦: ٤–٥, إشعياء 16: 5, إشعياء 16: 6, إشعياء 16: 6–11, إشعياء 16: 8, إشعياء 16: 12, إشعياء 16: 14, إشعياء 17: 1, إشعياء 17: 1–20. 6, إشعياء 17: 2, إشعياء 17: 3, إشعياء 17: 4, إشعياء 17: 4–11, إشعياء 17: 5, إشعياء 17: 6, إشعياء 17: 7, إشعياء 17: 8, إشعياء 17: 9, إشعياء 17: 10, إشعياء 17: 12, إشعياء 17: 12–14, إشعياء 17:13, إشعياء 17: 14, إشعياء 18: 1, إشعياء 18: 3, إشعياء 18: 4, إشعياء 18: 5, إشعياء 18: 7, إشعياء 19: 1, إشعياء ١٩: ١–١٠, إشعياء 19: 1–20. 6, إشعياء 19: 2, إشعياء 19: 3, إشعياء 19: 4, إشعياء 19: 5, إشعياء 19: 9, إشعياء 19: 11, إشعياء 19: 11–15, إشعياء ١٩: ١٢, إشعياء 19: 13, إشعياء 19: 15, إشعياء 19: 16, إشعياء 19: 18, إشعياء 19: 19, إشعياء 19: 19–25, إشعياء 19: 20, إشعياء 19: 22, إشعياء 19: 23, إشعياء 19: 24, إشعياء 19: 25, إشعياء 20: 1, إشعياء 20: 1–5, إشعياء 20: 2, إشعياء 20: 3–4, إشعياء 20: 5–6, إشعياء 21: 1, إشعياء 21: 2, إشعياء 21: 3, إشعياء 21: 7, إشعياء 21: 9, إشعياء 21: 10, إشعياء 21: 11–12, إشعياء 21: 11–17, إشعياء 21: 12, إشعياء 21: 13, إشعياء 21: 13–17, إشعياء 21: 14, إشعياء 21: 15, إشعياء 21: 16, إشعياء 21: 17, إشعياء 22: 1, إشعياء ٢٢: ١–٤, إشعياء 22: 1–25, إشعياء 22: 2, إشعياء 22: 3, إشعياء 22: 4, إشعياء 22: 5, إشعياء 22: 5–8, إشعياء 22: 6, إشعياء 22: 7, إشعياء 22: 8, إشعياء 22: 8–11, إشعياء 22: 9, إشعياء 22: 12–14, إشعياء 22: 14, إشعياء 22: 15, إشعياء 22: 15–25, إشعياء 22: 16, إشعياء 22: 18, إشعياء 22: 19–20, إشعياء 22: 21, إشعياء 22: 22, إشعياء 22: 25, إشعياء 23: 1, إشعياء 23: 1–18, إشعياء ٢٣: ٢, إشعياء 23: 3, إشعياء 23: 4, إشعياء 23: 5, إشعياء 23: 8, إشعياء 23: 10, إشعياء 23: 11, إشعياء 23: 13, إشعياء 23: 15–18, إشعياء 23: 17, إشعياء 23: 18, إشعياء 24: 1, إشعياء 24: 1–23, إشعياء 24: 1–27. 13, إشعياء 24: 4, إشعياء 24: 4–13, إشعياء 24: 5, إشعياء 24: 6, إشعياء 24: 7, إشعياء 24: 8, إشعياء 24: 10, إشعياء 24: 11, إشعياء 24: 13, إشعياء 24: 14–16, إشعياء 24: 16, إشعياء 24: 18, إشعياء 24: 21, إشعياء 24: 22, إشعياء 25: 1–5, إشعياء 25: 1–12, إشعياء 25: 3, إشعياء 25: 6, إشعياء 25: 6–8, إشعياء 25: 8, إشعياء ٢٥: ٩–١٢, إشعياء 25: 10, إشعياء 25: 11, إشعياء 26: 1, إشعياء 26: 1–6, إشعياء 26: 1–21, إشعياء 26: 2, إشعياء 26: 3, إشعياء 26: 5, إشعياء 26: 6, إشعياء 26: 7, إشعياء 26: 7–21, إشعياء 26: 8, إشعياء 26: 9, إشعياء 26: 10, إشعياء 26: 11, إشعياء 26: 15, إشعياء 26: 16, إشعياء 26: 17, إشعياء 26: 18, إشعياء 26: 19, إشعياء 26: 20, إشعياء 26: 21, إشعياء 27: 1, إشعياء ٢٧: ٢–٦, إشعياء 27: 3, إشعياء 27: 5, إشعياء 27: 6, إشعياء 27: 7, إشعياء 27: 7–11, إشعياء 27: 8, إشعياء 27: 9, إشعياء 27: 10, إشعياء 27: 11, إشعياء 27: 12, إشعياء 27: 13, إشعياء 28: 1, إشعياء ٢٨: ١–٢٩, إشعياء 28: 1–33. 24, إشعياء ٢٨: ٢, إشعياء 28: 5–6, إشعياء 28: 7, إشعياء ٢٨: ٧–١٣, إشعياء 28: 9–10, إشعياء 28: 11, إشعياء 28: 12, إشعياء 28: 13, إشعياء 28: 14–22, إشعياء 28: 15, إشعياء 28: 16, إشعياء 28: 17, إشعياء 28: 20, إشعياء 28: 21, إشعياء 28: 23, إشعياء 28: 24–29, إشعياء 28: 27–28, إشعياء 28: 28, إشعياء 28: 29, إشعياء 29: 1–2, إشعياء 29: 1–8, إشعياء 29: 1–14, إشعياء 29: 3, إشعياء 29: 4, إشعياء 29: 6, إشعياء 29: 7, إشعياء 29: 8, إشعياء 29: 8–12, إشعياء 29: 10, إشعياء 29: 13, إشعياء 29: 14, إشعياء 29: 15, إشعياء 29: 15–24, إشعياء 29: 16, إشعياء 29: 17, إشعياء 29: 18, إشعياء 29: 21, إشعياء 29: 22, إشعياء 29: 22–24, إشعياء 30: 1, إشعياء ٣٠: ١–٥, إشعياء 30: 1–33, إشعياء 30: 4, إشعياء 30: 6, إشعياء 30: 6–7, إشعياء 30: 7, إشعياء 30: 8–11, إشعياء 30: 11, إشعياء 30: 12, إشعياء 30: 12–17, إشعياء 30: 15, إشعياء 30: 16, إشعياء 30: 17, إشعياء 30: 18, إشعياء 30: 18–33, إشعياء 30: 19, إشعياء 30: 20, إشعياء 30: 21, إشعياء 30: 22, إشعياء 30: 23–24, إشعياء 30: 26, إشعياء 30: 27–33, إشعياء 30: 28, إشعياء 30: 30, إشعياء ٣٠: ٣١, إشعياء 30: 32, إشعياء 30: 33, إشعياء 31: 1, إشعياء 31: 1–3, إشعياء 31: 4–9, إشعياء 31: 9, إشعياء 32: 1, إشعياء ٣٢: ٢, إشعياء 32: 5, إشعياء 32: 6, إشعياء 32: 7, إشعياء ٣٢: ٩, إشعياء ٣٢: ٩–١٥, إشعياء 32: 10, إشعياء 32: 11, إشعياء 32: 14, إشعياء ٣٢: ١٥, إشعياء 32: 17, إشعياء 32: 18, إشعياء 32: 19, إشعياء 33: 1, إشعياء ٣٣: ٢, إشعياء 33: 9, إشعياء 33: 11, إشعياء 33: 14, إشعياء 33: 15, إشعياء 33: 17, إشعياء 33: 17–24, إشعياء 33: 18, إشعياء 33: 19, إشعياء 33: 24, إشعياء 34: 1–17, إشعياء 34: 2, إشعياء 34: 3, إشعياء 34: 4, إشعياء 34: 5, إشعياء 34: 6, إشعياء 34: 8, إشعياء 34: 9, إشعياء ٣٤: ١٠, إشعياء 34: 11, إشعياء 34: 11–14, إشعياء 34: 16, إشعياء 35: 1, إشعياء 35: 1–10, إشعياء ٣٥: ٢, إشعياء ٣٥: ٣, إشعياء 35: 4, إشعياء 35: 5, إشعياء 35: 6, إشعياء 35: 8, إشعياء 35: 10, إشعياء 36: 1, إشعياء 36: 1–39. 8, إشعياء ٣٦: ٢, إشعياء ٣٦: ٣, إشعياء 36: 4, إشعياء 36: 4–22, إشعياء ٣٦: ٥, إشعياء ٣٦: ٦, إشعياء ٣٦: ٧, إشعياء ٣٦: ٨, إشعياء 36: 10, إشعياء 36: 11, إشعياء ٣٦: ١٣–٢٠, إشعياء 36: 14, إشعياء ٣٦: ١٥, إشعياء ٣٦: ١٦–١٧, إشعياء 36: 19, إشعياء 37: 1, إشعياء 37: 4, إشعياء ٣٧: ٥–٧, إشعياء 37: 8, إشعياء 37: 9, إشعياء 37: 12, إشعياء 37: 14–20, إشعياء 37: 16, إشعياء ٣٧: ٢٠, إشعياء 37: 21, إشعياء 37: 22, إشعياء 37: 23, إشعياء 37: 24, إشعياء 37: 25, إشعياء 37: 26, إشعياء 37: 28, إشعياء 37: 29, إشعياء 37: 30, إشعياء ٣٧: ٣٠–٣٥, إشعياء 37: 32, إشعياء 37: 33, إشعياء ٣٧: ٣٥, إشعياء ٣٧: ٣٦, إشعياء 37: 38, إشعياء 38: 1, إشعياء ٣٨: ١–٩, إشعياء 38: 3, إشعياء 38: 5, إشعياء 38: 6, إشعياء 38: 9–20, إشعياء 38: 10, إشعياء 38: 11, إشعياء 38: 12, إشعياء 38: 15, إشعياء 38: 16, إشعياء ٣٨ : ٢١–٢٢, إشعياء 38: 22, إشعياء 39: 1, إشعياء 39: 1–8, إشعياء ٣٩: ٢, إشعياء ٣٩: ٦–٧, إشعياء 40: 1–31, إشعياء 40: 1–55. 13, إشعياء 40:1–24:66, إشعياء 40: 2, إشعياء 3:40, إشعياء 3:40–5, إشعياء 5:40, إشعياء 40: 6, إشعياء 40: 6–8, إشعياء 40: 7, إشعياء 40: 8, إشعياء 40: 9, إشعياء 40: 9–11, إشعياء 40: 10, إشعياء 40: 11, إشعياء 40: 12–13, إشعياء 40: 12–17, إشعياء 40: 15, إشعياء 40: 16, إشعياء 40: 17, إشعياء 40: 18, إشعياء 40: 20, إشعياء 40: 21, إشعياء 40: 22, إشعياء 40: 23, إشعياء 40: 25, إشعياء 40: 26, إشعياء 40: 27, إشعياء 40: 28, إشعياء 40: 29, إشعياء 40: 31, إشعياء 41: 1, إشعياء 41: 1–7, إشعياء 41: 2, إشعياء 41: 4, إشعياء ٤١: ٥–٧, إشعياء 41: 6, إشعياء 41: 8, إشعياء 41: 8–16, إشعياء 41: 9, إشعياء 41: 10, إشعياء 41: 14, إشعياء 41: 16, إشعياء 41: 18, إشعياء 41: 21, إشعياء 41: 21–29, إشعياء 41: 25, إشعياء 41: 26, إشعياء 41: 27, إشعياء 1:42, إشعياء 1:42–4, إشعياء 2:42, إشعياء 3:42, إشعياء 4:42, إشعياء 42: 6, إشعياء ٤٢: ٧, إشعياء 42: 8–9, إشعياء 42: 10–11, إشعياء 42: 13, إشعياء 42: 14, إشعياء 42: 18–20, إشعياء 42: 21, إشعياء 42: 22–25, إشعياء 42: 25, إشعياء 43: 1, إشعياء 43: 1–7, إشعياء 43: 2, إشعياء 43: 7, إشعياء 43: 8–13, إشعياء 43: 10, إشعياء 43: 14–21, إشعياء 43: 18, إشعياء 43: 21, إشعياء 43: 22, إشعياء 43: 25, إشعياء 43: 27, إشعياء ٤٤: ١–٥, إشعياء 44: 3, إشعياء 44: 6–20, إشعياء 44: 15–17, إشعياء 44: 18–19, إشعياء 44: 21–22, إشعياء 44: 23, إشعياء 44: 24–45. 8, إشعياء 44: 25, إشعياء 44: 27, إشعياء 44: 28, إشعياء 45: 1, إشعياء 45: 3, إشعياء ٤٥: ٤–٥, إشعياء 45: 7, إشعياء 45: 9–11, إشعياء 45: 9–13, إشعياء 45: 14, إشعياء 45: 17, إشعياء 45: 18, إشعياء 45: 18–25, إشعياء 45: 22, إشعياء 45: 23, إشعياء 45: 24, إشعياء 45: 25, إشعياء 46: 1, إشعياء 46: 1–2, إشعياء ٤٦: ٣, إشعياء 46: 8–13, إشعياء 46: 10, إشعياء 46: 11, إشعياء 46: 12, إشعياء 46: 13, إشعياء 47: 1, إشعياء 47: 1–4, إشعياء 47: 1–48. 22, إشعياء 47: 3, إشعياء 47: 5–11, إشعياء 47: 6, إشعياء ٤٧: ٨, إشعياء 47: 9, إشعياء 47: 10, إشعياء 47: 12–15, إشعياء 47: 13, إشعياء 48: 1, إشعياء 48: 1–2, إشعياء 48: 1–11, إشعياء 48: 1–22, إشعياء 48: 3, إشعياء ٤٨: ٦–٧, إشعياء 48: 10, إشعياء 48: 11, إشعياء 48: 12–22, إشعياء 48: 14, إشعياء 48: 15, إشعياء 48: 16, إشعياء 48: 18, إشعياء 48: 19, إشعياء 48: 20, إشعياء 48: 21, إشعياء 48: 22, إشعياء 49: 1, إشعياء 49: 1–13, إشعياء 49: 1–55. 13, إشعياء 49: 2, إشعياء 49: 3, إشعياء ٤٩: ٤, إشعياء 49: 6, إشعياء 49: 7, إشعياء 49: 8, إشعياء 49: 10–11, إشعياء 49: 12, إشعياء 49: 13, إشعياء 49: 14, إشعياء 49: 18, إشعياء 49: 19–21, إشعياء 49: 22, إشعياء 49: 23, إشعياء 49: 24, إشعياء 49: 25, إشعياء 50: 1, إشعياء 50: 1–3, إشعياء 50: 2, إشعياء 50: 3, إشعياء 50: 4, إشعياء 50: 4–11, إشعياء 50: 6, إشعياء 50: 7, إشعياء 50: 8, إشعياء 50: 9, إشعياء 50: 10, إشعياء 50: 10–11, إشعياء 50: 11, إشعياء 51: 1, إشعياء 51: 1–8, إشعياء 51: 2, إشعياء 51: 3, إشعياء 51: 4, إشعياء 51: 5, إشعياء 51: 6, إشعياء 51: 7, إشعياء 51: 9–10, إشعياء 51: 13, إشعياء 51: 14, إشعياء 51: 15, إشعياء 51: 16, إشعياء 51: 17, إشعياء 51: 17–23, إشعياء 51: 20, إشعياء 51: 22, إشعياء 51: 23, إشعياء 52: 1, إشعياء 52: 3, إشعياء 52: 4, إشعياء 52: 5, إشعياء 52: 6, إشعياء 52: 7, إشعياء 52: 7–12, إشعياء 52: 8, إشعياء 52: 10, إشعياء 52: 11, إشعياء 52: 11–12, إشعياء 52: 12, إشعياء 52: 13, إشعياء 13:52–12:53, إشعياء 52: 14, إشعياء 52: 14–15, إشعياء 52: 15, إشعياء 1:53, إشعياء 2:53, إشعياء 3:53, إشعياء 4:53, إشعياء 5:53, إشعياء 6:53, إشعياء 7:53, إشعياء 7:53–8, إشعياء 8:53, إشعياء 9:53, إشعياء 10:53, إشعياء 10:53–12, إشعياء 11:53, إشعياء 12:53, إشعياء 54: 1, إشعياء ٥٤ : ١–٣, إشعياء 54: 1–17, إشعياء 54: 1–55 .13, إشعياء 54: 3, إشعياء 54: 5, إشعياء 54: 7–8, إشعياء 54: 9, إشعياء 54: 10, إشعياء 54: 11, إشعياء 54: 11–17, إشعياء 54: 13, إشعياء 54: 14, إشعياء 54: 15, إشعياء 54: 17, إشعياء 55: 1, إشعياء 55: 1–13, إشعياء ٥٥: ٢, إشعياء 55: 3, إشعياء 55: 6, إشعياء 55: 6–9, إشعياء 55: 7, إشعياء 55 : 8–9, إشعياء 55: 10–11, إشعياء 55: 12, إشعياء 55: 12–13, إشعياء 55: 13, إشعياء 56: 1, إشعياء 56: 1–8, إشعياء 56: 1–66. 24, إشعياء 56: 2, إشعياء 56: 3, إشعياء 56: 3–7, إشعياء 56: 4, إشعياء ٥٦: ٥, إشعياء 56: 6, إشعياء 56: 7, إشعياء 56: 8, إشعياء 56: 9, إشعياء 56: 9–57: 13, إشعياء 56: 10, إشعياء 56: 11, إشعياء 57: 1, إشعياء ٥٧: ١–٢, إشعياء 57: 2, إشعياء 57: 3, إشعياء 57: 4, إشعياء ٥٧: ٥, إشعياء 57: 6, إشعياء 57: 8, إشعياء 57: 11, إشعياء 57: 12, إشعياء 57: 13, إشعياء 57 : 14–21, إشعياء 57: 15, إشعياء 57: 18, إشعياء 57: 19, إشعياء 57: 20, إشعياء 57: 21, إشعياء 58: 1–4, إشعياء ٥٨: ٢, إشعياء 58: 3, إشعياء 58: 5, إشعياء 58: 6–7, إشعياء 58: 8, إشعياء 58: 9, إشعياء 58: 10, إشعياء 58: 12, إشعياء 58: 13, إشعياء 58: 14, إشعياء 59:1, إشعياء 59: 1–8, إشعياء 59: 1–20, إشعياء 59: 2, إشعياء 59: 4, إشعياء ٥٩: ٥–٦, إشعياء 59: 7–8, إشعياء 59 : 9–15, إشعياء 59: 10, إشعياء 59: 11–14, إشعياء 59: 15–17, إشعياء 59: 18, إشعياء 59: 19, إشعياء 59: 21, إشعياء 60: 1–3, إشعياء 60: 3, إشعياء 60: 5–7, إشعياء ٦٠: ٦, إشعياء 60: 7, إشعياء 60: 9, إشعياء 60: 10, إشعياء 60: 10–16, إشعياء 60: 11, إشعياء 60: 12, إشعياء 60: 13, إشعياء 60: 15, إشعياء 60: 17, إشعياء 60: 17–20, إشعياء 60: 18, إشعياء 60: 19–20, إشعياء 60: 21, إشعياء 60: 22, إشعياء 61: 1, إشعياء 61: 1–3, إشعياء 61: 2, إشعياء 61: 3, إشعياء ٦١: ٦, إشعياء 61: 7, إشعياء 61: 8, إشعياء 61: 9, إشعياء 61: 10, إشعياء 62: 1–12, إشعياء 62: 2, إشعياء 62: 4, إشعياء 62: 6–7, إشعياء 62: 8, إشعياء 62: 9, إشعياء 62: 10, إشعياء 62: 10–12, إشعياء 63: 1, إشعياء ٦٣: ١–٦, إشعياء 63: 2, إشعياء 63: 4, إشعياء ٦٣: ٦, إشعياء 63: 7, إشعياء 63: 7–14, إشعياء 63: 8, إشعياء 63: 9, إشعياء 63: 10, إشعياء 63: 14, إشعياء 63: 15–64. 12, إشعياء 63: 16, إشعياء 63: 17, إشعياء 63: 18, إشعياء 63: 19, إشعياء 64: 5–6, إشعياء 64: 7, إشعياء 64: 8, إشعياء 64: 10, إشعياء 65: 1–2, إشعياء 65: 1–66. 24, إشعياء 65: 3, إشعياء 65: 4, إشعياء 65: 5, إشعياء 65: 6, إشعياء 65: 7, إشعياء 65: 8–16, إشعياء 65: 10, إشعياء 65: 11, إشعياء 65: 12, إشعياء ٦٥ : ١٣–١٥, إشعياء 65: 15, إشعياء 65: 16, إشعياء 65: 17, إشعياء 65: 18–19, إشعياء 65: 24, إشعياء 65: 25, إشعياء 66: 1, إشعياء 66: 2, إشعياء 66 :3, إشعياء 66: 6, إشعياء 66: 7, إشعياء 66: 8, إشعياء 66: 9, إشعياء 66: 12, إشعياء 66: 13, إشعياء 66: 14, إشعياء 66: 15–16, إشعياء 66: 17, إشعياء 66: 18–23, إشعياء 66: 19, إشعياء 66: 21, إشعياء 66: 22, إشعياء 66: 24</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إشعياء 1: 1</w:t>
      </w:r>
      <w:r>
        <w:rPr>
          <w:lang w:val="ar_AE" w:bidi="ar_AE"/>
        </w:rPr>
      </w:r>
    </w:p>
    <w:p>
      <w:pPr>
        <w:bidi/>
      </w:pPr>
      <w:r>
        <w:rPr>
          <w:lang w:val="ar_AE" w:bidi="ar_AE"/>
        </w:rPr>
      </w:r>
      <w:r>
        <w:rPr>
          <w:lang w:val="ar_AE" w:bidi="ar_AE"/>
        </w:rPr>
        <w:t>رُؤْيَا إِشَعْيَاءَ بْنِ آمُوصَ</w:t>
      </w:r>
      <w:r>
        <w:rPr>
          <w:lang w:val="ar_AE" w:bidi="ar_AE"/>
        </w:rPr>
        <w:t xml:space="preserve"> (حرفيًا </w:t>
      </w:r>
      <w:r>
        <w:rPr>
          <w:i/>
          <w:lang w:val="ar_AE" w:bidi="ar_AE"/>
        </w:rPr>
        <w:t>الرؤية</w:t>
      </w:r>
      <w:r>
        <w:rPr>
          <w:lang w:val="ar_AE" w:bidi="ar_AE"/>
        </w:rPr>
        <w:t xml:space="preserve">): هذا المصطلح يقدم السفر كوحدة واحدة، يغطي نبوءات إشعياء على مدى فترة تُقارب خمسة وخمسين عامًا (حوالي 740–685 قبل الميلاد). • إِشَعْيَاءَ بْنِ آمُوصَ: بخلاف ذلك، لا يُعرف شيء عن خلفية عائلة إشعياء. • </w:t>
      </w:r>
      <w:r>
        <w:rPr>
          <w:lang w:val="ar_AE" w:bidi="ar_AE"/>
        </w:rPr>
        <w:t>أُورُشَلِيمَ</w:t>
      </w:r>
      <w:r>
        <w:rPr>
          <w:i/>
          <w:lang w:val="ar_AE" w:bidi="ar_AE"/>
        </w:rPr>
        <w:t>,</w:t>
      </w:r>
      <w:r>
        <w:rPr>
          <w:lang w:val="ar_AE" w:bidi="ar_AE"/>
        </w:rPr>
        <w:t xml:space="preserve"> عاصمة يهوذا</w:t>
      </w:r>
      <w:r>
        <w:rPr>
          <w:i/>
          <w:lang w:val="ar_AE" w:bidi="ar_AE"/>
        </w:rPr>
        <w:t>,</w:t>
      </w:r>
      <w:r>
        <w:rPr>
          <w:lang w:val="ar_AE" w:bidi="ar_AE"/>
        </w:rPr>
        <w:t xml:space="preserve"> كانت مركز خدمة إشعياء. ومع ذلك، فإن بعض نبوءاته تتعلق أيضًا بالمملكة الشمالية، إسرائيل (يُشار إليها بالسامرة وأفرايم، </w:t>
      </w:r>
      <w:hyperlink r:id="rId15">
        <w:r>
          <w:rPr>
            <w:lang w:val="ar_AE" w:bidi="ar_AE"/>
          </w:rPr>
          <w:rPr>
            <w:color w:val="0000EE"/>
            <w:u w:val="single"/>
          </w:rPr>
          <w:t>9: 8–21</w:t>
        </w:r>
      </w:hyperlink>
      <w:r>
        <w:rPr>
          <w:lang w:val="ar_AE" w:bidi="ar_AE"/>
        </w:rPr>
        <w:t xml:space="preserve">; </w:t>
      </w:r>
      <w:hyperlink r:id="rId16">
        <w:r>
          <w:rPr>
            <w:lang w:val="ar_AE" w:bidi="ar_AE"/>
          </w:rPr>
          <w:rPr>
            <w:color w:val="0000EE"/>
            <w:u w:val="single"/>
          </w:rPr>
          <w:t>28: 1–13</w:t>
        </w:r>
      </w:hyperlink>
      <w:r>
        <w:rPr>
          <w:lang w:val="ar_AE" w:bidi="ar_AE"/>
        </w:rPr>
        <w:t xml:space="preserve">)، التي سقطت في 722 قبل الميلاد (انظر </w:t>
      </w:r>
      <w:hyperlink r:id="rId17">
        <w:r>
          <w:rPr>
            <w:lang w:val="ar_AE" w:bidi="ar_AE"/>
          </w:rPr>
          <w:rPr>
            <w:color w:val="0000EE"/>
            <w:u w:val="single"/>
          </w:rPr>
          <w:t>2 ملوك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١: ٢</w:t>
      </w:r>
      <w:r>
        <w:rPr>
          <w:lang w:val="ar_AE" w:bidi="ar_AE"/>
        </w:rPr>
      </w:r>
    </w:p>
    <w:p>
      <w:pPr>
        <w:bidi/>
      </w:pPr>
      <w:r>
        <w:rPr>
          <w:lang w:val="ar_AE" w:bidi="ar_AE"/>
        </w:rPr>
      </w:r>
      <w:r>
        <w:rPr>
          <w:lang w:val="ar_AE" w:bidi="ar_AE"/>
        </w:rPr>
        <w:t>ٱلسَّمَاوَاتُ ... ٱلْأَرْضُ</w:t>
      </w:r>
      <w:r>
        <w:rPr>
          <w:lang w:val="ar_AE" w:bidi="ar_AE"/>
        </w:rPr>
        <w:t xml:space="preserve">: كل الخليقة مدعوة للشهادة على المحاكمة التي عقدها الله ضد يهوذا (قارن </w:t>
      </w:r>
      <w:hyperlink r:id="rId18">
        <w:r>
          <w:rPr>
            <w:lang w:val="ar_AE" w:bidi="ar_AE"/>
          </w:rPr>
          <w:rPr>
            <w:color w:val="0000EE"/>
            <w:u w:val="single"/>
          </w:rPr>
          <w:t>تثنية 31: 28</w:t>
        </w:r>
      </w:hyperlink>
      <w:r>
        <w:rPr>
          <w:lang w:val="ar_AE" w:bidi="ar_AE"/>
        </w:rPr>
        <w:t xml:space="preserve">; </w:t>
      </w:r>
      <w:hyperlink r:id="rId19">
        <w:r>
          <w:rPr>
            <w:lang w:val="ar_AE" w:bidi="ar_AE"/>
          </w:rPr>
          <w:rPr>
            <w:color w:val="0000EE"/>
            <w:u w:val="single"/>
          </w:rPr>
          <w:t>32: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 3</w:t>
      </w:r>
      <w:r>
        <w:rPr>
          <w:lang w:val="ar_AE" w:bidi="ar_AE"/>
        </w:rPr>
      </w:r>
    </w:p>
    <w:p>
      <w:pPr>
        <w:bidi/>
      </w:pPr>
      <w:r>
        <w:rPr>
          <w:lang w:val="ar_AE" w:bidi="ar_AE"/>
        </w:rPr>
      </w:r>
      <w:r>
        <w:rPr>
          <w:lang w:val="ar_AE" w:bidi="ar_AE"/>
        </w:rPr>
        <w:t>اَلثَّوْرُ يَعْرِفُ قَانِيَهُ</w:t>
      </w:r>
      <w:r>
        <w:rPr>
          <w:lang w:val="ar_AE" w:bidi="ar_AE"/>
        </w:rPr>
        <w:t>: الأمر ليس كذلك مع يهوذا. ومع ذلك، على الرغم من تمردهم، لا يزال الله يخاطبهم بنعمة على أنهم "شعبي".</w:t>
      </w:r>
      <w:r>
        <w:rPr>
          <w:lang w:val="ar_AE" w:bidi="ar_AE"/>
        </w:rPr>
      </w:r>
      <w:r>
        <w:rPr>
          <w:lang w:val="ar_AE" w:bidi="ar_AE"/>
        </w:rPr>
      </w:r>
    </w:p>
    <w:p>
      <w:pPr>
        <w:bidi/>
      </w:pPr>
      <w:r>
        <w:rPr>
          <w:lang w:val="ar_AE" w:bidi="ar_AE"/>
        </w:rPr>
      </w:r>
    </w:p>
    <w:p>
      <w:pPr>
        <w:pStyle w:val="Heading2"/>
        <w:bidi/>
      </w:pPr>
      <w:r>
        <w:rPr>
          <w:lang w:val="ar_AE" w:bidi="ar_AE"/>
        </w:rPr>
        <w:t>إشعياء 1: 4</w:t>
      </w:r>
      <w:r>
        <w:rPr>
          <w:lang w:val="ar_AE" w:bidi="ar_AE"/>
        </w:rPr>
      </w:r>
    </w:p>
    <w:p>
      <w:pPr>
        <w:bidi/>
      </w:pPr>
      <w:r>
        <w:rPr>
          <w:lang w:val="ar_AE" w:bidi="ar_AE"/>
        </w:rPr>
      </w:r>
      <w:r>
        <w:rPr>
          <w:lang w:val="ar_AE" w:bidi="ar_AE"/>
        </w:rPr>
        <w:t xml:space="preserve">التعبير </w:t>
      </w:r>
      <w:r>
        <w:rPr>
          <w:lang w:val="ar_AE" w:bidi="ar_AE"/>
        </w:rPr>
        <w:t>قُدُّوسِ إِسْرَائِيلَ</w:t>
      </w:r>
      <w:r>
        <w:rPr>
          <w:lang w:val="ar_AE" w:bidi="ar_AE"/>
        </w:rPr>
        <w:t xml:space="preserve"> يُستخدم بشكل متكرر في إشعياء كلقب للرب. الله هو الملك العادل والبار للسماء والأرض (</w:t>
      </w:r>
      <w:hyperlink r:id="rId20">
        <w:r>
          <w:rPr>
            <w:lang w:val="ar_AE" w:bidi="ar_AE"/>
          </w:rPr>
          <w:rPr>
            <w:color w:val="0000EE"/>
            <w:u w:val="single"/>
          </w:rPr>
          <w:t>6: 3–5</w:t>
        </w:r>
      </w:hyperlink>
      <w:r>
        <w:rPr>
          <w:lang w:val="ar_AE" w:bidi="ar_AE"/>
        </w:rPr>
        <w:t>)، الإله الذي لا مثيل له (</w:t>
      </w:r>
      <w:hyperlink r:id="rId21">
        <w:r>
          <w:rPr>
            <w:lang w:val="ar_AE" w:bidi="ar_AE"/>
          </w:rPr>
          <w:rPr>
            <w:color w:val="0000EE"/>
            <w:u w:val="single"/>
          </w:rPr>
          <w:t>40: 25</w:t>
        </w:r>
      </w:hyperlink>
      <w:r>
        <w:rPr>
          <w:lang w:val="ar_AE" w:bidi="ar_AE"/>
        </w:rPr>
        <w:t>)، وفادي شعبه (</w:t>
      </w:r>
      <w:hyperlink r:id="rId22">
        <w:r>
          <w:rPr>
            <w:lang w:val="ar_AE" w:bidi="ar_AE"/>
          </w:rPr>
          <w:rPr>
            <w:color w:val="0000EE"/>
            <w:u w:val="single"/>
          </w:rPr>
          <w:t>43: 14</w:t>
        </w:r>
      </w:hyperlink>
      <w:r>
        <w:rPr>
          <w:lang w:val="ar_AE" w:bidi="ar_AE"/>
        </w:rPr>
        <w:t xml:space="preserve">). لقد كان رفض يهوذا لله خطية فادحة وحمقاء. </w:t>
      </w:r>
      <w:r>
        <w:rPr>
          <w:lang w:val="ar_AE" w:bidi="ar_AE"/>
        </w:rPr>
      </w:r>
      <w:r>
        <w:rPr>
          <w:lang w:val="ar_AE" w:bidi="ar_AE"/>
        </w:rPr>
      </w:r>
    </w:p>
    <w:p>
      <w:pPr>
        <w:bidi/>
      </w:pPr>
      <w:r>
        <w:rPr>
          <w:lang w:val="ar_AE" w:bidi="ar_AE"/>
        </w:rPr>
      </w:r>
    </w:p>
    <w:p>
      <w:pPr>
        <w:pStyle w:val="Heading2"/>
        <w:bidi/>
      </w:pPr>
      <w:r>
        <w:rPr>
          <w:lang w:val="ar_AE" w:bidi="ar_AE"/>
        </w:rPr>
        <w:t>إشعياء ١: ٥</w:t>
      </w:r>
      <w:r>
        <w:rPr>
          <w:lang w:val="ar_AE" w:bidi="ar_AE"/>
        </w:rPr>
      </w:r>
    </w:p>
    <w:p>
      <w:pPr>
        <w:bidi/>
      </w:pPr>
      <w:r>
        <w:rPr>
          <w:lang w:val="ar_AE" w:bidi="ar_AE"/>
        </w:rPr>
      </w:r>
      <w:r>
        <w:rPr>
          <w:lang w:val="ar_AE" w:bidi="ar_AE"/>
        </w:rPr>
        <w:t xml:space="preserve">أرسل الله المجاعة، الحرب، المرض، والموت كعقاب. ومع ذلك، ففي معظم الحالات، أراد الله تغيير سلوكهم العنيد بدلاً من مجرد عقابهم. • ونتيجة لتمردهم المستمر، جُرح </w:t>
      </w:r>
      <w:r>
        <w:rPr>
          <w:lang w:val="ar_AE" w:bidi="ar_AE"/>
        </w:rPr>
        <w:t>رَّأْسِ كل الشعب، ومرض كُلُّ قَلْبِهم</w:t>
      </w:r>
      <w:r>
        <w:rPr>
          <w:lang w:val="ar_AE" w:bidi="ar_AE"/>
        </w:rPr>
        <w:t>. كانت الأمة مجروحة فعليًا من العدوان الآشوري، كما كانوا نجسين روحياً ومنهزمين بالخطية (</w:t>
      </w:r>
      <w:hyperlink r:id="rId23">
        <w:r>
          <w:rPr>
            <w:lang w:val="ar_AE" w:bidi="ar_AE"/>
          </w:rPr>
          <w:rPr>
            <w:color w:val="0000EE"/>
            <w:u w:val="single"/>
          </w:rPr>
          <w:t>64: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 6</w:t>
      </w:r>
      <w:r>
        <w:rPr>
          <w:lang w:val="ar_AE" w:bidi="ar_AE"/>
        </w:rPr>
      </w:r>
    </w:p>
    <w:p>
      <w:pPr>
        <w:bidi/>
      </w:pPr>
      <w:r>
        <w:rPr>
          <w:lang w:val="ar_AE" w:bidi="ar_AE"/>
        </w:rPr>
      </w:r>
      <w:r>
        <w:rPr>
          <w:lang w:val="ar_AE" w:bidi="ar_AE"/>
        </w:rPr>
        <w:t>لَمْ تُعْصَبْ وَلَمْ تُلَيَّنْ بِٱلزَّيْتِ</w:t>
      </w:r>
      <w:r>
        <w:rPr>
          <w:lang w:val="ar_AE" w:bidi="ar_AE"/>
        </w:rPr>
        <w:t>: كانت الحالة القومية ليهوذا مثل جسد شخص مصاب لم يتلقَ الرعاية الطبية.</w:t>
      </w:r>
      <w:r>
        <w:rPr>
          <w:lang w:val="ar_AE" w:bidi="ar_AE"/>
        </w:rPr>
      </w:r>
      <w:r>
        <w:rPr>
          <w:lang w:val="ar_AE" w:bidi="ar_AE"/>
        </w:rPr>
      </w:r>
    </w:p>
    <w:p>
      <w:pPr>
        <w:bidi/>
      </w:pPr>
      <w:r>
        <w:rPr>
          <w:lang w:val="ar_AE" w:bidi="ar_AE"/>
        </w:rPr>
      </w:r>
    </w:p>
    <w:p>
      <w:pPr>
        <w:pStyle w:val="Heading2"/>
        <w:bidi/>
      </w:pPr>
      <w:r>
        <w:rPr>
          <w:lang w:val="ar_AE" w:bidi="ar_AE"/>
        </w:rPr>
        <w:t>إشعياء 1: 7</w:t>
      </w:r>
      <w:r>
        <w:rPr>
          <w:lang w:val="ar_AE" w:bidi="ar_AE"/>
        </w:rPr>
      </w:r>
    </w:p>
    <w:p>
      <w:pPr>
        <w:bidi/>
      </w:pPr>
      <w:r>
        <w:rPr>
          <w:lang w:val="ar_AE" w:bidi="ar_AE"/>
        </w:rPr>
      </w:r>
      <w:r>
        <w:rPr>
          <w:lang w:val="ar_AE" w:bidi="ar_AE"/>
        </w:rPr>
        <w:t>بِلَادُكُمْ ... مُدُنُكُمْ</w:t>
      </w:r>
      <w:r>
        <w:rPr>
          <w:lang w:val="ar_AE" w:bidi="ar_AE"/>
        </w:rPr>
        <w:t xml:space="preserve">: بحلول عام 701 قبل الميلاد، كان الآشوريون قد دمروا البنية التحتية، واستولوا على المدن، وخرّبوا الحقول (انظر </w:t>
      </w:r>
      <w:hyperlink r:id="rId24">
        <w:r>
          <w:rPr>
            <w:lang w:val="ar_AE" w:bidi="ar_AE"/>
          </w:rPr>
          <w:rPr>
            <w:color w:val="0000EE"/>
            <w:u w:val="single"/>
          </w:rPr>
          <w:t>64: 10</w:t>
        </w:r>
      </w:hyperlink>
      <w:r>
        <w:rPr>
          <w:lang w:val="ar_AE" w:bidi="ar_AE"/>
        </w:rPr>
        <w:t>). هذا حقق كلمة إشعياء النبوية (</w:t>
      </w:r>
      <w:hyperlink r:id="rId25">
        <w:r>
          <w:rPr>
            <w:lang w:val="ar_AE" w:bidi="ar_AE"/>
          </w:rPr>
          <w:rPr>
            <w:color w:val="0000EE"/>
            <w:u w:val="single"/>
          </w:rPr>
          <w:t>6: 11–13</w:t>
        </w:r>
      </w:hyperlink>
      <w:r>
        <w:rPr>
          <w:lang w:val="ar_AE" w:bidi="ar_AE"/>
        </w:rPr>
        <w:t>). أولئك الذين نجوا من هذا الهجوم الآشوري سيعرِفون بالتجربة أن يستمعوا إلى التحذيرات اللاحقة الخاصة بنفيهم إلى بابل (</w:t>
      </w:r>
      <w:hyperlink r:id="rId26">
        <w:r>
          <w:rPr>
            <w:lang w:val="ar_AE" w:bidi="ar_AE"/>
          </w:rPr>
          <w:rPr>
            <w:color w:val="0000EE"/>
            <w:u w:val="single"/>
          </w:rPr>
          <w:t>39: 6–7</w:t>
        </w:r>
      </w:hyperlink>
      <w:r>
        <w:rPr>
          <w:lang w:val="ar_AE" w:bidi="ar_AE"/>
        </w:rPr>
        <w:t>). الله يفعل ما يقول إنه سيفعله، لذا فإن تحذير الله من دينونة جميع الأمم هو أمر مؤكد.</w:t>
      </w:r>
      <w:r>
        <w:rPr>
          <w:lang w:val="ar_AE" w:bidi="ar_AE"/>
        </w:rPr>
      </w:r>
      <w:r>
        <w:rPr>
          <w:lang w:val="ar_AE" w:bidi="ar_AE"/>
        </w:rPr>
      </w:r>
    </w:p>
    <w:p>
      <w:pPr>
        <w:bidi/>
      </w:pPr>
      <w:r>
        <w:rPr>
          <w:lang w:val="ar_AE" w:bidi="ar_AE"/>
        </w:rPr>
      </w:r>
    </w:p>
    <w:p>
      <w:pPr>
        <w:pStyle w:val="Heading2"/>
        <w:bidi/>
      </w:pPr>
      <w:r>
        <w:rPr>
          <w:lang w:val="ar_AE" w:bidi="ar_AE"/>
        </w:rPr>
        <w:t>إشعياء 1: 8</w:t>
      </w:r>
      <w:r>
        <w:rPr>
          <w:lang w:val="ar_AE" w:bidi="ar_AE"/>
        </w:rPr>
      </w:r>
    </w:p>
    <w:p>
      <w:pPr>
        <w:bidi/>
      </w:pPr>
      <w:r>
        <w:rPr>
          <w:lang w:val="ar_AE" w:bidi="ar_AE"/>
        </w:rPr>
      </w:r>
      <w:r>
        <w:rPr>
          <w:lang w:val="ar_AE" w:bidi="ar_AE"/>
        </w:rPr>
        <w:t>ٱبْنَةُ صِهْيَوْنَ</w:t>
      </w:r>
      <w:r>
        <w:rPr>
          <w:lang w:val="ar_AE" w:bidi="ar_AE"/>
        </w:rPr>
        <w:t>: هي أحد التلال التي تُقام عليها أورشليم، غالبًا ما كانت تستخدم كمرادف لأورشليم. حملت صهيون معها فكرة حضور الله (</w:t>
      </w:r>
      <w:hyperlink r:id="rId27">
        <w:r>
          <w:rPr>
            <w:lang w:val="ar_AE" w:bidi="ar_AE"/>
          </w:rPr>
          <w:rPr>
            <w:color w:val="0000EE"/>
            <w:u w:val="single"/>
          </w:rPr>
          <w:t>مز 46</w:t>
        </w:r>
      </w:hyperlink>
      <w:r>
        <w:rPr>
          <w:lang w:val="ar_AE" w:bidi="ar_AE"/>
        </w:rPr>
        <w:t>)، وحمايته لشعبه، ومقاومة أورشليم للقوات المعادية. ومع ذلك، فالآن، كان العكس صحيحًا. أصبحت أورشليم ضعيفة، مثل مدينة عاجزة تحت الحصار ومثل مأوى أو ملجأ ... مهجور.</w:t>
      </w:r>
      <w:r>
        <w:rPr>
          <w:lang w:val="ar_AE" w:bidi="ar_AE"/>
        </w:rPr>
      </w:r>
      <w:r>
        <w:rPr>
          <w:lang w:val="ar_AE" w:bidi="ar_AE"/>
        </w:rPr>
      </w:r>
    </w:p>
    <w:p>
      <w:pPr>
        <w:bidi/>
      </w:pPr>
      <w:r>
        <w:rPr>
          <w:lang w:val="ar_AE" w:bidi="ar_AE"/>
        </w:rPr>
      </w:r>
    </w:p>
    <w:p>
      <w:pPr>
        <w:pStyle w:val="Heading2"/>
        <w:bidi/>
      </w:pPr>
      <w:r>
        <w:rPr>
          <w:lang w:val="ar_AE" w:bidi="ar_AE"/>
        </w:rPr>
        <w:t>إشعياء 1: 9</w:t>
      </w:r>
      <w:r>
        <w:rPr>
          <w:lang w:val="ar_AE" w:bidi="ar_AE"/>
        </w:rPr>
      </w:r>
    </w:p>
    <w:p>
      <w:pPr>
        <w:bidi/>
      </w:pPr>
      <w:r>
        <w:rPr>
          <w:lang w:val="ar_AE" w:bidi="ar_AE"/>
        </w:rPr>
      </w:r>
      <w:r>
        <w:rPr>
          <w:lang w:val="ar_AE" w:bidi="ar_AE"/>
        </w:rPr>
        <w:t xml:space="preserve">إن مصطلح </w:t>
      </w:r>
      <w:r>
        <w:rPr>
          <w:lang w:val="ar_AE" w:bidi="ar_AE"/>
        </w:rPr>
        <w:t>رَبَّ ٱلْجُنُودِ</w:t>
      </w:r>
      <w:r>
        <w:rPr>
          <w:lang w:val="ar_AE" w:bidi="ar_AE"/>
        </w:rPr>
        <w:t xml:space="preserve"> يشير إلى الملايين من الملائكة التي تحت أمر الرب (انظر </w:t>
      </w:r>
      <w:hyperlink r:id="rId28">
        <w:r>
          <w:rPr>
            <w:lang w:val="ar_AE" w:bidi="ar_AE"/>
          </w:rPr>
          <w:rPr>
            <w:color w:val="0000EE"/>
            <w:u w:val="single"/>
          </w:rPr>
          <w:t>2 ملوك 6: 16–17</w:t>
        </w:r>
      </w:hyperlink>
      <w:r>
        <w:rPr>
          <w:lang w:val="ar_AE" w:bidi="ar_AE"/>
        </w:rPr>
        <w:t xml:space="preserve">; </w:t>
      </w:r>
      <w:hyperlink r:id="rId29">
        <w:r>
          <w:rPr>
            <w:lang w:val="ar_AE" w:bidi="ar_AE"/>
          </w:rPr>
          <w:rPr>
            <w:color w:val="0000EE"/>
            <w:u w:val="single"/>
          </w:rPr>
          <w:t>متى 26: 53</w:t>
        </w:r>
      </w:hyperlink>
      <w:r>
        <w:rPr>
          <w:lang w:val="ar_AE" w:bidi="ar_AE"/>
        </w:rPr>
        <w:t>). في خروج الشعب من أرض مصر، وصف موسى الله كمحارب يقاتل من أجل شعبه (</w:t>
      </w:r>
      <w:hyperlink r:id="rId30">
        <w:r>
          <w:rPr>
            <w:lang w:val="ar_AE" w:bidi="ar_AE"/>
          </w:rPr>
          <w:rPr>
            <w:color w:val="0000EE"/>
            <w:u w:val="single"/>
          </w:rPr>
          <w:t>خروج 15: 1–21</w:t>
        </w:r>
      </w:hyperlink>
      <w:r>
        <w:rPr>
          <w:lang w:val="ar_AE" w:bidi="ar_AE"/>
        </w:rPr>
        <w:t>). ومن المفارقات أنه، في زمن إشعياء، حارب الله ضد يهوذا وذلك بسبب شرهم (</w:t>
      </w:r>
      <w:hyperlink r:id="rId31">
        <w:r>
          <w:rPr>
            <w:lang w:val="ar_AE" w:bidi="ar_AE"/>
          </w:rPr>
          <w:rPr>
            <w:color w:val="0000EE"/>
            <w:u w:val="single"/>
          </w:rPr>
          <w:t>إشعياء 1: 24</w:t>
        </w:r>
      </w:hyperlink>
      <w:r>
        <w:rPr>
          <w:lang w:val="ar_AE" w:bidi="ar_AE"/>
        </w:rPr>
        <w:t xml:space="preserve">; </w:t>
      </w:r>
      <w:hyperlink r:id="rId32">
        <w:r>
          <w:rPr>
            <w:lang w:val="ar_AE" w:bidi="ar_AE"/>
          </w:rPr>
          <w:rPr>
            <w:color w:val="0000EE"/>
            <w:u w:val="single"/>
          </w:rPr>
          <w:t>3: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 10</w:t>
      </w:r>
      <w:r>
        <w:rPr>
          <w:lang w:val="ar_AE" w:bidi="ar_AE"/>
        </w:rPr>
      </w:r>
    </w:p>
    <w:p>
      <w:pPr>
        <w:bidi/>
      </w:pPr>
      <w:r>
        <w:rPr>
          <w:lang w:val="ar_AE" w:bidi="ar_AE"/>
        </w:rPr>
      </w:r>
      <w:r>
        <w:rPr>
          <w:lang w:val="ar_AE" w:bidi="ar_AE"/>
        </w:rPr>
        <w:t>اِسْمَعُوا كَلَامَ ٱلرَّبِّ</w:t>
      </w:r>
      <w:r>
        <w:rPr>
          <w:lang w:val="ar_AE" w:bidi="ar_AE"/>
        </w:rPr>
        <w:t xml:space="preserve">: في هذا السياق، "اِسْمَعُوا" تعني التجاوب مع الرب بطاعة شريعة إلهنا (أو </w:t>
      </w:r>
      <w:r>
        <w:rPr>
          <w:i/>
          <w:lang w:val="ar_AE" w:bidi="ar_AE"/>
        </w:rPr>
        <w:t>التعليم؛</w:t>
      </w:r>
      <w:r>
        <w:rPr>
          <w:lang w:val="ar_AE" w:bidi="ar_AE"/>
        </w:rPr>
        <w:t xml:space="preserve"> أي التوراة العبرية) (انظر </w:t>
      </w:r>
      <w:hyperlink r:id="rId33">
        <w:r>
          <w:rPr>
            <w:lang w:val="ar_AE" w:bidi="ar_AE"/>
          </w:rPr>
          <w:rPr>
            <w:color w:val="0000EE"/>
            <w:u w:val="single"/>
          </w:rPr>
          <w:t>2: 3</w:t>
        </w:r>
      </w:hyperlink>
      <w:r>
        <w:rPr>
          <w:lang w:val="ar_AE" w:bidi="ar_AE"/>
        </w:rPr>
        <w:t xml:space="preserve">; </w:t>
      </w:r>
      <w:hyperlink r:id="rId34">
        <w:r>
          <w:rPr>
            <w:lang w:val="ar_AE" w:bidi="ar_AE"/>
          </w:rPr>
          <w:rPr>
            <w:color w:val="0000EE"/>
            <w:u w:val="single"/>
          </w:rPr>
          <w:t>5: 24</w:t>
        </w:r>
      </w:hyperlink>
      <w:r>
        <w:rPr>
          <w:lang w:val="ar_AE" w:bidi="ar_AE"/>
        </w:rPr>
        <w:t xml:space="preserve">). • </w:t>
      </w:r>
      <w:r>
        <w:rPr>
          <w:lang w:val="ar_AE" w:bidi="ar_AE"/>
        </w:rPr>
        <w:t>قُضَاةَ ... شَعْبَ</w:t>
      </w:r>
      <w:r>
        <w:rPr>
          <w:lang w:val="ar_AE" w:bidi="ar_AE"/>
        </w:rPr>
        <w:t>: لقد كان الشعب مذنبًا على جميع مستوياته. • مثل سدوم وعمورة</w:t>
      </w:r>
      <w:r>
        <w:rPr>
          <w:i/>
          <w:lang w:val="ar_AE" w:bidi="ar_AE"/>
        </w:rPr>
        <w:t>,</w:t>
      </w:r>
      <w:r>
        <w:rPr>
          <w:lang w:val="ar_AE" w:bidi="ar_AE"/>
        </w:rPr>
        <w:t xml:space="preserve"> جاءت أورشليم تحت الدينونة الإلهية بسبب تمردها على شريعة الله. كان من الممكن أن تُدمر أورشليم تمامًا مثل تلك المدن لولا نعمة الله (</w:t>
      </w:r>
      <w:hyperlink r:id="rId35">
        <w:r>
          <w:rPr>
            <w:lang w:val="ar_AE" w:bidi="ar_AE"/>
          </w:rPr>
          <w:rPr>
            <w:color w:val="0000EE"/>
            <w:u w:val="single"/>
          </w:rPr>
          <w:t>1: 9</w:t>
        </w:r>
      </w:hyperlink>
      <w:r>
        <w:rPr>
          <w:lang w:val="ar_AE" w:bidi="ar_AE"/>
        </w:rPr>
        <w:t xml:space="preserve">; انظر </w:t>
      </w:r>
      <w:hyperlink r:id="rId36">
        <w:r>
          <w:rPr>
            <w:lang w:val="ar_AE" w:bidi="ar_AE"/>
          </w:rPr>
          <w:rPr>
            <w:color w:val="0000EE"/>
            <w:u w:val="single"/>
          </w:rPr>
          <w:t>تكوين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١: ١١–١٥</w:t>
      </w:r>
      <w:r>
        <w:rPr>
          <w:lang w:val="ar_AE" w:bidi="ar_AE"/>
        </w:rPr>
      </w:r>
    </w:p>
    <w:p>
      <w:pPr>
        <w:bidi/>
      </w:pPr>
      <w:r>
        <w:rPr>
          <w:lang w:val="ar_AE" w:bidi="ar_AE"/>
        </w:rPr>
      </w:r>
      <w:r>
        <w:rPr>
          <w:lang w:val="ar_AE" w:bidi="ar_AE"/>
        </w:rPr>
        <w:t xml:space="preserve">لقد أغضب الناس الله بخطاياهم لدرجة أنه لم يعد يجد أي متعة في </w:t>
      </w:r>
      <w:r>
        <w:rPr>
          <w:lang w:val="ar_AE" w:bidi="ar_AE"/>
        </w:rPr>
        <w:t>ذَبَائِحِهمْ</w:t>
      </w:r>
      <w:r>
        <w:rPr>
          <w:lang w:val="ar_AE" w:bidi="ar_AE"/>
        </w:rPr>
        <w:t>. أراد الرب من يهوذا أن يتوقفوا عن الممارسات الدينية التي أمرهم بها بدلاً من الاستمرار فيها بطريقة خاطئة وكاذبة (</w:t>
      </w:r>
      <w:hyperlink r:id="rId37">
        <w:r>
          <w:rPr>
            <w:lang w:val="ar_AE" w:bidi="ar_AE"/>
          </w:rPr>
          <w:rPr>
            <w:color w:val="0000EE"/>
            <w:u w:val="single"/>
          </w:rPr>
          <w:t>1: 13</w:t>
        </w:r>
      </w:hyperlink>
      <w:r>
        <w:rPr>
          <w:lang w:val="ar_AE" w:bidi="ar_AE"/>
        </w:rPr>
        <w:t>). الطقوس ليست بديلاً مقبولاً عن التقوى الحقيقية.</w:t>
      </w:r>
      <w:r>
        <w:rPr>
          <w:lang w:val="ar_AE" w:bidi="ar_AE"/>
        </w:rPr>
      </w:r>
      <w:r>
        <w:rPr>
          <w:lang w:val="ar_AE" w:bidi="ar_AE"/>
        </w:rPr>
      </w:r>
    </w:p>
    <w:p>
      <w:pPr>
        <w:bidi/>
      </w:pPr>
      <w:r>
        <w:rPr>
          <w:lang w:val="ar_AE" w:bidi="ar_AE"/>
        </w:rPr>
      </w:r>
    </w:p>
    <w:p>
      <w:pPr>
        <w:pStyle w:val="Heading2"/>
        <w:bidi/>
      </w:pPr>
      <w:r>
        <w:rPr>
          <w:lang w:val="ar_AE" w:bidi="ar_AE"/>
        </w:rPr>
        <w:t>إشعياء ١: ١٣</w:t>
      </w:r>
      <w:r>
        <w:rPr>
          <w:lang w:val="ar_AE" w:bidi="ar_AE"/>
        </w:rPr>
      </w:r>
    </w:p>
    <w:p>
      <w:pPr>
        <w:bidi/>
      </w:pPr>
      <w:r>
        <w:rPr>
          <w:lang w:val="ar_AE" w:bidi="ar_AE"/>
        </w:rPr>
      </w:r>
      <w:r>
        <w:rPr>
          <w:lang w:val="ar_AE" w:bidi="ar_AE"/>
        </w:rPr>
        <w:t>كان يُقصد ب</w:t>
      </w:r>
      <w:r>
        <w:rPr>
          <w:lang w:val="ar_AE" w:bidi="ar_AE"/>
        </w:rPr>
        <w:t xml:space="preserve">ٱلْبَخُورُ </w:t>
      </w:r>
      <w:r>
        <w:rPr>
          <w:lang w:val="ar_AE" w:bidi="ar_AE"/>
        </w:rPr>
        <w:t xml:space="preserve">الذي يصاحب التقدمات أن يكون رائحة عطرة للرب (انظر </w:t>
      </w:r>
      <w:hyperlink r:id="rId38">
        <w:r>
          <w:rPr>
            <w:lang w:val="ar_AE" w:bidi="ar_AE"/>
          </w:rPr>
          <w:rPr>
            <w:color w:val="0000EE"/>
            <w:u w:val="single"/>
          </w:rPr>
          <w:t>خروج 30: 7–8</w:t>
        </w:r>
      </w:hyperlink>
      <w:r>
        <w:rPr>
          <w:lang w:val="ar_AE" w:bidi="ar_AE"/>
        </w:rPr>
        <w:t>)، ولكن عندما يُقدّم ممزوجًا بالنفاق كان يصبح ذا رائحة كريهة ومكروهة عند الله. • بينما أمر الرب بأيام خاصة للصيام في الهيكل (</w:t>
      </w:r>
      <w:hyperlink r:id="rId39">
        <w:r>
          <w:rPr>
            <w:lang w:val="ar_AE" w:bidi="ar_AE"/>
          </w:rPr>
          <w:rPr>
            <w:color w:val="0000EE"/>
            <w:u w:val="single"/>
          </w:rPr>
          <w:t>لاويين 16: 31</w:t>
        </w:r>
      </w:hyperlink>
      <w:r>
        <w:rPr>
          <w:lang w:val="ar_AE" w:bidi="ar_AE"/>
        </w:rPr>
        <w:t xml:space="preserve">; </w:t>
      </w:r>
      <w:hyperlink r:id="rId40">
        <w:r>
          <w:rPr>
            <w:lang w:val="ar_AE" w:bidi="ar_AE"/>
          </w:rPr>
          <w:rPr>
            <w:color w:val="0000EE"/>
            <w:u w:val="single"/>
          </w:rPr>
          <w:t>23: 32</w:t>
        </w:r>
      </w:hyperlink>
      <w:r>
        <w:rPr>
          <w:lang w:val="ar_AE" w:bidi="ar_AE"/>
        </w:rPr>
        <w:t xml:space="preserve">; </w:t>
      </w:r>
      <w:hyperlink r:id="rId41">
        <w:r>
          <w:rPr>
            <w:lang w:val="ar_AE" w:bidi="ar_AE"/>
          </w:rPr>
          <w:rPr>
            <w:color w:val="0000EE"/>
            <w:u w:val="single"/>
          </w:rPr>
          <w:t>عدد 29: 7</w:t>
        </w:r>
      </w:hyperlink>
      <w:r>
        <w:rPr>
          <w:lang w:val="ar_AE" w:bidi="ar_AE"/>
        </w:rPr>
        <w:t xml:space="preserve">)، فقد أفسدها ذنب خطية يهوذا (انظر </w:t>
      </w:r>
      <w:hyperlink r:id="rId42">
        <w:r>
          <w:rPr>
            <w:lang w:val="ar_AE" w:bidi="ar_AE"/>
          </w:rPr>
          <w:rPr>
            <w:color w:val="0000EE"/>
            <w:u w:val="single"/>
          </w:rPr>
          <w:t>إشعياء 58: 1–7</w:t>
        </w:r>
      </w:hyperlink>
      <w:r>
        <w:rPr>
          <w:lang w:val="ar_AE" w:bidi="ar_AE"/>
        </w:rPr>
        <w:t xml:space="preserve">; </w:t>
      </w:r>
      <w:hyperlink r:id="rId43">
        <w:r>
          <w:rPr>
            <w:lang w:val="ar_AE" w:bidi="ar_AE"/>
          </w:rPr>
          <w:rPr>
            <w:color w:val="0000EE"/>
            <w:u w:val="single"/>
          </w:rPr>
          <w:t>متى 6: 16–18</w:t>
        </w:r>
      </w:hyperlink>
      <w:r>
        <w:rPr>
          <w:lang w:val="ar_AE" w:bidi="ar_AE"/>
        </w:rPr>
        <w:t xml:space="preserve">). • </w:t>
      </w:r>
      <w:r>
        <w:rPr>
          <w:lang w:val="ar_AE" w:bidi="ar_AE"/>
        </w:rPr>
        <w:t>ٱلِٱعْتِكَافَ</w:t>
      </w:r>
      <w:r>
        <w:rPr>
          <w:lang w:val="ar_AE" w:bidi="ar_AE"/>
        </w:rPr>
        <w:t>: كانت هذه الأيام المقدسة مرتبطة ب</w:t>
      </w:r>
      <w:r>
        <w:rPr>
          <w:lang w:val="ar_AE" w:bidi="ar_AE"/>
        </w:rPr>
        <w:t>رَأْسُ ٱلشَّهْرِ</w:t>
      </w:r>
      <w:r>
        <w:rPr>
          <w:lang w:val="ar_AE" w:bidi="ar_AE"/>
        </w:rPr>
        <w:t xml:space="preserve"> وال</w:t>
      </w:r>
      <w:r>
        <w:rPr>
          <w:lang w:val="ar_AE" w:bidi="ar_AE"/>
        </w:rPr>
        <w:t>أَعْيَادُ</w:t>
      </w:r>
      <w:r>
        <w:rPr>
          <w:lang w:val="ar_AE" w:bidi="ar_AE"/>
        </w:rPr>
        <w:t xml:space="preserve"> الأخرى (انظر </w:t>
      </w:r>
      <w:hyperlink r:id="rId44">
        <w:r>
          <w:rPr>
            <w:lang w:val="ar_AE" w:bidi="ar_AE"/>
          </w:rPr>
          <w:rPr>
            <w:color w:val="0000EE"/>
            <w:u w:val="single"/>
          </w:rPr>
          <w:t>لاويين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 14</w:t>
      </w:r>
      <w:r>
        <w:rPr>
          <w:lang w:val="ar_AE" w:bidi="ar_AE"/>
        </w:rPr>
      </w:r>
    </w:p>
    <w:p>
      <w:pPr>
        <w:bidi/>
      </w:pPr>
      <w:r>
        <w:rPr>
          <w:lang w:val="ar_AE" w:bidi="ar_AE"/>
        </w:rPr>
      </w:r>
      <w:r>
        <w:rPr>
          <w:lang w:val="ar_AE" w:bidi="ar_AE"/>
        </w:rPr>
        <w:t xml:space="preserve">احتفالات </w:t>
      </w:r>
      <w:r>
        <w:rPr>
          <w:lang w:val="ar_AE" w:bidi="ar_AE"/>
        </w:rPr>
        <w:t xml:space="preserve">رُؤُوسُ الشُهُورِ </w:t>
      </w:r>
      <w:r>
        <w:rPr>
          <w:lang w:val="ar_AE" w:bidi="ar_AE"/>
        </w:rPr>
        <w:t>كانت تحدث في اليوم الأول من كل شهر قمري (</w:t>
      </w:r>
      <w:hyperlink r:id="rId45">
        <w:r>
          <w:rPr>
            <w:lang w:val="ar_AE" w:bidi="ar_AE"/>
          </w:rPr>
          <w:rPr>
            <w:color w:val="0000EE"/>
            <w:u w:val="single"/>
          </w:rPr>
          <w:t>عدد 28: 11–15</w:t>
        </w:r>
      </w:hyperlink>
      <w:r>
        <w:rPr>
          <w:lang w:val="ar_AE" w:bidi="ar_AE"/>
        </w:rPr>
        <w:t>) وقد شملت تقديم ذبائح، الولائم، والراحة من العمل. • كانت الأعياد السنوية هي أعياد الفصح، الحصاد، الأبواق، والمظال (</w:t>
      </w:r>
      <w:hyperlink r:id="rId46">
        <w:r>
          <w:rPr>
            <w:lang w:val="ar_AE" w:bidi="ar_AE"/>
          </w:rPr>
          <w:rPr>
            <w:color w:val="0000EE"/>
            <w:u w:val="single"/>
          </w:rPr>
          <w:t>عدد 28: 16–29: 39</w:t>
        </w:r>
      </w:hyperlink>
      <w:r>
        <w:rPr>
          <w:lang w:val="ar_AE" w:bidi="ar_AE"/>
        </w:rPr>
        <w:t xml:space="preserve">; </w:t>
      </w:r>
      <w:hyperlink r:id="rId47">
        <w:r>
          <w:rPr>
            <w:lang w:val="ar_AE" w:bidi="ar_AE"/>
          </w:rPr>
          <w:rPr>
            <w:color w:val="0000EE"/>
            <w:u w:val="single"/>
          </w:rPr>
          <w:t>تثنية 16: 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 15</w:t>
      </w:r>
      <w:r>
        <w:rPr>
          <w:lang w:val="ar_AE" w:bidi="ar_AE"/>
        </w:rPr>
      </w:r>
    </w:p>
    <w:p>
      <w:pPr>
        <w:bidi/>
      </w:pPr>
      <w:r>
        <w:rPr>
          <w:lang w:val="ar_AE" w:bidi="ar_AE"/>
        </w:rPr>
      </w:r>
      <w:r>
        <w:rPr>
          <w:lang w:val="ar_AE" w:bidi="ar_AE"/>
        </w:rPr>
        <w:t>أَسْتُرُ عَيْنَيَّ</w:t>
      </w:r>
      <w:r>
        <w:rPr>
          <w:lang w:val="ar_AE" w:bidi="ar_AE"/>
        </w:rPr>
        <w:t xml:space="preserve"> … </w:t>
      </w:r>
      <w:r>
        <w:rPr>
          <w:lang w:val="ar_AE" w:bidi="ar_AE"/>
        </w:rPr>
        <w:t>لاَ أَسْمَعُ</w:t>
      </w:r>
      <w:r>
        <w:rPr>
          <w:lang w:val="ar_AE" w:bidi="ar_AE"/>
        </w:rPr>
        <w:t>: الرب لا يستجيب للصلاة المقدمة من حياة مليئة بالشر المستمر. في هذه الحالة، اتهم الله الشعب بتحريف شرائعه ليمارسوا الظلم العنيف تجاه الضحايا الأبرياء.</w:t>
      </w:r>
      <w:r>
        <w:rPr>
          <w:lang w:val="ar_AE" w:bidi="ar_AE"/>
        </w:rPr>
      </w:r>
      <w:r>
        <w:rPr>
          <w:lang w:val="ar_AE" w:bidi="ar_AE"/>
        </w:rPr>
      </w:r>
    </w:p>
    <w:p>
      <w:pPr>
        <w:bidi/>
      </w:pPr>
      <w:r>
        <w:rPr>
          <w:lang w:val="ar_AE" w:bidi="ar_AE"/>
        </w:rPr>
      </w:r>
    </w:p>
    <w:p>
      <w:pPr>
        <w:pStyle w:val="Heading2"/>
        <w:bidi/>
      </w:pPr>
      <w:r>
        <w:rPr>
          <w:lang w:val="ar_AE" w:bidi="ar_AE"/>
        </w:rPr>
        <w:t>إشعياء 1: 16</w:t>
      </w:r>
      <w:r>
        <w:rPr>
          <w:lang w:val="ar_AE" w:bidi="ar_AE"/>
        </w:rPr>
      </w:r>
    </w:p>
    <w:p>
      <w:pPr>
        <w:bidi/>
      </w:pPr>
      <w:r>
        <w:rPr>
          <w:lang w:val="ar_AE" w:bidi="ar_AE"/>
        </w:rPr>
      </w:r>
      <w:r>
        <w:rPr>
          <w:lang w:val="ar_AE" w:bidi="ar_AE"/>
        </w:rPr>
        <w:t>اِغْتَسِلُوا. تَنَقَّوْا</w:t>
      </w:r>
      <w:r>
        <w:rPr>
          <w:lang w:val="ar_AE" w:bidi="ar_AE"/>
        </w:rPr>
        <w:t>! لقد تنجس الشعب بخطاياهم وبنجاسة تقدماتهم. ولكي يكونوا طاهرين في عيني الله، كانوا بحاجة إلى تغيير سلوكهم، والتخلّص من خطاياهم</w:t>
      </w:r>
      <w:r>
        <w:rPr>
          <w:i/>
          <w:lang w:val="ar_AE" w:bidi="ar_AE"/>
        </w:rPr>
        <w:t>،</w:t>
      </w:r>
      <w:r>
        <w:rPr>
          <w:lang w:val="ar_AE" w:bidi="ar_AE"/>
        </w:rPr>
        <w:t xml:space="preserve"> والتخلّي عن طرقهم الشريرة (انظر أيضًا </w:t>
      </w:r>
      <w:hyperlink r:id="rId48">
        <w:r>
          <w:rPr>
            <w:lang w:val="ar_AE" w:bidi="ar_AE"/>
          </w:rPr>
          <w:rPr>
            <w:color w:val="0000EE"/>
            <w:u w:val="single"/>
          </w:rPr>
          <w:t>1: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 17</w:t>
      </w:r>
      <w:r>
        <w:rPr>
          <w:lang w:val="ar_AE" w:bidi="ar_AE"/>
        </w:rPr>
      </w:r>
    </w:p>
    <w:p>
      <w:pPr>
        <w:bidi/>
      </w:pPr>
      <w:r>
        <w:rPr>
          <w:lang w:val="ar_AE" w:bidi="ar_AE"/>
        </w:rPr>
      </w:r>
      <w:r>
        <w:rPr>
          <w:lang w:val="ar_AE" w:bidi="ar_AE"/>
        </w:rPr>
        <w:t>السعي لتحقيق العدالة يعني التمسك بمعايير الله للإنصاف وتثبيت حقوق المظلومين</w:t>
      </w:r>
      <w:r>
        <w:rPr>
          <w:i/>
          <w:lang w:val="ar_AE" w:bidi="ar_AE"/>
        </w:rPr>
        <w:t>،</w:t>
      </w:r>
      <w:r>
        <w:rPr>
          <w:lang w:val="ar_AE" w:bidi="ar_AE"/>
        </w:rPr>
        <w:t xml:space="preserve"> الأيتام</w:t>
      </w:r>
      <w:r>
        <w:rPr>
          <w:i/>
          <w:lang w:val="ar_AE" w:bidi="ar_AE"/>
        </w:rPr>
        <w:t>،</w:t>
      </w:r>
      <w:r>
        <w:rPr>
          <w:lang w:val="ar_AE" w:bidi="ar_AE"/>
        </w:rPr>
        <w:t xml:space="preserve"> والأرامل—ومن هم ضعفاء ومهمشون في المجتمع (انظر أيضًا </w:t>
      </w:r>
      <w:hyperlink r:id="rId49">
        <w:r>
          <w:rPr>
            <w:lang w:val="ar_AE" w:bidi="ar_AE"/>
          </w:rPr>
          <w:rPr>
            <w:color w:val="0000EE"/>
            <w:u w:val="single"/>
          </w:rPr>
          <w:t>إرميا 7: 5–7</w:t>
        </w:r>
      </w:hyperlink>
      <w:r>
        <w:rPr>
          <w:lang w:val="ar_AE" w:bidi="ar_AE"/>
        </w:rPr>
        <w:t xml:space="preserve">; </w:t>
      </w:r>
      <w:hyperlink r:id="rId50">
        <w:r>
          <w:rPr>
            <w:lang w:val="ar_AE" w:bidi="ar_AE"/>
          </w:rPr>
          <w:rPr>
            <w:color w:val="0000EE"/>
            <w:u w:val="single"/>
          </w:rPr>
          <w:t>22: 3</w:t>
        </w:r>
      </w:hyperlink>
      <w:r>
        <w:rPr>
          <w:lang w:val="ar_AE" w:bidi="ar_AE"/>
        </w:rPr>
        <w:t xml:space="preserve">; </w:t>
      </w:r>
      <w:hyperlink r:id="rId51">
        <w:r>
          <w:rPr>
            <w:lang w:val="ar_AE" w:bidi="ar_AE"/>
          </w:rPr>
          <w:rPr>
            <w:color w:val="0000EE"/>
            <w:u w:val="single"/>
          </w:rPr>
          <w:t>زكريا 7: 10</w:t>
        </w:r>
      </w:hyperlink>
      <w:r>
        <w:rPr>
          <w:lang w:val="ar_AE" w:bidi="ar_AE"/>
        </w:rPr>
        <w:t xml:space="preserve">; </w:t>
      </w:r>
      <w:hyperlink r:id="rId52">
        <w:r>
          <w:rPr>
            <w:lang w:val="ar_AE" w:bidi="ar_AE"/>
          </w:rPr>
          <w:rPr>
            <w:color w:val="0000EE"/>
            <w:u w:val="single"/>
          </w:rPr>
          <w:t>متى 23: 23</w:t>
        </w:r>
      </w:hyperlink>
      <w:r>
        <w:rPr>
          <w:lang w:val="ar_AE" w:bidi="ar_AE"/>
        </w:rPr>
        <w:t xml:space="preserve">; </w:t>
      </w:r>
      <w:hyperlink r:id="rId53">
        <w:r>
          <w:rPr>
            <w:lang w:val="ar_AE" w:bidi="ar_AE"/>
          </w:rPr>
          <w:rPr>
            <w:color w:val="0000EE"/>
            <w:u w:val="single"/>
          </w:rPr>
          <w:t>25: 31–46</w:t>
        </w:r>
      </w:hyperlink>
      <w:r>
        <w:rPr>
          <w:lang w:val="ar_AE" w:bidi="ar_AE"/>
        </w:rPr>
        <w:t xml:space="preserve">; </w:t>
      </w:r>
      <w:hyperlink r:id="rId54">
        <w:r>
          <w:rPr>
            <w:lang w:val="ar_AE" w:bidi="ar_AE"/>
          </w:rPr>
          <w:rPr>
            <w:color w:val="0000EE"/>
            <w:u w:val="single"/>
          </w:rPr>
          <w:t>يعقوب 1: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 18</w:t>
      </w:r>
      <w:r>
        <w:rPr>
          <w:lang w:val="ar_AE" w:bidi="ar_AE"/>
        </w:rPr>
      </w:r>
    </w:p>
    <w:p>
      <w:pPr>
        <w:bidi/>
      </w:pPr>
      <w:r>
        <w:rPr>
          <w:lang w:val="ar_AE" w:bidi="ar_AE"/>
        </w:rPr>
      </w:r>
      <w:r>
        <w:rPr>
          <w:lang w:val="ar_AE" w:bidi="ar_AE"/>
        </w:rPr>
        <w:t>دعا الله شعبه ليأتوا ويحلوا نزاعهم معه حتى يتمكن من استعادة علاقته العهدية معهم. كان هذا يتطلب من يهوذا اتخاذ قرار إما بالطاعة أو الابتعاد (</w:t>
      </w:r>
      <w:hyperlink r:id="rId55">
        <w:r>
          <w:rPr>
            <w:lang w:val="ar_AE" w:bidi="ar_AE"/>
          </w:rPr>
          <w:rPr>
            <w:color w:val="0000EE"/>
            <w:u w:val="single"/>
          </w:rPr>
          <w:t>1: 19–20</w:t>
        </w:r>
      </w:hyperlink>
      <w:r>
        <w:rPr>
          <w:lang w:val="ar_AE" w:bidi="ar_AE"/>
        </w:rPr>
        <w:t xml:space="preserve">). يقول إشعياء إن </w:t>
      </w:r>
      <w:r>
        <w:rPr>
          <w:lang w:val="ar_AE" w:bidi="ar_AE"/>
        </w:rPr>
        <w:t>خَطَايَاهُمْ كَٱلْقِرْمِزِ</w:t>
      </w:r>
      <w:r>
        <w:rPr>
          <w:lang w:val="ar_AE" w:bidi="ar_AE"/>
        </w:rPr>
        <w:t xml:space="preserve"> … هي </w:t>
      </w:r>
      <w:r>
        <w:rPr>
          <w:lang w:val="ar_AE" w:bidi="ar_AE"/>
        </w:rPr>
        <w:t>حَمْرَاءَ كَٱلدُّودِيِّ</w:t>
      </w:r>
      <w:r>
        <w:rPr>
          <w:i/>
          <w:lang w:val="ar_AE" w:bidi="ar_AE"/>
        </w:rPr>
        <w:t>,</w:t>
      </w:r>
      <w:r>
        <w:rPr>
          <w:lang w:val="ar_AE" w:bidi="ar_AE"/>
        </w:rPr>
        <w:t xml:space="preserve"> أي لون الدم، الذي سفكه يهوذا ظلماً (</w:t>
      </w:r>
      <w:hyperlink r:id="rId56">
        <w:r>
          <w:rPr>
            <w:lang w:val="ar_AE" w:bidi="ar_AE"/>
          </w:rPr>
          <w:rPr>
            <w:color w:val="0000EE"/>
            <w:u w:val="single"/>
          </w:rPr>
          <w:t>1: 15</w:t>
        </w:r>
      </w:hyperlink>
      <w:r>
        <w:rPr>
          <w:lang w:val="ar_AE" w:bidi="ar_AE"/>
        </w:rPr>
        <w:t xml:space="preserve">). • </w:t>
      </w:r>
      <w:r>
        <w:rPr>
          <w:lang w:val="ar_AE" w:bidi="ar_AE"/>
        </w:rPr>
        <w:t xml:space="preserve">تَبْيَضُّ كَٱلثَّلْجِ </w:t>
      </w:r>
      <w:r>
        <w:rPr>
          <w:lang w:val="ar_AE" w:bidi="ar_AE"/>
        </w:rPr>
        <w:t xml:space="preserve"> … </w:t>
      </w:r>
      <w:r>
        <w:rPr>
          <w:lang w:val="ar_AE" w:bidi="ar_AE"/>
        </w:rPr>
        <w:t>كَٱلصُّوفِ</w:t>
      </w:r>
      <w:r>
        <w:rPr>
          <w:lang w:val="ar_AE" w:bidi="ar_AE"/>
        </w:rPr>
        <w:t xml:space="preserve">: سيتم تغيير الناس بشكل جذري - تطهيرهم، تنقيتهم، وجعلهم مقدسين (انظر أيضًا </w:t>
      </w:r>
      <w:hyperlink r:id="rId57">
        <w:r>
          <w:rPr>
            <w:lang w:val="ar_AE" w:bidi="ar_AE"/>
          </w:rPr>
          <w:rPr>
            <w:color w:val="0000EE"/>
            <w:u w:val="single"/>
          </w:rPr>
          <w:t>مز 51: 7</w:t>
        </w:r>
      </w:hyperlink>
      <w:r>
        <w:rPr>
          <w:lang w:val="ar_AE" w:bidi="ar_AE"/>
        </w:rPr>
        <w:t xml:space="preserve">; </w:t>
      </w:r>
      <w:hyperlink r:id="rId58">
        <w:r>
          <w:rPr>
            <w:lang w:val="ar_AE" w:bidi="ar_AE"/>
          </w:rPr>
          <w:rPr>
            <w:color w:val="0000EE"/>
            <w:u w:val="single"/>
          </w:rPr>
          <w:t>دا 7: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١: ١٩–٢٠</w:t>
      </w:r>
      <w:r>
        <w:rPr>
          <w:lang w:val="ar_AE" w:bidi="ar_AE"/>
        </w:rPr>
      </w:r>
    </w:p>
    <w:p>
      <w:pPr>
        <w:bidi/>
      </w:pPr>
      <w:r>
        <w:rPr>
          <w:lang w:val="ar_AE" w:bidi="ar_AE"/>
        </w:rPr>
      </w:r>
      <w:r>
        <w:rPr>
          <w:lang w:val="ar_AE" w:bidi="ar_AE"/>
        </w:rPr>
        <w:t xml:space="preserve">إن التوبة تقود إلى الحياة، بينما مقاومة إرادة الله والابتعاد عنه يقود إلى الموت (انظر </w:t>
      </w:r>
      <w:hyperlink r:id="rId59">
        <w:r>
          <w:rPr>
            <w:lang w:val="ar_AE" w:bidi="ar_AE"/>
          </w:rPr>
          <w:rPr>
            <w:color w:val="0000EE"/>
            <w:u w:val="single"/>
          </w:rPr>
          <w:t>تثنية 11: 26–28</w:t>
        </w:r>
      </w:hyperlink>
      <w:r>
        <w:rPr>
          <w:lang w:val="ar_AE" w:bidi="ar_AE"/>
        </w:rPr>
        <w:t xml:space="preserve">; </w:t>
      </w:r>
      <w:hyperlink r:id="rId60">
        <w:r>
          <w:rPr>
            <w:lang w:val="ar_AE" w:bidi="ar_AE"/>
          </w:rPr>
          <w:rPr>
            <w:color w:val="0000EE"/>
            <w:u w:val="single"/>
          </w:rPr>
          <w:t>28: 1–62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 20</w:t>
      </w:r>
      <w:r>
        <w:rPr>
          <w:lang w:val="ar_AE" w:bidi="ar_AE"/>
        </w:rPr>
      </w:r>
    </w:p>
    <w:p>
      <w:pPr>
        <w:bidi/>
      </w:pPr>
      <w:r>
        <w:rPr>
          <w:lang w:val="ar_AE" w:bidi="ar_AE"/>
        </w:rPr>
      </w:r>
      <w:r>
        <w:rPr>
          <w:lang w:val="ar_AE" w:bidi="ar_AE"/>
        </w:rPr>
        <w:t>فَمَ ٱلرَّبِّ تَكَلَّمَ</w:t>
      </w:r>
      <w:r>
        <w:rPr>
          <w:lang w:val="ar_AE" w:bidi="ar_AE"/>
        </w:rPr>
        <w:t>! هذا البيان يحدّد جديّة ما وعد به الله للتو. تُستخدم هذه العبارة إحدى عشرة مرة في سفر إشعياء.</w:t>
      </w:r>
      <w:r>
        <w:rPr>
          <w:lang w:val="ar_AE" w:bidi="ar_AE"/>
        </w:rPr>
      </w:r>
      <w:r>
        <w:rPr>
          <w:lang w:val="ar_AE" w:bidi="ar_AE"/>
        </w:rPr>
      </w:r>
    </w:p>
    <w:p>
      <w:pPr>
        <w:bidi/>
      </w:pPr>
      <w:r>
        <w:rPr>
          <w:lang w:val="ar_AE" w:bidi="ar_AE"/>
        </w:rPr>
      </w:r>
    </w:p>
    <w:p>
      <w:pPr>
        <w:pStyle w:val="Heading2"/>
        <w:bidi/>
      </w:pPr>
      <w:r>
        <w:rPr>
          <w:lang w:val="ar_AE" w:bidi="ar_AE"/>
        </w:rPr>
        <w:t>إشعياء 1: 21</w:t>
      </w:r>
      <w:r>
        <w:rPr>
          <w:lang w:val="ar_AE" w:bidi="ar_AE"/>
        </w:rPr>
      </w:r>
    </w:p>
    <w:p>
      <w:pPr>
        <w:bidi/>
      </w:pPr>
      <w:r>
        <w:rPr>
          <w:lang w:val="ar_AE" w:bidi="ar_AE"/>
        </w:rPr>
      </w:r>
      <w:r>
        <w:rPr>
          <w:lang w:val="ar_AE" w:bidi="ar_AE"/>
        </w:rPr>
        <w:t>صورة أورشليم ك</w:t>
      </w:r>
      <w:r>
        <w:rPr>
          <w:lang w:val="ar_AE" w:bidi="ar_AE"/>
        </w:rPr>
        <w:t>زَانِيَةً</w:t>
      </w:r>
      <w:r>
        <w:rPr>
          <w:lang w:val="ar_AE" w:bidi="ar_AE"/>
        </w:rPr>
        <w:t xml:space="preserve"> تمثل خيانة يهوذا لله (انظر </w:t>
      </w:r>
      <w:hyperlink r:id="rId61">
        <w:r>
          <w:rPr>
            <w:lang w:val="ar_AE" w:bidi="ar_AE"/>
          </w:rPr>
          <w:rPr>
            <w:color w:val="0000EE"/>
            <w:u w:val="single"/>
          </w:rPr>
          <w:t>إرميا 3: 6–14</w:t>
        </w:r>
      </w:hyperlink>
      <w:r>
        <w:rPr>
          <w:lang w:val="ar_AE" w:bidi="ar_AE"/>
        </w:rPr>
        <w:t xml:space="preserve">; </w:t>
      </w:r>
      <w:hyperlink r:id="rId62">
        <w:r>
          <w:rPr>
            <w:lang w:val="ar_AE" w:bidi="ar_AE"/>
          </w:rPr>
          <w:rPr>
            <w:color w:val="0000EE"/>
            <w:u w:val="single"/>
          </w:rPr>
          <w:t>حزقيال 16: 25–26</w:t>
        </w:r>
      </w:hyperlink>
      <w:r>
        <w:rPr>
          <w:lang w:val="ar_AE" w:bidi="ar_AE"/>
        </w:rPr>
        <w:t xml:space="preserve">; </w:t>
      </w:r>
      <w:hyperlink r:id="rId63">
        <w:r>
          <w:rPr>
            <w:lang w:val="ar_AE" w:bidi="ar_AE"/>
          </w:rPr>
          <w:rPr>
            <w:color w:val="0000EE"/>
            <w:u w:val="single"/>
          </w:rPr>
          <w:t>هوشع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 24</w:t>
      </w:r>
      <w:r>
        <w:rPr>
          <w:lang w:val="ar_AE" w:bidi="ar_AE"/>
        </w:rPr>
      </w:r>
    </w:p>
    <w:p>
      <w:pPr>
        <w:bidi/>
      </w:pPr>
      <w:r>
        <w:rPr>
          <w:lang w:val="ar_AE" w:bidi="ar_AE"/>
        </w:rPr>
      </w:r>
      <w:r>
        <w:rPr>
          <w:lang w:val="ar_AE" w:bidi="ar_AE"/>
        </w:rPr>
        <w:t>ٱلسَّيِّدُ رَبُّ ٱلْجُنُودِ عَزِيزُ إِسْرَائِيلَ</w:t>
      </w:r>
      <w:r>
        <w:rPr>
          <w:i/>
          <w:lang w:val="ar_AE" w:bidi="ar_AE"/>
        </w:rPr>
        <w:t>,</w:t>
      </w:r>
      <w:r>
        <w:rPr>
          <w:lang w:val="ar_AE" w:bidi="ar_AE"/>
        </w:rPr>
        <w:t xml:space="preserve"> كان عادة هو حامي إسرائيل (</w:t>
      </w:r>
      <w:hyperlink r:id="rId64">
        <w:r>
          <w:rPr>
            <w:lang w:val="ar_AE" w:bidi="ar_AE"/>
          </w:rPr>
          <w:rPr>
            <w:color w:val="0000EE"/>
            <w:u w:val="single"/>
          </w:rPr>
          <w:t>31: 5</w:t>
        </w:r>
      </w:hyperlink>
      <w:r>
        <w:rPr>
          <w:lang w:val="ar_AE" w:bidi="ar_AE"/>
        </w:rPr>
        <w:t>). ومع ذلك، في هذا السياق، كان الله قادمًا للانتقام من شعبه، الذين بسبب شرهم أصبحوا أعداءه وخصومه.</w:t>
      </w:r>
      <w:r>
        <w:rPr>
          <w:lang w:val="ar_AE" w:bidi="ar_AE"/>
        </w:rPr>
      </w:r>
      <w:r>
        <w:rPr>
          <w:lang w:val="ar_AE" w:bidi="ar_AE"/>
        </w:rPr>
      </w:r>
    </w:p>
    <w:p>
      <w:pPr>
        <w:bidi/>
      </w:pPr>
      <w:r>
        <w:rPr>
          <w:lang w:val="ar_AE" w:bidi="ar_AE"/>
        </w:rPr>
      </w:r>
    </w:p>
    <w:p>
      <w:pPr>
        <w:pStyle w:val="Heading2"/>
        <w:bidi/>
      </w:pPr>
      <w:r>
        <w:rPr>
          <w:lang w:val="ar_AE" w:bidi="ar_AE"/>
        </w:rPr>
        <w:t>إشعياء 1: 25</w:t>
      </w:r>
      <w:r>
        <w:rPr>
          <w:lang w:val="ar_AE" w:bidi="ar_AE"/>
        </w:rPr>
      </w:r>
    </w:p>
    <w:p>
      <w:pPr>
        <w:bidi/>
      </w:pPr>
      <w:r>
        <w:rPr>
          <w:lang w:val="ar_AE" w:bidi="ar_AE"/>
        </w:rPr>
      </w:r>
      <w:r>
        <w:rPr>
          <w:lang w:val="ar_AE" w:bidi="ar_AE"/>
        </w:rPr>
        <w:t>وَأَرُدُّ يَدِي عَلَيْكِ</w:t>
      </w:r>
      <w:r>
        <w:rPr>
          <w:lang w:val="ar_AE" w:bidi="ar_AE"/>
        </w:rPr>
        <w:t xml:space="preserve">: الله، الذي عادة ما يكون حامي إسرائيل، سيصبح مهاجمهم. ومع ذلك، كان هدفه يتجاوز العقاب. • </w:t>
      </w:r>
      <w:r>
        <w:rPr>
          <w:lang w:val="ar_AE" w:bidi="ar_AE"/>
        </w:rPr>
        <w:t>، وَأُنَقِّي زَغَلَكِ ... وَأَنْزِعُ كُلَّ قَصْدِيرِكِ</w:t>
      </w:r>
      <w:r>
        <w:rPr>
          <w:lang w:val="ar_AE" w:bidi="ar_AE"/>
        </w:rPr>
        <w:t>: سيستخدم الله السبي لإزالة الأشرار من بين شعبه وتنقية الذين سيرجعون من السبي.</w:t>
      </w:r>
      <w:r>
        <w:rPr>
          <w:lang w:val="ar_AE" w:bidi="ar_AE"/>
        </w:rPr>
      </w:r>
      <w:r>
        <w:rPr>
          <w:lang w:val="ar_AE" w:bidi="ar_AE"/>
        </w:rPr>
      </w:r>
    </w:p>
    <w:p>
      <w:pPr>
        <w:bidi/>
      </w:pPr>
      <w:r>
        <w:rPr>
          <w:lang w:val="ar_AE" w:bidi="ar_AE"/>
        </w:rPr>
      </w:r>
    </w:p>
    <w:p>
      <w:pPr>
        <w:pStyle w:val="Heading2"/>
        <w:bidi/>
      </w:pPr>
      <w:r>
        <w:rPr>
          <w:lang w:val="ar_AE" w:bidi="ar_AE"/>
        </w:rPr>
        <w:t>إشعياء 1: 26</w:t>
      </w:r>
      <w:r>
        <w:rPr>
          <w:lang w:val="ar_AE" w:bidi="ar_AE"/>
        </w:rPr>
      </w:r>
    </w:p>
    <w:p>
      <w:pPr>
        <w:bidi/>
      </w:pPr>
      <w:r>
        <w:rPr>
          <w:lang w:val="ar_AE" w:bidi="ar_AE"/>
        </w:rPr>
      </w:r>
      <w:r>
        <w:rPr>
          <w:lang w:val="ar_AE" w:bidi="ar_AE"/>
        </w:rPr>
        <w:t xml:space="preserve">سيتم وسم إعادة بناء المجتمع بقادة جدد يتمسكون بالعدالة بدلًا من تشويهها (انظر </w:t>
      </w:r>
      <w:hyperlink r:id="rId65">
        <w:r>
          <w:rPr>
            <w:lang w:val="ar_AE" w:bidi="ar_AE"/>
          </w:rPr>
          <w:rPr>
            <w:color w:val="0000EE"/>
            <w:u w:val="single"/>
          </w:rPr>
          <w:t>1: 23</w:t>
        </w:r>
      </w:hyperlink>
      <w:r>
        <w:rPr>
          <w:lang w:val="ar_AE" w:bidi="ar_AE"/>
        </w:rPr>
        <w:t xml:space="preserve">). ستصبح أورشليم مرة أخرى فضة نقية (انظر </w:t>
      </w:r>
      <w:hyperlink r:id="rId66">
        <w:r>
          <w:rPr>
            <w:lang w:val="ar_AE" w:bidi="ar_AE"/>
          </w:rPr>
          <w:rPr>
            <w:color w:val="0000EE"/>
            <w:u w:val="single"/>
          </w:rPr>
          <w:t>1:22</w:t>
        </w:r>
      </w:hyperlink>
      <w:r>
        <w:rPr>
          <w:lang w:val="ar_AE" w:bidi="ar_AE"/>
        </w:rPr>
        <w:t>), موطن العدالة والمدينة الأمينة.</w:t>
      </w:r>
      <w:r>
        <w:rPr>
          <w:lang w:val="ar_AE" w:bidi="ar_AE"/>
        </w:rPr>
      </w:r>
      <w:r>
        <w:rPr>
          <w:lang w:val="ar_AE" w:bidi="ar_AE"/>
        </w:rPr>
      </w:r>
    </w:p>
    <w:p>
      <w:pPr>
        <w:bidi/>
      </w:pPr>
      <w:r>
        <w:rPr>
          <w:lang w:val="ar_AE" w:bidi="ar_AE"/>
        </w:rPr>
      </w:r>
    </w:p>
    <w:p>
      <w:pPr>
        <w:pStyle w:val="Heading2"/>
        <w:bidi/>
      </w:pPr>
      <w:r>
        <w:rPr>
          <w:lang w:val="ar_AE" w:bidi="ar_AE"/>
        </w:rPr>
        <w:t>إشعياء 1: 27</w:t>
      </w:r>
      <w:r>
        <w:rPr>
          <w:lang w:val="ar_AE" w:bidi="ar_AE"/>
        </w:rPr>
      </w:r>
    </w:p>
    <w:p>
      <w:pPr>
        <w:bidi/>
      </w:pPr>
      <w:r>
        <w:rPr>
          <w:lang w:val="ar_AE" w:bidi="ar_AE"/>
        </w:rPr>
      </w:r>
      <w:r>
        <w:rPr>
          <w:lang w:val="ar_AE" w:bidi="ar_AE"/>
        </w:rPr>
        <w:t>هنا، تشير صهيون إلى البقية المتبقية. فقط الذين يتوبون سيحصلون على خلاص الله وتطهيره وسيعيشون في حضوره. كان مطلوبًا من صهيون أن تكون حصن العدل والبر</w:t>
      </w:r>
      <w:r>
        <w:rPr>
          <w:i/>
          <w:lang w:val="ar_AE" w:bidi="ar_AE"/>
        </w:rPr>
        <w:t>،</w:t>
      </w:r>
      <w:r>
        <w:rPr>
          <w:lang w:val="ar_AE" w:bidi="ar_AE"/>
        </w:rPr>
        <w:t xml:space="preserve"> لأن الله يحب البر. توقع الله من الجماعة التي قطع معها العهد أن تعكس المعايير المقدسة التي يهتم الرب بها.</w:t>
      </w:r>
      <w:r>
        <w:rPr>
          <w:lang w:val="ar_AE" w:bidi="ar_AE"/>
        </w:rPr>
      </w:r>
      <w:r>
        <w:rPr>
          <w:lang w:val="ar_AE" w:bidi="ar_AE"/>
        </w:rPr>
      </w:r>
    </w:p>
    <w:p>
      <w:pPr>
        <w:bidi/>
      </w:pPr>
      <w:r>
        <w:rPr>
          <w:lang w:val="ar_AE" w:bidi="ar_AE"/>
        </w:rPr>
      </w:r>
    </w:p>
    <w:p>
      <w:pPr>
        <w:pStyle w:val="Heading2"/>
        <w:bidi/>
      </w:pPr>
      <w:r>
        <w:rPr>
          <w:lang w:val="ar_AE" w:bidi="ar_AE"/>
        </w:rPr>
        <w:t>إشعياء 1: 29–30</w:t>
      </w:r>
      <w:r>
        <w:rPr>
          <w:lang w:val="ar_AE" w:bidi="ar_AE"/>
        </w:rPr>
      </w:r>
    </w:p>
    <w:p>
      <w:pPr>
        <w:bidi/>
      </w:pPr>
      <w:r>
        <w:rPr>
          <w:lang w:val="ar_AE" w:bidi="ar_AE"/>
        </w:rPr>
      </w:r>
      <w:r>
        <w:rPr>
          <w:lang w:val="ar_AE" w:bidi="ar_AE"/>
        </w:rPr>
        <w:t xml:space="preserve">ٱلْمُذْنِبِينَ </w:t>
      </w:r>
      <w:r>
        <w:rPr>
          <w:lang w:val="ar_AE" w:bidi="ar_AE"/>
        </w:rPr>
        <w:t>(</w:t>
      </w:r>
      <w:hyperlink r:id="rId67">
        <w:r>
          <w:rPr>
            <w:lang w:val="ar_AE" w:bidi="ar_AE"/>
          </w:rPr>
          <w:rPr>
            <w:color w:val="0000EE"/>
            <w:u w:val="single"/>
          </w:rPr>
          <w:t>1: 28</w:t>
        </w:r>
      </w:hyperlink>
      <w:r>
        <w:rPr>
          <w:lang w:val="ar_AE" w:bidi="ar_AE"/>
        </w:rPr>
        <w:t xml:space="preserve">)، وهم الذين مارسوا عبادة الأصنام وسط </w:t>
      </w:r>
      <w:r>
        <w:rPr>
          <w:lang w:val="ar_AE" w:bidi="ar_AE"/>
        </w:rPr>
        <w:t xml:space="preserve">أَشْجَارِ ٱلْبُطْمِ </w:t>
      </w:r>
      <w:r>
        <w:rPr>
          <w:lang w:val="ar_AE" w:bidi="ar_AE"/>
        </w:rPr>
        <w:t xml:space="preserve"> وفي </w:t>
      </w:r>
      <w:r>
        <w:rPr>
          <w:lang w:val="ar_AE" w:bidi="ar_AE"/>
        </w:rPr>
        <w:t xml:space="preserve">جَنَّاتِ </w:t>
      </w:r>
      <w:r>
        <w:rPr>
          <w:lang w:val="ar_AE" w:bidi="ar_AE"/>
        </w:rPr>
        <w:t>مكرسة للأصنام</w:t>
      </w:r>
      <w:r>
        <w:rPr>
          <w:i/>
          <w:lang w:val="ar_AE" w:bidi="ar_AE"/>
        </w:rPr>
        <w:t>،</w:t>
      </w:r>
      <w:r>
        <w:rPr>
          <w:lang w:val="ar_AE" w:bidi="ar_AE"/>
        </w:rPr>
        <w:t xml:space="preserve"> سيصبحون مثل أشجار البلوط وال</w:t>
      </w:r>
      <w:r>
        <w:rPr>
          <w:lang w:val="ar_AE" w:bidi="ar_AE"/>
        </w:rPr>
        <w:t>جَنَّاتِ ا</w:t>
      </w:r>
      <w:r>
        <w:rPr>
          <w:lang w:val="ar_AE" w:bidi="ar_AE"/>
        </w:rPr>
        <w:t>لتي ضربها الجفاف. سيفتقرون إلى الحيوية المنعشة التي لحضور الله الحقيقي. أولئك الذين اتبعوا ديانة الخصوبة الكنعانية لبعل اعتبروا ال</w:t>
      </w:r>
      <w:r>
        <w:rPr>
          <w:lang w:val="ar_AE" w:bidi="ar_AE"/>
        </w:rPr>
        <w:t xml:space="preserve">جَنَّاتِ </w:t>
      </w:r>
      <w:r>
        <w:rPr>
          <w:lang w:val="ar_AE" w:bidi="ar_AE"/>
        </w:rPr>
        <w:t>وأشْجَارِ ٱلْبُطْمِ أنها تجلب البركات. وبدلاً من ذلك، جلبت الموت الروحي.</w:t>
      </w:r>
      <w:r>
        <w:rPr>
          <w:lang w:val="ar_AE" w:bidi="ar_AE"/>
        </w:rPr>
      </w:r>
      <w:r>
        <w:rPr>
          <w:lang w:val="ar_AE" w:bidi="ar_AE"/>
        </w:rPr>
      </w:r>
    </w:p>
    <w:p>
      <w:pPr>
        <w:bidi/>
      </w:pPr>
      <w:r>
        <w:rPr>
          <w:lang w:val="ar_AE" w:bidi="ar_AE"/>
        </w:rPr>
      </w:r>
    </w:p>
    <w:p>
      <w:pPr>
        <w:pStyle w:val="Heading2"/>
        <w:bidi/>
      </w:pPr>
      <w:r>
        <w:rPr>
          <w:lang w:val="ar_AE" w:bidi="ar_AE"/>
        </w:rPr>
        <w:t>إشعياء ٢: ١</w:t>
      </w:r>
      <w:r>
        <w:rPr>
          <w:lang w:val="ar_AE" w:bidi="ar_AE"/>
        </w:rPr>
      </w:r>
    </w:p>
    <w:p>
      <w:pPr>
        <w:bidi/>
      </w:pPr>
      <w:r>
        <w:rPr>
          <w:lang w:val="ar_AE" w:bidi="ar_AE"/>
        </w:rPr>
      </w:r>
      <w:r>
        <w:rPr>
          <w:lang w:val="ar_AE" w:bidi="ar_AE"/>
        </w:rPr>
        <w:t xml:space="preserve">اَلْأُمُورُ ٱلَّتِي رَآهَا (حرفيًا </w:t>
      </w:r>
      <w:r>
        <w:rPr>
          <w:i/>
          <w:lang w:val="ar_AE" w:bidi="ar_AE"/>
        </w:rPr>
        <w:t>الكلمة</w:t>
      </w:r>
      <w:r>
        <w:rPr>
          <w:lang w:val="ar_AE" w:bidi="ar_AE"/>
        </w:rPr>
        <w:t>)</w:t>
      </w:r>
      <w:r>
        <w:rPr>
          <w:lang w:val="ar_AE" w:bidi="ar_AE"/>
        </w:rPr>
        <w:t xml:space="preserve">: هذا العنوان (انظر </w:t>
      </w:r>
      <w:hyperlink r:id="rId68">
        <w:r>
          <w:rPr>
            <w:lang w:val="ar_AE" w:bidi="ar_AE"/>
          </w:rPr>
          <w:rPr>
            <w:color w:val="0000EE"/>
            <w:u w:val="single"/>
          </w:rPr>
          <w:t>1: 1</w:t>
        </w:r>
      </w:hyperlink>
      <w:r>
        <w:rPr>
          <w:lang w:val="ar_AE" w:bidi="ar_AE"/>
        </w:rPr>
        <w:t xml:space="preserve">) على الأغلب يقدم إعلان الفصول </w:t>
      </w:r>
      <w:hyperlink r:id="rId69">
        <w:r>
          <w:rPr>
            <w:lang w:val="ar_AE" w:bidi="ar_AE"/>
          </w:rPr>
          <w:rPr>
            <w:color w:val="0000EE"/>
            <w:u w:val="single"/>
          </w:rPr>
          <w:t>2–12</w:t>
        </w:r>
      </w:hyperlink>
      <w:r>
        <w:rPr>
          <w:lang w:val="ar_AE" w:bidi="ar_AE"/>
        </w:rPr>
        <w:t>. التركيز الرئيسي في هذا القسم هو على يهوذا</w:t>
      </w:r>
      <w:r>
        <w:rPr>
          <w:i/>
          <w:lang w:val="ar_AE" w:bidi="ar_AE"/>
        </w:rPr>
        <w:t>,</w:t>
      </w:r>
      <w:r>
        <w:rPr>
          <w:lang w:val="ar_AE" w:bidi="ar_AE"/>
        </w:rPr>
        <w:t xml:space="preserve"> لكن مجموعة من المقاطع توسع هذا التركيز ليشمل الأمم بشكل عام (</w:t>
      </w:r>
      <w:hyperlink r:id="rId70">
        <w:r>
          <w:rPr>
            <w:lang w:val="ar_AE" w:bidi="ar_AE"/>
          </w:rPr>
          <w:rPr>
            <w:color w:val="0000EE"/>
            <w:u w:val="single"/>
          </w:rPr>
          <w:t>2: 2–4</w:t>
        </w:r>
      </w:hyperlink>
      <w:r>
        <w:rPr>
          <w:lang w:val="ar_AE" w:bidi="ar_AE"/>
        </w:rPr>
        <w:t>), والبشرية بشكل عام (</w:t>
      </w:r>
      <w:hyperlink r:id="rId71">
        <w:r>
          <w:rPr>
            <w:lang w:val="ar_AE" w:bidi="ar_AE"/>
          </w:rPr>
          <w:rPr>
            <w:color w:val="0000EE"/>
            <w:u w:val="single"/>
          </w:rPr>
          <w:t>2: 6–22</w:t>
        </w:r>
      </w:hyperlink>
      <w:r>
        <w:rPr>
          <w:lang w:val="ar_AE" w:bidi="ar_AE"/>
        </w:rPr>
        <w:t xml:space="preserve">), سوريا ومملكة إسرائيل الشمالية (الفصول </w:t>
      </w:r>
      <w:hyperlink r:id="rId72">
        <w:r>
          <w:rPr>
            <w:lang w:val="ar_AE" w:bidi="ar_AE"/>
          </w:rPr>
          <w:rPr>
            <w:color w:val="0000EE"/>
            <w:u w:val="single"/>
          </w:rPr>
          <w:t>7–9</w:t>
        </w:r>
      </w:hyperlink>
      <w:r>
        <w:rPr>
          <w:lang w:val="ar_AE" w:bidi="ar_AE"/>
        </w:rPr>
        <w:t xml:space="preserve">), والآشوريين (الفصل </w:t>
      </w:r>
      <w:hyperlink r:id="rId73">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 2</w:t>
      </w:r>
      <w:r>
        <w:rPr>
          <w:lang w:val="ar_AE" w:bidi="ar_AE"/>
        </w:rPr>
      </w:r>
    </w:p>
    <w:p>
      <w:pPr>
        <w:bidi/>
      </w:pPr>
      <w:r>
        <w:rPr>
          <w:lang w:val="ar_AE" w:bidi="ar_AE"/>
        </w:rPr>
      </w:r>
      <w:r>
        <w:rPr>
          <w:lang w:val="ar_AE" w:bidi="ar_AE"/>
        </w:rPr>
        <w:t>في العهد القديم، تعبير "</w:t>
      </w:r>
      <w:r>
        <w:rPr>
          <w:lang w:val="ar_AE" w:bidi="ar_AE"/>
        </w:rPr>
        <w:t>آخِرِ ٱلْأَيَّامِ"</w:t>
      </w:r>
      <w:r>
        <w:rPr>
          <w:lang w:val="ar_AE" w:bidi="ar_AE"/>
        </w:rPr>
        <w:t xml:space="preserve"> هو إشارة عامة إلى العصر المستقبلي (انظر </w:t>
      </w:r>
      <w:hyperlink r:id="rId74">
        <w:r>
          <w:rPr>
            <w:lang w:val="ar_AE" w:bidi="ar_AE"/>
          </w:rPr>
          <w:rPr>
            <w:color w:val="0000EE"/>
            <w:u w:val="single"/>
          </w:rPr>
          <w:t>إر 49: 39</w:t>
        </w:r>
      </w:hyperlink>
      <w:r>
        <w:rPr>
          <w:lang w:val="ar_AE" w:bidi="ar_AE"/>
        </w:rPr>
        <w:t xml:space="preserve">; </w:t>
      </w:r>
      <w:hyperlink r:id="rId75">
        <w:r>
          <w:rPr>
            <w:lang w:val="ar_AE" w:bidi="ar_AE"/>
          </w:rPr>
          <w:rPr>
            <w:color w:val="0000EE"/>
            <w:u w:val="single"/>
          </w:rPr>
          <w:t>حز 38: 16</w:t>
        </w:r>
      </w:hyperlink>
      <w:r>
        <w:rPr>
          <w:lang w:val="ar_AE" w:bidi="ar_AE"/>
        </w:rPr>
        <w:t xml:space="preserve">; </w:t>
      </w:r>
      <w:hyperlink r:id="rId76">
        <w:r>
          <w:rPr>
            <w:lang w:val="ar_AE" w:bidi="ar_AE"/>
          </w:rPr>
          <w:rPr>
            <w:color w:val="0000EE"/>
            <w:u w:val="single"/>
          </w:rPr>
          <w:t>هو 3: 5</w:t>
        </w:r>
      </w:hyperlink>
      <w:r>
        <w:rPr>
          <w:lang w:val="ar_AE" w:bidi="ar_AE"/>
        </w:rPr>
        <w:t>); في العهد الجديد، يُستخدم هذا التعبير للإشارة إلى الفترة التي بدأت بمجيء الرب يسوع (</w:t>
      </w:r>
      <w:hyperlink r:id="rId77">
        <w:r>
          <w:rPr>
            <w:lang w:val="ar_AE" w:bidi="ar_AE"/>
          </w:rPr>
          <w:rPr>
            <w:color w:val="0000EE"/>
            <w:u w:val="single"/>
          </w:rPr>
          <w:t>عب 1: 2</w:t>
        </w:r>
      </w:hyperlink>
      <w:r>
        <w:rPr>
          <w:lang w:val="ar_AE" w:bidi="ar_AE"/>
        </w:rPr>
        <w:t>) وبشكل أكثر تحديدًا إلى الفترة التي تسبق نهاية العصر الحالي مباشرة (</w:t>
      </w:r>
      <w:hyperlink r:id="rId78">
        <w:r>
          <w:rPr>
            <w:lang w:val="ar_AE" w:bidi="ar_AE"/>
          </w:rPr>
          <w:rPr>
            <w:color w:val="0000EE"/>
            <w:u w:val="single"/>
          </w:rPr>
          <w:t>2 بط 3: 3</w:t>
        </w:r>
      </w:hyperlink>
      <w:r>
        <w:rPr>
          <w:lang w:val="ar_AE" w:bidi="ar_AE"/>
        </w:rPr>
        <w:t xml:space="preserve">). • </w:t>
      </w:r>
      <w:r>
        <w:rPr>
          <w:lang w:val="ar_AE" w:bidi="ar_AE"/>
        </w:rPr>
        <w:t>جَبَلَ بَيْتِ ٱلرَّبِّ</w:t>
      </w:r>
      <w:r>
        <w:rPr>
          <w:lang w:val="ar_AE" w:bidi="ar_AE"/>
        </w:rPr>
        <w:t xml:space="preserve"> يشير إلى جبل الهيكل. هذا الموقع يرمز إلى تمجيد الله المجيد (انظر </w:t>
      </w:r>
      <w:hyperlink r:id="rId79">
        <w:r>
          <w:rPr>
            <w:lang w:val="ar_AE" w:bidi="ar_AE"/>
          </w:rPr>
          <w:rPr>
            <w:color w:val="0000EE"/>
            <w:u w:val="single"/>
          </w:rPr>
          <w:t>إش 6: 1</w:t>
        </w:r>
      </w:hyperlink>
      <w:r>
        <w:rPr>
          <w:lang w:val="ar_AE" w:bidi="ar_AE"/>
        </w:rPr>
        <w:t xml:space="preserve">) وملكوته على الأرض. ينبع تركيز إشعياء على ملك الله المتعالي والسامي من رؤيته الشهيرة لله (إش </w:t>
      </w:r>
      <w:hyperlink r:id="rId80">
        <w:r>
          <w:rPr>
            <w:lang w:val="ar_AE" w:bidi="ar_AE"/>
          </w:rPr>
          <w:rPr>
            <w:color w:val="0000EE"/>
            <w:u w:val="single"/>
          </w:rPr>
          <w:t>6</w:t>
        </w:r>
      </w:hyperlink>
      <w:r>
        <w:rPr>
          <w:lang w:val="ar_AE" w:bidi="ar_AE"/>
        </w:rPr>
        <w:t>). • بعيدًا عن كونه حلمًا قوميًا على إطار ضيق، امتد رجاء إشعياء النبوي إلى ما وراء يهوذا وأورشليم ليشمل البشر من جميع أنحاء العالم.</w:t>
      </w:r>
      <w:r>
        <w:rPr>
          <w:lang w:val="ar_AE" w:bidi="ar_AE"/>
        </w:rPr>
      </w:r>
      <w:r>
        <w:rPr>
          <w:lang w:val="ar_AE" w:bidi="ar_AE"/>
        </w:rPr>
      </w:r>
    </w:p>
    <w:p>
      <w:pPr>
        <w:bidi/>
      </w:pPr>
      <w:r>
        <w:rPr>
          <w:lang w:val="ar_AE" w:bidi="ar_AE"/>
        </w:rPr>
      </w:r>
    </w:p>
    <w:p>
      <w:pPr>
        <w:pStyle w:val="Heading2"/>
        <w:bidi/>
      </w:pPr>
      <w:r>
        <w:rPr>
          <w:lang w:val="ar_AE" w:bidi="ar_AE"/>
        </w:rPr>
        <w:t>إشعياء ٢ : ٢–٤</w:t>
      </w:r>
      <w:r>
        <w:rPr>
          <w:lang w:val="ar_AE" w:bidi="ar_AE"/>
        </w:rPr>
      </w:r>
    </w:p>
    <w:p>
      <w:pPr>
        <w:bidi/>
      </w:pPr>
      <w:r>
        <w:rPr>
          <w:lang w:val="ar_AE" w:bidi="ar_AE"/>
        </w:rPr>
      </w:r>
      <w:r>
        <w:rPr>
          <w:lang w:val="ar_AE" w:bidi="ar_AE"/>
        </w:rPr>
        <w:t>يومًا ما سيمتد خلاص الله الكريم إلى ما بعد إسرائيل ويهوذا. هذا سيحث الأمم على القدوم إلى صهيون، ليس في إطار معركة بل ليتباركوا هناك وليعيشوا وفقًا لأسس ملكوت الله. شجع إشعياء يهوذا على النظر إلى الفوائد التي ستتمتع بها الأمم. لقد أراد أن يُحفّز شعب يهوذا (</w:t>
      </w:r>
      <w:hyperlink r:id="rId81">
        <w:r>
          <w:rPr>
            <w:lang w:val="ar_AE" w:bidi="ar_AE"/>
          </w:rPr>
          <w:rPr>
            <w:color w:val="0000EE"/>
            <w:u w:val="single"/>
          </w:rPr>
          <w:t>2: 5</w:t>
        </w:r>
      </w:hyperlink>
      <w:r>
        <w:rPr>
          <w:lang w:val="ar_AE" w:bidi="ar_AE"/>
        </w:rPr>
        <w:t xml:space="preserve">) على الغيرة ويحثهم على اتباع الرب حتى لا يُترَكوا في ذلك اليوم. تتكرر هذه الفقرة تقريبًا حرفيًا في </w:t>
      </w:r>
      <w:hyperlink r:id="rId82">
        <w:r>
          <w:rPr>
            <w:lang w:val="ar_AE" w:bidi="ar_AE"/>
          </w:rPr>
          <w:rPr>
            <w:color w:val="0000EE"/>
            <w:u w:val="single"/>
          </w:rPr>
          <w:t>ميخا 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٢: ٣</w:t>
      </w:r>
      <w:r>
        <w:rPr>
          <w:lang w:val="ar_AE" w:bidi="ar_AE"/>
        </w:rPr>
      </w:r>
    </w:p>
    <w:p>
      <w:pPr>
        <w:bidi/>
      </w:pPr>
      <w:r>
        <w:rPr>
          <w:lang w:val="ar_AE" w:bidi="ar_AE"/>
        </w:rPr>
      </w:r>
      <w:r>
        <w:rPr>
          <w:lang w:val="ar_AE" w:bidi="ar_AE"/>
        </w:rPr>
        <w:t>سوف يخضع المجتمع البشري لتغييرات عندما يتوافق ال</w:t>
      </w:r>
      <w:r>
        <w:rPr>
          <w:lang w:val="ar_AE" w:bidi="ar_AE"/>
        </w:rPr>
        <w:t>شُعُوبٌ</w:t>
      </w:r>
      <w:r>
        <w:rPr>
          <w:lang w:val="ar_AE" w:bidi="ar_AE"/>
        </w:rPr>
        <w:t xml:space="preserve"> مع إعلان الله ويتبعون </w:t>
      </w:r>
      <w:r>
        <w:rPr>
          <w:lang w:val="ar_AE" w:bidi="ar_AE"/>
        </w:rPr>
        <w:t>طُرُقِهِ وَسُبُلِهِ</w:t>
      </w:r>
      <w:r>
        <w:rPr>
          <w:lang w:val="ar_AE" w:bidi="ar_AE"/>
        </w:rPr>
        <w:t>. • تلقت يهوذا الإعلان (</w:t>
      </w:r>
      <w:r>
        <w:rPr>
          <w:lang w:val="ar_AE" w:bidi="ar_AE"/>
        </w:rPr>
        <w:t>ٱلشَّرِيعَةُ</w:t>
      </w:r>
      <w:r>
        <w:rPr>
          <w:lang w:val="ar_AE" w:bidi="ar_AE"/>
        </w:rPr>
        <w:t xml:space="preserve"> … </w:t>
      </w:r>
      <w:r>
        <w:rPr>
          <w:lang w:val="ar_AE" w:bidi="ar_AE"/>
        </w:rPr>
        <w:t>كَلِمَةُ ٱلرَّبِّ</w:t>
      </w:r>
      <w:r>
        <w:rPr>
          <w:lang w:val="ar_AE" w:bidi="ar_AE"/>
        </w:rPr>
        <w:t>) لكنها لم تطعه (</w:t>
      </w:r>
      <w:hyperlink r:id="rId83">
        <w:r>
          <w:rPr>
            <w:lang w:val="ar_AE" w:bidi="ar_AE"/>
          </w:rPr>
          <w:rPr>
            <w:color w:val="0000EE"/>
            <w:u w:val="single"/>
          </w:rPr>
          <w:t>1: 10–15</w:t>
        </w:r>
      </w:hyperlink>
      <w:r>
        <w:rPr>
          <w:lang w:val="ar_AE" w:bidi="ar_AE"/>
        </w:rPr>
        <w:t>)؛ ومع ذلك، ستكون الأمم مستعدة لفعل إرادة الله.</w:t>
      </w:r>
      <w:r>
        <w:rPr>
          <w:lang w:val="ar_AE" w:bidi="ar_AE"/>
        </w:rPr>
      </w:r>
      <w:r>
        <w:rPr>
          <w:lang w:val="ar_AE" w:bidi="ar_AE"/>
        </w:rPr>
      </w:r>
    </w:p>
    <w:p>
      <w:pPr>
        <w:bidi/>
      </w:pPr>
      <w:r>
        <w:rPr>
          <w:lang w:val="ar_AE" w:bidi="ar_AE"/>
        </w:rPr>
      </w:r>
    </w:p>
    <w:p>
      <w:pPr>
        <w:pStyle w:val="Heading2"/>
        <w:bidi/>
      </w:pPr>
      <w:r>
        <w:rPr>
          <w:lang w:val="ar_AE" w:bidi="ar_AE"/>
        </w:rPr>
        <w:t>إشعياء 2: 4</w:t>
      </w:r>
      <w:r>
        <w:rPr>
          <w:lang w:val="ar_AE" w:bidi="ar_AE"/>
        </w:rPr>
      </w:r>
    </w:p>
    <w:p>
      <w:pPr>
        <w:bidi/>
      </w:pPr>
      <w:r>
        <w:rPr>
          <w:lang w:val="ar_AE" w:bidi="ar_AE"/>
        </w:rPr>
      </w:r>
      <w:r>
        <w:rPr>
          <w:lang w:val="ar_AE" w:bidi="ar_AE"/>
        </w:rPr>
        <w:t>تكون مملكة الله واضحة عندما تنتهي الصراعات والعنف، وهي تتميز بالسلام (</w:t>
      </w:r>
      <w:hyperlink r:id="rId84">
        <w:r>
          <w:rPr>
            <w:lang w:val="ar_AE" w:bidi="ar_AE"/>
          </w:rPr>
          <w:rPr>
            <w:color w:val="0000EE"/>
            <w:u w:val="single"/>
          </w:rPr>
          <w:t>رو 14: 17</w:t>
        </w:r>
      </w:hyperlink>
      <w:r>
        <w:rPr>
          <w:lang w:val="ar_AE" w:bidi="ar_AE"/>
        </w:rPr>
        <w:t>). سيتعاون الناس طواعية أو سيُجبرون على إنهاء عدائهم (</w:t>
      </w:r>
      <w:hyperlink r:id="rId85">
        <w:r>
          <w:rPr>
            <w:lang w:val="ar_AE" w:bidi="ar_AE"/>
          </w:rPr>
          <w:rPr>
            <w:color w:val="0000EE"/>
            <w:u w:val="single"/>
          </w:rPr>
          <w:t>مز 46: 9</w:t>
        </w:r>
      </w:hyperlink>
      <w:r>
        <w:rPr>
          <w:lang w:val="ar_AE" w:bidi="ar_AE"/>
        </w:rPr>
        <w:t xml:space="preserve">). ستخضع الأمم للحكم الإلهي بدلاً من الذهاب إلى الحرب (انظر </w:t>
      </w:r>
      <w:hyperlink r:id="rId86">
        <w:r>
          <w:rPr>
            <w:lang w:val="ar_AE" w:bidi="ar_AE"/>
          </w:rPr>
          <w:rPr>
            <w:color w:val="0000EE"/>
            <w:u w:val="single"/>
          </w:rPr>
          <w:t>إش 1: 18–20</w:t>
        </w:r>
      </w:hyperlink>
      <w:r>
        <w:rPr>
          <w:lang w:val="ar_AE" w:bidi="ar_AE"/>
        </w:rPr>
        <w:t xml:space="preserve">). • تشير الكلمات </w:t>
      </w:r>
      <w:r>
        <w:rPr>
          <w:lang w:val="ar_AE" w:bidi="ar_AE"/>
        </w:rPr>
        <w:t>"يَقْضِي وَيُنْصِفُ"</w:t>
      </w:r>
      <w:r>
        <w:rPr>
          <w:lang w:val="ar_AE" w:bidi="ar_AE"/>
        </w:rPr>
        <w:t xml:space="preserve"> إلى أفعال الله هنا، لكن الآيات اللاحقة تُظهر المسيح كمُنفّذ للعدالة (</w:t>
      </w:r>
      <w:hyperlink r:id="rId87">
        <w:r>
          <w:rPr>
            <w:lang w:val="ar_AE" w:bidi="ar_AE"/>
          </w:rPr>
          <w:rPr>
            <w:color w:val="0000EE"/>
            <w:u w:val="single"/>
          </w:rPr>
          <w:t>11: 3–4</w:t>
        </w:r>
      </w:hyperlink>
      <w:r>
        <w:rPr>
          <w:lang w:val="ar_AE" w:bidi="ar_AE"/>
        </w:rPr>
        <w:t>). عندما يحدث هذا، ستتوقف الحرب، وستحول الأمم أدوات الحرب إلى أدوات زراعية. • ال</w:t>
      </w:r>
      <w:r>
        <w:rPr>
          <w:lang w:val="ar_AE" w:bidi="ar_AE"/>
        </w:rPr>
        <w:t>سُيُوفَ سِكَكًا</w:t>
      </w:r>
      <w:r>
        <w:rPr>
          <w:lang w:val="ar_AE" w:bidi="ar_AE"/>
        </w:rPr>
        <w:t xml:space="preserve">: قارن </w:t>
      </w:r>
      <w:hyperlink r:id="rId88">
        <w:r>
          <w:rPr>
            <w:lang w:val="ar_AE" w:bidi="ar_AE"/>
          </w:rPr>
          <w:rPr>
            <w:color w:val="0000EE"/>
            <w:u w:val="single"/>
          </w:rPr>
          <w:t>يؤ 3: 10</w:t>
        </w:r>
      </w:hyperlink>
      <w:r>
        <w:rPr>
          <w:lang w:val="ar_AE" w:bidi="ar_AE"/>
        </w:rPr>
        <w:t>، حيث تُحَث الأمم على تحويل محاريثها إلى سيوف.</w:t>
      </w:r>
      <w:r>
        <w:rPr>
          <w:lang w:val="ar_AE" w:bidi="ar_AE"/>
        </w:rPr>
      </w:r>
      <w:r>
        <w:rPr>
          <w:lang w:val="ar_AE" w:bidi="ar_AE"/>
        </w:rPr>
      </w:r>
    </w:p>
    <w:p>
      <w:pPr>
        <w:bidi/>
      </w:pPr>
      <w:r>
        <w:rPr>
          <w:lang w:val="ar_AE" w:bidi="ar_AE"/>
        </w:rPr>
      </w:r>
    </w:p>
    <w:p>
      <w:pPr>
        <w:pStyle w:val="Heading2"/>
        <w:bidi/>
      </w:pPr>
      <w:r>
        <w:rPr>
          <w:lang w:val="ar_AE" w:bidi="ar_AE"/>
        </w:rPr>
        <w:t>إشعياء 2: 5</w:t>
      </w:r>
      <w:r>
        <w:rPr>
          <w:lang w:val="ar_AE" w:bidi="ar_AE"/>
        </w:rPr>
      </w:r>
    </w:p>
    <w:p>
      <w:pPr>
        <w:bidi/>
      </w:pPr>
      <w:r>
        <w:rPr>
          <w:lang w:val="ar_AE" w:bidi="ar_AE"/>
        </w:rPr>
      </w:r>
      <w:r>
        <w:rPr>
          <w:lang w:val="ar_AE" w:bidi="ar_AE"/>
        </w:rPr>
        <w:t>هَلُمَّ فَنَسْلُكُ</w:t>
      </w:r>
      <w:r>
        <w:rPr>
          <w:lang w:val="ar_AE" w:bidi="ar_AE"/>
        </w:rPr>
        <w:t xml:space="preserve">: السلوك في نور الله (أي إعلانه) سيقود إلى مشاركة مجيدة في ملكوته (انظر </w:t>
      </w:r>
      <w:hyperlink r:id="rId89">
        <w:r>
          <w:rPr>
            <w:lang w:val="ar_AE" w:bidi="ar_AE"/>
          </w:rPr>
          <w:rPr>
            <w:color w:val="0000EE"/>
            <w:u w:val="single"/>
          </w:rPr>
          <w:t>60: 1</w:t>
        </w:r>
      </w:hyperlink>
      <w:r>
        <w:rPr>
          <w:lang w:val="ar_AE" w:bidi="ar_AE"/>
        </w:rPr>
        <w:t xml:space="preserve">; </w:t>
      </w:r>
      <w:hyperlink r:id="rId90">
        <w:r>
          <w:rPr>
            <w:lang w:val="ar_AE" w:bidi="ar_AE"/>
          </w:rPr>
          <w:rPr>
            <w:color w:val="0000EE"/>
            <w:u w:val="single"/>
          </w:rPr>
          <w:t>1 يوحنا 1: 7</w:t>
        </w:r>
      </w:hyperlink>
      <w:r>
        <w:rPr>
          <w:lang w:val="ar_AE" w:bidi="ar_AE"/>
        </w:rPr>
        <w:t>). الله هو النور الوحيد الذي يغلب ظلام الخطية والشر (</w:t>
      </w:r>
      <w:hyperlink r:id="rId91">
        <w:r>
          <w:rPr>
            <w:lang w:val="ar_AE" w:bidi="ar_AE"/>
          </w:rPr>
          <w:rPr>
            <w:color w:val="0000EE"/>
            <w:u w:val="single"/>
          </w:rPr>
          <w:t>إشعياء 9: 2</w:t>
        </w:r>
      </w:hyperlink>
      <w:r>
        <w:rPr>
          <w:lang w:val="ar_AE" w:bidi="ar_AE"/>
        </w:rPr>
        <w:t>). لا يمكن للناس توليد مثل هذا النور من أنفسهم (</w:t>
      </w:r>
      <w:hyperlink r:id="rId92">
        <w:r>
          <w:rPr>
            <w:lang w:val="ar_AE" w:bidi="ar_AE"/>
          </w:rPr>
          <w:rPr>
            <w:color w:val="0000EE"/>
            <w:u w:val="single"/>
          </w:rPr>
          <w:t>59: 9</w:t>
        </w:r>
      </w:hyperlink>
      <w:r>
        <w:rPr>
          <w:lang w:val="ar_AE" w:bidi="ar_AE"/>
        </w:rPr>
        <w:t>) ولكن يجب أن يسلكوا في النور الذي يقدمه الله، وهم واثقون فيه ويعيشون في طاعة مشيئته (</w:t>
      </w:r>
      <w:hyperlink r:id="rId93">
        <w:r>
          <w:rPr>
            <w:lang w:val="ar_AE" w:bidi="ar_AE"/>
          </w:rPr>
          <w:rPr>
            <w:color w:val="0000EE"/>
            <w:u w:val="single"/>
          </w:rPr>
          <w:t>50: 10</w:t>
        </w:r>
      </w:hyperlink>
      <w:r>
        <w:rPr>
          <w:lang w:val="ar_AE" w:bidi="ar_AE"/>
        </w:rPr>
        <w:t xml:space="preserve">). • العبارة </w:t>
      </w:r>
      <w:r>
        <w:rPr>
          <w:lang w:val="ar_AE" w:bidi="ar_AE"/>
        </w:rPr>
        <w:t xml:space="preserve">بَيْتَ يَعْقُوبَ </w:t>
      </w:r>
      <w:r>
        <w:rPr>
          <w:lang w:val="ar_AE" w:bidi="ar_AE"/>
        </w:rPr>
        <w:t xml:space="preserve">تشير إلى العلاقة التاريخية الخاصة لإسرائيل مع الرب وكذلك تاريخهم في الخطية والتمرد (انظر </w:t>
      </w:r>
      <w:hyperlink r:id="rId94">
        <w:r>
          <w:rPr>
            <w:lang w:val="ar_AE" w:bidi="ar_AE"/>
          </w:rPr>
          <w:rPr>
            <w:color w:val="0000EE"/>
            <w:u w:val="single"/>
          </w:rPr>
          <w:t>14: 1</w:t>
        </w:r>
      </w:hyperlink>
      <w:r>
        <w:rPr>
          <w:lang w:val="ar_AE" w:bidi="ar_AE"/>
        </w:rPr>
        <w:t xml:space="preserve">; </w:t>
      </w:r>
      <w:hyperlink r:id="rId95">
        <w:r>
          <w:rPr>
            <w:lang w:val="ar_AE" w:bidi="ar_AE"/>
          </w:rPr>
          <w:rPr>
            <w:color w:val="0000EE"/>
            <w:u w:val="single"/>
          </w:rPr>
          <w:t>48: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 5–22</w:t>
      </w:r>
      <w:r>
        <w:rPr>
          <w:lang w:val="ar_AE" w:bidi="ar_AE"/>
        </w:rPr>
      </w:r>
    </w:p>
    <w:p>
      <w:pPr>
        <w:bidi/>
      </w:pPr>
      <w:r>
        <w:rPr>
          <w:lang w:val="ar_AE" w:bidi="ar_AE"/>
        </w:rPr>
      </w:r>
      <w:r>
        <w:rPr>
          <w:lang w:val="ar_AE" w:bidi="ar_AE"/>
        </w:rPr>
        <w:t>هدد النبي بالدينونة وسخر من كبرياء الإنسان. ستخضع جميع الأنظمة البشرية (الدينية، الاقتصادية، العسكرية، الاجتماعية) للفحص الإلهي وستُوجد جميعها ناقصة في يوم الرب - ذلك اليوم النهائي في التاريخ عندما سيدين الله الأشرار مرة واحدة وإلى الأبد (</w:t>
      </w:r>
      <w:hyperlink r:id="rId96">
        <w:r>
          <w:rPr>
            <w:lang w:val="ar_AE" w:bidi="ar_AE"/>
          </w:rPr>
          <w:rPr>
            <w:color w:val="0000EE"/>
            <w:u w:val="single"/>
          </w:rPr>
          <w:t>1 كور 1: 8</w:t>
        </w:r>
      </w:hyperlink>
      <w:r>
        <w:rPr>
          <w:lang w:val="ar_AE" w:bidi="ar_AE"/>
        </w:rPr>
        <w:t xml:space="preserve">; </w:t>
      </w:r>
      <w:hyperlink r:id="rId97">
        <w:r>
          <w:rPr>
            <w:lang w:val="ar_AE" w:bidi="ar_AE"/>
          </w:rPr>
          <w:rPr>
            <w:color w:val="0000EE"/>
            <w:u w:val="single"/>
          </w:rPr>
          <w:t>1 تس 5: 2</w:t>
        </w:r>
      </w:hyperlink>
      <w:r>
        <w:rPr>
          <w:lang w:val="ar_AE" w:bidi="ar_AE"/>
        </w:rPr>
        <w:t xml:space="preserve">; </w:t>
      </w:r>
      <w:hyperlink r:id="rId98">
        <w:r>
          <w:rPr>
            <w:lang w:val="ar_AE" w:bidi="ar_AE"/>
          </w:rPr>
          <w:rPr>
            <w:color w:val="0000EE"/>
            <w:u w:val="single"/>
          </w:rPr>
          <w:t>2 تس 2: 2</w:t>
        </w:r>
      </w:hyperlink>
      <w:r>
        <w:rPr>
          <w:lang w:val="ar_AE" w:bidi="ar_AE"/>
        </w:rPr>
        <w:t xml:space="preserve">; </w:t>
      </w:r>
      <w:hyperlink r:id="rId99">
        <w:r>
          <w:rPr>
            <w:lang w:val="ar_AE" w:bidi="ar_AE"/>
          </w:rPr>
          <w:rPr>
            <w:color w:val="0000EE"/>
            <w:u w:val="single"/>
          </w:rPr>
          <w:t>2 بط 3: 10</w:t>
        </w:r>
      </w:hyperlink>
      <w:r>
        <w:rPr>
          <w:lang w:val="ar_AE" w:bidi="ar_AE"/>
        </w:rPr>
        <w:t xml:space="preserve">; </w:t>
      </w:r>
      <w:hyperlink r:id="rId100">
        <w:r>
          <w:rPr>
            <w:lang w:val="ar_AE" w:bidi="ar_AE"/>
          </w:rPr>
          <w:rPr>
            <w:color w:val="0000EE"/>
            <w:u w:val="single"/>
          </w:rPr>
          <w:t>رؤ 20: 7–15</w:t>
        </w:r>
      </w:hyperlink>
      <w:r>
        <w:rPr>
          <w:lang w:val="ar_AE" w:bidi="ar_AE"/>
        </w:rPr>
        <w:t>). في بعض الأحيان، استخدم الأنبياء أيضًا تعبير "</w:t>
      </w:r>
      <w:r>
        <w:rPr>
          <w:lang w:val="ar_AE" w:bidi="ar_AE"/>
        </w:rPr>
        <w:t>يَوْمَ ٱلرَّبِّ</w:t>
      </w:r>
      <w:r>
        <w:rPr>
          <w:lang w:val="ar_AE" w:bidi="ar_AE"/>
        </w:rPr>
        <w:t xml:space="preserve">" (أو غيره من التعبيرات المشابهة مثل "ذلك اليوم") للإشارة إلى حالات خاصة من دينونة الله للشر على مدار التاريخ (انظر </w:t>
      </w:r>
      <w:hyperlink r:id="rId101">
        <w:r>
          <w:rPr>
            <w:lang w:val="ar_AE" w:bidi="ar_AE"/>
          </w:rPr>
          <w:rPr>
            <w:color w:val="0000EE"/>
            <w:u w:val="single"/>
          </w:rPr>
          <w:t>إش 13: 6</w:t>
        </w:r>
      </w:hyperlink>
      <w:r>
        <w:rPr>
          <w:lang w:val="ar_AE" w:bidi="ar_AE"/>
        </w:rPr>
        <w:t xml:space="preserve">, </w:t>
      </w:r>
      <w:hyperlink r:id="rId102">
        <w:r>
          <w:rPr>
            <w:lang w:val="ar_AE" w:bidi="ar_AE"/>
          </w:rPr>
          <w:rPr>
            <w:color w:val="0000EE"/>
            <w:u w:val="single"/>
          </w:rPr>
          <w:t>9</w:t>
        </w:r>
      </w:hyperlink>
      <w:r>
        <w:rPr>
          <w:lang w:val="ar_AE" w:bidi="ar_AE"/>
        </w:rPr>
        <w:t xml:space="preserve">; </w:t>
      </w:r>
      <w:hyperlink r:id="rId103">
        <w:r>
          <w:rPr>
            <w:lang w:val="ar_AE" w:bidi="ar_AE"/>
          </w:rPr>
          <w:rPr>
            <w:color w:val="0000EE"/>
            <w:u w:val="single"/>
          </w:rPr>
          <w:t>حز 13: 5</w:t>
        </w:r>
      </w:hyperlink>
      <w:r>
        <w:rPr>
          <w:lang w:val="ar_AE" w:bidi="ar_AE"/>
        </w:rPr>
        <w:t xml:space="preserve">; </w:t>
      </w:r>
      <w:hyperlink r:id="rId104">
        <w:r>
          <w:rPr>
            <w:lang w:val="ar_AE" w:bidi="ar_AE"/>
          </w:rPr>
          <w:rPr>
            <w:color w:val="0000EE"/>
            <w:u w:val="single"/>
          </w:rPr>
          <w:t>30: 3</w:t>
        </w:r>
      </w:hyperlink>
      <w:r>
        <w:rPr>
          <w:lang w:val="ar_AE" w:bidi="ar_AE"/>
        </w:rPr>
        <w:t xml:space="preserve">; </w:t>
      </w:r>
      <w:hyperlink r:id="rId105">
        <w:r>
          <w:rPr>
            <w:lang w:val="ar_AE" w:bidi="ar_AE"/>
          </w:rPr>
          <w:rPr>
            <w:color w:val="0000EE"/>
            <w:u w:val="single"/>
          </w:rPr>
          <w:t>عو 1: 15</w:t>
        </w:r>
      </w:hyperlink>
      <w:r>
        <w:rPr>
          <w:lang w:val="ar_AE" w:bidi="ar_AE"/>
        </w:rPr>
        <w:t xml:space="preserve">). في </w:t>
      </w:r>
      <w:r>
        <w:rPr>
          <w:lang w:val="ar_AE" w:bidi="ar_AE"/>
        </w:rPr>
        <w:t>يَوْمَ ٱلرَّبِّ</w:t>
      </w:r>
      <w:r>
        <w:rPr>
          <w:lang w:val="ar_AE" w:bidi="ar_AE"/>
        </w:rPr>
        <w:t>، سيتمجد الله وحده، بينما سيتم القضاء على كل شر وكبرياء بشري. إن هذا اليوم المجيد لمجيء الله سيملأ البشر الأشرار والمتكبرين بالرعب (</w:t>
      </w:r>
      <w:hyperlink r:id="rId106">
        <w:r>
          <w:rPr>
            <w:lang w:val="ar_AE" w:bidi="ar_AE"/>
          </w:rPr>
          <w:rPr>
            <w:color w:val="0000EE"/>
            <w:u w:val="single"/>
          </w:rPr>
          <w:t>إش 2: 10</w:t>
        </w:r>
      </w:hyperlink>
      <w:r>
        <w:rPr>
          <w:lang w:val="ar_AE" w:bidi="ar_AE"/>
        </w:rPr>
        <w:t xml:space="preserve">, </w:t>
      </w:r>
      <w:hyperlink r:id="rId107">
        <w:r>
          <w:rPr>
            <w:lang w:val="ar_AE" w:bidi="ar_AE"/>
          </w:rPr>
          <w:rPr>
            <w:color w:val="0000EE"/>
            <w:u w:val="single"/>
          </w:rPr>
          <w:t>19</w:t>
        </w:r>
      </w:hyperlink>
      <w:r>
        <w:rPr>
          <w:lang w:val="ar_AE" w:bidi="ar_AE"/>
        </w:rPr>
        <w:t xml:space="preserve">, </w:t>
      </w:r>
      <w:hyperlink r:id="rId108">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٢: ٥–٤. ١</w:t>
      </w:r>
      <w:r>
        <w:rPr>
          <w:lang w:val="ar_AE" w:bidi="ar_AE"/>
        </w:rPr>
      </w:r>
    </w:p>
    <w:p>
      <w:pPr>
        <w:bidi/>
      </w:pPr>
      <w:r>
        <w:rPr>
          <w:lang w:val="ar_AE" w:bidi="ar_AE"/>
        </w:rPr>
      </w:r>
      <w:r>
        <w:rPr>
          <w:lang w:val="ar_AE" w:bidi="ar_AE"/>
        </w:rPr>
        <w:t>أدان إشعياء غطرسة إسرائيل ويهوذا وتفاخرهما، محذرًا إياهم أن الله وحده هو الذي يجب أن يُمجد. جميع محاولات البشر لرفع أنفسهم ستؤدي في الواقع إلى الإذلال.</w:t>
      </w:r>
      <w:r>
        <w:rPr>
          <w:lang w:val="ar_AE" w:bidi="ar_AE"/>
        </w:rPr>
      </w:r>
      <w:r>
        <w:rPr>
          <w:lang w:val="ar_AE" w:bidi="ar_AE"/>
        </w:rPr>
      </w:r>
    </w:p>
    <w:p>
      <w:pPr>
        <w:bidi/>
      </w:pPr>
      <w:r>
        <w:rPr>
          <w:lang w:val="ar_AE" w:bidi="ar_AE"/>
        </w:rPr>
      </w:r>
    </w:p>
    <w:p>
      <w:pPr>
        <w:pStyle w:val="Heading2"/>
        <w:bidi/>
      </w:pPr>
      <w:r>
        <w:rPr>
          <w:lang w:val="ar_AE" w:bidi="ar_AE"/>
        </w:rPr>
        <w:t>إشعياء 2: 6</w:t>
      </w:r>
      <w:r>
        <w:rPr>
          <w:lang w:val="ar_AE" w:bidi="ar_AE"/>
        </w:rPr>
      </w:r>
    </w:p>
    <w:p>
      <w:pPr>
        <w:bidi/>
      </w:pPr>
      <w:r>
        <w:rPr>
          <w:lang w:val="ar_AE" w:bidi="ar_AE"/>
        </w:rPr>
      </w:r>
      <w:r>
        <w:rPr>
          <w:lang w:val="ar_AE" w:bidi="ar_AE"/>
        </w:rPr>
        <w:t>لقد رفض الرب شعبه ليهذبهم (</w:t>
      </w:r>
      <w:hyperlink r:id="rId109">
        <w:r>
          <w:rPr>
            <w:lang w:val="ar_AE" w:bidi="ar_AE"/>
          </w:rPr>
          <w:rPr>
            <w:color w:val="0000EE"/>
            <w:u w:val="single"/>
          </w:rPr>
          <w:t>8: 17</w:t>
        </w:r>
      </w:hyperlink>
      <w:r>
        <w:rPr>
          <w:lang w:val="ar_AE" w:bidi="ar_AE"/>
        </w:rPr>
        <w:t xml:space="preserve">). بينما لم يكن هذا الرفض رفضًا دائمًا، إلا أن هذا الرفض هدّد بجديّة توقعاتهم بمستقبل مجيد. • </w:t>
      </w:r>
      <w:r>
        <w:rPr>
          <w:lang w:val="ar_AE" w:bidi="ar_AE"/>
        </w:rPr>
        <w:t>عَائِفُونَ</w:t>
      </w:r>
      <w:r>
        <w:rPr>
          <w:lang w:val="ar_AE" w:bidi="ar_AE"/>
        </w:rPr>
        <w:t>: هؤلاء الممارسون للدين الوثني كانوا مُحرّمين بوضوح عند إسرائيل (</w:t>
      </w:r>
      <w:hyperlink r:id="rId110">
        <w:r>
          <w:rPr>
            <w:lang w:val="ar_AE" w:bidi="ar_AE"/>
          </w:rPr>
          <w:rPr>
            <w:color w:val="0000EE"/>
            <w:u w:val="single"/>
          </w:rPr>
          <w:t>تث 18: 10–11</w:t>
        </w:r>
      </w:hyperlink>
      <w:r>
        <w:rPr>
          <w:lang w:val="ar_AE" w:bidi="ar_AE"/>
        </w:rPr>
        <w:t>). • كان الفلسطينيون هم أعداء إسرائيل القدامى (</w:t>
      </w:r>
      <w:hyperlink r:id="rId111">
        <w:r>
          <w:rPr>
            <w:lang w:val="ar_AE" w:bidi="ar_AE"/>
          </w:rPr>
          <w:rPr>
            <w:color w:val="0000EE"/>
            <w:u w:val="single"/>
          </w:rPr>
          <w:t>إش 9: 12</w:t>
        </w:r>
      </w:hyperlink>
      <w:r>
        <w:rPr>
          <w:lang w:val="ar_AE" w:bidi="ar_AE"/>
        </w:rPr>
        <w:t xml:space="preserve">; </w:t>
      </w:r>
      <w:hyperlink r:id="rId112">
        <w:r>
          <w:rPr>
            <w:lang w:val="ar_AE" w:bidi="ar_AE"/>
          </w:rPr>
          <w:rPr>
            <w:color w:val="0000EE"/>
            <w:u w:val="single"/>
          </w:rPr>
          <w:t>11: 14</w:t>
        </w:r>
      </w:hyperlink>
      <w:r>
        <w:rPr>
          <w:lang w:val="ar_AE" w:bidi="ar_AE"/>
        </w:rPr>
        <w:t xml:space="preserve">; </w:t>
      </w:r>
      <w:hyperlink r:id="rId113">
        <w:r>
          <w:rPr>
            <w:lang w:val="ar_AE" w:bidi="ar_AE"/>
          </w:rPr>
          <w:rPr>
            <w:color w:val="0000EE"/>
            <w:u w:val="single"/>
          </w:rPr>
          <w:t>14: 29</w:t>
        </w:r>
      </w:hyperlink>
      <w:r>
        <w:rPr>
          <w:lang w:val="ar_AE" w:bidi="ar_AE"/>
        </w:rPr>
        <w:t xml:space="preserve">, </w:t>
      </w:r>
      <w:hyperlink r:id="rId114">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 7–8</w:t>
      </w:r>
      <w:r>
        <w:rPr>
          <w:lang w:val="ar_AE" w:bidi="ar_AE"/>
        </w:rPr>
      </w:r>
    </w:p>
    <w:p>
      <w:pPr>
        <w:bidi/>
      </w:pPr>
      <w:r>
        <w:rPr>
          <w:lang w:val="ar_AE" w:bidi="ar_AE"/>
        </w:rPr>
      </w:r>
      <w:r>
        <w:rPr>
          <w:lang w:val="ar_AE" w:bidi="ar_AE"/>
        </w:rPr>
        <w:t>أشار إشعياء إلى جميع الأشياء التي يستبدلها الناس بالله الحقيقي: الإنجازات المادية والأمان (الفضة … الكنوز)، القوة العسكرية (خيول الحرب … المركبات)، والأشياء التي تستأثر العاطفة (الأصنام). مثل هذا الثروة والقوة العسكرية ميّزت عهد الملك عزيا (</w:t>
      </w:r>
      <w:hyperlink r:id="rId115">
        <w:r>
          <w:rPr>
            <w:lang w:val="ar_AE" w:bidi="ar_AE"/>
          </w:rPr>
          <w:rPr>
            <w:color w:val="0000EE"/>
            <w:u w:val="single"/>
          </w:rPr>
          <w:t>2 أخبار 26: 6–21</w:t>
        </w:r>
      </w:hyperlink>
      <w:r>
        <w:rPr>
          <w:lang w:val="ar_AE" w:bidi="ar_AE"/>
        </w:rPr>
        <w:t xml:space="preserve">). في مكان آخر، أشار إشعياء إلى الحماقة المطلقة لعبادة أي شيء مصنوع بأيدي الإنسان (انظر </w:t>
      </w:r>
      <w:hyperlink r:id="rId116">
        <w:r>
          <w:rPr>
            <w:lang w:val="ar_AE" w:bidi="ar_AE"/>
          </w:rPr>
          <w:rPr>
            <w:color w:val="0000EE"/>
            <w:u w:val="single"/>
          </w:rPr>
          <w:t>إشعياء 44: 9–20</w:t>
        </w:r>
      </w:hyperlink>
      <w:r>
        <w:rPr>
          <w:lang w:val="ar_AE" w:bidi="ar_AE"/>
        </w:rPr>
        <w:t xml:space="preserve">; </w:t>
      </w:r>
      <w:hyperlink r:id="rId117">
        <w:r>
          <w:rPr>
            <w:lang w:val="ar_AE" w:bidi="ar_AE"/>
          </w:rPr>
          <w:rPr>
            <w:color w:val="0000EE"/>
            <w:u w:val="single"/>
          </w:rPr>
          <w:t>45: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 10</w:t>
      </w:r>
      <w:r>
        <w:rPr>
          <w:lang w:val="ar_AE" w:bidi="ar_AE"/>
        </w:rPr>
      </w:r>
    </w:p>
    <w:p>
      <w:pPr>
        <w:bidi/>
      </w:pPr>
      <w:r>
        <w:rPr>
          <w:lang w:val="ar_AE" w:bidi="ar_AE"/>
        </w:rPr>
      </w:r>
      <w:r>
        <w:rPr>
          <w:lang w:val="ar_AE" w:bidi="ar_AE"/>
        </w:rPr>
        <w:t>في يوم دينونة الله، سيبحث الناس عن ملجأ في الكهوف في الصخور</w:t>
      </w:r>
      <w:r>
        <w:rPr>
          <w:i/>
          <w:lang w:val="ar_AE" w:bidi="ar_AE"/>
        </w:rPr>
        <w:t>،</w:t>
      </w:r>
      <w:r>
        <w:rPr>
          <w:lang w:val="ar_AE" w:bidi="ar_AE"/>
        </w:rPr>
        <w:t xml:space="preserve"> وهي أماكن اختباء طبيعية في أرض يهوذا الصخرية، وذلك بدلاً من التوبة بتواضع أمام الله القدير. سيبحث الملوك والقادة وكذلك العبيد والأحرار عن الحماية من الدينونة (انظر أيضًا </w:t>
      </w:r>
      <w:hyperlink r:id="rId118">
        <w:r>
          <w:rPr>
            <w:lang w:val="ar_AE" w:bidi="ar_AE"/>
          </w:rPr>
          <w:rPr>
            <w:color w:val="0000EE"/>
            <w:u w:val="single"/>
          </w:rPr>
          <w:t>رؤيا 6: 15</w:t>
        </w:r>
      </w:hyperlink>
      <w:r>
        <w:rPr>
          <w:lang w:val="ar_AE" w:bidi="ar_AE"/>
        </w:rPr>
        <w:t xml:space="preserve">). • تشير </w:t>
      </w:r>
      <w:r>
        <w:rPr>
          <w:lang w:val="ar_AE" w:bidi="ar_AE"/>
        </w:rPr>
        <w:t>هَيْبَةِ ٱلرَّبِّ</w:t>
      </w:r>
      <w:r>
        <w:rPr>
          <w:lang w:val="ar_AE" w:bidi="ar_AE"/>
        </w:rPr>
        <w:t xml:space="preserve"> إلى غضب الله غير المُقيّد ضد الشر الذي سيظهر في يوم دينونة الرب. تنتقل النبوة من إدانة إسرائيل (</w:t>
      </w:r>
      <w:hyperlink r:id="rId119">
        <w:r>
          <w:rPr>
            <w:lang w:val="ar_AE" w:bidi="ar_AE"/>
          </w:rPr>
          <w:rPr>
            <w:color w:val="0000EE"/>
            <w:u w:val="single"/>
          </w:rPr>
          <w:t>إشعياء 2: 5–6</w:t>
        </w:r>
      </w:hyperlink>
      <w:r>
        <w:rPr>
          <w:lang w:val="ar_AE" w:bidi="ar_AE"/>
        </w:rPr>
        <w:t>) إلى إدانة البشرية بشكل عام. إن الرب ضد أي شيء وأي شخص يُمجد الأنظمة أو المعتقدات البشرية ويثق فيهما بدلاً من الثقة بالله (</w:t>
      </w:r>
      <w:hyperlink r:id="rId120">
        <w:r>
          <w:rPr>
            <w:lang w:val="ar_AE" w:bidi="ar_AE"/>
          </w:rPr>
          <w:rPr>
            <w:color w:val="0000EE"/>
            <w:u w:val="single"/>
          </w:rPr>
          <w:t>2: 11–12</w:t>
        </w:r>
      </w:hyperlink>
      <w:r>
        <w:rPr>
          <w:lang w:val="ar_AE" w:bidi="ar_AE"/>
        </w:rPr>
        <w:t xml:space="preserve">, </w:t>
      </w:r>
      <w:hyperlink r:id="rId121">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 11–12</w:t>
      </w:r>
      <w:r>
        <w:rPr>
          <w:lang w:val="ar_AE" w:bidi="ar_AE"/>
        </w:rPr>
      </w:r>
    </w:p>
    <w:p>
      <w:pPr>
        <w:bidi/>
      </w:pPr>
      <w:r>
        <w:rPr>
          <w:lang w:val="ar_AE" w:bidi="ar_AE"/>
        </w:rPr>
      </w:r>
      <w:r>
        <w:rPr>
          <w:lang w:val="ar_AE" w:bidi="ar_AE"/>
        </w:rPr>
        <w:t>هناك موضوع رئيسي في سفر إشعياء وهو أن الرب سيتمجّد وسيتم استرداد المتواضعين (</w:t>
      </w:r>
      <w:hyperlink r:id="rId122">
        <w:r>
          <w:rPr>
            <w:lang w:val="ar_AE" w:bidi="ar_AE"/>
          </w:rPr>
          <w:rPr>
            <w:color w:val="0000EE"/>
            <w:u w:val="single"/>
          </w:rPr>
          <w:t>57: 15</w:t>
        </w:r>
      </w:hyperlink>
      <w:r>
        <w:rPr>
          <w:lang w:val="ar_AE" w:bidi="ar_AE"/>
        </w:rPr>
        <w:t>)، بينما سيخفض ويضع الناس المتكبرين والأقوياء (</w:t>
      </w:r>
      <w:hyperlink r:id="rId123">
        <w:r>
          <w:rPr>
            <w:lang w:val="ar_AE" w:bidi="ar_AE"/>
          </w:rPr>
          <w:rPr>
            <w:color w:val="0000EE"/>
            <w:u w:val="single"/>
          </w:rPr>
          <w:t>26: 5</w:t>
        </w:r>
      </w:hyperlink>
      <w:r>
        <w:rPr>
          <w:lang w:val="ar_AE" w:bidi="ar_AE"/>
        </w:rPr>
        <w:t xml:space="preserve">). • يوم الدينونة و"يوم إعطاء الحساب" يُطلق عليهما أيضًا "يوم الرب". هناك سبع إشارات من هذا النوع في الإصحاحات </w:t>
      </w:r>
      <w:hyperlink r:id="rId124">
        <w:r>
          <w:rPr>
            <w:lang w:val="ar_AE" w:bidi="ar_AE"/>
          </w:rPr>
          <w:rPr>
            <w:color w:val="0000EE"/>
            <w:u w:val="single"/>
          </w:rPr>
          <w:t>2–4</w:t>
        </w:r>
      </w:hyperlink>
      <w:r>
        <w:rPr>
          <w:lang w:val="ar_AE" w:bidi="ar_AE"/>
        </w:rPr>
        <w:t xml:space="preserve"> (</w:t>
      </w:r>
      <w:hyperlink r:id="rId125">
        <w:r>
          <w:rPr>
            <w:lang w:val="ar_AE" w:bidi="ar_AE"/>
          </w:rPr>
          <w:rPr>
            <w:color w:val="0000EE"/>
            <w:u w:val="single"/>
          </w:rPr>
          <w:t>2: 11</w:t>
        </w:r>
      </w:hyperlink>
      <w:r>
        <w:rPr>
          <w:lang w:val="ar_AE" w:bidi="ar_AE"/>
        </w:rPr>
        <w:t xml:space="preserve">، </w:t>
      </w:r>
      <w:hyperlink r:id="rId126">
        <w:r>
          <w:rPr>
            <w:lang w:val="ar_AE" w:bidi="ar_AE"/>
          </w:rPr>
          <w:rPr>
            <w:color w:val="0000EE"/>
            <w:u w:val="single"/>
          </w:rPr>
          <w:t>17</w:t>
        </w:r>
      </w:hyperlink>
      <w:r>
        <w:rPr>
          <w:lang w:val="ar_AE" w:bidi="ar_AE"/>
        </w:rPr>
        <w:t xml:space="preserve">، </w:t>
      </w:r>
      <w:hyperlink r:id="rId127">
        <w:r>
          <w:rPr>
            <w:lang w:val="ar_AE" w:bidi="ar_AE"/>
          </w:rPr>
          <w:rPr>
            <w:color w:val="0000EE"/>
            <w:u w:val="single"/>
          </w:rPr>
          <w:t>20</w:t>
        </w:r>
      </w:hyperlink>
      <w:r>
        <w:rPr>
          <w:lang w:val="ar_AE" w:bidi="ar_AE"/>
        </w:rPr>
        <w:t xml:space="preserve">؛ </w:t>
      </w:r>
      <w:hyperlink r:id="rId128">
        <w:r>
          <w:rPr>
            <w:lang w:val="ar_AE" w:bidi="ar_AE"/>
          </w:rPr>
          <w:rPr>
            <w:color w:val="0000EE"/>
            <w:u w:val="single"/>
          </w:rPr>
          <w:t>3: 6</w:t>
        </w:r>
      </w:hyperlink>
      <w:r>
        <w:rPr>
          <w:lang w:val="ar_AE" w:bidi="ar_AE"/>
        </w:rPr>
        <w:t xml:space="preserve">، </w:t>
      </w:r>
      <w:hyperlink r:id="rId129">
        <w:r>
          <w:rPr>
            <w:lang w:val="ar_AE" w:bidi="ar_AE"/>
          </w:rPr>
          <w:rPr>
            <w:color w:val="0000EE"/>
            <w:u w:val="single"/>
          </w:rPr>
          <w:t>18</w:t>
        </w:r>
      </w:hyperlink>
      <w:r>
        <w:rPr>
          <w:lang w:val="ar_AE" w:bidi="ar_AE"/>
        </w:rPr>
        <w:t xml:space="preserve">؛ </w:t>
      </w:r>
      <w:hyperlink r:id="rId130">
        <w:r>
          <w:rPr>
            <w:lang w:val="ar_AE" w:bidi="ar_AE"/>
          </w:rPr>
          <w:rPr>
            <w:color w:val="0000EE"/>
            <w:u w:val="single"/>
          </w:rPr>
          <w:t>4: 1</w:t>
        </w:r>
      </w:hyperlink>
      <w:r>
        <w:rPr>
          <w:lang w:val="ar_AE" w:bidi="ar_AE"/>
        </w:rPr>
        <w:t xml:space="preserve">، </w:t>
      </w:r>
      <w:hyperlink r:id="rId131">
        <w:r>
          <w:rPr>
            <w:lang w:val="ar_AE" w:bidi="ar_AE"/>
          </w:rPr>
          <w:rPr>
            <w:color w:val="0000EE"/>
            <w:u w:val="single"/>
          </w:rPr>
          <w:t>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 13</w:t>
      </w:r>
      <w:r>
        <w:rPr>
          <w:lang w:val="ar_AE" w:bidi="ar_AE"/>
        </w:rPr>
      </w:r>
    </w:p>
    <w:p>
      <w:pPr>
        <w:bidi/>
      </w:pPr>
      <w:r>
        <w:rPr>
          <w:lang w:val="ar_AE" w:bidi="ar_AE"/>
        </w:rPr>
      </w:r>
      <w:r>
        <w:rPr>
          <w:lang w:val="ar_AE" w:bidi="ar_AE"/>
        </w:rPr>
        <w:t>أشجار الأرز في لبنان كانت أشجارًا ثمينة استُخدمت في بناء هيكل سليمان وقصره (</w:t>
      </w:r>
      <w:hyperlink r:id="rId132">
        <w:r>
          <w:rPr>
            <w:lang w:val="ar_AE" w:bidi="ar_AE"/>
          </w:rPr>
          <w:rPr>
            <w:color w:val="0000EE"/>
            <w:u w:val="single"/>
          </w:rPr>
          <w:t>1 ملوك 5: 6</w:t>
        </w:r>
      </w:hyperlink>
      <w:r>
        <w:rPr>
          <w:lang w:val="ar_AE" w:bidi="ar_AE"/>
        </w:rPr>
        <w:t>) ومباني أخرى مهمة (</w:t>
      </w:r>
      <w:hyperlink r:id="rId133">
        <w:r>
          <w:rPr>
            <w:lang w:val="ar_AE" w:bidi="ar_AE"/>
          </w:rPr>
          <w:rPr>
            <w:color w:val="0000EE"/>
            <w:u w:val="single"/>
          </w:rPr>
          <w:t>عزرا 3: 7</w:t>
        </w:r>
      </w:hyperlink>
      <w:r>
        <w:rPr>
          <w:lang w:val="ar_AE" w:bidi="ar_AE"/>
        </w:rPr>
        <w:t>). وكانت تُمثل الثروة والقوة (</w:t>
      </w:r>
      <w:hyperlink r:id="rId134">
        <w:r>
          <w:rPr>
            <w:lang w:val="ar_AE" w:bidi="ar_AE"/>
          </w:rPr>
          <w:rPr>
            <w:color w:val="0000EE"/>
            <w:u w:val="single"/>
          </w:rPr>
          <w:t>2 أخبار الأيام 25: 18</w:t>
        </w:r>
      </w:hyperlink>
      <w:r>
        <w:rPr>
          <w:lang w:val="ar_AE" w:bidi="ar_AE"/>
        </w:rPr>
        <w:t xml:space="preserve">; </w:t>
      </w:r>
      <w:hyperlink r:id="rId135">
        <w:r>
          <w:rPr>
            <w:lang w:val="ar_AE" w:bidi="ar_AE"/>
          </w:rPr>
          <w:rPr>
            <w:color w:val="0000EE"/>
            <w:u w:val="single"/>
          </w:rPr>
          <w:t>مزامير 92: 12</w:t>
        </w:r>
      </w:hyperlink>
      <w:r>
        <w:rPr>
          <w:lang w:val="ar_AE" w:bidi="ar_AE"/>
        </w:rPr>
        <w:t xml:space="preserve">; </w:t>
      </w:r>
      <w:hyperlink r:id="rId136">
        <w:r>
          <w:rPr>
            <w:lang w:val="ar_AE" w:bidi="ar_AE"/>
          </w:rPr>
          <w:rPr>
            <w:color w:val="0000EE"/>
            <w:u w:val="single"/>
          </w:rPr>
          <w:t>104: 16</w:t>
        </w:r>
      </w:hyperlink>
      <w:r>
        <w:rPr>
          <w:lang w:val="ar_AE" w:bidi="ar_AE"/>
        </w:rPr>
        <w:t>)، ومع ذلك كانت هذه الأشجار العظيمة هي لا شيء أمام الرب (</w:t>
      </w:r>
      <w:hyperlink r:id="rId137">
        <w:r>
          <w:rPr>
            <w:lang w:val="ar_AE" w:bidi="ar_AE"/>
          </w:rPr>
          <w:rPr>
            <w:color w:val="0000EE"/>
            <w:u w:val="single"/>
          </w:rPr>
          <w:t>إشعياء 10: 34</w:t>
        </w:r>
      </w:hyperlink>
      <w:r>
        <w:rPr>
          <w:lang w:val="ar_AE" w:bidi="ar_AE"/>
        </w:rPr>
        <w:t xml:space="preserve">; </w:t>
      </w:r>
      <w:hyperlink r:id="rId138">
        <w:r>
          <w:rPr>
            <w:lang w:val="ar_AE" w:bidi="ar_AE"/>
          </w:rPr>
          <w:rPr>
            <w:color w:val="0000EE"/>
            <w:u w:val="single"/>
          </w:rPr>
          <w:t>33: 9</w:t>
        </w:r>
      </w:hyperlink>
      <w:r>
        <w:rPr>
          <w:lang w:val="ar_AE" w:bidi="ar_AE"/>
        </w:rPr>
        <w:t xml:space="preserve">; انظر تفاخر سنحاريب في </w:t>
      </w:r>
      <w:hyperlink r:id="rId139">
        <w:r>
          <w:rPr>
            <w:lang w:val="ar_AE" w:bidi="ar_AE"/>
          </w:rPr>
          <w:rPr>
            <w:color w:val="0000EE"/>
            <w:u w:val="single"/>
          </w:rPr>
          <w:t>37: 24</w:t>
        </w:r>
      </w:hyperlink>
      <w:r>
        <w:rPr>
          <w:lang w:val="ar_AE" w:bidi="ar_AE"/>
        </w:rPr>
        <w:t>). • كانت أشجار البلوط في باشان أيضًا رمزًا للقوة والروعة (</w:t>
      </w:r>
      <w:hyperlink r:id="rId140">
        <w:r>
          <w:rPr>
            <w:lang w:val="ar_AE" w:bidi="ar_AE"/>
          </w:rPr>
          <w:rPr>
            <w:color w:val="0000EE"/>
            <w:u w:val="single"/>
          </w:rPr>
          <w:t>حزقيال 27: 6</w:t>
        </w:r>
      </w:hyperlink>
      <w:r>
        <w:rPr>
          <w:lang w:val="ar_AE" w:bidi="ar_AE"/>
        </w:rPr>
        <w:t>); هي أيضًا ستذبل وتخيب (</w:t>
      </w:r>
      <w:hyperlink r:id="rId138">
        <w:r>
          <w:rPr>
            <w:lang w:val="ar_AE" w:bidi="ar_AE"/>
          </w:rPr>
          <w:rPr>
            <w:color w:val="0000EE"/>
            <w:u w:val="single"/>
          </w:rPr>
          <w:t>إشعياء 33: 9</w:t>
        </w:r>
      </w:hyperlink>
      <w:r>
        <w:rPr>
          <w:lang w:val="ar_AE" w:bidi="ar_AE"/>
        </w:rPr>
        <w:t xml:space="preserve">; </w:t>
      </w:r>
      <w:hyperlink r:id="rId141">
        <w:r>
          <w:rPr>
            <w:lang w:val="ar_AE" w:bidi="ar_AE"/>
          </w:rPr>
          <w:rPr>
            <w:color w:val="0000EE"/>
            <w:u w:val="single"/>
          </w:rPr>
          <w:t>ناحوم 1: 4</w:t>
        </w:r>
      </w:hyperlink>
      <w:r>
        <w:rPr>
          <w:lang w:val="ar_AE" w:bidi="ar_AE"/>
        </w:rPr>
        <w:t xml:space="preserve">; </w:t>
      </w:r>
      <w:hyperlink r:id="rId142">
        <w:r>
          <w:rPr>
            <w:lang w:val="ar_AE" w:bidi="ar_AE"/>
          </w:rPr>
          <w:rPr>
            <w:color w:val="0000EE"/>
            <w:u w:val="single"/>
          </w:rPr>
          <w:t>زكريا 11: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 13–16</w:t>
      </w:r>
      <w:r>
        <w:rPr>
          <w:lang w:val="ar_AE" w:bidi="ar_AE"/>
        </w:rPr>
      </w:r>
    </w:p>
    <w:p>
      <w:pPr>
        <w:bidi/>
      </w:pPr>
      <w:r>
        <w:rPr>
          <w:lang w:val="ar_AE" w:bidi="ar_AE"/>
        </w:rPr>
      </w:r>
      <w:r>
        <w:rPr>
          <w:lang w:val="ar_AE" w:bidi="ar_AE"/>
        </w:rPr>
        <w:t xml:space="preserve">استخدم النبي عدة صور للقوة البشرية للتوضيح </w:t>
      </w:r>
      <w:hyperlink r:id="rId120">
        <w:r>
          <w:rPr>
            <w:lang w:val="ar_AE" w:bidi="ar_AE"/>
          </w:rPr>
          <w:rPr>
            <w:color w:val="0000EE"/>
            <w:u w:val="single"/>
          </w:rPr>
          <w:t>2: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 16</w:t>
      </w:r>
      <w:r>
        <w:rPr>
          <w:lang w:val="ar_AE" w:bidi="ar_AE"/>
        </w:rPr>
      </w:r>
    </w:p>
    <w:p>
      <w:pPr>
        <w:bidi/>
      </w:pPr>
      <w:r>
        <w:rPr>
          <w:lang w:val="ar_AE" w:bidi="ar_AE"/>
        </w:rPr>
      </w:r>
      <w:r>
        <w:rPr>
          <w:lang w:val="ar_AE" w:bidi="ar_AE"/>
        </w:rPr>
        <w:t>كُلِّ سُفُنِ</w:t>
      </w:r>
      <w:r>
        <w:rPr>
          <w:lang w:val="ar_AE" w:bidi="ar_AE"/>
        </w:rPr>
        <w:t>: كانت السفن المزخرفة التي تبحر في البحر علامة على الازدهار.</w:t>
      </w:r>
      <w:r>
        <w:rPr>
          <w:lang w:val="ar_AE" w:bidi="ar_AE"/>
        </w:rPr>
      </w:r>
      <w:r>
        <w:rPr>
          <w:lang w:val="ar_AE" w:bidi="ar_AE"/>
        </w:rPr>
      </w:r>
    </w:p>
    <w:p>
      <w:pPr>
        <w:bidi/>
      </w:pPr>
      <w:r>
        <w:rPr>
          <w:lang w:val="ar_AE" w:bidi="ar_AE"/>
        </w:rPr>
      </w:r>
    </w:p>
    <w:p>
      <w:pPr>
        <w:pStyle w:val="Heading2"/>
        <w:bidi/>
      </w:pPr>
      <w:r>
        <w:rPr>
          <w:lang w:val="ar_AE" w:bidi="ar_AE"/>
        </w:rPr>
        <w:t>إشعياء 2: 17</w:t>
      </w:r>
      <w:r>
        <w:rPr>
          <w:lang w:val="ar_AE" w:bidi="ar_AE"/>
        </w:rPr>
      </w:r>
    </w:p>
    <w:p>
      <w:pPr>
        <w:bidi/>
      </w:pPr>
      <w:r>
        <w:rPr>
          <w:lang w:val="ar_AE" w:bidi="ar_AE"/>
        </w:rPr>
      </w:r>
      <w:r>
        <w:rPr>
          <w:lang w:val="ar_AE" w:bidi="ar_AE"/>
        </w:rPr>
        <w:t>يوم الدينونة هو "</w:t>
      </w:r>
      <w:r>
        <w:rPr>
          <w:lang w:val="ar_AE" w:bidi="ar_AE"/>
        </w:rPr>
        <w:t>يَوْمَ ٱلرَّبِّ</w:t>
      </w:r>
      <w:r>
        <w:rPr>
          <w:lang w:val="ar_AE" w:bidi="ar_AE"/>
        </w:rPr>
        <w:t xml:space="preserve">" (انظر </w:t>
      </w:r>
      <w:hyperlink r:id="rId143">
        <w:r>
          <w:rPr>
            <w:lang w:val="ar_AE" w:bidi="ar_AE"/>
          </w:rPr>
          <w:rPr>
            <w:color w:val="0000EE"/>
            <w:u w:val="single"/>
          </w:rPr>
          <w:t>13: 4–13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2: 20–21</w:t>
      </w:r>
      <w:r>
        <w:rPr>
          <w:lang w:val="ar_AE" w:bidi="ar_AE"/>
        </w:rPr>
      </w:r>
    </w:p>
    <w:p>
      <w:pPr>
        <w:bidi/>
      </w:pPr>
      <w:r>
        <w:rPr>
          <w:lang w:val="ar_AE" w:bidi="ar_AE"/>
        </w:rPr>
      </w:r>
      <w:r>
        <w:rPr>
          <w:lang w:val="ar_AE" w:bidi="ar_AE"/>
        </w:rPr>
        <w:t>تعيش الحيوانات مثل ال</w:t>
      </w:r>
      <w:r>
        <w:rPr>
          <w:lang w:val="ar_AE" w:bidi="ar_AE"/>
        </w:rPr>
        <w:t>جُرْذَانِ وَٱلْخَفَافِيشِ</w:t>
      </w:r>
      <w:r>
        <w:rPr>
          <w:lang w:val="ar_AE" w:bidi="ar_AE"/>
        </w:rPr>
        <w:t xml:space="preserve"> في الظل، في وجود جوفي (أي تحت الأرض). وأولئك الذين يعبدون الأصنام سيصبحون مثلهم في محاولة الهروب من دينونة الرب.</w:t>
      </w:r>
      <w:r>
        <w:rPr>
          <w:lang w:val="ar_AE" w:bidi="ar_AE"/>
        </w:rPr>
      </w:r>
      <w:r>
        <w:rPr>
          <w:lang w:val="ar_AE" w:bidi="ar_AE"/>
        </w:rPr>
      </w:r>
    </w:p>
    <w:p>
      <w:pPr>
        <w:bidi/>
      </w:pPr>
      <w:r>
        <w:rPr>
          <w:lang w:val="ar_AE" w:bidi="ar_AE"/>
        </w:rPr>
      </w:r>
    </w:p>
    <w:p>
      <w:pPr>
        <w:pStyle w:val="Heading2"/>
        <w:bidi/>
      </w:pPr>
      <w:r>
        <w:rPr>
          <w:lang w:val="ar_AE" w:bidi="ar_AE"/>
        </w:rPr>
        <w:t>إشعياء 2: 22</w:t>
      </w:r>
      <w:r>
        <w:rPr>
          <w:lang w:val="ar_AE" w:bidi="ar_AE"/>
        </w:rPr>
      </w:r>
    </w:p>
    <w:p>
      <w:pPr>
        <w:bidi/>
      </w:pPr>
      <w:r>
        <w:rPr>
          <w:lang w:val="ar_AE" w:bidi="ar_AE"/>
        </w:rPr>
      </w:r>
      <w:r>
        <w:rPr>
          <w:lang w:val="ar_AE" w:bidi="ar_AE"/>
        </w:rPr>
        <w:t xml:space="preserve">جاءت النبوة بالدينونة في </w:t>
      </w:r>
      <w:hyperlink r:id="rId144">
        <w:r>
          <w:rPr>
            <w:lang w:val="ar_AE" w:bidi="ar_AE"/>
          </w:rPr>
          <w:rPr>
            <w:color w:val="0000EE"/>
            <w:u w:val="single"/>
          </w:rPr>
          <w:t>2: 6–21</w:t>
        </w:r>
      </w:hyperlink>
      <w:r>
        <w:rPr>
          <w:lang w:val="ar_AE" w:bidi="ar_AE"/>
        </w:rPr>
        <w:t xml:space="preserve"> بين أمرين مرتبطتين بالحث على: الثقة بالرب (</w:t>
      </w:r>
      <w:hyperlink r:id="rId81">
        <w:r>
          <w:rPr>
            <w:lang w:val="ar_AE" w:bidi="ar_AE"/>
          </w:rPr>
          <w:rPr>
            <w:color w:val="0000EE"/>
            <w:u w:val="single"/>
          </w:rPr>
          <w:t>2: 5</w:t>
        </w:r>
      </w:hyperlink>
      <w:r>
        <w:rPr>
          <w:lang w:val="ar_AE" w:bidi="ar_AE"/>
        </w:rPr>
        <w:t>) وعدم الثقة بالبشر (</w:t>
      </w:r>
      <w:hyperlink r:id="rId121">
        <w:r>
          <w:rPr>
            <w:lang w:val="ar_AE" w:bidi="ar_AE"/>
          </w:rPr>
          <w:rPr>
            <w:color w:val="0000EE"/>
            <w:u w:val="single"/>
          </w:rPr>
          <w:t>2: 22</w:t>
        </w:r>
      </w:hyperlink>
      <w:r>
        <w:rPr>
          <w:lang w:val="ar_AE" w:bidi="ar_AE"/>
        </w:rPr>
        <w:t xml:space="preserve">). • إن قوة الإنسان مؤقتة، هشّة مثلها مثل نسمة الإنسان (انظر </w:t>
      </w:r>
      <w:hyperlink r:id="rId145">
        <w:r>
          <w:rPr>
            <w:lang w:val="ar_AE" w:bidi="ar_AE"/>
          </w:rPr>
          <w:rPr>
            <w:color w:val="0000EE"/>
            <w:u w:val="single"/>
          </w:rPr>
          <w:t>مز 90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 1</w:t>
      </w:r>
      <w:r>
        <w:rPr>
          <w:lang w:val="ar_AE" w:bidi="ar_AE"/>
        </w:rPr>
      </w:r>
    </w:p>
    <w:p>
      <w:pPr>
        <w:bidi/>
      </w:pPr>
      <w:r>
        <w:rPr>
          <w:lang w:val="ar_AE" w:bidi="ar_AE"/>
        </w:rPr>
      </w:r>
      <w:r>
        <w:rPr>
          <w:lang w:val="ar_AE" w:bidi="ar_AE"/>
        </w:rPr>
        <w:t>يَنْزِعُ ... خُبْزٍ، ... مَاءٍ</w:t>
      </w:r>
      <w:r>
        <w:rPr>
          <w:lang w:val="ar_AE" w:bidi="ar_AE"/>
        </w:rPr>
        <w:t>: لقد حذّر الله منذ زمن بعيد من المجاعة، مع ذكر الظروف الرهيبة المصاحبة للمجاعة والتي أدت أحيانًا إلى تصرفات يائسة، كأحد أحكام الدينونة التي تأتي على الشر (</w:t>
      </w:r>
      <w:hyperlink r:id="rId146">
        <w:r>
          <w:rPr>
            <w:lang w:val="ar_AE" w:bidi="ar_AE"/>
          </w:rPr>
          <w:rPr>
            <w:color w:val="0000EE"/>
            <w:u w:val="single"/>
          </w:rPr>
          <w:t>لاويين 26:26–29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٣: ١–١٢</w:t>
      </w:r>
      <w:r>
        <w:rPr>
          <w:lang w:val="ar_AE" w:bidi="ar_AE"/>
        </w:rPr>
      </w:r>
    </w:p>
    <w:p>
      <w:pPr>
        <w:bidi/>
      </w:pPr>
      <w:r>
        <w:rPr>
          <w:lang w:val="ar_AE" w:bidi="ar_AE"/>
        </w:rPr>
      </w:r>
      <w:r>
        <w:rPr>
          <w:lang w:val="ar_AE" w:bidi="ar_AE"/>
        </w:rPr>
        <w:t xml:space="preserve">تواصل هذه الآيات موضوع الدينونة التي هي ضد </w:t>
      </w:r>
      <w:r>
        <w:rPr>
          <w:lang w:val="ar_AE" w:bidi="ar_AE"/>
        </w:rPr>
        <w:t xml:space="preserve">رُؤَسَاءَ </w:t>
      </w:r>
      <w:r>
        <w:rPr>
          <w:lang w:val="ar_AE" w:bidi="ar_AE"/>
        </w:rPr>
        <w:t xml:space="preserve">إسرائيل (انظر </w:t>
      </w:r>
      <w:hyperlink r:id="rId147">
        <w:r>
          <w:rPr>
            <w:lang w:val="ar_AE" w:bidi="ar_AE"/>
          </w:rPr>
          <w:rPr>
            <w:color w:val="0000EE"/>
            <w:u w:val="single"/>
          </w:rPr>
          <w:t>1: 23–25</w:t>
        </w:r>
      </w:hyperlink>
      <w:r>
        <w:rPr>
          <w:lang w:val="ar_AE" w:bidi="ar_AE"/>
        </w:rPr>
        <w:t>). إزالة ال</w:t>
      </w:r>
      <w:r>
        <w:rPr>
          <w:lang w:val="ar_AE" w:bidi="ar_AE"/>
        </w:rPr>
        <w:t xml:space="preserve">رُؤَسَاءَ </w:t>
      </w:r>
      <w:r>
        <w:rPr>
          <w:lang w:val="ar_AE" w:bidi="ar_AE"/>
        </w:rPr>
        <w:t>على جميع المستويات ستسمح للشعب بالسيطرة. الفوضى والمجاعة ستحول يهوذا وأورشليم إلى خراب اجتماعي.</w:t>
      </w:r>
      <w:r>
        <w:rPr>
          <w:lang w:val="ar_AE" w:bidi="ar_AE"/>
        </w:rPr>
      </w:r>
      <w:r>
        <w:rPr>
          <w:lang w:val="ar_AE" w:bidi="ar_AE"/>
        </w:rPr>
      </w:r>
    </w:p>
    <w:p>
      <w:pPr>
        <w:bidi/>
      </w:pPr>
      <w:r>
        <w:rPr>
          <w:lang w:val="ar_AE" w:bidi="ar_AE"/>
        </w:rPr>
      </w:r>
    </w:p>
    <w:p>
      <w:pPr>
        <w:pStyle w:val="Heading2"/>
        <w:bidi/>
      </w:pPr>
      <w:r>
        <w:rPr>
          <w:lang w:val="ar_AE" w:bidi="ar_AE"/>
        </w:rPr>
        <w:t>إشعياء ٣: ٢–٣</w:t>
      </w:r>
      <w:r>
        <w:rPr>
          <w:lang w:val="ar_AE" w:bidi="ar_AE"/>
        </w:rPr>
      </w:r>
    </w:p>
    <w:p>
      <w:pPr>
        <w:bidi/>
      </w:pPr>
      <w:r>
        <w:rPr>
          <w:lang w:val="ar_AE" w:bidi="ar_AE"/>
        </w:rPr>
      </w:r>
      <w:r>
        <w:rPr>
          <w:lang w:val="ar_AE" w:bidi="ar_AE"/>
        </w:rPr>
        <w:t>بغض النظر عن وضعهم، سيتم إزالة جميع القادة العسكريين والمدنيين والقضائيين والدينيين في يوم الدينونة (</w:t>
      </w:r>
      <w:hyperlink r:id="rId148">
        <w:r>
          <w:rPr>
            <w:lang w:val="ar_AE" w:bidi="ar_AE"/>
          </w:rPr>
          <w:rPr>
            <w:color w:val="0000EE"/>
            <w:u w:val="single"/>
          </w:rPr>
          <w:t>39: 7</w:t>
        </w:r>
      </w:hyperlink>
      <w:r>
        <w:rPr>
          <w:lang w:val="ar_AE" w:bidi="ar_AE"/>
        </w:rPr>
        <w:t xml:space="preserve">; </w:t>
      </w:r>
      <w:hyperlink r:id="rId149">
        <w:r>
          <w:rPr>
            <w:lang w:val="ar_AE" w:bidi="ar_AE"/>
          </w:rPr>
          <w:rPr>
            <w:color w:val="0000EE"/>
            <w:u w:val="single"/>
          </w:rPr>
          <w:t>2 ملوك 24: 14–16</w:t>
        </w:r>
      </w:hyperlink>
      <w:r>
        <w:rPr>
          <w:lang w:val="ar_AE" w:bidi="ar_AE"/>
        </w:rPr>
        <w:t xml:space="preserve">). سيُعطي الله في النهاية شعبه </w:t>
      </w:r>
      <w:r>
        <w:rPr>
          <w:lang w:val="ar_AE" w:bidi="ar_AE"/>
        </w:rPr>
        <w:t xml:space="preserve">رُؤَسَاءَ جيدين </w:t>
      </w:r>
      <w:r>
        <w:rPr>
          <w:lang w:val="ar_AE" w:bidi="ar_AE"/>
        </w:rPr>
        <w:t>مرة أخرى (</w:t>
      </w:r>
      <w:hyperlink r:id="rId150">
        <w:r>
          <w:rPr>
            <w:lang w:val="ar_AE" w:bidi="ar_AE"/>
          </w:rPr>
          <w:rPr>
            <w:color w:val="0000EE"/>
            <w:u w:val="single"/>
          </w:rPr>
          <w:t>إشعياء 1: 26</w:t>
        </w:r>
      </w:hyperlink>
      <w:r>
        <w:rPr>
          <w:lang w:val="ar_AE" w:bidi="ar_AE"/>
        </w:rPr>
        <w:t>) ولكن ليس كالعرافين وغيرهم ممن استخدموا أشكال الديانة الوثنية (</w:t>
      </w:r>
      <w:hyperlink r:id="rId151">
        <w:r>
          <w:rPr>
            <w:lang w:val="ar_AE" w:bidi="ar_AE"/>
          </w:rPr>
          <w:rPr>
            <w:color w:val="0000EE"/>
            <w:u w:val="single"/>
          </w:rPr>
          <w:t>47: 9</w:t>
        </w:r>
      </w:hyperlink>
      <w:r>
        <w:rPr>
          <w:lang w:val="ar_AE" w:bidi="ar_AE"/>
        </w:rPr>
        <w:t xml:space="preserve">, </w:t>
      </w:r>
      <w:hyperlink r:id="rId152">
        <w:r>
          <w:rPr>
            <w:lang w:val="ar_AE" w:bidi="ar_AE"/>
          </w:rPr>
          <w:rPr>
            <w:color w:val="0000EE"/>
            <w:u w:val="single"/>
          </w:rPr>
          <w:t>12–13</w:t>
        </w:r>
      </w:hyperlink>
      <w:r>
        <w:rPr>
          <w:lang w:val="ar_AE" w:bidi="ar_AE"/>
        </w:rPr>
        <w:t xml:space="preserve">; انظر </w:t>
      </w:r>
      <w:hyperlink r:id="rId153">
        <w:r>
          <w:rPr>
            <w:lang w:val="ar_AE" w:bidi="ar_AE"/>
          </w:rPr>
          <w:rPr>
            <w:color w:val="0000EE"/>
            <w:u w:val="single"/>
          </w:rPr>
          <w:t>تثنية 18: 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٣: ٤</w:t>
      </w:r>
      <w:r>
        <w:rPr>
          <w:lang w:val="ar_AE" w:bidi="ar_AE"/>
        </w:rPr>
      </w:r>
    </w:p>
    <w:p>
      <w:pPr>
        <w:bidi/>
      </w:pPr>
      <w:r>
        <w:rPr>
          <w:lang w:val="ar_AE" w:bidi="ar_AE"/>
        </w:rPr>
      </w:r>
      <w:r>
        <w:rPr>
          <w:lang w:val="ar_AE" w:bidi="ar_AE"/>
        </w:rPr>
        <w:t>ستكون الظروف قاسية جدًا لدرجة أن ال</w:t>
      </w:r>
      <w:r>
        <w:rPr>
          <w:lang w:val="ar_AE" w:bidi="ar_AE"/>
        </w:rPr>
        <w:t xml:space="preserve">صُبْيَان </w:t>
      </w:r>
      <w:r>
        <w:rPr>
          <w:lang w:val="ar_AE" w:bidi="ar_AE"/>
        </w:rPr>
        <w:t>والأطفال الصغار سيعتبرون مرشحين للمناصب. بهذا، إما أن إشعياء قصد أن الرؤساء البالغين سيكونون قد دُمروا لدرجة أنه لن يتبقى سوى الصبيان لتولي الدور أو ببساطة أن الرؤساء الجدد سيكونون غير ناضجين وغير حكماء وعنيدين وغير ذوي خبرة كالصبيان.</w:t>
      </w:r>
      <w:r>
        <w:rPr>
          <w:lang w:val="ar_AE" w:bidi="ar_AE"/>
        </w:rPr>
      </w:r>
      <w:r>
        <w:rPr>
          <w:lang w:val="ar_AE" w:bidi="ar_AE"/>
        </w:rPr>
      </w:r>
    </w:p>
    <w:p>
      <w:pPr>
        <w:bidi/>
      </w:pPr>
      <w:r>
        <w:rPr>
          <w:lang w:val="ar_AE" w:bidi="ar_AE"/>
        </w:rPr>
      </w:r>
    </w:p>
    <w:p>
      <w:pPr>
        <w:pStyle w:val="Heading2"/>
        <w:bidi/>
      </w:pPr>
      <w:r>
        <w:rPr>
          <w:lang w:val="ar_AE" w:bidi="ar_AE"/>
        </w:rPr>
        <w:t>إشعياء 3: 6–7</w:t>
      </w:r>
      <w:r>
        <w:rPr>
          <w:lang w:val="ar_AE" w:bidi="ar_AE"/>
        </w:rPr>
      </w:r>
    </w:p>
    <w:p>
      <w:pPr>
        <w:bidi/>
      </w:pPr>
      <w:r>
        <w:rPr>
          <w:lang w:val="ar_AE" w:bidi="ar_AE"/>
        </w:rPr>
      </w:r>
      <w:r>
        <w:rPr>
          <w:lang w:val="ar_AE" w:bidi="ar_AE"/>
        </w:rPr>
        <w:t xml:space="preserve">الأمور ستكون سيئة للغاية (كومة من </w:t>
      </w:r>
      <w:r>
        <w:rPr>
          <w:lang w:val="ar_AE" w:bidi="ar_AE"/>
        </w:rPr>
        <w:t>ٱلْخَرَابُ</w:t>
      </w:r>
      <w:r>
        <w:rPr>
          <w:lang w:val="ar_AE" w:bidi="ar_AE"/>
        </w:rPr>
        <w:t>) لدرجة أن لا أحد سيرغب في تولي القيادة. سيصبح الناس يائسين لدرجة أن أي شخص يوفر الطعام أو الملابس (</w:t>
      </w:r>
      <w:hyperlink r:id="rId154">
        <w:r>
          <w:rPr>
            <w:lang w:val="ar_AE" w:bidi="ar_AE"/>
          </w:rPr>
          <w:rPr>
            <w:color w:val="0000EE"/>
            <w:u w:val="single"/>
          </w:rPr>
          <w:t>3: 7</w:t>
        </w:r>
      </w:hyperlink>
      <w:r>
        <w:rPr>
          <w:lang w:val="ar_AE" w:bidi="ar_AE"/>
        </w:rPr>
        <w:t xml:space="preserve">) يمكن أن يكون رئيسًا للشعب. في الواقع، مع ذلك، لن يكون لدى أي شخص طعام أو ملابس (انظر </w:t>
      </w:r>
      <w:hyperlink r:id="rId130">
        <w:r>
          <w:rPr>
            <w:lang w:val="ar_AE" w:bidi="ar_AE"/>
          </w:rPr>
          <w:rPr>
            <w:color w:val="0000EE"/>
            <w:u w:val="single"/>
          </w:rPr>
          <w:t>4: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٣: ٨–٩</w:t>
      </w:r>
      <w:r>
        <w:rPr>
          <w:lang w:val="ar_AE" w:bidi="ar_AE"/>
        </w:rPr>
      </w:r>
    </w:p>
    <w:p>
      <w:pPr>
        <w:bidi/>
      </w:pPr>
      <w:r>
        <w:rPr>
          <w:lang w:val="ar_AE" w:bidi="ar_AE"/>
        </w:rPr>
      </w:r>
      <w:r>
        <w:rPr>
          <w:lang w:val="ar_AE" w:bidi="ar_AE"/>
        </w:rPr>
        <w:t xml:space="preserve">يمكن أن يكون فشل القوة البشرية والتنظيم الاجتماعي شكلاً من أشكال الدينونة الإلهية. • </w:t>
      </w:r>
      <w:r>
        <w:rPr>
          <w:lang w:val="ar_AE" w:bidi="ar_AE"/>
        </w:rPr>
        <w:t>لِإِغَاظَةِ عَيْنَيْ مَجْدِهِ</w:t>
      </w:r>
      <w:r>
        <w:rPr>
          <w:lang w:val="ar_AE" w:bidi="ar_AE"/>
        </w:rPr>
        <w:t>: أصبح شعب يهوذا جريء في شره مثل شعب سدوم (</w:t>
      </w:r>
      <w:hyperlink r:id="rId155">
        <w:r>
          <w:rPr>
            <w:lang w:val="ar_AE" w:bidi="ar_AE"/>
          </w:rPr>
          <w:rPr>
            <w:color w:val="0000EE"/>
            <w:u w:val="single"/>
          </w:rPr>
          <w:t>3: 9</w:t>
        </w:r>
      </w:hyperlink>
      <w:r>
        <w:rPr>
          <w:lang w:val="ar_AE" w:bidi="ar_AE"/>
        </w:rPr>
        <w:t xml:space="preserve">; انظر أيضًا </w:t>
      </w:r>
      <w:hyperlink r:id="rId156">
        <w:r>
          <w:rPr>
            <w:lang w:val="ar_AE" w:bidi="ar_AE"/>
          </w:rPr>
          <w:rPr>
            <w:color w:val="0000EE"/>
            <w:u w:val="single"/>
          </w:rPr>
          <w:t>1: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 9</w:t>
      </w:r>
      <w:r>
        <w:rPr>
          <w:lang w:val="ar_AE" w:bidi="ar_AE"/>
        </w:rPr>
      </w:r>
    </w:p>
    <w:p>
      <w:pPr>
        <w:bidi/>
      </w:pPr>
      <w:r>
        <w:rPr>
          <w:lang w:val="ar_AE" w:bidi="ar_AE"/>
        </w:rPr>
      </w:r>
      <w:r>
        <w:rPr>
          <w:lang w:val="ar_AE" w:bidi="ar_AE"/>
        </w:rPr>
        <w:t>نَظَرُ وُجُوهِهِمْ</w:t>
      </w:r>
      <w:r>
        <w:rPr>
          <w:lang w:val="ar_AE" w:bidi="ar_AE"/>
        </w:rPr>
        <w:t>: في هذا الوقت أظهر الناس بجرأة تمردهم ضد الله.</w:t>
      </w:r>
      <w:r>
        <w:rPr>
          <w:lang w:val="ar_AE" w:bidi="ar_AE"/>
        </w:rPr>
      </w:r>
      <w:r>
        <w:rPr>
          <w:lang w:val="ar_AE" w:bidi="ar_AE"/>
        </w:rPr>
      </w:r>
    </w:p>
    <w:p>
      <w:pPr>
        <w:bidi/>
      </w:pPr>
      <w:r>
        <w:rPr>
          <w:lang w:val="ar_AE" w:bidi="ar_AE"/>
        </w:rPr>
      </w:r>
    </w:p>
    <w:p>
      <w:pPr>
        <w:pStyle w:val="Heading2"/>
        <w:bidi/>
      </w:pPr>
      <w:r>
        <w:rPr>
          <w:lang w:val="ar_AE" w:bidi="ar_AE"/>
        </w:rPr>
        <w:t>إشعياء 3: 10</w:t>
      </w:r>
      <w:r>
        <w:rPr>
          <w:lang w:val="ar_AE" w:bidi="ar_AE"/>
        </w:rPr>
      </w:r>
    </w:p>
    <w:p>
      <w:pPr>
        <w:bidi/>
      </w:pPr>
      <w:r>
        <w:rPr>
          <w:lang w:val="ar_AE" w:bidi="ar_AE"/>
        </w:rPr>
      </w:r>
      <w:r>
        <w:rPr>
          <w:lang w:val="ar_AE" w:bidi="ar_AE"/>
        </w:rPr>
        <w:t xml:space="preserve"> سينال الأتقياء - البقية الصالحة - مكافآت و</w:t>
      </w:r>
      <w:r>
        <w:rPr>
          <w:lang w:val="ar_AE" w:bidi="ar_AE"/>
        </w:rPr>
        <w:t>مُجَازَاةَ</w:t>
      </w:r>
      <w:r>
        <w:rPr>
          <w:lang w:val="ar_AE" w:bidi="ar_AE"/>
        </w:rPr>
        <w:t xml:space="preserve"> الله (انظر </w:t>
      </w:r>
      <w:hyperlink r:id="rId157">
        <w:r>
          <w:rPr>
            <w:lang w:val="ar_AE" w:bidi="ar_AE"/>
          </w:rPr>
          <w:rPr>
            <w:color w:val="0000EE"/>
            <w:u w:val="single"/>
          </w:rPr>
          <w:t>40: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 11</w:t>
      </w:r>
      <w:r>
        <w:rPr>
          <w:lang w:val="ar_AE" w:bidi="ar_AE"/>
        </w:rPr>
      </w:r>
    </w:p>
    <w:p>
      <w:pPr>
        <w:bidi/>
      </w:pPr>
      <w:r>
        <w:rPr>
          <w:lang w:val="ar_AE" w:bidi="ar_AE"/>
        </w:rPr>
      </w:r>
      <w:r>
        <w:rPr>
          <w:lang w:val="ar_AE" w:bidi="ar_AE"/>
        </w:rPr>
        <w:t xml:space="preserve">الأشرار الذين يمارسون وينفذون الظلم سيجازيهم الله بعقابه العادل. </w:t>
      </w:r>
      <w:r>
        <w:rPr>
          <w:lang w:val="ar_AE" w:bidi="ar_AE"/>
        </w:rPr>
      </w:r>
      <w:r>
        <w:rPr>
          <w:lang w:val="ar_AE" w:bidi="ar_AE"/>
        </w:rPr>
      </w:r>
    </w:p>
    <w:p>
      <w:pPr>
        <w:bidi/>
      </w:pPr>
      <w:r>
        <w:rPr>
          <w:lang w:val="ar_AE" w:bidi="ar_AE"/>
        </w:rPr>
      </w:r>
    </w:p>
    <w:p>
      <w:pPr>
        <w:pStyle w:val="Heading2"/>
        <w:bidi/>
      </w:pPr>
      <w:r>
        <w:rPr>
          <w:lang w:val="ar_AE" w:bidi="ar_AE"/>
        </w:rPr>
        <w:t>إشعياء 3: 13</w:t>
      </w:r>
      <w:r>
        <w:rPr>
          <w:lang w:val="ar_AE" w:bidi="ar_AE"/>
        </w:rPr>
      </w:r>
    </w:p>
    <w:p>
      <w:pPr>
        <w:bidi/>
      </w:pPr>
      <w:r>
        <w:rPr>
          <w:lang w:val="ar_AE" w:bidi="ar_AE"/>
        </w:rPr>
      </w:r>
      <w:r>
        <w:rPr>
          <w:lang w:val="ar_AE" w:bidi="ar_AE"/>
        </w:rPr>
        <w:t>الرب هو المدعي العام والقاضي الأعلى في هذه المحاكمة ضد شعبه.</w:t>
      </w:r>
      <w:r>
        <w:rPr>
          <w:lang w:val="ar_AE" w:bidi="ar_AE"/>
        </w:rPr>
      </w:r>
      <w:r>
        <w:rPr>
          <w:lang w:val="ar_AE" w:bidi="ar_AE"/>
        </w:rPr>
      </w:r>
    </w:p>
    <w:p>
      <w:pPr>
        <w:bidi/>
      </w:pPr>
      <w:r>
        <w:rPr>
          <w:lang w:val="ar_AE" w:bidi="ar_AE"/>
        </w:rPr>
      </w:r>
    </w:p>
    <w:p>
      <w:pPr>
        <w:pStyle w:val="Heading2"/>
        <w:bidi/>
      </w:pPr>
      <w:r>
        <w:rPr>
          <w:lang w:val="ar_AE" w:bidi="ar_AE"/>
        </w:rPr>
        <w:t>إشعياء 3: 14</w:t>
      </w:r>
      <w:r>
        <w:rPr>
          <w:lang w:val="ar_AE" w:bidi="ar_AE"/>
        </w:rPr>
      </w:r>
    </w:p>
    <w:p>
      <w:pPr>
        <w:bidi/>
      </w:pPr>
      <w:r>
        <w:rPr>
          <w:lang w:val="ar_AE" w:bidi="ar_AE"/>
        </w:rPr>
      </w:r>
      <w:r>
        <w:rPr>
          <w:lang w:val="ar_AE" w:bidi="ar_AE"/>
        </w:rPr>
        <w:t>شُيُوخِ شَعْبِهِ وَرُؤَسَائِهِمْ</w:t>
      </w:r>
      <w:r>
        <w:rPr>
          <w:lang w:val="ar_AE" w:bidi="ar_AE"/>
        </w:rPr>
        <w:t xml:space="preserve">: إن الشر وإساءة الاستخدام من قبل القيادة غير الدينية وغير الكفء تعرقل قصد الله لشعبه (انظر أيضًا </w:t>
      </w:r>
      <w:hyperlink r:id="rId158">
        <w:r>
          <w:rPr>
            <w:lang w:val="ar_AE" w:bidi="ar_AE"/>
          </w:rPr>
          <w:rPr>
            <w:color w:val="0000EE"/>
            <w:u w:val="single"/>
          </w:rPr>
          <w:t>3: 12</w:t>
        </w:r>
      </w:hyperlink>
      <w:r>
        <w:rPr>
          <w:lang w:val="ar_AE" w:bidi="ar_AE"/>
        </w:rPr>
        <w:t xml:space="preserve">). لذلك، يخضع الرؤساء لحكم أكثر صرامة لأنهم يتحملون مسؤولية رفاهية من هم تحتهم. • </w:t>
      </w:r>
      <w:r>
        <w:rPr>
          <w:lang w:val="ar_AE" w:bidi="ar_AE"/>
        </w:rPr>
        <w:t>ٱلْكَرْمَ</w:t>
      </w:r>
      <w:r>
        <w:rPr>
          <w:lang w:val="ar_AE" w:bidi="ar_AE"/>
        </w:rPr>
        <w:t>: انظر نشيد الكرم (</w:t>
      </w:r>
      <w:hyperlink r:id="rId159">
        <w:r>
          <w:rPr>
            <w:lang w:val="ar_AE" w:bidi="ar_AE"/>
          </w:rPr>
          <w:rPr>
            <w:color w:val="0000EE"/>
            <w:u w:val="single"/>
          </w:rPr>
          <w:t>5: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 15</w:t>
      </w:r>
      <w:r>
        <w:rPr>
          <w:lang w:val="ar_AE" w:bidi="ar_AE"/>
        </w:rPr>
      </w:r>
    </w:p>
    <w:p>
      <w:pPr>
        <w:bidi/>
      </w:pPr>
      <w:r>
        <w:rPr>
          <w:lang w:val="ar_AE" w:bidi="ar_AE"/>
        </w:rPr>
      </w:r>
      <w:r>
        <w:rPr>
          <w:lang w:val="ar_AE" w:bidi="ar_AE"/>
        </w:rPr>
        <w:t xml:space="preserve">الرب يهتم بالفقراء. هؤلاء كانوا هم المُهمَشين والمُضطَهدين (انظر </w:t>
      </w:r>
      <w:hyperlink r:id="rId160">
        <w:r>
          <w:rPr>
            <w:lang w:val="ar_AE" w:bidi="ar_AE"/>
          </w:rPr>
          <w:rPr>
            <w:color w:val="0000EE"/>
            <w:u w:val="single"/>
          </w:rPr>
          <w:t>1: 17</w:t>
        </w:r>
      </w:hyperlink>
      <w:r>
        <w:rPr>
          <w:lang w:val="ar_AE" w:bidi="ar_AE"/>
        </w:rPr>
        <w:t xml:space="preserve">)، لكن الله هو حاميهم (انظر </w:t>
      </w:r>
      <w:hyperlink r:id="rId161">
        <w:r>
          <w:rPr>
            <w:lang w:val="ar_AE" w:bidi="ar_AE"/>
          </w:rPr>
          <w:rPr>
            <w:color w:val="0000EE"/>
            <w:u w:val="single"/>
          </w:rPr>
          <w:t>25: 4</w:t>
        </w:r>
      </w:hyperlink>
      <w:r>
        <w:rPr>
          <w:lang w:val="ar_AE" w:bidi="ar_AE"/>
        </w:rPr>
        <w:t xml:space="preserve">). دعا الله شعبه لمشاركة اهتمامه بالفقراء، لكن الإسرائيليين كانوا يستغلونهم لكسب الثروة (انظر </w:t>
      </w:r>
      <w:hyperlink r:id="rId162">
        <w:r>
          <w:rPr>
            <w:lang w:val="ar_AE" w:bidi="ar_AE"/>
          </w:rPr>
          <w:rPr>
            <w:color w:val="0000EE"/>
            <w:u w:val="single"/>
          </w:rPr>
          <w:t>3: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 16</w:t>
      </w:r>
      <w:r>
        <w:rPr>
          <w:lang w:val="ar_AE" w:bidi="ar_AE"/>
        </w:rPr>
      </w:r>
    </w:p>
    <w:p>
      <w:pPr>
        <w:bidi/>
      </w:pPr>
      <w:r>
        <w:rPr>
          <w:lang w:val="ar_AE" w:bidi="ar_AE"/>
        </w:rPr>
      </w:r>
      <w:r>
        <w:rPr>
          <w:lang w:val="ar_AE" w:bidi="ar_AE"/>
        </w:rPr>
        <w:t xml:space="preserve">تُظهِر الأوصاف المُعبِّرة كيف أحب سكان أورشليم أسلوب حياتهم المُترّف. لقد أظهروا بفخر اعتمادهم على ذواتهم، وقوتهم، وهيبتهم. • </w:t>
      </w:r>
      <w:r>
        <w:rPr>
          <w:lang w:val="ar_AE" w:bidi="ar_AE"/>
        </w:rPr>
        <w:t>بَنَاتِ صِهْيَوْنَ</w:t>
      </w:r>
      <w:r>
        <w:rPr>
          <w:lang w:val="ar_AE" w:bidi="ar_AE"/>
        </w:rPr>
        <w:t>: انظر الملاحظة الخاصة بالموضوع “</w:t>
      </w:r>
      <w:r>
        <w:rPr>
          <w:lang w:val="ar_AE" w:bidi="ar_AE"/>
        </w:rPr>
        <w:t>صهيون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 16–4: 1</w:t>
      </w:r>
      <w:r>
        <w:rPr>
          <w:lang w:val="ar_AE" w:bidi="ar_AE"/>
        </w:rPr>
      </w:r>
    </w:p>
    <w:p>
      <w:pPr>
        <w:bidi/>
      </w:pPr>
      <w:r>
        <w:rPr>
          <w:lang w:val="ar_AE" w:bidi="ar_AE"/>
        </w:rPr>
      </w:r>
      <w:r>
        <w:rPr>
          <w:lang w:val="ar_AE" w:bidi="ar_AE"/>
        </w:rPr>
        <w:t>ينطبق هذا المقطع الخاص بتعليم النبي عن ال</w:t>
      </w:r>
      <w:r>
        <w:rPr>
          <w:lang w:val="ar_AE" w:bidi="ar_AE"/>
        </w:rPr>
        <w:t>تَشَامُخِ</w:t>
      </w:r>
      <w:r>
        <w:rPr>
          <w:lang w:val="ar_AE" w:bidi="ar_AE"/>
        </w:rPr>
        <w:t xml:space="preserve"> (انظر </w:t>
      </w:r>
      <w:hyperlink r:id="rId120">
        <w:r>
          <w:rPr>
            <w:lang w:val="ar_AE" w:bidi="ar_AE"/>
          </w:rPr>
          <w:rPr>
            <w:color w:val="0000EE"/>
            <w:u w:val="single"/>
          </w:rPr>
          <w:t>2: 11–12</w:t>
        </w:r>
      </w:hyperlink>
      <w:r>
        <w:rPr>
          <w:lang w:val="ar_AE" w:bidi="ar_AE"/>
        </w:rPr>
        <w:t>) على أهل أورشليم. والفهم البديل لهذا المقطع ينطبق بشكل خاص على نساء أورشليم.</w:t>
      </w:r>
      <w:r>
        <w:rPr>
          <w:lang w:val="ar_AE" w:bidi="ar_AE"/>
        </w:rPr>
      </w:r>
      <w:r>
        <w:rPr>
          <w:lang w:val="ar_AE" w:bidi="ar_AE"/>
        </w:rPr>
      </w:r>
    </w:p>
    <w:p>
      <w:pPr>
        <w:bidi/>
      </w:pPr>
      <w:r>
        <w:rPr>
          <w:lang w:val="ar_AE" w:bidi="ar_AE"/>
        </w:rPr>
      </w:r>
    </w:p>
    <w:p>
      <w:pPr>
        <w:pStyle w:val="Heading2"/>
        <w:bidi/>
      </w:pPr>
      <w:r>
        <w:rPr>
          <w:lang w:val="ar_AE" w:bidi="ar_AE"/>
        </w:rPr>
        <w:t>إشعياء 3: 17–25</w:t>
      </w:r>
      <w:r>
        <w:rPr>
          <w:lang w:val="ar_AE" w:bidi="ar_AE"/>
        </w:rPr>
      </w:r>
    </w:p>
    <w:p>
      <w:pPr>
        <w:bidi/>
      </w:pPr>
      <w:r>
        <w:rPr>
          <w:lang w:val="ar_AE" w:bidi="ar_AE"/>
        </w:rPr>
      </w:r>
      <w:r>
        <w:rPr>
          <w:lang w:val="ar_AE" w:bidi="ar_AE"/>
        </w:rPr>
        <w:t>في انقلاب الوضع، سيعاني الناس الأثرياء وأصحاب الافتخار في أورشليم من العار. كانت بعض زيناتهم (</w:t>
      </w:r>
      <w:hyperlink r:id="rId129">
        <w:r>
          <w:rPr>
            <w:lang w:val="ar_AE" w:bidi="ar_AE"/>
          </w:rPr>
          <w:rPr>
            <w:color w:val="0000EE"/>
            <w:u w:val="single"/>
          </w:rPr>
          <w:t>3: 18</w:t>
        </w:r>
      </w:hyperlink>
      <w:r>
        <w:rPr>
          <w:lang w:val="ar_AE" w:bidi="ar_AE"/>
        </w:rPr>
        <w:t>) على الأرجح تمائم لإبعاد الشر، لكنها لم تستطع صد كارثة الدينونة. كانت هذه العناصر الجميلة رموزًا للمكانة وكانت تُمثّل الأمان المالي.</w:t>
      </w:r>
      <w:r>
        <w:rPr>
          <w:lang w:val="ar_AE" w:bidi="ar_AE"/>
        </w:rPr>
      </w:r>
      <w:r>
        <w:rPr>
          <w:lang w:val="ar_AE" w:bidi="ar_AE"/>
        </w:rPr>
      </w:r>
    </w:p>
    <w:p>
      <w:pPr>
        <w:bidi/>
      </w:pPr>
      <w:r>
        <w:rPr>
          <w:lang w:val="ar_AE" w:bidi="ar_AE"/>
        </w:rPr>
      </w:r>
    </w:p>
    <w:p>
      <w:pPr>
        <w:pStyle w:val="Heading2"/>
        <w:bidi/>
      </w:pPr>
      <w:r>
        <w:rPr>
          <w:lang w:val="ar_AE" w:bidi="ar_AE"/>
        </w:rPr>
        <w:t>إشعياء 3: 25</w:t>
      </w:r>
      <w:r>
        <w:rPr>
          <w:lang w:val="ar_AE" w:bidi="ar_AE"/>
        </w:rPr>
      </w:r>
    </w:p>
    <w:p>
      <w:pPr>
        <w:bidi/>
      </w:pPr>
      <w:r>
        <w:rPr>
          <w:lang w:val="ar_AE" w:bidi="ar_AE"/>
        </w:rPr>
      </w:r>
      <w:r>
        <w:rPr>
          <w:lang w:val="ar_AE" w:bidi="ar_AE"/>
        </w:rPr>
        <w:t>رِجَالُكِ يَسْقُطُونَ</w:t>
      </w:r>
      <w:r>
        <w:rPr>
          <w:lang w:val="ar_AE" w:bidi="ar_AE"/>
        </w:rPr>
        <w:t xml:space="preserve"> … </w:t>
      </w:r>
      <w:r>
        <w:rPr>
          <w:lang w:val="ar_AE" w:bidi="ar_AE"/>
        </w:rPr>
        <w:t>فِي ٱلْحَرْبِ</w:t>
      </w:r>
      <w:r>
        <w:rPr>
          <w:lang w:val="ar_AE" w:bidi="ar_AE"/>
        </w:rPr>
        <w:t>: سيكون موت الرجال هو جزء من فقر المدينة الميئوس منها.</w:t>
      </w:r>
      <w:r>
        <w:rPr>
          <w:lang w:val="ar_AE" w:bidi="ar_AE"/>
        </w:rPr>
      </w:r>
      <w:r>
        <w:rPr>
          <w:lang w:val="ar_AE" w:bidi="ar_AE"/>
        </w:rPr>
      </w:r>
    </w:p>
    <w:p>
      <w:pPr>
        <w:bidi/>
      </w:pPr>
      <w:r>
        <w:rPr>
          <w:lang w:val="ar_AE" w:bidi="ar_AE"/>
        </w:rPr>
      </w:r>
    </w:p>
    <w:p>
      <w:pPr>
        <w:pStyle w:val="Heading2"/>
        <w:bidi/>
      </w:pPr>
      <w:r>
        <w:rPr>
          <w:lang w:val="ar_AE" w:bidi="ar_AE"/>
        </w:rPr>
        <w:t>إشعياء 4: 1</w:t>
      </w:r>
      <w:r>
        <w:rPr>
          <w:lang w:val="ar_AE" w:bidi="ar_AE"/>
        </w:rPr>
      </w:r>
    </w:p>
    <w:p>
      <w:pPr>
        <w:bidi/>
      </w:pPr>
      <w:r>
        <w:rPr>
          <w:lang w:val="ar_AE" w:bidi="ar_AE"/>
        </w:rPr>
      </w:r>
      <w:r>
        <w:rPr>
          <w:lang w:val="ar_AE" w:bidi="ar_AE"/>
        </w:rPr>
        <w:t>خلال خدمة إشعياء، كان سكان أورشليم قد تضاءلوا بشدة بسبب الحرب والمجاعة والمرض (</w:t>
      </w:r>
      <w:hyperlink r:id="rId163">
        <w:r>
          <w:rPr>
            <w:lang w:val="ar_AE" w:bidi="ar_AE"/>
          </w:rPr>
          <w:rPr>
            <w:color w:val="0000EE"/>
            <w:u w:val="single"/>
          </w:rPr>
          <w:t>3: 1–3</w:t>
        </w:r>
      </w:hyperlink>
      <w:r>
        <w:rPr>
          <w:lang w:val="ar_AE" w:bidi="ar_AE"/>
        </w:rPr>
        <w:t xml:space="preserve">; </w:t>
      </w:r>
      <w:hyperlink r:id="rId164">
        <w:r>
          <w:rPr>
            <w:lang w:val="ar_AE" w:bidi="ar_AE"/>
          </w:rPr>
          <w:rPr>
            <w:color w:val="0000EE"/>
            <w:u w:val="single"/>
          </w:rPr>
          <w:t>6: 13</w:t>
        </w:r>
      </w:hyperlink>
      <w:r>
        <w:rPr>
          <w:lang w:val="ar_AE" w:bidi="ar_AE"/>
        </w:rPr>
        <w:t xml:space="preserve">; </w:t>
      </w:r>
      <w:hyperlink r:id="rId165">
        <w:r>
          <w:rPr>
            <w:lang w:val="ar_AE" w:bidi="ar_AE"/>
          </w:rPr>
          <w:rPr>
            <w:color w:val="0000EE"/>
            <w:u w:val="single"/>
          </w:rPr>
          <w:t>14: 30</w:t>
        </w:r>
      </w:hyperlink>
      <w:r>
        <w:rPr>
          <w:lang w:val="ar_AE" w:bidi="ar_AE"/>
        </w:rPr>
        <w:t xml:space="preserve">; </w:t>
      </w:r>
      <w:hyperlink r:id="rId166">
        <w:r>
          <w:rPr>
            <w:lang w:val="ar_AE" w:bidi="ar_AE"/>
          </w:rPr>
          <w:rPr>
            <w:color w:val="0000EE"/>
            <w:u w:val="single"/>
          </w:rPr>
          <w:t>22: 2</w:t>
        </w:r>
      </w:hyperlink>
      <w:r>
        <w:rPr>
          <w:lang w:val="ar_AE" w:bidi="ar_AE"/>
        </w:rPr>
        <w:t xml:space="preserve">; </w:t>
      </w:r>
      <w:hyperlink r:id="rId167">
        <w:r>
          <w:rPr>
            <w:lang w:val="ar_AE" w:bidi="ar_AE"/>
          </w:rPr>
          <w:rPr>
            <w:color w:val="0000EE"/>
            <w:u w:val="single"/>
          </w:rPr>
          <w:t>37: 4</w:t>
        </w:r>
      </w:hyperlink>
      <w:r>
        <w:rPr>
          <w:lang w:val="ar_AE" w:bidi="ar_AE"/>
        </w:rPr>
        <w:t xml:space="preserve">) لدرجة أنه لم يتبق سوى عدد قليل من الرجال، مما خلق غيابًا للرؤساء (انظر </w:t>
      </w:r>
      <w:hyperlink r:id="rId168">
        <w:r>
          <w:rPr>
            <w:lang w:val="ar_AE" w:bidi="ar_AE"/>
          </w:rPr>
          <w:rPr>
            <w:color w:val="0000EE"/>
            <w:u w:val="single"/>
          </w:rPr>
          <w:t>3: 1–12</w:t>
        </w:r>
      </w:hyperlink>
      <w:r>
        <w:rPr>
          <w:lang w:val="ar_AE" w:bidi="ar_AE"/>
        </w:rPr>
        <w:t>). كانت الظروف الأسوأ تنتظر مع اقتراب الحرب بين يهوذا وتحالف سوريا وإسرائيل في 734–732 قبل الميلاد (</w:t>
      </w:r>
      <w:hyperlink r:id="rId169">
        <w:r>
          <w:rPr>
            <w:lang w:val="ar_AE" w:bidi="ar_AE"/>
          </w:rPr>
          <w:rPr>
            <w:color w:val="0000EE"/>
            <w:u w:val="single"/>
          </w:rPr>
          <w:t>2 أخبار 28</w:t>
        </w:r>
      </w:hyperlink>
      <w:r>
        <w:rPr>
          <w:lang w:val="ar_AE" w:bidi="ar_AE"/>
        </w:rPr>
        <w:t>) وفي النهاية غزو وسقوط أورشليم (605–586 قبل الميلاد).</w:t>
      </w:r>
      <w:r>
        <w:rPr>
          <w:lang w:val="ar_AE" w:bidi="ar_AE"/>
        </w:rPr>
      </w:r>
      <w:r>
        <w:rPr>
          <w:lang w:val="ar_AE" w:bidi="ar_AE"/>
        </w:rPr>
      </w:r>
    </w:p>
    <w:p>
      <w:pPr>
        <w:bidi/>
      </w:pPr>
      <w:r>
        <w:rPr>
          <w:lang w:val="ar_AE" w:bidi="ar_AE"/>
        </w:rPr>
      </w:r>
    </w:p>
    <w:p>
      <w:pPr>
        <w:pStyle w:val="Heading2"/>
        <w:bidi/>
      </w:pPr>
      <w:r>
        <w:rPr>
          <w:lang w:val="ar_AE" w:bidi="ar_AE"/>
        </w:rPr>
        <w:t>إشعياء 4: 2</w:t>
      </w:r>
      <w:r>
        <w:rPr>
          <w:lang w:val="ar_AE" w:bidi="ar_AE"/>
        </w:rPr>
      </w:r>
    </w:p>
    <w:p>
      <w:pPr>
        <w:bidi/>
      </w:pPr>
      <w:r>
        <w:rPr>
          <w:lang w:val="ar_AE" w:bidi="ar_AE"/>
        </w:rPr>
      </w:r>
      <w:r>
        <w:rPr>
          <w:lang w:val="ar_AE" w:bidi="ar_AE"/>
        </w:rPr>
        <w:t>ال</w:t>
      </w:r>
      <w:r>
        <w:rPr>
          <w:lang w:val="ar_AE" w:bidi="ar_AE"/>
        </w:rPr>
        <w:t>غُصْنُ</w:t>
      </w:r>
      <w:r>
        <w:rPr>
          <w:lang w:val="ar_AE" w:bidi="ar_AE"/>
        </w:rPr>
        <w:t xml:space="preserve"> في هذا السياق ربما يشير إلى البقية التي ستشكل بداية جديدة لإسرائيل بعد السبي (انظر </w:t>
      </w:r>
      <w:hyperlink r:id="rId164">
        <w:r>
          <w:rPr>
            <w:lang w:val="ar_AE" w:bidi="ar_AE"/>
          </w:rPr>
          <w:rPr>
            <w:color w:val="0000EE"/>
            <w:u w:val="single"/>
          </w:rPr>
          <w:t>6: 13</w:t>
        </w:r>
      </w:hyperlink>
      <w:r>
        <w:rPr>
          <w:lang w:val="ar_AE" w:bidi="ar_AE"/>
        </w:rPr>
        <w:t xml:space="preserve">). البعض يفهمه أيضًا على أنه يُمثل السليل المثالي لداود، المسيا (انظر </w:t>
      </w:r>
      <w:hyperlink r:id="rId170">
        <w:r>
          <w:rPr>
            <w:lang w:val="ar_AE" w:bidi="ar_AE"/>
          </w:rPr>
          <w:rPr>
            <w:color w:val="0000EE"/>
            <w:u w:val="single"/>
          </w:rPr>
          <w:t>11: 1</w:t>
        </w:r>
      </w:hyperlink>
      <w:r>
        <w:rPr>
          <w:lang w:val="ar_AE" w:bidi="ar_AE"/>
        </w:rPr>
        <w:t xml:space="preserve">; </w:t>
      </w:r>
      <w:hyperlink r:id="rId171">
        <w:r>
          <w:rPr>
            <w:lang w:val="ar_AE" w:bidi="ar_AE"/>
          </w:rPr>
          <w:rPr>
            <w:color w:val="0000EE"/>
            <w:u w:val="single"/>
          </w:rPr>
          <w:t>إرميا 23: 5</w:t>
        </w:r>
      </w:hyperlink>
      <w:r>
        <w:rPr>
          <w:lang w:val="ar_AE" w:bidi="ar_AE"/>
        </w:rPr>
        <w:t xml:space="preserve">; </w:t>
      </w:r>
      <w:hyperlink r:id="rId172">
        <w:r>
          <w:rPr>
            <w:lang w:val="ar_AE" w:bidi="ar_AE"/>
          </w:rPr>
          <w:rPr>
            <w:color w:val="0000EE"/>
            <w:u w:val="single"/>
          </w:rPr>
          <w:t>33: 15–16</w:t>
        </w:r>
      </w:hyperlink>
      <w:r>
        <w:rPr>
          <w:lang w:val="ar_AE" w:bidi="ar_AE"/>
        </w:rPr>
        <w:t xml:space="preserve">; </w:t>
      </w:r>
      <w:hyperlink r:id="rId173">
        <w:r>
          <w:rPr>
            <w:lang w:val="ar_AE" w:bidi="ar_AE"/>
          </w:rPr>
          <w:rPr>
            <w:color w:val="0000EE"/>
            <w:u w:val="single"/>
          </w:rPr>
          <w:t>زكريا 3: 8</w:t>
        </w:r>
      </w:hyperlink>
      <w:r>
        <w:rPr>
          <w:lang w:val="ar_AE" w:bidi="ar_AE"/>
        </w:rPr>
        <w:t xml:space="preserve">; </w:t>
      </w:r>
      <w:hyperlink r:id="rId174">
        <w:r>
          <w:rPr>
            <w:lang w:val="ar_AE" w:bidi="ar_AE"/>
          </w:rPr>
          <w:rPr>
            <w:color w:val="0000EE"/>
            <w:u w:val="single"/>
          </w:rPr>
          <w:t>6: 12</w:t>
        </w:r>
      </w:hyperlink>
      <w:r>
        <w:rPr>
          <w:lang w:val="ar_AE" w:bidi="ar_AE"/>
        </w:rPr>
        <w:t>). • سيظهر تحول جميل ومجيد من العار والخزي (</w:t>
      </w:r>
      <w:hyperlink r:id="rId175">
        <w:r>
          <w:rPr>
            <w:lang w:val="ar_AE" w:bidi="ar_AE"/>
          </w:rPr>
          <w:rPr>
            <w:color w:val="0000EE"/>
            <w:u w:val="single"/>
          </w:rPr>
          <w:t>إشعياء 3: 17–25</w:t>
        </w:r>
      </w:hyperlink>
      <w:r>
        <w:rPr>
          <w:lang w:val="ar_AE" w:bidi="ar_AE"/>
        </w:rPr>
        <w:t>) إلى الخصوبة والجمال مما سيعلن حضور الله وبركته بين البقية (</w:t>
      </w:r>
      <w:hyperlink r:id="rId176">
        <w:r>
          <w:rPr>
            <w:lang w:val="ar_AE" w:bidi="ar_AE"/>
          </w:rPr>
          <w:rPr>
            <w:color w:val="0000EE"/>
            <w:u w:val="single"/>
          </w:rPr>
          <w:t>4: 6</w:t>
        </w:r>
      </w:hyperlink>
      <w:r>
        <w:rPr>
          <w:lang w:val="ar_AE" w:bidi="ar_AE"/>
        </w:rPr>
        <w:t xml:space="preserve">). • </w:t>
      </w:r>
      <w:r>
        <w:rPr>
          <w:lang w:val="ar_AE" w:bidi="ar_AE"/>
        </w:rPr>
        <w:t>ثَمَرُ ٱلْأَرْضِ،</w:t>
      </w:r>
      <w:r>
        <w:rPr>
          <w:lang w:val="ar_AE" w:bidi="ar_AE"/>
        </w:rPr>
        <w:t xml:space="preserve"> الطبيعة نفسها، ستتحول أيضًا من الخراب إلى المجد. في مكان آخر، وصف إشعياء الظروف المستقبلية بأنها تشبه جنة عدن (انظر </w:t>
      </w:r>
      <w:hyperlink r:id="rId177">
        <w:r>
          <w:rPr>
            <w:lang w:val="ar_AE" w:bidi="ar_AE"/>
          </w:rPr>
          <w:rPr>
            <w:color w:val="0000EE"/>
            <w:u w:val="single"/>
          </w:rPr>
          <w:t>51: 3</w:t>
        </w:r>
      </w:hyperlink>
      <w:r>
        <w:rPr>
          <w:lang w:val="ar_AE" w:bidi="ar_AE"/>
        </w:rPr>
        <w:t xml:space="preserve">; </w:t>
      </w:r>
      <w:hyperlink r:id="rId178">
        <w:r>
          <w:rPr>
            <w:lang w:val="ar_AE" w:bidi="ar_AE"/>
          </w:rPr>
          <w:rPr>
            <w:color w:val="0000EE"/>
            <w:u w:val="single"/>
          </w:rPr>
          <w:t>65: 22</w:t>
        </w:r>
      </w:hyperlink>
      <w:r>
        <w:rPr>
          <w:lang w:val="ar_AE" w:bidi="ar_AE"/>
        </w:rPr>
        <w:t xml:space="preserve">). تجد رسالة التجديد تحقيقها النهائي في الخليقة الجديدة (انظر </w:t>
      </w:r>
      <w:hyperlink r:id="rId179">
        <w:r>
          <w:rPr>
            <w:lang w:val="ar_AE" w:bidi="ar_AE"/>
          </w:rPr>
          <w:rPr>
            <w:color w:val="0000EE"/>
            <w:u w:val="single"/>
          </w:rPr>
          <w:t>رومية 8: 19–27</w:t>
        </w:r>
      </w:hyperlink>
      <w:r>
        <w:rPr>
          <w:lang w:val="ar_AE" w:bidi="ar_AE"/>
        </w:rPr>
        <w:t xml:space="preserve">; </w:t>
      </w:r>
      <w:hyperlink r:id="rId180">
        <w:r>
          <w:rPr>
            <w:lang w:val="ar_AE" w:bidi="ar_AE"/>
          </w:rPr>
          <w:rPr>
            <w:color w:val="0000EE"/>
            <w:u w:val="single"/>
          </w:rPr>
          <w:t>2 كورنثوس 5: 17</w:t>
        </w:r>
      </w:hyperlink>
      <w:r>
        <w:rPr>
          <w:lang w:val="ar_AE" w:bidi="ar_AE"/>
        </w:rPr>
        <w:t xml:space="preserve">; </w:t>
      </w:r>
      <w:hyperlink r:id="rId181">
        <w:r>
          <w:rPr>
            <w:lang w:val="ar_AE" w:bidi="ar_AE"/>
          </w:rPr>
          <w:rPr>
            <w:color w:val="0000EE"/>
            <w:u w:val="single"/>
          </w:rPr>
          <w:t>غلاطية 6: 15</w:t>
        </w:r>
      </w:hyperlink>
      <w:r>
        <w:rPr>
          <w:lang w:val="ar_AE" w:bidi="ar_AE"/>
        </w:rPr>
        <w:t xml:space="preserve">; </w:t>
      </w:r>
      <w:hyperlink r:id="rId182">
        <w:r>
          <w:rPr>
            <w:lang w:val="ar_AE" w:bidi="ar_AE"/>
          </w:rPr>
          <w:rPr>
            <w:color w:val="0000EE"/>
            <w:u w:val="single"/>
          </w:rPr>
          <w:t>أفسس 2: 15</w:t>
        </w:r>
      </w:hyperlink>
      <w:r>
        <w:rPr>
          <w:lang w:val="ar_AE" w:bidi="ar_AE"/>
        </w:rPr>
        <w:t xml:space="preserve">; </w:t>
      </w:r>
      <w:hyperlink r:id="rId183">
        <w:r>
          <w:rPr>
            <w:lang w:val="ar_AE" w:bidi="ar_AE"/>
          </w:rPr>
          <w:rPr>
            <w:color w:val="0000EE"/>
            <w:u w:val="single"/>
          </w:rPr>
          <w:t>4: 24</w:t>
        </w:r>
      </w:hyperlink>
      <w:r>
        <w:rPr>
          <w:lang w:val="ar_AE" w:bidi="ar_AE"/>
        </w:rPr>
        <w:t xml:space="preserve">; </w:t>
      </w:r>
      <w:hyperlink r:id="rId184">
        <w:r>
          <w:rPr>
            <w:lang w:val="ar_AE" w:bidi="ar_AE"/>
          </w:rPr>
          <w:rPr>
            <w:color w:val="0000EE"/>
            <w:u w:val="single"/>
          </w:rPr>
          <w:t>رؤيا 21: 22–27</w:t>
        </w:r>
      </w:hyperlink>
      <w:r>
        <w:rPr>
          <w:lang w:val="ar_AE" w:bidi="ar_AE"/>
        </w:rPr>
        <w:t xml:space="preserve">). • </w:t>
      </w:r>
      <w:r>
        <w:rPr>
          <w:lang w:val="ar_AE" w:bidi="ar_AE"/>
        </w:rPr>
        <w:t>النَّاجِينَ مِنْ إِسْرَائِيلَ</w:t>
      </w:r>
      <w:r>
        <w:rPr>
          <w:lang w:val="ar_AE" w:bidi="ar_AE"/>
        </w:rPr>
        <w:t>—البقية—سيكونون هم المواطنون الحقيقيون لصهيون.</w:t>
      </w:r>
      <w:r>
        <w:rPr>
          <w:lang w:val="ar_AE" w:bidi="ar_AE"/>
        </w:rPr>
      </w:r>
      <w:r>
        <w:rPr>
          <w:lang w:val="ar_AE" w:bidi="ar_AE"/>
        </w:rPr>
      </w:r>
    </w:p>
    <w:p>
      <w:pPr>
        <w:bidi/>
      </w:pPr>
      <w:r>
        <w:rPr>
          <w:lang w:val="ar_AE" w:bidi="ar_AE"/>
        </w:rPr>
      </w:r>
    </w:p>
    <w:p>
      <w:pPr>
        <w:pStyle w:val="Heading2"/>
        <w:bidi/>
      </w:pPr>
      <w:r>
        <w:rPr>
          <w:lang w:val="ar_AE" w:bidi="ar_AE"/>
        </w:rPr>
        <w:t>إشعياء ٤: ٢–٦</w:t>
      </w:r>
      <w:r>
        <w:rPr>
          <w:lang w:val="ar_AE" w:bidi="ar_AE"/>
        </w:rPr>
      </w:r>
    </w:p>
    <w:p>
      <w:pPr>
        <w:bidi/>
      </w:pPr>
      <w:r>
        <w:rPr>
          <w:lang w:val="ar_AE" w:bidi="ar_AE"/>
        </w:rPr>
      </w:r>
      <w:r>
        <w:rPr>
          <w:lang w:val="ar_AE" w:bidi="ar_AE"/>
        </w:rPr>
        <w:t xml:space="preserve">على النقيض من الصورة اليائسة لـ </w:t>
      </w:r>
      <w:hyperlink r:id="rId185">
        <w:r>
          <w:rPr>
            <w:lang w:val="ar_AE" w:bidi="ar_AE"/>
          </w:rPr>
          <w:rPr>
            <w:color w:val="0000EE"/>
            <w:u w:val="single"/>
          </w:rPr>
          <w:t>3: 16–4: 1</w:t>
        </w:r>
      </w:hyperlink>
      <w:r>
        <w:rPr>
          <w:lang w:val="ar_AE" w:bidi="ar_AE"/>
        </w:rPr>
        <w:t xml:space="preserve">، تأتي هذه النبوة بالخلاص والرجاء (انظر أيضًا </w:t>
      </w:r>
      <w:hyperlink r:id="rId70">
        <w:r>
          <w:rPr>
            <w:lang w:val="ar_AE" w:bidi="ar_AE"/>
          </w:rPr>
          <w:rPr>
            <w:color w:val="0000EE"/>
            <w:u w:val="single"/>
          </w:rPr>
          <w:t>2: 2–4</w:t>
        </w:r>
      </w:hyperlink>
      <w:r>
        <w:rPr>
          <w:lang w:val="ar_AE" w:bidi="ar_AE"/>
        </w:rPr>
        <w:t xml:space="preserve">) وتعد بالتطهير والتكريس وتجديد حضور الله مع البقية. الصورة التي في </w:t>
      </w:r>
      <w:hyperlink r:id="rId186">
        <w:r>
          <w:rPr>
            <w:lang w:val="ar_AE" w:bidi="ar_AE"/>
          </w:rPr>
          <w:rPr>
            <w:color w:val="0000EE"/>
            <w:u w:val="single"/>
          </w:rPr>
          <w:t>4: 5–6</w:t>
        </w:r>
      </w:hyperlink>
      <w:r>
        <w:rPr>
          <w:lang w:val="ar_AE" w:bidi="ar_AE"/>
        </w:rPr>
        <w:t xml:space="preserve"> تشير إلى خروج إسرائيل من مصر، عندما كان عمودا السحاب والنار يرشداهم ويحمياهم. رجوع إسرائيل من السبي سيكون بمثابة خروجًا ثانيًا للشعب.</w:t>
      </w:r>
      <w:r>
        <w:rPr>
          <w:lang w:val="ar_AE" w:bidi="ar_AE"/>
        </w:rPr>
      </w:r>
      <w:r>
        <w:rPr>
          <w:lang w:val="ar_AE" w:bidi="ar_AE"/>
        </w:rPr>
      </w:r>
    </w:p>
    <w:p>
      <w:pPr>
        <w:bidi/>
      </w:pPr>
      <w:r>
        <w:rPr>
          <w:lang w:val="ar_AE" w:bidi="ar_AE"/>
        </w:rPr>
      </w:r>
    </w:p>
    <w:p>
      <w:pPr>
        <w:pStyle w:val="Heading2"/>
        <w:bidi/>
      </w:pPr>
      <w:r>
        <w:rPr>
          <w:lang w:val="ar_AE" w:bidi="ar_AE"/>
        </w:rPr>
        <w:t>إشعياء ٤: ٣</w:t>
      </w:r>
      <w:r>
        <w:rPr>
          <w:lang w:val="ar_AE" w:bidi="ar_AE"/>
        </w:rPr>
      </w:r>
    </w:p>
    <w:p>
      <w:pPr>
        <w:bidi/>
      </w:pPr>
      <w:r>
        <w:rPr>
          <w:lang w:val="ar_AE" w:bidi="ar_AE"/>
        </w:rPr>
      </w:r>
      <w:r>
        <w:rPr>
          <w:lang w:val="ar_AE" w:bidi="ar_AE"/>
        </w:rPr>
        <w:t>يُسَمَّى</w:t>
      </w:r>
      <w:r>
        <w:rPr>
          <w:lang w:val="ar_AE" w:bidi="ar_AE"/>
        </w:rPr>
        <w:t xml:space="preserve"> </w:t>
      </w:r>
      <w:r>
        <w:rPr>
          <w:lang w:val="ar_AE" w:bidi="ar_AE"/>
        </w:rPr>
        <w:t xml:space="preserve">قُدُّوسًا، </w:t>
      </w:r>
      <w:r>
        <w:rPr>
          <w:lang w:val="ar_AE" w:bidi="ar_AE"/>
        </w:rPr>
        <w:t>كان هذا شرطًا للحصول على المواطنة في صهيون</w:t>
      </w:r>
      <w:r>
        <w:rPr>
          <w:i/>
          <w:lang w:val="ar_AE" w:bidi="ar_AE"/>
        </w:rPr>
        <w:t>,</w:t>
      </w:r>
      <w:r>
        <w:rPr>
          <w:lang w:val="ar_AE" w:bidi="ar_AE"/>
        </w:rPr>
        <w:t xml:space="preserve"> حيث يسكن الله في جلاله المجيد (انظر </w:t>
      </w:r>
      <w:hyperlink r:id="rId187">
        <w:r>
          <w:rPr>
            <w:lang w:val="ar_AE" w:bidi="ar_AE"/>
          </w:rPr>
          <w:rPr>
            <w:color w:val="0000EE"/>
            <w:u w:val="single"/>
          </w:rPr>
          <w:t>6: 3</w:t>
        </w:r>
      </w:hyperlink>
      <w:r>
        <w:rPr>
          <w:lang w:val="ar_AE" w:bidi="ar_AE"/>
        </w:rPr>
        <w:t xml:space="preserve">; </w:t>
      </w:r>
      <w:hyperlink r:id="rId188">
        <w:r>
          <w:rPr>
            <w:lang w:val="ar_AE" w:bidi="ar_AE"/>
          </w:rPr>
          <w:rPr>
            <w:color w:val="0000EE"/>
            <w:u w:val="single"/>
          </w:rPr>
          <w:t>عب 12: 14</w:t>
        </w:r>
      </w:hyperlink>
      <w:r>
        <w:rPr>
          <w:lang w:val="ar_AE" w:bidi="ar_AE"/>
        </w:rPr>
        <w:t>). • البقية سيكون لديهم أسماؤهم مسجلة بين الأحياء في سفر الحياة (</w:t>
      </w:r>
      <w:hyperlink r:id="rId189">
        <w:r>
          <w:rPr>
            <w:lang w:val="ar_AE" w:bidi="ar_AE"/>
          </w:rPr>
          <w:rPr>
            <w:color w:val="0000EE"/>
            <w:u w:val="single"/>
          </w:rPr>
          <w:t>خر 32: 32</w:t>
        </w:r>
      </w:hyperlink>
      <w:r>
        <w:rPr>
          <w:lang w:val="ar_AE" w:bidi="ar_AE"/>
        </w:rPr>
        <w:t xml:space="preserve">; </w:t>
      </w:r>
      <w:hyperlink r:id="rId190">
        <w:r>
          <w:rPr>
            <w:lang w:val="ar_AE" w:bidi="ar_AE"/>
          </w:rPr>
          <w:rPr>
            <w:color w:val="0000EE"/>
            <w:u w:val="single"/>
          </w:rPr>
          <w:t>دا 12: 1</w:t>
        </w:r>
      </w:hyperlink>
      <w:r>
        <w:rPr>
          <w:lang w:val="ar_AE" w:bidi="ar_AE"/>
        </w:rPr>
        <w:t xml:space="preserve">; </w:t>
      </w:r>
      <w:hyperlink r:id="rId191">
        <w:r>
          <w:rPr>
            <w:lang w:val="ar_AE" w:bidi="ar_AE"/>
          </w:rPr>
          <w:rPr>
            <w:color w:val="0000EE"/>
            <w:u w:val="single"/>
          </w:rPr>
          <w:t>ملا 3: 16</w:t>
        </w:r>
      </w:hyperlink>
      <w:r>
        <w:rPr>
          <w:lang w:val="ar_AE" w:bidi="ar_AE"/>
        </w:rPr>
        <w:t xml:space="preserve">; </w:t>
      </w:r>
      <w:hyperlink r:id="rId192">
        <w:r>
          <w:rPr>
            <w:lang w:val="ar_AE" w:bidi="ar_AE"/>
          </w:rPr>
          <w:rPr>
            <w:color w:val="0000EE"/>
            <w:u w:val="single"/>
          </w:rPr>
          <w:t>رؤ 3: 5</w:t>
        </w:r>
      </w:hyperlink>
      <w:r>
        <w:rPr>
          <w:lang w:val="ar_AE" w:bidi="ar_AE"/>
        </w:rPr>
        <w:t xml:space="preserve">; </w:t>
      </w:r>
      <w:hyperlink r:id="rId193">
        <w:r>
          <w:rPr>
            <w:lang w:val="ar_AE" w:bidi="ar_AE"/>
          </w:rPr>
          <w:rPr>
            <w:color w:val="0000EE"/>
            <w:u w:val="single"/>
          </w:rPr>
          <w:t>20: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 4</w:t>
      </w:r>
      <w:r>
        <w:rPr>
          <w:lang w:val="ar_AE" w:bidi="ar_AE"/>
        </w:rPr>
      </w:r>
    </w:p>
    <w:p>
      <w:pPr>
        <w:bidi/>
      </w:pPr>
      <w:r>
        <w:rPr>
          <w:lang w:val="ar_AE" w:bidi="ar_AE"/>
        </w:rPr>
      </w:r>
      <w:r>
        <w:rPr>
          <w:lang w:val="ar_AE" w:bidi="ar_AE"/>
        </w:rPr>
        <w:t xml:space="preserve">إن دينونة الله لها تأثير تطهيري على الشعب الذي قطع معه العهد (انظر </w:t>
      </w:r>
      <w:hyperlink r:id="rId194">
        <w:r>
          <w:rPr>
            <w:lang w:val="ar_AE" w:bidi="ar_AE"/>
          </w:rPr>
          <w:rPr>
            <w:color w:val="0000EE"/>
            <w:u w:val="single"/>
          </w:rPr>
          <w:t>ملا 3: 3</w:t>
        </w:r>
      </w:hyperlink>
      <w:r>
        <w:rPr>
          <w:lang w:val="ar_AE" w:bidi="ar_AE"/>
        </w:rPr>
        <w:t>). ييجب تحقيق العدالة أولاً قبل أن يمكن عرض الاسترداد.</w:t>
      </w:r>
      <w:r>
        <w:rPr>
          <w:lang w:val="ar_AE" w:bidi="ar_AE"/>
        </w:rPr>
      </w:r>
      <w:r>
        <w:rPr>
          <w:lang w:val="ar_AE" w:bidi="ar_AE"/>
        </w:rPr>
      </w:r>
    </w:p>
    <w:p>
      <w:pPr>
        <w:bidi/>
      </w:pPr>
      <w:r>
        <w:rPr>
          <w:lang w:val="ar_AE" w:bidi="ar_AE"/>
        </w:rPr>
      </w:r>
    </w:p>
    <w:p>
      <w:pPr>
        <w:pStyle w:val="Heading2"/>
        <w:bidi/>
      </w:pPr>
      <w:r>
        <w:rPr>
          <w:lang w:val="ar_AE" w:bidi="ar_AE"/>
        </w:rPr>
        <w:t>إشعياء 4: 5</w:t>
      </w:r>
      <w:r>
        <w:rPr>
          <w:lang w:val="ar_AE" w:bidi="ar_AE"/>
        </w:rPr>
      </w:r>
    </w:p>
    <w:p>
      <w:pPr>
        <w:bidi/>
      </w:pPr>
      <w:r>
        <w:rPr>
          <w:lang w:val="ar_AE" w:bidi="ar_AE"/>
        </w:rPr>
      </w:r>
      <w:r>
        <w:rPr>
          <w:lang w:val="ar_AE" w:bidi="ar_AE"/>
        </w:rPr>
        <w:t>تشير الإشارات إلى سَحَابَةً نَهَارًا، وَدُخَانًا وَلَمَعَانَ نَارٍ مُلْتَهِبَةٍ إلى حضور الله المستمر وحمايته خلال الخروج من مصر (</w:t>
      </w:r>
      <w:hyperlink r:id="rId195">
        <w:r>
          <w:rPr>
            <w:lang w:val="ar_AE" w:bidi="ar_AE"/>
          </w:rPr>
          <w:rPr>
            <w:color w:val="0000EE"/>
            <w:u w:val="single"/>
          </w:rPr>
          <w:t>خروج 13: 21–22</w:t>
        </w:r>
      </w:hyperlink>
      <w:r>
        <w:rPr>
          <w:lang w:val="ar_AE" w:bidi="ar_AE"/>
        </w:rPr>
        <w:t xml:space="preserve">; </w:t>
      </w:r>
      <w:hyperlink r:id="rId196">
        <w:r>
          <w:rPr>
            <w:lang w:val="ar_AE" w:bidi="ar_AE"/>
          </w:rPr>
          <w:rPr>
            <w:color w:val="0000EE"/>
            <w:u w:val="single"/>
          </w:rPr>
          <w:t>14: 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 6</w:t>
      </w:r>
      <w:r>
        <w:rPr>
          <w:lang w:val="ar_AE" w:bidi="ar_AE"/>
        </w:rPr>
      </w:r>
    </w:p>
    <w:p>
      <w:pPr>
        <w:bidi/>
      </w:pPr>
      <w:r>
        <w:rPr>
          <w:lang w:val="ar_AE" w:bidi="ar_AE"/>
        </w:rPr>
      </w:r>
      <w:r>
        <w:rPr>
          <w:lang w:val="ar_AE" w:bidi="ar_AE"/>
        </w:rPr>
        <w:t xml:space="preserve">مِظَلَّةٌ </w:t>
      </w:r>
      <w:r>
        <w:rPr>
          <w:lang w:val="ar_AE" w:bidi="ar_AE"/>
        </w:rPr>
        <w:t xml:space="preserve">(حرفياً </w:t>
      </w:r>
      <w:r>
        <w:rPr>
          <w:i/>
          <w:lang w:val="ar_AE" w:bidi="ar_AE"/>
        </w:rPr>
        <w:t>ظل؛</w:t>
      </w:r>
      <w:r>
        <w:rPr>
          <w:lang w:val="ar_AE" w:bidi="ar_AE"/>
        </w:rPr>
        <w:t xml:space="preserve"> انظر </w:t>
      </w:r>
      <w:hyperlink r:id="rId197">
        <w:r>
          <w:rPr>
            <w:lang w:val="ar_AE" w:bidi="ar_AE"/>
          </w:rPr>
          <w:rPr>
            <w:color w:val="0000EE"/>
            <w:u w:val="single"/>
          </w:rPr>
          <w:t>32: 2</w:t>
        </w:r>
      </w:hyperlink>
      <w:r>
        <w:rPr>
          <w:lang w:val="ar_AE" w:bidi="ar_AE"/>
        </w:rPr>
        <w:t xml:space="preserve">): انظر </w:t>
      </w:r>
      <w:hyperlink r:id="rId197">
        <w:r>
          <w:rPr>
            <w:lang w:val="ar_AE" w:bidi="ar_AE"/>
          </w:rPr>
          <w:rPr>
            <w:color w:val="0000EE"/>
            <w:u w:val="single"/>
          </w:rPr>
          <w:t>32: 2</w:t>
        </w:r>
      </w:hyperlink>
      <w:r>
        <w:rPr>
          <w:lang w:val="ar_AE" w:bidi="ar_AE"/>
        </w:rPr>
        <w:t>; إن حماية الله ستحافظ على البقية آمنة من الأعداء ومن الدمار الذي سيجلبه الله على الأشرار (</w:t>
      </w:r>
      <w:hyperlink r:id="rId198">
        <w:r>
          <w:rPr>
            <w:lang w:val="ar_AE" w:bidi="ar_AE"/>
          </w:rPr>
          <w:rPr>
            <w:color w:val="0000EE"/>
            <w:u w:val="single"/>
          </w:rPr>
          <w:t>33: 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 1</w:t>
      </w:r>
      <w:r>
        <w:rPr>
          <w:lang w:val="ar_AE" w:bidi="ar_AE"/>
        </w:rPr>
      </w:r>
    </w:p>
    <w:p>
      <w:pPr>
        <w:bidi/>
      </w:pPr>
      <w:r>
        <w:rPr>
          <w:lang w:val="ar_AE" w:bidi="ar_AE"/>
        </w:rPr>
      </w:r>
      <w:r>
        <w:rPr>
          <w:lang w:val="ar_AE" w:bidi="ar_AE"/>
        </w:rPr>
        <w:t>تشير كلمة حَبِيبِي</w:t>
      </w:r>
      <w:r>
        <w:rPr>
          <w:lang w:val="ar_AE" w:bidi="ar_AE"/>
        </w:rPr>
        <w:t xml:space="preserve"> إلى الرب؛ كان النبي يغني بهذه الأغنية نيابة عن الرب. • في البداية، تبدو الأغنية كأغنية محبة، ولكن بالوصول إلى </w:t>
      </w:r>
      <w:hyperlink r:id="rId199">
        <w:r>
          <w:rPr>
            <w:lang w:val="ar_AE" w:bidi="ar_AE"/>
          </w:rPr>
          <w:rPr>
            <w:color w:val="0000EE"/>
            <w:u w:val="single"/>
          </w:rPr>
          <w:t>5: 3</w:t>
        </w:r>
      </w:hyperlink>
      <w:r>
        <w:rPr>
          <w:lang w:val="ar_AE" w:bidi="ar_AE"/>
        </w:rPr>
        <w:t xml:space="preserve"> يدرك القراء أنها في الواقع اتهام. • الأغنية هي عن إسرائيل ككرم الله، انظر أيضًا </w:t>
      </w:r>
      <w:hyperlink r:id="rId162">
        <w:r>
          <w:rPr>
            <w:lang w:val="ar_AE" w:bidi="ar_AE"/>
          </w:rPr>
          <w:rPr>
            <w:color w:val="0000EE"/>
            <w:u w:val="single"/>
          </w:rPr>
          <w:t>3: 14</w:t>
        </w:r>
      </w:hyperlink>
      <w:r>
        <w:rPr>
          <w:lang w:val="ar_AE" w:bidi="ar_AE"/>
        </w:rPr>
        <w:t xml:space="preserve">; </w:t>
      </w:r>
      <w:hyperlink r:id="rId200">
        <w:r>
          <w:rPr>
            <w:lang w:val="ar_AE" w:bidi="ar_AE"/>
          </w:rPr>
          <w:rPr>
            <w:color w:val="0000EE"/>
            <w:u w:val="single"/>
          </w:rPr>
          <w:t>متى 21: 33–46</w:t>
        </w:r>
      </w:hyperlink>
      <w:r>
        <w:rPr>
          <w:lang w:val="ar_AE" w:bidi="ar_AE"/>
        </w:rPr>
        <w:t xml:space="preserve">; </w:t>
      </w:r>
      <w:hyperlink r:id="rId201">
        <w:r>
          <w:rPr>
            <w:lang w:val="ar_AE" w:bidi="ar_AE"/>
          </w:rPr>
          <w:rPr>
            <w:color w:val="0000EE"/>
            <w:u w:val="single"/>
          </w:rPr>
          <w:t>يوحنا 15: 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٥: ١–٧</w:t>
      </w:r>
      <w:r>
        <w:rPr>
          <w:lang w:val="ar_AE" w:bidi="ar_AE"/>
        </w:rPr>
      </w:r>
    </w:p>
    <w:p>
      <w:pPr>
        <w:bidi/>
      </w:pPr>
      <w:r>
        <w:rPr>
          <w:lang w:val="ar_AE" w:bidi="ar_AE"/>
        </w:rPr>
      </w:r>
      <w:r>
        <w:rPr>
          <w:lang w:val="ar_AE" w:bidi="ar_AE"/>
        </w:rPr>
        <w:t>أغنية الكرم تُعبّر بشكل شعري عن اتهام الله للرؤساء الأشرار الذين دمروا كرمه، إسرائيل. ومثل بعض أعمال أدب الحكمة والتوجيه، تُقدِم الأغنية للقرّاء وصفًا لحالة محيرّة (</w:t>
      </w:r>
      <w:hyperlink r:id="rId202">
        <w:r>
          <w:rPr>
            <w:lang w:val="ar_AE" w:bidi="ar_AE"/>
          </w:rPr>
          <w:rPr>
            <w:color w:val="0000EE"/>
            <w:u w:val="single"/>
          </w:rPr>
          <w:t>5: 1–2</w:t>
        </w:r>
      </w:hyperlink>
      <w:r>
        <w:rPr>
          <w:lang w:val="ar_AE" w:bidi="ar_AE"/>
        </w:rPr>
        <w:t>) قبل أن تُقدِم مغزاها الروحي (</w:t>
      </w:r>
      <w:hyperlink r:id="rId203">
        <w:r>
          <w:rPr>
            <w:lang w:val="ar_AE" w:bidi="ar_AE"/>
          </w:rPr>
          <w:rPr>
            <w:color w:val="0000EE"/>
            <w:u w:val="single"/>
          </w:rPr>
          <w:t>5: 3–7</w:t>
        </w:r>
      </w:hyperlink>
      <w:r>
        <w:rPr>
          <w:lang w:val="ar_AE" w:bidi="ar_AE"/>
        </w:rPr>
        <w:t xml:space="preserve">). إن موضوع تغيّر الكرم وتحوّله يظهر مرة أخرى في الاصحاح </w:t>
      </w:r>
      <w:hyperlink r:id="rId204">
        <w:r>
          <w:rPr>
            <w:lang w:val="ar_AE" w:bidi="ar_AE"/>
          </w:rPr>
          <w:rPr>
            <w:color w:val="0000EE"/>
            <w:u w:val="single"/>
          </w:rPr>
          <w:t>27</w:t>
        </w:r>
      </w:hyperlink>
      <w:r>
        <w:rPr>
          <w:lang w:val="ar_AE" w:bidi="ar_AE"/>
        </w:rPr>
        <w:t xml:space="preserve"> وفي تعاليم يسوع (</w:t>
      </w:r>
      <w:hyperlink r:id="rId205">
        <w:r>
          <w:rPr>
            <w:lang w:val="ar_AE" w:bidi="ar_AE"/>
          </w:rPr>
          <w:rPr>
            <w:color w:val="0000EE"/>
            <w:u w:val="single"/>
          </w:rPr>
          <w:t>متى 21: 33</w:t>
        </w:r>
      </w:hyperlink>
      <w:r>
        <w:rPr>
          <w:lang w:val="ar_AE" w:bidi="ar_AE"/>
        </w:rPr>
        <w:t xml:space="preserve">; </w:t>
      </w:r>
      <w:hyperlink r:id="rId206">
        <w:r>
          <w:rPr>
            <w:lang w:val="ar_AE" w:bidi="ar_AE"/>
          </w:rPr>
          <w:rPr>
            <w:color w:val="0000EE"/>
            <w:u w:val="single"/>
          </w:rPr>
          <w:t>مرقس 12: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 1–30</w:t>
      </w:r>
      <w:r>
        <w:rPr>
          <w:lang w:val="ar_AE" w:bidi="ar_AE"/>
        </w:rPr>
      </w:r>
    </w:p>
    <w:p>
      <w:pPr>
        <w:bidi/>
      </w:pPr>
      <w:r>
        <w:rPr>
          <w:lang w:val="ar_AE" w:bidi="ar_AE"/>
        </w:rPr>
      </w:r>
      <w:r>
        <w:rPr>
          <w:lang w:val="ar_AE" w:bidi="ar_AE"/>
        </w:rPr>
        <w:t>نطق النبي بالدينونة من خلال هذه الأغنية (</w:t>
      </w:r>
      <w:hyperlink r:id="rId159">
        <w:r>
          <w:rPr>
            <w:lang w:val="ar_AE" w:bidi="ar_AE"/>
          </w:rPr>
          <w:rPr>
            <w:color w:val="0000EE"/>
            <w:u w:val="single"/>
          </w:rPr>
          <w:t>5: 1–7</w:t>
        </w:r>
      </w:hyperlink>
      <w:r>
        <w:rPr>
          <w:lang w:val="ar_AE" w:bidi="ar_AE"/>
        </w:rPr>
        <w:t>) وبنبوءات الويل (</w:t>
      </w:r>
      <w:hyperlink r:id="rId207">
        <w:r>
          <w:rPr>
            <w:lang w:val="ar_AE" w:bidi="ar_AE"/>
          </w:rPr>
          <w:rPr>
            <w:color w:val="0000EE"/>
            <w:u w:val="single"/>
          </w:rPr>
          <w:t>5: 8–30</w:t>
        </w:r>
      </w:hyperlink>
      <w:r>
        <w:rPr>
          <w:lang w:val="ar_AE" w:bidi="ar_AE"/>
        </w:rPr>
        <w:t>). وعلى الرغم من أن حالة إسرائيل المستقبلية ستكون في حالة من النقاء والشركة مع الله (</w:t>
      </w:r>
      <w:hyperlink r:id="rId208">
        <w:r>
          <w:rPr>
            <w:lang w:val="ar_AE" w:bidi="ar_AE"/>
          </w:rPr>
          <w:rPr>
            <w:color w:val="0000EE"/>
            <w:u w:val="single"/>
          </w:rPr>
          <w:t>4: 2–6</w:t>
        </w:r>
      </w:hyperlink>
      <w:r>
        <w:rPr>
          <w:lang w:val="ar_AE" w:bidi="ar_AE"/>
        </w:rPr>
        <w:t>)، إلا أنه لا يمكن تجاهل الحالة الحالية الخاطئة التي للشعب ولرؤساءه.</w:t>
      </w:r>
      <w:r>
        <w:rPr>
          <w:lang w:val="ar_AE" w:bidi="ar_AE"/>
        </w:rPr>
      </w:r>
      <w:r>
        <w:rPr>
          <w:lang w:val="ar_AE" w:bidi="ar_AE"/>
        </w:rPr>
      </w:r>
    </w:p>
    <w:p>
      <w:pPr>
        <w:bidi/>
      </w:pPr>
      <w:r>
        <w:rPr>
          <w:lang w:val="ar_AE" w:bidi="ar_AE"/>
        </w:rPr>
      </w:r>
    </w:p>
    <w:p>
      <w:pPr>
        <w:pStyle w:val="Heading2"/>
        <w:bidi/>
      </w:pPr>
      <w:r>
        <w:rPr>
          <w:lang w:val="ar_AE" w:bidi="ar_AE"/>
        </w:rPr>
        <w:t>إشعياء ٥: ٢</w:t>
      </w:r>
      <w:r>
        <w:rPr>
          <w:lang w:val="ar_AE" w:bidi="ar_AE"/>
        </w:rPr>
      </w:r>
    </w:p>
    <w:p>
      <w:pPr>
        <w:bidi/>
      </w:pPr>
      <w:r>
        <w:rPr>
          <w:lang w:val="ar_AE" w:bidi="ar_AE"/>
        </w:rPr>
      </w:r>
      <w:r>
        <w:rPr>
          <w:lang w:val="ar_AE" w:bidi="ar_AE"/>
        </w:rPr>
        <w:t xml:space="preserve">قدم الرب أفضل رعاية لكرمه، وكخبير زراعي أعد الكرم واعتنى به . راقبه بعناية كبيرة، زارعاً أفضل الكروم—تلك التي كانت لديها القدرة على إنتاج العنب الحلو بكثرة. كان لدى الله توقعات كبيرة من إسرائيل كشعبه (انظر </w:t>
      </w:r>
      <w:hyperlink r:id="rId209">
        <w:r>
          <w:rPr>
            <w:lang w:val="ar_AE" w:bidi="ar_AE"/>
          </w:rPr>
          <w:rPr>
            <w:color w:val="0000EE"/>
            <w:u w:val="single"/>
          </w:rPr>
          <w:t>خروج 19: 5–6</w:t>
        </w:r>
      </w:hyperlink>
      <w:r>
        <w:rPr>
          <w:lang w:val="ar_AE" w:bidi="ar_AE"/>
        </w:rPr>
        <w:t xml:space="preserve">)، ولكن العنب المر الذي أنتجوه—أي أعمالهم غير الصالحة—كان عديم الفائدة ومخيباً للآمال (قارن </w:t>
      </w:r>
      <w:hyperlink r:id="rId210">
        <w:r>
          <w:rPr>
            <w:lang w:val="ar_AE" w:bidi="ar_AE"/>
          </w:rPr>
          <w:rPr>
            <w:color w:val="0000EE"/>
            <w:u w:val="single"/>
          </w:rPr>
          <w:t>غلاطية 5: 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 3–4</w:t>
      </w:r>
      <w:r>
        <w:rPr>
          <w:lang w:val="ar_AE" w:bidi="ar_AE"/>
        </w:rPr>
      </w:r>
    </w:p>
    <w:p>
      <w:pPr>
        <w:bidi/>
      </w:pPr>
      <w:r>
        <w:rPr>
          <w:lang w:val="ar_AE" w:bidi="ar_AE"/>
        </w:rPr>
      </w:r>
      <w:r>
        <w:rPr>
          <w:lang w:val="ar_AE" w:bidi="ar_AE"/>
        </w:rPr>
        <w:t xml:space="preserve">من الواضح أن الرب قد فعل كل شيء ممكن للكرم بنعمة. لم يكن هو المسؤول عن العنب المر. • </w:t>
      </w:r>
      <w:r>
        <w:rPr>
          <w:lang w:val="ar_AE" w:bidi="ar_AE"/>
        </w:rPr>
        <w:t>ٱحْكُمُوا</w:t>
      </w:r>
      <w:r>
        <w:rPr>
          <w:lang w:val="ar_AE" w:bidi="ar_AE"/>
        </w:rPr>
        <w:t>: أراد إشعياء للمستمعين أن يدينوا الكرم قبل أن يكشف لهم أنهم في الواقع هم هذا الكرم (</w:t>
      </w:r>
      <w:hyperlink r:id="rId211">
        <w:r>
          <w:rPr>
            <w:lang w:val="ar_AE" w:bidi="ar_AE"/>
          </w:rPr>
          <w:rPr>
            <w:color w:val="0000EE"/>
            <w:u w:val="single"/>
          </w:rPr>
          <w:t>5: 7</w:t>
        </w:r>
      </w:hyperlink>
      <w:r>
        <w:rPr>
          <w:lang w:val="ar_AE" w:bidi="ar_AE"/>
        </w:rPr>
        <w:t>). يتشابه هذا الأسلوب البلاغي مع ذلك الذي استخدمه ناثان لمواجهة داود (</w:t>
      </w:r>
      <w:hyperlink r:id="rId212">
        <w:r>
          <w:rPr>
            <w:lang w:val="ar_AE" w:bidi="ar_AE"/>
          </w:rPr>
          <w:rPr>
            <w:color w:val="0000EE"/>
            <w:u w:val="single"/>
          </w:rPr>
          <w:t>2 صم 12: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٥: ٥–٦</w:t>
      </w:r>
      <w:r>
        <w:rPr>
          <w:lang w:val="ar_AE" w:bidi="ar_AE"/>
        </w:rPr>
      </w:r>
    </w:p>
    <w:p>
      <w:pPr>
        <w:bidi/>
      </w:pPr>
      <w:r>
        <w:rPr>
          <w:lang w:val="ar_AE" w:bidi="ar_AE"/>
        </w:rPr>
      </w:r>
      <w:r>
        <w:rPr>
          <w:lang w:val="ar_AE" w:bidi="ar_AE"/>
        </w:rPr>
        <w:t>وعد الرب بجعل كرمه</w:t>
      </w:r>
      <w:r>
        <w:rPr>
          <w:i/>
          <w:lang w:val="ar_AE" w:bidi="ar_AE"/>
        </w:rPr>
        <w:t>,</w:t>
      </w:r>
      <w:r>
        <w:rPr>
          <w:lang w:val="ar_AE" w:bidi="ar_AE"/>
        </w:rPr>
        <w:t xml:space="preserve"> إسرائيل، مكانًا مقفرًا لأنه لم يكن صالحًا إلا للتدمير. لاحقًا، تنبأ إشعياء بالتحول الكريم والمجيد لإسرائيل من الخراب إلى النماء المثمرة (انظر </w:t>
      </w:r>
      <w:hyperlink r:id="rId213">
        <w:r>
          <w:rPr>
            <w:lang w:val="ar_AE" w:bidi="ar_AE"/>
          </w:rPr>
          <w:rPr>
            <w:color w:val="0000EE"/>
            <w:u w:val="single"/>
          </w:rPr>
          <w:t>55: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 6</w:t>
      </w:r>
      <w:r>
        <w:rPr>
          <w:lang w:val="ar_AE" w:bidi="ar_AE"/>
        </w:rPr>
      </w:r>
    </w:p>
    <w:p>
      <w:pPr>
        <w:bidi/>
      </w:pPr>
      <w:r>
        <w:rPr>
          <w:lang w:val="ar_AE" w:bidi="ar_AE"/>
        </w:rPr>
      </w:r>
      <w:r>
        <w:rPr>
          <w:lang w:val="ar_AE" w:bidi="ar_AE"/>
        </w:rPr>
        <w:t xml:space="preserve"> كان حجب المطر أحيانًا حكمًا إلهيًا (</w:t>
      </w:r>
      <w:hyperlink r:id="rId214">
        <w:r>
          <w:rPr>
            <w:lang w:val="ar_AE" w:bidi="ar_AE"/>
          </w:rPr>
          <w:rPr>
            <w:color w:val="0000EE"/>
            <w:u w:val="single"/>
          </w:rPr>
          <w:t>تثنية 28: 23–24</w:t>
        </w:r>
      </w:hyperlink>
      <w:r>
        <w:rPr>
          <w:lang w:val="ar_AE" w:bidi="ar_AE"/>
        </w:rPr>
        <w:t xml:space="preserve">; </w:t>
      </w:r>
      <w:hyperlink r:id="rId215">
        <w:r>
          <w:rPr>
            <w:lang w:val="ar_AE" w:bidi="ar_AE"/>
          </w:rPr>
          <w:rPr>
            <w:color w:val="0000EE"/>
            <w:u w:val="single"/>
          </w:rPr>
          <w:t>حجي 1: 11</w:t>
        </w:r>
      </w:hyperlink>
      <w:r>
        <w:rPr>
          <w:lang w:val="ar_AE" w:bidi="ar_AE"/>
        </w:rPr>
        <w:t xml:space="preserve">; </w:t>
      </w:r>
      <w:hyperlink r:id="rId216">
        <w:r>
          <w:rPr>
            <w:lang w:val="ar_AE" w:bidi="ar_AE"/>
          </w:rPr>
          <w:rPr>
            <w:color w:val="0000EE"/>
            <w:u w:val="single"/>
          </w:rPr>
          <w:t>2: 16</w:t>
        </w:r>
      </w:hyperlink>
      <w:r>
        <w:rPr>
          <w:lang w:val="ar_AE" w:bidi="ar_AE"/>
        </w:rPr>
        <w:t>). كان ذلك الأمر مدمرًا بصورة خاصة لمجتمع يعتمد بشكل كبير على الزراعة.</w:t>
      </w:r>
      <w:r>
        <w:rPr>
          <w:lang w:val="ar_AE" w:bidi="ar_AE"/>
        </w:rPr>
      </w:r>
      <w:r>
        <w:rPr>
          <w:lang w:val="ar_AE" w:bidi="ar_AE"/>
        </w:rPr>
      </w:r>
    </w:p>
    <w:p>
      <w:pPr>
        <w:bidi/>
      </w:pPr>
      <w:r>
        <w:rPr>
          <w:lang w:val="ar_AE" w:bidi="ar_AE"/>
        </w:rPr>
      </w:r>
    </w:p>
    <w:p>
      <w:pPr>
        <w:pStyle w:val="Heading2"/>
        <w:bidi/>
      </w:pPr>
      <w:r>
        <w:rPr>
          <w:lang w:val="ar_AE" w:bidi="ar_AE"/>
        </w:rPr>
        <w:t>إشعياء 5: 7</w:t>
      </w:r>
      <w:r>
        <w:rPr>
          <w:lang w:val="ar_AE" w:bidi="ar_AE"/>
        </w:rPr>
      </w:r>
    </w:p>
    <w:p>
      <w:pPr>
        <w:bidi/>
      </w:pPr>
      <w:r>
        <w:rPr>
          <w:lang w:val="ar_AE" w:bidi="ar_AE"/>
        </w:rPr>
      </w:r>
      <w:r>
        <w:rPr>
          <w:lang w:val="ar_AE" w:bidi="ar_AE"/>
        </w:rPr>
        <w:t xml:space="preserve">تحديد إسرائيل على أنه الكرم هو مفاجأة تحل لغز هذا المقطع. • هنا، يتم استخدام قوي وبليغ للكلمات العبرية أدانت واتهمت إسرائيل. توقع الرب </w:t>
      </w:r>
      <w:r>
        <w:rPr>
          <w:lang w:val="ar_AE" w:bidi="ar_AE"/>
        </w:rPr>
        <w:t xml:space="preserve">حَقًّا </w:t>
      </w:r>
      <w:r>
        <w:rPr>
          <w:lang w:val="ar_AE" w:bidi="ar_AE"/>
        </w:rPr>
        <w:t xml:space="preserve">(العبرية mishpat) لكنه رأى فقط </w:t>
      </w:r>
      <w:r>
        <w:rPr>
          <w:lang w:val="ar_AE" w:bidi="ar_AE"/>
        </w:rPr>
        <w:t xml:space="preserve">سَفْكُ دَمٍ وظلم </w:t>
      </w:r>
      <w:r>
        <w:rPr>
          <w:lang w:val="ar_AE" w:bidi="ar_AE"/>
        </w:rPr>
        <w:t>(mispakh) للمحتاجين. وبدلاً من ال</w:t>
      </w:r>
      <w:r>
        <w:rPr>
          <w:lang w:val="ar_AE" w:bidi="ar_AE"/>
        </w:rPr>
        <w:t xml:space="preserve">عَدْل </w:t>
      </w:r>
      <w:r>
        <w:rPr>
          <w:lang w:val="ar_AE" w:bidi="ar_AE"/>
        </w:rPr>
        <w:t xml:space="preserve">(tsedaqah)، كانت هناك </w:t>
      </w:r>
      <w:r>
        <w:rPr>
          <w:lang w:val="ar_AE" w:bidi="ar_AE"/>
        </w:rPr>
        <w:t>صُرَخَات</w:t>
      </w:r>
      <w:r>
        <w:rPr>
          <w:lang w:val="ar_AE" w:bidi="ar_AE"/>
        </w:rPr>
        <w:t xml:space="preserve"> عنيفة (tse‘aqah) ضد الفقراء (انظر </w:t>
      </w:r>
      <w:hyperlink r:id="rId217">
        <w:r>
          <w:rPr>
            <w:lang w:val="ar_AE" w:bidi="ar_AE"/>
          </w:rPr>
          <w:rPr>
            <w:color w:val="0000EE"/>
            <w:u w:val="single"/>
          </w:rPr>
          <w:t>1:21–23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 8–10</w:t>
      </w:r>
      <w:r>
        <w:rPr>
          <w:lang w:val="ar_AE" w:bidi="ar_AE"/>
        </w:rPr>
      </w:r>
    </w:p>
    <w:p>
      <w:pPr>
        <w:bidi/>
      </w:pPr>
      <w:r>
        <w:rPr>
          <w:lang w:val="ar_AE" w:bidi="ar_AE"/>
        </w:rPr>
      </w:r>
      <w:r>
        <w:rPr>
          <w:lang w:val="ar_AE" w:bidi="ar_AE"/>
        </w:rPr>
        <w:t>وَيْلٌ</w:t>
      </w:r>
      <w:r>
        <w:rPr>
          <w:lang w:val="ar_AE" w:bidi="ar_AE"/>
        </w:rPr>
        <w:t xml:space="preserve">: كان التهديد الأول بالدينونة هو ضد الجشع القهري. كانت الممتلكات (البيت والحقل) تُؤخذ بوسائل غير قانونية. كان المُلّاك الجدد بلطجية يستخدمون كل وسيلة لإثراء أنفسهم على حساب الفقراء (انظر </w:t>
      </w:r>
      <w:hyperlink r:id="rId218">
        <w:r>
          <w:rPr>
            <w:lang w:val="ar_AE" w:bidi="ar_AE"/>
          </w:rPr>
          <w:rPr>
            <w:color w:val="0000EE"/>
            <w:u w:val="single"/>
          </w:rPr>
          <w:t>1 ملوك 21: 1–29</w:t>
        </w:r>
      </w:hyperlink>
      <w:r>
        <w:rPr>
          <w:lang w:val="ar_AE" w:bidi="ar_AE"/>
        </w:rPr>
        <w:t xml:space="preserve">; </w:t>
      </w:r>
      <w:hyperlink r:id="rId219">
        <w:r>
          <w:rPr>
            <w:lang w:val="ar_AE" w:bidi="ar_AE"/>
          </w:rPr>
          <w:rPr>
            <w:color w:val="0000EE"/>
            <w:u w:val="single"/>
          </w:rPr>
          <w:t>عاموس 2: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 8–23</w:t>
      </w:r>
      <w:r>
        <w:rPr>
          <w:lang w:val="ar_AE" w:bidi="ar_AE"/>
        </w:rPr>
      </w:r>
    </w:p>
    <w:p>
      <w:pPr>
        <w:bidi/>
      </w:pPr>
      <w:r>
        <w:rPr>
          <w:lang w:val="ar_AE" w:bidi="ar_AE"/>
        </w:rPr>
      </w:r>
      <w:r>
        <w:rPr>
          <w:lang w:val="ar_AE" w:bidi="ar_AE"/>
        </w:rPr>
        <w:t>تحتوي هذه الفقرة على ستة إعلانات عن الويلات —ستة تهديدات بدينونة رهيبة (</w:t>
      </w:r>
      <w:hyperlink r:id="rId220">
        <w:r>
          <w:rPr>
            <w:lang w:val="ar_AE" w:bidi="ar_AE"/>
          </w:rPr>
          <w:rPr>
            <w:color w:val="0000EE"/>
            <w:u w:val="single"/>
          </w:rPr>
          <w:t>5: 8</w:t>
        </w:r>
      </w:hyperlink>
      <w:r>
        <w:rPr>
          <w:lang w:val="ar_AE" w:bidi="ar_AE"/>
        </w:rPr>
        <w:t xml:space="preserve">, </w:t>
      </w:r>
      <w:hyperlink r:id="rId221">
        <w:r>
          <w:rPr>
            <w:lang w:val="ar_AE" w:bidi="ar_AE"/>
          </w:rPr>
          <w:rPr>
            <w:color w:val="0000EE"/>
            <w:u w:val="single"/>
          </w:rPr>
          <w:t>11</w:t>
        </w:r>
      </w:hyperlink>
      <w:r>
        <w:rPr>
          <w:lang w:val="ar_AE" w:bidi="ar_AE"/>
        </w:rPr>
        <w:t xml:space="preserve">, </w:t>
      </w:r>
      <w:hyperlink r:id="rId222">
        <w:r>
          <w:rPr>
            <w:lang w:val="ar_AE" w:bidi="ar_AE"/>
          </w:rPr>
          <w:rPr>
            <w:color w:val="0000EE"/>
            <w:u w:val="single"/>
          </w:rPr>
          <w:t>18</w:t>
        </w:r>
      </w:hyperlink>
      <w:r>
        <w:rPr>
          <w:lang w:val="ar_AE" w:bidi="ar_AE"/>
        </w:rPr>
        <w:t xml:space="preserve">, </w:t>
      </w:r>
      <w:hyperlink r:id="rId223">
        <w:r>
          <w:rPr>
            <w:lang w:val="ar_AE" w:bidi="ar_AE"/>
          </w:rPr>
          <w:rPr>
            <w:color w:val="0000EE"/>
            <w:u w:val="single"/>
          </w:rPr>
          <w:t>20</w:t>
        </w:r>
      </w:hyperlink>
      <w:r>
        <w:rPr>
          <w:lang w:val="ar_AE" w:bidi="ar_AE"/>
        </w:rPr>
        <w:t xml:space="preserve">, </w:t>
      </w:r>
      <w:hyperlink r:id="rId224">
        <w:r>
          <w:rPr>
            <w:lang w:val="ar_AE" w:bidi="ar_AE"/>
          </w:rPr>
          <w:rPr>
            <w:color w:val="0000EE"/>
            <w:u w:val="single"/>
          </w:rPr>
          <w:t>21</w:t>
        </w:r>
      </w:hyperlink>
      <w:r>
        <w:rPr>
          <w:lang w:val="ar_AE" w:bidi="ar_AE"/>
        </w:rPr>
        <w:t xml:space="preserve">, </w:t>
      </w:r>
      <w:hyperlink r:id="rId225">
        <w:r>
          <w:rPr>
            <w:lang w:val="ar_AE" w:bidi="ar_AE"/>
          </w:rPr>
          <w:rPr>
            <w:color w:val="0000EE"/>
            <w:u w:val="single"/>
          </w:rPr>
          <w:t>22</w:t>
        </w:r>
      </w:hyperlink>
      <w:r>
        <w:rPr>
          <w:lang w:val="ar_AE" w:bidi="ar_AE"/>
        </w:rPr>
        <w:t>). إن تلك الويلات تتطابق مع بعض "العنب المر" الذي أنتجه كرم إسرائيل (</w:t>
      </w:r>
      <w:hyperlink r:id="rId159">
        <w:r>
          <w:rPr>
            <w:lang w:val="ar_AE" w:bidi="ar_AE"/>
          </w:rPr>
          <w:rPr>
            <w:color w:val="0000EE"/>
            <w:u w:val="single"/>
          </w:rPr>
          <w:t>5: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 10</w:t>
      </w:r>
      <w:r>
        <w:rPr>
          <w:lang w:val="ar_AE" w:bidi="ar_AE"/>
        </w:rPr>
      </w:r>
    </w:p>
    <w:p>
      <w:pPr>
        <w:bidi/>
      </w:pPr>
      <w:r>
        <w:rPr>
          <w:lang w:val="ar_AE" w:bidi="ar_AE"/>
        </w:rPr>
      </w:r>
      <w:r>
        <w:rPr>
          <w:lang w:val="ar_AE" w:bidi="ar_AE"/>
        </w:rPr>
        <w:t>كما هو الحال مع الجفاف (</w:t>
      </w:r>
      <w:hyperlink r:id="rId226">
        <w:r>
          <w:rPr>
            <w:lang w:val="ar_AE" w:bidi="ar_AE"/>
          </w:rPr>
          <w:rPr>
            <w:color w:val="0000EE"/>
            <w:u w:val="single"/>
          </w:rPr>
          <w:t>5: 5–6</w:t>
        </w:r>
      </w:hyperlink>
      <w:r>
        <w:rPr>
          <w:lang w:val="ar_AE" w:bidi="ar_AE"/>
        </w:rPr>
        <w:t xml:space="preserve">), فإن قلّة المحاصيل يكون أحيانًا بسبب دينونة إلهية (انظر </w:t>
      </w:r>
      <w:hyperlink r:id="rId227">
        <w:r>
          <w:rPr>
            <w:lang w:val="ar_AE" w:bidi="ar_AE"/>
          </w:rPr>
          <w:rPr>
            <w:color w:val="0000EE"/>
            <w:u w:val="single"/>
          </w:rPr>
          <w:t>حج 1: 6</w:t>
        </w:r>
      </w:hyperlink>
      <w:r>
        <w:rPr>
          <w:lang w:val="ar_AE" w:bidi="ar_AE"/>
        </w:rPr>
        <w:t xml:space="preserve">, </w:t>
      </w:r>
      <w:hyperlink r:id="rId228">
        <w:r>
          <w:rPr>
            <w:lang w:val="ar_AE" w:bidi="ar_AE"/>
          </w:rPr>
          <w:rPr>
            <w:color w:val="0000EE"/>
            <w:u w:val="single"/>
          </w:rPr>
          <w:t>9</w:t>
        </w:r>
      </w:hyperlink>
      <w:r>
        <w:rPr>
          <w:lang w:val="ar_AE" w:bidi="ar_AE"/>
        </w:rPr>
        <w:t xml:space="preserve">; </w:t>
      </w:r>
      <w:hyperlink r:id="rId216">
        <w:r>
          <w:rPr>
            <w:lang w:val="ar_AE" w:bidi="ar_AE"/>
          </w:rPr>
          <w:rPr>
            <w:color w:val="0000EE"/>
            <w:u w:val="single"/>
          </w:rPr>
          <w:t>2: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 11–17</w:t>
      </w:r>
      <w:r>
        <w:rPr>
          <w:lang w:val="ar_AE" w:bidi="ar_AE"/>
        </w:rPr>
      </w:r>
    </w:p>
    <w:p>
      <w:pPr>
        <w:bidi/>
      </w:pPr>
      <w:r>
        <w:rPr>
          <w:lang w:val="ar_AE" w:bidi="ar_AE"/>
        </w:rPr>
      </w:r>
      <w:r>
        <w:rPr>
          <w:lang w:val="ar_AE" w:bidi="ar_AE"/>
        </w:rPr>
        <w:t>وَيْلٌ</w:t>
      </w:r>
      <w:r>
        <w:rPr>
          <w:lang w:val="ar_AE" w:bidi="ar_AE"/>
        </w:rPr>
        <w:t>: التهديد الثاني بالدينونة يتعلق بأنماط الحياة المتساهلة. تشير اللغة في هذا القسم إلى حياة الفساد.</w:t>
      </w:r>
      <w:r>
        <w:rPr>
          <w:lang w:val="ar_AE" w:bidi="ar_AE"/>
        </w:rPr>
      </w:r>
      <w:r>
        <w:rPr>
          <w:lang w:val="ar_AE" w:bidi="ar_AE"/>
        </w:rPr>
      </w:r>
    </w:p>
    <w:p>
      <w:pPr>
        <w:bidi/>
      </w:pPr>
      <w:r>
        <w:rPr>
          <w:lang w:val="ar_AE" w:bidi="ar_AE"/>
        </w:rPr>
      </w:r>
    </w:p>
    <w:p>
      <w:pPr>
        <w:pStyle w:val="Heading2"/>
        <w:bidi/>
      </w:pPr>
      <w:r>
        <w:rPr>
          <w:lang w:val="ar_AE" w:bidi="ar_AE"/>
        </w:rPr>
        <w:t>إشعياء 5: 12</w:t>
      </w:r>
      <w:r>
        <w:rPr>
          <w:lang w:val="ar_AE" w:bidi="ar_AE"/>
        </w:rPr>
      </w:r>
    </w:p>
    <w:p>
      <w:pPr>
        <w:bidi/>
      </w:pPr>
      <w:r>
        <w:rPr>
          <w:lang w:val="ar_AE" w:bidi="ar_AE"/>
        </w:rPr>
      </w:r>
      <w:r>
        <w:rPr>
          <w:lang w:val="ar_AE" w:bidi="ar_AE"/>
        </w:rPr>
        <w:t>هم أنانيون وراضون بهذا. هؤلاء الناس لا يفكرون أبداً في الرب. كانوا مشغولين جداً بالاستمتاع بحفلات السُكر في المقام الأول للبحث عن سبب تدهور أمور الأمة، مثال لماذا لم يُرسل الله المطر، أو لماذا خسروا معركة.</w:t>
      </w:r>
      <w:r>
        <w:rPr>
          <w:lang w:val="ar_AE" w:bidi="ar_AE"/>
        </w:rPr>
      </w:r>
      <w:r>
        <w:rPr>
          <w:lang w:val="ar_AE" w:bidi="ar_AE"/>
        </w:rPr>
      </w:r>
    </w:p>
    <w:p>
      <w:pPr>
        <w:bidi/>
      </w:pPr>
      <w:r>
        <w:rPr>
          <w:lang w:val="ar_AE" w:bidi="ar_AE"/>
        </w:rPr>
      </w:r>
    </w:p>
    <w:p>
      <w:pPr>
        <w:pStyle w:val="Heading2"/>
        <w:bidi/>
      </w:pPr>
      <w:r>
        <w:rPr>
          <w:lang w:val="ar_AE" w:bidi="ar_AE"/>
        </w:rPr>
        <w:t>إشعياء 5: 13</w:t>
      </w:r>
      <w:r>
        <w:rPr>
          <w:lang w:val="ar_AE" w:bidi="ar_AE"/>
        </w:rPr>
      </w:r>
    </w:p>
    <w:p>
      <w:pPr>
        <w:bidi/>
      </w:pPr>
      <w:r>
        <w:rPr>
          <w:lang w:val="ar_AE" w:bidi="ar_AE"/>
        </w:rPr>
      </w:r>
      <w:r>
        <w:rPr>
          <w:lang w:val="ar_AE" w:bidi="ar_AE"/>
        </w:rPr>
        <w:t xml:space="preserve">إسرائيل ويهوذا سيذهبان إلى السبي إلى آشور (722 قبل الميلاد) وبابل (586 قبل الميلاد). • لم يتجاوب الناس مع الرب لأنهم لم يعرفوه (انظر </w:t>
      </w:r>
      <w:hyperlink r:id="rId229">
        <w:r>
          <w:rPr>
            <w:lang w:val="ar_AE" w:bidi="ar_AE"/>
          </w:rPr>
          <w:rPr>
            <w:color w:val="0000EE"/>
            <w:u w:val="single"/>
          </w:rPr>
          <w:t>1: 3</w:t>
        </w:r>
      </w:hyperlink>
      <w:r>
        <w:rPr>
          <w:lang w:val="ar_AE" w:bidi="ar_AE"/>
        </w:rPr>
        <w:t>). من المحتمل أنهم كانوا يعرفون عنه، لكن سلوكهم أظهر أنهم لم يعرفوه بطريقة حميمة.</w:t>
      </w:r>
      <w:r>
        <w:rPr>
          <w:lang w:val="ar_AE" w:bidi="ar_AE"/>
        </w:rPr>
      </w:r>
      <w:r>
        <w:rPr>
          <w:lang w:val="ar_AE" w:bidi="ar_AE"/>
        </w:rPr>
      </w:r>
    </w:p>
    <w:p>
      <w:pPr>
        <w:bidi/>
      </w:pPr>
      <w:r>
        <w:rPr>
          <w:lang w:val="ar_AE" w:bidi="ar_AE"/>
        </w:rPr>
      </w:r>
    </w:p>
    <w:p>
      <w:pPr>
        <w:pStyle w:val="Heading2"/>
        <w:bidi/>
      </w:pPr>
      <w:r>
        <w:rPr>
          <w:lang w:val="ar_AE" w:bidi="ar_AE"/>
        </w:rPr>
        <w:t>إشعياء 5: 14</w:t>
      </w:r>
      <w:r>
        <w:rPr>
          <w:lang w:val="ar_AE" w:bidi="ar_AE"/>
        </w:rPr>
      </w:r>
    </w:p>
    <w:p>
      <w:pPr>
        <w:bidi/>
      </w:pPr>
      <w:r>
        <w:rPr>
          <w:lang w:val="ar_AE" w:bidi="ar_AE"/>
        </w:rPr>
      </w:r>
      <w:r>
        <w:rPr>
          <w:lang w:val="ar_AE" w:bidi="ar_AE"/>
        </w:rPr>
        <w:t xml:space="preserve">ٱلْهَاوِيَةُ </w:t>
      </w:r>
      <w:r>
        <w:rPr>
          <w:lang w:val="ar_AE" w:bidi="ar_AE"/>
        </w:rPr>
        <w:t xml:space="preserve">(بالعبرية </w:t>
      </w:r>
      <w:r>
        <w:rPr>
          <w:i/>
          <w:lang w:val="ar_AE" w:bidi="ar_AE"/>
        </w:rPr>
        <w:t>شيول</w:t>
      </w:r>
      <w:r>
        <w:rPr>
          <w:lang w:val="ar_AE" w:bidi="ar_AE"/>
        </w:rPr>
        <w:t xml:space="preserve">) تمثل مكان الموتى لدى التفكير القديم للشرق الأدنى (انظر </w:t>
      </w:r>
      <w:hyperlink r:id="rId230">
        <w:r>
          <w:rPr>
            <w:lang w:val="ar_AE" w:bidi="ar_AE"/>
          </w:rPr>
          <w:rPr>
            <w:color w:val="0000EE"/>
            <w:u w:val="single"/>
          </w:rPr>
          <w:t>14: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 16</w:t>
      </w:r>
      <w:r>
        <w:rPr>
          <w:lang w:val="ar_AE" w:bidi="ar_AE"/>
        </w:rPr>
      </w:r>
    </w:p>
    <w:p>
      <w:pPr>
        <w:bidi/>
      </w:pPr>
      <w:r>
        <w:rPr>
          <w:lang w:val="ar_AE" w:bidi="ar_AE"/>
        </w:rPr>
      </w:r>
      <w:r>
        <w:rPr>
          <w:lang w:val="ar_AE" w:bidi="ar_AE"/>
        </w:rPr>
        <w:t xml:space="preserve">إن مُلك الله عادل وصالح بطبيعته، وسيتمجد الرب من خلال عدله. وعندما يتمجد، سيتم إدانة الظالمين (انظر </w:t>
      </w:r>
      <w:hyperlink r:id="rId217">
        <w:r>
          <w:rPr>
            <w:lang w:val="ar_AE" w:bidi="ar_AE"/>
          </w:rPr>
          <w:rPr>
            <w:color w:val="0000EE"/>
            <w:u w:val="single"/>
          </w:rPr>
          <w:t>1: 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 18</w:t>
      </w:r>
      <w:r>
        <w:rPr>
          <w:lang w:val="ar_AE" w:bidi="ar_AE"/>
        </w:rPr>
      </w:r>
    </w:p>
    <w:p>
      <w:pPr>
        <w:bidi/>
      </w:pPr>
      <w:r>
        <w:rPr>
          <w:lang w:val="ar_AE" w:bidi="ar_AE"/>
        </w:rPr>
      </w:r>
      <w:r>
        <w:rPr>
          <w:lang w:val="ar_AE" w:bidi="ar_AE"/>
        </w:rPr>
        <w:t xml:space="preserve">كانت </w:t>
      </w:r>
      <w:r>
        <w:rPr>
          <w:lang w:val="ar_AE" w:bidi="ar_AE"/>
        </w:rPr>
        <w:t>حِبَالِ</w:t>
      </w:r>
      <w:r>
        <w:rPr>
          <w:lang w:val="ar_AE" w:bidi="ar_AE"/>
        </w:rPr>
        <w:t xml:space="preserve"> الله هي "</w:t>
      </w:r>
      <w:r>
        <w:rPr>
          <w:lang w:val="ar_AE" w:bidi="ar_AE"/>
        </w:rPr>
        <w:t>حِبَالِ ال</w:t>
      </w:r>
      <w:r>
        <w:rPr>
          <w:lang w:val="ar_AE" w:bidi="ar_AE"/>
        </w:rPr>
        <w:t>لطف و</w:t>
      </w:r>
      <w:r>
        <w:rPr>
          <w:lang w:val="ar_AE" w:bidi="ar_AE"/>
        </w:rPr>
        <w:t>ٱلْمَحَبَّةِ</w:t>
      </w:r>
      <w:r>
        <w:rPr>
          <w:lang w:val="ar_AE" w:bidi="ar_AE"/>
        </w:rPr>
        <w:t>" لإسرائيل (</w:t>
      </w:r>
      <w:hyperlink r:id="rId231">
        <w:r>
          <w:rPr>
            <w:lang w:val="ar_AE" w:bidi="ar_AE"/>
          </w:rPr>
          <w:rPr>
            <w:color w:val="0000EE"/>
            <w:u w:val="single"/>
          </w:rPr>
          <w:t>هوشع 11: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 18–19</w:t>
      </w:r>
      <w:r>
        <w:rPr>
          <w:lang w:val="ar_AE" w:bidi="ar_AE"/>
        </w:rPr>
      </w:r>
    </w:p>
    <w:p>
      <w:pPr>
        <w:bidi/>
      </w:pPr>
      <w:r>
        <w:rPr>
          <w:lang w:val="ar_AE" w:bidi="ar_AE"/>
        </w:rPr>
      </w:r>
      <w:r>
        <w:rPr>
          <w:lang w:val="ar_AE" w:bidi="ar_AE"/>
        </w:rPr>
        <w:t>وَيْلٌ</w:t>
      </w:r>
      <w:r>
        <w:rPr>
          <w:lang w:val="ar_AE" w:bidi="ar_AE"/>
        </w:rPr>
        <w:t>: كان التهديد الثالث بالدينونة هو ضد المستهزئين، الذين تعاملوا علانية مع سلطة الله بازدراء.</w:t>
      </w:r>
      <w:r>
        <w:rPr>
          <w:lang w:val="ar_AE" w:bidi="ar_AE"/>
        </w:rPr>
      </w:r>
      <w:r>
        <w:rPr>
          <w:lang w:val="ar_AE" w:bidi="ar_AE"/>
        </w:rPr>
      </w:r>
    </w:p>
    <w:p>
      <w:pPr>
        <w:bidi/>
      </w:pPr>
      <w:r>
        <w:rPr>
          <w:lang w:val="ar_AE" w:bidi="ar_AE"/>
        </w:rPr>
      </w:r>
    </w:p>
    <w:p>
      <w:pPr>
        <w:pStyle w:val="Heading2"/>
        <w:bidi/>
      </w:pPr>
      <w:r>
        <w:rPr>
          <w:lang w:val="ar_AE" w:bidi="ar_AE"/>
        </w:rPr>
        <w:t>إشعياء 5: 19</w:t>
      </w:r>
      <w:r>
        <w:rPr>
          <w:lang w:val="ar_AE" w:bidi="ar_AE"/>
        </w:rPr>
      </w:r>
    </w:p>
    <w:p>
      <w:pPr>
        <w:bidi/>
      </w:pPr>
      <w:r>
        <w:rPr>
          <w:lang w:val="ar_AE" w:bidi="ar_AE"/>
        </w:rPr>
      </w:r>
      <w:r>
        <w:rPr>
          <w:lang w:val="ar_AE" w:bidi="ar_AE"/>
        </w:rPr>
        <w:t xml:space="preserve">لقد تحدى الناس الله أن </w:t>
      </w:r>
      <w:r>
        <w:rPr>
          <w:lang w:val="ar_AE" w:bidi="ar_AE"/>
        </w:rPr>
        <w:t xml:space="preserve">يُسْرِعْ </w:t>
      </w:r>
      <w:r>
        <w:rPr>
          <w:lang w:val="ar_AE" w:bidi="ar_AE"/>
        </w:rPr>
        <w:t>ويفعل شيئًا ليثبت و</w:t>
      </w:r>
      <w:r>
        <w:rPr>
          <w:lang w:val="ar_AE" w:bidi="ar_AE"/>
        </w:rPr>
        <w:t>لِكَيْ يَروا</w:t>
      </w:r>
      <w:r>
        <w:rPr>
          <w:lang w:val="ar_AE" w:bidi="ar_AE"/>
        </w:rPr>
        <w:t xml:space="preserve"> أنه موجود حقًا وأنه يتحكم في هذا العالم. الفعل </w:t>
      </w:r>
      <w:r>
        <w:rPr>
          <w:lang w:val="ar_AE" w:bidi="ar_AE"/>
        </w:rPr>
        <w:t xml:space="preserve">يُسْرِعْ </w:t>
      </w:r>
      <w:r>
        <w:rPr>
          <w:lang w:val="ar_AE" w:bidi="ar_AE"/>
        </w:rPr>
        <w:t xml:space="preserve">يترجم كفعلين عبريين: maher ("كن سريعًا" ويمكن أن تشير أن يكون هو نفسه مسرعًا) و khush ("كن سريعًا" يمكن أن تشير إلى التدخل السريع). تُستخدم نفس الكلمات العبرية في الاسم </w:t>
      </w:r>
      <w:r>
        <w:rPr>
          <w:lang w:val="ar_AE" w:bidi="ar_AE"/>
        </w:rPr>
        <w:t>مَهَيْرَ شَلَالَ حَاشَ بَزَ.</w:t>
      </w:r>
      <w:r>
        <w:rPr>
          <w:lang w:val="ar_AE" w:bidi="ar_AE"/>
        </w:rPr>
        <w:t xml:space="preserve"> (</w:t>
      </w:r>
      <w:hyperlink r:id="rId232">
        <w:r>
          <w:rPr>
            <w:lang w:val="ar_AE" w:bidi="ar_AE"/>
          </w:rPr>
          <w:rPr>
            <w:color w:val="0000EE"/>
            <w:u w:val="single"/>
          </w:rPr>
          <w:t>إش 8: 1</w:t>
        </w:r>
      </w:hyperlink>
      <w:r>
        <w:rPr>
          <w:lang w:val="ar_AE" w:bidi="ar_AE"/>
        </w:rPr>
        <w:t>). • تم الكشف عن خطة الله لإشعياء. وقليلًا ما كان الناس يعلمون أن مقاصد الله ستنقلب ضدهم.</w:t>
      </w:r>
      <w:r>
        <w:rPr>
          <w:lang w:val="ar_AE" w:bidi="ar_AE"/>
        </w:rPr>
      </w:r>
      <w:r>
        <w:rPr>
          <w:lang w:val="ar_AE" w:bidi="ar_AE"/>
        </w:rPr>
      </w:r>
    </w:p>
    <w:p>
      <w:pPr>
        <w:bidi/>
      </w:pPr>
      <w:r>
        <w:rPr>
          <w:lang w:val="ar_AE" w:bidi="ar_AE"/>
        </w:rPr>
      </w:r>
    </w:p>
    <w:p>
      <w:pPr>
        <w:pStyle w:val="Heading2"/>
        <w:bidi/>
      </w:pPr>
      <w:r>
        <w:rPr>
          <w:lang w:val="ar_AE" w:bidi="ar_AE"/>
        </w:rPr>
        <w:t>إشعياء 5: 20</w:t>
      </w:r>
      <w:r>
        <w:rPr>
          <w:lang w:val="ar_AE" w:bidi="ar_AE"/>
        </w:rPr>
      </w:r>
    </w:p>
    <w:p>
      <w:pPr>
        <w:bidi/>
      </w:pPr>
      <w:r>
        <w:rPr>
          <w:lang w:val="ar_AE" w:bidi="ar_AE"/>
        </w:rPr>
      </w:r>
      <w:r>
        <w:rPr>
          <w:lang w:val="ar_AE" w:bidi="ar_AE"/>
        </w:rPr>
        <w:t>وَيْلٌ</w:t>
      </w:r>
      <w:r>
        <w:rPr>
          <w:lang w:val="ar_AE" w:bidi="ar_AE"/>
        </w:rPr>
        <w:t>: التهديد الرابع بالدينونة كان ضد ال</w:t>
      </w:r>
      <w:r>
        <w:rPr>
          <w:lang w:val="ar_AE" w:bidi="ar_AE"/>
        </w:rPr>
        <w:t>شَّرِّ</w:t>
      </w:r>
      <w:r>
        <w:rPr>
          <w:lang w:val="ar_AE" w:bidi="ar_AE"/>
        </w:rPr>
        <w:t xml:space="preserve"> وانعدام النزاهة. • ا</w:t>
      </w:r>
      <w:r>
        <w:rPr>
          <w:lang w:val="ar_AE" w:bidi="ar_AE"/>
        </w:rPr>
        <w:t>لشَّرِّ خَيْرًا ... ٱلظَّلَامَ نُورًا ... ٱلْمُرَّ حُلْوًا</w:t>
      </w:r>
      <w:r>
        <w:rPr>
          <w:lang w:val="ar_AE" w:bidi="ar_AE"/>
        </w:rPr>
        <w:t>: هذه الطريقة الملتوية في النظر إلى الحياة تُفسد نظام الله المقدس.</w:t>
      </w:r>
      <w:r>
        <w:rPr>
          <w:lang w:val="ar_AE" w:bidi="ar_AE"/>
        </w:rPr>
      </w:r>
      <w:r>
        <w:rPr>
          <w:lang w:val="ar_AE" w:bidi="ar_AE"/>
        </w:rPr>
      </w:r>
    </w:p>
    <w:p>
      <w:pPr>
        <w:bidi/>
      </w:pPr>
      <w:r>
        <w:rPr>
          <w:lang w:val="ar_AE" w:bidi="ar_AE"/>
        </w:rPr>
      </w:r>
    </w:p>
    <w:p>
      <w:pPr>
        <w:pStyle w:val="Heading2"/>
        <w:bidi/>
      </w:pPr>
      <w:r>
        <w:rPr>
          <w:lang w:val="ar_AE" w:bidi="ar_AE"/>
        </w:rPr>
        <w:t>إشعياء 5: 21</w:t>
      </w:r>
      <w:r>
        <w:rPr>
          <w:lang w:val="ar_AE" w:bidi="ar_AE"/>
        </w:rPr>
      </w:r>
    </w:p>
    <w:p>
      <w:pPr>
        <w:bidi/>
      </w:pPr>
      <w:r>
        <w:rPr>
          <w:lang w:val="ar_AE" w:bidi="ar_AE"/>
        </w:rPr>
      </w:r>
      <w:r>
        <w:rPr>
          <w:lang w:val="ar_AE" w:bidi="ar_AE"/>
        </w:rPr>
        <w:t>وَيْلٌ</w:t>
      </w:r>
      <w:r>
        <w:rPr>
          <w:lang w:val="ar_AE" w:bidi="ar_AE"/>
        </w:rPr>
        <w:t>: التهديد الخامس بالدينونة يتعلق بحماقة خداع النفس.</w:t>
      </w:r>
      <w:r>
        <w:rPr>
          <w:lang w:val="ar_AE" w:bidi="ar_AE"/>
        </w:rPr>
      </w:r>
      <w:r>
        <w:rPr>
          <w:lang w:val="ar_AE" w:bidi="ar_AE"/>
        </w:rPr>
      </w:r>
    </w:p>
    <w:p>
      <w:pPr>
        <w:bidi/>
      </w:pPr>
      <w:r>
        <w:rPr>
          <w:lang w:val="ar_AE" w:bidi="ar_AE"/>
        </w:rPr>
      </w:r>
    </w:p>
    <w:p>
      <w:pPr>
        <w:pStyle w:val="Heading2"/>
        <w:bidi/>
      </w:pPr>
      <w:r>
        <w:rPr>
          <w:lang w:val="ar_AE" w:bidi="ar_AE"/>
        </w:rPr>
        <w:t>إشعياء 5: 22–24</w:t>
      </w:r>
      <w:r>
        <w:rPr>
          <w:lang w:val="ar_AE" w:bidi="ar_AE"/>
        </w:rPr>
      </w:r>
    </w:p>
    <w:p>
      <w:pPr>
        <w:bidi/>
      </w:pPr>
      <w:r>
        <w:rPr>
          <w:lang w:val="ar_AE" w:bidi="ar_AE"/>
        </w:rPr>
      </w:r>
      <w:r>
        <w:rPr>
          <w:lang w:val="ar_AE" w:bidi="ar_AE"/>
        </w:rPr>
        <w:t>وَيْلٌ</w:t>
      </w:r>
      <w:r>
        <w:rPr>
          <w:lang w:val="ar_AE" w:bidi="ar_AE"/>
        </w:rPr>
        <w:t>: كان التهديد السادس بالدينونة هو ضد نمط الحياة المتساهل للأشرار.</w:t>
      </w:r>
      <w:r>
        <w:rPr>
          <w:lang w:val="ar_AE" w:bidi="ar_AE"/>
        </w:rPr>
      </w:r>
      <w:r>
        <w:rPr>
          <w:lang w:val="ar_AE" w:bidi="ar_AE"/>
        </w:rPr>
      </w:r>
    </w:p>
    <w:p>
      <w:pPr>
        <w:bidi/>
      </w:pPr>
      <w:r>
        <w:rPr>
          <w:lang w:val="ar_AE" w:bidi="ar_AE"/>
        </w:rPr>
      </w:r>
    </w:p>
    <w:p>
      <w:pPr>
        <w:pStyle w:val="Heading2"/>
        <w:bidi/>
      </w:pPr>
      <w:r>
        <w:rPr>
          <w:lang w:val="ar_AE" w:bidi="ar_AE"/>
        </w:rPr>
        <w:t>إشعياء 5: 24</w:t>
      </w:r>
      <w:r>
        <w:rPr>
          <w:lang w:val="ar_AE" w:bidi="ar_AE"/>
        </w:rPr>
      </w:r>
    </w:p>
    <w:p>
      <w:pPr>
        <w:bidi/>
      </w:pPr>
      <w:r>
        <w:rPr>
          <w:lang w:val="ar_AE" w:bidi="ar_AE"/>
        </w:rPr>
      </w:r>
      <w:r>
        <w:rPr>
          <w:lang w:val="ar_AE" w:bidi="ar_AE"/>
        </w:rPr>
        <w:t>صورة الجذور المتعفنة (</w:t>
      </w:r>
      <w:r>
        <w:rPr>
          <w:lang w:val="ar_AE" w:bidi="ar_AE"/>
        </w:rPr>
        <w:t>أَصْلُهُمْ كَٱلْعُفُونَةِ)</w:t>
      </w:r>
      <w:r>
        <w:rPr>
          <w:lang w:val="ar_AE" w:bidi="ar_AE"/>
        </w:rPr>
        <w:t xml:space="preserve"> تعكس زوال الإنسان (قارن </w:t>
      </w:r>
      <w:hyperlink r:id="rId170">
        <w:r>
          <w:rPr>
            <w:lang w:val="ar_AE" w:bidi="ar_AE"/>
          </w:rPr>
          <w:rPr>
            <w:color w:val="0000EE"/>
            <w:u w:val="single"/>
          </w:rPr>
          <w:t>11: 1</w:t>
        </w:r>
      </w:hyperlink>
      <w:r>
        <w:rPr>
          <w:lang w:val="ar_AE" w:bidi="ar_AE"/>
        </w:rPr>
        <w:t xml:space="preserve">; </w:t>
      </w:r>
      <w:hyperlink r:id="rId233">
        <w:r>
          <w:rPr>
            <w:lang w:val="ar_AE" w:bidi="ar_AE"/>
          </w:rPr>
          <w:rPr>
            <w:color w:val="0000EE"/>
            <w:u w:val="single"/>
          </w:rPr>
          <w:t>27: 6</w:t>
        </w:r>
      </w:hyperlink>
      <w:r>
        <w:rPr>
          <w:lang w:val="ar_AE" w:bidi="ar_AE"/>
        </w:rPr>
        <w:t xml:space="preserve">; </w:t>
      </w:r>
      <w:hyperlink r:id="rId234">
        <w:r>
          <w:rPr>
            <w:lang w:val="ar_AE" w:bidi="ar_AE"/>
          </w:rPr>
          <w:rPr>
            <w:color w:val="0000EE"/>
            <w:u w:val="single"/>
          </w:rPr>
          <w:t>37: 31</w:t>
        </w:r>
      </w:hyperlink>
      <w:r>
        <w:rPr>
          <w:lang w:val="ar_AE" w:bidi="ar_AE"/>
        </w:rPr>
        <w:t>). • إن ال</w:t>
      </w:r>
      <w:r>
        <w:rPr>
          <w:lang w:val="ar_AE" w:bidi="ar_AE"/>
        </w:rPr>
        <w:t>ٱسْتَهَانة بِكَلَمة ا</w:t>
      </w:r>
      <w:r>
        <w:rPr>
          <w:lang w:val="ar_AE" w:bidi="ar_AE"/>
        </w:rPr>
        <w:t>لرب يعني تجاهلها، والعيش دون وضع اعتبار للحفاظ عليها. مثل هذا الموقف تجاه إعلان الله يؤدي إلى الحماقة والخراب (</w:t>
      </w:r>
      <w:hyperlink r:id="rId235">
        <w:r>
          <w:rPr>
            <w:lang w:val="ar_AE" w:bidi="ar_AE"/>
          </w:rPr>
          <w:rPr>
            <w:color w:val="0000EE"/>
            <w:u w:val="single"/>
          </w:rPr>
          <w:t>أمثال 1: 30</w:t>
        </w:r>
      </w:hyperlink>
      <w:r>
        <w:rPr>
          <w:lang w:val="ar_AE" w:bidi="ar_AE"/>
        </w:rPr>
        <w:t xml:space="preserve">; </w:t>
      </w:r>
      <w:hyperlink r:id="rId236">
        <w:r>
          <w:rPr>
            <w:lang w:val="ar_AE" w:bidi="ar_AE"/>
          </w:rPr>
          <w:rPr>
            <w:color w:val="0000EE"/>
            <w:u w:val="single"/>
          </w:rPr>
          <w:t>5: 12</w:t>
        </w:r>
      </w:hyperlink>
      <w:r>
        <w:rPr>
          <w:lang w:val="ar_AE" w:bidi="ar_AE"/>
        </w:rPr>
        <w:t xml:space="preserve">; </w:t>
      </w:r>
      <w:hyperlink r:id="rId237">
        <w:r>
          <w:rPr>
            <w:lang w:val="ar_AE" w:bidi="ar_AE"/>
          </w:rPr>
          <w:rPr>
            <w:color w:val="0000EE"/>
            <w:u w:val="single"/>
          </w:rPr>
          <w:t>15: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 25</w:t>
      </w:r>
      <w:r>
        <w:rPr>
          <w:lang w:val="ar_AE" w:bidi="ar_AE"/>
        </w:rPr>
      </w:r>
    </w:p>
    <w:p>
      <w:pPr>
        <w:bidi/>
      </w:pPr>
      <w:r>
        <w:rPr>
          <w:lang w:val="ar_AE" w:bidi="ar_AE"/>
        </w:rPr>
      </w:r>
      <w:r>
        <w:rPr>
          <w:lang w:val="ar_AE" w:bidi="ar_AE"/>
        </w:rPr>
        <w:t>ٱرْتَعَدَتِ ٱلْجِبَالُ</w:t>
      </w:r>
      <w:r>
        <w:rPr>
          <w:lang w:val="ar_AE" w:bidi="ar_AE"/>
        </w:rPr>
        <w:t>: غضب الله ضد الخطاة غالبًا ما يُعبَر عنه باهتزاز أساسات الأرض (</w:t>
      </w:r>
      <w:hyperlink r:id="rId238">
        <w:r>
          <w:rPr>
            <w:lang w:val="ar_AE" w:bidi="ar_AE"/>
          </w:rPr>
          <w:rPr>
            <w:color w:val="0000EE"/>
            <w:u w:val="single"/>
          </w:rPr>
          <w:t>13: 13</w:t>
        </w:r>
      </w:hyperlink>
      <w:r>
        <w:rPr>
          <w:lang w:val="ar_AE" w:bidi="ar_AE"/>
        </w:rPr>
        <w:t xml:space="preserve">; </w:t>
      </w:r>
      <w:hyperlink r:id="rId239">
        <w:r>
          <w:rPr>
            <w:lang w:val="ar_AE" w:bidi="ar_AE"/>
          </w:rPr>
          <w:rPr>
            <w:color w:val="0000EE"/>
            <w:u w:val="single"/>
          </w:rPr>
          <w:t>23: 11</w:t>
        </w:r>
      </w:hyperlink>
      <w:r>
        <w:rPr>
          <w:lang w:val="ar_AE" w:bidi="ar_AE"/>
        </w:rPr>
        <w:t xml:space="preserve">; </w:t>
      </w:r>
      <w:hyperlink r:id="rId240">
        <w:r>
          <w:rPr>
            <w:lang w:val="ar_AE" w:bidi="ar_AE"/>
          </w:rPr>
          <w:rPr>
            <w:color w:val="0000EE"/>
            <w:u w:val="single"/>
          </w:rPr>
          <w:t>24: 18–19</w:t>
        </w:r>
      </w:hyperlink>
      <w:r>
        <w:rPr>
          <w:lang w:val="ar_AE" w:bidi="ar_AE"/>
        </w:rPr>
        <w:t xml:space="preserve">; </w:t>
      </w:r>
      <w:hyperlink r:id="rId241">
        <w:r>
          <w:rPr>
            <w:lang w:val="ar_AE" w:bidi="ar_AE"/>
          </w:rPr>
          <w:rPr>
            <w:color w:val="0000EE"/>
            <w:u w:val="single"/>
          </w:rPr>
          <w:t>29: 6</w:t>
        </w:r>
      </w:hyperlink>
      <w:r>
        <w:rPr>
          <w:lang w:val="ar_AE" w:bidi="ar_AE"/>
        </w:rPr>
        <w:t xml:space="preserve">; </w:t>
      </w:r>
      <w:hyperlink r:id="rId242">
        <w:r>
          <w:rPr>
            <w:lang w:val="ar_AE" w:bidi="ar_AE"/>
          </w:rPr>
          <w:rPr>
            <w:color w:val="0000EE"/>
            <w:u w:val="single"/>
          </w:rPr>
          <w:t>54: 10</w:t>
        </w:r>
      </w:hyperlink>
      <w:r>
        <w:rPr>
          <w:lang w:val="ar_AE" w:bidi="ar_AE"/>
        </w:rPr>
        <w:t xml:space="preserve">). إن ظهور الله، في القضاء أو الخلاص، وفي الظواهر الطبيعية مثل الدخان، الظلام، البرق، والزلازل يُسمى الظهور الإلهي (انظر </w:t>
      </w:r>
      <w:hyperlink r:id="rId243">
        <w:r>
          <w:rPr>
            <w:lang w:val="ar_AE" w:bidi="ar_AE"/>
          </w:rPr>
          <w:rPr>
            <w:color w:val="0000EE"/>
            <w:u w:val="single"/>
          </w:rPr>
          <w:t>6: 1–4</w:t>
        </w:r>
      </w:hyperlink>
      <w:r>
        <w:rPr>
          <w:lang w:val="ar_AE" w:bidi="ar_AE"/>
        </w:rPr>
        <w:t xml:space="preserve">, </w:t>
      </w:r>
      <w:hyperlink r:id="rId244">
        <w:r>
          <w:rPr>
            <w:lang w:val="ar_AE" w:bidi="ar_AE"/>
          </w:rPr>
          <w:rPr>
            <w:color w:val="0000EE"/>
            <w:u w:val="single"/>
          </w:rPr>
          <w:t>6</w:t>
        </w:r>
      </w:hyperlink>
      <w:r>
        <w:rPr>
          <w:lang w:val="ar_AE" w:bidi="ar_AE"/>
        </w:rPr>
        <w:t xml:space="preserve">; </w:t>
      </w:r>
      <w:hyperlink r:id="rId238">
        <w:r>
          <w:rPr>
            <w:lang w:val="ar_AE" w:bidi="ar_AE"/>
          </w:rPr>
          <w:rPr>
            <w:color w:val="0000EE"/>
            <w:u w:val="single"/>
          </w:rPr>
          <w:t>13: 13</w:t>
        </w:r>
      </w:hyperlink>
      <w:r>
        <w:rPr>
          <w:lang w:val="ar_AE" w:bidi="ar_AE"/>
        </w:rPr>
        <w:t xml:space="preserve">; </w:t>
      </w:r>
      <w:hyperlink r:id="rId245">
        <w:r>
          <w:rPr>
            <w:lang w:val="ar_AE" w:bidi="ar_AE"/>
          </w:rPr>
          <w:rPr>
            <w:color w:val="0000EE"/>
            <w:u w:val="single"/>
          </w:rPr>
          <w:t>خروج 19: 18–19</w:t>
        </w:r>
      </w:hyperlink>
      <w:r>
        <w:rPr>
          <w:lang w:val="ar_AE" w:bidi="ar_AE"/>
        </w:rPr>
        <w:t xml:space="preserve">; </w:t>
      </w:r>
      <w:hyperlink r:id="rId246">
        <w:r>
          <w:rPr>
            <w:lang w:val="ar_AE" w:bidi="ar_AE"/>
          </w:rPr>
          <w:rPr>
            <w:color w:val="0000EE"/>
            <w:u w:val="single"/>
          </w:rPr>
          <w:t>مزمور 18: 7–15</w:t>
        </w:r>
      </w:hyperlink>
      <w:r>
        <w:rPr>
          <w:lang w:val="ar_AE" w:bidi="ar_AE"/>
        </w:rPr>
        <w:t xml:space="preserve">; </w:t>
      </w:r>
      <w:hyperlink r:id="rId247">
        <w:r>
          <w:rPr>
            <w:lang w:val="ar_AE" w:bidi="ar_AE"/>
          </w:rPr>
          <w:rPr>
            <w:color w:val="0000EE"/>
            <w:u w:val="single"/>
          </w:rPr>
          <w:t>ميخا 1: 3–4</w:t>
        </w:r>
      </w:hyperlink>
      <w:r>
        <w:rPr>
          <w:lang w:val="ar_AE" w:bidi="ar_AE"/>
        </w:rPr>
        <w:t xml:space="preserve">; </w:t>
      </w:r>
      <w:hyperlink r:id="rId248">
        <w:r>
          <w:rPr>
            <w:lang w:val="ar_AE" w:bidi="ar_AE"/>
          </w:rPr>
          <w:rPr>
            <w:color w:val="0000EE"/>
            <w:u w:val="single"/>
          </w:rPr>
          <w:t>رؤيا 8: 5</w:t>
        </w:r>
      </w:hyperlink>
      <w:r>
        <w:rPr>
          <w:lang w:val="ar_AE" w:bidi="ar_AE"/>
        </w:rPr>
        <w:t xml:space="preserve">; </w:t>
      </w:r>
      <w:hyperlink r:id="rId249">
        <w:r>
          <w:rPr>
            <w:lang w:val="ar_AE" w:bidi="ar_AE"/>
          </w:rPr>
          <w:rPr>
            <w:color w:val="0000EE"/>
            <w:u w:val="single"/>
          </w:rPr>
          <w:t>16: 17–18</w:t>
        </w:r>
      </w:hyperlink>
      <w:r>
        <w:rPr>
          <w:lang w:val="ar_AE" w:bidi="ar_AE"/>
        </w:rPr>
        <w:t xml:space="preserve">; </w:t>
      </w:r>
      <w:hyperlink r:id="rId250">
        <w:r>
          <w:rPr>
            <w:lang w:val="ar_AE" w:bidi="ar_AE"/>
          </w:rPr>
          <w:rPr>
            <w:color w:val="0000EE"/>
            <w:u w:val="single"/>
          </w:rPr>
          <w:t>18: 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 26</w:t>
      </w:r>
      <w:r>
        <w:rPr>
          <w:lang w:val="ar_AE" w:bidi="ar_AE"/>
        </w:rPr>
      </w:r>
    </w:p>
    <w:p>
      <w:pPr>
        <w:bidi/>
      </w:pPr>
      <w:r>
        <w:rPr>
          <w:lang w:val="ar_AE" w:bidi="ar_AE"/>
        </w:rPr>
      </w:r>
      <w:r>
        <w:rPr>
          <w:lang w:val="ar_AE" w:bidi="ar_AE"/>
        </w:rPr>
        <w:t>كانت ال</w:t>
      </w:r>
      <w:r>
        <w:rPr>
          <w:lang w:val="ar_AE" w:bidi="ar_AE"/>
        </w:rPr>
        <w:t xml:space="preserve">رَايَةً </w:t>
      </w:r>
      <w:r>
        <w:rPr>
          <w:lang w:val="ar_AE" w:bidi="ar_AE"/>
        </w:rPr>
        <w:t xml:space="preserve">عبارة عن لافتة مرفوعة على عمود طويل وغالبًا ما توضع على تل عالٍ (انظر أيضًا </w:t>
      </w:r>
      <w:hyperlink r:id="rId251">
        <w:r>
          <w:rPr>
            <w:lang w:val="ar_AE" w:bidi="ar_AE"/>
          </w:rPr>
          <w:rPr>
            <w:color w:val="0000EE"/>
            <w:u w:val="single"/>
          </w:rPr>
          <w:t>13: 2</w:t>
        </w:r>
      </w:hyperlink>
      <w:r>
        <w:rPr>
          <w:lang w:val="ar_AE" w:bidi="ar_AE"/>
        </w:rPr>
        <w:t xml:space="preserve">; </w:t>
      </w:r>
      <w:hyperlink r:id="rId252">
        <w:r>
          <w:rPr>
            <w:lang w:val="ar_AE" w:bidi="ar_AE"/>
          </w:rPr>
          <w:rPr>
            <w:color w:val="0000EE"/>
            <w:u w:val="single"/>
          </w:rPr>
          <w:t>18: 3</w:t>
        </w:r>
      </w:hyperlink>
      <w:r>
        <w:rPr>
          <w:lang w:val="ar_AE" w:bidi="ar_AE"/>
        </w:rPr>
        <w:t xml:space="preserve">; </w:t>
      </w:r>
      <w:hyperlink r:id="rId253">
        <w:r>
          <w:rPr>
            <w:lang w:val="ar_AE" w:bidi="ar_AE"/>
          </w:rPr>
          <w:rPr>
            <w:color w:val="0000EE"/>
            <w:u w:val="single"/>
          </w:rPr>
          <w:t>30: 17</w:t>
        </w:r>
      </w:hyperlink>
      <w:r>
        <w:rPr>
          <w:lang w:val="ar_AE" w:bidi="ar_AE"/>
        </w:rPr>
        <w:t>). إن هذا التعبير "الراية" يشير إلى الأمم البعيدة كان أمر شائع في إشعياء وربما يكون هو دعوة للمشاركة في المعركة (كما هنا) أو في الخلاص (</w:t>
      </w:r>
      <w:hyperlink r:id="rId254">
        <w:r>
          <w:rPr>
            <w:lang w:val="ar_AE" w:bidi="ar_AE"/>
          </w:rPr>
          <w:rPr>
            <w:color w:val="0000EE"/>
            <w:u w:val="single"/>
          </w:rPr>
          <w:t>11: 10</w:t>
        </w:r>
      </w:hyperlink>
      <w:r>
        <w:rPr>
          <w:lang w:val="ar_AE" w:bidi="ar_AE"/>
        </w:rPr>
        <w:t xml:space="preserve">, </w:t>
      </w:r>
      <w:hyperlink r:id="rId255">
        <w:r>
          <w:rPr>
            <w:lang w:val="ar_AE" w:bidi="ar_AE"/>
          </w:rPr>
          <w:rPr>
            <w:color w:val="0000EE"/>
            <w:u w:val="single"/>
          </w:rPr>
          <w:t>12</w:t>
        </w:r>
      </w:hyperlink>
      <w:r>
        <w:rPr>
          <w:lang w:val="ar_AE" w:bidi="ar_AE"/>
        </w:rPr>
        <w:t xml:space="preserve">; </w:t>
      </w:r>
      <w:hyperlink r:id="rId256">
        <w:r>
          <w:rPr>
            <w:lang w:val="ar_AE" w:bidi="ar_AE"/>
          </w:rPr>
          <w:rPr>
            <w:color w:val="0000EE"/>
            <w:u w:val="single"/>
          </w:rPr>
          <w:t>49: 22</w:t>
        </w:r>
      </w:hyperlink>
      <w:r>
        <w:rPr>
          <w:lang w:val="ar_AE" w:bidi="ar_AE"/>
        </w:rPr>
        <w:t xml:space="preserve">; </w:t>
      </w:r>
      <w:hyperlink r:id="rId257">
        <w:r>
          <w:rPr>
            <w:lang w:val="ar_AE" w:bidi="ar_AE"/>
          </w:rPr>
          <w:rPr>
            <w:color w:val="0000EE"/>
            <w:u w:val="single"/>
          </w:rPr>
          <w:t>62: 10</w:t>
        </w:r>
      </w:hyperlink>
      <w:r>
        <w:rPr>
          <w:lang w:val="ar_AE" w:bidi="ar_AE"/>
        </w:rPr>
        <w:t>). • تشير الأمم البعيدة إلى الآشوريين والبابليين، الذين كانوا أدوات لتنفيذ دينونة الله على إسرائيل (722 قبل الميلاد) وعلى يهوذا (586 قبل الميلاد). لقد كانوا هم "الحيوانات" البرية (</w:t>
      </w:r>
      <w:hyperlink r:id="rId258">
        <w:r>
          <w:rPr>
            <w:lang w:val="ar_AE" w:bidi="ar_AE"/>
          </w:rPr>
          <w:rPr>
            <w:color w:val="0000EE"/>
            <w:u w:val="single"/>
          </w:rPr>
          <w:t>5: 5</w:t>
        </w:r>
      </w:hyperlink>
      <w:r>
        <w:rPr>
          <w:lang w:val="ar_AE" w:bidi="ar_AE"/>
        </w:rPr>
        <w:t>) التي دُعيت لسحق الكرم (</w:t>
      </w:r>
      <w:hyperlink r:id="rId159">
        <w:r>
          <w:rPr>
            <w:lang w:val="ar_AE" w:bidi="ar_AE"/>
          </w:rPr>
          <w:rPr>
            <w:color w:val="0000EE"/>
            <w:u w:val="single"/>
          </w:rPr>
          <w:t>5: 1–7</w:t>
        </w:r>
      </w:hyperlink>
      <w:r>
        <w:rPr>
          <w:lang w:val="ar_AE" w:bidi="ar_AE"/>
        </w:rPr>
        <w:t>). كانوا يهاجمون إسرائيل ويهوذا بشراسة، دون توقف حتى يكتمل قضاء الله (</w:t>
      </w:r>
      <w:hyperlink r:id="rId259">
        <w:r>
          <w:rPr>
            <w:lang w:val="ar_AE" w:bidi="ar_AE"/>
          </w:rPr>
          <w:rPr>
            <w:color w:val="0000EE"/>
            <w:u w:val="single"/>
          </w:rPr>
          <w:t>5: 27–30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 30</w:t>
      </w:r>
      <w:r>
        <w:rPr>
          <w:lang w:val="ar_AE" w:bidi="ar_AE"/>
        </w:rPr>
      </w:r>
    </w:p>
    <w:p>
      <w:pPr>
        <w:bidi/>
      </w:pPr>
      <w:r>
        <w:rPr>
          <w:lang w:val="ar_AE" w:bidi="ar_AE"/>
        </w:rPr>
      </w:r>
      <w:r>
        <w:rPr>
          <w:lang w:val="ar_AE" w:bidi="ar_AE"/>
        </w:rPr>
        <w:t xml:space="preserve">يوم الدمار (حرفياً </w:t>
      </w:r>
      <w:r>
        <w:rPr>
          <w:i/>
          <w:lang w:val="ar_AE" w:bidi="ar_AE"/>
        </w:rPr>
        <w:t xml:space="preserve">ذلك </w:t>
      </w:r>
      <w:r>
        <w:rPr>
          <w:i/>
          <w:lang w:val="ar_AE" w:bidi="ar_AE"/>
        </w:rPr>
        <w:t>ٱلْيَوْمِ</w:t>
      </w:r>
      <w:r>
        <w:rPr>
          <w:i/>
          <w:lang w:val="ar_AE" w:bidi="ar_AE"/>
        </w:rPr>
        <w:t>؛</w:t>
      </w:r>
      <w:r>
        <w:rPr>
          <w:lang w:val="ar_AE" w:bidi="ar_AE"/>
        </w:rPr>
        <w:t xml:space="preserve"> انظر </w:t>
      </w:r>
      <w:r>
        <w:rPr>
          <w:lang w:val="ar_AE" w:bidi="ar_AE"/>
        </w:rPr>
        <w:t>الملاحظة الدراسية على 2: 5–22</w:t>
      </w:r>
      <w:r>
        <w:rPr>
          <w:lang w:val="ar_AE" w:bidi="ar_AE"/>
        </w:rPr>
        <w:t xml:space="preserve">). • في نبوات العهد القديم، كان الظلام يمثل خبرة ابتعاد الله، وغضبه، وقضاءه (انظر أيضاً </w:t>
      </w:r>
      <w:hyperlink r:id="rId260">
        <w:r>
          <w:rPr>
            <w:lang w:val="ar_AE" w:bidi="ar_AE"/>
          </w:rPr>
          <w:rPr>
            <w:color w:val="0000EE"/>
            <w:u w:val="single"/>
          </w:rPr>
          <w:t>8: 22</w:t>
        </w:r>
      </w:hyperlink>
      <w:r>
        <w:rPr>
          <w:lang w:val="ar_AE" w:bidi="ar_AE"/>
        </w:rPr>
        <w:t xml:space="preserve">), بينما كان الضوء يُمثّل حضوره القدوس (انظر خاصة </w:t>
      </w:r>
      <w:hyperlink r:id="rId261">
        <w:r>
          <w:rPr>
            <w:lang w:val="ar_AE" w:bidi="ar_AE"/>
          </w:rPr>
          <w:rPr>
            <w:color w:val="0000EE"/>
            <w:u w:val="single"/>
          </w:rPr>
          <w:t>60: 2</w:t>
        </w:r>
      </w:hyperlink>
      <w:r>
        <w:rPr>
          <w:lang w:val="ar_AE" w:bidi="ar_AE"/>
        </w:rPr>
        <w:t xml:space="preserve">, </w:t>
      </w:r>
      <w:hyperlink r:id="rId262">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 1</w:t>
      </w:r>
      <w:r>
        <w:rPr>
          <w:lang w:val="ar_AE" w:bidi="ar_AE"/>
        </w:rPr>
      </w:r>
    </w:p>
    <w:p>
      <w:pPr>
        <w:bidi/>
      </w:pPr>
      <w:r>
        <w:rPr>
          <w:lang w:val="ar_AE" w:bidi="ar_AE"/>
        </w:rPr>
      </w:r>
      <w:r>
        <w:rPr>
          <w:lang w:val="ar_AE" w:bidi="ar_AE"/>
        </w:rPr>
        <w:t>فِي سَنَةِ وَفَاةِ عُزِّيَّا ٱلْمَلِكِ</w:t>
      </w:r>
      <w:r>
        <w:rPr>
          <w:lang w:val="ar_AE" w:bidi="ar_AE"/>
        </w:rPr>
        <w:t xml:space="preserve">، بدأ الآشوريون في إعادة تأكيد هيمنتهم على الشرق الأدنى القديم. كان ذلك بداية لعصر تهيمن عليه القوى العالمية الكبرى—آشور، ثم بابل، فارس، اليونان، وروما. • </w:t>
      </w:r>
      <w:r>
        <w:rPr>
          <w:lang w:val="ar_AE" w:bidi="ar_AE"/>
        </w:rPr>
        <w:t>رَأَيْتُ ٱلسَّيِّدَ</w:t>
      </w:r>
      <w:r>
        <w:rPr>
          <w:lang w:val="ar_AE" w:bidi="ar_AE"/>
        </w:rPr>
        <w:t>: "</w:t>
      </w:r>
      <w:r>
        <w:rPr>
          <w:lang w:val="ar_AE" w:bidi="ar_AE"/>
        </w:rPr>
        <w:t>ٱلسَّيِّدَ</w:t>
      </w:r>
      <w:r>
        <w:rPr>
          <w:lang w:val="ar_AE" w:bidi="ar_AE"/>
        </w:rPr>
        <w:t xml:space="preserve">" (بالعبرية ’adonay) تُستخدم لوصف الحكام البشريين وكذلك الله. الله هو الملك الأعلى. • </w:t>
      </w:r>
      <w:r>
        <w:rPr>
          <w:lang w:val="ar_AE" w:bidi="ar_AE"/>
        </w:rPr>
        <w:t>عَلَى كُرْسِيٍّ عَالٍ وَمُرْتَفِعٍ</w:t>
      </w:r>
      <w:r>
        <w:rPr>
          <w:lang w:val="ar_AE" w:bidi="ar_AE"/>
        </w:rPr>
        <w:t xml:space="preserve">: الرسول يوحنا أيضًا رأى رؤية لعرش الله السماوي (انظر </w:t>
      </w:r>
      <w:hyperlink r:id="rId263">
        <w:r>
          <w:rPr>
            <w:lang w:val="ar_AE" w:bidi="ar_AE"/>
          </w:rPr>
          <w:rPr>
            <w:color w:val="0000EE"/>
            <w:u w:val="single"/>
          </w:rPr>
          <w:t>رؤ 4: 2</w:t>
        </w:r>
      </w:hyperlink>
      <w:r>
        <w:rPr>
          <w:lang w:val="ar_AE" w:bidi="ar_AE"/>
        </w:rPr>
        <w:t xml:space="preserve">; </w:t>
      </w:r>
      <w:hyperlink r:id="rId264">
        <w:r>
          <w:rPr>
            <w:lang w:val="ar_AE" w:bidi="ar_AE"/>
          </w:rPr>
          <w:rPr>
            <w:color w:val="0000EE"/>
            <w:u w:val="single"/>
          </w:rPr>
          <w:t>7: 10</w:t>
        </w:r>
      </w:hyperlink>
      <w:r>
        <w:rPr>
          <w:lang w:val="ar_AE" w:bidi="ar_AE"/>
        </w:rPr>
        <w:t xml:space="preserve">; </w:t>
      </w:r>
      <w:hyperlink r:id="rId265">
        <w:r>
          <w:rPr>
            <w:lang w:val="ar_AE" w:bidi="ar_AE"/>
          </w:rPr>
          <w:rPr>
            <w:color w:val="0000EE"/>
            <w:u w:val="single"/>
          </w:rPr>
          <w:t>21: 5</w:t>
        </w:r>
      </w:hyperlink>
      <w:r>
        <w:rPr>
          <w:lang w:val="ar_AE" w:bidi="ar_AE"/>
        </w:rPr>
        <w:t>). • إذا كان ذيل رداء الرب فقط يملأ الهيكل، فكم كان عظيماً ومهيباً الرداء نفسه ومن يرتديه.</w:t>
      </w:r>
      <w:r>
        <w:rPr>
          <w:lang w:val="ar_AE" w:bidi="ar_AE"/>
        </w:rPr>
      </w:r>
      <w:r>
        <w:rPr>
          <w:lang w:val="ar_AE" w:bidi="ar_AE"/>
        </w:rPr>
      </w:r>
    </w:p>
    <w:p>
      <w:pPr>
        <w:bidi/>
      </w:pPr>
      <w:r>
        <w:rPr>
          <w:lang w:val="ar_AE" w:bidi="ar_AE"/>
        </w:rPr>
      </w:r>
    </w:p>
    <w:p>
      <w:pPr>
        <w:pStyle w:val="Heading2"/>
        <w:bidi/>
      </w:pPr>
      <w:r>
        <w:rPr>
          <w:lang w:val="ar_AE" w:bidi="ar_AE"/>
        </w:rPr>
        <w:t>إشعياء ٦: ١–١٣</w:t>
      </w:r>
      <w:r>
        <w:rPr>
          <w:lang w:val="ar_AE" w:bidi="ar_AE"/>
        </w:rPr>
      </w:r>
    </w:p>
    <w:p>
      <w:pPr>
        <w:bidi/>
      </w:pPr>
      <w:r>
        <w:rPr>
          <w:lang w:val="ar_AE" w:bidi="ar_AE"/>
        </w:rPr>
      </w:r>
      <w:r>
        <w:rPr>
          <w:lang w:val="ar_AE" w:bidi="ar_AE"/>
        </w:rPr>
        <w:t xml:space="preserve">كانت رؤية إشعياء الرائعة لله كملك على عرشه حدثًا محوريًا في حياة النبي. يمكن تفسير الظروف التاريخية المحيطة بهذا الحدث بطريقتين: (1) يرى البعض أن الاصحاح </w:t>
      </w:r>
      <w:hyperlink r:id="rId80">
        <w:r>
          <w:rPr>
            <w:lang w:val="ar_AE" w:bidi="ar_AE"/>
          </w:rPr>
          <w:rPr>
            <w:color w:val="0000EE"/>
            <w:u w:val="single"/>
          </w:rPr>
          <w:t>6</w:t>
        </w:r>
      </w:hyperlink>
      <w:r>
        <w:rPr>
          <w:lang w:val="ar_AE" w:bidi="ar_AE"/>
        </w:rPr>
        <w:t xml:space="preserve"> هو دعوة إشعياء الأصلية للخدمة، مما يعني أن الاصحاحات </w:t>
      </w:r>
      <w:hyperlink r:id="rId266">
        <w:r>
          <w:rPr>
            <w:lang w:val="ar_AE" w:bidi="ar_AE"/>
          </w:rPr>
          <w:rPr>
            <w:color w:val="0000EE"/>
            <w:u w:val="single"/>
          </w:rPr>
          <w:t>1–5</w:t>
        </w:r>
      </w:hyperlink>
      <w:r>
        <w:rPr>
          <w:lang w:val="ar_AE" w:bidi="ar_AE"/>
        </w:rPr>
        <w:t xml:space="preserve"> و </w:t>
      </w:r>
      <w:hyperlink r:id="rId267">
        <w:r>
          <w:rPr>
            <w:lang w:val="ar_AE" w:bidi="ar_AE"/>
          </w:rPr>
          <w:rPr>
            <w:color w:val="0000EE"/>
            <w:u w:val="single"/>
          </w:rPr>
          <w:t>7–12</w:t>
        </w:r>
      </w:hyperlink>
      <w:r>
        <w:rPr>
          <w:lang w:val="ar_AE" w:bidi="ar_AE"/>
        </w:rPr>
        <w:t xml:space="preserve"> تتناسب مع عهد آحاز، الذي جاء للحكم بعد وفاة عزيا (</w:t>
      </w:r>
      <w:hyperlink r:id="rId79">
        <w:r>
          <w:rPr>
            <w:lang w:val="ar_AE" w:bidi="ar_AE"/>
          </w:rPr>
          <w:rPr>
            <w:color w:val="0000EE"/>
            <w:u w:val="single"/>
          </w:rPr>
          <w:t>6:1</w:t>
        </w:r>
      </w:hyperlink>
      <w:r>
        <w:rPr>
          <w:lang w:val="ar_AE" w:bidi="ar_AE"/>
        </w:rPr>
        <w:t xml:space="preserve">). إذا كان الأمر كذلك، فلماذا لم تأت دعوة إشعياء في بداية السفر؟ ربما وضعت دعوته في الاصحاح </w:t>
      </w:r>
      <w:hyperlink r:id="rId80">
        <w:r>
          <w:rPr>
            <w:lang w:val="ar_AE" w:bidi="ar_AE"/>
          </w:rPr>
          <w:rPr>
            <w:color w:val="0000EE"/>
            <w:u w:val="single"/>
          </w:rPr>
          <w:t>6</w:t>
        </w:r>
      </w:hyperlink>
      <w:r>
        <w:rPr>
          <w:lang w:val="ar_AE" w:bidi="ar_AE"/>
        </w:rPr>
        <w:t xml:space="preserve"> لأسباب أدبية، لتكون خاتمة للفصول </w:t>
      </w:r>
      <w:hyperlink r:id="rId266">
        <w:r>
          <w:rPr>
            <w:lang w:val="ar_AE" w:bidi="ar_AE"/>
          </w:rPr>
          <w:rPr>
            <w:color w:val="0000EE"/>
            <w:u w:val="single"/>
          </w:rPr>
          <w:t>1–5</w:t>
        </w:r>
      </w:hyperlink>
      <w:r>
        <w:rPr>
          <w:lang w:val="ar_AE" w:bidi="ar_AE"/>
        </w:rPr>
        <w:t xml:space="preserve"> ومقدمة للاصحاحات </w:t>
      </w:r>
      <w:hyperlink r:id="rId267">
        <w:r>
          <w:rPr>
            <w:lang w:val="ar_AE" w:bidi="ar_AE"/>
          </w:rPr>
          <w:rPr>
            <w:color w:val="0000EE"/>
            <w:u w:val="single"/>
          </w:rPr>
          <w:t>7–12</w:t>
        </w:r>
      </w:hyperlink>
      <w:r>
        <w:rPr>
          <w:lang w:val="ar_AE" w:bidi="ar_AE"/>
        </w:rPr>
        <w:t xml:space="preserve">. يرمز تحول النبي وتكليفه إلى حاجة الأمة بأكملها للتحول إذا أرادت تحقيق مهمتها لتكون نور الله للعالم. (2) يفهم الآخرون الاصحاحات </w:t>
      </w:r>
      <w:hyperlink r:id="rId268">
        <w:r>
          <w:rPr>
            <w:lang w:val="ar_AE" w:bidi="ar_AE"/>
          </w:rPr>
          <w:rPr>
            <w:color w:val="0000EE"/>
            <w:u w:val="single"/>
          </w:rPr>
          <w:t>1–12</w:t>
        </w:r>
      </w:hyperlink>
      <w:r>
        <w:rPr>
          <w:lang w:val="ar_AE" w:bidi="ar_AE"/>
        </w:rPr>
        <w:t xml:space="preserve"> على أنها زمنية؛ ستكون دعوة إشعياء في الاصحاح </w:t>
      </w:r>
      <w:hyperlink r:id="rId80">
        <w:r>
          <w:rPr>
            <w:lang w:val="ar_AE" w:bidi="ar_AE"/>
          </w:rPr>
          <w:rPr>
            <w:color w:val="0000EE"/>
            <w:u w:val="single"/>
          </w:rPr>
          <w:t>6</w:t>
        </w:r>
      </w:hyperlink>
      <w:r>
        <w:rPr>
          <w:lang w:val="ar_AE" w:bidi="ar_AE"/>
        </w:rPr>
        <w:t xml:space="preserve"> بمثابة إعادة تكليف النبي للخدمة بطريقة جديدة في فترة مختلفة (زمن آحاز) عندما تُرفض كلماته. يشير أولئك الذين يحملون هذا التفسير إلى </w:t>
      </w:r>
      <w:hyperlink r:id="rId269">
        <w:r>
          <w:rPr>
            <w:lang w:val="ar_AE" w:bidi="ar_AE"/>
          </w:rPr>
          <w:rPr>
            <w:color w:val="0000EE"/>
            <w:u w:val="single"/>
          </w:rPr>
          <w:t>2: 7–9</w:t>
        </w:r>
      </w:hyperlink>
      <w:r>
        <w:rPr>
          <w:lang w:val="ar_AE" w:bidi="ar_AE"/>
        </w:rPr>
        <w:t xml:space="preserve">; </w:t>
      </w:r>
      <w:hyperlink r:id="rId270">
        <w:r>
          <w:rPr>
            <w:lang w:val="ar_AE" w:bidi="ar_AE"/>
          </w:rPr>
          <w:rPr>
            <w:color w:val="0000EE"/>
            <w:u w:val="single"/>
          </w:rPr>
          <w:t>3 :16–24</w:t>
        </w:r>
      </w:hyperlink>
      <w:r>
        <w:rPr>
          <w:lang w:val="ar_AE" w:bidi="ar_AE"/>
        </w:rPr>
        <w:t xml:space="preserve">; </w:t>
      </w:r>
      <w:hyperlink r:id="rId271">
        <w:r>
          <w:rPr>
            <w:lang w:val="ar_AE" w:bidi="ar_AE"/>
          </w:rPr>
          <w:rPr>
            <w:color w:val="0000EE"/>
            <w:u w:val="single"/>
          </w:rPr>
          <w:t>و 5: 8–14</w:t>
        </w:r>
      </w:hyperlink>
      <w:r>
        <w:rPr>
          <w:lang w:val="ar_AE" w:bidi="ar_AE"/>
        </w:rPr>
        <w:t>، مؤكدين أن هذه المقاطع تعكس فترة من الازدهار والقوة العسكرية والفخر والروعة؛ كانت هذه الظروف موجودة خلال عهد عُزّيا ولكن ليس خلال عهد آحاز.</w:t>
      </w:r>
      <w:r>
        <w:rPr>
          <w:lang w:val="ar_AE" w:bidi="ar_AE"/>
        </w:rPr>
      </w:r>
      <w:r>
        <w:rPr>
          <w:lang w:val="ar_AE" w:bidi="ar_AE"/>
        </w:rPr>
      </w:r>
    </w:p>
    <w:p>
      <w:pPr>
        <w:bidi/>
      </w:pPr>
      <w:r>
        <w:rPr>
          <w:lang w:val="ar_AE" w:bidi="ar_AE"/>
        </w:rPr>
      </w:r>
    </w:p>
    <w:p>
      <w:pPr>
        <w:pStyle w:val="Heading2"/>
        <w:bidi/>
      </w:pPr>
      <w:r>
        <w:rPr>
          <w:lang w:val="ar_AE" w:bidi="ar_AE"/>
        </w:rPr>
        <w:t>إشعياء 6: 2</w:t>
      </w:r>
      <w:r>
        <w:rPr>
          <w:lang w:val="ar_AE" w:bidi="ar_AE"/>
        </w:rPr>
      </w:r>
    </w:p>
    <w:p>
      <w:pPr>
        <w:bidi/>
      </w:pPr>
      <w:r>
        <w:rPr>
          <w:lang w:val="ar_AE" w:bidi="ar_AE"/>
        </w:rPr>
      </w:r>
      <w:r>
        <w:rPr>
          <w:lang w:val="ar_AE" w:bidi="ar_AE"/>
        </w:rPr>
        <w:t>ٱلسَّرَافِيمُ هم م</w:t>
      </w:r>
      <w:r>
        <w:rPr>
          <w:lang w:val="ar_AE" w:bidi="ar_AE"/>
        </w:rPr>
        <w:t xml:space="preserve">لائكة جبارة، وهم كائنات سماوية لم تُذكر في مكان آخر في الكتاب المقدس (ولكن انظر أيضًا </w:t>
      </w:r>
      <w:hyperlink r:id="rId272">
        <w:r>
          <w:rPr>
            <w:lang w:val="ar_AE" w:bidi="ar_AE"/>
          </w:rPr>
          <w:rPr>
            <w:color w:val="0000EE"/>
            <w:u w:val="single"/>
          </w:rPr>
          <w:t>رؤ 4 :6–9</w:t>
        </w:r>
      </w:hyperlink>
      <w:r>
        <w:rPr>
          <w:lang w:val="ar_AE" w:bidi="ar_AE"/>
        </w:rPr>
        <w:t xml:space="preserve">; </w:t>
      </w:r>
      <w:hyperlink r:id="rId273">
        <w:r>
          <w:rPr>
            <w:lang w:val="ar_AE" w:bidi="ar_AE"/>
          </w:rPr>
          <w:rPr>
            <w:color w:val="0000EE"/>
            <w:u w:val="single"/>
          </w:rPr>
          <w:t>15: 8</w:t>
        </w:r>
      </w:hyperlink>
      <w:r>
        <w:rPr>
          <w:lang w:val="ar_AE" w:bidi="ar_AE"/>
        </w:rPr>
        <w:t>). المصطلح العبري قد يشير إلى ارتباط ما بالنار. غطوا وجوههم حتى لا ينظروا إلى الله.</w:t>
      </w:r>
      <w:r>
        <w:rPr>
          <w:lang w:val="ar_AE" w:bidi="ar_AE"/>
        </w:rPr>
      </w:r>
      <w:r>
        <w:rPr>
          <w:lang w:val="ar_AE" w:bidi="ar_AE"/>
        </w:rPr>
      </w:r>
    </w:p>
    <w:p>
      <w:pPr>
        <w:bidi/>
      </w:pPr>
      <w:r>
        <w:rPr>
          <w:lang w:val="ar_AE" w:bidi="ar_AE"/>
        </w:rPr>
      </w:r>
    </w:p>
    <w:p>
      <w:pPr>
        <w:pStyle w:val="Heading2"/>
        <w:bidi/>
      </w:pPr>
      <w:r>
        <w:rPr>
          <w:lang w:val="ar_AE" w:bidi="ar_AE"/>
        </w:rPr>
        <w:t>إشعياء ٦: ٣</w:t>
      </w:r>
      <w:r>
        <w:rPr>
          <w:lang w:val="ar_AE" w:bidi="ar_AE"/>
        </w:rPr>
      </w:r>
    </w:p>
    <w:p>
      <w:pPr>
        <w:bidi/>
      </w:pPr>
      <w:r>
        <w:rPr>
          <w:lang w:val="ar_AE" w:bidi="ar_AE"/>
        </w:rPr>
      </w:r>
      <w:r>
        <w:rPr>
          <w:lang w:val="ar_AE" w:bidi="ar_AE"/>
        </w:rPr>
        <w:t xml:space="preserve">التكرار الثلاثي لكلمة قدوس يؤكد انفرادية الرب وانفصاله المطلق. • </w:t>
      </w:r>
      <w:r>
        <w:rPr>
          <w:lang w:val="ar_AE" w:bidi="ar_AE"/>
        </w:rPr>
        <w:t>مَجْدُهُ مِلْءُ كُلِّ ٱلْأَرْضِ</w:t>
      </w:r>
      <w:r>
        <w:rPr>
          <w:lang w:val="ar_AE" w:bidi="ar_AE"/>
        </w:rPr>
        <w:t>: ولأنه لا يوجد في هذه العبارة فعل في اللغة العبرية، فإنه يحتمل وجود ترجمتين ممكنتان مختلفتين قليلاً لإعلان السرافيم . قد يكون أن الأرض</w:t>
      </w:r>
      <w:r>
        <w:rPr>
          <w:i/>
          <w:lang w:val="ar_AE" w:bidi="ar_AE"/>
        </w:rPr>
        <w:t>,</w:t>
      </w:r>
      <w:r>
        <w:rPr>
          <w:lang w:val="ar_AE" w:bidi="ar_AE"/>
        </w:rPr>
        <w:t xml:space="preserve"> رغم تدنيسها، مملوءة حالياً بمجد الله في الخليقة. أو، قد يعني أن الأرض </w:t>
      </w:r>
      <w:r>
        <w:rPr>
          <w:i/>
          <w:lang w:val="ar_AE" w:bidi="ar_AE"/>
        </w:rPr>
        <w:t>ستكون</w:t>
      </w:r>
      <w:r>
        <w:rPr>
          <w:lang w:val="ar_AE" w:bidi="ar_AE"/>
        </w:rPr>
        <w:t xml:space="preserve"> مملوءة بمجد الرب عندما يؤسس مملكته على الأرض في المستقبل. في كلتا الحالتين، فإن حضور الرب المجيد سيسكن يوماً ما بشكل أكثر اكتمالاً على الأرض، رغم خطية البشرية وقوة الأمم الشريرة. لقد تم الإعلان عن مجد الله بشكل أكبر في تجسد الابن (</w:t>
      </w:r>
      <w:hyperlink r:id="rId274">
        <w:r>
          <w:rPr>
            <w:lang w:val="ar_AE" w:bidi="ar_AE"/>
          </w:rPr>
          <w:rPr>
            <w:color w:val="0000EE"/>
            <w:u w:val="single"/>
          </w:rPr>
          <w:t>يوحنا 12: 41</w:t>
        </w:r>
      </w:hyperlink>
      <w:r>
        <w:rPr>
          <w:lang w:val="ar_AE" w:bidi="ar_AE"/>
        </w:rPr>
        <w:t xml:space="preserve">; </w:t>
      </w:r>
      <w:hyperlink r:id="rId275">
        <w:r>
          <w:rPr>
            <w:lang w:val="ar_AE" w:bidi="ar_AE"/>
          </w:rPr>
          <w:rPr>
            <w:color w:val="0000EE"/>
            <w:u w:val="single"/>
          </w:rPr>
          <w:t>2 كو 3: 18</w:t>
        </w:r>
      </w:hyperlink>
      <w:r>
        <w:rPr>
          <w:lang w:val="ar_AE" w:bidi="ar_AE"/>
        </w:rPr>
        <w:t xml:space="preserve">; </w:t>
      </w:r>
      <w:hyperlink r:id="rId276">
        <w:r>
          <w:rPr>
            <w:lang w:val="ar_AE" w:bidi="ar_AE"/>
          </w:rPr>
          <w:rPr>
            <w:color w:val="0000EE"/>
            <w:u w:val="single"/>
          </w:rPr>
          <w:t>4: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٦: ٥</w:t>
      </w:r>
      <w:r>
        <w:rPr>
          <w:lang w:val="ar_AE" w:bidi="ar_AE"/>
        </w:rPr>
      </w:r>
    </w:p>
    <w:p>
      <w:pPr>
        <w:bidi/>
      </w:pPr>
      <w:r>
        <w:rPr>
          <w:lang w:val="ar_AE" w:bidi="ar_AE"/>
        </w:rPr>
      </w:r>
      <w:r>
        <w:rPr>
          <w:lang w:val="ar_AE" w:bidi="ar_AE"/>
        </w:rPr>
        <w:t>وَيْلٌ لِي! إِنِّي هَلَكْتُ</w:t>
      </w:r>
      <w:r>
        <w:rPr>
          <w:lang w:val="ar_AE" w:bidi="ar_AE"/>
        </w:rPr>
        <w:t>: شعر النبي بعدم استحقاقه للرؤية. كان مدركًا بشكل مؤلم لنجاسته الشخصية (</w:t>
      </w:r>
      <w:r>
        <w:rPr>
          <w:lang w:val="ar_AE" w:bidi="ar_AE"/>
        </w:rPr>
        <w:t>نَجِسِ ٱلشَّفَتَيْنِ</w:t>
      </w:r>
      <w:r>
        <w:rPr>
          <w:lang w:val="ar_AE" w:bidi="ar_AE"/>
        </w:rPr>
        <w:t>) وذلك مقارنة بقداسة الله. كان إشعياء يعلم أنه غير مستحق للتحدث بكلمة الله النقية، وكذلك كان شعبه.</w:t>
      </w:r>
      <w:r>
        <w:rPr>
          <w:lang w:val="ar_AE" w:bidi="ar_AE"/>
        </w:rPr>
      </w:r>
      <w:r>
        <w:rPr>
          <w:lang w:val="ar_AE" w:bidi="ar_AE"/>
        </w:rPr>
      </w:r>
    </w:p>
    <w:p>
      <w:pPr>
        <w:bidi/>
      </w:pPr>
      <w:r>
        <w:rPr>
          <w:lang w:val="ar_AE" w:bidi="ar_AE"/>
        </w:rPr>
      </w:r>
    </w:p>
    <w:p>
      <w:pPr>
        <w:pStyle w:val="Heading2"/>
        <w:bidi/>
      </w:pPr>
      <w:r>
        <w:rPr>
          <w:lang w:val="ar_AE" w:bidi="ar_AE"/>
        </w:rPr>
        <w:t>إشعياء ٦: ٧</w:t>
      </w:r>
      <w:r>
        <w:rPr>
          <w:lang w:val="ar_AE" w:bidi="ar_AE"/>
        </w:rPr>
      </w:r>
    </w:p>
    <w:p>
      <w:pPr>
        <w:bidi/>
      </w:pPr>
      <w:r>
        <w:rPr>
          <w:lang w:val="ar_AE" w:bidi="ar_AE"/>
        </w:rPr>
      </w:r>
      <w:r>
        <w:rPr>
          <w:lang w:val="ar_AE" w:bidi="ar_AE"/>
        </w:rPr>
        <w:t>ٱنْتُزِعَ إِثْمُكَ، وَكُفِّرَ عَنْ خَطِيَّتِكَ</w:t>
      </w:r>
      <w:r>
        <w:rPr>
          <w:lang w:val="ar_AE" w:bidi="ar_AE"/>
        </w:rPr>
        <w:t>: إن اختبار النبي للغفران حمل مع توقعًا لحاجة إسرائيل للمغفرة والتطهير كأمة (</w:t>
      </w:r>
      <w:hyperlink r:id="rId277">
        <w:r>
          <w:rPr>
            <w:lang w:val="ar_AE" w:bidi="ar_AE"/>
          </w:rPr>
          <w:rPr>
            <w:color w:val="0000EE"/>
            <w:u w:val="single"/>
          </w:rPr>
          <w:t>43: 25</w:t>
        </w:r>
      </w:hyperlink>
      <w:r>
        <w:rPr>
          <w:lang w:val="ar_AE" w:bidi="ar_AE"/>
        </w:rPr>
        <w:t xml:space="preserve">; </w:t>
      </w:r>
      <w:hyperlink r:id="rId278">
        <w:r>
          <w:rPr>
            <w:lang w:val="ar_AE" w:bidi="ar_AE"/>
          </w:rPr>
          <w:rPr>
            <w:color w:val="0000EE"/>
            <w:u w:val="single"/>
          </w:rPr>
          <w:t>44: 22</w:t>
        </w:r>
      </w:hyperlink>
      <w:r>
        <w:rPr>
          <w:lang w:val="ar_AE" w:bidi="ar_AE"/>
        </w:rPr>
        <w:t xml:space="preserve">; انظر </w:t>
      </w:r>
      <w:r>
        <w:rPr>
          <w:lang w:val="ar_AE" w:bidi="ar_AE"/>
        </w:rPr>
        <w:t>الملاحظة الدراسية على 39: 6–7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 8</w:t>
      </w:r>
      <w:r>
        <w:rPr>
          <w:lang w:val="ar_AE" w:bidi="ar_AE"/>
        </w:rPr>
      </w:r>
    </w:p>
    <w:p>
      <w:pPr>
        <w:bidi/>
      </w:pPr>
      <w:r>
        <w:rPr>
          <w:lang w:val="ar_AE" w:bidi="ar_AE"/>
        </w:rPr>
      </w:r>
      <w:r>
        <w:rPr>
          <w:lang w:val="ar_AE" w:bidi="ar_AE"/>
        </w:rPr>
        <w:t>مَنْ يَذْهَبُ مِنْ أَجْلِنَا</w:t>
      </w:r>
      <w:r>
        <w:rPr>
          <w:lang w:val="ar_AE" w:bidi="ar_AE"/>
        </w:rPr>
        <w:t xml:space="preserve">؟ تكلّم الرب في حضور ملائكته، </w:t>
      </w:r>
      <w:r>
        <w:rPr>
          <w:lang w:val="ar_AE" w:bidi="ar_AE"/>
        </w:rPr>
        <w:t>مَجْلِسِ ٱلرَّبِّ السماوي</w:t>
      </w:r>
      <w:r>
        <w:rPr>
          <w:lang w:val="ar_AE" w:bidi="ar_AE"/>
        </w:rPr>
        <w:t xml:space="preserve"> (انظر أيضًا </w:t>
      </w:r>
      <w:hyperlink r:id="rId279">
        <w:r>
          <w:rPr>
            <w:lang w:val="ar_AE" w:bidi="ar_AE"/>
          </w:rPr>
          <w:rPr>
            <w:color w:val="0000EE"/>
            <w:u w:val="single"/>
          </w:rPr>
          <w:t>1 ملوك 22: 19–22</w:t>
        </w:r>
      </w:hyperlink>
      <w:r>
        <w:rPr>
          <w:lang w:val="ar_AE" w:bidi="ar_AE"/>
        </w:rPr>
        <w:t xml:space="preserve">; </w:t>
      </w:r>
      <w:hyperlink r:id="rId280">
        <w:r>
          <w:rPr>
            <w:lang w:val="ar_AE" w:bidi="ar_AE"/>
          </w:rPr>
          <w:rPr>
            <w:color w:val="0000EE"/>
            <w:u w:val="single"/>
          </w:rPr>
          <w:t>إرميا 23: 18</w:t>
        </w:r>
      </w:hyperlink>
      <w:r>
        <w:rPr>
          <w:lang w:val="ar_AE" w:bidi="ar_AE"/>
        </w:rPr>
        <w:t xml:space="preserve">, </w:t>
      </w:r>
      <w:hyperlink r:id="rId281">
        <w:r>
          <w:rPr>
            <w:lang w:val="ar_AE" w:bidi="ar_AE"/>
          </w:rPr>
          <w:rPr>
            <w:color w:val="0000EE"/>
            <w:u w:val="single"/>
          </w:rPr>
          <w:t>22</w:t>
        </w:r>
      </w:hyperlink>
      <w:r>
        <w:rPr>
          <w:lang w:val="ar_AE" w:bidi="ar_AE"/>
        </w:rPr>
        <w:t xml:space="preserve">). • </w:t>
      </w:r>
      <w:r>
        <w:rPr>
          <w:lang w:val="ar_AE" w:bidi="ar_AE"/>
        </w:rPr>
        <w:t>هَأَنَذَا</w:t>
      </w:r>
      <w:r>
        <w:rPr>
          <w:lang w:val="ar_AE" w:bidi="ar_AE"/>
        </w:rPr>
        <w:t>: لقد غُمِر النبي بنعمة الله في تطهيره لدرجة أنه التزم طوعًا بحياة الخدمة.</w:t>
      </w:r>
      <w:r>
        <w:rPr>
          <w:lang w:val="ar_AE" w:bidi="ar_AE"/>
        </w:rPr>
      </w:r>
      <w:r>
        <w:rPr>
          <w:lang w:val="ar_AE" w:bidi="ar_AE"/>
        </w:rPr>
      </w:r>
    </w:p>
    <w:p>
      <w:pPr>
        <w:bidi/>
      </w:pPr>
      <w:r>
        <w:rPr>
          <w:lang w:val="ar_AE" w:bidi="ar_AE"/>
        </w:rPr>
      </w:r>
    </w:p>
    <w:p>
      <w:pPr>
        <w:pStyle w:val="Heading2"/>
        <w:bidi/>
      </w:pPr>
      <w:r>
        <w:rPr>
          <w:lang w:val="ar_AE" w:bidi="ar_AE"/>
        </w:rPr>
        <w:t>إشعياء 6: 9</w:t>
      </w:r>
      <w:r>
        <w:rPr>
          <w:lang w:val="ar_AE" w:bidi="ar_AE"/>
        </w:rPr>
      </w:r>
    </w:p>
    <w:p>
      <w:pPr>
        <w:bidi/>
      </w:pPr>
      <w:r>
        <w:rPr>
          <w:lang w:val="ar_AE" w:bidi="ar_AE"/>
        </w:rPr>
      </w:r>
      <w:r>
        <w:rPr>
          <w:lang w:val="ar_AE" w:bidi="ar_AE"/>
        </w:rPr>
        <w:t>لَا تَفْهَمُوا ... لا تَعْرِفُوا</w:t>
      </w:r>
      <w:r>
        <w:rPr>
          <w:lang w:val="ar_AE" w:bidi="ar_AE"/>
        </w:rPr>
        <w:t xml:space="preserve">: لقد كشفت كلمات النبي تجاوب قلب جمهوره. كان الناس غارقين في الخطية لدرجة أنه عندما سمعوا الحقيقة لم تقربهم إلى الله بل دفعتهم بعيدًا (على سبيل المثال، آحاز، الاصحاح </w:t>
      </w:r>
      <w:hyperlink r:id="rId282">
        <w:r>
          <w:rPr>
            <w:lang w:val="ar_AE" w:bidi="ar_AE"/>
          </w:rPr>
          <w:rPr>
            <w:color w:val="0000EE"/>
            <w:u w:val="single"/>
          </w:rPr>
          <w:t>7</w:t>
        </w:r>
      </w:hyperlink>
      <w:r>
        <w:rPr>
          <w:lang w:val="ar_AE" w:bidi="ar_AE"/>
        </w:rPr>
        <w:t>). ومع ذلك، كان يجب إعلان الحقيقة. لقد طبق يسوع أيضًا هذا المبدأ في عظاته الخاصة (</w:t>
      </w:r>
      <w:hyperlink r:id="rId283">
        <w:r>
          <w:rPr>
            <w:lang w:val="ar_AE" w:bidi="ar_AE"/>
          </w:rPr>
          <w:rPr>
            <w:color w:val="0000EE"/>
            <w:u w:val="single"/>
          </w:rPr>
          <w:t>متى 13: 14–15</w:t>
        </w:r>
      </w:hyperlink>
      <w:r>
        <w:rPr>
          <w:lang w:val="ar_AE" w:bidi="ar_AE"/>
        </w:rPr>
        <w:t xml:space="preserve">; </w:t>
      </w:r>
      <w:hyperlink r:id="rId284">
        <w:r>
          <w:rPr>
            <w:lang w:val="ar_AE" w:bidi="ar_AE"/>
          </w:rPr>
          <w:rPr>
            <w:color w:val="0000EE"/>
            <w:u w:val="single"/>
          </w:rPr>
          <w:t>لوقا 8: 10</w:t>
        </w:r>
      </w:hyperlink>
      <w:r>
        <w:rPr>
          <w:lang w:val="ar_AE" w:bidi="ar_AE"/>
        </w:rPr>
        <w:t xml:space="preserve">; </w:t>
      </w:r>
      <w:hyperlink r:id="rId285">
        <w:r>
          <w:rPr>
            <w:lang w:val="ar_AE" w:bidi="ar_AE"/>
          </w:rPr>
          <w:rPr>
            <w:color w:val="0000EE"/>
            <w:u w:val="single"/>
          </w:rPr>
          <w:t>19: 42</w:t>
        </w:r>
      </w:hyperlink>
      <w:r>
        <w:rPr>
          <w:lang w:val="ar_AE" w:bidi="ar_AE"/>
        </w:rPr>
        <w:t xml:space="preserve">; </w:t>
      </w:r>
      <w:hyperlink r:id="rId286">
        <w:r>
          <w:rPr>
            <w:lang w:val="ar_AE" w:bidi="ar_AE"/>
          </w:rPr>
          <w:rPr>
            <w:color w:val="0000EE"/>
            <w:u w:val="single"/>
          </w:rPr>
          <w:t>يوحنا 12: 40</w:t>
        </w:r>
      </w:hyperlink>
      <w:r>
        <w:rPr>
          <w:lang w:val="ar_AE" w:bidi="ar_AE"/>
        </w:rPr>
        <w:t xml:space="preserve">; انظر أيضًا </w:t>
      </w:r>
      <w:hyperlink r:id="rId287">
        <w:r>
          <w:rPr>
            <w:lang w:val="ar_AE" w:bidi="ar_AE"/>
          </w:rPr>
          <w:rPr>
            <w:color w:val="0000EE"/>
            <w:u w:val="single"/>
          </w:rPr>
          <w:t>أعمال 28: 26–27</w:t>
        </w:r>
      </w:hyperlink>
      <w:r>
        <w:rPr>
          <w:lang w:val="ar_AE" w:bidi="ar_AE"/>
        </w:rPr>
        <w:t xml:space="preserve">; </w:t>
      </w:r>
      <w:hyperlink r:id="rId288">
        <w:r>
          <w:rPr>
            <w:lang w:val="ar_AE" w:bidi="ar_AE"/>
          </w:rPr>
          <w:rPr>
            <w:color w:val="0000EE"/>
            <w:u w:val="single"/>
          </w:rPr>
          <w:t>رومية 11: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 10</w:t>
      </w:r>
      <w:r>
        <w:rPr>
          <w:lang w:val="ar_AE" w:bidi="ar_AE"/>
        </w:rPr>
      </w:r>
    </w:p>
    <w:p>
      <w:pPr>
        <w:bidi/>
      </w:pPr>
      <w:r>
        <w:rPr>
          <w:lang w:val="ar_AE" w:bidi="ar_AE"/>
        </w:rPr>
      </w:r>
      <w:r>
        <w:rPr>
          <w:lang w:val="ar_AE" w:bidi="ar_AE"/>
        </w:rPr>
        <w:t xml:space="preserve">كان إشعياء وكيل الله ليُحفز العَمى والصَمم ليعملوا في الأشرار، بينما يحفز البصر والسمع في الأتقياء (انظر أيضًا </w:t>
      </w:r>
      <w:hyperlink r:id="rId289">
        <w:r>
          <w:rPr>
            <w:lang w:val="ar_AE" w:bidi="ar_AE"/>
          </w:rPr>
          <w:rPr>
            <w:color w:val="0000EE"/>
            <w:u w:val="single"/>
          </w:rPr>
          <w:t>29: 9–10</w:t>
        </w:r>
      </w:hyperlink>
      <w:r>
        <w:rPr>
          <w:lang w:val="ar_AE" w:bidi="ar_AE"/>
        </w:rPr>
        <w:t xml:space="preserve">, </w:t>
      </w:r>
      <w:hyperlink r:id="rId290">
        <w:r>
          <w:rPr>
            <w:lang w:val="ar_AE" w:bidi="ar_AE"/>
          </w:rPr>
          <w:rPr>
            <w:color w:val="0000EE"/>
            <w:u w:val="single"/>
          </w:rPr>
          <w:t>18</w:t>
        </w:r>
      </w:hyperlink>
      <w:r>
        <w:rPr>
          <w:lang w:val="ar_AE" w:bidi="ar_AE"/>
        </w:rPr>
        <w:t xml:space="preserve">; </w:t>
      </w:r>
      <w:hyperlink r:id="rId291">
        <w:r>
          <w:rPr>
            <w:lang w:val="ar_AE" w:bidi="ar_AE"/>
          </w:rPr>
          <w:rPr>
            <w:color w:val="0000EE"/>
            <w:u w:val="single"/>
          </w:rPr>
          <w:t>35: 5</w:t>
        </w:r>
      </w:hyperlink>
      <w:r>
        <w:rPr>
          <w:lang w:val="ar_AE" w:bidi="ar_AE"/>
        </w:rPr>
        <w:t xml:space="preserve">; </w:t>
      </w:r>
      <w:hyperlink r:id="rId292">
        <w:r>
          <w:rPr>
            <w:lang w:val="ar_AE" w:bidi="ar_AE"/>
          </w:rPr>
          <w:rPr>
            <w:color w:val="0000EE"/>
            <w:u w:val="single"/>
          </w:rPr>
          <w:t>42: 7</w:t>
        </w:r>
      </w:hyperlink>
      <w:r>
        <w:rPr>
          <w:lang w:val="ar_AE" w:bidi="ar_AE"/>
        </w:rPr>
        <w:t xml:space="preserve">, </w:t>
      </w:r>
      <w:hyperlink r:id="rId293">
        <w:r>
          <w:rPr>
            <w:lang w:val="ar_AE" w:bidi="ar_AE"/>
          </w:rPr>
          <w:rPr>
            <w:color w:val="0000EE"/>
            <w:u w:val="single"/>
          </w:rPr>
          <w:t>16–19</w:t>
        </w:r>
      </w:hyperlink>
      <w:r>
        <w:rPr>
          <w:lang w:val="ar_AE" w:bidi="ar_AE"/>
        </w:rPr>
        <w:t xml:space="preserve">; </w:t>
      </w:r>
      <w:hyperlink r:id="rId294">
        <w:r>
          <w:rPr>
            <w:lang w:val="ar_AE" w:bidi="ar_AE"/>
          </w:rPr>
          <w:rPr>
            <w:color w:val="0000EE"/>
            <w:u w:val="single"/>
          </w:rPr>
          <w:t>43: 8</w:t>
        </w:r>
      </w:hyperlink>
      <w:r>
        <w:rPr>
          <w:lang w:val="ar_AE" w:bidi="ar_AE"/>
        </w:rPr>
        <w:t xml:space="preserve">; </w:t>
      </w:r>
      <w:hyperlink r:id="rId295">
        <w:r>
          <w:rPr>
            <w:lang w:val="ar_AE" w:bidi="ar_AE"/>
          </w:rPr>
          <w:rPr>
            <w:color w:val="0000EE"/>
            <w:u w:val="single"/>
          </w:rPr>
          <w:t>56: 10</w:t>
        </w:r>
      </w:hyperlink>
      <w:r>
        <w:rPr>
          <w:lang w:val="ar_AE" w:bidi="ar_AE"/>
        </w:rPr>
        <w:t xml:space="preserve">; </w:t>
      </w:r>
      <w:hyperlink r:id="rId296">
        <w:r>
          <w:rPr>
            <w:lang w:val="ar_AE" w:bidi="ar_AE"/>
          </w:rPr>
          <w:rPr>
            <w:color w:val="0000EE"/>
            <w:u w:val="single"/>
          </w:rPr>
          <w:t>59: 10</w:t>
        </w:r>
      </w:hyperlink>
      <w:r>
        <w:rPr>
          <w:lang w:val="ar_AE" w:bidi="ar_AE"/>
        </w:rPr>
        <w:t xml:space="preserve">). • </w:t>
      </w:r>
      <w:r>
        <w:rPr>
          <w:lang w:val="ar_AE" w:bidi="ar_AE"/>
        </w:rPr>
        <w:t>يَرْجِعَ فَيُشْفَى</w:t>
      </w:r>
      <w:r>
        <w:rPr>
          <w:lang w:val="ar_AE" w:bidi="ar_AE"/>
        </w:rPr>
        <w:t>: كان الرب مستعدًا لشفاء الذين تابوا بصدق، ولكن ليس أولئك الذين أرادوا فقط تجنب الدينونة بينما يتمسكون بطرقهم الخاطئة.</w:t>
      </w:r>
      <w:r>
        <w:rPr>
          <w:lang w:val="ar_AE" w:bidi="ar_AE"/>
        </w:rPr>
      </w:r>
      <w:r>
        <w:rPr>
          <w:lang w:val="ar_AE" w:bidi="ar_AE"/>
        </w:rPr>
      </w:r>
    </w:p>
    <w:p>
      <w:pPr>
        <w:bidi/>
      </w:pPr>
      <w:r>
        <w:rPr>
          <w:lang w:val="ar_AE" w:bidi="ar_AE"/>
        </w:rPr>
      </w:r>
    </w:p>
    <w:p>
      <w:pPr>
        <w:pStyle w:val="Heading2"/>
        <w:bidi/>
      </w:pPr>
      <w:r>
        <w:rPr>
          <w:lang w:val="ar_AE" w:bidi="ar_AE"/>
        </w:rPr>
        <w:t>إشعياء 6: 11</w:t>
      </w:r>
      <w:r>
        <w:rPr>
          <w:lang w:val="ar_AE" w:bidi="ar_AE"/>
        </w:rPr>
      </w:r>
    </w:p>
    <w:p>
      <w:pPr>
        <w:bidi/>
      </w:pPr>
      <w:r>
        <w:rPr>
          <w:lang w:val="ar_AE" w:bidi="ar_AE"/>
        </w:rPr>
      </w:r>
      <w:r>
        <w:rPr>
          <w:lang w:val="ar_AE" w:bidi="ar_AE"/>
        </w:rPr>
        <w:t>إِلَى مَتَى ... إِلَى أَنْ تَصِيرَ ٱلْمُدُنُ خَرِبَةً</w:t>
      </w:r>
      <w:r>
        <w:rPr>
          <w:lang w:val="ar_AE" w:bidi="ar_AE"/>
        </w:rPr>
        <w:t>: خلال مدة خدمة النبي (740 إلى 685 قبل الميلاد)، كانت الأمة تعاني من الحروب والمجاعات وأشكال أخرى من الدمار.</w:t>
      </w:r>
      <w:r>
        <w:rPr>
          <w:lang w:val="ar_AE" w:bidi="ar_AE"/>
        </w:rPr>
      </w:r>
      <w:r>
        <w:rPr>
          <w:lang w:val="ar_AE" w:bidi="ar_AE"/>
        </w:rPr>
      </w:r>
    </w:p>
    <w:p>
      <w:pPr>
        <w:bidi/>
      </w:pPr>
      <w:r>
        <w:rPr>
          <w:lang w:val="ar_AE" w:bidi="ar_AE"/>
        </w:rPr>
      </w:r>
    </w:p>
    <w:p>
      <w:pPr>
        <w:pStyle w:val="Heading2"/>
        <w:bidi/>
      </w:pPr>
      <w:r>
        <w:rPr>
          <w:lang w:val="ar_AE" w:bidi="ar_AE"/>
        </w:rPr>
        <w:t>إشعياء 6: 13</w:t>
      </w:r>
      <w:r>
        <w:rPr>
          <w:lang w:val="ar_AE" w:bidi="ar_AE"/>
        </w:rPr>
      </w:r>
    </w:p>
    <w:p>
      <w:pPr>
        <w:bidi/>
      </w:pPr>
      <w:r>
        <w:rPr>
          <w:lang w:val="ar_AE" w:bidi="ar_AE"/>
        </w:rPr>
      </w:r>
      <w:r>
        <w:rPr>
          <w:lang w:val="ar_AE" w:bidi="ar_AE"/>
        </w:rPr>
        <w:t>13وَإِنْ بَقِيَ فِيهَا عُشْرٌ بَعْدُ، فَيَعُودُ وَيَصِيرُ لِلْخَرَابِ:</w:t>
      </w:r>
      <w:r>
        <w:rPr>
          <w:lang w:val="ar_AE" w:bidi="ar_AE"/>
        </w:rPr>
        <w:t xml:space="preserve"> سيستمر الخراب حتى يتم تدمير الجميع تقريبًا. تحدث النبي غالبًا عن الإفناء أو التدمير القريب (</w:t>
      </w:r>
      <w:hyperlink r:id="rId297">
        <w:r>
          <w:rPr>
            <w:lang w:val="ar_AE" w:bidi="ar_AE"/>
          </w:rPr>
          <w:rPr>
            <w:color w:val="0000EE"/>
            <w:u w:val="single"/>
          </w:rPr>
          <w:t>9: 18–21</w:t>
        </w:r>
      </w:hyperlink>
      <w:r>
        <w:rPr>
          <w:lang w:val="ar_AE" w:bidi="ar_AE"/>
        </w:rPr>
        <w:t xml:space="preserve">; </w:t>
      </w:r>
      <w:hyperlink r:id="rId298">
        <w:r>
          <w:rPr>
            <w:lang w:val="ar_AE" w:bidi="ar_AE"/>
          </w:rPr>
          <w:rPr>
            <w:color w:val="0000EE"/>
            <w:u w:val="single"/>
          </w:rPr>
          <w:t>10: 20</w:t>
        </w:r>
      </w:hyperlink>
      <w:r>
        <w:rPr>
          <w:lang w:val="ar_AE" w:bidi="ar_AE"/>
        </w:rPr>
        <w:t xml:space="preserve">; </w:t>
      </w:r>
      <w:hyperlink r:id="rId299">
        <w:r>
          <w:rPr>
            <w:lang w:val="ar_AE" w:bidi="ar_AE"/>
          </w:rPr>
          <w:rPr>
            <w:color w:val="0000EE"/>
            <w:u w:val="single"/>
          </w:rPr>
          <w:t>22: 4</w:t>
        </w:r>
      </w:hyperlink>
      <w:r>
        <w:rPr>
          <w:lang w:val="ar_AE" w:bidi="ar_AE"/>
        </w:rPr>
        <w:t xml:space="preserve">; </w:t>
      </w:r>
      <w:hyperlink r:id="rId300">
        <w:r>
          <w:rPr>
            <w:lang w:val="ar_AE" w:bidi="ar_AE"/>
          </w:rPr>
          <w:rPr>
            <w:color w:val="0000EE"/>
            <w:u w:val="single"/>
          </w:rPr>
          <w:t>48: 19</w:t>
        </w:r>
      </w:hyperlink>
      <w:r>
        <w:rPr>
          <w:lang w:val="ar_AE" w:bidi="ar_AE"/>
        </w:rPr>
        <w:t xml:space="preserve">; </w:t>
      </w:r>
      <w:hyperlink r:id="rId301">
        <w:r>
          <w:rPr>
            <w:lang w:val="ar_AE" w:bidi="ar_AE"/>
          </w:rPr>
          <w:rPr>
            <w:color w:val="0000EE"/>
            <w:u w:val="single"/>
          </w:rPr>
          <w:t>51: 18</w:t>
        </w:r>
      </w:hyperlink>
      <w:r>
        <w:rPr>
          <w:lang w:val="ar_AE" w:bidi="ar_AE"/>
        </w:rPr>
        <w:t>) لكنه حافظ على الرجاء في أن البقية ستبدأ بداية جديدة (</w:t>
      </w:r>
      <w:hyperlink r:id="rId302">
        <w:r>
          <w:rPr>
            <w:lang w:val="ar_AE" w:bidi="ar_AE"/>
          </w:rPr>
          <w:rPr>
            <w:color w:val="0000EE"/>
            <w:u w:val="single"/>
          </w:rPr>
          <w:t>7: 21–22</w:t>
        </w:r>
      </w:hyperlink>
      <w:r>
        <w:rPr>
          <w:lang w:val="ar_AE" w:bidi="ar_AE"/>
        </w:rPr>
        <w:t xml:space="preserve">; </w:t>
      </w:r>
      <w:hyperlink r:id="rId303">
        <w:r>
          <w:rPr>
            <w:lang w:val="ar_AE" w:bidi="ar_AE"/>
          </w:rPr>
          <w:rPr>
            <w:color w:val="0000EE"/>
            <w:u w:val="single"/>
          </w:rPr>
          <w:t>29: 23</w:t>
        </w:r>
      </w:hyperlink>
      <w:r>
        <w:rPr>
          <w:lang w:val="ar_AE" w:bidi="ar_AE"/>
        </w:rPr>
        <w:t xml:space="preserve">; </w:t>
      </w:r>
      <w:hyperlink r:id="rId234">
        <w:r>
          <w:rPr>
            <w:lang w:val="ar_AE" w:bidi="ar_AE"/>
          </w:rPr>
          <w:rPr>
            <w:color w:val="0000EE"/>
            <w:u w:val="single"/>
          </w:rPr>
          <w:t>37: 31</w:t>
        </w:r>
      </w:hyperlink>
      <w:r>
        <w:rPr>
          <w:lang w:val="ar_AE" w:bidi="ar_AE"/>
        </w:rPr>
        <w:t xml:space="preserve">; </w:t>
      </w:r>
      <w:hyperlink r:id="rId304">
        <w:r>
          <w:rPr>
            <w:lang w:val="ar_AE" w:bidi="ar_AE"/>
          </w:rPr>
          <w:rPr>
            <w:color w:val="0000EE"/>
            <w:u w:val="single"/>
          </w:rPr>
          <w:t>44: 26</w:t>
        </w:r>
      </w:hyperlink>
      <w:r>
        <w:rPr>
          <w:lang w:val="ar_AE" w:bidi="ar_AE"/>
        </w:rPr>
        <w:t xml:space="preserve">; </w:t>
      </w:r>
      <w:hyperlink r:id="rId305">
        <w:r>
          <w:rPr>
            <w:lang w:val="ar_AE" w:bidi="ar_AE"/>
          </w:rPr>
          <w:rPr>
            <w:color w:val="0000EE"/>
            <w:u w:val="single"/>
          </w:rPr>
          <w:t>49: 19</w:t>
        </w:r>
      </w:hyperlink>
      <w:r>
        <w:rPr>
          <w:lang w:val="ar_AE" w:bidi="ar_AE"/>
        </w:rPr>
        <w:t xml:space="preserve">; </w:t>
      </w:r>
      <w:hyperlink r:id="rId306">
        <w:r>
          <w:rPr>
            <w:lang w:val="ar_AE" w:bidi="ar_AE"/>
          </w:rPr>
          <w:rPr>
            <w:color w:val="0000EE"/>
            <w:u w:val="single"/>
          </w:rPr>
          <w:t>54: 1</w:t>
        </w:r>
      </w:hyperlink>
      <w:r>
        <w:rPr>
          <w:lang w:val="ar_AE" w:bidi="ar_AE"/>
        </w:rPr>
        <w:t xml:space="preserve">). • </w:t>
      </w:r>
      <w:r>
        <w:rPr>
          <w:lang w:val="ar_AE" w:bidi="ar_AE"/>
        </w:rPr>
        <w:t>سَاقُهُ زَرْعًا مُقَدَّسًا</w:t>
      </w:r>
      <w:r>
        <w:rPr>
          <w:lang w:val="ar_AE" w:bidi="ar_AE"/>
        </w:rPr>
        <w:t xml:space="preserve">: يمثل الساق البقية المقدسة من الشعب(انظر </w:t>
      </w:r>
      <w:hyperlink r:id="rId307">
        <w:r>
          <w:rPr>
            <w:lang w:val="ar_AE" w:bidi="ar_AE"/>
          </w:rPr>
          <w:rPr>
            <w:color w:val="0000EE"/>
            <w:u w:val="single"/>
          </w:rPr>
          <w:t>4: 2–3</w:t>
        </w:r>
      </w:hyperlink>
      <w:r>
        <w:rPr>
          <w:lang w:val="ar_AE" w:bidi="ar_AE"/>
        </w:rPr>
        <w:t>) الذين سيكون رئيسهم الجديد مُرضيًا للرب (</w:t>
      </w:r>
      <w:hyperlink r:id="rId170">
        <w:r>
          <w:rPr>
            <w:lang w:val="ar_AE" w:bidi="ar_AE"/>
          </w:rPr>
          <w:rPr>
            <w:color w:val="0000EE"/>
            <w:u w:val="single"/>
          </w:rPr>
          <w:t>11: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7: 1</w:t>
      </w:r>
      <w:r>
        <w:rPr>
          <w:lang w:val="ar_AE" w:bidi="ar_AE"/>
        </w:rPr>
      </w:r>
    </w:p>
    <w:p>
      <w:pPr>
        <w:bidi/>
      </w:pPr>
      <w:r>
        <w:rPr>
          <w:lang w:val="ar_AE" w:bidi="ar_AE"/>
        </w:rPr>
      </w:r>
      <w:r>
        <w:rPr>
          <w:lang w:val="ar_AE" w:bidi="ar_AE"/>
        </w:rPr>
        <w:t xml:space="preserve">كان </w:t>
      </w:r>
      <w:r>
        <w:rPr>
          <w:lang w:val="ar_AE" w:bidi="ar_AE"/>
        </w:rPr>
        <w:t>رَصِينَ مَلِكَ أَرَامَ</w:t>
      </w:r>
      <w:r>
        <w:rPr>
          <w:lang w:val="ar_AE" w:bidi="ar_AE"/>
        </w:rPr>
        <w:t xml:space="preserve">. كانت دمشق عاصمة أَرَامَ. • </w:t>
      </w:r>
      <w:r>
        <w:rPr>
          <w:lang w:val="ar_AE" w:bidi="ar_AE"/>
        </w:rPr>
        <w:t>فَقَحَ بْنِ رَمَلْيَا مَلِكِ إِسْرَائِيلَ</w:t>
      </w:r>
      <w:r>
        <w:rPr>
          <w:lang w:val="ar_AE" w:bidi="ar_AE"/>
        </w:rPr>
        <w:t xml:space="preserve"> من 740 إلى 732 قبل الميلاد. كان محاربًا مشهورًا (</w:t>
      </w:r>
      <w:hyperlink r:id="rId308">
        <w:r>
          <w:rPr>
            <w:lang w:val="ar_AE" w:bidi="ar_AE"/>
          </w:rPr>
          <w:rPr>
            <w:color w:val="0000EE"/>
            <w:u w:val="single"/>
          </w:rPr>
          <w:t>2 أخبار 28: 5–8</w:t>
        </w:r>
      </w:hyperlink>
      <w:r>
        <w:rPr>
          <w:lang w:val="ar_AE" w:bidi="ar_AE"/>
        </w:rPr>
        <w:t xml:space="preserve">). • بدأ فقح ورصين في مهاجمة أورشليم بينما كان </w:t>
      </w:r>
      <w:r>
        <w:rPr>
          <w:lang w:val="ar_AE" w:bidi="ar_AE"/>
        </w:rPr>
        <w:t xml:space="preserve">يُوثَامَ مَلِكِ يَهُوذَا </w:t>
      </w:r>
      <w:r>
        <w:rPr>
          <w:lang w:val="ar_AE" w:bidi="ar_AE"/>
        </w:rPr>
        <w:t xml:space="preserve">(750–732 قبل الميلاد)، وقد كثفا جهودهما خلال السنوات الأولى من حكم الملك الشاب </w:t>
      </w:r>
      <w:r>
        <w:rPr>
          <w:lang w:val="ar_AE" w:bidi="ar_AE"/>
        </w:rPr>
        <w:t xml:space="preserve">آحَازَ </w:t>
      </w:r>
      <w:r>
        <w:rPr>
          <w:lang w:val="ar_AE" w:bidi="ar_AE"/>
        </w:rPr>
        <w:t>(</w:t>
      </w:r>
      <w:hyperlink r:id="rId309">
        <w:r>
          <w:rPr>
            <w:lang w:val="ar_AE" w:bidi="ar_AE"/>
          </w:rPr>
          <w:rPr>
            <w:color w:val="0000EE"/>
            <w:u w:val="single"/>
          </w:rPr>
          <w:t>2 ملوك 15: 37</w:t>
        </w:r>
      </w:hyperlink>
      <w:r>
        <w:rPr>
          <w:lang w:val="ar_AE" w:bidi="ar_AE"/>
        </w:rPr>
        <w:t xml:space="preserve">; </w:t>
      </w:r>
      <w:hyperlink r:id="rId310">
        <w:r>
          <w:rPr>
            <w:lang w:val="ar_AE" w:bidi="ar_AE"/>
          </w:rPr>
          <w:rPr>
            <w:color w:val="0000EE"/>
            <w:u w:val="single"/>
          </w:rPr>
          <w:t>16: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٧: ١–٢٥</w:t>
      </w:r>
      <w:r>
        <w:rPr>
          <w:lang w:val="ar_AE" w:bidi="ar_AE"/>
        </w:rPr>
      </w:r>
    </w:p>
    <w:p>
      <w:pPr>
        <w:bidi/>
      </w:pPr>
      <w:r>
        <w:rPr>
          <w:lang w:val="ar_AE" w:bidi="ar_AE"/>
        </w:rPr>
      </w:r>
      <w:r>
        <w:rPr>
          <w:lang w:val="ar_AE" w:bidi="ar_AE"/>
        </w:rPr>
        <w:t>في مرحلة ما من حكم آحاز وجد نفسه في أزمة. هاجم قادة آرام وإسرائيل يهوذا. خططوا لاستبدال آحاز وإجبار يهوذا على الانضمام إليهم في مقاومتهم ضد آشور. تجاوب آحاز بدعوة آشور لمساعدته (</w:t>
      </w:r>
      <w:hyperlink r:id="rId311">
        <w:r>
          <w:rPr>
            <w:lang w:val="ar_AE" w:bidi="ar_AE"/>
          </w:rPr>
          <w:rPr>
            <w:color w:val="0000EE"/>
            <w:u w:val="single"/>
          </w:rPr>
          <w:t>2 ملوك 16: 7–10</w:t>
        </w:r>
      </w:hyperlink>
      <w:r>
        <w:rPr>
          <w:lang w:val="ar_AE" w:bidi="ar_AE"/>
        </w:rPr>
        <w:t>)، رافضًا بذلك تحدي إشعياء له ليثق بالرب بدلاً من ذلك (</w:t>
      </w:r>
      <w:hyperlink r:id="rId312">
        <w:r>
          <w:rPr>
            <w:lang w:val="ar_AE" w:bidi="ar_AE"/>
          </w:rPr>
          <w:rPr>
            <w:color w:val="0000EE"/>
            <w:u w:val="single"/>
          </w:rPr>
          <w:t>إش 7: 12</w:t>
        </w:r>
      </w:hyperlink>
      <w:r>
        <w:rPr>
          <w:lang w:val="ar_AE" w:bidi="ar_AE"/>
        </w:rPr>
        <w:t>). على الرغم من أن الآشوريين قمعوا تحالف آرام وإسرائيل، مما أدى في النهاية إلى سقوط هاتين الأمتين، إلا أنهم سرعان ما وجهوا أنظارهم نحو السيطرة الكاملة على يهوذا.</w:t>
      </w:r>
      <w:r>
        <w:rPr>
          <w:lang w:val="ar_AE" w:bidi="ar_AE"/>
        </w:rPr>
      </w:r>
      <w:r>
        <w:rPr>
          <w:lang w:val="ar_AE" w:bidi="ar_AE"/>
        </w:rPr>
      </w:r>
    </w:p>
    <w:p>
      <w:pPr>
        <w:bidi/>
      </w:pPr>
      <w:r>
        <w:rPr>
          <w:lang w:val="ar_AE" w:bidi="ar_AE"/>
        </w:rPr>
      </w:r>
    </w:p>
    <w:p>
      <w:pPr>
        <w:pStyle w:val="Heading2"/>
        <w:bidi/>
      </w:pPr>
      <w:r>
        <w:rPr>
          <w:lang w:val="ar_AE" w:bidi="ar_AE"/>
        </w:rPr>
        <w:t>إشعياء 1:7–6:12</w:t>
      </w:r>
      <w:r>
        <w:rPr>
          <w:lang w:val="ar_AE" w:bidi="ar_AE"/>
        </w:rPr>
      </w:r>
    </w:p>
    <w:p>
      <w:pPr>
        <w:bidi/>
      </w:pPr>
      <w:r>
        <w:rPr>
          <w:lang w:val="ar_AE" w:bidi="ar_AE"/>
        </w:rPr>
      </w:r>
      <w:r>
        <w:rPr>
          <w:lang w:val="ar_AE" w:bidi="ar_AE"/>
        </w:rPr>
        <w:t>لقد جاءت هذه النبوات في إطار تاريخي يشمل صعود آشور إلى السلطة كما يشمل التحالف بين سوريا وإسرائيل كأعداء ليهوذا (</w:t>
      </w:r>
      <w:hyperlink r:id="rId313">
        <w:r>
          <w:rPr>
            <w:lang w:val="ar_AE" w:bidi="ar_AE"/>
          </w:rPr>
          <w:rPr>
            <w:color w:val="0000EE"/>
            <w:u w:val="single"/>
          </w:rPr>
          <w:t>1:7–2</w:t>
        </w:r>
      </w:hyperlink>
      <w:r>
        <w:rPr>
          <w:lang w:val="ar_AE" w:bidi="ar_AE"/>
        </w:rPr>
        <w:t xml:space="preserve">; انظر </w:t>
      </w:r>
      <w:hyperlink r:id="rId310">
        <w:r>
          <w:rPr>
            <w:lang w:val="ar_AE" w:bidi="ar_AE"/>
          </w:rPr>
          <w:rPr>
            <w:color w:val="0000EE"/>
            <w:u w:val="single"/>
          </w:rPr>
          <w:t>2 ملوك 5:16</w:t>
        </w:r>
      </w:hyperlink>
      <w:r>
        <w:rPr>
          <w:lang w:val="ar_AE" w:bidi="ar_AE"/>
        </w:rPr>
        <w:t xml:space="preserve">). وقد أصبحت آشور عصا الله لمعاقبة سوريا وإسرائيل ويهوذا (إشعياء </w:t>
      </w:r>
      <w:hyperlink r:id="rId314">
        <w:r>
          <w:rPr>
            <w:lang w:val="ar_AE" w:bidi="ar_AE"/>
          </w:rPr>
          <w:rPr>
            <w:color w:val="0000EE"/>
            <w:u w:val="single"/>
          </w:rPr>
          <w:t>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7: 1–39. 8</w:t>
      </w:r>
      <w:r>
        <w:rPr>
          <w:lang w:val="ar_AE" w:bidi="ar_AE"/>
        </w:rPr>
      </w:r>
    </w:p>
    <w:p>
      <w:pPr>
        <w:bidi/>
      </w:pPr>
      <w:r>
        <w:rPr>
          <w:lang w:val="ar_AE" w:bidi="ar_AE"/>
        </w:rPr>
      </w:r>
      <w:r>
        <w:rPr>
          <w:lang w:val="ar_AE" w:bidi="ar_AE"/>
        </w:rPr>
        <w:t xml:space="preserve">في هذا القسم الطويل من السفر، تواجهت أمة إسرائيل مع رؤية رأوا فيها الله، مشابهة للطريقة التي تواجه بها إشعياء في الرؤيا في الاصحاح </w:t>
      </w:r>
      <w:hyperlink r:id="rId80">
        <w:r>
          <w:rPr>
            <w:lang w:val="ar_AE" w:bidi="ar_AE"/>
          </w:rPr>
          <w:rPr>
            <w:color w:val="0000EE"/>
            <w:u w:val="single"/>
          </w:rPr>
          <w:t>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٧: ٢</w:t>
      </w:r>
      <w:r>
        <w:rPr>
          <w:lang w:val="ar_AE" w:bidi="ar_AE"/>
        </w:rPr>
      </w:r>
    </w:p>
    <w:p>
      <w:pPr>
        <w:bidi/>
      </w:pPr>
      <w:r>
        <w:rPr>
          <w:lang w:val="ar_AE" w:bidi="ar_AE"/>
        </w:rPr>
      </w:r>
      <w:r>
        <w:rPr>
          <w:lang w:val="ar_AE" w:bidi="ar_AE"/>
        </w:rPr>
        <w:t>فَرَجَفَ ... قُلُوبُ شَعْبِهِ</w:t>
      </w:r>
      <w:r>
        <w:rPr>
          <w:lang w:val="ar_AE" w:bidi="ar_AE"/>
        </w:rPr>
        <w:t xml:space="preserve">: في المقابل، واجه ابن آحاز الملك حزقيا الآشوريين بعد حوالي ثلاثين عامًا بإيمان عظيم (701 قبل الميلاد؛ انظر </w:t>
      </w:r>
      <w:hyperlink r:id="rId315">
        <w:r>
          <w:rPr>
            <w:lang w:val="ar_AE" w:bidi="ar_AE"/>
          </w:rPr>
          <w:rPr>
            <w:color w:val="0000EE"/>
            <w:u w:val="single"/>
          </w:rPr>
          <w:t>37: 6–7</w:t>
        </w:r>
      </w:hyperlink>
      <w:r>
        <w:rPr>
          <w:lang w:val="ar_AE" w:bidi="ar_AE"/>
        </w:rPr>
        <w:t xml:space="preserve">, </w:t>
      </w:r>
      <w:hyperlink r:id="rId316">
        <w:r>
          <w:rPr>
            <w:lang w:val="ar_AE" w:bidi="ar_AE"/>
          </w:rPr>
          <w:rPr>
            <w:color w:val="0000EE"/>
            <w:u w:val="single"/>
          </w:rPr>
          <w:t>14–20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٧: ٣</w:t>
      </w:r>
      <w:r>
        <w:rPr>
          <w:lang w:val="ar_AE" w:bidi="ar_AE"/>
        </w:rPr>
      </w:r>
    </w:p>
    <w:p>
      <w:pPr>
        <w:bidi/>
      </w:pPr>
      <w:r>
        <w:rPr>
          <w:lang w:val="ar_AE" w:bidi="ar_AE"/>
        </w:rPr>
      </w:r>
      <w:r>
        <w:rPr>
          <w:lang w:val="ar_AE" w:bidi="ar_AE"/>
        </w:rPr>
        <w:t xml:space="preserve">كان </w:t>
      </w:r>
      <w:r>
        <w:rPr>
          <w:lang w:val="ar_AE" w:bidi="ar_AE"/>
        </w:rPr>
        <w:t>قَنَاةِ ٱلْبِرْكَةِ</w:t>
      </w:r>
      <w:r>
        <w:rPr>
          <w:lang w:val="ar_AE" w:bidi="ar_AE"/>
        </w:rPr>
        <w:t xml:space="preserve"> مكانًا حيث كانت تجري المفاوضات السياسية لاحقًا خلال حكم حزقيا (انظر </w:t>
      </w:r>
      <w:hyperlink r:id="rId317">
        <w:r>
          <w:rPr>
            <w:lang w:val="ar_AE" w:bidi="ar_AE"/>
          </w:rPr>
          <w:rPr>
            <w:color w:val="0000EE"/>
            <w:u w:val="single"/>
          </w:rPr>
          <w:t>36: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٧: ٤</w:t>
      </w:r>
      <w:r>
        <w:rPr>
          <w:lang w:val="ar_AE" w:bidi="ar_AE"/>
        </w:rPr>
      </w:r>
    </w:p>
    <w:p>
      <w:pPr>
        <w:bidi/>
      </w:pPr>
      <w:r>
        <w:rPr>
          <w:lang w:val="ar_AE" w:bidi="ar_AE"/>
        </w:rPr>
      </w:r>
      <w:r>
        <w:rPr>
          <w:lang w:val="ar_AE" w:bidi="ar_AE"/>
        </w:rPr>
        <w:t>قُلْ لَهُ: اِحْتَرِزْ وَٱهْدَأْ. لَا تَخَفْ</w:t>
      </w:r>
      <w:r>
        <w:rPr>
          <w:lang w:val="ar_AE" w:bidi="ar_AE"/>
        </w:rPr>
        <w:t xml:space="preserve">: جاءت هذه النبوة "لا تخف" (شائعة في إشعياء) حيث أكد الرب لشعبه حضوره وقصده. • </w:t>
      </w:r>
      <w:r>
        <w:rPr>
          <w:lang w:val="ar_AE" w:bidi="ar_AE"/>
        </w:rPr>
        <w:t>ٱلشُّعْلَتَيْنِ ٱلْمُدَخِّنَتَيْنِ</w:t>
      </w:r>
      <w:r>
        <w:rPr>
          <w:lang w:val="ar_AE" w:bidi="ar_AE"/>
        </w:rPr>
        <w:t xml:space="preserve">: لو كان لآحاز منظور الله، لكان قد رأى أن </w:t>
      </w:r>
      <w:r>
        <w:rPr>
          <w:lang w:val="ar_AE" w:bidi="ar_AE"/>
        </w:rPr>
        <w:t>رَصِينَ وفَقَحَ</w:t>
      </w:r>
      <w:r>
        <w:rPr>
          <w:lang w:val="ar_AE" w:bidi="ar_AE"/>
        </w:rPr>
        <w:t xml:space="preserve"> كانا مجرد تهديدات صغيرة على وشك أن تُخمَد.</w:t>
      </w:r>
      <w:r>
        <w:rPr>
          <w:lang w:val="ar_AE" w:bidi="ar_AE"/>
        </w:rPr>
      </w:r>
      <w:r>
        <w:rPr>
          <w:lang w:val="ar_AE" w:bidi="ar_AE"/>
        </w:rPr>
      </w:r>
    </w:p>
    <w:p>
      <w:pPr>
        <w:bidi/>
      </w:pPr>
      <w:r>
        <w:rPr>
          <w:lang w:val="ar_AE" w:bidi="ar_AE"/>
        </w:rPr>
      </w:r>
    </w:p>
    <w:p>
      <w:pPr>
        <w:pStyle w:val="Heading2"/>
        <w:bidi/>
      </w:pPr>
      <w:r>
        <w:rPr>
          <w:lang w:val="ar_AE" w:bidi="ar_AE"/>
        </w:rPr>
        <w:t>إشعياء ٧: ٦</w:t>
      </w:r>
      <w:r>
        <w:rPr>
          <w:lang w:val="ar_AE" w:bidi="ar_AE"/>
        </w:rPr>
      </w:r>
    </w:p>
    <w:p>
      <w:pPr>
        <w:bidi/>
      </w:pPr>
      <w:r>
        <w:rPr>
          <w:lang w:val="ar_AE" w:bidi="ar_AE"/>
        </w:rPr>
      </w:r>
      <w:r>
        <w:rPr>
          <w:lang w:val="ar_AE" w:bidi="ar_AE"/>
        </w:rPr>
        <w:t>ٱبْنَ طَبْئِيلَ</w:t>
      </w:r>
      <w:r>
        <w:rPr>
          <w:i/>
          <w:lang w:val="ar_AE" w:bidi="ar_AE"/>
        </w:rPr>
        <w:t>،</w:t>
      </w:r>
      <w:r>
        <w:rPr>
          <w:lang w:val="ar_AE" w:bidi="ar_AE"/>
        </w:rPr>
        <w:t xml:space="preserve"> غير معروف بخلاف هنا، وكان من الواضح أنه متعاطف مع مقاومة إسرائيل وآرام ضد آشور.</w:t>
      </w:r>
      <w:r>
        <w:rPr>
          <w:lang w:val="ar_AE" w:bidi="ar_AE"/>
        </w:rPr>
      </w:r>
      <w:r>
        <w:rPr>
          <w:lang w:val="ar_AE" w:bidi="ar_AE"/>
        </w:rPr>
      </w:r>
    </w:p>
    <w:p>
      <w:pPr>
        <w:bidi/>
      </w:pPr>
      <w:r>
        <w:rPr>
          <w:lang w:val="ar_AE" w:bidi="ar_AE"/>
        </w:rPr>
      </w:r>
    </w:p>
    <w:p>
      <w:pPr>
        <w:pStyle w:val="Heading2"/>
        <w:bidi/>
      </w:pPr>
      <w:r>
        <w:rPr>
          <w:lang w:val="ar_AE" w:bidi="ar_AE"/>
        </w:rPr>
        <w:t>إشعياء 7: 8</w:t>
      </w:r>
      <w:r>
        <w:rPr>
          <w:lang w:val="ar_AE" w:bidi="ar_AE"/>
        </w:rPr>
      </w:r>
    </w:p>
    <w:p>
      <w:pPr>
        <w:bidi/>
      </w:pPr>
      <w:r>
        <w:rPr>
          <w:lang w:val="ar_AE" w:bidi="ar_AE"/>
        </w:rPr>
      </w:r>
      <w:r>
        <w:rPr>
          <w:lang w:val="ar_AE" w:bidi="ar_AE"/>
        </w:rPr>
        <w:t xml:space="preserve">قام ملوك آشور أسرحدون وآشوربانيبال بإعادة توطين إسرائيل بأشخاص من أماكن أخرى في غضون خمسة وستين عامًا (بحلول عام 670 قبل الميلاد؛ انظر </w:t>
      </w:r>
      <w:hyperlink r:id="rId318">
        <w:r>
          <w:rPr>
            <w:lang w:val="ar_AE" w:bidi="ar_AE"/>
          </w:rPr>
          <w:rPr>
            <w:color w:val="0000EE"/>
            <w:u w:val="single"/>
          </w:rPr>
          <w:t>2 ملوك 17: 24–34</w:t>
        </w:r>
      </w:hyperlink>
      <w:r>
        <w:rPr>
          <w:lang w:val="ar_AE" w:bidi="ar_AE"/>
        </w:rPr>
        <w:t>). • تم سحق دمشق وتدميرها بالكامل بحلول عام 732 قبل الميلاد، وتم سحق السامرة بحلول عام 722 قبل الميلاد.</w:t>
      </w:r>
      <w:r>
        <w:rPr>
          <w:lang w:val="ar_AE" w:bidi="ar_AE"/>
        </w:rPr>
      </w:r>
      <w:r>
        <w:rPr>
          <w:lang w:val="ar_AE" w:bidi="ar_AE"/>
        </w:rPr>
      </w:r>
    </w:p>
    <w:p>
      <w:pPr>
        <w:bidi/>
      </w:pPr>
      <w:r>
        <w:rPr>
          <w:lang w:val="ar_AE" w:bidi="ar_AE"/>
        </w:rPr>
      </w:r>
    </w:p>
    <w:p>
      <w:pPr>
        <w:pStyle w:val="Heading2"/>
        <w:bidi/>
      </w:pPr>
      <w:r>
        <w:rPr>
          <w:lang w:val="ar_AE" w:bidi="ar_AE"/>
        </w:rPr>
        <w:t>إشعياء 7: 9</w:t>
      </w:r>
      <w:r>
        <w:rPr>
          <w:lang w:val="ar_AE" w:bidi="ar_AE"/>
        </w:rPr>
      </w:r>
    </w:p>
    <w:p>
      <w:pPr>
        <w:bidi/>
      </w:pPr>
      <w:r>
        <w:rPr>
          <w:lang w:val="ar_AE" w:bidi="ar_AE"/>
        </w:rPr>
      </w:r>
      <w:r>
        <w:rPr>
          <w:lang w:val="ar_AE" w:bidi="ar_AE"/>
        </w:rPr>
        <w:t xml:space="preserve">الجملة الأخيرة تتعلق باستخدام كلمتين عبريتين: </w:t>
      </w:r>
      <w:r>
        <w:rPr>
          <w:lang w:val="ar_AE" w:bidi="ar_AE"/>
        </w:rPr>
        <w:t xml:space="preserve">إِنْ لَمْ تُؤْمِنُوا </w:t>
      </w:r>
      <w:r>
        <w:rPr>
          <w:lang w:val="ar_AE" w:bidi="ar_AE"/>
        </w:rPr>
        <w:t xml:space="preserve">فَلَا تَأْمَنُوا، </w:t>
      </w:r>
      <w:r>
        <w:rPr>
          <w:lang w:val="ar_AE" w:bidi="ar_AE"/>
        </w:rPr>
        <w:t>اي إن لم يكن لديكم إيمان</w:t>
      </w:r>
      <w:r>
        <w:rPr>
          <w:lang w:val="ar_AE" w:bidi="ar_AE"/>
        </w:rPr>
        <w:t xml:space="preserve"> (ta’aminu)، لن تكونوا ثابتين(te’amenu). الثقة الثابتة في الرب ضرورية للغاية، خاصة لقائد شعب الله (انظر أيضًا </w:t>
      </w:r>
      <w:hyperlink r:id="rId319">
        <w:r>
          <w:rPr>
            <w:lang w:val="ar_AE" w:bidi="ar_AE"/>
          </w:rPr>
          <w:rPr>
            <w:color w:val="0000EE"/>
            <w:u w:val="single"/>
          </w:rPr>
          <w:t>2 أخبار 20: 20</w:t>
        </w:r>
      </w:hyperlink>
      <w:r>
        <w:rPr>
          <w:lang w:val="ar_AE" w:bidi="ar_AE"/>
        </w:rPr>
        <w:t xml:space="preserve">)، ويجب أن يتم التصرف بناء على هذه الثقة بثبات لإظهار أنها موجودة. وثق آحاز ومعاصروه بعدوهم (آشور) بدلاً من الله. على النقيض من ذلك، أظهر حزقيا لاحقًا إيمانه بالرب في سياق مشابه لهذا الحدث (انظر </w:t>
      </w:r>
      <w:hyperlink r:id="rId320">
        <w:r>
          <w:rPr>
            <w:lang w:val="ar_AE" w:bidi="ar_AE"/>
          </w:rPr>
          <w:rPr>
            <w:color w:val="0000EE"/>
            <w:u w:val="single"/>
          </w:rPr>
          <w:t>إشعياء 36–38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7: 11</w:t>
      </w:r>
      <w:r>
        <w:rPr>
          <w:lang w:val="ar_AE" w:bidi="ar_AE"/>
        </w:rPr>
      </w:r>
    </w:p>
    <w:p>
      <w:pPr>
        <w:bidi/>
      </w:pPr>
      <w:r>
        <w:rPr>
          <w:lang w:val="ar_AE" w:bidi="ar_AE"/>
        </w:rPr>
      </w:r>
      <w:r>
        <w:rPr>
          <w:lang w:val="ar_AE" w:bidi="ar_AE"/>
        </w:rPr>
        <w:t xml:space="preserve">ستحدث هناك </w:t>
      </w:r>
      <w:r>
        <w:rPr>
          <w:lang w:val="ar_AE" w:bidi="ar_AE"/>
        </w:rPr>
        <w:t>آيَةً للتأكيد مِنَ ٱلرَّبِّ</w:t>
      </w:r>
      <w:r>
        <w:rPr>
          <w:lang w:val="ar_AE" w:bidi="ar_AE"/>
        </w:rPr>
        <w:t xml:space="preserve"> أمام عيني آحاز آية على صدق الله. وسيتلقى ابنه حزقيا أيضًا مثل هذه العلامة (انظر </w:t>
      </w:r>
      <w:hyperlink r:id="rId321">
        <w:r>
          <w:rPr>
            <w:lang w:val="ar_AE" w:bidi="ar_AE"/>
          </w:rPr>
          <w:rPr>
            <w:color w:val="0000EE"/>
            <w:u w:val="single"/>
          </w:rPr>
          <w:t>37: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٧: ١٢</w:t>
      </w:r>
      <w:r>
        <w:rPr>
          <w:lang w:val="ar_AE" w:bidi="ar_AE"/>
        </w:rPr>
      </w:r>
    </w:p>
    <w:p>
      <w:pPr>
        <w:bidi/>
      </w:pPr>
      <w:r>
        <w:rPr>
          <w:lang w:val="ar_AE" w:bidi="ar_AE"/>
        </w:rPr>
      </w:r>
      <w:r>
        <w:rPr>
          <w:lang w:val="ar_AE" w:bidi="ar_AE"/>
        </w:rPr>
        <w:t>لا أَطْلُبُ وَلَا أُجَرِّبُ ٱلرَّبَّ</w:t>
      </w:r>
      <w:r>
        <w:rPr>
          <w:lang w:val="ar_AE" w:bidi="ar_AE"/>
        </w:rPr>
        <w:t xml:space="preserve">: على الرغم من أن هذه الاجابة تبدو تقية (استنادًا إلى </w:t>
      </w:r>
      <w:hyperlink r:id="rId322">
        <w:r>
          <w:rPr>
            <w:lang w:val="ar_AE" w:bidi="ar_AE"/>
          </w:rPr>
          <w:rPr>
            <w:color w:val="0000EE"/>
            <w:u w:val="single"/>
          </w:rPr>
          <w:t>تثنية 6: 16</w:t>
        </w:r>
      </w:hyperlink>
      <w:r>
        <w:rPr>
          <w:lang w:val="ar_AE" w:bidi="ar_AE"/>
        </w:rPr>
        <w:t>)، كان آحاز على الأرجح قد بدأ بالفعل في مفاوضات مع الآشوريين وكان قد قرر بالفعل من سيثق به لإنقاذه في هذه الحرب.</w:t>
      </w:r>
      <w:r>
        <w:rPr>
          <w:lang w:val="ar_AE" w:bidi="ar_AE"/>
        </w:rPr>
      </w:r>
      <w:r>
        <w:rPr>
          <w:lang w:val="ar_AE" w:bidi="ar_AE"/>
        </w:rPr>
      </w:r>
    </w:p>
    <w:p>
      <w:pPr>
        <w:bidi/>
      </w:pPr>
      <w:r>
        <w:rPr>
          <w:lang w:val="ar_AE" w:bidi="ar_AE"/>
        </w:rPr>
      </w:r>
    </w:p>
    <w:p>
      <w:pPr>
        <w:pStyle w:val="Heading2"/>
        <w:bidi/>
      </w:pPr>
      <w:r>
        <w:rPr>
          <w:lang w:val="ar_AE" w:bidi="ar_AE"/>
        </w:rPr>
        <w:t>إشعياء 7: 14</w:t>
      </w:r>
      <w:r>
        <w:rPr>
          <w:lang w:val="ar_AE" w:bidi="ar_AE"/>
        </w:rPr>
      </w:r>
    </w:p>
    <w:p>
      <w:pPr>
        <w:bidi/>
      </w:pPr>
      <w:r>
        <w:rPr>
          <w:lang w:val="ar_AE" w:bidi="ar_AE"/>
        </w:rPr>
      </w:r>
      <w:r>
        <w:rPr>
          <w:lang w:val="ar_AE" w:bidi="ar_AE"/>
        </w:rPr>
        <w:t>تم التحقيق الكامل لهذه النبوة في ولادة يسوع المسيح (</w:t>
      </w:r>
      <w:hyperlink r:id="rId323">
        <w:r>
          <w:rPr>
            <w:lang w:val="ar_AE" w:bidi="ar_AE"/>
          </w:rPr>
          <w:rPr>
            <w:color w:val="0000EE"/>
            <w:u w:val="single"/>
          </w:rPr>
          <w:t>متى 1: 18–24</w:t>
        </w:r>
      </w:hyperlink>
      <w:r>
        <w:rPr>
          <w:lang w:val="ar_AE" w:bidi="ar_AE"/>
        </w:rPr>
        <w:t xml:space="preserve">). ومع ذلك، من المحتمل أنها تحققت جزئيًا في زمن إشعياء، إما بولادة الملك التقي حزقيا، ابن آحاز، أو بولادة أحد أبناء إشعياء. تسلسل الأفعال المشابه في </w:t>
      </w:r>
      <w:hyperlink r:id="rId324">
        <w:r>
          <w:rPr>
            <w:lang w:val="ar_AE" w:bidi="ar_AE"/>
          </w:rPr>
          <w:rPr>
            <w:color w:val="0000EE"/>
            <w:u w:val="single"/>
          </w:rPr>
          <w:t>إشعياء 7: 14</w:t>
        </w:r>
      </w:hyperlink>
      <w:r>
        <w:rPr>
          <w:lang w:val="ar_AE" w:bidi="ar_AE"/>
        </w:rPr>
        <w:t xml:space="preserve"> و</w:t>
      </w:r>
      <w:hyperlink r:id="rId325">
        <w:r>
          <w:rPr>
            <w:lang w:val="ar_AE" w:bidi="ar_AE"/>
          </w:rPr>
          <w:rPr>
            <w:color w:val="0000EE"/>
            <w:u w:val="single"/>
          </w:rPr>
          <w:t>8: 3</w:t>
        </w:r>
      </w:hyperlink>
      <w:r>
        <w:rPr>
          <w:lang w:val="ar_AE" w:bidi="ar_AE"/>
        </w:rPr>
        <w:t xml:space="preserve"> (</w:t>
      </w:r>
      <w:r>
        <w:rPr>
          <w:lang w:val="ar_AE" w:bidi="ar_AE"/>
        </w:rPr>
        <w:t>تَحْبَلُ ... تَلِدُ ... تَدْعُو</w:t>
      </w:r>
      <w:r>
        <w:rPr>
          <w:lang w:val="ar_AE" w:bidi="ar_AE"/>
        </w:rPr>
        <w:t>) والرابط بين عمانوئيل و</w:t>
      </w:r>
      <w:r>
        <w:rPr>
          <w:lang w:val="ar_AE" w:bidi="ar_AE"/>
        </w:rPr>
        <w:t>مَهَيْرَ شَلَالَ حَاشَ بَزَ</w:t>
      </w:r>
      <w:r>
        <w:rPr>
          <w:lang w:val="ar_AE" w:bidi="ar_AE"/>
        </w:rPr>
        <w:t xml:space="preserve"> في </w:t>
      </w:r>
      <w:hyperlink r:id="rId326">
        <w:r>
          <w:rPr>
            <w:lang w:val="ar_AE" w:bidi="ar_AE"/>
          </w:rPr>
          <w:rPr>
            <w:color w:val="0000EE"/>
            <w:u w:val="single"/>
          </w:rPr>
          <w:t>8: 5–10</w:t>
        </w:r>
      </w:hyperlink>
      <w:r>
        <w:rPr>
          <w:lang w:val="ar_AE" w:bidi="ar_AE"/>
        </w:rPr>
        <w:t xml:space="preserve"> يشير إلى أن عمانوئيل و</w:t>
      </w:r>
      <w:r>
        <w:rPr>
          <w:lang w:val="ar_AE" w:bidi="ar_AE"/>
        </w:rPr>
        <w:t>مَهَيْرَ شَلَالَ حَاشَ بَزَ</w:t>
      </w:r>
      <w:r>
        <w:rPr>
          <w:lang w:val="ar_AE" w:bidi="ar_AE"/>
        </w:rPr>
        <w:t xml:space="preserve"> كانا نفس الشخص. • اسم </w:t>
      </w:r>
      <w:r>
        <w:rPr>
          <w:lang w:val="ar_AE" w:bidi="ar_AE"/>
        </w:rPr>
        <w:t xml:space="preserve">عِمَّانُوئِيلَ </w:t>
      </w:r>
      <w:r>
        <w:rPr>
          <w:lang w:val="ar_AE" w:bidi="ar_AE"/>
        </w:rPr>
        <w:t>(الذي يعني "الله معنا") رمز لحضور الله وحمايته. كان الله مع يهوذا خلال الهجوم من تحالف آرام وإسرائيل (734 قبل الميلاد)، وفي الأزمة الأشورية (701 قبل الميلاد)، وطوال وجودهم الممتد وحتى سقوطهم وسبيهم في 586 قبل الميلاد. سقطت مملكة إسرائيل خلال زمن إشعياء (722 قبل الميلاد). ظلت التأكيدات "أنا معك" ذات أهمية حتى في فترات السبي وما بعد السبي (</w:t>
      </w:r>
      <w:hyperlink r:id="rId327">
        <w:r>
          <w:rPr>
            <w:lang w:val="ar_AE" w:bidi="ar_AE"/>
          </w:rPr>
          <w:rPr>
            <w:color w:val="0000EE"/>
            <w:u w:val="single"/>
          </w:rPr>
          <w:t>41: 10</w:t>
        </w:r>
      </w:hyperlink>
      <w:r>
        <w:rPr>
          <w:lang w:val="ar_AE" w:bidi="ar_AE"/>
        </w:rPr>
        <w:t xml:space="preserve">; </w:t>
      </w:r>
      <w:hyperlink r:id="rId328">
        <w:r>
          <w:rPr>
            <w:lang w:val="ar_AE" w:bidi="ar_AE"/>
          </w:rPr>
          <w:rPr>
            <w:color w:val="0000EE"/>
            <w:u w:val="single"/>
          </w:rPr>
          <w:t>43: 2</w:t>
        </w:r>
      </w:hyperlink>
      <w:r>
        <w:rPr>
          <w:lang w:val="ar_AE" w:bidi="ar_AE"/>
        </w:rPr>
        <w:t xml:space="preserve">, </w:t>
      </w:r>
      <w:hyperlink r:id="rId329">
        <w:r>
          <w:rPr>
            <w:lang w:val="ar_AE" w:bidi="ar_AE"/>
          </w:rPr>
          <w:rPr>
            <w:color w:val="0000EE"/>
            <w:u w:val="single"/>
          </w:rPr>
          <w:t>5</w:t>
        </w:r>
      </w:hyperlink>
      <w:r>
        <w:rPr>
          <w:lang w:val="ar_AE" w:bidi="ar_AE"/>
        </w:rPr>
        <w:t>). لقد جاءت أعظم التأكيدات في النهاية في يسوع المسيح، ابن الله المتجسد (</w:t>
      </w:r>
      <w:hyperlink r:id="rId330">
        <w:r>
          <w:rPr>
            <w:lang w:val="ar_AE" w:bidi="ar_AE"/>
          </w:rPr>
          <w:rPr>
            <w:color w:val="0000EE"/>
            <w:u w:val="single"/>
          </w:rPr>
          <w:t>متى 1: 23</w:t>
        </w:r>
      </w:hyperlink>
      <w:r>
        <w:rPr>
          <w:lang w:val="ar_AE" w:bidi="ar_AE"/>
        </w:rPr>
        <w:t xml:space="preserve">; انظر أيضًا </w:t>
      </w:r>
      <w:hyperlink r:id="rId331">
        <w:r>
          <w:rPr>
            <w:lang w:val="ar_AE" w:bidi="ar_AE"/>
          </w:rPr>
          <w:rPr>
            <w:color w:val="0000EE"/>
            <w:u w:val="single"/>
          </w:rPr>
          <w:t>رؤيا 12: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7: 15–16</w:t>
      </w:r>
      <w:r>
        <w:rPr>
          <w:lang w:val="ar_AE" w:bidi="ar_AE"/>
        </w:rPr>
      </w:r>
    </w:p>
    <w:p>
      <w:pPr>
        <w:bidi/>
      </w:pPr>
      <w:r>
        <w:rPr>
          <w:lang w:val="ar_AE" w:bidi="ar_AE"/>
        </w:rPr>
      </w:r>
      <w:r>
        <w:rPr>
          <w:lang w:val="ar_AE" w:bidi="ar_AE"/>
        </w:rPr>
        <w:t>أَنَّهُ قَبْلَ أَنْ يَعْرِفَ ٱلصَّبِيُّ</w:t>
      </w:r>
      <w:r>
        <w:rPr>
          <w:lang w:val="ar_AE" w:bidi="ar_AE"/>
        </w:rPr>
        <w:t xml:space="preserve">: حدثت الأزمة التي تتعلق بتحالف آرام وإسرائيل ضد يهوذا في عام 734 قبل الميلاد؛ وبحلول عام 732 قبل الميلاد تم تدمير دمشق، عاصمة آرام، وهُزمت المملكة الشمالية، أي إسرائيل. • </w:t>
      </w:r>
      <w:r>
        <w:rPr>
          <w:lang w:val="ar_AE" w:bidi="ar_AE"/>
        </w:rPr>
        <w:t>أَنَّهُ قَبْلَ ... أَنْ يَرْفُضَ ٱلشَّرَّ وَيَخْتَارَ ٱلْخَيْرَ</w:t>
      </w:r>
      <w:r>
        <w:rPr>
          <w:lang w:val="ar_AE" w:bidi="ar_AE"/>
        </w:rPr>
        <w:t xml:space="preserve">: كان من المفترض أن يحدث هذا بحلول سن 12، عندما يُعتبر الطفل مسؤولاً كبالغ. في عام 722 قبل الميلاد، تم نفي إسرائيل. • </w:t>
      </w:r>
      <w:r>
        <w:rPr>
          <w:lang w:val="ar_AE" w:bidi="ar_AE"/>
        </w:rPr>
        <w:t>زُبْدًا وَعَسَلًا يَأْكُلُ</w:t>
      </w:r>
      <w:r>
        <w:rPr>
          <w:lang w:val="ar_AE" w:bidi="ar_AE"/>
        </w:rPr>
        <w:t>: ستكون الأرض قليلة السكان لدرجة أن هذه الأطعمة الشهية ستكون متاحة للجميع.</w:t>
      </w:r>
      <w:r>
        <w:rPr>
          <w:lang w:val="ar_AE" w:bidi="ar_AE"/>
        </w:rPr>
      </w:r>
      <w:r>
        <w:rPr>
          <w:lang w:val="ar_AE" w:bidi="ar_AE"/>
        </w:rPr>
      </w:r>
    </w:p>
    <w:p>
      <w:pPr>
        <w:bidi/>
      </w:pPr>
      <w:r>
        <w:rPr>
          <w:lang w:val="ar_AE" w:bidi="ar_AE"/>
        </w:rPr>
      </w:r>
    </w:p>
    <w:p>
      <w:pPr>
        <w:pStyle w:val="Heading2"/>
        <w:bidi/>
      </w:pPr>
      <w:r>
        <w:rPr>
          <w:lang w:val="ar_AE" w:bidi="ar_AE"/>
        </w:rPr>
        <w:t>إشعياء 7: 17</w:t>
      </w:r>
      <w:r>
        <w:rPr>
          <w:lang w:val="ar_AE" w:bidi="ar_AE"/>
        </w:rPr>
      </w:r>
    </w:p>
    <w:p>
      <w:pPr>
        <w:bidi/>
      </w:pPr>
      <w:r>
        <w:rPr>
          <w:lang w:val="ar_AE" w:bidi="ar_AE"/>
        </w:rPr>
      </w:r>
      <w:r>
        <w:rPr>
          <w:lang w:val="ar_AE" w:bidi="ar_AE"/>
        </w:rPr>
        <w:t xml:space="preserve">انفصلت إسرائيل عن يهوذا في عام 931 قبل الميلاد (انظر </w:t>
      </w:r>
      <w:hyperlink r:id="rId332">
        <w:r>
          <w:rPr>
            <w:lang w:val="ar_AE" w:bidi="ar_AE"/>
          </w:rPr>
          <w:rPr>
            <w:color w:val="0000EE"/>
            <w:u w:val="single"/>
          </w:rPr>
          <w:t>1 ملوك 12: 19–20</w:t>
        </w:r>
      </w:hyperlink>
      <w:r>
        <w:rPr>
          <w:lang w:val="ar_AE" w:bidi="ar_AE"/>
        </w:rPr>
        <w:t xml:space="preserve">). • </w:t>
      </w:r>
      <w:r>
        <w:rPr>
          <w:lang w:val="ar_AE" w:bidi="ar_AE"/>
        </w:rPr>
        <w:t>يَجْلِبُ ٱلرَّبُّ عَلَيْكَ ... مَلِكَ أَشُّورَ</w:t>
      </w:r>
      <w:r>
        <w:rPr>
          <w:lang w:val="ar_AE" w:bidi="ar_AE"/>
        </w:rPr>
        <w:t>: دعا آحاز آشور للمساعدة (</w:t>
      </w:r>
      <w:hyperlink r:id="rId333">
        <w:r>
          <w:rPr>
            <w:lang w:val="ar_AE" w:bidi="ar_AE"/>
          </w:rPr>
          <w:rPr>
            <w:color w:val="0000EE"/>
            <w:u w:val="single"/>
          </w:rPr>
          <w:t>2 ملوك 16: 8–9</w:t>
        </w:r>
      </w:hyperlink>
      <w:r>
        <w:rPr>
          <w:lang w:val="ar_AE" w:bidi="ar_AE"/>
        </w:rPr>
        <w:t>)، لكن آشور انقلبت ضده وجعلت يهوذا دولة تابعة.</w:t>
      </w:r>
      <w:r>
        <w:rPr>
          <w:lang w:val="ar_AE" w:bidi="ar_AE"/>
        </w:rPr>
      </w:r>
      <w:r>
        <w:rPr>
          <w:lang w:val="ar_AE" w:bidi="ar_AE"/>
        </w:rPr>
      </w:r>
    </w:p>
    <w:p>
      <w:pPr>
        <w:bidi/>
      </w:pPr>
      <w:r>
        <w:rPr>
          <w:lang w:val="ar_AE" w:bidi="ar_AE"/>
        </w:rPr>
      </w:r>
    </w:p>
    <w:p>
      <w:pPr>
        <w:pStyle w:val="Heading2"/>
        <w:bidi/>
      </w:pPr>
      <w:r>
        <w:rPr>
          <w:lang w:val="ar_AE" w:bidi="ar_AE"/>
        </w:rPr>
        <w:t>إشعياء 7: 18–25</w:t>
      </w:r>
      <w:r>
        <w:rPr>
          <w:lang w:val="ar_AE" w:bidi="ar_AE"/>
        </w:rPr>
      </w:r>
    </w:p>
    <w:p>
      <w:pPr>
        <w:bidi/>
      </w:pPr>
      <w:r>
        <w:rPr>
          <w:lang w:val="ar_AE" w:bidi="ar_AE"/>
        </w:rPr>
      </w:r>
      <w:r>
        <w:rPr>
          <w:lang w:val="ar_AE" w:bidi="ar_AE"/>
        </w:rPr>
        <w:t xml:space="preserve">تكرار جملة </w:t>
      </w:r>
      <w:r>
        <w:rPr>
          <w:lang w:val="ar_AE" w:bidi="ar_AE"/>
        </w:rPr>
        <w:t xml:space="preserve">"فِي ذَلِكَ ٱلْيَوْمِ" فيه إشارة </w:t>
      </w:r>
      <w:r>
        <w:rPr>
          <w:lang w:val="ar_AE" w:bidi="ar_AE"/>
        </w:rPr>
        <w:t>إلى يوم الرب المستقبلي. ستختبر يهوذا الدينونة التي أعلنها إشعياء بالفعل ليذوقوا مذاق الدينونة الأعظم القادمة: السبي إلى بابل (586–538 قبل الميلاد).</w:t>
      </w:r>
      <w:r>
        <w:rPr>
          <w:lang w:val="ar_AE" w:bidi="ar_AE"/>
        </w:rPr>
      </w:r>
      <w:r>
        <w:rPr>
          <w:lang w:val="ar_AE" w:bidi="ar_AE"/>
        </w:rPr>
      </w:r>
    </w:p>
    <w:p>
      <w:pPr>
        <w:bidi/>
      </w:pPr>
      <w:r>
        <w:rPr>
          <w:lang w:val="ar_AE" w:bidi="ar_AE"/>
        </w:rPr>
      </w:r>
    </w:p>
    <w:p>
      <w:pPr>
        <w:pStyle w:val="Heading2"/>
        <w:bidi/>
      </w:pPr>
      <w:r>
        <w:rPr>
          <w:lang w:val="ar_AE" w:bidi="ar_AE"/>
        </w:rPr>
        <w:t>إشعياء 7: 19</w:t>
      </w:r>
      <w:r>
        <w:rPr>
          <w:lang w:val="ar_AE" w:bidi="ar_AE"/>
        </w:rPr>
      </w:r>
    </w:p>
    <w:p>
      <w:pPr>
        <w:bidi/>
      </w:pPr>
      <w:r>
        <w:rPr>
          <w:lang w:val="ar_AE" w:bidi="ar_AE"/>
        </w:rPr>
      </w:r>
      <w:r>
        <w:rPr>
          <w:lang w:val="ar_AE" w:bidi="ar_AE"/>
        </w:rPr>
        <w:t xml:space="preserve">أماكن مثل </w:t>
      </w:r>
      <w:r>
        <w:rPr>
          <w:lang w:val="ar_AE" w:bidi="ar_AE"/>
        </w:rPr>
        <w:t>الْأَوْدِيَةِ ٱلْخَرِبَةِ</w:t>
      </w:r>
      <w:r>
        <w:rPr>
          <w:lang w:val="ar_AE" w:bidi="ar_AE"/>
        </w:rPr>
        <w:t xml:space="preserve">، </w:t>
      </w:r>
      <w:r>
        <w:rPr>
          <w:lang w:val="ar_AE" w:bidi="ar_AE"/>
        </w:rPr>
        <w:t>شُقُوقِ ٱلصُّخُورِ، وَفِي كُلِّ غَابِ ٱلشَّوْكِ</w:t>
      </w:r>
      <w:r>
        <w:rPr>
          <w:lang w:val="ar_AE" w:bidi="ar_AE"/>
        </w:rPr>
        <w:t xml:space="preserve"> كانت ملاذًا لليائسين (انظر </w:t>
      </w:r>
      <w:hyperlink r:id="rId106">
        <w:r>
          <w:rPr>
            <w:lang w:val="ar_AE" w:bidi="ar_AE"/>
          </w:rPr>
          <w:rPr>
            <w:color w:val="0000EE"/>
            <w:u w:val="single"/>
          </w:rPr>
          <w:t>2: 10</w:t>
        </w:r>
      </w:hyperlink>
      <w:r>
        <w:rPr>
          <w:lang w:val="ar_AE" w:bidi="ar_AE"/>
        </w:rPr>
        <w:t>). ومع ذلك، فإن أعداء يهوذا سيجدونهم هناك.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7: 20</w:t>
      </w:r>
      <w:r>
        <w:rPr>
          <w:lang w:val="ar_AE" w:bidi="ar_AE"/>
        </w:rPr>
      </w:r>
    </w:p>
    <w:p>
      <w:pPr>
        <w:bidi/>
      </w:pPr>
      <w:r>
        <w:rPr>
          <w:lang w:val="ar_AE" w:bidi="ar_AE"/>
        </w:rPr>
      </w:r>
      <w:r>
        <w:rPr>
          <w:lang w:val="ar_AE" w:bidi="ar_AE"/>
        </w:rPr>
        <w:t>يَحْلِقُ ٱلسَّيِّدُ بِمُوسَى: ٱلرَّأْسَ وَشَعْرَ ٱلرِّجْلَيْنِ، وَتَنْزِعُ ٱللِّحْيَةَ أَيْضًا</w:t>
      </w:r>
      <w:r>
        <w:rPr>
          <w:lang w:val="ar_AE" w:bidi="ar_AE"/>
        </w:rPr>
        <w:t xml:space="preserve">: (أرضك، محاصيلك، وشعبك NLT) في الشرق الأدنى القديم، كان الحلق القسري عملاً من أعمال العار (انظر </w:t>
      </w:r>
      <w:hyperlink r:id="rId334">
        <w:r>
          <w:rPr>
            <w:lang w:val="ar_AE" w:bidi="ar_AE"/>
          </w:rPr>
          <w:rPr>
            <w:color w:val="0000EE"/>
            <w:u w:val="single"/>
          </w:rPr>
          <w:t>2 صم 10: 4–5</w:t>
        </w:r>
      </w:hyperlink>
      <w:r>
        <w:rPr>
          <w:lang w:val="ar_AE" w:bidi="ar_AE"/>
        </w:rPr>
        <w:t>). هنا كان استعارة لتدمير البلاد.</w:t>
      </w:r>
      <w:r>
        <w:rPr>
          <w:lang w:val="ar_AE" w:bidi="ar_AE"/>
        </w:rPr>
      </w:r>
      <w:r>
        <w:rPr>
          <w:lang w:val="ar_AE" w:bidi="ar_AE"/>
        </w:rPr>
      </w:r>
    </w:p>
    <w:p>
      <w:pPr>
        <w:bidi/>
      </w:pPr>
      <w:r>
        <w:rPr>
          <w:lang w:val="ar_AE" w:bidi="ar_AE"/>
        </w:rPr>
      </w:r>
    </w:p>
    <w:p>
      <w:pPr>
        <w:pStyle w:val="Heading2"/>
        <w:bidi/>
      </w:pPr>
      <w:r>
        <w:rPr>
          <w:lang w:val="ar_AE" w:bidi="ar_AE"/>
        </w:rPr>
        <w:t>إشعياء ٧: ٢٣–٢٥</w:t>
      </w:r>
      <w:r>
        <w:rPr>
          <w:lang w:val="ar_AE" w:bidi="ar_AE"/>
        </w:rPr>
      </w:r>
    </w:p>
    <w:p>
      <w:pPr>
        <w:bidi/>
      </w:pPr>
      <w:r>
        <w:rPr>
          <w:lang w:val="ar_AE" w:bidi="ar_AE"/>
        </w:rPr>
      </w:r>
      <w:r>
        <w:rPr>
          <w:lang w:val="ar_AE" w:bidi="ar_AE"/>
        </w:rPr>
        <w:t>واجه المزارعون كارثة شبه كاملة. سترجع الحقول الزراعية الخصبة (الكروم المورقة) إلى أراضي برية للرعي تهيمن عليها النباتات عديمة القيمة (</w:t>
      </w:r>
      <w:r>
        <w:rPr>
          <w:lang w:val="ar_AE" w:bidi="ar_AE"/>
        </w:rPr>
        <w:t>شَوْكٌ وَحَسَكٌ</w:t>
      </w:r>
      <w:r>
        <w:rPr>
          <w:lang w:val="ar_AE" w:bidi="ar_AE"/>
        </w:rPr>
        <w:t xml:space="preserve">؛ انظر </w:t>
      </w:r>
      <w:hyperlink r:id="rId335">
        <w:r>
          <w:rPr>
            <w:lang w:val="ar_AE" w:bidi="ar_AE"/>
          </w:rPr>
          <w:rPr>
            <w:color w:val="0000EE"/>
            <w:u w:val="single"/>
          </w:rPr>
          <w:t>5: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٨: ١</w:t>
      </w:r>
      <w:r>
        <w:rPr>
          <w:lang w:val="ar_AE" w:bidi="ar_AE"/>
        </w:rPr>
      </w:r>
    </w:p>
    <w:p>
      <w:pPr>
        <w:bidi/>
      </w:pPr>
      <w:r>
        <w:rPr>
          <w:lang w:val="ar_AE" w:bidi="ar_AE"/>
        </w:rPr>
      </w:r>
      <w:r>
        <w:rPr>
          <w:lang w:val="ar_AE" w:bidi="ar_AE"/>
        </w:rPr>
        <w:t xml:space="preserve">معنى اسم </w:t>
      </w:r>
      <w:r>
        <w:rPr>
          <w:lang w:val="ar_AE" w:bidi="ar_AE"/>
        </w:rPr>
        <w:t>مَهَيْرَ شَلَالَ حَاشَ بَزَ</w:t>
      </w:r>
      <w:r>
        <w:rPr>
          <w:lang w:val="ar_AE" w:bidi="ar_AE"/>
        </w:rPr>
        <w:t xml:space="preserve"> ("سريع للنهب وسريع للحمل بعيدًا") ينطبق على أعداء يهوذا (</w:t>
      </w:r>
      <w:hyperlink r:id="rId336">
        <w:r>
          <w:rPr>
            <w:lang w:val="ar_AE" w:bidi="ar_AE"/>
          </w:rPr>
          <w:rPr>
            <w:color w:val="0000EE"/>
            <w:u w:val="single"/>
          </w:rPr>
          <w:t>8: 4</w:t>
        </w:r>
      </w:hyperlink>
      <w:r>
        <w:rPr>
          <w:lang w:val="ar_AE" w:bidi="ar_AE"/>
        </w:rPr>
        <w:t>) وعلى يهوذا نفسها (</w:t>
      </w:r>
      <w:hyperlink r:id="rId337">
        <w:r>
          <w:rPr>
            <w:lang w:val="ar_AE" w:bidi="ar_AE"/>
          </w:rPr>
          <w:rPr>
            <w:color w:val="0000EE"/>
            <w:u w:val="single"/>
          </w:rPr>
          <w:t>8: 7–8</w:t>
        </w:r>
      </w:hyperlink>
      <w:r>
        <w:rPr>
          <w:lang w:val="ar_AE" w:bidi="ar_AE"/>
        </w:rPr>
        <w:t>). لقد وثقوا في آشور بدلاً من الله، والآن ستنقلب عليهم آشور وتدمرهم تقريبًا. كان الله معهم (</w:t>
      </w:r>
      <w:r>
        <w:rPr>
          <w:i/>
          <w:lang w:val="ar_AE" w:bidi="ar_AE"/>
        </w:rPr>
        <w:t>عمانوئيل؛</w:t>
      </w:r>
      <w:r>
        <w:rPr>
          <w:lang w:val="ar_AE" w:bidi="ar_AE"/>
        </w:rPr>
        <w:t xml:space="preserve"> انظر </w:t>
      </w:r>
      <w:hyperlink r:id="rId324">
        <w:r>
          <w:rPr>
            <w:lang w:val="ar_AE" w:bidi="ar_AE"/>
          </w:rPr>
          <w:rPr>
            <w:color w:val="0000EE"/>
            <w:u w:val="single"/>
          </w:rPr>
          <w:t>7: 14</w:t>
        </w:r>
      </w:hyperlink>
      <w:r>
        <w:rPr>
          <w:lang w:val="ar_AE" w:bidi="ar_AE"/>
        </w:rPr>
        <w:t xml:space="preserve">)، لكن حضوره سيكون مدمرًا إذا رفضوا الوثوق فيه (انظر </w:t>
      </w:r>
      <w:hyperlink r:id="rId338">
        <w:r>
          <w:rPr>
            <w:lang w:val="ar_AE" w:bidi="ar_AE"/>
          </w:rPr>
          <w:rPr>
            <w:color w:val="0000EE"/>
            <w:u w:val="single"/>
          </w:rPr>
          <w:t>8: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٨: ٣</w:t>
      </w:r>
      <w:r>
        <w:rPr>
          <w:lang w:val="ar_AE" w:bidi="ar_AE"/>
        </w:rPr>
      </w:r>
    </w:p>
    <w:p>
      <w:pPr>
        <w:bidi/>
      </w:pPr>
      <w:r>
        <w:rPr>
          <w:lang w:val="ar_AE" w:bidi="ar_AE"/>
        </w:rPr>
      </w:r>
      <w:r>
        <w:rPr>
          <w:lang w:val="ar_AE" w:bidi="ar_AE"/>
        </w:rPr>
        <w:t xml:space="preserve"> النبيّة (زوجته)</w:t>
      </w:r>
      <w:r>
        <w:rPr>
          <w:i/>
          <w:lang w:val="ar_AE" w:bidi="ar_AE"/>
        </w:rPr>
        <w:t xml:space="preserve">: </w:t>
      </w:r>
      <w:r>
        <w:rPr>
          <w:lang w:val="ar_AE" w:bidi="ar_AE"/>
        </w:rPr>
        <w:t xml:space="preserve">• ومثل الاسم </w:t>
      </w:r>
      <w:r>
        <w:rPr>
          <w:i/>
          <w:lang w:val="ar_AE" w:bidi="ar_AE"/>
        </w:rPr>
        <w:t>عمانوئيل</w:t>
      </w:r>
      <w:r>
        <w:rPr>
          <w:lang w:val="ar_AE" w:bidi="ar_AE"/>
        </w:rPr>
        <w:t xml:space="preserve"> (</w:t>
      </w:r>
      <w:hyperlink r:id="rId324">
        <w:r>
          <w:rPr>
            <w:lang w:val="ar_AE" w:bidi="ar_AE"/>
          </w:rPr>
          <w:rPr>
            <w:color w:val="0000EE"/>
            <w:u w:val="single"/>
          </w:rPr>
          <w:t>7 : 14</w:t>
        </w:r>
      </w:hyperlink>
      <w:r>
        <w:rPr>
          <w:lang w:val="ar_AE" w:bidi="ar_AE"/>
        </w:rPr>
        <w:t xml:space="preserve">), مهير شلال حاش باز هو اسم رمزي. من الممكن أن يكون هذا الطفل هو تحقيق جزئي لنبوءة عمانوئيل أيضًا (انظر </w:t>
      </w:r>
      <w:r>
        <w:rPr>
          <w:lang w:val="ar_AE" w:bidi="ar_AE"/>
        </w:rPr>
        <w:t>الملاحظة الدراسية على 7: 14</w:t>
      </w:r>
      <w:r>
        <w:rPr>
          <w:lang w:val="ar_AE" w:bidi="ar_AE"/>
        </w:rPr>
        <w:t>). حدث التحقيق النهائي لنبوءة عمانوئيل مع ولادة يسوع (</w:t>
      </w:r>
      <w:hyperlink r:id="rId339">
        <w:r>
          <w:rPr>
            <w:lang w:val="ar_AE" w:bidi="ar_AE"/>
          </w:rPr>
          <w:rPr>
            <w:color w:val="0000EE"/>
            <w:u w:val="single"/>
          </w:rPr>
          <w:t>متى 1: 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٨: ٤</w:t>
      </w:r>
      <w:r>
        <w:rPr>
          <w:lang w:val="ar_AE" w:bidi="ar_AE"/>
        </w:rPr>
      </w:r>
    </w:p>
    <w:p>
      <w:pPr>
        <w:bidi/>
      </w:pPr>
      <w:r>
        <w:rPr>
          <w:lang w:val="ar_AE" w:bidi="ar_AE"/>
        </w:rPr>
      </w:r>
      <w:r>
        <w:rPr>
          <w:lang w:val="ar_AE" w:bidi="ar_AE"/>
        </w:rPr>
        <w:t xml:space="preserve">لِأَنَّهُ قَبْلَ أَنْ يَعْرِفَ ٱلصَّبِيُّ </w:t>
      </w:r>
      <w:r>
        <w:rPr>
          <w:lang w:val="ar_AE" w:bidi="ar_AE"/>
        </w:rPr>
        <w:t xml:space="preserve">: انظر أيضًا </w:t>
      </w:r>
      <w:hyperlink r:id="rId340">
        <w:r>
          <w:rPr>
            <w:lang w:val="ar_AE" w:bidi="ar_AE"/>
          </w:rPr>
          <w:rPr>
            <w:color w:val="0000EE"/>
            <w:u w:val="single"/>
          </w:rPr>
          <w:t>7: 16</w:t>
        </w:r>
      </w:hyperlink>
      <w:r>
        <w:rPr>
          <w:lang w:val="ar_AE" w:bidi="ar_AE"/>
        </w:rPr>
        <w:t xml:space="preserve">. • تم تدمير دمشق والسامرة في عام 732 قبل الميلاد، مما يحقق هذه الآية مع </w:t>
      </w:r>
      <w:hyperlink r:id="rId341">
        <w:r>
          <w:rPr>
            <w:lang w:val="ar_AE" w:bidi="ar_AE"/>
          </w:rPr>
          <w:rPr>
            <w:color w:val="0000EE"/>
            <w:u w:val="single"/>
          </w:rPr>
          <w:t>7: 8</w:t>
        </w:r>
      </w:hyperlink>
      <w:r>
        <w:rPr>
          <w:lang w:val="ar_AE" w:bidi="ar_AE"/>
        </w:rPr>
        <w:t xml:space="preserve">, </w:t>
      </w:r>
      <w:hyperlink r:id="rId342">
        <w:r>
          <w:rPr>
            <w:lang w:val="ar_AE" w:bidi="ar_AE"/>
          </w:rPr>
          <w:rPr>
            <w:color w:val="0000EE"/>
            <w:u w:val="single"/>
          </w:rPr>
          <w:t>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٨: ٥–١٠</w:t>
      </w:r>
      <w:r>
        <w:rPr>
          <w:lang w:val="ar_AE" w:bidi="ar_AE"/>
        </w:rPr>
      </w:r>
    </w:p>
    <w:p>
      <w:pPr>
        <w:bidi/>
      </w:pPr>
      <w:r>
        <w:rPr>
          <w:lang w:val="ar_AE" w:bidi="ar_AE"/>
        </w:rPr>
      </w:r>
      <w:r>
        <w:rPr>
          <w:lang w:val="ar_AE" w:bidi="ar_AE"/>
        </w:rPr>
        <w:t xml:space="preserve">تربط هذه النبوة بين آية </w:t>
      </w:r>
      <w:r>
        <w:rPr>
          <w:lang w:val="ar_AE" w:bidi="ar_AE"/>
        </w:rPr>
        <w:t>مَهَيْرَ شَلَالَ حَاشَ بَزَ</w:t>
      </w:r>
      <w:r>
        <w:rPr>
          <w:lang w:val="ar_AE" w:bidi="ar_AE"/>
        </w:rPr>
        <w:t xml:space="preserve"> وآية عمانوئيل (</w:t>
      </w:r>
      <w:hyperlink r:id="rId343">
        <w:r>
          <w:rPr>
            <w:lang w:val="ar_AE" w:bidi="ar_AE"/>
          </w:rPr>
          <w:rPr>
            <w:color w:val="0000EE"/>
            <w:u w:val="single"/>
          </w:rPr>
          <w:t>8: 8</w:t>
        </w:r>
      </w:hyperlink>
      <w:r>
        <w:rPr>
          <w:lang w:val="ar_AE" w:bidi="ar_AE"/>
        </w:rPr>
        <w:t xml:space="preserve">, </w:t>
      </w:r>
      <w:hyperlink r:id="rId344">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8: 6</w:t>
      </w:r>
      <w:r>
        <w:rPr>
          <w:lang w:val="ar_AE" w:bidi="ar_AE"/>
        </w:rPr>
      </w:r>
    </w:p>
    <w:p>
      <w:pPr>
        <w:bidi/>
      </w:pPr>
      <w:r>
        <w:rPr>
          <w:lang w:val="ar_AE" w:bidi="ar_AE"/>
        </w:rPr>
      </w:r>
      <w:r>
        <w:rPr>
          <w:lang w:val="ar_AE" w:bidi="ar_AE"/>
        </w:rPr>
        <w:t xml:space="preserve">المياه </w:t>
      </w:r>
      <w:r>
        <w:rPr>
          <w:lang w:val="ar_AE" w:bidi="ar_AE"/>
        </w:rPr>
        <w:t xml:space="preserve">ٱلْجَارِيَةَ </w:t>
      </w:r>
      <w:r>
        <w:rPr>
          <w:lang w:val="ar_AE" w:bidi="ar_AE"/>
        </w:rPr>
        <w:t xml:space="preserve">بلطف من شيلوه زودت أورشليم بالماء. وتمثل هذه المياه وجود الله المُحِب وعنايته (انظر </w:t>
      </w:r>
      <w:hyperlink r:id="rId345">
        <w:r>
          <w:rPr>
            <w:lang w:val="ar_AE" w:bidi="ar_AE"/>
          </w:rPr>
          <w:rPr>
            <w:color w:val="0000EE"/>
            <w:u w:val="single"/>
          </w:rPr>
          <w:t>مز 46: 4</w:t>
        </w:r>
      </w:hyperlink>
      <w:r>
        <w:rPr>
          <w:lang w:val="ar_AE" w:bidi="ar_AE"/>
        </w:rPr>
        <w:t>). • رفض آحاز الآية ورفض وعد حماية الله له. لم يكن رجل ذا إيمان (</w:t>
      </w:r>
      <w:hyperlink r:id="rId346">
        <w:r>
          <w:rPr>
            <w:lang w:val="ar_AE" w:bidi="ar_AE"/>
          </w:rPr>
          <w:rPr>
            <w:color w:val="0000EE"/>
            <w:u w:val="single"/>
          </w:rPr>
          <w:t>إش 7: 9</w:t>
        </w:r>
      </w:hyperlink>
      <w:r>
        <w:rPr>
          <w:lang w:val="ar_AE" w:bidi="ar_AE"/>
        </w:rPr>
        <w:t xml:space="preserve">), والآن صار الشعب يتبعون خطواته بوضع رجاءهم في آشور لتنقذهم من الملك </w:t>
      </w:r>
      <w:r>
        <w:rPr>
          <w:lang w:val="ar_AE" w:bidi="ar_AE"/>
        </w:rPr>
        <w:t>رَصِينَ و</w:t>
      </w:r>
      <w:r>
        <w:rPr>
          <w:lang w:val="ar_AE" w:bidi="ar_AE"/>
        </w:rPr>
        <w:t xml:space="preserve">الملك </w:t>
      </w:r>
      <w:r>
        <w:rPr>
          <w:lang w:val="ar_AE" w:bidi="ar_AE"/>
        </w:rPr>
        <w:t>فَقَحَ ٱبْنِ رَمَلْيَا</w:t>
      </w:r>
      <w:r>
        <w:rPr>
          <w:lang w:val="ar_AE" w:bidi="ar_AE"/>
        </w:rPr>
        <w:t xml:space="preserve"> (قارن </w:t>
      </w:r>
      <w:hyperlink r:id="rId347">
        <w:r>
          <w:rPr>
            <w:lang w:val="ar_AE" w:bidi="ar_AE"/>
          </w:rPr>
          <w:rPr>
            <w:color w:val="0000EE"/>
            <w:u w:val="single"/>
          </w:rPr>
          <w:t>7: 7–9</w:t>
        </w:r>
      </w:hyperlink>
      <w:r>
        <w:rPr>
          <w:lang w:val="ar_AE" w:bidi="ar_AE"/>
        </w:rPr>
        <w:t xml:space="preserve">, </w:t>
      </w:r>
      <w:hyperlink r:id="rId340">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8: 7</w:t>
      </w:r>
      <w:r>
        <w:rPr>
          <w:lang w:val="ar_AE" w:bidi="ar_AE"/>
        </w:rPr>
      </w:r>
    </w:p>
    <w:p>
      <w:pPr>
        <w:bidi/>
      </w:pPr>
      <w:r>
        <w:rPr>
          <w:lang w:val="ar_AE" w:bidi="ar_AE"/>
        </w:rPr>
      </w:r>
      <w:r>
        <w:rPr>
          <w:lang w:val="ar_AE" w:bidi="ar_AE"/>
        </w:rPr>
        <w:t xml:space="preserve">تمثل </w:t>
      </w:r>
      <w:r>
        <w:rPr>
          <w:lang w:val="ar_AE" w:bidi="ar_AE"/>
        </w:rPr>
        <w:t>مِيَاهَ ٱلنَّهْرِ ٱلْقَوِيَّةَ وَٱلْكَثِيرَةَ و</w:t>
      </w:r>
      <w:r>
        <w:rPr>
          <w:lang w:val="ar_AE" w:bidi="ar_AE"/>
        </w:rPr>
        <w:t xml:space="preserve">العظيمة من نهر الفرات الجيش الآشوري الغازي (انظر </w:t>
      </w:r>
      <w:hyperlink r:id="rId348">
        <w:r>
          <w:rPr>
            <w:lang w:val="ar_AE" w:bidi="ar_AE"/>
          </w:rPr>
          <w:rPr>
            <w:color w:val="0000EE"/>
            <w:u w:val="single"/>
          </w:rPr>
          <w:t>إرميا ٤٧: ٢</w:t>
        </w:r>
      </w:hyperlink>
      <w:r>
        <w:rPr>
          <w:lang w:val="ar_AE" w:bidi="ar_AE"/>
        </w:rPr>
        <w:t xml:space="preserve">). كان النهر يفيض على جميع قنواته عندما كان الآشوريون يتوغلون في يهوذا. كان هذا بمثابة تناقض مخيف مع مياه شيلوه </w:t>
      </w:r>
      <w:r>
        <w:rPr>
          <w:lang w:val="ar_AE" w:bidi="ar_AE"/>
        </w:rPr>
        <w:t xml:space="preserve">ٱلْجَارِيَةَ </w:t>
      </w:r>
      <w:r>
        <w:rPr>
          <w:lang w:val="ar_AE" w:bidi="ar_AE"/>
        </w:rPr>
        <w:t>بلطف (</w:t>
      </w:r>
      <w:hyperlink r:id="rId349">
        <w:r>
          <w:rPr>
            <w:lang w:val="ar_AE" w:bidi="ar_AE"/>
          </w:rPr>
          <w:rPr>
            <w:color w:val="0000EE"/>
            <w:u w:val="single"/>
          </w:rPr>
          <w:t>إشعياء ٨: ٦</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8: 8</w:t>
      </w:r>
      <w:r>
        <w:rPr>
          <w:lang w:val="ar_AE" w:bidi="ar_AE"/>
        </w:rPr>
      </w:r>
    </w:p>
    <w:p>
      <w:pPr>
        <w:bidi/>
      </w:pPr>
      <w:r>
        <w:rPr>
          <w:lang w:val="ar_AE" w:bidi="ar_AE"/>
        </w:rPr>
      </w:r>
      <w:r>
        <w:rPr>
          <w:lang w:val="ar_AE" w:bidi="ar_AE"/>
        </w:rPr>
        <w:t>يَبْلُغُ ٱلْعُنُقَ</w:t>
      </w:r>
      <w:r>
        <w:rPr>
          <w:lang w:val="ar_AE" w:bidi="ar_AE"/>
        </w:rPr>
        <w:t xml:space="preserve">: بالكاد نجا يهوذا من الهجمات الآشورية في 701 قبل الميلاد (انظر الاصحاحات </w:t>
      </w:r>
      <w:hyperlink r:id="rId350">
        <w:r>
          <w:rPr>
            <w:lang w:val="ar_AE" w:bidi="ar_AE"/>
          </w:rPr>
          <w:rPr>
            <w:color w:val="0000EE"/>
            <w:u w:val="single"/>
          </w:rPr>
          <w:t>36–37</w:t>
        </w:r>
      </w:hyperlink>
      <w:r>
        <w:rPr>
          <w:lang w:val="ar_AE" w:bidi="ar_AE"/>
        </w:rPr>
        <w:t xml:space="preserve">). • </w:t>
      </w:r>
      <w:r>
        <w:rPr>
          <w:lang w:val="ar_AE" w:bidi="ar_AE"/>
        </w:rPr>
        <w:t>وَيَكُونُ بَسْطُ جَنَاحَيْهِ مِلْءَ عَرْضِ بِلَادِكَ</w:t>
      </w:r>
      <w:r>
        <w:rPr>
          <w:lang w:val="ar_AE" w:bidi="ar_AE"/>
        </w:rPr>
        <w:t xml:space="preserve">: من الشمال إلى الجنوب، كاد يهوذا أن يُدمر، باستثناء مدينة أورشليم (انظر </w:t>
      </w:r>
      <w:hyperlink r:id="rId351">
        <w:r>
          <w:rPr>
            <w:lang w:val="ar_AE" w:bidi="ar_AE"/>
          </w:rPr>
          <w:rPr>
            <w:color w:val="0000EE"/>
            <w:u w:val="single"/>
          </w:rPr>
          <w:t>1: 8–9</w:t>
        </w:r>
      </w:hyperlink>
      <w:r>
        <w:rPr>
          <w:lang w:val="ar_AE" w:bidi="ar_AE"/>
        </w:rPr>
        <w:t xml:space="preserve">; الفصول </w:t>
      </w:r>
      <w:hyperlink r:id="rId350">
        <w:r>
          <w:rPr>
            <w:lang w:val="ar_AE" w:bidi="ar_AE"/>
          </w:rPr>
          <w:rPr>
            <w:color w:val="0000EE"/>
            <w:u w:val="single"/>
          </w:rPr>
          <w:t>36–37</w:t>
        </w:r>
      </w:hyperlink>
      <w:r>
        <w:rPr>
          <w:lang w:val="ar_AE" w:bidi="ar_AE"/>
        </w:rPr>
        <w:t xml:space="preserve">). • </w:t>
      </w:r>
      <w:r>
        <w:rPr>
          <w:lang w:val="ar_AE" w:bidi="ar_AE"/>
        </w:rPr>
        <w:t>عِمَّانُوئِيلُ</w:t>
      </w:r>
      <w:r>
        <w:rPr>
          <w:lang w:val="ar_AE" w:bidi="ar_AE"/>
        </w:rPr>
        <w:t xml:space="preserve">: على الرغم من فشلهم في الوثوق به والكوارث التي جلبها عدم إيمانهم، كان الله لا يزال مع شعبه (انظر </w:t>
      </w:r>
      <w:hyperlink r:id="rId324">
        <w:r>
          <w:rPr>
            <w:lang w:val="ar_AE" w:bidi="ar_AE"/>
          </w:rPr>
          <w:rPr>
            <w:color w:val="0000EE"/>
            <w:u w:val="single"/>
          </w:rPr>
          <w:t>7: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٨: ٩–١٠</w:t>
      </w:r>
      <w:r>
        <w:rPr>
          <w:lang w:val="ar_AE" w:bidi="ar_AE"/>
        </w:rPr>
      </w:r>
    </w:p>
    <w:p>
      <w:pPr>
        <w:bidi/>
      </w:pPr>
      <w:r>
        <w:rPr>
          <w:lang w:val="ar_AE" w:bidi="ar_AE"/>
        </w:rPr>
      </w:r>
      <w:r>
        <w:rPr>
          <w:lang w:val="ar_AE" w:bidi="ar_AE"/>
        </w:rPr>
        <w:t>ستتحقق خطة الله لإنقاذ شعبه العنيد في النهاية. لقد خطط الله لتدمير آشور، كما يفعل مع كل أمة متكبرة ترفضه أو تتفاخر بقوتها الخاصة.</w:t>
      </w:r>
      <w:r>
        <w:rPr>
          <w:lang w:val="ar_AE" w:bidi="ar_AE"/>
        </w:rPr>
      </w:r>
      <w:r>
        <w:rPr>
          <w:lang w:val="ar_AE" w:bidi="ar_AE"/>
        </w:rPr>
      </w:r>
    </w:p>
    <w:p>
      <w:pPr>
        <w:bidi/>
      </w:pPr>
      <w:r>
        <w:rPr>
          <w:lang w:val="ar_AE" w:bidi="ar_AE"/>
        </w:rPr>
      </w:r>
    </w:p>
    <w:p>
      <w:pPr>
        <w:pStyle w:val="Heading2"/>
        <w:bidi/>
      </w:pPr>
      <w:r>
        <w:rPr>
          <w:lang w:val="ar_AE" w:bidi="ar_AE"/>
        </w:rPr>
        <w:t>إشعياء 8: 10</w:t>
      </w:r>
      <w:r>
        <w:rPr>
          <w:lang w:val="ar_AE" w:bidi="ar_AE"/>
        </w:rPr>
      </w:r>
    </w:p>
    <w:p>
      <w:pPr>
        <w:bidi/>
      </w:pPr>
      <w:r>
        <w:rPr>
          <w:lang w:val="ar_AE" w:bidi="ar_AE"/>
        </w:rPr>
      </w:r>
      <w:r>
        <w:rPr>
          <w:lang w:val="ar_AE" w:bidi="ar_AE"/>
        </w:rPr>
        <w:t>ٱللهَ مَعَنَا</w:t>
      </w:r>
      <w:r>
        <w:rPr>
          <w:lang w:val="ar_AE" w:bidi="ar_AE"/>
        </w:rPr>
        <w:t xml:space="preserve">: انظر </w:t>
      </w:r>
      <w:hyperlink r:id="rId324">
        <w:r>
          <w:rPr>
            <w:lang w:val="ar_AE" w:bidi="ar_AE"/>
          </w:rPr>
          <w:rPr>
            <w:color w:val="0000EE"/>
            <w:u w:val="single"/>
          </w:rPr>
          <w:t>7: 14</w:t>
        </w:r>
      </w:hyperlink>
      <w:r>
        <w:rPr>
          <w:lang w:val="ar_AE" w:bidi="ar_AE"/>
        </w:rPr>
        <w:t xml:space="preserve">; </w:t>
      </w:r>
      <w:hyperlink r:id="rId343">
        <w:r>
          <w:rPr>
            <w:lang w:val="ar_AE" w:bidi="ar_AE"/>
          </w:rPr>
          <w:rPr>
            <w:color w:val="0000EE"/>
            <w:u w:val="single"/>
          </w:rPr>
          <w:t>8: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8: 11–15</w:t>
      </w:r>
      <w:r>
        <w:rPr>
          <w:lang w:val="ar_AE" w:bidi="ar_AE"/>
        </w:rPr>
      </w:r>
    </w:p>
    <w:p>
      <w:pPr>
        <w:bidi/>
      </w:pPr>
      <w:r>
        <w:rPr>
          <w:lang w:val="ar_AE" w:bidi="ar_AE"/>
        </w:rPr>
      </w:r>
      <w:r>
        <w:rPr>
          <w:lang w:val="ar_AE" w:bidi="ar_AE"/>
        </w:rPr>
        <w:t xml:space="preserve">يكشف هذا النص عن جوهر رسالة إشعياء. كانت القضية هي الخوف من الرب مقابل الخوف من البشر (انظر </w:t>
      </w:r>
      <w:hyperlink r:id="rId346">
        <w:r>
          <w:rPr>
            <w:lang w:val="ar_AE" w:bidi="ar_AE"/>
          </w:rPr>
          <w:rPr>
            <w:color w:val="0000EE"/>
            <w:u w:val="single"/>
          </w:rPr>
          <w:t>7: 9</w:t>
        </w:r>
      </w:hyperlink>
      <w:r>
        <w:rPr>
          <w:lang w:val="ar_AE" w:bidi="ar_AE"/>
        </w:rPr>
        <w:t xml:space="preserve">; </w:t>
      </w:r>
      <w:hyperlink r:id="rId349">
        <w:r>
          <w:rPr>
            <w:lang w:val="ar_AE" w:bidi="ar_AE"/>
          </w:rPr>
          <w:rPr>
            <w:color w:val="0000EE"/>
            <w:u w:val="single"/>
          </w:rPr>
          <w:t>8: 6</w:t>
        </w:r>
      </w:hyperlink>
      <w:r>
        <w:rPr>
          <w:lang w:val="ar_AE" w:bidi="ar_AE"/>
        </w:rPr>
        <w:t xml:space="preserve">). عندما يخاف الفرد من البشر، يصبح الرب </w:t>
      </w:r>
      <w:r>
        <w:rPr>
          <w:lang w:val="ar_AE" w:bidi="ar_AE"/>
        </w:rPr>
        <w:t xml:space="preserve">فَخًّا وَشَرَكًا </w:t>
      </w:r>
      <w:r>
        <w:rPr>
          <w:lang w:val="ar_AE" w:bidi="ar_AE"/>
        </w:rPr>
        <w:t xml:space="preserve">والدمار مؤكدًا (قارن </w:t>
      </w:r>
      <w:hyperlink r:id="rId352">
        <w:r>
          <w:rPr>
            <w:lang w:val="ar_AE" w:bidi="ar_AE"/>
          </w:rPr>
          <w:rPr>
            <w:color w:val="0000EE"/>
            <w:u w:val="single"/>
          </w:rPr>
          <w:t>أمثال 29: 25</w:t>
        </w:r>
      </w:hyperlink>
      <w:r>
        <w:rPr>
          <w:lang w:val="ar_AE" w:bidi="ar_AE"/>
        </w:rPr>
        <w:t>; انظر “</w:t>
      </w:r>
      <w:r>
        <w:rPr>
          <w:lang w:val="ar_AE" w:bidi="ar_AE"/>
        </w:rPr>
        <w:t>الخوف من البشر</w:t>
      </w:r>
      <w:r>
        <w:rPr>
          <w:lang w:val="ar_AE" w:bidi="ar_AE"/>
        </w:rPr>
        <w:t>” ملاحظة خاصة بالموضوع). بالنسبة لأولئك الذين يهابون الرب، يصبح الرب ملاذًا لهم؛ وخلاصهم مضمون.</w:t>
      </w:r>
      <w:r>
        <w:rPr>
          <w:lang w:val="ar_AE" w:bidi="ar_AE"/>
        </w:rPr>
      </w:r>
      <w:r>
        <w:rPr>
          <w:lang w:val="ar_AE" w:bidi="ar_AE"/>
        </w:rPr>
      </w:r>
    </w:p>
    <w:p>
      <w:pPr>
        <w:bidi/>
      </w:pPr>
      <w:r>
        <w:rPr>
          <w:lang w:val="ar_AE" w:bidi="ar_AE"/>
        </w:rPr>
      </w:r>
    </w:p>
    <w:p>
      <w:pPr>
        <w:pStyle w:val="Heading2"/>
        <w:bidi/>
      </w:pPr>
      <w:r>
        <w:rPr>
          <w:lang w:val="ar_AE" w:bidi="ar_AE"/>
        </w:rPr>
        <w:t>إشعياء ٨: ١٢</w:t>
      </w:r>
      <w:r>
        <w:rPr>
          <w:lang w:val="ar_AE" w:bidi="ar_AE"/>
        </w:rPr>
      </w:r>
    </w:p>
    <w:p>
      <w:pPr>
        <w:bidi/>
      </w:pPr>
      <w:r>
        <w:rPr>
          <w:lang w:val="ar_AE" w:bidi="ar_AE"/>
        </w:rPr>
      </w:r>
      <w:r>
        <w:rPr>
          <w:lang w:val="ar_AE" w:bidi="ar_AE"/>
        </w:rPr>
        <w:t xml:space="preserve">اعتبر الناس رسالة إشعياء بعدم التحالف مع آشور خيانة، وجزءًا من مؤامرة. لكن إشعياء لم يكن يحاول اتباع الحيّل السياسية؛ بل أعلن رسالة الله. • كان ما يخيفهم هو تحالف آرام وإسرائيل لمهاجمة يهوذا (انظر </w:t>
      </w:r>
      <w:hyperlink r:id="rId353">
        <w:r>
          <w:rPr>
            <w:lang w:val="ar_AE" w:bidi="ar_AE"/>
          </w:rPr>
          <w:rPr>
            <w:color w:val="0000EE"/>
            <w:u w:val="single"/>
          </w:rPr>
          <w:t>7: 1</w:t>
        </w:r>
      </w:hyperlink>
      <w:r>
        <w:rPr>
          <w:lang w:val="ar_AE" w:bidi="ar_AE"/>
        </w:rPr>
        <w:t xml:space="preserve">, </w:t>
      </w:r>
      <w:hyperlink r:id="rId354">
        <w:r>
          <w:rPr>
            <w:lang w:val="ar_AE" w:bidi="ar_AE"/>
          </w:rPr>
          <w:rPr>
            <w:color w:val="0000EE"/>
            <w:u w:val="single"/>
          </w:rPr>
          <w:t>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8: 13</w:t>
      </w:r>
      <w:r>
        <w:rPr>
          <w:lang w:val="ar_AE" w:bidi="ar_AE"/>
        </w:rPr>
      </w:r>
    </w:p>
    <w:p>
      <w:pPr>
        <w:bidi/>
      </w:pPr>
      <w:r>
        <w:rPr>
          <w:lang w:val="ar_AE" w:bidi="ar_AE"/>
        </w:rPr>
      </w:r>
      <w:r>
        <w:rPr>
          <w:lang w:val="ar_AE" w:bidi="ar_AE"/>
        </w:rPr>
        <w:t>قَدِّسُوا رَبَّ ٱلْجُنُودِ:</w:t>
      </w:r>
      <w:r>
        <w:rPr>
          <w:lang w:val="ar_AE" w:bidi="ar_AE"/>
        </w:rPr>
        <w:t xml:space="preserve"> يعني إعطائه المكانة الأولى في الحياة والاعتراف بأنه لا يوجد شيء أعظم منه. • مخافة الله تعني تبجيله وتقديسه كإله (</w:t>
      </w:r>
      <w:hyperlink r:id="rId355">
        <w:r>
          <w:rPr>
            <w:lang w:val="ar_AE" w:bidi="ar_AE"/>
          </w:rPr>
          <w:rPr>
            <w:color w:val="0000EE"/>
            <w:u w:val="single"/>
          </w:rPr>
          <w:t>أمثال 1: 7</w:t>
        </w:r>
      </w:hyperlink>
      <w:r>
        <w:rPr>
          <w:lang w:val="ar_AE" w:bidi="ar_AE"/>
        </w:rPr>
        <w:t>). لم يكن على شعب يهوذا أن يخافوا من إسرائيل وآرام أو من الآشوريين (</w:t>
      </w:r>
      <w:hyperlink r:id="rId346">
        <w:r>
          <w:rPr>
            <w:lang w:val="ar_AE" w:bidi="ar_AE"/>
          </w:rPr>
          <w:rPr>
            <w:color w:val="0000EE"/>
            <w:u w:val="single"/>
          </w:rPr>
          <w:t>إشعياء 7: 9</w:t>
        </w:r>
      </w:hyperlink>
      <w:r>
        <w:rPr>
          <w:lang w:val="ar_AE" w:bidi="ar_AE"/>
        </w:rPr>
        <w:t xml:space="preserve">; </w:t>
      </w:r>
      <w:hyperlink r:id="rId356">
        <w:r>
          <w:rPr>
            <w:lang w:val="ar_AE" w:bidi="ar_AE"/>
          </w:rPr>
          <w:rPr>
            <w:color w:val="0000EE"/>
            <w:u w:val="single"/>
          </w:rPr>
          <w:t>10: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8: 14</w:t>
      </w:r>
      <w:r>
        <w:rPr>
          <w:lang w:val="ar_AE" w:bidi="ar_AE"/>
        </w:rPr>
      </w:r>
    </w:p>
    <w:p>
      <w:pPr>
        <w:bidi/>
      </w:pPr>
      <w:r>
        <w:rPr>
          <w:lang w:val="ar_AE" w:bidi="ar_AE"/>
        </w:rPr>
      </w:r>
      <w:r>
        <w:rPr>
          <w:lang w:val="ar_AE" w:bidi="ar_AE"/>
        </w:rPr>
        <w:t>وَيَكُونُ مَقْدِسًا</w:t>
      </w:r>
      <w:r>
        <w:rPr>
          <w:lang w:val="ar_AE" w:bidi="ar_AE"/>
        </w:rPr>
        <w:t xml:space="preserve"> (حرفياً </w:t>
      </w:r>
      <w:r>
        <w:rPr>
          <w:i/>
          <w:lang w:val="ar_AE" w:bidi="ar_AE"/>
        </w:rPr>
        <w:t>سيكون الملاذ الآمن</w:t>
      </w:r>
      <w:r>
        <w:rPr>
          <w:lang w:val="ar_AE" w:bidi="ar_AE"/>
        </w:rPr>
        <w:t xml:space="preserve">): الله هو مكان اللجوء. • </w:t>
      </w:r>
      <w:r>
        <w:rPr>
          <w:lang w:val="ar_AE" w:bidi="ar_AE"/>
        </w:rPr>
        <w:t>وَحَجَرَ ... وَصَخْرَةَ ... وَفَخًّا ... وَشَرَكًا</w:t>
      </w:r>
      <w:r>
        <w:rPr>
          <w:lang w:val="ar_AE" w:bidi="ar_AE"/>
        </w:rPr>
        <w:t>: من خلال الثقة في آشور بدلاً من الله، سيجد أهل أورشليم أنفسهم في فخ وشرك عندما ينقلب عليهم الآشوريون. أما بالنسبة لأولئك الذين يثقون في الرب، فهو أمين وقوي (</w:t>
      </w:r>
      <w:hyperlink r:id="rId357">
        <w:r>
          <w:rPr>
            <w:lang w:val="ar_AE" w:bidi="ar_AE"/>
          </w:rPr>
          <w:rPr>
            <w:color w:val="0000EE"/>
            <w:u w:val="single"/>
          </w:rPr>
          <w:t>28: 16</w:t>
        </w:r>
      </w:hyperlink>
      <w:r>
        <w:rPr>
          <w:lang w:val="ar_AE" w:bidi="ar_AE"/>
        </w:rPr>
        <w:t xml:space="preserve">; انظر </w:t>
      </w:r>
      <w:hyperlink r:id="rId358">
        <w:r>
          <w:rPr>
            <w:lang w:val="ar_AE" w:bidi="ar_AE"/>
          </w:rPr>
          <w:rPr>
            <w:color w:val="0000EE"/>
            <w:u w:val="single"/>
          </w:rPr>
          <w:t>مز 118: 22–23</w:t>
        </w:r>
      </w:hyperlink>
      <w:r>
        <w:rPr>
          <w:lang w:val="ar_AE" w:bidi="ar_AE"/>
        </w:rPr>
        <w:t xml:space="preserve">; </w:t>
      </w:r>
      <w:hyperlink r:id="rId359">
        <w:r>
          <w:rPr>
            <w:lang w:val="ar_AE" w:bidi="ar_AE"/>
          </w:rPr>
          <w:rPr>
            <w:color w:val="0000EE"/>
            <w:u w:val="single"/>
          </w:rPr>
          <w:t>لوقا 2: 34</w:t>
        </w:r>
      </w:hyperlink>
      <w:r>
        <w:rPr>
          <w:lang w:val="ar_AE" w:bidi="ar_AE"/>
        </w:rPr>
        <w:t xml:space="preserve">; </w:t>
      </w:r>
      <w:hyperlink r:id="rId360">
        <w:r>
          <w:rPr>
            <w:lang w:val="ar_AE" w:bidi="ar_AE"/>
          </w:rPr>
          <w:rPr>
            <w:color w:val="0000EE"/>
            <w:u w:val="single"/>
          </w:rPr>
          <w:t>رو 9: 32–33</w:t>
        </w:r>
      </w:hyperlink>
      <w:r>
        <w:rPr>
          <w:lang w:val="ar_AE" w:bidi="ar_AE"/>
        </w:rPr>
        <w:t xml:space="preserve">; </w:t>
      </w:r>
      <w:hyperlink r:id="rId361">
        <w:r>
          <w:rPr>
            <w:lang w:val="ar_AE" w:bidi="ar_AE"/>
          </w:rPr>
          <w:rPr>
            <w:color w:val="0000EE"/>
            <w:u w:val="single"/>
          </w:rPr>
          <w:t>1 بط 2: 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8: 16</w:t>
      </w:r>
      <w:r>
        <w:rPr>
          <w:lang w:val="ar_AE" w:bidi="ar_AE"/>
        </w:rPr>
      </w:r>
    </w:p>
    <w:p>
      <w:pPr>
        <w:bidi/>
      </w:pPr>
      <w:r>
        <w:rPr>
          <w:lang w:val="ar_AE" w:bidi="ar_AE"/>
        </w:rPr>
      </w:r>
      <w:r>
        <w:rPr>
          <w:lang w:val="ar_AE" w:bidi="ar_AE"/>
        </w:rPr>
        <w:t xml:space="preserve">ٱلشَّرِيعَةَ </w:t>
      </w:r>
      <w:r>
        <w:rPr>
          <w:lang w:val="ar_AE" w:bidi="ar_AE"/>
        </w:rPr>
        <w:t xml:space="preserve">(التوراة العبرية): عَرّفت التوراة علاقة العهد بين إسرائيل والله، لكن الشعب نسى بسرعة ما عرفه (انظر أيضًا </w:t>
      </w:r>
      <w:hyperlink r:id="rId362">
        <w:r>
          <w:rPr>
            <w:lang w:val="ar_AE" w:bidi="ar_AE"/>
          </w:rPr>
          <w:rPr>
            <w:color w:val="0000EE"/>
            <w:u w:val="single"/>
          </w:rPr>
          <w:t>1: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٨: ١٦–١٧</w:t>
      </w:r>
      <w:r>
        <w:rPr>
          <w:lang w:val="ar_AE" w:bidi="ar_AE"/>
        </w:rPr>
      </w:r>
    </w:p>
    <w:p>
      <w:pPr>
        <w:bidi/>
      </w:pPr>
      <w:r>
        <w:rPr>
          <w:lang w:val="ar_AE" w:bidi="ar_AE"/>
        </w:rPr>
      </w:r>
      <w:r>
        <w:rPr>
          <w:lang w:val="ar_AE" w:bidi="ar_AE"/>
        </w:rPr>
        <w:t>الإشارة هنا بأن أمر الحفاظ على تعاليم إشعياء قد قوبل برفض قاسي من معاصريه، الذين ربما أرادوا التخلص منها. لقد حفظ التلاميذ المخلصين رسائل النبي بأمان.</w:t>
      </w:r>
      <w:r>
        <w:rPr>
          <w:lang w:val="ar_AE" w:bidi="ar_AE"/>
        </w:rPr>
      </w:r>
      <w:r>
        <w:rPr>
          <w:lang w:val="ar_AE" w:bidi="ar_AE"/>
        </w:rPr>
      </w:r>
    </w:p>
    <w:p>
      <w:pPr>
        <w:bidi/>
      </w:pPr>
      <w:r>
        <w:rPr>
          <w:lang w:val="ar_AE" w:bidi="ar_AE"/>
        </w:rPr>
      </w:r>
    </w:p>
    <w:p>
      <w:pPr>
        <w:pStyle w:val="Heading2"/>
        <w:bidi/>
      </w:pPr>
      <w:r>
        <w:rPr>
          <w:lang w:val="ar_AE" w:bidi="ar_AE"/>
        </w:rPr>
        <w:t>إشعياء 8: 17</w:t>
      </w:r>
      <w:r>
        <w:rPr>
          <w:lang w:val="ar_AE" w:bidi="ar_AE"/>
        </w:rPr>
      </w:r>
    </w:p>
    <w:p>
      <w:pPr>
        <w:bidi/>
      </w:pPr>
      <w:r>
        <w:rPr>
          <w:lang w:val="ar_AE" w:bidi="ar_AE"/>
        </w:rPr>
      </w:r>
      <w:r>
        <w:rPr>
          <w:lang w:val="ar_AE" w:bidi="ar_AE"/>
        </w:rPr>
        <w:t xml:space="preserve">فَأَصْطَبِرُ لِلرَّبِّ ... وَأَنْتَظِرُهُ: ستَثبُت رسالة إشعياء ضد آرام وإسرائيل وآشور صحتها لاحقًا، من خلال الأحداث التاريخية التي تلت ذلك. إن تتميم هذا سيُحفّز الأتقياء على انتظار السقوط النهائي لكل القوة غير الإلهية (انظر </w:t>
      </w:r>
      <w:hyperlink r:id="rId363">
        <w:r>
          <w:rPr>
            <w:lang w:val="ar_AE" w:bidi="ar_AE"/>
          </w:rPr>
          <w:rPr>
            <w:color w:val="0000EE"/>
            <w:u w:val="single"/>
          </w:rPr>
          <w:t>8: 9–10</w:t>
        </w:r>
      </w:hyperlink>
      <w:r>
        <w:rPr>
          <w:lang w:val="ar_AE" w:bidi="ar_AE"/>
        </w:rPr>
        <w:t xml:space="preserve">). انتظار الرب يتطلب الخضوع والصلاة والرجاء والإيمان (انظر </w:t>
      </w:r>
      <w:hyperlink r:id="rId364">
        <w:r>
          <w:rPr>
            <w:lang w:val="ar_AE" w:bidi="ar_AE"/>
          </w:rPr>
          <w:rPr>
            <w:color w:val="0000EE"/>
            <w:u w:val="single"/>
          </w:rPr>
          <w:t>25: 9</w:t>
        </w:r>
      </w:hyperlink>
      <w:r>
        <w:rPr>
          <w:lang w:val="ar_AE" w:bidi="ar_AE"/>
        </w:rPr>
        <w:t xml:space="preserve">; </w:t>
      </w:r>
      <w:hyperlink r:id="rId365">
        <w:r>
          <w:rPr>
            <w:lang w:val="ar_AE" w:bidi="ar_AE"/>
          </w:rPr>
          <w:rPr>
            <w:color w:val="0000EE"/>
            <w:u w:val="single"/>
          </w:rPr>
          <w:t>26: 8</w:t>
        </w:r>
      </w:hyperlink>
      <w:r>
        <w:rPr>
          <w:lang w:val="ar_AE" w:bidi="ar_AE"/>
        </w:rPr>
        <w:t xml:space="preserve">; </w:t>
      </w:r>
      <w:hyperlink r:id="rId366">
        <w:r>
          <w:rPr>
            <w:lang w:val="ar_AE" w:bidi="ar_AE"/>
          </w:rPr>
          <w:rPr>
            <w:color w:val="0000EE"/>
            <w:u w:val="single"/>
          </w:rPr>
          <w:t>33: 2</w:t>
        </w:r>
      </w:hyperlink>
      <w:r>
        <w:rPr>
          <w:lang w:val="ar_AE" w:bidi="ar_AE"/>
        </w:rPr>
        <w:t>)، مما يؤدي إلى روح هادئة وتجديد القوة الداخلية (</w:t>
      </w:r>
      <w:hyperlink r:id="rId367">
        <w:r>
          <w:rPr>
            <w:lang w:val="ar_AE" w:bidi="ar_AE"/>
          </w:rPr>
          <w:rPr>
            <w:color w:val="0000EE"/>
            <w:u w:val="single"/>
          </w:rPr>
          <w:t>40: 31</w:t>
        </w:r>
      </w:hyperlink>
      <w:r>
        <w:rPr>
          <w:lang w:val="ar_AE" w:bidi="ar_AE"/>
        </w:rPr>
        <w:t>). تطبق الرسالة إلى العبرانيين هذه الكلمات على يسوع المسيح (</w:t>
      </w:r>
      <w:hyperlink r:id="rId368">
        <w:r>
          <w:rPr>
            <w:lang w:val="ar_AE" w:bidi="ar_AE"/>
          </w:rPr>
          <w:rPr>
            <w:color w:val="0000EE"/>
            <w:u w:val="single"/>
          </w:rPr>
          <w:t>عب 2: 13</w:t>
        </w:r>
      </w:hyperlink>
      <w:r>
        <w:rPr>
          <w:lang w:val="ar_AE" w:bidi="ar_AE"/>
        </w:rPr>
        <w:t>). • الرَّبِّ ٱلسَّاتِرِ وَجْهَهُ</w:t>
      </w:r>
      <w:r>
        <w:rPr>
          <w:i/>
          <w:lang w:val="ar_AE" w:bidi="ar_AE"/>
        </w:rPr>
        <w:t>:</w:t>
      </w:r>
      <w:r>
        <w:rPr>
          <w:lang w:val="ar_AE" w:bidi="ar_AE"/>
        </w:rPr>
        <w:t xml:space="preserve"> كان شعب إسرائيل ويهوذا منفصلين عن الرب بسبب خطيتهم.</w:t>
      </w:r>
      <w:r>
        <w:rPr>
          <w:lang w:val="ar_AE" w:bidi="ar_AE"/>
        </w:rPr>
      </w:r>
      <w:r>
        <w:rPr>
          <w:lang w:val="ar_AE" w:bidi="ar_AE"/>
        </w:rPr>
      </w:r>
    </w:p>
    <w:p>
      <w:pPr>
        <w:bidi/>
      </w:pPr>
      <w:r>
        <w:rPr>
          <w:lang w:val="ar_AE" w:bidi="ar_AE"/>
        </w:rPr>
      </w:r>
    </w:p>
    <w:p>
      <w:pPr>
        <w:pStyle w:val="Heading2"/>
        <w:bidi/>
      </w:pPr>
      <w:r>
        <w:rPr>
          <w:lang w:val="ar_AE" w:bidi="ar_AE"/>
        </w:rPr>
        <w:t>إشعياء 8: 18</w:t>
      </w:r>
      <w:r>
        <w:rPr>
          <w:lang w:val="ar_AE" w:bidi="ar_AE"/>
        </w:rPr>
      </w:r>
    </w:p>
    <w:p>
      <w:pPr>
        <w:bidi/>
      </w:pPr>
      <w:r>
        <w:rPr>
          <w:lang w:val="ar_AE" w:bidi="ar_AE"/>
        </w:rPr>
      </w:r>
      <w:r>
        <w:rPr>
          <w:lang w:val="ar_AE" w:bidi="ar_AE"/>
        </w:rPr>
        <w:t xml:space="preserve">هَأَنَذَا وَٱلْأَوْلَادُ ٱلَّذِينَ أَعْطَانِيهِمُ ٱلرَّبُّ </w:t>
      </w:r>
      <w:r>
        <w:rPr>
          <w:lang w:val="ar_AE" w:bidi="ar_AE"/>
        </w:rPr>
        <w:t xml:space="preserve">(انظر التطبيق على يسوع المسيح في </w:t>
      </w:r>
      <w:hyperlink r:id="rId368">
        <w:r>
          <w:rPr>
            <w:lang w:val="ar_AE" w:bidi="ar_AE"/>
          </w:rPr>
          <w:rPr>
            <w:color w:val="0000EE"/>
            <w:u w:val="single"/>
          </w:rPr>
          <w:t>عبرانيين 2: 13</w:t>
        </w:r>
      </w:hyperlink>
      <w:r>
        <w:rPr>
          <w:lang w:val="ar_AE" w:bidi="ar_AE"/>
        </w:rPr>
        <w:t xml:space="preserve">): كانت أسماء النبي إشعياء وأطفاله تحمل أهمية كعلامات وتحذيرات. </w:t>
      </w:r>
      <w:r>
        <w:rPr>
          <w:lang w:val="ar_AE" w:bidi="ar_AE"/>
        </w:rPr>
        <w:t>شَآرَ يَاشُوبَ</w:t>
      </w:r>
      <w:r>
        <w:rPr>
          <w:lang w:val="ar_AE" w:bidi="ar_AE"/>
        </w:rPr>
        <w:t xml:space="preserve"> (ال</w:t>
      </w:r>
      <w:r>
        <w:rPr>
          <w:i/>
          <w:lang w:val="ar_AE" w:bidi="ar_AE"/>
        </w:rPr>
        <w:t>بقية ستعود؛</w:t>
      </w:r>
      <w:r>
        <w:rPr>
          <w:lang w:val="ar_AE" w:bidi="ar_AE"/>
        </w:rPr>
        <w:t xml:space="preserve"> </w:t>
      </w:r>
      <w:hyperlink r:id="rId369">
        <w:r>
          <w:rPr>
            <w:lang w:val="ar_AE" w:bidi="ar_AE"/>
          </w:rPr>
          <w:rPr>
            <w:color w:val="0000EE"/>
            <w:u w:val="single"/>
          </w:rPr>
          <w:t>7: 3</w:t>
        </w:r>
      </w:hyperlink>
      <w:r>
        <w:rPr>
          <w:lang w:val="ar_AE" w:bidi="ar_AE"/>
        </w:rPr>
        <w:t xml:space="preserve">) كان آية تشير إلى أمانة الله ليهوذا. </w:t>
      </w:r>
      <w:r>
        <w:rPr>
          <w:lang w:val="ar_AE" w:bidi="ar_AE"/>
        </w:rPr>
        <w:t>مَهَيْرَ شَلَالَ حَاشَ بَزَ.</w:t>
      </w:r>
      <w:r>
        <w:rPr>
          <w:lang w:val="ar_AE" w:bidi="ar_AE"/>
        </w:rPr>
        <w:t xml:space="preserve"> (</w:t>
      </w:r>
      <w:r>
        <w:rPr>
          <w:i/>
          <w:lang w:val="ar_AE" w:bidi="ar_AE"/>
        </w:rPr>
        <w:t>سريع للنهب وسريع للحمل بعيدا</w:t>
      </w:r>
      <w:r>
        <w:rPr>
          <w:lang w:val="ar_AE" w:bidi="ar_AE"/>
        </w:rPr>
        <w:t>) كان يشير إلى تدمير دمشق والسامرة (</w:t>
      </w:r>
      <w:hyperlink r:id="rId370">
        <w:r>
          <w:rPr>
            <w:lang w:val="ar_AE" w:bidi="ar_AE"/>
          </w:rPr>
          <w:rPr>
            <w:color w:val="0000EE"/>
            <w:u w:val="single"/>
          </w:rPr>
          <w:t>8: 1–4</w:t>
        </w:r>
      </w:hyperlink>
      <w:r>
        <w:rPr>
          <w:lang w:val="ar_AE" w:bidi="ar_AE"/>
        </w:rPr>
        <w:t>) وخراب يهوذا غير المخلصة (</w:t>
      </w:r>
      <w:hyperlink r:id="rId371">
        <w:r>
          <w:rPr>
            <w:lang w:val="ar_AE" w:bidi="ar_AE"/>
          </w:rPr>
          <w:rPr>
            <w:color w:val="0000EE"/>
            <w:u w:val="single"/>
          </w:rPr>
          <w:t>8:5–8</w:t>
        </w:r>
      </w:hyperlink>
      <w:r>
        <w:rPr>
          <w:lang w:val="ar_AE" w:bidi="ar_AE"/>
        </w:rPr>
        <w:t>). اسم إشعياء نفسه (</w:t>
      </w:r>
      <w:r>
        <w:rPr>
          <w:i/>
          <w:lang w:val="ar_AE" w:bidi="ar_AE"/>
        </w:rPr>
        <w:t>يهوه هو الخلاص</w:t>
      </w:r>
      <w:r>
        <w:rPr>
          <w:lang w:val="ar_AE" w:bidi="ar_AE"/>
        </w:rPr>
        <w:t>) يشير إلى أن الخلاص من الرب وحده. هذه الأسماء الثلاثة تمثل أيضًا مواضيع رئيسية في الكتاب: البقية، خراب يهوذا، والخلاص. عمانوئيل (</w:t>
      </w:r>
      <w:r>
        <w:rPr>
          <w:i/>
          <w:lang w:val="ar_AE" w:bidi="ar_AE"/>
        </w:rPr>
        <w:t>الله معنا</w:t>
      </w:r>
      <w:r>
        <w:rPr>
          <w:lang w:val="ar_AE" w:bidi="ar_AE"/>
        </w:rPr>
        <w:t>) يجسّد كل هذه المواضيع، إلى جانب فكرة أن يهوذا ستكون محميّة إذا وثقت فقط في الرب.</w:t>
      </w:r>
      <w:r>
        <w:rPr>
          <w:lang w:val="ar_AE" w:bidi="ar_AE"/>
        </w:rPr>
      </w:r>
      <w:r>
        <w:rPr>
          <w:lang w:val="ar_AE" w:bidi="ar_AE"/>
        </w:rPr>
      </w:r>
    </w:p>
    <w:p>
      <w:pPr>
        <w:bidi/>
      </w:pPr>
      <w:r>
        <w:rPr>
          <w:lang w:val="ar_AE" w:bidi="ar_AE"/>
        </w:rPr>
      </w:r>
    </w:p>
    <w:p>
      <w:pPr>
        <w:pStyle w:val="Heading2"/>
        <w:bidi/>
      </w:pPr>
      <w:r>
        <w:rPr>
          <w:lang w:val="ar_AE" w:bidi="ar_AE"/>
        </w:rPr>
        <w:t>إشعياء ٨: ١٩–٢٢</w:t>
      </w:r>
      <w:r>
        <w:rPr>
          <w:lang w:val="ar_AE" w:bidi="ar_AE"/>
        </w:rPr>
      </w:r>
    </w:p>
    <w:p>
      <w:pPr>
        <w:bidi/>
      </w:pPr>
      <w:r>
        <w:rPr>
          <w:lang w:val="ar_AE" w:bidi="ar_AE"/>
        </w:rPr>
      </w:r>
      <w:r>
        <w:rPr>
          <w:lang w:val="ar_AE" w:bidi="ar_AE"/>
        </w:rPr>
        <w:t xml:space="preserve">تناقض مشورة إشعياء المشورة التي يقدمها معاصريه الفاسدين. رسالة إشعياء تعطي نورًا، في حين أن رسالة الأرواحيين قادت إلى الظلام والموت. • استخدم الوسطاء وسائل مختلفة للعرافة، بما في ذلك استدعاء الموتى، في محاولة لتحديد المستقبل (انظر </w:t>
      </w:r>
      <w:hyperlink r:id="rId372">
        <w:r>
          <w:rPr>
            <w:lang w:val="ar_AE" w:bidi="ar_AE"/>
          </w:rPr>
          <w:rPr>
            <w:color w:val="0000EE"/>
            <w:u w:val="single"/>
          </w:rPr>
          <w:t>19: 3</w:t>
        </w:r>
      </w:hyperlink>
      <w:r>
        <w:rPr>
          <w:lang w:val="ar_AE" w:bidi="ar_AE"/>
        </w:rPr>
        <w:t>). كان الله قد منع هذه الأنشطة عديمة الفائدة (</w:t>
      </w:r>
      <w:hyperlink r:id="rId151">
        <w:r>
          <w:rPr>
            <w:lang w:val="ar_AE" w:bidi="ar_AE"/>
          </w:rPr>
          <w:rPr>
            <w:color w:val="0000EE"/>
            <w:u w:val="single"/>
          </w:rPr>
          <w:t>47: 9</w:t>
        </w:r>
      </w:hyperlink>
      <w:r>
        <w:rPr>
          <w:lang w:val="ar_AE" w:bidi="ar_AE"/>
        </w:rPr>
        <w:t xml:space="preserve">; </w:t>
      </w:r>
      <w:hyperlink r:id="rId373">
        <w:r>
          <w:rPr>
            <w:lang w:val="ar_AE" w:bidi="ar_AE"/>
          </w:rPr>
          <w:rPr>
            <w:color w:val="0000EE"/>
            <w:u w:val="single"/>
          </w:rPr>
          <w:t>تثنية 18: 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8: 20</w:t>
      </w:r>
      <w:r>
        <w:rPr>
          <w:lang w:val="ar_AE" w:bidi="ar_AE"/>
        </w:rPr>
      </w:r>
    </w:p>
    <w:p>
      <w:pPr>
        <w:bidi/>
      </w:pPr>
      <w:r>
        <w:rPr>
          <w:lang w:val="ar_AE" w:bidi="ar_AE"/>
        </w:rPr>
      </w:r>
      <w:r>
        <w:rPr>
          <w:lang w:val="ar_AE" w:bidi="ar_AE"/>
        </w:rPr>
        <w:t xml:space="preserve">أعطى الله التوجيهات والتعاليم من خلال الشريعة ومن خلال أنبيائه، مثل إشعياء (انظر </w:t>
      </w:r>
      <w:hyperlink r:id="rId374">
        <w:r>
          <w:rPr>
            <w:lang w:val="ar_AE" w:bidi="ar_AE"/>
          </w:rPr>
          <w:rPr>
            <w:color w:val="0000EE"/>
            <w:u w:val="single"/>
          </w:rPr>
          <w:t>8: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9: 1</w:t>
      </w:r>
      <w:r>
        <w:rPr>
          <w:lang w:val="ar_AE" w:bidi="ar_AE"/>
        </w:rPr>
      </w:r>
    </w:p>
    <w:p>
      <w:pPr>
        <w:bidi/>
      </w:pPr>
      <w:r>
        <w:rPr>
          <w:lang w:val="ar_AE" w:bidi="ar_AE"/>
        </w:rPr>
      </w:r>
      <w:r>
        <w:rPr>
          <w:lang w:val="ar_AE" w:bidi="ar_AE"/>
        </w:rPr>
        <w:t>إن زبولون ونفتالي كانا أسباط شمالية في إسرائيل (</w:t>
      </w:r>
      <w:hyperlink r:id="rId375">
        <w:r>
          <w:rPr>
            <w:lang w:val="ar_AE" w:bidi="ar_AE"/>
          </w:rPr>
          <w:rPr>
            <w:color w:val="0000EE"/>
            <w:u w:val="single"/>
          </w:rPr>
          <w:t>قضاة 6: 35</w:t>
        </w:r>
      </w:hyperlink>
      <w:r>
        <w:rPr>
          <w:lang w:val="ar_AE" w:bidi="ar_AE"/>
        </w:rPr>
        <w:t>). تم إذلالهم من قبل الغزاة الآشوريين تحت قيادة تغلث فلاسر الثالث في 734 و732 قبل الميلاد. في زمن يسوع، تم ربط هذه النبوة بخروجه من الجليل (</w:t>
      </w:r>
      <w:hyperlink r:id="rId376">
        <w:r>
          <w:rPr>
            <w:lang w:val="ar_AE" w:bidi="ar_AE"/>
          </w:rPr>
          <w:rPr>
            <w:color w:val="0000EE"/>
            <w:u w:val="single"/>
          </w:rPr>
          <w:t>متى 4: 14–16</w:t>
        </w:r>
      </w:hyperlink>
      <w:r>
        <w:rPr>
          <w:lang w:val="ar_AE" w:bidi="ar_AE"/>
        </w:rPr>
        <w:t>). • جليل الأمم كان منطقة في إسرائيل بين بحر الجليل والبحر الأبيض المتوسط. كانت متأثرة بشدة - ثقافياً ودينياً وسياسياً - بالأمم الوثنية المحيطة.</w:t>
      </w:r>
      <w:r>
        <w:rPr>
          <w:lang w:val="ar_AE" w:bidi="ar_AE"/>
        </w:rPr>
      </w:r>
      <w:r>
        <w:rPr>
          <w:lang w:val="ar_AE" w:bidi="ar_AE"/>
        </w:rPr>
      </w:r>
    </w:p>
    <w:p>
      <w:pPr>
        <w:bidi/>
      </w:pPr>
      <w:r>
        <w:rPr>
          <w:lang w:val="ar_AE" w:bidi="ar_AE"/>
        </w:rPr>
      </w:r>
    </w:p>
    <w:p>
      <w:pPr>
        <w:pStyle w:val="Heading2"/>
        <w:bidi/>
      </w:pPr>
      <w:r>
        <w:rPr>
          <w:lang w:val="ar_AE" w:bidi="ar_AE"/>
        </w:rPr>
        <w:t>إشعياء 9: 1–7</w:t>
      </w:r>
      <w:r>
        <w:rPr>
          <w:lang w:val="ar_AE" w:bidi="ar_AE"/>
        </w:rPr>
      </w:r>
    </w:p>
    <w:p>
      <w:pPr>
        <w:bidi/>
      </w:pPr>
      <w:r>
        <w:rPr>
          <w:lang w:val="ar_AE" w:bidi="ar_AE"/>
        </w:rPr>
      </w:r>
      <w:r>
        <w:rPr>
          <w:lang w:val="ar_AE" w:bidi="ar_AE"/>
        </w:rPr>
        <w:t>هناك رجاء بعد الدمار . ستفسح الظلمة المجال لنور عظيم، في مملكة المسيا، والذي كان سيشرق في الجليل ويصل إلى الأمة بأكملها، ثم إلى العالم بأسره. حكم المسيح سيكون مميزًا بإنصاف المظلومين ونهاية كل اضطهاد. سيجلب العدل والبر إلى الأبد في مملكة السلام.</w:t>
      </w:r>
      <w:r>
        <w:rPr>
          <w:lang w:val="ar_AE" w:bidi="ar_AE"/>
        </w:rPr>
      </w:r>
      <w:r>
        <w:rPr>
          <w:lang w:val="ar_AE" w:bidi="ar_AE"/>
        </w:rPr>
      </w:r>
    </w:p>
    <w:p>
      <w:pPr>
        <w:bidi/>
      </w:pPr>
      <w:r>
        <w:rPr>
          <w:lang w:val="ar_AE" w:bidi="ar_AE"/>
        </w:rPr>
      </w:r>
    </w:p>
    <w:p>
      <w:pPr>
        <w:pStyle w:val="Heading2"/>
        <w:bidi/>
      </w:pPr>
      <w:r>
        <w:rPr>
          <w:lang w:val="ar_AE" w:bidi="ar_AE"/>
        </w:rPr>
        <w:t>إشعياء 9: 4</w:t>
      </w:r>
      <w:r>
        <w:rPr>
          <w:lang w:val="ar_AE" w:bidi="ar_AE"/>
        </w:rPr>
      </w:r>
    </w:p>
    <w:p>
      <w:pPr>
        <w:bidi/>
      </w:pPr>
      <w:r>
        <w:rPr>
          <w:lang w:val="ar_AE" w:bidi="ar_AE"/>
        </w:rPr>
      </w:r>
      <w:r>
        <w:rPr>
          <w:lang w:val="ar_AE" w:bidi="ar_AE"/>
        </w:rPr>
        <w:t xml:space="preserve">عانى الناس من حكم الأمم الأخرى </w:t>
      </w:r>
      <w:r>
        <w:rPr>
          <w:lang w:val="ar_AE" w:bidi="ar_AE"/>
        </w:rPr>
        <w:t>نِيرَ ثِقْلِهِ ... مُسَخِّرِهِ وحملهم الثقيل</w:t>
      </w:r>
      <w:r>
        <w:rPr>
          <w:lang w:val="ar_AE" w:bidi="ar_AE"/>
        </w:rPr>
        <w:t xml:space="preserve"> (</w:t>
      </w:r>
      <w:hyperlink r:id="rId377">
        <w:r>
          <w:rPr>
            <w:lang w:val="ar_AE" w:bidi="ar_AE"/>
          </w:rPr>
          <w:rPr>
            <w:color w:val="0000EE"/>
            <w:u w:val="single"/>
          </w:rPr>
          <w:t>إرميا 30: 8</w:t>
        </w:r>
      </w:hyperlink>
      <w:r>
        <w:rPr>
          <w:lang w:val="ar_AE" w:bidi="ar_AE"/>
        </w:rPr>
        <w:t xml:space="preserve">). • </w:t>
      </w:r>
      <w:r>
        <w:rPr>
          <w:lang w:val="ar_AE" w:bidi="ar_AE"/>
        </w:rPr>
        <w:t>عَصَا كَتِفِهِ</w:t>
      </w:r>
      <w:r>
        <w:rPr>
          <w:lang w:val="ar_AE" w:bidi="ar_AE"/>
        </w:rPr>
        <w:t xml:space="preserve">: في </w:t>
      </w:r>
      <w:hyperlink r:id="rId378">
        <w:r>
          <w:rPr>
            <w:lang w:val="ar_AE" w:bidi="ar_AE"/>
          </w:rPr>
          <w:rPr>
            <w:color w:val="0000EE"/>
            <w:u w:val="single"/>
          </w:rPr>
          <w:t>إشعياء 10 :5</w:t>
        </w:r>
      </w:hyperlink>
      <w:r>
        <w:rPr>
          <w:lang w:val="ar_AE" w:bidi="ar_AE"/>
        </w:rPr>
        <w:t>، يُطلق على الآشوريين "قَ</w:t>
      </w:r>
      <w:r>
        <w:rPr>
          <w:lang w:val="ar_AE" w:bidi="ar_AE"/>
        </w:rPr>
        <w:t>ضِيبِ غَضَبِي</w:t>
      </w:r>
      <w:r>
        <w:rPr>
          <w:lang w:val="ar_AE" w:bidi="ar_AE"/>
        </w:rPr>
        <w:t xml:space="preserve"> [غضب الرب]". كما أن غضب الله سينتهي، كذلك سينتهي اضطهاد آشور ليهوذا (</w:t>
      </w:r>
      <w:hyperlink r:id="rId379">
        <w:r>
          <w:rPr>
            <w:lang w:val="ar_AE" w:bidi="ar_AE"/>
          </w:rPr>
          <w:rPr>
            <w:color w:val="0000EE"/>
            <w:u w:val="single"/>
          </w:rPr>
          <w:t>14: 5</w:t>
        </w:r>
      </w:hyperlink>
      <w:r>
        <w:rPr>
          <w:lang w:val="ar_AE" w:bidi="ar_AE"/>
        </w:rPr>
        <w:t xml:space="preserve">). • دمر الرب جيش مديان من خلال جدعون (انظر </w:t>
      </w:r>
      <w:hyperlink r:id="rId375">
        <w:r>
          <w:rPr>
            <w:lang w:val="ar_AE" w:bidi="ar_AE"/>
          </w:rPr>
          <w:rPr>
            <w:color w:val="0000EE"/>
            <w:u w:val="single"/>
          </w:rPr>
          <w:t>قضاة 6: 35</w:t>
        </w:r>
      </w:hyperlink>
      <w:r>
        <w:rPr>
          <w:lang w:val="ar_AE" w:bidi="ar_AE"/>
        </w:rPr>
        <w:t xml:space="preserve">; </w:t>
      </w:r>
      <w:hyperlink r:id="rId380">
        <w:r>
          <w:rPr>
            <w:lang w:val="ar_AE" w:bidi="ar_AE"/>
          </w:rPr>
          <w:rPr>
            <w:color w:val="0000EE"/>
            <w:u w:val="single"/>
          </w:rPr>
          <w:t>7: 22–25</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9: 5</w:t>
      </w:r>
      <w:r>
        <w:rPr>
          <w:lang w:val="ar_AE" w:bidi="ar_AE"/>
        </w:rPr>
      </w:r>
    </w:p>
    <w:p>
      <w:pPr>
        <w:bidi/>
      </w:pPr>
      <w:r>
        <w:rPr>
          <w:lang w:val="ar_AE" w:bidi="ar_AE"/>
        </w:rPr>
      </w:r>
      <w:r>
        <w:rPr>
          <w:lang w:val="ar_AE" w:bidi="ar_AE"/>
        </w:rPr>
        <w:t>حرق الأحذية والزي الرسمي كان علامة على نهاية الحاجة لأدوات الحرب.</w:t>
      </w:r>
      <w:r>
        <w:rPr>
          <w:lang w:val="ar_AE" w:bidi="ar_AE"/>
        </w:rPr>
      </w:r>
      <w:r>
        <w:rPr>
          <w:lang w:val="ar_AE" w:bidi="ar_AE"/>
        </w:rPr>
      </w:r>
    </w:p>
    <w:p>
      <w:pPr>
        <w:bidi/>
      </w:pPr>
      <w:r>
        <w:rPr>
          <w:lang w:val="ar_AE" w:bidi="ar_AE"/>
        </w:rPr>
      </w:r>
    </w:p>
    <w:p>
      <w:pPr>
        <w:pStyle w:val="Heading2"/>
        <w:bidi/>
      </w:pPr>
      <w:r>
        <w:rPr>
          <w:lang w:val="ar_AE" w:bidi="ar_AE"/>
        </w:rPr>
        <w:t>إشعياء 6:9</w:t>
      </w:r>
      <w:r>
        <w:rPr>
          <w:lang w:val="ar_AE" w:bidi="ar_AE"/>
        </w:rPr>
      </w:r>
    </w:p>
    <w:p>
      <w:pPr>
        <w:bidi/>
      </w:pPr>
      <w:r>
        <w:rPr>
          <w:lang w:val="ar_AE" w:bidi="ar_AE"/>
        </w:rPr>
      </w:r>
      <w:r>
        <w:rPr>
          <w:lang w:val="ar_AE" w:bidi="ar_AE"/>
        </w:rPr>
        <w:t>لأنه يولد لنا ولد، ونعطى ابنًا: إن هذا الولد، المسيح، سيكون من نسل داود (</w:t>
      </w:r>
      <w:hyperlink r:id="rId170">
        <w:r>
          <w:rPr>
            <w:lang w:val="ar_AE" w:bidi="ar_AE"/>
          </w:rPr>
          <w:rPr>
            <w:color w:val="0000EE"/>
            <w:u w:val="single"/>
          </w:rPr>
          <w:t>1:11</w:t>
        </w:r>
      </w:hyperlink>
      <w:r>
        <w:rPr>
          <w:lang w:val="ar_AE" w:bidi="ar_AE"/>
        </w:rPr>
        <w:t>). • ويُدعى: يمكن قراءة هذه الأسماء كأربع أسماء ملكية، تعكس طبيعة حكم هذا الولد: (1) فإن لقب المُشيرً العجيب يتماشى مع حكمة الله (</w:t>
      </w:r>
      <w:hyperlink r:id="rId170">
        <w:r>
          <w:rPr>
            <w:lang w:val="ar_AE" w:bidi="ar_AE"/>
          </w:rPr>
          <w:rPr>
            <w:color w:val="0000EE"/>
            <w:u w:val="single"/>
          </w:rPr>
          <w:t>1:11</w:t>
        </w:r>
      </w:hyperlink>
      <w:r>
        <w:rPr>
          <w:lang w:val="ar_AE" w:bidi="ar_AE"/>
        </w:rPr>
        <w:t xml:space="preserve">; </w:t>
      </w:r>
      <w:hyperlink r:id="rId381">
        <w:r>
          <w:rPr>
            <w:lang w:val="ar_AE" w:bidi="ar_AE"/>
          </w:rPr>
          <w:rPr>
            <w:color w:val="0000EE"/>
            <w:u w:val="single"/>
          </w:rPr>
          <w:t>1:25</w:t>
        </w:r>
      </w:hyperlink>
      <w:r>
        <w:rPr>
          <w:lang w:val="ar_AE" w:bidi="ar_AE"/>
        </w:rPr>
        <w:t xml:space="preserve">; </w:t>
      </w:r>
      <w:hyperlink r:id="rId382">
        <w:r>
          <w:rPr>
            <w:lang w:val="ar_AE" w:bidi="ar_AE"/>
          </w:rPr>
          <w:rPr>
            <w:color w:val="0000EE"/>
            <w:u w:val="single"/>
          </w:rPr>
          <w:t>29:28</w:t>
        </w:r>
      </w:hyperlink>
      <w:r>
        <w:rPr>
          <w:lang w:val="ar_AE" w:bidi="ar_AE"/>
        </w:rPr>
        <w:t xml:space="preserve">; </w:t>
      </w:r>
      <w:hyperlink r:id="rId383">
        <w:r>
          <w:rPr>
            <w:lang w:val="ar_AE" w:bidi="ar_AE"/>
          </w:rPr>
          <w:rPr>
            <w:color w:val="0000EE"/>
            <w:u w:val="single"/>
          </w:rPr>
          <w:t>13:40</w:t>
        </w:r>
      </w:hyperlink>
      <w:r>
        <w:rPr>
          <w:lang w:val="ar_AE" w:bidi="ar_AE"/>
        </w:rPr>
        <w:t>), على عكس المشيرين في مملكة يهوذا (</w:t>
      </w:r>
      <w:hyperlink r:id="rId150">
        <w:r>
          <w:rPr>
            <w:lang w:val="ar_AE" w:bidi="ar_AE"/>
          </w:rPr>
          <w:rPr>
            <w:color w:val="0000EE"/>
            <w:u w:val="single"/>
          </w:rPr>
          <w:t>26:1</w:t>
        </w:r>
      </w:hyperlink>
      <w:r>
        <w:rPr>
          <w:lang w:val="ar_AE" w:bidi="ar_AE"/>
        </w:rPr>
        <w:t xml:space="preserve">; </w:t>
      </w:r>
      <w:hyperlink r:id="rId384">
        <w:r>
          <w:rPr>
            <w:lang w:val="ar_AE" w:bidi="ar_AE"/>
          </w:rPr>
          <w:rPr>
            <w:color w:val="0000EE"/>
            <w:u w:val="single"/>
          </w:rPr>
          <w:t>3:3</w:t>
        </w:r>
      </w:hyperlink>
      <w:r>
        <w:rPr>
          <w:lang w:val="ar_AE" w:bidi="ar_AE"/>
        </w:rPr>
        <w:t xml:space="preserve">). (2) أما إلهًا قديرًا فهو تأكيد على الطبيعة الإلهية للمسيح. (3) كذلك فإنه يهتم بشعبه مثل الأب الأبدي، الأب الذي يستمر اهتمامه إلى الأبد (انظر </w:t>
      </w:r>
      <w:hyperlink r:id="rId385">
        <w:r>
          <w:rPr>
            <w:lang w:val="ar_AE" w:bidi="ar_AE"/>
          </w:rPr>
          <w:rPr>
            <w:color w:val="0000EE"/>
            <w:u w:val="single"/>
          </w:rPr>
          <w:t>21:22</w:t>
        </w:r>
      </w:hyperlink>
      <w:r>
        <w:rPr>
          <w:lang w:val="ar_AE" w:bidi="ar_AE"/>
        </w:rPr>
        <w:t xml:space="preserve">; </w:t>
      </w:r>
      <w:hyperlink r:id="rId386">
        <w:r>
          <w:rPr>
            <w:lang w:val="ar_AE" w:bidi="ar_AE"/>
          </w:rPr>
          <w:rPr>
            <w:color w:val="0000EE"/>
            <w:u w:val="single"/>
          </w:rPr>
          <w:t>16:63</w:t>
        </w:r>
      </w:hyperlink>
      <w:r>
        <w:rPr>
          <w:lang w:val="ar_AE" w:bidi="ar_AE"/>
        </w:rPr>
        <w:t xml:space="preserve">). (4) رئيس السلام لأنه هو القائد الذي سيأتي بالسلام. • كما يمكن ضم الأسماء الأربعة ودمجها في اثنين فقط : (1) "المشير العجيب [الذي هو] الله القدير"؛ و (2) "الآب الأبدي [الذي هو] رئيس السلام" (انظر </w:t>
      </w:r>
      <w:hyperlink r:id="rId387">
        <w:r>
          <w:rPr>
            <w:lang w:val="ar_AE" w:bidi="ar_AE"/>
          </w:rPr>
          <w:rPr>
            <w:color w:val="0000EE"/>
            <w:u w:val="single"/>
          </w:rPr>
          <w:t>1:11–9</w:t>
        </w:r>
      </w:hyperlink>
      <w:r>
        <w:rPr>
          <w:lang w:val="ar_AE" w:bidi="ar_AE"/>
        </w:rPr>
        <w:t>). • يسوع المسيح، ابن داود (</w:t>
      </w:r>
      <w:hyperlink r:id="rId388">
        <w:r>
          <w:rPr>
            <w:lang w:val="ar_AE" w:bidi="ar_AE"/>
          </w:rPr>
          <w:rPr>
            <w:color w:val="0000EE"/>
            <w:u w:val="single"/>
          </w:rPr>
          <w:t>متي 1:1</w:t>
        </w:r>
      </w:hyperlink>
      <w:r>
        <w:rPr>
          <w:lang w:val="ar_AE" w:bidi="ar_AE"/>
        </w:rPr>
        <w:t xml:space="preserve">; </w:t>
      </w:r>
      <w:hyperlink r:id="rId389">
        <w:r>
          <w:rPr>
            <w:lang w:val="ar_AE" w:bidi="ar_AE"/>
          </w:rPr>
          <w:rPr>
            <w:color w:val="0000EE"/>
            <w:u w:val="single"/>
          </w:rPr>
          <w:t>لوقا 32:1</w:t>
        </w:r>
      </w:hyperlink>
      <w:r>
        <w:rPr>
          <w:lang w:val="ar_AE" w:bidi="ar_AE"/>
        </w:rPr>
        <w:t xml:space="preserve">; انظر أيضًا </w:t>
      </w:r>
      <w:hyperlink r:id="rId324">
        <w:r>
          <w:rPr>
            <w:lang w:val="ar_AE" w:bidi="ar_AE"/>
          </w:rPr>
          <w:rPr>
            <w:color w:val="0000EE"/>
            <w:u w:val="single"/>
          </w:rPr>
          <w:t>إشعياء 14:7</w:t>
        </w:r>
      </w:hyperlink>
      <w:r>
        <w:rPr>
          <w:lang w:val="ar_AE" w:bidi="ar_AE"/>
        </w:rPr>
        <w:t xml:space="preserve">; </w:t>
      </w:r>
      <w:hyperlink r:id="rId325">
        <w:r>
          <w:rPr>
            <w:lang w:val="ar_AE" w:bidi="ar_AE"/>
          </w:rPr>
          <w:rPr>
            <w:color w:val="0000EE"/>
            <w:u w:val="single"/>
          </w:rPr>
          <w:t>3:8</w:t>
        </w:r>
      </w:hyperlink>
      <w:r>
        <w:rPr>
          <w:lang w:val="ar_AE" w:bidi="ar_AE"/>
        </w:rPr>
        <w:t xml:space="preserve">, </w:t>
      </w:r>
      <w:hyperlink r:id="rId390">
        <w:r>
          <w:rPr>
            <w:lang w:val="ar_AE" w:bidi="ar_AE"/>
          </w:rPr>
          <w:rPr>
            <w:color w:val="0000EE"/>
            <w:u w:val="single"/>
          </w:rPr>
          <w:t>18</w:t>
        </w:r>
      </w:hyperlink>
      <w:r>
        <w:rPr>
          <w:lang w:val="ar_AE" w:bidi="ar_AE"/>
        </w:rPr>
        <w:t>), هو الذي سيأتي بملكوته وسلامه (</w:t>
      </w:r>
      <w:hyperlink r:id="rId391">
        <w:r>
          <w:rPr>
            <w:lang w:val="ar_AE" w:bidi="ar_AE"/>
          </w:rPr>
          <w:rPr>
            <w:color w:val="0000EE"/>
            <w:u w:val="single"/>
          </w:rPr>
          <w:t>رؤ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7:9</w:t>
      </w:r>
      <w:r>
        <w:rPr>
          <w:lang w:val="ar_AE" w:bidi="ar_AE"/>
        </w:rPr>
      </w:r>
    </w:p>
    <w:p>
      <w:pPr>
        <w:bidi/>
      </w:pPr>
      <w:r>
        <w:rPr>
          <w:lang w:val="ar_AE" w:bidi="ar_AE"/>
        </w:rPr>
      </w:r>
      <w:r>
        <w:rPr>
          <w:lang w:val="ar_AE" w:bidi="ar_AE"/>
        </w:rPr>
        <w:t>سيكون هذا الملك من نسل داود مثل آحاز،. ولكنه سيكون على عكس آحاز وحكام أورشليم (</w:t>
      </w:r>
      <w:hyperlink r:id="rId217">
        <w:r>
          <w:rPr>
            <w:lang w:val="ar_AE" w:bidi="ar_AE"/>
          </w:rPr>
          <w:rPr>
            <w:color w:val="0000EE"/>
            <w:u w:val="single"/>
          </w:rPr>
          <w:t>21:1–23</w:t>
        </w:r>
      </w:hyperlink>
      <w:r>
        <w:rPr>
          <w:lang w:val="ar_AE" w:bidi="ar_AE"/>
        </w:rPr>
        <w:t>), من حيث أنه يثق بالله ويحكم بالعدل والبر (</w:t>
      </w:r>
      <w:hyperlink r:id="rId392">
        <w:r>
          <w:rPr>
            <w:lang w:val="ar_AE" w:bidi="ar_AE"/>
          </w:rPr>
          <w:rPr>
            <w:color w:val="0000EE"/>
            <w:u w:val="single"/>
          </w:rPr>
          <w:t>1:11–3</w:t>
        </w:r>
      </w:hyperlink>
      <w:r>
        <w:rPr>
          <w:lang w:val="ar_AE" w:bidi="ar_AE"/>
        </w:rPr>
        <w:t>). إن يسوع المسيح هو الملك الذي سيملك ويسود إلى الأبد (</w:t>
      </w:r>
      <w:hyperlink r:id="rId393">
        <w:r>
          <w:rPr>
            <w:lang w:val="ar_AE" w:bidi="ar_AE"/>
          </w:rPr>
          <w:rPr>
            <w:color w:val="0000EE"/>
            <w:u w:val="single"/>
          </w:rPr>
          <w:t>لوقا 32:1–33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9: 8–12</w:t>
      </w:r>
      <w:r>
        <w:rPr>
          <w:lang w:val="ar_AE" w:bidi="ar_AE"/>
        </w:rPr>
      </w:r>
    </w:p>
    <w:p>
      <w:pPr>
        <w:bidi/>
      </w:pPr>
      <w:r>
        <w:rPr>
          <w:lang w:val="ar_AE" w:bidi="ar_AE"/>
        </w:rPr>
      </w:r>
      <w:r>
        <w:rPr>
          <w:lang w:val="ar_AE" w:bidi="ar_AE"/>
        </w:rPr>
        <w:t xml:space="preserve">كانت هذه النبوءة بالدينونة هي ضد مملكة إسرائيل الشمالية. على الرغم من رسالة الله بأن الآشوريين سيسحقونهم (الفصول </w:t>
      </w:r>
      <w:hyperlink r:id="rId394">
        <w:r>
          <w:rPr>
            <w:lang w:val="ar_AE" w:bidi="ar_AE"/>
          </w:rPr>
          <w:rPr>
            <w:color w:val="0000EE"/>
            <w:u w:val="single"/>
          </w:rPr>
          <w:t>7–8</w:t>
        </w:r>
      </w:hyperlink>
      <w:r>
        <w:rPr>
          <w:lang w:val="ar_AE" w:bidi="ar_AE"/>
        </w:rPr>
        <w:t>)، كان شعب السامرة واثقين بغباء أنهم يمكنهم تحمل الحصار.</w:t>
      </w:r>
      <w:r>
        <w:rPr>
          <w:lang w:val="ar_AE" w:bidi="ar_AE"/>
        </w:rPr>
      </w:r>
      <w:r>
        <w:rPr>
          <w:lang w:val="ar_AE" w:bidi="ar_AE"/>
        </w:rPr>
      </w:r>
    </w:p>
    <w:p>
      <w:pPr>
        <w:bidi/>
      </w:pPr>
      <w:r>
        <w:rPr>
          <w:lang w:val="ar_AE" w:bidi="ar_AE"/>
        </w:rPr>
      </w:r>
    </w:p>
    <w:p>
      <w:pPr>
        <w:pStyle w:val="Heading2"/>
        <w:bidi/>
      </w:pPr>
      <w:r>
        <w:rPr>
          <w:lang w:val="ar_AE" w:bidi="ar_AE"/>
        </w:rPr>
        <w:t>إشعياء 9: 10</w:t>
      </w:r>
      <w:r>
        <w:rPr>
          <w:lang w:val="ar_AE" w:bidi="ar_AE"/>
        </w:rPr>
      </w:r>
    </w:p>
    <w:p>
      <w:pPr>
        <w:bidi/>
      </w:pPr>
      <w:r>
        <w:rPr>
          <w:lang w:val="ar_AE" w:bidi="ar_AE"/>
        </w:rPr>
      </w:r>
      <w:r>
        <w:rPr>
          <w:lang w:val="ar_AE" w:bidi="ar_AE"/>
        </w:rPr>
        <w:t xml:space="preserve">في ثقتهم الفخورة، اعتقدت إسرائيل أنها ستستبدل ما فُقد بأشياء أكثر تكلفة (انظر </w:t>
      </w:r>
      <w:hyperlink r:id="rId395">
        <w:r>
          <w:rPr>
            <w:lang w:val="ar_AE" w:bidi="ar_AE"/>
          </w:rPr>
          <w:rPr>
            <w:color w:val="0000EE"/>
            <w:u w:val="single"/>
          </w:rPr>
          <w:t>2: 13–16</w:t>
        </w:r>
      </w:hyperlink>
      <w:r>
        <w:rPr>
          <w:lang w:val="ar_AE" w:bidi="ar_AE"/>
        </w:rPr>
        <w:t xml:space="preserve">; </w:t>
      </w:r>
      <w:hyperlink r:id="rId396">
        <w:r>
          <w:rPr>
            <w:lang w:val="ar_AE" w:bidi="ar_AE"/>
          </w:rPr>
          <w:rPr>
            <w:color w:val="0000EE"/>
            <w:u w:val="single"/>
          </w:rPr>
          <w:t>عاموس 5: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9: 11</w:t>
      </w:r>
      <w:r>
        <w:rPr>
          <w:lang w:val="ar_AE" w:bidi="ar_AE"/>
        </w:rPr>
      </w:r>
    </w:p>
    <w:p>
      <w:pPr>
        <w:bidi/>
      </w:pPr>
      <w:r>
        <w:rPr>
          <w:lang w:val="ar_AE" w:bidi="ar_AE"/>
        </w:rPr>
      </w:r>
      <w:r>
        <w:rPr>
          <w:lang w:val="ar_AE" w:bidi="ar_AE"/>
        </w:rPr>
        <w:t>كان أعداء رصين هم الآشوريين (</w:t>
      </w:r>
      <w:hyperlink r:id="rId354">
        <w:r>
          <w:rPr>
            <w:lang w:val="ar_AE" w:bidi="ar_AE"/>
          </w:rPr>
          <w:rPr>
            <w:color w:val="0000EE"/>
            <w:u w:val="single"/>
          </w:rPr>
          <w:t>7: 4</w:t>
        </w:r>
      </w:hyperlink>
      <w:r>
        <w:rPr>
          <w:lang w:val="ar_AE" w:bidi="ar_AE"/>
        </w:rPr>
        <w:t xml:space="preserve">, </w:t>
      </w:r>
      <w:hyperlink r:id="rId397">
        <w:r>
          <w:rPr>
            <w:lang w:val="ar_AE" w:bidi="ar_AE"/>
          </w:rPr>
          <w:rPr>
            <w:color w:val="0000EE"/>
            <w:u w:val="single"/>
          </w:rPr>
          <w:t>17</w:t>
        </w:r>
      </w:hyperlink>
      <w:r>
        <w:rPr>
          <w:lang w:val="ar_AE" w:bidi="ar_AE"/>
        </w:rPr>
        <w:t xml:space="preserve">; </w:t>
      </w:r>
      <w:hyperlink r:id="rId336">
        <w:r>
          <w:rPr>
            <w:lang w:val="ar_AE" w:bidi="ar_AE"/>
          </w:rPr>
          <w:rPr>
            <w:color w:val="0000EE"/>
            <w:u w:val="single"/>
          </w:rPr>
          <w:t>8: 4</w:t>
        </w:r>
      </w:hyperlink>
      <w:r>
        <w:rPr>
          <w:lang w:val="ar_AE" w:bidi="ar_AE"/>
        </w:rPr>
        <w:t xml:space="preserve">). كان رصين ملك آرام (انظر اصحاح </w:t>
      </w:r>
      <w:hyperlink r:id="rId282">
        <w:r>
          <w:rPr>
            <w:lang w:val="ar_AE" w:bidi="ar_AE"/>
          </w:rPr>
          <w:rPr>
            <w:color w:val="0000EE"/>
            <w:u w:val="single"/>
          </w:rPr>
          <w:t>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9: 13–17</w:t>
      </w:r>
      <w:r>
        <w:rPr>
          <w:lang w:val="ar_AE" w:bidi="ar_AE"/>
        </w:rPr>
      </w:r>
    </w:p>
    <w:p>
      <w:pPr>
        <w:bidi/>
      </w:pPr>
      <w:r>
        <w:rPr>
          <w:lang w:val="ar_AE" w:bidi="ar_AE"/>
        </w:rPr>
      </w:r>
      <w:r>
        <w:rPr>
          <w:lang w:val="ar_AE" w:bidi="ar_AE"/>
        </w:rPr>
        <w:t>كان عقاب الله يهدف إلى جلب التوبة، وليس التدمير؛ لكن إسرائيل كانت مرتدة ورفضت التوبة أو طلب الرب.</w:t>
      </w:r>
      <w:r>
        <w:rPr>
          <w:lang w:val="ar_AE" w:bidi="ar_AE"/>
        </w:rPr>
      </w:r>
      <w:r>
        <w:rPr>
          <w:lang w:val="ar_AE" w:bidi="ar_AE"/>
        </w:rPr>
      </w:r>
    </w:p>
    <w:p>
      <w:pPr>
        <w:bidi/>
      </w:pPr>
      <w:r>
        <w:rPr>
          <w:lang w:val="ar_AE" w:bidi="ar_AE"/>
        </w:rPr>
      </w:r>
    </w:p>
    <w:p>
      <w:pPr>
        <w:pStyle w:val="Heading2"/>
        <w:bidi/>
      </w:pPr>
      <w:r>
        <w:rPr>
          <w:lang w:val="ar_AE" w:bidi="ar_AE"/>
        </w:rPr>
        <w:t>إشعياء 9: 17</w:t>
      </w:r>
      <w:r>
        <w:rPr>
          <w:lang w:val="ar_AE" w:bidi="ar_AE"/>
        </w:rPr>
      </w:r>
    </w:p>
    <w:p>
      <w:pPr>
        <w:bidi/>
      </w:pPr>
      <w:r>
        <w:rPr>
          <w:lang w:val="ar_AE" w:bidi="ar_AE"/>
        </w:rPr>
      </w:r>
      <w:r>
        <w:rPr>
          <w:lang w:val="ar_AE" w:bidi="ar_AE"/>
        </w:rPr>
        <w:t>حتى الأرامل والأيتام، الذين هم عادة موضع شفقة الله (</w:t>
      </w:r>
      <w:hyperlink r:id="rId160">
        <w:r>
          <w:rPr>
            <w:lang w:val="ar_AE" w:bidi="ar_AE"/>
          </w:rPr>
          <w:rPr>
            <w:color w:val="0000EE"/>
            <w:u w:val="single"/>
          </w:rPr>
          <w:t>1: 17</w:t>
        </w:r>
      </w:hyperlink>
      <w:r>
        <w:rPr>
          <w:lang w:val="ar_AE" w:bidi="ar_AE"/>
        </w:rPr>
        <w:t xml:space="preserve">, </w:t>
      </w:r>
      <w:hyperlink r:id="rId65">
        <w:r>
          <w:rPr>
            <w:lang w:val="ar_AE" w:bidi="ar_AE"/>
          </w:rPr>
          <w:rPr>
            <w:color w:val="0000EE"/>
            <w:u w:val="single"/>
          </w:rPr>
          <w:t>23</w:t>
        </w:r>
      </w:hyperlink>
      <w:r>
        <w:rPr>
          <w:lang w:val="ar_AE" w:bidi="ar_AE"/>
        </w:rPr>
        <w:t xml:space="preserve">; </w:t>
      </w:r>
      <w:hyperlink r:id="rId398">
        <w:r>
          <w:rPr>
            <w:lang w:val="ar_AE" w:bidi="ar_AE"/>
          </w:rPr>
          <w:rPr>
            <w:color w:val="0000EE"/>
            <w:u w:val="single"/>
          </w:rPr>
          <w:t>10: 2</w:t>
        </w:r>
      </w:hyperlink>
      <w:r>
        <w:rPr>
          <w:lang w:val="ar_AE" w:bidi="ar_AE"/>
        </w:rPr>
        <w:t>), أصبحوا موضع غضبه عندما لم يتوبوا.</w:t>
      </w:r>
      <w:r>
        <w:rPr>
          <w:lang w:val="ar_AE" w:bidi="ar_AE"/>
        </w:rPr>
      </w:r>
      <w:r>
        <w:rPr>
          <w:lang w:val="ar_AE" w:bidi="ar_AE"/>
        </w:rPr>
      </w:r>
    </w:p>
    <w:p>
      <w:pPr>
        <w:bidi/>
      </w:pPr>
      <w:r>
        <w:rPr>
          <w:lang w:val="ar_AE" w:bidi="ar_AE"/>
        </w:rPr>
      </w:r>
    </w:p>
    <w:p>
      <w:pPr>
        <w:pStyle w:val="Heading2"/>
        <w:bidi/>
      </w:pPr>
      <w:r>
        <w:rPr>
          <w:lang w:val="ar_AE" w:bidi="ar_AE"/>
        </w:rPr>
        <w:t>إشعياء 9: 18–21</w:t>
      </w:r>
      <w:r>
        <w:rPr>
          <w:lang w:val="ar_AE" w:bidi="ar_AE"/>
        </w:rPr>
      </w:r>
    </w:p>
    <w:p>
      <w:pPr>
        <w:bidi/>
      </w:pPr>
      <w:r>
        <w:rPr>
          <w:lang w:val="ar_AE" w:bidi="ar_AE"/>
        </w:rPr>
      </w:r>
      <w:r>
        <w:rPr>
          <w:lang w:val="ar_AE" w:bidi="ar_AE"/>
        </w:rPr>
        <w:t>بعد تدمير الرؤساء، ستدمر الحرب الأهلية الأمة مثل حريق خارج عن السيطرة.</w:t>
      </w:r>
      <w:r>
        <w:rPr>
          <w:lang w:val="ar_AE" w:bidi="ar_AE"/>
        </w:rPr>
      </w:r>
      <w:r>
        <w:rPr>
          <w:lang w:val="ar_AE" w:bidi="ar_AE"/>
        </w:rPr>
      </w:r>
    </w:p>
    <w:p>
      <w:pPr>
        <w:bidi/>
      </w:pPr>
      <w:r>
        <w:rPr>
          <w:lang w:val="ar_AE" w:bidi="ar_AE"/>
        </w:rPr>
      </w:r>
    </w:p>
    <w:p>
      <w:pPr>
        <w:pStyle w:val="Heading2"/>
        <w:bidi/>
      </w:pPr>
      <w:r>
        <w:rPr>
          <w:lang w:val="ar_AE" w:bidi="ar_AE"/>
        </w:rPr>
        <w:t>إشعياء 9: 21</w:t>
      </w:r>
      <w:r>
        <w:rPr>
          <w:lang w:val="ar_AE" w:bidi="ar_AE"/>
        </w:rPr>
      </w:r>
    </w:p>
    <w:p>
      <w:pPr>
        <w:bidi/>
      </w:pPr>
      <w:r>
        <w:rPr>
          <w:lang w:val="ar_AE" w:bidi="ar_AE"/>
        </w:rPr>
      </w:r>
      <w:r>
        <w:rPr>
          <w:lang w:val="ar_AE" w:bidi="ar_AE"/>
        </w:rPr>
        <w:t>يمثل منسى وأفرايم المملكة الشمالية كأكبر أسباطها. تقاتل أكبر سبطين في إسرائيل ويهوذا فيما بينهما. ربما يكون هذا إشارة إلى الحرب بين يهوذا وتحالف آرام وإسرائيل، والتي تُعرف عادةً باسم الحرب الآرامية-الإفرايمية (</w:t>
      </w:r>
      <w:hyperlink r:id="rId399">
        <w:r>
          <w:rPr>
            <w:lang w:val="ar_AE" w:bidi="ar_AE"/>
          </w:rPr>
          <w:rPr>
            <w:color w:val="0000EE"/>
            <w:u w:val="single"/>
          </w:rPr>
          <w:t>7: 1–12</w:t>
        </w:r>
      </w:hyperlink>
      <w:r>
        <w:rPr>
          <w:lang w:val="ar_AE" w:bidi="ar_AE"/>
        </w:rPr>
        <w:t>). في ذلك الصراع، قاتل الإخوة بوحشية ضد الإخوة (</w:t>
      </w:r>
      <w:hyperlink r:id="rId169">
        <w:r>
          <w:rPr>
            <w:lang w:val="ar_AE" w:bidi="ar_AE"/>
          </w:rPr>
          <w:rPr>
            <w:color w:val="0000EE"/>
            <w:u w:val="single"/>
          </w:rPr>
          <w:t>2 أخبار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10: 1</w:t>
      </w:r>
      <w:r>
        <w:rPr>
          <w:lang w:val="ar_AE" w:bidi="ar_AE"/>
        </w:rPr>
      </w:r>
    </w:p>
    <w:p>
      <w:pPr>
        <w:bidi/>
      </w:pPr>
      <w:r>
        <w:rPr>
          <w:lang w:val="ar_AE" w:bidi="ar_AE"/>
        </w:rPr>
      </w:r>
      <w:r>
        <w:rPr>
          <w:lang w:val="ar_AE" w:bidi="ar_AE"/>
        </w:rPr>
        <w:t>الويل يقدم تهديدًا بالدينونة الإلهية.</w:t>
      </w:r>
      <w:r>
        <w:rPr>
          <w:lang w:val="ar_AE" w:bidi="ar_AE"/>
        </w:rPr>
      </w:r>
      <w:r>
        <w:rPr>
          <w:lang w:val="ar_AE" w:bidi="ar_AE"/>
        </w:rPr>
      </w:r>
    </w:p>
    <w:p>
      <w:pPr>
        <w:bidi/>
      </w:pPr>
      <w:r>
        <w:rPr>
          <w:lang w:val="ar_AE" w:bidi="ar_AE"/>
        </w:rPr>
      </w:r>
    </w:p>
    <w:p>
      <w:pPr>
        <w:pStyle w:val="Heading2"/>
        <w:bidi/>
      </w:pPr>
      <w:r>
        <w:rPr>
          <w:lang w:val="ar_AE" w:bidi="ar_AE"/>
        </w:rPr>
        <w:t>إشعياء 10: 1–4</w:t>
      </w:r>
      <w:r>
        <w:rPr>
          <w:lang w:val="ar_AE" w:bidi="ar_AE"/>
        </w:rPr>
      </w:r>
    </w:p>
    <w:p>
      <w:pPr>
        <w:bidi/>
      </w:pPr>
      <w:r>
        <w:rPr>
          <w:lang w:val="ar_AE" w:bidi="ar_AE"/>
        </w:rPr>
      </w:r>
      <w:r>
        <w:rPr>
          <w:lang w:val="ar_AE" w:bidi="ar_AE"/>
        </w:rPr>
        <w:t>كانت هذه النبوة موجهة ضد قادة يهوذا، الذين استخدموا مناصبهم لإثراء أنفسهم على حساب الشعب.</w:t>
      </w:r>
      <w:r>
        <w:rPr>
          <w:lang w:val="ar_AE" w:bidi="ar_AE"/>
        </w:rPr>
      </w:r>
      <w:r>
        <w:rPr>
          <w:lang w:val="ar_AE" w:bidi="ar_AE"/>
        </w:rPr>
      </w:r>
    </w:p>
    <w:p>
      <w:pPr>
        <w:bidi/>
      </w:pPr>
      <w:r>
        <w:rPr>
          <w:lang w:val="ar_AE" w:bidi="ar_AE"/>
        </w:rPr>
      </w:r>
    </w:p>
    <w:p>
      <w:pPr>
        <w:pStyle w:val="Heading2"/>
        <w:bidi/>
      </w:pPr>
      <w:r>
        <w:rPr>
          <w:lang w:val="ar_AE" w:bidi="ar_AE"/>
        </w:rPr>
        <w:t>إشعياء 10: 3</w:t>
      </w:r>
      <w:r>
        <w:rPr>
          <w:lang w:val="ar_AE" w:bidi="ar_AE"/>
        </w:rPr>
      </w:r>
    </w:p>
    <w:p>
      <w:pPr>
        <w:bidi/>
      </w:pPr>
      <w:r>
        <w:rPr>
          <w:lang w:val="ar_AE" w:bidi="ar_AE"/>
        </w:rPr>
      </w:r>
      <w:r>
        <w:rPr>
          <w:lang w:val="ar_AE" w:bidi="ar_AE"/>
        </w:rPr>
        <w:t>الإجابة الضمنية على أسئلة إشعياء البلاغية كانت أنه لن يكون هناك من يمكن اللجوء إليه عندما يعاقب الله يهوذا. • جاءت الكارثة أولاً من أرض آشور البعيدة ولاحقًا من بابل.</w:t>
      </w:r>
      <w:r>
        <w:rPr>
          <w:lang w:val="ar_AE" w:bidi="ar_AE"/>
        </w:rPr>
      </w:r>
      <w:r>
        <w:rPr>
          <w:lang w:val="ar_AE" w:bidi="ar_AE"/>
        </w:rPr>
      </w:r>
    </w:p>
    <w:p>
      <w:pPr>
        <w:bidi/>
      </w:pPr>
      <w:r>
        <w:rPr>
          <w:lang w:val="ar_AE" w:bidi="ar_AE"/>
        </w:rPr>
      </w:r>
    </w:p>
    <w:p>
      <w:pPr>
        <w:pStyle w:val="Heading2"/>
        <w:bidi/>
      </w:pPr>
      <w:r>
        <w:rPr>
          <w:lang w:val="ar_AE" w:bidi="ar_AE"/>
        </w:rPr>
        <w:t>إشعياء 10: 5</w:t>
      </w:r>
      <w:r>
        <w:rPr>
          <w:lang w:val="ar_AE" w:bidi="ar_AE"/>
        </w:rPr>
      </w:r>
    </w:p>
    <w:p>
      <w:pPr>
        <w:bidi/>
      </w:pPr>
      <w:r>
        <w:rPr>
          <w:lang w:val="ar_AE" w:bidi="ar_AE"/>
        </w:rPr>
      </w:r>
      <w:r>
        <w:rPr>
          <w:lang w:val="ar_AE" w:bidi="ar_AE"/>
        </w:rPr>
        <w:t>كان الآشوريون أداة الله (</w:t>
      </w:r>
      <w:r>
        <w:rPr>
          <w:lang w:val="ar_AE" w:bidi="ar_AE"/>
        </w:rPr>
        <w:t>ٱلْعَصَا ... سَخَطِ</w:t>
      </w:r>
      <w:r>
        <w:rPr>
          <w:lang w:val="ar_AE" w:bidi="ar_AE"/>
        </w:rPr>
        <w:t>) في الحكم على آرام وإسرائيل ويهوذا، لكن لن تفلت آشور من العقاب على شرها.</w:t>
      </w:r>
      <w:r>
        <w:rPr>
          <w:lang w:val="ar_AE" w:bidi="ar_AE"/>
        </w:rPr>
      </w:r>
      <w:r>
        <w:rPr>
          <w:lang w:val="ar_AE" w:bidi="ar_AE"/>
        </w:rPr>
      </w:r>
    </w:p>
    <w:p>
      <w:pPr>
        <w:bidi/>
      </w:pPr>
      <w:r>
        <w:rPr>
          <w:lang w:val="ar_AE" w:bidi="ar_AE"/>
        </w:rPr>
      </w:r>
    </w:p>
    <w:p>
      <w:pPr>
        <w:pStyle w:val="Heading2"/>
        <w:bidi/>
      </w:pPr>
      <w:r>
        <w:rPr>
          <w:lang w:val="ar_AE" w:bidi="ar_AE"/>
        </w:rPr>
        <w:t>إشعياء 10: 5–19</w:t>
      </w:r>
      <w:r>
        <w:rPr>
          <w:lang w:val="ar_AE" w:bidi="ar_AE"/>
        </w:rPr>
      </w:r>
    </w:p>
    <w:p>
      <w:pPr>
        <w:bidi/>
      </w:pPr>
      <w:r>
        <w:rPr>
          <w:lang w:val="ar_AE" w:bidi="ar_AE"/>
        </w:rPr>
      </w:r>
      <w:r>
        <w:rPr>
          <w:lang w:val="ar_AE" w:bidi="ar_AE"/>
        </w:rPr>
        <w:t>صدرت هذه الدينونة على آشور بسبب تدميرهم الوحشي للأمم (</w:t>
      </w:r>
      <w:hyperlink r:id="rId400">
        <w:r>
          <w:rPr>
            <w:lang w:val="ar_AE" w:bidi="ar_AE"/>
          </w:rPr>
          <w:rPr>
            <w:color w:val="0000EE"/>
            <w:u w:val="single"/>
          </w:rPr>
          <w:t>10: 7</w:t>
        </w:r>
      </w:hyperlink>
      <w:r>
        <w:rPr>
          <w:lang w:val="ar_AE" w:bidi="ar_AE"/>
        </w:rPr>
        <w:t>)، ا</w:t>
      </w:r>
      <w:r>
        <w:rPr>
          <w:lang w:val="ar_AE" w:bidi="ar_AE"/>
        </w:rPr>
        <w:t xml:space="preserve">فَتخْارَها </w:t>
      </w:r>
      <w:r>
        <w:rPr>
          <w:lang w:val="ar_AE" w:bidi="ar_AE"/>
        </w:rPr>
        <w:t>التجديفي (</w:t>
      </w:r>
      <w:hyperlink r:id="rId401">
        <w:r>
          <w:rPr>
            <w:lang w:val="ar_AE" w:bidi="ar_AE"/>
          </w:rPr>
          <w:rPr>
            <w:color w:val="0000EE"/>
            <w:u w:val="single"/>
          </w:rPr>
          <w:t>10: 12</w:t>
        </w:r>
      </w:hyperlink>
      <w:r>
        <w:rPr>
          <w:lang w:val="ar_AE" w:bidi="ar_AE"/>
        </w:rPr>
        <w:t>)، الظلم (</w:t>
      </w:r>
      <w:hyperlink r:id="rId402">
        <w:r>
          <w:rPr>
            <w:lang w:val="ar_AE" w:bidi="ar_AE"/>
          </w:rPr>
          <w:rPr>
            <w:color w:val="0000EE"/>
            <w:u w:val="single"/>
          </w:rPr>
          <w:t>10: 13–14</w:t>
        </w:r>
      </w:hyperlink>
      <w:r>
        <w:rPr>
          <w:lang w:val="ar_AE" w:bidi="ar_AE"/>
        </w:rPr>
        <w:t>)، وإحساسها بالاستقلالية الذاتية (</w:t>
      </w:r>
      <w:hyperlink r:id="rId403">
        <w:r>
          <w:rPr>
            <w:lang w:val="ar_AE" w:bidi="ar_AE"/>
          </w:rPr>
          <w:rPr>
            <w:color w:val="0000EE"/>
            <w:u w:val="single"/>
          </w:rPr>
          <w:t>10: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10: 5–11: 16</w:t>
      </w:r>
      <w:r>
        <w:rPr>
          <w:lang w:val="ar_AE" w:bidi="ar_AE"/>
        </w:rPr>
      </w:r>
    </w:p>
    <w:p>
      <w:pPr>
        <w:bidi/>
      </w:pPr>
      <w:r>
        <w:rPr>
          <w:lang w:val="ar_AE" w:bidi="ar_AE"/>
        </w:rPr>
      </w:r>
      <w:r>
        <w:rPr>
          <w:lang w:val="ar_AE" w:bidi="ar_AE"/>
        </w:rPr>
        <w:t xml:space="preserve">تم تأسيس أولوية الناموس الأخلاقي للرب في </w:t>
      </w:r>
      <w:hyperlink r:id="rId404">
        <w:r>
          <w:rPr>
            <w:lang w:val="ar_AE" w:bidi="ar_AE"/>
          </w:rPr>
          <w:rPr>
            <w:color w:val="0000EE"/>
            <w:u w:val="single"/>
          </w:rPr>
          <w:t>9: 8–10: 4</w:t>
        </w:r>
      </w:hyperlink>
      <w:r>
        <w:rPr>
          <w:lang w:val="ar_AE" w:bidi="ar_AE"/>
        </w:rPr>
        <w:t>؛ هذه الفقرة توضح تبعات الناموس: (1) كانت آشور مجرد أداة في يد الله وبالتالي كانت عرضة للدينونة من الله مثل أي أمة أخرى (</w:t>
      </w:r>
      <w:hyperlink r:id="rId405">
        <w:r>
          <w:rPr>
            <w:lang w:val="ar_AE" w:bidi="ar_AE"/>
          </w:rPr>
          <w:rPr>
            <w:color w:val="0000EE"/>
            <w:u w:val="single"/>
          </w:rPr>
          <w:t>10: 5–19</w:t>
        </w:r>
      </w:hyperlink>
      <w:r>
        <w:rPr>
          <w:lang w:val="ar_AE" w:bidi="ar_AE"/>
        </w:rPr>
        <w:t xml:space="preserve">, </w:t>
      </w:r>
      <w:hyperlink r:id="rId406">
        <w:r>
          <w:rPr>
            <w:lang w:val="ar_AE" w:bidi="ar_AE"/>
          </w:rPr>
          <w:rPr>
            <w:color w:val="0000EE"/>
            <w:u w:val="single"/>
          </w:rPr>
          <w:t>28–34</w:t>
        </w:r>
      </w:hyperlink>
      <w:r>
        <w:rPr>
          <w:lang w:val="ar_AE" w:bidi="ar_AE"/>
        </w:rPr>
        <w:t>); (2) أولئك من شعب الله الذين وثقوا بالرب وأطاعوا عهده سيتم إنقاذهم (</w:t>
      </w:r>
      <w:hyperlink r:id="rId407">
        <w:r>
          <w:rPr>
            <w:lang w:val="ar_AE" w:bidi="ar_AE"/>
          </w:rPr>
          <w:rPr>
            <w:color w:val="0000EE"/>
            <w:u w:val="single"/>
          </w:rPr>
          <w:t>10: 20–27</w:t>
        </w:r>
      </w:hyperlink>
      <w:r>
        <w:rPr>
          <w:lang w:val="ar_AE" w:bidi="ar_AE"/>
        </w:rPr>
        <w:t xml:space="preserve">); (3) وسيؤسس الله مملكته على الأرض (اصحاح </w:t>
      </w:r>
      <w:hyperlink r:id="rId408">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10: 6</w:t>
      </w:r>
      <w:r>
        <w:rPr>
          <w:lang w:val="ar_AE" w:bidi="ar_AE"/>
        </w:rPr>
      </w:r>
    </w:p>
    <w:p>
      <w:pPr>
        <w:bidi/>
      </w:pPr>
      <w:r>
        <w:rPr>
          <w:lang w:val="ar_AE" w:bidi="ar_AE"/>
        </w:rPr>
      </w:r>
      <w:r>
        <w:rPr>
          <w:lang w:val="ar_AE" w:bidi="ar_AE"/>
        </w:rPr>
        <w:t>على الرغم من دعوتهم المميزة كشعب عهد الله، أصبحت يهوذا أمة بلا إله، مما جعلهم هدفًا لغضب الله (</w:t>
      </w:r>
      <w:hyperlink r:id="rId409">
        <w:r>
          <w:rPr>
            <w:lang w:val="ar_AE" w:bidi="ar_AE"/>
          </w:rPr>
          <w:rPr>
            <w:color w:val="0000EE"/>
            <w:u w:val="single"/>
          </w:rPr>
          <w:t>10: 4</w:t>
        </w:r>
      </w:hyperlink>
      <w:r>
        <w:rPr>
          <w:lang w:val="ar_AE" w:bidi="ar_AE"/>
        </w:rPr>
        <w:t xml:space="preserve">). • كلمة </w:t>
      </w:r>
      <w:r>
        <w:rPr>
          <w:lang w:val="ar_AE" w:bidi="ar_AE"/>
        </w:rPr>
        <w:t xml:space="preserve">نْهَبَ هي </w:t>
      </w:r>
      <w:r>
        <w:rPr>
          <w:lang w:val="ar_AE" w:bidi="ar_AE"/>
        </w:rPr>
        <w:t xml:space="preserve">ترجمة لكلمتين عبريتين هما </w:t>
      </w:r>
      <w:r>
        <w:rPr>
          <w:lang w:val="ar_AE" w:bidi="ar_AE"/>
        </w:rPr>
        <w:t>شَلَالَ وبَزَ</w:t>
      </w:r>
      <w:r>
        <w:rPr>
          <w:lang w:val="ar_AE" w:bidi="ar_AE"/>
        </w:rPr>
        <w:t xml:space="preserve">، وهي تستدعي إلى الذاكرة اسم </w:t>
      </w:r>
      <w:r>
        <w:rPr>
          <w:i/>
          <w:lang w:val="ar_AE" w:bidi="ar_AE"/>
        </w:rPr>
        <w:t>مَهَيْرَ شَلَالَ حَاشَ بَزَ</w:t>
      </w:r>
      <w:r>
        <w:rPr>
          <w:i/>
          <w:lang w:val="ar_AE" w:bidi="ar_AE"/>
        </w:rPr>
        <w:t xml:space="preserve"> (انظر</w:t>
      </w:r>
      <w:r>
        <w:rPr>
          <w:lang w:val="ar_AE" w:bidi="ar_AE"/>
        </w:rPr>
        <w:t xml:space="preserve"> </w:t>
      </w:r>
      <w:hyperlink r:id="rId410">
        <w:r>
          <w:rPr>
            <w:lang w:val="ar_AE" w:bidi="ar_AE"/>
          </w:rPr>
          <w:rPr>
            <w:color w:val="0000EE"/>
            <w:u w:val="single"/>
          </w:rPr>
          <w:t>5: 19</w:t>
        </w:r>
      </w:hyperlink>
      <w:r>
        <w:rPr>
          <w:lang w:val="ar_AE" w:bidi="ar_AE"/>
        </w:rPr>
        <w:t xml:space="preserve">; </w:t>
      </w:r>
      <w:hyperlink r:id="rId232">
        <w:r>
          <w:rPr>
            <w:lang w:val="ar_AE" w:bidi="ar_AE"/>
          </w:rPr>
          <w:rPr>
            <w:color w:val="0000EE"/>
            <w:u w:val="single"/>
          </w:rPr>
          <w:t>8: 1</w:t>
        </w:r>
      </w:hyperlink>
      <w:r>
        <w:rPr>
          <w:lang w:val="ar_AE" w:bidi="ar_AE"/>
        </w:rPr>
        <w:t xml:space="preserve">, </w:t>
      </w:r>
      <w:hyperlink r:id="rId325">
        <w:r>
          <w:rPr>
            <w:lang w:val="ar_AE" w:bidi="ar_AE"/>
          </w:rPr>
          <w:rPr>
            <w:color w:val="0000EE"/>
            <w:u w:val="single"/>
          </w:rPr>
          <w:t>3</w:t>
        </w:r>
      </w:hyperlink>
      <w:r>
        <w:rPr>
          <w:lang w:val="ar_AE" w:bidi="ar_AE"/>
        </w:rPr>
        <w:t xml:space="preserve">, </w:t>
      </w:r>
      <w:hyperlink r:id="rId326">
        <w:r>
          <w:rPr>
            <w:lang w:val="ar_AE" w:bidi="ar_AE"/>
          </w:rPr>
          <w:rPr>
            <w:color w:val="0000EE"/>
            <w:u w:val="single"/>
          </w:rPr>
          <w:t>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10: 7</w:t>
      </w:r>
      <w:r>
        <w:rPr>
          <w:lang w:val="ar_AE" w:bidi="ar_AE"/>
        </w:rPr>
      </w:r>
    </w:p>
    <w:p>
      <w:pPr>
        <w:bidi/>
      </w:pPr>
      <w:r>
        <w:rPr>
          <w:lang w:val="ar_AE" w:bidi="ar_AE"/>
        </w:rPr>
      </w:r>
      <w:r>
        <w:rPr>
          <w:lang w:val="ar_AE" w:bidi="ar_AE"/>
        </w:rPr>
        <w:t>لَا يَفْتَكِرُ</w:t>
      </w:r>
      <w:r>
        <w:rPr>
          <w:lang w:val="ar_AE" w:bidi="ar_AE"/>
        </w:rPr>
        <w:t>: لم يدرك الآشوريون أنهم كانوا يتبعون غرض الله المقصود لمعاقبة إسرائيل ويهوذا. ولأنهم كانوا يقتلون وينهبون الأمم الأخرى بوحشية من تلقاء أنفسهم، فإن الله سيحاسبهم أيضًا.</w:t>
      </w:r>
      <w:r>
        <w:rPr>
          <w:lang w:val="ar_AE" w:bidi="ar_AE"/>
        </w:rPr>
      </w:r>
      <w:r>
        <w:rPr>
          <w:lang w:val="ar_AE" w:bidi="ar_AE"/>
        </w:rPr>
      </w:r>
    </w:p>
    <w:p>
      <w:pPr>
        <w:bidi/>
      </w:pPr>
      <w:r>
        <w:rPr>
          <w:lang w:val="ar_AE" w:bidi="ar_AE"/>
        </w:rPr>
      </w:r>
    </w:p>
    <w:p>
      <w:pPr>
        <w:pStyle w:val="Heading2"/>
        <w:bidi/>
      </w:pPr>
      <w:r>
        <w:rPr>
          <w:lang w:val="ar_AE" w:bidi="ar_AE"/>
        </w:rPr>
        <w:t>إشعياء 10: 9</w:t>
      </w:r>
      <w:r>
        <w:rPr>
          <w:lang w:val="ar_AE" w:bidi="ar_AE"/>
        </w:rPr>
      </w:r>
    </w:p>
    <w:p>
      <w:pPr>
        <w:bidi/>
      </w:pPr>
      <w:r>
        <w:rPr>
          <w:lang w:val="ar_AE" w:bidi="ar_AE"/>
        </w:rPr>
      </w:r>
      <w:r>
        <w:rPr>
          <w:lang w:val="ar_AE" w:bidi="ar_AE"/>
        </w:rPr>
        <w:t>أَلَيْسَتْ</w:t>
      </w:r>
      <w:r>
        <w:rPr>
          <w:lang w:val="ar_AE" w:bidi="ar_AE"/>
        </w:rPr>
        <w:t xml:space="preserve">: بحلول عام 717 قبل الميلاد، كانت المناطق الواقعة شمال يهوذا تحت أيدي الآشوريين بسيطرة كاملة. سقطت </w:t>
      </w:r>
      <w:r>
        <w:rPr>
          <w:lang w:val="ar_AE" w:bidi="ar_AE"/>
        </w:rPr>
        <w:t xml:space="preserve">كَلْنُو </w:t>
      </w:r>
      <w:r>
        <w:rPr>
          <w:i/>
          <w:lang w:val="ar_AE" w:bidi="ar_AE"/>
        </w:rPr>
        <w:t>,</w:t>
      </w:r>
      <w:r>
        <w:rPr>
          <w:lang w:val="ar_AE" w:bidi="ar_AE"/>
        </w:rPr>
        <w:t xml:space="preserve"> في شمال آرام (المشار إليها باسم </w:t>
      </w:r>
      <w:r>
        <w:rPr>
          <w:lang w:val="ar_AE" w:bidi="ar_AE"/>
        </w:rPr>
        <w:t>كَلْنَةَ في</w:t>
      </w:r>
      <w:r>
        <w:rPr>
          <w:lang w:val="ar_AE" w:bidi="ar_AE"/>
        </w:rPr>
        <w:t xml:space="preserve"> </w:t>
      </w:r>
      <w:hyperlink r:id="rId411">
        <w:r>
          <w:rPr>
            <w:lang w:val="ar_AE" w:bidi="ar_AE"/>
          </w:rPr>
          <w:rPr>
            <w:color w:val="0000EE"/>
            <w:u w:val="single"/>
          </w:rPr>
          <w:t>عاموس 6: 2</w:t>
        </w:r>
      </w:hyperlink>
      <w:r>
        <w:rPr>
          <w:lang w:val="ar_AE" w:bidi="ar_AE"/>
        </w:rPr>
        <w:t xml:space="preserve">) في يد الملك الآشوري تغلث فلاسر الثالث في عام 738 قبل الميلاد. </w:t>
      </w:r>
      <w:r>
        <w:rPr>
          <w:lang w:val="ar_AE" w:bidi="ar_AE"/>
        </w:rPr>
        <w:t>كَرْكَمِيشَ</w:t>
      </w:r>
      <w:r>
        <w:rPr>
          <w:lang w:val="ar_AE" w:bidi="ar_AE"/>
        </w:rPr>
        <w:t xml:space="preserve">، على نهر الفرات، أخذها الملك سرجون الثاني في عام 717 قبل الميلاد. </w:t>
      </w:r>
      <w:r>
        <w:rPr>
          <w:lang w:val="ar_AE" w:bidi="ar_AE"/>
        </w:rPr>
        <w:t>حَمَاةُ</w:t>
      </w:r>
      <w:r>
        <w:rPr>
          <w:lang w:val="ar_AE" w:bidi="ar_AE"/>
        </w:rPr>
        <w:t xml:space="preserve">، على نهر العاصي، خضعت في عامي 738 و720 قبل الميلاد. كانت </w:t>
      </w:r>
      <w:r>
        <w:rPr>
          <w:lang w:val="ar_AE" w:bidi="ar_AE"/>
        </w:rPr>
        <w:t xml:space="preserve">أَرْفَادَ </w:t>
      </w:r>
      <w:r>
        <w:rPr>
          <w:lang w:val="ar_AE" w:bidi="ar_AE"/>
        </w:rPr>
        <w:t>تقع جنوب كَلْنُو . تم الاستيلاء على دمشق والسامرة</w:t>
      </w:r>
      <w:r>
        <w:rPr>
          <w:i/>
          <w:lang w:val="ar_AE" w:bidi="ar_AE"/>
        </w:rPr>
        <w:t>,</w:t>
      </w:r>
      <w:r>
        <w:rPr>
          <w:lang w:val="ar_AE" w:bidi="ar_AE"/>
        </w:rPr>
        <w:t xml:space="preserve"> عاصمتا آرام وإسرائيل عامي 732 و722 قبل الميلاد، على التوالي (</w:t>
      </w:r>
      <w:hyperlink r:id="rId341">
        <w:r>
          <w:rPr>
            <w:lang w:val="ar_AE" w:bidi="ar_AE"/>
          </w:rPr>
          <w:rPr>
            <w:color w:val="0000EE"/>
            <w:u w:val="single"/>
          </w:rPr>
          <w:t>إشعياء 7: 8</w:t>
        </w:r>
      </w:hyperlink>
      <w:r>
        <w:rPr>
          <w:lang w:val="ar_AE" w:bidi="ar_AE"/>
        </w:rPr>
        <w:t xml:space="preserve">; </w:t>
      </w:r>
      <w:hyperlink r:id="rId336">
        <w:r>
          <w:rPr>
            <w:lang w:val="ar_AE" w:bidi="ar_AE"/>
          </w:rPr>
          <w:rPr>
            <w:color w:val="0000EE"/>
            <w:u w:val="single"/>
          </w:rPr>
          <w:t>8: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10: 10</w:t>
      </w:r>
      <w:r>
        <w:rPr>
          <w:lang w:val="ar_AE" w:bidi="ar_AE"/>
        </w:rPr>
      </w:r>
    </w:p>
    <w:p>
      <w:pPr>
        <w:bidi/>
      </w:pPr>
      <w:r>
        <w:rPr>
          <w:lang w:val="ar_AE" w:bidi="ar_AE"/>
        </w:rPr>
      </w:r>
      <w:r>
        <w:rPr>
          <w:lang w:val="ar_AE" w:bidi="ar_AE"/>
        </w:rPr>
        <w:t>أَصْنَامُهَا ٱلْمَنْحُوتَةُ هِيَ أَكْثَرُ مِنَ ٱلَّتِي لِأُورُشَلِيمَ وَلِلسَّامِرَةِ</w:t>
      </w:r>
      <w:r>
        <w:rPr>
          <w:lang w:val="ar_AE" w:bidi="ar_AE"/>
        </w:rPr>
        <w:t>: كانت آشور تقدم هذا الحجة أثناء تهديدها لأورشليم (</w:t>
      </w:r>
      <w:hyperlink r:id="rId412">
        <w:r>
          <w:rPr>
            <w:lang w:val="ar_AE" w:bidi="ar_AE"/>
          </w:rPr>
          <w:rPr>
            <w:color w:val="0000EE"/>
            <w:u w:val="single"/>
          </w:rPr>
          <w:t>36: 19–20</w:t>
        </w:r>
      </w:hyperlink>
      <w:r>
        <w:rPr>
          <w:lang w:val="ar_AE" w:bidi="ar_AE"/>
        </w:rPr>
        <w:t xml:space="preserve">; </w:t>
      </w:r>
      <w:hyperlink r:id="rId413">
        <w:r>
          <w:rPr>
            <w:lang w:val="ar_AE" w:bidi="ar_AE"/>
          </w:rPr>
          <w:rPr>
            <w:color w:val="0000EE"/>
            <w:u w:val="single"/>
          </w:rPr>
          <w:t>37: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10: 11</w:t>
      </w:r>
      <w:r>
        <w:rPr>
          <w:lang w:val="ar_AE" w:bidi="ar_AE"/>
        </w:rPr>
      </w:r>
    </w:p>
    <w:p>
      <w:pPr>
        <w:bidi/>
      </w:pPr>
      <w:r>
        <w:rPr>
          <w:lang w:val="ar_AE" w:bidi="ar_AE"/>
        </w:rPr>
      </w:r>
      <w:r>
        <w:rPr>
          <w:lang w:val="ar_AE" w:bidi="ar_AE"/>
        </w:rPr>
        <w:t xml:space="preserve">آشور دمرت السامرة تحت حكم </w:t>
      </w:r>
      <w:r>
        <w:rPr>
          <w:lang w:val="ar_AE" w:bidi="ar_AE"/>
        </w:rPr>
        <w:t xml:space="preserve">شَلْمَنْأَسَرُ </w:t>
      </w:r>
      <w:r>
        <w:rPr>
          <w:lang w:val="ar_AE" w:bidi="ar_AE"/>
        </w:rPr>
        <w:t>الخامس وسرجون الثاني في 722 قبل الميلاد (</w:t>
      </w:r>
      <w:hyperlink r:id="rId414">
        <w:r>
          <w:rPr>
            <w:lang w:val="ar_AE" w:bidi="ar_AE"/>
          </w:rPr>
          <w:rPr>
            <w:color w:val="0000EE"/>
            <w:u w:val="single"/>
          </w:rPr>
          <w:t>2 ملوك 17: 3–6</w:t>
        </w:r>
      </w:hyperlink>
      <w:r>
        <w:rPr>
          <w:lang w:val="ar_AE" w:bidi="ar_AE"/>
        </w:rPr>
        <w:t>). إذا كانت السامرة ويهوذا تعبدان نفس الإله، وكان آشور قد هزم السامرة بالفعل، يمكن لملك آشور أن يُوقع الهزيمة بيهوذا أيضًا.</w:t>
      </w:r>
      <w:r>
        <w:rPr>
          <w:lang w:val="ar_AE" w:bidi="ar_AE"/>
        </w:rPr>
      </w:r>
      <w:r>
        <w:rPr>
          <w:lang w:val="ar_AE" w:bidi="ar_AE"/>
        </w:rPr>
      </w:r>
    </w:p>
    <w:p>
      <w:pPr>
        <w:bidi/>
      </w:pPr>
      <w:r>
        <w:rPr>
          <w:lang w:val="ar_AE" w:bidi="ar_AE"/>
        </w:rPr>
      </w:r>
    </w:p>
    <w:p>
      <w:pPr>
        <w:pStyle w:val="Heading2"/>
        <w:bidi/>
      </w:pPr>
      <w:r>
        <w:rPr>
          <w:lang w:val="ar_AE" w:bidi="ar_AE"/>
        </w:rPr>
        <w:t>إشعياء 10: 12</w:t>
      </w:r>
      <w:r>
        <w:rPr>
          <w:lang w:val="ar_AE" w:bidi="ar_AE"/>
        </w:rPr>
      </w:r>
    </w:p>
    <w:p>
      <w:pPr>
        <w:bidi/>
      </w:pPr>
      <w:r>
        <w:rPr>
          <w:lang w:val="ar_AE" w:bidi="ar_AE"/>
        </w:rPr>
      </w:r>
      <w:r>
        <w:rPr>
          <w:lang w:val="ar_AE" w:bidi="ar_AE"/>
        </w:rPr>
        <w:t xml:space="preserve">أي سلطة ملكية ترُفّع نفسها ضد الرب، الملك العظيم، تكون سلطة متكبرة ومتعجرفة (انظر </w:t>
      </w:r>
      <w:hyperlink r:id="rId120">
        <w:r>
          <w:rPr>
            <w:lang w:val="ar_AE" w:bidi="ar_AE"/>
          </w:rPr>
          <w:rPr>
            <w:color w:val="0000EE"/>
            <w:u w:val="single"/>
          </w:rPr>
          <w:t>2: 11–12</w:t>
        </w:r>
      </w:hyperlink>
      <w:r>
        <w:rPr>
          <w:lang w:val="ar_AE" w:bidi="ar_AE"/>
        </w:rPr>
        <w:t>) وستُسحق.</w:t>
      </w:r>
      <w:r>
        <w:rPr>
          <w:lang w:val="ar_AE" w:bidi="ar_AE"/>
        </w:rPr>
      </w:r>
      <w:r>
        <w:rPr>
          <w:lang w:val="ar_AE" w:bidi="ar_AE"/>
        </w:rPr>
      </w:r>
    </w:p>
    <w:p>
      <w:pPr>
        <w:bidi/>
      </w:pPr>
      <w:r>
        <w:rPr>
          <w:lang w:val="ar_AE" w:bidi="ar_AE"/>
        </w:rPr>
      </w:r>
    </w:p>
    <w:p>
      <w:pPr>
        <w:pStyle w:val="Heading2"/>
        <w:bidi/>
      </w:pPr>
      <w:r>
        <w:rPr>
          <w:lang w:val="ar_AE" w:bidi="ar_AE"/>
        </w:rPr>
        <w:t>إشعياء ١٠: ١٣</w:t>
      </w:r>
      <w:r>
        <w:rPr>
          <w:lang w:val="ar_AE" w:bidi="ar_AE"/>
        </w:rPr>
      </w:r>
    </w:p>
    <w:p>
      <w:pPr>
        <w:bidi/>
      </w:pPr>
      <w:r>
        <w:rPr>
          <w:lang w:val="ar_AE" w:bidi="ar_AE"/>
        </w:rPr>
      </w:r>
      <w:r>
        <w:rPr>
          <w:lang w:val="ar_AE" w:bidi="ar_AE"/>
        </w:rPr>
        <w:t>بِقُدْرَةِ يَدِي ... وَبِحِكْمَتِي</w:t>
      </w:r>
      <w:r>
        <w:rPr>
          <w:lang w:val="ar_AE" w:bidi="ar_AE"/>
        </w:rPr>
        <w:t xml:space="preserve"> (راجع </w:t>
      </w:r>
      <w:hyperlink r:id="rId378">
        <w:r>
          <w:rPr>
            <w:lang w:val="ar_AE" w:bidi="ar_AE"/>
          </w:rPr>
          <w:rPr>
            <w:color w:val="0000EE"/>
            <w:u w:val="single"/>
          </w:rPr>
          <w:t>10: 5</w:t>
        </w:r>
      </w:hyperlink>
      <w:r>
        <w:rPr>
          <w:lang w:val="ar_AE" w:bidi="ar_AE"/>
        </w:rPr>
        <w:t>): الله وحده هو القادر على كل شيء والحكيم. هو الذي يخطط للمستقبل، ويحدد أي الأمم ستصعد إلى السلطة وأيهم ستُهزم.</w:t>
      </w:r>
      <w:r>
        <w:rPr>
          <w:lang w:val="ar_AE" w:bidi="ar_AE"/>
        </w:rPr>
      </w:r>
      <w:r>
        <w:rPr>
          <w:lang w:val="ar_AE" w:bidi="ar_AE"/>
        </w:rPr>
      </w:r>
    </w:p>
    <w:p>
      <w:pPr>
        <w:bidi/>
      </w:pPr>
      <w:r>
        <w:rPr>
          <w:lang w:val="ar_AE" w:bidi="ar_AE"/>
        </w:rPr>
      </w:r>
    </w:p>
    <w:p>
      <w:pPr>
        <w:pStyle w:val="Heading2"/>
        <w:bidi/>
      </w:pPr>
      <w:r>
        <w:rPr>
          <w:lang w:val="ar_AE" w:bidi="ar_AE"/>
        </w:rPr>
        <w:t>إشعياء 10: 15</w:t>
      </w:r>
      <w:r>
        <w:rPr>
          <w:lang w:val="ar_AE" w:bidi="ar_AE"/>
        </w:rPr>
      </w:r>
    </w:p>
    <w:p>
      <w:pPr>
        <w:bidi/>
      </w:pPr>
      <w:r>
        <w:rPr>
          <w:lang w:val="ar_AE" w:bidi="ar_AE"/>
        </w:rPr>
      </w:r>
      <w:r>
        <w:rPr>
          <w:lang w:val="ar_AE" w:bidi="ar_AE"/>
        </w:rPr>
        <w:t xml:space="preserve">الْفَأْسُ </w:t>
      </w:r>
      <w:r>
        <w:rPr>
          <w:lang w:val="ar_AE" w:bidi="ar_AE"/>
        </w:rPr>
        <w:t xml:space="preserve"> ... </w:t>
      </w:r>
      <w:r>
        <w:rPr>
          <w:lang w:val="ar_AE" w:bidi="ar_AE"/>
        </w:rPr>
        <w:t xml:space="preserve">ٱلْمِنْشَارُ </w:t>
      </w:r>
      <w:r>
        <w:rPr>
          <w:lang w:val="ar_AE" w:bidi="ar_AE"/>
        </w:rPr>
        <w:t xml:space="preserve"> … ٱلْقَضِيبَ … ٱلْعَصَا: هذه الأدوات جيدة بقدر الشخص الذي يستخدمها. اعتبرت آشور نفسها مستقلة عن يد الله، لكن فتوحاتها كانت ممكنة فقط بإذنه ولخدمة مقاصده (</w:t>
      </w:r>
      <w:hyperlink r:id="rId378">
        <w:r>
          <w:rPr>
            <w:lang w:val="ar_AE" w:bidi="ar_AE"/>
          </w:rPr>
          <w:rPr>
            <w:color w:val="0000EE"/>
            <w:u w:val="single"/>
          </w:rPr>
          <w:t>10: 5</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إشعياء 10: 16</w:t>
      </w:r>
      <w:r>
        <w:rPr>
          <w:lang w:val="ar_AE" w:bidi="ar_AE"/>
        </w:rPr>
      </w:r>
    </w:p>
    <w:p>
      <w:pPr>
        <w:bidi/>
      </w:pPr>
      <w:r>
        <w:rPr>
          <w:lang w:val="ar_AE" w:bidi="ar_AE"/>
        </w:rPr>
      </w:r>
      <w:r>
        <w:rPr>
          <w:lang w:val="ar_AE" w:bidi="ar_AE"/>
        </w:rPr>
        <w:t xml:space="preserve">تم تحقيق هذه النبوة في عام 701 قبل الميلاد، عندما قُتل 185,000 جندي آشوري بالوباء والنار المشتعلة (انظر </w:t>
      </w:r>
      <w:hyperlink r:id="rId415">
        <w:r>
          <w:rPr>
            <w:lang w:val="ar_AE" w:bidi="ar_AE"/>
          </w:rPr>
          <w:rPr>
            <w:color w:val="0000EE"/>
            <w:u w:val="single"/>
          </w:rPr>
          <w:t>37: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10: 20</w:t>
      </w:r>
      <w:r>
        <w:rPr>
          <w:lang w:val="ar_AE" w:bidi="ar_AE"/>
        </w:rPr>
      </w:r>
    </w:p>
    <w:p>
      <w:pPr>
        <w:bidi/>
      </w:pPr>
      <w:r>
        <w:rPr>
          <w:lang w:val="ar_AE" w:bidi="ar_AE"/>
        </w:rPr>
      </w:r>
      <w:r>
        <w:rPr>
          <w:lang w:val="ar_AE" w:bidi="ar_AE"/>
        </w:rPr>
        <w:t>ٱلنَّاجِينَ ... لَا يَعُودُونَ</w:t>
      </w:r>
      <w:r>
        <w:rPr>
          <w:lang w:val="ar_AE" w:bidi="ar_AE"/>
        </w:rPr>
        <w:t xml:space="preserve">: نجت البقية من أورشليم بالكاد، لكن سلامتهم كانت مضمونة لأن الله وعد بالحفاظ عليهم (انظر </w:t>
      </w:r>
      <w:hyperlink r:id="rId351">
        <w:r>
          <w:rPr>
            <w:lang w:val="ar_AE" w:bidi="ar_AE"/>
          </w:rPr>
          <w:rPr>
            <w:color w:val="0000EE"/>
            <w:u w:val="single"/>
          </w:rPr>
          <w:t>1: 8–9</w:t>
        </w:r>
      </w:hyperlink>
      <w:r>
        <w:rPr>
          <w:lang w:val="ar_AE" w:bidi="ar_AE"/>
        </w:rPr>
        <w:t xml:space="preserve">; </w:t>
      </w:r>
      <w:hyperlink r:id="rId131">
        <w:r>
          <w:rPr>
            <w:lang w:val="ar_AE" w:bidi="ar_AE"/>
          </w:rPr>
          <w:rPr>
            <w:color w:val="0000EE"/>
            <w:u w:val="single"/>
          </w:rPr>
          <w:t>4: 2</w:t>
        </w:r>
      </w:hyperlink>
      <w:r>
        <w:rPr>
          <w:lang w:val="ar_AE" w:bidi="ar_AE"/>
        </w:rPr>
        <w:t xml:space="preserve">; </w:t>
      </w:r>
      <w:hyperlink r:id="rId164">
        <w:r>
          <w:rPr>
            <w:lang w:val="ar_AE" w:bidi="ar_AE"/>
          </w:rPr>
          <w:rPr>
            <w:color w:val="0000EE"/>
            <w:u w:val="single"/>
          </w:rPr>
          <w:t>6: 13</w:t>
        </w:r>
      </w:hyperlink>
      <w:r>
        <w:rPr>
          <w:lang w:val="ar_AE" w:bidi="ar_AE"/>
        </w:rPr>
        <w:t xml:space="preserve">; </w:t>
      </w:r>
      <w:hyperlink r:id="rId416">
        <w:r>
          <w:rPr>
            <w:lang w:val="ar_AE" w:bidi="ar_AE"/>
          </w:rPr>
          <w:rPr>
            <w:color w:val="0000EE"/>
            <w:u w:val="single"/>
          </w:rPr>
          <w:t>37: 31–32</w:t>
        </w:r>
      </w:hyperlink>
      <w:r>
        <w:rPr>
          <w:lang w:val="ar_AE" w:bidi="ar_AE"/>
        </w:rPr>
        <w:t xml:space="preserve">). • كل هذه الحروب ستعلم بقية الإسرائيليين ألا يعتمدوا بعد الآن على حلفاء مثل آشور. بدلاً من ذلك، يثقون بأمانة في الرب (انظر </w:t>
      </w:r>
      <w:hyperlink r:id="rId417">
        <w:r>
          <w:rPr>
            <w:lang w:val="ar_AE" w:bidi="ar_AE"/>
          </w:rPr>
          <w:rPr>
            <w:color w:val="0000EE"/>
            <w:u w:val="single"/>
          </w:rPr>
          <w:t>8: 13</w:t>
        </w:r>
      </w:hyperlink>
      <w:r>
        <w:rPr>
          <w:lang w:val="ar_AE" w:bidi="ar_AE"/>
        </w:rPr>
        <w:t xml:space="preserve">; </w:t>
      </w:r>
      <w:hyperlink r:id="rId418">
        <w:r>
          <w:rPr>
            <w:lang w:val="ar_AE" w:bidi="ar_AE"/>
          </w:rPr>
          <w:rPr>
            <w:color w:val="0000EE"/>
            <w:u w:val="single"/>
          </w:rPr>
          <w:t>17: 7</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10: 20–27</w:t>
      </w:r>
      <w:r>
        <w:rPr>
          <w:lang w:val="ar_AE" w:bidi="ar_AE"/>
        </w:rPr>
      </w:r>
    </w:p>
    <w:p>
      <w:pPr>
        <w:bidi/>
      </w:pPr>
      <w:r>
        <w:rPr>
          <w:lang w:val="ar_AE" w:bidi="ar_AE"/>
        </w:rPr>
      </w:r>
      <w:r>
        <w:rPr>
          <w:lang w:val="ar_AE" w:bidi="ar_AE"/>
        </w:rPr>
        <w:t xml:space="preserve">في خضم الظلم الآشوري، كان هناك رجاء للبقية. هذا المقطع يطور بشكل أكبر معنى </w:t>
      </w:r>
      <w:r>
        <w:rPr>
          <w:lang w:val="ar_AE" w:bidi="ar_AE"/>
        </w:rPr>
        <w:t>شَآرَ يَاشُوبَ</w:t>
      </w:r>
      <w:r>
        <w:rPr>
          <w:lang w:val="ar_AE" w:bidi="ar_AE"/>
        </w:rPr>
        <w:t>، البقية ستعود (</w:t>
      </w:r>
      <w:hyperlink r:id="rId419">
        <w:r>
          <w:rPr>
            <w:lang w:val="ar_AE" w:bidi="ar_AE"/>
          </w:rPr>
          <w:rPr>
            <w:color w:val="0000EE"/>
            <w:u w:val="single"/>
          </w:rPr>
          <w:t>10: 21</w:t>
        </w:r>
      </w:hyperlink>
      <w:r>
        <w:rPr>
          <w:lang w:val="ar_AE" w:bidi="ar_AE"/>
        </w:rPr>
        <w:t xml:space="preserve">; انظر </w:t>
      </w:r>
      <w:hyperlink r:id="rId369">
        <w:r>
          <w:rPr>
            <w:lang w:val="ar_AE" w:bidi="ar_AE"/>
          </w:rPr>
          <w:rPr>
            <w:color w:val="0000EE"/>
            <w:u w:val="single"/>
          </w:rPr>
          <w:t>7: 3</w:t>
        </w:r>
      </w:hyperlink>
      <w:r>
        <w:rPr>
          <w:lang w:val="ar_AE" w:bidi="ar_AE"/>
        </w:rPr>
        <w:t xml:space="preserve">; </w:t>
      </w:r>
      <w:hyperlink r:id="rId390">
        <w:r>
          <w:rPr>
            <w:lang w:val="ar_AE" w:bidi="ar_AE"/>
          </w:rPr>
          <w:rPr>
            <w:color w:val="0000EE"/>
            <w:u w:val="single"/>
          </w:rPr>
          <w:t>8: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10: 22</w:t>
      </w:r>
      <w:r>
        <w:rPr>
          <w:lang w:val="ar_AE" w:bidi="ar_AE"/>
        </w:rPr>
      </w:r>
    </w:p>
    <w:p>
      <w:pPr>
        <w:bidi/>
      </w:pPr>
      <w:r>
        <w:rPr>
          <w:lang w:val="ar_AE" w:bidi="ar_AE"/>
        </w:rPr>
      </w:r>
      <w:r>
        <w:rPr>
          <w:lang w:val="ar_AE" w:bidi="ar_AE"/>
        </w:rPr>
        <w:t xml:space="preserve">وعد الله إبراهيم بنسل كثير </w:t>
      </w:r>
      <w:r>
        <w:rPr>
          <w:lang w:val="ar_AE" w:bidi="ar_AE"/>
        </w:rPr>
        <w:t>كَالرَّمْلِ ٱلَّذِي عَلَى شَاطِئِ ٱلْبَحْرِ</w:t>
      </w:r>
      <w:r>
        <w:rPr>
          <w:lang w:val="ar_AE" w:bidi="ar_AE"/>
        </w:rPr>
        <w:t xml:space="preserve"> (</w:t>
      </w:r>
      <w:hyperlink r:id="rId420">
        <w:r>
          <w:rPr>
            <w:lang w:val="ar_AE" w:bidi="ar_AE"/>
          </w:rPr>
          <w:rPr>
            <w:color w:val="0000EE"/>
            <w:u w:val="single"/>
          </w:rPr>
          <w:t>تكوين 22: 17</w:t>
        </w:r>
      </w:hyperlink>
      <w:r>
        <w:rPr>
          <w:lang w:val="ar_AE" w:bidi="ar_AE"/>
        </w:rPr>
        <w:t xml:space="preserve">). • </w:t>
      </w:r>
      <w:r>
        <w:rPr>
          <w:lang w:val="ar_AE" w:bidi="ar_AE"/>
        </w:rPr>
        <w:t>قَدْ قُضِيَ بِفَنَاءٍ فَائِضٍ بِٱلْعَدْلِ</w:t>
      </w:r>
      <w:r>
        <w:rPr>
          <w:lang w:val="ar_AE" w:bidi="ar_AE"/>
        </w:rPr>
        <w:t>: كان قرار الله استجابة عادلة لشر الناس المستمر.</w:t>
      </w:r>
      <w:r>
        <w:rPr>
          <w:lang w:val="ar_AE" w:bidi="ar_AE"/>
        </w:rPr>
      </w:r>
      <w:r>
        <w:rPr>
          <w:lang w:val="ar_AE" w:bidi="ar_AE"/>
        </w:rPr>
      </w:r>
    </w:p>
    <w:p>
      <w:pPr>
        <w:bidi/>
      </w:pPr>
      <w:r>
        <w:rPr>
          <w:lang w:val="ar_AE" w:bidi="ar_AE"/>
        </w:rPr>
      </w:r>
    </w:p>
    <w:p>
      <w:pPr>
        <w:pStyle w:val="Heading2"/>
        <w:bidi/>
      </w:pPr>
      <w:r>
        <w:rPr>
          <w:lang w:val="ar_AE" w:bidi="ar_AE"/>
        </w:rPr>
        <w:t>إشعياء 10: 24</w:t>
      </w:r>
      <w:r>
        <w:rPr>
          <w:lang w:val="ar_AE" w:bidi="ar_AE"/>
        </w:rPr>
      </w:r>
    </w:p>
    <w:p>
      <w:pPr>
        <w:bidi/>
      </w:pPr>
      <w:r>
        <w:rPr>
          <w:lang w:val="ar_AE" w:bidi="ar_AE"/>
        </w:rPr>
      </w:r>
      <w:r>
        <w:rPr>
          <w:lang w:val="ar_AE" w:bidi="ar_AE"/>
        </w:rPr>
        <w:t xml:space="preserve">كما فعل المصريون منذ زمن بعيد: انظر </w:t>
      </w:r>
      <w:hyperlink r:id="rId421">
        <w:r>
          <w:rPr>
            <w:lang w:val="ar_AE" w:bidi="ar_AE"/>
          </w:rPr>
          <w:rPr>
            <w:color w:val="0000EE"/>
            <w:u w:val="single"/>
          </w:rPr>
          <w:t>خروج 1: 8–2: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10: 24–34</w:t>
      </w:r>
      <w:r>
        <w:rPr>
          <w:lang w:val="ar_AE" w:bidi="ar_AE"/>
        </w:rPr>
      </w:r>
    </w:p>
    <w:p>
      <w:pPr>
        <w:bidi/>
      </w:pPr>
      <w:r>
        <w:rPr>
          <w:lang w:val="ar_AE" w:bidi="ar_AE"/>
        </w:rPr>
      </w:r>
      <w:r>
        <w:rPr>
          <w:lang w:val="ar_AE" w:bidi="ar_AE"/>
        </w:rPr>
        <w:t>طمأن الله شعبه بحضوره وقصده.</w:t>
      </w:r>
      <w:r>
        <w:rPr>
          <w:lang w:val="ar_AE" w:bidi="ar_AE"/>
        </w:rPr>
      </w:r>
      <w:r>
        <w:rPr>
          <w:lang w:val="ar_AE" w:bidi="ar_AE"/>
        </w:rPr>
      </w:r>
    </w:p>
    <w:p>
      <w:pPr>
        <w:bidi/>
      </w:pPr>
      <w:r>
        <w:rPr>
          <w:lang w:val="ar_AE" w:bidi="ar_AE"/>
        </w:rPr>
      </w:r>
    </w:p>
    <w:p>
      <w:pPr>
        <w:pStyle w:val="Heading2"/>
        <w:bidi/>
      </w:pPr>
      <w:r>
        <w:rPr>
          <w:lang w:val="ar_AE" w:bidi="ar_AE"/>
        </w:rPr>
        <w:t>إشعياء 10: 26</w:t>
      </w:r>
      <w:r>
        <w:rPr>
          <w:lang w:val="ar_AE" w:bidi="ar_AE"/>
        </w:rPr>
      </w:r>
    </w:p>
    <w:p>
      <w:pPr>
        <w:bidi/>
      </w:pPr>
      <w:r>
        <w:rPr>
          <w:lang w:val="ar_AE" w:bidi="ar_AE"/>
        </w:rPr>
      </w:r>
      <w:r>
        <w:rPr>
          <w:lang w:val="ar_AE" w:bidi="ar_AE"/>
        </w:rPr>
        <w:t>كَضَرْبَةِ مِدْيَانَ</w:t>
      </w:r>
      <w:r>
        <w:rPr>
          <w:lang w:val="ar_AE" w:bidi="ar_AE"/>
        </w:rPr>
        <w:t xml:space="preserve">: انظر </w:t>
      </w:r>
      <w:hyperlink r:id="rId422">
        <w:r>
          <w:rPr>
            <w:lang w:val="ar_AE" w:bidi="ar_AE"/>
          </w:rPr>
          <w:rPr>
            <w:color w:val="0000EE"/>
            <w:u w:val="single"/>
          </w:rPr>
          <w:t>قضاة 7: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10: 27</w:t>
      </w:r>
      <w:r>
        <w:rPr>
          <w:lang w:val="ar_AE" w:bidi="ar_AE"/>
        </w:rPr>
      </w:r>
    </w:p>
    <w:p>
      <w:pPr>
        <w:bidi/>
      </w:pPr>
      <w:r>
        <w:rPr>
          <w:lang w:val="ar_AE" w:bidi="ar_AE"/>
        </w:rPr>
      </w:r>
      <w:r>
        <w:rPr>
          <w:lang w:val="ar_AE" w:bidi="ar_AE"/>
        </w:rPr>
        <w:t>انتهت عبودية إسرائيل في عام 539 قبل الميلاد مع خروج جديد من السبي.</w:t>
      </w:r>
      <w:r>
        <w:rPr>
          <w:lang w:val="ar_AE" w:bidi="ar_AE"/>
        </w:rPr>
      </w:r>
      <w:r>
        <w:rPr>
          <w:lang w:val="ar_AE" w:bidi="ar_AE"/>
        </w:rPr>
      </w:r>
    </w:p>
    <w:p>
      <w:pPr>
        <w:bidi/>
      </w:pPr>
      <w:r>
        <w:rPr>
          <w:lang w:val="ar_AE" w:bidi="ar_AE"/>
        </w:rPr>
      </w:r>
    </w:p>
    <w:p>
      <w:pPr>
        <w:pStyle w:val="Heading2"/>
        <w:bidi/>
      </w:pPr>
      <w:r>
        <w:rPr>
          <w:lang w:val="ar_AE" w:bidi="ar_AE"/>
        </w:rPr>
        <w:t>إشعياء 10: 28–34</w:t>
      </w:r>
      <w:r>
        <w:rPr>
          <w:lang w:val="ar_AE" w:bidi="ar_AE"/>
        </w:rPr>
      </w:r>
    </w:p>
    <w:p>
      <w:pPr>
        <w:bidi/>
      </w:pPr>
      <w:r>
        <w:rPr>
          <w:lang w:val="ar_AE" w:bidi="ar_AE"/>
        </w:rPr>
      </w:r>
      <w:r>
        <w:rPr>
          <w:lang w:val="ar_AE" w:bidi="ar_AE"/>
        </w:rPr>
        <w:t>قَدْ جَاءَ إِلَى عَيَّاثَ</w:t>
      </w:r>
      <w:r>
        <w:rPr>
          <w:lang w:val="ar_AE" w:bidi="ar_AE"/>
        </w:rPr>
        <w:t xml:space="preserve">: إن المسيرة الموصوفة في </w:t>
      </w:r>
      <w:hyperlink r:id="rId423">
        <w:r>
          <w:rPr>
            <w:lang w:val="ar_AE" w:bidi="ar_AE"/>
          </w:rPr>
          <w:rPr>
            <w:color w:val="0000EE"/>
            <w:u w:val="single"/>
          </w:rPr>
          <w:t>10: 29–32</w:t>
        </w:r>
      </w:hyperlink>
      <w:r>
        <w:rPr>
          <w:lang w:val="ar_AE" w:bidi="ar_AE"/>
        </w:rPr>
        <w:t xml:space="preserve"> هي رواية شعرية لهزيمة آشور. تَتبْع الأماكن مسارًا من الشمال إلى أورشليم . عند وصولهم إلى أورشليم، اضطر الآشوريون إلى التراجع. كان الله مع أورشليم، وفي النهاية سيتم تدمير آشور تمامًا. قد تكون النبوة في هذا المقطع هي عن غزو سنحاريب في عام 701 قبل الميلاد (انظر اصحاحات </w:t>
      </w:r>
      <w:hyperlink r:id="rId350">
        <w:r>
          <w:rPr>
            <w:lang w:val="ar_AE" w:bidi="ar_AE"/>
          </w:rPr>
          <w:rPr>
            <w:color w:val="0000EE"/>
            <w:u w:val="single"/>
          </w:rPr>
          <w:t>36–37</w:t>
        </w:r>
      </w:hyperlink>
      <w:r>
        <w:rPr>
          <w:lang w:val="ar_AE" w:bidi="ar_AE"/>
        </w:rPr>
        <w:t>)، ولكنه يمكن أن يصف غزوًا سابقًا أو لاحقًا أيضًا.</w:t>
      </w:r>
      <w:r>
        <w:rPr>
          <w:lang w:val="ar_AE" w:bidi="ar_AE"/>
        </w:rPr>
      </w:r>
      <w:r>
        <w:rPr>
          <w:lang w:val="ar_AE" w:bidi="ar_AE"/>
        </w:rPr>
      </w:r>
    </w:p>
    <w:p>
      <w:pPr>
        <w:bidi/>
      </w:pPr>
      <w:r>
        <w:rPr>
          <w:lang w:val="ar_AE" w:bidi="ar_AE"/>
        </w:rPr>
      </w:r>
    </w:p>
    <w:p>
      <w:pPr>
        <w:pStyle w:val="Heading2"/>
        <w:bidi/>
      </w:pPr>
      <w:r>
        <w:rPr>
          <w:lang w:val="ar_AE" w:bidi="ar_AE"/>
        </w:rPr>
        <w:t>إشعياء ١١: ١</w:t>
      </w:r>
      <w:r>
        <w:rPr>
          <w:lang w:val="ar_AE" w:bidi="ar_AE"/>
        </w:rPr>
      </w:r>
    </w:p>
    <w:p>
      <w:pPr>
        <w:bidi/>
      </w:pPr>
      <w:r>
        <w:rPr>
          <w:lang w:val="ar_AE" w:bidi="ar_AE"/>
        </w:rPr>
      </w:r>
      <w:r>
        <w:rPr>
          <w:lang w:val="ar_AE" w:bidi="ar_AE"/>
        </w:rPr>
        <w:t>قَضِيبٌ ... جِذْعِ يَسَّى ... غُصْنٌ مِنْ أُصُولِهِ</w:t>
      </w:r>
      <w:r>
        <w:rPr>
          <w:lang w:val="ar_AE" w:bidi="ar_AE"/>
        </w:rPr>
        <w:t xml:space="preserve">: يشير هذا النمو الجديد إلى استمرارية سلالة داود الملكية على الرغم من توقفها الفعلي خلال السبي (انظر أيضًا </w:t>
      </w:r>
      <w:hyperlink r:id="rId164">
        <w:r>
          <w:rPr>
            <w:lang w:val="ar_AE" w:bidi="ar_AE"/>
          </w:rPr>
          <w:rPr>
            <w:color w:val="0000EE"/>
            <w:u w:val="single"/>
          </w:rPr>
          <w:t>6: 13</w:t>
        </w:r>
      </w:hyperlink>
      <w:r>
        <w:rPr>
          <w:lang w:val="ar_AE" w:bidi="ar_AE"/>
        </w:rPr>
        <w:t xml:space="preserve">; </w:t>
      </w:r>
      <w:hyperlink r:id="rId148">
        <w:r>
          <w:rPr>
            <w:lang w:val="ar_AE" w:bidi="ar_AE"/>
          </w:rPr>
          <w:rPr>
            <w:color w:val="0000EE"/>
            <w:u w:val="single"/>
          </w:rPr>
          <w:t>39: 7</w:t>
        </w:r>
      </w:hyperlink>
      <w:r>
        <w:rPr>
          <w:lang w:val="ar_AE" w:bidi="ar_AE"/>
        </w:rPr>
        <w:t xml:space="preserve">; </w:t>
      </w:r>
      <w:hyperlink r:id="rId424">
        <w:r>
          <w:rPr>
            <w:lang w:val="ar_AE" w:bidi="ar_AE"/>
          </w:rPr>
          <w:rPr>
            <w:color w:val="0000EE"/>
            <w:u w:val="single"/>
          </w:rPr>
          <w:t>رؤيا يوحنا 22: 16</w:t>
        </w:r>
      </w:hyperlink>
      <w:r>
        <w:rPr>
          <w:lang w:val="ar_AE" w:bidi="ar_AE"/>
        </w:rPr>
        <w:t xml:space="preserve">). إن النمو الجديد من الجذور القديمة لن يكون مثل أحفاد داود السابقين الضعفاء والظالمين (انظر </w:t>
      </w:r>
      <w:hyperlink r:id="rId131">
        <w:r>
          <w:rPr>
            <w:lang w:val="ar_AE" w:bidi="ar_AE"/>
          </w:rPr>
          <w:rPr>
            <w:color w:val="0000EE"/>
            <w:u w:val="single"/>
          </w:rPr>
          <w:t>إشعياء 4: 2</w:t>
        </w:r>
      </w:hyperlink>
      <w:r>
        <w:rPr>
          <w:lang w:val="ar_AE" w:bidi="ar_AE"/>
        </w:rPr>
        <w:t>). يسوع، المسيا، هو التحقيق النهائي لهذا النمو.</w:t>
      </w:r>
      <w:r>
        <w:rPr>
          <w:lang w:val="ar_AE" w:bidi="ar_AE"/>
        </w:rPr>
      </w:r>
      <w:r>
        <w:rPr>
          <w:lang w:val="ar_AE" w:bidi="ar_AE"/>
        </w:rPr>
      </w:r>
    </w:p>
    <w:p>
      <w:pPr>
        <w:bidi/>
      </w:pPr>
      <w:r>
        <w:rPr>
          <w:lang w:val="ar_AE" w:bidi="ar_AE"/>
        </w:rPr>
      </w:r>
    </w:p>
    <w:p>
      <w:pPr>
        <w:pStyle w:val="Heading2"/>
        <w:bidi/>
      </w:pPr>
      <w:r>
        <w:rPr>
          <w:lang w:val="ar_AE" w:bidi="ar_AE"/>
        </w:rPr>
        <w:t>إشعياء ١١: ١–١٦</w:t>
      </w:r>
      <w:r>
        <w:rPr>
          <w:lang w:val="ar_AE" w:bidi="ar_AE"/>
        </w:rPr>
      </w:r>
    </w:p>
    <w:p>
      <w:pPr>
        <w:bidi/>
      </w:pPr>
      <w:r>
        <w:rPr>
          <w:lang w:val="ar_AE" w:bidi="ar_AE"/>
        </w:rPr>
      </w:r>
      <w:r>
        <w:rPr>
          <w:lang w:val="ar_AE" w:bidi="ar_AE"/>
        </w:rPr>
        <w:t xml:space="preserve">مملكة المسيا، التي تم تقديمها لأول مرة في </w:t>
      </w:r>
      <w:hyperlink r:id="rId425">
        <w:r>
          <w:rPr>
            <w:lang w:val="ar_AE" w:bidi="ar_AE"/>
          </w:rPr>
          <w:rPr>
            <w:color w:val="0000EE"/>
            <w:u w:val="single"/>
          </w:rPr>
          <w:t>9: 1–7</w:t>
        </w:r>
      </w:hyperlink>
      <w:r>
        <w:rPr>
          <w:lang w:val="ar_AE" w:bidi="ar_AE"/>
        </w:rPr>
        <w:t>، تُقَدَم الآن بمزيد من التفصيل. تحدى إشعياء الإسرائيليين حول سبب ثقتهم في أي من الأمم بينما كان لدى الله خطط أفضل بكثير في فكره.</w:t>
      </w:r>
      <w:r>
        <w:rPr>
          <w:lang w:val="ar_AE" w:bidi="ar_AE"/>
        </w:rPr>
      </w:r>
      <w:r>
        <w:rPr>
          <w:lang w:val="ar_AE" w:bidi="ar_AE"/>
        </w:rPr>
      </w:r>
    </w:p>
    <w:p>
      <w:pPr>
        <w:bidi/>
      </w:pPr>
      <w:r>
        <w:rPr>
          <w:lang w:val="ar_AE" w:bidi="ar_AE"/>
        </w:rPr>
      </w:r>
    </w:p>
    <w:p>
      <w:pPr>
        <w:pStyle w:val="Heading2"/>
        <w:bidi/>
      </w:pPr>
      <w:r>
        <w:rPr>
          <w:lang w:val="ar_AE" w:bidi="ar_AE"/>
        </w:rPr>
        <w:t>إشعياء 11: 2</w:t>
      </w:r>
      <w:r>
        <w:rPr>
          <w:lang w:val="ar_AE" w:bidi="ar_AE"/>
        </w:rPr>
      </w:r>
    </w:p>
    <w:p>
      <w:pPr>
        <w:bidi/>
      </w:pPr>
      <w:r>
        <w:rPr>
          <w:lang w:val="ar_AE" w:bidi="ar_AE"/>
        </w:rPr>
      </w:r>
      <w:r>
        <w:rPr>
          <w:lang w:val="ar_AE" w:bidi="ar_AE"/>
        </w:rPr>
        <w:t>روح الرب سيحل على المسيا. إن الروح هو الضامن لاستمرار نسل داود. سيجلب قدوم المسيا العدل والبر (</w:t>
      </w:r>
      <w:hyperlink r:id="rId426">
        <w:r>
          <w:rPr>
            <w:lang w:val="ar_AE" w:bidi="ar_AE"/>
          </w:rPr>
          <w:rPr>
            <w:color w:val="0000EE"/>
            <w:u w:val="single"/>
          </w:rPr>
          <w:t>11: 4</w:t>
        </w:r>
      </w:hyperlink>
      <w:r>
        <w:rPr>
          <w:lang w:val="ar_AE" w:bidi="ar_AE"/>
        </w:rPr>
        <w:t>)، السلام (</w:t>
      </w:r>
      <w:hyperlink r:id="rId427">
        <w:r>
          <w:rPr>
            <w:lang w:val="ar_AE" w:bidi="ar_AE"/>
          </w:rPr>
          <w:rPr>
            <w:color w:val="0000EE"/>
            <w:u w:val="single"/>
          </w:rPr>
          <w:t>11: 8</w:t>
        </w:r>
      </w:hyperlink>
      <w:r>
        <w:rPr>
          <w:lang w:val="ar_AE" w:bidi="ar_AE"/>
        </w:rPr>
        <w:t>)، وامتداد الملكوت إلى الأمم (</w:t>
      </w:r>
      <w:hyperlink r:id="rId254">
        <w:r>
          <w:rPr>
            <w:lang w:val="ar_AE" w:bidi="ar_AE"/>
          </w:rPr>
          <w:rPr>
            <w:color w:val="0000EE"/>
            <w:u w:val="single"/>
          </w:rPr>
          <w:t>11: 10</w:t>
        </w:r>
      </w:hyperlink>
      <w:r>
        <w:rPr>
          <w:lang w:val="ar_AE" w:bidi="ar_AE"/>
        </w:rPr>
        <w:t xml:space="preserve">؛ انظر أيضًا </w:t>
      </w:r>
      <w:hyperlink r:id="rId428">
        <w:r>
          <w:rPr>
            <w:lang w:val="ar_AE" w:bidi="ar_AE"/>
          </w:rPr>
          <w:rPr>
            <w:color w:val="0000EE"/>
            <w:u w:val="single"/>
          </w:rPr>
          <w:t>32: 15–16</w:t>
        </w:r>
      </w:hyperlink>
      <w:r>
        <w:rPr>
          <w:lang w:val="ar_AE" w:bidi="ar_AE"/>
        </w:rPr>
        <w:t xml:space="preserve">). • سيكون لدى المسيا الموعود </w:t>
      </w:r>
      <w:r>
        <w:rPr>
          <w:lang w:val="ar_AE" w:bidi="ar_AE"/>
        </w:rPr>
        <w:t>حِكْمَةِ وَفَهْمِ</w:t>
      </w:r>
      <w:r>
        <w:rPr>
          <w:lang w:val="ar_AE" w:bidi="ar_AE"/>
        </w:rPr>
        <w:t xml:space="preserve"> عظيمين</w:t>
      </w:r>
      <w:r>
        <w:rPr>
          <w:i/>
          <w:lang w:val="ar_AE" w:bidi="ar_AE"/>
        </w:rPr>
        <w:t>،</w:t>
      </w:r>
      <w:r>
        <w:rPr>
          <w:lang w:val="ar_AE" w:bidi="ar_AE"/>
        </w:rPr>
        <w:t xml:space="preserve"> مثل سليمان، بالإضافة إلى </w:t>
      </w:r>
      <w:r>
        <w:rPr>
          <w:lang w:val="ar_AE" w:bidi="ar_AE"/>
        </w:rPr>
        <w:t>ٱلْمَعْرِفَةِ وَمَخَافَةِ ٱلرَّبِّ</w:t>
      </w:r>
      <w:r>
        <w:rPr>
          <w:lang w:val="ar_AE" w:bidi="ar_AE"/>
        </w:rPr>
        <w:t xml:space="preserve"> (</w:t>
      </w:r>
      <w:hyperlink r:id="rId429">
        <w:r>
          <w:rPr>
            <w:lang w:val="ar_AE" w:bidi="ar_AE"/>
          </w:rPr>
          <w:rPr>
            <w:color w:val="0000EE"/>
            <w:u w:val="single"/>
          </w:rPr>
          <w:t>1 ملوك 3: 28</w:t>
        </w:r>
      </w:hyperlink>
      <w:r>
        <w:rPr>
          <w:lang w:val="ar_AE" w:bidi="ar_AE"/>
        </w:rPr>
        <w:t xml:space="preserve">؛ </w:t>
      </w:r>
      <w:hyperlink r:id="rId430">
        <w:r>
          <w:rPr>
            <w:lang w:val="ar_AE" w:bidi="ar_AE"/>
          </w:rPr>
          <w:rPr>
            <w:color w:val="0000EE"/>
            <w:u w:val="single"/>
          </w:rPr>
          <w:t>4: 29</w:t>
        </w:r>
      </w:hyperlink>
      <w:r>
        <w:rPr>
          <w:lang w:val="ar_AE" w:bidi="ar_AE"/>
        </w:rPr>
        <w:t xml:space="preserve">؛ </w:t>
      </w:r>
      <w:hyperlink r:id="rId431">
        <w:r>
          <w:rPr>
            <w:lang w:val="ar_AE" w:bidi="ar_AE"/>
          </w:rPr>
          <w:rPr>
            <w:color w:val="0000EE"/>
            <w:u w:val="single"/>
          </w:rPr>
          <w:t>أمثال 1: 1–7</w:t>
        </w:r>
      </w:hyperlink>
      <w:r>
        <w:rPr>
          <w:lang w:val="ar_AE" w:bidi="ar_AE"/>
        </w:rPr>
        <w:t xml:space="preserve">؛ </w:t>
      </w:r>
      <w:hyperlink r:id="rId432">
        <w:r>
          <w:rPr>
            <w:lang w:val="ar_AE" w:bidi="ar_AE"/>
          </w:rPr>
          <w:rPr>
            <w:color w:val="0000EE"/>
            <w:u w:val="single"/>
          </w:rPr>
          <w:t>2: 6–7</w:t>
        </w:r>
      </w:hyperlink>
      <w:r>
        <w:rPr>
          <w:lang w:val="ar_AE" w:bidi="ar_AE"/>
        </w:rPr>
        <w:t xml:space="preserve">). • </w:t>
      </w:r>
      <w:r>
        <w:rPr>
          <w:lang w:val="ar_AE" w:bidi="ar_AE"/>
        </w:rPr>
        <w:t>رُوحُ ٱلْمَشُورَةِ وَٱلْقُوَّةِ</w:t>
      </w:r>
      <w:r>
        <w:rPr>
          <w:lang w:val="ar_AE" w:bidi="ar_AE"/>
        </w:rPr>
        <w:t xml:space="preserve"> تشير إلى </w:t>
      </w:r>
      <w:hyperlink r:id="rId433">
        <w:r>
          <w:rPr>
            <w:lang w:val="ar_AE" w:bidi="ar_AE"/>
          </w:rPr>
          <w:rPr>
            <w:color w:val="0000EE"/>
            <w:u w:val="single"/>
          </w:rPr>
          <w:t>إشعياء 9:6</w:t>
        </w:r>
      </w:hyperlink>
      <w:r>
        <w:rPr>
          <w:lang w:val="ar_AE" w:bidi="ar_AE"/>
        </w:rPr>
        <w:t>. سيكون المسيح مملوءًا بالحكمة وسيكون لديه القوة لتنفيذ حكمه العادل.</w:t>
      </w:r>
      <w:r>
        <w:rPr>
          <w:lang w:val="ar_AE" w:bidi="ar_AE"/>
        </w:rPr>
      </w:r>
      <w:r>
        <w:rPr>
          <w:lang w:val="ar_AE" w:bidi="ar_AE"/>
        </w:rPr>
      </w:r>
    </w:p>
    <w:p>
      <w:pPr>
        <w:bidi/>
      </w:pPr>
      <w:r>
        <w:rPr>
          <w:lang w:val="ar_AE" w:bidi="ar_AE"/>
        </w:rPr>
      </w:r>
    </w:p>
    <w:p>
      <w:pPr>
        <w:pStyle w:val="Heading2"/>
        <w:bidi/>
      </w:pPr>
      <w:r>
        <w:rPr>
          <w:lang w:val="ar_AE" w:bidi="ar_AE"/>
        </w:rPr>
        <w:t>إشعياء 11: 3</w:t>
      </w:r>
      <w:r>
        <w:rPr>
          <w:lang w:val="ar_AE" w:bidi="ar_AE"/>
        </w:rPr>
      </w:r>
    </w:p>
    <w:p>
      <w:pPr>
        <w:bidi/>
      </w:pPr>
      <w:r>
        <w:rPr>
          <w:lang w:val="ar_AE" w:bidi="ar_AE"/>
        </w:rPr>
      </w:r>
      <w:r>
        <w:rPr>
          <w:lang w:val="ar_AE" w:bidi="ar_AE"/>
        </w:rPr>
        <w:t>مَخَافَةِ ٱلرَّبِّ</w:t>
      </w:r>
      <w:r>
        <w:rPr>
          <w:lang w:val="ar_AE" w:bidi="ar_AE"/>
        </w:rPr>
        <w:t xml:space="preserve">: كما في </w:t>
      </w:r>
      <w:hyperlink r:id="rId434">
        <w:r>
          <w:rPr>
            <w:lang w:val="ar_AE" w:bidi="ar_AE"/>
          </w:rPr>
          <w:rPr>
            <w:color w:val="0000EE"/>
            <w:u w:val="single"/>
          </w:rPr>
          <w:t>11: 2</w:t>
        </w:r>
      </w:hyperlink>
      <w:r>
        <w:rPr>
          <w:lang w:val="ar_AE" w:bidi="ar_AE"/>
        </w:rPr>
        <w:t xml:space="preserve"> (انظر </w:t>
      </w:r>
      <w:hyperlink r:id="rId355">
        <w:r>
          <w:rPr>
            <w:lang w:val="ar_AE" w:bidi="ar_AE"/>
          </w:rPr>
          <w:rPr>
            <w:color w:val="0000EE"/>
            <w:u w:val="single"/>
          </w:rPr>
          <w:t>أمثال 1: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11: 4</w:t>
      </w:r>
      <w:r>
        <w:rPr>
          <w:lang w:val="ar_AE" w:bidi="ar_AE"/>
        </w:rPr>
      </w:r>
    </w:p>
    <w:p>
      <w:pPr>
        <w:bidi/>
      </w:pPr>
      <w:r>
        <w:rPr>
          <w:lang w:val="ar_AE" w:bidi="ar_AE"/>
        </w:rPr>
      </w:r>
      <w:r>
        <w:rPr>
          <w:lang w:val="ar_AE" w:bidi="ar_AE"/>
        </w:rPr>
        <w:t xml:space="preserve">المَسَاكِينِ ... وَبَائِسِي ٱلْأَرْضِ </w:t>
      </w:r>
      <w:r>
        <w:rPr>
          <w:lang w:val="ar_AE" w:bidi="ar_AE"/>
        </w:rPr>
        <w:t xml:space="preserve"> سيحصلون على </w:t>
      </w:r>
      <w:r>
        <w:rPr>
          <w:lang w:val="ar_AE" w:bidi="ar_AE"/>
        </w:rPr>
        <w:t>ٱلْعَدْلِ الذي</w:t>
      </w:r>
      <w:r>
        <w:rPr>
          <w:lang w:val="ar_AE" w:bidi="ar_AE"/>
        </w:rPr>
        <w:t xml:space="preserve"> يستحقونه، والذى كان الرؤساء الأشرار في يهوذا قد حجبوه عنهم سابقًا. • </w:t>
      </w:r>
      <w:r>
        <w:rPr>
          <w:lang w:val="ar_AE" w:bidi="ar_AE"/>
        </w:rPr>
        <w:t>قَضِيبِ فَمِهِ</w:t>
      </w:r>
      <w:r>
        <w:rPr>
          <w:lang w:val="ar_AE" w:bidi="ar_AE"/>
        </w:rPr>
        <w:t xml:space="preserve">: حرفيًا </w:t>
      </w:r>
      <w:r>
        <w:rPr>
          <w:i/>
          <w:lang w:val="ar_AE" w:bidi="ar_AE"/>
        </w:rPr>
        <w:t>صولجان فمه</w:t>
      </w:r>
      <w:r>
        <w:rPr>
          <w:lang w:val="ar_AE" w:bidi="ar_AE"/>
        </w:rPr>
        <w:t xml:space="preserve"> (انظر </w:t>
      </w:r>
      <w:hyperlink r:id="rId435">
        <w:r>
          <w:rPr>
            <w:lang w:val="ar_AE" w:bidi="ar_AE"/>
          </w:rPr>
          <w:rPr>
            <w:color w:val="0000EE"/>
            <w:u w:val="single"/>
          </w:rPr>
          <w:t>مزمور 2: 9</w:t>
        </w:r>
      </w:hyperlink>
      <w:r>
        <w:rPr>
          <w:lang w:val="ar_AE" w:bidi="ar_AE"/>
        </w:rPr>
        <w:t xml:space="preserve">; </w:t>
      </w:r>
      <w:hyperlink r:id="rId436">
        <w:r>
          <w:rPr>
            <w:lang w:val="ar_AE" w:bidi="ar_AE"/>
          </w:rPr>
          <w:rPr>
            <w:color w:val="0000EE"/>
            <w:u w:val="single"/>
          </w:rPr>
          <w:t>رؤيا يوحنا 19: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11: 5</w:t>
      </w:r>
      <w:r>
        <w:rPr>
          <w:lang w:val="ar_AE" w:bidi="ar_AE"/>
        </w:rPr>
      </w:r>
    </w:p>
    <w:p>
      <w:pPr>
        <w:bidi/>
      </w:pPr>
      <w:r>
        <w:rPr>
          <w:lang w:val="ar_AE" w:bidi="ar_AE"/>
        </w:rPr>
      </w:r>
      <w:r>
        <w:rPr>
          <w:lang w:val="ar_AE" w:bidi="ar_AE"/>
        </w:rPr>
        <w:t>بفضل الشخصية البارة للمسيا، سيتسم حكمه بالعدل والبر والاستقامة</w:t>
      </w:r>
      <w:r>
        <w:rPr>
          <w:i/>
          <w:lang w:val="ar_AE" w:bidi="ar_AE"/>
        </w:rPr>
        <w:t>،</w:t>
      </w:r>
      <w:r>
        <w:rPr>
          <w:lang w:val="ar_AE" w:bidi="ar_AE"/>
        </w:rPr>
        <w:t xml:space="preserve"> والحق، على النقيض من أوضاع أورشليم الموصوفة في </w:t>
      </w:r>
      <w:hyperlink r:id="rId437">
        <w:r>
          <w:rPr>
            <w:lang w:val="ar_AE" w:bidi="ar_AE"/>
          </w:rPr>
          <w:rPr>
            <w:color w:val="0000EE"/>
            <w:u w:val="single"/>
          </w:rPr>
          <w:t>1: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11: 6</w:t>
      </w:r>
      <w:r>
        <w:rPr>
          <w:lang w:val="ar_AE" w:bidi="ar_AE"/>
        </w:rPr>
      </w:r>
    </w:p>
    <w:p>
      <w:pPr>
        <w:bidi/>
      </w:pPr>
      <w:r>
        <w:rPr>
          <w:lang w:val="ar_AE" w:bidi="ar_AE"/>
        </w:rPr>
      </w:r>
      <w:r>
        <w:rPr>
          <w:lang w:val="ar_AE" w:bidi="ar_AE"/>
        </w:rPr>
        <w:t xml:space="preserve">في ذلك اليوم يعني </w:t>
      </w:r>
      <w:r>
        <w:rPr>
          <w:i/>
          <w:lang w:val="ar_AE" w:bidi="ar_AE"/>
        </w:rPr>
        <w:t>في الزمن القادم للمسيا</w:t>
      </w:r>
      <w:r>
        <w:rPr>
          <w:lang w:val="ar_AE" w:bidi="ar_AE"/>
        </w:rPr>
        <w:t>. النبوة التي تليها تمت جزئيًا في أيام إشعياء أو بعد ذلك بوقت قصير. الإتمام النهائي سيتحقق في مجيء المسيا لافتتاح عصر جديد ثم تثبيته بشكل كامل.</w:t>
      </w:r>
      <w:r>
        <w:rPr>
          <w:lang w:val="ar_AE" w:bidi="ar_AE"/>
        </w:rPr>
      </w:r>
      <w:r>
        <w:rPr>
          <w:lang w:val="ar_AE" w:bidi="ar_AE"/>
        </w:rPr>
      </w:r>
    </w:p>
    <w:p>
      <w:pPr>
        <w:bidi/>
      </w:pPr>
      <w:r>
        <w:rPr>
          <w:lang w:val="ar_AE" w:bidi="ar_AE"/>
        </w:rPr>
      </w:r>
    </w:p>
    <w:p>
      <w:pPr>
        <w:pStyle w:val="Heading2"/>
        <w:bidi/>
      </w:pPr>
      <w:r>
        <w:rPr>
          <w:lang w:val="ar_AE" w:bidi="ar_AE"/>
        </w:rPr>
        <w:t>إشعياء 11: 9</w:t>
      </w:r>
      <w:r>
        <w:rPr>
          <w:lang w:val="ar_AE" w:bidi="ar_AE"/>
        </w:rPr>
      </w:r>
    </w:p>
    <w:p>
      <w:pPr>
        <w:bidi/>
      </w:pPr>
      <w:r>
        <w:rPr>
          <w:lang w:val="ar_AE" w:bidi="ar_AE"/>
        </w:rPr>
      </w:r>
      <w:r>
        <w:rPr>
          <w:lang w:val="ar_AE" w:bidi="ar_AE"/>
        </w:rPr>
        <w:t>لَا يَسُوؤُونَ وَلَا يُفْسِدُونَ</w:t>
      </w:r>
      <w:r>
        <w:rPr>
          <w:lang w:val="ar_AE" w:bidi="ar_AE"/>
        </w:rPr>
        <w:t>: لن يكون هناك أشرار أو فساد أو خطية على جبل الله المقدس (صهيون).</w:t>
      </w:r>
      <w:r>
        <w:rPr>
          <w:lang w:val="ar_AE" w:bidi="ar_AE"/>
        </w:rPr>
      </w:r>
      <w:r>
        <w:rPr>
          <w:lang w:val="ar_AE" w:bidi="ar_AE"/>
        </w:rPr>
      </w:r>
    </w:p>
    <w:p>
      <w:pPr>
        <w:bidi/>
      </w:pPr>
      <w:r>
        <w:rPr>
          <w:lang w:val="ar_AE" w:bidi="ar_AE"/>
        </w:rPr>
      </w:r>
    </w:p>
    <w:p>
      <w:pPr>
        <w:pStyle w:val="Heading2"/>
        <w:bidi/>
      </w:pPr>
      <w:r>
        <w:rPr>
          <w:lang w:val="ar_AE" w:bidi="ar_AE"/>
        </w:rPr>
        <w:t>إشعياء 11: 10</w:t>
      </w:r>
      <w:r>
        <w:rPr>
          <w:lang w:val="ar_AE" w:bidi="ar_AE"/>
        </w:rPr>
      </w:r>
    </w:p>
    <w:p>
      <w:pPr>
        <w:bidi/>
      </w:pPr>
      <w:r>
        <w:rPr>
          <w:lang w:val="ar_AE" w:bidi="ar_AE"/>
        </w:rPr>
      </w:r>
      <w:r>
        <w:rPr>
          <w:lang w:val="ar_AE" w:bidi="ar_AE"/>
        </w:rPr>
        <w:t>أَصْلَ يَسَّى ٱلْقَائِمَ</w:t>
      </w:r>
      <w:r>
        <w:rPr>
          <w:lang w:val="ar_AE" w:bidi="ar_AE"/>
        </w:rPr>
        <w:t xml:space="preserve">: حرفياً </w:t>
      </w:r>
      <w:r>
        <w:rPr>
          <w:i/>
          <w:lang w:val="ar_AE" w:bidi="ar_AE"/>
        </w:rPr>
        <w:t>جذر يسى</w:t>
      </w:r>
      <w:r>
        <w:rPr>
          <w:lang w:val="ar_AE" w:bidi="ar_AE"/>
        </w:rPr>
        <w:t xml:space="preserve"> (</w:t>
      </w:r>
      <w:hyperlink r:id="rId170">
        <w:r>
          <w:rPr>
            <w:lang w:val="ar_AE" w:bidi="ar_AE"/>
          </w:rPr>
          <w:rPr>
            <w:color w:val="0000EE"/>
            <w:u w:val="single"/>
          </w:rPr>
          <w:t>11: 1</w:t>
        </w:r>
      </w:hyperlink>
      <w:r>
        <w:rPr>
          <w:lang w:val="ar_AE" w:bidi="ar_AE"/>
        </w:rPr>
        <w:t xml:space="preserve">; </w:t>
      </w:r>
      <w:hyperlink r:id="rId438">
        <w:r>
          <w:rPr>
            <w:lang w:val="ar_AE" w:bidi="ar_AE"/>
          </w:rPr>
          <w:rPr>
            <w:color w:val="0000EE"/>
            <w:u w:val="single"/>
          </w:rPr>
          <w:t>رؤيا 5: 5</w:t>
        </w:r>
      </w:hyperlink>
      <w:r>
        <w:rPr>
          <w:lang w:val="ar_AE" w:bidi="ar_AE"/>
        </w:rPr>
        <w:t xml:space="preserve">; </w:t>
      </w:r>
      <w:hyperlink r:id="rId424">
        <w:r>
          <w:rPr>
            <w:lang w:val="ar_AE" w:bidi="ar_AE"/>
          </w:rPr>
          <w:rPr>
            <w:color w:val="0000EE"/>
            <w:u w:val="single"/>
          </w:rPr>
          <w:t>22: 16</w:t>
        </w:r>
      </w:hyperlink>
      <w:r>
        <w:rPr>
          <w:lang w:val="ar_AE" w:bidi="ar_AE"/>
        </w:rPr>
        <w:t>). • سيجلب المسيا الخلاص للعالم كله (</w:t>
      </w:r>
      <w:hyperlink r:id="rId439">
        <w:r>
          <w:rPr>
            <w:lang w:val="ar_AE" w:bidi="ar_AE"/>
          </w:rPr>
          <w:rPr>
            <w:color w:val="0000EE"/>
            <w:u w:val="single"/>
          </w:rPr>
          <w:t>إشعياء 2: 1–5</w:t>
        </w:r>
      </w:hyperlink>
      <w:r>
        <w:rPr>
          <w:lang w:val="ar_AE" w:bidi="ar_AE"/>
        </w:rPr>
        <w:t>). وحتى أعضاء الأمم الأخرى سيخدمون ككهنة ولاويين (</w:t>
      </w:r>
      <w:hyperlink r:id="rId440">
        <w:r>
          <w:rPr>
            <w:lang w:val="ar_AE" w:bidi="ar_AE"/>
          </w:rPr>
          <w:rPr>
            <w:color w:val="0000EE"/>
            <w:u w:val="single"/>
          </w:rPr>
          <w:t>66: 20–21</w:t>
        </w:r>
      </w:hyperlink>
      <w:r>
        <w:rPr>
          <w:lang w:val="ar_AE" w:bidi="ar_AE"/>
        </w:rPr>
        <w:t>), ولكن فقط إذا تابوا وآمنوا بالله الحقيقي.</w:t>
      </w:r>
      <w:r>
        <w:rPr>
          <w:lang w:val="ar_AE" w:bidi="ar_AE"/>
        </w:rPr>
      </w:r>
      <w:r>
        <w:rPr>
          <w:lang w:val="ar_AE" w:bidi="ar_AE"/>
        </w:rPr>
      </w:r>
    </w:p>
    <w:p>
      <w:pPr>
        <w:bidi/>
      </w:pPr>
      <w:r>
        <w:rPr>
          <w:lang w:val="ar_AE" w:bidi="ar_AE"/>
        </w:rPr>
      </w:r>
    </w:p>
    <w:p>
      <w:pPr>
        <w:pStyle w:val="Heading2"/>
        <w:bidi/>
      </w:pPr>
      <w:r>
        <w:rPr>
          <w:lang w:val="ar_AE" w:bidi="ar_AE"/>
        </w:rPr>
        <w:t>إشعياء 11: 11</w:t>
      </w:r>
      <w:r>
        <w:rPr>
          <w:lang w:val="ar_AE" w:bidi="ar_AE"/>
        </w:rPr>
      </w:r>
    </w:p>
    <w:p>
      <w:pPr>
        <w:bidi/>
      </w:pPr>
      <w:r>
        <w:rPr>
          <w:lang w:val="ar_AE" w:bidi="ar_AE"/>
        </w:rPr>
      </w:r>
      <w:r>
        <w:rPr>
          <w:lang w:val="ar_AE" w:bidi="ar_AE"/>
        </w:rPr>
        <w:t>كانت المرة الأولى التي مد فيها الرب يده هي في الخروج؛ والمرة الثانية ستحدث في المستقبل عندما يجمع المسيا الأمم (</w:t>
      </w:r>
      <w:hyperlink r:id="rId254">
        <w:r>
          <w:rPr>
            <w:lang w:val="ar_AE" w:bidi="ar_AE"/>
          </w:rPr>
          <w:rPr>
            <w:color w:val="0000EE"/>
            <w:u w:val="single"/>
          </w:rPr>
          <w:t>11: 10</w:t>
        </w:r>
      </w:hyperlink>
      <w:r>
        <w:rPr>
          <w:lang w:val="ar_AE" w:bidi="ar_AE"/>
        </w:rPr>
        <w:t>) وشعبه الذين يعيشون بين الأمم (</w:t>
      </w:r>
      <w:hyperlink r:id="rId441">
        <w:r>
          <w:rPr>
            <w:lang w:val="ar_AE" w:bidi="ar_AE"/>
          </w:rPr>
          <w:rPr>
            <w:color w:val="0000EE"/>
            <w:u w:val="single"/>
          </w:rPr>
          <w:t>11: 11</w:t>
        </w:r>
      </w:hyperlink>
      <w:r>
        <w:rPr>
          <w:lang w:val="ar_AE" w:bidi="ar_AE"/>
        </w:rPr>
        <w:t xml:space="preserve">). لقد ظل خروج الشعب من أرض مصر هو نموذج الرجاء لأولئك الذين هم في السبي (انظر </w:t>
      </w:r>
      <w:hyperlink r:id="rId442">
        <w:r>
          <w:rPr>
            <w:lang w:val="ar_AE" w:bidi="ar_AE"/>
          </w:rPr>
          <w:rPr>
            <w:color w:val="0000EE"/>
            <w:u w:val="single"/>
          </w:rPr>
          <w:t>11: 16</w:t>
        </w:r>
      </w:hyperlink>
      <w:r>
        <w:rPr>
          <w:lang w:val="ar_AE" w:bidi="ar_AE"/>
        </w:rPr>
        <w:t xml:space="preserve">; </w:t>
      </w:r>
      <w:hyperlink r:id="rId443">
        <w:r>
          <w:rPr>
            <w:lang w:val="ar_AE" w:bidi="ar_AE"/>
          </w:rPr>
          <w:rPr>
            <w:color w:val="0000EE"/>
            <w:u w:val="single"/>
          </w:rPr>
          <w:t>35: 8</w:t>
        </w:r>
      </w:hyperlink>
      <w:r>
        <w:rPr>
          <w:lang w:val="ar_AE" w:bidi="ar_AE"/>
        </w:rPr>
        <w:t xml:space="preserve">; </w:t>
      </w:r>
      <w:hyperlink r:id="rId444">
        <w:r>
          <w:rPr>
            <w:lang w:val="ar_AE" w:bidi="ar_AE"/>
          </w:rPr>
          <w:rPr>
            <w:color w:val="0000EE"/>
            <w:u w:val="single"/>
          </w:rPr>
          <w:t>40: 3</w:t>
        </w:r>
      </w:hyperlink>
      <w:r>
        <w:rPr>
          <w:lang w:val="ar_AE" w:bidi="ar_AE"/>
        </w:rPr>
        <w:t xml:space="preserve">; </w:t>
      </w:r>
      <w:hyperlink r:id="rId445">
        <w:r>
          <w:rPr>
            <w:lang w:val="ar_AE" w:bidi="ar_AE"/>
          </w:rPr>
          <w:rPr>
            <w:color w:val="0000EE"/>
            <w:u w:val="single"/>
          </w:rPr>
          <w:t>43: 19–20</w:t>
        </w:r>
      </w:hyperlink>
      <w:r>
        <w:rPr>
          <w:lang w:val="ar_AE" w:bidi="ar_AE"/>
        </w:rPr>
        <w:t xml:space="preserve">; </w:t>
      </w:r>
      <w:hyperlink r:id="rId446">
        <w:r>
          <w:rPr>
            <w:lang w:val="ar_AE" w:bidi="ar_AE"/>
          </w:rPr>
          <w:rPr>
            <w:color w:val="0000EE"/>
            <w:u w:val="single"/>
          </w:rPr>
          <w:t>48: 21</w:t>
        </w:r>
      </w:hyperlink>
      <w:r>
        <w:rPr>
          <w:lang w:val="ar_AE" w:bidi="ar_AE"/>
        </w:rPr>
        <w:t xml:space="preserve">). • </w:t>
      </w:r>
      <w:r>
        <w:rPr>
          <w:lang w:val="ar_AE" w:bidi="ar_AE"/>
        </w:rPr>
        <w:t>بَقِيَّةَ شَعْبِهِ</w:t>
      </w:r>
      <w:r>
        <w:rPr>
          <w:lang w:val="ar_AE" w:bidi="ar_AE"/>
        </w:rPr>
        <w:t xml:space="preserve"> شملت الإسرائيليين الذين نجوا من الغزوات الآشورية والبابلية وتم إرسالهم إلى السبي.</w:t>
      </w:r>
      <w:r>
        <w:rPr>
          <w:lang w:val="ar_AE" w:bidi="ar_AE"/>
        </w:rPr>
      </w:r>
      <w:r>
        <w:rPr>
          <w:lang w:val="ar_AE" w:bidi="ar_AE"/>
        </w:rPr>
      </w:r>
    </w:p>
    <w:p>
      <w:pPr>
        <w:bidi/>
      </w:pPr>
      <w:r>
        <w:rPr>
          <w:lang w:val="ar_AE" w:bidi="ar_AE"/>
        </w:rPr>
      </w:r>
    </w:p>
    <w:p>
      <w:pPr>
        <w:pStyle w:val="Heading2"/>
        <w:bidi/>
      </w:pPr>
      <w:r>
        <w:rPr>
          <w:lang w:val="ar_AE" w:bidi="ar_AE"/>
        </w:rPr>
        <w:t>إشعياء 11: 13</w:t>
      </w:r>
      <w:r>
        <w:rPr>
          <w:lang w:val="ar_AE" w:bidi="ar_AE"/>
        </w:rPr>
      </w:r>
    </w:p>
    <w:p>
      <w:pPr>
        <w:bidi/>
      </w:pPr>
      <w:r>
        <w:rPr>
          <w:lang w:val="ar_AE" w:bidi="ar_AE"/>
        </w:rPr>
      </w:r>
      <w:r>
        <w:rPr>
          <w:lang w:val="ar_AE" w:bidi="ar_AE"/>
        </w:rPr>
        <w:t>أَفْرَايِمُ لَا يَحْسِدُ يَهُوذَا</w:t>
      </w:r>
      <w:r>
        <w:rPr>
          <w:lang w:val="ar_AE" w:bidi="ar_AE"/>
        </w:rPr>
        <w:t xml:space="preserve">: أصبحت المملكتان أعداء خلال حرب يهوذا مع تحالف آرام وإسرائيل (انظر </w:t>
      </w:r>
      <w:hyperlink r:id="rId399">
        <w:r>
          <w:rPr>
            <w:lang w:val="ar_AE" w:bidi="ar_AE"/>
          </w:rPr>
          <w:rPr>
            <w:color w:val="0000EE"/>
            <w:u w:val="single"/>
          </w:rPr>
          <w:t>7: 1–12</w:t>
        </w:r>
      </w:hyperlink>
      <w:r>
        <w:rPr>
          <w:lang w:val="ar_AE" w:bidi="ar_AE"/>
        </w:rPr>
        <w:t>). في المستقبل، سيتعاونون في حملات عسكرية مشتركة.</w:t>
      </w:r>
      <w:r>
        <w:rPr>
          <w:lang w:val="ar_AE" w:bidi="ar_AE"/>
        </w:rPr>
      </w:r>
      <w:r>
        <w:rPr>
          <w:lang w:val="ar_AE" w:bidi="ar_AE"/>
        </w:rPr>
      </w:r>
    </w:p>
    <w:p>
      <w:pPr>
        <w:bidi/>
      </w:pPr>
      <w:r>
        <w:rPr>
          <w:lang w:val="ar_AE" w:bidi="ar_AE"/>
        </w:rPr>
      </w:r>
    </w:p>
    <w:p>
      <w:pPr>
        <w:pStyle w:val="Heading2"/>
        <w:bidi/>
      </w:pPr>
      <w:r>
        <w:rPr>
          <w:lang w:val="ar_AE" w:bidi="ar_AE"/>
        </w:rPr>
        <w:t>إشعياء ١١: ١٤</w:t>
      </w:r>
      <w:r>
        <w:rPr>
          <w:lang w:val="ar_AE" w:bidi="ar_AE"/>
        </w:rPr>
      </w:r>
    </w:p>
    <w:p>
      <w:pPr>
        <w:bidi/>
      </w:pPr>
      <w:r>
        <w:rPr>
          <w:lang w:val="ar_AE" w:bidi="ar_AE"/>
        </w:rPr>
      </w:r>
      <w:r>
        <w:rPr>
          <w:lang w:val="ar_AE" w:bidi="ar_AE"/>
        </w:rPr>
        <w:t>ٱلْفِلِسْطِينِيِّينَ غَرْبًا</w:t>
      </w:r>
      <w:r>
        <w:rPr>
          <w:lang w:val="ar_AE" w:bidi="ar_AE"/>
        </w:rPr>
        <w:t>: كان الفلسطينيون أعداء إسرائيل عبر التاريخ. • الأمم إلى الشرق شملت الأدوميين، والموآبيين، والعمونيين. سيتم هزيمة جميع الأعداء.</w:t>
      </w:r>
      <w:r>
        <w:rPr>
          <w:lang w:val="ar_AE" w:bidi="ar_AE"/>
        </w:rPr>
      </w:r>
      <w:r>
        <w:rPr>
          <w:lang w:val="ar_AE" w:bidi="ar_AE"/>
        </w:rPr>
      </w:r>
    </w:p>
    <w:p>
      <w:pPr>
        <w:bidi/>
      </w:pPr>
      <w:r>
        <w:rPr>
          <w:lang w:val="ar_AE" w:bidi="ar_AE"/>
        </w:rPr>
      </w:r>
    </w:p>
    <w:p>
      <w:pPr>
        <w:pStyle w:val="Heading2"/>
        <w:bidi/>
      </w:pPr>
      <w:r>
        <w:rPr>
          <w:lang w:val="ar_AE" w:bidi="ar_AE"/>
        </w:rPr>
        <w:t>إشعياء ١١: ١٥–١٦</w:t>
      </w:r>
      <w:r>
        <w:rPr>
          <w:lang w:val="ar_AE" w:bidi="ar_AE"/>
        </w:rPr>
      </w:r>
    </w:p>
    <w:p>
      <w:pPr>
        <w:bidi/>
      </w:pPr>
      <w:r>
        <w:rPr>
          <w:lang w:val="ar_AE" w:bidi="ar_AE"/>
        </w:rPr>
      </w:r>
      <w:r>
        <w:rPr>
          <w:lang w:val="ar_AE" w:bidi="ar_AE"/>
        </w:rPr>
        <w:t>باستخدام صور من خروج إسرائيل الماضي من مصر، شجع إشعياء مستمعيه بوعده بأن الله سيخرج شعبه من آشور كما أخرجهم من مصر (</w:t>
      </w:r>
      <w:hyperlink r:id="rId447">
        <w:r>
          <w:rPr>
            <w:lang w:val="ar_AE" w:bidi="ar_AE"/>
          </w:rPr>
          <w:rPr>
            <w:color w:val="0000EE"/>
            <w:u w:val="single"/>
          </w:rPr>
          <w:t>خروج 14: 29–15: 18</w:t>
        </w:r>
      </w:hyperlink>
      <w:r>
        <w:rPr>
          <w:lang w:val="ar_AE" w:bidi="ar_AE"/>
        </w:rPr>
        <w:t xml:space="preserve">؛ انظر أيضًا </w:t>
      </w:r>
      <w:hyperlink r:id="rId448">
        <w:r>
          <w:rPr>
            <w:lang w:val="ar_AE" w:bidi="ar_AE"/>
          </w:rPr>
          <w:rPr>
            <w:color w:val="0000EE"/>
            <w:u w:val="single"/>
          </w:rPr>
          <w:t>رؤيا 16: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12: 1</w:t>
      </w:r>
      <w:r>
        <w:rPr>
          <w:lang w:val="ar_AE" w:bidi="ar_AE"/>
        </w:rPr>
      </w:r>
    </w:p>
    <w:p>
      <w:pPr>
        <w:bidi/>
      </w:pPr>
      <w:r>
        <w:rPr>
          <w:lang w:val="ar_AE" w:bidi="ar_AE"/>
        </w:rPr>
      </w:r>
      <w:r>
        <w:rPr>
          <w:lang w:val="ar_AE" w:bidi="ar_AE"/>
        </w:rPr>
        <w:t xml:space="preserve">راحة الله هي الموضوع الرئيسي للفصول </w:t>
      </w:r>
      <w:hyperlink r:id="rId449">
        <w:r>
          <w:rPr>
            <w:lang w:val="ar_AE" w:bidi="ar_AE"/>
          </w:rPr>
          <w:rPr>
            <w:color w:val="0000EE"/>
            <w:u w:val="single"/>
          </w:rPr>
          <w:t>40–66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١٢: ١–٦</w:t>
      </w:r>
      <w:r>
        <w:rPr>
          <w:lang w:val="ar_AE" w:bidi="ar_AE"/>
        </w:rPr>
      </w:r>
    </w:p>
    <w:p>
      <w:pPr>
        <w:bidi/>
      </w:pPr>
      <w:r>
        <w:rPr>
          <w:lang w:val="ar_AE" w:bidi="ar_AE"/>
        </w:rPr>
      </w:r>
      <w:r>
        <w:rPr>
          <w:lang w:val="ar_AE" w:bidi="ar_AE"/>
        </w:rPr>
        <w:t xml:space="preserve">إن أغنية النبي الشخصية الخاصة بالتمجيد لأجل خلاص الله تختم التأملات حول الثقة في الله التي بالاصحاحات </w:t>
      </w:r>
      <w:hyperlink r:id="rId267">
        <w:r>
          <w:rPr>
            <w:lang w:val="ar_AE" w:bidi="ar_AE"/>
          </w:rPr>
          <w:rPr>
            <w:color w:val="0000EE"/>
            <w:u w:val="single"/>
          </w:rPr>
          <w:t>7–12</w:t>
        </w:r>
      </w:hyperlink>
      <w:r>
        <w:rPr>
          <w:lang w:val="ar_AE" w:bidi="ar_AE"/>
        </w:rPr>
        <w:t xml:space="preserve">. سيثبت الله نفسه أنه جديرًا بالثقة في وعوده لإنقاذ شعبه على الرغم من أنهم رفضوا في البداية الثقة به. تتوقع الأغنية ما سيحدث في الاصحاحات </w:t>
      </w:r>
      <w:hyperlink r:id="rId449">
        <w:r>
          <w:rPr>
            <w:lang w:val="ar_AE" w:bidi="ar_AE"/>
          </w:rPr>
          <w:rPr>
            <w:color w:val="0000EE"/>
            <w:u w:val="single"/>
          </w:rPr>
          <w:t>40–66</w:t>
        </w:r>
      </w:hyperlink>
      <w:r>
        <w:rPr>
          <w:lang w:val="ar_AE" w:bidi="ar_AE"/>
        </w:rPr>
        <w:t xml:space="preserve"> من مواضيع عن الخلاص، والمغفرة، والتسبيح، والفرح، والأمم.</w:t>
      </w:r>
      <w:r>
        <w:rPr>
          <w:lang w:val="ar_AE" w:bidi="ar_AE"/>
        </w:rPr>
      </w:r>
      <w:r>
        <w:rPr>
          <w:lang w:val="ar_AE" w:bidi="ar_AE"/>
        </w:rPr>
      </w:r>
    </w:p>
    <w:p>
      <w:pPr>
        <w:bidi/>
      </w:pPr>
      <w:r>
        <w:rPr>
          <w:lang w:val="ar_AE" w:bidi="ar_AE"/>
        </w:rPr>
      </w:r>
    </w:p>
    <w:p>
      <w:pPr>
        <w:pStyle w:val="Heading2"/>
        <w:bidi/>
      </w:pPr>
      <w:r>
        <w:rPr>
          <w:lang w:val="ar_AE" w:bidi="ar_AE"/>
        </w:rPr>
        <w:t>إشعياء 12: 2</w:t>
      </w:r>
      <w:r>
        <w:rPr>
          <w:lang w:val="ar_AE" w:bidi="ar_AE"/>
        </w:rPr>
      </w:r>
    </w:p>
    <w:p>
      <w:pPr>
        <w:bidi/>
      </w:pPr>
      <w:r>
        <w:rPr>
          <w:lang w:val="ar_AE" w:bidi="ar_AE"/>
        </w:rPr>
      </w:r>
      <w:r>
        <w:rPr>
          <w:lang w:val="ar_AE" w:bidi="ar_AE"/>
        </w:rPr>
        <w:t>لقد وعد الله أن يأتي بخلاص يشمل مصالحة (</w:t>
      </w:r>
      <w:hyperlink r:id="rId48">
        <w:r>
          <w:rPr>
            <w:lang w:val="ar_AE" w:bidi="ar_AE"/>
          </w:rPr>
          <w:rPr>
            <w:color w:val="0000EE"/>
            <w:u w:val="single"/>
          </w:rPr>
          <w:t>1: 18</w:t>
        </w:r>
      </w:hyperlink>
      <w:r>
        <w:rPr>
          <w:lang w:val="ar_AE" w:bidi="ar_AE"/>
        </w:rPr>
        <w:t>), المشاركة (</w:t>
      </w:r>
      <w:hyperlink r:id="rId254">
        <w:r>
          <w:rPr>
            <w:lang w:val="ar_AE" w:bidi="ar_AE"/>
          </w:rPr>
          <w:rPr>
            <w:color w:val="0000EE"/>
            <w:u w:val="single"/>
          </w:rPr>
          <w:t>11: 10</w:t>
        </w:r>
      </w:hyperlink>
      <w:r>
        <w:rPr>
          <w:lang w:val="ar_AE" w:bidi="ar_AE"/>
        </w:rPr>
        <w:t xml:space="preserve">), التطهير والحماية ( </w:t>
      </w:r>
      <w:hyperlink r:id="rId450">
        <w:r>
          <w:rPr>
            <w:lang w:val="ar_AE" w:bidi="ar_AE"/>
          </w:rPr>
          <w:rPr>
            <w:color w:val="0000EE"/>
            <w:u w:val="single"/>
          </w:rPr>
          <w:t>4: 3–6</w:t>
        </w:r>
      </w:hyperlink>
      <w:r>
        <w:rPr>
          <w:lang w:val="ar_AE" w:bidi="ar_AE"/>
        </w:rPr>
        <w:t>), السلام والثقة (</w:t>
      </w:r>
      <w:hyperlink r:id="rId451">
        <w:r>
          <w:rPr>
            <w:lang w:val="ar_AE" w:bidi="ar_AE"/>
          </w:rPr>
          <w:rPr>
            <w:color w:val="0000EE"/>
            <w:u w:val="single"/>
          </w:rPr>
          <w:t>32: 16–17</w:t>
        </w:r>
      </w:hyperlink>
      <w:r>
        <w:rPr>
          <w:lang w:val="ar_AE" w:bidi="ar_AE"/>
        </w:rPr>
        <w:t>), والاسترداد (</w:t>
      </w:r>
      <w:hyperlink r:id="rId452">
        <w:r>
          <w:rPr>
            <w:lang w:val="ar_AE" w:bidi="ar_AE"/>
          </w:rPr>
          <w:rPr>
            <w:color w:val="0000EE"/>
            <w:u w:val="single"/>
          </w:rPr>
          <w:t>11: 6–9</w:t>
        </w:r>
      </w:hyperlink>
      <w:r>
        <w:rPr>
          <w:lang w:val="ar_AE" w:bidi="ar_AE"/>
        </w:rPr>
        <w:t xml:space="preserve">). • الرب الإله (بالعبرية </w:t>
      </w:r>
      <w:r>
        <w:rPr>
          <w:lang w:val="ar_AE" w:bidi="ar_AE"/>
        </w:rPr>
        <w:t>يَاهَ يَهْوَهَ</w:t>
      </w:r>
      <w:r>
        <w:rPr>
          <w:lang w:val="ar_AE" w:bidi="ar_AE"/>
        </w:rPr>
        <w:t xml:space="preserve">): الكلمة الأولى هي اختصار للثانية. • </w:t>
      </w:r>
      <w:r>
        <w:rPr>
          <w:lang w:val="ar_AE" w:bidi="ar_AE"/>
        </w:rPr>
        <w:t>يَاهَ يَهْوَهَ (ا</w:t>
      </w:r>
      <w:r>
        <w:rPr>
          <w:lang w:val="ar_AE" w:bidi="ar_AE"/>
        </w:rPr>
        <w:t xml:space="preserve">لرب الإله) هو </w:t>
      </w:r>
      <w:r>
        <w:rPr>
          <w:lang w:val="ar_AE" w:bidi="ar_AE"/>
        </w:rPr>
        <w:t>قُوَّتِي وَتَرْنِيمَتِي</w:t>
      </w:r>
      <w:r>
        <w:rPr>
          <w:lang w:val="ar_AE" w:bidi="ar_AE"/>
        </w:rPr>
        <w:t xml:space="preserve">: انظر </w:t>
      </w:r>
      <w:hyperlink r:id="rId453">
        <w:r>
          <w:rPr>
            <w:lang w:val="ar_AE" w:bidi="ar_AE"/>
          </w:rPr>
          <w:rPr>
            <w:color w:val="0000EE"/>
            <w:u w:val="single"/>
          </w:rPr>
          <w:t>خروج 15: 2</w:t>
        </w:r>
      </w:hyperlink>
      <w:r>
        <w:rPr>
          <w:lang w:val="ar_AE" w:bidi="ar_AE"/>
        </w:rPr>
        <w:t xml:space="preserve">; </w:t>
      </w:r>
      <w:hyperlink r:id="rId454">
        <w:r>
          <w:rPr>
            <w:lang w:val="ar_AE" w:bidi="ar_AE"/>
          </w:rPr>
          <w:rPr>
            <w:color w:val="0000EE"/>
            <w:u w:val="single"/>
          </w:rPr>
          <w:t>مزمور 118: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12: 3</w:t>
      </w:r>
      <w:r>
        <w:rPr>
          <w:lang w:val="ar_AE" w:bidi="ar_AE"/>
        </w:rPr>
      </w:r>
    </w:p>
    <w:p>
      <w:pPr>
        <w:bidi/>
      </w:pPr>
      <w:r>
        <w:rPr>
          <w:lang w:val="ar_AE" w:bidi="ar_AE"/>
        </w:rPr>
      </w:r>
      <w:r>
        <w:rPr>
          <w:lang w:val="ar_AE" w:bidi="ar_AE"/>
        </w:rPr>
        <w:t xml:space="preserve">إن خلاص الله الذي يمدُ بالحياة هو مثل يَنَبوعِ مِيَاه عميق ولا ينتهي (انظر أيضًا </w:t>
      </w:r>
      <w:hyperlink r:id="rId455">
        <w:r>
          <w:rPr>
            <w:lang w:val="ar_AE" w:bidi="ar_AE"/>
          </w:rPr>
          <w:rPr>
            <w:color w:val="0000EE"/>
            <w:u w:val="single"/>
          </w:rPr>
          <w:t>41: 18</w:t>
        </w:r>
      </w:hyperlink>
      <w:r>
        <w:rPr>
          <w:lang w:val="ar_AE" w:bidi="ar_AE"/>
        </w:rPr>
        <w:t xml:space="preserve">; </w:t>
      </w:r>
      <w:hyperlink r:id="rId456">
        <w:r>
          <w:rPr>
            <w:lang w:val="ar_AE" w:bidi="ar_AE"/>
          </w:rPr>
          <w:rPr>
            <w:color w:val="0000EE"/>
            <w:u w:val="single"/>
          </w:rPr>
          <w:t>مزمور 87: 7</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١٢: ٤–٥</w:t>
      </w:r>
      <w:r>
        <w:rPr>
          <w:lang w:val="ar_AE" w:bidi="ar_AE"/>
        </w:rPr>
      </w:r>
    </w:p>
    <w:p>
      <w:pPr>
        <w:bidi/>
      </w:pPr>
      <w:r>
        <w:rPr>
          <w:lang w:val="ar_AE" w:bidi="ar_AE"/>
        </w:rPr>
      </w:r>
      <w:r>
        <w:rPr>
          <w:lang w:val="ar_AE" w:bidi="ar_AE"/>
        </w:rPr>
        <w:t>عَرِّفُوا بَيْنَ ٱلشُّعُوبِ بِأَفْعَالِهِ</w:t>
      </w:r>
      <w:r>
        <w:rPr>
          <w:lang w:val="ar_AE" w:bidi="ar_AE"/>
        </w:rPr>
        <w:t>: يجب أن تُروى قصة الخلاص، حتى خارج جماعة إسرائيل (</w:t>
      </w:r>
      <w:hyperlink r:id="rId457">
        <w:r>
          <w:rPr>
            <w:lang w:val="ar_AE" w:bidi="ar_AE"/>
          </w:rPr>
          <w:rPr>
            <w:color w:val="0000EE"/>
            <w:u w:val="single"/>
          </w:rPr>
          <w:t>مزمور 67: 2</w:t>
        </w:r>
      </w:hyperlink>
      <w:r>
        <w:rPr>
          <w:lang w:val="ar_AE" w:bidi="ar_AE"/>
        </w:rPr>
        <w:t xml:space="preserve">; </w:t>
      </w:r>
      <w:hyperlink r:id="rId458">
        <w:r>
          <w:rPr>
            <w:lang w:val="ar_AE" w:bidi="ar_AE"/>
          </w:rPr>
          <w:rPr>
            <w:color w:val="0000EE"/>
            <w:u w:val="single"/>
          </w:rPr>
          <w:t>70: 4</w:t>
        </w:r>
      </w:hyperlink>
      <w:r>
        <w:rPr>
          <w:lang w:val="ar_AE" w:bidi="ar_AE"/>
        </w:rPr>
        <w:t xml:space="preserve">; </w:t>
      </w:r>
      <w:hyperlink r:id="rId459">
        <w:r>
          <w:rPr>
            <w:lang w:val="ar_AE" w:bidi="ar_AE"/>
          </w:rPr>
          <w:rPr>
            <w:color w:val="0000EE"/>
            <w:u w:val="single"/>
          </w:rPr>
          <w:t>98: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12: 6</w:t>
      </w:r>
      <w:r>
        <w:rPr>
          <w:lang w:val="ar_AE" w:bidi="ar_AE"/>
        </w:rPr>
      </w:r>
    </w:p>
    <w:p>
      <w:pPr>
        <w:bidi/>
      </w:pPr>
      <w:r>
        <w:rPr>
          <w:lang w:val="ar_AE" w:bidi="ar_AE"/>
        </w:rPr>
      </w:r>
      <w:r>
        <w:rPr>
          <w:lang w:val="ar_AE" w:bidi="ar_AE"/>
        </w:rPr>
        <w:t xml:space="preserve">انظر </w:t>
      </w:r>
      <w:hyperlink r:id="rId460">
        <w:r>
          <w:rPr>
            <w:lang w:val="ar_AE" w:bidi="ar_AE"/>
          </w:rPr>
          <w:rPr>
            <w:color w:val="0000EE"/>
            <w:u w:val="single"/>
          </w:rPr>
          <w:t>مزمور 48: 1</w:t>
        </w:r>
      </w:hyperlink>
      <w:r>
        <w:rPr>
          <w:lang w:val="ar_AE" w:bidi="ar_AE"/>
        </w:rPr>
        <w:t xml:space="preserve">; </w:t>
      </w:r>
      <w:hyperlink r:id="rId461">
        <w:r>
          <w:rPr>
            <w:lang w:val="ar_AE" w:bidi="ar_AE"/>
          </w:rPr>
          <w:rPr>
            <w:color w:val="0000EE"/>
            <w:u w:val="single"/>
          </w:rPr>
          <w:t>96: 4</w:t>
        </w:r>
      </w:hyperlink>
      <w:r>
        <w:rPr>
          <w:lang w:val="ar_AE" w:bidi="ar_AE"/>
        </w:rPr>
        <w:t xml:space="preserve">; </w:t>
      </w:r>
      <w:hyperlink r:id="rId462">
        <w:r>
          <w:rPr>
            <w:lang w:val="ar_AE" w:bidi="ar_AE"/>
          </w:rPr>
          <w:rPr>
            <w:color w:val="0000EE"/>
            <w:u w:val="single"/>
          </w:rPr>
          <w:t>99: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13: 1</w:t>
      </w:r>
      <w:r>
        <w:rPr>
          <w:lang w:val="ar_AE" w:bidi="ar_AE"/>
        </w:rPr>
      </w:r>
    </w:p>
    <w:p>
      <w:pPr>
        <w:bidi/>
      </w:pPr>
      <w:r>
        <w:rPr>
          <w:lang w:val="ar_AE" w:bidi="ar_AE"/>
        </w:rPr>
      </w:r>
      <w:r>
        <w:rPr>
          <w:lang w:val="ar_AE" w:bidi="ar_AE"/>
        </w:rPr>
        <w:t>في وقت هذه النبوة، كانت آشور القوة الكبرى. توقع إشعياء صعود بابل كمملكة أكثر قسوة ستدمر يهوذا وأورشليم (</w:t>
      </w:r>
      <w:hyperlink r:id="rId26">
        <w:r>
          <w:rPr>
            <w:lang w:val="ar_AE" w:bidi="ar_AE"/>
          </w:rPr>
          <w:rPr>
            <w:color w:val="0000EE"/>
            <w:u w:val="single"/>
          </w:rPr>
          <w:t>39: 6–7</w:t>
        </w:r>
      </w:hyperlink>
      <w:r>
        <w:rPr>
          <w:lang w:val="ar_AE" w:bidi="ar_AE"/>
        </w:rPr>
        <w:t xml:space="preserve">; الاصحاحات </w:t>
      </w:r>
      <w:hyperlink r:id="rId463">
        <w:r>
          <w:rPr>
            <w:lang w:val="ar_AE" w:bidi="ar_AE"/>
          </w:rPr>
          <w:rPr>
            <w:color w:val="0000EE"/>
            <w:u w:val="single"/>
          </w:rPr>
          <w:t>46–47</w:t>
        </w:r>
      </w:hyperlink>
      <w:r>
        <w:rPr>
          <w:lang w:val="ar_AE" w:bidi="ar_AE"/>
        </w:rPr>
        <w:t xml:space="preserve">). تشير اللغة العامة بالاصحاحات </w:t>
      </w:r>
      <w:hyperlink r:id="rId464">
        <w:r>
          <w:rPr>
            <w:lang w:val="ar_AE" w:bidi="ar_AE"/>
          </w:rPr>
          <w:rPr>
            <w:color w:val="0000EE"/>
            <w:u w:val="single"/>
          </w:rPr>
          <w:t>13: 1–14: 23</w:t>
        </w:r>
      </w:hyperlink>
      <w:r>
        <w:rPr>
          <w:lang w:val="ar_AE" w:bidi="ar_AE"/>
        </w:rPr>
        <w:t xml:space="preserve"> إلى أنه في هذا السياق، تُمثل بابل جميع الأمم الشريرة والمتغطرسة بنفس الطريقة التي تُمثَل بها "</w:t>
      </w:r>
      <w:r>
        <w:rPr>
          <w:lang w:val="ar_AE" w:bidi="ar_AE"/>
        </w:rPr>
        <w:t>بَابِلُ ٱلْعَظِيمَةُ</w:t>
      </w:r>
      <w:r>
        <w:rPr>
          <w:lang w:val="ar_AE" w:bidi="ar_AE"/>
        </w:rPr>
        <w:t>" في سفر الرؤيا (</w:t>
      </w:r>
      <w:hyperlink r:id="rId465">
        <w:r>
          <w:rPr>
            <w:lang w:val="ar_AE" w:bidi="ar_AE"/>
          </w:rPr>
          <w:rPr>
            <w:color w:val="0000EE"/>
            <w:u w:val="single"/>
          </w:rPr>
          <w:t>رؤيا يوحنا 18</w:t>
        </w:r>
      </w:hyperlink>
      <w:r>
        <w:rPr>
          <w:lang w:val="ar_AE" w:bidi="ar_AE"/>
        </w:rPr>
        <w:t>). لذلك، بينما ينطبق هذا الوصف لسقوط بابل على سقوط بابل التاريخية في 539 ق.م، فإنه ينطبق أيضًا حتى الحكم النهائي ضد المملكة الشريرة النهائية (</w:t>
      </w:r>
      <w:hyperlink r:id="rId391">
        <w:r>
          <w:rPr>
            <w:lang w:val="ar_AE" w:bidi="ar_AE"/>
          </w:rPr>
          <w:rPr>
            <w:color w:val="0000EE"/>
            <w:u w:val="single"/>
          </w:rPr>
          <w:t>رؤيا يوحنا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13: 1–23. 18</w:t>
      </w:r>
      <w:r>
        <w:rPr>
          <w:lang w:val="ar_AE" w:bidi="ar_AE"/>
        </w:rPr>
      </w:r>
    </w:p>
    <w:p>
      <w:pPr>
        <w:bidi/>
      </w:pPr>
      <w:r>
        <w:rPr>
          <w:lang w:val="ar_AE" w:bidi="ar_AE"/>
        </w:rPr>
      </w:r>
      <w:r>
        <w:rPr>
          <w:lang w:val="ar_AE" w:bidi="ar_AE"/>
        </w:rPr>
        <w:t>تحتوي هذه الفقرة على نبوءات تعلن الدينونة ضد الأمم. لقد أكدّ إشعياء، من خلال نبوة ضد يهوذا وأورشليم (</w:t>
      </w:r>
      <w:hyperlink r:id="rId466">
        <w:r>
          <w:rPr>
            <w:lang w:val="ar_AE" w:bidi="ar_AE"/>
          </w:rPr>
          <w:rPr>
            <w:color w:val="0000EE"/>
            <w:u w:val="single"/>
          </w:rPr>
          <w:t>22: 1–25</w:t>
        </w:r>
      </w:hyperlink>
      <w:r>
        <w:rPr>
          <w:lang w:val="ar_AE" w:bidi="ar_AE"/>
        </w:rPr>
        <w:t>) موجودة وسط النبوات ضد الأمم الوثنية، أن هوية إسرائيل كشعب الله لن تحميهم من عقاب الله عندما يخطئون كما يحدث مع الأمم الأخرى.</w:t>
      </w:r>
      <w:r>
        <w:rPr>
          <w:lang w:val="ar_AE" w:bidi="ar_AE"/>
        </w:rPr>
      </w:r>
      <w:r>
        <w:rPr>
          <w:lang w:val="ar_AE" w:bidi="ar_AE"/>
        </w:rPr>
      </w:r>
    </w:p>
    <w:p>
      <w:pPr>
        <w:bidi/>
      </w:pPr>
      <w:r>
        <w:rPr>
          <w:lang w:val="ar_AE" w:bidi="ar_AE"/>
        </w:rPr>
      </w:r>
    </w:p>
    <w:p>
      <w:pPr>
        <w:pStyle w:val="Heading2"/>
        <w:bidi/>
      </w:pPr>
      <w:r>
        <w:rPr>
          <w:lang w:val="ar_AE" w:bidi="ar_AE"/>
        </w:rPr>
        <w:t>إشعياء 13: 2</w:t>
      </w:r>
      <w:r>
        <w:rPr>
          <w:lang w:val="ar_AE" w:bidi="ar_AE"/>
        </w:rPr>
      </w:r>
    </w:p>
    <w:p>
      <w:pPr>
        <w:bidi/>
      </w:pPr>
      <w:r>
        <w:rPr>
          <w:lang w:val="ar_AE" w:bidi="ar_AE"/>
        </w:rPr>
      </w:r>
      <w:r>
        <w:rPr>
          <w:lang w:val="ar_AE" w:bidi="ar_AE"/>
        </w:rPr>
        <w:t>إن الإشارة أو الراية التي يمكن رؤيتها بوضوح من مسافة بعيدة كانت توضع غالبًا على قمة تل مكشوف كدعوة للمعركة. • يقف الله ضد مملكة بابل كأنها مُمثل رمزي لجميع الممالك الشريرة.</w:t>
      </w:r>
      <w:r>
        <w:rPr>
          <w:lang w:val="ar_AE" w:bidi="ar_AE"/>
        </w:rPr>
      </w:r>
      <w:r>
        <w:rPr>
          <w:lang w:val="ar_AE" w:bidi="ar_AE"/>
        </w:rPr>
      </w:r>
    </w:p>
    <w:p>
      <w:pPr>
        <w:bidi/>
      </w:pPr>
      <w:r>
        <w:rPr>
          <w:lang w:val="ar_AE" w:bidi="ar_AE"/>
        </w:rPr>
      </w:r>
    </w:p>
    <w:p>
      <w:pPr>
        <w:pStyle w:val="Heading2"/>
        <w:bidi/>
      </w:pPr>
      <w:r>
        <w:rPr>
          <w:lang w:val="ar_AE" w:bidi="ar_AE"/>
        </w:rPr>
        <w:t>إشعياء 13: 5</w:t>
      </w:r>
      <w:r>
        <w:rPr>
          <w:lang w:val="ar_AE" w:bidi="ar_AE"/>
        </w:rPr>
      </w:r>
    </w:p>
    <w:p>
      <w:pPr>
        <w:bidi/>
      </w:pPr>
      <w:r>
        <w:rPr>
          <w:lang w:val="ar_AE" w:bidi="ar_AE"/>
        </w:rPr>
      </w:r>
      <w:r>
        <w:rPr>
          <w:lang w:val="ar_AE" w:bidi="ar_AE"/>
        </w:rPr>
        <w:t>تمامًا كما خدمت آشور الرب كعصا غضب له (</w:t>
      </w:r>
      <w:hyperlink r:id="rId467">
        <w:r>
          <w:rPr>
            <w:lang w:val="ar_AE" w:bidi="ar_AE"/>
          </w:rPr>
          <w:rPr>
            <w:color w:val="0000EE"/>
            <w:u w:val="single"/>
          </w:rPr>
          <w:t>9: 4</w:t>
        </w:r>
      </w:hyperlink>
      <w:r>
        <w:rPr>
          <w:lang w:val="ar_AE" w:bidi="ar_AE"/>
        </w:rPr>
        <w:t xml:space="preserve">; </w:t>
      </w:r>
      <w:hyperlink r:id="rId378">
        <w:r>
          <w:rPr>
            <w:lang w:val="ar_AE" w:bidi="ar_AE"/>
          </w:rPr>
          <w:rPr>
            <w:color w:val="0000EE"/>
            <w:u w:val="single"/>
          </w:rPr>
          <w:t>10: 5</w:t>
        </w:r>
      </w:hyperlink>
      <w:r>
        <w:rPr>
          <w:lang w:val="ar_AE" w:bidi="ar_AE"/>
        </w:rPr>
        <w:t xml:space="preserve">, </w:t>
      </w:r>
      <w:hyperlink r:id="rId403">
        <w:r>
          <w:rPr>
            <w:lang w:val="ar_AE" w:bidi="ar_AE"/>
          </w:rPr>
          <w:rPr>
            <w:color w:val="0000EE"/>
            <w:u w:val="single"/>
          </w:rPr>
          <w:t>15</w:t>
        </w:r>
      </w:hyperlink>
      <w:r>
        <w:rPr>
          <w:lang w:val="ar_AE" w:bidi="ar_AE"/>
        </w:rPr>
        <w:t>)، هكذا الأمم الأخرى تخدم أيضًا كأنها أسلحة الرب وتُنفّذ إرادته. غزا الماديون والفرس بابل في 539 قبل الميلاد. • غضب الله هو تعبير عن عدله وكذلك نيته في استعادة النظام إلى العالم من خلال القضاء على الأشرار (</w:t>
      </w:r>
      <w:hyperlink r:id="rId468">
        <w:r>
          <w:rPr>
            <w:lang w:val="ar_AE" w:bidi="ar_AE"/>
          </w:rPr>
          <w:rPr>
            <w:color w:val="0000EE"/>
            <w:u w:val="single"/>
          </w:rPr>
          <w:t>10: 25–26</w:t>
        </w:r>
      </w:hyperlink>
      <w:r>
        <w:rPr>
          <w:lang w:val="ar_AE" w:bidi="ar_AE"/>
        </w:rPr>
        <w:t xml:space="preserve">; انظر </w:t>
      </w:r>
      <w:hyperlink r:id="rId469">
        <w:r>
          <w:rPr>
            <w:lang w:val="ar_AE" w:bidi="ar_AE"/>
          </w:rPr>
          <w:rPr>
            <w:color w:val="0000EE"/>
            <w:u w:val="single"/>
          </w:rPr>
          <w:t>مراثي إرميا 2: 22</w:t>
        </w:r>
      </w:hyperlink>
      <w:r>
        <w:rPr>
          <w:lang w:val="ar_AE" w:bidi="ar_AE"/>
        </w:rPr>
        <w:t xml:space="preserve">; </w:t>
      </w:r>
      <w:hyperlink r:id="rId470">
        <w:r>
          <w:rPr>
            <w:lang w:val="ar_AE" w:bidi="ar_AE"/>
          </w:rPr>
          <w:rPr>
            <w:color w:val="0000EE"/>
            <w:u w:val="single"/>
          </w:rPr>
          <w:t>حزقيال 7: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13: 6</w:t>
      </w:r>
      <w:r>
        <w:rPr>
          <w:lang w:val="ar_AE" w:bidi="ar_AE"/>
        </w:rPr>
      </w:r>
    </w:p>
    <w:p>
      <w:pPr>
        <w:bidi/>
      </w:pPr>
      <w:r>
        <w:rPr>
          <w:lang w:val="ar_AE" w:bidi="ar_AE"/>
        </w:rPr>
      </w:r>
      <w:r>
        <w:rPr>
          <w:lang w:val="ar_AE" w:bidi="ar_AE"/>
        </w:rPr>
        <w:t>عند النطق بالدينونة التي لا تزل ستحدث في المستقبل، كان الأنبياء أحيانًا يتحدثون كما لو أن هذا الحدث قد حدث بالفعل. وهذا كان يؤكد على ضرورة العودة إلى الله (</w:t>
      </w:r>
      <w:hyperlink r:id="rId104">
        <w:r>
          <w:rPr>
            <w:lang w:val="ar_AE" w:bidi="ar_AE"/>
          </w:rPr>
          <w:rPr>
            <w:color w:val="0000EE"/>
            <w:u w:val="single"/>
          </w:rPr>
          <w:t>حزقيال ٣٠: ٣</w:t>
        </w:r>
      </w:hyperlink>
      <w:r>
        <w:rPr>
          <w:lang w:val="ar_AE" w:bidi="ar_AE"/>
        </w:rPr>
        <w:t xml:space="preserve">; </w:t>
      </w:r>
      <w:hyperlink r:id="rId471">
        <w:r>
          <w:rPr>
            <w:lang w:val="ar_AE" w:bidi="ar_AE"/>
          </w:rPr>
          <w:rPr>
            <w:color w:val="0000EE"/>
            <w:u w:val="single"/>
          </w:rPr>
          <w:t>يوئيل ١: ١٥</w:t>
        </w:r>
      </w:hyperlink>
      <w:r>
        <w:rPr>
          <w:lang w:val="ar_AE" w:bidi="ar_AE"/>
        </w:rPr>
        <w:t xml:space="preserve">; </w:t>
      </w:r>
      <w:hyperlink r:id="rId472">
        <w:r>
          <w:rPr>
            <w:lang w:val="ar_AE" w:bidi="ar_AE"/>
          </w:rPr>
          <w:rPr>
            <w:color w:val="0000EE"/>
            <w:u w:val="single"/>
          </w:rPr>
          <w:t>٣: ١٤</w:t>
        </w:r>
      </w:hyperlink>
      <w:r>
        <w:rPr>
          <w:lang w:val="ar_AE" w:bidi="ar_AE"/>
        </w:rPr>
        <w:t xml:space="preserve">; </w:t>
      </w:r>
      <w:hyperlink r:id="rId105">
        <w:r>
          <w:rPr>
            <w:lang w:val="ar_AE" w:bidi="ar_AE"/>
          </w:rPr>
          <w:rPr>
            <w:color w:val="0000EE"/>
            <w:u w:val="single"/>
          </w:rPr>
          <w:t>عوبديا ١: ١٥</w:t>
        </w:r>
      </w:hyperlink>
      <w:r>
        <w:rPr>
          <w:lang w:val="ar_AE" w:bidi="ar_AE"/>
        </w:rPr>
        <w:t xml:space="preserve">; </w:t>
      </w:r>
      <w:hyperlink r:id="rId473">
        <w:r>
          <w:rPr>
            <w:lang w:val="ar_AE" w:bidi="ar_AE"/>
          </w:rPr>
          <w:rPr>
            <w:color w:val="0000EE"/>
            <w:u w:val="single"/>
          </w:rPr>
          <w:t>صفنيا ١: ٧</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13: 8</w:t>
      </w:r>
      <w:r>
        <w:rPr>
          <w:lang w:val="ar_AE" w:bidi="ar_AE"/>
        </w:rPr>
      </w:r>
    </w:p>
    <w:p>
      <w:pPr>
        <w:bidi/>
      </w:pPr>
      <w:r>
        <w:rPr>
          <w:lang w:val="ar_AE" w:bidi="ar_AE"/>
        </w:rPr>
      </w:r>
      <w:r>
        <w:rPr>
          <w:lang w:val="ar_AE" w:bidi="ar_AE"/>
        </w:rPr>
        <w:t xml:space="preserve"> أَوْجَاعٌ وَمَخَاضٌ. يَتَلَوَّوْنَ كَوَالِدَةٍ</w:t>
      </w:r>
      <w:r>
        <w:rPr>
          <w:lang w:val="ar_AE" w:bidi="ar_AE"/>
        </w:rPr>
        <w:t xml:space="preserve">: إن يوم الرب يجلب الألم والخوف المفاجئ والجارف للأشرار (انظر أيضًا </w:t>
      </w:r>
      <w:hyperlink r:id="rId474">
        <w:r>
          <w:rPr>
            <w:lang w:val="ar_AE" w:bidi="ar_AE"/>
          </w:rPr>
          <w:rPr>
            <w:color w:val="0000EE"/>
            <w:u w:val="single"/>
          </w:rPr>
          <w:t>إرميا 30: 6</w:t>
        </w:r>
      </w:hyperlink>
      <w:r>
        <w:rPr>
          <w:lang w:val="ar_AE" w:bidi="ar_AE"/>
        </w:rPr>
        <w:t xml:space="preserve">; </w:t>
      </w:r>
      <w:hyperlink r:id="rId475">
        <w:r>
          <w:rPr>
            <w:lang w:val="ar_AE" w:bidi="ar_AE"/>
          </w:rPr>
          <w:rPr>
            <w:color w:val="0000EE"/>
            <w:u w:val="single"/>
          </w:rPr>
          <w:t>هوشع 13: 13</w:t>
        </w:r>
      </w:hyperlink>
      <w:r>
        <w:rPr>
          <w:lang w:val="ar_AE" w:bidi="ar_AE"/>
        </w:rPr>
        <w:t xml:space="preserve">; </w:t>
      </w:r>
      <w:hyperlink r:id="rId476">
        <w:r>
          <w:rPr>
            <w:lang w:val="ar_AE" w:bidi="ar_AE"/>
          </w:rPr>
          <w:rPr>
            <w:color w:val="0000EE"/>
            <w:u w:val="single"/>
          </w:rPr>
          <w:t>ميخا 4: 9</w:t>
        </w:r>
      </w:hyperlink>
      <w:r>
        <w:rPr>
          <w:lang w:val="ar_AE" w:bidi="ar_AE"/>
        </w:rPr>
        <w:t xml:space="preserve">, </w:t>
      </w:r>
      <w:hyperlink r:id="rId477">
        <w:r>
          <w:rPr>
            <w:lang w:val="ar_AE" w:bidi="ar_AE"/>
          </w:rPr>
          <w:rPr>
            <w:color w:val="0000EE"/>
            <w:u w:val="single"/>
          </w:rPr>
          <w:t>10</w:t>
        </w:r>
      </w:hyperlink>
      <w:r>
        <w:rPr>
          <w:lang w:val="ar_AE" w:bidi="ar_AE"/>
        </w:rPr>
        <w:t xml:space="preserve">; </w:t>
      </w:r>
      <w:hyperlink r:id="rId478">
        <w:r>
          <w:rPr>
            <w:lang w:val="ar_AE" w:bidi="ar_AE"/>
          </w:rPr>
          <w:rPr>
            <w:color w:val="0000EE"/>
            <w:u w:val="single"/>
          </w:rPr>
          <w:t>5: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13: 10</w:t>
      </w:r>
      <w:r>
        <w:rPr>
          <w:lang w:val="ar_AE" w:bidi="ar_AE"/>
        </w:rPr>
      </w:r>
    </w:p>
    <w:p>
      <w:pPr>
        <w:bidi/>
      </w:pPr>
      <w:r>
        <w:rPr>
          <w:lang w:val="ar_AE" w:bidi="ar_AE"/>
        </w:rPr>
      </w:r>
      <w:r>
        <w:rPr>
          <w:lang w:val="ar_AE" w:bidi="ar_AE"/>
        </w:rPr>
        <w:t xml:space="preserve">الاضطراب الكوني والظلام هما صور شائعة ليوم الرب، وقت دينونة الله (انظر أيضًا </w:t>
      </w:r>
      <w:hyperlink r:id="rId479">
        <w:r>
          <w:rPr>
            <w:lang w:val="ar_AE" w:bidi="ar_AE"/>
          </w:rPr>
          <w:rPr>
            <w:color w:val="0000EE"/>
            <w:u w:val="single"/>
          </w:rPr>
          <w:t>حزقيال 32: 7–8</w:t>
        </w:r>
      </w:hyperlink>
      <w:r>
        <w:rPr>
          <w:lang w:val="ar_AE" w:bidi="ar_AE"/>
        </w:rPr>
        <w:t xml:space="preserve">; </w:t>
      </w:r>
      <w:hyperlink r:id="rId480">
        <w:r>
          <w:rPr>
            <w:lang w:val="ar_AE" w:bidi="ar_AE"/>
          </w:rPr>
          <w:rPr>
            <w:color w:val="0000EE"/>
            <w:u w:val="single"/>
          </w:rPr>
          <w:t>يوئيل 2: 10</w:t>
        </w:r>
      </w:hyperlink>
      <w:r>
        <w:rPr>
          <w:lang w:val="ar_AE" w:bidi="ar_AE"/>
        </w:rPr>
        <w:t xml:space="preserve">, </w:t>
      </w:r>
      <w:hyperlink r:id="rId481">
        <w:r>
          <w:rPr>
            <w:lang w:val="ar_AE" w:bidi="ar_AE"/>
          </w:rPr>
          <w:rPr>
            <w:color w:val="0000EE"/>
            <w:u w:val="single"/>
          </w:rPr>
          <w:t>31</w:t>
        </w:r>
      </w:hyperlink>
      <w:r>
        <w:rPr>
          <w:lang w:val="ar_AE" w:bidi="ar_AE"/>
        </w:rPr>
        <w:t xml:space="preserve">; </w:t>
      </w:r>
      <w:hyperlink r:id="rId482">
        <w:r>
          <w:rPr>
            <w:lang w:val="ar_AE" w:bidi="ar_AE"/>
          </w:rPr>
          <w:rPr>
            <w:color w:val="0000EE"/>
            <w:u w:val="single"/>
          </w:rPr>
          <w:t>3: 15</w:t>
        </w:r>
      </w:hyperlink>
      <w:r>
        <w:rPr>
          <w:lang w:val="ar_AE" w:bidi="ar_AE"/>
        </w:rPr>
        <w:t xml:space="preserve">; </w:t>
      </w:r>
      <w:hyperlink r:id="rId483">
        <w:r>
          <w:rPr>
            <w:lang w:val="ar_AE" w:bidi="ar_AE"/>
          </w:rPr>
          <w:rPr>
            <w:color w:val="0000EE"/>
            <w:u w:val="single"/>
          </w:rPr>
          <w:t>متى 24: 29</w:t>
        </w:r>
      </w:hyperlink>
      <w:r>
        <w:rPr>
          <w:lang w:val="ar_AE" w:bidi="ar_AE"/>
        </w:rPr>
        <w:t xml:space="preserve">; </w:t>
      </w:r>
      <w:hyperlink r:id="rId484">
        <w:r>
          <w:rPr>
            <w:lang w:val="ar_AE" w:bidi="ar_AE"/>
          </w:rPr>
          <w:rPr>
            <w:color w:val="0000EE"/>
            <w:u w:val="single"/>
          </w:rPr>
          <w:t>مرقس 13: 24</w:t>
        </w:r>
      </w:hyperlink>
      <w:r>
        <w:rPr>
          <w:lang w:val="ar_AE" w:bidi="ar_AE"/>
        </w:rPr>
        <w:t xml:space="preserve">; </w:t>
      </w:r>
      <w:hyperlink r:id="rId485">
        <w:r>
          <w:rPr>
            <w:lang w:val="ar_AE" w:bidi="ar_AE"/>
          </w:rPr>
          <w:rPr>
            <w:color w:val="0000EE"/>
            <w:u w:val="single"/>
          </w:rPr>
          <w:t>رؤيا يوحنا 6: 12–13</w:t>
        </w:r>
      </w:hyperlink>
      <w:r>
        <w:rPr>
          <w:lang w:val="ar_AE" w:bidi="ar_AE"/>
        </w:rPr>
        <w:t xml:space="preserve">; </w:t>
      </w:r>
      <w:hyperlink r:id="rId486">
        <w:r>
          <w:rPr>
            <w:lang w:val="ar_AE" w:bidi="ar_AE"/>
          </w:rPr>
          <w:rPr>
            <w:color w:val="0000EE"/>
            <w:u w:val="single"/>
          </w:rPr>
          <w:t>8: 12</w:t>
        </w:r>
      </w:hyperlink>
      <w:r>
        <w:rPr>
          <w:lang w:val="ar_AE" w:bidi="ar_AE"/>
        </w:rPr>
        <w:t xml:space="preserve">; قارن </w:t>
      </w:r>
      <w:hyperlink r:id="rId487">
        <w:r>
          <w:rPr>
            <w:lang w:val="ar_AE" w:bidi="ar_AE"/>
          </w:rPr>
          <w:rPr>
            <w:color w:val="0000EE"/>
            <w:u w:val="single"/>
          </w:rPr>
          <w:t>إشعياء 30: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13: 11</w:t>
      </w:r>
      <w:r>
        <w:rPr>
          <w:lang w:val="ar_AE" w:bidi="ar_AE"/>
        </w:rPr>
      </w:r>
    </w:p>
    <w:p>
      <w:pPr>
        <w:bidi/>
      </w:pPr>
      <w:r>
        <w:rPr>
          <w:lang w:val="ar_AE" w:bidi="ar_AE"/>
        </w:rPr>
      </w:r>
      <w:r>
        <w:rPr>
          <w:lang w:val="ar_AE" w:bidi="ar_AE"/>
        </w:rPr>
        <w:t>أُعَاقِبُ ٱلْمَسْكُونَةَ</w:t>
      </w:r>
      <w:r>
        <w:rPr>
          <w:lang w:val="ar_AE" w:bidi="ar_AE"/>
        </w:rPr>
        <w:t xml:space="preserve">: انظر </w:t>
      </w:r>
      <w:hyperlink r:id="rId488">
        <w:r>
          <w:rPr>
            <w:lang w:val="ar_AE" w:bidi="ar_AE"/>
          </w:rPr>
          <w:rPr>
            <w:color w:val="0000EE"/>
            <w:u w:val="single"/>
          </w:rPr>
          <w:t>رؤيا يوحنا 20: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١٣: ١٢</w:t>
      </w:r>
      <w:r>
        <w:rPr>
          <w:lang w:val="ar_AE" w:bidi="ar_AE"/>
        </w:rPr>
      </w:r>
    </w:p>
    <w:p>
      <w:pPr>
        <w:bidi/>
      </w:pPr>
      <w:r>
        <w:rPr>
          <w:lang w:val="ar_AE" w:bidi="ar_AE"/>
        </w:rPr>
      </w:r>
      <w:r>
        <w:rPr>
          <w:lang w:val="ar_AE" w:bidi="ar_AE"/>
        </w:rPr>
        <w:t xml:space="preserve">جاء الذهب المستورد لسليمان من </w:t>
      </w:r>
      <w:r>
        <w:rPr>
          <w:lang w:val="ar_AE" w:bidi="ar_AE"/>
        </w:rPr>
        <w:t xml:space="preserve">أُوفِيرَ </w:t>
      </w:r>
      <w:r>
        <w:rPr>
          <w:lang w:val="ar_AE" w:bidi="ar_AE"/>
        </w:rPr>
        <w:t>(</w:t>
      </w:r>
      <w:hyperlink r:id="rId489">
        <w:r>
          <w:rPr>
            <w:lang w:val="ar_AE" w:bidi="ar_AE"/>
          </w:rPr>
          <w:rPr>
            <w:color w:val="0000EE"/>
            <w:u w:val="single"/>
          </w:rPr>
          <w:t>1 ملوك 9: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13: 13</w:t>
      </w:r>
      <w:r>
        <w:rPr>
          <w:lang w:val="ar_AE" w:bidi="ar_AE"/>
        </w:rPr>
      </w:r>
    </w:p>
    <w:p>
      <w:pPr>
        <w:bidi/>
      </w:pPr>
      <w:r>
        <w:rPr>
          <w:lang w:val="ar_AE" w:bidi="ar_AE"/>
        </w:rPr>
      </w:r>
      <w:r>
        <w:rPr>
          <w:lang w:val="ar_AE" w:bidi="ar_AE"/>
        </w:rPr>
        <w:t>أُزَلْزِلُ ٱلسَّمَاوَاتِ وَتَتَزَعْزَعُ ٱلْأَرْضُ مِنْ مَكَانِهَا</w:t>
      </w:r>
      <w:r>
        <w:rPr>
          <w:lang w:val="ar_AE" w:bidi="ar_AE"/>
        </w:rPr>
        <w:t xml:space="preserve">: سيصاحب الاضطراب الكوني مجيء الله في الدينونة (انظر </w:t>
      </w:r>
      <w:r>
        <w:rPr>
          <w:lang w:val="ar_AE" w:bidi="ar_AE"/>
        </w:rPr>
        <w:t>الملاحظة الدراسية على 5: 25</w:t>
      </w:r>
      <w:r>
        <w:rPr>
          <w:lang w:val="ar_AE" w:bidi="ar_AE"/>
        </w:rPr>
        <w:t xml:space="preserve">; انظر أيضًا </w:t>
      </w:r>
      <w:hyperlink r:id="rId490">
        <w:r>
          <w:rPr>
            <w:lang w:val="ar_AE" w:bidi="ar_AE"/>
          </w:rPr>
          <w:rPr>
            <w:color w:val="0000EE"/>
            <w:u w:val="single"/>
          </w:rPr>
          <w:t>حجي 2: 7</w:t>
        </w:r>
      </w:hyperlink>
      <w:r>
        <w:rPr>
          <w:lang w:val="ar_AE" w:bidi="ar_AE"/>
        </w:rPr>
        <w:t xml:space="preserve">, </w:t>
      </w:r>
      <w:hyperlink r:id="rId491">
        <w:r>
          <w:rPr>
            <w:lang w:val="ar_AE" w:bidi="ar_AE"/>
          </w:rPr>
          <w:rPr>
            <w:color w:val="0000EE"/>
            <w:u w:val="single"/>
          </w:rPr>
          <w:t>21</w:t>
        </w:r>
      </w:hyperlink>
      <w:r>
        <w:rPr>
          <w:lang w:val="ar_AE" w:bidi="ar_AE"/>
        </w:rPr>
        <w:t xml:space="preserve">; </w:t>
      </w:r>
      <w:hyperlink r:id="rId492">
        <w:r>
          <w:rPr>
            <w:lang w:val="ar_AE" w:bidi="ar_AE"/>
          </w:rPr>
          <w:rPr>
            <w:color w:val="0000EE"/>
            <w:u w:val="single"/>
          </w:rPr>
          <w:t>عبرانيين 12: 26–27</w:t>
        </w:r>
      </w:hyperlink>
      <w:r>
        <w:rPr>
          <w:lang w:val="ar_AE" w:bidi="ar_AE"/>
        </w:rPr>
        <w:t xml:space="preserve">; </w:t>
      </w:r>
      <w:hyperlink r:id="rId249">
        <w:r>
          <w:rPr>
            <w:lang w:val="ar_AE" w:bidi="ar_AE"/>
          </w:rPr>
          <w:rPr>
            <w:color w:val="0000EE"/>
            <w:u w:val="single"/>
          </w:rPr>
          <w:t>رؤيا يوحنا 16: 17–18</w:t>
        </w:r>
      </w:hyperlink>
      <w:r>
        <w:rPr>
          <w:lang w:val="ar_AE" w:bidi="ar_AE"/>
        </w:rPr>
        <w:t xml:space="preserve">; </w:t>
      </w:r>
      <w:hyperlink r:id="rId250">
        <w:r>
          <w:rPr>
            <w:lang w:val="ar_AE" w:bidi="ar_AE"/>
          </w:rPr>
          <w:rPr>
            <w:color w:val="0000EE"/>
            <w:u w:val="single"/>
          </w:rPr>
          <w:t>18: 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13: 16</w:t>
      </w:r>
      <w:r>
        <w:rPr>
          <w:lang w:val="ar_AE" w:bidi="ar_AE"/>
        </w:rPr>
      </w:r>
    </w:p>
    <w:p>
      <w:pPr>
        <w:bidi/>
      </w:pPr>
      <w:r>
        <w:rPr>
          <w:lang w:val="ar_AE" w:bidi="ar_AE"/>
        </w:rPr>
      </w:r>
      <w:r>
        <w:rPr>
          <w:lang w:val="ar_AE" w:bidi="ar_AE"/>
        </w:rPr>
        <w:t xml:space="preserve">هذه الأعمال الرهيبة للحرب ستُرتكب ضد بابل، وهي في ذاتها قوة غزو قاسية (انظر أيضًا </w:t>
      </w:r>
      <w:hyperlink r:id="rId493">
        <w:r>
          <w:rPr>
            <w:lang w:val="ar_AE" w:bidi="ar_AE"/>
          </w:rPr>
          <w:rPr>
            <w:color w:val="0000EE"/>
            <w:u w:val="single"/>
          </w:rPr>
          <w:t>مزمور 137: 8–9</w:t>
        </w:r>
      </w:hyperlink>
      <w:r>
        <w:rPr>
          <w:lang w:val="ar_AE" w:bidi="ar_AE"/>
        </w:rPr>
        <w:t xml:space="preserve">; </w:t>
      </w:r>
      <w:hyperlink r:id="rId494">
        <w:r>
          <w:rPr>
            <w:lang w:val="ar_AE" w:bidi="ar_AE"/>
          </w:rPr>
          <w:rPr>
            <w:color w:val="0000EE"/>
            <w:u w:val="single"/>
          </w:rPr>
          <w:t>إرميا 6: 11–12</w:t>
        </w:r>
      </w:hyperlink>
      <w:r>
        <w:rPr>
          <w:lang w:val="ar_AE" w:bidi="ar_AE"/>
        </w:rPr>
        <w:t xml:space="preserve">; </w:t>
      </w:r>
      <w:hyperlink r:id="rId495">
        <w:r>
          <w:rPr>
            <w:lang w:val="ar_AE" w:bidi="ar_AE"/>
          </w:rPr>
          <w:rPr>
            <w:color w:val="0000EE"/>
            <w:u w:val="single"/>
          </w:rPr>
          <w:t>ناحوم 3: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13: 17</w:t>
      </w:r>
      <w:r>
        <w:rPr>
          <w:lang w:val="ar_AE" w:bidi="ar_AE"/>
        </w:rPr>
      </w:r>
    </w:p>
    <w:p>
      <w:pPr>
        <w:bidi/>
      </w:pPr>
      <w:r>
        <w:rPr>
          <w:lang w:val="ar_AE" w:bidi="ar_AE"/>
        </w:rPr>
      </w:r>
      <w:r>
        <w:rPr>
          <w:lang w:val="ar_AE" w:bidi="ar_AE"/>
        </w:rPr>
        <w:t xml:space="preserve">الرب هو السيد ويسيطر على التاريخ. يمكنه تحريك الممالك لتنفيذ إرادته. • انضم </w:t>
      </w:r>
      <w:r>
        <w:rPr>
          <w:lang w:val="ar_AE" w:bidi="ar_AE"/>
        </w:rPr>
        <w:t xml:space="preserve">ٱلْمَادِيِّونَ </w:t>
      </w:r>
      <w:r>
        <w:rPr>
          <w:lang w:val="ar_AE" w:bidi="ar_AE"/>
        </w:rPr>
        <w:t>من شمال غرب إيران إلى الملك الفارسي كورش في القتال ضد بابل في عام 539 قبل الميلاد.</w:t>
      </w:r>
      <w:r>
        <w:rPr>
          <w:lang w:val="ar_AE" w:bidi="ar_AE"/>
        </w:rPr>
      </w:r>
      <w:r>
        <w:rPr>
          <w:lang w:val="ar_AE" w:bidi="ar_AE"/>
        </w:rPr>
      </w:r>
    </w:p>
    <w:p>
      <w:pPr>
        <w:bidi/>
      </w:pPr>
      <w:r>
        <w:rPr>
          <w:lang w:val="ar_AE" w:bidi="ar_AE"/>
        </w:rPr>
      </w:r>
    </w:p>
    <w:p>
      <w:pPr>
        <w:pStyle w:val="Heading2"/>
        <w:bidi/>
      </w:pPr>
      <w:r>
        <w:rPr>
          <w:lang w:val="ar_AE" w:bidi="ar_AE"/>
        </w:rPr>
        <w:t>إشعياء 13: 19–22</w:t>
      </w:r>
      <w:r>
        <w:rPr>
          <w:lang w:val="ar_AE" w:bidi="ar_AE"/>
        </w:rPr>
      </w:r>
    </w:p>
    <w:p>
      <w:pPr>
        <w:bidi/>
      </w:pPr>
      <w:r>
        <w:rPr>
          <w:lang w:val="ar_AE" w:bidi="ar_AE"/>
        </w:rPr>
      </w:r>
      <w:r>
        <w:rPr>
          <w:lang w:val="ar_AE" w:bidi="ar_AE"/>
        </w:rPr>
        <w:t xml:space="preserve">تتناقض هذه الصورة لبابل كخراب مسكون دائمًا مع روعتها في ذروتها (انظر </w:t>
      </w:r>
      <w:hyperlink r:id="rId496">
        <w:r>
          <w:rPr>
            <w:lang w:val="ar_AE" w:bidi="ar_AE"/>
          </w:rPr>
          <w:rPr>
            <w:color w:val="0000EE"/>
            <w:u w:val="single"/>
          </w:rPr>
          <w:t>دانيال 4: 29–30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13: 20</w:t>
      </w:r>
      <w:r>
        <w:rPr>
          <w:lang w:val="ar_AE" w:bidi="ar_AE"/>
        </w:rPr>
      </w:r>
    </w:p>
    <w:p>
      <w:pPr>
        <w:bidi/>
      </w:pPr>
      <w:r>
        <w:rPr>
          <w:lang w:val="ar_AE" w:bidi="ar_AE"/>
        </w:rPr>
      </w:r>
      <w:r>
        <w:rPr>
          <w:lang w:val="ar_AE" w:bidi="ar_AE"/>
        </w:rPr>
        <w:t>لَا تُعْمَرُ إِلَى ٱلْأَبَدِ</w:t>
      </w:r>
      <w:r>
        <w:rPr>
          <w:lang w:val="ar_AE" w:bidi="ar_AE"/>
        </w:rPr>
        <w:t xml:space="preserve">: بابل، التي غالبًا ما تكون رمزًا للوثنية والفجور والاستعمار والاضطهاد في الكتاب المقدس، ستنتهي تمامًا يومًا ما (انظر </w:t>
      </w:r>
      <w:hyperlink r:id="rId497">
        <w:r>
          <w:rPr>
            <w:lang w:val="ar_AE" w:bidi="ar_AE"/>
          </w:rPr>
          <w:rPr>
            <w:color w:val="0000EE"/>
            <w:u w:val="single"/>
          </w:rPr>
          <w:t>رؤيا يوحنا 18: 2</w:t>
        </w:r>
      </w:hyperlink>
      <w:r>
        <w:rPr>
          <w:lang w:val="ar_AE" w:bidi="ar_AE"/>
        </w:rPr>
        <w:t xml:space="preserve">; </w:t>
      </w:r>
      <w:hyperlink r:id="rId498">
        <w:r>
          <w:rPr>
            <w:lang w:val="ar_AE" w:bidi="ar_AE"/>
          </w:rPr>
          <w:rPr>
            <w:color w:val="0000EE"/>
            <w:u w:val="single"/>
          </w:rPr>
          <w:t>19: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14: 1</w:t>
      </w:r>
      <w:r>
        <w:rPr>
          <w:lang w:val="ar_AE" w:bidi="ar_AE"/>
        </w:rPr>
      </w:r>
    </w:p>
    <w:p>
      <w:pPr>
        <w:bidi/>
      </w:pPr>
      <w:r>
        <w:rPr>
          <w:lang w:val="ar_AE" w:bidi="ar_AE"/>
        </w:rPr>
      </w:r>
      <w:r>
        <w:rPr>
          <w:lang w:val="ar_AE" w:bidi="ar_AE"/>
        </w:rPr>
        <w:t xml:space="preserve">الكلمة العبرية المترجمة هنا إلى </w:t>
      </w:r>
      <w:r>
        <w:rPr>
          <w:lang w:val="ar_AE" w:bidi="ar_AE"/>
        </w:rPr>
        <w:t>يَرْحَمُ هي مُ</w:t>
      </w:r>
      <w:r>
        <w:rPr>
          <w:lang w:val="ar_AE" w:bidi="ar_AE"/>
        </w:rPr>
        <w:t xml:space="preserve">ستمد من صورة رعاية الأم لطفلها لتوضيح محبة الله الرحيمة لشعبه (انظر أيضًا </w:t>
      </w:r>
      <w:hyperlink r:id="rId499">
        <w:r>
          <w:rPr>
            <w:lang w:val="ar_AE" w:bidi="ar_AE"/>
          </w:rPr>
          <w:rPr>
            <w:color w:val="0000EE"/>
            <w:u w:val="single"/>
          </w:rPr>
          <w:t>49: 15</w:t>
        </w:r>
      </w:hyperlink>
      <w:r>
        <w:rPr>
          <w:lang w:val="ar_AE" w:bidi="ar_AE"/>
        </w:rPr>
        <w:t xml:space="preserve">; </w:t>
      </w:r>
      <w:hyperlink r:id="rId500">
        <w:r>
          <w:rPr>
            <w:lang w:val="ar_AE" w:bidi="ar_AE"/>
          </w:rPr>
          <w:rPr>
            <w:color w:val="0000EE"/>
            <w:u w:val="single"/>
          </w:rPr>
          <w:t>66: 13</w:t>
        </w:r>
      </w:hyperlink>
      <w:r>
        <w:rPr>
          <w:lang w:val="ar_AE" w:bidi="ar_AE"/>
        </w:rPr>
        <w:t xml:space="preserve">). • اختار الله في البداية إسرائيل كشعبه الخاص عندما دعا إبراهيم (انظر </w:t>
      </w:r>
      <w:hyperlink r:id="rId501">
        <w:r>
          <w:rPr>
            <w:lang w:val="ar_AE" w:bidi="ar_AE"/>
          </w:rPr>
          <w:rPr>
            <w:color w:val="0000EE"/>
            <w:u w:val="single"/>
          </w:rPr>
          <w:t>41: 8</w:t>
        </w:r>
      </w:hyperlink>
      <w:r>
        <w:rPr>
          <w:lang w:val="ar_AE" w:bidi="ar_AE"/>
        </w:rPr>
        <w:t xml:space="preserve">; </w:t>
      </w:r>
      <w:hyperlink r:id="rId502">
        <w:r>
          <w:rPr>
            <w:lang w:val="ar_AE" w:bidi="ar_AE"/>
          </w:rPr>
          <w:rPr>
            <w:color w:val="0000EE"/>
            <w:u w:val="single"/>
          </w:rPr>
          <w:t>تكوين 12: 1–3</w:t>
        </w:r>
      </w:hyperlink>
      <w:r>
        <w:rPr>
          <w:lang w:val="ar_AE" w:bidi="ar_AE"/>
        </w:rPr>
        <w:t xml:space="preserve">). وعلى الرغم من أن وضعهم لم يتغير خلال السبي، إلا أنهم واجهوا غضب الله مثل ما تواجهه أي أمة شريرة أخرى وذلك لأنهم رفضوه. • </w:t>
      </w:r>
      <w:r>
        <w:rPr>
          <w:lang w:val="ar_AE" w:bidi="ar_AE"/>
        </w:rPr>
        <w:t>يُرِيحُهُمْ فِي أَرْضِهِمْ</w:t>
      </w:r>
      <w:r>
        <w:rPr>
          <w:lang w:val="ar_AE" w:bidi="ar_AE"/>
        </w:rPr>
        <w:t xml:space="preserve">: بدأ تحقيق هذا الوعد في عام 538 قبل الميلاد (انظر </w:t>
      </w:r>
      <w:hyperlink r:id="rId503">
        <w:r>
          <w:rPr>
            <w:lang w:val="ar_AE" w:bidi="ar_AE"/>
          </w:rPr>
          <w:rPr>
            <w:color w:val="0000EE"/>
            <w:u w:val="single"/>
          </w:rPr>
          <w:t>عزرا 1: 1–11</w:t>
        </w:r>
      </w:hyperlink>
      <w:r>
        <w:rPr>
          <w:lang w:val="ar_AE" w:bidi="ar_AE"/>
        </w:rPr>
        <w:t xml:space="preserve">). • سينضم أشخاص من أمم مختلفة إلى إسرائيل كشعب الله (انظر أيضًا </w:t>
      </w:r>
      <w:hyperlink r:id="rId504">
        <w:r>
          <w:rPr>
            <w:lang w:val="ar_AE" w:bidi="ar_AE"/>
          </w:rPr>
          <w:rPr>
            <w:color w:val="0000EE"/>
            <w:u w:val="single"/>
          </w:rPr>
          <w:t>إشعياء 2: 3–4</w:t>
        </w:r>
      </w:hyperlink>
      <w:r>
        <w:rPr>
          <w:lang w:val="ar_AE" w:bidi="ar_AE"/>
        </w:rPr>
        <w:t xml:space="preserve">; </w:t>
      </w:r>
      <w:hyperlink r:id="rId505">
        <w:r>
          <w:rPr>
            <w:lang w:val="ar_AE" w:bidi="ar_AE"/>
          </w:rPr>
          <w:rPr>
            <w:color w:val="0000EE"/>
            <w:u w:val="single"/>
          </w:rPr>
          <w:t>11: 11–12</w:t>
        </w:r>
      </w:hyperlink>
      <w:r>
        <w:rPr>
          <w:lang w:val="ar_AE" w:bidi="ar_AE"/>
        </w:rPr>
        <w:t xml:space="preserve">; </w:t>
      </w:r>
      <w:hyperlink r:id="rId506">
        <w:r>
          <w:rPr>
            <w:lang w:val="ar_AE" w:bidi="ar_AE"/>
          </w:rPr>
          <w:rPr>
            <w:color w:val="0000EE"/>
            <w:u w:val="single"/>
          </w:rPr>
          <w:t>19: 18–25</w:t>
        </w:r>
      </w:hyperlink>
      <w:r>
        <w:rPr>
          <w:lang w:val="ar_AE" w:bidi="ar_AE"/>
        </w:rPr>
        <w:t xml:space="preserve">; </w:t>
      </w:r>
      <w:hyperlink r:id="rId507">
        <w:r>
          <w:rPr>
            <w:lang w:val="ar_AE" w:bidi="ar_AE"/>
          </w:rPr>
          <w:rPr>
            <w:color w:val="0000EE"/>
            <w:u w:val="single"/>
          </w:rPr>
          <w:t>60: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١٤: ١–٢</w:t>
      </w:r>
      <w:r>
        <w:rPr>
          <w:lang w:val="ar_AE" w:bidi="ar_AE"/>
        </w:rPr>
      </w:r>
    </w:p>
    <w:p>
      <w:pPr>
        <w:bidi/>
      </w:pPr>
      <w:r>
        <w:rPr>
          <w:lang w:val="ar_AE" w:bidi="ar_AE"/>
        </w:rPr>
      </w:r>
      <w:r>
        <w:rPr>
          <w:lang w:val="ar_AE" w:bidi="ar_AE"/>
        </w:rPr>
        <w:t xml:space="preserve">تفصل هذه الرسالة لإسرائيل بين نبوءتين عن الدينونة ضد بابل (اصحاح </w:t>
      </w:r>
      <w:hyperlink r:id="rId508">
        <w:r>
          <w:rPr>
            <w:lang w:val="ar_AE" w:bidi="ar_AE"/>
          </w:rPr>
          <w:rPr>
            <w:color w:val="0000EE"/>
            <w:u w:val="single"/>
          </w:rPr>
          <w:t>13</w:t>
        </w:r>
      </w:hyperlink>
      <w:r>
        <w:rPr>
          <w:lang w:val="ar_AE" w:bidi="ar_AE"/>
        </w:rPr>
        <w:t xml:space="preserve">; </w:t>
      </w:r>
      <w:hyperlink r:id="rId509">
        <w:r>
          <w:rPr>
            <w:lang w:val="ar_AE" w:bidi="ar_AE"/>
          </w:rPr>
          <w:rPr>
            <w:color w:val="0000EE"/>
            <w:u w:val="single"/>
          </w:rPr>
          <w:t>14: 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14: 2</w:t>
      </w:r>
      <w:r>
        <w:rPr>
          <w:lang w:val="ar_AE" w:bidi="ar_AE"/>
        </w:rPr>
      </w:r>
    </w:p>
    <w:p>
      <w:pPr>
        <w:bidi/>
      </w:pPr>
      <w:r>
        <w:rPr>
          <w:lang w:val="ar_AE" w:bidi="ar_AE"/>
        </w:rPr>
      </w:r>
      <w:r>
        <w:rPr>
          <w:lang w:val="ar_AE" w:bidi="ar_AE"/>
        </w:rPr>
        <w:t>تمامًا كما كانت إسرائيل خاضعة للرب، فإن أمم العالم ستخضع للرب من خلال إسرائيل (</w:t>
      </w:r>
      <w:hyperlink r:id="rId510">
        <w:r>
          <w:rPr>
            <w:lang w:val="ar_AE" w:bidi="ar_AE"/>
          </w:rPr>
          <w:rPr>
            <w:color w:val="0000EE"/>
            <w:u w:val="single"/>
          </w:rPr>
          <w:t>45: 14</w:t>
        </w:r>
      </w:hyperlink>
      <w:r>
        <w:rPr>
          <w:lang w:val="ar_AE" w:bidi="ar_AE"/>
        </w:rPr>
        <w:t xml:space="preserve">; </w:t>
      </w:r>
      <w:hyperlink r:id="rId511">
        <w:r>
          <w:rPr>
            <w:lang w:val="ar_AE" w:bidi="ar_AE"/>
          </w:rPr>
          <w:rPr>
            <w:color w:val="0000EE"/>
            <w:u w:val="single"/>
          </w:rPr>
          <w:t>49: 7</w:t>
        </w:r>
      </w:hyperlink>
      <w:r>
        <w:rPr>
          <w:lang w:val="ar_AE" w:bidi="ar_AE"/>
        </w:rPr>
        <w:t xml:space="preserve">, </w:t>
      </w:r>
      <w:hyperlink r:id="rId512">
        <w:r>
          <w:rPr>
            <w:lang w:val="ar_AE" w:bidi="ar_AE"/>
          </w:rPr>
          <w:rPr>
            <w:color w:val="0000EE"/>
            <w:u w:val="single"/>
          </w:rPr>
          <w:t>23</w:t>
        </w:r>
      </w:hyperlink>
      <w:r>
        <w:rPr>
          <w:lang w:val="ar_AE" w:bidi="ar_AE"/>
        </w:rPr>
        <w:t xml:space="preserve">; </w:t>
      </w:r>
      <w:hyperlink r:id="rId513">
        <w:r>
          <w:rPr>
            <w:lang w:val="ar_AE" w:bidi="ar_AE"/>
          </w:rPr>
          <w:rPr>
            <w:color w:val="0000EE"/>
            <w:u w:val="single"/>
          </w:rPr>
          <w:t>60: 12</w:t>
        </w:r>
      </w:hyperlink>
      <w:r>
        <w:rPr>
          <w:lang w:val="ar_AE" w:bidi="ar_AE"/>
        </w:rPr>
        <w:t xml:space="preserve">, </w:t>
      </w:r>
      <w:hyperlink r:id="rId514">
        <w:r>
          <w:rPr>
            <w:lang w:val="ar_AE" w:bidi="ar_AE"/>
          </w:rPr>
          <w:rPr>
            <w:color w:val="0000EE"/>
            <w:u w:val="single"/>
          </w:rPr>
          <w:t>14</w:t>
        </w:r>
      </w:hyperlink>
      <w:r>
        <w:rPr>
          <w:lang w:val="ar_AE" w:bidi="ar_AE"/>
        </w:rPr>
        <w:t xml:space="preserve">; </w:t>
      </w:r>
      <w:hyperlink r:id="rId515">
        <w:r>
          <w:rPr>
            <w:lang w:val="ar_AE" w:bidi="ar_AE"/>
          </w:rPr>
          <w:rPr>
            <w:color w:val="0000EE"/>
            <w:u w:val="single"/>
          </w:rPr>
          <w:t>66: 23</w:t>
        </w:r>
      </w:hyperlink>
      <w:r>
        <w:rPr>
          <w:lang w:val="ar_AE" w:bidi="ar_AE"/>
        </w:rPr>
        <w:t>). • ستسيطر الأمة المضطهدة إسرائيل على أعدائها، مكتسبة مكانة من القوة والنعمة من عند الله.</w:t>
      </w:r>
      <w:r>
        <w:rPr>
          <w:lang w:val="ar_AE" w:bidi="ar_AE"/>
        </w:rPr>
      </w:r>
      <w:r>
        <w:rPr>
          <w:lang w:val="ar_AE" w:bidi="ar_AE"/>
        </w:rPr>
      </w:r>
    </w:p>
    <w:p>
      <w:pPr>
        <w:bidi/>
      </w:pPr>
      <w:r>
        <w:rPr>
          <w:lang w:val="ar_AE" w:bidi="ar_AE"/>
        </w:rPr>
      </w:r>
    </w:p>
    <w:p>
      <w:pPr>
        <w:pStyle w:val="Heading2"/>
        <w:bidi/>
      </w:pPr>
      <w:r>
        <w:rPr>
          <w:lang w:val="ar_AE" w:bidi="ar_AE"/>
        </w:rPr>
        <w:t>إشعياء 14: 3</w:t>
      </w:r>
      <w:r>
        <w:rPr>
          <w:lang w:val="ar_AE" w:bidi="ar_AE"/>
        </w:rPr>
      </w:r>
    </w:p>
    <w:p>
      <w:pPr>
        <w:bidi/>
      </w:pPr>
      <w:r>
        <w:rPr>
          <w:lang w:val="ar_AE" w:bidi="ar_AE"/>
        </w:rPr>
      </w:r>
      <w:r>
        <w:rPr>
          <w:lang w:val="ar_AE" w:bidi="ar_AE"/>
        </w:rPr>
        <w:t xml:space="preserve">يُرِيحُكَ </w:t>
      </w:r>
      <w:r>
        <w:rPr>
          <w:lang w:val="ar_AE" w:bidi="ar_AE"/>
        </w:rPr>
        <w:t xml:space="preserve"> (</w:t>
      </w:r>
      <w:hyperlink r:id="rId516">
        <w:r>
          <w:rPr>
            <w:lang w:val="ar_AE" w:bidi="ar_AE"/>
          </w:rPr>
          <w:rPr>
            <w:color w:val="0000EE"/>
            <w:u w:val="single"/>
          </w:rPr>
          <w:t>28: 12</w:t>
        </w:r>
      </w:hyperlink>
      <w:r>
        <w:rPr>
          <w:lang w:val="ar_AE" w:bidi="ar_AE"/>
        </w:rPr>
        <w:t xml:space="preserve">; انظر </w:t>
      </w:r>
      <w:hyperlink r:id="rId517">
        <w:r>
          <w:rPr>
            <w:lang w:val="ar_AE" w:bidi="ar_AE"/>
          </w:rPr>
          <w:rPr>
            <w:color w:val="0000EE"/>
            <w:u w:val="single"/>
          </w:rPr>
          <w:t>تثنية 25: 19</w:t>
        </w:r>
      </w:hyperlink>
      <w:r>
        <w:rPr>
          <w:lang w:val="ar_AE" w:bidi="ar_AE"/>
        </w:rPr>
        <w:t xml:space="preserve">; </w:t>
      </w:r>
      <w:hyperlink r:id="rId518">
        <w:r>
          <w:rPr>
            <w:lang w:val="ar_AE" w:bidi="ar_AE"/>
          </w:rPr>
          <w:rPr>
            <w:color w:val="0000EE"/>
            <w:u w:val="single"/>
          </w:rPr>
          <w:t>2 صموئيل 7: 11</w:t>
        </w:r>
      </w:hyperlink>
      <w:r>
        <w:rPr>
          <w:lang w:val="ar_AE" w:bidi="ar_AE"/>
        </w:rPr>
        <w:t xml:space="preserve">) </w:t>
      </w:r>
      <w:r>
        <w:rPr>
          <w:lang w:val="ar_AE" w:bidi="ar_AE"/>
        </w:rPr>
        <w:t>مِنْ تَعَبِكَ وَمِنِ ٱنْزِعَاجِكَ</w:t>
      </w:r>
      <w:r>
        <w:rPr>
          <w:lang w:val="ar_AE" w:bidi="ar_AE"/>
        </w:rPr>
        <w:t xml:space="preserve"> </w:t>
      </w:r>
      <w:r>
        <w:rPr>
          <w:lang w:val="ar_AE" w:bidi="ar_AE"/>
        </w:rPr>
        <w:t>وَمِنَ ٱلْعُبُودِيَّةِ ٱلْقَاسِيَةِ التي اختبرتها</w:t>
      </w:r>
      <w:r>
        <w:rPr>
          <w:lang w:val="ar_AE" w:bidi="ar_AE"/>
        </w:rPr>
        <w:t xml:space="preserve"> إسرائيل من الظالمين الأجانب (انظر </w:t>
      </w:r>
      <w:hyperlink r:id="rId467">
        <w:r>
          <w:rPr>
            <w:lang w:val="ar_AE" w:bidi="ar_AE"/>
          </w:rPr>
          <w:rPr>
            <w:color w:val="0000EE"/>
            <w:u w:val="single"/>
          </w:rPr>
          <w:t>إشعياء 9: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14: 3–23</w:t>
      </w:r>
      <w:r>
        <w:rPr>
          <w:lang w:val="ar_AE" w:bidi="ar_AE"/>
        </w:rPr>
      </w:r>
    </w:p>
    <w:p>
      <w:pPr>
        <w:bidi/>
      </w:pPr>
      <w:r>
        <w:rPr>
          <w:lang w:val="ar_AE" w:bidi="ar_AE"/>
        </w:rPr>
      </w:r>
      <w:r>
        <w:rPr>
          <w:lang w:val="ar_AE" w:bidi="ar_AE"/>
        </w:rPr>
        <w:t xml:space="preserve">هذا </w:t>
      </w:r>
      <w:r>
        <w:rPr>
          <w:lang w:val="ar_AE" w:bidi="ar_AE"/>
        </w:rPr>
        <w:t>ٱلْهَجْوِ (</w:t>
      </w:r>
      <w:r>
        <w:rPr>
          <w:lang w:val="ar_AE" w:bidi="ar_AE"/>
        </w:rPr>
        <w:t>لأغنية الساخرة</w:t>
      </w:r>
      <w:r>
        <w:rPr>
          <w:lang w:val="ar_AE" w:bidi="ar_AE"/>
        </w:rPr>
        <w:t xml:space="preserve">) على </w:t>
      </w:r>
      <w:r>
        <w:rPr>
          <w:lang w:val="ar_AE" w:bidi="ar_AE"/>
        </w:rPr>
        <w:t xml:space="preserve">ملك بابل هي في شكل مرثاة جنائزية (قارن </w:t>
      </w:r>
      <w:hyperlink r:id="rId465">
        <w:r>
          <w:rPr>
            <w:lang w:val="ar_AE" w:bidi="ar_AE"/>
          </w:rPr>
          <w:rPr>
            <w:color w:val="0000EE"/>
            <w:u w:val="single"/>
          </w:rPr>
          <w:t>رؤيا 18</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14: 4</w:t>
      </w:r>
      <w:r>
        <w:rPr>
          <w:lang w:val="ar_AE" w:bidi="ar_AE"/>
        </w:rPr>
      </w:r>
    </w:p>
    <w:p>
      <w:pPr>
        <w:bidi/>
      </w:pPr>
      <w:r>
        <w:rPr>
          <w:lang w:val="ar_AE" w:bidi="ar_AE"/>
        </w:rPr>
      </w:r>
      <w:r>
        <w:rPr>
          <w:lang w:val="ar_AE" w:bidi="ar_AE"/>
        </w:rPr>
        <w:t>ٱلْهَجْوِ هو</w:t>
      </w:r>
      <w:r>
        <w:rPr>
          <w:lang w:val="ar_AE" w:bidi="ar_AE"/>
        </w:rPr>
        <w:t xml:space="preserve"> مقارنة تهكمية في شكل أغنية. في هذه الحالة، يتم مقارنة ملك بابل برجل ميت يدخل عالم الموتى.</w:t>
      </w:r>
      <w:r>
        <w:rPr>
          <w:lang w:val="ar_AE" w:bidi="ar_AE"/>
        </w:rPr>
      </w:r>
      <w:r>
        <w:rPr>
          <w:lang w:val="ar_AE" w:bidi="ar_AE"/>
        </w:rPr>
      </w:r>
    </w:p>
    <w:p>
      <w:pPr>
        <w:bidi/>
      </w:pPr>
      <w:r>
        <w:rPr>
          <w:lang w:val="ar_AE" w:bidi="ar_AE"/>
        </w:rPr>
      </w:r>
    </w:p>
    <w:p>
      <w:pPr>
        <w:pStyle w:val="Heading2"/>
        <w:bidi/>
      </w:pPr>
      <w:r>
        <w:rPr>
          <w:lang w:val="ar_AE" w:bidi="ar_AE"/>
        </w:rPr>
        <w:t>إشعياء 14: 7–8</w:t>
      </w:r>
      <w:r>
        <w:rPr>
          <w:lang w:val="ar_AE" w:bidi="ar_AE"/>
        </w:rPr>
      </w:r>
    </w:p>
    <w:p>
      <w:pPr>
        <w:bidi/>
      </w:pPr>
      <w:r>
        <w:rPr>
          <w:lang w:val="ar_AE" w:bidi="ar_AE"/>
        </w:rPr>
      </w:r>
      <w:r>
        <w:rPr>
          <w:lang w:val="ar_AE" w:bidi="ar_AE"/>
        </w:rPr>
        <w:t xml:space="preserve">ستكون الأرض والشعب في راحة وهدوء لأن الظلم قد انتهى ومات ملك بابل. • ستنضم كل الخليقة في التسبيح، وستكون قادرة على الغناء مرة أخرى (انظر أيضًا </w:t>
      </w:r>
      <w:hyperlink r:id="rId519">
        <w:r>
          <w:rPr>
            <w:lang w:val="ar_AE" w:bidi="ar_AE"/>
          </w:rPr>
          <w:rPr>
            <w:color w:val="0000EE"/>
            <w:u w:val="single"/>
          </w:rPr>
          <w:t>42: 11</w:t>
        </w:r>
      </w:hyperlink>
      <w:r>
        <w:rPr>
          <w:lang w:val="ar_AE" w:bidi="ar_AE"/>
        </w:rPr>
        <w:t xml:space="preserve">; </w:t>
      </w:r>
      <w:hyperlink r:id="rId520">
        <w:r>
          <w:rPr>
            <w:lang w:val="ar_AE" w:bidi="ar_AE"/>
          </w:rPr>
          <w:rPr>
            <w:color w:val="0000EE"/>
            <w:u w:val="single"/>
          </w:rPr>
          <w:t>44: 23</w:t>
        </w:r>
      </w:hyperlink>
      <w:r>
        <w:rPr>
          <w:lang w:val="ar_AE" w:bidi="ar_AE"/>
        </w:rPr>
        <w:t xml:space="preserve">; قارن </w:t>
      </w:r>
      <w:hyperlink r:id="rId521">
        <w:r>
          <w:rPr>
            <w:lang w:val="ar_AE" w:bidi="ar_AE"/>
          </w:rPr>
          <w:rPr>
            <w:color w:val="0000EE"/>
            <w:u w:val="single"/>
          </w:rPr>
          <w:t>رومية 8: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14: 9</w:t>
      </w:r>
      <w:r>
        <w:rPr>
          <w:lang w:val="ar_AE" w:bidi="ar_AE"/>
        </w:rPr>
      </w:r>
    </w:p>
    <w:p>
      <w:pPr>
        <w:bidi/>
      </w:pPr>
      <w:r>
        <w:rPr>
          <w:lang w:val="ar_AE" w:bidi="ar_AE"/>
        </w:rPr>
      </w:r>
      <w:r>
        <w:rPr>
          <w:lang w:val="ar_AE" w:bidi="ar_AE"/>
        </w:rPr>
        <w:t xml:space="preserve">رأى البابليون مكان الموتى (العبرية </w:t>
      </w:r>
      <w:r>
        <w:rPr>
          <w:i/>
          <w:lang w:val="ar_AE" w:bidi="ar_AE"/>
        </w:rPr>
        <w:t>شيول</w:t>
      </w:r>
      <w:r>
        <w:rPr>
          <w:lang w:val="ar_AE" w:bidi="ar_AE"/>
        </w:rPr>
        <w:t xml:space="preserve">) كمكان لا عودة منه. • </w:t>
      </w:r>
      <w:r>
        <w:rPr>
          <w:lang w:val="ar_AE" w:bidi="ar_AE"/>
        </w:rPr>
        <w:t xml:space="preserve">مُنْهِضَةٌ </w:t>
      </w:r>
      <w:r>
        <w:rPr>
          <w:lang w:val="ar_AE" w:bidi="ar_AE"/>
        </w:rPr>
        <w:t xml:space="preserve">(حرفياً </w:t>
      </w:r>
      <w:r>
        <w:rPr>
          <w:i/>
          <w:lang w:val="ar_AE" w:bidi="ar_AE"/>
        </w:rPr>
        <w:t>النهوض من عروشهم</w:t>
      </w:r>
      <w:r>
        <w:rPr>
          <w:lang w:val="ar_AE" w:bidi="ar_AE"/>
        </w:rPr>
        <w:t>): تعكس العروش المفهوم البابلي للحياة بعد الموت على أنها استمرار لنفس نمط الوجود كما في الحياة الحالية. يبدو أن الملوك الآخرين يكرمون ملك بابل العظيم لكن الآيات التالية تروي قصة مختلفة.</w:t>
      </w:r>
      <w:r>
        <w:rPr>
          <w:lang w:val="ar_AE" w:bidi="ar_AE"/>
        </w:rPr>
      </w:r>
      <w:r>
        <w:rPr>
          <w:lang w:val="ar_AE" w:bidi="ar_AE"/>
        </w:rPr>
      </w:r>
    </w:p>
    <w:p>
      <w:pPr>
        <w:bidi/>
      </w:pPr>
      <w:r>
        <w:rPr>
          <w:lang w:val="ar_AE" w:bidi="ar_AE"/>
        </w:rPr>
      </w:r>
    </w:p>
    <w:p>
      <w:pPr>
        <w:pStyle w:val="Heading2"/>
        <w:bidi/>
      </w:pPr>
      <w:r>
        <w:rPr>
          <w:lang w:val="ar_AE" w:bidi="ar_AE"/>
        </w:rPr>
        <w:t>إشعياء 14: 10</w:t>
      </w:r>
      <w:r>
        <w:rPr>
          <w:lang w:val="ar_AE" w:bidi="ar_AE"/>
        </w:rPr>
      </w:r>
    </w:p>
    <w:p>
      <w:pPr>
        <w:bidi/>
      </w:pPr>
      <w:r>
        <w:rPr>
          <w:lang w:val="ar_AE" w:bidi="ar_AE"/>
        </w:rPr>
      </w:r>
      <w:r>
        <w:rPr>
          <w:lang w:val="ar_AE" w:bidi="ar_AE"/>
        </w:rPr>
        <w:t>ضَعُفْتَ نَظِيرَنَا</w:t>
      </w:r>
      <w:r>
        <w:rPr>
          <w:lang w:val="ar_AE" w:bidi="ar_AE"/>
        </w:rPr>
        <w:t>: لم يكن لملك بابل أي سلطة على أي شخص بعد الموت ولم يكن قادرًا على مغادرة شيول. سيسخر الإسرائيليون من هذا الملك العظيم الذي بدا على الأرض أنه ليس لديه أي ضعفات.</w:t>
      </w:r>
      <w:r>
        <w:rPr>
          <w:lang w:val="ar_AE" w:bidi="ar_AE"/>
        </w:rPr>
      </w:r>
      <w:r>
        <w:rPr>
          <w:lang w:val="ar_AE" w:bidi="ar_AE"/>
        </w:rPr>
      </w:r>
    </w:p>
    <w:p>
      <w:pPr>
        <w:bidi/>
      </w:pPr>
      <w:r>
        <w:rPr>
          <w:lang w:val="ar_AE" w:bidi="ar_AE"/>
        </w:rPr>
      </w:r>
    </w:p>
    <w:p>
      <w:pPr>
        <w:pStyle w:val="Heading2"/>
        <w:bidi/>
      </w:pPr>
      <w:r>
        <w:rPr>
          <w:lang w:val="ar_AE" w:bidi="ar_AE"/>
        </w:rPr>
        <w:t>إشعياء 14: 11</w:t>
      </w:r>
      <w:r>
        <w:rPr>
          <w:lang w:val="ar_AE" w:bidi="ar_AE"/>
        </w:rPr>
      </w:r>
    </w:p>
    <w:p>
      <w:pPr>
        <w:bidi/>
      </w:pPr>
      <w:r>
        <w:rPr>
          <w:lang w:val="ar_AE" w:bidi="ar_AE"/>
        </w:rPr>
      </w:r>
      <w:r>
        <w:rPr>
          <w:lang w:val="ar_AE" w:bidi="ar_AE"/>
        </w:rPr>
        <w:t xml:space="preserve">انتهت قوة بابل وعظمتها وصوت القيثارة، وتم تدمير روعتها (انظر أيضًا </w:t>
      </w:r>
      <w:hyperlink r:id="rId522">
        <w:r>
          <w:rPr>
            <w:lang w:val="ar_AE" w:bidi="ar_AE"/>
          </w:rPr>
          <w:rPr>
            <w:color w:val="0000EE"/>
            <w:u w:val="single"/>
          </w:rPr>
          <w:t>رؤيا 18: 22</w:t>
        </w:r>
      </w:hyperlink>
      <w:r>
        <w:rPr>
          <w:lang w:val="ar_AE" w:bidi="ar_AE"/>
        </w:rPr>
        <w:t xml:space="preserve">). • ترمز </w:t>
      </w:r>
      <w:r>
        <w:rPr>
          <w:lang w:val="ar_AE" w:bidi="ar_AE"/>
        </w:rPr>
        <w:t>ٱلرِّمَّةُ و</w:t>
      </w:r>
      <w:r>
        <w:rPr>
          <w:lang w:val="ar_AE" w:bidi="ar_AE"/>
        </w:rPr>
        <w:t>ال</w:t>
      </w:r>
      <w:r>
        <w:rPr>
          <w:lang w:val="ar_AE" w:bidi="ar_AE"/>
        </w:rPr>
        <w:t>دُودَ</w:t>
      </w:r>
      <w:r>
        <w:rPr>
          <w:lang w:val="ar_AE" w:bidi="ar_AE"/>
        </w:rPr>
        <w:t xml:space="preserve"> إلى الموت والتحلل (</w:t>
      </w:r>
      <w:hyperlink r:id="rId523">
        <w:r>
          <w:rPr>
            <w:lang w:val="ar_AE" w:bidi="ar_AE"/>
          </w:rPr>
          <w:rPr>
            <w:color w:val="0000EE"/>
            <w:u w:val="single"/>
          </w:rPr>
          <w:t>إشعياء 66: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14: 12</w:t>
      </w:r>
      <w:r>
        <w:rPr>
          <w:lang w:val="ar_AE" w:bidi="ar_AE"/>
        </w:rPr>
      </w:r>
    </w:p>
    <w:p>
      <w:pPr>
        <w:bidi/>
      </w:pPr>
      <w:r>
        <w:rPr>
          <w:lang w:val="ar_AE" w:bidi="ar_AE"/>
        </w:rPr>
      </w:r>
      <w:r>
        <w:rPr>
          <w:lang w:val="ar_AE" w:bidi="ar_AE"/>
        </w:rPr>
        <w:t>سَقَطْتِ مِنَ ٱلسَّمَاءِ يَا زُهَرَةُ، بِنْتَ ٱلصُّبْحِ</w:t>
      </w:r>
      <w:r>
        <w:rPr>
          <w:lang w:val="ar_AE" w:bidi="ar_AE"/>
        </w:rPr>
        <w:t xml:space="preserve">: تشير هذه الكلمات إلى قصة كنعانية عن تمرد الإله هليل ضد الإله إيل (الإله الرئيسي في الآلهة الكنعانية) وسقوطه من السماء. يرى البعض أن سقوط ملك بابل هنا يرمز إلى سقوط الشيطان (انظر </w:t>
      </w:r>
      <w:hyperlink r:id="rId524">
        <w:r>
          <w:rPr>
            <w:lang w:val="ar_AE" w:bidi="ar_AE"/>
          </w:rPr>
          <w:rPr>
            <w:color w:val="0000EE"/>
            <w:u w:val="single"/>
          </w:rPr>
          <w:t>حزقيال 28</w:t>
        </w:r>
      </w:hyperlink>
      <w:r>
        <w:rPr>
          <w:lang w:val="ar_AE" w:bidi="ar_AE"/>
        </w:rPr>
        <w:t xml:space="preserve">; </w:t>
      </w:r>
      <w:hyperlink r:id="rId525">
        <w:r>
          <w:rPr>
            <w:lang w:val="ar_AE" w:bidi="ar_AE"/>
          </w:rPr>
          <w:rPr>
            <w:color w:val="0000EE"/>
            <w:u w:val="single"/>
          </w:rPr>
          <w:t>لوقا 10: 18</w:t>
        </w:r>
      </w:hyperlink>
      <w:r>
        <w:rPr>
          <w:lang w:val="ar_AE" w:bidi="ar_AE"/>
        </w:rPr>
        <w:t xml:space="preserve">; </w:t>
      </w:r>
      <w:hyperlink r:id="rId526">
        <w:r>
          <w:rPr>
            <w:lang w:val="ar_AE" w:bidi="ar_AE"/>
          </w:rPr>
          <w:rPr>
            <w:color w:val="0000EE"/>
            <w:u w:val="single"/>
          </w:rPr>
          <w:t>رؤيا 12: 9</w:t>
        </w:r>
      </w:hyperlink>
      <w:r>
        <w:rPr>
          <w:lang w:val="ar_AE" w:bidi="ar_AE"/>
        </w:rPr>
        <w:t xml:space="preserve">). ومع ذلك، هناك القليل مما يشير إلى أن إشعياء فهمها بهذه الطريقة. كان يفكر في الملك التاريخي لبابل. • </w:t>
      </w:r>
      <w:r>
        <w:rPr>
          <w:lang w:val="ar_AE" w:bidi="ar_AE"/>
        </w:rPr>
        <w:t>بِنْتَ ٱلصُّبْحِ</w:t>
      </w:r>
      <w:r>
        <w:rPr>
          <w:lang w:val="ar_AE" w:bidi="ar_AE"/>
        </w:rPr>
        <w:t xml:space="preserve">: وقعت المعركة تحت شمس الصباح الباكر. تُترجم الترجمة اللاتينية للكتاب المقدس هذا المصطلح إلى </w:t>
      </w:r>
      <w:r>
        <w:rPr>
          <w:i/>
          <w:lang w:val="ar_AE" w:bidi="ar_AE"/>
        </w:rPr>
        <w:t>لوسيفر</w:t>
      </w:r>
      <w:r>
        <w:rPr>
          <w:lang w:val="ar_AE" w:bidi="ar_AE"/>
        </w:rPr>
        <w:t xml:space="preserve"> (</w:t>
      </w:r>
      <w:r>
        <w:rPr>
          <w:lang w:val="ar_AE" w:bidi="ar_AE"/>
        </w:rPr>
        <w:t>بِنْتَ ٱلصُّبْحِ</w:t>
      </w:r>
      <w:r>
        <w:rPr>
          <w:lang w:val="ar_AE" w:bidi="ar_AE"/>
        </w:rPr>
        <w:t>), وهو اسم للشيطان في التقليد المسيحي، لكن النص العبري لا يشير هنا إلى الشيطان.</w:t>
      </w:r>
      <w:r>
        <w:rPr>
          <w:lang w:val="ar_AE" w:bidi="ar_AE"/>
        </w:rPr>
      </w:r>
      <w:r>
        <w:rPr>
          <w:lang w:val="ar_AE" w:bidi="ar_AE"/>
        </w:rPr>
      </w:r>
    </w:p>
    <w:p>
      <w:pPr>
        <w:bidi/>
      </w:pPr>
      <w:r>
        <w:rPr>
          <w:lang w:val="ar_AE" w:bidi="ar_AE"/>
        </w:rPr>
      </w:r>
    </w:p>
    <w:p>
      <w:pPr>
        <w:pStyle w:val="Heading2"/>
        <w:bidi/>
      </w:pPr>
      <w:r>
        <w:rPr>
          <w:lang w:val="ar_AE" w:bidi="ar_AE"/>
        </w:rPr>
        <w:t>إشعياء 14: 13</w:t>
      </w:r>
      <w:r>
        <w:rPr>
          <w:lang w:val="ar_AE" w:bidi="ar_AE"/>
        </w:rPr>
      </w:r>
    </w:p>
    <w:p>
      <w:pPr>
        <w:bidi/>
      </w:pPr>
      <w:r>
        <w:rPr>
          <w:lang w:val="ar_AE" w:bidi="ar_AE"/>
        </w:rPr>
      </w:r>
      <w:r>
        <w:rPr>
          <w:lang w:val="ar_AE" w:bidi="ar_AE"/>
        </w:rPr>
        <w:t xml:space="preserve">تشير هذه الآية إلى الاعتقاد الكنعاني بأن الإله الرئيسي إيل والآلهة الأخرى كانوا يجلسون على </w:t>
      </w:r>
      <w:r>
        <w:rPr>
          <w:lang w:val="ar_AE" w:bidi="ar_AE"/>
        </w:rPr>
        <w:t>جَبَلِ ٱلِٱجْتِمَاعِ</w:t>
      </w:r>
      <w:r>
        <w:rPr>
          <w:lang w:val="ar_AE" w:bidi="ar_AE"/>
        </w:rPr>
        <w:t xml:space="preserve">، وهو جبل في أقاصي الشمال (انظر </w:t>
      </w:r>
      <w:hyperlink r:id="rId527">
        <w:r>
          <w:rPr>
            <w:lang w:val="ar_AE" w:bidi="ar_AE"/>
          </w:rPr>
          <w:rPr>
            <w:color w:val="0000EE"/>
            <w:u w:val="single"/>
          </w:rPr>
          <w:t>مزمور 48: 2</w:t>
        </w:r>
      </w:hyperlink>
      <w:r>
        <w:rPr>
          <w:lang w:val="ar_AE" w:bidi="ar_AE"/>
        </w:rPr>
        <w:t xml:space="preserve">; للتطبيق في العهد الجديد، انظر </w:t>
      </w:r>
      <w:hyperlink r:id="rId528">
        <w:r>
          <w:rPr>
            <w:lang w:val="ar_AE" w:bidi="ar_AE"/>
          </w:rPr>
          <w:rPr>
            <w:color w:val="0000EE"/>
            <w:u w:val="single"/>
          </w:rPr>
          <w:t>متى 11: 23</w:t>
        </w:r>
      </w:hyperlink>
      <w:r>
        <w:rPr>
          <w:lang w:val="ar_AE" w:bidi="ar_AE"/>
        </w:rPr>
        <w:t xml:space="preserve">; </w:t>
      </w:r>
      <w:hyperlink r:id="rId529">
        <w:r>
          <w:rPr>
            <w:lang w:val="ar_AE" w:bidi="ar_AE"/>
          </w:rPr>
          <w:rPr>
            <w:color w:val="0000EE"/>
            <w:u w:val="single"/>
          </w:rPr>
          <w:t>لوقا 10: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14:14</w:t>
      </w:r>
      <w:r>
        <w:rPr>
          <w:lang w:val="ar_AE" w:bidi="ar_AE"/>
        </w:rPr>
      </w:r>
    </w:p>
    <w:p>
      <w:pPr>
        <w:bidi/>
      </w:pPr>
      <w:r>
        <w:rPr>
          <w:lang w:val="ar_AE" w:bidi="ar_AE"/>
        </w:rPr>
      </w:r>
      <w:r>
        <w:rPr>
          <w:lang w:val="ar_AE" w:bidi="ar_AE"/>
        </w:rPr>
        <w:t>ٱلْعَلِيِّ</w:t>
      </w:r>
      <w:r>
        <w:rPr>
          <w:lang w:val="ar_AE" w:bidi="ar_AE"/>
        </w:rPr>
        <w:t xml:space="preserve">: انظر </w:t>
      </w:r>
      <w:hyperlink r:id="rId530">
        <w:r>
          <w:rPr>
            <w:lang w:val="ar_AE" w:bidi="ar_AE"/>
          </w:rPr>
          <w:rPr>
            <w:color w:val="0000EE"/>
            <w:u w:val="single"/>
          </w:rPr>
          <w:t>تكوين 14: 19–22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14: 15–17</w:t>
      </w:r>
      <w:r>
        <w:rPr>
          <w:lang w:val="ar_AE" w:bidi="ar_AE"/>
        </w:rPr>
      </w:r>
    </w:p>
    <w:p>
      <w:pPr>
        <w:bidi/>
      </w:pPr>
      <w:r>
        <w:rPr>
          <w:lang w:val="ar_AE" w:bidi="ar_AE"/>
        </w:rPr>
      </w:r>
      <w:r>
        <w:rPr>
          <w:lang w:val="ar_AE" w:bidi="ar_AE"/>
        </w:rPr>
        <w:t xml:space="preserve">هذه إعادة صياغة </w:t>
      </w:r>
      <w:hyperlink r:id="rId531">
        <w:r>
          <w:rPr>
            <w:lang w:val="ar_AE" w:bidi="ar_AE"/>
          </w:rPr>
          <w:rPr>
            <w:color w:val="0000EE"/>
            <w:u w:val="single"/>
          </w:rPr>
          <w:t>14: 9–11</w:t>
        </w:r>
      </w:hyperlink>
      <w:r>
        <w:rPr>
          <w:lang w:val="ar_AE" w:bidi="ar_AE"/>
        </w:rPr>
        <w:t>. ستندهش الأرواح الميتة التي تسكن مكان الموتى وتُذهل من أن ملك بابل، الذي حكم العالم بجبروته القاسي، ليس لديه أي قوة في الموت.</w:t>
      </w:r>
      <w:r>
        <w:rPr>
          <w:lang w:val="ar_AE" w:bidi="ar_AE"/>
        </w:rPr>
      </w:r>
      <w:r>
        <w:rPr>
          <w:lang w:val="ar_AE" w:bidi="ar_AE"/>
        </w:rPr>
      </w:r>
    </w:p>
    <w:p>
      <w:pPr>
        <w:bidi/>
      </w:pPr>
      <w:r>
        <w:rPr>
          <w:lang w:val="ar_AE" w:bidi="ar_AE"/>
        </w:rPr>
      </w:r>
    </w:p>
    <w:p>
      <w:pPr>
        <w:pStyle w:val="Heading2"/>
        <w:bidi/>
      </w:pPr>
      <w:r>
        <w:rPr>
          <w:lang w:val="ar_AE" w:bidi="ar_AE"/>
        </w:rPr>
        <w:t>إشعياء 14: 18–20</w:t>
      </w:r>
      <w:r>
        <w:rPr>
          <w:lang w:val="ar_AE" w:bidi="ar_AE"/>
        </w:rPr>
      </w:r>
    </w:p>
    <w:p>
      <w:pPr>
        <w:bidi/>
      </w:pPr>
      <w:r>
        <w:rPr>
          <w:lang w:val="ar_AE" w:bidi="ar_AE"/>
        </w:rPr>
      </w:r>
      <w:r>
        <w:rPr>
          <w:lang w:val="ar_AE" w:bidi="ar_AE"/>
        </w:rPr>
        <w:t>كان غياب الدفن اللائق علامة على العار الكبير والمهانة. على عكس الملوك الآخرين، سيتعرض ملك بابل للإهانة في الدينونة.</w:t>
      </w:r>
      <w:r>
        <w:rPr>
          <w:lang w:val="ar_AE" w:bidi="ar_AE"/>
        </w:rPr>
      </w:r>
      <w:r>
        <w:rPr>
          <w:lang w:val="ar_AE" w:bidi="ar_AE"/>
        </w:rPr>
      </w:r>
    </w:p>
    <w:p>
      <w:pPr>
        <w:bidi/>
      </w:pPr>
      <w:r>
        <w:rPr>
          <w:lang w:val="ar_AE" w:bidi="ar_AE"/>
        </w:rPr>
      </w:r>
    </w:p>
    <w:p>
      <w:pPr>
        <w:pStyle w:val="Heading2"/>
        <w:bidi/>
      </w:pPr>
      <w:r>
        <w:rPr>
          <w:lang w:val="ar_AE" w:bidi="ar_AE"/>
        </w:rPr>
        <w:t>إشعياء 14: 21</w:t>
      </w:r>
      <w:r>
        <w:rPr>
          <w:lang w:val="ar_AE" w:bidi="ar_AE"/>
        </w:rPr>
      </w:r>
    </w:p>
    <w:p>
      <w:pPr>
        <w:bidi/>
      </w:pPr>
      <w:r>
        <w:rPr>
          <w:lang w:val="ar_AE" w:bidi="ar_AE"/>
        </w:rPr>
      </w:r>
      <w:r>
        <w:rPr>
          <w:lang w:val="ar_AE" w:bidi="ar_AE"/>
        </w:rPr>
        <w:t xml:space="preserve">كعلامة أخرى على العار، لن يكون للملك بابل أطفال ليترك لهم إرثًا مستقبليًا. • </w:t>
      </w:r>
      <w:r>
        <w:rPr>
          <w:lang w:val="ar_AE" w:bidi="ar_AE"/>
        </w:rPr>
        <w:t>بِإِثْمِ آبَائِهِمْ</w:t>
      </w:r>
      <w:r>
        <w:rPr>
          <w:lang w:val="ar_AE" w:bidi="ar_AE"/>
        </w:rPr>
        <w:t xml:space="preserve">: ينظر الله إلى الأفراد في ضوء أسرهم وشعبهم. وهنا، يكون على أطفال ملك بابل مسؤولية مشتركة مع أفعال والدهم (انظر أيضًا </w:t>
      </w:r>
      <w:hyperlink r:id="rId532">
        <w:r>
          <w:rPr>
            <w:lang w:val="ar_AE" w:bidi="ar_AE"/>
          </w:rPr>
          <w:rPr>
            <w:color w:val="0000EE"/>
            <w:u w:val="single"/>
          </w:rPr>
          <w:t>تثنية 5: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14: 22–23</w:t>
      </w:r>
      <w:r>
        <w:rPr>
          <w:lang w:val="ar_AE" w:bidi="ar_AE"/>
        </w:rPr>
      </w:r>
    </w:p>
    <w:p>
      <w:pPr>
        <w:bidi/>
      </w:pPr>
      <w:r>
        <w:rPr>
          <w:lang w:val="ar_AE" w:bidi="ar_AE"/>
        </w:rPr>
      </w:r>
      <w:r>
        <w:rPr>
          <w:lang w:val="ar_AE" w:bidi="ar_AE"/>
        </w:rPr>
        <w:t>لخص إشعياء التهكم السابق (</w:t>
      </w:r>
      <w:hyperlink r:id="rId533">
        <w:r>
          <w:rPr>
            <w:lang w:val="ar_AE" w:bidi="ar_AE"/>
          </w:rPr>
          <w:rPr>
            <w:color w:val="0000EE"/>
            <w:u w:val="single"/>
          </w:rPr>
          <w:t>14: 3–21</w:t>
        </w:r>
      </w:hyperlink>
      <w:r>
        <w:rPr>
          <w:lang w:val="ar_AE" w:bidi="ar_AE"/>
        </w:rPr>
        <w:t>) بهذه النبوة، التي قيلت بصيغة المتكلم. فيعلن الله دمار وخراب بابل.</w:t>
      </w:r>
      <w:r>
        <w:rPr>
          <w:lang w:val="ar_AE" w:bidi="ar_AE"/>
        </w:rPr>
      </w:r>
      <w:r>
        <w:rPr>
          <w:lang w:val="ar_AE" w:bidi="ar_AE"/>
        </w:rPr>
      </w:r>
    </w:p>
    <w:p>
      <w:pPr>
        <w:bidi/>
      </w:pPr>
      <w:r>
        <w:rPr>
          <w:lang w:val="ar_AE" w:bidi="ar_AE"/>
        </w:rPr>
      </w:r>
    </w:p>
    <w:p>
      <w:pPr>
        <w:pStyle w:val="Heading2"/>
        <w:bidi/>
      </w:pPr>
      <w:r>
        <w:rPr>
          <w:lang w:val="ar_AE" w:bidi="ar_AE"/>
        </w:rPr>
        <w:t>إشعياء 14: 24</w:t>
      </w:r>
      <w:r>
        <w:rPr>
          <w:lang w:val="ar_AE" w:bidi="ar_AE"/>
        </w:rPr>
      </w:r>
    </w:p>
    <w:p>
      <w:pPr>
        <w:bidi/>
      </w:pPr>
      <w:r>
        <w:rPr>
          <w:lang w:val="ar_AE" w:bidi="ar_AE"/>
        </w:rPr>
      </w:r>
      <w:r>
        <w:rPr>
          <w:lang w:val="ar_AE" w:bidi="ar_AE"/>
        </w:rPr>
        <w:t>قَصَدْتُ ... نَوَيْتُ</w:t>
      </w:r>
      <w:r>
        <w:rPr>
          <w:lang w:val="ar_AE" w:bidi="ar_AE"/>
        </w:rPr>
        <w:t>: لا يمكن لأي أمة أن تُقلل أو تُقاوم خطط الله لإتيان الدينونة ضد آشور أو ضد خططه بشكل عام. لقد فهم الأنبياء ذلك ونادوا بخطة الله للشعب حتى يتمكن شعبه من التجاوب بشكل مناسب.</w:t>
      </w:r>
      <w:r>
        <w:rPr>
          <w:lang w:val="ar_AE" w:bidi="ar_AE"/>
        </w:rPr>
      </w:r>
      <w:r>
        <w:rPr>
          <w:lang w:val="ar_AE" w:bidi="ar_AE"/>
        </w:rPr>
      </w:r>
    </w:p>
    <w:p>
      <w:pPr>
        <w:bidi/>
      </w:pPr>
      <w:r>
        <w:rPr>
          <w:lang w:val="ar_AE" w:bidi="ar_AE"/>
        </w:rPr>
      </w:r>
    </w:p>
    <w:p>
      <w:pPr>
        <w:pStyle w:val="Heading2"/>
        <w:bidi/>
      </w:pPr>
      <w:r>
        <w:rPr>
          <w:lang w:val="ar_AE" w:bidi="ar_AE"/>
        </w:rPr>
        <w:t>إشعياء 14: 24–27</w:t>
      </w:r>
      <w:r>
        <w:rPr>
          <w:lang w:val="ar_AE" w:bidi="ar_AE"/>
        </w:rPr>
      </w:r>
    </w:p>
    <w:p>
      <w:pPr>
        <w:bidi/>
      </w:pPr>
      <w:r>
        <w:rPr>
          <w:lang w:val="ar_AE" w:bidi="ar_AE"/>
        </w:rPr>
      </w:r>
      <w:r>
        <w:rPr>
          <w:lang w:val="ar_AE" w:bidi="ar_AE"/>
        </w:rPr>
        <w:t xml:space="preserve">تستأنف هذه النبوة إعلان الدينونة على آشور (انظر اصحاح </w:t>
      </w:r>
      <w:hyperlink r:id="rId73">
        <w:r>
          <w:rPr>
            <w:lang w:val="ar_AE" w:bidi="ar_AE"/>
          </w:rPr>
          <w:rPr>
            <w:color w:val="0000EE"/>
            <w:u w:val="single"/>
          </w:rPr>
          <w:t>10</w:t>
        </w:r>
      </w:hyperlink>
      <w:r>
        <w:rPr>
          <w:lang w:val="ar_AE" w:bidi="ar_AE"/>
        </w:rPr>
        <w:t>). يشير وضع هذه النبوة بعد دينونة بابل إلى وجود روابط وثيقة بين آشور وبابل.</w:t>
      </w:r>
      <w:r>
        <w:rPr>
          <w:lang w:val="ar_AE" w:bidi="ar_AE"/>
        </w:rPr>
      </w:r>
      <w:r>
        <w:rPr>
          <w:lang w:val="ar_AE" w:bidi="ar_AE"/>
        </w:rPr>
      </w:r>
    </w:p>
    <w:p>
      <w:pPr>
        <w:bidi/>
      </w:pPr>
      <w:r>
        <w:rPr>
          <w:lang w:val="ar_AE" w:bidi="ar_AE"/>
        </w:rPr>
      </w:r>
    </w:p>
    <w:p>
      <w:pPr>
        <w:pStyle w:val="Heading2"/>
        <w:bidi/>
      </w:pPr>
      <w:r>
        <w:rPr>
          <w:lang w:val="ar_AE" w:bidi="ar_AE"/>
        </w:rPr>
        <w:t>إشعياء 14: 25</w:t>
      </w:r>
      <w:r>
        <w:rPr>
          <w:lang w:val="ar_AE" w:bidi="ar_AE"/>
        </w:rPr>
      </w:r>
    </w:p>
    <w:p>
      <w:pPr>
        <w:bidi/>
      </w:pPr>
      <w:r>
        <w:rPr>
          <w:lang w:val="ar_AE" w:bidi="ar_AE"/>
        </w:rPr>
      </w:r>
      <w:r>
        <w:rPr>
          <w:lang w:val="ar_AE" w:bidi="ar_AE"/>
        </w:rPr>
        <w:t xml:space="preserve">جاءت هذه النبوة بما سيحدث عندما هاجم سنحاريب حزقيا بعد بضع سنوات في 701 قبل الميلاد (انظر الاصحاحات </w:t>
      </w:r>
      <w:hyperlink r:id="rId350">
        <w:r>
          <w:rPr>
            <w:lang w:val="ar_AE" w:bidi="ar_AE"/>
          </w:rPr>
          <w:rPr>
            <w:color w:val="0000EE"/>
            <w:u w:val="single"/>
          </w:rPr>
          <w:t>36–37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14: 26</w:t>
      </w:r>
      <w:r>
        <w:rPr>
          <w:lang w:val="ar_AE" w:bidi="ar_AE"/>
        </w:rPr>
      </w:r>
    </w:p>
    <w:p>
      <w:pPr>
        <w:bidi/>
      </w:pPr>
      <w:r>
        <w:rPr>
          <w:lang w:val="ar_AE" w:bidi="ar_AE"/>
        </w:rPr>
      </w:r>
      <w:r>
        <w:rPr>
          <w:lang w:val="ar_AE" w:bidi="ar_AE"/>
        </w:rPr>
        <w:t>قوة الرب على آشور هي مجرد مثال على سيادته على الأرض كلها.</w:t>
      </w:r>
      <w:r>
        <w:rPr>
          <w:lang w:val="ar_AE" w:bidi="ar_AE"/>
        </w:rPr>
      </w:r>
      <w:r>
        <w:rPr>
          <w:lang w:val="ar_AE" w:bidi="ar_AE"/>
        </w:rPr>
      </w:r>
    </w:p>
    <w:p>
      <w:pPr>
        <w:bidi/>
      </w:pPr>
      <w:r>
        <w:rPr>
          <w:lang w:val="ar_AE" w:bidi="ar_AE"/>
        </w:rPr>
      </w:r>
    </w:p>
    <w:p>
      <w:pPr>
        <w:pStyle w:val="Heading2"/>
        <w:bidi/>
      </w:pPr>
      <w:r>
        <w:rPr>
          <w:lang w:val="ar_AE" w:bidi="ar_AE"/>
        </w:rPr>
        <w:t>إشعياء 14: 29</w:t>
      </w:r>
      <w:r>
        <w:rPr>
          <w:lang w:val="ar_AE" w:bidi="ar_AE"/>
        </w:rPr>
      </w:r>
    </w:p>
    <w:p>
      <w:pPr>
        <w:bidi/>
      </w:pPr>
      <w:r>
        <w:rPr>
          <w:lang w:val="ar_AE" w:bidi="ar_AE"/>
        </w:rPr>
      </w:r>
      <w:r>
        <w:rPr>
          <w:lang w:val="ar_AE" w:bidi="ar_AE"/>
        </w:rPr>
        <w:t xml:space="preserve">الملك الذي هاجم فلسطين كان على الأرجح </w:t>
      </w:r>
      <w:r>
        <w:rPr>
          <w:lang w:val="ar_AE" w:bidi="ar_AE"/>
        </w:rPr>
        <w:t xml:space="preserve">آحَازَ </w:t>
      </w:r>
      <w:r>
        <w:rPr>
          <w:lang w:val="ar_AE" w:bidi="ar_AE"/>
        </w:rPr>
        <w:t>(</w:t>
      </w:r>
      <w:hyperlink r:id="rId534">
        <w:r>
          <w:rPr>
            <w:lang w:val="ar_AE" w:bidi="ar_AE"/>
          </w:rPr>
          <w:rPr>
            <w:color w:val="0000EE"/>
            <w:u w:val="single"/>
          </w:rPr>
          <w:t>14: 28</w:t>
        </w:r>
      </w:hyperlink>
      <w:r>
        <w:rPr>
          <w:lang w:val="ar_AE" w:bidi="ar_AE"/>
        </w:rPr>
        <w:t xml:space="preserve">). • </w:t>
      </w:r>
      <w:r>
        <w:rPr>
          <w:lang w:val="ar_AE" w:bidi="ar_AE"/>
        </w:rPr>
        <w:t>ثُعْبَانًا مُسِمًّا طَيَّارًا</w:t>
      </w:r>
      <w:r>
        <w:rPr>
          <w:lang w:val="ar_AE" w:bidi="ar_AE"/>
        </w:rPr>
        <w:t>: هذا يشير على الأرجح إلى أحد الملوك الآشوريين اللاحقين، إما سنحاريب (701 ق.م)، أو آسَرْحَدُّون (680 ق.م)، أو آشوربانيبال (668 ق.م).</w:t>
      </w:r>
      <w:r>
        <w:rPr>
          <w:lang w:val="ar_AE" w:bidi="ar_AE"/>
        </w:rPr>
      </w:r>
      <w:r>
        <w:rPr>
          <w:lang w:val="ar_AE" w:bidi="ar_AE"/>
        </w:rPr>
      </w:r>
    </w:p>
    <w:p>
      <w:pPr>
        <w:bidi/>
      </w:pPr>
      <w:r>
        <w:rPr>
          <w:lang w:val="ar_AE" w:bidi="ar_AE"/>
        </w:rPr>
      </w:r>
    </w:p>
    <w:p>
      <w:pPr>
        <w:pStyle w:val="Heading2"/>
        <w:bidi/>
      </w:pPr>
      <w:r>
        <w:rPr>
          <w:lang w:val="ar_AE" w:bidi="ar_AE"/>
        </w:rPr>
        <w:t>إشعياء 14: 31</w:t>
      </w:r>
      <w:r>
        <w:rPr>
          <w:lang w:val="ar_AE" w:bidi="ar_AE"/>
        </w:rPr>
      </w:r>
    </w:p>
    <w:p>
      <w:pPr>
        <w:bidi/>
      </w:pPr>
      <w:r>
        <w:rPr>
          <w:lang w:val="ar_AE" w:bidi="ar_AE"/>
        </w:rPr>
      </w:r>
      <w:r>
        <w:rPr>
          <w:lang w:val="ar_AE" w:bidi="ar_AE"/>
        </w:rPr>
        <w:t>الجيش المتقدم، ربما آشور، كان سيُثير سحبًا من الغبار مثل الدخان المرئي، وكانت هذه السحب تُرى بوضوح آتية من الشمال كعلامة تنذر بالخطر.</w:t>
      </w:r>
      <w:r>
        <w:rPr>
          <w:lang w:val="ar_AE" w:bidi="ar_AE"/>
        </w:rPr>
      </w:r>
      <w:r>
        <w:rPr>
          <w:lang w:val="ar_AE" w:bidi="ar_AE"/>
        </w:rPr>
      </w:r>
    </w:p>
    <w:p>
      <w:pPr>
        <w:bidi/>
      </w:pPr>
      <w:r>
        <w:rPr>
          <w:lang w:val="ar_AE" w:bidi="ar_AE"/>
        </w:rPr>
      </w:r>
    </w:p>
    <w:p>
      <w:pPr>
        <w:pStyle w:val="Heading2"/>
        <w:bidi/>
      </w:pPr>
      <w:r>
        <w:rPr>
          <w:lang w:val="ar_AE" w:bidi="ar_AE"/>
        </w:rPr>
        <w:t>إشعياء 14: 32</w:t>
      </w:r>
      <w:r>
        <w:rPr>
          <w:lang w:val="ar_AE" w:bidi="ar_AE"/>
        </w:rPr>
      </w:r>
    </w:p>
    <w:p>
      <w:pPr>
        <w:bidi/>
      </w:pPr>
      <w:r>
        <w:rPr>
          <w:lang w:val="ar_AE" w:bidi="ar_AE"/>
        </w:rPr>
      </w:r>
      <w:r>
        <w:rPr>
          <w:lang w:val="ar_AE" w:bidi="ar_AE"/>
        </w:rPr>
        <w:t>ٱلرَّبَّ أَسَّسَ صِهْيَوْنَ</w:t>
      </w:r>
      <w:r>
        <w:rPr>
          <w:lang w:val="ar_AE" w:bidi="ar_AE"/>
        </w:rPr>
        <w:t>: كان الله راغبًا وقادرًا تمامًا على الدفاع عن يهوذا، ولم يكن يريد الله أن تقيم مملكة يهوذا تحالفات مع أمم مثل الفلسطينيين لحماية أنفسهم من الآشوريين الغزاة.</w:t>
      </w:r>
      <w:r>
        <w:rPr>
          <w:lang w:val="ar_AE" w:bidi="ar_AE"/>
        </w:rPr>
      </w:r>
      <w:r>
        <w:rPr>
          <w:lang w:val="ar_AE" w:bidi="ar_AE"/>
        </w:rPr>
      </w:r>
    </w:p>
    <w:p>
      <w:pPr>
        <w:bidi/>
      </w:pPr>
      <w:r>
        <w:rPr>
          <w:lang w:val="ar_AE" w:bidi="ar_AE"/>
        </w:rPr>
      </w:r>
    </w:p>
    <w:p>
      <w:pPr>
        <w:pStyle w:val="Heading2"/>
        <w:bidi/>
      </w:pPr>
      <w:r>
        <w:rPr>
          <w:lang w:val="ar_AE" w:bidi="ar_AE"/>
        </w:rPr>
        <w:t>إشعياء 15: 1</w:t>
      </w:r>
      <w:r>
        <w:rPr>
          <w:lang w:val="ar_AE" w:bidi="ar_AE"/>
        </w:rPr>
      </w:r>
    </w:p>
    <w:p>
      <w:pPr>
        <w:bidi/>
      </w:pPr>
      <w:r>
        <w:rPr>
          <w:lang w:val="ar_AE" w:bidi="ar_AE"/>
        </w:rPr>
      </w:r>
      <w:r>
        <w:rPr>
          <w:lang w:val="ar_AE" w:bidi="ar_AE"/>
        </w:rPr>
        <w:t xml:space="preserve">كان موآب عدو يهوذا، يقع على الجانب الشرقي من البحر الميت. • </w:t>
      </w:r>
      <w:r>
        <w:rPr>
          <w:lang w:val="ar_AE" w:bidi="ar_AE"/>
        </w:rPr>
        <w:t>فِي لَيْلَةٍ</w:t>
      </w:r>
      <w:r>
        <w:rPr>
          <w:lang w:val="ar_AE" w:bidi="ar_AE"/>
        </w:rPr>
        <w:t>: سيكون الدمار مفاجئًا وحاسمًا.</w:t>
      </w:r>
      <w:r>
        <w:rPr>
          <w:lang w:val="ar_AE" w:bidi="ar_AE"/>
        </w:rPr>
      </w:r>
      <w:r>
        <w:rPr>
          <w:lang w:val="ar_AE" w:bidi="ar_AE"/>
        </w:rPr>
      </w:r>
    </w:p>
    <w:p>
      <w:pPr>
        <w:bidi/>
      </w:pPr>
      <w:r>
        <w:rPr>
          <w:lang w:val="ar_AE" w:bidi="ar_AE"/>
        </w:rPr>
      </w:r>
    </w:p>
    <w:p>
      <w:pPr>
        <w:pStyle w:val="Heading2"/>
        <w:bidi/>
      </w:pPr>
      <w:r>
        <w:rPr>
          <w:lang w:val="ar_AE" w:bidi="ar_AE"/>
        </w:rPr>
        <w:t>إشعياء 15: 1–16. 14</w:t>
      </w:r>
      <w:r>
        <w:rPr>
          <w:lang w:val="ar_AE" w:bidi="ar_AE"/>
        </w:rPr>
      </w:r>
    </w:p>
    <w:p>
      <w:pPr>
        <w:bidi/>
      </w:pPr>
      <w:r>
        <w:rPr>
          <w:lang w:val="ar_AE" w:bidi="ar_AE"/>
        </w:rPr>
      </w:r>
      <w:r>
        <w:rPr>
          <w:lang w:val="ar_AE" w:bidi="ar_AE"/>
        </w:rPr>
        <w:t>تتعلق هذه الرسالة بالدينونة والرثاء بسقوط موآب. تشير الإشارات الواسعة إلى أسماء الأماكن الموآبية إلى أن إشعياء كان على دراية تامة بموآب.</w:t>
      </w:r>
      <w:r>
        <w:rPr>
          <w:lang w:val="ar_AE" w:bidi="ar_AE"/>
        </w:rPr>
      </w:r>
      <w:r>
        <w:rPr>
          <w:lang w:val="ar_AE" w:bidi="ar_AE"/>
        </w:rPr>
      </w:r>
    </w:p>
    <w:p>
      <w:pPr>
        <w:bidi/>
      </w:pPr>
      <w:r>
        <w:rPr>
          <w:lang w:val="ar_AE" w:bidi="ar_AE"/>
        </w:rPr>
      </w:r>
    </w:p>
    <w:p>
      <w:pPr>
        <w:pStyle w:val="Heading2"/>
        <w:bidi/>
      </w:pPr>
      <w:r>
        <w:rPr>
          <w:lang w:val="ar_AE" w:bidi="ar_AE"/>
        </w:rPr>
        <w:t>إشعياء 15: 2</w:t>
      </w:r>
      <w:r>
        <w:rPr>
          <w:lang w:val="ar_AE" w:bidi="ar_AE"/>
        </w:rPr>
      </w:r>
    </w:p>
    <w:p>
      <w:pPr>
        <w:bidi/>
      </w:pPr>
      <w:r>
        <w:rPr>
          <w:lang w:val="ar_AE" w:bidi="ar_AE"/>
        </w:rPr>
      </w:r>
      <w:r>
        <w:rPr>
          <w:lang w:val="ar_AE" w:bidi="ar_AE"/>
        </w:rPr>
        <w:t>في الشرق الأدنى القديم، كانت أفعال مثل حلق (</w:t>
      </w:r>
      <w:r>
        <w:rPr>
          <w:lang w:val="ar_AE" w:bidi="ar_AE"/>
        </w:rPr>
        <w:t xml:space="preserve">قَرْعَةٌ) </w:t>
      </w:r>
      <w:r>
        <w:rPr>
          <w:lang w:val="ar_AE" w:bidi="ar_AE"/>
        </w:rPr>
        <w:t>أو قطع اللحى (</w:t>
      </w:r>
      <w:r>
        <w:rPr>
          <w:lang w:val="ar_AE" w:bidi="ar_AE"/>
        </w:rPr>
        <w:t>لِحْيَةٍ مَجْزُوزَةٌ)</w:t>
      </w:r>
      <w:r>
        <w:rPr>
          <w:lang w:val="ar_AE" w:bidi="ar_AE"/>
        </w:rPr>
        <w:t xml:space="preserve"> تكشف عن الحزن العميق (انظر </w:t>
      </w:r>
      <w:hyperlink r:id="rId535">
        <w:r>
          <w:rPr>
            <w:lang w:val="ar_AE" w:bidi="ar_AE"/>
          </w:rPr>
          <w:rPr>
            <w:color w:val="0000EE"/>
            <w:u w:val="single"/>
          </w:rPr>
          <w:t>إرميا 48: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15: 4</w:t>
      </w:r>
      <w:r>
        <w:rPr>
          <w:lang w:val="ar_AE" w:bidi="ar_AE"/>
        </w:rPr>
      </w:r>
    </w:p>
    <w:p>
      <w:pPr>
        <w:bidi/>
      </w:pPr>
      <w:r>
        <w:rPr>
          <w:lang w:val="ar_AE" w:bidi="ar_AE"/>
        </w:rPr>
      </w:r>
      <w:r>
        <w:rPr>
          <w:lang w:val="ar_AE" w:bidi="ar_AE"/>
        </w:rPr>
        <w:t xml:space="preserve">كانت </w:t>
      </w:r>
      <w:r>
        <w:rPr>
          <w:lang w:val="ar_AE" w:bidi="ar_AE"/>
        </w:rPr>
        <w:t>حَشْبُونُ ا</w:t>
      </w:r>
      <w:r>
        <w:rPr>
          <w:lang w:val="ar_AE" w:bidi="ar_AE"/>
        </w:rPr>
        <w:t>لعاصمة السابقة ل</w:t>
      </w:r>
      <w:r>
        <w:rPr>
          <w:lang w:val="ar_AE" w:bidi="ar_AE"/>
        </w:rPr>
        <w:t>سِيحُونُ</w:t>
      </w:r>
      <w:r>
        <w:rPr>
          <w:lang w:val="ar_AE" w:bidi="ar_AE"/>
        </w:rPr>
        <w:t xml:space="preserve"> (</w:t>
      </w:r>
      <w:hyperlink r:id="rId536">
        <w:r>
          <w:rPr>
            <w:lang w:val="ar_AE" w:bidi="ar_AE"/>
          </w:rPr>
          <w:rPr>
            <w:color w:val="0000EE"/>
            <w:u w:val="single"/>
          </w:rPr>
          <w:t>عدد 21: 23–26</w:t>
        </w:r>
      </w:hyperlink>
      <w:r>
        <w:rPr>
          <w:lang w:val="ar_AE" w:bidi="ar_AE"/>
        </w:rPr>
        <w:t xml:space="preserve">). • كانت </w:t>
      </w:r>
      <w:r>
        <w:rPr>
          <w:lang w:val="ar_AE" w:bidi="ar_AE"/>
        </w:rPr>
        <w:t xml:space="preserve">أَلْعَالَةُ </w:t>
      </w:r>
      <w:r>
        <w:rPr>
          <w:lang w:val="ar_AE" w:bidi="ar_AE"/>
        </w:rPr>
        <w:t xml:space="preserve">تقع بالقرب من </w:t>
      </w:r>
      <w:r>
        <w:rPr>
          <w:lang w:val="ar_AE" w:bidi="ar_AE"/>
        </w:rPr>
        <w:t>حَشْبُونَ</w:t>
      </w:r>
      <w:r>
        <w:rPr>
          <w:lang w:val="ar_AE" w:bidi="ar_AE"/>
        </w:rPr>
        <w:t xml:space="preserve">. • كانت </w:t>
      </w:r>
      <w:r>
        <w:rPr>
          <w:lang w:val="ar_AE" w:bidi="ar_AE"/>
        </w:rPr>
        <w:t>يَاهَصَ ب</w:t>
      </w:r>
      <w:r>
        <w:rPr>
          <w:lang w:val="ar_AE" w:bidi="ar_AE"/>
        </w:rPr>
        <w:t xml:space="preserve">ين </w:t>
      </w:r>
      <w:r>
        <w:rPr>
          <w:lang w:val="ar_AE" w:bidi="ar_AE"/>
        </w:rPr>
        <w:t>حَشْبُونَ و</w:t>
      </w:r>
      <w:r>
        <w:rPr>
          <w:lang w:val="ar_AE" w:bidi="ar_AE"/>
        </w:rPr>
        <w:t xml:space="preserve">نهر </w:t>
      </w:r>
      <w:r>
        <w:rPr>
          <w:lang w:val="ar_AE" w:bidi="ar_AE"/>
        </w:rPr>
        <w:t xml:space="preserve">أَرْنُونَ </w:t>
      </w:r>
      <w:r>
        <w:rPr>
          <w:lang w:val="ar_AE" w:bidi="ar_AE"/>
        </w:rPr>
        <w:t xml:space="preserve">(انظر </w:t>
      </w:r>
      <w:hyperlink r:id="rId537">
        <w:r>
          <w:rPr>
            <w:lang w:val="ar_AE" w:bidi="ar_AE"/>
          </w:rPr>
          <w:rPr>
            <w:color w:val="0000EE"/>
            <w:u w:val="single"/>
          </w:rPr>
          <w:t>إرميا 48: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15: 5</w:t>
      </w:r>
      <w:r>
        <w:rPr>
          <w:lang w:val="ar_AE" w:bidi="ar_AE"/>
        </w:rPr>
      </w:r>
    </w:p>
    <w:p>
      <w:pPr>
        <w:bidi/>
      </w:pPr>
      <w:r>
        <w:rPr>
          <w:lang w:val="ar_AE" w:bidi="ar_AE"/>
        </w:rPr>
      </w:r>
      <w:r>
        <w:rPr>
          <w:lang w:val="ar_AE" w:bidi="ar_AE"/>
        </w:rPr>
        <w:t>يَصْرُخُ قَلْبِي مِنْ أَجْلِ مُوآبَ</w:t>
      </w:r>
      <w:r>
        <w:rPr>
          <w:lang w:val="ar_AE" w:bidi="ar_AE"/>
        </w:rPr>
        <w:t>: انضم النبي إلى الرثاء ليعبّر عن عظمة ألم موآب. • كانت صوغر في المنطقة الجنوبية الشرقية من البحر الميت (</w:t>
      </w:r>
      <w:hyperlink r:id="rId538">
        <w:r>
          <w:rPr>
            <w:lang w:val="ar_AE" w:bidi="ar_AE"/>
          </w:rPr>
          <w:rPr>
            <w:color w:val="0000EE"/>
            <w:u w:val="single"/>
          </w:rPr>
          <w:t>تكوين 14: 2</w:t>
        </w:r>
      </w:hyperlink>
      <w:r>
        <w:rPr>
          <w:lang w:val="ar_AE" w:bidi="ar_AE"/>
        </w:rPr>
        <w:t xml:space="preserve">; </w:t>
      </w:r>
      <w:hyperlink r:id="rId539">
        <w:r>
          <w:rPr>
            <w:lang w:val="ar_AE" w:bidi="ar_AE"/>
          </w:rPr>
          <w:rPr>
            <w:color w:val="0000EE"/>
            <w:u w:val="single"/>
          </w:rPr>
          <w:t>19: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15: 6</w:t>
      </w:r>
      <w:r>
        <w:rPr>
          <w:lang w:val="ar_AE" w:bidi="ar_AE"/>
        </w:rPr>
      </w:r>
    </w:p>
    <w:p>
      <w:pPr>
        <w:bidi/>
      </w:pPr>
      <w:r>
        <w:rPr>
          <w:lang w:val="ar_AE" w:bidi="ar_AE"/>
        </w:rPr>
      </w:r>
      <w:r>
        <w:rPr>
          <w:lang w:val="ar_AE" w:bidi="ar_AE"/>
        </w:rPr>
        <w:t xml:space="preserve">تحديد مكان مِيَاهَ نِمْرِيمَ غير مؤكد (انظر أيضًا </w:t>
      </w:r>
      <w:hyperlink r:id="rId537">
        <w:r>
          <w:rPr>
            <w:lang w:val="ar_AE" w:bidi="ar_AE"/>
          </w:rPr>
          <w:rPr>
            <w:color w:val="0000EE"/>
            <w:u w:val="single"/>
          </w:rPr>
          <w:t>إرميا 48: 34</w:t>
        </w:r>
      </w:hyperlink>
      <w:r>
        <w:rPr>
          <w:lang w:val="ar_AE" w:bidi="ar_AE"/>
        </w:rPr>
        <w:t xml:space="preserve">). • يَبِسَ ... فَنِيَ. ٱلْخُضْرَةُ: يُعبّر عن جفاف الموارد الطبيعية كنوع من الدينونة، انظر </w:t>
      </w:r>
      <w:r>
        <w:rPr>
          <w:lang w:val="ar_AE" w:bidi="ar_AE"/>
        </w:rPr>
        <w:t>الملاحظة الدراسية على إشعياء 24: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15: 7–8</w:t>
      </w:r>
      <w:r>
        <w:rPr>
          <w:lang w:val="ar_AE" w:bidi="ar_AE"/>
        </w:rPr>
      </w:r>
    </w:p>
    <w:p>
      <w:pPr>
        <w:bidi/>
      </w:pPr>
      <w:r>
        <w:rPr>
          <w:lang w:val="ar_AE" w:bidi="ar_AE"/>
        </w:rPr>
      </w:r>
      <w:r>
        <w:rPr>
          <w:lang w:val="ar_AE" w:bidi="ar_AE"/>
        </w:rPr>
        <w:t xml:space="preserve">المواقع الدقيقة لوادي </w:t>
      </w:r>
      <w:r>
        <w:rPr>
          <w:lang w:val="ar_AE" w:bidi="ar_AE"/>
        </w:rPr>
        <w:t>الصَّفْصَافِ</w:t>
      </w:r>
      <w:r>
        <w:rPr>
          <w:lang w:val="ar_AE" w:bidi="ar_AE"/>
        </w:rPr>
        <w:t xml:space="preserve"> و</w:t>
      </w:r>
      <w:r>
        <w:rPr>
          <w:lang w:val="ar_AE" w:bidi="ar_AE"/>
        </w:rPr>
        <w:t>أَجْلَايِمَ</w:t>
      </w:r>
      <w:r>
        <w:rPr>
          <w:lang w:val="ar_AE" w:bidi="ar_AE"/>
        </w:rPr>
        <w:t xml:space="preserve"> و</w:t>
      </w:r>
      <w:r>
        <w:rPr>
          <w:lang w:val="ar_AE" w:bidi="ar_AE"/>
        </w:rPr>
        <w:t>بِئْرِ إِيلِيمَ</w:t>
      </w:r>
      <w:r>
        <w:rPr>
          <w:lang w:val="ar_AE" w:bidi="ar_AE"/>
        </w:rPr>
        <w:t xml:space="preserve"> غير مؤكدة.</w:t>
      </w:r>
      <w:r>
        <w:rPr>
          <w:lang w:val="ar_AE" w:bidi="ar_AE"/>
        </w:rPr>
      </w:r>
      <w:r>
        <w:rPr>
          <w:lang w:val="ar_AE" w:bidi="ar_AE"/>
        </w:rPr>
      </w:r>
    </w:p>
    <w:p>
      <w:pPr>
        <w:bidi/>
      </w:pPr>
      <w:r>
        <w:rPr>
          <w:lang w:val="ar_AE" w:bidi="ar_AE"/>
        </w:rPr>
      </w:r>
    </w:p>
    <w:p>
      <w:pPr>
        <w:pStyle w:val="Heading2"/>
        <w:bidi/>
      </w:pPr>
      <w:r>
        <w:rPr>
          <w:lang w:val="ar_AE" w:bidi="ar_AE"/>
        </w:rPr>
        <w:t>إشعياء 15: 9</w:t>
      </w:r>
      <w:r>
        <w:rPr>
          <w:lang w:val="ar_AE" w:bidi="ar_AE"/>
        </w:rPr>
      </w:r>
    </w:p>
    <w:p>
      <w:pPr>
        <w:bidi/>
      </w:pPr>
      <w:r>
        <w:rPr>
          <w:lang w:val="ar_AE" w:bidi="ar_AE"/>
        </w:rPr>
      </w:r>
      <w:r>
        <w:rPr>
          <w:lang w:val="ar_AE" w:bidi="ar_AE"/>
        </w:rPr>
        <w:t>دِيمُونَ</w:t>
      </w:r>
      <w:r>
        <w:rPr>
          <w:lang w:val="ar_AE" w:bidi="ar_AE"/>
        </w:rPr>
        <w:t xml:space="preserve">: النص الماسوري يقرأ </w:t>
      </w:r>
      <w:r>
        <w:rPr>
          <w:i/>
          <w:lang w:val="ar_AE" w:bidi="ar_AE"/>
        </w:rPr>
        <w:t>ديمون،</w:t>
      </w:r>
      <w:r>
        <w:rPr>
          <w:lang w:val="ar_AE" w:bidi="ar_AE"/>
        </w:rPr>
        <w:t xml:space="preserve"> وهو تلاعب بالكلمة المترجمة </w:t>
      </w:r>
      <w:r>
        <w:rPr>
          <w:i/>
          <w:lang w:val="ar_AE" w:bidi="ar_AE"/>
        </w:rPr>
        <w:t>دم</w:t>
      </w:r>
      <w:r>
        <w:rPr>
          <w:lang w:val="ar_AE" w:bidi="ar_AE"/>
        </w:rPr>
        <w:t xml:space="preserve"> (بالعبرية دام). • </w:t>
      </w:r>
      <w:r>
        <w:rPr>
          <w:lang w:val="ar_AE" w:bidi="ar_AE"/>
        </w:rPr>
        <w:t>دَمًا</w:t>
      </w:r>
      <w:r>
        <w:rPr>
          <w:lang w:val="ar_AE" w:bidi="ar_AE"/>
        </w:rPr>
        <w:t>: يبدو أن العديد من سكان موآب قد تم قتلهم بالفعل، ولكن كانت تلك مجرد بداية دينونتهم التي لم تكتمل بعد.</w:t>
      </w:r>
      <w:r>
        <w:rPr>
          <w:lang w:val="ar_AE" w:bidi="ar_AE"/>
        </w:rPr>
      </w:r>
      <w:r>
        <w:rPr>
          <w:lang w:val="ar_AE" w:bidi="ar_AE"/>
        </w:rPr>
      </w:r>
    </w:p>
    <w:p>
      <w:pPr>
        <w:bidi/>
      </w:pPr>
      <w:r>
        <w:rPr>
          <w:lang w:val="ar_AE" w:bidi="ar_AE"/>
        </w:rPr>
      </w:r>
    </w:p>
    <w:p>
      <w:pPr>
        <w:pStyle w:val="Heading2"/>
        <w:bidi/>
      </w:pPr>
      <w:r>
        <w:rPr>
          <w:lang w:val="ar_AE" w:bidi="ar_AE"/>
        </w:rPr>
        <w:t>إشعياء 16: 1</w:t>
      </w:r>
      <w:r>
        <w:rPr>
          <w:lang w:val="ar_AE" w:bidi="ar_AE"/>
        </w:rPr>
      </w:r>
    </w:p>
    <w:p>
      <w:pPr>
        <w:bidi/>
      </w:pPr>
      <w:r>
        <w:rPr>
          <w:lang w:val="ar_AE" w:bidi="ar_AE"/>
        </w:rPr>
      </w:r>
      <w:r>
        <w:rPr>
          <w:lang w:val="ar_AE" w:bidi="ar_AE"/>
        </w:rPr>
        <w:t xml:space="preserve">كانت موآب معروفة بخرافها (انظر </w:t>
      </w:r>
      <w:hyperlink r:id="rId540">
        <w:r>
          <w:rPr>
            <w:lang w:val="ar_AE" w:bidi="ar_AE"/>
          </w:rPr>
          <w:rPr>
            <w:color w:val="0000EE"/>
            <w:u w:val="single"/>
          </w:rPr>
          <w:t>2 ملوك 3: 4</w:t>
        </w:r>
      </w:hyperlink>
      <w:r>
        <w:rPr>
          <w:lang w:val="ar_AE" w:bidi="ar_AE"/>
        </w:rPr>
        <w:t xml:space="preserve">). تم إرسال الحملان كجزية إلى يهوذا اعترافًا بسيادة يهوذا على موآب. • </w:t>
      </w:r>
      <w:r>
        <w:rPr>
          <w:lang w:val="ar_AE" w:bidi="ar_AE"/>
        </w:rPr>
        <w:t xml:space="preserve">سَالِعَ </w:t>
      </w:r>
      <w:r>
        <w:rPr>
          <w:lang w:val="ar_AE" w:bidi="ar_AE"/>
        </w:rPr>
        <w:t>(</w:t>
      </w:r>
      <w:r>
        <w:rPr>
          <w:i/>
          <w:lang w:val="ar_AE" w:bidi="ar_AE"/>
        </w:rPr>
        <w:t>الجرف</w:t>
      </w:r>
      <w:r>
        <w:rPr>
          <w:lang w:val="ar_AE" w:bidi="ar_AE"/>
        </w:rPr>
        <w:t>), موقع بعيد غير معروف، كان على ما يبدو المكان الذي هرب إليه الموآبيون عبر الصحراء.</w:t>
      </w:r>
      <w:r>
        <w:rPr>
          <w:lang w:val="ar_AE" w:bidi="ar_AE"/>
        </w:rPr>
      </w:r>
      <w:r>
        <w:rPr>
          <w:lang w:val="ar_AE" w:bidi="ar_AE"/>
        </w:rPr>
      </w:r>
    </w:p>
    <w:p>
      <w:pPr>
        <w:bidi/>
      </w:pPr>
      <w:r>
        <w:rPr>
          <w:lang w:val="ar_AE" w:bidi="ar_AE"/>
        </w:rPr>
      </w:r>
    </w:p>
    <w:p>
      <w:pPr>
        <w:pStyle w:val="Heading2"/>
        <w:bidi/>
      </w:pPr>
      <w:r>
        <w:rPr>
          <w:lang w:val="ar_AE" w:bidi="ar_AE"/>
        </w:rPr>
        <w:t>إشعياء ١٦: ١–٤</w:t>
      </w:r>
      <w:r>
        <w:rPr>
          <w:lang w:val="ar_AE" w:bidi="ar_AE"/>
        </w:rPr>
      </w:r>
    </w:p>
    <w:p>
      <w:pPr>
        <w:bidi/>
      </w:pPr>
      <w:r>
        <w:rPr>
          <w:lang w:val="ar_AE" w:bidi="ar_AE"/>
        </w:rPr>
      </w:r>
      <w:r>
        <w:rPr>
          <w:lang w:val="ar_AE" w:bidi="ar_AE"/>
        </w:rPr>
        <w:t>طلب لجوء.</w:t>
      </w:r>
      <w:r>
        <w:rPr>
          <w:lang w:val="ar_AE" w:bidi="ar_AE"/>
        </w:rPr>
      </w:r>
      <w:r>
        <w:rPr>
          <w:lang w:val="ar_AE" w:bidi="ar_AE"/>
        </w:rPr>
      </w:r>
    </w:p>
    <w:p>
      <w:pPr>
        <w:bidi/>
      </w:pPr>
      <w:r>
        <w:rPr>
          <w:lang w:val="ar_AE" w:bidi="ar_AE"/>
        </w:rPr>
      </w:r>
    </w:p>
    <w:p>
      <w:pPr>
        <w:pStyle w:val="Heading2"/>
        <w:bidi/>
      </w:pPr>
      <w:r>
        <w:rPr>
          <w:lang w:val="ar_AE" w:bidi="ar_AE"/>
        </w:rPr>
        <w:t>إشعياء 16: 3–4</w:t>
      </w:r>
      <w:r>
        <w:rPr>
          <w:lang w:val="ar_AE" w:bidi="ar_AE"/>
        </w:rPr>
      </w:r>
    </w:p>
    <w:p>
      <w:pPr>
        <w:bidi/>
      </w:pPr>
      <w:r>
        <w:rPr>
          <w:lang w:val="ar_AE" w:bidi="ar_AE"/>
        </w:rPr>
      </w:r>
      <w:r>
        <w:rPr>
          <w:lang w:val="ar_AE" w:bidi="ar_AE"/>
        </w:rPr>
        <w:t>لَا تُظْهِرِي ٱلْهَارِبِينَ</w:t>
      </w:r>
      <w:r>
        <w:rPr>
          <w:lang w:val="ar_AE" w:bidi="ar_AE"/>
        </w:rPr>
        <w:t xml:space="preserve"> … </w:t>
      </w:r>
      <w:r>
        <w:rPr>
          <w:lang w:val="ar_AE" w:bidi="ar_AE"/>
        </w:rPr>
        <w:t>كُونِي سِتْرًا لَهُمْ</w:t>
      </w:r>
      <w:r>
        <w:rPr>
          <w:lang w:val="ar_AE" w:bidi="ar_AE"/>
        </w:rPr>
        <w:t>: ستصبح حالة موآب سيئة للغاية لدرجة أنهم سيتوسلون للحصول على اللجوء في أراضٍ أخرى.</w:t>
      </w:r>
      <w:r>
        <w:rPr>
          <w:lang w:val="ar_AE" w:bidi="ar_AE"/>
        </w:rPr>
      </w:r>
      <w:r>
        <w:rPr>
          <w:lang w:val="ar_AE" w:bidi="ar_AE"/>
        </w:rPr>
      </w:r>
    </w:p>
    <w:p>
      <w:pPr>
        <w:bidi/>
      </w:pPr>
      <w:r>
        <w:rPr>
          <w:lang w:val="ar_AE" w:bidi="ar_AE"/>
        </w:rPr>
      </w:r>
    </w:p>
    <w:p>
      <w:pPr>
        <w:pStyle w:val="Heading2"/>
        <w:bidi/>
      </w:pPr>
      <w:r>
        <w:rPr>
          <w:lang w:val="ar_AE" w:bidi="ar_AE"/>
        </w:rPr>
        <w:t>إشعياء ١٦: ٤–٥</w:t>
      </w:r>
      <w:r>
        <w:rPr>
          <w:lang w:val="ar_AE" w:bidi="ar_AE"/>
        </w:rPr>
      </w:r>
    </w:p>
    <w:p>
      <w:pPr>
        <w:bidi/>
      </w:pPr>
      <w:r>
        <w:rPr>
          <w:lang w:val="ar_AE" w:bidi="ar_AE"/>
        </w:rPr>
      </w:r>
      <w:r>
        <w:rPr>
          <w:lang w:val="ar_AE" w:bidi="ar_AE"/>
        </w:rPr>
        <w:t xml:space="preserve">تحدثت نبوة الخلاص هذه عن مستقبل سلالة داود. • ستتوقف الأنشطة التي هي مثل القمع والتدمير مع نهاية الأعمال العدائية الموآبية (انظر </w:t>
      </w:r>
      <w:hyperlink r:id="rId541">
        <w:r>
          <w:rPr>
            <w:lang w:val="ar_AE" w:bidi="ar_AE"/>
          </w:rPr>
          <w:rPr>
            <w:color w:val="0000EE"/>
            <w:u w:val="single"/>
          </w:rPr>
          <w:t>2 ملوك 13: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16: 5</w:t>
      </w:r>
      <w:r>
        <w:rPr>
          <w:lang w:val="ar_AE" w:bidi="ar_AE"/>
        </w:rPr>
      </w:r>
    </w:p>
    <w:p>
      <w:pPr>
        <w:bidi/>
      </w:pPr>
      <w:r>
        <w:rPr>
          <w:lang w:val="ar_AE" w:bidi="ar_AE"/>
        </w:rPr>
      </w:r>
      <w:r>
        <w:rPr>
          <w:lang w:val="ar_AE" w:bidi="ar_AE"/>
        </w:rPr>
        <w:t xml:space="preserve">سوف يُقيم الله أحد أحفاد داود كملك (انظر أيضًا </w:t>
      </w:r>
      <w:hyperlink r:id="rId542">
        <w:r>
          <w:rPr>
            <w:lang w:val="ar_AE" w:bidi="ar_AE"/>
          </w:rPr>
          <w:rPr>
            <w:color w:val="0000EE"/>
            <w:u w:val="single"/>
          </w:rPr>
          <w:t>9: 7</w:t>
        </w:r>
      </w:hyperlink>
      <w:r>
        <w:rPr>
          <w:lang w:val="ar_AE" w:bidi="ar_AE"/>
        </w:rPr>
        <w:t xml:space="preserve">; </w:t>
      </w:r>
      <w:hyperlink r:id="rId543">
        <w:r>
          <w:rPr>
            <w:lang w:val="ar_AE" w:bidi="ar_AE"/>
          </w:rPr>
          <w:rPr>
            <w:color w:val="0000EE"/>
            <w:u w:val="single"/>
          </w:rPr>
          <w:t>11: 1–5</w:t>
        </w:r>
      </w:hyperlink>
      <w:r>
        <w:rPr>
          <w:lang w:val="ar_AE" w:bidi="ar_AE"/>
        </w:rPr>
        <w:t xml:space="preserve">, </w:t>
      </w:r>
      <w:hyperlink r:id="rId544">
        <w:r>
          <w:rPr>
            <w:lang w:val="ar_AE" w:bidi="ar_AE"/>
          </w:rPr>
          <w:rPr>
            <w:color w:val="0000EE"/>
            <w:u w:val="single"/>
          </w:rPr>
          <w:t>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16: 6</w:t>
      </w:r>
      <w:r>
        <w:rPr>
          <w:lang w:val="ar_AE" w:bidi="ar_AE"/>
        </w:rPr>
      </w:r>
    </w:p>
    <w:p>
      <w:pPr>
        <w:bidi/>
      </w:pPr>
      <w:r>
        <w:rPr>
          <w:lang w:val="ar_AE" w:bidi="ar_AE"/>
        </w:rPr>
      </w:r>
      <w:r>
        <w:rPr>
          <w:lang w:val="ar_AE" w:bidi="ar_AE"/>
        </w:rPr>
        <w:t>حالة الكبرياء والغطرسة والغضب والتفاخر المتقسّية لدى الموآبيين منعتهم من التواضع أمام الله.</w:t>
      </w:r>
      <w:r>
        <w:rPr>
          <w:lang w:val="ar_AE" w:bidi="ar_AE"/>
        </w:rPr>
      </w:r>
      <w:r>
        <w:rPr>
          <w:lang w:val="ar_AE" w:bidi="ar_AE"/>
        </w:rPr>
      </w:r>
    </w:p>
    <w:p>
      <w:pPr>
        <w:bidi/>
      </w:pPr>
      <w:r>
        <w:rPr>
          <w:lang w:val="ar_AE" w:bidi="ar_AE"/>
        </w:rPr>
      </w:r>
    </w:p>
    <w:p>
      <w:pPr>
        <w:pStyle w:val="Heading2"/>
        <w:bidi/>
      </w:pPr>
      <w:r>
        <w:rPr>
          <w:lang w:val="ar_AE" w:bidi="ar_AE"/>
        </w:rPr>
        <w:t>إشعياء 16: 6–11</w:t>
      </w:r>
      <w:r>
        <w:rPr>
          <w:lang w:val="ar_AE" w:bidi="ar_AE"/>
        </w:rPr>
      </w:r>
    </w:p>
    <w:p>
      <w:pPr>
        <w:bidi/>
      </w:pPr>
      <w:r>
        <w:rPr>
          <w:lang w:val="ar_AE" w:bidi="ar_AE"/>
        </w:rPr>
      </w:r>
      <w:r>
        <w:rPr>
          <w:lang w:val="ar_AE" w:bidi="ar_AE"/>
        </w:rPr>
        <w:t>الرد على طلب اللجوء الذي قدمته موآب. (</w:t>
      </w:r>
      <w:hyperlink r:id="rId545">
        <w:r>
          <w:rPr>
            <w:lang w:val="ar_AE" w:bidi="ar_AE"/>
          </w:rPr>
          <w:rPr>
            <w:color w:val="0000EE"/>
            <w:u w:val="single"/>
          </w:rPr>
          <w:t>16: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16: 8</w:t>
      </w:r>
      <w:r>
        <w:rPr>
          <w:lang w:val="ar_AE" w:bidi="ar_AE"/>
        </w:rPr>
      </w:r>
    </w:p>
    <w:p>
      <w:pPr>
        <w:bidi/>
      </w:pPr>
      <w:r>
        <w:rPr>
          <w:lang w:val="ar_AE" w:bidi="ar_AE"/>
        </w:rPr>
      </w:r>
      <w:r>
        <w:rPr>
          <w:lang w:val="ar_AE" w:bidi="ar_AE"/>
        </w:rPr>
        <w:t xml:space="preserve">كانت </w:t>
      </w:r>
      <w:r>
        <w:rPr>
          <w:lang w:val="ar_AE" w:bidi="ar_AE"/>
        </w:rPr>
        <w:t>كَرْمَةُ سِبْمَةَ</w:t>
      </w:r>
      <w:r>
        <w:rPr>
          <w:lang w:val="ar_AE" w:bidi="ar_AE"/>
        </w:rPr>
        <w:t xml:space="preserve"> تقع بجوار مدينة </w:t>
      </w:r>
      <w:r>
        <w:rPr>
          <w:lang w:val="ar_AE" w:bidi="ar_AE"/>
        </w:rPr>
        <w:t xml:space="preserve">حَشْبُونُ </w:t>
      </w:r>
      <w:r>
        <w:rPr>
          <w:lang w:val="ar_AE" w:bidi="ar_AE"/>
        </w:rPr>
        <w:t>الموآبية. • كان موآب مثل كرمة فاخرة تمتد بعيدًا وواسعًا، لكن كرمة إسرائيل الجميلة وصلت إلى أقاصي الأرض (</w:t>
      </w:r>
      <w:hyperlink r:id="rId233">
        <w:r>
          <w:rPr>
            <w:lang w:val="ar_AE" w:bidi="ar_AE"/>
          </w:rPr>
          <w:rPr>
            <w:color w:val="0000EE"/>
            <w:u w:val="single"/>
          </w:rPr>
          <w:t>27: 6</w:t>
        </w:r>
      </w:hyperlink>
      <w:r>
        <w:rPr>
          <w:lang w:val="ar_AE" w:bidi="ar_AE"/>
        </w:rPr>
        <w:t xml:space="preserve">). • موقع </w:t>
      </w:r>
      <w:r>
        <w:rPr>
          <w:lang w:val="ar_AE" w:bidi="ar_AE"/>
        </w:rPr>
        <w:t xml:space="preserve">يَعْزِيرَ </w:t>
      </w:r>
      <w:r>
        <w:rPr>
          <w:lang w:val="ar_AE" w:bidi="ar_AE"/>
        </w:rPr>
        <w:t>غير معروف.</w:t>
      </w:r>
      <w:r>
        <w:rPr>
          <w:lang w:val="ar_AE" w:bidi="ar_AE"/>
        </w:rPr>
      </w:r>
      <w:r>
        <w:rPr>
          <w:lang w:val="ar_AE" w:bidi="ar_AE"/>
        </w:rPr>
      </w:r>
    </w:p>
    <w:p>
      <w:pPr>
        <w:bidi/>
      </w:pPr>
      <w:r>
        <w:rPr>
          <w:lang w:val="ar_AE" w:bidi="ar_AE"/>
        </w:rPr>
      </w:r>
    </w:p>
    <w:p>
      <w:pPr>
        <w:pStyle w:val="Heading2"/>
        <w:bidi/>
      </w:pPr>
      <w:r>
        <w:rPr>
          <w:lang w:val="ar_AE" w:bidi="ar_AE"/>
        </w:rPr>
        <w:t>إشعياء 16: 12</w:t>
      </w:r>
      <w:r>
        <w:rPr>
          <w:lang w:val="ar_AE" w:bidi="ar_AE"/>
        </w:rPr>
      </w:r>
    </w:p>
    <w:p>
      <w:pPr>
        <w:bidi/>
      </w:pPr>
      <w:r>
        <w:rPr>
          <w:lang w:val="ar_AE" w:bidi="ar_AE"/>
        </w:rPr>
      </w:r>
      <w:r>
        <w:rPr>
          <w:lang w:val="ar_AE" w:bidi="ar_AE"/>
        </w:rPr>
        <w:t xml:space="preserve">كانت قمم التلال هي مواقع للأضرحة الوثنية (انظر </w:t>
      </w:r>
      <w:hyperlink r:id="rId546">
        <w:r>
          <w:rPr>
            <w:lang w:val="ar_AE" w:bidi="ar_AE"/>
          </w:rPr>
          <w:rPr>
            <w:color w:val="0000EE"/>
            <w:u w:val="single"/>
          </w:rPr>
          <w:t>15: 2</w:t>
        </w:r>
      </w:hyperlink>
      <w:r>
        <w:rPr>
          <w:lang w:val="ar_AE" w:bidi="ar_AE"/>
        </w:rPr>
        <w:t xml:space="preserve">). • لن يتمكن أحد من إنقاذهم، بما في ذلك الأصنام التي دعاها الموآبيون للحماية (انظر </w:t>
      </w:r>
      <w:hyperlink r:id="rId547">
        <w:r>
          <w:rPr>
            <w:lang w:val="ar_AE" w:bidi="ar_AE"/>
          </w:rPr>
          <w:rPr>
            <w:color w:val="0000EE"/>
            <w:u w:val="single"/>
          </w:rPr>
          <w:t>40: 18–19</w:t>
        </w:r>
      </w:hyperlink>
      <w:r>
        <w:rPr>
          <w:lang w:val="ar_AE" w:bidi="ar_AE"/>
        </w:rPr>
        <w:t xml:space="preserve">; </w:t>
      </w:r>
      <w:hyperlink r:id="rId548">
        <w:r>
          <w:rPr>
            <w:lang w:val="ar_AE" w:bidi="ar_AE"/>
          </w:rPr>
          <w:rPr>
            <w:color w:val="0000EE"/>
            <w:u w:val="single"/>
          </w:rPr>
          <w:t>44: 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16: 14</w:t>
      </w:r>
      <w:r>
        <w:rPr>
          <w:lang w:val="ar_AE" w:bidi="ar_AE"/>
        </w:rPr>
      </w:r>
    </w:p>
    <w:p>
      <w:pPr>
        <w:bidi/>
      </w:pPr>
      <w:r>
        <w:rPr>
          <w:lang w:val="ar_AE" w:bidi="ar_AE"/>
        </w:rPr>
      </w:r>
      <w:r>
        <w:rPr>
          <w:lang w:val="ar_AE" w:bidi="ar_AE"/>
        </w:rPr>
        <w:t>فِي ثَلَاثِ سِنِينَ كَسِنِي ٱلْأَجِيرِ</w:t>
      </w:r>
      <w:r>
        <w:rPr>
          <w:lang w:val="ar_AE" w:bidi="ar_AE"/>
        </w:rPr>
        <w:t xml:space="preserve">، كان كل يوم يُعد (حرفيًا </w:t>
      </w:r>
      <w:r>
        <w:rPr>
          <w:i/>
          <w:lang w:val="ar_AE" w:bidi="ar_AE"/>
        </w:rPr>
        <w:t>في غضون ثلاث سنوات، تمامًا كما يحسبها ٱلْأَجِيرِ المرتبط بعقد</w:t>
      </w:r>
      <w:r>
        <w:rPr>
          <w:lang w:val="ar_AE" w:bidi="ar_AE"/>
        </w:rPr>
        <w:t xml:space="preserve">; انظر أيضًا </w:t>
      </w:r>
      <w:hyperlink r:id="rId549">
        <w:r>
          <w:rPr>
            <w:lang w:val="ar_AE" w:bidi="ar_AE"/>
          </w:rPr>
          <w:rPr>
            <w:color w:val="0000EE"/>
            <w:u w:val="single"/>
          </w:rPr>
          <w:t>21: 16</w:t>
        </w:r>
      </w:hyperlink>
      <w:r>
        <w:rPr>
          <w:lang w:val="ar_AE" w:bidi="ar_AE"/>
        </w:rPr>
        <w:t>): الرجل الذي باع نفسه للعبودية لفترة من الوقت كان يحسب كم من الوقت تبقى حتى اليوم الأخير. تشير هذه الآية إلى أحداث غير معروفة. • سينتهي مجد موآب</w:t>
      </w:r>
      <w:r>
        <w:rPr>
          <w:i/>
          <w:lang w:val="ar_AE" w:bidi="ar_AE"/>
        </w:rPr>
        <w:t>,</w:t>
      </w:r>
      <w:r>
        <w:rPr>
          <w:lang w:val="ar_AE" w:bidi="ar_AE"/>
        </w:rPr>
        <w:t xml:space="preserve"> ربما بسبب غزو الآشوريين لموآب (أواخر القرن السابع قبل الميلاد). • </w:t>
      </w:r>
      <w:r>
        <w:rPr>
          <w:lang w:val="ar_AE" w:bidi="ar_AE"/>
        </w:rPr>
        <w:t>تَكُونُ ٱلْبَقِيَّةُ قَلِيلَةً صَغِيرَةً لَا كَبِيرَةً</w:t>
      </w:r>
      <w:r>
        <w:rPr>
          <w:lang w:val="ar_AE" w:bidi="ar_AE"/>
        </w:rPr>
        <w:t>: على الرغم من تدميرهم بالحرب، إلا أن الموآبيين كانوا لا يزالون موجودين خلال زمن نحميا (</w:t>
      </w:r>
      <w:hyperlink r:id="rId550">
        <w:r>
          <w:rPr>
            <w:lang w:val="ar_AE" w:bidi="ar_AE"/>
          </w:rPr>
          <w:rPr>
            <w:color w:val="0000EE"/>
            <w:u w:val="single"/>
          </w:rPr>
          <w:t>نحميا 13: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17: 1</w:t>
      </w:r>
      <w:r>
        <w:rPr>
          <w:lang w:val="ar_AE" w:bidi="ar_AE"/>
        </w:rPr>
      </w:r>
    </w:p>
    <w:p>
      <w:pPr>
        <w:bidi/>
      </w:pPr>
      <w:r>
        <w:rPr>
          <w:lang w:val="ar_AE" w:bidi="ar_AE"/>
        </w:rPr>
      </w:r>
      <w:r>
        <w:rPr>
          <w:lang w:val="ar_AE" w:bidi="ar_AE"/>
        </w:rPr>
        <w:t>سقطت دمشق، زعيمة التحالف بين آرام وإسرائيل ضد يهوذا، عندما غزاها الملك الآشوري تغلث فلاسر الثالث في عام 732 قبل الميلاد.</w:t>
      </w:r>
      <w:r>
        <w:rPr>
          <w:lang w:val="ar_AE" w:bidi="ar_AE"/>
        </w:rPr>
      </w:r>
      <w:r>
        <w:rPr>
          <w:lang w:val="ar_AE" w:bidi="ar_AE"/>
        </w:rPr>
      </w:r>
    </w:p>
    <w:p>
      <w:pPr>
        <w:bidi/>
      </w:pPr>
      <w:r>
        <w:rPr>
          <w:lang w:val="ar_AE" w:bidi="ar_AE"/>
        </w:rPr>
      </w:r>
    </w:p>
    <w:p>
      <w:pPr>
        <w:pStyle w:val="Heading2"/>
        <w:bidi/>
      </w:pPr>
      <w:r>
        <w:rPr>
          <w:lang w:val="ar_AE" w:bidi="ar_AE"/>
        </w:rPr>
        <w:t>إشعياء 17: 1–20. 6</w:t>
      </w:r>
      <w:r>
        <w:rPr>
          <w:lang w:val="ar_AE" w:bidi="ar_AE"/>
        </w:rPr>
      </w:r>
    </w:p>
    <w:p>
      <w:pPr>
        <w:bidi/>
      </w:pPr>
      <w:r>
        <w:rPr>
          <w:lang w:val="ar_AE" w:bidi="ar_AE"/>
        </w:rPr>
      </w:r>
      <w:r>
        <w:rPr>
          <w:lang w:val="ar_AE" w:bidi="ar_AE"/>
        </w:rPr>
        <w:t xml:space="preserve">تحتوي هذه الفقرة على نبوءات بالدينونة ضد دمشق، إسرائيل، إثيوبيا، ومصر. ينتقل المشهد من أزمة 734 قبل الميلاد (تحالف آرام وإسرائيل—انظر </w:t>
      </w:r>
      <w:r>
        <w:rPr>
          <w:lang w:val="ar_AE" w:bidi="ar_AE"/>
        </w:rPr>
        <w:t>الملاحظة الدراسية على 7: 1–25</w:t>
      </w:r>
      <w:r>
        <w:rPr>
          <w:lang w:val="ar_AE" w:bidi="ar_AE"/>
        </w:rPr>
        <w:t xml:space="preserve">) إلى أزمة الآشوريين في 701 قبل الميلاد (انظر اصحاحات </w:t>
      </w:r>
      <w:hyperlink r:id="rId350">
        <w:r>
          <w:rPr>
            <w:lang w:val="ar_AE" w:bidi="ar_AE"/>
          </w:rPr>
          <w:rPr>
            <w:color w:val="0000EE"/>
            <w:u w:val="single"/>
          </w:rPr>
          <w:t>36–37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17: 2</w:t>
      </w:r>
      <w:r>
        <w:rPr>
          <w:lang w:val="ar_AE" w:bidi="ar_AE"/>
        </w:rPr>
      </w:r>
    </w:p>
    <w:p>
      <w:pPr>
        <w:bidi/>
      </w:pPr>
      <w:r>
        <w:rPr>
          <w:lang w:val="ar_AE" w:bidi="ar_AE"/>
        </w:rPr>
      </w:r>
      <w:r>
        <w:rPr>
          <w:lang w:val="ar_AE" w:bidi="ar_AE"/>
        </w:rPr>
        <w:t xml:space="preserve">كانت بلدات </w:t>
      </w:r>
      <w:r>
        <w:rPr>
          <w:lang w:val="ar_AE" w:bidi="ar_AE"/>
        </w:rPr>
        <w:t xml:space="preserve">عَرُوعِيرَ </w:t>
      </w:r>
      <w:r>
        <w:rPr>
          <w:lang w:val="ar_AE" w:bidi="ar_AE"/>
        </w:rPr>
        <w:t xml:space="preserve">شرق البحر الميت (انظر </w:t>
      </w:r>
      <w:hyperlink r:id="rId551">
        <w:r>
          <w:rPr>
            <w:lang w:val="ar_AE" w:bidi="ar_AE"/>
          </w:rPr>
          <w:rPr>
            <w:color w:val="0000EE"/>
            <w:u w:val="single"/>
          </w:rPr>
          <w:t>2 ملوك 10: 32–33</w:t>
        </w:r>
      </w:hyperlink>
      <w:r>
        <w:rPr>
          <w:lang w:val="ar_AE" w:bidi="ar_AE"/>
        </w:rPr>
        <w:t>). • ت</w:t>
      </w:r>
      <w:r>
        <w:rPr>
          <w:lang w:val="ar_AE" w:bidi="ar_AE"/>
        </w:rPr>
        <w:t>كُونُ لِلْقُطْعَانِ، فَتَرْبِضُ</w:t>
      </w:r>
      <w:r>
        <w:rPr>
          <w:lang w:val="ar_AE" w:bidi="ar_AE"/>
        </w:rPr>
        <w:t>: ستكون المدينة عديمة الفائدة لأي غرض آخر.</w:t>
      </w:r>
      <w:r>
        <w:rPr>
          <w:lang w:val="ar_AE" w:bidi="ar_AE"/>
        </w:rPr>
      </w:r>
      <w:r>
        <w:rPr>
          <w:lang w:val="ar_AE" w:bidi="ar_AE"/>
        </w:rPr>
      </w:r>
    </w:p>
    <w:p>
      <w:pPr>
        <w:bidi/>
      </w:pPr>
      <w:r>
        <w:rPr>
          <w:lang w:val="ar_AE" w:bidi="ar_AE"/>
        </w:rPr>
      </w:r>
    </w:p>
    <w:p>
      <w:pPr>
        <w:pStyle w:val="Heading2"/>
        <w:bidi/>
      </w:pPr>
      <w:r>
        <w:rPr>
          <w:lang w:val="ar_AE" w:bidi="ar_AE"/>
        </w:rPr>
        <w:t>إشعياء 17: 3</w:t>
      </w:r>
      <w:r>
        <w:rPr>
          <w:lang w:val="ar_AE" w:bidi="ar_AE"/>
        </w:rPr>
      </w:r>
    </w:p>
    <w:p>
      <w:pPr>
        <w:bidi/>
      </w:pPr>
      <w:r>
        <w:rPr>
          <w:lang w:val="ar_AE" w:bidi="ar_AE"/>
        </w:rPr>
      </w:r>
      <w:r>
        <w:rPr>
          <w:lang w:val="ar_AE" w:bidi="ar_AE"/>
        </w:rPr>
        <w:t>كانت المدن المُحصّنة الاستراتيجية في إسرائيل هي فخر إسرائيل، لكنها لم تستطع مقاومة مقاصد الله.</w:t>
      </w:r>
      <w:r>
        <w:rPr>
          <w:lang w:val="ar_AE" w:bidi="ar_AE"/>
        </w:rPr>
      </w:r>
      <w:r>
        <w:rPr>
          <w:lang w:val="ar_AE" w:bidi="ar_AE"/>
        </w:rPr>
      </w:r>
    </w:p>
    <w:p>
      <w:pPr>
        <w:bidi/>
      </w:pPr>
      <w:r>
        <w:rPr>
          <w:lang w:val="ar_AE" w:bidi="ar_AE"/>
        </w:rPr>
      </w:r>
    </w:p>
    <w:p>
      <w:pPr>
        <w:pStyle w:val="Heading2"/>
        <w:bidi/>
      </w:pPr>
      <w:r>
        <w:rPr>
          <w:lang w:val="ar_AE" w:bidi="ar_AE"/>
        </w:rPr>
        <w:t>إشعياء 17: 4</w:t>
      </w:r>
      <w:r>
        <w:rPr>
          <w:lang w:val="ar_AE" w:bidi="ar_AE"/>
        </w:rPr>
      </w:r>
    </w:p>
    <w:p>
      <w:pPr>
        <w:bidi/>
      </w:pPr>
      <w:r>
        <w:rPr>
          <w:lang w:val="ar_AE" w:bidi="ar_AE"/>
        </w:rPr>
      </w:r>
      <w:r>
        <w:rPr>
          <w:lang w:val="ar_AE" w:bidi="ar_AE"/>
        </w:rPr>
        <w:t>مَجْدَ يَعْقُوبَ يُذَلُّ</w:t>
      </w:r>
      <w:r>
        <w:rPr>
          <w:lang w:val="ar_AE" w:bidi="ar_AE"/>
        </w:rPr>
        <w:t xml:space="preserve">: سيدين الله كل كبرياء الإنسان. • </w:t>
      </w:r>
      <w:r>
        <w:rPr>
          <w:lang w:val="ar_AE" w:bidi="ar_AE"/>
        </w:rPr>
        <w:t xml:space="preserve">سيَهْزُلُ </w:t>
      </w:r>
      <w:r>
        <w:rPr>
          <w:lang w:val="ar_AE" w:bidi="ar_AE"/>
        </w:rPr>
        <w:t>جسد إسرائيل القوي مثل شخص مريض.</w:t>
      </w:r>
      <w:r>
        <w:rPr>
          <w:lang w:val="ar_AE" w:bidi="ar_AE"/>
        </w:rPr>
      </w:r>
      <w:r>
        <w:rPr>
          <w:lang w:val="ar_AE" w:bidi="ar_AE"/>
        </w:rPr>
      </w:r>
    </w:p>
    <w:p>
      <w:pPr>
        <w:bidi/>
      </w:pPr>
      <w:r>
        <w:rPr>
          <w:lang w:val="ar_AE" w:bidi="ar_AE"/>
        </w:rPr>
      </w:r>
    </w:p>
    <w:p>
      <w:pPr>
        <w:pStyle w:val="Heading2"/>
        <w:bidi/>
      </w:pPr>
      <w:r>
        <w:rPr>
          <w:lang w:val="ar_AE" w:bidi="ar_AE"/>
        </w:rPr>
        <w:t>إشعياء 17: 4–11</w:t>
      </w:r>
      <w:r>
        <w:rPr>
          <w:lang w:val="ar_AE" w:bidi="ar_AE"/>
        </w:rPr>
      </w:r>
    </w:p>
    <w:p>
      <w:pPr>
        <w:bidi/>
      </w:pPr>
      <w:r>
        <w:rPr>
          <w:lang w:val="ar_AE" w:bidi="ar_AE"/>
        </w:rPr>
      </w:r>
      <w:r>
        <w:rPr>
          <w:lang w:val="ar_AE" w:bidi="ar_AE"/>
        </w:rPr>
        <w:t>تتحول الرؤية من دمشق (</w:t>
      </w:r>
      <w:hyperlink r:id="rId552">
        <w:r>
          <w:rPr>
            <w:lang w:val="ar_AE" w:bidi="ar_AE"/>
          </w:rPr>
          <w:rPr>
            <w:color w:val="0000EE"/>
            <w:u w:val="single"/>
          </w:rPr>
          <w:t>١٧: ١–٣</w:t>
        </w:r>
      </w:hyperlink>
      <w:r>
        <w:rPr>
          <w:lang w:val="ar_AE" w:bidi="ar_AE"/>
        </w:rPr>
        <w:t>) إلى مملكة إسرائيل الشمالية؛ كانت دمشق وإسرائيل حليفتين في الحرب ضد يهوذا، وتم تدميرهما لاحقًا بواسطة آشور.</w:t>
      </w:r>
      <w:r>
        <w:rPr>
          <w:lang w:val="ar_AE" w:bidi="ar_AE"/>
        </w:rPr>
      </w:r>
      <w:r>
        <w:rPr>
          <w:lang w:val="ar_AE" w:bidi="ar_AE"/>
        </w:rPr>
      </w:r>
    </w:p>
    <w:p>
      <w:pPr>
        <w:bidi/>
      </w:pPr>
      <w:r>
        <w:rPr>
          <w:lang w:val="ar_AE" w:bidi="ar_AE"/>
        </w:rPr>
      </w:r>
    </w:p>
    <w:p>
      <w:pPr>
        <w:pStyle w:val="Heading2"/>
        <w:bidi/>
      </w:pPr>
      <w:r>
        <w:rPr>
          <w:lang w:val="ar_AE" w:bidi="ar_AE"/>
        </w:rPr>
        <w:t>إشعياء 17: 5</w:t>
      </w:r>
      <w:r>
        <w:rPr>
          <w:lang w:val="ar_AE" w:bidi="ar_AE"/>
        </w:rPr>
      </w:r>
    </w:p>
    <w:p>
      <w:pPr>
        <w:bidi/>
      </w:pPr>
      <w:r>
        <w:rPr>
          <w:lang w:val="ar_AE" w:bidi="ar_AE"/>
        </w:rPr>
      </w:r>
      <w:r>
        <w:rPr>
          <w:lang w:val="ar_AE" w:bidi="ar_AE"/>
        </w:rPr>
        <w:t xml:space="preserve">كان </w:t>
      </w:r>
      <w:r>
        <w:rPr>
          <w:lang w:val="ar_AE" w:bidi="ar_AE"/>
        </w:rPr>
        <w:t>وَادِي رَفَايِمَ</w:t>
      </w:r>
      <w:r>
        <w:rPr>
          <w:lang w:val="ar_AE" w:bidi="ar_AE"/>
        </w:rPr>
        <w:t xml:space="preserve"> واديًا خصبًا في يهوذا؛ ومع ذلك، كان يبدو جافًا بعد كل حصاد.</w:t>
      </w:r>
      <w:r>
        <w:rPr>
          <w:lang w:val="ar_AE" w:bidi="ar_AE"/>
        </w:rPr>
      </w:r>
      <w:r>
        <w:rPr>
          <w:lang w:val="ar_AE" w:bidi="ar_AE"/>
        </w:rPr>
      </w:r>
    </w:p>
    <w:p>
      <w:pPr>
        <w:bidi/>
      </w:pPr>
      <w:r>
        <w:rPr>
          <w:lang w:val="ar_AE" w:bidi="ar_AE"/>
        </w:rPr>
      </w:r>
    </w:p>
    <w:p>
      <w:pPr>
        <w:pStyle w:val="Heading2"/>
        <w:bidi/>
      </w:pPr>
      <w:r>
        <w:rPr>
          <w:lang w:val="ar_AE" w:bidi="ar_AE"/>
        </w:rPr>
        <w:t>إشعياء 17: 6</w:t>
      </w:r>
      <w:r>
        <w:rPr>
          <w:lang w:val="ar_AE" w:bidi="ar_AE"/>
        </w:rPr>
      </w:r>
    </w:p>
    <w:p>
      <w:pPr>
        <w:bidi/>
      </w:pPr>
      <w:r>
        <w:rPr>
          <w:lang w:val="ar_AE" w:bidi="ar_AE"/>
        </w:rPr>
      </w:r>
      <w:r>
        <w:rPr>
          <w:lang w:val="ar_AE" w:bidi="ar_AE"/>
        </w:rPr>
        <w:t>على الرغم من أن إله إسرائيل حكم على شر إسرائيل، إلا أنه كان لا يزال إلهها.</w:t>
      </w:r>
      <w:r>
        <w:rPr>
          <w:lang w:val="ar_AE" w:bidi="ar_AE"/>
        </w:rPr>
      </w:r>
      <w:r>
        <w:rPr>
          <w:lang w:val="ar_AE" w:bidi="ar_AE"/>
        </w:rPr>
      </w:r>
    </w:p>
    <w:p>
      <w:pPr>
        <w:bidi/>
      </w:pPr>
      <w:r>
        <w:rPr>
          <w:lang w:val="ar_AE" w:bidi="ar_AE"/>
        </w:rPr>
      </w:r>
    </w:p>
    <w:p>
      <w:pPr>
        <w:pStyle w:val="Heading2"/>
        <w:bidi/>
      </w:pPr>
      <w:r>
        <w:rPr>
          <w:lang w:val="ar_AE" w:bidi="ar_AE"/>
        </w:rPr>
        <w:t>إشعياء 17: 7</w:t>
      </w:r>
      <w:r>
        <w:rPr>
          <w:lang w:val="ar_AE" w:bidi="ar_AE"/>
        </w:rPr>
      </w:r>
    </w:p>
    <w:p>
      <w:pPr>
        <w:bidi/>
      </w:pPr>
      <w:r>
        <w:rPr>
          <w:lang w:val="ar_AE" w:bidi="ar_AE"/>
        </w:rPr>
      </w:r>
      <w:r>
        <w:rPr>
          <w:lang w:val="ar_AE" w:bidi="ar_AE"/>
        </w:rPr>
        <w:t xml:space="preserve">الأشخاص المشار إليهم هنا هم إما الإسرائيليون أو البشرية بشكل عام. • </w:t>
      </w:r>
      <w:r>
        <w:rPr>
          <w:lang w:val="ar_AE" w:bidi="ar_AE"/>
        </w:rPr>
        <w:t>فِي ذَلِكَ ٱلْيَوْمِ يَلْتَفِتُ ٱلْإِنْسَانُ</w:t>
      </w:r>
      <w:r>
        <w:rPr>
          <w:lang w:val="ar_AE" w:bidi="ar_AE"/>
        </w:rPr>
        <w:t>: سوف يضعون ثقتهم في الرب مرة أخرى.</w:t>
      </w:r>
      <w:r>
        <w:rPr>
          <w:lang w:val="ar_AE" w:bidi="ar_AE"/>
        </w:rPr>
      </w:r>
      <w:r>
        <w:rPr>
          <w:lang w:val="ar_AE" w:bidi="ar_AE"/>
        </w:rPr>
      </w:r>
    </w:p>
    <w:p>
      <w:pPr>
        <w:bidi/>
      </w:pPr>
      <w:r>
        <w:rPr>
          <w:lang w:val="ar_AE" w:bidi="ar_AE"/>
        </w:rPr>
      </w:r>
    </w:p>
    <w:p>
      <w:pPr>
        <w:pStyle w:val="Heading2"/>
        <w:bidi/>
      </w:pPr>
      <w:r>
        <w:rPr>
          <w:lang w:val="ar_AE" w:bidi="ar_AE"/>
        </w:rPr>
        <w:t>إشعياء 17: 8</w:t>
      </w:r>
      <w:r>
        <w:rPr>
          <w:lang w:val="ar_AE" w:bidi="ar_AE"/>
        </w:rPr>
      </w:r>
    </w:p>
    <w:p>
      <w:pPr>
        <w:bidi/>
      </w:pPr>
      <w:r>
        <w:rPr>
          <w:lang w:val="ar_AE" w:bidi="ar_AE"/>
        </w:rPr>
      </w:r>
      <w:r>
        <w:rPr>
          <w:lang w:val="ar_AE" w:bidi="ar_AE"/>
        </w:rPr>
        <w:t xml:space="preserve">عبد الكنعانيون ثم الإسرائيليون إلهة الخصوبة عشتاروث في المناطق المشجرة أو، في المناطق غير المشجرة، باستخدام أعمدة </w:t>
      </w:r>
      <w:r>
        <w:rPr>
          <w:lang w:val="ar_AE" w:bidi="ar_AE"/>
        </w:rPr>
        <w:t xml:space="preserve">ٱلسَّوَارِيَ </w:t>
      </w:r>
      <w:r>
        <w:rPr>
          <w:lang w:val="ar_AE" w:bidi="ar_AE"/>
        </w:rPr>
        <w:t xml:space="preserve">(انظر </w:t>
      </w:r>
      <w:hyperlink r:id="rId553">
        <w:r>
          <w:rPr>
            <w:lang w:val="ar_AE" w:bidi="ar_AE"/>
          </w:rPr>
          <w:rPr>
            <w:color w:val="0000EE"/>
            <w:u w:val="single"/>
          </w:rPr>
          <w:t>27: 9</w:t>
        </w:r>
      </w:hyperlink>
      <w:r>
        <w:rPr>
          <w:lang w:val="ar_AE" w:bidi="ar_AE"/>
        </w:rPr>
        <w:t xml:space="preserve">; </w:t>
      </w:r>
      <w:hyperlink r:id="rId554">
        <w:r>
          <w:rPr>
            <w:lang w:val="ar_AE" w:bidi="ar_AE"/>
          </w:rPr>
          <w:rPr>
            <w:color w:val="0000EE"/>
            <w:u w:val="single"/>
          </w:rPr>
          <w:t>65: 3</w:t>
        </w:r>
      </w:hyperlink>
      <w:r>
        <w:rPr>
          <w:lang w:val="ar_AE" w:bidi="ar_AE"/>
        </w:rPr>
        <w:t xml:space="preserve">; </w:t>
      </w:r>
      <w:hyperlink r:id="rId555">
        <w:r>
          <w:rPr>
            <w:lang w:val="ar_AE" w:bidi="ar_AE"/>
          </w:rPr>
          <w:rPr>
            <w:color w:val="0000EE"/>
            <w:u w:val="single"/>
          </w:rPr>
          <w:t>ميخا 5: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17: 9</w:t>
      </w:r>
      <w:r>
        <w:rPr>
          <w:lang w:val="ar_AE" w:bidi="ar_AE"/>
        </w:rPr>
      </w:r>
    </w:p>
    <w:p>
      <w:pPr>
        <w:bidi/>
      </w:pPr>
      <w:r>
        <w:rPr>
          <w:lang w:val="ar_AE" w:bidi="ar_AE"/>
        </w:rPr>
      </w:r>
      <w:r>
        <w:rPr>
          <w:lang w:val="ar_AE" w:bidi="ar_AE"/>
        </w:rPr>
        <w:t xml:space="preserve">كان </w:t>
      </w:r>
      <w:r>
        <w:rPr>
          <w:lang w:val="ar_AE" w:bidi="ar_AE"/>
        </w:rPr>
        <w:t>ٱلْحِوِّيِّونَ وَٱلْأَمُورِيِّونَ م</w:t>
      </w:r>
      <w:r>
        <w:rPr>
          <w:lang w:val="ar_AE" w:bidi="ar_AE"/>
        </w:rPr>
        <w:t xml:space="preserve">ن السكان الأصليين لكنعان؛ وكان من المقرر تدميرهم عندما غزا الإسرائيليون الأرض (انظر </w:t>
      </w:r>
      <w:hyperlink r:id="rId556">
        <w:r>
          <w:rPr>
            <w:lang w:val="ar_AE" w:bidi="ar_AE"/>
          </w:rPr>
          <w:rPr>
            <w:color w:val="0000EE"/>
            <w:u w:val="single"/>
          </w:rPr>
          <w:t>تثنية 20: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17: 10</w:t>
      </w:r>
      <w:r>
        <w:rPr>
          <w:lang w:val="ar_AE" w:bidi="ar_AE"/>
        </w:rPr>
      </w:r>
    </w:p>
    <w:p>
      <w:pPr>
        <w:bidi/>
      </w:pPr>
      <w:r>
        <w:rPr>
          <w:lang w:val="ar_AE" w:bidi="ar_AE"/>
        </w:rPr>
      </w:r>
      <w:r>
        <w:rPr>
          <w:lang w:val="ar_AE" w:bidi="ar_AE"/>
        </w:rPr>
        <w:t>خلط الإسرائيليون إيمانهم بالرب بأمور خاصة بعبادة البعل. لقد ابتعدوا عن الرب، الذي هو وحده الله ولن يبقى الله في قلوب الناس إلى جانب صنم . • يشير مصطلح ال</w:t>
      </w:r>
      <w:r>
        <w:rPr>
          <w:lang w:val="ar_AE" w:bidi="ar_AE"/>
        </w:rPr>
        <w:t>صَخْرَةَ</w:t>
      </w:r>
      <w:r>
        <w:rPr>
          <w:lang w:val="ar_AE" w:bidi="ar_AE"/>
        </w:rPr>
        <w:t xml:space="preserve"> إلى قدرة الرب على توفير الملجأ (انظر </w:t>
      </w:r>
      <w:hyperlink r:id="rId557">
        <w:r>
          <w:rPr>
            <w:lang w:val="ar_AE" w:bidi="ar_AE"/>
          </w:rPr>
          <w:rPr>
            <w:color w:val="0000EE"/>
            <w:u w:val="single"/>
          </w:rPr>
          <w:t>26: 4</w:t>
        </w:r>
      </w:hyperlink>
      <w:r>
        <w:rPr>
          <w:lang w:val="ar_AE" w:bidi="ar_AE"/>
        </w:rPr>
        <w:t xml:space="preserve">; </w:t>
      </w:r>
      <w:hyperlink r:id="rId558">
        <w:r>
          <w:rPr>
            <w:lang w:val="ar_AE" w:bidi="ar_AE"/>
          </w:rPr>
          <w:rPr>
            <w:color w:val="0000EE"/>
            <w:u w:val="single"/>
          </w:rPr>
          <w:t>30: 29</w:t>
        </w:r>
      </w:hyperlink>
      <w:r>
        <w:rPr>
          <w:lang w:val="ar_AE" w:bidi="ar_AE"/>
        </w:rPr>
        <w:t xml:space="preserve">; </w:t>
      </w:r>
      <w:hyperlink r:id="rId559">
        <w:r>
          <w:rPr>
            <w:lang w:val="ar_AE" w:bidi="ar_AE"/>
          </w:rPr>
          <w:rPr>
            <w:color w:val="0000EE"/>
            <w:u w:val="single"/>
          </w:rPr>
          <w:t>مزمور 18: 2</w:t>
        </w:r>
      </w:hyperlink>
      <w:r>
        <w:rPr>
          <w:lang w:val="ar_AE" w:bidi="ar_AE"/>
        </w:rPr>
        <w:t xml:space="preserve">, </w:t>
      </w:r>
      <w:hyperlink r:id="rId560">
        <w:r>
          <w:rPr>
            <w:lang w:val="ar_AE" w:bidi="ar_AE"/>
          </w:rPr>
          <w:rPr>
            <w:color w:val="0000EE"/>
            <w:u w:val="single"/>
          </w:rPr>
          <w:t>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17: 12</w:t>
      </w:r>
      <w:r>
        <w:rPr>
          <w:lang w:val="ar_AE" w:bidi="ar_AE"/>
        </w:rPr>
      </w:r>
    </w:p>
    <w:p>
      <w:pPr>
        <w:bidi/>
      </w:pPr>
      <w:r>
        <w:rPr>
          <w:lang w:val="ar_AE" w:bidi="ar_AE"/>
        </w:rPr>
      </w:r>
      <w:r>
        <w:rPr>
          <w:lang w:val="ar_AE" w:bidi="ar_AE"/>
        </w:rPr>
        <w:t xml:space="preserve">في بعض الأحيان، يمثل </w:t>
      </w:r>
      <w:r>
        <w:rPr>
          <w:lang w:val="ar_AE" w:bidi="ar_AE"/>
        </w:rPr>
        <w:t xml:space="preserve">ٱلْبَحْرِ </w:t>
      </w:r>
      <w:r>
        <w:rPr>
          <w:lang w:val="ar_AE" w:bidi="ar_AE"/>
        </w:rPr>
        <w:t xml:space="preserve">مقاومة الإنسان لله (انظر </w:t>
      </w:r>
      <w:hyperlink r:id="rId561">
        <w:r>
          <w:rPr>
            <w:lang w:val="ar_AE" w:bidi="ar_AE"/>
          </w:rPr>
          <w:rPr>
            <w:color w:val="0000EE"/>
            <w:u w:val="single"/>
          </w:rPr>
          <w:t>أيوب 7: 12</w:t>
        </w:r>
      </w:hyperlink>
      <w:r>
        <w:rPr>
          <w:lang w:val="ar_AE" w:bidi="ar_AE"/>
        </w:rPr>
        <w:t xml:space="preserve">; </w:t>
      </w:r>
      <w:hyperlink r:id="rId562">
        <w:r>
          <w:rPr>
            <w:lang w:val="ar_AE" w:bidi="ar_AE"/>
          </w:rPr>
          <w:rPr>
            <w:color w:val="0000EE"/>
            <w:u w:val="single"/>
          </w:rPr>
          <w:t>26: 12</w:t>
        </w:r>
      </w:hyperlink>
      <w:r>
        <w:rPr>
          <w:lang w:val="ar_AE" w:bidi="ar_AE"/>
        </w:rPr>
        <w:t xml:space="preserve">; </w:t>
      </w:r>
      <w:hyperlink r:id="rId563">
        <w:r>
          <w:rPr>
            <w:lang w:val="ar_AE" w:bidi="ar_AE"/>
          </w:rPr>
          <w:rPr>
            <w:color w:val="0000EE"/>
            <w:u w:val="single"/>
          </w:rPr>
          <w:t>مزامير 46: 3</w:t>
        </w:r>
      </w:hyperlink>
      <w:r>
        <w:rPr>
          <w:lang w:val="ar_AE" w:bidi="ar_AE"/>
        </w:rPr>
        <w:t xml:space="preserve">; </w:t>
      </w:r>
      <w:hyperlink r:id="rId564">
        <w:r>
          <w:rPr>
            <w:lang w:val="ar_AE" w:bidi="ar_AE"/>
          </w:rPr>
          <w:rPr>
            <w:color w:val="0000EE"/>
            <w:u w:val="single"/>
          </w:rPr>
          <w:t>93: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17: 12–14</w:t>
      </w:r>
      <w:r>
        <w:rPr>
          <w:lang w:val="ar_AE" w:bidi="ar_AE"/>
        </w:rPr>
      </w:r>
    </w:p>
    <w:p>
      <w:pPr>
        <w:bidi/>
      </w:pPr>
      <w:r>
        <w:rPr>
          <w:lang w:val="ar_AE" w:bidi="ar_AE"/>
        </w:rPr>
      </w:r>
      <w:r>
        <w:rPr>
          <w:lang w:val="ar_AE" w:bidi="ar_AE"/>
        </w:rPr>
        <w:t>كان الله حاضرًا مع يهوذا خلال الأزمة.</w:t>
      </w:r>
      <w:r>
        <w:rPr>
          <w:lang w:val="ar_AE" w:bidi="ar_AE"/>
        </w:rPr>
      </w:r>
      <w:r>
        <w:rPr>
          <w:lang w:val="ar_AE" w:bidi="ar_AE"/>
        </w:rPr>
      </w:r>
    </w:p>
    <w:p>
      <w:pPr>
        <w:bidi/>
      </w:pPr>
      <w:r>
        <w:rPr>
          <w:lang w:val="ar_AE" w:bidi="ar_AE"/>
        </w:rPr>
      </w:r>
    </w:p>
    <w:p>
      <w:pPr>
        <w:pStyle w:val="Heading2"/>
        <w:bidi/>
      </w:pPr>
      <w:r>
        <w:rPr>
          <w:lang w:val="ar_AE" w:bidi="ar_AE"/>
        </w:rPr>
        <w:t>إشعياء 17:13</w:t>
      </w:r>
      <w:r>
        <w:rPr>
          <w:lang w:val="ar_AE" w:bidi="ar_AE"/>
        </w:rPr>
      </w:r>
    </w:p>
    <w:p>
      <w:pPr>
        <w:bidi/>
      </w:pPr>
      <w:r>
        <w:rPr>
          <w:lang w:val="ar_AE" w:bidi="ar_AE"/>
        </w:rPr>
      </w:r>
      <w:r>
        <w:rPr>
          <w:lang w:val="ar_AE" w:bidi="ar_AE"/>
        </w:rPr>
        <w:t>لَكِنَّهُ يَنْتَهِرُهَا</w:t>
      </w:r>
      <w:r>
        <w:rPr>
          <w:lang w:val="ar_AE" w:bidi="ar_AE"/>
        </w:rPr>
        <w:t>: الرب هو السيد على الأمم، كما هو على البحر (</w:t>
      </w:r>
      <w:hyperlink r:id="rId565">
        <w:r>
          <w:rPr>
            <w:lang w:val="ar_AE" w:bidi="ar_AE"/>
          </w:rPr>
          <w:rPr>
            <w:color w:val="0000EE"/>
            <w:u w:val="single"/>
          </w:rPr>
          <w:t>مزمور 65: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17: 14</w:t>
      </w:r>
      <w:r>
        <w:rPr>
          <w:lang w:val="ar_AE" w:bidi="ar_AE"/>
        </w:rPr>
      </w:r>
    </w:p>
    <w:p>
      <w:pPr>
        <w:bidi/>
      </w:pPr>
      <w:r>
        <w:rPr>
          <w:lang w:val="ar_AE" w:bidi="ar_AE"/>
        </w:rPr>
      </w:r>
      <w:r>
        <w:rPr>
          <w:lang w:val="ar_AE" w:bidi="ar_AE"/>
        </w:rPr>
        <w:t>فِي وَقْتِ ٱلْمَسَاءِ ... قَبْلَ ٱلصُّبْحِ:</w:t>
      </w:r>
      <w:r>
        <w:rPr>
          <w:lang w:val="ar_AE" w:bidi="ar_AE"/>
        </w:rPr>
        <w:t xml:space="preserve"> على الرغم من الظروف المخيفة، يمكن لإسرائيل أن تثق في قدرة الرب على الإنقاذ السريع (انظر </w:t>
      </w:r>
      <w:hyperlink r:id="rId566">
        <w:r>
          <w:rPr>
            <w:lang w:val="ar_AE" w:bidi="ar_AE"/>
          </w:rPr>
          <w:rPr>
            <w:color w:val="0000EE"/>
            <w:u w:val="single"/>
          </w:rPr>
          <w:t>37: 36–38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18: 1</w:t>
      </w:r>
      <w:r>
        <w:rPr>
          <w:lang w:val="ar_AE" w:bidi="ar_AE"/>
        </w:rPr>
      </w:r>
    </w:p>
    <w:p>
      <w:pPr>
        <w:bidi/>
      </w:pPr>
      <w:r>
        <w:rPr>
          <w:lang w:val="ar_AE" w:bidi="ar_AE"/>
        </w:rPr>
      </w:r>
      <w:r>
        <w:rPr>
          <w:lang w:val="ar_AE" w:bidi="ar_AE"/>
        </w:rPr>
        <w:t xml:space="preserve">كانت </w:t>
      </w:r>
      <w:r>
        <w:rPr>
          <w:lang w:val="ar_AE" w:bidi="ar_AE"/>
        </w:rPr>
        <w:t>كُوشَ (إ</w:t>
      </w:r>
      <w:r>
        <w:rPr>
          <w:lang w:val="ar_AE" w:bidi="ar_AE"/>
        </w:rPr>
        <w:t xml:space="preserve">ثيوبيا) في أقصى جنوب مملكة مصر. في ذلك الوقت، كانت مصر تحكمها سلالة الإثيوبيين </w:t>
      </w:r>
      <w:r>
        <w:rPr>
          <w:lang w:val="ar_AE" w:bidi="ar_AE"/>
        </w:rPr>
        <w:t>بعنخي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18: 3</w:t>
      </w:r>
      <w:r>
        <w:rPr>
          <w:lang w:val="ar_AE" w:bidi="ar_AE"/>
        </w:rPr>
      </w:r>
    </w:p>
    <w:p>
      <w:pPr>
        <w:bidi/>
      </w:pPr>
      <w:r>
        <w:rPr>
          <w:lang w:val="ar_AE" w:bidi="ar_AE"/>
        </w:rPr>
      </w:r>
      <w:r>
        <w:rPr>
          <w:lang w:val="ar_AE" w:bidi="ar_AE"/>
        </w:rPr>
        <w:t xml:space="preserve">تم استخدام كل من </w:t>
      </w:r>
      <w:r>
        <w:rPr>
          <w:lang w:val="ar_AE" w:bidi="ar_AE"/>
        </w:rPr>
        <w:t xml:space="preserve">رَّايَةُ </w:t>
      </w:r>
      <w:r>
        <w:rPr>
          <w:lang w:val="ar_AE" w:bidi="ar_AE"/>
        </w:rPr>
        <w:t>المعركة وقرن الكبش (</w:t>
      </w:r>
      <w:r>
        <w:rPr>
          <w:lang w:val="ar_AE" w:bidi="ar_AE"/>
        </w:rPr>
        <w:t>ٱلْبُوقِ) ل</w:t>
      </w:r>
      <w:r>
        <w:rPr>
          <w:lang w:val="ar_AE" w:bidi="ar_AE"/>
        </w:rPr>
        <w:t xml:space="preserve">حشد وإرسال الإشارات إلى الجيوش في المعركة (انظر </w:t>
      </w:r>
      <w:hyperlink r:id="rId567">
        <w:r>
          <w:rPr>
            <w:lang w:val="ar_AE" w:bidi="ar_AE"/>
          </w:rPr>
          <w:rPr>
            <w:color w:val="0000EE"/>
            <w:u w:val="single"/>
          </w:rPr>
          <w:t>قضاة 3: 27</w:t>
        </w:r>
      </w:hyperlink>
      <w:r>
        <w:rPr>
          <w:lang w:val="ar_AE" w:bidi="ar_AE"/>
        </w:rPr>
        <w:t xml:space="preserve">; </w:t>
      </w:r>
      <w:hyperlink r:id="rId568">
        <w:r>
          <w:rPr>
            <w:lang w:val="ar_AE" w:bidi="ar_AE"/>
          </w:rPr>
          <w:rPr>
            <w:color w:val="0000EE"/>
            <w:u w:val="single"/>
          </w:rPr>
          <w:t>6: 34</w:t>
        </w:r>
      </w:hyperlink>
      <w:r>
        <w:rPr>
          <w:lang w:val="ar_AE" w:bidi="ar_AE"/>
        </w:rPr>
        <w:t xml:space="preserve">; </w:t>
      </w:r>
      <w:hyperlink r:id="rId569">
        <w:r>
          <w:rPr>
            <w:lang w:val="ar_AE" w:bidi="ar_AE"/>
          </w:rPr>
          <w:rPr>
            <w:color w:val="0000EE"/>
            <w:u w:val="single"/>
          </w:rPr>
          <w:t>2 صموئيل 2: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18: 4</w:t>
      </w:r>
      <w:r>
        <w:rPr>
          <w:lang w:val="ar_AE" w:bidi="ar_AE"/>
        </w:rPr>
      </w:r>
    </w:p>
    <w:p>
      <w:pPr>
        <w:bidi/>
      </w:pPr>
      <w:r>
        <w:rPr>
          <w:lang w:val="ar_AE" w:bidi="ar_AE"/>
        </w:rPr>
      </w:r>
      <w:r>
        <w:rPr>
          <w:lang w:val="ar_AE" w:bidi="ar_AE"/>
        </w:rPr>
        <w:t xml:space="preserve">الرب غير منزعج من الأنشطة البشرية؛ فهو يراقب بهدوء من مكان مسكنه ويتصرف في وقته الخاص (انظر </w:t>
      </w:r>
      <w:hyperlink r:id="rId570">
        <w:r>
          <w:rPr>
            <w:lang w:val="ar_AE" w:bidi="ar_AE"/>
          </w:rPr>
          <w:rPr>
            <w:color w:val="0000EE"/>
            <w:u w:val="single"/>
          </w:rPr>
          <w:t>مزمور 2: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18: 5</w:t>
      </w:r>
      <w:r>
        <w:rPr>
          <w:lang w:val="ar_AE" w:bidi="ar_AE"/>
        </w:rPr>
      </w:r>
    </w:p>
    <w:p>
      <w:pPr>
        <w:bidi/>
      </w:pPr>
      <w:r>
        <w:rPr>
          <w:lang w:val="ar_AE" w:bidi="ar_AE"/>
        </w:rPr>
      </w:r>
      <w:r>
        <w:rPr>
          <w:lang w:val="ar_AE" w:bidi="ar_AE"/>
        </w:rPr>
        <w:t>عِنْدَ تَمَامِ ٱلزَّهْرِ</w:t>
      </w:r>
      <w:r>
        <w:rPr>
          <w:lang w:val="ar_AE" w:bidi="ar_AE"/>
        </w:rPr>
        <w:t>: بذلت إثيوبيا كل جهد لتشكيل تحالفات لحماية نفسها من آشور، لكن تحالفها مع يهوذا لن يساعد.</w:t>
      </w:r>
      <w:r>
        <w:rPr>
          <w:lang w:val="ar_AE" w:bidi="ar_AE"/>
        </w:rPr>
      </w:r>
      <w:r>
        <w:rPr>
          <w:lang w:val="ar_AE" w:bidi="ar_AE"/>
        </w:rPr>
      </w:r>
    </w:p>
    <w:p>
      <w:pPr>
        <w:bidi/>
      </w:pPr>
      <w:r>
        <w:rPr>
          <w:lang w:val="ar_AE" w:bidi="ar_AE"/>
        </w:rPr>
      </w:r>
    </w:p>
    <w:p>
      <w:pPr>
        <w:pStyle w:val="Heading2"/>
        <w:bidi/>
      </w:pPr>
      <w:r>
        <w:rPr>
          <w:lang w:val="ar_AE" w:bidi="ar_AE"/>
        </w:rPr>
        <w:t>إشعياء 18: 7</w:t>
      </w:r>
      <w:r>
        <w:rPr>
          <w:lang w:val="ar_AE" w:bidi="ar_AE"/>
        </w:rPr>
      </w:r>
    </w:p>
    <w:p>
      <w:pPr>
        <w:bidi/>
      </w:pPr>
      <w:r>
        <w:rPr>
          <w:lang w:val="ar_AE" w:bidi="ar_AE"/>
        </w:rPr>
      </w:r>
      <w:r>
        <w:rPr>
          <w:lang w:val="ar_AE" w:bidi="ar_AE"/>
        </w:rPr>
        <w:t xml:space="preserve">غالبًا ما كانت الدول المُحتَلة أو الأضعف تُجبر على دفع الجزية لملك مهيمن في المنطقة (انظر </w:t>
      </w:r>
      <w:hyperlink r:id="rId571">
        <w:r>
          <w:rPr>
            <w:lang w:val="ar_AE" w:bidi="ar_AE"/>
          </w:rPr>
          <w:rPr>
            <w:color w:val="0000EE"/>
            <w:u w:val="single"/>
          </w:rPr>
          <w:t>16: 1</w:t>
        </w:r>
      </w:hyperlink>
      <w:r>
        <w:rPr>
          <w:lang w:val="ar_AE" w:bidi="ar_AE"/>
        </w:rPr>
        <w:t xml:space="preserve">; </w:t>
      </w:r>
      <w:hyperlink r:id="rId572">
        <w:r>
          <w:rPr>
            <w:lang w:val="ar_AE" w:bidi="ar_AE"/>
          </w:rPr>
          <w:rPr>
            <w:color w:val="0000EE"/>
            <w:u w:val="single"/>
          </w:rPr>
          <w:t>2 ملوك 3: 4–5</w:t>
        </w:r>
      </w:hyperlink>
      <w:r>
        <w:rPr>
          <w:lang w:val="ar_AE" w:bidi="ar_AE"/>
        </w:rPr>
        <w:t xml:space="preserve">). كان الإثيوبيون سيأتون حاملين الهدايا لتكريم الرب لهزيمته الآشوريين (انظر أيضًا </w:t>
      </w:r>
      <w:hyperlink r:id="rId573">
        <w:r>
          <w:rPr>
            <w:lang w:val="ar_AE" w:bidi="ar_AE"/>
          </w:rPr>
          <w:rPr>
            <w:color w:val="0000EE"/>
            <w:u w:val="single"/>
          </w:rPr>
          <w:t>2 أخبار 32: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19: 1</w:t>
      </w:r>
      <w:r>
        <w:rPr>
          <w:lang w:val="ar_AE" w:bidi="ar_AE"/>
        </w:rPr>
      </w:r>
    </w:p>
    <w:p>
      <w:pPr>
        <w:bidi/>
      </w:pPr>
      <w:r>
        <w:rPr>
          <w:lang w:val="ar_AE" w:bidi="ar_AE"/>
        </w:rPr>
      </w:r>
      <w:r>
        <w:rPr>
          <w:lang w:val="ar_AE" w:bidi="ar_AE"/>
        </w:rPr>
        <w:t>إن ركوب ال</w:t>
      </w:r>
      <w:r>
        <w:rPr>
          <w:lang w:val="ar_AE" w:bidi="ar_AE"/>
        </w:rPr>
        <w:t>سَحَابَةٍ السَرِيعَةٍ</w:t>
      </w:r>
      <w:r>
        <w:rPr>
          <w:lang w:val="ar_AE" w:bidi="ar_AE"/>
        </w:rPr>
        <w:t xml:space="preserve"> يُظهر سيادة الله وقوته على الخليقة (</w:t>
      </w:r>
      <w:hyperlink r:id="rId574">
        <w:r>
          <w:rPr>
            <w:lang w:val="ar_AE" w:bidi="ar_AE"/>
          </w:rPr>
          <w:rPr>
            <w:color w:val="0000EE"/>
            <w:u w:val="single"/>
          </w:rPr>
          <w:t>مزمور 104: 3</w:t>
        </w:r>
      </w:hyperlink>
      <w:r>
        <w:rPr>
          <w:lang w:val="ar_AE" w:bidi="ar_AE"/>
        </w:rPr>
        <w:t xml:space="preserve">). إنه قادم لدينونة أعداء يهوذا (انظر </w:t>
      </w:r>
      <w:hyperlink r:id="rId575">
        <w:r>
          <w:rPr>
            <w:lang w:val="ar_AE" w:bidi="ar_AE"/>
          </w:rPr>
          <w:rPr>
            <w:color w:val="0000EE"/>
            <w:u w:val="single"/>
          </w:rPr>
          <w:t>تثنية 33: 26</w:t>
        </w:r>
      </w:hyperlink>
      <w:r>
        <w:rPr>
          <w:lang w:val="ar_AE" w:bidi="ar_AE"/>
        </w:rPr>
        <w:t xml:space="preserve">; </w:t>
      </w:r>
      <w:hyperlink r:id="rId576">
        <w:r>
          <w:rPr>
            <w:lang w:val="ar_AE" w:bidi="ar_AE"/>
          </w:rPr>
          <w:rPr>
            <w:color w:val="0000EE"/>
            <w:u w:val="single"/>
          </w:rPr>
          <w:t>مزمور 18: 9–10</w:t>
        </w:r>
      </w:hyperlink>
      <w:r>
        <w:rPr>
          <w:lang w:val="ar_AE" w:bidi="ar_AE"/>
        </w:rPr>
        <w:t xml:space="preserve">; </w:t>
      </w:r>
      <w:hyperlink r:id="rId577">
        <w:r>
          <w:rPr>
            <w:lang w:val="ar_AE" w:bidi="ar_AE"/>
          </w:rPr>
          <w:rPr>
            <w:color w:val="0000EE"/>
            <w:u w:val="single"/>
          </w:rPr>
          <w:t>68: 4</w:t>
        </w:r>
      </w:hyperlink>
      <w:r>
        <w:rPr>
          <w:lang w:val="ar_AE" w:bidi="ar_AE"/>
        </w:rPr>
        <w:t xml:space="preserve">; </w:t>
      </w:r>
      <w:hyperlink r:id="rId578">
        <w:r>
          <w:rPr>
            <w:lang w:val="ar_AE" w:bidi="ar_AE"/>
          </w:rPr>
          <w:rPr>
            <w:color w:val="0000EE"/>
            <w:u w:val="single"/>
          </w:rPr>
          <w:t>97: 2–3</w:t>
        </w:r>
      </w:hyperlink>
      <w:r>
        <w:rPr>
          <w:lang w:val="ar_AE" w:bidi="ar_AE"/>
        </w:rPr>
        <w:t xml:space="preserve">). • </w:t>
      </w:r>
      <w:r>
        <w:rPr>
          <w:lang w:val="ar_AE" w:bidi="ar_AE"/>
        </w:rPr>
        <w:t>تَرْتَجِفُ أَوْثَانُ مِصْرَ</w:t>
      </w:r>
      <w:r>
        <w:rPr>
          <w:lang w:val="ar_AE" w:bidi="ar_AE"/>
        </w:rPr>
        <w:t xml:space="preserve"> لأنها ضعيفة وعاجزة، غير قادرة على المساعدة (انظر </w:t>
      </w:r>
      <w:hyperlink r:id="rId579">
        <w:r>
          <w:rPr>
            <w:lang w:val="ar_AE" w:bidi="ar_AE"/>
          </w:rPr>
          <w:rPr>
            <w:color w:val="0000EE"/>
            <w:u w:val="single"/>
          </w:rPr>
          <w:t>إشعياء 40: 18</w:t>
        </w:r>
      </w:hyperlink>
      <w:r>
        <w:rPr>
          <w:lang w:val="ar_AE" w:bidi="ar_AE"/>
        </w:rPr>
        <w:t xml:space="preserve">; </w:t>
      </w:r>
      <w:hyperlink r:id="rId117">
        <w:r>
          <w:rPr>
            <w:lang w:val="ar_AE" w:bidi="ar_AE"/>
          </w:rPr>
          <w:rPr>
            <w:color w:val="0000EE"/>
            <w:u w:val="single"/>
          </w:rPr>
          <w:t>45: 16</w:t>
        </w:r>
      </w:hyperlink>
      <w:r>
        <w:rPr>
          <w:lang w:val="ar_AE" w:bidi="ar_AE"/>
        </w:rPr>
        <w:t xml:space="preserve">; </w:t>
      </w:r>
      <w:hyperlink r:id="rId580">
        <w:r>
          <w:rPr>
            <w:lang w:val="ar_AE" w:bidi="ar_AE"/>
          </w:rPr>
          <w:rPr>
            <w:color w:val="0000EE"/>
            <w:u w:val="single"/>
          </w:rPr>
          <w:t>46: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١٩: ١–١٠</w:t>
      </w:r>
      <w:r>
        <w:rPr>
          <w:lang w:val="ar_AE" w:bidi="ar_AE"/>
        </w:rPr>
      </w:r>
    </w:p>
    <w:p>
      <w:pPr>
        <w:bidi/>
      </w:pPr>
      <w:r>
        <w:rPr>
          <w:lang w:val="ar_AE" w:bidi="ar_AE"/>
        </w:rPr>
      </w:r>
      <w:r>
        <w:rPr>
          <w:lang w:val="ar_AE" w:bidi="ar_AE"/>
        </w:rPr>
        <w:t>كانت مصر غير قوية، تعتمد على النيل لحصولها على الطعام، والسمك، وفي الصناعة. عندما يضرب الرب النيل، ستصبح مصر في مأزق شديد، ولن تتمكن آلهتهم من المساعدة.</w:t>
      </w:r>
      <w:r>
        <w:rPr>
          <w:lang w:val="ar_AE" w:bidi="ar_AE"/>
        </w:rPr>
      </w:r>
      <w:r>
        <w:rPr>
          <w:lang w:val="ar_AE" w:bidi="ar_AE"/>
        </w:rPr>
      </w:r>
    </w:p>
    <w:p>
      <w:pPr>
        <w:bidi/>
      </w:pPr>
      <w:r>
        <w:rPr>
          <w:lang w:val="ar_AE" w:bidi="ar_AE"/>
        </w:rPr>
      </w:r>
    </w:p>
    <w:p>
      <w:pPr>
        <w:pStyle w:val="Heading2"/>
        <w:bidi/>
      </w:pPr>
      <w:r>
        <w:rPr>
          <w:lang w:val="ar_AE" w:bidi="ar_AE"/>
        </w:rPr>
        <w:t>إشعياء 19: 1–20. 6</w:t>
      </w:r>
      <w:r>
        <w:rPr>
          <w:lang w:val="ar_AE" w:bidi="ar_AE"/>
        </w:rPr>
      </w:r>
    </w:p>
    <w:p>
      <w:pPr>
        <w:bidi/>
      </w:pPr>
      <w:r>
        <w:rPr>
          <w:lang w:val="ar_AE" w:bidi="ar_AE"/>
        </w:rPr>
      </w:r>
      <w:r>
        <w:rPr>
          <w:lang w:val="ar_AE" w:bidi="ar_AE"/>
        </w:rPr>
        <w:t xml:space="preserve">انظر أيضًا </w:t>
      </w:r>
      <w:hyperlink r:id="rId581">
        <w:r>
          <w:rPr>
            <w:lang w:val="ar_AE" w:bidi="ar_AE"/>
          </w:rPr>
          <w:rPr>
            <w:color w:val="0000EE"/>
            <w:u w:val="single"/>
          </w:rPr>
          <w:t>إرميا 46</w:t>
        </w:r>
      </w:hyperlink>
      <w:r>
        <w:rPr>
          <w:lang w:val="ar_AE" w:bidi="ar_AE"/>
        </w:rPr>
        <w:t xml:space="preserve">; </w:t>
      </w:r>
      <w:hyperlink r:id="rId582">
        <w:r>
          <w:rPr>
            <w:lang w:val="ar_AE" w:bidi="ar_AE"/>
          </w:rPr>
          <w:rPr>
            <w:color w:val="0000EE"/>
            <w:u w:val="single"/>
          </w:rPr>
          <w:t>حزقيال 29–32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19: 2</w:t>
      </w:r>
      <w:r>
        <w:rPr>
          <w:lang w:val="ar_AE" w:bidi="ar_AE"/>
        </w:rPr>
      </w:r>
    </w:p>
    <w:p>
      <w:pPr>
        <w:bidi/>
      </w:pPr>
      <w:r>
        <w:rPr>
          <w:lang w:val="ar_AE" w:bidi="ar_AE"/>
        </w:rPr>
      </w:r>
      <w:r>
        <w:rPr>
          <w:lang w:val="ar_AE" w:bidi="ar_AE"/>
        </w:rPr>
        <w:t>كان لمصر تاريخ من الحروب الأهلية التي دمرت البلاد. كانت وحدة مصر الهشة تتفكك.</w:t>
      </w:r>
      <w:r>
        <w:rPr>
          <w:lang w:val="ar_AE" w:bidi="ar_AE"/>
        </w:rPr>
      </w:r>
      <w:r>
        <w:rPr>
          <w:lang w:val="ar_AE" w:bidi="ar_AE"/>
        </w:rPr>
      </w:r>
    </w:p>
    <w:p>
      <w:pPr>
        <w:bidi/>
      </w:pPr>
      <w:r>
        <w:rPr>
          <w:lang w:val="ar_AE" w:bidi="ar_AE"/>
        </w:rPr>
      </w:r>
    </w:p>
    <w:p>
      <w:pPr>
        <w:pStyle w:val="Heading2"/>
        <w:bidi/>
      </w:pPr>
      <w:r>
        <w:rPr>
          <w:lang w:val="ar_AE" w:bidi="ar_AE"/>
        </w:rPr>
        <w:t>إشعياء 19: 3</w:t>
      </w:r>
      <w:r>
        <w:rPr>
          <w:lang w:val="ar_AE" w:bidi="ar_AE"/>
        </w:rPr>
      </w:r>
    </w:p>
    <w:p>
      <w:pPr>
        <w:bidi/>
      </w:pPr>
      <w:r>
        <w:rPr>
          <w:lang w:val="ar_AE" w:bidi="ar_AE"/>
        </w:rPr>
      </w:r>
      <w:r>
        <w:rPr>
          <w:lang w:val="ar_AE" w:bidi="ar_AE"/>
        </w:rPr>
        <w:t>ٱلْأَوْثَانَ وَٱلْعَازِفِينَ وَأَصْحَابَ ٱلتَّوَابِعِ وَٱلْعَرَّافِينَ:</w:t>
      </w:r>
      <w:r>
        <w:rPr>
          <w:lang w:val="ar_AE" w:bidi="ar_AE"/>
        </w:rPr>
        <w:t xml:space="preserve"> تم استدعاؤهم في محاولة لمنع الدمار الوشيك (انظر </w:t>
      </w:r>
      <w:hyperlink r:id="rId583">
        <w:r>
          <w:rPr>
            <w:lang w:val="ar_AE" w:bidi="ar_AE"/>
          </w:rPr>
          <w:rPr>
            <w:color w:val="0000EE"/>
            <w:u w:val="single"/>
          </w:rPr>
          <w:t>8: 19–22</w:t>
        </w:r>
      </w:hyperlink>
      <w:r>
        <w:rPr>
          <w:lang w:val="ar_AE" w:bidi="ar_AE"/>
        </w:rPr>
        <w:t xml:space="preserve">; </w:t>
      </w:r>
      <w:hyperlink r:id="rId152">
        <w:r>
          <w:rPr>
            <w:lang w:val="ar_AE" w:bidi="ar_AE"/>
          </w:rPr>
          <w:rPr>
            <w:color w:val="0000EE"/>
            <w:u w:val="single"/>
          </w:rPr>
          <w:t>47: 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19: 4</w:t>
      </w:r>
      <w:r>
        <w:rPr>
          <w:lang w:val="ar_AE" w:bidi="ar_AE"/>
        </w:rPr>
      </w:r>
    </w:p>
    <w:p>
      <w:pPr>
        <w:bidi/>
      </w:pPr>
      <w:r>
        <w:rPr>
          <w:lang w:val="ar_AE" w:bidi="ar_AE"/>
        </w:rPr>
      </w:r>
      <w:r>
        <w:rPr>
          <w:lang w:val="ar_AE" w:bidi="ar_AE"/>
        </w:rPr>
        <w:t>مَوْلًى قَاسٍ</w:t>
      </w:r>
      <w:r>
        <w:rPr>
          <w:lang w:val="ar_AE" w:bidi="ar_AE"/>
        </w:rPr>
        <w:t xml:space="preserve">: في عام 671 قبل الميلاد، غزا الملك الآشوري أسرحدون مصر ودمر المدينة الملكية ممفيس. في عام 663 قبل الميلاد، كما هاجم مصر آشوربانيبال ودمر طيبة (انظر </w:t>
      </w:r>
      <w:hyperlink r:id="rId584">
        <w:r>
          <w:rPr>
            <w:lang w:val="ar_AE" w:bidi="ar_AE"/>
          </w:rPr>
          <w:rPr>
            <w:color w:val="0000EE"/>
            <w:u w:val="single"/>
          </w:rPr>
          <w:t>ناحوم 3: 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19: 5</w:t>
      </w:r>
      <w:r>
        <w:rPr>
          <w:lang w:val="ar_AE" w:bidi="ar_AE"/>
        </w:rPr>
      </w:r>
    </w:p>
    <w:p>
      <w:pPr>
        <w:bidi/>
      </w:pPr>
      <w:r>
        <w:rPr>
          <w:lang w:val="ar_AE" w:bidi="ar_AE"/>
        </w:rPr>
      </w:r>
      <w:r>
        <w:rPr>
          <w:lang w:val="ar_AE" w:bidi="ar_AE"/>
        </w:rPr>
        <w:t>كانت مياه النيل هي شريان الحياة لمصر. وأي اضطراب في نمط الفيضانات المنتظم كان يؤثر على الأمة بأكملها. في مصر القديمة، كان النيل يعتبر إلهاً. ومع ذلك، يمكن للإله الحقيقي أن يجففه بسهولة.</w:t>
      </w:r>
      <w:r>
        <w:rPr>
          <w:lang w:val="ar_AE" w:bidi="ar_AE"/>
        </w:rPr>
      </w:r>
      <w:r>
        <w:rPr>
          <w:lang w:val="ar_AE" w:bidi="ar_AE"/>
        </w:rPr>
      </w:r>
    </w:p>
    <w:p>
      <w:pPr>
        <w:bidi/>
      </w:pPr>
      <w:r>
        <w:rPr>
          <w:lang w:val="ar_AE" w:bidi="ar_AE"/>
        </w:rPr>
      </w:r>
    </w:p>
    <w:p>
      <w:pPr>
        <w:pStyle w:val="Heading2"/>
        <w:bidi/>
      </w:pPr>
      <w:r>
        <w:rPr>
          <w:lang w:val="ar_AE" w:bidi="ar_AE"/>
        </w:rPr>
        <w:t>إشعياء 19: 9</w:t>
      </w:r>
      <w:r>
        <w:rPr>
          <w:lang w:val="ar_AE" w:bidi="ar_AE"/>
        </w:rPr>
      </w:r>
    </w:p>
    <w:p>
      <w:pPr>
        <w:bidi/>
      </w:pPr>
      <w:r>
        <w:rPr>
          <w:lang w:val="ar_AE" w:bidi="ar_AE"/>
        </w:rPr>
      </w:r>
      <w:r>
        <w:rPr>
          <w:lang w:val="ar_AE" w:bidi="ar_AE"/>
        </w:rPr>
        <w:t>وَيَخْزَى ٱلَّذِينَ يَعْمَلُونَ ٱلْكَتَّانَ ٱلْمُمَشَّطَ، وَٱلَّذِينَ يَحِيكُونَ ٱلْأَنْسِجَةَ ٱلْبَيْضَاءَ.</w:t>
      </w:r>
      <w:r>
        <w:rPr>
          <w:lang w:val="ar_AE" w:bidi="ar_AE"/>
        </w:rPr>
        <w:t>: لقد شلّ الجفاف صناعة الكتان.</w:t>
      </w:r>
      <w:r>
        <w:rPr>
          <w:lang w:val="ar_AE" w:bidi="ar_AE"/>
        </w:rPr>
      </w:r>
      <w:r>
        <w:rPr>
          <w:lang w:val="ar_AE" w:bidi="ar_AE"/>
        </w:rPr>
      </w:r>
    </w:p>
    <w:p>
      <w:pPr>
        <w:bidi/>
      </w:pPr>
      <w:r>
        <w:rPr>
          <w:lang w:val="ar_AE" w:bidi="ar_AE"/>
        </w:rPr>
      </w:r>
    </w:p>
    <w:p>
      <w:pPr>
        <w:pStyle w:val="Heading2"/>
        <w:bidi/>
      </w:pPr>
      <w:r>
        <w:rPr>
          <w:lang w:val="ar_AE" w:bidi="ar_AE"/>
        </w:rPr>
        <w:t>إشعياء 19: 11</w:t>
      </w:r>
      <w:r>
        <w:rPr>
          <w:lang w:val="ar_AE" w:bidi="ar_AE"/>
        </w:rPr>
      </w:r>
    </w:p>
    <w:p>
      <w:pPr>
        <w:bidi/>
      </w:pPr>
      <w:r>
        <w:rPr>
          <w:lang w:val="ar_AE" w:bidi="ar_AE"/>
        </w:rPr>
      </w:r>
      <w:r>
        <w:rPr>
          <w:lang w:val="ar_AE" w:bidi="ar_AE"/>
        </w:rPr>
        <w:t xml:space="preserve">كانت صوعن عاصمة مصر، تقع في دلتا النيل (انظر </w:t>
      </w:r>
      <w:hyperlink r:id="rId585">
        <w:r>
          <w:rPr>
            <w:lang w:val="ar_AE" w:bidi="ar_AE"/>
          </w:rPr>
          <w:rPr>
            <w:color w:val="0000EE"/>
            <w:u w:val="single"/>
          </w:rPr>
          <w:t>عدد 13: 22</w:t>
        </w:r>
      </w:hyperlink>
      <w:r>
        <w:rPr>
          <w:lang w:val="ar_AE" w:bidi="ar_AE"/>
        </w:rPr>
        <w:t xml:space="preserve">). • </w:t>
      </w:r>
      <w:r>
        <w:rPr>
          <w:lang w:val="ar_AE" w:bidi="ar_AE"/>
        </w:rPr>
        <w:t>رُؤَسَاءَ</w:t>
      </w:r>
      <w:r>
        <w:rPr>
          <w:lang w:val="ar_AE" w:bidi="ar_AE"/>
        </w:rPr>
        <w:t xml:space="preserve">. . . </w:t>
      </w:r>
      <w:r>
        <w:rPr>
          <w:lang w:val="ar_AE" w:bidi="ar_AE"/>
        </w:rPr>
        <w:t>حُكَمَاءُ مُشِيرِي</w:t>
      </w:r>
      <w:r>
        <w:rPr>
          <w:lang w:val="ar_AE" w:bidi="ar_AE"/>
        </w:rPr>
        <w:t>: اعتمد الملك على استراتيجيات ومشورة الحكماء (</w:t>
      </w:r>
      <w:hyperlink r:id="rId586">
        <w:r>
          <w:rPr>
            <w:lang w:val="ar_AE" w:bidi="ar_AE"/>
          </w:rPr>
          <w:rPr>
            <w:color w:val="0000EE"/>
            <w:u w:val="single"/>
          </w:rPr>
          <w:t>إشعياء 19: 12</w:t>
        </w:r>
      </w:hyperlink>
      <w:r>
        <w:rPr>
          <w:lang w:val="ar_AE" w:bidi="ar_AE"/>
        </w:rPr>
        <w:t xml:space="preserve">; انظر </w:t>
      </w:r>
      <w:hyperlink r:id="rId587">
        <w:r>
          <w:rPr>
            <w:lang w:val="ar_AE" w:bidi="ar_AE"/>
          </w:rPr>
          <w:rPr>
            <w:color w:val="0000EE"/>
            <w:u w:val="single"/>
          </w:rPr>
          <w:t>تكوين 41: 39–40</w:t>
        </w:r>
      </w:hyperlink>
      <w:r>
        <w:rPr>
          <w:lang w:val="ar_AE" w:bidi="ar_AE"/>
        </w:rPr>
        <w:t>). • كان ال</w:t>
      </w:r>
      <w:r>
        <w:rPr>
          <w:lang w:val="ar_AE" w:bidi="ar_AE"/>
        </w:rPr>
        <w:t xml:space="preserve">رُؤَسَاءَ </w:t>
      </w:r>
      <w:r>
        <w:rPr>
          <w:lang w:val="ar_AE" w:bidi="ar_AE"/>
        </w:rPr>
        <w:t>في صوعن معروفين بأسلافهم الحكماء</w:t>
      </w:r>
      <w:r>
        <w:rPr>
          <w:i/>
          <w:lang w:val="ar_AE" w:bidi="ar_AE"/>
        </w:rPr>
        <w:t>،</w:t>
      </w:r>
      <w:r>
        <w:rPr>
          <w:lang w:val="ar_AE" w:bidi="ar_AE"/>
        </w:rPr>
        <w:t xml:space="preserve"> وكانت مصر تحب التباهي بهم.</w:t>
      </w:r>
      <w:r>
        <w:rPr>
          <w:lang w:val="ar_AE" w:bidi="ar_AE"/>
        </w:rPr>
      </w:r>
      <w:r>
        <w:rPr>
          <w:lang w:val="ar_AE" w:bidi="ar_AE"/>
        </w:rPr>
      </w:r>
    </w:p>
    <w:p>
      <w:pPr>
        <w:bidi/>
      </w:pPr>
      <w:r>
        <w:rPr>
          <w:lang w:val="ar_AE" w:bidi="ar_AE"/>
        </w:rPr>
      </w:r>
    </w:p>
    <w:p>
      <w:pPr>
        <w:pStyle w:val="Heading2"/>
        <w:bidi/>
      </w:pPr>
      <w:r>
        <w:rPr>
          <w:lang w:val="ar_AE" w:bidi="ar_AE"/>
        </w:rPr>
        <w:t>إشعياء 19: 11–15</w:t>
      </w:r>
      <w:r>
        <w:rPr>
          <w:lang w:val="ar_AE" w:bidi="ar_AE"/>
        </w:rPr>
      </w:r>
    </w:p>
    <w:p>
      <w:pPr>
        <w:bidi/>
      </w:pPr>
      <w:r>
        <w:rPr>
          <w:lang w:val="ar_AE" w:bidi="ar_AE"/>
        </w:rPr>
      </w:r>
      <w:r>
        <w:rPr>
          <w:lang w:val="ar_AE" w:bidi="ar_AE"/>
        </w:rPr>
        <w:t xml:space="preserve">سخر النبي من </w:t>
      </w:r>
      <w:r>
        <w:rPr>
          <w:lang w:val="ar_AE" w:bidi="ar_AE"/>
        </w:rPr>
        <w:t xml:space="preserve">رُؤَسَاءَ </w:t>
      </w:r>
      <w:r>
        <w:rPr>
          <w:lang w:val="ar_AE" w:bidi="ar_AE"/>
        </w:rPr>
        <w:t>وحكماء مصر، الذين كانوا عاجزين عن تجنب المأساة.</w:t>
      </w:r>
      <w:r>
        <w:rPr>
          <w:lang w:val="ar_AE" w:bidi="ar_AE"/>
        </w:rPr>
      </w:r>
      <w:r>
        <w:rPr>
          <w:lang w:val="ar_AE" w:bidi="ar_AE"/>
        </w:rPr>
      </w:r>
    </w:p>
    <w:p>
      <w:pPr>
        <w:bidi/>
      </w:pPr>
      <w:r>
        <w:rPr>
          <w:lang w:val="ar_AE" w:bidi="ar_AE"/>
        </w:rPr>
      </w:r>
    </w:p>
    <w:p>
      <w:pPr>
        <w:pStyle w:val="Heading2"/>
        <w:bidi/>
      </w:pPr>
      <w:r>
        <w:rPr>
          <w:lang w:val="ar_AE" w:bidi="ar_AE"/>
        </w:rPr>
        <w:t>إشعياء ١٩: ١٢</w:t>
      </w:r>
      <w:r>
        <w:rPr>
          <w:lang w:val="ar_AE" w:bidi="ar_AE"/>
        </w:rPr>
      </w:r>
    </w:p>
    <w:p>
      <w:pPr>
        <w:bidi/>
      </w:pPr>
      <w:r>
        <w:rPr>
          <w:lang w:val="ar_AE" w:bidi="ar_AE"/>
        </w:rPr>
      </w:r>
      <w:r>
        <w:rPr>
          <w:lang w:val="ar_AE" w:bidi="ar_AE"/>
        </w:rPr>
        <w:t>فَأَيْنَ هُمْ حُكَمَاؤُكَ؟</w:t>
      </w:r>
      <w:r>
        <w:rPr>
          <w:lang w:val="ar_AE" w:bidi="ar_AE"/>
        </w:rPr>
        <w:t xml:space="preserve">: قارن. </w:t>
      </w:r>
      <w:hyperlink r:id="rId588">
        <w:r>
          <w:rPr>
            <w:lang w:val="ar_AE" w:bidi="ar_AE"/>
          </w:rPr>
          <w:rPr>
            <w:color w:val="0000EE"/>
            <w:u w:val="single"/>
          </w:rPr>
          <w:t>1 كورنثوس 1: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19: 13</w:t>
      </w:r>
      <w:r>
        <w:rPr>
          <w:lang w:val="ar_AE" w:bidi="ar_AE"/>
        </w:rPr>
      </w:r>
    </w:p>
    <w:p>
      <w:pPr>
        <w:bidi/>
      </w:pPr>
      <w:r>
        <w:rPr>
          <w:lang w:val="ar_AE" w:bidi="ar_AE"/>
        </w:rPr>
      </w:r>
      <w:r>
        <w:rPr>
          <w:lang w:val="ar_AE" w:bidi="ar_AE"/>
        </w:rPr>
        <w:t xml:space="preserve">كانت </w:t>
      </w:r>
      <w:r>
        <w:rPr>
          <w:lang w:val="ar_AE" w:bidi="ar_AE"/>
        </w:rPr>
        <w:t>نُوفَ عاصمة ق</w:t>
      </w:r>
      <w:r>
        <w:rPr>
          <w:lang w:val="ar_AE" w:bidi="ar_AE"/>
        </w:rPr>
        <w:t>ديمة في مصر تقع جنوب دلتا النيل. دمرها أسرحدون في عام 671 قبل الميلاد.</w:t>
      </w:r>
      <w:r>
        <w:rPr>
          <w:lang w:val="ar_AE" w:bidi="ar_AE"/>
        </w:rPr>
      </w:r>
      <w:r>
        <w:rPr>
          <w:lang w:val="ar_AE" w:bidi="ar_AE"/>
        </w:rPr>
      </w:r>
    </w:p>
    <w:p>
      <w:pPr>
        <w:bidi/>
      </w:pPr>
      <w:r>
        <w:rPr>
          <w:lang w:val="ar_AE" w:bidi="ar_AE"/>
        </w:rPr>
      </w:r>
    </w:p>
    <w:p>
      <w:pPr>
        <w:pStyle w:val="Heading2"/>
        <w:bidi/>
      </w:pPr>
      <w:r>
        <w:rPr>
          <w:lang w:val="ar_AE" w:bidi="ar_AE"/>
        </w:rPr>
        <w:t>إشعياء 19: 15</w:t>
      </w:r>
      <w:r>
        <w:rPr>
          <w:lang w:val="ar_AE" w:bidi="ar_AE"/>
        </w:rPr>
      </w:r>
    </w:p>
    <w:p>
      <w:pPr>
        <w:bidi/>
      </w:pPr>
      <w:r>
        <w:rPr>
          <w:lang w:val="ar_AE" w:bidi="ar_AE"/>
        </w:rPr>
      </w:r>
      <w:r>
        <w:rPr>
          <w:lang w:val="ar_AE" w:bidi="ar_AE"/>
        </w:rPr>
        <w:t>فَلَا يَكُونُ لِمِصْرَ عَمَلٌ يَعْمَلُهُ:</w:t>
      </w:r>
      <w:r>
        <w:rPr>
          <w:lang w:val="ar_AE" w:bidi="ar_AE"/>
        </w:rPr>
        <w:t xml:space="preserve"> لا يوجد قائد، أو صنم، أو حكمة تقليدية يمكنها الوقوف ضد دينون الله. • ال</w:t>
      </w:r>
      <w:r>
        <w:rPr>
          <w:lang w:val="ar_AE" w:bidi="ar_AE"/>
        </w:rPr>
        <w:t>رَأْسٌ أَوْ الذَنَبٌ</w:t>
      </w:r>
      <w:r>
        <w:rPr>
          <w:lang w:val="ar_AE" w:bidi="ar_AE"/>
        </w:rPr>
        <w:t xml:space="preserve"> يمثلان جميع قادة مصر من الأعظم إلى الأقل أهمية (انظر </w:t>
      </w:r>
      <w:hyperlink r:id="rId589">
        <w:r>
          <w:rPr>
            <w:lang w:val="ar_AE" w:bidi="ar_AE"/>
          </w:rPr>
          <w:rPr>
            <w:color w:val="0000EE"/>
            <w:u w:val="single"/>
          </w:rPr>
          <w:t>9: 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19: 16</w:t>
      </w:r>
      <w:r>
        <w:rPr>
          <w:lang w:val="ar_AE" w:bidi="ar_AE"/>
        </w:rPr>
      </w:r>
    </w:p>
    <w:p>
      <w:pPr>
        <w:bidi/>
      </w:pPr>
      <w:r>
        <w:rPr>
          <w:lang w:val="ar_AE" w:bidi="ar_AE"/>
        </w:rPr>
      </w:r>
      <w:r>
        <w:rPr>
          <w:lang w:val="ar_AE" w:bidi="ar_AE"/>
        </w:rPr>
        <w:t xml:space="preserve">كانت القبضة المرفوعة (حرفياً </w:t>
      </w:r>
      <w:r>
        <w:rPr>
          <w:i/>
          <w:lang w:val="ar_AE" w:bidi="ar_AE"/>
        </w:rPr>
        <w:t>التلويح باليد</w:t>
      </w:r>
      <w:r>
        <w:rPr>
          <w:lang w:val="ar_AE" w:bidi="ar_AE"/>
        </w:rPr>
        <w:t>) حركة تهديدية.</w:t>
      </w:r>
      <w:r>
        <w:rPr>
          <w:lang w:val="ar_AE" w:bidi="ar_AE"/>
        </w:rPr>
      </w:r>
      <w:r>
        <w:rPr>
          <w:lang w:val="ar_AE" w:bidi="ar_AE"/>
        </w:rPr>
      </w:r>
    </w:p>
    <w:p>
      <w:pPr>
        <w:bidi/>
      </w:pPr>
      <w:r>
        <w:rPr>
          <w:lang w:val="ar_AE" w:bidi="ar_AE"/>
        </w:rPr>
      </w:r>
    </w:p>
    <w:p>
      <w:pPr>
        <w:pStyle w:val="Heading2"/>
        <w:bidi/>
      </w:pPr>
      <w:r>
        <w:rPr>
          <w:lang w:val="ar_AE" w:bidi="ar_AE"/>
        </w:rPr>
        <w:t>إشعياء 19: 18</w:t>
      </w:r>
      <w:r>
        <w:rPr>
          <w:lang w:val="ar_AE" w:bidi="ar_AE"/>
        </w:rPr>
      </w:r>
    </w:p>
    <w:p>
      <w:pPr>
        <w:bidi/>
      </w:pPr>
      <w:r>
        <w:rPr>
          <w:lang w:val="ar_AE" w:bidi="ar_AE"/>
        </w:rPr>
      </w:r>
      <w:r>
        <w:rPr>
          <w:lang w:val="ar_AE" w:bidi="ar_AE"/>
        </w:rPr>
        <w:t>فِي أَرْضِ مِصْرَ خَمْسُ مُدُنٍ</w:t>
      </w:r>
      <w:r>
        <w:rPr>
          <w:lang w:val="ar_AE" w:bidi="ar_AE"/>
        </w:rPr>
        <w:t xml:space="preserve">: هذا ربما مجرد طريقة لقول "عدد من المدن" (انظر أيضًا </w:t>
      </w:r>
      <w:hyperlink r:id="rId590">
        <w:r>
          <w:rPr>
            <w:lang w:val="ar_AE" w:bidi="ar_AE"/>
          </w:rPr>
          <w:rPr>
            <w:color w:val="0000EE"/>
            <w:u w:val="single"/>
          </w:rPr>
          <w:t>17: 6</w:t>
        </w:r>
      </w:hyperlink>
      <w:r>
        <w:rPr>
          <w:lang w:val="ar_AE" w:bidi="ar_AE"/>
        </w:rPr>
        <w:t xml:space="preserve">; </w:t>
      </w:r>
      <w:hyperlink r:id="rId253">
        <w:r>
          <w:rPr>
            <w:lang w:val="ar_AE" w:bidi="ar_AE"/>
          </w:rPr>
          <w:rPr>
            <w:color w:val="0000EE"/>
            <w:u w:val="single"/>
          </w:rPr>
          <w:t>30: 17</w:t>
        </w:r>
      </w:hyperlink>
      <w:r>
        <w:rPr>
          <w:lang w:val="ar_AE" w:bidi="ar_AE"/>
        </w:rPr>
        <w:t xml:space="preserve">). • كان اليهود الذين يعيشون في مصر بعد تدمير أورشليم </w:t>
      </w:r>
      <w:r>
        <w:rPr>
          <w:lang w:val="ar_AE" w:bidi="ar_AE"/>
        </w:rPr>
        <w:t>يتَكَلَّمُون العبرية، التي تُسمى هنا بِلُغَةِ كَنْعَانَ</w:t>
      </w:r>
      <w:r>
        <w:rPr>
          <w:lang w:val="ar_AE" w:bidi="ar_AE"/>
        </w:rPr>
        <w:t>. • كانت هليوبوليس مكرسة لرع، إله الشمس. في وقت كانت فيه يهوذا تقاوم الرب، تصور إشعياء أن المصريين يتبعون الرب.</w:t>
      </w:r>
      <w:r>
        <w:rPr>
          <w:lang w:val="ar_AE" w:bidi="ar_AE"/>
        </w:rPr>
      </w:r>
      <w:r>
        <w:rPr>
          <w:lang w:val="ar_AE" w:bidi="ar_AE"/>
        </w:rPr>
      </w:r>
    </w:p>
    <w:p>
      <w:pPr>
        <w:bidi/>
      </w:pPr>
      <w:r>
        <w:rPr>
          <w:lang w:val="ar_AE" w:bidi="ar_AE"/>
        </w:rPr>
      </w:r>
    </w:p>
    <w:p>
      <w:pPr>
        <w:pStyle w:val="Heading2"/>
        <w:bidi/>
      </w:pPr>
      <w:r>
        <w:rPr>
          <w:lang w:val="ar_AE" w:bidi="ar_AE"/>
        </w:rPr>
        <w:t>إشعياء 19: 19</w:t>
      </w:r>
      <w:r>
        <w:rPr>
          <w:lang w:val="ar_AE" w:bidi="ar_AE"/>
        </w:rPr>
      </w:r>
    </w:p>
    <w:p>
      <w:pPr>
        <w:bidi/>
      </w:pPr>
      <w:r>
        <w:rPr>
          <w:lang w:val="ar_AE" w:bidi="ar_AE"/>
        </w:rPr>
      </w:r>
      <w:r>
        <w:rPr>
          <w:lang w:val="ar_AE" w:bidi="ar_AE"/>
        </w:rPr>
        <w:t>يشير هذا ال</w:t>
      </w:r>
      <w:r>
        <w:rPr>
          <w:lang w:val="ar_AE" w:bidi="ar_AE"/>
        </w:rPr>
        <w:t>مَذْبَحٌ</w:t>
      </w:r>
      <w:r>
        <w:rPr>
          <w:lang w:val="ar_AE" w:bidi="ar_AE"/>
        </w:rPr>
        <w:t xml:space="preserve"> أو </w:t>
      </w:r>
      <w:r>
        <w:rPr>
          <w:lang w:val="ar_AE" w:bidi="ar_AE"/>
        </w:rPr>
        <w:t xml:space="preserve">العَمُودٌ </w:t>
      </w:r>
      <w:r>
        <w:rPr>
          <w:lang w:val="ar_AE" w:bidi="ar_AE"/>
        </w:rPr>
        <w:t>التذكاري إما إلى المعبد الذي بناه اليهود في جزيرة الفيلة في مصر (500 قبل الميلاد)، أو إلى مكان عبادة يهودي آخر، أو ربما إلى نصب تذكاري بناه المصريون تكريماً للرب.</w:t>
      </w:r>
      <w:r>
        <w:rPr>
          <w:lang w:val="ar_AE" w:bidi="ar_AE"/>
        </w:rPr>
      </w:r>
      <w:r>
        <w:rPr>
          <w:lang w:val="ar_AE" w:bidi="ar_AE"/>
        </w:rPr>
      </w:r>
    </w:p>
    <w:p>
      <w:pPr>
        <w:bidi/>
      </w:pPr>
      <w:r>
        <w:rPr>
          <w:lang w:val="ar_AE" w:bidi="ar_AE"/>
        </w:rPr>
      </w:r>
    </w:p>
    <w:p>
      <w:pPr>
        <w:pStyle w:val="Heading2"/>
        <w:bidi/>
      </w:pPr>
      <w:r>
        <w:rPr>
          <w:lang w:val="ar_AE" w:bidi="ar_AE"/>
        </w:rPr>
        <w:t>إشعياء 19: 19–25</w:t>
      </w:r>
      <w:r>
        <w:rPr>
          <w:lang w:val="ar_AE" w:bidi="ar_AE"/>
        </w:rPr>
      </w:r>
    </w:p>
    <w:p>
      <w:pPr>
        <w:bidi/>
      </w:pPr>
      <w:r>
        <w:rPr>
          <w:lang w:val="ar_AE" w:bidi="ar_AE"/>
        </w:rPr>
      </w:r>
      <w:r>
        <w:rPr>
          <w:lang w:val="ar_AE" w:bidi="ar_AE"/>
        </w:rPr>
        <w:t>ستنال دولة مصر الجديدة مكانًا في مقاصد الله مع آشور وإسرائيل.</w:t>
      </w:r>
      <w:r>
        <w:rPr>
          <w:lang w:val="ar_AE" w:bidi="ar_AE"/>
        </w:rPr>
      </w:r>
      <w:r>
        <w:rPr>
          <w:lang w:val="ar_AE" w:bidi="ar_AE"/>
        </w:rPr>
      </w:r>
    </w:p>
    <w:p>
      <w:pPr>
        <w:bidi/>
      </w:pPr>
      <w:r>
        <w:rPr>
          <w:lang w:val="ar_AE" w:bidi="ar_AE"/>
        </w:rPr>
      </w:r>
    </w:p>
    <w:p>
      <w:pPr>
        <w:pStyle w:val="Heading2"/>
        <w:bidi/>
      </w:pPr>
      <w:r>
        <w:rPr>
          <w:lang w:val="ar_AE" w:bidi="ar_AE"/>
        </w:rPr>
        <w:t>إشعياء 19: 20</w:t>
      </w:r>
      <w:r>
        <w:rPr>
          <w:lang w:val="ar_AE" w:bidi="ar_AE"/>
        </w:rPr>
      </w:r>
    </w:p>
    <w:p>
      <w:pPr>
        <w:bidi/>
      </w:pPr>
      <w:r>
        <w:rPr>
          <w:lang w:val="ar_AE" w:bidi="ar_AE"/>
        </w:rPr>
      </w:r>
      <w:r>
        <w:rPr>
          <w:lang w:val="ar_AE" w:bidi="ar_AE"/>
        </w:rPr>
        <w:t>ال</w:t>
      </w:r>
      <w:r>
        <w:rPr>
          <w:lang w:val="ar_AE" w:bidi="ar_AE"/>
        </w:rPr>
        <w:t>مَذْبَحٌ</w:t>
      </w:r>
      <w:r>
        <w:rPr>
          <w:lang w:val="ar_AE" w:bidi="ar_AE"/>
        </w:rPr>
        <w:t xml:space="preserve"> (</w:t>
      </w:r>
      <w:hyperlink r:id="rId591">
        <w:r>
          <w:rPr>
            <w:lang w:val="ar_AE" w:bidi="ar_AE"/>
          </w:rPr>
          <w:rPr>
            <w:color w:val="0000EE"/>
            <w:u w:val="single"/>
          </w:rPr>
          <w:t>19: 19</w:t>
        </w:r>
      </w:hyperlink>
      <w:r>
        <w:rPr>
          <w:lang w:val="ar_AE" w:bidi="ar_AE"/>
        </w:rPr>
        <w:t xml:space="preserve">) سيكون علامة وشاهد على العلاقة الدينية للمصريين مع إسرائيل (انظر </w:t>
      </w:r>
      <w:hyperlink r:id="rId592">
        <w:r>
          <w:rPr>
            <w:lang w:val="ar_AE" w:bidi="ar_AE"/>
          </w:rPr>
          <w:rPr>
            <w:color w:val="0000EE"/>
            <w:u w:val="single"/>
          </w:rPr>
          <w:t>19: 24–25</w:t>
        </w:r>
      </w:hyperlink>
      <w:r>
        <w:rPr>
          <w:lang w:val="ar_AE" w:bidi="ar_AE"/>
        </w:rPr>
        <w:t>). • الله يستجيب لصلوات الذين يصرخون إلى الرب طلبًا للمساعدة. • الرب مُخلّص؛ سيحمي المصريين كما حمى أورشليم من الآشوريين.</w:t>
      </w:r>
      <w:r>
        <w:rPr>
          <w:lang w:val="ar_AE" w:bidi="ar_AE"/>
        </w:rPr>
      </w:r>
      <w:r>
        <w:rPr>
          <w:lang w:val="ar_AE" w:bidi="ar_AE"/>
        </w:rPr>
      </w:r>
    </w:p>
    <w:p>
      <w:pPr>
        <w:bidi/>
      </w:pPr>
      <w:r>
        <w:rPr>
          <w:lang w:val="ar_AE" w:bidi="ar_AE"/>
        </w:rPr>
      </w:r>
    </w:p>
    <w:p>
      <w:pPr>
        <w:pStyle w:val="Heading2"/>
        <w:bidi/>
      </w:pPr>
      <w:r>
        <w:rPr>
          <w:lang w:val="ar_AE" w:bidi="ar_AE"/>
        </w:rPr>
        <w:t>إشعياء 19: 22</w:t>
      </w:r>
      <w:r>
        <w:rPr>
          <w:lang w:val="ar_AE" w:bidi="ar_AE"/>
        </w:rPr>
      </w:r>
    </w:p>
    <w:p>
      <w:pPr>
        <w:bidi/>
      </w:pPr>
      <w:r>
        <w:rPr>
          <w:lang w:val="ar_AE" w:bidi="ar_AE"/>
        </w:rPr>
      </w:r>
      <w:r>
        <w:rPr>
          <w:lang w:val="ar_AE" w:bidi="ar_AE"/>
        </w:rPr>
        <w:t>وَيَضْرِبُ ٱلرَّبُّ مِصْرَ</w:t>
      </w:r>
      <w:r>
        <w:rPr>
          <w:lang w:val="ar_AE" w:bidi="ar_AE"/>
        </w:rPr>
        <w:t>: الفعل العبري المستخدم هنا هو نفسه المستخدم في الضربة العاشرة (</w:t>
      </w:r>
      <w:hyperlink r:id="rId593">
        <w:r>
          <w:rPr>
            <w:lang w:val="ar_AE" w:bidi="ar_AE"/>
          </w:rPr>
          <w:rPr>
            <w:color w:val="0000EE"/>
            <w:u w:val="single"/>
          </w:rPr>
          <w:t>خروج 12: 13</w:t>
        </w:r>
      </w:hyperlink>
      <w:r>
        <w:rPr>
          <w:lang w:val="ar_AE" w:bidi="ar_AE"/>
        </w:rPr>
        <w:t xml:space="preserve">, </w:t>
      </w:r>
      <w:hyperlink r:id="rId594">
        <w:r>
          <w:rPr>
            <w:lang w:val="ar_AE" w:bidi="ar_AE"/>
          </w:rPr>
          <w:rPr>
            <w:color w:val="0000EE"/>
            <w:u w:val="single"/>
          </w:rPr>
          <w:t>23</w:t>
        </w:r>
      </w:hyperlink>
      <w:r>
        <w:rPr>
          <w:lang w:val="ar_AE" w:bidi="ar_AE"/>
        </w:rPr>
        <w:t xml:space="preserve">, </w:t>
      </w:r>
      <w:hyperlink r:id="rId595">
        <w:r>
          <w:rPr>
            <w:lang w:val="ar_AE" w:bidi="ar_AE"/>
          </w:rPr>
          <w:rPr>
            <w:color w:val="0000EE"/>
            <w:u w:val="single"/>
          </w:rPr>
          <w:t>27</w:t>
        </w:r>
      </w:hyperlink>
      <w:r>
        <w:rPr>
          <w:lang w:val="ar_AE" w:bidi="ar_AE"/>
        </w:rPr>
        <w:t xml:space="preserve">), مما يثير الارتباطات بما فعله الله خلال الخروج. • الرب، الذي يجلب الضربة، يمكنه أيضًا جلب الشفاء. • </w:t>
      </w:r>
      <w:r>
        <w:rPr>
          <w:lang w:val="ar_AE" w:bidi="ar_AE"/>
        </w:rPr>
        <w:t>فَيَسْتَجِيبُ لَهُمْ وَيَشْفِيهِمْ</w:t>
      </w:r>
      <w:r>
        <w:rPr>
          <w:lang w:val="ar_AE" w:bidi="ar_AE"/>
        </w:rPr>
        <w:t xml:space="preserve">: هذا يعبرّ عن علاقة عهدية بين الرب ومصر (انظر </w:t>
      </w:r>
      <w:hyperlink r:id="rId596">
        <w:r>
          <w:rPr>
            <w:lang w:val="ar_AE" w:bidi="ar_AE"/>
          </w:rPr>
          <w:rPr>
            <w:color w:val="0000EE"/>
            <w:u w:val="single"/>
          </w:rPr>
          <w:t>إشعياء 65: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19: 23</w:t>
      </w:r>
      <w:r>
        <w:rPr>
          <w:lang w:val="ar_AE" w:bidi="ar_AE"/>
        </w:rPr>
      </w:r>
    </w:p>
    <w:p>
      <w:pPr>
        <w:bidi/>
      </w:pPr>
      <w:r>
        <w:rPr>
          <w:lang w:val="ar_AE" w:bidi="ar_AE"/>
        </w:rPr>
      </w:r>
      <w:r>
        <w:rPr>
          <w:lang w:val="ar_AE" w:bidi="ar_AE"/>
        </w:rPr>
        <w:t xml:space="preserve">بحسب التقليد، كانت مصر وآشور أعداء لبعضهما البعض ولإسرائيل. كانوا وثنيين إلى النخاع، لكنهم سيتركون عداوتهم وأصنامهم لعبادة الله الحقيقي. • في التضاريس الوعرة للشرق الأدنى القديم، وفر الطريق السريع وسيلة للسفر والتجارة بأمان وسهولة (انظر </w:t>
      </w:r>
      <w:hyperlink r:id="rId442">
        <w:r>
          <w:rPr>
            <w:lang w:val="ar_AE" w:bidi="ar_AE"/>
          </w:rPr>
          <w:rPr>
            <w:color w:val="0000EE"/>
            <w:u w:val="single"/>
          </w:rPr>
          <w:t>11: 16</w:t>
        </w:r>
      </w:hyperlink>
      <w:r>
        <w:rPr>
          <w:lang w:val="ar_AE" w:bidi="ar_AE"/>
        </w:rPr>
        <w:t xml:space="preserve">; </w:t>
      </w:r>
      <w:hyperlink r:id="rId443">
        <w:r>
          <w:rPr>
            <w:lang w:val="ar_AE" w:bidi="ar_AE"/>
          </w:rPr>
          <w:rPr>
            <w:color w:val="0000EE"/>
            <w:u w:val="single"/>
          </w:rPr>
          <w:t>35: 8</w:t>
        </w:r>
      </w:hyperlink>
      <w:r>
        <w:rPr>
          <w:lang w:val="ar_AE" w:bidi="ar_AE"/>
        </w:rPr>
        <w:t xml:space="preserve">; </w:t>
      </w:r>
      <w:hyperlink r:id="rId444">
        <w:r>
          <w:rPr>
            <w:lang w:val="ar_AE" w:bidi="ar_AE"/>
          </w:rPr>
          <w:rPr>
            <w:color w:val="0000EE"/>
            <w:u w:val="single"/>
          </w:rPr>
          <w:t>40: 3</w:t>
        </w:r>
      </w:hyperlink>
      <w:r>
        <w:rPr>
          <w:lang w:val="ar_AE" w:bidi="ar_AE"/>
        </w:rPr>
        <w:t xml:space="preserve">; </w:t>
      </w:r>
      <w:hyperlink r:id="rId257">
        <w:r>
          <w:rPr>
            <w:lang w:val="ar_AE" w:bidi="ar_AE"/>
          </w:rPr>
          <w:rPr>
            <w:color w:val="0000EE"/>
            <w:u w:val="single"/>
          </w:rPr>
          <w:t>62: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19: 24</w:t>
      </w:r>
      <w:r>
        <w:rPr>
          <w:lang w:val="ar_AE" w:bidi="ar_AE"/>
        </w:rPr>
      </w:r>
    </w:p>
    <w:p>
      <w:pPr>
        <w:bidi/>
      </w:pPr>
      <w:r>
        <w:rPr>
          <w:lang w:val="ar_AE" w:bidi="ar_AE"/>
        </w:rPr>
      </w:r>
      <w:r>
        <w:rPr>
          <w:lang w:val="ar_AE" w:bidi="ar_AE"/>
        </w:rPr>
        <w:t>يَكُونُ إِسْرَائِيلُ ... بَرَكَةً</w:t>
      </w:r>
      <w:r>
        <w:rPr>
          <w:lang w:val="ar_AE" w:bidi="ar_AE"/>
        </w:rPr>
        <w:t xml:space="preserve"> في تحقيق وعد الله لإبراهيم (</w:t>
      </w:r>
      <w:hyperlink r:id="rId597">
        <w:r>
          <w:rPr>
            <w:lang w:val="ar_AE" w:bidi="ar_AE"/>
          </w:rPr>
          <w:rPr>
            <w:color w:val="0000EE"/>
            <w:u w:val="single"/>
          </w:rPr>
          <w:t>تكوين 12: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19: 25</w:t>
      </w:r>
      <w:r>
        <w:rPr>
          <w:lang w:val="ar_AE" w:bidi="ar_AE"/>
        </w:rPr>
      </w:r>
    </w:p>
    <w:p>
      <w:pPr>
        <w:bidi/>
      </w:pPr>
      <w:r>
        <w:rPr>
          <w:lang w:val="ar_AE" w:bidi="ar_AE"/>
        </w:rPr>
      </w:r>
      <w:r>
        <w:rPr>
          <w:lang w:val="ar_AE" w:bidi="ar_AE"/>
        </w:rPr>
        <w:t xml:space="preserve">هناك تسميتان عادة ما تكونان مخصصتين لإسرائيل، </w:t>
      </w:r>
      <w:r>
        <w:rPr>
          <w:lang w:val="ar_AE" w:bidi="ar_AE"/>
        </w:rPr>
        <w:t>شَعْبِي و</w:t>
      </w:r>
      <w:r>
        <w:rPr>
          <w:lang w:val="ar_AE" w:bidi="ar_AE"/>
        </w:rPr>
        <w:t xml:space="preserve">الأرض التي صنعتها (انظر </w:t>
      </w:r>
      <w:hyperlink r:id="rId598">
        <w:r>
          <w:rPr>
            <w:lang w:val="ar_AE" w:bidi="ar_AE"/>
          </w:rPr>
          <w:rPr>
            <w:color w:val="0000EE"/>
            <w:u w:val="single"/>
          </w:rPr>
          <w:t>29: 22</w:t>
        </w:r>
      </w:hyperlink>
      <w:r>
        <w:rPr>
          <w:lang w:val="ar_AE" w:bidi="ar_AE"/>
        </w:rPr>
        <w:t xml:space="preserve">؛ </w:t>
      </w:r>
      <w:hyperlink r:id="rId599">
        <w:r>
          <w:rPr>
            <w:lang w:val="ar_AE" w:bidi="ar_AE"/>
          </w:rPr>
          <w:rPr>
            <w:color w:val="0000EE"/>
            <w:u w:val="single"/>
          </w:rPr>
          <w:t>32: 18</w:t>
        </w:r>
      </w:hyperlink>
      <w:r>
        <w:rPr>
          <w:lang w:val="ar_AE" w:bidi="ar_AE"/>
        </w:rPr>
        <w:t>)، يتم تطبيقهما هنا على الأمم الأجنبية. وعد الرب بأن يعتبر أولئك من الأمم الذين يتحولون إليه كملكيته الخاصة (</w:t>
      </w:r>
      <w:hyperlink r:id="rId600">
        <w:r>
          <w:rPr>
            <w:lang w:val="ar_AE" w:bidi="ar_AE"/>
          </w:rPr>
          <w:rPr>
            <w:color w:val="0000EE"/>
            <w:u w:val="single"/>
          </w:rPr>
          <w:t>63: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20: 1</w:t>
      </w:r>
      <w:r>
        <w:rPr>
          <w:lang w:val="ar_AE" w:bidi="ar_AE"/>
        </w:rPr>
      </w:r>
    </w:p>
    <w:p>
      <w:pPr>
        <w:bidi/>
      </w:pPr>
      <w:r>
        <w:rPr>
          <w:lang w:val="ar_AE" w:bidi="ar_AE"/>
        </w:rPr>
      </w:r>
      <w:r>
        <w:rPr>
          <w:lang w:val="ar_AE" w:bidi="ar_AE"/>
        </w:rPr>
        <w:t>سرجون الآشوري هو سرجون الثاني (721–705 قبل الميلاد). • كانت أشدود واحدة من المدن الفلسطينية الخمس التي تمردت ضد آشور في 713 قبل الميلاد.</w:t>
      </w:r>
      <w:r>
        <w:rPr>
          <w:lang w:val="ar_AE" w:bidi="ar_AE"/>
        </w:rPr>
      </w:r>
      <w:r>
        <w:rPr>
          <w:lang w:val="ar_AE" w:bidi="ar_AE"/>
        </w:rPr>
      </w:r>
    </w:p>
    <w:p>
      <w:pPr>
        <w:bidi/>
      </w:pPr>
      <w:r>
        <w:rPr>
          <w:lang w:val="ar_AE" w:bidi="ar_AE"/>
        </w:rPr>
      </w:r>
    </w:p>
    <w:p>
      <w:pPr>
        <w:pStyle w:val="Heading2"/>
        <w:bidi/>
      </w:pPr>
      <w:r>
        <w:rPr>
          <w:lang w:val="ar_AE" w:bidi="ar_AE"/>
        </w:rPr>
        <w:t>إشعياء 20: 1–5</w:t>
      </w:r>
      <w:r>
        <w:rPr>
          <w:lang w:val="ar_AE" w:bidi="ar_AE"/>
        </w:rPr>
      </w:r>
    </w:p>
    <w:p>
      <w:pPr>
        <w:bidi/>
      </w:pPr>
      <w:r>
        <w:rPr>
          <w:lang w:val="ar_AE" w:bidi="ar_AE"/>
        </w:rPr>
      </w:r>
      <w:r>
        <w:rPr>
          <w:lang w:val="ar_AE" w:bidi="ar_AE"/>
        </w:rPr>
        <w:t>كان اعتماد أشدود على مصر وإثيوبيا عديم الفائدة. ولاستكمال كلماته ، سار إشعياء مكشوفًا وحافي القدمين، كعمل رمزي لما سيفعله الله.</w:t>
      </w:r>
      <w:r>
        <w:rPr>
          <w:lang w:val="ar_AE" w:bidi="ar_AE"/>
        </w:rPr>
      </w:r>
      <w:r>
        <w:rPr>
          <w:lang w:val="ar_AE" w:bidi="ar_AE"/>
        </w:rPr>
      </w:r>
    </w:p>
    <w:p>
      <w:pPr>
        <w:bidi/>
      </w:pPr>
      <w:r>
        <w:rPr>
          <w:lang w:val="ar_AE" w:bidi="ar_AE"/>
        </w:rPr>
      </w:r>
    </w:p>
    <w:p>
      <w:pPr>
        <w:pStyle w:val="Heading2"/>
        <w:bidi/>
      </w:pPr>
      <w:r>
        <w:rPr>
          <w:lang w:val="ar_AE" w:bidi="ar_AE"/>
        </w:rPr>
        <w:t>إشعياء 20: 2</w:t>
      </w:r>
      <w:r>
        <w:rPr>
          <w:lang w:val="ar_AE" w:bidi="ar_AE"/>
        </w:rPr>
      </w:r>
    </w:p>
    <w:p>
      <w:pPr>
        <w:bidi/>
      </w:pPr>
      <w:r>
        <w:rPr>
          <w:lang w:val="ar_AE" w:bidi="ar_AE"/>
        </w:rPr>
      </w:r>
      <w:r>
        <w:rPr>
          <w:lang w:val="ar_AE" w:bidi="ar_AE"/>
        </w:rPr>
        <w:t xml:space="preserve">كان الأنبياء يرتدون عادةً الخيش أو ملابس خشنة أخرى كعلامة على الحداد على خطايا الناس (انظر </w:t>
      </w:r>
      <w:hyperlink r:id="rId601">
        <w:r>
          <w:rPr>
            <w:lang w:val="ar_AE" w:bidi="ar_AE"/>
          </w:rPr>
          <w:rPr>
            <w:color w:val="0000EE"/>
            <w:u w:val="single"/>
          </w:rPr>
          <w:t>2 ملوك 1: 8</w:t>
        </w:r>
      </w:hyperlink>
      <w:r>
        <w:rPr>
          <w:lang w:val="ar_AE" w:bidi="ar_AE"/>
        </w:rPr>
        <w:t xml:space="preserve">; </w:t>
      </w:r>
      <w:hyperlink r:id="rId602">
        <w:r>
          <w:rPr>
            <w:lang w:val="ar_AE" w:bidi="ar_AE"/>
          </w:rPr>
          <w:rPr>
            <w:color w:val="0000EE"/>
            <w:u w:val="single"/>
          </w:rPr>
          <w:t>مرقس 1: 6</w:t>
        </w:r>
      </w:hyperlink>
      <w:r>
        <w:rPr>
          <w:lang w:val="ar_AE" w:bidi="ar_AE"/>
        </w:rPr>
        <w:t xml:space="preserve">). • </w:t>
      </w:r>
      <w:r>
        <w:rPr>
          <w:lang w:val="ar_AE" w:bidi="ar_AE"/>
        </w:rPr>
        <w:t>مُعَرًّى</w:t>
      </w:r>
      <w:r>
        <w:rPr>
          <w:lang w:val="ar_AE" w:bidi="ar_AE"/>
        </w:rPr>
        <w:t>: أي مكشوف بطريقة ما، ربما حتى عارياً تماماً.</w:t>
      </w:r>
      <w:r>
        <w:rPr>
          <w:lang w:val="ar_AE" w:bidi="ar_AE"/>
        </w:rPr>
      </w:r>
      <w:r>
        <w:rPr>
          <w:lang w:val="ar_AE" w:bidi="ar_AE"/>
        </w:rPr>
      </w:r>
    </w:p>
    <w:p>
      <w:pPr>
        <w:bidi/>
      </w:pPr>
      <w:r>
        <w:rPr>
          <w:lang w:val="ar_AE" w:bidi="ar_AE"/>
        </w:rPr>
      </w:r>
    </w:p>
    <w:p>
      <w:pPr>
        <w:pStyle w:val="Heading2"/>
        <w:bidi/>
      </w:pPr>
      <w:r>
        <w:rPr>
          <w:lang w:val="ar_AE" w:bidi="ar_AE"/>
        </w:rPr>
        <w:t>إشعياء 20: 3–4</w:t>
      </w:r>
      <w:r>
        <w:rPr>
          <w:lang w:val="ar_AE" w:bidi="ar_AE"/>
        </w:rPr>
      </w:r>
    </w:p>
    <w:p>
      <w:pPr>
        <w:bidi/>
      </w:pPr>
      <w:r>
        <w:rPr>
          <w:lang w:val="ar_AE" w:bidi="ar_AE"/>
        </w:rPr>
      </w:r>
      <w:r>
        <w:rPr>
          <w:lang w:val="ar_AE" w:bidi="ar_AE"/>
        </w:rPr>
        <w:t xml:space="preserve">حدث هذا الحدث الرمزي قبل حوالي ثلاث سنوات من سقوط </w:t>
      </w:r>
      <w:r>
        <w:rPr>
          <w:lang w:val="ar_AE" w:bidi="ar_AE"/>
        </w:rPr>
        <w:t xml:space="preserve">أَشْدُودَ </w:t>
      </w:r>
      <w:r>
        <w:rPr>
          <w:lang w:val="ar_AE" w:bidi="ar_AE"/>
        </w:rPr>
        <w:t xml:space="preserve">(انظر </w:t>
      </w:r>
      <w:hyperlink r:id="rId603">
        <w:r>
          <w:rPr>
            <w:lang w:val="ar_AE" w:bidi="ar_AE"/>
          </w:rPr>
          <w:rPr>
            <w:color w:val="0000EE"/>
            <w:u w:val="single"/>
          </w:rPr>
          <w:t>20: 2</w:t>
        </w:r>
      </w:hyperlink>
      <w:r>
        <w:rPr>
          <w:lang w:val="ar_AE" w:bidi="ar_AE"/>
        </w:rPr>
        <w:t xml:space="preserve">). من خلال هذا الحدث، أصبح إشعياء درسًا عمليًا للشعب (انظر </w:t>
      </w:r>
      <w:hyperlink r:id="rId390">
        <w:r>
          <w:rPr>
            <w:lang w:val="ar_AE" w:bidi="ar_AE"/>
          </w:rPr>
          <w:rPr>
            <w:color w:val="0000EE"/>
            <w:u w:val="single"/>
          </w:rPr>
          <w:t>8: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20: 5–6</w:t>
      </w:r>
      <w:r>
        <w:rPr>
          <w:lang w:val="ar_AE" w:bidi="ar_AE"/>
        </w:rPr>
      </w:r>
    </w:p>
    <w:p>
      <w:pPr>
        <w:bidi/>
      </w:pPr>
      <w:r>
        <w:rPr>
          <w:lang w:val="ar_AE" w:bidi="ar_AE"/>
        </w:rPr>
      </w:r>
      <w:r>
        <w:rPr>
          <w:lang w:val="ar_AE" w:bidi="ar_AE"/>
        </w:rPr>
        <w:t>كان سقوط فلسطين تحذيرًا لشعب يهوذا، الذين اعتمدوا أيضًا على مصر وتحالفات أخرى بدلاً من الاعتماد على الله.</w:t>
      </w:r>
      <w:r>
        <w:rPr>
          <w:lang w:val="ar_AE" w:bidi="ar_AE"/>
        </w:rPr>
      </w:r>
      <w:r>
        <w:rPr>
          <w:lang w:val="ar_AE" w:bidi="ar_AE"/>
        </w:rPr>
      </w:r>
    </w:p>
    <w:p>
      <w:pPr>
        <w:bidi/>
      </w:pPr>
      <w:r>
        <w:rPr>
          <w:lang w:val="ar_AE" w:bidi="ar_AE"/>
        </w:rPr>
      </w:r>
    </w:p>
    <w:p>
      <w:pPr>
        <w:pStyle w:val="Heading2"/>
        <w:bidi/>
      </w:pPr>
      <w:r>
        <w:rPr>
          <w:lang w:val="ar_AE" w:bidi="ar_AE"/>
        </w:rPr>
        <w:t>إشعياء 21: 1</w:t>
      </w:r>
      <w:r>
        <w:rPr>
          <w:lang w:val="ar_AE" w:bidi="ar_AE"/>
        </w:rPr>
      </w:r>
    </w:p>
    <w:p>
      <w:pPr>
        <w:bidi/>
      </w:pPr>
      <w:r>
        <w:rPr>
          <w:lang w:val="ar_AE" w:bidi="ar_AE"/>
        </w:rPr>
      </w:r>
      <w:r>
        <w:rPr>
          <w:lang w:val="ar_AE" w:bidi="ar_AE"/>
        </w:rPr>
        <w:t>وَحْيٌ مِنْ جِهَةِ بَرِّيَّةِ ٱلْبَحْرِ:</w:t>
      </w:r>
      <w:r>
        <w:rPr>
          <w:lang w:val="ar_AE" w:bidi="ar_AE"/>
        </w:rPr>
        <w:t xml:space="preserve"> ربما كان هذا الوصف لبابل طريقة ساخرة للقول بأن الأرض كانت خصبة ماديًا ولكنها قاحلة روحيًا. • </w:t>
      </w:r>
      <w:r>
        <w:rPr>
          <w:lang w:val="ar_AE" w:bidi="ar_AE"/>
        </w:rPr>
        <w:t>كَزَوَابِعَ ... مِنَ ٱلْبَرِّيَّةِ</w:t>
      </w:r>
      <w:r>
        <w:rPr>
          <w:lang w:val="ar_AE" w:bidi="ar_AE"/>
        </w:rPr>
        <w:t xml:space="preserve">: حرفيًا </w:t>
      </w:r>
      <w:r>
        <w:rPr>
          <w:i/>
          <w:lang w:val="ar_AE" w:bidi="ar_AE"/>
        </w:rPr>
        <w:t xml:space="preserve">من الصحراء، من </w:t>
      </w:r>
      <w:r>
        <w:rPr>
          <w:lang w:val="ar_AE" w:bidi="ar_AE"/>
        </w:rPr>
        <w:t>ٱلْقَفْرِ</w:t>
      </w:r>
      <w:r>
        <w:rPr>
          <w:i/>
          <w:lang w:val="ar_AE" w:bidi="ar_AE"/>
        </w:rPr>
        <w:t xml:space="preserve"> </w:t>
      </w:r>
      <w:r>
        <w:rPr>
          <w:lang w:val="ar_AE" w:bidi="ar_AE"/>
        </w:rPr>
        <w:t xml:space="preserve">ٱلْمَخُوفِ </w:t>
      </w:r>
      <w:r>
        <w:rPr>
          <w:lang w:val="ar_AE" w:bidi="ar_AE"/>
        </w:rPr>
        <w:t xml:space="preserve">(راجع </w:t>
      </w:r>
      <w:hyperlink r:id="rId604">
        <w:r>
          <w:rPr>
            <w:lang w:val="ar_AE" w:bidi="ar_AE"/>
          </w:rPr>
          <w:rPr>
            <w:color w:val="0000EE"/>
            <w:u w:val="single"/>
          </w:rPr>
          <w:t>تثنية 8: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21: 2</w:t>
      </w:r>
      <w:r>
        <w:rPr>
          <w:lang w:val="ar_AE" w:bidi="ar_AE"/>
        </w:rPr>
      </w:r>
    </w:p>
    <w:p>
      <w:pPr>
        <w:bidi/>
      </w:pPr>
      <w:r>
        <w:rPr>
          <w:lang w:val="ar_AE" w:bidi="ar_AE"/>
        </w:rPr>
      </w:r>
      <w:r>
        <w:rPr>
          <w:lang w:val="ar_AE" w:bidi="ar_AE"/>
        </w:rPr>
        <w:t>رُؤْيَا</w:t>
      </w:r>
      <w:r>
        <w:rPr>
          <w:lang w:val="ar_AE" w:bidi="ar_AE"/>
        </w:rPr>
        <w:t xml:space="preserve">: شَخّصَ النبي تجربة بابل، مما يزيد من كثافة الشِعر الذي كتبه، وكذلك اللغة المقتضَبَة وتكرار الأصوات المتشابهة، مثل </w:t>
      </w:r>
      <w:r>
        <w:rPr>
          <w:lang w:val="ar_AE" w:bidi="ar_AE"/>
        </w:rPr>
        <w:t>ٱلنَّاهِبُ نَاهِبًا</w:t>
      </w:r>
      <w:r>
        <w:rPr>
          <w:lang w:val="ar_AE" w:bidi="ar_AE"/>
        </w:rPr>
        <w:t xml:space="preserve"> (العبرية habboged boged) و</w:t>
      </w:r>
      <w:r>
        <w:rPr>
          <w:lang w:val="ar_AE" w:bidi="ar_AE"/>
        </w:rPr>
        <w:t>ٱلْمُخْرِبُ مُخْرِبًا</w:t>
      </w:r>
      <w:r>
        <w:rPr>
          <w:lang w:val="ar_AE" w:bidi="ar_AE"/>
        </w:rPr>
        <w:t xml:space="preserve"> (العبرية hashoded shoded؛ أيضًا في </w:t>
      </w:r>
      <w:hyperlink r:id="rId605">
        <w:r>
          <w:rPr>
            <w:lang w:val="ar_AE" w:bidi="ar_AE"/>
          </w:rPr>
          <w:rPr>
            <w:color w:val="0000EE"/>
            <w:u w:val="single"/>
          </w:rPr>
          <w:t>33: 1</w:t>
        </w:r>
      </w:hyperlink>
      <w:r>
        <w:rPr>
          <w:lang w:val="ar_AE" w:bidi="ar_AE"/>
        </w:rPr>
        <w:t xml:space="preserve">). • عِيلَامُ ... مَادِي: عاش العيلاميون في الشمال الشرقي من بابل. إلى جانب الماديين، كانوا منافسين رئيسيين للبابليين. • </w:t>
      </w:r>
      <w:r>
        <w:rPr>
          <w:lang w:val="ar_AE" w:bidi="ar_AE"/>
        </w:rPr>
        <w:t>قَدْ أَبْطَلْتُ كُلَّ أَنِينِهَا</w:t>
      </w:r>
      <w:r>
        <w:rPr>
          <w:lang w:val="ar_AE" w:bidi="ar_AE"/>
        </w:rPr>
        <w:t>: تسببت بابل في الأنين بمهاجمة واستعباد العديد من الأمم. على الأرجح أن العيلاميين والماديين لعبوا دورًا في الإطاحة ببابل في 539 قبل الميلاد (</w:t>
      </w:r>
      <w:hyperlink r:id="rId606">
        <w:r>
          <w:rPr>
            <w:lang w:val="ar_AE" w:bidi="ar_AE"/>
          </w:rPr>
          <w:rPr>
            <w:color w:val="0000EE"/>
            <w:u w:val="single"/>
          </w:rPr>
          <w:t>21: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21: 3</w:t>
      </w:r>
      <w:r>
        <w:rPr>
          <w:lang w:val="ar_AE" w:bidi="ar_AE"/>
        </w:rPr>
      </w:r>
    </w:p>
    <w:p>
      <w:pPr>
        <w:bidi/>
      </w:pPr>
      <w:r>
        <w:rPr>
          <w:lang w:val="ar_AE" w:bidi="ar_AE"/>
        </w:rPr>
      </w:r>
      <w:r>
        <w:rPr>
          <w:lang w:val="ar_AE" w:bidi="ar_AE"/>
        </w:rPr>
        <w:t>تَلَوَّيْتُ حَتَّى لَا أَسْمَعُ</w:t>
      </w:r>
      <w:r>
        <w:rPr>
          <w:lang w:val="ar_AE" w:bidi="ar_AE"/>
        </w:rPr>
        <w:t xml:space="preserve"> … </w:t>
      </w:r>
      <w:r>
        <w:rPr>
          <w:lang w:val="ar_AE" w:bidi="ar_AE"/>
        </w:rPr>
        <w:t>اَنْدَهَشْتُ حَتَّى لَا أَنْظُرُ</w:t>
      </w:r>
      <w:r>
        <w:rPr>
          <w:lang w:val="ar_AE" w:bidi="ar_AE"/>
        </w:rPr>
        <w:t xml:space="preserve">: من خلال رؤيته، اختبر إشعياء رعب شعب بابل (انظر أيضًا </w:t>
      </w:r>
      <w:hyperlink r:id="rId607">
        <w:r>
          <w:rPr>
            <w:lang w:val="ar_AE" w:bidi="ar_AE"/>
          </w:rPr>
          <w:rPr>
            <w:color w:val="0000EE"/>
            <w:u w:val="single"/>
          </w:rPr>
          <w:t>دانيال 8: 27</w:t>
        </w:r>
      </w:hyperlink>
      <w:r>
        <w:rPr>
          <w:lang w:val="ar_AE" w:bidi="ar_AE"/>
        </w:rPr>
        <w:t xml:space="preserve">; </w:t>
      </w:r>
      <w:hyperlink r:id="rId608">
        <w:r>
          <w:rPr>
            <w:lang w:val="ar_AE" w:bidi="ar_AE"/>
          </w:rPr>
          <w:rPr>
            <w:color w:val="0000EE"/>
            <w:u w:val="single"/>
          </w:rPr>
          <w:t>10: 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21: 7</w:t>
      </w:r>
      <w:r>
        <w:rPr>
          <w:lang w:val="ar_AE" w:bidi="ar_AE"/>
        </w:rPr>
      </w:r>
    </w:p>
    <w:p>
      <w:pPr>
        <w:bidi/>
      </w:pPr>
      <w:r>
        <w:rPr>
          <w:lang w:val="ar_AE" w:bidi="ar_AE"/>
        </w:rPr>
      </w:r>
      <w:r>
        <w:rPr>
          <w:lang w:val="ar_AE" w:bidi="ar_AE"/>
        </w:rPr>
        <w:t xml:space="preserve">كان </w:t>
      </w:r>
      <w:r>
        <w:rPr>
          <w:lang w:val="ar_AE" w:bidi="ar_AE"/>
        </w:rPr>
        <w:t>راكبو ا</w:t>
      </w:r>
      <w:r>
        <w:rPr>
          <w:lang w:val="ar_AE" w:bidi="ar_AE"/>
        </w:rPr>
        <w:t>ل</w:t>
      </w:r>
      <w:r>
        <w:rPr>
          <w:lang w:val="ar_AE" w:bidi="ar_AE"/>
        </w:rPr>
        <w:t>فُرْسَانٍ</w:t>
      </w:r>
      <w:r>
        <w:rPr>
          <w:lang w:val="ar_AE" w:bidi="ar_AE"/>
        </w:rPr>
        <w:t xml:space="preserve"> هم رسلًا أبلغوا بما حدث في ساحة المعركة.</w:t>
      </w:r>
      <w:r>
        <w:rPr>
          <w:lang w:val="ar_AE" w:bidi="ar_AE"/>
        </w:rPr>
      </w:r>
      <w:r>
        <w:rPr>
          <w:lang w:val="ar_AE" w:bidi="ar_AE"/>
        </w:rPr>
      </w:r>
    </w:p>
    <w:p>
      <w:pPr>
        <w:bidi/>
      </w:pPr>
      <w:r>
        <w:rPr>
          <w:lang w:val="ar_AE" w:bidi="ar_AE"/>
        </w:rPr>
      </w:r>
    </w:p>
    <w:p>
      <w:pPr>
        <w:pStyle w:val="Heading2"/>
        <w:bidi/>
      </w:pPr>
      <w:r>
        <w:rPr>
          <w:lang w:val="ar_AE" w:bidi="ar_AE"/>
        </w:rPr>
        <w:t>إشعياء 21: 9</w:t>
      </w:r>
      <w:r>
        <w:rPr>
          <w:lang w:val="ar_AE" w:bidi="ar_AE"/>
        </w:rPr>
      </w:r>
    </w:p>
    <w:p>
      <w:pPr>
        <w:bidi/>
      </w:pPr>
      <w:r>
        <w:rPr>
          <w:lang w:val="ar_AE" w:bidi="ar_AE"/>
        </w:rPr>
      </w:r>
      <w:r>
        <w:rPr>
          <w:lang w:val="ar_AE" w:bidi="ar_AE"/>
        </w:rPr>
        <w:t>سَقَطَتْ، سَقَطَتْ بَابِلُ</w:t>
      </w:r>
      <w:r>
        <w:rPr>
          <w:lang w:val="ar_AE" w:bidi="ar_AE"/>
        </w:rPr>
        <w:t>: دمر الملك الآشوري سنحاريب مدينة بابل في 689 قبل الميلاد. السقوط النهائي لبابل كان في 539 قبل الميلاد. في الكتاب المقدس، تُمثل بابل كل أنظمة القوة غير الإلهية في هذا العالم، بما في ذلك الأمم والممالك التي لا تخضع لله وكلمته. أعطى الرسول يوحنا الأمل بنبوته بأن كل بابل ستسقط (</w:t>
      </w:r>
      <w:hyperlink r:id="rId609">
        <w:r>
          <w:rPr>
            <w:lang w:val="ar_AE" w:bidi="ar_AE"/>
          </w:rPr>
          <w:rPr>
            <w:color w:val="0000EE"/>
            <w:u w:val="single"/>
          </w:rPr>
          <w:t>رؤيا 14: 8</w:t>
        </w:r>
      </w:hyperlink>
      <w:r>
        <w:rPr>
          <w:lang w:val="ar_AE" w:bidi="ar_AE"/>
        </w:rPr>
        <w:t xml:space="preserve">; </w:t>
      </w:r>
      <w:hyperlink r:id="rId497">
        <w:r>
          <w:rPr>
            <w:lang w:val="ar_AE" w:bidi="ar_AE"/>
          </w:rPr>
          <w:rPr>
            <w:color w:val="0000EE"/>
            <w:u w:val="single"/>
          </w:rPr>
          <w:t>18: 2</w:t>
        </w:r>
      </w:hyperlink>
      <w:r>
        <w:rPr>
          <w:lang w:val="ar_AE" w:bidi="ar_AE"/>
        </w:rPr>
        <w:t xml:space="preserve">). • </w:t>
      </w:r>
      <w:r>
        <w:rPr>
          <w:lang w:val="ar_AE" w:bidi="ar_AE"/>
        </w:rPr>
        <w:t>جَمِيعُ تَمَاثِيلِ آلِهَتِهَا ٱلْمَنْحُوتَةِ كَسَّرَهَا إِلَى ٱلْأَرْضِ</w:t>
      </w:r>
      <w:r>
        <w:rPr>
          <w:lang w:val="ar_AE" w:bidi="ar_AE"/>
        </w:rPr>
        <w:t xml:space="preserve">: الآلهة الكاذبة لم تستطع إنقاذ البابليين (انظر </w:t>
      </w:r>
      <w:hyperlink r:id="rId610">
        <w:r>
          <w:rPr>
            <w:lang w:val="ar_AE" w:bidi="ar_AE"/>
          </w:rPr>
          <w:rPr>
            <w:color w:val="0000EE"/>
            <w:u w:val="single"/>
          </w:rPr>
          <w:t>إشعياء 46: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21: 10</w:t>
      </w:r>
      <w:r>
        <w:rPr>
          <w:lang w:val="ar_AE" w:bidi="ar_AE"/>
        </w:rPr>
      </w:r>
    </w:p>
    <w:p>
      <w:pPr>
        <w:bidi/>
      </w:pPr>
      <w:r>
        <w:rPr>
          <w:lang w:val="ar_AE" w:bidi="ar_AE"/>
        </w:rPr>
      </w:r>
      <w:r>
        <w:rPr>
          <w:lang w:val="ar_AE" w:bidi="ar_AE"/>
        </w:rPr>
        <w:t>يَا دِيَاسَتِي</w:t>
      </w:r>
      <w:r>
        <w:rPr>
          <w:lang w:val="ar_AE" w:bidi="ar_AE"/>
        </w:rPr>
        <w:t xml:space="preserve">: عاد التركيز إلى شعب يهوذا. • سيتم اضطهاد يهوذا (الدوس والتذرية) من قبل البابليين ولكن بابل أيضًا ستسقط. • </w:t>
      </w:r>
      <w:r>
        <w:rPr>
          <w:lang w:val="ar_AE" w:bidi="ar_AE"/>
        </w:rPr>
        <w:t>مَا سَمِعْتُهُ ... أَخْبَرْتُكُمْ بِهِ</w:t>
      </w:r>
      <w:r>
        <w:rPr>
          <w:lang w:val="ar_AE" w:bidi="ar_AE"/>
        </w:rPr>
        <w:t>: كان النبي مخلصًا في واجبه في الإبلاغ عما كشفه الرب له.</w:t>
      </w:r>
      <w:r>
        <w:rPr>
          <w:lang w:val="ar_AE" w:bidi="ar_AE"/>
        </w:rPr>
      </w:r>
      <w:r>
        <w:rPr>
          <w:lang w:val="ar_AE" w:bidi="ar_AE"/>
        </w:rPr>
      </w:r>
    </w:p>
    <w:p>
      <w:pPr>
        <w:bidi/>
      </w:pPr>
      <w:r>
        <w:rPr>
          <w:lang w:val="ar_AE" w:bidi="ar_AE"/>
        </w:rPr>
      </w:r>
    </w:p>
    <w:p>
      <w:pPr>
        <w:pStyle w:val="Heading2"/>
        <w:bidi/>
      </w:pPr>
      <w:r>
        <w:rPr>
          <w:lang w:val="ar_AE" w:bidi="ar_AE"/>
        </w:rPr>
        <w:t>إشعياء 21: 11–12</w:t>
      </w:r>
      <w:r>
        <w:rPr>
          <w:lang w:val="ar_AE" w:bidi="ar_AE"/>
        </w:rPr>
      </w:r>
    </w:p>
    <w:p>
      <w:pPr>
        <w:bidi/>
      </w:pPr>
      <w:r>
        <w:rPr>
          <w:lang w:val="ar_AE" w:bidi="ar_AE"/>
        </w:rPr>
      </w:r>
      <w:r>
        <w:rPr>
          <w:lang w:val="ar_AE" w:bidi="ar_AE"/>
        </w:rPr>
        <w:t>دُومَةَ</w:t>
      </w:r>
      <w:r>
        <w:rPr>
          <w:lang w:val="ar_AE" w:bidi="ar_AE"/>
        </w:rPr>
        <w:t xml:space="preserve">: بالعبرية </w:t>
      </w:r>
      <w:r>
        <w:rPr>
          <w:lang w:val="ar_AE" w:bidi="ar_AE"/>
        </w:rPr>
        <w:t>سَعِيرَ</w:t>
      </w:r>
      <w:r>
        <w:rPr>
          <w:lang w:val="ar_AE" w:bidi="ar_AE"/>
        </w:rPr>
        <w:t xml:space="preserve">، والتي كانت المنطقة الجبلية لأدوم. • </w:t>
      </w:r>
      <w:r>
        <w:rPr>
          <w:lang w:val="ar_AE" w:bidi="ar_AE"/>
        </w:rPr>
        <w:t>مَا مِنَ ٱللَّيْلِ؟</w:t>
      </w:r>
      <w:r>
        <w:rPr>
          <w:lang w:val="ar_AE" w:bidi="ar_AE"/>
        </w:rPr>
        <w:t xml:space="preserve"> ستكون معاناة أدوم طويلة. كان الآشوريون مهيمنين في الشرق الأدنى القديم خلال القرنين السابع والثامن قبل الميلاد.</w:t>
      </w:r>
      <w:r>
        <w:rPr>
          <w:lang w:val="ar_AE" w:bidi="ar_AE"/>
        </w:rPr>
      </w:r>
      <w:r>
        <w:rPr>
          <w:lang w:val="ar_AE" w:bidi="ar_AE"/>
        </w:rPr>
      </w:r>
    </w:p>
    <w:p>
      <w:pPr>
        <w:bidi/>
      </w:pPr>
      <w:r>
        <w:rPr>
          <w:lang w:val="ar_AE" w:bidi="ar_AE"/>
        </w:rPr>
      </w:r>
    </w:p>
    <w:p>
      <w:pPr>
        <w:pStyle w:val="Heading2"/>
        <w:bidi/>
      </w:pPr>
      <w:r>
        <w:rPr>
          <w:lang w:val="ar_AE" w:bidi="ar_AE"/>
        </w:rPr>
        <w:t>إشعياء 21: 11–17</w:t>
      </w:r>
      <w:r>
        <w:rPr>
          <w:lang w:val="ar_AE" w:bidi="ar_AE"/>
        </w:rPr>
      </w:r>
    </w:p>
    <w:p>
      <w:pPr>
        <w:bidi/>
      </w:pPr>
      <w:r>
        <w:rPr>
          <w:lang w:val="ar_AE" w:bidi="ar_AE"/>
        </w:rPr>
      </w:r>
      <w:r>
        <w:rPr>
          <w:lang w:val="ar_AE" w:bidi="ar_AE"/>
        </w:rPr>
        <w:t>هاتان النبؤتان تتعلقان بأدوم والعربية، الواقعتين في المنطقة بين بابل وإسرائيل. لقد عانت هذه المناطق النائية تحت سيطرة الآشوريين، وكما هو الحال مع يهوذا، ولن تتمكن من الراحة أيضًا تحت النظام القمعي لبابل.</w:t>
      </w:r>
      <w:r>
        <w:rPr>
          <w:lang w:val="ar_AE" w:bidi="ar_AE"/>
        </w:rPr>
      </w:r>
      <w:r>
        <w:rPr>
          <w:lang w:val="ar_AE" w:bidi="ar_AE"/>
        </w:rPr>
      </w:r>
    </w:p>
    <w:p>
      <w:pPr>
        <w:bidi/>
      </w:pPr>
      <w:r>
        <w:rPr>
          <w:lang w:val="ar_AE" w:bidi="ar_AE"/>
        </w:rPr>
      </w:r>
    </w:p>
    <w:p>
      <w:pPr>
        <w:pStyle w:val="Heading2"/>
        <w:bidi/>
      </w:pPr>
      <w:r>
        <w:rPr>
          <w:lang w:val="ar_AE" w:bidi="ar_AE"/>
        </w:rPr>
        <w:t>إشعياء 21: 12</w:t>
      </w:r>
      <w:r>
        <w:rPr>
          <w:lang w:val="ar_AE" w:bidi="ar_AE"/>
        </w:rPr>
      </w:r>
    </w:p>
    <w:p>
      <w:pPr>
        <w:bidi/>
      </w:pPr>
      <w:r>
        <w:rPr>
          <w:lang w:val="ar_AE" w:bidi="ar_AE"/>
        </w:rPr>
      </w:r>
      <w:r>
        <w:rPr>
          <w:lang w:val="ar_AE" w:bidi="ar_AE"/>
        </w:rPr>
        <w:t xml:space="preserve">الصَبَاحٌ </w:t>
      </w:r>
      <w:r>
        <w:rPr>
          <w:lang w:val="ar_AE" w:bidi="ar_AE"/>
        </w:rPr>
        <w:t>أَتِ</w:t>
      </w:r>
      <w:r>
        <w:rPr>
          <w:i/>
          <w:lang w:val="ar_AE" w:bidi="ar_AE"/>
        </w:rPr>
        <w:t>،</w:t>
      </w:r>
      <w:r>
        <w:rPr>
          <w:lang w:val="ar_AE" w:bidi="ar_AE"/>
        </w:rPr>
        <w:t xml:space="preserve"> لكنه سيشير إلى بداية عصر آخر قمعي. لأن البابليين كانوا في الأفق، فالليل سيعود قريبًا.</w:t>
      </w:r>
      <w:r>
        <w:rPr>
          <w:lang w:val="ar_AE" w:bidi="ar_AE"/>
        </w:rPr>
      </w:r>
      <w:r>
        <w:rPr>
          <w:lang w:val="ar_AE" w:bidi="ar_AE"/>
        </w:rPr>
      </w:r>
    </w:p>
    <w:p>
      <w:pPr>
        <w:bidi/>
      </w:pPr>
      <w:r>
        <w:rPr>
          <w:lang w:val="ar_AE" w:bidi="ar_AE"/>
        </w:rPr>
      </w:r>
    </w:p>
    <w:p>
      <w:pPr>
        <w:pStyle w:val="Heading2"/>
        <w:bidi/>
      </w:pPr>
      <w:r>
        <w:rPr>
          <w:lang w:val="ar_AE" w:bidi="ar_AE"/>
        </w:rPr>
        <w:t>إشعياء 21: 13</w:t>
      </w:r>
      <w:r>
        <w:rPr>
          <w:lang w:val="ar_AE" w:bidi="ar_AE"/>
        </w:rPr>
      </w:r>
    </w:p>
    <w:p>
      <w:pPr>
        <w:bidi/>
      </w:pPr>
      <w:r>
        <w:rPr>
          <w:lang w:val="ar_AE" w:bidi="ar_AE"/>
        </w:rPr>
      </w:r>
      <w:r>
        <w:rPr>
          <w:lang w:val="ar_AE" w:bidi="ar_AE"/>
        </w:rPr>
        <w:t xml:space="preserve">كان </w:t>
      </w:r>
      <w:r>
        <w:rPr>
          <w:lang w:val="ar_AE" w:bidi="ar_AE"/>
        </w:rPr>
        <w:t>ٱلدَّدَانِيِّينَ ق</w:t>
      </w:r>
      <w:r>
        <w:rPr>
          <w:lang w:val="ar_AE" w:bidi="ar_AE"/>
        </w:rPr>
        <w:t xml:space="preserve">بيلة في شبه الجزيرة العربية (انظر </w:t>
      </w:r>
      <w:hyperlink r:id="rId611">
        <w:r>
          <w:rPr>
            <w:lang w:val="ar_AE" w:bidi="ar_AE"/>
          </w:rPr>
          <w:rPr>
            <w:color w:val="0000EE"/>
            <w:u w:val="single"/>
          </w:rPr>
          <w:t>حزقيال 27: 20</w:t>
        </w:r>
      </w:hyperlink>
      <w:r>
        <w:rPr>
          <w:lang w:val="ar_AE" w:bidi="ar_AE"/>
        </w:rPr>
        <w:t xml:space="preserve">; </w:t>
      </w:r>
      <w:hyperlink r:id="rId612">
        <w:r>
          <w:rPr>
            <w:lang w:val="ar_AE" w:bidi="ar_AE"/>
          </w:rPr>
          <w:rPr>
            <w:color w:val="0000EE"/>
            <w:u w:val="single"/>
          </w:rPr>
          <w:t>38: 13</w:t>
        </w:r>
      </w:hyperlink>
      <w:r>
        <w:rPr>
          <w:lang w:val="ar_AE" w:bidi="ar_AE"/>
        </w:rPr>
        <w:t xml:space="preserve">). • كانت القوافل تختبئ في صحاري شبه الجزيرة العربية من هجمات الآشوريين والبابليين، وكلاهما كان يضايق القبائل العربية (انظر </w:t>
      </w:r>
      <w:hyperlink r:id="rId613">
        <w:r>
          <w:rPr>
            <w:lang w:val="ar_AE" w:bidi="ar_AE"/>
          </w:rPr>
          <w:rPr>
            <w:color w:val="0000EE"/>
            <w:u w:val="single"/>
          </w:rPr>
          <w:t>إشعياء 21: 1–10</w:t>
        </w:r>
      </w:hyperlink>
      <w:r>
        <w:rPr>
          <w:lang w:val="ar_AE" w:bidi="ar_AE"/>
        </w:rPr>
        <w:t xml:space="preserve">; </w:t>
      </w:r>
      <w:hyperlink r:id="rId614">
        <w:r>
          <w:rPr>
            <w:lang w:val="ar_AE" w:bidi="ar_AE"/>
          </w:rPr>
          <w:rPr>
            <w:color w:val="0000EE"/>
            <w:u w:val="single"/>
          </w:rPr>
          <w:t>إرميا 49: 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21: 13–17</w:t>
      </w:r>
      <w:r>
        <w:rPr>
          <w:lang w:val="ar_AE" w:bidi="ar_AE"/>
        </w:rPr>
      </w:r>
    </w:p>
    <w:p>
      <w:pPr>
        <w:bidi/>
      </w:pPr>
      <w:r>
        <w:rPr>
          <w:lang w:val="ar_AE" w:bidi="ar_AE"/>
        </w:rPr>
      </w:r>
      <w:r>
        <w:rPr>
          <w:lang w:val="ar_AE" w:bidi="ar_AE"/>
        </w:rPr>
        <w:t xml:space="preserve">قارن. </w:t>
      </w:r>
      <w:hyperlink r:id="rId615">
        <w:r>
          <w:rPr>
            <w:lang w:val="ar_AE" w:bidi="ar_AE"/>
          </w:rPr>
          <w:rPr>
            <w:color w:val="0000EE"/>
            <w:u w:val="single"/>
          </w:rPr>
          <w:t>إرميا 49: 28–33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21: 14</w:t>
      </w:r>
      <w:r>
        <w:rPr>
          <w:lang w:val="ar_AE" w:bidi="ar_AE"/>
        </w:rPr>
      </w:r>
    </w:p>
    <w:p>
      <w:pPr>
        <w:bidi/>
      </w:pPr>
      <w:r>
        <w:rPr>
          <w:lang w:val="ar_AE" w:bidi="ar_AE"/>
        </w:rPr>
      </w:r>
      <w:r>
        <w:rPr>
          <w:lang w:val="ar_AE" w:bidi="ar_AE"/>
        </w:rPr>
        <w:t xml:space="preserve">كانت </w:t>
      </w:r>
      <w:r>
        <w:rPr>
          <w:lang w:val="ar_AE" w:bidi="ar_AE"/>
        </w:rPr>
        <w:t>تَيْمَاءَ</w:t>
      </w:r>
      <w:r>
        <w:rPr>
          <w:lang w:val="ar_AE" w:bidi="ar_AE"/>
        </w:rPr>
        <w:t xml:space="preserve"> واحة في شبه الجزيرة العربية على طريق تجاري رئيسي من بابل.</w:t>
      </w:r>
      <w:r>
        <w:rPr>
          <w:lang w:val="ar_AE" w:bidi="ar_AE"/>
        </w:rPr>
      </w:r>
      <w:r>
        <w:rPr>
          <w:lang w:val="ar_AE" w:bidi="ar_AE"/>
        </w:rPr>
      </w:r>
    </w:p>
    <w:p>
      <w:pPr>
        <w:bidi/>
      </w:pPr>
      <w:r>
        <w:rPr>
          <w:lang w:val="ar_AE" w:bidi="ar_AE"/>
        </w:rPr>
      </w:r>
    </w:p>
    <w:p>
      <w:pPr>
        <w:pStyle w:val="Heading2"/>
        <w:bidi/>
      </w:pPr>
      <w:r>
        <w:rPr>
          <w:lang w:val="ar_AE" w:bidi="ar_AE"/>
        </w:rPr>
        <w:t>إشعياء 21: 15</w:t>
      </w:r>
      <w:r>
        <w:rPr>
          <w:lang w:val="ar_AE" w:bidi="ar_AE"/>
        </w:rPr>
      </w:r>
    </w:p>
    <w:p>
      <w:pPr>
        <w:bidi/>
      </w:pPr>
      <w:r>
        <w:rPr>
          <w:lang w:val="ar_AE" w:bidi="ar_AE"/>
        </w:rPr>
      </w:r>
      <w:r>
        <w:rPr>
          <w:lang w:val="ar_AE" w:bidi="ar_AE"/>
        </w:rPr>
        <w:t>كانت أسلحة الحرب الآشورية مثل السيف المسلول والقوس المنحني أسلحة متقدمة للغاية مُقارنةً بالأسلحة البدائية التي استخدمها شعوب الصحراء.</w:t>
      </w:r>
      <w:r>
        <w:rPr>
          <w:lang w:val="ar_AE" w:bidi="ar_AE"/>
        </w:rPr>
      </w:r>
      <w:r>
        <w:rPr>
          <w:lang w:val="ar_AE" w:bidi="ar_AE"/>
        </w:rPr>
      </w:r>
    </w:p>
    <w:p>
      <w:pPr>
        <w:bidi/>
      </w:pPr>
      <w:r>
        <w:rPr>
          <w:lang w:val="ar_AE" w:bidi="ar_AE"/>
        </w:rPr>
      </w:r>
    </w:p>
    <w:p>
      <w:pPr>
        <w:pStyle w:val="Heading2"/>
        <w:bidi/>
      </w:pPr>
      <w:r>
        <w:rPr>
          <w:lang w:val="ar_AE" w:bidi="ar_AE"/>
        </w:rPr>
        <w:t>إشعياء 21: 16</w:t>
      </w:r>
      <w:r>
        <w:rPr>
          <w:lang w:val="ar_AE" w:bidi="ar_AE"/>
        </w:rPr>
      </w:r>
    </w:p>
    <w:p>
      <w:pPr>
        <w:bidi/>
      </w:pPr>
      <w:r>
        <w:rPr>
          <w:lang w:val="ar_AE" w:bidi="ar_AE"/>
        </w:rPr>
      </w:r>
      <w:r>
        <w:rPr>
          <w:lang w:val="ar_AE" w:bidi="ar_AE"/>
        </w:rPr>
        <w:t xml:space="preserve">كانت قبيلة </w:t>
      </w:r>
      <w:r>
        <w:rPr>
          <w:lang w:val="ar_AE" w:bidi="ar_AE"/>
        </w:rPr>
        <w:t xml:space="preserve">قِيدَارَ </w:t>
      </w:r>
      <w:r>
        <w:rPr>
          <w:lang w:val="ar_AE" w:bidi="ar_AE"/>
        </w:rPr>
        <w:t xml:space="preserve">العربية تمتلك ثروة وممتلكات عظيمة (انظر </w:t>
      </w:r>
      <w:hyperlink r:id="rId616">
        <w:r>
          <w:rPr>
            <w:lang w:val="ar_AE" w:bidi="ar_AE"/>
          </w:rPr>
          <w:rPr>
            <w:color w:val="0000EE"/>
            <w:u w:val="single"/>
          </w:rPr>
          <w:t>60: 7</w:t>
        </w:r>
      </w:hyperlink>
      <w:r>
        <w:rPr>
          <w:lang w:val="ar_AE" w:bidi="ar_AE"/>
        </w:rPr>
        <w:t xml:space="preserve">; </w:t>
      </w:r>
      <w:hyperlink r:id="rId617">
        <w:r>
          <w:rPr>
            <w:lang w:val="ar_AE" w:bidi="ar_AE"/>
          </w:rPr>
          <w:rPr>
            <w:color w:val="0000EE"/>
            <w:u w:val="single"/>
          </w:rPr>
          <w:t>حزقيال 27: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21: 17</w:t>
      </w:r>
      <w:r>
        <w:rPr>
          <w:lang w:val="ar_AE" w:bidi="ar_AE"/>
        </w:rPr>
      </w:r>
    </w:p>
    <w:p>
      <w:pPr>
        <w:bidi/>
      </w:pPr>
      <w:r>
        <w:rPr>
          <w:lang w:val="ar_AE" w:bidi="ar_AE"/>
        </w:rPr>
      </w:r>
      <w:r>
        <w:rPr>
          <w:lang w:val="ar_AE" w:bidi="ar_AE"/>
        </w:rPr>
        <w:t>وَبَقِيَّةُ ...</w:t>
      </w:r>
      <w:r>
        <w:rPr>
          <w:lang w:val="ar_AE" w:bidi="ar_AE"/>
        </w:rPr>
        <w:t xml:space="preserve"> سينجون: قارن. </w:t>
      </w:r>
      <w:hyperlink r:id="rId618">
        <w:r>
          <w:rPr>
            <w:lang w:val="ar_AE" w:bidi="ar_AE"/>
          </w:rPr>
          <w:rPr>
            <w:color w:val="0000EE"/>
            <w:u w:val="single"/>
          </w:rPr>
          <w:t>10: 22</w:t>
        </w:r>
      </w:hyperlink>
      <w:r>
        <w:rPr>
          <w:lang w:val="ar_AE" w:bidi="ar_AE"/>
        </w:rPr>
        <w:t xml:space="preserve">; </w:t>
      </w:r>
      <w:hyperlink r:id="rId165">
        <w:r>
          <w:rPr>
            <w:lang w:val="ar_AE" w:bidi="ar_AE"/>
          </w:rPr>
          <w:rPr>
            <w:color w:val="0000EE"/>
            <w:u w:val="single"/>
          </w:rPr>
          <w:t>14: 30</w:t>
        </w:r>
      </w:hyperlink>
      <w:r>
        <w:rPr>
          <w:lang w:val="ar_AE" w:bidi="ar_AE"/>
        </w:rPr>
        <w:t xml:space="preserve">; </w:t>
      </w:r>
      <w:hyperlink r:id="rId619">
        <w:r>
          <w:rPr>
            <w:lang w:val="ar_AE" w:bidi="ar_AE"/>
          </w:rPr>
          <w:rPr>
            <w:color w:val="0000EE"/>
            <w:u w:val="single"/>
          </w:rPr>
          <w:t>16: 14</w:t>
        </w:r>
      </w:hyperlink>
      <w:r>
        <w:rPr>
          <w:lang w:val="ar_AE" w:bidi="ar_AE"/>
        </w:rPr>
        <w:t xml:space="preserve">; </w:t>
      </w:r>
      <w:hyperlink r:id="rId620">
        <w:r>
          <w:rPr>
            <w:lang w:val="ar_AE" w:bidi="ar_AE"/>
          </w:rPr>
          <w:rPr>
            <w:color w:val="0000EE"/>
            <w:u w:val="single"/>
          </w:rPr>
          <w:t>24: 6</w:t>
        </w:r>
      </w:hyperlink>
      <w:r>
        <w:rPr>
          <w:lang w:val="ar_AE" w:bidi="ar_AE"/>
        </w:rPr>
        <w:t xml:space="preserve">, </w:t>
      </w:r>
      <w:hyperlink r:id="rId621">
        <w:r>
          <w:rPr>
            <w:lang w:val="ar_AE" w:bidi="ar_AE"/>
          </w:rPr>
          <w:rPr>
            <w:color w:val="0000EE"/>
            <w:u w:val="single"/>
          </w:rPr>
          <w:t>13</w:t>
        </w:r>
      </w:hyperlink>
      <w:r>
        <w:rPr>
          <w:lang w:val="ar_AE" w:bidi="ar_AE"/>
        </w:rPr>
        <w:t xml:space="preserve">; </w:t>
      </w:r>
      <w:hyperlink r:id="rId622">
        <w:r>
          <w:rPr>
            <w:lang w:val="ar_AE" w:bidi="ar_AE"/>
          </w:rPr>
          <w:rPr>
            <w:color w:val="0000EE"/>
            <w:u w:val="single"/>
          </w:rPr>
          <w:t>37: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22: 1</w:t>
      </w:r>
      <w:r>
        <w:rPr>
          <w:lang w:val="ar_AE" w:bidi="ar_AE"/>
        </w:rPr>
      </w:r>
    </w:p>
    <w:p>
      <w:pPr>
        <w:bidi/>
      </w:pPr>
      <w:r>
        <w:rPr>
          <w:lang w:val="ar_AE" w:bidi="ar_AE"/>
        </w:rPr>
      </w:r>
      <w:r>
        <w:rPr>
          <w:lang w:val="ar_AE" w:bidi="ar_AE"/>
        </w:rPr>
        <w:t>وَحْيٌ مِنْ جِهَةِ وَادِي ٱلرُّؤْيَا</w:t>
      </w:r>
      <w:r>
        <w:rPr>
          <w:lang w:val="ar_AE" w:bidi="ar_AE"/>
        </w:rPr>
        <w:t xml:space="preserve">: معنى العبارة العبرية غير مؤكد. بافتراض أنها تشير إلى أورشليم (انظر </w:t>
      </w:r>
      <w:hyperlink r:id="rId623">
        <w:r>
          <w:rPr>
            <w:lang w:val="ar_AE" w:bidi="ar_AE"/>
          </w:rPr>
          <w:rPr>
            <w:color w:val="0000EE"/>
            <w:u w:val="single"/>
          </w:rPr>
          <w:t>22: 5</w:t>
        </w:r>
      </w:hyperlink>
      <w:r>
        <w:rPr>
          <w:lang w:val="ar_AE" w:bidi="ar_AE"/>
        </w:rPr>
        <w:t>)، فإنها تحمل سخرية: ومن غير المعتاد أن تُنسب الرؤى إلى وادٍ.</w:t>
      </w:r>
      <w:r>
        <w:rPr>
          <w:i/>
          <w:lang w:val="ar_AE" w:bidi="ar_AE"/>
        </w:rPr>
        <w:t>.</w:t>
      </w:r>
      <w:r>
        <w:rPr>
          <w:lang w:val="ar_AE" w:bidi="ar_AE"/>
        </w:rPr>
        <w:t xml:space="preserve"> وبالمثل، بالمثل، كانت أورشليم فخورة برؤيتها الدينية التي تظن أنها تمتلكها، لكن سكانها كانوا يعانون من العمى الروحي. (انظر </w:t>
      </w:r>
      <w:hyperlink r:id="rId624">
        <w:r>
          <w:rPr>
            <w:lang w:val="ar_AE" w:bidi="ar_AE"/>
          </w:rPr>
          <w:rPr>
            <w:color w:val="0000EE"/>
            <w:u w:val="single"/>
          </w:rPr>
          <w:t>6: 10</w:t>
        </w:r>
      </w:hyperlink>
      <w:r>
        <w:rPr>
          <w:lang w:val="ar_AE" w:bidi="ar_AE"/>
        </w:rPr>
        <w:t xml:space="preserve">; </w:t>
      </w:r>
      <w:hyperlink r:id="rId625">
        <w:r>
          <w:rPr>
            <w:lang w:val="ar_AE" w:bidi="ar_AE"/>
          </w:rPr>
          <w:rPr>
            <w:color w:val="0000EE"/>
            <w:u w:val="single"/>
          </w:rPr>
          <w:t>42: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٢٢: ١–٤</w:t>
      </w:r>
      <w:r>
        <w:rPr>
          <w:lang w:val="ar_AE" w:bidi="ar_AE"/>
        </w:rPr>
      </w:r>
    </w:p>
    <w:p>
      <w:pPr>
        <w:bidi/>
      </w:pPr>
      <w:r>
        <w:rPr>
          <w:lang w:val="ar_AE" w:bidi="ar_AE"/>
        </w:rPr>
      </w:r>
      <w:r>
        <w:rPr>
          <w:lang w:val="ar_AE" w:bidi="ar_AE"/>
        </w:rPr>
        <w:t>يوبخ النبي الناس على حماسهم بسبب تراجع الآشوريين (701 قبل الميلاد). لم يتوقعوا أن الجيش البابلي سيكمل لاحقًا (في 586 قبل الميلاد) ما فشل الآشوريون في فعله، وهو تدمير أورشليم.</w:t>
      </w:r>
      <w:r>
        <w:rPr>
          <w:lang w:val="ar_AE" w:bidi="ar_AE"/>
        </w:rPr>
      </w:r>
      <w:r>
        <w:rPr>
          <w:lang w:val="ar_AE" w:bidi="ar_AE"/>
        </w:rPr>
      </w:r>
    </w:p>
    <w:p>
      <w:pPr>
        <w:bidi/>
      </w:pPr>
      <w:r>
        <w:rPr>
          <w:lang w:val="ar_AE" w:bidi="ar_AE"/>
        </w:rPr>
      </w:r>
    </w:p>
    <w:p>
      <w:pPr>
        <w:pStyle w:val="Heading2"/>
        <w:bidi/>
      </w:pPr>
      <w:r>
        <w:rPr>
          <w:lang w:val="ar_AE" w:bidi="ar_AE"/>
        </w:rPr>
        <w:t>إشعياء 22: 1–25</w:t>
      </w:r>
      <w:r>
        <w:rPr>
          <w:lang w:val="ar_AE" w:bidi="ar_AE"/>
        </w:rPr>
      </w:r>
    </w:p>
    <w:p>
      <w:pPr>
        <w:bidi/>
      </w:pPr>
      <w:r>
        <w:rPr>
          <w:lang w:val="ar_AE" w:bidi="ar_AE"/>
        </w:rPr>
      </w:r>
      <w:r>
        <w:rPr>
          <w:lang w:val="ar_AE" w:bidi="ar_AE"/>
        </w:rPr>
        <w:t xml:space="preserve">تتناول هذه الرسالة حصار الآشوريين لأورشليم في عام 701 قبل الميلاد (انظر الأصحاحات </w:t>
      </w:r>
      <w:hyperlink r:id="rId350">
        <w:r>
          <w:rPr>
            <w:lang w:val="ar_AE" w:bidi="ar_AE"/>
          </w:rPr>
          <w:rPr>
            <w:color w:val="0000EE"/>
            <w:u w:val="single"/>
          </w:rPr>
          <w:t>36–37</w:t>
        </w:r>
      </w:hyperlink>
      <w:r>
        <w:rPr>
          <w:lang w:val="ar_AE" w:bidi="ar_AE"/>
        </w:rPr>
        <w:t xml:space="preserve">; </w:t>
      </w:r>
      <w:hyperlink r:id="rId626">
        <w:r>
          <w:rPr>
            <w:lang w:val="ar_AE" w:bidi="ar_AE"/>
          </w:rPr>
          <w:rPr>
            <w:color w:val="0000EE"/>
            <w:u w:val="single"/>
          </w:rPr>
          <w:t>2 ملوك 18: 17–19: 37</w:t>
        </w:r>
      </w:hyperlink>
      <w:r>
        <w:rPr>
          <w:lang w:val="ar_AE" w:bidi="ar_AE"/>
        </w:rPr>
        <w:t>) وربما استعداد الناس للحصار البابلي اللاحق في 588–586 قبل الميلاد.</w:t>
      </w:r>
      <w:r>
        <w:rPr>
          <w:lang w:val="ar_AE" w:bidi="ar_AE"/>
        </w:rPr>
      </w:r>
      <w:r>
        <w:rPr>
          <w:lang w:val="ar_AE" w:bidi="ar_AE"/>
        </w:rPr>
      </w:r>
    </w:p>
    <w:p>
      <w:pPr>
        <w:bidi/>
      </w:pPr>
      <w:r>
        <w:rPr>
          <w:lang w:val="ar_AE" w:bidi="ar_AE"/>
        </w:rPr>
      </w:r>
    </w:p>
    <w:p>
      <w:pPr>
        <w:pStyle w:val="Heading2"/>
        <w:bidi/>
      </w:pPr>
      <w:r>
        <w:rPr>
          <w:lang w:val="ar_AE" w:bidi="ar_AE"/>
        </w:rPr>
        <w:t>إشعياء 22: 2</w:t>
      </w:r>
      <w:r>
        <w:rPr>
          <w:lang w:val="ar_AE" w:bidi="ar_AE"/>
        </w:rPr>
      </w:r>
    </w:p>
    <w:p>
      <w:pPr>
        <w:bidi/>
      </w:pPr>
      <w:r>
        <w:rPr>
          <w:lang w:val="ar_AE" w:bidi="ar_AE"/>
        </w:rPr>
      </w:r>
      <w:r>
        <w:rPr>
          <w:lang w:val="ar_AE" w:bidi="ar_AE"/>
        </w:rPr>
        <w:t>كانت المدينة المحتفلة مليئة بالولائم والشرب (</w:t>
      </w:r>
      <w:hyperlink r:id="rId627">
        <w:r>
          <w:rPr>
            <w:lang w:val="ar_AE" w:bidi="ar_AE"/>
          </w:rPr>
          <w:rPr>
            <w:color w:val="0000EE"/>
            <w:u w:val="single"/>
          </w:rPr>
          <w:t>22: 13</w:t>
        </w:r>
      </w:hyperlink>
      <w:r>
        <w:rPr>
          <w:lang w:val="ar_AE" w:bidi="ar_AE"/>
        </w:rPr>
        <w:t xml:space="preserve">; انظر </w:t>
      </w:r>
      <w:hyperlink r:id="rId628">
        <w:r>
          <w:rPr>
            <w:lang w:val="ar_AE" w:bidi="ar_AE"/>
          </w:rPr>
          <w:rPr>
            <w:color w:val="0000EE"/>
            <w:u w:val="single"/>
          </w:rPr>
          <w:t>23: 7</w:t>
        </w:r>
      </w:hyperlink>
      <w:r>
        <w:rPr>
          <w:lang w:val="ar_AE" w:bidi="ar_AE"/>
        </w:rPr>
        <w:t xml:space="preserve">; </w:t>
      </w:r>
      <w:hyperlink r:id="rId629">
        <w:r>
          <w:rPr>
            <w:lang w:val="ar_AE" w:bidi="ar_AE"/>
          </w:rPr>
          <w:rPr>
            <w:color w:val="0000EE"/>
            <w:u w:val="single"/>
          </w:rPr>
          <w:t>32: 13</w:t>
        </w:r>
      </w:hyperlink>
      <w:r>
        <w:rPr>
          <w:lang w:val="ar_AE" w:bidi="ar_AE"/>
        </w:rPr>
        <w:t xml:space="preserve">), ربما استجابة لتراجع الآشوريين. الآن يقترب تهديد جديد—حصار البابليين (586 ق.م). • مات الناس ليس في </w:t>
      </w:r>
      <w:r>
        <w:rPr>
          <w:lang w:val="ar_AE" w:bidi="ar_AE"/>
        </w:rPr>
        <w:t>ٱلْحَرْبِ ب</w:t>
      </w:r>
      <w:r>
        <w:rPr>
          <w:lang w:val="ar_AE" w:bidi="ar_AE"/>
        </w:rPr>
        <w:t>ل بسبب المجاعة والمرض. ترك الحصار سكان المدينة مقطوعين عن الموارد الزراعية اللازمة وفي أزمة صحية ونظام صحي متدهور.</w:t>
      </w:r>
      <w:r>
        <w:rPr>
          <w:lang w:val="ar_AE" w:bidi="ar_AE"/>
        </w:rPr>
      </w:r>
      <w:r>
        <w:rPr>
          <w:lang w:val="ar_AE" w:bidi="ar_AE"/>
        </w:rPr>
      </w:r>
    </w:p>
    <w:p>
      <w:pPr>
        <w:bidi/>
      </w:pPr>
      <w:r>
        <w:rPr>
          <w:lang w:val="ar_AE" w:bidi="ar_AE"/>
        </w:rPr>
      </w:r>
    </w:p>
    <w:p>
      <w:pPr>
        <w:pStyle w:val="Heading2"/>
        <w:bidi/>
      </w:pPr>
      <w:r>
        <w:rPr>
          <w:lang w:val="ar_AE" w:bidi="ar_AE"/>
        </w:rPr>
        <w:t>إشعياء 22: 3</w:t>
      </w:r>
      <w:r>
        <w:rPr>
          <w:lang w:val="ar_AE" w:bidi="ar_AE"/>
        </w:rPr>
      </w:r>
    </w:p>
    <w:p>
      <w:pPr>
        <w:bidi/>
      </w:pPr>
      <w:r>
        <w:rPr>
          <w:lang w:val="ar_AE" w:bidi="ar_AE"/>
        </w:rPr>
      </w:r>
      <w:r>
        <w:rPr>
          <w:lang w:val="ar_AE" w:bidi="ar_AE"/>
        </w:rPr>
        <w:t xml:space="preserve">قد يحاول القادة الهروب، لكنهم لن ينجوا (انظر </w:t>
      </w:r>
      <w:hyperlink r:id="rId630">
        <w:r>
          <w:rPr>
            <w:lang w:val="ar_AE" w:bidi="ar_AE"/>
          </w:rPr>
          <w:rPr>
            <w:color w:val="0000EE"/>
            <w:u w:val="single"/>
          </w:rPr>
          <w:t>2 ملوك 25: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22: 4</w:t>
      </w:r>
      <w:r>
        <w:rPr>
          <w:lang w:val="ar_AE" w:bidi="ar_AE"/>
        </w:rPr>
      </w:r>
    </w:p>
    <w:p>
      <w:pPr>
        <w:bidi/>
      </w:pPr>
      <w:r>
        <w:rPr>
          <w:lang w:val="ar_AE" w:bidi="ar_AE"/>
        </w:rPr>
      </w:r>
      <w:r>
        <w:rPr>
          <w:lang w:val="ar_AE" w:bidi="ar_AE"/>
        </w:rPr>
        <w:t>ٱقْتَصِرُوا عَنِّي، فَأَبْكِي بِمَرَارَةٍ</w:t>
      </w:r>
      <w:r>
        <w:rPr>
          <w:lang w:val="ar_AE" w:bidi="ar_AE"/>
        </w:rPr>
        <w:t xml:space="preserve">: ناح إشعياء على الضحايا ودمار شعبه (انظر </w:t>
      </w:r>
      <w:hyperlink r:id="rId164">
        <w:r>
          <w:rPr>
            <w:lang w:val="ar_AE" w:bidi="ar_AE"/>
          </w:rPr>
          <w:rPr>
            <w:color w:val="0000EE"/>
            <w:u w:val="single"/>
          </w:rPr>
          <w:t>6: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22: 5</w:t>
      </w:r>
      <w:r>
        <w:rPr>
          <w:lang w:val="ar_AE" w:bidi="ar_AE"/>
        </w:rPr>
      </w:r>
    </w:p>
    <w:p>
      <w:pPr>
        <w:bidi/>
      </w:pPr>
      <w:r>
        <w:rPr>
          <w:lang w:val="ar_AE" w:bidi="ar_AE"/>
        </w:rPr>
      </w:r>
      <w:r>
        <w:rPr>
          <w:lang w:val="ar_AE" w:bidi="ar_AE"/>
        </w:rPr>
        <w:t>حطم البابليون الغزاة سور أورشليم، الذين اخترقوها بالكباش المُحطِمة (</w:t>
      </w:r>
      <w:hyperlink r:id="rId631">
        <w:r>
          <w:rPr>
            <w:lang w:val="ar_AE" w:bidi="ar_AE"/>
          </w:rPr>
          <w:rPr>
            <w:color w:val="0000EE"/>
            <w:u w:val="single"/>
          </w:rPr>
          <w:t>2 ملوك 25: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22: 5–8</w:t>
      </w:r>
      <w:r>
        <w:rPr>
          <w:lang w:val="ar_AE" w:bidi="ar_AE"/>
        </w:rPr>
      </w:r>
    </w:p>
    <w:p>
      <w:pPr>
        <w:bidi/>
      </w:pPr>
      <w:r>
        <w:rPr>
          <w:lang w:val="ar_AE" w:bidi="ar_AE"/>
        </w:rPr>
      </w:r>
      <w:r>
        <w:rPr>
          <w:lang w:val="ar_AE" w:bidi="ar_AE"/>
        </w:rPr>
        <w:t xml:space="preserve">هزيمة يهوذا ستكون تجليًا ليوم الرب المستقبلي (انظر </w:t>
      </w:r>
      <w:r>
        <w:rPr>
          <w:lang w:val="ar_AE" w:bidi="ar_AE"/>
        </w:rPr>
        <w:t>الملاحظة الدراسية على 2: 5–22</w:t>
      </w:r>
      <w:r>
        <w:rPr>
          <w:lang w:val="ar_AE" w:bidi="ar_AE"/>
        </w:rPr>
        <w:t>). ستكون أورشليم عاجزة في يوم الكارثة.</w:t>
      </w:r>
      <w:r>
        <w:rPr>
          <w:lang w:val="ar_AE" w:bidi="ar_AE"/>
        </w:rPr>
      </w:r>
      <w:r>
        <w:rPr>
          <w:lang w:val="ar_AE" w:bidi="ar_AE"/>
        </w:rPr>
      </w:r>
    </w:p>
    <w:p>
      <w:pPr>
        <w:bidi/>
      </w:pPr>
      <w:r>
        <w:rPr>
          <w:lang w:val="ar_AE" w:bidi="ar_AE"/>
        </w:rPr>
      </w:r>
    </w:p>
    <w:p>
      <w:pPr>
        <w:pStyle w:val="Heading2"/>
        <w:bidi/>
      </w:pPr>
      <w:r>
        <w:rPr>
          <w:lang w:val="ar_AE" w:bidi="ar_AE"/>
        </w:rPr>
        <w:t>إشعياء 22: 6</w:t>
      </w:r>
      <w:r>
        <w:rPr>
          <w:lang w:val="ar_AE" w:bidi="ar_AE"/>
        </w:rPr>
      </w:r>
    </w:p>
    <w:p>
      <w:pPr>
        <w:bidi/>
      </w:pPr>
      <w:r>
        <w:rPr>
          <w:lang w:val="ar_AE" w:bidi="ar_AE"/>
        </w:rPr>
      </w:r>
      <w:r>
        <w:rPr>
          <w:lang w:val="ar_AE" w:bidi="ar_AE"/>
        </w:rPr>
        <w:t>ال</w:t>
      </w:r>
      <w:r>
        <w:rPr>
          <w:lang w:val="ar_AE" w:bidi="ar_AE"/>
        </w:rPr>
        <w:t>عِيلَامون</w:t>
      </w:r>
      <w:r>
        <w:rPr>
          <w:lang w:val="ar_AE" w:bidi="ar_AE"/>
        </w:rPr>
        <w:t xml:space="preserve">: كانت </w:t>
      </w:r>
      <w:r>
        <w:rPr>
          <w:lang w:val="ar_AE" w:bidi="ar_AE"/>
        </w:rPr>
        <w:t>عِيلَامُ إ</w:t>
      </w:r>
      <w:r>
        <w:rPr>
          <w:lang w:val="ar_AE" w:bidi="ar_AE"/>
        </w:rPr>
        <w:t xml:space="preserve">لى الشرق من بابل وستلعب لاحقًا دورًا في هزيمة بابل (انظر </w:t>
      </w:r>
      <w:hyperlink r:id="rId632">
        <w:r>
          <w:rPr>
            <w:lang w:val="ar_AE" w:bidi="ar_AE"/>
          </w:rPr>
          <w:rPr>
            <w:color w:val="0000EE"/>
            <w:u w:val="single"/>
          </w:rPr>
          <w:t>21: 2</w:t>
        </w:r>
      </w:hyperlink>
      <w:r>
        <w:rPr>
          <w:lang w:val="ar_AE" w:bidi="ar_AE"/>
        </w:rPr>
        <w:t xml:space="preserve">; أيضًا </w:t>
      </w:r>
      <w:hyperlink r:id="rId633">
        <w:r>
          <w:rPr>
            <w:lang w:val="ar_AE" w:bidi="ar_AE"/>
          </w:rPr>
          <w:rPr>
            <w:color w:val="0000EE"/>
            <w:u w:val="single"/>
          </w:rPr>
          <w:t>إرميا 49: 34–39</w:t>
        </w:r>
      </w:hyperlink>
      <w:r>
        <w:rPr>
          <w:lang w:val="ar_AE" w:bidi="ar_AE"/>
        </w:rPr>
        <w:t>). • الموقع الفعلي ل</w:t>
      </w:r>
      <w:r>
        <w:rPr>
          <w:lang w:val="ar_AE" w:bidi="ar_AE"/>
        </w:rPr>
        <w:t>قِيرُ</w:t>
      </w:r>
      <w:r>
        <w:rPr>
          <w:lang w:val="ar_AE" w:bidi="ar_AE"/>
        </w:rPr>
        <w:t xml:space="preserve"> غير معروف (انظر أيضًا </w:t>
      </w:r>
      <w:hyperlink r:id="rId634">
        <w:r>
          <w:rPr>
            <w:lang w:val="ar_AE" w:bidi="ar_AE"/>
          </w:rPr>
          <w:rPr>
            <w:color w:val="0000EE"/>
            <w:u w:val="single"/>
          </w:rPr>
          <w:t>عاموس 1: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22: 7</w:t>
      </w:r>
      <w:r>
        <w:rPr>
          <w:lang w:val="ar_AE" w:bidi="ar_AE"/>
        </w:rPr>
      </w:r>
    </w:p>
    <w:p>
      <w:pPr>
        <w:bidi/>
      </w:pPr>
      <w:r>
        <w:rPr>
          <w:lang w:val="ar_AE" w:bidi="ar_AE"/>
        </w:rPr>
      </w:r>
      <w:r>
        <w:rPr>
          <w:lang w:val="ar_AE" w:bidi="ar_AE"/>
        </w:rPr>
        <w:t>كانت وديان قدرون وهنوم تقع إلى الشرق والجنوب من أورشليم.</w:t>
      </w:r>
      <w:r>
        <w:rPr>
          <w:lang w:val="ar_AE" w:bidi="ar_AE"/>
        </w:rPr>
      </w:r>
      <w:r>
        <w:rPr>
          <w:lang w:val="ar_AE" w:bidi="ar_AE"/>
        </w:rPr>
      </w:r>
    </w:p>
    <w:p>
      <w:pPr>
        <w:bidi/>
      </w:pPr>
      <w:r>
        <w:rPr>
          <w:lang w:val="ar_AE" w:bidi="ar_AE"/>
        </w:rPr>
      </w:r>
    </w:p>
    <w:p>
      <w:pPr>
        <w:pStyle w:val="Heading2"/>
        <w:bidi/>
      </w:pPr>
      <w:r>
        <w:rPr>
          <w:lang w:val="ar_AE" w:bidi="ar_AE"/>
        </w:rPr>
        <w:t>إشعياء 22: 8</w:t>
      </w:r>
      <w:r>
        <w:rPr>
          <w:lang w:val="ar_AE" w:bidi="ar_AE"/>
        </w:rPr>
      </w:r>
    </w:p>
    <w:p>
      <w:pPr>
        <w:bidi/>
      </w:pPr>
      <w:r>
        <w:rPr>
          <w:lang w:val="ar_AE" w:bidi="ar_AE"/>
        </w:rPr>
      </w:r>
      <w:r>
        <w:rPr>
          <w:lang w:val="ar_AE" w:bidi="ar_AE"/>
        </w:rPr>
        <w:t>أَسْلِحَةِ بَيْتِ ٱلْوَعْرِ</w:t>
      </w:r>
      <w:r>
        <w:rPr>
          <w:lang w:val="ar_AE" w:bidi="ar_AE"/>
        </w:rPr>
        <w:t xml:space="preserve">: كان هذا المبنى الرائع مستودعًا للأسلحة ومكانًا لتخزين الأشياء الثمينة (انظر </w:t>
      </w:r>
      <w:hyperlink r:id="rId635">
        <w:r>
          <w:rPr>
            <w:lang w:val="ar_AE" w:bidi="ar_AE"/>
          </w:rPr>
          <w:rPr>
            <w:color w:val="0000EE"/>
            <w:u w:val="single"/>
          </w:rPr>
          <w:t>39: 2</w:t>
        </w:r>
      </w:hyperlink>
      <w:r>
        <w:rPr>
          <w:lang w:val="ar_AE" w:bidi="ar_AE"/>
        </w:rPr>
        <w:t xml:space="preserve">; </w:t>
      </w:r>
      <w:hyperlink r:id="rId636">
        <w:r>
          <w:rPr>
            <w:lang w:val="ar_AE" w:bidi="ar_AE"/>
          </w:rPr>
          <w:rPr>
            <w:color w:val="0000EE"/>
            <w:u w:val="single"/>
          </w:rPr>
          <w:t>1 ملوك 7: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22: 8–11</w:t>
      </w:r>
      <w:r>
        <w:rPr>
          <w:lang w:val="ar_AE" w:bidi="ar_AE"/>
        </w:rPr>
      </w:r>
    </w:p>
    <w:p>
      <w:pPr>
        <w:bidi/>
      </w:pPr>
      <w:r>
        <w:rPr>
          <w:lang w:val="ar_AE" w:bidi="ar_AE"/>
        </w:rPr>
      </w:r>
      <w:r>
        <w:rPr>
          <w:lang w:val="ar_AE" w:bidi="ar_AE"/>
        </w:rPr>
        <w:t xml:space="preserve">خطط سكان أورشليم للحرب عن طريق عدّ الأسلحة، وفحص الأسوار، وتحضير إمدادات المياه. ومع ذلك، لم يفكر الناس في خطط الله (انظر </w:t>
      </w:r>
      <w:hyperlink r:id="rId464">
        <w:r>
          <w:rPr>
            <w:lang w:val="ar_AE" w:bidi="ar_AE"/>
          </w:rPr>
          <w:rPr>
            <w:color w:val="0000EE"/>
            <w:u w:val="single"/>
          </w:rPr>
          <w:t>13: 1–14: 23</w:t>
        </w:r>
      </w:hyperlink>
      <w:r>
        <w:rPr>
          <w:lang w:val="ar_AE" w:bidi="ar_AE"/>
        </w:rPr>
        <w:t>). على الرغم من أن حزقيا كان بارزًا جدًا في هذه الجهود، إلا أن الأفعال تأتي في صيغة المخاطب الجمع. يبدو أن إشعياء لم يكن يوجه انتقادات محددة إلى حزقيا بشكل خاص، كما فعل مع والده، آحاز. (</w:t>
      </w:r>
      <w:hyperlink r:id="rId637">
        <w:r>
          <w:rPr>
            <w:lang w:val="ar_AE" w:bidi="ar_AE"/>
          </w:rPr>
          <w:rPr>
            <w:color w:val="0000EE"/>
            <w:u w:val="single"/>
          </w:rPr>
          <w:t>7: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22: 9</w:t>
      </w:r>
      <w:r>
        <w:rPr>
          <w:lang w:val="ar_AE" w:bidi="ar_AE"/>
        </w:rPr>
      </w:r>
    </w:p>
    <w:p>
      <w:pPr>
        <w:bidi/>
      </w:pPr>
      <w:r>
        <w:rPr>
          <w:lang w:val="ar_AE" w:bidi="ar_AE"/>
        </w:rPr>
      </w:r>
      <w:r>
        <w:rPr>
          <w:lang w:val="ar_AE" w:bidi="ar_AE"/>
        </w:rPr>
        <w:t xml:space="preserve">أورشليم (حرفيًا </w:t>
      </w:r>
      <w:r>
        <w:rPr>
          <w:i/>
          <w:lang w:val="ar_AE" w:bidi="ar_AE"/>
        </w:rPr>
        <w:t>مدينة داود</w:t>
      </w:r>
      <w:r>
        <w:rPr>
          <w:lang w:val="ar_AE" w:bidi="ar_AE"/>
        </w:rPr>
        <w:t xml:space="preserve">): تسمية أورشليم "مدينة داود" تثير ذكريات أعظم ملوك إسرائيل وبركة الله عليه وعلى الأمة (انظر أيضًا </w:t>
      </w:r>
      <w:hyperlink r:id="rId514">
        <w:r>
          <w:rPr>
            <w:lang w:val="ar_AE" w:bidi="ar_AE"/>
          </w:rPr>
          <w:rPr>
            <w:color w:val="0000EE"/>
            <w:u w:val="single"/>
          </w:rPr>
          <w:t>60: 14</w:t>
        </w:r>
      </w:hyperlink>
      <w:r>
        <w:rPr>
          <w:lang w:val="ar_AE" w:bidi="ar_AE"/>
        </w:rPr>
        <w:t xml:space="preserve">). • </w:t>
      </w:r>
      <w:r>
        <w:rPr>
          <w:lang w:val="ar_AE" w:bidi="ar_AE"/>
        </w:rPr>
        <w:t>جَمَعْتُمْ مِيَاهَ ٱلْبِرْكَةِ ٱلسُّفْلَى</w:t>
      </w:r>
      <w:r>
        <w:rPr>
          <w:lang w:val="ar_AE" w:bidi="ar_AE"/>
        </w:rPr>
        <w:t xml:space="preserve">: بذل حزقيا جهدًا كبيرًا لضمان الإمداد المستمر بالماء (انظر </w:t>
      </w:r>
      <w:hyperlink r:id="rId638">
        <w:r>
          <w:rPr>
            <w:lang w:val="ar_AE" w:bidi="ar_AE"/>
          </w:rPr>
          <w:rPr>
            <w:color w:val="0000EE"/>
            <w:u w:val="single"/>
          </w:rPr>
          <w:t>22: 11</w:t>
        </w:r>
      </w:hyperlink>
      <w:r>
        <w:rPr>
          <w:lang w:val="ar_AE" w:bidi="ar_AE"/>
        </w:rPr>
        <w:t xml:space="preserve">; </w:t>
      </w:r>
      <w:hyperlink r:id="rId639">
        <w:r>
          <w:rPr>
            <w:lang w:val="ar_AE" w:bidi="ar_AE"/>
          </w:rPr>
          <w:rPr>
            <w:color w:val="0000EE"/>
            <w:u w:val="single"/>
          </w:rPr>
          <w:t>2 ملوك 20: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22: 12–14</w:t>
      </w:r>
      <w:r>
        <w:rPr>
          <w:lang w:val="ar_AE" w:bidi="ar_AE"/>
        </w:rPr>
      </w:r>
    </w:p>
    <w:p>
      <w:pPr>
        <w:bidi/>
      </w:pPr>
      <w:r>
        <w:rPr>
          <w:lang w:val="ar_AE" w:bidi="ar_AE"/>
        </w:rPr>
      </w:r>
      <w:r>
        <w:rPr>
          <w:lang w:val="ar_AE" w:bidi="ar_AE"/>
        </w:rPr>
        <w:t>أدى احتفال يهوذا وعصيانه إلى نبوءة بالدينونة.</w:t>
      </w:r>
      <w:r>
        <w:rPr>
          <w:lang w:val="ar_AE" w:bidi="ar_AE"/>
        </w:rPr>
      </w:r>
      <w:r>
        <w:rPr>
          <w:lang w:val="ar_AE" w:bidi="ar_AE"/>
        </w:rPr>
      </w:r>
    </w:p>
    <w:p>
      <w:pPr>
        <w:bidi/>
      </w:pPr>
      <w:r>
        <w:rPr>
          <w:lang w:val="ar_AE" w:bidi="ar_AE"/>
        </w:rPr>
      </w:r>
    </w:p>
    <w:p>
      <w:pPr>
        <w:pStyle w:val="Heading2"/>
        <w:bidi/>
      </w:pPr>
      <w:r>
        <w:rPr>
          <w:lang w:val="ar_AE" w:bidi="ar_AE"/>
        </w:rPr>
        <w:t>إشعياء 22: 14</w:t>
      </w:r>
      <w:r>
        <w:rPr>
          <w:lang w:val="ar_AE" w:bidi="ar_AE"/>
        </w:rPr>
      </w:r>
    </w:p>
    <w:p>
      <w:pPr>
        <w:bidi/>
      </w:pPr>
      <w:r>
        <w:rPr>
          <w:lang w:val="ar_AE" w:bidi="ar_AE"/>
        </w:rPr>
      </w:r>
      <w:r>
        <w:rPr>
          <w:lang w:val="ar_AE" w:bidi="ar_AE"/>
        </w:rPr>
        <w:t>ل</w:t>
      </w:r>
      <w:r>
        <w:rPr>
          <w:lang w:val="ar_AE" w:bidi="ar_AE"/>
        </w:rPr>
        <w:t>ا يُغْفَرَنَّ لَكُمْ هَذَا ٱلْإِثْمُ</w:t>
      </w:r>
      <w:r>
        <w:rPr>
          <w:lang w:val="ar_AE" w:bidi="ar_AE"/>
        </w:rPr>
        <w:t>: أضاف شعب يهوذا خطية على خطية إلى درجة أن الله سيدينهم بعدل. كان هذا يرمز إلى السبي؛ على الرغم من أنه حدث في عام 586 قبل الميلاد، إلا أن إشعياء كان يتوقعه بالفعل في عام 701 قبل الميلاد.</w:t>
      </w:r>
      <w:r>
        <w:rPr>
          <w:lang w:val="ar_AE" w:bidi="ar_AE"/>
        </w:rPr>
      </w:r>
      <w:r>
        <w:rPr>
          <w:lang w:val="ar_AE" w:bidi="ar_AE"/>
        </w:rPr>
      </w:r>
    </w:p>
    <w:p>
      <w:pPr>
        <w:bidi/>
      </w:pPr>
      <w:r>
        <w:rPr>
          <w:lang w:val="ar_AE" w:bidi="ar_AE"/>
        </w:rPr>
      </w:r>
    </w:p>
    <w:p>
      <w:pPr>
        <w:pStyle w:val="Heading2"/>
        <w:bidi/>
      </w:pPr>
      <w:r>
        <w:rPr>
          <w:lang w:val="ar_AE" w:bidi="ar_AE"/>
        </w:rPr>
        <w:t>إشعياء 22: 15</w:t>
      </w:r>
      <w:r>
        <w:rPr>
          <w:lang w:val="ar_AE" w:bidi="ar_AE"/>
        </w:rPr>
      </w:r>
    </w:p>
    <w:p>
      <w:pPr>
        <w:bidi/>
      </w:pPr>
      <w:r>
        <w:rPr>
          <w:lang w:val="ar_AE" w:bidi="ar_AE"/>
        </w:rPr>
      </w:r>
      <w:r>
        <w:rPr>
          <w:lang w:val="ar_AE" w:bidi="ar_AE"/>
        </w:rPr>
        <w:t xml:space="preserve">تُمثل أفعال </w:t>
      </w:r>
      <w:r>
        <w:rPr>
          <w:lang w:val="ar_AE" w:bidi="ar_AE"/>
        </w:rPr>
        <w:t xml:space="preserve">شِبْنَا وسط الشعب </w:t>
      </w:r>
      <w:r>
        <w:rPr>
          <w:lang w:val="ar_AE" w:bidi="ar_AE"/>
        </w:rPr>
        <w:t xml:space="preserve">نقص ثقته في قدرة الله على إنقاذ أورشليم من الهجوم الآشوري. • كان رئيس البيت (القصر) يشغل أعلى منصب ممكن في البلاط الملكي (انظر </w:t>
      </w:r>
      <w:hyperlink r:id="rId640">
        <w:r>
          <w:rPr>
            <w:lang w:val="ar_AE" w:bidi="ar_AE"/>
          </w:rPr>
          <w:rPr>
            <w:color w:val="0000EE"/>
            <w:u w:val="single"/>
          </w:rPr>
          <w:t>22: 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22: 15–25</w:t>
      </w:r>
      <w:r>
        <w:rPr>
          <w:lang w:val="ar_AE" w:bidi="ar_AE"/>
        </w:rPr>
      </w:r>
    </w:p>
    <w:p>
      <w:pPr>
        <w:bidi/>
      </w:pPr>
      <w:r>
        <w:rPr>
          <w:lang w:val="ar_AE" w:bidi="ar_AE"/>
        </w:rPr>
      </w:r>
      <w:r>
        <w:rPr>
          <w:lang w:val="ar_AE" w:bidi="ar_AE"/>
        </w:rPr>
        <w:t xml:space="preserve">شِبْنَا </w:t>
      </w:r>
      <w:r>
        <w:rPr>
          <w:lang w:val="ar_AE" w:bidi="ar_AE"/>
        </w:rPr>
        <w:t xml:space="preserve">وإلياقيم كانا اثنين من المسؤولين الملكيين في بلاط الملك حزقيا (انظر </w:t>
      </w:r>
      <w:hyperlink r:id="rId641">
        <w:r>
          <w:rPr>
            <w:lang w:val="ar_AE" w:bidi="ar_AE"/>
          </w:rPr>
          <w:rPr>
            <w:color w:val="0000EE"/>
            <w:u w:val="single"/>
          </w:rPr>
          <w:t>2 ملوك 18: 18</w:t>
        </w:r>
      </w:hyperlink>
      <w:r>
        <w:rPr>
          <w:lang w:val="ar_AE" w:bidi="ar_AE"/>
        </w:rPr>
        <w:t xml:space="preserve">; </w:t>
      </w:r>
      <w:hyperlink r:id="rId642">
        <w:r>
          <w:rPr>
            <w:lang w:val="ar_AE" w:bidi="ar_AE"/>
          </w:rPr>
          <w:rPr>
            <w:color w:val="0000EE"/>
            <w:u w:val="single"/>
          </w:rPr>
          <w:t>19: 2</w:t>
        </w:r>
      </w:hyperlink>
      <w:r>
        <w:rPr>
          <w:lang w:val="ar_AE" w:bidi="ar_AE"/>
        </w:rPr>
        <w:t xml:space="preserve">). على ما يبدو، افترض </w:t>
      </w:r>
      <w:r>
        <w:rPr>
          <w:lang w:val="ar_AE" w:bidi="ar_AE"/>
        </w:rPr>
        <w:t xml:space="preserve">شِبْنَا </w:t>
      </w:r>
      <w:r>
        <w:rPr>
          <w:lang w:val="ar_AE" w:bidi="ar_AE"/>
        </w:rPr>
        <w:t>أن الموت على يد الآشوريين كان حتمياً، فخطط لمكان دفن فخم (</w:t>
      </w:r>
      <w:hyperlink r:id="rId643">
        <w:r>
          <w:rPr>
            <w:lang w:val="ar_AE" w:bidi="ar_AE"/>
          </w:rPr>
          <w:rPr>
            <w:color w:val="0000EE"/>
            <w:u w:val="single"/>
          </w:rPr>
          <w:t>إشعياء 22: 16</w:t>
        </w:r>
      </w:hyperlink>
      <w:r>
        <w:rPr>
          <w:lang w:val="ar_AE" w:bidi="ar_AE"/>
        </w:rPr>
        <w:t xml:space="preserve">). على الرغم من أن توبيخ </w:t>
      </w:r>
      <w:r>
        <w:rPr>
          <w:lang w:val="ar_AE" w:bidi="ar_AE"/>
        </w:rPr>
        <w:t xml:space="preserve">شِبْنَا </w:t>
      </w:r>
      <w:r>
        <w:rPr>
          <w:lang w:val="ar_AE" w:bidi="ar_AE"/>
        </w:rPr>
        <w:t xml:space="preserve">سبق حصار آشور لأورشليم في 701 قبل الميلاد (انظر </w:t>
      </w:r>
      <w:hyperlink r:id="rId644">
        <w:r>
          <w:rPr>
            <w:lang w:val="ar_AE" w:bidi="ar_AE"/>
          </w:rPr>
          <w:rPr>
            <w:color w:val="0000EE"/>
            <w:u w:val="single"/>
          </w:rPr>
          <w:t>22: 19–21</w:t>
        </w:r>
      </w:hyperlink>
      <w:r>
        <w:rPr>
          <w:lang w:val="ar_AE" w:bidi="ar_AE"/>
        </w:rPr>
        <w:t xml:space="preserve">; </w:t>
      </w:r>
      <w:hyperlink r:id="rId645">
        <w:r>
          <w:rPr>
            <w:lang w:val="ar_AE" w:bidi="ar_AE"/>
          </w:rPr>
          <w:rPr>
            <w:color w:val="0000EE"/>
            <w:u w:val="single"/>
          </w:rPr>
          <w:t>36: 3</w:t>
        </w:r>
      </w:hyperlink>
      <w:r>
        <w:rPr>
          <w:lang w:val="ar_AE" w:bidi="ar_AE"/>
        </w:rPr>
        <w:t xml:space="preserve">), إلا أنه يتفق جيداً مع التحذيرات الموجودة في </w:t>
      </w:r>
      <w:hyperlink r:id="rId646">
        <w:r>
          <w:rPr>
            <w:lang w:val="ar_AE" w:bidi="ar_AE"/>
          </w:rPr>
          <w:rPr>
            <w:color w:val="0000EE"/>
            <w:u w:val="single"/>
          </w:rPr>
          <w:t>22: 1–13</w:t>
        </w:r>
      </w:hyperlink>
      <w:r>
        <w:rPr>
          <w:lang w:val="ar_AE" w:bidi="ar_AE"/>
        </w:rPr>
        <w:t xml:space="preserve"> بشأن الحصار البابلي اللاحق.</w:t>
      </w:r>
      <w:r>
        <w:rPr>
          <w:lang w:val="ar_AE" w:bidi="ar_AE"/>
        </w:rPr>
      </w:r>
      <w:r>
        <w:rPr>
          <w:lang w:val="ar_AE" w:bidi="ar_AE"/>
        </w:rPr>
      </w:r>
    </w:p>
    <w:p>
      <w:pPr>
        <w:bidi/>
      </w:pPr>
      <w:r>
        <w:rPr>
          <w:lang w:val="ar_AE" w:bidi="ar_AE"/>
        </w:rPr>
      </w:r>
    </w:p>
    <w:p>
      <w:pPr>
        <w:pStyle w:val="Heading2"/>
        <w:bidi/>
      </w:pPr>
      <w:r>
        <w:rPr>
          <w:lang w:val="ar_AE" w:bidi="ar_AE"/>
        </w:rPr>
        <w:t>إشعياء 22: 16</w:t>
      </w:r>
      <w:r>
        <w:rPr>
          <w:lang w:val="ar_AE" w:bidi="ar_AE"/>
        </w:rPr>
      </w:r>
    </w:p>
    <w:p>
      <w:pPr>
        <w:bidi/>
      </w:pPr>
      <w:r>
        <w:rPr>
          <w:lang w:val="ar_AE" w:bidi="ar_AE"/>
        </w:rPr>
      </w:r>
      <w:r>
        <w:rPr>
          <w:lang w:val="ar_AE" w:bidi="ar_AE"/>
        </w:rPr>
        <w:t xml:space="preserve">كان </w:t>
      </w:r>
      <w:r>
        <w:rPr>
          <w:lang w:val="ar_AE" w:bidi="ar_AE"/>
        </w:rPr>
        <w:t xml:space="preserve">شِبْنَا </w:t>
      </w:r>
      <w:r>
        <w:rPr>
          <w:lang w:val="ar_AE" w:bidi="ar_AE"/>
        </w:rPr>
        <w:t>يبني قبراً جميلاً … نصباً تذكارياً. كان من المفترض أن يستمر مكان الدفن الفخم هذا لعدة قرون.</w:t>
      </w:r>
      <w:r>
        <w:rPr>
          <w:lang w:val="ar_AE" w:bidi="ar_AE"/>
        </w:rPr>
      </w:r>
      <w:r>
        <w:rPr>
          <w:lang w:val="ar_AE" w:bidi="ar_AE"/>
        </w:rPr>
      </w:r>
    </w:p>
    <w:p>
      <w:pPr>
        <w:bidi/>
      </w:pPr>
      <w:r>
        <w:rPr>
          <w:lang w:val="ar_AE" w:bidi="ar_AE"/>
        </w:rPr>
      </w:r>
    </w:p>
    <w:p>
      <w:pPr>
        <w:pStyle w:val="Heading2"/>
        <w:bidi/>
      </w:pPr>
      <w:r>
        <w:rPr>
          <w:lang w:val="ar_AE" w:bidi="ar_AE"/>
        </w:rPr>
        <w:t>إشعياء 22: 18</w:t>
      </w:r>
      <w:r>
        <w:rPr>
          <w:lang w:val="ar_AE" w:bidi="ar_AE"/>
        </w:rPr>
      </w:r>
    </w:p>
    <w:p>
      <w:pPr>
        <w:bidi/>
      </w:pPr>
      <w:r>
        <w:rPr>
          <w:lang w:val="ar_AE" w:bidi="ar_AE"/>
        </w:rPr>
      </w:r>
      <w:r>
        <w:rPr>
          <w:lang w:val="ar_AE" w:bidi="ar_AE"/>
        </w:rPr>
        <w:t>يَلُفُّكَ لَفَّ لَفِيفَةٍ كَٱلْكُرَةِ إِلَى أَرْضٍ وَاسِعَةِ ٱلطَّرَفَيْنِ</w:t>
      </w:r>
      <w:r>
        <w:rPr>
          <w:lang w:val="ar_AE" w:bidi="ar_AE"/>
        </w:rPr>
        <w:t xml:space="preserve">: لن يجد </w:t>
      </w:r>
      <w:r>
        <w:rPr>
          <w:lang w:val="ar_AE" w:bidi="ar_AE"/>
        </w:rPr>
        <w:t xml:space="preserve">شِبْنَا </w:t>
      </w:r>
      <w:r>
        <w:rPr>
          <w:lang w:val="ar_AE" w:bidi="ar_AE"/>
        </w:rPr>
        <w:t xml:space="preserve">مكانًا للراحة أو يكون له نصب تذكاري (قارن </w:t>
      </w:r>
      <w:hyperlink r:id="rId647">
        <w:r>
          <w:rPr>
            <w:lang w:val="ar_AE" w:bidi="ar_AE"/>
          </w:rPr>
          <w:rPr>
            <w:color w:val="0000EE"/>
            <w:u w:val="single"/>
          </w:rPr>
          <w:t>14: 11–20</w:t>
        </w:r>
      </w:hyperlink>
      <w:r>
        <w:rPr>
          <w:lang w:val="ar_AE" w:bidi="ar_AE"/>
        </w:rPr>
        <w:t xml:space="preserve">). • </w:t>
      </w:r>
      <w:r>
        <w:rPr>
          <w:lang w:val="ar_AE" w:bidi="ar_AE"/>
        </w:rPr>
        <w:t>مَرْكَبَاتُ مَجْدِكَ</w:t>
      </w:r>
      <w:r>
        <w:rPr>
          <w:lang w:val="ar_AE" w:bidi="ar_AE"/>
        </w:rPr>
        <w:t xml:space="preserve">: في منصبه العالي، عاش </w:t>
      </w:r>
      <w:r>
        <w:rPr>
          <w:lang w:val="ar_AE" w:bidi="ar_AE"/>
        </w:rPr>
        <w:t xml:space="preserve">شِبْنَا </w:t>
      </w:r>
      <w:r>
        <w:rPr>
          <w:lang w:val="ar_AE" w:bidi="ar_AE"/>
        </w:rPr>
        <w:t>في رفاهية.</w:t>
      </w:r>
      <w:r>
        <w:rPr>
          <w:lang w:val="ar_AE" w:bidi="ar_AE"/>
        </w:rPr>
      </w:r>
      <w:r>
        <w:rPr>
          <w:lang w:val="ar_AE" w:bidi="ar_AE"/>
        </w:rPr>
      </w:r>
    </w:p>
    <w:p>
      <w:pPr>
        <w:bidi/>
      </w:pPr>
      <w:r>
        <w:rPr>
          <w:lang w:val="ar_AE" w:bidi="ar_AE"/>
        </w:rPr>
      </w:r>
    </w:p>
    <w:p>
      <w:pPr>
        <w:pStyle w:val="Heading2"/>
        <w:bidi/>
      </w:pPr>
      <w:r>
        <w:rPr>
          <w:lang w:val="ar_AE" w:bidi="ar_AE"/>
        </w:rPr>
        <w:t>إشعياء 22: 19–20</w:t>
      </w:r>
      <w:r>
        <w:rPr>
          <w:lang w:val="ar_AE" w:bidi="ar_AE"/>
        </w:rPr>
      </w:r>
    </w:p>
    <w:p>
      <w:pPr>
        <w:bidi/>
      </w:pPr>
      <w:r>
        <w:rPr>
          <w:lang w:val="ar_AE" w:bidi="ar_AE"/>
        </w:rPr>
      </w:r>
      <w:r>
        <w:rPr>
          <w:lang w:val="ar_AE" w:bidi="ar_AE"/>
        </w:rPr>
        <w:t>وَأَطْرُدُكَ مِنْ مَنْصِبِكَ</w:t>
      </w:r>
      <w:r>
        <w:rPr>
          <w:lang w:val="ar_AE" w:bidi="ar_AE"/>
        </w:rPr>
        <w:t xml:space="preserve">: </w:t>
      </w:r>
      <w:r>
        <w:rPr>
          <w:lang w:val="ar_AE" w:bidi="ar_AE"/>
        </w:rPr>
        <w:t xml:space="preserve">شِبْنَا </w:t>
      </w:r>
      <w:r>
        <w:rPr>
          <w:lang w:val="ar_AE" w:bidi="ar_AE"/>
        </w:rPr>
        <w:t>(</w:t>
      </w:r>
      <w:hyperlink r:id="rId648">
        <w:r>
          <w:rPr>
            <w:lang w:val="ar_AE" w:bidi="ar_AE"/>
          </w:rPr>
          <w:rPr>
            <w:color w:val="0000EE"/>
            <w:u w:val="single"/>
          </w:rPr>
          <w:t>22: 15</w:t>
        </w:r>
      </w:hyperlink>
      <w:r>
        <w:rPr>
          <w:lang w:val="ar_AE" w:bidi="ar_AE"/>
        </w:rPr>
        <w:t xml:space="preserve">) تم تخفيض رتبته إلى كاتب المحكمة بحلول وقت حصار أورشليم، عندما كان </w:t>
      </w:r>
      <w:r>
        <w:rPr>
          <w:lang w:val="ar_AE" w:bidi="ar_AE"/>
        </w:rPr>
        <w:t xml:space="preserve">أَلِيَاقِيمَ </w:t>
      </w:r>
      <w:r>
        <w:rPr>
          <w:lang w:val="ar_AE" w:bidi="ar_AE"/>
        </w:rPr>
        <w:t>(</w:t>
      </w:r>
      <w:hyperlink r:id="rId649">
        <w:r>
          <w:rPr>
            <w:lang w:val="ar_AE" w:bidi="ar_AE"/>
          </w:rPr>
          <w:rPr>
            <w:color w:val="0000EE"/>
            <w:u w:val="single"/>
          </w:rPr>
          <w:t>22: 20</w:t>
        </w:r>
      </w:hyperlink>
      <w:r>
        <w:rPr>
          <w:lang w:val="ar_AE" w:bidi="ar_AE"/>
        </w:rPr>
        <w:t xml:space="preserve">) رئيس </w:t>
      </w:r>
      <w:r>
        <w:rPr>
          <w:lang w:val="ar_AE" w:bidi="ar_AE"/>
        </w:rPr>
        <w:t>عَلَى ٱلْبَيْتِ</w:t>
      </w:r>
      <w:r>
        <w:rPr>
          <w:lang w:val="ar_AE" w:bidi="ar_AE"/>
        </w:rPr>
        <w:t xml:space="preserve"> (</w:t>
      </w:r>
      <w:hyperlink r:id="rId645">
        <w:r>
          <w:rPr>
            <w:lang w:val="ar_AE" w:bidi="ar_AE"/>
          </w:rPr>
          <w:rPr>
            <w:color w:val="0000EE"/>
            <w:u w:val="single"/>
          </w:rPr>
          <w:t>36: 3</w:t>
        </w:r>
      </w:hyperlink>
      <w:r>
        <w:rPr>
          <w:lang w:val="ar_AE" w:bidi="ar_AE"/>
        </w:rPr>
        <w:t>). لقد كان ألياقيم خادمًا حقيقيًا للرب.</w:t>
      </w:r>
      <w:r>
        <w:rPr>
          <w:lang w:val="ar_AE" w:bidi="ar_AE"/>
        </w:rPr>
      </w:r>
      <w:r>
        <w:rPr>
          <w:lang w:val="ar_AE" w:bidi="ar_AE"/>
        </w:rPr>
      </w:r>
    </w:p>
    <w:p>
      <w:pPr>
        <w:bidi/>
      </w:pPr>
      <w:r>
        <w:rPr>
          <w:lang w:val="ar_AE" w:bidi="ar_AE"/>
        </w:rPr>
      </w:r>
    </w:p>
    <w:p>
      <w:pPr>
        <w:pStyle w:val="Heading2"/>
        <w:bidi/>
      </w:pPr>
      <w:r>
        <w:rPr>
          <w:lang w:val="ar_AE" w:bidi="ar_AE"/>
        </w:rPr>
        <w:t>إشعياء 22: 21</w:t>
      </w:r>
      <w:r>
        <w:rPr>
          <w:lang w:val="ar_AE" w:bidi="ar_AE"/>
        </w:rPr>
      </w:r>
    </w:p>
    <w:p>
      <w:pPr>
        <w:bidi/>
      </w:pPr>
      <w:r>
        <w:rPr>
          <w:lang w:val="ar_AE" w:bidi="ar_AE"/>
        </w:rPr>
      </w:r>
      <w:r>
        <w:rPr>
          <w:lang w:val="ar_AE" w:bidi="ar_AE"/>
        </w:rPr>
        <w:t>يكون القائد مثل الأب للشعب عندما يهتم بهم حقًا ويعالج احتياجاتهم. في المقابل، كان شبنا يهتم بنفسه فقط.</w:t>
      </w:r>
      <w:r>
        <w:rPr>
          <w:lang w:val="ar_AE" w:bidi="ar_AE"/>
        </w:rPr>
      </w:r>
      <w:r>
        <w:rPr>
          <w:lang w:val="ar_AE" w:bidi="ar_AE"/>
        </w:rPr>
      </w:r>
    </w:p>
    <w:p>
      <w:pPr>
        <w:bidi/>
      </w:pPr>
      <w:r>
        <w:rPr>
          <w:lang w:val="ar_AE" w:bidi="ar_AE"/>
        </w:rPr>
      </w:r>
    </w:p>
    <w:p>
      <w:pPr>
        <w:pStyle w:val="Heading2"/>
        <w:bidi/>
      </w:pPr>
      <w:r>
        <w:rPr>
          <w:lang w:val="ar_AE" w:bidi="ar_AE"/>
        </w:rPr>
        <w:t>إشعياء 22: 22</w:t>
      </w:r>
      <w:r>
        <w:rPr>
          <w:lang w:val="ar_AE" w:bidi="ar_AE"/>
        </w:rPr>
      </w:r>
    </w:p>
    <w:p>
      <w:pPr>
        <w:bidi/>
      </w:pPr>
      <w:r>
        <w:rPr>
          <w:lang w:val="ar_AE" w:bidi="ar_AE"/>
        </w:rPr>
      </w:r>
      <w:r>
        <w:rPr>
          <w:lang w:val="ar_AE" w:bidi="ar_AE"/>
        </w:rPr>
        <w:t>مِفْتَاحَ بَيْتِ دَاوُدَ</w:t>
      </w:r>
      <w:r>
        <w:rPr>
          <w:lang w:val="ar_AE" w:bidi="ar_AE"/>
        </w:rPr>
        <w:t xml:space="preserve"> يمثل مكانة عالية من الشرف في البلاط الملكي (انظر أيضًا </w:t>
      </w:r>
      <w:hyperlink r:id="rId650">
        <w:r>
          <w:rPr>
            <w:lang w:val="ar_AE" w:bidi="ar_AE"/>
          </w:rPr>
          <w:rPr>
            <w:color w:val="0000EE"/>
            <w:u w:val="single"/>
          </w:rPr>
          <w:t>رؤ ٣: ٧</w:t>
        </w:r>
      </w:hyperlink>
      <w:r>
        <w:rPr>
          <w:lang w:val="ar_AE" w:bidi="ar_AE"/>
        </w:rPr>
        <w:t xml:space="preserve">). • عندما </w:t>
      </w:r>
      <w:r>
        <w:rPr>
          <w:lang w:val="ar_AE" w:bidi="ar_AE"/>
        </w:rPr>
        <w:t>يَفْتَحُ ... وَيُغْلِقُ</w:t>
      </w:r>
      <w:r>
        <w:rPr>
          <w:lang w:val="ar_AE" w:bidi="ar_AE"/>
        </w:rPr>
        <w:t xml:space="preserve">: القائد ذو المكانة الأعلى ولديه السلطة الوحيدة في منح الوصول إلى الملك (قارن </w:t>
      </w:r>
      <w:hyperlink r:id="rId651">
        <w:r>
          <w:rPr>
            <w:lang w:val="ar_AE" w:bidi="ar_AE"/>
          </w:rPr>
          <w:rPr>
            <w:color w:val="0000EE"/>
            <w:u w:val="single"/>
          </w:rPr>
          <w:t>متى ١٦: ١٩</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22: 25</w:t>
      </w:r>
      <w:r>
        <w:rPr>
          <w:lang w:val="ar_AE" w:bidi="ar_AE"/>
        </w:rPr>
      </w:r>
    </w:p>
    <w:p>
      <w:pPr>
        <w:bidi/>
      </w:pPr>
      <w:r>
        <w:rPr>
          <w:lang w:val="ar_AE" w:bidi="ar_AE"/>
        </w:rPr>
      </w:r>
      <w:r>
        <w:rPr>
          <w:lang w:val="ar_AE" w:bidi="ar_AE"/>
        </w:rPr>
        <w:t>يَزُولُ ٱلْوَتَدُ ٱلْمُثْبَتُ</w:t>
      </w:r>
      <w:r>
        <w:rPr>
          <w:lang w:val="ar_AE" w:bidi="ar_AE"/>
        </w:rPr>
        <w:t xml:space="preserve">: حتى </w:t>
      </w:r>
      <w:r>
        <w:rPr>
          <w:lang w:val="ar_AE" w:bidi="ar_AE"/>
        </w:rPr>
        <w:t>ألياقيم ا</w:t>
      </w:r>
      <w:r>
        <w:rPr>
          <w:lang w:val="ar_AE" w:bidi="ar_AE"/>
        </w:rPr>
        <w:t>لصالح لن يكون قادرًا على إنقاذ يهوذا أو سلالة داود من دينونة الله. سيذهب شعب يهوذا إلى السبي بعد أكثر من قرن (</w:t>
      </w:r>
      <w:hyperlink r:id="rId26">
        <w:r>
          <w:rPr>
            <w:lang w:val="ar_AE" w:bidi="ar_AE"/>
          </w:rPr>
          <w:rPr>
            <w:color w:val="0000EE"/>
            <w:u w:val="single"/>
          </w:rPr>
          <w:t>39: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23: 1</w:t>
      </w:r>
      <w:r>
        <w:rPr>
          <w:lang w:val="ar_AE" w:bidi="ar_AE"/>
        </w:rPr>
      </w:r>
    </w:p>
    <w:p>
      <w:pPr>
        <w:bidi/>
      </w:pPr>
      <w:r>
        <w:rPr>
          <w:lang w:val="ar_AE" w:bidi="ar_AE"/>
        </w:rPr>
      </w:r>
      <w:r>
        <w:rPr>
          <w:lang w:val="ar_AE" w:bidi="ar_AE"/>
        </w:rPr>
        <w:t xml:space="preserve">كانت سفن ترشيش تجوب البحر بين الساحل الفينيقي وميناء ترشيش في إسبانيا (انظر </w:t>
      </w:r>
      <w:hyperlink r:id="rId652">
        <w:r>
          <w:rPr>
            <w:lang w:val="ar_AE" w:bidi="ar_AE"/>
          </w:rPr>
          <w:rPr>
            <w:color w:val="0000EE"/>
            <w:u w:val="single"/>
          </w:rPr>
          <w:t>2: 16</w:t>
        </w:r>
      </w:hyperlink>
      <w:r>
        <w:rPr>
          <w:lang w:val="ar_AE" w:bidi="ar_AE"/>
        </w:rPr>
        <w:t xml:space="preserve">; </w:t>
      </w:r>
      <w:hyperlink r:id="rId653">
        <w:r>
          <w:rPr>
            <w:lang w:val="ar_AE" w:bidi="ar_AE"/>
          </w:rPr>
          <w:rPr>
            <w:color w:val="0000EE"/>
            <w:u w:val="single"/>
          </w:rPr>
          <w:t>23: 6</w:t>
        </w:r>
      </w:hyperlink>
      <w:r>
        <w:rPr>
          <w:lang w:val="ar_AE" w:bidi="ar_AE"/>
        </w:rPr>
        <w:t xml:space="preserve">). • </w:t>
      </w:r>
      <w:r>
        <w:rPr>
          <w:lang w:val="ar_AE" w:bidi="ar_AE"/>
        </w:rPr>
        <w:t>مِنْ أَرْضِ كِتِّيمَ أُعْلِنَ لَهُمْ</w:t>
      </w:r>
      <w:r>
        <w:rPr>
          <w:lang w:val="ar_AE" w:bidi="ar_AE"/>
        </w:rPr>
        <w:t>: كانت أَرْضِ كِتِّيمَ (قبرص) آخر ميناء يتوقف فيه البحارة العائدون من إسبانيا قبل المرحلة الأخيرة من رحلتهم إلى صور.</w:t>
      </w:r>
      <w:r>
        <w:rPr>
          <w:lang w:val="ar_AE" w:bidi="ar_AE"/>
        </w:rPr>
      </w:r>
      <w:r>
        <w:rPr>
          <w:lang w:val="ar_AE" w:bidi="ar_AE"/>
        </w:rPr>
      </w:r>
    </w:p>
    <w:p>
      <w:pPr>
        <w:bidi/>
      </w:pPr>
      <w:r>
        <w:rPr>
          <w:lang w:val="ar_AE" w:bidi="ar_AE"/>
        </w:rPr>
      </w:r>
    </w:p>
    <w:p>
      <w:pPr>
        <w:pStyle w:val="Heading2"/>
        <w:bidi/>
      </w:pPr>
      <w:r>
        <w:rPr>
          <w:lang w:val="ar_AE" w:bidi="ar_AE"/>
        </w:rPr>
        <w:t>إشعياء 23: 1–18</w:t>
      </w:r>
      <w:r>
        <w:rPr>
          <w:lang w:val="ar_AE" w:bidi="ar_AE"/>
        </w:rPr>
      </w:r>
    </w:p>
    <w:p>
      <w:pPr>
        <w:bidi/>
      </w:pPr>
      <w:r>
        <w:rPr>
          <w:lang w:val="ar_AE" w:bidi="ar_AE"/>
        </w:rPr>
      </w:r>
      <w:r>
        <w:rPr>
          <w:lang w:val="ar_AE" w:bidi="ar_AE"/>
        </w:rPr>
        <w:t xml:space="preserve">كانت </w:t>
      </w:r>
      <w:r>
        <w:rPr>
          <w:lang w:val="ar_AE" w:bidi="ar_AE"/>
        </w:rPr>
        <w:t xml:space="preserve">صُورَ </w:t>
      </w:r>
      <w:r>
        <w:rPr>
          <w:lang w:val="ar_AE" w:bidi="ar_AE"/>
        </w:rPr>
        <w:t>ميناءً مزدهرًا شمال غرب إسرائيل. تعود العلاقة بين يهوذا و</w:t>
      </w:r>
      <w:r>
        <w:rPr>
          <w:lang w:val="ar_AE" w:bidi="ar_AE"/>
        </w:rPr>
        <w:t>صُورَ</w:t>
      </w:r>
      <w:r>
        <w:rPr>
          <w:lang w:val="ar_AE" w:bidi="ar_AE"/>
        </w:rPr>
        <w:t xml:space="preserve"> إلى زمن داود وسليمان (</w:t>
      </w:r>
      <w:hyperlink r:id="rId654">
        <w:r>
          <w:rPr>
            <w:lang w:val="ar_AE" w:bidi="ar_AE"/>
          </w:rPr>
          <w:rPr>
            <w:color w:val="0000EE"/>
            <w:u w:val="single"/>
          </w:rPr>
          <w:t>1 ملوك 5: 8–9</w:t>
        </w:r>
      </w:hyperlink>
      <w:r>
        <w:rPr>
          <w:lang w:val="ar_AE" w:bidi="ar_AE"/>
        </w:rPr>
        <w:t xml:space="preserve">). كانت </w:t>
      </w:r>
      <w:r>
        <w:rPr>
          <w:lang w:val="ar_AE" w:bidi="ar_AE"/>
        </w:rPr>
        <w:t>صُورَ</w:t>
      </w:r>
      <w:r>
        <w:rPr>
          <w:lang w:val="ar_AE" w:bidi="ar_AE"/>
        </w:rPr>
        <w:t xml:space="preserve">، بقربها من الغابات الوفيرة والبحر الأبيض المتوسط، واحدة من المراكز التجارية في الشرق الأدنى القديم. كانت أساطيلها مشهورة، ومستعمراتها جلبت لها هيبة وثروة كبيرة. تعرضت المدينة لهجمات متكررة من الآشوريين والبابليين والمقدونيين، وسقطت في يد الإسكندر الأكبر في عام 332 قبل الميلاد. لم يتنبأ إشعياء فقط بنهاية </w:t>
      </w:r>
      <w:r>
        <w:rPr>
          <w:lang w:val="ar_AE" w:bidi="ar_AE"/>
        </w:rPr>
        <w:t>صُورَ</w:t>
      </w:r>
      <w:r>
        <w:rPr>
          <w:lang w:val="ar_AE" w:bidi="ar_AE"/>
        </w:rPr>
        <w:t xml:space="preserve">، بل ضمناً حذر كل من تقودهم ثرواتهم وأمانهم الأرضي إلى الكبرياء بدلاً من الاعتماد على الله (انظر </w:t>
      </w:r>
      <w:hyperlink r:id="rId655">
        <w:r>
          <w:rPr>
            <w:lang w:val="ar_AE" w:bidi="ar_AE"/>
          </w:rPr>
          <w:rPr>
            <w:color w:val="0000EE"/>
            <w:u w:val="single"/>
          </w:rPr>
          <w:t>إشعياء 2: 12–16</w:t>
        </w:r>
      </w:hyperlink>
      <w:r>
        <w:rPr>
          <w:lang w:val="ar_AE" w:bidi="ar_AE"/>
        </w:rPr>
        <w:t xml:space="preserve">; </w:t>
      </w:r>
      <w:hyperlink r:id="rId656">
        <w:r>
          <w:rPr>
            <w:lang w:val="ar_AE" w:bidi="ar_AE"/>
          </w:rPr>
          <w:rPr>
            <w:color w:val="0000EE"/>
            <w:u w:val="single"/>
          </w:rPr>
          <w:t>متى 11: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٢٣: ٢</w:t>
      </w:r>
      <w:r>
        <w:rPr>
          <w:lang w:val="ar_AE" w:bidi="ar_AE"/>
        </w:rPr>
      </w:r>
    </w:p>
    <w:p>
      <w:pPr>
        <w:bidi/>
      </w:pPr>
      <w:r>
        <w:rPr>
          <w:lang w:val="ar_AE" w:bidi="ar_AE"/>
        </w:rPr>
      </w:r>
      <w:r>
        <w:rPr>
          <w:lang w:val="ar_AE" w:bidi="ar_AE"/>
        </w:rPr>
        <w:t xml:space="preserve">كانت </w:t>
      </w:r>
      <w:r>
        <w:rPr>
          <w:lang w:val="ar_AE" w:bidi="ar_AE"/>
        </w:rPr>
        <w:t>صِيدُونُ</w:t>
      </w:r>
      <w:r>
        <w:rPr>
          <w:lang w:val="ar_AE" w:bidi="ar_AE"/>
        </w:rPr>
        <w:t xml:space="preserve"> ميناء فينيقيًا شمال </w:t>
      </w:r>
      <w:r>
        <w:rPr>
          <w:lang w:val="ar_AE" w:bidi="ar_AE"/>
        </w:rPr>
        <w:t>صُورَ</w:t>
      </w:r>
      <w:r>
        <w:rPr>
          <w:lang w:val="ar_AE" w:bidi="ar_AE"/>
        </w:rPr>
        <w:t>. • كانت شبكة التجار التجارية في صُورَ واسعة النطاق.</w:t>
      </w:r>
      <w:r>
        <w:rPr>
          <w:lang w:val="ar_AE" w:bidi="ar_AE"/>
        </w:rPr>
      </w:r>
      <w:r>
        <w:rPr>
          <w:lang w:val="ar_AE" w:bidi="ar_AE"/>
        </w:rPr>
      </w:r>
    </w:p>
    <w:p>
      <w:pPr>
        <w:bidi/>
      </w:pPr>
      <w:r>
        <w:rPr>
          <w:lang w:val="ar_AE" w:bidi="ar_AE"/>
        </w:rPr>
      </w:r>
    </w:p>
    <w:p>
      <w:pPr>
        <w:pStyle w:val="Heading2"/>
        <w:bidi/>
      </w:pPr>
      <w:r>
        <w:rPr>
          <w:lang w:val="ar_AE" w:bidi="ar_AE"/>
        </w:rPr>
        <w:t>إشعياء 23: 3</w:t>
      </w:r>
      <w:r>
        <w:rPr>
          <w:lang w:val="ar_AE" w:bidi="ar_AE"/>
        </w:rPr>
      </w:r>
    </w:p>
    <w:p>
      <w:pPr>
        <w:bidi/>
      </w:pPr>
      <w:r>
        <w:rPr>
          <w:lang w:val="ar_AE" w:bidi="ar_AE"/>
        </w:rPr>
      </w:r>
      <w:r>
        <w:rPr>
          <w:lang w:val="ar_AE" w:bidi="ar_AE"/>
        </w:rPr>
        <w:t xml:space="preserve">الأسماك، المنتجات الزراعية، الكتان والقماش الكتاني كانت جميعها محاصيل على طول نهر النيل (انظر الأصحاح </w:t>
      </w:r>
      <w:hyperlink r:id="rId657">
        <w:r>
          <w:rPr>
            <w:lang w:val="ar_AE" w:bidi="ar_AE"/>
          </w:rPr>
          <w:rPr>
            <w:color w:val="0000EE"/>
            <w:u w:val="single"/>
          </w:rPr>
          <w:t>19</w:t>
        </w:r>
      </w:hyperlink>
      <w:r>
        <w:rPr>
          <w:lang w:val="ar_AE" w:bidi="ar_AE"/>
        </w:rPr>
        <w:t>). • كانت صُورَ معروفة كسوق عالمية، مقارنة بالمدن الحديثة مثل نيويورك، هونغ كونغ، أو لندن.</w:t>
      </w:r>
      <w:r>
        <w:rPr>
          <w:lang w:val="ar_AE" w:bidi="ar_AE"/>
        </w:rPr>
      </w:r>
      <w:r>
        <w:rPr>
          <w:lang w:val="ar_AE" w:bidi="ar_AE"/>
        </w:rPr>
      </w:r>
    </w:p>
    <w:p>
      <w:pPr>
        <w:bidi/>
      </w:pPr>
      <w:r>
        <w:rPr>
          <w:lang w:val="ar_AE" w:bidi="ar_AE"/>
        </w:rPr>
      </w:r>
    </w:p>
    <w:p>
      <w:pPr>
        <w:pStyle w:val="Heading2"/>
        <w:bidi/>
      </w:pPr>
      <w:r>
        <w:rPr>
          <w:lang w:val="ar_AE" w:bidi="ar_AE"/>
        </w:rPr>
        <w:t>إشعياء 23: 4</w:t>
      </w:r>
      <w:r>
        <w:rPr>
          <w:lang w:val="ar_AE" w:bidi="ar_AE"/>
        </w:rPr>
      </w:r>
    </w:p>
    <w:p>
      <w:pPr>
        <w:bidi/>
      </w:pPr>
      <w:r>
        <w:rPr>
          <w:lang w:val="ar_AE" w:bidi="ar_AE"/>
        </w:rPr>
      </w:r>
      <w:r>
        <w:rPr>
          <w:lang w:val="ar_AE" w:bidi="ar_AE"/>
        </w:rPr>
        <w:t xml:space="preserve">كان جزء من مدينة ميناء </w:t>
      </w:r>
      <w:r>
        <w:rPr>
          <w:lang w:val="ar_AE" w:bidi="ar_AE"/>
        </w:rPr>
        <w:t>صُورَ</w:t>
      </w:r>
      <w:r>
        <w:rPr>
          <w:lang w:val="ar_AE" w:bidi="ar_AE"/>
        </w:rPr>
        <w:t xml:space="preserve"> العظيمة على جزيرة. كانت مدينة الجزيرة حصنًا في البحر</w:t>
      </w:r>
      <w:r>
        <w:rPr>
          <w:i/>
          <w:lang w:val="ar_AE" w:bidi="ar_AE"/>
        </w:rPr>
        <w:t>،</w:t>
      </w:r>
      <w:r>
        <w:rPr>
          <w:lang w:val="ar_AE" w:bidi="ar_AE"/>
        </w:rPr>
        <w:t xml:space="preserve"> لكنها سقطت في عام 332 قبل الميلاد. • </w:t>
      </w:r>
      <w:r>
        <w:rPr>
          <w:lang w:val="ar_AE" w:bidi="ar_AE"/>
        </w:rPr>
        <w:t>وَلَا وَلَدْتُ وَلَا رَبَّيْتُ شَبَابًا وَلَا نَشَّأْتُ عَذَارَى</w:t>
      </w:r>
      <w:r>
        <w:rPr>
          <w:lang w:val="ar_AE" w:bidi="ar_AE"/>
        </w:rPr>
        <w:t xml:space="preserve">: كانت هذه الاستعارة دينونة على الموانئ الاستعمارية لصُورَ حول البحر الأبيض المتوسط. في العالم القديم، كان يُعتبر الوصول إلى الشيخوخة دون إنجاب أطفال مصيرًا رهيبًا (انظر </w:t>
      </w:r>
      <w:hyperlink r:id="rId658">
        <w:r>
          <w:rPr>
            <w:lang w:val="ar_AE" w:bidi="ar_AE"/>
          </w:rPr>
          <w:rPr>
            <w:color w:val="0000EE"/>
            <w:u w:val="single"/>
          </w:rPr>
          <w:t>49: 21</w:t>
        </w:r>
      </w:hyperlink>
      <w:r>
        <w:rPr>
          <w:lang w:val="ar_AE" w:bidi="ar_AE"/>
        </w:rPr>
        <w:t xml:space="preserve">; </w:t>
      </w:r>
      <w:hyperlink r:id="rId306">
        <w:r>
          <w:rPr>
            <w:lang w:val="ar_AE" w:bidi="ar_AE"/>
          </w:rPr>
          <w:rPr>
            <w:color w:val="0000EE"/>
            <w:u w:val="single"/>
          </w:rPr>
          <w:t>54: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23: 5</w:t>
      </w:r>
      <w:r>
        <w:rPr>
          <w:lang w:val="ar_AE" w:bidi="ar_AE"/>
        </w:rPr>
      </w:r>
    </w:p>
    <w:p>
      <w:pPr>
        <w:bidi/>
      </w:pPr>
      <w:r>
        <w:rPr>
          <w:lang w:val="ar_AE" w:bidi="ar_AE"/>
        </w:rPr>
      </w:r>
      <w:r>
        <w:rPr>
          <w:lang w:val="ar_AE" w:bidi="ar_AE"/>
        </w:rPr>
        <w:t xml:space="preserve">اعتمدت مصر على السفن من صُورَ لتصدير منتجاتها (انظر </w:t>
      </w:r>
      <w:hyperlink r:id="rId659">
        <w:r>
          <w:rPr>
            <w:lang w:val="ar_AE" w:bidi="ar_AE"/>
          </w:rPr>
          <w:rPr>
            <w:color w:val="0000EE"/>
            <w:u w:val="single"/>
          </w:rPr>
          <w:t>23: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23: 8</w:t>
      </w:r>
      <w:r>
        <w:rPr>
          <w:lang w:val="ar_AE" w:bidi="ar_AE"/>
        </w:rPr>
      </w:r>
    </w:p>
    <w:p>
      <w:pPr>
        <w:bidi/>
      </w:pPr>
      <w:r>
        <w:rPr>
          <w:lang w:val="ar_AE" w:bidi="ar_AE"/>
        </w:rPr>
      </w:r>
      <w:r>
        <w:rPr>
          <w:lang w:val="ar_AE" w:bidi="ar_AE"/>
        </w:rPr>
        <w:t>جلب الرب هذه الكارثة على صُورَ (</w:t>
      </w:r>
      <w:hyperlink r:id="rId660">
        <w:r>
          <w:rPr>
            <w:lang w:val="ar_AE" w:bidi="ar_AE"/>
          </w:rPr>
          <w:rPr>
            <w:color w:val="0000EE"/>
            <w:u w:val="single"/>
          </w:rPr>
          <w:t>23: 9</w:t>
        </w:r>
      </w:hyperlink>
      <w:r>
        <w:rPr>
          <w:lang w:val="ar_AE" w:bidi="ar_AE"/>
        </w:rPr>
        <w:t>). • من خلال الروابط التجارية، خلقت صُورَ ثروة لنفسها ولشركائها التجاريين؛ بهذا المعنى، كانت صُورَ خالقة عظيمة للممالك.</w:t>
      </w:r>
      <w:r>
        <w:rPr>
          <w:lang w:val="ar_AE" w:bidi="ar_AE"/>
        </w:rPr>
      </w:r>
      <w:r>
        <w:rPr>
          <w:lang w:val="ar_AE" w:bidi="ar_AE"/>
        </w:rPr>
      </w:r>
    </w:p>
    <w:p>
      <w:pPr>
        <w:bidi/>
      </w:pPr>
      <w:r>
        <w:rPr>
          <w:lang w:val="ar_AE" w:bidi="ar_AE"/>
        </w:rPr>
      </w:r>
    </w:p>
    <w:p>
      <w:pPr>
        <w:pStyle w:val="Heading2"/>
        <w:bidi/>
      </w:pPr>
      <w:r>
        <w:rPr>
          <w:lang w:val="ar_AE" w:bidi="ar_AE"/>
        </w:rPr>
        <w:t>إشعياء 23: 10</w:t>
      </w:r>
      <w:r>
        <w:rPr>
          <w:lang w:val="ar_AE" w:bidi="ar_AE"/>
        </w:rPr>
      </w:r>
    </w:p>
    <w:p>
      <w:pPr>
        <w:bidi/>
      </w:pPr>
      <w:r>
        <w:rPr>
          <w:lang w:val="ar_AE" w:bidi="ar_AE"/>
        </w:rPr>
      </w:r>
      <w:r>
        <w:rPr>
          <w:lang w:val="ar_AE" w:bidi="ar_AE"/>
        </w:rPr>
        <w:t>اِجْتَازِي أَرْضَكِ كَٱلنِّيلِ</w:t>
      </w:r>
      <w:r>
        <w:rPr>
          <w:lang w:val="ar_AE" w:bidi="ar_AE"/>
        </w:rPr>
        <w:t>: هذه العبارة الصعبة تعني إما (1) أن البحارة الذين عادوا من ترشيش كانوا مدعوين لنهب صور المدمرة؛ أو (2) أن سكان ترشيش اضطروا للعودة إلى حقولهم الزراعية لكسب عيشهم (بدلاً من التجارة) الآن بعد أن دمرت صور.</w:t>
      </w:r>
      <w:r>
        <w:rPr>
          <w:lang w:val="ar_AE" w:bidi="ar_AE"/>
        </w:rPr>
      </w:r>
      <w:r>
        <w:rPr>
          <w:lang w:val="ar_AE" w:bidi="ar_AE"/>
        </w:rPr>
      </w:r>
    </w:p>
    <w:p>
      <w:pPr>
        <w:bidi/>
      </w:pPr>
      <w:r>
        <w:rPr>
          <w:lang w:val="ar_AE" w:bidi="ar_AE"/>
        </w:rPr>
      </w:r>
    </w:p>
    <w:p>
      <w:pPr>
        <w:pStyle w:val="Heading2"/>
        <w:bidi/>
      </w:pPr>
      <w:r>
        <w:rPr>
          <w:lang w:val="ar_AE" w:bidi="ar_AE"/>
        </w:rPr>
        <w:t>إشعياء 23: 11</w:t>
      </w:r>
      <w:r>
        <w:rPr>
          <w:lang w:val="ar_AE" w:bidi="ar_AE"/>
        </w:rPr>
      </w:r>
    </w:p>
    <w:p>
      <w:pPr>
        <w:bidi/>
      </w:pPr>
      <w:r>
        <w:rPr>
          <w:lang w:val="ar_AE" w:bidi="ar_AE"/>
        </w:rPr>
      </w:r>
      <w:r>
        <w:rPr>
          <w:lang w:val="ar_AE" w:bidi="ar_AE"/>
        </w:rPr>
        <w:t>كانت فينيقيا المنطقة الواقعة شمال إسرائيل. كانت صور وصيدا مدنها الرئيسية.</w:t>
      </w:r>
      <w:r>
        <w:rPr>
          <w:lang w:val="ar_AE" w:bidi="ar_AE"/>
        </w:rPr>
      </w:r>
      <w:r>
        <w:rPr>
          <w:lang w:val="ar_AE" w:bidi="ar_AE"/>
        </w:rPr>
      </w:r>
    </w:p>
    <w:p>
      <w:pPr>
        <w:bidi/>
      </w:pPr>
      <w:r>
        <w:rPr>
          <w:lang w:val="ar_AE" w:bidi="ar_AE"/>
        </w:rPr>
      </w:r>
    </w:p>
    <w:p>
      <w:pPr>
        <w:pStyle w:val="Heading2"/>
        <w:bidi/>
      </w:pPr>
      <w:r>
        <w:rPr>
          <w:lang w:val="ar_AE" w:bidi="ar_AE"/>
        </w:rPr>
        <w:t>إشعياء 23: 13</w:t>
      </w:r>
      <w:r>
        <w:rPr>
          <w:lang w:val="ar_AE" w:bidi="ar_AE"/>
        </w:rPr>
      </w:r>
    </w:p>
    <w:p>
      <w:pPr>
        <w:bidi/>
      </w:pPr>
      <w:r>
        <w:rPr>
          <w:lang w:val="ar_AE" w:bidi="ar_AE"/>
        </w:rPr>
      </w:r>
      <w:r>
        <w:rPr>
          <w:lang w:val="ar_AE" w:bidi="ar_AE"/>
        </w:rPr>
        <w:t>تم تجريد بابل ونهبها من قبل الآشوريين تحت حكم سنحاريب (689 قبل الميلاد)؛ وفي النهاية أصبحت إمبراطورية قوية مرة أخرى.</w:t>
      </w:r>
      <w:r>
        <w:rPr>
          <w:lang w:val="ar_AE" w:bidi="ar_AE"/>
        </w:rPr>
      </w:r>
      <w:r>
        <w:rPr>
          <w:lang w:val="ar_AE" w:bidi="ar_AE"/>
        </w:rPr>
      </w:r>
    </w:p>
    <w:p>
      <w:pPr>
        <w:bidi/>
      </w:pPr>
      <w:r>
        <w:rPr>
          <w:lang w:val="ar_AE" w:bidi="ar_AE"/>
        </w:rPr>
      </w:r>
    </w:p>
    <w:p>
      <w:pPr>
        <w:pStyle w:val="Heading2"/>
        <w:bidi/>
      </w:pPr>
      <w:r>
        <w:rPr>
          <w:lang w:val="ar_AE" w:bidi="ar_AE"/>
        </w:rPr>
        <w:t>إشعياء 23: 15–18</w:t>
      </w:r>
      <w:r>
        <w:rPr>
          <w:lang w:val="ar_AE" w:bidi="ar_AE"/>
        </w:rPr>
      </w:r>
    </w:p>
    <w:p>
      <w:pPr>
        <w:bidi/>
      </w:pPr>
      <w:r>
        <w:rPr>
          <w:lang w:val="ar_AE" w:bidi="ar_AE"/>
        </w:rPr>
      </w:r>
      <w:r>
        <w:rPr>
          <w:lang w:val="ar_AE" w:bidi="ar_AE"/>
        </w:rPr>
        <w:t>كان هناك أمل ل</w:t>
      </w:r>
      <w:r>
        <w:rPr>
          <w:lang w:val="ar_AE" w:bidi="ar_AE"/>
        </w:rPr>
        <w:t>صُورَ.</w:t>
      </w:r>
      <w:r>
        <w:rPr>
          <w:lang w:val="ar_AE" w:bidi="ar_AE"/>
        </w:rPr>
      </w:r>
      <w:r>
        <w:rPr>
          <w:lang w:val="ar_AE" w:bidi="ar_AE"/>
        </w:rPr>
      </w:r>
    </w:p>
    <w:p>
      <w:pPr>
        <w:bidi/>
      </w:pPr>
      <w:r>
        <w:rPr>
          <w:lang w:val="ar_AE" w:bidi="ar_AE"/>
        </w:rPr>
      </w:r>
    </w:p>
    <w:p>
      <w:pPr>
        <w:pStyle w:val="Heading2"/>
        <w:bidi/>
      </w:pPr>
      <w:r>
        <w:rPr>
          <w:lang w:val="ar_AE" w:bidi="ar_AE"/>
        </w:rPr>
        <w:t>إشعياء 23: 17</w:t>
      </w:r>
      <w:r>
        <w:rPr>
          <w:lang w:val="ar_AE" w:bidi="ar_AE"/>
        </w:rPr>
      </w:r>
    </w:p>
    <w:p>
      <w:pPr>
        <w:bidi/>
      </w:pPr>
      <w:r>
        <w:rPr>
          <w:lang w:val="ar_AE" w:bidi="ar_AE"/>
        </w:rPr>
      </w:r>
      <w:r>
        <w:rPr>
          <w:lang w:val="ar_AE" w:bidi="ar_AE"/>
        </w:rPr>
        <w:t xml:space="preserve">استعارياً، كانت </w:t>
      </w:r>
      <w:r>
        <w:rPr>
          <w:lang w:val="ar_AE" w:bidi="ar_AE"/>
        </w:rPr>
        <w:t xml:space="preserve">صُورَ </w:t>
      </w:r>
      <w:r>
        <w:rPr>
          <w:lang w:val="ar_AE" w:bidi="ar_AE"/>
        </w:rPr>
        <w:t xml:space="preserve">عاهرة بسبب اللامبالاة في استعدادها لبيع أي شيء لأي شخص (قارن </w:t>
      </w:r>
      <w:hyperlink r:id="rId661">
        <w:r>
          <w:rPr>
            <w:lang w:val="ar_AE" w:bidi="ar_AE"/>
          </w:rPr>
          <w:rPr>
            <w:color w:val="0000EE"/>
            <w:u w:val="single"/>
          </w:rPr>
          <w:t>رؤ 17: 2</w:t>
        </w:r>
      </w:hyperlink>
      <w:r>
        <w:rPr>
          <w:lang w:val="ar_AE" w:bidi="ar_AE"/>
        </w:rPr>
        <w:t xml:space="preserve">; </w:t>
      </w:r>
      <w:hyperlink r:id="rId662">
        <w:r>
          <w:rPr>
            <w:lang w:val="ar_AE" w:bidi="ar_AE"/>
          </w:rPr>
          <w:rPr>
            <w:color w:val="0000EE"/>
            <w:u w:val="single"/>
          </w:rPr>
          <w:t>18: 3</w:t>
        </w:r>
      </w:hyperlink>
      <w:r>
        <w:rPr>
          <w:lang w:val="ar_AE" w:bidi="ar_AE"/>
        </w:rPr>
        <w:t xml:space="preserve">, </w:t>
      </w:r>
      <w:hyperlink r:id="rId663">
        <w:r>
          <w:rPr>
            <w:lang w:val="ar_AE" w:bidi="ar_AE"/>
          </w:rPr>
          <w:rPr>
            <w:color w:val="0000EE"/>
            <w:u w:val="single"/>
          </w:rPr>
          <w:t>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23: 18</w:t>
      </w:r>
      <w:r>
        <w:rPr>
          <w:lang w:val="ar_AE" w:bidi="ar_AE"/>
        </w:rPr>
      </w:r>
    </w:p>
    <w:p>
      <w:pPr>
        <w:bidi/>
      </w:pPr>
      <w:r>
        <w:rPr>
          <w:lang w:val="ar_AE" w:bidi="ar_AE"/>
        </w:rPr>
      </w:r>
      <w:r>
        <w:rPr>
          <w:lang w:val="ar_AE" w:bidi="ar_AE"/>
        </w:rPr>
        <w:t xml:space="preserve">على الرغم من أن أرباح </w:t>
      </w:r>
      <w:r>
        <w:rPr>
          <w:lang w:val="ar_AE" w:bidi="ar_AE"/>
        </w:rPr>
        <w:t xml:space="preserve">صُورَ </w:t>
      </w:r>
      <w:r>
        <w:rPr>
          <w:lang w:val="ar_AE" w:bidi="ar_AE"/>
        </w:rPr>
        <w:t xml:space="preserve">جاءت من تجارة غير عادلة، إلا أن الأرباح ستُعطى للرب بدلاً من أن تُهدر. • سيكون هناك طعام جيد وملابس فاخرة لكهنة الرب. يتم تطوير موضوع ثروة الأمم التي تُجلب إلى الرب في أورشليم بشكل أكثر تفصيلاً في </w:t>
      </w:r>
      <w:hyperlink r:id="rId664">
        <w:r>
          <w:rPr>
            <w:lang w:val="ar_AE" w:bidi="ar_AE"/>
          </w:rPr>
          <w:rPr>
            <w:color w:val="0000EE"/>
            <w:u w:val="single"/>
          </w:rPr>
          <w:t>60: 5–11</w:t>
        </w:r>
      </w:hyperlink>
      <w:r>
        <w:rPr>
          <w:lang w:val="ar_AE" w:bidi="ar_AE"/>
        </w:rPr>
        <w:t xml:space="preserve">; </w:t>
      </w:r>
      <w:hyperlink r:id="rId665">
        <w:r>
          <w:rPr>
            <w:lang w:val="ar_AE" w:bidi="ar_AE"/>
          </w:rPr>
          <w:rPr>
            <w:color w:val="0000EE"/>
            <w:u w:val="single"/>
          </w:rPr>
          <w:t>61: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24: 1</w:t>
      </w:r>
      <w:r>
        <w:rPr>
          <w:lang w:val="ar_AE" w:bidi="ar_AE"/>
        </w:rPr>
      </w:r>
    </w:p>
    <w:p>
      <w:pPr>
        <w:bidi/>
      </w:pPr>
      <w:r>
        <w:rPr>
          <w:lang w:val="ar_AE" w:bidi="ar_AE"/>
        </w:rPr>
      </w:r>
      <w:r>
        <w:rPr>
          <w:lang w:val="ar_AE" w:bidi="ar_AE"/>
        </w:rPr>
        <w:t>هُوَذَا ٱلرَّبُّ يُخْلِي ٱلْأَرْضَ وَيُفْرِغُهَا وَيَقْلِبُ وَجْهَهَا</w:t>
      </w:r>
      <w:r>
        <w:rPr>
          <w:lang w:val="ar_AE" w:bidi="ar_AE"/>
        </w:rPr>
        <w:t>: هناك تلاعب بالكلمات العبرية "باقاق" (</w:t>
      </w:r>
      <w:r>
        <w:rPr>
          <w:i/>
          <w:lang w:val="ar_AE" w:bidi="ar_AE"/>
        </w:rPr>
        <w:t>تدمير</w:t>
      </w:r>
      <w:r>
        <w:rPr>
          <w:lang w:val="ar_AE" w:bidi="ar_AE"/>
        </w:rPr>
        <w:t>) و "بالاق" (</w:t>
      </w:r>
      <w:r>
        <w:rPr>
          <w:i/>
          <w:lang w:val="ar_AE" w:bidi="ar_AE"/>
        </w:rPr>
        <w:t>جعلها قاحلة</w:t>
      </w:r>
      <w:r>
        <w:rPr>
          <w:lang w:val="ar_AE" w:bidi="ar_AE"/>
        </w:rPr>
        <w:t xml:space="preserve">). سيبدأ الدمار في يهوذا ويمتد إلى العالم كله (انظر </w:t>
      </w:r>
      <w:hyperlink r:id="rId666">
        <w:r>
          <w:rPr>
            <w:lang w:val="ar_AE" w:bidi="ar_AE"/>
          </w:rPr>
          <w:rPr>
            <w:color w:val="0000EE"/>
            <w:u w:val="single"/>
          </w:rPr>
          <w:t>1 بط 4: 17</w:t>
        </w:r>
      </w:hyperlink>
      <w:r>
        <w:rPr>
          <w:lang w:val="ar_AE" w:bidi="ar_AE"/>
        </w:rPr>
        <w:t>). • سيتم تدمير كل الأرض، البشر وكذلك الأنظمة السياسية الوطنية.</w:t>
      </w:r>
      <w:r>
        <w:rPr>
          <w:lang w:val="ar_AE" w:bidi="ar_AE"/>
        </w:rPr>
      </w:r>
      <w:r>
        <w:rPr>
          <w:lang w:val="ar_AE" w:bidi="ar_AE"/>
        </w:rPr>
      </w:r>
    </w:p>
    <w:p>
      <w:pPr>
        <w:bidi/>
      </w:pPr>
      <w:r>
        <w:rPr>
          <w:lang w:val="ar_AE" w:bidi="ar_AE"/>
        </w:rPr>
      </w:r>
    </w:p>
    <w:p>
      <w:pPr>
        <w:pStyle w:val="Heading2"/>
        <w:bidi/>
      </w:pPr>
      <w:r>
        <w:rPr>
          <w:lang w:val="ar_AE" w:bidi="ar_AE"/>
        </w:rPr>
        <w:t>إشعياء 24: 1–23</w:t>
      </w:r>
      <w:r>
        <w:rPr>
          <w:lang w:val="ar_AE" w:bidi="ar_AE"/>
        </w:rPr>
      </w:r>
    </w:p>
    <w:p>
      <w:pPr>
        <w:bidi/>
      </w:pPr>
      <w:r>
        <w:rPr>
          <w:lang w:val="ar_AE" w:bidi="ar_AE"/>
        </w:rPr>
      </w:r>
      <w:r>
        <w:rPr>
          <w:lang w:val="ar_AE" w:bidi="ar_AE"/>
        </w:rPr>
        <w:t xml:space="preserve">هنا تمتد الدينونات الموصوفة في الأصحاحات </w:t>
      </w:r>
      <w:hyperlink r:id="rId667">
        <w:r>
          <w:rPr>
            <w:lang w:val="ar_AE" w:bidi="ar_AE"/>
          </w:rPr>
          <w:rPr>
            <w:color w:val="0000EE"/>
            <w:u w:val="single"/>
          </w:rPr>
          <w:t>13–23</w:t>
        </w:r>
      </w:hyperlink>
      <w:r>
        <w:rPr>
          <w:lang w:val="ar_AE" w:bidi="ar_AE"/>
        </w:rPr>
        <w:t xml:space="preserve"> إلى الخليقة بشكل عام.</w:t>
      </w:r>
      <w:r>
        <w:rPr>
          <w:lang w:val="ar_AE" w:bidi="ar_AE"/>
        </w:rPr>
      </w:r>
      <w:r>
        <w:rPr>
          <w:lang w:val="ar_AE" w:bidi="ar_AE"/>
        </w:rPr>
      </w:r>
    </w:p>
    <w:p>
      <w:pPr>
        <w:bidi/>
      </w:pPr>
      <w:r>
        <w:rPr>
          <w:lang w:val="ar_AE" w:bidi="ar_AE"/>
        </w:rPr>
      </w:r>
    </w:p>
    <w:p>
      <w:pPr>
        <w:pStyle w:val="Heading2"/>
        <w:bidi/>
      </w:pPr>
      <w:r>
        <w:rPr>
          <w:lang w:val="ar_AE" w:bidi="ar_AE"/>
        </w:rPr>
        <w:t>إشعياء 24: 1–27. 13</w:t>
      </w:r>
      <w:r>
        <w:rPr>
          <w:lang w:val="ar_AE" w:bidi="ar_AE"/>
        </w:rPr>
      </w:r>
    </w:p>
    <w:p>
      <w:pPr>
        <w:bidi/>
      </w:pPr>
      <w:r>
        <w:rPr>
          <w:lang w:val="ar_AE" w:bidi="ar_AE"/>
        </w:rPr>
      </w:r>
      <w:r>
        <w:rPr>
          <w:lang w:val="ar_AE" w:bidi="ar_AE"/>
        </w:rPr>
        <w:t>غالبًا ما يُشار إلى هذا القسم باسم "الرؤيا الصغيرة" بسبب تشابهه مع سفر الرؤيا. في هذه الأصحاحات، يأخذ إشعياء القرّاء من الحاضر إلى رؤية للعالم المستقبلي. تجعل الصور العامة لنهاية العالم الصغرى من الصعب تعيين الأحداث الموصوفة لأي وضع تاريخي دقيق. هذا يعني أن هذه الأصحاحات لا يمكن استخدامها لتحديد تسلسل الأحداث أو إنشاء مخطط تاريخي للمستقبل. بدلاً من ذلك، تهدف الصور إلى خلق دراما تعبيرية لعالم يتكشف لنا، وهو يشبه الحاضر ويختلف عنه في نفس الوقت. إن الجمع بين جوانب العصر القديم وجوانب العصر الجديد (على سبيل المثال، سيكون جميع أهل صهيون أبرارًا [جديد]، لكنهم لا يزالون يتوقون إلى فدائهم [قديم]) يتماشى مع مفهوم العهد الجديد لعصر المستقبل الذي يخترق ويتداخل مع العصر الشرير الحالي (</w:t>
      </w:r>
      <w:hyperlink r:id="rId668">
        <w:r>
          <w:rPr>
            <w:lang w:val="ar_AE" w:bidi="ar_AE"/>
          </w:rPr>
          <w:rPr>
            <w:color w:val="0000EE"/>
            <w:u w:val="single"/>
          </w:rPr>
          <w:t>2 كو 4: 4</w:t>
        </w:r>
      </w:hyperlink>
      <w:r>
        <w:rPr>
          <w:lang w:val="ar_AE" w:bidi="ar_AE"/>
        </w:rPr>
        <w:t xml:space="preserve">; </w:t>
      </w:r>
      <w:hyperlink r:id="rId669">
        <w:r>
          <w:rPr>
            <w:lang w:val="ar_AE" w:bidi="ar_AE"/>
          </w:rPr>
          <w:rPr>
            <w:color w:val="0000EE"/>
            <w:u w:val="single"/>
          </w:rPr>
          <w:t>غل 1: 4</w:t>
        </w:r>
      </w:hyperlink>
      <w:r>
        <w:rPr>
          <w:lang w:val="ar_AE" w:bidi="ar_AE"/>
        </w:rPr>
        <w:t>). على سبيل المثال، كتب بطرس عن المؤمنين بأنهم يعيشون في الأيام الأخيرة (</w:t>
      </w:r>
      <w:hyperlink r:id="rId670">
        <w:r>
          <w:rPr>
            <w:lang w:val="ar_AE" w:bidi="ar_AE"/>
          </w:rPr>
          <w:rPr>
            <w:color w:val="0000EE"/>
            <w:u w:val="single"/>
          </w:rPr>
          <w:t>1 بط 1: 12</w:t>
        </w:r>
      </w:hyperlink>
      <w:r>
        <w:rPr>
          <w:lang w:val="ar_AE" w:bidi="ar_AE"/>
        </w:rPr>
        <w:t xml:space="preserve">; </w:t>
      </w:r>
      <w:hyperlink r:id="rId78">
        <w:r>
          <w:rPr>
            <w:lang w:val="ar_AE" w:bidi="ar_AE"/>
          </w:rPr>
          <w:rPr>
            <w:color w:val="0000EE"/>
            <w:u w:val="single"/>
          </w:rPr>
          <w:t>2 بط 3: 3</w:t>
        </w:r>
      </w:hyperlink>
      <w:r>
        <w:rPr>
          <w:lang w:val="ar_AE" w:bidi="ar_AE"/>
        </w:rPr>
        <w:t>) على الرغم من أن اليوم الأخير لا يزال في المستقبل (</w:t>
      </w:r>
      <w:hyperlink r:id="rId99">
        <w:r>
          <w:rPr>
            <w:lang w:val="ar_AE" w:bidi="ar_AE"/>
          </w:rPr>
          <w:rPr>
            <w:color w:val="0000EE"/>
            <w:u w:val="single"/>
          </w:rPr>
          <w:t>2 بط 3: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24: 4</w:t>
      </w:r>
      <w:r>
        <w:rPr>
          <w:lang w:val="ar_AE" w:bidi="ar_AE"/>
        </w:rPr>
      </w:r>
    </w:p>
    <w:p>
      <w:pPr>
        <w:bidi/>
      </w:pPr>
      <w:r>
        <w:rPr>
          <w:lang w:val="ar_AE" w:bidi="ar_AE"/>
        </w:rPr>
      </w:r>
      <w:r>
        <w:rPr>
          <w:lang w:val="ar_AE" w:bidi="ar_AE"/>
        </w:rPr>
        <w:t>نَاحَتْ ذَبُلَتِ ٱلْأَرْضُ. حَزِنَتْ ذَبُلَتِ ٱلْمَسْكُونَةُ:</w:t>
      </w:r>
      <w:r>
        <w:rPr>
          <w:lang w:val="ar_AE" w:bidi="ar_AE"/>
        </w:rPr>
        <w:t xml:space="preserve"> غالبًا ما استخدم الأنبياء صورة الجفاف لجذب انتباه الشعب الذين يعيشون من موارد الأرض (انظر أيضًا </w:t>
      </w:r>
      <w:hyperlink r:id="rId671">
        <w:r>
          <w:rPr>
            <w:lang w:val="ar_AE" w:bidi="ar_AE"/>
          </w:rPr>
          <w:rPr>
            <w:color w:val="0000EE"/>
            <w:u w:val="single"/>
          </w:rPr>
          <w:t>إرميا 23: 10</w:t>
        </w:r>
      </w:hyperlink>
      <w:r>
        <w:rPr>
          <w:lang w:val="ar_AE" w:bidi="ar_AE"/>
        </w:rPr>
        <w:t xml:space="preserve">; </w:t>
      </w:r>
      <w:hyperlink r:id="rId672">
        <w:r>
          <w:rPr>
            <w:lang w:val="ar_AE" w:bidi="ar_AE"/>
          </w:rPr>
          <w:rPr>
            <w:color w:val="0000EE"/>
            <w:u w:val="single"/>
          </w:rPr>
          <w:t>يوئيل 1: 12</w:t>
        </w:r>
      </w:hyperlink>
      <w:r>
        <w:rPr>
          <w:lang w:val="ar_AE" w:bidi="ar_AE"/>
        </w:rPr>
        <w:t xml:space="preserve">; </w:t>
      </w:r>
      <w:hyperlink r:id="rId673">
        <w:r>
          <w:rPr>
            <w:lang w:val="ar_AE" w:bidi="ar_AE"/>
          </w:rPr>
          <w:rPr>
            <w:color w:val="0000EE"/>
            <w:u w:val="single"/>
          </w:rPr>
          <w:t>عاموس 1: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24: 4–13</w:t>
      </w:r>
      <w:r>
        <w:rPr>
          <w:lang w:val="ar_AE" w:bidi="ar_AE"/>
        </w:rPr>
      </w:r>
    </w:p>
    <w:p>
      <w:pPr>
        <w:bidi/>
      </w:pPr>
      <w:r>
        <w:rPr>
          <w:lang w:val="ar_AE" w:bidi="ar_AE"/>
        </w:rPr>
      </w:r>
      <w:r>
        <w:rPr>
          <w:lang w:val="ar_AE" w:bidi="ar_AE"/>
        </w:rPr>
        <w:t>كل البشرية مذنبة (</w:t>
      </w:r>
      <w:hyperlink r:id="rId674">
        <w:r>
          <w:rPr>
            <w:lang w:val="ar_AE" w:bidi="ar_AE"/>
          </w:rPr>
          <w:rPr>
            <w:color w:val="0000EE"/>
            <w:u w:val="single"/>
          </w:rPr>
          <w:t>رومية 3: 23</w:t>
        </w:r>
      </w:hyperlink>
      <w:r>
        <w:rPr>
          <w:lang w:val="ar_AE" w:bidi="ar_AE"/>
        </w:rPr>
        <w:t xml:space="preserve">) وتحت دينونة (انظر </w:t>
      </w:r>
      <w:hyperlink r:id="rId675">
        <w:r>
          <w:rPr>
            <w:lang w:val="ar_AE" w:bidi="ar_AE"/>
          </w:rPr>
          <w:rPr>
            <w:color w:val="0000EE"/>
            <w:u w:val="single"/>
          </w:rPr>
          <w:t>إشعياء 59: 1–15</w:t>
        </w:r>
      </w:hyperlink>
      <w:r>
        <w:rPr>
          <w:lang w:val="ar_AE" w:bidi="ar_AE"/>
        </w:rPr>
        <w:t>). تُشَبَّه الدينونة بفشل حصاد العنب الذي يتسبب في توقف الشرب والاحتفال.</w:t>
      </w:r>
      <w:r>
        <w:rPr>
          <w:lang w:val="ar_AE" w:bidi="ar_AE"/>
        </w:rPr>
      </w:r>
      <w:r>
        <w:rPr>
          <w:lang w:val="ar_AE" w:bidi="ar_AE"/>
        </w:rPr>
      </w:r>
    </w:p>
    <w:p>
      <w:pPr>
        <w:bidi/>
      </w:pPr>
      <w:r>
        <w:rPr>
          <w:lang w:val="ar_AE" w:bidi="ar_AE"/>
        </w:rPr>
      </w:r>
    </w:p>
    <w:p>
      <w:pPr>
        <w:pStyle w:val="Heading2"/>
        <w:bidi/>
      </w:pPr>
      <w:r>
        <w:rPr>
          <w:lang w:val="ar_AE" w:bidi="ar_AE"/>
        </w:rPr>
        <w:t>إشعياء 24: 5</w:t>
      </w:r>
      <w:r>
        <w:rPr>
          <w:lang w:val="ar_AE" w:bidi="ar_AE"/>
        </w:rPr>
      </w:r>
    </w:p>
    <w:p>
      <w:pPr>
        <w:bidi/>
      </w:pPr>
      <w:r>
        <w:rPr>
          <w:lang w:val="ar_AE" w:bidi="ar_AE"/>
        </w:rPr>
      </w:r>
      <w:r>
        <w:rPr>
          <w:lang w:val="ar_AE" w:bidi="ar_AE"/>
        </w:rPr>
        <w:t>ربما كان إشعياء يشير إلى العهد الأبدي الذي قطعه الله مع كل البشرية من خلال نوح (</w:t>
      </w:r>
      <w:hyperlink r:id="rId676">
        <w:r>
          <w:rPr>
            <w:lang w:val="ar_AE" w:bidi="ar_AE"/>
          </w:rPr>
          <w:rPr>
            <w:color w:val="0000EE"/>
            <w:u w:val="single"/>
          </w:rPr>
          <w:t>تكوين 9: 8–17</w:t>
        </w:r>
      </w:hyperlink>
      <w:r>
        <w:rPr>
          <w:lang w:val="ar_AE" w:bidi="ar_AE"/>
        </w:rPr>
        <w:t>). رأى النبي تشابهًا بين شرور زمنه وشرور العالم قبل الطوفان.</w:t>
      </w:r>
      <w:r>
        <w:rPr>
          <w:lang w:val="ar_AE" w:bidi="ar_AE"/>
        </w:rPr>
      </w:r>
      <w:r>
        <w:rPr>
          <w:lang w:val="ar_AE" w:bidi="ar_AE"/>
        </w:rPr>
      </w:r>
    </w:p>
    <w:p>
      <w:pPr>
        <w:bidi/>
      </w:pPr>
      <w:r>
        <w:rPr>
          <w:lang w:val="ar_AE" w:bidi="ar_AE"/>
        </w:rPr>
      </w:r>
    </w:p>
    <w:p>
      <w:pPr>
        <w:pStyle w:val="Heading2"/>
        <w:bidi/>
      </w:pPr>
      <w:r>
        <w:rPr>
          <w:lang w:val="ar_AE" w:bidi="ar_AE"/>
        </w:rPr>
        <w:t>إشعياء 24: 6</w:t>
      </w:r>
      <w:r>
        <w:rPr>
          <w:lang w:val="ar_AE" w:bidi="ar_AE"/>
        </w:rPr>
      </w:r>
    </w:p>
    <w:p>
      <w:pPr>
        <w:bidi/>
      </w:pPr>
      <w:r>
        <w:rPr>
          <w:lang w:val="ar_AE" w:bidi="ar_AE"/>
        </w:rPr>
      </w:r>
      <w:r>
        <w:rPr>
          <w:lang w:val="ar_AE" w:bidi="ar_AE"/>
        </w:rPr>
        <w:t>إن تأثير الخطية عظيم لدرجة أن لا شيء أو عمل أرضي يمكن أن يكفر عنها بشكل كاف. إن الرجاء يكمن في النهاية في الله نفسه. لقد صالح الله العالم مع نفسه في المسيح (</w:t>
      </w:r>
      <w:hyperlink r:id="rId677">
        <w:r>
          <w:rPr>
            <w:lang w:val="ar_AE" w:bidi="ar_AE"/>
          </w:rPr>
          <w:rPr>
            <w:color w:val="0000EE"/>
            <w:u w:val="single"/>
          </w:rPr>
          <w:t>كولوسي 1: 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24: 7</w:t>
      </w:r>
      <w:r>
        <w:rPr>
          <w:lang w:val="ar_AE" w:bidi="ar_AE"/>
        </w:rPr>
      </w:r>
    </w:p>
    <w:p>
      <w:pPr>
        <w:bidi/>
      </w:pPr>
      <w:r>
        <w:rPr>
          <w:lang w:val="ar_AE" w:bidi="ar_AE"/>
        </w:rPr>
      </w:r>
      <w:r>
        <w:rPr>
          <w:lang w:val="ar_AE" w:bidi="ar_AE"/>
        </w:rPr>
        <w:t>سوف يتنهد المحتفلون ويحزنون لأنهم يعتمدون على النبيذ للمتعة.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24: 8</w:t>
      </w:r>
      <w:r>
        <w:rPr>
          <w:lang w:val="ar_AE" w:bidi="ar_AE"/>
        </w:rPr>
      </w:r>
    </w:p>
    <w:p>
      <w:pPr>
        <w:bidi/>
      </w:pPr>
      <w:r>
        <w:rPr>
          <w:lang w:val="ar_AE" w:bidi="ar_AE"/>
        </w:rPr>
      </w:r>
      <w:r>
        <w:rPr>
          <w:lang w:val="ar_AE" w:bidi="ar_AE"/>
        </w:rPr>
        <w:t xml:space="preserve">الدفوف والأوتار العذبة للْعُودِ تمثل أوقاتًا جيدة (انظر </w:t>
      </w:r>
      <w:hyperlink r:id="rId678">
        <w:r>
          <w:rPr>
            <w:lang w:val="ar_AE" w:bidi="ar_AE"/>
          </w:rPr>
          <w:rPr>
            <w:color w:val="0000EE"/>
            <w:u w:val="single"/>
          </w:rPr>
          <w:t>5: 12</w:t>
        </w:r>
      </w:hyperlink>
      <w:r>
        <w:rPr>
          <w:lang w:val="ar_AE" w:bidi="ar_AE"/>
        </w:rPr>
        <w:t xml:space="preserve">; </w:t>
      </w:r>
      <w:hyperlink r:id="rId522">
        <w:r>
          <w:rPr>
            <w:lang w:val="ar_AE" w:bidi="ar_AE"/>
          </w:rPr>
          <w:rPr>
            <w:color w:val="0000EE"/>
            <w:u w:val="single"/>
          </w:rPr>
          <w:t>رؤيا 18: 22</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24: 10</w:t>
      </w:r>
      <w:r>
        <w:rPr>
          <w:lang w:val="ar_AE" w:bidi="ar_AE"/>
        </w:rPr>
      </w:r>
    </w:p>
    <w:p>
      <w:pPr>
        <w:bidi/>
      </w:pPr>
      <w:r>
        <w:rPr>
          <w:lang w:val="ar_AE" w:bidi="ar_AE"/>
        </w:rPr>
      </w:r>
      <w:r>
        <w:rPr>
          <w:lang w:val="ar_AE" w:bidi="ar_AE"/>
        </w:rPr>
        <w:t>دُمِّرَتْ قَرْيَةُ ٱلْخَرَابِ</w:t>
      </w:r>
      <w:r>
        <w:rPr>
          <w:lang w:val="ar_AE" w:bidi="ar_AE"/>
        </w:rPr>
        <w:t xml:space="preserve">: مع ارتفاع مستويات الفوضى الحضرية العادية إلى اضطراب فوضوي وخطير، سيضطر الناس إلى البحث عن ملجأ في المنازل المغلقة. </w:t>
      </w:r>
      <w:r>
        <w:rPr>
          <w:lang w:val="ar_AE" w:bidi="ar_AE"/>
        </w:rPr>
      </w:r>
      <w:r>
        <w:rPr>
          <w:lang w:val="ar_AE" w:bidi="ar_AE"/>
        </w:rPr>
      </w:r>
    </w:p>
    <w:p>
      <w:pPr>
        <w:bidi/>
      </w:pPr>
      <w:r>
        <w:rPr>
          <w:lang w:val="ar_AE" w:bidi="ar_AE"/>
        </w:rPr>
      </w:r>
    </w:p>
    <w:p>
      <w:pPr>
        <w:pStyle w:val="Heading2"/>
        <w:bidi/>
      </w:pPr>
      <w:r>
        <w:rPr>
          <w:lang w:val="ar_AE" w:bidi="ar_AE"/>
        </w:rPr>
        <w:t>إشعياء 24: 11</w:t>
      </w:r>
      <w:r>
        <w:rPr>
          <w:lang w:val="ar_AE" w:bidi="ar_AE"/>
        </w:rPr>
      </w:r>
    </w:p>
    <w:p>
      <w:pPr>
        <w:bidi/>
      </w:pPr>
      <w:r>
        <w:rPr>
          <w:lang w:val="ar_AE" w:bidi="ar_AE"/>
        </w:rPr>
      </w:r>
      <w:r>
        <w:rPr>
          <w:lang w:val="ar_AE" w:bidi="ar_AE"/>
        </w:rPr>
        <w:t>اختفى الفرح من الأرض، ليس بأمر رسمي، بل لأنه لا يوجد ما يدعو للاحتفال.</w:t>
      </w:r>
      <w:r>
        <w:rPr>
          <w:lang w:val="ar_AE" w:bidi="ar_AE"/>
        </w:rPr>
      </w:r>
      <w:r>
        <w:rPr>
          <w:lang w:val="ar_AE" w:bidi="ar_AE"/>
        </w:rPr>
      </w:r>
    </w:p>
    <w:p>
      <w:pPr>
        <w:bidi/>
      </w:pPr>
      <w:r>
        <w:rPr>
          <w:lang w:val="ar_AE" w:bidi="ar_AE"/>
        </w:rPr>
      </w:r>
    </w:p>
    <w:p>
      <w:pPr>
        <w:pStyle w:val="Heading2"/>
        <w:bidi/>
      </w:pPr>
      <w:r>
        <w:rPr>
          <w:lang w:val="ar_AE" w:bidi="ar_AE"/>
        </w:rPr>
        <w:t>إشعياء 24: 13</w:t>
      </w:r>
      <w:r>
        <w:rPr>
          <w:lang w:val="ar_AE" w:bidi="ar_AE"/>
        </w:rPr>
      </w:r>
    </w:p>
    <w:p>
      <w:pPr>
        <w:bidi/>
      </w:pPr>
      <w:r>
        <w:rPr>
          <w:lang w:val="ar_AE" w:bidi="ar_AE"/>
        </w:rPr>
      </w:r>
      <w:r>
        <w:rPr>
          <w:lang w:val="ar_AE" w:bidi="ar_AE"/>
        </w:rPr>
        <w:t>كَنُفَاضَةِ زَيْتُونَةٍ، كَٱلْخُصَاصَةِ إِذِ ٱنْتَهَى ٱلْقِطَافُ</w:t>
      </w:r>
      <w:r>
        <w:rPr>
          <w:lang w:val="ar_AE" w:bidi="ar_AE"/>
        </w:rPr>
        <w:t xml:space="preserve">: البقية ستشمل الأشخاص الأتقياء من إسرائيل (انظر </w:t>
      </w:r>
      <w:hyperlink r:id="rId590">
        <w:r>
          <w:rPr>
            <w:lang w:val="ar_AE" w:bidi="ar_AE"/>
          </w:rPr>
          <w:rPr>
            <w:color w:val="0000EE"/>
            <w:u w:val="single"/>
          </w:rPr>
          <w:t>17: 6</w:t>
        </w:r>
      </w:hyperlink>
      <w:r>
        <w:rPr>
          <w:lang w:val="ar_AE" w:bidi="ar_AE"/>
        </w:rPr>
        <w:t>) ومن أمم أخرى. • موضوع البقية شائع في إشعياء (انظر “</w:t>
      </w:r>
      <w:r>
        <w:rPr>
          <w:lang w:val="ar_AE" w:bidi="ar_AE"/>
        </w:rPr>
        <w:t>البقية</w:t>
      </w:r>
      <w:r>
        <w:rPr>
          <w:lang w:val="ar_AE" w:bidi="ar_AE"/>
        </w:rPr>
        <w:t xml:space="preserve">” ملاحظة خاصة بالموضوع؛ انظر أيضًا </w:t>
      </w:r>
      <w:hyperlink r:id="rId618">
        <w:r>
          <w:rPr>
            <w:lang w:val="ar_AE" w:bidi="ar_AE"/>
          </w:rPr>
          <w:rPr>
            <w:color w:val="0000EE"/>
            <w:u w:val="single"/>
          </w:rPr>
          <w:t>10: 22</w:t>
        </w:r>
      </w:hyperlink>
      <w:r>
        <w:rPr>
          <w:lang w:val="ar_AE" w:bidi="ar_AE"/>
        </w:rPr>
        <w:t xml:space="preserve">; </w:t>
      </w:r>
      <w:hyperlink r:id="rId165">
        <w:r>
          <w:rPr>
            <w:lang w:val="ar_AE" w:bidi="ar_AE"/>
          </w:rPr>
          <w:rPr>
            <w:color w:val="0000EE"/>
            <w:u w:val="single"/>
          </w:rPr>
          <w:t>14: 30</w:t>
        </w:r>
      </w:hyperlink>
      <w:r>
        <w:rPr>
          <w:lang w:val="ar_AE" w:bidi="ar_AE"/>
        </w:rPr>
        <w:t xml:space="preserve">; </w:t>
      </w:r>
      <w:hyperlink r:id="rId619">
        <w:r>
          <w:rPr>
            <w:lang w:val="ar_AE" w:bidi="ar_AE"/>
          </w:rPr>
          <w:rPr>
            <w:color w:val="0000EE"/>
            <w:u w:val="single"/>
          </w:rPr>
          <w:t>16: 14</w:t>
        </w:r>
      </w:hyperlink>
      <w:r>
        <w:rPr>
          <w:lang w:val="ar_AE" w:bidi="ar_AE"/>
        </w:rPr>
        <w:t xml:space="preserve">; </w:t>
      </w:r>
      <w:hyperlink r:id="rId620">
        <w:r>
          <w:rPr>
            <w:lang w:val="ar_AE" w:bidi="ar_AE"/>
          </w:rPr>
          <w:rPr>
            <w:color w:val="0000EE"/>
            <w:u w:val="single"/>
          </w:rPr>
          <w:t>24: 6</w:t>
        </w:r>
      </w:hyperlink>
      <w:r>
        <w:rPr>
          <w:lang w:val="ar_AE" w:bidi="ar_AE"/>
        </w:rPr>
        <w:t xml:space="preserve">; </w:t>
      </w:r>
      <w:hyperlink r:id="rId622">
        <w:r>
          <w:rPr>
            <w:lang w:val="ar_AE" w:bidi="ar_AE"/>
          </w:rPr>
          <w:rPr>
            <w:color w:val="0000EE"/>
            <w:u w:val="single"/>
          </w:rPr>
          <w:t>37: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24: 14–16</w:t>
      </w:r>
      <w:r>
        <w:rPr>
          <w:lang w:val="ar_AE" w:bidi="ar_AE"/>
        </w:rPr>
      </w:r>
    </w:p>
    <w:p>
      <w:pPr>
        <w:bidi/>
      </w:pPr>
      <w:r>
        <w:rPr>
          <w:lang w:val="ar_AE" w:bidi="ar_AE"/>
        </w:rPr>
      </w:r>
      <w:r>
        <w:rPr>
          <w:lang w:val="ar_AE" w:bidi="ar_AE"/>
        </w:rPr>
        <w:t>على الرغم من العويل والدمار، يُسمع صوت الحمد من جميع الاتجاهات. حتى أثناء الشعور بألم دمار العالم القديم، سيتجاوب الأتقياء بتوقع مبهج للعالم الجديد.</w:t>
      </w:r>
      <w:r>
        <w:rPr>
          <w:lang w:val="ar_AE" w:bidi="ar_AE"/>
        </w:rPr>
      </w:r>
      <w:r>
        <w:rPr>
          <w:lang w:val="ar_AE" w:bidi="ar_AE"/>
        </w:rPr>
      </w:r>
    </w:p>
    <w:p>
      <w:pPr>
        <w:bidi/>
      </w:pPr>
      <w:r>
        <w:rPr>
          <w:lang w:val="ar_AE" w:bidi="ar_AE"/>
        </w:rPr>
      </w:r>
    </w:p>
    <w:p>
      <w:pPr>
        <w:pStyle w:val="Heading2"/>
        <w:bidi/>
      </w:pPr>
      <w:r>
        <w:rPr>
          <w:lang w:val="ar_AE" w:bidi="ar_AE"/>
        </w:rPr>
        <w:t>إشعياء 24: 16</w:t>
      </w:r>
      <w:r>
        <w:rPr>
          <w:lang w:val="ar_AE" w:bidi="ar_AE"/>
        </w:rPr>
      </w:r>
    </w:p>
    <w:p>
      <w:pPr>
        <w:bidi/>
      </w:pPr>
      <w:r>
        <w:rPr>
          <w:lang w:val="ar_AE" w:bidi="ar_AE"/>
        </w:rPr>
      </w:r>
      <w:r>
        <w:rPr>
          <w:lang w:val="ar_AE" w:bidi="ar_AE"/>
        </w:rPr>
        <w:t>يَا تَلَفِي، يَا تَلَفِي!</w:t>
      </w:r>
      <w:r>
        <w:rPr>
          <w:lang w:val="ar_AE" w:bidi="ar_AE"/>
        </w:rPr>
        <w:t xml:space="preserve">: كان الأنبياء على دراية جيدة بالألم العاطفي الناجم عن خطية شعبهم وعواقبها (انظر </w:t>
      </w:r>
      <w:hyperlink r:id="rId679">
        <w:r>
          <w:rPr>
            <w:lang w:val="ar_AE" w:bidi="ar_AE"/>
          </w:rPr>
          <w:rPr>
            <w:color w:val="0000EE"/>
            <w:u w:val="single"/>
          </w:rPr>
          <w:t>15: 5</w:t>
        </w:r>
      </w:hyperlink>
      <w:r>
        <w:rPr>
          <w:lang w:val="ar_AE" w:bidi="ar_AE"/>
        </w:rPr>
        <w:t xml:space="preserve">; </w:t>
      </w:r>
      <w:hyperlink r:id="rId680">
        <w:r>
          <w:rPr>
            <w:lang w:val="ar_AE" w:bidi="ar_AE"/>
          </w:rPr>
          <w:rPr>
            <w:color w:val="0000EE"/>
            <w:u w:val="single"/>
          </w:rPr>
          <w:t>21: 4</w:t>
        </w:r>
      </w:hyperlink>
      <w:r>
        <w:rPr>
          <w:lang w:val="ar_AE" w:bidi="ar_AE"/>
        </w:rPr>
        <w:t xml:space="preserve">; </w:t>
      </w:r>
      <w:hyperlink r:id="rId681">
        <w:r>
          <w:rPr>
            <w:lang w:val="ar_AE" w:bidi="ar_AE"/>
          </w:rPr>
          <w:rPr>
            <w:color w:val="0000EE"/>
            <w:u w:val="single"/>
          </w:rPr>
          <w:t>إرميا 15: 10</w:t>
        </w:r>
      </w:hyperlink>
      <w:r>
        <w:rPr>
          <w:lang w:val="ar_AE" w:bidi="ar_AE"/>
        </w:rPr>
        <w:t xml:space="preserve">; </w:t>
      </w:r>
      <w:hyperlink r:id="rId682">
        <w:r>
          <w:rPr>
            <w:lang w:val="ar_AE" w:bidi="ar_AE"/>
          </w:rPr>
          <w:rPr>
            <w:color w:val="0000EE"/>
            <w:u w:val="single"/>
          </w:rPr>
          <w:t>ميخا 1: 8</w:t>
        </w:r>
      </w:hyperlink>
      <w:r>
        <w:rPr>
          <w:lang w:val="ar_AE" w:bidi="ar_AE"/>
        </w:rPr>
        <w:t>). • على الرغم من أن جوانب العالم الجديد موجودة، إلا أن خداع العالم القديم لا يزال يسود لفترة.</w:t>
      </w:r>
      <w:r>
        <w:rPr>
          <w:lang w:val="ar_AE" w:bidi="ar_AE"/>
        </w:rPr>
      </w:r>
      <w:r>
        <w:rPr>
          <w:lang w:val="ar_AE" w:bidi="ar_AE"/>
        </w:rPr>
      </w:r>
    </w:p>
    <w:p>
      <w:pPr>
        <w:bidi/>
      </w:pPr>
      <w:r>
        <w:rPr>
          <w:lang w:val="ar_AE" w:bidi="ar_AE"/>
        </w:rPr>
      </w:r>
    </w:p>
    <w:p>
      <w:pPr>
        <w:pStyle w:val="Heading2"/>
        <w:bidi/>
      </w:pPr>
      <w:r>
        <w:rPr>
          <w:lang w:val="ar_AE" w:bidi="ar_AE"/>
        </w:rPr>
        <w:t>إشعياء 24: 18</w:t>
      </w:r>
      <w:r>
        <w:rPr>
          <w:lang w:val="ar_AE" w:bidi="ar_AE"/>
        </w:rPr>
      </w:r>
    </w:p>
    <w:p>
      <w:pPr>
        <w:bidi/>
      </w:pPr>
      <w:r>
        <w:rPr>
          <w:lang w:val="ar_AE" w:bidi="ar_AE"/>
        </w:rPr>
      </w:r>
      <w:r>
        <w:rPr>
          <w:lang w:val="ar_AE" w:bidi="ar_AE"/>
        </w:rPr>
        <w:t xml:space="preserve">لا أحد يستطيع الهروب من يوم الرب (انظر </w:t>
      </w:r>
      <w:r>
        <w:rPr>
          <w:lang w:val="ar_AE" w:bidi="ar_AE"/>
        </w:rPr>
        <w:t>الملاحظة الدراسية على 2: 5–22</w:t>
      </w:r>
      <w:r>
        <w:rPr>
          <w:lang w:val="ar_AE" w:bidi="ar_AE"/>
        </w:rPr>
        <w:t xml:space="preserve">). • </w:t>
      </w:r>
      <w:r>
        <w:rPr>
          <w:lang w:val="ar_AE" w:bidi="ar_AE"/>
        </w:rPr>
        <w:t>مَيَازِيبَ مِنَ ٱلْعَلَاءِ ٱنْفَتَحَتْ</w:t>
      </w:r>
      <w:r>
        <w:rPr>
          <w:lang w:val="ar_AE" w:bidi="ar_AE"/>
        </w:rPr>
        <w:t xml:space="preserve"> (حرفياً </w:t>
      </w:r>
      <w:r>
        <w:rPr>
          <w:i/>
          <w:lang w:val="ar_AE" w:bidi="ar_AE"/>
        </w:rPr>
        <w:t>تُفتح أبواب السماء</w:t>
      </w:r>
      <w:r>
        <w:rPr>
          <w:lang w:val="ar_AE" w:bidi="ar_AE"/>
        </w:rPr>
        <w:t xml:space="preserve">): الصورة تشبه الطوفان في زمن نوح (انظر </w:t>
      </w:r>
      <w:r>
        <w:rPr>
          <w:lang w:val="ar_AE" w:bidi="ar_AE"/>
        </w:rPr>
        <w:t>الملاحظة الدراسية على تكوين 7: 11–12</w:t>
      </w:r>
      <w:r>
        <w:rPr>
          <w:lang w:val="ar_AE" w:bidi="ar_AE"/>
        </w:rPr>
        <w:t xml:space="preserve">). • </w:t>
      </w:r>
      <w:r>
        <w:rPr>
          <w:lang w:val="ar_AE" w:bidi="ar_AE"/>
        </w:rPr>
        <w:t>وَأُسُسَ ٱلْأَرْضِ تَزَلْزَلَتْ</w:t>
      </w:r>
      <w:r>
        <w:rPr>
          <w:lang w:val="ar_AE" w:bidi="ar_AE"/>
        </w:rPr>
        <w:t xml:space="preserve">: الزلزال هو سمة من سمات </w:t>
      </w:r>
      <w:r>
        <w:rPr>
          <w:i/>
          <w:lang w:val="ar_AE" w:bidi="ar_AE"/>
        </w:rPr>
        <w:t>الظهور الإلهي،</w:t>
      </w:r>
      <w:r>
        <w:rPr>
          <w:lang w:val="ar_AE" w:bidi="ar_AE"/>
        </w:rPr>
        <w:t xml:space="preserve"> وهو تجلي مادي لحضور الله (انظر أيضاً </w:t>
      </w:r>
      <w:hyperlink r:id="rId683">
        <w:r>
          <w:rPr>
            <w:lang w:val="ar_AE" w:bidi="ar_AE"/>
          </w:rPr>
          <w:rPr>
            <w:color w:val="0000EE"/>
            <w:u w:val="single"/>
          </w:rPr>
          <w:t>إشعياء 6: 4</w:t>
        </w:r>
      </w:hyperlink>
      <w:r>
        <w:rPr>
          <w:lang w:val="ar_AE" w:bidi="ar_AE"/>
        </w:rPr>
        <w:t xml:space="preserve">; </w:t>
      </w:r>
      <w:hyperlink r:id="rId238">
        <w:r>
          <w:rPr>
            <w:lang w:val="ar_AE" w:bidi="ar_AE"/>
          </w:rPr>
          <w:rPr>
            <w:color w:val="0000EE"/>
            <w:u w:val="single"/>
          </w:rPr>
          <w:t>13: 13</w:t>
        </w:r>
      </w:hyperlink>
      <w:r>
        <w:rPr>
          <w:lang w:val="ar_AE" w:bidi="ar_AE"/>
        </w:rPr>
        <w:t xml:space="preserve">; </w:t>
      </w:r>
      <w:hyperlink r:id="rId684">
        <w:r>
          <w:rPr>
            <w:lang w:val="ar_AE" w:bidi="ar_AE"/>
          </w:rPr>
          <w:rPr>
            <w:color w:val="0000EE"/>
            <w:u w:val="single"/>
          </w:rPr>
          <w:t>19: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24: 21</w:t>
      </w:r>
      <w:r>
        <w:rPr>
          <w:lang w:val="ar_AE" w:bidi="ar_AE"/>
        </w:rPr>
      </w:r>
    </w:p>
    <w:p>
      <w:pPr>
        <w:bidi/>
      </w:pPr>
      <w:r>
        <w:rPr>
          <w:lang w:val="ar_AE" w:bidi="ar_AE"/>
        </w:rPr>
      </w:r>
      <w:r>
        <w:rPr>
          <w:lang w:val="ar_AE" w:bidi="ar_AE"/>
        </w:rPr>
        <w:t xml:space="preserve">قد تشير العبارة المترجمة </w:t>
      </w:r>
      <w:r>
        <w:rPr>
          <w:lang w:val="ar_AE" w:bidi="ar_AE"/>
        </w:rPr>
        <w:t xml:space="preserve">جُنْدَ ٱلْعَلَاءِ </w:t>
      </w:r>
      <w:r>
        <w:rPr>
          <w:lang w:val="ar_AE" w:bidi="ar_AE"/>
        </w:rPr>
        <w:t>(العبرية tseba’ hammarom</w:t>
      </w:r>
      <w:r>
        <w:rPr>
          <w:i/>
          <w:lang w:val="ar_AE" w:bidi="ar_AE"/>
        </w:rPr>
        <w:t>,</w:t>
      </w:r>
      <w:r>
        <w:rPr>
          <w:lang w:val="ar_AE" w:bidi="ar_AE"/>
        </w:rPr>
        <w:t xml:space="preserve"> "جيش مسلح من السماوات") إلى الآلهة الوثنية التي تمثلها النجوم. قد تشير أيضًا إلى الملائكة أو حتى الشياطين (</w:t>
      </w:r>
      <w:hyperlink r:id="rId685">
        <w:r>
          <w:rPr>
            <w:lang w:val="ar_AE" w:bidi="ar_AE"/>
          </w:rPr>
          <w:rPr>
            <w:color w:val="0000EE"/>
            <w:u w:val="single"/>
          </w:rPr>
          <w:t>رؤيا 12: 4</w:t>
        </w:r>
      </w:hyperlink>
      <w:r>
        <w:rPr>
          <w:lang w:val="ar_AE" w:bidi="ar_AE"/>
        </w:rPr>
        <w:t xml:space="preserve">, </w:t>
      </w:r>
      <w:hyperlink r:id="rId526">
        <w:r>
          <w:rPr>
            <w:lang w:val="ar_AE" w:bidi="ar_AE"/>
          </w:rPr>
          <w:rPr>
            <w:color w:val="0000EE"/>
            <w:u w:val="single"/>
          </w:rPr>
          <w:t>9</w:t>
        </w:r>
      </w:hyperlink>
      <w:r>
        <w:rPr>
          <w:lang w:val="ar_AE" w:bidi="ar_AE"/>
        </w:rPr>
        <w:t>). ستمتد الدينونة إلى جميع أجزاء الخليقة (</w:t>
      </w:r>
      <w:hyperlink r:id="rId238">
        <w:r>
          <w:rPr>
            <w:lang w:val="ar_AE" w:bidi="ar_AE"/>
          </w:rPr>
          <w:rPr>
            <w:color w:val="0000EE"/>
            <w:u w:val="single"/>
          </w:rPr>
          <w:t>إشعياء 13: 13</w:t>
        </w:r>
      </w:hyperlink>
      <w:r>
        <w:rPr>
          <w:lang w:val="ar_AE" w:bidi="ar_AE"/>
        </w:rPr>
        <w:t xml:space="preserve">; </w:t>
      </w:r>
      <w:hyperlink r:id="rId686">
        <w:r>
          <w:rPr>
            <w:lang w:val="ar_AE" w:bidi="ar_AE"/>
          </w:rPr>
          <w:rPr>
            <w:color w:val="0000EE"/>
            <w:u w:val="single"/>
          </w:rPr>
          <w:t>34: 5</w:t>
        </w:r>
      </w:hyperlink>
      <w:r>
        <w:rPr>
          <w:lang w:val="ar_AE" w:bidi="ar_AE"/>
        </w:rPr>
        <w:t xml:space="preserve">; انظر </w:t>
      </w:r>
      <w:hyperlink r:id="rId687">
        <w:r>
          <w:rPr>
            <w:lang w:val="ar_AE" w:bidi="ar_AE"/>
          </w:rPr>
          <w:rPr>
            <w:color w:val="0000EE"/>
            <w:u w:val="single"/>
          </w:rPr>
          <w:t>أفسس 6: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24: 22</w:t>
      </w:r>
      <w:r>
        <w:rPr>
          <w:lang w:val="ar_AE" w:bidi="ar_AE"/>
        </w:rPr>
      </w:r>
    </w:p>
    <w:p>
      <w:pPr>
        <w:bidi/>
      </w:pPr>
      <w:r>
        <w:rPr>
          <w:lang w:val="ar_AE" w:bidi="ar_AE"/>
        </w:rPr>
      </w:r>
      <w:r>
        <w:rPr>
          <w:lang w:val="ar_AE" w:bidi="ar_AE"/>
        </w:rPr>
        <w:t>وَيُجْمَعُونَ جَمْعًا كَأَسَارَى فِي سِجْنٍ</w:t>
      </w:r>
      <w:r>
        <w:rPr>
          <w:lang w:val="ar_AE" w:bidi="ar_AE"/>
        </w:rPr>
        <w:t xml:space="preserve">: انظر أيضًا </w:t>
      </w:r>
      <w:hyperlink r:id="rId688">
        <w:r>
          <w:rPr>
            <w:lang w:val="ar_AE" w:bidi="ar_AE"/>
          </w:rPr>
          <w:rPr>
            <w:color w:val="0000EE"/>
            <w:u w:val="single"/>
          </w:rPr>
          <w:t>2 بط 2: 4</w:t>
        </w:r>
      </w:hyperlink>
      <w:r>
        <w:rPr>
          <w:lang w:val="ar_AE" w:bidi="ar_AE"/>
        </w:rPr>
        <w:t xml:space="preserve">; </w:t>
      </w:r>
      <w:hyperlink r:id="rId689">
        <w:r>
          <w:rPr>
            <w:lang w:val="ar_AE" w:bidi="ar_AE"/>
          </w:rPr>
          <w:rPr>
            <w:color w:val="0000EE"/>
            <w:u w:val="single"/>
          </w:rPr>
          <w:t>رؤ 9: 2</w:t>
        </w:r>
      </w:hyperlink>
      <w:r>
        <w:rPr>
          <w:lang w:val="ar_AE" w:bidi="ar_AE"/>
        </w:rPr>
        <w:t xml:space="preserve">, </w:t>
      </w:r>
      <w:hyperlink r:id="rId690">
        <w:r>
          <w:rPr>
            <w:lang w:val="ar_AE" w:bidi="ar_AE"/>
          </w:rPr>
          <w:rPr>
            <w:color w:val="0000EE"/>
            <w:u w:val="single"/>
          </w:rPr>
          <w:t>11</w:t>
        </w:r>
      </w:hyperlink>
      <w:r>
        <w:rPr>
          <w:lang w:val="ar_AE" w:bidi="ar_AE"/>
        </w:rPr>
        <w:t xml:space="preserve">; </w:t>
      </w:r>
      <w:hyperlink r:id="rId691">
        <w:r>
          <w:rPr>
            <w:lang w:val="ar_AE" w:bidi="ar_AE"/>
          </w:rPr>
          <w:rPr>
            <w:color w:val="0000EE"/>
            <w:u w:val="single"/>
          </w:rPr>
          <w:t>17: 8</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25: 1–5</w:t>
      </w:r>
      <w:r>
        <w:rPr>
          <w:lang w:val="ar_AE" w:bidi="ar_AE"/>
        </w:rPr>
      </w:r>
    </w:p>
    <w:p>
      <w:pPr>
        <w:bidi/>
      </w:pPr>
      <w:r>
        <w:rPr>
          <w:lang w:val="ar_AE" w:bidi="ar_AE"/>
        </w:rPr>
      </w:r>
      <w:r>
        <w:rPr>
          <w:lang w:val="ar_AE" w:bidi="ar_AE"/>
        </w:rPr>
        <w:t xml:space="preserve">هنا، يسبح إشعياء الله من أجل حمايته للمحتاجين (انظر </w:t>
      </w:r>
      <w:hyperlink r:id="rId692">
        <w:r>
          <w:rPr>
            <w:lang w:val="ar_AE" w:bidi="ar_AE"/>
          </w:rPr>
          <w:rPr>
            <w:color w:val="0000EE"/>
            <w:u w:val="single"/>
          </w:rPr>
          <w:t>12: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25: 1–12</w:t>
      </w:r>
      <w:r>
        <w:rPr>
          <w:lang w:val="ar_AE" w:bidi="ar_AE"/>
        </w:rPr>
      </w:r>
    </w:p>
    <w:p>
      <w:pPr>
        <w:bidi/>
      </w:pPr>
      <w:r>
        <w:rPr>
          <w:lang w:val="ar_AE" w:bidi="ar_AE"/>
        </w:rPr>
      </w:r>
      <w:r>
        <w:rPr>
          <w:lang w:val="ar_AE" w:bidi="ar_AE"/>
        </w:rPr>
        <w:t xml:space="preserve">الجزء الثاني من الرؤيا الصغيرة (انظر </w:t>
      </w:r>
      <w:r>
        <w:rPr>
          <w:lang w:val="ar_AE" w:bidi="ar_AE"/>
        </w:rPr>
        <w:t>الملاحظة الدراسية على 24: 1–27: 13</w:t>
      </w:r>
      <w:r>
        <w:rPr>
          <w:lang w:val="ar_AE" w:bidi="ar_AE"/>
        </w:rPr>
        <w:t>) يصف التسبيح لأجل دينونة الله (</w:t>
      </w:r>
      <w:hyperlink r:id="rId693">
        <w:r>
          <w:rPr>
            <w:lang w:val="ar_AE" w:bidi="ar_AE"/>
          </w:rPr>
          <w:rPr>
            <w:color w:val="0000EE"/>
            <w:u w:val="single"/>
          </w:rPr>
          <w:t>25: 1–5</w:t>
        </w:r>
      </w:hyperlink>
      <w:r>
        <w:rPr>
          <w:lang w:val="ar_AE" w:bidi="ar_AE"/>
        </w:rPr>
        <w:t xml:space="preserve">, </w:t>
      </w:r>
      <w:hyperlink r:id="rId694">
        <w:r>
          <w:rPr>
            <w:lang w:val="ar_AE" w:bidi="ar_AE"/>
          </w:rPr>
          <w:rPr>
            <w:color w:val="0000EE"/>
            <w:u w:val="single"/>
          </w:rPr>
          <w:t>11–12</w:t>
        </w:r>
      </w:hyperlink>
      <w:r>
        <w:rPr>
          <w:lang w:val="ar_AE" w:bidi="ar_AE"/>
        </w:rPr>
        <w:t>) ولأجل الخلاص (</w:t>
      </w:r>
      <w:hyperlink r:id="rId695">
        <w:r>
          <w:rPr>
            <w:lang w:val="ar_AE" w:bidi="ar_AE"/>
          </w:rPr>
          <w:rPr>
            <w:color w:val="0000EE"/>
            <w:u w:val="single"/>
          </w:rPr>
          <w:t>25: 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25: 3</w:t>
      </w:r>
      <w:r>
        <w:rPr>
          <w:lang w:val="ar_AE" w:bidi="ar_AE"/>
        </w:rPr>
      </w:r>
    </w:p>
    <w:p>
      <w:pPr>
        <w:bidi/>
      </w:pPr>
      <w:r>
        <w:rPr>
          <w:lang w:val="ar_AE" w:bidi="ar_AE"/>
        </w:rPr>
      </w:r>
      <w:r>
        <w:rPr>
          <w:lang w:val="ar_AE" w:bidi="ar_AE"/>
        </w:rPr>
        <w:t>كانت آشور ومصر أممًا قوية … قاسية</w:t>
      </w:r>
      <w:r>
        <w:rPr>
          <w:i/>
          <w:lang w:val="ar_AE" w:bidi="ar_AE"/>
        </w:rPr>
        <w:t>,</w:t>
      </w:r>
      <w:r>
        <w:rPr>
          <w:lang w:val="ar_AE" w:bidi="ar_AE"/>
        </w:rPr>
        <w:t xml:space="preserve"> لكن في المستقبل سيمجدون الله بدلاً من قوتهم الخاصة.</w:t>
      </w:r>
      <w:r>
        <w:rPr>
          <w:lang w:val="ar_AE" w:bidi="ar_AE"/>
        </w:rPr>
      </w:r>
      <w:r>
        <w:rPr>
          <w:lang w:val="ar_AE" w:bidi="ar_AE"/>
        </w:rPr>
      </w:r>
    </w:p>
    <w:p>
      <w:pPr>
        <w:bidi/>
      </w:pPr>
      <w:r>
        <w:rPr>
          <w:lang w:val="ar_AE" w:bidi="ar_AE"/>
        </w:rPr>
      </w:r>
    </w:p>
    <w:p>
      <w:pPr>
        <w:pStyle w:val="Heading2"/>
        <w:bidi/>
      </w:pPr>
      <w:r>
        <w:rPr>
          <w:lang w:val="ar_AE" w:bidi="ar_AE"/>
        </w:rPr>
        <w:t>إشعياء 25: 6</w:t>
      </w:r>
      <w:r>
        <w:rPr>
          <w:lang w:val="ar_AE" w:bidi="ar_AE"/>
        </w:rPr>
      </w:r>
    </w:p>
    <w:p>
      <w:pPr>
        <w:bidi/>
      </w:pPr>
      <w:r>
        <w:rPr>
          <w:lang w:val="ar_AE" w:bidi="ar_AE"/>
        </w:rPr>
      </w:r>
      <w:r>
        <w:rPr>
          <w:lang w:val="ar_AE" w:bidi="ar_AE"/>
        </w:rPr>
        <w:t>فِي هَذَا ٱلْجَبَلِ</w:t>
      </w:r>
      <w:r>
        <w:rPr>
          <w:lang w:val="ar_AE" w:bidi="ar_AE"/>
        </w:rPr>
        <w:t xml:space="preserve">: أي جبل الرب (انظر </w:t>
      </w:r>
      <w:hyperlink r:id="rId696">
        <w:r>
          <w:rPr>
            <w:lang w:val="ar_AE" w:bidi="ar_AE"/>
          </w:rPr>
          <w:rPr>
            <w:color w:val="0000EE"/>
            <w:u w:val="single"/>
          </w:rPr>
          <w:t>2: 2</w:t>
        </w:r>
      </w:hyperlink>
      <w:r>
        <w:rPr>
          <w:lang w:val="ar_AE" w:bidi="ar_AE"/>
        </w:rPr>
        <w:t xml:space="preserve">; </w:t>
      </w:r>
      <w:hyperlink r:id="rId697">
        <w:r>
          <w:rPr>
            <w:lang w:val="ar_AE" w:bidi="ar_AE"/>
          </w:rPr>
          <w:rPr>
            <w:color w:val="0000EE"/>
            <w:u w:val="single"/>
          </w:rPr>
          <w:t>24: 23</w:t>
        </w:r>
      </w:hyperlink>
      <w:r>
        <w:rPr>
          <w:lang w:val="ar_AE" w:bidi="ar_AE"/>
        </w:rPr>
        <w:t xml:space="preserve">): هذا لا يشير إلى مدينة جغرافية بل إلى صهيون، مدينة الله الأبدية (انظر </w:t>
      </w:r>
      <w:hyperlink r:id="rId698">
        <w:r>
          <w:rPr>
            <w:lang w:val="ar_AE" w:bidi="ar_AE"/>
          </w:rPr>
          <w:rPr>
            <w:color w:val="0000EE"/>
            <w:u w:val="single"/>
          </w:rPr>
          <w:t>1: 8</w:t>
        </w:r>
      </w:hyperlink>
      <w:r>
        <w:rPr>
          <w:lang w:val="ar_AE" w:bidi="ar_AE"/>
        </w:rPr>
        <w:t xml:space="preserve">, </w:t>
      </w:r>
      <w:hyperlink r:id="rId699">
        <w:r>
          <w:rPr>
            <w:lang w:val="ar_AE" w:bidi="ar_AE"/>
          </w:rPr>
          <w:rPr>
            <w:color w:val="0000EE"/>
            <w:u w:val="single"/>
          </w:rPr>
          <w:t>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25: 6–8</w:t>
      </w:r>
      <w:r>
        <w:rPr>
          <w:lang w:val="ar_AE" w:bidi="ar_AE"/>
        </w:rPr>
      </w:r>
    </w:p>
    <w:p>
      <w:pPr>
        <w:bidi/>
      </w:pPr>
      <w:r>
        <w:rPr>
          <w:lang w:val="ar_AE" w:bidi="ar_AE"/>
        </w:rPr>
      </w:r>
      <w:r>
        <w:rPr>
          <w:lang w:val="ar_AE" w:bidi="ar_AE"/>
        </w:rPr>
        <w:t xml:space="preserve">الوَلِيمَةَ </w:t>
      </w:r>
      <w:r>
        <w:rPr>
          <w:lang w:val="ar_AE" w:bidi="ar_AE"/>
        </w:rPr>
        <w:t>هي رمز توفير الله بغنى لكل الذين سيقبلون دعوته الكريمة (</w:t>
      </w:r>
      <w:hyperlink r:id="rId700">
        <w:r>
          <w:rPr>
            <w:lang w:val="ar_AE" w:bidi="ar_AE"/>
          </w:rPr>
          <w:rPr>
            <w:color w:val="0000EE"/>
            <w:u w:val="single"/>
          </w:rPr>
          <w:t>رؤيا 3: 20–21</w:t>
        </w:r>
      </w:hyperlink>
      <w:r>
        <w:rPr>
          <w:lang w:val="ar_AE" w:bidi="ar_AE"/>
        </w:rPr>
        <w:t xml:space="preserve">; </w:t>
      </w:r>
      <w:hyperlink r:id="rId701">
        <w:r>
          <w:rPr>
            <w:lang w:val="ar_AE" w:bidi="ar_AE"/>
          </w:rPr>
          <w:rPr>
            <w:color w:val="0000EE"/>
            <w:u w:val="single"/>
          </w:rPr>
          <w:t>19: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25: 8</w:t>
      </w:r>
      <w:r>
        <w:rPr>
          <w:lang w:val="ar_AE" w:bidi="ar_AE"/>
        </w:rPr>
      </w:r>
    </w:p>
    <w:p>
      <w:pPr>
        <w:bidi/>
      </w:pPr>
      <w:r>
        <w:rPr>
          <w:lang w:val="ar_AE" w:bidi="ar_AE"/>
        </w:rPr>
      </w:r>
      <w:r>
        <w:rPr>
          <w:lang w:val="ar_AE" w:bidi="ar_AE"/>
        </w:rPr>
        <w:t>يَبْلَعُ ٱلْمَوْتَ إِلَى ٱلْأَبَدِ</w:t>
      </w:r>
      <w:r>
        <w:rPr>
          <w:lang w:val="ar_AE" w:bidi="ar_AE"/>
        </w:rPr>
        <w:t>: كان رجاء إشعياء هو قوة الله على الخطية ونتائجها المدمرة. في العهد الجديد، يتحقق هذا الوعد في يسوع المسيح (</w:t>
      </w:r>
      <w:hyperlink r:id="rId702">
        <w:r>
          <w:rPr>
            <w:lang w:val="ar_AE" w:bidi="ar_AE"/>
          </w:rPr>
          <w:rPr>
            <w:color w:val="0000EE"/>
            <w:u w:val="single"/>
          </w:rPr>
          <w:t>1 كو 15: 54</w:t>
        </w:r>
      </w:hyperlink>
      <w:r>
        <w:rPr>
          <w:lang w:val="ar_AE" w:bidi="ar_AE"/>
        </w:rPr>
        <w:t xml:space="preserve">). • سيكون حضور الرب مصدرًا للراحة الأبدية؛ </w:t>
      </w:r>
      <w:r>
        <w:rPr>
          <w:lang w:val="ar_AE" w:bidi="ar_AE"/>
        </w:rPr>
        <w:t>يَمْسَحُ ٱلسَّيِّدُ ٱلرَّبُّ ٱلدُّمُوعَ</w:t>
      </w:r>
      <w:r>
        <w:rPr>
          <w:lang w:val="ar_AE" w:bidi="ar_AE"/>
        </w:rPr>
        <w:t xml:space="preserve"> (انظر </w:t>
      </w:r>
      <w:hyperlink r:id="rId703">
        <w:r>
          <w:rPr>
            <w:lang w:val="ar_AE" w:bidi="ar_AE"/>
          </w:rPr>
          <w:rPr>
            <w:color w:val="0000EE"/>
            <w:u w:val="single"/>
          </w:rPr>
          <w:t>رؤ 21: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٢٥: ٩–١٢</w:t>
      </w:r>
      <w:r>
        <w:rPr>
          <w:lang w:val="ar_AE" w:bidi="ar_AE"/>
        </w:rPr>
      </w:r>
    </w:p>
    <w:p>
      <w:pPr>
        <w:bidi/>
      </w:pPr>
      <w:r>
        <w:rPr>
          <w:lang w:val="ar_AE" w:bidi="ar_AE"/>
        </w:rPr>
      </w:r>
      <w:r>
        <w:rPr>
          <w:lang w:val="ar_AE" w:bidi="ar_AE"/>
        </w:rPr>
        <w:t>سيتجاوب جماعة شعب الله الجديد بالفرح والإيمان. عندما يُهزم العدو، سيكون شعب الله حراً إلى الأبد.</w:t>
      </w:r>
      <w:r>
        <w:rPr>
          <w:lang w:val="ar_AE" w:bidi="ar_AE"/>
        </w:rPr>
      </w:r>
      <w:r>
        <w:rPr>
          <w:lang w:val="ar_AE" w:bidi="ar_AE"/>
        </w:rPr>
      </w:r>
    </w:p>
    <w:p>
      <w:pPr>
        <w:bidi/>
      </w:pPr>
      <w:r>
        <w:rPr>
          <w:lang w:val="ar_AE" w:bidi="ar_AE"/>
        </w:rPr>
      </w:r>
    </w:p>
    <w:p>
      <w:pPr>
        <w:pStyle w:val="Heading2"/>
        <w:bidi/>
      </w:pPr>
      <w:r>
        <w:rPr>
          <w:lang w:val="ar_AE" w:bidi="ar_AE"/>
        </w:rPr>
        <w:t>إشعياء 25: 10</w:t>
      </w:r>
      <w:r>
        <w:rPr>
          <w:lang w:val="ar_AE" w:bidi="ar_AE"/>
        </w:rPr>
      </w:r>
    </w:p>
    <w:p>
      <w:pPr>
        <w:bidi/>
      </w:pPr>
      <w:r>
        <w:rPr>
          <w:lang w:val="ar_AE" w:bidi="ar_AE"/>
        </w:rPr>
      </w:r>
      <w:r>
        <w:rPr>
          <w:lang w:val="ar_AE" w:bidi="ar_AE"/>
        </w:rPr>
        <w:t>عَلَى هَذَا ٱلْجَبَلِ</w:t>
      </w:r>
      <w:r>
        <w:rPr>
          <w:lang w:val="ar_AE" w:bidi="ar_AE"/>
        </w:rPr>
        <w:t xml:space="preserve">: • يمثل موآب هنا (انظر </w:t>
      </w:r>
      <w:hyperlink r:id="rId704">
        <w:r>
          <w:rPr>
            <w:lang w:val="ar_AE" w:bidi="ar_AE"/>
          </w:rPr>
          <w:rPr>
            <w:color w:val="0000EE"/>
            <w:u w:val="single"/>
          </w:rPr>
          <w:t>15: 1–16: 14</w:t>
        </w:r>
      </w:hyperlink>
      <w:r>
        <w:rPr>
          <w:lang w:val="ar_AE" w:bidi="ar_AE"/>
        </w:rPr>
        <w:t xml:space="preserve">) الأمم التي هي تحت دينونة، والذين يثقون بأنفسهم فقط (انظر </w:t>
      </w:r>
      <w:hyperlink r:id="rId705">
        <w:r>
          <w:rPr>
            <w:lang w:val="ar_AE" w:bidi="ar_AE"/>
          </w:rPr>
          <w:rPr>
            <w:color w:val="0000EE"/>
            <w:u w:val="single"/>
          </w:rPr>
          <w:t>34: 5–17</w:t>
        </w:r>
      </w:hyperlink>
      <w:r>
        <w:rPr>
          <w:lang w:val="ar_AE" w:bidi="ar_AE"/>
        </w:rPr>
        <w:t xml:space="preserve">). • </w:t>
      </w:r>
      <w:r>
        <w:rPr>
          <w:lang w:val="ar_AE" w:bidi="ar_AE"/>
        </w:rPr>
        <w:t>كَمَا يُدَاسُ ٱلتِّبْنُ</w:t>
      </w:r>
      <w:r>
        <w:rPr>
          <w:lang w:val="ar_AE" w:bidi="ar_AE"/>
        </w:rPr>
        <w:t>: سيكون الناس عاجزين ويموتون في أكثر الظروف إذلالاً.</w:t>
      </w:r>
      <w:r>
        <w:rPr>
          <w:lang w:val="ar_AE" w:bidi="ar_AE"/>
        </w:rPr>
      </w:r>
      <w:r>
        <w:rPr>
          <w:lang w:val="ar_AE" w:bidi="ar_AE"/>
        </w:rPr>
      </w:r>
    </w:p>
    <w:p>
      <w:pPr>
        <w:bidi/>
      </w:pPr>
      <w:r>
        <w:rPr>
          <w:lang w:val="ar_AE" w:bidi="ar_AE"/>
        </w:rPr>
      </w:r>
    </w:p>
    <w:p>
      <w:pPr>
        <w:pStyle w:val="Heading2"/>
        <w:bidi/>
      </w:pPr>
      <w:r>
        <w:rPr>
          <w:lang w:val="ar_AE" w:bidi="ar_AE"/>
        </w:rPr>
        <w:t>إشعياء 25: 11</w:t>
      </w:r>
      <w:r>
        <w:rPr>
          <w:lang w:val="ar_AE" w:bidi="ar_AE"/>
        </w:rPr>
      </w:r>
    </w:p>
    <w:p>
      <w:pPr>
        <w:bidi/>
      </w:pPr>
      <w:r>
        <w:rPr>
          <w:lang w:val="ar_AE" w:bidi="ar_AE"/>
        </w:rPr>
      </w:r>
      <w:r>
        <w:rPr>
          <w:lang w:val="ar_AE" w:bidi="ar_AE"/>
        </w:rPr>
        <w:t>استخدم إشعياء صورة سباح يُبقَى تحت الماء بالقوة لتوضيح أن شعب موآب محكوم عليه بالهلاك وأنه سيتم قهر كبرياءهم البشري.</w:t>
      </w:r>
      <w:r>
        <w:rPr>
          <w:lang w:val="ar_AE" w:bidi="ar_AE"/>
        </w:rPr>
      </w:r>
      <w:r>
        <w:rPr>
          <w:lang w:val="ar_AE" w:bidi="ar_AE"/>
        </w:rPr>
      </w:r>
    </w:p>
    <w:p>
      <w:pPr>
        <w:bidi/>
      </w:pPr>
      <w:r>
        <w:rPr>
          <w:lang w:val="ar_AE" w:bidi="ar_AE"/>
        </w:rPr>
      </w:r>
    </w:p>
    <w:p>
      <w:pPr>
        <w:pStyle w:val="Heading2"/>
        <w:bidi/>
      </w:pPr>
      <w:r>
        <w:rPr>
          <w:lang w:val="ar_AE" w:bidi="ar_AE"/>
        </w:rPr>
        <w:t>إشعياء 26: 1</w:t>
      </w:r>
      <w:r>
        <w:rPr>
          <w:lang w:val="ar_AE" w:bidi="ar_AE"/>
        </w:rPr>
      </w:r>
    </w:p>
    <w:p>
      <w:pPr>
        <w:bidi/>
      </w:pPr>
      <w:r>
        <w:rPr>
          <w:lang w:val="ar_AE" w:bidi="ar_AE"/>
        </w:rPr>
      </w:r>
      <w:r>
        <w:rPr>
          <w:lang w:val="ar_AE" w:bidi="ar_AE"/>
        </w:rPr>
        <w:t xml:space="preserve">تشير كلمة </w:t>
      </w:r>
      <w:r>
        <w:rPr>
          <w:lang w:val="ar_AE" w:bidi="ar_AE"/>
        </w:rPr>
        <w:t xml:space="preserve">لَنَا مَدِينَةٌ </w:t>
      </w:r>
      <w:r>
        <w:rPr>
          <w:lang w:val="ar_AE" w:bidi="ar_AE"/>
        </w:rPr>
        <w:t xml:space="preserve">إلى مدينة صهيون، المدينة الأبدية لله، حيث يكون الرب حاضرًا لحماية ومباركة شعبه (انظر </w:t>
      </w:r>
      <w:hyperlink r:id="rId698">
        <w:r>
          <w:rPr>
            <w:lang w:val="ar_AE" w:bidi="ar_AE"/>
          </w:rPr>
          <w:rPr>
            <w:color w:val="0000EE"/>
            <w:u w:val="single"/>
          </w:rPr>
          <w:t>1: 8</w:t>
        </w:r>
      </w:hyperlink>
      <w:r>
        <w:rPr>
          <w:lang w:val="ar_AE" w:bidi="ar_AE"/>
        </w:rPr>
        <w:t xml:space="preserve">, </w:t>
      </w:r>
      <w:hyperlink r:id="rId699">
        <w:r>
          <w:rPr>
            <w:lang w:val="ar_AE" w:bidi="ar_AE"/>
          </w:rPr>
          <w:rPr>
            <w:color w:val="0000EE"/>
            <w:u w:val="single"/>
          </w:rPr>
          <w:t>27</w:t>
        </w:r>
      </w:hyperlink>
      <w:r>
        <w:rPr>
          <w:lang w:val="ar_AE" w:bidi="ar_AE"/>
        </w:rPr>
        <w:t xml:space="preserve">; انظر أيضًا </w:t>
      </w:r>
      <w:hyperlink r:id="rId27">
        <w:r>
          <w:rPr>
            <w:lang w:val="ar_AE" w:bidi="ar_AE"/>
          </w:rPr>
          <w:rPr>
            <w:color w:val="0000EE"/>
            <w:u w:val="single"/>
          </w:rPr>
          <w:t>مز 46</w:t>
        </w:r>
      </w:hyperlink>
      <w:r>
        <w:rPr>
          <w:lang w:val="ar_AE" w:bidi="ar_AE"/>
        </w:rPr>
        <w:t>). تقف صهيون في تناقض مباشر مع "المدن العظيمة" للأمم (</w:t>
      </w:r>
      <w:hyperlink r:id="rId706">
        <w:r>
          <w:rPr>
            <w:lang w:val="ar_AE" w:bidi="ar_AE"/>
          </w:rPr>
          <w:rPr>
            <w:color w:val="0000EE"/>
            <w:u w:val="single"/>
          </w:rPr>
          <w:t>إش 25: 2</w:t>
        </w:r>
      </w:hyperlink>
      <w:r>
        <w:rPr>
          <w:lang w:val="ar_AE" w:bidi="ar_AE"/>
        </w:rPr>
        <w:t xml:space="preserve">; </w:t>
      </w:r>
      <w:hyperlink r:id="rId123">
        <w:r>
          <w:rPr>
            <w:lang w:val="ar_AE" w:bidi="ar_AE"/>
          </w:rPr>
          <w:rPr>
            <w:color w:val="0000EE"/>
            <w:u w:val="single"/>
          </w:rPr>
          <w:t>26: 5</w:t>
        </w:r>
      </w:hyperlink>
      <w:r>
        <w:rPr>
          <w:lang w:val="ar_AE" w:bidi="ar_AE"/>
        </w:rPr>
        <w:t xml:space="preserve">)، التي تكون عاجزة وتتحول إلى "خراب". • تحيط </w:t>
      </w:r>
      <w:r>
        <w:rPr>
          <w:lang w:val="ar_AE" w:bidi="ar_AE"/>
        </w:rPr>
        <w:t>أَسْوَارًا</w:t>
      </w:r>
      <w:r>
        <w:rPr>
          <w:lang w:val="ar_AE" w:bidi="ar_AE"/>
        </w:rPr>
        <w:t xml:space="preserve"> خلاص الله بشعبه بشكل يحميهم؛ ولا يمكن لأحد أن يؤذيهم مرة أخرى.</w:t>
      </w:r>
      <w:r>
        <w:rPr>
          <w:lang w:val="ar_AE" w:bidi="ar_AE"/>
        </w:rPr>
      </w:r>
      <w:r>
        <w:rPr>
          <w:lang w:val="ar_AE" w:bidi="ar_AE"/>
        </w:rPr>
      </w:r>
    </w:p>
    <w:p>
      <w:pPr>
        <w:bidi/>
      </w:pPr>
      <w:r>
        <w:rPr>
          <w:lang w:val="ar_AE" w:bidi="ar_AE"/>
        </w:rPr>
      </w:r>
    </w:p>
    <w:p>
      <w:pPr>
        <w:pStyle w:val="Heading2"/>
        <w:bidi/>
      </w:pPr>
      <w:r>
        <w:rPr>
          <w:lang w:val="ar_AE" w:bidi="ar_AE"/>
        </w:rPr>
        <w:t>إشعياء 26: 1–6</w:t>
      </w:r>
      <w:r>
        <w:rPr>
          <w:lang w:val="ar_AE" w:bidi="ar_AE"/>
        </w:rPr>
      </w:r>
    </w:p>
    <w:p>
      <w:pPr>
        <w:bidi/>
      </w:pPr>
      <w:r>
        <w:rPr>
          <w:lang w:val="ar_AE" w:bidi="ar_AE"/>
        </w:rPr>
      </w:r>
      <w:r>
        <w:rPr>
          <w:lang w:val="ar_AE" w:bidi="ar_AE"/>
        </w:rPr>
        <w:t>تُشبَّه جماعة شعب الله الجديدة بمواطني مدينة، متماسكين وفي أمان بفضل الرب. إنهم أبرار، أمناء، مسالمون، وواثقون.</w:t>
      </w:r>
      <w:r>
        <w:rPr>
          <w:lang w:val="ar_AE" w:bidi="ar_AE"/>
        </w:rPr>
      </w:r>
      <w:r>
        <w:rPr>
          <w:lang w:val="ar_AE" w:bidi="ar_AE"/>
        </w:rPr>
      </w:r>
    </w:p>
    <w:p>
      <w:pPr>
        <w:bidi/>
      </w:pPr>
      <w:r>
        <w:rPr>
          <w:lang w:val="ar_AE" w:bidi="ar_AE"/>
        </w:rPr>
      </w:r>
    </w:p>
    <w:p>
      <w:pPr>
        <w:pStyle w:val="Heading2"/>
        <w:bidi/>
      </w:pPr>
      <w:r>
        <w:rPr>
          <w:lang w:val="ar_AE" w:bidi="ar_AE"/>
        </w:rPr>
        <w:t>إشعياء 26: 1–21</w:t>
      </w:r>
      <w:r>
        <w:rPr>
          <w:lang w:val="ar_AE" w:bidi="ar_AE"/>
        </w:rPr>
      </w:r>
    </w:p>
    <w:p>
      <w:pPr>
        <w:bidi/>
      </w:pPr>
      <w:r>
        <w:rPr>
          <w:lang w:val="ar_AE" w:bidi="ar_AE"/>
        </w:rPr>
      </w:r>
      <w:r>
        <w:rPr>
          <w:lang w:val="ar_AE" w:bidi="ar_AE"/>
        </w:rPr>
        <w:t xml:space="preserve">هذه الفقرة من الرؤيا الصغيرة لنهاية العالم (انظر </w:t>
      </w:r>
      <w:r>
        <w:rPr>
          <w:lang w:val="ar_AE" w:bidi="ar_AE"/>
        </w:rPr>
        <w:t>الملاحظة الدراسية على 24: 1–27: 13</w:t>
      </w:r>
      <w:r>
        <w:rPr>
          <w:lang w:val="ar_AE" w:bidi="ar_AE"/>
        </w:rPr>
        <w:t>) هي أغنية تسبيح وصلاة من أجل الفداء.</w:t>
      </w:r>
      <w:r>
        <w:rPr>
          <w:lang w:val="ar_AE" w:bidi="ar_AE"/>
        </w:rPr>
      </w:r>
      <w:r>
        <w:rPr>
          <w:lang w:val="ar_AE" w:bidi="ar_AE"/>
        </w:rPr>
      </w:r>
    </w:p>
    <w:p>
      <w:pPr>
        <w:bidi/>
      </w:pPr>
      <w:r>
        <w:rPr>
          <w:lang w:val="ar_AE" w:bidi="ar_AE"/>
        </w:rPr>
      </w:r>
    </w:p>
    <w:p>
      <w:pPr>
        <w:pStyle w:val="Heading2"/>
        <w:bidi/>
      </w:pPr>
      <w:r>
        <w:rPr>
          <w:lang w:val="ar_AE" w:bidi="ar_AE"/>
        </w:rPr>
        <w:t>إشعياء 26: 2</w:t>
      </w:r>
      <w:r>
        <w:rPr>
          <w:lang w:val="ar_AE" w:bidi="ar_AE"/>
        </w:rPr>
      </w:r>
    </w:p>
    <w:p>
      <w:pPr>
        <w:bidi/>
      </w:pPr>
      <w:r>
        <w:rPr>
          <w:lang w:val="ar_AE" w:bidi="ar_AE"/>
        </w:rPr>
      </w:r>
      <w:r>
        <w:rPr>
          <w:lang w:val="ar_AE" w:bidi="ar_AE"/>
        </w:rPr>
        <w:t>أصبح وصول جميع الأبرار والأمناء الذين</w:t>
      </w:r>
      <w:r>
        <w:rPr>
          <w:i/>
          <w:lang w:val="ar_AE" w:bidi="ar_AE"/>
        </w:rPr>
        <w:t xml:space="preserve"> </w:t>
      </w:r>
      <w:r>
        <w:rPr>
          <w:lang w:val="ar_AE" w:bidi="ar_AE"/>
        </w:rPr>
        <w:t>هم مثل الله ومسيحه متاحًا. إنهم مواطنو صهيون الحقيقية الملتزمون بالرب.</w:t>
      </w:r>
      <w:r>
        <w:rPr>
          <w:lang w:val="ar_AE" w:bidi="ar_AE"/>
        </w:rPr>
      </w:r>
      <w:r>
        <w:rPr>
          <w:lang w:val="ar_AE" w:bidi="ar_AE"/>
        </w:rPr>
      </w:r>
    </w:p>
    <w:p>
      <w:pPr>
        <w:bidi/>
      </w:pPr>
      <w:r>
        <w:rPr>
          <w:lang w:val="ar_AE" w:bidi="ar_AE"/>
        </w:rPr>
      </w:r>
    </w:p>
    <w:p>
      <w:pPr>
        <w:pStyle w:val="Heading2"/>
        <w:bidi/>
      </w:pPr>
      <w:r>
        <w:rPr>
          <w:lang w:val="ar_AE" w:bidi="ar_AE"/>
        </w:rPr>
        <w:t>إشعياء 26: 3</w:t>
      </w:r>
      <w:r>
        <w:rPr>
          <w:lang w:val="ar_AE" w:bidi="ar_AE"/>
        </w:rPr>
      </w:r>
    </w:p>
    <w:p>
      <w:pPr>
        <w:bidi/>
      </w:pPr>
      <w:r>
        <w:rPr>
          <w:lang w:val="ar_AE" w:bidi="ar_AE"/>
        </w:rPr>
      </w:r>
      <w:r>
        <w:rPr>
          <w:lang w:val="ar_AE" w:bidi="ar_AE"/>
        </w:rPr>
        <w:t xml:space="preserve">إن السلام المثالي، الذي يتميز بالانسجام والهدوء والثقة، هو من فوائد الخليقة الجديدة. </w:t>
      </w:r>
      <w:r>
        <w:rPr>
          <w:lang w:val="ar_AE" w:bidi="ar_AE"/>
        </w:rPr>
      </w:r>
      <w:r>
        <w:rPr>
          <w:lang w:val="ar_AE" w:bidi="ar_AE"/>
        </w:rPr>
      </w:r>
    </w:p>
    <w:p>
      <w:pPr>
        <w:bidi/>
      </w:pPr>
      <w:r>
        <w:rPr>
          <w:lang w:val="ar_AE" w:bidi="ar_AE"/>
        </w:rPr>
      </w:r>
    </w:p>
    <w:p>
      <w:pPr>
        <w:pStyle w:val="Heading2"/>
        <w:bidi/>
      </w:pPr>
      <w:r>
        <w:rPr>
          <w:lang w:val="ar_AE" w:bidi="ar_AE"/>
        </w:rPr>
        <w:t>إشعياء 26: 5</w:t>
      </w:r>
      <w:r>
        <w:rPr>
          <w:lang w:val="ar_AE" w:bidi="ar_AE"/>
        </w:rPr>
      </w:r>
    </w:p>
    <w:p>
      <w:pPr>
        <w:bidi/>
      </w:pPr>
      <w:r>
        <w:rPr>
          <w:lang w:val="ar_AE" w:bidi="ar_AE"/>
        </w:rPr>
      </w:r>
      <w:r>
        <w:rPr>
          <w:lang w:val="ar_AE" w:bidi="ar_AE"/>
        </w:rPr>
        <w:t xml:space="preserve">غالبًا ما يتميز المتكبرون والمتغطرسون بتعظيم أنفسهم (انظر </w:t>
      </w:r>
      <w:hyperlink r:id="rId120">
        <w:r>
          <w:rPr>
            <w:lang w:val="ar_AE" w:bidi="ar_AE"/>
          </w:rPr>
          <w:rPr>
            <w:color w:val="0000EE"/>
            <w:u w:val="single"/>
          </w:rPr>
          <w:t>2: 11–12</w:t>
        </w:r>
      </w:hyperlink>
      <w:r>
        <w:rPr>
          <w:lang w:val="ar_AE" w:bidi="ar_AE"/>
        </w:rPr>
        <w:t>)، بينما الله يذلّهم.</w:t>
      </w:r>
      <w:r>
        <w:rPr>
          <w:lang w:val="ar_AE" w:bidi="ar_AE"/>
        </w:rPr>
      </w:r>
      <w:r>
        <w:rPr>
          <w:lang w:val="ar_AE" w:bidi="ar_AE"/>
        </w:rPr>
      </w:r>
    </w:p>
    <w:p>
      <w:pPr>
        <w:bidi/>
      </w:pPr>
      <w:r>
        <w:rPr>
          <w:lang w:val="ar_AE" w:bidi="ar_AE"/>
        </w:rPr>
      </w:r>
    </w:p>
    <w:p>
      <w:pPr>
        <w:pStyle w:val="Heading2"/>
        <w:bidi/>
      </w:pPr>
      <w:r>
        <w:rPr>
          <w:lang w:val="ar_AE" w:bidi="ar_AE"/>
        </w:rPr>
        <w:t>إشعياء 26: 6</w:t>
      </w:r>
      <w:r>
        <w:rPr>
          <w:lang w:val="ar_AE" w:bidi="ar_AE"/>
        </w:rPr>
      </w:r>
    </w:p>
    <w:p>
      <w:pPr>
        <w:bidi/>
      </w:pPr>
      <w:r>
        <w:rPr>
          <w:lang w:val="ar_AE" w:bidi="ar_AE"/>
        </w:rPr>
      </w:r>
      <w:r>
        <w:rPr>
          <w:lang w:val="ar_AE" w:bidi="ar_AE"/>
        </w:rPr>
        <w:t>تحدث العدالة أخيرًا عندما يمشي المحتاجون فوق أنقاض المدينة حيث هلك المتكبرون.</w:t>
      </w:r>
      <w:r>
        <w:rPr>
          <w:lang w:val="ar_AE" w:bidi="ar_AE"/>
        </w:rPr>
      </w:r>
      <w:r>
        <w:rPr>
          <w:lang w:val="ar_AE" w:bidi="ar_AE"/>
        </w:rPr>
      </w:r>
    </w:p>
    <w:p>
      <w:pPr>
        <w:bidi/>
      </w:pPr>
      <w:r>
        <w:rPr>
          <w:lang w:val="ar_AE" w:bidi="ar_AE"/>
        </w:rPr>
      </w:r>
    </w:p>
    <w:p>
      <w:pPr>
        <w:pStyle w:val="Heading2"/>
        <w:bidi/>
      </w:pPr>
      <w:r>
        <w:rPr>
          <w:lang w:val="ar_AE" w:bidi="ar_AE"/>
        </w:rPr>
        <w:t>إشعياء 26: 7</w:t>
      </w:r>
      <w:r>
        <w:rPr>
          <w:lang w:val="ar_AE" w:bidi="ar_AE"/>
        </w:rPr>
      </w:r>
    </w:p>
    <w:p>
      <w:pPr>
        <w:bidi/>
      </w:pPr>
      <w:r>
        <w:rPr>
          <w:lang w:val="ar_AE" w:bidi="ar_AE"/>
        </w:rPr>
      </w:r>
      <w:r>
        <w:rPr>
          <w:lang w:val="ar_AE" w:bidi="ar_AE"/>
        </w:rPr>
        <w:t xml:space="preserve">سيفعل الله ما هو صواب لأولئك الذين يسيرون في طريقه، حتى لو كان عليهم أن يعانوا لفترة أطول (انظر </w:t>
      </w:r>
      <w:hyperlink r:id="rId707">
        <w:r>
          <w:rPr>
            <w:lang w:val="ar_AE" w:bidi="ar_AE"/>
          </w:rPr>
          <w:rPr>
            <w:color w:val="0000EE"/>
            <w:u w:val="single"/>
          </w:rPr>
          <w:t>24: 16</w:t>
        </w:r>
      </w:hyperlink>
      <w:r>
        <w:rPr>
          <w:lang w:val="ar_AE" w:bidi="ar_AE"/>
        </w:rPr>
        <w:t xml:space="preserve">). في يوم من الأيام، سيختبرون الانسجام والاستقامة (انظر </w:t>
      </w:r>
      <w:hyperlink r:id="rId708">
        <w:r>
          <w:rPr>
            <w:lang w:val="ar_AE" w:bidi="ar_AE"/>
          </w:rPr>
          <w:rPr>
            <w:color w:val="0000EE"/>
            <w:u w:val="single"/>
          </w:rPr>
          <w:t>أمثال 2: 8–9</w:t>
        </w:r>
      </w:hyperlink>
      <w:r>
        <w:rPr>
          <w:lang w:val="ar_AE" w:bidi="ar_AE"/>
        </w:rPr>
        <w:t xml:space="preserve">; </w:t>
      </w:r>
      <w:hyperlink r:id="rId709">
        <w:r>
          <w:rPr>
            <w:lang w:val="ar_AE" w:bidi="ar_AE"/>
          </w:rPr>
          <w:rPr>
            <w:color w:val="0000EE"/>
            <w:u w:val="single"/>
          </w:rPr>
          <w:t>15: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26: 7–21</w:t>
      </w:r>
      <w:r>
        <w:rPr>
          <w:lang w:val="ar_AE" w:bidi="ar_AE"/>
        </w:rPr>
      </w:r>
    </w:p>
    <w:p>
      <w:pPr>
        <w:bidi/>
      </w:pPr>
      <w:r>
        <w:rPr>
          <w:lang w:val="ar_AE" w:bidi="ar_AE"/>
        </w:rPr>
      </w:r>
      <w:r>
        <w:rPr>
          <w:lang w:val="ar_AE" w:bidi="ar_AE"/>
        </w:rPr>
        <w:t>يصلي الأتقياء لنهاية الظلم وإقامة ملكوت الله بالكامل. شجع إشعياء الأتقياء على المثابرة أثناء انتظارهم لتبرئتهم النهائية وقيامة الجسد.</w:t>
      </w:r>
      <w:r>
        <w:rPr>
          <w:lang w:val="ar_AE" w:bidi="ar_AE"/>
        </w:rPr>
      </w:r>
      <w:r>
        <w:rPr>
          <w:lang w:val="ar_AE" w:bidi="ar_AE"/>
        </w:rPr>
      </w:r>
    </w:p>
    <w:p>
      <w:pPr>
        <w:bidi/>
      </w:pPr>
      <w:r>
        <w:rPr>
          <w:lang w:val="ar_AE" w:bidi="ar_AE"/>
        </w:rPr>
      </w:r>
    </w:p>
    <w:p>
      <w:pPr>
        <w:pStyle w:val="Heading2"/>
        <w:bidi/>
      </w:pPr>
      <w:r>
        <w:rPr>
          <w:lang w:val="ar_AE" w:bidi="ar_AE"/>
        </w:rPr>
        <w:t>إشعياء 26: 8</w:t>
      </w:r>
      <w:r>
        <w:rPr>
          <w:lang w:val="ar_AE" w:bidi="ar_AE"/>
        </w:rPr>
      </w:r>
    </w:p>
    <w:p>
      <w:pPr>
        <w:bidi/>
      </w:pPr>
      <w:r>
        <w:rPr>
          <w:lang w:val="ar_AE" w:bidi="ar_AE"/>
        </w:rPr>
      </w:r>
      <w:r>
        <w:rPr>
          <w:lang w:val="ar_AE" w:bidi="ar_AE"/>
        </w:rPr>
        <w:t>ٱنْتَظَرْنَاكَ</w:t>
      </w:r>
      <w:r>
        <w:rPr>
          <w:lang w:val="ar_AE" w:bidi="ar_AE"/>
        </w:rPr>
        <w:t xml:space="preserve"> (انظر </w:t>
      </w:r>
      <w:hyperlink r:id="rId710">
        <w:r>
          <w:rPr>
            <w:lang w:val="ar_AE" w:bidi="ar_AE"/>
          </w:rPr>
          <w:rPr>
            <w:color w:val="0000EE"/>
            <w:u w:val="single"/>
          </w:rPr>
          <w:t>26: 3–4</w:t>
        </w:r>
      </w:hyperlink>
      <w:r>
        <w:rPr>
          <w:lang w:val="ar_AE" w:bidi="ar_AE"/>
        </w:rPr>
        <w:t xml:space="preserve">; حرفياً </w:t>
      </w:r>
      <w:r>
        <w:rPr>
          <w:i/>
          <w:lang w:val="ar_AE" w:bidi="ar_AE"/>
        </w:rPr>
        <w:t>ننتظرك</w:t>
      </w:r>
      <w:r>
        <w:rPr>
          <w:lang w:val="ar_AE" w:bidi="ar_AE"/>
        </w:rPr>
        <w:t>): الانتظار يشمل الثقة في الرب والشوق لفدائه. • يُعبّر الناس عن التزامهم بالله بطاعة نواميسه؛ فالخدمة بالكلام وحدها ليست كافية.</w:t>
      </w:r>
      <w:r>
        <w:rPr>
          <w:lang w:val="ar_AE" w:bidi="ar_AE"/>
        </w:rPr>
      </w:r>
      <w:r>
        <w:rPr>
          <w:lang w:val="ar_AE" w:bidi="ar_AE"/>
        </w:rPr>
      </w:r>
    </w:p>
    <w:p>
      <w:pPr>
        <w:bidi/>
      </w:pPr>
      <w:r>
        <w:rPr>
          <w:lang w:val="ar_AE" w:bidi="ar_AE"/>
        </w:rPr>
      </w:r>
    </w:p>
    <w:p>
      <w:pPr>
        <w:pStyle w:val="Heading2"/>
        <w:bidi/>
      </w:pPr>
      <w:r>
        <w:rPr>
          <w:lang w:val="ar_AE" w:bidi="ar_AE"/>
        </w:rPr>
        <w:t>إشعياء 26: 9</w:t>
      </w:r>
      <w:r>
        <w:rPr>
          <w:lang w:val="ar_AE" w:bidi="ar_AE"/>
        </w:rPr>
      </w:r>
    </w:p>
    <w:p>
      <w:pPr>
        <w:bidi/>
      </w:pPr>
      <w:r>
        <w:rPr>
          <w:lang w:val="ar_AE" w:bidi="ar_AE"/>
        </w:rPr>
      </w:r>
      <w:r>
        <w:rPr>
          <w:lang w:val="ar_AE" w:bidi="ar_AE"/>
        </w:rPr>
        <w:t>ٱشْتَهَيْتُكَ</w:t>
      </w:r>
      <w:r>
        <w:rPr>
          <w:lang w:val="ar_AE" w:bidi="ar_AE"/>
        </w:rPr>
        <w:t xml:space="preserve"> … </w:t>
      </w:r>
      <w:r>
        <w:rPr>
          <w:lang w:val="ar_AE" w:bidi="ar_AE"/>
        </w:rPr>
        <w:t>إِلَيْكَ أَبْتَكِرُ</w:t>
      </w:r>
      <w:r>
        <w:rPr>
          <w:lang w:val="ar_AE" w:bidi="ar_AE"/>
        </w:rPr>
        <w:t xml:space="preserve">: قارن. </w:t>
      </w:r>
      <w:hyperlink r:id="rId711">
        <w:r>
          <w:rPr>
            <w:lang w:val="ar_AE" w:bidi="ar_AE"/>
          </w:rPr>
          <w:rPr>
            <w:color w:val="0000EE"/>
            <w:u w:val="single"/>
          </w:rPr>
          <w:t>مز 63: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26: 10</w:t>
      </w:r>
      <w:r>
        <w:rPr>
          <w:lang w:val="ar_AE" w:bidi="ar_AE"/>
        </w:rPr>
      </w:r>
    </w:p>
    <w:p>
      <w:pPr>
        <w:bidi/>
      </w:pPr>
      <w:r>
        <w:rPr>
          <w:lang w:val="ar_AE" w:bidi="ar_AE"/>
        </w:rPr>
      </w:r>
      <w:r>
        <w:rPr>
          <w:lang w:val="ar_AE" w:bidi="ar_AE"/>
        </w:rPr>
        <w:t xml:space="preserve">لقد أظهر الله لطفًا للأشرار. على الرغم من أنهم يستحقون الدينونة (انظر أيضًا </w:t>
      </w:r>
      <w:hyperlink r:id="rId712">
        <w:r>
          <w:rPr>
            <w:lang w:val="ar_AE" w:bidi="ar_AE"/>
          </w:rPr>
          <w:rPr>
            <w:color w:val="0000EE"/>
            <w:u w:val="single"/>
          </w:rPr>
          <w:t>رومية 2: 4</w:t>
        </w:r>
      </w:hyperlink>
      <w:r>
        <w:rPr>
          <w:lang w:val="ar_AE" w:bidi="ar_AE"/>
        </w:rPr>
        <w:t xml:space="preserve">; </w:t>
      </w:r>
      <w:hyperlink r:id="rId713">
        <w:r>
          <w:rPr>
            <w:lang w:val="ar_AE" w:bidi="ar_AE"/>
          </w:rPr>
          <w:rPr>
            <w:color w:val="0000EE"/>
            <w:u w:val="single"/>
          </w:rPr>
          <w:t>2 بطرس 3: 9</w:t>
        </w:r>
      </w:hyperlink>
      <w:r>
        <w:rPr>
          <w:lang w:val="ar_AE" w:bidi="ar_AE"/>
        </w:rPr>
        <w:t>), إلا أنه كان صبورًا ومتسامحًا وقد باركهم. ومع ذلك، سينفُذ الوقت يومًا ما.</w:t>
      </w:r>
      <w:r>
        <w:rPr>
          <w:lang w:val="ar_AE" w:bidi="ar_AE"/>
        </w:rPr>
      </w:r>
      <w:r>
        <w:rPr>
          <w:lang w:val="ar_AE" w:bidi="ar_AE"/>
        </w:rPr>
      </w:r>
    </w:p>
    <w:p>
      <w:pPr>
        <w:bidi/>
      </w:pPr>
      <w:r>
        <w:rPr>
          <w:lang w:val="ar_AE" w:bidi="ar_AE"/>
        </w:rPr>
      </w:r>
    </w:p>
    <w:p>
      <w:pPr>
        <w:pStyle w:val="Heading2"/>
        <w:bidi/>
      </w:pPr>
      <w:r>
        <w:rPr>
          <w:lang w:val="ar_AE" w:bidi="ar_AE"/>
        </w:rPr>
        <w:t>إشعياء 26: 11</w:t>
      </w:r>
      <w:r>
        <w:rPr>
          <w:lang w:val="ar_AE" w:bidi="ar_AE"/>
        </w:rPr>
      </w:r>
    </w:p>
    <w:p>
      <w:pPr>
        <w:bidi/>
      </w:pPr>
      <w:r>
        <w:rPr>
          <w:lang w:val="ar_AE" w:bidi="ar_AE"/>
        </w:rPr>
      </w:r>
      <w:r>
        <w:rPr>
          <w:lang w:val="ar_AE" w:bidi="ar_AE"/>
        </w:rPr>
        <w:t xml:space="preserve">إن اليد المرفوعة تُعبّر عن الغضب وتهديد الدينونة (انظر أيضًا </w:t>
      </w:r>
      <w:hyperlink r:id="rId714">
        <w:r>
          <w:rPr>
            <w:lang w:val="ar_AE" w:bidi="ar_AE"/>
          </w:rPr>
          <w:rPr>
            <w:color w:val="0000EE"/>
            <w:u w:val="single"/>
          </w:rPr>
          <w:t>19: 16</w:t>
        </w:r>
      </w:hyperlink>
      <w:r>
        <w:rPr>
          <w:lang w:val="ar_AE" w:bidi="ar_AE"/>
        </w:rPr>
        <w:t>). • كانت النار غالبًا صورة لدينونة الله.</w:t>
      </w:r>
      <w:r>
        <w:rPr>
          <w:lang w:val="ar_AE" w:bidi="ar_AE"/>
        </w:rPr>
      </w:r>
      <w:r>
        <w:rPr>
          <w:lang w:val="ar_AE" w:bidi="ar_AE"/>
        </w:rPr>
      </w:r>
    </w:p>
    <w:p>
      <w:pPr>
        <w:bidi/>
      </w:pPr>
      <w:r>
        <w:rPr>
          <w:lang w:val="ar_AE" w:bidi="ar_AE"/>
        </w:rPr>
      </w:r>
    </w:p>
    <w:p>
      <w:pPr>
        <w:pStyle w:val="Heading2"/>
        <w:bidi/>
      </w:pPr>
      <w:r>
        <w:rPr>
          <w:lang w:val="ar_AE" w:bidi="ar_AE"/>
        </w:rPr>
        <w:t>إشعياء 26: 15</w:t>
      </w:r>
      <w:r>
        <w:rPr>
          <w:lang w:val="ar_AE" w:bidi="ar_AE"/>
        </w:rPr>
      </w:r>
    </w:p>
    <w:p>
      <w:pPr>
        <w:bidi/>
      </w:pPr>
      <w:r>
        <w:rPr>
          <w:lang w:val="ar_AE" w:bidi="ar_AE"/>
        </w:rPr>
      </w:r>
      <w:r>
        <w:rPr>
          <w:lang w:val="ar_AE" w:bidi="ar_AE"/>
        </w:rPr>
        <w:t>هذه الآية تعبير واثق عن الشكر لبركات الله. في زمن إشعياء، خلال عهد الملك حزقيا المزدهر، تم توسيع حدود أمة إسرائيل</w:t>
      </w:r>
      <w:r>
        <w:rPr>
          <w:i/>
          <w:lang w:val="ar_AE" w:bidi="ar_AE"/>
        </w:rPr>
        <w:t>،</w:t>
      </w:r>
      <w:r>
        <w:rPr>
          <w:lang w:val="ar_AE" w:bidi="ar_AE"/>
        </w:rPr>
        <w:t xml:space="preserve"> وأعطى الناس المجد لله على أعماله العظيمة.</w:t>
      </w:r>
      <w:r>
        <w:rPr>
          <w:lang w:val="ar_AE" w:bidi="ar_AE"/>
        </w:rPr>
      </w:r>
      <w:r>
        <w:rPr>
          <w:lang w:val="ar_AE" w:bidi="ar_AE"/>
        </w:rPr>
      </w:r>
    </w:p>
    <w:p>
      <w:pPr>
        <w:bidi/>
      </w:pPr>
      <w:r>
        <w:rPr>
          <w:lang w:val="ar_AE" w:bidi="ar_AE"/>
        </w:rPr>
      </w:r>
    </w:p>
    <w:p>
      <w:pPr>
        <w:pStyle w:val="Heading2"/>
        <w:bidi/>
      </w:pPr>
      <w:r>
        <w:rPr>
          <w:lang w:val="ar_AE" w:bidi="ar_AE"/>
        </w:rPr>
        <w:t>إشعياء 26: 16</w:t>
      </w:r>
      <w:r>
        <w:rPr>
          <w:lang w:val="ar_AE" w:bidi="ar_AE"/>
        </w:rPr>
      </w:r>
    </w:p>
    <w:p>
      <w:pPr>
        <w:bidi/>
      </w:pPr>
      <w:r>
        <w:rPr>
          <w:lang w:val="ar_AE" w:bidi="ar_AE"/>
        </w:rPr>
      </w:r>
      <w:r>
        <w:rPr>
          <w:lang w:val="ar_AE" w:bidi="ar_AE"/>
        </w:rPr>
        <w:t>بينما كانوا ينتظرون خلاص الله (</w:t>
      </w:r>
      <w:hyperlink r:id="rId715">
        <w:r>
          <w:rPr>
            <w:lang w:val="ar_AE" w:bidi="ar_AE"/>
          </w:rPr>
          <w:rPr>
            <w:color w:val="0000EE"/>
            <w:u w:val="single"/>
          </w:rPr>
          <w:t>26: 1</w:t>
        </w:r>
      </w:hyperlink>
      <w:r>
        <w:rPr>
          <w:lang w:val="ar_AE" w:bidi="ar_AE"/>
        </w:rPr>
        <w:t>)، كان الأتقياء في ضيق وتاقوا إلى تبرئتهم والدفاع عنهم. صلوا تحت عبء تأديب الله. في زمن حزقيا، كانت يهوذا في ضيق عندما هاجم سنحاريب ودمر الأمة بأكملها باستثناء أورشليم.</w:t>
      </w:r>
      <w:r>
        <w:rPr>
          <w:lang w:val="ar_AE" w:bidi="ar_AE"/>
        </w:rPr>
      </w:r>
      <w:r>
        <w:rPr>
          <w:lang w:val="ar_AE" w:bidi="ar_AE"/>
        </w:rPr>
      </w:r>
    </w:p>
    <w:p>
      <w:pPr>
        <w:bidi/>
      </w:pPr>
      <w:r>
        <w:rPr>
          <w:lang w:val="ar_AE" w:bidi="ar_AE"/>
        </w:rPr>
      </w:r>
    </w:p>
    <w:p>
      <w:pPr>
        <w:pStyle w:val="Heading2"/>
        <w:bidi/>
      </w:pPr>
      <w:r>
        <w:rPr>
          <w:lang w:val="ar_AE" w:bidi="ar_AE"/>
        </w:rPr>
        <w:t>إشعياء 26: 17</w:t>
      </w:r>
      <w:r>
        <w:rPr>
          <w:lang w:val="ar_AE" w:bidi="ar_AE"/>
        </w:rPr>
      </w:r>
    </w:p>
    <w:p>
      <w:pPr>
        <w:bidi/>
      </w:pPr>
      <w:r>
        <w:rPr>
          <w:lang w:val="ar_AE" w:bidi="ar_AE"/>
        </w:rPr>
      </w:r>
      <w:r>
        <w:rPr>
          <w:lang w:val="ar_AE" w:bidi="ar_AE"/>
        </w:rPr>
        <w:t xml:space="preserve">إن صورة ألم المرأة الحامل في الولادة يصف ألم الأمة عندما هاجمها الملك الآشوري سنحاريب في عام 701 قبل الميلاد (انظر </w:t>
      </w:r>
      <w:hyperlink r:id="rId716">
        <w:r>
          <w:rPr>
            <w:lang w:val="ar_AE" w:bidi="ar_AE"/>
          </w:rPr>
          <w:rPr>
            <w:color w:val="0000EE"/>
            <w:u w:val="single"/>
          </w:rPr>
          <w:t>37: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26: 18</w:t>
      </w:r>
      <w:r>
        <w:rPr>
          <w:lang w:val="ar_AE" w:bidi="ar_AE"/>
        </w:rPr>
      </w:r>
    </w:p>
    <w:p>
      <w:pPr>
        <w:bidi/>
      </w:pPr>
      <w:r>
        <w:rPr>
          <w:lang w:val="ar_AE" w:bidi="ar_AE"/>
        </w:rPr>
      </w:r>
      <w:r>
        <w:rPr>
          <w:lang w:val="ar_AE" w:bidi="ar_AE"/>
        </w:rPr>
        <w:t xml:space="preserve">فقط الله يمكنه أن يمنح الخلاص ويأتي بالحياة (انظر </w:t>
      </w:r>
      <w:hyperlink r:id="rId717">
        <w:r>
          <w:rPr>
            <w:lang w:val="ar_AE" w:bidi="ar_AE"/>
          </w:rPr>
          <w:rPr>
            <w:color w:val="0000EE"/>
            <w:u w:val="single"/>
          </w:rPr>
          <w:t>59: 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26: 19</w:t>
      </w:r>
      <w:r>
        <w:rPr>
          <w:lang w:val="ar_AE" w:bidi="ar_AE"/>
        </w:rPr>
      </w:r>
    </w:p>
    <w:p>
      <w:pPr>
        <w:bidi/>
      </w:pPr>
      <w:r>
        <w:rPr>
          <w:lang w:val="ar_AE" w:bidi="ar_AE"/>
        </w:rPr>
      </w:r>
      <w:r>
        <w:rPr>
          <w:lang w:val="ar_AE" w:bidi="ar_AE"/>
        </w:rPr>
        <w:t>تَحْيَا أَمْوَاتُكَ، تَقُومُ ٱلْجُثَثُ</w:t>
      </w:r>
      <w:r>
        <w:rPr>
          <w:lang w:val="ar_AE" w:bidi="ar_AE"/>
        </w:rPr>
        <w:t xml:space="preserve">: هناك رجاء للبقية. لدى البعض تفسيرًا بأن هذا يعني أن الناس سيعودون إلى الأرض بعد السبي (انظر </w:t>
      </w:r>
      <w:hyperlink r:id="rId718">
        <w:r>
          <w:rPr>
            <w:lang w:val="ar_AE" w:bidi="ar_AE"/>
          </w:rPr>
          <w:rPr>
            <w:color w:val="0000EE"/>
            <w:u w:val="single"/>
          </w:rPr>
          <w:t>حزقيال 37: 11–12</w:t>
        </w:r>
      </w:hyperlink>
      <w:r>
        <w:rPr>
          <w:lang w:val="ar_AE" w:bidi="ar_AE"/>
        </w:rPr>
        <w:t xml:space="preserve">) أو أن الرب سيحفظ أورشليم (انظر </w:t>
      </w:r>
      <w:hyperlink r:id="rId719">
        <w:r>
          <w:rPr>
            <w:lang w:val="ar_AE" w:bidi="ar_AE"/>
          </w:rPr>
          <w:rPr>
            <w:color w:val="0000EE"/>
            <w:u w:val="single"/>
          </w:rPr>
          <w:t>إشعياء 29: 4</w:t>
        </w:r>
      </w:hyperlink>
      <w:r>
        <w:rPr>
          <w:lang w:val="ar_AE" w:bidi="ar_AE"/>
        </w:rPr>
        <w:t xml:space="preserve">, </w:t>
      </w:r>
      <w:hyperlink r:id="rId720">
        <w:r>
          <w:rPr>
            <w:lang w:val="ar_AE" w:bidi="ar_AE"/>
          </w:rPr>
          <w:rPr>
            <w:color w:val="0000EE"/>
            <w:u w:val="single"/>
          </w:rPr>
          <w:t>6–8</w:t>
        </w:r>
      </w:hyperlink>
      <w:r>
        <w:rPr>
          <w:lang w:val="ar_AE" w:bidi="ar_AE"/>
        </w:rPr>
        <w:t xml:space="preserve">). من المرجح أكثر إلى أن ذلك يشير إلى قيامة الجسد من القبر (انظر </w:t>
      </w:r>
      <w:hyperlink r:id="rId721">
        <w:r>
          <w:rPr>
            <w:lang w:val="ar_AE" w:bidi="ar_AE"/>
          </w:rPr>
          <w:rPr>
            <w:color w:val="0000EE"/>
            <w:u w:val="single"/>
          </w:rPr>
          <w:t>25: 7–8</w:t>
        </w:r>
      </w:hyperlink>
      <w:r>
        <w:rPr>
          <w:lang w:val="ar_AE" w:bidi="ar_AE"/>
        </w:rPr>
        <w:t xml:space="preserve">). العهد القديم يتحدث قليلاً عن القيامة، لكن هذا النص يتنبأ بتطوّر أوسع في العهد الجديد (انظر </w:t>
      </w:r>
      <w:hyperlink r:id="rId722">
        <w:r>
          <w:rPr>
            <w:lang w:val="ar_AE" w:bidi="ar_AE"/>
          </w:rPr>
          <w:rPr>
            <w:color w:val="0000EE"/>
            <w:u w:val="single"/>
          </w:rPr>
          <w:t>1 كو 15: 12–58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26: 20</w:t>
      </w:r>
      <w:r>
        <w:rPr>
          <w:lang w:val="ar_AE" w:bidi="ar_AE"/>
        </w:rPr>
      </w:r>
    </w:p>
    <w:p>
      <w:pPr>
        <w:bidi/>
      </w:pPr>
      <w:r>
        <w:rPr>
          <w:lang w:val="ar_AE" w:bidi="ar_AE"/>
        </w:rPr>
      </w:r>
      <w:r>
        <w:rPr>
          <w:lang w:val="ar_AE" w:bidi="ar_AE"/>
        </w:rPr>
        <w:t xml:space="preserve">سوف يعاقب الله الأشرار، لذا يجب على الأتقياء العودة إلى </w:t>
      </w:r>
      <w:r>
        <w:rPr>
          <w:lang w:val="ar_AE" w:bidi="ar_AE"/>
        </w:rPr>
        <w:t>مَخَادِعَه والٱخْتَبِاء</w:t>
      </w:r>
      <w:r>
        <w:rPr>
          <w:lang w:val="ar_AE" w:bidi="ar_AE"/>
        </w:rPr>
        <w:t xml:space="preserve"> بعيداً عن الطريق.</w:t>
      </w:r>
      <w:r>
        <w:rPr>
          <w:lang w:val="ar_AE" w:bidi="ar_AE"/>
        </w:rPr>
      </w:r>
      <w:r>
        <w:rPr>
          <w:lang w:val="ar_AE" w:bidi="ar_AE"/>
        </w:rPr>
      </w:r>
    </w:p>
    <w:p>
      <w:pPr>
        <w:bidi/>
      </w:pPr>
      <w:r>
        <w:rPr>
          <w:lang w:val="ar_AE" w:bidi="ar_AE"/>
        </w:rPr>
      </w:r>
    </w:p>
    <w:p>
      <w:pPr>
        <w:pStyle w:val="Heading2"/>
        <w:bidi/>
      </w:pPr>
      <w:r>
        <w:rPr>
          <w:lang w:val="ar_AE" w:bidi="ar_AE"/>
        </w:rPr>
        <w:t>إشعياء 26: 21</w:t>
      </w:r>
      <w:r>
        <w:rPr>
          <w:lang w:val="ar_AE" w:bidi="ar_AE"/>
        </w:rPr>
      </w:r>
    </w:p>
    <w:p>
      <w:pPr>
        <w:bidi/>
      </w:pPr>
      <w:r>
        <w:rPr>
          <w:lang w:val="ar_AE" w:bidi="ar_AE"/>
        </w:rPr>
      </w:r>
      <w:r>
        <w:rPr>
          <w:lang w:val="ar_AE" w:bidi="ar_AE"/>
        </w:rPr>
        <w:t>الأشرار يحتفظون بالسلطة الآن، لكن حكمهم الظالم سينتهي في يوم غضب الرب، عندما يعاقبهم على خطاياهم.</w:t>
      </w:r>
      <w:r>
        <w:rPr>
          <w:lang w:val="ar_AE" w:bidi="ar_AE"/>
        </w:rPr>
      </w:r>
      <w:r>
        <w:rPr>
          <w:lang w:val="ar_AE" w:bidi="ar_AE"/>
        </w:rPr>
      </w:r>
    </w:p>
    <w:p>
      <w:pPr>
        <w:bidi/>
      </w:pPr>
      <w:r>
        <w:rPr>
          <w:lang w:val="ar_AE" w:bidi="ar_AE"/>
        </w:rPr>
      </w:r>
    </w:p>
    <w:p>
      <w:pPr>
        <w:pStyle w:val="Heading2"/>
        <w:bidi/>
      </w:pPr>
      <w:r>
        <w:rPr>
          <w:lang w:val="ar_AE" w:bidi="ar_AE"/>
        </w:rPr>
        <w:t>إشعياء 27: 1</w:t>
      </w:r>
      <w:r>
        <w:rPr>
          <w:lang w:val="ar_AE" w:bidi="ar_AE"/>
        </w:rPr>
      </w:r>
    </w:p>
    <w:p>
      <w:pPr>
        <w:bidi/>
      </w:pPr>
      <w:r>
        <w:rPr>
          <w:lang w:val="ar_AE" w:bidi="ar_AE"/>
        </w:rPr>
      </w:r>
      <w:r>
        <w:rPr>
          <w:lang w:val="ar_AE" w:bidi="ar_AE"/>
        </w:rPr>
        <w:t xml:space="preserve">تأقلمت إسرائيل مع تشبيه لوياثان للإشارة إلى القوى الشريرة التي تعارض الله. يرمز موت لوياثان إلى نهاية الشر، الشيطان، القوى الشيطانية، وسيطرة القوى المعادية لله (انظر </w:t>
      </w:r>
      <w:hyperlink r:id="rId723">
        <w:r>
          <w:rPr>
            <w:lang w:val="ar_AE" w:bidi="ar_AE"/>
          </w:rPr>
          <w:rPr>
            <w:color w:val="0000EE"/>
            <w:u w:val="single"/>
          </w:rPr>
          <w:t>51: 9</w:t>
        </w:r>
      </w:hyperlink>
      <w:r>
        <w:rPr>
          <w:lang w:val="ar_AE" w:bidi="ar_AE"/>
        </w:rPr>
        <w:t xml:space="preserve">; </w:t>
      </w:r>
      <w:hyperlink r:id="rId724">
        <w:r>
          <w:rPr>
            <w:lang w:val="ar_AE" w:bidi="ar_AE"/>
          </w:rPr>
          <w:rPr>
            <w:color w:val="0000EE"/>
            <w:u w:val="single"/>
          </w:rPr>
          <w:t>مزمور 74: 14</w:t>
        </w:r>
      </w:hyperlink>
      <w:r>
        <w:rPr>
          <w:lang w:val="ar_AE" w:bidi="ar_AE"/>
        </w:rPr>
        <w:t xml:space="preserve">; </w:t>
      </w:r>
      <w:hyperlink r:id="rId725">
        <w:r>
          <w:rPr>
            <w:lang w:val="ar_AE" w:bidi="ar_AE"/>
          </w:rPr>
          <w:rPr>
            <w:color w:val="0000EE"/>
            <w:u w:val="single"/>
          </w:rPr>
          <w:t>104: 7–9</w:t>
        </w:r>
      </w:hyperlink>
      <w:r>
        <w:rPr>
          <w:lang w:val="ar_AE" w:bidi="ar_AE"/>
        </w:rPr>
        <w:t xml:space="preserve">, </w:t>
      </w:r>
      <w:hyperlink r:id="rId726">
        <w:r>
          <w:rPr>
            <w:lang w:val="ar_AE" w:bidi="ar_AE"/>
          </w:rPr>
          <w:rPr>
            <w:color w:val="0000EE"/>
            <w:u w:val="single"/>
          </w:rPr>
          <w:t>26</w:t>
        </w:r>
      </w:hyperlink>
      <w:r>
        <w:rPr>
          <w:lang w:val="ar_AE" w:bidi="ar_AE"/>
        </w:rPr>
        <w:t xml:space="preserve">; انظر أيضًا إلى </w:t>
      </w:r>
      <w:r>
        <w:rPr>
          <w:lang w:val="ar_AE" w:bidi="ar_AE"/>
        </w:rPr>
        <w:t xml:space="preserve">ٱلْحَيَّةَ </w:t>
      </w:r>
      <w:r>
        <w:rPr>
          <w:lang w:val="ar_AE" w:bidi="ar_AE"/>
        </w:rPr>
        <w:t xml:space="preserve">في </w:t>
      </w:r>
      <w:hyperlink r:id="rId727">
        <w:r>
          <w:rPr>
            <w:lang w:val="ar_AE" w:bidi="ar_AE"/>
          </w:rPr>
          <w:rPr>
            <w:color w:val="0000EE"/>
            <w:u w:val="single"/>
          </w:rPr>
          <w:t>تكوين 3</w:t>
        </w:r>
      </w:hyperlink>
      <w:r>
        <w:rPr>
          <w:lang w:val="ar_AE" w:bidi="ar_AE"/>
        </w:rPr>
        <w:t xml:space="preserve">; </w:t>
      </w:r>
      <w:hyperlink r:id="rId728">
        <w:r>
          <w:rPr>
            <w:lang w:val="ar_AE" w:bidi="ar_AE"/>
          </w:rPr>
          <w:rPr>
            <w:color w:val="0000EE"/>
            <w:u w:val="single"/>
          </w:rPr>
          <w:t>رؤيا 12</w:t>
        </w:r>
      </w:hyperlink>
      <w:r>
        <w:rPr>
          <w:lang w:val="ar_AE" w:bidi="ar_AE"/>
        </w:rPr>
        <w:t xml:space="preserve">; </w:t>
      </w:r>
      <w:hyperlink r:id="rId729">
        <w:r>
          <w:rPr>
            <w:lang w:val="ar_AE" w:bidi="ar_AE"/>
          </w:rPr>
          <w:rPr>
            <w:color w:val="0000EE"/>
            <w:u w:val="single"/>
          </w:rPr>
          <w:t>13</w:t>
        </w:r>
      </w:hyperlink>
      <w:r>
        <w:rPr>
          <w:lang w:val="ar_AE" w:bidi="ar_AE"/>
        </w:rPr>
        <w:t xml:space="preserve">; </w:t>
      </w:r>
      <w:hyperlink r:id="rId730">
        <w:r>
          <w:rPr>
            <w:lang w:val="ar_AE" w:bidi="ar_AE"/>
          </w:rPr>
          <w:rPr>
            <w:color w:val="0000EE"/>
            <w:u w:val="single"/>
          </w:rPr>
          <w:t>16: 13</w:t>
        </w:r>
      </w:hyperlink>
      <w:r>
        <w:rPr>
          <w:lang w:val="ar_AE" w:bidi="ar_AE"/>
        </w:rPr>
        <w:t xml:space="preserve">; </w:t>
      </w:r>
      <w:hyperlink r:id="rId731">
        <w:r>
          <w:rPr>
            <w:lang w:val="ar_AE" w:bidi="ar_AE"/>
          </w:rPr>
          <w:rPr>
            <w:color w:val="0000EE"/>
            <w:u w:val="single"/>
          </w:rPr>
          <w:t>20: 2</w:t>
        </w:r>
      </w:hyperlink>
      <w:r>
        <w:rPr>
          <w:lang w:val="ar_AE" w:bidi="ar_AE"/>
        </w:rPr>
        <w:t xml:space="preserve">, </w:t>
      </w:r>
      <w:hyperlink r:id="rId732">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٢٧: ٢–٦</w:t>
      </w:r>
      <w:r>
        <w:rPr>
          <w:lang w:val="ar_AE" w:bidi="ar_AE"/>
        </w:rPr>
      </w:r>
    </w:p>
    <w:p>
      <w:pPr>
        <w:bidi/>
      </w:pPr>
      <w:r>
        <w:rPr>
          <w:lang w:val="ar_AE" w:bidi="ar_AE"/>
        </w:rPr>
      </w:r>
      <w:r>
        <w:rPr>
          <w:lang w:val="ar_AE" w:bidi="ar_AE"/>
        </w:rPr>
        <w:t xml:space="preserve">نشيد الكرم المثمر، حيث يمثل الكرم شعب الله (قارن </w:t>
      </w:r>
      <w:hyperlink r:id="rId159">
        <w:r>
          <w:rPr>
            <w:lang w:val="ar_AE" w:bidi="ar_AE"/>
          </w:rPr>
          <w:rPr>
            <w:color w:val="0000EE"/>
            <w:u w:val="single"/>
          </w:rPr>
          <w:t>5: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27: 3</w:t>
      </w:r>
      <w:r>
        <w:rPr>
          <w:lang w:val="ar_AE" w:bidi="ar_AE"/>
        </w:rPr>
      </w:r>
    </w:p>
    <w:p>
      <w:pPr>
        <w:bidi/>
      </w:pPr>
      <w:r>
        <w:rPr>
          <w:lang w:val="ar_AE" w:bidi="ar_AE"/>
        </w:rPr>
      </w:r>
      <w:r>
        <w:rPr>
          <w:lang w:val="ar_AE" w:bidi="ar_AE"/>
        </w:rPr>
        <w:t xml:space="preserve">يُعرِّف الله نفسه بأنه رب العهد ليؤكد لشعبه أن ما يقوله ويفعله يمكن الاعتماد عليه (انظر </w:t>
      </w:r>
      <w:hyperlink r:id="rId733">
        <w:r>
          <w:rPr>
            <w:lang w:val="ar_AE" w:bidi="ar_AE"/>
          </w:rPr>
          <w:rPr>
            <w:color w:val="0000EE"/>
            <w:u w:val="single"/>
          </w:rPr>
          <w:t>خروج 6: 2–3</w:t>
        </w:r>
      </w:hyperlink>
      <w:r>
        <w:rPr>
          <w:lang w:val="ar_AE" w:bidi="ar_AE"/>
        </w:rPr>
        <w:t xml:space="preserve">). هناك بعض الكلمات التي تُستخدم مرات عديدة في إشعياء. • يحرس. . . يسقي . . . يلاحظ: سيقدم الرب رعاية وحماية أكبر لكرمه النهائي أكثر مما فعل لإسرائيل، كرمه الأول (انظر </w:t>
      </w:r>
      <w:hyperlink r:id="rId202">
        <w:r>
          <w:rPr>
            <w:lang w:val="ar_AE" w:bidi="ar_AE"/>
          </w:rPr>
          <w:rPr>
            <w:color w:val="0000EE"/>
            <w:u w:val="single"/>
          </w:rPr>
          <w:t>إشعياء 5: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27: 5</w:t>
      </w:r>
      <w:r>
        <w:rPr>
          <w:lang w:val="ar_AE" w:bidi="ar_AE"/>
        </w:rPr>
      </w:r>
    </w:p>
    <w:p>
      <w:pPr>
        <w:bidi/>
      </w:pPr>
      <w:r>
        <w:rPr>
          <w:lang w:val="ar_AE" w:bidi="ar_AE"/>
        </w:rPr>
      </w:r>
      <w:r>
        <w:rPr>
          <w:lang w:val="ar_AE" w:bidi="ar_AE"/>
        </w:rPr>
        <w:t xml:space="preserve">يتوقع الله من جميع شعبه أن يتوجهوا إليه ويثقوا به للحصول على المساعدة. • </w:t>
      </w:r>
      <w:r>
        <w:rPr>
          <w:lang w:val="ar_AE" w:bidi="ar_AE"/>
        </w:rPr>
        <w:t>يَصْنَعُ صُلْحًا مَعِي. صُلْحًا يَصْنَعُ مَعِي</w:t>
      </w:r>
      <w:r>
        <w:rPr>
          <w:lang w:val="ar_AE" w:bidi="ar_AE"/>
        </w:rPr>
        <w:t xml:space="preserve"> هو عرض الله إلى شعبه للمصالحة .</w:t>
      </w:r>
      <w:r>
        <w:rPr>
          <w:lang w:val="ar_AE" w:bidi="ar_AE"/>
        </w:rPr>
      </w:r>
      <w:r>
        <w:rPr>
          <w:lang w:val="ar_AE" w:bidi="ar_AE"/>
        </w:rPr>
      </w:r>
    </w:p>
    <w:p>
      <w:pPr>
        <w:bidi/>
      </w:pPr>
      <w:r>
        <w:rPr>
          <w:lang w:val="ar_AE" w:bidi="ar_AE"/>
        </w:rPr>
      </w:r>
    </w:p>
    <w:p>
      <w:pPr>
        <w:pStyle w:val="Heading2"/>
        <w:bidi/>
      </w:pPr>
      <w:r>
        <w:rPr>
          <w:lang w:val="ar_AE" w:bidi="ar_AE"/>
        </w:rPr>
        <w:t>إشعياء 27: 6</w:t>
      </w:r>
      <w:r>
        <w:rPr>
          <w:lang w:val="ar_AE" w:bidi="ar_AE"/>
        </w:rPr>
      </w:r>
    </w:p>
    <w:p>
      <w:pPr>
        <w:bidi/>
      </w:pPr>
      <w:r>
        <w:rPr>
          <w:lang w:val="ar_AE" w:bidi="ar_AE"/>
        </w:rPr>
      </w:r>
      <w:r>
        <w:rPr>
          <w:lang w:val="ar_AE" w:bidi="ar_AE"/>
        </w:rPr>
        <w:t>سيتأصل نسل يعقوب و</w:t>
      </w:r>
      <w:r>
        <w:rPr>
          <w:lang w:val="ar_AE" w:bidi="ar_AE"/>
        </w:rPr>
        <w:t>يُفْرِعُ وستزد</w:t>
      </w:r>
      <w:r>
        <w:rPr>
          <w:lang w:val="ar_AE" w:bidi="ar_AE"/>
        </w:rPr>
        <w:t>اد البقية (</w:t>
      </w:r>
      <w:hyperlink r:id="rId234">
        <w:r>
          <w:rPr>
            <w:lang w:val="ar_AE" w:bidi="ar_AE"/>
          </w:rPr>
          <w:rPr>
            <w:color w:val="0000EE"/>
            <w:u w:val="single"/>
          </w:rPr>
          <w:t>37: 31</w:t>
        </w:r>
      </w:hyperlink>
      <w:r>
        <w:rPr>
          <w:lang w:val="ar_AE" w:bidi="ar_AE"/>
        </w:rPr>
        <w:t xml:space="preserve">; قارن </w:t>
      </w:r>
      <w:hyperlink r:id="rId34">
        <w:r>
          <w:rPr>
            <w:lang w:val="ar_AE" w:bidi="ar_AE"/>
          </w:rPr>
          <w:rPr>
            <w:color w:val="0000EE"/>
            <w:u w:val="single"/>
          </w:rPr>
          <w:t>5: 24</w:t>
        </w:r>
      </w:hyperlink>
      <w:r>
        <w:rPr>
          <w:lang w:val="ar_AE" w:bidi="ar_AE"/>
        </w:rPr>
        <w:t xml:space="preserve">; </w:t>
      </w:r>
      <w:hyperlink r:id="rId165">
        <w:r>
          <w:rPr>
            <w:lang w:val="ar_AE" w:bidi="ar_AE"/>
          </w:rPr>
          <w:rPr>
            <w:color w:val="0000EE"/>
            <w:u w:val="single"/>
          </w:rPr>
          <w:t>14: 30</w:t>
        </w:r>
      </w:hyperlink>
      <w:r>
        <w:rPr>
          <w:lang w:val="ar_AE" w:bidi="ar_AE"/>
        </w:rPr>
        <w:t xml:space="preserve">; لتطبيقها على المسيح، انظر </w:t>
      </w:r>
      <w:hyperlink r:id="rId170">
        <w:r>
          <w:rPr>
            <w:lang w:val="ar_AE" w:bidi="ar_AE"/>
          </w:rPr>
          <w:rPr>
            <w:color w:val="0000EE"/>
            <w:u w:val="single"/>
          </w:rPr>
          <w:t>11: 1</w:t>
        </w:r>
      </w:hyperlink>
      <w:r>
        <w:rPr>
          <w:lang w:val="ar_AE" w:bidi="ar_AE"/>
        </w:rPr>
        <w:t xml:space="preserve">, </w:t>
      </w:r>
      <w:hyperlink r:id="rId254">
        <w:r>
          <w:rPr>
            <w:lang w:val="ar_AE" w:bidi="ar_AE"/>
          </w:rPr>
          <w:rPr>
            <w:color w:val="0000EE"/>
            <w:u w:val="single"/>
          </w:rPr>
          <w:t>10</w:t>
        </w:r>
      </w:hyperlink>
      <w:r>
        <w:rPr>
          <w:lang w:val="ar_AE" w:bidi="ar_AE"/>
        </w:rPr>
        <w:t xml:space="preserve">). • </w:t>
      </w:r>
      <w:r>
        <w:rPr>
          <w:lang w:val="ar_AE" w:bidi="ar_AE"/>
        </w:rPr>
        <w:t>وَيَمْلَأُونَ وَجْهَ ٱلْمَسْكُونَةِ</w:t>
      </w:r>
      <w:r>
        <w:rPr>
          <w:lang w:val="ar_AE" w:bidi="ar_AE"/>
        </w:rPr>
        <w:t xml:space="preserve">: يمتد تحقيق هذه النبوة إلى ما بعد رجوع إسرائيل من السبي إلى المجيء الثاني للرب يسوع. يشمل جميع أبناء الله الأبرار—اليهود والأمم—الذين يتألمون ولكنهم يظلون مطيعين وهم ينتظرون اكتمال الفداء (انظر </w:t>
      </w:r>
      <w:hyperlink r:id="rId734">
        <w:r>
          <w:rPr>
            <w:lang w:val="ar_AE" w:bidi="ar_AE"/>
          </w:rPr>
          <w:rPr>
            <w:color w:val="0000EE"/>
            <w:u w:val="single"/>
          </w:rPr>
          <w:t>26: 18</w:t>
        </w:r>
      </w:hyperlink>
      <w:r>
        <w:rPr>
          <w:lang w:val="ar_AE" w:bidi="ar_AE"/>
        </w:rPr>
        <w:t xml:space="preserve">; </w:t>
      </w:r>
      <w:hyperlink r:id="rId735">
        <w:r>
          <w:rPr>
            <w:lang w:val="ar_AE" w:bidi="ar_AE"/>
          </w:rPr>
          <w:rPr>
            <w:color w:val="0000EE"/>
            <w:u w:val="single"/>
          </w:rPr>
          <w:t>يوحنا 15: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27: 7</w:t>
      </w:r>
      <w:r>
        <w:rPr>
          <w:lang w:val="ar_AE" w:bidi="ar_AE"/>
        </w:rPr>
      </w:r>
    </w:p>
    <w:p>
      <w:pPr>
        <w:bidi/>
      </w:pPr>
      <w:r>
        <w:rPr>
          <w:lang w:val="ar_AE" w:bidi="ar_AE"/>
        </w:rPr>
      </w:r>
      <w:r>
        <w:rPr>
          <w:lang w:val="ar_AE" w:bidi="ar_AE"/>
        </w:rPr>
        <w:t>على الرغم من كونهم شعب لهم عهد مع الله، إلا أن إسرائيل تعرضت للضرب والعقاب مثل أي أمة شريرة أخرى. ومع ذلك، لم يتم تدمير إسرائيل بالكامل؛ بقيت بقية.</w:t>
      </w:r>
      <w:r>
        <w:rPr>
          <w:lang w:val="ar_AE" w:bidi="ar_AE"/>
        </w:rPr>
      </w:r>
      <w:r>
        <w:rPr>
          <w:lang w:val="ar_AE" w:bidi="ar_AE"/>
        </w:rPr>
      </w:r>
    </w:p>
    <w:p>
      <w:pPr>
        <w:bidi/>
      </w:pPr>
      <w:r>
        <w:rPr>
          <w:lang w:val="ar_AE" w:bidi="ar_AE"/>
        </w:rPr>
      </w:r>
    </w:p>
    <w:p>
      <w:pPr>
        <w:pStyle w:val="Heading2"/>
        <w:bidi/>
      </w:pPr>
      <w:r>
        <w:rPr>
          <w:lang w:val="ar_AE" w:bidi="ar_AE"/>
        </w:rPr>
        <w:t>إشعياء 27: 7–11</w:t>
      </w:r>
      <w:r>
        <w:rPr>
          <w:lang w:val="ar_AE" w:bidi="ar_AE"/>
        </w:rPr>
      </w:r>
    </w:p>
    <w:p>
      <w:pPr>
        <w:bidi/>
      </w:pPr>
      <w:r>
        <w:rPr>
          <w:lang w:val="ar_AE" w:bidi="ar_AE"/>
        </w:rPr>
      </w:r>
      <w:r>
        <w:rPr>
          <w:lang w:val="ar_AE" w:bidi="ar_AE"/>
        </w:rPr>
        <w:t>ذكّرَ إشعياء القرّاء بأسباب السبي والدينونة: خطية إسرائيل، دينونة الله العادل، وغياب الرحمة الإلهية.</w:t>
      </w:r>
      <w:r>
        <w:rPr>
          <w:lang w:val="ar_AE" w:bidi="ar_AE"/>
        </w:rPr>
      </w:r>
      <w:r>
        <w:rPr>
          <w:lang w:val="ar_AE" w:bidi="ar_AE"/>
        </w:rPr>
      </w:r>
    </w:p>
    <w:p>
      <w:pPr>
        <w:bidi/>
      </w:pPr>
      <w:r>
        <w:rPr>
          <w:lang w:val="ar_AE" w:bidi="ar_AE"/>
        </w:rPr>
      </w:r>
    </w:p>
    <w:p>
      <w:pPr>
        <w:pStyle w:val="Heading2"/>
        <w:bidi/>
      </w:pPr>
      <w:r>
        <w:rPr>
          <w:lang w:val="ar_AE" w:bidi="ar_AE"/>
        </w:rPr>
        <w:t>إشعياء 27: 8</w:t>
      </w:r>
      <w:r>
        <w:rPr>
          <w:lang w:val="ar_AE" w:bidi="ar_AE"/>
        </w:rPr>
      </w:r>
    </w:p>
    <w:p>
      <w:pPr>
        <w:bidi/>
      </w:pPr>
      <w:r>
        <w:rPr>
          <w:lang w:val="ar_AE" w:bidi="ar_AE"/>
        </w:rPr>
      </w:r>
      <w:r>
        <w:rPr>
          <w:lang w:val="ar_AE" w:bidi="ar_AE"/>
        </w:rPr>
        <w:t xml:space="preserve">قام الآشوريون بسبي أعداد كبيرة من مواطني المملكة الشمالية لإسرائيل عندما سقطت السامرة في 722 قبل الميلاد. قام البابليون بسبي الكثيرين من يهوذا من 605 إلى 586 قبل الميلاد. • كانت العواصف القادمة من الشرق معروفة بتأثيراتها المدمرة (انظر </w:t>
      </w:r>
      <w:hyperlink r:id="rId736">
        <w:r>
          <w:rPr>
            <w:lang w:val="ar_AE" w:bidi="ar_AE"/>
          </w:rPr>
          <w:rPr>
            <w:color w:val="0000EE"/>
            <w:u w:val="single"/>
          </w:rPr>
          <w:t>أيوب 27: 21</w:t>
        </w:r>
      </w:hyperlink>
      <w:r>
        <w:rPr>
          <w:lang w:val="ar_AE" w:bidi="ar_AE"/>
        </w:rPr>
        <w:t xml:space="preserve">; </w:t>
      </w:r>
      <w:hyperlink r:id="rId737">
        <w:r>
          <w:rPr>
            <w:lang w:val="ar_AE" w:bidi="ar_AE"/>
          </w:rPr>
          <w:rPr>
            <w:color w:val="0000EE"/>
            <w:u w:val="single"/>
          </w:rPr>
          <w:t>38: 24</w:t>
        </w:r>
      </w:hyperlink>
      <w:r>
        <w:rPr>
          <w:lang w:val="ar_AE" w:bidi="ar_AE"/>
        </w:rPr>
        <w:t xml:space="preserve">; </w:t>
      </w:r>
      <w:hyperlink r:id="rId738">
        <w:r>
          <w:rPr>
            <w:lang w:val="ar_AE" w:bidi="ar_AE"/>
          </w:rPr>
          <w:rPr>
            <w:color w:val="0000EE"/>
            <w:u w:val="single"/>
          </w:rPr>
          <w:t>إرميا 4: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27: 9</w:t>
      </w:r>
      <w:r>
        <w:rPr>
          <w:lang w:val="ar_AE" w:bidi="ar_AE"/>
        </w:rPr>
      </w:r>
    </w:p>
    <w:p>
      <w:pPr>
        <w:bidi/>
      </w:pPr>
      <w:r>
        <w:rPr>
          <w:lang w:val="ar_AE" w:bidi="ar_AE"/>
        </w:rPr>
      </w:r>
      <w:r>
        <w:rPr>
          <w:lang w:val="ar_AE" w:bidi="ar_AE"/>
        </w:rPr>
        <w:t xml:space="preserve">إن عدالة الله تتطلب منه معاقبة الخطية. تم تصميم تلك العقوبة لتصحيح السلوك وتطهيره. حدث السبي لغرض تطهير إسرائيل من الشر وإزالة كل خطاياها (انظر </w:t>
      </w:r>
      <w:hyperlink r:id="rId739">
        <w:r>
          <w:rPr>
            <w:lang w:val="ar_AE" w:bidi="ar_AE"/>
          </w:rPr>
          <w:rPr>
            <w:color w:val="0000EE"/>
            <w:u w:val="single"/>
          </w:rPr>
          <w:t>رومية 11: 27</w:t>
        </w:r>
      </w:hyperlink>
      <w:r>
        <w:rPr>
          <w:lang w:val="ar_AE" w:bidi="ar_AE"/>
        </w:rPr>
        <w:t>). • كان هذا السبي من أجل نهاية كل عبادة وثنية في إسرائيل، بما في ذلك مذابح البخور والأعمدة التي كانت تستخدم في عبادة الإلهة عشتاروث.</w:t>
      </w:r>
      <w:r>
        <w:rPr>
          <w:lang w:val="ar_AE" w:bidi="ar_AE"/>
        </w:rPr>
      </w:r>
      <w:r>
        <w:rPr>
          <w:lang w:val="ar_AE" w:bidi="ar_AE"/>
        </w:rPr>
      </w:r>
    </w:p>
    <w:p>
      <w:pPr>
        <w:bidi/>
      </w:pPr>
      <w:r>
        <w:rPr>
          <w:lang w:val="ar_AE" w:bidi="ar_AE"/>
        </w:rPr>
      </w:r>
    </w:p>
    <w:p>
      <w:pPr>
        <w:pStyle w:val="Heading2"/>
        <w:bidi/>
      </w:pPr>
      <w:r>
        <w:rPr>
          <w:lang w:val="ar_AE" w:bidi="ar_AE"/>
        </w:rPr>
        <w:t>إشعياء 27: 10</w:t>
      </w:r>
      <w:r>
        <w:rPr>
          <w:lang w:val="ar_AE" w:bidi="ar_AE"/>
        </w:rPr>
      </w:r>
    </w:p>
    <w:p>
      <w:pPr>
        <w:bidi/>
      </w:pPr>
      <w:r>
        <w:rPr>
          <w:lang w:val="ar_AE" w:bidi="ar_AE"/>
        </w:rPr>
      </w:r>
      <w:r>
        <w:rPr>
          <w:lang w:val="ar_AE" w:bidi="ar_AE"/>
        </w:rPr>
        <w:t>الأماكن التي كانت مرتبطة سابقًا بالقوة والإنجاز البشري ستُدمر لدرجة أن الحيوانات سترعى فيها.</w:t>
      </w:r>
      <w:r>
        <w:rPr>
          <w:lang w:val="ar_AE" w:bidi="ar_AE"/>
        </w:rPr>
      </w:r>
      <w:r>
        <w:rPr>
          <w:lang w:val="ar_AE" w:bidi="ar_AE"/>
        </w:rPr>
      </w:r>
    </w:p>
    <w:p>
      <w:pPr>
        <w:bidi/>
      </w:pPr>
      <w:r>
        <w:rPr>
          <w:lang w:val="ar_AE" w:bidi="ar_AE"/>
        </w:rPr>
      </w:r>
    </w:p>
    <w:p>
      <w:pPr>
        <w:pStyle w:val="Heading2"/>
        <w:bidi/>
      </w:pPr>
      <w:r>
        <w:rPr>
          <w:lang w:val="ar_AE" w:bidi="ar_AE"/>
        </w:rPr>
        <w:t>إشعياء 27: 11</w:t>
      </w:r>
      <w:r>
        <w:rPr>
          <w:lang w:val="ar_AE" w:bidi="ar_AE"/>
        </w:rPr>
      </w:r>
    </w:p>
    <w:p>
      <w:pPr>
        <w:bidi/>
      </w:pPr>
      <w:r>
        <w:rPr>
          <w:lang w:val="ar_AE" w:bidi="ar_AE"/>
        </w:rPr>
      </w:r>
      <w:r>
        <w:rPr>
          <w:lang w:val="ar_AE" w:bidi="ar_AE"/>
        </w:rPr>
        <w:t>كان الناس خارج رعاية الله المرتبطة بالعهد؛ لقد ابتعدوا عنه بحماقة.</w:t>
      </w:r>
      <w:r>
        <w:rPr>
          <w:lang w:val="ar_AE" w:bidi="ar_AE"/>
        </w:rPr>
      </w:r>
      <w:r>
        <w:rPr>
          <w:lang w:val="ar_AE" w:bidi="ar_AE"/>
        </w:rPr>
      </w:r>
    </w:p>
    <w:p>
      <w:pPr>
        <w:bidi/>
      </w:pPr>
      <w:r>
        <w:rPr>
          <w:lang w:val="ar_AE" w:bidi="ar_AE"/>
        </w:rPr>
      </w:r>
    </w:p>
    <w:p>
      <w:pPr>
        <w:pStyle w:val="Heading2"/>
        <w:bidi/>
      </w:pPr>
      <w:r>
        <w:rPr>
          <w:lang w:val="ar_AE" w:bidi="ar_AE"/>
        </w:rPr>
        <w:t>إشعياء 27: 12</w:t>
      </w:r>
      <w:r>
        <w:rPr>
          <w:lang w:val="ar_AE" w:bidi="ar_AE"/>
        </w:rPr>
      </w:r>
    </w:p>
    <w:p>
      <w:pPr>
        <w:bidi/>
      </w:pPr>
      <w:r>
        <w:rPr>
          <w:lang w:val="ar_AE" w:bidi="ar_AE"/>
        </w:rPr>
      </w:r>
      <w:r>
        <w:rPr>
          <w:lang w:val="ar_AE" w:bidi="ar_AE"/>
        </w:rPr>
        <w:t>وَيَكُونُ</w:t>
      </w:r>
      <w:r>
        <w:rPr>
          <w:lang w:val="ar_AE" w:bidi="ar_AE"/>
        </w:rPr>
        <w:t>: سيكون حجب الله رحمته عن إسرائيل (</w:t>
      </w:r>
      <w:hyperlink r:id="rId740">
        <w:r>
          <w:rPr>
            <w:lang w:val="ar_AE" w:bidi="ar_AE"/>
          </w:rPr>
          <w:rPr>
            <w:color w:val="0000EE"/>
            <w:u w:val="single"/>
          </w:rPr>
          <w:t>27: 11</w:t>
        </w:r>
      </w:hyperlink>
      <w:r>
        <w:rPr>
          <w:lang w:val="ar_AE" w:bidi="ar_AE"/>
        </w:rPr>
        <w:t xml:space="preserve">) هو أمر مؤقت. • </w:t>
      </w:r>
      <w:r>
        <w:rPr>
          <w:lang w:val="ar_AE" w:bidi="ar_AE"/>
        </w:rPr>
        <w:t>مِنْ مَجْرَى ٱلنَّهْرِ إِلَى وَادِي مِصْرَ</w:t>
      </w:r>
      <w:r>
        <w:rPr>
          <w:lang w:val="ar_AE" w:bidi="ar_AE"/>
        </w:rPr>
        <w:t>: ستعود البقية التي تخص الله من آشور ومصر إلى الأرض التي وعد الله بها إبراهيم (</w:t>
      </w:r>
      <w:hyperlink r:id="rId741">
        <w:r>
          <w:rPr>
            <w:lang w:val="ar_AE" w:bidi="ar_AE"/>
          </w:rPr>
          <w:rPr>
            <w:color w:val="0000EE"/>
            <w:u w:val="single"/>
          </w:rPr>
          <w:t>تكوين 15: 18</w:t>
        </w:r>
      </w:hyperlink>
      <w:r>
        <w:rPr>
          <w:lang w:val="ar_AE" w:bidi="ar_AE"/>
        </w:rPr>
        <w:t xml:space="preserve">; انظر </w:t>
      </w:r>
      <w:hyperlink r:id="rId742">
        <w:r>
          <w:rPr>
            <w:lang w:val="ar_AE" w:bidi="ar_AE"/>
          </w:rPr>
          <w:rPr>
            <w:color w:val="0000EE"/>
            <w:u w:val="single"/>
          </w:rPr>
          <w:t>1 ملوك 4: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27: 13</w:t>
      </w:r>
      <w:r>
        <w:rPr>
          <w:lang w:val="ar_AE" w:bidi="ar_AE"/>
        </w:rPr>
      </w:r>
    </w:p>
    <w:p>
      <w:pPr>
        <w:bidi/>
      </w:pPr>
      <w:r>
        <w:rPr>
          <w:lang w:val="ar_AE" w:bidi="ar_AE"/>
        </w:rPr>
      </w:r>
      <w:r>
        <w:rPr>
          <w:lang w:val="ar_AE" w:bidi="ar_AE"/>
        </w:rPr>
        <w:t xml:space="preserve"> تم استخدام البوق العظيم لجمع الناس (انظر </w:t>
      </w:r>
      <w:hyperlink r:id="rId743">
        <w:r>
          <w:rPr>
            <w:lang w:val="ar_AE" w:bidi="ar_AE"/>
          </w:rPr>
          <w:rPr>
            <w:color w:val="0000EE"/>
            <w:u w:val="single"/>
          </w:rPr>
          <w:t>متى 24: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28: 1</w:t>
      </w:r>
      <w:r>
        <w:rPr>
          <w:lang w:val="ar_AE" w:bidi="ar_AE"/>
        </w:rPr>
      </w:r>
    </w:p>
    <w:p>
      <w:pPr>
        <w:bidi/>
      </w:pPr>
      <w:r>
        <w:rPr>
          <w:lang w:val="ar_AE" w:bidi="ar_AE"/>
        </w:rPr>
      </w:r>
      <w:r>
        <w:rPr>
          <w:lang w:val="ar_AE" w:bidi="ar_AE"/>
        </w:rPr>
        <w:t xml:space="preserve">جَسّد </w:t>
      </w:r>
      <w:r>
        <w:rPr>
          <w:lang w:val="ar_AE" w:bidi="ar_AE"/>
        </w:rPr>
        <w:t xml:space="preserve">سُكَارَى </w:t>
      </w:r>
      <w:r>
        <w:rPr>
          <w:lang w:val="ar_AE" w:bidi="ar_AE"/>
        </w:rPr>
        <w:t>إسرائيل الكبرياء والرضا الروحي عن النفس والاستهزاء بالله وأوامره. • على عكس أورشليم، كانت السامرة في وادٍ خصب.</w:t>
      </w:r>
      <w:r>
        <w:rPr>
          <w:lang w:val="ar_AE" w:bidi="ar_AE"/>
        </w:rPr>
      </w:r>
      <w:r>
        <w:rPr>
          <w:lang w:val="ar_AE" w:bidi="ar_AE"/>
        </w:rPr>
      </w:r>
    </w:p>
    <w:p>
      <w:pPr>
        <w:bidi/>
      </w:pPr>
      <w:r>
        <w:rPr>
          <w:lang w:val="ar_AE" w:bidi="ar_AE"/>
        </w:rPr>
      </w:r>
    </w:p>
    <w:p>
      <w:pPr>
        <w:pStyle w:val="Heading2"/>
        <w:bidi/>
      </w:pPr>
      <w:r>
        <w:rPr>
          <w:lang w:val="ar_AE" w:bidi="ar_AE"/>
        </w:rPr>
        <w:t>إشعياء ٢٨: ١–٢٩</w:t>
      </w:r>
      <w:r>
        <w:rPr>
          <w:lang w:val="ar_AE" w:bidi="ar_AE"/>
        </w:rPr>
      </w:r>
    </w:p>
    <w:p>
      <w:pPr>
        <w:bidi/>
      </w:pPr>
      <w:r>
        <w:rPr>
          <w:lang w:val="ar_AE" w:bidi="ar_AE"/>
        </w:rPr>
      </w:r>
      <w:r>
        <w:rPr>
          <w:lang w:val="ar_AE" w:bidi="ar_AE"/>
        </w:rPr>
        <w:t>يتم هنا مقارنة مجد السامرة، عاصمة مملكة إسرائيل الشمالية، بمجد الرب. تمثل هذه الفقرة الأولى من الويلات الستة (</w:t>
      </w:r>
      <w:r>
        <w:rPr>
          <w:lang w:val="ar_AE" w:bidi="ar_AE"/>
        </w:rPr>
        <w:t>وَيْلٌ ...</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28: 1–33. 24</w:t>
      </w:r>
      <w:r>
        <w:rPr>
          <w:lang w:val="ar_AE" w:bidi="ar_AE"/>
        </w:rPr>
      </w:r>
    </w:p>
    <w:p>
      <w:pPr>
        <w:bidi/>
      </w:pPr>
      <w:r>
        <w:rPr>
          <w:lang w:val="ar_AE" w:bidi="ar_AE"/>
        </w:rPr>
      </w:r>
      <w:r>
        <w:rPr>
          <w:lang w:val="ar_AE" w:bidi="ar_AE"/>
        </w:rPr>
        <w:t xml:space="preserve">يرتبط هذا القسم بسلسلة من ستة تهديدات بالدينونة أو الويلات (قارن </w:t>
      </w:r>
      <w:hyperlink r:id="rId744">
        <w:r>
          <w:rPr>
            <w:lang w:val="ar_AE" w:bidi="ar_AE"/>
          </w:rPr>
          <w:rPr>
            <w:color w:val="0000EE"/>
            <w:u w:val="single"/>
          </w:rPr>
          <w:t>5: 8–23</w:t>
        </w:r>
      </w:hyperlink>
      <w:r>
        <w:rPr>
          <w:lang w:val="ar_AE" w:bidi="ar_AE"/>
        </w:rPr>
        <w:t xml:space="preserve">). باستثناء توجيه الحديث الأول إلى السامرة في </w:t>
      </w:r>
      <w:hyperlink r:id="rId16">
        <w:r>
          <w:rPr>
            <w:lang w:val="ar_AE" w:bidi="ar_AE"/>
          </w:rPr>
          <w:rPr>
            <w:color w:val="0000EE"/>
            <w:u w:val="single"/>
          </w:rPr>
          <w:t>28: 1–13</w:t>
        </w:r>
      </w:hyperlink>
      <w:r>
        <w:rPr>
          <w:lang w:val="ar_AE" w:bidi="ar_AE"/>
        </w:rPr>
        <w:t>، يتم توجيه بقية القسم إلى يهوذا، خاصة بسبب ميلهم إلى الثقة بمصر لإنقاذهم من آشور (</w:t>
      </w:r>
      <w:hyperlink r:id="rId745">
        <w:r>
          <w:rPr>
            <w:lang w:val="ar_AE" w:bidi="ar_AE"/>
          </w:rPr>
          <w:rPr>
            <w:color w:val="0000EE"/>
            <w:u w:val="single"/>
          </w:rPr>
          <w:t>30: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٢٨: ٢</w:t>
      </w:r>
      <w:r>
        <w:rPr>
          <w:lang w:val="ar_AE" w:bidi="ar_AE"/>
        </w:rPr>
      </w:r>
    </w:p>
    <w:p>
      <w:pPr>
        <w:bidi/>
      </w:pPr>
      <w:r>
        <w:rPr>
          <w:lang w:val="ar_AE" w:bidi="ar_AE"/>
        </w:rPr>
      </w:r>
      <w:r>
        <w:rPr>
          <w:lang w:val="ar_AE" w:bidi="ar_AE"/>
        </w:rPr>
        <w:t>قَدْ أَلْقَاهُ</w:t>
      </w:r>
      <w:r>
        <w:rPr>
          <w:lang w:val="ar_AE" w:bidi="ar_AE"/>
        </w:rPr>
        <w:t xml:space="preserve">: سيتصرف إله العهد ضد شعبه، الذين سلوكهم قد جعلهم غير مؤهلين كشعب الله (انظر </w:t>
      </w:r>
      <w:hyperlink r:id="rId746">
        <w:r>
          <w:rPr>
            <w:lang w:val="ar_AE" w:bidi="ar_AE"/>
          </w:rPr>
          <w:rPr>
            <w:color w:val="0000EE"/>
            <w:u w:val="single"/>
          </w:rPr>
          <w:t>هوشع 1: 9</w:t>
        </w:r>
      </w:hyperlink>
      <w:r>
        <w:rPr>
          <w:lang w:val="ar_AE" w:bidi="ar_AE"/>
        </w:rPr>
        <w:t>). • الجيش القوي هو جيش الآشوريين، الذين دمروا السامرة في 722 قبل الميلاد.</w:t>
      </w:r>
      <w:r>
        <w:rPr>
          <w:lang w:val="ar_AE" w:bidi="ar_AE"/>
        </w:rPr>
      </w:r>
      <w:r>
        <w:rPr>
          <w:lang w:val="ar_AE" w:bidi="ar_AE"/>
        </w:rPr>
      </w:r>
    </w:p>
    <w:p>
      <w:pPr>
        <w:bidi/>
      </w:pPr>
      <w:r>
        <w:rPr>
          <w:lang w:val="ar_AE" w:bidi="ar_AE"/>
        </w:rPr>
      </w:r>
    </w:p>
    <w:p>
      <w:pPr>
        <w:pStyle w:val="Heading2"/>
        <w:bidi/>
      </w:pPr>
      <w:r>
        <w:rPr>
          <w:lang w:val="ar_AE" w:bidi="ar_AE"/>
        </w:rPr>
        <w:t>إشعياء 28: 5–6</w:t>
      </w:r>
      <w:r>
        <w:rPr>
          <w:lang w:val="ar_AE" w:bidi="ar_AE"/>
        </w:rPr>
      </w:r>
    </w:p>
    <w:p>
      <w:pPr>
        <w:bidi/>
      </w:pPr>
      <w:r>
        <w:rPr>
          <w:lang w:val="ar_AE" w:bidi="ar_AE"/>
        </w:rPr>
      </w:r>
      <w:r>
        <w:rPr>
          <w:lang w:val="ar_AE" w:bidi="ar_AE"/>
        </w:rPr>
        <w:t>في المستقبل، بعد أن تطهر دينونة الله شعبه، سيعيد بقية بارة، مُحوّلاً رغبات شعبه وشخصيتهم. لن تكون السامرة بعد الآن مصدر فخر إسرائيل؛ بدلاً من ذلك، سيفتخرون بالرب، تاجهم الحقيقي.</w:t>
      </w:r>
      <w:r>
        <w:rPr>
          <w:lang w:val="ar_AE" w:bidi="ar_AE"/>
        </w:rPr>
      </w:r>
      <w:r>
        <w:rPr>
          <w:lang w:val="ar_AE" w:bidi="ar_AE"/>
        </w:rPr>
      </w:r>
    </w:p>
    <w:p>
      <w:pPr>
        <w:bidi/>
      </w:pPr>
      <w:r>
        <w:rPr>
          <w:lang w:val="ar_AE" w:bidi="ar_AE"/>
        </w:rPr>
      </w:r>
    </w:p>
    <w:p>
      <w:pPr>
        <w:pStyle w:val="Heading2"/>
        <w:bidi/>
      </w:pPr>
      <w:r>
        <w:rPr>
          <w:lang w:val="ar_AE" w:bidi="ar_AE"/>
        </w:rPr>
        <w:t>إشعياء 28: 7</w:t>
      </w:r>
      <w:r>
        <w:rPr>
          <w:lang w:val="ar_AE" w:bidi="ar_AE"/>
        </w:rPr>
      </w:r>
    </w:p>
    <w:p>
      <w:pPr>
        <w:bidi/>
      </w:pPr>
      <w:r>
        <w:rPr>
          <w:lang w:val="ar_AE" w:bidi="ar_AE"/>
        </w:rPr>
      </w:r>
      <w:r>
        <w:rPr>
          <w:lang w:val="ar_AE" w:bidi="ar_AE"/>
        </w:rPr>
        <w:t>قاد الكهنة والأنبياء الناس إلى الضلال. • كانت المشروبات المسكرة مثل النبيذ والكحول محظورة على الكهنة أثناء أداء واجباتهم (</w:t>
      </w:r>
      <w:hyperlink r:id="rId747">
        <w:r>
          <w:rPr>
            <w:lang w:val="ar_AE" w:bidi="ar_AE"/>
          </w:rPr>
          <w:rPr>
            <w:color w:val="0000EE"/>
            <w:u w:val="single"/>
          </w:rPr>
          <w:t>لاويين 10: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٢٨: ٧–١٣</w:t>
      </w:r>
      <w:r>
        <w:rPr>
          <w:lang w:val="ar_AE" w:bidi="ar_AE"/>
        </w:rPr>
      </w:r>
    </w:p>
    <w:p>
      <w:pPr>
        <w:bidi/>
      </w:pPr>
      <w:r>
        <w:rPr>
          <w:lang w:val="ar_AE" w:bidi="ar_AE"/>
        </w:rPr>
      </w:r>
      <w:r>
        <w:rPr>
          <w:lang w:val="ar_AE" w:bidi="ar_AE"/>
        </w:rPr>
        <w:t>يعود التركيز إلى الوضع المؤسف الحالي في إسرائيل (ويهوذا). سيقع القادة والشعب في الشرك بمكائدهم.</w:t>
      </w:r>
      <w:r>
        <w:rPr>
          <w:lang w:val="ar_AE" w:bidi="ar_AE"/>
        </w:rPr>
      </w:r>
      <w:r>
        <w:rPr>
          <w:lang w:val="ar_AE" w:bidi="ar_AE"/>
        </w:rPr>
      </w:r>
    </w:p>
    <w:p>
      <w:pPr>
        <w:bidi/>
      </w:pPr>
      <w:r>
        <w:rPr>
          <w:lang w:val="ar_AE" w:bidi="ar_AE"/>
        </w:rPr>
      </w:r>
    </w:p>
    <w:p>
      <w:pPr>
        <w:pStyle w:val="Heading2"/>
        <w:bidi/>
      </w:pPr>
      <w:r>
        <w:rPr>
          <w:lang w:val="ar_AE" w:bidi="ar_AE"/>
        </w:rPr>
        <w:t>إشعياء 28: 9–10</w:t>
      </w:r>
      <w:r>
        <w:rPr>
          <w:lang w:val="ar_AE" w:bidi="ar_AE"/>
        </w:rPr>
      </w:r>
    </w:p>
    <w:p>
      <w:pPr>
        <w:bidi/>
      </w:pPr>
      <w:r>
        <w:rPr>
          <w:lang w:val="ar_AE" w:bidi="ar_AE"/>
        </w:rPr>
      </w:r>
      <w:r>
        <w:rPr>
          <w:lang w:val="ar_AE" w:bidi="ar_AE"/>
        </w:rPr>
        <w:t>لقد أصبح الناس متقسيين تجاه إعلان الله (</w:t>
      </w:r>
      <w:hyperlink r:id="rId748">
        <w:r>
          <w:rPr>
            <w:lang w:val="ar_AE" w:bidi="ar_AE"/>
          </w:rPr>
          <w:rPr>
            <w:color w:val="0000EE"/>
            <w:u w:val="single"/>
          </w:rPr>
          <w:t>1 كو 14: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28: 11</w:t>
      </w:r>
      <w:r>
        <w:rPr>
          <w:lang w:val="ar_AE" w:bidi="ar_AE"/>
        </w:rPr>
      </w:r>
    </w:p>
    <w:p>
      <w:pPr>
        <w:bidi/>
      </w:pPr>
      <w:r>
        <w:rPr>
          <w:lang w:val="ar_AE" w:bidi="ar_AE"/>
        </w:rPr>
      </w:r>
      <w:r>
        <w:rPr>
          <w:lang w:val="ar_AE" w:bidi="ar_AE"/>
        </w:rPr>
        <w:t xml:space="preserve">سيتعين على الله أن يتحدث من خلال الظروف مثل الصعوبات والسبي والموت حتى يصل إلى شعبه المتقسّي. • </w:t>
      </w:r>
      <w:r>
        <w:rPr>
          <w:lang w:val="ar_AE" w:bidi="ar_AE"/>
        </w:rPr>
        <w:t>بِلِسَانٍ آخَرَ</w:t>
      </w:r>
      <w:r>
        <w:rPr>
          <w:lang w:val="ar_AE" w:bidi="ar_AE"/>
        </w:rPr>
        <w:t xml:space="preserve">: في العهد الجديد، طبّق بولس هذا النص على موهبة الألسنة الروحية كعلامة على دينونة غير المؤمنين (انظر </w:t>
      </w:r>
      <w:hyperlink r:id="rId749">
        <w:r>
          <w:rPr>
            <w:lang w:val="ar_AE" w:bidi="ar_AE"/>
          </w:rPr>
          <w:rPr>
            <w:color w:val="0000EE"/>
            <w:u w:val="single"/>
          </w:rPr>
          <w:t>1 كو 14: 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28: 12</w:t>
      </w:r>
      <w:r>
        <w:rPr>
          <w:lang w:val="ar_AE" w:bidi="ar_AE"/>
        </w:rPr>
      </w:r>
    </w:p>
    <w:p>
      <w:pPr>
        <w:bidi/>
      </w:pPr>
      <w:r>
        <w:rPr>
          <w:lang w:val="ar_AE" w:bidi="ar_AE"/>
        </w:rPr>
      </w:r>
      <w:r>
        <w:rPr>
          <w:lang w:val="ar_AE" w:bidi="ar_AE"/>
        </w:rPr>
        <w:t xml:space="preserve">لو استمع شعبه، لكان إعلان الله قد قادهم إلى الراحة (انظر </w:t>
      </w:r>
      <w:hyperlink r:id="rId750">
        <w:r>
          <w:rPr>
            <w:lang w:val="ar_AE" w:bidi="ar_AE"/>
          </w:rPr>
          <w:rPr>
            <w:color w:val="0000EE"/>
            <w:u w:val="single"/>
          </w:rPr>
          <w:t>48: 18–19</w:t>
        </w:r>
      </w:hyperlink>
      <w:r>
        <w:rPr>
          <w:lang w:val="ar_AE" w:bidi="ar_AE"/>
        </w:rPr>
        <w:t>). لكنهم لم يستمعوا بسبب قلوبهم القاسية (</w:t>
      </w:r>
      <w:hyperlink r:id="rId751">
        <w:r>
          <w:rPr>
            <w:lang w:val="ar_AE" w:bidi="ar_AE"/>
          </w:rPr>
          <w:rPr>
            <w:color w:val="0000EE"/>
            <w:u w:val="single"/>
          </w:rPr>
          <w:t>65: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28: 13</w:t>
      </w:r>
      <w:r>
        <w:rPr>
          <w:lang w:val="ar_AE" w:bidi="ar_AE"/>
        </w:rPr>
      </w:r>
    </w:p>
    <w:p>
      <w:pPr>
        <w:bidi/>
      </w:pPr>
      <w:r>
        <w:rPr>
          <w:lang w:val="ar_AE" w:bidi="ar_AE"/>
        </w:rPr>
      </w:r>
      <w:r>
        <w:rPr>
          <w:lang w:val="ar_AE" w:bidi="ar_AE"/>
        </w:rPr>
        <w:t>أَمْرًا عَلَى أَمْرٍ. أَمْرًا عَلَى أَمْرٍ. فَرْضًا عَلَى فَرْضٍ. فَرْضًا عَلَى فَرْضٍ. هُنَا قَلِيلًا هُنَاكَ قَلِيلًا</w:t>
      </w:r>
      <w:r>
        <w:rPr>
          <w:lang w:val="ar_AE" w:bidi="ar_AE"/>
        </w:rPr>
        <w:t xml:space="preserve">: الكلمات العبرية هنا صعبة الفهم. قد يكون من المُتعمد استخدام كلمات بلا معنى لتوضيح أمر أن الناس كانوا عميان روحياً لدرجة أنه حتى أوضح إعلان من الله كان ليس له معنى بالنسبة لهم (انظر </w:t>
      </w:r>
      <w:hyperlink r:id="rId752">
        <w:r>
          <w:rPr>
            <w:lang w:val="ar_AE" w:bidi="ar_AE"/>
          </w:rPr>
          <w:rPr>
            <w:color w:val="0000EE"/>
            <w:u w:val="single"/>
          </w:rPr>
          <w:t>6: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28: 14–22</w:t>
      </w:r>
      <w:r>
        <w:rPr>
          <w:lang w:val="ar_AE" w:bidi="ar_AE"/>
        </w:rPr>
      </w:r>
    </w:p>
    <w:p>
      <w:pPr>
        <w:bidi/>
      </w:pPr>
      <w:r>
        <w:rPr>
          <w:lang w:val="ar_AE" w:bidi="ar_AE"/>
        </w:rPr>
      </w:r>
      <w:r>
        <w:rPr>
          <w:lang w:val="ar_AE" w:bidi="ar_AE"/>
        </w:rPr>
        <w:t>بعد أن نطق بدينونة على السامرة (</w:t>
      </w:r>
      <w:hyperlink r:id="rId16">
        <w:r>
          <w:rPr>
            <w:lang w:val="ar_AE" w:bidi="ar_AE"/>
          </w:rPr>
          <w:rPr>
            <w:color w:val="0000EE"/>
            <w:u w:val="single"/>
          </w:rPr>
          <w:t>28: 1–13</w:t>
        </w:r>
      </w:hyperlink>
      <w:r>
        <w:rPr>
          <w:lang w:val="ar_AE" w:bidi="ar_AE"/>
        </w:rPr>
        <w:t>)، ينطق إشعياء الآن دينونة على أورشليم. يتهم قادة يهوذا بأنهم عميان مثل أولئك الذين في مملكة إسرائيل الشمالية.</w:t>
      </w:r>
      <w:r>
        <w:rPr>
          <w:lang w:val="ar_AE" w:bidi="ar_AE"/>
        </w:rPr>
      </w:r>
      <w:r>
        <w:rPr>
          <w:lang w:val="ar_AE" w:bidi="ar_AE"/>
        </w:rPr>
      </w:r>
    </w:p>
    <w:p>
      <w:pPr>
        <w:bidi/>
      </w:pPr>
      <w:r>
        <w:rPr>
          <w:lang w:val="ar_AE" w:bidi="ar_AE"/>
        </w:rPr>
      </w:r>
    </w:p>
    <w:p>
      <w:pPr>
        <w:pStyle w:val="Heading2"/>
        <w:bidi/>
      </w:pPr>
      <w:r>
        <w:rPr>
          <w:lang w:val="ar_AE" w:bidi="ar_AE"/>
        </w:rPr>
        <w:t>إشعياء 28: 15</w:t>
      </w:r>
      <w:r>
        <w:rPr>
          <w:lang w:val="ar_AE" w:bidi="ar_AE"/>
        </w:rPr>
      </w:r>
    </w:p>
    <w:p>
      <w:pPr>
        <w:bidi/>
      </w:pPr>
      <w:r>
        <w:rPr>
          <w:lang w:val="ar_AE" w:bidi="ar_AE"/>
        </w:rPr>
      </w:r>
      <w:r>
        <w:rPr>
          <w:lang w:val="ar_AE" w:bidi="ar_AE"/>
        </w:rPr>
        <w:t>عَقَدْنَا عَهْدًا مَعَ ٱلْمَوْتِ، وَصَنَعْنَا مِيثَاقًا مَعَ ٱلْهَاوِيَةِ</w:t>
      </w:r>
      <w:r>
        <w:rPr>
          <w:lang w:val="ar_AE" w:bidi="ar_AE"/>
        </w:rPr>
        <w:t xml:space="preserve">: هناك احتمالان في التفسير: (1) لقد باع الناس أنفسهم لإله الموت الكنعاني، "موت"، مقابل حمايته المزعومة. (2) كان النبي يسخر؛ اعتقد الناس أن تحركاتهم السياسية والاقتصادية المختلفة ضمنت أمنهم الشخصي، لكنهم في الواقع دمروا أنفسهم. • </w:t>
      </w:r>
      <w:r>
        <w:rPr>
          <w:lang w:val="ar_AE" w:bidi="ar_AE"/>
        </w:rPr>
        <w:t>ٱلْكَذِبَ ... وَبِٱلْغِشِّ</w:t>
      </w:r>
      <w:r>
        <w:rPr>
          <w:lang w:val="ar_AE" w:bidi="ar_AE"/>
        </w:rPr>
        <w:t>: لم يعتقد القادة أنهم مخادعون، لكنهم كانوا كذلك.</w:t>
      </w:r>
      <w:r>
        <w:rPr>
          <w:lang w:val="ar_AE" w:bidi="ar_AE"/>
        </w:rPr>
      </w:r>
      <w:r>
        <w:rPr>
          <w:lang w:val="ar_AE" w:bidi="ar_AE"/>
        </w:rPr>
      </w:r>
    </w:p>
    <w:p>
      <w:pPr>
        <w:bidi/>
      </w:pPr>
      <w:r>
        <w:rPr>
          <w:lang w:val="ar_AE" w:bidi="ar_AE"/>
        </w:rPr>
      </w:r>
    </w:p>
    <w:p>
      <w:pPr>
        <w:pStyle w:val="Heading2"/>
        <w:bidi/>
      </w:pPr>
      <w:r>
        <w:rPr>
          <w:lang w:val="ar_AE" w:bidi="ar_AE"/>
        </w:rPr>
        <w:t>إشعياء 28: 16</w:t>
      </w:r>
      <w:r>
        <w:rPr>
          <w:lang w:val="ar_AE" w:bidi="ar_AE"/>
        </w:rPr>
      </w:r>
    </w:p>
    <w:p>
      <w:pPr>
        <w:bidi/>
      </w:pPr>
      <w:r>
        <w:rPr>
          <w:lang w:val="ar_AE" w:bidi="ar_AE"/>
        </w:rPr>
      </w:r>
      <w:r>
        <w:rPr>
          <w:lang w:val="ar_AE" w:bidi="ar_AE"/>
        </w:rPr>
        <w:t xml:space="preserve">الرب نفسه هو حجر الأساس الذي يوثق به في أورشليم. هو حجر الزاوية الكريم في مدينة الله الحقيقية. سيكون هناك رجاء حقيقي في أورشليم إذا ما تحوّل القادة والشعب إلى الرب فقط. إذا وثقوا بالله، سيكونون آمنين في أشد العواصف أو أكثر الزلازل تدميراً (انظر </w:t>
      </w:r>
      <w:hyperlink r:id="rId338">
        <w:r>
          <w:rPr>
            <w:lang w:val="ar_AE" w:bidi="ar_AE"/>
          </w:rPr>
          <w:rPr>
            <w:color w:val="0000EE"/>
            <w:u w:val="single"/>
          </w:rPr>
          <w:t>8: 14</w:t>
        </w:r>
      </w:hyperlink>
      <w:r>
        <w:rPr>
          <w:lang w:val="ar_AE" w:bidi="ar_AE"/>
        </w:rPr>
        <w:t xml:space="preserve">; </w:t>
      </w:r>
      <w:hyperlink r:id="rId753">
        <w:r>
          <w:rPr>
            <w:lang w:val="ar_AE" w:bidi="ar_AE"/>
          </w:rPr>
          <w:rPr>
            <w:color w:val="0000EE"/>
            <w:u w:val="single"/>
          </w:rPr>
          <w:t>مز 118: 22</w:t>
        </w:r>
      </w:hyperlink>
      <w:r>
        <w:rPr>
          <w:lang w:val="ar_AE" w:bidi="ar_AE"/>
        </w:rPr>
        <w:t xml:space="preserve">; </w:t>
      </w:r>
      <w:hyperlink r:id="rId754">
        <w:r>
          <w:rPr>
            <w:lang w:val="ar_AE" w:bidi="ar_AE"/>
          </w:rPr>
          <w:rPr>
            <w:color w:val="0000EE"/>
            <w:u w:val="single"/>
          </w:rPr>
          <w:t>متى 7: 24–27</w:t>
        </w:r>
      </w:hyperlink>
      <w:r>
        <w:rPr>
          <w:lang w:val="ar_AE" w:bidi="ar_AE"/>
        </w:rPr>
        <w:t xml:space="preserve">; </w:t>
      </w:r>
      <w:hyperlink r:id="rId755">
        <w:r>
          <w:rPr>
            <w:lang w:val="ar_AE" w:bidi="ar_AE"/>
          </w:rPr>
          <w:rPr>
            <w:color w:val="0000EE"/>
            <w:u w:val="single"/>
          </w:rPr>
          <w:t>21: 42</w:t>
        </w:r>
      </w:hyperlink>
      <w:r>
        <w:rPr>
          <w:lang w:val="ar_AE" w:bidi="ar_AE"/>
        </w:rPr>
        <w:t xml:space="preserve">; انظر التطبيق على يسوع المسيح، </w:t>
      </w:r>
      <w:hyperlink r:id="rId756">
        <w:r>
          <w:rPr>
            <w:lang w:val="ar_AE" w:bidi="ar_AE"/>
          </w:rPr>
          <w:rPr>
            <w:color w:val="0000EE"/>
            <w:u w:val="single"/>
          </w:rPr>
          <w:t>رو 9: 33</w:t>
        </w:r>
      </w:hyperlink>
      <w:r>
        <w:rPr>
          <w:lang w:val="ar_AE" w:bidi="ar_AE"/>
        </w:rPr>
        <w:t xml:space="preserve">; </w:t>
      </w:r>
      <w:hyperlink r:id="rId757">
        <w:r>
          <w:rPr>
            <w:lang w:val="ar_AE" w:bidi="ar_AE"/>
          </w:rPr>
          <w:rPr>
            <w:color w:val="0000EE"/>
            <w:u w:val="single"/>
          </w:rPr>
          <w:t>10: 11</w:t>
        </w:r>
      </w:hyperlink>
      <w:r>
        <w:rPr>
          <w:lang w:val="ar_AE" w:bidi="ar_AE"/>
        </w:rPr>
        <w:t xml:space="preserve">; </w:t>
      </w:r>
      <w:hyperlink r:id="rId758">
        <w:r>
          <w:rPr>
            <w:lang w:val="ar_AE" w:bidi="ar_AE"/>
          </w:rPr>
          <w:rPr>
            <w:color w:val="0000EE"/>
            <w:u w:val="single"/>
          </w:rPr>
          <w:t>1 كو 3: 11</w:t>
        </w:r>
      </w:hyperlink>
      <w:r>
        <w:rPr>
          <w:lang w:val="ar_AE" w:bidi="ar_AE"/>
        </w:rPr>
        <w:t xml:space="preserve">; </w:t>
      </w:r>
      <w:hyperlink r:id="rId759">
        <w:r>
          <w:rPr>
            <w:lang w:val="ar_AE" w:bidi="ar_AE"/>
          </w:rPr>
          <w:rPr>
            <w:color w:val="0000EE"/>
            <w:u w:val="single"/>
          </w:rPr>
          <w:t>أف 2: 20</w:t>
        </w:r>
      </w:hyperlink>
      <w:r>
        <w:rPr>
          <w:lang w:val="ar_AE" w:bidi="ar_AE"/>
        </w:rPr>
        <w:t xml:space="preserve">; </w:t>
      </w:r>
      <w:hyperlink r:id="rId760">
        <w:r>
          <w:rPr>
            <w:lang w:val="ar_AE" w:bidi="ar_AE"/>
          </w:rPr>
          <w:rPr>
            <w:color w:val="0000EE"/>
            <w:u w:val="single"/>
          </w:rPr>
          <w:t>1 بط 2: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28: 17</w:t>
      </w:r>
      <w:r>
        <w:rPr>
          <w:lang w:val="ar_AE" w:bidi="ar_AE"/>
        </w:rPr>
      </w:r>
    </w:p>
    <w:p>
      <w:pPr>
        <w:bidi/>
      </w:pPr>
      <w:r>
        <w:rPr>
          <w:lang w:val="ar_AE" w:bidi="ar_AE"/>
        </w:rPr>
      </w:r>
      <w:r>
        <w:rPr>
          <w:lang w:val="ar_AE" w:bidi="ar_AE"/>
        </w:rPr>
        <w:t>الرب يدين البشر بناءً على أعمالهم، التي تكشف إما عن وجود الإيمان الحي أو غيابه (</w:t>
      </w:r>
      <w:r>
        <w:rPr>
          <w:lang w:val="ar_AE" w:bidi="ar_AE"/>
        </w:rPr>
        <w:t>ٱلْحَقَّ وٱلْعَدْلُ</w:t>
      </w:r>
      <w:r>
        <w:rPr>
          <w:i/>
          <w:lang w:val="ar_AE" w:bidi="ar_AE"/>
        </w:rPr>
        <w:t>،</w:t>
      </w:r>
      <w:r>
        <w:rPr>
          <w:lang w:val="ar_AE" w:bidi="ar_AE"/>
        </w:rPr>
        <w:t xml:space="preserve"> انظر </w:t>
      </w:r>
      <w:hyperlink r:id="rId217">
        <w:r>
          <w:rPr>
            <w:lang w:val="ar_AE" w:bidi="ar_AE"/>
          </w:rPr>
          <w:rPr>
            <w:color w:val="0000EE"/>
            <w:u w:val="single"/>
          </w:rPr>
          <w:t>1: 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28: 20</w:t>
      </w:r>
      <w:r>
        <w:rPr>
          <w:lang w:val="ar_AE" w:bidi="ar_AE"/>
        </w:rPr>
      </w:r>
    </w:p>
    <w:p>
      <w:pPr>
        <w:bidi/>
      </w:pPr>
      <w:r>
        <w:rPr>
          <w:lang w:val="ar_AE" w:bidi="ar_AE"/>
        </w:rPr>
      </w:r>
      <w:r>
        <w:rPr>
          <w:lang w:val="ar_AE" w:bidi="ar_AE"/>
        </w:rPr>
        <w:t>ٱلْفِرَاشَ ... ٱلْغِطَاءَ</w:t>
      </w:r>
      <w:r>
        <w:rPr>
          <w:lang w:val="ar_AE" w:bidi="ar_AE"/>
        </w:rPr>
        <w:t>: لم يكن القادة مستعدين لمجيء الله في دينونته.</w:t>
      </w:r>
      <w:r>
        <w:rPr>
          <w:lang w:val="ar_AE" w:bidi="ar_AE"/>
        </w:rPr>
      </w:r>
      <w:r>
        <w:rPr>
          <w:lang w:val="ar_AE" w:bidi="ar_AE"/>
        </w:rPr>
      </w:r>
    </w:p>
    <w:p>
      <w:pPr>
        <w:bidi/>
      </w:pPr>
      <w:r>
        <w:rPr>
          <w:lang w:val="ar_AE" w:bidi="ar_AE"/>
        </w:rPr>
      </w:r>
    </w:p>
    <w:p>
      <w:pPr>
        <w:pStyle w:val="Heading2"/>
        <w:bidi/>
      </w:pPr>
      <w:r>
        <w:rPr>
          <w:lang w:val="ar_AE" w:bidi="ar_AE"/>
        </w:rPr>
        <w:t>إشعياء 28: 21</w:t>
      </w:r>
      <w:r>
        <w:rPr>
          <w:lang w:val="ar_AE" w:bidi="ar_AE"/>
        </w:rPr>
      </w:r>
    </w:p>
    <w:p>
      <w:pPr>
        <w:bidi/>
      </w:pPr>
      <w:r>
        <w:rPr>
          <w:lang w:val="ar_AE" w:bidi="ar_AE"/>
        </w:rPr>
      </w:r>
      <w:r>
        <w:rPr>
          <w:lang w:val="ar_AE" w:bidi="ar_AE"/>
        </w:rPr>
        <w:t>كَمَا فِي جَبَلِ فَرَاصِيمَ</w:t>
      </w:r>
      <w:r>
        <w:rPr>
          <w:lang w:val="ar_AE" w:bidi="ar_AE"/>
        </w:rPr>
        <w:t xml:space="preserve">: انظر </w:t>
      </w:r>
      <w:hyperlink r:id="rId761">
        <w:r>
          <w:rPr>
            <w:lang w:val="ar_AE" w:bidi="ar_AE"/>
          </w:rPr>
          <w:rPr>
            <w:color w:val="0000EE"/>
            <w:u w:val="single"/>
          </w:rPr>
          <w:t>صموئيل الثاني 5: 20</w:t>
        </w:r>
      </w:hyperlink>
      <w:r>
        <w:rPr>
          <w:lang w:val="ar_AE" w:bidi="ar_AE"/>
        </w:rPr>
        <w:t>. • أنقذ الله إسرائيل من خلال عاصفة بَرَد في جبعون (</w:t>
      </w:r>
      <w:hyperlink r:id="rId762">
        <w:r>
          <w:rPr>
            <w:lang w:val="ar_AE" w:bidi="ar_AE"/>
          </w:rPr>
          <w:rPr>
            <w:color w:val="0000EE"/>
            <w:u w:val="single"/>
          </w:rPr>
          <w:t>يشوع 10: 10–12</w:t>
        </w:r>
      </w:hyperlink>
      <w:r>
        <w:rPr>
          <w:lang w:val="ar_AE" w:bidi="ar_AE"/>
        </w:rPr>
        <w:t>)، لكنه الآن سيتحول ضدهم.</w:t>
      </w:r>
      <w:r>
        <w:rPr>
          <w:lang w:val="ar_AE" w:bidi="ar_AE"/>
        </w:rPr>
      </w:r>
      <w:r>
        <w:rPr>
          <w:lang w:val="ar_AE" w:bidi="ar_AE"/>
        </w:rPr>
      </w:r>
    </w:p>
    <w:p>
      <w:pPr>
        <w:bidi/>
      </w:pPr>
      <w:r>
        <w:rPr>
          <w:lang w:val="ar_AE" w:bidi="ar_AE"/>
        </w:rPr>
      </w:r>
    </w:p>
    <w:p>
      <w:pPr>
        <w:pStyle w:val="Heading2"/>
        <w:bidi/>
      </w:pPr>
      <w:r>
        <w:rPr>
          <w:lang w:val="ar_AE" w:bidi="ar_AE"/>
        </w:rPr>
        <w:t>إشعياء 28: 23</w:t>
      </w:r>
      <w:r>
        <w:rPr>
          <w:lang w:val="ar_AE" w:bidi="ar_AE"/>
        </w:rPr>
      </w:r>
    </w:p>
    <w:p>
      <w:pPr>
        <w:bidi/>
      </w:pPr>
      <w:r>
        <w:rPr>
          <w:lang w:val="ar_AE" w:bidi="ar_AE"/>
        </w:rPr>
      </w:r>
      <w:r>
        <w:rPr>
          <w:lang w:val="ar_AE" w:bidi="ar_AE"/>
        </w:rPr>
        <w:t>اُصْغُوا وَٱسْمَعُوا صَوْتِي</w:t>
      </w:r>
      <w:r>
        <w:rPr>
          <w:lang w:val="ar_AE" w:bidi="ar_AE"/>
        </w:rPr>
        <w:t>: التشبيه التالي كُتب كقصيدة حِكمَة، حيث دعا إشعياء جمهوره إلى الانتباه بعناية وتمييز ما هو صحيح.</w:t>
      </w:r>
      <w:r>
        <w:rPr>
          <w:lang w:val="ar_AE" w:bidi="ar_AE"/>
        </w:rPr>
      </w:r>
      <w:r>
        <w:rPr>
          <w:lang w:val="ar_AE" w:bidi="ar_AE"/>
        </w:rPr>
      </w:r>
    </w:p>
    <w:p>
      <w:pPr>
        <w:bidi/>
      </w:pPr>
      <w:r>
        <w:rPr>
          <w:lang w:val="ar_AE" w:bidi="ar_AE"/>
        </w:rPr>
      </w:r>
    </w:p>
    <w:p>
      <w:pPr>
        <w:pStyle w:val="Heading2"/>
        <w:bidi/>
      </w:pPr>
      <w:r>
        <w:rPr>
          <w:lang w:val="ar_AE" w:bidi="ar_AE"/>
        </w:rPr>
        <w:t>إشعياء 28: 24–29</w:t>
      </w:r>
      <w:r>
        <w:rPr>
          <w:lang w:val="ar_AE" w:bidi="ar_AE"/>
        </w:rPr>
      </w:r>
    </w:p>
    <w:p>
      <w:pPr>
        <w:bidi/>
      </w:pPr>
      <w:r>
        <w:rPr>
          <w:lang w:val="ar_AE" w:bidi="ar_AE"/>
        </w:rPr>
      </w:r>
      <w:r>
        <w:rPr>
          <w:lang w:val="ar_AE" w:bidi="ar_AE"/>
        </w:rPr>
        <w:t>يعلم المزارع أن هناك طرقًا صحيحة وطرقًا خاطئة للقيام بالأشياء، لكن رؤساء يهوذا لم يكونوا أذكياء إلى هذا الحد.</w:t>
      </w:r>
      <w:r>
        <w:rPr>
          <w:lang w:val="ar_AE" w:bidi="ar_AE"/>
        </w:rPr>
      </w:r>
      <w:r>
        <w:rPr>
          <w:lang w:val="ar_AE" w:bidi="ar_AE"/>
        </w:rPr>
      </w:r>
    </w:p>
    <w:p>
      <w:pPr>
        <w:bidi/>
      </w:pPr>
      <w:r>
        <w:rPr>
          <w:lang w:val="ar_AE" w:bidi="ar_AE"/>
        </w:rPr>
      </w:r>
    </w:p>
    <w:p>
      <w:pPr>
        <w:pStyle w:val="Heading2"/>
        <w:bidi/>
      </w:pPr>
      <w:r>
        <w:rPr>
          <w:lang w:val="ar_AE" w:bidi="ar_AE"/>
        </w:rPr>
        <w:t>إشعياء 28: 27–28</w:t>
      </w:r>
      <w:r>
        <w:rPr>
          <w:lang w:val="ar_AE" w:bidi="ar_AE"/>
        </w:rPr>
      </w:r>
    </w:p>
    <w:p>
      <w:pPr>
        <w:bidi/>
      </w:pPr>
      <w:r>
        <w:rPr>
          <w:lang w:val="ar_AE" w:bidi="ar_AE"/>
        </w:rPr>
      </w:r>
      <w:r>
        <w:rPr>
          <w:lang w:val="ar_AE" w:bidi="ar_AE"/>
        </w:rPr>
        <w:t>لدى الرب مجموعة متنوعة من الوسائل (ٱلْقَضِيبِ … ٱلْعَصَا) لتحقيق مقاصده. هناك درجات من الدينونة.</w:t>
      </w:r>
      <w:r>
        <w:rPr>
          <w:lang w:val="ar_AE" w:bidi="ar_AE"/>
        </w:rPr>
      </w:r>
      <w:r>
        <w:rPr>
          <w:lang w:val="ar_AE" w:bidi="ar_AE"/>
        </w:rPr>
      </w:r>
    </w:p>
    <w:p>
      <w:pPr>
        <w:bidi/>
      </w:pPr>
      <w:r>
        <w:rPr>
          <w:lang w:val="ar_AE" w:bidi="ar_AE"/>
        </w:rPr>
      </w:r>
    </w:p>
    <w:p>
      <w:pPr>
        <w:pStyle w:val="Heading2"/>
        <w:bidi/>
      </w:pPr>
      <w:r>
        <w:rPr>
          <w:lang w:val="ar_AE" w:bidi="ar_AE"/>
        </w:rPr>
        <w:t>إشعياء 28: 28</w:t>
      </w:r>
      <w:r>
        <w:rPr>
          <w:lang w:val="ar_AE" w:bidi="ar_AE"/>
        </w:rPr>
      </w:r>
    </w:p>
    <w:p>
      <w:pPr>
        <w:bidi/>
      </w:pPr>
      <w:r>
        <w:rPr>
          <w:lang w:val="ar_AE" w:bidi="ar_AE"/>
        </w:rPr>
      </w:r>
      <w:r>
        <w:rPr>
          <w:lang w:val="ar_AE" w:bidi="ar_AE"/>
        </w:rPr>
        <w:t>لاَ يَدْرُسُهُ إِلَى ٱلْأَبَدِ</w:t>
      </w:r>
      <w:r>
        <w:rPr>
          <w:lang w:val="ar_AE" w:bidi="ar_AE"/>
        </w:rPr>
        <w:t>: ستنتهي هذه العملية؛ فبعد الدينونة سيأتي الفداء.</w:t>
      </w:r>
      <w:r>
        <w:rPr>
          <w:lang w:val="ar_AE" w:bidi="ar_AE"/>
        </w:rPr>
      </w:r>
      <w:r>
        <w:rPr>
          <w:lang w:val="ar_AE" w:bidi="ar_AE"/>
        </w:rPr>
      </w:r>
    </w:p>
    <w:p>
      <w:pPr>
        <w:bidi/>
      </w:pPr>
      <w:r>
        <w:rPr>
          <w:lang w:val="ar_AE" w:bidi="ar_AE"/>
        </w:rPr>
      </w:r>
    </w:p>
    <w:p>
      <w:pPr>
        <w:pStyle w:val="Heading2"/>
        <w:bidi/>
      </w:pPr>
      <w:r>
        <w:rPr>
          <w:lang w:val="ar_AE" w:bidi="ar_AE"/>
        </w:rPr>
        <w:t>إشعياء 28: 29</w:t>
      </w:r>
      <w:r>
        <w:rPr>
          <w:lang w:val="ar_AE" w:bidi="ar_AE"/>
        </w:rPr>
      </w:r>
    </w:p>
    <w:p>
      <w:pPr>
        <w:bidi/>
      </w:pPr>
      <w:r>
        <w:rPr>
          <w:lang w:val="ar_AE" w:bidi="ar_AE"/>
        </w:rPr>
      </w:r>
      <w:r>
        <w:rPr>
          <w:lang w:val="ar_AE" w:bidi="ar_AE"/>
        </w:rPr>
        <w:t>عَجِيبُ ٱلرَّأْيِ عَظِيمُ ٱلْفَهْمِ</w:t>
      </w:r>
      <w:r>
        <w:rPr>
          <w:lang w:val="ar_AE" w:bidi="ar_AE"/>
        </w:rPr>
        <w:t xml:space="preserve"> (أو </w:t>
      </w:r>
      <w:r>
        <w:rPr>
          <w:i/>
          <w:lang w:val="ar_AE" w:bidi="ar_AE"/>
        </w:rPr>
        <w:t>مشير؛</w:t>
      </w:r>
      <w:r>
        <w:rPr>
          <w:lang w:val="ar_AE" w:bidi="ar_AE"/>
        </w:rPr>
        <w:t xml:space="preserve"> انظر </w:t>
      </w:r>
      <w:hyperlink r:id="rId433">
        <w:r>
          <w:rPr>
            <w:lang w:val="ar_AE" w:bidi="ar_AE"/>
          </w:rPr>
          <w:rPr>
            <w:color w:val="0000EE"/>
            <w:u w:val="single"/>
          </w:rPr>
          <w:t>9: 6</w:t>
        </w:r>
      </w:hyperlink>
      <w:r>
        <w:rPr>
          <w:lang w:val="ar_AE" w:bidi="ar_AE"/>
        </w:rPr>
        <w:t>): يجب أن يتعلم شعب الله الحكمة فيما يخص طرق الله، كما يفعل المزارع.</w:t>
      </w:r>
      <w:r>
        <w:rPr>
          <w:lang w:val="ar_AE" w:bidi="ar_AE"/>
        </w:rPr>
      </w:r>
      <w:r>
        <w:rPr>
          <w:lang w:val="ar_AE" w:bidi="ar_AE"/>
        </w:rPr>
      </w:r>
    </w:p>
    <w:p>
      <w:pPr>
        <w:bidi/>
      </w:pPr>
      <w:r>
        <w:rPr>
          <w:lang w:val="ar_AE" w:bidi="ar_AE"/>
        </w:rPr>
      </w:r>
    </w:p>
    <w:p>
      <w:pPr>
        <w:pStyle w:val="Heading2"/>
        <w:bidi/>
      </w:pPr>
      <w:r>
        <w:rPr>
          <w:lang w:val="ar_AE" w:bidi="ar_AE"/>
        </w:rPr>
        <w:t>إشعياء 29: 1–2</w:t>
      </w:r>
      <w:r>
        <w:rPr>
          <w:lang w:val="ar_AE" w:bidi="ar_AE"/>
        </w:rPr>
      </w:r>
    </w:p>
    <w:p>
      <w:pPr>
        <w:bidi/>
      </w:pPr>
      <w:r>
        <w:rPr>
          <w:lang w:val="ar_AE" w:bidi="ar_AE"/>
        </w:rPr>
      </w:r>
      <w:r>
        <w:rPr>
          <w:lang w:val="ar_AE" w:bidi="ar_AE"/>
        </w:rPr>
        <w:t xml:space="preserve">كان </w:t>
      </w:r>
      <w:r>
        <w:rPr>
          <w:lang w:val="ar_AE" w:bidi="ar_AE"/>
        </w:rPr>
        <w:t>أَرِيئِيلَ إ</w:t>
      </w:r>
      <w:r>
        <w:rPr>
          <w:lang w:val="ar_AE" w:bidi="ar_AE"/>
        </w:rPr>
        <w:t>سمًا آخر لجبل صهيون (</w:t>
      </w:r>
      <w:hyperlink r:id="rId763">
        <w:r>
          <w:rPr>
            <w:lang w:val="ar_AE" w:bidi="ar_AE"/>
          </w:rPr>
          <w:rPr>
            <w:color w:val="0000EE"/>
            <w:u w:val="single"/>
          </w:rPr>
          <w:t>29: 8</w:t>
        </w:r>
      </w:hyperlink>
      <w:r>
        <w:rPr>
          <w:lang w:val="ar_AE" w:bidi="ar_AE"/>
        </w:rPr>
        <w:t xml:space="preserve">); ومن المحتمل أن يعني </w:t>
      </w:r>
      <w:r>
        <w:rPr>
          <w:i/>
          <w:lang w:val="ar_AE" w:bidi="ar_AE"/>
        </w:rPr>
        <w:t>مذبح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29: 1–8</w:t>
      </w:r>
      <w:r>
        <w:rPr>
          <w:lang w:val="ar_AE" w:bidi="ar_AE"/>
        </w:rPr>
      </w:r>
    </w:p>
    <w:p>
      <w:pPr>
        <w:bidi/>
      </w:pPr>
      <w:r>
        <w:rPr>
          <w:lang w:val="ar_AE" w:bidi="ar_AE"/>
        </w:rPr>
      </w:r>
      <w:r>
        <w:rPr>
          <w:lang w:val="ar_AE" w:bidi="ar_AE"/>
        </w:rPr>
        <w:t>في حصار الآشوريين، كان الرب سيقاتل ضد أورشليم، لكن، في وقته الخاص، سيجبر الآشوريين على التخلّي عن أورشليم .</w:t>
      </w:r>
      <w:r>
        <w:rPr>
          <w:lang w:val="ar_AE" w:bidi="ar_AE"/>
        </w:rPr>
      </w:r>
      <w:r>
        <w:rPr>
          <w:lang w:val="ar_AE" w:bidi="ar_AE"/>
        </w:rPr>
      </w:r>
    </w:p>
    <w:p>
      <w:pPr>
        <w:bidi/>
      </w:pPr>
      <w:r>
        <w:rPr>
          <w:lang w:val="ar_AE" w:bidi="ar_AE"/>
        </w:rPr>
      </w:r>
    </w:p>
    <w:p>
      <w:pPr>
        <w:pStyle w:val="Heading2"/>
        <w:bidi/>
      </w:pPr>
      <w:r>
        <w:rPr>
          <w:lang w:val="ar_AE" w:bidi="ar_AE"/>
        </w:rPr>
        <w:t>إشعياء 29: 1–14</w:t>
      </w:r>
      <w:r>
        <w:rPr>
          <w:lang w:val="ar_AE" w:bidi="ar_AE"/>
        </w:rPr>
      </w:r>
    </w:p>
    <w:p>
      <w:pPr>
        <w:bidi/>
      </w:pPr>
      <w:r>
        <w:rPr>
          <w:lang w:val="ar_AE" w:bidi="ar_AE"/>
        </w:rPr>
      </w:r>
      <w:r>
        <w:rPr>
          <w:lang w:val="ar_AE" w:bidi="ar_AE"/>
        </w:rPr>
        <w:t>هذا هو الويل الثاني من الويلات الستة (</w:t>
      </w:r>
      <w:r>
        <w:rPr>
          <w:lang w:val="ar_AE" w:bidi="ar_AE"/>
        </w:rPr>
        <w:t>وَيْلٌ</w:t>
      </w:r>
      <w:r>
        <w:rPr>
          <w:lang w:val="ar_AE" w:bidi="ar_AE"/>
        </w:rPr>
        <w:t xml:space="preserve"> . . .).</w:t>
      </w:r>
      <w:r>
        <w:rPr>
          <w:lang w:val="ar_AE" w:bidi="ar_AE"/>
        </w:rPr>
      </w:r>
      <w:r>
        <w:rPr>
          <w:lang w:val="ar_AE" w:bidi="ar_AE"/>
        </w:rPr>
      </w:r>
    </w:p>
    <w:p>
      <w:pPr>
        <w:bidi/>
      </w:pPr>
      <w:r>
        <w:rPr>
          <w:lang w:val="ar_AE" w:bidi="ar_AE"/>
        </w:rPr>
      </w:r>
    </w:p>
    <w:p>
      <w:pPr>
        <w:pStyle w:val="Heading2"/>
        <w:bidi/>
      </w:pPr>
      <w:r>
        <w:rPr>
          <w:lang w:val="ar_AE" w:bidi="ar_AE"/>
        </w:rPr>
        <w:t>إشعياء 29: 3</w:t>
      </w:r>
      <w:r>
        <w:rPr>
          <w:lang w:val="ar_AE" w:bidi="ar_AE"/>
        </w:rPr>
      </w:r>
    </w:p>
    <w:p>
      <w:pPr>
        <w:bidi/>
      </w:pPr>
      <w:r>
        <w:rPr>
          <w:lang w:val="ar_AE" w:bidi="ar_AE"/>
        </w:rPr>
      </w:r>
      <w:r>
        <w:rPr>
          <w:lang w:val="ar_AE" w:bidi="ar_AE"/>
        </w:rPr>
        <w:t>الرب نفسه سيأتي ضد أورشليم، مُحاصراً ومُهاجماً إياها.</w:t>
      </w:r>
      <w:r>
        <w:rPr>
          <w:lang w:val="ar_AE" w:bidi="ar_AE"/>
        </w:rPr>
      </w:r>
      <w:r>
        <w:rPr>
          <w:lang w:val="ar_AE" w:bidi="ar_AE"/>
        </w:rPr>
      </w:r>
    </w:p>
    <w:p>
      <w:pPr>
        <w:bidi/>
      </w:pPr>
      <w:r>
        <w:rPr>
          <w:lang w:val="ar_AE" w:bidi="ar_AE"/>
        </w:rPr>
      </w:r>
    </w:p>
    <w:p>
      <w:pPr>
        <w:pStyle w:val="Heading2"/>
        <w:bidi/>
      </w:pPr>
      <w:r>
        <w:rPr>
          <w:lang w:val="ar_AE" w:bidi="ar_AE"/>
        </w:rPr>
        <w:t>إشعياء 29: 4</w:t>
      </w:r>
      <w:r>
        <w:rPr>
          <w:lang w:val="ar_AE" w:bidi="ar_AE"/>
        </w:rPr>
      </w:r>
    </w:p>
    <w:p>
      <w:pPr>
        <w:bidi/>
      </w:pPr>
      <w:r>
        <w:rPr>
          <w:lang w:val="ar_AE" w:bidi="ar_AE"/>
        </w:rPr>
      </w:r>
      <w:r>
        <w:rPr>
          <w:lang w:val="ar_AE" w:bidi="ar_AE"/>
        </w:rPr>
        <w:t>كان هدف الله هو تدمير الكبرياء الخاطئ لشعب أورشليم. سيرتفع صوتهم كما لو كان من القبر. كان الله سيجعل شعبه يتضع، من خلال الآشوريين، لكنه لن يتخلى عنهم.</w:t>
      </w:r>
      <w:r>
        <w:rPr>
          <w:lang w:val="ar_AE" w:bidi="ar_AE"/>
        </w:rPr>
      </w:r>
      <w:r>
        <w:rPr>
          <w:lang w:val="ar_AE" w:bidi="ar_AE"/>
        </w:rPr>
      </w:r>
    </w:p>
    <w:p>
      <w:pPr>
        <w:bidi/>
      </w:pPr>
      <w:r>
        <w:rPr>
          <w:lang w:val="ar_AE" w:bidi="ar_AE"/>
        </w:rPr>
      </w:r>
    </w:p>
    <w:p>
      <w:pPr>
        <w:pStyle w:val="Heading2"/>
        <w:bidi/>
      </w:pPr>
      <w:r>
        <w:rPr>
          <w:lang w:val="ar_AE" w:bidi="ar_AE"/>
        </w:rPr>
        <w:t>إشعياء 29: 6</w:t>
      </w:r>
      <w:r>
        <w:rPr>
          <w:lang w:val="ar_AE" w:bidi="ar_AE"/>
        </w:rPr>
      </w:r>
    </w:p>
    <w:p>
      <w:pPr>
        <w:bidi/>
      </w:pPr>
      <w:r>
        <w:rPr>
          <w:lang w:val="ar_AE" w:bidi="ar_AE"/>
        </w:rPr>
      </w:r>
      <w:r>
        <w:rPr>
          <w:lang w:val="ar_AE" w:bidi="ar_AE"/>
        </w:rPr>
        <w:t>مِنْ قِبَلِ رَبِّ ٱلْجُنُودِ تُفْتَقَدُ</w:t>
      </w:r>
      <w:r>
        <w:rPr>
          <w:lang w:val="ar_AE" w:bidi="ar_AE"/>
        </w:rPr>
        <w:t xml:space="preserve"> (حرفيًا </w:t>
      </w:r>
      <w:r>
        <w:rPr>
          <w:i/>
          <w:lang w:val="ar_AE" w:bidi="ar_AE"/>
        </w:rPr>
        <w:t>ستتم زيارتك</w:t>
      </w:r>
      <w:r>
        <w:rPr>
          <w:lang w:val="ar_AE" w:bidi="ar_AE"/>
        </w:rPr>
        <w:t xml:space="preserve">): سيأتي الله بالإنقاذ لشعبه. • </w:t>
      </w:r>
      <w:r>
        <w:rPr>
          <w:lang w:val="ar_AE" w:bidi="ar_AE"/>
        </w:rPr>
        <w:t>بِرَعْدٍ وَزَلْزَلَةٍ</w:t>
      </w:r>
      <w:r>
        <w:rPr>
          <w:lang w:val="ar_AE" w:bidi="ar_AE"/>
        </w:rPr>
        <w:t xml:space="preserve"> . . . </w:t>
      </w:r>
      <w:r>
        <w:rPr>
          <w:lang w:val="ar_AE" w:bidi="ar_AE"/>
        </w:rPr>
        <w:t>عَاصِفٍ وَلَهِيبِ نَارٍ آكِلَةٍ</w:t>
      </w:r>
      <w:r>
        <w:rPr>
          <w:lang w:val="ar_AE" w:bidi="ar_AE"/>
        </w:rPr>
        <w:t xml:space="preserve">: تشير هذه الظواهر إلى ظهور إلهي (انظر </w:t>
      </w:r>
      <w:r>
        <w:rPr>
          <w:lang w:val="ar_AE" w:bidi="ar_AE"/>
        </w:rPr>
        <w:t>الملاحظة الدراسية على 5: 25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29: 7</w:t>
      </w:r>
      <w:r>
        <w:rPr>
          <w:lang w:val="ar_AE" w:bidi="ar_AE"/>
        </w:rPr>
      </w:r>
    </w:p>
    <w:p>
      <w:pPr>
        <w:bidi/>
      </w:pPr>
      <w:r>
        <w:rPr>
          <w:lang w:val="ar_AE" w:bidi="ar_AE"/>
        </w:rPr>
      </w:r>
      <w:r>
        <w:rPr>
          <w:lang w:val="ar_AE" w:bidi="ar_AE"/>
        </w:rPr>
        <w:t xml:space="preserve">جاء الرفع المفاجئ للحصار الأشوري </w:t>
      </w:r>
      <w:r>
        <w:rPr>
          <w:lang w:val="ar_AE" w:bidi="ar_AE"/>
        </w:rPr>
        <w:t>كَحُلْمٍ، كَرُؤْيَا ٱللَّيْلِ</w:t>
      </w:r>
      <w:r>
        <w:rPr>
          <w:lang w:val="ar_AE" w:bidi="ar_AE"/>
        </w:rPr>
        <w:t>. سيُنقذ الله يهوذا ويدين آشور.</w:t>
      </w:r>
      <w:r>
        <w:rPr>
          <w:lang w:val="ar_AE" w:bidi="ar_AE"/>
        </w:rPr>
      </w:r>
      <w:r>
        <w:rPr>
          <w:lang w:val="ar_AE" w:bidi="ar_AE"/>
        </w:rPr>
      </w:r>
    </w:p>
    <w:p>
      <w:pPr>
        <w:bidi/>
      </w:pPr>
      <w:r>
        <w:rPr>
          <w:lang w:val="ar_AE" w:bidi="ar_AE"/>
        </w:rPr>
      </w:r>
    </w:p>
    <w:p>
      <w:pPr>
        <w:pStyle w:val="Heading2"/>
        <w:bidi/>
      </w:pPr>
      <w:r>
        <w:rPr>
          <w:lang w:val="ar_AE" w:bidi="ar_AE"/>
        </w:rPr>
        <w:t>إشعياء 29: 8</w:t>
      </w:r>
      <w:r>
        <w:rPr>
          <w:lang w:val="ar_AE" w:bidi="ar_AE"/>
        </w:rPr>
      </w:r>
    </w:p>
    <w:p>
      <w:pPr>
        <w:bidi/>
      </w:pPr>
      <w:r>
        <w:rPr>
          <w:lang w:val="ar_AE" w:bidi="ar_AE"/>
        </w:rPr>
      </w:r>
      <w:r>
        <w:rPr>
          <w:lang w:val="ar_AE" w:bidi="ar_AE"/>
        </w:rPr>
        <w:t>مثل الشخص الجائع أو العطشان، كان بإمكان الآشوريين أن يذوقوا النصرة على أورشليم. ومع ذلك، لم ينتصروا أبداً.</w:t>
      </w:r>
      <w:r>
        <w:rPr>
          <w:lang w:val="ar_AE" w:bidi="ar_AE"/>
        </w:rPr>
      </w:r>
      <w:r>
        <w:rPr>
          <w:lang w:val="ar_AE" w:bidi="ar_AE"/>
        </w:rPr>
      </w:r>
    </w:p>
    <w:p>
      <w:pPr>
        <w:bidi/>
      </w:pPr>
      <w:r>
        <w:rPr>
          <w:lang w:val="ar_AE" w:bidi="ar_AE"/>
        </w:rPr>
      </w:r>
    </w:p>
    <w:p>
      <w:pPr>
        <w:pStyle w:val="Heading2"/>
        <w:bidi/>
      </w:pPr>
      <w:r>
        <w:rPr>
          <w:lang w:val="ar_AE" w:bidi="ar_AE"/>
        </w:rPr>
        <w:t>إشعياء 29: 8–12</w:t>
      </w:r>
      <w:r>
        <w:rPr>
          <w:lang w:val="ar_AE" w:bidi="ar_AE"/>
        </w:rPr>
      </w:r>
    </w:p>
    <w:p>
      <w:pPr>
        <w:bidi/>
      </w:pPr>
      <w:r>
        <w:rPr>
          <w:lang w:val="ar_AE" w:bidi="ar_AE"/>
        </w:rPr>
      </w:r>
      <w:r>
        <w:rPr>
          <w:lang w:val="ar_AE" w:bidi="ar_AE"/>
        </w:rPr>
        <w:t>إن عمى أورشليم منع أهلها عن فهم خطة الله.</w:t>
      </w:r>
      <w:r>
        <w:rPr>
          <w:lang w:val="ar_AE" w:bidi="ar_AE"/>
        </w:rPr>
      </w:r>
      <w:r>
        <w:rPr>
          <w:lang w:val="ar_AE" w:bidi="ar_AE"/>
        </w:rPr>
      </w:r>
    </w:p>
    <w:p>
      <w:pPr>
        <w:bidi/>
      </w:pPr>
      <w:r>
        <w:rPr>
          <w:lang w:val="ar_AE" w:bidi="ar_AE"/>
        </w:rPr>
      </w:r>
    </w:p>
    <w:p>
      <w:pPr>
        <w:pStyle w:val="Heading2"/>
        <w:bidi/>
      </w:pPr>
      <w:r>
        <w:rPr>
          <w:lang w:val="ar_AE" w:bidi="ar_AE"/>
        </w:rPr>
        <w:t>إشعياء 29: 10</w:t>
      </w:r>
      <w:r>
        <w:rPr>
          <w:lang w:val="ar_AE" w:bidi="ar_AE"/>
        </w:rPr>
      </w:r>
    </w:p>
    <w:p>
      <w:pPr>
        <w:bidi/>
      </w:pPr>
      <w:r>
        <w:rPr>
          <w:lang w:val="ar_AE" w:bidi="ar_AE"/>
        </w:rPr>
      </w:r>
      <w:r>
        <w:rPr>
          <w:lang w:val="ar_AE" w:bidi="ar_AE"/>
        </w:rPr>
        <w:t>رُوحَ سُبَاتٍ وَأَغْمَضَ عُيُونَكُمُ</w:t>
      </w:r>
      <w:r>
        <w:rPr>
          <w:lang w:val="ar_AE" w:bidi="ar_AE"/>
        </w:rPr>
        <w:t xml:space="preserve">: لقد تثبّتت حماقة الشعب بدينونة الله عليهم (قارن </w:t>
      </w:r>
      <w:hyperlink r:id="rId764">
        <w:r>
          <w:rPr>
            <w:lang w:val="ar_AE" w:bidi="ar_AE"/>
          </w:rPr>
          <w:rPr>
            <w:color w:val="0000EE"/>
            <w:u w:val="single"/>
          </w:rPr>
          <w:t>رومية 1: 24–32</w:t>
        </w:r>
      </w:hyperlink>
      <w:r>
        <w:rPr>
          <w:lang w:val="ar_AE" w:bidi="ar_AE"/>
        </w:rPr>
        <w:t xml:space="preserve">; </w:t>
      </w:r>
      <w:hyperlink r:id="rId288">
        <w:r>
          <w:rPr>
            <w:lang w:val="ar_AE" w:bidi="ar_AE"/>
          </w:rPr>
          <w:rPr>
            <w:color w:val="0000EE"/>
            <w:u w:val="single"/>
          </w:rPr>
          <w:t>11: 8</w:t>
        </w:r>
      </w:hyperlink>
      <w:r>
        <w:rPr>
          <w:lang w:val="ar_AE" w:bidi="ar_AE"/>
        </w:rPr>
        <w:t>)، لم يكن لديهم إدراك للواقع. • كان يُطلق على الأنبياء أحيانًا أيضًا اسم الرؤيويين. لم يكن الناس ولا أنبياؤهم سيفهمون ما كان الله يفعله (</w:t>
      </w:r>
      <w:hyperlink r:id="rId752">
        <w:r>
          <w:rPr>
            <w:lang w:val="ar_AE" w:bidi="ar_AE"/>
          </w:rPr>
          <w:rPr>
            <w:color w:val="0000EE"/>
            <w:u w:val="single"/>
          </w:rPr>
          <w:t>إشعياء 6: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29: 13</w:t>
      </w:r>
      <w:r>
        <w:rPr>
          <w:lang w:val="ar_AE" w:bidi="ar_AE"/>
        </w:rPr>
      </w:r>
    </w:p>
    <w:p>
      <w:pPr>
        <w:bidi/>
      </w:pPr>
      <w:r>
        <w:rPr>
          <w:lang w:val="ar_AE" w:bidi="ar_AE"/>
        </w:rPr>
      </w:r>
      <w:r>
        <w:rPr>
          <w:lang w:val="ar_AE" w:bidi="ar_AE"/>
        </w:rPr>
        <w:t xml:space="preserve">استخدم هؤلاء الناس لغة تبدو تقيّة في صلواتهم وحديثهم (انظر </w:t>
      </w:r>
      <w:hyperlink r:id="rId765">
        <w:r>
          <w:rPr>
            <w:lang w:val="ar_AE" w:bidi="ar_AE"/>
          </w:rPr>
          <w:rPr>
            <w:color w:val="0000EE"/>
            <w:u w:val="single"/>
          </w:rPr>
          <w:t>متى 15: 8</w:t>
        </w:r>
      </w:hyperlink>
      <w:r>
        <w:rPr>
          <w:lang w:val="ar_AE" w:bidi="ar_AE"/>
        </w:rPr>
        <w:t xml:space="preserve">; </w:t>
      </w:r>
      <w:hyperlink r:id="rId766">
        <w:r>
          <w:rPr>
            <w:lang w:val="ar_AE" w:bidi="ar_AE"/>
          </w:rPr>
          <w:rPr>
            <w:color w:val="0000EE"/>
            <w:u w:val="single"/>
          </w:rPr>
          <w:t>مرقس 7: 6–7</w:t>
        </w:r>
      </w:hyperlink>
      <w:r>
        <w:rPr>
          <w:lang w:val="ar_AE" w:bidi="ar_AE"/>
        </w:rPr>
        <w:t>)، لكنهم لم يكرموا الله حقًا. • في قلوبهم، لم يكونوا ملتزمين بالرب على الإطلاق. • في عبادتهم، اتبعوا قواعد وأنظمة من صنع الإنسان بدلاً من كلمة الله.</w:t>
      </w:r>
      <w:r>
        <w:rPr>
          <w:lang w:val="ar_AE" w:bidi="ar_AE"/>
        </w:rPr>
      </w:r>
      <w:r>
        <w:rPr>
          <w:lang w:val="ar_AE" w:bidi="ar_AE"/>
        </w:rPr>
      </w:r>
    </w:p>
    <w:p>
      <w:pPr>
        <w:bidi/>
      </w:pPr>
      <w:r>
        <w:rPr>
          <w:lang w:val="ar_AE" w:bidi="ar_AE"/>
        </w:rPr>
      </w:r>
    </w:p>
    <w:p>
      <w:pPr>
        <w:pStyle w:val="Heading2"/>
        <w:bidi/>
      </w:pPr>
      <w:r>
        <w:rPr>
          <w:lang w:val="ar_AE" w:bidi="ar_AE"/>
        </w:rPr>
        <w:t>إشعياء 29: 14</w:t>
      </w:r>
      <w:r>
        <w:rPr>
          <w:lang w:val="ar_AE" w:bidi="ar_AE"/>
        </w:rPr>
      </w:r>
    </w:p>
    <w:p>
      <w:pPr>
        <w:bidi/>
      </w:pPr>
      <w:r>
        <w:rPr>
          <w:lang w:val="ar_AE" w:bidi="ar_AE"/>
        </w:rPr>
      </w:r>
      <w:r>
        <w:rPr>
          <w:lang w:val="ar_AE" w:bidi="ar_AE"/>
        </w:rPr>
        <w:t xml:space="preserve">ستختفي حِكْمَةُ البشر … فَهْمُ … (انظر </w:t>
      </w:r>
      <w:hyperlink r:id="rId767">
        <w:r>
          <w:rPr>
            <w:lang w:val="ar_AE" w:bidi="ar_AE"/>
          </w:rPr>
          <w:rPr>
            <w:color w:val="0000EE"/>
            <w:u w:val="single"/>
          </w:rPr>
          <w:t>1 كو 1: 19</w:t>
        </w:r>
      </w:hyperlink>
      <w:r>
        <w:rPr>
          <w:lang w:val="ar_AE" w:bidi="ar_AE"/>
        </w:rPr>
        <w:t>). كان النبي قد تحدث بالفعل عن فشل حكماء مصر (</w:t>
      </w:r>
      <w:hyperlink r:id="rId768">
        <w:r>
          <w:rPr>
            <w:lang w:val="ar_AE" w:bidi="ar_AE"/>
          </w:rPr>
          <w:rPr>
            <w:color w:val="0000EE"/>
            <w:u w:val="single"/>
          </w:rPr>
          <w:t>إش 19: 11–12</w:t>
        </w:r>
      </w:hyperlink>
      <w:r>
        <w:rPr>
          <w:lang w:val="ar_AE" w:bidi="ar_AE"/>
        </w:rPr>
        <w:t>); وحتى حكماء يهوذا سيخطئون.</w:t>
      </w:r>
      <w:r>
        <w:rPr>
          <w:lang w:val="ar_AE" w:bidi="ar_AE"/>
        </w:rPr>
      </w:r>
      <w:r>
        <w:rPr>
          <w:lang w:val="ar_AE" w:bidi="ar_AE"/>
        </w:rPr>
      </w:r>
    </w:p>
    <w:p>
      <w:pPr>
        <w:bidi/>
      </w:pPr>
      <w:r>
        <w:rPr>
          <w:lang w:val="ar_AE" w:bidi="ar_AE"/>
        </w:rPr>
      </w:r>
    </w:p>
    <w:p>
      <w:pPr>
        <w:pStyle w:val="Heading2"/>
        <w:bidi/>
      </w:pPr>
      <w:r>
        <w:rPr>
          <w:lang w:val="ar_AE" w:bidi="ar_AE"/>
        </w:rPr>
        <w:t>إشعياء 29: 15</w:t>
      </w:r>
      <w:r>
        <w:rPr>
          <w:lang w:val="ar_AE" w:bidi="ar_AE"/>
        </w:rPr>
      </w:r>
    </w:p>
    <w:p>
      <w:pPr>
        <w:bidi/>
      </w:pPr>
      <w:r>
        <w:rPr>
          <w:lang w:val="ar_AE" w:bidi="ar_AE"/>
        </w:rPr>
      </w:r>
      <w:r>
        <w:rPr>
          <w:lang w:val="ar_AE" w:bidi="ar_AE"/>
        </w:rPr>
        <w:t>قد تشير خططهم إلى النصيحة التي كان المشيرون الملكيون يقدمونها لحزقيا، الذي حاول في البداية أن يحرر نفسه من آشور بتحالفه مع مصر (715 أو 701 قبل الميلاد). • كان الناس يتآمرون لارتكاب أعمال شريرة في السر، لكن الله رأى كل شيء.</w:t>
      </w:r>
      <w:r>
        <w:rPr>
          <w:lang w:val="ar_AE" w:bidi="ar_AE"/>
        </w:rPr>
      </w:r>
      <w:r>
        <w:rPr>
          <w:lang w:val="ar_AE" w:bidi="ar_AE"/>
        </w:rPr>
      </w:r>
    </w:p>
    <w:p>
      <w:pPr>
        <w:bidi/>
      </w:pPr>
      <w:r>
        <w:rPr>
          <w:lang w:val="ar_AE" w:bidi="ar_AE"/>
        </w:rPr>
      </w:r>
    </w:p>
    <w:p>
      <w:pPr>
        <w:pStyle w:val="Heading2"/>
        <w:bidi/>
      </w:pPr>
      <w:r>
        <w:rPr>
          <w:lang w:val="ar_AE" w:bidi="ar_AE"/>
        </w:rPr>
        <w:t>إشعياء 29: 15–24</w:t>
      </w:r>
      <w:r>
        <w:rPr>
          <w:lang w:val="ar_AE" w:bidi="ar_AE"/>
        </w:rPr>
      </w:r>
    </w:p>
    <w:p>
      <w:pPr>
        <w:bidi/>
      </w:pPr>
      <w:r>
        <w:rPr>
          <w:lang w:val="ar_AE" w:bidi="ar_AE"/>
        </w:rPr>
      </w:r>
      <w:r>
        <w:rPr>
          <w:lang w:val="ar_AE" w:bidi="ar_AE"/>
        </w:rPr>
        <w:t xml:space="preserve">إن هذا التهديد بالدينونة القادمة هو التهديد الثالث من بين الويلات الستة (انظر </w:t>
      </w:r>
      <w:r>
        <w:rPr>
          <w:lang w:val="ar_AE" w:bidi="ar_AE"/>
        </w:rPr>
        <w:t>الملاحظة الدراسية على 28: 1–33: 24</w:t>
      </w:r>
      <w:r>
        <w:rPr>
          <w:lang w:val="ar_AE" w:bidi="ar_AE"/>
        </w:rPr>
        <w:t>). يبدأ بالدينونة ولكنه ينتقل إلى رؤية تجديد الخليقة ونهاية الأشرار.</w:t>
      </w:r>
      <w:r>
        <w:rPr>
          <w:lang w:val="ar_AE" w:bidi="ar_AE"/>
        </w:rPr>
      </w:r>
      <w:r>
        <w:rPr>
          <w:lang w:val="ar_AE" w:bidi="ar_AE"/>
        </w:rPr>
      </w:r>
    </w:p>
    <w:p>
      <w:pPr>
        <w:bidi/>
      </w:pPr>
      <w:r>
        <w:rPr>
          <w:lang w:val="ar_AE" w:bidi="ar_AE"/>
        </w:rPr>
      </w:r>
    </w:p>
    <w:p>
      <w:pPr>
        <w:pStyle w:val="Heading2"/>
        <w:bidi/>
      </w:pPr>
      <w:r>
        <w:rPr>
          <w:lang w:val="ar_AE" w:bidi="ar_AE"/>
        </w:rPr>
        <w:t>إشعياء 29: 16</w:t>
      </w:r>
      <w:r>
        <w:rPr>
          <w:lang w:val="ar_AE" w:bidi="ar_AE"/>
        </w:rPr>
      </w:r>
    </w:p>
    <w:p>
      <w:pPr>
        <w:bidi/>
      </w:pPr>
      <w:r>
        <w:rPr>
          <w:lang w:val="ar_AE" w:bidi="ar_AE"/>
        </w:rPr>
      </w:r>
      <w:r>
        <w:rPr>
          <w:lang w:val="ar_AE" w:bidi="ar_AE"/>
        </w:rPr>
        <w:t>ٱلْجَابِلُ كٱلطِّينِ</w:t>
      </w:r>
      <w:r>
        <w:rPr>
          <w:lang w:val="ar_AE" w:bidi="ar_AE"/>
        </w:rPr>
        <w:t xml:space="preserve">: لايمكن تحدي سيادة الرب. الكتاب المقدس لا يمنع طرح الأسئلة الصعبة على الله، ولكن لا مكان لمقاومة إرادة الله (انظر </w:t>
      </w:r>
      <w:hyperlink r:id="rId403">
        <w:r>
          <w:rPr>
            <w:lang w:val="ar_AE" w:bidi="ar_AE"/>
          </w:rPr>
          <w:rPr>
            <w:color w:val="0000EE"/>
            <w:u w:val="single"/>
          </w:rPr>
          <w:t>10: 15</w:t>
        </w:r>
      </w:hyperlink>
      <w:r>
        <w:rPr>
          <w:lang w:val="ar_AE" w:bidi="ar_AE"/>
        </w:rPr>
        <w:t xml:space="preserve">; </w:t>
      </w:r>
      <w:hyperlink r:id="rId769">
        <w:r>
          <w:rPr>
            <w:lang w:val="ar_AE" w:bidi="ar_AE"/>
          </w:rPr>
          <w:rPr>
            <w:color w:val="0000EE"/>
            <w:u w:val="single"/>
          </w:rPr>
          <w:t>45: 9</w:t>
        </w:r>
      </w:hyperlink>
      <w:r>
        <w:rPr>
          <w:lang w:val="ar_AE" w:bidi="ar_AE"/>
        </w:rPr>
        <w:t xml:space="preserve">; </w:t>
      </w:r>
      <w:hyperlink r:id="rId770">
        <w:r>
          <w:rPr>
            <w:lang w:val="ar_AE" w:bidi="ar_AE"/>
          </w:rPr>
          <w:rPr>
            <w:color w:val="0000EE"/>
            <w:u w:val="single"/>
          </w:rPr>
          <w:t>64: 8</w:t>
        </w:r>
      </w:hyperlink>
      <w:r>
        <w:rPr>
          <w:lang w:val="ar_AE" w:bidi="ar_AE"/>
        </w:rPr>
        <w:t xml:space="preserve">; </w:t>
      </w:r>
      <w:hyperlink r:id="rId771">
        <w:r>
          <w:rPr>
            <w:lang w:val="ar_AE" w:bidi="ar_AE"/>
          </w:rPr>
          <w:rPr>
            <w:color w:val="0000EE"/>
            <w:u w:val="single"/>
          </w:rPr>
          <w:t>رو 9: 20</w:t>
        </w:r>
      </w:hyperlink>
      <w:r>
        <w:rPr>
          <w:lang w:val="ar_AE" w:bidi="ar_AE"/>
        </w:rPr>
        <w:t xml:space="preserve">). • </w:t>
      </w:r>
      <w:r>
        <w:rPr>
          <w:lang w:val="ar_AE" w:bidi="ar_AE"/>
        </w:rPr>
        <w:t>لَمْ يَصْنَعْنِي</w:t>
      </w:r>
      <w:r>
        <w:rPr>
          <w:lang w:val="ar_AE" w:bidi="ar_AE"/>
        </w:rPr>
        <w:t>: مثل هذه الادعاءات ضد الله تُظهر عدم استعداد تام للاعتراف بتدخل الله الحميم في كل جانب من جوانب حياة الشخص.</w:t>
      </w:r>
      <w:r>
        <w:rPr>
          <w:lang w:val="ar_AE" w:bidi="ar_AE"/>
        </w:rPr>
      </w:r>
      <w:r>
        <w:rPr>
          <w:lang w:val="ar_AE" w:bidi="ar_AE"/>
        </w:rPr>
      </w:r>
    </w:p>
    <w:p>
      <w:pPr>
        <w:bidi/>
      </w:pPr>
      <w:r>
        <w:rPr>
          <w:lang w:val="ar_AE" w:bidi="ar_AE"/>
        </w:rPr>
      </w:r>
    </w:p>
    <w:p>
      <w:pPr>
        <w:pStyle w:val="Heading2"/>
        <w:bidi/>
      </w:pPr>
      <w:r>
        <w:rPr>
          <w:lang w:val="ar_AE" w:bidi="ar_AE"/>
        </w:rPr>
        <w:t>إشعياء 29: 17</w:t>
      </w:r>
      <w:r>
        <w:rPr>
          <w:lang w:val="ar_AE" w:bidi="ar_AE"/>
        </w:rPr>
      </w:r>
    </w:p>
    <w:p>
      <w:pPr>
        <w:bidi/>
      </w:pPr>
      <w:r>
        <w:rPr>
          <w:lang w:val="ar_AE" w:bidi="ar_AE"/>
        </w:rPr>
      </w:r>
      <w:r>
        <w:rPr>
          <w:lang w:val="ar_AE" w:bidi="ar_AE"/>
        </w:rPr>
        <w:t xml:space="preserve">غابات </w:t>
      </w:r>
      <w:r>
        <w:rPr>
          <w:lang w:val="ar_AE" w:bidi="ar_AE"/>
        </w:rPr>
        <w:t>لُبْنَان ع</w:t>
      </w:r>
      <w:r>
        <w:rPr>
          <w:lang w:val="ar_AE" w:bidi="ar_AE"/>
        </w:rPr>
        <w:t xml:space="preserve">ادة ما تكون صورة للنمو الوفير (انظر </w:t>
      </w:r>
      <w:hyperlink r:id="rId772">
        <w:r>
          <w:rPr>
            <w:lang w:val="ar_AE" w:bidi="ar_AE"/>
          </w:rPr>
          <w:rPr>
            <w:color w:val="0000EE"/>
            <w:u w:val="single"/>
          </w:rPr>
          <w:t>2: 13</w:t>
        </w:r>
      </w:hyperlink>
      <w:r>
        <w:rPr>
          <w:lang w:val="ar_AE" w:bidi="ar_AE"/>
        </w:rPr>
        <w:t xml:space="preserve">; </w:t>
      </w:r>
      <w:hyperlink r:id="rId773">
        <w:r>
          <w:rPr>
            <w:lang w:val="ar_AE" w:bidi="ar_AE"/>
          </w:rPr>
          <w:rPr>
            <w:color w:val="0000EE"/>
            <w:u w:val="single"/>
          </w:rPr>
          <w:t>14: 8</w:t>
        </w:r>
      </w:hyperlink>
      <w:r>
        <w:rPr>
          <w:lang w:val="ar_AE" w:bidi="ar_AE"/>
        </w:rPr>
        <w:t>)، ولكنها هنا تمثل الخراب.</w:t>
      </w:r>
      <w:r>
        <w:rPr>
          <w:lang w:val="ar_AE" w:bidi="ar_AE"/>
        </w:rPr>
      </w:r>
      <w:r>
        <w:rPr>
          <w:lang w:val="ar_AE" w:bidi="ar_AE"/>
        </w:rPr>
      </w:r>
    </w:p>
    <w:p>
      <w:pPr>
        <w:bidi/>
      </w:pPr>
      <w:r>
        <w:rPr>
          <w:lang w:val="ar_AE" w:bidi="ar_AE"/>
        </w:rPr>
      </w:r>
    </w:p>
    <w:p>
      <w:pPr>
        <w:pStyle w:val="Heading2"/>
        <w:bidi/>
      </w:pPr>
      <w:r>
        <w:rPr>
          <w:lang w:val="ar_AE" w:bidi="ar_AE"/>
        </w:rPr>
        <w:t>إشعياء 29: 18</w:t>
      </w:r>
      <w:r>
        <w:rPr>
          <w:lang w:val="ar_AE" w:bidi="ar_AE"/>
        </w:rPr>
      </w:r>
    </w:p>
    <w:p>
      <w:pPr>
        <w:bidi/>
      </w:pPr>
      <w:r>
        <w:rPr>
          <w:lang w:val="ar_AE" w:bidi="ar_AE"/>
        </w:rPr>
      </w:r>
      <w:r>
        <w:rPr>
          <w:lang w:val="ar_AE" w:bidi="ar_AE"/>
        </w:rPr>
        <w:t xml:space="preserve">كان الناس </w:t>
      </w:r>
      <w:r>
        <w:rPr>
          <w:lang w:val="ar_AE" w:bidi="ar_AE"/>
        </w:rPr>
        <w:t>صُّمُّ</w:t>
      </w:r>
      <w:r>
        <w:rPr>
          <w:lang w:val="ar_AE" w:bidi="ar_AE"/>
        </w:rPr>
        <w:t xml:space="preserve"> و</w:t>
      </w:r>
      <w:r>
        <w:rPr>
          <w:lang w:val="ar_AE" w:bidi="ar_AE"/>
        </w:rPr>
        <w:t>عُمْيِ</w:t>
      </w:r>
      <w:r>
        <w:rPr>
          <w:lang w:val="ar_AE" w:bidi="ar_AE"/>
        </w:rPr>
        <w:t xml:space="preserve"> في القلب والروح (انظر </w:t>
      </w:r>
      <w:hyperlink r:id="rId624">
        <w:r>
          <w:rPr>
            <w:lang w:val="ar_AE" w:bidi="ar_AE"/>
          </w:rPr>
          <w:rPr>
            <w:color w:val="0000EE"/>
            <w:u w:val="single"/>
          </w:rPr>
          <w:t>6: 10</w:t>
        </w:r>
      </w:hyperlink>
      <w:r>
        <w:rPr>
          <w:lang w:val="ar_AE" w:bidi="ar_AE"/>
        </w:rPr>
        <w:t xml:space="preserve">; </w:t>
      </w:r>
      <w:hyperlink r:id="rId625">
        <w:r>
          <w:rPr>
            <w:lang w:val="ar_AE" w:bidi="ar_AE"/>
          </w:rPr>
          <w:rPr>
            <w:color w:val="0000EE"/>
            <w:u w:val="single"/>
          </w:rPr>
          <w:t>42: 18</w:t>
        </w:r>
      </w:hyperlink>
      <w:r>
        <w:rPr>
          <w:lang w:val="ar_AE" w:bidi="ar_AE"/>
        </w:rPr>
        <w:t xml:space="preserve">; </w:t>
      </w:r>
      <w:hyperlink r:id="rId294">
        <w:r>
          <w:rPr>
            <w:lang w:val="ar_AE" w:bidi="ar_AE"/>
          </w:rPr>
          <w:rPr>
            <w:color w:val="0000EE"/>
            <w:u w:val="single"/>
          </w:rPr>
          <w:t>43: 8</w:t>
        </w:r>
      </w:hyperlink>
      <w:r>
        <w:rPr>
          <w:lang w:val="ar_AE" w:bidi="ar_AE"/>
        </w:rPr>
        <w:t xml:space="preserve">). ومع ذلك، سيتم تجديد البشرية وكل الخليقة (انظر </w:t>
      </w:r>
      <w:hyperlink r:id="rId774">
        <w:r>
          <w:rPr>
            <w:lang w:val="ar_AE" w:bidi="ar_AE"/>
          </w:rPr>
          <w:rPr>
            <w:color w:val="0000EE"/>
            <w:u w:val="single"/>
          </w:rPr>
          <w:t>35: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29: 21</w:t>
      </w:r>
      <w:r>
        <w:rPr>
          <w:lang w:val="ar_AE" w:bidi="ar_AE"/>
        </w:rPr>
      </w:r>
    </w:p>
    <w:p>
      <w:pPr>
        <w:bidi/>
      </w:pPr>
      <w:r>
        <w:rPr>
          <w:lang w:val="ar_AE" w:bidi="ar_AE"/>
        </w:rPr>
      </w:r>
      <w:r>
        <w:rPr>
          <w:lang w:val="ar_AE" w:bidi="ar_AE"/>
        </w:rPr>
        <w:t>ستنتهي الشهادة الزائفة التي أدت إلى اضطهاد الفقراء باستخدام الحيل في المحاكم التي كانت في عصر إشعياء. وبسبب عمل الله في قلوبهم، سيتوب الناس عن سلوكهم الخاطئ في الماضي.</w:t>
      </w:r>
      <w:r>
        <w:rPr>
          <w:lang w:val="ar_AE" w:bidi="ar_AE"/>
        </w:rPr>
      </w:r>
      <w:r>
        <w:rPr>
          <w:lang w:val="ar_AE" w:bidi="ar_AE"/>
        </w:rPr>
      </w:r>
    </w:p>
    <w:p>
      <w:pPr>
        <w:bidi/>
      </w:pPr>
      <w:r>
        <w:rPr>
          <w:lang w:val="ar_AE" w:bidi="ar_AE"/>
        </w:rPr>
      </w:r>
    </w:p>
    <w:p>
      <w:pPr>
        <w:pStyle w:val="Heading2"/>
        <w:bidi/>
      </w:pPr>
      <w:r>
        <w:rPr>
          <w:lang w:val="ar_AE" w:bidi="ar_AE"/>
        </w:rPr>
        <w:t>إشعياء 29: 22</w:t>
      </w:r>
      <w:r>
        <w:rPr>
          <w:lang w:val="ar_AE" w:bidi="ar_AE"/>
        </w:rPr>
      </w:r>
    </w:p>
    <w:p>
      <w:pPr>
        <w:bidi/>
      </w:pPr>
      <w:r>
        <w:rPr>
          <w:lang w:val="ar_AE" w:bidi="ar_AE"/>
        </w:rPr>
      </w:r>
      <w:r>
        <w:rPr>
          <w:lang w:val="ar_AE" w:bidi="ar_AE"/>
        </w:rPr>
        <w:t xml:space="preserve">كان إبراهيم أبا لجميع إسرائيل (انظر </w:t>
      </w:r>
      <w:hyperlink r:id="rId502">
        <w:r>
          <w:rPr>
            <w:lang w:val="ar_AE" w:bidi="ar_AE"/>
          </w:rPr>
          <w:rPr>
            <w:color w:val="0000EE"/>
            <w:u w:val="single"/>
          </w:rPr>
          <w:t>تكوين 12: 1–3</w:t>
        </w:r>
      </w:hyperlink>
      <w:r>
        <w:rPr>
          <w:lang w:val="ar_AE" w:bidi="ar_AE"/>
        </w:rPr>
        <w:t xml:space="preserve">; انظر أيضًا </w:t>
      </w:r>
      <w:hyperlink r:id="rId775">
        <w:r>
          <w:rPr>
            <w:lang w:val="ar_AE" w:bidi="ar_AE"/>
          </w:rPr>
          <w:rPr>
            <w:color w:val="0000EE"/>
            <w:u w:val="single"/>
          </w:rPr>
          <w:t>غلاطية 3: 29</w:t>
        </w:r>
      </w:hyperlink>
      <w:r>
        <w:rPr>
          <w:lang w:val="ar_AE" w:bidi="ar_AE"/>
        </w:rPr>
        <w:t xml:space="preserve">). • تم إنقاذ البشر من إساءة الإنسان ودينونة الله، ولم يعودوا يشعرون بالخزي؛ لقد كانت فضيحتهم نتيجة للفشل الواضح لما وثقوا به (انظر </w:t>
      </w:r>
      <w:hyperlink r:id="rId776">
        <w:r>
          <w:rPr>
            <w:lang w:val="ar_AE" w:bidi="ar_AE"/>
          </w:rPr>
          <w:rPr>
            <w:color w:val="0000EE"/>
            <w:u w:val="single"/>
          </w:rPr>
          <w:t>مزمور 71: 1</w:t>
        </w:r>
      </w:hyperlink>
      <w:r>
        <w:rPr>
          <w:lang w:val="ar_AE" w:bidi="ar_AE"/>
        </w:rPr>
        <w:t xml:space="preserve">; </w:t>
      </w:r>
      <w:hyperlink r:id="rId777">
        <w:r>
          <w:rPr>
            <w:lang w:val="ar_AE" w:bidi="ar_AE"/>
          </w:rPr>
          <w:rPr>
            <w:color w:val="0000EE"/>
            <w:u w:val="single"/>
          </w:rPr>
          <w:t>1 بطرس 2: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29: 22–24</w:t>
      </w:r>
      <w:r>
        <w:rPr>
          <w:lang w:val="ar_AE" w:bidi="ar_AE"/>
        </w:rPr>
      </w:r>
    </w:p>
    <w:p>
      <w:pPr>
        <w:bidi/>
      </w:pPr>
      <w:r>
        <w:rPr>
          <w:lang w:val="ar_AE" w:bidi="ar_AE"/>
        </w:rPr>
      </w:r>
      <w:r>
        <w:rPr>
          <w:lang w:val="ar_AE" w:bidi="ar_AE"/>
        </w:rPr>
        <w:t xml:space="preserve">نبوءة الويل، التي بدأت في </w:t>
      </w:r>
      <w:hyperlink r:id="rId778">
        <w:r>
          <w:rPr>
            <w:lang w:val="ar_AE" w:bidi="ar_AE"/>
          </w:rPr>
          <w:rPr>
            <w:color w:val="0000EE"/>
            <w:u w:val="single"/>
          </w:rPr>
          <w:t>29: 15</w:t>
        </w:r>
      </w:hyperlink>
      <w:r>
        <w:rPr>
          <w:lang w:val="ar_AE" w:bidi="ar_AE"/>
        </w:rPr>
        <w:t>، تنتهي الآن بنبوة الخلاص.</w:t>
      </w:r>
      <w:r>
        <w:rPr>
          <w:lang w:val="ar_AE" w:bidi="ar_AE"/>
        </w:rPr>
      </w:r>
      <w:r>
        <w:rPr>
          <w:lang w:val="ar_AE" w:bidi="ar_AE"/>
        </w:rPr>
      </w:r>
    </w:p>
    <w:p>
      <w:pPr>
        <w:bidi/>
      </w:pPr>
      <w:r>
        <w:rPr>
          <w:lang w:val="ar_AE" w:bidi="ar_AE"/>
        </w:rPr>
      </w:r>
    </w:p>
    <w:p>
      <w:pPr>
        <w:pStyle w:val="Heading2"/>
        <w:bidi/>
      </w:pPr>
      <w:r>
        <w:rPr>
          <w:lang w:val="ar_AE" w:bidi="ar_AE"/>
        </w:rPr>
        <w:t>إشعياء 30: 1</w:t>
      </w:r>
      <w:r>
        <w:rPr>
          <w:lang w:val="ar_AE" w:bidi="ar_AE"/>
        </w:rPr>
      </w:r>
    </w:p>
    <w:p>
      <w:pPr>
        <w:bidi/>
      </w:pPr>
      <w:r>
        <w:rPr>
          <w:lang w:val="ar_AE" w:bidi="ar_AE"/>
        </w:rPr>
      </w:r>
      <w:r>
        <w:rPr>
          <w:lang w:val="ar_AE" w:bidi="ar_AE"/>
        </w:rPr>
        <w:t xml:space="preserve">لم تكن حكمة شعب يهوذا موجهة بروح الله (قارن </w:t>
      </w:r>
      <w:hyperlink r:id="rId434">
        <w:r>
          <w:rPr>
            <w:lang w:val="ar_AE" w:bidi="ar_AE"/>
          </w:rPr>
          <w:rPr>
            <w:color w:val="0000EE"/>
            <w:u w:val="single"/>
          </w:rPr>
          <w:t>11: 2</w:t>
        </w:r>
      </w:hyperlink>
      <w:r>
        <w:rPr>
          <w:lang w:val="ar_AE" w:bidi="ar_AE"/>
        </w:rPr>
        <w:t xml:space="preserve">); فبدلاً من ذلك، كانوا قد شكّلوا تحالفات لم يوافق الله عليها . على الرغم من أن الهجوم الآشوري على أورشليم كان ساحقًا، إلا أن تشكيل تحالف مع مصر أظهر أن قادة يهوذا اعتمدوا على الموارد البشرية لحمايتهم بدلاً من الاعتماد على الله. لحسن الحظ، تغيّر قلب حزقيا لاحقًا (انظر الاصحاحات </w:t>
      </w:r>
      <w:hyperlink r:id="rId350">
        <w:r>
          <w:rPr>
            <w:lang w:val="ar_AE" w:bidi="ar_AE"/>
          </w:rPr>
          <w:rPr>
            <w:color w:val="0000EE"/>
            <w:u w:val="single"/>
          </w:rPr>
          <w:t>36–37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٣٠: ١–٥</w:t>
      </w:r>
      <w:r>
        <w:rPr>
          <w:lang w:val="ar_AE" w:bidi="ar_AE"/>
        </w:rPr>
      </w:r>
    </w:p>
    <w:p>
      <w:pPr>
        <w:bidi/>
      </w:pPr>
      <w:r>
        <w:rPr>
          <w:lang w:val="ar_AE" w:bidi="ar_AE"/>
        </w:rPr>
      </w:r>
      <w:r>
        <w:rPr>
          <w:lang w:val="ar_AE" w:bidi="ar_AE"/>
        </w:rPr>
        <w:t xml:space="preserve">كانت هذه النبوة ضد اعتماد يهوذا على مصر. إنها الرابعة من بين الويلات الست (انظر </w:t>
      </w:r>
      <w:r>
        <w:rPr>
          <w:lang w:val="ar_AE" w:bidi="ar_AE"/>
        </w:rPr>
        <w:t>الملاحظة الدراسية على 28: 1–33: 24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30: 1–33</w:t>
      </w:r>
      <w:r>
        <w:rPr>
          <w:lang w:val="ar_AE" w:bidi="ar_AE"/>
        </w:rPr>
      </w:r>
    </w:p>
    <w:p>
      <w:pPr>
        <w:bidi/>
      </w:pPr>
      <w:r>
        <w:rPr>
          <w:lang w:val="ar_AE" w:bidi="ar_AE"/>
        </w:rPr>
      </w:r>
      <w:r>
        <w:rPr>
          <w:lang w:val="ar_AE" w:bidi="ar_AE"/>
        </w:rPr>
        <w:t>بعد تهديد يهوذا بالدينونة بسبب عنادهم واتكالهم على مصر (</w:t>
      </w:r>
      <w:hyperlink r:id="rId779">
        <w:r>
          <w:rPr>
            <w:lang w:val="ar_AE" w:bidi="ar_AE"/>
          </w:rPr>
          <w:rPr>
            <w:color w:val="0000EE"/>
            <w:u w:val="single"/>
          </w:rPr>
          <w:t>30: 1–17</w:t>
        </w:r>
      </w:hyperlink>
      <w:r>
        <w:rPr>
          <w:lang w:val="ar_AE" w:bidi="ar_AE"/>
        </w:rPr>
        <w:t>)، التزم الله مرة أخرى بالتعامل برأفة مع شعبه وتحطيم قوة أعدائهم.</w:t>
      </w:r>
      <w:r>
        <w:rPr>
          <w:lang w:val="ar_AE" w:bidi="ar_AE"/>
        </w:rPr>
      </w:r>
      <w:r>
        <w:rPr>
          <w:lang w:val="ar_AE" w:bidi="ar_AE"/>
        </w:rPr>
      </w:r>
    </w:p>
    <w:p>
      <w:pPr>
        <w:bidi/>
      </w:pPr>
      <w:r>
        <w:rPr>
          <w:lang w:val="ar_AE" w:bidi="ar_AE"/>
        </w:rPr>
      </w:r>
    </w:p>
    <w:p>
      <w:pPr>
        <w:pStyle w:val="Heading2"/>
        <w:bidi/>
      </w:pPr>
      <w:r>
        <w:rPr>
          <w:lang w:val="ar_AE" w:bidi="ar_AE"/>
        </w:rPr>
        <w:t>إشعياء 30: 4</w:t>
      </w:r>
      <w:r>
        <w:rPr>
          <w:lang w:val="ar_AE" w:bidi="ar_AE"/>
        </w:rPr>
      </w:r>
    </w:p>
    <w:p>
      <w:pPr>
        <w:bidi/>
      </w:pPr>
      <w:r>
        <w:rPr>
          <w:lang w:val="ar_AE" w:bidi="ar_AE"/>
        </w:rPr>
      </w:r>
      <w:r>
        <w:rPr>
          <w:lang w:val="ar_AE" w:bidi="ar_AE"/>
        </w:rPr>
        <w:t>صُوعَنَ</w:t>
      </w:r>
      <w:r>
        <w:rPr>
          <w:lang w:val="ar_AE" w:bidi="ar_AE"/>
        </w:rPr>
        <w:t xml:space="preserve">: انظر </w:t>
      </w:r>
      <w:hyperlink r:id="rId780">
        <w:r>
          <w:rPr>
            <w:lang w:val="ar_AE" w:bidi="ar_AE"/>
          </w:rPr>
          <w:rPr>
            <w:color w:val="0000EE"/>
            <w:u w:val="single"/>
          </w:rPr>
          <w:t>19: 11</w:t>
        </w:r>
      </w:hyperlink>
      <w:r>
        <w:rPr>
          <w:lang w:val="ar_AE" w:bidi="ar_AE"/>
        </w:rPr>
        <w:t xml:space="preserve">. موقع </w:t>
      </w:r>
      <w:r>
        <w:rPr>
          <w:lang w:val="ar_AE" w:bidi="ar_AE"/>
        </w:rPr>
        <w:t>حَانِيسَ غ</w:t>
      </w:r>
      <w:r>
        <w:rPr>
          <w:lang w:val="ar_AE" w:bidi="ar_AE"/>
        </w:rPr>
        <w:t>ير مؤكد.</w:t>
      </w:r>
      <w:r>
        <w:rPr>
          <w:lang w:val="ar_AE" w:bidi="ar_AE"/>
        </w:rPr>
      </w:r>
      <w:r>
        <w:rPr>
          <w:lang w:val="ar_AE" w:bidi="ar_AE"/>
        </w:rPr>
      </w:r>
    </w:p>
    <w:p>
      <w:pPr>
        <w:bidi/>
      </w:pPr>
      <w:r>
        <w:rPr>
          <w:lang w:val="ar_AE" w:bidi="ar_AE"/>
        </w:rPr>
      </w:r>
    </w:p>
    <w:p>
      <w:pPr>
        <w:pStyle w:val="Heading2"/>
        <w:bidi/>
      </w:pPr>
      <w:r>
        <w:rPr>
          <w:lang w:val="ar_AE" w:bidi="ar_AE"/>
        </w:rPr>
        <w:t>إشعياء 30: 6</w:t>
      </w:r>
      <w:r>
        <w:rPr>
          <w:lang w:val="ar_AE" w:bidi="ar_AE"/>
        </w:rPr>
      </w:r>
    </w:p>
    <w:p>
      <w:pPr>
        <w:bidi/>
      </w:pPr>
      <w:r>
        <w:rPr>
          <w:lang w:val="ar_AE" w:bidi="ar_AE"/>
        </w:rPr>
      </w:r>
      <w:r>
        <w:rPr>
          <w:lang w:val="ar_AE" w:bidi="ar_AE"/>
        </w:rPr>
        <w:t>تحركت القوافل من يهوذا عبر النقب وشبه جزيرة سيناء إلى مصر لتجنب الطريق الساحلي الرئيسي الذي كان تحت سيطرة الآشوريين. كانت منطقة خطرة، مليئة بالأسود والثعابين السامة. كان الناس يخاطرون بحياتهم لعقد تحالف لا قيمة له. • قد يشير التحميل بالثروات إلى الأموال المرسلة إلى مصر لشراء مساعدة تلك الأمة.</w:t>
      </w:r>
      <w:r>
        <w:rPr>
          <w:lang w:val="ar_AE" w:bidi="ar_AE"/>
        </w:rPr>
      </w:r>
      <w:r>
        <w:rPr>
          <w:lang w:val="ar_AE" w:bidi="ar_AE"/>
        </w:rPr>
      </w:r>
    </w:p>
    <w:p>
      <w:pPr>
        <w:bidi/>
      </w:pPr>
      <w:r>
        <w:rPr>
          <w:lang w:val="ar_AE" w:bidi="ar_AE"/>
        </w:rPr>
      </w:r>
    </w:p>
    <w:p>
      <w:pPr>
        <w:pStyle w:val="Heading2"/>
        <w:bidi/>
      </w:pPr>
      <w:r>
        <w:rPr>
          <w:lang w:val="ar_AE" w:bidi="ar_AE"/>
        </w:rPr>
        <w:t>إشعياء 30: 6–7</w:t>
      </w:r>
      <w:r>
        <w:rPr>
          <w:lang w:val="ar_AE" w:bidi="ar_AE"/>
        </w:rPr>
      </w:r>
    </w:p>
    <w:p>
      <w:pPr>
        <w:bidi/>
      </w:pPr>
      <w:r>
        <w:rPr>
          <w:lang w:val="ar_AE" w:bidi="ar_AE"/>
        </w:rPr>
      </w:r>
      <w:r>
        <w:rPr>
          <w:lang w:val="ar_AE" w:bidi="ar_AE"/>
        </w:rPr>
        <w:t>كانت هذه السخرية ضد أولئك الذين كانوا مشغولين بمحاولة إرضاء المصريين من أجل الحصول على دعمهم العسكري.</w:t>
      </w:r>
      <w:r>
        <w:rPr>
          <w:lang w:val="ar_AE" w:bidi="ar_AE"/>
        </w:rPr>
      </w:r>
      <w:r>
        <w:rPr>
          <w:lang w:val="ar_AE" w:bidi="ar_AE"/>
        </w:rPr>
      </w:r>
    </w:p>
    <w:p>
      <w:pPr>
        <w:bidi/>
      </w:pPr>
      <w:r>
        <w:rPr>
          <w:lang w:val="ar_AE" w:bidi="ar_AE"/>
        </w:rPr>
      </w:r>
    </w:p>
    <w:p>
      <w:pPr>
        <w:pStyle w:val="Heading2"/>
        <w:bidi/>
      </w:pPr>
      <w:r>
        <w:rPr>
          <w:lang w:val="ar_AE" w:bidi="ar_AE"/>
        </w:rPr>
        <w:t>إشعياء 30: 7</w:t>
      </w:r>
      <w:r>
        <w:rPr>
          <w:lang w:val="ar_AE" w:bidi="ar_AE"/>
        </w:rPr>
      </w:r>
    </w:p>
    <w:p>
      <w:pPr>
        <w:bidi/>
      </w:pPr>
      <w:r>
        <w:rPr>
          <w:lang w:val="ar_AE" w:bidi="ar_AE"/>
        </w:rPr>
      </w:r>
      <w:r>
        <w:rPr>
          <w:lang w:val="ar_AE" w:bidi="ar_AE"/>
        </w:rPr>
        <w:t>رَهَبَ ٱلْجُلُوسِ</w:t>
      </w:r>
      <w:r>
        <w:rPr>
          <w:lang w:val="ar_AE" w:bidi="ar_AE"/>
        </w:rPr>
        <w:t xml:space="preserve">: في الأساطير القديمة، كان رَهَبَ عدو الآلهة الصالحة وكان يُصور بعبارات مخيفة، إلى حد ما مثل تمساح عملاق (انظر </w:t>
      </w:r>
      <w:hyperlink r:id="rId781">
        <w:r>
          <w:rPr>
            <w:lang w:val="ar_AE" w:bidi="ar_AE"/>
          </w:rPr>
          <w:rPr>
            <w:color w:val="0000EE"/>
            <w:u w:val="single"/>
          </w:rPr>
          <w:t>27: 1</w:t>
        </w:r>
      </w:hyperlink>
      <w:r>
        <w:rPr>
          <w:lang w:val="ar_AE" w:bidi="ar_AE"/>
        </w:rPr>
        <w:t xml:space="preserve">; </w:t>
      </w:r>
      <w:hyperlink r:id="rId723">
        <w:r>
          <w:rPr>
            <w:lang w:val="ar_AE" w:bidi="ar_AE"/>
          </w:rPr>
          <w:rPr>
            <w:color w:val="0000EE"/>
            <w:u w:val="single"/>
          </w:rPr>
          <w:t>51: 9</w:t>
        </w:r>
      </w:hyperlink>
      <w:r>
        <w:rPr>
          <w:lang w:val="ar_AE" w:bidi="ar_AE"/>
        </w:rPr>
        <w:t xml:space="preserve">; </w:t>
      </w:r>
      <w:hyperlink r:id="rId782">
        <w:r>
          <w:rPr>
            <w:lang w:val="ar_AE" w:bidi="ar_AE"/>
          </w:rPr>
          <w:rPr>
            <w:color w:val="0000EE"/>
            <w:u w:val="single"/>
          </w:rPr>
          <w:t>أيوب 41: 1–34</w:t>
        </w:r>
      </w:hyperlink>
      <w:r>
        <w:rPr>
          <w:lang w:val="ar_AE" w:bidi="ar_AE"/>
        </w:rPr>
        <w:t>). بقول أن مصر في حالة "ٱلْجُلُوسِ"</w:t>
      </w:r>
      <w:r>
        <w:rPr>
          <w:i/>
          <w:lang w:val="ar_AE" w:bidi="ar_AE"/>
        </w:rPr>
        <w:t>،</w:t>
      </w:r>
      <w:r>
        <w:rPr>
          <w:lang w:val="ar_AE" w:bidi="ar_AE"/>
        </w:rPr>
        <w:t xml:space="preserve"> كان النبي يعني أنها لن تكون ذات فائدة ليهوذا.</w:t>
      </w:r>
      <w:r>
        <w:rPr>
          <w:lang w:val="ar_AE" w:bidi="ar_AE"/>
        </w:rPr>
      </w:r>
      <w:r>
        <w:rPr>
          <w:lang w:val="ar_AE" w:bidi="ar_AE"/>
        </w:rPr>
      </w:r>
    </w:p>
    <w:p>
      <w:pPr>
        <w:bidi/>
      </w:pPr>
      <w:r>
        <w:rPr>
          <w:lang w:val="ar_AE" w:bidi="ar_AE"/>
        </w:rPr>
      </w:r>
    </w:p>
    <w:p>
      <w:pPr>
        <w:pStyle w:val="Heading2"/>
        <w:bidi/>
      </w:pPr>
      <w:r>
        <w:rPr>
          <w:lang w:val="ar_AE" w:bidi="ar_AE"/>
        </w:rPr>
        <w:t>إشعياء 30: 8–11</w:t>
      </w:r>
      <w:r>
        <w:rPr>
          <w:lang w:val="ar_AE" w:bidi="ar_AE"/>
        </w:rPr>
      </w:r>
    </w:p>
    <w:p>
      <w:pPr>
        <w:bidi/>
      </w:pPr>
      <w:r>
        <w:rPr>
          <w:lang w:val="ar_AE" w:bidi="ar_AE"/>
        </w:rPr>
      </w:r>
      <w:r>
        <w:rPr>
          <w:lang w:val="ar_AE" w:bidi="ar_AE"/>
        </w:rPr>
        <w:t xml:space="preserve">أمر الله النبي بكتابة الرؤية للأجيال القادمة. كان الجيل الحالي متمردًا؛ رفضوا كلمة الله لصالح خيالات الأنبياء الكذبة (انظر </w:t>
      </w:r>
      <w:hyperlink r:id="rId783">
        <w:r>
          <w:rPr>
            <w:lang w:val="ar_AE" w:bidi="ar_AE"/>
          </w:rPr>
          <w:rPr>
            <w:color w:val="0000EE"/>
            <w:u w:val="single"/>
          </w:rPr>
          <w:t>8: 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30: 11</w:t>
      </w:r>
      <w:r>
        <w:rPr>
          <w:lang w:val="ar_AE" w:bidi="ar_AE"/>
        </w:rPr>
      </w:r>
    </w:p>
    <w:p>
      <w:pPr>
        <w:bidi/>
      </w:pPr>
      <w:r>
        <w:rPr>
          <w:lang w:val="ar_AE" w:bidi="ar_AE"/>
        </w:rPr>
      </w:r>
      <w:r>
        <w:rPr>
          <w:lang w:val="ar_AE" w:bidi="ar_AE"/>
        </w:rPr>
        <w:t>ٱعْزِلُوا مِنْ أَمَامِنَا</w:t>
      </w:r>
      <w:r>
        <w:rPr>
          <w:lang w:val="ar_AE" w:bidi="ar_AE"/>
        </w:rPr>
        <w:t>: لم يرغب شعب يهوذا في مواجهة الخطية أو الدينونة.</w:t>
      </w:r>
      <w:r>
        <w:rPr>
          <w:lang w:val="ar_AE" w:bidi="ar_AE"/>
        </w:rPr>
      </w:r>
      <w:r>
        <w:rPr>
          <w:lang w:val="ar_AE" w:bidi="ar_AE"/>
        </w:rPr>
      </w:r>
    </w:p>
    <w:p>
      <w:pPr>
        <w:bidi/>
      </w:pPr>
      <w:r>
        <w:rPr>
          <w:lang w:val="ar_AE" w:bidi="ar_AE"/>
        </w:rPr>
      </w:r>
    </w:p>
    <w:p>
      <w:pPr>
        <w:pStyle w:val="Heading2"/>
        <w:bidi/>
      </w:pPr>
      <w:r>
        <w:rPr>
          <w:lang w:val="ar_AE" w:bidi="ar_AE"/>
        </w:rPr>
        <w:t>إشعياء 30: 12</w:t>
      </w:r>
      <w:r>
        <w:rPr>
          <w:lang w:val="ar_AE" w:bidi="ar_AE"/>
        </w:rPr>
      </w:r>
    </w:p>
    <w:p>
      <w:pPr>
        <w:bidi/>
      </w:pPr>
      <w:r>
        <w:rPr>
          <w:lang w:val="ar_AE" w:bidi="ar_AE"/>
        </w:rPr>
      </w:r>
      <w:r>
        <w:rPr>
          <w:lang w:val="ar_AE" w:bidi="ar_AE"/>
        </w:rPr>
        <w:t>قَبِل المجتمع بأسره القمع والأكاذيب. عزّز الناس أوهام بعضهم البعض، لذا كان من المقبول الوثوق بأن مصر ستحميهم من آشور، رغم أن ذلك كان كذباً. كما كان يُعتبر قانونياً وشرعياً اضطهاد الفقراء بأخذ أراضيهم.</w:t>
      </w:r>
      <w:r>
        <w:rPr>
          <w:lang w:val="ar_AE" w:bidi="ar_AE"/>
        </w:rPr>
      </w:r>
      <w:r>
        <w:rPr>
          <w:lang w:val="ar_AE" w:bidi="ar_AE"/>
        </w:rPr>
      </w:r>
    </w:p>
    <w:p>
      <w:pPr>
        <w:bidi/>
      </w:pPr>
      <w:r>
        <w:rPr>
          <w:lang w:val="ar_AE" w:bidi="ar_AE"/>
        </w:rPr>
      </w:r>
    </w:p>
    <w:p>
      <w:pPr>
        <w:pStyle w:val="Heading2"/>
        <w:bidi/>
      </w:pPr>
      <w:r>
        <w:rPr>
          <w:lang w:val="ar_AE" w:bidi="ar_AE"/>
        </w:rPr>
        <w:t>إشعياء 30: 12–17</w:t>
      </w:r>
      <w:r>
        <w:rPr>
          <w:lang w:val="ar_AE" w:bidi="ar_AE"/>
        </w:rPr>
      </w:r>
    </w:p>
    <w:p>
      <w:pPr>
        <w:bidi/>
      </w:pPr>
      <w:r>
        <w:rPr>
          <w:lang w:val="ar_AE" w:bidi="ar_AE"/>
        </w:rPr>
      </w:r>
      <w:r>
        <w:rPr>
          <w:lang w:val="ar_AE" w:bidi="ar_AE"/>
        </w:rPr>
        <w:t>سوف تأتي الدينونة فجأة على شعب يهوذا لأنهم كانوا راضين بعالمهم الخيالي، ورفضوا طريق الله للراحة والهدوء.</w:t>
      </w:r>
      <w:r>
        <w:rPr>
          <w:lang w:val="ar_AE" w:bidi="ar_AE"/>
        </w:rPr>
      </w:r>
      <w:r>
        <w:rPr>
          <w:lang w:val="ar_AE" w:bidi="ar_AE"/>
        </w:rPr>
      </w:r>
    </w:p>
    <w:p>
      <w:pPr>
        <w:bidi/>
      </w:pPr>
      <w:r>
        <w:rPr>
          <w:lang w:val="ar_AE" w:bidi="ar_AE"/>
        </w:rPr>
      </w:r>
    </w:p>
    <w:p>
      <w:pPr>
        <w:pStyle w:val="Heading2"/>
        <w:bidi/>
      </w:pPr>
      <w:r>
        <w:rPr>
          <w:lang w:val="ar_AE" w:bidi="ar_AE"/>
        </w:rPr>
        <w:t>إشعياء 30: 15</w:t>
      </w:r>
      <w:r>
        <w:rPr>
          <w:lang w:val="ar_AE" w:bidi="ar_AE"/>
        </w:rPr>
      </w:r>
    </w:p>
    <w:p>
      <w:pPr>
        <w:bidi/>
      </w:pPr>
      <w:r>
        <w:rPr>
          <w:lang w:val="ar_AE" w:bidi="ar_AE"/>
        </w:rPr>
      </w:r>
      <w:r>
        <w:rPr>
          <w:lang w:val="ar_AE" w:bidi="ar_AE"/>
        </w:rPr>
        <w:t>كان على شعب يهوذا أن يتوبوا عن طرقهم الخاطئة (</w:t>
      </w:r>
      <w:hyperlink r:id="rId784">
        <w:r>
          <w:rPr>
            <w:lang w:val="ar_AE" w:bidi="ar_AE"/>
          </w:rPr>
          <w:rPr>
            <w:color w:val="0000EE"/>
            <w:u w:val="single"/>
          </w:rPr>
          <w:t>30: 12–14</w:t>
        </w:r>
      </w:hyperlink>
      <w:r>
        <w:rPr>
          <w:lang w:val="ar_AE" w:bidi="ar_AE"/>
        </w:rPr>
        <w:t>)، والعودة إلى الرب، لكي يتم إنقاذهم. • الإيمان في الرب سيجلب الهدوء والثقة</w:t>
      </w:r>
      <w:r>
        <w:rPr>
          <w:i/>
          <w:lang w:val="ar_AE" w:bidi="ar_AE"/>
        </w:rPr>
        <w:t>،</w:t>
      </w:r>
      <w:r>
        <w:rPr>
          <w:lang w:val="ar_AE" w:bidi="ar_AE"/>
        </w:rPr>
        <w:t xml:space="preserve"> على عكس مفاوضاتهم الهائجة مع مصر.</w:t>
      </w:r>
      <w:r>
        <w:rPr>
          <w:lang w:val="ar_AE" w:bidi="ar_AE"/>
        </w:rPr>
      </w:r>
      <w:r>
        <w:rPr>
          <w:lang w:val="ar_AE" w:bidi="ar_AE"/>
        </w:rPr>
      </w:r>
    </w:p>
    <w:p>
      <w:pPr>
        <w:bidi/>
      </w:pPr>
      <w:r>
        <w:rPr>
          <w:lang w:val="ar_AE" w:bidi="ar_AE"/>
        </w:rPr>
      </w:r>
    </w:p>
    <w:p>
      <w:pPr>
        <w:pStyle w:val="Heading2"/>
        <w:bidi/>
      </w:pPr>
      <w:r>
        <w:rPr>
          <w:lang w:val="ar_AE" w:bidi="ar_AE"/>
        </w:rPr>
        <w:t>إشعياء 30: 16</w:t>
      </w:r>
      <w:r>
        <w:rPr>
          <w:lang w:val="ar_AE" w:bidi="ar_AE"/>
        </w:rPr>
      </w:r>
    </w:p>
    <w:p>
      <w:pPr>
        <w:bidi/>
      </w:pPr>
      <w:r>
        <w:rPr>
          <w:lang w:val="ar_AE" w:bidi="ar_AE"/>
        </w:rPr>
      </w:r>
      <w:r>
        <w:rPr>
          <w:lang w:val="ar_AE" w:bidi="ar_AE"/>
        </w:rPr>
        <w:t xml:space="preserve">إن اعتماد يهوذا على مصر لتزويدها بالخيول السريعة (انظر </w:t>
      </w:r>
      <w:hyperlink r:id="rId785">
        <w:r>
          <w:rPr>
            <w:lang w:val="ar_AE" w:bidi="ar_AE"/>
          </w:rPr>
          <w:rPr>
            <w:color w:val="0000EE"/>
            <w:u w:val="single"/>
          </w:rPr>
          <w:t>مز 33: 17</w:t>
        </w:r>
      </w:hyperlink>
      <w:r>
        <w:rPr>
          <w:lang w:val="ar_AE" w:bidi="ar_AE"/>
        </w:rPr>
        <w:t>) كان بمثابة رفض لمساعدة الله وهدّد بسقوطها.</w:t>
      </w:r>
      <w:r>
        <w:rPr>
          <w:lang w:val="ar_AE" w:bidi="ar_AE"/>
        </w:rPr>
      </w:r>
      <w:r>
        <w:rPr>
          <w:lang w:val="ar_AE" w:bidi="ar_AE"/>
        </w:rPr>
      </w:r>
    </w:p>
    <w:p>
      <w:pPr>
        <w:bidi/>
      </w:pPr>
      <w:r>
        <w:rPr>
          <w:lang w:val="ar_AE" w:bidi="ar_AE"/>
        </w:rPr>
      </w:r>
    </w:p>
    <w:p>
      <w:pPr>
        <w:pStyle w:val="Heading2"/>
        <w:bidi/>
      </w:pPr>
      <w:r>
        <w:rPr>
          <w:lang w:val="ar_AE" w:bidi="ar_AE"/>
        </w:rPr>
        <w:t>إشعياء 30: 17</w:t>
      </w:r>
      <w:r>
        <w:rPr>
          <w:lang w:val="ar_AE" w:bidi="ar_AE"/>
        </w:rPr>
      </w:r>
    </w:p>
    <w:p>
      <w:pPr>
        <w:bidi/>
      </w:pPr>
      <w:r>
        <w:rPr>
          <w:lang w:val="ar_AE" w:bidi="ar_AE"/>
        </w:rPr>
      </w:r>
      <w:r>
        <w:rPr>
          <w:lang w:val="ar_AE" w:bidi="ar_AE"/>
        </w:rPr>
        <w:t>وَاحِدٍ ... خَمْسَةٍ</w:t>
      </w:r>
      <w:r>
        <w:rPr>
          <w:lang w:val="ar_AE" w:bidi="ar_AE"/>
        </w:rPr>
        <w:t>: هذه اللعنة هي عكس بركة الله للطاعة (</w:t>
      </w:r>
      <w:hyperlink r:id="rId786">
        <w:r>
          <w:rPr>
            <w:lang w:val="ar_AE" w:bidi="ar_AE"/>
          </w:rPr>
          <w:rPr>
            <w:color w:val="0000EE"/>
            <w:u w:val="single"/>
          </w:rPr>
          <w:t>لاويين 26: 8</w:t>
        </w:r>
      </w:hyperlink>
      <w:r>
        <w:rPr>
          <w:lang w:val="ar_AE" w:bidi="ar_AE"/>
        </w:rPr>
        <w:t xml:space="preserve">; </w:t>
      </w:r>
      <w:hyperlink r:id="rId787">
        <w:r>
          <w:rPr>
            <w:lang w:val="ar_AE" w:bidi="ar_AE"/>
          </w:rPr>
          <w:rPr>
            <w:color w:val="0000EE"/>
            <w:u w:val="single"/>
          </w:rPr>
          <w:t>تثنية 32: 30</w:t>
        </w:r>
      </w:hyperlink>
      <w:r>
        <w:rPr>
          <w:lang w:val="ar_AE" w:bidi="ar_AE"/>
        </w:rPr>
        <w:t>). • سيطر الآشوريون على بقية أرض يهوذا، تاركين أورشليم معزولة مثل سارية علم وحيدة على تل.</w:t>
      </w:r>
      <w:r>
        <w:rPr>
          <w:lang w:val="ar_AE" w:bidi="ar_AE"/>
        </w:rPr>
      </w:r>
      <w:r>
        <w:rPr>
          <w:lang w:val="ar_AE" w:bidi="ar_AE"/>
        </w:rPr>
      </w:r>
    </w:p>
    <w:p>
      <w:pPr>
        <w:bidi/>
      </w:pPr>
      <w:r>
        <w:rPr>
          <w:lang w:val="ar_AE" w:bidi="ar_AE"/>
        </w:rPr>
      </w:r>
    </w:p>
    <w:p>
      <w:pPr>
        <w:pStyle w:val="Heading2"/>
        <w:bidi/>
      </w:pPr>
      <w:r>
        <w:rPr>
          <w:lang w:val="ar_AE" w:bidi="ar_AE"/>
        </w:rPr>
        <w:t>إشعياء 30: 18</w:t>
      </w:r>
      <w:r>
        <w:rPr>
          <w:lang w:val="ar_AE" w:bidi="ar_AE"/>
        </w:rPr>
      </w:r>
    </w:p>
    <w:p>
      <w:pPr>
        <w:bidi/>
      </w:pPr>
      <w:r>
        <w:rPr>
          <w:lang w:val="ar_AE" w:bidi="ar_AE"/>
        </w:rPr>
      </w:r>
      <w:r>
        <w:rPr>
          <w:lang w:val="ar_AE" w:bidi="ar_AE"/>
        </w:rPr>
        <w:t xml:space="preserve">سوف يعيد الله الأمين النظام العادل إلى العالم بمعاقبة الأشرار وإنقاذ شعبه منهم (انظر </w:t>
      </w:r>
      <w:hyperlink r:id="rId699">
        <w:r>
          <w:rPr>
            <w:lang w:val="ar_AE" w:bidi="ar_AE"/>
          </w:rPr>
          <w:rPr>
            <w:color w:val="0000EE"/>
            <w:u w:val="single"/>
          </w:rPr>
          <w:t>1: 27</w:t>
        </w:r>
      </w:hyperlink>
      <w:r>
        <w:rPr>
          <w:lang w:val="ar_AE" w:bidi="ar_AE"/>
        </w:rPr>
        <w:t xml:space="preserve">; </w:t>
      </w:r>
      <w:hyperlink r:id="rId788">
        <w:r>
          <w:rPr>
            <w:lang w:val="ar_AE" w:bidi="ar_AE"/>
          </w:rPr>
          <w:rPr>
            <w:color w:val="0000EE"/>
            <w:u w:val="single"/>
          </w:rPr>
          <w:t>مز 96: 10–12</w:t>
        </w:r>
      </w:hyperlink>
      <w:r>
        <w:rPr>
          <w:lang w:val="ar_AE" w:bidi="ar_AE"/>
        </w:rPr>
        <w:t xml:space="preserve">). • يبارك الله </w:t>
      </w:r>
      <w:r>
        <w:rPr>
          <w:lang w:val="ar_AE" w:bidi="ar_AE"/>
        </w:rPr>
        <w:t>جَمِيعِ مُنْتَظِرِيهِ</w:t>
      </w:r>
      <w:r>
        <w:rPr>
          <w:lang w:val="ar_AE" w:bidi="ar_AE"/>
        </w:rPr>
        <w:t>؛ فالناس الأمناء لا يتسرعون لحل مشاكلهم بأنفسهم بل يعتمدون على قوته وصلاحه.</w:t>
      </w:r>
      <w:r>
        <w:rPr>
          <w:lang w:val="ar_AE" w:bidi="ar_AE"/>
        </w:rPr>
      </w:r>
      <w:r>
        <w:rPr>
          <w:lang w:val="ar_AE" w:bidi="ar_AE"/>
        </w:rPr>
      </w:r>
    </w:p>
    <w:p>
      <w:pPr>
        <w:bidi/>
      </w:pPr>
      <w:r>
        <w:rPr>
          <w:lang w:val="ar_AE" w:bidi="ar_AE"/>
        </w:rPr>
      </w:r>
    </w:p>
    <w:p>
      <w:pPr>
        <w:pStyle w:val="Heading2"/>
        <w:bidi/>
      </w:pPr>
      <w:r>
        <w:rPr>
          <w:lang w:val="ar_AE" w:bidi="ar_AE"/>
        </w:rPr>
        <w:t>إشعياء 30: 18–33</w:t>
      </w:r>
      <w:r>
        <w:rPr>
          <w:lang w:val="ar_AE" w:bidi="ar_AE"/>
        </w:rPr>
      </w:r>
    </w:p>
    <w:p>
      <w:pPr>
        <w:bidi/>
      </w:pPr>
      <w:r>
        <w:rPr>
          <w:lang w:val="ar_AE" w:bidi="ar_AE"/>
        </w:rPr>
      </w:r>
      <w:r>
        <w:rPr>
          <w:lang w:val="ar_AE" w:bidi="ar_AE"/>
        </w:rPr>
        <w:t>تشمل نبوة الخلاص هذه وعودًا توجه انتباه إسرائيل بعيدًا عن محنتهم الحالية ونحو المستقبل المجيد الذي ينتظر أبناء الله.</w:t>
      </w:r>
      <w:r>
        <w:rPr>
          <w:lang w:val="ar_AE" w:bidi="ar_AE"/>
        </w:rPr>
      </w:r>
      <w:r>
        <w:rPr>
          <w:lang w:val="ar_AE" w:bidi="ar_AE"/>
        </w:rPr>
      </w:r>
    </w:p>
    <w:p>
      <w:pPr>
        <w:bidi/>
      </w:pPr>
      <w:r>
        <w:rPr>
          <w:lang w:val="ar_AE" w:bidi="ar_AE"/>
        </w:rPr>
      </w:r>
    </w:p>
    <w:p>
      <w:pPr>
        <w:pStyle w:val="Heading2"/>
        <w:bidi/>
      </w:pPr>
      <w:r>
        <w:rPr>
          <w:lang w:val="ar_AE" w:bidi="ar_AE"/>
        </w:rPr>
        <w:t>إشعياء 30: 19</w:t>
      </w:r>
      <w:r>
        <w:rPr>
          <w:lang w:val="ar_AE" w:bidi="ar_AE"/>
        </w:rPr>
      </w:r>
    </w:p>
    <w:p>
      <w:pPr>
        <w:bidi/>
      </w:pPr>
      <w:r>
        <w:rPr>
          <w:lang w:val="ar_AE" w:bidi="ar_AE"/>
        </w:rPr>
      </w:r>
      <w:r>
        <w:rPr>
          <w:lang w:val="ar_AE" w:bidi="ar_AE"/>
        </w:rPr>
        <w:t xml:space="preserve">كان هذا على الأرجح تحديًا ووعدًا لحزقيا خلال حصار الآشوريين لأورشليم (انظر الاصحاحات </w:t>
      </w:r>
      <w:hyperlink r:id="rId350">
        <w:r>
          <w:rPr>
            <w:lang w:val="ar_AE" w:bidi="ar_AE"/>
          </w:rPr>
          <w:rPr>
            <w:color w:val="0000EE"/>
            <w:u w:val="single"/>
          </w:rPr>
          <w:t>٣٦–٣٧</w:t>
        </w:r>
      </w:hyperlink>
      <w:r>
        <w:rPr>
          <w:lang w:val="ar_AE" w:bidi="ar_AE"/>
        </w:rPr>
        <w:t>). إذا كان سيثق بالله فقط، فلن يبكي شعبه بعد الآن. • يهتم الرب باحتياجات شعبه؛ فعندما يطلبون شيئًا، سيجيب بالتأكيد.</w:t>
      </w:r>
      <w:r>
        <w:rPr>
          <w:lang w:val="ar_AE" w:bidi="ar_AE"/>
        </w:rPr>
      </w:r>
      <w:r>
        <w:rPr>
          <w:lang w:val="ar_AE" w:bidi="ar_AE"/>
        </w:rPr>
      </w:r>
    </w:p>
    <w:p>
      <w:pPr>
        <w:bidi/>
      </w:pPr>
      <w:r>
        <w:rPr>
          <w:lang w:val="ar_AE" w:bidi="ar_AE"/>
        </w:rPr>
      </w:r>
    </w:p>
    <w:p>
      <w:pPr>
        <w:pStyle w:val="Heading2"/>
        <w:bidi/>
      </w:pPr>
      <w:r>
        <w:rPr>
          <w:lang w:val="ar_AE" w:bidi="ar_AE"/>
        </w:rPr>
        <w:t>إشعياء 30: 20</w:t>
      </w:r>
      <w:r>
        <w:rPr>
          <w:lang w:val="ar_AE" w:bidi="ar_AE"/>
        </w:rPr>
      </w:r>
    </w:p>
    <w:p>
      <w:pPr>
        <w:bidi/>
      </w:pPr>
      <w:r>
        <w:rPr>
          <w:lang w:val="ar_AE" w:bidi="ar_AE"/>
        </w:rPr>
      </w:r>
      <w:r>
        <w:rPr>
          <w:lang w:val="ar_AE" w:bidi="ar_AE"/>
        </w:rPr>
        <w:t>خُبْزًا فِي ٱلضِّيقِ وَمَاءً فِي ٱلشِّدَّةِ</w:t>
      </w:r>
      <w:r>
        <w:rPr>
          <w:lang w:val="ar_AE" w:bidi="ar_AE"/>
        </w:rPr>
        <w:t>: لابد لمدينة واقعة تحت حصار العدو لفترة طويلة أن تقضي عليها المجاعة والمرض في النهاية. لكن لم يكن قصد الله أن تدمر هذه الكارثة شعب أورشليم، بل أن تكون أداة لتعليمهم.</w:t>
      </w:r>
      <w:r>
        <w:rPr>
          <w:lang w:val="ar_AE" w:bidi="ar_AE"/>
        </w:rPr>
      </w:r>
      <w:r>
        <w:rPr>
          <w:lang w:val="ar_AE" w:bidi="ar_AE"/>
        </w:rPr>
      </w:r>
    </w:p>
    <w:p>
      <w:pPr>
        <w:bidi/>
      </w:pPr>
      <w:r>
        <w:rPr>
          <w:lang w:val="ar_AE" w:bidi="ar_AE"/>
        </w:rPr>
      </w:r>
    </w:p>
    <w:p>
      <w:pPr>
        <w:pStyle w:val="Heading2"/>
        <w:bidi/>
      </w:pPr>
      <w:r>
        <w:rPr>
          <w:lang w:val="ar_AE" w:bidi="ar_AE"/>
        </w:rPr>
        <w:t>إشعياء 30: 21</w:t>
      </w:r>
      <w:r>
        <w:rPr>
          <w:lang w:val="ar_AE" w:bidi="ar_AE"/>
        </w:rPr>
      </w:r>
    </w:p>
    <w:p>
      <w:pPr>
        <w:bidi/>
      </w:pPr>
      <w:r>
        <w:rPr>
          <w:lang w:val="ar_AE" w:bidi="ar_AE"/>
        </w:rPr>
      </w:r>
      <w:r>
        <w:rPr>
          <w:lang w:val="ar_AE" w:bidi="ar_AE"/>
        </w:rPr>
        <w:t>آذَانَ الشعب ستَسْمَع</w:t>
      </w:r>
      <w:r>
        <w:rPr>
          <w:lang w:val="ar_AE" w:bidi="ar_AE"/>
        </w:rPr>
        <w:t xml:space="preserve"> وتتبع توجيهات الله (انظر </w:t>
      </w:r>
      <w:hyperlink r:id="rId752">
        <w:r>
          <w:rPr>
            <w:lang w:val="ar_AE" w:bidi="ar_AE"/>
          </w:rPr>
          <w:rPr>
            <w:color w:val="0000EE"/>
            <w:u w:val="single"/>
          </w:rPr>
          <w:t>6: 9–10</w:t>
        </w:r>
      </w:hyperlink>
      <w:r>
        <w:rPr>
          <w:lang w:val="ar_AE" w:bidi="ar_AE"/>
        </w:rPr>
        <w:t xml:space="preserve">; </w:t>
      </w:r>
      <w:hyperlink r:id="rId290">
        <w:r>
          <w:rPr>
            <w:lang w:val="ar_AE" w:bidi="ar_AE"/>
          </w:rPr>
          <w:rPr>
            <w:color w:val="0000EE"/>
            <w:u w:val="single"/>
          </w:rPr>
          <w:t>29: 18</w:t>
        </w:r>
      </w:hyperlink>
      <w:r>
        <w:rPr>
          <w:lang w:val="ar_AE" w:bidi="ar_AE"/>
        </w:rPr>
        <w:t xml:space="preserve">; </w:t>
      </w:r>
      <w:hyperlink r:id="rId291">
        <w:r>
          <w:rPr>
            <w:lang w:val="ar_AE" w:bidi="ar_AE"/>
          </w:rPr>
          <w:rPr>
            <w:color w:val="0000EE"/>
            <w:u w:val="single"/>
          </w:rPr>
          <w:t>35: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30: 22</w:t>
      </w:r>
      <w:r>
        <w:rPr>
          <w:lang w:val="ar_AE" w:bidi="ar_AE"/>
        </w:rPr>
      </w:r>
    </w:p>
    <w:p>
      <w:pPr>
        <w:bidi/>
      </w:pPr>
      <w:r>
        <w:rPr>
          <w:lang w:val="ar_AE" w:bidi="ar_AE"/>
        </w:rPr>
      </w:r>
      <w:r>
        <w:rPr>
          <w:lang w:val="ar_AE" w:bidi="ar_AE"/>
        </w:rPr>
        <w:t>كان أحد جوانب الإصلاحات التي قام بها حزقيا هي إزالة الأصنام الفضية وغيرها مما يتعلق بعبادة الأصنام التي من عصر آحاز وأيضًا دعوة الشعب للرجوع إلى عبادة إله إسرائيل (</w:t>
      </w:r>
      <w:hyperlink r:id="rId789">
        <w:r>
          <w:rPr>
            <w:lang w:val="ar_AE" w:bidi="ar_AE"/>
          </w:rPr>
          <w:rPr>
            <w:color w:val="0000EE"/>
            <w:u w:val="single"/>
          </w:rPr>
          <w:t>2 ملوك 18: 4–5</w:t>
        </w:r>
      </w:hyperlink>
      <w:r>
        <w:rPr>
          <w:lang w:val="ar_AE" w:bidi="ar_AE"/>
        </w:rPr>
        <w:t xml:space="preserve">؛ </w:t>
      </w:r>
      <w:hyperlink r:id="rId790">
        <w:r>
          <w:rPr>
            <w:lang w:val="ar_AE" w:bidi="ar_AE"/>
          </w:rPr>
          <w:rPr>
            <w:color w:val="0000EE"/>
            <w:u w:val="single"/>
          </w:rPr>
          <w:t>2 أخبار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30: 23–24</w:t>
      </w:r>
      <w:r>
        <w:rPr>
          <w:lang w:val="ar_AE" w:bidi="ar_AE"/>
        </w:rPr>
      </w:r>
    </w:p>
    <w:p>
      <w:pPr>
        <w:bidi/>
      </w:pPr>
      <w:r>
        <w:rPr>
          <w:lang w:val="ar_AE" w:bidi="ar_AE"/>
        </w:rPr>
      </w:r>
      <w:r>
        <w:rPr>
          <w:lang w:val="ar_AE" w:bidi="ar_AE"/>
        </w:rPr>
        <w:t xml:space="preserve">سيتمتع شعب يهوذا مرة أخرى ببركات العهد بدلاً من اللعنات (انظر </w:t>
      </w:r>
      <w:hyperlink r:id="rId791">
        <w:r>
          <w:rPr>
            <w:lang w:val="ar_AE" w:bidi="ar_AE"/>
          </w:rPr>
          <w:rPr>
            <w:color w:val="0000EE"/>
            <w:u w:val="single"/>
          </w:rPr>
          <w:t>لاويين 26: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30: 26</w:t>
      </w:r>
      <w:r>
        <w:rPr>
          <w:lang w:val="ar_AE" w:bidi="ar_AE"/>
        </w:rPr>
      </w:r>
    </w:p>
    <w:p>
      <w:pPr>
        <w:bidi/>
      </w:pPr>
      <w:r>
        <w:rPr>
          <w:lang w:val="ar_AE" w:bidi="ar_AE"/>
        </w:rPr>
      </w:r>
      <w:r>
        <w:rPr>
          <w:lang w:val="ar_AE" w:bidi="ar_AE"/>
        </w:rPr>
        <w:t>الرب الذي ضرب شعبه سيشفيهم أيضًا ويعالج الجروح التي أعطاها لهم.</w:t>
      </w:r>
      <w:r>
        <w:rPr>
          <w:lang w:val="ar_AE" w:bidi="ar_AE"/>
        </w:rPr>
      </w:r>
      <w:r>
        <w:rPr>
          <w:lang w:val="ar_AE" w:bidi="ar_AE"/>
        </w:rPr>
      </w:r>
    </w:p>
    <w:p>
      <w:pPr>
        <w:bidi/>
      </w:pPr>
      <w:r>
        <w:rPr>
          <w:lang w:val="ar_AE" w:bidi="ar_AE"/>
        </w:rPr>
      </w:r>
    </w:p>
    <w:p>
      <w:pPr>
        <w:pStyle w:val="Heading2"/>
        <w:bidi/>
      </w:pPr>
      <w:r>
        <w:rPr>
          <w:lang w:val="ar_AE" w:bidi="ar_AE"/>
        </w:rPr>
        <w:t>إشعياء 30: 27–33</w:t>
      </w:r>
      <w:r>
        <w:rPr>
          <w:lang w:val="ar_AE" w:bidi="ar_AE"/>
        </w:rPr>
      </w:r>
    </w:p>
    <w:p>
      <w:pPr>
        <w:bidi/>
      </w:pPr>
      <w:r>
        <w:rPr>
          <w:lang w:val="ar_AE" w:bidi="ar_AE"/>
        </w:rPr>
      </w:r>
      <w:r>
        <w:rPr>
          <w:lang w:val="ar_AE" w:bidi="ar_AE"/>
        </w:rPr>
        <w:t>تنبأ إشعياء في هذه النبوءة عن الدينونة ضد الأمم، بأن قوة آشور ستتحطم بذراع الله القوية، وليس بواسطة المصريين.</w:t>
      </w:r>
      <w:r>
        <w:rPr>
          <w:lang w:val="ar_AE" w:bidi="ar_AE"/>
        </w:rPr>
      </w:r>
      <w:r>
        <w:rPr>
          <w:lang w:val="ar_AE" w:bidi="ar_AE"/>
        </w:rPr>
      </w:r>
    </w:p>
    <w:p>
      <w:pPr>
        <w:bidi/>
      </w:pPr>
      <w:r>
        <w:rPr>
          <w:lang w:val="ar_AE" w:bidi="ar_AE"/>
        </w:rPr>
      </w:r>
    </w:p>
    <w:p>
      <w:pPr>
        <w:pStyle w:val="Heading2"/>
        <w:bidi/>
      </w:pPr>
      <w:r>
        <w:rPr>
          <w:lang w:val="ar_AE" w:bidi="ar_AE"/>
        </w:rPr>
        <w:t>إشعياء 30: 28</w:t>
      </w:r>
      <w:r>
        <w:rPr>
          <w:lang w:val="ar_AE" w:bidi="ar_AE"/>
        </w:rPr>
      </w:r>
    </w:p>
    <w:p>
      <w:pPr>
        <w:bidi/>
      </w:pPr>
      <w:r>
        <w:rPr>
          <w:lang w:val="ar_AE" w:bidi="ar_AE"/>
        </w:rPr>
      </w:r>
      <w:r>
        <w:rPr>
          <w:lang w:val="ar_AE" w:bidi="ar_AE"/>
        </w:rPr>
        <w:t>كَنَهْرٍ غَامِرٍ يَبْلُغُ إِلَى ٱلرَّقَبَةِ</w:t>
      </w:r>
      <w:r>
        <w:rPr>
          <w:lang w:val="ar_AE" w:bidi="ar_AE"/>
        </w:rPr>
        <w:t xml:space="preserve">: سيكون خراب آشور مدمرًا مثل غزوهم ليهوذا (انظر </w:t>
      </w:r>
      <w:hyperlink r:id="rId343">
        <w:r>
          <w:rPr>
            <w:lang w:val="ar_AE" w:bidi="ar_AE"/>
          </w:rPr>
          <w:rPr>
            <w:color w:val="0000EE"/>
            <w:u w:val="single"/>
          </w:rPr>
          <w:t>8: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30: 30</w:t>
      </w:r>
      <w:r>
        <w:rPr>
          <w:lang w:val="ar_AE" w:bidi="ar_AE"/>
        </w:rPr>
      </w:r>
    </w:p>
    <w:p>
      <w:pPr>
        <w:bidi/>
      </w:pPr>
      <w:r>
        <w:rPr>
          <w:lang w:val="ar_AE" w:bidi="ar_AE"/>
        </w:rPr>
      </w:r>
      <w:r>
        <w:rPr>
          <w:lang w:val="ar_AE" w:bidi="ar_AE"/>
        </w:rPr>
        <w:t>ذِرَاعِهِ ا</w:t>
      </w:r>
      <w:r>
        <w:rPr>
          <w:lang w:val="ar_AE" w:bidi="ar_AE"/>
        </w:rPr>
        <w:t>لقوية تقدم صورة للقوة التي تعكس انتصار الله على المصريين في الخروج (</w:t>
      </w:r>
      <w:hyperlink r:id="rId792">
        <w:r>
          <w:rPr>
            <w:lang w:val="ar_AE" w:bidi="ar_AE"/>
          </w:rPr>
          <w:rPr>
            <w:color w:val="0000EE"/>
            <w:u w:val="single"/>
          </w:rPr>
          <w:t>63: 12</w:t>
        </w:r>
      </w:hyperlink>
      <w:r>
        <w:rPr>
          <w:lang w:val="ar_AE" w:bidi="ar_AE"/>
        </w:rPr>
        <w:t xml:space="preserve">; انظر </w:t>
      </w:r>
      <w:hyperlink r:id="rId793">
        <w:r>
          <w:rPr>
            <w:lang w:val="ar_AE" w:bidi="ar_AE"/>
          </w:rPr>
          <w:rPr>
            <w:color w:val="0000EE"/>
            <w:u w:val="single"/>
          </w:rPr>
          <w:t>خروج 15: 6</w:t>
        </w:r>
      </w:hyperlink>
      <w:r>
        <w:rPr>
          <w:lang w:val="ar_AE" w:bidi="ar_AE"/>
        </w:rPr>
        <w:t xml:space="preserve">). • </w:t>
      </w:r>
      <w:r>
        <w:rPr>
          <w:lang w:val="ar_AE" w:bidi="ar_AE"/>
        </w:rPr>
        <w:t>وَلَهِيبِ نَارٍ آكِلَةٍ نَوْءٍ وَسَيْلٍ وَحِجَارَةِ بَرَدٍ</w:t>
      </w:r>
      <w:r>
        <w:rPr>
          <w:lang w:val="ar_AE" w:bidi="ar_AE"/>
        </w:rPr>
        <w:t xml:space="preserve">: ترتبط هذه الظواهر بالظهور الإلهي (انظر </w:t>
      </w:r>
      <w:r>
        <w:rPr>
          <w:lang w:val="ar_AE" w:bidi="ar_AE"/>
        </w:rPr>
        <w:t>الملاحظة الدراسية على إشعياء 5: 25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٣٠: ٣١</w:t>
      </w:r>
      <w:r>
        <w:rPr>
          <w:lang w:val="ar_AE" w:bidi="ar_AE"/>
        </w:rPr>
      </w:r>
    </w:p>
    <w:p>
      <w:pPr>
        <w:bidi/>
      </w:pPr>
      <w:r>
        <w:rPr>
          <w:lang w:val="ar_AE" w:bidi="ar_AE"/>
        </w:rPr>
      </w:r>
      <w:r>
        <w:rPr>
          <w:lang w:val="ar_AE" w:bidi="ar_AE"/>
        </w:rPr>
        <w:t>بِٱلْقَضِيبِ</w:t>
      </w:r>
      <w:r>
        <w:rPr>
          <w:lang w:val="ar_AE" w:bidi="ar_AE"/>
        </w:rPr>
        <w:t>: الرب، الملك الحقيقي، سيكون منتصراً على الملك الآشوري المُهدِد.</w:t>
      </w:r>
      <w:r>
        <w:rPr>
          <w:lang w:val="ar_AE" w:bidi="ar_AE"/>
        </w:rPr>
      </w:r>
      <w:r>
        <w:rPr>
          <w:lang w:val="ar_AE" w:bidi="ar_AE"/>
        </w:rPr>
      </w:r>
    </w:p>
    <w:p>
      <w:pPr>
        <w:bidi/>
      </w:pPr>
      <w:r>
        <w:rPr>
          <w:lang w:val="ar_AE" w:bidi="ar_AE"/>
        </w:rPr>
      </w:r>
    </w:p>
    <w:p>
      <w:pPr>
        <w:pStyle w:val="Heading2"/>
        <w:bidi/>
      </w:pPr>
      <w:r>
        <w:rPr>
          <w:lang w:val="ar_AE" w:bidi="ar_AE"/>
        </w:rPr>
        <w:t>إشعياء 30: 32</w:t>
      </w:r>
      <w:r>
        <w:rPr>
          <w:lang w:val="ar_AE" w:bidi="ar_AE"/>
        </w:rPr>
      </w:r>
    </w:p>
    <w:p>
      <w:pPr>
        <w:bidi/>
      </w:pPr>
      <w:r>
        <w:rPr>
          <w:lang w:val="ar_AE" w:bidi="ar_AE"/>
        </w:rPr>
      </w:r>
      <w:r>
        <w:rPr>
          <w:lang w:val="ar_AE" w:bidi="ar_AE"/>
        </w:rPr>
        <w:t>ا</w:t>
      </w:r>
      <w:r>
        <w:rPr>
          <w:lang w:val="ar_AE" w:bidi="ar_AE"/>
        </w:rPr>
        <w:t>ٱلدُّفُوفِ وَٱلْعِيدَانِ</w:t>
      </w:r>
      <w:r>
        <w:rPr>
          <w:lang w:val="ar_AE" w:bidi="ar_AE"/>
        </w:rPr>
        <w:t>: الآلات التي كانت صامتة سابقًا في الدينونة (</w:t>
      </w:r>
      <w:hyperlink r:id="rId794">
        <w:r>
          <w:rPr>
            <w:lang w:val="ar_AE" w:bidi="ar_AE"/>
          </w:rPr>
          <w:rPr>
            <w:color w:val="0000EE"/>
            <w:u w:val="single"/>
          </w:rPr>
          <w:t>24: 8</w:t>
        </w:r>
      </w:hyperlink>
      <w:r>
        <w:rPr>
          <w:lang w:val="ar_AE" w:bidi="ar_AE"/>
        </w:rPr>
        <w:t xml:space="preserve">) سيستخدمها شعب الله ثانية. في هذه المرة، سيحتفل الناس بجود الرب بدلاً من أن يكونوا مكتفين روحيًا (انظر </w:t>
      </w:r>
      <w:hyperlink r:id="rId678">
        <w:r>
          <w:rPr>
            <w:lang w:val="ar_AE" w:bidi="ar_AE"/>
          </w:rPr>
          <w:rPr>
            <w:color w:val="0000EE"/>
            <w:u w:val="single"/>
          </w:rPr>
          <w:t>5: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30: 33</w:t>
      </w:r>
      <w:r>
        <w:rPr>
          <w:lang w:val="ar_AE" w:bidi="ar_AE"/>
        </w:rPr>
      </w:r>
    </w:p>
    <w:p>
      <w:pPr>
        <w:bidi/>
      </w:pPr>
      <w:r>
        <w:rPr>
          <w:lang w:val="ar_AE" w:bidi="ar_AE"/>
        </w:rPr>
      </w:r>
      <w:r>
        <w:rPr>
          <w:lang w:val="ar_AE" w:bidi="ar_AE"/>
        </w:rPr>
        <w:t xml:space="preserve">كان </w:t>
      </w:r>
      <w:r>
        <w:rPr>
          <w:lang w:val="ar_AE" w:bidi="ar_AE"/>
        </w:rPr>
        <w:t xml:space="preserve">تُفْتَةَ </w:t>
      </w:r>
      <w:r>
        <w:rPr>
          <w:lang w:val="ar_AE" w:bidi="ar_AE"/>
        </w:rPr>
        <w:t>مذبحًا وثنيًا في وَادِي ابْنِ هِنُّومَ خارج أورشليم حيث كانت تُقدَّم ذبائح الأطفال للإله العموني مولك بحرقهم (</w:t>
      </w:r>
      <w:hyperlink r:id="rId795">
        <w:r>
          <w:rPr>
            <w:lang w:val="ar_AE" w:bidi="ar_AE"/>
          </w:rPr>
          <w:rPr>
            <w:color w:val="0000EE"/>
            <w:u w:val="single"/>
          </w:rPr>
          <w:t>2 ملوك 23: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31: 1</w:t>
      </w:r>
      <w:r>
        <w:rPr>
          <w:lang w:val="ar_AE" w:bidi="ar_AE"/>
        </w:rPr>
      </w:r>
    </w:p>
    <w:p>
      <w:pPr>
        <w:bidi/>
      </w:pPr>
      <w:r>
        <w:rPr>
          <w:lang w:val="ar_AE" w:bidi="ar_AE"/>
        </w:rPr>
      </w:r>
      <w:r>
        <w:rPr>
          <w:lang w:val="ar_AE" w:bidi="ar_AE"/>
        </w:rPr>
        <w:t>وَيْلٌ</w:t>
      </w:r>
      <w:r>
        <w:rPr>
          <w:lang w:val="ar_AE" w:bidi="ar_AE"/>
        </w:rPr>
        <w:t xml:space="preserve">: هذا هو الويل الخامس من الويلات الستة (انظر </w:t>
      </w:r>
      <w:r>
        <w:rPr>
          <w:lang w:val="ar_AE" w:bidi="ar_AE"/>
        </w:rPr>
        <w:t>الملاحظة الدراسية على 28: 1–33: 24</w:t>
      </w:r>
      <w:r>
        <w:rPr>
          <w:lang w:val="ar_AE" w:bidi="ar_AE"/>
        </w:rPr>
        <w:t xml:space="preserve">). • إن النظر إلى الرب يعني طلب توجيهه من مكان العابد. (انظر </w:t>
      </w:r>
      <w:hyperlink r:id="rId796">
        <w:r>
          <w:rPr>
            <w:lang w:val="ar_AE" w:bidi="ar_AE"/>
          </w:rPr>
          <w:rPr>
            <w:color w:val="0000EE"/>
            <w:u w:val="single"/>
          </w:rPr>
          <w:t>تثنية 4: 29</w:t>
        </w:r>
      </w:hyperlink>
      <w:r>
        <w:rPr>
          <w:lang w:val="ar_AE" w:bidi="ar_AE"/>
        </w:rPr>
        <w:t xml:space="preserve">; </w:t>
      </w:r>
      <w:hyperlink r:id="rId797">
        <w:r>
          <w:rPr>
            <w:lang w:val="ar_AE" w:bidi="ar_AE"/>
          </w:rPr>
          <w:rPr>
            <w:color w:val="0000EE"/>
            <w:u w:val="single"/>
          </w:rPr>
          <w:t>مزمور 105: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31: 1–3</w:t>
      </w:r>
      <w:r>
        <w:rPr>
          <w:lang w:val="ar_AE" w:bidi="ar_AE"/>
        </w:rPr>
      </w:r>
    </w:p>
    <w:p>
      <w:pPr>
        <w:bidi/>
      </w:pPr>
      <w:r>
        <w:rPr>
          <w:lang w:val="ar_AE" w:bidi="ar_AE"/>
        </w:rPr>
      </w:r>
      <w:r>
        <w:rPr>
          <w:lang w:val="ar_AE" w:bidi="ar_AE"/>
        </w:rPr>
        <w:t xml:space="preserve">قدم إشعياء رؤية أخرى بخصوص مفاوضات يهوذا مع مصر، والتي ربما جرت في 705–701 قبل الميلاد. خلال ذلك الوقت، كان الآشوريون الغالبون يتحركون، مهددين يهوذا. في البداية، حاول حزقيا بالوسائل السياسية والعسكرية لتجنب الغزو الكامل (انظر </w:t>
      </w:r>
      <w:hyperlink r:id="rId798">
        <w:r>
          <w:rPr>
            <w:lang w:val="ar_AE" w:bidi="ar_AE"/>
          </w:rPr>
          <w:rPr>
            <w:color w:val="0000EE"/>
            <w:u w:val="single"/>
          </w:rPr>
          <w:t>2 ملوك 18: 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31: 4–9</w:t>
      </w:r>
      <w:r>
        <w:rPr>
          <w:lang w:val="ar_AE" w:bidi="ar_AE"/>
        </w:rPr>
      </w:r>
    </w:p>
    <w:p>
      <w:pPr>
        <w:bidi/>
      </w:pPr>
      <w:r>
        <w:rPr>
          <w:lang w:val="ar_AE" w:bidi="ar_AE"/>
        </w:rPr>
      </w:r>
      <w:r>
        <w:rPr>
          <w:lang w:val="ar_AE" w:bidi="ar_AE"/>
        </w:rPr>
        <w:t>تتعلق هذه النبوة بحماية الله لأورشليم وإنقاذها من الآشوريين.</w:t>
      </w:r>
      <w:r>
        <w:rPr>
          <w:lang w:val="ar_AE" w:bidi="ar_AE"/>
        </w:rPr>
      </w:r>
      <w:r>
        <w:rPr>
          <w:lang w:val="ar_AE" w:bidi="ar_AE"/>
        </w:rPr>
      </w:r>
    </w:p>
    <w:p>
      <w:pPr>
        <w:bidi/>
      </w:pPr>
      <w:r>
        <w:rPr>
          <w:lang w:val="ar_AE" w:bidi="ar_AE"/>
        </w:rPr>
      </w:r>
    </w:p>
    <w:p>
      <w:pPr>
        <w:pStyle w:val="Heading2"/>
        <w:bidi/>
      </w:pPr>
      <w:r>
        <w:rPr>
          <w:lang w:val="ar_AE" w:bidi="ar_AE"/>
        </w:rPr>
        <w:t>إشعياء 31: 9</w:t>
      </w:r>
      <w:r>
        <w:rPr>
          <w:lang w:val="ar_AE" w:bidi="ar_AE"/>
        </w:rPr>
      </w:r>
    </w:p>
    <w:p>
      <w:pPr>
        <w:bidi/>
      </w:pPr>
      <w:r>
        <w:rPr>
          <w:lang w:val="ar_AE" w:bidi="ar_AE"/>
        </w:rPr>
      </w:r>
      <w:r>
        <w:rPr>
          <w:lang w:val="ar_AE" w:bidi="ar_AE"/>
        </w:rPr>
        <w:t>يَرْتَعِبُ رُؤَسَاؤُهُ</w:t>
      </w:r>
      <w:r>
        <w:rPr>
          <w:lang w:val="ar_AE" w:bidi="ar_AE"/>
        </w:rPr>
        <w:t xml:space="preserve">: تحقق هذا عندما هرب سنحاريب إلى نينوى بعد أن دمر الله 185,000 جندي (انظر </w:t>
      </w:r>
      <w:hyperlink r:id="rId799">
        <w:r>
          <w:rPr>
            <w:lang w:val="ar_AE" w:bidi="ar_AE"/>
          </w:rPr>
          <w:rPr>
            <w:color w:val="0000EE"/>
            <w:u w:val="single"/>
          </w:rPr>
          <w:t>37: 36–37</w:t>
        </w:r>
      </w:hyperlink>
      <w:r>
        <w:rPr>
          <w:lang w:val="ar_AE" w:bidi="ar_AE"/>
        </w:rPr>
        <w:t>). • كان الله نفسه هو النار أو اللهب الذي سيلتهم آشور.</w:t>
      </w:r>
      <w:r>
        <w:rPr>
          <w:lang w:val="ar_AE" w:bidi="ar_AE"/>
        </w:rPr>
      </w:r>
      <w:r>
        <w:rPr>
          <w:lang w:val="ar_AE" w:bidi="ar_AE"/>
        </w:rPr>
      </w:r>
    </w:p>
    <w:p>
      <w:pPr>
        <w:bidi/>
      </w:pPr>
      <w:r>
        <w:rPr>
          <w:lang w:val="ar_AE" w:bidi="ar_AE"/>
        </w:rPr>
      </w:r>
    </w:p>
    <w:p>
      <w:pPr>
        <w:pStyle w:val="Heading2"/>
        <w:bidi/>
      </w:pPr>
      <w:r>
        <w:rPr>
          <w:lang w:val="ar_AE" w:bidi="ar_AE"/>
        </w:rPr>
        <w:t>إشعياء 32: 1</w:t>
      </w:r>
      <w:r>
        <w:rPr>
          <w:lang w:val="ar_AE" w:bidi="ar_AE"/>
        </w:rPr>
      </w:r>
    </w:p>
    <w:p>
      <w:pPr>
        <w:bidi/>
      </w:pPr>
      <w:r>
        <w:rPr>
          <w:lang w:val="ar_AE" w:bidi="ar_AE"/>
        </w:rPr>
      </w:r>
      <w:r>
        <w:rPr>
          <w:lang w:val="ar_AE" w:bidi="ar_AE"/>
        </w:rPr>
        <w:t>بِٱلْعَدْلِ يَمْلِكُ مَلِكٌ</w:t>
      </w:r>
      <w:r>
        <w:rPr>
          <w:lang w:val="ar_AE" w:bidi="ar_AE"/>
        </w:rPr>
        <w:t>: المسيا (</w:t>
      </w:r>
      <w:hyperlink r:id="rId170">
        <w:r>
          <w:rPr>
            <w:lang w:val="ar_AE" w:bidi="ar_AE"/>
          </w:rPr>
          <w:rPr>
            <w:color w:val="0000EE"/>
            <w:u w:val="single"/>
          </w:rPr>
          <w:t>11: 1</w:t>
        </w:r>
      </w:hyperlink>
      <w:r>
        <w:rPr>
          <w:lang w:val="ar_AE" w:bidi="ar_AE"/>
        </w:rPr>
        <w:t>); التركيز الآن على القيادة العادلة والحكيمة (</w:t>
      </w:r>
      <w:hyperlink r:id="rId800">
        <w:r>
          <w:rPr>
            <w:lang w:val="ar_AE" w:bidi="ar_AE"/>
          </w:rPr>
          <w:rPr>
            <w:color w:val="0000EE"/>
            <w:u w:val="single"/>
          </w:rPr>
          <w:t>أمثال 8: 20</w:t>
        </w:r>
      </w:hyperlink>
      <w:r>
        <w:rPr>
          <w:lang w:val="ar_AE" w:bidi="ar_AE"/>
        </w:rPr>
        <w:t>). • في زمن إشعياء، كان الأمراء الأمناء نادرين (</w:t>
      </w:r>
      <w:hyperlink r:id="rId801">
        <w:r>
          <w:rPr>
            <w:lang w:val="ar_AE" w:bidi="ar_AE"/>
          </w:rPr>
          <w:rPr>
            <w:color w:val="0000EE"/>
            <w:u w:val="single"/>
          </w:rPr>
          <w:t>إشعياء 3: 1–6</w:t>
        </w:r>
      </w:hyperlink>
      <w:r>
        <w:rPr>
          <w:lang w:val="ar_AE" w:bidi="ar_AE"/>
        </w:rPr>
        <w:t xml:space="preserve">; </w:t>
      </w:r>
      <w:hyperlink r:id="rId802">
        <w:r>
          <w:rPr>
            <w:lang w:val="ar_AE" w:bidi="ar_AE"/>
          </w:rPr>
          <w:rPr>
            <w:color w:val="0000EE"/>
            <w:u w:val="single"/>
          </w:rPr>
          <w:t>28: 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٣٢: ٢</w:t>
      </w:r>
      <w:r>
        <w:rPr>
          <w:lang w:val="ar_AE" w:bidi="ar_AE"/>
        </w:rPr>
      </w:r>
    </w:p>
    <w:p>
      <w:pPr>
        <w:bidi/>
      </w:pPr>
      <w:r>
        <w:rPr>
          <w:lang w:val="ar_AE" w:bidi="ar_AE"/>
        </w:rPr>
      </w:r>
      <w:r>
        <w:rPr>
          <w:lang w:val="ar_AE" w:bidi="ar_AE"/>
        </w:rPr>
        <w:t>كَمَخْبَأٍ ... وَسِتَارَةٍ</w:t>
      </w:r>
      <w:r>
        <w:rPr>
          <w:lang w:val="ar_AE" w:bidi="ar_AE"/>
        </w:rPr>
        <w:t>: تم استخدام نفس الكلمات أيضًا لوصف حماية الله (</w:t>
      </w:r>
      <w:hyperlink r:id="rId161">
        <w:r>
          <w:rPr>
            <w:lang w:val="ar_AE" w:bidi="ar_AE"/>
          </w:rPr>
          <w:rPr>
            <w:color w:val="0000EE"/>
            <w:u w:val="single"/>
          </w:rPr>
          <w:t>25: 4</w:t>
        </w:r>
      </w:hyperlink>
      <w:r>
        <w:rPr>
          <w:lang w:val="ar_AE" w:bidi="ar_AE"/>
        </w:rPr>
        <w:t>) وتوفيره للماء الذي يعطي حياة (</w:t>
      </w:r>
      <w:hyperlink r:id="rId455">
        <w:r>
          <w:rPr>
            <w:lang w:val="ar_AE" w:bidi="ar_AE"/>
          </w:rPr>
          <w:rPr>
            <w:color w:val="0000EE"/>
            <w:u w:val="single"/>
          </w:rPr>
          <w:t>41: 18</w:t>
        </w:r>
      </w:hyperlink>
      <w:r>
        <w:rPr>
          <w:lang w:val="ar_AE" w:bidi="ar_AE"/>
        </w:rPr>
        <w:t xml:space="preserve">; </w:t>
      </w:r>
      <w:hyperlink r:id="rId445">
        <w:r>
          <w:rPr>
            <w:lang w:val="ar_AE" w:bidi="ar_AE"/>
          </w:rPr>
          <w:rPr>
            <w:color w:val="0000EE"/>
            <w:u w:val="single"/>
          </w:rPr>
          <w:t>43: 19–20</w:t>
        </w:r>
      </w:hyperlink>
      <w:r>
        <w:rPr>
          <w:lang w:val="ar_AE" w:bidi="ar_AE"/>
        </w:rPr>
        <w:t>). سيعمل الرؤساء كوكلاء لله في مباركة شعبه.</w:t>
      </w:r>
      <w:r>
        <w:rPr>
          <w:lang w:val="ar_AE" w:bidi="ar_AE"/>
        </w:rPr>
      </w:r>
      <w:r>
        <w:rPr>
          <w:lang w:val="ar_AE" w:bidi="ar_AE"/>
        </w:rPr>
      </w:r>
    </w:p>
    <w:p>
      <w:pPr>
        <w:bidi/>
      </w:pPr>
      <w:r>
        <w:rPr>
          <w:lang w:val="ar_AE" w:bidi="ar_AE"/>
        </w:rPr>
      </w:r>
    </w:p>
    <w:p>
      <w:pPr>
        <w:pStyle w:val="Heading2"/>
        <w:bidi/>
      </w:pPr>
      <w:r>
        <w:rPr>
          <w:lang w:val="ar_AE" w:bidi="ar_AE"/>
        </w:rPr>
        <w:t>إشعياء 32: 5</w:t>
      </w:r>
      <w:r>
        <w:rPr>
          <w:lang w:val="ar_AE" w:bidi="ar_AE"/>
        </w:rPr>
      </w:r>
    </w:p>
    <w:p>
      <w:pPr>
        <w:bidi/>
      </w:pPr>
      <w:r>
        <w:rPr>
          <w:lang w:val="ar_AE" w:bidi="ar_AE"/>
        </w:rPr>
      </w:r>
      <w:r>
        <w:rPr>
          <w:lang w:val="ar_AE" w:bidi="ar_AE"/>
        </w:rPr>
        <w:t xml:space="preserve">فقط الأشخاص الحمقى هم يقدّرون الجهال والأشرار كأبطال (انظر أيضًا </w:t>
      </w:r>
      <w:hyperlink r:id="rId780">
        <w:r>
          <w:rPr>
            <w:lang w:val="ar_AE" w:bidi="ar_AE"/>
          </w:rPr>
          <w:rPr>
            <w:color w:val="0000EE"/>
            <w:u w:val="single"/>
          </w:rPr>
          <w:t>19: 11</w:t>
        </w:r>
      </w:hyperlink>
      <w:r>
        <w:rPr>
          <w:lang w:val="ar_AE" w:bidi="ar_AE"/>
        </w:rPr>
        <w:t xml:space="preserve">, </w:t>
      </w:r>
      <w:hyperlink r:id="rId803">
        <w:r>
          <w:rPr>
            <w:lang w:val="ar_AE" w:bidi="ar_AE"/>
          </w:rPr>
          <w:rPr>
            <w:color w:val="0000EE"/>
            <w:u w:val="single"/>
          </w:rPr>
          <w:t>13</w:t>
        </w:r>
      </w:hyperlink>
      <w:r>
        <w:rPr>
          <w:lang w:val="ar_AE" w:bidi="ar_AE"/>
        </w:rPr>
        <w:t xml:space="preserve">; </w:t>
      </w:r>
      <w:hyperlink r:id="rId804">
        <w:r>
          <w:rPr>
            <w:lang w:val="ar_AE" w:bidi="ar_AE"/>
          </w:rPr>
          <w:rPr>
            <w:color w:val="0000EE"/>
            <w:u w:val="single"/>
          </w:rPr>
          <w:t>32: 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32: 6</w:t>
      </w:r>
      <w:r>
        <w:rPr>
          <w:lang w:val="ar_AE" w:bidi="ar_AE"/>
        </w:rPr>
      </w:r>
    </w:p>
    <w:p>
      <w:pPr>
        <w:bidi/>
      </w:pPr>
      <w:r>
        <w:rPr>
          <w:lang w:val="ar_AE" w:bidi="ar_AE"/>
        </w:rPr>
      </w:r>
      <w:r>
        <w:rPr>
          <w:lang w:val="ar_AE" w:bidi="ar_AE"/>
        </w:rPr>
        <w:t xml:space="preserve">لأنهم لا يهتمون بمعايير الله للعدالة والبر، فإن </w:t>
      </w:r>
      <w:r>
        <w:rPr>
          <w:lang w:val="ar_AE" w:bidi="ar_AE"/>
        </w:rPr>
        <w:t xml:space="preserve">ٱللَّئِيمَ </w:t>
      </w:r>
      <w:r>
        <w:rPr>
          <w:lang w:val="ar_AE" w:bidi="ar_AE"/>
        </w:rPr>
        <w:t xml:space="preserve">لا يهتم بالجوعى أو العطشى (انظر </w:t>
      </w:r>
      <w:hyperlink r:id="rId160">
        <w:r>
          <w:rPr>
            <w:lang w:val="ar_AE" w:bidi="ar_AE"/>
          </w:rPr>
          <w:rPr>
            <w:color w:val="0000EE"/>
            <w:u w:val="single"/>
          </w:rPr>
          <w:t>1: 17</w:t>
        </w:r>
      </w:hyperlink>
      <w:r>
        <w:rPr>
          <w:lang w:val="ar_AE" w:bidi="ar_AE"/>
        </w:rPr>
        <w:t xml:space="preserve">; </w:t>
      </w:r>
      <w:hyperlink r:id="rId805">
        <w:r>
          <w:rPr>
            <w:lang w:val="ar_AE" w:bidi="ar_AE"/>
          </w:rPr>
          <w:rPr>
            <w:color w:val="0000EE"/>
            <w:u w:val="single"/>
          </w:rPr>
          <w:t>58: 7</w:t>
        </w:r>
      </w:hyperlink>
      <w:r>
        <w:rPr>
          <w:lang w:val="ar_AE" w:bidi="ar_AE"/>
        </w:rPr>
        <w:t xml:space="preserve">, </w:t>
      </w:r>
      <w:hyperlink r:id="rId806">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32: 7</w:t>
      </w:r>
      <w:r>
        <w:rPr>
          <w:lang w:val="ar_AE" w:bidi="ar_AE"/>
        </w:rPr>
      </w:r>
    </w:p>
    <w:p>
      <w:pPr>
        <w:bidi/>
      </w:pPr>
      <w:r>
        <w:rPr>
          <w:lang w:val="ar_AE" w:bidi="ar_AE"/>
        </w:rPr>
      </w:r>
      <w:r>
        <w:rPr>
          <w:lang w:val="ar_AE" w:bidi="ar_AE"/>
        </w:rPr>
        <w:t>آلَاتُهُ رَدِيئَةٌ</w:t>
      </w:r>
      <w:r>
        <w:rPr>
          <w:lang w:val="ar_AE" w:bidi="ar_AE"/>
        </w:rPr>
        <w:t xml:space="preserve"> … ٱلْخَبَائِثِ: انظر </w:t>
      </w:r>
      <w:hyperlink r:id="rId807">
        <w:r>
          <w:rPr>
            <w:lang w:val="ar_AE" w:bidi="ar_AE"/>
          </w:rPr>
          <w:rPr>
            <w:color w:val="0000EE"/>
            <w:u w:val="single"/>
          </w:rPr>
          <w:t>أمثال 6: 12</w:t>
        </w:r>
      </w:hyperlink>
      <w:r>
        <w:rPr>
          <w:lang w:val="ar_AE" w:bidi="ar_AE"/>
        </w:rPr>
        <w:t xml:space="preserve">, </w:t>
      </w:r>
      <w:hyperlink r:id="rId808">
        <w:r>
          <w:rPr>
            <w:lang w:val="ar_AE" w:bidi="ar_AE"/>
          </w:rPr>
          <w:rPr>
            <w:color w:val="0000EE"/>
            <w:u w:val="single"/>
          </w:rPr>
          <w:t>18</w:t>
        </w:r>
      </w:hyperlink>
      <w:r>
        <w:rPr>
          <w:lang w:val="ar_AE" w:bidi="ar_AE"/>
        </w:rPr>
        <w:t xml:space="preserve">; </w:t>
      </w:r>
      <w:hyperlink r:id="rId809">
        <w:r>
          <w:rPr>
            <w:lang w:val="ar_AE" w:bidi="ar_AE"/>
          </w:rPr>
          <w:rPr>
            <w:color w:val="0000EE"/>
            <w:u w:val="single"/>
          </w:rPr>
          <w:t>16: 27</w:t>
        </w:r>
      </w:hyperlink>
      <w:r>
        <w:rPr>
          <w:lang w:val="ar_AE" w:bidi="ar_AE"/>
        </w:rPr>
        <w:t xml:space="preserve">; </w:t>
      </w:r>
      <w:hyperlink r:id="rId810">
        <w:r>
          <w:rPr>
            <w:lang w:val="ar_AE" w:bidi="ar_AE"/>
          </w:rPr>
          <w:rPr>
            <w:color w:val="0000EE"/>
            <w:u w:val="single"/>
          </w:rPr>
          <w:t>24: 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٣٢: ٩</w:t>
      </w:r>
      <w:r>
        <w:rPr>
          <w:lang w:val="ar_AE" w:bidi="ar_AE"/>
        </w:rPr>
      </w:r>
    </w:p>
    <w:p>
      <w:pPr>
        <w:bidi/>
      </w:pPr>
      <w:r>
        <w:rPr>
          <w:lang w:val="ar_AE" w:bidi="ar_AE"/>
        </w:rPr>
      </w:r>
      <w:r>
        <w:rPr>
          <w:lang w:val="ar_AE" w:bidi="ar_AE"/>
        </w:rPr>
        <w:t xml:space="preserve">نِّسَاءُ </w:t>
      </w:r>
      <w:r>
        <w:rPr>
          <w:lang w:val="ar_AE" w:bidi="ar_AE"/>
        </w:rPr>
        <w:t>أورشليم يعشن في راحة. مُطْمَئِنَّاتُ وراضيات بمستوى حياتهن العالي ومستوى أخلاقهن المنخفض، يضعن ثقتهن في الثروة والمكانة للحفاظ على أسلوب حياتهن.</w:t>
      </w:r>
      <w:r>
        <w:rPr>
          <w:lang w:val="ar_AE" w:bidi="ar_AE"/>
        </w:rPr>
      </w:r>
      <w:r>
        <w:rPr>
          <w:lang w:val="ar_AE" w:bidi="ar_AE"/>
        </w:rPr>
      </w:r>
    </w:p>
    <w:p>
      <w:pPr>
        <w:bidi/>
      </w:pPr>
      <w:r>
        <w:rPr>
          <w:lang w:val="ar_AE" w:bidi="ar_AE"/>
        </w:rPr>
      </w:r>
    </w:p>
    <w:p>
      <w:pPr>
        <w:pStyle w:val="Heading2"/>
        <w:bidi/>
      </w:pPr>
      <w:r>
        <w:rPr>
          <w:lang w:val="ar_AE" w:bidi="ar_AE"/>
        </w:rPr>
        <w:t>إشعياء ٣٢: ٩–١٥</w:t>
      </w:r>
      <w:r>
        <w:rPr>
          <w:lang w:val="ar_AE" w:bidi="ar_AE"/>
        </w:rPr>
      </w:r>
    </w:p>
    <w:p>
      <w:pPr>
        <w:bidi/>
      </w:pPr>
      <w:r>
        <w:rPr>
          <w:lang w:val="ar_AE" w:bidi="ar_AE"/>
        </w:rPr>
      </w:r>
      <w:r>
        <w:rPr>
          <w:lang w:val="ar_AE" w:bidi="ar_AE"/>
        </w:rPr>
        <w:t>كانت هذه النبوة بالدينونة ضد النساء المتهاونات في أورشليم. وعود الله بشأن المستقبل لم تبرّر الاستمرار في الخطية.</w:t>
      </w:r>
      <w:r>
        <w:rPr>
          <w:lang w:val="ar_AE" w:bidi="ar_AE"/>
        </w:rPr>
      </w:r>
      <w:r>
        <w:rPr>
          <w:lang w:val="ar_AE" w:bidi="ar_AE"/>
        </w:rPr>
      </w:r>
    </w:p>
    <w:p>
      <w:pPr>
        <w:bidi/>
      </w:pPr>
      <w:r>
        <w:rPr>
          <w:lang w:val="ar_AE" w:bidi="ar_AE"/>
        </w:rPr>
      </w:r>
    </w:p>
    <w:p>
      <w:pPr>
        <w:pStyle w:val="Heading2"/>
        <w:bidi/>
      </w:pPr>
      <w:r>
        <w:rPr>
          <w:lang w:val="ar_AE" w:bidi="ar_AE"/>
        </w:rPr>
        <w:t>إشعياء 32: 10</w:t>
      </w:r>
      <w:r>
        <w:rPr>
          <w:lang w:val="ar_AE" w:bidi="ar_AE"/>
        </w:rPr>
      </w:r>
    </w:p>
    <w:p>
      <w:pPr>
        <w:bidi/>
      </w:pPr>
      <w:r>
        <w:rPr>
          <w:lang w:val="ar_AE" w:bidi="ar_AE"/>
        </w:rPr>
      </w:r>
      <w:r>
        <w:rPr>
          <w:lang w:val="ar_AE" w:bidi="ar_AE"/>
        </w:rPr>
        <w:t>أَيَّامًا عَلَى سَنَةٍ: كان حصار آشور لأورشليم (701 قبل الميلاد) يلوح في الأفق.</w:t>
      </w:r>
      <w:r>
        <w:rPr>
          <w:lang w:val="ar_AE" w:bidi="ar_AE"/>
        </w:rPr>
      </w:r>
      <w:r>
        <w:rPr>
          <w:lang w:val="ar_AE" w:bidi="ar_AE"/>
        </w:rPr>
      </w:r>
    </w:p>
    <w:p>
      <w:pPr>
        <w:bidi/>
      </w:pPr>
      <w:r>
        <w:rPr>
          <w:lang w:val="ar_AE" w:bidi="ar_AE"/>
        </w:rPr>
      </w:r>
    </w:p>
    <w:p>
      <w:pPr>
        <w:pStyle w:val="Heading2"/>
        <w:bidi/>
      </w:pPr>
      <w:r>
        <w:rPr>
          <w:lang w:val="ar_AE" w:bidi="ar_AE"/>
        </w:rPr>
        <w:t>إشعياء 32: 11</w:t>
      </w:r>
      <w:r>
        <w:rPr>
          <w:lang w:val="ar_AE" w:bidi="ar_AE"/>
        </w:rPr>
      </w:r>
    </w:p>
    <w:p>
      <w:pPr>
        <w:bidi/>
      </w:pPr>
      <w:r>
        <w:rPr>
          <w:lang w:val="ar_AE" w:bidi="ar_AE"/>
        </w:rPr>
      </w:r>
      <w:r>
        <w:rPr>
          <w:lang w:val="ar_AE" w:bidi="ar_AE"/>
        </w:rPr>
        <w:t>كان يتم ارتداء الخيش لإظهار . . . الحزن</w:t>
      </w:r>
      <w:r>
        <w:rPr>
          <w:i/>
          <w:lang w:val="ar_AE" w:bidi="ar_AE"/>
        </w:rPr>
        <w:t>،</w:t>
      </w:r>
      <w:r>
        <w:rPr>
          <w:lang w:val="ar_AE" w:bidi="ar_AE"/>
        </w:rPr>
        <w:t xml:space="preserve"> خاصة عند الحداد (انظر </w:t>
      </w:r>
      <w:hyperlink r:id="rId811">
        <w:r>
          <w:rPr>
            <w:lang w:val="ar_AE" w:bidi="ar_AE"/>
          </w:rPr>
          <w:rPr>
            <w:color w:val="0000EE"/>
            <w:u w:val="single"/>
          </w:rPr>
          <w:t>مز 30: 11</w:t>
        </w:r>
      </w:hyperlink>
      <w:r>
        <w:rPr>
          <w:lang w:val="ar_AE" w:bidi="ar_AE"/>
        </w:rPr>
        <w:t>). كان غزو الآشوريين للأراضي الزراعية في يهوذا ومعظم مدنها (باستثناء أورشليم) سيتسبب في حزن الأغنياء في المدن الكبيرة.</w:t>
      </w:r>
      <w:r>
        <w:rPr>
          <w:lang w:val="ar_AE" w:bidi="ar_AE"/>
        </w:rPr>
      </w:r>
      <w:r>
        <w:rPr>
          <w:lang w:val="ar_AE" w:bidi="ar_AE"/>
        </w:rPr>
      </w:r>
    </w:p>
    <w:p>
      <w:pPr>
        <w:bidi/>
      </w:pPr>
      <w:r>
        <w:rPr>
          <w:lang w:val="ar_AE" w:bidi="ar_AE"/>
        </w:rPr>
      </w:r>
    </w:p>
    <w:p>
      <w:pPr>
        <w:pStyle w:val="Heading2"/>
        <w:bidi/>
      </w:pPr>
      <w:r>
        <w:rPr>
          <w:lang w:val="ar_AE" w:bidi="ar_AE"/>
        </w:rPr>
        <w:t>إشعياء 32: 14</w:t>
      </w:r>
      <w:r>
        <w:rPr>
          <w:lang w:val="ar_AE" w:bidi="ar_AE"/>
        </w:rPr>
      </w:r>
    </w:p>
    <w:p>
      <w:pPr>
        <w:bidi/>
      </w:pPr>
      <w:r>
        <w:rPr>
          <w:lang w:val="ar_AE" w:bidi="ar_AE"/>
        </w:rPr>
      </w:r>
      <w:r>
        <w:rPr>
          <w:lang w:val="ar_AE" w:bidi="ar_AE"/>
        </w:rPr>
        <w:t xml:space="preserve">تم تدمير أورشليم في النهاية، بواسطة البابليين، وليس الآشوريين (للنبوة الخاصة بذلك، انظر </w:t>
      </w:r>
      <w:hyperlink r:id="rId812">
        <w:r>
          <w:rPr>
            <w:lang w:val="ar_AE" w:bidi="ar_AE"/>
          </w:rPr>
          <w:rPr>
            <w:color w:val="0000EE"/>
            <w:u w:val="single"/>
          </w:rPr>
          <w:t>39: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٣٢: ١٥</w:t>
      </w:r>
      <w:r>
        <w:rPr>
          <w:lang w:val="ar_AE" w:bidi="ar_AE"/>
        </w:rPr>
      </w:r>
    </w:p>
    <w:p>
      <w:pPr>
        <w:bidi/>
      </w:pPr>
      <w:r>
        <w:rPr>
          <w:lang w:val="ar_AE" w:bidi="ar_AE"/>
        </w:rPr>
      </w:r>
      <w:r>
        <w:rPr>
          <w:lang w:val="ar_AE" w:bidi="ar_AE"/>
        </w:rPr>
        <w:t xml:space="preserve">سوف يحوّل الروح القُدس الأمة إلى مجتمع تقي ويجلب عصرًا من العدل والبر (انظر أيضًا </w:t>
      </w:r>
      <w:hyperlink r:id="rId813">
        <w:r>
          <w:rPr>
            <w:lang w:val="ar_AE" w:bidi="ar_AE"/>
          </w:rPr>
          <w:rPr>
            <w:color w:val="0000EE"/>
            <w:u w:val="single"/>
          </w:rPr>
          <w:t>يوئيل 2: 28–32</w:t>
        </w:r>
      </w:hyperlink>
      <w:r>
        <w:rPr>
          <w:lang w:val="ar_AE" w:bidi="ar_AE"/>
        </w:rPr>
        <w:t>). الروح القدس مرتبط بالمسيا (</w:t>
      </w:r>
      <w:hyperlink r:id="rId170">
        <w:r>
          <w:rPr>
            <w:lang w:val="ar_AE" w:bidi="ar_AE"/>
          </w:rPr>
          <w:rPr>
            <w:color w:val="0000EE"/>
            <w:u w:val="single"/>
          </w:rPr>
          <w:t>إشعياء 11: 1</w:t>
        </w:r>
      </w:hyperlink>
      <w:r>
        <w:rPr>
          <w:lang w:val="ar_AE" w:bidi="ar_AE"/>
        </w:rPr>
        <w:t>) والعبد (</w:t>
      </w:r>
      <w:hyperlink r:id="rId814">
        <w:r>
          <w:rPr>
            <w:lang w:val="ar_AE" w:bidi="ar_AE"/>
          </w:rPr>
          <w:rPr>
            <w:color w:val="0000EE"/>
            <w:u w:val="single"/>
          </w:rPr>
          <w:t>42: 1</w:t>
        </w:r>
      </w:hyperlink>
      <w:r>
        <w:rPr>
          <w:lang w:val="ar_AE" w:bidi="ar_AE"/>
        </w:rPr>
        <w:t xml:space="preserve">; </w:t>
      </w:r>
      <w:hyperlink r:id="rId815">
        <w:r>
          <w:rPr>
            <w:lang w:val="ar_AE" w:bidi="ar_AE"/>
          </w:rPr>
          <w:rPr>
            <w:color w:val="0000EE"/>
            <w:u w:val="single"/>
          </w:rPr>
          <w:t>61: 1</w:t>
        </w:r>
      </w:hyperlink>
      <w:r>
        <w:rPr>
          <w:lang w:val="ar_AE" w:bidi="ar_AE"/>
        </w:rPr>
        <w:t xml:space="preserve">). • </w:t>
      </w:r>
      <w:r>
        <w:rPr>
          <w:lang w:val="ar_AE" w:bidi="ar_AE"/>
        </w:rPr>
        <w:t>فَتَصِيرَ ٱلْبَرِّيَّةُ بُسْتَانًا</w:t>
      </w:r>
      <w:r>
        <w:rPr>
          <w:lang w:val="ar_AE" w:bidi="ar_AE"/>
        </w:rPr>
        <w:t>: عندما يتغير البشر، ستتغير الطبيعة أيضًا.</w:t>
      </w:r>
      <w:r>
        <w:rPr>
          <w:lang w:val="ar_AE" w:bidi="ar_AE"/>
        </w:rPr>
      </w:r>
      <w:r>
        <w:rPr>
          <w:lang w:val="ar_AE" w:bidi="ar_AE"/>
        </w:rPr>
      </w:r>
    </w:p>
    <w:p>
      <w:pPr>
        <w:bidi/>
      </w:pPr>
      <w:r>
        <w:rPr>
          <w:lang w:val="ar_AE" w:bidi="ar_AE"/>
        </w:rPr>
      </w:r>
    </w:p>
    <w:p>
      <w:pPr>
        <w:pStyle w:val="Heading2"/>
        <w:bidi/>
      </w:pPr>
      <w:r>
        <w:rPr>
          <w:lang w:val="ar_AE" w:bidi="ar_AE"/>
        </w:rPr>
        <w:t>إشعياء 32: 17</w:t>
      </w:r>
      <w:r>
        <w:rPr>
          <w:lang w:val="ar_AE" w:bidi="ar_AE"/>
        </w:rPr>
      </w:r>
    </w:p>
    <w:p>
      <w:pPr>
        <w:bidi/>
      </w:pPr>
      <w:r>
        <w:rPr>
          <w:lang w:val="ar_AE" w:bidi="ar_AE"/>
        </w:rPr>
      </w:r>
      <w:r>
        <w:rPr>
          <w:lang w:val="ar_AE" w:bidi="ar_AE"/>
        </w:rPr>
        <w:t xml:space="preserve">أن تكون على حق مع الله والناس فهذا سيجلب السلام (شالوم بالعبرية؛ انظر </w:t>
      </w:r>
      <w:hyperlink r:id="rId816">
        <w:r>
          <w:rPr>
            <w:lang w:val="ar_AE" w:bidi="ar_AE"/>
          </w:rPr>
          <w:rPr>
            <w:color w:val="0000EE"/>
            <w:u w:val="single"/>
          </w:rPr>
          <w:t>26: 3</w:t>
        </w:r>
      </w:hyperlink>
      <w:r>
        <w:rPr>
          <w:lang w:val="ar_AE" w:bidi="ar_AE"/>
        </w:rPr>
        <w:t xml:space="preserve">; </w:t>
      </w:r>
      <w:hyperlink r:id="rId817">
        <w:r>
          <w:rPr>
            <w:lang w:val="ar_AE" w:bidi="ar_AE"/>
          </w:rPr>
          <w:rPr>
            <w:color w:val="0000EE"/>
            <w:u w:val="single"/>
          </w:rPr>
          <w:t>48: 18</w:t>
        </w:r>
      </w:hyperlink>
      <w:r>
        <w:rPr>
          <w:lang w:val="ar_AE" w:bidi="ar_AE"/>
        </w:rPr>
        <w:t xml:space="preserve">; </w:t>
      </w:r>
      <w:hyperlink r:id="rId818">
        <w:r>
          <w:rPr>
            <w:lang w:val="ar_AE" w:bidi="ar_AE"/>
          </w:rPr>
          <w:rPr>
            <w:color w:val="0000EE"/>
            <w:u w:val="single"/>
          </w:rPr>
          <w:t>52: 7</w:t>
        </w:r>
      </w:hyperlink>
      <w:r>
        <w:rPr>
          <w:lang w:val="ar_AE" w:bidi="ar_AE"/>
        </w:rPr>
        <w:t xml:space="preserve">; قارن </w:t>
      </w:r>
      <w:hyperlink r:id="rId819">
        <w:r>
          <w:rPr>
            <w:lang w:val="ar_AE" w:bidi="ar_AE"/>
          </w:rPr>
          <w:rPr>
            <w:color w:val="0000EE"/>
            <w:u w:val="single"/>
          </w:rPr>
          <w:t>يعقوب 3: 18</w:t>
        </w:r>
      </w:hyperlink>
      <w:r>
        <w:rPr>
          <w:lang w:val="ar_AE" w:bidi="ar_AE"/>
        </w:rPr>
        <w:t xml:space="preserve">). السلام هو أكثر من غياب الصراع. إنه يشمل الكمال الشخصي وهو لا يعتمد على الظروف الخارجية (انظر أيضًا </w:t>
      </w:r>
      <w:hyperlink r:id="rId820">
        <w:r>
          <w:rPr>
            <w:lang w:val="ar_AE" w:bidi="ar_AE"/>
          </w:rPr>
          <w:rPr>
            <w:color w:val="0000EE"/>
            <w:u w:val="single"/>
          </w:rPr>
          <w:t>رومية 5: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32: 18</w:t>
      </w:r>
      <w:r>
        <w:rPr>
          <w:lang w:val="ar_AE" w:bidi="ar_AE"/>
        </w:rPr>
      </w:r>
    </w:p>
    <w:p>
      <w:pPr>
        <w:bidi/>
      </w:pPr>
      <w:r>
        <w:rPr>
          <w:lang w:val="ar_AE" w:bidi="ar_AE"/>
        </w:rPr>
      </w:r>
      <w:r>
        <w:rPr>
          <w:lang w:val="ar_AE" w:bidi="ar_AE"/>
        </w:rPr>
        <w:t xml:space="preserve">إن العيش في أمان والشعور بالراحة كانت هي بركات عهد إسرائيل مع الرب (انظر </w:t>
      </w:r>
      <w:hyperlink r:id="rId821">
        <w:r>
          <w:rPr>
            <w:lang w:val="ar_AE" w:bidi="ar_AE"/>
          </w:rPr>
          <w:rPr>
            <w:color w:val="0000EE"/>
            <w:u w:val="single"/>
          </w:rPr>
          <w:t>لاويين 26: 5–6</w:t>
        </w:r>
      </w:hyperlink>
      <w:r>
        <w:rPr>
          <w:lang w:val="ar_AE" w:bidi="ar_AE"/>
        </w:rPr>
        <w:t xml:space="preserve">)، لكن خطية الشعب كانت سابقًا قد جلبت اللعنات بدلاً من البركات (قارن </w:t>
      </w:r>
      <w:hyperlink r:id="rId822">
        <w:r>
          <w:rPr>
            <w:lang w:val="ar_AE" w:bidi="ar_AE"/>
          </w:rPr>
          <w:rPr>
            <w:color w:val="0000EE"/>
            <w:u w:val="single"/>
          </w:rPr>
          <w:t>إشعياء 32: 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32: 19</w:t>
      </w:r>
      <w:r>
        <w:rPr>
          <w:lang w:val="ar_AE" w:bidi="ar_AE"/>
        </w:rPr>
      </w:r>
    </w:p>
    <w:p>
      <w:pPr>
        <w:bidi/>
      </w:pPr>
      <w:r>
        <w:rPr>
          <w:lang w:val="ar_AE" w:bidi="ar_AE"/>
        </w:rPr>
      </w:r>
      <w:r>
        <w:rPr>
          <w:lang w:val="ar_AE" w:bidi="ar_AE"/>
        </w:rPr>
        <w:t>ٱلْوَعْرِ</w:t>
      </w:r>
      <w:r>
        <w:rPr>
          <w:lang w:val="ar_AE" w:bidi="ar_AE"/>
        </w:rPr>
        <w:t xml:space="preserve"> … </w:t>
      </w:r>
      <w:r>
        <w:rPr>
          <w:lang w:val="ar_AE" w:bidi="ar_AE"/>
        </w:rPr>
        <w:t>ٱلْمَدِينَةُ</w:t>
      </w:r>
      <w:r>
        <w:rPr>
          <w:lang w:val="ar_AE" w:bidi="ar_AE"/>
        </w:rPr>
        <w:t>: سيبقى الأتقياء آمنين حتى مع وجود أدلة على دينونة الله من حولهم.</w:t>
      </w:r>
      <w:r>
        <w:rPr>
          <w:lang w:val="ar_AE" w:bidi="ar_AE"/>
        </w:rPr>
      </w:r>
      <w:r>
        <w:rPr>
          <w:lang w:val="ar_AE" w:bidi="ar_AE"/>
        </w:rPr>
      </w:r>
    </w:p>
    <w:p>
      <w:pPr>
        <w:bidi/>
      </w:pPr>
      <w:r>
        <w:rPr>
          <w:lang w:val="ar_AE" w:bidi="ar_AE"/>
        </w:rPr>
      </w:r>
    </w:p>
    <w:p>
      <w:pPr>
        <w:pStyle w:val="Heading2"/>
        <w:bidi/>
      </w:pPr>
      <w:r>
        <w:rPr>
          <w:lang w:val="ar_AE" w:bidi="ar_AE"/>
        </w:rPr>
        <w:t>إشعياء 33: 1</w:t>
      </w:r>
      <w:r>
        <w:rPr>
          <w:lang w:val="ar_AE" w:bidi="ar_AE"/>
        </w:rPr>
      </w:r>
    </w:p>
    <w:p>
      <w:pPr>
        <w:bidi/>
      </w:pPr>
      <w:r>
        <w:rPr>
          <w:lang w:val="ar_AE" w:bidi="ar_AE"/>
        </w:rPr>
      </w:r>
      <w:r>
        <w:rPr>
          <w:lang w:val="ar_AE" w:bidi="ar_AE"/>
        </w:rPr>
        <w:t xml:space="preserve">كان هذا هو التهديد السادس بالويل (انظر </w:t>
      </w:r>
      <w:r>
        <w:rPr>
          <w:lang w:val="ar_AE" w:bidi="ar_AE"/>
        </w:rPr>
        <w:t>الملاحظة الدراسية على 28: 1–33: 24</w:t>
      </w:r>
      <w:r>
        <w:rPr>
          <w:lang w:val="ar_AE" w:bidi="ar_AE"/>
        </w:rPr>
        <w:t xml:space="preserve">). • على الرغم من أن النص العبري لا يذكر بشكل محدد آشور كموضوع النبوة في هذا الفصل، إلا أن إشعياء كان بلا شك يفكر في آشور؛ كانت هي </w:t>
      </w:r>
      <w:r>
        <w:rPr>
          <w:lang w:val="ar_AE" w:bidi="ar_AE"/>
        </w:rPr>
        <w:t>ٱلْمُخْرِبُ الموجود و</w:t>
      </w:r>
      <w:r>
        <w:rPr>
          <w:lang w:val="ar_AE" w:bidi="ar_AE"/>
        </w:rPr>
        <w:t xml:space="preserve">الأكثر قربًا عندما كُتبت النبوة. تنطبق النبوة، مع ذلك، على أي شخص يسعى لتدمير شعب الله؛ وهذا شمل البابليين، ولكنه لم يقتصر عليهم (انظر الاصحاحات </w:t>
      </w:r>
      <w:hyperlink r:id="rId823">
        <w:r>
          <w:rPr>
            <w:lang w:val="ar_AE" w:bidi="ar_AE"/>
          </w:rPr>
          <w:rPr>
            <w:color w:val="0000EE"/>
            <w:u w:val="single"/>
          </w:rPr>
          <w:t>13–14</w:t>
        </w:r>
      </w:hyperlink>
      <w:r>
        <w:rPr>
          <w:lang w:val="ar_AE" w:bidi="ar_AE"/>
        </w:rPr>
        <w:t xml:space="preserve">). • </w:t>
      </w:r>
      <w:r>
        <w:rPr>
          <w:lang w:val="ar_AE" w:bidi="ar_AE"/>
        </w:rPr>
        <w:t>حِينَ تَنْتَهِي مِنَ ٱلتَّخْرِيبِ</w:t>
      </w:r>
      <w:r>
        <w:rPr>
          <w:lang w:val="ar_AE" w:bidi="ar_AE"/>
        </w:rPr>
        <w:t>: غالبًا ما تنتهك الأمم الشريرة الاتفاقيات السياسية مع الأمم الأخرى عندما لا تكون هذه المعاهدات لصالحها.</w:t>
      </w:r>
      <w:r>
        <w:rPr>
          <w:lang w:val="ar_AE" w:bidi="ar_AE"/>
        </w:rPr>
      </w:r>
      <w:r>
        <w:rPr>
          <w:lang w:val="ar_AE" w:bidi="ar_AE"/>
        </w:rPr>
      </w:r>
    </w:p>
    <w:p>
      <w:pPr>
        <w:bidi/>
      </w:pPr>
      <w:r>
        <w:rPr>
          <w:lang w:val="ar_AE" w:bidi="ar_AE"/>
        </w:rPr>
      </w:r>
    </w:p>
    <w:p>
      <w:pPr>
        <w:pStyle w:val="Heading2"/>
        <w:bidi/>
      </w:pPr>
      <w:r>
        <w:rPr>
          <w:lang w:val="ar_AE" w:bidi="ar_AE"/>
        </w:rPr>
        <w:t>إشعياء ٣٣: ٢</w:t>
      </w:r>
      <w:r>
        <w:rPr>
          <w:lang w:val="ar_AE" w:bidi="ar_AE"/>
        </w:rPr>
      </w:r>
    </w:p>
    <w:p>
      <w:pPr>
        <w:bidi/>
      </w:pPr>
      <w:r>
        <w:rPr>
          <w:lang w:val="ar_AE" w:bidi="ar_AE"/>
        </w:rPr>
      </w:r>
      <w:r>
        <w:rPr>
          <w:lang w:val="ar_AE" w:bidi="ar_AE"/>
        </w:rPr>
        <w:t xml:space="preserve">صلّت الجماعة التقية لله حتى يكون رحيماً في تجاوبه مع الوعد </w:t>
      </w:r>
      <w:hyperlink r:id="rId824">
        <w:r>
          <w:rPr>
            <w:lang w:val="ar_AE" w:bidi="ar_AE"/>
          </w:rPr>
          <w:rPr>
            <w:color w:val="0000EE"/>
            <w:u w:val="single"/>
          </w:rPr>
          <w:t>30: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33: 9</w:t>
      </w:r>
      <w:r>
        <w:rPr>
          <w:lang w:val="ar_AE" w:bidi="ar_AE"/>
        </w:rPr>
      </w:r>
    </w:p>
    <w:p>
      <w:pPr>
        <w:bidi/>
      </w:pPr>
      <w:r>
        <w:rPr>
          <w:lang w:val="ar_AE" w:bidi="ar_AE"/>
        </w:rPr>
      </w:r>
      <w:r>
        <w:rPr>
          <w:lang w:val="ar_AE" w:bidi="ar_AE"/>
        </w:rPr>
        <w:t xml:space="preserve">كانت </w:t>
      </w:r>
      <w:r>
        <w:rPr>
          <w:lang w:val="ar_AE" w:bidi="ar_AE"/>
        </w:rPr>
        <w:t>شَارُونُ وبَاشَانُ وَكَرْمَلُ</w:t>
      </w:r>
      <w:r>
        <w:rPr>
          <w:lang w:val="ar_AE" w:bidi="ar_AE"/>
        </w:rPr>
        <w:t xml:space="preserve"> جميعها مناطق خصبة. وخرابها يُمثل الدمار الذي ألحقته آشور بإسرائيل.</w:t>
      </w:r>
      <w:r>
        <w:rPr>
          <w:lang w:val="ar_AE" w:bidi="ar_AE"/>
        </w:rPr>
      </w:r>
      <w:r>
        <w:rPr>
          <w:lang w:val="ar_AE" w:bidi="ar_AE"/>
        </w:rPr>
      </w:r>
    </w:p>
    <w:p>
      <w:pPr>
        <w:bidi/>
      </w:pPr>
      <w:r>
        <w:rPr>
          <w:lang w:val="ar_AE" w:bidi="ar_AE"/>
        </w:rPr>
      </w:r>
    </w:p>
    <w:p>
      <w:pPr>
        <w:pStyle w:val="Heading2"/>
        <w:bidi/>
      </w:pPr>
      <w:r>
        <w:rPr>
          <w:lang w:val="ar_AE" w:bidi="ar_AE"/>
        </w:rPr>
        <w:t>إشعياء 33: 11</w:t>
      </w:r>
      <w:r>
        <w:rPr>
          <w:lang w:val="ar_AE" w:bidi="ar_AE"/>
        </w:rPr>
      </w:r>
    </w:p>
    <w:p>
      <w:pPr>
        <w:bidi/>
      </w:pPr>
      <w:r>
        <w:rPr>
          <w:lang w:val="ar_AE" w:bidi="ar_AE"/>
        </w:rPr>
      </w:r>
      <w:r>
        <w:rPr>
          <w:lang w:val="ar_AE" w:bidi="ar_AE"/>
        </w:rPr>
        <w:t xml:space="preserve">كان الآشوريون، في معظم المقاطع، يحولون الأمم الأخرى إلى عشب جاف لا قيمة له وإلى قش (انظر </w:t>
      </w:r>
      <w:hyperlink r:id="rId825">
        <w:r>
          <w:rPr>
            <w:lang w:val="ar_AE" w:bidi="ar_AE"/>
          </w:rPr>
          <w:rPr>
            <w:color w:val="0000EE"/>
            <w:u w:val="single"/>
          </w:rPr>
          <w:t>17: 13</w:t>
        </w:r>
      </w:hyperlink>
      <w:r>
        <w:rPr>
          <w:lang w:val="ar_AE" w:bidi="ar_AE"/>
        </w:rPr>
        <w:t xml:space="preserve">; </w:t>
      </w:r>
      <w:hyperlink r:id="rId826">
        <w:r>
          <w:rPr>
            <w:lang w:val="ar_AE" w:bidi="ar_AE"/>
          </w:rPr>
          <w:rPr>
            <w:color w:val="0000EE"/>
            <w:u w:val="single"/>
          </w:rPr>
          <w:t>29: 5</w:t>
        </w:r>
      </w:hyperlink>
      <w:r>
        <w:rPr>
          <w:lang w:val="ar_AE" w:bidi="ar_AE"/>
        </w:rPr>
        <w:t xml:space="preserve">; </w:t>
      </w:r>
      <w:hyperlink r:id="rId827">
        <w:r>
          <w:rPr>
            <w:lang w:val="ar_AE" w:bidi="ar_AE"/>
          </w:rPr>
          <w:rPr>
            <w:color w:val="0000EE"/>
            <w:u w:val="single"/>
          </w:rPr>
          <w:t>40: 24</w:t>
        </w:r>
      </w:hyperlink>
      <w:r>
        <w:rPr>
          <w:lang w:val="ar_AE" w:bidi="ar_AE"/>
        </w:rPr>
        <w:t xml:space="preserve">; </w:t>
      </w:r>
      <w:hyperlink r:id="rId828">
        <w:r>
          <w:rPr>
            <w:lang w:val="ar_AE" w:bidi="ar_AE"/>
          </w:rPr>
          <w:rPr>
            <w:color w:val="0000EE"/>
            <w:u w:val="single"/>
          </w:rPr>
          <w:t>41: 2</w:t>
        </w:r>
      </w:hyperlink>
      <w:r>
        <w:rPr>
          <w:lang w:val="ar_AE" w:bidi="ar_AE"/>
        </w:rPr>
        <w:t>). وهم، هنا، وبشكل ساخر، يذوقون من نفس الكأس.</w:t>
      </w:r>
      <w:r>
        <w:rPr>
          <w:lang w:val="ar_AE" w:bidi="ar_AE"/>
        </w:rPr>
      </w:r>
      <w:r>
        <w:rPr>
          <w:lang w:val="ar_AE" w:bidi="ar_AE"/>
        </w:rPr>
      </w:r>
    </w:p>
    <w:p>
      <w:pPr>
        <w:bidi/>
      </w:pPr>
      <w:r>
        <w:rPr>
          <w:lang w:val="ar_AE" w:bidi="ar_AE"/>
        </w:rPr>
      </w:r>
    </w:p>
    <w:p>
      <w:pPr>
        <w:pStyle w:val="Heading2"/>
        <w:bidi/>
      </w:pPr>
      <w:r>
        <w:rPr>
          <w:lang w:val="ar_AE" w:bidi="ar_AE"/>
        </w:rPr>
        <w:t>إشعياء 33: 14</w:t>
      </w:r>
      <w:r>
        <w:rPr>
          <w:lang w:val="ar_AE" w:bidi="ar_AE"/>
        </w:rPr>
      </w:r>
    </w:p>
    <w:p>
      <w:pPr>
        <w:bidi/>
      </w:pPr>
      <w:r>
        <w:rPr>
          <w:lang w:val="ar_AE" w:bidi="ar_AE"/>
        </w:rPr>
      </w:r>
      <w:r>
        <w:rPr>
          <w:lang w:val="ar_AE" w:bidi="ar_AE"/>
        </w:rPr>
        <w:t>كان الملحدون أناسًا يعيشون دون اعتبار لله وشريعته. • جاءت صورة ال</w:t>
      </w:r>
      <w:r>
        <w:rPr>
          <w:lang w:val="ar_AE" w:bidi="ar_AE"/>
        </w:rPr>
        <w:t>نَارٍ الآكِلَةٍ</w:t>
      </w:r>
      <w:r>
        <w:rPr>
          <w:lang w:val="ar_AE" w:bidi="ar_AE"/>
        </w:rPr>
        <w:t xml:space="preserve"> من دينونة الله على من خالفوا خلال رحلة البرية (</w:t>
      </w:r>
      <w:hyperlink r:id="rId829">
        <w:r>
          <w:rPr>
            <w:lang w:val="ar_AE" w:bidi="ar_AE"/>
          </w:rPr>
          <w:rPr>
            <w:color w:val="0000EE"/>
            <w:u w:val="single"/>
          </w:rPr>
          <w:t>خروج 24: 17</w:t>
        </w:r>
      </w:hyperlink>
      <w:r>
        <w:rPr>
          <w:lang w:val="ar_AE" w:bidi="ar_AE"/>
        </w:rPr>
        <w:t xml:space="preserve">؛ </w:t>
      </w:r>
      <w:hyperlink r:id="rId830">
        <w:r>
          <w:rPr>
            <w:lang w:val="ar_AE" w:bidi="ar_AE"/>
          </w:rPr>
          <w:rPr>
            <w:color w:val="0000EE"/>
            <w:u w:val="single"/>
          </w:rPr>
          <w:t>تثنية 4: 24</w:t>
        </w:r>
      </w:hyperlink>
      <w:r>
        <w:rPr>
          <w:lang w:val="ar_AE" w:bidi="ar_AE"/>
        </w:rPr>
        <w:t>). لا يزال الله يتوقع من البشر أن يعبدوه بخشوع ورهبة (</w:t>
      </w:r>
      <w:hyperlink r:id="rId831">
        <w:r>
          <w:rPr>
            <w:lang w:val="ar_AE" w:bidi="ar_AE"/>
          </w:rPr>
          <w:rPr>
            <w:color w:val="0000EE"/>
            <w:u w:val="single"/>
          </w:rPr>
          <w:t>عبرانيين 12: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33: 15</w:t>
      </w:r>
      <w:r>
        <w:rPr>
          <w:lang w:val="ar_AE" w:bidi="ar_AE"/>
        </w:rPr>
      </w:r>
    </w:p>
    <w:p>
      <w:pPr>
        <w:bidi/>
      </w:pPr>
      <w:r>
        <w:rPr>
          <w:lang w:val="ar_AE" w:bidi="ar_AE"/>
        </w:rPr>
      </w:r>
      <w:r>
        <w:rPr>
          <w:lang w:val="ar_AE" w:bidi="ar_AE"/>
        </w:rPr>
        <w:t xml:space="preserve">الحياة التقيّة تقدم دليلاً على أن الفرد يعرف الله حقًا (انظر </w:t>
      </w:r>
      <w:hyperlink r:id="rId832">
        <w:r>
          <w:rPr>
            <w:lang w:val="ar_AE" w:bidi="ar_AE"/>
          </w:rPr>
          <w:rPr>
            <w:color w:val="0000EE"/>
            <w:u w:val="single"/>
          </w:rPr>
          <w:t>كولوسي 3: 5–17</w:t>
        </w:r>
      </w:hyperlink>
      <w:r>
        <w:rPr>
          <w:lang w:val="ar_AE" w:bidi="ar_AE"/>
        </w:rPr>
        <w:t xml:space="preserve">; </w:t>
      </w:r>
      <w:hyperlink r:id="rId833">
        <w:r>
          <w:rPr>
            <w:lang w:val="ar_AE" w:bidi="ar_AE"/>
          </w:rPr>
          <w:rPr>
            <w:color w:val="0000EE"/>
            <w:u w:val="single"/>
          </w:rPr>
          <w:t>يعقوب 2: 14–18</w:t>
        </w:r>
      </w:hyperlink>
      <w:r>
        <w:rPr>
          <w:lang w:val="ar_AE" w:bidi="ar_AE"/>
        </w:rPr>
        <w:t xml:space="preserve">; </w:t>
      </w:r>
      <w:hyperlink r:id="rId834">
        <w:r>
          <w:rPr>
            <w:lang w:val="ar_AE" w:bidi="ar_AE"/>
          </w:rPr>
          <w:rPr>
            <w:color w:val="0000EE"/>
            <w:u w:val="single"/>
          </w:rPr>
          <w:t>1 بطرس 1: 14–16</w:t>
        </w:r>
      </w:hyperlink>
      <w:r>
        <w:rPr>
          <w:lang w:val="ar_AE" w:bidi="ar_AE"/>
        </w:rPr>
        <w:t xml:space="preserve">; </w:t>
      </w:r>
      <w:hyperlink r:id="rId835">
        <w:r>
          <w:rPr>
            <w:lang w:val="ar_AE" w:bidi="ar_AE"/>
          </w:rPr>
          <w:rPr>
            <w:color w:val="0000EE"/>
            <w:u w:val="single"/>
          </w:rPr>
          <w:t>1 يوحنا 1: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33: 17</w:t>
      </w:r>
      <w:r>
        <w:rPr>
          <w:lang w:val="ar_AE" w:bidi="ar_AE"/>
        </w:rPr>
      </w:r>
    </w:p>
    <w:p>
      <w:pPr>
        <w:bidi/>
      </w:pPr>
      <w:r>
        <w:rPr>
          <w:lang w:val="ar_AE" w:bidi="ar_AE"/>
        </w:rPr>
      </w:r>
      <w:r>
        <w:rPr>
          <w:lang w:val="ar_AE" w:bidi="ar_AE"/>
        </w:rPr>
        <w:t>الملك هو المُمثل البشري للملك العظيم (</w:t>
      </w:r>
      <w:hyperlink r:id="rId836">
        <w:r>
          <w:rPr>
            <w:lang w:val="ar_AE" w:bidi="ar_AE"/>
          </w:rPr>
          <w:rPr>
            <w:color w:val="0000EE"/>
            <w:u w:val="single"/>
          </w:rPr>
          <w:t>32: 1</w:t>
        </w:r>
      </w:hyperlink>
      <w:r>
        <w:rPr>
          <w:lang w:val="ar_AE" w:bidi="ar_AE"/>
        </w:rPr>
        <w:t>)، الله نفسه (</w:t>
      </w:r>
      <w:hyperlink r:id="rId837">
        <w:r>
          <w:rPr>
            <w:lang w:val="ar_AE" w:bidi="ar_AE"/>
          </w:rPr>
          <w:rPr>
            <w:color w:val="0000EE"/>
            <w:u w:val="single"/>
          </w:rPr>
          <w:t>33: 22</w:t>
        </w:r>
      </w:hyperlink>
      <w:r>
        <w:rPr>
          <w:lang w:val="ar_AE" w:bidi="ar_AE"/>
        </w:rPr>
        <w:t>). • ستبدو الأرض التي تخص شعب الله وكأنها بلا حدود لأن الأعداء الأجانب قد تم دينونتهم. (</w:t>
      </w:r>
      <w:hyperlink r:id="rId838">
        <w:r>
          <w:rPr>
            <w:lang w:val="ar_AE" w:bidi="ar_AE"/>
          </w:rPr>
          <w:rPr>
            <w:color w:val="0000EE"/>
            <w:u w:val="single"/>
          </w:rPr>
          <w:t>54: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33: 17–24</w:t>
      </w:r>
      <w:r>
        <w:rPr>
          <w:lang w:val="ar_AE" w:bidi="ar_AE"/>
        </w:rPr>
      </w:r>
    </w:p>
    <w:p>
      <w:pPr>
        <w:bidi/>
      </w:pPr>
      <w:r>
        <w:rPr>
          <w:lang w:val="ar_AE" w:bidi="ar_AE"/>
        </w:rPr>
      </w:r>
      <w:r>
        <w:rPr>
          <w:lang w:val="ar_AE" w:bidi="ar_AE"/>
        </w:rPr>
        <w:t>هذه الرؤية تتعلق بدينونة الله في صهيون.</w:t>
      </w:r>
      <w:r>
        <w:rPr>
          <w:lang w:val="ar_AE" w:bidi="ar_AE"/>
        </w:rPr>
      </w:r>
      <w:r>
        <w:rPr>
          <w:lang w:val="ar_AE" w:bidi="ar_AE"/>
        </w:rPr>
      </w:r>
    </w:p>
    <w:p>
      <w:pPr>
        <w:bidi/>
      </w:pPr>
      <w:r>
        <w:rPr>
          <w:lang w:val="ar_AE" w:bidi="ar_AE"/>
        </w:rPr>
      </w:r>
    </w:p>
    <w:p>
      <w:pPr>
        <w:pStyle w:val="Heading2"/>
        <w:bidi/>
      </w:pPr>
      <w:r>
        <w:rPr>
          <w:lang w:val="ar_AE" w:bidi="ar_AE"/>
        </w:rPr>
        <w:t>إشعياء 33: 18</w:t>
      </w:r>
      <w:r>
        <w:rPr>
          <w:lang w:val="ar_AE" w:bidi="ar_AE"/>
        </w:rPr>
      </w:r>
    </w:p>
    <w:p>
      <w:pPr>
        <w:bidi/>
      </w:pPr>
      <w:r>
        <w:rPr>
          <w:lang w:val="ar_AE" w:bidi="ar_AE"/>
        </w:rPr>
      </w:r>
      <w:r>
        <w:rPr>
          <w:lang w:val="ar_AE" w:bidi="ar_AE"/>
        </w:rPr>
        <w:t>جلب الجنود الآشوريون رعبًا كبيرًا إلى يهوذا عندما هزم الآشوريون مدنًا مختلفة حول أورشليم (</w:t>
      </w:r>
      <w:hyperlink r:id="rId839">
        <w:r>
          <w:rPr>
            <w:lang w:val="ar_AE" w:bidi="ar_AE"/>
          </w:rPr>
          <w:rPr>
            <w:color w:val="0000EE"/>
            <w:u w:val="single"/>
          </w:rPr>
          <w:t>2 ملوك 18: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33: 19</w:t>
      </w:r>
      <w:r>
        <w:rPr>
          <w:lang w:val="ar_AE" w:bidi="ar_AE"/>
        </w:rPr>
      </w:r>
    </w:p>
    <w:p>
      <w:pPr>
        <w:bidi/>
      </w:pPr>
      <w:r>
        <w:rPr>
          <w:lang w:val="ar_AE" w:bidi="ar_AE"/>
        </w:rPr>
      </w:r>
      <w:r>
        <w:rPr>
          <w:lang w:val="ar_AE" w:bidi="ar_AE"/>
        </w:rPr>
        <w:t xml:space="preserve">كانت اللغة الغريبة وغير المعروفة هي لغة آشور ولاحقًا كانت لغة بابل (انظر </w:t>
      </w:r>
      <w:hyperlink r:id="rId840">
        <w:r>
          <w:rPr>
            <w:lang w:val="ar_AE" w:bidi="ar_AE"/>
          </w:rPr>
          <w:rPr>
            <w:color w:val="0000EE"/>
            <w:u w:val="single"/>
          </w:rPr>
          <w:t>28: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33: 24</w:t>
      </w:r>
      <w:r>
        <w:rPr>
          <w:lang w:val="ar_AE" w:bidi="ar_AE"/>
        </w:rPr>
      </w:r>
    </w:p>
    <w:p>
      <w:pPr>
        <w:bidi/>
      </w:pPr>
      <w:r>
        <w:rPr>
          <w:lang w:val="ar_AE" w:bidi="ar_AE"/>
        </w:rPr>
      </w:r>
      <w:r>
        <w:rPr>
          <w:lang w:val="ar_AE" w:bidi="ar_AE"/>
        </w:rPr>
        <w:t xml:space="preserve">كان شعب إسرائيل هم شعب صهيون (قارن </w:t>
      </w:r>
      <w:hyperlink r:id="rId841">
        <w:r>
          <w:rPr>
            <w:lang w:val="ar_AE" w:bidi="ar_AE"/>
          </w:rPr>
          <w:rPr>
            <w:color w:val="0000EE"/>
            <w:u w:val="single"/>
          </w:rPr>
          <w:t>33: 20</w:t>
        </w:r>
      </w:hyperlink>
      <w:r>
        <w:rPr>
          <w:lang w:val="ar_AE" w:bidi="ar_AE"/>
        </w:rPr>
        <w:t xml:space="preserve">). • </w:t>
      </w:r>
      <w:r>
        <w:rPr>
          <w:lang w:val="ar_AE" w:bidi="ar_AE"/>
        </w:rPr>
        <w:t>مَرِضْتُ</w:t>
      </w:r>
      <w:r>
        <w:rPr>
          <w:lang w:val="ar_AE" w:bidi="ar_AE"/>
        </w:rPr>
        <w:t xml:space="preserve">. . . </w:t>
      </w:r>
      <w:r>
        <w:rPr>
          <w:lang w:val="ar_AE" w:bidi="ar_AE"/>
        </w:rPr>
        <w:t>مَغْفُورُ ٱلْإِثْمِ</w:t>
      </w:r>
      <w:r>
        <w:rPr>
          <w:lang w:val="ar_AE" w:bidi="ar_AE"/>
        </w:rPr>
        <w:t xml:space="preserve">: انظر </w:t>
      </w:r>
      <w:hyperlink r:id="rId277">
        <w:r>
          <w:rPr>
            <w:lang w:val="ar_AE" w:bidi="ar_AE"/>
          </w:rPr>
          <w:rPr>
            <w:color w:val="0000EE"/>
            <w:u w:val="single"/>
          </w:rPr>
          <w:t>43: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34: 1–17</w:t>
      </w:r>
      <w:r>
        <w:rPr>
          <w:lang w:val="ar_AE" w:bidi="ar_AE"/>
        </w:rPr>
      </w:r>
    </w:p>
    <w:p>
      <w:pPr>
        <w:bidi/>
      </w:pPr>
      <w:r>
        <w:rPr>
          <w:lang w:val="ar_AE" w:bidi="ar_AE"/>
        </w:rPr>
      </w:r>
      <w:r>
        <w:rPr>
          <w:lang w:val="ar_AE" w:bidi="ar_AE"/>
        </w:rPr>
        <w:t xml:space="preserve">كانت هذه النبوة بالدينونة ضد الأمم في اليوم المُرهب للرب (انظر </w:t>
      </w:r>
      <w:r>
        <w:rPr>
          <w:lang w:val="ar_AE" w:bidi="ar_AE"/>
        </w:rPr>
        <w:t>الملاحظة الدراسية على 2: 5–22</w:t>
      </w:r>
      <w:r>
        <w:rPr>
          <w:lang w:val="ar_AE" w:bidi="ar_AE"/>
        </w:rPr>
        <w:t xml:space="preserve">; انظر أيضًا </w:t>
      </w:r>
      <w:hyperlink r:id="rId842">
        <w:r>
          <w:rPr>
            <w:lang w:val="ar_AE" w:bidi="ar_AE"/>
          </w:rPr>
          <w:rPr>
            <w:color w:val="0000EE"/>
            <w:u w:val="single"/>
          </w:rPr>
          <w:t>63: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34: 2</w:t>
      </w:r>
      <w:r>
        <w:rPr>
          <w:lang w:val="ar_AE" w:bidi="ar_AE"/>
        </w:rPr>
      </w:r>
    </w:p>
    <w:p>
      <w:pPr>
        <w:bidi/>
      </w:pPr>
      <w:r>
        <w:rPr>
          <w:lang w:val="ar_AE" w:bidi="ar_AE"/>
        </w:rPr>
      </w:r>
      <w:r>
        <w:rPr>
          <w:lang w:val="ar_AE" w:bidi="ar_AE"/>
        </w:rPr>
        <w:t>قَدْ حَرَّمَهُمْ</w:t>
      </w:r>
      <w:r>
        <w:rPr>
          <w:lang w:val="ar_AE" w:bidi="ar_AE"/>
        </w:rPr>
        <w:t xml:space="preserve">: انظر </w:t>
      </w:r>
      <w:hyperlink r:id="rId843">
        <w:r>
          <w:rPr>
            <w:lang w:val="ar_AE" w:bidi="ar_AE"/>
          </w:rPr>
          <w:rPr>
            <w:color w:val="0000EE"/>
            <w:u w:val="single"/>
          </w:rPr>
          <w:t>لاويين 27: 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34: 3</w:t>
      </w:r>
      <w:r>
        <w:rPr>
          <w:lang w:val="ar_AE" w:bidi="ar_AE"/>
        </w:rPr>
      </w:r>
    </w:p>
    <w:p>
      <w:pPr>
        <w:bidi/>
      </w:pPr>
      <w:r>
        <w:rPr>
          <w:lang w:val="ar_AE" w:bidi="ar_AE"/>
        </w:rPr>
      </w:r>
      <w:r>
        <w:rPr>
          <w:lang w:val="ar_AE" w:bidi="ar_AE"/>
        </w:rPr>
        <w:t>كان من العار أن يبقى الجثمان دون دفن.</w:t>
      </w:r>
      <w:r>
        <w:rPr>
          <w:lang w:val="ar_AE" w:bidi="ar_AE"/>
        </w:rPr>
      </w:r>
      <w:r>
        <w:rPr>
          <w:lang w:val="ar_AE" w:bidi="ar_AE"/>
        </w:rPr>
      </w:r>
    </w:p>
    <w:p>
      <w:pPr>
        <w:bidi/>
      </w:pPr>
      <w:r>
        <w:rPr>
          <w:lang w:val="ar_AE" w:bidi="ar_AE"/>
        </w:rPr>
      </w:r>
    </w:p>
    <w:p>
      <w:pPr>
        <w:pStyle w:val="Heading2"/>
        <w:bidi/>
      </w:pPr>
      <w:r>
        <w:rPr>
          <w:lang w:val="ar_AE" w:bidi="ar_AE"/>
        </w:rPr>
        <w:t>إشعياء 34: 4</w:t>
      </w:r>
      <w:r>
        <w:rPr>
          <w:lang w:val="ar_AE" w:bidi="ar_AE"/>
        </w:rPr>
      </w:r>
    </w:p>
    <w:p>
      <w:pPr>
        <w:bidi/>
      </w:pPr>
      <w:r>
        <w:rPr>
          <w:lang w:val="ar_AE" w:bidi="ar_AE"/>
        </w:rPr>
      </w:r>
      <w:r>
        <w:rPr>
          <w:lang w:val="ar_AE" w:bidi="ar_AE"/>
        </w:rPr>
        <w:t>جُنْدِ ٱلسَّمَاوَاتِ</w:t>
      </w:r>
      <w:r>
        <w:rPr>
          <w:lang w:val="ar_AE" w:bidi="ar_AE"/>
        </w:rPr>
        <w:t xml:space="preserve">: انظر أيضًا </w:t>
      </w:r>
      <w:hyperlink r:id="rId844">
        <w:r>
          <w:rPr>
            <w:lang w:val="ar_AE" w:bidi="ar_AE"/>
          </w:rPr>
          <w:rPr>
            <w:color w:val="0000EE"/>
            <w:u w:val="single"/>
          </w:rPr>
          <w:t>13: 10</w:t>
        </w:r>
      </w:hyperlink>
      <w:r>
        <w:rPr>
          <w:lang w:val="ar_AE" w:bidi="ar_AE"/>
        </w:rPr>
        <w:t xml:space="preserve">; </w:t>
      </w:r>
      <w:hyperlink r:id="rId845">
        <w:r>
          <w:rPr>
            <w:lang w:val="ar_AE" w:bidi="ar_AE"/>
          </w:rPr>
          <w:rPr>
            <w:color w:val="0000EE"/>
            <w:u w:val="single"/>
          </w:rPr>
          <w:t>يوئيل 2: 30–31</w:t>
        </w:r>
      </w:hyperlink>
      <w:r>
        <w:rPr>
          <w:lang w:val="ar_AE" w:bidi="ar_AE"/>
        </w:rPr>
        <w:t xml:space="preserve">; </w:t>
      </w:r>
      <w:hyperlink r:id="rId483">
        <w:r>
          <w:rPr>
            <w:lang w:val="ar_AE" w:bidi="ar_AE"/>
          </w:rPr>
          <w:rPr>
            <w:color w:val="0000EE"/>
            <w:u w:val="single"/>
          </w:rPr>
          <w:t>متى 24: 29</w:t>
        </w:r>
      </w:hyperlink>
      <w:r>
        <w:rPr>
          <w:lang w:val="ar_AE" w:bidi="ar_AE"/>
        </w:rPr>
        <w:t xml:space="preserve">; </w:t>
      </w:r>
      <w:hyperlink r:id="rId846">
        <w:r>
          <w:rPr>
            <w:lang w:val="ar_AE" w:bidi="ar_AE"/>
          </w:rPr>
          <w:rPr>
            <w:color w:val="0000EE"/>
            <w:u w:val="single"/>
          </w:rPr>
          <w:t>مرقس 13: 24–25</w:t>
        </w:r>
      </w:hyperlink>
      <w:r>
        <w:rPr>
          <w:lang w:val="ar_AE" w:bidi="ar_AE"/>
        </w:rPr>
        <w:t xml:space="preserve">; </w:t>
      </w:r>
      <w:hyperlink r:id="rId847">
        <w:r>
          <w:rPr>
            <w:lang w:val="ar_AE" w:bidi="ar_AE"/>
          </w:rPr>
          <w:rPr>
            <w:color w:val="0000EE"/>
            <w:u w:val="single"/>
          </w:rPr>
          <w:t>2 بطرس 3: 10–13</w:t>
        </w:r>
      </w:hyperlink>
      <w:r>
        <w:rPr>
          <w:lang w:val="ar_AE" w:bidi="ar_AE"/>
        </w:rPr>
        <w:t xml:space="preserve">; </w:t>
      </w:r>
      <w:hyperlink r:id="rId848">
        <w:r>
          <w:rPr>
            <w:lang w:val="ar_AE" w:bidi="ar_AE"/>
          </w:rPr>
          <w:rPr>
            <w:color w:val="0000EE"/>
            <w:u w:val="single"/>
          </w:rPr>
          <w:t>رؤيا 6: 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34: 5</w:t>
      </w:r>
      <w:r>
        <w:rPr>
          <w:lang w:val="ar_AE" w:bidi="ar_AE"/>
        </w:rPr>
      </w:r>
    </w:p>
    <w:p>
      <w:pPr>
        <w:bidi/>
      </w:pPr>
      <w:r>
        <w:rPr>
          <w:lang w:val="ar_AE" w:bidi="ar_AE"/>
        </w:rPr>
      </w:r>
      <w:r>
        <w:rPr>
          <w:lang w:val="ar_AE" w:bidi="ar_AE"/>
        </w:rPr>
        <w:t xml:space="preserve">هنا تمثل </w:t>
      </w:r>
      <w:r>
        <w:rPr>
          <w:lang w:val="ar_AE" w:bidi="ar_AE"/>
        </w:rPr>
        <w:t xml:space="preserve">أَدُومَ </w:t>
      </w:r>
      <w:r>
        <w:rPr>
          <w:lang w:val="ar_AE" w:bidi="ar_AE"/>
        </w:rPr>
        <w:t xml:space="preserve">ما ستختبره جميع الأمم، تمامًا كما تم تسليط الضوء على موآب في اصحاح </w:t>
      </w:r>
      <w:hyperlink r:id="rId849">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34: 6</w:t>
      </w:r>
      <w:r>
        <w:rPr>
          <w:lang w:val="ar_AE" w:bidi="ar_AE"/>
        </w:rPr>
      </w:r>
    </w:p>
    <w:p>
      <w:pPr>
        <w:bidi/>
      </w:pPr>
      <w:r>
        <w:rPr>
          <w:lang w:val="ar_AE" w:bidi="ar_AE"/>
        </w:rPr>
      </w:r>
      <w:r>
        <w:rPr>
          <w:lang w:val="ar_AE" w:bidi="ar_AE"/>
        </w:rPr>
        <w:t xml:space="preserve">كانت </w:t>
      </w:r>
      <w:r>
        <w:rPr>
          <w:lang w:val="ar_AE" w:bidi="ar_AE"/>
        </w:rPr>
        <w:t xml:space="preserve">بُصْرَةَ </w:t>
      </w:r>
      <w:r>
        <w:rPr>
          <w:lang w:val="ar_AE" w:bidi="ar_AE"/>
        </w:rPr>
        <w:t xml:space="preserve">مدينة في </w:t>
      </w:r>
      <w:r>
        <w:rPr>
          <w:lang w:val="ar_AE" w:bidi="ar_AE"/>
        </w:rPr>
        <w:t>أَدُومَ</w:t>
      </w:r>
      <w:r>
        <w:rPr>
          <w:lang w:val="ar_AE" w:bidi="ar_AE"/>
        </w:rPr>
        <w:t>، جنوب شرق البحر الميت.</w:t>
      </w:r>
      <w:r>
        <w:rPr>
          <w:lang w:val="ar_AE" w:bidi="ar_AE"/>
        </w:rPr>
      </w:r>
      <w:r>
        <w:rPr>
          <w:lang w:val="ar_AE" w:bidi="ar_AE"/>
        </w:rPr>
      </w:r>
    </w:p>
    <w:p>
      <w:pPr>
        <w:bidi/>
      </w:pPr>
      <w:r>
        <w:rPr>
          <w:lang w:val="ar_AE" w:bidi="ar_AE"/>
        </w:rPr>
      </w:r>
    </w:p>
    <w:p>
      <w:pPr>
        <w:pStyle w:val="Heading2"/>
        <w:bidi/>
      </w:pPr>
      <w:r>
        <w:rPr>
          <w:lang w:val="ar_AE" w:bidi="ar_AE"/>
        </w:rPr>
        <w:t>إشعياء 34: 8</w:t>
      </w:r>
      <w:r>
        <w:rPr>
          <w:lang w:val="ar_AE" w:bidi="ar_AE"/>
        </w:rPr>
      </w:r>
    </w:p>
    <w:p>
      <w:pPr>
        <w:bidi/>
      </w:pPr>
      <w:r>
        <w:rPr>
          <w:lang w:val="ar_AE" w:bidi="ar_AE"/>
        </w:rPr>
      </w:r>
      <w:r>
        <w:rPr>
          <w:lang w:val="ar_AE" w:bidi="ar_AE"/>
        </w:rPr>
        <w:t xml:space="preserve">انتقام الرب يشير إلى غضب الله العادل ضد أعدائه وظالمي شعبه في يوم الرب. • </w:t>
      </w:r>
      <w:r>
        <w:rPr>
          <w:lang w:val="ar_AE" w:bidi="ar_AE"/>
        </w:rPr>
        <w:t>يَوْمَ ٱنْتِقَامٍ</w:t>
      </w:r>
      <w:r>
        <w:rPr>
          <w:lang w:val="ar_AE" w:bidi="ar_AE"/>
        </w:rPr>
        <w:t xml:space="preserve">: سيكون هناك انتقام لجرائم أدوم ضد يهوذا (انظر أيضًا </w:t>
      </w:r>
      <w:hyperlink r:id="rId850">
        <w:r>
          <w:rPr>
            <w:lang w:val="ar_AE" w:bidi="ar_AE"/>
          </w:rPr>
          <w:rPr>
            <w:color w:val="0000EE"/>
            <w:u w:val="single"/>
          </w:rPr>
          <w:t>مز 137: 7</w:t>
        </w:r>
      </w:hyperlink>
      <w:r>
        <w:rPr>
          <w:lang w:val="ar_AE" w:bidi="ar_AE"/>
        </w:rPr>
        <w:t xml:space="preserve">; </w:t>
      </w:r>
      <w:hyperlink r:id="rId851">
        <w:r>
          <w:rPr>
            <w:lang w:val="ar_AE" w:bidi="ar_AE"/>
          </w:rPr>
          <w:rPr>
            <w:color w:val="0000EE"/>
            <w:u w:val="single"/>
          </w:rPr>
          <w:t>مراثي 4: 21</w:t>
        </w:r>
      </w:hyperlink>
      <w:r>
        <w:rPr>
          <w:lang w:val="ar_AE" w:bidi="ar_AE"/>
        </w:rPr>
        <w:t xml:space="preserve">; عوبديا; </w:t>
      </w:r>
      <w:hyperlink r:id="rId852">
        <w:r>
          <w:rPr>
            <w:lang w:val="ar_AE" w:bidi="ar_AE"/>
          </w:rPr>
          <w:rPr>
            <w:color w:val="0000EE"/>
            <w:u w:val="single"/>
          </w:rPr>
          <w:t>ملاخي 1: 3–5</w:t>
        </w:r>
      </w:hyperlink>
      <w:r>
        <w:rPr>
          <w:lang w:val="ar_AE" w:bidi="ar_AE"/>
        </w:rPr>
        <w:t>). ستنتهي أدوم، بتاريخها المليء بالخيانة.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34: 9</w:t>
      </w:r>
      <w:r>
        <w:rPr>
          <w:lang w:val="ar_AE" w:bidi="ar_AE"/>
        </w:rPr>
      </w:r>
    </w:p>
    <w:p>
      <w:pPr>
        <w:bidi/>
      </w:pPr>
      <w:r>
        <w:rPr>
          <w:lang w:val="ar_AE" w:bidi="ar_AE"/>
        </w:rPr>
      </w:r>
      <w:r>
        <w:rPr>
          <w:lang w:val="ar_AE" w:bidi="ar_AE"/>
        </w:rPr>
        <w:t>كانت دينونة أدوم مشابه لدينونة سدوم وعمورة (</w:t>
      </w:r>
      <w:hyperlink r:id="rId853">
        <w:r>
          <w:rPr>
            <w:lang w:val="ar_AE" w:bidi="ar_AE"/>
          </w:rPr>
          <w:rPr>
            <w:color w:val="0000EE"/>
            <w:u w:val="single"/>
          </w:rPr>
          <w:t>تكوين 19: 24</w:t>
        </w:r>
      </w:hyperlink>
      <w:r>
        <w:rPr>
          <w:lang w:val="ar_AE" w:bidi="ar_AE"/>
        </w:rPr>
        <w:t xml:space="preserve">; انظر أيضًا </w:t>
      </w:r>
      <w:hyperlink r:id="rId854">
        <w:r>
          <w:rPr>
            <w:lang w:val="ar_AE" w:bidi="ar_AE"/>
          </w:rPr>
          <w:rPr>
            <w:color w:val="0000EE"/>
            <w:u w:val="single"/>
          </w:rPr>
          <w:t>إرميا 49: 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٣٤: ١٠</w:t>
      </w:r>
      <w:r>
        <w:rPr>
          <w:lang w:val="ar_AE" w:bidi="ar_AE"/>
        </w:rPr>
      </w:r>
    </w:p>
    <w:p>
      <w:pPr>
        <w:bidi/>
      </w:pPr>
      <w:r>
        <w:rPr>
          <w:lang w:val="ar_AE" w:bidi="ar_AE"/>
        </w:rPr>
      </w:r>
      <w:r>
        <w:rPr>
          <w:lang w:val="ar_AE" w:bidi="ar_AE"/>
        </w:rPr>
        <w:t xml:space="preserve">انظر أيضًا </w:t>
      </w:r>
      <w:hyperlink r:id="rId855">
        <w:r>
          <w:rPr>
            <w:lang w:val="ar_AE" w:bidi="ar_AE"/>
          </w:rPr>
          <w:rPr>
            <w:color w:val="0000EE"/>
            <w:u w:val="single"/>
          </w:rPr>
          <w:t>رؤيا 14: 11</w:t>
        </w:r>
      </w:hyperlink>
      <w:r>
        <w:rPr>
          <w:lang w:val="ar_AE" w:bidi="ar_AE"/>
        </w:rPr>
        <w:t xml:space="preserve">; </w:t>
      </w:r>
      <w:hyperlink r:id="rId856">
        <w:r>
          <w:rPr>
            <w:lang w:val="ar_AE" w:bidi="ar_AE"/>
          </w:rPr>
          <w:rPr>
            <w:color w:val="0000EE"/>
            <w:u w:val="single"/>
          </w:rPr>
          <w:t>19: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34: 11</w:t>
      </w:r>
      <w:r>
        <w:rPr>
          <w:lang w:val="ar_AE" w:bidi="ar_AE"/>
        </w:rPr>
      </w:r>
    </w:p>
    <w:p>
      <w:pPr>
        <w:bidi/>
      </w:pPr>
      <w:r>
        <w:rPr>
          <w:lang w:val="ar_AE" w:bidi="ar_AE"/>
        </w:rPr>
      </w:r>
      <w:r>
        <w:rPr>
          <w:lang w:val="ar_AE" w:bidi="ar_AE"/>
        </w:rPr>
        <w:t>إن تحديد بعض هذه الطيور هو أمر غير مؤكد، لكنها كانت تعيش في أماكن برية ومهجورة وكان يُعتبر الكثير منها نجسًا (</w:t>
      </w:r>
      <w:hyperlink r:id="rId857">
        <w:r>
          <w:rPr>
            <w:lang w:val="ar_AE" w:bidi="ar_AE"/>
          </w:rPr>
          <w:rPr>
            <w:color w:val="0000EE"/>
            <w:u w:val="single"/>
          </w:rPr>
          <w:t>تثنية 14: 11–18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34: 11–14</w:t>
      </w:r>
      <w:r>
        <w:rPr>
          <w:lang w:val="ar_AE" w:bidi="ar_AE"/>
        </w:rPr>
      </w:r>
    </w:p>
    <w:p>
      <w:pPr>
        <w:bidi/>
      </w:pPr>
      <w:r>
        <w:rPr>
          <w:lang w:val="ar_AE" w:bidi="ar_AE"/>
        </w:rPr>
      </w:r>
      <w:r>
        <w:rPr>
          <w:lang w:val="ar_AE" w:bidi="ar_AE"/>
        </w:rPr>
        <w:t>لقد خلقت الحيوانات البرية، والطيور الليلية، والنباتات العدائية ذات الأشواك و</w:t>
      </w:r>
      <w:r>
        <w:rPr>
          <w:lang w:val="ar_AE" w:bidi="ar_AE"/>
        </w:rPr>
        <w:t>ٱلْقَرِيصُ ب</w:t>
      </w:r>
      <w:r>
        <w:rPr>
          <w:lang w:val="ar_AE" w:bidi="ar_AE"/>
        </w:rPr>
        <w:t>يئة مخيفة.</w:t>
      </w:r>
      <w:r>
        <w:rPr>
          <w:lang w:val="ar_AE" w:bidi="ar_AE"/>
        </w:rPr>
      </w:r>
      <w:r>
        <w:rPr>
          <w:lang w:val="ar_AE" w:bidi="ar_AE"/>
        </w:rPr>
      </w:r>
    </w:p>
    <w:p>
      <w:pPr>
        <w:bidi/>
      </w:pPr>
      <w:r>
        <w:rPr>
          <w:lang w:val="ar_AE" w:bidi="ar_AE"/>
        </w:rPr>
      </w:r>
    </w:p>
    <w:p>
      <w:pPr>
        <w:pStyle w:val="Heading2"/>
        <w:bidi/>
      </w:pPr>
      <w:r>
        <w:rPr>
          <w:lang w:val="ar_AE" w:bidi="ar_AE"/>
        </w:rPr>
        <w:t>إشعياء 34: 16</w:t>
      </w:r>
      <w:r>
        <w:rPr>
          <w:lang w:val="ar_AE" w:bidi="ar_AE"/>
        </w:rPr>
      </w:r>
    </w:p>
    <w:p>
      <w:pPr>
        <w:bidi/>
      </w:pPr>
      <w:r>
        <w:rPr>
          <w:lang w:val="ar_AE" w:bidi="ar_AE"/>
        </w:rPr>
      </w:r>
      <w:r>
        <w:rPr>
          <w:lang w:val="ar_AE" w:bidi="ar_AE"/>
        </w:rPr>
        <w:t>فَتِّشُوا فِي سِفْرِ ٱلرَّبِّ</w:t>
      </w:r>
      <w:r>
        <w:rPr>
          <w:lang w:val="ar_AE" w:bidi="ar_AE"/>
        </w:rPr>
        <w:t>: كانت نبوة إشعياء شاهداً على صدق كلمة الرب. • إن قوة الروح القدس هي التي تُنفّذ أوامر الرب، مما يضمن أن تتحقق جميع النبوات كما وعد الله.</w:t>
      </w:r>
      <w:r>
        <w:rPr>
          <w:lang w:val="ar_AE" w:bidi="ar_AE"/>
        </w:rPr>
      </w:r>
      <w:r>
        <w:rPr>
          <w:lang w:val="ar_AE" w:bidi="ar_AE"/>
        </w:rPr>
      </w:r>
    </w:p>
    <w:p>
      <w:pPr>
        <w:bidi/>
      </w:pPr>
      <w:r>
        <w:rPr>
          <w:lang w:val="ar_AE" w:bidi="ar_AE"/>
        </w:rPr>
      </w:r>
    </w:p>
    <w:p>
      <w:pPr>
        <w:pStyle w:val="Heading2"/>
        <w:bidi/>
      </w:pPr>
      <w:r>
        <w:rPr>
          <w:lang w:val="ar_AE" w:bidi="ar_AE"/>
        </w:rPr>
        <w:t>إشعياء 35: 1</w:t>
      </w:r>
      <w:r>
        <w:rPr>
          <w:lang w:val="ar_AE" w:bidi="ar_AE"/>
        </w:rPr>
      </w:r>
    </w:p>
    <w:p>
      <w:pPr>
        <w:bidi/>
      </w:pPr>
      <w:r>
        <w:rPr>
          <w:lang w:val="ar_AE" w:bidi="ar_AE"/>
        </w:rPr>
      </w:r>
      <w:r>
        <w:rPr>
          <w:lang w:val="ar_AE" w:bidi="ar_AE"/>
        </w:rPr>
        <w:t xml:space="preserve">ستصبح أرض الله مثل أرض قاحلة، مهجورة روحياً ومستنزفة جسدياً. ومع ذلك، سيحول الله </w:t>
      </w:r>
      <w:r>
        <w:rPr>
          <w:lang w:val="ar_AE" w:bidi="ar_AE"/>
        </w:rPr>
        <w:t xml:space="preserve">ٱلْبَرِّيَّةُ </w:t>
      </w:r>
      <w:r>
        <w:rPr>
          <w:lang w:val="ar_AE" w:bidi="ar_AE"/>
        </w:rPr>
        <w:t xml:space="preserve">إلى </w:t>
      </w:r>
      <w:r>
        <w:rPr>
          <w:lang w:val="ar_AE" w:bidi="ar_AE"/>
        </w:rPr>
        <w:t>بُسْتَانُ</w:t>
      </w:r>
      <w:r>
        <w:rPr>
          <w:lang w:val="ar_AE" w:bidi="ar_AE"/>
        </w:rPr>
        <w:t xml:space="preserve"> (انظر أيضًا </w:t>
      </w:r>
      <w:hyperlink r:id="rId858">
        <w:r>
          <w:rPr>
            <w:lang w:val="ar_AE" w:bidi="ar_AE"/>
          </w:rPr>
          <w:rPr>
            <w:color w:val="0000EE"/>
            <w:u w:val="single"/>
          </w:rPr>
          <w:t>32: 15</w:t>
        </w:r>
      </w:hyperlink>
      <w:r>
        <w:rPr>
          <w:lang w:val="ar_AE" w:bidi="ar_AE"/>
        </w:rPr>
        <w:t>)، ويأخذ شعبه من السبي إلى المجد.</w:t>
      </w:r>
      <w:r>
        <w:rPr>
          <w:lang w:val="ar_AE" w:bidi="ar_AE"/>
        </w:rPr>
      </w:r>
      <w:r>
        <w:rPr>
          <w:lang w:val="ar_AE" w:bidi="ar_AE"/>
        </w:rPr>
      </w:r>
    </w:p>
    <w:p>
      <w:pPr>
        <w:bidi/>
      </w:pPr>
      <w:r>
        <w:rPr>
          <w:lang w:val="ar_AE" w:bidi="ar_AE"/>
        </w:rPr>
      </w:r>
    </w:p>
    <w:p>
      <w:pPr>
        <w:pStyle w:val="Heading2"/>
        <w:bidi/>
      </w:pPr>
      <w:r>
        <w:rPr>
          <w:lang w:val="ar_AE" w:bidi="ar_AE"/>
        </w:rPr>
        <w:t>إشعياء 35: 1–10</w:t>
      </w:r>
      <w:r>
        <w:rPr>
          <w:lang w:val="ar_AE" w:bidi="ar_AE"/>
        </w:rPr>
      </w:r>
    </w:p>
    <w:p>
      <w:pPr>
        <w:bidi/>
      </w:pPr>
      <w:r>
        <w:rPr>
          <w:lang w:val="ar_AE" w:bidi="ar_AE"/>
        </w:rPr>
      </w:r>
      <w:r>
        <w:rPr>
          <w:lang w:val="ar_AE" w:bidi="ar_AE"/>
        </w:rPr>
        <w:t xml:space="preserve">سيأتي الله لتبرير وتغيير شعبه. فبدلاً من أن يكونوا صمًا، عميانًا، وعُرجًا (انظر </w:t>
      </w:r>
      <w:hyperlink r:id="rId624">
        <w:r>
          <w:rPr>
            <w:lang w:val="ar_AE" w:bidi="ar_AE"/>
          </w:rPr>
          <w:rPr>
            <w:color w:val="0000EE"/>
            <w:u w:val="single"/>
          </w:rPr>
          <w:t>6: 10</w:t>
        </w:r>
      </w:hyperlink>
      <w:r>
        <w:rPr>
          <w:lang w:val="ar_AE" w:bidi="ar_AE"/>
        </w:rPr>
        <w:t>)، سيكون الناس أنقياء، مقدسين، ومفديين.</w:t>
      </w:r>
      <w:r>
        <w:rPr>
          <w:lang w:val="ar_AE" w:bidi="ar_AE"/>
        </w:rPr>
      </w:r>
      <w:r>
        <w:rPr>
          <w:lang w:val="ar_AE" w:bidi="ar_AE"/>
        </w:rPr>
      </w:r>
    </w:p>
    <w:p>
      <w:pPr>
        <w:bidi/>
      </w:pPr>
      <w:r>
        <w:rPr>
          <w:lang w:val="ar_AE" w:bidi="ar_AE"/>
        </w:rPr>
      </w:r>
    </w:p>
    <w:p>
      <w:pPr>
        <w:pStyle w:val="Heading2"/>
        <w:bidi/>
      </w:pPr>
      <w:r>
        <w:rPr>
          <w:lang w:val="ar_AE" w:bidi="ar_AE"/>
        </w:rPr>
        <w:t>إشعياء ٣٥: ٢</w:t>
      </w:r>
      <w:r>
        <w:rPr>
          <w:lang w:val="ar_AE" w:bidi="ar_AE"/>
        </w:rPr>
      </w:r>
    </w:p>
    <w:p>
      <w:pPr>
        <w:bidi/>
      </w:pPr>
      <w:r>
        <w:rPr>
          <w:lang w:val="ar_AE" w:bidi="ar_AE"/>
        </w:rPr>
      </w:r>
      <w:r>
        <w:rPr>
          <w:lang w:val="ar_AE" w:bidi="ar_AE"/>
        </w:rPr>
        <w:t xml:space="preserve"> </w:t>
      </w:r>
      <w:r>
        <w:rPr>
          <w:lang w:val="ar_AE" w:bidi="ar_AE"/>
        </w:rPr>
        <w:t xml:space="preserve">لُبْنَانَ </w:t>
      </w:r>
      <w:r>
        <w:rPr>
          <w:lang w:val="ar_AE" w:bidi="ar_AE"/>
        </w:rPr>
        <w:t>. . .</w:t>
      </w:r>
      <w:r>
        <w:rPr>
          <w:lang w:val="ar_AE" w:bidi="ar_AE"/>
        </w:rPr>
        <w:t xml:space="preserve"> كَرْمَلَ</w:t>
      </w:r>
      <w:r>
        <w:rPr>
          <w:lang w:val="ar_AE" w:bidi="ar_AE"/>
        </w:rPr>
        <w:t xml:space="preserve"> . . . </w:t>
      </w:r>
      <w:r>
        <w:rPr>
          <w:lang w:val="ar_AE" w:bidi="ar_AE"/>
        </w:rPr>
        <w:t>شَارُونَ</w:t>
      </w:r>
      <w:r>
        <w:rPr>
          <w:lang w:val="ar_AE" w:bidi="ar_AE"/>
        </w:rPr>
        <w:t xml:space="preserve">: ستنعكس الدينونات السابقة (انظر </w:t>
      </w:r>
      <w:hyperlink r:id="rId772">
        <w:r>
          <w:rPr>
            <w:lang w:val="ar_AE" w:bidi="ar_AE"/>
          </w:rPr>
          <w:rPr>
            <w:color w:val="0000EE"/>
            <w:u w:val="single"/>
          </w:rPr>
          <w:t>2: 13</w:t>
        </w:r>
      </w:hyperlink>
      <w:r>
        <w:rPr>
          <w:lang w:val="ar_AE" w:bidi="ar_AE"/>
        </w:rPr>
        <w:t xml:space="preserve">; </w:t>
      </w:r>
      <w:hyperlink r:id="rId137">
        <w:r>
          <w:rPr>
            <w:lang w:val="ar_AE" w:bidi="ar_AE"/>
          </w:rPr>
          <w:rPr>
            <w:color w:val="0000EE"/>
            <w:u w:val="single"/>
          </w:rPr>
          <w:t>10: 34</w:t>
        </w:r>
      </w:hyperlink>
      <w:r>
        <w:rPr>
          <w:lang w:val="ar_AE" w:bidi="ar_AE"/>
        </w:rPr>
        <w:t xml:space="preserve">; </w:t>
      </w:r>
      <w:hyperlink r:id="rId859">
        <w:r>
          <w:rPr>
            <w:lang w:val="ar_AE" w:bidi="ar_AE"/>
          </w:rPr>
          <w:rPr>
            <w:color w:val="0000EE"/>
            <w:u w:val="single"/>
          </w:rPr>
          <w:t>29: 17</w:t>
        </w:r>
      </w:hyperlink>
      <w:r>
        <w:rPr>
          <w:lang w:val="ar_AE" w:bidi="ar_AE"/>
        </w:rPr>
        <w:t xml:space="preserve">; </w:t>
      </w:r>
      <w:hyperlink r:id="rId138">
        <w:r>
          <w:rPr>
            <w:lang w:val="ar_AE" w:bidi="ar_AE"/>
          </w:rPr>
          <w:rPr>
            <w:color w:val="0000EE"/>
            <w:u w:val="single"/>
          </w:rPr>
          <w:t>33: 9</w:t>
        </w:r>
      </w:hyperlink>
      <w:r>
        <w:rPr>
          <w:lang w:val="ar_AE" w:bidi="ar_AE"/>
        </w:rPr>
        <w:t xml:space="preserve">). • </w:t>
      </w:r>
      <w:r>
        <w:rPr>
          <w:lang w:val="ar_AE" w:bidi="ar_AE"/>
        </w:rPr>
        <w:t>مَجْدُ</w:t>
      </w:r>
      <w:r>
        <w:rPr>
          <w:lang w:val="ar_AE" w:bidi="ar_AE"/>
        </w:rPr>
        <w:t xml:space="preserve">. . . بَهَاءَ إِلَهِنَا: انظر أيضًا </w:t>
      </w:r>
      <w:hyperlink r:id="rId187">
        <w:r>
          <w:rPr>
            <w:lang w:val="ar_AE" w:bidi="ar_AE"/>
          </w:rPr>
          <w:rPr>
            <w:color w:val="0000EE"/>
            <w:u w:val="single"/>
          </w:rPr>
          <w:t>6: 3</w:t>
        </w:r>
      </w:hyperlink>
      <w:r>
        <w:rPr>
          <w:lang w:val="ar_AE" w:bidi="ar_AE"/>
        </w:rPr>
        <w:t xml:space="preserve">; </w:t>
      </w:r>
      <w:hyperlink r:id="rId860">
        <w:r>
          <w:rPr>
            <w:lang w:val="ar_AE" w:bidi="ar_AE"/>
          </w:rPr>
          <w:rPr>
            <w:color w:val="0000EE"/>
            <w:u w:val="single"/>
          </w:rPr>
          <w:t>40: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٣٥: ٣</w:t>
      </w:r>
      <w:r>
        <w:rPr>
          <w:lang w:val="ar_AE" w:bidi="ar_AE"/>
        </w:rPr>
      </w:r>
    </w:p>
    <w:p>
      <w:pPr>
        <w:bidi/>
      </w:pPr>
      <w:r>
        <w:rPr>
          <w:lang w:val="ar_AE" w:bidi="ar_AE"/>
        </w:rPr>
      </w:r>
      <w:r>
        <w:rPr>
          <w:lang w:val="ar_AE" w:bidi="ar_AE"/>
        </w:rPr>
        <w:t>شَدِّدُوا ٱلْأَيَادِيَ ٱلْمُسْتَرْخِيَةَ، وَٱلرُّكَبَ ٱلْمُرْتَعِشَةَ ثَبِّتُوهَا</w:t>
      </w:r>
      <w:r>
        <w:rPr>
          <w:lang w:val="ar_AE" w:bidi="ar_AE"/>
        </w:rPr>
        <w:t xml:space="preserve"> كلمات تعبّر عن حالة الوهن والقلق (انظر </w:t>
      </w:r>
      <w:hyperlink r:id="rId861">
        <w:r>
          <w:rPr>
            <w:lang w:val="ar_AE" w:bidi="ar_AE"/>
          </w:rPr>
          <w:rPr>
            <w:color w:val="0000EE"/>
            <w:u w:val="single"/>
          </w:rPr>
          <w:t>عب 12: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35: 4</w:t>
      </w:r>
      <w:r>
        <w:rPr>
          <w:lang w:val="ar_AE" w:bidi="ar_AE"/>
        </w:rPr>
      </w:r>
    </w:p>
    <w:p>
      <w:pPr>
        <w:bidi/>
      </w:pPr>
      <w:r>
        <w:rPr>
          <w:lang w:val="ar_AE" w:bidi="ar_AE"/>
        </w:rPr>
      </w:r>
      <w:r>
        <w:rPr>
          <w:lang w:val="ar_AE" w:bidi="ar_AE"/>
        </w:rPr>
        <w:t>لَا تَخَافُوا</w:t>
      </w:r>
      <w:r>
        <w:rPr>
          <w:lang w:val="ar_AE" w:bidi="ar_AE"/>
        </w:rPr>
        <w:t xml:space="preserve">: الرب هنا يطمئن شعبه بحضوره وبقصده (انظر أيضًا </w:t>
      </w:r>
      <w:hyperlink r:id="rId354">
        <w:r>
          <w:rPr>
            <w:lang w:val="ar_AE" w:bidi="ar_AE"/>
          </w:rPr>
          <w:rPr>
            <w:color w:val="0000EE"/>
            <w:u w:val="single"/>
          </w:rPr>
          <w:t>7: 4</w:t>
        </w:r>
      </w:hyperlink>
      <w:r>
        <w:rPr>
          <w:lang w:val="ar_AE" w:bidi="ar_AE"/>
        </w:rPr>
        <w:t xml:space="preserve">; </w:t>
      </w:r>
      <w:hyperlink r:id="rId356">
        <w:r>
          <w:rPr>
            <w:lang w:val="ar_AE" w:bidi="ar_AE"/>
          </w:rPr>
          <w:rPr>
            <w:color w:val="0000EE"/>
            <w:u w:val="single"/>
          </w:rPr>
          <w:t>10: 24</w:t>
        </w:r>
      </w:hyperlink>
      <w:r>
        <w:rPr>
          <w:lang w:val="ar_AE" w:bidi="ar_AE"/>
        </w:rPr>
        <w:t xml:space="preserve">; </w:t>
      </w:r>
      <w:hyperlink r:id="rId862">
        <w:r>
          <w:rPr>
            <w:lang w:val="ar_AE" w:bidi="ar_AE"/>
          </w:rPr>
          <w:rPr>
            <w:color w:val="0000EE"/>
            <w:u w:val="single"/>
          </w:rPr>
          <w:t>40: 9</w:t>
        </w:r>
      </w:hyperlink>
      <w:r>
        <w:rPr>
          <w:lang w:val="ar_AE" w:bidi="ar_AE"/>
        </w:rPr>
        <w:t xml:space="preserve">; </w:t>
      </w:r>
      <w:hyperlink r:id="rId863">
        <w:r>
          <w:rPr>
            <w:lang w:val="ar_AE" w:bidi="ar_AE"/>
          </w:rPr>
          <w:rPr>
            <w:color w:val="0000EE"/>
            <w:u w:val="single"/>
          </w:rPr>
          <w:t>43: 1</w:t>
        </w:r>
      </w:hyperlink>
      <w:r>
        <w:rPr>
          <w:lang w:val="ar_AE" w:bidi="ar_AE"/>
        </w:rPr>
        <w:t xml:space="preserve">; </w:t>
      </w:r>
      <w:hyperlink r:id="rId864">
        <w:r>
          <w:rPr>
            <w:lang w:val="ar_AE" w:bidi="ar_AE"/>
          </w:rPr>
          <w:rPr>
            <w:color w:val="0000EE"/>
            <w:u w:val="single"/>
          </w:rPr>
          <w:t>44: 2</w:t>
        </w:r>
      </w:hyperlink>
      <w:r>
        <w:rPr>
          <w:lang w:val="ar_AE" w:bidi="ar_AE"/>
        </w:rPr>
        <w:t xml:space="preserve">; </w:t>
      </w:r>
      <w:hyperlink r:id="rId865">
        <w:r>
          <w:rPr>
            <w:lang w:val="ar_AE" w:bidi="ar_AE"/>
          </w:rPr>
          <w:rPr>
            <w:color w:val="0000EE"/>
            <w:u w:val="single"/>
          </w:rPr>
          <w:t>54: 4</w:t>
        </w:r>
      </w:hyperlink>
      <w:r>
        <w:rPr>
          <w:lang w:val="ar_AE" w:bidi="ar_AE"/>
        </w:rPr>
        <w:t xml:space="preserve">). • جوهر الأخبار السارة هو أن الله قادم لإنقاذ شعبه (انظر أيضًا </w:t>
      </w:r>
      <w:hyperlink r:id="rId862">
        <w:r>
          <w:rPr>
            <w:lang w:val="ar_AE" w:bidi="ar_AE"/>
          </w:rPr>
          <w:rPr>
            <w:color w:val="0000EE"/>
            <w:u w:val="single"/>
          </w:rPr>
          <w:t>40: 9</w:t>
        </w:r>
      </w:hyperlink>
      <w:r>
        <w:rPr>
          <w:lang w:val="ar_AE" w:bidi="ar_AE"/>
        </w:rPr>
        <w:t xml:space="preserve">; </w:t>
      </w:r>
      <w:hyperlink r:id="rId818">
        <w:r>
          <w:rPr>
            <w:lang w:val="ar_AE" w:bidi="ar_AE"/>
          </w:rPr>
          <w:rPr>
            <w:color w:val="0000EE"/>
            <w:u w:val="single"/>
          </w:rPr>
          <w:t>52: 7</w:t>
        </w:r>
      </w:hyperlink>
      <w:r>
        <w:rPr>
          <w:lang w:val="ar_AE" w:bidi="ar_AE"/>
        </w:rPr>
        <w:t xml:space="preserve">; </w:t>
      </w:r>
      <w:hyperlink r:id="rId866">
        <w:r>
          <w:rPr>
            <w:lang w:val="ar_AE" w:bidi="ar_AE"/>
          </w:rPr>
          <w:rPr>
            <w:color w:val="0000EE"/>
            <w:u w:val="single"/>
          </w:rPr>
          <w:t>62: 11</w:t>
        </w:r>
      </w:hyperlink>
      <w:r>
        <w:rPr>
          <w:lang w:val="ar_AE" w:bidi="ar_AE"/>
        </w:rPr>
        <w:t>). سيأتي قدوم الله بالتغيير الروحي وكذلك الإنقاذ من الأعداء.</w:t>
      </w:r>
      <w:r>
        <w:rPr>
          <w:lang w:val="ar_AE" w:bidi="ar_AE"/>
        </w:rPr>
      </w:r>
      <w:r>
        <w:rPr>
          <w:lang w:val="ar_AE" w:bidi="ar_AE"/>
        </w:rPr>
      </w:r>
    </w:p>
    <w:p>
      <w:pPr>
        <w:bidi/>
      </w:pPr>
      <w:r>
        <w:rPr>
          <w:lang w:val="ar_AE" w:bidi="ar_AE"/>
        </w:rPr>
      </w:r>
    </w:p>
    <w:p>
      <w:pPr>
        <w:pStyle w:val="Heading2"/>
        <w:bidi/>
      </w:pPr>
      <w:r>
        <w:rPr>
          <w:lang w:val="ar_AE" w:bidi="ar_AE"/>
        </w:rPr>
        <w:t>إشعياء 35: 5</w:t>
      </w:r>
      <w:r>
        <w:rPr>
          <w:lang w:val="ar_AE" w:bidi="ar_AE"/>
        </w:rPr>
      </w:r>
    </w:p>
    <w:p>
      <w:pPr>
        <w:bidi/>
      </w:pPr>
      <w:r>
        <w:rPr>
          <w:lang w:val="ar_AE" w:bidi="ar_AE"/>
        </w:rPr>
      </w:r>
      <w:r>
        <w:rPr>
          <w:lang w:val="ar_AE" w:bidi="ar_AE"/>
        </w:rPr>
        <w:t xml:space="preserve"> عُيُونُ ، وَآذَانُ</w:t>
      </w:r>
      <w:r>
        <w:rPr>
          <w:lang w:val="ar_AE" w:bidi="ar_AE"/>
        </w:rPr>
        <w:t>: سيكون هناك تحوّل من العمى والصمم الروحي إلى الفهم ومعرفة الله (</w:t>
      </w:r>
      <w:hyperlink r:id="rId624">
        <w:r>
          <w:rPr>
            <w:lang w:val="ar_AE" w:bidi="ar_AE"/>
          </w:rPr>
          <w:rPr>
            <w:color w:val="0000EE"/>
            <w:u w:val="single"/>
          </w:rPr>
          <w:t>6: 10</w:t>
        </w:r>
      </w:hyperlink>
      <w:r>
        <w:rPr>
          <w:lang w:val="ar_AE" w:bidi="ar_AE"/>
        </w:rPr>
        <w:t xml:space="preserve">; </w:t>
      </w:r>
      <w:hyperlink r:id="rId290">
        <w:r>
          <w:rPr>
            <w:lang w:val="ar_AE" w:bidi="ar_AE"/>
          </w:rPr>
          <w:rPr>
            <w:color w:val="0000EE"/>
            <w:u w:val="single"/>
          </w:rPr>
          <w:t>29: 18</w:t>
        </w:r>
      </w:hyperlink>
      <w:r>
        <w:rPr>
          <w:lang w:val="ar_AE" w:bidi="ar_AE"/>
        </w:rPr>
        <w:t xml:space="preserve">; </w:t>
      </w:r>
      <w:hyperlink r:id="rId867">
        <w:r>
          <w:rPr>
            <w:lang w:val="ar_AE" w:bidi="ar_AE"/>
          </w:rPr>
          <w:rPr>
            <w:color w:val="0000EE"/>
            <w:u w:val="single"/>
          </w:rPr>
          <w:t>32: 3</w:t>
        </w:r>
      </w:hyperlink>
      <w:r>
        <w:rPr>
          <w:lang w:val="ar_AE" w:bidi="ar_AE"/>
        </w:rPr>
        <w:t xml:space="preserve">; </w:t>
      </w:r>
      <w:hyperlink r:id="rId292">
        <w:r>
          <w:rPr>
            <w:lang w:val="ar_AE" w:bidi="ar_AE"/>
          </w:rPr>
          <w:rPr>
            <w:color w:val="0000EE"/>
            <w:u w:val="single"/>
          </w:rPr>
          <w:t>42: 7</w:t>
        </w:r>
      </w:hyperlink>
      <w:r>
        <w:rPr>
          <w:lang w:val="ar_AE" w:bidi="ar_AE"/>
        </w:rPr>
        <w:t xml:space="preserve">; انظر أيضًا </w:t>
      </w:r>
      <w:hyperlink r:id="rId868">
        <w:r>
          <w:rPr>
            <w:lang w:val="ar_AE" w:bidi="ar_AE"/>
          </w:rPr>
          <w:rPr>
            <w:color w:val="0000EE"/>
            <w:u w:val="single"/>
          </w:rPr>
          <w:t>لوقا 7: 22</w:t>
        </w:r>
      </w:hyperlink>
      <w:r>
        <w:rPr>
          <w:lang w:val="ar_AE" w:bidi="ar_AE"/>
        </w:rPr>
        <w:t xml:space="preserve">; </w:t>
      </w:r>
      <w:hyperlink r:id="rId869">
        <w:r>
          <w:rPr>
            <w:lang w:val="ar_AE" w:bidi="ar_AE"/>
          </w:rPr>
          <w:rPr>
            <w:color w:val="0000EE"/>
            <w:u w:val="single"/>
          </w:rPr>
          <w:t>أعمال 26: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35: 6</w:t>
      </w:r>
      <w:r>
        <w:rPr>
          <w:lang w:val="ar_AE" w:bidi="ar_AE"/>
        </w:rPr>
      </w:r>
    </w:p>
    <w:p>
      <w:pPr>
        <w:bidi/>
      </w:pPr>
      <w:r>
        <w:rPr>
          <w:lang w:val="ar_AE" w:bidi="ar_AE"/>
        </w:rPr>
      </w:r>
      <w:r>
        <w:rPr>
          <w:lang w:val="ar_AE" w:bidi="ar_AE"/>
        </w:rPr>
        <w:t>ٱلْأَعْرَجُ ... لِسَانُ ٱلْأَخْرَسِ</w:t>
      </w:r>
      <w:r>
        <w:rPr>
          <w:lang w:val="ar_AE" w:bidi="ar_AE"/>
        </w:rPr>
        <w:t xml:space="preserve">: سيتم إزالة جميع الإعاقات (انظر </w:t>
      </w:r>
      <w:hyperlink r:id="rId870">
        <w:r>
          <w:rPr>
            <w:lang w:val="ar_AE" w:bidi="ar_AE"/>
          </w:rPr>
          <w:rPr>
            <w:color w:val="0000EE"/>
            <w:u w:val="single"/>
          </w:rPr>
          <w:t>متى 11: 5</w:t>
        </w:r>
      </w:hyperlink>
      <w:r>
        <w:rPr>
          <w:lang w:val="ar_AE" w:bidi="ar_AE"/>
        </w:rPr>
        <w:t xml:space="preserve">; </w:t>
      </w:r>
      <w:hyperlink r:id="rId871">
        <w:r>
          <w:rPr>
            <w:lang w:val="ar_AE" w:bidi="ar_AE"/>
          </w:rPr>
          <w:rPr>
            <w:color w:val="0000EE"/>
            <w:u w:val="single"/>
          </w:rPr>
          <w:t>12: 22</w:t>
        </w:r>
      </w:hyperlink>
      <w:r>
        <w:rPr>
          <w:lang w:val="ar_AE" w:bidi="ar_AE"/>
        </w:rPr>
        <w:t xml:space="preserve">; </w:t>
      </w:r>
      <w:hyperlink r:id="rId872">
        <w:r>
          <w:rPr>
            <w:lang w:val="ar_AE" w:bidi="ar_AE"/>
          </w:rPr>
          <w:rPr>
            <w:color w:val="0000EE"/>
            <w:u w:val="single"/>
          </w:rPr>
          <w:t>مرقس 7: 37</w:t>
        </w:r>
      </w:hyperlink>
      <w:r>
        <w:rPr>
          <w:lang w:val="ar_AE" w:bidi="ar_AE"/>
        </w:rPr>
        <w:t xml:space="preserve">; </w:t>
      </w:r>
      <w:hyperlink r:id="rId873">
        <w:r>
          <w:rPr>
            <w:lang w:val="ar_AE" w:bidi="ar_AE"/>
          </w:rPr>
          <w:rPr>
            <w:color w:val="0000EE"/>
            <w:u w:val="single"/>
          </w:rPr>
          <w:t>أعمال 3: 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35: 8</w:t>
      </w:r>
      <w:r>
        <w:rPr>
          <w:lang w:val="ar_AE" w:bidi="ar_AE"/>
        </w:rPr>
      </w:r>
    </w:p>
    <w:p>
      <w:pPr>
        <w:bidi/>
      </w:pPr>
      <w:r>
        <w:rPr>
          <w:lang w:val="ar_AE" w:bidi="ar_AE"/>
        </w:rPr>
      </w:r>
      <w:r>
        <w:rPr>
          <w:lang w:val="ar_AE" w:bidi="ar_AE"/>
        </w:rPr>
        <w:t>تستحضر صور ال</w:t>
      </w:r>
      <w:r>
        <w:rPr>
          <w:lang w:val="ar_AE" w:bidi="ar_AE"/>
        </w:rPr>
        <w:t>سِكَّةٌ وَالطَرِيقٌ</w:t>
      </w:r>
      <w:r>
        <w:rPr>
          <w:lang w:val="ar_AE" w:bidi="ar_AE"/>
        </w:rPr>
        <w:t xml:space="preserve"> العظيم عبور إسرائيل عبر البحر الأحمر (</w:t>
      </w:r>
      <w:hyperlink r:id="rId874">
        <w:r>
          <w:rPr>
            <w:lang w:val="ar_AE" w:bidi="ar_AE"/>
          </w:rPr>
          <w:rPr>
            <w:color w:val="0000EE"/>
            <w:u w:val="single"/>
          </w:rPr>
          <w:t>51: 10</w:t>
        </w:r>
      </w:hyperlink>
      <w:r>
        <w:rPr>
          <w:lang w:val="ar_AE" w:bidi="ar_AE"/>
        </w:rPr>
        <w:t xml:space="preserve">). • فقط الأفراد القديسون والأنقياء هم من سيشاركون في طريق القداسة. هدف الله في الخلاص هو أن يتشارك البشر في صفاته ويتصرفوا كما يفعل هو (انظر </w:t>
      </w:r>
      <w:hyperlink r:id="rId875">
        <w:r>
          <w:rPr>
            <w:lang w:val="ar_AE" w:bidi="ar_AE"/>
          </w:rPr>
          <w:rPr>
            <w:color w:val="0000EE"/>
            <w:u w:val="single"/>
          </w:rPr>
          <w:t>أف 5: 1–2</w:t>
        </w:r>
      </w:hyperlink>
      <w:r>
        <w:rPr>
          <w:lang w:val="ar_AE" w:bidi="ar_AE"/>
        </w:rPr>
        <w:t xml:space="preserve">; </w:t>
      </w:r>
      <w:hyperlink r:id="rId876">
        <w:r>
          <w:rPr>
            <w:lang w:val="ar_AE" w:bidi="ar_AE"/>
          </w:rPr>
          <w:rPr>
            <w:color w:val="0000EE"/>
            <w:u w:val="single"/>
          </w:rPr>
          <w:t>1 بط 2: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35: 10</w:t>
      </w:r>
      <w:r>
        <w:rPr>
          <w:lang w:val="ar_AE" w:bidi="ar_AE"/>
        </w:rPr>
      </w:r>
    </w:p>
    <w:p>
      <w:pPr>
        <w:bidi/>
      </w:pPr>
      <w:r>
        <w:rPr>
          <w:lang w:val="ar_AE" w:bidi="ar_AE"/>
        </w:rPr>
      </w:r>
      <w:r>
        <w:rPr>
          <w:lang w:val="ar_AE" w:bidi="ar_AE"/>
        </w:rPr>
        <w:t>صِهْيَوْنَ</w:t>
      </w:r>
      <w:r>
        <w:rPr>
          <w:lang w:val="ar_AE" w:bidi="ar_AE"/>
        </w:rPr>
        <w:t xml:space="preserve">: النبوة تمتد إلى ما بعد عودة إسرائيل من السبي إلى التأسيس النهائي لمملكة الله على الأرض. ستتميز هذه المملكة بالفرح والابتهاج وغياب الحزن والنواح (انظر أيضًا </w:t>
      </w:r>
      <w:hyperlink r:id="rId877">
        <w:r>
          <w:rPr>
            <w:lang w:val="ar_AE" w:bidi="ar_AE"/>
          </w:rPr>
          <w:rPr>
            <w:color w:val="0000EE"/>
            <w:u w:val="single"/>
          </w:rPr>
          <w:t>25: 7</w:t>
        </w:r>
      </w:hyperlink>
      <w:r>
        <w:rPr>
          <w:lang w:val="ar_AE" w:bidi="ar_AE"/>
        </w:rPr>
        <w:t xml:space="preserve">; </w:t>
      </w:r>
      <w:hyperlink r:id="rId878">
        <w:r>
          <w:rPr>
            <w:lang w:val="ar_AE" w:bidi="ar_AE"/>
          </w:rPr>
          <w:rPr>
            <w:color w:val="0000EE"/>
            <w:u w:val="single"/>
          </w:rPr>
          <w:t>51: 11</w:t>
        </w:r>
      </w:hyperlink>
      <w:r>
        <w:rPr>
          <w:lang w:val="ar_AE" w:bidi="ar_AE"/>
        </w:rPr>
        <w:t xml:space="preserve">; </w:t>
      </w:r>
      <w:hyperlink r:id="rId703">
        <w:r>
          <w:rPr>
            <w:lang w:val="ar_AE" w:bidi="ar_AE"/>
          </w:rPr>
          <w:rPr>
            <w:color w:val="0000EE"/>
            <w:u w:val="single"/>
          </w:rPr>
          <w:t>رؤيا 21: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36: 1</w:t>
      </w:r>
      <w:r>
        <w:rPr>
          <w:lang w:val="ar_AE" w:bidi="ar_AE"/>
        </w:rPr>
      </w:r>
    </w:p>
    <w:p>
      <w:pPr>
        <w:bidi/>
      </w:pPr>
      <w:r>
        <w:rPr>
          <w:lang w:val="ar_AE" w:bidi="ar_AE"/>
        </w:rPr>
      </w:r>
      <w:r>
        <w:rPr>
          <w:lang w:val="ar_AE" w:bidi="ar_AE"/>
        </w:rPr>
        <w:t xml:space="preserve">حكم الملك سنحاريب ملك آشور من 705–681 قبل الميلاد. كان حزقيا، مثل العديد من الملوك الآخرين تحت وصاية آشور، وقد أعاد تأكيد استقلاله عندما تولى سنحاريب العرش في ظروف مضطربة. بحلول 701 قبل الميلاد، كان الملك الآشوري مستعدًا لمعاقبة حزقيا. سجّل سنحاريب أنه قد غزا ستة وأربعين مدينة محصنة والعديد من القرى، وأخذ 200,146 أسيرًا. كان رد حزقيا هو محاولة استرضاء سنحاريب (انظر </w:t>
      </w:r>
      <w:hyperlink r:id="rId879">
        <w:r>
          <w:rPr>
            <w:lang w:val="ar_AE" w:bidi="ar_AE"/>
          </w:rPr>
          <w:rPr>
            <w:color w:val="0000EE"/>
            <w:u w:val="single"/>
          </w:rPr>
          <w:t>2 ملوك 18: 14–16</w:t>
        </w:r>
      </w:hyperlink>
      <w:r>
        <w:rPr>
          <w:lang w:val="ar_AE" w:bidi="ar_AE"/>
        </w:rPr>
        <w:t>)، ولكن كان الأوان قد فات.</w:t>
      </w:r>
      <w:r>
        <w:rPr>
          <w:lang w:val="ar_AE" w:bidi="ar_AE"/>
        </w:rPr>
      </w:r>
      <w:r>
        <w:rPr>
          <w:lang w:val="ar_AE" w:bidi="ar_AE"/>
        </w:rPr>
      </w:r>
    </w:p>
    <w:p>
      <w:pPr>
        <w:bidi/>
      </w:pPr>
      <w:r>
        <w:rPr>
          <w:lang w:val="ar_AE" w:bidi="ar_AE"/>
        </w:rPr>
      </w:r>
    </w:p>
    <w:p>
      <w:pPr>
        <w:pStyle w:val="Heading2"/>
        <w:bidi/>
      </w:pPr>
      <w:r>
        <w:rPr>
          <w:lang w:val="ar_AE" w:bidi="ar_AE"/>
        </w:rPr>
        <w:t>إشعياء 36: 1–39. 8</w:t>
      </w:r>
      <w:r>
        <w:rPr>
          <w:lang w:val="ar_AE" w:bidi="ar_AE"/>
        </w:rPr>
      </w:r>
    </w:p>
    <w:p>
      <w:pPr>
        <w:bidi/>
      </w:pPr>
      <w:r>
        <w:rPr>
          <w:lang w:val="ar_AE" w:bidi="ar_AE"/>
        </w:rPr>
      </w:r>
      <w:r>
        <w:rPr>
          <w:lang w:val="ar_AE" w:bidi="ar_AE"/>
        </w:rPr>
        <w:t xml:space="preserve">يُعد إنقاذ أورشليم من الملك سنحاريب ملك آشور هو نقطة محورية في الاصحاحات </w:t>
      </w:r>
      <w:hyperlink r:id="rId880">
        <w:r>
          <w:rPr>
            <w:lang w:val="ar_AE" w:bidi="ar_AE"/>
          </w:rPr>
          <w:rPr>
            <w:color w:val="0000EE"/>
            <w:u w:val="single"/>
          </w:rPr>
          <w:t>1–39</w:t>
        </w:r>
      </w:hyperlink>
      <w:r>
        <w:rPr>
          <w:lang w:val="ar_AE" w:bidi="ar_AE"/>
        </w:rPr>
        <w:t xml:space="preserve">. لقد وعد الرب بإنقاذ شعبه بوجوده معهم (انظر </w:t>
      </w:r>
      <w:hyperlink r:id="rId324">
        <w:r>
          <w:rPr>
            <w:lang w:val="ar_AE" w:bidi="ar_AE"/>
          </w:rPr>
          <w:rPr>
            <w:color w:val="0000EE"/>
            <w:u w:val="single"/>
          </w:rPr>
          <w:t>7: 14</w:t>
        </w:r>
      </w:hyperlink>
      <w:r>
        <w:rPr>
          <w:lang w:val="ar_AE" w:bidi="ar_AE"/>
        </w:rPr>
        <w:t xml:space="preserve">) والحفاظ على بقيةٍ (انظر </w:t>
      </w:r>
      <w:r>
        <w:rPr>
          <w:lang w:val="ar_AE" w:bidi="ar_AE"/>
        </w:rPr>
        <w:t>الملاحظة الدراسية على 10: 20</w:t>
      </w:r>
      <w:r>
        <w:rPr>
          <w:lang w:val="ar_AE" w:bidi="ar_AE"/>
        </w:rPr>
        <w:t xml:space="preserve">). وعلى الرغم من أن الكثير من البلاد كانت خربة والسكان قد تقلصوا بسبب تحالفهم الأحمق مع آشور (الاصحاحات </w:t>
      </w:r>
      <w:hyperlink r:id="rId394">
        <w:r>
          <w:rPr>
            <w:lang w:val="ar_AE" w:bidi="ar_AE"/>
          </w:rPr>
          <w:rPr>
            <w:color w:val="0000EE"/>
            <w:u w:val="single"/>
          </w:rPr>
          <w:t>7–8</w:t>
        </w:r>
      </w:hyperlink>
      <w:r>
        <w:rPr>
          <w:lang w:val="ar_AE" w:bidi="ar_AE"/>
        </w:rPr>
        <w:t xml:space="preserve">), إلا أن الرب حفظ شعبه من الغزو الكامل، عن طريق الملك التقي حزقيا. واجه حزقيا نفس الاختبار الذي واجهه آحاز، اختبار الثقة (لاحظ تكرار كلمات </w:t>
      </w:r>
      <w:r>
        <w:rPr>
          <w:i/>
          <w:lang w:val="ar_AE" w:bidi="ar_AE"/>
        </w:rPr>
        <w:t>الثقة</w:t>
      </w:r>
      <w:r>
        <w:rPr>
          <w:lang w:val="ar_AE" w:bidi="ar_AE"/>
        </w:rPr>
        <w:t xml:space="preserve"> في تحدي القائد الآشوري في اصحاح </w:t>
      </w:r>
      <w:hyperlink r:id="rId881">
        <w:r>
          <w:rPr>
            <w:lang w:val="ar_AE" w:bidi="ar_AE"/>
          </w:rPr>
          <w:rPr>
            <w:color w:val="0000EE"/>
            <w:u w:val="single"/>
          </w:rPr>
          <w:t>36</w:t>
        </w:r>
      </w:hyperlink>
      <w:r>
        <w:rPr>
          <w:lang w:val="ar_AE" w:bidi="ar_AE"/>
        </w:rPr>
        <w:t xml:space="preserve">). لكن حزقيا تعلّم الدروس التي سبق وقد تعلمها في الاصحاحات </w:t>
      </w:r>
      <w:hyperlink r:id="rId882">
        <w:r>
          <w:rPr>
            <w:lang w:val="ar_AE" w:bidi="ar_AE"/>
          </w:rPr>
          <w:rPr>
            <w:color w:val="0000EE"/>
            <w:u w:val="single"/>
          </w:rPr>
          <w:t>13–35</w:t>
        </w:r>
      </w:hyperlink>
      <w:r>
        <w:rPr>
          <w:lang w:val="ar_AE" w:bidi="ar_AE"/>
        </w:rPr>
        <w:t xml:space="preserve">، وعلى الأقل قد اجتاز الاختبار بشكل مبدئي. تتكرر هذه الرواية في </w:t>
      </w:r>
      <w:hyperlink r:id="rId883">
        <w:r>
          <w:rPr>
            <w:lang w:val="ar_AE" w:bidi="ar_AE"/>
          </w:rPr>
          <w:rPr>
            <w:color w:val="0000EE"/>
            <w:u w:val="single"/>
          </w:rPr>
          <w:t>2 ملوك 18: 13–20: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٣٦: ٢</w:t>
      </w:r>
      <w:r>
        <w:rPr>
          <w:lang w:val="ar_AE" w:bidi="ar_AE"/>
        </w:rPr>
      </w:r>
    </w:p>
    <w:p>
      <w:pPr>
        <w:bidi/>
      </w:pPr>
      <w:r>
        <w:rPr>
          <w:lang w:val="ar_AE" w:bidi="ar_AE"/>
        </w:rPr>
      </w:r>
      <w:r>
        <w:rPr>
          <w:lang w:val="ar_AE" w:bidi="ar_AE"/>
        </w:rPr>
        <w:t xml:space="preserve">كانت </w:t>
      </w:r>
      <w:r>
        <w:rPr>
          <w:lang w:val="ar_AE" w:bidi="ar_AE"/>
        </w:rPr>
        <w:t>لَخِيشَ</w:t>
      </w:r>
      <w:r>
        <w:rPr>
          <w:lang w:val="ar_AE" w:bidi="ar_AE"/>
        </w:rPr>
        <w:t xml:space="preserve"> مدينة تطل على التلال المنخفضة من جهة غرب أورشليم . وكان يجب الاستيلاء عليها قبل شن الهجوم النهائي على أورشليم. • </w:t>
      </w:r>
      <w:r>
        <w:rPr>
          <w:lang w:val="ar_AE" w:bidi="ar_AE"/>
        </w:rPr>
        <w:t>قَنَاةِ ٱلْبِرْكَةِ ٱلْعُلْيَا</w:t>
      </w:r>
      <w:r>
        <w:rPr>
          <w:lang w:val="ar_AE" w:bidi="ar_AE"/>
        </w:rPr>
        <w:t xml:space="preserve">: كانت هذه بِرْكَةِ على الجانب الشمالي من أورشليم، وليست عين جِيحُونَ في وَادِي قَدْرُونَ. • كان إشعياء قد التقى بأحاز على هذا الطريق المؤدي إلى الحقل حيث يتم تبييض القماش قبل ثلاث وثلاثين سنة (انظر </w:t>
      </w:r>
      <w:hyperlink r:id="rId369">
        <w:r>
          <w:rPr>
            <w:lang w:val="ar_AE" w:bidi="ar_AE"/>
          </w:rPr>
          <w:rPr>
            <w:color w:val="0000EE"/>
            <w:u w:val="single"/>
          </w:rPr>
          <w:t>إش 7: 3</w:t>
        </w:r>
      </w:hyperlink>
      <w:r>
        <w:rPr>
          <w:lang w:val="ar_AE" w:bidi="ar_AE"/>
        </w:rPr>
        <w:t xml:space="preserve">). في ذلك الوقت قام إشعياء بتحدي أحاز لأن يثق بالله. ومع ذلك، وثق أحاز بآشور بدلاً من الرب، فصارت هذه الحالة اليائسة نتيجة لذلك الاختيار. الآن جاء تحدي الوثوق في الله من شفاه أجنبية ساخرة (انظر </w:t>
      </w:r>
      <w:hyperlink r:id="rId884">
        <w:r>
          <w:rPr>
            <w:lang w:val="ar_AE" w:bidi="ar_AE"/>
          </w:rPr>
          <w:rPr>
            <w:color w:val="0000EE"/>
            <w:u w:val="single"/>
          </w:rPr>
          <w:t>28: 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٣٦: ٣</w:t>
      </w:r>
      <w:r>
        <w:rPr>
          <w:lang w:val="ar_AE" w:bidi="ar_AE"/>
        </w:rPr>
      </w:r>
    </w:p>
    <w:p>
      <w:pPr>
        <w:bidi/>
      </w:pPr>
      <w:r>
        <w:rPr>
          <w:lang w:val="ar_AE" w:bidi="ar_AE"/>
        </w:rPr>
      </w:r>
      <w:r>
        <w:rPr>
          <w:lang w:val="ar_AE" w:bidi="ar_AE"/>
        </w:rPr>
        <w:t xml:space="preserve">تقدم </w:t>
      </w:r>
      <w:r>
        <w:rPr>
          <w:lang w:val="ar_AE" w:bidi="ar_AE"/>
        </w:rPr>
        <w:t xml:space="preserve">أَلِيَاقِيمُ </w:t>
      </w:r>
      <w:r>
        <w:rPr>
          <w:lang w:val="ar_AE" w:bidi="ar_AE"/>
        </w:rPr>
        <w:t xml:space="preserve">في الرتبة في النهاية، بينما تم تخفيض رتبة </w:t>
      </w:r>
      <w:r>
        <w:rPr>
          <w:lang w:val="ar_AE" w:bidi="ar_AE"/>
        </w:rPr>
        <w:t xml:space="preserve">شَبْنَةُ </w:t>
      </w:r>
      <w:r>
        <w:rPr>
          <w:lang w:val="ar_AE" w:bidi="ar_AE"/>
        </w:rPr>
        <w:t xml:space="preserve">(انظر </w:t>
      </w:r>
      <w:hyperlink r:id="rId885">
        <w:r>
          <w:rPr>
            <w:lang w:val="ar_AE" w:bidi="ar_AE"/>
          </w:rPr>
          <w:rPr>
            <w:color w:val="0000EE"/>
            <w:u w:val="single"/>
          </w:rPr>
          <w:t>22: 15–24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36: 4</w:t>
      </w:r>
      <w:r>
        <w:rPr>
          <w:lang w:val="ar_AE" w:bidi="ar_AE"/>
        </w:rPr>
      </w:r>
    </w:p>
    <w:p>
      <w:pPr>
        <w:bidi/>
      </w:pPr>
      <w:r>
        <w:rPr>
          <w:lang w:val="ar_AE" w:bidi="ar_AE"/>
        </w:rPr>
      </w:r>
      <w:r>
        <w:rPr>
          <w:lang w:val="ar_AE" w:bidi="ar_AE"/>
        </w:rPr>
        <w:t xml:space="preserve">إن لقب </w:t>
      </w:r>
      <w:r>
        <w:rPr>
          <w:lang w:val="ar_AE" w:bidi="ar_AE"/>
        </w:rPr>
        <w:t>ٱلْمَلِكُ ٱلْعَظِيمُ</w:t>
      </w:r>
      <w:r>
        <w:rPr>
          <w:lang w:val="ar_AE" w:bidi="ar_AE"/>
        </w:rPr>
        <w:t xml:space="preserve"> هو لقب مشابه للقب</w:t>
      </w:r>
      <w:r>
        <w:rPr>
          <w:i/>
          <w:lang w:val="ar_AE" w:bidi="ar_AE"/>
        </w:rPr>
        <w:t xml:space="preserve"> الإمبراطور.</w:t>
      </w:r>
      <w:r>
        <w:rPr>
          <w:lang w:val="ar_AE" w:bidi="ar_AE"/>
        </w:rPr>
      </w:r>
      <w:r>
        <w:rPr>
          <w:lang w:val="ar_AE" w:bidi="ar_AE"/>
        </w:rPr>
      </w:r>
    </w:p>
    <w:p>
      <w:pPr>
        <w:bidi/>
      </w:pPr>
      <w:r>
        <w:rPr>
          <w:lang w:val="ar_AE" w:bidi="ar_AE"/>
        </w:rPr>
      </w:r>
    </w:p>
    <w:p>
      <w:pPr>
        <w:pStyle w:val="Heading2"/>
        <w:bidi/>
      </w:pPr>
      <w:r>
        <w:rPr>
          <w:lang w:val="ar_AE" w:bidi="ar_AE"/>
        </w:rPr>
        <w:t>إشعياء 36: 4–22</w:t>
      </w:r>
      <w:r>
        <w:rPr>
          <w:lang w:val="ar_AE" w:bidi="ar_AE"/>
        </w:rPr>
      </w:r>
    </w:p>
    <w:p>
      <w:pPr>
        <w:bidi/>
      </w:pPr>
      <w:r>
        <w:rPr>
          <w:lang w:val="ar_AE" w:bidi="ar_AE"/>
        </w:rPr>
      </w:r>
      <w:r>
        <w:rPr>
          <w:lang w:val="ar_AE" w:bidi="ar_AE"/>
        </w:rPr>
        <w:t xml:space="preserve">حاول </w:t>
      </w:r>
      <w:r>
        <w:rPr>
          <w:lang w:val="ar_AE" w:bidi="ar_AE"/>
        </w:rPr>
        <w:t>الْقَائِدَ العَامَّ للجيش ا</w:t>
      </w:r>
      <w:r>
        <w:rPr>
          <w:lang w:val="ar_AE" w:bidi="ar_AE"/>
        </w:rPr>
        <w:t>لآشوري استخدام الترهيب للتفاوض على تسوية دون إراقة دماء. في كلامه الأول (</w:t>
      </w:r>
      <w:hyperlink r:id="rId886">
        <w:r>
          <w:rPr>
            <w:lang w:val="ar_AE" w:bidi="ar_AE"/>
          </w:rPr>
          <w:rPr>
            <w:color w:val="0000EE"/>
            <w:u w:val="single"/>
          </w:rPr>
          <w:t>36: 4–10</w:t>
        </w:r>
      </w:hyperlink>
      <w:r>
        <w:rPr>
          <w:lang w:val="ar_AE" w:bidi="ar_AE"/>
        </w:rPr>
        <w:t>)، جادل من جهة ضد قدرة مصر على الإنقاذ لكنه اتهم حزقيا خطأً بوضع ثقته في غير محلها في الرب. ومن اللافت أن الآشوري لم يرَ النزاع على أنه بين آلهة آشور والرب بل بين سنحاريب - الملك العظيم - والرب.</w:t>
      </w:r>
      <w:r>
        <w:rPr>
          <w:lang w:val="ar_AE" w:bidi="ar_AE"/>
        </w:rPr>
      </w:r>
      <w:r>
        <w:rPr>
          <w:lang w:val="ar_AE" w:bidi="ar_AE"/>
        </w:rPr>
      </w:r>
    </w:p>
    <w:p>
      <w:pPr>
        <w:bidi/>
      </w:pPr>
      <w:r>
        <w:rPr>
          <w:lang w:val="ar_AE" w:bidi="ar_AE"/>
        </w:rPr>
      </w:r>
    </w:p>
    <w:p>
      <w:pPr>
        <w:pStyle w:val="Heading2"/>
        <w:bidi/>
      </w:pPr>
      <w:r>
        <w:rPr>
          <w:lang w:val="ar_AE" w:bidi="ar_AE"/>
        </w:rPr>
        <w:t>إشعياء ٣٦: ٥</w:t>
      </w:r>
      <w:r>
        <w:rPr>
          <w:lang w:val="ar_AE" w:bidi="ar_AE"/>
        </w:rPr>
      </w:r>
    </w:p>
    <w:p>
      <w:pPr>
        <w:bidi/>
      </w:pPr>
      <w:r>
        <w:rPr>
          <w:lang w:val="ar_AE" w:bidi="ar_AE"/>
        </w:rPr>
      </w:r>
      <w:r>
        <w:rPr>
          <w:lang w:val="ar_AE" w:bidi="ar_AE"/>
        </w:rPr>
        <w:t>عَلَى مَنِ ٱتَّكَلْتَ</w:t>
      </w:r>
      <w:r>
        <w:rPr>
          <w:lang w:val="ar_AE" w:bidi="ar_AE"/>
        </w:rPr>
        <w:t xml:space="preserve">: لقد طلب يهوذا من مصر مساعدتهم (انظر </w:t>
      </w:r>
      <w:hyperlink r:id="rId887">
        <w:r>
          <w:rPr>
            <w:lang w:val="ar_AE" w:bidi="ar_AE"/>
          </w:rPr>
          <w:rPr>
            <w:color w:val="0000EE"/>
            <w:u w:val="single"/>
          </w:rPr>
          <w:t>30: 1–5</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٣٦: ٦</w:t>
      </w:r>
      <w:r>
        <w:rPr>
          <w:lang w:val="ar_AE" w:bidi="ar_AE"/>
        </w:rPr>
      </w:r>
    </w:p>
    <w:p>
      <w:pPr>
        <w:bidi/>
      </w:pPr>
      <w:r>
        <w:rPr>
          <w:lang w:val="ar_AE" w:bidi="ar_AE"/>
        </w:rPr>
      </w:r>
      <w:r>
        <w:rPr>
          <w:lang w:val="ar_AE" w:bidi="ar_AE"/>
        </w:rPr>
        <w:t xml:space="preserve">مِصْرَ </w:t>
      </w:r>
      <w:r>
        <w:rPr>
          <w:lang w:val="ar_AE" w:bidi="ar_AE"/>
        </w:rPr>
        <w:t xml:space="preserve"> … </w:t>
      </w:r>
      <w:r>
        <w:rPr>
          <w:lang w:val="ar_AE" w:bidi="ar_AE"/>
        </w:rPr>
        <w:t>دَخَلَتْ فِي كَفِّهِ وَثَقَبَتْهَا</w:t>
      </w:r>
      <w:r>
        <w:rPr>
          <w:lang w:val="ar_AE" w:bidi="ar_AE"/>
        </w:rPr>
        <w:t>: جادل إشعياء بنفس القضية، مشيرًا إلى الرب كمصدر المساعدة الوحيد الموثوق به (</w:t>
      </w:r>
      <w:hyperlink r:id="rId888">
        <w:r>
          <w:rPr>
            <w:lang w:val="ar_AE" w:bidi="ar_AE"/>
          </w:rPr>
          <w:rPr>
            <w:color w:val="0000EE"/>
            <w:u w:val="single"/>
          </w:rPr>
          <w:t>31: 1–3</w:t>
        </w:r>
      </w:hyperlink>
      <w:r>
        <w:rPr>
          <w:lang w:val="ar_AE" w:bidi="ar_AE"/>
        </w:rPr>
        <w:t xml:space="preserve">, </w:t>
      </w:r>
      <w:hyperlink r:id="rId889">
        <w:r>
          <w:rPr>
            <w:lang w:val="ar_AE" w:bidi="ar_AE"/>
          </w:rPr>
          <w:rPr>
            <w:color w:val="0000EE"/>
            <w:u w:val="single"/>
          </w:rPr>
          <w:t>7</w:t>
        </w:r>
      </w:hyperlink>
      <w:r>
        <w:rPr>
          <w:lang w:val="ar_AE" w:bidi="ar_AE"/>
        </w:rPr>
        <w:t xml:space="preserve">; </w:t>
      </w:r>
      <w:hyperlink r:id="rId148">
        <w:r>
          <w:rPr>
            <w:lang w:val="ar_AE" w:bidi="ar_AE"/>
          </w:rPr>
          <w:rPr>
            <w:color w:val="0000EE"/>
            <w:u w:val="single"/>
          </w:rPr>
          <w:t>39: 7</w:t>
        </w:r>
      </w:hyperlink>
      <w:r>
        <w:rPr>
          <w:lang w:val="ar_AE" w:bidi="ar_AE"/>
        </w:rPr>
        <w:t xml:space="preserve">). • نوع من القصب الذي ينكسر بسهولة ينمو بالقرب من النيل (انظر </w:t>
      </w:r>
      <w:hyperlink r:id="rId890">
        <w:r>
          <w:rPr>
            <w:lang w:val="ar_AE" w:bidi="ar_AE"/>
          </w:rPr>
          <w:rPr>
            <w:color w:val="0000EE"/>
            <w:u w:val="single"/>
          </w:rPr>
          <w:t>حزقيال 29: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٣٦: ٧</w:t>
      </w:r>
      <w:r>
        <w:rPr>
          <w:lang w:val="ar_AE" w:bidi="ar_AE"/>
        </w:rPr>
      </w:r>
    </w:p>
    <w:p>
      <w:pPr>
        <w:bidi/>
      </w:pPr>
      <w:r>
        <w:rPr>
          <w:lang w:val="ar_AE" w:bidi="ar_AE"/>
        </w:rPr>
      </w:r>
      <w:r>
        <w:rPr>
          <w:lang w:val="ar_AE" w:bidi="ar_AE"/>
        </w:rPr>
        <w:t>عَلَى ٱلرَّبِّ إِلَهِنَا ٱتَّكَلْنَا</w:t>
      </w:r>
      <w:r>
        <w:rPr>
          <w:lang w:val="ar_AE" w:bidi="ar_AE"/>
        </w:rPr>
        <w:t>: من المفارقات أن القائد العام للجيش الآشوري كان يعرف عن رسالة إشعياء واستغلها (</w:t>
      </w:r>
      <w:hyperlink r:id="rId557">
        <w:r>
          <w:rPr>
            <w:lang w:val="ar_AE" w:bidi="ar_AE"/>
          </w:rPr>
          <w:rPr>
            <w:color w:val="0000EE"/>
            <w:u w:val="single"/>
          </w:rPr>
          <w:t>26: 4</w:t>
        </w:r>
      </w:hyperlink>
      <w:r>
        <w:rPr>
          <w:lang w:val="ar_AE" w:bidi="ar_AE"/>
        </w:rPr>
        <w:t xml:space="preserve">; </w:t>
      </w:r>
      <w:hyperlink r:id="rId891">
        <w:r>
          <w:rPr>
            <w:lang w:val="ar_AE" w:bidi="ar_AE"/>
          </w:rPr>
          <w:rPr>
            <w:color w:val="0000EE"/>
            <w:u w:val="single"/>
          </w:rPr>
          <w:t>36: 15</w:t>
        </w:r>
      </w:hyperlink>
      <w:r>
        <w:rPr>
          <w:lang w:val="ar_AE" w:bidi="ar_AE"/>
        </w:rPr>
        <w:t xml:space="preserve">; </w:t>
      </w:r>
      <w:hyperlink r:id="rId892">
        <w:r>
          <w:rPr>
            <w:lang w:val="ar_AE" w:bidi="ar_AE"/>
          </w:rPr>
          <w:rPr>
            <w:color w:val="0000EE"/>
            <w:u w:val="single"/>
          </w:rPr>
          <w:t>37: 10</w:t>
        </w:r>
      </w:hyperlink>
      <w:r>
        <w:rPr>
          <w:lang w:val="ar_AE" w:bidi="ar_AE"/>
        </w:rPr>
        <w:t>). • لقد أظهر حزقيا غيرته للرب بهدم الأضرحة والمذابح الوثنية (</w:t>
      </w:r>
      <w:hyperlink r:id="rId893">
        <w:r>
          <w:rPr>
            <w:lang w:val="ar_AE" w:bidi="ar_AE"/>
          </w:rPr>
          <w:rPr>
            <w:color w:val="0000EE"/>
            <w:u w:val="single"/>
          </w:rPr>
          <w:t>2 ملوك 18: 4</w:t>
        </w:r>
      </w:hyperlink>
      <w:r>
        <w:rPr>
          <w:lang w:val="ar_AE" w:bidi="ar_AE"/>
        </w:rPr>
        <w:t>)، لكن الآشوريين اعتقدوا خطأً أن حزقيا أغضب الله في هذه العملية.</w:t>
      </w:r>
      <w:r>
        <w:rPr>
          <w:lang w:val="ar_AE" w:bidi="ar_AE"/>
        </w:rPr>
      </w:r>
      <w:r>
        <w:rPr>
          <w:lang w:val="ar_AE" w:bidi="ar_AE"/>
        </w:rPr>
      </w:r>
    </w:p>
    <w:p>
      <w:pPr>
        <w:bidi/>
      </w:pPr>
      <w:r>
        <w:rPr>
          <w:lang w:val="ar_AE" w:bidi="ar_AE"/>
        </w:rPr>
      </w:r>
    </w:p>
    <w:p>
      <w:pPr>
        <w:pStyle w:val="Heading2"/>
        <w:bidi/>
      </w:pPr>
      <w:r>
        <w:rPr>
          <w:lang w:val="ar_AE" w:bidi="ar_AE"/>
        </w:rPr>
        <w:t>إشعياء ٣٦: ٨</w:t>
      </w:r>
      <w:r>
        <w:rPr>
          <w:lang w:val="ar_AE" w:bidi="ar_AE"/>
        </w:rPr>
      </w:r>
    </w:p>
    <w:p>
      <w:pPr>
        <w:bidi/>
      </w:pPr>
      <w:r>
        <w:rPr>
          <w:lang w:val="ar_AE" w:bidi="ar_AE"/>
        </w:rPr>
      </w:r>
      <w:r>
        <w:rPr>
          <w:lang w:val="ar_AE" w:bidi="ar_AE"/>
        </w:rPr>
        <w:t>في هذا الوقت، كان سلاح الفرسان الراكبون على الخيول هي أحدث تكنولوجيا عسكرية. كان القائد العام للجيش الآشوري يسخر من اليهود لأنه كان يعلم أن يهوذا ليس لديها رجال مُدرّبون يعرفون كيفية الركوب.</w:t>
      </w:r>
      <w:r>
        <w:rPr>
          <w:lang w:val="ar_AE" w:bidi="ar_AE"/>
        </w:rPr>
      </w:r>
      <w:r>
        <w:rPr>
          <w:lang w:val="ar_AE" w:bidi="ar_AE"/>
        </w:rPr>
      </w:r>
    </w:p>
    <w:p>
      <w:pPr>
        <w:bidi/>
      </w:pPr>
      <w:r>
        <w:rPr>
          <w:lang w:val="ar_AE" w:bidi="ar_AE"/>
        </w:rPr>
      </w:r>
    </w:p>
    <w:p>
      <w:pPr>
        <w:pStyle w:val="Heading2"/>
        <w:bidi/>
      </w:pPr>
      <w:r>
        <w:rPr>
          <w:lang w:val="ar_AE" w:bidi="ar_AE"/>
        </w:rPr>
        <w:t>إشعياء 36: 10</w:t>
      </w:r>
      <w:r>
        <w:rPr>
          <w:lang w:val="ar_AE" w:bidi="ar_AE"/>
        </w:rPr>
      </w:r>
    </w:p>
    <w:p>
      <w:pPr>
        <w:bidi/>
      </w:pPr>
      <w:r>
        <w:rPr>
          <w:lang w:val="ar_AE" w:bidi="ar_AE"/>
        </w:rPr>
      </w:r>
      <w:r>
        <w:rPr>
          <w:lang w:val="ar_AE" w:bidi="ar_AE"/>
        </w:rPr>
        <w:t>ٱلرَّبُّ قَالَ لِي</w:t>
      </w:r>
      <w:r>
        <w:rPr>
          <w:lang w:val="ar_AE" w:bidi="ar_AE"/>
        </w:rPr>
        <w:t xml:space="preserve">: كان من الشائع أن يدّعي الملك موافقة الإله في تدمير الممالك الأخرى. كان هذا الادعاء متسقًا مع نبوءة إشعياء في </w:t>
      </w:r>
      <w:hyperlink r:id="rId894">
        <w:r>
          <w:rPr>
            <w:lang w:val="ar_AE" w:bidi="ar_AE"/>
          </w:rPr>
          <w:rPr>
            <w:color w:val="0000EE"/>
            <w:u w:val="single"/>
          </w:rPr>
          <w:t>10: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36: 11</w:t>
      </w:r>
      <w:r>
        <w:rPr>
          <w:lang w:val="ar_AE" w:bidi="ar_AE"/>
        </w:rPr>
      </w:r>
    </w:p>
    <w:p>
      <w:pPr>
        <w:bidi/>
      </w:pPr>
      <w:r>
        <w:rPr>
          <w:lang w:val="ar_AE" w:bidi="ar_AE"/>
        </w:rPr>
      </w:r>
      <w:r>
        <w:rPr>
          <w:lang w:val="ar_AE" w:bidi="ar_AE"/>
        </w:rPr>
        <w:t>كانت الآرامية هي اللغة المشتركة المستخدمة في جميع أنحاء الإمبراطورية الآشورية، لقد كانت مفهومة من قِبَل النخبة ولكن ليس من قِبَل عامة الشعب في يهوذا.</w:t>
      </w:r>
      <w:r>
        <w:rPr>
          <w:lang w:val="ar_AE" w:bidi="ar_AE"/>
        </w:rPr>
      </w:r>
      <w:r>
        <w:rPr>
          <w:lang w:val="ar_AE" w:bidi="ar_AE"/>
        </w:rPr>
      </w:r>
    </w:p>
    <w:p>
      <w:pPr>
        <w:bidi/>
      </w:pPr>
      <w:r>
        <w:rPr>
          <w:lang w:val="ar_AE" w:bidi="ar_AE"/>
        </w:rPr>
      </w:r>
    </w:p>
    <w:p>
      <w:pPr>
        <w:pStyle w:val="Heading2"/>
        <w:bidi/>
      </w:pPr>
      <w:r>
        <w:rPr>
          <w:lang w:val="ar_AE" w:bidi="ar_AE"/>
        </w:rPr>
        <w:t>إشعياء ٣٦: ١٣–٢٠</w:t>
      </w:r>
      <w:r>
        <w:rPr>
          <w:lang w:val="ar_AE" w:bidi="ar_AE"/>
        </w:rPr>
      </w:r>
    </w:p>
    <w:p>
      <w:pPr>
        <w:bidi/>
      </w:pPr>
      <w:r>
        <w:rPr>
          <w:lang w:val="ar_AE" w:bidi="ar_AE"/>
        </w:rPr>
      </w:r>
      <w:r>
        <w:rPr>
          <w:lang w:val="ar_AE" w:bidi="ar_AE"/>
        </w:rPr>
        <w:t xml:space="preserve">في الكلمة الثانية </w:t>
      </w:r>
      <w:r>
        <w:rPr>
          <w:lang w:val="ar_AE" w:bidi="ar_AE"/>
        </w:rPr>
        <w:t>لقائد جيش أَشُّورَ</w:t>
      </w:r>
      <w:r>
        <w:rPr>
          <w:lang w:val="ar_AE" w:bidi="ar_AE"/>
        </w:rPr>
        <w:t xml:space="preserve">، اِدّعى أن آلهة أمته كانت أقوى من إله يهوذا (قارن </w:t>
      </w:r>
      <w:hyperlink r:id="rId895">
        <w:r>
          <w:rPr>
            <w:lang w:val="ar_AE" w:bidi="ar_AE"/>
          </w:rPr>
          <w:rPr>
            <w:color w:val="0000EE"/>
            <w:u w:val="single"/>
          </w:rPr>
          <w:t>10: 9–10</w:t>
        </w:r>
      </w:hyperlink>
      <w:r>
        <w:rPr>
          <w:lang w:val="ar_AE" w:bidi="ar_AE"/>
        </w:rPr>
        <w:t>). كانت قدرة الله على إنقاذ شعبه موضع اختبار. في القصة التالية، صدم الرب ملك آشور بقوته (</w:t>
      </w:r>
      <w:hyperlink r:id="rId799">
        <w:r>
          <w:rPr>
            <w:lang w:val="ar_AE" w:bidi="ar_AE"/>
          </w:rPr>
          <w:rPr>
            <w:color w:val="0000EE"/>
            <w:u w:val="single"/>
          </w:rPr>
          <w:t>37:36–37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36: 14</w:t>
      </w:r>
      <w:r>
        <w:rPr>
          <w:lang w:val="ar_AE" w:bidi="ar_AE"/>
        </w:rPr>
      </w:r>
    </w:p>
    <w:p>
      <w:pPr>
        <w:bidi/>
      </w:pPr>
      <w:r>
        <w:rPr>
          <w:lang w:val="ar_AE" w:bidi="ar_AE"/>
        </w:rPr>
      </w:r>
      <w:r>
        <w:rPr>
          <w:lang w:val="ar_AE" w:bidi="ar_AE"/>
        </w:rPr>
        <w:t>لاَ يَخْدَعْكُمْ حَزَقِيَّا</w:t>
      </w:r>
      <w:r>
        <w:rPr>
          <w:lang w:val="ar_AE" w:bidi="ar_AE"/>
        </w:rPr>
        <w:t>: كان هذا الاتهام العلني ضد حزقيا يهدف إلى إضعاف ثقة الناس به.</w:t>
      </w:r>
      <w:r>
        <w:rPr>
          <w:lang w:val="ar_AE" w:bidi="ar_AE"/>
        </w:rPr>
      </w:r>
      <w:r>
        <w:rPr>
          <w:lang w:val="ar_AE" w:bidi="ar_AE"/>
        </w:rPr>
      </w:r>
    </w:p>
    <w:p>
      <w:pPr>
        <w:bidi/>
      </w:pPr>
      <w:r>
        <w:rPr>
          <w:lang w:val="ar_AE" w:bidi="ar_AE"/>
        </w:rPr>
      </w:r>
    </w:p>
    <w:p>
      <w:pPr>
        <w:pStyle w:val="Heading2"/>
        <w:bidi/>
      </w:pPr>
      <w:r>
        <w:rPr>
          <w:lang w:val="ar_AE" w:bidi="ar_AE"/>
        </w:rPr>
        <w:t>إشعياء ٣٦: ١٥</w:t>
      </w:r>
      <w:r>
        <w:rPr>
          <w:lang w:val="ar_AE" w:bidi="ar_AE"/>
        </w:rPr>
      </w:r>
    </w:p>
    <w:p>
      <w:pPr>
        <w:bidi/>
      </w:pPr>
      <w:r>
        <w:rPr>
          <w:lang w:val="ar_AE" w:bidi="ar_AE"/>
        </w:rPr>
      </w:r>
      <w:r>
        <w:rPr>
          <w:lang w:val="ar_AE" w:bidi="ar_AE"/>
        </w:rPr>
        <w:t xml:space="preserve">أظهر حزقيا إيمانًا قويًا بالرب، على عكس آحاز (الإصحاح </w:t>
      </w:r>
      <w:hyperlink r:id="rId282">
        <w:r>
          <w:rPr>
            <w:lang w:val="ar_AE" w:bidi="ar_AE"/>
          </w:rPr>
          <w:rPr>
            <w:color w:val="0000EE"/>
            <w:u w:val="single"/>
          </w:rPr>
          <w:t>7</w:t>
        </w:r>
      </w:hyperlink>
      <w:r>
        <w:rPr>
          <w:lang w:val="ar_AE" w:bidi="ar_AE"/>
        </w:rPr>
        <w:t>). كان إيمان حزقيا سيجلب الإنقاذ</w:t>
      </w:r>
      <w:r>
        <w:rPr>
          <w:i/>
          <w:lang w:val="ar_AE" w:bidi="ar_AE"/>
        </w:rPr>
        <w:t>،</w:t>
      </w:r>
      <w:r>
        <w:rPr>
          <w:lang w:val="ar_AE" w:bidi="ar_AE"/>
        </w:rPr>
        <w:t xml:space="preserve"> بينما جلب نقص إيمان آحاز له المتاعب (انظر </w:t>
      </w:r>
      <w:hyperlink r:id="rId346">
        <w:r>
          <w:rPr>
            <w:lang w:val="ar_AE" w:bidi="ar_AE"/>
          </w:rPr>
          <w:rPr>
            <w:color w:val="0000EE"/>
            <w:u w:val="single"/>
          </w:rPr>
          <w:t>7: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٣٦: ١٦–١٧</w:t>
      </w:r>
      <w:r>
        <w:rPr>
          <w:lang w:val="ar_AE" w:bidi="ar_AE"/>
        </w:rPr>
      </w:r>
    </w:p>
    <w:p>
      <w:pPr>
        <w:bidi/>
      </w:pPr>
      <w:r>
        <w:rPr>
          <w:lang w:val="ar_AE" w:bidi="ar_AE"/>
        </w:rPr>
      </w:r>
      <w:r>
        <w:rPr>
          <w:lang w:val="ar_AE" w:bidi="ar_AE"/>
        </w:rPr>
        <w:t xml:space="preserve">كان الآشوريون يقوموا بإغراء أهل أورشليم بالمؤن التي وعد الرب بتوفيرها لشعبه المطيع (انظر </w:t>
      </w:r>
      <w:hyperlink r:id="rId896">
        <w:r>
          <w:rPr>
            <w:lang w:val="ar_AE" w:bidi="ar_AE"/>
          </w:rPr>
          <w:rPr>
            <w:color w:val="0000EE"/>
            <w:u w:val="single"/>
          </w:rPr>
          <w:t>1: 19</w:t>
        </w:r>
      </w:hyperlink>
      <w:r>
        <w:rPr>
          <w:lang w:val="ar_AE" w:bidi="ar_AE"/>
        </w:rPr>
        <w:t xml:space="preserve">; </w:t>
      </w:r>
      <w:hyperlink r:id="rId897">
        <w:r>
          <w:rPr>
            <w:lang w:val="ar_AE" w:bidi="ar_AE"/>
          </w:rPr>
          <w:rPr>
            <w:color w:val="0000EE"/>
            <w:u w:val="single"/>
          </w:rPr>
          <w:t>37: 30–35</w:t>
        </w:r>
      </w:hyperlink>
      <w:r>
        <w:rPr>
          <w:lang w:val="ar_AE" w:bidi="ar_AE"/>
        </w:rPr>
        <w:t xml:space="preserve">; </w:t>
      </w:r>
      <w:hyperlink r:id="rId898">
        <w:r>
          <w:rPr>
            <w:lang w:val="ar_AE" w:bidi="ar_AE"/>
          </w:rPr>
          <w:rPr>
            <w:color w:val="0000EE"/>
            <w:u w:val="single"/>
          </w:rPr>
          <w:t>تثنية 8: 7–9</w:t>
        </w:r>
      </w:hyperlink>
      <w:r>
        <w:rPr>
          <w:lang w:val="ar_AE" w:bidi="ar_AE"/>
        </w:rPr>
        <w:t>). كان هذا عرضًا مغريًا، لكنه زائفًا. وقد كان يخفي حقيقة السبي الذي كان سيتبع هذا العرض (</w:t>
      </w:r>
      <w:hyperlink r:id="rId899">
        <w:r>
          <w:rPr>
            <w:lang w:val="ar_AE" w:bidi="ar_AE"/>
          </w:rPr>
          <w:rPr>
            <w:color w:val="0000EE"/>
            <w:u w:val="single"/>
          </w:rPr>
          <w:t>إشعياء 36: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36: 19</w:t>
      </w:r>
      <w:r>
        <w:rPr>
          <w:lang w:val="ar_AE" w:bidi="ar_AE"/>
        </w:rPr>
      </w:r>
    </w:p>
    <w:p>
      <w:pPr>
        <w:bidi/>
      </w:pPr>
      <w:r>
        <w:rPr>
          <w:lang w:val="ar_AE" w:bidi="ar_AE"/>
        </w:rPr>
      </w:r>
      <w:r>
        <w:rPr>
          <w:lang w:val="ar_AE" w:bidi="ar_AE"/>
        </w:rPr>
        <w:t xml:space="preserve">تم نقل سكان </w:t>
      </w:r>
      <w:r>
        <w:rPr>
          <w:lang w:val="ar_AE" w:bidi="ar_AE"/>
        </w:rPr>
        <w:t>حَمَاةَ وَأَرْفَادَ إلى ٱلسَّامِرَةَ</w:t>
      </w:r>
      <w:r>
        <w:rPr>
          <w:lang w:val="ar_AE" w:bidi="ar_AE"/>
        </w:rPr>
        <w:t xml:space="preserve">، حيث كانت الآلهة المحلية الجديدة هي </w:t>
      </w:r>
      <w:r>
        <w:rPr>
          <w:lang w:val="ar_AE" w:bidi="ar_AE"/>
        </w:rPr>
        <w:t xml:space="preserve">آلِهَةُ سَفَرْوَايِمَ </w:t>
      </w:r>
      <w:r>
        <w:rPr>
          <w:lang w:val="ar_AE" w:bidi="ar_AE"/>
        </w:rPr>
        <w:t>(</w:t>
      </w:r>
      <w:hyperlink r:id="rId900">
        <w:r>
          <w:rPr>
            <w:lang w:val="ar_AE" w:bidi="ar_AE"/>
          </w:rPr>
          <w:rPr>
            <w:color w:val="0000EE"/>
            <w:u w:val="single"/>
          </w:rPr>
          <w:t>2 ملوك 17: 24</w:t>
        </w:r>
      </w:hyperlink>
      <w:r>
        <w:rPr>
          <w:lang w:val="ar_AE" w:bidi="ar_AE"/>
        </w:rPr>
        <w:t>). لقد كان المنطق من وراء الحجة مقبولًا بالنسبة للآشوريين. إذا كانت آلهة آشور قد هزمت جميع آلهة الأمم الأخرى وإله أمة إسرائيل في السامرة، ألن يهزموا أيضًا إله يهوذا؟</w:t>
      </w:r>
      <w:r>
        <w:rPr>
          <w:lang w:val="ar_AE" w:bidi="ar_AE"/>
        </w:rPr>
      </w:r>
      <w:r>
        <w:rPr>
          <w:lang w:val="ar_AE" w:bidi="ar_AE"/>
        </w:rPr>
      </w:r>
    </w:p>
    <w:p>
      <w:pPr>
        <w:bidi/>
      </w:pPr>
      <w:r>
        <w:rPr>
          <w:lang w:val="ar_AE" w:bidi="ar_AE"/>
        </w:rPr>
      </w:r>
    </w:p>
    <w:p>
      <w:pPr>
        <w:pStyle w:val="Heading2"/>
        <w:bidi/>
      </w:pPr>
      <w:r>
        <w:rPr>
          <w:lang w:val="ar_AE" w:bidi="ar_AE"/>
        </w:rPr>
        <w:t>إشعياء 37: 1</w:t>
      </w:r>
      <w:r>
        <w:rPr>
          <w:lang w:val="ar_AE" w:bidi="ar_AE"/>
        </w:rPr>
      </w:r>
    </w:p>
    <w:p>
      <w:pPr>
        <w:bidi/>
      </w:pPr>
      <w:r>
        <w:rPr>
          <w:lang w:val="ar_AE" w:bidi="ar_AE"/>
        </w:rPr>
      </w:r>
      <w:r>
        <w:rPr>
          <w:lang w:val="ar_AE" w:bidi="ar_AE"/>
        </w:rPr>
        <w:t>رد حزقيا على التهديدات بطلبه رضا الرب. • مزق الملك ثيابه وارتدى المسوح كعلامة على الحداد والصلاة.</w:t>
      </w:r>
      <w:r>
        <w:rPr>
          <w:lang w:val="ar_AE" w:bidi="ar_AE"/>
        </w:rPr>
      </w:r>
      <w:r>
        <w:rPr>
          <w:lang w:val="ar_AE" w:bidi="ar_AE"/>
        </w:rPr>
      </w:r>
    </w:p>
    <w:p>
      <w:pPr>
        <w:bidi/>
      </w:pPr>
      <w:r>
        <w:rPr>
          <w:lang w:val="ar_AE" w:bidi="ar_AE"/>
        </w:rPr>
      </w:r>
    </w:p>
    <w:p>
      <w:pPr>
        <w:pStyle w:val="Heading2"/>
        <w:bidi/>
      </w:pPr>
      <w:r>
        <w:rPr>
          <w:lang w:val="ar_AE" w:bidi="ar_AE"/>
        </w:rPr>
        <w:t>إشعياء 37: 4</w:t>
      </w:r>
      <w:r>
        <w:rPr>
          <w:lang w:val="ar_AE" w:bidi="ar_AE"/>
        </w:rPr>
      </w:r>
    </w:p>
    <w:p>
      <w:pPr>
        <w:bidi/>
      </w:pPr>
      <w:r>
        <w:rPr>
          <w:lang w:val="ar_AE" w:bidi="ar_AE"/>
        </w:rPr>
      </w:r>
      <w:r>
        <w:rPr>
          <w:lang w:val="ar_AE" w:bidi="ar_AE"/>
        </w:rPr>
        <w:t>لَعَلَّ ٱلرَّبَّ إِلَهَكَ يَسْمَعُ كَلَامَ رَبْشَاقَى ... يُعَيِّرَ ٱلْإِلَهَ ٱلْحَيَّ</w:t>
      </w:r>
      <w:r>
        <w:rPr>
          <w:lang w:val="ar_AE" w:bidi="ar_AE"/>
        </w:rPr>
        <w:t>: لم يكن رجاء حزقيا مبنيًا على صلاح يهوذا أو صلاحه الشخصي، أو وجود الهيكل في أورشليم؛ بل كان مبنيًا على رد فعل الله من جهة تجديف آشور.</w:t>
      </w:r>
      <w:r>
        <w:rPr>
          <w:lang w:val="ar_AE" w:bidi="ar_AE"/>
        </w:rPr>
      </w:r>
      <w:r>
        <w:rPr>
          <w:lang w:val="ar_AE" w:bidi="ar_AE"/>
        </w:rPr>
      </w:r>
    </w:p>
    <w:p>
      <w:pPr>
        <w:bidi/>
      </w:pPr>
      <w:r>
        <w:rPr>
          <w:lang w:val="ar_AE" w:bidi="ar_AE"/>
        </w:rPr>
      </w:r>
    </w:p>
    <w:p>
      <w:pPr>
        <w:pStyle w:val="Heading2"/>
        <w:bidi/>
      </w:pPr>
      <w:r>
        <w:rPr>
          <w:lang w:val="ar_AE" w:bidi="ar_AE"/>
        </w:rPr>
        <w:t>إشعياء ٣٧: ٥–٧</w:t>
      </w:r>
      <w:r>
        <w:rPr>
          <w:lang w:val="ar_AE" w:bidi="ar_AE"/>
        </w:rPr>
      </w:r>
    </w:p>
    <w:p>
      <w:pPr>
        <w:bidi/>
      </w:pPr>
      <w:r>
        <w:rPr>
          <w:lang w:val="ar_AE" w:bidi="ar_AE"/>
        </w:rPr>
      </w:r>
      <w:r>
        <w:rPr>
          <w:lang w:val="ar_AE" w:bidi="ar_AE"/>
        </w:rPr>
        <w:t xml:space="preserve">أجاب الله بأنه سيتعامل مع الآشوريين وينقذ بقية شعبه من ضيقهم (انظر </w:t>
      </w:r>
      <w:hyperlink r:id="rId901">
        <w:r>
          <w:rPr>
            <w:lang w:val="ar_AE" w:bidi="ar_AE"/>
          </w:rPr>
          <w:rPr>
            <w:color w:val="0000EE"/>
            <w:u w:val="single"/>
          </w:rPr>
          <w:t>63: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37: 8</w:t>
      </w:r>
      <w:r>
        <w:rPr>
          <w:lang w:val="ar_AE" w:bidi="ar_AE"/>
        </w:rPr>
      </w:r>
    </w:p>
    <w:p>
      <w:pPr>
        <w:bidi/>
      </w:pPr>
      <w:r>
        <w:rPr>
          <w:lang w:val="ar_AE" w:bidi="ar_AE"/>
        </w:rPr>
      </w:r>
      <w:r>
        <w:rPr>
          <w:lang w:val="ar_AE" w:bidi="ar_AE"/>
        </w:rPr>
        <w:t xml:space="preserve">كانت </w:t>
      </w:r>
      <w:r>
        <w:rPr>
          <w:lang w:val="ar_AE" w:bidi="ar_AE"/>
        </w:rPr>
        <w:t xml:space="preserve">لِبْنَةَ </w:t>
      </w:r>
      <w:r>
        <w:rPr>
          <w:lang w:val="ar_AE" w:bidi="ar_AE"/>
        </w:rPr>
        <w:t xml:space="preserve">مدينة على سهل الفلسطينيين بالقرب من </w:t>
      </w:r>
      <w:r>
        <w:rPr>
          <w:lang w:val="ar_AE" w:bidi="ar_AE"/>
        </w:rPr>
        <w:t>لَخِيشَ</w:t>
      </w:r>
      <w:r>
        <w:rPr>
          <w:lang w:val="ar_AE" w:bidi="ar_AE"/>
        </w:rPr>
        <w:t>. كان سنحاريب يستعد لمحاربة كل من مصر وأورشليم عندما أرسل رسالته إلى حزقيا.</w:t>
      </w:r>
      <w:r>
        <w:rPr>
          <w:lang w:val="ar_AE" w:bidi="ar_AE"/>
        </w:rPr>
      </w:r>
      <w:r>
        <w:rPr>
          <w:lang w:val="ar_AE" w:bidi="ar_AE"/>
        </w:rPr>
      </w:r>
    </w:p>
    <w:p>
      <w:pPr>
        <w:bidi/>
      </w:pPr>
      <w:r>
        <w:rPr>
          <w:lang w:val="ar_AE" w:bidi="ar_AE"/>
        </w:rPr>
      </w:r>
    </w:p>
    <w:p>
      <w:pPr>
        <w:pStyle w:val="Heading2"/>
        <w:bidi/>
      </w:pPr>
      <w:r>
        <w:rPr>
          <w:lang w:val="ar_AE" w:bidi="ar_AE"/>
        </w:rPr>
        <w:t>إشعياء 37: 9</w:t>
      </w:r>
      <w:r>
        <w:rPr>
          <w:lang w:val="ar_AE" w:bidi="ar_AE"/>
        </w:rPr>
      </w:r>
    </w:p>
    <w:p>
      <w:pPr>
        <w:bidi/>
      </w:pPr>
      <w:r>
        <w:rPr>
          <w:lang w:val="ar_AE" w:bidi="ar_AE"/>
        </w:rPr>
      </w:r>
      <w:r>
        <w:rPr>
          <w:lang w:val="ar_AE" w:bidi="ar_AE"/>
        </w:rPr>
        <w:t xml:space="preserve">كان الملك </w:t>
      </w:r>
      <w:r>
        <w:rPr>
          <w:lang w:val="ar_AE" w:bidi="ar_AE"/>
        </w:rPr>
        <w:t>تِرْهَاقَةَ مَلِكِ كُوشَ</w:t>
      </w:r>
      <w:r>
        <w:rPr>
          <w:lang w:val="ar_AE" w:bidi="ar_AE"/>
        </w:rPr>
        <w:t xml:space="preserve"> حاكم مصر في ذلك الوقت.</w:t>
      </w:r>
      <w:r>
        <w:rPr>
          <w:lang w:val="ar_AE" w:bidi="ar_AE"/>
        </w:rPr>
      </w:r>
      <w:r>
        <w:rPr>
          <w:lang w:val="ar_AE" w:bidi="ar_AE"/>
        </w:rPr>
      </w:r>
    </w:p>
    <w:p>
      <w:pPr>
        <w:bidi/>
      </w:pPr>
      <w:r>
        <w:rPr>
          <w:lang w:val="ar_AE" w:bidi="ar_AE"/>
        </w:rPr>
      </w:r>
    </w:p>
    <w:p>
      <w:pPr>
        <w:pStyle w:val="Heading2"/>
        <w:bidi/>
      </w:pPr>
      <w:r>
        <w:rPr>
          <w:lang w:val="ar_AE" w:bidi="ar_AE"/>
        </w:rPr>
        <w:t>إشعياء 37: 12</w:t>
      </w:r>
      <w:r>
        <w:rPr>
          <w:lang w:val="ar_AE" w:bidi="ar_AE"/>
        </w:rPr>
      </w:r>
    </w:p>
    <w:p>
      <w:pPr>
        <w:bidi/>
      </w:pPr>
      <w:r>
        <w:rPr>
          <w:lang w:val="ar_AE" w:bidi="ar_AE"/>
        </w:rPr>
      </w:r>
      <w:r>
        <w:rPr>
          <w:lang w:val="ar_AE" w:bidi="ar_AE"/>
        </w:rPr>
        <w:t xml:space="preserve">كانت الحجة أن إله يهوذا، مثل آلهة الأمم الأخرى التي غزتها آشور بالفعل، لن يكون قادرًا على إنقاذ يهوذا (انظر أيضًا </w:t>
      </w:r>
      <w:hyperlink r:id="rId902">
        <w:r>
          <w:rPr>
            <w:lang w:val="ar_AE" w:bidi="ar_AE"/>
          </w:rPr>
          <w:rPr>
            <w:color w:val="0000EE"/>
            <w:u w:val="single"/>
          </w:rPr>
          <w:t>36: 18–20</w:t>
        </w:r>
      </w:hyperlink>
      <w:r>
        <w:rPr>
          <w:lang w:val="ar_AE" w:bidi="ar_AE"/>
        </w:rPr>
        <w:t xml:space="preserve">). • كانت </w:t>
      </w:r>
      <w:r>
        <w:rPr>
          <w:lang w:val="ar_AE" w:bidi="ar_AE"/>
        </w:rPr>
        <w:t>جُوزَانَ وَحَارَانَ وَرَصَفَ وَبَنِي عَدَنَ، ... تَلَسَّارَ</w:t>
      </w:r>
      <w:r>
        <w:rPr>
          <w:lang w:val="ar_AE" w:bidi="ar_AE"/>
        </w:rPr>
        <w:t xml:space="preserve"> مدنًا في بلاد ما بين النهرين.</w:t>
      </w:r>
      <w:r>
        <w:rPr>
          <w:lang w:val="ar_AE" w:bidi="ar_AE"/>
        </w:rPr>
      </w:r>
      <w:r>
        <w:rPr>
          <w:lang w:val="ar_AE" w:bidi="ar_AE"/>
        </w:rPr>
      </w:r>
    </w:p>
    <w:p>
      <w:pPr>
        <w:bidi/>
      </w:pPr>
      <w:r>
        <w:rPr>
          <w:lang w:val="ar_AE" w:bidi="ar_AE"/>
        </w:rPr>
      </w:r>
    </w:p>
    <w:p>
      <w:pPr>
        <w:pStyle w:val="Heading2"/>
        <w:bidi/>
      </w:pPr>
      <w:r>
        <w:rPr>
          <w:lang w:val="ar_AE" w:bidi="ar_AE"/>
        </w:rPr>
        <w:t>إشعياء 37: 14–20</w:t>
      </w:r>
      <w:r>
        <w:rPr>
          <w:lang w:val="ar_AE" w:bidi="ar_AE"/>
        </w:rPr>
      </w:r>
    </w:p>
    <w:p>
      <w:pPr>
        <w:bidi/>
      </w:pPr>
      <w:r>
        <w:rPr>
          <w:lang w:val="ar_AE" w:bidi="ar_AE"/>
        </w:rPr>
      </w:r>
      <w:r>
        <w:rPr>
          <w:lang w:val="ar_AE" w:bidi="ar_AE"/>
        </w:rPr>
        <w:t xml:space="preserve">عندما تلقى حزقيا تهديد سنحاريب المتكبّر، عاد إلى الهيكل وصلى من أجل الإنقاذ. تقف صلاته في تناقض مع رد فعل آحاز مقابل الخطر قبل عقود من الزمان (انظر اصحاح </w:t>
      </w:r>
      <w:hyperlink r:id="rId282">
        <w:r>
          <w:rPr>
            <w:lang w:val="ar_AE" w:bidi="ar_AE"/>
          </w:rPr>
          <w:rPr>
            <w:color w:val="0000EE"/>
            <w:u w:val="single"/>
          </w:rPr>
          <w:t>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37: 16</w:t>
      </w:r>
      <w:r>
        <w:rPr>
          <w:lang w:val="ar_AE" w:bidi="ar_AE"/>
        </w:rPr>
      </w:r>
    </w:p>
    <w:p>
      <w:pPr>
        <w:bidi/>
      </w:pPr>
      <w:r>
        <w:rPr>
          <w:lang w:val="ar_AE" w:bidi="ar_AE"/>
        </w:rPr>
      </w:r>
      <w:r>
        <w:rPr>
          <w:lang w:val="ar_AE" w:bidi="ar_AE"/>
        </w:rPr>
        <w:t>إِلَهَ إِسْرَائِيلَ</w:t>
      </w:r>
      <w:r>
        <w:rPr>
          <w:lang w:val="ar_AE" w:bidi="ar_AE"/>
        </w:rPr>
        <w:t>: لم ينخدع حزقيا بادعاءات سنحاريب الكاذبة بأن الرب كان عاجزًا. في صلاته، اعترف حزقيا بأن الرب هو الخالق، وهو إله جميع ممالك الأرض. الرب هو السيد على جميع الممالك. • كان ا</w:t>
      </w:r>
      <w:r>
        <w:rPr>
          <w:lang w:val="ar_AE" w:bidi="ar_AE"/>
        </w:rPr>
        <w:t>لْكَرُوبِيمِ</w:t>
      </w:r>
      <w:r>
        <w:rPr>
          <w:lang w:val="ar_AE" w:bidi="ar_AE"/>
        </w:rPr>
        <w:t xml:space="preserve"> الجبارون موجودين في الهيكل فوق تابوت العهد، الذي كان هو عرش الله في هيكله (انظر </w:t>
      </w:r>
      <w:r>
        <w:rPr>
          <w:lang w:val="ar_AE" w:bidi="ar_AE"/>
        </w:rPr>
        <w:t>الملاحظة الدراسية على لاويين 16: 2</w:t>
      </w:r>
      <w:r>
        <w:rPr>
          <w:lang w:val="ar_AE" w:bidi="ar_AE"/>
        </w:rPr>
        <w:t xml:space="preserve">; انظر أيضًا </w:t>
      </w:r>
      <w:hyperlink r:id="rId903">
        <w:r>
          <w:rPr>
            <w:lang w:val="ar_AE" w:bidi="ar_AE"/>
          </w:rPr>
          <w:rPr>
            <w:color w:val="0000EE"/>
            <w:u w:val="single"/>
          </w:rPr>
          <w:t>مزامير 80: 1</w:t>
        </w:r>
      </w:hyperlink>
      <w:r>
        <w:rPr>
          <w:lang w:val="ar_AE" w:bidi="ar_AE"/>
        </w:rPr>
        <w:t xml:space="preserve">; </w:t>
      </w:r>
      <w:hyperlink r:id="rId904">
        <w:r>
          <w:rPr>
            <w:lang w:val="ar_AE" w:bidi="ar_AE"/>
          </w:rPr>
          <w:rPr>
            <w:color w:val="0000EE"/>
            <w:u w:val="single"/>
          </w:rPr>
          <w:t>99: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٣٧: ٢٠</w:t>
      </w:r>
      <w:r>
        <w:rPr>
          <w:lang w:val="ar_AE" w:bidi="ar_AE"/>
        </w:rPr>
      </w:r>
    </w:p>
    <w:p>
      <w:pPr>
        <w:bidi/>
      </w:pPr>
      <w:r>
        <w:rPr>
          <w:lang w:val="ar_AE" w:bidi="ar_AE"/>
        </w:rPr>
      </w:r>
      <w:r>
        <w:rPr>
          <w:lang w:val="ar_AE" w:bidi="ar_AE"/>
        </w:rPr>
        <w:t>أَنَّكَ أَنْتَ ٱلرَّبُّ وَحْدَكَ</w:t>
      </w:r>
      <w:r>
        <w:rPr>
          <w:lang w:val="ar_AE" w:bidi="ar_AE"/>
        </w:rPr>
        <w:t xml:space="preserve">: كان حزقيا قلقًا بشأن سمعة الرب، التي أهانها سنحاريب. أدرك حزقيا أنه إذا هزم الرب الآشوريين وآلهتهم، فإن اسمه المقدس سيتم تمجيده بين جميع أمم العالم (قارن </w:t>
      </w:r>
      <w:hyperlink r:id="rId905">
        <w:r>
          <w:rPr>
            <w:lang w:val="ar_AE" w:bidi="ar_AE"/>
          </w:rPr>
          <w:rPr>
            <w:color w:val="0000EE"/>
            <w:u w:val="single"/>
          </w:rPr>
          <w:t>خروج 9: 16</w:t>
        </w:r>
      </w:hyperlink>
      <w:r>
        <w:rPr>
          <w:lang w:val="ar_AE" w:bidi="ar_AE"/>
        </w:rPr>
        <w:t xml:space="preserve">; </w:t>
      </w:r>
      <w:hyperlink r:id="rId906">
        <w:r>
          <w:rPr>
            <w:lang w:val="ar_AE" w:bidi="ar_AE"/>
          </w:rPr>
          <w:rPr>
            <w:color w:val="0000EE"/>
            <w:u w:val="single"/>
          </w:rPr>
          <w:t>14: 4</w:t>
        </w:r>
      </w:hyperlink>
      <w:r>
        <w:rPr>
          <w:lang w:val="ar_AE" w:bidi="ar_AE"/>
        </w:rPr>
        <w:t xml:space="preserve">, </w:t>
      </w:r>
      <w:hyperlink r:id="rId907">
        <w:r>
          <w:rPr>
            <w:lang w:val="ar_AE" w:bidi="ar_AE"/>
          </w:rPr>
          <w:rPr>
            <w:color w:val="0000EE"/>
            <w:u w:val="single"/>
          </w:rPr>
          <w:t>17–18</w:t>
        </w:r>
      </w:hyperlink>
      <w:r>
        <w:rPr>
          <w:lang w:val="ar_AE" w:bidi="ar_AE"/>
        </w:rPr>
        <w:t xml:space="preserve">; </w:t>
      </w:r>
      <w:hyperlink r:id="rId908">
        <w:r>
          <w:rPr>
            <w:lang w:val="ar_AE" w:bidi="ar_AE"/>
          </w:rPr>
          <w:rPr>
            <w:color w:val="0000EE"/>
            <w:u w:val="single"/>
          </w:rPr>
          <w:t>يشوع 2: 9–11</w:t>
        </w:r>
      </w:hyperlink>
      <w:r>
        <w:rPr>
          <w:lang w:val="ar_AE" w:bidi="ar_AE"/>
        </w:rPr>
        <w:t xml:space="preserve">; </w:t>
      </w:r>
      <w:hyperlink r:id="rId909">
        <w:r>
          <w:rPr>
            <w:lang w:val="ar_AE" w:bidi="ar_AE"/>
          </w:rPr>
          <w:rPr>
            <w:color w:val="0000EE"/>
            <w:u w:val="single"/>
          </w:rPr>
          <w:t>1 صموئيل 4: 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37: 21</w:t>
      </w:r>
      <w:r>
        <w:rPr>
          <w:lang w:val="ar_AE" w:bidi="ar_AE"/>
        </w:rPr>
      </w:r>
    </w:p>
    <w:p>
      <w:pPr>
        <w:bidi/>
      </w:pPr>
      <w:r>
        <w:rPr>
          <w:lang w:val="ar_AE" w:bidi="ar_AE"/>
        </w:rPr>
      </w:r>
      <w:r>
        <w:rPr>
          <w:lang w:val="ar_AE" w:bidi="ar_AE"/>
        </w:rPr>
        <w:t>صَلَّيْتَ إِلَيْهِ</w:t>
      </w:r>
      <w:r>
        <w:rPr>
          <w:lang w:val="ar_AE" w:bidi="ar_AE"/>
        </w:rPr>
        <w:t>: الصلاة قوية؛ لقد حركت قلب الله وكانت جزءًا من السبب الذي جعل الرب يجيب برسالة الرجاء هذه.</w:t>
      </w:r>
      <w:r>
        <w:rPr>
          <w:lang w:val="ar_AE" w:bidi="ar_AE"/>
        </w:rPr>
      </w:r>
      <w:r>
        <w:rPr>
          <w:lang w:val="ar_AE" w:bidi="ar_AE"/>
        </w:rPr>
      </w:r>
    </w:p>
    <w:p>
      <w:pPr>
        <w:bidi/>
      </w:pPr>
      <w:r>
        <w:rPr>
          <w:lang w:val="ar_AE" w:bidi="ar_AE"/>
        </w:rPr>
      </w:r>
    </w:p>
    <w:p>
      <w:pPr>
        <w:pStyle w:val="Heading2"/>
        <w:bidi/>
      </w:pPr>
      <w:r>
        <w:rPr>
          <w:lang w:val="ar_AE" w:bidi="ar_AE"/>
        </w:rPr>
        <w:t>إشعياء 37: 22</w:t>
      </w:r>
      <w:r>
        <w:rPr>
          <w:lang w:val="ar_AE" w:bidi="ar_AE"/>
        </w:rPr>
      </w:r>
    </w:p>
    <w:p>
      <w:pPr>
        <w:bidi/>
      </w:pPr>
      <w:r>
        <w:rPr>
          <w:lang w:val="ar_AE" w:bidi="ar_AE"/>
        </w:rPr>
      </w:r>
      <w:r>
        <w:rPr>
          <w:lang w:val="ar_AE" w:bidi="ar_AE"/>
        </w:rPr>
        <w:t>ٱلْعَذْرَاءُ ٱبْنَةُ صِهْيَوْنَ</w:t>
      </w:r>
      <w:r>
        <w:rPr>
          <w:lang w:val="ar_AE" w:bidi="ar_AE"/>
        </w:rPr>
        <w:t xml:space="preserve">: يتم تجسيد أورشليم كامرأة شابة تسخر من ملك آشور (انظر أيضًا </w:t>
      </w:r>
      <w:hyperlink r:id="rId910">
        <w:r>
          <w:rPr>
            <w:lang w:val="ar_AE" w:bidi="ar_AE"/>
          </w:rPr>
          <w:rPr>
            <w:color w:val="0000EE"/>
            <w:u w:val="single"/>
          </w:rPr>
          <w:t>3: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37: 23</w:t>
      </w:r>
      <w:r>
        <w:rPr>
          <w:lang w:val="ar_AE" w:bidi="ar_AE"/>
        </w:rPr>
      </w:r>
    </w:p>
    <w:p>
      <w:pPr>
        <w:bidi/>
      </w:pPr>
      <w:r>
        <w:rPr>
          <w:lang w:val="ar_AE" w:bidi="ar_AE"/>
        </w:rPr>
      </w:r>
      <w:r>
        <w:rPr>
          <w:lang w:val="ar_AE" w:bidi="ar_AE"/>
        </w:rPr>
        <w:t>عَلَى مَنْ</w:t>
      </w:r>
      <w:r>
        <w:rPr>
          <w:lang w:val="ar_AE" w:bidi="ar_AE"/>
        </w:rPr>
        <w:t>: لم يكن كلام سنحاريب إهانة ليهوذا بقدر ما كان ضد الرب.</w:t>
      </w:r>
      <w:r>
        <w:rPr>
          <w:lang w:val="ar_AE" w:bidi="ar_AE"/>
        </w:rPr>
      </w:r>
      <w:r>
        <w:rPr>
          <w:lang w:val="ar_AE" w:bidi="ar_AE"/>
        </w:rPr>
      </w:r>
    </w:p>
    <w:p>
      <w:pPr>
        <w:bidi/>
      </w:pPr>
      <w:r>
        <w:rPr>
          <w:lang w:val="ar_AE" w:bidi="ar_AE"/>
        </w:rPr>
      </w:r>
    </w:p>
    <w:p>
      <w:pPr>
        <w:pStyle w:val="Heading2"/>
        <w:bidi/>
      </w:pPr>
      <w:r>
        <w:rPr>
          <w:lang w:val="ar_AE" w:bidi="ar_AE"/>
        </w:rPr>
        <w:t>إشعياء 37: 24</w:t>
      </w:r>
      <w:r>
        <w:rPr>
          <w:lang w:val="ar_AE" w:bidi="ar_AE"/>
        </w:rPr>
      </w:r>
    </w:p>
    <w:p>
      <w:pPr>
        <w:bidi/>
      </w:pPr>
      <w:r>
        <w:rPr>
          <w:lang w:val="ar_AE" w:bidi="ar_AE"/>
        </w:rPr>
      </w:r>
      <w:r>
        <w:rPr>
          <w:lang w:val="ar_AE" w:bidi="ar_AE"/>
        </w:rPr>
        <w:t>يبدو أن إشعياء على دراية بطريقة التفاخر الملكي الآشوري، بما في ذلك امتلاك أعلى الجبال. هذه الكلمات تبدو مشابهة جدًا لتلك الموجودة في نقوشات ملوك آشور المنقوشة على جدران معابدهم.</w:t>
      </w:r>
      <w:r>
        <w:rPr>
          <w:lang w:val="ar_AE" w:bidi="ar_AE"/>
        </w:rPr>
      </w:r>
      <w:r>
        <w:rPr>
          <w:lang w:val="ar_AE" w:bidi="ar_AE"/>
        </w:rPr>
      </w:r>
    </w:p>
    <w:p>
      <w:pPr>
        <w:bidi/>
      </w:pPr>
      <w:r>
        <w:rPr>
          <w:lang w:val="ar_AE" w:bidi="ar_AE"/>
        </w:rPr>
      </w:r>
    </w:p>
    <w:p>
      <w:pPr>
        <w:pStyle w:val="Heading2"/>
        <w:bidi/>
      </w:pPr>
      <w:r>
        <w:rPr>
          <w:lang w:val="ar_AE" w:bidi="ar_AE"/>
        </w:rPr>
        <w:t>إشعياء 37: 25</w:t>
      </w:r>
      <w:r>
        <w:rPr>
          <w:lang w:val="ar_AE" w:bidi="ar_AE"/>
        </w:rPr>
      </w:r>
    </w:p>
    <w:p>
      <w:pPr>
        <w:bidi/>
      </w:pPr>
      <w:r>
        <w:rPr>
          <w:lang w:val="ar_AE" w:bidi="ar_AE"/>
        </w:rPr>
      </w:r>
      <w:r>
        <w:rPr>
          <w:lang w:val="ar_AE" w:bidi="ar_AE"/>
        </w:rPr>
        <w:t>أَنَا قَدْ حَفَرْتُ... وَأُنَشِّفُ بِبَطْنِ قَدَمِي جَمِيعَ خُلْجَانِ مِصْرَ</w:t>
      </w:r>
      <w:r>
        <w:rPr>
          <w:lang w:val="ar_AE" w:bidi="ar_AE"/>
        </w:rPr>
        <w:t>: إن تبجحات سنحاريب تُظهر موقفه من الاستقلالية. ومع ذلك، فإن الرب وحده هو السيد على الطبيعة (</w:t>
      </w:r>
      <w:hyperlink r:id="rId911">
        <w:r>
          <w:rPr>
            <w:lang w:val="ar_AE" w:bidi="ar_AE"/>
          </w:rPr>
          <w:rPr>
            <w:color w:val="0000EE"/>
            <w:u w:val="single"/>
          </w:rPr>
          <w:t>42: 15</w:t>
        </w:r>
      </w:hyperlink>
      <w:r>
        <w:rPr>
          <w:lang w:val="ar_AE" w:bidi="ar_AE"/>
        </w:rPr>
        <w:t xml:space="preserve">; </w:t>
      </w:r>
      <w:hyperlink r:id="rId912">
        <w:r>
          <w:rPr>
            <w:lang w:val="ar_AE" w:bidi="ar_AE"/>
          </w:rPr>
          <w:rPr>
            <w:color w:val="0000EE"/>
            <w:u w:val="single"/>
          </w:rPr>
          <w:t>43: 19</w:t>
        </w:r>
      </w:hyperlink>
      <w:r>
        <w:rPr>
          <w:lang w:val="ar_AE" w:bidi="ar_AE"/>
        </w:rPr>
        <w:t xml:space="preserve">; </w:t>
      </w:r>
      <w:hyperlink r:id="rId913">
        <w:r>
          <w:rPr>
            <w:lang w:val="ar_AE" w:bidi="ar_AE"/>
          </w:rPr>
          <w:rPr>
            <w:color w:val="0000EE"/>
            <w:u w:val="single"/>
          </w:rPr>
          <w:t>44: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37: 26</w:t>
      </w:r>
      <w:r>
        <w:rPr>
          <w:lang w:val="ar_AE" w:bidi="ar_AE"/>
        </w:rPr>
      </w:r>
    </w:p>
    <w:p>
      <w:pPr>
        <w:bidi/>
      </w:pPr>
      <w:r>
        <w:rPr>
          <w:lang w:val="ar_AE" w:bidi="ar_AE"/>
        </w:rPr>
      </w:r>
      <w:r>
        <w:rPr>
          <w:lang w:val="ar_AE" w:bidi="ar_AE"/>
        </w:rPr>
        <w:t>لِتَخْرِيبِ ... حَتَّى تَصِيرَ رَوَابِيَ خَرِبَةً</w:t>
      </w:r>
      <w:r>
        <w:rPr>
          <w:lang w:val="ar_AE" w:bidi="ar_AE"/>
        </w:rPr>
        <w:t xml:space="preserve">: كانت آشور وكيل الله في التدمير، لكن الآشوريين لم يدركوا أنهم كانوا مجرد أداة في يد الله (انظر اصحاح </w:t>
      </w:r>
      <w:hyperlink r:id="rId73">
        <w:r>
          <w:rPr>
            <w:lang w:val="ar_AE" w:bidi="ar_AE"/>
          </w:rPr>
          <w:rPr>
            <w:color w:val="0000EE"/>
            <w:u w:val="single"/>
          </w:rPr>
          <w:t>10</w:t>
        </w:r>
      </w:hyperlink>
      <w:r>
        <w:rPr>
          <w:lang w:val="ar_AE" w:bidi="ar_AE"/>
        </w:rPr>
        <w:t>)، كان هو ينفذ فقط ما خطط له الله منذ زمن بعيد (</w:t>
      </w:r>
      <w:hyperlink r:id="rId914">
        <w:r>
          <w:rPr>
            <w:lang w:val="ar_AE" w:bidi="ar_AE"/>
          </w:rPr>
          <w:rPr>
            <w:color w:val="0000EE"/>
            <w:u w:val="single"/>
          </w:rPr>
          <w:t>14: 24–27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37: 28</w:t>
      </w:r>
      <w:r>
        <w:rPr>
          <w:lang w:val="ar_AE" w:bidi="ar_AE"/>
        </w:rPr>
      </w:r>
    </w:p>
    <w:p>
      <w:pPr>
        <w:bidi/>
      </w:pPr>
      <w:r>
        <w:rPr>
          <w:lang w:val="ar_AE" w:bidi="ar_AE"/>
        </w:rPr>
      </w:r>
      <w:r>
        <w:rPr>
          <w:lang w:val="ar_AE" w:bidi="ar_AE"/>
        </w:rPr>
        <w:t>هَيَجَانِكَ عَلَيَّ</w:t>
      </w:r>
      <w:r>
        <w:rPr>
          <w:lang w:val="ar_AE" w:bidi="ar_AE"/>
        </w:rPr>
        <w:t>: كانت آشور معادية تمامًا للرب، مما جلب عليها دينونة أكبر.</w:t>
      </w:r>
      <w:r>
        <w:rPr>
          <w:lang w:val="ar_AE" w:bidi="ar_AE"/>
        </w:rPr>
      </w:r>
      <w:r>
        <w:rPr>
          <w:lang w:val="ar_AE" w:bidi="ar_AE"/>
        </w:rPr>
      </w:r>
    </w:p>
    <w:p>
      <w:pPr>
        <w:bidi/>
      </w:pPr>
      <w:r>
        <w:rPr>
          <w:lang w:val="ar_AE" w:bidi="ar_AE"/>
        </w:rPr>
      </w:r>
    </w:p>
    <w:p>
      <w:pPr>
        <w:pStyle w:val="Heading2"/>
        <w:bidi/>
      </w:pPr>
      <w:r>
        <w:rPr>
          <w:lang w:val="ar_AE" w:bidi="ar_AE"/>
        </w:rPr>
        <w:t>إشعياء 37: 29</w:t>
      </w:r>
      <w:r>
        <w:rPr>
          <w:lang w:val="ar_AE" w:bidi="ar_AE"/>
        </w:rPr>
      </w:r>
    </w:p>
    <w:p>
      <w:pPr>
        <w:bidi/>
      </w:pPr>
      <w:r>
        <w:rPr>
          <w:lang w:val="ar_AE" w:bidi="ar_AE"/>
        </w:rPr>
      </w:r>
      <w:r>
        <w:rPr>
          <w:lang w:val="ar_AE" w:bidi="ar_AE"/>
        </w:rPr>
        <w:t>خزَامَتِي ... وَشَكِيمَتِي</w:t>
      </w:r>
      <w:r>
        <w:rPr>
          <w:lang w:val="ar_AE" w:bidi="ar_AE"/>
        </w:rPr>
        <w:t>: سيتم اقتياد الآشوريين مثل الحيوانات، تمامًا كما اقتادوا هم العديد من أسراهم.</w:t>
      </w:r>
      <w:r>
        <w:rPr>
          <w:lang w:val="ar_AE" w:bidi="ar_AE"/>
        </w:rPr>
      </w:r>
      <w:r>
        <w:rPr>
          <w:lang w:val="ar_AE" w:bidi="ar_AE"/>
        </w:rPr>
      </w:r>
    </w:p>
    <w:p>
      <w:pPr>
        <w:bidi/>
      </w:pPr>
      <w:r>
        <w:rPr>
          <w:lang w:val="ar_AE" w:bidi="ar_AE"/>
        </w:rPr>
      </w:r>
    </w:p>
    <w:p>
      <w:pPr>
        <w:pStyle w:val="Heading2"/>
        <w:bidi/>
      </w:pPr>
      <w:r>
        <w:rPr>
          <w:lang w:val="ar_AE" w:bidi="ar_AE"/>
        </w:rPr>
        <w:t>إشعياء 37: 30</w:t>
      </w:r>
      <w:r>
        <w:rPr>
          <w:lang w:val="ar_AE" w:bidi="ar_AE"/>
        </w:rPr>
      </w:r>
    </w:p>
    <w:p>
      <w:pPr>
        <w:bidi/>
      </w:pPr>
      <w:r>
        <w:rPr>
          <w:lang w:val="ar_AE" w:bidi="ar_AE"/>
        </w:rPr>
      </w:r>
      <w:r>
        <w:rPr>
          <w:lang w:val="ar_AE" w:bidi="ar_AE"/>
        </w:rPr>
        <w:t>هَذِهِ ٱلسَّنَةَ ... ٱلسَّنَةِ ٱلثَّانِيَةِ ... ٱلسَّنَةُ ٱلثَّالِثَةُ</w:t>
      </w:r>
      <w:r>
        <w:rPr>
          <w:lang w:val="ar_AE" w:bidi="ar_AE"/>
        </w:rPr>
        <w:t xml:space="preserve">: بسبب حصار الآشوريين وتدميرهم للزراعة، لن يتمكن شعب يهوذا من الزراعة والحصاد كالمعتاد. هنا الوعد بأن الحياة ستستأنف بعد الحصار. لقد طمأنهم الله بأنه معهم وسيعولهم أثناء قيامهم بأنشطتهم اليومية. كانوا بحاجة إلى تطوير ثقتهم بالله على مدى ثلاث سنوات في التوقع الواثق بأن كلمة الله ستكون صحيحة (قارن </w:t>
      </w:r>
      <w:hyperlink r:id="rId915">
        <w:r>
          <w:rPr>
            <w:lang w:val="ar_AE" w:bidi="ar_AE"/>
          </w:rPr>
          <w:rPr>
            <w:color w:val="0000EE"/>
            <w:u w:val="single"/>
          </w:rPr>
          <w:t>30: 15</w:t>
        </w:r>
      </w:hyperlink>
      <w:r>
        <w:rPr>
          <w:lang w:val="ar_AE" w:bidi="ar_AE"/>
        </w:rPr>
        <w:t xml:space="preserve">, </w:t>
      </w:r>
      <w:hyperlink r:id="rId824">
        <w:r>
          <w:rPr>
            <w:lang w:val="ar_AE" w:bidi="ar_AE"/>
          </w:rPr>
          <w:rPr>
            <w:color w:val="0000EE"/>
            <w:u w:val="single"/>
          </w:rPr>
          <w:t>18</w:t>
        </w:r>
      </w:hyperlink>
      <w:r>
        <w:rPr>
          <w:lang w:val="ar_AE" w:bidi="ar_AE"/>
        </w:rPr>
        <w:t>). ربما كان ما يُشار إليه هو أنه بعد خلاصهم من الآشوريين، سيكون الوقت متأخرًا جدًا في العام الحالي لزراعة الخريف. سيتعين عليهم الانتظار حتى الخريف في العام الثاني للزراعة مرة أخرى، وسيحصدون أول محصول لهم في الربيع والصيف من العام الثالث.</w:t>
      </w:r>
      <w:r>
        <w:rPr>
          <w:lang w:val="ar_AE" w:bidi="ar_AE"/>
        </w:rPr>
      </w:r>
      <w:r>
        <w:rPr>
          <w:lang w:val="ar_AE" w:bidi="ar_AE"/>
        </w:rPr>
      </w:r>
    </w:p>
    <w:p>
      <w:pPr>
        <w:bidi/>
      </w:pPr>
      <w:r>
        <w:rPr>
          <w:lang w:val="ar_AE" w:bidi="ar_AE"/>
        </w:rPr>
      </w:r>
    </w:p>
    <w:p>
      <w:pPr>
        <w:pStyle w:val="Heading2"/>
        <w:bidi/>
      </w:pPr>
      <w:r>
        <w:rPr>
          <w:lang w:val="ar_AE" w:bidi="ar_AE"/>
        </w:rPr>
        <w:t>إشعياء ٣٧: ٣٠–٣٥</w:t>
      </w:r>
      <w:r>
        <w:rPr>
          <w:lang w:val="ar_AE" w:bidi="ar_AE"/>
        </w:rPr>
      </w:r>
    </w:p>
    <w:p>
      <w:pPr>
        <w:bidi/>
      </w:pPr>
      <w:r>
        <w:rPr>
          <w:lang w:val="ar_AE" w:bidi="ar_AE"/>
        </w:rPr>
      </w:r>
      <w:r>
        <w:rPr>
          <w:lang w:val="ar_AE" w:bidi="ar_AE"/>
        </w:rPr>
        <w:t xml:space="preserve">في نبوة الخلاص هذه، أكد إشعياء لحزقيا أن أورشليم ستنجو وأن البقية هم تحت حماية الله. لقد تنبأت أسماء إشعياء وأبنائه بإنقاذ الله (انظر </w:t>
      </w:r>
      <w:hyperlink r:id="rId916">
        <w:r>
          <w:rPr>
            <w:lang w:val="ar_AE" w:bidi="ar_AE"/>
          </w:rPr>
          <w:rPr>
            <w:color w:val="0000EE"/>
            <w:u w:val="single"/>
          </w:rPr>
          <w:t>7: 1–11: 16</w:t>
        </w:r>
      </w:hyperlink>
      <w:r>
        <w:rPr>
          <w:lang w:val="ar_AE" w:bidi="ar_AE"/>
        </w:rPr>
        <w:t>). سجّل السفر عن حضور الله وإنقاذه وقدم السفر تأكيدًا أن الرب سيكون لديه دائمًا بقية سيحميها وينقذها.</w:t>
      </w:r>
      <w:r>
        <w:rPr>
          <w:lang w:val="ar_AE" w:bidi="ar_AE"/>
        </w:rPr>
      </w:r>
      <w:r>
        <w:rPr>
          <w:lang w:val="ar_AE" w:bidi="ar_AE"/>
        </w:rPr>
      </w:r>
    </w:p>
    <w:p>
      <w:pPr>
        <w:bidi/>
      </w:pPr>
      <w:r>
        <w:rPr>
          <w:lang w:val="ar_AE" w:bidi="ar_AE"/>
        </w:rPr>
      </w:r>
    </w:p>
    <w:p>
      <w:pPr>
        <w:pStyle w:val="Heading2"/>
        <w:bidi/>
      </w:pPr>
      <w:r>
        <w:rPr>
          <w:lang w:val="ar_AE" w:bidi="ar_AE"/>
        </w:rPr>
        <w:t>إشعياء 37: 32</w:t>
      </w:r>
      <w:r>
        <w:rPr>
          <w:lang w:val="ar_AE" w:bidi="ar_AE"/>
        </w:rPr>
      </w:r>
    </w:p>
    <w:p>
      <w:pPr>
        <w:bidi/>
      </w:pPr>
      <w:r>
        <w:rPr>
          <w:lang w:val="ar_AE" w:bidi="ar_AE"/>
        </w:rPr>
      </w:r>
      <w:r>
        <w:rPr>
          <w:lang w:val="ar_AE" w:bidi="ar_AE"/>
        </w:rPr>
        <w:t xml:space="preserve">إن التزام الله الشغوف إنما يشمل غيرته الملتهبة للحفاظ على وعده، وهو أفضل ضمان يمكن أن يحصل عليه شعبه (انظر أيضًا </w:t>
      </w:r>
      <w:hyperlink r:id="rId542">
        <w:r>
          <w:rPr>
            <w:lang w:val="ar_AE" w:bidi="ar_AE"/>
          </w:rPr>
          <w:rPr>
            <w:color w:val="0000EE"/>
            <w:u w:val="single"/>
          </w:rPr>
          <w:t>9: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37: 33</w:t>
      </w:r>
      <w:r>
        <w:rPr>
          <w:lang w:val="ar_AE" w:bidi="ar_AE"/>
        </w:rPr>
      </w:r>
    </w:p>
    <w:p>
      <w:pPr>
        <w:bidi/>
      </w:pPr>
      <w:r>
        <w:rPr>
          <w:lang w:val="ar_AE" w:bidi="ar_AE"/>
        </w:rPr>
      </w:r>
      <w:r>
        <w:rPr>
          <w:lang w:val="ar_AE" w:bidi="ar_AE"/>
        </w:rPr>
        <w:t>سَهْمًا ... بِتُرْسٍ ... مِتْرَسَةً ... فِي ٱلطَّرِيقِ</w:t>
      </w:r>
      <w:r>
        <w:rPr>
          <w:lang w:val="ar_AE" w:bidi="ar_AE"/>
        </w:rPr>
        <w:t>: على الرغم من تقنيتة آشور العسكرية المتقدمة وقوتهم العظيمة، لم ينجح الآشوريون ضد أورشليم.</w:t>
      </w:r>
      <w:r>
        <w:rPr>
          <w:lang w:val="ar_AE" w:bidi="ar_AE"/>
        </w:rPr>
      </w:r>
      <w:r>
        <w:rPr>
          <w:lang w:val="ar_AE" w:bidi="ar_AE"/>
        </w:rPr>
      </w:r>
    </w:p>
    <w:p>
      <w:pPr>
        <w:bidi/>
      </w:pPr>
      <w:r>
        <w:rPr>
          <w:lang w:val="ar_AE" w:bidi="ar_AE"/>
        </w:rPr>
      </w:r>
    </w:p>
    <w:p>
      <w:pPr>
        <w:pStyle w:val="Heading2"/>
        <w:bidi/>
      </w:pPr>
      <w:r>
        <w:rPr>
          <w:lang w:val="ar_AE" w:bidi="ar_AE"/>
        </w:rPr>
        <w:t>إشعياء ٣٧: ٣٥</w:t>
      </w:r>
      <w:r>
        <w:rPr>
          <w:lang w:val="ar_AE" w:bidi="ar_AE"/>
        </w:rPr>
      </w:r>
    </w:p>
    <w:p>
      <w:pPr>
        <w:bidi/>
      </w:pPr>
      <w:r>
        <w:rPr>
          <w:lang w:val="ar_AE" w:bidi="ar_AE"/>
        </w:rPr>
      </w:r>
      <w:r>
        <w:rPr>
          <w:lang w:val="ar_AE" w:bidi="ar_AE"/>
        </w:rPr>
        <w:t>مِنْ أَجْلِ دَاوُدَ عَبْدِي</w:t>
      </w:r>
      <w:r>
        <w:rPr>
          <w:lang w:val="ar_AE" w:bidi="ar_AE"/>
        </w:rPr>
        <w:t>: وعد الله داود ب</w:t>
      </w:r>
      <w:r>
        <w:rPr>
          <w:lang w:val="ar_AE" w:bidi="ar_AE"/>
        </w:rPr>
        <w:t>نَسْل</w:t>
      </w:r>
      <w:r>
        <w:rPr>
          <w:lang w:val="ar_AE" w:bidi="ar_AE"/>
        </w:rPr>
        <w:t xml:space="preserve"> دائم (انظر </w:t>
      </w:r>
      <w:hyperlink r:id="rId917">
        <w:r>
          <w:rPr>
            <w:lang w:val="ar_AE" w:bidi="ar_AE"/>
          </w:rPr>
          <w:rPr>
            <w:color w:val="0000EE"/>
            <w:u w:val="single"/>
          </w:rPr>
          <w:t>9: 6–7</w:t>
        </w:r>
      </w:hyperlink>
      <w:r>
        <w:rPr>
          <w:lang w:val="ar_AE" w:bidi="ar_AE"/>
        </w:rPr>
        <w:t xml:space="preserve">; </w:t>
      </w:r>
      <w:hyperlink r:id="rId918">
        <w:r>
          <w:rPr>
            <w:lang w:val="ar_AE" w:bidi="ar_AE"/>
          </w:rPr>
          <w:rPr>
            <w:color w:val="0000EE"/>
            <w:u w:val="single"/>
          </w:rPr>
          <w:t>2 صم 7: 8–17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٣٧: ٣٦</w:t>
      </w:r>
      <w:r>
        <w:rPr>
          <w:lang w:val="ar_AE" w:bidi="ar_AE"/>
        </w:rPr>
      </w:r>
    </w:p>
    <w:p>
      <w:pPr>
        <w:bidi/>
      </w:pPr>
      <w:r>
        <w:rPr>
          <w:lang w:val="ar_AE" w:bidi="ar_AE"/>
        </w:rPr>
      </w:r>
      <w:r>
        <w:rPr>
          <w:lang w:val="ar_AE" w:bidi="ar_AE"/>
        </w:rPr>
        <w:t xml:space="preserve">كان </w:t>
      </w:r>
      <w:r>
        <w:rPr>
          <w:lang w:val="ar_AE" w:bidi="ar_AE"/>
        </w:rPr>
        <w:t>مَلَاكُ ٱلرَّبِّ</w:t>
      </w:r>
      <w:r>
        <w:rPr>
          <w:lang w:val="ar_AE" w:bidi="ar_AE"/>
        </w:rPr>
        <w:t xml:space="preserve"> وكيلاً سماويًا خاصًا يعمل الله من خلاله على الأرض. غالبًا ما كان دوره هو نقل رسائل خاصة (انظر </w:t>
      </w:r>
      <w:hyperlink r:id="rId919">
        <w:r>
          <w:rPr>
            <w:lang w:val="ar_AE" w:bidi="ar_AE"/>
          </w:rPr>
          <w:rPr>
            <w:color w:val="0000EE"/>
            <w:u w:val="single"/>
          </w:rPr>
          <w:t>تكوين 16: 7–14</w:t>
        </w:r>
      </w:hyperlink>
      <w:r>
        <w:rPr>
          <w:lang w:val="ar_AE" w:bidi="ar_AE"/>
        </w:rPr>
        <w:t xml:space="preserve">)، ولكن أحيانًا كان يجلب الدينونة (انظر </w:t>
      </w:r>
      <w:hyperlink r:id="rId920">
        <w:r>
          <w:rPr>
            <w:lang w:val="ar_AE" w:bidi="ar_AE"/>
          </w:rPr>
          <w:rPr>
            <w:color w:val="0000EE"/>
            <w:u w:val="single"/>
          </w:rPr>
          <w:t>صموئيل الثاني 24 : 16</w:t>
        </w:r>
      </w:hyperlink>
      <w:r>
        <w:rPr>
          <w:lang w:val="ar_AE" w:bidi="ar_AE"/>
        </w:rPr>
        <w:t xml:space="preserve">). • </w:t>
      </w:r>
      <w:r>
        <w:rPr>
          <w:lang w:val="ar_AE" w:bidi="ar_AE"/>
        </w:rPr>
        <w:t>ضَرَبَ مِنْ جَيْشِ أَشُّورَ مِئَةً وَخَمْسَةً وَثَمَانِينَ أَلْفًا</w:t>
      </w:r>
      <w:r>
        <w:rPr>
          <w:lang w:val="ar_AE" w:bidi="ar_AE"/>
        </w:rPr>
        <w:t xml:space="preserve">: بدأ الرب في تحقيق ما وعد به مرارًا وتكرارًا - وهو إنقاذ أورشليم ودينونة آشور (انظر </w:t>
      </w:r>
      <w:hyperlink r:id="rId921">
        <w:r>
          <w:rPr>
            <w:lang w:val="ar_AE" w:bidi="ar_AE"/>
          </w:rPr>
          <w:rPr>
            <w:color w:val="0000EE"/>
            <w:u w:val="single"/>
          </w:rPr>
          <w:t>إشعياء 10: 16</w:t>
        </w:r>
      </w:hyperlink>
      <w:r>
        <w:rPr>
          <w:lang w:val="ar_AE" w:bidi="ar_AE"/>
        </w:rPr>
        <w:t xml:space="preserve">, </w:t>
      </w:r>
      <w:hyperlink r:id="rId922">
        <w:r>
          <w:rPr>
            <w:lang w:val="ar_AE" w:bidi="ar_AE"/>
          </w:rPr>
          <w:rPr>
            <w:color w:val="0000EE"/>
            <w:u w:val="single"/>
          </w:rPr>
          <w:t>33–34</w:t>
        </w:r>
      </w:hyperlink>
      <w:r>
        <w:rPr>
          <w:lang w:val="ar_AE" w:bidi="ar_AE"/>
        </w:rPr>
        <w:t xml:space="preserve">; </w:t>
      </w:r>
      <w:hyperlink r:id="rId923">
        <w:r>
          <w:rPr>
            <w:lang w:val="ar_AE" w:bidi="ar_AE"/>
          </w:rPr>
          <w:rPr>
            <w:color w:val="0000EE"/>
            <w:u w:val="single"/>
          </w:rPr>
          <w:t>30: 31</w:t>
        </w:r>
      </w:hyperlink>
      <w:r>
        <w:rPr>
          <w:lang w:val="ar_AE" w:bidi="ar_AE"/>
        </w:rPr>
        <w:t xml:space="preserve">; </w:t>
      </w:r>
      <w:hyperlink r:id="rId924">
        <w:r>
          <w:rPr>
            <w:lang w:val="ar_AE" w:bidi="ar_AE"/>
          </w:rPr>
          <w:rPr>
            <w:color w:val="0000EE"/>
            <w:u w:val="single"/>
          </w:rPr>
          <w:t>31: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37: 38</w:t>
      </w:r>
      <w:r>
        <w:rPr>
          <w:lang w:val="ar_AE" w:bidi="ar_AE"/>
        </w:rPr>
      </w:r>
    </w:p>
    <w:p>
      <w:pPr>
        <w:bidi/>
      </w:pPr>
      <w:r>
        <w:rPr>
          <w:lang w:val="ar_AE" w:bidi="ar_AE"/>
        </w:rPr>
      </w:r>
      <w:r>
        <w:rPr>
          <w:lang w:val="ar_AE" w:bidi="ar_AE"/>
        </w:rPr>
        <w:t>وَفِيمَا هُوَ</w:t>
      </w:r>
      <w:r>
        <w:rPr>
          <w:lang w:val="ar_AE" w:bidi="ar_AE"/>
        </w:rPr>
        <w:t>: قُتل سنحاريب على الأرجح في عام 681 قبل الميلاد، بعد حوالي عشرين عامًا من انسحابه من أورشليم. • ملك أسرحدون ملك آشور من 680–669 قبل الميلاد. من المفارقات الساخرة أن سنحاريب، الذي سخر من الرب، قُتل على يد أبنائه في معبد إلهه.</w:t>
      </w:r>
      <w:r>
        <w:rPr>
          <w:lang w:val="ar_AE" w:bidi="ar_AE"/>
        </w:rPr>
      </w:r>
      <w:r>
        <w:rPr>
          <w:lang w:val="ar_AE" w:bidi="ar_AE"/>
        </w:rPr>
      </w:r>
    </w:p>
    <w:p>
      <w:pPr>
        <w:bidi/>
      </w:pPr>
      <w:r>
        <w:rPr>
          <w:lang w:val="ar_AE" w:bidi="ar_AE"/>
        </w:rPr>
      </w:r>
    </w:p>
    <w:p>
      <w:pPr>
        <w:pStyle w:val="Heading2"/>
        <w:bidi/>
      </w:pPr>
      <w:r>
        <w:rPr>
          <w:lang w:val="ar_AE" w:bidi="ar_AE"/>
        </w:rPr>
        <w:t>إشعياء 38: 1</w:t>
      </w:r>
      <w:r>
        <w:rPr>
          <w:lang w:val="ar_AE" w:bidi="ar_AE"/>
        </w:rPr>
      </w:r>
    </w:p>
    <w:p>
      <w:pPr>
        <w:bidi/>
      </w:pPr>
      <w:r>
        <w:rPr>
          <w:lang w:val="ar_AE" w:bidi="ar_AE"/>
        </w:rPr>
      </w:r>
      <w:r>
        <w:rPr>
          <w:lang w:val="ar_AE" w:bidi="ar_AE"/>
        </w:rPr>
        <w:t>فِي تِلْكَ ٱلْأَيَّامِ</w:t>
      </w:r>
      <w:r>
        <w:rPr>
          <w:lang w:val="ar_AE" w:bidi="ar_AE"/>
        </w:rPr>
        <w:t xml:space="preserve">: هذا تصريح زمني عام جدًا. من المحتمل أن مرض حزقيا وشفائه اللاحق سبقا إنقاذ أورشليم (الاصحاحات </w:t>
      </w:r>
      <w:hyperlink r:id="rId350">
        <w:r>
          <w:rPr>
            <w:lang w:val="ar_AE" w:bidi="ar_AE"/>
          </w:rPr>
          <w:rPr>
            <w:color w:val="0000EE"/>
            <w:u w:val="single"/>
          </w:rPr>
          <w:t>36–37</w:t>
        </w:r>
      </w:hyperlink>
      <w:r>
        <w:rPr>
          <w:lang w:val="ar_AE" w:bidi="ar_AE"/>
        </w:rPr>
        <w:t xml:space="preserve">)، على الرغم من أن إشعياء يضعه بعد ذلك. انتهى حكم </w:t>
      </w:r>
      <w:r>
        <w:rPr>
          <w:lang w:val="ar_AE" w:bidi="ar_AE"/>
        </w:rPr>
        <w:t>مَرُودَخُ بَلَادَانَ</w:t>
      </w:r>
      <w:r>
        <w:rPr>
          <w:lang w:val="ar_AE" w:bidi="ar_AE"/>
        </w:rPr>
        <w:t xml:space="preserve"> في بابل (</w:t>
      </w:r>
      <w:hyperlink r:id="rId925">
        <w:r>
          <w:rPr>
            <w:lang w:val="ar_AE" w:bidi="ar_AE"/>
          </w:rPr>
          <w:rPr>
            <w:color w:val="0000EE"/>
            <w:u w:val="single"/>
          </w:rPr>
          <w:t>39: 1</w:t>
        </w:r>
      </w:hyperlink>
      <w:r>
        <w:rPr>
          <w:lang w:val="ar_AE" w:bidi="ar_AE"/>
        </w:rPr>
        <w:t xml:space="preserve">) قبل غزو سنحاريب في 701 قبل الميلاد. يشير الترتيب في النص إلى وجود صلة بين هذين الحدثين (انظر </w:t>
      </w:r>
      <w:hyperlink r:id="rId926">
        <w:r>
          <w:rPr>
            <w:lang w:val="ar_AE" w:bidi="ar_AE"/>
          </w:rPr>
          <w:rPr>
            <w:color w:val="0000EE"/>
            <w:u w:val="single"/>
          </w:rPr>
          <w:t>38: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٣٨: ١–٩</w:t>
      </w:r>
      <w:r>
        <w:rPr>
          <w:lang w:val="ar_AE" w:bidi="ar_AE"/>
        </w:rPr>
      </w:r>
    </w:p>
    <w:p>
      <w:pPr>
        <w:bidi/>
      </w:pPr>
      <w:r>
        <w:rPr>
          <w:lang w:val="ar_AE" w:bidi="ar_AE"/>
        </w:rPr>
      </w:r>
      <w:r>
        <w:rPr>
          <w:lang w:val="ar_AE" w:bidi="ar_AE"/>
        </w:rPr>
        <w:t xml:space="preserve">تربط قصة شفاء حزقيا، أي مد طول حياة حزقيا، براحة أورشليم من الآشوريين. وقعت أحداث هذه القصة قبل إنقاذ أورشليم من الآشوريين ولكن تم وضعها بترتيب موضوعي بدلاً من زمني. أحد المواضيع هو أهمية الصلاة (انظر </w:t>
      </w:r>
      <w:hyperlink r:id="rId316">
        <w:r>
          <w:rPr>
            <w:lang w:val="ar_AE" w:bidi="ar_AE"/>
          </w:rPr>
          <w:rPr>
            <w:color w:val="0000EE"/>
            <w:u w:val="single"/>
          </w:rPr>
          <w:t>37: 14–20</w:t>
        </w:r>
      </w:hyperlink>
      <w:r>
        <w:rPr>
          <w:lang w:val="ar_AE" w:bidi="ar_AE"/>
        </w:rPr>
        <w:t xml:space="preserve">; </w:t>
      </w:r>
      <w:hyperlink r:id="rId927">
        <w:r>
          <w:rPr>
            <w:lang w:val="ar_AE" w:bidi="ar_AE"/>
          </w:rPr>
          <w:rPr>
            <w:color w:val="0000EE"/>
            <w:u w:val="single"/>
          </w:rPr>
          <w:t>38: 2–3</w:t>
        </w:r>
      </w:hyperlink>
      <w:r>
        <w:rPr>
          <w:lang w:val="ar_AE" w:bidi="ar_AE"/>
        </w:rPr>
        <w:t xml:space="preserve">). </w:t>
      </w:r>
      <w:r>
        <w:rPr>
          <w:lang w:val="ar_AE" w:bidi="ar_AE"/>
        </w:rPr>
        <w:t>قَدْ سَمِعْتُ</w:t>
      </w:r>
      <w:r>
        <w:rPr>
          <w:lang w:val="ar_AE" w:bidi="ar_AE"/>
        </w:rPr>
        <w:t xml:space="preserve">! تعلّم حزقيا درس الثقة الذي رفضه والده، آحاز. ونتيجة لذلك، تم إنقاذ يهوذا وأورشليم من الدمار الكامل على يد الآشوريين. ومع ذلك، لم يكن حزقيا هو المسيا، ابن داود الموعود في </w:t>
      </w:r>
      <w:hyperlink r:id="rId324">
        <w:r>
          <w:rPr>
            <w:lang w:val="ar_AE" w:bidi="ar_AE"/>
          </w:rPr>
          <w:rPr>
            <w:color w:val="0000EE"/>
            <w:u w:val="single"/>
          </w:rPr>
          <w:t>7: 14</w:t>
        </w:r>
      </w:hyperlink>
      <w:r>
        <w:rPr>
          <w:lang w:val="ar_AE" w:bidi="ar_AE"/>
        </w:rPr>
        <w:t xml:space="preserve">; </w:t>
      </w:r>
      <w:hyperlink r:id="rId425">
        <w:r>
          <w:rPr>
            <w:lang w:val="ar_AE" w:bidi="ar_AE"/>
          </w:rPr>
          <w:rPr>
            <w:color w:val="0000EE"/>
            <w:u w:val="single"/>
          </w:rPr>
          <w:t>9: 1–7</w:t>
        </w:r>
      </w:hyperlink>
      <w:r>
        <w:rPr>
          <w:lang w:val="ar_AE" w:bidi="ar_AE"/>
        </w:rPr>
        <w:t xml:space="preserve">; </w:t>
      </w:r>
      <w:hyperlink r:id="rId408">
        <w:r>
          <w:rPr>
            <w:lang w:val="ar_AE" w:bidi="ar_AE"/>
          </w:rPr>
          <w:rPr>
            <w:color w:val="0000EE"/>
            <w:u w:val="single"/>
          </w:rPr>
          <w:t>11: 1–16</w:t>
        </w:r>
      </w:hyperlink>
      <w:r>
        <w:rPr>
          <w:lang w:val="ar_AE" w:bidi="ar_AE"/>
        </w:rPr>
        <w:t xml:space="preserve">; </w:t>
      </w:r>
      <w:hyperlink r:id="rId928">
        <w:r>
          <w:rPr>
            <w:lang w:val="ar_AE" w:bidi="ar_AE"/>
          </w:rPr>
          <w:rPr>
            <w:color w:val="0000EE"/>
            <w:u w:val="single"/>
          </w:rPr>
          <w:t>16: 5</w:t>
        </w:r>
      </w:hyperlink>
      <w:r>
        <w:rPr>
          <w:lang w:val="ar_AE" w:bidi="ar_AE"/>
        </w:rPr>
        <w:t xml:space="preserve">; </w:t>
      </w:r>
      <w:hyperlink r:id="rId836">
        <w:r>
          <w:rPr>
            <w:lang w:val="ar_AE" w:bidi="ar_AE"/>
          </w:rPr>
          <w:rPr>
            <w:color w:val="0000EE"/>
            <w:u w:val="single"/>
          </w:rPr>
          <w:t>32: 1</w:t>
        </w:r>
      </w:hyperlink>
      <w:r>
        <w:rPr>
          <w:lang w:val="ar_AE" w:bidi="ar_AE"/>
        </w:rPr>
        <w:t xml:space="preserve">, </w:t>
      </w:r>
      <w:hyperlink r:id="rId929">
        <w:r>
          <w:rPr>
            <w:lang w:val="ar_AE" w:bidi="ar_AE"/>
          </w:rPr>
          <w:rPr>
            <w:color w:val="0000EE"/>
            <w:u w:val="single"/>
          </w:rPr>
          <w:t>و 33: 17–22</w:t>
        </w:r>
      </w:hyperlink>
      <w:r>
        <w:rPr>
          <w:lang w:val="ar_AE" w:bidi="ar_AE"/>
        </w:rPr>
        <w:t xml:space="preserve">. وهكذا، فإن هذه الروايات عن فشله وموته (الاصحاحات </w:t>
      </w:r>
      <w:hyperlink r:id="rId930">
        <w:r>
          <w:rPr>
            <w:lang w:val="ar_AE" w:bidi="ar_AE"/>
          </w:rPr>
          <w:rPr>
            <w:color w:val="0000EE"/>
            <w:u w:val="single"/>
          </w:rPr>
          <w:t>38–39</w:t>
        </w:r>
      </w:hyperlink>
      <w:r>
        <w:rPr>
          <w:lang w:val="ar_AE" w:bidi="ar_AE"/>
        </w:rPr>
        <w:t xml:space="preserve">) تُعِد القارئ لكشف المسيا الحقيقي الذي سيأتي (الاصحاحات </w:t>
      </w:r>
      <w:hyperlink r:id="rId449">
        <w:r>
          <w:rPr>
            <w:lang w:val="ar_AE" w:bidi="ar_AE"/>
          </w:rPr>
          <w:rPr>
            <w:color w:val="0000EE"/>
            <w:u w:val="single"/>
          </w:rPr>
          <w:t>40–66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38: 3</w:t>
      </w:r>
      <w:r>
        <w:rPr>
          <w:lang w:val="ar_AE" w:bidi="ar_AE"/>
        </w:rPr>
      </w:r>
    </w:p>
    <w:p>
      <w:pPr>
        <w:bidi/>
      </w:pPr>
      <w:r>
        <w:rPr>
          <w:lang w:val="ar_AE" w:bidi="ar_AE"/>
        </w:rPr>
      </w:r>
      <w:r>
        <w:rPr>
          <w:lang w:val="ar_AE" w:bidi="ar_AE"/>
        </w:rPr>
        <w:t>كَيْفَ سِرْتُ أَمَامَكَ بِٱلْأَمَانَةِ</w:t>
      </w:r>
      <w:r>
        <w:rPr>
          <w:lang w:val="ar_AE" w:bidi="ar_AE"/>
        </w:rPr>
        <w:t>: كان قلب حزقيا مستقيمًا مع الرب لمعظم فترة حكمه (</w:t>
      </w:r>
      <w:hyperlink r:id="rId931">
        <w:r>
          <w:rPr>
            <w:lang w:val="ar_AE" w:bidi="ar_AE"/>
          </w:rPr>
          <w:rPr>
            <w:color w:val="0000EE"/>
            <w:u w:val="single"/>
          </w:rPr>
          <w:t>2 ملوك 18: 1–5</w:t>
        </w:r>
      </w:hyperlink>
      <w:r>
        <w:rPr>
          <w:lang w:val="ar_AE" w:bidi="ar_AE"/>
        </w:rPr>
        <w:t>)، على الرغم من أن اعتماده على مصر كان في وقت ضعف عندما لم يتصرف بأمانة (</w:t>
      </w:r>
      <w:hyperlink r:id="rId932">
        <w:r>
          <w:rPr>
            <w:lang w:val="ar_AE" w:bidi="ar_AE"/>
          </w:rPr>
          <w:rPr>
            <w:color w:val="0000EE"/>
            <w:u w:val="single"/>
          </w:rPr>
          <w:t>إشعياء 31: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38: 5</w:t>
      </w:r>
      <w:r>
        <w:rPr>
          <w:lang w:val="ar_AE" w:bidi="ar_AE"/>
        </w:rPr>
      </w:r>
    </w:p>
    <w:p>
      <w:pPr>
        <w:bidi/>
      </w:pPr>
      <w:r>
        <w:rPr>
          <w:lang w:val="ar_AE" w:bidi="ar_AE"/>
        </w:rPr>
      </w:r>
      <w:r>
        <w:rPr>
          <w:lang w:val="ar_AE" w:bidi="ar_AE"/>
        </w:rPr>
        <w:t>إِلَهُ دَاوُدَ أَبِيكَ</w:t>
      </w:r>
      <w:r>
        <w:rPr>
          <w:lang w:val="ar_AE" w:bidi="ar_AE"/>
        </w:rPr>
        <w:t xml:space="preserve">: سار حزقيا بأمانة على خطى داود (انظر </w:t>
      </w:r>
      <w:hyperlink r:id="rId933">
        <w:r>
          <w:rPr>
            <w:lang w:val="ar_AE" w:bidi="ar_AE"/>
          </w:rPr>
          <w:rPr>
            <w:color w:val="0000EE"/>
            <w:u w:val="single"/>
          </w:rPr>
          <w:t>37: 35</w:t>
        </w:r>
      </w:hyperlink>
      <w:r>
        <w:rPr>
          <w:lang w:val="ar_AE" w:bidi="ar_AE"/>
        </w:rPr>
        <w:t xml:space="preserve">; </w:t>
      </w:r>
      <w:hyperlink r:id="rId934">
        <w:r>
          <w:rPr>
            <w:lang w:val="ar_AE" w:bidi="ar_AE"/>
          </w:rPr>
          <w:rPr>
            <w:color w:val="0000EE"/>
            <w:u w:val="single"/>
          </w:rPr>
          <w:t>38: 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38: 6</w:t>
      </w:r>
      <w:r>
        <w:rPr>
          <w:lang w:val="ar_AE" w:bidi="ar_AE"/>
        </w:rPr>
      </w:r>
    </w:p>
    <w:p>
      <w:pPr>
        <w:bidi/>
      </w:pPr>
      <w:r>
        <w:rPr>
          <w:lang w:val="ar_AE" w:bidi="ar_AE"/>
        </w:rPr>
      </w:r>
      <w:r>
        <w:rPr>
          <w:lang w:val="ar_AE" w:bidi="ar_AE"/>
        </w:rPr>
        <w:t>أُنْقِذُكَ ... وَأُحَامِي عَنْ هَذِهِ ٱلْمَدِينَةِ</w:t>
      </w:r>
      <w:r>
        <w:rPr>
          <w:lang w:val="ar_AE" w:bidi="ar_AE"/>
        </w:rPr>
        <w:t xml:space="preserve">: يشير هذا الوعد إلى إنقاذ أورشليم (اصحاحات </w:t>
      </w:r>
      <w:hyperlink r:id="rId350">
        <w:r>
          <w:rPr>
            <w:lang w:val="ar_AE" w:bidi="ar_AE"/>
          </w:rPr>
          <w:rPr>
            <w:color w:val="0000EE"/>
            <w:u w:val="single"/>
          </w:rPr>
          <w:t>36–37</w:t>
        </w:r>
      </w:hyperlink>
      <w:r>
        <w:rPr>
          <w:lang w:val="ar_AE" w:bidi="ar_AE"/>
        </w:rPr>
        <w:t xml:space="preserve">); كما أنه يوفّر سياقًا أكبر لفهم مرض حزقيا وشفائه. تمامًا كما حصل حزقيا على خمسة عشر عامًا إضافية، حصلت أورشليم أيضًا على فترة راحة مؤقتة (انظر اصحاح </w:t>
      </w:r>
      <w:hyperlink r:id="rId812">
        <w:r>
          <w:rPr>
            <w:lang w:val="ar_AE" w:bidi="ar_AE"/>
          </w:rPr>
          <w:rPr>
            <w:color w:val="0000EE"/>
            <w:u w:val="single"/>
          </w:rPr>
          <w:t>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38: 9–20</w:t>
      </w:r>
      <w:r>
        <w:rPr>
          <w:lang w:val="ar_AE" w:bidi="ar_AE"/>
        </w:rPr>
      </w:r>
    </w:p>
    <w:p>
      <w:pPr>
        <w:bidi/>
      </w:pPr>
      <w:r>
        <w:rPr>
          <w:lang w:val="ar_AE" w:bidi="ar_AE"/>
        </w:rPr>
      </w:r>
      <w:r>
        <w:rPr>
          <w:lang w:val="ar_AE" w:bidi="ar_AE"/>
        </w:rPr>
        <w:t>تحتوي تسبيحة حزقيا على كل من الرثاء (</w:t>
      </w:r>
      <w:hyperlink r:id="rId935">
        <w:r>
          <w:rPr>
            <w:lang w:val="ar_AE" w:bidi="ar_AE"/>
          </w:rPr>
          <w:rPr>
            <w:color w:val="0000EE"/>
            <w:u w:val="single"/>
          </w:rPr>
          <w:t>38: 9–14</w:t>
        </w:r>
      </w:hyperlink>
      <w:r>
        <w:rPr>
          <w:lang w:val="ar_AE" w:bidi="ar_AE"/>
        </w:rPr>
        <w:t>) والتسبيح (</w:t>
      </w:r>
      <w:hyperlink r:id="rId936">
        <w:r>
          <w:rPr>
            <w:lang w:val="ar_AE" w:bidi="ar_AE"/>
          </w:rPr>
          <w:rPr>
            <w:color w:val="0000EE"/>
            <w:u w:val="single"/>
          </w:rPr>
          <w:t>38: 15–20</w:t>
        </w:r>
      </w:hyperlink>
      <w:r>
        <w:rPr>
          <w:lang w:val="ar_AE" w:bidi="ar_AE"/>
        </w:rPr>
        <w:t>)، على الرغم من أن التسبيح خافتًا بشكل واضح حتى الوصول إلى الآية الأخيرة.</w:t>
      </w:r>
      <w:r>
        <w:rPr>
          <w:lang w:val="ar_AE" w:bidi="ar_AE"/>
        </w:rPr>
      </w:r>
      <w:r>
        <w:rPr>
          <w:lang w:val="ar_AE" w:bidi="ar_AE"/>
        </w:rPr>
      </w:r>
    </w:p>
    <w:p>
      <w:pPr>
        <w:bidi/>
      </w:pPr>
      <w:r>
        <w:rPr>
          <w:lang w:val="ar_AE" w:bidi="ar_AE"/>
        </w:rPr>
      </w:r>
    </w:p>
    <w:p>
      <w:pPr>
        <w:pStyle w:val="Heading2"/>
        <w:bidi/>
      </w:pPr>
      <w:r>
        <w:rPr>
          <w:lang w:val="ar_AE" w:bidi="ar_AE"/>
        </w:rPr>
        <w:t>إشعياء 38: 10</w:t>
      </w:r>
      <w:r>
        <w:rPr>
          <w:lang w:val="ar_AE" w:bidi="ar_AE"/>
        </w:rPr>
      </w:r>
    </w:p>
    <w:p>
      <w:pPr>
        <w:bidi/>
      </w:pPr>
      <w:r>
        <w:rPr>
          <w:lang w:val="ar_AE" w:bidi="ar_AE"/>
        </w:rPr>
      </w:r>
      <w:r>
        <w:rPr>
          <w:lang w:val="ar_AE" w:bidi="ar_AE"/>
        </w:rPr>
        <w:t>أَذْهَبُ إِلَى أَبْوَابِ ٱلْهَاوِيَةِ</w:t>
      </w:r>
      <w:r>
        <w:rPr>
          <w:lang w:val="ar_AE" w:bidi="ar_AE"/>
        </w:rPr>
        <w:t xml:space="preserve"> (حرفيًا </w:t>
      </w:r>
      <w:r>
        <w:rPr>
          <w:i/>
          <w:lang w:val="ar_AE" w:bidi="ar_AE"/>
        </w:rPr>
        <w:t>أدخل أبواب شيول؟</w:t>
      </w:r>
      <w:r>
        <w:rPr>
          <w:lang w:val="ar_AE" w:bidi="ar_AE"/>
        </w:rPr>
        <w:t xml:space="preserve">): تأتي هذه الصورة من فكرة قديمة أن الناس يدخلون الموت عبر بوابات (انظر </w:t>
      </w:r>
      <w:hyperlink r:id="rId230">
        <w:r>
          <w:rPr>
            <w:lang w:val="ar_AE" w:bidi="ar_AE"/>
          </w:rPr>
          <w:rPr>
            <w:color w:val="0000EE"/>
            <w:u w:val="single"/>
          </w:rPr>
          <w:t>14: 9</w:t>
        </w:r>
      </w:hyperlink>
      <w:r>
        <w:rPr>
          <w:lang w:val="ar_AE" w:bidi="ar_AE"/>
        </w:rPr>
        <w:t xml:space="preserve">). لم يفهم مؤمنو العهد القديم الحياة الأخرى كما يكشفها العهد الجديد. كانت بالنسبة لهم مكانًا مظلمًا حيث كان جميع الموتى معًا وحيث لم يكن هناك تسبيح لله (انظر </w:t>
      </w:r>
      <w:hyperlink r:id="rId937">
        <w:r>
          <w:rPr>
            <w:lang w:val="ar_AE" w:bidi="ar_AE"/>
          </w:rPr>
          <w:rPr>
            <w:color w:val="0000EE"/>
            <w:u w:val="single"/>
          </w:rPr>
          <w:t>38: 18</w:t>
        </w:r>
      </w:hyperlink>
      <w:r>
        <w:rPr>
          <w:lang w:val="ar_AE" w:bidi="ar_AE"/>
        </w:rPr>
        <w:t xml:space="preserve">; </w:t>
      </w:r>
      <w:hyperlink r:id="rId938">
        <w:r>
          <w:rPr>
            <w:lang w:val="ar_AE" w:bidi="ar_AE"/>
          </w:rPr>
          <w:rPr>
            <w:color w:val="0000EE"/>
            <w:u w:val="single"/>
          </w:rPr>
          <w:t>مز 88: 10</w:t>
        </w:r>
      </w:hyperlink>
      <w:r>
        <w:rPr>
          <w:lang w:val="ar_AE" w:bidi="ar_AE"/>
        </w:rPr>
        <w:t xml:space="preserve">; </w:t>
      </w:r>
      <w:hyperlink r:id="rId939">
        <w:r>
          <w:rPr>
            <w:lang w:val="ar_AE" w:bidi="ar_AE"/>
          </w:rPr>
          <w:rPr>
            <w:color w:val="0000EE"/>
            <w:u w:val="single"/>
          </w:rPr>
          <w:t>115: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38: 11</w:t>
      </w:r>
      <w:r>
        <w:rPr>
          <w:lang w:val="ar_AE" w:bidi="ar_AE"/>
        </w:rPr>
      </w:r>
    </w:p>
    <w:p>
      <w:pPr>
        <w:bidi/>
      </w:pPr>
      <w:r>
        <w:rPr>
          <w:lang w:val="ar_AE" w:bidi="ar_AE"/>
        </w:rPr>
      </w:r>
      <w:r>
        <w:rPr>
          <w:lang w:val="ar_AE" w:bidi="ar_AE"/>
        </w:rPr>
        <w:t>ناح حزقيا وبكى لأنه إذا مات، فلن تتمتع عائلته، وأصدقائه بالشركة مع الله.</w:t>
      </w:r>
      <w:r>
        <w:rPr>
          <w:lang w:val="ar_AE" w:bidi="ar_AE"/>
        </w:rPr>
      </w:r>
      <w:r>
        <w:rPr>
          <w:lang w:val="ar_AE" w:bidi="ar_AE"/>
        </w:rPr>
      </w:r>
    </w:p>
    <w:p>
      <w:pPr>
        <w:bidi/>
      </w:pPr>
      <w:r>
        <w:rPr>
          <w:lang w:val="ar_AE" w:bidi="ar_AE"/>
        </w:rPr>
      </w:r>
    </w:p>
    <w:p>
      <w:pPr>
        <w:pStyle w:val="Heading2"/>
        <w:bidi/>
      </w:pPr>
      <w:r>
        <w:rPr>
          <w:lang w:val="ar_AE" w:bidi="ar_AE"/>
        </w:rPr>
        <w:t>إشعياء 38: 12</w:t>
      </w:r>
      <w:r>
        <w:rPr>
          <w:lang w:val="ar_AE" w:bidi="ar_AE"/>
        </w:rPr>
      </w:r>
    </w:p>
    <w:p>
      <w:pPr>
        <w:bidi/>
      </w:pPr>
      <w:r>
        <w:rPr>
          <w:lang w:val="ar_AE" w:bidi="ar_AE"/>
        </w:rPr>
      </w:r>
      <w:r>
        <w:rPr>
          <w:lang w:val="ar_AE" w:bidi="ar_AE"/>
        </w:rPr>
        <w:t xml:space="preserve">تُصوّر هذه الصور قِصَر الحياة (قارن </w:t>
      </w:r>
      <w:hyperlink r:id="rId940">
        <w:r>
          <w:rPr>
            <w:lang w:val="ar_AE" w:bidi="ar_AE"/>
          </w:rPr>
          <w:rPr>
            <w:color w:val="0000EE"/>
            <w:u w:val="single"/>
          </w:rPr>
          <w:t>2 كو 5: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38: 15</w:t>
      </w:r>
      <w:r>
        <w:rPr>
          <w:lang w:val="ar_AE" w:bidi="ar_AE"/>
        </w:rPr>
      </w:r>
    </w:p>
    <w:p>
      <w:pPr>
        <w:bidi/>
      </w:pPr>
      <w:r>
        <w:rPr>
          <w:lang w:val="ar_AE" w:bidi="ar_AE"/>
        </w:rPr>
      </w:r>
      <w:r>
        <w:rPr>
          <w:lang w:val="ar_AE" w:bidi="ar_AE"/>
        </w:rPr>
        <w:t>أَتَمَشَّى مُتَمَهِّلًا</w:t>
      </w:r>
      <w:r>
        <w:rPr>
          <w:lang w:val="ar_AE" w:bidi="ar_AE"/>
        </w:rPr>
        <w:t>: ربما كان حزقيا قد اعتبر حياته وصحته الجيدة أمرًا مفروغًا منه في السابق. الآن أدرك أن هذه العطايا من الرب يمكن سحبها في أي وقت.</w:t>
      </w:r>
      <w:r>
        <w:rPr>
          <w:lang w:val="ar_AE" w:bidi="ar_AE"/>
        </w:rPr>
      </w:r>
      <w:r>
        <w:rPr>
          <w:lang w:val="ar_AE" w:bidi="ar_AE"/>
        </w:rPr>
      </w:r>
    </w:p>
    <w:p>
      <w:pPr>
        <w:bidi/>
      </w:pPr>
      <w:r>
        <w:rPr>
          <w:lang w:val="ar_AE" w:bidi="ar_AE"/>
        </w:rPr>
      </w:r>
    </w:p>
    <w:p>
      <w:pPr>
        <w:pStyle w:val="Heading2"/>
        <w:bidi/>
      </w:pPr>
      <w:r>
        <w:rPr>
          <w:lang w:val="ar_AE" w:bidi="ar_AE"/>
        </w:rPr>
        <w:t>إشعياء 38: 16</w:t>
      </w:r>
      <w:r>
        <w:rPr>
          <w:lang w:val="ar_AE" w:bidi="ar_AE"/>
        </w:rPr>
      </w:r>
    </w:p>
    <w:p>
      <w:pPr>
        <w:bidi/>
      </w:pPr>
      <w:r>
        <w:rPr>
          <w:lang w:val="ar_AE" w:bidi="ar_AE"/>
        </w:rPr>
      </w:r>
      <w:r>
        <w:rPr>
          <w:lang w:val="ar_AE" w:bidi="ar_AE"/>
        </w:rPr>
        <w:t>إن استرداد الله لصحة حزقيا فيه رمز أيضًا إلى الاسترداد من السبي الذي ستختبره يهوذا في المستقبل.</w:t>
      </w:r>
      <w:r>
        <w:rPr>
          <w:lang w:val="ar_AE" w:bidi="ar_AE"/>
        </w:rPr>
      </w:r>
      <w:r>
        <w:rPr>
          <w:lang w:val="ar_AE" w:bidi="ar_AE"/>
        </w:rPr>
      </w:r>
    </w:p>
    <w:p>
      <w:pPr>
        <w:bidi/>
      </w:pPr>
      <w:r>
        <w:rPr>
          <w:lang w:val="ar_AE" w:bidi="ar_AE"/>
        </w:rPr>
      </w:r>
    </w:p>
    <w:p>
      <w:pPr>
        <w:pStyle w:val="Heading2"/>
        <w:bidi/>
      </w:pPr>
      <w:r>
        <w:rPr>
          <w:lang w:val="ar_AE" w:bidi="ar_AE"/>
        </w:rPr>
        <w:t>إشعياء ٣٨ : ٢١–٢٢</w:t>
      </w:r>
      <w:r>
        <w:rPr>
          <w:lang w:val="ar_AE" w:bidi="ar_AE"/>
        </w:rPr>
      </w:r>
    </w:p>
    <w:p>
      <w:pPr>
        <w:bidi/>
      </w:pPr>
      <w:r>
        <w:rPr>
          <w:lang w:val="ar_AE" w:bidi="ar_AE"/>
        </w:rPr>
      </w:r>
      <w:r>
        <w:rPr>
          <w:lang w:val="ar_AE" w:bidi="ar_AE"/>
        </w:rPr>
        <w:t>تلقّى حزقيّا آية، تذكرنا بآية أخرى قدمها النبي لآحاز (</w:t>
      </w:r>
      <w:hyperlink r:id="rId941">
        <w:r>
          <w:rPr>
            <w:lang w:val="ar_AE" w:bidi="ar_AE"/>
          </w:rPr>
          <w:rPr>
            <w:color w:val="0000EE"/>
            <w:u w:val="single"/>
          </w:rPr>
          <w:t>7: 11</w:t>
        </w:r>
      </w:hyperlink>
      <w:r>
        <w:rPr>
          <w:lang w:val="ar_AE" w:bidi="ar_AE"/>
        </w:rPr>
        <w:t xml:space="preserve">). كان آحاز وحزقيّا يمثلان طرفي قصة طويلة. مثّل آحاز في هذه القصة الملك غير التقي، بينما مثّل حزقيا الملك التقي. جلب الأول كارثة على شعبه، بينما أنقذ الأخير شعبه (ولكن انظر اصحاح </w:t>
      </w:r>
      <w:hyperlink r:id="rId812">
        <w:r>
          <w:rPr>
            <w:lang w:val="ar_AE" w:bidi="ar_AE"/>
          </w:rPr>
          <w:rPr>
            <w:color w:val="0000EE"/>
            <w:u w:val="single"/>
          </w:rPr>
          <w:t>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38: 22</w:t>
      </w:r>
      <w:r>
        <w:rPr>
          <w:lang w:val="ar_AE" w:bidi="ar_AE"/>
        </w:rPr>
      </w:r>
    </w:p>
    <w:p>
      <w:pPr>
        <w:bidi/>
      </w:pPr>
      <w:r>
        <w:rPr>
          <w:lang w:val="ar_AE" w:bidi="ar_AE"/>
        </w:rPr>
      </w:r>
      <w:r>
        <w:rPr>
          <w:lang w:val="ar_AE" w:bidi="ar_AE"/>
        </w:rPr>
        <w:t xml:space="preserve">لم يستطع حزقيّا الذهاب إلى الهيكل مع وجود عدوى (انظر </w:t>
      </w:r>
      <w:hyperlink r:id="rId942">
        <w:r>
          <w:rPr>
            <w:lang w:val="ar_AE" w:bidi="ar_AE"/>
          </w:rPr>
          <w:rPr>
            <w:color w:val="0000EE"/>
            <w:u w:val="single"/>
          </w:rPr>
          <w:t>لاويين 13</w:t>
        </w:r>
      </w:hyperlink>
      <w:r>
        <w:rPr>
          <w:lang w:val="ar_AE" w:bidi="ar_AE"/>
        </w:rPr>
        <w:t xml:space="preserve">)، لذا فإن </w:t>
      </w:r>
      <w:r>
        <w:rPr>
          <w:lang w:val="ar_AE" w:bidi="ar_AE"/>
        </w:rPr>
        <w:t>الصْعَود إِلَى بَيْتِ ٱلرَّبِّ</w:t>
      </w:r>
      <w:r>
        <w:rPr>
          <w:lang w:val="ar_AE" w:bidi="ar_AE"/>
        </w:rPr>
        <w:t xml:space="preserve"> يدل على استرداد الصحة.</w:t>
      </w:r>
      <w:r>
        <w:rPr>
          <w:lang w:val="ar_AE" w:bidi="ar_AE"/>
        </w:rPr>
      </w:r>
      <w:r>
        <w:rPr>
          <w:lang w:val="ar_AE" w:bidi="ar_AE"/>
        </w:rPr>
      </w:r>
    </w:p>
    <w:p>
      <w:pPr>
        <w:bidi/>
      </w:pPr>
      <w:r>
        <w:rPr>
          <w:lang w:val="ar_AE" w:bidi="ar_AE"/>
        </w:rPr>
      </w:r>
    </w:p>
    <w:p>
      <w:pPr>
        <w:pStyle w:val="Heading2"/>
        <w:bidi/>
      </w:pPr>
      <w:r>
        <w:rPr>
          <w:lang w:val="ar_AE" w:bidi="ar_AE"/>
        </w:rPr>
        <w:t>إشعياء 39: 1</w:t>
      </w:r>
      <w:r>
        <w:rPr>
          <w:lang w:val="ar_AE" w:bidi="ar_AE"/>
        </w:rPr>
      </w:r>
    </w:p>
    <w:p>
      <w:pPr>
        <w:bidi/>
      </w:pPr>
      <w:r>
        <w:rPr>
          <w:lang w:val="ar_AE" w:bidi="ar_AE"/>
        </w:rPr>
      </w:r>
      <w:r>
        <w:rPr>
          <w:lang w:val="ar_AE" w:bidi="ar_AE"/>
        </w:rPr>
        <w:t>كان مَرُودَخُ بَلَادَانَ</w:t>
      </w:r>
      <w:r>
        <w:rPr>
          <w:i/>
          <w:lang w:val="ar_AE" w:bidi="ar_AE"/>
        </w:rPr>
        <w:t>،</w:t>
      </w:r>
      <w:r>
        <w:rPr>
          <w:lang w:val="ar_AE" w:bidi="ar_AE"/>
        </w:rPr>
        <w:t xml:space="preserve"> ملك بابل (722–710 و 704–703 قبل الميلاد)، قد خطط للتمرد ضد آشور وطلب المساعدة من حزقيا. كان مبعوثوه قد زاروا حزقيا بعد أن </w:t>
      </w:r>
      <w:r>
        <w:rPr>
          <w:lang w:val="ar_AE" w:bidi="ar_AE"/>
        </w:rPr>
        <w:t>مَرِضَ جدًا ثُمَّ صَحَّ</w:t>
      </w:r>
      <w:r>
        <w:rPr>
          <w:lang w:val="ar_AE" w:bidi="ar_AE"/>
        </w:rPr>
        <w:t xml:space="preserve"> ولكن كان ذلك قبل الهجوم النهائي لسنحاريب في 701 قبل الميلاد.</w:t>
      </w:r>
      <w:r>
        <w:rPr>
          <w:lang w:val="ar_AE" w:bidi="ar_AE"/>
        </w:rPr>
      </w:r>
      <w:r>
        <w:rPr>
          <w:lang w:val="ar_AE" w:bidi="ar_AE"/>
        </w:rPr>
      </w:r>
    </w:p>
    <w:p>
      <w:pPr>
        <w:bidi/>
      </w:pPr>
      <w:r>
        <w:rPr>
          <w:lang w:val="ar_AE" w:bidi="ar_AE"/>
        </w:rPr>
      </w:r>
    </w:p>
    <w:p>
      <w:pPr>
        <w:pStyle w:val="Heading2"/>
        <w:bidi/>
      </w:pPr>
      <w:r>
        <w:rPr>
          <w:lang w:val="ar_AE" w:bidi="ar_AE"/>
        </w:rPr>
        <w:t>إشعياء 39: 1–8</w:t>
      </w:r>
      <w:r>
        <w:rPr>
          <w:lang w:val="ar_AE" w:bidi="ar_AE"/>
        </w:rPr>
      </w:r>
    </w:p>
    <w:p>
      <w:pPr>
        <w:bidi/>
      </w:pPr>
      <w:r>
        <w:rPr>
          <w:lang w:val="ar_AE" w:bidi="ar_AE"/>
        </w:rPr>
      </w:r>
      <w:r>
        <w:rPr>
          <w:lang w:val="ar_AE" w:bidi="ar_AE"/>
        </w:rPr>
        <w:t>كان حزقيا مثالياً في التقوى والصلاة والعناية بأهل أورشليم. لكنه أخفق أمام الرب بعرض قوته المالية والعسكرية أمام المبعوثين من بابل.</w:t>
      </w:r>
      <w:r>
        <w:rPr>
          <w:lang w:val="ar_AE" w:bidi="ar_AE"/>
        </w:rPr>
      </w:r>
      <w:r>
        <w:rPr>
          <w:lang w:val="ar_AE" w:bidi="ar_AE"/>
        </w:rPr>
      </w:r>
    </w:p>
    <w:p>
      <w:pPr>
        <w:bidi/>
      </w:pPr>
      <w:r>
        <w:rPr>
          <w:lang w:val="ar_AE" w:bidi="ar_AE"/>
        </w:rPr>
      </w:r>
    </w:p>
    <w:p>
      <w:pPr>
        <w:pStyle w:val="Heading2"/>
        <w:bidi/>
      </w:pPr>
      <w:r>
        <w:rPr>
          <w:lang w:val="ar_AE" w:bidi="ar_AE"/>
        </w:rPr>
        <w:t>إشعياء ٣٩: ٢</w:t>
      </w:r>
      <w:r>
        <w:rPr>
          <w:lang w:val="ar_AE" w:bidi="ar_AE"/>
        </w:rPr>
      </w:r>
    </w:p>
    <w:p>
      <w:pPr>
        <w:bidi/>
      </w:pPr>
      <w:r>
        <w:rPr>
          <w:lang w:val="ar_AE" w:bidi="ar_AE"/>
        </w:rPr>
      </w:r>
      <w:r>
        <w:rPr>
          <w:lang w:val="ar_AE" w:bidi="ar_AE"/>
        </w:rPr>
        <w:t>ٱلْفِضَّةَ ... وَٱلزَّيْتَ ٱلطَّيِّبَ، وَكُلَّ بَيْتِ أَسْلِحَتِهِ</w:t>
      </w:r>
      <w:r>
        <w:rPr>
          <w:lang w:val="ar_AE" w:bidi="ar_AE"/>
        </w:rPr>
        <w:t>: إن إظهار هذه الكنوز لرسل بابل إنما يظهر أن حزقيا كان لديه الموارد ليكون حليفًا جديرًا.</w:t>
      </w:r>
      <w:r>
        <w:rPr>
          <w:lang w:val="ar_AE" w:bidi="ar_AE"/>
        </w:rPr>
      </w:r>
      <w:r>
        <w:rPr>
          <w:lang w:val="ar_AE" w:bidi="ar_AE"/>
        </w:rPr>
      </w:r>
    </w:p>
    <w:p>
      <w:pPr>
        <w:bidi/>
      </w:pPr>
      <w:r>
        <w:rPr>
          <w:lang w:val="ar_AE" w:bidi="ar_AE"/>
        </w:rPr>
      </w:r>
    </w:p>
    <w:p>
      <w:pPr>
        <w:pStyle w:val="Heading2"/>
        <w:bidi/>
      </w:pPr>
      <w:r>
        <w:rPr>
          <w:lang w:val="ar_AE" w:bidi="ar_AE"/>
        </w:rPr>
        <w:t>إشعياء ٣٩: ٦–٧</w:t>
      </w:r>
      <w:r>
        <w:rPr>
          <w:lang w:val="ar_AE" w:bidi="ar_AE"/>
        </w:rPr>
      </w:r>
    </w:p>
    <w:p>
      <w:pPr>
        <w:bidi/>
      </w:pPr>
      <w:r>
        <w:rPr>
          <w:lang w:val="ar_AE" w:bidi="ar_AE"/>
        </w:rPr>
      </w:r>
      <w:r>
        <w:rPr>
          <w:lang w:val="ar_AE" w:bidi="ar_AE"/>
        </w:rPr>
        <w:t>يُحْمَلُ فِيهَا ... إِلَى بَابِلَ</w:t>
      </w:r>
      <w:r>
        <w:rPr>
          <w:lang w:val="ar_AE" w:bidi="ar_AE"/>
        </w:rPr>
        <w:t>: تم إعطاء هذه النبوة قبل نبوة إنقاذ أورشليم (</w:t>
      </w:r>
      <w:hyperlink r:id="rId933">
        <w:r>
          <w:rPr>
            <w:lang w:val="ar_AE" w:bidi="ar_AE"/>
          </w:rPr>
          <w:rPr>
            <w:color w:val="0000EE"/>
            <w:u w:val="single"/>
          </w:rPr>
          <w:t>37: 35</w:t>
        </w:r>
      </w:hyperlink>
      <w:r>
        <w:rPr>
          <w:lang w:val="ar_AE" w:bidi="ar_AE"/>
        </w:rPr>
        <w:t>). على الرغم من أن هذا الإعلان بالدينونة والسبي يأتي كنهاية مفاجئة لقصة حزقيا، إلا أن سبي كل من إسرائيل ويهوذا كان في الخلفية منذ البداية (</w:t>
      </w:r>
      <w:hyperlink r:id="rId943">
        <w:r>
          <w:rPr>
            <w:lang w:val="ar_AE" w:bidi="ar_AE"/>
          </w:rPr>
          <w:rPr>
            <w:color w:val="0000EE"/>
            <w:u w:val="single"/>
          </w:rPr>
          <w:t>10: 3–4</w:t>
        </w:r>
      </w:hyperlink>
      <w:r>
        <w:rPr>
          <w:lang w:val="ar_AE" w:bidi="ar_AE"/>
        </w:rPr>
        <w:t xml:space="preserve">, </w:t>
      </w:r>
      <w:hyperlink r:id="rId944">
        <w:r>
          <w:rPr>
            <w:lang w:val="ar_AE" w:bidi="ar_AE"/>
          </w:rPr>
          <w:rPr>
            <w:color w:val="0000EE"/>
            <w:u w:val="single"/>
          </w:rPr>
          <w:t>20–23</w:t>
        </w:r>
      </w:hyperlink>
      <w:r>
        <w:rPr>
          <w:lang w:val="ar_AE" w:bidi="ar_AE"/>
        </w:rPr>
        <w:t xml:space="preserve">). كان الرب قد وعد بأنه سيحمي يهوذا وأروشليم عندما هاجمهم الآشوريون في عام 701 قبل الميلاد، لكنه كشف بوضوح لإشعياء أن أمورًا أسوأ ستحدث إذا لم يغيروا طرقهم. لقد أظهر الله حقيقة سيادته وامكانية الوثوق فيه من جهة هزيمته للآشوريين، لكن هذا لا يعني أن الناس قد تغيّروا. الطريقة الوحيدة لتحقيق الوعود المذكورة في </w:t>
      </w:r>
      <w:hyperlink r:id="rId439">
        <w:r>
          <w:rPr>
            <w:lang w:val="ar_AE" w:bidi="ar_AE"/>
          </w:rPr>
          <w:rPr>
            <w:color w:val="0000EE"/>
            <w:u w:val="single"/>
          </w:rPr>
          <w:t>2: 1–5</w:t>
        </w:r>
      </w:hyperlink>
      <w:r>
        <w:rPr>
          <w:lang w:val="ar_AE" w:bidi="ar_AE"/>
        </w:rPr>
        <w:t xml:space="preserve"> و</w:t>
      </w:r>
      <w:hyperlink r:id="rId208">
        <w:r>
          <w:rPr>
            <w:lang w:val="ar_AE" w:bidi="ar_AE"/>
          </w:rPr>
          <w:rPr>
            <w:color w:val="0000EE"/>
            <w:u w:val="single"/>
          </w:rPr>
          <w:t>4: 2–6</w:t>
        </w:r>
      </w:hyperlink>
      <w:r>
        <w:rPr>
          <w:lang w:val="ar_AE" w:bidi="ar_AE"/>
        </w:rPr>
        <w:t xml:space="preserve"> كانت من خلال نيران الدينونة (</w:t>
      </w:r>
      <w:hyperlink r:id="rId945">
        <w:r>
          <w:rPr>
            <w:lang w:val="ar_AE" w:bidi="ar_AE"/>
          </w:rPr>
          <w:rPr>
            <w:color w:val="0000EE"/>
            <w:u w:val="single"/>
          </w:rPr>
          <w:t>4: 4</w:t>
        </w:r>
      </w:hyperlink>
      <w:r>
        <w:rPr>
          <w:lang w:val="ar_AE" w:bidi="ar_AE"/>
        </w:rPr>
        <w:t>). وإلى أن تُوضع الفحمة المحترقة للسبي على شفاه الأمة النجسة (</w:t>
      </w:r>
      <w:hyperlink r:id="rId946">
        <w:r>
          <w:rPr>
            <w:lang w:val="ar_AE" w:bidi="ar_AE"/>
          </w:rPr>
          <w:rPr>
            <w:color w:val="0000EE"/>
            <w:u w:val="single"/>
          </w:rPr>
          <w:t>6: 5–7</w:t>
        </w:r>
      </w:hyperlink>
      <w:r>
        <w:rPr>
          <w:lang w:val="ar_AE" w:bidi="ar_AE"/>
        </w:rPr>
        <w:t>)، فإن مهمتهم نحو الأمم ستفشل.</w:t>
      </w:r>
      <w:r>
        <w:rPr>
          <w:lang w:val="ar_AE" w:bidi="ar_AE"/>
        </w:rPr>
      </w:r>
      <w:r>
        <w:rPr>
          <w:lang w:val="ar_AE" w:bidi="ar_AE"/>
        </w:rPr>
      </w:r>
    </w:p>
    <w:p>
      <w:pPr>
        <w:bidi/>
      </w:pPr>
      <w:r>
        <w:rPr>
          <w:lang w:val="ar_AE" w:bidi="ar_AE"/>
        </w:rPr>
      </w:r>
    </w:p>
    <w:p>
      <w:pPr>
        <w:pStyle w:val="Heading2"/>
        <w:bidi/>
      </w:pPr>
      <w:r>
        <w:rPr>
          <w:lang w:val="ar_AE" w:bidi="ar_AE"/>
        </w:rPr>
        <w:t>إشعياء 40: 1–31</w:t>
      </w:r>
      <w:r>
        <w:rPr>
          <w:lang w:val="ar_AE" w:bidi="ar_AE"/>
        </w:rPr>
      </w:r>
    </w:p>
    <w:p>
      <w:pPr>
        <w:bidi/>
      </w:pPr>
      <w:r>
        <w:rPr>
          <w:lang w:val="ar_AE" w:bidi="ar_AE"/>
        </w:rPr>
      </w:r>
      <w:r>
        <w:rPr>
          <w:lang w:val="ar_AE" w:bidi="ar_AE"/>
        </w:rPr>
        <w:t xml:space="preserve"> هذا الاصحاح يقدم الاصحاحات التالية </w:t>
      </w:r>
      <w:hyperlink r:id="rId449">
        <w:r>
          <w:rPr>
            <w:lang w:val="ar_AE" w:bidi="ar_AE"/>
          </w:rPr>
          <w:rPr>
            <w:color w:val="0000EE"/>
            <w:u w:val="single"/>
          </w:rPr>
          <w:t>40–66</w:t>
        </w:r>
      </w:hyperlink>
      <w:r>
        <w:rPr>
          <w:lang w:val="ar_AE" w:bidi="ar_AE"/>
        </w:rPr>
        <w:t>. في هذا القسم، نجد أن الراحة تشير إلى النتيجة لطرق الله الرحيمة في التعامل مع البشر في العصر القادم. وذلك يشمل التشجيع، القوة، والقبول. يريد الله إنقاذ شعبه (</w:t>
      </w:r>
      <w:hyperlink r:id="rId947">
        <w:r>
          <w:rPr>
            <w:lang w:val="ar_AE" w:bidi="ar_AE"/>
          </w:rPr>
          <w:rPr>
            <w:color w:val="0000EE"/>
            <w:u w:val="single"/>
          </w:rPr>
          <w:t>40: 1–11</w:t>
        </w:r>
      </w:hyperlink>
      <w:r>
        <w:rPr>
          <w:lang w:val="ar_AE" w:bidi="ar_AE"/>
        </w:rPr>
        <w:t>) وهو أكثر من قادر على القيام بذلك (</w:t>
      </w:r>
      <w:hyperlink r:id="rId948">
        <w:r>
          <w:rPr>
            <w:lang w:val="ar_AE" w:bidi="ar_AE"/>
          </w:rPr>
          <w:rPr>
            <w:color w:val="0000EE"/>
            <w:u w:val="single"/>
          </w:rPr>
          <w:t>40: 12–26</w:t>
        </w:r>
      </w:hyperlink>
      <w:r>
        <w:rPr>
          <w:lang w:val="ar_AE" w:bidi="ar_AE"/>
        </w:rPr>
        <w:t>). كان على المسبيين أن يؤمنوا بوعود الله وينتظروا خلاصه وانقاذه (</w:t>
      </w:r>
      <w:hyperlink r:id="rId949">
        <w:r>
          <w:rPr>
            <w:lang w:val="ar_AE" w:bidi="ar_AE"/>
          </w:rPr>
          <w:rPr>
            <w:color w:val="0000EE"/>
            <w:u w:val="single"/>
          </w:rPr>
          <w:t>40: 27–31</w:t>
        </w:r>
      </w:hyperlink>
      <w:r>
        <w:rPr>
          <w:lang w:val="ar_AE" w:bidi="ar_AE"/>
        </w:rPr>
        <w:t xml:space="preserve">؛ انظر أيضًا </w:t>
      </w:r>
      <w:hyperlink r:id="rId950">
        <w:r>
          <w:rPr>
            <w:lang w:val="ar_AE" w:bidi="ar_AE"/>
          </w:rPr>
          <w:rPr>
            <w:color w:val="0000EE"/>
            <w:u w:val="single"/>
          </w:rPr>
          <w:t>30: 15–18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40: 1–55. 13</w:t>
      </w:r>
      <w:r>
        <w:rPr>
          <w:lang w:val="ar_AE" w:bidi="ar_AE"/>
        </w:rPr>
      </w:r>
    </w:p>
    <w:p>
      <w:pPr>
        <w:bidi/>
      </w:pPr>
      <w:r>
        <w:rPr>
          <w:lang w:val="ar_AE" w:bidi="ar_AE"/>
        </w:rPr>
      </w:r>
      <w:r>
        <w:rPr>
          <w:lang w:val="ar_AE" w:bidi="ar_AE"/>
        </w:rPr>
        <w:t>يعلن هذا الجزء الأخبار السارة عن مجيئ خلاص الله. الرب قادم لتبرير خاصته ولدينونة أعدائه. سيتم تحقيق الخلاص من خلال إتيان عبد الرب - المسيا، يسوع المسيح، والآمه، وتمجيده.</w:t>
      </w:r>
      <w:r>
        <w:rPr>
          <w:lang w:val="ar_AE" w:bidi="ar_AE"/>
        </w:rPr>
      </w:r>
      <w:r>
        <w:rPr>
          <w:lang w:val="ar_AE" w:bidi="ar_AE"/>
        </w:rPr>
      </w:r>
    </w:p>
    <w:p>
      <w:pPr>
        <w:bidi/>
      </w:pPr>
      <w:r>
        <w:rPr>
          <w:lang w:val="ar_AE" w:bidi="ar_AE"/>
        </w:rPr>
      </w:r>
    </w:p>
    <w:p>
      <w:pPr>
        <w:pStyle w:val="Heading2"/>
        <w:bidi/>
      </w:pPr>
      <w:r>
        <w:rPr>
          <w:lang w:val="ar_AE" w:bidi="ar_AE"/>
        </w:rPr>
        <w:t>إشعياء 40:1–24:66</w:t>
      </w:r>
      <w:r>
        <w:rPr>
          <w:lang w:val="ar_AE" w:bidi="ar_AE"/>
        </w:rPr>
      </w:r>
    </w:p>
    <w:p>
      <w:pPr>
        <w:bidi/>
      </w:pPr>
      <w:r>
        <w:rPr>
          <w:lang w:val="ar_AE" w:bidi="ar_AE"/>
        </w:rPr>
      </w:r>
      <w:r>
        <w:rPr>
          <w:lang w:val="ar_AE" w:bidi="ar_AE"/>
        </w:rPr>
        <w:t xml:space="preserve">يُقدم الجزء الباقي من سفر إشعياء رسالة تعزية ويُقدم أيضًا إعلانًا عن طبيعة الله ومقاصده لشعب إسرائيل. كما يتنبأ </w:t>
      </w:r>
      <w:hyperlink r:id="rId26">
        <w:r>
          <w:rPr>
            <w:lang w:val="ar_AE" w:bidi="ar_AE"/>
          </w:rPr>
          <w:rPr>
            <w:color w:val="0000EE"/>
            <w:u w:val="single"/>
          </w:rPr>
          <w:t>6:39–7</w:t>
        </w:r>
      </w:hyperlink>
      <w:r>
        <w:rPr>
          <w:lang w:val="ar_AE" w:bidi="ar_AE"/>
        </w:rPr>
        <w:t xml:space="preserve">، بأن القضاء سيأتي على مملكة يهوذا وستذهب للسبي بعد زمن أشعياء. وخلال الإصحاحات </w:t>
      </w:r>
      <w:hyperlink r:id="rId449">
        <w:r>
          <w:rPr>
            <w:lang w:val="ar_AE" w:bidi="ar_AE"/>
          </w:rPr>
          <w:rPr>
            <w:color w:val="0000EE"/>
            <w:u w:val="single"/>
          </w:rPr>
          <w:t>40–66</w:t>
        </w:r>
      </w:hyperlink>
      <w:r>
        <w:rPr>
          <w:lang w:val="ar_AE" w:bidi="ar_AE"/>
        </w:rPr>
        <w:t>، يتنبأ أشعياء علي خلفية أن السبي قد أصبح واقعًا بالفعل. لذلك يعتبر السبي البابلي هو الخلفية لفهم هذه الإصحاحات.</w:t>
      </w:r>
      <w:r>
        <w:rPr>
          <w:lang w:val="ar_AE" w:bidi="ar_AE"/>
        </w:rPr>
      </w:r>
      <w:r>
        <w:rPr>
          <w:lang w:val="ar_AE" w:bidi="ar_AE"/>
        </w:rPr>
      </w:r>
    </w:p>
    <w:p>
      <w:pPr>
        <w:bidi/>
      </w:pPr>
      <w:r>
        <w:rPr>
          <w:lang w:val="ar_AE" w:bidi="ar_AE"/>
        </w:rPr>
      </w:r>
    </w:p>
    <w:p>
      <w:pPr>
        <w:pStyle w:val="Heading2"/>
        <w:bidi/>
      </w:pPr>
      <w:r>
        <w:rPr>
          <w:lang w:val="ar_AE" w:bidi="ar_AE"/>
        </w:rPr>
        <w:t>إشعياء 40: 2</w:t>
      </w:r>
      <w:r>
        <w:rPr>
          <w:lang w:val="ar_AE" w:bidi="ar_AE"/>
        </w:rPr>
      </w:r>
    </w:p>
    <w:p>
      <w:pPr>
        <w:bidi/>
      </w:pPr>
      <w:r>
        <w:rPr>
          <w:lang w:val="ar_AE" w:bidi="ar_AE"/>
        </w:rPr>
      </w:r>
      <w:r>
        <w:rPr>
          <w:lang w:val="ar_AE" w:bidi="ar_AE"/>
        </w:rPr>
        <w:t>طَيِّبُوا</w:t>
      </w:r>
      <w:r>
        <w:rPr>
          <w:lang w:val="ar_AE" w:bidi="ar_AE"/>
        </w:rPr>
        <w:t xml:space="preserve">: كانت رسالة النبي رسالة تشجيع لأورشليم وتحمل أخبار غفران الله لهم ومصالحته واسترداده لهم. • من المنظور النبوي، انتهت أيام إسرائيل الحزينة لأن السبي انتهى. • </w:t>
      </w:r>
      <w:r>
        <w:rPr>
          <w:lang w:val="ar_AE" w:bidi="ar_AE"/>
        </w:rPr>
        <w:t>ضِعْفَيْنِ عَنْ كُلِّ خَطَايَاهَا</w:t>
      </w:r>
      <w:r>
        <w:rPr>
          <w:lang w:val="ar_AE" w:bidi="ar_AE"/>
        </w:rPr>
        <w:t>: عانت إسرائيل من غضب الله الكامل (</w:t>
      </w:r>
      <w:hyperlink r:id="rId951">
        <w:r>
          <w:rPr>
            <w:lang w:val="ar_AE" w:bidi="ar_AE"/>
          </w:rPr>
          <w:rPr>
            <w:color w:val="0000EE"/>
            <w:u w:val="single"/>
          </w:rPr>
          <w:t>51: 19–23</w:t>
        </w:r>
      </w:hyperlink>
      <w:r>
        <w:rPr>
          <w:lang w:val="ar_AE" w:bidi="ar_AE"/>
        </w:rPr>
        <w:t xml:space="preserve">; قارن </w:t>
      </w:r>
      <w:hyperlink r:id="rId952">
        <w:r>
          <w:rPr>
            <w:lang w:val="ar_AE" w:bidi="ar_AE"/>
          </w:rPr>
          <w:rPr>
            <w:color w:val="0000EE"/>
            <w:u w:val="single"/>
          </w:rPr>
          <w:t>61: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3:40</w:t>
      </w:r>
      <w:r>
        <w:rPr>
          <w:lang w:val="ar_AE" w:bidi="ar_AE"/>
        </w:rPr>
      </w:r>
    </w:p>
    <w:p>
      <w:pPr>
        <w:bidi/>
      </w:pPr>
      <w:r>
        <w:rPr>
          <w:lang w:val="ar_AE" w:bidi="ar_AE"/>
        </w:rPr>
      </w:r>
      <w:r>
        <w:rPr>
          <w:lang w:val="ar_AE" w:bidi="ar_AE"/>
        </w:rPr>
        <w:t xml:space="preserve">صوت صارخ في البرية: وبحسب </w:t>
      </w:r>
      <w:hyperlink r:id="rId953">
        <w:r>
          <w:rPr>
            <w:lang w:val="ar_AE" w:bidi="ar_AE"/>
          </w:rPr>
          <w:rPr>
            <w:color w:val="0000EE"/>
            <w:u w:val="single"/>
          </w:rPr>
          <w:t>ملاخي 1:3،</w:t>
        </w:r>
      </w:hyperlink>
      <w:r>
        <w:rPr>
          <w:lang w:val="ar_AE" w:bidi="ar_AE"/>
        </w:rPr>
        <w:t xml:space="preserve"> كان هذا الشخص (وربما يقصد به إيليا كما في </w:t>
      </w:r>
      <w:hyperlink r:id="rId954">
        <w:r>
          <w:rPr>
            <w:lang w:val="ar_AE" w:bidi="ar_AE"/>
          </w:rPr>
          <w:rPr>
            <w:color w:val="0000EE"/>
            <w:u w:val="single"/>
          </w:rPr>
          <w:t>ملاخي 5:4</w:t>
        </w:r>
      </w:hyperlink>
      <w:r>
        <w:rPr>
          <w:lang w:val="ar_AE" w:bidi="ar_AE"/>
        </w:rPr>
        <w:t>) مُرسل من الله لكي يعد الطريق لمجيء الله. أما في الأناجيل، فيظهر هذا الصوت الصارخ على أنه يوحنا المعمدان (</w:t>
      </w:r>
      <w:hyperlink r:id="rId955">
        <w:r>
          <w:rPr>
            <w:lang w:val="ar_AE" w:bidi="ar_AE"/>
          </w:rPr>
          <w:rPr>
            <w:color w:val="0000EE"/>
            <w:u w:val="single"/>
          </w:rPr>
          <w:t>متى 3:3</w:t>
        </w:r>
      </w:hyperlink>
      <w:r>
        <w:rPr>
          <w:lang w:val="ar_AE" w:bidi="ar_AE"/>
        </w:rPr>
        <w:t xml:space="preserve">; </w:t>
      </w:r>
      <w:hyperlink r:id="rId956">
        <w:r>
          <w:rPr>
            <w:lang w:val="ar_AE" w:bidi="ar_AE"/>
          </w:rPr>
          <w:rPr>
            <w:color w:val="0000EE"/>
            <w:u w:val="single"/>
          </w:rPr>
          <w:t>مرقس 3:1</w:t>
        </w:r>
      </w:hyperlink>
      <w:r>
        <w:rPr>
          <w:lang w:val="ar_AE" w:bidi="ar_AE"/>
        </w:rPr>
        <w:t xml:space="preserve">; </w:t>
      </w:r>
      <w:hyperlink r:id="rId957">
        <w:r>
          <w:rPr>
            <w:lang w:val="ar_AE" w:bidi="ar_AE"/>
          </w:rPr>
          <w:rPr>
            <w:color w:val="0000EE"/>
            <w:u w:val="single"/>
          </w:rPr>
          <w:t>لوقا 4:3</w:t>
        </w:r>
      </w:hyperlink>
      <w:r>
        <w:rPr>
          <w:lang w:val="ar_AE" w:bidi="ar_AE"/>
        </w:rPr>
        <w:t xml:space="preserve">; </w:t>
      </w:r>
      <w:hyperlink r:id="rId958">
        <w:r>
          <w:rPr>
            <w:lang w:val="ar_AE" w:bidi="ar_AE"/>
          </w:rPr>
          <w:rPr>
            <w:color w:val="0000EE"/>
            <w:u w:val="single"/>
          </w:rPr>
          <w:t>يوحنا 23:1</w:t>
        </w:r>
      </w:hyperlink>
      <w:r>
        <w:rPr>
          <w:lang w:val="ar_AE" w:bidi="ar_AE"/>
        </w:rPr>
        <w:t xml:space="preserve">). • اعدّوا طريق الرب . . . . قوموا في القفر سبيلًا لإلهنا: لقد كانت رسالة هذا المُرسل هي الإعداد لمجيء الرب (انظر </w:t>
      </w:r>
      <w:hyperlink r:id="rId443">
        <w:r>
          <w:rPr>
            <w:lang w:val="ar_AE" w:bidi="ar_AE"/>
          </w:rPr>
          <w:rPr>
            <w:color w:val="0000EE"/>
            <w:u w:val="single"/>
          </w:rPr>
          <w:t>إشعياء 8:35</w:t>
        </w:r>
      </w:hyperlink>
      <w:r>
        <w:rPr>
          <w:lang w:val="ar_AE" w:bidi="ar_AE"/>
        </w:rPr>
        <w:t>). وكما فتح الله طريقًا لإسرائيل في البحر الأحمر (</w:t>
      </w:r>
      <w:hyperlink r:id="rId959">
        <w:r>
          <w:rPr>
            <w:lang w:val="ar_AE" w:bidi="ar_AE"/>
          </w:rPr>
          <w:rPr>
            <w:color w:val="0000EE"/>
            <w:u w:val="single"/>
          </w:rPr>
          <w:t>16:43</w:t>
        </w:r>
      </w:hyperlink>
      <w:r>
        <w:rPr>
          <w:lang w:val="ar_AE" w:bidi="ar_AE"/>
        </w:rPr>
        <w:t xml:space="preserve">), هكذا سيتم فتح طريق من أجل الرب (انظر </w:t>
      </w:r>
      <w:hyperlink r:id="rId960">
        <w:r>
          <w:rPr>
            <w:lang w:val="ar_AE" w:bidi="ar_AE"/>
          </w:rPr>
          <w:rPr>
            <w:color w:val="0000EE"/>
            <w:u w:val="single"/>
          </w:rPr>
          <w:t>11:52–12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3:40–5</w:t>
      </w:r>
      <w:r>
        <w:rPr>
          <w:lang w:val="ar_AE" w:bidi="ar_AE"/>
        </w:rPr>
      </w:r>
    </w:p>
    <w:p>
      <w:pPr>
        <w:bidi/>
      </w:pPr>
      <w:r>
        <w:rPr>
          <w:lang w:val="ar_AE" w:bidi="ar_AE"/>
        </w:rPr>
      </w:r>
      <w:r>
        <w:rPr>
          <w:lang w:val="ar_AE" w:bidi="ar_AE"/>
        </w:rPr>
        <w:t>في هذا الجزء يتم الانتقال من مجرد الإعلان العام عن الأخبار السارة إلى الإنتظار المحدد لمجيء الرب. إن الأخبار السارة (</w:t>
      </w:r>
      <w:hyperlink r:id="rId961">
        <w:r>
          <w:rPr>
            <w:lang w:val="ar_AE" w:bidi="ar_AE"/>
          </w:rPr>
          <w:rPr>
            <w:color w:val="0000EE"/>
            <w:u w:val="single"/>
          </w:rPr>
          <w:t>1:40–2</w:t>
        </w:r>
      </w:hyperlink>
      <w:r>
        <w:rPr>
          <w:lang w:val="ar_AE" w:bidi="ar_AE"/>
        </w:rPr>
        <w:t xml:space="preserve">) مرتبطة بالله نفسه. ولقد صوّر إشعياء الرب كأنه قادمًا على طريق في البرية (انظر إصحاح </w:t>
      </w:r>
      <w:hyperlink r:id="rId962">
        <w:r>
          <w:rPr>
            <w:lang w:val="ar_AE" w:bidi="ar_AE"/>
          </w:rPr>
          <w:rPr>
            <w:color w:val="0000EE"/>
            <w:u w:val="single"/>
          </w:rPr>
          <w:t>35</w:t>
        </w:r>
      </w:hyperlink>
      <w:r>
        <w:rPr>
          <w:lang w:val="ar_AE" w:bidi="ar_AE"/>
        </w:rPr>
        <w:t xml:space="preserve">)، على الرغم من أن الصورة هنا معكوسة: ففي إصحاح </w:t>
      </w:r>
      <w:hyperlink r:id="rId962">
        <w:r>
          <w:rPr>
            <w:lang w:val="ar_AE" w:bidi="ar_AE"/>
          </w:rPr>
          <w:rPr>
            <w:color w:val="0000EE"/>
            <w:u w:val="single"/>
          </w:rPr>
          <w:t>35</w:t>
        </w:r>
      </w:hyperlink>
      <w:r>
        <w:rPr>
          <w:lang w:val="ar_AE" w:bidi="ar_AE"/>
        </w:rPr>
        <w:t xml:space="preserve">، كان الناس يسافرون إلى صهيون، إلي الرب. أما هنا، فإن الرب هو الذي يأتي نحو شعبه (انظر أيضًا </w:t>
      </w:r>
      <w:hyperlink r:id="rId963">
        <w:r>
          <w:rPr>
            <w:lang w:val="ar_AE" w:bidi="ar_AE"/>
          </w:rPr>
          <w:rPr>
            <w:color w:val="0000EE"/>
            <w:u w:val="single"/>
          </w:rPr>
          <w:t>8:52</w:t>
        </w:r>
      </w:hyperlink>
      <w:r>
        <w:rPr>
          <w:lang w:val="ar_AE" w:bidi="ar_AE"/>
        </w:rPr>
        <w:t>، حيث يتم دمج الصورتين معًا).</w:t>
      </w:r>
      <w:r>
        <w:rPr>
          <w:lang w:val="ar_AE" w:bidi="ar_AE"/>
        </w:rPr>
      </w:r>
      <w:r>
        <w:rPr>
          <w:lang w:val="ar_AE" w:bidi="ar_AE"/>
        </w:rPr>
      </w:r>
    </w:p>
    <w:p>
      <w:pPr>
        <w:bidi/>
      </w:pPr>
      <w:r>
        <w:rPr>
          <w:lang w:val="ar_AE" w:bidi="ar_AE"/>
        </w:rPr>
      </w:r>
    </w:p>
    <w:p>
      <w:pPr>
        <w:pStyle w:val="Heading2"/>
        <w:bidi/>
      </w:pPr>
      <w:r>
        <w:rPr>
          <w:lang w:val="ar_AE" w:bidi="ar_AE"/>
        </w:rPr>
        <w:t>إشعياء 5:40</w:t>
      </w:r>
      <w:r>
        <w:rPr>
          <w:lang w:val="ar_AE" w:bidi="ar_AE"/>
        </w:rPr>
      </w:r>
    </w:p>
    <w:p>
      <w:pPr>
        <w:bidi/>
      </w:pPr>
      <w:r>
        <w:rPr>
          <w:lang w:val="ar_AE" w:bidi="ar_AE"/>
        </w:rPr>
      </w:r>
      <w:r>
        <w:rPr>
          <w:lang w:val="ar_AE" w:bidi="ar_AE"/>
        </w:rPr>
        <w:t>إن الإعلان عن مجد الرب الذي سيُعلن يتضمن عودة يهوذا من السبي ولكنه سيتجاوز ذلك أيضًا. ولقد أكد العهد الجديد أن إعلان مجد الرب قد تم في يسوع المسيح (</w:t>
      </w:r>
      <w:hyperlink r:id="rId964">
        <w:r>
          <w:rPr>
            <w:lang w:val="ar_AE" w:bidi="ar_AE"/>
          </w:rPr>
          <w:rPr>
            <w:color w:val="0000EE"/>
            <w:u w:val="single"/>
          </w:rPr>
          <w:t>يوحنا 14:1</w:t>
        </w:r>
      </w:hyperlink>
      <w:r>
        <w:rPr>
          <w:lang w:val="ar_AE" w:bidi="ar_AE"/>
        </w:rPr>
        <w:t xml:space="preserve">; </w:t>
      </w:r>
      <w:hyperlink r:id="rId965">
        <w:r>
          <w:rPr>
            <w:lang w:val="ar_AE" w:bidi="ar_AE"/>
          </w:rPr>
          <w:rPr>
            <w:color w:val="0000EE"/>
            <w:u w:val="single"/>
          </w:rPr>
          <w:t>عبرانيين 3:1</w:t>
        </w:r>
      </w:hyperlink>
      <w:r>
        <w:rPr>
          <w:lang w:val="ar_AE" w:bidi="ar_AE"/>
        </w:rPr>
        <w:t xml:space="preserve">). • لأن فم الرب قد تكلم: إن الخلاص العتيد والدينونة سيحدثان بالتأكيد لأن الرب، الذي يحفظ وعده، هو الذي أعلن عن ذلك (انظر </w:t>
      </w:r>
      <w:hyperlink r:id="rId966">
        <w:r>
          <w:rPr>
            <w:lang w:val="ar_AE" w:bidi="ar_AE"/>
          </w:rPr>
          <w:rPr>
            <w:color w:val="0000EE"/>
            <w:u w:val="single"/>
          </w:rPr>
          <w:t>إشعياء 20:1</w:t>
        </w:r>
      </w:hyperlink>
      <w:r>
        <w:rPr>
          <w:lang w:val="ar_AE" w:bidi="ar_AE"/>
        </w:rPr>
        <w:t xml:space="preserve">; </w:t>
      </w:r>
      <w:hyperlink r:id="rId967">
        <w:r>
          <w:rPr>
            <w:lang w:val="ar_AE" w:bidi="ar_AE"/>
          </w:rPr>
          <w:rPr>
            <w:color w:val="0000EE"/>
            <w:u w:val="single"/>
          </w:rPr>
          <w:t>14:58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40: 6</w:t>
      </w:r>
      <w:r>
        <w:rPr>
          <w:lang w:val="ar_AE" w:bidi="ar_AE"/>
        </w:rPr>
      </w:r>
    </w:p>
    <w:p>
      <w:pPr>
        <w:bidi/>
      </w:pPr>
      <w:r>
        <w:rPr>
          <w:lang w:val="ar_AE" w:bidi="ar_AE"/>
        </w:rPr>
      </w:r>
      <w:r>
        <w:rPr>
          <w:lang w:val="ar_AE" w:bidi="ar_AE"/>
        </w:rPr>
        <w:t>نَادِ</w:t>
      </w:r>
      <w:r>
        <w:rPr>
          <w:lang w:val="ar_AE" w:bidi="ar_AE"/>
        </w:rPr>
        <w:t>: حتى يسمع الجميع. • إن البشر ليسوا جديرين للإعلان عن مجد الله لأنهم يفنون.</w:t>
      </w:r>
      <w:r>
        <w:rPr>
          <w:lang w:val="ar_AE" w:bidi="ar_AE"/>
        </w:rPr>
      </w:r>
      <w:r>
        <w:rPr>
          <w:lang w:val="ar_AE" w:bidi="ar_AE"/>
        </w:rPr>
      </w:r>
    </w:p>
    <w:p>
      <w:pPr>
        <w:bidi/>
      </w:pPr>
      <w:r>
        <w:rPr>
          <w:lang w:val="ar_AE" w:bidi="ar_AE"/>
        </w:rPr>
      </w:r>
    </w:p>
    <w:p>
      <w:pPr>
        <w:pStyle w:val="Heading2"/>
        <w:bidi/>
      </w:pPr>
      <w:r>
        <w:rPr>
          <w:lang w:val="ar_AE" w:bidi="ar_AE"/>
        </w:rPr>
        <w:t>إشعياء 40: 6–8</w:t>
      </w:r>
      <w:r>
        <w:rPr>
          <w:lang w:val="ar_AE" w:bidi="ar_AE"/>
        </w:rPr>
      </w:r>
    </w:p>
    <w:p>
      <w:pPr>
        <w:bidi/>
      </w:pPr>
      <w:r>
        <w:rPr>
          <w:lang w:val="ar_AE" w:bidi="ar_AE"/>
        </w:rPr>
      </w:r>
      <w:r>
        <w:rPr>
          <w:lang w:val="ar_AE" w:bidi="ar_AE"/>
        </w:rPr>
        <w:t xml:space="preserve">كل البشر سيموتون وهم عابرون. في المقابل، الله يستمر في خططه وينجح. الوقت لا يحده من تنفيذ إرادته (انظر </w:t>
      </w:r>
      <w:hyperlink r:id="rId968">
        <w:r>
          <w:rPr>
            <w:lang w:val="ar_AE" w:bidi="ar_AE"/>
          </w:rPr>
          <w:rPr>
            <w:color w:val="0000EE"/>
            <w:u w:val="single"/>
          </w:rPr>
          <w:t>14: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40: 7</w:t>
      </w:r>
      <w:r>
        <w:rPr>
          <w:lang w:val="ar_AE" w:bidi="ar_AE"/>
        </w:rPr>
      </w:r>
    </w:p>
    <w:p>
      <w:pPr>
        <w:bidi/>
      </w:pPr>
      <w:r>
        <w:rPr>
          <w:lang w:val="ar_AE" w:bidi="ar_AE"/>
        </w:rPr>
      </w:r>
      <w:r>
        <w:rPr>
          <w:lang w:val="ar_AE" w:bidi="ar_AE"/>
        </w:rPr>
        <w:t>نَفْخَةَ ٱلرَّبِّ</w:t>
      </w:r>
      <w:r>
        <w:rPr>
          <w:lang w:val="ar_AE" w:bidi="ar_AE"/>
        </w:rPr>
        <w:t xml:space="preserve"> تشير إلى كلمات الله المنطوقة بالدينونة (انظر </w:t>
      </w:r>
      <w:hyperlink r:id="rId945">
        <w:r>
          <w:rPr>
            <w:lang w:val="ar_AE" w:bidi="ar_AE"/>
          </w:rPr>
          <w:rPr>
            <w:color w:val="0000EE"/>
            <w:u w:val="single"/>
          </w:rPr>
          <w:t>4: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40: 8</w:t>
      </w:r>
      <w:r>
        <w:rPr>
          <w:lang w:val="ar_AE" w:bidi="ar_AE"/>
        </w:rPr>
      </w:r>
    </w:p>
    <w:p>
      <w:pPr>
        <w:bidi/>
      </w:pPr>
      <w:r>
        <w:rPr>
          <w:lang w:val="ar_AE" w:bidi="ar_AE"/>
        </w:rPr>
      </w:r>
      <w:r>
        <w:rPr>
          <w:lang w:val="ar_AE" w:bidi="ar_AE"/>
        </w:rPr>
        <w:t>كَلِمَةُ إِلَهِنَا فَتَثْبُتُ إِلَى ٱلْأَبَدِ</w:t>
      </w:r>
      <w:r>
        <w:rPr>
          <w:lang w:val="ar_AE" w:bidi="ar_AE"/>
        </w:rPr>
        <w:t xml:space="preserve">: كل كلمات الله (خططه وكذلك الكلمة المكتوبة) ستنجح. قد يُحبِط الله توقعات البشر، لكن كل شيء سيحدث وفقًا لخطته الحكيمة (انظر </w:t>
      </w:r>
      <w:hyperlink r:id="rId968">
        <w:r>
          <w:rPr>
            <w:lang w:val="ar_AE" w:bidi="ar_AE"/>
          </w:rPr>
          <w:rPr>
            <w:color w:val="0000EE"/>
            <w:u w:val="single"/>
          </w:rPr>
          <w:t>14: 24</w:t>
        </w:r>
      </w:hyperlink>
      <w:r>
        <w:rPr>
          <w:lang w:val="ar_AE" w:bidi="ar_AE"/>
        </w:rPr>
        <w:t xml:space="preserve">; </w:t>
      </w:r>
      <w:hyperlink r:id="rId969">
        <w:r>
          <w:rPr>
            <w:lang w:val="ar_AE" w:bidi="ar_AE"/>
          </w:rPr>
          <w:rPr>
            <w:color w:val="0000EE"/>
            <w:u w:val="single"/>
          </w:rPr>
          <w:t>55: 8–11</w:t>
        </w:r>
      </w:hyperlink>
      <w:r>
        <w:rPr>
          <w:lang w:val="ar_AE" w:bidi="ar_AE"/>
        </w:rPr>
        <w:t xml:space="preserve">; انظر أيضًا </w:t>
      </w:r>
      <w:hyperlink r:id="rId970">
        <w:r>
          <w:rPr>
            <w:lang w:val="ar_AE" w:bidi="ar_AE"/>
          </w:rPr>
          <w:rPr>
            <w:color w:val="0000EE"/>
            <w:u w:val="single"/>
          </w:rPr>
          <w:t>متى 25: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40: 9</w:t>
      </w:r>
      <w:r>
        <w:rPr>
          <w:lang w:val="ar_AE" w:bidi="ar_AE"/>
        </w:rPr>
      </w:r>
    </w:p>
    <w:p>
      <w:pPr>
        <w:bidi/>
      </w:pPr>
      <w:r>
        <w:rPr>
          <w:lang w:val="ar_AE" w:bidi="ar_AE"/>
        </w:rPr>
      </w:r>
      <w:r>
        <w:rPr>
          <w:lang w:val="ar_AE" w:bidi="ar_AE"/>
        </w:rPr>
        <w:t xml:space="preserve">الله يآتي ليخلّص ويسترد البشر (انظر أيضًا </w:t>
      </w:r>
      <w:hyperlink r:id="rId971">
        <w:r>
          <w:rPr>
            <w:lang w:val="ar_AE" w:bidi="ar_AE"/>
          </w:rPr>
          <w:rPr>
            <w:color w:val="0000EE"/>
            <w:u w:val="single"/>
          </w:rPr>
          <w:t>35: 4</w:t>
        </w:r>
      </w:hyperlink>
      <w:r>
        <w:rPr>
          <w:lang w:val="ar_AE" w:bidi="ar_AE"/>
        </w:rPr>
        <w:t xml:space="preserve">; </w:t>
      </w:r>
      <w:hyperlink r:id="rId972">
        <w:r>
          <w:rPr>
            <w:lang w:val="ar_AE" w:bidi="ar_AE"/>
          </w:rPr>
          <w:rPr>
            <w:color w:val="0000EE"/>
            <w:u w:val="single"/>
          </w:rPr>
          <w:t>رؤيا 22: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40: 9–11</w:t>
      </w:r>
      <w:r>
        <w:rPr>
          <w:lang w:val="ar_AE" w:bidi="ar_AE"/>
        </w:rPr>
      </w:r>
    </w:p>
    <w:p>
      <w:pPr>
        <w:bidi/>
      </w:pPr>
      <w:r>
        <w:rPr>
          <w:lang w:val="ar_AE" w:bidi="ar_AE"/>
        </w:rPr>
      </w:r>
      <w:r>
        <w:rPr>
          <w:lang w:val="ar_AE" w:bidi="ar_AE"/>
        </w:rPr>
        <w:t>الله هو البشارة السارة. على الرغم من أنه يأتي كمحارب لإنقاذ شعبه بقوة، إلا أنه يحملهم بلطف كراعٍ.</w:t>
      </w:r>
      <w:r>
        <w:rPr>
          <w:lang w:val="ar_AE" w:bidi="ar_AE"/>
        </w:rPr>
      </w:r>
      <w:r>
        <w:rPr>
          <w:lang w:val="ar_AE" w:bidi="ar_AE"/>
        </w:rPr>
      </w:r>
    </w:p>
    <w:p>
      <w:pPr>
        <w:bidi/>
      </w:pPr>
      <w:r>
        <w:rPr>
          <w:lang w:val="ar_AE" w:bidi="ar_AE"/>
        </w:rPr>
      </w:r>
    </w:p>
    <w:p>
      <w:pPr>
        <w:pStyle w:val="Heading2"/>
        <w:bidi/>
      </w:pPr>
      <w:r>
        <w:rPr>
          <w:lang w:val="ar_AE" w:bidi="ar_AE"/>
        </w:rPr>
        <w:t>إشعياء 40: 10</w:t>
      </w:r>
      <w:r>
        <w:rPr>
          <w:lang w:val="ar_AE" w:bidi="ar_AE"/>
        </w:rPr>
      </w:r>
    </w:p>
    <w:p>
      <w:pPr>
        <w:bidi/>
      </w:pPr>
      <w:r>
        <w:rPr>
          <w:lang w:val="ar_AE" w:bidi="ar_AE"/>
        </w:rPr>
      </w:r>
      <w:r>
        <w:rPr>
          <w:lang w:val="ar_AE" w:bidi="ar_AE"/>
        </w:rPr>
        <w:t xml:space="preserve">إن حُكم الرب ليس مثل حُكم الحكام الظالمين والعاجزين الذين سيدينهم. إنه شفوق، عادل، بار، وقوي. • </w:t>
      </w:r>
      <w:r>
        <w:rPr>
          <w:lang w:val="ar_AE" w:bidi="ar_AE"/>
        </w:rPr>
        <w:t>بِقُوَّةٍ يَأْتِي وَذِرَاعُهُ تَحْكُمُ لَهُ</w:t>
      </w:r>
      <w:r>
        <w:rPr>
          <w:lang w:val="ar_AE" w:bidi="ar_AE"/>
        </w:rPr>
        <w:t>: أظهر الله قوته في أحداث مثل هزيمة المصريين (</w:t>
      </w:r>
      <w:hyperlink r:id="rId792">
        <w:r>
          <w:rPr>
            <w:lang w:val="ar_AE" w:bidi="ar_AE"/>
          </w:rPr>
          <w:rPr>
            <w:color w:val="0000EE"/>
            <w:u w:val="single"/>
          </w:rPr>
          <w:t>63: 12</w:t>
        </w:r>
      </w:hyperlink>
      <w:r>
        <w:rPr>
          <w:lang w:val="ar_AE" w:bidi="ar_AE"/>
        </w:rPr>
        <w:t>)، إيقاع الدينونة على أعدائه (</w:t>
      </w:r>
      <w:hyperlink r:id="rId973">
        <w:r>
          <w:rPr>
            <w:lang w:val="ar_AE" w:bidi="ar_AE"/>
          </w:rPr>
          <w:rPr>
            <w:color w:val="0000EE"/>
            <w:u w:val="single"/>
          </w:rPr>
          <w:t>30: 30</w:t>
        </w:r>
      </w:hyperlink>
      <w:r>
        <w:rPr>
          <w:lang w:val="ar_AE" w:bidi="ar_AE"/>
        </w:rPr>
        <w:t xml:space="preserve">; </w:t>
      </w:r>
      <w:hyperlink r:id="rId974">
        <w:r>
          <w:rPr>
            <w:lang w:val="ar_AE" w:bidi="ar_AE"/>
          </w:rPr>
          <w:rPr>
            <w:color w:val="0000EE"/>
            <w:u w:val="single"/>
          </w:rPr>
          <w:t>48: 14</w:t>
        </w:r>
      </w:hyperlink>
      <w:r>
        <w:rPr>
          <w:lang w:val="ar_AE" w:bidi="ar_AE"/>
        </w:rPr>
        <w:t xml:space="preserve">; </w:t>
      </w:r>
      <w:hyperlink r:id="rId723">
        <w:r>
          <w:rPr>
            <w:lang w:val="ar_AE" w:bidi="ar_AE"/>
          </w:rPr>
          <w:rPr>
            <w:color w:val="0000EE"/>
            <w:u w:val="single"/>
          </w:rPr>
          <w:t>51: 9</w:t>
        </w:r>
      </w:hyperlink>
      <w:r>
        <w:rPr>
          <w:lang w:val="ar_AE" w:bidi="ar_AE"/>
        </w:rPr>
        <w:t>)، وإنقاذ شعبه (</w:t>
      </w:r>
      <w:hyperlink r:id="rId975">
        <w:r>
          <w:rPr>
            <w:lang w:val="ar_AE" w:bidi="ar_AE"/>
          </w:rPr>
          <w:rPr>
            <w:color w:val="0000EE"/>
            <w:u w:val="single"/>
          </w:rPr>
          <w:t>59: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40: 11</w:t>
      </w:r>
      <w:r>
        <w:rPr>
          <w:lang w:val="ar_AE" w:bidi="ar_AE"/>
        </w:rPr>
      </w:r>
    </w:p>
    <w:p>
      <w:pPr>
        <w:bidi/>
      </w:pPr>
      <w:r>
        <w:rPr>
          <w:lang w:val="ar_AE" w:bidi="ar_AE"/>
        </w:rPr>
      </w:r>
      <w:r>
        <w:rPr>
          <w:lang w:val="ar_AE" w:bidi="ar_AE"/>
        </w:rPr>
        <w:t xml:space="preserve">استخدم إشعياء الاستعارة الكتابية المألوفة للراعي للحديث عن رعاية الله لشعبه (انظر أيضًا </w:t>
      </w:r>
      <w:hyperlink r:id="rId976">
        <w:r>
          <w:rPr>
            <w:lang w:val="ar_AE" w:bidi="ar_AE"/>
          </w:rPr>
          <w:rPr>
            <w:color w:val="0000EE"/>
            <w:u w:val="single"/>
          </w:rPr>
          <w:t>49: 10</w:t>
        </w:r>
      </w:hyperlink>
      <w:r>
        <w:rPr>
          <w:lang w:val="ar_AE" w:bidi="ar_AE"/>
        </w:rPr>
        <w:t xml:space="preserve">; </w:t>
      </w:r>
      <w:hyperlink r:id="rId977">
        <w:r>
          <w:rPr>
            <w:lang w:val="ar_AE" w:bidi="ar_AE"/>
          </w:rPr>
          <w:rPr>
            <w:color w:val="0000EE"/>
            <w:u w:val="single"/>
          </w:rPr>
          <w:t>مز 23: 1</w:t>
        </w:r>
      </w:hyperlink>
      <w:r>
        <w:rPr>
          <w:lang w:val="ar_AE" w:bidi="ar_AE"/>
        </w:rPr>
        <w:t xml:space="preserve">; </w:t>
      </w:r>
      <w:hyperlink r:id="rId978">
        <w:r>
          <w:rPr>
            <w:lang w:val="ar_AE" w:bidi="ar_AE"/>
          </w:rPr>
          <w:rPr>
            <w:color w:val="0000EE"/>
            <w:u w:val="single"/>
          </w:rPr>
          <w:t>إرميا 3: 15</w:t>
        </w:r>
      </w:hyperlink>
      <w:r>
        <w:rPr>
          <w:lang w:val="ar_AE" w:bidi="ar_AE"/>
        </w:rPr>
        <w:t xml:space="preserve">; </w:t>
      </w:r>
      <w:hyperlink r:id="rId979">
        <w:r>
          <w:rPr>
            <w:lang w:val="ar_AE" w:bidi="ar_AE"/>
          </w:rPr>
          <w:rPr>
            <w:color w:val="0000EE"/>
            <w:u w:val="single"/>
          </w:rPr>
          <w:t>23: 4</w:t>
        </w:r>
      </w:hyperlink>
      <w:r>
        <w:rPr>
          <w:lang w:val="ar_AE" w:bidi="ar_AE"/>
        </w:rPr>
        <w:t xml:space="preserve">; </w:t>
      </w:r>
      <w:hyperlink r:id="rId980">
        <w:r>
          <w:rPr>
            <w:lang w:val="ar_AE" w:bidi="ar_AE"/>
          </w:rPr>
          <w:rPr>
            <w:color w:val="0000EE"/>
            <w:u w:val="single"/>
          </w:rPr>
          <w:t>حزقيال 34: 11–17</w:t>
        </w:r>
      </w:hyperlink>
      <w:r>
        <w:rPr>
          <w:lang w:val="ar_AE" w:bidi="ar_AE"/>
        </w:rPr>
        <w:t xml:space="preserve">; </w:t>
      </w:r>
      <w:hyperlink r:id="rId981">
        <w:r>
          <w:rPr>
            <w:lang w:val="ar_AE" w:bidi="ar_AE"/>
          </w:rPr>
          <w:rPr>
            <w:color w:val="0000EE"/>
            <w:u w:val="single"/>
          </w:rPr>
          <w:t>متى 2: 6</w:t>
        </w:r>
      </w:hyperlink>
      <w:r>
        <w:rPr>
          <w:lang w:val="ar_AE" w:bidi="ar_AE"/>
        </w:rPr>
        <w:t xml:space="preserve">; </w:t>
      </w:r>
      <w:hyperlink r:id="rId982">
        <w:r>
          <w:rPr>
            <w:lang w:val="ar_AE" w:bidi="ar_AE"/>
          </w:rPr>
          <w:rPr>
            <w:color w:val="0000EE"/>
            <w:u w:val="single"/>
          </w:rPr>
          <w:t>يوحنا 10: 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40: 12–13</w:t>
      </w:r>
      <w:r>
        <w:rPr>
          <w:lang w:val="ar_AE" w:bidi="ar_AE"/>
        </w:rPr>
      </w:r>
    </w:p>
    <w:p>
      <w:pPr>
        <w:bidi/>
      </w:pPr>
      <w:r>
        <w:rPr>
          <w:lang w:val="ar_AE" w:bidi="ar_AE"/>
        </w:rPr>
      </w:r>
      <w:r>
        <w:rPr>
          <w:lang w:val="ar_AE" w:bidi="ar_AE"/>
        </w:rPr>
        <w:t>هذه الأسئلة البلاغية تثير الإجابة "لا أحد!" الله وحده خلق كل ما هو موجود. هو سيدين الخليقة (</w:t>
      </w:r>
      <w:hyperlink r:id="rId983">
        <w:r>
          <w:rPr>
            <w:lang w:val="ar_AE" w:bidi="ar_AE"/>
          </w:rPr>
          <w:rPr>
            <w:color w:val="0000EE"/>
            <w:u w:val="single"/>
          </w:rPr>
          <w:t>24: 17</w:t>
        </w:r>
      </w:hyperlink>
      <w:r>
        <w:rPr>
          <w:lang w:val="ar_AE" w:bidi="ar_AE"/>
        </w:rPr>
        <w:t>)، وهو وحده يستطيع وسوف يسترد الخليقة من خلال خلاصه.</w:t>
      </w:r>
      <w:r>
        <w:rPr>
          <w:lang w:val="ar_AE" w:bidi="ar_AE"/>
        </w:rPr>
      </w:r>
      <w:r>
        <w:rPr>
          <w:lang w:val="ar_AE" w:bidi="ar_AE"/>
        </w:rPr>
      </w:r>
    </w:p>
    <w:p>
      <w:pPr>
        <w:bidi/>
      </w:pPr>
      <w:r>
        <w:rPr>
          <w:lang w:val="ar_AE" w:bidi="ar_AE"/>
        </w:rPr>
      </w:r>
    </w:p>
    <w:p>
      <w:pPr>
        <w:pStyle w:val="Heading2"/>
        <w:bidi/>
      </w:pPr>
      <w:r>
        <w:rPr>
          <w:lang w:val="ar_AE" w:bidi="ar_AE"/>
        </w:rPr>
        <w:t>إشعياء 40: 12–17</w:t>
      </w:r>
      <w:r>
        <w:rPr>
          <w:lang w:val="ar_AE" w:bidi="ar_AE"/>
        </w:rPr>
      </w:r>
    </w:p>
    <w:p>
      <w:pPr>
        <w:bidi/>
      </w:pPr>
      <w:r>
        <w:rPr>
          <w:lang w:val="ar_AE" w:bidi="ar_AE"/>
        </w:rPr>
      </w:r>
      <w:r>
        <w:rPr>
          <w:lang w:val="ar_AE" w:bidi="ar_AE"/>
        </w:rPr>
        <w:t>على خلفية أسئلة إسرائيل (التي تحدث بها النبي)، أكدّ الرب أنه الإله الذي لا مثيل له، خالق حكيم وسيد يحكم الأمم.</w:t>
      </w:r>
      <w:r>
        <w:rPr>
          <w:lang w:val="ar_AE" w:bidi="ar_AE"/>
        </w:rPr>
      </w:r>
      <w:r>
        <w:rPr>
          <w:lang w:val="ar_AE" w:bidi="ar_AE"/>
        </w:rPr>
      </w:r>
    </w:p>
    <w:p>
      <w:pPr>
        <w:bidi/>
      </w:pPr>
      <w:r>
        <w:rPr>
          <w:lang w:val="ar_AE" w:bidi="ar_AE"/>
        </w:rPr>
      </w:r>
    </w:p>
    <w:p>
      <w:pPr>
        <w:pStyle w:val="Heading2"/>
        <w:bidi/>
      </w:pPr>
      <w:r>
        <w:rPr>
          <w:lang w:val="ar_AE" w:bidi="ar_AE"/>
        </w:rPr>
        <w:t>إشعياء 40: 15</w:t>
      </w:r>
      <w:r>
        <w:rPr>
          <w:lang w:val="ar_AE" w:bidi="ar_AE"/>
        </w:rPr>
      </w:r>
    </w:p>
    <w:p>
      <w:pPr>
        <w:bidi/>
      </w:pPr>
      <w:r>
        <w:rPr>
          <w:lang w:val="ar_AE" w:bidi="ar_AE"/>
        </w:rPr>
      </w:r>
      <w:r>
        <w:rPr>
          <w:lang w:val="ar_AE" w:bidi="ar_AE"/>
        </w:rPr>
        <w:t xml:space="preserve">الله له السيادة على جميع أمم العالم وعلى انظمة قوتها البشرية. بالمقارنة مع الله، هم لا شيء تقريبًا. وهذا يشمل الإمبراطورية البابلية، التي كانت مجرد أداة في يد الله. • </w:t>
      </w:r>
      <w:r>
        <w:rPr>
          <w:lang w:val="ar_AE" w:bidi="ar_AE"/>
        </w:rPr>
        <w:t>هُوَذَا ٱلْجَزَائِرُ</w:t>
      </w:r>
      <w:r>
        <w:rPr>
          <w:lang w:val="ar_AE" w:bidi="ar_AE"/>
        </w:rPr>
        <w:t xml:space="preserve">: حرفيًا </w:t>
      </w:r>
      <w:r>
        <w:rPr>
          <w:i/>
          <w:lang w:val="ar_AE" w:bidi="ar_AE"/>
        </w:rPr>
        <w:t>السواحل</w:t>
      </w:r>
      <w:r>
        <w:rPr>
          <w:lang w:val="ar_AE" w:bidi="ar_AE"/>
        </w:rPr>
        <w:t xml:space="preserve"> أو </w:t>
      </w:r>
      <w:r>
        <w:rPr>
          <w:i/>
          <w:lang w:val="ar_AE" w:bidi="ar_AE"/>
        </w:rPr>
        <w:t>الجزر.</w:t>
      </w:r>
      <w:r>
        <w:rPr>
          <w:lang w:val="ar_AE" w:bidi="ar_AE"/>
        </w:rPr>
      </w:r>
      <w:r>
        <w:rPr>
          <w:lang w:val="ar_AE" w:bidi="ar_AE"/>
        </w:rPr>
      </w:r>
    </w:p>
    <w:p>
      <w:pPr>
        <w:bidi/>
      </w:pPr>
      <w:r>
        <w:rPr>
          <w:lang w:val="ar_AE" w:bidi="ar_AE"/>
        </w:rPr>
      </w:r>
    </w:p>
    <w:p>
      <w:pPr>
        <w:pStyle w:val="Heading2"/>
        <w:bidi/>
      </w:pPr>
      <w:r>
        <w:rPr>
          <w:lang w:val="ar_AE" w:bidi="ar_AE"/>
        </w:rPr>
        <w:t>إشعياء 40: 16</w:t>
      </w:r>
      <w:r>
        <w:rPr>
          <w:lang w:val="ar_AE" w:bidi="ar_AE"/>
        </w:rPr>
      </w:r>
    </w:p>
    <w:p>
      <w:pPr>
        <w:bidi/>
      </w:pPr>
      <w:r>
        <w:rPr>
          <w:lang w:val="ar_AE" w:bidi="ar_AE"/>
        </w:rPr>
      </w:r>
      <w:r>
        <w:rPr>
          <w:lang w:val="ar_AE" w:bidi="ar_AE"/>
        </w:rPr>
        <w:t xml:space="preserve">كانت لبنان مشهورة بوفرة الأخشاب والحياة البرية بها (انظر </w:t>
      </w:r>
      <w:hyperlink r:id="rId395">
        <w:r>
          <w:rPr>
            <w:lang w:val="ar_AE" w:bidi="ar_AE"/>
          </w:rPr>
          <w:rPr>
            <w:color w:val="0000EE"/>
            <w:u w:val="single"/>
          </w:rPr>
          <w:t>2: 13–16</w:t>
        </w:r>
      </w:hyperlink>
      <w:r>
        <w:rPr>
          <w:lang w:val="ar_AE" w:bidi="ar_AE"/>
        </w:rPr>
        <w:t xml:space="preserve">; </w:t>
      </w:r>
      <w:hyperlink r:id="rId984">
        <w:r>
          <w:rPr>
            <w:lang w:val="ar_AE" w:bidi="ar_AE"/>
          </w:rPr>
          <w:rPr>
            <w:color w:val="0000EE"/>
            <w:u w:val="single"/>
          </w:rPr>
          <w:t>مز 104: 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40: 17</w:t>
      </w:r>
      <w:r>
        <w:rPr>
          <w:lang w:val="ar_AE" w:bidi="ar_AE"/>
        </w:rPr>
      </w:r>
    </w:p>
    <w:p>
      <w:pPr>
        <w:bidi/>
      </w:pPr>
      <w:r>
        <w:rPr>
          <w:lang w:val="ar_AE" w:bidi="ar_AE"/>
        </w:rPr>
      </w:r>
      <w:r>
        <w:rPr>
          <w:lang w:val="ar_AE" w:bidi="ar_AE"/>
        </w:rPr>
        <w:t>ٱلْأُمَمِ</w:t>
      </w:r>
      <w:r>
        <w:rPr>
          <w:lang w:val="ar_AE" w:bidi="ar_AE"/>
        </w:rPr>
        <w:t>، بما في ذلك قادتهم (</w:t>
      </w:r>
      <w:hyperlink r:id="rId985">
        <w:r>
          <w:rPr>
            <w:lang w:val="ar_AE" w:bidi="ar_AE"/>
          </w:rPr>
          <w:rPr>
            <w:color w:val="0000EE"/>
            <w:u w:val="single"/>
          </w:rPr>
          <w:t>40: 23</w:t>
        </w:r>
      </w:hyperlink>
      <w:r>
        <w:rPr>
          <w:lang w:val="ar_AE" w:bidi="ar_AE"/>
        </w:rPr>
        <w:t>)، الهياكل الوثنية (</w:t>
      </w:r>
      <w:hyperlink r:id="rId986">
        <w:r>
          <w:rPr>
            <w:lang w:val="ar_AE" w:bidi="ar_AE"/>
          </w:rPr>
          <w:rPr>
            <w:color w:val="0000EE"/>
            <w:u w:val="single"/>
          </w:rPr>
          <w:t>41: 24</w:t>
        </w:r>
      </w:hyperlink>
      <w:r>
        <w:rPr>
          <w:lang w:val="ar_AE" w:bidi="ar_AE"/>
        </w:rPr>
        <w:t xml:space="preserve">, </w:t>
      </w:r>
      <w:hyperlink r:id="rId987">
        <w:r>
          <w:rPr>
            <w:lang w:val="ar_AE" w:bidi="ar_AE"/>
          </w:rPr>
          <w:rPr>
            <w:color w:val="0000EE"/>
            <w:u w:val="single"/>
          </w:rPr>
          <w:t>29</w:t>
        </w:r>
      </w:hyperlink>
      <w:r>
        <w:rPr>
          <w:lang w:val="ar_AE" w:bidi="ar_AE"/>
        </w:rPr>
        <w:t xml:space="preserve">; </w:t>
      </w:r>
      <w:hyperlink r:id="rId988">
        <w:r>
          <w:rPr>
            <w:lang w:val="ar_AE" w:bidi="ar_AE"/>
          </w:rPr>
          <w:rPr>
            <w:color w:val="0000EE"/>
            <w:u w:val="single"/>
          </w:rPr>
          <w:t>44: 9–11</w:t>
        </w:r>
      </w:hyperlink>
      <w:r>
        <w:rPr>
          <w:lang w:val="ar_AE" w:bidi="ar_AE"/>
        </w:rPr>
        <w:t>)، وجميع أعداء شعب الله (</w:t>
      </w:r>
      <w:hyperlink r:id="rId989">
        <w:r>
          <w:rPr>
            <w:lang w:val="ar_AE" w:bidi="ar_AE"/>
          </w:rPr>
          <w:rPr>
            <w:color w:val="0000EE"/>
            <w:u w:val="single"/>
          </w:rPr>
          <w:t>41: 11–12</w:t>
        </w:r>
      </w:hyperlink>
      <w:r>
        <w:rPr>
          <w:lang w:val="ar_AE" w:bidi="ar_AE"/>
        </w:rPr>
        <w:t>)، لا تساوي شيئًا بدون الله.</w:t>
      </w:r>
      <w:r>
        <w:rPr>
          <w:lang w:val="ar_AE" w:bidi="ar_AE"/>
        </w:rPr>
      </w:r>
      <w:r>
        <w:rPr>
          <w:lang w:val="ar_AE" w:bidi="ar_AE"/>
        </w:rPr>
      </w:r>
    </w:p>
    <w:p>
      <w:pPr>
        <w:bidi/>
      </w:pPr>
      <w:r>
        <w:rPr>
          <w:lang w:val="ar_AE" w:bidi="ar_AE"/>
        </w:rPr>
      </w:r>
    </w:p>
    <w:p>
      <w:pPr>
        <w:pStyle w:val="Heading2"/>
        <w:bidi/>
      </w:pPr>
      <w:r>
        <w:rPr>
          <w:lang w:val="ar_AE" w:bidi="ar_AE"/>
        </w:rPr>
        <w:t>إشعياء 40: 18</w:t>
      </w:r>
      <w:r>
        <w:rPr>
          <w:lang w:val="ar_AE" w:bidi="ar_AE"/>
        </w:rPr>
      </w:r>
    </w:p>
    <w:p>
      <w:pPr>
        <w:bidi/>
      </w:pPr>
      <w:r>
        <w:rPr>
          <w:lang w:val="ar_AE" w:bidi="ar_AE"/>
        </w:rPr>
      </w:r>
      <w:r>
        <w:rPr>
          <w:lang w:val="ar_AE" w:bidi="ar_AE"/>
        </w:rPr>
        <w:t>فَبِمَنْ تُشَبِّهُونَ ... أَيَّ شَبَهٍ:</w:t>
      </w:r>
      <w:r>
        <w:rPr>
          <w:lang w:val="ar_AE" w:bidi="ar_AE"/>
        </w:rPr>
        <w:t xml:space="preserve"> في وقت سابق في السفر، تم إظهار عبادة الأصنام على أنها شيء تافه (</w:t>
      </w:r>
      <w:hyperlink r:id="rId990">
        <w:r>
          <w:rPr>
            <w:lang w:val="ar_AE" w:bidi="ar_AE"/>
          </w:rPr>
          <w:rPr>
            <w:color w:val="0000EE"/>
            <w:u w:val="single"/>
          </w:rPr>
          <w:t>16: 12</w:t>
        </w:r>
      </w:hyperlink>
      <w:r>
        <w:rPr>
          <w:lang w:val="ar_AE" w:bidi="ar_AE"/>
        </w:rPr>
        <w:t xml:space="preserve">; </w:t>
      </w:r>
      <w:hyperlink r:id="rId991">
        <w:r>
          <w:rPr>
            <w:lang w:val="ar_AE" w:bidi="ar_AE"/>
          </w:rPr>
          <w:rPr>
            <w:color w:val="0000EE"/>
            <w:u w:val="single"/>
          </w:rPr>
          <w:t>37: 16–19</w:t>
        </w:r>
      </w:hyperlink>
      <w:r>
        <w:rPr>
          <w:lang w:val="ar_AE" w:bidi="ar_AE"/>
        </w:rPr>
        <w:t xml:space="preserve">). تقدم الاصحاحات </w:t>
      </w:r>
      <w:hyperlink r:id="rId992">
        <w:r>
          <w:rPr>
            <w:lang w:val="ar_AE" w:bidi="ar_AE"/>
          </w:rPr>
          <w:rPr>
            <w:color w:val="0000EE"/>
            <w:u w:val="single"/>
          </w:rPr>
          <w:t>40–48</w:t>
        </w:r>
      </w:hyperlink>
      <w:r>
        <w:rPr>
          <w:lang w:val="ar_AE" w:bidi="ar_AE"/>
        </w:rPr>
        <w:t xml:space="preserve"> حجة أكثر شمولاً ضد عبادة الأصنام. الأصنام هي تمثيلات رمزية للآلهة وأحيانًا لمفاهيم دينية أخرى. أولئك الذين يعبدونها لا يدركون أن هذه التماثيل هي مجرد حلّي من صنع الإنسان. الأصنام بلا قوة (</w:t>
      </w:r>
      <w:hyperlink r:id="rId993">
        <w:r>
          <w:rPr>
            <w:lang w:val="ar_AE" w:bidi="ar_AE"/>
          </w:rPr>
          <w:rPr>
            <w:color w:val="0000EE"/>
            <w:u w:val="single"/>
          </w:rPr>
          <w:t>41: 7</w:t>
        </w:r>
      </w:hyperlink>
      <w:r>
        <w:rPr>
          <w:lang w:val="ar_AE" w:bidi="ar_AE"/>
        </w:rPr>
        <w:t xml:space="preserve">, </w:t>
      </w:r>
      <w:hyperlink r:id="rId994">
        <w:r>
          <w:rPr>
            <w:lang w:val="ar_AE" w:bidi="ar_AE"/>
          </w:rPr>
          <w:rPr>
            <w:color w:val="0000EE"/>
            <w:u w:val="single"/>
          </w:rPr>
          <w:t>22–24</w:t>
        </w:r>
      </w:hyperlink>
      <w:r>
        <w:rPr>
          <w:lang w:val="ar_AE" w:bidi="ar_AE"/>
        </w:rPr>
        <w:t xml:space="preserve">; </w:t>
      </w:r>
      <w:hyperlink r:id="rId974">
        <w:r>
          <w:rPr>
            <w:lang w:val="ar_AE" w:bidi="ar_AE"/>
          </w:rPr>
          <w:rPr>
            <w:color w:val="0000EE"/>
            <w:u w:val="single"/>
          </w:rPr>
          <w:t>48: 14</w:t>
        </w:r>
      </w:hyperlink>
      <w:r>
        <w:rPr>
          <w:lang w:val="ar_AE" w:bidi="ar_AE"/>
        </w:rPr>
        <w:t>), تعطي شعورًا زائفًا بالأمان (</w:t>
      </w:r>
      <w:hyperlink r:id="rId995">
        <w:r>
          <w:rPr>
            <w:lang w:val="ar_AE" w:bidi="ar_AE"/>
          </w:rPr>
          <w:rPr>
            <w:color w:val="0000EE"/>
            <w:u w:val="single"/>
          </w:rPr>
          <w:t>42: 17</w:t>
        </w:r>
      </w:hyperlink>
      <w:r>
        <w:rPr>
          <w:lang w:val="ar_AE" w:bidi="ar_AE"/>
        </w:rPr>
        <w:t>), تخدع الناس (</w:t>
      </w:r>
      <w:hyperlink r:id="rId996">
        <w:r>
          <w:rPr>
            <w:lang w:val="ar_AE" w:bidi="ar_AE"/>
          </w:rPr>
          <w:rPr>
            <w:color w:val="0000EE"/>
            <w:u w:val="single"/>
          </w:rPr>
          <w:t>44: 20</w:t>
        </w:r>
      </w:hyperlink>
      <w:r>
        <w:rPr>
          <w:lang w:val="ar_AE" w:bidi="ar_AE"/>
        </w:rPr>
        <w:t>), وتؤدي إلى خيبة أمل شديدة (</w:t>
      </w:r>
      <w:hyperlink r:id="rId995">
        <w:r>
          <w:rPr>
            <w:lang w:val="ar_AE" w:bidi="ar_AE"/>
          </w:rPr>
          <w:rPr>
            <w:color w:val="0000EE"/>
            <w:u w:val="single"/>
          </w:rPr>
          <w:t>42: 17</w:t>
        </w:r>
      </w:hyperlink>
      <w:r>
        <w:rPr>
          <w:lang w:val="ar_AE" w:bidi="ar_AE"/>
        </w:rPr>
        <w:t xml:space="preserve">; </w:t>
      </w:r>
      <w:hyperlink r:id="rId117">
        <w:r>
          <w:rPr>
            <w:lang w:val="ar_AE" w:bidi="ar_AE"/>
          </w:rPr>
          <w:rPr>
            <w:color w:val="0000EE"/>
            <w:u w:val="single"/>
          </w:rPr>
          <w:t>45: 16</w:t>
        </w:r>
      </w:hyperlink>
      <w:r>
        <w:rPr>
          <w:lang w:val="ar_AE" w:bidi="ar_AE"/>
        </w:rPr>
        <w:t xml:space="preserve">, </w:t>
      </w:r>
      <w:hyperlink r:id="rId997">
        <w:r>
          <w:rPr>
            <w:lang w:val="ar_AE" w:bidi="ar_AE"/>
          </w:rPr>
          <w:rPr>
            <w:color w:val="0000EE"/>
            <w:u w:val="single"/>
          </w:rPr>
          <w:t>20</w:t>
        </w:r>
      </w:hyperlink>
      <w:r>
        <w:rPr>
          <w:lang w:val="ar_AE" w:bidi="ar_AE"/>
        </w:rPr>
        <w:t>). لا يمكنها مساعدة من يهتمون بها. في الواقع، هي ضعيفة لدرجة أنها تسقط (</w:t>
      </w:r>
      <w:hyperlink r:id="rId998">
        <w:r>
          <w:rPr>
            <w:lang w:val="ar_AE" w:bidi="ar_AE"/>
          </w:rPr>
          <w:rPr>
            <w:color w:val="0000EE"/>
            <w:u w:val="single"/>
          </w:rPr>
          <w:t>40: 20</w:t>
        </w:r>
      </w:hyperlink>
      <w:r>
        <w:rPr>
          <w:lang w:val="ar_AE" w:bidi="ar_AE"/>
        </w:rPr>
        <w:t xml:space="preserve">; </w:t>
      </w:r>
      <w:hyperlink r:id="rId993">
        <w:r>
          <w:rPr>
            <w:lang w:val="ar_AE" w:bidi="ar_AE"/>
          </w:rPr>
          <w:rPr>
            <w:color w:val="0000EE"/>
            <w:u w:val="single"/>
          </w:rPr>
          <w:t>41: 7</w:t>
        </w:r>
      </w:hyperlink>
      <w:r>
        <w:rPr>
          <w:lang w:val="ar_AE" w:bidi="ar_AE"/>
        </w:rPr>
        <w:t>). في النهاية، تتنافس الأصنام على مجد الله (</w:t>
      </w:r>
      <w:hyperlink r:id="rId999">
        <w:r>
          <w:rPr>
            <w:lang w:val="ar_AE" w:bidi="ar_AE"/>
          </w:rPr>
          <w:rPr>
            <w:color w:val="0000EE"/>
            <w:u w:val="single"/>
          </w:rPr>
          <w:t>42: 8</w:t>
        </w:r>
      </w:hyperlink>
      <w:r>
        <w:rPr>
          <w:lang w:val="ar_AE" w:bidi="ar_AE"/>
        </w:rPr>
        <w:t>) وتنتقص من كرامة الإنسان (</w:t>
      </w:r>
      <w:hyperlink r:id="rId1000">
        <w:r>
          <w:rPr>
            <w:lang w:val="ar_AE" w:bidi="ar_AE"/>
          </w:rPr>
          <w:rPr>
            <w:color w:val="0000EE"/>
            <w:u w:val="single"/>
          </w:rPr>
          <w:t>44: 9</w:t>
        </w:r>
      </w:hyperlink>
      <w:r>
        <w:rPr>
          <w:lang w:val="ar_AE" w:bidi="ar_AE"/>
        </w:rPr>
        <w:t xml:space="preserve">; انظر أيضًا </w:t>
      </w:r>
      <w:hyperlink r:id="rId1001">
        <w:r>
          <w:rPr>
            <w:lang w:val="ar_AE" w:bidi="ar_AE"/>
          </w:rPr>
          <w:rPr>
            <w:color w:val="0000EE"/>
            <w:u w:val="single"/>
          </w:rPr>
          <w:t>41: 21–29</w:t>
        </w:r>
      </w:hyperlink>
      <w:r>
        <w:rPr>
          <w:lang w:val="ar_AE" w:bidi="ar_AE"/>
        </w:rPr>
        <w:t xml:space="preserve">). • الرب، الإله الحقيقي، لا مثيل له (انظر </w:t>
      </w:r>
      <w:hyperlink r:id="rId21">
        <w:r>
          <w:rPr>
            <w:lang w:val="ar_AE" w:bidi="ar_AE"/>
          </w:rPr>
          <w:rPr>
            <w:color w:val="0000EE"/>
            <w:u w:val="single"/>
          </w:rPr>
          <w:t>40: 25</w:t>
        </w:r>
      </w:hyperlink>
      <w:r>
        <w:rPr>
          <w:lang w:val="ar_AE" w:bidi="ar_AE"/>
        </w:rPr>
        <w:t xml:space="preserve">; </w:t>
      </w:r>
      <w:hyperlink r:id="rId1002">
        <w:r>
          <w:rPr>
            <w:lang w:val="ar_AE" w:bidi="ar_AE"/>
          </w:rPr>
          <w:rPr>
            <w:color w:val="0000EE"/>
            <w:u w:val="single"/>
          </w:rPr>
          <w:t>46: 5</w:t>
        </w:r>
      </w:hyperlink>
      <w:r>
        <w:rPr>
          <w:lang w:val="ar_AE" w:bidi="ar_AE"/>
        </w:rPr>
        <w:t xml:space="preserve">; </w:t>
      </w:r>
      <w:hyperlink r:id="rId1003">
        <w:r>
          <w:rPr>
            <w:lang w:val="ar_AE" w:bidi="ar_AE"/>
          </w:rPr>
          <w:rPr>
            <w:color w:val="0000EE"/>
            <w:u w:val="single"/>
          </w:rPr>
          <w:t>مزامير 86: 8</w:t>
        </w:r>
      </w:hyperlink>
      <w:r>
        <w:rPr>
          <w:lang w:val="ar_AE" w:bidi="ar_AE"/>
        </w:rPr>
        <w:t xml:space="preserve">; </w:t>
      </w:r>
      <w:hyperlink r:id="rId1004">
        <w:r>
          <w:rPr>
            <w:lang w:val="ar_AE" w:bidi="ar_AE"/>
          </w:rPr>
          <w:rPr>
            <w:color w:val="0000EE"/>
            <w:u w:val="single"/>
          </w:rPr>
          <w:t>89: 6</w:t>
        </w:r>
      </w:hyperlink>
      <w:r>
        <w:rPr>
          <w:lang w:val="ar_AE" w:bidi="ar_AE"/>
        </w:rPr>
        <w:t>); لا يمكن لأحد أن يُشبِهه.</w:t>
      </w:r>
      <w:r>
        <w:rPr>
          <w:lang w:val="ar_AE" w:bidi="ar_AE"/>
        </w:rPr>
      </w:r>
      <w:r>
        <w:rPr>
          <w:lang w:val="ar_AE" w:bidi="ar_AE"/>
        </w:rPr>
      </w:r>
    </w:p>
    <w:p>
      <w:pPr>
        <w:bidi/>
      </w:pPr>
      <w:r>
        <w:rPr>
          <w:lang w:val="ar_AE" w:bidi="ar_AE"/>
        </w:rPr>
      </w:r>
    </w:p>
    <w:p>
      <w:pPr>
        <w:pStyle w:val="Heading2"/>
        <w:bidi/>
      </w:pPr>
      <w:r>
        <w:rPr>
          <w:lang w:val="ar_AE" w:bidi="ar_AE"/>
        </w:rPr>
        <w:t>إشعياء 40: 20</w:t>
      </w:r>
      <w:r>
        <w:rPr>
          <w:lang w:val="ar_AE" w:bidi="ar_AE"/>
        </w:rPr>
      </w:r>
    </w:p>
    <w:p>
      <w:pPr>
        <w:bidi/>
      </w:pPr>
      <w:r>
        <w:rPr>
          <w:lang w:val="ar_AE" w:bidi="ar_AE"/>
        </w:rPr>
      </w:r>
      <w:r>
        <w:rPr>
          <w:lang w:val="ar_AE" w:bidi="ar_AE"/>
        </w:rPr>
        <w:t>لَا يَتَزَعْزَعُ!</w:t>
      </w:r>
      <w:r>
        <w:rPr>
          <w:lang w:val="ar_AE" w:bidi="ar_AE"/>
        </w:rPr>
        <w:t xml:space="preserve">: هذه ملاحظة ساخرة؛ سيكون من المُحرج إذا لم يكن لدى الصنم حتى القدرة على البقاء واقفًا (انظر </w:t>
      </w:r>
      <w:hyperlink r:id="rId579">
        <w:r>
          <w:rPr>
            <w:lang w:val="ar_AE" w:bidi="ar_AE"/>
          </w:rPr>
          <w:rPr>
            <w:color w:val="0000EE"/>
            <w:u w:val="single"/>
          </w:rPr>
          <w:t>40: 18</w:t>
        </w:r>
      </w:hyperlink>
      <w:r>
        <w:rPr>
          <w:lang w:val="ar_AE" w:bidi="ar_AE"/>
        </w:rPr>
        <w:t xml:space="preserve">; </w:t>
      </w:r>
      <w:hyperlink r:id="rId993">
        <w:r>
          <w:rPr>
            <w:lang w:val="ar_AE" w:bidi="ar_AE"/>
          </w:rPr>
          <w:rPr>
            <w:color w:val="0000EE"/>
            <w:u w:val="single"/>
          </w:rPr>
          <w:t>41: 7</w:t>
        </w:r>
      </w:hyperlink>
      <w:r>
        <w:rPr>
          <w:lang w:val="ar_AE" w:bidi="ar_AE"/>
        </w:rPr>
        <w:t xml:space="preserve">; </w:t>
      </w:r>
      <w:hyperlink r:id="rId1005">
        <w:r>
          <w:rPr>
            <w:lang w:val="ar_AE" w:bidi="ar_AE"/>
          </w:rPr>
          <w:rPr>
            <w:color w:val="0000EE"/>
            <w:u w:val="single"/>
          </w:rPr>
          <w:t>1 صم 5: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40: 21</w:t>
      </w:r>
      <w:r>
        <w:rPr>
          <w:lang w:val="ar_AE" w:bidi="ar_AE"/>
        </w:rPr>
      </w:r>
    </w:p>
    <w:p>
      <w:pPr>
        <w:bidi/>
      </w:pPr>
      <w:r>
        <w:rPr>
          <w:lang w:val="ar_AE" w:bidi="ar_AE"/>
        </w:rPr>
      </w:r>
      <w:r>
        <w:rPr>
          <w:lang w:val="ar_AE" w:bidi="ar_AE"/>
        </w:rPr>
        <w:t>يفشل عبدة الأوثان في تمييز من هو الله أو في التجاوب معه بحكمة. سيفهم الأتقياء في إسرائيل ويرون يد الله في قصة الفداء المُعلنة، والتي تشمل كل من السبي والاسترداد (</w:t>
      </w:r>
      <w:hyperlink r:id="rId1006">
        <w:r>
          <w:rPr>
            <w:lang w:val="ar_AE" w:bidi="ar_AE"/>
          </w:rPr>
          <w:rPr>
            <w:color w:val="0000EE"/>
            <w:u w:val="single"/>
          </w:rPr>
          <w:t>41: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40: 22</w:t>
      </w:r>
      <w:r>
        <w:rPr>
          <w:lang w:val="ar_AE" w:bidi="ar_AE"/>
        </w:rPr>
      </w:r>
    </w:p>
    <w:p>
      <w:pPr>
        <w:bidi/>
      </w:pPr>
      <w:r>
        <w:rPr>
          <w:lang w:val="ar_AE" w:bidi="ar_AE"/>
        </w:rPr>
      </w:r>
      <w:r>
        <w:rPr>
          <w:lang w:val="ar_AE" w:bidi="ar_AE"/>
        </w:rPr>
        <w:t>يجَلِسُ الرب كملك عَلَى كُرَةِ ٱلْأَرْضِ</w:t>
      </w:r>
      <w:r>
        <w:rPr>
          <w:lang w:val="ar_AE" w:bidi="ar_AE"/>
        </w:rPr>
        <w:t xml:space="preserve"> (انظر </w:t>
      </w:r>
      <w:hyperlink r:id="rId79">
        <w:r>
          <w:rPr>
            <w:lang w:val="ar_AE" w:bidi="ar_AE"/>
          </w:rPr>
          <w:rPr>
            <w:color w:val="0000EE"/>
            <w:u w:val="single"/>
          </w:rPr>
          <w:t>6: 1</w:t>
        </w:r>
      </w:hyperlink>
      <w:r>
        <w:rPr>
          <w:lang w:val="ar_AE" w:bidi="ar_AE"/>
        </w:rPr>
        <w:t xml:space="preserve">; </w:t>
      </w:r>
      <w:hyperlink r:id="rId1007">
        <w:r>
          <w:rPr>
            <w:lang w:val="ar_AE" w:bidi="ar_AE"/>
          </w:rPr>
          <w:rPr>
            <w:color w:val="0000EE"/>
            <w:u w:val="single"/>
          </w:rPr>
          <w:t>مزمور 2: 4</w:t>
        </w:r>
      </w:hyperlink>
      <w:r>
        <w:rPr>
          <w:lang w:val="ar_AE" w:bidi="ar_AE"/>
        </w:rPr>
        <w:t xml:space="preserve">; </w:t>
      </w:r>
      <w:hyperlink r:id="rId903">
        <w:r>
          <w:rPr>
            <w:lang w:val="ar_AE" w:bidi="ar_AE"/>
          </w:rPr>
          <w:rPr>
            <w:color w:val="0000EE"/>
            <w:u w:val="single"/>
          </w:rPr>
          <w:t>80: 1</w:t>
        </w:r>
      </w:hyperlink>
      <w:r>
        <w:rPr>
          <w:lang w:val="ar_AE" w:bidi="ar_AE"/>
        </w:rPr>
        <w:t xml:space="preserve">; </w:t>
      </w:r>
      <w:hyperlink r:id="rId904">
        <w:r>
          <w:rPr>
            <w:lang w:val="ar_AE" w:bidi="ar_AE"/>
          </w:rPr>
          <w:rPr>
            <w:color w:val="0000EE"/>
            <w:u w:val="single"/>
          </w:rPr>
          <w:t>99: 1</w:t>
        </w:r>
      </w:hyperlink>
      <w:r>
        <w:rPr>
          <w:lang w:val="ar_AE" w:bidi="ar_AE"/>
        </w:rPr>
        <w:t xml:space="preserve">; </w:t>
      </w:r>
      <w:hyperlink r:id="rId1008">
        <w:r>
          <w:rPr>
            <w:lang w:val="ar_AE" w:bidi="ar_AE"/>
          </w:rPr>
          <w:rPr>
            <w:color w:val="0000EE"/>
            <w:u w:val="single"/>
          </w:rPr>
          <w:t>102: 12</w:t>
        </w:r>
      </w:hyperlink>
      <w:r>
        <w:rPr>
          <w:lang w:val="ar_AE" w:bidi="ar_AE"/>
        </w:rPr>
        <w:t xml:space="preserve">; </w:t>
      </w:r>
      <w:hyperlink r:id="rId1009">
        <w:r>
          <w:rPr>
            <w:lang w:val="ar_AE" w:bidi="ar_AE"/>
          </w:rPr>
          <w:rPr>
            <w:color w:val="0000EE"/>
            <w:u w:val="single"/>
          </w:rPr>
          <w:t>113: 5</w:t>
        </w:r>
      </w:hyperlink>
      <w:r>
        <w:rPr>
          <w:lang w:val="ar_AE" w:bidi="ar_AE"/>
        </w:rPr>
        <w:t>). الله عظيم ومهيب لدرجة أن البشر مثل الجراد (</w:t>
      </w:r>
      <w:r>
        <w:rPr>
          <w:lang w:val="ar_AE" w:bidi="ar_AE"/>
        </w:rPr>
        <w:t>ٱلْجُنْدُبِ)</w:t>
      </w:r>
      <w:r>
        <w:rPr>
          <w:lang w:val="ar_AE" w:bidi="ar_AE"/>
        </w:rPr>
        <w:t xml:space="preserve"> بالمقارنة به. • الإيمان بالله كخالق السماوات والأرض يتناقض مع الاعتقاد البابلي والمصري الشائع بأن الشمس والقمر والنجوم تمثل الآلهة. • </w:t>
      </w:r>
      <w:r>
        <w:rPr>
          <w:lang w:val="ar_AE" w:bidi="ar_AE"/>
        </w:rPr>
        <w:t>كَسَرَادِقَ ... كَخَيْمَةٍ</w:t>
      </w:r>
      <w:r>
        <w:rPr>
          <w:lang w:val="ar_AE" w:bidi="ar_AE"/>
        </w:rPr>
        <w:t xml:space="preserve">: انظر أيضًا </w:t>
      </w:r>
      <w:hyperlink r:id="rId1010">
        <w:r>
          <w:rPr>
            <w:lang w:val="ar_AE" w:bidi="ar_AE"/>
          </w:rPr>
          <w:rPr>
            <w:color w:val="0000EE"/>
            <w:u w:val="single"/>
          </w:rPr>
          <w:t>مزمور 104: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40: 23</w:t>
      </w:r>
      <w:r>
        <w:rPr>
          <w:lang w:val="ar_AE" w:bidi="ar_AE"/>
        </w:rPr>
      </w:r>
    </w:p>
    <w:p>
      <w:pPr>
        <w:bidi/>
      </w:pPr>
      <w:r>
        <w:rPr>
          <w:lang w:val="ar_AE" w:bidi="ar_AE"/>
        </w:rPr>
      </w:r>
      <w:r>
        <w:rPr>
          <w:lang w:val="ar_AE" w:bidi="ar_AE"/>
        </w:rPr>
        <w:t xml:space="preserve"> ٱلْعُظَمَاءَ</w:t>
      </w:r>
      <w:r>
        <w:rPr>
          <w:lang w:val="ar_AE" w:bidi="ar_AE"/>
        </w:rPr>
        <w:t>: الله غير معجب بالقوة والشهرة البشرية.</w:t>
      </w:r>
      <w:r>
        <w:rPr>
          <w:lang w:val="ar_AE" w:bidi="ar_AE"/>
        </w:rPr>
      </w:r>
      <w:r>
        <w:rPr>
          <w:lang w:val="ar_AE" w:bidi="ar_AE"/>
        </w:rPr>
      </w:r>
    </w:p>
    <w:p>
      <w:pPr>
        <w:bidi/>
      </w:pPr>
      <w:r>
        <w:rPr>
          <w:lang w:val="ar_AE" w:bidi="ar_AE"/>
        </w:rPr>
      </w:r>
    </w:p>
    <w:p>
      <w:pPr>
        <w:pStyle w:val="Heading2"/>
        <w:bidi/>
      </w:pPr>
      <w:r>
        <w:rPr>
          <w:lang w:val="ar_AE" w:bidi="ar_AE"/>
        </w:rPr>
        <w:t>إشعياء 40: 25</w:t>
      </w:r>
      <w:r>
        <w:rPr>
          <w:lang w:val="ar_AE" w:bidi="ar_AE"/>
        </w:rPr>
      </w:r>
    </w:p>
    <w:p>
      <w:pPr>
        <w:bidi/>
      </w:pPr>
      <w:r>
        <w:rPr>
          <w:lang w:val="ar_AE" w:bidi="ar_AE"/>
        </w:rPr>
      </w:r>
      <w:r>
        <w:rPr>
          <w:lang w:val="ar_AE" w:bidi="ar_AE"/>
        </w:rPr>
        <w:t>ٱلْقُدُّوسُ ه</w:t>
      </w:r>
      <w:r>
        <w:rPr>
          <w:lang w:val="ar_AE" w:bidi="ar_AE"/>
        </w:rPr>
        <w:t xml:space="preserve">و الصيغة المختصرة من "قدوس إسرائيل"، وهو تسمية شائعة لله في سفر إشعياء (انظر أيضًا </w:t>
      </w:r>
      <w:hyperlink r:id="rId1011">
        <w:r>
          <w:rPr>
            <w:lang w:val="ar_AE" w:bidi="ar_AE"/>
          </w:rPr>
          <w:rPr>
            <w:color w:val="0000EE"/>
            <w:u w:val="single"/>
          </w:rPr>
          <w:t>10: 17</w:t>
        </w:r>
      </w:hyperlink>
      <w:r>
        <w:rPr>
          <w:lang w:val="ar_AE" w:bidi="ar_AE"/>
        </w:rPr>
        <w:t xml:space="preserve">؛ </w:t>
      </w:r>
      <w:hyperlink r:id="rId1012">
        <w:r>
          <w:rPr>
            <w:lang w:val="ar_AE" w:bidi="ar_AE"/>
          </w:rPr>
          <w:rPr>
            <w:color w:val="0000EE"/>
            <w:u w:val="single"/>
          </w:rPr>
          <w:t>43: 15</w:t>
        </w:r>
      </w:hyperlink>
      <w:r>
        <w:rPr>
          <w:lang w:val="ar_AE" w:bidi="ar_AE"/>
        </w:rPr>
        <w:t xml:space="preserve">؛ </w:t>
      </w:r>
      <w:hyperlink r:id="rId1013">
        <w:r>
          <w:rPr>
            <w:lang w:val="ar_AE" w:bidi="ar_AE"/>
          </w:rPr>
          <w:rPr>
            <w:color w:val="0000EE"/>
            <w:u w:val="single"/>
          </w:rPr>
          <w:t>مز 22: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40: 26</w:t>
      </w:r>
      <w:r>
        <w:rPr>
          <w:lang w:val="ar_AE" w:bidi="ar_AE"/>
        </w:rPr>
      </w:r>
    </w:p>
    <w:p>
      <w:pPr>
        <w:bidi/>
      </w:pPr>
      <w:r>
        <w:rPr>
          <w:lang w:val="ar_AE" w:bidi="ar_AE"/>
        </w:rPr>
      </w:r>
      <w:r>
        <w:rPr>
          <w:lang w:val="ar_AE" w:bidi="ar_AE"/>
        </w:rPr>
        <w:t>ٱرْفَعُوا إِلَى ٱلْعَلَاءِ عُيُونَكُمْ وَٱنْظُرُوا</w:t>
      </w:r>
      <w:r>
        <w:rPr>
          <w:lang w:val="ar_AE" w:bidi="ar_AE"/>
        </w:rPr>
        <w:t>: كما وجّه الله إبراهيم للنظر إلى السماء (</w:t>
      </w:r>
      <w:hyperlink r:id="rId1014">
        <w:r>
          <w:rPr>
            <w:lang w:val="ar_AE" w:bidi="ar_AE"/>
          </w:rPr>
          <w:rPr>
            <w:color w:val="0000EE"/>
            <w:u w:val="single"/>
          </w:rPr>
          <w:t>تكوين 15: 5</w:t>
        </w:r>
      </w:hyperlink>
      <w:r>
        <w:rPr>
          <w:lang w:val="ar_AE" w:bidi="ar_AE"/>
        </w:rPr>
        <w:t xml:space="preserve">)، وجّه إسرائيل أيضًا للنظر إلى النجوم ليتشجع (انظر أيضًا </w:t>
      </w:r>
      <w:hyperlink r:id="rId1015">
        <w:r>
          <w:rPr>
            <w:lang w:val="ar_AE" w:bidi="ar_AE"/>
          </w:rPr>
          <w:rPr>
            <w:color w:val="0000EE"/>
            <w:u w:val="single"/>
          </w:rPr>
          <w:t>إشعياء 51: 2–3</w:t>
        </w:r>
      </w:hyperlink>
      <w:r>
        <w:rPr>
          <w:lang w:val="ar_AE" w:bidi="ar_AE"/>
        </w:rPr>
        <w:t>). يشهد الكون على قوة الله العظيمة وقدرته التي لا تُضاهى. القوي قادر على تقوية الضعيف (</w:t>
      </w:r>
      <w:hyperlink r:id="rId949">
        <w:r>
          <w:rPr>
            <w:lang w:val="ar_AE" w:bidi="ar_AE"/>
          </w:rPr>
          <w:rPr>
            <w:color w:val="0000EE"/>
            <w:u w:val="single"/>
          </w:rPr>
          <w:t>40: 27–31</w:t>
        </w:r>
      </w:hyperlink>
      <w:r>
        <w:rPr>
          <w:lang w:val="ar_AE" w:bidi="ar_AE"/>
        </w:rPr>
        <w:t xml:space="preserve">; انظر </w:t>
      </w:r>
      <w:hyperlink r:id="rId1016">
        <w:r>
          <w:rPr>
            <w:lang w:val="ar_AE" w:bidi="ar_AE"/>
          </w:rPr>
          <w:rPr>
            <w:color w:val="0000EE"/>
            <w:u w:val="single"/>
          </w:rPr>
          <w:t>مزمور 147: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40: 27</w:t>
      </w:r>
      <w:r>
        <w:rPr>
          <w:lang w:val="ar_AE" w:bidi="ar_AE"/>
        </w:rPr>
      </w:r>
    </w:p>
    <w:p>
      <w:pPr>
        <w:bidi/>
      </w:pPr>
      <w:r>
        <w:rPr>
          <w:lang w:val="ar_AE" w:bidi="ar_AE"/>
        </w:rPr>
      </w:r>
      <w:r>
        <w:rPr>
          <w:lang w:val="ar_AE" w:bidi="ar_AE"/>
        </w:rPr>
        <w:t>قَدِ ٱخْتَفَتْ طَرِيقِي عَنِ ٱلرَّبِّ وَفَاتَ حَقِّي إِلَهِي:</w:t>
      </w:r>
      <w:r>
        <w:rPr>
          <w:lang w:val="ar_AE" w:bidi="ar_AE"/>
        </w:rPr>
        <w:t xml:space="preserve"> إن السبي القادم هو فترة لن يُرى فيها حضور الله القوي وإنقاذه، مما سيؤدي إلى طرح أسئلة (انظر أيضًا </w:t>
      </w:r>
      <w:hyperlink r:id="rId1017">
        <w:r>
          <w:rPr>
            <w:lang w:val="ar_AE" w:bidi="ar_AE"/>
          </w:rPr>
          <w:rPr>
            <w:color w:val="0000EE"/>
            <w:u w:val="single"/>
          </w:rPr>
          <w:t>49: 14</w:t>
        </w:r>
      </w:hyperlink>
      <w:r>
        <w:rPr>
          <w:lang w:val="ar_AE" w:bidi="ar_AE"/>
        </w:rPr>
        <w:t xml:space="preserve">; </w:t>
      </w:r>
      <w:hyperlink r:id="rId1018">
        <w:r>
          <w:rPr>
            <w:lang w:val="ar_AE" w:bidi="ar_AE"/>
          </w:rPr>
          <w:rPr>
            <w:color w:val="0000EE"/>
            <w:u w:val="single"/>
          </w:rPr>
          <w:t>54: 7</w:t>
        </w:r>
      </w:hyperlink>
      <w:r>
        <w:rPr>
          <w:lang w:val="ar_AE" w:bidi="ar_AE"/>
        </w:rPr>
        <w:t xml:space="preserve">; </w:t>
      </w:r>
      <w:hyperlink r:id="rId1019">
        <w:r>
          <w:rPr>
            <w:lang w:val="ar_AE" w:bidi="ar_AE"/>
          </w:rPr>
          <w:rPr>
            <w:color w:val="0000EE"/>
            <w:u w:val="single"/>
          </w:rPr>
          <w:t>مراثي 5: 20–22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40: 28</w:t>
      </w:r>
      <w:r>
        <w:rPr>
          <w:lang w:val="ar_AE" w:bidi="ar_AE"/>
        </w:rPr>
      </w:r>
    </w:p>
    <w:p>
      <w:pPr>
        <w:bidi/>
      </w:pPr>
      <w:r>
        <w:rPr>
          <w:lang w:val="ar_AE" w:bidi="ar_AE"/>
        </w:rPr>
      </w:r>
      <w:r>
        <w:rPr>
          <w:lang w:val="ar_AE" w:bidi="ar_AE"/>
        </w:rPr>
        <w:t>أَمَا عَرَفْتَ أَمْ لَمْ تَسْمَعْ؟</w:t>
      </w:r>
      <w:r>
        <w:rPr>
          <w:lang w:val="ar_AE" w:bidi="ar_AE"/>
        </w:rPr>
        <w:t xml:space="preserve">: قارن </w:t>
      </w:r>
      <w:hyperlink r:id="rId1020">
        <w:r>
          <w:rPr>
            <w:lang w:val="ar_AE" w:bidi="ar_AE"/>
          </w:rPr>
          <w:rPr>
            <w:color w:val="0000EE"/>
            <w:u w:val="single"/>
          </w:rPr>
          <w:t>40: 21</w:t>
        </w:r>
      </w:hyperlink>
      <w:r>
        <w:rPr>
          <w:lang w:val="ar_AE" w:bidi="ar_AE"/>
        </w:rPr>
        <w:t xml:space="preserve">. • </w:t>
      </w:r>
      <w:r>
        <w:rPr>
          <w:lang w:val="ar_AE" w:bidi="ar_AE"/>
        </w:rPr>
        <w:t>إِلَهُ ٱلدَّهْرِ ٱلرَّبُّ خَالِقُ أَطْرَافِ ٱلْأَرْضِ</w:t>
      </w:r>
      <w:r>
        <w:rPr>
          <w:lang w:val="ar_AE" w:bidi="ar_AE"/>
        </w:rPr>
        <w:t>: الخلق يكشف عن قوة الله وحكمته. هو أيضًا خالق الزمن الآتي، وهو خالق عالم من البر والعدل والسلام (</w:t>
      </w:r>
      <w:hyperlink r:id="rId1021">
        <w:r>
          <w:rPr>
            <w:lang w:val="ar_AE" w:bidi="ar_AE"/>
          </w:rPr>
          <w:rPr>
            <w:color w:val="0000EE"/>
            <w:u w:val="single"/>
          </w:rPr>
          <w:t>45: 8</w:t>
        </w:r>
      </w:hyperlink>
      <w:r>
        <w:rPr>
          <w:lang w:val="ar_AE" w:bidi="ar_AE"/>
        </w:rPr>
        <w:t xml:space="preserve">; </w:t>
      </w:r>
      <w:hyperlink r:id="rId1022">
        <w:r>
          <w:rPr>
            <w:lang w:val="ar_AE" w:bidi="ar_AE"/>
          </w:rPr>
          <w:rPr>
            <w:color w:val="0000EE"/>
            <w:u w:val="single"/>
          </w:rPr>
          <w:t>48: 6–7</w:t>
        </w:r>
      </w:hyperlink>
      <w:r>
        <w:rPr>
          <w:lang w:val="ar_AE" w:bidi="ar_AE"/>
        </w:rPr>
        <w:t xml:space="preserve">; </w:t>
      </w:r>
      <w:hyperlink r:id="rId1023">
        <w:r>
          <w:rPr>
            <w:lang w:val="ar_AE" w:bidi="ar_AE"/>
          </w:rPr>
          <w:rPr>
            <w:color w:val="0000EE"/>
            <w:u w:val="single"/>
          </w:rPr>
          <w:t>65: 17–18</w:t>
        </w:r>
      </w:hyperlink>
      <w:r>
        <w:rPr>
          <w:lang w:val="ar_AE" w:bidi="ar_AE"/>
        </w:rPr>
        <w:t>). • لَا يَكِلُّ وَلَا يَعْيَا: الله ليس عرضة للقيود البشرية.</w:t>
      </w:r>
      <w:r>
        <w:rPr>
          <w:lang w:val="ar_AE" w:bidi="ar_AE"/>
        </w:rPr>
      </w:r>
      <w:r>
        <w:rPr>
          <w:lang w:val="ar_AE" w:bidi="ar_AE"/>
        </w:rPr>
      </w:r>
    </w:p>
    <w:p>
      <w:pPr>
        <w:bidi/>
      </w:pPr>
      <w:r>
        <w:rPr>
          <w:lang w:val="ar_AE" w:bidi="ar_AE"/>
        </w:rPr>
      </w:r>
    </w:p>
    <w:p>
      <w:pPr>
        <w:pStyle w:val="Heading2"/>
        <w:bidi/>
      </w:pPr>
      <w:r>
        <w:rPr>
          <w:lang w:val="ar_AE" w:bidi="ar_AE"/>
        </w:rPr>
        <w:t>إشعياء 40: 29</w:t>
      </w:r>
      <w:r>
        <w:rPr>
          <w:lang w:val="ar_AE" w:bidi="ar_AE"/>
        </w:rPr>
      </w:r>
    </w:p>
    <w:p>
      <w:pPr>
        <w:bidi/>
      </w:pPr>
      <w:r>
        <w:rPr>
          <w:lang w:val="ar_AE" w:bidi="ar_AE"/>
        </w:rPr>
      </w:r>
      <w:r>
        <w:rPr>
          <w:lang w:val="ar_AE" w:bidi="ar_AE"/>
        </w:rPr>
        <w:t xml:space="preserve">الضعفاء في هذا السياق هم الذين يواجهون الاضطهاد أو الظلم (مثل السبي البابلي)؛ الرب هو ملجأهم الوحيد (انظر </w:t>
      </w:r>
      <w:hyperlink r:id="rId1024">
        <w:r>
          <w:rPr>
            <w:lang w:val="ar_AE" w:bidi="ar_AE"/>
          </w:rPr>
          <w:rPr>
            <w:color w:val="0000EE"/>
            <w:u w:val="single"/>
          </w:rPr>
          <w:t>49: 4–5</w:t>
        </w:r>
      </w:hyperlink>
      <w:r>
        <w:rPr>
          <w:lang w:val="ar_AE" w:bidi="ar_AE"/>
        </w:rPr>
        <w:t xml:space="preserve">; </w:t>
      </w:r>
      <w:hyperlink r:id="rId1025">
        <w:r>
          <w:rPr>
            <w:lang w:val="ar_AE" w:bidi="ar_AE"/>
          </w:rPr>
          <w:rPr>
            <w:color w:val="0000EE"/>
            <w:u w:val="single"/>
          </w:rPr>
          <w:t>50: 4</w:t>
        </w:r>
      </w:hyperlink>
      <w:r>
        <w:rPr>
          <w:lang w:val="ar_AE" w:bidi="ar_AE"/>
        </w:rPr>
        <w:t xml:space="preserve">; </w:t>
      </w:r>
      <w:hyperlink r:id="rId1026">
        <w:r>
          <w:rPr>
            <w:lang w:val="ar_AE" w:bidi="ar_AE"/>
          </w:rPr>
          <w:rPr>
            <w:color w:val="0000EE"/>
            <w:u w:val="single"/>
          </w:rPr>
          <w:t>مزمور 68: 9</w:t>
        </w:r>
      </w:hyperlink>
      <w:r>
        <w:rPr>
          <w:lang w:val="ar_AE" w:bidi="ar_AE"/>
        </w:rPr>
        <w:t xml:space="preserve">; </w:t>
      </w:r>
      <w:hyperlink r:id="rId1027">
        <w:r>
          <w:rPr>
            <w:lang w:val="ar_AE" w:bidi="ar_AE"/>
          </w:rPr>
          <w:rPr>
            <w:color w:val="0000EE"/>
            <w:u w:val="single"/>
          </w:rPr>
          <w:t>119: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40: 31</w:t>
      </w:r>
      <w:r>
        <w:rPr>
          <w:lang w:val="ar_AE" w:bidi="ar_AE"/>
        </w:rPr>
      </w:r>
    </w:p>
    <w:p>
      <w:pPr>
        <w:bidi/>
      </w:pPr>
      <w:r>
        <w:rPr>
          <w:lang w:val="ar_AE" w:bidi="ar_AE"/>
        </w:rPr>
      </w:r>
      <w:r>
        <w:rPr>
          <w:lang w:val="ar_AE" w:bidi="ar_AE"/>
        </w:rPr>
        <w:t>مُنْتَظِرُو ٱلرَّبِّ</w:t>
      </w:r>
      <w:r>
        <w:rPr>
          <w:lang w:val="ar_AE" w:bidi="ar_AE"/>
        </w:rPr>
        <w:t xml:space="preserve">: انظر </w:t>
      </w:r>
      <w:hyperlink r:id="rId366">
        <w:r>
          <w:rPr>
            <w:lang w:val="ar_AE" w:bidi="ar_AE"/>
          </w:rPr>
          <w:rPr>
            <w:color w:val="0000EE"/>
            <w:u w:val="single"/>
          </w:rPr>
          <w:t>33: 2</w:t>
        </w:r>
      </w:hyperlink>
      <w:r>
        <w:rPr>
          <w:lang w:val="ar_AE" w:bidi="ar_AE"/>
        </w:rPr>
        <w:t xml:space="preserve">; </w:t>
      </w:r>
      <w:hyperlink r:id="rId512">
        <w:r>
          <w:rPr>
            <w:lang w:val="ar_AE" w:bidi="ar_AE"/>
          </w:rPr>
          <w:rPr>
            <w:color w:val="0000EE"/>
            <w:u w:val="single"/>
          </w:rPr>
          <w:t>49: 23</w:t>
        </w:r>
      </w:hyperlink>
      <w:r>
        <w:rPr>
          <w:lang w:val="ar_AE" w:bidi="ar_AE"/>
        </w:rPr>
        <w:t xml:space="preserve">; </w:t>
      </w:r>
      <w:hyperlink r:id="rId1028">
        <w:r>
          <w:rPr>
            <w:lang w:val="ar_AE" w:bidi="ar_AE"/>
          </w:rPr>
          <w:rPr>
            <w:color w:val="0000EE"/>
            <w:u w:val="single"/>
          </w:rPr>
          <w:t>51: 5</w:t>
        </w:r>
      </w:hyperlink>
      <w:r>
        <w:rPr>
          <w:lang w:val="ar_AE" w:bidi="ar_AE"/>
        </w:rPr>
        <w:t xml:space="preserve">. • </w:t>
      </w:r>
      <w:r>
        <w:rPr>
          <w:lang w:val="ar_AE" w:bidi="ar_AE"/>
        </w:rPr>
        <w:t>كَٱلنُّسُورِ</w:t>
      </w:r>
      <w:r>
        <w:rPr>
          <w:lang w:val="ar_AE" w:bidi="ar_AE"/>
        </w:rPr>
        <w:t>: هذه الصورة القوية للإنقاذ ذكّرت القُرّاء بحدث الخروج منذ زمن بعيد (</w:t>
      </w:r>
      <w:hyperlink r:id="rId1029">
        <w:r>
          <w:rPr>
            <w:lang w:val="ar_AE" w:bidi="ar_AE"/>
          </w:rPr>
          <w:rPr>
            <w:color w:val="0000EE"/>
            <w:u w:val="single"/>
          </w:rPr>
          <w:t>خروج 19: 4</w:t>
        </w:r>
      </w:hyperlink>
      <w:r>
        <w:rPr>
          <w:lang w:val="ar_AE" w:bidi="ar_AE"/>
        </w:rPr>
        <w:t xml:space="preserve">; </w:t>
      </w:r>
      <w:hyperlink r:id="rId1030">
        <w:r>
          <w:rPr>
            <w:lang w:val="ar_AE" w:bidi="ar_AE"/>
          </w:rPr>
          <w:rPr>
            <w:color w:val="0000EE"/>
            <w:u w:val="single"/>
          </w:rPr>
          <w:t>تثنية 32: 10–12</w:t>
        </w:r>
      </w:hyperlink>
      <w:r>
        <w:rPr>
          <w:lang w:val="ar_AE" w:bidi="ar_AE"/>
        </w:rPr>
        <w:t xml:space="preserve">; انظر أيضا </w:t>
      </w:r>
      <w:hyperlink r:id="rId1031">
        <w:r>
          <w:rPr>
            <w:lang w:val="ar_AE" w:bidi="ar_AE"/>
          </w:rPr>
          <w:rPr>
            <w:color w:val="0000EE"/>
            <w:u w:val="single"/>
          </w:rPr>
          <w:t>مزمور 103: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41: 1</w:t>
      </w:r>
      <w:r>
        <w:rPr>
          <w:lang w:val="ar_AE" w:bidi="ar_AE"/>
        </w:rPr>
      </w:r>
    </w:p>
    <w:p>
      <w:pPr>
        <w:bidi/>
      </w:pPr>
      <w:r>
        <w:rPr>
          <w:lang w:val="ar_AE" w:bidi="ar_AE"/>
        </w:rPr>
      </w:r>
      <w:r>
        <w:rPr>
          <w:lang w:val="ar_AE" w:bidi="ar_AE"/>
        </w:rPr>
        <w:t xml:space="preserve">على الأمم التي تجتمع من أجل المحاكمة أن تستمع بصمت إلى عرض حجج الله. • </w:t>
      </w:r>
      <w:r>
        <w:rPr>
          <w:lang w:val="ar_AE" w:bidi="ar_AE"/>
        </w:rPr>
        <w:t>لِيَقْتَرِبُوا ثُمَّ يَتَكَلَّمُوا</w:t>
      </w:r>
      <w:r>
        <w:rPr>
          <w:lang w:val="ar_AE" w:bidi="ar_AE"/>
        </w:rPr>
        <w:t xml:space="preserve">: </w:t>
      </w:r>
      <w:r>
        <w:rPr>
          <w:i/>
          <w:lang w:val="ar_AE" w:bidi="ar_AE"/>
        </w:rPr>
        <w:t>ليجدوا قوة جديدة</w:t>
      </w:r>
      <w:r>
        <w:rPr>
          <w:lang w:val="ar_AE" w:bidi="ar_AE"/>
        </w:rPr>
        <w:t xml:space="preserve">، في تلاعب لفظي مع ما ورد في </w:t>
      </w:r>
      <w:hyperlink r:id="rId367">
        <w:r>
          <w:rPr>
            <w:lang w:val="ar_AE" w:bidi="ar_AE"/>
          </w:rPr>
          <w:rPr>
            <w:color w:val="0000EE"/>
            <w:u w:val="single"/>
          </w:rPr>
          <w:t>40: 31</w:t>
        </w:r>
      </w:hyperlink>
      <w:r>
        <w:rPr>
          <w:lang w:val="ar_AE" w:bidi="ar_AE"/>
        </w:rPr>
        <w:t>. • دعا الله الأمم للاقتراب. . . والتكلم</w:t>
      </w:r>
      <w:r>
        <w:rPr>
          <w:i/>
          <w:lang w:val="ar_AE" w:bidi="ar_AE"/>
        </w:rPr>
        <w:t>،</w:t>
      </w:r>
      <w:r>
        <w:rPr>
          <w:lang w:val="ar_AE" w:bidi="ar_AE"/>
        </w:rPr>
        <w:t xml:space="preserve"> متحدياً إياهم لدحض قضيته.</w:t>
      </w:r>
      <w:r>
        <w:rPr>
          <w:lang w:val="ar_AE" w:bidi="ar_AE"/>
        </w:rPr>
      </w:r>
      <w:r>
        <w:rPr>
          <w:lang w:val="ar_AE" w:bidi="ar_AE"/>
        </w:rPr>
      </w:r>
    </w:p>
    <w:p>
      <w:pPr>
        <w:bidi/>
      </w:pPr>
      <w:r>
        <w:rPr>
          <w:lang w:val="ar_AE" w:bidi="ar_AE"/>
        </w:rPr>
      </w:r>
    </w:p>
    <w:p>
      <w:pPr>
        <w:pStyle w:val="Heading2"/>
        <w:bidi/>
      </w:pPr>
      <w:r>
        <w:rPr>
          <w:lang w:val="ar_AE" w:bidi="ar_AE"/>
        </w:rPr>
        <w:t>إشعياء 41: 1–7</w:t>
      </w:r>
      <w:r>
        <w:rPr>
          <w:lang w:val="ar_AE" w:bidi="ar_AE"/>
        </w:rPr>
      </w:r>
    </w:p>
    <w:p>
      <w:pPr>
        <w:bidi/>
      </w:pPr>
      <w:r>
        <w:rPr>
          <w:lang w:val="ar_AE" w:bidi="ar_AE"/>
        </w:rPr>
      </w:r>
      <w:r>
        <w:rPr>
          <w:lang w:val="ar_AE" w:bidi="ar_AE"/>
        </w:rPr>
        <w:t>دعا الرب هنا الأمم إلى محاكمة حيث سيثبت أنه هو وحده الله. كانوا بلا دفاع عندما أعلن أن ملكًا من الشرق (</w:t>
      </w:r>
      <w:hyperlink r:id="rId828">
        <w:r>
          <w:rPr>
            <w:lang w:val="ar_AE" w:bidi="ar_AE"/>
          </w:rPr>
          <w:rPr>
            <w:color w:val="0000EE"/>
            <w:u w:val="single"/>
          </w:rPr>
          <w:t>41: 2</w:t>
        </w:r>
      </w:hyperlink>
      <w:r>
        <w:rPr>
          <w:lang w:val="ar_AE" w:bidi="ar_AE"/>
        </w:rPr>
        <w:t>) سيسحق بابل، مما يفتح الطريق لعودة إسرائيل.</w:t>
      </w:r>
      <w:r>
        <w:rPr>
          <w:lang w:val="ar_AE" w:bidi="ar_AE"/>
        </w:rPr>
      </w:r>
      <w:r>
        <w:rPr>
          <w:lang w:val="ar_AE" w:bidi="ar_AE"/>
        </w:rPr>
      </w:r>
    </w:p>
    <w:p>
      <w:pPr>
        <w:bidi/>
      </w:pPr>
      <w:r>
        <w:rPr>
          <w:lang w:val="ar_AE" w:bidi="ar_AE"/>
        </w:rPr>
      </w:r>
    </w:p>
    <w:p>
      <w:pPr>
        <w:pStyle w:val="Heading2"/>
        <w:bidi/>
      </w:pPr>
      <w:r>
        <w:rPr>
          <w:lang w:val="ar_AE" w:bidi="ar_AE"/>
        </w:rPr>
        <w:t>إشعياء 41: 2</w:t>
      </w:r>
      <w:r>
        <w:rPr>
          <w:lang w:val="ar_AE" w:bidi="ar_AE"/>
        </w:rPr>
      </w:r>
    </w:p>
    <w:p>
      <w:pPr>
        <w:bidi/>
      </w:pPr>
      <w:r>
        <w:rPr>
          <w:lang w:val="ar_AE" w:bidi="ar_AE"/>
        </w:rPr>
      </w:r>
      <w:r>
        <w:rPr>
          <w:lang w:val="ar_AE" w:bidi="ar_AE"/>
        </w:rPr>
        <w:t xml:space="preserve">هذا الملك الذي كان من المشرق هو كورش. إنه ملك الفرس الذي غزا بابل في عام 539 قبل الميلاد وسمح لليهود بالعودة إلى أرضهم وإعادة بناء أورشليم (538 قبل الميلاد؛ </w:t>
      </w:r>
      <w:hyperlink r:id="rId1032">
        <w:r>
          <w:rPr>
            <w:lang w:val="ar_AE" w:bidi="ar_AE"/>
          </w:rPr>
          <w:rPr>
            <w:color w:val="0000EE"/>
            <w:u w:val="single"/>
          </w:rPr>
          <w:t>عزرا 1: 1–4</w:t>
        </w:r>
      </w:hyperlink>
      <w:r>
        <w:rPr>
          <w:lang w:val="ar_AE" w:bidi="ar_AE"/>
        </w:rPr>
        <w:t xml:space="preserve">). إن نبوءات إشعياء عن كورش (انظر </w:t>
      </w:r>
      <w:hyperlink r:id="rId1033">
        <w:r>
          <w:rPr>
            <w:lang w:val="ar_AE" w:bidi="ar_AE"/>
          </w:rPr>
          <w:rPr>
            <w:color w:val="0000EE"/>
            <w:u w:val="single"/>
          </w:rPr>
          <w:t>إش 44: 28–45: 13</w:t>
        </w:r>
      </w:hyperlink>
      <w:r>
        <w:rPr>
          <w:lang w:val="ar_AE" w:bidi="ar_AE"/>
        </w:rPr>
        <w:t xml:space="preserve">; </w:t>
      </w:r>
      <w:hyperlink r:id="rId1034">
        <w:r>
          <w:rPr>
            <w:lang w:val="ar_AE" w:bidi="ar_AE"/>
          </w:rPr>
          <w:rPr>
            <w:color w:val="0000EE"/>
            <w:u w:val="single"/>
          </w:rPr>
          <w:t>48: 14–15</w:t>
        </w:r>
      </w:hyperlink>
      <w:r>
        <w:rPr>
          <w:lang w:val="ar_AE" w:bidi="ar_AE"/>
        </w:rPr>
        <w:t xml:space="preserve">) قد شجعت إسرائيل على النظر إلى الرب كحاكم له السيادة على كل تاريخ البشرية، بما في ذلك أفعال الملوك العظماء. • </w:t>
      </w:r>
      <w:r>
        <w:rPr>
          <w:lang w:val="ar_AE" w:bidi="ar_AE"/>
        </w:rPr>
        <w:t>مَنْ هو الذي يمنح ٱلنَّصْرُ لهذا الرجل على العديد من الأمم؟</w:t>
      </w:r>
      <w:r>
        <w:rPr>
          <w:lang w:val="ar_AE" w:bidi="ar_AE"/>
        </w:rPr>
        <w:t xml:space="preserve"> على الرغم من أن كورش الذي غزاهم كان منتصرًا، إلا أنه كان لا يزال خاضعًا للرب.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41: 4</w:t>
      </w:r>
      <w:r>
        <w:rPr>
          <w:lang w:val="ar_AE" w:bidi="ar_AE"/>
        </w:rPr>
      </w:r>
    </w:p>
    <w:p>
      <w:pPr>
        <w:bidi/>
      </w:pPr>
      <w:r>
        <w:rPr>
          <w:lang w:val="ar_AE" w:bidi="ar_AE"/>
        </w:rPr>
      </w:r>
      <w:r>
        <w:rPr>
          <w:lang w:val="ar_AE" w:bidi="ar_AE"/>
        </w:rPr>
        <w:t>ٱلْأَجْيَالَ مِنَ ٱلْبَدْءِ</w:t>
      </w:r>
      <w:r>
        <w:rPr>
          <w:lang w:val="ar_AE" w:bidi="ar_AE"/>
        </w:rPr>
        <w:t>: الله هو من له السيادة على كل الأشياء. فمنذ البداية، كشف كل مرحلة من مراحل التاريخ بحسب خطته. • في سفر الرؤيا، يُعرّف يسوع نفسه بأنه الألف والياء، الأول والآخر</w:t>
      </w:r>
      <w:r>
        <w:rPr>
          <w:i/>
          <w:lang w:val="ar_AE" w:bidi="ar_AE"/>
        </w:rPr>
        <w:t>،</w:t>
      </w:r>
      <w:r>
        <w:rPr>
          <w:lang w:val="ar_AE" w:bidi="ar_AE"/>
        </w:rPr>
        <w:t xml:space="preserve"> البداية والنهاية (</w:t>
      </w:r>
      <w:hyperlink r:id="rId1035">
        <w:r>
          <w:rPr>
            <w:lang w:val="ar_AE" w:bidi="ar_AE"/>
          </w:rPr>
          <w:rPr>
            <w:color w:val="0000EE"/>
            <w:u w:val="single"/>
          </w:rPr>
          <w:t>رؤ 1: 8</w:t>
        </w:r>
      </w:hyperlink>
      <w:r>
        <w:rPr>
          <w:lang w:val="ar_AE" w:bidi="ar_AE"/>
        </w:rPr>
        <w:t xml:space="preserve">, </w:t>
      </w:r>
      <w:hyperlink r:id="rId1036">
        <w:r>
          <w:rPr>
            <w:lang w:val="ar_AE" w:bidi="ar_AE"/>
          </w:rPr>
          <w:rPr>
            <w:color w:val="0000EE"/>
            <w:u w:val="single"/>
          </w:rPr>
          <w:t>17</w:t>
        </w:r>
      </w:hyperlink>
      <w:r>
        <w:rPr>
          <w:lang w:val="ar_AE" w:bidi="ar_AE"/>
        </w:rPr>
        <w:t xml:space="preserve">; </w:t>
      </w:r>
      <w:hyperlink r:id="rId1037">
        <w:r>
          <w:rPr>
            <w:lang w:val="ar_AE" w:bidi="ar_AE"/>
          </w:rPr>
          <w:rPr>
            <w:color w:val="0000EE"/>
            <w:u w:val="single"/>
          </w:rPr>
          <w:t>2: 8</w:t>
        </w:r>
      </w:hyperlink>
      <w:r>
        <w:rPr>
          <w:lang w:val="ar_AE" w:bidi="ar_AE"/>
        </w:rPr>
        <w:t xml:space="preserve">; </w:t>
      </w:r>
      <w:hyperlink r:id="rId1038">
        <w:r>
          <w:rPr>
            <w:lang w:val="ar_AE" w:bidi="ar_AE"/>
          </w:rPr>
          <w:rPr>
            <w:color w:val="0000EE"/>
            <w:u w:val="single"/>
          </w:rPr>
          <w:t>21: 6</w:t>
        </w:r>
      </w:hyperlink>
      <w:r>
        <w:rPr>
          <w:lang w:val="ar_AE" w:bidi="ar_AE"/>
        </w:rPr>
        <w:t xml:space="preserve">; </w:t>
      </w:r>
      <w:hyperlink r:id="rId1039">
        <w:r>
          <w:rPr>
            <w:lang w:val="ar_AE" w:bidi="ar_AE"/>
          </w:rPr>
          <w:rPr>
            <w:color w:val="0000EE"/>
            <w:u w:val="single"/>
          </w:rPr>
          <w:t>22: 13</w:t>
        </w:r>
      </w:hyperlink>
      <w:r>
        <w:rPr>
          <w:lang w:val="ar_AE" w:bidi="ar_AE"/>
        </w:rPr>
        <w:t xml:space="preserve">). • </w:t>
      </w:r>
      <w:r>
        <w:rPr>
          <w:lang w:val="ar_AE" w:bidi="ar_AE"/>
        </w:rPr>
        <w:t xml:space="preserve"> أَنَا هُوَ</w:t>
      </w:r>
      <w:r>
        <w:rPr>
          <w:lang w:val="ar_AE" w:bidi="ar_AE"/>
        </w:rPr>
        <w:t xml:space="preserve">: الرب وحده هو الله (انظر أيضًا </w:t>
      </w:r>
      <w:hyperlink r:id="rId1040">
        <w:r>
          <w:rPr>
            <w:lang w:val="ar_AE" w:bidi="ar_AE"/>
          </w:rPr>
          <w:rPr>
            <w:color w:val="0000EE"/>
            <w:u w:val="single"/>
          </w:rPr>
          <w:t>إش 43: 10</w:t>
        </w:r>
      </w:hyperlink>
      <w:r>
        <w:rPr>
          <w:lang w:val="ar_AE" w:bidi="ar_AE"/>
        </w:rPr>
        <w:t xml:space="preserve">, </w:t>
      </w:r>
      <w:hyperlink r:id="rId1041">
        <w:r>
          <w:rPr>
            <w:lang w:val="ar_AE" w:bidi="ar_AE"/>
          </w:rPr>
          <w:rPr>
            <w:color w:val="0000EE"/>
            <w:u w:val="single"/>
          </w:rPr>
          <w:t>13</w:t>
        </w:r>
      </w:hyperlink>
      <w:r>
        <w:rPr>
          <w:lang w:val="ar_AE" w:bidi="ar_AE"/>
        </w:rPr>
        <w:t xml:space="preserve">; </w:t>
      </w:r>
      <w:hyperlink r:id="rId1042">
        <w:r>
          <w:rPr>
            <w:lang w:val="ar_AE" w:bidi="ar_AE"/>
          </w:rPr>
          <w:rPr>
            <w:color w:val="0000EE"/>
            <w:u w:val="single"/>
          </w:rPr>
          <w:t>46: 4</w:t>
        </w:r>
      </w:hyperlink>
      <w:r>
        <w:rPr>
          <w:lang w:val="ar_AE" w:bidi="ar_AE"/>
        </w:rPr>
        <w:t xml:space="preserve">; </w:t>
      </w:r>
      <w:hyperlink r:id="rId1043">
        <w:r>
          <w:rPr>
            <w:lang w:val="ar_AE" w:bidi="ar_AE"/>
          </w:rPr>
          <w:rPr>
            <w:color w:val="0000EE"/>
            <w:u w:val="single"/>
          </w:rPr>
          <w:t>48: 12</w:t>
        </w:r>
      </w:hyperlink>
      <w:r>
        <w:rPr>
          <w:lang w:val="ar_AE" w:bidi="ar_AE"/>
        </w:rPr>
        <w:t xml:space="preserve">; </w:t>
      </w:r>
      <w:hyperlink r:id="rId1044">
        <w:r>
          <w:rPr>
            <w:lang w:val="ar_AE" w:bidi="ar_AE"/>
          </w:rPr>
          <w:rPr>
            <w:color w:val="0000EE"/>
            <w:u w:val="single"/>
          </w:rPr>
          <w:t>تث 32: 39</w:t>
        </w:r>
      </w:hyperlink>
      <w:r>
        <w:rPr>
          <w:lang w:val="ar_AE" w:bidi="ar_AE"/>
        </w:rPr>
        <w:t xml:space="preserve">). استخدم يسوع تعبيرات مشابهة عن نفسه (انظر </w:t>
      </w:r>
      <w:hyperlink r:id="rId1045">
        <w:r>
          <w:rPr>
            <w:lang w:val="ar_AE" w:bidi="ar_AE"/>
          </w:rPr>
          <w:rPr>
            <w:color w:val="0000EE"/>
            <w:u w:val="single"/>
          </w:rPr>
          <w:t>يو 6: 35</w:t>
        </w:r>
      </w:hyperlink>
      <w:r>
        <w:rPr>
          <w:lang w:val="ar_AE" w:bidi="ar_AE"/>
        </w:rPr>
        <w:t xml:space="preserve">; </w:t>
      </w:r>
      <w:hyperlink r:id="rId1046">
        <w:r>
          <w:rPr>
            <w:lang w:val="ar_AE" w:bidi="ar_AE"/>
          </w:rPr>
          <w:rPr>
            <w:color w:val="0000EE"/>
            <w:u w:val="single"/>
          </w:rPr>
          <w:t>8: 12</w:t>
        </w:r>
      </w:hyperlink>
      <w:r>
        <w:rPr>
          <w:lang w:val="ar_AE" w:bidi="ar_AE"/>
        </w:rPr>
        <w:t xml:space="preserve">, </w:t>
      </w:r>
      <w:hyperlink r:id="rId1047">
        <w:r>
          <w:rPr>
            <w:lang w:val="ar_AE" w:bidi="ar_AE"/>
          </w:rPr>
          <w:rPr>
            <w:color w:val="0000EE"/>
            <w:u w:val="single"/>
          </w:rPr>
          <w:t>24</w:t>
        </w:r>
      </w:hyperlink>
      <w:r>
        <w:rPr>
          <w:lang w:val="ar_AE" w:bidi="ar_AE"/>
        </w:rPr>
        <w:t xml:space="preserve">; </w:t>
      </w:r>
      <w:hyperlink r:id="rId1048">
        <w:r>
          <w:rPr>
            <w:lang w:val="ar_AE" w:bidi="ar_AE"/>
          </w:rPr>
          <w:rPr>
            <w:color w:val="0000EE"/>
            <w:u w:val="single"/>
          </w:rPr>
          <w:t>9: 5</w:t>
        </w:r>
      </w:hyperlink>
      <w:r>
        <w:rPr>
          <w:lang w:val="ar_AE" w:bidi="ar_AE"/>
        </w:rPr>
        <w:t xml:space="preserve">; </w:t>
      </w:r>
      <w:hyperlink r:id="rId1049">
        <w:r>
          <w:rPr>
            <w:lang w:val="ar_AE" w:bidi="ar_AE"/>
          </w:rPr>
          <w:rPr>
            <w:color w:val="0000EE"/>
            <w:u w:val="single"/>
          </w:rPr>
          <w:t>10: 7</w:t>
        </w:r>
      </w:hyperlink>
      <w:r>
        <w:rPr>
          <w:lang w:val="ar_AE" w:bidi="ar_AE"/>
        </w:rPr>
        <w:t xml:space="preserve">, </w:t>
      </w:r>
      <w:hyperlink r:id="rId1050">
        <w:r>
          <w:rPr>
            <w:lang w:val="ar_AE" w:bidi="ar_AE"/>
          </w:rPr>
          <w:rPr>
            <w:color w:val="0000EE"/>
            <w:u w:val="single"/>
          </w:rPr>
          <w:t>9</w:t>
        </w:r>
      </w:hyperlink>
      <w:r>
        <w:rPr>
          <w:lang w:val="ar_AE" w:bidi="ar_AE"/>
        </w:rPr>
        <w:t xml:space="preserve">, </w:t>
      </w:r>
      <w:hyperlink r:id="rId1051">
        <w:r>
          <w:rPr>
            <w:lang w:val="ar_AE" w:bidi="ar_AE"/>
          </w:rPr>
          <w:rPr>
            <w:color w:val="0000EE"/>
            <w:u w:val="single"/>
          </w:rPr>
          <w:t>11</w:t>
        </w:r>
      </w:hyperlink>
      <w:r>
        <w:rPr>
          <w:lang w:val="ar_AE" w:bidi="ar_AE"/>
        </w:rPr>
        <w:t xml:space="preserve">, </w:t>
      </w:r>
      <w:hyperlink r:id="rId1052">
        <w:r>
          <w:rPr>
            <w:lang w:val="ar_AE" w:bidi="ar_AE"/>
          </w:rPr>
          <w:rPr>
            <w:color w:val="0000EE"/>
            <w:u w:val="single"/>
          </w:rPr>
          <w:t>14</w:t>
        </w:r>
      </w:hyperlink>
      <w:r>
        <w:rPr>
          <w:lang w:val="ar_AE" w:bidi="ar_AE"/>
        </w:rPr>
        <w:t xml:space="preserve">; </w:t>
      </w:r>
      <w:hyperlink r:id="rId1053">
        <w:r>
          <w:rPr>
            <w:lang w:val="ar_AE" w:bidi="ar_AE"/>
          </w:rPr>
          <w:rPr>
            <w:color w:val="0000EE"/>
            <w:u w:val="single"/>
          </w:rPr>
          <w:t>11: 25</w:t>
        </w:r>
      </w:hyperlink>
      <w:r>
        <w:rPr>
          <w:lang w:val="ar_AE" w:bidi="ar_AE"/>
        </w:rPr>
        <w:t xml:space="preserve">; </w:t>
      </w:r>
      <w:hyperlink r:id="rId1054">
        <w:r>
          <w:rPr>
            <w:lang w:val="ar_AE" w:bidi="ar_AE"/>
          </w:rPr>
          <w:rPr>
            <w:color w:val="0000EE"/>
            <w:u w:val="single"/>
          </w:rPr>
          <w:t>14: 6</w:t>
        </w:r>
      </w:hyperlink>
      <w:r>
        <w:rPr>
          <w:lang w:val="ar_AE" w:bidi="ar_AE"/>
        </w:rPr>
        <w:t xml:space="preserve">; </w:t>
      </w:r>
      <w:hyperlink r:id="rId1055">
        <w:r>
          <w:rPr>
            <w:lang w:val="ar_AE" w:bidi="ar_AE"/>
          </w:rPr>
          <w:rPr>
            <w:color w:val="0000EE"/>
            <w:u w:val="single"/>
          </w:rPr>
          <w:t>15: 1</w:t>
        </w:r>
      </w:hyperlink>
      <w:r>
        <w:rPr>
          <w:lang w:val="ar_AE" w:bidi="ar_AE"/>
        </w:rPr>
        <w:t xml:space="preserve">, </w:t>
      </w:r>
      <w:hyperlink r:id="rId1056">
        <w:r>
          <w:rPr>
            <w:lang w:val="ar_AE" w:bidi="ar_AE"/>
          </w:rPr>
          <w:rPr>
            <w:color w:val="0000EE"/>
            <w:u w:val="single"/>
          </w:rPr>
          <w:t>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٤١: ٥–٧</w:t>
      </w:r>
      <w:r>
        <w:rPr>
          <w:lang w:val="ar_AE" w:bidi="ar_AE"/>
        </w:rPr>
      </w:r>
    </w:p>
    <w:p>
      <w:pPr>
        <w:bidi/>
      </w:pPr>
      <w:r>
        <w:rPr>
          <w:lang w:val="ar_AE" w:bidi="ar_AE"/>
        </w:rPr>
      </w:r>
      <w:r>
        <w:rPr>
          <w:lang w:val="ar_AE" w:bidi="ar_AE"/>
        </w:rPr>
        <w:t>إن هذا التحدي الساخر الذي هو ضد عبادة الأوثان كان رد فعل على رفع الله لكورش؛ كانت الأمم ترجو أن تجد الحماية في أصنامها.</w:t>
      </w:r>
      <w:r>
        <w:rPr>
          <w:lang w:val="ar_AE" w:bidi="ar_AE"/>
        </w:rPr>
      </w:r>
      <w:r>
        <w:rPr>
          <w:lang w:val="ar_AE" w:bidi="ar_AE"/>
        </w:rPr>
      </w:r>
    </w:p>
    <w:p>
      <w:pPr>
        <w:bidi/>
      </w:pPr>
      <w:r>
        <w:rPr>
          <w:lang w:val="ar_AE" w:bidi="ar_AE"/>
        </w:rPr>
      </w:r>
    </w:p>
    <w:p>
      <w:pPr>
        <w:pStyle w:val="Heading2"/>
        <w:bidi/>
      </w:pPr>
      <w:r>
        <w:rPr>
          <w:lang w:val="ar_AE" w:bidi="ar_AE"/>
        </w:rPr>
        <w:t>إشعياء 41: 6</w:t>
      </w:r>
      <w:r>
        <w:rPr>
          <w:lang w:val="ar_AE" w:bidi="ar_AE"/>
        </w:rPr>
      </w:r>
    </w:p>
    <w:p>
      <w:pPr>
        <w:bidi/>
      </w:pPr>
      <w:r>
        <w:rPr>
          <w:lang w:val="ar_AE" w:bidi="ar_AE"/>
        </w:rPr>
      </w:r>
      <w:r>
        <w:rPr>
          <w:lang w:val="ar_AE" w:bidi="ar_AE"/>
        </w:rPr>
        <w:t>تَشَدَّدْ:</w:t>
      </w:r>
      <w:r>
        <w:rPr>
          <w:lang w:val="ar_AE" w:bidi="ar_AE"/>
        </w:rPr>
        <w:t xml:space="preserve"> تضع الأمم أملها في أشياء لا قوة لها، أشياء صنعها الحرفيون البشر.</w:t>
      </w:r>
      <w:r>
        <w:rPr>
          <w:lang w:val="ar_AE" w:bidi="ar_AE"/>
        </w:rPr>
      </w:r>
      <w:r>
        <w:rPr>
          <w:lang w:val="ar_AE" w:bidi="ar_AE"/>
        </w:rPr>
      </w:r>
    </w:p>
    <w:p>
      <w:pPr>
        <w:bidi/>
      </w:pPr>
      <w:r>
        <w:rPr>
          <w:lang w:val="ar_AE" w:bidi="ar_AE"/>
        </w:rPr>
      </w:r>
    </w:p>
    <w:p>
      <w:pPr>
        <w:pStyle w:val="Heading2"/>
        <w:bidi/>
      </w:pPr>
      <w:r>
        <w:rPr>
          <w:lang w:val="ar_AE" w:bidi="ar_AE"/>
        </w:rPr>
        <w:t>إشعياء 41: 8</w:t>
      </w:r>
      <w:r>
        <w:rPr>
          <w:lang w:val="ar_AE" w:bidi="ar_AE"/>
        </w:rPr>
      </w:r>
    </w:p>
    <w:p>
      <w:pPr>
        <w:bidi/>
      </w:pPr>
      <w:r>
        <w:rPr>
          <w:lang w:val="ar_AE" w:bidi="ar_AE"/>
        </w:rPr>
      </w:r>
      <w:r>
        <w:rPr>
          <w:lang w:val="ar_AE" w:bidi="ar_AE"/>
        </w:rPr>
        <w:t>عَبْدِي</w:t>
      </w:r>
      <w:r>
        <w:rPr>
          <w:lang w:val="ar_AE" w:bidi="ar_AE"/>
        </w:rPr>
        <w:t>- هنا هو أمة إسرائيل - كان إسرائيل مختار من الله</w:t>
      </w:r>
      <w:r>
        <w:rPr>
          <w:i/>
          <w:lang w:val="ar_AE" w:bidi="ar_AE"/>
        </w:rPr>
        <w:t>،</w:t>
      </w:r>
      <w:r>
        <w:rPr>
          <w:lang w:val="ar_AE" w:bidi="ar_AE"/>
        </w:rPr>
        <w:t xml:space="preserve"> الذي كانت دعوته مبنية على مقاصد الله. • </w:t>
      </w:r>
      <w:r>
        <w:rPr>
          <w:lang w:val="ar_AE" w:bidi="ar_AE"/>
        </w:rPr>
        <w:t>إِبْرَاهِيمَ خَلِيلِي</w:t>
      </w:r>
      <w:r>
        <w:rPr>
          <w:lang w:val="ar_AE" w:bidi="ar_AE"/>
        </w:rPr>
        <w:t xml:space="preserve">: العبارة في العبرية يمكن أن تعني </w:t>
      </w:r>
      <w:r>
        <w:rPr>
          <w:i/>
          <w:lang w:val="ar_AE" w:bidi="ar_AE"/>
        </w:rPr>
        <w:t>إبراهيم الذي يحبني</w:t>
      </w:r>
      <w:r>
        <w:rPr>
          <w:lang w:val="ar_AE" w:bidi="ar_AE"/>
        </w:rPr>
        <w:t xml:space="preserve"> أو </w:t>
      </w:r>
      <w:r>
        <w:rPr>
          <w:i/>
          <w:lang w:val="ar_AE" w:bidi="ar_AE"/>
        </w:rPr>
        <w:t>إبراهيم</w:t>
      </w:r>
      <w:r>
        <w:rPr>
          <w:lang w:val="ar_AE" w:bidi="ar_AE"/>
        </w:rPr>
        <w:t xml:space="preserve"> </w:t>
      </w:r>
      <w:r>
        <w:rPr>
          <w:i/>
          <w:lang w:val="ar_AE" w:bidi="ar_AE"/>
        </w:rPr>
        <w:t>الذي أحبه.</w:t>
      </w:r>
      <w:r>
        <w:rPr>
          <w:lang w:val="ar_AE" w:bidi="ar_AE"/>
        </w:rPr>
        <w:t xml:space="preserve"> انظر أيضًا </w:t>
      </w:r>
      <w:hyperlink r:id="rId1057">
        <w:r>
          <w:rPr>
            <w:lang w:val="ar_AE" w:bidi="ar_AE"/>
          </w:rPr>
          <w:rPr>
            <w:color w:val="0000EE"/>
            <w:u w:val="single"/>
          </w:rPr>
          <w:t>يعقوب 2: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41: 8–16</w:t>
      </w:r>
      <w:r>
        <w:rPr>
          <w:lang w:val="ar_AE" w:bidi="ar_AE"/>
        </w:rPr>
      </w:r>
    </w:p>
    <w:p>
      <w:pPr>
        <w:bidi/>
      </w:pPr>
      <w:r>
        <w:rPr>
          <w:lang w:val="ar_AE" w:bidi="ar_AE"/>
        </w:rPr>
      </w:r>
      <w:r>
        <w:rPr>
          <w:lang w:val="ar_AE" w:bidi="ar_AE"/>
        </w:rPr>
        <w:t>هاتان النبؤتان عن الخلاص لعبد الله إسرائيل (</w:t>
      </w:r>
      <w:hyperlink r:id="rId1058">
        <w:r>
          <w:rPr>
            <w:lang w:val="ar_AE" w:bidi="ar_AE"/>
          </w:rPr>
          <w:rPr>
            <w:color w:val="0000EE"/>
            <w:u w:val="single"/>
          </w:rPr>
          <w:t>41: 8–13</w:t>
        </w:r>
      </w:hyperlink>
      <w:r>
        <w:rPr>
          <w:lang w:val="ar_AE" w:bidi="ar_AE"/>
        </w:rPr>
        <w:t xml:space="preserve">, </w:t>
      </w:r>
      <w:hyperlink r:id="rId1059">
        <w:r>
          <w:rPr>
            <w:lang w:val="ar_AE" w:bidi="ar_AE"/>
          </w:rPr>
          <w:rPr>
            <w:color w:val="0000EE"/>
            <w:u w:val="single"/>
          </w:rPr>
          <w:t>14–16</w:t>
        </w:r>
      </w:hyperlink>
      <w:r>
        <w:rPr>
          <w:lang w:val="ar_AE" w:bidi="ar_AE"/>
        </w:rPr>
        <w:t xml:space="preserve">) تهيئان لأول تسبيحات العبد المتألم (انظر </w:t>
      </w:r>
      <w:r>
        <w:rPr>
          <w:lang w:val="ar_AE" w:bidi="ar_AE"/>
        </w:rPr>
        <w:t>الملاحظة الدراسية على 42: 1–4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41: 9</w:t>
      </w:r>
      <w:r>
        <w:rPr>
          <w:lang w:val="ar_AE" w:bidi="ar_AE"/>
        </w:rPr>
      </w:r>
    </w:p>
    <w:p>
      <w:pPr>
        <w:bidi/>
      </w:pPr>
      <w:r>
        <w:rPr>
          <w:lang w:val="ar_AE" w:bidi="ar_AE"/>
        </w:rPr>
      </w:r>
      <w:r>
        <w:rPr>
          <w:lang w:val="ar_AE" w:bidi="ar_AE"/>
        </w:rPr>
        <w:t>ٱخْتَرْتُكَ: فيها إعادة ل</w:t>
      </w:r>
      <w:r>
        <w:rPr>
          <w:lang w:val="ar_AE" w:bidi="ar_AE"/>
        </w:rPr>
        <w:t xml:space="preserve">صياغة </w:t>
      </w:r>
      <w:hyperlink r:id="rId501">
        <w:r>
          <w:rPr>
            <w:lang w:val="ar_AE" w:bidi="ar_AE"/>
          </w:rPr>
          <w:rPr>
            <w:color w:val="0000EE"/>
            <w:u w:val="single"/>
          </w:rPr>
          <w:t>41: 8</w:t>
        </w:r>
      </w:hyperlink>
      <w:r>
        <w:rPr>
          <w:lang w:val="ar_AE" w:bidi="ar_AE"/>
        </w:rPr>
        <w:t xml:space="preserve"> للتأكيد على التزام الله ووفائه لشعبه إسرائيل، الذين لم يكونوا أمناء له. • </w:t>
      </w:r>
      <w:r>
        <w:rPr>
          <w:lang w:val="ar_AE" w:bidi="ar_AE"/>
        </w:rPr>
        <w:t>لَمْ أَرْفُضْكَ</w:t>
      </w:r>
      <w:r>
        <w:rPr>
          <w:lang w:val="ar_AE" w:bidi="ar_AE"/>
        </w:rPr>
        <w:t xml:space="preserve">: شعر الشعب، بسبب السبي، أن الله قد رفضهم (انظر </w:t>
      </w:r>
      <w:hyperlink r:id="rId658">
        <w:r>
          <w:rPr>
            <w:lang w:val="ar_AE" w:bidi="ar_AE"/>
          </w:rPr>
          <w:rPr>
            <w:color w:val="0000EE"/>
            <w:u w:val="single"/>
          </w:rPr>
          <w:t>49: 21</w:t>
        </w:r>
      </w:hyperlink>
      <w:r>
        <w:rPr>
          <w:lang w:val="ar_AE" w:bidi="ar_AE"/>
        </w:rPr>
        <w:t xml:space="preserve">; </w:t>
      </w:r>
      <w:hyperlink r:id="rId1060">
        <w:r>
          <w:rPr>
            <w:lang w:val="ar_AE" w:bidi="ar_AE"/>
          </w:rPr>
          <w:rPr>
            <w:color w:val="0000EE"/>
            <w:u w:val="single"/>
          </w:rPr>
          <w:t>54: 6</w:t>
        </w:r>
      </w:hyperlink>
      <w:r>
        <w:rPr>
          <w:lang w:val="ar_AE" w:bidi="ar_AE"/>
        </w:rPr>
        <w:t>). ومع ذلك، كان لدى الله أغراض جيدة من نحوهم.</w:t>
      </w:r>
      <w:r>
        <w:rPr>
          <w:lang w:val="ar_AE" w:bidi="ar_AE"/>
        </w:rPr>
      </w:r>
      <w:r>
        <w:rPr>
          <w:lang w:val="ar_AE" w:bidi="ar_AE"/>
        </w:rPr>
      </w:r>
    </w:p>
    <w:p>
      <w:pPr>
        <w:bidi/>
      </w:pPr>
      <w:r>
        <w:rPr>
          <w:lang w:val="ar_AE" w:bidi="ar_AE"/>
        </w:rPr>
      </w:r>
    </w:p>
    <w:p>
      <w:pPr>
        <w:pStyle w:val="Heading2"/>
        <w:bidi/>
      </w:pPr>
      <w:r>
        <w:rPr>
          <w:lang w:val="ar_AE" w:bidi="ar_AE"/>
        </w:rPr>
        <w:t>إشعياء 41: 10</w:t>
      </w:r>
      <w:r>
        <w:rPr>
          <w:lang w:val="ar_AE" w:bidi="ar_AE"/>
        </w:rPr>
      </w:r>
    </w:p>
    <w:p>
      <w:pPr>
        <w:bidi/>
      </w:pPr>
      <w:r>
        <w:rPr>
          <w:lang w:val="ar_AE" w:bidi="ar_AE"/>
        </w:rPr>
      </w:r>
      <w:r>
        <w:rPr>
          <w:lang w:val="ar_AE" w:bidi="ar_AE"/>
        </w:rPr>
        <w:t xml:space="preserve"> لِأَنِّي مَعَكَ</w:t>
      </w:r>
      <w:r>
        <w:rPr>
          <w:lang w:val="ar_AE" w:bidi="ar_AE"/>
        </w:rPr>
        <w:t xml:space="preserve">: إن الوعد بحضور الله (انظر </w:t>
      </w:r>
      <w:hyperlink r:id="rId324">
        <w:r>
          <w:rPr>
            <w:lang w:val="ar_AE" w:bidi="ar_AE"/>
          </w:rPr>
          <w:rPr>
            <w:color w:val="0000EE"/>
            <w:u w:val="single"/>
          </w:rPr>
          <w:t>7: 14</w:t>
        </w:r>
      </w:hyperlink>
      <w:r>
        <w:rPr>
          <w:lang w:val="ar_AE" w:bidi="ar_AE"/>
        </w:rPr>
        <w:t xml:space="preserve">) هو محور الكتاب المقدس. فلأن الله حاضر، لا حاجة لشعبه أن يخاف (انظر أيضًا </w:t>
      </w:r>
      <w:hyperlink r:id="rId1061">
        <w:r>
          <w:rPr>
            <w:lang w:val="ar_AE" w:bidi="ar_AE"/>
          </w:rPr>
          <w:rPr>
            <w:color w:val="0000EE"/>
            <w:u w:val="single"/>
          </w:rPr>
          <w:t>43: 1–2</w:t>
        </w:r>
      </w:hyperlink>
      <w:r>
        <w:rPr>
          <w:lang w:val="ar_AE" w:bidi="ar_AE"/>
        </w:rPr>
        <w:t xml:space="preserve">, </w:t>
      </w:r>
      <w:hyperlink r:id="rId329">
        <w:r>
          <w:rPr>
            <w:lang w:val="ar_AE" w:bidi="ar_AE"/>
          </w:rPr>
          <w:rPr>
            <w:color w:val="0000EE"/>
            <w:u w:val="single"/>
          </w:rPr>
          <w:t>5</w:t>
        </w:r>
      </w:hyperlink>
      <w:r>
        <w:rPr>
          <w:lang w:val="ar_AE" w:bidi="ar_AE"/>
        </w:rPr>
        <w:t xml:space="preserve">). • </w:t>
      </w:r>
      <w:r>
        <w:rPr>
          <w:lang w:val="ar_AE" w:bidi="ar_AE"/>
        </w:rPr>
        <w:t>لِأَنِّي إِلَهُكَ</w:t>
      </w:r>
      <w:r>
        <w:rPr>
          <w:lang w:val="ar_AE" w:bidi="ar_AE"/>
        </w:rPr>
        <w:t xml:space="preserve">: استخدم الرب لغة العهد ليؤكد أنه إلههم وأنهم شعبه (انظر أيضًا </w:t>
      </w:r>
      <w:hyperlink r:id="rId1062">
        <w:r>
          <w:rPr>
            <w:lang w:val="ar_AE" w:bidi="ar_AE"/>
          </w:rPr>
          <w:rPr>
            <w:color w:val="0000EE"/>
            <w:u w:val="single"/>
          </w:rPr>
          <w:t>إرميا 7: 23</w:t>
        </w:r>
      </w:hyperlink>
      <w:r>
        <w:rPr>
          <w:lang w:val="ar_AE" w:bidi="ar_AE"/>
        </w:rPr>
        <w:t xml:space="preserve">; </w:t>
      </w:r>
      <w:hyperlink r:id="rId1063">
        <w:r>
          <w:rPr>
            <w:lang w:val="ar_AE" w:bidi="ar_AE"/>
          </w:rPr>
          <w:rPr>
            <w:color w:val="0000EE"/>
            <w:u w:val="single"/>
          </w:rPr>
          <w:t>31: 1</w:t>
        </w:r>
      </w:hyperlink>
      <w:r>
        <w:rPr>
          <w:lang w:val="ar_AE" w:bidi="ar_AE"/>
        </w:rPr>
        <w:t xml:space="preserve">, </w:t>
      </w:r>
      <w:hyperlink r:id="rId1064">
        <w:r>
          <w:rPr>
            <w:lang w:val="ar_AE" w:bidi="ar_AE"/>
          </w:rPr>
          <w:rPr>
            <w:color w:val="0000EE"/>
            <w:u w:val="single"/>
          </w:rPr>
          <w:t>33</w:t>
        </w:r>
      </w:hyperlink>
      <w:r>
        <w:rPr>
          <w:lang w:val="ar_AE" w:bidi="ar_AE"/>
        </w:rPr>
        <w:t xml:space="preserve">; </w:t>
      </w:r>
      <w:hyperlink r:id="rId1065">
        <w:r>
          <w:rPr>
            <w:lang w:val="ar_AE" w:bidi="ar_AE"/>
          </w:rPr>
          <w:rPr>
            <w:color w:val="0000EE"/>
            <w:u w:val="single"/>
          </w:rPr>
          <w:t>حزقيال 14: 11</w:t>
        </w:r>
      </w:hyperlink>
      <w:r>
        <w:rPr>
          <w:lang w:val="ar_AE" w:bidi="ar_AE"/>
        </w:rPr>
        <w:t xml:space="preserve">; </w:t>
      </w:r>
      <w:hyperlink r:id="rId1066">
        <w:r>
          <w:rPr>
            <w:lang w:val="ar_AE" w:bidi="ar_AE"/>
          </w:rPr>
          <w:rPr>
            <w:color w:val="0000EE"/>
            <w:u w:val="single"/>
          </w:rPr>
          <w:t>36: 28</w:t>
        </w:r>
      </w:hyperlink>
      <w:r>
        <w:rPr>
          <w:lang w:val="ar_AE" w:bidi="ar_AE"/>
        </w:rPr>
        <w:t xml:space="preserve">; </w:t>
      </w:r>
      <w:hyperlink r:id="rId1067">
        <w:r>
          <w:rPr>
            <w:lang w:val="ar_AE" w:bidi="ar_AE"/>
          </w:rPr>
          <w:rPr>
            <w:color w:val="0000EE"/>
            <w:u w:val="single"/>
          </w:rPr>
          <w:t>37: 27</w:t>
        </w:r>
      </w:hyperlink>
      <w:r>
        <w:rPr>
          <w:lang w:val="ar_AE" w:bidi="ar_AE"/>
        </w:rPr>
        <w:t xml:space="preserve">; </w:t>
      </w:r>
      <w:hyperlink r:id="rId1068">
        <w:r>
          <w:rPr>
            <w:lang w:val="ar_AE" w:bidi="ar_AE"/>
          </w:rPr>
          <w:rPr>
            <w:color w:val="0000EE"/>
            <w:u w:val="single"/>
          </w:rPr>
          <w:t>زكريا 8: 8</w:t>
        </w:r>
      </w:hyperlink>
      <w:r>
        <w:rPr>
          <w:lang w:val="ar_AE" w:bidi="ar_AE"/>
        </w:rPr>
        <w:t xml:space="preserve">). • </w:t>
      </w:r>
      <w:r>
        <w:rPr>
          <w:lang w:val="ar_AE" w:bidi="ar_AE"/>
        </w:rPr>
        <w:t>وَعَضَدْتُكَ بِيَمِينِ بِرِّي</w:t>
      </w:r>
      <w:r>
        <w:rPr>
          <w:lang w:val="ar_AE" w:bidi="ar_AE"/>
        </w:rPr>
        <w:t xml:space="preserve">: استخدم الرب لغة تُذكّر الشعب بالخروج (قارن </w:t>
      </w:r>
      <w:hyperlink r:id="rId793">
        <w:r>
          <w:rPr>
            <w:lang w:val="ar_AE" w:bidi="ar_AE"/>
          </w:rPr>
          <w:rPr>
            <w:color w:val="0000EE"/>
            <w:u w:val="single"/>
          </w:rPr>
          <w:t>خروج 15: 6</w:t>
        </w:r>
      </w:hyperlink>
      <w:r>
        <w:rPr>
          <w:lang w:val="ar_AE" w:bidi="ar_AE"/>
        </w:rPr>
        <w:t xml:space="preserve">) لتشجيع إسرائيل (انظر أيضًا </w:t>
      </w:r>
      <w:hyperlink r:id="rId1069">
        <w:r>
          <w:rPr>
            <w:lang w:val="ar_AE" w:bidi="ar_AE"/>
          </w:rPr>
          <w:rPr>
            <w:color w:val="0000EE"/>
            <w:u w:val="single"/>
          </w:rPr>
          <w:t>إشعياء 41: 13</w:t>
        </w:r>
      </w:hyperlink>
      <w:r>
        <w:rPr>
          <w:lang w:val="ar_AE" w:bidi="ar_AE"/>
        </w:rPr>
        <w:t xml:space="preserve">; </w:t>
      </w:r>
      <w:hyperlink r:id="rId792">
        <w:r>
          <w:rPr>
            <w:lang w:val="ar_AE" w:bidi="ar_AE"/>
          </w:rPr>
          <w:rPr>
            <w:color w:val="0000EE"/>
            <w:u w:val="single"/>
          </w:rPr>
          <w:t>63: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41: 14</w:t>
      </w:r>
      <w:r>
        <w:rPr>
          <w:lang w:val="ar_AE" w:bidi="ar_AE"/>
        </w:rPr>
      </w:r>
    </w:p>
    <w:p>
      <w:pPr>
        <w:bidi/>
      </w:pPr>
      <w:r>
        <w:rPr>
          <w:lang w:val="ar_AE" w:bidi="ar_AE"/>
        </w:rPr>
      </w:r>
      <w:r>
        <w:rPr>
          <w:lang w:val="ar_AE" w:bidi="ar_AE"/>
        </w:rPr>
        <w:t>في السبي، كانت إسرائيل في حالة وضيعة. •</w:t>
      </w:r>
      <w:r>
        <w:rPr>
          <w:lang w:val="ar_AE" w:bidi="ar_AE"/>
        </w:rPr>
        <w:t>ٱلرَّبُّ هو الفَادِي</w:t>
      </w:r>
      <w:r>
        <w:rPr>
          <w:lang w:val="ar_AE" w:bidi="ar_AE"/>
        </w:rPr>
        <w:t xml:space="preserve">. يعمل الرب بقوة لإنقاذ واسترداد البشر من الخطية وعواقبها (بالنسبة لتطبيق ذلك على إسرائيل، فقد كان السبي؛ ولتطبيق ذلك على يسوع، انظر </w:t>
      </w:r>
      <w:hyperlink r:id="rId1070">
        <w:r>
          <w:rPr>
            <w:lang w:val="ar_AE" w:bidi="ar_AE"/>
          </w:rPr>
          <w:rPr>
            <w:color w:val="0000EE"/>
            <w:u w:val="single"/>
          </w:rPr>
          <w:t>لوقا 2: 38</w:t>
        </w:r>
      </w:hyperlink>
      <w:r>
        <w:rPr>
          <w:lang w:val="ar_AE" w:bidi="ar_AE"/>
        </w:rPr>
        <w:t xml:space="preserve">; </w:t>
      </w:r>
      <w:hyperlink r:id="rId1071">
        <w:r>
          <w:rPr>
            <w:lang w:val="ar_AE" w:bidi="ar_AE"/>
          </w:rPr>
          <w:rPr>
            <w:color w:val="0000EE"/>
            <w:u w:val="single"/>
          </w:rPr>
          <w:t>21: 28</w:t>
        </w:r>
      </w:hyperlink>
      <w:r>
        <w:rPr>
          <w:lang w:val="ar_AE" w:bidi="ar_AE"/>
        </w:rPr>
        <w:t xml:space="preserve">; </w:t>
      </w:r>
      <w:hyperlink r:id="rId1072">
        <w:r>
          <w:rPr>
            <w:lang w:val="ar_AE" w:bidi="ar_AE"/>
          </w:rPr>
          <w:rPr>
            <w:color w:val="0000EE"/>
            <w:u w:val="single"/>
          </w:rPr>
          <w:t>رومية 3: 24</w:t>
        </w:r>
      </w:hyperlink>
      <w:r>
        <w:rPr>
          <w:lang w:val="ar_AE" w:bidi="ar_AE"/>
        </w:rPr>
        <w:t xml:space="preserve">; </w:t>
      </w:r>
      <w:hyperlink r:id="rId1073">
        <w:r>
          <w:rPr>
            <w:lang w:val="ar_AE" w:bidi="ar_AE"/>
          </w:rPr>
          <w:rPr>
            <w:color w:val="0000EE"/>
            <w:u w:val="single"/>
          </w:rPr>
          <w:t>1 كورنثوس 1: 30</w:t>
        </w:r>
      </w:hyperlink>
      <w:r>
        <w:rPr>
          <w:lang w:val="ar_AE" w:bidi="ar_AE"/>
        </w:rPr>
        <w:t xml:space="preserve">; </w:t>
      </w:r>
      <w:hyperlink r:id="rId1074">
        <w:r>
          <w:rPr>
            <w:lang w:val="ar_AE" w:bidi="ar_AE"/>
          </w:rPr>
          <w:rPr>
            <w:color w:val="0000EE"/>
            <w:u w:val="single"/>
          </w:rPr>
          <w:t>غلاطية 4: 5</w:t>
        </w:r>
      </w:hyperlink>
      <w:r>
        <w:rPr>
          <w:lang w:val="ar_AE" w:bidi="ar_AE"/>
        </w:rPr>
        <w:t xml:space="preserve">; </w:t>
      </w:r>
      <w:hyperlink r:id="rId1075">
        <w:r>
          <w:rPr>
            <w:lang w:val="ar_AE" w:bidi="ar_AE"/>
          </w:rPr>
          <w:rPr>
            <w:color w:val="0000EE"/>
            <w:u w:val="single"/>
          </w:rPr>
          <w:t>أفسس 1: 1–14</w:t>
        </w:r>
      </w:hyperlink>
      <w:r>
        <w:rPr>
          <w:lang w:val="ar_AE" w:bidi="ar_AE"/>
        </w:rPr>
        <w:t xml:space="preserve">; </w:t>
      </w:r>
      <w:hyperlink r:id="rId1076">
        <w:r>
          <w:rPr>
            <w:lang w:val="ar_AE" w:bidi="ar_AE"/>
          </w:rPr>
          <w:rPr>
            <w:color w:val="0000EE"/>
            <w:u w:val="single"/>
          </w:rPr>
          <w:t>تيطس 2: 14</w:t>
        </w:r>
      </w:hyperlink>
      <w:r>
        <w:rPr>
          <w:lang w:val="ar_AE" w:bidi="ar_AE"/>
        </w:rPr>
        <w:t xml:space="preserve">; </w:t>
      </w:r>
      <w:hyperlink r:id="rId1077">
        <w:r>
          <w:rPr>
            <w:lang w:val="ar_AE" w:bidi="ar_AE"/>
          </w:rPr>
          <w:rPr>
            <w:color w:val="0000EE"/>
            <w:u w:val="single"/>
          </w:rPr>
          <w:t>عبرانيين 9: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41: 16</w:t>
      </w:r>
      <w:r>
        <w:rPr>
          <w:lang w:val="ar_AE" w:bidi="ar_AE"/>
        </w:rPr>
      </w:r>
    </w:p>
    <w:p>
      <w:pPr>
        <w:bidi/>
      </w:pPr>
      <w:r>
        <w:rPr>
          <w:lang w:val="ar_AE" w:bidi="ar_AE"/>
        </w:rPr>
      </w:r>
      <w:r>
        <w:rPr>
          <w:lang w:val="ar_AE" w:bidi="ar_AE"/>
        </w:rPr>
        <w:t>عندما تُلقى الحبوب عاليًا في الهواء، تتطاير القشور، وتحملها الريح. وبالمثل، بدا أعداء إسرائيل أقوياء لكنهم سيُطردون بسهولة.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41: 18</w:t>
      </w:r>
      <w:r>
        <w:rPr>
          <w:lang w:val="ar_AE" w:bidi="ar_AE"/>
        </w:rPr>
      </w:r>
    </w:p>
    <w:p>
      <w:pPr>
        <w:bidi/>
      </w:pPr>
      <w:r>
        <w:rPr>
          <w:lang w:val="ar_AE" w:bidi="ar_AE"/>
        </w:rPr>
      </w:r>
      <w:r>
        <w:rPr>
          <w:lang w:val="ar_AE" w:bidi="ar_AE"/>
        </w:rPr>
        <w:t>أَنْهَارًا ... يَنَابِيعَ ... أَجَمَةَ مَاءٍ ... مَفَاجِرَ مِيَاهٍ</w:t>
      </w:r>
      <w:r>
        <w:rPr>
          <w:lang w:val="ar_AE" w:bidi="ar_AE"/>
        </w:rPr>
        <w:t xml:space="preserve">: هذه الصور كان سيكون لها صدىً قوياً في ثقافة تعتمد على الزراعة. كما أنها تشير إلى أن الإنقاذ من السبي سيكون بمثابة خروجًا ثانيًا (قارن </w:t>
      </w:r>
      <w:hyperlink r:id="rId1078">
        <w:r>
          <w:rPr>
            <w:lang w:val="ar_AE" w:bidi="ar_AE"/>
          </w:rPr>
          <w:rPr>
            <w:color w:val="0000EE"/>
            <w:u w:val="single"/>
          </w:rPr>
          <w:t>خروج 15: 27</w:t>
        </w:r>
      </w:hyperlink>
      <w:r>
        <w:rPr>
          <w:lang w:val="ar_AE" w:bidi="ar_AE"/>
        </w:rPr>
        <w:t xml:space="preserve">; </w:t>
      </w:r>
      <w:hyperlink r:id="rId1079">
        <w:r>
          <w:rPr>
            <w:lang w:val="ar_AE" w:bidi="ar_AE"/>
          </w:rPr>
          <w:rPr>
            <w:color w:val="0000EE"/>
            <w:u w:val="single"/>
          </w:rPr>
          <w:t>17: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41: 21</w:t>
      </w:r>
      <w:r>
        <w:rPr>
          <w:lang w:val="ar_AE" w:bidi="ar_AE"/>
        </w:rPr>
      </w:r>
    </w:p>
    <w:p>
      <w:pPr>
        <w:bidi/>
      </w:pPr>
      <w:r>
        <w:rPr>
          <w:lang w:val="ar_AE" w:bidi="ar_AE"/>
        </w:rPr>
      </w:r>
      <w:r>
        <w:rPr>
          <w:lang w:val="ar_AE" w:bidi="ar_AE"/>
        </w:rPr>
        <w:t>مَلِكُ يَعْقُوبَ</w:t>
      </w:r>
      <w:r>
        <w:rPr>
          <w:lang w:val="ar_AE" w:bidi="ar_AE"/>
        </w:rPr>
        <w:t xml:space="preserve">: انظر </w:t>
      </w:r>
      <w:hyperlink r:id="rId1080">
        <w:r>
          <w:rPr>
            <w:lang w:val="ar_AE" w:bidi="ar_AE"/>
          </w:rPr>
          <w:rPr>
            <w:color w:val="0000EE"/>
            <w:u w:val="single"/>
          </w:rPr>
          <w:t>6: 5</w:t>
        </w:r>
      </w:hyperlink>
      <w:r>
        <w:rPr>
          <w:lang w:val="ar_AE" w:bidi="ar_AE"/>
        </w:rPr>
        <w:t xml:space="preserve">; </w:t>
      </w:r>
      <w:hyperlink r:id="rId1012">
        <w:r>
          <w:rPr>
            <w:lang w:val="ar_AE" w:bidi="ar_AE"/>
          </w:rPr>
          <w:rPr>
            <w:color w:val="0000EE"/>
            <w:u w:val="single"/>
          </w:rPr>
          <w:t>43: 15</w:t>
        </w:r>
      </w:hyperlink>
      <w:r>
        <w:rPr>
          <w:lang w:val="ar_AE" w:bidi="ar_AE"/>
        </w:rPr>
        <w:t xml:space="preserve">; </w:t>
      </w:r>
      <w:hyperlink r:id="rId1081">
        <w:r>
          <w:rPr>
            <w:lang w:val="ar_AE" w:bidi="ar_AE"/>
          </w:rPr>
          <w:rPr>
            <w:color w:val="0000EE"/>
            <w:u w:val="single"/>
          </w:rPr>
          <w:t>44: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41: 21–29</w:t>
      </w:r>
      <w:r>
        <w:rPr>
          <w:lang w:val="ar_AE" w:bidi="ar_AE"/>
        </w:rPr>
      </w:r>
    </w:p>
    <w:p>
      <w:pPr>
        <w:bidi/>
      </w:pPr>
      <w:r>
        <w:rPr>
          <w:lang w:val="ar_AE" w:bidi="ar_AE"/>
        </w:rPr>
      </w:r>
      <w:r>
        <w:rPr>
          <w:lang w:val="ar_AE" w:bidi="ar_AE"/>
        </w:rPr>
        <w:t xml:space="preserve">إن مشهد المحاكمة هذا يكشف عن </w:t>
      </w:r>
      <w:r>
        <w:rPr>
          <w:lang w:val="ar_AE" w:bidi="ar_AE"/>
        </w:rPr>
        <w:t>دَعْوَة</w:t>
      </w:r>
      <w:r>
        <w:rPr>
          <w:lang w:val="ar_AE" w:bidi="ar_AE"/>
        </w:rPr>
        <w:t xml:space="preserve"> الرب ضد عبادة الأصنام. الأصنام ليست سوى خلق بشري، بينما الله هو خالق كل الأشياء. الأصنام لا تستطيع التحدث أو التصرف أو تحقيق أي شيء أو إنقاذ عابديها.</w:t>
      </w:r>
      <w:r>
        <w:rPr>
          <w:lang w:val="ar_AE" w:bidi="ar_AE"/>
        </w:rPr>
      </w:r>
      <w:r>
        <w:rPr>
          <w:lang w:val="ar_AE" w:bidi="ar_AE"/>
        </w:rPr>
      </w:r>
    </w:p>
    <w:p>
      <w:pPr>
        <w:bidi/>
      </w:pPr>
      <w:r>
        <w:rPr>
          <w:lang w:val="ar_AE" w:bidi="ar_AE"/>
        </w:rPr>
      </w:r>
    </w:p>
    <w:p>
      <w:pPr>
        <w:pStyle w:val="Heading2"/>
        <w:bidi/>
      </w:pPr>
      <w:r>
        <w:rPr>
          <w:lang w:val="ar_AE" w:bidi="ar_AE"/>
        </w:rPr>
        <w:t>إشعياء 41: 25</w:t>
      </w:r>
      <w:r>
        <w:rPr>
          <w:lang w:val="ar_AE" w:bidi="ar_AE"/>
        </w:rPr>
      </w:r>
    </w:p>
    <w:p>
      <w:pPr>
        <w:bidi/>
      </w:pPr>
      <w:r>
        <w:rPr>
          <w:lang w:val="ar_AE" w:bidi="ar_AE"/>
        </w:rPr>
      </w:r>
      <w:r>
        <w:rPr>
          <w:lang w:val="ar_AE" w:bidi="ar_AE"/>
        </w:rPr>
        <w:t>قَدْ أَنْهَضْتُهُ</w:t>
      </w:r>
      <w:r>
        <w:rPr>
          <w:lang w:val="ar_AE" w:bidi="ar_AE"/>
        </w:rPr>
        <w:t xml:space="preserve">: الإله الذي خطط للسبي عبر بابل كان قد خطط بالفعل لاستعادة إسرائيل من السي بواسطة كورش (انظر </w:t>
      </w:r>
      <w:hyperlink r:id="rId828">
        <w:r>
          <w:rPr>
            <w:lang w:val="ar_AE" w:bidi="ar_AE"/>
          </w:rPr>
          <w:rPr>
            <w:color w:val="0000EE"/>
            <w:u w:val="single"/>
          </w:rPr>
          <w:t>41: 2</w:t>
        </w:r>
      </w:hyperlink>
      <w:r>
        <w:rPr>
          <w:lang w:val="ar_AE" w:bidi="ar_AE"/>
        </w:rPr>
        <w:t xml:space="preserve">; انظر أيضاً </w:t>
      </w:r>
      <w:hyperlink r:id="rId1082">
        <w:r>
          <w:rPr>
            <w:lang w:val="ar_AE" w:bidi="ar_AE"/>
          </w:rPr>
          <w:rPr>
            <w:color w:val="0000EE"/>
            <w:u w:val="single"/>
          </w:rPr>
          <w:t>13: 17</w:t>
        </w:r>
      </w:hyperlink>
      <w:r>
        <w:rPr>
          <w:lang w:val="ar_AE" w:bidi="ar_AE"/>
        </w:rPr>
        <w:t xml:space="preserve">). • على الرغم من أن فارس تقع في الشرق، إلا أن التضاريس الوعرة تتطلب من المسافرين إلى إسرائيل ويهوذا الدخول من الشمال. • </w:t>
      </w:r>
      <w:r>
        <w:rPr>
          <w:lang w:val="ar_AE" w:bidi="ar_AE"/>
        </w:rPr>
        <w:t>قَدْ أَنْهَضْتُهُ...</w:t>
      </w:r>
      <w:r>
        <w:rPr>
          <w:lang w:val="ar_AE" w:bidi="ar_AE"/>
        </w:rPr>
        <w:t xml:space="preserve"> </w:t>
      </w:r>
      <w:r>
        <w:rPr>
          <w:lang w:val="ar_AE" w:bidi="ar_AE"/>
        </w:rPr>
        <w:t>يَأْتِي ... كَمَا عَلَى ٱلْمِلَاطِ</w:t>
      </w:r>
      <w:r>
        <w:rPr>
          <w:lang w:val="ar_AE" w:bidi="ar_AE"/>
        </w:rPr>
        <w:t>: كما أُرسلت بابل لسحق آشور، كذلك ستسحق فارس بابل.</w:t>
      </w:r>
      <w:r>
        <w:rPr>
          <w:lang w:val="ar_AE" w:bidi="ar_AE"/>
        </w:rPr>
      </w:r>
      <w:r>
        <w:rPr>
          <w:lang w:val="ar_AE" w:bidi="ar_AE"/>
        </w:rPr>
      </w:r>
    </w:p>
    <w:p>
      <w:pPr>
        <w:bidi/>
      </w:pPr>
      <w:r>
        <w:rPr>
          <w:lang w:val="ar_AE" w:bidi="ar_AE"/>
        </w:rPr>
      </w:r>
    </w:p>
    <w:p>
      <w:pPr>
        <w:pStyle w:val="Heading2"/>
        <w:bidi/>
      </w:pPr>
      <w:r>
        <w:rPr>
          <w:lang w:val="ar_AE" w:bidi="ar_AE"/>
        </w:rPr>
        <w:t>إشعياء 41: 26</w:t>
      </w:r>
      <w:r>
        <w:rPr>
          <w:lang w:val="ar_AE" w:bidi="ar_AE"/>
        </w:rPr>
      </w:r>
    </w:p>
    <w:p>
      <w:pPr>
        <w:bidi/>
      </w:pPr>
      <w:r>
        <w:rPr>
          <w:lang w:val="ar_AE" w:bidi="ar_AE"/>
        </w:rPr>
      </w:r>
      <w:r>
        <w:rPr>
          <w:lang w:val="ar_AE" w:bidi="ar_AE"/>
        </w:rPr>
        <w:t>لا يمكن للأصنام والآلهة الزائفة التنبؤ بالمستقبل.</w:t>
      </w:r>
      <w:r>
        <w:rPr>
          <w:lang w:val="ar_AE" w:bidi="ar_AE"/>
        </w:rPr>
      </w:r>
      <w:r>
        <w:rPr>
          <w:lang w:val="ar_AE" w:bidi="ar_AE"/>
        </w:rPr>
      </w:r>
    </w:p>
    <w:p>
      <w:pPr>
        <w:bidi/>
      </w:pPr>
      <w:r>
        <w:rPr>
          <w:lang w:val="ar_AE" w:bidi="ar_AE"/>
        </w:rPr>
      </w:r>
    </w:p>
    <w:p>
      <w:pPr>
        <w:pStyle w:val="Heading2"/>
        <w:bidi/>
      </w:pPr>
      <w:r>
        <w:rPr>
          <w:lang w:val="ar_AE" w:bidi="ar_AE"/>
        </w:rPr>
        <w:t>إشعياء 41: 27</w:t>
      </w:r>
      <w:r>
        <w:rPr>
          <w:lang w:val="ar_AE" w:bidi="ar_AE"/>
        </w:rPr>
      </w:r>
    </w:p>
    <w:p>
      <w:pPr>
        <w:bidi/>
      </w:pPr>
      <w:r>
        <w:rPr>
          <w:lang w:val="ar_AE" w:bidi="ar_AE"/>
        </w:rPr>
      </w:r>
      <w:r>
        <w:rPr>
          <w:lang w:val="ar_AE" w:bidi="ar_AE"/>
        </w:rPr>
        <w:t>أَخبر ال</w:t>
      </w:r>
      <w:r>
        <w:rPr>
          <w:lang w:val="ar_AE" w:bidi="ar_AE"/>
        </w:rPr>
        <w:t xml:space="preserve">مُبَشِّر </w:t>
      </w:r>
      <w:r>
        <w:rPr>
          <w:lang w:val="ar_AE" w:bidi="ar_AE"/>
        </w:rPr>
        <w:t xml:space="preserve">بالأخبار السارة عن قدوم الله لإنقاذ شعبه (انظر </w:t>
      </w:r>
      <w:hyperlink r:id="rId862">
        <w:r>
          <w:rPr>
            <w:lang w:val="ar_AE" w:bidi="ar_AE"/>
          </w:rPr>
          <w:rPr>
            <w:color w:val="0000EE"/>
            <w:u w:val="single"/>
          </w:rPr>
          <w:t>40: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1:42</w:t>
      </w:r>
      <w:r>
        <w:rPr>
          <w:lang w:val="ar_AE" w:bidi="ar_AE"/>
        </w:rPr>
      </w:r>
    </w:p>
    <w:p>
      <w:pPr>
        <w:bidi/>
      </w:pPr>
      <w:r>
        <w:rPr>
          <w:lang w:val="ar_AE" w:bidi="ar_AE"/>
        </w:rPr>
      </w:r>
      <w:r>
        <w:rPr>
          <w:lang w:val="ar_AE" w:bidi="ar_AE"/>
        </w:rPr>
        <w:t>الذي سُرّت به نفسي: لقد استخدم الله نفس هذه الكلمات عند معمودية يسوع (</w:t>
      </w:r>
      <w:hyperlink r:id="rId1083">
        <w:r>
          <w:rPr>
            <w:lang w:val="ar_AE" w:bidi="ar_AE"/>
          </w:rPr>
          <w:rPr>
            <w:color w:val="0000EE"/>
            <w:u w:val="single"/>
          </w:rPr>
          <w:t>متى 17:3</w:t>
        </w:r>
      </w:hyperlink>
      <w:r>
        <w:rPr>
          <w:lang w:val="ar_AE" w:bidi="ar_AE"/>
        </w:rPr>
        <w:t xml:space="preserve">). • وضعت روحي عليه: قد يُطلق على أي قائد لقب عبد أو خادم، ولكن وجود الروح عليه يُظهر أنه ملك من نسل داود أو نبي مثل موسى (انظر </w:t>
      </w:r>
      <w:hyperlink r:id="rId1084">
        <w:r>
          <w:rPr>
            <w:lang w:val="ar_AE" w:bidi="ar_AE"/>
          </w:rPr>
          <w:rPr>
            <w:color w:val="0000EE"/>
            <w:u w:val="single"/>
          </w:rPr>
          <w:t>العدد 17:11</w:t>
        </w:r>
      </w:hyperlink>
      <w:r>
        <w:rPr>
          <w:lang w:val="ar_AE" w:bidi="ar_AE"/>
        </w:rPr>
        <w:t xml:space="preserve">, </w:t>
      </w:r>
      <w:hyperlink r:id="rId1085">
        <w:r>
          <w:rPr>
            <w:lang w:val="ar_AE" w:bidi="ar_AE"/>
          </w:rPr>
          <w:rPr>
            <w:color w:val="0000EE"/>
            <w:u w:val="single"/>
          </w:rPr>
          <w:t>24–29</w:t>
        </w:r>
      </w:hyperlink>
      <w:r>
        <w:rPr>
          <w:lang w:val="ar_AE" w:bidi="ar_AE"/>
        </w:rPr>
        <w:t xml:space="preserve">). • فيُخرج الحق: إن تطبيق العدل والحق هو مسؤولية الملك (انظر </w:t>
      </w:r>
      <w:hyperlink r:id="rId917">
        <w:r>
          <w:rPr>
            <w:lang w:val="ar_AE" w:bidi="ar_AE"/>
          </w:rPr>
          <w:rPr>
            <w:color w:val="0000EE"/>
            <w:u w:val="single"/>
          </w:rPr>
          <w:t>إشعياء 6:9–7</w:t>
        </w:r>
      </w:hyperlink>
      <w:r>
        <w:rPr>
          <w:lang w:val="ar_AE" w:bidi="ar_AE"/>
        </w:rPr>
        <w:t xml:space="preserve">; </w:t>
      </w:r>
      <w:hyperlink r:id="rId1086">
        <w:r>
          <w:rPr>
            <w:lang w:val="ar_AE" w:bidi="ar_AE"/>
          </w:rPr>
          <w:rPr>
            <w:color w:val="0000EE"/>
            <w:u w:val="single"/>
          </w:rPr>
          <w:t>مزامير 1:72</w:t>
        </w:r>
      </w:hyperlink>
      <w:r>
        <w:rPr>
          <w:lang w:val="ar_AE" w:bidi="ar_AE"/>
        </w:rPr>
        <w:t>). • إن مهمة هذا الملك ستكون مهمة أعظم حيث أنها تشمل الأمم وليس مجرد حكم أمة يهوذا الصغيرة.</w:t>
      </w:r>
      <w:r>
        <w:rPr>
          <w:lang w:val="ar_AE" w:bidi="ar_AE"/>
        </w:rPr>
      </w:r>
      <w:r>
        <w:rPr>
          <w:lang w:val="ar_AE" w:bidi="ar_AE"/>
        </w:rPr>
      </w:r>
    </w:p>
    <w:p>
      <w:pPr>
        <w:bidi/>
      </w:pPr>
      <w:r>
        <w:rPr>
          <w:lang w:val="ar_AE" w:bidi="ar_AE"/>
        </w:rPr>
      </w:r>
    </w:p>
    <w:p>
      <w:pPr>
        <w:pStyle w:val="Heading2"/>
        <w:bidi/>
      </w:pPr>
      <w:r>
        <w:rPr>
          <w:lang w:val="ar_AE" w:bidi="ar_AE"/>
        </w:rPr>
        <w:t>إشعياء 1:42–4</w:t>
      </w:r>
      <w:r>
        <w:rPr>
          <w:lang w:val="ar_AE" w:bidi="ar_AE"/>
        </w:rPr>
      </w:r>
    </w:p>
    <w:p>
      <w:pPr>
        <w:bidi/>
      </w:pPr>
      <w:r>
        <w:rPr>
          <w:lang w:val="ar_AE" w:bidi="ar_AE"/>
        </w:rPr>
      </w:r>
      <w:r>
        <w:rPr>
          <w:lang w:val="ar_AE" w:bidi="ar_AE"/>
        </w:rPr>
        <w:t xml:space="preserve">إن عبد الرب هنا ليس هو شعب إسرائيل (كما في </w:t>
      </w:r>
      <w:hyperlink r:id="rId1087">
        <w:r>
          <w:rPr>
            <w:lang w:val="ar_AE" w:bidi="ar_AE"/>
          </w:rPr>
          <w:rPr>
            <w:color w:val="0000EE"/>
            <w:u w:val="single"/>
          </w:rPr>
          <w:t>8:41–28</w:t>
        </w:r>
      </w:hyperlink>
      <w:r>
        <w:rPr>
          <w:lang w:val="ar_AE" w:bidi="ar_AE"/>
        </w:rPr>
        <w:t xml:space="preserve"> وأيضًا في أماكن أخرى من إصحاحات </w:t>
      </w:r>
      <w:hyperlink r:id="rId1088">
        <w:r>
          <w:rPr>
            <w:lang w:val="ar_AE" w:bidi="ar_AE"/>
          </w:rPr>
          <w:rPr>
            <w:color w:val="0000EE"/>
            <w:u w:val="single"/>
          </w:rPr>
          <w:t>41–48</w:t>
        </w:r>
      </w:hyperlink>
      <w:r>
        <w:rPr>
          <w:lang w:val="ar_AE" w:bidi="ar_AE"/>
        </w:rPr>
        <w:t xml:space="preserve">; انظر </w:t>
      </w:r>
      <w:hyperlink r:id="rId1089">
        <w:r>
          <w:rPr>
            <w:lang w:val="ar_AE" w:bidi="ar_AE"/>
          </w:rPr>
          <w:rPr>
            <w:color w:val="0000EE"/>
            <w:u w:val="single"/>
          </w:rPr>
          <w:t>5:49–6</w:t>
        </w:r>
      </w:hyperlink>
      <w:r>
        <w:rPr>
          <w:lang w:val="ar_AE" w:bidi="ar_AE"/>
        </w:rPr>
        <w:t>) لكنه شخصية ملكية ستقوم بإتمام مهمتها ورعاية الناس، خصوصًا أولئك الذين يعانون. إن هذا النص يعتبر الأول من أربعة أناشيد عن هذا العبد (</w:t>
      </w:r>
      <w:hyperlink r:id="rId1090">
        <w:r>
          <w:rPr>
            <w:lang w:val="ar_AE" w:bidi="ar_AE"/>
          </w:rPr>
          <w:rPr>
            <w:color w:val="0000EE"/>
            <w:u w:val="single"/>
          </w:rPr>
          <w:t>1:42–4</w:t>
        </w:r>
      </w:hyperlink>
      <w:r>
        <w:rPr>
          <w:lang w:val="ar_AE" w:bidi="ar_AE"/>
        </w:rPr>
        <w:t xml:space="preserve">; </w:t>
      </w:r>
      <w:hyperlink r:id="rId1091">
        <w:r>
          <w:rPr>
            <w:lang w:val="ar_AE" w:bidi="ar_AE"/>
          </w:rPr>
          <w:rPr>
            <w:color w:val="0000EE"/>
            <w:u w:val="single"/>
          </w:rPr>
          <w:t>1:49–13</w:t>
        </w:r>
      </w:hyperlink>
      <w:r>
        <w:rPr>
          <w:lang w:val="ar_AE" w:bidi="ar_AE"/>
        </w:rPr>
        <w:t xml:space="preserve">; </w:t>
      </w:r>
      <w:hyperlink r:id="rId1092">
        <w:r>
          <w:rPr>
            <w:lang w:val="ar_AE" w:bidi="ar_AE"/>
          </w:rPr>
          <w:rPr>
            <w:color w:val="0000EE"/>
            <w:u w:val="single"/>
          </w:rPr>
          <w:t>4:50–11</w:t>
        </w:r>
      </w:hyperlink>
      <w:r>
        <w:rPr>
          <w:lang w:val="ar_AE" w:bidi="ar_AE"/>
        </w:rPr>
        <w:t xml:space="preserve">; </w:t>
      </w:r>
      <w:hyperlink r:id="rId1093">
        <w:r>
          <w:rPr>
            <w:lang w:val="ar_AE" w:bidi="ar_AE"/>
          </w:rPr>
          <w:rPr>
            <w:color w:val="0000EE"/>
            <w:u w:val="single"/>
          </w:rPr>
          <w:t>13:52–12:53</w:t>
        </w:r>
      </w:hyperlink>
      <w:r>
        <w:rPr>
          <w:lang w:val="ar_AE" w:bidi="ar_AE"/>
        </w:rPr>
        <w:t xml:space="preserve">). إنه سيأتي بعصر حيث يسود العدل والحق فيه العالم. انظر </w:t>
      </w:r>
      <w:hyperlink r:id="rId1094">
        <w:r>
          <w:rPr>
            <w:lang w:val="ar_AE" w:bidi="ar_AE"/>
          </w:rPr>
          <w:rPr>
            <w:color w:val="0000EE"/>
            <w:u w:val="single"/>
          </w:rPr>
          <w:t xml:space="preserve">متى 18:12–21 </w:t>
        </w:r>
      </w:hyperlink>
      <w:r>
        <w:rPr>
          <w:lang w:val="ar_AE" w:bidi="ar_AE"/>
        </w:rPr>
        <w:t>لفهم العلاقة بين هذا العبد ويسوع المسيح.</w:t>
      </w:r>
      <w:r>
        <w:rPr>
          <w:lang w:val="ar_AE" w:bidi="ar_AE"/>
        </w:rPr>
      </w:r>
      <w:r>
        <w:rPr>
          <w:lang w:val="ar_AE" w:bidi="ar_AE"/>
        </w:rPr>
      </w:r>
    </w:p>
    <w:p>
      <w:pPr>
        <w:bidi/>
      </w:pPr>
      <w:r>
        <w:rPr>
          <w:lang w:val="ar_AE" w:bidi="ar_AE"/>
        </w:rPr>
      </w:r>
    </w:p>
    <w:p>
      <w:pPr>
        <w:pStyle w:val="Heading2"/>
        <w:bidi/>
      </w:pPr>
      <w:r>
        <w:rPr>
          <w:lang w:val="ar_AE" w:bidi="ar_AE"/>
        </w:rPr>
        <w:t>إشعياء 2:42</w:t>
      </w:r>
      <w:r>
        <w:rPr>
          <w:lang w:val="ar_AE" w:bidi="ar_AE"/>
        </w:rPr>
      </w:r>
    </w:p>
    <w:p>
      <w:pPr>
        <w:bidi/>
      </w:pPr>
      <w:r>
        <w:rPr>
          <w:lang w:val="ar_AE" w:bidi="ar_AE"/>
        </w:rPr>
      </w:r>
      <w:r>
        <w:rPr>
          <w:lang w:val="ar_AE" w:bidi="ar_AE"/>
        </w:rPr>
        <w:t xml:space="preserve">يصيح أو يرفع صوته: سيكون لهذا العبد الملكي ثقة مُطمئنّة في رسالته ودعوته الإلهية (انظر أيضًا </w:t>
      </w:r>
      <w:hyperlink r:id="rId543">
        <w:r>
          <w:rPr>
            <w:lang w:val="ar_AE" w:bidi="ar_AE"/>
          </w:rPr>
          <w:rPr>
            <w:color w:val="0000EE"/>
            <w:u w:val="single"/>
          </w:rPr>
          <w:t>1:11–5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3:42</w:t>
      </w:r>
      <w:r>
        <w:rPr>
          <w:lang w:val="ar_AE" w:bidi="ar_AE"/>
        </w:rPr>
      </w:r>
    </w:p>
    <w:p>
      <w:pPr>
        <w:bidi/>
      </w:pPr>
      <w:r>
        <w:rPr>
          <w:lang w:val="ar_AE" w:bidi="ar_AE"/>
        </w:rPr>
      </w:r>
      <w:r>
        <w:rPr>
          <w:lang w:val="ar_AE" w:bidi="ar_AE"/>
        </w:rPr>
        <w:t xml:space="preserve">إن هذا العبد الملكي سيكون رحيمًا مع البائسين والمساكين (انظر </w:t>
      </w:r>
      <w:hyperlink r:id="rId1095">
        <w:r>
          <w:rPr>
            <w:lang w:val="ar_AE" w:bidi="ar_AE"/>
          </w:rPr>
          <w:rPr>
            <w:color w:val="0000EE"/>
            <w:u w:val="single"/>
          </w:rPr>
          <w:t>15:3</w:t>
        </w:r>
      </w:hyperlink>
      <w:r>
        <w:rPr>
          <w:lang w:val="ar_AE" w:bidi="ar_AE"/>
        </w:rPr>
        <w:t xml:space="preserve">; </w:t>
      </w:r>
      <w:hyperlink r:id="rId1096">
        <w:r>
          <w:rPr>
            <w:lang w:val="ar_AE" w:bidi="ar_AE"/>
          </w:rPr>
          <w:rPr>
            <w:color w:val="0000EE"/>
            <w:u w:val="single"/>
          </w:rPr>
          <w:t>17:41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4:42</w:t>
      </w:r>
      <w:r>
        <w:rPr>
          <w:lang w:val="ar_AE" w:bidi="ar_AE"/>
        </w:rPr>
      </w:r>
    </w:p>
    <w:p>
      <w:pPr>
        <w:bidi/>
      </w:pPr>
      <w:r>
        <w:rPr>
          <w:lang w:val="ar_AE" w:bidi="ar_AE"/>
        </w:rPr>
      </w:r>
      <w:r>
        <w:rPr>
          <w:lang w:val="ar_AE" w:bidi="ar_AE"/>
        </w:rPr>
        <w:t>الجزائر أو الأراضي البعيدة: إن كل الأمم تشتاق إلى العدل والحق وإلى معرفة كيفية تحقيقه. وفي هذا الصدد، فإن هذا العبد يشبه موسى، الذي أُعطيت له الشريعة. ومع ذلك، فعبد الرب سيكون أعظم لأنه سينشر الحق أبعد من إسرائيل، إلى جميع الأمم.</w:t>
      </w:r>
      <w:r>
        <w:rPr>
          <w:lang w:val="ar_AE" w:bidi="ar_AE"/>
        </w:rPr>
      </w:r>
      <w:r>
        <w:rPr>
          <w:lang w:val="ar_AE" w:bidi="ar_AE"/>
        </w:rPr>
      </w:r>
    </w:p>
    <w:p>
      <w:pPr>
        <w:bidi/>
      </w:pPr>
      <w:r>
        <w:rPr>
          <w:lang w:val="ar_AE" w:bidi="ar_AE"/>
        </w:rPr>
      </w:r>
    </w:p>
    <w:p>
      <w:pPr>
        <w:pStyle w:val="Heading2"/>
        <w:bidi/>
      </w:pPr>
      <w:r>
        <w:rPr>
          <w:lang w:val="ar_AE" w:bidi="ar_AE"/>
        </w:rPr>
        <w:t>إشعياء 42: 6</w:t>
      </w:r>
      <w:r>
        <w:rPr>
          <w:lang w:val="ar_AE" w:bidi="ar_AE"/>
        </w:rPr>
      </w:r>
    </w:p>
    <w:p>
      <w:pPr>
        <w:bidi/>
      </w:pPr>
      <w:r>
        <w:rPr>
          <w:lang w:val="ar_AE" w:bidi="ar_AE"/>
        </w:rPr>
      </w:r>
      <w:r>
        <w:rPr>
          <w:lang w:val="ar_AE" w:bidi="ar_AE"/>
        </w:rPr>
        <w:t>أَجْعَلُكَ عَهْدًا لِلشَّعْبِ</w:t>
      </w:r>
      <w:r>
        <w:rPr>
          <w:lang w:val="ar_AE" w:bidi="ar_AE"/>
        </w:rPr>
        <w:t xml:space="preserve">: من الممكن أيضًا أن "الشعب" يشير إلى جميع شعوب/أمم الأرض (انظر </w:t>
      </w:r>
      <w:hyperlink r:id="rId1097">
        <w:r>
          <w:rPr>
            <w:lang w:val="ar_AE" w:bidi="ar_AE"/>
          </w:rPr>
          <w:rPr>
            <w:color w:val="0000EE"/>
            <w:u w:val="single"/>
          </w:rPr>
          <w:t>49: 6</w:t>
        </w:r>
      </w:hyperlink>
      <w:r>
        <w:rPr>
          <w:lang w:val="ar_AE" w:bidi="ar_AE"/>
        </w:rPr>
        <w:t xml:space="preserve">). • </w:t>
      </w:r>
      <w:r>
        <w:rPr>
          <w:lang w:val="ar_AE" w:bidi="ar_AE"/>
        </w:rPr>
        <w:t>نُورًا لِلْأُمَمِ</w:t>
      </w:r>
      <w:r>
        <w:rPr>
          <w:lang w:val="ar_AE" w:bidi="ar_AE"/>
        </w:rPr>
        <w:t xml:space="preserve">: انظر أيضًا </w:t>
      </w:r>
      <w:hyperlink r:id="rId1098">
        <w:r>
          <w:rPr>
            <w:lang w:val="ar_AE" w:bidi="ar_AE"/>
          </w:rPr>
          <w:rPr>
            <w:color w:val="0000EE"/>
            <w:u w:val="single"/>
          </w:rPr>
          <w:t>51: 4</w:t>
        </w:r>
      </w:hyperlink>
      <w:r>
        <w:rPr>
          <w:lang w:val="ar_AE" w:bidi="ar_AE"/>
        </w:rPr>
        <w:t xml:space="preserve">; </w:t>
      </w:r>
      <w:hyperlink r:id="rId1099">
        <w:r>
          <w:rPr>
            <w:lang w:val="ar_AE" w:bidi="ar_AE"/>
          </w:rPr>
          <w:rPr>
            <w:color w:val="0000EE"/>
            <w:u w:val="single"/>
          </w:rPr>
          <w:t>أعمال الرسل 13: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٤٢: ٧</w:t>
      </w:r>
      <w:r>
        <w:rPr>
          <w:lang w:val="ar_AE" w:bidi="ar_AE"/>
        </w:rPr>
      </w:r>
    </w:p>
    <w:p>
      <w:pPr>
        <w:bidi/>
      </w:pPr>
      <w:r>
        <w:rPr>
          <w:lang w:val="ar_AE" w:bidi="ar_AE"/>
        </w:rPr>
      </w:r>
      <w:r>
        <w:rPr>
          <w:lang w:val="ar_AE" w:bidi="ar_AE"/>
        </w:rPr>
        <w:t xml:space="preserve">سيفتح العبد عيون العميان روحياً (انظر </w:t>
      </w:r>
      <w:hyperlink r:id="rId624">
        <w:r>
          <w:rPr>
            <w:lang w:val="ar_AE" w:bidi="ar_AE"/>
          </w:rPr>
          <w:rPr>
            <w:color w:val="0000EE"/>
            <w:u w:val="single"/>
          </w:rPr>
          <w:t>6: 10</w:t>
        </w:r>
      </w:hyperlink>
      <w:r>
        <w:rPr>
          <w:lang w:val="ar_AE" w:bidi="ar_AE"/>
        </w:rPr>
        <w:t xml:space="preserve">; </w:t>
      </w:r>
      <w:hyperlink r:id="rId290">
        <w:r>
          <w:rPr>
            <w:lang w:val="ar_AE" w:bidi="ar_AE"/>
          </w:rPr>
          <w:rPr>
            <w:color w:val="0000EE"/>
            <w:u w:val="single"/>
          </w:rPr>
          <w:t>29: 18</w:t>
        </w:r>
      </w:hyperlink>
      <w:r>
        <w:rPr>
          <w:lang w:val="ar_AE" w:bidi="ar_AE"/>
        </w:rPr>
        <w:t xml:space="preserve">) ويحرر الأسرى الروحيين من سجن الخطية، بالإضافة إلى أولئك الذين كانوا أسرى في السبي البابلي (انظر </w:t>
      </w:r>
      <w:hyperlink r:id="rId815">
        <w:r>
          <w:rPr>
            <w:lang w:val="ar_AE" w:bidi="ar_AE"/>
          </w:rPr>
          <w:rPr>
            <w:color w:val="0000EE"/>
            <w:u w:val="single"/>
          </w:rPr>
          <w:t>61: 1</w:t>
        </w:r>
      </w:hyperlink>
      <w:r>
        <w:rPr>
          <w:lang w:val="ar_AE" w:bidi="ar_AE"/>
        </w:rPr>
        <w:t xml:space="preserve"> مع </w:t>
      </w:r>
      <w:hyperlink r:id="rId1100">
        <w:r>
          <w:rPr>
            <w:lang w:val="ar_AE" w:bidi="ar_AE"/>
          </w:rPr>
          <w:rPr>
            <w:color w:val="0000EE"/>
            <w:u w:val="single"/>
          </w:rPr>
          <w:t>لوقا 4: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42: 8–9</w:t>
      </w:r>
      <w:r>
        <w:rPr>
          <w:lang w:val="ar_AE" w:bidi="ar_AE"/>
        </w:rPr>
      </w:r>
    </w:p>
    <w:p>
      <w:pPr>
        <w:bidi/>
      </w:pPr>
      <w:r>
        <w:rPr>
          <w:lang w:val="ar_AE" w:bidi="ar_AE"/>
        </w:rPr>
      </w:r>
      <w:r>
        <w:rPr>
          <w:lang w:val="ar_AE" w:bidi="ar_AE"/>
        </w:rPr>
        <w:t>أ</w:t>
      </w:r>
      <w:r>
        <w:rPr>
          <w:lang w:val="ar_AE" w:bidi="ar_AE"/>
        </w:rPr>
        <w:t>نَا ٱلرَّبُّ</w:t>
      </w:r>
      <w:r>
        <w:rPr>
          <w:lang w:val="ar_AE" w:bidi="ar_AE"/>
        </w:rPr>
        <w:t>: بصفته خالق العالم، وكالوحيد الذي يمكنه تحقيق الأشياء التي يُنبئ بها، فإن الرب وحده مجيد ويستحق التسبيح.</w:t>
      </w:r>
      <w:r>
        <w:rPr>
          <w:lang w:val="ar_AE" w:bidi="ar_AE"/>
        </w:rPr>
      </w:r>
      <w:r>
        <w:rPr>
          <w:lang w:val="ar_AE" w:bidi="ar_AE"/>
        </w:rPr>
      </w:r>
    </w:p>
    <w:p>
      <w:pPr>
        <w:bidi/>
      </w:pPr>
      <w:r>
        <w:rPr>
          <w:lang w:val="ar_AE" w:bidi="ar_AE"/>
        </w:rPr>
      </w:r>
    </w:p>
    <w:p>
      <w:pPr>
        <w:pStyle w:val="Heading2"/>
        <w:bidi/>
      </w:pPr>
      <w:r>
        <w:rPr>
          <w:lang w:val="ar_AE" w:bidi="ar_AE"/>
        </w:rPr>
        <w:t>إشعياء 42: 10–11</w:t>
      </w:r>
      <w:r>
        <w:rPr>
          <w:lang w:val="ar_AE" w:bidi="ar_AE"/>
        </w:rPr>
      </w:r>
    </w:p>
    <w:p>
      <w:pPr>
        <w:bidi/>
      </w:pPr>
      <w:r>
        <w:rPr>
          <w:lang w:val="ar_AE" w:bidi="ar_AE"/>
        </w:rPr>
      </w:r>
      <w:r>
        <w:rPr>
          <w:lang w:val="ar_AE" w:bidi="ar_AE"/>
        </w:rPr>
        <w:t xml:space="preserve">تُمثل المناطق الجغرافية المختلفة أقصى حدود السكن البشري. إن كل الأرض مدعوّة لتمجيد الله على التزامه بفداء البشرية. • كانتا </w:t>
      </w:r>
      <w:r>
        <w:rPr>
          <w:lang w:val="ar_AE" w:bidi="ar_AE"/>
        </w:rPr>
        <w:t xml:space="preserve">قِيدَارُ </w:t>
      </w:r>
      <w:r>
        <w:rPr>
          <w:lang w:val="ar_AE" w:bidi="ar_AE"/>
        </w:rPr>
        <w:t>و</w:t>
      </w:r>
      <w:r>
        <w:rPr>
          <w:lang w:val="ar_AE" w:bidi="ar_AE"/>
        </w:rPr>
        <w:t>سَالِعَ</w:t>
      </w:r>
      <w:r>
        <w:rPr>
          <w:lang w:val="ar_AE" w:bidi="ar_AE"/>
        </w:rPr>
        <w:t xml:space="preserve"> (</w:t>
      </w:r>
      <w:hyperlink r:id="rId519">
        <w:r>
          <w:rPr>
            <w:lang w:val="ar_AE" w:bidi="ar_AE"/>
          </w:rPr>
          <w:rPr>
            <w:color w:val="0000EE"/>
            <w:u w:val="single"/>
          </w:rPr>
          <w:t>42: 11</w:t>
        </w:r>
      </w:hyperlink>
      <w:r>
        <w:rPr>
          <w:lang w:val="ar_AE" w:bidi="ar_AE"/>
        </w:rPr>
        <w:t xml:space="preserve">; انظر أيضًا </w:t>
      </w:r>
      <w:hyperlink r:id="rId571">
        <w:r>
          <w:rPr>
            <w:lang w:val="ar_AE" w:bidi="ar_AE"/>
          </w:rPr>
          <w:rPr>
            <w:color w:val="0000EE"/>
            <w:u w:val="single"/>
          </w:rPr>
          <w:t>16: 1</w:t>
        </w:r>
      </w:hyperlink>
      <w:r>
        <w:rPr>
          <w:lang w:val="ar_AE" w:bidi="ar_AE"/>
        </w:rPr>
        <w:t xml:space="preserve">; </w:t>
      </w:r>
      <w:hyperlink r:id="rId1101">
        <w:r>
          <w:rPr>
            <w:lang w:val="ar_AE" w:bidi="ar_AE"/>
          </w:rPr>
          <w:rPr>
            <w:color w:val="0000EE"/>
            <w:u w:val="single"/>
          </w:rPr>
          <w:t>21: 16–17</w:t>
        </w:r>
      </w:hyperlink>
      <w:r>
        <w:rPr>
          <w:lang w:val="ar_AE" w:bidi="ar_AE"/>
        </w:rPr>
        <w:t>) مُمثلة لمواقع صحراوية.</w:t>
      </w:r>
      <w:r>
        <w:rPr>
          <w:lang w:val="ar_AE" w:bidi="ar_AE"/>
        </w:rPr>
      </w:r>
      <w:r>
        <w:rPr>
          <w:lang w:val="ar_AE" w:bidi="ar_AE"/>
        </w:rPr>
      </w:r>
    </w:p>
    <w:p>
      <w:pPr>
        <w:bidi/>
      </w:pPr>
      <w:r>
        <w:rPr>
          <w:lang w:val="ar_AE" w:bidi="ar_AE"/>
        </w:rPr>
      </w:r>
    </w:p>
    <w:p>
      <w:pPr>
        <w:pStyle w:val="Heading2"/>
        <w:bidi/>
      </w:pPr>
      <w:r>
        <w:rPr>
          <w:lang w:val="ar_AE" w:bidi="ar_AE"/>
        </w:rPr>
        <w:t>إشعياء 42: 13</w:t>
      </w:r>
      <w:r>
        <w:rPr>
          <w:lang w:val="ar_AE" w:bidi="ar_AE"/>
        </w:rPr>
      </w:r>
    </w:p>
    <w:p>
      <w:pPr>
        <w:bidi/>
      </w:pPr>
      <w:r>
        <w:rPr>
          <w:lang w:val="ar_AE" w:bidi="ar_AE"/>
        </w:rPr>
      </w:r>
      <w:r>
        <w:rPr>
          <w:lang w:val="ar_AE" w:bidi="ar_AE"/>
        </w:rPr>
        <w:t>ٱلرَّبُّ كَٱلْجَبَّارِ ... كَرَجُلِ حُرُوبٍ</w:t>
      </w:r>
      <w:r>
        <w:rPr>
          <w:lang w:val="ar_AE" w:bidi="ar_AE"/>
        </w:rPr>
        <w:t>: تكمن خلفية هذا الموضوع في انتصار الله في البحر الأحمر خلال الخروج (</w:t>
      </w:r>
      <w:hyperlink r:id="rId1102">
        <w:r>
          <w:rPr>
            <w:lang w:val="ar_AE" w:bidi="ar_AE"/>
          </w:rPr>
          <w:rPr>
            <w:color w:val="0000EE"/>
            <w:u w:val="single"/>
          </w:rPr>
          <w:t>خروج 15: 3</w:t>
        </w:r>
      </w:hyperlink>
      <w:r>
        <w:rPr>
          <w:lang w:val="ar_AE" w:bidi="ar_AE"/>
        </w:rPr>
        <w:t>). • سوف ينتصر الله على جميع أعدائه لإنقاذ شعبه (</w:t>
      </w:r>
      <w:hyperlink r:id="rId723">
        <w:r>
          <w:rPr>
            <w:lang w:val="ar_AE" w:bidi="ar_AE"/>
          </w:rPr>
          <w:rPr>
            <w:color w:val="0000EE"/>
            <w:u w:val="single"/>
          </w:rPr>
          <w:t>إشعياء 51: 9</w:t>
        </w:r>
      </w:hyperlink>
      <w:r>
        <w:rPr>
          <w:lang w:val="ar_AE" w:bidi="ar_AE"/>
        </w:rPr>
        <w:t xml:space="preserve">; </w:t>
      </w:r>
      <w:hyperlink r:id="rId842">
        <w:r>
          <w:rPr>
            <w:lang w:val="ar_AE" w:bidi="ar_AE"/>
          </w:rPr>
          <w:rPr>
            <w:color w:val="0000EE"/>
            <w:u w:val="single"/>
          </w:rPr>
          <w:t>63: 1–6</w:t>
        </w:r>
      </w:hyperlink>
      <w:r>
        <w:rPr>
          <w:lang w:val="ar_AE" w:bidi="ar_AE"/>
        </w:rPr>
        <w:t xml:space="preserve">; انظر أيضًا </w:t>
      </w:r>
      <w:hyperlink r:id="rId1103">
        <w:r>
          <w:rPr>
            <w:lang w:val="ar_AE" w:bidi="ar_AE"/>
          </w:rPr>
          <w:rPr>
            <w:color w:val="0000EE"/>
            <w:u w:val="single"/>
          </w:rPr>
          <w:t>مزامير 54: 7</w:t>
        </w:r>
      </w:hyperlink>
      <w:r>
        <w:rPr>
          <w:lang w:val="ar_AE" w:bidi="ar_AE"/>
        </w:rPr>
        <w:t xml:space="preserve">; </w:t>
      </w:r>
      <w:hyperlink r:id="rId1104">
        <w:r>
          <w:rPr>
            <w:lang w:val="ar_AE" w:bidi="ar_AE"/>
          </w:rPr>
          <w:rPr>
            <w:color w:val="0000EE"/>
            <w:u w:val="single"/>
          </w:rPr>
          <w:t>108: 9</w:t>
        </w:r>
      </w:hyperlink>
      <w:r>
        <w:rPr>
          <w:lang w:val="ar_AE" w:bidi="ar_AE"/>
        </w:rPr>
        <w:t xml:space="preserve">; </w:t>
      </w:r>
      <w:hyperlink r:id="rId1105">
        <w:r>
          <w:rPr>
            <w:lang w:val="ar_AE" w:bidi="ar_AE"/>
          </w:rPr>
          <w:rPr>
            <w:color w:val="0000EE"/>
            <w:u w:val="single"/>
          </w:rPr>
          <w:t>112: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42: 14</w:t>
      </w:r>
      <w:r>
        <w:rPr>
          <w:lang w:val="ar_AE" w:bidi="ar_AE"/>
        </w:rPr>
      </w:r>
    </w:p>
    <w:p>
      <w:pPr>
        <w:bidi/>
      </w:pPr>
      <w:r>
        <w:rPr>
          <w:lang w:val="ar_AE" w:bidi="ar_AE"/>
        </w:rPr>
      </w:r>
      <w:r>
        <w:rPr>
          <w:lang w:val="ar_AE" w:bidi="ar_AE"/>
        </w:rPr>
        <w:t>قَدْ صَمَتُّ مُنْذُ ٱلدَّهْرِ. سَكَتُّ. تَجَلَّدْتُ</w:t>
      </w:r>
      <w:r>
        <w:rPr>
          <w:lang w:val="ar_AE" w:bidi="ar_AE"/>
        </w:rPr>
        <w:t>: اختبر إسرائيل غياب الله في السبي، الذي حدث بسبب طرقهم الوثنية (</w:t>
      </w:r>
      <w:hyperlink r:id="rId1106">
        <w:r>
          <w:rPr>
            <w:lang w:val="ar_AE" w:bidi="ar_AE"/>
          </w:rPr>
          <w:rPr>
            <w:color w:val="0000EE"/>
            <w:u w:val="single"/>
          </w:rPr>
          <w:t>57: 11–13</w:t>
        </w:r>
      </w:hyperlink>
      <w:r>
        <w:rPr>
          <w:lang w:val="ar_AE" w:bidi="ar_AE"/>
        </w:rPr>
        <w:t xml:space="preserve">؛ </w:t>
      </w:r>
      <w:hyperlink r:id="rId1107">
        <w:r>
          <w:rPr>
            <w:lang w:val="ar_AE" w:bidi="ar_AE"/>
          </w:rPr>
          <w:rPr>
            <w:color w:val="0000EE"/>
            <w:u w:val="single"/>
          </w:rPr>
          <w:t>2 ملوك 17: 6–24</w:t>
        </w:r>
      </w:hyperlink>
      <w:r>
        <w:rPr>
          <w:lang w:val="ar_AE" w:bidi="ar_AE"/>
        </w:rPr>
        <w:t>). سيصلي الأتقياء من أجل حضور الله وتجديد تدخله في وضعهم (</w:t>
      </w:r>
      <w:hyperlink r:id="rId1108">
        <w:r>
          <w:rPr>
            <w:lang w:val="ar_AE" w:bidi="ar_AE"/>
          </w:rPr>
          <w:rPr>
            <w:color w:val="0000EE"/>
            <w:u w:val="single"/>
          </w:rPr>
          <w:t>إشعياء 64: 12</w:t>
        </w:r>
      </w:hyperlink>
      <w:r>
        <w:rPr>
          <w:lang w:val="ar_AE" w:bidi="ar_AE"/>
        </w:rPr>
        <w:t>)، وسيستجيب الرب لصلواتهم بسبب التزامه بفدائهم (</w:t>
      </w:r>
      <w:hyperlink r:id="rId1109">
        <w:r>
          <w:rPr>
            <w:lang w:val="ar_AE" w:bidi="ar_AE"/>
          </w:rPr>
          <w:rPr>
            <w:color w:val="0000EE"/>
            <w:u w:val="single"/>
          </w:rPr>
          <w:t>62: 1</w:t>
        </w:r>
      </w:hyperlink>
      <w:r>
        <w:rPr>
          <w:lang w:val="ar_AE" w:bidi="ar_AE"/>
        </w:rPr>
        <w:t xml:space="preserve">، </w:t>
      </w:r>
      <w:hyperlink r:id="rId1110">
        <w:r>
          <w:rPr>
            <w:lang w:val="ar_AE" w:bidi="ar_AE"/>
          </w:rPr>
          <w:rPr>
            <w:color w:val="0000EE"/>
            <w:u w:val="single"/>
          </w:rPr>
          <w:t>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42: 18–20</w:t>
      </w:r>
      <w:r>
        <w:rPr>
          <w:lang w:val="ar_AE" w:bidi="ar_AE"/>
        </w:rPr>
      </w:r>
    </w:p>
    <w:p>
      <w:pPr>
        <w:bidi/>
      </w:pPr>
      <w:r>
        <w:rPr>
          <w:lang w:val="ar_AE" w:bidi="ar_AE"/>
        </w:rPr>
      </w:r>
      <w:r>
        <w:rPr>
          <w:lang w:val="ar_AE" w:bidi="ar_AE"/>
        </w:rPr>
        <w:t xml:space="preserve">الإسرائيليون الذين رفضوا الاستماع إلى ما قاله الله وفهم ما رأوه من أعمال الله في التاريخ أصبحوا عميانًا وصمًا روحيًا (انظر </w:t>
      </w:r>
      <w:hyperlink r:id="rId752">
        <w:r>
          <w:rPr>
            <w:lang w:val="ar_AE" w:bidi="ar_AE"/>
          </w:rPr>
          <w:rPr>
            <w:color w:val="0000EE"/>
            <w:u w:val="single"/>
          </w:rPr>
          <w:t>6: 9–10</w:t>
        </w:r>
      </w:hyperlink>
      <w:r>
        <w:rPr>
          <w:lang w:val="ar_AE" w:bidi="ar_AE"/>
        </w:rPr>
        <w:t>). كان لديهم معرفة بالحق من خلال كلمة الله والأنبياء، لكن عقولهم المغلقة رفضت التصرف بناءً على هذا الحق.</w:t>
      </w:r>
      <w:r>
        <w:rPr>
          <w:lang w:val="ar_AE" w:bidi="ar_AE"/>
        </w:rPr>
      </w:r>
      <w:r>
        <w:rPr>
          <w:lang w:val="ar_AE" w:bidi="ar_AE"/>
        </w:rPr>
      </w:r>
    </w:p>
    <w:p>
      <w:pPr>
        <w:bidi/>
      </w:pPr>
      <w:r>
        <w:rPr>
          <w:lang w:val="ar_AE" w:bidi="ar_AE"/>
        </w:rPr>
      </w:r>
    </w:p>
    <w:p>
      <w:pPr>
        <w:pStyle w:val="Heading2"/>
        <w:bidi/>
      </w:pPr>
      <w:r>
        <w:rPr>
          <w:lang w:val="ar_AE" w:bidi="ar_AE"/>
        </w:rPr>
        <w:t>إشعياء 42: 21</w:t>
      </w:r>
      <w:r>
        <w:rPr>
          <w:lang w:val="ar_AE" w:bidi="ar_AE"/>
        </w:rPr>
      </w:r>
    </w:p>
    <w:p>
      <w:pPr>
        <w:bidi/>
      </w:pPr>
      <w:r>
        <w:rPr>
          <w:lang w:val="ar_AE" w:bidi="ar_AE"/>
        </w:rPr>
      </w:r>
      <w:r>
        <w:rPr>
          <w:lang w:val="ar_AE" w:bidi="ar_AE"/>
        </w:rPr>
        <w:t>يُعَظِّمُ ٱلشَّرِيعَةَ وَيُكْرِمُهَا</w:t>
      </w:r>
      <w:r>
        <w:rPr>
          <w:lang w:val="ar_AE" w:bidi="ar_AE"/>
        </w:rPr>
        <w:t xml:space="preserve">: كلمة الله هي شاهد على حكمه العادل (انظر </w:t>
      </w:r>
      <w:hyperlink r:id="rId362">
        <w:r>
          <w:rPr>
            <w:lang w:val="ar_AE" w:bidi="ar_AE"/>
          </w:rPr>
          <w:rPr>
            <w:color w:val="0000EE"/>
            <w:u w:val="single"/>
          </w:rPr>
          <w:t>1: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42: 22–25</w:t>
      </w:r>
      <w:r>
        <w:rPr>
          <w:lang w:val="ar_AE" w:bidi="ar_AE"/>
        </w:rPr>
      </w:r>
    </w:p>
    <w:p>
      <w:pPr>
        <w:bidi/>
      </w:pPr>
      <w:r>
        <w:rPr>
          <w:lang w:val="ar_AE" w:bidi="ar_AE"/>
        </w:rPr>
      </w:r>
      <w:r>
        <w:rPr>
          <w:lang w:val="ar_AE" w:bidi="ar_AE"/>
        </w:rPr>
        <w:t>على مر التاريخ، جعلت خطية الشعب (</w:t>
      </w:r>
      <w:hyperlink r:id="rId1111">
        <w:r>
          <w:rPr>
            <w:lang w:val="ar_AE" w:bidi="ar_AE"/>
          </w:rPr>
          <w:rPr>
            <w:color w:val="0000EE"/>
            <w:u w:val="single"/>
          </w:rPr>
          <w:t>42: 24</w:t>
        </w:r>
      </w:hyperlink>
      <w:r>
        <w:rPr>
          <w:lang w:val="ar_AE" w:bidi="ar_AE"/>
        </w:rPr>
        <w:t>) من إسرائيل هدفًا سهلاً للظالمين الأجانب. أصبح العديد من الأمم، ولا سيما آشور وبابل، أدوات استخدمها الله لصب غضبه (</w:t>
      </w:r>
      <w:hyperlink r:id="rId1112">
        <w:r>
          <w:rPr>
            <w:lang w:val="ar_AE" w:bidi="ar_AE"/>
          </w:rPr>
          <w:rPr>
            <w:color w:val="0000EE"/>
            <w:u w:val="single"/>
          </w:rPr>
          <w:t>42: 25</w:t>
        </w:r>
      </w:hyperlink>
      <w:r>
        <w:rPr>
          <w:lang w:val="ar_AE" w:bidi="ar_AE"/>
        </w:rPr>
        <w:t>) على شعبه المتمرد.</w:t>
      </w:r>
      <w:r>
        <w:rPr>
          <w:lang w:val="ar_AE" w:bidi="ar_AE"/>
        </w:rPr>
      </w:r>
      <w:r>
        <w:rPr>
          <w:lang w:val="ar_AE" w:bidi="ar_AE"/>
        </w:rPr>
      </w:r>
    </w:p>
    <w:p>
      <w:pPr>
        <w:bidi/>
      </w:pPr>
      <w:r>
        <w:rPr>
          <w:lang w:val="ar_AE" w:bidi="ar_AE"/>
        </w:rPr>
      </w:r>
    </w:p>
    <w:p>
      <w:pPr>
        <w:pStyle w:val="Heading2"/>
        <w:bidi/>
      </w:pPr>
      <w:r>
        <w:rPr>
          <w:lang w:val="ar_AE" w:bidi="ar_AE"/>
        </w:rPr>
        <w:t>إشعياء 42: 25</w:t>
      </w:r>
      <w:r>
        <w:rPr>
          <w:lang w:val="ar_AE" w:bidi="ar_AE"/>
        </w:rPr>
      </w:r>
    </w:p>
    <w:p>
      <w:pPr>
        <w:bidi/>
      </w:pPr>
      <w:r>
        <w:rPr>
          <w:lang w:val="ar_AE" w:bidi="ar_AE"/>
        </w:rPr>
      </w:r>
      <w:r>
        <w:rPr>
          <w:lang w:val="ar_AE" w:bidi="ar_AE"/>
        </w:rPr>
        <w:t>جيل بعد جيل من الإسرائيليين لم يتعلموا درسهم، حتى عندما عاقبهم الله من خلال الهزيمة العسكرية.</w:t>
      </w:r>
      <w:r>
        <w:rPr>
          <w:lang w:val="ar_AE" w:bidi="ar_AE"/>
        </w:rPr>
      </w:r>
      <w:r>
        <w:rPr>
          <w:lang w:val="ar_AE" w:bidi="ar_AE"/>
        </w:rPr>
      </w:r>
    </w:p>
    <w:p>
      <w:pPr>
        <w:bidi/>
      </w:pPr>
      <w:r>
        <w:rPr>
          <w:lang w:val="ar_AE" w:bidi="ar_AE"/>
        </w:rPr>
      </w:r>
    </w:p>
    <w:p>
      <w:pPr>
        <w:pStyle w:val="Heading2"/>
        <w:bidi/>
      </w:pPr>
      <w:r>
        <w:rPr>
          <w:lang w:val="ar_AE" w:bidi="ar_AE"/>
        </w:rPr>
        <w:t>إشعياء 43: 1</w:t>
      </w:r>
      <w:r>
        <w:rPr>
          <w:lang w:val="ar_AE" w:bidi="ar_AE"/>
        </w:rPr>
      </w:r>
    </w:p>
    <w:p>
      <w:pPr>
        <w:bidi/>
      </w:pPr>
      <w:r>
        <w:rPr>
          <w:lang w:val="ar_AE" w:bidi="ar_AE"/>
        </w:rPr>
      </w:r>
      <w:r>
        <w:rPr>
          <w:lang w:val="ar_AE" w:bidi="ar_AE"/>
        </w:rPr>
        <w:t xml:space="preserve">ٱلرَّبُّ، خَالِقُكَ: تم تطبيق لغة الله للخلق (انظر </w:t>
      </w:r>
      <w:r>
        <w:rPr>
          <w:lang w:val="ar_AE" w:bidi="ar_AE"/>
        </w:rPr>
        <w:t>الملاحظة الدراسية على 40: 28</w:t>
      </w:r>
      <w:r>
        <w:rPr>
          <w:lang w:val="ar_AE" w:bidi="ar_AE"/>
        </w:rPr>
        <w:t>) الآن على تشكيل أمة إسرائيل. • لِأَنِّي فَدَيْتُكَ: في الخروج، عندما أخرج الله شعبه من العبودية. وبالمثل، خطط الله لإخراج شعبه من السبي وإعادتهم إلى أرضهم. في النهاية، قدم يسوع حياته فدية لكل البشرية (</w:t>
      </w:r>
      <w:hyperlink r:id="rId1113">
        <w:r>
          <w:rPr>
            <w:lang w:val="ar_AE" w:bidi="ar_AE"/>
          </w:rPr>
          <w:rPr>
            <w:color w:val="0000EE"/>
            <w:u w:val="single"/>
          </w:rPr>
          <w:t>متى 20: 28</w:t>
        </w:r>
      </w:hyperlink>
      <w:r>
        <w:rPr>
          <w:lang w:val="ar_AE" w:bidi="ar_AE"/>
        </w:rPr>
        <w:t xml:space="preserve">; </w:t>
      </w:r>
      <w:hyperlink r:id="rId1114">
        <w:r>
          <w:rPr>
            <w:lang w:val="ar_AE" w:bidi="ar_AE"/>
          </w:rPr>
          <w:rPr>
            <w:color w:val="0000EE"/>
            <w:u w:val="single"/>
          </w:rPr>
          <w:t>1 تيم 2: 6</w:t>
        </w:r>
      </w:hyperlink>
      <w:r>
        <w:rPr>
          <w:lang w:val="ar_AE" w:bidi="ar_AE"/>
        </w:rPr>
        <w:t xml:space="preserve">; </w:t>
      </w:r>
      <w:hyperlink r:id="rId1115">
        <w:r>
          <w:rPr>
            <w:lang w:val="ar_AE" w:bidi="ar_AE"/>
          </w:rPr>
          <w:rPr>
            <w:color w:val="0000EE"/>
            <w:u w:val="single"/>
          </w:rPr>
          <w:t>عبرانيين 9: 15</w:t>
        </w:r>
      </w:hyperlink>
      <w:r>
        <w:rPr>
          <w:lang w:val="ar_AE" w:bidi="ar_AE"/>
        </w:rPr>
        <w:t>) • دَعَوْتُكَ بِٱسْمِكَ. أَنْتَ لِي: على الرغم من أنهم واجهوا غضبه، فإن شعب إسرائيل لا يزالون شعب الله المختار.</w:t>
      </w:r>
      <w:r>
        <w:rPr>
          <w:lang w:val="ar_AE" w:bidi="ar_AE"/>
        </w:rPr>
      </w:r>
      <w:r>
        <w:rPr>
          <w:lang w:val="ar_AE" w:bidi="ar_AE"/>
        </w:rPr>
      </w:r>
    </w:p>
    <w:p>
      <w:pPr>
        <w:bidi/>
      </w:pPr>
      <w:r>
        <w:rPr>
          <w:lang w:val="ar_AE" w:bidi="ar_AE"/>
        </w:rPr>
      </w:r>
    </w:p>
    <w:p>
      <w:pPr>
        <w:pStyle w:val="Heading2"/>
        <w:bidi/>
      </w:pPr>
      <w:r>
        <w:rPr>
          <w:lang w:val="ar_AE" w:bidi="ar_AE"/>
        </w:rPr>
        <w:t>إشعياء 43: 1–7</w:t>
      </w:r>
      <w:r>
        <w:rPr>
          <w:lang w:val="ar_AE" w:bidi="ar_AE"/>
        </w:rPr>
      </w:r>
    </w:p>
    <w:p>
      <w:pPr>
        <w:bidi/>
      </w:pPr>
      <w:r>
        <w:rPr>
          <w:lang w:val="ar_AE" w:bidi="ar_AE"/>
        </w:rPr>
      </w:r>
      <w:r>
        <w:rPr>
          <w:lang w:val="ar_AE" w:bidi="ar_AE"/>
        </w:rPr>
        <w:t>في هذا الوعد بالخلاص، خاطب الرب شعبه المنهوب بصيغة المتكلم.</w:t>
      </w:r>
      <w:r>
        <w:rPr>
          <w:lang w:val="ar_AE" w:bidi="ar_AE"/>
        </w:rPr>
      </w:r>
      <w:r>
        <w:rPr>
          <w:lang w:val="ar_AE" w:bidi="ar_AE"/>
        </w:rPr>
      </w:r>
    </w:p>
    <w:p>
      <w:pPr>
        <w:bidi/>
      </w:pPr>
      <w:r>
        <w:rPr>
          <w:lang w:val="ar_AE" w:bidi="ar_AE"/>
        </w:rPr>
      </w:r>
    </w:p>
    <w:p>
      <w:pPr>
        <w:pStyle w:val="Heading2"/>
        <w:bidi/>
      </w:pPr>
      <w:r>
        <w:rPr>
          <w:lang w:val="ar_AE" w:bidi="ar_AE"/>
        </w:rPr>
        <w:t>إشعياء 43: 2</w:t>
      </w:r>
      <w:r>
        <w:rPr>
          <w:lang w:val="ar_AE" w:bidi="ar_AE"/>
        </w:rPr>
      </w:r>
    </w:p>
    <w:p>
      <w:pPr>
        <w:bidi/>
      </w:pPr>
      <w:r>
        <w:rPr>
          <w:lang w:val="ar_AE" w:bidi="ar_AE"/>
        </w:rPr>
      </w:r>
      <w:r>
        <w:rPr>
          <w:lang w:val="ar_AE" w:bidi="ar_AE"/>
        </w:rPr>
        <w:t xml:space="preserve">يمكن مقارنة القوات الغازية بالأنهار الفائضة (انظر </w:t>
      </w:r>
      <w:hyperlink r:id="rId343">
        <w:r>
          <w:rPr>
            <w:lang w:val="ar_AE" w:bidi="ar_AE"/>
          </w:rPr>
          <w:rPr>
            <w:color w:val="0000EE"/>
            <w:u w:val="single"/>
          </w:rPr>
          <w:t>8: 8</w:t>
        </w:r>
      </w:hyperlink>
      <w:r>
        <w:rPr>
          <w:lang w:val="ar_AE" w:bidi="ar_AE"/>
        </w:rPr>
        <w:t xml:space="preserve">). • </w:t>
      </w:r>
      <w:r>
        <w:rPr>
          <w:lang w:val="ar_AE" w:bidi="ar_AE"/>
        </w:rPr>
        <w:t>فَأَنَا مَعَكَ</w:t>
      </w:r>
      <w:r>
        <w:rPr>
          <w:lang w:val="ar_AE" w:bidi="ar_AE"/>
        </w:rPr>
        <w:t xml:space="preserve">: الله ملتزم بأن يكون مع شعبه لحمايتهم ورعايتهم (انظر </w:t>
      </w:r>
      <w:hyperlink r:id="rId324">
        <w:r>
          <w:rPr>
            <w:lang w:val="ar_AE" w:bidi="ar_AE"/>
          </w:rPr>
          <w:rPr>
            <w:color w:val="0000EE"/>
            <w:u w:val="single"/>
          </w:rPr>
          <w:t>7: 14</w:t>
        </w:r>
      </w:hyperlink>
      <w:r>
        <w:rPr>
          <w:lang w:val="ar_AE" w:bidi="ar_AE"/>
        </w:rPr>
        <w:t xml:space="preserve">; </w:t>
      </w:r>
      <w:hyperlink r:id="rId327">
        <w:r>
          <w:rPr>
            <w:lang w:val="ar_AE" w:bidi="ar_AE"/>
          </w:rPr>
          <w:rPr>
            <w:color w:val="0000EE"/>
            <w:u w:val="single"/>
          </w:rPr>
          <w:t>41: 10</w:t>
        </w:r>
      </w:hyperlink>
      <w:r>
        <w:rPr>
          <w:lang w:val="ar_AE" w:bidi="ar_AE"/>
        </w:rPr>
        <w:t xml:space="preserve">; </w:t>
      </w:r>
      <w:hyperlink r:id="rId329">
        <w:r>
          <w:rPr>
            <w:lang w:val="ar_AE" w:bidi="ar_AE"/>
          </w:rPr>
          <w:rPr>
            <w:color w:val="0000EE"/>
            <w:u w:val="single"/>
          </w:rPr>
          <w:t>43: 5</w:t>
        </w:r>
      </w:hyperlink>
      <w:r>
        <w:rPr>
          <w:lang w:val="ar_AE" w:bidi="ar_AE"/>
        </w:rPr>
        <w:t xml:space="preserve">; </w:t>
      </w:r>
      <w:hyperlink r:id="rId510">
        <w:r>
          <w:rPr>
            <w:lang w:val="ar_AE" w:bidi="ar_AE"/>
          </w:rPr>
          <w:rPr>
            <w:color w:val="0000EE"/>
            <w:u w:val="single"/>
          </w:rPr>
          <w:t>45: 14</w:t>
        </w:r>
      </w:hyperlink>
      <w:r>
        <w:rPr>
          <w:lang w:val="ar_AE" w:bidi="ar_AE"/>
        </w:rPr>
        <w:t>). • اختبر إسرائيل دينونة الله كنار اضطهادية خلال السبي.</w:t>
      </w:r>
      <w:r>
        <w:rPr>
          <w:lang w:val="ar_AE" w:bidi="ar_AE"/>
        </w:rPr>
      </w:r>
      <w:r>
        <w:rPr>
          <w:lang w:val="ar_AE" w:bidi="ar_AE"/>
        </w:rPr>
      </w:r>
    </w:p>
    <w:p>
      <w:pPr>
        <w:bidi/>
      </w:pPr>
      <w:r>
        <w:rPr>
          <w:lang w:val="ar_AE" w:bidi="ar_AE"/>
        </w:rPr>
      </w:r>
    </w:p>
    <w:p>
      <w:pPr>
        <w:pStyle w:val="Heading2"/>
        <w:bidi/>
      </w:pPr>
      <w:r>
        <w:rPr>
          <w:lang w:val="ar_AE" w:bidi="ar_AE"/>
        </w:rPr>
        <w:t>إشعياء 43: 7</w:t>
      </w:r>
      <w:r>
        <w:rPr>
          <w:lang w:val="ar_AE" w:bidi="ar_AE"/>
        </w:rPr>
      </w:r>
    </w:p>
    <w:p>
      <w:pPr>
        <w:bidi/>
      </w:pPr>
      <w:r>
        <w:rPr>
          <w:lang w:val="ar_AE" w:bidi="ar_AE"/>
        </w:rPr>
      </w:r>
      <w:r>
        <w:rPr>
          <w:lang w:val="ar_AE" w:bidi="ar_AE"/>
        </w:rPr>
        <w:t>إحدى غايات الله في استعادة شعبه كانت إظهار مجده للعالم الذي يراقب.</w:t>
      </w:r>
      <w:r>
        <w:rPr>
          <w:lang w:val="ar_AE" w:bidi="ar_AE"/>
        </w:rPr>
      </w:r>
      <w:r>
        <w:rPr>
          <w:lang w:val="ar_AE" w:bidi="ar_AE"/>
        </w:rPr>
      </w:r>
    </w:p>
    <w:p>
      <w:pPr>
        <w:bidi/>
      </w:pPr>
      <w:r>
        <w:rPr>
          <w:lang w:val="ar_AE" w:bidi="ar_AE"/>
        </w:rPr>
      </w:r>
    </w:p>
    <w:p>
      <w:pPr>
        <w:pStyle w:val="Heading2"/>
        <w:bidi/>
      </w:pPr>
      <w:r>
        <w:rPr>
          <w:lang w:val="ar_AE" w:bidi="ar_AE"/>
        </w:rPr>
        <w:t>إشعياء 43: 8–13</w:t>
      </w:r>
      <w:r>
        <w:rPr>
          <w:lang w:val="ar_AE" w:bidi="ar_AE"/>
        </w:rPr>
      </w:r>
    </w:p>
    <w:p>
      <w:pPr>
        <w:bidi/>
      </w:pPr>
      <w:r>
        <w:rPr>
          <w:lang w:val="ar_AE" w:bidi="ar_AE"/>
        </w:rPr>
      </w:r>
      <w:r>
        <w:rPr>
          <w:lang w:val="ar_AE" w:bidi="ar_AE"/>
        </w:rPr>
        <w:t>دعا الرب هنا إسرائيل، عبده الأعمى، ليكون شاهده الرئيسي في محاكمة شكلية ضد الأوثان والآلهة الكاذبة. كان إسرائيل يعلم أن الرب وحده هو الله، وكان الناس قد اختبروا خلاصه.</w:t>
      </w:r>
      <w:r>
        <w:rPr>
          <w:lang w:val="ar_AE" w:bidi="ar_AE"/>
        </w:rPr>
      </w:r>
      <w:r>
        <w:rPr>
          <w:lang w:val="ar_AE" w:bidi="ar_AE"/>
        </w:rPr>
      </w:r>
    </w:p>
    <w:p>
      <w:pPr>
        <w:bidi/>
      </w:pPr>
      <w:r>
        <w:rPr>
          <w:lang w:val="ar_AE" w:bidi="ar_AE"/>
        </w:rPr>
      </w:r>
    </w:p>
    <w:p>
      <w:pPr>
        <w:pStyle w:val="Heading2"/>
        <w:bidi/>
      </w:pPr>
      <w:r>
        <w:rPr>
          <w:lang w:val="ar_AE" w:bidi="ar_AE"/>
        </w:rPr>
        <w:t>إشعياء 43: 10</w:t>
      </w:r>
      <w:r>
        <w:rPr>
          <w:lang w:val="ar_AE" w:bidi="ar_AE"/>
        </w:rPr>
      </w:r>
    </w:p>
    <w:p>
      <w:pPr>
        <w:bidi/>
      </w:pPr>
      <w:r>
        <w:rPr>
          <w:lang w:val="ar_AE" w:bidi="ar_AE"/>
        </w:rPr>
      </w:r>
      <w:r>
        <w:rPr>
          <w:lang w:val="ar_AE" w:bidi="ar_AE"/>
        </w:rPr>
        <w:t>أَنْتُمْ شُهُودِي: كان وجود إسرائيل في السبي دليلاً على أن الله هو الإله الحقيقي. لقد أنبأ بالسبي منذ فترة طويلة، والآن قد تحقق. الله وحده هو الإله الحقيقي لأنه يتكلم ويعمل ويسيطر على كل التاريخ. الأصنام والآلهة الكاذبة لم تستطع فعل أي من هذه الأشياء. ستصبح إسرائيل لاحقًا دليلاً أكبر لأن الله قد أنبأ أيضًا بفدائهم (</w:t>
      </w:r>
      <w:hyperlink r:id="rId1116">
        <w:r>
          <w:rPr>
            <w:lang w:val="ar_AE" w:bidi="ar_AE"/>
          </w:rPr>
          <w:rPr>
            <w:color w:val="0000EE"/>
            <w:u w:val="single"/>
          </w:rPr>
          <w:t>43: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43: 14–21</w:t>
      </w:r>
      <w:r>
        <w:rPr>
          <w:lang w:val="ar_AE" w:bidi="ar_AE"/>
        </w:rPr>
      </w:r>
    </w:p>
    <w:p>
      <w:pPr>
        <w:bidi/>
      </w:pPr>
      <w:r>
        <w:rPr>
          <w:lang w:val="ar_AE" w:bidi="ar_AE"/>
        </w:rPr>
      </w:r>
      <w:r>
        <w:rPr>
          <w:lang w:val="ar_AE" w:bidi="ar_AE"/>
        </w:rPr>
        <w:t>أكد الرب لإسرائيل فدائها الآتي من بابل؛ سيكون الفداء مشابهًا لفداء إسرائيل السابق من مصر وسيكون أعظم منه في بعض النواحي (</w:t>
      </w:r>
      <w:hyperlink r:id="rId1117">
        <w:r>
          <w:rPr>
            <w:lang w:val="ar_AE" w:bidi="ar_AE"/>
          </w:rPr>
          <w:rPr>
            <w:color w:val="0000EE"/>
            <w:u w:val="single"/>
          </w:rPr>
          <w:t>43: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43: 18</w:t>
      </w:r>
      <w:r>
        <w:rPr>
          <w:lang w:val="ar_AE" w:bidi="ar_AE"/>
        </w:rPr>
      </w:r>
    </w:p>
    <w:p>
      <w:pPr>
        <w:bidi/>
      </w:pPr>
      <w:r>
        <w:rPr>
          <w:lang w:val="ar_AE" w:bidi="ar_AE"/>
        </w:rPr>
      </w:r>
      <w:r>
        <w:rPr>
          <w:lang w:val="ar_AE" w:bidi="ar_AE"/>
        </w:rPr>
        <w:t>لم يرد الله أن ينسى الإسرائيليون الخروج من مصر. ومع ذلك، كانوا بحاجة إلى النظر إلى الأمام بإيمان إلى الحدث الرائع الذي كان على وشك الحدوث بدلاً من التركيز على الماضي.</w:t>
      </w:r>
      <w:r>
        <w:rPr>
          <w:lang w:val="ar_AE" w:bidi="ar_AE"/>
        </w:rPr>
      </w:r>
      <w:r>
        <w:rPr>
          <w:lang w:val="ar_AE" w:bidi="ar_AE"/>
        </w:rPr>
      </w:r>
    </w:p>
    <w:p>
      <w:pPr>
        <w:bidi/>
      </w:pPr>
      <w:r>
        <w:rPr>
          <w:lang w:val="ar_AE" w:bidi="ar_AE"/>
        </w:rPr>
      </w:r>
    </w:p>
    <w:p>
      <w:pPr>
        <w:pStyle w:val="Heading2"/>
        <w:bidi/>
      </w:pPr>
      <w:r>
        <w:rPr>
          <w:lang w:val="ar_AE" w:bidi="ar_AE"/>
        </w:rPr>
        <w:t>إشعياء 43: 21</w:t>
      </w:r>
      <w:r>
        <w:rPr>
          <w:lang w:val="ar_AE" w:bidi="ar_AE"/>
        </w:rPr>
      </w:r>
    </w:p>
    <w:p>
      <w:pPr>
        <w:bidi/>
      </w:pPr>
      <w:r>
        <w:rPr>
          <w:lang w:val="ar_AE" w:bidi="ar_AE"/>
        </w:rPr>
      </w:r>
      <w:r>
        <w:rPr>
          <w:lang w:val="ar_AE" w:bidi="ar_AE"/>
        </w:rPr>
        <w:t xml:space="preserve">أحد مقاصد الفداء هو تكريم الله من خلال تسبيحات المفديين (انظر </w:t>
      </w:r>
      <w:hyperlink r:id="rId1118">
        <w:r>
          <w:rPr>
            <w:lang w:val="ar_AE" w:bidi="ar_AE"/>
          </w:rPr>
          <w:rPr>
            <w:color w:val="0000EE"/>
            <w:u w:val="single"/>
          </w:rPr>
          <w:t>1 بط 2: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43: 22</w:t>
      </w:r>
      <w:r>
        <w:rPr>
          <w:lang w:val="ar_AE" w:bidi="ar_AE"/>
        </w:rPr>
      </w:r>
    </w:p>
    <w:p>
      <w:pPr>
        <w:bidi/>
      </w:pPr>
      <w:r>
        <w:rPr>
          <w:lang w:val="ar_AE" w:bidi="ar_AE"/>
        </w:rPr>
      </w:r>
      <w:r>
        <w:rPr>
          <w:lang w:val="ar_AE" w:bidi="ar_AE"/>
        </w:rPr>
        <w:t>أدى تاريخ إسرائيل من التمرد إلى أزمة تلو الأخرى، ومع ذلك كان تمردهم كبيرًا لدرجة أنهم رفضوا بعناد طلب المساعدة من الله. عندما كانوا يصلون، كانت شرورهم غالبًا ما تتسبب في عدم سماع صلواتهم (</w:t>
      </w:r>
      <w:hyperlink r:id="rId56">
        <w:r>
          <w:rPr>
            <w:lang w:val="ar_AE" w:bidi="ar_AE"/>
          </w:rPr>
          <w:rPr>
            <w:color w:val="0000EE"/>
            <w:u w:val="single"/>
          </w:rPr>
          <w:t>1: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43: 25</w:t>
      </w:r>
      <w:r>
        <w:rPr>
          <w:lang w:val="ar_AE" w:bidi="ar_AE"/>
        </w:rPr>
      </w:r>
    </w:p>
    <w:p>
      <w:pPr>
        <w:bidi/>
      </w:pPr>
      <w:r>
        <w:rPr>
          <w:lang w:val="ar_AE" w:bidi="ar_AE"/>
        </w:rPr>
      </w:r>
      <w:r>
        <w:rPr>
          <w:lang w:val="ar_AE" w:bidi="ar_AE"/>
        </w:rPr>
        <w:t>الله وحده هو الذي يمكنه أن يمحو … ال</w:t>
      </w:r>
      <w:r>
        <w:rPr>
          <w:lang w:val="ar_AE" w:bidi="ar_AE"/>
        </w:rPr>
        <w:t>ذُنُوب، وهو يفعل هذا</w:t>
      </w:r>
      <w:r>
        <w:rPr>
          <w:i/>
          <w:lang w:val="ar_AE" w:bidi="ar_AE"/>
        </w:rPr>
        <w:t>,</w:t>
      </w:r>
      <w:r>
        <w:rPr>
          <w:lang w:val="ar_AE" w:bidi="ar_AE"/>
        </w:rPr>
        <w:t xml:space="preserve"> بغض النظر عن عددها أو حجمها (انظر أيضًا </w:t>
      </w:r>
      <w:hyperlink r:id="rId278">
        <w:r>
          <w:rPr>
            <w:lang w:val="ar_AE" w:bidi="ar_AE"/>
          </w:rPr>
          <w:rPr>
            <w:color w:val="0000EE"/>
            <w:u w:val="single"/>
          </w:rPr>
          <w:t>44: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43: 27</w:t>
      </w:r>
      <w:r>
        <w:rPr>
          <w:lang w:val="ar_AE" w:bidi="ar_AE"/>
        </w:rPr>
      </w:r>
    </w:p>
    <w:p>
      <w:pPr>
        <w:bidi/>
      </w:pPr>
      <w:r>
        <w:rPr>
          <w:lang w:val="ar_AE" w:bidi="ar_AE"/>
        </w:rPr>
      </w:r>
      <w:r>
        <w:rPr>
          <w:lang w:val="ar_AE" w:bidi="ar_AE"/>
        </w:rPr>
        <w:t>وُسَطَاؤُكَ</w:t>
      </w:r>
      <w:r>
        <w:rPr>
          <w:lang w:val="ar_AE" w:bidi="ar_AE"/>
        </w:rPr>
        <w:t xml:space="preserve">: اعتبر الله ملوك إسرائيل ويهوذا مسؤولين بشكل خاص عن قيادة الأمة إلى الخطية (انظر </w:t>
      </w:r>
      <w:hyperlink r:id="rId1119">
        <w:r>
          <w:rPr>
            <w:lang w:val="ar_AE" w:bidi="ar_AE"/>
          </w:rPr>
          <w:rPr>
            <w:color w:val="0000EE"/>
            <w:u w:val="single"/>
          </w:rPr>
          <w:t>2 ملوك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٤٤: ١–٥</w:t>
      </w:r>
      <w:r>
        <w:rPr>
          <w:lang w:val="ar_AE" w:bidi="ar_AE"/>
        </w:rPr>
      </w:r>
    </w:p>
    <w:p>
      <w:pPr>
        <w:bidi/>
      </w:pPr>
      <w:r>
        <w:rPr>
          <w:lang w:val="ar_AE" w:bidi="ar_AE"/>
        </w:rPr>
      </w:r>
      <w:r>
        <w:rPr>
          <w:lang w:val="ar_AE" w:bidi="ar_AE"/>
        </w:rPr>
        <w:t>إن وعد خلاص الرب قد مد فائدة إسرائيل الخاطئة لجيل آخر (</w:t>
      </w:r>
      <w:hyperlink r:id="rId1120">
        <w:r>
          <w:rPr>
            <w:lang w:val="ar_AE" w:bidi="ar_AE"/>
          </w:rPr>
          <w:rPr>
            <w:color w:val="0000EE"/>
            <w:u w:val="single"/>
          </w:rPr>
          <w:t>44: 3</w:t>
        </w:r>
      </w:hyperlink>
      <w:r>
        <w:rPr>
          <w:lang w:val="ar_AE" w:bidi="ar_AE"/>
        </w:rPr>
        <w:t xml:space="preserve">). كان الماضي كئيبًا (انظر </w:t>
      </w:r>
      <w:hyperlink r:id="rId1121">
        <w:r>
          <w:rPr>
            <w:lang w:val="ar_AE" w:bidi="ar_AE"/>
          </w:rPr>
          <w:rPr>
            <w:color w:val="0000EE"/>
            <w:u w:val="single"/>
          </w:rPr>
          <w:t>43: 22–28</w:t>
        </w:r>
      </w:hyperlink>
      <w:r>
        <w:rPr>
          <w:lang w:val="ar_AE" w:bidi="ar_AE"/>
        </w:rPr>
        <w:t>)، لكن المستقبل سيكون عصرًا جديدًا مجيدًا بفعل الروح القدس.</w:t>
      </w:r>
      <w:r>
        <w:rPr>
          <w:lang w:val="ar_AE" w:bidi="ar_AE"/>
        </w:rPr>
      </w:r>
      <w:r>
        <w:rPr>
          <w:lang w:val="ar_AE" w:bidi="ar_AE"/>
        </w:rPr>
      </w:r>
    </w:p>
    <w:p>
      <w:pPr>
        <w:bidi/>
      </w:pPr>
      <w:r>
        <w:rPr>
          <w:lang w:val="ar_AE" w:bidi="ar_AE"/>
        </w:rPr>
      </w:r>
    </w:p>
    <w:p>
      <w:pPr>
        <w:pStyle w:val="Heading2"/>
        <w:bidi/>
      </w:pPr>
      <w:r>
        <w:rPr>
          <w:lang w:val="ar_AE" w:bidi="ar_AE"/>
        </w:rPr>
        <w:t>إشعياء 44: 3</w:t>
      </w:r>
      <w:r>
        <w:rPr>
          <w:lang w:val="ar_AE" w:bidi="ar_AE"/>
        </w:rPr>
      </w:r>
    </w:p>
    <w:p>
      <w:pPr>
        <w:bidi/>
      </w:pPr>
      <w:r>
        <w:rPr>
          <w:lang w:val="ar_AE" w:bidi="ar_AE"/>
        </w:rPr>
      </w:r>
      <w:r>
        <w:rPr>
          <w:lang w:val="ar_AE" w:bidi="ar_AE"/>
        </w:rPr>
        <w:t xml:space="preserve">يرتبط موضوع الاسترداد بوعد الله بانسكاب الروح (انظر أيضًا </w:t>
      </w:r>
      <w:hyperlink r:id="rId1122">
        <w:r>
          <w:rPr>
            <w:lang w:val="ar_AE" w:bidi="ar_AE"/>
          </w:rPr>
          <w:rPr>
            <w:color w:val="0000EE"/>
            <w:u w:val="single"/>
          </w:rPr>
          <w:t>32: 15–17</w:t>
        </w:r>
      </w:hyperlink>
      <w:r>
        <w:rPr>
          <w:lang w:val="ar_AE" w:bidi="ar_AE"/>
        </w:rPr>
        <w:t xml:space="preserve">; </w:t>
      </w:r>
      <w:hyperlink r:id="rId813">
        <w:r>
          <w:rPr>
            <w:lang w:val="ar_AE" w:bidi="ar_AE"/>
          </w:rPr>
          <w:rPr>
            <w:color w:val="0000EE"/>
            <w:u w:val="single"/>
          </w:rPr>
          <w:t>يوئيل 2: 28–32</w:t>
        </w:r>
      </w:hyperlink>
      <w:r>
        <w:rPr>
          <w:lang w:val="ar_AE" w:bidi="ar_AE"/>
        </w:rPr>
        <w:t xml:space="preserve">; </w:t>
      </w:r>
      <w:hyperlink r:id="rId1123">
        <w:r>
          <w:rPr>
            <w:lang w:val="ar_AE" w:bidi="ar_AE"/>
          </w:rPr>
          <w:rPr>
            <w:color w:val="0000EE"/>
            <w:u w:val="single"/>
          </w:rPr>
          <w:t>أعمال 2: 16–18</w:t>
        </w:r>
      </w:hyperlink>
      <w:r>
        <w:rPr>
          <w:lang w:val="ar_AE" w:bidi="ar_AE"/>
        </w:rPr>
        <w:t xml:space="preserve">). • </w:t>
      </w:r>
      <w:r>
        <w:rPr>
          <w:lang w:val="ar_AE" w:bidi="ar_AE"/>
        </w:rPr>
        <w:t>عَلَى نَسْلِكَ ... عَلَى ذُرِّيَّتِكَ</w:t>
      </w:r>
      <w:r>
        <w:rPr>
          <w:lang w:val="ar_AE" w:bidi="ar_AE"/>
        </w:rPr>
        <w:t>: إن الجيل القادم قدّم للإسرائيليين الرجاء.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44: 6–20</w:t>
      </w:r>
      <w:r>
        <w:rPr>
          <w:lang w:val="ar_AE" w:bidi="ar_AE"/>
        </w:rPr>
      </w:r>
    </w:p>
    <w:p>
      <w:pPr>
        <w:bidi/>
      </w:pPr>
      <w:r>
        <w:rPr>
          <w:lang w:val="ar_AE" w:bidi="ar_AE"/>
        </w:rPr>
      </w:r>
      <w:r>
        <w:rPr>
          <w:lang w:val="ar_AE" w:bidi="ar_AE"/>
        </w:rPr>
        <w:t>يستخدم هذا المقطع اسلوب خطاب المحاكمة لتأكيد حجة الله بأن العار يأتي لكل من يثق في الأوثان والآلهة الزائفة.</w:t>
      </w:r>
      <w:r>
        <w:rPr>
          <w:lang w:val="ar_AE" w:bidi="ar_AE"/>
        </w:rPr>
      </w:r>
      <w:r>
        <w:rPr>
          <w:lang w:val="ar_AE" w:bidi="ar_AE"/>
        </w:rPr>
      </w:r>
    </w:p>
    <w:p>
      <w:pPr>
        <w:bidi/>
      </w:pPr>
      <w:r>
        <w:rPr>
          <w:lang w:val="ar_AE" w:bidi="ar_AE"/>
        </w:rPr>
      </w:r>
    </w:p>
    <w:p>
      <w:pPr>
        <w:pStyle w:val="Heading2"/>
        <w:bidi/>
      </w:pPr>
      <w:r>
        <w:rPr>
          <w:lang w:val="ar_AE" w:bidi="ar_AE"/>
        </w:rPr>
        <w:t>إشعياء 44: 15–17</w:t>
      </w:r>
      <w:r>
        <w:rPr>
          <w:lang w:val="ar_AE" w:bidi="ar_AE"/>
        </w:rPr>
      </w:r>
    </w:p>
    <w:p>
      <w:pPr>
        <w:bidi/>
      </w:pPr>
      <w:r>
        <w:rPr>
          <w:lang w:val="ar_AE" w:bidi="ar_AE"/>
        </w:rPr>
      </w:r>
      <w:r>
        <w:rPr>
          <w:lang w:val="ar_AE" w:bidi="ar_AE"/>
        </w:rPr>
        <w:t>فَيَصِيرُ لِلنَّاسِ لِلْإِيقَادِ ... ثُمَّ يَصْنَعُ إِلَهًا فَيَسْجُدُ!</w:t>
      </w:r>
      <w:r>
        <w:rPr>
          <w:lang w:val="ar_AE" w:bidi="ar_AE"/>
        </w:rPr>
        <w:t xml:space="preserve">: هذا الوصف لعملية صنع الصنم مليء بالسخرية والاستهزاء لغباء عابدي الأصنام الحمقى (انظر أيضًا </w:t>
      </w:r>
      <w:hyperlink r:id="rId1124">
        <w:r>
          <w:rPr>
            <w:lang w:val="ar_AE" w:bidi="ar_AE"/>
          </w:rPr>
          <w:rPr>
            <w:color w:val="0000EE"/>
            <w:u w:val="single"/>
          </w:rPr>
          <w:t>44: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44: 18–19</w:t>
      </w:r>
      <w:r>
        <w:rPr>
          <w:lang w:val="ar_AE" w:bidi="ar_AE"/>
        </w:rPr>
      </w:r>
    </w:p>
    <w:p>
      <w:pPr>
        <w:bidi/>
      </w:pPr>
      <w:r>
        <w:rPr>
          <w:lang w:val="ar_AE" w:bidi="ar_AE"/>
        </w:rPr>
      </w:r>
      <w:r>
        <w:rPr>
          <w:lang w:val="ar_AE" w:bidi="ar_AE"/>
        </w:rPr>
        <w:t>طَمَسَتْ عُيُونُهُمْ ... وَقُلُوبُهُمْ</w:t>
      </w:r>
      <w:r>
        <w:rPr>
          <w:lang w:val="ar_AE" w:bidi="ar_AE"/>
        </w:rPr>
        <w:t>: لا يستطيع عبدة الأوثان رؤية السخرية في استخدام جزء من جذع لتدفئة أنفسهم وجزء آخر من نفس الجذع ليكون إلههم.</w:t>
      </w:r>
      <w:r>
        <w:rPr>
          <w:lang w:val="ar_AE" w:bidi="ar_AE"/>
        </w:rPr>
      </w:r>
      <w:r>
        <w:rPr>
          <w:lang w:val="ar_AE" w:bidi="ar_AE"/>
        </w:rPr>
      </w:r>
    </w:p>
    <w:p>
      <w:pPr>
        <w:bidi/>
      </w:pPr>
      <w:r>
        <w:rPr>
          <w:lang w:val="ar_AE" w:bidi="ar_AE"/>
        </w:rPr>
      </w:r>
    </w:p>
    <w:p>
      <w:pPr>
        <w:pStyle w:val="Heading2"/>
        <w:bidi/>
      </w:pPr>
      <w:r>
        <w:rPr>
          <w:lang w:val="ar_AE" w:bidi="ar_AE"/>
        </w:rPr>
        <w:t>إشعياء 44: 21–22</w:t>
      </w:r>
      <w:r>
        <w:rPr>
          <w:lang w:val="ar_AE" w:bidi="ar_AE"/>
        </w:rPr>
      </w:r>
    </w:p>
    <w:p>
      <w:pPr>
        <w:bidi/>
      </w:pPr>
      <w:r>
        <w:rPr>
          <w:lang w:val="ar_AE" w:bidi="ar_AE"/>
        </w:rPr>
      </w:r>
      <w:r>
        <w:rPr>
          <w:lang w:val="ar_AE" w:bidi="ar_AE"/>
        </w:rPr>
        <w:t>لقد وعد الرب بمغفرة خطايا إسرائيل.</w:t>
      </w:r>
      <w:r>
        <w:rPr>
          <w:lang w:val="ar_AE" w:bidi="ar_AE"/>
        </w:rPr>
      </w:r>
      <w:r>
        <w:rPr>
          <w:lang w:val="ar_AE" w:bidi="ar_AE"/>
        </w:rPr>
      </w:r>
    </w:p>
    <w:p>
      <w:pPr>
        <w:bidi/>
      </w:pPr>
      <w:r>
        <w:rPr>
          <w:lang w:val="ar_AE" w:bidi="ar_AE"/>
        </w:rPr>
      </w:r>
    </w:p>
    <w:p>
      <w:pPr>
        <w:pStyle w:val="Heading2"/>
        <w:bidi/>
      </w:pPr>
      <w:r>
        <w:rPr>
          <w:lang w:val="ar_AE" w:bidi="ar_AE"/>
        </w:rPr>
        <w:t>إشعياء 44: 23</w:t>
      </w:r>
      <w:r>
        <w:rPr>
          <w:lang w:val="ar_AE" w:bidi="ar_AE"/>
        </w:rPr>
      </w:r>
    </w:p>
    <w:p>
      <w:pPr>
        <w:bidi/>
      </w:pPr>
      <w:r>
        <w:rPr>
          <w:lang w:val="ar_AE" w:bidi="ar_AE"/>
        </w:rPr>
      </w:r>
      <w:r>
        <w:rPr>
          <w:lang w:val="ar_AE" w:bidi="ar_AE"/>
        </w:rPr>
        <w:t xml:space="preserve">كل الخليقة مدعوة للاحتفال بفداء الله لإسرائيل (قارن </w:t>
      </w:r>
      <w:hyperlink r:id="rId1125">
        <w:r>
          <w:rPr>
            <w:lang w:val="ar_AE" w:bidi="ar_AE"/>
          </w:rPr>
          <w:rPr>
            <w:color w:val="0000EE"/>
            <w:u w:val="single"/>
          </w:rPr>
          <w:t>1: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44: 24–45. 8</w:t>
      </w:r>
      <w:r>
        <w:rPr>
          <w:lang w:val="ar_AE" w:bidi="ar_AE"/>
        </w:rPr>
      </w:r>
    </w:p>
    <w:p>
      <w:pPr>
        <w:bidi/>
      </w:pPr>
      <w:r>
        <w:rPr>
          <w:lang w:val="ar_AE" w:bidi="ar_AE"/>
        </w:rPr>
      </w:r>
      <w:r>
        <w:rPr>
          <w:lang w:val="ar_AE" w:bidi="ar_AE"/>
        </w:rPr>
        <w:t>الرب وحده هو السيد على التاريخ. لقد أقام الرب كورش الفارسي لتنفيذ الدينونة على بابل واسترداد إسرائيل إلى الأرض المقدسة.</w:t>
      </w:r>
      <w:r>
        <w:rPr>
          <w:lang w:val="ar_AE" w:bidi="ar_AE"/>
        </w:rPr>
      </w:r>
      <w:r>
        <w:rPr>
          <w:lang w:val="ar_AE" w:bidi="ar_AE"/>
        </w:rPr>
      </w:r>
    </w:p>
    <w:p>
      <w:pPr>
        <w:bidi/>
      </w:pPr>
      <w:r>
        <w:rPr>
          <w:lang w:val="ar_AE" w:bidi="ar_AE"/>
        </w:rPr>
      </w:r>
    </w:p>
    <w:p>
      <w:pPr>
        <w:pStyle w:val="Heading2"/>
        <w:bidi/>
      </w:pPr>
      <w:r>
        <w:rPr>
          <w:lang w:val="ar_AE" w:bidi="ar_AE"/>
        </w:rPr>
        <w:t>إشعياء 44: 25</w:t>
      </w:r>
      <w:r>
        <w:rPr>
          <w:lang w:val="ar_AE" w:bidi="ar_AE"/>
        </w:rPr>
      </w:r>
    </w:p>
    <w:p>
      <w:pPr>
        <w:bidi/>
      </w:pPr>
      <w:r>
        <w:rPr>
          <w:lang w:val="ar_AE" w:bidi="ar_AE"/>
        </w:rPr>
      </w:r>
      <w:r>
        <w:rPr>
          <w:lang w:val="ar_AE" w:bidi="ar_AE"/>
        </w:rPr>
        <w:t xml:space="preserve">استخدم الأنبياء الكذبة والعرافون أشكالًا محظورة من العرافة لمحاولة التنبؤ بالمستقبل. في النهاية، كان الله سيكشفهم ككاذبين مضللين (انظر </w:t>
      </w:r>
      <w:hyperlink r:id="rId1126">
        <w:r>
          <w:rPr>
            <w:lang w:val="ar_AE" w:bidi="ar_AE"/>
          </w:rPr>
          <w:rPr>
            <w:color w:val="0000EE"/>
            <w:u w:val="single"/>
          </w:rPr>
          <w:t>3: 2</w:t>
        </w:r>
      </w:hyperlink>
      <w:r>
        <w:rPr>
          <w:lang w:val="ar_AE" w:bidi="ar_AE"/>
        </w:rPr>
        <w:t xml:space="preserve">; </w:t>
      </w:r>
      <w:hyperlink r:id="rId1127">
        <w:r>
          <w:rPr>
            <w:lang w:val="ar_AE" w:bidi="ar_AE"/>
          </w:rPr>
          <w:rPr>
            <w:color w:val="0000EE"/>
            <w:u w:val="single"/>
          </w:rPr>
          <w:t>9: 15</w:t>
        </w:r>
      </w:hyperlink>
      <w:r>
        <w:rPr>
          <w:lang w:val="ar_AE" w:bidi="ar_AE"/>
        </w:rPr>
        <w:t xml:space="preserve">; </w:t>
      </w:r>
      <w:hyperlink r:id="rId1128">
        <w:r>
          <w:rPr>
            <w:lang w:val="ar_AE" w:bidi="ar_AE"/>
          </w:rPr>
          <w:rPr>
            <w:color w:val="0000EE"/>
            <w:u w:val="single"/>
          </w:rPr>
          <w:t>47: 13</w:t>
        </w:r>
      </w:hyperlink>
      <w:r>
        <w:rPr>
          <w:lang w:val="ar_AE" w:bidi="ar_AE"/>
        </w:rPr>
        <w:t xml:space="preserve">; </w:t>
      </w:r>
      <w:hyperlink r:id="rId110">
        <w:r>
          <w:rPr>
            <w:lang w:val="ar_AE" w:bidi="ar_AE"/>
          </w:rPr>
          <w:rPr>
            <w:color w:val="0000EE"/>
            <w:u w:val="single"/>
          </w:rPr>
          <w:t>تثنية 18: 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44: 27</w:t>
      </w:r>
      <w:r>
        <w:rPr>
          <w:lang w:val="ar_AE" w:bidi="ar_AE"/>
        </w:rPr>
      </w:r>
    </w:p>
    <w:p>
      <w:pPr>
        <w:bidi/>
      </w:pPr>
      <w:r>
        <w:rPr>
          <w:lang w:val="ar_AE" w:bidi="ar_AE"/>
        </w:rPr>
      </w:r>
      <w:r>
        <w:rPr>
          <w:lang w:val="ar_AE" w:bidi="ar_AE"/>
        </w:rPr>
        <w:t xml:space="preserve">إن النضوب المفاجئ للموارد الطبيعية يشير أحيانًا إلى قضاء إلهي (انظر </w:t>
      </w:r>
      <w:hyperlink r:id="rId911">
        <w:r>
          <w:rPr>
            <w:lang w:val="ar_AE" w:bidi="ar_AE"/>
          </w:rPr>
          <w:rPr>
            <w:color w:val="0000EE"/>
            <w:u w:val="single"/>
          </w:rPr>
          <w:t>42: 15</w:t>
        </w:r>
      </w:hyperlink>
      <w:r>
        <w:rPr>
          <w:lang w:val="ar_AE" w:bidi="ar_AE"/>
        </w:rPr>
        <w:t xml:space="preserve">; قارن </w:t>
      </w:r>
      <w:hyperlink r:id="rId1129">
        <w:r>
          <w:rPr>
            <w:lang w:val="ar_AE" w:bidi="ar_AE"/>
          </w:rPr>
          <w:rPr>
            <w:color w:val="0000EE"/>
            <w:u w:val="single"/>
          </w:rPr>
          <w:t>43: 20</w:t>
        </w:r>
      </w:hyperlink>
      <w:r>
        <w:rPr>
          <w:lang w:val="ar_AE" w:bidi="ar_AE"/>
        </w:rPr>
        <w:t>). مع ذلك، فقدرة الله هنا على تجفيف الجداول بكلمة واحدة فقط توضح قدرته على فعل ما قال إنه سيفعله من خلال كورش الفارسي.</w:t>
      </w:r>
      <w:r>
        <w:rPr>
          <w:lang w:val="ar_AE" w:bidi="ar_AE"/>
        </w:rPr>
      </w:r>
      <w:r>
        <w:rPr>
          <w:lang w:val="ar_AE" w:bidi="ar_AE"/>
        </w:rPr>
      </w:r>
    </w:p>
    <w:p>
      <w:pPr>
        <w:bidi/>
      </w:pPr>
      <w:r>
        <w:rPr>
          <w:lang w:val="ar_AE" w:bidi="ar_AE"/>
        </w:rPr>
      </w:r>
    </w:p>
    <w:p>
      <w:pPr>
        <w:pStyle w:val="Heading2"/>
        <w:bidi/>
      </w:pPr>
      <w:r>
        <w:rPr>
          <w:lang w:val="ar_AE" w:bidi="ar_AE"/>
        </w:rPr>
        <w:t>إشعياء 44: 28</w:t>
      </w:r>
      <w:r>
        <w:rPr>
          <w:lang w:val="ar_AE" w:bidi="ar_AE"/>
        </w:rPr>
      </w:r>
    </w:p>
    <w:p>
      <w:pPr>
        <w:bidi/>
      </w:pPr>
      <w:r>
        <w:rPr>
          <w:lang w:val="ar_AE" w:bidi="ar_AE"/>
        </w:rPr>
      </w:r>
      <w:r>
        <w:rPr>
          <w:lang w:val="ar_AE" w:bidi="ar_AE"/>
        </w:rPr>
        <w:t xml:space="preserve">رَاعِيَّ: ذهب كورش إلى ما هو أبعد من مجرد السماح لليهود بالعودة إلى وطنهم. لقد سهّل مشروع كبير لترميم ولإعادة بناء أورشليم واستعادة الهيكل (انظر </w:t>
      </w:r>
      <w:hyperlink r:id="rId1130">
        <w:r>
          <w:rPr>
            <w:lang w:val="ar_AE" w:bidi="ar_AE"/>
          </w:rPr>
          <w:rPr>
            <w:color w:val="0000EE"/>
            <w:u w:val="single"/>
          </w:rPr>
          <w:t>45: 13</w:t>
        </w:r>
      </w:hyperlink>
      <w:r>
        <w:rPr>
          <w:lang w:val="ar_AE" w:bidi="ar_AE"/>
        </w:rPr>
        <w:t xml:space="preserve">; </w:t>
      </w:r>
      <w:hyperlink r:id="rId1131">
        <w:r>
          <w:rPr>
            <w:lang w:val="ar_AE" w:bidi="ar_AE"/>
          </w:rPr>
          <w:rPr>
            <w:color w:val="0000EE"/>
            <w:u w:val="single"/>
          </w:rPr>
          <w:t>عزرا 1: 2–4</w:t>
        </w:r>
      </w:hyperlink>
      <w:r>
        <w:rPr>
          <w:lang w:val="ar_AE" w:bidi="ar_AE"/>
        </w:rPr>
        <w:t xml:space="preserve">; </w:t>
      </w:r>
      <w:hyperlink r:id="rId1132">
        <w:r>
          <w:rPr>
            <w:lang w:val="ar_AE" w:bidi="ar_AE"/>
          </w:rPr>
          <w:rPr>
            <w:color w:val="0000EE"/>
            <w:u w:val="single"/>
          </w:rPr>
          <w:t>6: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45: 1</w:t>
      </w:r>
      <w:r>
        <w:rPr>
          <w:lang w:val="ar_AE" w:bidi="ar_AE"/>
        </w:rPr>
      </w:r>
    </w:p>
    <w:p>
      <w:pPr>
        <w:bidi/>
      </w:pPr>
      <w:r>
        <w:rPr>
          <w:lang w:val="ar_AE" w:bidi="ar_AE"/>
        </w:rPr>
      </w:r>
      <w:r>
        <w:rPr>
          <w:lang w:val="ar_AE" w:bidi="ar_AE"/>
        </w:rPr>
        <w:t>لِمَسِيحِهِ</w:t>
      </w:r>
      <w:r>
        <w:rPr>
          <w:lang w:val="ar_AE" w:bidi="ar_AE"/>
        </w:rPr>
        <w:t xml:space="preserve">: هذا اللقب، الذي يُستخدم عادةً عن داود أو المسيا، يُطبّق هنا على كورش. كورش كان ممسوحًا بمعنى أنه تم اختياره لتنفيذ مهمة خاصة. هذا اللقب لم يُستخدم أبدًا لأي حاكم أجنبي آخر (قارن </w:t>
      </w:r>
      <w:hyperlink r:id="rId1133">
        <w:r>
          <w:rPr>
            <w:lang w:val="ar_AE" w:bidi="ar_AE"/>
          </w:rPr>
          <w:rPr>
            <w:color w:val="0000EE"/>
            <w:u w:val="single"/>
          </w:rPr>
          <w:t>1 صم 10: 1</w:t>
        </w:r>
      </w:hyperlink>
      <w:r>
        <w:rPr>
          <w:lang w:val="ar_AE" w:bidi="ar_AE"/>
        </w:rPr>
        <w:t xml:space="preserve">; </w:t>
      </w:r>
      <w:hyperlink r:id="rId1134">
        <w:r>
          <w:rPr>
            <w:lang w:val="ar_AE" w:bidi="ar_AE"/>
          </w:rPr>
          <w:rPr>
            <w:color w:val="0000EE"/>
            <w:u w:val="single"/>
          </w:rPr>
          <w:t>رو 13: 1</w:t>
        </w:r>
      </w:hyperlink>
      <w:r>
        <w:rPr>
          <w:lang w:val="ar_AE" w:bidi="ar_AE"/>
        </w:rPr>
        <w:t xml:space="preserve">). • </w:t>
      </w:r>
      <w:r>
        <w:rPr>
          <w:lang w:val="ar_AE" w:bidi="ar_AE"/>
        </w:rPr>
        <w:t>أَمْسَكْتُ بِيَمِينِهِ</w:t>
      </w:r>
      <w:r>
        <w:rPr>
          <w:lang w:val="ar_AE" w:bidi="ar_AE"/>
        </w:rPr>
        <w:t xml:space="preserve">: الرب سيمنح كورش النصرة على بابل (انظر </w:t>
      </w:r>
      <w:hyperlink r:id="rId22">
        <w:r>
          <w:rPr>
            <w:lang w:val="ar_AE" w:bidi="ar_AE"/>
          </w:rPr>
          <w:rPr>
            <w:color w:val="0000EE"/>
            <w:u w:val="single"/>
          </w:rPr>
          <w:t>إش 43: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45: 3</w:t>
      </w:r>
      <w:r>
        <w:rPr>
          <w:lang w:val="ar_AE" w:bidi="ar_AE"/>
        </w:rPr>
      </w:r>
    </w:p>
    <w:p>
      <w:pPr>
        <w:bidi/>
      </w:pPr>
      <w:r>
        <w:rPr>
          <w:lang w:val="ar_AE" w:bidi="ar_AE"/>
        </w:rPr>
      </w:r>
      <w:r>
        <w:rPr>
          <w:lang w:val="ar_AE" w:bidi="ar_AE"/>
        </w:rPr>
        <w:t>لِكَيْ تَعْرِفَ</w:t>
      </w:r>
      <w:r>
        <w:rPr>
          <w:lang w:val="ar_AE" w:bidi="ar_AE"/>
        </w:rPr>
        <w:t xml:space="preserve">: قدمت انتصارات كورش دليلاً فعلياً على أن الرب لديه القدرة على تحقيق خططه، بينما الأصنام والآلهة الكاذبة لا تستطيع ذلك (انظر </w:t>
      </w:r>
      <w:hyperlink r:id="rId1001">
        <w:r>
          <w:rPr>
            <w:lang w:val="ar_AE" w:bidi="ar_AE"/>
          </w:rPr>
          <w:rPr>
            <w:color w:val="0000EE"/>
            <w:u w:val="single"/>
          </w:rPr>
          <w:t>41: 21–29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٤٥: ٤–٥</w:t>
      </w:r>
      <w:r>
        <w:rPr>
          <w:lang w:val="ar_AE" w:bidi="ar_AE"/>
        </w:rPr>
      </w:r>
    </w:p>
    <w:p>
      <w:pPr>
        <w:bidi/>
      </w:pPr>
      <w:r>
        <w:rPr>
          <w:lang w:val="ar_AE" w:bidi="ar_AE"/>
        </w:rPr>
      </w:r>
      <w:r>
        <w:rPr>
          <w:lang w:val="ar_AE" w:bidi="ar_AE"/>
        </w:rPr>
        <w:t>دَعَوْتُكَ بِٱسْمِكَ</w:t>
      </w:r>
      <w:r>
        <w:rPr>
          <w:lang w:val="ar_AE" w:bidi="ar_AE"/>
        </w:rPr>
        <w:t>: لم يعرف كورش الرب، لكن الرب عرفه. تنبأ إشعياء بالمنقذ كورش بالاسم قبل 150 عامًا من مجيئه. كانت هذه النبوة ستُثبت للمسبيين أن الرب هو بالفعل الله وأنه يعرف المستقبل.</w:t>
      </w:r>
      <w:r>
        <w:rPr>
          <w:lang w:val="ar_AE" w:bidi="ar_AE"/>
        </w:rPr>
      </w:r>
      <w:r>
        <w:rPr>
          <w:lang w:val="ar_AE" w:bidi="ar_AE"/>
        </w:rPr>
      </w:r>
    </w:p>
    <w:p>
      <w:pPr>
        <w:bidi/>
      </w:pPr>
      <w:r>
        <w:rPr>
          <w:lang w:val="ar_AE" w:bidi="ar_AE"/>
        </w:rPr>
      </w:r>
    </w:p>
    <w:p>
      <w:pPr>
        <w:pStyle w:val="Heading2"/>
        <w:bidi/>
      </w:pPr>
      <w:r>
        <w:rPr>
          <w:lang w:val="ar_AE" w:bidi="ar_AE"/>
        </w:rPr>
        <w:t>إشعياء 45: 7</w:t>
      </w:r>
      <w:r>
        <w:rPr>
          <w:lang w:val="ar_AE" w:bidi="ar_AE"/>
        </w:rPr>
      </w:r>
    </w:p>
    <w:p>
      <w:pPr>
        <w:bidi/>
      </w:pPr>
      <w:r>
        <w:rPr>
          <w:lang w:val="ar_AE" w:bidi="ar_AE"/>
        </w:rPr>
      </w:r>
      <w:r>
        <w:rPr>
          <w:lang w:val="ar_AE" w:bidi="ar_AE"/>
        </w:rPr>
        <w:t>ٱلنُّورِ ... ٱلظُّلْمَةِ ... ٱلسَّلَامِ ... ٱلشَّرِّ</w:t>
      </w:r>
      <w:r>
        <w:rPr>
          <w:lang w:val="ar_AE" w:bidi="ar_AE"/>
        </w:rPr>
        <w:t>: كل شيء تحت سيطرة الله.</w:t>
      </w:r>
      <w:r>
        <w:rPr>
          <w:lang w:val="ar_AE" w:bidi="ar_AE"/>
        </w:rPr>
      </w:r>
      <w:r>
        <w:rPr>
          <w:lang w:val="ar_AE" w:bidi="ar_AE"/>
        </w:rPr>
      </w:r>
    </w:p>
    <w:p>
      <w:pPr>
        <w:bidi/>
      </w:pPr>
      <w:r>
        <w:rPr>
          <w:lang w:val="ar_AE" w:bidi="ar_AE"/>
        </w:rPr>
      </w:r>
    </w:p>
    <w:p>
      <w:pPr>
        <w:pStyle w:val="Heading2"/>
        <w:bidi/>
      </w:pPr>
      <w:r>
        <w:rPr>
          <w:lang w:val="ar_AE" w:bidi="ar_AE"/>
        </w:rPr>
        <w:t>إشعياء 45: 9–11</w:t>
      </w:r>
      <w:r>
        <w:rPr>
          <w:lang w:val="ar_AE" w:bidi="ar_AE"/>
        </w:rPr>
      </w:r>
    </w:p>
    <w:p>
      <w:pPr>
        <w:bidi/>
      </w:pPr>
      <w:r>
        <w:rPr>
          <w:lang w:val="ar_AE" w:bidi="ar_AE"/>
        </w:rPr>
      </w:r>
      <w:r>
        <w:rPr>
          <w:lang w:val="ar_AE" w:bidi="ar_AE"/>
        </w:rPr>
        <w:t xml:space="preserve">خَزَفٌ </w:t>
      </w:r>
      <w:r>
        <w:rPr>
          <w:lang w:val="ar_AE" w:bidi="ar_AE"/>
        </w:rPr>
        <w:t xml:space="preserve"> … </w:t>
      </w:r>
      <w:r>
        <w:rPr>
          <w:lang w:val="ar_AE" w:bidi="ar_AE"/>
        </w:rPr>
        <w:t>جَابِلَهُ</w:t>
      </w:r>
      <w:r>
        <w:rPr>
          <w:lang w:val="ar_AE" w:bidi="ar_AE"/>
        </w:rPr>
        <w:t xml:space="preserve"> … </w:t>
      </w:r>
      <w:r>
        <w:rPr>
          <w:lang w:val="ar_AE" w:bidi="ar_AE"/>
        </w:rPr>
        <w:t>عَمَلُكَ</w:t>
      </w:r>
      <w:r>
        <w:rPr>
          <w:lang w:val="ar_AE" w:bidi="ar_AE"/>
        </w:rPr>
        <w:t xml:space="preserve"> … أَبِيهِ: من السخيف أن يشك مخلوق في حكمة خالقه.</w:t>
      </w:r>
      <w:r>
        <w:rPr>
          <w:lang w:val="ar_AE" w:bidi="ar_AE"/>
        </w:rPr>
      </w:r>
      <w:r>
        <w:rPr>
          <w:lang w:val="ar_AE" w:bidi="ar_AE"/>
        </w:rPr>
      </w:r>
    </w:p>
    <w:p>
      <w:pPr>
        <w:bidi/>
      </w:pPr>
      <w:r>
        <w:rPr>
          <w:lang w:val="ar_AE" w:bidi="ar_AE"/>
        </w:rPr>
      </w:r>
    </w:p>
    <w:p>
      <w:pPr>
        <w:pStyle w:val="Heading2"/>
        <w:bidi/>
      </w:pPr>
      <w:r>
        <w:rPr>
          <w:lang w:val="ar_AE" w:bidi="ar_AE"/>
        </w:rPr>
        <w:t>إشعياء 45: 9–13</w:t>
      </w:r>
      <w:r>
        <w:rPr>
          <w:lang w:val="ar_AE" w:bidi="ar_AE"/>
        </w:rPr>
      </w:r>
    </w:p>
    <w:p>
      <w:pPr>
        <w:bidi/>
      </w:pPr>
      <w:r>
        <w:rPr>
          <w:lang w:val="ar_AE" w:bidi="ar_AE"/>
        </w:rPr>
      </w:r>
      <w:r>
        <w:rPr>
          <w:lang w:val="ar_AE" w:bidi="ar_AE"/>
        </w:rPr>
        <w:t>يواجه الرب أولئك الذين يشككون في حقه في استخدام ملك وثني لتحقيق مقاصده. الرب هو الخالق، وهو حُرّ وذو سيادة في كل ما يعمل. هو وعد بإعادة شعبه إلى أرضهم، وسيستخدم أي شخص يختاره لتحقيق ذلك الغرض.</w:t>
      </w:r>
      <w:r>
        <w:rPr>
          <w:lang w:val="ar_AE" w:bidi="ar_AE"/>
        </w:rPr>
      </w:r>
      <w:r>
        <w:rPr>
          <w:lang w:val="ar_AE" w:bidi="ar_AE"/>
        </w:rPr>
      </w:r>
    </w:p>
    <w:p>
      <w:pPr>
        <w:bidi/>
      </w:pPr>
      <w:r>
        <w:rPr>
          <w:lang w:val="ar_AE" w:bidi="ar_AE"/>
        </w:rPr>
      </w:r>
    </w:p>
    <w:p>
      <w:pPr>
        <w:pStyle w:val="Heading2"/>
        <w:bidi/>
      </w:pPr>
      <w:r>
        <w:rPr>
          <w:lang w:val="ar_AE" w:bidi="ar_AE"/>
        </w:rPr>
        <w:t>إشعياء 45: 14</w:t>
      </w:r>
      <w:r>
        <w:rPr>
          <w:lang w:val="ar_AE" w:bidi="ar_AE"/>
        </w:rPr>
      </w:r>
    </w:p>
    <w:p>
      <w:pPr>
        <w:bidi/>
      </w:pPr>
      <w:r>
        <w:rPr>
          <w:lang w:val="ar_AE" w:bidi="ar_AE"/>
        </w:rPr>
      </w:r>
      <w:r>
        <w:rPr>
          <w:lang w:val="ar_AE" w:bidi="ar_AE"/>
        </w:rPr>
        <w:t>مِصْرَ ... كُوشٍ وَٱلسَّبَئِيُّونَ</w:t>
      </w:r>
      <w:r>
        <w:rPr>
          <w:lang w:val="ar_AE" w:bidi="ar_AE"/>
        </w:rPr>
        <w:t>: إن استرداد إسرائيل ستجلب لهم سيادة جديدة. ستُكرم الأمم الأجنبية الله، وبسبب اعترافهم ببركة الله الخاصة على شعبه، سيرغبون أيضًا في تكريم شعبه.</w:t>
      </w:r>
      <w:r>
        <w:rPr>
          <w:lang w:val="ar_AE" w:bidi="ar_AE"/>
        </w:rPr>
      </w:r>
      <w:r>
        <w:rPr>
          <w:lang w:val="ar_AE" w:bidi="ar_AE"/>
        </w:rPr>
      </w:r>
    </w:p>
    <w:p>
      <w:pPr>
        <w:bidi/>
      </w:pPr>
      <w:r>
        <w:rPr>
          <w:lang w:val="ar_AE" w:bidi="ar_AE"/>
        </w:rPr>
      </w:r>
    </w:p>
    <w:p>
      <w:pPr>
        <w:pStyle w:val="Heading2"/>
        <w:bidi/>
      </w:pPr>
      <w:r>
        <w:rPr>
          <w:lang w:val="ar_AE" w:bidi="ar_AE"/>
        </w:rPr>
        <w:t>إشعياء 45: 17</w:t>
      </w:r>
      <w:r>
        <w:rPr>
          <w:lang w:val="ar_AE" w:bidi="ar_AE"/>
        </w:rPr>
      </w:r>
    </w:p>
    <w:p>
      <w:pPr>
        <w:bidi/>
      </w:pPr>
      <w:r>
        <w:rPr>
          <w:lang w:val="ar_AE" w:bidi="ar_AE"/>
        </w:rPr>
      </w:r>
      <w:r>
        <w:rPr>
          <w:lang w:val="ar_AE" w:bidi="ar_AE"/>
        </w:rPr>
        <w:t>لن تتعرض إسرائيل مرة أخرى للإذلال والإهانة</w:t>
      </w:r>
      <w:r>
        <w:rPr>
          <w:i/>
          <w:lang w:val="ar_AE" w:bidi="ar_AE"/>
        </w:rPr>
        <w:t>،</w:t>
      </w:r>
      <w:r>
        <w:rPr>
          <w:lang w:val="ar_AE" w:bidi="ar_AE"/>
        </w:rPr>
        <w:t xml:space="preserve"> القمع، المضايقة، أو الإساءة. تشير هذه التصريحات بصورة نهائية إلى أن هذا الوعد سيتحقق في نهاية الزمان.</w:t>
      </w:r>
      <w:r>
        <w:rPr>
          <w:lang w:val="ar_AE" w:bidi="ar_AE"/>
        </w:rPr>
      </w:r>
      <w:r>
        <w:rPr>
          <w:lang w:val="ar_AE" w:bidi="ar_AE"/>
        </w:rPr>
      </w:r>
    </w:p>
    <w:p>
      <w:pPr>
        <w:bidi/>
      </w:pPr>
      <w:r>
        <w:rPr>
          <w:lang w:val="ar_AE" w:bidi="ar_AE"/>
        </w:rPr>
      </w:r>
    </w:p>
    <w:p>
      <w:pPr>
        <w:pStyle w:val="Heading2"/>
        <w:bidi/>
      </w:pPr>
      <w:r>
        <w:rPr>
          <w:lang w:val="ar_AE" w:bidi="ar_AE"/>
        </w:rPr>
        <w:t>إشعياء 45: 18</w:t>
      </w:r>
      <w:r>
        <w:rPr>
          <w:lang w:val="ar_AE" w:bidi="ar_AE"/>
        </w:rPr>
      </w:r>
    </w:p>
    <w:p>
      <w:pPr>
        <w:bidi/>
      </w:pPr>
      <w:r>
        <w:rPr>
          <w:lang w:val="ar_AE" w:bidi="ar_AE"/>
        </w:rPr>
      </w:r>
      <w:r>
        <w:rPr>
          <w:lang w:val="ar_AE" w:bidi="ar_AE"/>
        </w:rPr>
        <w:t>رأى الناس الوثنيون القدماء العالم كمكان للفوضى الفارغة. ومع ذلك، فإن مقاصد الله جيدة، وقد جعل العالم منذ البداية كمكان يُعاش فيه مع الله في تآلف.</w:t>
      </w:r>
      <w:r>
        <w:rPr>
          <w:lang w:val="ar_AE" w:bidi="ar_AE"/>
        </w:rPr>
      </w:r>
      <w:r>
        <w:rPr>
          <w:lang w:val="ar_AE" w:bidi="ar_AE"/>
        </w:rPr>
      </w:r>
    </w:p>
    <w:p>
      <w:pPr>
        <w:bidi/>
      </w:pPr>
      <w:r>
        <w:rPr>
          <w:lang w:val="ar_AE" w:bidi="ar_AE"/>
        </w:rPr>
      </w:r>
    </w:p>
    <w:p>
      <w:pPr>
        <w:pStyle w:val="Heading2"/>
        <w:bidi/>
      </w:pPr>
      <w:r>
        <w:rPr>
          <w:lang w:val="ar_AE" w:bidi="ar_AE"/>
        </w:rPr>
        <w:t>إشعياء 45: 18–25</w:t>
      </w:r>
      <w:r>
        <w:rPr>
          <w:lang w:val="ar_AE" w:bidi="ar_AE"/>
        </w:rPr>
      </w:r>
    </w:p>
    <w:p>
      <w:pPr>
        <w:bidi/>
      </w:pPr>
      <w:r>
        <w:rPr>
          <w:lang w:val="ar_AE" w:bidi="ar_AE"/>
        </w:rPr>
      </w:r>
      <w:r>
        <w:rPr>
          <w:lang w:val="ar_AE" w:bidi="ar_AE"/>
        </w:rPr>
        <w:t xml:space="preserve">الخلاص هو من الرب وحده. هو الخالق، الذي يعلن عن إرادته، والمُنفّذ لها في كل تاريخ البشرية. لقد وعد الرب بإقامة عهد جديد للخلاص والبر (انظر </w:t>
      </w:r>
      <w:hyperlink r:id="rId1021">
        <w:r>
          <w:rPr>
            <w:lang w:val="ar_AE" w:bidi="ar_AE"/>
          </w:rPr>
          <w:rPr>
            <w:color w:val="0000EE"/>
            <w:u w:val="single"/>
          </w:rPr>
          <w:t>45: 8</w:t>
        </w:r>
      </w:hyperlink>
      <w:r>
        <w:rPr>
          <w:lang w:val="ar_AE" w:bidi="ar_AE"/>
        </w:rPr>
        <w:t>). وسيخضع كل إنسان لله، إما طوعاً أو كرهاً (</w:t>
      </w:r>
      <w:hyperlink r:id="rId1135">
        <w:r>
          <w:rPr>
            <w:lang w:val="ar_AE" w:bidi="ar_AE"/>
          </w:rPr>
          <w:rPr>
            <w:color w:val="0000EE"/>
            <w:u w:val="single"/>
          </w:rPr>
          <w:t>45: 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45: 22</w:t>
      </w:r>
      <w:r>
        <w:rPr>
          <w:lang w:val="ar_AE" w:bidi="ar_AE"/>
        </w:rPr>
      </w:r>
    </w:p>
    <w:p>
      <w:pPr>
        <w:bidi/>
      </w:pPr>
      <w:r>
        <w:rPr>
          <w:lang w:val="ar_AE" w:bidi="ar_AE"/>
        </w:rPr>
      </w:r>
      <w:r>
        <w:rPr>
          <w:lang w:val="ar_AE" w:bidi="ar_AE"/>
        </w:rPr>
        <w:t>اِلْتَفِتُوا إِلَيَّ</w:t>
      </w:r>
      <w:r>
        <w:rPr>
          <w:lang w:val="ar_AE" w:bidi="ar_AE"/>
        </w:rPr>
        <w:t>: يجب على كل البشر أن يبحثوا عن الرب، الإله الحقيقي الذي خلق كل الأشياء، ولا يزال يمكنهم أن يجدوه (</w:t>
      </w:r>
      <w:hyperlink r:id="rId1136">
        <w:r>
          <w:rPr>
            <w:lang w:val="ar_AE" w:bidi="ar_AE"/>
          </w:rPr>
          <w:rPr>
            <w:color w:val="0000EE"/>
            <w:u w:val="single"/>
          </w:rPr>
          <w:t>55: 6</w:t>
        </w:r>
      </w:hyperlink>
      <w:r>
        <w:rPr>
          <w:lang w:val="ar_AE" w:bidi="ar_AE"/>
        </w:rPr>
        <w:t>). • إن الخلاص والرجاء الوحيد لكل البشرية هو في الله (</w:t>
      </w:r>
      <w:hyperlink r:id="rId1021">
        <w:r>
          <w:rPr>
            <w:lang w:val="ar_AE" w:bidi="ar_AE"/>
          </w:rPr>
          <w:rPr>
            <w:color w:val="0000EE"/>
            <w:u w:val="single"/>
          </w:rPr>
          <w:t>45: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45: 23</w:t>
      </w:r>
      <w:r>
        <w:rPr>
          <w:lang w:val="ar_AE" w:bidi="ar_AE"/>
        </w:rPr>
      </w:r>
    </w:p>
    <w:p>
      <w:pPr>
        <w:bidi/>
      </w:pPr>
      <w:r>
        <w:rPr>
          <w:lang w:val="ar_AE" w:bidi="ar_AE"/>
        </w:rPr>
      </w:r>
      <w:r>
        <w:rPr>
          <w:lang w:val="ar_AE" w:bidi="ar_AE"/>
        </w:rPr>
        <w:t xml:space="preserve">إن كلمات الله دائمًا صادقة. إن قَسَم الله باسمه يعزز اليقين بأنه لن يتراجع عن كلمته (انظر أيضًا </w:t>
      </w:r>
      <w:hyperlink r:id="rId968">
        <w:r>
          <w:rPr>
            <w:lang w:val="ar_AE" w:bidi="ar_AE"/>
          </w:rPr>
          <w:rPr>
            <w:color w:val="0000EE"/>
            <w:u w:val="single"/>
          </w:rPr>
          <w:t>14: 24</w:t>
        </w:r>
      </w:hyperlink>
      <w:r>
        <w:rPr>
          <w:lang w:val="ar_AE" w:bidi="ar_AE"/>
        </w:rPr>
        <w:t xml:space="preserve">; </w:t>
      </w:r>
      <w:hyperlink r:id="rId1137">
        <w:r>
          <w:rPr>
            <w:lang w:val="ar_AE" w:bidi="ar_AE"/>
          </w:rPr>
          <w:rPr>
            <w:color w:val="0000EE"/>
            <w:u w:val="single"/>
          </w:rPr>
          <w:t>54: 9</w:t>
        </w:r>
      </w:hyperlink>
      <w:r>
        <w:rPr>
          <w:lang w:val="ar_AE" w:bidi="ar_AE"/>
        </w:rPr>
        <w:t xml:space="preserve">; </w:t>
      </w:r>
      <w:hyperlink r:id="rId1138">
        <w:r>
          <w:rPr>
            <w:lang w:val="ar_AE" w:bidi="ar_AE"/>
          </w:rPr>
          <w:rPr>
            <w:color w:val="0000EE"/>
            <w:u w:val="single"/>
          </w:rPr>
          <w:t>62: 8</w:t>
        </w:r>
      </w:hyperlink>
      <w:r>
        <w:rPr>
          <w:lang w:val="ar_AE" w:bidi="ar_AE"/>
        </w:rPr>
        <w:t xml:space="preserve">; </w:t>
      </w:r>
      <w:hyperlink r:id="rId1139">
        <w:r>
          <w:rPr>
            <w:lang w:val="ar_AE" w:bidi="ar_AE"/>
          </w:rPr>
          <w:rPr>
            <w:color w:val="0000EE"/>
            <w:u w:val="single"/>
          </w:rPr>
          <w:t>عبرانيين 6: 13</w:t>
        </w:r>
      </w:hyperlink>
      <w:r>
        <w:rPr>
          <w:lang w:val="ar_AE" w:bidi="ar_AE"/>
        </w:rPr>
        <w:t xml:space="preserve">). • </w:t>
      </w:r>
      <w:r>
        <w:rPr>
          <w:lang w:val="ar_AE" w:bidi="ar_AE"/>
        </w:rPr>
        <w:t>كُلُّ رُكْبَةٍ ... كُلُّ لِسَانٍ</w:t>
      </w:r>
      <w:r>
        <w:rPr>
          <w:lang w:val="ar_AE" w:bidi="ar_AE"/>
        </w:rPr>
        <w:t xml:space="preserve">: في نهاية الزمن ستخضع جميع الأمم لسلطانه، سواء برغبتها أو بدون رغبتها (انظر </w:t>
      </w:r>
      <w:hyperlink r:id="rId1140">
        <w:r>
          <w:rPr>
            <w:lang w:val="ar_AE" w:bidi="ar_AE"/>
          </w:rPr>
          <w:rPr>
            <w:color w:val="0000EE"/>
            <w:u w:val="single"/>
          </w:rPr>
          <w:t>رومية 14: 11</w:t>
        </w:r>
      </w:hyperlink>
      <w:r>
        <w:rPr>
          <w:lang w:val="ar_AE" w:bidi="ar_AE"/>
        </w:rPr>
        <w:t xml:space="preserve">; </w:t>
      </w:r>
      <w:hyperlink r:id="rId1141">
        <w:r>
          <w:rPr>
            <w:lang w:val="ar_AE" w:bidi="ar_AE"/>
          </w:rPr>
          <w:rPr>
            <w:color w:val="0000EE"/>
            <w:u w:val="single"/>
          </w:rPr>
          <w:t>1 كورنثوس 15: 25–27</w:t>
        </w:r>
      </w:hyperlink>
      <w:r>
        <w:rPr>
          <w:lang w:val="ar_AE" w:bidi="ar_AE"/>
        </w:rPr>
        <w:t xml:space="preserve">; </w:t>
      </w:r>
      <w:hyperlink r:id="rId1142">
        <w:r>
          <w:rPr>
            <w:lang w:val="ar_AE" w:bidi="ar_AE"/>
          </w:rPr>
          <w:rPr>
            <w:color w:val="0000EE"/>
            <w:u w:val="single"/>
          </w:rPr>
          <w:t>فيلبي 2: 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45: 24</w:t>
      </w:r>
      <w:r>
        <w:rPr>
          <w:lang w:val="ar_AE" w:bidi="ar_AE"/>
        </w:rPr>
      </w:r>
    </w:p>
    <w:p>
      <w:pPr>
        <w:bidi/>
      </w:pPr>
      <w:r>
        <w:rPr>
          <w:lang w:val="ar_AE" w:bidi="ar_AE"/>
        </w:rPr>
      </w:r>
      <w:r>
        <w:rPr>
          <w:lang w:val="ar_AE" w:bidi="ar_AE"/>
        </w:rPr>
        <w:t>في هذا السياق، "</w:t>
      </w:r>
      <w:r>
        <w:rPr>
          <w:lang w:val="ar_AE" w:bidi="ar_AE"/>
        </w:rPr>
        <w:t xml:space="preserve">قَالَ لِي" تعّبر </w:t>
      </w:r>
      <w:r>
        <w:rPr>
          <w:lang w:val="ar_AE" w:bidi="ar_AE"/>
        </w:rPr>
        <w:t xml:space="preserve"> عن جميع الذين يلجأون إلى الرب للخلاص، حتى من الأمم الأجنبية (</w:t>
      </w:r>
      <w:hyperlink r:id="rId1143">
        <w:r>
          <w:rPr>
            <w:lang w:val="ar_AE" w:bidi="ar_AE"/>
          </w:rPr>
          <w:rPr>
            <w:color w:val="0000EE"/>
            <w:u w:val="single"/>
          </w:rPr>
          <w:t>45: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45: 25</w:t>
      </w:r>
      <w:r>
        <w:rPr>
          <w:lang w:val="ar_AE" w:bidi="ar_AE"/>
        </w:rPr>
      </w:r>
    </w:p>
    <w:p>
      <w:pPr>
        <w:bidi/>
      </w:pPr>
      <w:r>
        <w:rPr>
          <w:lang w:val="ar_AE" w:bidi="ar_AE"/>
        </w:rPr>
      </w:r>
      <w:r>
        <w:rPr>
          <w:lang w:val="ar_AE" w:bidi="ar_AE"/>
        </w:rPr>
        <w:t xml:space="preserve">يَتَبَرَّرُ: حرفياً </w:t>
      </w:r>
      <w:r>
        <w:rPr>
          <w:i/>
          <w:lang w:val="ar_AE" w:bidi="ar_AE"/>
        </w:rPr>
        <w:t xml:space="preserve">بار </w:t>
      </w:r>
      <w:r>
        <w:rPr>
          <w:lang w:val="ar_AE" w:bidi="ar_AE"/>
        </w:rPr>
        <w:t xml:space="preserve">(انظر أيضاً </w:t>
      </w:r>
      <w:hyperlink r:id="rId1021">
        <w:r>
          <w:rPr>
            <w:lang w:val="ar_AE" w:bidi="ar_AE"/>
          </w:rPr>
          <w:rPr>
            <w:color w:val="0000EE"/>
            <w:u w:val="single"/>
          </w:rPr>
          <w:t>45: 8</w:t>
        </w:r>
      </w:hyperlink>
      <w:r>
        <w:rPr>
          <w:lang w:val="ar_AE" w:bidi="ar_AE"/>
        </w:rPr>
        <w:t xml:space="preserve">, </w:t>
      </w:r>
      <w:hyperlink r:id="rId1144">
        <w:r>
          <w:rPr>
            <w:lang w:val="ar_AE" w:bidi="ar_AE"/>
          </w:rPr>
          <w:rPr>
            <w:color w:val="0000EE"/>
            <w:u w:val="single"/>
          </w:rPr>
          <w:t>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46: 1</w:t>
      </w:r>
      <w:r>
        <w:rPr>
          <w:lang w:val="ar_AE" w:bidi="ar_AE"/>
        </w:rPr>
      </w:r>
    </w:p>
    <w:p>
      <w:pPr>
        <w:bidi/>
      </w:pPr>
      <w:r>
        <w:rPr>
          <w:lang w:val="ar_AE" w:bidi="ar_AE"/>
        </w:rPr>
      </w:r>
      <w:r>
        <w:rPr>
          <w:lang w:val="ar_AE" w:bidi="ar_AE"/>
        </w:rPr>
        <w:t>كان بِيلُ</w:t>
      </w:r>
      <w:r>
        <w:rPr>
          <w:lang w:val="ar_AE" w:bidi="ar_AE"/>
        </w:rPr>
        <w:t xml:space="preserve"> هو أهم إله في مجمع الآلهة البابلي. </w:t>
      </w:r>
      <w:r>
        <w:rPr>
          <w:lang w:val="ar_AE" w:bidi="ar_AE"/>
        </w:rPr>
        <w:t>بِيلُ</w:t>
      </w:r>
      <w:r>
        <w:rPr>
          <w:lang w:val="ar_AE" w:bidi="ar_AE"/>
        </w:rPr>
        <w:t xml:space="preserve"> (مشابه لـ "بعل") وكان يعني السيادة. • </w:t>
      </w:r>
      <w:r>
        <w:rPr>
          <w:lang w:val="ar_AE" w:bidi="ar_AE"/>
        </w:rPr>
        <w:t xml:space="preserve">، نَبُو </w:t>
      </w:r>
      <w:r>
        <w:rPr>
          <w:lang w:val="ar_AE" w:bidi="ar_AE"/>
        </w:rPr>
        <w:t>(</w:t>
      </w:r>
      <w:r>
        <w:rPr>
          <w:i/>
          <w:lang w:val="ar_AE" w:bidi="ar_AE"/>
        </w:rPr>
        <w:t>نابو</w:t>
      </w:r>
      <w:r>
        <w:rPr>
          <w:lang w:val="ar_AE" w:bidi="ar_AE"/>
        </w:rPr>
        <w:t>)، كان يُعتقد أن الإله الراعي للكتبة البابليين هو ابن مردوخ بيل. • بدلاً من أن يتم استعراضهم في مجد في مهرجان بابلي، كان يتم نقل هؤلاء الآلهة على عربات تجرها الثيران ويتم التخلص منهم، لأنهم صاروا مرفوضين من الشعب البابلي.</w:t>
      </w:r>
      <w:r>
        <w:rPr>
          <w:lang w:val="ar_AE" w:bidi="ar_AE"/>
        </w:rPr>
      </w:r>
      <w:r>
        <w:rPr>
          <w:lang w:val="ar_AE" w:bidi="ar_AE"/>
        </w:rPr>
      </w:r>
    </w:p>
    <w:p>
      <w:pPr>
        <w:bidi/>
      </w:pPr>
      <w:r>
        <w:rPr>
          <w:lang w:val="ar_AE" w:bidi="ar_AE"/>
        </w:rPr>
      </w:r>
    </w:p>
    <w:p>
      <w:pPr>
        <w:pStyle w:val="Heading2"/>
        <w:bidi/>
      </w:pPr>
      <w:r>
        <w:rPr>
          <w:lang w:val="ar_AE" w:bidi="ar_AE"/>
        </w:rPr>
        <w:t>إشعياء 46: 1–2</w:t>
      </w:r>
      <w:r>
        <w:rPr>
          <w:lang w:val="ar_AE" w:bidi="ar_AE"/>
        </w:rPr>
      </w:r>
    </w:p>
    <w:p>
      <w:pPr>
        <w:bidi/>
      </w:pPr>
      <w:r>
        <w:rPr>
          <w:lang w:val="ar_AE" w:bidi="ar_AE"/>
        </w:rPr>
      </w:r>
      <w:r>
        <w:rPr>
          <w:lang w:val="ar_AE" w:bidi="ar_AE"/>
        </w:rPr>
        <w:t>كان هذا التهكم هو ضد التناقض الذاتي للديانة البابلية.</w:t>
      </w:r>
      <w:r>
        <w:rPr>
          <w:lang w:val="ar_AE" w:bidi="ar_AE"/>
        </w:rPr>
      </w:r>
      <w:r>
        <w:rPr>
          <w:lang w:val="ar_AE" w:bidi="ar_AE"/>
        </w:rPr>
      </w:r>
    </w:p>
    <w:p>
      <w:pPr>
        <w:bidi/>
      </w:pPr>
      <w:r>
        <w:rPr>
          <w:lang w:val="ar_AE" w:bidi="ar_AE"/>
        </w:rPr>
      </w:r>
    </w:p>
    <w:p>
      <w:pPr>
        <w:pStyle w:val="Heading2"/>
        <w:bidi/>
      </w:pPr>
      <w:r>
        <w:rPr>
          <w:lang w:val="ar_AE" w:bidi="ar_AE"/>
        </w:rPr>
        <w:t>إشعياء ٤٦: ٣</w:t>
      </w:r>
      <w:r>
        <w:rPr>
          <w:lang w:val="ar_AE" w:bidi="ar_AE"/>
        </w:rPr>
      </w:r>
    </w:p>
    <w:p>
      <w:pPr>
        <w:bidi/>
      </w:pPr>
      <w:r>
        <w:rPr>
          <w:lang w:val="ar_AE" w:bidi="ar_AE"/>
        </w:rPr>
      </w:r>
      <w:r>
        <w:rPr>
          <w:lang w:val="ar_AE" w:bidi="ar_AE"/>
        </w:rPr>
        <w:t xml:space="preserve">أولئك الذين يبقون في إسرائيل يشيرون إلى البقية التي ستبقى على قيد الحياة بعد تدمير أورشليم في عام 586 قبل الميلاد. • الرب، خالق البشرية، يهتم بشعبه ويحملهم (على النقيض من أصنام بابل التي يجب حملها بدلاً من ذلك). • </w:t>
      </w:r>
      <w:r>
        <w:rPr>
          <w:lang w:val="ar_AE" w:bidi="ar_AE"/>
        </w:rPr>
        <w:t>ٱلْمُحَمَّلِينَ عَلَيَّ مِنَ ٱلْبَطْنِ ... مِنَ ٱلرَّحِمِ</w:t>
      </w:r>
      <w:r>
        <w:rPr>
          <w:lang w:val="ar_AE" w:bidi="ar_AE"/>
        </w:rPr>
        <w:t xml:space="preserve">: اختار الرب إسرائيل حتى قبل أن تكون أمة (انظر أيضًا </w:t>
      </w:r>
      <w:hyperlink r:id="rId1145">
        <w:r>
          <w:rPr>
            <w:lang w:val="ar_AE" w:bidi="ar_AE"/>
          </w:rPr>
          <w:rPr>
            <w:color w:val="0000EE"/>
            <w:u w:val="single"/>
          </w:rPr>
          <w:t>49: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46: 8–13</w:t>
      </w:r>
      <w:r>
        <w:rPr>
          <w:lang w:val="ar_AE" w:bidi="ar_AE"/>
        </w:rPr>
      </w:r>
    </w:p>
    <w:p>
      <w:pPr>
        <w:bidi/>
      </w:pPr>
      <w:r>
        <w:rPr>
          <w:lang w:val="ar_AE" w:bidi="ar_AE"/>
        </w:rPr>
      </w:r>
      <w:r>
        <w:rPr>
          <w:lang w:val="ar_AE" w:bidi="ar_AE"/>
        </w:rPr>
        <w:t xml:space="preserve">كثير من المسبيين سيكونون محبطين تمامًا ولن يصدقوا نبوءة إنقاذ الله لهم. ولقد تحدى الله هذا الشك وعدم الإيمان. </w:t>
      </w:r>
      <w:r>
        <w:rPr>
          <w:lang w:val="ar_AE" w:bidi="ar_AE"/>
        </w:rPr>
      </w:r>
      <w:r>
        <w:rPr>
          <w:lang w:val="ar_AE" w:bidi="ar_AE"/>
        </w:rPr>
      </w:r>
    </w:p>
    <w:p>
      <w:pPr>
        <w:bidi/>
      </w:pPr>
      <w:r>
        <w:rPr>
          <w:lang w:val="ar_AE" w:bidi="ar_AE"/>
        </w:rPr>
      </w:r>
    </w:p>
    <w:p>
      <w:pPr>
        <w:pStyle w:val="Heading2"/>
        <w:bidi/>
      </w:pPr>
      <w:r>
        <w:rPr>
          <w:lang w:val="ar_AE" w:bidi="ar_AE"/>
        </w:rPr>
        <w:t>إشعياء 46: 10</w:t>
      </w:r>
      <w:r>
        <w:rPr>
          <w:lang w:val="ar_AE" w:bidi="ar_AE"/>
        </w:rPr>
      </w:r>
    </w:p>
    <w:p>
      <w:pPr>
        <w:bidi/>
      </w:pPr>
      <w:r>
        <w:rPr>
          <w:lang w:val="ar_AE" w:bidi="ar_AE"/>
        </w:rPr>
      </w:r>
      <w:r>
        <w:rPr>
          <w:lang w:val="ar_AE" w:bidi="ar_AE"/>
        </w:rPr>
        <w:t>يعلم الله المستقبل قبل أن يحدث</w:t>
      </w:r>
      <w:r>
        <w:rPr>
          <w:i/>
          <w:lang w:val="ar_AE" w:bidi="ar_AE"/>
        </w:rPr>
        <w:t>؛</w:t>
      </w:r>
      <w:r>
        <w:rPr>
          <w:lang w:val="ar_AE" w:bidi="ar_AE"/>
        </w:rPr>
        <w:t xml:space="preserve"> لديه سيطرة شاملة على جميع الأحداث، وكل أفعاله تتطابق مع كلماته (</w:t>
      </w:r>
      <w:hyperlink r:id="rId1146">
        <w:r>
          <w:rPr>
            <w:lang w:val="ar_AE" w:bidi="ar_AE"/>
          </w:rPr>
          <w:rPr>
            <w:color w:val="0000EE"/>
            <w:u w:val="single"/>
          </w:rPr>
          <w:t>41: 4</w:t>
        </w:r>
      </w:hyperlink>
      <w:r>
        <w:rPr>
          <w:lang w:val="ar_AE" w:bidi="ar_AE"/>
        </w:rPr>
        <w:t xml:space="preserve">, </w:t>
      </w:r>
      <w:hyperlink r:id="rId1147">
        <w:r>
          <w:rPr>
            <w:lang w:val="ar_AE" w:bidi="ar_AE"/>
          </w:rPr>
          <w:rPr>
            <w:color w:val="0000EE"/>
            <w:u w:val="single"/>
          </w:rPr>
          <w:t>26</w:t>
        </w:r>
      </w:hyperlink>
      <w:r>
        <w:rPr>
          <w:lang w:val="ar_AE" w:bidi="ar_AE"/>
        </w:rPr>
        <w:t>). هو الأول والآخر (</w:t>
      </w:r>
      <w:hyperlink r:id="rId1081">
        <w:r>
          <w:rPr>
            <w:lang w:val="ar_AE" w:bidi="ar_AE"/>
          </w:rPr>
          <w:rPr>
            <w:color w:val="0000EE"/>
            <w:u w:val="single"/>
          </w:rPr>
          <w:t>44: 6</w:t>
        </w:r>
      </w:hyperlink>
      <w:r>
        <w:rPr>
          <w:lang w:val="ar_AE" w:bidi="ar_AE"/>
        </w:rPr>
        <w:t xml:space="preserve">; </w:t>
      </w:r>
      <w:hyperlink r:id="rId1043">
        <w:r>
          <w:rPr>
            <w:lang w:val="ar_AE" w:bidi="ar_AE"/>
          </w:rPr>
          <w:rPr>
            <w:color w:val="0000EE"/>
            <w:u w:val="single"/>
          </w:rPr>
          <w:t>48: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46: 11</w:t>
      </w:r>
      <w:r>
        <w:rPr>
          <w:lang w:val="ar_AE" w:bidi="ar_AE"/>
        </w:rPr>
      </w:r>
    </w:p>
    <w:p>
      <w:pPr>
        <w:bidi/>
      </w:pPr>
      <w:r>
        <w:rPr>
          <w:lang w:val="ar_AE" w:bidi="ar_AE"/>
        </w:rPr>
      </w:r>
      <w:r>
        <w:rPr>
          <w:lang w:val="ar_AE" w:bidi="ar_AE"/>
        </w:rPr>
        <w:t xml:space="preserve">يشير الطائر الجارح السريع من الشرق إلى كورش، ملك فارس (انظر </w:t>
      </w:r>
      <w:r>
        <w:rPr>
          <w:lang w:val="ar_AE" w:bidi="ar_AE"/>
        </w:rPr>
        <w:t>الملاحظة الدراسية على 41: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46: 12</w:t>
      </w:r>
      <w:r>
        <w:rPr>
          <w:lang w:val="ar_AE" w:bidi="ar_AE"/>
        </w:rPr>
      </w:r>
    </w:p>
    <w:p>
      <w:pPr>
        <w:bidi/>
      </w:pPr>
      <w:r>
        <w:rPr>
          <w:lang w:val="ar_AE" w:bidi="ar_AE"/>
        </w:rPr>
      </w:r>
      <w:r>
        <w:rPr>
          <w:lang w:val="ar_AE" w:bidi="ar_AE"/>
        </w:rPr>
        <w:t xml:space="preserve">في السابق، لم تهتم إسرائيل كثيرًا بفعل الصواب (حرفيًا </w:t>
      </w:r>
      <w:r>
        <w:rPr>
          <w:i/>
          <w:lang w:val="ar_AE" w:bidi="ar_AE"/>
        </w:rPr>
        <w:t>البر؛</w:t>
      </w:r>
      <w:r>
        <w:rPr>
          <w:lang w:val="ar_AE" w:bidi="ar_AE"/>
        </w:rPr>
        <w:t xml:space="preserve"> انظر أيضًا </w:t>
      </w:r>
      <w:hyperlink r:id="rId1148">
        <w:r>
          <w:rPr>
            <w:lang w:val="ar_AE" w:bidi="ar_AE"/>
          </w:rPr>
          <w:rPr>
            <w:color w:val="0000EE"/>
            <w:u w:val="single"/>
          </w:rPr>
          <w:t>58: 2</w:t>
        </w:r>
      </w:hyperlink>
      <w:r>
        <w:rPr>
          <w:lang w:val="ar_AE" w:bidi="ar_AE"/>
        </w:rPr>
        <w:t xml:space="preserve">; </w:t>
      </w:r>
      <w:hyperlink r:id="rId92">
        <w:r>
          <w:rPr>
            <w:lang w:val="ar_AE" w:bidi="ar_AE"/>
          </w:rPr>
          <w:rPr>
            <w:color w:val="0000EE"/>
            <w:u w:val="single"/>
          </w:rPr>
          <w:t>59: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46: 13</w:t>
      </w:r>
      <w:r>
        <w:rPr>
          <w:lang w:val="ar_AE" w:bidi="ar_AE"/>
        </w:rPr>
      </w:r>
    </w:p>
    <w:p>
      <w:pPr>
        <w:bidi/>
      </w:pPr>
      <w:r>
        <w:rPr>
          <w:lang w:val="ar_AE" w:bidi="ar_AE"/>
        </w:rPr>
      </w:r>
      <w:r>
        <w:rPr>
          <w:lang w:val="ar_AE" w:bidi="ar_AE"/>
        </w:rPr>
        <w:t xml:space="preserve">الأخبار السارة لإسرائيل كانت أن الله سيأتي ليصلح الأمور (حرفياً </w:t>
      </w:r>
      <w:r>
        <w:rPr>
          <w:i/>
          <w:lang w:val="ar_AE" w:bidi="ar_AE"/>
        </w:rPr>
        <w:t>سأقرب برّي؛</w:t>
      </w:r>
      <w:r>
        <w:rPr>
          <w:lang w:val="ar_AE" w:bidi="ar_AE"/>
        </w:rPr>
        <w:t xml:space="preserve"> انظر </w:t>
      </w:r>
      <w:hyperlink r:id="rId862">
        <w:r>
          <w:rPr>
            <w:lang w:val="ar_AE" w:bidi="ar_AE"/>
          </w:rPr>
          <w:rPr>
            <w:color w:val="0000EE"/>
            <w:u w:val="single"/>
          </w:rPr>
          <w:t>40: 9</w:t>
        </w:r>
      </w:hyperlink>
      <w:r>
        <w:rPr>
          <w:lang w:val="ar_AE" w:bidi="ar_AE"/>
        </w:rPr>
        <w:t xml:space="preserve">; </w:t>
      </w:r>
      <w:hyperlink r:id="rId1028">
        <w:r>
          <w:rPr>
            <w:lang w:val="ar_AE" w:bidi="ar_AE"/>
          </w:rPr>
          <w:rPr>
            <w:color w:val="0000EE"/>
            <w:u w:val="single"/>
          </w:rPr>
          <w:t>51: 5</w:t>
        </w:r>
      </w:hyperlink>
      <w:r>
        <w:rPr>
          <w:lang w:val="ar_AE" w:bidi="ar_AE"/>
        </w:rPr>
        <w:t>). • لِإِسْرَائِيلَ جَلَالِي: على عكس الصانع الذي يمنح البهاء المادي لصنم (</w:t>
      </w:r>
      <w:hyperlink r:id="rId1149">
        <w:r>
          <w:rPr>
            <w:lang w:val="ar_AE" w:bidi="ar_AE"/>
          </w:rPr>
          <w:rPr>
            <w:color w:val="0000EE"/>
            <w:u w:val="single"/>
          </w:rPr>
          <w:t>44: 13</w:t>
        </w:r>
      </w:hyperlink>
      <w:r>
        <w:rPr>
          <w:lang w:val="ar_AE" w:bidi="ar_AE"/>
        </w:rPr>
        <w:t>), يمنح الرب الكرامة الحقيقية لشعبه.</w:t>
      </w:r>
      <w:r>
        <w:rPr>
          <w:lang w:val="ar_AE" w:bidi="ar_AE"/>
        </w:rPr>
      </w:r>
      <w:r>
        <w:rPr>
          <w:lang w:val="ar_AE" w:bidi="ar_AE"/>
        </w:rPr>
      </w:r>
    </w:p>
    <w:p>
      <w:pPr>
        <w:bidi/>
      </w:pPr>
      <w:r>
        <w:rPr>
          <w:lang w:val="ar_AE" w:bidi="ar_AE"/>
        </w:rPr>
      </w:r>
    </w:p>
    <w:p>
      <w:pPr>
        <w:pStyle w:val="Heading2"/>
        <w:bidi/>
      </w:pPr>
      <w:r>
        <w:rPr>
          <w:lang w:val="ar_AE" w:bidi="ar_AE"/>
        </w:rPr>
        <w:t>إشعياء 47: 1</w:t>
      </w:r>
      <w:r>
        <w:rPr>
          <w:lang w:val="ar_AE" w:bidi="ar_AE"/>
        </w:rPr>
      </w:r>
    </w:p>
    <w:p>
      <w:pPr>
        <w:bidi/>
      </w:pPr>
      <w:r>
        <w:rPr>
          <w:lang w:val="ar_AE" w:bidi="ar_AE"/>
        </w:rPr>
      </w:r>
      <w:r>
        <w:rPr>
          <w:lang w:val="ar_AE" w:bidi="ar_AE"/>
        </w:rPr>
        <w:t xml:space="preserve">الجلوس </w:t>
      </w:r>
      <w:r>
        <w:rPr>
          <w:lang w:val="ar_AE" w:bidi="ar_AE"/>
        </w:rPr>
        <w:t xml:space="preserve">عَلَى ٱلتُّرَابِ </w:t>
      </w:r>
      <w:r>
        <w:rPr>
          <w:lang w:val="ar_AE" w:bidi="ar_AE"/>
        </w:rPr>
        <w:t>كان وسيلة للتعبير عن الإذلال.</w:t>
      </w:r>
      <w:r>
        <w:rPr>
          <w:lang w:val="ar_AE" w:bidi="ar_AE"/>
        </w:rPr>
      </w:r>
      <w:r>
        <w:rPr>
          <w:lang w:val="ar_AE" w:bidi="ar_AE"/>
        </w:rPr>
      </w:r>
    </w:p>
    <w:p>
      <w:pPr>
        <w:bidi/>
      </w:pPr>
      <w:r>
        <w:rPr>
          <w:lang w:val="ar_AE" w:bidi="ar_AE"/>
        </w:rPr>
      </w:r>
    </w:p>
    <w:p>
      <w:pPr>
        <w:pStyle w:val="Heading2"/>
        <w:bidi/>
      </w:pPr>
      <w:r>
        <w:rPr>
          <w:lang w:val="ar_AE" w:bidi="ar_AE"/>
        </w:rPr>
        <w:t>إشعياء 47: 1–4</w:t>
      </w:r>
      <w:r>
        <w:rPr>
          <w:lang w:val="ar_AE" w:bidi="ar_AE"/>
        </w:rPr>
      </w:r>
    </w:p>
    <w:p>
      <w:pPr>
        <w:bidi/>
      </w:pPr>
      <w:r>
        <w:rPr>
          <w:lang w:val="ar_AE" w:bidi="ar_AE"/>
        </w:rPr>
      </w:r>
      <w:r>
        <w:rPr>
          <w:lang w:val="ar_AE" w:bidi="ar_AE"/>
        </w:rPr>
        <w:t>في هذا التهكم على بابل، يتم إذلال ملكة الأمم، وتُجبر على العمل كخادمة.</w:t>
      </w:r>
      <w:r>
        <w:rPr>
          <w:lang w:val="ar_AE" w:bidi="ar_AE"/>
        </w:rPr>
      </w:r>
      <w:r>
        <w:rPr>
          <w:lang w:val="ar_AE" w:bidi="ar_AE"/>
        </w:rPr>
      </w:r>
    </w:p>
    <w:p>
      <w:pPr>
        <w:bidi/>
      </w:pPr>
      <w:r>
        <w:rPr>
          <w:lang w:val="ar_AE" w:bidi="ar_AE"/>
        </w:rPr>
      </w:r>
    </w:p>
    <w:p>
      <w:pPr>
        <w:pStyle w:val="Heading2"/>
        <w:bidi/>
      </w:pPr>
      <w:r>
        <w:rPr>
          <w:lang w:val="ar_AE" w:bidi="ar_AE"/>
        </w:rPr>
        <w:t>إشعياء 47: 1–48. 22</w:t>
      </w:r>
      <w:r>
        <w:rPr>
          <w:lang w:val="ar_AE" w:bidi="ar_AE"/>
        </w:rPr>
      </w:r>
    </w:p>
    <w:p>
      <w:pPr>
        <w:bidi/>
      </w:pPr>
      <w:r>
        <w:rPr>
          <w:lang w:val="ar_AE" w:bidi="ar_AE"/>
        </w:rPr>
      </w:r>
      <w:r>
        <w:rPr>
          <w:lang w:val="ar_AE" w:bidi="ar_AE"/>
        </w:rPr>
        <w:t>يمكن استخلاص نتيجتين من الأدلة السابقة أن الرب وحده هو الله: (1) كبرياء بابل العظيم هو حماقة (</w:t>
      </w:r>
      <w:hyperlink r:id="rId1150">
        <w:r>
          <w:rPr>
            <w:lang w:val="ar_AE" w:bidi="ar_AE"/>
          </w:rPr>
          <w:rPr>
            <w:color w:val="0000EE"/>
            <w:u w:val="single"/>
          </w:rPr>
          <w:t>47: 1–15</w:t>
        </w:r>
      </w:hyperlink>
      <w:r>
        <w:rPr>
          <w:lang w:val="ar_AE" w:bidi="ar_AE"/>
        </w:rPr>
        <w:t>); (2) تحتاج إسرائيل إلى الانتباه لكلمة الرب (</w:t>
      </w:r>
      <w:hyperlink r:id="rId1151">
        <w:r>
          <w:rPr>
            <w:lang w:val="ar_AE" w:bidi="ar_AE"/>
          </w:rPr>
          <w:rPr>
            <w:color w:val="0000EE"/>
            <w:u w:val="single"/>
          </w:rPr>
          <w:t>48: 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47: 3</w:t>
      </w:r>
      <w:r>
        <w:rPr>
          <w:lang w:val="ar_AE" w:bidi="ar_AE"/>
        </w:rPr>
      </w:r>
    </w:p>
    <w:p>
      <w:pPr>
        <w:bidi/>
      </w:pPr>
      <w:r>
        <w:rPr>
          <w:lang w:val="ar_AE" w:bidi="ar_AE"/>
        </w:rPr>
      </w:r>
      <w:r>
        <w:rPr>
          <w:lang w:val="ar_AE" w:bidi="ar_AE"/>
        </w:rPr>
        <w:t xml:space="preserve">سيأتي انتقام الله من الذين يعارضونه والذين يضطهدون شعبه (انظر </w:t>
      </w:r>
      <w:hyperlink r:id="rId1152">
        <w:r>
          <w:rPr>
            <w:lang w:val="ar_AE" w:bidi="ar_AE"/>
          </w:rPr>
          <w:rPr>
            <w:color w:val="0000EE"/>
            <w:u w:val="single"/>
          </w:rPr>
          <w:t>34: 8</w:t>
        </w:r>
      </w:hyperlink>
      <w:r>
        <w:rPr>
          <w:lang w:val="ar_AE" w:bidi="ar_AE"/>
        </w:rPr>
        <w:t>) بالعدالة للعالم من خلال تطهيره إياه من الشر.</w:t>
      </w:r>
      <w:r>
        <w:rPr>
          <w:lang w:val="ar_AE" w:bidi="ar_AE"/>
        </w:rPr>
      </w:r>
      <w:r>
        <w:rPr>
          <w:lang w:val="ar_AE" w:bidi="ar_AE"/>
        </w:rPr>
      </w:r>
    </w:p>
    <w:p>
      <w:pPr>
        <w:bidi/>
      </w:pPr>
      <w:r>
        <w:rPr>
          <w:lang w:val="ar_AE" w:bidi="ar_AE"/>
        </w:rPr>
      </w:r>
    </w:p>
    <w:p>
      <w:pPr>
        <w:pStyle w:val="Heading2"/>
        <w:bidi/>
      </w:pPr>
      <w:r>
        <w:rPr>
          <w:lang w:val="ar_AE" w:bidi="ar_AE"/>
        </w:rPr>
        <w:t>إشعياء 47: 5–11</w:t>
      </w:r>
      <w:r>
        <w:rPr>
          <w:lang w:val="ar_AE" w:bidi="ar_AE"/>
        </w:rPr>
      </w:r>
    </w:p>
    <w:p>
      <w:pPr>
        <w:bidi/>
      </w:pPr>
      <w:r>
        <w:rPr>
          <w:lang w:val="ar_AE" w:bidi="ar_AE"/>
        </w:rPr>
      </w:r>
      <w:r>
        <w:rPr>
          <w:lang w:val="ar_AE" w:bidi="ar_AE"/>
        </w:rPr>
        <w:t xml:space="preserve">كانت ثقة بابل وغطرستها معروفة جيدًا (انظر </w:t>
      </w:r>
      <w:hyperlink r:id="rId1153">
        <w:r>
          <w:rPr>
            <w:lang w:val="ar_AE" w:bidi="ar_AE"/>
          </w:rPr>
          <w:rPr>
            <w:color w:val="0000EE"/>
            <w:u w:val="single"/>
          </w:rPr>
          <w:t>14: 13–17</w:t>
        </w:r>
      </w:hyperlink>
      <w:r>
        <w:rPr>
          <w:lang w:val="ar_AE" w:bidi="ar_AE"/>
        </w:rPr>
        <w:t xml:space="preserve">؛ </w:t>
      </w:r>
      <w:hyperlink r:id="rId1154">
        <w:r>
          <w:rPr>
            <w:lang w:val="ar_AE" w:bidi="ar_AE"/>
          </w:rPr>
          <w:rPr>
            <w:color w:val="0000EE"/>
            <w:u w:val="single"/>
          </w:rPr>
          <w:t>دانيال 4: 30</w:t>
        </w:r>
      </w:hyperlink>
      <w:r>
        <w:rPr>
          <w:lang w:val="ar_AE" w:bidi="ar_AE"/>
        </w:rPr>
        <w:t>). كل مفاتن هذه الأمة، وسحرها، وحكمتها كانت عديمة الفائدة ضد الكارثة المقررة لها.</w:t>
      </w:r>
      <w:r>
        <w:rPr>
          <w:lang w:val="ar_AE" w:bidi="ar_AE"/>
        </w:rPr>
      </w:r>
      <w:r>
        <w:rPr>
          <w:lang w:val="ar_AE" w:bidi="ar_AE"/>
        </w:rPr>
      </w:r>
    </w:p>
    <w:p>
      <w:pPr>
        <w:bidi/>
      </w:pPr>
      <w:r>
        <w:rPr>
          <w:lang w:val="ar_AE" w:bidi="ar_AE"/>
        </w:rPr>
      </w:r>
    </w:p>
    <w:p>
      <w:pPr>
        <w:pStyle w:val="Heading2"/>
        <w:bidi/>
      </w:pPr>
      <w:r>
        <w:rPr>
          <w:lang w:val="ar_AE" w:bidi="ar_AE"/>
        </w:rPr>
        <w:t>إشعياء 47: 6</w:t>
      </w:r>
      <w:r>
        <w:rPr>
          <w:lang w:val="ar_AE" w:bidi="ar_AE"/>
        </w:rPr>
      </w:r>
    </w:p>
    <w:p>
      <w:pPr>
        <w:bidi/>
      </w:pPr>
      <w:r>
        <w:rPr>
          <w:lang w:val="ar_AE" w:bidi="ar_AE"/>
        </w:rPr>
      </w:r>
      <w:r>
        <w:rPr>
          <w:lang w:val="ar_AE" w:bidi="ar_AE"/>
        </w:rPr>
        <w:t>أثار شعب إسرائيل غضب الله، مما دفعه لاستخدام بابل لمعاقبتهم. والآن ستُعاقب بابل الشريرة نفسها.</w:t>
      </w:r>
      <w:r>
        <w:rPr>
          <w:lang w:val="ar_AE" w:bidi="ar_AE"/>
        </w:rPr>
      </w:r>
      <w:r>
        <w:rPr>
          <w:lang w:val="ar_AE" w:bidi="ar_AE"/>
        </w:rPr>
      </w:r>
    </w:p>
    <w:p>
      <w:pPr>
        <w:bidi/>
      </w:pPr>
      <w:r>
        <w:rPr>
          <w:lang w:val="ar_AE" w:bidi="ar_AE"/>
        </w:rPr>
      </w:r>
    </w:p>
    <w:p>
      <w:pPr>
        <w:pStyle w:val="Heading2"/>
        <w:bidi/>
      </w:pPr>
      <w:r>
        <w:rPr>
          <w:lang w:val="ar_AE" w:bidi="ar_AE"/>
        </w:rPr>
        <w:t>إشعياء ٤٧: ٨</w:t>
      </w:r>
      <w:r>
        <w:rPr>
          <w:lang w:val="ar_AE" w:bidi="ar_AE"/>
        </w:rPr>
      </w:r>
    </w:p>
    <w:p>
      <w:pPr>
        <w:bidi/>
      </w:pPr>
      <w:r>
        <w:rPr>
          <w:lang w:val="ar_AE" w:bidi="ar_AE"/>
        </w:rPr>
      </w:r>
      <w:r>
        <w:rPr>
          <w:lang w:val="ar_AE" w:bidi="ar_AE"/>
        </w:rPr>
        <w:t>أَنَا وَلَيْسَ غَيْرِي</w:t>
      </w:r>
      <w:r>
        <w:rPr>
          <w:lang w:val="ar_AE" w:bidi="ar_AE"/>
        </w:rPr>
        <w:t xml:space="preserve">: كان هذا ادعاءً بالألوهية (قارن </w:t>
      </w:r>
      <w:hyperlink r:id="rId1155">
        <w:r>
          <w:rPr>
            <w:lang w:val="ar_AE" w:bidi="ar_AE"/>
          </w:rPr>
          <w:rPr>
            <w:color w:val="0000EE"/>
            <w:u w:val="single"/>
          </w:rPr>
          <w:t>45: 5</w:t>
        </w:r>
      </w:hyperlink>
      <w:r>
        <w:rPr>
          <w:lang w:val="ar_AE" w:bidi="ar_AE"/>
        </w:rPr>
        <w:t xml:space="preserve">; </w:t>
      </w:r>
      <w:hyperlink r:id="rId1156">
        <w:r>
          <w:rPr>
            <w:lang w:val="ar_AE" w:bidi="ar_AE"/>
          </w:rPr>
          <w:rPr>
            <w:color w:val="0000EE"/>
            <w:u w:val="single"/>
          </w:rPr>
          <w:t>47: 10</w:t>
        </w:r>
      </w:hyperlink>
      <w:r>
        <w:rPr>
          <w:lang w:val="ar_AE" w:bidi="ar_AE"/>
        </w:rPr>
        <w:t>). الرب فقط هو الذي يمكنه أن يعلن ذلك. إن التلفّظ بهذا الكلام من أي مخلوق، بما في ذلك الأمة، هو قمة الغطرسة.. • أن تكون أرملة أو أن تفقد أطفالك كان هذا عاراً.</w:t>
      </w:r>
      <w:r>
        <w:rPr>
          <w:lang w:val="ar_AE" w:bidi="ar_AE"/>
        </w:rPr>
      </w:r>
      <w:r>
        <w:rPr>
          <w:lang w:val="ar_AE" w:bidi="ar_AE"/>
        </w:rPr>
      </w:r>
    </w:p>
    <w:p>
      <w:pPr>
        <w:bidi/>
      </w:pPr>
      <w:r>
        <w:rPr>
          <w:lang w:val="ar_AE" w:bidi="ar_AE"/>
        </w:rPr>
      </w:r>
    </w:p>
    <w:p>
      <w:pPr>
        <w:pStyle w:val="Heading2"/>
        <w:bidi/>
      </w:pPr>
      <w:r>
        <w:rPr>
          <w:lang w:val="ar_AE" w:bidi="ar_AE"/>
        </w:rPr>
        <w:t>إشعياء 47: 9</w:t>
      </w:r>
      <w:r>
        <w:rPr>
          <w:lang w:val="ar_AE" w:bidi="ar_AE"/>
        </w:rPr>
      </w:r>
    </w:p>
    <w:p>
      <w:pPr>
        <w:bidi/>
      </w:pPr>
      <w:r>
        <w:rPr>
          <w:lang w:val="ar_AE" w:bidi="ar_AE"/>
        </w:rPr>
      </w:r>
      <w:r>
        <w:rPr>
          <w:lang w:val="ar_AE" w:bidi="ar_AE"/>
        </w:rPr>
        <w:t>كان السحر والشعوذة يُستخدمان بشكل شائع في محاولة لمنع الشر وتأمين مستقبل سعيد.</w:t>
      </w:r>
      <w:r>
        <w:rPr>
          <w:lang w:val="ar_AE" w:bidi="ar_AE"/>
        </w:rPr>
      </w:r>
      <w:r>
        <w:rPr>
          <w:lang w:val="ar_AE" w:bidi="ar_AE"/>
        </w:rPr>
      </w:r>
    </w:p>
    <w:p>
      <w:pPr>
        <w:bidi/>
      </w:pPr>
      <w:r>
        <w:rPr>
          <w:lang w:val="ar_AE" w:bidi="ar_AE"/>
        </w:rPr>
      </w:r>
    </w:p>
    <w:p>
      <w:pPr>
        <w:pStyle w:val="Heading2"/>
        <w:bidi/>
      </w:pPr>
      <w:r>
        <w:rPr>
          <w:lang w:val="ar_AE" w:bidi="ar_AE"/>
        </w:rPr>
        <w:t>إشعياء 47: 10</w:t>
      </w:r>
      <w:r>
        <w:rPr>
          <w:lang w:val="ar_AE" w:bidi="ar_AE"/>
        </w:rPr>
      </w:r>
    </w:p>
    <w:p>
      <w:pPr>
        <w:bidi/>
      </w:pPr>
      <w:r>
        <w:rPr>
          <w:lang w:val="ar_AE" w:bidi="ar_AE"/>
        </w:rPr>
      </w:r>
      <w:r>
        <w:rPr>
          <w:lang w:val="ar_AE" w:bidi="ar_AE"/>
        </w:rPr>
        <w:t>في هذا السياق، تشير 'الحكمة' و'المعرفة' على الأرجح بسخرية إلى المعرفة الزائفة المكتسبة من خلال الممارسات السحرية، والتي أدت فعليًا إلى إبعاد بابل عن الحق وقادتها إلى الكارثة (</w:t>
      </w:r>
      <w:hyperlink r:id="rId1157">
        <w:r>
          <w:rPr>
            <w:lang w:val="ar_AE" w:bidi="ar_AE"/>
          </w:rPr>
          <w:rPr>
            <w:color w:val="0000EE"/>
            <w:u w:val="single"/>
          </w:rPr>
          <w:t>47: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47: 12–15</w:t>
      </w:r>
      <w:r>
        <w:rPr>
          <w:lang w:val="ar_AE" w:bidi="ar_AE"/>
        </w:rPr>
      </w:r>
    </w:p>
    <w:p>
      <w:pPr>
        <w:bidi/>
      </w:pPr>
      <w:r>
        <w:rPr>
          <w:lang w:val="ar_AE" w:bidi="ar_AE"/>
        </w:rPr>
      </w:r>
      <w:r>
        <w:rPr>
          <w:lang w:val="ar_AE" w:bidi="ar_AE"/>
        </w:rPr>
        <w:t>في مواجهة الكارثة، كانت بابل تلجأ إلى الممارسات السحرية من أجل الحصول على المساعدة، لكنها لم تجدها.</w:t>
      </w:r>
      <w:r>
        <w:rPr>
          <w:lang w:val="ar_AE" w:bidi="ar_AE"/>
        </w:rPr>
      </w:r>
      <w:r>
        <w:rPr>
          <w:lang w:val="ar_AE" w:bidi="ar_AE"/>
        </w:rPr>
      </w:r>
    </w:p>
    <w:p>
      <w:pPr>
        <w:bidi/>
      </w:pPr>
      <w:r>
        <w:rPr>
          <w:lang w:val="ar_AE" w:bidi="ar_AE"/>
        </w:rPr>
      </w:r>
    </w:p>
    <w:p>
      <w:pPr>
        <w:pStyle w:val="Heading2"/>
        <w:bidi/>
      </w:pPr>
      <w:r>
        <w:rPr>
          <w:lang w:val="ar_AE" w:bidi="ar_AE"/>
        </w:rPr>
        <w:t>إشعياء 47: 13</w:t>
      </w:r>
      <w:r>
        <w:rPr>
          <w:lang w:val="ar_AE" w:bidi="ar_AE"/>
        </w:rPr>
      </w:r>
    </w:p>
    <w:p>
      <w:pPr>
        <w:bidi/>
      </w:pPr>
      <w:r>
        <w:rPr>
          <w:lang w:val="ar_AE" w:bidi="ar_AE"/>
        </w:rPr>
      </w:r>
      <w:r>
        <w:rPr>
          <w:lang w:val="ar_AE" w:bidi="ar_AE"/>
        </w:rPr>
        <w:t xml:space="preserve">كانت بابل متقدمة في علم الفلك، الذي استخدمه المنجمون وراصدوا النجوم كشكل من أشكال العرافة (انظر </w:t>
      </w:r>
      <w:hyperlink r:id="rId1158">
        <w:r>
          <w:rPr>
            <w:lang w:val="ar_AE" w:bidi="ar_AE"/>
          </w:rPr>
          <w:rPr>
            <w:color w:val="0000EE"/>
            <w:u w:val="single"/>
          </w:rPr>
          <w:t>دانيال 2: 2</w:t>
        </w:r>
      </w:hyperlink>
      <w:r>
        <w:rPr>
          <w:lang w:val="ar_AE" w:bidi="ar_AE"/>
        </w:rPr>
        <w:t xml:space="preserve">, </w:t>
      </w:r>
      <w:hyperlink r:id="rId1159">
        <w:r>
          <w:rPr>
            <w:lang w:val="ar_AE" w:bidi="ar_AE"/>
          </w:rPr>
          <w:rPr>
            <w:color w:val="0000EE"/>
            <w:u w:val="single"/>
          </w:rPr>
          <w:t>10</w:t>
        </w:r>
      </w:hyperlink>
      <w:r>
        <w:rPr>
          <w:lang w:val="ar_AE" w:bidi="ar_AE"/>
        </w:rPr>
        <w:t xml:space="preserve">; </w:t>
      </w:r>
      <w:hyperlink r:id="rId1160">
        <w:r>
          <w:rPr>
            <w:lang w:val="ar_AE" w:bidi="ar_AE"/>
          </w:rPr>
          <w:rPr>
            <w:color w:val="0000EE"/>
            <w:u w:val="single"/>
          </w:rPr>
          <w:t>5: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48: 1</w:t>
      </w:r>
      <w:r>
        <w:rPr>
          <w:lang w:val="ar_AE" w:bidi="ar_AE"/>
        </w:rPr>
      </w:r>
    </w:p>
    <w:p>
      <w:pPr>
        <w:bidi/>
      </w:pPr>
      <w:r>
        <w:rPr>
          <w:lang w:val="ar_AE" w:bidi="ar_AE"/>
        </w:rPr>
      </w:r>
      <w:r>
        <w:rPr>
          <w:lang w:val="ar_AE" w:bidi="ar_AE"/>
        </w:rPr>
        <w:t>يَعْقُوبَ</w:t>
      </w:r>
      <w:r>
        <w:rPr>
          <w:lang w:val="ar_AE" w:bidi="ar_AE"/>
        </w:rPr>
        <w:t xml:space="preserve"> … </w:t>
      </w:r>
      <w:r>
        <w:rPr>
          <w:lang w:val="ar_AE" w:bidi="ar_AE"/>
        </w:rPr>
        <w:t>يَهُوذَا</w:t>
      </w:r>
      <w:r>
        <w:rPr>
          <w:lang w:val="ar_AE" w:bidi="ar_AE"/>
        </w:rPr>
        <w:t>: على الرغم من أن تركيز إشعياء الطبيعي كان على يهوذا، إلا أنه هنا خاطب جميع أسباط إسرائيل.</w:t>
      </w:r>
      <w:r>
        <w:rPr>
          <w:lang w:val="ar_AE" w:bidi="ar_AE"/>
        </w:rPr>
      </w:r>
      <w:r>
        <w:rPr>
          <w:lang w:val="ar_AE" w:bidi="ar_AE"/>
        </w:rPr>
      </w:r>
    </w:p>
    <w:p>
      <w:pPr>
        <w:bidi/>
      </w:pPr>
      <w:r>
        <w:rPr>
          <w:lang w:val="ar_AE" w:bidi="ar_AE"/>
        </w:rPr>
      </w:r>
    </w:p>
    <w:p>
      <w:pPr>
        <w:pStyle w:val="Heading2"/>
        <w:bidi/>
      </w:pPr>
      <w:r>
        <w:rPr>
          <w:lang w:val="ar_AE" w:bidi="ar_AE"/>
        </w:rPr>
        <w:t>إشعياء 48: 1–2</w:t>
      </w:r>
      <w:r>
        <w:rPr>
          <w:lang w:val="ar_AE" w:bidi="ar_AE"/>
        </w:rPr>
      </w:r>
    </w:p>
    <w:p>
      <w:pPr>
        <w:bidi/>
      </w:pPr>
      <w:r>
        <w:rPr>
          <w:lang w:val="ar_AE" w:bidi="ar_AE"/>
        </w:rPr>
      </w:r>
      <w:r>
        <w:rPr>
          <w:lang w:val="ar_AE" w:bidi="ar_AE"/>
        </w:rPr>
        <w:t>كان إسرائيل متدينًا لكنه لم يكن مكرسًا حقًا للرب.</w:t>
      </w:r>
      <w:r>
        <w:rPr>
          <w:lang w:val="ar_AE" w:bidi="ar_AE"/>
        </w:rPr>
      </w:r>
      <w:r>
        <w:rPr>
          <w:lang w:val="ar_AE" w:bidi="ar_AE"/>
        </w:rPr>
      </w:r>
    </w:p>
    <w:p>
      <w:pPr>
        <w:bidi/>
      </w:pPr>
      <w:r>
        <w:rPr>
          <w:lang w:val="ar_AE" w:bidi="ar_AE"/>
        </w:rPr>
      </w:r>
    </w:p>
    <w:p>
      <w:pPr>
        <w:pStyle w:val="Heading2"/>
        <w:bidi/>
      </w:pPr>
      <w:r>
        <w:rPr>
          <w:lang w:val="ar_AE" w:bidi="ar_AE"/>
        </w:rPr>
        <w:t>إشعياء 48: 1–11</w:t>
      </w:r>
      <w:r>
        <w:rPr>
          <w:lang w:val="ar_AE" w:bidi="ar_AE"/>
        </w:rPr>
      </w:r>
    </w:p>
    <w:p>
      <w:pPr>
        <w:bidi/>
      </w:pPr>
      <w:r>
        <w:rPr>
          <w:lang w:val="ar_AE" w:bidi="ar_AE"/>
        </w:rPr>
      </w:r>
      <w:r>
        <w:rPr>
          <w:lang w:val="ar_AE" w:bidi="ar_AE"/>
        </w:rPr>
        <w:t xml:space="preserve">هذه النبوءة هي </w:t>
      </w:r>
      <w:r>
        <w:rPr>
          <w:i/>
          <w:lang w:val="ar_AE" w:bidi="ar_AE"/>
        </w:rPr>
        <w:t>مناظرة،</w:t>
      </w:r>
      <w:r>
        <w:rPr>
          <w:lang w:val="ar_AE" w:bidi="ar_AE"/>
        </w:rPr>
        <w:t xml:space="preserve"> هي خطاب يجادل فيه النبي جمهوره من خلال مجموعة من النقاط.</w:t>
      </w:r>
      <w:r>
        <w:rPr>
          <w:lang w:val="ar_AE" w:bidi="ar_AE"/>
        </w:rPr>
      </w:r>
      <w:r>
        <w:rPr>
          <w:lang w:val="ar_AE" w:bidi="ar_AE"/>
        </w:rPr>
      </w:r>
    </w:p>
    <w:p>
      <w:pPr>
        <w:bidi/>
      </w:pPr>
      <w:r>
        <w:rPr>
          <w:lang w:val="ar_AE" w:bidi="ar_AE"/>
        </w:rPr>
      </w:r>
    </w:p>
    <w:p>
      <w:pPr>
        <w:pStyle w:val="Heading2"/>
        <w:bidi/>
      </w:pPr>
      <w:r>
        <w:rPr>
          <w:lang w:val="ar_AE" w:bidi="ar_AE"/>
        </w:rPr>
        <w:t>إشعياء 48: 1–22</w:t>
      </w:r>
      <w:r>
        <w:rPr>
          <w:lang w:val="ar_AE" w:bidi="ar_AE"/>
        </w:rPr>
      </w:r>
    </w:p>
    <w:p>
      <w:pPr>
        <w:bidi/>
      </w:pPr>
      <w:r>
        <w:rPr>
          <w:lang w:val="ar_AE" w:bidi="ar_AE"/>
        </w:rPr>
      </w:r>
      <w:r>
        <w:rPr>
          <w:lang w:val="ar_AE" w:bidi="ar_AE"/>
        </w:rPr>
        <w:t xml:space="preserve">يدعو الرب هنا إسرائيل إلى التخلي عن تمردها التاريخي والاستماع إلى ما يقوله. الكلمة العبرية المترجمة </w:t>
      </w:r>
      <w:r>
        <w:rPr>
          <w:lang w:val="ar_AE" w:bidi="ar_AE"/>
        </w:rPr>
        <w:t>اِسْمَعْ غ</w:t>
      </w:r>
      <w:r>
        <w:rPr>
          <w:lang w:val="ar_AE" w:bidi="ar_AE"/>
        </w:rPr>
        <w:t xml:space="preserve">البًا ما تكون مرادفة لكلمة </w:t>
      </w:r>
      <w:r>
        <w:rPr>
          <w:i/>
          <w:lang w:val="ar_AE" w:bidi="ar_AE"/>
        </w:rPr>
        <w:t>الطاعة</w:t>
      </w:r>
      <w:r>
        <w:rPr>
          <w:lang w:val="ar_AE" w:bidi="ar_AE"/>
        </w:rPr>
        <w:t xml:space="preserve"> أو التصرف بناءً على ما يُسمع.</w:t>
      </w:r>
      <w:r>
        <w:rPr>
          <w:lang w:val="ar_AE" w:bidi="ar_AE"/>
        </w:rPr>
      </w:r>
      <w:r>
        <w:rPr>
          <w:lang w:val="ar_AE" w:bidi="ar_AE"/>
        </w:rPr>
      </w:r>
    </w:p>
    <w:p>
      <w:pPr>
        <w:bidi/>
      </w:pPr>
      <w:r>
        <w:rPr>
          <w:lang w:val="ar_AE" w:bidi="ar_AE"/>
        </w:rPr>
      </w:r>
    </w:p>
    <w:p>
      <w:pPr>
        <w:pStyle w:val="Heading2"/>
        <w:bidi/>
      </w:pPr>
      <w:r>
        <w:rPr>
          <w:lang w:val="ar_AE" w:bidi="ar_AE"/>
        </w:rPr>
        <w:t>إشعياء 48: 3</w:t>
      </w:r>
      <w:r>
        <w:rPr>
          <w:lang w:val="ar_AE" w:bidi="ar_AE"/>
        </w:rPr>
      </w:r>
    </w:p>
    <w:p>
      <w:pPr>
        <w:bidi/>
      </w:pPr>
      <w:r>
        <w:rPr>
          <w:lang w:val="ar_AE" w:bidi="ar_AE"/>
        </w:rPr>
      </w:r>
      <w:r>
        <w:rPr>
          <w:lang w:val="ar_AE" w:bidi="ar_AE"/>
        </w:rPr>
        <w:t>كان الرب قد أنذر إسرائيل بما سيحدث في السبي.</w:t>
      </w:r>
      <w:r>
        <w:rPr>
          <w:lang w:val="ar_AE" w:bidi="ar_AE"/>
        </w:rPr>
      </w:r>
      <w:r>
        <w:rPr>
          <w:lang w:val="ar_AE" w:bidi="ar_AE"/>
        </w:rPr>
      </w:r>
    </w:p>
    <w:p>
      <w:pPr>
        <w:bidi/>
      </w:pPr>
      <w:r>
        <w:rPr>
          <w:lang w:val="ar_AE" w:bidi="ar_AE"/>
        </w:rPr>
      </w:r>
    </w:p>
    <w:p>
      <w:pPr>
        <w:pStyle w:val="Heading2"/>
        <w:bidi/>
      </w:pPr>
      <w:r>
        <w:rPr>
          <w:lang w:val="ar_AE" w:bidi="ar_AE"/>
        </w:rPr>
        <w:t>إشعياء ٤٨: ٦–٧</w:t>
      </w:r>
      <w:r>
        <w:rPr>
          <w:lang w:val="ar_AE" w:bidi="ar_AE"/>
        </w:rPr>
      </w:r>
    </w:p>
    <w:p>
      <w:pPr>
        <w:bidi/>
      </w:pPr>
      <w:r>
        <w:rPr>
          <w:lang w:val="ar_AE" w:bidi="ar_AE"/>
        </w:rPr>
      </w:r>
      <w:r>
        <w:rPr>
          <w:lang w:val="ar_AE" w:bidi="ar_AE"/>
        </w:rPr>
        <w:t>على الرغم من أن إسرائيل فشلت مرارًا في تصديق نبوات الله السابقة، إلا أنها هنا كشفت عن أشياء جديدة لم تُسمع بعد. لقد كشف الله، على وجه التحديد، أن بابل ستسقط وأن إسرائيل ستُسترد.</w:t>
      </w:r>
      <w:r>
        <w:rPr>
          <w:lang w:val="ar_AE" w:bidi="ar_AE"/>
        </w:rPr>
      </w:r>
      <w:r>
        <w:rPr>
          <w:lang w:val="ar_AE" w:bidi="ar_AE"/>
        </w:rPr>
      </w:r>
    </w:p>
    <w:p>
      <w:pPr>
        <w:bidi/>
      </w:pPr>
      <w:r>
        <w:rPr>
          <w:lang w:val="ar_AE" w:bidi="ar_AE"/>
        </w:rPr>
      </w:r>
    </w:p>
    <w:p>
      <w:pPr>
        <w:pStyle w:val="Heading2"/>
        <w:bidi/>
      </w:pPr>
      <w:r>
        <w:rPr>
          <w:lang w:val="ar_AE" w:bidi="ar_AE"/>
        </w:rPr>
        <w:t>إشعياء 48: 10</w:t>
      </w:r>
      <w:r>
        <w:rPr>
          <w:lang w:val="ar_AE" w:bidi="ar_AE"/>
        </w:rPr>
      </w:r>
    </w:p>
    <w:p>
      <w:pPr>
        <w:bidi/>
      </w:pPr>
      <w:r>
        <w:rPr>
          <w:lang w:val="ar_AE" w:bidi="ar_AE"/>
        </w:rPr>
      </w:r>
      <w:r>
        <w:rPr>
          <w:lang w:val="ar_AE" w:bidi="ar_AE"/>
        </w:rPr>
        <w:t xml:space="preserve">كان السبي بمثابة تنور (فرن) ساخن من المعاناة (قارن </w:t>
      </w:r>
      <w:hyperlink r:id="rId1161">
        <w:r>
          <w:rPr>
            <w:lang w:val="ar_AE" w:bidi="ar_AE"/>
          </w:rPr>
          <w:rPr>
            <w:color w:val="0000EE"/>
            <w:u w:val="single"/>
          </w:rPr>
          <w:t>تثنية 4: 20</w:t>
        </w:r>
      </w:hyperlink>
      <w:r>
        <w:rPr>
          <w:lang w:val="ar_AE" w:bidi="ar_AE"/>
        </w:rPr>
        <w:t>) نقى الله من خلاله إسرائيل.</w:t>
      </w:r>
      <w:r>
        <w:rPr>
          <w:lang w:val="ar_AE" w:bidi="ar_AE"/>
        </w:rPr>
      </w:r>
      <w:r>
        <w:rPr>
          <w:lang w:val="ar_AE" w:bidi="ar_AE"/>
        </w:rPr>
      </w:r>
    </w:p>
    <w:p>
      <w:pPr>
        <w:bidi/>
      </w:pPr>
      <w:r>
        <w:rPr>
          <w:lang w:val="ar_AE" w:bidi="ar_AE"/>
        </w:rPr>
      </w:r>
    </w:p>
    <w:p>
      <w:pPr>
        <w:pStyle w:val="Heading2"/>
        <w:bidi/>
      </w:pPr>
      <w:r>
        <w:rPr>
          <w:lang w:val="ar_AE" w:bidi="ar_AE"/>
        </w:rPr>
        <w:t>إشعياء 48: 11</w:t>
      </w:r>
      <w:r>
        <w:rPr>
          <w:lang w:val="ar_AE" w:bidi="ar_AE"/>
        </w:rPr>
      </w:r>
    </w:p>
    <w:p>
      <w:pPr>
        <w:bidi/>
      </w:pPr>
      <w:r>
        <w:rPr>
          <w:lang w:val="ar_AE" w:bidi="ar_AE"/>
        </w:rPr>
      </w:r>
      <w:r>
        <w:rPr>
          <w:lang w:val="ar_AE" w:bidi="ar_AE"/>
        </w:rPr>
        <w:t>لِأَنَّهُ كَيْفَ يُدَنَّسُ ٱسْمِي؟</w:t>
      </w:r>
      <w:r>
        <w:rPr>
          <w:lang w:val="ar_AE" w:bidi="ar_AE"/>
        </w:rPr>
        <w:t xml:space="preserve"> أثار نفي إسرائيل تساؤلات بين الأمم حول شخصية الرب وسمعته. لم تكن تدرك الأمم أن شخصية إسرائيل الشريرة أدت إلى السبي. بل بدلاً من ذلك، كانوا سيعتبرون ذهابهم للسبي إنما هو فشلاً من إله إسرائيل في حماية شعبه وأرضهم (انظر </w:t>
      </w:r>
      <w:hyperlink r:id="rId412">
        <w:r>
          <w:rPr>
            <w:lang w:val="ar_AE" w:bidi="ar_AE"/>
          </w:rPr>
          <w:rPr>
            <w:color w:val="0000EE"/>
            <w:u w:val="single"/>
          </w:rPr>
          <w:t>36: 19–20</w:t>
        </w:r>
      </w:hyperlink>
      <w:r>
        <w:rPr>
          <w:lang w:val="ar_AE" w:bidi="ar_AE"/>
        </w:rPr>
        <w:t xml:space="preserve">; </w:t>
      </w:r>
      <w:hyperlink r:id="rId413">
        <w:r>
          <w:rPr>
            <w:lang w:val="ar_AE" w:bidi="ar_AE"/>
          </w:rPr>
          <w:rPr>
            <w:color w:val="0000EE"/>
            <w:u w:val="single"/>
          </w:rPr>
          <w:t>37: 12</w:t>
        </w:r>
      </w:hyperlink>
      <w:r>
        <w:rPr>
          <w:lang w:val="ar_AE" w:bidi="ar_AE"/>
        </w:rPr>
        <w:t xml:space="preserve">; </w:t>
      </w:r>
      <w:hyperlink r:id="rId1162">
        <w:r>
          <w:rPr>
            <w:lang w:val="ar_AE" w:bidi="ar_AE"/>
          </w:rPr>
          <w:rPr>
            <w:color w:val="0000EE"/>
            <w:u w:val="single"/>
          </w:rPr>
          <w:t>حزقيال 36: 19–26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48: 12–22</w:t>
      </w:r>
      <w:r>
        <w:rPr>
          <w:lang w:val="ar_AE" w:bidi="ar_AE"/>
        </w:rPr>
      </w:r>
    </w:p>
    <w:p>
      <w:pPr>
        <w:bidi/>
      </w:pPr>
      <w:r>
        <w:rPr>
          <w:lang w:val="ar_AE" w:bidi="ar_AE"/>
        </w:rPr>
      </w:r>
      <w:r>
        <w:rPr>
          <w:lang w:val="ar_AE" w:bidi="ar_AE"/>
        </w:rPr>
        <w:t xml:space="preserve">تستعرض هذه الكلمة النهائية حجج الاصحاحات </w:t>
      </w:r>
      <w:hyperlink r:id="rId992">
        <w:r>
          <w:rPr>
            <w:lang w:val="ar_AE" w:bidi="ar_AE"/>
          </w:rPr>
          <w:rPr>
            <w:color w:val="0000EE"/>
            <w:u w:val="single"/>
          </w:rPr>
          <w:t>40–48</w:t>
        </w:r>
      </w:hyperlink>
      <w:r>
        <w:rPr>
          <w:lang w:val="ar_AE" w:bidi="ar_AE"/>
        </w:rPr>
        <w:t xml:space="preserve"> وتعلن الخلاصة النهائية.</w:t>
      </w:r>
      <w:r>
        <w:rPr>
          <w:lang w:val="ar_AE" w:bidi="ar_AE"/>
        </w:rPr>
      </w:r>
      <w:r>
        <w:rPr>
          <w:lang w:val="ar_AE" w:bidi="ar_AE"/>
        </w:rPr>
      </w:r>
    </w:p>
    <w:p>
      <w:pPr>
        <w:bidi/>
      </w:pPr>
      <w:r>
        <w:rPr>
          <w:lang w:val="ar_AE" w:bidi="ar_AE"/>
        </w:rPr>
      </w:r>
    </w:p>
    <w:p>
      <w:pPr>
        <w:pStyle w:val="Heading2"/>
        <w:bidi/>
      </w:pPr>
      <w:r>
        <w:rPr>
          <w:lang w:val="ar_AE" w:bidi="ar_AE"/>
        </w:rPr>
        <w:t>إشعياء 48: 14</w:t>
      </w:r>
      <w:r>
        <w:rPr>
          <w:lang w:val="ar_AE" w:bidi="ar_AE"/>
        </w:rPr>
      </w:r>
    </w:p>
    <w:p>
      <w:pPr>
        <w:bidi/>
      </w:pPr>
      <w:r>
        <w:rPr>
          <w:lang w:val="ar_AE" w:bidi="ar_AE"/>
        </w:rPr>
      </w:r>
      <w:r>
        <w:rPr>
          <w:lang w:val="ar_AE" w:bidi="ar_AE"/>
        </w:rPr>
        <w:t xml:space="preserve">كورش مُختار (حرفياً </w:t>
      </w:r>
      <w:r>
        <w:rPr>
          <w:i/>
          <w:lang w:val="ar_AE" w:bidi="ar_AE"/>
        </w:rPr>
        <w:t>هو</w:t>
      </w:r>
      <w:r>
        <w:rPr>
          <w:lang w:val="ar_AE" w:bidi="ar_AE"/>
        </w:rPr>
        <w:t xml:space="preserve">) كحليف للرب: انظر </w:t>
      </w:r>
      <w:hyperlink r:id="rId1163">
        <w:r>
          <w:rPr>
            <w:lang w:val="ar_AE" w:bidi="ar_AE"/>
          </w:rPr>
          <w:rPr>
            <w:color w:val="0000EE"/>
            <w:u w:val="single"/>
          </w:rPr>
          <w:t>٤٤: ٢٨</w:t>
        </w:r>
      </w:hyperlink>
      <w:r>
        <w:rPr>
          <w:lang w:val="ar_AE" w:bidi="ar_AE"/>
        </w:rPr>
        <w:t xml:space="preserve">; </w:t>
      </w:r>
      <w:hyperlink r:id="rId1164">
        <w:r>
          <w:rPr>
            <w:lang w:val="ar_AE" w:bidi="ar_AE"/>
          </w:rPr>
          <w:rPr>
            <w:color w:val="0000EE"/>
            <w:u w:val="single"/>
          </w:rPr>
          <w:t>٤٥: ١–٢</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48: 15</w:t>
      </w:r>
      <w:r>
        <w:rPr>
          <w:lang w:val="ar_AE" w:bidi="ar_AE"/>
        </w:rPr>
      </w:r>
    </w:p>
    <w:p>
      <w:pPr>
        <w:bidi/>
      </w:pPr>
      <w:r>
        <w:rPr>
          <w:lang w:val="ar_AE" w:bidi="ar_AE"/>
        </w:rPr>
      </w:r>
      <w:r>
        <w:rPr>
          <w:lang w:val="ar_AE" w:bidi="ar_AE"/>
        </w:rPr>
        <w:t>أَتَيْتُ بِهِ فَيَنْجَحُ طَرِيقُهُ</w:t>
      </w:r>
      <w:r>
        <w:rPr>
          <w:lang w:val="ar_AE" w:bidi="ar_AE"/>
        </w:rPr>
        <w:t>: سيُذل كورش بابل ويُحرر إسرائيل (</w:t>
      </w:r>
      <w:hyperlink r:id="rId1165">
        <w:r>
          <w:rPr>
            <w:lang w:val="ar_AE" w:bidi="ar_AE"/>
          </w:rPr>
          <w:rPr>
            <w:color w:val="0000EE"/>
            <w:u w:val="single"/>
          </w:rPr>
          <w:t>45: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48: 16</w:t>
      </w:r>
      <w:r>
        <w:rPr>
          <w:lang w:val="ar_AE" w:bidi="ar_AE"/>
        </w:rPr>
      </w:r>
    </w:p>
    <w:p>
      <w:pPr>
        <w:bidi/>
      </w:pPr>
      <w:r>
        <w:rPr>
          <w:lang w:val="ar_AE" w:bidi="ar_AE"/>
        </w:rPr>
      </w:r>
      <w:r>
        <w:rPr>
          <w:lang w:val="ar_AE" w:bidi="ar_AE"/>
        </w:rPr>
        <w:t>لَمْ أَتَكَلَّمْ مِنَ ٱلْبَدْءِ فِي ٱلْخَفَاءِ</w:t>
      </w:r>
      <w:r>
        <w:rPr>
          <w:lang w:val="ar_AE" w:bidi="ar_AE"/>
        </w:rPr>
        <w:t xml:space="preserve">: وعود الله واضحة، وإن لم تكن دائمًا محددة من حيث الطريقة والوقت. • </w:t>
      </w:r>
      <w:r>
        <w:rPr>
          <w:lang w:val="ar_AE" w:bidi="ar_AE"/>
        </w:rPr>
        <w:t>ٱلْآنَ ٱلسَّيِّدُ ٱلرَّبُّ أَرْسَلَنِي وَرُوحُهُ</w:t>
      </w:r>
      <w:r>
        <w:rPr>
          <w:lang w:val="ar_AE" w:bidi="ar_AE"/>
        </w:rPr>
        <w:t>: هوية المُرسَل غير واضحة. قد يكون إشعياء يشير إلى نفسه كنبي مُلهَم بالروح القدس هو الذي تحدث بكلمات الله إلى إسرائيل. الارتباط بالروح القدس يشير إلى خادم موعود، أي المسيا. • وجود الروح القدس يضمن نجاح هذا الخادم.</w:t>
      </w:r>
      <w:r>
        <w:rPr>
          <w:lang w:val="ar_AE" w:bidi="ar_AE"/>
        </w:rPr>
      </w:r>
      <w:r>
        <w:rPr>
          <w:lang w:val="ar_AE" w:bidi="ar_AE"/>
        </w:rPr>
      </w:r>
    </w:p>
    <w:p>
      <w:pPr>
        <w:bidi/>
      </w:pPr>
      <w:r>
        <w:rPr>
          <w:lang w:val="ar_AE" w:bidi="ar_AE"/>
        </w:rPr>
      </w:r>
    </w:p>
    <w:p>
      <w:pPr>
        <w:pStyle w:val="Heading2"/>
        <w:bidi/>
      </w:pPr>
      <w:r>
        <w:rPr>
          <w:lang w:val="ar_AE" w:bidi="ar_AE"/>
        </w:rPr>
        <w:t>إشعياء 48: 18</w:t>
      </w:r>
      <w:r>
        <w:rPr>
          <w:lang w:val="ar_AE" w:bidi="ar_AE"/>
        </w:rPr>
      </w:r>
    </w:p>
    <w:p>
      <w:pPr>
        <w:bidi/>
      </w:pPr>
      <w:r>
        <w:rPr>
          <w:lang w:val="ar_AE" w:bidi="ar_AE"/>
        </w:rPr>
      </w:r>
      <w:r>
        <w:rPr>
          <w:lang w:val="ar_AE" w:bidi="ar_AE"/>
        </w:rPr>
        <w:t xml:space="preserve">سيتم إرساء السلام والعدل عندما يأتي ملكوت الله في كماله (انظر </w:t>
      </w:r>
      <w:hyperlink r:id="rId1166">
        <w:r>
          <w:rPr>
            <w:lang w:val="ar_AE" w:bidi="ar_AE"/>
          </w:rPr>
          <w:rPr>
            <w:color w:val="0000EE"/>
            <w:u w:val="single"/>
          </w:rPr>
          <w:t>66: 12</w:t>
        </w:r>
      </w:hyperlink>
      <w:r>
        <w:rPr>
          <w:lang w:val="ar_AE" w:bidi="ar_AE"/>
        </w:rPr>
        <w:t xml:space="preserve">). • </w:t>
      </w:r>
      <w:r>
        <w:rPr>
          <w:lang w:val="ar_AE" w:bidi="ar_AE"/>
        </w:rPr>
        <w:t>كَنَهْرٍ ...كَلُجَجِ</w:t>
      </w:r>
      <w:r>
        <w:rPr>
          <w:lang w:val="ar_AE" w:bidi="ar_AE"/>
        </w:rPr>
        <w:t xml:space="preserve">: كان يمكن أن يكون لإسرائيل وفرة من السلام المريح وموارد العدل المتدفقة (قارن </w:t>
      </w:r>
      <w:hyperlink r:id="rId1167">
        <w:r>
          <w:rPr>
            <w:lang w:val="ar_AE" w:bidi="ar_AE"/>
          </w:rPr>
          <w:rPr>
            <w:color w:val="0000EE"/>
            <w:u w:val="single"/>
          </w:rPr>
          <w:t>عاموس 5: 24</w:t>
        </w:r>
      </w:hyperlink>
      <w:r>
        <w:rPr>
          <w:lang w:val="ar_AE" w:bidi="ar_AE"/>
        </w:rPr>
        <w:t>) لو أن شعبها استمع فقط إلى الله وأطاعه.</w:t>
      </w:r>
      <w:r>
        <w:rPr>
          <w:lang w:val="ar_AE" w:bidi="ar_AE"/>
        </w:rPr>
      </w:r>
      <w:r>
        <w:rPr>
          <w:lang w:val="ar_AE" w:bidi="ar_AE"/>
        </w:rPr>
      </w:r>
    </w:p>
    <w:p>
      <w:pPr>
        <w:bidi/>
      </w:pPr>
      <w:r>
        <w:rPr>
          <w:lang w:val="ar_AE" w:bidi="ar_AE"/>
        </w:rPr>
      </w:r>
    </w:p>
    <w:p>
      <w:pPr>
        <w:pStyle w:val="Heading2"/>
        <w:bidi/>
      </w:pPr>
      <w:r>
        <w:rPr>
          <w:lang w:val="ar_AE" w:bidi="ar_AE"/>
        </w:rPr>
        <w:t>إشعياء 48: 19</w:t>
      </w:r>
      <w:r>
        <w:rPr>
          <w:lang w:val="ar_AE" w:bidi="ar_AE"/>
        </w:rPr>
      </w:r>
    </w:p>
    <w:p>
      <w:pPr>
        <w:bidi/>
      </w:pPr>
      <w:r>
        <w:rPr>
          <w:lang w:val="ar_AE" w:bidi="ar_AE"/>
        </w:rPr>
      </w:r>
      <w:r>
        <w:rPr>
          <w:lang w:val="ar_AE" w:bidi="ar_AE"/>
        </w:rPr>
        <w:t>وَكَانَ كَٱلرَّمْلِ نَسْلُكَ</w:t>
      </w:r>
      <w:r>
        <w:rPr>
          <w:lang w:val="ar_AE" w:bidi="ar_AE"/>
        </w:rPr>
        <w:t>: هذا سيفي بعهد الله لإبراهيم (</w:t>
      </w:r>
      <w:hyperlink r:id="rId420">
        <w:r>
          <w:rPr>
            <w:lang w:val="ar_AE" w:bidi="ar_AE"/>
          </w:rPr>
          <w:rPr>
            <w:color w:val="0000EE"/>
            <w:u w:val="single"/>
          </w:rPr>
          <w:t>تكوين 22: 17</w:t>
        </w:r>
      </w:hyperlink>
      <w:r>
        <w:rPr>
          <w:lang w:val="ar_AE" w:bidi="ar_AE"/>
        </w:rPr>
        <w:t xml:space="preserve">); ولكن على نقيض هذا، كاد الإسرائيليون أن يُبادوا في السبي (انظر </w:t>
      </w:r>
      <w:hyperlink r:id="rId304">
        <w:r>
          <w:rPr>
            <w:lang w:val="ar_AE" w:bidi="ar_AE"/>
          </w:rPr>
          <w:rPr>
            <w:color w:val="0000EE"/>
            <w:u w:val="single"/>
          </w:rPr>
          <w:t>إشعياء 44: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48: 20</w:t>
      </w:r>
      <w:r>
        <w:rPr>
          <w:lang w:val="ar_AE" w:bidi="ar_AE"/>
        </w:rPr>
      </w:r>
    </w:p>
    <w:p>
      <w:pPr>
        <w:bidi/>
      </w:pPr>
      <w:r>
        <w:rPr>
          <w:lang w:val="ar_AE" w:bidi="ar_AE"/>
        </w:rPr>
      </w:r>
      <w:r>
        <w:rPr>
          <w:lang w:val="ar_AE" w:bidi="ar_AE"/>
        </w:rPr>
        <w:t>اُخْرُجُوا مِنْ بَابِلَ</w:t>
      </w:r>
      <w:r>
        <w:rPr>
          <w:lang w:val="ar_AE" w:bidi="ar_AE"/>
        </w:rPr>
        <w:t xml:space="preserve">: انظر أيضًا </w:t>
      </w:r>
      <w:hyperlink r:id="rId960">
        <w:r>
          <w:rPr>
            <w:lang w:val="ar_AE" w:bidi="ar_AE"/>
          </w:rPr>
          <w:rPr>
            <w:color w:val="0000EE"/>
            <w:u w:val="single"/>
          </w:rPr>
          <w:t>52: 11–12</w:t>
        </w:r>
      </w:hyperlink>
      <w:r>
        <w:rPr>
          <w:lang w:val="ar_AE" w:bidi="ar_AE"/>
        </w:rPr>
        <w:t xml:space="preserve">; </w:t>
      </w:r>
      <w:hyperlink r:id="rId1168">
        <w:r>
          <w:rPr>
            <w:lang w:val="ar_AE" w:bidi="ar_AE"/>
          </w:rPr>
          <w:rPr>
            <w:color w:val="0000EE"/>
            <w:u w:val="single"/>
          </w:rPr>
          <w:t>55: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48: 21</w:t>
      </w:r>
      <w:r>
        <w:rPr>
          <w:lang w:val="ar_AE" w:bidi="ar_AE"/>
        </w:rPr>
      </w:r>
    </w:p>
    <w:p>
      <w:pPr>
        <w:bidi/>
      </w:pPr>
      <w:r>
        <w:rPr>
          <w:lang w:val="ar_AE" w:bidi="ar_AE"/>
        </w:rPr>
      </w:r>
      <w:r>
        <w:rPr>
          <w:lang w:val="ar_AE" w:bidi="ar_AE"/>
        </w:rPr>
        <w:t>وَلَمْ يَعْطَشُوا ... ٱلصَّخْرِ ... فَفَاضَتِ ٱلْمِيَاهُ</w:t>
      </w:r>
      <w:r>
        <w:rPr>
          <w:lang w:val="ar_AE" w:bidi="ar_AE"/>
        </w:rPr>
        <w:t xml:space="preserve">: هذه التذكيرات بعناية الله في أحداث الخروج توفر ملخصًا مناسبًا لما سيفعله لإنقاذ إسرائيل من الأسر في بابل (انظر </w:t>
      </w:r>
      <w:hyperlink r:id="rId1169">
        <w:r>
          <w:rPr>
            <w:lang w:val="ar_AE" w:bidi="ar_AE"/>
          </w:rPr>
          <w:rPr>
            <w:color w:val="0000EE"/>
            <w:u w:val="single"/>
          </w:rPr>
          <w:t>عدد 20: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48: 22</w:t>
      </w:r>
      <w:r>
        <w:rPr>
          <w:lang w:val="ar_AE" w:bidi="ar_AE"/>
        </w:rPr>
      </w:r>
    </w:p>
    <w:p>
      <w:pPr>
        <w:bidi/>
      </w:pPr>
      <w:r>
        <w:rPr>
          <w:lang w:val="ar_AE" w:bidi="ar_AE"/>
        </w:rPr>
      </w:r>
      <w:r>
        <w:rPr>
          <w:lang w:val="ar_AE" w:bidi="ar_AE"/>
        </w:rPr>
        <w:t xml:space="preserve">لَا سَلَامَ، قَالَ ٱلرَّبُّ لِلْأَشْرَارِ: (أيضًا </w:t>
      </w:r>
      <w:hyperlink r:id="rId1170">
        <w:r>
          <w:rPr>
            <w:lang w:val="ar_AE" w:bidi="ar_AE"/>
          </w:rPr>
          <w:rPr>
            <w:color w:val="0000EE"/>
            <w:u w:val="single"/>
          </w:rPr>
          <w:t>57: 21</w:t>
        </w:r>
      </w:hyperlink>
      <w:r>
        <w:rPr>
          <w:lang w:val="ar_AE" w:bidi="ar_AE"/>
        </w:rPr>
        <w:t xml:space="preserve">) يستمر هذا الفاصل للتمييز الحاد بين الأتقياء والأشرار (انظر </w:t>
      </w:r>
      <w:hyperlink r:id="rId523">
        <w:r>
          <w:rPr>
            <w:lang w:val="ar_AE" w:bidi="ar_AE"/>
          </w:rPr>
          <w:rPr>
            <w:color w:val="0000EE"/>
            <w:u w:val="single"/>
          </w:rPr>
          <w:t>66: 24</w:t>
        </w:r>
      </w:hyperlink>
      <w:r>
        <w:rPr>
          <w:lang w:val="ar_AE" w:bidi="ar_AE"/>
        </w:rPr>
        <w:t>). السلام يتحدث عن مملكة الله، التي يُستبعد منها الأشرار.</w:t>
      </w:r>
      <w:r>
        <w:rPr>
          <w:lang w:val="ar_AE" w:bidi="ar_AE"/>
        </w:rPr>
      </w:r>
      <w:r>
        <w:rPr>
          <w:lang w:val="ar_AE" w:bidi="ar_AE"/>
        </w:rPr>
      </w:r>
    </w:p>
    <w:p>
      <w:pPr>
        <w:bidi/>
      </w:pPr>
      <w:r>
        <w:rPr>
          <w:lang w:val="ar_AE" w:bidi="ar_AE"/>
        </w:rPr>
      </w:r>
    </w:p>
    <w:p>
      <w:pPr>
        <w:pStyle w:val="Heading2"/>
        <w:bidi/>
      </w:pPr>
      <w:r>
        <w:rPr>
          <w:lang w:val="ar_AE" w:bidi="ar_AE"/>
        </w:rPr>
        <w:t>إشعياء 49: 1</w:t>
      </w:r>
      <w:r>
        <w:rPr>
          <w:lang w:val="ar_AE" w:bidi="ar_AE"/>
        </w:rPr>
      </w:r>
    </w:p>
    <w:p>
      <w:pPr>
        <w:bidi/>
      </w:pPr>
      <w:r>
        <w:rPr>
          <w:lang w:val="ar_AE" w:bidi="ar_AE"/>
        </w:rPr>
      </w:r>
      <w:r>
        <w:rPr>
          <w:lang w:val="ar_AE" w:bidi="ar_AE"/>
        </w:rPr>
        <w:t>أَيَّتُهَا ٱلْجَزَائِرُ</w:t>
      </w:r>
      <w:r>
        <w:rPr>
          <w:lang w:val="ar_AE" w:bidi="ar_AE"/>
        </w:rPr>
        <w:t xml:space="preserve">: ستتجاوز خدمة الخادم إسرائيل (انظر </w:t>
      </w:r>
      <w:hyperlink r:id="rId1171">
        <w:r>
          <w:rPr>
            <w:lang w:val="ar_AE" w:bidi="ar_AE"/>
          </w:rPr>
          <w:rPr>
            <w:color w:val="0000EE"/>
            <w:u w:val="single"/>
          </w:rPr>
          <w:t>42: 4</w:t>
        </w:r>
      </w:hyperlink>
      <w:r>
        <w:rPr>
          <w:lang w:val="ar_AE" w:bidi="ar_AE"/>
        </w:rPr>
        <w:t xml:space="preserve">, </w:t>
      </w:r>
      <w:hyperlink r:id="rId1172">
        <w:r>
          <w:rPr>
            <w:lang w:val="ar_AE" w:bidi="ar_AE"/>
          </w:rPr>
          <w:rPr>
            <w:color w:val="0000EE"/>
            <w:u w:val="single"/>
          </w:rPr>
          <w:t>10</w:t>
        </w:r>
      </w:hyperlink>
      <w:r>
        <w:rPr>
          <w:lang w:val="ar_AE" w:bidi="ar_AE"/>
        </w:rPr>
        <w:t xml:space="preserve">, </w:t>
      </w:r>
      <w:hyperlink r:id="rId1173">
        <w:r>
          <w:rPr>
            <w:lang w:val="ar_AE" w:bidi="ar_AE"/>
          </w:rPr>
          <w:rPr>
            <w:color w:val="0000EE"/>
            <w:u w:val="single"/>
          </w:rPr>
          <w:t>12</w:t>
        </w:r>
      </w:hyperlink>
      <w:r>
        <w:rPr>
          <w:lang w:val="ar_AE" w:bidi="ar_AE"/>
        </w:rPr>
        <w:t xml:space="preserve">; </w:t>
      </w:r>
      <w:hyperlink r:id="rId1028">
        <w:r>
          <w:rPr>
            <w:lang w:val="ar_AE" w:bidi="ar_AE"/>
          </w:rPr>
          <w:rPr>
            <w:color w:val="0000EE"/>
            <w:u w:val="single"/>
          </w:rPr>
          <w:t>51: 5</w:t>
        </w:r>
      </w:hyperlink>
      <w:r>
        <w:rPr>
          <w:lang w:val="ar_AE" w:bidi="ar_AE"/>
        </w:rPr>
        <w:t xml:space="preserve">; </w:t>
      </w:r>
      <w:hyperlink r:id="rId1174">
        <w:r>
          <w:rPr>
            <w:lang w:val="ar_AE" w:bidi="ar_AE"/>
          </w:rPr>
          <w:rPr>
            <w:color w:val="0000EE"/>
            <w:u w:val="single"/>
          </w:rPr>
          <w:t>60: 9</w:t>
        </w:r>
      </w:hyperlink>
      <w:r>
        <w:rPr>
          <w:lang w:val="ar_AE" w:bidi="ar_AE"/>
        </w:rPr>
        <w:t xml:space="preserve">; </w:t>
      </w:r>
      <w:hyperlink r:id="rId1175">
        <w:r>
          <w:rPr>
            <w:lang w:val="ar_AE" w:bidi="ar_AE"/>
          </w:rPr>
          <w:rPr>
            <w:color w:val="0000EE"/>
            <w:u w:val="single"/>
          </w:rPr>
          <w:t>66: 19</w:t>
        </w:r>
      </w:hyperlink>
      <w:r>
        <w:rPr>
          <w:lang w:val="ar_AE" w:bidi="ar_AE"/>
        </w:rPr>
        <w:t xml:space="preserve">). • </w:t>
      </w:r>
      <w:r>
        <w:rPr>
          <w:lang w:val="ar_AE" w:bidi="ar_AE"/>
        </w:rPr>
        <w:t>مِنَ ٱلْبَطْنِ دَعَانِي. مِنْ أَحْشَاءِ أُمِّي ذَكَرَ ٱسْمِي</w:t>
      </w:r>
      <w:r>
        <w:rPr>
          <w:lang w:val="ar_AE" w:bidi="ar_AE"/>
        </w:rPr>
        <w:t xml:space="preserve">: كانت دعوة الخادم الموعود النبوية مشابهة لدعوة إرميا (انظر </w:t>
      </w:r>
      <w:hyperlink r:id="rId1176">
        <w:r>
          <w:rPr>
            <w:lang w:val="ar_AE" w:bidi="ar_AE"/>
          </w:rPr>
          <w:rPr>
            <w:color w:val="0000EE"/>
            <w:u w:val="single"/>
          </w:rPr>
          <w:t>إرميا 1: 5</w:t>
        </w:r>
      </w:hyperlink>
      <w:r>
        <w:rPr>
          <w:lang w:val="ar_AE" w:bidi="ar_AE"/>
        </w:rPr>
        <w:t xml:space="preserve">; انظر أيضًا </w:t>
      </w:r>
      <w:hyperlink r:id="rId1177">
        <w:r>
          <w:rPr>
            <w:lang w:val="ar_AE" w:bidi="ar_AE"/>
          </w:rPr>
          <w:rPr>
            <w:color w:val="0000EE"/>
            <w:u w:val="single"/>
          </w:rPr>
          <w:t>غلاطية 1: 15</w:t>
        </w:r>
      </w:hyperlink>
      <w:r>
        <w:rPr>
          <w:lang w:val="ar_AE" w:bidi="ar_AE"/>
        </w:rPr>
        <w:t xml:space="preserve">). لم تكن دعوة عامة بل كانت دعوة محددة وشخصية جدًا (انظر أيضًا </w:t>
      </w:r>
      <w:hyperlink r:id="rId863">
        <w:r>
          <w:rPr>
            <w:lang w:val="ar_AE" w:bidi="ar_AE"/>
          </w:rPr>
          <w:rPr>
            <w:color w:val="0000EE"/>
            <w:u w:val="single"/>
          </w:rPr>
          <w:t>إشعياء 43: 1</w:t>
        </w:r>
      </w:hyperlink>
      <w:r>
        <w:rPr>
          <w:lang w:val="ar_AE" w:bidi="ar_AE"/>
        </w:rPr>
        <w:t xml:space="preserve">; </w:t>
      </w:r>
      <w:hyperlink r:id="rId1178">
        <w:r>
          <w:rPr>
            <w:lang w:val="ar_AE" w:bidi="ar_AE"/>
          </w:rPr>
          <w:rPr>
            <w:color w:val="0000EE"/>
            <w:u w:val="single"/>
          </w:rPr>
          <w:t>45: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49: 1–13</w:t>
      </w:r>
      <w:r>
        <w:rPr>
          <w:lang w:val="ar_AE" w:bidi="ar_AE"/>
        </w:rPr>
      </w:r>
    </w:p>
    <w:p>
      <w:pPr>
        <w:bidi/>
      </w:pPr>
      <w:r>
        <w:rPr>
          <w:lang w:val="ar_AE" w:bidi="ar_AE"/>
        </w:rPr>
      </w:r>
      <w:r>
        <w:rPr>
          <w:lang w:val="ar_AE" w:bidi="ar_AE"/>
        </w:rPr>
        <w:t xml:space="preserve">تقليديًا، ينظر إلى هذه الترنيمة على أنها الثانية من أربعة ترنيمات للعبد المتألم (انظر </w:t>
      </w:r>
      <w:r>
        <w:rPr>
          <w:lang w:val="ar_AE" w:bidi="ar_AE"/>
        </w:rPr>
        <w:t>الملاحظة الدراسية على 42: 1–4</w:t>
      </w:r>
      <w:r>
        <w:rPr>
          <w:lang w:val="ar_AE" w:bidi="ar_AE"/>
        </w:rPr>
        <w:t xml:space="preserve">). يصبح دور معاناة العبد الموعود واضحًا بشكل متزايد (انظر أيضًا </w:t>
      </w:r>
      <w:hyperlink r:id="rId1179">
        <w:r>
          <w:rPr>
            <w:lang w:val="ar_AE" w:bidi="ar_AE"/>
          </w:rPr>
          <w:rPr>
            <w:color w:val="0000EE"/>
            <w:u w:val="single"/>
          </w:rPr>
          <w:t>50: 4–9</w:t>
        </w:r>
      </w:hyperlink>
      <w:r>
        <w:rPr>
          <w:lang w:val="ar_AE" w:bidi="ar_AE"/>
        </w:rPr>
        <w:t xml:space="preserve">; </w:t>
      </w:r>
      <w:hyperlink r:id="rId1093">
        <w:r>
          <w:rPr>
            <w:lang w:val="ar_AE" w:bidi="ar_AE"/>
          </w:rPr>
          <w:rPr>
            <w:color w:val="0000EE"/>
            <w:u w:val="single"/>
          </w:rPr>
          <w:t>52: 13–53: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49: 1–55. 13</w:t>
      </w:r>
      <w:r>
        <w:rPr>
          <w:lang w:val="ar_AE" w:bidi="ar_AE"/>
        </w:rPr>
      </w:r>
    </w:p>
    <w:p>
      <w:pPr>
        <w:bidi/>
      </w:pPr>
      <w:r>
        <w:rPr>
          <w:lang w:val="ar_AE" w:bidi="ar_AE"/>
        </w:rPr>
      </w:r>
      <w:r>
        <w:rPr>
          <w:lang w:val="ar_AE" w:bidi="ar_AE"/>
        </w:rPr>
        <w:t xml:space="preserve">كان الله يعتزم إنقاذ بني إسرائيل من السبي. ومع ذلك، بقي السؤال: كيف يمكن لإسرائيل الخاطئة أن تصبح مرة أخرى خادمة للقدوس؟ كان الله سيجعل طريقًا لتكفير خطية إسرائيل واستعادة شركتهم معه. هذا الطريق سيكون الخادم الموعود، الذي سيأتي من أجل إسرائيل ومن أجل جميع الشعوب. تم تقديم هذا الخادم في </w:t>
      </w:r>
      <w:hyperlink r:id="rId1180">
        <w:r>
          <w:rPr>
            <w:lang w:val="ar_AE" w:bidi="ar_AE"/>
          </w:rPr>
          <w:rPr>
            <w:color w:val="0000EE"/>
            <w:u w:val="single"/>
          </w:rPr>
          <w:t>42: 1–9</w:t>
        </w:r>
      </w:hyperlink>
      <w:r>
        <w:rPr>
          <w:lang w:val="ar_AE" w:bidi="ar_AE"/>
        </w:rPr>
        <w:t>، ولكن في هذا المقطع يصبح هو المحور الرئيسي.</w:t>
      </w:r>
      <w:r>
        <w:rPr>
          <w:lang w:val="ar_AE" w:bidi="ar_AE"/>
        </w:rPr>
      </w:r>
      <w:r>
        <w:rPr>
          <w:lang w:val="ar_AE" w:bidi="ar_AE"/>
        </w:rPr>
      </w:r>
    </w:p>
    <w:p>
      <w:pPr>
        <w:bidi/>
      </w:pPr>
      <w:r>
        <w:rPr>
          <w:lang w:val="ar_AE" w:bidi="ar_AE"/>
        </w:rPr>
      </w:r>
    </w:p>
    <w:p>
      <w:pPr>
        <w:pStyle w:val="Heading2"/>
        <w:bidi/>
      </w:pPr>
      <w:r>
        <w:rPr>
          <w:lang w:val="ar_AE" w:bidi="ar_AE"/>
        </w:rPr>
        <w:t>إشعياء 49: 2</w:t>
      </w:r>
      <w:r>
        <w:rPr>
          <w:lang w:val="ar_AE" w:bidi="ar_AE"/>
        </w:rPr>
      </w:r>
    </w:p>
    <w:p>
      <w:pPr>
        <w:bidi/>
      </w:pPr>
      <w:r>
        <w:rPr>
          <w:lang w:val="ar_AE" w:bidi="ar_AE"/>
        </w:rPr>
      </w:r>
      <w:r>
        <w:rPr>
          <w:lang w:val="ar_AE" w:bidi="ar_AE"/>
        </w:rPr>
        <w:t xml:space="preserve">فَمِي كَسَيْفٍ حَادٍّ: ستكون مهمة العبد مهمة نبوية (انظر </w:t>
      </w:r>
      <w:hyperlink r:id="rId426">
        <w:r>
          <w:rPr>
            <w:lang w:val="ar_AE" w:bidi="ar_AE"/>
          </w:rPr>
          <w:rPr>
            <w:color w:val="0000EE"/>
            <w:u w:val="single"/>
          </w:rPr>
          <w:t>11: 4</w:t>
        </w:r>
      </w:hyperlink>
      <w:r>
        <w:rPr>
          <w:lang w:val="ar_AE" w:bidi="ar_AE"/>
        </w:rPr>
        <w:t xml:space="preserve">; </w:t>
      </w:r>
      <w:hyperlink r:id="rId1181">
        <w:r>
          <w:rPr>
            <w:lang w:val="ar_AE" w:bidi="ar_AE"/>
          </w:rPr>
          <w:rPr>
            <w:color w:val="0000EE"/>
            <w:u w:val="single"/>
          </w:rPr>
          <w:t>أف 6: 17</w:t>
        </w:r>
      </w:hyperlink>
      <w:r>
        <w:rPr>
          <w:lang w:val="ar_AE" w:bidi="ar_AE"/>
        </w:rPr>
        <w:t xml:space="preserve">; </w:t>
      </w:r>
      <w:hyperlink r:id="rId1182">
        <w:r>
          <w:rPr>
            <w:lang w:val="ar_AE" w:bidi="ar_AE"/>
          </w:rPr>
          <w:rPr>
            <w:color w:val="0000EE"/>
            <w:u w:val="single"/>
          </w:rPr>
          <w:t>عب 4: 12</w:t>
        </w:r>
      </w:hyperlink>
      <w:r>
        <w:rPr>
          <w:lang w:val="ar_AE" w:bidi="ar_AE"/>
        </w:rPr>
        <w:t xml:space="preserve">; </w:t>
      </w:r>
      <w:hyperlink r:id="rId1183">
        <w:r>
          <w:rPr>
            <w:lang w:val="ar_AE" w:bidi="ar_AE"/>
          </w:rPr>
          <w:rPr>
            <w:color w:val="0000EE"/>
            <w:u w:val="single"/>
          </w:rPr>
          <w:t>رؤ 1: 16</w:t>
        </w:r>
      </w:hyperlink>
      <w:r>
        <w:rPr>
          <w:lang w:val="ar_AE" w:bidi="ar_AE"/>
        </w:rPr>
        <w:t xml:space="preserve">; </w:t>
      </w:r>
      <w:hyperlink r:id="rId1184">
        <w:r>
          <w:rPr>
            <w:lang w:val="ar_AE" w:bidi="ar_AE"/>
          </w:rPr>
          <w:rPr>
            <w:color w:val="0000EE"/>
            <w:u w:val="single"/>
          </w:rPr>
          <w:t>2: 12</w:t>
        </w:r>
      </w:hyperlink>
      <w:r>
        <w:rPr>
          <w:lang w:val="ar_AE" w:bidi="ar_AE"/>
        </w:rPr>
        <w:t xml:space="preserve">, </w:t>
      </w:r>
      <w:hyperlink r:id="rId1185">
        <w:r>
          <w:rPr>
            <w:lang w:val="ar_AE" w:bidi="ar_AE"/>
          </w:rPr>
          <w:rPr>
            <w:color w:val="0000EE"/>
            <w:u w:val="single"/>
          </w:rPr>
          <w:t>16</w:t>
        </w:r>
      </w:hyperlink>
      <w:r>
        <w:rPr>
          <w:lang w:val="ar_AE" w:bidi="ar_AE"/>
        </w:rPr>
        <w:t xml:space="preserve">; </w:t>
      </w:r>
      <w:hyperlink r:id="rId436">
        <w:r>
          <w:rPr>
            <w:lang w:val="ar_AE" w:bidi="ar_AE"/>
          </w:rPr>
          <w:rPr>
            <w:color w:val="0000EE"/>
            <w:u w:val="single"/>
          </w:rPr>
          <w:t>19: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49: 3</w:t>
      </w:r>
      <w:r>
        <w:rPr>
          <w:lang w:val="ar_AE" w:bidi="ar_AE"/>
        </w:rPr>
      </w:r>
    </w:p>
    <w:p>
      <w:pPr>
        <w:bidi/>
      </w:pPr>
      <w:r>
        <w:rPr>
          <w:lang w:val="ar_AE" w:bidi="ar_AE"/>
        </w:rPr>
      </w:r>
      <w:r>
        <w:rPr>
          <w:lang w:val="ar_AE" w:bidi="ar_AE"/>
        </w:rPr>
        <w:t xml:space="preserve">سيخرج العبد المتألم من إسرائيل (انظر </w:t>
      </w:r>
      <w:hyperlink r:id="rId501">
        <w:r>
          <w:rPr>
            <w:lang w:val="ar_AE" w:bidi="ar_AE"/>
          </w:rPr>
          <w:rPr>
            <w:color w:val="0000EE"/>
            <w:u w:val="single"/>
          </w:rPr>
          <w:t>41: 8</w:t>
        </w:r>
      </w:hyperlink>
      <w:r>
        <w:rPr>
          <w:lang w:val="ar_AE" w:bidi="ar_AE"/>
        </w:rPr>
        <w:t>) وسيكون هو نفسه إسرائيل الحقيقي. سيخدم كملك (</w:t>
      </w:r>
      <w:hyperlink r:id="rId814">
        <w:r>
          <w:rPr>
            <w:lang w:val="ar_AE" w:bidi="ar_AE"/>
          </w:rPr>
          <w:rPr>
            <w:color w:val="0000EE"/>
            <w:u w:val="single"/>
          </w:rPr>
          <w:t>42: 1</w:t>
        </w:r>
      </w:hyperlink>
      <w:r>
        <w:rPr>
          <w:lang w:val="ar_AE" w:bidi="ar_AE"/>
        </w:rPr>
        <w:t>) ونبي (</w:t>
      </w:r>
      <w:hyperlink r:id="rId1186">
        <w:r>
          <w:rPr>
            <w:lang w:val="ar_AE" w:bidi="ar_AE"/>
          </w:rPr>
          <w:rPr>
            <w:color w:val="0000EE"/>
            <w:u w:val="single"/>
          </w:rPr>
          <w:t>49: 1</w:t>
        </w:r>
      </w:hyperlink>
      <w:r>
        <w:rPr>
          <w:lang w:val="ar_AE" w:bidi="ar_AE"/>
        </w:rPr>
        <w:t>)، ممسوح بروح الله (</w:t>
      </w:r>
      <w:hyperlink r:id="rId815">
        <w:r>
          <w:rPr>
            <w:lang w:val="ar_AE" w:bidi="ar_AE"/>
          </w:rPr>
          <w:rPr>
            <w:color w:val="0000EE"/>
            <w:u w:val="single"/>
          </w:rPr>
          <w:t>61: 1</w:t>
        </w:r>
      </w:hyperlink>
      <w:r>
        <w:rPr>
          <w:lang w:val="ar_AE" w:bidi="ar_AE"/>
        </w:rPr>
        <w:t>) ومُكَلّف (</w:t>
      </w:r>
      <w:hyperlink r:id="rId1187">
        <w:r>
          <w:rPr>
            <w:lang w:val="ar_AE" w:bidi="ar_AE"/>
          </w:rPr>
          <w:rPr>
            <w:color w:val="0000EE"/>
            <w:u w:val="single"/>
          </w:rPr>
          <w:t>48: 16</w:t>
        </w:r>
      </w:hyperlink>
      <w:r>
        <w:rPr>
          <w:lang w:val="ar_AE" w:bidi="ar_AE"/>
        </w:rPr>
        <w:t>) كشاهد أمين لمقاصد الله (</w:t>
      </w:r>
      <w:hyperlink r:id="rId1188">
        <w:r>
          <w:rPr>
            <w:lang w:val="ar_AE" w:bidi="ar_AE"/>
          </w:rPr>
          <w:rPr>
            <w:color w:val="0000EE"/>
            <w:u w:val="single"/>
          </w:rPr>
          <w:t>43: 12</w:t>
        </w:r>
      </w:hyperlink>
      <w:r>
        <w:rPr>
          <w:lang w:val="ar_AE" w:bidi="ar_AE"/>
        </w:rPr>
        <w:t xml:space="preserve">; </w:t>
      </w:r>
      <w:hyperlink r:id="rId1189">
        <w:r>
          <w:rPr>
            <w:lang w:val="ar_AE" w:bidi="ar_AE"/>
          </w:rPr>
          <w:rPr>
            <w:color w:val="0000EE"/>
            <w:u w:val="single"/>
          </w:rPr>
          <w:t>48: 20</w:t>
        </w:r>
      </w:hyperlink>
      <w:r>
        <w:rPr>
          <w:lang w:val="ar_AE" w:bidi="ar_AE"/>
        </w:rPr>
        <w:t>). في مهمته تجاه كل من إسرائيل والأمم الأخرى (</w:t>
      </w:r>
      <w:hyperlink r:id="rId1097">
        <w:r>
          <w:rPr>
            <w:lang w:val="ar_AE" w:bidi="ar_AE"/>
          </w:rPr>
          <w:rPr>
            <w:color w:val="0000EE"/>
            <w:u w:val="single"/>
          </w:rPr>
          <w:t>49: 6</w:t>
        </w:r>
      </w:hyperlink>
      <w:r>
        <w:rPr>
          <w:lang w:val="ar_AE" w:bidi="ar_AE"/>
        </w:rPr>
        <w:t xml:space="preserve">)، سيتألم من الرفض والعار بينما يكون هو أميناً، وذلك على عكس أمة إسرائيل (انظر </w:t>
      </w:r>
      <w:hyperlink r:id="rId1179">
        <w:r>
          <w:rPr>
            <w:lang w:val="ar_AE" w:bidi="ar_AE"/>
          </w:rPr>
          <w:rPr>
            <w:color w:val="0000EE"/>
            <w:u w:val="single"/>
          </w:rPr>
          <w:t>50: 4–9</w:t>
        </w:r>
      </w:hyperlink>
      <w:r>
        <w:rPr>
          <w:lang w:val="ar_AE" w:bidi="ar_AE"/>
        </w:rPr>
        <w:t xml:space="preserve">). ستكون الآلامه نيابة عن شعب الله المختار. أصبح يسوع التحقيق النهائي للعبد المتألم (انظر </w:t>
      </w:r>
      <w:r>
        <w:rPr>
          <w:lang w:val="ar_AE" w:bidi="ar_AE"/>
        </w:rPr>
        <w:t>الملاحظة الدراسية على 52: 13–53: 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٤٩: ٤</w:t>
      </w:r>
      <w:r>
        <w:rPr>
          <w:lang w:val="ar_AE" w:bidi="ar_AE"/>
        </w:rPr>
      </w:r>
    </w:p>
    <w:p>
      <w:pPr>
        <w:bidi/>
      </w:pPr>
      <w:r>
        <w:rPr>
          <w:lang w:val="ar_AE" w:bidi="ar_AE"/>
        </w:rPr>
      </w:r>
      <w:r>
        <w:rPr>
          <w:lang w:val="ar_AE" w:bidi="ar_AE"/>
        </w:rPr>
        <w:t>عَبَثًا تَعِبْتُ. بَاطِلًا وَفَارِغًا</w:t>
      </w:r>
      <w:r>
        <w:rPr>
          <w:lang w:val="ar_AE" w:bidi="ar_AE"/>
        </w:rPr>
        <w:t xml:space="preserve">: على الرغم من أن الناس يرفضون رسالته بعناد، فإن العبد سيُكمّل تواصله معهم • </w:t>
      </w:r>
      <w:r>
        <w:rPr>
          <w:lang w:val="ar_AE" w:bidi="ar_AE"/>
        </w:rPr>
        <w:t>حَقِّي عِنْدَ ٱلرَّبِّ</w:t>
      </w:r>
      <w:r>
        <w:rPr>
          <w:lang w:val="ar_AE" w:bidi="ar_AE"/>
        </w:rPr>
        <w:t xml:space="preserve">: على الرغم من الإحباط والمعاناة، سيواصل الخادم أداء واجبه بأمانة، وسيبقى واثقًأ بالله من جهة النتيجة. وَعَد الله بمكافأة أمانة العبد (انظر أيضًا </w:t>
      </w:r>
      <w:hyperlink r:id="rId157">
        <w:r>
          <w:rPr>
            <w:lang w:val="ar_AE" w:bidi="ar_AE"/>
          </w:rPr>
          <w:rPr>
            <w:color w:val="0000EE"/>
            <w:u w:val="single"/>
          </w:rPr>
          <w:t>40: 10</w:t>
        </w:r>
      </w:hyperlink>
      <w:r>
        <w:rPr>
          <w:lang w:val="ar_AE" w:bidi="ar_AE"/>
        </w:rPr>
        <w:t xml:space="preserve">; </w:t>
      </w:r>
      <w:hyperlink r:id="rId1190">
        <w:r>
          <w:rPr>
            <w:lang w:val="ar_AE" w:bidi="ar_AE"/>
          </w:rPr>
          <w:rPr>
            <w:color w:val="0000EE"/>
            <w:u w:val="single"/>
          </w:rPr>
          <w:t>50: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49: 6</w:t>
      </w:r>
      <w:r>
        <w:rPr>
          <w:lang w:val="ar_AE" w:bidi="ar_AE"/>
        </w:rPr>
      </w:r>
    </w:p>
    <w:p>
      <w:pPr>
        <w:bidi/>
      </w:pPr>
      <w:r>
        <w:rPr>
          <w:lang w:val="ar_AE" w:bidi="ar_AE"/>
        </w:rPr>
      </w:r>
      <w:r>
        <w:rPr>
          <w:lang w:val="ar_AE" w:bidi="ar_AE"/>
        </w:rPr>
        <w:t>نُورًا لِلْأُمَمِ</w:t>
      </w:r>
      <w:r>
        <w:rPr>
          <w:lang w:val="ar_AE" w:bidi="ar_AE"/>
        </w:rPr>
        <w:t xml:space="preserve">: ستكون مهمة العبد- المسيا - ذات نطاق عالمي (انظر </w:t>
      </w:r>
      <w:hyperlink r:id="rId254">
        <w:r>
          <w:rPr>
            <w:lang w:val="ar_AE" w:bidi="ar_AE"/>
          </w:rPr>
          <w:rPr>
            <w:color w:val="0000EE"/>
            <w:u w:val="single"/>
          </w:rPr>
          <w:t>11: 10</w:t>
        </w:r>
      </w:hyperlink>
      <w:r>
        <w:rPr>
          <w:lang w:val="ar_AE" w:bidi="ar_AE"/>
        </w:rPr>
        <w:t xml:space="preserve">, </w:t>
      </w:r>
      <w:hyperlink r:id="rId255">
        <w:r>
          <w:rPr>
            <w:lang w:val="ar_AE" w:bidi="ar_AE"/>
          </w:rPr>
          <w:rPr>
            <w:color w:val="0000EE"/>
            <w:u w:val="single"/>
          </w:rPr>
          <w:t>12</w:t>
        </w:r>
      </w:hyperlink>
      <w:r>
        <w:rPr>
          <w:lang w:val="ar_AE" w:bidi="ar_AE"/>
        </w:rPr>
        <w:t xml:space="preserve">; </w:t>
      </w:r>
      <w:hyperlink r:id="rId1191">
        <w:r>
          <w:rPr>
            <w:lang w:val="ar_AE" w:bidi="ar_AE"/>
          </w:rPr>
          <w:rPr>
            <w:color w:val="0000EE"/>
            <w:u w:val="single"/>
          </w:rPr>
          <w:t>42: 6</w:t>
        </w:r>
      </w:hyperlink>
      <w:r>
        <w:rPr>
          <w:lang w:val="ar_AE" w:bidi="ar_AE"/>
        </w:rPr>
        <w:t>). شرح الرسول بولس مهمته الرسولية نحو الأمم على أساس هذه النبوة (</w:t>
      </w:r>
      <w:hyperlink r:id="rId1099">
        <w:r>
          <w:rPr>
            <w:lang w:val="ar_AE" w:bidi="ar_AE"/>
          </w:rPr>
          <w:rPr>
            <w:color w:val="0000EE"/>
            <w:u w:val="single"/>
          </w:rPr>
          <w:t>أعمال 13: 47</w:t>
        </w:r>
      </w:hyperlink>
      <w:r>
        <w:rPr>
          <w:lang w:val="ar_AE" w:bidi="ar_AE"/>
        </w:rPr>
        <w:t xml:space="preserve">; </w:t>
      </w:r>
      <w:hyperlink r:id="rId1192">
        <w:r>
          <w:rPr>
            <w:lang w:val="ar_AE" w:bidi="ar_AE"/>
          </w:rPr>
          <w:rPr>
            <w:color w:val="0000EE"/>
            <w:u w:val="single"/>
          </w:rPr>
          <w:t>26: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49: 7</w:t>
      </w:r>
      <w:r>
        <w:rPr>
          <w:lang w:val="ar_AE" w:bidi="ar_AE"/>
        </w:rPr>
      </w:r>
    </w:p>
    <w:p>
      <w:pPr>
        <w:bidi/>
      </w:pPr>
      <w:r>
        <w:rPr>
          <w:lang w:val="ar_AE" w:bidi="ar_AE"/>
        </w:rPr>
      </w:r>
      <w:r>
        <w:rPr>
          <w:lang w:val="ar_AE" w:bidi="ar_AE"/>
        </w:rPr>
        <w:t xml:space="preserve">سيكون العبد الموعود مُحتقرًا ومرفوضًا من الأمم (انظر </w:t>
      </w:r>
      <w:hyperlink r:id="rId1193">
        <w:r>
          <w:rPr>
            <w:lang w:val="ar_AE" w:bidi="ar_AE"/>
          </w:rPr>
          <w:rPr>
            <w:color w:val="0000EE"/>
            <w:u w:val="single"/>
          </w:rPr>
          <w:t>52: 14–53: 5</w:t>
        </w:r>
      </w:hyperlink>
      <w:r>
        <w:rPr>
          <w:lang w:val="ar_AE" w:bidi="ar_AE"/>
        </w:rPr>
        <w:t xml:space="preserve">) وكذلك من شعبه (انظر أيضًا </w:t>
      </w:r>
      <w:hyperlink r:id="rId1194">
        <w:r>
          <w:rPr>
            <w:lang w:val="ar_AE" w:bidi="ar_AE"/>
          </w:rPr>
          <w:rPr>
            <w:color w:val="0000EE"/>
            <w:u w:val="single"/>
          </w:rPr>
          <w:t>50: 6–7</w:t>
        </w:r>
      </w:hyperlink>
      <w:r>
        <w:rPr>
          <w:lang w:val="ar_AE" w:bidi="ar_AE"/>
        </w:rPr>
        <w:t xml:space="preserve">; </w:t>
      </w:r>
      <w:hyperlink r:id="rId1195">
        <w:r>
          <w:rPr>
            <w:lang w:val="ar_AE" w:bidi="ar_AE"/>
          </w:rPr>
          <w:rPr>
            <w:color w:val="0000EE"/>
            <w:u w:val="single"/>
          </w:rPr>
          <w:t>53: 8–9</w:t>
        </w:r>
      </w:hyperlink>
      <w:r>
        <w:rPr>
          <w:lang w:val="ar_AE" w:bidi="ar_AE"/>
        </w:rPr>
        <w:t>). • ال</w:t>
      </w:r>
      <w:r>
        <w:rPr>
          <w:lang w:val="ar_AE" w:bidi="ar_AE"/>
        </w:rPr>
        <w:t>مُلُوكٌ والرُؤَسَاءُ سيسجُدُونَ</w:t>
      </w:r>
      <w:r>
        <w:rPr>
          <w:lang w:val="ar_AE" w:bidi="ar_AE"/>
        </w:rPr>
        <w:t xml:space="preserve"> أيضًا تعبيرًا عن الاحترام والتواضع أمام العبد (انظر أيضًا </w:t>
      </w:r>
      <w:hyperlink r:id="rId1196">
        <w:r>
          <w:rPr>
            <w:lang w:val="ar_AE" w:bidi="ar_AE"/>
          </w:rPr>
          <w:rPr>
            <w:color w:val="0000EE"/>
            <w:u w:val="single"/>
          </w:rPr>
          <w:t>52: 15</w:t>
        </w:r>
      </w:hyperlink>
      <w:r>
        <w:rPr>
          <w:lang w:val="ar_AE" w:bidi="ar_AE"/>
        </w:rPr>
        <w:t>)، الذي سيرَفّعه الله بعد أن يتألم. الله سيبقى أمينًا لعبده.</w:t>
      </w:r>
      <w:r>
        <w:rPr>
          <w:lang w:val="ar_AE" w:bidi="ar_AE"/>
        </w:rPr>
      </w:r>
      <w:r>
        <w:rPr>
          <w:lang w:val="ar_AE" w:bidi="ar_AE"/>
        </w:rPr>
      </w:r>
    </w:p>
    <w:p>
      <w:pPr>
        <w:bidi/>
      </w:pPr>
      <w:r>
        <w:rPr>
          <w:lang w:val="ar_AE" w:bidi="ar_AE"/>
        </w:rPr>
      </w:r>
    </w:p>
    <w:p>
      <w:pPr>
        <w:pStyle w:val="Heading2"/>
        <w:bidi/>
      </w:pPr>
      <w:r>
        <w:rPr>
          <w:lang w:val="ar_AE" w:bidi="ar_AE"/>
        </w:rPr>
        <w:t>إشعياء 49: 8</w:t>
      </w:r>
      <w:r>
        <w:rPr>
          <w:lang w:val="ar_AE" w:bidi="ar_AE"/>
        </w:rPr>
      </w:r>
    </w:p>
    <w:p>
      <w:pPr>
        <w:bidi/>
      </w:pPr>
      <w:r>
        <w:rPr>
          <w:lang w:val="ar_AE" w:bidi="ar_AE"/>
        </w:rPr>
      </w:r>
      <w:r>
        <w:rPr>
          <w:lang w:val="ar_AE" w:bidi="ar_AE"/>
        </w:rPr>
        <w:t>يتصرف الله في الوقت المناسب لتحقيق مقاصده (</w:t>
      </w:r>
      <w:hyperlink r:id="rId1197">
        <w:r>
          <w:rPr>
            <w:lang w:val="ar_AE" w:bidi="ar_AE"/>
          </w:rPr>
          <w:rPr>
            <w:color w:val="0000EE"/>
            <w:u w:val="single"/>
          </w:rPr>
          <w:t>أعمال 1: 7</w:t>
        </w:r>
      </w:hyperlink>
      <w:r>
        <w:rPr>
          <w:lang w:val="ar_AE" w:bidi="ar_AE"/>
        </w:rPr>
        <w:t xml:space="preserve">; </w:t>
      </w:r>
      <w:hyperlink r:id="rId1198">
        <w:r>
          <w:rPr>
            <w:lang w:val="ar_AE" w:bidi="ar_AE"/>
          </w:rPr>
          <w:rPr>
            <w:color w:val="0000EE"/>
            <w:u w:val="single"/>
          </w:rPr>
          <w:t>2 كو 6: 2</w:t>
        </w:r>
      </w:hyperlink>
      <w:r>
        <w:rPr>
          <w:lang w:val="ar_AE" w:bidi="ar_AE"/>
        </w:rPr>
        <w:t>). لقد رجعت إسرائيل من أجل إعادة تأسيس أرض إسرائيل بعد السبي. تم استعادة الأرض وإعادة بناء المدينة بدءًا من صدور مرسوم كورش (</w:t>
      </w:r>
      <w:hyperlink r:id="rId1199">
        <w:r>
          <w:rPr>
            <w:lang w:val="ar_AE" w:bidi="ar_AE"/>
          </w:rPr>
          <w:rPr>
            <w:color w:val="0000EE"/>
            <w:u w:val="single"/>
          </w:rPr>
          <w:t>إشعياء 44: 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49: 10–11</w:t>
      </w:r>
      <w:r>
        <w:rPr>
          <w:lang w:val="ar_AE" w:bidi="ar_AE"/>
        </w:rPr>
      </w:r>
    </w:p>
    <w:p>
      <w:pPr>
        <w:bidi/>
      </w:pPr>
      <w:r>
        <w:rPr>
          <w:lang w:val="ar_AE" w:bidi="ar_AE"/>
        </w:rPr>
      </w:r>
      <w:r>
        <w:rPr>
          <w:lang w:val="ar_AE" w:bidi="ar_AE"/>
        </w:rPr>
        <w:t>كما يقود الراعي، سيقود الرب برحمته العائدين من السبي إلى جانب المياه الباردة (</w:t>
      </w:r>
      <w:r>
        <w:rPr>
          <w:lang w:val="ar_AE" w:bidi="ar_AE"/>
        </w:rPr>
        <w:t>يَنَابِيعِ ٱلْمِيَاهِ)</w:t>
      </w:r>
      <w:r>
        <w:rPr>
          <w:i/>
          <w:lang w:val="ar_AE" w:bidi="ar_AE"/>
        </w:rPr>
        <w:t>؛</w:t>
      </w:r>
      <w:r>
        <w:rPr>
          <w:lang w:val="ar_AE" w:bidi="ar_AE"/>
        </w:rPr>
        <w:t xml:space="preserve"> لقد وعد بأن يعزيهم ويعتني باحتياجاتهم (انظر أيضًا </w:t>
      </w:r>
      <w:hyperlink r:id="rId1200">
        <w:r>
          <w:rPr>
            <w:lang w:val="ar_AE" w:bidi="ar_AE"/>
          </w:rPr>
          <w:rPr>
            <w:color w:val="0000EE"/>
            <w:u w:val="single"/>
          </w:rPr>
          <w:t>40: 11</w:t>
        </w:r>
      </w:hyperlink>
      <w:r>
        <w:rPr>
          <w:lang w:val="ar_AE" w:bidi="ar_AE"/>
        </w:rPr>
        <w:t xml:space="preserve">; </w:t>
      </w:r>
      <w:hyperlink r:id="rId977">
        <w:r>
          <w:rPr>
            <w:lang w:val="ar_AE" w:bidi="ar_AE"/>
          </w:rPr>
          <w:rPr>
            <w:color w:val="0000EE"/>
            <w:u w:val="single"/>
          </w:rPr>
          <w:t>مز 23: 1</w:t>
        </w:r>
      </w:hyperlink>
      <w:r>
        <w:rPr>
          <w:lang w:val="ar_AE" w:bidi="ar_AE"/>
        </w:rPr>
        <w:t xml:space="preserve">). • </w:t>
      </w:r>
      <w:r>
        <w:rPr>
          <w:lang w:val="ar_AE" w:bidi="ar_AE"/>
        </w:rPr>
        <w:t>أَجْعَلُ كُلَّ جِبَالِي طَرِيقًا، وَمَنَاهِجِي</w:t>
      </w:r>
      <w:r>
        <w:rPr>
          <w:lang w:val="ar_AE" w:bidi="ar_AE"/>
        </w:rPr>
        <w:t>: الرب سيفتح طريق الخلاص.</w:t>
      </w:r>
      <w:r>
        <w:rPr>
          <w:lang w:val="ar_AE" w:bidi="ar_AE"/>
        </w:rPr>
      </w:r>
      <w:r>
        <w:rPr>
          <w:lang w:val="ar_AE" w:bidi="ar_AE"/>
        </w:rPr>
      </w:r>
    </w:p>
    <w:p>
      <w:pPr>
        <w:bidi/>
      </w:pPr>
      <w:r>
        <w:rPr>
          <w:lang w:val="ar_AE" w:bidi="ar_AE"/>
        </w:rPr>
      </w:r>
    </w:p>
    <w:p>
      <w:pPr>
        <w:pStyle w:val="Heading2"/>
        <w:bidi/>
      </w:pPr>
      <w:r>
        <w:rPr>
          <w:lang w:val="ar_AE" w:bidi="ar_AE"/>
        </w:rPr>
        <w:t>إشعياء 49: 12</w:t>
      </w:r>
      <w:r>
        <w:rPr>
          <w:lang w:val="ar_AE" w:bidi="ar_AE"/>
        </w:rPr>
      </w:r>
    </w:p>
    <w:p>
      <w:pPr>
        <w:bidi/>
      </w:pPr>
      <w:r>
        <w:rPr>
          <w:lang w:val="ar_AE" w:bidi="ar_AE"/>
        </w:rPr>
      </w:r>
      <w:r>
        <w:rPr>
          <w:lang w:val="ar_AE" w:bidi="ar_AE"/>
        </w:rPr>
        <w:t xml:space="preserve">البقية ستأتي من </w:t>
      </w:r>
      <w:r>
        <w:rPr>
          <w:lang w:val="ar_AE" w:bidi="ar_AE"/>
        </w:rPr>
        <w:t>ٱلشَّمَالِ</w:t>
      </w:r>
      <w:r>
        <w:rPr>
          <w:lang w:val="ar_AE" w:bidi="ar_AE"/>
        </w:rPr>
        <w:t xml:space="preserve"> (أي من بابل وفارس)، ومن ٱلْمَغْرِبِ عن طريق البحر، ومن الجنوب البعيد مثل مصر.</w:t>
      </w:r>
      <w:r>
        <w:rPr>
          <w:lang w:val="ar_AE" w:bidi="ar_AE"/>
        </w:rPr>
      </w:r>
      <w:r>
        <w:rPr>
          <w:lang w:val="ar_AE" w:bidi="ar_AE"/>
        </w:rPr>
      </w:r>
    </w:p>
    <w:p>
      <w:pPr>
        <w:bidi/>
      </w:pPr>
      <w:r>
        <w:rPr>
          <w:lang w:val="ar_AE" w:bidi="ar_AE"/>
        </w:rPr>
      </w:r>
    </w:p>
    <w:p>
      <w:pPr>
        <w:pStyle w:val="Heading2"/>
        <w:bidi/>
      </w:pPr>
      <w:r>
        <w:rPr>
          <w:lang w:val="ar_AE" w:bidi="ar_AE"/>
        </w:rPr>
        <w:t>إشعياء 49: 13</w:t>
      </w:r>
      <w:r>
        <w:rPr>
          <w:lang w:val="ar_AE" w:bidi="ar_AE"/>
        </w:rPr>
      </w:r>
    </w:p>
    <w:p>
      <w:pPr>
        <w:bidi/>
      </w:pPr>
      <w:r>
        <w:rPr>
          <w:lang w:val="ar_AE" w:bidi="ar_AE"/>
        </w:rPr>
      </w:r>
      <w:r>
        <w:rPr>
          <w:lang w:val="ar_AE" w:bidi="ar_AE"/>
        </w:rPr>
        <w:t>هذه الترنيمة هي ترنيمة تجاوب مع الخلاص الذي يجعله العبد متاحًا .</w:t>
      </w:r>
      <w:r>
        <w:rPr>
          <w:lang w:val="ar_AE" w:bidi="ar_AE"/>
        </w:rPr>
      </w:r>
      <w:r>
        <w:rPr>
          <w:lang w:val="ar_AE" w:bidi="ar_AE"/>
        </w:rPr>
      </w:r>
    </w:p>
    <w:p>
      <w:pPr>
        <w:bidi/>
      </w:pPr>
      <w:r>
        <w:rPr>
          <w:lang w:val="ar_AE" w:bidi="ar_AE"/>
        </w:rPr>
      </w:r>
    </w:p>
    <w:p>
      <w:pPr>
        <w:pStyle w:val="Heading2"/>
        <w:bidi/>
      </w:pPr>
      <w:r>
        <w:rPr>
          <w:lang w:val="ar_AE" w:bidi="ar_AE"/>
        </w:rPr>
        <w:t>إشعياء 49: 14</w:t>
      </w:r>
      <w:r>
        <w:rPr>
          <w:lang w:val="ar_AE" w:bidi="ar_AE"/>
        </w:rPr>
      </w:r>
    </w:p>
    <w:p>
      <w:pPr>
        <w:bidi/>
      </w:pPr>
      <w:r>
        <w:rPr>
          <w:lang w:val="ar_AE" w:bidi="ar_AE"/>
        </w:rPr>
      </w:r>
      <w:r>
        <w:rPr>
          <w:lang w:val="ar_AE" w:bidi="ar_AE"/>
        </w:rPr>
        <w:t>على الرغم من أن النبي أعلن سببًا للفرح (</w:t>
      </w:r>
      <w:hyperlink r:id="rId1201">
        <w:r>
          <w:rPr>
            <w:lang w:val="ar_AE" w:bidi="ar_AE"/>
          </w:rPr>
          <w:rPr>
            <w:color w:val="0000EE"/>
            <w:u w:val="single"/>
          </w:rPr>
          <w:t>49: 8–13</w:t>
        </w:r>
      </w:hyperlink>
      <w:r>
        <w:rPr>
          <w:lang w:val="ar_AE" w:bidi="ar_AE"/>
        </w:rPr>
        <w:t>)، استمر المسبيون في التفكير في الكارثة التي حلّت بهم عندما غزت بابل الأرض، ودمرت أورشليم</w:t>
      </w:r>
      <w:r>
        <w:rPr>
          <w:i/>
          <w:lang w:val="ar_AE" w:bidi="ar_AE"/>
        </w:rPr>
        <w:t>,</w:t>
      </w:r>
      <w:r>
        <w:rPr>
          <w:lang w:val="ar_AE" w:bidi="ar_AE"/>
        </w:rPr>
        <w:t xml:space="preserve"> وأخذت شعب يهوذا إلى السبي حيث شعروا بأنهم مهجورون ومنسيون.</w:t>
      </w:r>
      <w:r>
        <w:rPr>
          <w:lang w:val="ar_AE" w:bidi="ar_AE"/>
        </w:rPr>
      </w:r>
      <w:r>
        <w:rPr>
          <w:lang w:val="ar_AE" w:bidi="ar_AE"/>
        </w:rPr>
      </w:r>
    </w:p>
    <w:p>
      <w:pPr>
        <w:bidi/>
      </w:pPr>
      <w:r>
        <w:rPr>
          <w:lang w:val="ar_AE" w:bidi="ar_AE"/>
        </w:rPr>
      </w:r>
    </w:p>
    <w:p>
      <w:pPr>
        <w:pStyle w:val="Heading2"/>
        <w:bidi/>
      </w:pPr>
      <w:r>
        <w:rPr>
          <w:lang w:val="ar_AE" w:bidi="ar_AE"/>
        </w:rPr>
        <w:t>إشعياء 49: 18</w:t>
      </w:r>
      <w:r>
        <w:rPr>
          <w:lang w:val="ar_AE" w:bidi="ar_AE"/>
        </w:rPr>
      </w:r>
    </w:p>
    <w:p>
      <w:pPr>
        <w:bidi/>
      </w:pPr>
      <w:r>
        <w:rPr>
          <w:lang w:val="ar_AE" w:bidi="ar_AE"/>
        </w:rPr>
      </w:r>
      <w:r>
        <w:rPr>
          <w:lang w:val="ar_AE" w:bidi="ar_AE"/>
        </w:rPr>
        <w:t>كَحُلِيٍّ، وَ ... كَعَرُوسٍ</w:t>
      </w:r>
      <w:r>
        <w:rPr>
          <w:lang w:val="ar_AE" w:bidi="ar_AE"/>
        </w:rPr>
        <w:t xml:space="preserve">: كما أن العرس يدعو إلى الاحتفال العام والإعلان، فإن استعادة الله لإسرائيل ستكون عملاً مفتوحًا للجميع لرؤيته (انظر أيضًا </w:t>
      </w:r>
      <w:hyperlink r:id="rId1202">
        <w:r>
          <w:rPr>
            <w:lang w:val="ar_AE" w:bidi="ar_AE"/>
          </w:rPr>
          <w:rPr>
            <w:color w:val="0000EE"/>
            <w:u w:val="single"/>
          </w:rPr>
          <w:t>61: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49: 19–21</w:t>
      </w:r>
      <w:r>
        <w:rPr>
          <w:lang w:val="ar_AE" w:bidi="ar_AE"/>
        </w:rPr>
      </w:r>
    </w:p>
    <w:p>
      <w:pPr>
        <w:bidi/>
      </w:pPr>
      <w:r>
        <w:rPr>
          <w:lang w:val="ar_AE" w:bidi="ar_AE"/>
        </w:rPr>
      </w:r>
      <w:r>
        <w:rPr>
          <w:lang w:val="ar_AE" w:bidi="ar_AE"/>
        </w:rPr>
        <w:t xml:space="preserve">سيزداد عددهم لدرجة الانفجار السكاني وسيصل إلى ما وراء إسرائيل ليشمل أناس من الأمم الأجنبية الذين يرجعون إلى الرب (انظر </w:t>
      </w:r>
      <w:hyperlink r:id="rId1203">
        <w:r>
          <w:rPr>
            <w:lang w:val="ar_AE" w:bidi="ar_AE"/>
          </w:rPr>
          <w:rPr>
            <w:color w:val="0000EE"/>
            <w:u w:val="single"/>
          </w:rPr>
          <w:t>56: 6–8</w:t>
        </w:r>
      </w:hyperlink>
      <w:r>
        <w:rPr>
          <w:lang w:val="ar_AE" w:bidi="ar_AE"/>
        </w:rPr>
        <w:t xml:space="preserve">; </w:t>
      </w:r>
      <w:hyperlink r:id="rId1204">
        <w:r>
          <w:rPr>
            <w:lang w:val="ar_AE" w:bidi="ar_AE"/>
          </w:rPr>
          <w:rPr>
            <w:color w:val="0000EE"/>
            <w:u w:val="single"/>
          </w:rPr>
          <w:t>رؤيا 7: 9</w:t>
        </w:r>
      </w:hyperlink>
      <w:r>
        <w:rPr>
          <w:lang w:val="ar_AE" w:bidi="ar_AE"/>
        </w:rPr>
        <w:t xml:space="preserve">). • </w:t>
      </w:r>
      <w:r>
        <w:rPr>
          <w:lang w:val="ar_AE" w:bidi="ar_AE"/>
        </w:rPr>
        <w:t>وَسِّعِي لِي لِأَسْكُنَ</w:t>
      </w:r>
      <w:r>
        <w:rPr>
          <w:lang w:val="ar_AE" w:bidi="ar_AE"/>
        </w:rPr>
        <w:t xml:space="preserve">: سيتطلب السكان المتزايدون مساحة تتجاوز بكثير الحدود التقليدية لأرض إسرائيل (انظر أيضًا </w:t>
      </w:r>
      <w:hyperlink r:id="rId1205">
        <w:r>
          <w:rPr>
            <w:lang w:val="ar_AE" w:bidi="ar_AE"/>
          </w:rPr>
          <w:rPr>
            <w:color w:val="0000EE"/>
            <w:u w:val="single"/>
          </w:rPr>
          <w:t>زكريا 2: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49: 22</w:t>
      </w:r>
      <w:r>
        <w:rPr>
          <w:lang w:val="ar_AE" w:bidi="ar_AE"/>
        </w:rPr>
      </w:r>
    </w:p>
    <w:p>
      <w:pPr>
        <w:bidi/>
      </w:pPr>
      <w:r>
        <w:rPr>
          <w:lang w:val="ar_AE" w:bidi="ar_AE"/>
        </w:rPr>
      </w:r>
      <w:r>
        <w:rPr>
          <w:lang w:val="ar_AE" w:bidi="ar_AE"/>
        </w:rPr>
        <w:t>أَوْلَادِكِ فِي ٱلْأَحْضَانِ، وَبَنَاتُكِ</w:t>
      </w:r>
      <w:r>
        <w:rPr>
          <w:lang w:val="ar_AE" w:bidi="ar_AE"/>
        </w:rPr>
        <w:t xml:space="preserve">: سيساعد حكام الأمم الأقوياء، الذين كان قد قتل بعضهم أطفالاً في إسرائيل سابقاً، في عودتهم إلى صهيون (انظر أيضاً </w:t>
      </w:r>
      <w:hyperlink r:id="rId1206">
        <w:r>
          <w:rPr>
            <w:lang w:val="ar_AE" w:bidi="ar_AE"/>
          </w:rPr>
          <w:rPr>
            <w:color w:val="0000EE"/>
            <w:u w:val="single"/>
          </w:rPr>
          <w:t>60: 3–9</w:t>
        </w:r>
      </w:hyperlink>
      <w:r>
        <w:rPr>
          <w:lang w:val="ar_AE" w:bidi="ar_AE"/>
        </w:rPr>
        <w:t xml:space="preserve">). في مكان آخر، تصوَّر إشعياء شعوب الأمم الأجنبية تتدفق إلى صهيون لعبادة الرب (انظر </w:t>
      </w:r>
      <w:hyperlink r:id="rId70">
        <w:r>
          <w:rPr>
            <w:lang w:val="ar_AE" w:bidi="ar_AE"/>
          </w:rPr>
          <w:rPr>
            <w:color w:val="0000EE"/>
            <w:u w:val="single"/>
          </w:rPr>
          <w:t>2: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49: 23</w:t>
      </w:r>
      <w:r>
        <w:rPr>
          <w:lang w:val="ar_AE" w:bidi="ar_AE"/>
        </w:rPr>
      </w:r>
    </w:p>
    <w:p>
      <w:pPr>
        <w:bidi/>
      </w:pPr>
      <w:r>
        <w:rPr>
          <w:lang w:val="ar_AE" w:bidi="ar_AE"/>
        </w:rPr>
      </w:r>
      <w:r>
        <w:rPr>
          <w:lang w:val="ar_AE" w:bidi="ar_AE"/>
        </w:rPr>
        <w:t>فَتَعْلَمِينَ أَنِّي أَنَا ٱلرَّبُّ</w:t>
      </w:r>
      <w:r>
        <w:rPr>
          <w:lang w:val="ar_AE" w:bidi="ar_AE"/>
        </w:rPr>
        <w:t xml:space="preserve">: إن الانعكاس المذهل للدور - الملوك والملكات يخدمون المسبيين المتواضعين عند عودتهم - سيكشف عن قدرة الله على فعل ما لا يمكن تصوُّره (انظر أيضًا </w:t>
      </w:r>
      <w:hyperlink r:id="rId1207">
        <w:r>
          <w:rPr>
            <w:lang w:val="ar_AE" w:bidi="ar_AE"/>
          </w:rPr>
          <w:rPr>
            <w:color w:val="0000EE"/>
            <w:u w:val="single"/>
          </w:rPr>
          <w:t>60: 16</w:t>
        </w:r>
      </w:hyperlink>
      <w:r>
        <w:rPr>
          <w:lang w:val="ar_AE" w:bidi="ar_AE"/>
        </w:rPr>
        <w:t>). • سيختبر الأتقياء العار المؤقت في السبي لكنهم لن يُخزوّا في النهاية</w:t>
      </w:r>
      <w:r>
        <w:rPr>
          <w:i/>
          <w:lang w:val="ar_AE" w:bidi="ar_AE"/>
        </w:rPr>
        <w:t>,</w:t>
      </w:r>
      <w:r>
        <w:rPr>
          <w:lang w:val="ar_AE" w:bidi="ar_AE"/>
        </w:rPr>
        <w:t xml:space="preserve"> كما كان الحال مع عبدة الأوثان وغير الأتقياء.</w:t>
      </w:r>
      <w:r>
        <w:rPr>
          <w:lang w:val="ar_AE" w:bidi="ar_AE"/>
        </w:rPr>
      </w:r>
      <w:r>
        <w:rPr>
          <w:lang w:val="ar_AE" w:bidi="ar_AE"/>
        </w:rPr>
      </w:r>
    </w:p>
    <w:p>
      <w:pPr>
        <w:bidi/>
      </w:pPr>
      <w:r>
        <w:rPr>
          <w:lang w:val="ar_AE" w:bidi="ar_AE"/>
        </w:rPr>
      </w:r>
    </w:p>
    <w:p>
      <w:pPr>
        <w:pStyle w:val="Heading2"/>
        <w:bidi/>
      </w:pPr>
      <w:r>
        <w:rPr>
          <w:lang w:val="ar_AE" w:bidi="ar_AE"/>
        </w:rPr>
        <w:t>إشعياء 49: 24</w:t>
      </w:r>
      <w:r>
        <w:rPr>
          <w:lang w:val="ar_AE" w:bidi="ar_AE"/>
        </w:rPr>
      </w:r>
    </w:p>
    <w:p>
      <w:pPr>
        <w:bidi/>
      </w:pPr>
      <w:r>
        <w:rPr>
          <w:lang w:val="ar_AE" w:bidi="ar_AE"/>
        </w:rPr>
      </w:r>
      <w:r>
        <w:rPr>
          <w:lang w:val="ar_AE" w:bidi="ar_AE"/>
        </w:rPr>
        <w:t>هَلْ تُسْلَبُ ... وَهَلْ يُفْلِتُ</w:t>
      </w:r>
      <w:r>
        <w:rPr>
          <w:lang w:val="ar_AE" w:bidi="ar_AE"/>
        </w:rPr>
        <w:t>: اعتبر الشعب أنه من شبه المستحيل أن يتم إنقاذهم من ظالميهم.</w:t>
      </w:r>
      <w:r>
        <w:rPr>
          <w:lang w:val="ar_AE" w:bidi="ar_AE"/>
        </w:rPr>
      </w:r>
      <w:r>
        <w:rPr>
          <w:lang w:val="ar_AE" w:bidi="ar_AE"/>
        </w:rPr>
      </w:r>
    </w:p>
    <w:p>
      <w:pPr>
        <w:bidi/>
      </w:pPr>
      <w:r>
        <w:rPr>
          <w:lang w:val="ar_AE" w:bidi="ar_AE"/>
        </w:rPr>
      </w:r>
    </w:p>
    <w:p>
      <w:pPr>
        <w:pStyle w:val="Heading2"/>
        <w:bidi/>
      </w:pPr>
      <w:r>
        <w:rPr>
          <w:lang w:val="ar_AE" w:bidi="ar_AE"/>
        </w:rPr>
        <w:t>إشعياء 49: 25</w:t>
      </w:r>
      <w:r>
        <w:rPr>
          <w:lang w:val="ar_AE" w:bidi="ar_AE"/>
        </w:rPr>
      </w:r>
    </w:p>
    <w:p>
      <w:pPr>
        <w:bidi/>
      </w:pPr>
      <w:r>
        <w:rPr>
          <w:lang w:val="ar_AE" w:bidi="ar_AE"/>
        </w:rPr>
      </w:r>
      <w:r>
        <w:rPr>
          <w:lang w:val="ar_AE" w:bidi="ar_AE"/>
        </w:rPr>
        <w:t>الرب مثل المحارب الذي سيقاتل لحماية أطفاله، كما وعد إبراهيم (</w:t>
      </w:r>
      <w:hyperlink r:id="rId597">
        <w:r>
          <w:rPr>
            <w:lang w:val="ar_AE" w:bidi="ar_AE"/>
          </w:rPr>
          <w:rPr>
            <w:color w:val="0000EE"/>
            <w:u w:val="single"/>
          </w:rPr>
          <w:t>تكوين 12: 3</w:t>
        </w:r>
      </w:hyperlink>
      <w:r>
        <w:rPr>
          <w:lang w:val="ar_AE" w:bidi="ar_AE"/>
        </w:rPr>
        <w:t xml:space="preserve">; انظر أيضا </w:t>
      </w:r>
      <w:hyperlink r:id="rId1208">
        <w:r>
          <w:rPr>
            <w:lang w:val="ar_AE" w:bidi="ar_AE"/>
          </w:rPr>
          <w:rPr>
            <w:color w:val="0000EE"/>
            <w:u w:val="single"/>
          </w:rPr>
          <w:t>إشعياء 54: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50: 1</w:t>
      </w:r>
      <w:r>
        <w:rPr>
          <w:lang w:val="ar_AE" w:bidi="ar_AE"/>
        </w:rPr>
      </w:r>
    </w:p>
    <w:p>
      <w:pPr>
        <w:bidi/>
      </w:pPr>
      <w:r>
        <w:rPr>
          <w:lang w:val="ar_AE" w:bidi="ar_AE"/>
        </w:rPr>
      </w:r>
      <w:r>
        <w:rPr>
          <w:lang w:val="ar_AE" w:bidi="ar_AE"/>
        </w:rPr>
        <w:t xml:space="preserve">لم يكن الله هو المسؤول عن مشاكل الشعب؛ فقد كانت خطاياهم هي التي جلبت لهم السبي (انظر أيضًا </w:t>
      </w:r>
      <w:hyperlink r:id="rId675">
        <w:r>
          <w:rPr>
            <w:lang w:val="ar_AE" w:bidi="ar_AE"/>
          </w:rPr>
          <w:rPr>
            <w:color w:val="0000EE"/>
            <w:u w:val="single"/>
          </w:rPr>
          <w:t>59: 1–15</w:t>
        </w:r>
      </w:hyperlink>
      <w:r>
        <w:rPr>
          <w:lang w:val="ar_AE" w:bidi="ar_AE"/>
        </w:rPr>
        <w:t>). • أورشليم—المدينة الأم ليهوذا (</w:t>
      </w:r>
      <w:hyperlink r:id="rId1209">
        <w:r>
          <w:rPr>
            <w:lang w:val="ar_AE" w:bidi="ar_AE"/>
          </w:rPr>
          <w:rPr>
            <w:color w:val="0000EE"/>
            <w:u w:val="single"/>
          </w:rPr>
          <w:t>مز 87: 5–6</w:t>
        </w:r>
      </w:hyperlink>
      <w:r>
        <w:rPr>
          <w:lang w:val="ar_AE" w:bidi="ar_AE"/>
        </w:rPr>
        <w:t>)—دُمرّت، وأُخِذ شعب يهوذا إلى السبي في عام 586 قبل الميلاد.</w:t>
      </w:r>
      <w:r>
        <w:rPr>
          <w:lang w:val="ar_AE" w:bidi="ar_AE"/>
        </w:rPr>
      </w:r>
      <w:r>
        <w:rPr>
          <w:lang w:val="ar_AE" w:bidi="ar_AE"/>
        </w:rPr>
      </w:r>
    </w:p>
    <w:p>
      <w:pPr>
        <w:bidi/>
      </w:pPr>
      <w:r>
        <w:rPr>
          <w:lang w:val="ar_AE" w:bidi="ar_AE"/>
        </w:rPr>
      </w:r>
    </w:p>
    <w:p>
      <w:pPr>
        <w:pStyle w:val="Heading2"/>
        <w:bidi/>
      </w:pPr>
      <w:r>
        <w:rPr>
          <w:lang w:val="ar_AE" w:bidi="ar_AE"/>
        </w:rPr>
        <w:t>إشعياء 50: 1–3</w:t>
      </w:r>
      <w:r>
        <w:rPr>
          <w:lang w:val="ar_AE" w:bidi="ar_AE"/>
        </w:rPr>
      </w:r>
    </w:p>
    <w:p>
      <w:pPr>
        <w:bidi/>
      </w:pPr>
      <w:r>
        <w:rPr>
          <w:lang w:val="ar_AE" w:bidi="ar_AE"/>
        </w:rPr>
      </w:r>
      <w:r>
        <w:rPr>
          <w:lang w:val="ar_AE" w:bidi="ar_AE"/>
        </w:rPr>
        <w:t>تُظهر هذه المناظرة أن الله لم يكن مُجبرًا على التخلي عن إسرائيل، وبالتالي يمكنه استرداد الأمة كشعبه إذا أراد.</w:t>
      </w:r>
      <w:r>
        <w:rPr>
          <w:lang w:val="ar_AE" w:bidi="ar_AE"/>
        </w:rPr>
      </w:r>
      <w:r>
        <w:rPr>
          <w:lang w:val="ar_AE" w:bidi="ar_AE"/>
        </w:rPr>
      </w:r>
    </w:p>
    <w:p>
      <w:pPr>
        <w:bidi/>
      </w:pPr>
      <w:r>
        <w:rPr>
          <w:lang w:val="ar_AE" w:bidi="ar_AE"/>
        </w:rPr>
      </w:r>
    </w:p>
    <w:p>
      <w:pPr>
        <w:pStyle w:val="Heading2"/>
        <w:bidi/>
      </w:pPr>
      <w:r>
        <w:rPr>
          <w:lang w:val="ar_AE" w:bidi="ar_AE"/>
        </w:rPr>
        <w:t>إشعياء 50: 2</w:t>
      </w:r>
      <w:r>
        <w:rPr>
          <w:lang w:val="ar_AE" w:bidi="ar_AE"/>
        </w:rPr>
      </w:r>
    </w:p>
    <w:p>
      <w:pPr>
        <w:bidi/>
      </w:pPr>
      <w:r>
        <w:rPr>
          <w:lang w:val="ar_AE" w:bidi="ar_AE"/>
        </w:rPr>
      </w:r>
      <w:r>
        <w:rPr>
          <w:lang w:val="ar_AE" w:bidi="ar_AE"/>
        </w:rPr>
        <w:t>نَادَيْتُ وَلَيْسَ مُجِيبٌ؟</w:t>
      </w:r>
      <w:r>
        <w:rPr>
          <w:lang w:val="ar_AE" w:bidi="ar_AE"/>
        </w:rPr>
        <w:t xml:space="preserve">: لم يستجب الشعب لدعوة الله المتكررة للوثوق به والتوبة عن خطاياهم. كانوا صمًا وعنيدين (انظر </w:t>
      </w:r>
      <w:hyperlink r:id="rId752">
        <w:r>
          <w:rPr>
            <w:lang w:val="ar_AE" w:bidi="ar_AE"/>
          </w:rPr>
          <w:rPr>
            <w:color w:val="0000EE"/>
            <w:u w:val="single"/>
          </w:rPr>
          <w:t>6: 9–10</w:t>
        </w:r>
      </w:hyperlink>
      <w:r>
        <w:rPr>
          <w:lang w:val="ar_AE" w:bidi="ar_AE"/>
        </w:rPr>
        <w:t xml:space="preserve">; </w:t>
      </w:r>
      <w:hyperlink r:id="rId290">
        <w:r>
          <w:rPr>
            <w:lang w:val="ar_AE" w:bidi="ar_AE"/>
          </w:rPr>
          <w:rPr>
            <w:color w:val="0000EE"/>
            <w:u w:val="single"/>
          </w:rPr>
          <w:t>29: 18</w:t>
        </w:r>
      </w:hyperlink>
      <w:r>
        <w:rPr>
          <w:lang w:val="ar_AE" w:bidi="ar_AE"/>
        </w:rPr>
        <w:t xml:space="preserve">; </w:t>
      </w:r>
      <w:hyperlink r:id="rId291">
        <w:r>
          <w:rPr>
            <w:lang w:val="ar_AE" w:bidi="ar_AE"/>
          </w:rPr>
          <w:rPr>
            <w:color w:val="0000EE"/>
            <w:u w:val="single"/>
          </w:rPr>
          <w:t>35: 5</w:t>
        </w:r>
      </w:hyperlink>
      <w:r>
        <w:rPr>
          <w:lang w:val="ar_AE" w:bidi="ar_AE"/>
        </w:rPr>
        <w:t xml:space="preserve">; </w:t>
      </w:r>
      <w:hyperlink r:id="rId1210">
        <w:r>
          <w:rPr>
            <w:lang w:val="ar_AE" w:bidi="ar_AE"/>
          </w:rPr>
          <w:rPr>
            <w:color w:val="0000EE"/>
            <w:u w:val="single"/>
          </w:rPr>
          <w:t>42: 18–19</w:t>
        </w:r>
      </w:hyperlink>
      <w:r>
        <w:rPr>
          <w:lang w:val="ar_AE" w:bidi="ar_AE"/>
        </w:rPr>
        <w:t xml:space="preserve">). • جاء الرب ودعا الشعب من خلال الأنبياء (انظر أيضًا </w:t>
      </w:r>
      <w:hyperlink r:id="rId1211">
        <w:r>
          <w:rPr>
            <w:lang w:val="ar_AE" w:bidi="ar_AE"/>
          </w:rPr>
          <w:rPr>
            <w:color w:val="0000EE"/>
            <w:u w:val="single"/>
          </w:rPr>
          <w:t>65: 1–3</w:t>
        </w:r>
      </w:hyperlink>
      <w:r>
        <w:rPr>
          <w:lang w:val="ar_AE" w:bidi="ar_AE"/>
        </w:rPr>
        <w:t xml:space="preserve">). • </w:t>
      </w:r>
      <w:r>
        <w:rPr>
          <w:lang w:val="ar_AE" w:bidi="ar_AE"/>
        </w:rPr>
        <w:t>هَلْ قَصَرَتْ يَدِي عَنِ ٱلْفِدَاءِ؟:</w:t>
      </w:r>
      <w:r>
        <w:rPr>
          <w:lang w:val="ar_AE" w:bidi="ar_AE"/>
        </w:rPr>
        <w:t xml:space="preserve"> كان الله قادرًا تمامًا على إنقاذ إسرائيل ويهوذا من الآشوريين والبابليين، لكنه كان يجب عليه أولاً أن يتعامل بعدل مع خطية شعبه (انظر </w:t>
      </w:r>
      <w:hyperlink r:id="rId1212">
        <w:r>
          <w:rPr>
            <w:lang w:val="ar_AE" w:bidi="ar_AE"/>
          </w:rPr>
          <w:rPr>
            <w:color w:val="0000EE"/>
            <w:u w:val="single"/>
          </w:rPr>
          <w:t>59: 1</w:t>
        </w:r>
      </w:hyperlink>
      <w:r>
        <w:rPr>
          <w:lang w:val="ar_AE" w:bidi="ar_AE"/>
        </w:rPr>
        <w:t xml:space="preserve">). • </w:t>
      </w:r>
      <w:r>
        <w:rPr>
          <w:lang w:val="ar_AE" w:bidi="ar_AE"/>
        </w:rPr>
        <w:t>هُوَذَا بِزَجْرَتِي أُنَشِّفُ ٱلْبَحْرَ</w:t>
      </w:r>
      <w:r>
        <w:rPr>
          <w:lang w:val="ar_AE" w:bidi="ar_AE"/>
        </w:rPr>
        <w:t>: كان في هذا إشارة إلى شق البحر الأحمر خلال الخروج من مصر (</w:t>
      </w:r>
      <w:hyperlink r:id="rId196">
        <w:r>
          <w:rPr>
            <w:lang w:val="ar_AE" w:bidi="ar_AE"/>
          </w:rPr>
          <w:rPr>
            <w:color w:val="0000EE"/>
            <w:u w:val="single"/>
          </w:rPr>
          <w:t>خروج 14: 21–22</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50: 3</w:t>
      </w:r>
      <w:r>
        <w:rPr>
          <w:lang w:val="ar_AE" w:bidi="ar_AE"/>
        </w:rPr>
      </w:r>
    </w:p>
    <w:p>
      <w:pPr>
        <w:bidi/>
      </w:pPr>
      <w:r>
        <w:rPr>
          <w:lang w:val="ar_AE" w:bidi="ar_AE"/>
        </w:rPr>
      </w:r>
      <w:r>
        <w:rPr>
          <w:lang w:val="ar_AE" w:bidi="ar_AE"/>
        </w:rPr>
        <w:t>ظواهر مثل الظلمة وارتداء ملابس الحداد (ال</w:t>
      </w:r>
      <w:r>
        <w:rPr>
          <w:lang w:val="ar_AE" w:bidi="ar_AE"/>
        </w:rPr>
        <w:t xml:space="preserve">مِسْوح) </w:t>
      </w:r>
      <w:r>
        <w:rPr>
          <w:lang w:val="ar_AE" w:bidi="ar_AE"/>
        </w:rPr>
        <w:t>كانت مرتبطة بيوم الرب (</w:t>
      </w:r>
      <w:hyperlink r:id="rId844">
        <w:r>
          <w:rPr>
            <w:lang w:val="ar_AE" w:bidi="ar_AE"/>
          </w:rPr>
          <w:rPr>
            <w:color w:val="0000EE"/>
            <w:u w:val="single"/>
          </w:rPr>
          <w:t>13: 10</w:t>
        </w:r>
      </w:hyperlink>
      <w:r>
        <w:rPr>
          <w:lang w:val="ar_AE" w:bidi="ar_AE"/>
        </w:rPr>
        <w:t xml:space="preserve">; انظر </w:t>
      </w:r>
      <w:r>
        <w:rPr>
          <w:lang w:val="ar_AE" w:bidi="ar_AE"/>
        </w:rPr>
        <w:t>الملاحظة الدراسية على 2: 5–22</w:t>
      </w:r>
      <w:r>
        <w:rPr>
          <w:lang w:val="ar_AE" w:bidi="ar_AE"/>
        </w:rPr>
        <w:t>). قد تكون الإشارة إلى ال</w:t>
      </w:r>
      <w:r>
        <w:rPr>
          <w:lang w:val="ar_AE" w:bidi="ar_AE"/>
        </w:rPr>
        <w:t xml:space="preserve">ظَلَام هي </w:t>
      </w:r>
      <w:r>
        <w:rPr>
          <w:lang w:val="ar_AE" w:bidi="ar_AE"/>
        </w:rPr>
        <w:t>إلى ضربة ال</w:t>
      </w:r>
      <w:r>
        <w:rPr>
          <w:lang w:val="ar_AE" w:bidi="ar_AE"/>
        </w:rPr>
        <w:t>ظَلَامٌ</w:t>
      </w:r>
      <w:r>
        <w:rPr>
          <w:lang w:val="ar_AE" w:bidi="ar_AE"/>
        </w:rPr>
        <w:t xml:space="preserve"> في مصر (</w:t>
      </w:r>
      <w:hyperlink r:id="rId1213">
        <w:r>
          <w:rPr>
            <w:lang w:val="ar_AE" w:bidi="ar_AE"/>
          </w:rPr>
          <w:rPr>
            <w:color w:val="0000EE"/>
            <w:u w:val="single"/>
          </w:rPr>
          <w:t>خروج 10: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50: 4</w:t>
      </w:r>
      <w:r>
        <w:rPr>
          <w:lang w:val="ar_AE" w:bidi="ar_AE"/>
        </w:rPr>
      </w:r>
    </w:p>
    <w:p>
      <w:pPr>
        <w:bidi/>
      </w:pPr>
      <w:r>
        <w:rPr>
          <w:lang w:val="ar_AE" w:bidi="ar_AE"/>
        </w:rPr>
      </w:r>
      <w:r>
        <w:rPr>
          <w:lang w:val="ar_AE" w:bidi="ar_AE"/>
        </w:rPr>
        <w:t xml:space="preserve">الرب، الذي لا </w:t>
      </w:r>
      <w:r>
        <w:rPr>
          <w:lang w:val="ar_AE" w:bidi="ar_AE"/>
        </w:rPr>
        <w:t>يَكِلُّ أو يتعب أ</w:t>
      </w:r>
      <w:r>
        <w:rPr>
          <w:lang w:val="ar_AE" w:bidi="ar_AE"/>
        </w:rPr>
        <w:t>بدًا (</w:t>
      </w:r>
      <w:hyperlink r:id="rId1214">
        <w:r>
          <w:rPr>
            <w:lang w:val="ar_AE" w:bidi="ar_AE"/>
          </w:rPr>
          <w:rPr>
            <w:color w:val="0000EE"/>
            <w:u w:val="single"/>
          </w:rPr>
          <w:t>40: 28</w:t>
        </w:r>
      </w:hyperlink>
      <w:r>
        <w:rPr>
          <w:lang w:val="ar_AE" w:bidi="ar_AE"/>
        </w:rPr>
        <w:t xml:space="preserve">)، يرسل العبد بأخبار سارة (انظر </w:t>
      </w:r>
      <w:hyperlink r:id="rId1215">
        <w:r>
          <w:rPr>
            <w:lang w:val="ar_AE" w:bidi="ar_AE"/>
          </w:rPr>
          <w:rPr>
            <w:color w:val="0000EE"/>
            <w:u w:val="single"/>
          </w:rPr>
          <w:t>40: 28–31</w:t>
        </w:r>
      </w:hyperlink>
      <w:r>
        <w:rPr>
          <w:lang w:val="ar_AE" w:bidi="ar_AE"/>
        </w:rPr>
        <w:t xml:space="preserve">) وهي أن يعزي المتعبين (انظر </w:t>
      </w:r>
      <w:r>
        <w:rPr>
          <w:lang w:val="ar_AE" w:bidi="ar_AE"/>
        </w:rPr>
        <w:t>الملاحظة الدراسية على 40: 1–31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50: 4–11</w:t>
      </w:r>
      <w:r>
        <w:rPr>
          <w:lang w:val="ar_AE" w:bidi="ar_AE"/>
        </w:rPr>
      </w:r>
    </w:p>
    <w:p>
      <w:pPr>
        <w:bidi/>
      </w:pPr>
      <w:r>
        <w:rPr>
          <w:lang w:val="ar_AE" w:bidi="ar_AE"/>
        </w:rPr>
      </w:r>
      <w:r>
        <w:rPr>
          <w:lang w:val="ar_AE" w:bidi="ar_AE"/>
        </w:rPr>
        <w:t xml:space="preserve">هذه هي الترنيمة الثالثة من أربع ترنيمات خاصة بالعبد (انظر </w:t>
      </w:r>
      <w:r>
        <w:rPr>
          <w:lang w:val="ar_AE" w:bidi="ar_AE"/>
        </w:rPr>
        <w:t>الملاحظة الدراسية على ٤٢: ١–٤</w:t>
      </w:r>
      <w:r>
        <w:rPr>
          <w:lang w:val="ar_AE" w:bidi="ar_AE"/>
        </w:rPr>
        <w:t>). يصور العبد الأمين والمتألم إسرائيل المثالية. وقد تم تحقيق هذه الصورة في يسوع المسيح.</w:t>
      </w:r>
      <w:r>
        <w:rPr>
          <w:lang w:val="ar_AE" w:bidi="ar_AE"/>
        </w:rPr>
      </w:r>
      <w:r>
        <w:rPr>
          <w:lang w:val="ar_AE" w:bidi="ar_AE"/>
        </w:rPr>
      </w:r>
    </w:p>
    <w:p>
      <w:pPr>
        <w:bidi/>
      </w:pPr>
      <w:r>
        <w:rPr>
          <w:lang w:val="ar_AE" w:bidi="ar_AE"/>
        </w:rPr>
      </w:r>
    </w:p>
    <w:p>
      <w:pPr>
        <w:pStyle w:val="Heading2"/>
        <w:bidi/>
      </w:pPr>
      <w:r>
        <w:rPr>
          <w:lang w:val="ar_AE" w:bidi="ar_AE"/>
        </w:rPr>
        <w:t>إشعياء 50: 6</w:t>
      </w:r>
      <w:r>
        <w:rPr>
          <w:lang w:val="ar_AE" w:bidi="ar_AE"/>
        </w:rPr>
      </w:r>
    </w:p>
    <w:p>
      <w:pPr>
        <w:bidi/>
      </w:pPr>
      <w:r>
        <w:rPr>
          <w:lang w:val="ar_AE" w:bidi="ar_AE"/>
        </w:rPr>
      </w:r>
      <w:r>
        <w:rPr>
          <w:lang w:val="ar_AE" w:bidi="ar_AE"/>
        </w:rPr>
        <w:t>بَذَلْتُ ظَهْرِي لِلضَّارِبِينَ، وَخَدَّيَّ لِلنَّاتِفِينَ. وَجْهِي لَمْ أَسْتُرْ عَنِ ٱلْعَارِ وَٱلْبَصْقِ</w:t>
      </w:r>
      <w:r>
        <w:rPr>
          <w:lang w:val="ar_AE" w:bidi="ar_AE"/>
        </w:rPr>
        <w:t xml:space="preserve">: تعتبر هذه العلامات قريبة جدًأ مع ما مر به يسوع عند صلبه وهي أبعد عن أن تكون مصادفة - يسوع هو العبد المتألم الحقيقي (انظر </w:t>
      </w:r>
      <w:hyperlink r:id="rId1216">
        <w:r>
          <w:rPr>
            <w:lang w:val="ar_AE" w:bidi="ar_AE"/>
          </w:rPr>
          <w:rPr>
            <w:color w:val="0000EE"/>
            <w:u w:val="single"/>
          </w:rPr>
          <w:t>متى 27: 27–31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50: 7</w:t>
      </w:r>
      <w:r>
        <w:rPr>
          <w:lang w:val="ar_AE" w:bidi="ar_AE"/>
        </w:rPr>
      </w:r>
    </w:p>
    <w:p>
      <w:pPr>
        <w:bidi/>
      </w:pPr>
      <w:r>
        <w:rPr>
          <w:lang w:val="ar_AE" w:bidi="ar_AE"/>
        </w:rPr>
      </w:r>
      <w:r>
        <w:rPr>
          <w:lang w:val="ar_AE" w:bidi="ar_AE"/>
        </w:rPr>
        <w:t>من حيث الصورة الخارجية، سيُذل الخادم ويُخزى</w:t>
      </w:r>
      <w:r>
        <w:rPr>
          <w:i/>
          <w:lang w:val="ar_AE" w:bidi="ar_AE"/>
        </w:rPr>
        <w:t>،</w:t>
      </w:r>
      <w:r>
        <w:rPr>
          <w:lang w:val="ar_AE" w:bidi="ar_AE"/>
        </w:rPr>
        <w:t xml:space="preserve"> لكنه داخليًا سينتظر بهدوء تبرير الله (انظر </w:t>
      </w:r>
      <w:hyperlink r:id="rId598">
        <w:r>
          <w:rPr>
            <w:lang w:val="ar_AE" w:bidi="ar_AE"/>
          </w:rPr>
          <w:rPr>
            <w:color w:val="0000EE"/>
            <w:u w:val="single"/>
          </w:rPr>
          <w:t>29: 22</w:t>
        </w:r>
      </w:hyperlink>
      <w:r>
        <w:rPr>
          <w:lang w:val="ar_AE" w:bidi="ar_AE"/>
        </w:rPr>
        <w:t xml:space="preserve">; </w:t>
      </w:r>
      <w:hyperlink r:id="rId865">
        <w:r>
          <w:rPr>
            <w:lang w:val="ar_AE" w:bidi="ar_AE"/>
          </w:rPr>
          <w:rPr>
            <w:color w:val="0000EE"/>
            <w:u w:val="single"/>
          </w:rPr>
          <w:t>54: 4</w:t>
        </w:r>
      </w:hyperlink>
      <w:r>
        <w:rPr>
          <w:lang w:val="ar_AE" w:bidi="ar_AE"/>
        </w:rPr>
        <w:t xml:space="preserve">; </w:t>
      </w:r>
      <w:hyperlink r:id="rId952">
        <w:r>
          <w:rPr>
            <w:lang w:val="ar_AE" w:bidi="ar_AE"/>
          </w:rPr>
          <w:rPr>
            <w:color w:val="0000EE"/>
            <w:u w:val="single"/>
          </w:rPr>
          <w:t>61: 7</w:t>
        </w:r>
      </w:hyperlink>
      <w:r>
        <w:rPr>
          <w:lang w:val="ar_AE" w:bidi="ar_AE"/>
        </w:rPr>
        <w:t xml:space="preserve">). • </w:t>
      </w:r>
      <w:r>
        <w:rPr>
          <w:lang w:val="ar_AE" w:bidi="ar_AE"/>
        </w:rPr>
        <w:t>جَعَلْتُ وَجْهِي كَٱلصَّوَّانِ</w:t>
      </w:r>
      <w:r>
        <w:rPr>
          <w:lang w:val="ar_AE" w:bidi="ar_AE"/>
        </w:rPr>
        <w:t xml:space="preserve">: سيكون العبد مُصممًا على تنفيذ مشيئة الله (انظر </w:t>
      </w:r>
      <w:hyperlink r:id="rId1217">
        <w:r>
          <w:rPr>
            <w:lang w:val="ar_AE" w:bidi="ar_AE"/>
          </w:rPr>
          <w:rPr>
            <w:color w:val="0000EE"/>
            <w:u w:val="single"/>
          </w:rPr>
          <w:t>لوقا 9: 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50: 8</w:t>
      </w:r>
      <w:r>
        <w:rPr>
          <w:lang w:val="ar_AE" w:bidi="ar_AE"/>
        </w:rPr>
      </w:r>
    </w:p>
    <w:p>
      <w:pPr>
        <w:bidi/>
      </w:pPr>
      <w:r>
        <w:rPr>
          <w:lang w:val="ar_AE" w:bidi="ar_AE"/>
        </w:rPr>
      </w:r>
      <w:r>
        <w:rPr>
          <w:lang w:val="ar_AE" w:bidi="ar_AE"/>
        </w:rPr>
        <w:t>قَرِيبٌ هُوَ ٱلَّذِي يُبَرِّرُنِي</w:t>
      </w:r>
      <w:r>
        <w:rPr>
          <w:lang w:val="ar_AE" w:bidi="ar_AE"/>
        </w:rPr>
        <w:t xml:space="preserve">: الله ينصف الذين يتألمون من أجل تنفيذ إرادته. التبرئة هي عمل من الله يرفع فيه الذين تعرضوا للعار ظلماً ويضرب الأشرار والمتكبرين والمتعجرفين (انظر أيضًا </w:t>
      </w:r>
      <w:hyperlink r:id="rId1218">
        <w:r>
          <w:rPr>
            <w:lang w:val="ar_AE" w:bidi="ar_AE"/>
          </w:rPr>
          <w:rPr>
            <w:color w:val="0000EE"/>
            <w:u w:val="single"/>
          </w:rPr>
          <w:t>2 تسالونيكي 1: 6–9</w:t>
        </w:r>
      </w:hyperlink>
      <w:r>
        <w:rPr>
          <w:lang w:val="ar_AE" w:bidi="ar_AE"/>
        </w:rPr>
        <w:t xml:space="preserve">). • </w:t>
      </w:r>
      <w:r>
        <w:rPr>
          <w:lang w:val="ar_AE" w:bidi="ar_AE"/>
        </w:rPr>
        <w:t>مَنْ يُخَاصِمُنِي؟ ... مَنْ هُوَ صَاحِبُ دَعْوَى مَعِي؟</w:t>
      </w:r>
      <w:r>
        <w:rPr>
          <w:lang w:val="ar_AE" w:bidi="ar_AE"/>
        </w:rPr>
        <w:t xml:space="preserve">: الثقة في تبرئة الله تُزيل الخوف وتُعزز الإيمان (انظر </w:t>
      </w:r>
      <w:hyperlink r:id="rId1219">
        <w:r>
          <w:rPr>
            <w:lang w:val="ar_AE" w:bidi="ar_AE"/>
          </w:rPr>
          <w:rPr>
            <w:color w:val="0000EE"/>
            <w:u w:val="single"/>
          </w:rPr>
          <w:t>رومية 8: 31–34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50: 9</w:t>
      </w:r>
      <w:r>
        <w:rPr>
          <w:lang w:val="ar_AE" w:bidi="ar_AE"/>
        </w:rPr>
      </w:r>
    </w:p>
    <w:p>
      <w:pPr>
        <w:bidi/>
      </w:pPr>
      <w:r>
        <w:rPr>
          <w:lang w:val="ar_AE" w:bidi="ar_AE"/>
        </w:rPr>
      </w:r>
      <w:r>
        <w:rPr>
          <w:lang w:val="ar_AE" w:bidi="ar_AE"/>
        </w:rPr>
        <w:t>مَنْ هُوَ ٱلَّذِي يَحْكُمُ عَلَيَّ؟</w:t>
      </w:r>
      <w:r>
        <w:rPr>
          <w:lang w:val="ar_AE" w:bidi="ar_AE"/>
        </w:rPr>
        <w:t xml:space="preserve"> الجواب الضمني لهذا السؤال البلاغي هو، "لا أحد!" هذا الجواب يُنبئ بفهم العهد الجديد للتبرير (انظر </w:t>
      </w:r>
      <w:hyperlink r:id="rId1220">
        <w:r>
          <w:rPr>
            <w:lang w:val="ar_AE" w:bidi="ar_AE"/>
          </w:rPr>
          <w:rPr>
            <w:color w:val="0000EE"/>
            <w:u w:val="single"/>
          </w:rPr>
          <w:t>رومية 8: 31–35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50: 10</w:t>
      </w:r>
      <w:r>
        <w:rPr>
          <w:lang w:val="ar_AE" w:bidi="ar_AE"/>
        </w:rPr>
      </w:r>
    </w:p>
    <w:p>
      <w:pPr>
        <w:bidi/>
      </w:pPr>
      <w:r>
        <w:rPr>
          <w:lang w:val="ar_AE" w:bidi="ar_AE"/>
        </w:rPr>
      </w:r>
      <w:r>
        <w:rPr>
          <w:lang w:val="ar_AE" w:bidi="ar_AE"/>
        </w:rPr>
        <w:t>إن اختبار مخافة الشخص للرب أم لا يظهر من كيفية استجابته لعبد الله البار. نفس الفكرة موجودة فيما قاله يسوع بأنه لا يمكن لأحد أن يأتي إلى الآب إلا من خلاله (</w:t>
      </w:r>
      <w:hyperlink r:id="rId1054">
        <w:r>
          <w:rPr>
            <w:lang w:val="ar_AE" w:bidi="ar_AE"/>
          </w:rPr>
          <w:rPr>
            <w:color w:val="0000EE"/>
            <w:u w:val="single"/>
          </w:rPr>
          <w:t>يوحنا 14: 6</w:t>
        </w:r>
      </w:hyperlink>
      <w:r>
        <w:rPr>
          <w:lang w:val="ar_AE" w:bidi="ar_AE"/>
        </w:rPr>
        <w:t xml:space="preserve">). • الذين يثقون في الرب لديهم رجاء عظيم في المستقبل (انظر </w:t>
      </w:r>
      <w:hyperlink r:id="rId1221">
        <w:r>
          <w:rPr>
            <w:lang w:val="ar_AE" w:bidi="ar_AE"/>
          </w:rPr>
          <w:rPr>
            <w:color w:val="0000EE"/>
            <w:u w:val="single"/>
          </w:rPr>
          <w:t>إشعياء 12: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50: 10–11</w:t>
      </w:r>
      <w:r>
        <w:rPr>
          <w:lang w:val="ar_AE" w:bidi="ar_AE"/>
        </w:rPr>
      </w:r>
    </w:p>
    <w:p>
      <w:pPr>
        <w:bidi/>
      </w:pPr>
      <w:r>
        <w:rPr>
          <w:lang w:val="ar_AE" w:bidi="ar_AE"/>
        </w:rPr>
      </w:r>
      <w:r>
        <w:rPr>
          <w:lang w:val="ar_AE" w:bidi="ar_AE"/>
        </w:rPr>
        <w:t>هذه دعوة للتجاوب مع خدمة العبد.</w:t>
      </w:r>
      <w:r>
        <w:rPr>
          <w:lang w:val="ar_AE" w:bidi="ar_AE"/>
        </w:rPr>
      </w:r>
      <w:r>
        <w:rPr>
          <w:lang w:val="ar_AE" w:bidi="ar_AE"/>
        </w:rPr>
      </w:r>
    </w:p>
    <w:p>
      <w:pPr>
        <w:bidi/>
      </w:pPr>
      <w:r>
        <w:rPr>
          <w:lang w:val="ar_AE" w:bidi="ar_AE"/>
        </w:rPr>
      </w:r>
    </w:p>
    <w:p>
      <w:pPr>
        <w:pStyle w:val="Heading2"/>
        <w:bidi/>
      </w:pPr>
      <w:r>
        <w:rPr>
          <w:lang w:val="ar_AE" w:bidi="ar_AE"/>
        </w:rPr>
        <w:t>إشعياء 50: 11</w:t>
      </w:r>
      <w:r>
        <w:rPr>
          <w:lang w:val="ar_AE" w:bidi="ar_AE"/>
        </w:rPr>
      </w:r>
    </w:p>
    <w:p>
      <w:pPr>
        <w:bidi/>
      </w:pPr>
      <w:r>
        <w:rPr>
          <w:lang w:val="ar_AE" w:bidi="ar_AE"/>
        </w:rPr>
      </w:r>
      <w:r>
        <w:rPr>
          <w:lang w:val="ar_AE" w:bidi="ar_AE"/>
        </w:rPr>
        <w:t>ٱلْقَادِحِينَ نَارًا، ٱلْمُتَنَطِّقِينَ بِشَرَارٍ</w:t>
      </w:r>
      <w:r>
        <w:rPr>
          <w:lang w:val="ar_AE" w:bidi="ar_AE"/>
        </w:rPr>
        <w:t xml:space="preserve">: الأشخاص الروحيون المتراخون هم غير مستجيبين لله. على الرغم من أنهم يتمتعون بالراحة والأمان الآن، إلا أنهم سيسقطون قريبًا في عذاب شديد (انظر </w:t>
      </w:r>
      <w:hyperlink r:id="rId523">
        <w:r>
          <w:rPr>
            <w:lang w:val="ar_AE" w:bidi="ar_AE"/>
          </w:rPr>
          <w:rPr>
            <w:color w:val="0000EE"/>
            <w:u w:val="single"/>
          </w:rPr>
          <w:t>66: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51: 1</w:t>
      </w:r>
      <w:r>
        <w:rPr>
          <w:lang w:val="ar_AE" w:bidi="ar_AE"/>
        </w:rPr>
      </w:r>
    </w:p>
    <w:p>
      <w:pPr>
        <w:bidi/>
      </w:pPr>
      <w:r>
        <w:rPr>
          <w:lang w:val="ar_AE" w:bidi="ar_AE"/>
        </w:rPr>
      </w:r>
      <w:r>
        <w:rPr>
          <w:lang w:val="ar_AE" w:bidi="ar_AE"/>
        </w:rPr>
        <w:t>ٱلصَّخْرِ ونُقْرَةِ ٱلْجُبِّ</w:t>
      </w:r>
      <w:r>
        <w:rPr>
          <w:lang w:val="ar_AE" w:bidi="ar_AE"/>
        </w:rPr>
        <w:t xml:space="preserve"> يمثلان إبراهيم وسارة (</w:t>
      </w:r>
      <w:hyperlink r:id="rId1222">
        <w:r>
          <w:rPr>
            <w:lang w:val="ar_AE" w:bidi="ar_AE"/>
          </w:rPr>
          <w:rPr>
            <w:color w:val="0000EE"/>
            <w:u w:val="single"/>
          </w:rPr>
          <w:t>51: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51: 1–8</w:t>
      </w:r>
      <w:r>
        <w:rPr>
          <w:lang w:val="ar_AE" w:bidi="ar_AE"/>
        </w:rPr>
      </w:r>
    </w:p>
    <w:p>
      <w:pPr>
        <w:bidi/>
      </w:pPr>
      <w:r>
        <w:rPr>
          <w:lang w:val="ar_AE" w:bidi="ar_AE"/>
        </w:rPr>
      </w:r>
      <w:r>
        <w:rPr>
          <w:lang w:val="ar_AE" w:bidi="ar_AE"/>
        </w:rPr>
        <w:t xml:space="preserve">هذه النبوة تدعو إلى الثقة في الرب. تبدأ كل وحدة من وحداتها الثلاث بعبارة، </w:t>
      </w:r>
      <w:r>
        <w:rPr>
          <w:lang w:val="ar_AE" w:bidi="ar_AE"/>
        </w:rPr>
        <w:t>اِسْمَعُوا لِي</w:t>
      </w:r>
      <w:r>
        <w:rPr>
          <w:lang w:val="ar_AE" w:bidi="ar_AE"/>
        </w:rPr>
        <w:t xml:space="preserve"> (</w:t>
      </w:r>
      <w:hyperlink r:id="rId1223">
        <w:r>
          <w:rPr>
            <w:lang w:val="ar_AE" w:bidi="ar_AE"/>
          </w:rPr>
          <w:rPr>
            <w:color w:val="0000EE"/>
            <w:u w:val="single"/>
          </w:rPr>
          <w:t>51: 1</w:t>
        </w:r>
      </w:hyperlink>
      <w:r>
        <w:rPr>
          <w:lang w:val="ar_AE" w:bidi="ar_AE"/>
        </w:rPr>
        <w:t xml:space="preserve">, </w:t>
      </w:r>
      <w:hyperlink r:id="rId1098">
        <w:r>
          <w:rPr>
            <w:lang w:val="ar_AE" w:bidi="ar_AE"/>
          </w:rPr>
          <w:rPr>
            <w:color w:val="0000EE"/>
            <w:u w:val="single"/>
          </w:rPr>
          <w:t>4</w:t>
        </w:r>
      </w:hyperlink>
      <w:r>
        <w:rPr>
          <w:lang w:val="ar_AE" w:bidi="ar_AE"/>
        </w:rPr>
        <w:t xml:space="preserve">, </w:t>
      </w:r>
      <w:hyperlink r:id="rId1224">
        <w:r>
          <w:rPr>
            <w:lang w:val="ar_AE" w:bidi="ar_AE"/>
          </w:rPr>
          <w:rPr>
            <w:color w:val="0000EE"/>
            <w:u w:val="single"/>
          </w:rPr>
          <w:t>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51: 2</w:t>
      </w:r>
      <w:r>
        <w:rPr>
          <w:lang w:val="ar_AE" w:bidi="ar_AE"/>
        </w:rPr>
      </w:r>
    </w:p>
    <w:p>
      <w:pPr>
        <w:bidi/>
      </w:pPr>
      <w:r>
        <w:rPr>
          <w:lang w:val="ar_AE" w:bidi="ar_AE"/>
        </w:rPr>
      </w:r>
      <w:r>
        <w:rPr>
          <w:lang w:val="ar_AE" w:bidi="ar_AE"/>
        </w:rPr>
        <w:t>إِبْرَاهِيمَ ... بَارَكْتُهُ ... وَأَكْثَرْتُهُ</w:t>
      </w:r>
      <w:r>
        <w:rPr>
          <w:lang w:val="ar_AE" w:bidi="ar_AE"/>
        </w:rPr>
        <w:t>: لقد انخفض عدد المسبيين. كانوا بحاجة إلى الإيمان بأن الله يمكنه أن يعيدهم مرة أخرى إلى مجتمع صحي ومزدهر.</w:t>
      </w:r>
      <w:r>
        <w:rPr>
          <w:lang w:val="ar_AE" w:bidi="ar_AE"/>
        </w:rPr>
      </w:r>
      <w:r>
        <w:rPr>
          <w:lang w:val="ar_AE" w:bidi="ar_AE"/>
        </w:rPr>
      </w:r>
    </w:p>
    <w:p>
      <w:pPr>
        <w:bidi/>
      </w:pPr>
      <w:r>
        <w:rPr>
          <w:lang w:val="ar_AE" w:bidi="ar_AE"/>
        </w:rPr>
      </w:r>
    </w:p>
    <w:p>
      <w:pPr>
        <w:pStyle w:val="Heading2"/>
        <w:bidi/>
      </w:pPr>
      <w:r>
        <w:rPr>
          <w:lang w:val="ar_AE" w:bidi="ar_AE"/>
        </w:rPr>
        <w:t>إشعياء 51: 3</w:t>
      </w:r>
      <w:r>
        <w:rPr>
          <w:lang w:val="ar_AE" w:bidi="ar_AE"/>
        </w:rPr>
      </w:r>
    </w:p>
    <w:p>
      <w:pPr>
        <w:bidi/>
      </w:pPr>
      <w:r>
        <w:rPr>
          <w:lang w:val="ar_AE" w:bidi="ar_AE"/>
        </w:rPr>
      </w:r>
      <w:r>
        <w:rPr>
          <w:lang w:val="ar_AE" w:bidi="ar_AE"/>
        </w:rPr>
        <w:t>عَدْنٍ ... كَجَنَّةِ ٱلرَّبِّ</w:t>
      </w:r>
      <w:r>
        <w:rPr>
          <w:lang w:val="ar_AE" w:bidi="ar_AE"/>
        </w:rPr>
        <w:t xml:space="preserve">: يومًا ما، سيُؤِسس خلاص الله، من جديد، الظروف التي عاش فيها البشر لأول مرة (انظر </w:t>
      </w:r>
      <w:hyperlink r:id="rId1225">
        <w:r>
          <w:rPr>
            <w:lang w:val="ar_AE" w:bidi="ar_AE"/>
          </w:rPr>
          <w:rPr>
            <w:color w:val="0000EE"/>
            <w:u w:val="single"/>
          </w:rPr>
          <w:t>تكوين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51: 4</w:t>
      </w:r>
      <w:r>
        <w:rPr>
          <w:lang w:val="ar_AE" w:bidi="ar_AE"/>
        </w:rPr>
      </w:r>
    </w:p>
    <w:p>
      <w:pPr>
        <w:bidi/>
      </w:pPr>
      <w:r>
        <w:rPr>
          <w:lang w:val="ar_AE" w:bidi="ar_AE"/>
        </w:rPr>
      </w:r>
      <w:r>
        <w:rPr>
          <w:lang w:val="ar_AE" w:bidi="ar_AE"/>
        </w:rPr>
        <w:t>شَرِيعَةً مِنْ عِنْدِي تَخْرُجُ، وَحَقِّي</w:t>
      </w:r>
      <w:r>
        <w:rPr>
          <w:lang w:val="ar_AE" w:bidi="ar_AE"/>
        </w:rPr>
        <w:t xml:space="preserve">: سيزدهر عمل العبد لأن العدل سيكون هو القاعدة في مملكة الله على الأرض (انظر </w:t>
      </w:r>
      <w:hyperlink r:id="rId1090">
        <w:r>
          <w:rPr>
            <w:lang w:val="ar_AE" w:bidi="ar_AE"/>
          </w:rPr>
          <w:rPr>
            <w:color w:val="0000EE"/>
            <w:u w:val="single"/>
          </w:rPr>
          <w:t>42: 1–4</w:t>
        </w:r>
      </w:hyperlink>
      <w:r>
        <w:rPr>
          <w:lang w:val="ar_AE" w:bidi="ar_AE"/>
        </w:rPr>
        <w:t xml:space="preserve">). • </w:t>
      </w:r>
      <w:r>
        <w:rPr>
          <w:lang w:val="ar_AE" w:bidi="ar_AE"/>
        </w:rPr>
        <w:t>نُورًا لِلشُّعُوبِ</w:t>
      </w:r>
      <w:r>
        <w:rPr>
          <w:lang w:val="ar_AE" w:bidi="ar_AE"/>
        </w:rPr>
        <w:t xml:space="preserve">: ستَقْبل الأمم الرب وإعلانه (انظر أيضًا </w:t>
      </w:r>
      <w:hyperlink r:id="rId1191">
        <w:r>
          <w:rPr>
            <w:lang w:val="ar_AE" w:bidi="ar_AE"/>
          </w:rPr>
          <w:rPr>
            <w:color w:val="0000EE"/>
            <w:u w:val="single"/>
          </w:rPr>
          <w:t>42: 6</w:t>
        </w:r>
      </w:hyperlink>
      <w:r>
        <w:rPr>
          <w:lang w:val="ar_AE" w:bidi="ar_AE"/>
        </w:rPr>
        <w:t xml:space="preserve">; </w:t>
      </w:r>
      <w:hyperlink r:id="rId1097">
        <w:r>
          <w:rPr>
            <w:lang w:val="ar_AE" w:bidi="ar_AE"/>
          </w:rPr>
          <w:rPr>
            <w:color w:val="0000EE"/>
            <w:u w:val="single"/>
          </w:rPr>
          <w:t>49: 6</w:t>
        </w:r>
      </w:hyperlink>
      <w:r>
        <w:rPr>
          <w:lang w:val="ar_AE" w:bidi="ar_AE"/>
        </w:rPr>
        <w:t xml:space="preserve">; </w:t>
      </w:r>
      <w:hyperlink r:id="rId1226">
        <w:r>
          <w:rPr>
            <w:lang w:val="ar_AE" w:bidi="ar_AE"/>
          </w:rPr>
          <w:rPr>
            <w:color w:val="0000EE"/>
            <w:u w:val="single"/>
          </w:rPr>
          <w:t>60: 1–3</w:t>
        </w:r>
      </w:hyperlink>
      <w:r>
        <w:rPr>
          <w:lang w:val="ar_AE" w:bidi="ar_AE"/>
        </w:rPr>
        <w:t xml:space="preserve">; </w:t>
      </w:r>
      <w:hyperlink r:id="rId1227">
        <w:r>
          <w:rPr>
            <w:lang w:val="ar_AE" w:bidi="ar_AE"/>
          </w:rPr>
          <w:rPr>
            <w:color w:val="0000EE"/>
            <w:u w:val="single"/>
          </w:rPr>
          <w:t>66: 19–23</w:t>
        </w:r>
      </w:hyperlink>
      <w:r>
        <w:rPr>
          <w:lang w:val="ar_AE" w:bidi="ar_AE"/>
        </w:rPr>
        <w:t xml:space="preserve">; </w:t>
      </w:r>
      <w:hyperlink r:id="rId1228">
        <w:r>
          <w:rPr>
            <w:lang w:val="ar_AE" w:bidi="ar_AE"/>
          </w:rPr>
          <w:rPr>
            <w:color w:val="0000EE"/>
            <w:u w:val="single"/>
          </w:rPr>
          <w:t>متى 4: 15–16</w:t>
        </w:r>
      </w:hyperlink>
      <w:r>
        <w:rPr>
          <w:lang w:val="ar_AE" w:bidi="ar_AE"/>
        </w:rPr>
        <w:t xml:space="preserve">; </w:t>
      </w:r>
      <w:hyperlink r:id="rId1229">
        <w:r>
          <w:rPr>
            <w:lang w:val="ar_AE" w:bidi="ar_AE"/>
          </w:rPr>
          <w:rPr>
            <w:color w:val="0000EE"/>
            <w:u w:val="single"/>
          </w:rPr>
          <w:t>لوقا 2: 32</w:t>
        </w:r>
      </w:hyperlink>
      <w:r>
        <w:rPr>
          <w:lang w:val="ar_AE" w:bidi="ar_AE"/>
        </w:rPr>
        <w:t xml:space="preserve">; </w:t>
      </w:r>
      <w:hyperlink r:id="rId1230">
        <w:r>
          <w:rPr>
            <w:lang w:val="ar_AE" w:bidi="ar_AE"/>
          </w:rPr>
          <w:rPr>
            <w:color w:val="0000EE"/>
            <w:u w:val="single"/>
          </w:rPr>
          <w:t>يوحنا 1: 4–9</w:t>
        </w:r>
      </w:hyperlink>
      <w:r>
        <w:rPr>
          <w:lang w:val="ar_AE" w:bidi="ar_AE"/>
        </w:rPr>
        <w:t xml:space="preserve">; </w:t>
      </w:r>
      <w:hyperlink r:id="rId1231">
        <w:r>
          <w:rPr>
            <w:lang w:val="ar_AE" w:bidi="ar_AE"/>
          </w:rPr>
          <w:rPr>
            <w:color w:val="0000EE"/>
            <w:u w:val="single"/>
          </w:rPr>
          <w:t>12: 35–50</w:t>
        </w:r>
      </w:hyperlink>
      <w:r>
        <w:rPr>
          <w:lang w:val="ar_AE" w:bidi="ar_AE"/>
        </w:rPr>
        <w:t xml:space="preserve">; </w:t>
      </w:r>
      <w:hyperlink r:id="rId1099">
        <w:r>
          <w:rPr>
            <w:lang w:val="ar_AE" w:bidi="ar_AE"/>
          </w:rPr>
          <w:rPr>
            <w:color w:val="0000EE"/>
            <w:u w:val="single"/>
          </w:rPr>
          <w:t>أعمال 13: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51: 5</w:t>
      </w:r>
      <w:r>
        <w:rPr>
          <w:lang w:val="ar_AE" w:bidi="ar_AE"/>
        </w:rPr>
      </w:r>
    </w:p>
    <w:p>
      <w:pPr>
        <w:bidi/>
      </w:pPr>
      <w:r>
        <w:rPr>
          <w:lang w:val="ar_AE" w:bidi="ar_AE"/>
        </w:rPr>
      </w:r>
      <w:r>
        <w:rPr>
          <w:lang w:val="ar_AE" w:bidi="ar_AE"/>
        </w:rPr>
        <w:t xml:space="preserve">الله قوي بما يكفي لسحق أعدائه وإنقاذ شعبه، كما فعل عندما أنقذ إسرائيل في الخروج (انظر </w:t>
      </w:r>
      <w:hyperlink r:id="rId723">
        <w:r>
          <w:rPr>
            <w:lang w:val="ar_AE" w:bidi="ar_AE"/>
          </w:rPr>
          <w:rPr>
            <w:color w:val="0000EE"/>
            <w:u w:val="single"/>
          </w:rPr>
          <w:t>51: 9</w:t>
        </w:r>
      </w:hyperlink>
      <w:r>
        <w:rPr>
          <w:lang w:val="ar_AE" w:bidi="ar_AE"/>
        </w:rPr>
        <w:t xml:space="preserve">; </w:t>
      </w:r>
      <w:hyperlink r:id="rId1232">
        <w:r>
          <w:rPr>
            <w:lang w:val="ar_AE" w:bidi="ar_AE"/>
          </w:rPr>
          <w:rPr>
            <w:color w:val="0000EE"/>
            <w:u w:val="single"/>
          </w:rPr>
          <w:t>خروج 6: 6</w:t>
        </w:r>
      </w:hyperlink>
      <w:r>
        <w:rPr>
          <w:lang w:val="ar_AE" w:bidi="ar_AE"/>
        </w:rPr>
        <w:t xml:space="preserve">; </w:t>
      </w:r>
      <w:hyperlink r:id="rId1233">
        <w:r>
          <w:rPr>
            <w:lang w:val="ar_AE" w:bidi="ar_AE"/>
          </w:rPr>
          <w:rPr>
            <w:color w:val="0000EE"/>
            <w:u w:val="single"/>
          </w:rPr>
          <w:t>15: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51: 6</w:t>
      </w:r>
      <w:r>
        <w:rPr>
          <w:lang w:val="ar_AE" w:bidi="ar_AE"/>
        </w:rPr>
      </w:r>
    </w:p>
    <w:p>
      <w:pPr>
        <w:bidi/>
      </w:pPr>
      <w:r>
        <w:rPr>
          <w:lang w:val="ar_AE" w:bidi="ar_AE"/>
        </w:rPr>
      </w:r>
      <w:r>
        <w:rPr>
          <w:lang w:val="ar_AE" w:bidi="ar_AE"/>
        </w:rPr>
        <w:t>كَٱلْبَعُوضِ يَمُوتُونَ</w:t>
      </w:r>
      <w:r>
        <w:rPr>
          <w:lang w:val="ar_AE" w:bidi="ar_AE"/>
        </w:rPr>
        <w:t>: سيموت الأشرار بأعداد كبيرة في يوم دينونة الله.</w:t>
      </w:r>
      <w:r>
        <w:rPr>
          <w:lang w:val="ar_AE" w:bidi="ar_AE"/>
        </w:rPr>
      </w:r>
      <w:r>
        <w:rPr>
          <w:lang w:val="ar_AE" w:bidi="ar_AE"/>
        </w:rPr>
      </w:r>
    </w:p>
    <w:p>
      <w:pPr>
        <w:bidi/>
      </w:pPr>
      <w:r>
        <w:rPr>
          <w:lang w:val="ar_AE" w:bidi="ar_AE"/>
        </w:rPr>
      </w:r>
    </w:p>
    <w:p>
      <w:pPr>
        <w:pStyle w:val="Heading2"/>
        <w:bidi/>
      </w:pPr>
      <w:r>
        <w:rPr>
          <w:lang w:val="ar_AE" w:bidi="ar_AE"/>
        </w:rPr>
        <w:t>إشعياء 51: 7</w:t>
      </w:r>
      <w:r>
        <w:rPr>
          <w:lang w:val="ar_AE" w:bidi="ar_AE"/>
        </w:rPr>
      </w:r>
    </w:p>
    <w:p>
      <w:pPr>
        <w:bidi/>
      </w:pPr>
      <w:r>
        <w:rPr>
          <w:lang w:val="ar_AE" w:bidi="ar_AE"/>
        </w:rPr>
      </w:r>
      <w:r>
        <w:rPr>
          <w:lang w:val="ar_AE" w:bidi="ar_AE"/>
        </w:rPr>
        <w:t>ٱلشَّعْبَ ٱلَّذِي شَرِيعَتِي فِي قَلْبِهِ</w:t>
      </w:r>
      <w:r>
        <w:rPr>
          <w:lang w:val="ar_AE" w:bidi="ar_AE"/>
        </w:rPr>
        <w:t xml:space="preserve">: بالإضافة إلى معرفة كلمة الله ببساطة، يرغب الرب في أن يقوم شعبه باستيعابها، وتقديرها، وطاعتها (انظر أيضًا </w:t>
      </w:r>
      <w:hyperlink r:id="rId1234">
        <w:r>
          <w:rPr>
            <w:lang w:val="ar_AE" w:bidi="ar_AE"/>
          </w:rPr>
          <w:rPr>
            <w:color w:val="0000EE"/>
            <w:u w:val="single"/>
          </w:rPr>
          <w:t>مز 37: 31</w:t>
        </w:r>
      </w:hyperlink>
      <w:r>
        <w:rPr>
          <w:lang w:val="ar_AE" w:bidi="ar_AE"/>
        </w:rPr>
        <w:t xml:space="preserve">; </w:t>
      </w:r>
      <w:hyperlink r:id="rId1064">
        <w:r>
          <w:rPr>
            <w:lang w:val="ar_AE" w:bidi="ar_AE"/>
          </w:rPr>
          <w:rPr>
            <w:color w:val="0000EE"/>
            <w:u w:val="single"/>
          </w:rPr>
          <w:t>إر 31: 33</w:t>
        </w:r>
      </w:hyperlink>
      <w:r>
        <w:rPr>
          <w:lang w:val="ar_AE" w:bidi="ar_AE"/>
        </w:rPr>
        <w:t>). • الذين يطيعون الرب غالبًا ما يتحملون ال</w:t>
      </w:r>
      <w:r>
        <w:rPr>
          <w:lang w:val="ar_AE" w:bidi="ar_AE"/>
        </w:rPr>
        <w:t>تَعْيِيرِ،</w:t>
      </w:r>
      <w:r>
        <w:rPr>
          <w:lang w:val="ar_AE" w:bidi="ar_AE"/>
        </w:rPr>
        <w:t xml:space="preserve"> والسخرية، وال</w:t>
      </w:r>
      <w:r>
        <w:rPr>
          <w:lang w:val="ar_AE" w:bidi="ar_AE"/>
        </w:rPr>
        <w:t xml:space="preserve">شَتَائِمِ </w:t>
      </w:r>
      <w:r>
        <w:rPr>
          <w:lang w:val="ar_AE" w:bidi="ar_AE"/>
        </w:rPr>
        <w:t xml:space="preserve">(انظر أيضًا </w:t>
      </w:r>
      <w:hyperlink r:id="rId1235">
        <w:r>
          <w:rPr>
            <w:lang w:val="ar_AE" w:bidi="ar_AE"/>
          </w:rPr>
          <w:rPr>
            <w:color w:val="0000EE"/>
            <w:u w:val="single"/>
          </w:rPr>
          <w:t>مت 5: 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51: 9–10</w:t>
      </w:r>
      <w:r>
        <w:rPr>
          <w:lang w:val="ar_AE" w:bidi="ar_AE"/>
        </w:rPr>
      </w:r>
    </w:p>
    <w:p>
      <w:pPr>
        <w:bidi/>
      </w:pPr>
      <w:r>
        <w:rPr>
          <w:lang w:val="ar_AE" w:bidi="ar_AE"/>
        </w:rPr>
      </w:r>
      <w:r>
        <w:rPr>
          <w:lang w:val="ar_AE" w:bidi="ar_AE"/>
        </w:rPr>
        <w:t>اِسْتَيْقِظِي، ٱسْتَيْقِظِي</w:t>
      </w:r>
      <w:r>
        <w:rPr>
          <w:lang w:val="ar_AE" w:bidi="ar_AE"/>
        </w:rPr>
        <w:t xml:space="preserve">: الله لا ينام؛ هذه الصلاة هي لكي يتدخل الله فوراً لإنقاذ شعبه (انظر </w:t>
      </w:r>
      <w:hyperlink r:id="rId1236">
        <w:r>
          <w:rPr>
            <w:lang w:val="ar_AE" w:bidi="ar_AE"/>
          </w:rPr>
          <w:rPr>
            <w:color w:val="0000EE"/>
            <w:u w:val="single"/>
          </w:rPr>
          <w:t>52: 1</w:t>
        </w:r>
      </w:hyperlink>
      <w:r>
        <w:rPr>
          <w:lang w:val="ar_AE" w:bidi="ar_AE"/>
        </w:rPr>
        <w:t xml:space="preserve">; انظر بطريقة خاصة الزي العسكري لله في </w:t>
      </w:r>
      <w:hyperlink r:id="rId1237">
        <w:r>
          <w:rPr>
            <w:lang w:val="ar_AE" w:bidi="ar_AE"/>
          </w:rPr>
          <w:rPr>
            <w:color w:val="0000EE"/>
            <w:u w:val="single"/>
          </w:rPr>
          <w:t>59: 17</w:t>
        </w:r>
      </w:hyperlink>
      <w:r>
        <w:rPr>
          <w:lang w:val="ar_AE" w:bidi="ar_AE"/>
        </w:rPr>
        <w:t xml:space="preserve">). • </w:t>
      </w:r>
      <w:r>
        <w:rPr>
          <w:lang w:val="ar_AE" w:bidi="ar_AE"/>
        </w:rPr>
        <w:t>أَيَّامِ ٱلْقِدَمِ</w:t>
      </w:r>
      <w:r>
        <w:rPr>
          <w:lang w:val="ar_AE" w:bidi="ar_AE"/>
        </w:rPr>
        <w:t>: كان الخروج من مصر عملاً من أعمال الفداء الذي أظهر قوة الله حيث صنع طريقاً للهروب (</w:t>
      </w:r>
      <w:hyperlink r:id="rId874">
        <w:r>
          <w:rPr>
            <w:lang w:val="ar_AE" w:bidi="ar_AE"/>
          </w:rPr>
          <w:rPr>
            <w:color w:val="0000EE"/>
            <w:u w:val="single"/>
          </w:rPr>
          <w:t>51: 10</w:t>
        </w:r>
      </w:hyperlink>
      <w:r>
        <w:rPr>
          <w:lang w:val="ar_AE" w:bidi="ar_AE"/>
        </w:rPr>
        <w:t xml:space="preserve">) لشعبه (انظر أيضاً </w:t>
      </w:r>
      <w:hyperlink r:id="rId1238">
        <w:r>
          <w:rPr>
            <w:lang w:val="ar_AE" w:bidi="ar_AE"/>
          </w:rPr>
          <w:rPr>
            <w:color w:val="0000EE"/>
            <w:u w:val="single"/>
          </w:rPr>
          <w:t>11: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51: 13</w:t>
      </w:r>
      <w:r>
        <w:rPr>
          <w:lang w:val="ar_AE" w:bidi="ar_AE"/>
        </w:rPr>
      </w:r>
    </w:p>
    <w:p>
      <w:pPr>
        <w:bidi/>
      </w:pPr>
      <w:r>
        <w:rPr>
          <w:lang w:val="ar_AE" w:bidi="ar_AE"/>
        </w:rPr>
      </w:r>
      <w:r>
        <w:rPr>
          <w:lang w:val="ar_AE" w:bidi="ar_AE"/>
        </w:rPr>
        <w:t>تَنْسَى ٱلرَّبَّ صَانِعَكَ</w:t>
      </w:r>
      <w:r>
        <w:rPr>
          <w:lang w:val="ar_AE" w:bidi="ar_AE"/>
        </w:rPr>
        <w:t xml:space="preserve">: لن ينسى الرب إسرائيل أبدًا (انظر </w:t>
      </w:r>
      <w:hyperlink r:id="rId1239">
        <w:r>
          <w:rPr>
            <w:lang w:val="ar_AE" w:bidi="ar_AE"/>
          </w:rPr>
          <w:rPr>
            <w:color w:val="0000EE"/>
            <w:u w:val="single"/>
          </w:rPr>
          <w:t>44: 21</w:t>
        </w:r>
      </w:hyperlink>
      <w:r>
        <w:rPr>
          <w:lang w:val="ar_AE" w:bidi="ar_AE"/>
        </w:rPr>
        <w:t xml:space="preserve">; </w:t>
      </w:r>
      <w:hyperlink r:id="rId499">
        <w:r>
          <w:rPr>
            <w:lang w:val="ar_AE" w:bidi="ar_AE"/>
          </w:rPr>
          <w:rPr>
            <w:color w:val="0000EE"/>
            <w:u w:val="single"/>
          </w:rPr>
          <w:t>49: 15</w:t>
        </w:r>
      </w:hyperlink>
      <w:r>
        <w:rPr>
          <w:lang w:val="ar_AE" w:bidi="ar_AE"/>
        </w:rPr>
        <w:t>)، لذلك يجب ألا ينسوه. • خالق العالم خلق أيضًا أمة إسرائيل.</w:t>
      </w:r>
      <w:r>
        <w:rPr>
          <w:lang w:val="ar_AE" w:bidi="ar_AE"/>
        </w:rPr>
      </w:r>
      <w:r>
        <w:rPr>
          <w:lang w:val="ar_AE" w:bidi="ar_AE"/>
        </w:rPr>
      </w:r>
    </w:p>
    <w:p>
      <w:pPr>
        <w:bidi/>
      </w:pPr>
      <w:r>
        <w:rPr>
          <w:lang w:val="ar_AE" w:bidi="ar_AE"/>
        </w:rPr>
      </w:r>
    </w:p>
    <w:p>
      <w:pPr>
        <w:pStyle w:val="Heading2"/>
        <w:bidi/>
      </w:pPr>
      <w:r>
        <w:rPr>
          <w:lang w:val="ar_AE" w:bidi="ar_AE"/>
        </w:rPr>
        <w:t>إشعياء 51: 14</w:t>
      </w:r>
      <w:r>
        <w:rPr>
          <w:lang w:val="ar_AE" w:bidi="ar_AE"/>
        </w:rPr>
      </w:r>
    </w:p>
    <w:p>
      <w:pPr>
        <w:bidi/>
      </w:pPr>
      <w:r>
        <w:rPr>
          <w:lang w:val="ar_AE" w:bidi="ar_AE"/>
        </w:rPr>
      </w:r>
      <w:r>
        <w:rPr>
          <w:lang w:val="ar_AE" w:bidi="ar_AE"/>
        </w:rPr>
        <w:t>جَلَبَ السبي ظروفًا وحشية مثل السجن والمجاعة والموت.</w:t>
      </w:r>
      <w:r>
        <w:rPr>
          <w:lang w:val="ar_AE" w:bidi="ar_AE"/>
        </w:rPr>
      </w:r>
      <w:r>
        <w:rPr>
          <w:lang w:val="ar_AE" w:bidi="ar_AE"/>
        </w:rPr>
      </w:r>
    </w:p>
    <w:p>
      <w:pPr>
        <w:bidi/>
      </w:pPr>
      <w:r>
        <w:rPr>
          <w:lang w:val="ar_AE" w:bidi="ar_AE"/>
        </w:rPr>
      </w:r>
    </w:p>
    <w:p>
      <w:pPr>
        <w:pStyle w:val="Heading2"/>
        <w:bidi/>
      </w:pPr>
      <w:r>
        <w:rPr>
          <w:lang w:val="ar_AE" w:bidi="ar_AE"/>
        </w:rPr>
        <w:t>إشعياء 51: 15</w:t>
      </w:r>
      <w:r>
        <w:rPr>
          <w:lang w:val="ar_AE" w:bidi="ar_AE"/>
        </w:rPr>
      </w:r>
    </w:p>
    <w:p>
      <w:pPr>
        <w:bidi/>
      </w:pPr>
      <w:r>
        <w:rPr>
          <w:lang w:val="ar_AE" w:bidi="ar_AE"/>
        </w:rPr>
      </w:r>
      <w:r>
        <w:rPr>
          <w:lang w:val="ar_AE" w:bidi="ar_AE"/>
        </w:rPr>
        <w:t>أَنَا ٱلرَّبُّ</w:t>
      </w:r>
      <w:r>
        <w:rPr>
          <w:lang w:val="ar_AE" w:bidi="ar_AE"/>
        </w:rPr>
        <w:t xml:space="preserve">: يستخدم الرب هذه الصيغة لتعريف نفسه كإله العهد ولطمأنة شعبه بكلمته التي هي الحق، والوثوق في أفعاله (انظر </w:t>
      </w:r>
      <w:hyperlink r:id="rId1240">
        <w:r>
          <w:rPr>
            <w:lang w:val="ar_AE" w:bidi="ar_AE"/>
          </w:rPr>
          <w:rPr>
            <w:color w:val="0000EE"/>
            <w:u w:val="single"/>
          </w:rPr>
          <w:t>27: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51: 16</w:t>
      </w:r>
      <w:r>
        <w:rPr>
          <w:lang w:val="ar_AE" w:bidi="ar_AE"/>
        </w:rPr>
      </w:r>
    </w:p>
    <w:p>
      <w:pPr>
        <w:bidi/>
      </w:pPr>
      <w:r>
        <w:rPr>
          <w:lang w:val="ar_AE" w:bidi="ar_AE"/>
        </w:rPr>
      </w:r>
      <w:r>
        <w:rPr>
          <w:lang w:val="ar_AE" w:bidi="ar_AE"/>
        </w:rPr>
        <w:t>أَقْوَالِي فِي فَمِكَ</w:t>
      </w:r>
      <w:r>
        <w:rPr>
          <w:lang w:val="ar_AE" w:bidi="ar_AE"/>
        </w:rPr>
        <w:t xml:space="preserve">: عاد التركيز على العبد. • </w:t>
      </w:r>
      <w:r>
        <w:rPr>
          <w:lang w:val="ar_AE" w:bidi="ar_AE"/>
        </w:rPr>
        <w:t>أَنْتِ شَعْبِي</w:t>
      </w:r>
      <w:r>
        <w:rPr>
          <w:lang w:val="ar_AE" w:bidi="ar_AE"/>
        </w:rPr>
        <w:t>: كانت إسرائيل هي جماعة العهد.</w:t>
      </w:r>
      <w:r>
        <w:rPr>
          <w:lang w:val="ar_AE" w:bidi="ar_AE"/>
        </w:rPr>
      </w:r>
      <w:r>
        <w:rPr>
          <w:lang w:val="ar_AE" w:bidi="ar_AE"/>
        </w:rPr>
      </w:r>
    </w:p>
    <w:p>
      <w:pPr>
        <w:bidi/>
      </w:pPr>
      <w:r>
        <w:rPr>
          <w:lang w:val="ar_AE" w:bidi="ar_AE"/>
        </w:rPr>
      </w:r>
    </w:p>
    <w:p>
      <w:pPr>
        <w:pStyle w:val="Heading2"/>
        <w:bidi/>
      </w:pPr>
      <w:r>
        <w:rPr>
          <w:lang w:val="ar_AE" w:bidi="ar_AE"/>
        </w:rPr>
        <w:t>إشعياء 51: 17</w:t>
      </w:r>
      <w:r>
        <w:rPr>
          <w:lang w:val="ar_AE" w:bidi="ar_AE"/>
        </w:rPr>
      </w:r>
    </w:p>
    <w:p>
      <w:pPr>
        <w:bidi/>
      </w:pPr>
      <w:r>
        <w:rPr>
          <w:lang w:val="ar_AE" w:bidi="ar_AE"/>
        </w:rPr>
      </w:r>
      <w:r>
        <w:rPr>
          <w:lang w:val="ar_AE" w:bidi="ar_AE"/>
        </w:rPr>
        <w:t>اِنْهَضِي، ٱنْهَضِي!</w:t>
      </w:r>
      <w:r>
        <w:rPr>
          <w:lang w:val="ar_AE" w:bidi="ar_AE"/>
        </w:rPr>
        <w:t xml:space="preserve"> استخدم إسرائيل هذه الكلمات في صلاته للرب (</w:t>
      </w:r>
      <w:hyperlink r:id="rId723">
        <w:r>
          <w:rPr>
            <w:lang w:val="ar_AE" w:bidi="ar_AE"/>
          </w:rPr>
          <w:rPr>
            <w:color w:val="0000EE"/>
            <w:u w:val="single"/>
          </w:rPr>
          <w:t>51: 9</w:t>
        </w:r>
      </w:hyperlink>
      <w:r>
        <w:rPr>
          <w:lang w:val="ar_AE" w:bidi="ar_AE"/>
        </w:rPr>
        <w:t xml:space="preserve">). لم تكن مشاكل إسرائيل نتيجة بطء الله في العمل؛ بل كان الشعب بطيئًا في تصديق وعود الله. • </w:t>
      </w:r>
      <w:r>
        <w:rPr>
          <w:lang w:val="ar_AE" w:bidi="ar_AE"/>
        </w:rPr>
        <w:t>كَأْسَ غَضَبِهِ</w:t>
      </w:r>
      <w:r>
        <w:rPr>
          <w:lang w:val="ar_AE" w:bidi="ar_AE"/>
        </w:rPr>
        <w:t xml:space="preserve">: سيقيس الرب دينونته بشكل مناسب؛ يجب على الذين يقعون تحت دينونته أن يشربوا مجازياً من غضبه (انظر أيضاً </w:t>
      </w:r>
      <w:hyperlink r:id="rId1241">
        <w:r>
          <w:rPr>
            <w:lang w:val="ar_AE" w:bidi="ar_AE"/>
          </w:rPr>
          <w:rPr>
            <w:color w:val="0000EE"/>
            <w:u w:val="single"/>
          </w:rPr>
          <w:t>متى 26: 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51: 17–23</w:t>
      </w:r>
      <w:r>
        <w:rPr>
          <w:lang w:val="ar_AE" w:bidi="ar_AE"/>
        </w:rPr>
      </w:r>
    </w:p>
    <w:p>
      <w:pPr>
        <w:bidi/>
      </w:pPr>
      <w:r>
        <w:rPr>
          <w:lang w:val="ar_AE" w:bidi="ar_AE"/>
        </w:rPr>
      </w:r>
      <w:r>
        <w:rPr>
          <w:lang w:val="ar_AE" w:bidi="ar_AE"/>
        </w:rPr>
        <w:t>دعا النبي شعب إسرائيل إلى التخلي عن ماضيهم وتوقع المستقبل بحسب فكر الله لهم.</w:t>
      </w:r>
      <w:r>
        <w:rPr>
          <w:lang w:val="ar_AE" w:bidi="ar_AE"/>
        </w:rPr>
      </w:r>
      <w:r>
        <w:rPr>
          <w:lang w:val="ar_AE" w:bidi="ar_AE"/>
        </w:rPr>
      </w:r>
    </w:p>
    <w:p>
      <w:pPr>
        <w:bidi/>
      </w:pPr>
      <w:r>
        <w:rPr>
          <w:lang w:val="ar_AE" w:bidi="ar_AE"/>
        </w:rPr>
      </w:r>
    </w:p>
    <w:p>
      <w:pPr>
        <w:pStyle w:val="Heading2"/>
        <w:bidi/>
      </w:pPr>
      <w:r>
        <w:rPr>
          <w:lang w:val="ar_AE" w:bidi="ar_AE"/>
        </w:rPr>
        <w:t>إشعياء 51: 20</w:t>
      </w:r>
      <w:r>
        <w:rPr>
          <w:lang w:val="ar_AE" w:bidi="ar_AE"/>
        </w:rPr>
      </w:r>
    </w:p>
    <w:p>
      <w:pPr>
        <w:bidi/>
      </w:pPr>
      <w:r>
        <w:rPr>
          <w:lang w:val="ar_AE" w:bidi="ar_AE"/>
        </w:rPr>
      </w:r>
      <w:r>
        <w:rPr>
          <w:lang w:val="ar_AE" w:bidi="ar_AE"/>
        </w:rPr>
        <w:t>بَنُوكِ قَدْ أَعْيَوْا</w:t>
      </w:r>
      <w:r>
        <w:rPr>
          <w:lang w:val="ar_AE" w:bidi="ar_AE"/>
        </w:rPr>
        <w:t xml:space="preserve">: تعليق حزين على خراب أورشليم موجود في </w:t>
      </w:r>
      <w:hyperlink r:id="rId1242">
        <w:r>
          <w:rPr>
            <w:lang w:val="ar_AE" w:bidi="ar_AE"/>
          </w:rPr>
          <w:rPr>
            <w:color w:val="0000EE"/>
            <w:u w:val="single"/>
          </w:rPr>
          <w:t>مراثي 1: 13</w:t>
        </w:r>
      </w:hyperlink>
      <w:r>
        <w:rPr>
          <w:lang w:val="ar_AE" w:bidi="ar_AE"/>
        </w:rPr>
        <w:t xml:space="preserve">, </w:t>
      </w:r>
      <w:hyperlink r:id="rId1243">
        <w:r>
          <w:rPr>
            <w:lang w:val="ar_AE" w:bidi="ar_AE"/>
          </w:rPr>
          <w:rPr>
            <w:color w:val="0000EE"/>
            <w:u w:val="single"/>
          </w:rPr>
          <w:t>22</w:t>
        </w:r>
      </w:hyperlink>
      <w:r>
        <w:rPr>
          <w:lang w:val="ar_AE" w:bidi="ar_AE"/>
        </w:rPr>
        <w:t xml:space="preserve">; </w:t>
      </w:r>
      <w:hyperlink r:id="rId1244">
        <w:r>
          <w:rPr>
            <w:lang w:val="ar_AE" w:bidi="ar_AE"/>
          </w:rPr>
          <w:rPr>
            <w:color w:val="0000EE"/>
            <w:u w:val="single"/>
          </w:rPr>
          <w:t>2: 11–12</w:t>
        </w:r>
      </w:hyperlink>
      <w:r>
        <w:rPr>
          <w:lang w:val="ar_AE" w:bidi="ar_AE"/>
        </w:rPr>
        <w:t xml:space="preserve">, </w:t>
      </w:r>
      <w:hyperlink r:id="rId1245">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51: 22</w:t>
      </w:r>
      <w:r>
        <w:rPr>
          <w:lang w:val="ar_AE" w:bidi="ar_AE"/>
        </w:rPr>
      </w:r>
    </w:p>
    <w:p>
      <w:pPr>
        <w:bidi/>
      </w:pPr>
      <w:r>
        <w:rPr>
          <w:lang w:val="ar_AE" w:bidi="ar_AE"/>
        </w:rPr>
      </w:r>
      <w:r>
        <w:rPr>
          <w:lang w:val="ar_AE" w:bidi="ar_AE"/>
        </w:rPr>
        <w:t>سيكون الله هو المدافع عن إسرائيل كما كان عندما حاصرت آشور أورشليم (</w:t>
      </w:r>
      <w:hyperlink r:id="rId926">
        <w:r>
          <w:rPr>
            <w:lang w:val="ar_AE" w:bidi="ar_AE"/>
          </w:rPr>
          <w:rPr>
            <w:color w:val="0000EE"/>
            <w:u w:val="single"/>
          </w:rPr>
          <w:t>38: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51: 23</w:t>
      </w:r>
      <w:r>
        <w:rPr>
          <w:lang w:val="ar_AE" w:bidi="ar_AE"/>
        </w:rPr>
      </w:r>
    </w:p>
    <w:p>
      <w:pPr>
        <w:bidi/>
      </w:pPr>
      <w:r>
        <w:rPr>
          <w:lang w:val="ar_AE" w:bidi="ar_AE"/>
        </w:rPr>
      </w:r>
      <w:r>
        <w:rPr>
          <w:lang w:val="ar_AE" w:bidi="ar_AE"/>
        </w:rPr>
        <w:t>كان المعذبون هم البابليون الذين جلبوا الدمار والحرب والمجاعة (</w:t>
      </w:r>
      <w:hyperlink r:id="rId1246">
        <w:r>
          <w:rPr>
            <w:lang w:val="ar_AE" w:bidi="ar_AE"/>
          </w:rPr>
          <w:rPr>
            <w:color w:val="0000EE"/>
            <w:u w:val="single"/>
          </w:rPr>
          <w:t>51: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52: 1</w:t>
      </w:r>
      <w:r>
        <w:rPr>
          <w:lang w:val="ar_AE" w:bidi="ar_AE"/>
        </w:rPr>
      </w:r>
    </w:p>
    <w:p>
      <w:pPr>
        <w:bidi/>
      </w:pPr>
      <w:r>
        <w:rPr>
          <w:lang w:val="ar_AE" w:bidi="ar_AE"/>
        </w:rPr>
      </w:r>
      <w:r>
        <w:rPr>
          <w:lang w:val="ar_AE" w:bidi="ar_AE"/>
        </w:rPr>
        <w:t xml:space="preserve">كانت هذه الدعوة الثانية للاستيقاظ (انظر </w:t>
      </w:r>
      <w:hyperlink r:id="rId1247">
        <w:r>
          <w:rPr>
            <w:lang w:val="ar_AE" w:bidi="ar_AE"/>
          </w:rPr>
          <w:rPr>
            <w:color w:val="0000EE"/>
            <w:u w:val="single"/>
          </w:rPr>
          <w:t>51: 17</w:t>
        </w:r>
      </w:hyperlink>
      <w:r>
        <w:rPr>
          <w:lang w:val="ar_AE" w:bidi="ar_AE"/>
        </w:rPr>
        <w:t xml:space="preserve">) استعدادًا لمستقبل مجيد. • </w:t>
      </w:r>
      <w:r>
        <w:rPr>
          <w:lang w:val="ar_AE" w:bidi="ar_AE"/>
        </w:rPr>
        <w:t>ٱلْمَدِينَةُ ٱلْمُقَدَّسَةُ</w:t>
      </w:r>
      <w:r>
        <w:rPr>
          <w:lang w:val="ar_AE" w:bidi="ar_AE"/>
        </w:rPr>
        <w:t xml:space="preserve">: ستكون المدينة الجديدة مقدسة لأن مواطنيها سيكونون مقدسين (انظر </w:t>
      </w:r>
      <w:hyperlink r:id="rId1248">
        <w:r>
          <w:rPr>
            <w:lang w:val="ar_AE" w:bidi="ar_AE"/>
          </w:rPr>
          <w:rPr>
            <w:color w:val="0000EE"/>
            <w:u w:val="single"/>
          </w:rPr>
          <w:t>4: 3</w:t>
        </w:r>
      </w:hyperlink>
      <w:r>
        <w:rPr>
          <w:lang w:val="ar_AE" w:bidi="ar_AE"/>
        </w:rPr>
        <w:t>). • لَ</w:t>
      </w:r>
      <w:r>
        <w:rPr>
          <w:lang w:val="ar_AE" w:bidi="ar_AE"/>
        </w:rPr>
        <w:t>ا يَعُودُ يَدْخُلُكِ فِي مَا بَعْدُ</w:t>
      </w:r>
      <w:r>
        <w:rPr>
          <w:lang w:val="ar_AE" w:bidi="ar_AE"/>
        </w:rPr>
        <w:t xml:space="preserve">: لن يُسمح للأشياء النجسة بدخول المدينة المقدسة (انظر </w:t>
      </w:r>
      <w:hyperlink r:id="rId1249">
        <w:r>
          <w:rPr>
            <w:lang w:val="ar_AE" w:bidi="ar_AE"/>
          </w:rPr>
          <w:rPr>
            <w:color w:val="0000EE"/>
            <w:u w:val="single"/>
          </w:rPr>
          <w:t>رؤيا 21: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52: 3</w:t>
      </w:r>
      <w:r>
        <w:rPr>
          <w:lang w:val="ar_AE" w:bidi="ar_AE"/>
        </w:rPr>
      </w:r>
    </w:p>
    <w:p>
      <w:pPr>
        <w:bidi/>
      </w:pPr>
      <w:r>
        <w:rPr>
          <w:lang w:val="ar_AE" w:bidi="ar_AE"/>
        </w:rPr>
      </w:r>
      <w:r>
        <w:rPr>
          <w:lang w:val="ar_AE" w:bidi="ar_AE"/>
        </w:rPr>
        <w:t>بُعْتُمْ، وَبِلَا فِضَّةٍ تُفَكُّونَ</w:t>
      </w:r>
      <w:r>
        <w:rPr>
          <w:lang w:val="ar_AE" w:bidi="ar_AE"/>
        </w:rPr>
        <w:t>: كان الرب متحكمًا بالأمور بالتمام عندما سلّم شعبه إلى أيدي أعدائهم. وبالمثل، بقي متحكمَا ومسيطرًا تماماً ويمكنه أن يفديهم إذا اختار أن يفعل ذلك.</w:t>
      </w:r>
      <w:r>
        <w:rPr>
          <w:lang w:val="ar_AE" w:bidi="ar_AE"/>
        </w:rPr>
      </w:r>
      <w:r>
        <w:rPr>
          <w:lang w:val="ar_AE" w:bidi="ar_AE"/>
        </w:rPr>
      </w:r>
    </w:p>
    <w:p>
      <w:pPr>
        <w:bidi/>
      </w:pPr>
      <w:r>
        <w:rPr>
          <w:lang w:val="ar_AE" w:bidi="ar_AE"/>
        </w:rPr>
      </w:r>
    </w:p>
    <w:p>
      <w:pPr>
        <w:pStyle w:val="Heading2"/>
        <w:bidi/>
      </w:pPr>
      <w:r>
        <w:rPr>
          <w:lang w:val="ar_AE" w:bidi="ar_AE"/>
        </w:rPr>
        <w:t>إشعياء 52: 4</w:t>
      </w:r>
      <w:r>
        <w:rPr>
          <w:lang w:val="ar_AE" w:bidi="ar_AE"/>
        </w:rPr>
      </w:r>
    </w:p>
    <w:p>
      <w:pPr>
        <w:bidi/>
      </w:pPr>
      <w:r>
        <w:rPr>
          <w:lang w:val="ar_AE" w:bidi="ar_AE"/>
        </w:rPr>
      </w:r>
      <w:r>
        <w:rPr>
          <w:lang w:val="ar_AE" w:bidi="ar_AE"/>
        </w:rPr>
        <w:t>إِلَى مِصْرَ نَزَلَ شَعْبِي ... ثُمَّ ظَلَمَهُ أَشُّورُ</w:t>
      </w:r>
      <w:r>
        <w:rPr>
          <w:lang w:val="ar_AE" w:bidi="ar_AE"/>
        </w:rPr>
        <w:t>: سيكون الخروج من السبي مثل خروج إسرائيل السابق من مصر.</w:t>
      </w:r>
      <w:r>
        <w:rPr>
          <w:lang w:val="ar_AE" w:bidi="ar_AE"/>
        </w:rPr>
      </w:r>
      <w:r>
        <w:rPr>
          <w:lang w:val="ar_AE" w:bidi="ar_AE"/>
        </w:rPr>
      </w:r>
    </w:p>
    <w:p>
      <w:pPr>
        <w:bidi/>
      </w:pPr>
      <w:r>
        <w:rPr>
          <w:lang w:val="ar_AE" w:bidi="ar_AE"/>
        </w:rPr>
      </w:r>
    </w:p>
    <w:p>
      <w:pPr>
        <w:pStyle w:val="Heading2"/>
        <w:bidi/>
      </w:pPr>
      <w:r>
        <w:rPr>
          <w:lang w:val="ar_AE" w:bidi="ar_AE"/>
        </w:rPr>
        <w:t>إشعياء 52: 5</w:t>
      </w:r>
      <w:r>
        <w:rPr>
          <w:lang w:val="ar_AE" w:bidi="ar_AE"/>
        </w:rPr>
      </w:r>
    </w:p>
    <w:p>
      <w:pPr>
        <w:bidi/>
      </w:pPr>
      <w:r>
        <w:rPr>
          <w:lang w:val="ar_AE" w:bidi="ar_AE"/>
        </w:rPr>
      </w:r>
      <w:r>
        <w:rPr>
          <w:lang w:val="ar_AE" w:bidi="ar_AE"/>
        </w:rPr>
        <w:t xml:space="preserve">كان الظالمون يهتفون بفرح لأنهم اعتقدوا أنهم قد غلبوا ليس فقط إسرائيل بل إلهها أيضًا. • </w:t>
      </w:r>
      <w:r>
        <w:rPr>
          <w:lang w:val="ar_AE" w:bidi="ar_AE"/>
        </w:rPr>
        <w:t>دَائِمًا كُلَّ يَوْمٍ ٱسْمِي يُهَانُ</w:t>
      </w:r>
      <w:r>
        <w:rPr>
          <w:lang w:val="ar_AE" w:bidi="ar_AE"/>
        </w:rPr>
        <w:t xml:space="preserve">: حالة شعب الله تؤثر على سمعة الله في أعين العالم المراقب (انظر </w:t>
      </w:r>
      <w:hyperlink r:id="rId1250">
        <w:r>
          <w:rPr>
            <w:lang w:val="ar_AE" w:bidi="ar_AE"/>
          </w:rPr>
          <w:rPr>
            <w:color w:val="0000EE"/>
            <w:u w:val="single"/>
          </w:rPr>
          <w:t>37: 6</w:t>
        </w:r>
      </w:hyperlink>
      <w:r>
        <w:rPr>
          <w:lang w:val="ar_AE" w:bidi="ar_AE"/>
        </w:rPr>
        <w:t xml:space="preserve">, </w:t>
      </w:r>
      <w:hyperlink r:id="rId1251">
        <w:r>
          <w:rPr>
            <w:lang w:val="ar_AE" w:bidi="ar_AE"/>
          </w:rPr>
          <w:rPr>
            <w:color w:val="0000EE"/>
            <w:u w:val="single"/>
          </w:rPr>
          <w:t>23</w:t>
        </w:r>
      </w:hyperlink>
      <w:r>
        <w:rPr>
          <w:lang w:val="ar_AE" w:bidi="ar_AE"/>
        </w:rPr>
        <w:t xml:space="preserve">; </w:t>
      </w:r>
      <w:hyperlink r:id="rId1252">
        <w:r>
          <w:rPr>
            <w:lang w:val="ar_AE" w:bidi="ar_AE"/>
          </w:rPr>
          <w:rPr>
            <w:color w:val="0000EE"/>
            <w:u w:val="single"/>
          </w:rPr>
          <w:t>48: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52: 6</w:t>
      </w:r>
      <w:r>
        <w:rPr>
          <w:lang w:val="ar_AE" w:bidi="ar_AE"/>
        </w:rPr>
      </w:r>
    </w:p>
    <w:p>
      <w:pPr>
        <w:bidi/>
      </w:pPr>
      <w:r>
        <w:rPr>
          <w:lang w:val="ar_AE" w:bidi="ar_AE"/>
        </w:rPr>
      </w:r>
      <w:r>
        <w:rPr>
          <w:lang w:val="ar_AE" w:bidi="ar_AE"/>
        </w:rPr>
        <w:t>كما فعل الله مع موسى قبل الخروج (</w:t>
      </w:r>
      <w:hyperlink r:id="rId1253">
        <w:r>
          <w:rPr>
            <w:lang w:val="ar_AE" w:bidi="ar_AE"/>
          </w:rPr>
          <w:rPr>
            <w:color w:val="0000EE"/>
            <w:u w:val="single"/>
          </w:rPr>
          <w:t>خروج 3: 15</w:t>
        </w:r>
      </w:hyperlink>
      <w:r>
        <w:rPr>
          <w:lang w:val="ar_AE" w:bidi="ar_AE"/>
        </w:rPr>
        <w:t>)، سيُعلن عن نفسه في الإنقاذ القادم من السبي.</w:t>
      </w:r>
      <w:r>
        <w:rPr>
          <w:lang w:val="ar_AE" w:bidi="ar_AE"/>
        </w:rPr>
      </w:r>
      <w:r>
        <w:rPr>
          <w:lang w:val="ar_AE" w:bidi="ar_AE"/>
        </w:rPr>
      </w:r>
    </w:p>
    <w:p>
      <w:pPr>
        <w:bidi/>
      </w:pPr>
      <w:r>
        <w:rPr>
          <w:lang w:val="ar_AE" w:bidi="ar_AE"/>
        </w:rPr>
      </w:r>
    </w:p>
    <w:p>
      <w:pPr>
        <w:pStyle w:val="Heading2"/>
        <w:bidi/>
      </w:pPr>
      <w:r>
        <w:rPr>
          <w:lang w:val="ar_AE" w:bidi="ar_AE"/>
        </w:rPr>
        <w:t>إشعياء 52: 7</w:t>
      </w:r>
      <w:r>
        <w:rPr>
          <w:lang w:val="ar_AE" w:bidi="ar_AE"/>
        </w:rPr>
      </w:r>
    </w:p>
    <w:p>
      <w:pPr>
        <w:bidi/>
      </w:pPr>
      <w:r>
        <w:rPr>
          <w:lang w:val="ar_AE" w:bidi="ar_AE"/>
        </w:rPr>
      </w:r>
      <w:r>
        <w:rPr>
          <w:lang w:val="ar_AE" w:bidi="ar_AE"/>
        </w:rPr>
        <w:t>مَا أَجْمَلَ عَلَى ٱلْجِبَالِ</w:t>
      </w:r>
      <w:r>
        <w:rPr>
          <w:lang w:val="ar_AE" w:bidi="ar_AE"/>
        </w:rPr>
        <w:t xml:space="preserve">: انظر </w:t>
      </w:r>
      <w:hyperlink r:id="rId1254">
        <w:r>
          <w:rPr>
            <w:lang w:val="ar_AE" w:bidi="ar_AE"/>
          </w:rPr>
          <w:rPr>
            <w:color w:val="0000EE"/>
            <w:u w:val="single"/>
          </w:rPr>
          <w:t>ناحوم 1: 15</w:t>
        </w:r>
      </w:hyperlink>
      <w:r>
        <w:rPr>
          <w:lang w:val="ar_AE" w:bidi="ar_AE"/>
        </w:rPr>
        <w:t xml:space="preserve">; </w:t>
      </w:r>
      <w:hyperlink r:id="rId1255">
        <w:r>
          <w:rPr>
            <w:lang w:val="ar_AE" w:bidi="ar_AE"/>
          </w:rPr>
          <w:rPr>
            <w:color w:val="0000EE"/>
            <w:u w:val="single"/>
          </w:rPr>
          <w:t>رومية 10: 15</w:t>
        </w:r>
      </w:hyperlink>
      <w:r>
        <w:rPr>
          <w:lang w:val="ar_AE" w:bidi="ar_AE"/>
        </w:rPr>
        <w:t>. • الأخبار السارة تتجاوز إعلان نهاية السبي؛ كما تشير إلى السلام والخلاص في الزمن الآتي (</w:t>
      </w:r>
      <w:hyperlink r:id="rId1256">
        <w:r>
          <w:rPr>
            <w:lang w:val="ar_AE" w:bidi="ar_AE"/>
          </w:rPr>
          <w:rPr>
            <w:color w:val="0000EE"/>
            <w:u w:val="single"/>
          </w:rPr>
          <w:t>إشعياء 54: 13- 14</w:t>
        </w:r>
      </w:hyperlink>
      <w:r>
        <w:rPr>
          <w:lang w:val="ar_AE" w:bidi="ar_AE"/>
        </w:rPr>
        <w:t xml:space="preserve">; انظر </w:t>
      </w:r>
      <w:hyperlink r:id="rId1257">
        <w:r>
          <w:rPr>
            <w:lang w:val="ar_AE" w:bidi="ar_AE"/>
          </w:rPr>
          <w:rPr>
            <w:color w:val="0000EE"/>
            <w:u w:val="single"/>
          </w:rPr>
          <w:t>40: 9–10</w:t>
        </w:r>
      </w:hyperlink>
      <w:r>
        <w:rPr>
          <w:lang w:val="ar_AE" w:bidi="ar_AE"/>
        </w:rPr>
        <w:t xml:space="preserve">; </w:t>
      </w:r>
      <w:hyperlink r:id="rId1258">
        <w:r>
          <w:rPr>
            <w:lang w:val="ar_AE" w:bidi="ar_AE"/>
          </w:rPr>
          <w:rPr>
            <w:color w:val="0000EE"/>
            <w:u w:val="single"/>
          </w:rPr>
          <w:t>41: 27</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52: 7–12</w:t>
      </w:r>
      <w:r>
        <w:rPr>
          <w:lang w:val="ar_AE" w:bidi="ar_AE"/>
        </w:rPr>
      </w:r>
    </w:p>
    <w:p>
      <w:pPr>
        <w:bidi/>
      </w:pPr>
      <w:r>
        <w:rPr>
          <w:lang w:val="ar_AE" w:bidi="ar_AE"/>
        </w:rPr>
      </w:r>
      <w:r>
        <w:rPr>
          <w:lang w:val="ar_AE" w:bidi="ar_AE"/>
        </w:rPr>
        <w:t>هذا وصف شعري لوعد الله بإنقاذ شعبه من الاغتراب عنه، الذي خلقته خطاياهم. التصوير هو لمدينة محاصرة تنتظر خبر أن بطلها قد هزم جيوش العدو. يُطبق بولس هذه الكلمات على إعلان البشارة السارة للرب يسوع (</w:t>
      </w:r>
      <w:hyperlink r:id="rId1255">
        <w:r>
          <w:rPr>
            <w:lang w:val="ar_AE" w:bidi="ar_AE"/>
          </w:rPr>
          <w:rPr>
            <w:color w:val="0000EE"/>
            <w:u w:val="single"/>
          </w:rPr>
          <w:t>رومية 10: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52: 8</w:t>
      </w:r>
      <w:r>
        <w:rPr>
          <w:lang w:val="ar_AE" w:bidi="ar_AE"/>
        </w:rPr>
      </w:r>
    </w:p>
    <w:p>
      <w:pPr>
        <w:bidi/>
      </w:pPr>
      <w:r>
        <w:rPr>
          <w:lang w:val="ar_AE" w:bidi="ar_AE"/>
        </w:rPr>
      </w:r>
      <w:r>
        <w:rPr>
          <w:lang w:val="ar_AE" w:bidi="ar_AE"/>
        </w:rPr>
        <w:t>كان الحراس (ال</w:t>
      </w:r>
      <w:r>
        <w:rPr>
          <w:lang w:val="ar_AE" w:bidi="ar_AE"/>
        </w:rPr>
        <w:t>مُرَاقِبِون)</w:t>
      </w:r>
      <w:r>
        <w:rPr>
          <w:lang w:val="ar_AE" w:bidi="ar_AE"/>
        </w:rPr>
        <w:t xml:space="preserve"> هم الذين يبحثون عن أخبار فداء صهيون. • </w:t>
      </w:r>
      <w:r>
        <w:rPr>
          <w:lang w:val="ar_AE" w:bidi="ar_AE"/>
        </w:rPr>
        <w:t>رُجُوعِ ٱلرَّبِّ إِلَى صِهْيَوْنَ</w:t>
      </w:r>
      <w:r>
        <w:rPr>
          <w:lang w:val="ar_AE" w:bidi="ar_AE"/>
        </w:rPr>
        <w:t>: كانت خطية سكان المدينة قد أبعدت الله عنهم.</w:t>
      </w:r>
      <w:r>
        <w:rPr>
          <w:lang w:val="ar_AE" w:bidi="ar_AE"/>
        </w:rPr>
      </w:r>
      <w:r>
        <w:rPr>
          <w:lang w:val="ar_AE" w:bidi="ar_AE"/>
        </w:rPr>
      </w:r>
    </w:p>
    <w:p>
      <w:pPr>
        <w:bidi/>
      </w:pPr>
      <w:r>
        <w:rPr>
          <w:lang w:val="ar_AE" w:bidi="ar_AE"/>
        </w:rPr>
      </w:r>
    </w:p>
    <w:p>
      <w:pPr>
        <w:pStyle w:val="Heading2"/>
        <w:bidi/>
      </w:pPr>
      <w:r>
        <w:rPr>
          <w:lang w:val="ar_AE" w:bidi="ar_AE"/>
        </w:rPr>
        <w:t>إشعياء 52: 10</w:t>
      </w:r>
      <w:r>
        <w:rPr>
          <w:lang w:val="ar_AE" w:bidi="ar_AE"/>
        </w:rPr>
      </w:r>
    </w:p>
    <w:p>
      <w:pPr>
        <w:bidi/>
      </w:pPr>
      <w:r>
        <w:rPr>
          <w:lang w:val="ar_AE" w:bidi="ar_AE"/>
        </w:rPr>
      </w:r>
      <w:r>
        <w:rPr>
          <w:lang w:val="ar_AE" w:bidi="ar_AE"/>
        </w:rPr>
        <w:t>ا</w:t>
      </w:r>
      <w:r>
        <w:rPr>
          <w:lang w:val="ar_AE" w:bidi="ar_AE"/>
        </w:rPr>
        <w:t>خَلَاصَ إِلَهِنَا</w:t>
      </w:r>
      <w:r>
        <w:rPr>
          <w:lang w:val="ar_AE" w:bidi="ar_AE"/>
        </w:rPr>
        <w:t xml:space="preserve">: ينبئ إنقاذ شعب الله من العار بانتصار أعظم عندما يملك الله منتصرًا إلى أقاصي الأرض (لاحظ العديد من التشابهات مع </w:t>
      </w:r>
      <w:hyperlink r:id="rId1259">
        <w:r>
          <w:rPr>
            <w:lang w:val="ar_AE" w:bidi="ar_AE"/>
          </w:rPr>
          <w:rPr>
            <w:color w:val="0000EE"/>
            <w:u w:val="single"/>
          </w:rPr>
          <w:t>مز 98: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52: 11</w:t>
      </w:r>
      <w:r>
        <w:rPr>
          <w:lang w:val="ar_AE" w:bidi="ar_AE"/>
        </w:rPr>
      </w:r>
    </w:p>
    <w:p>
      <w:pPr>
        <w:bidi/>
      </w:pPr>
      <w:r>
        <w:rPr>
          <w:lang w:val="ar_AE" w:bidi="ar_AE"/>
        </w:rPr>
      </w:r>
      <w:r>
        <w:rPr>
          <w:lang w:val="ar_AE" w:bidi="ar_AE"/>
        </w:rPr>
        <w:t>تُشجّع هذه الصور الشعب على مغادرة مدينة العدو النجسة وعلى تطهير أنفسهم بالابتعاد عن كل الخطايا المعروفة. أولئك الذين يحملوا للبيت الأشياء المقدسة الخاصة بالرب يجب أن يكونوا طاهرين.</w:t>
      </w:r>
      <w:r>
        <w:rPr>
          <w:lang w:val="ar_AE" w:bidi="ar_AE"/>
        </w:rPr>
      </w:r>
      <w:r>
        <w:rPr>
          <w:lang w:val="ar_AE" w:bidi="ar_AE"/>
        </w:rPr>
      </w:r>
    </w:p>
    <w:p>
      <w:pPr>
        <w:bidi/>
      </w:pPr>
      <w:r>
        <w:rPr>
          <w:lang w:val="ar_AE" w:bidi="ar_AE"/>
        </w:rPr>
      </w:r>
    </w:p>
    <w:p>
      <w:pPr>
        <w:pStyle w:val="Heading2"/>
        <w:bidi/>
      </w:pPr>
      <w:r>
        <w:rPr>
          <w:lang w:val="ar_AE" w:bidi="ar_AE"/>
        </w:rPr>
        <w:t>إشعياء 52: 11–12</w:t>
      </w:r>
      <w:r>
        <w:rPr>
          <w:lang w:val="ar_AE" w:bidi="ar_AE"/>
        </w:rPr>
      </w:r>
    </w:p>
    <w:p>
      <w:pPr>
        <w:bidi/>
      </w:pPr>
      <w:r>
        <w:rPr>
          <w:lang w:val="ar_AE" w:bidi="ar_AE"/>
        </w:rPr>
      </w:r>
      <w:r>
        <w:rPr>
          <w:lang w:val="ar_AE" w:bidi="ar_AE"/>
        </w:rPr>
        <w:t xml:space="preserve">هذه دعوة لترك أسر الخطية (انظر </w:t>
      </w:r>
      <w:hyperlink r:id="rId1189">
        <w:r>
          <w:rPr>
            <w:lang w:val="ar_AE" w:bidi="ar_AE"/>
          </w:rPr>
          <w:rPr>
            <w:color w:val="0000EE"/>
            <w:u w:val="single"/>
          </w:rPr>
          <w:t>48: 20</w:t>
        </w:r>
      </w:hyperlink>
      <w:r>
        <w:rPr>
          <w:lang w:val="ar_AE" w:bidi="ar_AE"/>
        </w:rPr>
        <w:t xml:space="preserve"> عن ترك الأسر الجسدي في بابل). انظر أيضًا </w:t>
      </w:r>
      <w:hyperlink r:id="rId1260">
        <w:r>
          <w:rPr>
            <w:lang w:val="ar_AE" w:bidi="ar_AE"/>
          </w:rPr>
          <w:rPr>
            <w:color w:val="0000EE"/>
            <w:u w:val="single"/>
          </w:rPr>
          <w:t>2 كو 6: 17</w:t>
        </w:r>
      </w:hyperlink>
      <w:r>
        <w:rPr>
          <w:lang w:val="ar_AE" w:bidi="ar_AE"/>
        </w:rPr>
        <w:t xml:space="preserve">; </w:t>
      </w:r>
      <w:hyperlink r:id="rId1261">
        <w:r>
          <w:rPr>
            <w:lang w:val="ar_AE" w:bidi="ar_AE"/>
          </w:rPr>
          <w:rPr>
            <w:color w:val="0000EE"/>
            <w:u w:val="single"/>
          </w:rPr>
          <w:t>2 تيم 2: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52: 12</w:t>
      </w:r>
      <w:r>
        <w:rPr>
          <w:lang w:val="ar_AE" w:bidi="ar_AE"/>
        </w:rPr>
      </w:r>
    </w:p>
    <w:p>
      <w:pPr>
        <w:bidi/>
      </w:pPr>
      <w:r>
        <w:rPr>
          <w:lang w:val="ar_AE" w:bidi="ar_AE"/>
        </w:rPr>
      </w:r>
      <w:r>
        <w:rPr>
          <w:lang w:val="ar_AE" w:bidi="ar_AE"/>
        </w:rPr>
        <w:t>لَا تَخْرُجُونَ بِٱلْعَجَلَةِ</w:t>
      </w:r>
      <w:r>
        <w:rPr>
          <w:lang w:val="ar_AE" w:bidi="ar_AE"/>
        </w:rPr>
        <w:t xml:space="preserve">: في وقت الخروج كان على الناس المغادرة بسرعة (انظر </w:t>
      </w:r>
      <w:hyperlink r:id="rId1262">
        <w:r>
          <w:rPr>
            <w:lang w:val="ar_AE" w:bidi="ar_AE"/>
          </w:rPr>
          <w:rPr>
            <w:color w:val="0000EE"/>
            <w:u w:val="single"/>
          </w:rPr>
          <w:t>خروج 12: 11</w:t>
        </w:r>
      </w:hyperlink>
      <w:r>
        <w:rPr>
          <w:lang w:val="ar_AE" w:bidi="ar_AE"/>
        </w:rPr>
        <w:t xml:space="preserve">, </w:t>
      </w:r>
      <w:hyperlink r:id="rId1263">
        <w:r>
          <w:rPr>
            <w:lang w:val="ar_AE" w:bidi="ar_AE"/>
          </w:rPr>
          <w:rPr>
            <w:color w:val="0000EE"/>
            <w:u w:val="single"/>
          </w:rPr>
          <w:t>31–36</w:t>
        </w:r>
      </w:hyperlink>
      <w:r>
        <w:rPr>
          <w:lang w:val="ar_AE" w:bidi="ar_AE"/>
        </w:rPr>
        <w:t xml:space="preserve">). رسم إشعياء هذا التباين لتأكيد أن خطة الله جديدة. • </w:t>
      </w:r>
      <w:r>
        <w:rPr>
          <w:lang w:val="ar_AE" w:bidi="ar_AE"/>
        </w:rPr>
        <w:t>يَجْمَعُ سَاقَتَكُمْ.</w:t>
      </w:r>
      <w:r>
        <w:rPr>
          <w:lang w:val="ar_AE" w:bidi="ar_AE"/>
        </w:rPr>
        <w:t xml:space="preserve">: انظر </w:t>
      </w:r>
      <w:hyperlink r:id="rId1264">
        <w:r>
          <w:rPr>
            <w:lang w:val="ar_AE" w:bidi="ar_AE"/>
          </w:rPr>
          <w:rPr>
            <w:color w:val="0000EE"/>
            <w:u w:val="single"/>
          </w:rPr>
          <w:t>خروج 13: 21</w:t>
        </w:r>
      </w:hyperlink>
      <w:r>
        <w:rPr>
          <w:lang w:val="ar_AE" w:bidi="ar_AE"/>
        </w:rPr>
        <w:t xml:space="preserve">; </w:t>
      </w:r>
      <w:hyperlink r:id="rId1265">
        <w:r>
          <w:rPr>
            <w:lang w:val="ar_AE" w:bidi="ar_AE"/>
          </w:rPr>
          <w:rPr>
            <w:color w:val="0000EE"/>
            <w:u w:val="single"/>
          </w:rPr>
          <w:t>14 :19–20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52: 13</w:t>
      </w:r>
      <w:r>
        <w:rPr>
          <w:lang w:val="ar_AE" w:bidi="ar_AE"/>
        </w:rPr>
      </w:r>
    </w:p>
    <w:p>
      <w:pPr>
        <w:bidi/>
      </w:pPr>
      <w:r>
        <w:rPr>
          <w:lang w:val="ar_AE" w:bidi="ar_AE"/>
        </w:rPr>
      </w:r>
      <w:r>
        <w:rPr>
          <w:lang w:val="ar_AE" w:bidi="ar_AE"/>
        </w:rPr>
        <w:t>يَتَعَالَى وَيَرْتَقِي وَيَتَسَامَى جِدًّا</w:t>
      </w:r>
      <w:r>
        <w:rPr>
          <w:lang w:val="ar_AE" w:bidi="ar_AE"/>
        </w:rPr>
        <w:t xml:space="preserve">: سيكون العبد حكيمًا وناجحًا، متميزًا مع العظماء والنبلاء. هناك مصطلحات مشابهة تصف الله في </w:t>
      </w:r>
      <w:hyperlink r:id="rId79">
        <w:r>
          <w:rPr>
            <w:lang w:val="ar_AE" w:bidi="ar_AE"/>
          </w:rPr>
          <w:rPr>
            <w:color w:val="0000EE"/>
            <w:u w:val="single"/>
          </w:rPr>
          <w:t>6: 1</w:t>
        </w:r>
      </w:hyperlink>
      <w:r>
        <w:rPr>
          <w:lang w:val="ar_AE" w:bidi="ar_AE"/>
        </w:rPr>
        <w:t xml:space="preserve"> و</w:t>
      </w:r>
      <w:hyperlink r:id="rId122">
        <w:r>
          <w:rPr>
            <w:lang w:val="ar_AE" w:bidi="ar_AE"/>
          </w:rPr>
          <w:rPr>
            <w:color w:val="0000EE"/>
            <w:u w:val="single"/>
          </w:rPr>
          <w:t>57: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13:52–12:53</w:t>
      </w:r>
      <w:r>
        <w:rPr>
          <w:lang w:val="ar_AE" w:bidi="ar_AE"/>
        </w:rPr>
      </w:r>
    </w:p>
    <w:p>
      <w:pPr>
        <w:bidi/>
      </w:pPr>
      <w:r>
        <w:rPr>
          <w:lang w:val="ar_AE" w:bidi="ar_AE"/>
        </w:rPr>
      </w:r>
      <w:r>
        <w:rPr>
          <w:lang w:val="ar_AE" w:bidi="ar_AE"/>
        </w:rPr>
        <w:t xml:space="preserve">إن هذا هو المقطع الرابع من بين أربعة مقاطع تتحدث عن العبد الموعود (انظر </w:t>
      </w:r>
      <w:r>
        <w:rPr>
          <w:lang w:val="ar_AE" w:bidi="ar_AE"/>
        </w:rPr>
        <w:t>مذكرة الدراسة على 1:42–4</w:t>
      </w:r>
      <w:r>
        <w:rPr>
          <w:lang w:val="ar_AE" w:bidi="ar_AE"/>
        </w:rPr>
        <w:t>). لقد بُنيت القصيدة العبرية بعناية في خمسة مقاطع، كل منها عبارة عن ثلاثة أبيات. إنها تبدأ بتعظيم ذلك العبد (</w:t>
      </w:r>
      <w:hyperlink r:id="rId1266">
        <w:r>
          <w:rPr>
            <w:lang w:val="ar_AE" w:bidi="ar_AE"/>
          </w:rPr>
          <w:rPr>
            <w:color w:val="0000EE"/>
            <w:u w:val="single"/>
          </w:rPr>
          <w:t>13:52</w:t>
        </w:r>
      </w:hyperlink>
      <w:r>
        <w:rPr>
          <w:lang w:val="ar_AE" w:bidi="ar_AE"/>
        </w:rPr>
        <w:t>), ثم تنتقل إلى اتضاعه وذلّه (</w:t>
      </w:r>
      <w:hyperlink r:id="rId1267">
        <w:r>
          <w:rPr>
            <w:lang w:val="ar_AE" w:bidi="ar_AE"/>
          </w:rPr>
          <w:rPr>
            <w:color w:val="0000EE"/>
            <w:u w:val="single"/>
          </w:rPr>
          <w:t>14:52–9:53</w:t>
        </w:r>
      </w:hyperlink>
      <w:r>
        <w:rPr>
          <w:lang w:val="ar_AE" w:bidi="ar_AE"/>
        </w:rPr>
        <w:t>), ثم تنتهي بتمجيده (</w:t>
      </w:r>
      <w:hyperlink r:id="rId1268">
        <w:r>
          <w:rPr>
            <w:lang w:val="ar_AE" w:bidi="ar_AE"/>
          </w:rPr>
          <w:rPr>
            <w:color w:val="0000EE"/>
            <w:u w:val="single"/>
          </w:rPr>
          <w:t>10:53–12</w:t>
        </w:r>
      </w:hyperlink>
      <w:r>
        <w:rPr>
          <w:lang w:val="ar_AE" w:bidi="ar_AE"/>
        </w:rPr>
        <w:t xml:space="preserve">). إن معاناة العبد الأمين ستجلب المصالحة بين الله والبشر. ولقد تمم الرب يسوع هذه النبوءة تمامًا (انظر إصحاح </w:t>
      </w:r>
      <w:hyperlink r:id="rId1269">
        <w:r>
          <w:rPr>
            <w:lang w:val="ar_AE" w:bidi="ar_AE"/>
          </w:rPr>
          <w:rPr>
            <w:color w:val="0000EE"/>
            <w:u w:val="single"/>
          </w:rPr>
          <w:t>40</w:t>
        </w:r>
      </w:hyperlink>
      <w:r>
        <w:rPr>
          <w:lang w:val="ar_AE" w:bidi="ar_AE"/>
        </w:rPr>
        <w:t xml:space="preserve">; </w:t>
      </w:r>
      <w:hyperlink r:id="rId1270">
        <w:r>
          <w:rPr>
            <w:lang w:val="ar_AE" w:bidi="ar_AE"/>
          </w:rPr>
          <w:rPr>
            <w:color w:val="0000EE"/>
            <w:u w:val="single"/>
          </w:rPr>
          <w:t>متى 17:8</w:t>
        </w:r>
      </w:hyperlink>
      <w:r>
        <w:rPr>
          <w:lang w:val="ar_AE" w:bidi="ar_AE"/>
        </w:rPr>
        <w:t xml:space="preserve">; </w:t>
      </w:r>
      <w:hyperlink r:id="rId1271">
        <w:r>
          <w:rPr>
            <w:lang w:val="ar_AE" w:bidi="ar_AE"/>
          </w:rPr>
          <w:rPr>
            <w:color w:val="0000EE"/>
            <w:u w:val="single"/>
          </w:rPr>
          <w:t>أعمال 30:8–35</w:t>
        </w:r>
      </w:hyperlink>
      <w:r>
        <w:rPr>
          <w:lang w:val="ar_AE" w:bidi="ar_AE"/>
        </w:rPr>
        <w:t xml:space="preserve">; </w:t>
      </w:r>
      <w:hyperlink r:id="rId1272">
        <w:r>
          <w:rPr>
            <w:lang w:val="ar_AE" w:bidi="ar_AE"/>
          </w:rPr>
          <w:rPr>
            <w:color w:val="0000EE"/>
            <w:u w:val="single"/>
          </w:rPr>
          <w:t>رومية 15:10–17</w:t>
        </w:r>
      </w:hyperlink>
      <w:r>
        <w:rPr>
          <w:lang w:val="ar_AE" w:bidi="ar_AE"/>
        </w:rPr>
        <w:t xml:space="preserve">; </w:t>
      </w:r>
      <w:hyperlink r:id="rId1273">
        <w:r>
          <w:rPr>
            <w:lang w:val="ar_AE" w:bidi="ar_AE"/>
          </w:rPr>
          <w:rPr>
            <w:color w:val="0000EE"/>
            <w:u w:val="single"/>
          </w:rPr>
          <w:t>21:15</w:t>
        </w:r>
      </w:hyperlink>
      <w:r>
        <w:rPr>
          <w:lang w:val="ar_AE" w:bidi="ar_AE"/>
        </w:rPr>
        <w:t xml:space="preserve">; </w:t>
      </w:r>
      <w:hyperlink r:id="rId1274">
        <w:r>
          <w:rPr>
            <w:lang w:val="ar_AE" w:bidi="ar_AE"/>
          </w:rPr>
          <w:rPr>
            <w:color w:val="0000EE"/>
            <w:u w:val="single"/>
          </w:rPr>
          <w:t>1 بطرس 24:2–25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52: 14</w:t>
      </w:r>
      <w:r>
        <w:rPr>
          <w:lang w:val="ar_AE" w:bidi="ar_AE"/>
        </w:rPr>
      </w:r>
    </w:p>
    <w:p>
      <w:pPr>
        <w:bidi/>
      </w:pPr>
      <w:r>
        <w:rPr>
          <w:lang w:val="ar_AE" w:bidi="ar_AE"/>
        </w:rPr>
      </w:r>
      <w:r>
        <w:rPr>
          <w:lang w:val="ar_AE" w:bidi="ar_AE"/>
        </w:rPr>
        <w:t>ٱنْدَهَشَ مِنْكَ كَثِيرُونَ</w:t>
      </w:r>
      <w:r>
        <w:rPr>
          <w:lang w:val="ar_AE" w:bidi="ar_AE"/>
        </w:rPr>
        <w:t>: لم يتوقع أحد أن يتألم المُخلّص والمُنقد ويموت.</w:t>
      </w:r>
      <w:r>
        <w:rPr>
          <w:lang w:val="ar_AE" w:bidi="ar_AE"/>
        </w:rPr>
      </w:r>
      <w:r>
        <w:rPr>
          <w:lang w:val="ar_AE" w:bidi="ar_AE"/>
        </w:rPr>
      </w:r>
    </w:p>
    <w:p>
      <w:pPr>
        <w:bidi/>
      </w:pPr>
      <w:r>
        <w:rPr>
          <w:lang w:val="ar_AE" w:bidi="ar_AE"/>
        </w:rPr>
      </w:r>
    </w:p>
    <w:p>
      <w:pPr>
        <w:pStyle w:val="Heading2"/>
        <w:bidi/>
      </w:pPr>
      <w:r>
        <w:rPr>
          <w:lang w:val="ar_AE" w:bidi="ar_AE"/>
        </w:rPr>
        <w:t>إشعياء 52: 14–15</w:t>
      </w:r>
      <w:r>
        <w:rPr>
          <w:lang w:val="ar_AE" w:bidi="ar_AE"/>
        </w:rPr>
      </w:r>
    </w:p>
    <w:p>
      <w:pPr>
        <w:bidi/>
      </w:pPr>
      <w:r>
        <w:rPr>
          <w:lang w:val="ar_AE" w:bidi="ar_AE"/>
        </w:rPr>
      </w:r>
      <w:r>
        <w:rPr>
          <w:lang w:val="ar_AE" w:bidi="ar_AE"/>
        </w:rPr>
        <w:t>على الرغم من عظمة العبد، فإن الطريقة الفعليّة التي سيظهر بها على الأرض ستصدم الشعب.</w:t>
      </w:r>
      <w:r>
        <w:rPr>
          <w:lang w:val="ar_AE" w:bidi="ar_AE"/>
        </w:rPr>
      </w:r>
      <w:r>
        <w:rPr>
          <w:lang w:val="ar_AE" w:bidi="ar_AE"/>
        </w:rPr>
      </w:r>
    </w:p>
    <w:p>
      <w:pPr>
        <w:bidi/>
      </w:pPr>
      <w:r>
        <w:rPr>
          <w:lang w:val="ar_AE" w:bidi="ar_AE"/>
        </w:rPr>
      </w:r>
    </w:p>
    <w:p>
      <w:pPr>
        <w:pStyle w:val="Heading2"/>
        <w:bidi/>
      </w:pPr>
      <w:r>
        <w:rPr>
          <w:lang w:val="ar_AE" w:bidi="ar_AE"/>
        </w:rPr>
        <w:t>إشعياء 52: 15</w:t>
      </w:r>
      <w:r>
        <w:rPr>
          <w:lang w:val="ar_AE" w:bidi="ar_AE"/>
        </w:rPr>
      </w:r>
    </w:p>
    <w:p>
      <w:pPr>
        <w:bidi/>
      </w:pPr>
      <w:r>
        <w:rPr>
          <w:lang w:val="ar_AE" w:bidi="ar_AE"/>
        </w:rPr>
      </w:r>
      <w:r>
        <w:rPr>
          <w:lang w:val="ar_AE" w:bidi="ar_AE"/>
        </w:rPr>
        <w:t>يَنْضِحُ أُمَمًا كَثِيرِينَ</w:t>
      </w:r>
      <w:r>
        <w:rPr>
          <w:lang w:val="ar_AE" w:bidi="ar_AE"/>
        </w:rPr>
        <w:t>: سيُدهشون من أن المُنقذ سيظهر ضعيفًا وعاجزًا وسيقفون صامتين. • ما سيرونه وما سيفهمونه سيكون على النقيض تمامًا مما كانوا يتخيلونه سابقًا.</w:t>
      </w:r>
      <w:r>
        <w:rPr>
          <w:lang w:val="ar_AE" w:bidi="ar_AE"/>
        </w:rPr>
      </w:r>
      <w:r>
        <w:rPr>
          <w:lang w:val="ar_AE" w:bidi="ar_AE"/>
        </w:rPr>
      </w:r>
    </w:p>
    <w:p>
      <w:pPr>
        <w:bidi/>
      </w:pPr>
      <w:r>
        <w:rPr>
          <w:lang w:val="ar_AE" w:bidi="ar_AE"/>
        </w:rPr>
      </w:r>
    </w:p>
    <w:p>
      <w:pPr>
        <w:pStyle w:val="Heading2"/>
        <w:bidi/>
      </w:pPr>
      <w:r>
        <w:rPr>
          <w:lang w:val="ar_AE" w:bidi="ar_AE"/>
        </w:rPr>
        <w:t>إشعياء 1:53</w:t>
      </w:r>
      <w:r>
        <w:rPr>
          <w:lang w:val="ar_AE" w:bidi="ar_AE"/>
        </w:rPr>
      </w:r>
    </w:p>
    <w:p>
      <w:pPr>
        <w:bidi/>
      </w:pPr>
      <w:r>
        <w:rPr>
          <w:lang w:val="ar_AE" w:bidi="ar_AE"/>
        </w:rPr>
      </w:r>
      <w:r>
        <w:rPr>
          <w:lang w:val="ar_AE" w:bidi="ar_AE"/>
        </w:rPr>
        <w:t xml:space="preserve">خبرنا: لقد تمت المجادلة حول هُوية المُتكلم هنا - والاحتمالات الرئيسية هي (1) البقية الأمينة من شعب إسرائيل، و (2) إشعياء نفسه. وعلى الأرجح، فقد كان النبي إشعياء يتحدث بالنيابة عن إسرائيل وأيضًا إليها. • ذراع الرب: إن قوة الله، والتي وُصفت بشكل مُبهر وفائق في الإصحاحات السابقة (انظر </w:t>
      </w:r>
      <w:hyperlink r:id="rId1275">
        <w:r>
          <w:rPr>
            <w:lang w:val="ar_AE" w:bidi="ar_AE"/>
          </w:rPr>
          <w:rPr>
            <w:color w:val="0000EE"/>
            <w:u w:val="single"/>
          </w:rPr>
          <w:t>2:50</w:t>
        </w:r>
      </w:hyperlink>
      <w:r>
        <w:rPr>
          <w:lang w:val="ar_AE" w:bidi="ar_AE"/>
        </w:rPr>
        <w:t xml:space="preserve">; </w:t>
      </w:r>
      <w:hyperlink r:id="rId1028">
        <w:r>
          <w:rPr>
            <w:lang w:val="ar_AE" w:bidi="ar_AE"/>
          </w:rPr>
          <w:rPr>
            <w:color w:val="0000EE"/>
            <w:u w:val="single"/>
          </w:rPr>
          <w:t>5:51</w:t>
        </w:r>
      </w:hyperlink>
      <w:r>
        <w:rPr>
          <w:lang w:val="ar_AE" w:bidi="ar_AE"/>
        </w:rPr>
        <w:t xml:space="preserve">, </w:t>
      </w:r>
      <w:hyperlink r:id="rId723">
        <w:r>
          <w:rPr>
            <w:lang w:val="ar_AE" w:bidi="ar_AE"/>
          </w:rPr>
          <w:rPr>
            <w:color w:val="0000EE"/>
            <w:u w:val="single"/>
          </w:rPr>
          <w:t>9</w:t>
        </w:r>
      </w:hyperlink>
      <w:r>
        <w:rPr>
          <w:lang w:val="ar_AE" w:bidi="ar_AE"/>
        </w:rPr>
        <w:t xml:space="preserve">; </w:t>
      </w:r>
      <w:hyperlink r:id="rId1276">
        <w:r>
          <w:rPr>
            <w:lang w:val="ar_AE" w:bidi="ar_AE"/>
          </w:rPr>
          <w:rPr>
            <w:color w:val="0000EE"/>
            <w:u w:val="single"/>
          </w:rPr>
          <w:t>10:52</w:t>
        </w:r>
      </w:hyperlink>
      <w:r>
        <w:rPr>
          <w:lang w:val="ar_AE" w:bidi="ar_AE"/>
        </w:rPr>
        <w:t xml:space="preserve">), ستظهر الآن من خلال الضعف والعجز الواضحين من خلال إتضاع العبد ومذلته ثم من خلال تمجيده (انظر </w:t>
      </w:r>
      <w:hyperlink r:id="rId1277">
        <w:r>
          <w:rPr>
            <w:lang w:val="ar_AE" w:bidi="ar_AE"/>
          </w:rPr>
          <w:rPr>
            <w:color w:val="0000EE"/>
            <w:u w:val="single"/>
          </w:rPr>
          <w:t>1 كورنثوس 27:1–30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2:53</w:t>
      </w:r>
      <w:r>
        <w:rPr>
          <w:lang w:val="ar_AE" w:bidi="ar_AE"/>
        </w:rPr>
      </w:r>
    </w:p>
    <w:p>
      <w:pPr>
        <w:bidi/>
      </w:pPr>
      <w:r>
        <w:rPr>
          <w:lang w:val="ar_AE" w:bidi="ar_AE"/>
        </w:rPr>
      </w:r>
      <w:r>
        <w:rPr>
          <w:lang w:val="ar_AE" w:bidi="ar_AE"/>
        </w:rPr>
        <w:t xml:space="preserve">نبت قدامه كفرخ وكعرق من أرض يابسة: إن نبات مثل هذا، هو عرضة للهلاك (انظر </w:t>
      </w:r>
      <w:hyperlink r:id="rId1278">
        <w:r>
          <w:rPr>
            <w:lang w:val="ar_AE" w:bidi="ar_AE"/>
          </w:rPr>
          <w:rPr>
            <w:color w:val="0000EE"/>
            <w:u w:val="single"/>
          </w:rPr>
          <w:t>27:37</w:t>
        </w:r>
      </w:hyperlink>
      <w:r>
        <w:rPr>
          <w:lang w:val="ar_AE" w:bidi="ar_AE"/>
        </w:rPr>
        <w:t xml:space="preserve">). فيكاد يكون من المستحيل عليه البقاء على قيد الحياة بمفرده، فكم بالحري أن يقدم أي شيء لأي شخص آخر. • لا صورة له ولا جمال: لقد بدا العبد بدون أي عظمة أو بهاء ملكي ظاهرًا فيه (انظر </w:t>
      </w:r>
      <w:hyperlink r:id="rId1279">
        <w:r>
          <w:rPr>
            <w:lang w:val="ar_AE" w:bidi="ar_AE"/>
          </w:rPr>
          <w:rPr>
            <w:color w:val="0000EE"/>
            <w:u w:val="single"/>
          </w:rPr>
          <w:t>13:52–15</w:t>
        </w:r>
      </w:hyperlink>
      <w:r>
        <w:rPr>
          <w:lang w:val="ar_AE" w:bidi="ar_AE"/>
        </w:rPr>
        <w:t>). • لا منظر فنشتهيه: عادة ما يحب الناس أن يكون قادتهم جذابين جسديًا ولهم شخصيات كارزماتية. لكن ذلك العبد لم يكن له أي منهما.</w:t>
      </w:r>
      <w:r>
        <w:rPr>
          <w:lang w:val="ar_AE" w:bidi="ar_AE"/>
        </w:rPr>
      </w:r>
      <w:r>
        <w:rPr>
          <w:lang w:val="ar_AE" w:bidi="ar_AE"/>
        </w:rPr>
      </w:r>
    </w:p>
    <w:p>
      <w:pPr>
        <w:bidi/>
      </w:pPr>
      <w:r>
        <w:rPr>
          <w:lang w:val="ar_AE" w:bidi="ar_AE"/>
        </w:rPr>
      </w:r>
    </w:p>
    <w:p>
      <w:pPr>
        <w:pStyle w:val="Heading2"/>
        <w:bidi/>
      </w:pPr>
      <w:r>
        <w:rPr>
          <w:lang w:val="ar_AE" w:bidi="ar_AE"/>
        </w:rPr>
        <w:t>إشعياء 3:53</w:t>
      </w:r>
      <w:r>
        <w:rPr>
          <w:lang w:val="ar_AE" w:bidi="ar_AE"/>
        </w:rPr>
      </w:r>
    </w:p>
    <w:p>
      <w:pPr>
        <w:bidi/>
      </w:pPr>
      <w:r>
        <w:rPr>
          <w:lang w:val="ar_AE" w:bidi="ar_AE"/>
        </w:rPr>
      </w:r>
      <w:r>
        <w:rPr>
          <w:lang w:val="ar_AE" w:bidi="ar_AE"/>
        </w:rPr>
        <w:t xml:space="preserve">رجل أوجاع ومُختبر الحزن (أو </w:t>
      </w:r>
      <w:r>
        <w:rPr>
          <w:i/>
          <w:lang w:val="ar_AE" w:bidi="ar_AE"/>
        </w:rPr>
        <w:t>رجل آلام، مُعتاد على المعاناة</w:t>
      </w:r>
      <w:r>
        <w:rPr>
          <w:lang w:val="ar_AE" w:bidi="ar_AE"/>
        </w:rPr>
        <w:t>): إن عبد الرب سيختبر كل نتائج الخطية والسقوط. • فلم نعتد به: لن يفهم الناس كيف يمكن لشخص ضعيف وغير مهم هكذا، أن يقدم أي فائدة لهم، لذلك لن يكونوا مهتمين بمعاناته.</w:t>
      </w:r>
      <w:r>
        <w:rPr>
          <w:lang w:val="ar_AE" w:bidi="ar_AE"/>
        </w:rPr>
      </w:r>
      <w:r>
        <w:rPr>
          <w:lang w:val="ar_AE" w:bidi="ar_AE"/>
        </w:rPr>
      </w:r>
    </w:p>
    <w:p>
      <w:pPr>
        <w:bidi/>
      </w:pPr>
      <w:r>
        <w:rPr>
          <w:lang w:val="ar_AE" w:bidi="ar_AE"/>
        </w:rPr>
      </w:r>
    </w:p>
    <w:p>
      <w:pPr>
        <w:pStyle w:val="Heading2"/>
        <w:bidi/>
      </w:pPr>
      <w:r>
        <w:rPr>
          <w:lang w:val="ar_AE" w:bidi="ar_AE"/>
        </w:rPr>
        <w:t>إشعياء 4:53</w:t>
      </w:r>
      <w:r>
        <w:rPr>
          <w:lang w:val="ar_AE" w:bidi="ar_AE"/>
        </w:rPr>
      </w:r>
    </w:p>
    <w:p>
      <w:pPr>
        <w:bidi/>
      </w:pPr>
      <w:r>
        <w:rPr>
          <w:lang w:val="ar_AE" w:bidi="ar_AE"/>
        </w:rPr>
      </w:r>
      <w:r>
        <w:rPr>
          <w:lang w:val="ar_AE" w:bidi="ar_AE"/>
        </w:rPr>
        <w:t>سيظن العالم الشرير أن هذا العبد قد جلب،بطريقة ما، المعاناة على نفسه، دون أن يدركوا أنه كان يعاني من أجلهم. • مصابًا … مضروبًا: إن هذا الوصف لإتضاع ومذلة عبد الرب يقف متقابلًا مع شكل حالة تمجيده.</w:t>
      </w:r>
      <w:r>
        <w:rPr>
          <w:lang w:val="ar_AE" w:bidi="ar_AE"/>
        </w:rPr>
      </w:r>
      <w:r>
        <w:rPr>
          <w:lang w:val="ar_AE" w:bidi="ar_AE"/>
        </w:rPr>
      </w:r>
    </w:p>
    <w:p>
      <w:pPr>
        <w:bidi/>
      </w:pPr>
      <w:r>
        <w:rPr>
          <w:lang w:val="ar_AE" w:bidi="ar_AE"/>
        </w:rPr>
      </w:r>
    </w:p>
    <w:p>
      <w:pPr>
        <w:pStyle w:val="Heading2"/>
        <w:bidi/>
      </w:pPr>
      <w:r>
        <w:rPr>
          <w:lang w:val="ar_AE" w:bidi="ar_AE"/>
        </w:rPr>
        <w:t>إشعياء 5:53</w:t>
      </w:r>
      <w:r>
        <w:rPr>
          <w:lang w:val="ar_AE" w:bidi="ar_AE"/>
        </w:rPr>
      </w:r>
    </w:p>
    <w:p>
      <w:pPr>
        <w:bidi/>
      </w:pPr>
      <w:r>
        <w:rPr>
          <w:lang w:val="ar_AE" w:bidi="ar_AE"/>
        </w:rPr>
      </w:r>
      <w:r>
        <w:rPr>
          <w:lang w:val="ar_AE" w:bidi="ar_AE"/>
        </w:rPr>
        <w:t xml:space="preserve">وهو مجروح أو مطعون: انظر أيضًا </w:t>
      </w:r>
      <w:hyperlink r:id="rId1280">
        <w:r>
          <w:rPr>
            <w:lang w:val="ar_AE" w:bidi="ar_AE"/>
          </w:rPr>
          <w:rPr>
            <w:color w:val="0000EE"/>
            <w:u w:val="single"/>
          </w:rPr>
          <w:t>زكريا 10:12</w:t>
        </w:r>
      </w:hyperlink>
      <w:r>
        <w:rPr>
          <w:lang w:val="ar_AE" w:bidi="ar_AE"/>
        </w:rPr>
        <w:t xml:space="preserve">. • مُسحوق … تأديب … حبره: لقد كانت هذه بمثابة أنواع عقوبات معروفة للجرائم. ولقد كانت الخطية جريمة ضد الله. • سلامنا: إن الكلمة العبرية هي "شالوم"، وتُترجم عادة بمعنى "السلام". إن كلمة </w:t>
      </w:r>
      <w:r>
        <w:rPr>
          <w:i/>
          <w:lang w:val="ar_AE" w:bidi="ar_AE"/>
        </w:rPr>
        <w:t>شالوم</w:t>
      </w:r>
      <w:r>
        <w:rPr>
          <w:lang w:val="ar_AE" w:bidi="ar_AE"/>
        </w:rPr>
        <w:t xml:space="preserve"> تعني أن تختبر الكمال (تكون كاملًا وسليمًا) في الجسد، والعقل، والعلاقات مع الآخرين. فإن عبد الرب سيتألم ويُجرح حتى يمكن للبشرية أن تكون كاملة وصحيحة في جميع جوانب الحياة (انظر أيضًا </w:t>
      </w:r>
      <w:hyperlink r:id="rId1281">
        <w:r>
          <w:rPr>
            <w:lang w:val="ar_AE" w:bidi="ar_AE"/>
          </w:rPr>
          <w:rPr>
            <w:color w:val="0000EE"/>
            <w:u w:val="single"/>
          </w:rPr>
          <w:t>إشعياء 18:57</w:t>
        </w:r>
      </w:hyperlink>
      <w:r>
        <w:rPr>
          <w:lang w:val="ar_AE" w:bidi="ar_AE"/>
        </w:rPr>
        <w:t xml:space="preserve">). لذلك فلا حاجة لنا كي نحمل عقوبة الله لخطايانا لأن العبد قد فعل ذلك بالفعل (انظر </w:t>
      </w:r>
      <w:hyperlink r:id="rId669">
        <w:r>
          <w:rPr>
            <w:lang w:val="ar_AE" w:bidi="ar_AE"/>
          </w:rPr>
          <w:rPr>
            <w:color w:val="0000EE"/>
            <w:u w:val="single"/>
          </w:rPr>
          <w:t>غلاطية 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6:53</w:t>
      </w:r>
      <w:r>
        <w:rPr>
          <w:lang w:val="ar_AE" w:bidi="ar_AE"/>
        </w:rPr>
      </w:r>
    </w:p>
    <w:p>
      <w:pPr>
        <w:bidi/>
      </w:pPr>
      <w:r>
        <w:rPr>
          <w:lang w:val="ar_AE" w:bidi="ar_AE"/>
        </w:rPr>
      </w:r>
      <w:r>
        <w:rPr>
          <w:lang w:val="ar_AE" w:bidi="ar_AE"/>
        </w:rPr>
        <w:t xml:space="preserve">ضللنا. . .ملنا كل واحد إلي طريقه: إن هذه التعبيرات توضّح حالة الخطية (انظر أيضًا </w:t>
      </w:r>
      <w:hyperlink r:id="rId1282">
        <w:r>
          <w:rPr>
            <w:lang w:val="ar_AE" w:bidi="ar_AE"/>
          </w:rPr>
          <w:rPr>
            <w:color w:val="0000EE"/>
            <w:u w:val="single"/>
          </w:rPr>
          <w:t>رومية 10:3–18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7:53</w:t>
      </w:r>
      <w:r>
        <w:rPr>
          <w:lang w:val="ar_AE" w:bidi="ar_AE"/>
        </w:rPr>
      </w:r>
    </w:p>
    <w:p>
      <w:pPr>
        <w:bidi/>
      </w:pPr>
      <w:r>
        <w:rPr>
          <w:lang w:val="ar_AE" w:bidi="ar_AE"/>
        </w:rPr>
      </w:r>
      <w:r>
        <w:rPr>
          <w:lang w:val="ar_AE" w:bidi="ar_AE"/>
        </w:rPr>
        <w:t xml:space="preserve">انظر </w:t>
      </w:r>
      <w:hyperlink r:id="rId1283">
        <w:r>
          <w:rPr>
            <w:lang w:val="ar_AE" w:bidi="ar_AE"/>
          </w:rPr>
          <w:rPr>
            <w:color w:val="0000EE"/>
            <w:u w:val="single"/>
          </w:rPr>
          <w:t>1 بط 21:2–25</w:t>
        </w:r>
      </w:hyperlink>
      <w:r>
        <w:rPr>
          <w:lang w:val="ar_AE" w:bidi="ar_AE"/>
        </w:rPr>
        <w:t xml:space="preserve"> للتري تتميم هذه النبوة في يسوع المسيح.</w:t>
      </w:r>
      <w:r>
        <w:rPr>
          <w:lang w:val="ar_AE" w:bidi="ar_AE"/>
        </w:rPr>
      </w:r>
      <w:r>
        <w:rPr>
          <w:lang w:val="ar_AE" w:bidi="ar_AE"/>
        </w:rPr>
      </w:r>
    </w:p>
    <w:p>
      <w:pPr>
        <w:bidi/>
      </w:pPr>
      <w:r>
        <w:rPr>
          <w:lang w:val="ar_AE" w:bidi="ar_AE"/>
        </w:rPr>
      </w:r>
    </w:p>
    <w:p>
      <w:pPr>
        <w:pStyle w:val="Heading2"/>
        <w:bidi/>
      </w:pPr>
      <w:r>
        <w:rPr>
          <w:lang w:val="ar_AE" w:bidi="ar_AE"/>
        </w:rPr>
        <w:t>إشعياء 7:53–8</w:t>
      </w:r>
      <w:r>
        <w:rPr>
          <w:lang w:val="ar_AE" w:bidi="ar_AE"/>
        </w:rPr>
      </w:r>
    </w:p>
    <w:p>
      <w:pPr>
        <w:bidi/>
      </w:pPr>
      <w:r>
        <w:rPr>
          <w:lang w:val="ar_AE" w:bidi="ar_AE"/>
        </w:rPr>
      </w:r>
      <w:r>
        <w:rPr>
          <w:lang w:val="ar_AE" w:bidi="ar_AE"/>
        </w:rPr>
        <w:t>لقد كان الخصي الحبشي يقرأ هذا المقطع عندما التقاه فيلبس (</w:t>
      </w:r>
      <w:hyperlink r:id="rId1284">
        <w:r>
          <w:rPr>
            <w:lang w:val="ar_AE" w:bidi="ar_AE"/>
          </w:rPr>
          <w:rPr>
            <w:color w:val="0000EE"/>
            <w:u w:val="single"/>
          </w:rPr>
          <w:t>أعمال الرسل 32:8–33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8:53</w:t>
      </w:r>
      <w:r>
        <w:rPr>
          <w:lang w:val="ar_AE" w:bidi="ar_AE"/>
        </w:rPr>
      </w:r>
    </w:p>
    <w:p>
      <w:pPr>
        <w:bidi/>
      </w:pPr>
      <w:r>
        <w:rPr>
          <w:lang w:val="ar_AE" w:bidi="ar_AE"/>
        </w:rPr>
      </w:r>
      <w:r>
        <w:rPr>
          <w:lang w:val="ar_AE" w:bidi="ar_AE"/>
        </w:rPr>
        <w:t>من الضغطة ومن الدينونة أُخذ أو أُدين ظلمًا: لن يتم إعطاء هذا العبد أي حماية قانونية أو دفاع مناسب. • قطع من أرض الأحياء: لقد كان يُنظر لموت الشخص في منتصف عمره على أنه قضاء من الله.</w:t>
      </w:r>
      <w:r>
        <w:rPr>
          <w:lang w:val="ar_AE" w:bidi="ar_AE"/>
        </w:rPr>
      </w:r>
      <w:r>
        <w:rPr>
          <w:lang w:val="ar_AE" w:bidi="ar_AE"/>
        </w:rPr>
      </w:r>
    </w:p>
    <w:p>
      <w:pPr>
        <w:bidi/>
      </w:pPr>
      <w:r>
        <w:rPr>
          <w:lang w:val="ar_AE" w:bidi="ar_AE"/>
        </w:rPr>
      </w:r>
    </w:p>
    <w:p>
      <w:pPr>
        <w:pStyle w:val="Heading2"/>
        <w:bidi/>
      </w:pPr>
      <w:r>
        <w:rPr>
          <w:lang w:val="ar_AE" w:bidi="ar_AE"/>
        </w:rPr>
        <w:t>إشعياء 9:53</w:t>
      </w:r>
      <w:r>
        <w:rPr>
          <w:lang w:val="ar_AE" w:bidi="ar_AE"/>
        </w:rPr>
      </w:r>
    </w:p>
    <w:p>
      <w:pPr>
        <w:bidi/>
      </w:pPr>
      <w:r>
        <w:rPr>
          <w:lang w:val="ar_AE" w:bidi="ar_AE"/>
        </w:rPr>
      </w:r>
      <w:r>
        <w:rPr>
          <w:lang w:val="ar_AE" w:bidi="ar_AE"/>
        </w:rPr>
        <w:t xml:space="preserve">لم يعمل ظلمًا. . . ولم يكن في فمه غش: انظر </w:t>
      </w:r>
      <w:hyperlink r:id="rId1283">
        <w:r>
          <w:rPr>
            <w:lang w:val="ar_AE" w:bidi="ar_AE"/>
          </w:rPr>
          <w:rPr>
            <w:color w:val="0000EE"/>
            <w:u w:val="single"/>
          </w:rPr>
          <w:t>1 بط 21:2–25</w:t>
        </w:r>
      </w:hyperlink>
      <w:r>
        <w:rPr>
          <w:lang w:val="ar_AE" w:bidi="ar_AE"/>
        </w:rPr>
        <w:t xml:space="preserve">. • ومع غني عند موته: حرفيًا </w:t>
      </w:r>
      <w:r>
        <w:rPr>
          <w:i/>
          <w:lang w:val="ar_AE" w:bidi="ar_AE"/>
        </w:rPr>
        <w:t>كان مع الأثرياء في موته</w:t>
      </w:r>
      <w:r>
        <w:rPr>
          <w:lang w:val="ar_AE" w:bidi="ar_AE"/>
        </w:rPr>
        <w:t xml:space="preserve"> (انظر </w:t>
      </w:r>
      <w:hyperlink r:id="rId1285">
        <w:r>
          <w:rPr>
            <w:lang w:val="ar_AE" w:bidi="ar_AE"/>
          </w:rPr>
          <w:rPr>
            <w:color w:val="0000EE"/>
            <w:u w:val="single"/>
          </w:rPr>
          <w:t>متى 57:27–61</w:t>
        </w:r>
      </w:hyperlink>
      <w:r>
        <w:rPr>
          <w:lang w:val="ar_AE" w:bidi="ar_AE"/>
        </w:rPr>
        <w:t>). وعلى الرغم من أن الكتاب المقدس يعتبر الثروة بصفة عامة بركة من الله، إلا أنه كان يدين بانتظام استغلال الأغنياء وظلمهم. لذا فقد يكون هنا نوع من التهكم: أي أن هذا الرجل الصالح سيُدفن مع أشخاص ظالمين.</w:t>
      </w:r>
      <w:r>
        <w:rPr>
          <w:lang w:val="ar_AE" w:bidi="ar_AE"/>
        </w:rPr>
      </w:r>
      <w:r>
        <w:rPr>
          <w:lang w:val="ar_AE" w:bidi="ar_AE"/>
        </w:rPr>
      </w:r>
    </w:p>
    <w:p>
      <w:pPr>
        <w:bidi/>
      </w:pPr>
      <w:r>
        <w:rPr>
          <w:lang w:val="ar_AE" w:bidi="ar_AE"/>
        </w:rPr>
      </w:r>
    </w:p>
    <w:p>
      <w:pPr>
        <w:pStyle w:val="Heading2"/>
        <w:bidi/>
      </w:pPr>
      <w:r>
        <w:rPr>
          <w:lang w:val="ar_AE" w:bidi="ar_AE"/>
        </w:rPr>
        <w:t>إشعياء 10:53</w:t>
      </w:r>
      <w:r>
        <w:rPr>
          <w:lang w:val="ar_AE" w:bidi="ar_AE"/>
        </w:rPr>
      </w:r>
    </w:p>
    <w:p>
      <w:pPr>
        <w:bidi/>
      </w:pPr>
      <w:r>
        <w:rPr>
          <w:lang w:val="ar_AE" w:bidi="ar_AE"/>
        </w:rPr>
      </w:r>
      <w:r>
        <w:rPr>
          <w:lang w:val="ar_AE" w:bidi="ar_AE"/>
        </w:rPr>
        <w:t xml:space="preserve">لقد كان سحق هذا العبد بالحزن هو وسيلة لتحقيق خير أعظم؛ وهو الغفران والمصالحة للبشرية الخاطئة. ثم لاحظ أيضًا أن خطة الله الصالحة ستؤدي لرفعة ومجد ذلك عبد. • إن جعل نفسه ذبيحة إثم: فلقد تألم عبد الرب نيابة عن الآخرين، تمامًا كما كانت الذبائح الحيوانية في الهيكل. • لقد كان الحصول على نسل كثير والإستمتاع بطول الحياة هو مكافأة لحياة التقوى والحكمة (انظر </w:t>
      </w:r>
      <w:hyperlink r:id="rId1286">
        <w:r>
          <w:rPr>
            <w:lang w:val="ar_AE" w:bidi="ar_AE"/>
          </w:rPr>
          <w:rPr>
            <w:color w:val="0000EE"/>
            <w:u w:val="single"/>
          </w:rPr>
          <w:t>أم 2:3</w:t>
        </w:r>
      </w:hyperlink>
      <w:r>
        <w:rPr>
          <w:lang w:val="ar_AE" w:bidi="ar_AE"/>
        </w:rPr>
        <w:t xml:space="preserve">; </w:t>
      </w:r>
      <w:hyperlink r:id="rId1287">
        <w:r>
          <w:rPr>
            <w:lang w:val="ar_AE" w:bidi="ar_AE"/>
          </w:rPr>
          <w:rPr>
            <w:color w:val="0000EE"/>
            <w:u w:val="single"/>
          </w:rPr>
          <w:t>6:17</w:t>
        </w:r>
      </w:hyperlink>
      <w:r>
        <w:rPr>
          <w:lang w:val="ar_AE" w:bidi="ar_AE"/>
        </w:rPr>
        <w:t xml:space="preserve">; </w:t>
      </w:r>
      <w:hyperlink r:id="rId1288">
        <w:r>
          <w:rPr>
            <w:lang w:val="ar_AE" w:bidi="ar_AE"/>
          </w:rPr>
          <w:rPr>
            <w:color w:val="0000EE"/>
            <w:u w:val="single"/>
          </w:rPr>
          <w:t>7:20</w:t>
        </w:r>
      </w:hyperlink>
      <w:r>
        <w:rPr>
          <w:lang w:val="ar_AE" w:bidi="ar_AE"/>
        </w:rPr>
        <w:t xml:space="preserve">). ولذلك فإن هذا العبد الذي ترك مصيره في يد إلهه، سيحصل على مكافآت أبدية من الله، الذي يكافيء البار (انظر </w:t>
      </w:r>
      <w:hyperlink r:id="rId1289">
        <w:r>
          <w:rPr>
            <w:lang w:val="ar_AE" w:bidi="ar_AE"/>
          </w:rPr>
          <w:rPr>
            <w:color w:val="0000EE"/>
            <w:u w:val="single"/>
          </w:rPr>
          <w:t>في 9:2–11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10:53–12</w:t>
      </w:r>
      <w:r>
        <w:rPr>
          <w:lang w:val="ar_AE" w:bidi="ar_AE"/>
        </w:rPr>
      </w:r>
    </w:p>
    <w:p>
      <w:pPr>
        <w:bidi/>
      </w:pPr>
      <w:r>
        <w:rPr>
          <w:lang w:val="ar_AE" w:bidi="ar_AE"/>
        </w:rPr>
      </w:r>
      <w:r>
        <w:rPr>
          <w:lang w:val="ar_AE" w:bidi="ar_AE"/>
        </w:rPr>
        <w:t>إن البيت الأخير من هذه الأنشودة يشرح أولاً لماذا تألم هذا العبد ولماذا تمت معاملته بالظلم كبديل عن الآخرين؛ ثم يوضّح ماذا ستكون نتيجة هذه الطاعة.</w:t>
      </w:r>
      <w:r>
        <w:rPr>
          <w:lang w:val="ar_AE" w:bidi="ar_AE"/>
        </w:rPr>
      </w:r>
      <w:r>
        <w:rPr>
          <w:lang w:val="ar_AE" w:bidi="ar_AE"/>
        </w:rPr>
      </w:r>
    </w:p>
    <w:p>
      <w:pPr>
        <w:bidi/>
      </w:pPr>
      <w:r>
        <w:rPr>
          <w:lang w:val="ar_AE" w:bidi="ar_AE"/>
        </w:rPr>
      </w:r>
    </w:p>
    <w:p>
      <w:pPr>
        <w:pStyle w:val="Heading2"/>
        <w:bidi/>
      </w:pPr>
      <w:r>
        <w:rPr>
          <w:lang w:val="ar_AE" w:bidi="ar_AE"/>
        </w:rPr>
        <w:t>إشعياء 11:53</w:t>
      </w:r>
      <w:r>
        <w:rPr>
          <w:lang w:val="ar_AE" w:bidi="ar_AE"/>
        </w:rPr>
      </w:r>
    </w:p>
    <w:p>
      <w:pPr>
        <w:bidi/>
      </w:pPr>
      <w:r>
        <w:rPr>
          <w:lang w:val="ar_AE" w:bidi="ar_AE"/>
        </w:rPr>
      </w:r>
      <w:r>
        <w:rPr>
          <w:lang w:val="ar_AE" w:bidi="ar_AE"/>
        </w:rPr>
        <w:t xml:space="preserve">بمعرفته أو من خلال العلاقة الإختبارية به (حرفيا </w:t>
      </w:r>
      <w:r>
        <w:rPr>
          <w:i/>
          <w:lang w:val="ar_AE" w:bidi="ar_AE"/>
        </w:rPr>
        <w:t>معرفته</w:t>
      </w:r>
      <w:r>
        <w:rPr>
          <w:lang w:val="ar_AE" w:bidi="ar_AE"/>
        </w:rPr>
        <w:t xml:space="preserve">): إن هذا لا يشير إلى المعرفة العقلية ولكن إلى كل ما سيختبره العبد خلال طاعته، ومعاناته، وعلاقته الحميمة مع الله. • فإن طاعة العبد الكاملة ستُمكّن الناس من أن يتصالحوا مع الله (انظر </w:t>
      </w:r>
      <w:hyperlink r:id="rId1290">
        <w:r>
          <w:rPr>
            <w:lang w:val="ar_AE" w:bidi="ar_AE"/>
          </w:rPr>
          <w:rPr>
            <w:color w:val="0000EE"/>
            <w:u w:val="single"/>
          </w:rPr>
          <w:t>تك 6:15</w:t>
        </w:r>
      </w:hyperlink>
      <w:r>
        <w:rPr>
          <w:lang w:val="ar_AE" w:bidi="ar_AE"/>
        </w:rPr>
        <w:t xml:space="preserve">; </w:t>
      </w:r>
      <w:hyperlink r:id="rId1291">
        <w:r>
          <w:rPr>
            <w:lang w:val="ar_AE" w:bidi="ar_AE"/>
          </w:rPr>
          <w:rPr>
            <w:color w:val="0000EE"/>
            <w:u w:val="single"/>
          </w:rPr>
          <w:t>رو 18:5–19</w:t>
        </w:r>
      </w:hyperlink>
      <w:r>
        <w:rPr>
          <w:lang w:val="ar_AE" w:bidi="ar_AE"/>
        </w:rPr>
        <w:t>)، لأنه سيحمل كل خطاياهم.</w:t>
      </w:r>
      <w:r>
        <w:rPr>
          <w:lang w:val="ar_AE" w:bidi="ar_AE"/>
        </w:rPr>
      </w:r>
      <w:r>
        <w:rPr>
          <w:lang w:val="ar_AE" w:bidi="ar_AE"/>
        </w:rPr>
      </w:r>
    </w:p>
    <w:p>
      <w:pPr>
        <w:bidi/>
      </w:pPr>
      <w:r>
        <w:rPr>
          <w:lang w:val="ar_AE" w:bidi="ar_AE"/>
        </w:rPr>
      </w:r>
    </w:p>
    <w:p>
      <w:pPr>
        <w:pStyle w:val="Heading2"/>
        <w:bidi/>
      </w:pPr>
      <w:r>
        <w:rPr>
          <w:lang w:val="ar_AE" w:bidi="ar_AE"/>
        </w:rPr>
        <w:t>إشعياء 12:53</w:t>
      </w:r>
      <w:r>
        <w:rPr>
          <w:lang w:val="ar_AE" w:bidi="ar_AE"/>
        </w:rPr>
      </w:r>
    </w:p>
    <w:p>
      <w:pPr>
        <w:bidi/>
      </w:pPr>
      <w:r>
        <w:rPr>
          <w:lang w:val="ar_AE" w:bidi="ar_AE"/>
        </w:rPr>
      </w:r>
      <w:r>
        <w:rPr>
          <w:lang w:val="ar_AE" w:bidi="ar_AE"/>
        </w:rPr>
        <w:t xml:space="preserve">بين الأعزاء ومع العظماء: انظر </w:t>
      </w:r>
      <w:hyperlink r:id="rId1289">
        <w:r>
          <w:rPr>
            <w:lang w:val="ar_AE" w:bidi="ar_AE"/>
          </w:rPr>
          <w:rPr>
            <w:color w:val="0000EE"/>
            <w:u w:val="single"/>
          </w:rPr>
          <w:t>فيلبي 9:2–11</w:t>
        </w:r>
      </w:hyperlink>
      <w:r>
        <w:rPr>
          <w:lang w:val="ar_AE" w:bidi="ar_AE"/>
        </w:rPr>
        <w:t xml:space="preserve">. • وأحصي مع الأثمة: </w:t>
      </w:r>
      <w:r>
        <w:rPr>
          <w:i/>
          <w:lang w:val="ar_AE" w:bidi="ar_AE"/>
        </w:rPr>
        <w:t xml:space="preserve">الأثمة </w:t>
      </w:r>
      <w:r>
        <w:rPr>
          <w:lang w:val="ar_AE" w:bidi="ar_AE"/>
        </w:rPr>
        <w:t xml:space="preserve">(في العبرية بوشيم: poshe‘im) وهي كلمة أقوى من </w:t>
      </w:r>
      <w:r>
        <w:rPr>
          <w:i/>
          <w:lang w:val="ar_AE" w:bidi="ar_AE"/>
        </w:rPr>
        <w:t>الخطاة،</w:t>
      </w:r>
      <w:r>
        <w:rPr>
          <w:lang w:val="ar_AE" w:bidi="ar_AE"/>
        </w:rPr>
        <w:t xml:space="preserve"> وهي كلمة رئيسية في سفر إشعياء. إنها تشير إلى أولئك الذين يتحدون سلطة شرعية،وفي هذه الحالة هي سلطة الله، بعناد وإصرار. • شفع في المذنبين: لقد كان عبد الرب يصلي من أجل الخطاة في وسط معاناته (انظر </w:t>
      </w:r>
      <w:hyperlink r:id="rId1292">
        <w:r>
          <w:rPr>
            <w:lang w:val="ar_AE" w:bidi="ar_AE"/>
          </w:rPr>
          <w:rPr>
            <w:color w:val="0000EE"/>
            <w:u w:val="single"/>
          </w:rPr>
          <w:t>خروج 30:32</w:t>
        </w:r>
      </w:hyperlink>
      <w:r>
        <w:rPr>
          <w:lang w:val="ar_AE" w:bidi="ar_AE"/>
        </w:rPr>
        <w:t xml:space="preserve">; </w:t>
      </w:r>
      <w:hyperlink r:id="rId1293">
        <w:r>
          <w:rPr>
            <w:lang w:val="ar_AE" w:bidi="ar_AE"/>
          </w:rPr>
          <w:rPr>
            <w:color w:val="0000EE"/>
            <w:u w:val="single"/>
          </w:rPr>
          <w:t>لوقا 34:23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54: 1</w:t>
      </w:r>
      <w:r>
        <w:rPr>
          <w:lang w:val="ar_AE" w:bidi="ar_AE"/>
        </w:rPr>
      </w:r>
    </w:p>
    <w:p>
      <w:pPr>
        <w:bidi/>
      </w:pPr>
      <w:r>
        <w:rPr>
          <w:lang w:val="ar_AE" w:bidi="ar_AE"/>
        </w:rPr>
      </w:r>
      <w:r>
        <w:rPr>
          <w:lang w:val="ar_AE" w:bidi="ar_AE"/>
        </w:rPr>
        <w:t xml:space="preserve">في العالم القديم، كانت المرأة التي لم تلد بعد الزواج لفترة تشعر بالخجل. يقارن إشعياء أورشليم بامرأة عاقر تفرح ببركة الأطفال المنتظرة منذ زمن طويل (انظر </w:t>
      </w:r>
      <w:hyperlink r:id="rId1294">
        <w:r>
          <w:rPr>
            <w:lang w:val="ar_AE" w:bidi="ar_AE"/>
          </w:rPr>
          <w:rPr>
            <w:color w:val="0000EE"/>
            <w:u w:val="single"/>
          </w:rPr>
          <w:t>غلاطية 4: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٥٤ : ١–٣</w:t>
      </w:r>
      <w:r>
        <w:rPr>
          <w:lang w:val="ar_AE" w:bidi="ar_AE"/>
        </w:rPr>
      </w:r>
    </w:p>
    <w:p>
      <w:pPr>
        <w:bidi/>
      </w:pPr>
      <w:r>
        <w:rPr>
          <w:lang w:val="ar_AE" w:bidi="ar_AE"/>
        </w:rPr>
      </w:r>
      <w:r>
        <w:rPr>
          <w:lang w:val="ar_AE" w:bidi="ar_AE"/>
        </w:rPr>
        <w:t xml:space="preserve">النبي يشجع أورشليم، التي تشبه امرأة عاقر، على الابتهاج لأن مصيرها كان يتغير بسرعة. سيكون لديها الكثير من الأطفال لدرجة أنها ستتخطى حدود منزلها (انظر </w:t>
      </w:r>
      <w:hyperlink r:id="rId1294">
        <w:r>
          <w:rPr>
            <w:lang w:val="ar_AE" w:bidi="ar_AE"/>
          </w:rPr>
          <w:rPr>
            <w:color w:val="0000EE"/>
            <w:u w:val="single"/>
          </w:rPr>
          <w:t>غلاطية 4: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54: 1–17</w:t>
      </w:r>
      <w:r>
        <w:rPr>
          <w:lang w:val="ar_AE" w:bidi="ar_AE"/>
        </w:rPr>
      </w:r>
    </w:p>
    <w:p>
      <w:pPr>
        <w:bidi/>
      </w:pPr>
      <w:r>
        <w:rPr>
          <w:lang w:val="ar_AE" w:bidi="ar_AE"/>
        </w:rPr>
      </w:r>
      <w:r>
        <w:rPr>
          <w:lang w:val="ar_AE" w:bidi="ar_AE"/>
        </w:rPr>
        <w:t>ينبع الخلاص من تبرير العبد المتألم. الوعود المذكورة هنا تتجاوز العودة من السبي البابلي وتنطبق على مجيء يسوع المسيح، وامتداد ملكوته إلى الكنيسة، وفوائد المجيء الثاني ليسوع المسيح كعريس للكنيسة، وأورشليم الجديدة.</w:t>
      </w:r>
      <w:r>
        <w:rPr>
          <w:lang w:val="ar_AE" w:bidi="ar_AE"/>
        </w:rPr>
      </w:r>
      <w:r>
        <w:rPr>
          <w:lang w:val="ar_AE" w:bidi="ar_AE"/>
        </w:rPr>
      </w:r>
    </w:p>
    <w:p>
      <w:pPr>
        <w:bidi/>
      </w:pPr>
      <w:r>
        <w:rPr>
          <w:lang w:val="ar_AE" w:bidi="ar_AE"/>
        </w:rPr>
      </w:r>
    </w:p>
    <w:p>
      <w:pPr>
        <w:pStyle w:val="Heading2"/>
        <w:bidi/>
      </w:pPr>
      <w:r>
        <w:rPr>
          <w:lang w:val="ar_AE" w:bidi="ar_AE"/>
        </w:rPr>
        <w:t>إشعياء 54: 1–55 .13</w:t>
      </w:r>
      <w:r>
        <w:rPr>
          <w:lang w:val="ar_AE" w:bidi="ar_AE"/>
        </w:rPr>
      </w:r>
    </w:p>
    <w:p>
      <w:pPr>
        <w:bidi/>
      </w:pPr>
      <w:r>
        <w:rPr>
          <w:lang w:val="ar_AE" w:bidi="ar_AE"/>
        </w:rPr>
      </w:r>
      <w:r>
        <w:rPr>
          <w:lang w:val="ar_AE" w:bidi="ar_AE"/>
        </w:rPr>
        <w:t>هذه دعوة للمشاركة في استرداد نعمة الله التي أصبحت متاحة من خلال خدمة العبد الموعود.</w:t>
      </w:r>
      <w:r>
        <w:rPr>
          <w:lang w:val="ar_AE" w:bidi="ar_AE"/>
        </w:rPr>
      </w:r>
      <w:r>
        <w:rPr>
          <w:lang w:val="ar_AE" w:bidi="ar_AE"/>
        </w:rPr>
      </w:r>
    </w:p>
    <w:p>
      <w:pPr>
        <w:bidi/>
      </w:pPr>
      <w:r>
        <w:rPr>
          <w:lang w:val="ar_AE" w:bidi="ar_AE"/>
        </w:rPr>
      </w:r>
    </w:p>
    <w:p>
      <w:pPr>
        <w:pStyle w:val="Heading2"/>
        <w:bidi/>
      </w:pPr>
      <w:r>
        <w:rPr>
          <w:lang w:val="ar_AE" w:bidi="ar_AE"/>
        </w:rPr>
        <w:t>إشعياء 54: 3</w:t>
      </w:r>
      <w:r>
        <w:rPr>
          <w:lang w:val="ar_AE" w:bidi="ar_AE"/>
        </w:rPr>
      </w:r>
    </w:p>
    <w:p>
      <w:pPr>
        <w:bidi/>
      </w:pPr>
      <w:r>
        <w:rPr>
          <w:lang w:val="ar_AE" w:bidi="ar_AE"/>
        </w:rPr>
      </w:r>
      <w:r>
        <w:rPr>
          <w:lang w:val="ar_AE" w:bidi="ar_AE"/>
        </w:rPr>
        <w:t xml:space="preserve">أحفاد إسرائيل (قارن </w:t>
      </w:r>
      <w:hyperlink r:id="rId1295">
        <w:r>
          <w:rPr>
            <w:lang w:val="ar_AE" w:bidi="ar_AE"/>
          </w:rPr>
          <w:rPr>
            <w:color w:val="0000EE"/>
            <w:u w:val="single"/>
          </w:rPr>
          <w:t>53: 10</w:t>
        </w:r>
      </w:hyperlink>
      <w:r>
        <w:rPr>
          <w:lang w:val="ar_AE" w:bidi="ar_AE"/>
        </w:rPr>
        <w:t>) سيحتلون أممًا أخرى تحقيقًا لوعد الله لإبراهيم (</w:t>
      </w:r>
      <w:hyperlink r:id="rId420">
        <w:r>
          <w:rPr>
            <w:lang w:val="ar_AE" w:bidi="ar_AE"/>
          </w:rPr>
          <w:rPr>
            <w:color w:val="0000EE"/>
            <w:u w:val="single"/>
          </w:rPr>
          <w:t>تكوين 22: 17</w:t>
        </w:r>
      </w:hyperlink>
      <w:r>
        <w:rPr>
          <w:lang w:val="ar_AE" w:bidi="ar_AE"/>
        </w:rPr>
        <w:t>) ويعقوب (</w:t>
      </w:r>
      <w:hyperlink r:id="rId1296">
        <w:r>
          <w:rPr>
            <w:lang w:val="ar_AE" w:bidi="ar_AE"/>
          </w:rPr>
          <w:rPr>
            <w:color w:val="0000EE"/>
            <w:u w:val="single"/>
          </w:rPr>
          <w:t>تكوين 28: 14</w:t>
        </w:r>
      </w:hyperlink>
      <w:r>
        <w:rPr>
          <w:lang w:val="ar_AE" w:bidi="ar_AE"/>
        </w:rPr>
        <w:t>). • عندما حدث الخراب (</w:t>
      </w:r>
      <w:hyperlink r:id="rId1297">
        <w:r>
          <w:rPr>
            <w:lang w:val="ar_AE" w:bidi="ar_AE"/>
          </w:rPr>
          <w:rPr>
            <w:color w:val="0000EE"/>
            <w:u w:val="single"/>
          </w:rPr>
          <w:t>إشعياء 6: 11</w:t>
        </w:r>
      </w:hyperlink>
      <w:r>
        <w:rPr>
          <w:lang w:val="ar_AE" w:bidi="ar_AE"/>
        </w:rPr>
        <w:t xml:space="preserve">; </w:t>
      </w:r>
      <w:hyperlink r:id="rId1298">
        <w:r>
          <w:rPr>
            <w:lang w:val="ar_AE" w:bidi="ar_AE"/>
          </w:rPr>
          <w:rPr>
            <w:color w:val="0000EE"/>
            <w:u w:val="single"/>
          </w:rPr>
          <w:t>14: 21</w:t>
        </w:r>
      </w:hyperlink>
      <w:r>
        <w:rPr>
          <w:lang w:val="ar_AE" w:bidi="ar_AE"/>
        </w:rPr>
        <w:t>), سيرث شعب الله الأرض ويعيد توطين المدن المدمرة (</w:t>
      </w:r>
      <w:hyperlink r:id="rId1299">
        <w:r>
          <w:rPr>
            <w:lang w:val="ar_AE" w:bidi="ar_AE"/>
          </w:rPr>
          <w:rPr>
            <w:color w:val="0000EE"/>
            <w:u w:val="single"/>
          </w:rPr>
          <w:t>51: 6</w:t>
        </w:r>
      </w:hyperlink>
      <w:r>
        <w:rPr>
          <w:lang w:val="ar_AE" w:bidi="ar_AE"/>
        </w:rPr>
        <w:t xml:space="preserve">; </w:t>
      </w:r>
      <w:hyperlink r:id="rId1276">
        <w:r>
          <w:rPr>
            <w:lang w:val="ar_AE" w:bidi="ar_AE"/>
          </w:rPr>
          <w:rPr>
            <w:color w:val="0000EE"/>
            <w:u w:val="single"/>
          </w:rPr>
          <w:t>52: 10</w:t>
        </w:r>
      </w:hyperlink>
      <w:r>
        <w:rPr>
          <w:lang w:val="ar_AE" w:bidi="ar_AE"/>
        </w:rPr>
        <w:t xml:space="preserve">; </w:t>
      </w:r>
      <w:hyperlink r:id="rId1300">
        <w:r>
          <w:rPr>
            <w:lang w:val="ar_AE" w:bidi="ar_AE"/>
          </w:rPr>
          <w:rPr>
            <w:color w:val="0000EE"/>
            <w:u w:val="single"/>
          </w:rPr>
          <w:t>65: 17</w:t>
        </w:r>
      </w:hyperlink>
      <w:r>
        <w:rPr>
          <w:lang w:val="ar_AE" w:bidi="ar_AE"/>
        </w:rPr>
        <w:t xml:space="preserve">; انظر أيضًا </w:t>
      </w:r>
      <w:hyperlink r:id="rId1301">
        <w:r>
          <w:rPr>
            <w:lang w:val="ar_AE" w:bidi="ar_AE"/>
          </w:rPr>
          <w:rPr>
            <w:color w:val="0000EE"/>
            <w:u w:val="single"/>
          </w:rPr>
          <w:t>متى 5: 5</w:t>
        </w:r>
      </w:hyperlink>
      <w:r>
        <w:rPr>
          <w:lang w:val="ar_AE" w:bidi="ar_AE"/>
        </w:rPr>
        <w:t xml:space="preserve">; </w:t>
      </w:r>
      <w:hyperlink r:id="rId1302">
        <w:r>
          <w:rPr>
            <w:lang w:val="ar_AE" w:bidi="ar_AE"/>
          </w:rPr>
          <w:rPr>
            <w:color w:val="0000EE"/>
            <w:u w:val="single"/>
          </w:rPr>
          <w:t>رومية 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54: 5</w:t>
      </w:r>
      <w:r>
        <w:rPr>
          <w:lang w:val="ar_AE" w:bidi="ar_AE"/>
        </w:rPr>
      </w:r>
    </w:p>
    <w:p>
      <w:pPr>
        <w:bidi/>
      </w:pPr>
      <w:r>
        <w:rPr>
          <w:lang w:val="ar_AE" w:bidi="ar_AE"/>
        </w:rPr>
      </w:r>
      <w:r>
        <w:rPr>
          <w:lang w:val="ar_AE" w:bidi="ar_AE"/>
        </w:rPr>
        <w:t>بَعْلَكِ هُوَ صَانِعُكِ</w:t>
      </w:r>
      <w:r>
        <w:rPr>
          <w:lang w:val="ar_AE" w:bidi="ar_AE"/>
        </w:rPr>
        <w:t>: التزم الرب بالإمرأة المهجورة (شعبه في السبي) كصانعها (</w:t>
      </w:r>
      <w:hyperlink r:id="rId1303">
        <w:r>
          <w:rPr>
            <w:lang w:val="ar_AE" w:bidi="ar_AE"/>
          </w:rPr>
          <w:rPr>
            <w:color w:val="0000EE"/>
            <w:u w:val="single"/>
          </w:rPr>
          <w:t>44: 24</w:t>
        </w:r>
      </w:hyperlink>
      <w:r>
        <w:rPr>
          <w:lang w:val="ar_AE" w:bidi="ar_AE"/>
        </w:rPr>
        <w:t xml:space="preserve">) وزوجها (انظر أيضًا </w:t>
      </w:r>
      <w:hyperlink r:id="rId1304">
        <w:r>
          <w:rPr>
            <w:lang w:val="ar_AE" w:bidi="ar_AE"/>
          </w:rPr>
          <w:rPr>
            <w:color w:val="0000EE"/>
            <w:u w:val="single"/>
          </w:rPr>
          <w:t>62: 4–5</w:t>
        </w:r>
      </w:hyperlink>
      <w:r>
        <w:rPr>
          <w:lang w:val="ar_AE" w:bidi="ar_AE"/>
        </w:rPr>
        <w:t xml:space="preserve">; </w:t>
      </w:r>
      <w:hyperlink r:id="rId1305">
        <w:r>
          <w:rPr>
            <w:lang w:val="ar_AE" w:bidi="ar_AE"/>
          </w:rPr>
          <w:rPr>
            <w:color w:val="0000EE"/>
            <w:u w:val="single"/>
          </w:rPr>
          <w:t>هوشع 2: 19–20</w:t>
        </w:r>
      </w:hyperlink>
      <w:r>
        <w:rPr>
          <w:lang w:val="ar_AE" w:bidi="ar_AE"/>
        </w:rPr>
        <w:t xml:space="preserve">). • المخلص يحول البؤس إلى حرية وإشباع (انظر أيضًا </w:t>
      </w:r>
      <w:hyperlink r:id="rId1306">
        <w:r>
          <w:rPr>
            <w:lang w:val="ar_AE" w:bidi="ar_AE"/>
          </w:rPr>
          <w:rPr>
            <w:color w:val="0000EE"/>
            <w:u w:val="single"/>
          </w:rPr>
          <w:t>إشعياء 41: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54: 7–8</w:t>
      </w:r>
      <w:r>
        <w:rPr>
          <w:lang w:val="ar_AE" w:bidi="ar_AE"/>
        </w:rPr>
      </w:r>
    </w:p>
    <w:p>
      <w:pPr>
        <w:bidi/>
      </w:pPr>
      <w:r>
        <w:rPr>
          <w:lang w:val="ar_AE" w:bidi="ar_AE"/>
        </w:rPr>
      </w:r>
      <w:r>
        <w:rPr>
          <w:lang w:val="ar_AE" w:bidi="ar_AE"/>
        </w:rPr>
        <w:t xml:space="preserve">سيكون ألم الفراق قصيرًا مقارنة بعمق تجديد الحب والرحمة. • تخلى الرب عن إسرائيل في السبي لفترة قصيرة بسبب خطايا الشعب. • </w:t>
      </w:r>
      <w:r>
        <w:rPr>
          <w:lang w:val="ar_AE" w:bidi="ar_AE"/>
        </w:rPr>
        <w:t>إِحْسَانٍ أَبَدِيٍّ</w:t>
      </w:r>
      <w:r>
        <w:rPr>
          <w:lang w:val="ar_AE" w:bidi="ar_AE"/>
        </w:rPr>
        <w:t xml:space="preserve">: الرب ملتزم بشعبه إلى الأبد، مما يجعل عقوبة السبعين عامًا من السبي تبدو قصيرة بالفعل (انظر </w:t>
      </w:r>
      <w:hyperlink r:id="rId381">
        <w:r>
          <w:rPr>
            <w:lang w:val="ar_AE" w:bidi="ar_AE"/>
          </w:rPr>
          <w:rPr>
            <w:color w:val="0000EE"/>
            <w:u w:val="single"/>
          </w:rPr>
          <w:t>25: 1</w:t>
        </w:r>
      </w:hyperlink>
      <w:r>
        <w:rPr>
          <w:lang w:val="ar_AE" w:bidi="ar_AE"/>
        </w:rPr>
        <w:t xml:space="preserve">; </w:t>
      </w:r>
      <w:hyperlink r:id="rId1307">
        <w:r>
          <w:rPr>
            <w:lang w:val="ar_AE" w:bidi="ar_AE"/>
          </w:rPr>
          <w:rPr>
            <w:color w:val="0000EE"/>
            <w:u w:val="single"/>
          </w:rPr>
          <w:t>هوشع 2: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54: 9</w:t>
      </w:r>
      <w:r>
        <w:rPr>
          <w:lang w:val="ar_AE" w:bidi="ar_AE"/>
        </w:rPr>
      </w:r>
    </w:p>
    <w:p>
      <w:pPr>
        <w:bidi/>
      </w:pPr>
      <w:r>
        <w:rPr>
          <w:lang w:val="ar_AE" w:bidi="ar_AE"/>
        </w:rPr>
      </w:r>
      <w:r>
        <w:rPr>
          <w:lang w:val="ar_AE" w:bidi="ar_AE"/>
        </w:rPr>
        <w:t>كان السبي مشابهًا لمأساة الطوفان وصدماته في زمن نوح. في كلتا الحالتين، أخطأ الناس بشكل فادح ضد الرب، لكن الرب جدد التزامه بالخليقة (بعد طوفان نوح) ولشعبه (بعد السبي).</w:t>
      </w:r>
      <w:r>
        <w:rPr>
          <w:lang w:val="ar_AE" w:bidi="ar_AE"/>
        </w:rPr>
      </w:r>
      <w:r>
        <w:rPr>
          <w:lang w:val="ar_AE" w:bidi="ar_AE"/>
        </w:rPr>
      </w:r>
    </w:p>
    <w:p>
      <w:pPr>
        <w:bidi/>
      </w:pPr>
      <w:r>
        <w:rPr>
          <w:lang w:val="ar_AE" w:bidi="ar_AE"/>
        </w:rPr>
      </w:r>
    </w:p>
    <w:p>
      <w:pPr>
        <w:pStyle w:val="Heading2"/>
        <w:bidi/>
      </w:pPr>
      <w:r>
        <w:rPr>
          <w:lang w:val="ar_AE" w:bidi="ar_AE"/>
        </w:rPr>
        <w:t>إشعياء 54: 10</w:t>
      </w:r>
      <w:r>
        <w:rPr>
          <w:lang w:val="ar_AE" w:bidi="ar_AE"/>
        </w:rPr>
      </w:r>
    </w:p>
    <w:p>
      <w:pPr>
        <w:bidi/>
      </w:pPr>
      <w:r>
        <w:rPr>
          <w:lang w:val="ar_AE" w:bidi="ar_AE"/>
        </w:rPr>
      </w:r>
      <w:r>
        <w:rPr>
          <w:lang w:val="ar_AE" w:bidi="ar_AE"/>
        </w:rPr>
        <w:t xml:space="preserve">محبة الله الأمينة لشعبه تدوم رغم عدم إخلاصهم. • كان </w:t>
      </w:r>
      <w:r>
        <w:rPr>
          <w:lang w:val="ar_AE" w:bidi="ar_AE"/>
        </w:rPr>
        <w:t xml:space="preserve">عَهْدُ </w:t>
      </w:r>
      <w:r>
        <w:rPr>
          <w:lang w:val="ar_AE" w:bidi="ar_AE"/>
        </w:rPr>
        <w:t xml:space="preserve">الله بالبركة هو ضمان حضوره، مما يؤدي إلى الكمال، والبركة، والحماية. إن العهد يستبدل الخزي والفضيحة الناتجان بسبب السبي (انظر </w:t>
      </w:r>
      <w:hyperlink r:id="rId1308">
        <w:r>
          <w:rPr>
            <w:lang w:val="ar_AE" w:bidi="ar_AE"/>
          </w:rPr>
          <w:rPr>
            <w:color w:val="0000EE"/>
            <w:u w:val="single"/>
          </w:rPr>
          <w:t>حزقيال 34: 25</w:t>
        </w:r>
      </w:hyperlink>
      <w:r>
        <w:rPr>
          <w:lang w:val="ar_AE" w:bidi="ar_AE"/>
        </w:rPr>
        <w:t xml:space="preserve">; </w:t>
      </w:r>
      <w:hyperlink r:id="rId1309">
        <w:r>
          <w:rPr>
            <w:lang w:val="ar_AE" w:bidi="ar_AE"/>
          </w:rPr>
          <w:rPr>
            <w:color w:val="0000EE"/>
            <w:u w:val="single"/>
          </w:rPr>
          <w:t>37: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54: 11</w:t>
      </w:r>
      <w:r>
        <w:rPr>
          <w:lang w:val="ar_AE" w:bidi="ar_AE"/>
        </w:rPr>
      </w:r>
    </w:p>
    <w:p>
      <w:pPr>
        <w:bidi/>
      </w:pPr>
      <w:r>
        <w:rPr>
          <w:lang w:val="ar_AE" w:bidi="ar_AE"/>
        </w:rPr>
      </w:r>
      <w:r>
        <w:rPr>
          <w:lang w:val="ar_AE" w:bidi="ar_AE"/>
        </w:rPr>
        <w:t xml:space="preserve">سيعيد الرب بنفسه بناء المدينة (انظر </w:t>
      </w:r>
      <w:hyperlink r:id="rId1310">
        <w:r>
          <w:rPr>
            <w:lang w:val="ar_AE" w:bidi="ar_AE"/>
          </w:rPr>
          <w:rPr>
            <w:color w:val="0000EE"/>
            <w:u w:val="single"/>
          </w:rPr>
          <w:t>عبرانيين 11: 10</w:t>
        </w:r>
      </w:hyperlink>
      <w:r>
        <w:rPr>
          <w:lang w:val="ar_AE" w:bidi="ar_AE"/>
        </w:rPr>
        <w:t xml:space="preserve">). • </w:t>
      </w:r>
      <w:r>
        <w:rPr>
          <w:lang w:val="ar_AE" w:bidi="ar_AE"/>
        </w:rPr>
        <w:t>ٱلْأُثْمُدِ</w:t>
      </w:r>
      <w:r>
        <w:rPr>
          <w:lang w:val="ar_AE" w:bidi="ar_AE"/>
        </w:rPr>
        <w:t xml:space="preserve"> هو حجر شبه كريم.</w:t>
      </w:r>
      <w:r>
        <w:rPr>
          <w:lang w:val="ar_AE" w:bidi="ar_AE"/>
        </w:rPr>
      </w:r>
      <w:r>
        <w:rPr>
          <w:lang w:val="ar_AE" w:bidi="ar_AE"/>
        </w:rPr>
      </w:r>
    </w:p>
    <w:p>
      <w:pPr>
        <w:bidi/>
      </w:pPr>
      <w:r>
        <w:rPr>
          <w:lang w:val="ar_AE" w:bidi="ar_AE"/>
        </w:rPr>
      </w:r>
    </w:p>
    <w:p>
      <w:pPr>
        <w:pStyle w:val="Heading2"/>
        <w:bidi/>
      </w:pPr>
      <w:r>
        <w:rPr>
          <w:lang w:val="ar_AE" w:bidi="ar_AE"/>
        </w:rPr>
        <w:t>إشعياء 54: 11–17</w:t>
      </w:r>
      <w:r>
        <w:rPr>
          <w:lang w:val="ar_AE" w:bidi="ar_AE"/>
        </w:rPr>
      </w:r>
    </w:p>
    <w:p>
      <w:pPr>
        <w:bidi/>
      </w:pPr>
      <w:r>
        <w:rPr>
          <w:lang w:val="ar_AE" w:bidi="ar_AE"/>
        </w:rPr>
      </w:r>
      <w:r>
        <w:rPr>
          <w:lang w:val="ar_AE" w:bidi="ar_AE"/>
        </w:rPr>
        <w:t xml:space="preserve">هذه رؤية لأورشليم المُجدّدة كمدينة تحت حماية الله، مكان للسلام والبر (انظر </w:t>
      </w:r>
      <w:hyperlink r:id="rId1311">
        <w:r>
          <w:rPr>
            <w:lang w:val="ar_AE" w:bidi="ar_AE"/>
          </w:rPr>
          <w:rPr>
            <w:color w:val="0000EE"/>
            <w:u w:val="single"/>
          </w:rPr>
          <w:t>59: 21–60: 22</w:t>
        </w:r>
      </w:hyperlink>
      <w:r>
        <w:rPr>
          <w:lang w:val="ar_AE" w:bidi="ar_AE"/>
        </w:rPr>
        <w:t>). يُشكّل هذا الجزء خلفية لرؤية يوحنا لأورشليم الجديدة (</w:t>
      </w:r>
      <w:hyperlink r:id="rId1312">
        <w:r>
          <w:rPr>
            <w:lang w:val="ar_AE" w:bidi="ar_AE"/>
          </w:rPr>
          <w:rPr>
            <w:color w:val="0000EE"/>
            <w:u w:val="single"/>
          </w:rPr>
          <w:t>رؤ 21: 10–21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54: 13</w:t>
      </w:r>
      <w:r>
        <w:rPr>
          <w:lang w:val="ar_AE" w:bidi="ar_AE"/>
        </w:rPr>
      </w:r>
    </w:p>
    <w:p>
      <w:pPr>
        <w:bidi/>
      </w:pPr>
      <w:r>
        <w:rPr>
          <w:lang w:val="ar_AE" w:bidi="ar_AE"/>
        </w:rPr>
      </w:r>
      <w:r>
        <w:rPr>
          <w:lang w:val="ar_AE" w:bidi="ar_AE"/>
        </w:rPr>
        <w:t xml:space="preserve">تَلَامِيذَ: أشار يسوع إلى هذه الآية في </w:t>
      </w:r>
      <w:hyperlink r:id="rId1313">
        <w:r>
          <w:rPr>
            <w:lang w:val="ar_AE" w:bidi="ar_AE"/>
          </w:rPr>
          <w:rPr>
            <w:color w:val="0000EE"/>
            <w:u w:val="single"/>
          </w:rPr>
          <w:t>يوحنا 6: 45</w:t>
        </w:r>
      </w:hyperlink>
      <w:r>
        <w:rPr>
          <w:lang w:val="ar_AE" w:bidi="ar_AE"/>
        </w:rPr>
        <w:t>. • سوف يستمتعون بسَلَامَ كَثِير</w:t>
      </w:r>
      <w:r>
        <w:rPr>
          <w:i/>
          <w:lang w:val="ar_AE" w:bidi="ar_AE"/>
        </w:rPr>
        <w:t>،</w:t>
      </w:r>
      <w:r>
        <w:rPr>
          <w:lang w:val="ar_AE" w:bidi="ar_AE"/>
        </w:rPr>
        <w:t xml:space="preserve"> وما نتمتع به في حضور الله، وحمايته (</w:t>
      </w:r>
      <w:hyperlink r:id="rId1314">
        <w:r>
          <w:rPr>
            <w:lang w:val="ar_AE" w:bidi="ar_AE"/>
          </w:rPr>
          <w:rPr>
            <w:color w:val="0000EE"/>
            <w:u w:val="single"/>
          </w:rPr>
          <w:t>إشعياء 53: 5</w:t>
        </w:r>
      </w:hyperlink>
      <w:r>
        <w:rPr>
          <w:lang w:val="ar_AE" w:bidi="ar_AE"/>
        </w:rPr>
        <w:t xml:space="preserve">; انظر </w:t>
      </w:r>
      <w:hyperlink r:id="rId1315">
        <w:r>
          <w:rPr>
            <w:lang w:val="ar_AE" w:bidi="ar_AE"/>
          </w:rPr>
          <w:rPr>
            <w:color w:val="0000EE"/>
            <w:u w:val="single"/>
          </w:rPr>
          <w:t>48: 17–18</w:t>
        </w:r>
      </w:hyperlink>
      <w:r>
        <w:rPr>
          <w:lang w:val="ar_AE" w:bidi="ar_AE"/>
        </w:rPr>
        <w:t xml:space="preserve">; </w:t>
      </w:r>
      <w:hyperlink r:id="rId242">
        <w:r>
          <w:rPr>
            <w:lang w:val="ar_AE" w:bidi="ar_AE"/>
          </w:rPr>
          <w:rPr>
            <w:color w:val="0000EE"/>
            <w:u w:val="single"/>
          </w:rPr>
          <w:t>54: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54: 14</w:t>
      </w:r>
      <w:r>
        <w:rPr>
          <w:lang w:val="ar_AE" w:bidi="ar_AE"/>
        </w:rPr>
      </w:r>
    </w:p>
    <w:p>
      <w:pPr>
        <w:bidi/>
      </w:pPr>
      <w:r>
        <w:rPr>
          <w:lang w:val="ar_AE" w:bidi="ar_AE"/>
        </w:rPr>
      </w:r>
      <w:r>
        <w:rPr>
          <w:lang w:val="ar_AE" w:bidi="ar_AE"/>
        </w:rPr>
        <w:t xml:space="preserve">ستكون أورشليم مرة أخرى مدينة بارة، آمنة تحت حكومة عادلة ومُنصفة (انظر </w:t>
      </w:r>
      <w:hyperlink r:id="rId150">
        <w:r>
          <w:rPr>
            <w:lang w:val="ar_AE" w:bidi="ar_AE"/>
          </w:rPr>
          <w:rPr>
            <w:color w:val="0000EE"/>
            <w:u w:val="single"/>
          </w:rPr>
          <w:t>1: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54: 15</w:t>
      </w:r>
      <w:r>
        <w:rPr>
          <w:lang w:val="ar_AE" w:bidi="ar_AE"/>
        </w:rPr>
      </w:r>
    </w:p>
    <w:p>
      <w:pPr>
        <w:bidi/>
      </w:pPr>
      <w:r>
        <w:rPr>
          <w:lang w:val="ar_AE" w:bidi="ar_AE"/>
        </w:rPr>
      </w:r>
      <w:r>
        <w:rPr>
          <w:lang w:val="ar_AE" w:bidi="ar_AE"/>
        </w:rPr>
        <w:t>يؤكد الله أنه لا يوجد أمة تستطيع هزيمة شعبه. لقد وعد الرب بحمايتهم، كما وعد إبراهيم (</w:t>
      </w:r>
      <w:hyperlink r:id="rId597">
        <w:r>
          <w:rPr>
            <w:lang w:val="ar_AE" w:bidi="ar_AE"/>
          </w:rPr>
          <w:rPr>
            <w:color w:val="0000EE"/>
            <w:u w:val="single"/>
          </w:rPr>
          <w:t>تكوين 12: 3</w:t>
        </w:r>
      </w:hyperlink>
      <w:r>
        <w:rPr>
          <w:lang w:val="ar_AE" w:bidi="ar_AE"/>
        </w:rPr>
        <w:t xml:space="preserve">؛ انظر </w:t>
      </w:r>
      <w:hyperlink r:id="rId1316">
        <w:r>
          <w:rPr>
            <w:lang w:val="ar_AE" w:bidi="ar_AE"/>
          </w:rPr>
          <w:rPr>
            <w:color w:val="0000EE"/>
            <w:u w:val="single"/>
          </w:rPr>
          <w:t>إشعياء 49: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54: 17</w:t>
      </w:r>
      <w:r>
        <w:rPr>
          <w:lang w:val="ar_AE" w:bidi="ar_AE"/>
        </w:rPr>
      </w:r>
    </w:p>
    <w:p>
      <w:pPr>
        <w:bidi/>
      </w:pPr>
      <w:r>
        <w:rPr>
          <w:lang w:val="ar_AE" w:bidi="ar_AE"/>
        </w:rPr>
      </w:r>
      <w:r>
        <w:rPr>
          <w:lang w:val="ar_AE" w:bidi="ar_AE"/>
        </w:rPr>
        <w:t>كُلُّ آلَةٍ ... لَا تَنْجَحُ، وَكُلُّ لِسَانٍ ... تَحْكُمِينَ عَلَيْهِ</w:t>
      </w:r>
      <w:r>
        <w:rPr>
          <w:lang w:val="ar_AE" w:bidi="ar_AE"/>
        </w:rPr>
        <w:t xml:space="preserve">: الله سيحمي شعبه في الحرب وفي المحاكمة. • </w:t>
      </w:r>
      <w:r>
        <w:rPr>
          <w:lang w:val="ar_AE" w:bidi="ar_AE"/>
        </w:rPr>
        <w:t>هَذَا هُوَ مِيرَاثُ عَبِيدِ ٱلرَّبِّ</w:t>
      </w:r>
      <w:r>
        <w:rPr>
          <w:lang w:val="ar_AE" w:bidi="ar_AE"/>
        </w:rPr>
        <w:t>: فقط أبناء الله الحقيقيون —أي الأشخاص الذين يأتون من إسرائيل والأمم—سيتمتعون بالبركات الموعودة للعصر الآتي الذي يؤسسه الله.</w:t>
      </w:r>
      <w:r>
        <w:rPr>
          <w:lang w:val="ar_AE" w:bidi="ar_AE"/>
        </w:rPr>
      </w:r>
      <w:r>
        <w:rPr>
          <w:lang w:val="ar_AE" w:bidi="ar_AE"/>
        </w:rPr>
      </w:r>
    </w:p>
    <w:p>
      <w:pPr>
        <w:bidi/>
      </w:pPr>
      <w:r>
        <w:rPr>
          <w:lang w:val="ar_AE" w:bidi="ar_AE"/>
        </w:rPr>
      </w:r>
    </w:p>
    <w:p>
      <w:pPr>
        <w:pStyle w:val="Heading2"/>
        <w:bidi/>
      </w:pPr>
      <w:r>
        <w:rPr>
          <w:lang w:val="ar_AE" w:bidi="ar_AE"/>
        </w:rPr>
        <w:t>إشعياء 55: 1</w:t>
      </w:r>
      <w:r>
        <w:rPr>
          <w:lang w:val="ar_AE" w:bidi="ar_AE"/>
        </w:rPr>
      </w:r>
    </w:p>
    <w:p>
      <w:pPr>
        <w:bidi/>
      </w:pPr>
      <w:r>
        <w:rPr>
          <w:lang w:val="ar_AE" w:bidi="ar_AE"/>
        </w:rPr>
      </w:r>
      <w:r>
        <w:rPr>
          <w:lang w:val="ar_AE" w:bidi="ar_AE"/>
        </w:rPr>
        <w:t>ٱلْعِطَاشُ</w:t>
      </w:r>
      <w:r>
        <w:rPr>
          <w:lang w:val="ar_AE" w:bidi="ar_AE"/>
        </w:rPr>
        <w:t xml:space="preserve"> … </w:t>
      </w:r>
      <w:r>
        <w:rPr>
          <w:lang w:val="ar_AE" w:bidi="ar_AE"/>
        </w:rPr>
        <w:t>خَمْرًا وَلَبَنًا</w:t>
      </w:r>
      <w:r>
        <w:rPr>
          <w:lang w:val="ar_AE" w:bidi="ar_AE"/>
        </w:rPr>
        <w:t xml:space="preserve">: الدعوة للأكل والشرب مشابهة لدعوة الحكمة في </w:t>
      </w:r>
      <w:hyperlink r:id="rId1317">
        <w:r>
          <w:rPr>
            <w:lang w:val="ar_AE" w:bidi="ar_AE"/>
          </w:rPr>
          <w:rPr>
            <w:color w:val="0000EE"/>
            <w:u w:val="single"/>
          </w:rPr>
          <w:t>أمثال 9: 5</w:t>
        </w:r>
      </w:hyperlink>
      <w:r>
        <w:rPr>
          <w:lang w:val="ar_AE" w:bidi="ar_AE"/>
        </w:rPr>
        <w:t>. الصورة تعد بإرواء العطاش ليس فقط بالماء ولكن أيضًا بأشياء أكثر ثمنًا مثل ال</w:t>
      </w:r>
      <w:r>
        <w:rPr>
          <w:lang w:val="ar_AE" w:bidi="ar_AE"/>
        </w:rPr>
        <w:t>خَمْر وَاللَبَن</w:t>
      </w:r>
      <w:r>
        <w:rPr>
          <w:lang w:val="ar_AE" w:bidi="ar_AE"/>
        </w:rPr>
        <w:t>. طبّق يوحنا موضوعًا مشابهًا على يسوع المسيح (</w:t>
      </w:r>
      <w:hyperlink r:id="rId1318">
        <w:r>
          <w:rPr>
            <w:lang w:val="ar_AE" w:bidi="ar_AE"/>
          </w:rPr>
          <w:rPr>
            <w:color w:val="0000EE"/>
            <w:u w:val="single"/>
          </w:rPr>
          <w:t>يوحنا 4: 14</w:t>
        </w:r>
      </w:hyperlink>
      <w:r>
        <w:rPr>
          <w:lang w:val="ar_AE" w:bidi="ar_AE"/>
        </w:rPr>
        <w:t xml:space="preserve">; </w:t>
      </w:r>
      <w:hyperlink r:id="rId1319">
        <w:r>
          <w:rPr>
            <w:lang w:val="ar_AE" w:bidi="ar_AE"/>
          </w:rPr>
          <w:rPr>
            <w:color w:val="0000EE"/>
            <w:u w:val="single"/>
          </w:rPr>
          <w:t>6: 27</w:t>
        </w:r>
      </w:hyperlink>
      <w:r>
        <w:rPr>
          <w:lang w:val="ar_AE" w:bidi="ar_AE"/>
        </w:rPr>
        <w:t xml:space="preserve">, </w:t>
      </w:r>
      <w:hyperlink r:id="rId1045">
        <w:r>
          <w:rPr>
            <w:lang w:val="ar_AE" w:bidi="ar_AE"/>
          </w:rPr>
          <w:rPr>
            <w:color w:val="0000EE"/>
            <w:u w:val="single"/>
          </w:rPr>
          <w:t>35</w:t>
        </w:r>
      </w:hyperlink>
      <w:r>
        <w:rPr>
          <w:lang w:val="ar_AE" w:bidi="ar_AE"/>
        </w:rPr>
        <w:t xml:space="preserve">; </w:t>
      </w:r>
      <w:hyperlink r:id="rId1320">
        <w:r>
          <w:rPr>
            <w:lang w:val="ar_AE" w:bidi="ar_AE"/>
          </w:rPr>
          <w:rPr>
            <w:color w:val="0000EE"/>
            <w:u w:val="single"/>
          </w:rPr>
          <w:t>7: 37</w:t>
        </w:r>
      </w:hyperlink>
      <w:r>
        <w:rPr>
          <w:lang w:val="ar_AE" w:bidi="ar_AE"/>
        </w:rPr>
        <w:t xml:space="preserve">; </w:t>
      </w:r>
      <w:hyperlink r:id="rId1038">
        <w:r>
          <w:rPr>
            <w:lang w:val="ar_AE" w:bidi="ar_AE"/>
          </w:rPr>
          <w:rPr>
            <w:color w:val="0000EE"/>
            <w:u w:val="single"/>
          </w:rPr>
          <w:t>رؤيا 21: 6</w:t>
        </w:r>
      </w:hyperlink>
      <w:r>
        <w:rPr>
          <w:lang w:val="ar_AE" w:bidi="ar_AE"/>
        </w:rPr>
        <w:t xml:space="preserve">; </w:t>
      </w:r>
      <w:hyperlink r:id="rId1321">
        <w:r>
          <w:rPr>
            <w:lang w:val="ar_AE" w:bidi="ar_AE"/>
          </w:rPr>
          <w:rPr>
            <w:color w:val="0000EE"/>
            <w:u w:val="single"/>
          </w:rPr>
          <w:t>22: 17</w:t>
        </w:r>
      </w:hyperlink>
      <w:r>
        <w:rPr>
          <w:lang w:val="ar_AE" w:bidi="ar_AE"/>
        </w:rPr>
        <w:t xml:space="preserve">). • </w:t>
      </w:r>
      <w:r>
        <w:rPr>
          <w:lang w:val="ar_AE" w:bidi="ar_AE"/>
        </w:rPr>
        <w:t>بِلَا ثَمَنٍ</w:t>
      </w:r>
      <w:r>
        <w:rPr>
          <w:lang w:val="ar_AE" w:bidi="ar_AE"/>
        </w:rPr>
        <w:t>: المصالحة مع الله هي متاحة للجميع وهي مجانية.</w:t>
      </w:r>
      <w:r>
        <w:rPr>
          <w:lang w:val="ar_AE" w:bidi="ar_AE"/>
        </w:rPr>
      </w:r>
      <w:r>
        <w:rPr>
          <w:lang w:val="ar_AE" w:bidi="ar_AE"/>
        </w:rPr>
      </w:r>
    </w:p>
    <w:p>
      <w:pPr>
        <w:bidi/>
      </w:pPr>
      <w:r>
        <w:rPr>
          <w:lang w:val="ar_AE" w:bidi="ar_AE"/>
        </w:rPr>
      </w:r>
    </w:p>
    <w:p>
      <w:pPr>
        <w:pStyle w:val="Heading2"/>
        <w:bidi/>
      </w:pPr>
      <w:r>
        <w:rPr>
          <w:lang w:val="ar_AE" w:bidi="ar_AE"/>
        </w:rPr>
        <w:t>إشعياء 55: 1–13</w:t>
      </w:r>
      <w:r>
        <w:rPr>
          <w:lang w:val="ar_AE" w:bidi="ar_AE"/>
        </w:rPr>
      </w:r>
    </w:p>
    <w:p>
      <w:pPr>
        <w:bidi/>
      </w:pPr>
      <w:r>
        <w:rPr>
          <w:lang w:val="ar_AE" w:bidi="ar_AE"/>
        </w:rPr>
      </w:r>
      <w:r>
        <w:rPr>
          <w:lang w:val="ar_AE" w:bidi="ar_AE"/>
        </w:rPr>
        <w:t xml:space="preserve">يلخص هذا الاصحاح الأخير لنبوات الراحة (الاصحاحات </w:t>
      </w:r>
      <w:hyperlink r:id="rId1322">
        <w:r>
          <w:rPr>
            <w:lang w:val="ar_AE" w:bidi="ar_AE"/>
          </w:rPr>
          <w:rPr>
            <w:color w:val="0000EE"/>
            <w:u w:val="single"/>
          </w:rPr>
          <w:t>40–55</w:t>
        </w:r>
      </w:hyperlink>
      <w:r>
        <w:rPr>
          <w:lang w:val="ar_AE" w:bidi="ar_AE"/>
        </w:rPr>
        <w:t>) المواضيع البارزة في هذا القسم: البركة، العهد، الشهادة، الكلمة، الأمم، المجد، الغفران، والفرح.</w:t>
      </w:r>
      <w:r>
        <w:rPr>
          <w:lang w:val="ar_AE" w:bidi="ar_AE"/>
        </w:rPr>
      </w:r>
      <w:r>
        <w:rPr>
          <w:lang w:val="ar_AE" w:bidi="ar_AE"/>
        </w:rPr>
      </w:r>
    </w:p>
    <w:p>
      <w:pPr>
        <w:bidi/>
      </w:pPr>
      <w:r>
        <w:rPr>
          <w:lang w:val="ar_AE" w:bidi="ar_AE"/>
        </w:rPr>
      </w:r>
    </w:p>
    <w:p>
      <w:pPr>
        <w:pStyle w:val="Heading2"/>
        <w:bidi/>
      </w:pPr>
      <w:r>
        <w:rPr>
          <w:lang w:val="ar_AE" w:bidi="ar_AE"/>
        </w:rPr>
        <w:t>إشعياء ٥٥: ٢</w:t>
      </w:r>
      <w:r>
        <w:rPr>
          <w:lang w:val="ar_AE" w:bidi="ar_AE"/>
        </w:rPr>
      </w:r>
    </w:p>
    <w:p>
      <w:pPr>
        <w:bidi/>
      </w:pPr>
      <w:r>
        <w:rPr>
          <w:lang w:val="ar_AE" w:bidi="ar_AE"/>
        </w:rPr>
      </w:r>
      <w:r>
        <w:rPr>
          <w:lang w:val="ar_AE" w:bidi="ar_AE"/>
        </w:rPr>
        <w:t>ٱسْتَمِعُوا لِي ٱسْتِمَاعًا وَكُلُوا ٱلطَّيِّبَ</w:t>
      </w:r>
      <w:r>
        <w:rPr>
          <w:lang w:val="ar_AE" w:bidi="ar_AE"/>
        </w:rPr>
        <w:t xml:space="preserve">: إن التجاوب الإيجابي مع الله يشبع الكيان الروحي والاجتماعي والجسدي للإنسان (انظر </w:t>
      </w:r>
      <w:hyperlink r:id="rId896">
        <w:r>
          <w:rPr>
            <w:lang w:val="ar_AE" w:bidi="ar_AE"/>
          </w:rPr>
          <w:rPr>
            <w:color w:val="0000EE"/>
            <w:u w:val="single"/>
          </w:rPr>
          <w:t>1: 19</w:t>
        </w:r>
      </w:hyperlink>
      <w:r>
        <w:rPr>
          <w:lang w:val="ar_AE" w:bidi="ar_AE"/>
        </w:rPr>
        <w:t xml:space="preserve">; </w:t>
      </w:r>
      <w:hyperlink r:id="rId1323">
        <w:r>
          <w:rPr>
            <w:lang w:val="ar_AE" w:bidi="ar_AE"/>
          </w:rPr>
          <w:rPr>
            <w:color w:val="0000EE"/>
            <w:u w:val="single"/>
          </w:rPr>
          <w:t>58: 13–14</w:t>
        </w:r>
      </w:hyperlink>
      <w:r>
        <w:rPr>
          <w:lang w:val="ar_AE" w:bidi="ar_AE"/>
        </w:rPr>
        <w:t xml:space="preserve">; </w:t>
      </w:r>
      <w:hyperlink r:id="rId1324">
        <w:r>
          <w:rPr>
            <w:lang w:val="ar_AE" w:bidi="ar_AE"/>
          </w:rPr>
          <w:rPr>
            <w:color w:val="0000EE"/>
            <w:u w:val="single"/>
          </w:rPr>
          <w:t>أمثال 4: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55: 3</w:t>
      </w:r>
      <w:r>
        <w:rPr>
          <w:lang w:val="ar_AE" w:bidi="ar_AE"/>
        </w:rPr>
      </w:r>
    </w:p>
    <w:p>
      <w:pPr>
        <w:bidi/>
      </w:pPr>
      <w:r>
        <w:rPr>
          <w:lang w:val="ar_AE" w:bidi="ar_AE"/>
        </w:rPr>
      </w:r>
      <w:r>
        <w:rPr>
          <w:lang w:val="ar_AE" w:bidi="ar_AE"/>
        </w:rPr>
        <w:t>هَلُمُّوا إِلَيَّ ٱسْمَعُوا فَتَحْيَا أَنْفُسُكُمْ</w:t>
      </w:r>
      <w:r>
        <w:rPr>
          <w:lang w:val="ar_AE" w:bidi="ar_AE"/>
        </w:rPr>
        <w:t xml:space="preserve">: أولئك الذين يستجيبون لكلمة الله بطاعة يجدون الحياة الأبدية (انظر أيضًا </w:t>
      </w:r>
      <w:hyperlink r:id="rId1325">
        <w:r>
          <w:rPr>
            <w:lang w:val="ar_AE" w:bidi="ar_AE"/>
          </w:rPr>
          <w:rPr>
            <w:color w:val="0000EE"/>
            <w:u w:val="single"/>
          </w:rPr>
          <w:t>55: 11</w:t>
        </w:r>
      </w:hyperlink>
      <w:r>
        <w:rPr>
          <w:lang w:val="ar_AE" w:bidi="ar_AE"/>
        </w:rPr>
        <w:t xml:space="preserve">). • </w:t>
      </w:r>
      <w:r>
        <w:rPr>
          <w:lang w:val="ar_AE" w:bidi="ar_AE"/>
        </w:rPr>
        <w:t>عَهْدًا أَبَدِيًّا، مَرَاحِمَ دَاوُدَ ٱلصَّادِقَةَ</w:t>
      </w:r>
      <w:r>
        <w:rPr>
          <w:lang w:val="ar_AE" w:bidi="ar_AE"/>
        </w:rPr>
        <w:t xml:space="preserve">: الملك داود تلّقى عهدًا خاصًا من الله، وعدًا بالحفاظ على ذريته الملكية (انظر </w:t>
      </w:r>
      <w:hyperlink r:id="rId1326">
        <w:r>
          <w:rPr>
            <w:lang w:val="ar_AE" w:bidi="ar_AE"/>
          </w:rPr>
          <w:rPr>
            <w:color w:val="0000EE"/>
            <w:u w:val="single"/>
          </w:rPr>
          <w:t>2 صم 7: 15–16</w:t>
        </w:r>
      </w:hyperlink>
      <w:r>
        <w:rPr>
          <w:lang w:val="ar_AE" w:bidi="ar_AE"/>
        </w:rPr>
        <w:t xml:space="preserve">). تم التأكيد على إقامة نسل داود إلى الأبد في مُلك المسيح، يسوع المسيح (انظر </w:t>
      </w:r>
      <w:hyperlink r:id="rId917">
        <w:r>
          <w:rPr>
            <w:lang w:val="ar_AE" w:bidi="ar_AE"/>
          </w:rPr>
          <w:rPr>
            <w:color w:val="0000EE"/>
            <w:u w:val="single"/>
          </w:rPr>
          <w:t>إش 9: 6–7</w:t>
        </w:r>
      </w:hyperlink>
      <w:r>
        <w:rPr>
          <w:lang w:val="ar_AE" w:bidi="ar_AE"/>
        </w:rPr>
        <w:t xml:space="preserve">; </w:t>
      </w:r>
      <w:hyperlink r:id="rId408">
        <w:r>
          <w:rPr>
            <w:lang w:val="ar_AE" w:bidi="ar_AE"/>
          </w:rPr>
          <w:rPr>
            <w:color w:val="0000EE"/>
            <w:u w:val="single"/>
          </w:rPr>
          <w:t>11: 1–16</w:t>
        </w:r>
      </w:hyperlink>
      <w:r>
        <w:rPr>
          <w:lang w:val="ar_AE" w:bidi="ar_AE"/>
        </w:rPr>
        <w:t xml:space="preserve">; </w:t>
      </w:r>
      <w:hyperlink r:id="rId1327">
        <w:r>
          <w:rPr>
            <w:lang w:val="ar_AE" w:bidi="ar_AE"/>
          </w:rPr>
          <w:rPr>
            <w:color w:val="0000EE"/>
            <w:u w:val="single"/>
          </w:rPr>
          <w:t>أع 2: 22–36</w:t>
        </w:r>
      </w:hyperlink>
      <w:r>
        <w:rPr>
          <w:lang w:val="ar_AE" w:bidi="ar_AE"/>
        </w:rPr>
        <w:t xml:space="preserve">; </w:t>
      </w:r>
      <w:hyperlink r:id="rId1328">
        <w:r>
          <w:rPr>
            <w:lang w:val="ar_AE" w:bidi="ar_AE"/>
          </w:rPr>
          <w:rPr>
            <w:color w:val="0000EE"/>
            <w:u w:val="single"/>
          </w:rPr>
          <w:t>13: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55: 6</w:t>
      </w:r>
      <w:r>
        <w:rPr>
          <w:lang w:val="ar_AE" w:bidi="ar_AE"/>
        </w:rPr>
      </w:r>
    </w:p>
    <w:p>
      <w:pPr>
        <w:bidi/>
      </w:pPr>
      <w:r>
        <w:rPr>
          <w:lang w:val="ar_AE" w:bidi="ar_AE"/>
        </w:rPr>
      </w:r>
      <w:r>
        <w:rPr>
          <w:lang w:val="ar_AE" w:bidi="ar_AE"/>
        </w:rPr>
        <w:t>مَا دَامَ يُوجَدُ</w:t>
      </w:r>
      <w:r>
        <w:rPr>
          <w:lang w:val="ar_AE" w:bidi="ar_AE"/>
        </w:rPr>
        <w:t>: عندما يقدم الله دعوة للخلاص برحمة، يجب على البشر التجاوب معه (</w:t>
      </w:r>
      <w:hyperlink r:id="rId1329">
        <w:r>
          <w:rPr>
            <w:lang w:val="ar_AE" w:bidi="ar_AE"/>
          </w:rPr>
          <w:rPr>
            <w:color w:val="0000EE"/>
            <w:u w:val="single"/>
          </w:rPr>
          <w:t>65: 1</w:t>
        </w:r>
      </w:hyperlink>
      <w:r>
        <w:rPr>
          <w:lang w:val="ar_AE" w:bidi="ar_AE"/>
        </w:rPr>
        <w:t xml:space="preserve">; </w:t>
      </w:r>
      <w:hyperlink r:id="rId1330">
        <w:r>
          <w:rPr>
            <w:lang w:val="ar_AE" w:bidi="ar_AE"/>
          </w:rPr>
          <w:rPr>
            <w:color w:val="0000EE"/>
            <w:u w:val="single"/>
          </w:rPr>
          <w:t>إرميا 29: 13–14</w:t>
        </w:r>
      </w:hyperlink>
      <w:r>
        <w:rPr>
          <w:lang w:val="ar_AE" w:bidi="ar_AE"/>
        </w:rPr>
        <w:t xml:space="preserve">; </w:t>
      </w:r>
      <w:hyperlink r:id="rId1331">
        <w:r>
          <w:rPr>
            <w:lang w:val="ar_AE" w:bidi="ar_AE"/>
          </w:rPr>
          <w:rPr>
            <w:color w:val="0000EE"/>
            <w:u w:val="single"/>
          </w:rPr>
          <w:t>هوشع 5: 6</w:t>
        </w:r>
      </w:hyperlink>
      <w:r>
        <w:rPr>
          <w:lang w:val="ar_AE" w:bidi="ar_AE"/>
        </w:rPr>
        <w:t xml:space="preserve">; </w:t>
      </w:r>
      <w:hyperlink r:id="rId1332">
        <w:r>
          <w:rPr>
            <w:lang w:val="ar_AE" w:bidi="ar_AE"/>
          </w:rPr>
          <w:rPr>
            <w:color w:val="0000EE"/>
            <w:u w:val="single"/>
          </w:rPr>
          <w:t>10: 12</w:t>
        </w:r>
      </w:hyperlink>
      <w:r>
        <w:rPr>
          <w:lang w:val="ar_AE" w:bidi="ar_AE"/>
        </w:rPr>
        <w:t>). أولئك الذين لا يطلبونه في مثل هذه الأوقات يخاطرون بعدم الحصول على الفرصة مرة أخرى.</w:t>
      </w:r>
      <w:r>
        <w:rPr>
          <w:lang w:val="ar_AE" w:bidi="ar_AE"/>
        </w:rPr>
      </w:r>
      <w:r>
        <w:rPr>
          <w:lang w:val="ar_AE" w:bidi="ar_AE"/>
        </w:rPr>
      </w:r>
    </w:p>
    <w:p>
      <w:pPr>
        <w:bidi/>
      </w:pPr>
      <w:r>
        <w:rPr>
          <w:lang w:val="ar_AE" w:bidi="ar_AE"/>
        </w:rPr>
      </w:r>
    </w:p>
    <w:p>
      <w:pPr>
        <w:pStyle w:val="Heading2"/>
        <w:bidi/>
      </w:pPr>
      <w:r>
        <w:rPr>
          <w:lang w:val="ar_AE" w:bidi="ar_AE"/>
        </w:rPr>
        <w:t>إشعياء 55: 6–9</w:t>
      </w:r>
      <w:r>
        <w:rPr>
          <w:lang w:val="ar_AE" w:bidi="ar_AE"/>
        </w:rPr>
      </w:r>
    </w:p>
    <w:p>
      <w:pPr>
        <w:bidi/>
      </w:pPr>
      <w:r>
        <w:rPr>
          <w:lang w:val="ar_AE" w:bidi="ar_AE"/>
        </w:rPr>
      </w:r>
      <w:r>
        <w:rPr>
          <w:lang w:val="ar_AE" w:bidi="ar_AE"/>
        </w:rPr>
        <w:t>يدعو النبي إلى التجاوب بينما يكون الوقت لا زال مناسبًا.</w:t>
      </w:r>
      <w:r>
        <w:rPr>
          <w:lang w:val="ar_AE" w:bidi="ar_AE"/>
        </w:rPr>
      </w:r>
      <w:r>
        <w:rPr>
          <w:lang w:val="ar_AE" w:bidi="ar_AE"/>
        </w:rPr>
      </w:r>
    </w:p>
    <w:p>
      <w:pPr>
        <w:bidi/>
      </w:pPr>
      <w:r>
        <w:rPr>
          <w:lang w:val="ar_AE" w:bidi="ar_AE"/>
        </w:rPr>
      </w:r>
    </w:p>
    <w:p>
      <w:pPr>
        <w:pStyle w:val="Heading2"/>
        <w:bidi/>
      </w:pPr>
      <w:r>
        <w:rPr>
          <w:lang w:val="ar_AE" w:bidi="ar_AE"/>
        </w:rPr>
        <w:t>إشعياء 55: 7</w:t>
      </w:r>
      <w:r>
        <w:rPr>
          <w:lang w:val="ar_AE" w:bidi="ar_AE"/>
        </w:rPr>
      </w:r>
    </w:p>
    <w:p>
      <w:pPr>
        <w:bidi/>
      </w:pPr>
      <w:r>
        <w:rPr>
          <w:lang w:val="ar_AE" w:bidi="ar_AE"/>
        </w:rPr>
      </w:r>
      <w:r>
        <w:rPr>
          <w:lang w:val="ar_AE" w:bidi="ar_AE"/>
        </w:rPr>
        <w:t>لِيَتْرُكِ ٱلشِّرِّيرُ ... وَلْيَتُبْ إِلَى ٱلرَّبِّ</w:t>
      </w:r>
      <w:r>
        <w:rPr>
          <w:lang w:val="ar_AE" w:bidi="ar_AE"/>
        </w:rPr>
        <w:t xml:space="preserve">: التحول الحقيقي يتطلب تغيير الكيفية التي نعيش بها حياتنا لتصبح حسب متطلبات الله (انظر </w:t>
      </w:r>
      <w:hyperlink r:id="rId1333">
        <w:r>
          <w:rPr>
            <w:lang w:val="ar_AE" w:bidi="ar_AE"/>
          </w:rPr>
          <w:rPr>
            <w:color w:val="0000EE"/>
            <w:u w:val="single"/>
          </w:rPr>
          <w:t>1: 16–17</w:t>
        </w:r>
      </w:hyperlink>
      <w:r>
        <w:rPr>
          <w:lang w:val="ar_AE" w:bidi="ar_AE"/>
        </w:rPr>
        <w:t xml:space="preserve">; </w:t>
      </w:r>
      <w:hyperlink r:id="rId915">
        <w:r>
          <w:rPr>
            <w:lang w:val="ar_AE" w:bidi="ar_AE"/>
          </w:rPr>
          <w:rPr>
            <w:color w:val="0000EE"/>
            <w:u w:val="single"/>
          </w:rPr>
          <w:t>30: 15</w:t>
        </w:r>
      </w:hyperlink>
      <w:r>
        <w:rPr>
          <w:lang w:val="ar_AE" w:bidi="ar_AE"/>
        </w:rPr>
        <w:t xml:space="preserve">; </w:t>
      </w:r>
      <w:hyperlink r:id="rId1334">
        <w:r>
          <w:rPr>
            <w:lang w:val="ar_AE" w:bidi="ar_AE"/>
          </w:rPr>
          <w:rPr>
            <w:color w:val="0000EE"/>
            <w:u w:val="single"/>
          </w:rPr>
          <w:t>59: 20</w:t>
        </w:r>
      </w:hyperlink>
      <w:r>
        <w:rPr>
          <w:lang w:val="ar_AE" w:bidi="ar_AE"/>
        </w:rPr>
        <w:t xml:space="preserve">). • </w:t>
      </w:r>
      <w:r>
        <w:rPr>
          <w:lang w:val="ar_AE" w:bidi="ar_AE"/>
        </w:rPr>
        <w:t>فَيَرْحَمَهُ</w:t>
      </w:r>
      <w:r>
        <w:rPr>
          <w:lang w:val="ar_AE" w:bidi="ar_AE"/>
        </w:rPr>
        <w:t xml:space="preserve">: رحمة الله تصل إلى المحتاجين وتجدهم حيثما كانوا. • </w:t>
      </w:r>
      <w:r>
        <w:rPr>
          <w:lang w:val="ar_AE" w:bidi="ar_AE"/>
        </w:rPr>
        <w:t>يُكْثِرُ ٱلْغُفْرَانَ</w:t>
      </w:r>
      <w:r>
        <w:rPr>
          <w:lang w:val="ar_AE" w:bidi="ar_AE"/>
        </w:rPr>
        <w:t xml:space="preserve">: إن غفران الخطايا هي الأساس للأخبار السارة للفداء (انظر </w:t>
      </w:r>
      <w:hyperlink r:id="rId1335">
        <w:r>
          <w:rPr>
            <w:lang w:val="ar_AE" w:bidi="ar_AE"/>
          </w:rPr>
          <w:rPr>
            <w:color w:val="0000EE"/>
            <w:u w:val="single"/>
          </w:rPr>
          <w:t>أف 1: 7</w:t>
        </w:r>
      </w:hyperlink>
      <w:r>
        <w:rPr>
          <w:lang w:val="ar_AE" w:bidi="ar_AE"/>
        </w:rPr>
        <w:t xml:space="preserve">; </w:t>
      </w:r>
      <w:hyperlink r:id="rId1336">
        <w:r>
          <w:rPr>
            <w:lang w:val="ar_AE" w:bidi="ar_AE"/>
          </w:rPr>
          <w:rPr>
            <w:color w:val="0000EE"/>
            <w:u w:val="single"/>
          </w:rPr>
          <w:t>كو 1: 14</w:t>
        </w:r>
      </w:hyperlink>
      <w:r>
        <w:rPr>
          <w:lang w:val="ar_AE" w:bidi="ar_AE"/>
        </w:rPr>
        <w:t xml:space="preserve">; انظر أيضًا </w:t>
      </w:r>
      <w:hyperlink r:id="rId1337">
        <w:r>
          <w:rPr>
            <w:lang w:val="ar_AE" w:bidi="ar_AE"/>
          </w:rPr>
          <w:rPr>
            <w:color w:val="0000EE"/>
            <w:u w:val="single"/>
          </w:rPr>
          <w:t>مز 32: 1</w:t>
        </w:r>
      </w:hyperlink>
      <w:r>
        <w:rPr>
          <w:lang w:val="ar_AE" w:bidi="ar_AE"/>
        </w:rPr>
        <w:t xml:space="preserve">; </w:t>
      </w:r>
      <w:hyperlink r:id="rId1338">
        <w:r>
          <w:rPr>
            <w:lang w:val="ar_AE" w:bidi="ar_AE"/>
          </w:rPr>
          <w:rPr>
            <w:color w:val="0000EE"/>
            <w:u w:val="single"/>
          </w:rPr>
          <w:t>86: 5</w:t>
        </w:r>
      </w:hyperlink>
      <w:r>
        <w:rPr>
          <w:lang w:val="ar_AE" w:bidi="ar_AE"/>
        </w:rPr>
        <w:t xml:space="preserve">; </w:t>
      </w:r>
      <w:hyperlink r:id="rId1339">
        <w:r>
          <w:rPr>
            <w:lang w:val="ar_AE" w:bidi="ar_AE"/>
          </w:rPr>
          <w:rPr>
            <w:color w:val="0000EE"/>
            <w:u w:val="single"/>
          </w:rPr>
          <w:t>99: 8</w:t>
        </w:r>
      </w:hyperlink>
      <w:r>
        <w:rPr>
          <w:lang w:val="ar_AE" w:bidi="ar_AE"/>
        </w:rPr>
        <w:t xml:space="preserve">; </w:t>
      </w:r>
      <w:hyperlink r:id="rId1340">
        <w:r>
          <w:rPr>
            <w:lang w:val="ar_AE" w:bidi="ar_AE"/>
          </w:rPr>
          <w:rPr>
            <w:color w:val="0000EE"/>
            <w:u w:val="single"/>
          </w:rPr>
          <w:t>103: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55 : 8–9</w:t>
      </w:r>
      <w:r>
        <w:rPr>
          <w:lang w:val="ar_AE" w:bidi="ar_AE"/>
        </w:rPr>
      </w:r>
    </w:p>
    <w:p>
      <w:pPr>
        <w:bidi/>
      </w:pPr>
      <w:r>
        <w:rPr>
          <w:lang w:val="ar_AE" w:bidi="ar_AE"/>
        </w:rPr>
      </w:r>
      <w:r>
        <w:rPr>
          <w:lang w:val="ar_AE" w:bidi="ar_AE"/>
        </w:rPr>
        <w:t>عَلَتِ ... أَفْكَارِي عَنْ أَفْكَارِكُمْ</w:t>
      </w:r>
      <w:r>
        <w:rPr>
          <w:lang w:val="ar_AE" w:bidi="ar_AE"/>
        </w:rPr>
        <w:t>: خطط الله رائعة (</w:t>
      </w:r>
      <w:hyperlink r:id="rId1341">
        <w:r>
          <w:rPr>
            <w:lang w:val="ar_AE" w:bidi="ar_AE"/>
          </w:rPr>
          <w:rPr>
            <w:color w:val="0000EE"/>
            <w:u w:val="single"/>
          </w:rPr>
          <w:t>مز 92: 5</w:t>
        </w:r>
      </w:hyperlink>
      <w:r>
        <w:rPr>
          <w:lang w:val="ar_AE" w:bidi="ar_AE"/>
        </w:rPr>
        <w:t xml:space="preserve">؛ قارن </w:t>
      </w:r>
      <w:hyperlink r:id="rId1342">
        <w:r>
          <w:rPr>
            <w:lang w:val="ar_AE" w:bidi="ar_AE"/>
          </w:rPr>
          <w:rPr>
            <w:color w:val="0000EE"/>
            <w:u w:val="single"/>
          </w:rPr>
          <w:t>مز 94: 11</w:t>
        </w:r>
      </w:hyperlink>
      <w:r>
        <w:rPr>
          <w:lang w:val="ar_AE" w:bidi="ar_AE"/>
        </w:rPr>
        <w:t>). لا يمكن لمخلوقات الله، بما في ذلك البشر، أن تفهم تمامًا أفكار الخالق، لكن إعلانه من خلال رسله يمنح فهمًا كبيرًا ومعرفة ببعض الأشياء التي سيفعلها.</w:t>
      </w:r>
      <w:r>
        <w:rPr>
          <w:lang w:val="ar_AE" w:bidi="ar_AE"/>
        </w:rPr>
      </w:r>
      <w:r>
        <w:rPr>
          <w:lang w:val="ar_AE" w:bidi="ar_AE"/>
        </w:rPr>
      </w:r>
    </w:p>
    <w:p>
      <w:pPr>
        <w:bidi/>
      </w:pPr>
      <w:r>
        <w:rPr>
          <w:lang w:val="ar_AE" w:bidi="ar_AE"/>
        </w:rPr>
      </w:r>
    </w:p>
    <w:p>
      <w:pPr>
        <w:pStyle w:val="Heading2"/>
        <w:bidi/>
      </w:pPr>
      <w:r>
        <w:rPr>
          <w:lang w:val="ar_AE" w:bidi="ar_AE"/>
        </w:rPr>
        <w:t>إشعياء 55: 10–11</w:t>
      </w:r>
      <w:r>
        <w:rPr>
          <w:lang w:val="ar_AE" w:bidi="ar_AE"/>
        </w:rPr>
      </w:r>
    </w:p>
    <w:p>
      <w:pPr>
        <w:bidi/>
      </w:pPr>
      <w:r>
        <w:rPr>
          <w:lang w:val="ar_AE" w:bidi="ar_AE"/>
        </w:rPr>
      </w:r>
      <w:r>
        <w:rPr>
          <w:lang w:val="ar_AE" w:bidi="ar_AE"/>
        </w:rPr>
        <w:t xml:space="preserve">الخالق لا يرسل المطر والثلج فقط بل أيضًا كلمته (العبرية dabar). في هذا السياق، تعني dabar </w:t>
      </w:r>
      <w:r>
        <w:rPr>
          <w:i/>
          <w:lang w:val="ar_AE" w:bidi="ar_AE"/>
        </w:rPr>
        <w:t>إرادته أو خطته</w:t>
      </w:r>
      <w:r>
        <w:rPr>
          <w:lang w:val="ar_AE" w:bidi="ar_AE"/>
        </w:rPr>
        <w:t xml:space="preserve"> (انظر </w:t>
      </w:r>
      <w:hyperlink r:id="rId968">
        <w:r>
          <w:rPr>
            <w:lang w:val="ar_AE" w:bidi="ar_AE"/>
          </w:rPr>
          <w:rPr>
            <w:color w:val="0000EE"/>
            <w:u w:val="single"/>
          </w:rPr>
          <w:t>14: 24</w:t>
        </w:r>
      </w:hyperlink>
      <w:r>
        <w:rPr>
          <w:lang w:val="ar_AE" w:bidi="ar_AE"/>
        </w:rPr>
        <w:t xml:space="preserve">; </w:t>
      </w:r>
      <w:hyperlink r:id="rId1343">
        <w:r>
          <w:rPr>
            <w:lang w:val="ar_AE" w:bidi="ar_AE"/>
          </w:rPr>
          <w:rPr>
            <w:color w:val="0000EE"/>
            <w:u w:val="single"/>
          </w:rPr>
          <w:t>40: 8</w:t>
        </w:r>
      </w:hyperlink>
      <w:r>
        <w:rPr>
          <w:lang w:val="ar_AE" w:bidi="ar_AE"/>
        </w:rPr>
        <w:t xml:space="preserve">). كلمة الله المكتوبة، كتعبير عن خطته، تحقق مقاصده. الله مؤثر وناجح في كل ما يفعله (انظر </w:t>
      </w:r>
      <w:hyperlink r:id="rId1344">
        <w:r>
          <w:rPr>
            <w:lang w:val="ar_AE" w:bidi="ar_AE"/>
          </w:rPr>
          <w:rPr>
            <w:color w:val="0000EE"/>
            <w:u w:val="single"/>
          </w:rPr>
          <w:t>14: 26–27</w:t>
        </w:r>
      </w:hyperlink>
      <w:r>
        <w:rPr>
          <w:lang w:val="ar_AE" w:bidi="ar_AE"/>
        </w:rPr>
        <w:t xml:space="preserve">; </w:t>
      </w:r>
      <w:hyperlink r:id="rId1345">
        <w:r>
          <w:rPr>
            <w:lang w:val="ar_AE" w:bidi="ar_AE"/>
          </w:rPr>
          <w:rPr>
            <w:color w:val="0000EE"/>
            <w:u w:val="single"/>
          </w:rPr>
          <w:t>46: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55: 12</w:t>
      </w:r>
      <w:r>
        <w:rPr>
          <w:lang w:val="ar_AE" w:bidi="ar_AE"/>
        </w:rPr>
      </w:r>
    </w:p>
    <w:p>
      <w:pPr>
        <w:bidi/>
      </w:pPr>
      <w:r>
        <w:rPr>
          <w:lang w:val="ar_AE" w:bidi="ar_AE"/>
        </w:rPr>
      </w:r>
      <w:r>
        <w:rPr>
          <w:lang w:val="ar_AE" w:bidi="ar_AE"/>
        </w:rPr>
        <w:t>يوجد فرح في التحرر من العبودية. • يختبر الأشخاص الأتقياء سلامًا داخليًا غير معروف للأشرار (</w:t>
      </w:r>
      <w:hyperlink r:id="rId1346">
        <w:r>
          <w:rPr>
            <w:lang w:val="ar_AE" w:bidi="ar_AE"/>
          </w:rPr>
          <w:rPr>
            <w:color w:val="0000EE"/>
            <w:u w:val="single"/>
          </w:rPr>
          <w:t>48: 22</w:t>
        </w:r>
      </w:hyperlink>
      <w:r>
        <w:rPr>
          <w:lang w:val="ar_AE" w:bidi="ar_AE"/>
        </w:rPr>
        <w:t xml:space="preserve">). • </w:t>
      </w:r>
      <w:r>
        <w:rPr>
          <w:lang w:val="ar_AE" w:bidi="ar_AE"/>
        </w:rPr>
        <w:t>ٱلْجِبَالُ وَٱلْآكَامُ ... كُلُّ شَجَرِ ٱلْحَقْلِ</w:t>
      </w:r>
      <w:r>
        <w:rPr>
          <w:lang w:val="ar_AE" w:bidi="ar_AE"/>
        </w:rPr>
        <w:t>: تشارك الخليقة في حرية أبناء الله (</w:t>
      </w:r>
      <w:hyperlink r:id="rId520">
        <w:r>
          <w:rPr>
            <w:lang w:val="ar_AE" w:bidi="ar_AE"/>
          </w:rPr>
          <w:rPr>
            <w:color w:val="0000EE"/>
            <w:u w:val="single"/>
          </w:rPr>
          <w:t>44: 23</w:t>
        </w:r>
      </w:hyperlink>
      <w:r>
        <w:rPr>
          <w:lang w:val="ar_AE" w:bidi="ar_AE"/>
        </w:rPr>
        <w:t xml:space="preserve">; </w:t>
      </w:r>
      <w:hyperlink r:id="rId1347">
        <w:r>
          <w:rPr>
            <w:lang w:val="ar_AE" w:bidi="ar_AE"/>
          </w:rPr>
          <w:rPr>
            <w:color w:val="0000EE"/>
            <w:u w:val="single"/>
          </w:rPr>
          <w:t>49: 11</w:t>
        </w:r>
      </w:hyperlink>
      <w:r>
        <w:rPr>
          <w:lang w:val="ar_AE" w:bidi="ar_AE"/>
        </w:rPr>
        <w:t xml:space="preserve">, </w:t>
      </w:r>
      <w:hyperlink r:id="rId1348">
        <w:r>
          <w:rPr>
            <w:lang w:val="ar_AE" w:bidi="ar_AE"/>
          </w:rPr>
          <w:rPr>
            <w:color w:val="0000EE"/>
            <w:u w:val="single"/>
          </w:rPr>
          <w:t>13</w:t>
        </w:r>
      </w:hyperlink>
      <w:r>
        <w:rPr>
          <w:lang w:val="ar_AE" w:bidi="ar_AE"/>
        </w:rPr>
        <w:t xml:space="preserve">; انظر </w:t>
      </w:r>
      <w:hyperlink r:id="rId1349">
        <w:r>
          <w:rPr>
            <w:lang w:val="ar_AE" w:bidi="ar_AE"/>
          </w:rPr>
          <w:rPr>
            <w:color w:val="0000EE"/>
            <w:u w:val="single"/>
          </w:rPr>
          <w:t>رومية 8: 19–23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55: 12–13</w:t>
      </w:r>
      <w:r>
        <w:rPr>
          <w:lang w:val="ar_AE" w:bidi="ar_AE"/>
        </w:rPr>
      </w:r>
    </w:p>
    <w:p>
      <w:pPr>
        <w:bidi/>
      </w:pPr>
      <w:r>
        <w:rPr>
          <w:lang w:val="ar_AE" w:bidi="ar_AE"/>
        </w:rPr>
      </w:r>
      <w:r>
        <w:rPr>
          <w:lang w:val="ar_AE" w:bidi="ar_AE"/>
        </w:rPr>
        <w:t>يشجع النبي شعبه على نسيان الماضي، وترك بابل، وقبول منظور الزمن الآتي.</w:t>
      </w:r>
      <w:r>
        <w:rPr>
          <w:lang w:val="ar_AE" w:bidi="ar_AE"/>
        </w:rPr>
      </w:r>
      <w:r>
        <w:rPr>
          <w:lang w:val="ar_AE" w:bidi="ar_AE"/>
        </w:rPr>
      </w:r>
    </w:p>
    <w:p>
      <w:pPr>
        <w:bidi/>
      </w:pPr>
      <w:r>
        <w:rPr>
          <w:lang w:val="ar_AE" w:bidi="ar_AE"/>
        </w:rPr>
      </w:r>
    </w:p>
    <w:p>
      <w:pPr>
        <w:pStyle w:val="Heading2"/>
        <w:bidi/>
      </w:pPr>
      <w:r>
        <w:rPr>
          <w:lang w:val="ar_AE" w:bidi="ar_AE"/>
        </w:rPr>
        <w:t>إشعياء 55: 13</w:t>
      </w:r>
      <w:r>
        <w:rPr>
          <w:lang w:val="ar_AE" w:bidi="ar_AE"/>
        </w:rPr>
      </w:r>
    </w:p>
    <w:p>
      <w:pPr>
        <w:bidi/>
      </w:pPr>
      <w:r>
        <w:rPr>
          <w:lang w:val="ar_AE" w:bidi="ar_AE"/>
        </w:rPr>
      </w:r>
      <w:r>
        <w:rPr>
          <w:lang w:val="ar_AE" w:bidi="ar_AE"/>
        </w:rPr>
        <w:t xml:space="preserve">الفداء يشبه التحول من الصحراء إلى الغابة (انظر أيضًا </w:t>
      </w:r>
      <w:hyperlink r:id="rId1350">
        <w:r>
          <w:rPr>
            <w:lang w:val="ar_AE" w:bidi="ar_AE"/>
          </w:rPr>
          <w:rPr>
            <w:color w:val="0000EE"/>
            <w:u w:val="single"/>
          </w:rPr>
          <w:t>35: 1</w:t>
        </w:r>
      </w:hyperlink>
      <w:r>
        <w:rPr>
          <w:lang w:val="ar_AE" w:bidi="ar_AE"/>
        </w:rPr>
        <w:t xml:space="preserve">; </w:t>
      </w:r>
      <w:hyperlink r:id="rId1351">
        <w:r>
          <w:rPr>
            <w:lang w:val="ar_AE" w:bidi="ar_AE"/>
          </w:rPr>
          <w:rPr>
            <w:color w:val="0000EE"/>
            <w:u w:val="single"/>
          </w:rPr>
          <w:t>41: 19</w:t>
        </w:r>
      </w:hyperlink>
      <w:r>
        <w:rPr>
          <w:lang w:val="ar_AE" w:bidi="ar_AE"/>
        </w:rPr>
        <w:t xml:space="preserve">; </w:t>
      </w:r>
      <w:hyperlink r:id="rId1352">
        <w:r>
          <w:rPr>
            <w:lang w:val="ar_AE" w:bidi="ar_AE"/>
          </w:rPr>
          <w:rPr>
            <w:color w:val="0000EE"/>
            <w:u w:val="single"/>
          </w:rPr>
          <w:t>60: 13</w:t>
        </w:r>
      </w:hyperlink>
      <w:r>
        <w:rPr>
          <w:lang w:val="ar_AE" w:bidi="ar_AE"/>
        </w:rPr>
        <w:t xml:space="preserve">). • </w:t>
      </w:r>
      <w:r>
        <w:rPr>
          <w:lang w:val="ar_AE" w:bidi="ar_AE"/>
        </w:rPr>
        <w:t>يَكُونُ لِلرَّبِّ ٱسْمًا</w:t>
      </w:r>
      <w:r>
        <w:rPr>
          <w:lang w:val="ar_AE" w:bidi="ar_AE"/>
        </w:rPr>
        <w:t>: سيصبح مجد الله أكثر وضوحًا للبشرية حسب ما تكون خطة فدائه فعّالة.</w:t>
      </w:r>
      <w:r>
        <w:rPr>
          <w:lang w:val="ar_AE" w:bidi="ar_AE"/>
        </w:rPr>
      </w:r>
      <w:r>
        <w:rPr>
          <w:lang w:val="ar_AE" w:bidi="ar_AE"/>
        </w:rPr>
      </w:r>
    </w:p>
    <w:p>
      <w:pPr>
        <w:bidi/>
      </w:pPr>
      <w:r>
        <w:rPr>
          <w:lang w:val="ar_AE" w:bidi="ar_AE"/>
        </w:rPr>
      </w:r>
    </w:p>
    <w:p>
      <w:pPr>
        <w:pStyle w:val="Heading2"/>
        <w:bidi/>
      </w:pPr>
      <w:r>
        <w:rPr>
          <w:lang w:val="ar_AE" w:bidi="ar_AE"/>
        </w:rPr>
        <w:t>إشعياء 56: 1</w:t>
      </w:r>
      <w:r>
        <w:rPr>
          <w:lang w:val="ar_AE" w:bidi="ar_AE"/>
        </w:rPr>
      </w:r>
    </w:p>
    <w:p>
      <w:pPr>
        <w:bidi/>
      </w:pPr>
      <w:r>
        <w:rPr>
          <w:lang w:val="ar_AE" w:bidi="ar_AE"/>
        </w:rPr>
      </w:r>
      <w:r>
        <w:rPr>
          <w:lang w:val="ar_AE" w:bidi="ar_AE"/>
        </w:rPr>
        <w:t>ٱحْفَظُوا ٱلْحَقَّ وَأَجْرُوا ٱلْعَدْلَ</w:t>
      </w:r>
      <w:r>
        <w:rPr>
          <w:lang w:val="ar_AE" w:bidi="ar_AE"/>
        </w:rPr>
        <w:t xml:space="preserve">: هناك جانب رئيسي في رسالة الاصحاحات </w:t>
      </w:r>
      <w:hyperlink r:id="rId880">
        <w:r>
          <w:rPr>
            <w:lang w:val="ar_AE" w:bidi="ar_AE"/>
          </w:rPr>
          <w:rPr>
            <w:color w:val="0000EE"/>
            <w:u w:val="single"/>
          </w:rPr>
          <w:t>1–39</w:t>
        </w:r>
      </w:hyperlink>
      <w:r>
        <w:rPr>
          <w:lang w:val="ar_AE" w:bidi="ar_AE"/>
        </w:rPr>
        <w:t xml:space="preserve"> وهو الدعوة إلى العدل في العلاقة مع الله والآخرين. التقوى الحقيقية تأتي فقط من خلال امتلاك شخصية تتشكل بشخصية الله، وهذا يحدث فقط من خلال فهم وتطبيق كلمة الله باستمرار. • </w:t>
      </w:r>
      <w:r>
        <w:rPr>
          <w:lang w:val="ar_AE" w:bidi="ar_AE"/>
        </w:rPr>
        <w:t>لِأَنَّهُ قَرِيبٌ</w:t>
      </w:r>
      <w:r>
        <w:rPr>
          <w:lang w:val="ar_AE" w:bidi="ar_AE"/>
        </w:rPr>
        <w:t xml:space="preserve">: هذا التصريح يلخص رسالة الاصحاحات </w:t>
      </w:r>
      <w:hyperlink r:id="rId1322">
        <w:r>
          <w:rPr>
            <w:lang w:val="ar_AE" w:bidi="ar_AE"/>
          </w:rPr>
          <w:rPr>
            <w:color w:val="0000EE"/>
            <w:u w:val="single"/>
          </w:rPr>
          <w:t>40–55</w:t>
        </w:r>
      </w:hyperlink>
      <w:r>
        <w:rPr>
          <w:lang w:val="ar_AE" w:bidi="ar_AE"/>
        </w:rPr>
        <w:t>، وهي أن الرب يخلق عالماً من الانسجام والسلام والاسترداد والتبرير وإزالة الأعداء (</w:t>
      </w:r>
      <w:hyperlink r:id="rId1353">
        <w:r>
          <w:rPr>
            <w:lang w:val="ar_AE" w:bidi="ar_AE"/>
          </w:rPr>
          <w:rPr>
            <w:color w:val="0000EE"/>
            <w:u w:val="single"/>
          </w:rPr>
          <w:t>46: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56: 1–8</w:t>
      </w:r>
      <w:r>
        <w:rPr>
          <w:lang w:val="ar_AE" w:bidi="ar_AE"/>
        </w:rPr>
      </w:r>
    </w:p>
    <w:p>
      <w:pPr>
        <w:bidi/>
      </w:pPr>
      <w:r>
        <w:rPr>
          <w:lang w:val="ar_AE" w:bidi="ar_AE"/>
        </w:rPr>
      </w:r>
      <w:r>
        <w:rPr>
          <w:lang w:val="ar_AE" w:bidi="ar_AE"/>
        </w:rPr>
        <w:t xml:space="preserve">يُلخّص هذا القسم الاصحاحات </w:t>
      </w:r>
      <w:hyperlink r:id="rId1354">
        <w:r>
          <w:rPr>
            <w:lang w:val="ar_AE" w:bidi="ar_AE"/>
          </w:rPr>
          <w:rPr>
            <w:color w:val="0000EE"/>
            <w:u w:val="single"/>
          </w:rPr>
          <w:t>1–55</w:t>
        </w:r>
      </w:hyperlink>
      <w:r>
        <w:rPr>
          <w:lang w:val="ar_AE" w:bidi="ar_AE"/>
        </w:rPr>
        <w:t xml:space="preserve"> بالإضافة إلى دعوة المنبوذين للمشاركة في فداء الله.</w:t>
      </w:r>
      <w:r>
        <w:rPr>
          <w:lang w:val="ar_AE" w:bidi="ar_AE"/>
        </w:rPr>
      </w:r>
      <w:r>
        <w:rPr>
          <w:lang w:val="ar_AE" w:bidi="ar_AE"/>
        </w:rPr>
      </w:r>
    </w:p>
    <w:p>
      <w:pPr>
        <w:bidi/>
      </w:pPr>
      <w:r>
        <w:rPr>
          <w:lang w:val="ar_AE" w:bidi="ar_AE"/>
        </w:rPr>
      </w:r>
    </w:p>
    <w:p>
      <w:pPr>
        <w:pStyle w:val="Heading2"/>
        <w:bidi/>
      </w:pPr>
      <w:r>
        <w:rPr>
          <w:lang w:val="ar_AE" w:bidi="ar_AE"/>
        </w:rPr>
        <w:t>إشعياء 56: 1–66. 24</w:t>
      </w:r>
      <w:r>
        <w:rPr>
          <w:lang w:val="ar_AE" w:bidi="ar_AE"/>
        </w:rPr>
      </w:r>
    </w:p>
    <w:p>
      <w:pPr>
        <w:bidi/>
      </w:pPr>
      <w:r>
        <w:rPr>
          <w:lang w:val="ar_AE" w:bidi="ar_AE"/>
        </w:rPr>
      </w:r>
      <w:r>
        <w:rPr>
          <w:lang w:val="ar_AE" w:bidi="ar_AE"/>
        </w:rPr>
        <w:t xml:space="preserve">يجمع هذا القسم الرئيسي الأخير من سفر إشعياء بين موضوعات من الاصحاحات </w:t>
      </w:r>
      <w:hyperlink r:id="rId880">
        <w:r>
          <w:rPr>
            <w:lang w:val="ar_AE" w:bidi="ar_AE"/>
          </w:rPr>
          <w:rPr>
            <w:color w:val="0000EE"/>
            <w:u w:val="single"/>
          </w:rPr>
          <w:t>1–39</w:t>
        </w:r>
      </w:hyperlink>
      <w:r>
        <w:rPr>
          <w:lang w:val="ar_AE" w:bidi="ar_AE"/>
        </w:rPr>
        <w:t xml:space="preserve"> (الخطية، العدل والبر، المسؤولية، الانتقام والتبرير) والاصحاحات </w:t>
      </w:r>
      <w:hyperlink r:id="rId1322">
        <w:r>
          <w:rPr>
            <w:lang w:val="ar_AE" w:bidi="ar_AE"/>
          </w:rPr>
          <w:rPr>
            <w:color w:val="0000EE"/>
            <w:u w:val="single"/>
          </w:rPr>
          <w:t>40–55</w:t>
        </w:r>
      </w:hyperlink>
      <w:r>
        <w:rPr>
          <w:lang w:val="ar_AE" w:bidi="ar_AE"/>
        </w:rPr>
        <w:t xml:space="preserve"> (الخلاص، الزمن الآتي).</w:t>
      </w:r>
      <w:r>
        <w:rPr>
          <w:lang w:val="ar_AE" w:bidi="ar_AE"/>
        </w:rPr>
      </w:r>
      <w:r>
        <w:rPr>
          <w:lang w:val="ar_AE" w:bidi="ar_AE"/>
        </w:rPr>
      </w:r>
    </w:p>
    <w:p>
      <w:pPr>
        <w:bidi/>
      </w:pPr>
      <w:r>
        <w:rPr>
          <w:lang w:val="ar_AE" w:bidi="ar_AE"/>
        </w:rPr>
      </w:r>
    </w:p>
    <w:p>
      <w:pPr>
        <w:pStyle w:val="Heading2"/>
        <w:bidi/>
      </w:pPr>
      <w:r>
        <w:rPr>
          <w:lang w:val="ar_AE" w:bidi="ar_AE"/>
        </w:rPr>
        <w:t>إشعياء 56: 2</w:t>
      </w:r>
      <w:r>
        <w:rPr>
          <w:lang w:val="ar_AE" w:bidi="ar_AE"/>
        </w:rPr>
      </w:r>
    </w:p>
    <w:p>
      <w:pPr>
        <w:bidi/>
      </w:pPr>
      <w:r>
        <w:rPr>
          <w:lang w:val="ar_AE" w:bidi="ar_AE"/>
        </w:rPr>
      </w:r>
      <w:r>
        <w:rPr>
          <w:lang w:val="ar_AE" w:bidi="ar_AE"/>
        </w:rPr>
        <w:t>طُوبَى</w:t>
      </w:r>
      <w:r>
        <w:rPr>
          <w:lang w:val="ar_AE" w:bidi="ar_AE"/>
        </w:rPr>
        <w:t xml:space="preserve">: قارن. </w:t>
      </w:r>
      <w:hyperlink r:id="rId824">
        <w:r>
          <w:rPr>
            <w:lang w:val="ar_AE" w:bidi="ar_AE"/>
          </w:rPr>
          <w:rPr>
            <w:color w:val="0000EE"/>
            <w:u w:val="single"/>
          </w:rPr>
          <w:t>30: 18</w:t>
        </w:r>
      </w:hyperlink>
      <w:r>
        <w:rPr>
          <w:lang w:val="ar_AE" w:bidi="ar_AE"/>
        </w:rPr>
        <w:t xml:space="preserve">; </w:t>
      </w:r>
      <w:hyperlink r:id="rId1355">
        <w:r>
          <w:rPr>
            <w:lang w:val="ar_AE" w:bidi="ar_AE"/>
          </w:rPr>
          <w:rPr>
            <w:color w:val="0000EE"/>
            <w:u w:val="single"/>
          </w:rPr>
          <w:t>32: 20</w:t>
        </w:r>
      </w:hyperlink>
      <w:r>
        <w:rPr>
          <w:lang w:val="ar_AE" w:bidi="ar_AE"/>
        </w:rPr>
        <w:t xml:space="preserve">; انظر أيضًا </w:t>
      </w:r>
      <w:hyperlink r:id="rId1356">
        <w:r>
          <w:rPr>
            <w:lang w:val="ar_AE" w:bidi="ar_AE"/>
          </w:rPr>
          <w:rPr>
            <w:color w:val="0000EE"/>
            <w:u w:val="single"/>
          </w:rPr>
          <w:t>مز 1: 1</w:t>
        </w:r>
      </w:hyperlink>
      <w:r>
        <w:rPr>
          <w:lang w:val="ar_AE" w:bidi="ar_AE"/>
        </w:rPr>
        <w:t xml:space="preserve">; </w:t>
      </w:r>
      <w:hyperlink r:id="rId1357">
        <w:r>
          <w:rPr>
            <w:lang w:val="ar_AE" w:bidi="ar_AE"/>
          </w:rPr>
          <w:rPr>
            <w:color w:val="0000EE"/>
            <w:u w:val="single"/>
          </w:rPr>
          <w:t>119: 1</w:t>
        </w:r>
      </w:hyperlink>
      <w:r>
        <w:rPr>
          <w:lang w:val="ar_AE" w:bidi="ar_AE"/>
        </w:rPr>
        <w:t xml:space="preserve">; </w:t>
      </w:r>
      <w:hyperlink r:id="rId1358">
        <w:r>
          <w:rPr>
            <w:lang w:val="ar_AE" w:bidi="ar_AE"/>
          </w:rPr>
          <w:rPr>
            <w:color w:val="0000EE"/>
            <w:u w:val="single"/>
          </w:rPr>
          <w:t>متى 5: 3</w:t>
        </w:r>
      </w:hyperlink>
      <w:r>
        <w:rPr>
          <w:lang w:val="ar_AE" w:bidi="ar_AE"/>
        </w:rPr>
        <w:t xml:space="preserve">. • </w:t>
      </w:r>
      <w:r>
        <w:rPr>
          <w:lang w:val="ar_AE" w:bidi="ar_AE"/>
        </w:rPr>
        <w:t>ٱلسَّبْتَ</w:t>
      </w:r>
      <w:r>
        <w:rPr>
          <w:i/>
          <w:lang w:val="ar_AE" w:bidi="ar_AE"/>
        </w:rPr>
        <w:t>,</w:t>
      </w:r>
      <w:r>
        <w:rPr>
          <w:lang w:val="ar_AE" w:bidi="ar_AE"/>
        </w:rPr>
        <w:t xml:space="preserve"> كعلامة للعهد (</w:t>
      </w:r>
      <w:hyperlink r:id="rId1359">
        <w:r>
          <w:rPr>
            <w:lang w:val="ar_AE" w:bidi="ar_AE"/>
          </w:rPr>
          <w:rPr>
            <w:color w:val="0000EE"/>
            <w:u w:val="single"/>
          </w:rPr>
          <w:t>خروج 31: 13–17</w:t>
        </w:r>
      </w:hyperlink>
      <w:r>
        <w:rPr>
          <w:lang w:val="ar_AE" w:bidi="ar_AE"/>
        </w:rPr>
        <w:t>), هو هدية الله لشعبه؛ له قيمتة في الزمن الحالي وأيضًا في الزمن الآتي (</w:t>
      </w:r>
      <w:hyperlink r:id="rId1360">
        <w:r>
          <w:rPr>
            <w:lang w:val="ar_AE" w:bidi="ar_AE"/>
          </w:rPr>
          <w:rPr>
            <w:color w:val="0000EE"/>
            <w:u w:val="single"/>
          </w:rPr>
          <w:t>إشعياء 56: 4</w:t>
        </w:r>
      </w:hyperlink>
      <w:r>
        <w:rPr>
          <w:lang w:val="ar_AE" w:bidi="ar_AE"/>
        </w:rPr>
        <w:t xml:space="preserve">, </w:t>
      </w:r>
      <w:hyperlink r:id="rId1361">
        <w:r>
          <w:rPr>
            <w:lang w:val="ar_AE" w:bidi="ar_AE"/>
          </w:rPr>
          <w:rPr>
            <w:color w:val="0000EE"/>
            <w:u w:val="single"/>
          </w:rPr>
          <w:t>6</w:t>
        </w:r>
      </w:hyperlink>
      <w:r>
        <w:rPr>
          <w:lang w:val="ar_AE" w:bidi="ar_AE"/>
        </w:rPr>
        <w:t xml:space="preserve">; </w:t>
      </w:r>
      <w:hyperlink r:id="rId1323">
        <w:r>
          <w:rPr>
            <w:lang w:val="ar_AE" w:bidi="ar_AE"/>
          </w:rPr>
          <w:rPr>
            <w:color w:val="0000EE"/>
            <w:u w:val="single"/>
          </w:rPr>
          <w:t>58: 13–14</w:t>
        </w:r>
      </w:hyperlink>
      <w:r>
        <w:rPr>
          <w:lang w:val="ar_AE" w:bidi="ar_AE"/>
        </w:rPr>
        <w:t xml:space="preserve">; انظر </w:t>
      </w:r>
      <w:hyperlink r:id="rId1362">
        <w:r>
          <w:rPr>
            <w:lang w:val="ar_AE" w:bidi="ar_AE"/>
          </w:rPr>
          <w:rPr>
            <w:color w:val="0000EE"/>
            <w:u w:val="single"/>
          </w:rPr>
          <w:t>عبرانيين 4: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56: 3</w:t>
      </w:r>
      <w:r>
        <w:rPr>
          <w:lang w:val="ar_AE" w:bidi="ar_AE"/>
        </w:rPr>
      </w:r>
    </w:p>
    <w:p>
      <w:pPr>
        <w:bidi/>
      </w:pPr>
      <w:r>
        <w:rPr>
          <w:lang w:val="ar_AE" w:bidi="ar_AE"/>
        </w:rPr>
      </w:r>
      <w:r>
        <w:rPr>
          <w:lang w:val="ar_AE" w:bidi="ar_AE"/>
        </w:rPr>
        <w:t>الغرباء الذين يلتزمون بالرب سيصبحون مشاركين كاملين في جماعة العهد. في السابق، كانت مشاركتهم تخضع لتنظيم دقيق (</w:t>
      </w:r>
      <w:hyperlink r:id="rId1363">
        <w:r>
          <w:rPr>
            <w:lang w:val="ar_AE" w:bidi="ar_AE"/>
          </w:rPr>
          <w:rPr>
            <w:color w:val="0000EE"/>
            <w:u w:val="single"/>
          </w:rPr>
          <w:t>تثنية 23: 3</w:t>
        </w:r>
      </w:hyperlink>
      <w:r>
        <w:rPr>
          <w:lang w:val="ar_AE" w:bidi="ar_AE"/>
        </w:rPr>
        <w:t xml:space="preserve">, </w:t>
      </w:r>
      <w:hyperlink r:id="rId1364">
        <w:r>
          <w:rPr>
            <w:lang w:val="ar_AE" w:bidi="ar_AE"/>
          </w:rPr>
          <w:rPr>
            <w:color w:val="0000EE"/>
            <w:u w:val="single"/>
          </w:rPr>
          <w:t>7–8</w:t>
        </w:r>
      </w:hyperlink>
      <w:r>
        <w:rPr>
          <w:lang w:val="ar_AE" w:bidi="ar_AE"/>
        </w:rPr>
        <w:t xml:space="preserve">). • </w:t>
      </w:r>
      <w:r>
        <w:rPr>
          <w:lang w:val="ar_AE" w:bidi="ar_AE"/>
        </w:rPr>
        <w:t>ٱلْخَصِيُّ</w:t>
      </w:r>
      <w:r>
        <w:rPr>
          <w:lang w:val="ar_AE" w:bidi="ar_AE"/>
        </w:rPr>
        <w:t>: كان الشخص المخصي، في الماضي، مُستبعدًا من المجتمع (</w:t>
      </w:r>
      <w:hyperlink r:id="rId1365">
        <w:r>
          <w:rPr>
            <w:lang w:val="ar_AE" w:bidi="ar_AE"/>
          </w:rPr>
          <w:rPr>
            <w:color w:val="0000EE"/>
            <w:u w:val="single"/>
          </w:rPr>
          <w:t>تثنية 23: 1</w:t>
        </w:r>
      </w:hyperlink>
      <w:r>
        <w:rPr>
          <w:lang w:val="ar_AE" w:bidi="ar_AE"/>
        </w:rPr>
        <w:t xml:space="preserve">). لم يكن للخصيان والغرباء نصيب في قداسة إسرائيل وكانوا يُعتبرون هامشيين في ملكوت الله. في الزمن الآتي، سيأتي الله بأولئك إلى المركز الذين كانوا مهمشين فيه سابقًا (قارن </w:t>
      </w:r>
      <w:hyperlink r:id="rId1366">
        <w:r>
          <w:rPr>
            <w:lang w:val="ar_AE" w:bidi="ar_AE"/>
          </w:rPr>
          <w:rPr>
            <w:color w:val="0000EE"/>
            <w:u w:val="single"/>
          </w:rPr>
          <w:t>متى 20: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56: 3–7</w:t>
      </w:r>
      <w:r>
        <w:rPr>
          <w:lang w:val="ar_AE" w:bidi="ar_AE"/>
        </w:rPr>
      </w:r>
    </w:p>
    <w:p>
      <w:pPr>
        <w:bidi/>
      </w:pPr>
      <w:r>
        <w:rPr>
          <w:lang w:val="ar_AE" w:bidi="ar_AE"/>
        </w:rPr>
      </w:r>
      <w:r>
        <w:rPr>
          <w:lang w:val="ar_AE" w:bidi="ar_AE"/>
        </w:rPr>
        <w:t>البركة (</w:t>
      </w:r>
      <w:hyperlink r:id="rId1367">
        <w:r>
          <w:rPr>
            <w:lang w:val="ar_AE" w:bidi="ar_AE"/>
          </w:rPr>
          <w:rPr>
            <w:color w:val="0000EE"/>
            <w:u w:val="single"/>
          </w:rPr>
          <w:t>56: 2</w:t>
        </w:r>
      </w:hyperlink>
      <w:r>
        <w:rPr>
          <w:lang w:val="ar_AE" w:bidi="ar_AE"/>
        </w:rPr>
        <w:t>) ستمتد إلى الخصيان والأمم.</w:t>
      </w:r>
      <w:r>
        <w:rPr>
          <w:lang w:val="ar_AE" w:bidi="ar_AE"/>
        </w:rPr>
      </w:r>
      <w:r>
        <w:rPr>
          <w:lang w:val="ar_AE" w:bidi="ar_AE"/>
        </w:rPr>
      </w:r>
    </w:p>
    <w:p>
      <w:pPr>
        <w:bidi/>
      </w:pPr>
      <w:r>
        <w:rPr>
          <w:lang w:val="ar_AE" w:bidi="ar_AE"/>
        </w:rPr>
      </w:r>
    </w:p>
    <w:p>
      <w:pPr>
        <w:pStyle w:val="Heading2"/>
        <w:bidi/>
      </w:pPr>
      <w:r>
        <w:rPr>
          <w:lang w:val="ar_AE" w:bidi="ar_AE"/>
        </w:rPr>
        <w:t>إشعياء 56: 4</w:t>
      </w:r>
      <w:r>
        <w:rPr>
          <w:lang w:val="ar_AE" w:bidi="ar_AE"/>
        </w:rPr>
      </w:r>
    </w:p>
    <w:p>
      <w:pPr>
        <w:bidi/>
      </w:pPr>
      <w:r>
        <w:rPr>
          <w:lang w:val="ar_AE" w:bidi="ar_AE"/>
        </w:rPr>
      </w:r>
      <w:r>
        <w:rPr>
          <w:lang w:val="ar_AE" w:bidi="ar_AE"/>
        </w:rPr>
        <w:t xml:space="preserve">ٱلسَّبْتَ </w:t>
      </w:r>
      <w:r>
        <w:rPr>
          <w:lang w:val="ar_AE" w:bidi="ar_AE"/>
        </w:rPr>
        <w:t>هو علامة العهد (</w:t>
      </w:r>
      <w:hyperlink r:id="rId1359">
        <w:r>
          <w:rPr>
            <w:lang w:val="ar_AE" w:bidi="ar_AE"/>
          </w:rPr>
          <w:rPr>
            <w:color w:val="0000EE"/>
            <w:u w:val="single"/>
          </w:rPr>
          <w:t>خروج 31: 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٥٦: ٥</w:t>
      </w:r>
      <w:r>
        <w:rPr>
          <w:lang w:val="ar_AE" w:bidi="ar_AE"/>
        </w:rPr>
      </w:r>
    </w:p>
    <w:p>
      <w:pPr>
        <w:bidi/>
      </w:pPr>
      <w:r>
        <w:rPr>
          <w:lang w:val="ar_AE" w:bidi="ar_AE"/>
        </w:rPr>
      </w:r>
      <w:r>
        <w:rPr>
          <w:lang w:val="ar_AE" w:bidi="ar_AE"/>
        </w:rPr>
        <w:t>فِي بَيْتِي وَفِي أَسْوَارِي</w:t>
      </w:r>
      <w:r>
        <w:rPr>
          <w:lang w:val="ar_AE" w:bidi="ar_AE"/>
        </w:rPr>
        <w:t xml:space="preserve">: أولئك الذين تم استبعادهم سابقًا سيكون لهم مكان في حضرة الله. • </w:t>
      </w:r>
      <w:r>
        <w:rPr>
          <w:lang w:val="ar_AE" w:bidi="ar_AE"/>
        </w:rPr>
        <w:t>ٱسْمًا أَبَدِيًّا لَا يَنْقَطِعُ</w:t>
      </w:r>
      <w:r>
        <w:rPr>
          <w:lang w:val="ar_AE" w:bidi="ar_AE"/>
        </w:rPr>
        <w:t>: الوجود الأبدي في حضرة الله هو أفضل من نعمة الأحفاد الجسديين.</w:t>
      </w:r>
      <w:r>
        <w:rPr>
          <w:lang w:val="ar_AE" w:bidi="ar_AE"/>
        </w:rPr>
      </w:r>
      <w:r>
        <w:rPr>
          <w:lang w:val="ar_AE" w:bidi="ar_AE"/>
        </w:rPr>
      </w:r>
    </w:p>
    <w:p>
      <w:pPr>
        <w:bidi/>
      </w:pPr>
      <w:r>
        <w:rPr>
          <w:lang w:val="ar_AE" w:bidi="ar_AE"/>
        </w:rPr>
      </w:r>
    </w:p>
    <w:p>
      <w:pPr>
        <w:pStyle w:val="Heading2"/>
        <w:bidi/>
      </w:pPr>
      <w:r>
        <w:rPr>
          <w:lang w:val="ar_AE" w:bidi="ar_AE"/>
        </w:rPr>
        <w:t>إشعياء 56: 6</w:t>
      </w:r>
      <w:r>
        <w:rPr>
          <w:lang w:val="ar_AE" w:bidi="ar_AE"/>
        </w:rPr>
      </w:r>
    </w:p>
    <w:p>
      <w:pPr>
        <w:bidi/>
      </w:pPr>
      <w:r>
        <w:rPr>
          <w:lang w:val="ar_AE" w:bidi="ar_AE"/>
        </w:rPr>
      </w:r>
      <w:r>
        <w:rPr>
          <w:lang w:val="ar_AE" w:bidi="ar_AE"/>
        </w:rPr>
        <w:t>المكون الأساسي للشركة المؤسسة على العهد هي محبة الله (</w:t>
      </w:r>
      <w:hyperlink r:id="rId1368">
        <w:r>
          <w:rPr>
            <w:lang w:val="ar_AE" w:bidi="ar_AE"/>
          </w:rPr>
          <w:rPr>
            <w:color w:val="0000EE"/>
            <w:u w:val="single"/>
          </w:rPr>
          <w:t>تثنية 6: 5</w:t>
        </w:r>
      </w:hyperlink>
      <w:r>
        <w:rPr>
          <w:lang w:val="ar_AE" w:bidi="ar_AE"/>
        </w:rPr>
        <w:t xml:space="preserve">; </w:t>
      </w:r>
      <w:hyperlink r:id="rId1369">
        <w:r>
          <w:rPr>
            <w:lang w:val="ar_AE" w:bidi="ar_AE"/>
          </w:rPr>
          <w:rPr>
            <w:color w:val="0000EE"/>
            <w:u w:val="single"/>
          </w:rPr>
          <w:t>30: 20</w:t>
        </w:r>
      </w:hyperlink>
      <w:r>
        <w:rPr>
          <w:lang w:val="ar_AE" w:bidi="ar_AE"/>
        </w:rPr>
        <w:t xml:space="preserve">; </w:t>
      </w:r>
      <w:hyperlink r:id="rId1370">
        <w:r>
          <w:rPr>
            <w:lang w:val="ar_AE" w:bidi="ar_AE"/>
          </w:rPr>
          <w:rPr>
            <w:color w:val="0000EE"/>
            <w:u w:val="single"/>
          </w:rPr>
          <w:t>متى 22: 34–38</w:t>
        </w:r>
      </w:hyperlink>
      <w:r>
        <w:rPr>
          <w:lang w:val="ar_AE" w:bidi="ar_AE"/>
        </w:rPr>
        <w:t xml:space="preserve">). • حفظ السبت هو علامة على حفظ العهد نفسه (انظر </w:t>
      </w:r>
      <w:hyperlink r:id="rId1359">
        <w:r>
          <w:rPr>
            <w:lang w:val="ar_AE" w:bidi="ar_AE"/>
          </w:rPr>
          <w:rPr>
            <w:color w:val="0000EE"/>
            <w:u w:val="single"/>
          </w:rPr>
          <w:t>خروج 31: 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56: 7</w:t>
      </w:r>
      <w:r>
        <w:rPr>
          <w:lang w:val="ar_AE" w:bidi="ar_AE"/>
        </w:rPr>
      </w:r>
    </w:p>
    <w:p>
      <w:pPr>
        <w:bidi/>
      </w:pPr>
      <w:r>
        <w:rPr>
          <w:lang w:val="ar_AE" w:bidi="ar_AE"/>
        </w:rPr>
      </w:r>
      <w:r>
        <w:rPr>
          <w:lang w:val="ar_AE" w:bidi="ar_AE"/>
        </w:rPr>
        <w:t>مُحْرَقَاتُهُمْ وَذَبَائِحُهُمْ</w:t>
      </w:r>
      <w:r>
        <w:rPr>
          <w:lang w:val="ar_AE" w:bidi="ar_AE"/>
        </w:rPr>
        <w:t>: لقد رفض الله سابقًا تعبيرات التقوى من إسرائيل الخاطئة (</w:t>
      </w:r>
      <w:hyperlink r:id="rId1371">
        <w:r>
          <w:rPr>
            <w:lang w:val="ar_AE" w:bidi="ar_AE"/>
          </w:rPr>
          <w:rPr>
            <w:color w:val="0000EE"/>
            <w:u w:val="single"/>
          </w:rPr>
          <w:t>1: 11–13</w:t>
        </w:r>
      </w:hyperlink>
      <w:r>
        <w:rPr>
          <w:lang w:val="ar_AE" w:bidi="ar_AE"/>
        </w:rPr>
        <w:t xml:space="preserve">) لكنه سيرحب بذبائح الأمم أو الغرباء الأبرار. الجنسية لا تساوي شيئًا بدون التقوى الحقيقية. • </w:t>
      </w:r>
      <w:r>
        <w:rPr>
          <w:lang w:val="ar_AE" w:bidi="ar_AE"/>
        </w:rPr>
        <w:t>بَيْتَ ٱلصَّلَاةِ يُدْعَى لِكُلِّ ٱلشُّعُوبِ</w:t>
      </w:r>
      <w:r>
        <w:rPr>
          <w:lang w:val="ar_AE" w:bidi="ar_AE"/>
        </w:rPr>
        <w:t xml:space="preserve">: سيفتح الرب أبواب الهيكل لجميع الأمم (انظر </w:t>
      </w:r>
      <w:hyperlink r:id="rId70">
        <w:r>
          <w:rPr>
            <w:lang w:val="ar_AE" w:bidi="ar_AE"/>
          </w:rPr>
          <w:rPr>
            <w:color w:val="0000EE"/>
            <w:u w:val="single"/>
          </w:rPr>
          <w:t>2: 2–4</w:t>
        </w:r>
      </w:hyperlink>
      <w:r>
        <w:rPr>
          <w:lang w:val="ar_AE" w:bidi="ar_AE"/>
        </w:rPr>
        <w:t>). وبخ يسوع الناس لتدنيسهم الهيكل ولمنعهم من جعله بيت صلاة (</w:t>
      </w:r>
      <w:hyperlink r:id="rId1372">
        <w:r>
          <w:rPr>
            <w:lang w:val="ar_AE" w:bidi="ar_AE"/>
          </w:rPr>
          <w:rPr>
            <w:color w:val="0000EE"/>
            <w:u w:val="single"/>
          </w:rPr>
          <w:t>متى 21: 13</w:t>
        </w:r>
      </w:hyperlink>
      <w:r>
        <w:rPr>
          <w:lang w:val="ar_AE" w:bidi="ar_AE"/>
        </w:rPr>
        <w:t xml:space="preserve">; </w:t>
      </w:r>
      <w:hyperlink r:id="rId1373">
        <w:r>
          <w:rPr>
            <w:lang w:val="ar_AE" w:bidi="ar_AE"/>
          </w:rPr>
          <w:rPr>
            <w:color w:val="0000EE"/>
            <w:u w:val="single"/>
          </w:rPr>
          <w:t>مرقس 11: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56: 8</w:t>
      </w:r>
      <w:r>
        <w:rPr>
          <w:lang w:val="ar_AE" w:bidi="ar_AE"/>
        </w:rPr>
      </w:r>
    </w:p>
    <w:p>
      <w:pPr>
        <w:bidi/>
      </w:pPr>
      <w:r>
        <w:rPr>
          <w:lang w:val="ar_AE" w:bidi="ar_AE"/>
        </w:rPr>
      </w:r>
      <w:r>
        <w:rPr>
          <w:lang w:val="ar_AE" w:bidi="ar_AE"/>
        </w:rPr>
        <w:t xml:space="preserve">كان المنبوذون من إسرائيل هم الذين تشتتوا بين الأمم نتيجة السبي (انظر أيضًا </w:t>
      </w:r>
      <w:hyperlink r:id="rId255">
        <w:r>
          <w:rPr>
            <w:lang w:val="ar_AE" w:bidi="ar_AE"/>
          </w:rPr>
          <w:rPr>
            <w:color w:val="0000EE"/>
            <w:u w:val="single"/>
          </w:rPr>
          <w:t>١١: ١٢</w:t>
        </w:r>
      </w:hyperlink>
      <w:r>
        <w:rPr>
          <w:lang w:val="ar_AE" w:bidi="ar_AE"/>
        </w:rPr>
        <w:t>). • الآخرون سيكونون هم الخصيان والأمم (</w:t>
      </w:r>
      <w:hyperlink r:id="rId1374">
        <w:r>
          <w:rPr>
            <w:lang w:val="ar_AE" w:bidi="ar_AE"/>
          </w:rPr>
          <w:rPr>
            <w:color w:val="0000EE"/>
            <w:u w:val="single"/>
          </w:rPr>
          <w:t>٥٦: ٣–٧</w:t>
        </w:r>
      </w:hyperlink>
      <w:r>
        <w:rPr>
          <w:lang w:val="ar_AE" w:bidi="ar_AE"/>
        </w:rPr>
        <w:t xml:space="preserve">; انظر أيضًا </w:t>
      </w:r>
      <w:hyperlink r:id="rId1375">
        <w:r>
          <w:rPr>
            <w:lang w:val="ar_AE" w:bidi="ar_AE"/>
          </w:rPr>
          <w:rPr>
            <w:color w:val="0000EE"/>
            <w:u w:val="single"/>
          </w:rPr>
          <w:t>٥٧: ١٩</w:t>
        </w:r>
      </w:hyperlink>
      <w:r>
        <w:rPr>
          <w:lang w:val="ar_AE" w:bidi="ar_AE"/>
        </w:rPr>
        <w:t xml:space="preserve">; </w:t>
      </w:r>
      <w:hyperlink r:id="rId1376">
        <w:r>
          <w:rPr>
            <w:lang w:val="ar_AE" w:bidi="ar_AE"/>
          </w:rPr>
          <w:rPr>
            <w:color w:val="0000EE"/>
            <w:u w:val="single"/>
          </w:rPr>
          <w:t>يوحنا ١٠: ١٦</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56: 9</w:t>
      </w:r>
      <w:r>
        <w:rPr>
          <w:lang w:val="ar_AE" w:bidi="ar_AE"/>
        </w:rPr>
      </w:r>
    </w:p>
    <w:p>
      <w:pPr>
        <w:bidi/>
      </w:pPr>
      <w:r>
        <w:rPr>
          <w:lang w:val="ar_AE" w:bidi="ar_AE"/>
        </w:rPr>
      </w:r>
      <w:r>
        <w:rPr>
          <w:lang w:val="ar_AE" w:bidi="ar_AE"/>
        </w:rPr>
        <w:t>الحيوانات البرية هنا هي استعارة للأمم المعادية المحيطة بيهوذا.</w:t>
      </w:r>
      <w:r>
        <w:rPr>
          <w:lang w:val="ar_AE" w:bidi="ar_AE"/>
        </w:rPr>
      </w:r>
      <w:r>
        <w:rPr>
          <w:lang w:val="ar_AE" w:bidi="ar_AE"/>
        </w:rPr>
      </w:r>
    </w:p>
    <w:p>
      <w:pPr>
        <w:bidi/>
      </w:pPr>
      <w:r>
        <w:rPr>
          <w:lang w:val="ar_AE" w:bidi="ar_AE"/>
        </w:rPr>
      </w:r>
    </w:p>
    <w:p>
      <w:pPr>
        <w:pStyle w:val="Heading2"/>
        <w:bidi/>
      </w:pPr>
      <w:r>
        <w:rPr>
          <w:lang w:val="ar_AE" w:bidi="ar_AE"/>
        </w:rPr>
        <w:t>إشعياء 56: 9–57: 13</w:t>
      </w:r>
      <w:r>
        <w:rPr>
          <w:lang w:val="ar_AE" w:bidi="ar_AE"/>
        </w:rPr>
      </w:r>
    </w:p>
    <w:p>
      <w:pPr>
        <w:bidi/>
      </w:pPr>
      <w:r>
        <w:rPr>
          <w:lang w:val="ar_AE" w:bidi="ar_AE"/>
        </w:rPr>
      </w:r>
      <w:r>
        <w:rPr>
          <w:lang w:val="ar_AE" w:bidi="ar_AE"/>
        </w:rPr>
        <w:t>هذا تأمل في انتشار الشر بين شعب الله؛ لقد كانوا جشعين (</w:t>
      </w:r>
      <w:hyperlink r:id="rId1377">
        <w:r>
          <w:rPr>
            <w:lang w:val="ar_AE" w:bidi="ar_AE"/>
          </w:rPr>
          <w:rPr>
            <w:color w:val="0000EE"/>
            <w:u w:val="single"/>
          </w:rPr>
          <w:t>56: 9–12</w:t>
        </w:r>
      </w:hyperlink>
      <w:r>
        <w:rPr>
          <w:lang w:val="ar_AE" w:bidi="ar_AE"/>
        </w:rPr>
        <w:t>)، ومعادين للأبرار (</w:t>
      </w:r>
      <w:hyperlink r:id="rId1378">
        <w:r>
          <w:rPr>
            <w:lang w:val="ar_AE" w:bidi="ar_AE"/>
          </w:rPr>
          <w:rPr>
            <w:color w:val="0000EE"/>
            <w:u w:val="single"/>
          </w:rPr>
          <w:t>57: 1–2</w:t>
        </w:r>
      </w:hyperlink>
      <w:r>
        <w:rPr>
          <w:lang w:val="ar_AE" w:bidi="ar_AE"/>
        </w:rPr>
        <w:t>)، وعبدة أوثان (</w:t>
      </w:r>
      <w:hyperlink r:id="rId1379">
        <w:r>
          <w:rPr>
            <w:lang w:val="ar_AE" w:bidi="ar_AE"/>
          </w:rPr>
          <w:rPr>
            <w:color w:val="0000EE"/>
            <w:u w:val="single"/>
          </w:rPr>
          <w:t>57: 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56: 10</w:t>
      </w:r>
      <w:r>
        <w:rPr>
          <w:lang w:val="ar_AE" w:bidi="ar_AE"/>
        </w:rPr>
      </w:r>
    </w:p>
    <w:p>
      <w:pPr>
        <w:bidi/>
      </w:pPr>
      <w:r>
        <w:rPr>
          <w:lang w:val="ar_AE" w:bidi="ar_AE"/>
        </w:rPr>
      </w:r>
      <w:r>
        <w:rPr>
          <w:lang w:val="ar_AE" w:bidi="ar_AE"/>
        </w:rPr>
        <w:t xml:space="preserve">فشل قادة إسرائيل في توجيه وحماية شعب الله من الخطايا التي أدت إلى السبي. • </w:t>
      </w:r>
      <w:r>
        <w:rPr>
          <w:lang w:val="ar_AE" w:bidi="ar_AE"/>
        </w:rPr>
        <w:t>حَالِمُونَ مُضْطَجِعُونَ</w:t>
      </w:r>
      <w:r>
        <w:rPr>
          <w:lang w:val="ar_AE" w:bidi="ar_AE"/>
        </w:rPr>
        <w:t xml:space="preserve">: انظر </w:t>
      </w:r>
      <w:hyperlink r:id="rId1380">
        <w:r>
          <w:rPr>
            <w:lang w:val="ar_AE" w:bidi="ar_AE"/>
          </w:rPr>
          <w:rPr>
            <w:color w:val="0000EE"/>
            <w:u w:val="single"/>
          </w:rPr>
          <w:t>29: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56: 11</w:t>
      </w:r>
      <w:r>
        <w:rPr>
          <w:lang w:val="ar_AE" w:bidi="ar_AE"/>
        </w:rPr>
      </w:r>
    </w:p>
    <w:p>
      <w:pPr>
        <w:bidi/>
      </w:pPr>
      <w:r>
        <w:rPr>
          <w:lang w:val="ar_AE" w:bidi="ar_AE"/>
        </w:rPr>
      </w:r>
      <w:r>
        <w:rPr>
          <w:lang w:val="ar_AE" w:bidi="ar_AE"/>
        </w:rPr>
        <w:t>رُعَاةٌ لَا يَعْرِفُونَ ٱلْفَهْمَ</w:t>
      </w:r>
      <w:r>
        <w:rPr>
          <w:lang w:val="ar_AE" w:bidi="ar_AE"/>
        </w:rPr>
        <w:t xml:space="preserve">: لم يعرف قادة إسرائيل كيف يحكمون بطريقة تقية (انظر أيضًا </w:t>
      </w:r>
      <w:hyperlink r:id="rId1381">
        <w:r>
          <w:rPr>
            <w:lang w:val="ar_AE" w:bidi="ar_AE"/>
          </w:rPr>
          <w:rPr>
            <w:color w:val="0000EE"/>
            <w:u w:val="single"/>
          </w:rPr>
          <w:t>حزقيال 34: 1–6</w:t>
        </w:r>
      </w:hyperlink>
      <w:r>
        <w:rPr>
          <w:lang w:val="ar_AE" w:bidi="ar_AE"/>
        </w:rPr>
        <w:t>). على النقيض من ذلك، الرب هو الراعي الأمين لشعبه (</w:t>
      </w:r>
      <w:hyperlink r:id="rId1200">
        <w:r>
          <w:rPr>
            <w:lang w:val="ar_AE" w:bidi="ar_AE"/>
          </w:rPr>
          <w:rPr>
            <w:color w:val="0000EE"/>
            <w:u w:val="single"/>
          </w:rPr>
          <w:t>إشعياء 40: 11</w:t>
        </w:r>
      </w:hyperlink>
      <w:r>
        <w:rPr>
          <w:lang w:val="ar_AE" w:bidi="ar_AE"/>
        </w:rPr>
        <w:t xml:space="preserve">). • </w:t>
      </w:r>
      <w:r>
        <w:rPr>
          <w:lang w:val="ar_AE" w:bidi="ar_AE"/>
        </w:rPr>
        <w:t>ٱلْتَفَتُوا جَمِيعًا إِلَى طُرُقِهِمْ</w:t>
      </w:r>
      <w:r>
        <w:rPr>
          <w:lang w:val="ar_AE" w:bidi="ar_AE"/>
        </w:rPr>
        <w:t xml:space="preserve">: لم يكن لديهم اهتمام بالله أو بمعاييره للقيادة التقية (انظر أيضًا </w:t>
      </w:r>
      <w:hyperlink r:id="rId1382">
        <w:r>
          <w:rPr>
            <w:lang w:val="ar_AE" w:bidi="ar_AE"/>
          </w:rPr>
          <w:rPr>
            <w:color w:val="0000EE"/>
            <w:u w:val="single"/>
          </w:rPr>
          <w:t>53: 6</w:t>
        </w:r>
      </w:hyperlink>
      <w:r>
        <w:rPr>
          <w:lang w:val="ar_AE" w:bidi="ar_AE"/>
        </w:rPr>
        <w:t xml:space="preserve">). • </w:t>
      </w:r>
      <w:r>
        <w:rPr>
          <w:lang w:val="ar_AE" w:bidi="ar_AE"/>
        </w:rPr>
        <w:t>كُلُّ وَاحِدٍ إِلَى ٱلرِّبْحِ عَنْ أَقْصَى</w:t>
      </w:r>
      <w:r>
        <w:rPr>
          <w:lang w:val="ar_AE" w:bidi="ar_AE"/>
        </w:rPr>
        <w:t xml:space="preserve">: قارن </w:t>
      </w:r>
      <w:hyperlink r:id="rId1383">
        <w:r>
          <w:rPr>
            <w:lang w:val="ar_AE" w:bidi="ar_AE"/>
          </w:rPr>
          <w:rPr>
            <w:color w:val="0000EE"/>
            <w:u w:val="single"/>
          </w:rPr>
          <w:t>33: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57: 1</w:t>
      </w:r>
      <w:r>
        <w:rPr>
          <w:lang w:val="ar_AE" w:bidi="ar_AE"/>
        </w:rPr>
      </w:r>
    </w:p>
    <w:p>
      <w:pPr>
        <w:bidi/>
      </w:pPr>
      <w:r>
        <w:rPr>
          <w:lang w:val="ar_AE" w:bidi="ar_AE"/>
        </w:rPr>
      </w:r>
      <w:r>
        <w:rPr>
          <w:lang w:val="ar_AE" w:bidi="ar_AE"/>
        </w:rPr>
        <w:t>وَجْهِ ٱلشَّرِّ</w:t>
      </w:r>
      <w:r>
        <w:rPr>
          <w:lang w:val="ar_AE" w:bidi="ar_AE"/>
        </w:rPr>
        <w:t xml:space="preserve">: الدينونة التي ستأتي على الأمم الشريرة. • </w:t>
      </w:r>
      <w:r>
        <w:rPr>
          <w:lang w:val="ar_AE" w:bidi="ar_AE"/>
        </w:rPr>
        <w:t>يُضَمُّونَ</w:t>
      </w:r>
      <w:r>
        <w:rPr>
          <w:lang w:val="ar_AE" w:bidi="ar_AE"/>
        </w:rPr>
        <w:t>: في بعض الأحيان، يسمح الله للأتقياء بالموت لحمايتهم من أوقات أشد قسوة قادمة.</w:t>
      </w:r>
      <w:r>
        <w:rPr>
          <w:lang w:val="ar_AE" w:bidi="ar_AE"/>
        </w:rPr>
      </w:r>
      <w:r>
        <w:rPr>
          <w:lang w:val="ar_AE" w:bidi="ar_AE"/>
        </w:rPr>
      </w:r>
    </w:p>
    <w:p>
      <w:pPr>
        <w:bidi/>
      </w:pPr>
      <w:r>
        <w:rPr>
          <w:lang w:val="ar_AE" w:bidi="ar_AE"/>
        </w:rPr>
      </w:r>
    </w:p>
    <w:p>
      <w:pPr>
        <w:pStyle w:val="Heading2"/>
        <w:bidi/>
      </w:pPr>
      <w:r>
        <w:rPr>
          <w:lang w:val="ar_AE" w:bidi="ar_AE"/>
        </w:rPr>
        <w:t>إشعياء ٥٧: ١–٢</w:t>
      </w:r>
      <w:r>
        <w:rPr>
          <w:lang w:val="ar_AE" w:bidi="ar_AE"/>
        </w:rPr>
      </w:r>
    </w:p>
    <w:p>
      <w:pPr>
        <w:bidi/>
      </w:pPr>
      <w:r>
        <w:rPr>
          <w:lang w:val="ar_AE" w:bidi="ar_AE"/>
        </w:rPr>
      </w:r>
      <w:r>
        <w:rPr>
          <w:lang w:val="ar_AE" w:bidi="ar_AE"/>
        </w:rPr>
        <w:t>هذه مرثاة للأبرار الذين يعانون في مجتمع شرير.</w:t>
      </w:r>
      <w:r>
        <w:rPr>
          <w:lang w:val="ar_AE" w:bidi="ar_AE"/>
        </w:rPr>
      </w:r>
      <w:r>
        <w:rPr>
          <w:lang w:val="ar_AE" w:bidi="ar_AE"/>
        </w:rPr>
      </w:r>
    </w:p>
    <w:p>
      <w:pPr>
        <w:bidi/>
      </w:pPr>
      <w:r>
        <w:rPr>
          <w:lang w:val="ar_AE" w:bidi="ar_AE"/>
        </w:rPr>
      </w:r>
    </w:p>
    <w:p>
      <w:pPr>
        <w:pStyle w:val="Heading2"/>
        <w:bidi/>
      </w:pPr>
      <w:r>
        <w:rPr>
          <w:lang w:val="ar_AE" w:bidi="ar_AE"/>
        </w:rPr>
        <w:t>إشعياء 57: 2</w:t>
      </w:r>
      <w:r>
        <w:rPr>
          <w:lang w:val="ar_AE" w:bidi="ar_AE"/>
        </w:rPr>
      </w:r>
    </w:p>
    <w:p>
      <w:pPr>
        <w:bidi/>
      </w:pPr>
      <w:r>
        <w:rPr>
          <w:lang w:val="ar_AE" w:bidi="ar_AE"/>
        </w:rPr>
      </w:r>
      <w:r>
        <w:rPr>
          <w:lang w:val="ar_AE" w:bidi="ar_AE"/>
        </w:rPr>
        <w:t>لن يتمكن الأشرار من الرقود بسلام (</w:t>
      </w:r>
      <w:hyperlink r:id="rId1170">
        <w:r>
          <w:rPr>
            <w:lang w:val="ar_AE" w:bidi="ar_AE"/>
          </w:rPr>
          <w:rPr>
            <w:color w:val="0000EE"/>
            <w:u w:val="single"/>
          </w:rPr>
          <w:t>57: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57: 3</w:t>
      </w:r>
      <w:r>
        <w:rPr>
          <w:lang w:val="ar_AE" w:bidi="ar_AE"/>
        </w:rPr>
      </w:r>
    </w:p>
    <w:p>
      <w:pPr>
        <w:bidi/>
      </w:pPr>
      <w:r>
        <w:rPr>
          <w:lang w:val="ar_AE" w:bidi="ar_AE"/>
        </w:rPr>
      </w:r>
      <w:r>
        <w:rPr>
          <w:lang w:val="ar_AE" w:bidi="ar_AE"/>
        </w:rPr>
        <w:t>بَنِي ٱلسَّاحِرَةِ، نَسْلَ ٱلْفَاسِقِ وَٱلزَّانِيَةِ</w:t>
      </w:r>
      <w:r>
        <w:rPr>
          <w:lang w:val="ar_AE" w:bidi="ar_AE"/>
        </w:rPr>
        <w:t xml:space="preserve">: تضمنت ديانة بعل، التي ازدهرت في إسرائيل قبل السبي (انظر </w:t>
      </w:r>
      <w:hyperlink r:id="rId217">
        <w:r>
          <w:rPr>
            <w:lang w:val="ar_AE" w:bidi="ar_AE"/>
          </w:rPr>
          <w:rPr>
            <w:color w:val="0000EE"/>
            <w:u w:val="single"/>
          </w:rPr>
          <w:t>1: 21–23</w:t>
        </w:r>
      </w:hyperlink>
      <w:r>
        <w:rPr>
          <w:lang w:val="ar_AE" w:bidi="ar_AE"/>
        </w:rPr>
        <w:t>)، ممارسات جنسية فاحشة.</w:t>
      </w:r>
      <w:r>
        <w:rPr>
          <w:lang w:val="ar_AE" w:bidi="ar_AE"/>
        </w:rPr>
      </w:r>
      <w:r>
        <w:rPr>
          <w:lang w:val="ar_AE" w:bidi="ar_AE"/>
        </w:rPr>
      </w:r>
    </w:p>
    <w:p>
      <w:pPr>
        <w:bidi/>
      </w:pPr>
      <w:r>
        <w:rPr>
          <w:lang w:val="ar_AE" w:bidi="ar_AE"/>
        </w:rPr>
      </w:r>
    </w:p>
    <w:p>
      <w:pPr>
        <w:pStyle w:val="Heading2"/>
        <w:bidi/>
      </w:pPr>
      <w:r>
        <w:rPr>
          <w:lang w:val="ar_AE" w:bidi="ar_AE"/>
        </w:rPr>
        <w:t>إشعياء 57: 4</w:t>
      </w:r>
      <w:r>
        <w:rPr>
          <w:lang w:val="ar_AE" w:bidi="ar_AE"/>
        </w:rPr>
      </w:r>
    </w:p>
    <w:p>
      <w:pPr>
        <w:bidi/>
      </w:pPr>
      <w:r>
        <w:rPr>
          <w:lang w:val="ar_AE" w:bidi="ar_AE"/>
        </w:rPr>
      </w:r>
      <w:r>
        <w:rPr>
          <w:lang w:val="ar_AE" w:bidi="ar_AE"/>
        </w:rPr>
        <w:t>تَسْخَرُونَ ... وَتَدْلَعُونَ ٱللِّسَانَ</w:t>
      </w:r>
      <w:r>
        <w:rPr>
          <w:lang w:val="ar_AE" w:bidi="ar_AE"/>
        </w:rPr>
        <w:t>: الأشرار اضطهدوا الأبرار بإهاناتهم (</w:t>
      </w:r>
      <w:hyperlink r:id="rId1378">
        <w:r>
          <w:rPr>
            <w:lang w:val="ar_AE" w:bidi="ar_AE"/>
          </w:rPr>
          <w:rPr>
            <w:color w:val="0000EE"/>
            <w:u w:val="single"/>
          </w:rPr>
          <w:t>57: 1–2</w:t>
        </w:r>
      </w:hyperlink>
      <w:r>
        <w:rPr>
          <w:lang w:val="ar_AE" w:bidi="ar_AE"/>
        </w:rPr>
        <w:t xml:space="preserve">; انظر أيضًا </w:t>
      </w:r>
      <w:hyperlink r:id="rId1384">
        <w:r>
          <w:rPr>
            <w:lang w:val="ar_AE" w:bidi="ar_AE"/>
          </w:rPr>
          <w:rPr>
            <w:color w:val="0000EE"/>
            <w:u w:val="single"/>
          </w:rPr>
          <w:t>28: 9</w:t>
        </w:r>
      </w:hyperlink>
      <w:r>
        <w:rPr>
          <w:lang w:val="ar_AE" w:bidi="ar_AE"/>
        </w:rPr>
        <w:t xml:space="preserve">, </w:t>
      </w:r>
      <w:hyperlink r:id="rId1385">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٥٧: ٥</w:t>
      </w:r>
      <w:r>
        <w:rPr>
          <w:lang w:val="ar_AE" w:bidi="ar_AE"/>
        </w:rPr>
      </w:r>
    </w:p>
    <w:p>
      <w:pPr>
        <w:bidi/>
      </w:pPr>
      <w:r>
        <w:rPr>
          <w:lang w:val="ar_AE" w:bidi="ar_AE"/>
        </w:rPr>
      </w:r>
      <w:r>
        <w:rPr>
          <w:lang w:val="ar_AE" w:bidi="ar_AE"/>
        </w:rPr>
        <w:t>تَحْتَ كُلِّ شَجَرَةٍ خَضْرَاءَ</w:t>
      </w:r>
      <w:r>
        <w:rPr>
          <w:lang w:val="ar_AE" w:bidi="ar_AE"/>
        </w:rPr>
        <w:t xml:space="preserve">: كانت بساتين الأشجار تُستخدم عادةً كأماكن للعبادة الوثنية (انظر </w:t>
      </w:r>
      <w:hyperlink r:id="rId1386">
        <w:r>
          <w:rPr>
            <w:lang w:val="ar_AE" w:bidi="ar_AE"/>
          </w:rPr>
          <w:rPr>
            <w:color w:val="0000EE"/>
            <w:u w:val="single"/>
          </w:rPr>
          <w:t>1:29–30</w:t>
        </w:r>
      </w:hyperlink>
      <w:r>
        <w:rPr>
          <w:lang w:val="ar_AE" w:bidi="ar_AE"/>
        </w:rPr>
        <w:t xml:space="preserve">). • </w:t>
      </w:r>
      <w:r>
        <w:rPr>
          <w:lang w:val="ar_AE" w:bidi="ar_AE"/>
        </w:rPr>
        <w:t>ٱلْقَاتِلُونَ ٱلْأَوْلَادَ</w:t>
      </w:r>
      <w:r>
        <w:rPr>
          <w:lang w:val="ar_AE" w:bidi="ar_AE"/>
        </w:rPr>
        <w:t xml:space="preserve">: كانت الممارسة الفظيعة، وهي تقديم الأطفال كذبائح، تُمارس أحيانًا في إسرائيل (انظر </w:t>
      </w:r>
      <w:hyperlink r:id="rId1387">
        <w:r>
          <w:rPr>
            <w:lang w:val="ar_AE" w:bidi="ar_AE"/>
          </w:rPr>
          <w:rPr>
            <w:color w:val="0000EE"/>
            <w:u w:val="single"/>
          </w:rPr>
          <w:t>مز 106: 37–38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57: 6</w:t>
      </w:r>
      <w:r>
        <w:rPr>
          <w:lang w:val="ar_AE" w:bidi="ar_AE"/>
        </w:rPr>
      </w:r>
    </w:p>
    <w:p>
      <w:pPr>
        <w:bidi/>
      </w:pPr>
      <w:r>
        <w:rPr>
          <w:lang w:val="ar_AE" w:bidi="ar_AE"/>
        </w:rPr>
      </w:r>
      <w:r>
        <w:rPr>
          <w:lang w:val="ar_AE" w:bidi="ar_AE"/>
        </w:rPr>
        <w:t>كان يُعتقد أن القرابين السائلة وقرابين الحبوب تلبي الاحتياجات الأساسية للآلهة وبالتالي يكسب الناس رضاهم.</w:t>
      </w:r>
      <w:r>
        <w:rPr>
          <w:lang w:val="ar_AE" w:bidi="ar_AE"/>
        </w:rPr>
      </w:r>
      <w:r>
        <w:rPr>
          <w:lang w:val="ar_AE" w:bidi="ar_AE"/>
        </w:rPr>
      </w:r>
    </w:p>
    <w:p>
      <w:pPr>
        <w:bidi/>
      </w:pPr>
      <w:r>
        <w:rPr>
          <w:lang w:val="ar_AE" w:bidi="ar_AE"/>
        </w:rPr>
      </w:r>
    </w:p>
    <w:p>
      <w:pPr>
        <w:pStyle w:val="Heading2"/>
        <w:bidi/>
      </w:pPr>
      <w:r>
        <w:rPr>
          <w:lang w:val="ar_AE" w:bidi="ar_AE"/>
        </w:rPr>
        <w:t>إشعياء 57: 8</w:t>
      </w:r>
      <w:r>
        <w:rPr>
          <w:lang w:val="ar_AE" w:bidi="ar_AE"/>
        </w:rPr>
      </w:r>
    </w:p>
    <w:p>
      <w:pPr>
        <w:bidi/>
      </w:pPr>
      <w:r>
        <w:rPr>
          <w:lang w:val="ar_AE" w:bidi="ar_AE"/>
        </w:rPr>
      </w:r>
      <w:r>
        <w:rPr>
          <w:lang w:val="ar_AE" w:bidi="ar_AE"/>
        </w:rPr>
        <w:t>وَصَعِدْتِ. أَوْسَعْتِ مَضْجَعَكِ</w:t>
      </w:r>
      <w:r>
        <w:rPr>
          <w:lang w:val="ar_AE" w:bidi="ar_AE"/>
        </w:rPr>
        <w:t>: كان لدى شعب إسرائيل التزام مثير للاشمئزاز بديانات الخصوبة، والتي تضمنت الجنس كجزء من طقوسهم.</w:t>
      </w:r>
      <w:r>
        <w:rPr>
          <w:lang w:val="ar_AE" w:bidi="ar_AE"/>
        </w:rPr>
      </w:r>
      <w:r>
        <w:rPr>
          <w:lang w:val="ar_AE" w:bidi="ar_AE"/>
        </w:rPr>
      </w:r>
    </w:p>
    <w:p>
      <w:pPr>
        <w:bidi/>
      </w:pPr>
      <w:r>
        <w:rPr>
          <w:lang w:val="ar_AE" w:bidi="ar_AE"/>
        </w:rPr>
      </w:r>
    </w:p>
    <w:p>
      <w:pPr>
        <w:pStyle w:val="Heading2"/>
        <w:bidi/>
      </w:pPr>
      <w:r>
        <w:rPr>
          <w:lang w:val="ar_AE" w:bidi="ar_AE"/>
        </w:rPr>
        <w:t>إشعياء 57: 11</w:t>
      </w:r>
      <w:r>
        <w:rPr>
          <w:lang w:val="ar_AE" w:bidi="ar_AE"/>
        </w:rPr>
      </w:r>
    </w:p>
    <w:p>
      <w:pPr>
        <w:bidi/>
      </w:pPr>
      <w:r>
        <w:rPr>
          <w:lang w:val="ar_AE" w:bidi="ar_AE"/>
        </w:rPr>
      </w:r>
      <w:r>
        <w:rPr>
          <w:lang w:val="ar_AE" w:bidi="ar_AE"/>
        </w:rPr>
        <w:t xml:space="preserve">كان الناس يعيشون في خوف من الآلهة الكاذبة بدلاً من الخوف من الرب (انظر </w:t>
      </w:r>
      <w:hyperlink r:id="rId1388">
        <w:r>
          <w:rPr>
            <w:lang w:val="ar_AE" w:bidi="ar_AE"/>
          </w:rPr>
          <w:rPr>
            <w:color w:val="0000EE"/>
            <w:u w:val="single"/>
          </w:rPr>
          <w:t>8: 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57: 12</w:t>
      </w:r>
      <w:r>
        <w:rPr>
          <w:lang w:val="ar_AE" w:bidi="ar_AE"/>
        </w:rPr>
      </w:r>
    </w:p>
    <w:p>
      <w:pPr>
        <w:bidi/>
      </w:pPr>
      <w:r>
        <w:rPr>
          <w:lang w:val="ar_AE" w:bidi="ar_AE"/>
        </w:rPr>
      </w:r>
      <w:r>
        <w:rPr>
          <w:lang w:val="ar_AE" w:bidi="ar_AE"/>
        </w:rPr>
        <w:t xml:space="preserve">لم يعتبر الرب ما يعتقده الناس أنه أعمال صالحة (حرفياً </w:t>
      </w:r>
      <w:r>
        <w:rPr>
          <w:i/>
          <w:lang w:val="ar_AE" w:bidi="ar_AE"/>
        </w:rPr>
        <w:t>البر؛</w:t>
      </w:r>
      <w:r>
        <w:rPr>
          <w:lang w:val="ar_AE" w:bidi="ar_AE"/>
        </w:rPr>
        <w:t xml:space="preserve"> انظر </w:t>
      </w:r>
      <w:hyperlink r:id="rId975">
        <w:r>
          <w:rPr>
            <w:lang w:val="ar_AE" w:bidi="ar_AE"/>
          </w:rPr>
          <w:rPr>
            <w:color w:val="0000EE"/>
            <w:u w:val="single"/>
          </w:rPr>
          <w:t>59: 16</w:t>
        </w:r>
      </w:hyperlink>
      <w:r>
        <w:rPr>
          <w:lang w:val="ar_AE" w:bidi="ar_AE"/>
        </w:rPr>
        <w:t>) أنه بر حقيقي.</w:t>
      </w:r>
      <w:r>
        <w:rPr>
          <w:lang w:val="ar_AE" w:bidi="ar_AE"/>
        </w:rPr>
      </w:r>
      <w:r>
        <w:rPr>
          <w:lang w:val="ar_AE" w:bidi="ar_AE"/>
        </w:rPr>
      </w:r>
    </w:p>
    <w:p>
      <w:pPr>
        <w:bidi/>
      </w:pPr>
      <w:r>
        <w:rPr>
          <w:lang w:val="ar_AE" w:bidi="ar_AE"/>
        </w:rPr>
      </w:r>
    </w:p>
    <w:p>
      <w:pPr>
        <w:pStyle w:val="Heading2"/>
        <w:bidi/>
      </w:pPr>
      <w:r>
        <w:rPr>
          <w:lang w:val="ar_AE" w:bidi="ar_AE"/>
        </w:rPr>
        <w:t>إشعياء 57: 13</w:t>
      </w:r>
      <w:r>
        <w:rPr>
          <w:lang w:val="ar_AE" w:bidi="ar_AE"/>
        </w:rPr>
      </w:r>
    </w:p>
    <w:p>
      <w:pPr>
        <w:bidi/>
      </w:pPr>
      <w:r>
        <w:rPr>
          <w:lang w:val="ar_AE" w:bidi="ar_AE"/>
        </w:rPr>
      </w:r>
      <w:r>
        <w:rPr>
          <w:lang w:val="ar_AE" w:bidi="ar_AE"/>
        </w:rPr>
        <w:t>جُمُوعُكِ</w:t>
      </w:r>
      <w:r>
        <w:rPr>
          <w:lang w:val="ar_AE" w:bidi="ar_AE"/>
        </w:rPr>
        <w:t xml:space="preserve"> … </w:t>
      </w:r>
      <w:r>
        <w:rPr>
          <w:lang w:val="ar_AE" w:bidi="ar_AE"/>
        </w:rPr>
        <w:t>ٱلرِّيحُ تَحْمِلُهُمْ كُلَّهُمْ</w:t>
      </w:r>
      <w:r>
        <w:rPr>
          <w:lang w:val="ar_AE" w:bidi="ar_AE"/>
        </w:rPr>
        <w:t xml:space="preserve">: انظر </w:t>
      </w:r>
      <w:r>
        <w:rPr>
          <w:lang w:val="ar_AE" w:bidi="ar_AE"/>
        </w:rPr>
        <w:t>الملاحظة الدراسية على 40: 18</w:t>
      </w:r>
      <w:r>
        <w:rPr>
          <w:lang w:val="ar_AE" w:bidi="ar_AE"/>
        </w:rPr>
        <w:t xml:space="preserve">. • </w:t>
      </w:r>
      <w:r>
        <w:rPr>
          <w:lang w:val="ar_AE" w:bidi="ar_AE"/>
        </w:rPr>
        <w:t>يَمْلِكُ ٱلْأَرْضَ</w:t>
      </w:r>
      <w:r>
        <w:rPr>
          <w:lang w:val="ar_AE" w:bidi="ar_AE"/>
        </w:rPr>
        <w:t xml:space="preserve">: الكلمة العبرية المترجمة الأرض يمكن أن تعني أيضًا كل الأرض (انظر </w:t>
      </w:r>
      <w:hyperlink r:id="rId1389">
        <w:r>
          <w:rPr>
            <w:lang w:val="ar_AE" w:bidi="ar_AE"/>
          </w:rPr>
          <w:rPr>
            <w:color w:val="0000EE"/>
            <w:u w:val="single"/>
          </w:rPr>
          <w:t>مز 25: 13</w:t>
        </w:r>
      </w:hyperlink>
      <w:r>
        <w:rPr>
          <w:lang w:val="ar_AE" w:bidi="ar_AE"/>
        </w:rPr>
        <w:t xml:space="preserve">; </w:t>
      </w:r>
      <w:hyperlink r:id="rId1390">
        <w:r>
          <w:rPr>
            <w:lang w:val="ar_AE" w:bidi="ar_AE"/>
          </w:rPr>
          <w:rPr>
            <w:color w:val="0000EE"/>
            <w:u w:val="single"/>
          </w:rPr>
          <w:t>37: 9</w:t>
        </w:r>
      </w:hyperlink>
      <w:r>
        <w:rPr>
          <w:lang w:val="ar_AE" w:bidi="ar_AE"/>
        </w:rPr>
        <w:t xml:space="preserve">, </w:t>
      </w:r>
      <w:hyperlink r:id="rId1391">
        <w:r>
          <w:rPr>
            <w:lang w:val="ar_AE" w:bidi="ar_AE"/>
          </w:rPr>
          <w:rPr>
            <w:color w:val="0000EE"/>
            <w:u w:val="single"/>
          </w:rPr>
          <w:t>11</w:t>
        </w:r>
      </w:hyperlink>
      <w:r>
        <w:rPr>
          <w:lang w:val="ar_AE" w:bidi="ar_AE"/>
        </w:rPr>
        <w:t xml:space="preserve">, </w:t>
      </w:r>
      <w:hyperlink r:id="rId1392">
        <w:r>
          <w:rPr>
            <w:lang w:val="ar_AE" w:bidi="ar_AE"/>
          </w:rPr>
          <w:rPr>
            <w:color w:val="0000EE"/>
            <w:u w:val="single"/>
          </w:rPr>
          <w:t>22</w:t>
        </w:r>
      </w:hyperlink>
      <w:r>
        <w:rPr>
          <w:lang w:val="ar_AE" w:bidi="ar_AE"/>
        </w:rPr>
        <w:t xml:space="preserve">, </w:t>
      </w:r>
      <w:hyperlink r:id="rId1393">
        <w:r>
          <w:rPr>
            <w:lang w:val="ar_AE" w:bidi="ar_AE"/>
          </w:rPr>
          <w:rPr>
            <w:color w:val="0000EE"/>
            <w:u w:val="single"/>
          </w:rPr>
          <w:t>29</w:t>
        </w:r>
      </w:hyperlink>
      <w:r>
        <w:rPr>
          <w:lang w:val="ar_AE" w:bidi="ar_AE"/>
        </w:rPr>
        <w:t xml:space="preserve">, </w:t>
      </w:r>
      <w:hyperlink r:id="rId1394">
        <w:r>
          <w:rPr>
            <w:lang w:val="ar_AE" w:bidi="ar_AE"/>
          </w:rPr>
          <w:rPr>
            <w:color w:val="0000EE"/>
            <w:u w:val="single"/>
          </w:rPr>
          <w:t>34</w:t>
        </w:r>
      </w:hyperlink>
      <w:r>
        <w:rPr>
          <w:lang w:val="ar_AE" w:bidi="ar_AE"/>
        </w:rPr>
        <w:t xml:space="preserve">; </w:t>
      </w:r>
      <w:hyperlink r:id="rId1301">
        <w:r>
          <w:rPr>
            <w:lang w:val="ar_AE" w:bidi="ar_AE"/>
          </w:rPr>
          <w:rPr>
            <w:color w:val="0000EE"/>
            <w:u w:val="single"/>
          </w:rPr>
          <w:t>متى 5: 5</w:t>
        </w:r>
      </w:hyperlink>
      <w:r>
        <w:rPr>
          <w:lang w:val="ar_AE" w:bidi="ar_AE"/>
        </w:rPr>
        <w:t xml:space="preserve">). • </w:t>
      </w:r>
      <w:r>
        <w:rPr>
          <w:lang w:val="ar_AE" w:bidi="ar_AE"/>
        </w:rPr>
        <w:t>جَبَلَ قُدْسِي</w:t>
      </w:r>
      <w:r>
        <w:rPr>
          <w:lang w:val="ar_AE" w:bidi="ar_AE"/>
        </w:rPr>
        <w:t xml:space="preserve">: سيستمتع خدام الله بحضور الله في صهيون (انظر </w:t>
      </w:r>
      <w:hyperlink r:id="rId696">
        <w:r>
          <w:rPr>
            <w:lang w:val="ar_AE" w:bidi="ar_AE"/>
          </w:rPr>
          <w:rPr>
            <w:color w:val="0000EE"/>
            <w:u w:val="single"/>
          </w:rPr>
          <w:t>إش 2: 2</w:t>
        </w:r>
      </w:hyperlink>
      <w:r>
        <w:rPr>
          <w:lang w:val="ar_AE" w:bidi="ar_AE"/>
        </w:rPr>
        <w:t xml:space="preserve">; </w:t>
      </w:r>
      <w:hyperlink r:id="rId1395">
        <w:r>
          <w:rPr>
            <w:lang w:val="ar_AE" w:bidi="ar_AE"/>
          </w:rPr>
          <w:rPr>
            <w:color w:val="0000EE"/>
            <w:u w:val="single"/>
          </w:rPr>
          <w:t>56: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57 : 14–21</w:t>
      </w:r>
      <w:r>
        <w:rPr>
          <w:lang w:val="ar_AE" w:bidi="ar_AE"/>
        </w:rPr>
      </w:r>
    </w:p>
    <w:p>
      <w:pPr>
        <w:bidi/>
      </w:pPr>
      <w:r>
        <w:rPr>
          <w:lang w:val="ar_AE" w:bidi="ar_AE"/>
        </w:rPr>
      </w:r>
      <w:r>
        <w:rPr>
          <w:lang w:val="ar_AE" w:bidi="ar_AE"/>
        </w:rPr>
        <w:t>هنا، يعد الرب بأن يكون حاضرًا مع المتواضعين، ليشفيهم، وليمنحهم سلامه. يمتد الوعد إلى جميع مواطني صهيون، سواء كانوا يهودًا أو أممًا. يأتي القدوس إلى المتواضعين بعرض شامل للخلاص، بينما يتعامل بعدل مع الأشرار.</w:t>
      </w:r>
      <w:r>
        <w:rPr>
          <w:lang w:val="ar_AE" w:bidi="ar_AE"/>
        </w:rPr>
      </w:r>
      <w:r>
        <w:rPr>
          <w:lang w:val="ar_AE" w:bidi="ar_AE"/>
        </w:rPr>
      </w:r>
    </w:p>
    <w:p>
      <w:pPr>
        <w:bidi/>
      </w:pPr>
      <w:r>
        <w:rPr>
          <w:lang w:val="ar_AE" w:bidi="ar_AE"/>
        </w:rPr>
      </w:r>
    </w:p>
    <w:p>
      <w:pPr>
        <w:pStyle w:val="Heading2"/>
        <w:bidi/>
      </w:pPr>
      <w:r>
        <w:rPr>
          <w:lang w:val="ar_AE" w:bidi="ar_AE"/>
        </w:rPr>
        <w:t>إشعياء 57: 15</w:t>
      </w:r>
      <w:r>
        <w:rPr>
          <w:lang w:val="ar_AE" w:bidi="ar_AE"/>
        </w:rPr>
      </w:r>
    </w:p>
    <w:p>
      <w:pPr>
        <w:bidi/>
      </w:pPr>
      <w:r>
        <w:rPr>
          <w:lang w:val="ar_AE" w:bidi="ar_AE"/>
        </w:rPr>
      </w:r>
      <w:r>
        <w:rPr>
          <w:lang w:val="ar_AE" w:bidi="ar_AE"/>
        </w:rPr>
        <w:t>على الرغم من أن الله هو العلي والمرتفع</w:t>
      </w:r>
      <w:r>
        <w:rPr>
          <w:i/>
          <w:lang w:val="ar_AE" w:bidi="ar_AE"/>
        </w:rPr>
        <w:t>،</w:t>
      </w:r>
      <w:r>
        <w:rPr>
          <w:lang w:val="ar_AE" w:bidi="ar_AE"/>
        </w:rPr>
        <w:t xml:space="preserve"> إلا أنه يعد بالسكن مع المتواضعين.</w:t>
      </w:r>
      <w:r>
        <w:rPr>
          <w:lang w:val="ar_AE" w:bidi="ar_AE"/>
        </w:rPr>
      </w:r>
      <w:r>
        <w:rPr>
          <w:lang w:val="ar_AE" w:bidi="ar_AE"/>
        </w:rPr>
      </w:r>
    </w:p>
    <w:p>
      <w:pPr>
        <w:bidi/>
      </w:pPr>
      <w:r>
        <w:rPr>
          <w:lang w:val="ar_AE" w:bidi="ar_AE"/>
        </w:rPr>
      </w:r>
    </w:p>
    <w:p>
      <w:pPr>
        <w:pStyle w:val="Heading2"/>
        <w:bidi/>
      </w:pPr>
      <w:r>
        <w:rPr>
          <w:lang w:val="ar_AE" w:bidi="ar_AE"/>
        </w:rPr>
        <w:t>إشعياء 57: 18</w:t>
      </w:r>
      <w:r>
        <w:rPr>
          <w:lang w:val="ar_AE" w:bidi="ar_AE"/>
        </w:rPr>
      </w:r>
    </w:p>
    <w:p>
      <w:pPr>
        <w:bidi/>
      </w:pPr>
      <w:r>
        <w:rPr>
          <w:lang w:val="ar_AE" w:bidi="ar_AE"/>
        </w:rPr>
      </w:r>
      <w:r>
        <w:rPr>
          <w:lang w:val="ar_AE" w:bidi="ar_AE"/>
        </w:rPr>
        <w:t>رَأَيْتُ طُرُقَهُ وَسَأَشْفِيهِ</w:t>
      </w:r>
      <w:r>
        <w:rPr>
          <w:lang w:val="ar_AE" w:bidi="ar_AE"/>
        </w:rPr>
        <w:t xml:space="preserve">: الخلاص هو بنعمة الله (انظر </w:t>
      </w:r>
      <w:hyperlink r:id="rId1396">
        <w:r>
          <w:rPr>
            <w:lang w:val="ar_AE" w:bidi="ar_AE"/>
          </w:rPr>
          <w:rPr>
            <w:color w:val="0000EE"/>
            <w:u w:val="single"/>
          </w:rPr>
          <w:t>19: 22</w:t>
        </w:r>
      </w:hyperlink>
      <w:r>
        <w:rPr>
          <w:lang w:val="ar_AE" w:bidi="ar_AE"/>
        </w:rPr>
        <w:t xml:space="preserve">; </w:t>
      </w:r>
      <w:hyperlink r:id="rId487">
        <w:r>
          <w:rPr>
            <w:lang w:val="ar_AE" w:bidi="ar_AE"/>
          </w:rPr>
          <w:rPr>
            <w:color w:val="0000EE"/>
            <w:u w:val="single"/>
          </w:rPr>
          <w:t>30: 26</w:t>
        </w:r>
      </w:hyperlink>
      <w:r>
        <w:rPr>
          <w:lang w:val="ar_AE" w:bidi="ar_AE"/>
        </w:rPr>
        <w:t xml:space="preserve">; </w:t>
      </w:r>
      <w:hyperlink r:id="rId1314">
        <w:r>
          <w:rPr>
            <w:lang w:val="ar_AE" w:bidi="ar_AE"/>
          </w:rPr>
          <w:rPr>
            <w:color w:val="0000EE"/>
            <w:u w:val="single"/>
          </w:rPr>
          <w:t>53: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57: 19</w:t>
      </w:r>
      <w:r>
        <w:rPr>
          <w:lang w:val="ar_AE" w:bidi="ar_AE"/>
        </w:rPr>
      </w:r>
    </w:p>
    <w:p>
      <w:pPr>
        <w:bidi/>
      </w:pPr>
      <w:r>
        <w:rPr>
          <w:lang w:val="ar_AE" w:bidi="ar_AE"/>
        </w:rPr>
      </w:r>
      <w:r>
        <w:rPr>
          <w:lang w:val="ar_AE" w:bidi="ar_AE"/>
        </w:rPr>
        <w:t>ثَمَرَ ٱلشَّفَتَيْنِ</w:t>
      </w:r>
      <w:r>
        <w:rPr>
          <w:lang w:val="ar_AE" w:bidi="ar_AE"/>
        </w:rPr>
        <w:t xml:space="preserve">: يجب أن يثمر فداء الله تجاوبًا مملوءًا بالشكر ممن قبلوا هذا الفداء. • </w:t>
      </w:r>
      <w:r>
        <w:rPr>
          <w:lang w:val="ar_AE" w:bidi="ar_AE"/>
        </w:rPr>
        <w:t>لِلْبَعِيدِ وَلِلْقَرِيبِ</w:t>
      </w:r>
      <w:r>
        <w:rPr>
          <w:lang w:val="ar_AE" w:bidi="ar_AE"/>
        </w:rPr>
        <w:t xml:space="preserve">: يشمل كل من الأمم واليهود (انظر </w:t>
      </w:r>
      <w:hyperlink r:id="rId1397">
        <w:r>
          <w:rPr>
            <w:lang w:val="ar_AE" w:bidi="ar_AE"/>
          </w:rPr>
          <w:rPr>
            <w:color w:val="0000EE"/>
            <w:u w:val="single"/>
          </w:rPr>
          <w:t>56: 3</w:t>
        </w:r>
      </w:hyperlink>
      <w:r>
        <w:rPr>
          <w:lang w:val="ar_AE" w:bidi="ar_AE"/>
        </w:rPr>
        <w:t xml:space="preserve">; </w:t>
      </w:r>
      <w:hyperlink r:id="rId1376">
        <w:r>
          <w:rPr>
            <w:lang w:val="ar_AE" w:bidi="ar_AE"/>
          </w:rPr>
          <w:rPr>
            <w:color w:val="0000EE"/>
            <w:u w:val="single"/>
          </w:rPr>
          <w:t>يوحنا 10: 16</w:t>
        </w:r>
      </w:hyperlink>
      <w:r>
        <w:rPr>
          <w:lang w:val="ar_AE" w:bidi="ar_AE"/>
        </w:rPr>
        <w:t xml:space="preserve">; </w:t>
      </w:r>
      <w:hyperlink r:id="rId1398">
        <w:r>
          <w:rPr>
            <w:lang w:val="ar_AE" w:bidi="ar_AE"/>
          </w:rPr>
          <w:rPr>
            <w:color w:val="0000EE"/>
            <w:u w:val="single"/>
          </w:rPr>
          <w:t>أفسس 2: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57: 20</w:t>
      </w:r>
      <w:r>
        <w:rPr>
          <w:lang w:val="ar_AE" w:bidi="ar_AE"/>
        </w:rPr>
      </w:r>
    </w:p>
    <w:p>
      <w:pPr>
        <w:bidi/>
      </w:pPr>
      <w:r>
        <w:rPr>
          <w:lang w:val="ar_AE" w:bidi="ar_AE"/>
        </w:rPr>
      </w:r>
      <w:r>
        <w:rPr>
          <w:lang w:val="ar_AE" w:bidi="ar_AE"/>
        </w:rPr>
        <w:t>الْبَحْرِ ٱلْمُضْطَرِبِ ... لَا يَسْتَطِيعُ أَنْ يَهْدَأَ</w:t>
      </w:r>
      <w:r>
        <w:rPr>
          <w:lang w:val="ar_AE" w:bidi="ar_AE"/>
        </w:rPr>
        <w:t xml:space="preserve">: أولئك الذين يعيشون في معارضة دائمة لله (انظر </w:t>
      </w:r>
      <w:hyperlink r:id="rId563">
        <w:r>
          <w:rPr>
            <w:lang w:val="ar_AE" w:bidi="ar_AE"/>
          </w:rPr>
          <w:rPr>
            <w:color w:val="0000EE"/>
            <w:u w:val="single"/>
          </w:rPr>
          <w:t>مزمور 46: 3</w:t>
        </w:r>
      </w:hyperlink>
      <w:r>
        <w:rPr>
          <w:lang w:val="ar_AE" w:bidi="ar_AE"/>
        </w:rPr>
        <w:t xml:space="preserve">, </w:t>
      </w:r>
      <w:hyperlink r:id="rId1399">
        <w:r>
          <w:rPr>
            <w:lang w:val="ar_AE" w:bidi="ar_AE"/>
          </w:rPr>
          <w:rPr>
            <w:color w:val="0000EE"/>
            <w:u w:val="single"/>
          </w:rPr>
          <w:t>6</w:t>
        </w:r>
      </w:hyperlink>
      <w:r>
        <w:rPr>
          <w:lang w:val="ar_AE" w:bidi="ar_AE"/>
        </w:rPr>
        <w:t xml:space="preserve">; </w:t>
      </w:r>
      <w:hyperlink r:id="rId1400">
        <w:r>
          <w:rPr>
            <w:lang w:val="ar_AE" w:bidi="ar_AE"/>
          </w:rPr>
          <w:rPr>
            <w:color w:val="0000EE"/>
            <w:u w:val="single"/>
          </w:rPr>
          <w:t>93: 3–4</w:t>
        </w:r>
      </w:hyperlink>
      <w:r>
        <w:rPr>
          <w:lang w:val="ar_AE" w:bidi="ar_AE"/>
        </w:rPr>
        <w:t>) لا يتمتعون بالهدوء الداخلي لأنهم ليسوا في سلام مع الله (</w:t>
      </w:r>
      <w:hyperlink r:id="rId915">
        <w:r>
          <w:rPr>
            <w:lang w:val="ar_AE" w:bidi="ar_AE"/>
          </w:rPr>
          <w:rPr>
            <w:color w:val="0000EE"/>
            <w:u w:val="single"/>
          </w:rPr>
          <w:t>إشعياء 30: 15</w:t>
        </w:r>
      </w:hyperlink>
      <w:r>
        <w:rPr>
          <w:lang w:val="ar_AE" w:bidi="ar_AE"/>
        </w:rPr>
        <w:t xml:space="preserve">; </w:t>
      </w:r>
      <w:hyperlink r:id="rId1401">
        <w:r>
          <w:rPr>
            <w:lang w:val="ar_AE" w:bidi="ar_AE"/>
          </w:rPr>
          <w:rPr>
            <w:color w:val="0000EE"/>
            <w:u w:val="single"/>
          </w:rPr>
          <w:t>32: 17</w:t>
        </w:r>
      </w:hyperlink>
      <w:r>
        <w:rPr>
          <w:lang w:val="ar_AE" w:bidi="ar_AE"/>
        </w:rPr>
        <w:t xml:space="preserve">). • </w:t>
      </w:r>
      <w:r>
        <w:rPr>
          <w:lang w:val="ar_AE" w:bidi="ar_AE"/>
        </w:rPr>
        <w:t>حَمْأَةً وَطِينًا</w:t>
      </w:r>
      <w:r>
        <w:rPr>
          <w:lang w:val="ar_AE" w:bidi="ar_AE"/>
        </w:rPr>
        <w:t xml:space="preserve">: نشاطهم يكون قليل الإنتاجية (انظر </w:t>
      </w:r>
      <w:hyperlink r:id="rId1402">
        <w:r>
          <w:rPr>
            <w:lang w:val="ar_AE" w:bidi="ar_AE"/>
          </w:rPr>
          <w:rPr>
            <w:color w:val="0000EE"/>
            <w:u w:val="single"/>
          </w:rPr>
          <w:t>مزمور 40: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57: 21</w:t>
      </w:r>
      <w:r>
        <w:rPr>
          <w:lang w:val="ar_AE" w:bidi="ar_AE"/>
        </w:rPr>
      </w:r>
    </w:p>
    <w:p>
      <w:pPr>
        <w:bidi/>
      </w:pPr>
      <w:r>
        <w:rPr>
          <w:lang w:val="ar_AE" w:bidi="ar_AE"/>
        </w:rPr>
      </w:r>
      <w:r>
        <w:rPr>
          <w:lang w:val="ar_AE" w:bidi="ar_AE"/>
        </w:rPr>
        <w:t>لَيْسَ سَلَامٌ</w:t>
      </w:r>
      <w:r>
        <w:rPr>
          <w:lang w:val="ar_AE" w:bidi="ar_AE"/>
        </w:rPr>
        <w:t xml:space="preserve">: قارن. </w:t>
      </w:r>
      <w:hyperlink r:id="rId1403">
        <w:r>
          <w:rPr>
            <w:lang w:val="ar_AE" w:bidi="ar_AE"/>
          </w:rPr>
          <w:rPr>
            <w:color w:val="0000EE"/>
            <w:u w:val="single"/>
          </w:rPr>
          <w:t>57: 2</w:t>
        </w:r>
      </w:hyperlink>
      <w:r>
        <w:rPr>
          <w:lang w:val="ar_AE" w:bidi="ar_AE"/>
        </w:rPr>
        <w:t xml:space="preserve">; انظر أيضًا </w:t>
      </w:r>
      <w:hyperlink r:id="rId1346">
        <w:r>
          <w:rPr>
            <w:lang w:val="ar_AE" w:bidi="ar_AE"/>
          </w:rPr>
          <w:rPr>
            <w:color w:val="0000EE"/>
            <w:u w:val="single"/>
          </w:rPr>
          <w:t>48: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58: 1–4</w:t>
      </w:r>
      <w:r>
        <w:rPr>
          <w:lang w:val="ar_AE" w:bidi="ar_AE"/>
        </w:rPr>
      </w:r>
    </w:p>
    <w:p>
      <w:pPr>
        <w:bidi/>
      </w:pPr>
      <w:r>
        <w:rPr>
          <w:lang w:val="ar_AE" w:bidi="ar_AE"/>
        </w:rPr>
      </w:r>
      <w:r>
        <w:rPr>
          <w:lang w:val="ar_AE" w:bidi="ar_AE"/>
        </w:rPr>
        <w:t>هذه تهمة ضد الإسرائيليين المتدينين الذين كانوا راضين عن أنفسهم بسبب أنشطتهم الدينية.</w:t>
      </w:r>
      <w:r>
        <w:rPr>
          <w:lang w:val="ar_AE" w:bidi="ar_AE"/>
        </w:rPr>
      </w:r>
      <w:r>
        <w:rPr>
          <w:lang w:val="ar_AE" w:bidi="ar_AE"/>
        </w:rPr>
      </w:r>
    </w:p>
    <w:p>
      <w:pPr>
        <w:bidi/>
      </w:pPr>
      <w:r>
        <w:rPr>
          <w:lang w:val="ar_AE" w:bidi="ar_AE"/>
        </w:rPr>
      </w:r>
    </w:p>
    <w:p>
      <w:pPr>
        <w:pStyle w:val="Heading2"/>
        <w:bidi/>
      </w:pPr>
      <w:r>
        <w:rPr>
          <w:lang w:val="ar_AE" w:bidi="ar_AE"/>
        </w:rPr>
        <w:t>إشعياء ٥٨: ٢</w:t>
      </w:r>
      <w:r>
        <w:rPr>
          <w:lang w:val="ar_AE" w:bidi="ar_AE"/>
        </w:rPr>
      </w:r>
    </w:p>
    <w:p>
      <w:pPr>
        <w:bidi/>
      </w:pPr>
      <w:r>
        <w:rPr>
          <w:lang w:val="ar_AE" w:bidi="ar_AE"/>
        </w:rPr>
      </w:r>
      <w:r>
        <w:rPr>
          <w:lang w:val="ar_AE" w:bidi="ar_AE"/>
        </w:rPr>
        <w:t>إِيَّايَ يَطْلُبُونَ</w:t>
      </w:r>
      <w:r>
        <w:rPr>
          <w:lang w:val="ar_AE" w:bidi="ar_AE"/>
        </w:rPr>
        <w:t>: قد يكونوا ملتزمين حقًا بشكل ديني، لكنهم فشلوا في مقابلة الله حقًا في أنشطتهم الدينية.</w:t>
      </w:r>
      <w:r>
        <w:rPr>
          <w:lang w:val="ar_AE" w:bidi="ar_AE"/>
        </w:rPr>
      </w:r>
      <w:r>
        <w:rPr>
          <w:lang w:val="ar_AE" w:bidi="ar_AE"/>
        </w:rPr>
      </w:r>
    </w:p>
    <w:p>
      <w:pPr>
        <w:bidi/>
      </w:pPr>
      <w:r>
        <w:rPr>
          <w:lang w:val="ar_AE" w:bidi="ar_AE"/>
        </w:rPr>
      </w:r>
    </w:p>
    <w:p>
      <w:pPr>
        <w:pStyle w:val="Heading2"/>
        <w:bidi/>
      </w:pPr>
      <w:r>
        <w:rPr>
          <w:lang w:val="ar_AE" w:bidi="ar_AE"/>
        </w:rPr>
        <w:t>إشعياء 58: 3</w:t>
      </w:r>
      <w:r>
        <w:rPr>
          <w:lang w:val="ar_AE" w:bidi="ar_AE"/>
        </w:rPr>
      </w:r>
    </w:p>
    <w:p>
      <w:pPr>
        <w:bidi/>
      </w:pPr>
      <w:r>
        <w:rPr>
          <w:lang w:val="ar_AE" w:bidi="ar_AE"/>
        </w:rPr>
      </w:r>
      <w:r>
        <w:rPr>
          <w:lang w:val="ar_AE" w:bidi="ar_AE"/>
        </w:rPr>
        <w:t>يجب أن يكون الصيام وقتًا للحرمان الذاتي من أجل التركيز على الله وإرضائه (</w:t>
      </w:r>
      <w:hyperlink r:id="rId1404">
        <w:r>
          <w:rPr>
            <w:lang w:val="ar_AE" w:bidi="ar_AE"/>
          </w:rPr>
          <w:rPr>
            <w:color w:val="0000EE"/>
            <w:u w:val="single"/>
          </w:rPr>
          <w:t>لاويين 16: 29</w:t>
        </w:r>
      </w:hyperlink>
      <w:r>
        <w:rPr>
          <w:lang w:val="ar_AE" w:bidi="ar_AE"/>
        </w:rPr>
        <w:t xml:space="preserve">؛ انظر </w:t>
      </w:r>
      <w:hyperlink r:id="rId1405">
        <w:r>
          <w:rPr>
            <w:lang w:val="ar_AE" w:bidi="ar_AE"/>
          </w:rPr>
          <w:rPr>
            <w:color w:val="0000EE"/>
            <w:u w:val="single"/>
          </w:rPr>
          <w:t>زكريا 7: 5</w:t>
        </w:r>
      </w:hyperlink>
      <w:r>
        <w:rPr>
          <w:lang w:val="ar_AE" w:bidi="ar_AE"/>
        </w:rPr>
        <w:t>). ومع ذلك، كان هؤلاء الناس مهتمين فقط بإرضاء أنفسهم والاستمرار في خطاياهم.</w:t>
      </w:r>
      <w:r>
        <w:rPr>
          <w:lang w:val="ar_AE" w:bidi="ar_AE"/>
        </w:rPr>
      </w:r>
      <w:r>
        <w:rPr>
          <w:lang w:val="ar_AE" w:bidi="ar_AE"/>
        </w:rPr>
      </w:r>
    </w:p>
    <w:p>
      <w:pPr>
        <w:bidi/>
      </w:pPr>
      <w:r>
        <w:rPr>
          <w:lang w:val="ar_AE" w:bidi="ar_AE"/>
        </w:rPr>
      </w:r>
    </w:p>
    <w:p>
      <w:pPr>
        <w:pStyle w:val="Heading2"/>
        <w:bidi/>
      </w:pPr>
      <w:r>
        <w:rPr>
          <w:lang w:val="ar_AE" w:bidi="ar_AE"/>
        </w:rPr>
        <w:t>إشعياء 58: 5</w:t>
      </w:r>
      <w:r>
        <w:rPr>
          <w:lang w:val="ar_AE" w:bidi="ar_AE"/>
        </w:rPr>
      </w:r>
    </w:p>
    <w:p>
      <w:pPr>
        <w:bidi/>
      </w:pPr>
      <w:r>
        <w:rPr>
          <w:lang w:val="ar_AE" w:bidi="ar_AE"/>
        </w:rPr>
      </w:r>
      <w:r>
        <w:rPr>
          <w:lang w:val="ar_AE" w:bidi="ar_AE"/>
        </w:rPr>
        <w:t>هذا تصوير ساخر لصيام الناس كأنه مجرد تقوى خارجية بدون توبة وأعمال صالحة. الصيام الطقسي وغير المخلص ليس سوى مظهر خارجي. • ارتداء ال</w:t>
      </w:r>
      <w:r>
        <w:rPr>
          <w:lang w:val="ar_AE" w:bidi="ar_AE"/>
        </w:rPr>
        <w:t>مِسْح وَالرَمَاد</w:t>
      </w:r>
      <w:r>
        <w:rPr>
          <w:lang w:val="ar_AE" w:bidi="ar_AE"/>
        </w:rPr>
        <w:t xml:space="preserve"> هو تعبير عن الحزن والحداد. •</w:t>
      </w:r>
      <w:r>
        <w:rPr>
          <w:lang w:val="ar_AE" w:bidi="ar_AE"/>
        </w:rPr>
        <w:t>مَقْبُولًا لِلرَّبِّ؟</w:t>
      </w:r>
      <w:r>
        <w:rPr>
          <w:lang w:val="ar_AE" w:bidi="ar_AE"/>
        </w:rPr>
        <w:t xml:space="preserve"> اعتقد الناس خطأً أن الرب سيباركهم، إذا قاموا فقط بالطقوس الصحيحة.</w:t>
      </w:r>
      <w:r>
        <w:rPr>
          <w:lang w:val="ar_AE" w:bidi="ar_AE"/>
        </w:rPr>
      </w:r>
      <w:r>
        <w:rPr>
          <w:lang w:val="ar_AE" w:bidi="ar_AE"/>
        </w:rPr>
      </w:r>
    </w:p>
    <w:p>
      <w:pPr>
        <w:bidi/>
      </w:pPr>
      <w:r>
        <w:rPr>
          <w:lang w:val="ar_AE" w:bidi="ar_AE"/>
        </w:rPr>
      </w:r>
    </w:p>
    <w:p>
      <w:pPr>
        <w:pStyle w:val="Heading2"/>
        <w:bidi/>
      </w:pPr>
      <w:r>
        <w:rPr>
          <w:lang w:val="ar_AE" w:bidi="ar_AE"/>
        </w:rPr>
        <w:t>إشعياء 58: 6–7</w:t>
      </w:r>
      <w:r>
        <w:rPr>
          <w:lang w:val="ar_AE" w:bidi="ar_AE"/>
        </w:rPr>
      </w:r>
    </w:p>
    <w:p>
      <w:pPr>
        <w:bidi/>
      </w:pPr>
      <w:r>
        <w:rPr>
          <w:lang w:val="ar_AE" w:bidi="ar_AE"/>
        </w:rPr>
      </w:r>
      <w:r>
        <w:rPr>
          <w:lang w:val="ar_AE" w:bidi="ar_AE"/>
        </w:rPr>
        <w:t xml:space="preserve">الصيام الحقيقي يخلق وعياً بالظلم والقهر ويحث الممارس على مد يد العون للمحتاجين في صراعاتهم (انظر </w:t>
      </w:r>
      <w:hyperlink r:id="rId292">
        <w:r>
          <w:rPr>
            <w:lang w:val="ar_AE" w:bidi="ar_AE"/>
          </w:rPr>
          <w:rPr>
            <w:color w:val="0000EE"/>
            <w:u w:val="single"/>
          </w:rPr>
          <w:t>42: 7</w:t>
        </w:r>
      </w:hyperlink>
      <w:r>
        <w:rPr>
          <w:lang w:val="ar_AE" w:bidi="ar_AE"/>
        </w:rPr>
        <w:t xml:space="preserve">; </w:t>
      </w:r>
      <w:hyperlink r:id="rId1406">
        <w:r>
          <w:rPr>
            <w:lang w:val="ar_AE" w:bidi="ar_AE"/>
          </w:rPr>
          <w:rPr>
            <w:color w:val="0000EE"/>
            <w:u w:val="single"/>
          </w:rPr>
          <w:t>متى 25: 35–36</w:t>
        </w:r>
      </w:hyperlink>
      <w:r>
        <w:rPr>
          <w:lang w:val="ar_AE" w:bidi="ar_AE"/>
        </w:rPr>
        <w:t xml:space="preserve">; </w:t>
      </w:r>
      <w:hyperlink r:id="rId54">
        <w:r>
          <w:rPr>
            <w:lang w:val="ar_AE" w:bidi="ar_AE"/>
          </w:rPr>
          <w:rPr>
            <w:color w:val="0000EE"/>
            <w:u w:val="single"/>
          </w:rPr>
          <w:t>يعقوب 1: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58: 8</w:t>
      </w:r>
      <w:r>
        <w:rPr>
          <w:lang w:val="ar_AE" w:bidi="ar_AE"/>
        </w:rPr>
      </w:r>
    </w:p>
    <w:p>
      <w:pPr>
        <w:bidi/>
      </w:pPr>
      <w:r>
        <w:rPr>
          <w:lang w:val="ar_AE" w:bidi="ar_AE"/>
        </w:rPr>
      </w:r>
      <w:r>
        <w:rPr>
          <w:lang w:val="ar_AE" w:bidi="ar_AE"/>
        </w:rPr>
        <w:t>نُورُكَ</w:t>
      </w:r>
      <w:r>
        <w:rPr>
          <w:lang w:val="ar_AE" w:bidi="ar_AE"/>
        </w:rPr>
        <w:t xml:space="preserve">: نور الزمن الآتي (انظر </w:t>
      </w:r>
      <w:hyperlink r:id="rId1407">
        <w:r>
          <w:rPr>
            <w:lang w:val="ar_AE" w:bidi="ar_AE"/>
          </w:rPr>
          <w:rPr>
            <w:color w:val="0000EE"/>
            <w:u w:val="single"/>
          </w:rPr>
          <w:t>42: 6–7</w:t>
        </w:r>
      </w:hyperlink>
      <w:r>
        <w:rPr>
          <w:lang w:val="ar_AE" w:bidi="ar_AE"/>
        </w:rPr>
        <w:t xml:space="preserve">; </w:t>
      </w:r>
      <w:hyperlink r:id="rId1226">
        <w:r>
          <w:rPr>
            <w:lang w:val="ar_AE" w:bidi="ar_AE"/>
          </w:rPr>
          <w:rPr>
            <w:color w:val="0000EE"/>
            <w:u w:val="single"/>
          </w:rPr>
          <w:t>60: 1–3</w:t>
        </w:r>
      </w:hyperlink>
      <w:r>
        <w:rPr>
          <w:lang w:val="ar_AE" w:bidi="ar_AE"/>
        </w:rPr>
        <w:t xml:space="preserve">) سيشرق على الذين يتوجهون بالكامل إلى الرب. ستكون ليلة الدينونة الإلهية والظلم قد انتهت. • </w:t>
      </w:r>
      <w:r>
        <w:rPr>
          <w:lang w:val="ar_AE" w:bidi="ar_AE"/>
        </w:rPr>
        <w:t>صِحَّتُكَ</w:t>
      </w:r>
      <w:r>
        <w:rPr>
          <w:lang w:val="ar_AE" w:bidi="ar_AE"/>
        </w:rPr>
        <w:t xml:space="preserve">: أمة إسرائيل جُرحت عندما تم غزوها وإرسالها إلى السبي. • </w:t>
      </w:r>
      <w:r>
        <w:rPr>
          <w:lang w:val="ar_AE" w:bidi="ar_AE"/>
        </w:rPr>
        <w:t>يَجْمَعُ سَاقَتَكَ: أي ي</w:t>
      </w:r>
      <w:r>
        <w:rPr>
          <w:lang w:val="ar_AE" w:bidi="ar_AE"/>
        </w:rPr>
        <w:t xml:space="preserve">حميك من الخلف: انظر أيضاً </w:t>
      </w:r>
      <w:hyperlink r:id="rId1408">
        <w:r>
          <w:rPr>
            <w:lang w:val="ar_AE" w:bidi="ar_AE"/>
          </w:rPr>
          <w:rPr>
            <w:color w:val="0000EE"/>
            <w:u w:val="single"/>
          </w:rPr>
          <w:t>52: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58: 9</w:t>
      </w:r>
      <w:r>
        <w:rPr>
          <w:lang w:val="ar_AE" w:bidi="ar_AE"/>
        </w:rPr>
      </w:r>
    </w:p>
    <w:p>
      <w:pPr>
        <w:bidi/>
      </w:pPr>
      <w:r>
        <w:rPr>
          <w:lang w:val="ar_AE" w:bidi="ar_AE"/>
        </w:rPr>
      </w:r>
      <w:r>
        <w:rPr>
          <w:lang w:val="ar_AE" w:bidi="ar_AE"/>
        </w:rPr>
        <w:t>يُجِيبُ ٱلرَّبُّ</w:t>
      </w:r>
      <w:r>
        <w:rPr>
          <w:lang w:val="ar_AE" w:bidi="ar_AE"/>
        </w:rPr>
        <w:t xml:space="preserve">: قارن. </w:t>
      </w:r>
      <w:hyperlink r:id="rId56">
        <w:r>
          <w:rPr>
            <w:lang w:val="ar_AE" w:bidi="ar_AE"/>
          </w:rPr>
          <w:rPr>
            <w:color w:val="0000EE"/>
            <w:u w:val="single"/>
          </w:rPr>
          <w:t>1: 15</w:t>
        </w:r>
      </w:hyperlink>
      <w:r>
        <w:rPr>
          <w:lang w:val="ar_AE" w:bidi="ar_AE"/>
        </w:rPr>
        <w:t xml:space="preserve">; انظر أيضًا </w:t>
      </w:r>
      <w:hyperlink r:id="rId1396">
        <w:r>
          <w:rPr>
            <w:lang w:val="ar_AE" w:bidi="ar_AE"/>
          </w:rPr>
          <w:rPr>
            <w:color w:val="0000EE"/>
            <w:u w:val="single"/>
          </w:rPr>
          <w:t>19: 22</w:t>
        </w:r>
      </w:hyperlink>
      <w:r>
        <w:rPr>
          <w:lang w:val="ar_AE" w:bidi="ar_AE"/>
        </w:rPr>
        <w:t xml:space="preserve">. • </w:t>
      </w:r>
      <w:r>
        <w:rPr>
          <w:lang w:val="ar_AE" w:bidi="ar_AE"/>
        </w:rPr>
        <w:t>ٱلْإِيمَاءَ بِٱلْأصْبُعِ وَكَلَامَ ٱلْإِثْمِ</w:t>
      </w:r>
      <w:r>
        <w:rPr>
          <w:lang w:val="ar_AE" w:bidi="ar_AE"/>
        </w:rPr>
        <w:t xml:space="preserve">: يدعو الله إلى إنهاء الأفعال والكلمات التي تدمر العلاقات (انظر </w:t>
      </w:r>
      <w:hyperlink r:id="rId1409">
        <w:r>
          <w:rPr>
            <w:lang w:val="ar_AE" w:bidi="ar_AE"/>
          </w:rPr>
          <w:rPr>
            <w:color w:val="0000EE"/>
            <w:u w:val="single"/>
          </w:rPr>
          <w:t>أمثال 6: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58: 10</w:t>
      </w:r>
      <w:r>
        <w:rPr>
          <w:lang w:val="ar_AE" w:bidi="ar_AE"/>
        </w:rPr>
      </w:r>
    </w:p>
    <w:p>
      <w:pPr>
        <w:bidi/>
      </w:pPr>
      <w:r>
        <w:rPr>
          <w:lang w:val="ar_AE" w:bidi="ar_AE"/>
        </w:rPr>
      </w:r>
      <w:r>
        <w:rPr>
          <w:lang w:val="ar_AE" w:bidi="ar_AE"/>
        </w:rPr>
        <w:t>يُشْرِقُ ... نُورُكَ ... مِثْلَ ٱلظُّهْرِ</w:t>
      </w:r>
      <w:r>
        <w:rPr>
          <w:lang w:val="ar_AE" w:bidi="ar_AE"/>
        </w:rPr>
        <w:t xml:space="preserve">: الله سينقذ ويبرر شعبه (انظر </w:t>
      </w:r>
      <w:hyperlink r:id="rId1410">
        <w:r>
          <w:rPr>
            <w:lang w:val="ar_AE" w:bidi="ar_AE"/>
          </w:rPr>
          <w:rPr>
            <w:color w:val="0000EE"/>
            <w:u w:val="single"/>
          </w:rPr>
          <w:t>أيوب 11: 17</w:t>
        </w:r>
      </w:hyperlink>
      <w:r>
        <w:rPr>
          <w:lang w:val="ar_AE" w:bidi="ar_AE"/>
        </w:rPr>
        <w:t xml:space="preserve">; </w:t>
      </w:r>
      <w:hyperlink r:id="rId1411">
        <w:r>
          <w:rPr>
            <w:lang w:val="ar_AE" w:bidi="ar_AE"/>
          </w:rPr>
          <w:rPr>
            <w:color w:val="0000EE"/>
            <w:u w:val="single"/>
          </w:rPr>
          <w:t>مز 37: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58: 12</w:t>
      </w:r>
      <w:r>
        <w:rPr>
          <w:lang w:val="ar_AE" w:bidi="ar_AE"/>
        </w:rPr>
      </w:r>
    </w:p>
    <w:p>
      <w:pPr>
        <w:bidi/>
      </w:pPr>
      <w:r>
        <w:rPr>
          <w:lang w:val="ar_AE" w:bidi="ar_AE"/>
        </w:rPr>
      </w:r>
      <w:r>
        <w:rPr>
          <w:lang w:val="ar_AE" w:bidi="ar_AE"/>
        </w:rPr>
        <w:t>مُرَمِّمَ ٱلثُّغْرَةِ</w:t>
      </w:r>
      <w:r>
        <w:rPr>
          <w:lang w:val="ar_AE" w:bidi="ar_AE"/>
        </w:rPr>
        <w:t xml:space="preserve">: نحميا سيفي بوعده لاحقًا (انظر </w:t>
      </w:r>
      <w:hyperlink r:id="rId1412">
        <w:r>
          <w:rPr>
            <w:lang w:val="ar_AE" w:bidi="ar_AE"/>
          </w:rPr>
          <w:rPr>
            <w:color w:val="0000EE"/>
            <w:u w:val="single"/>
          </w:rPr>
          <w:t>نحميا 2: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58: 13</w:t>
      </w:r>
      <w:r>
        <w:rPr>
          <w:lang w:val="ar_AE" w:bidi="ar_AE"/>
        </w:rPr>
      </w:r>
    </w:p>
    <w:p>
      <w:pPr>
        <w:bidi/>
      </w:pPr>
      <w:r>
        <w:rPr>
          <w:lang w:val="ar_AE" w:bidi="ar_AE"/>
        </w:rPr>
      </w:r>
      <w:r>
        <w:rPr>
          <w:lang w:val="ar_AE" w:bidi="ar_AE"/>
        </w:rPr>
        <w:t>مثل ممارسة الصيام، كان من المفترض أن يكون السبت تعبيرًا عن إنكار الذات والعبادة. الصيام يشمل التلذذ بالرب، والثقة به لتلبية احتياجات المرء أثناء الامتناع عن العمل، والعيش في طاعة إرادته.</w:t>
      </w:r>
      <w:r>
        <w:rPr>
          <w:lang w:val="ar_AE" w:bidi="ar_AE"/>
        </w:rPr>
      </w:r>
      <w:r>
        <w:rPr>
          <w:lang w:val="ar_AE" w:bidi="ar_AE"/>
        </w:rPr>
      </w:r>
    </w:p>
    <w:p>
      <w:pPr>
        <w:bidi/>
      </w:pPr>
      <w:r>
        <w:rPr>
          <w:lang w:val="ar_AE" w:bidi="ar_AE"/>
        </w:rPr>
      </w:r>
    </w:p>
    <w:p>
      <w:pPr>
        <w:pStyle w:val="Heading2"/>
        <w:bidi/>
      </w:pPr>
      <w:r>
        <w:rPr>
          <w:lang w:val="ar_AE" w:bidi="ar_AE"/>
        </w:rPr>
        <w:t>إشعياء 58: 14</w:t>
      </w:r>
      <w:r>
        <w:rPr>
          <w:lang w:val="ar_AE" w:bidi="ar_AE"/>
        </w:rPr>
      </w:r>
    </w:p>
    <w:p>
      <w:pPr>
        <w:bidi/>
      </w:pPr>
      <w:r>
        <w:rPr>
          <w:lang w:val="ar_AE" w:bidi="ar_AE"/>
        </w:rPr>
      </w:r>
      <w:r>
        <w:rPr>
          <w:lang w:val="ar_AE" w:bidi="ar_AE"/>
        </w:rPr>
        <w:t xml:space="preserve">عندما يكرم الناس الله من خلال الطاعة، سيكرمهم الله. • </w:t>
      </w:r>
      <w:r>
        <w:rPr>
          <w:lang w:val="ar_AE" w:bidi="ar_AE"/>
        </w:rPr>
        <w:t>مِيرَاثَ يَعْقُوبَ أَبِيكَ</w:t>
      </w:r>
      <w:r>
        <w:rPr>
          <w:lang w:val="ar_AE" w:bidi="ar_AE"/>
        </w:rPr>
        <w:t>: يشمل الميراث الموعود الحياة مع العديد من الأحفاد في الأرض المقدسة والتمتع بحضور الله وبركته وحمايته (</w:t>
      </w:r>
      <w:hyperlink r:id="rId1413">
        <w:r>
          <w:rPr>
            <w:lang w:val="ar_AE" w:bidi="ar_AE"/>
          </w:rPr>
          <w:rPr>
            <w:color w:val="0000EE"/>
            <w:u w:val="single"/>
          </w:rPr>
          <w:t>تكوين 31: 3</w:t>
        </w:r>
      </w:hyperlink>
      <w:r>
        <w:rPr>
          <w:lang w:val="ar_AE" w:bidi="ar_AE"/>
        </w:rPr>
        <w:t xml:space="preserve">; </w:t>
      </w:r>
      <w:hyperlink r:id="rId1414">
        <w:r>
          <w:rPr>
            <w:lang w:val="ar_AE" w:bidi="ar_AE"/>
          </w:rPr>
          <w:rPr>
            <w:color w:val="0000EE"/>
            <w:u w:val="single"/>
          </w:rPr>
          <w:t>35: 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59:1</w:t>
      </w:r>
      <w:r>
        <w:rPr>
          <w:lang w:val="ar_AE" w:bidi="ar_AE"/>
        </w:rPr>
      </w:r>
    </w:p>
    <w:p>
      <w:pPr>
        <w:bidi/>
      </w:pPr>
      <w:r>
        <w:rPr>
          <w:lang w:val="ar_AE" w:bidi="ar_AE"/>
        </w:rPr>
      </w:r>
      <w:r>
        <w:rPr>
          <w:lang w:val="ar_AE" w:bidi="ar_AE"/>
        </w:rPr>
        <w:t>لَمْ تَقْصُرْ</w:t>
      </w:r>
      <w:r>
        <w:rPr>
          <w:lang w:val="ar_AE" w:bidi="ar_AE"/>
        </w:rPr>
        <w:t>: لا يمكن أن يرجع التأخير في إنقاذهم إلى ضعف في الرب.</w:t>
      </w:r>
      <w:r>
        <w:rPr>
          <w:lang w:val="ar_AE" w:bidi="ar_AE"/>
        </w:rPr>
      </w:r>
      <w:r>
        <w:rPr>
          <w:lang w:val="ar_AE" w:bidi="ar_AE"/>
        </w:rPr>
      </w:r>
    </w:p>
    <w:p>
      <w:pPr>
        <w:bidi/>
      </w:pPr>
      <w:r>
        <w:rPr>
          <w:lang w:val="ar_AE" w:bidi="ar_AE"/>
        </w:rPr>
      </w:r>
    </w:p>
    <w:p>
      <w:pPr>
        <w:pStyle w:val="Heading2"/>
        <w:bidi/>
      </w:pPr>
      <w:r>
        <w:rPr>
          <w:lang w:val="ar_AE" w:bidi="ar_AE"/>
        </w:rPr>
        <w:t>إشعياء 59: 1–8</w:t>
      </w:r>
      <w:r>
        <w:rPr>
          <w:lang w:val="ar_AE" w:bidi="ar_AE"/>
        </w:rPr>
      </w:r>
    </w:p>
    <w:p>
      <w:pPr>
        <w:bidi/>
      </w:pPr>
      <w:r>
        <w:rPr>
          <w:lang w:val="ar_AE" w:bidi="ar_AE"/>
        </w:rPr>
      </w:r>
      <w:r>
        <w:rPr>
          <w:lang w:val="ar_AE" w:bidi="ar_AE"/>
        </w:rPr>
        <w:t>اشتكى الناس من أن الرب لا يستطيع إنقاذهم، لكن المشكلة الحقيقية كانت أنهم لم يتوبوا (</w:t>
      </w:r>
      <w:hyperlink r:id="rId1334">
        <w:r>
          <w:rPr>
            <w:lang w:val="ar_AE" w:bidi="ar_AE"/>
          </w:rPr>
          <w:rPr>
            <w:color w:val="0000EE"/>
            <w:u w:val="single"/>
          </w:rPr>
          <w:t>59: 20</w:t>
        </w:r>
      </w:hyperlink>
      <w:r>
        <w:rPr>
          <w:lang w:val="ar_AE" w:bidi="ar_AE"/>
        </w:rPr>
        <w:t>) وما زالوا يعيشون في الخطية.</w:t>
      </w:r>
      <w:r>
        <w:rPr>
          <w:lang w:val="ar_AE" w:bidi="ar_AE"/>
        </w:rPr>
      </w:r>
      <w:r>
        <w:rPr>
          <w:lang w:val="ar_AE" w:bidi="ar_AE"/>
        </w:rPr>
      </w:r>
    </w:p>
    <w:p>
      <w:pPr>
        <w:bidi/>
      </w:pPr>
      <w:r>
        <w:rPr>
          <w:lang w:val="ar_AE" w:bidi="ar_AE"/>
        </w:rPr>
      </w:r>
    </w:p>
    <w:p>
      <w:pPr>
        <w:pStyle w:val="Heading2"/>
        <w:bidi/>
      </w:pPr>
      <w:r>
        <w:rPr>
          <w:lang w:val="ar_AE" w:bidi="ar_AE"/>
        </w:rPr>
        <w:t>إشعياء 59: 1–20</w:t>
      </w:r>
      <w:r>
        <w:rPr>
          <w:lang w:val="ar_AE" w:bidi="ar_AE"/>
        </w:rPr>
      </w:r>
    </w:p>
    <w:p>
      <w:pPr>
        <w:bidi/>
      </w:pPr>
      <w:r>
        <w:rPr>
          <w:lang w:val="ar_AE" w:bidi="ar_AE"/>
        </w:rPr>
      </w:r>
      <w:r>
        <w:rPr>
          <w:lang w:val="ar_AE" w:bidi="ar_AE"/>
        </w:rPr>
        <w:t>الرب وحده يمكنه أن يخلّص وسيأتي بهذا الخلاص. فمثل المحارب، سوف يقتحم العالم لينتقم من أعدائه ويدافع عن شعبه المقدس.</w:t>
      </w:r>
      <w:r>
        <w:rPr>
          <w:lang w:val="ar_AE" w:bidi="ar_AE"/>
        </w:rPr>
      </w:r>
      <w:r>
        <w:rPr>
          <w:lang w:val="ar_AE" w:bidi="ar_AE"/>
        </w:rPr>
      </w:r>
    </w:p>
    <w:p>
      <w:pPr>
        <w:bidi/>
      </w:pPr>
      <w:r>
        <w:rPr>
          <w:lang w:val="ar_AE" w:bidi="ar_AE"/>
        </w:rPr>
      </w:r>
    </w:p>
    <w:p>
      <w:pPr>
        <w:pStyle w:val="Heading2"/>
        <w:bidi/>
      </w:pPr>
      <w:r>
        <w:rPr>
          <w:lang w:val="ar_AE" w:bidi="ar_AE"/>
        </w:rPr>
        <w:t>إشعياء 59: 2</w:t>
      </w:r>
      <w:r>
        <w:rPr>
          <w:lang w:val="ar_AE" w:bidi="ar_AE"/>
        </w:rPr>
      </w:r>
    </w:p>
    <w:p>
      <w:pPr>
        <w:bidi/>
      </w:pPr>
      <w:r>
        <w:rPr>
          <w:lang w:val="ar_AE" w:bidi="ar_AE"/>
        </w:rPr>
      </w:r>
      <w:r>
        <w:rPr>
          <w:lang w:val="ar_AE" w:bidi="ar_AE"/>
        </w:rPr>
        <w:t>آثَامُكُمْ صَارَتْ فَاصِلَةً</w:t>
      </w:r>
      <w:r>
        <w:rPr>
          <w:lang w:val="ar_AE" w:bidi="ar_AE"/>
        </w:rPr>
        <w:t>: الإسرائيليون، هم مثل جميع الناس (</w:t>
      </w:r>
      <w:hyperlink r:id="rId1415">
        <w:r>
          <w:rPr>
            <w:lang w:val="ar_AE" w:bidi="ar_AE"/>
          </w:rPr>
          <w:rPr>
            <w:color w:val="0000EE"/>
            <w:u w:val="single"/>
          </w:rPr>
          <w:t>رومية 3: 15–17</w:t>
        </w:r>
      </w:hyperlink>
      <w:r>
        <w:rPr>
          <w:lang w:val="ar_AE" w:bidi="ar_AE"/>
        </w:rPr>
        <w:t>)، قد أخطأوا، مما أدى إلى الاغتراب والانفصال عن الله (لقد تحوّل بعيدًا).</w:t>
      </w:r>
      <w:r>
        <w:rPr>
          <w:lang w:val="ar_AE" w:bidi="ar_AE"/>
        </w:rPr>
      </w:r>
      <w:r>
        <w:rPr>
          <w:lang w:val="ar_AE" w:bidi="ar_AE"/>
        </w:rPr>
      </w:r>
    </w:p>
    <w:p>
      <w:pPr>
        <w:bidi/>
      </w:pPr>
      <w:r>
        <w:rPr>
          <w:lang w:val="ar_AE" w:bidi="ar_AE"/>
        </w:rPr>
      </w:r>
    </w:p>
    <w:p>
      <w:pPr>
        <w:pStyle w:val="Heading2"/>
        <w:bidi/>
      </w:pPr>
      <w:r>
        <w:rPr>
          <w:lang w:val="ar_AE" w:bidi="ar_AE"/>
        </w:rPr>
        <w:t>إشعياء 59: 4</w:t>
      </w:r>
      <w:r>
        <w:rPr>
          <w:lang w:val="ar_AE" w:bidi="ar_AE"/>
        </w:rPr>
      </w:r>
    </w:p>
    <w:p>
      <w:pPr>
        <w:bidi/>
      </w:pPr>
      <w:r>
        <w:rPr>
          <w:lang w:val="ar_AE" w:bidi="ar_AE"/>
        </w:rPr>
      </w:r>
      <w:r>
        <w:rPr>
          <w:lang w:val="ar_AE" w:bidi="ar_AE"/>
        </w:rPr>
        <w:t>يَدْعُو بِٱلْعَدْلِ ... يُحَاكِمُ بِٱلْحَقِّ</w:t>
      </w:r>
      <w:r>
        <w:rPr>
          <w:lang w:val="ar_AE" w:bidi="ar_AE"/>
        </w:rPr>
        <w:t>: لم تمارس إسرائيل هذه الصفات التي هي جزء من طبيعة الله والتي كان يتوقعها من شعبه (</w:t>
      </w:r>
      <w:hyperlink r:id="rId437">
        <w:r>
          <w:rPr>
            <w:lang w:val="ar_AE" w:bidi="ar_AE"/>
          </w:rPr>
          <w:rPr>
            <w:color w:val="0000EE"/>
            <w:u w:val="single"/>
          </w:rPr>
          <w:t>1: 21</w:t>
        </w:r>
      </w:hyperlink>
      <w:r>
        <w:rPr>
          <w:lang w:val="ar_AE" w:bidi="ar_AE"/>
        </w:rPr>
        <w:t xml:space="preserve">؛ انظر </w:t>
      </w:r>
      <w:hyperlink r:id="rId381">
        <w:r>
          <w:rPr>
            <w:lang w:val="ar_AE" w:bidi="ar_AE"/>
          </w:rPr>
          <w:rPr>
            <w:color w:val="0000EE"/>
            <w:u w:val="single"/>
          </w:rPr>
          <w:t>25: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٥٩: ٥–٦</w:t>
      </w:r>
      <w:r>
        <w:rPr>
          <w:lang w:val="ar_AE" w:bidi="ar_AE"/>
        </w:rPr>
      </w:r>
    </w:p>
    <w:p>
      <w:pPr>
        <w:bidi/>
      </w:pPr>
      <w:r>
        <w:rPr>
          <w:lang w:val="ar_AE" w:bidi="ar_AE"/>
        </w:rPr>
      </w:r>
      <w:r>
        <w:rPr>
          <w:lang w:val="ar_AE" w:bidi="ar_AE"/>
        </w:rPr>
        <w:t>تُمثّل صور ال</w:t>
      </w:r>
      <w:r>
        <w:rPr>
          <w:lang w:val="ar_AE" w:bidi="ar_AE"/>
        </w:rPr>
        <w:t>أَفْاعَى ا</w:t>
      </w:r>
      <w:r>
        <w:rPr>
          <w:lang w:val="ar_AE" w:bidi="ar_AE"/>
        </w:rPr>
        <w:t>لقاتلة و</w:t>
      </w:r>
      <w:r>
        <w:rPr>
          <w:lang w:val="ar_AE" w:bidi="ar_AE"/>
        </w:rPr>
        <w:t>خُيُوطَ</w:t>
      </w:r>
      <w:r>
        <w:rPr>
          <w:lang w:val="ar_AE" w:bidi="ar_AE"/>
        </w:rPr>
        <w:t xml:space="preserve"> </w:t>
      </w:r>
      <w:r>
        <w:rPr>
          <w:lang w:val="ar_AE" w:bidi="ar_AE"/>
        </w:rPr>
        <w:t xml:space="preserve">ٱلْعَنْكَبُوتِ </w:t>
      </w:r>
      <w:r>
        <w:rPr>
          <w:lang w:val="ar_AE" w:bidi="ar_AE"/>
        </w:rPr>
        <w:t>خططًا مُصمَّمة لتدمير حياة الآخرين وعلاقاتهم.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59: 7–8</w:t>
      </w:r>
      <w:r>
        <w:rPr>
          <w:lang w:val="ar_AE" w:bidi="ar_AE"/>
        </w:rPr>
      </w:r>
    </w:p>
    <w:p>
      <w:pPr>
        <w:bidi/>
      </w:pPr>
      <w:r>
        <w:rPr>
          <w:lang w:val="ar_AE" w:bidi="ar_AE"/>
        </w:rPr>
      </w:r>
      <w:r>
        <w:rPr>
          <w:lang w:val="ar_AE" w:bidi="ar_AE"/>
        </w:rPr>
        <w:t>يقتبس بولس من هذه الآيات في وصفه لفساد جميع الناس (</w:t>
      </w:r>
      <w:hyperlink r:id="rId1415">
        <w:r>
          <w:rPr>
            <w:lang w:val="ar_AE" w:bidi="ar_AE"/>
          </w:rPr>
          <w:rPr>
            <w:color w:val="0000EE"/>
            <w:u w:val="single"/>
          </w:rPr>
          <w:t>رومية 3: 15–17</w:t>
        </w:r>
      </w:hyperlink>
      <w:r>
        <w:rPr>
          <w:lang w:val="ar_AE" w:bidi="ar_AE"/>
        </w:rPr>
        <w:t xml:space="preserve">). • </w:t>
      </w:r>
      <w:r>
        <w:rPr>
          <w:lang w:val="ar_AE" w:bidi="ar_AE"/>
        </w:rPr>
        <w:t>ٱغْتِصَابٌ وَسَحْقٌ</w:t>
      </w:r>
      <w:r>
        <w:rPr>
          <w:lang w:val="ar_AE" w:bidi="ar_AE"/>
        </w:rPr>
        <w:t>: ناح الشعب من كونهم ضحايا للظلم (</w:t>
      </w:r>
      <w:hyperlink r:id="rId1246">
        <w:r>
          <w:rPr>
            <w:lang w:val="ar_AE" w:bidi="ar_AE"/>
          </w:rPr>
          <w:rPr>
            <w:color w:val="0000EE"/>
            <w:u w:val="single"/>
          </w:rPr>
          <w:t>إشعياء 51: 19</w:t>
        </w:r>
      </w:hyperlink>
      <w:r>
        <w:rPr>
          <w:lang w:val="ar_AE" w:bidi="ar_AE"/>
        </w:rPr>
        <w:t>), ومع ذلك كانوا هم أنفسهم ظالمين.</w:t>
      </w:r>
      <w:r>
        <w:rPr>
          <w:lang w:val="ar_AE" w:bidi="ar_AE"/>
        </w:rPr>
      </w:r>
      <w:r>
        <w:rPr>
          <w:lang w:val="ar_AE" w:bidi="ar_AE"/>
        </w:rPr>
      </w:r>
    </w:p>
    <w:p>
      <w:pPr>
        <w:bidi/>
      </w:pPr>
      <w:r>
        <w:rPr>
          <w:lang w:val="ar_AE" w:bidi="ar_AE"/>
        </w:rPr>
      </w:r>
    </w:p>
    <w:p>
      <w:pPr>
        <w:pStyle w:val="Heading2"/>
        <w:bidi/>
      </w:pPr>
      <w:r>
        <w:rPr>
          <w:lang w:val="ar_AE" w:bidi="ar_AE"/>
        </w:rPr>
        <w:t>إشعياء 59 : 9–15</w:t>
      </w:r>
      <w:r>
        <w:rPr>
          <w:lang w:val="ar_AE" w:bidi="ar_AE"/>
        </w:rPr>
      </w:r>
    </w:p>
    <w:p>
      <w:pPr>
        <w:bidi/>
      </w:pPr>
      <w:r>
        <w:rPr>
          <w:lang w:val="ar_AE" w:bidi="ar_AE"/>
        </w:rPr>
      </w:r>
      <w:r>
        <w:rPr>
          <w:lang w:val="ar_AE" w:bidi="ar_AE"/>
        </w:rPr>
        <w:t>كان تاريخ إسرائيل في التمرد معروفًا جيدًا. يعترف النبي هنا بخطايا الأمة ويأسف لأنهم لم يتمكنوا من إدراك نور خلاص الله.</w:t>
      </w:r>
      <w:r>
        <w:rPr>
          <w:lang w:val="ar_AE" w:bidi="ar_AE"/>
        </w:rPr>
      </w:r>
      <w:r>
        <w:rPr>
          <w:lang w:val="ar_AE" w:bidi="ar_AE"/>
        </w:rPr>
      </w:r>
    </w:p>
    <w:p>
      <w:pPr>
        <w:bidi/>
      </w:pPr>
      <w:r>
        <w:rPr>
          <w:lang w:val="ar_AE" w:bidi="ar_AE"/>
        </w:rPr>
      </w:r>
    </w:p>
    <w:p>
      <w:pPr>
        <w:pStyle w:val="Heading2"/>
        <w:bidi/>
      </w:pPr>
      <w:r>
        <w:rPr>
          <w:lang w:val="ar_AE" w:bidi="ar_AE"/>
        </w:rPr>
        <w:t>إشعياء 59: 10</w:t>
      </w:r>
      <w:r>
        <w:rPr>
          <w:lang w:val="ar_AE" w:bidi="ar_AE"/>
        </w:rPr>
      </w:r>
    </w:p>
    <w:p>
      <w:pPr>
        <w:bidi/>
      </w:pPr>
      <w:r>
        <w:rPr>
          <w:lang w:val="ar_AE" w:bidi="ar_AE"/>
        </w:rPr>
      </w:r>
      <w:r>
        <w:rPr>
          <w:lang w:val="ar_AE" w:bidi="ar_AE"/>
        </w:rPr>
        <w:t xml:space="preserve">كَعُمْيٍ، وَكَٱلَّذِي بِلَا أَعْيُنٍ </w:t>
      </w:r>
      <w:r>
        <w:rPr>
          <w:lang w:val="ar_AE" w:bidi="ar_AE"/>
        </w:rPr>
        <w:t xml:space="preserve">: انظر </w:t>
      </w:r>
      <w:hyperlink r:id="rId624">
        <w:r>
          <w:rPr>
            <w:lang w:val="ar_AE" w:bidi="ar_AE"/>
          </w:rPr>
          <w:rPr>
            <w:color w:val="0000EE"/>
            <w:u w:val="single"/>
          </w:rPr>
          <w:t>6: 10</w:t>
        </w:r>
      </w:hyperlink>
      <w:r>
        <w:rPr>
          <w:lang w:val="ar_AE" w:bidi="ar_AE"/>
        </w:rPr>
        <w:t xml:space="preserve">; </w:t>
      </w:r>
      <w:hyperlink r:id="rId1416">
        <w:r>
          <w:rPr>
            <w:lang w:val="ar_AE" w:bidi="ar_AE"/>
          </w:rPr>
          <w:rPr>
            <w:color w:val="0000EE"/>
            <w:u w:val="single"/>
          </w:rPr>
          <w:t>تثنية 28: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59: 11–14</w:t>
      </w:r>
      <w:r>
        <w:rPr>
          <w:lang w:val="ar_AE" w:bidi="ar_AE"/>
        </w:rPr>
      </w:r>
    </w:p>
    <w:p>
      <w:pPr>
        <w:bidi/>
      </w:pPr>
      <w:r>
        <w:rPr>
          <w:lang w:val="ar_AE" w:bidi="ar_AE"/>
        </w:rPr>
      </w:r>
      <w:r>
        <w:rPr>
          <w:lang w:val="ar_AE" w:bidi="ar_AE"/>
        </w:rPr>
        <w:t>يتذمر الناس ويئنون شوقًا للخلاص، وأخيرًا يتصالحون مع خطاياهم.</w:t>
      </w:r>
      <w:r>
        <w:rPr>
          <w:lang w:val="ar_AE" w:bidi="ar_AE"/>
        </w:rPr>
      </w:r>
      <w:r>
        <w:rPr>
          <w:lang w:val="ar_AE" w:bidi="ar_AE"/>
        </w:rPr>
      </w:r>
    </w:p>
    <w:p>
      <w:pPr>
        <w:bidi/>
      </w:pPr>
      <w:r>
        <w:rPr>
          <w:lang w:val="ar_AE" w:bidi="ar_AE"/>
        </w:rPr>
      </w:r>
    </w:p>
    <w:p>
      <w:pPr>
        <w:pStyle w:val="Heading2"/>
        <w:bidi/>
      </w:pPr>
      <w:r>
        <w:rPr>
          <w:lang w:val="ar_AE" w:bidi="ar_AE"/>
        </w:rPr>
        <w:t>إشعياء 59: 15–17</w:t>
      </w:r>
      <w:r>
        <w:rPr>
          <w:lang w:val="ar_AE" w:bidi="ar_AE"/>
        </w:rPr>
      </w:r>
    </w:p>
    <w:p>
      <w:pPr>
        <w:bidi/>
      </w:pPr>
      <w:r>
        <w:rPr>
          <w:lang w:val="ar_AE" w:bidi="ar_AE"/>
        </w:rPr>
      </w:r>
      <w:r>
        <w:rPr>
          <w:lang w:val="ar_AE" w:bidi="ar_AE"/>
        </w:rPr>
        <w:t xml:space="preserve">يخرج الرب كمحارب عازم على تحقيق النصر ضد الأشرار (قارن </w:t>
      </w:r>
      <w:hyperlink r:id="rId1417">
        <w:r>
          <w:rPr>
            <w:lang w:val="ar_AE" w:bidi="ar_AE"/>
          </w:rPr>
          <w:rPr>
            <w:color w:val="0000EE"/>
            <w:u w:val="single"/>
          </w:rPr>
          <w:t>أفسس 6: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59: 18</w:t>
      </w:r>
      <w:r>
        <w:rPr>
          <w:lang w:val="ar_AE" w:bidi="ar_AE"/>
        </w:rPr>
      </w:r>
    </w:p>
    <w:p>
      <w:pPr>
        <w:bidi/>
      </w:pPr>
      <w:r>
        <w:rPr>
          <w:lang w:val="ar_AE" w:bidi="ar_AE"/>
        </w:rPr>
      </w:r>
      <w:r>
        <w:rPr>
          <w:lang w:val="ar_AE" w:bidi="ar_AE"/>
        </w:rPr>
        <w:t>يُجَازِي ... أَعْدَاءَهُ عِقَابًا</w:t>
      </w:r>
      <w:r>
        <w:rPr>
          <w:lang w:val="ar_AE" w:bidi="ar_AE"/>
        </w:rPr>
        <w:t xml:space="preserve">: سيقوم الرب بتوزيع العقاب العادل على الأرض كلها. يتطلب عدله أن يُحاكم الناس على الشر الذي فعلوه (انظر أيضًا </w:t>
      </w:r>
      <w:hyperlink r:id="rId1418">
        <w:r>
          <w:rPr>
            <w:lang w:val="ar_AE" w:bidi="ar_AE"/>
          </w:rPr>
          <w:rPr>
            <w:color w:val="0000EE"/>
            <w:u w:val="single"/>
          </w:rPr>
          <w:t>3: 9–11</w:t>
        </w:r>
      </w:hyperlink>
      <w:r>
        <w:rPr>
          <w:lang w:val="ar_AE" w:bidi="ar_AE"/>
        </w:rPr>
        <w:t xml:space="preserve">; </w:t>
      </w:r>
      <w:hyperlink r:id="rId102">
        <w:r>
          <w:rPr>
            <w:lang w:val="ar_AE" w:bidi="ar_AE"/>
          </w:rPr>
          <w:rPr>
            <w:color w:val="0000EE"/>
            <w:u w:val="single"/>
          </w:rPr>
          <w:t>13: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59: 19</w:t>
      </w:r>
      <w:r>
        <w:rPr>
          <w:lang w:val="ar_AE" w:bidi="ar_AE"/>
        </w:rPr>
      </w:r>
    </w:p>
    <w:p>
      <w:pPr>
        <w:bidi/>
      </w:pPr>
      <w:r>
        <w:rPr>
          <w:lang w:val="ar_AE" w:bidi="ar_AE"/>
        </w:rPr>
      </w:r>
      <w:r>
        <w:rPr>
          <w:lang w:val="ar_AE" w:bidi="ar_AE"/>
        </w:rPr>
        <w:t>مِنَ ٱلْمَغْرِبِ ... وَمِنْ مَشْرِقِ ٱلشَّمْسِ</w:t>
      </w:r>
      <w:r>
        <w:rPr>
          <w:lang w:val="ar_AE" w:bidi="ar_AE"/>
        </w:rPr>
        <w:t>: أي، في جميع أنحاء العالم.</w:t>
      </w:r>
      <w:r>
        <w:rPr>
          <w:lang w:val="ar_AE" w:bidi="ar_AE"/>
        </w:rPr>
      </w:r>
      <w:r>
        <w:rPr>
          <w:lang w:val="ar_AE" w:bidi="ar_AE"/>
        </w:rPr>
      </w:r>
    </w:p>
    <w:p>
      <w:pPr>
        <w:bidi/>
      </w:pPr>
      <w:r>
        <w:rPr>
          <w:lang w:val="ar_AE" w:bidi="ar_AE"/>
        </w:rPr>
      </w:r>
    </w:p>
    <w:p>
      <w:pPr>
        <w:pStyle w:val="Heading2"/>
        <w:bidi/>
      </w:pPr>
      <w:r>
        <w:rPr>
          <w:lang w:val="ar_AE" w:bidi="ar_AE"/>
        </w:rPr>
        <w:t>إشعياء 59: 21</w:t>
      </w:r>
      <w:r>
        <w:rPr>
          <w:lang w:val="ar_AE" w:bidi="ar_AE"/>
        </w:rPr>
      </w:r>
    </w:p>
    <w:p>
      <w:pPr>
        <w:bidi/>
      </w:pPr>
      <w:r>
        <w:rPr>
          <w:lang w:val="ar_AE" w:bidi="ar_AE"/>
        </w:rPr>
      </w:r>
      <w:r>
        <w:rPr>
          <w:lang w:val="ar_AE" w:bidi="ar_AE"/>
        </w:rPr>
        <w:t>إن أعضاء الجماعة الجديدة لهم الروح القدس</w:t>
      </w:r>
      <w:r>
        <w:rPr>
          <w:i/>
          <w:lang w:val="ar_AE" w:bidi="ar_AE"/>
        </w:rPr>
        <w:t>،</w:t>
      </w:r>
      <w:r>
        <w:rPr>
          <w:lang w:val="ar_AE" w:bidi="ar_AE"/>
        </w:rPr>
        <w:t xml:space="preserve"> وهم يعرفون كلمة الرب ويمارسونها (انظر أيضًا </w:t>
      </w:r>
      <w:hyperlink r:id="rId1419">
        <w:r>
          <w:rPr>
            <w:lang w:val="ar_AE" w:bidi="ar_AE"/>
          </w:rPr>
          <w:rPr>
            <w:color w:val="0000EE"/>
            <w:u w:val="single"/>
          </w:rPr>
          <w:t>حزقيال ٣٦: ٢٤–٢٨</w:t>
        </w:r>
      </w:hyperlink>
      <w:r>
        <w:rPr>
          <w:lang w:val="ar_AE" w:bidi="ar_AE"/>
        </w:rPr>
        <w:t>). يعد الرب بتجديد الأطفال بروحه القدوس وبإدخالهم في عهد الطاعة والمحبة للرب (</w:t>
      </w:r>
      <w:hyperlink r:id="rId1420">
        <w:r>
          <w:rPr>
            <w:lang w:val="ar_AE" w:bidi="ar_AE"/>
          </w:rPr>
          <w:rPr>
            <w:color w:val="0000EE"/>
            <w:u w:val="single"/>
          </w:rPr>
          <w:t>يوئيل ٢: ٢٨</w:t>
        </w:r>
      </w:hyperlink>
      <w:r>
        <w:rPr>
          <w:lang w:val="ar_AE" w:bidi="ar_AE"/>
        </w:rPr>
        <w:t xml:space="preserve">; </w:t>
      </w:r>
      <w:hyperlink r:id="rId1421">
        <w:r>
          <w:rPr>
            <w:lang w:val="ar_AE" w:bidi="ar_AE"/>
          </w:rPr>
          <w:rPr>
            <w:color w:val="0000EE"/>
            <w:u w:val="single"/>
          </w:rPr>
          <w:t>أعمال ٢: ٣٩</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60: 1–3</w:t>
      </w:r>
      <w:r>
        <w:rPr>
          <w:lang w:val="ar_AE" w:bidi="ar_AE"/>
        </w:rPr>
      </w:r>
    </w:p>
    <w:p>
      <w:pPr>
        <w:bidi/>
      </w:pPr>
      <w:r>
        <w:rPr>
          <w:lang w:val="ar_AE" w:bidi="ar_AE"/>
        </w:rPr>
      </w:r>
      <w:r>
        <w:rPr>
          <w:lang w:val="ar_AE" w:bidi="ar_AE"/>
        </w:rPr>
        <w:t>سيأتي الله ليكون مع شعبه وسيحوّل مصير صهيون من الظلام الحالك الذي سببته الخطية والدينونة.</w:t>
      </w:r>
      <w:r>
        <w:rPr>
          <w:lang w:val="ar_AE" w:bidi="ar_AE"/>
        </w:rPr>
      </w:r>
      <w:r>
        <w:rPr>
          <w:lang w:val="ar_AE" w:bidi="ar_AE"/>
        </w:rPr>
      </w:r>
    </w:p>
    <w:p>
      <w:pPr>
        <w:bidi/>
      </w:pPr>
      <w:r>
        <w:rPr>
          <w:lang w:val="ar_AE" w:bidi="ar_AE"/>
        </w:rPr>
      </w:r>
    </w:p>
    <w:p>
      <w:pPr>
        <w:pStyle w:val="Heading2"/>
        <w:bidi/>
      </w:pPr>
      <w:r>
        <w:rPr>
          <w:lang w:val="ar_AE" w:bidi="ar_AE"/>
        </w:rPr>
        <w:t>إشعياء 60: 3</w:t>
      </w:r>
      <w:r>
        <w:rPr>
          <w:lang w:val="ar_AE" w:bidi="ar_AE"/>
        </w:rPr>
      </w:r>
    </w:p>
    <w:p>
      <w:pPr>
        <w:bidi/>
      </w:pPr>
      <w:r>
        <w:rPr>
          <w:lang w:val="ar_AE" w:bidi="ar_AE"/>
        </w:rPr>
      </w:r>
      <w:r>
        <w:rPr>
          <w:lang w:val="ar_AE" w:bidi="ar_AE"/>
        </w:rPr>
        <w:t xml:space="preserve"> سيكون التحوّل الذي سيحدث لجميع الأمم والملوك العظماء تحوّلًا جذريًا لدرجة أن جميع الممالك ستلاحظ ذلك وستنجذب إلى الله من خلال شعبه (انظر أيضًا </w:t>
      </w:r>
      <w:hyperlink r:id="rId1422">
        <w:r>
          <w:rPr>
            <w:lang w:val="ar_AE" w:bidi="ar_AE"/>
          </w:rPr>
          <w:rPr>
            <w:color w:val="0000EE"/>
            <w:u w:val="single"/>
          </w:rPr>
          <w:t>رؤيا 21: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60: 5–7</w:t>
      </w:r>
      <w:r>
        <w:rPr>
          <w:lang w:val="ar_AE" w:bidi="ar_AE"/>
        </w:rPr>
      </w:r>
    </w:p>
    <w:p>
      <w:pPr>
        <w:bidi/>
      </w:pPr>
      <w:r>
        <w:rPr>
          <w:lang w:val="ar_AE" w:bidi="ar_AE"/>
        </w:rPr>
      </w:r>
      <w:r>
        <w:rPr>
          <w:lang w:val="ar_AE" w:bidi="ar_AE"/>
        </w:rPr>
        <w:t>ستسترد صهيون كل خسائر الحرب وستستعيدها كثروة من العديد من الأراضي</w:t>
      </w:r>
      <w:r>
        <w:rPr>
          <w:i/>
          <w:lang w:val="ar_AE" w:bidi="ar_AE"/>
        </w:rPr>
        <w:t>؛</w:t>
      </w:r>
      <w:r>
        <w:rPr>
          <w:lang w:val="ar_AE" w:bidi="ar_AE"/>
        </w:rPr>
        <w:t xml:space="preserve"> ستكون الأمم الأجنبية حريصة على تقديم مساهمة (</w:t>
      </w:r>
      <w:hyperlink r:id="rId1423">
        <w:r>
          <w:rPr>
            <w:lang w:val="ar_AE" w:bidi="ar_AE"/>
          </w:rPr>
          <w:rPr>
            <w:color w:val="0000EE"/>
            <w:u w:val="single"/>
          </w:rPr>
          <w:t>60: 11</w:t>
        </w:r>
      </w:hyperlink>
      <w:r>
        <w:rPr>
          <w:lang w:val="ar_AE" w:bidi="ar_AE"/>
        </w:rPr>
        <w:t xml:space="preserve">; </w:t>
      </w:r>
      <w:hyperlink r:id="rId665">
        <w:r>
          <w:rPr>
            <w:lang w:val="ar_AE" w:bidi="ar_AE"/>
          </w:rPr>
          <w:rPr>
            <w:color w:val="0000EE"/>
            <w:u w:val="single"/>
          </w:rPr>
          <w:t>61: 6</w:t>
        </w:r>
      </w:hyperlink>
      <w:r>
        <w:rPr>
          <w:lang w:val="ar_AE" w:bidi="ar_AE"/>
        </w:rPr>
        <w:t xml:space="preserve">; </w:t>
      </w:r>
      <w:hyperlink r:id="rId1166">
        <w:r>
          <w:rPr>
            <w:lang w:val="ar_AE" w:bidi="ar_AE"/>
          </w:rPr>
          <w:rPr>
            <w:color w:val="0000EE"/>
            <w:u w:val="single"/>
          </w:rPr>
          <w:t>66: 12</w:t>
        </w:r>
      </w:hyperlink>
      <w:r>
        <w:rPr>
          <w:lang w:val="ar_AE" w:bidi="ar_AE"/>
        </w:rPr>
        <w:t xml:space="preserve">; انظر </w:t>
      </w:r>
      <w:hyperlink r:id="rId1424">
        <w:r>
          <w:rPr>
            <w:lang w:val="ar_AE" w:bidi="ar_AE"/>
          </w:rPr>
          <w:rPr>
            <w:color w:val="0000EE"/>
            <w:u w:val="single"/>
          </w:rPr>
          <w:t>رؤيا 21: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٦٠: ٦</w:t>
      </w:r>
      <w:r>
        <w:rPr>
          <w:lang w:val="ar_AE" w:bidi="ar_AE"/>
        </w:rPr>
      </w:r>
    </w:p>
    <w:p>
      <w:pPr>
        <w:bidi/>
      </w:pPr>
      <w:r>
        <w:rPr>
          <w:lang w:val="ar_AE" w:bidi="ar_AE"/>
        </w:rPr>
      </w:r>
      <w:r>
        <w:rPr>
          <w:lang w:val="ar_AE" w:bidi="ar_AE"/>
        </w:rPr>
        <w:t xml:space="preserve">كانت </w:t>
      </w:r>
      <w:r>
        <w:rPr>
          <w:lang w:val="ar_AE" w:bidi="ar_AE"/>
        </w:rPr>
        <w:t>مِدْيَانَ وَعِيفَةَ</w:t>
      </w:r>
      <w:r>
        <w:rPr>
          <w:lang w:val="ar_AE" w:bidi="ar_AE"/>
        </w:rPr>
        <w:t xml:space="preserve"> قبائل مديانية تقع جنوب شرق إسرائيل. • كانت </w:t>
      </w:r>
      <w:r>
        <w:rPr>
          <w:lang w:val="ar_AE" w:bidi="ar_AE"/>
        </w:rPr>
        <w:t xml:space="preserve">شَبَا </w:t>
      </w:r>
      <w:r>
        <w:rPr>
          <w:lang w:val="ar_AE" w:bidi="ar_AE"/>
        </w:rPr>
        <w:t xml:space="preserve">منطقة في جنوب شبه الجزيرة العربية (انظر </w:t>
      </w:r>
      <w:hyperlink r:id="rId1425">
        <w:r>
          <w:rPr>
            <w:lang w:val="ar_AE" w:bidi="ar_AE"/>
          </w:rPr>
          <w:rPr>
            <w:color w:val="0000EE"/>
            <w:u w:val="single"/>
          </w:rPr>
          <w:t>1 ملوك 10: 1–2</w:t>
        </w:r>
      </w:hyperlink>
      <w:r>
        <w:rPr>
          <w:lang w:val="ar_AE" w:bidi="ar_AE"/>
        </w:rPr>
        <w:t>) مشهورة ب</w:t>
      </w:r>
      <w:r>
        <w:rPr>
          <w:lang w:val="ar_AE" w:bidi="ar_AE"/>
        </w:rPr>
        <w:t>ٱللُّبَانُ</w:t>
      </w:r>
      <w:r>
        <w:rPr>
          <w:lang w:val="ar_AE" w:bidi="ar_AE"/>
        </w:rPr>
        <w:t xml:space="preserve"> (</w:t>
      </w:r>
      <w:hyperlink r:id="rId1426">
        <w:r>
          <w:rPr>
            <w:lang w:val="ar_AE" w:bidi="ar_AE"/>
          </w:rPr>
          <w:rPr>
            <w:color w:val="0000EE"/>
            <w:u w:val="single"/>
          </w:rPr>
          <w:t>إرميا 6: 20</w:t>
        </w:r>
      </w:hyperlink>
      <w:r>
        <w:rPr>
          <w:lang w:val="ar_AE" w:bidi="ar_AE"/>
        </w:rPr>
        <w:t>). • كانت هذه أمم حقيقية—سيكون الاسترداد حقيقة تاريخية، وليس مجرد رؤية مثالية. ستخضع العديد من الأمم وتعبد الرب.</w:t>
      </w:r>
      <w:r>
        <w:rPr>
          <w:lang w:val="ar_AE" w:bidi="ar_AE"/>
        </w:rPr>
      </w:r>
      <w:r>
        <w:rPr>
          <w:lang w:val="ar_AE" w:bidi="ar_AE"/>
        </w:rPr>
      </w:r>
    </w:p>
    <w:p>
      <w:pPr>
        <w:bidi/>
      </w:pPr>
      <w:r>
        <w:rPr>
          <w:lang w:val="ar_AE" w:bidi="ar_AE"/>
        </w:rPr>
      </w:r>
    </w:p>
    <w:p>
      <w:pPr>
        <w:pStyle w:val="Heading2"/>
        <w:bidi/>
      </w:pPr>
      <w:r>
        <w:rPr>
          <w:lang w:val="ar_AE" w:bidi="ar_AE"/>
        </w:rPr>
        <w:t>إشعياء 60: 7</w:t>
      </w:r>
      <w:r>
        <w:rPr>
          <w:lang w:val="ar_AE" w:bidi="ar_AE"/>
        </w:rPr>
      </w:r>
    </w:p>
    <w:p>
      <w:pPr>
        <w:bidi/>
      </w:pPr>
      <w:r>
        <w:rPr>
          <w:lang w:val="ar_AE" w:bidi="ar_AE"/>
        </w:rPr>
      </w:r>
      <w:r>
        <w:rPr>
          <w:lang w:val="ar_AE" w:bidi="ar_AE"/>
        </w:rPr>
        <w:t xml:space="preserve">كانت </w:t>
      </w:r>
      <w:r>
        <w:rPr>
          <w:lang w:val="ar_AE" w:bidi="ar_AE"/>
        </w:rPr>
        <w:t xml:space="preserve">قِيدَارَ </w:t>
      </w:r>
      <w:r>
        <w:rPr>
          <w:lang w:val="ar_AE" w:bidi="ar_AE"/>
        </w:rPr>
        <w:t>قبيلة في الجزيرة العربية (</w:t>
      </w:r>
      <w:hyperlink r:id="rId1101">
        <w:r>
          <w:rPr>
            <w:lang w:val="ar_AE" w:bidi="ar_AE"/>
          </w:rPr>
          <w:rPr>
            <w:color w:val="0000EE"/>
            <w:u w:val="single"/>
          </w:rPr>
          <w:t>21: 16–17</w:t>
        </w:r>
      </w:hyperlink>
      <w:r>
        <w:rPr>
          <w:lang w:val="ar_AE" w:bidi="ar_AE"/>
        </w:rPr>
        <w:t xml:space="preserve">). • كانت </w:t>
      </w:r>
      <w:r>
        <w:rPr>
          <w:lang w:val="ar_AE" w:bidi="ar_AE"/>
        </w:rPr>
        <w:t>نَبَايُوتَ ق</w:t>
      </w:r>
      <w:r>
        <w:rPr>
          <w:lang w:val="ar_AE" w:bidi="ar_AE"/>
        </w:rPr>
        <w:t xml:space="preserve">بيلة إسماعيلية. • </w:t>
      </w:r>
      <w:r>
        <w:rPr>
          <w:lang w:val="ar_AE" w:bidi="ar_AE"/>
        </w:rPr>
        <w:t>أُزَيِّنُ بَيْتَ جَمَالِي</w:t>
      </w:r>
      <w:r>
        <w:rPr>
          <w:lang w:val="ar_AE" w:bidi="ar_AE"/>
        </w:rPr>
        <w:t xml:space="preserve">: سيكون مجد الله أكثر وضوحًا مما كان عليه في هيكل سليمان (انظر </w:t>
      </w:r>
      <w:hyperlink r:id="rId1427">
        <w:r>
          <w:rPr>
            <w:lang w:val="ar_AE" w:bidi="ar_AE"/>
          </w:rPr>
          <w:rPr>
            <w:color w:val="0000EE"/>
            <w:u w:val="single"/>
          </w:rPr>
          <w:t>6: 1–5</w:t>
        </w:r>
      </w:hyperlink>
      <w:r>
        <w:rPr>
          <w:lang w:val="ar_AE" w:bidi="ar_AE"/>
        </w:rPr>
        <w:t xml:space="preserve">; </w:t>
      </w:r>
      <w:hyperlink r:id="rId1428">
        <w:r>
          <w:rPr>
            <w:lang w:val="ar_AE" w:bidi="ar_AE"/>
          </w:rPr>
          <w:rPr>
            <w:color w:val="0000EE"/>
            <w:u w:val="single"/>
          </w:rPr>
          <w:t>حج 2: 9</w:t>
        </w:r>
      </w:hyperlink>
      <w:r>
        <w:rPr>
          <w:lang w:val="ar_AE" w:bidi="ar_AE"/>
        </w:rPr>
        <w:t xml:space="preserve">; </w:t>
      </w:r>
      <w:hyperlink r:id="rId1429">
        <w:r>
          <w:rPr>
            <w:lang w:val="ar_AE" w:bidi="ar_AE"/>
          </w:rPr>
          <w:rPr>
            <w:color w:val="0000EE"/>
            <w:u w:val="single"/>
          </w:rPr>
          <w:t>رؤ 21: 11</w:t>
        </w:r>
      </w:hyperlink>
      <w:r>
        <w:rPr>
          <w:lang w:val="ar_AE" w:bidi="ar_AE"/>
        </w:rPr>
        <w:t xml:space="preserve">, </w:t>
      </w:r>
      <w:hyperlink r:id="rId1430">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60: 9</w:t>
      </w:r>
      <w:r>
        <w:rPr>
          <w:lang w:val="ar_AE" w:bidi="ar_AE"/>
        </w:rPr>
      </w:r>
    </w:p>
    <w:p>
      <w:pPr>
        <w:bidi/>
      </w:pPr>
      <w:r>
        <w:rPr>
          <w:lang w:val="ar_AE" w:bidi="ar_AE"/>
        </w:rPr>
      </w:r>
      <w:r>
        <w:rPr>
          <w:lang w:val="ar_AE" w:bidi="ar_AE"/>
        </w:rPr>
        <w:t>أَنَّهُ قَدْ مَجَّدَكِ</w:t>
      </w:r>
      <w:r>
        <w:rPr>
          <w:lang w:val="ar_AE" w:bidi="ar_AE"/>
        </w:rPr>
        <w:t xml:space="preserve">: انظر </w:t>
      </w:r>
      <w:hyperlink r:id="rId1424">
        <w:r>
          <w:rPr>
            <w:lang w:val="ar_AE" w:bidi="ar_AE"/>
          </w:rPr>
          <w:rPr>
            <w:color w:val="0000EE"/>
            <w:u w:val="single"/>
          </w:rPr>
          <w:t>رؤيا 21: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60: 10</w:t>
      </w:r>
      <w:r>
        <w:rPr>
          <w:lang w:val="ar_AE" w:bidi="ar_AE"/>
        </w:rPr>
      </w:r>
    </w:p>
    <w:p>
      <w:pPr>
        <w:bidi/>
      </w:pPr>
      <w:r>
        <w:rPr>
          <w:lang w:val="ar_AE" w:bidi="ar_AE"/>
        </w:rPr>
      </w:r>
      <w:r>
        <w:rPr>
          <w:lang w:val="ar_AE" w:bidi="ar_AE"/>
        </w:rPr>
        <w:t>مُلُوكُهُمْ يَخْدِمُونَكِ</w:t>
      </w:r>
      <w:r>
        <w:rPr>
          <w:lang w:val="ar_AE" w:bidi="ar_AE"/>
        </w:rPr>
        <w:t>: شعب الله الذين تم اذلالهم سابقًا (</w:t>
      </w:r>
      <w:hyperlink r:id="rId125">
        <w:r>
          <w:rPr>
            <w:lang w:val="ar_AE" w:bidi="ar_AE"/>
          </w:rPr>
          <w:rPr>
            <w:color w:val="0000EE"/>
            <w:u w:val="single"/>
          </w:rPr>
          <w:t>2: 11</w:t>
        </w:r>
      </w:hyperlink>
      <w:r>
        <w:rPr>
          <w:lang w:val="ar_AE" w:bidi="ar_AE"/>
        </w:rPr>
        <w:t>) سيتم تمجيدهم.</w:t>
      </w:r>
      <w:r>
        <w:rPr>
          <w:lang w:val="ar_AE" w:bidi="ar_AE"/>
        </w:rPr>
      </w:r>
      <w:r>
        <w:rPr>
          <w:lang w:val="ar_AE" w:bidi="ar_AE"/>
        </w:rPr>
      </w:r>
    </w:p>
    <w:p>
      <w:pPr>
        <w:bidi/>
      </w:pPr>
      <w:r>
        <w:rPr>
          <w:lang w:val="ar_AE" w:bidi="ar_AE"/>
        </w:rPr>
      </w:r>
    </w:p>
    <w:p>
      <w:pPr>
        <w:pStyle w:val="Heading2"/>
        <w:bidi/>
      </w:pPr>
      <w:r>
        <w:rPr>
          <w:lang w:val="ar_AE" w:bidi="ar_AE"/>
        </w:rPr>
        <w:t>إشعياء 60: 10–16</w:t>
      </w:r>
      <w:r>
        <w:rPr>
          <w:lang w:val="ar_AE" w:bidi="ar_AE"/>
        </w:rPr>
      </w:r>
    </w:p>
    <w:p>
      <w:pPr>
        <w:bidi/>
      </w:pPr>
      <w:r>
        <w:rPr>
          <w:lang w:val="ar_AE" w:bidi="ar_AE"/>
        </w:rPr>
      </w:r>
      <w:r>
        <w:rPr>
          <w:lang w:val="ar_AE" w:bidi="ar_AE"/>
        </w:rPr>
        <w:t xml:space="preserve">أولئك الذين ظلموا شعب الله سابقًا سيشاركون يومًا ما في استعادة المدينة المقدسة (انظر </w:t>
      </w:r>
      <w:hyperlink r:id="rId70">
        <w:r>
          <w:rPr>
            <w:lang w:val="ar_AE" w:bidi="ar_AE"/>
          </w:rPr>
          <w:rPr>
            <w:color w:val="0000EE"/>
            <w:u w:val="single"/>
          </w:rPr>
          <w:t>2: 2–4</w:t>
        </w:r>
      </w:hyperlink>
      <w:r>
        <w:rPr>
          <w:lang w:val="ar_AE" w:bidi="ar_AE"/>
        </w:rPr>
        <w:t xml:space="preserve">; </w:t>
      </w:r>
      <w:hyperlink r:id="rId506">
        <w:r>
          <w:rPr>
            <w:lang w:val="ar_AE" w:bidi="ar_AE"/>
          </w:rPr>
          <w:rPr>
            <w:color w:val="0000EE"/>
            <w:u w:val="single"/>
          </w:rPr>
          <w:t>19: 18–25</w:t>
        </w:r>
      </w:hyperlink>
      <w:r>
        <w:rPr>
          <w:lang w:val="ar_AE" w:bidi="ar_AE"/>
        </w:rPr>
        <w:t xml:space="preserve">; </w:t>
      </w:r>
      <w:hyperlink r:id="rId1431">
        <w:r>
          <w:rPr>
            <w:lang w:val="ar_AE" w:bidi="ar_AE"/>
          </w:rPr>
          <w:rPr>
            <w:color w:val="0000EE"/>
            <w:u w:val="single"/>
          </w:rPr>
          <w:t>نحميا 2: 8</w:t>
        </w:r>
      </w:hyperlink>
      <w:r>
        <w:rPr>
          <w:lang w:val="ar_AE" w:bidi="ar_AE"/>
        </w:rPr>
        <w:t xml:space="preserve">; </w:t>
      </w:r>
      <w:hyperlink r:id="rId1432">
        <w:r>
          <w:rPr>
            <w:lang w:val="ar_AE" w:bidi="ar_AE"/>
          </w:rPr>
          <w:rPr>
            <w:color w:val="0000EE"/>
            <w:u w:val="single"/>
          </w:rPr>
          <w:t>عاموس 9: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60: 11</w:t>
      </w:r>
      <w:r>
        <w:rPr>
          <w:lang w:val="ar_AE" w:bidi="ar_AE"/>
        </w:rPr>
      </w:r>
    </w:p>
    <w:p>
      <w:pPr>
        <w:bidi/>
      </w:pPr>
      <w:r>
        <w:rPr>
          <w:lang w:val="ar_AE" w:bidi="ar_AE"/>
        </w:rPr>
      </w:r>
      <w:r>
        <w:rPr>
          <w:lang w:val="ar_AE" w:bidi="ar_AE"/>
        </w:rPr>
        <w:t>هناك سببان محتملان لعدم إغلاق ال</w:t>
      </w:r>
      <w:r>
        <w:rPr>
          <w:lang w:val="ar_AE" w:bidi="ar_AE"/>
        </w:rPr>
        <w:t xml:space="preserve">أَبْوَابُ </w:t>
      </w:r>
      <w:r>
        <w:rPr>
          <w:lang w:val="ar_AE" w:bidi="ar_AE"/>
        </w:rPr>
        <w:t xml:space="preserve">ليلاً (انظر أيضًا </w:t>
      </w:r>
      <w:hyperlink r:id="rId1433">
        <w:r>
          <w:rPr>
            <w:lang w:val="ar_AE" w:bidi="ar_AE"/>
          </w:rPr>
          <w:rPr>
            <w:color w:val="0000EE"/>
            <w:u w:val="single"/>
          </w:rPr>
          <w:t>رؤيا 21: 25</w:t>
        </w:r>
      </w:hyperlink>
      <w:r>
        <w:rPr>
          <w:lang w:val="ar_AE" w:bidi="ar_AE"/>
        </w:rPr>
        <w:t>): (1) سيكون هناك الكثير من الحركة القادمة إلى المدينة (</w:t>
      </w:r>
      <w:hyperlink r:id="rId1434">
        <w:r>
          <w:rPr>
            <w:lang w:val="ar_AE" w:bidi="ar_AE"/>
          </w:rPr>
          <w:rPr>
            <w:color w:val="0000EE"/>
            <w:u w:val="single"/>
          </w:rPr>
          <w:t>إشعياء 60: 8–10</w:t>
        </w:r>
      </w:hyperlink>
      <w:r>
        <w:rPr>
          <w:lang w:val="ar_AE" w:bidi="ar_AE"/>
        </w:rPr>
        <w:t>) بحيث يجب أن تكون الأَبْوَابُ مفتوحة. (2) لن يحتاج مواطنو صهيون إلى الخوف من الأعداء لأن الرب هو حاميهم (</w:t>
      </w:r>
      <w:hyperlink r:id="rId1435">
        <w:r>
          <w:rPr>
            <w:lang w:val="ar_AE" w:bidi="ar_AE"/>
          </w:rPr>
          <w:rPr>
            <w:color w:val="0000EE"/>
            <w:u w:val="single"/>
          </w:rPr>
          <w:t>60: 18</w:t>
        </w:r>
      </w:hyperlink>
      <w:r>
        <w:rPr>
          <w:lang w:val="ar_AE" w:bidi="ar_AE"/>
        </w:rPr>
        <w:t>); الأمم التي ستبقى ستخدم الرب وشعبه (</w:t>
      </w:r>
      <w:hyperlink r:id="rId1174">
        <w:r>
          <w:rPr>
            <w:lang w:val="ar_AE" w:bidi="ar_AE"/>
          </w:rPr>
          <w:rPr>
            <w:color w:val="0000EE"/>
            <w:u w:val="single"/>
          </w:rPr>
          <w:t>60: 9</w:t>
        </w:r>
      </w:hyperlink>
      <w:r>
        <w:rPr>
          <w:lang w:val="ar_AE" w:bidi="ar_AE"/>
        </w:rPr>
        <w:t xml:space="preserve">, </w:t>
      </w:r>
      <w:hyperlink r:id="rId513">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60: 12</w:t>
      </w:r>
      <w:r>
        <w:rPr>
          <w:lang w:val="ar_AE" w:bidi="ar_AE"/>
        </w:rPr>
      </w:r>
    </w:p>
    <w:p>
      <w:pPr>
        <w:bidi/>
      </w:pPr>
      <w:r>
        <w:rPr>
          <w:lang w:val="ar_AE" w:bidi="ar_AE"/>
        </w:rPr>
      </w:r>
      <w:r>
        <w:rPr>
          <w:lang w:val="ar_AE" w:bidi="ar_AE"/>
        </w:rPr>
        <w:t>في الزمن الآتي، سيتم تدمير الأمم التي ترفض طاعة الله.</w:t>
      </w:r>
      <w:r>
        <w:rPr>
          <w:lang w:val="ar_AE" w:bidi="ar_AE"/>
        </w:rPr>
      </w:r>
      <w:r>
        <w:rPr>
          <w:lang w:val="ar_AE" w:bidi="ar_AE"/>
        </w:rPr>
      </w:r>
    </w:p>
    <w:p>
      <w:pPr>
        <w:bidi/>
      </w:pPr>
      <w:r>
        <w:rPr>
          <w:lang w:val="ar_AE" w:bidi="ar_AE"/>
        </w:rPr>
      </w:r>
    </w:p>
    <w:p>
      <w:pPr>
        <w:pStyle w:val="Heading2"/>
        <w:bidi/>
      </w:pPr>
      <w:r>
        <w:rPr>
          <w:lang w:val="ar_AE" w:bidi="ar_AE"/>
        </w:rPr>
        <w:t>إشعياء 60: 13</w:t>
      </w:r>
      <w:r>
        <w:rPr>
          <w:lang w:val="ar_AE" w:bidi="ar_AE"/>
        </w:rPr>
      </w:r>
    </w:p>
    <w:p>
      <w:pPr>
        <w:bidi/>
      </w:pPr>
      <w:r>
        <w:rPr>
          <w:lang w:val="ar_AE" w:bidi="ar_AE"/>
        </w:rPr>
      </w:r>
      <w:r>
        <w:rPr>
          <w:lang w:val="ar_AE" w:bidi="ar_AE"/>
        </w:rPr>
        <w:t>كان الهيكل هو مَقدِس الله</w:t>
      </w:r>
      <w:r>
        <w:rPr>
          <w:i/>
          <w:lang w:val="ar_AE" w:bidi="ar_AE"/>
        </w:rPr>
        <w:t>،</w:t>
      </w:r>
      <w:r>
        <w:rPr>
          <w:lang w:val="ar_AE" w:bidi="ar_AE"/>
        </w:rPr>
        <w:t xml:space="preserve"> وهو رمز حضوره على الأرض. المؤمنون الآن هم هيكل الله بالروح القدس الساكن فيهم (</w:t>
      </w:r>
      <w:hyperlink r:id="rId1436">
        <w:r>
          <w:rPr>
            <w:lang w:val="ar_AE" w:bidi="ar_AE"/>
          </w:rPr>
          <w:rPr>
            <w:color w:val="0000EE"/>
            <w:u w:val="single"/>
          </w:rPr>
          <w:t>1 كو 3: 16</w:t>
        </w:r>
      </w:hyperlink>
      <w:r>
        <w:rPr>
          <w:lang w:val="ar_AE" w:bidi="ar_AE"/>
        </w:rPr>
        <w:t>). ما زلنا ننتظر كمال حضور الله (</w:t>
      </w:r>
      <w:hyperlink r:id="rId1430">
        <w:r>
          <w:rPr>
            <w:lang w:val="ar_AE" w:bidi="ar_AE"/>
          </w:rPr>
          <w:rPr>
            <w:color w:val="0000EE"/>
            <w:u w:val="single"/>
          </w:rPr>
          <w:t>رؤ 21: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60: 15</w:t>
      </w:r>
      <w:r>
        <w:rPr>
          <w:lang w:val="ar_AE" w:bidi="ar_AE"/>
        </w:rPr>
      </w:r>
    </w:p>
    <w:p>
      <w:pPr>
        <w:bidi/>
      </w:pPr>
      <w:r>
        <w:rPr>
          <w:lang w:val="ar_AE" w:bidi="ar_AE"/>
        </w:rPr>
      </w:r>
      <w:r>
        <w:rPr>
          <w:lang w:val="ar_AE" w:bidi="ar_AE"/>
        </w:rPr>
        <w:t>فَخْرًا أَبَدِيًّا فَرَحَ دَوْرٍ فَدَوْرٍ</w:t>
      </w:r>
      <w:r>
        <w:rPr>
          <w:lang w:val="ar_AE" w:bidi="ar_AE"/>
        </w:rPr>
        <w:t>: سيكون هذا تغييرًا جذريًا من ظروف السبي في بابل. تشمل تحقيقات هذه النبوة استعادة اليهود من السبي، ومجيء يسوع المسيح، وضم الأمم إلى الكنيسة. ينتظر التحقيق النهائي المجيء الثاني المجيد ليسوع المسيح، الذي سيقود أورشليم الجديدة.</w:t>
      </w:r>
      <w:r>
        <w:rPr>
          <w:lang w:val="ar_AE" w:bidi="ar_AE"/>
        </w:rPr>
      </w:r>
      <w:r>
        <w:rPr>
          <w:lang w:val="ar_AE" w:bidi="ar_AE"/>
        </w:rPr>
      </w:r>
    </w:p>
    <w:p>
      <w:pPr>
        <w:bidi/>
      </w:pPr>
      <w:r>
        <w:rPr>
          <w:lang w:val="ar_AE" w:bidi="ar_AE"/>
        </w:rPr>
      </w:r>
    </w:p>
    <w:p>
      <w:pPr>
        <w:pStyle w:val="Heading2"/>
        <w:bidi/>
      </w:pPr>
      <w:r>
        <w:rPr>
          <w:lang w:val="ar_AE" w:bidi="ar_AE"/>
        </w:rPr>
        <w:t>إشعياء 60: 17</w:t>
      </w:r>
      <w:r>
        <w:rPr>
          <w:lang w:val="ar_AE" w:bidi="ar_AE"/>
        </w:rPr>
      </w:r>
    </w:p>
    <w:p>
      <w:pPr>
        <w:bidi/>
      </w:pPr>
      <w:r>
        <w:rPr>
          <w:lang w:val="ar_AE" w:bidi="ar_AE"/>
        </w:rPr>
      </w:r>
      <w:r>
        <w:rPr>
          <w:lang w:val="ar_AE" w:bidi="ar_AE"/>
        </w:rPr>
        <w:t>ٱلذَّهَبِ ... ٱلْفِضَّةِ ... ٱلنُّحَاسِ ... ٱلْحَدِيدِ</w:t>
      </w:r>
      <w:r>
        <w:rPr>
          <w:lang w:val="ar_AE" w:bidi="ar_AE"/>
        </w:rPr>
        <w:t xml:space="preserve">: هذه المعادن للزينة والقوة (قارن </w:t>
      </w:r>
      <w:hyperlink r:id="rId1437">
        <w:r>
          <w:rPr>
            <w:lang w:val="ar_AE" w:bidi="ar_AE"/>
          </w:rPr>
          <w:rPr>
            <w:color w:val="0000EE"/>
            <w:u w:val="single"/>
          </w:rPr>
          <w:t>54: 11</w:t>
        </w:r>
      </w:hyperlink>
      <w:r>
        <w:rPr>
          <w:lang w:val="ar_AE" w:bidi="ar_AE"/>
        </w:rPr>
        <w:t xml:space="preserve">; </w:t>
      </w:r>
      <w:hyperlink r:id="rId1438">
        <w:r>
          <w:rPr>
            <w:lang w:val="ar_AE" w:bidi="ar_AE"/>
          </w:rPr>
          <w:rPr>
            <w:color w:val="0000EE"/>
            <w:u w:val="single"/>
          </w:rPr>
          <w:t>رؤيا 21: 15–21</w:t>
        </w:r>
      </w:hyperlink>
      <w:r>
        <w:rPr>
          <w:lang w:val="ar_AE" w:bidi="ar_AE"/>
        </w:rPr>
        <w:t>). • ال</w:t>
      </w:r>
      <w:r>
        <w:rPr>
          <w:lang w:val="ar_AE" w:bidi="ar_AE"/>
        </w:rPr>
        <w:t>سَلَام وَالبِرّ</w:t>
      </w:r>
      <w:r>
        <w:rPr>
          <w:lang w:val="ar_AE" w:bidi="ar_AE"/>
        </w:rPr>
        <w:t xml:space="preserve"> سيجلبان التناغم والبركة بين الناس ومع الله.</w:t>
      </w:r>
      <w:r>
        <w:rPr>
          <w:lang w:val="ar_AE" w:bidi="ar_AE"/>
        </w:rPr>
      </w:r>
      <w:r>
        <w:rPr>
          <w:lang w:val="ar_AE" w:bidi="ar_AE"/>
        </w:rPr>
      </w:r>
    </w:p>
    <w:p>
      <w:pPr>
        <w:bidi/>
      </w:pPr>
      <w:r>
        <w:rPr>
          <w:lang w:val="ar_AE" w:bidi="ar_AE"/>
        </w:rPr>
      </w:r>
    </w:p>
    <w:p>
      <w:pPr>
        <w:pStyle w:val="Heading2"/>
        <w:bidi/>
      </w:pPr>
      <w:r>
        <w:rPr>
          <w:lang w:val="ar_AE" w:bidi="ar_AE"/>
        </w:rPr>
        <w:t>إشعياء 60: 17–20</w:t>
      </w:r>
      <w:r>
        <w:rPr>
          <w:lang w:val="ar_AE" w:bidi="ar_AE"/>
        </w:rPr>
      </w:r>
    </w:p>
    <w:p>
      <w:pPr>
        <w:bidi/>
      </w:pPr>
      <w:r>
        <w:rPr>
          <w:lang w:val="ar_AE" w:bidi="ar_AE"/>
        </w:rPr>
      </w:r>
      <w:r>
        <w:rPr>
          <w:lang w:val="ar_AE" w:bidi="ar_AE"/>
        </w:rPr>
        <w:t xml:space="preserve">تُصور هذه الآيات عظمة صهيون المستقبلية (قارن </w:t>
      </w:r>
      <w:hyperlink r:id="rId1439">
        <w:r>
          <w:rPr>
            <w:lang w:val="ar_AE" w:bidi="ar_AE"/>
          </w:rPr>
          <w:rPr>
            <w:color w:val="0000EE"/>
            <w:u w:val="single"/>
          </w:rPr>
          <w:t>رؤيا 21: 10–22: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60: 18</w:t>
      </w:r>
      <w:r>
        <w:rPr>
          <w:lang w:val="ar_AE" w:bidi="ar_AE"/>
        </w:rPr>
      </w:r>
    </w:p>
    <w:p>
      <w:pPr>
        <w:bidi/>
      </w:pPr>
      <w:r>
        <w:rPr>
          <w:lang w:val="ar_AE" w:bidi="ar_AE"/>
        </w:rPr>
      </w:r>
      <w:r>
        <w:rPr>
          <w:lang w:val="ar_AE" w:bidi="ar_AE"/>
        </w:rPr>
        <w:t>تُسَمِّينَ ... أَبْوَابَكِ: تَسْبِيحًا</w:t>
      </w:r>
      <w:r>
        <w:rPr>
          <w:lang w:val="ar_AE" w:bidi="ar_AE"/>
        </w:rPr>
        <w:t>: سيكون الدخول إلى مدينة الخلاص من خلال الأبواب المجازية التي هي تسبيح للرب على خلاصه العظيم.</w:t>
      </w:r>
      <w:r>
        <w:rPr>
          <w:lang w:val="ar_AE" w:bidi="ar_AE"/>
        </w:rPr>
      </w:r>
      <w:r>
        <w:rPr>
          <w:lang w:val="ar_AE" w:bidi="ar_AE"/>
        </w:rPr>
      </w:r>
    </w:p>
    <w:p>
      <w:pPr>
        <w:bidi/>
      </w:pPr>
      <w:r>
        <w:rPr>
          <w:lang w:val="ar_AE" w:bidi="ar_AE"/>
        </w:rPr>
      </w:r>
    </w:p>
    <w:p>
      <w:pPr>
        <w:pStyle w:val="Heading2"/>
        <w:bidi/>
      </w:pPr>
      <w:r>
        <w:rPr>
          <w:lang w:val="ar_AE" w:bidi="ar_AE"/>
        </w:rPr>
        <w:t>إشعياء 60: 19–20</w:t>
      </w:r>
      <w:r>
        <w:rPr>
          <w:lang w:val="ar_AE" w:bidi="ar_AE"/>
        </w:rPr>
      </w:r>
    </w:p>
    <w:p>
      <w:pPr>
        <w:bidi/>
      </w:pPr>
      <w:r>
        <w:rPr>
          <w:lang w:val="ar_AE" w:bidi="ar_AE"/>
        </w:rPr>
      </w:r>
      <w:r>
        <w:rPr>
          <w:lang w:val="ar_AE" w:bidi="ar_AE"/>
        </w:rPr>
        <w:t xml:space="preserve">مصادر الضوء الطبيعية مثل الشمس والقمر ستكون لا شيء بالمقارنة مع سطوع حضور الله (انظر أيضًا </w:t>
      </w:r>
      <w:hyperlink r:id="rId91">
        <w:r>
          <w:rPr>
            <w:lang w:val="ar_AE" w:bidi="ar_AE"/>
          </w:rPr>
          <w:rPr>
            <w:color w:val="0000EE"/>
            <w:u w:val="single"/>
          </w:rPr>
          <w:t>9: 2</w:t>
        </w:r>
      </w:hyperlink>
      <w:r>
        <w:rPr>
          <w:lang w:val="ar_AE" w:bidi="ar_AE"/>
        </w:rPr>
        <w:t xml:space="preserve">; </w:t>
      </w:r>
      <w:hyperlink r:id="rId487">
        <w:r>
          <w:rPr>
            <w:lang w:val="ar_AE" w:bidi="ar_AE"/>
          </w:rPr>
          <w:rPr>
            <w:color w:val="0000EE"/>
            <w:u w:val="single"/>
          </w:rPr>
          <w:t>30: 26</w:t>
        </w:r>
      </w:hyperlink>
      <w:r>
        <w:rPr>
          <w:lang w:val="ar_AE" w:bidi="ar_AE"/>
        </w:rPr>
        <w:t xml:space="preserve">; </w:t>
      </w:r>
      <w:hyperlink r:id="rId1440">
        <w:r>
          <w:rPr>
            <w:lang w:val="ar_AE" w:bidi="ar_AE"/>
          </w:rPr>
          <w:rPr>
            <w:color w:val="0000EE"/>
            <w:u w:val="single"/>
          </w:rPr>
          <w:t>زكريا 2: 5</w:t>
        </w:r>
      </w:hyperlink>
      <w:r>
        <w:rPr>
          <w:lang w:val="ar_AE" w:bidi="ar_AE"/>
        </w:rPr>
        <w:t xml:space="preserve">; </w:t>
      </w:r>
      <w:hyperlink r:id="rId1441">
        <w:r>
          <w:rPr>
            <w:lang w:val="ar_AE" w:bidi="ar_AE"/>
          </w:rPr>
          <w:rPr>
            <w:color w:val="0000EE"/>
            <w:u w:val="single"/>
          </w:rPr>
          <w:t>رؤيا 21: 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60: 21</w:t>
      </w:r>
      <w:r>
        <w:rPr>
          <w:lang w:val="ar_AE" w:bidi="ar_AE"/>
        </w:rPr>
      </w:r>
    </w:p>
    <w:p>
      <w:pPr>
        <w:bidi/>
      </w:pPr>
      <w:r>
        <w:rPr>
          <w:lang w:val="ar_AE" w:bidi="ar_AE"/>
        </w:rPr>
      </w:r>
      <w:r>
        <w:rPr>
          <w:lang w:val="ar_AE" w:bidi="ar_AE"/>
        </w:rPr>
        <w:t xml:space="preserve">سيكون </w:t>
      </w:r>
      <w:r>
        <w:rPr>
          <w:lang w:val="ar_AE" w:bidi="ar_AE"/>
        </w:rPr>
        <w:t>شَعْبُ صهيون كُلُّهُمْ أَبْرَارٌ</w:t>
      </w:r>
      <w:r>
        <w:rPr>
          <w:i/>
          <w:lang w:val="ar_AE" w:bidi="ar_AE"/>
        </w:rPr>
        <w:t>،</w:t>
      </w:r>
      <w:r>
        <w:rPr>
          <w:lang w:val="ar_AE" w:bidi="ar_AE"/>
        </w:rPr>
        <w:t xml:space="preserve"> يتمتعون بعلاقة صحيحة مع الله ومع الآخرين (</w:t>
      </w:r>
      <w:hyperlink r:id="rId1249">
        <w:r>
          <w:rPr>
            <w:lang w:val="ar_AE" w:bidi="ar_AE"/>
          </w:rPr>
          <w:rPr>
            <w:color w:val="0000EE"/>
            <w:u w:val="single"/>
          </w:rPr>
          <w:t>رؤيا 21: 27</w:t>
        </w:r>
      </w:hyperlink>
      <w:r>
        <w:rPr>
          <w:lang w:val="ar_AE" w:bidi="ar_AE"/>
        </w:rPr>
        <w:t xml:space="preserve">). • </w:t>
      </w:r>
      <w:r>
        <w:rPr>
          <w:lang w:val="ar_AE" w:bidi="ar_AE"/>
        </w:rPr>
        <w:t>ٱلْأَرْضَ</w:t>
      </w:r>
      <w:r>
        <w:rPr>
          <w:lang w:val="ar_AE" w:bidi="ar_AE"/>
        </w:rPr>
        <w:t xml:space="preserve">: أو </w:t>
      </w:r>
      <w:r>
        <w:rPr>
          <w:i/>
          <w:lang w:val="ar_AE" w:bidi="ar_AE"/>
        </w:rPr>
        <w:t>الأرض بأكملها</w:t>
      </w:r>
      <w:r>
        <w:rPr>
          <w:lang w:val="ar_AE" w:bidi="ar_AE"/>
        </w:rPr>
        <w:t xml:space="preserve"> (</w:t>
      </w:r>
      <w:hyperlink r:id="rId1442">
        <w:r>
          <w:rPr>
            <w:lang w:val="ar_AE" w:bidi="ar_AE"/>
          </w:rPr>
          <w:rPr>
            <w:color w:val="0000EE"/>
            <w:u w:val="single"/>
          </w:rPr>
          <w:t>إشعياء 54: 5</w:t>
        </w:r>
      </w:hyperlink>
      <w:r>
        <w:rPr>
          <w:lang w:val="ar_AE" w:bidi="ar_AE"/>
        </w:rPr>
        <w:t xml:space="preserve">; </w:t>
      </w:r>
      <w:hyperlink r:id="rId1443">
        <w:r>
          <w:rPr>
            <w:lang w:val="ar_AE" w:bidi="ar_AE"/>
          </w:rPr>
          <w:rPr>
            <w:color w:val="0000EE"/>
            <w:u w:val="single"/>
          </w:rPr>
          <w:t>62: 7</w:t>
        </w:r>
      </w:hyperlink>
      <w:r>
        <w:rPr>
          <w:lang w:val="ar_AE" w:bidi="ar_AE"/>
        </w:rPr>
        <w:t xml:space="preserve">; </w:t>
      </w:r>
      <w:hyperlink r:id="rId1300">
        <w:r>
          <w:rPr>
            <w:lang w:val="ar_AE" w:bidi="ar_AE"/>
          </w:rPr>
          <w:rPr>
            <w:color w:val="0000EE"/>
            <w:u w:val="single"/>
          </w:rPr>
          <w:t>65: 17</w:t>
        </w:r>
      </w:hyperlink>
      <w:r>
        <w:rPr>
          <w:lang w:val="ar_AE" w:bidi="ar_AE"/>
        </w:rPr>
        <w:t xml:space="preserve">; </w:t>
      </w:r>
      <w:hyperlink r:id="rId1444">
        <w:r>
          <w:rPr>
            <w:lang w:val="ar_AE" w:bidi="ar_AE"/>
          </w:rPr>
          <w:rPr>
            <w:color w:val="0000EE"/>
            <w:u w:val="single"/>
          </w:rPr>
          <w:t>66: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60: 22</w:t>
      </w:r>
      <w:r>
        <w:rPr>
          <w:lang w:val="ar_AE" w:bidi="ar_AE"/>
        </w:rPr>
      </w:r>
    </w:p>
    <w:p>
      <w:pPr>
        <w:bidi/>
      </w:pPr>
      <w:r>
        <w:rPr>
          <w:lang w:val="ar_AE" w:bidi="ar_AE"/>
        </w:rPr>
      </w:r>
      <w:r>
        <w:rPr>
          <w:lang w:val="ar_AE" w:bidi="ar_AE"/>
        </w:rPr>
        <w:t xml:space="preserve">أنا، الرب: الرب يعرّف نفسه بأنه إله العهد لإسرائيل. هويته تضمن أنه سيحقق ذلك (انظر </w:t>
      </w:r>
      <w:hyperlink r:id="rId1240">
        <w:r>
          <w:rPr>
            <w:lang w:val="ar_AE" w:bidi="ar_AE"/>
          </w:rPr>
          <w:rPr>
            <w:color w:val="0000EE"/>
            <w:u w:val="single"/>
          </w:rPr>
          <w:t>27: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61: 1</w:t>
      </w:r>
      <w:r>
        <w:rPr>
          <w:lang w:val="ar_AE" w:bidi="ar_AE"/>
        </w:rPr>
      </w:r>
    </w:p>
    <w:p>
      <w:pPr>
        <w:bidi/>
      </w:pPr>
      <w:r>
        <w:rPr>
          <w:lang w:val="ar_AE" w:bidi="ar_AE"/>
        </w:rPr>
      </w:r>
      <w:r>
        <w:rPr>
          <w:lang w:val="ar_AE" w:bidi="ar_AE"/>
        </w:rPr>
        <w:t xml:space="preserve">إن حضور روح الله يضمن نجاح مهمة العبد (انظر </w:t>
      </w:r>
      <w:hyperlink r:id="rId543">
        <w:r>
          <w:rPr>
            <w:lang w:val="ar_AE" w:bidi="ar_AE"/>
          </w:rPr>
          <w:rPr>
            <w:color w:val="0000EE"/>
            <w:u w:val="single"/>
          </w:rPr>
          <w:t>11: 1–5</w:t>
        </w:r>
      </w:hyperlink>
      <w:r>
        <w:rPr>
          <w:lang w:val="ar_AE" w:bidi="ar_AE"/>
        </w:rPr>
        <w:t xml:space="preserve">; </w:t>
      </w:r>
      <w:hyperlink r:id="rId814">
        <w:r>
          <w:rPr>
            <w:lang w:val="ar_AE" w:bidi="ar_AE"/>
          </w:rPr>
          <w:rPr>
            <w:color w:val="0000EE"/>
            <w:u w:val="single"/>
          </w:rPr>
          <w:t>42: 1</w:t>
        </w:r>
      </w:hyperlink>
      <w:r>
        <w:rPr>
          <w:lang w:val="ar_AE" w:bidi="ar_AE"/>
        </w:rPr>
        <w:t xml:space="preserve">). • سيسترد العبد المساكين المُهمشّين وأصحاب القلوب المنكسرة ويشفيهم (انظر </w:t>
      </w:r>
      <w:hyperlink r:id="rId161">
        <w:r>
          <w:rPr>
            <w:lang w:val="ar_AE" w:bidi="ar_AE"/>
          </w:rPr>
          <w:rPr>
            <w:color w:val="0000EE"/>
            <w:u w:val="single"/>
          </w:rPr>
          <w:t>25: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61: 1–3</w:t>
      </w:r>
      <w:r>
        <w:rPr>
          <w:lang w:val="ar_AE" w:bidi="ar_AE"/>
        </w:rPr>
      </w:r>
    </w:p>
    <w:p>
      <w:pPr>
        <w:bidi/>
      </w:pPr>
      <w:r>
        <w:rPr>
          <w:lang w:val="ar_AE" w:bidi="ar_AE"/>
        </w:rPr>
      </w:r>
      <w:r>
        <w:rPr>
          <w:lang w:val="ar_AE" w:bidi="ar_AE"/>
        </w:rPr>
        <w:t>هنا يُعلن العبد الأخبار السارة بأن خدمته ستسترد صهيون. طبَّق الرب يسوع هذه الكلمات على التكليف الخاص به (</w:t>
      </w:r>
      <w:hyperlink r:id="rId1445">
        <w:r>
          <w:rPr>
            <w:lang w:val="ar_AE" w:bidi="ar_AE"/>
          </w:rPr>
          <w:rPr>
            <w:color w:val="0000EE"/>
            <w:u w:val="single"/>
          </w:rPr>
          <w:t>لوقا 4: 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61: 2</w:t>
      </w:r>
      <w:r>
        <w:rPr>
          <w:lang w:val="ar_AE" w:bidi="ar_AE"/>
        </w:rPr>
      </w:r>
    </w:p>
    <w:p>
      <w:pPr>
        <w:bidi/>
      </w:pPr>
      <w:r>
        <w:rPr>
          <w:lang w:val="ar_AE" w:bidi="ar_AE"/>
        </w:rPr>
      </w:r>
      <w:r>
        <w:rPr>
          <w:lang w:val="ar_AE" w:bidi="ar_AE"/>
        </w:rPr>
        <w:t>سَنَةٍ مَقْبُولَةٍ لِلرَّبِّ</w:t>
      </w:r>
      <w:r>
        <w:rPr>
          <w:lang w:val="ar_AE" w:bidi="ar_AE"/>
        </w:rPr>
        <w:t xml:space="preserve"> وهو يوم خلاص الله (انظر </w:t>
      </w:r>
      <w:hyperlink r:id="rId1446">
        <w:r>
          <w:rPr>
            <w:lang w:val="ar_AE" w:bidi="ar_AE"/>
          </w:rPr>
          <w:rPr>
            <w:color w:val="0000EE"/>
            <w:u w:val="single"/>
          </w:rPr>
          <w:t>49: 8</w:t>
        </w:r>
      </w:hyperlink>
      <w:r>
        <w:rPr>
          <w:lang w:val="ar_AE" w:bidi="ar_AE"/>
        </w:rPr>
        <w:t xml:space="preserve">). • </w:t>
      </w:r>
      <w:r>
        <w:rPr>
          <w:lang w:val="ar_AE" w:bidi="ar_AE"/>
        </w:rPr>
        <w:t>بِيَوْمِ ٱنْتِقَامٍ لِإِلَهِنَا</w:t>
      </w:r>
      <w:r>
        <w:rPr>
          <w:lang w:val="ar_AE" w:bidi="ar_AE"/>
        </w:rPr>
        <w:t xml:space="preserve">: الآن يصُب الله غضبه على أعداء شعبه. سيكون يوم انتقام عادل (انظر </w:t>
      </w:r>
      <w:hyperlink r:id="rId1152">
        <w:r>
          <w:rPr>
            <w:lang w:val="ar_AE" w:bidi="ar_AE"/>
          </w:rPr>
          <w:rPr>
            <w:color w:val="0000EE"/>
            <w:u w:val="single"/>
          </w:rPr>
          <w:t>34: 8</w:t>
        </w:r>
      </w:hyperlink>
      <w:r>
        <w:rPr>
          <w:lang w:val="ar_AE" w:bidi="ar_AE"/>
        </w:rPr>
        <w:t xml:space="preserve">; </w:t>
      </w:r>
      <w:hyperlink r:id="rId1447">
        <w:r>
          <w:rPr>
            <w:lang w:val="ar_AE" w:bidi="ar_AE"/>
          </w:rPr>
          <w:rPr>
            <w:color w:val="0000EE"/>
            <w:u w:val="single"/>
          </w:rPr>
          <w:t>63: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61: 3</w:t>
      </w:r>
      <w:r>
        <w:rPr>
          <w:lang w:val="ar_AE" w:bidi="ar_AE"/>
        </w:rPr>
      </w:r>
    </w:p>
    <w:p>
      <w:pPr>
        <w:bidi/>
      </w:pPr>
      <w:r>
        <w:rPr>
          <w:lang w:val="ar_AE" w:bidi="ar_AE"/>
        </w:rPr>
      </w:r>
      <w:r>
        <w:rPr>
          <w:lang w:val="ar_AE" w:bidi="ar_AE"/>
        </w:rPr>
        <w:t xml:space="preserve">إن وضع الرماد على الرأس كان علامة على الحداد (لاحظ الحالة العكسية للدينونة المذكورة في </w:t>
      </w:r>
      <w:hyperlink r:id="rId1448">
        <w:r>
          <w:rPr>
            <w:lang w:val="ar_AE" w:bidi="ar_AE"/>
          </w:rPr>
          <w:rPr>
            <w:color w:val="0000EE"/>
            <w:u w:val="single"/>
          </w:rPr>
          <w:t>3: 16–25</w:t>
        </w:r>
      </w:hyperlink>
      <w:r>
        <w:rPr>
          <w:lang w:val="ar_AE" w:bidi="ar_AE"/>
        </w:rPr>
        <w:t>). سيتم استبدال الحداد بالفرح. الكلمات المترجمة ال</w:t>
      </w:r>
      <w:r>
        <w:rPr>
          <w:lang w:val="ar_AE" w:bidi="ar_AE"/>
        </w:rPr>
        <w:t>جَمَال</w:t>
      </w:r>
      <w:r>
        <w:rPr>
          <w:lang w:val="ar_AE" w:bidi="ar_AE"/>
        </w:rPr>
        <w:t xml:space="preserve"> و</w:t>
      </w:r>
      <w:r>
        <w:rPr>
          <w:lang w:val="ar_AE" w:bidi="ar_AE"/>
        </w:rPr>
        <w:t>الرَّمَادِ</w:t>
      </w:r>
      <w:r>
        <w:rPr>
          <w:lang w:val="ar_AE" w:bidi="ar_AE"/>
        </w:rPr>
        <w:t xml:space="preserve"> تشكل تلاعبًا لفظيًا في العبرية. • </w:t>
      </w:r>
      <w:r>
        <w:rPr>
          <w:lang w:val="ar_AE" w:bidi="ar_AE"/>
        </w:rPr>
        <w:t>دُهْنَ فَرَحٍ</w:t>
      </w:r>
      <w:r>
        <w:rPr>
          <w:lang w:val="ar_AE" w:bidi="ar_AE"/>
        </w:rPr>
        <w:t xml:space="preserve">: كان الوجه المغطى بالدهن علامة على البركة والرفاهية (انظر </w:t>
      </w:r>
      <w:hyperlink r:id="rId1449">
        <w:r>
          <w:rPr>
            <w:lang w:val="ar_AE" w:bidi="ar_AE"/>
          </w:rPr>
          <w:rPr>
            <w:color w:val="0000EE"/>
            <w:u w:val="single"/>
          </w:rPr>
          <w:t>مز 45: 8</w:t>
        </w:r>
      </w:hyperlink>
      <w:r>
        <w:rPr>
          <w:lang w:val="ar_AE" w:bidi="ar_AE"/>
        </w:rPr>
        <w:t xml:space="preserve">; </w:t>
      </w:r>
      <w:hyperlink r:id="rId1450">
        <w:r>
          <w:rPr>
            <w:lang w:val="ar_AE" w:bidi="ar_AE"/>
          </w:rPr>
          <w:rPr>
            <w:color w:val="0000EE"/>
            <w:u w:val="single"/>
          </w:rPr>
          <w:t>133: 2</w:t>
        </w:r>
      </w:hyperlink>
      <w:r>
        <w:rPr>
          <w:lang w:val="ar_AE" w:bidi="ar_AE"/>
        </w:rPr>
        <w:t xml:space="preserve">). • البقية ستبدأ كأغصان صغيرة لكنها ستنمو لتصبح أشجار بلوط عظيمة (انظر </w:t>
      </w:r>
      <w:hyperlink r:id="rId1451">
        <w:r>
          <w:rPr>
            <w:lang w:val="ar_AE" w:bidi="ar_AE"/>
          </w:rPr>
          <w:rPr>
            <w:color w:val="0000EE"/>
            <w:u w:val="single"/>
          </w:rPr>
          <w:t>إش 60: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٦١: ٦</w:t>
      </w:r>
      <w:r>
        <w:rPr>
          <w:lang w:val="ar_AE" w:bidi="ar_AE"/>
        </w:rPr>
      </w:r>
    </w:p>
    <w:p>
      <w:pPr>
        <w:bidi/>
      </w:pPr>
      <w:r>
        <w:rPr>
          <w:lang w:val="ar_AE" w:bidi="ar_AE"/>
        </w:rPr>
      </w:r>
      <w:r>
        <w:rPr>
          <w:lang w:val="ar_AE" w:bidi="ar_AE"/>
        </w:rPr>
        <w:t>كَهَنَةَ ... خُدَّامَ</w:t>
      </w:r>
      <w:r>
        <w:rPr>
          <w:lang w:val="ar_AE" w:bidi="ar_AE"/>
        </w:rPr>
        <w:t>: ستُتَمّم الأمة دعوتها الأصلية (</w:t>
      </w:r>
      <w:hyperlink r:id="rId1452">
        <w:r>
          <w:rPr>
            <w:lang w:val="ar_AE" w:bidi="ar_AE"/>
          </w:rPr>
          <w:rPr>
            <w:color w:val="0000EE"/>
            <w:u w:val="single"/>
          </w:rPr>
          <w:t>خروج 19: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61: 7</w:t>
      </w:r>
      <w:r>
        <w:rPr>
          <w:lang w:val="ar_AE" w:bidi="ar_AE"/>
        </w:rPr>
      </w:r>
    </w:p>
    <w:p>
      <w:pPr>
        <w:bidi/>
      </w:pPr>
      <w:r>
        <w:rPr>
          <w:lang w:val="ar_AE" w:bidi="ar_AE"/>
        </w:rPr>
      </w:r>
      <w:r>
        <w:rPr>
          <w:lang w:val="ar_AE" w:bidi="ar_AE"/>
        </w:rPr>
        <w:t>لقد عانى الناس من غضب الله بسبب خطاياهم (</w:t>
      </w:r>
      <w:hyperlink r:id="rId1453">
        <w:r>
          <w:rPr>
            <w:lang w:val="ar_AE" w:bidi="ar_AE"/>
          </w:rPr>
          <w:rPr>
            <w:color w:val="0000EE"/>
            <w:u w:val="single"/>
          </w:rPr>
          <w:t>40 : 2</w:t>
        </w:r>
      </w:hyperlink>
      <w:r>
        <w:rPr>
          <w:lang w:val="ar_AE" w:bidi="ar_AE"/>
        </w:rPr>
        <w:t xml:space="preserve">)؛ الآن سسنالون نصيب </w:t>
      </w:r>
      <w:r>
        <w:rPr>
          <w:lang w:val="ar_AE" w:bidi="ar_AE"/>
        </w:rPr>
        <w:t>ضِعْفَيْنِ من</w:t>
      </w:r>
      <w:r>
        <w:rPr>
          <w:lang w:val="ar_AE" w:bidi="ar_AE"/>
        </w:rPr>
        <w:t xml:space="preserve"> بركة الله.</w:t>
      </w:r>
      <w:r>
        <w:rPr>
          <w:lang w:val="ar_AE" w:bidi="ar_AE"/>
        </w:rPr>
      </w:r>
      <w:r>
        <w:rPr>
          <w:lang w:val="ar_AE" w:bidi="ar_AE"/>
        </w:rPr>
      </w:r>
    </w:p>
    <w:p>
      <w:pPr>
        <w:bidi/>
      </w:pPr>
      <w:r>
        <w:rPr>
          <w:lang w:val="ar_AE" w:bidi="ar_AE"/>
        </w:rPr>
      </w:r>
    </w:p>
    <w:p>
      <w:pPr>
        <w:pStyle w:val="Heading2"/>
        <w:bidi/>
      </w:pPr>
      <w:r>
        <w:rPr>
          <w:lang w:val="ar_AE" w:bidi="ar_AE"/>
        </w:rPr>
        <w:t>إشعياء 61: 8</w:t>
      </w:r>
      <w:r>
        <w:rPr>
          <w:lang w:val="ar_AE" w:bidi="ar_AE"/>
        </w:rPr>
      </w:r>
    </w:p>
    <w:p>
      <w:pPr>
        <w:bidi/>
      </w:pPr>
      <w:r>
        <w:rPr>
          <w:lang w:val="ar_AE" w:bidi="ar_AE"/>
        </w:rPr>
      </w:r>
      <w:r>
        <w:rPr>
          <w:lang w:val="ar_AE" w:bidi="ar_AE"/>
        </w:rPr>
        <w:t xml:space="preserve">يجب على أولئك الذين ينتمون إلى جماعة شعب الله أن يقلّدوا شخصية الله، الذي هو </w:t>
      </w:r>
      <w:r>
        <w:rPr>
          <w:lang w:val="ar_AE" w:bidi="ar_AE"/>
        </w:rPr>
        <w:t xml:space="preserve">مُحِبُّ ٱلْعَدْلِ </w:t>
      </w:r>
      <w:r>
        <w:rPr>
          <w:lang w:val="ar_AE" w:bidi="ar_AE"/>
        </w:rPr>
        <w:t xml:space="preserve">(انظر </w:t>
      </w:r>
      <w:hyperlink r:id="rId1454">
        <w:r>
          <w:rPr>
            <w:lang w:val="ar_AE" w:bidi="ar_AE"/>
          </w:rPr>
          <w:rPr>
            <w:color w:val="0000EE"/>
            <w:u w:val="single"/>
          </w:rPr>
          <w:t>ميخا 6: 8</w:t>
        </w:r>
      </w:hyperlink>
      <w:r>
        <w:rPr>
          <w:lang w:val="ar_AE" w:bidi="ar_AE"/>
        </w:rPr>
        <w:t>)</w:t>
      </w:r>
      <w:r>
        <w:rPr>
          <w:lang w:val="ar_AE" w:bidi="ar_AE"/>
        </w:rPr>
        <w:t xml:space="preserve">، ومُبْغِضُ ٱلظُّلْمِ </w:t>
      </w:r>
      <w:r>
        <w:rPr>
          <w:lang w:val="ar_AE" w:bidi="ar_AE"/>
        </w:rPr>
        <w:t>(</w:t>
      </w:r>
      <w:hyperlink r:id="rId1383">
        <w:r>
          <w:rPr>
            <w:lang w:val="ar_AE" w:bidi="ar_AE"/>
          </w:rPr>
          <w:rPr>
            <w:color w:val="0000EE"/>
            <w:u w:val="single"/>
          </w:rPr>
          <w:t>إشعياء 33: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61: 9</w:t>
      </w:r>
      <w:r>
        <w:rPr>
          <w:lang w:val="ar_AE" w:bidi="ar_AE"/>
        </w:rPr>
      </w:r>
    </w:p>
    <w:p>
      <w:pPr>
        <w:bidi/>
      </w:pPr>
      <w:r>
        <w:rPr>
          <w:lang w:val="ar_AE" w:bidi="ar_AE"/>
        </w:rPr>
      </w:r>
      <w:r>
        <w:rPr>
          <w:lang w:val="ar_AE" w:bidi="ar_AE"/>
        </w:rPr>
        <w:t>ذُرِّيَّتُهُمْ</w:t>
      </w:r>
      <w:r>
        <w:rPr>
          <w:lang w:val="ar_AE" w:bidi="ar_AE"/>
        </w:rPr>
        <w:t>: سيكون العهد ساريًا من جيل إلى جيل. • لقد باركهم الرب تحقيقًا لوعده لإبراهيم (</w:t>
      </w:r>
      <w:hyperlink r:id="rId1455">
        <w:r>
          <w:rPr>
            <w:lang w:val="ar_AE" w:bidi="ar_AE"/>
          </w:rPr>
          <w:rPr>
            <w:color w:val="0000EE"/>
            <w:u w:val="single"/>
          </w:rPr>
          <w:t>تكوين 12: 1–2</w:t>
        </w:r>
      </w:hyperlink>
      <w:r>
        <w:rPr>
          <w:lang w:val="ar_AE" w:bidi="ar_AE"/>
        </w:rPr>
        <w:t xml:space="preserve">; انظر </w:t>
      </w:r>
      <w:hyperlink r:id="rId1456">
        <w:r>
          <w:rPr>
            <w:lang w:val="ar_AE" w:bidi="ar_AE"/>
          </w:rPr>
          <w:rPr>
            <w:color w:val="0000EE"/>
            <w:u w:val="single"/>
          </w:rPr>
          <w:t>إشعياء 65: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61: 10</w:t>
      </w:r>
      <w:r>
        <w:rPr>
          <w:lang w:val="ar_AE" w:bidi="ar_AE"/>
        </w:rPr>
      </w:r>
    </w:p>
    <w:p>
      <w:pPr>
        <w:bidi/>
      </w:pPr>
      <w:r>
        <w:rPr>
          <w:lang w:val="ar_AE" w:bidi="ar_AE"/>
        </w:rPr>
      </w:r>
      <w:r>
        <w:rPr>
          <w:lang w:val="ar_AE" w:bidi="ar_AE"/>
        </w:rPr>
        <w:t>ثِيَابَ ٱلْخَلَاصِ ... رِدَاءَ ٱلْبِرِّ</w:t>
      </w:r>
      <w:r>
        <w:rPr>
          <w:lang w:val="ar_AE" w:bidi="ar_AE"/>
        </w:rPr>
        <w:t xml:space="preserve">: سيُلبس الله شعبه، بفرح عظيم، نِعَم خلاصه وبره (انظر </w:t>
      </w:r>
      <w:hyperlink r:id="rId1028">
        <w:r>
          <w:rPr>
            <w:lang w:val="ar_AE" w:bidi="ar_AE"/>
          </w:rPr>
          <w:rPr>
            <w:color w:val="0000EE"/>
            <w:u w:val="single"/>
          </w:rPr>
          <w:t>51: 5</w:t>
        </w:r>
      </w:hyperlink>
      <w:r>
        <w:rPr>
          <w:lang w:val="ar_AE" w:bidi="ar_AE"/>
        </w:rPr>
        <w:t xml:space="preserve">; </w:t>
      </w:r>
      <w:hyperlink r:id="rId1457">
        <w:r>
          <w:rPr>
            <w:lang w:val="ar_AE" w:bidi="ar_AE"/>
          </w:rPr>
          <w:rPr>
            <w:color w:val="0000EE"/>
            <w:u w:val="single"/>
          </w:rPr>
          <w:t>56: 1</w:t>
        </w:r>
      </w:hyperlink>
      <w:r>
        <w:rPr>
          <w:lang w:val="ar_AE" w:bidi="ar_AE"/>
        </w:rPr>
        <w:t xml:space="preserve">)، </w:t>
      </w:r>
      <w:r>
        <w:rPr>
          <w:lang w:val="ar_AE" w:bidi="ar_AE"/>
        </w:rPr>
        <w:t>مِثْلَ عَرِيسٍ ... وَمِثْلَ عَرُوسٍ</w:t>
      </w:r>
      <w:r>
        <w:rPr>
          <w:lang w:val="ar_AE" w:bidi="ar_AE"/>
        </w:rPr>
        <w:t xml:space="preserve"> (انظر </w:t>
      </w:r>
      <w:hyperlink r:id="rId1458">
        <w:r>
          <w:rPr>
            <w:lang w:val="ar_AE" w:bidi="ar_AE"/>
          </w:rPr>
          <w:rPr>
            <w:color w:val="0000EE"/>
            <w:u w:val="single"/>
          </w:rPr>
          <w:t>49: 18</w:t>
        </w:r>
      </w:hyperlink>
      <w:r>
        <w:rPr>
          <w:lang w:val="ar_AE" w:bidi="ar_AE"/>
        </w:rPr>
        <w:t xml:space="preserve">; </w:t>
      </w:r>
      <w:hyperlink r:id="rId1459">
        <w:r>
          <w:rPr>
            <w:lang w:val="ar_AE" w:bidi="ar_AE"/>
          </w:rPr>
          <w:rPr>
            <w:color w:val="0000EE"/>
            <w:u w:val="single"/>
          </w:rPr>
          <w:t>62: 5</w:t>
        </w:r>
      </w:hyperlink>
      <w:r>
        <w:rPr>
          <w:lang w:val="ar_AE" w:bidi="ar_AE"/>
        </w:rPr>
        <w:t xml:space="preserve">; </w:t>
      </w:r>
      <w:hyperlink r:id="rId1460">
        <w:r>
          <w:rPr>
            <w:lang w:val="ar_AE" w:bidi="ar_AE"/>
          </w:rPr>
          <w:rPr>
            <w:color w:val="0000EE"/>
            <w:u w:val="single"/>
          </w:rPr>
          <w:t>إرميا 2: 32</w:t>
        </w:r>
      </w:hyperlink>
      <w:r>
        <w:rPr>
          <w:lang w:val="ar_AE" w:bidi="ar_AE"/>
        </w:rPr>
        <w:t xml:space="preserve">; </w:t>
      </w:r>
      <w:hyperlink r:id="rId1461">
        <w:r>
          <w:rPr>
            <w:lang w:val="ar_AE" w:bidi="ar_AE"/>
          </w:rPr>
          <w:rPr>
            <w:color w:val="0000EE"/>
            <w:u w:val="single"/>
          </w:rPr>
          <w:t>7: 34</w:t>
        </w:r>
      </w:hyperlink>
      <w:r>
        <w:rPr>
          <w:lang w:val="ar_AE" w:bidi="ar_AE"/>
        </w:rPr>
        <w:t xml:space="preserve">; </w:t>
      </w:r>
      <w:hyperlink r:id="rId1462">
        <w:r>
          <w:rPr>
            <w:lang w:val="ar_AE" w:bidi="ar_AE"/>
          </w:rPr>
          <w:rPr>
            <w:color w:val="0000EE"/>
            <w:u w:val="single"/>
          </w:rPr>
          <w:t>16: 9</w:t>
        </w:r>
      </w:hyperlink>
      <w:r>
        <w:rPr>
          <w:lang w:val="ar_AE" w:bidi="ar_AE"/>
        </w:rPr>
        <w:t xml:space="preserve">; </w:t>
      </w:r>
      <w:hyperlink r:id="rId1463">
        <w:r>
          <w:rPr>
            <w:lang w:val="ar_AE" w:bidi="ar_AE"/>
          </w:rPr>
          <w:rPr>
            <w:color w:val="0000EE"/>
            <w:u w:val="single"/>
          </w:rPr>
          <w:t>25: 10</w:t>
        </w:r>
      </w:hyperlink>
      <w:r>
        <w:rPr>
          <w:lang w:val="ar_AE" w:bidi="ar_AE"/>
        </w:rPr>
        <w:t xml:space="preserve">; </w:t>
      </w:r>
      <w:hyperlink r:id="rId1464">
        <w:r>
          <w:rPr>
            <w:lang w:val="ar_AE" w:bidi="ar_AE"/>
          </w:rPr>
          <w:rPr>
            <w:color w:val="0000EE"/>
            <w:u w:val="single"/>
          </w:rPr>
          <w:t>33: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62: 1–12</w:t>
      </w:r>
      <w:r>
        <w:rPr>
          <w:lang w:val="ar_AE" w:bidi="ar_AE"/>
        </w:rPr>
      </w:r>
    </w:p>
    <w:p>
      <w:pPr>
        <w:bidi/>
      </w:pPr>
      <w:r>
        <w:rPr>
          <w:lang w:val="ar_AE" w:bidi="ar_AE"/>
        </w:rPr>
      </w:r>
      <w:r>
        <w:rPr>
          <w:lang w:val="ar_AE" w:bidi="ar_AE"/>
        </w:rPr>
        <w:t>يُلزِم الخادم هنا نفسه بإعلان الأخبار السارة باستمرار حتى يتحقق مجد صهيون.</w:t>
      </w:r>
      <w:r>
        <w:rPr>
          <w:lang w:val="ar_AE" w:bidi="ar_AE"/>
        </w:rPr>
      </w:r>
      <w:r>
        <w:rPr>
          <w:lang w:val="ar_AE" w:bidi="ar_AE"/>
        </w:rPr>
      </w:r>
    </w:p>
    <w:p>
      <w:pPr>
        <w:bidi/>
      </w:pPr>
      <w:r>
        <w:rPr>
          <w:lang w:val="ar_AE" w:bidi="ar_AE"/>
        </w:rPr>
      </w:r>
    </w:p>
    <w:p>
      <w:pPr>
        <w:pStyle w:val="Heading2"/>
        <w:bidi/>
      </w:pPr>
      <w:r>
        <w:rPr>
          <w:lang w:val="ar_AE" w:bidi="ar_AE"/>
        </w:rPr>
        <w:t>إشعياء 62: 2</w:t>
      </w:r>
      <w:r>
        <w:rPr>
          <w:lang w:val="ar_AE" w:bidi="ar_AE"/>
        </w:rPr>
      </w:r>
    </w:p>
    <w:p>
      <w:pPr>
        <w:bidi/>
      </w:pPr>
      <w:r>
        <w:rPr>
          <w:lang w:val="ar_AE" w:bidi="ar_AE"/>
        </w:rPr>
      </w:r>
      <w:r>
        <w:rPr>
          <w:lang w:val="ar_AE" w:bidi="ar_AE"/>
        </w:rPr>
        <w:t xml:space="preserve">لن يُرى الجمال والمجد الحقيقي لشعب الله في الكنوز الأرضية أو في مدينة مُعاد بناؤها، بل سيشرق المجد من برّهم. سينجذب الآخرون بهذه العطية الإلهية. • </w:t>
      </w:r>
      <w:r>
        <w:rPr>
          <w:lang w:val="ar_AE" w:bidi="ar_AE"/>
        </w:rPr>
        <w:t>ٱسْمٍ جَدِيدٍ</w:t>
      </w:r>
      <w:r>
        <w:rPr>
          <w:lang w:val="ar_AE" w:bidi="ar_AE"/>
        </w:rPr>
        <w:t xml:space="preserve"> يعكس التغيير في حالة صهيون (انظر </w:t>
      </w:r>
      <w:hyperlink r:id="rId1465">
        <w:r>
          <w:rPr>
            <w:lang w:val="ar_AE" w:bidi="ar_AE"/>
          </w:rPr>
          <w:rPr>
            <w:color w:val="0000EE"/>
            <w:u w:val="single"/>
          </w:rPr>
          <w:t>62: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62: 4</w:t>
      </w:r>
      <w:r>
        <w:rPr>
          <w:lang w:val="ar_AE" w:bidi="ar_AE"/>
        </w:rPr>
      </w:r>
    </w:p>
    <w:p>
      <w:pPr>
        <w:bidi/>
      </w:pPr>
      <w:r>
        <w:rPr>
          <w:lang w:val="ar_AE" w:bidi="ar_AE"/>
        </w:rPr>
      </w:r>
      <w:r>
        <w:rPr>
          <w:lang w:val="ar_AE" w:bidi="ar_AE"/>
        </w:rPr>
        <w:t>مَهْجُورَةٌ</w:t>
      </w:r>
      <w:r>
        <w:rPr>
          <w:lang w:val="ar_AE" w:bidi="ar_AE"/>
        </w:rPr>
        <w:t>: تخلى الرب عن شعبه في فترة السبي من أجل الدينونة التي يستحقونها (</w:t>
      </w:r>
      <w:hyperlink r:id="rId1018">
        <w:r>
          <w:rPr>
            <w:lang w:val="ar_AE" w:bidi="ar_AE"/>
          </w:rPr>
          <w:rPr>
            <w:color w:val="0000EE"/>
            <w:u w:val="single"/>
          </w:rPr>
          <w:t>54: 7</w:t>
        </w:r>
      </w:hyperlink>
      <w:r>
        <w:rPr>
          <w:lang w:val="ar_AE" w:bidi="ar_AE"/>
        </w:rPr>
        <w:t xml:space="preserve">). • </w:t>
      </w:r>
      <w:r>
        <w:rPr>
          <w:lang w:val="ar_AE" w:bidi="ar_AE"/>
        </w:rPr>
        <w:t>بَعُولَةَ</w:t>
      </w:r>
      <w:r>
        <w:rPr>
          <w:lang w:val="ar_AE" w:bidi="ar_AE"/>
        </w:rPr>
        <w:t>: سيتم "اقتران" الشعب بالرب - صورة (الزواج) هي صورة مناسبة للتعبير عن العلاقة العهدية الوثيقة بين الرب وشعبه (</w:t>
      </w:r>
      <w:hyperlink r:id="rId1442">
        <w:r>
          <w:rPr>
            <w:lang w:val="ar_AE" w:bidi="ar_AE"/>
          </w:rPr>
          <w:rPr>
            <w:color w:val="0000EE"/>
            <w:u w:val="single"/>
          </w:rPr>
          <w:t>54: 5</w:t>
        </w:r>
      </w:hyperlink>
      <w:r>
        <w:rPr>
          <w:lang w:val="ar_AE" w:bidi="ar_AE"/>
        </w:rPr>
        <w:t xml:space="preserve">; </w:t>
      </w:r>
      <w:hyperlink r:id="rId63">
        <w:r>
          <w:rPr>
            <w:lang w:val="ar_AE" w:bidi="ar_AE"/>
          </w:rPr>
          <w:rPr>
            <w:color w:val="0000EE"/>
            <w:u w:val="single"/>
          </w:rPr>
          <w:t>هوشع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62: 6–7</w:t>
      </w:r>
      <w:r>
        <w:rPr>
          <w:lang w:val="ar_AE" w:bidi="ar_AE"/>
        </w:rPr>
      </w:r>
    </w:p>
    <w:p>
      <w:pPr>
        <w:bidi/>
      </w:pPr>
      <w:r>
        <w:rPr>
          <w:lang w:val="ar_AE" w:bidi="ar_AE"/>
        </w:rPr>
      </w:r>
      <w:r>
        <w:rPr>
          <w:lang w:val="ar_AE" w:bidi="ar_AE"/>
        </w:rPr>
        <w:t>ربما يمثل ال</w:t>
      </w:r>
      <w:r>
        <w:rPr>
          <w:lang w:val="ar_AE" w:bidi="ar_AE"/>
        </w:rPr>
        <w:t>حُرَّاس ا</w:t>
      </w:r>
      <w:r>
        <w:rPr>
          <w:lang w:val="ar_AE" w:bidi="ar_AE"/>
        </w:rPr>
        <w:t xml:space="preserve">لأنبياء. • </w:t>
      </w:r>
      <w:r>
        <w:rPr>
          <w:lang w:val="ar_AE" w:bidi="ar_AE"/>
        </w:rPr>
        <w:t>لَا يَسْكُتُونَ كُلَّ ٱلنَّهَارِ وَكُلَّ ٱللَّيْلِ عَلَى ٱلدَّوَامِ</w:t>
      </w:r>
      <w:r>
        <w:rPr>
          <w:lang w:val="ar_AE" w:bidi="ar_AE"/>
        </w:rPr>
        <w:t xml:space="preserve">: سوف يطلبون باستمرار استرداد كامل وبركة لصهيون، وذلك على عكس الحراس المُدمِرين في </w:t>
      </w:r>
      <w:hyperlink r:id="rId295">
        <w:r>
          <w:rPr>
            <w:lang w:val="ar_AE" w:bidi="ar_AE"/>
          </w:rPr>
          <w:rPr>
            <w:color w:val="0000EE"/>
            <w:u w:val="single"/>
          </w:rPr>
          <w:t>56: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62: 8</w:t>
      </w:r>
      <w:r>
        <w:rPr>
          <w:lang w:val="ar_AE" w:bidi="ar_AE"/>
        </w:rPr>
      </w:r>
    </w:p>
    <w:p>
      <w:pPr>
        <w:bidi/>
      </w:pPr>
      <w:r>
        <w:rPr>
          <w:lang w:val="ar_AE" w:bidi="ar_AE"/>
        </w:rPr>
      </w:r>
      <w:r>
        <w:rPr>
          <w:lang w:val="ar_AE" w:bidi="ar_AE"/>
        </w:rPr>
        <w:t>حَلَفَ ٱلرَّبُّ</w:t>
      </w:r>
      <w:r>
        <w:rPr>
          <w:lang w:val="ar_AE" w:bidi="ar_AE"/>
        </w:rPr>
        <w:t xml:space="preserve"> حلفًا كما فعل عندما أقسم قسمًا لنوح (</w:t>
      </w:r>
      <w:hyperlink r:id="rId1466">
        <w:r>
          <w:rPr>
            <w:lang w:val="ar_AE" w:bidi="ar_AE"/>
          </w:rPr>
          <w:rPr>
            <w:color w:val="0000EE"/>
            <w:u w:val="single"/>
          </w:rPr>
          <w:t>تكوين 8: 20–9: 17</w:t>
        </w:r>
      </w:hyperlink>
      <w:r>
        <w:rPr>
          <w:lang w:val="ar_AE" w:bidi="ar_AE"/>
        </w:rPr>
        <w:t>)، لإبراهيم (</w:t>
      </w:r>
      <w:hyperlink r:id="rId1467">
        <w:r>
          <w:rPr>
            <w:lang w:val="ar_AE" w:bidi="ar_AE"/>
          </w:rPr>
          <w:rPr>
            <w:color w:val="0000EE"/>
            <w:u w:val="single"/>
          </w:rPr>
          <w:t>تكوين 22: 16</w:t>
        </w:r>
      </w:hyperlink>
      <w:r>
        <w:rPr>
          <w:lang w:val="ar_AE" w:bidi="ar_AE"/>
        </w:rPr>
        <w:t xml:space="preserve">؛ انظر أيضًا </w:t>
      </w:r>
      <w:hyperlink r:id="rId1468">
        <w:r>
          <w:rPr>
            <w:lang w:val="ar_AE" w:bidi="ar_AE"/>
          </w:rPr>
          <w:rPr>
            <w:color w:val="0000EE"/>
            <w:u w:val="single"/>
          </w:rPr>
          <w:t>لوقا 1: 73</w:t>
        </w:r>
      </w:hyperlink>
      <w:r>
        <w:rPr>
          <w:lang w:val="ar_AE" w:bidi="ar_AE"/>
        </w:rPr>
        <w:t xml:space="preserve">؛ </w:t>
      </w:r>
      <w:hyperlink r:id="rId1139">
        <w:r>
          <w:rPr>
            <w:lang w:val="ar_AE" w:bidi="ar_AE"/>
          </w:rPr>
          <w:rPr>
            <w:color w:val="0000EE"/>
            <w:u w:val="single"/>
          </w:rPr>
          <w:t>عبرانيين 6: 13</w:t>
        </w:r>
      </w:hyperlink>
      <w:r>
        <w:rPr>
          <w:lang w:val="ar_AE" w:bidi="ar_AE"/>
        </w:rPr>
        <w:t>)، ولداود (</w:t>
      </w:r>
      <w:hyperlink r:id="rId1469">
        <w:r>
          <w:rPr>
            <w:lang w:val="ar_AE" w:bidi="ar_AE"/>
          </w:rPr>
          <w:rPr>
            <w:color w:val="0000EE"/>
            <w:u w:val="single"/>
          </w:rPr>
          <w:t>مزمور 89: 3</w:t>
        </w:r>
      </w:hyperlink>
      <w:r>
        <w:rPr>
          <w:lang w:val="ar_AE" w:bidi="ar_AE"/>
        </w:rPr>
        <w:t xml:space="preserve">). • </w:t>
      </w:r>
      <w:r>
        <w:rPr>
          <w:lang w:val="ar_AE" w:bidi="ar_AE"/>
        </w:rPr>
        <w:t>إِنِّي لَا أَدْفَعُ بَعْدُ</w:t>
      </w:r>
      <w:r>
        <w:rPr>
          <w:lang w:val="ar_AE" w:bidi="ar_AE"/>
        </w:rPr>
        <w:t xml:space="preserve">: من أجل معاقبة وتطهير البقية من شعبه، أتى الله عمدًا بالآشوريين والبابليين لتدميرهم (انظر </w:t>
      </w:r>
      <w:hyperlink r:id="rId1470">
        <w:r>
          <w:rPr>
            <w:lang w:val="ar_AE" w:bidi="ar_AE"/>
          </w:rPr>
          <w:rPr>
            <w:color w:val="0000EE"/>
            <w:u w:val="single"/>
          </w:rPr>
          <w:t>إشعياء 6: 12–13</w:t>
        </w:r>
      </w:hyperlink>
      <w:r>
        <w:rPr>
          <w:lang w:val="ar_AE" w:bidi="ar_AE"/>
        </w:rPr>
        <w:t>). هو لن يفعل هذا مرة أخرى.</w:t>
      </w:r>
      <w:r>
        <w:rPr>
          <w:lang w:val="ar_AE" w:bidi="ar_AE"/>
        </w:rPr>
      </w:r>
      <w:r>
        <w:rPr>
          <w:lang w:val="ar_AE" w:bidi="ar_AE"/>
        </w:rPr>
      </w:r>
    </w:p>
    <w:p>
      <w:pPr>
        <w:bidi/>
      </w:pPr>
      <w:r>
        <w:rPr>
          <w:lang w:val="ar_AE" w:bidi="ar_AE"/>
        </w:rPr>
      </w:r>
    </w:p>
    <w:p>
      <w:pPr>
        <w:pStyle w:val="Heading2"/>
        <w:bidi/>
      </w:pPr>
      <w:r>
        <w:rPr>
          <w:lang w:val="ar_AE" w:bidi="ar_AE"/>
        </w:rPr>
        <w:t>إشعياء 62: 9</w:t>
      </w:r>
      <w:r>
        <w:rPr>
          <w:lang w:val="ar_AE" w:bidi="ar_AE"/>
        </w:rPr>
      </w:r>
    </w:p>
    <w:p>
      <w:pPr>
        <w:bidi/>
      </w:pPr>
      <w:r>
        <w:rPr>
          <w:lang w:val="ar_AE" w:bidi="ar_AE"/>
        </w:rPr>
      </w:r>
      <w:r>
        <w:rPr>
          <w:lang w:val="ar_AE" w:bidi="ar_AE"/>
        </w:rPr>
        <w:t>كان الناس يأكلون ويشربون من ثمار عملهم (</w:t>
      </w:r>
      <w:hyperlink r:id="rId1471">
        <w:r>
          <w:rPr>
            <w:lang w:val="ar_AE" w:bidi="ar_AE"/>
          </w:rPr>
          <w:rPr>
            <w:color w:val="0000EE"/>
            <w:u w:val="single"/>
          </w:rPr>
          <w:t>65: 13</w:t>
        </w:r>
      </w:hyperlink>
      <w:r>
        <w:rPr>
          <w:lang w:val="ar_AE" w:bidi="ar_AE"/>
        </w:rPr>
        <w:t xml:space="preserve">, </w:t>
      </w:r>
      <w:hyperlink r:id="rId178">
        <w:r>
          <w:rPr>
            <w:lang w:val="ar_AE" w:bidi="ar_AE"/>
          </w:rPr>
          <w:rPr>
            <w:color w:val="0000EE"/>
            <w:u w:val="single"/>
          </w:rPr>
          <w:t>22</w:t>
        </w:r>
      </w:hyperlink>
      <w:r>
        <w:rPr>
          <w:lang w:val="ar_AE" w:bidi="ar_AE"/>
        </w:rPr>
        <w:t xml:space="preserve">; انظر </w:t>
      </w:r>
      <w:hyperlink r:id="rId1472">
        <w:r>
          <w:rPr>
            <w:lang w:val="ar_AE" w:bidi="ar_AE"/>
          </w:rPr>
          <w:rPr>
            <w:color w:val="0000EE"/>
            <w:u w:val="single"/>
          </w:rPr>
          <w:t>لاويين 23: 39–40</w:t>
        </w:r>
      </w:hyperlink>
      <w:r>
        <w:rPr>
          <w:lang w:val="ar_AE" w:bidi="ar_AE"/>
        </w:rPr>
        <w:t xml:space="preserve">; </w:t>
      </w:r>
      <w:hyperlink r:id="rId1473">
        <w:r>
          <w:rPr>
            <w:lang w:val="ar_AE" w:bidi="ar_AE"/>
          </w:rPr>
          <w:rPr>
            <w:color w:val="0000EE"/>
            <w:u w:val="single"/>
          </w:rPr>
          <w:t>تثنية 14: 22–26</w:t>
        </w:r>
      </w:hyperlink>
      <w:r>
        <w:rPr>
          <w:lang w:val="ar_AE" w:bidi="ar_AE"/>
        </w:rPr>
        <w:t xml:space="preserve">). هذا عكس ما حدث عندما أدانهم الله (انظر </w:t>
      </w:r>
      <w:hyperlink r:id="rId1474">
        <w:r>
          <w:rPr>
            <w:lang w:val="ar_AE" w:bidi="ar_AE"/>
          </w:rPr>
          <w:rPr>
            <w:color w:val="0000EE"/>
            <w:u w:val="single"/>
          </w:rPr>
          <w:t>تثنية 28: 38–40</w:t>
        </w:r>
      </w:hyperlink>
      <w:r>
        <w:rPr>
          <w:lang w:val="ar_AE" w:bidi="ar_AE"/>
        </w:rPr>
        <w:t xml:space="preserve">; </w:t>
      </w:r>
      <w:hyperlink r:id="rId396">
        <w:r>
          <w:rPr>
            <w:lang w:val="ar_AE" w:bidi="ar_AE"/>
          </w:rPr>
          <w:rPr>
            <w:color w:val="0000EE"/>
            <w:u w:val="single"/>
          </w:rPr>
          <w:t>عاموس 5: 11</w:t>
        </w:r>
      </w:hyperlink>
      <w:r>
        <w:rPr>
          <w:lang w:val="ar_AE" w:bidi="ar_AE"/>
        </w:rPr>
        <w:t xml:space="preserve">; </w:t>
      </w:r>
      <w:hyperlink r:id="rId1475">
        <w:r>
          <w:rPr>
            <w:lang w:val="ar_AE" w:bidi="ar_AE"/>
          </w:rPr>
          <w:rPr>
            <w:color w:val="0000EE"/>
            <w:u w:val="single"/>
          </w:rPr>
          <w:t>ميخا 6: 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62: 10</w:t>
      </w:r>
      <w:r>
        <w:rPr>
          <w:lang w:val="ar_AE" w:bidi="ar_AE"/>
        </w:rPr>
      </w:r>
    </w:p>
    <w:p>
      <w:pPr>
        <w:bidi/>
      </w:pPr>
      <w:r>
        <w:rPr>
          <w:lang w:val="ar_AE" w:bidi="ar_AE"/>
        </w:rPr>
      </w:r>
      <w:r>
        <w:rPr>
          <w:lang w:val="ar_AE" w:bidi="ar_AE"/>
        </w:rPr>
        <w:t>طَرِيقَ</w:t>
      </w:r>
      <w:r>
        <w:rPr>
          <w:lang w:val="ar_AE" w:bidi="ar_AE"/>
        </w:rPr>
        <w:t xml:space="preserve">: انظر أيضًا </w:t>
      </w:r>
      <w:hyperlink r:id="rId444">
        <w:r>
          <w:rPr>
            <w:lang w:val="ar_AE" w:bidi="ar_AE"/>
          </w:rPr>
          <w:rPr>
            <w:color w:val="0000EE"/>
            <w:u w:val="single"/>
          </w:rPr>
          <w:t>40: 3</w:t>
        </w:r>
      </w:hyperlink>
      <w:r>
        <w:rPr>
          <w:lang w:val="ar_AE" w:bidi="ar_AE"/>
        </w:rPr>
        <w:t xml:space="preserve">; </w:t>
      </w:r>
      <w:hyperlink r:id="rId1476">
        <w:r>
          <w:rPr>
            <w:lang w:val="ar_AE" w:bidi="ar_AE"/>
          </w:rPr>
          <w:rPr>
            <w:color w:val="0000EE"/>
            <w:u w:val="single"/>
          </w:rPr>
          <w:t>57: 14</w:t>
        </w:r>
      </w:hyperlink>
      <w:r>
        <w:rPr>
          <w:lang w:val="ar_AE" w:bidi="ar_AE"/>
        </w:rPr>
        <w:t xml:space="preserve">. • </w:t>
      </w:r>
      <w:r>
        <w:rPr>
          <w:lang w:val="ar_AE" w:bidi="ar_AE"/>
        </w:rPr>
        <w:t xml:space="preserve">رَّايَةَ </w:t>
      </w:r>
      <w:r>
        <w:rPr>
          <w:lang w:val="ar_AE" w:bidi="ar_AE"/>
        </w:rPr>
        <w:t xml:space="preserve">لجميع الأمم لرؤيتها، وهي إشارة لتوجيه الغرباء للمجيء إلى صهيون من أجل خلاص الله. في وقت سابق، تم استخدام </w:t>
      </w:r>
      <w:r>
        <w:rPr>
          <w:lang w:val="ar_AE" w:bidi="ar_AE"/>
        </w:rPr>
        <w:t xml:space="preserve">رَّايَةَ </w:t>
      </w:r>
      <w:r>
        <w:rPr>
          <w:lang w:val="ar_AE" w:bidi="ar_AE"/>
        </w:rPr>
        <w:t>مماثلة لدعوة الأمم لمهاجمة يهوذا (</w:t>
      </w:r>
      <w:hyperlink r:id="rId1477">
        <w:r>
          <w:rPr>
            <w:lang w:val="ar_AE" w:bidi="ar_AE"/>
          </w:rPr>
          <w:rPr>
            <w:color w:val="0000EE"/>
            <w:u w:val="single"/>
          </w:rPr>
          <w:t>5: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62: 10–12</w:t>
      </w:r>
      <w:r>
        <w:rPr>
          <w:lang w:val="ar_AE" w:bidi="ar_AE"/>
        </w:rPr>
      </w:r>
    </w:p>
    <w:p>
      <w:pPr>
        <w:bidi/>
      </w:pPr>
      <w:r>
        <w:rPr>
          <w:lang w:val="ar_AE" w:bidi="ar_AE"/>
        </w:rPr>
      </w:r>
      <w:r>
        <w:rPr>
          <w:lang w:val="ar_AE" w:bidi="ar_AE"/>
        </w:rPr>
        <w:t xml:space="preserve">إن هذه الدعوة للاستعداد لخلاص الله القادم هي تجمع بين عناصر من جميع أجزاء سفر إشعياء: الإعلان (الراية، انظر </w:t>
      </w:r>
      <w:hyperlink r:id="rId1477">
        <w:r>
          <w:rPr>
            <w:lang w:val="ar_AE" w:bidi="ar_AE"/>
          </w:rPr>
          <w:rPr>
            <w:color w:val="0000EE"/>
            <w:u w:val="single"/>
          </w:rPr>
          <w:t>5: 26</w:t>
        </w:r>
      </w:hyperlink>
      <w:r>
        <w:rPr>
          <w:lang w:val="ar_AE" w:bidi="ar_AE"/>
        </w:rPr>
        <w:t>)، إعداد الطريق (</w:t>
      </w:r>
      <w:hyperlink r:id="rId444">
        <w:r>
          <w:rPr>
            <w:lang w:val="ar_AE" w:bidi="ar_AE"/>
          </w:rPr>
          <w:rPr>
            <w:color w:val="0000EE"/>
            <w:u w:val="single"/>
          </w:rPr>
          <w:t>40: 3</w:t>
        </w:r>
      </w:hyperlink>
      <w:r>
        <w:rPr>
          <w:lang w:val="ar_AE" w:bidi="ar_AE"/>
        </w:rPr>
        <w:t xml:space="preserve">; </w:t>
      </w:r>
      <w:hyperlink r:id="rId1476">
        <w:r>
          <w:rPr>
            <w:lang w:val="ar_AE" w:bidi="ar_AE"/>
          </w:rPr>
          <w:rPr>
            <w:color w:val="0000EE"/>
            <w:u w:val="single"/>
          </w:rPr>
          <w:t>57: 14</w:t>
        </w:r>
      </w:hyperlink>
      <w:r>
        <w:rPr>
          <w:lang w:val="ar_AE" w:bidi="ar_AE"/>
        </w:rPr>
        <w:t>)، مجيء الله و</w:t>
      </w:r>
      <w:r>
        <w:rPr>
          <w:lang w:val="ar_AE" w:bidi="ar_AE"/>
        </w:rPr>
        <w:t>أُجْرَتُهُ مَعَهُ</w:t>
      </w:r>
      <w:r>
        <w:rPr>
          <w:lang w:val="ar_AE" w:bidi="ar_AE"/>
        </w:rPr>
        <w:t xml:space="preserve"> (أي مكافآته) (</w:t>
      </w:r>
      <w:hyperlink r:id="rId860">
        <w:r>
          <w:rPr>
            <w:lang w:val="ar_AE" w:bidi="ar_AE"/>
          </w:rPr>
          <w:rPr>
            <w:color w:val="0000EE"/>
            <w:u w:val="single"/>
          </w:rPr>
          <w:t>40: 5</w:t>
        </w:r>
      </w:hyperlink>
      <w:r>
        <w:rPr>
          <w:lang w:val="ar_AE" w:bidi="ar_AE"/>
        </w:rPr>
        <w:t xml:space="preserve">, </w:t>
      </w:r>
      <w:hyperlink r:id="rId1257">
        <w:r>
          <w:rPr>
            <w:lang w:val="ar_AE" w:bidi="ar_AE"/>
          </w:rPr>
          <w:rPr>
            <w:color w:val="0000EE"/>
            <w:u w:val="single"/>
          </w:rPr>
          <w:t>9–10</w:t>
        </w:r>
      </w:hyperlink>
      <w:r>
        <w:rPr>
          <w:lang w:val="ar_AE" w:bidi="ar_AE"/>
        </w:rPr>
        <w:t>)، والشعب المقدس و</w:t>
      </w:r>
      <w:r>
        <w:rPr>
          <w:lang w:val="ar_AE" w:bidi="ar_AE"/>
        </w:rPr>
        <w:t>مَفْدِيِّي ٱلرَّبِّ</w:t>
      </w:r>
      <w:r>
        <w:rPr>
          <w:lang w:val="ar_AE" w:bidi="ar_AE"/>
        </w:rPr>
        <w:t xml:space="preserve"> (</w:t>
      </w:r>
      <w:hyperlink r:id="rId1478">
        <w:r>
          <w:rPr>
            <w:lang w:val="ar_AE" w:bidi="ar_AE"/>
          </w:rPr>
          <w:rPr>
            <w:color w:val="0000EE"/>
            <w:u w:val="single"/>
          </w:rPr>
          <w:t>35: 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63: 1</w:t>
      </w:r>
      <w:r>
        <w:rPr>
          <w:lang w:val="ar_AE" w:bidi="ar_AE"/>
        </w:rPr>
      </w:r>
    </w:p>
    <w:p>
      <w:pPr>
        <w:bidi/>
      </w:pPr>
      <w:r>
        <w:rPr>
          <w:lang w:val="ar_AE" w:bidi="ar_AE"/>
        </w:rPr>
      </w:r>
      <w:r>
        <w:rPr>
          <w:lang w:val="ar_AE" w:bidi="ar_AE"/>
        </w:rPr>
        <w:t>ثِيَابٍ حُمْرٍ: ثياب</w:t>
      </w:r>
      <w:r>
        <w:rPr>
          <w:lang w:val="ar_AE" w:bidi="ar_AE"/>
        </w:rPr>
        <w:t xml:space="preserve"> الرب ملطخة بالدم (</w:t>
      </w:r>
      <w:hyperlink r:id="rId1479">
        <w:r>
          <w:rPr>
            <w:lang w:val="ar_AE" w:bidi="ar_AE"/>
          </w:rPr>
          <w:rPr>
            <w:color w:val="0000EE"/>
            <w:u w:val="single"/>
          </w:rPr>
          <w:t>63: 3</w:t>
        </w:r>
      </w:hyperlink>
      <w:r>
        <w:rPr>
          <w:lang w:val="ar_AE" w:bidi="ar_AE"/>
        </w:rPr>
        <w:t xml:space="preserve">; قارن </w:t>
      </w:r>
      <w:hyperlink r:id="rId1480">
        <w:r>
          <w:rPr>
            <w:lang w:val="ar_AE" w:bidi="ar_AE"/>
          </w:rPr>
          <w:rPr>
            <w:color w:val="0000EE"/>
            <w:u w:val="single"/>
          </w:rPr>
          <w:t>رؤيا 19: 13</w:t>
        </w:r>
      </w:hyperlink>
      <w:r>
        <w:rPr>
          <w:lang w:val="ar_AE" w:bidi="ar_AE"/>
        </w:rPr>
        <w:t xml:space="preserve">). • اسم </w:t>
      </w:r>
      <w:r>
        <w:rPr>
          <w:lang w:val="ar_AE" w:bidi="ar_AE"/>
        </w:rPr>
        <w:t xml:space="preserve">بُصْرَةَ </w:t>
      </w:r>
      <w:r>
        <w:rPr>
          <w:lang w:val="ar_AE" w:bidi="ar_AE"/>
        </w:rPr>
        <w:t>(بالعبرية بوتسراه) هو تلاعب لفظي على الفعل (باتسار) أي "جمع العنب".</w:t>
      </w:r>
      <w:r>
        <w:rPr>
          <w:lang w:val="ar_AE" w:bidi="ar_AE"/>
        </w:rPr>
      </w:r>
      <w:r>
        <w:rPr>
          <w:lang w:val="ar_AE" w:bidi="ar_AE"/>
        </w:rPr>
      </w:r>
    </w:p>
    <w:p>
      <w:pPr>
        <w:bidi/>
      </w:pPr>
      <w:r>
        <w:rPr>
          <w:lang w:val="ar_AE" w:bidi="ar_AE"/>
        </w:rPr>
      </w:r>
    </w:p>
    <w:p>
      <w:pPr>
        <w:pStyle w:val="Heading2"/>
        <w:bidi/>
      </w:pPr>
      <w:r>
        <w:rPr>
          <w:lang w:val="ar_AE" w:bidi="ar_AE"/>
        </w:rPr>
        <w:t>إشعياء ٦٣: ١–٦</w:t>
      </w:r>
      <w:r>
        <w:rPr>
          <w:lang w:val="ar_AE" w:bidi="ar_AE"/>
        </w:rPr>
      </w:r>
    </w:p>
    <w:p>
      <w:pPr>
        <w:bidi/>
      </w:pPr>
      <w:r>
        <w:rPr>
          <w:lang w:val="ar_AE" w:bidi="ar_AE"/>
        </w:rPr>
      </w:r>
      <w:r>
        <w:rPr>
          <w:lang w:val="ar_AE" w:bidi="ar_AE"/>
        </w:rPr>
        <w:t xml:space="preserve">دينونة أدوم تمثل دينونة الله على جميع الأمم (انظر أيضًا </w:t>
      </w:r>
      <w:hyperlink r:id="rId1481">
        <w:r>
          <w:rPr>
            <w:lang w:val="ar_AE" w:bidi="ar_AE"/>
          </w:rPr>
          <w:rPr>
            <w:color w:val="0000EE"/>
            <w:u w:val="single"/>
          </w:rPr>
          <w:t>34: 5–15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63: 2</w:t>
      </w:r>
      <w:r>
        <w:rPr>
          <w:lang w:val="ar_AE" w:bidi="ar_AE"/>
        </w:rPr>
      </w:r>
    </w:p>
    <w:p>
      <w:pPr>
        <w:bidi/>
      </w:pPr>
      <w:r>
        <w:rPr>
          <w:lang w:val="ar_AE" w:bidi="ar_AE"/>
        </w:rPr>
      </w:r>
      <w:r>
        <w:rPr>
          <w:lang w:val="ar_AE" w:bidi="ar_AE"/>
        </w:rPr>
        <w:t xml:space="preserve">المصطلح </w:t>
      </w:r>
      <w:r>
        <w:rPr>
          <w:lang w:val="ar_AE" w:bidi="ar_AE"/>
        </w:rPr>
        <w:t>حُمْرٍ</w:t>
      </w:r>
      <w:r>
        <w:rPr>
          <w:lang w:val="ar_AE" w:bidi="ar_AE"/>
        </w:rPr>
        <w:t xml:space="preserve"> (بالعبرية ’adom) هو تلاعب لفظي على اسم </w:t>
      </w:r>
      <w:r>
        <w:rPr>
          <w:i/>
          <w:lang w:val="ar_AE" w:bidi="ar_AE"/>
        </w:rPr>
        <w:t>أدوم.</w:t>
      </w:r>
      <w:r>
        <w:rPr>
          <w:lang w:val="ar_AE" w:bidi="ar_AE"/>
        </w:rPr>
      </w:r>
      <w:r>
        <w:rPr>
          <w:lang w:val="ar_AE" w:bidi="ar_AE"/>
        </w:rPr>
      </w:r>
    </w:p>
    <w:p>
      <w:pPr>
        <w:bidi/>
      </w:pPr>
      <w:r>
        <w:rPr>
          <w:lang w:val="ar_AE" w:bidi="ar_AE"/>
        </w:rPr>
      </w:r>
    </w:p>
    <w:p>
      <w:pPr>
        <w:pStyle w:val="Heading2"/>
        <w:bidi/>
      </w:pPr>
      <w:r>
        <w:rPr>
          <w:lang w:val="ar_AE" w:bidi="ar_AE"/>
        </w:rPr>
        <w:t>إشعياء 63: 4</w:t>
      </w:r>
      <w:r>
        <w:rPr>
          <w:lang w:val="ar_AE" w:bidi="ar_AE"/>
        </w:rPr>
      </w:r>
    </w:p>
    <w:p>
      <w:pPr>
        <w:bidi/>
      </w:pPr>
      <w:r>
        <w:rPr>
          <w:lang w:val="ar_AE" w:bidi="ar_AE"/>
        </w:rPr>
      </w:r>
      <w:r>
        <w:rPr>
          <w:lang w:val="ar_AE" w:bidi="ar_AE"/>
        </w:rPr>
        <w:t>يَوْمَ ٱلنَّقْمَةِ فِي قَلْبِي</w:t>
      </w:r>
      <w:r>
        <w:rPr>
          <w:lang w:val="ar_AE" w:bidi="ar_AE"/>
        </w:rPr>
        <w:t xml:space="preserve">: انظر </w:t>
      </w:r>
      <w:r>
        <w:rPr>
          <w:lang w:val="ar_AE" w:bidi="ar_AE"/>
        </w:rPr>
        <w:t>الملاحظة الدراسة على 34: 8</w:t>
      </w:r>
      <w:r>
        <w:rPr>
          <w:lang w:val="ar_AE" w:bidi="ar_AE"/>
        </w:rPr>
        <w:t xml:space="preserve">. • </w:t>
      </w:r>
      <w:r>
        <w:rPr>
          <w:lang w:val="ar_AE" w:bidi="ar_AE"/>
        </w:rPr>
        <w:t>مَفْدِيِّيَّ</w:t>
      </w:r>
      <w:r>
        <w:rPr>
          <w:lang w:val="ar_AE" w:bidi="ar_AE"/>
        </w:rPr>
        <w:t xml:space="preserve">: انظر </w:t>
      </w:r>
      <w:r>
        <w:rPr>
          <w:lang w:val="ar_AE" w:bidi="ar_AE"/>
        </w:rPr>
        <w:t>الملاحظة الدراسية على 43: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٦٣: ٦</w:t>
      </w:r>
      <w:r>
        <w:rPr>
          <w:lang w:val="ar_AE" w:bidi="ar_AE"/>
        </w:rPr>
      </w:r>
    </w:p>
    <w:p>
      <w:pPr>
        <w:bidi/>
      </w:pPr>
      <w:r>
        <w:rPr>
          <w:lang w:val="ar_AE" w:bidi="ar_AE"/>
        </w:rPr>
      </w:r>
      <w:r>
        <w:rPr>
          <w:lang w:val="ar_AE" w:bidi="ar_AE"/>
        </w:rPr>
        <w:t>أَسْكَرْتُهُمْ</w:t>
      </w:r>
      <w:r>
        <w:rPr>
          <w:lang w:val="ar_AE" w:bidi="ar_AE"/>
        </w:rPr>
        <w:t>: ستُجبر الأمم الشريرة على الشرب من كأس غضب الله المُسكِر (</w:t>
      </w:r>
      <w:hyperlink r:id="rId1482">
        <w:r>
          <w:rPr>
            <w:lang w:val="ar_AE" w:bidi="ar_AE"/>
          </w:rPr>
          <w:rPr>
            <w:color w:val="0000EE"/>
            <w:u w:val="single"/>
          </w:rPr>
          <w:t>49: 26</w:t>
        </w:r>
      </w:hyperlink>
      <w:r>
        <w:rPr>
          <w:lang w:val="ar_AE" w:bidi="ar_AE"/>
        </w:rPr>
        <w:t xml:space="preserve">; </w:t>
      </w:r>
      <w:hyperlink r:id="rId1247">
        <w:r>
          <w:rPr>
            <w:lang w:val="ar_AE" w:bidi="ar_AE"/>
          </w:rPr>
          <w:rPr>
            <w:color w:val="0000EE"/>
            <w:u w:val="single"/>
          </w:rPr>
          <w:t>51: 17</w:t>
        </w:r>
      </w:hyperlink>
      <w:r>
        <w:rPr>
          <w:lang w:val="ar_AE" w:bidi="ar_AE"/>
        </w:rPr>
        <w:t xml:space="preserve">, </w:t>
      </w:r>
      <w:hyperlink r:id="rId1483">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63: 7</w:t>
      </w:r>
      <w:r>
        <w:rPr>
          <w:lang w:val="ar_AE" w:bidi="ar_AE"/>
        </w:rPr>
      </w:r>
    </w:p>
    <w:p>
      <w:pPr>
        <w:bidi/>
      </w:pPr>
      <w:r>
        <w:rPr>
          <w:lang w:val="ar_AE" w:bidi="ar_AE"/>
        </w:rPr>
      </w:r>
      <w:r>
        <w:rPr>
          <w:lang w:val="ar_AE" w:bidi="ar_AE"/>
        </w:rPr>
        <w:t>إِحْسَانَاتِ ... حَسَبَ كُلِّ مَا كَافَأَنَا بِهِ</w:t>
      </w:r>
      <w:r>
        <w:rPr>
          <w:lang w:val="ar_AE" w:bidi="ar_AE"/>
        </w:rPr>
        <w:t>: تاريخ رعاية الله لشعبه يُظهر رحمته، وعنايته، وحمايته.</w:t>
      </w:r>
      <w:r>
        <w:rPr>
          <w:lang w:val="ar_AE" w:bidi="ar_AE"/>
        </w:rPr>
      </w:r>
      <w:r>
        <w:rPr>
          <w:lang w:val="ar_AE" w:bidi="ar_AE"/>
        </w:rPr>
      </w:r>
    </w:p>
    <w:p>
      <w:pPr>
        <w:bidi/>
      </w:pPr>
      <w:r>
        <w:rPr>
          <w:lang w:val="ar_AE" w:bidi="ar_AE"/>
        </w:rPr>
      </w:r>
    </w:p>
    <w:p>
      <w:pPr>
        <w:pStyle w:val="Heading2"/>
        <w:bidi/>
      </w:pPr>
      <w:r>
        <w:rPr>
          <w:lang w:val="ar_AE" w:bidi="ar_AE"/>
        </w:rPr>
        <w:t>إشعياء 63: 7–14</w:t>
      </w:r>
      <w:r>
        <w:rPr>
          <w:lang w:val="ar_AE" w:bidi="ar_AE"/>
        </w:rPr>
      </w:r>
    </w:p>
    <w:p>
      <w:pPr>
        <w:bidi/>
      </w:pPr>
      <w:r>
        <w:rPr>
          <w:lang w:val="ar_AE" w:bidi="ar_AE"/>
        </w:rPr>
      </w:r>
      <w:r>
        <w:rPr>
          <w:lang w:val="ar_AE" w:bidi="ar_AE"/>
        </w:rPr>
        <w:t>يتأمل النبي في ماضي إسرائيل، كيف أظهر الله حبه الذي لا ينتهي وكيف، بدلًا عن ذلك، تمرّد شعبه عليه، وعانى من المشقة، وعاد إلى الرب، واختبر بركته.</w:t>
      </w:r>
      <w:r>
        <w:rPr>
          <w:lang w:val="ar_AE" w:bidi="ar_AE"/>
        </w:rPr>
      </w:r>
      <w:r>
        <w:rPr>
          <w:lang w:val="ar_AE" w:bidi="ar_AE"/>
        </w:rPr>
      </w:r>
    </w:p>
    <w:p>
      <w:pPr>
        <w:bidi/>
      </w:pPr>
      <w:r>
        <w:rPr>
          <w:lang w:val="ar_AE" w:bidi="ar_AE"/>
        </w:rPr>
      </w:r>
    </w:p>
    <w:p>
      <w:pPr>
        <w:pStyle w:val="Heading2"/>
        <w:bidi/>
      </w:pPr>
      <w:r>
        <w:rPr>
          <w:lang w:val="ar_AE" w:bidi="ar_AE"/>
        </w:rPr>
        <w:t>إشعياء 63: 8</w:t>
      </w:r>
      <w:r>
        <w:rPr>
          <w:lang w:val="ar_AE" w:bidi="ar_AE"/>
        </w:rPr>
      </w:r>
    </w:p>
    <w:p>
      <w:pPr>
        <w:bidi/>
      </w:pPr>
      <w:r>
        <w:rPr>
          <w:lang w:val="ar_AE" w:bidi="ar_AE"/>
        </w:rPr>
      </w:r>
      <w:r>
        <w:rPr>
          <w:lang w:val="ar_AE" w:bidi="ar_AE"/>
        </w:rPr>
        <w:t>إِنَّهُمْ شَعْبِي</w:t>
      </w:r>
      <w:r>
        <w:rPr>
          <w:lang w:val="ar_AE" w:bidi="ar_AE"/>
        </w:rPr>
        <w:t xml:space="preserve">: امتلاك الله لشعبه والتزامه بهم كانا محوريين في العهد (انظر </w:t>
      </w:r>
      <w:hyperlink r:id="rId863">
        <w:r>
          <w:rPr>
            <w:lang w:val="ar_AE" w:bidi="ar_AE"/>
          </w:rPr>
          <w:rPr>
            <w:color w:val="0000EE"/>
            <w:u w:val="single"/>
          </w:rPr>
          <w:t>43: 1</w:t>
        </w:r>
      </w:hyperlink>
      <w:r>
        <w:rPr>
          <w:lang w:val="ar_AE" w:bidi="ar_AE"/>
        </w:rPr>
        <w:t xml:space="preserve">). • </w:t>
      </w:r>
      <w:r>
        <w:rPr>
          <w:lang w:val="ar_AE" w:bidi="ar_AE"/>
        </w:rPr>
        <w:t>لَا يَخُونُونَ</w:t>
      </w:r>
      <w:r>
        <w:rPr>
          <w:lang w:val="ar_AE" w:bidi="ar_AE"/>
        </w:rPr>
        <w:t>: توقع الرب من شعبه أن يكرموا علاقتهم به، على عكس الأمم الذين قصتهم هي تاريخ من الخيانة (</w:t>
      </w:r>
      <w:hyperlink r:id="rId1484">
        <w:r>
          <w:rPr>
            <w:lang w:val="ar_AE" w:bidi="ar_AE"/>
          </w:rPr>
          <w:rPr>
            <w:color w:val="0000EE"/>
            <w:u w:val="single"/>
          </w:rPr>
          <w:t>تكوين 3–11</w:t>
        </w:r>
      </w:hyperlink>
      <w:r>
        <w:rPr>
          <w:lang w:val="ar_AE" w:bidi="ar_AE"/>
        </w:rPr>
        <w:t>). لكن إسرائيل أيضًا خانوا إلههم (</w:t>
      </w:r>
      <w:hyperlink r:id="rId1485">
        <w:r>
          <w:rPr>
            <w:lang w:val="ar_AE" w:bidi="ar_AE"/>
          </w:rPr>
          <w:rPr>
            <w:color w:val="0000EE"/>
            <w:u w:val="single"/>
          </w:rPr>
          <w:t>إشعياء 63: 10</w:t>
        </w:r>
      </w:hyperlink>
      <w:r>
        <w:rPr>
          <w:lang w:val="ar_AE" w:bidi="ar_AE"/>
        </w:rPr>
        <w:t xml:space="preserve">). • </w:t>
      </w:r>
      <w:r>
        <w:rPr>
          <w:lang w:val="ar_AE" w:bidi="ar_AE"/>
        </w:rPr>
        <w:t>لَهُمْ مُخَلِّصًا</w:t>
      </w:r>
      <w:r>
        <w:rPr>
          <w:lang w:val="ar_AE" w:bidi="ar_AE"/>
        </w:rPr>
        <w:t xml:space="preserve">: أنقذ الله شعبه وحماهم (انظر </w:t>
      </w:r>
      <w:hyperlink r:id="rId1486">
        <w:r>
          <w:rPr>
            <w:lang w:val="ar_AE" w:bidi="ar_AE"/>
          </w:rPr>
          <w:rPr>
            <w:color w:val="0000EE"/>
            <w:u w:val="single"/>
          </w:rPr>
          <w:t>43: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63: 9</w:t>
      </w:r>
      <w:r>
        <w:rPr>
          <w:lang w:val="ar_AE" w:bidi="ar_AE"/>
        </w:rPr>
      </w:r>
    </w:p>
    <w:p>
      <w:pPr>
        <w:bidi/>
      </w:pPr>
      <w:r>
        <w:rPr>
          <w:lang w:val="ar_AE" w:bidi="ar_AE"/>
        </w:rPr>
      </w:r>
      <w:r>
        <w:rPr>
          <w:lang w:val="ar_AE" w:bidi="ar_AE"/>
        </w:rPr>
        <w:t>تَضَايَقَ</w:t>
      </w:r>
      <w:r>
        <w:rPr>
          <w:lang w:val="ar_AE" w:bidi="ar_AE"/>
        </w:rPr>
        <w:t xml:space="preserve">: الله تعاطف مع شعبه المتألم، وقد جلبت معاناتهم له الحزن. لاحقًا، تألم يسوع نيابة عن كل البشرية. • </w:t>
      </w:r>
      <w:r>
        <w:rPr>
          <w:lang w:val="ar_AE" w:bidi="ar_AE"/>
        </w:rPr>
        <w:t>خَلَّصَهُمْ</w:t>
      </w:r>
      <w:r>
        <w:rPr>
          <w:lang w:val="ar_AE" w:bidi="ar_AE"/>
        </w:rPr>
        <w:t xml:space="preserve">: على سبيل المثال، انظر </w:t>
      </w:r>
      <w:hyperlink r:id="rId1487">
        <w:r>
          <w:rPr>
            <w:lang w:val="ar_AE" w:bidi="ar_AE"/>
          </w:rPr>
          <w:rPr>
            <w:color w:val="0000EE"/>
            <w:u w:val="single"/>
          </w:rPr>
          <w:t>خروج 12: 25–33</w:t>
        </w:r>
      </w:hyperlink>
      <w:r>
        <w:rPr>
          <w:lang w:val="ar_AE" w:bidi="ar_AE"/>
        </w:rPr>
        <w:t xml:space="preserve">; </w:t>
      </w:r>
      <w:hyperlink r:id="rId1488">
        <w:r>
          <w:rPr>
            <w:lang w:val="ar_AE" w:bidi="ar_AE"/>
          </w:rPr>
          <w:rPr>
            <w:color w:val="0000EE"/>
            <w:u w:val="single"/>
          </w:rPr>
          <w:t>14: 10–31</w:t>
        </w:r>
      </w:hyperlink>
      <w:r>
        <w:rPr>
          <w:lang w:val="ar_AE" w:bidi="ar_AE"/>
        </w:rPr>
        <w:t xml:space="preserve">; </w:t>
      </w:r>
      <w:hyperlink r:id="rId1489">
        <w:r>
          <w:rPr>
            <w:lang w:val="ar_AE" w:bidi="ar_AE"/>
          </w:rPr>
          <w:rPr>
            <w:color w:val="0000EE"/>
            <w:u w:val="single"/>
          </w:rPr>
          <w:t>23: 20–23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63: 10</w:t>
      </w:r>
      <w:r>
        <w:rPr>
          <w:lang w:val="ar_AE" w:bidi="ar_AE"/>
        </w:rPr>
      </w:r>
    </w:p>
    <w:p>
      <w:pPr>
        <w:bidi/>
      </w:pPr>
      <w:r>
        <w:rPr>
          <w:lang w:val="ar_AE" w:bidi="ar_AE"/>
        </w:rPr>
      </w:r>
      <w:r>
        <w:rPr>
          <w:lang w:val="ar_AE" w:bidi="ar_AE"/>
        </w:rPr>
        <w:t>لَكِنَّهُمْ تَمَرَّدُوا</w:t>
      </w:r>
      <w:r>
        <w:rPr>
          <w:lang w:val="ar_AE" w:bidi="ar_AE"/>
        </w:rPr>
        <w:t xml:space="preserve">: انظر أيضًا </w:t>
      </w:r>
      <w:hyperlink r:id="rId1125">
        <w:r>
          <w:rPr>
            <w:lang w:val="ar_AE" w:bidi="ar_AE"/>
          </w:rPr>
          <w:rPr>
            <w:color w:val="0000EE"/>
            <w:u w:val="single"/>
          </w:rPr>
          <w:t>1: 2</w:t>
        </w:r>
      </w:hyperlink>
      <w:r>
        <w:rPr>
          <w:lang w:val="ar_AE" w:bidi="ar_AE"/>
        </w:rPr>
        <w:t xml:space="preserve">, </w:t>
      </w:r>
      <w:hyperlink r:id="rId1490">
        <w:r>
          <w:rPr>
            <w:lang w:val="ar_AE" w:bidi="ar_AE"/>
          </w:rPr>
          <w:rPr>
            <w:color w:val="0000EE"/>
            <w:u w:val="single"/>
          </w:rPr>
          <w:t>4</w:t>
        </w:r>
      </w:hyperlink>
      <w:r>
        <w:rPr>
          <w:lang w:val="ar_AE" w:bidi="ar_AE"/>
        </w:rPr>
        <w:t xml:space="preserve">; </w:t>
      </w:r>
      <w:hyperlink r:id="rId675">
        <w:r>
          <w:rPr>
            <w:lang w:val="ar_AE" w:bidi="ar_AE"/>
          </w:rPr>
          <w:rPr>
            <w:color w:val="0000EE"/>
            <w:u w:val="single"/>
          </w:rPr>
          <w:t>59: 1–15</w:t>
        </w:r>
      </w:hyperlink>
      <w:r>
        <w:rPr>
          <w:lang w:val="ar_AE" w:bidi="ar_AE"/>
        </w:rPr>
        <w:t xml:space="preserve">; </w:t>
      </w:r>
      <w:hyperlink r:id="rId1491">
        <w:r>
          <w:rPr>
            <w:lang w:val="ar_AE" w:bidi="ar_AE"/>
          </w:rPr>
          <w:rPr>
            <w:color w:val="0000EE"/>
            <w:u w:val="single"/>
          </w:rPr>
          <w:t>مز 78</w:t>
        </w:r>
      </w:hyperlink>
      <w:r>
        <w:rPr>
          <w:lang w:val="ar_AE" w:bidi="ar_AE"/>
        </w:rPr>
        <w:t xml:space="preserve">, </w:t>
      </w:r>
      <w:hyperlink r:id="rId1492">
        <w:r>
          <w:rPr>
            <w:lang w:val="ar_AE" w:bidi="ar_AE"/>
          </w:rPr>
          <w:rPr>
            <w:color w:val="0000EE"/>
            <w:u w:val="single"/>
          </w:rPr>
          <w:t>106</w:t>
        </w:r>
      </w:hyperlink>
      <w:r>
        <w:rPr>
          <w:lang w:val="ar_AE" w:bidi="ar_AE"/>
        </w:rPr>
        <w:t xml:space="preserve">. • إن العصيان المستمر وعدم الإيمان </w:t>
      </w:r>
      <w:r>
        <w:rPr>
          <w:lang w:val="ar_AE" w:bidi="ar_AE"/>
        </w:rPr>
        <w:t>أَحْزَنا رُوحَ قُدْسِهِ</w:t>
      </w:r>
      <w:r>
        <w:rPr>
          <w:lang w:val="ar_AE" w:bidi="ar_AE"/>
        </w:rPr>
        <w:t xml:space="preserve"> (</w:t>
      </w:r>
      <w:hyperlink r:id="rId1493">
        <w:r>
          <w:rPr>
            <w:lang w:val="ar_AE" w:bidi="ar_AE"/>
          </w:rPr>
          <w:rPr>
            <w:color w:val="0000EE"/>
            <w:u w:val="single"/>
          </w:rPr>
          <w:t>مز 106: 33</w:t>
        </w:r>
      </w:hyperlink>
      <w:r>
        <w:rPr>
          <w:lang w:val="ar_AE" w:bidi="ar_AE"/>
        </w:rPr>
        <w:t xml:space="preserve">; </w:t>
      </w:r>
      <w:hyperlink r:id="rId1494">
        <w:r>
          <w:rPr>
            <w:lang w:val="ar_AE" w:bidi="ar_AE"/>
          </w:rPr>
          <w:rPr>
            <w:color w:val="0000EE"/>
            <w:u w:val="single"/>
          </w:rPr>
          <w:t>متى 12: 32</w:t>
        </w:r>
      </w:hyperlink>
      <w:r>
        <w:rPr>
          <w:lang w:val="ar_AE" w:bidi="ar_AE"/>
        </w:rPr>
        <w:t xml:space="preserve">; </w:t>
      </w:r>
      <w:hyperlink r:id="rId1495">
        <w:r>
          <w:rPr>
            <w:lang w:val="ar_AE" w:bidi="ar_AE"/>
          </w:rPr>
          <w:rPr>
            <w:color w:val="0000EE"/>
            <w:u w:val="single"/>
          </w:rPr>
          <w:t>مرقس 3: 29</w:t>
        </w:r>
      </w:hyperlink>
      <w:r>
        <w:rPr>
          <w:lang w:val="ar_AE" w:bidi="ar_AE"/>
        </w:rPr>
        <w:t xml:space="preserve">). • </w:t>
      </w:r>
      <w:r>
        <w:rPr>
          <w:lang w:val="ar_AE" w:bidi="ar_AE"/>
        </w:rPr>
        <w:t>فَتَحَوَّلَ لَهُمْ عَدُوًّا</w:t>
      </w:r>
      <w:r>
        <w:rPr>
          <w:lang w:val="ar_AE" w:bidi="ar_AE"/>
        </w:rPr>
        <w:t>: تشمل أمثلة ذلك فترة دوران إسرائيل في البرية (انظر سفر العدد)، وفترة القضاة (انظر سفر القضاة)، والفترة التي سبقت السبي (انظر سفر إرميا).</w:t>
      </w:r>
      <w:r>
        <w:rPr>
          <w:lang w:val="ar_AE" w:bidi="ar_AE"/>
        </w:rPr>
      </w:r>
      <w:r>
        <w:rPr>
          <w:lang w:val="ar_AE" w:bidi="ar_AE"/>
        </w:rPr>
      </w:r>
    </w:p>
    <w:p>
      <w:pPr>
        <w:bidi/>
      </w:pPr>
      <w:r>
        <w:rPr>
          <w:lang w:val="ar_AE" w:bidi="ar_AE"/>
        </w:rPr>
      </w:r>
    </w:p>
    <w:p>
      <w:pPr>
        <w:pStyle w:val="Heading2"/>
        <w:bidi/>
      </w:pPr>
      <w:r>
        <w:rPr>
          <w:lang w:val="ar_AE" w:bidi="ar_AE"/>
        </w:rPr>
        <w:t>إشعياء 63: 14</w:t>
      </w:r>
      <w:r>
        <w:rPr>
          <w:lang w:val="ar_AE" w:bidi="ar_AE"/>
        </w:rPr>
      </w:r>
    </w:p>
    <w:p>
      <w:pPr>
        <w:bidi/>
      </w:pPr>
      <w:r>
        <w:rPr>
          <w:lang w:val="ar_AE" w:bidi="ar_AE"/>
        </w:rPr>
      </w:r>
      <w:r>
        <w:rPr>
          <w:lang w:val="ar_AE" w:bidi="ar_AE"/>
        </w:rPr>
        <w:t xml:space="preserve">أعطى الله شعبه الراحة بعد أن أتى بهم إلى أرض الموعد (انظر </w:t>
      </w:r>
      <w:hyperlink r:id="rId901">
        <w:r>
          <w:rPr>
            <w:lang w:val="ar_AE" w:bidi="ar_AE"/>
          </w:rPr>
          <w:rPr>
            <w:color w:val="0000EE"/>
            <w:u w:val="single"/>
          </w:rPr>
          <w:t>63: 9</w:t>
        </w:r>
      </w:hyperlink>
      <w:r>
        <w:rPr>
          <w:lang w:val="ar_AE" w:bidi="ar_AE"/>
        </w:rPr>
        <w:t xml:space="preserve">; </w:t>
      </w:r>
      <w:hyperlink r:id="rId1496">
        <w:r>
          <w:rPr>
            <w:lang w:val="ar_AE" w:bidi="ar_AE"/>
          </w:rPr>
          <w:rPr>
            <w:color w:val="0000EE"/>
            <w:u w:val="single"/>
          </w:rPr>
          <w:t>يشوع 1: 13</w:t>
        </w:r>
      </w:hyperlink>
      <w:r>
        <w:rPr>
          <w:lang w:val="ar_AE" w:bidi="ar_AE"/>
        </w:rPr>
        <w:t xml:space="preserve">; </w:t>
      </w:r>
      <w:hyperlink r:id="rId1497">
        <w:r>
          <w:rPr>
            <w:lang w:val="ar_AE" w:bidi="ar_AE"/>
          </w:rPr>
          <w:rPr>
            <w:color w:val="0000EE"/>
            <w:u w:val="single"/>
          </w:rPr>
          <w:t>22: 4</w:t>
        </w:r>
      </w:hyperlink>
      <w:r>
        <w:rPr>
          <w:lang w:val="ar_AE" w:bidi="ar_AE"/>
        </w:rPr>
        <w:t xml:space="preserve">; </w:t>
      </w:r>
      <w:hyperlink r:id="rId1498">
        <w:r>
          <w:rPr>
            <w:lang w:val="ar_AE" w:bidi="ar_AE"/>
          </w:rPr>
          <w:rPr>
            <w:color w:val="0000EE"/>
            <w:u w:val="single"/>
          </w:rPr>
          <w:t>23: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63: 15–64. 12</w:t>
      </w:r>
      <w:r>
        <w:rPr>
          <w:lang w:val="ar_AE" w:bidi="ar_AE"/>
        </w:rPr>
      </w:r>
    </w:p>
    <w:p>
      <w:pPr>
        <w:bidi/>
      </w:pPr>
      <w:r>
        <w:rPr>
          <w:lang w:val="ar_AE" w:bidi="ar_AE"/>
        </w:rPr>
      </w:r>
      <w:r>
        <w:rPr>
          <w:lang w:val="ar_AE" w:bidi="ar_AE"/>
        </w:rPr>
        <w:t>تأملات النبي في الماضي (</w:t>
      </w:r>
      <w:hyperlink r:id="rId1499">
        <w:r>
          <w:rPr>
            <w:lang w:val="ar_AE" w:bidi="ar_AE"/>
          </w:rPr>
          <w:rPr>
            <w:color w:val="0000EE"/>
            <w:u w:val="single"/>
          </w:rPr>
          <w:t>63: 7–14</w:t>
        </w:r>
      </w:hyperlink>
      <w:r>
        <w:rPr>
          <w:lang w:val="ar_AE" w:bidi="ar_AE"/>
        </w:rPr>
        <w:t>) تُلهم إشعياء للصلاة من أجل أن ينقذ الله شعبه الآن كما فعل من قبل.</w:t>
      </w:r>
      <w:r>
        <w:rPr>
          <w:lang w:val="ar_AE" w:bidi="ar_AE"/>
        </w:rPr>
      </w:r>
      <w:r>
        <w:rPr>
          <w:lang w:val="ar_AE" w:bidi="ar_AE"/>
        </w:rPr>
      </w:r>
    </w:p>
    <w:p>
      <w:pPr>
        <w:bidi/>
      </w:pPr>
      <w:r>
        <w:rPr>
          <w:lang w:val="ar_AE" w:bidi="ar_AE"/>
        </w:rPr>
      </w:r>
    </w:p>
    <w:p>
      <w:pPr>
        <w:pStyle w:val="Heading2"/>
        <w:bidi/>
      </w:pPr>
      <w:r>
        <w:rPr>
          <w:lang w:val="ar_AE" w:bidi="ar_AE"/>
        </w:rPr>
        <w:t>إشعياء 63: 16</w:t>
      </w:r>
      <w:r>
        <w:rPr>
          <w:lang w:val="ar_AE" w:bidi="ar_AE"/>
        </w:rPr>
      </w:r>
    </w:p>
    <w:p>
      <w:pPr>
        <w:bidi/>
      </w:pPr>
      <w:r>
        <w:rPr>
          <w:lang w:val="ar_AE" w:bidi="ar_AE"/>
        </w:rPr>
      </w:r>
      <w:r>
        <w:rPr>
          <w:lang w:val="ar_AE" w:bidi="ar_AE"/>
        </w:rPr>
        <w:t>أَبُونَا</w:t>
      </w:r>
      <w:r>
        <w:rPr>
          <w:lang w:val="ar_AE" w:bidi="ar_AE"/>
        </w:rPr>
        <w:t xml:space="preserve">: أبوة الله والتزامه بأبنائه أكثر أهمية وأمانًا بكثير من النسب الوطني (انظر </w:t>
      </w:r>
      <w:hyperlink r:id="rId433">
        <w:r>
          <w:rPr>
            <w:lang w:val="ar_AE" w:bidi="ar_AE"/>
          </w:rPr>
          <w:rPr>
            <w:color w:val="0000EE"/>
            <w:u w:val="single"/>
          </w:rPr>
          <w:t>9: 6</w:t>
        </w:r>
      </w:hyperlink>
      <w:r>
        <w:rPr>
          <w:lang w:val="ar_AE" w:bidi="ar_AE"/>
        </w:rPr>
        <w:t xml:space="preserve">; </w:t>
      </w:r>
      <w:hyperlink r:id="rId770">
        <w:r>
          <w:rPr>
            <w:lang w:val="ar_AE" w:bidi="ar_AE"/>
          </w:rPr>
          <w:rPr>
            <w:color w:val="0000EE"/>
            <w:u w:val="single"/>
          </w:rPr>
          <w:t>64: 8</w:t>
        </w:r>
      </w:hyperlink>
      <w:r>
        <w:rPr>
          <w:lang w:val="ar_AE" w:bidi="ar_AE"/>
        </w:rPr>
        <w:t xml:space="preserve">; </w:t>
      </w:r>
      <w:hyperlink r:id="rId1500">
        <w:r>
          <w:rPr>
            <w:lang w:val="ar_AE" w:bidi="ar_AE"/>
          </w:rPr>
          <w:rPr>
            <w:color w:val="0000EE"/>
            <w:u w:val="single"/>
          </w:rPr>
          <w:t>تثنية 32: 6</w:t>
        </w:r>
      </w:hyperlink>
      <w:r>
        <w:rPr>
          <w:lang w:val="ar_AE" w:bidi="ar_AE"/>
        </w:rPr>
        <w:t xml:space="preserve">; </w:t>
      </w:r>
      <w:hyperlink r:id="rId1501">
        <w:r>
          <w:rPr>
            <w:lang w:val="ar_AE" w:bidi="ar_AE"/>
          </w:rPr>
          <w:rPr>
            <w:color w:val="0000EE"/>
            <w:u w:val="single"/>
          </w:rPr>
          <w:t>مزمور 68: 5</w:t>
        </w:r>
      </w:hyperlink>
      <w:r>
        <w:rPr>
          <w:lang w:val="ar_AE" w:bidi="ar_AE"/>
        </w:rPr>
        <w:t xml:space="preserve">; </w:t>
      </w:r>
      <w:hyperlink r:id="rId1502">
        <w:r>
          <w:rPr>
            <w:lang w:val="ar_AE" w:bidi="ar_AE"/>
          </w:rPr>
          <w:rPr>
            <w:color w:val="0000EE"/>
            <w:u w:val="single"/>
          </w:rPr>
          <w:t>ملاخي 2: 10</w:t>
        </w:r>
      </w:hyperlink>
      <w:r>
        <w:rPr>
          <w:lang w:val="ar_AE" w:bidi="ar_AE"/>
        </w:rPr>
        <w:t xml:space="preserve">; </w:t>
      </w:r>
      <w:hyperlink r:id="rId1503">
        <w:r>
          <w:rPr>
            <w:lang w:val="ar_AE" w:bidi="ar_AE"/>
          </w:rPr>
          <w:rPr>
            <w:color w:val="0000EE"/>
            <w:u w:val="single"/>
          </w:rPr>
          <w:t>متى 6: 9–15</w:t>
        </w:r>
      </w:hyperlink>
      <w:r>
        <w:rPr>
          <w:lang w:val="ar_AE" w:bidi="ar_AE"/>
        </w:rPr>
        <w:t xml:space="preserve">; </w:t>
      </w:r>
      <w:hyperlink r:id="rId1504">
        <w:r>
          <w:rPr>
            <w:lang w:val="ar_AE" w:bidi="ar_AE"/>
          </w:rPr>
          <w:rPr>
            <w:color w:val="0000EE"/>
            <w:u w:val="single"/>
          </w:rPr>
          <w:t>رومية 8: 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63: 17</w:t>
      </w:r>
      <w:r>
        <w:rPr>
          <w:lang w:val="ar_AE" w:bidi="ar_AE"/>
        </w:rPr>
      </w:r>
    </w:p>
    <w:p>
      <w:pPr>
        <w:bidi/>
      </w:pPr>
      <w:r>
        <w:rPr>
          <w:lang w:val="ar_AE" w:bidi="ar_AE"/>
        </w:rPr>
      </w:r>
      <w:r>
        <w:rPr>
          <w:lang w:val="ar_AE" w:bidi="ar_AE"/>
        </w:rPr>
        <w:t>يفهم النبي أن لله القدرة على إبقاء شعبه أمناء، لذلك يسأل، لماذا سمحت لنا بالابتعاد عن طريقك؟ • إ</w:t>
      </w:r>
      <w:r>
        <w:rPr>
          <w:lang w:val="ar_AE" w:bidi="ar_AE"/>
        </w:rPr>
        <w:t>رْجِعْ مِنْ أَجْلِ عَبِيدِكَ</w:t>
      </w:r>
      <w:r>
        <w:rPr>
          <w:lang w:val="ar_AE" w:bidi="ar_AE"/>
        </w:rPr>
        <w:t>: الله لديه أيضًا القدرة على دعوة شعبه للعودة إليه (</w:t>
      </w:r>
      <w:hyperlink r:id="rId1505">
        <w:r>
          <w:rPr>
            <w:lang w:val="ar_AE" w:bidi="ar_AE"/>
          </w:rPr>
          <w:rPr>
            <w:color w:val="0000EE"/>
            <w:u w:val="single"/>
          </w:rPr>
          <w:t>حزقيال 36 : 25–27</w:t>
        </w:r>
      </w:hyperlink>
      <w:r>
        <w:rPr>
          <w:lang w:val="ar_AE" w:bidi="ar_AE"/>
        </w:rPr>
        <w:t>) وهزيمة جميع أعدائهم.</w:t>
      </w:r>
      <w:r>
        <w:rPr>
          <w:lang w:val="ar_AE" w:bidi="ar_AE"/>
        </w:rPr>
      </w:r>
      <w:r>
        <w:rPr>
          <w:lang w:val="ar_AE" w:bidi="ar_AE"/>
        </w:rPr>
      </w:r>
    </w:p>
    <w:p>
      <w:pPr>
        <w:bidi/>
      </w:pPr>
      <w:r>
        <w:rPr>
          <w:lang w:val="ar_AE" w:bidi="ar_AE"/>
        </w:rPr>
      </w:r>
    </w:p>
    <w:p>
      <w:pPr>
        <w:pStyle w:val="Heading2"/>
        <w:bidi/>
      </w:pPr>
      <w:r>
        <w:rPr>
          <w:lang w:val="ar_AE" w:bidi="ar_AE"/>
        </w:rPr>
        <w:t>إشعياء 63: 18</w:t>
      </w:r>
      <w:r>
        <w:rPr>
          <w:lang w:val="ar_AE" w:bidi="ar_AE"/>
        </w:rPr>
      </w:r>
    </w:p>
    <w:p>
      <w:pPr>
        <w:bidi/>
      </w:pPr>
      <w:r>
        <w:rPr>
          <w:lang w:val="ar_AE" w:bidi="ar_AE"/>
        </w:rPr>
      </w:r>
      <w:r>
        <w:rPr>
          <w:lang w:val="ar_AE" w:bidi="ar_AE"/>
        </w:rPr>
        <w:t>كان من المفترض أن يكون الشعب مُقدس</w:t>
      </w:r>
      <w:r>
        <w:rPr>
          <w:i/>
          <w:lang w:val="ar_AE" w:bidi="ar_AE"/>
        </w:rPr>
        <w:t>،</w:t>
      </w:r>
      <w:r>
        <w:rPr>
          <w:lang w:val="ar_AE" w:bidi="ar_AE"/>
        </w:rPr>
        <w:t xml:space="preserve"> لكن عدم القداسة أدى إلى الدمار. • ال</w:t>
      </w:r>
      <w:r>
        <w:rPr>
          <w:lang w:val="ar_AE" w:bidi="ar_AE"/>
        </w:rPr>
        <w:t>مَقْدِسَ</w:t>
      </w:r>
      <w:r>
        <w:rPr>
          <w:lang w:val="ar_AE" w:bidi="ar_AE"/>
        </w:rPr>
        <w:t xml:space="preserve"> كان هو الهيكل، الذي دمره البابليون في عام 586 قبل الميلاد (</w:t>
      </w:r>
      <w:hyperlink r:id="rId1506">
        <w:r>
          <w:rPr>
            <w:lang w:val="ar_AE" w:bidi="ar_AE"/>
          </w:rPr>
          <w:rPr>
            <w:color w:val="0000EE"/>
            <w:u w:val="single"/>
          </w:rPr>
          <w:t>64: 11</w:t>
        </w:r>
      </w:hyperlink>
      <w:r>
        <w:rPr>
          <w:lang w:val="ar_AE" w:bidi="ar_AE"/>
        </w:rPr>
        <w:t xml:space="preserve">; </w:t>
      </w:r>
      <w:hyperlink r:id="rId1507">
        <w:r>
          <w:rPr>
            <w:lang w:val="ar_AE" w:bidi="ar_AE"/>
          </w:rPr>
          <w:rPr>
            <w:color w:val="0000EE"/>
            <w:u w:val="single"/>
          </w:rPr>
          <w:t>2 ملوك 25: 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63: 19</w:t>
      </w:r>
      <w:r>
        <w:rPr>
          <w:lang w:val="ar_AE" w:bidi="ar_AE"/>
        </w:rPr>
      </w:r>
    </w:p>
    <w:p>
      <w:pPr>
        <w:bidi/>
      </w:pPr>
      <w:r>
        <w:rPr>
          <w:lang w:val="ar_AE" w:bidi="ar_AE"/>
        </w:rPr>
      </w:r>
      <w:r>
        <w:rPr>
          <w:lang w:val="ar_AE" w:bidi="ar_AE"/>
        </w:rPr>
        <w:t>كانت إسرائيل باستمرار تبتعد عن الله ثم تُعاقب من قبله.</w:t>
      </w:r>
      <w:r>
        <w:rPr>
          <w:lang w:val="ar_AE" w:bidi="ar_AE"/>
        </w:rPr>
      </w:r>
      <w:r>
        <w:rPr>
          <w:lang w:val="ar_AE" w:bidi="ar_AE"/>
        </w:rPr>
      </w:r>
    </w:p>
    <w:p>
      <w:pPr>
        <w:bidi/>
      </w:pPr>
      <w:r>
        <w:rPr>
          <w:lang w:val="ar_AE" w:bidi="ar_AE"/>
        </w:rPr>
      </w:r>
    </w:p>
    <w:p>
      <w:pPr>
        <w:pStyle w:val="Heading2"/>
        <w:bidi/>
      </w:pPr>
      <w:r>
        <w:rPr>
          <w:lang w:val="ar_AE" w:bidi="ar_AE"/>
        </w:rPr>
        <w:t>إشعياء 64: 5–6</w:t>
      </w:r>
      <w:r>
        <w:rPr>
          <w:lang w:val="ar_AE" w:bidi="ar_AE"/>
        </w:rPr>
      </w:r>
    </w:p>
    <w:p>
      <w:pPr>
        <w:bidi/>
      </w:pPr>
      <w:r>
        <w:rPr>
          <w:lang w:val="ar_AE" w:bidi="ar_AE"/>
        </w:rPr>
      </w:r>
      <w:r>
        <w:rPr>
          <w:lang w:val="ar_AE" w:bidi="ar_AE"/>
        </w:rPr>
        <w:t>أَخْطَأْنَا. هِيَ إِلَى ٱلْأَبَدِ</w:t>
      </w:r>
      <w:r>
        <w:rPr>
          <w:lang w:val="ar_AE" w:bidi="ar_AE"/>
        </w:rPr>
        <w:t xml:space="preserve"> . . . صِرْنَا كُلُّنَا كَنَجِسٍ: انظر أيضًا </w:t>
      </w:r>
      <w:hyperlink r:id="rId675">
        <w:r>
          <w:rPr>
            <w:lang w:val="ar_AE" w:bidi="ar_AE"/>
          </w:rPr>
          <w:rPr>
            <w:color w:val="0000EE"/>
            <w:u w:val="single"/>
          </w:rPr>
          <w:t>59: 1–15</w:t>
        </w:r>
      </w:hyperlink>
      <w:r>
        <w:rPr>
          <w:lang w:val="ar_AE" w:bidi="ar_AE"/>
        </w:rPr>
        <w:t xml:space="preserve">. الرجاء الوحيد للخلاص والتغيير هو من خلال يسوع المسيح (انظر </w:t>
      </w:r>
      <w:hyperlink r:id="rId1508">
        <w:r>
          <w:rPr>
            <w:lang w:val="ar_AE" w:bidi="ar_AE"/>
          </w:rPr>
          <w:rPr>
            <w:color w:val="0000EE"/>
            <w:u w:val="single"/>
          </w:rPr>
          <w:t>رو 7: 25–8: 11</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64: 7</w:t>
      </w:r>
      <w:r>
        <w:rPr>
          <w:lang w:val="ar_AE" w:bidi="ar_AE"/>
        </w:rPr>
      </w:r>
    </w:p>
    <w:p>
      <w:pPr>
        <w:bidi/>
      </w:pPr>
      <w:r>
        <w:rPr>
          <w:lang w:val="ar_AE" w:bidi="ar_AE"/>
        </w:rPr>
      </w:r>
      <w:r>
        <w:rPr>
          <w:lang w:val="ar_AE" w:bidi="ar_AE"/>
        </w:rPr>
        <w:t>لِأَنَّكَ حَجَبْتَ وَجْهَكَ عَنَّا</w:t>
      </w:r>
      <w:r>
        <w:rPr>
          <w:lang w:val="ar_AE" w:bidi="ar_AE"/>
        </w:rPr>
        <w:t xml:space="preserve">: انظر </w:t>
      </w:r>
      <w:hyperlink r:id="rId56">
        <w:r>
          <w:rPr>
            <w:lang w:val="ar_AE" w:bidi="ar_AE"/>
          </w:rPr>
          <w:rPr>
            <w:color w:val="0000EE"/>
            <w:u w:val="single"/>
          </w:rPr>
          <w:t>1: 15</w:t>
        </w:r>
      </w:hyperlink>
      <w:r>
        <w:rPr>
          <w:lang w:val="ar_AE" w:bidi="ar_AE"/>
        </w:rPr>
        <w:t xml:space="preserve">; </w:t>
      </w:r>
      <w:hyperlink r:id="rId1509">
        <w:r>
          <w:rPr>
            <w:lang w:val="ar_AE" w:bidi="ar_AE"/>
          </w:rPr>
          <w:rPr>
            <w:color w:val="0000EE"/>
            <w:u w:val="single"/>
          </w:rPr>
          <w:t>30: 20</w:t>
        </w:r>
      </w:hyperlink>
      <w:r>
        <w:rPr>
          <w:lang w:val="ar_AE" w:bidi="ar_AE"/>
        </w:rPr>
        <w:t xml:space="preserve">; </w:t>
      </w:r>
      <w:hyperlink r:id="rId1510">
        <w:r>
          <w:rPr>
            <w:lang w:val="ar_AE" w:bidi="ar_AE"/>
          </w:rPr>
          <w:rPr>
            <w:color w:val="0000EE"/>
            <w:u w:val="single"/>
          </w:rPr>
          <w:t>59: 2</w:t>
        </w:r>
      </w:hyperlink>
      <w:r>
        <w:rPr>
          <w:lang w:val="ar_AE" w:bidi="ar_AE"/>
        </w:rPr>
        <w:t xml:space="preserve">. • </w:t>
      </w:r>
      <w:r>
        <w:rPr>
          <w:lang w:val="ar_AE" w:bidi="ar_AE"/>
        </w:rPr>
        <w:t>أَذَبْتَنَا بِسَبَبِ آثَامِنَا</w:t>
      </w:r>
      <w:r>
        <w:rPr>
          <w:i/>
          <w:lang w:val="ar_AE" w:bidi="ar_AE"/>
        </w:rPr>
        <w:t>:</w:t>
      </w:r>
      <w:r>
        <w:rPr>
          <w:lang w:val="ar_AE" w:bidi="ar_AE"/>
        </w:rPr>
        <w:t xml:space="preserve"> لأن الناس كانوا مصرّين على الخطية، تركهم الله ليهلكوا في طرقهم الخاطئة (انظر </w:t>
      </w:r>
      <w:hyperlink r:id="rId1511">
        <w:r>
          <w:rPr>
            <w:lang w:val="ar_AE" w:bidi="ar_AE"/>
          </w:rPr>
          <w:rPr>
            <w:color w:val="0000EE"/>
            <w:u w:val="single"/>
          </w:rPr>
          <w:t>رو 1: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64: 8</w:t>
      </w:r>
      <w:r>
        <w:rPr>
          <w:lang w:val="ar_AE" w:bidi="ar_AE"/>
        </w:rPr>
      </w:r>
    </w:p>
    <w:p>
      <w:pPr>
        <w:bidi/>
      </w:pPr>
      <w:r>
        <w:rPr>
          <w:lang w:val="ar_AE" w:bidi="ar_AE"/>
        </w:rPr>
      </w:r>
      <w:r>
        <w:rPr>
          <w:lang w:val="ar_AE" w:bidi="ar_AE"/>
        </w:rPr>
        <w:t>ٱلطِّينُ ... جَابِلُنَا</w:t>
      </w:r>
      <w:r>
        <w:rPr>
          <w:lang w:val="ar_AE" w:bidi="ar_AE"/>
        </w:rPr>
        <w:t xml:space="preserve">: انظر أيضًا </w:t>
      </w:r>
      <w:hyperlink r:id="rId1512">
        <w:r>
          <w:rPr>
            <w:lang w:val="ar_AE" w:bidi="ar_AE"/>
          </w:rPr>
          <w:rPr>
            <w:color w:val="0000EE"/>
            <w:u w:val="single"/>
          </w:rPr>
          <w:t>29: 16</w:t>
        </w:r>
      </w:hyperlink>
      <w:r>
        <w:rPr>
          <w:lang w:val="ar_AE" w:bidi="ar_AE"/>
        </w:rPr>
        <w:t xml:space="preserve">; </w:t>
      </w:r>
      <w:hyperlink r:id="rId769">
        <w:r>
          <w:rPr>
            <w:lang w:val="ar_AE" w:bidi="ar_AE"/>
          </w:rPr>
          <w:rPr>
            <w:color w:val="0000EE"/>
            <w:u w:val="single"/>
          </w:rPr>
          <w:t>45: 9</w:t>
        </w:r>
      </w:hyperlink>
      <w:r>
        <w:rPr>
          <w:lang w:val="ar_AE" w:bidi="ar_AE"/>
        </w:rPr>
        <w:t xml:space="preserve">; </w:t>
      </w:r>
      <w:hyperlink r:id="rId1513">
        <w:r>
          <w:rPr>
            <w:lang w:val="ar_AE" w:bidi="ar_AE"/>
          </w:rPr>
          <w:rPr>
            <w:color w:val="0000EE"/>
            <w:u w:val="single"/>
          </w:rPr>
          <w:t>رو 9: 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64: 10</w:t>
      </w:r>
      <w:r>
        <w:rPr>
          <w:lang w:val="ar_AE" w:bidi="ar_AE"/>
        </w:rPr>
      </w:r>
    </w:p>
    <w:p>
      <w:pPr>
        <w:bidi/>
      </w:pPr>
      <w:r>
        <w:rPr>
          <w:lang w:val="ar_AE" w:bidi="ar_AE"/>
        </w:rPr>
      </w:r>
      <w:r>
        <w:rPr>
          <w:lang w:val="ar_AE" w:bidi="ar_AE"/>
        </w:rPr>
        <w:t>مُدُنُ قُدْسِكَ</w:t>
      </w:r>
      <w:r>
        <w:rPr>
          <w:lang w:val="ar_AE" w:bidi="ar_AE"/>
        </w:rPr>
        <w:t>: كانت جميع مدن يهوذا تعتبر مقدسة لله. ومع ذلك، كان الهيكل في مدينة أورشليم المُقدسة هو المكان الأكثر قداسة.</w:t>
      </w:r>
      <w:r>
        <w:rPr>
          <w:lang w:val="ar_AE" w:bidi="ar_AE"/>
        </w:rPr>
      </w:r>
      <w:r>
        <w:rPr>
          <w:lang w:val="ar_AE" w:bidi="ar_AE"/>
        </w:rPr>
      </w:r>
    </w:p>
    <w:p>
      <w:pPr>
        <w:bidi/>
      </w:pPr>
      <w:r>
        <w:rPr>
          <w:lang w:val="ar_AE" w:bidi="ar_AE"/>
        </w:rPr>
      </w:r>
    </w:p>
    <w:p>
      <w:pPr>
        <w:pStyle w:val="Heading2"/>
        <w:bidi/>
      </w:pPr>
      <w:r>
        <w:rPr>
          <w:lang w:val="ar_AE" w:bidi="ar_AE"/>
        </w:rPr>
        <w:t>إشعياء 65: 1–2</w:t>
      </w:r>
      <w:r>
        <w:rPr>
          <w:lang w:val="ar_AE" w:bidi="ar_AE"/>
        </w:rPr>
      </w:r>
    </w:p>
    <w:p>
      <w:pPr>
        <w:bidi/>
      </w:pPr>
      <w:r>
        <w:rPr>
          <w:lang w:val="ar_AE" w:bidi="ar_AE"/>
        </w:rPr>
      </w:r>
      <w:r>
        <w:rPr>
          <w:lang w:val="ar_AE" w:bidi="ar_AE"/>
        </w:rPr>
        <w:t>أعطى الرب كل فرصة ممكنة لشعب إسرائيل ليطلبوه (</w:t>
      </w:r>
      <w:hyperlink r:id="rId1136">
        <w:r>
          <w:rPr>
            <w:lang w:val="ar_AE" w:bidi="ar_AE"/>
          </w:rPr>
          <w:rPr>
            <w:color w:val="0000EE"/>
            <w:u w:val="single"/>
          </w:rPr>
          <w:t>55: 6</w:t>
        </w:r>
      </w:hyperlink>
      <w:r>
        <w:rPr>
          <w:lang w:val="ar_AE" w:bidi="ar_AE"/>
        </w:rPr>
        <w:t xml:space="preserve">; </w:t>
      </w:r>
      <w:hyperlink r:id="rId1148">
        <w:r>
          <w:rPr>
            <w:lang w:val="ar_AE" w:bidi="ar_AE"/>
          </w:rPr>
          <w:rPr>
            <w:color w:val="0000EE"/>
            <w:u w:val="single"/>
          </w:rPr>
          <w:t>58: 2</w:t>
        </w:r>
      </w:hyperlink>
      <w:r>
        <w:rPr>
          <w:lang w:val="ar_AE" w:bidi="ar_AE"/>
        </w:rPr>
        <w:t>)، لكنهم لم يفعلوا ذلك.</w:t>
      </w:r>
      <w:r>
        <w:rPr>
          <w:lang w:val="ar_AE" w:bidi="ar_AE"/>
        </w:rPr>
      </w:r>
      <w:r>
        <w:rPr>
          <w:lang w:val="ar_AE" w:bidi="ar_AE"/>
        </w:rPr>
      </w:r>
    </w:p>
    <w:p>
      <w:pPr>
        <w:bidi/>
      </w:pPr>
      <w:r>
        <w:rPr>
          <w:lang w:val="ar_AE" w:bidi="ar_AE"/>
        </w:rPr>
      </w:r>
    </w:p>
    <w:p>
      <w:pPr>
        <w:pStyle w:val="Heading2"/>
        <w:bidi/>
      </w:pPr>
      <w:r>
        <w:rPr>
          <w:lang w:val="ar_AE" w:bidi="ar_AE"/>
        </w:rPr>
        <w:t>إشعياء 65: 1–66. 24</w:t>
      </w:r>
      <w:r>
        <w:rPr>
          <w:lang w:val="ar_AE" w:bidi="ar_AE"/>
        </w:rPr>
      </w:r>
    </w:p>
    <w:p>
      <w:pPr>
        <w:bidi/>
      </w:pPr>
      <w:r>
        <w:rPr>
          <w:lang w:val="ar_AE" w:bidi="ar_AE"/>
        </w:rPr>
      </w:r>
      <w:r>
        <w:rPr>
          <w:lang w:val="ar_AE" w:bidi="ar_AE"/>
        </w:rPr>
        <w:t xml:space="preserve">هنا يستجيب الرب للصلاة في </w:t>
      </w:r>
      <w:hyperlink r:id="rId1514">
        <w:r>
          <w:rPr>
            <w:lang w:val="ar_AE" w:bidi="ar_AE"/>
          </w:rPr>
          <w:rPr>
            <w:color w:val="0000EE"/>
            <w:u w:val="single"/>
          </w:rPr>
          <w:t>63: 7–64: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65: 3</w:t>
      </w:r>
      <w:r>
        <w:rPr>
          <w:lang w:val="ar_AE" w:bidi="ar_AE"/>
        </w:rPr>
      </w:r>
    </w:p>
    <w:p>
      <w:pPr>
        <w:bidi/>
      </w:pPr>
      <w:r>
        <w:rPr>
          <w:lang w:val="ar_AE" w:bidi="ar_AE"/>
        </w:rPr>
      </w:r>
      <w:r>
        <w:rPr>
          <w:lang w:val="ar_AE" w:bidi="ar_AE"/>
        </w:rPr>
        <w:t xml:space="preserve">كانت </w:t>
      </w:r>
      <w:r>
        <w:rPr>
          <w:lang w:val="ar_AE" w:bidi="ar_AE"/>
        </w:rPr>
        <w:t>ٱلْجَنَّاتِ ا</w:t>
      </w:r>
      <w:r>
        <w:rPr>
          <w:lang w:val="ar_AE" w:bidi="ar_AE"/>
        </w:rPr>
        <w:t>لمقدسة جزءًا من ديانة الخصوبة لبعل.</w:t>
      </w:r>
      <w:r>
        <w:rPr>
          <w:lang w:val="ar_AE" w:bidi="ar_AE"/>
        </w:rPr>
      </w:r>
      <w:r>
        <w:rPr>
          <w:lang w:val="ar_AE" w:bidi="ar_AE"/>
        </w:rPr>
      </w:r>
    </w:p>
    <w:p>
      <w:pPr>
        <w:bidi/>
      </w:pPr>
      <w:r>
        <w:rPr>
          <w:lang w:val="ar_AE" w:bidi="ar_AE"/>
        </w:rPr>
      </w:r>
    </w:p>
    <w:p>
      <w:pPr>
        <w:pStyle w:val="Heading2"/>
        <w:bidi/>
      </w:pPr>
      <w:r>
        <w:rPr>
          <w:lang w:val="ar_AE" w:bidi="ar_AE"/>
        </w:rPr>
        <w:t>إشعياء 65: 4</w:t>
      </w:r>
      <w:r>
        <w:rPr>
          <w:lang w:val="ar_AE" w:bidi="ar_AE"/>
        </w:rPr>
      </w:r>
    </w:p>
    <w:p>
      <w:pPr>
        <w:bidi/>
      </w:pPr>
      <w:r>
        <w:rPr>
          <w:lang w:val="ar_AE" w:bidi="ar_AE"/>
        </w:rPr>
      </w:r>
      <w:r>
        <w:rPr>
          <w:lang w:val="ar_AE" w:bidi="ar_AE"/>
        </w:rPr>
        <w:t>يَبِيتُ فِي ٱلْمَدَافِنِ</w:t>
      </w:r>
      <w:r>
        <w:rPr>
          <w:lang w:val="ar_AE" w:bidi="ar_AE"/>
        </w:rPr>
        <w:t xml:space="preserve">: قد حرّم الله ممارسة تحضير الأرواح (استشارة أرواح الموتى؛ انظر </w:t>
      </w:r>
      <w:hyperlink r:id="rId583">
        <w:r>
          <w:rPr>
            <w:lang w:val="ar_AE" w:bidi="ar_AE"/>
          </w:rPr>
          <w:rPr>
            <w:color w:val="0000EE"/>
            <w:u w:val="single"/>
          </w:rPr>
          <w:t>8: 19–22</w:t>
        </w:r>
      </w:hyperlink>
      <w:r>
        <w:rPr>
          <w:lang w:val="ar_AE" w:bidi="ar_AE"/>
        </w:rPr>
        <w:t xml:space="preserve">; </w:t>
      </w:r>
      <w:hyperlink r:id="rId151">
        <w:r>
          <w:rPr>
            <w:lang w:val="ar_AE" w:bidi="ar_AE"/>
          </w:rPr>
          <w:rPr>
            <w:color w:val="0000EE"/>
            <w:u w:val="single"/>
          </w:rPr>
          <w:t>47: 9</w:t>
        </w:r>
      </w:hyperlink>
      <w:r>
        <w:rPr>
          <w:lang w:val="ar_AE" w:bidi="ar_AE"/>
        </w:rPr>
        <w:t xml:space="preserve">; </w:t>
      </w:r>
      <w:hyperlink r:id="rId373">
        <w:r>
          <w:rPr>
            <w:lang w:val="ar_AE" w:bidi="ar_AE"/>
          </w:rPr>
          <w:rPr>
            <w:color w:val="0000EE"/>
            <w:u w:val="single"/>
          </w:rPr>
          <w:t>تثنية 18: 9–11</w:t>
        </w:r>
      </w:hyperlink>
      <w:r>
        <w:rPr>
          <w:lang w:val="ar_AE" w:bidi="ar_AE"/>
        </w:rPr>
        <w:t xml:space="preserve">). • </w:t>
      </w:r>
      <w:r>
        <w:rPr>
          <w:lang w:val="ar_AE" w:bidi="ar_AE"/>
        </w:rPr>
        <w:t>لَحْمَ ٱلْخِنْزِيرِ ... لُحُومٍ نَجِسَةٍ</w:t>
      </w:r>
      <w:r>
        <w:rPr>
          <w:lang w:val="ar_AE" w:bidi="ar_AE"/>
        </w:rPr>
        <w:t xml:space="preserve">: انظر </w:t>
      </w:r>
      <w:hyperlink r:id="rId1515">
        <w:r>
          <w:rPr>
            <w:lang w:val="ar_AE" w:bidi="ar_AE"/>
          </w:rPr>
          <w:rPr>
            <w:color w:val="0000EE"/>
            <w:u w:val="single"/>
          </w:rPr>
          <w:t>إشعياء 66: 3–4</w:t>
        </w:r>
      </w:hyperlink>
      <w:r>
        <w:rPr>
          <w:lang w:val="ar_AE" w:bidi="ar_AE"/>
        </w:rPr>
        <w:t xml:space="preserve">; </w:t>
      </w:r>
      <w:hyperlink r:id="rId1516">
        <w:r>
          <w:rPr>
            <w:lang w:val="ar_AE" w:bidi="ar_AE"/>
          </w:rPr>
          <w:rPr>
            <w:color w:val="0000EE"/>
            <w:u w:val="single"/>
          </w:rPr>
          <w:t>لاويين 11: 7</w:t>
        </w:r>
      </w:hyperlink>
      <w:r>
        <w:rPr>
          <w:lang w:val="ar_AE" w:bidi="ar_AE"/>
        </w:rPr>
        <w:t xml:space="preserve">; </w:t>
      </w:r>
      <w:hyperlink r:id="rId1517">
        <w:r>
          <w:rPr>
            <w:lang w:val="ar_AE" w:bidi="ar_AE"/>
          </w:rPr>
          <w:rPr>
            <w:color w:val="0000EE"/>
            <w:u w:val="single"/>
          </w:rPr>
          <w:t>تثنية 14: 3</w:t>
        </w:r>
      </w:hyperlink>
      <w:r>
        <w:rPr>
          <w:lang w:val="ar_AE" w:bidi="ar_AE"/>
        </w:rPr>
        <w:t xml:space="preserve">, </w:t>
      </w:r>
      <w:hyperlink r:id="rId1518">
        <w:r>
          <w:rPr>
            <w:lang w:val="ar_AE" w:bidi="ar_AE"/>
          </w:rPr>
          <w:rPr>
            <w:color w:val="0000EE"/>
            <w:u w:val="single"/>
          </w:rPr>
          <w:t>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65: 5</w:t>
      </w:r>
      <w:r>
        <w:rPr>
          <w:lang w:val="ar_AE" w:bidi="ar_AE"/>
        </w:rPr>
      </w:r>
    </w:p>
    <w:p>
      <w:pPr>
        <w:bidi/>
      </w:pPr>
      <w:r>
        <w:rPr>
          <w:lang w:val="ar_AE" w:bidi="ar_AE"/>
        </w:rPr>
      </w:r>
      <w:r>
        <w:rPr>
          <w:lang w:val="ar_AE" w:bidi="ar_AE"/>
        </w:rPr>
        <w:t>لَا تَدْنُ مِنِّي لِأَنِّي أَقْدَسُ مِنْكَ:</w:t>
      </w:r>
      <w:r>
        <w:rPr>
          <w:lang w:val="ar_AE" w:bidi="ar_AE"/>
        </w:rPr>
        <w:t xml:space="preserve"> استخدم شعب إسرائيل لغة الطهارة الطقسية، كما هو مذكور في قوانين موسى، ومع ذلك مارسوا طقوسًا تأثرت بالعبادة الوثنية. وبسبب هذا النفاق، كانوا رائحة كريهة في أنف الله (انظر </w:t>
      </w:r>
      <w:hyperlink r:id="rId83">
        <w:r>
          <w:rPr>
            <w:lang w:val="ar_AE" w:bidi="ar_AE"/>
          </w:rPr>
          <w:rPr>
            <w:color w:val="0000EE"/>
            <w:u w:val="single"/>
          </w:rPr>
          <w:t>1: 10–15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65: 6</w:t>
      </w:r>
      <w:r>
        <w:rPr>
          <w:lang w:val="ar_AE" w:bidi="ar_AE"/>
        </w:rPr>
      </w:r>
    </w:p>
    <w:p>
      <w:pPr>
        <w:bidi/>
      </w:pPr>
      <w:r>
        <w:rPr>
          <w:lang w:val="ar_AE" w:bidi="ar_AE"/>
        </w:rPr>
      </w:r>
      <w:r>
        <w:rPr>
          <w:lang w:val="ar_AE" w:bidi="ar_AE"/>
        </w:rPr>
        <w:t>كُتِبَ أَمَامِي</w:t>
      </w:r>
      <w:r>
        <w:rPr>
          <w:lang w:val="ar_AE" w:bidi="ar_AE"/>
        </w:rPr>
        <w:t>: الله ملتزم تمامًا بتنفيذ خطته. • سأل الأتقياء ما إذا كان الرب سيظل صامتًا إلى الأبد (</w:t>
      </w:r>
      <w:hyperlink r:id="rId1108">
        <w:r>
          <w:rPr>
            <w:lang w:val="ar_AE" w:bidi="ar_AE"/>
          </w:rPr>
          <w:rPr>
            <w:color w:val="0000EE"/>
            <w:u w:val="single"/>
          </w:rPr>
          <w:t>64: 12</w:t>
        </w:r>
      </w:hyperlink>
      <w:r>
        <w:rPr>
          <w:lang w:val="ar_AE" w:bidi="ar_AE"/>
        </w:rPr>
        <w:t>). أجاب الله بأنه لن يفعل ذلك بل سيتعامل مع الأشرار قبل استعادة البقية البارة.</w:t>
      </w:r>
      <w:r>
        <w:rPr>
          <w:lang w:val="ar_AE" w:bidi="ar_AE"/>
        </w:rPr>
      </w:r>
      <w:r>
        <w:rPr>
          <w:lang w:val="ar_AE" w:bidi="ar_AE"/>
        </w:rPr>
      </w:r>
    </w:p>
    <w:p>
      <w:pPr>
        <w:bidi/>
      </w:pPr>
      <w:r>
        <w:rPr>
          <w:lang w:val="ar_AE" w:bidi="ar_AE"/>
        </w:rPr>
      </w:r>
    </w:p>
    <w:p>
      <w:pPr>
        <w:pStyle w:val="Heading2"/>
        <w:bidi/>
      </w:pPr>
      <w:r>
        <w:rPr>
          <w:lang w:val="ar_AE" w:bidi="ar_AE"/>
        </w:rPr>
        <w:t>إشعياء 65: 7</w:t>
      </w:r>
      <w:r>
        <w:rPr>
          <w:lang w:val="ar_AE" w:bidi="ar_AE"/>
        </w:rPr>
      </w:r>
    </w:p>
    <w:p>
      <w:pPr>
        <w:bidi/>
      </w:pPr>
      <w:r>
        <w:rPr>
          <w:lang w:val="ar_AE" w:bidi="ar_AE"/>
        </w:rPr>
      </w:r>
      <w:r>
        <w:rPr>
          <w:lang w:val="ar_AE" w:bidi="ar_AE"/>
        </w:rPr>
        <w:t xml:space="preserve">مارس شعب إسرائيل ديانتهم الوثنية في المزارات المقدسة على الجبال والتلال (انظر </w:t>
      </w:r>
      <w:hyperlink r:id="rId1519">
        <w:r>
          <w:rPr>
            <w:lang w:val="ar_AE" w:bidi="ar_AE"/>
          </w:rPr>
          <w:rPr>
            <w:color w:val="0000EE"/>
            <w:u w:val="single"/>
          </w:rPr>
          <w:t>1 ملوك 14: 23</w:t>
        </w:r>
      </w:hyperlink>
      <w:r>
        <w:rPr>
          <w:lang w:val="ar_AE" w:bidi="ar_AE"/>
        </w:rPr>
        <w:t xml:space="preserve">; </w:t>
      </w:r>
      <w:hyperlink r:id="rId1520">
        <w:r>
          <w:rPr>
            <w:lang w:val="ar_AE" w:bidi="ar_AE"/>
          </w:rPr>
          <w:rPr>
            <w:color w:val="0000EE"/>
            <w:u w:val="single"/>
          </w:rPr>
          <w:t>هوشع 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65: 8–16</w:t>
      </w:r>
      <w:r>
        <w:rPr>
          <w:lang w:val="ar_AE" w:bidi="ar_AE"/>
        </w:rPr>
      </w:r>
    </w:p>
    <w:p>
      <w:pPr>
        <w:bidi/>
      </w:pPr>
      <w:r>
        <w:rPr>
          <w:lang w:val="ar_AE" w:bidi="ar_AE"/>
        </w:rPr>
      </w:r>
      <w:r>
        <w:rPr>
          <w:lang w:val="ar_AE" w:bidi="ar_AE"/>
        </w:rPr>
        <w:t>خطط الرب لإنقاذ ومكافأة البقية من الناس الأبرار.</w:t>
      </w:r>
      <w:r>
        <w:rPr>
          <w:lang w:val="ar_AE" w:bidi="ar_AE"/>
        </w:rPr>
      </w:r>
      <w:r>
        <w:rPr>
          <w:lang w:val="ar_AE" w:bidi="ar_AE"/>
        </w:rPr>
      </w:r>
    </w:p>
    <w:p>
      <w:pPr>
        <w:bidi/>
      </w:pPr>
      <w:r>
        <w:rPr>
          <w:lang w:val="ar_AE" w:bidi="ar_AE"/>
        </w:rPr>
      </w:r>
    </w:p>
    <w:p>
      <w:pPr>
        <w:pStyle w:val="Heading2"/>
        <w:bidi/>
      </w:pPr>
      <w:r>
        <w:rPr>
          <w:lang w:val="ar_AE" w:bidi="ar_AE"/>
        </w:rPr>
        <w:t>إشعياء 65: 10</w:t>
      </w:r>
      <w:r>
        <w:rPr>
          <w:lang w:val="ar_AE" w:bidi="ar_AE"/>
        </w:rPr>
      </w:r>
    </w:p>
    <w:p>
      <w:pPr>
        <w:bidi/>
      </w:pPr>
      <w:r>
        <w:rPr>
          <w:lang w:val="ar_AE" w:bidi="ar_AE"/>
        </w:rPr>
      </w:r>
      <w:r>
        <w:rPr>
          <w:lang w:val="ar_AE" w:bidi="ar_AE"/>
        </w:rPr>
        <w:t xml:space="preserve">كانت </w:t>
      </w:r>
      <w:r>
        <w:rPr>
          <w:lang w:val="ar_AE" w:bidi="ar_AE"/>
        </w:rPr>
        <w:t xml:space="preserve">شَارُونُ </w:t>
      </w:r>
      <w:r>
        <w:rPr>
          <w:lang w:val="ar_AE" w:bidi="ar_AE"/>
        </w:rPr>
        <w:t xml:space="preserve">منطقة مستنقعية خصبة وجميلة جنوب غرب جبل الكرمل (انظر </w:t>
      </w:r>
      <w:hyperlink r:id="rId138">
        <w:r>
          <w:rPr>
            <w:lang w:val="ar_AE" w:bidi="ar_AE"/>
          </w:rPr>
          <w:rPr>
            <w:color w:val="0000EE"/>
            <w:u w:val="single"/>
          </w:rPr>
          <w:t>33: 9</w:t>
        </w:r>
      </w:hyperlink>
      <w:r>
        <w:rPr>
          <w:lang w:val="ar_AE" w:bidi="ar_AE"/>
        </w:rPr>
        <w:t xml:space="preserve">). </w:t>
      </w:r>
      <w:r>
        <w:rPr>
          <w:lang w:val="ar_AE" w:bidi="ar_AE"/>
        </w:rPr>
        <w:t>وَادِي عَخُورَ</w:t>
      </w:r>
      <w:r>
        <w:rPr>
          <w:lang w:val="ar_AE" w:bidi="ar_AE"/>
        </w:rPr>
        <w:t xml:space="preserve"> بالقرب من أريحا كان مرتبطًا بلعنة عخان (</w:t>
      </w:r>
      <w:hyperlink r:id="rId1521">
        <w:r>
          <w:rPr>
            <w:lang w:val="ar_AE" w:bidi="ar_AE"/>
          </w:rPr>
          <w:rPr>
            <w:color w:val="0000EE"/>
            <w:u w:val="single"/>
          </w:rPr>
          <w:t>يشوع 7: 24–26</w:t>
        </w:r>
      </w:hyperlink>
      <w:r>
        <w:rPr>
          <w:lang w:val="ar_AE" w:bidi="ar_AE"/>
        </w:rPr>
        <w:t>); سيتم تحويله إلى مكان للبركة (</w:t>
      </w:r>
      <w:hyperlink r:id="rId1522">
        <w:r>
          <w:rPr>
            <w:lang w:val="ar_AE" w:bidi="ar_AE"/>
          </w:rPr>
          <w:rPr>
            <w:color w:val="0000EE"/>
            <w:u w:val="single"/>
          </w:rPr>
          <w:t>هوشع 2: 15</w:t>
        </w:r>
      </w:hyperlink>
      <w:r>
        <w:rPr>
          <w:lang w:val="ar_AE" w:bidi="ar_AE"/>
        </w:rPr>
        <w:t>). قد تمثل هذه المناطق الغربية والشرقية تجديد الأرض كلها.</w:t>
      </w:r>
      <w:r>
        <w:rPr>
          <w:lang w:val="ar_AE" w:bidi="ar_AE"/>
        </w:rPr>
      </w:r>
      <w:r>
        <w:rPr>
          <w:lang w:val="ar_AE" w:bidi="ar_AE"/>
        </w:rPr>
      </w:r>
    </w:p>
    <w:p>
      <w:pPr>
        <w:bidi/>
      </w:pPr>
      <w:r>
        <w:rPr>
          <w:lang w:val="ar_AE" w:bidi="ar_AE"/>
        </w:rPr>
      </w:r>
    </w:p>
    <w:p>
      <w:pPr>
        <w:pStyle w:val="Heading2"/>
        <w:bidi/>
      </w:pPr>
      <w:r>
        <w:rPr>
          <w:lang w:val="ar_AE" w:bidi="ar_AE"/>
        </w:rPr>
        <w:t>إشعياء 65: 11</w:t>
      </w:r>
      <w:r>
        <w:rPr>
          <w:lang w:val="ar_AE" w:bidi="ar_AE"/>
        </w:rPr>
      </w:r>
    </w:p>
    <w:p>
      <w:pPr>
        <w:bidi/>
      </w:pPr>
      <w:r>
        <w:rPr>
          <w:lang w:val="ar_AE" w:bidi="ar_AE"/>
        </w:rPr>
      </w:r>
      <w:r>
        <w:rPr>
          <w:lang w:val="ar_AE" w:bidi="ar_AE"/>
        </w:rPr>
        <w:t>القدر والمصير هما أسماء آلهة وثنية (</w:t>
      </w:r>
      <w:r>
        <w:rPr>
          <w:i/>
          <w:lang w:val="ar_AE" w:bidi="ar_AE"/>
        </w:rPr>
        <w:t>جاد، مني</w:t>
      </w:r>
      <w:r>
        <w:rPr>
          <w:lang w:val="ar_AE" w:bidi="ar_AE"/>
        </w:rPr>
        <w:t>) كان يُعتقد أنها تجلب الحظ وتحدد مصير الشخص.</w:t>
      </w:r>
      <w:r>
        <w:rPr>
          <w:lang w:val="ar_AE" w:bidi="ar_AE"/>
        </w:rPr>
      </w:r>
      <w:r>
        <w:rPr>
          <w:lang w:val="ar_AE" w:bidi="ar_AE"/>
        </w:rPr>
      </w:r>
    </w:p>
    <w:p>
      <w:pPr>
        <w:bidi/>
      </w:pPr>
      <w:r>
        <w:rPr>
          <w:lang w:val="ar_AE" w:bidi="ar_AE"/>
        </w:rPr>
      </w:r>
    </w:p>
    <w:p>
      <w:pPr>
        <w:pStyle w:val="Heading2"/>
        <w:bidi/>
      </w:pPr>
      <w:r>
        <w:rPr>
          <w:lang w:val="ar_AE" w:bidi="ar_AE"/>
        </w:rPr>
        <w:t>إشعياء 65: 12</w:t>
      </w:r>
      <w:r>
        <w:rPr>
          <w:lang w:val="ar_AE" w:bidi="ar_AE"/>
        </w:rPr>
      </w:r>
    </w:p>
    <w:p>
      <w:pPr>
        <w:bidi/>
      </w:pPr>
      <w:r>
        <w:rPr>
          <w:lang w:val="ar_AE" w:bidi="ar_AE"/>
        </w:rPr>
      </w:r>
      <w:r>
        <w:rPr>
          <w:lang w:val="ar_AE" w:bidi="ar_AE"/>
        </w:rPr>
        <w:t>‘</w:t>
      </w:r>
      <w:r>
        <w:rPr>
          <w:lang w:val="ar_AE" w:bidi="ar_AE"/>
        </w:rPr>
        <w:t>أُعَيِّنُكُمْ</w:t>
      </w:r>
      <w:r>
        <w:rPr>
          <w:lang w:val="ar_AE" w:bidi="ar_AE"/>
        </w:rPr>
        <w:t xml:space="preserve">’: هذا الفعل (العبرية manithi) هو تلاعب لفظي على الإله </w:t>
      </w:r>
      <w:r>
        <w:rPr>
          <w:i/>
          <w:lang w:val="ar_AE" w:bidi="ar_AE"/>
        </w:rPr>
        <w:t xml:space="preserve"> مني</w:t>
      </w:r>
      <w:r>
        <w:rPr>
          <w:lang w:val="ar_AE" w:bidi="ar_AE"/>
        </w:rPr>
        <w:t xml:space="preserve">(انظر </w:t>
      </w:r>
      <w:r>
        <w:rPr>
          <w:lang w:val="ar_AE" w:bidi="ar_AE"/>
        </w:rPr>
        <w:t>ملاحظة الدراسة على 65: 11</w:t>
      </w:r>
      <w:r>
        <w:rPr>
          <w:lang w:val="ar_AE" w:bidi="ar_AE"/>
        </w:rPr>
        <w:t>). الله وحده يتحكم في مصائر البشر والأمم.</w:t>
      </w:r>
      <w:r>
        <w:rPr>
          <w:lang w:val="ar_AE" w:bidi="ar_AE"/>
        </w:rPr>
      </w:r>
      <w:r>
        <w:rPr>
          <w:lang w:val="ar_AE" w:bidi="ar_AE"/>
        </w:rPr>
      </w:r>
    </w:p>
    <w:p>
      <w:pPr>
        <w:bidi/>
      </w:pPr>
      <w:r>
        <w:rPr>
          <w:lang w:val="ar_AE" w:bidi="ar_AE"/>
        </w:rPr>
      </w:r>
    </w:p>
    <w:p>
      <w:pPr>
        <w:pStyle w:val="Heading2"/>
        <w:bidi/>
      </w:pPr>
      <w:r>
        <w:rPr>
          <w:lang w:val="ar_AE" w:bidi="ar_AE"/>
        </w:rPr>
        <w:t>إشعياء ٦٥ : ١٣–١٥</w:t>
      </w:r>
      <w:r>
        <w:rPr>
          <w:lang w:val="ar_AE" w:bidi="ar_AE"/>
        </w:rPr>
      </w:r>
    </w:p>
    <w:p>
      <w:pPr>
        <w:bidi/>
      </w:pPr>
      <w:r>
        <w:rPr>
          <w:lang w:val="ar_AE" w:bidi="ar_AE"/>
        </w:rPr>
      </w:r>
      <w:r>
        <w:rPr>
          <w:lang w:val="ar_AE" w:bidi="ar_AE"/>
        </w:rPr>
        <w:t xml:space="preserve">التباين بين الأشرار (المخاطبين كأنتم) وخدام الله يتعلق بجميع مجالات الحياة. الله يعاقب الأشرار لكنه يبارك الذين يخدمونه بصدق (انظر </w:t>
      </w:r>
      <w:hyperlink r:id="rId1523">
        <w:r>
          <w:rPr>
            <w:lang w:val="ar_AE" w:bidi="ar_AE"/>
          </w:rPr>
          <w:rPr>
            <w:color w:val="0000EE"/>
            <w:u w:val="single"/>
          </w:rPr>
          <w:t>65: 17–25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65: 15</w:t>
      </w:r>
      <w:r>
        <w:rPr>
          <w:lang w:val="ar_AE" w:bidi="ar_AE"/>
        </w:rPr>
      </w:r>
    </w:p>
    <w:p>
      <w:pPr>
        <w:bidi/>
      </w:pPr>
      <w:r>
        <w:rPr>
          <w:lang w:val="ar_AE" w:bidi="ar_AE"/>
        </w:rPr>
      </w:r>
      <w:r>
        <w:rPr>
          <w:lang w:val="ar_AE" w:bidi="ar_AE"/>
        </w:rPr>
        <w:t xml:space="preserve">الاسم الجديد المعطى للأمناء يمثّل هوية جديدة لهم وعلاقة أعمق مع الرب (انظر أيضًا </w:t>
      </w:r>
      <w:hyperlink r:id="rId1524">
        <w:r>
          <w:rPr>
            <w:lang w:val="ar_AE" w:bidi="ar_AE"/>
          </w:rPr>
          <w:rPr>
            <w:color w:val="0000EE"/>
            <w:u w:val="single"/>
          </w:rPr>
          <w:t>62: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65: 16</w:t>
      </w:r>
      <w:r>
        <w:rPr>
          <w:lang w:val="ar_AE" w:bidi="ar_AE"/>
        </w:rPr>
      </w:r>
    </w:p>
    <w:p>
      <w:pPr>
        <w:bidi/>
      </w:pPr>
      <w:r>
        <w:rPr>
          <w:lang w:val="ar_AE" w:bidi="ar_AE"/>
        </w:rPr>
      </w:r>
      <w:r>
        <w:rPr>
          <w:lang w:val="ar_AE" w:bidi="ar_AE"/>
        </w:rPr>
        <w:t>ٱلضِّيقَاتِ ٱلْأُولَى</w:t>
      </w:r>
      <w:r>
        <w:rPr>
          <w:lang w:val="ar_AE" w:bidi="ar_AE"/>
        </w:rPr>
        <w:t xml:space="preserve">: قارن. </w:t>
      </w:r>
      <w:hyperlink r:id="rId703">
        <w:r>
          <w:rPr>
            <w:lang w:val="ar_AE" w:bidi="ar_AE"/>
          </w:rPr>
          <w:rPr>
            <w:color w:val="0000EE"/>
            <w:u w:val="single"/>
          </w:rPr>
          <w:t>رؤيا 21: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65: 17</w:t>
      </w:r>
      <w:r>
        <w:rPr>
          <w:lang w:val="ar_AE" w:bidi="ar_AE"/>
        </w:rPr>
      </w:r>
    </w:p>
    <w:p>
      <w:pPr>
        <w:bidi/>
      </w:pPr>
      <w:r>
        <w:rPr>
          <w:lang w:val="ar_AE" w:bidi="ar_AE"/>
        </w:rPr>
      </w:r>
      <w:r>
        <w:rPr>
          <w:lang w:val="ar_AE" w:bidi="ar_AE"/>
        </w:rPr>
        <w:t xml:space="preserve">السماء الجديدة والأرض الجديدة ستكون مكانًا للبر (انظر أيضًا </w:t>
      </w:r>
      <w:hyperlink r:id="rId1525">
        <w:r>
          <w:rPr>
            <w:lang w:val="ar_AE" w:bidi="ar_AE"/>
          </w:rPr>
          <w:rPr>
            <w:color w:val="0000EE"/>
            <w:u w:val="single"/>
          </w:rPr>
          <w:t>2 بط 3: 13</w:t>
        </w:r>
      </w:hyperlink>
      <w:r>
        <w:rPr>
          <w:lang w:val="ar_AE" w:bidi="ar_AE"/>
        </w:rPr>
        <w:t xml:space="preserve">; </w:t>
      </w:r>
      <w:hyperlink r:id="rId1526">
        <w:r>
          <w:rPr>
            <w:lang w:val="ar_AE" w:bidi="ar_AE"/>
          </w:rPr>
          <w:rPr>
            <w:color w:val="0000EE"/>
            <w:u w:val="single"/>
          </w:rPr>
          <w:t>رؤ 21</w:t>
        </w:r>
      </w:hyperlink>
      <w:r>
        <w:rPr>
          <w:lang w:val="ar_AE" w:bidi="ar_AE"/>
        </w:rPr>
        <w:t xml:space="preserve">). وصف بولس الذين يؤمنون بالمسيح بأنهم بالفعل جزء من الخليقة الجديدة (انظر </w:t>
      </w:r>
      <w:hyperlink r:id="rId180">
        <w:r>
          <w:rPr>
            <w:lang w:val="ar_AE" w:bidi="ar_AE"/>
          </w:rPr>
          <w:rPr>
            <w:color w:val="0000EE"/>
            <w:u w:val="single"/>
          </w:rPr>
          <w:t>2 كو 5: 17</w:t>
        </w:r>
      </w:hyperlink>
      <w:r>
        <w:rPr>
          <w:lang w:val="ar_AE" w:bidi="ar_AE"/>
        </w:rPr>
        <w:t xml:space="preserve">; </w:t>
      </w:r>
      <w:hyperlink r:id="rId181">
        <w:r>
          <w:rPr>
            <w:lang w:val="ar_AE" w:bidi="ar_AE"/>
          </w:rPr>
          <w:rPr>
            <w:color w:val="0000EE"/>
            <w:u w:val="single"/>
          </w:rPr>
          <w:t>غل 6: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65: 18–19</w:t>
      </w:r>
      <w:r>
        <w:rPr>
          <w:lang w:val="ar_AE" w:bidi="ar_AE"/>
        </w:rPr>
      </w:r>
    </w:p>
    <w:p>
      <w:pPr>
        <w:bidi/>
      </w:pPr>
      <w:r>
        <w:rPr>
          <w:lang w:val="ar_AE" w:bidi="ar_AE"/>
        </w:rPr>
      </w:r>
      <w:r>
        <w:rPr>
          <w:lang w:val="ar_AE" w:bidi="ar_AE"/>
        </w:rPr>
        <w:t>ترمز أورشليم هنا إلى مملكة الله الأبدية (</w:t>
      </w:r>
      <w:hyperlink r:id="rId1527">
        <w:r>
          <w:rPr>
            <w:lang w:val="ar_AE" w:bidi="ar_AE"/>
          </w:rPr>
          <w:rPr>
            <w:color w:val="0000EE"/>
            <w:u w:val="single"/>
          </w:rPr>
          <w:t>رؤيا 21: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65: 24</w:t>
      </w:r>
      <w:r>
        <w:rPr>
          <w:lang w:val="ar_AE" w:bidi="ar_AE"/>
        </w:rPr>
      </w:r>
    </w:p>
    <w:p>
      <w:pPr>
        <w:bidi/>
      </w:pPr>
      <w:r>
        <w:rPr>
          <w:lang w:val="ar_AE" w:bidi="ar_AE"/>
        </w:rPr>
      </w:r>
      <w:r>
        <w:rPr>
          <w:lang w:val="ar_AE" w:bidi="ar_AE"/>
        </w:rPr>
        <w:t xml:space="preserve">سيكون الله حاضرًا مع شعبه (انظر أيضًا </w:t>
      </w:r>
      <w:hyperlink r:id="rId1396">
        <w:r>
          <w:rPr>
            <w:lang w:val="ar_AE" w:bidi="ar_AE"/>
          </w:rPr>
          <w:rPr>
            <w:color w:val="0000EE"/>
            <w:u w:val="single"/>
          </w:rPr>
          <w:t>19: 22</w:t>
        </w:r>
      </w:hyperlink>
      <w:r>
        <w:rPr>
          <w:lang w:val="ar_AE" w:bidi="ar_AE"/>
        </w:rPr>
        <w:t xml:space="preserve">; </w:t>
      </w:r>
      <w:hyperlink r:id="rId1528">
        <w:r>
          <w:rPr>
            <w:lang w:val="ar_AE" w:bidi="ar_AE"/>
          </w:rPr>
          <w:rPr>
            <w:color w:val="0000EE"/>
            <w:u w:val="single"/>
          </w:rPr>
          <w:t>30: 19</w:t>
        </w:r>
      </w:hyperlink>
      <w:r>
        <w:rPr>
          <w:lang w:val="ar_AE" w:bidi="ar_AE"/>
        </w:rPr>
        <w:t xml:space="preserve">; قارن </w:t>
      </w:r>
      <w:hyperlink r:id="rId56">
        <w:r>
          <w:rPr>
            <w:lang w:val="ar_AE" w:bidi="ar_AE"/>
          </w:rPr>
          <w:rPr>
            <w:color w:val="0000EE"/>
            <w:u w:val="single"/>
          </w:rPr>
          <w:t>1: 15</w:t>
        </w:r>
      </w:hyperlink>
      <w:r>
        <w:rPr>
          <w:lang w:val="ar_AE" w:bidi="ar_AE"/>
        </w:rPr>
        <w:t xml:space="preserve">; </w:t>
      </w:r>
      <w:hyperlink r:id="rId1510">
        <w:r>
          <w:rPr>
            <w:lang w:val="ar_AE" w:bidi="ar_AE"/>
          </w:rPr>
          <w:rPr>
            <w:color w:val="0000EE"/>
            <w:u w:val="single"/>
          </w:rPr>
          <w:t>59: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65: 25</w:t>
      </w:r>
      <w:r>
        <w:rPr>
          <w:lang w:val="ar_AE" w:bidi="ar_AE"/>
        </w:rPr>
      </w:r>
    </w:p>
    <w:p>
      <w:pPr>
        <w:bidi/>
      </w:pPr>
      <w:r>
        <w:rPr>
          <w:lang w:val="ar_AE" w:bidi="ar_AE"/>
        </w:rPr>
      </w:r>
      <w:r>
        <w:rPr>
          <w:lang w:val="ar_AE" w:bidi="ar_AE"/>
        </w:rPr>
        <w:t xml:space="preserve">تمثل </w:t>
      </w:r>
      <w:r>
        <w:rPr>
          <w:lang w:val="ar_AE" w:bidi="ar_AE"/>
        </w:rPr>
        <w:t xml:space="preserve">ٱلْحَيَّةُ </w:t>
      </w:r>
      <w:r>
        <w:rPr>
          <w:lang w:val="ar_AE" w:bidi="ar_AE"/>
        </w:rPr>
        <w:t>الشر (</w:t>
      </w:r>
      <w:hyperlink r:id="rId781">
        <w:r>
          <w:rPr>
            <w:lang w:val="ar_AE" w:bidi="ar_AE"/>
          </w:rPr>
          <w:rPr>
            <w:color w:val="0000EE"/>
            <w:u w:val="single"/>
          </w:rPr>
          <w:t>27: 1</w:t>
        </w:r>
      </w:hyperlink>
      <w:r>
        <w:rPr>
          <w:lang w:val="ar_AE" w:bidi="ar_AE"/>
        </w:rPr>
        <w:t xml:space="preserve">; </w:t>
      </w:r>
      <w:hyperlink r:id="rId727">
        <w:r>
          <w:rPr>
            <w:lang w:val="ar_AE" w:bidi="ar_AE"/>
          </w:rPr>
          <w:rPr>
            <w:color w:val="0000EE"/>
            <w:u w:val="single"/>
          </w:rPr>
          <w:t>تكوين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66: 1</w:t>
      </w:r>
      <w:r>
        <w:rPr>
          <w:lang w:val="ar_AE" w:bidi="ar_AE"/>
        </w:rPr>
      </w:r>
    </w:p>
    <w:p>
      <w:pPr>
        <w:bidi/>
      </w:pPr>
      <w:r>
        <w:rPr>
          <w:lang w:val="ar_AE" w:bidi="ar_AE"/>
        </w:rPr>
      </w:r>
      <w:r>
        <w:rPr>
          <w:lang w:val="ar_AE" w:bidi="ar_AE"/>
        </w:rPr>
        <w:t>كُرْسِيِّي ... مَوْطِئُ قَدَمَيَّ</w:t>
      </w:r>
      <w:r>
        <w:rPr>
          <w:lang w:val="ar_AE" w:bidi="ar_AE"/>
        </w:rPr>
        <w:t xml:space="preserve">: يمتد ملكوت الله على كل الخليقة (انظر </w:t>
      </w:r>
      <w:hyperlink r:id="rId1529">
        <w:r>
          <w:rPr>
            <w:lang w:val="ar_AE" w:bidi="ar_AE"/>
          </w:rPr>
          <w:rPr>
            <w:color w:val="0000EE"/>
            <w:u w:val="single"/>
          </w:rPr>
          <w:t>40: 22</w:t>
        </w:r>
      </w:hyperlink>
      <w:r>
        <w:rPr>
          <w:lang w:val="ar_AE" w:bidi="ar_AE"/>
        </w:rPr>
        <w:t xml:space="preserve">; </w:t>
      </w:r>
      <w:hyperlink r:id="rId1530">
        <w:r>
          <w:rPr>
            <w:lang w:val="ar_AE" w:bidi="ar_AE"/>
          </w:rPr>
          <w:rPr>
            <w:color w:val="0000EE"/>
            <w:u w:val="single"/>
          </w:rPr>
          <w:t>متى 5: 34–35</w:t>
        </w:r>
      </w:hyperlink>
      <w:r>
        <w:rPr>
          <w:lang w:val="ar_AE" w:bidi="ar_AE"/>
        </w:rPr>
        <w:t xml:space="preserve">). • </w:t>
      </w:r>
      <w:r>
        <w:rPr>
          <w:lang w:val="ar_AE" w:bidi="ar_AE"/>
        </w:rPr>
        <w:t>ٱلْبَيْتُ ... مَكَانُ رَاحَتِي</w:t>
      </w:r>
      <w:r>
        <w:rPr>
          <w:lang w:val="ar_AE" w:bidi="ar_AE"/>
        </w:rPr>
        <w:t xml:space="preserve">: لأن الكون بأسره هو مسكن الله، لا يمكن للبشر أن يحدوه في مبنى (انظر </w:t>
      </w:r>
      <w:hyperlink r:id="rId1531">
        <w:r>
          <w:rPr>
            <w:lang w:val="ar_AE" w:bidi="ar_AE"/>
          </w:rPr>
          <w:rPr>
            <w:color w:val="0000EE"/>
            <w:u w:val="single"/>
          </w:rPr>
          <w:t>1 ملوك 8: 27</w:t>
        </w:r>
      </w:hyperlink>
      <w:r>
        <w:rPr>
          <w:lang w:val="ar_AE" w:bidi="ar_AE"/>
        </w:rPr>
        <w:t xml:space="preserve">). • اقتبس استفانوس </w:t>
      </w:r>
      <w:hyperlink r:id="rId1532">
        <w:r>
          <w:rPr>
            <w:lang w:val="ar_AE" w:bidi="ar_AE"/>
          </w:rPr>
          <w:rPr>
            <w:color w:val="0000EE"/>
            <w:u w:val="single"/>
          </w:rPr>
          <w:t>إشعياء 66: 1–2a</w:t>
        </w:r>
      </w:hyperlink>
      <w:r>
        <w:rPr>
          <w:lang w:val="ar_AE" w:bidi="ar_AE"/>
        </w:rPr>
        <w:t xml:space="preserve"> في عظته الأخيرة (</w:t>
      </w:r>
      <w:hyperlink r:id="rId1533">
        <w:r>
          <w:rPr>
            <w:lang w:val="ar_AE" w:bidi="ar_AE"/>
          </w:rPr>
          <w:rPr>
            <w:color w:val="0000EE"/>
            <w:u w:val="single"/>
          </w:rPr>
          <w:t>أعمال 7: 49–50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66: 2</w:t>
      </w:r>
      <w:r>
        <w:rPr>
          <w:lang w:val="ar_AE" w:bidi="ar_AE"/>
        </w:rPr>
      </w:r>
    </w:p>
    <w:p>
      <w:pPr>
        <w:bidi/>
      </w:pPr>
      <w:r>
        <w:rPr>
          <w:lang w:val="ar_AE" w:bidi="ar_AE"/>
        </w:rPr>
      </w:r>
      <w:r>
        <w:rPr>
          <w:lang w:val="ar_AE" w:bidi="ar_AE"/>
        </w:rPr>
        <w:t>الله يُسرّ أن يسكن مع الذين لديهم قلوب متواضعة ومنكسرة (</w:t>
      </w:r>
      <w:hyperlink r:id="rId122">
        <w:r>
          <w:rPr>
            <w:lang w:val="ar_AE" w:bidi="ar_AE"/>
          </w:rPr>
          <w:rPr>
            <w:color w:val="0000EE"/>
            <w:u w:val="single"/>
          </w:rPr>
          <w:t>57: 15</w:t>
        </w:r>
      </w:hyperlink>
      <w:r>
        <w:rPr>
          <w:lang w:val="ar_AE" w:bidi="ar_AE"/>
        </w:rPr>
        <w:t xml:space="preserve">; </w:t>
      </w:r>
      <w:hyperlink r:id="rId1534">
        <w:r>
          <w:rPr>
            <w:lang w:val="ar_AE" w:bidi="ar_AE"/>
          </w:rPr>
          <w:rPr>
            <w:color w:val="0000EE"/>
            <w:u w:val="single"/>
          </w:rPr>
          <w:t>مز 51: 17</w:t>
        </w:r>
      </w:hyperlink>
      <w:r>
        <w:rPr>
          <w:lang w:val="ar_AE" w:bidi="ar_AE"/>
        </w:rPr>
        <w:t>). • ا</w:t>
      </w:r>
      <w:r>
        <w:rPr>
          <w:lang w:val="ar_AE" w:bidi="ar_AE"/>
        </w:rPr>
        <w:t>ٱلْمُرْتَعِدِ مِنْ كَلَامِي</w:t>
      </w:r>
      <w:r>
        <w:rPr>
          <w:lang w:val="ar_AE" w:bidi="ar_AE"/>
        </w:rPr>
        <w:t>: المتواضعون والمنكسرون يخضعون لإرادة الله، بينما المتكبرون يقاومونها.</w:t>
      </w:r>
      <w:r>
        <w:rPr>
          <w:lang w:val="ar_AE" w:bidi="ar_AE"/>
        </w:rPr>
      </w:r>
      <w:r>
        <w:rPr>
          <w:lang w:val="ar_AE" w:bidi="ar_AE"/>
        </w:rPr>
      </w:r>
    </w:p>
    <w:p>
      <w:pPr>
        <w:bidi/>
      </w:pPr>
      <w:r>
        <w:rPr>
          <w:lang w:val="ar_AE" w:bidi="ar_AE"/>
        </w:rPr>
      </w:r>
    </w:p>
    <w:p>
      <w:pPr>
        <w:pStyle w:val="Heading2"/>
        <w:bidi/>
      </w:pPr>
      <w:r>
        <w:rPr>
          <w:lang w:val="ar_AE" w:bidi="ar_AE"/>
        </w:rPr>
        <w:t>إشعياء 66 :3</w:t>
      </w:r>
      <w:r>
        <w:rPr>
          <w:lang w:val="ar_AE" w:bidi="ar_AE"/>
        </w:rPr>
      </w:r>
    </w:p>
    <w:p>
      <w:pPr>
        <w:bidi/>
      </w:pPr>
      <w:r>
        <w:rPr>
          <w:lang w:val="ar_AE" w:bidi="ar_AE"/>
        </w:rPr>
      </w:r>
      <w:r>
        <w:rPr>
          <w:lang w:val="ar_AE" w:bidi="ar_AE"/>
        </w:rPr>
        <w:t>وَبِمَكْرَهَاتِهِمْ سُرَّتْ أَنْفُسُهُمْ</w:t>
      </w:r>
      <w:r>
        <w:rPr>
          <w:lang w:val="ar_AE" w:bidi="ar_AE"/>
        </w:rPr>
        <w:t xml:space="preserve">: حرفياً </w:t>
      </w:r>
      <w:r>
        <w:rPr>
          <w:i/>
          <w:lang w:val="ar_AE" w:bidi="ar_AE"/>
        </w:rPr>
        <w:t>التمتع بـ</w:t>
      </w:r>
      <w:r>
        <w:rPr>
          <w:lang w:val="ar_AE" w:bidi="ar_AE"/>
        </w:rPr>
        <w:t xml:space="preserve"> </w:t>
      </w:r>
      <w:r>
        <w:rPr>
          <w:i/>
          <w:lang w:val="ar_AE" w:bidi="ar_AE"/>
        </w:rPr>
        <w:t>الرجاسات،</w:t>
      </w:r>
      <w:r>
        <w:rPr>
          <w:lang w:val="ar_AE" w:bidi="ar_AE"/>
        </w:rPr>
        <w:t xml:space="preserve"> والتي تشير إلى ممارسات العبادة الوثنية. • </w:t>
      </w:r>
      <w:r>
        <w:rPr>
          <w:lang w:val="ar_AE" w:bidi="ar_AE"/>
        </w:rPr>
        <w:t>مَنْ يَذْبَحُ ثَوْرًا ... فَهُوَ مُبَارِكٌ وَثَنًا</w:t>
      </w:r>
      <w:r>
        <w:rPr>
          <w:lang w:val="ar_AE" w:bidi="ar_AE"/>
        </w:rPr>
        <w:t xml:space="preserve">: كان الأشرار يقدمون ذبائح كما هو منصوص عليه في الشريعة، لكن خطيتهم جعلت تلك الذبائح تعادل التقدمات الوثنية (انظر </w:t>
      </w:r>
      <w:hyperlink r:id="rId1535">
        <w:r>
          <w:rPr>
            <w:lang w:val="ar_AE" w:bidi="ar_AE"/>
          </w:rPr>
          <w:rPr>
            <w:color w:val="0000EE"/>
            <w:u w:val="single"/>
          </w:rPr>
          <w:t>1: 11–17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66: 6</w:t>
      </w:r>
      <w:r>
        <w:rPr>
          <w:lang w:val="ar_AE" w:bidi="ar_AE"/>
        </w:rPr>
      </w:r>
    </w:p>
    <w:p>
      <w:pPr>
        <w:bidi/>
      </w:pPr>
      <w:r>
        <w:rPr>
          <w:lang w:val="ar_AE" w:bidi="ar_AE"/>
        </w:rPr>
      </w:r>
      <w:r>
        <w:rPr>
          <w:lang w:val="ar_AE" w:bidi="ar_AE"/>
        </w:rPr>
        <w:t>صَوْتُ ضَجِيجٍ ... صَوْتٌ مِنَ ٱلْهَيْكَلِ</w:t>
      </w:r>
      <w:r>
        <w:rPr>
          <w:lang w:val="ar_AE" w:bidi="ar_AE"/>
        </w:rPr>
        <w:t xml:space="preserve">: هذا يوازي الوضع الموصوف في </w:t>
      </w:r>
      <w:hyperlink r:id="rId1536">
        <w:r>
          <w:rPr>
            <w:lang w:val="ar_AE" w:bidi="ar_AE"/>
          </w:rPr>
          <w:rPr>
            <w:color w:val="0000EE"/>
            <w:u w:val="single"/>
          </w:rPr>
          <w:t>حزقيال 9</w:t>
        </w:r>
      </w:hyperlink>
      <w:r>
        <w:rPr>
          <w:lang w:val="ar_AE" w:bidi="ar_AE"/>
        </w:rPr>
        <w:t xml:space="preserve"> عندما بدأ مُنفّذ دينونة الله في تدمير الأشرار في أورشليم. • </w:t>
      </w:r>
      <w:r>
        <w:rPr>
          <w:lang w:val="ar_AE" w:bidi="ar_AE"/>
        </w:rPr>
        <w:t>مُجَازِيًا أَعْدَاءَهُ</w:t>
      </w:r>
      <w:r>
        <w:rPr>
          <w:lang w:val="ar_AE" w:bidi="ar_AE"/>
        </w:rPr>
        <w:t>: كان الله سيعاقب الأعضاء العاصين من شعبه. لقد كانوا أعداء له بسبب خطيتهم المستمرة ورفضهم لله.</w:t>
      </w:r>
      <w:r>
        <w:rPr>
          <w:lang w:val="ar_AE" w:bidi="ar_AE"/>
        </w:rPr>
      </w:r>
      <w:r>
        <w:rPr>
          <w:lang w:val="ar_AE" w:bidi="ar_AE"/>
        </w:rPr>
      </w:r>
    </w:p>
    <w:p>
      <w:pPr>
        <w:bidi/>
      </w:pPr>
      <w:r>
        <w:rPr>
          <w:lang w:val="ar_AE" w:bidi="ar_AE"/>
        </w:rPr>
      </w:r>
    </w:p>
    <w:p>
      <w:pPr>
        <w:pStyle w:val="Heading2"/>
        <w:bidi/>
      </w:pPr>
      <w:r>
        <w:rPr>
          <w:lang w:val="ar_AE" w:bidi="ar_AE"/>
        </w:rPr>
        <w:t>إشعياء 66: 7</w:t>
      </w:r>
      <w:r>
        <w:rPr>
          <w:lang w:val="ar_AE" w:bidi="ar_AE"/>
        </w:rPr>
      </w:r>
    </w:p>
    <w:p>
      <w:pPr>
        <w:bidi/>
      </w:pPr>
      <w:r>
        <w:rPr>
          <w:lang w:val="ar_AE" w:bidi="ar_AE"/>
        </w:rPr>
      </w:r>
      <w:r>
        <w:rPr>
          <w:lang w:val="ar_AE" w:bidi="ar_AE"/>
        </w:rPr>
        <w:t>ٱلطَّلْقُ وَلَدَتْ</w:t>
      </w:r>
      <w:r>
        <w:rPr>
          <w:lang w:val="ar_AE" w:bidi="ar_AE"/>
        </w:rPr>
        <w:t xml:space="preserve">: انظر </w:t>
      </w:r>
      <w:hyperlink r:id="rId917">
        <w:r>
          <w:rPr>
            <w:lang w:val="ar_AE" w:bidi="ar_AE"/>
          </w:rPr>
          <w:rPr>
            <w:color w:val="0000EE"/>
            <w:u w:val="single"/>
          </w:rPr>
          <w:t>9: 6–7</w:t>
        </w:r>
      </w:hyperlink>
      <w:r>
        <w:rPr>
          <w:lang w:val="ar_AE" w:bidi="ar_AE"/>
        </w:rPr>
        <w:t xml:space="preserve">; </w:t>
      </w:r>
      <w:hyperlink r:id="rId1537">
        <w:r>
          <w:rPr>
            <w:lang w:val="ar_AE" w:bidi="ar_AE"/>
          </w:rPr>
          <w:rPr>
            <w:color w:val="0000EE"/>
            <w:u w:val="single"/>
          </w:rPr>
          <w:t>54: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66: 8</w:t>
      </w:r>
      <w:r>
        <w:rPr>
          <w:lang w:val="ar_AE" w:bidi="ar_AE"/>
        </w:rPr>
      </w:r>
    </w:p>
    <w:p>
      <w:pPr>
        <w:bidi/>
      </w:pPr>
      <w:r>
        <w:rPr>
          <w:lang w:val="ar_AE" w:bidi="ar_AE"/>
        </w:rPr>
      </w:r>
      <w:r>
        <w:rPr>
          <w:lang w:val="ar_AE" w:bidi="ar_AE"/>
        </w:rPr>
        <w:t>مَخَضَتْ ... وَلَدَتْ بَنِيهَا</w:t>
      </w:r>
      <w:r>
        <w:rPr>
          <w:lang w:val="ar_AE" w:bidi="ar_AE"/>
        </w:rPr>
        <w:t xml:space="preserve">: سيحدث إعادة توطين معجزية لصهيون (انظر </w:t>
      </w:r>
      <w:hyperlink r:id="rId1538">
        <w:r>
          <w:rPr>
            <w:lang w:val="ar_AE" w:bidi="ar_AE"/>
          </w:rPr>
          <w:rPr>
            <w:color w:val="0000EE"/>
            <w:u w:val="single"/>
          </w:rPr>
          <w:t>49: 19–20</w:t>
        </w:r>
      </w:hyperlink>
      <w:r>
        <w:rPr>
          <w:lang w:val="ar_AE" w:bidi="ar_AE"/>
        </w:rPr>
        <w:t xml:space="preserve">; </w:t>
      </w:r>
      <w:hyperlink r:id="rId1537">
        <w:r>
          <w:rPr>
            <w:lang w:val="ar_AE" w:bidi="ar_AE"/>
          </w:rPr>
          <w:rPr>
            <w:color w:val="0000EE"/>
            <w:u w:val="single"/>
          </w:rPr>
          <w:t>54: 1–3</w:t>
        </w:r>
      </w:hyperlink>
      <w:r>
        <w:rPr>
          <w:lang w:val="ar_AE" w:bidi="ar_AE"/>
        </w:rPr>
        <w:t xml:space="preserve">; قارن </w:t>
      </w:r>
      <w:hyperlink r:id="rId351">
        <w:r>
          <w:rPr>
            <w:lang w:val="ar_AE" w:bidi="ar_AE"/>
          </w:rPr>
          <w:rPr>
            <w:color w:val="0000EE"/>
            <w:u w:val="single"/>
          </w:rPr>
          <w:t>1: 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66: 9</w:t>
      </w:r>
      <w:r>
        <w:rPr>
          <w:lang w:val="ar_AE" w:bidi="ar_AE"/>
        </w:rPr>
      </w:r>
    </w:p>
    <w:p>
      <w:pPr>
        <w:bidi/>
      </w:pPr>
      <w:r>
        <w:rPr>
          <w:lang w:val="ar_AE" w:bidi="ar_AE"/>
        </w:rPr>
      </w:r>
      <w:r>
        <w:rPr>
          <w:lang w:val="ar_AE" w:bidi="ar_AE"/>
        </w:rPr>
        <w:t>وعد الرب بأنه سيعيد خلق أمته المقدسة بالتأكيد.</w:t>
      </w:r>
      <w:r>
        <w:rPr>
          <w:lang w:val="ar_AE" w:bidi="ar_AE"/>
        </w:rPr>
      </w:r>
      <w:r>
        <w:rPr>
          <w:lang w:val="ar_AE" w:bidi="ar_AE"/>
        </w:rPr>
      </w:r>
    </w:p>
    <w:p>
      <w:pPr>
        <w:bidi/>
      </w:pPr>
      <w:r>
        <w:rPr>
          <w:lang w:val="ar_AE" w:bidi="ar_AE"/>
        </w:rPr>
      </w:r>
    </w:p>
    <w:p>
      <w:pPr>
        <w:pStyle w:val="Heading2"/>
        <w:bidi/>
      </w:pPr>
      <w:r>
        <w:rPr>
          <w:lang w:val="ar_AE" w:bidi="ar_AE"/>
        </w:rPr>
        <w:t>إشعياء 66: 12</w:t>
      </w:r>
      <w:r>
        <w:rPr>
          <w:lang w:val="ar_AE" w:bidi="ar_AE"/>
        </w:rPr>
      </w:r>
    </w:p>
    <w:p>
      <w:pPr>
        <w:bidi/>
      </w:pPr>
      <w:r>
        <w:rPr>
          <w:lang w:val="ar_AE" w:bidi="ar_AE"/>
        </w:rPr>
      </w:r>
      <w:r>
        <w:rPr>
          <w:lang w:val="ar_AE" w:bidi="ar_AE"/>
        </w:rPr>
        <w:t>نَهْرٍ</w:t>
      </w:r>
      <w:r>
        <w:rPr>
          <w:lang w:val="ar_AE" w:bidi="ar_AE"/>
        </w:rPr>
        <w:t xml:space="preserve">: إن الناس الذين فقدوا السلام والازدهار في السبي سيستعيدونه بوفرة (انظر </w:t>
      </w:r>
      <w:hyperlink r:id="rId817">
        <w:r>
          <w:rPr>
            <w:lang w:val="ar_AE" w:bidi="ar_AE"/>
          </w:rPr>
          <w:rPr>
            <w:color w:val="0000EE"/>
            <w:u w:val="single"/>
          </w:rPr>
          <w:t>48: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66: 13</w:t>
      </w:r>
      <w:r>
        <w:rPr>
          <w:lang w:val="ar_AE" w:bidi="ar_AE"/>
        </w:rPr>
      </w:r>
    </w:p>
    <w:p>
      <w:pPr>
        <w:bidi/>
      </w:pPr>
      <w:r>
        <w:rPr>
          <w:lang w:val="ar_AE" w:bidi="ar_AE"/>
        </w:rPr>
      </w:r>
      <w:r>
        <w:rPr>
          <w:lang w:val="ar_AE" w:bidi="ar_AE"/>
        </w:rPr>
        <w:t>أُعَزِّيكُمْ أَنَا</w:t>
      </w:r>
      <w:r>
        <w:rPr>
          <w:lang w:val="ar_AE" w:bidi="ar_AE"/>
        </w:rPr>
        <w:t xml:space="preserve">: قارن. </w:t>
      </w:r>
      <w:hyperlink r:id="rId1539">
        <w:r>
          <w:rPr>
            <w:lang w:val="ar_AE" w:bidi="ar_AE"/>
          </w:rPr>
          <w:rPr>
            <w:color w:val="0000EE"/>
            <w:u w:val="single"/>
          </w:rPr>
          <w:t>40: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66: 14</w:t>
      </w:r>
      <w:r>
        <w:rPr>
          <w:lang w:val="ar_AE" w:bidi="ar_AE"/>
        </w:rPr>
      </w:r>
    </w:p>
    <w:p>
      <w:pPr>
        <w:bidi/>
      </w:pPr>
      <w:r>
        <w:rPr>
          <w:lang w:val="ar_AE" w:bidi="ar_AE"/>
        </w:rPr>
      </w:r>
      <w:r>
        <w:rPr>
          <w:lang w:val="ar_AE" w:bidi="ar_AE"/>
        </w:rPr>
        <w:t>تَزْهُو عِظَامُكُمْ كَٱلْعُشْبِ</w:t>
      </w:r>
      <w:r>
        <w:rPr>
          <w:lang w:val="ar_AE" w:bidi="ar_AE"/>
        </w:rPr>
        <w:t xml:space="preserve">: قارن </w:t>
      </w:r>
      <w:hyperlink r:id="rId1540">
        <w:r>
          <w:rPr>
            <w:lang w:val="ar_AE" w:bidi="ar_AE"/>
          </w:rPr>
          <w:rPr>
            <w:color w:val="0000EE"/>
            <w:u w:val="single"/>
          </w:rPr>
          <w:t>40: 7</w:t>
        </w:r>
      </w:hyperlink>
      <w:r>
        <w:rPr>
          <w:lang w:val="ar_AE" w:bidi="ar_AE"/>
        </w:rPr>
        <w:t xml:space="preserve">; </w:t>
      </w:r>
      <w:hyperlink r:id="rId23">
        <w:r>
          <w:rPr>
            <w:lang w:val="ar_AE" w:bidi="ar_AE"/>
          </w:rPr>
          <w:rPr>
            <w:color w:val="0000EE"/>
            <w:u w:val="single"/>
          </w:rPr>
          <w:t>64: 6</w:t>
        </w:r>
      </w:hyperlink>
      <w:r>
        <w:rPr>
          <w:lang w:val="ar_AE" w:bidi="ar_AE"/>
        </w:rPr>
        <w:t xml:space="preserve">. • شمل أعداء الله العصاة من الأمم الأجنبية ومن داخل إسرائيل (انظر </w:t>
      </w:r>
      <w:hyperlink r:id="rId1541">
        <w:r>
          <w:rPr>
            <w:lang w:val="ar_AE" w:bidi="ar_AE"/>
          </w:rPr>
          <w:rPr>
            <w:color w:val="0000EE"/>
            <w:u w:val="single"/>
          </w:rPr>
          <w:t>61: 2</w:t>
        </w:r>
      </w:hyperlink>
      <w:r>
        <w:rPr>
          <w:lang w:val="ar_AE" w:bidi="ar_AE"/>
        </w:rPr>
        <w:t xml:space="preserve">; </w:t>
      </w:r>
      <w:hyperlink r:id="rId1542">
        <w:r>
          <w:rPr>
            <w:lang w:val="ar_AE" w:bidi="ar_AE"/>
          </w:rPr>
          <w:rPr>
            <w:color w:val="0000EE"/>
            <w:u w:val="single"/>
          </w:rPr>
          <w:t>66: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66: 15–16</w:t>
      </w:r>
      <w:r>
        <w:rPr>
          <w:lang w:val="ar_AE" w:bidi="ar_AE"/>
        </w:rPr>
      </w:r>
    </w:p>
    <w:p>
      <w:pPr>
        <w:bidi/>
      </w:pPr>
      <w:r>
        <w:rPr>
          <w:lang w:val="ar_AE" w:bidi="ar_AE"/>
        </w:rPr>
      </w:r>
      <w:r>
        <w:rPr>
          <w:lang w:val="ar_AE" w:bidi="ar_AE"/>
        </w:rPr>
        <w:t>هُوَذَا ٱلرَّبُّ بِٱلنَّارِ يَأْتِي</w:t>
      </w:r>
      <w:r>
        <w:rPr>
          <w:lang w:val="ar_AE" w:bidi="ar_AE"/>
        </w:rPr>
        <w:t xml:space="preserve">: سيظهر الله بدينونة شديدة ضد أعدائه (انظر </w:t>
      </w:r>
      <w:hyperlink r:id="rId1543">
        <w:r>
          <w:rPr>
            <w:lang w:val="ar_AE" w:bidi="ar_AE"/>
          </w:rPr>
          <w:rPr>
            <w:color w:val="0000EE"/>
            <w:u w:val="single"/>
          </w:rPr>
          <w:t>مز 7: 13</w:t>
        </w:r>
      </w:hyperlink>
      <w:r>
        <w:rPr>
          <w:lang w:val="ar_AE" w:bidi="ar_AE"/>
        </w:rPr>
        <w:t xml:space="preserve">). وعلى النقيض من ذلك، سيكشف مجده لشعبه (انظر </w:t>
      </w:r>
      <w:hyperlink r:id="rId860">
        <w:r>
          <w:rPr>
            <w:lang w:val="ar_AE" w:bidi="ar_AE"/>
          </w:rPr>
          <w:rPr>
            <w:color w:val="0000EE"/>
            <w:u w:val="single"/>
          </w:rPr>
          <w:t>إش 40: 5</w:t>
        </w:r>
      </w:hyperlink>
      <w:r>
        <w:rPr>
          <w:lang w:val="ar_AE" w:bidi="ar_AE"/>
        </w:rPr>
        <w:t xml:space="preserve">, </w:t>
      </w:r>
      <w:hyperlink r:id="rId157">
        <w:r>
          <w:rPr>
            <w:lang w:val="ar_AE" w:bidi="ar_AE"/>
          </w:rPr>
          <w:rPr>
            <w:color w:val="0000EE"/>
            <w:u w:val="single"/>
          </w:rPr>
          <w:t>10</w:t>
        </w:r>
      </w:hyperlink>
      <w:r>
        <w:rPr>
          <w:lang w:val="ar_AE" w:bidi="ar_AE"/>
        </w:rPr>
        <w:t xml:space="preserve">). • سوف يدين الله كل الخليقة كجزء من عملية تجديد الأرض (انظر </w:t>
      </w:r>
      <w:hyperlink r:id="rId1544">
        <w:r>
          <w:rPr>
            <w:lang w:val="ar_AE" w:bidi="ar_AE"/>
          </w:rPr>
          <w:rPr>
            <w:color w:val="0000EE"/>
            <w:u w:val="single"/>
          </w:rPr>
          <w:t>24: 1–4</w:t>
        </w:r>
      </w:hyperlink>
      <w:r>
        <w:rPr>
          <w:lang w:val="ar_AE" w:bidi="ar_AE"/>
        </w:rPr>
        <w:t xml:space="preserve">; </w:t>
      </w:r>
      <w:hyperlink r:id="rId1300">
        <w:r>
          <w:rPr>
            <w:lang w:val="ar_AE" w:bidi="ar_AE"/>
          </w:rPr>
          <w:rPr>
            <w:color w:val="0000EE"/>
            <w:u w:val="single"/>
          </w:rPr>
          <w:t>65: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66: 17</w:t>
      </w:r>
      <w:r>
        <w:rPr>
          <w:lang w:val="ar_AE" w:bidi="ar_AE"/>
        </w:rPr>
      </w:r>
    </w:p>
    <w:p>
      <w:pPr>
        <w:bidi/>
      </w:pPr>
      <w:r>
        <w:rPr>
          <w:lang w:val="ar_AE" w:bidi="ar_AE"/>
        </w:rPr>
      </w:r>
      <w:r>
        <w:rPr>
          <w:lang w:val="ar_AE" w:bidi="ar_AE"/>
        </w:rPr>
        <w:t xml:space="preserve">المرتدون الذين "يكرسون" و"يطهرون" أنفسهم من خلال ممارسات عبادة الأصنام هم رجس عند الله (قارن </w:t>
      </w:r>
      <w:hyperlink r:id="rId1545">
        <w:r>
          <w:rPr>
            <w:lang w:val="ar_AE" w:bidi="ar_AE"/>
          </w:rPr>
          <w:rPr>
            <w:color w:val="0000EE"/>
            <w:u w:val="single"/>
          </w:rPr>
          <w:t>1: 28–31</w:t>
        </w:r>
      </w:hyperlink>
      <w:r>
        <w:rPr>
          <w:lang w:val="ar_AE" w:bidi="ar_AE"/>
        </w:rPr>
        <w:t xml:space="preserve">; </w:t>
      </w:r>
      <w:hyperlink r:id="rId1546">
        <w:r>
          <w:rPr>
            <w:lang w:val="ar_AE" w:bidi="ar_AE"/>
          </w:rPr>
          <w:rPr>
            <w:color w:val="0000EE"/>
            <w:u w:val="single"/>
          </w:rPr>
          <w:t>65: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66: 18–23</w:t>
      </w:r>
      <w:r>
        <w:rPr>
          <w:lang w:val="ar_AE" w:bidi="ar_AE"/>
        </w:rPr>
      </w:r>
    </w:p>
    <w:p>
      <w:pPr>
        <w:bidi/>
      </w:pPr>
      <w:r>
        <w:rPr>
          <w:lang w:val="ar_AE" w:bidi="ar_AE"/>
        </w:rPr>
      </w:r>
      <w:r>
        <w:rPr>
          <w:lang w:val="ar_AE" w:bidi="ar_AE"/>
        </w:rPr>
        <w:t>عندما يكشف الله مجده لجميع الناس، تنضم الأمم إلى خطة الله للفداء؛ يمكنهم حتى أن يخدموا ككهنة ولاويين أمامه. يستمر الأتقياء من جميع الأمم من جيل إلى جيل يخدمون الله الحي.</w:t>
      </w:r>
      <w:r>
        <w:rPr>
          <w:lang w:val="ar_AE" w:bidi="ar_AE"/>
        </w:rPr>
      </w:r>
      <w:r>
        <w:rPr>
          <w:lang w:val="ar_AE" w:bidi="ar_AE"/>
        </w:rPr>
      </w:r>
    </w:p>
    <w:p>
      <w:pPr>
        <w:bidi/>
      </w:pPr>
      <w:r>
        <w:rPr>
          <w:lang w:val="ar_AE" w:bidi="ar_AE"/>
        </w:rPr>
      </w:r>
    </w:p>
    <w:p>
      <w:pPr>
        <w:pStyle w:val="Heading2"/>
        <w:bidi/>
      </w:pPr>
      <w:r>
        <w:rPr>
          <w:lang w:val="ar_AE" w:bidi="ar_AE"/>
        </w:rPr>
        <w:t>إشعياء 66: 19</w:t>
      </w:r>
      <w:r>
        <w:rPr>
          <w:lang w:val="ar_AE" w:bidi="ar_AE"/>
        </w:rPr>
      </w:r>
    </w:p>
    <w:p>
      <w:pPr>
        <w:bidi/>
      </w:pPr>
      <w:r>
        <w:rPr>
          <w:lang w:val="ar_AE" w:bidi="ar_AE"/>
        </w:rPr>
      </w:r>
      <w:r>
        <w:rPr>
          <w:lang w:val="ar_AE" w:bidi="ar_AE"/>
        </w:rPr>
        <w:t>ال</w:t>
      </w:r>
      <w:r>
        <w:rPr>
          <w:lang w:val="ar_AE" w:bidi="ar_AE"/>
        </w:rPr>
        <w:t>آيَةً</w:t>
      </w:r>
      <w:r>
        <w:rPr>
          <w:lang w:val="ar_AE" w:bidi="ar_AE"/>
        </w:rPr>
        <w:t xml:space="preserve"> هي إعلان مجد الله بين الأمم (</w:t>
      </w:r>
      <w:hyperlink r:id="rId1547">
        <w:r>
          <w:rPr>
            <w:lang w:val="ar_AE" w:bidi="ar_AE"/>
          </w:rPr>
          <w:rPr>
            <w:color w:val="0000EE"/>
            <w:u w:val="single"/>
          </w:rPr>
          <w:t>66: 20</w:t>
        </w:r>
      </w:hyperlink>
      <w:r>
        <w:rPr>
          <w:lang w:val="ar_AE" w:bidi="ar_AE"/>
        </w:rPr>
        <w:t>). سيؤسس الله شعبًا جديدًا بارًا أمينًا يتكون من الأمم الأتقياء مع الإسرائيليين الأمناء (</w:t>
      </w:r>
      <w:hyperlink r:id="rId1548">
        <w:r>
          <w:rPr>
            <w:lang w:val="ar_AE" w:bidi="ar_AE"/>
          </w:rPr>
          <w:rPr>
            <w:color w:val="0000EE"/>
            <w:u w:val="single"/>
          </w:rPr>
          <w:t>رؤيا 15: 3–4</w:t>
        </w:r>
      </w:hyperlink>
      <w:r>
        <w:rPr>
          <w:lang w:val="ar_AE" w:bidi="ar_AE"/>
        </w:rPr>
        <w:t xml:space="preserve">; انظر أيضًا </w:t>
      </w:r>
      <w:hyperlink r:id="rId1549">
        <w:r>
          <w:rPr>
            <w:lang w:val="ar_AE" w:bidi="ar_AE"/>
          </w:rPr>
          <w:rPr>
            <w:color w:val="0000EE"/>
            <w:u w:val="single"/>
          </w:rPr>
          <w:t>أعمال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66: 21</w:t>
      </w:r>
      <w:r>
        <w:rPr>
          <w:lang w:val="ar_AE" w:bidi="ar_AE"/>
        </w:rPr>
      </w:r>
    </w:p>
    <w:p>
      <w:pPr>
        <w:bidi/>
      </w:pPr>
      <w:r>
        <w:rPr>
          <w:lang w:val="ar_AE" w:bidi="ar_AE"/>
        </w:rPr>
      </w:r>
      <w:r>
        <w:rPr>
          <w:lang w:val="ar_AE" w:bidi="ar_AE"/>
        </w:rPr>
        <w:t xml:space="preserve">كون بعض الأمم سيخدمون ككهنة ولاويين يشير هذا إلى إزالة تمييز الله بين العبرانيين والأمم (انظر </w:t>
      </w:r>
      <w:hyperlink r:id="rId1395">
        <w:r>
          <w:rPr>
            <w:lang w:val="ar_AE" w:bidi="ar_AE"/>
          </w:rPr>
          <w:rPr>
            <w:color w:val="0000EE"/>
            <w:u w:val="single"/>
          </w:rPr>
          <w:t>56: 7</w:t>
        </w:r>
      </w:hyperlink>
      <w:r>
        <w:rPr>
          <w:lang w:val="ar_AE" w:bidi="ar_AE"/>
        </w:rPr>
        <w:t xml:space="preserve">; انظر أيضًا </w:t>
      </w:r>
      <w:hyperlink r:id="rId181">
        <w:r>
          <w:rPr>
            <w:lang w:val="ar_AE" w:bidi="ar_AE"/>
          </w:rPr>
          <w:rPr>
            <w:color w:val="0000EE"/>
            <w:u w:val="single"/>
          </w:rPr>
          <w:t>غلاطية 6: 15</w:t>
        </w:r>
      </w:hyperlink>
      <w:r>
        <w:rPr>
          <w:lang w:val="ar_AE" w:bidi="ar_AE"/>
        </w:rPr>
        <w:t xml:space="preserve">; </w:t>
      </w:r>
      <w:hyperlink r:id="rId1550">
        <w:r>
          <w:rPr>
            <w:lang w:val="ar_AE" w:bidi="ar_AE"/>
          </w:rPr>
          <w:rPr>
            <w:color w:val="0000EE"/>
            <w:u w:val="single"/>
          </w:rPr>
          <w:t>أفسس 4: 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66: 22</w:t>
      </w:r>
      <w:r>
        <w:rPr>
          <w:lang w:val="ar_AE" w:bidi="ar_AE"/>
        </w:rPr>
      </w:r>
    </w:p>
    <w:p>
      <w:pPr>
        <w:bidi/>
      </w:pPr>
      <w:r>
        <w:rPr>
          <w:lang w:val="ar_AE" w:bidi="ar_AE"/>
        </w:rPr>
      </w:r>
      <w:r>
        <w:rPr>
          <w:lang w:val="ar_AE" w:bidi="ar_AE"/>
        </w:rPr>
        <w:t>هَكَذَا يَثْبُتُ نَسْلُكُمْ</w:t>
      </w:r>
      <w:r>
        <w:rPr>
          <w:lang w:val="ar_AE" w:bidi="ar_AE"/>
        </w:rPr>
        <w:t>: وعد الله لإبراهيم كان آمناً (</w:t>
      </w:r>
      <w:hyperlink r:id="rId1551">
        <w:r>
          <w:rPr>
            <w:lang w:val="ar_AE" w:bidi="ar_AE"/>
          </w:rPr>
          <w:rPr>
            <w:color w:val="0000EE"/>
            <w:u w:val="single"/>
          </w:rPr>
          <w:t>تكوين 17: 7</w:t>
        </w:r>
      </w:hyperlink>
      <w:r>
        <w:rPr>
          <w:lang w:val="ar_AE" w:bidi="ar_AE"/>
        </w:rPr>
        <w:t xml:space="preserve">; انظر أيضًا </w:t>
      </w:r>
      <w:hyperlink r:id="rId1552">
        <w:r>
          <w:rPr>
            <w:lang w:val="ar_AE" w:bidi="ar_AE"/>
          </w:rPr>
          <w:rPr>
            <w:color w:val="0000EE"/>
            <w:u w:val="single"/>
          </w:rPr>
          <w:t>غلاطية 3: 8</w:t>
        </w:r>
      </w:hyperlink>
      <w:r>
        <w:rPr>
          <w:lang w:val="ar_AE" w:bidi="ar_AE"/>
        </w:rPr>
        <w:t xml:space="preserve">, </w:t>
      </w:r>
      <w:hyperlink r:id="rId1553">
        <w:r>
          <w:rPr>
            <w:lang w:val="ar_AE" w:bidi="ar_AE"/>
          </w:rPr>
          <w:rPr>
            <w:color w:val="0000EE"/>
            <w:u w:val="single"/>
          </w:rPr>
          <w:t>14</w:t>
        </w:r>
      </w:hyperlink>
      <w:r>
        <w:rPr>
          <w:lang w:val="ar_AE" w:bidi="ar_AE"/>
        </w:rPr>
        <w:t xml:space="preserve">). • هَكَذَا </w:t>
      </w:r>
      <w:r>
        <w:rPr>
          <w:lang w:val="ar_AE" w:bidi="ar_AE"/>
        </w:rPr>
        <w:t>يَثْبُتُ ... ٱسْمُكُمْ</w:t>
      </w:r>
      <w:r>
        <w:rPr>
          <w:lang w:val="ar_AE" w:bidi="ar_AE"/>
        </w:rPr>
        <w:t xml:space="preserve">: هوية هذا الشعب الجديد ستدوم إلى الأبد (انظر </w:t>
      </w:r>
      <w:hyperlink r:id="rId1554">
        <w:r>
          <w:rPr>
            <w:lang w:val="ar_AE" w:bidi="ar_AE"/>
          </w:rPr>
          <w:rPr>
            <w:color w:val="0000EE"/>
            <w:u w:val="single"/>
          </w:rPr>
          <w:t>إشعياء 59: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66: 24</w:t>
      </w:r>
      <w:r>
        <w:rPr>
          <w:lang w:val="ar_AE" w:bidi="ar_AE"/>
        </w:rPr>
      </w:r>
    </w:p>
    <w:p>
      <w:pPr>
        <w:bidi/>
      </w:pPr>
      <w:r>
        <w:rPr>
          <w:lang w:val="ar_AE" w:bidi="ar_AE"/>
        </w:rPr>
      </w:r>
      <w:r>
        <w:rPr>
          <w:lang w:val="ar_AE" w:bidi="ar_AE"/>
        </w:rPr>
        <w:t xml:space="preserve">يقدم إشعياء تحذيرًا نهائيًا من شدة دينونة الله. يبدأ السفر وينتهي بإدانة الذين تمردوا (انظر </w:t>
      </w:r>
      <w:hyperlink r:id="rId1555">
        <w:r>
          <w:rPr>
            <w:lang w:val="ar_AE" w:bidi="ar_AE"/>
          </w:rPr>
          <w:rPr>
            <w:color w:val="0000EE"/>
            <w:u w:val="single"/>
          </w:rPr>
          <w:t>1 :2–4</w:t>
        </w:r>
      </w:hyperlink>
      <w:r>
        <w:rPr>
          <w:lang w:val="ar_AE" w:bidi="ar_AE"/>
        </w:rPr>
        <w:t xml:space="preserve">). • دينونة الله على البشر الأشرار ستُولّد رعبًا مطلقًا لأن هؤلاء الناس لن يكون لديهم رجاء ولا راحة من المعاناة (انظر أيضًا </w:t>
      </w:r>
      <w:hyperlink r:id="rId1556">
        <w:r>
          <w:rPr>
            <w:lang w:val="ar_AE" w:bidi="ar_AE"/>
          </w:rPr>
          <w:rPr>
            <w:color w:val="0000EE"/>
            <w:u w:val="single"/>
          </w:rPr>
          <w:t>متى 5: 22</w:t>
        </w:r>
      </w:hyperlink>
      <w:r>
        <w:rPr>
          <w:lang w:val="ar_AE" w:bidi="ar_AE"/>
        </w:rPr>
        <w:t xml:space="preserve">; </w:t>
      </w:r>
      <w:hyperlink r:id="rId1557">
        <w:r>
          <w:rPr>
            <w:lang w:val="ar_AE" w:bidi="ar_AE"/>
          </w:rPr>
          <w:rPr>
            <w:color w:val="0000EE"/>
            <w:u w:val="single"/>
          </w:rPr>
          <w:t>25: 41</w:t>
        </w:r>
      </w:hyperlink>
      <w:r>
        <w:rPr>
          <w:lang w:val="ar_AE" w:bidi="ar_AE"/>
        </w:rPr>
        <w:t xml:space="preserve">; </w:t>
      </w:r>
      <w:hyperlink r:id="rId1558">
        <w:r>
          <w:rPr>
            <w:lang w:val="ar_AE" w:bidi="ar_AE"/>
          </w:rPr>
          <w:rPr>
            <w:color w:val="0000EE"/>
            <w:u w:val="single"/>
          </w:rPr>
          <w:t>مرقس 9: 47–48</w:t>
        </w:r>
      </w:hyperlink>
      <w:r>
        <w:rPr>
          <w:lang w:val="ar_AE" w:bidi="ar_AE"/>
        </w:rPr>
        <w:t xml:space="preserve">; </w:t>
      </w:r>
      <w:hyperlink r:id="rId1559">
        <w:r>
          <w:rPr>
            <w:lang w:val="ar_AE" w:bidi="ar_AE"/>
          </w:rPr>
          <w:rPr>
            <w:color w:val="0000EE"/>
            <w:u w:val="single"/>
          </w:rPr>
          <w:t>رؤيا 20: 11–15</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Isa9:8-Isa9:21" TargetMode="External"/><Relationship Id="rId16" Type="http://schemas.openxmlformats.org/officeDocument/2006/relationships/hyperlink" Target="https://ref.ly/Isa28:1-Isa28:13" TargetMode="External"/><Relationship Id="rId17" Type="http://schemas.openxmlformats.org/officeDocument/2006/relationships/hyperlink" Target="https://ref.ly/2Kgs17:1-2Kgs17:41" TargetMode="External"/><Relationship Id="rId18" Type="http://schemas.openxmlformats.org/officeDocument/2006/relationships/hyperlink" Target="https://ref.ly/Deut31:28" TargetMode="External"/><Relationship Id="rId19" Type="http://schemas.openxmlformats.org/officeDocument/2006/relationships/hyperlink" Target="https://ref.ly/Deut32:1" TargetMode="External"/><Relationship Id="rId20" Type="http://schemas.openxmlformats.org/officeDocument/2006/relationships/hyperlink" Target="https://ref.ly/Isa6:3-Isa6:5" TargetMode="External"/><Relationship Id="rId21" Type="http://schemas.openxmlformats.org/officeDocument/2006/relationships/hyperlink" Target="https://ref.ly/Isa40:25" TargetMode="External"/><Relationship Id="rId22" Type="http://schemas.openxmlformats.org/officeDocument/2006/relationships/hyperlink" Target="https://ref.ly/Isa43:14" TargetMode="External"/><Relationship Id="rId23" Type="http://schemas.openxmlformats.org/officeDocument/2006/relationships/hyperlink" Target="https://ref.ly/Isa64:6" TargetMode="External"/><Relationship Id="rId24" Type="http://schemas.openxmlformats.org/officeDocument/2006/relationships/hyperlink" Target="https://ref.ly/Isa64:10" TargetMode="External"/><Relationship Id="rId25" Type="http://schemas.openxmlformats.org/officeDocument/2006/relationships/hyperlink" Target="https://ref.ly/Isa6:11-Isa6:13" TargetMode="External"/><Relationship Id="rId26" Type="http://schemas.openxmlformats.org/officeDocument/2006/relationships/hyperlink" Target="https://ref.ly/Isa39:6-Isa39:7" TargetMode="External"/><Relationship Id="rId27" Type="http://schemas.openxmlformats.org/officeDocument/2006/relationships/hyperlink" Target="https://ref.ly/Ps46:1-Ps46:11" TargetMode="External"/><Relationship Id="rId28" Type="http://schemas.openxmlformats.org/officeDocument/2006/relationships/hyperlink" Target="https://ref.ly/2Kgs6:16-2Kgs6:17" TargetMode="External"/><Relationship Id="rId29" Type="http://schemas.openxmlformats.org/officeDocument/2006/relationships/hyperlink" Target="https://ref.ly/Matt26:53" TargetMode="External"/><Relationship Id="rId30" Type="http://schemas.openxmlformats.org/officeDocument/2006/relationships/hyperlink" Target="https://ref.ly/Exod15:1-Exod15:21" TargetMode="External"/><Relationship Id="rId31" Type="http://schemas.openxmlformats.org/officeDocument/2006/relationships/hyperlink" Target="https://ref.ly/Isa1:24" TargetMode="External"/><Relationship Id="rId32" Type="http://schemas.openxmlformats.org/officeDocument/2006/relationships/hyperlink" Target="https://ref.ly/Isa3:1-Isa3:5" TargetMode="External"/><Relationship Id="rId33" Type="http://schemas.openxmlformats.org/officeDocument/2006/relationships/hyperlink" Target="https://ref.ly/Isa2:3" TargetMode="External"/><Relationship Id="rId34" Type="http://schemas.openxmlformats.org/officeDocument/2006/relationships/hyperlink" Target="https://ref.ly/Isa5:24" TargetMode="External"/><Relationship Id="rId35" Type="http://schemas.openxmlformats.org/officeDocument/2006/relationships/hyperlink" Target="https://ref.ly/Isa1:9" TargetMode="External"/><Relationship Id="rId36" Type="http://schemas.openxmlformats.org/officeDocument/2006/relationships/hyperlink" Target="https://ref.ly/Gen19:1-Gen19:38" TargetMode="External"/><Relationship Id="rId37" Type="http://schemas.openxmlformats.org/officeDocument/2006/relationships/hyperlink" Target="https://ref.ly/Isa1:13" TargetMode="External"/><Relationship Id="rId38" Type="http://schemas.openxmlformats.org/officeDocument/2006/relationships/hyperlink" Target="https://ref.ly/Exod30:7-Exod30:8" TargetMode="External"/><Relationship Id="rId39" Type="http://schemas.openxmlformats.org/officeDocument/2006/relationships/hyperlink" Target="https://ref.ly/Lev16:31" TargetMode="External"/><Relationship Id="rId40" Type="http://schemas.openxmlformats.org/officeDocument/2006/relationships/hyperlink" Target="https://ref.ly/Lev23:32" TargetMode="External"/><Relationship Id="rId41" Type="http://schemas.openxmlformats.org/officeDocument/2006/relationships/hyperlink" Target="https://ref.ly/Num29:7" TargetMode="External"/><Relationship Id="rId42" Type="http://schemas.openxmlformats.org/officeDocument/2006/relationships/hyperlink" Target="https://ref.ly/Isa58:1-Isa58:7" TargetMode="External"/><Relationship Id="rId43" Type="http://schemas.openxmlformats.org/officeDocument/2006/relationships/hyperlink" Target="https://ref.ly/Matt6:16-Matt6:18" TargetMode="External"/><Relationship Id="rId44" Type="http://schemas.openxmlformats.org/officeDocument/2006/relationships/hyperlink" Target="https://ref.ly/Lev23:1-Lev23:44" TargetMode="External"/><Relationship Id="rId45" Type="http://schemas.openxmlformats.org/officeDocument/2006/relationships/hyperlink" Target="https://ref.ly/Num28:11-Num28:15" TargetMode="External"/><Relationship Id="rId46" Type="http://schemas.openxmlformats.org/officeDocument/2006/relationships/hyperlink" Target="https://ref.ly/Num28:16-Num29:39" TargetMode="External"/><Relationship Id="rId47" Type="http://schemas.openxmlformats.org/officeDocument/2006/relationships/hyperlink" Target="https://ref.ly/Deut16:1-Deut16:17" TargetMode="External"/><Relationship Id="rId48" Type="http://schemas.openxmlformats.org/officeDocument/2006/relationships/hyperlink" Target="https://ref.ly/Isa1:18" TargetMode="External"/><Relationship Id="rId49" Type="http://schemas.openxmlformats.org/officeDocument/2006/relationships/hyperlink" Target="https://ref.ly/Jer7:5-Jer7:7" TargetMode="External"/><Relationship Id="rId50" Type="http://schemas.openxmlformats.org/officeDocument/2006/relationships/hyperlink" Target="https://ref.ly/Jer22:3" TargetMode="External"/><Relationship Id="rId51" Type="http://schemas.openxmlformats.org/officeDocument/2006/relationships/hyperlink" Target="https://ref.ly/Zech7:10" TargetMode="External"/><Relationship Id="rId52" Type="http://schemas.openxmlformats.org/officeDocument/2006/relationships/hyperlink" Target="https://ref.ly/Matt23:23" TargetMode="External"/><Relationship Id="rId53" Type="http://schemas.openxmlformats.org/officeDocument/2006/relationships/hyperlink" Target="https://ref.ly/Matt25:31-Matt25:46" TargetMode="External"/><Relationship Id="rId54" Type="http://schemas.openxmlformats.org/officeDocument/2006/relationships/hyperlink" Target="https://ref.ly/Jas1:27" TargetMode="External"/><Relationship Id="rId55" Type="http://schemas.openxmlformats.org/officeDocument/2006/relationships/hyperlink" Target="https://ref.ly/Isa1:19-Isa1:20" TargetMode="External"/><Relationship Id="rId56" Type="http://schemas.openxmlformats.org/officeDocument/2006/relationships/hyperlink" Target="https://ref.ly/Isa1:15" TargetMode="External"/><Relationship Id="rId57" Type="http://schemas.openxmlformats.org/officeDocument/2006/relationships/hyperlink" Target="https://ref.ly/Ps51:7" TargetMode="External"/><Relationship Id="rId58" Type="http://schemas.openxmlformats.org/officeDocument/2006/relationships/hyperlink" Target="https://ref.ly/Dan7:9" TargetMode="External"/><Relationship Id="rId59" Type="http://schemas.openxmlformats.org/officeDocument/2006/relationships/hyperlink" Target="https://ref.ly/Deut11:26-Deut11:28" TargetMode="External"/><Relationship Id="rId60" Type="http://schemas.openxmlformats.org/officeDocument/2006/relationships/hyperlink" Target="https://ref.ly/Deut28:1-Deut28:62" TargetMode="External"/><Relationship Id="rId61" Type="http://schemas.openxmlformats.org/officeDocument/2006/relationships/hyperlink" Target="https://ref.ly/Jer3:6-Jer3:14" TargetMode="External"/><Relationship Id="rId62" Type="http://schemas.openxmlformats.org/officeDocument/2006/relationships/hyperlink" Target="https://ref.ly/Ezek16:25-Ezek16:26" TargetMode="External"/><Relationship Id="rId63" Type="http://schemas.openxmlformats.org/officeDocument/2006/relationships/hyperlink" Target="https://ref.ly/Hos1:1-Hos3:5" TargetMode="External"/><Relationship Id="rId64" Type="http://schemas.openxmlformats.org/officeDocument/2006/relationships/hyperlink" Target="https://ref.ly/Isa31:5" TargetMode="External"/><Relationship Id="rId65" Type="http://schemas.openxmlformats.org/officeDocument/2006/relationships/hyperlink" Target="https://ref.ly/Isa1:23" TargetMode="External"/><Relationship Id="rId66" Type="http://schemas.openxmlformats.org/officeDocument/2006/relationships/hyperlink" Target="https://ref.ly/Isa1:22" TargetMode="External"/><Relationship Id="rId67" Type="http://schemas.openxmlformats.org/officeDocument/2006/relationships/hyperlink" Target="https://ref.ly/Isa1:28" TargetMode="External"/><Relationship Id="rId68" Type="http://schemas.openxmlformats.org/officeDocument/2006/relationships/hyperlink" Target="https://ref.ly/Isa1:1" TargetMode="External"/><Relationship Id="rId69" Type="http://schemas.openxmlformats.org/officeDocument/2006/relationships/hyperlink" Target="https://ref.ly/Isa2:1-Isa12:6" TargetMode="External"/><Relationship Id="rId70" Type="http://schemas.openxmlformats.org/officeDocument/2006/relationships/hyperlink" Target="https://ref.ly/Isa2:2-Isa2:4" TargetMode="External"/><Relationship Id="rId71" Type="http://schemas.openxmlformats.org/officeDocument/2006/relationships/hyperlink" Target="https://ref.ly/Isa2:6-Isa2:22" TargetMode="External"/><Relationship Id="rId72" Type="http://schemas.openxmlformats.org/officeDocument/2006/relationships/hyperlink" Target="https://ref.ly/Isa7:1-Isa9:21" TargetMode="External"/><Relationship Id="rId73" Type="http://schemas.openxmlformats.org/officeDocument/2006/relationships/hyperlink" Target="https://ref.ly/Isa10:1-Isa10:34" TargetMode="External"/><Relationship Id="rId74" Type="http://schemas.openxmlformats.org/officeDocument/2006/relationships/hyperlink" Target="https://ref.ly/Jer49:39" TargetMode="External"/><Relationship Id="rId75" Type="http://schemas.openxmlformats.org/officeDocument/2006/relationships/hyperlink" Target="https://ref.ly/Ezek38:16" TargetMode="External"/><Relationship Id="rId76" Type="http://schemas.openxmlformats.org/officeDocument/2006/relationships/hyperlink" Target="https://ref.ly/Hos3:5" TargetMode="External"/><Relationship Id="rId77" Type="http://schemas.openxmlformats.org/officeDocument/2006/relationships/hyperlink" Target="https://ref.ly/Heb1:2" TargetMode="External"/><Relationship Id="rId78" Type="http://schemas.openxmlformats.org/officeDocument/2006/relationships/hyperlink" Target="https://ref.ly/2Pet3:3" TargetMode="External"/><Relationship Id="rId79" Type="http://schemas.openxmlformats.org/officeDocument/2006/relationships/hyperlink" Target="https://ref.ly/Isa6:1" TargetMode="External"/><Relationship Id="rId80" Type="http://schemas.openxmlformats.org/officeDocument/2006/relationships/hyperlink" Target="https://ref.ly/Isa6:1-Isa6:13" TargetMode="External"/><Relationship Id="rId81" Type="http://schemas.openxmlformats.org/officeDocument/2006/relationships/hyperlink" Target="https://ref.ly/Isa2:5" TargetMode="External"/><Relationship Id="rId82" Type="http://schemas.openxmlformats.org/officeDocument/2006/relationships/hyperlink" Target="https://ref.ly/Mic4:1-Mic4:3" TargetMode="External"/><Relationship Id="rId83" Type="http://schemas.openxmlformats.org/officeDocument/2006/relationships/hyperlink" Target="https://ref.ly/Isa1:10-Isa1:15" TargetMode="External"/><Relationship Id="rId84" Type="http://schemas.openxmlformats.org/officeDocument/2006/relationships/hyperlink" Target="https://ref.ly/Rom14:17" TargetMode="External"/><Relationship Id="rId85" Type="http://schemas.openxmlformats.org/officeDocument/2006/relationships/hyperlink" Target="https://ref.ly/Ps46:9" TargetMode="External"/><Relationship Id="rId86" Type="http://schemas.openxmlformats.org/officeDocument/2006/relationships/hyperlink" Target="https://ref.ly/Isa1:18-Isa1:20" TargetMode="External"/><Relationship Id="rId87" Type="http://schemas.openxmlformats.org/officeDocument/2006/relationships/hyperlink" Target="https://ref.ly/Isa11:3-Isa11:4" TargetMode="External"/><Relationship Id="rId88" Type="http://schemas.openxmlformats.org/officeDocument/2006/relationships/hyperlink" Target="https://ref.ly/Joel3:10" TargetMode="External"/><Relationship Id="rId89" Type="http://schemas.openxmlformats.org/officeDocument/2006/relationships/hyperlink" Target="https://ref.ly/Isa60:1" TargetMode="External"/><Relationship Id="rId90" Type="http://schemas.openxmlformats.org/officeDocument/2006/relationships/hyperlink" Target="https://ref.ly/1John1:7" TargetMode="External"/><Relationship Id="rId91" Type="http://schemas.openxmlformats.org/officeDocument/2006/relationships/hyperlink" Target="https://ref.ly/Isa9:2" TargetMode="External"/><Relationship Id="rId92" Type="http://schemas.openxmlformats.org/officeDocument/2006/relationships/hyperlink" Target="https://ref.ly/Isa59:9" TargetMode="External"/><Relationship Id="rId93" Type="http://schemas.openxmlformats.org/officeDocument/2006/relationships/hyperlink" Target="https://ref.ly/Isa50:10" TargetMode="External"/><Relationship Id="rId94" Type="http://schemas.openxmlformats.org/officeDocument/2006/relationships/hyperlink" Target="https://ref.ly/Isa14:1" TargetMode="External"/><Relationship Id="rId95" Type="http://schemas.openxmlformats.org/officeDocument/2006/relationships/hyperlink" Target="https://ref.ly/Isa48:1" TargetMode="External"/><Relationship Id="rId96" Type="http://schemas.openxmlformats.org/officeDocument/2006/relationships/hyperlink" Target="https://ref.ly/1Cor1:8" TargetMode="External"/><Relationship Id="rId97" Type="http://schemas.openxmlformats.org/officeDocument/2006/relationships/hyperlink" Target="https://ref.ly/1Thess5:2" TargetMode="External"/><Relationship Id="rId98" Type="http://schemas.openxmlformats.org/officeDocument/2006/relationships/hyperlink" Target="https://ref.ly/2Thess2:2" TargetMode="External"/><Relationship Id="rId99" Type="http://schemas.openxmlformats.org/officeDocument/2006/relationships/hyperlink" Target="https://ref.ly/2Pet3:10" TargetMode="External"/><Relationship Id="rId100" Type="http://schemas.openxmlformats.org/officeDocument/2006/relationships/hyperlink" Target="https://ref.ly/Rev20:7-Rev20:15" TargetMode="External"/><Relationship Id="rId101" Type="http://schemas.openxmlformats.org/officeDocument/2006/relationships/hyperlink" Target="https://ref.ly/Isa13:6" TargetMode="External"/><Relationship Id="rId102" Type="http://schemas.openxmlformats.org/officeDocument/2006/relationships/hyperlink" Target="https://ref.ly/Isa13:9" TargetMode="External"/><Relationship Id="rId103" Type="http://schemas.openxmlformats.org/officeDocument/2006/relationships/hyperlink" Target="https://ref.ly/Ezek13:5" TargetMode="External"/><Relationship Id="rId104" Type="http://schemas.openxmlformats.org/officeDocument/2006/relationships/hyperlink" Target="https://ref.ly/Ezek30:3" TargetMode="External"/><Relationship Id="rId105" Type="http://schemas.openxmlformats.org/officeDocument/2006/relationships/hyperlink" Target="https://ref.ly/Obad1:15" TargetMode="External"/><Relationship Id="rId106" Type="http://schemas.openxmlformats.org/officeDocument/2006/relationships/hyperlink" Target="https://ref.ly/Isa2:10" TargetMode="External"/><Relationship Id="rId107" Type="http://schemas.openxmlformats.org/officeDocument/2006/relationships/hyperlink" Target="https://ref.ly/Isa2:19" TargetMode="External"/><Relationship Id="rId108" Type="http://schemas.openxmlformats.org/officeDocument/2006/relationships/hyperlink" Target="https://ref.ly/Isa2:21" TargetMode="External"/><Relationship Id="rId109" Type="http://schemas.openxmlformats.org/officeDocument/2006/relationships/hyperlink" Target="https://ref.ly/Isa8:17" TargetMode="External"/><Relationship Id="rId110" Type="http://schemas.openxmlformats.org/officeDocument/2006/relationships/hyperlink" Target="https://ref.ly/Deut18:10-Deut18:11" TargetMode="External"/><Relationship Id="rId111" Type="http://schemas.openxmlformats.org/officeDocument/2006/relationships/hyperlink" Target="https://ref.ly/Isa9:12" TargetMode="External"/><Relationship Id="rId112" Type="http://schemas.openxmlformats.org/officeDocument/2006/relationships/hyperlink" Target="https://ref.ly/Isa11:14" TargetMode="External"/><Relationship Id="rId113" Type="http://schemas.openxmlformats.org/officeDocument/2006/relationships/hyperlink" Target="https://ref.ly/Isa14:29" TargetMode="External"/><Relationship Id="rId114" Type="http://schemas.openxmlformats.org/officeDocument/2006/relationships/hyperlink" Target="https://ref.ly/Isa14:31" TargetMode="External"/><Relationship Id="rId115" Type="http://schemas.openxmlformats.org/officeDocument/2006/relationships/hyperlink" Target="https://ref.ly/2Chr26:6-2Chr26:21" TargetMode="External"/><Relationship Id="rId116" Type="http://schemas.openxmlformats.org/officeDocument/2006/relationships/hyperlink" Target="https://ref.ly/Isa44:9-Isa44:20" TargetMode="External"/><Relationship Id="rId117" Type="http://schemas.openxmlformats.org/officeDocument/2006/relationships/hyperlink" Target="https://ref.ly/Isa45:16" TargetMode="External"/><Relationship Id="rId118" Type="http://schemas.openxmlformats.org/officeDocument/2006/relationships/hyperlink" Target="https://ref.ly/Rev6:15" TargetMode="External"/><Relationship Id="rId119" Type="http://schemas.openxmlformats.org/officeDocument/2006/relationships/hyperlink" Target="https://ref.ly/Isa2:5-Isa2:6" TargetMode="External"/><Relationship Id="rId120" Type="http://schemas.openxmlformats.org/officeDocument/2006/relationships/hyperlink" Target="https://ref.ly/Isa2:11-Isa2:12" TargetMode="External"/><Relationship Id="rId121" Type="http://schemas.openxmlformats.org/officeDocument/2006/relationships/hyperlink" Target="https://ref.ly/Isa2:22" TargetMode="External"/><Relationship Id="rId122" Type="http://schemas.openxmlformats.org/officeDocument/2006/relationships/hyperlink" Target="https://ref.ly/Isa57:15" TargetMode="External"/><Relationship Id="rId123" Type="http://schemas.openxmlformats.org/officeDocument/2006/relationships/hyperlink" Target="https://ref.ly/Isa26:5" TargetMode="External"/><Relationship Id="rId124" Type="http://schemas.openxmlformats.org/officeDocument/2006/relationships/hyperlink" Target="https://ref.ly/Isa2:1-Isa4:6" TargetMode="External"/><Relationship Id="rId125" Type="http://schemas.openxmlformats.org/officeDocument/2006/relationships/hyperlink" Target="https://ref.ly/Isa2:11" TargetMode="External"/><Relationship Id="rId126" Type="http://schemas.openxmlformats.org/officeDocument/2006/relationships/hyperlink" Target="https://ref.ly/Isa2:17" TargetMode="External"/><Relationship Id="rId127" Type="http://schemas.openxmlformats.org/officeDocument/2006/relationships/hyperlink" Target="https://ref.ly/Isa2:20" TargetMode="External"/><Relationship Id="rId128" Type="http://schemas.openxmlformats.org/officeDocument/2006/relationships/hyperlink" Target="https://ref.ly/Isa3:6" TargetMode="External"/><Relationship Id="rId129" Type="http://schemas.openxmlformats.org/officeDocument/2006/relationships/hyperlink" Target="https://ref.ly/Isa3:18" TargetMode="External"/><Relationship Id="rId130" Type="http://schemas.openxmlformats.org/officeDocument/2006/relationships/hyperlink" Target="https://ref.ly/Isa4:1" TargetMode="External"/><Relationship Id="rId131" Type="http://schemas.openxmlformats.org/officeDocument/2006/relationships/hyperlink" Target="https://ref.ly/Isa4:2" TargetMode="External"/><Relationship Id="rId132" Type="http://schemas.openxmlformats.org/officeDocument/2006/relationships/hyperlink" Target="https://ref.ly/1Kgs5:6" TargetMode="External"/><Relationship Id="rId133" Type="http://schemas.openxmlformats.org/officeDocument/2006/relationships/hyperlink" Target="https://ref.ly/Ezra3:7" TargetMode="External"/><Relationship Id="rId134" Type="http://schemas.openxmlformats.org/officeDocument/2006/relationships/hyperlink" Target="https://ref.ly/2Chr25:18" TargetMode="External"/><Relationship Id="rId135" Type="http://schemas.openxmlformats.org/officeDocument/2006/relationships/hyperlink" Target="https://ref.ly/Ps92:12" TargetMode="External"/><Relationship Id="rId136" Type="http://schemas.openxmlformats.org/officeDocument/2006/relationships/hyperlink" Target="https://ref.ly/Ps104:16" TargetMode="External"/><Relationship Id="rId137" Type="http://schemas.openxmlformats.org/officeDocument/2006/relationships/hyperlink" Target="https://ref.ly/Isa10:34" TargetMode="External"/><Relationship Id="rId138" Type="http://schemas.openxmlformats.org/officeDocument/2006/relationships/hyperlink" Target="https://ref.ly/Isa33:9" TargetMode="External"/><Relationship Id="rId139" Type="http://schemas.openxmlformats.org/officeDocument/2006/relationships/hyperlink" Target="https://ref.ly/Isa37:24" TargetMode="External"/><Relationship Id="rId140" Type="http://schemas.openxmlformats.org/officeDocument/2006/relationships/hyperlink" Target="https://ref.ly/Ezek27:6" TargetMode="External"/><Relationship Id="rId141" Type="http://schemas.openxmlformats.org/officeDocument/2006/relationships/hyperlink" Target="https://ref.ly/Nah1:4" TargetMode="External"/><Relationship Id="rId142" Type="http://schemas.openxmlformats.org/officeDocument/2006/relationships/hyperlink" Target="https://ref.ly/Zech11:2" TargetMode="External"/><Relationship Id="rId143" Type="http://schemas.openxmlformats.org/officeDocument/2006/relationships/hyperlink" Target="https://ref.ly/Isa13:4-Isa13:13" TargetMode="External"/><Relationship Id="rId144" Type="http://schemas.openxmlformats.org/officeDocument/2006/relationships/hyperlink" Target="https://ref.ly/Isa2:6-Isa2:21" TargetMode="External"/><Relationship Id="rId145" Type="http://schemas.openxmlformats.org/officeDocument/2006/relationships/hyperlink" Target="https://ref.ly/Ps90:1-Ps90:17" TargetMode="External"/><Relationship Id="rId146" Type="http://schemas.openxmlformats.org/officeDocument/2006/relationships/hyperlink" Target="https://ref.ly/Lev26:26-Lev26:29" TargetMode="External"/><Relationship Id="rId147" Type="http://schemas.openxmlformats.org/officeDocument/2006/relationships/hyperlink" Target="https://ref.ly/Isa1:23-Isa1:25" TargetMode="External"/><Relationship Id="rId148" Type="http://schemas.openxmlformats.org/officeDocument/2006/relationships/hyperlink" Target="https://ref.ly/Isa39:7" TargetMode="External"/><Relationship Id="rId149" Type="http://schemas.openxmlformats.org/officeDocument/2006/relationships/hyperlink" Target="https://ref.ly/2Kgs24:14-2Kgs24:16" TargetMode="External"/><Relationship Id="rId150" Type="http://schemas.openxmlformats.org/officeDocument/2006/relationships/hyperlink" Target="https://ref.ly/Isa1:26" TargetMode="External"/><Relationship Id="rId151" Type="http://schemas.openxmlformats.org/officeDocument/2006/relationships/hyperlink" Target="https://ref.ly/Isa47:9" TargetMode="External"/><Relationship Id="rId152" Type="http://schemas.openxmlformats.org/officeDocument/2006/relationships/hyperlink" Target="https://ref.ly/Isa47:12-Isa47:13" TargetMode="External"/><Relationship Id="rId153" Type="http://schemas.openxmlformats.org/officeDocument/2006/relationships/hyperlink" Target="https://ref.ly/Deut18:10-Deut18:12" TargetMode="External"/><Relationship Id="rId154" Type="http://schemas.openxmlformats.org/officeDocument/2006/relationships/hyperlink" Target="https://ref.ly/Isa3:7" TargetMode="External"/><Relationship Id="rId155" Type="http://schemas.openxmlformats.org/officeDocument/2006/relationships/hyperlink" Target="https://ref.ly/Isa3:9" TargetMode="External"/><Relationship Id="rId156" Type="http://schemas.openxmlformats.org/officeDocument/2006/relationships/hyperlink" Target="https://ref.ly/Isa1:9-Isa1:10" TargetMode="External"/><Relationship Id="rId157" Type="http://schemas.openxmlformats.org/officeDocument/2006/relationships/hyperlink" Target="https://ref.ly/Isa40:10" TargetMode="External"/><Relationship Id="rId158" Type="http://schemas.openxmlformats.org/officeDocument/2006/relationships/hyperlink" Target="https://ref.ly/Isa3:12" TargetMode="External"/><Relationship Id="rId159" Type="http://schemas.openxmlformats.org/officeDocument/2006/relationships/hyperlink" Target="https://ref.ly/Isa5:1-Isa5:7" TargetMode="External"/><Relationship Id="rId160" Type="http://schemas.openxmlformats.org/officeDocument/2006/relationships/hyperlink" Target="https://ref.ly/Isa1:17" TargetMode="External"/><Relationship Id="rId161" Type="http://schemas.openxmlformats.org/officeDocument/2006/relationships/hyperlink" Target="https://ref.ly/Isa25:4" TargetMode="External"/><Relationship Id="rId162" Type="http://schemas.openxmlformats.org/officeDocument/2006/relationships/hyperlink" Target="https://ref.ly/Isa3:14" TargetMode="External"/><Relationship Id="rId163" Type="http://schemas.openxmlformats.org/officeDocument/2006/relationships/hyperlink" Target="https://ref.ly/Isa3:1-Isa3:3" TargetMode="External"/><Relationship Id="rId164" Type="http://schemas.openxmlformats.org/officeDocument/2006/relationships/hyperlink" Target="https://ref.ly/Isa6:13" TargetMode="External"/><Relationship Id="rId165" Type="http://schemas.openxmlformats.org/officeDocument/2006/relationships/hyperlink" Target="https://ref.ly/Isa14:30" TargetMode="External"/><Relationship Id="rId166" Type="http://schemas.openxmlformats.org/officeDocument/2006/relationships/hyperlink" Target="https://ref.ly/Isa22:2" TargetMode="External"/><Relationship Id="rId167" Type="http://schemas.openxmlformats.org/officeDocument/2006/relationships/hyperlink" Target="https://ref.ly/Isa37:4" TargetMode="External"/><Relationship Id="rId168" Type="http://schemas.openxmlformats.org/officeDocument/2006/relationships/hyperlink" Target="https://ref.ly/Isa3:1-Isa3:12" TargetMode="External"/><Relationship Id="rId169" Type="http://schemas.openxmlformats.org/officeDocument/2006/relationships/hyperlink" Target="https://ref.ly/2Chr28:1-2Chr28:27" TargetMode="External"/><Relationship Id="rId170" Type="http://schemas.openxmlformats.org/officeDocument/2006/relationships/hyperlink" Target="https://ref.ly/Isa11:1" TargetMode="External"/><Relationship Id="rId171" Type="http://schemas.openxmlformats.org/officeDocument/2006/relationships/hyperlink" Target="https://ref.ly/Jer23:5" TargetMode="External"/><Relationship Id="rId172" Type="http://schemas.openxmlformats.org/officeDocument/2006/relationships/hyperlink" Target="https://ref.ly/Jer33:15-Jer33:16" TargetMode="External"/><Relationship Id="rId173" Type="http://schemas.openxmlformats.org/officeDocument/2006/relationships/hyperlink" Target="https://ref.ly/Zech3:8" TargetMode="External"/><Relationship Id="rId174" Type="http://schemas.openxmlformats.org/officeDocument/2006/relationships/hyperlink" Target="https://ref.ly/Zech6:12" TargetMode="External"/><Relationship Id="rId175" Type="http://schemas.openxmlformats.org/officeDocument/2006/relationships/hyperlink" Target="https://ref.ly/Isa3:17-Isa3:25" TargetMode="External"/><Relationship Id="rId176" Type="http://schemas.openxmlformats.org/officeDocument/2006/relationships/hyperlink" Target="https://ref.ly/Isa4:6" TargetMode="External"/><Relationship Id="rId177" Type="http://schemas.openxmlformats.org/officeDocument/2006/relationships/hyperlink" Target="https://ref.ly/Isa51:3" TargetMode="External"/><Relationship Id="rId178" Type="http://schemas.openxmlformats.org/officeDocument/2006/relationships/hyperlink" Target="https://ref.ly/Isa65:22" TargetMode="External"/><Relationship Id="rId179" Type="http://schemas.openxmlformats.org/officeDocument/2006/relationships/hyperlink" Target="https://ref.ly/Rom8:19-Rom8:27" TargetMode="External"/><Relationship Id="rId180" Type="http://schemas.openxmlformats.org/officeDocument/2006/relationships/hyperlink" Target="https://ref.ly/2Cor5:17" TargetMode="External"/><Relationship Id="rId181" Type="http://schemas.openxmlformats.org/officeDocument/2006/relationships/hyperlink" Target="https://ref.ly/Gal6:15" TargetMode="External"/><Relationship Id="rId182" Type="http://schemas.openxmlformats.org/officeDocument/2006/relationships/hyperlink" Target="https://ref.ly/Eph2:15" TargetMode="External"/><Relationship Id="rId183" Type="http://schemas.openxmlformats.org/officeDocument/2006/relationships/hyperlink" Target="https://ref.ly/Eph4:24" TargetMode="External"/><Relationship Id="rId184" Type="http://schemas.openxmlformats.org/officeDocument/2006/relationships/hyperlink" Target="https://ref.ly/Rev21:22-Rev21:27" TargetMode="External"/><Relationship Id="rId185" Type="http://schemas.openxmlformats.org/officeDocument/2006/relationships/hyperlink" Target="https://ref.ly/Isa3:16-Isa4:1" TargetMode="External"/><Relationship Id="rId186" Type="http://schemas.openxmlformats.org/officeDocument/2006/relationships/hyperlink" Target="https://ref.ly/Isa4:5-Isa4:6" TargetMode="External"/><Relationship Id="rId187" Type="http://schemas.openxmlformats.org/officeDocument/2006/relationships/hyperlink" Target="https://ref.ly/Isa6:3" TargetMode="External"/><Relationship Id="rId188" Type="http://schemas.openxmlformats.org/officeDocument/2006/relationships/hyperlink" Target="https://ref.ly/Heb12:14" TargetMode="External"/><Relationship Id="rId189" Type="http://schemas.openxmlformats.org/officeDocument/2006/relationships/hyperlink" Target="https://ref.ly/Exod32:32" TargetMode="External"/><Relationship Id="rId190" Type="http://schemas.openxmlformats.org/officeDocument/2006/relationships/hyperlink" Target="https://ref.ly/Dan12:1" TargetMode="External"/><Relationship Id="rId191" Type="http://schemas.openxmlformats.org/officeDocument/2006/relationships/hyperlink" Target="https://ref.ly/Mal3:16" TargetMode="External"/><Relationship Id="rId192" Type="http://schemas.openxmlformats.org/officeDocument/2006/relationships/hyperlink" Target="https://ref.ly/Rev3:5" TargetMode="External"/><Relationship Id="rId193" Type="http://schemas.openxmlformats.org/officeDocument/2006/relationships/hyperlink" Target="https://ref.ly/Rev20:12" TargetMode="External"/><Relationship Id="rId194" Type="http://schemas.openxmlformats.org/officeDocument/2006/relationships/hyperlink" Target="https://ref.ly/Mal3:3" TargetMode="External"/><Relationship Id="rId195" Type="http://schemas.openxmlformats.org/officeDocument/2006/relationships/hyperlink" Target="https://ref.ly/Exod13:21-Exod13:22" TargetMode="External"/><Relationship Id="rId196" Type="http://schemas.openxmlformats.org/officeDocument/2006/relationships/hyperlink" Target="https://ref.ly/Exod14:21-Exod14:22" TargetMode="External"/><Relationship Id="rId197" Type="http://schemas.openxmlformats.org/officeDocument/2006/relationships/hyperlink" Target="https://ref.ly/Isa32:2" TargetMode="External"/><Relationship Id="rId198" Type="http://schemas.openxmlformats.org/officeDocument/2006/relationships/hyperlink" Target="https://ref.ly/Isa33:14-Isa33:16" TargetMode="External"/><Relationship Id="rId199" Type="http://schemas.openxmlformats.org/officeDocument/2006/relationships/hyperlink" Target="https://ref.ly/Isa5:3" TargetMode="External"/><Relationship Id="rId200" Type="http://schemas.openxmlformats.org/officeDocument/2006/relationships/hyperlink" Target="https://ref.ly/Matt21:33-Matt21:46" TargetMode="External"/><Relationship Id="rId201" Type="http://schemas.openxmlformats.org/officeDocument/2006/relationships/hyperlink" Target="https://ref.ly/John15:1-John15:17" TargetMode="External"/><Relationship Id="rId202" Type="http://schemas.openxmlformats.org/officeDocument/2006/relationships/hyperlink" Target="https://ref.ly/Isa5:1-Isa5:2" TargetMode="External"/><Relationship Id="rId203" Type="http://schemas.openxmlformats.org/officeDocument/2006/relationships/hyperlink" Target="https://ref.ly/Isa5:3-Isa5:7" TargetMode="External"/><Relationship Id="rId204" Type="http://schemas.openxmlformats.org/officeDocument/2006/relationships/hyperlink" Target="https://ref.ly/Isa27:1-Isa27:13" TargetMode="External"/><Relationship Id="rId205" Type="http://schemas.openxmlformats.org/officeDocument/2006/relationships/hyperlink" Target="https://ref.ly/Matt21:33" TargetMode="External"/><Relationship Id="rId206" Type="http://schemas.openxmlformats.org/officeDocument/2006/relationships/hyperlink" Target="https://ref.ly/Mark12:1" TargetMode="External"/><Relationship Id="rId207" Type="http://schemas.openxmlformats.org/officeDocument/2006/relationships/hyperlink" Target="https://ref.ly/Isa5:8-Isa5:30" TargetMode="External"/><Relationship Id="rId208" Type="http://schemas.openxmlformats.org/officeDocument/2006/relationships/hyperlink" Target="https://ref.ly/Isa4:2-Isa4:6" TargetMode="External"/><Relationship Id="rId209" Type="http://schemas.openxmlformats.org/officeDocument/2006/relationships/hyperlink" Target="https://ref.ly/Exod19:5-Exod19:6" TargetMode="External"/><Relationship Id="rId210" Type="http://schemas.openxmlformats.org/officeDocument/2006/relationships/hyperlink" Target="https://ref.ly/Gal5:22-Gal5:23" TargetMode="External"/><Relationship Id="rId211" Type="http://schemas.openxmlformats.org/officeDocument/2006/relationships/hyperlink" Target="https://ref.ly/Isa5:7" TargetMode="External"/><Relationship Id="rId212" Type="http://schemas.openxmlformats.org/officeDocument/2006/relationships/hyperlink" Target="https://ref.ly/2Sam12:1-2Sam12:5" TargetMode="External"/><Relationship Id="rId213" Type="http://schemas.openxmlformats.org/officeDocument/2006/relationships/hyperlink" Target="https://ref.ly/Isa55:13" TargetMode="External"/><Relationship Id="rId214" Type="http://schemas.openxmlformats.org/officeDocument/2006/relationships/hyperlink" Target="https://ref.ly/Deut28:23-Deut28:24" TargetMode="External"/><Relationship Id="rId215" Type="http://schemas.openxmlformats.org/officeDocument/2006/relationships/hyperlink" Target="https://ref.ly/Hag1:11" TargetMode="External"/><Relationship Id="rId216" Type="http://schemas.openxmlformats.org/officeDocument/2006/relationships/hyperlink" Target="https://ref.ly/Hag2:16" TargetMode="External"/><Relationship Id="rId217" Type="http://schemas.openxmlformats.org/officeDocument/2006/relationships/hyperlink" Target="https://ref.ly/Isa1:21-Isa1:23" TargetMode="External"/><Relationship Id="rId218" Type="http://schemas.openxmlformats.org/officeDocument/2006/relationships/hyperlink" Target="https://ref.ly/1Kgs21:1-1Kgs21:29" TargetMode="External"/><Relationship Id="rId219" Type="http://schemas.openxmlformats.org/officeDocument/2006/relationships/hyperlink" Target="https://ref.ly/Amos2:6-Amos2:7" TargetMode="External"/><Relationship Id="rId220" Type="http://schemas.openxmlformats.org/officeDocument/2006/relationships/hyperlink" Target="https://ref.ly/Isa5:8" TargetMode="External"/><Relationship Id="rId221" Type="http://schemas.openxmlformats.org/officeDocument/2006/relationships/hyperlink" Target="https://ref.ly/Isa5:11" TargetMode="External"/><Relationship Id="rId222" Type="http://schemas.openxmlformats.org/officeDocument/2006/relationships/hyperlink" Target="https://ref.ly/Isa5:18" TargetMode="External"/><Relationship Id="rId223" Type="http://schemas.openxmlformats.org/officeDocument/2006/relationships/hyperlink" Target="https://ref.ly/Isa5:20" TargetMode="External"/><Relationship Id="rId224" Type="http://schemas.openxmlformats.org/officeDocument/2006/relationships/hyperlink" Target="https://ref.ly/Isa5:21" TargetMode="External"/><Relationship Id="rId225" Type="http://schemas.openxmlformats.org/officeDocument/2006/relationships/hyperlink" Target="https://ref.ly/Isa5:22" TargetMode="External"/><Relationship Id="rId226" Type="http://schemas.openxmlformats.org/officeDocument/2006/relationships/hyperlink" Target="https://ref.ly/Isa5:5-Isa5:6" TargetMode="External"/><Relationship Id="rId227" Type="http://schemas.openxmlformats.org/officeDocument/2006/relationships/hyperlink" Target="https://ref.ly/Hag1:6" TargetMode="External"/><Relationship Id="rId228" Type="http://schemas.openxmlformats.org/officeDocument/2006/relationships/hyperlink" Target="https://ref.ly/Hag1:9" TargetMode="External"/><Relationship Id="rId229" Type="http://schemas.openxmlformats.org/officeDocument/2006/relationships/hyperlink" Target="https://ref.ly/Isa1:3" TargetMode="External"/><Relationship Id="rId230" Type="http://schemas.openxmlformats.org/officeDocument/2006/relationships/hyperlink" Target="https://ref.ly/Isa14:9" TargetMode="External"/><Relationship Id="rId231" Type="http://schemas.openxmlformats.org/officeDocument/2006/relationships/hyperlink" Target="https://ref.ly/Hos11:4" TargetMode="External"/><Relationship Id="rId232" Type="http://schemas.openxmlformats.org/officeDocument/2006/relationships/hyperlink" Target="https://ref.ly/Isa8:1" TargetMode="External"/><Relationship Id="rId233" Type="http://schemas.openxmlformats.org/officeDocument/2006/relationships/hyperlink" Target="https://ref.ly/Isa27:6" TargetMode="External"/><Relationship Id="rId234" Type="http://schemas.openxmlformats.org/officeDocument/2006/relationships/hyperlink" Target="https://ref.ly/Isa37:31" TargetMode="External"/><Relationship Id="rId235" Type="http://schemas.openxmlformats.org/officeDocument/2006/relationships/hyperlink" Target="https://ref.ly/Prov1:30" TargetMode="External"/><Relationship Id="rId236" Type="http://schemas.openxmlformats.org/officeDocument/2006/relationships/hyperlink" Target="https://ref.ly/Prov5:12" TargetMode="External"/><Relationship Id="rId237" Type="http://schemas.openxmlformats.org/officeDocument/2006/relationships/hyperlink" Target="https://ref.ly/Prov15:5" TargetMode="External"/><Relationship Id="rId238" Type="http://schemas.openxmlformats.org/officeDocument/2006/relationships/hyperlink" Target="https://ref.ly/Isa13:13" TargetMode="External"/><Relationship Id="rId239" Type="http://schemas.openxmlformats.org/officeDocument/2006/relationships/hyperlink" Target="https://ref.ly/Isa23:11" TargetMode="External"/><Relationship Id="rId240" Type="http://schemas.openxmlformats.org/officeDocument/2006/relationships/hyperlink" Target="https://ref.ly/Isa24:18-Isa24:19" TargetMode="External"/><Relationship Id="rId241" Type="http://schemas.openxmlformats.org/officeDocument/2006/relationships/hyperlink" Target="https://ref.ly/Isa29:6" TargetMode="External"/><Relationship Id="rId242" Type="http://schemas.openxmlformats.org/officeDocument/2006/relationships/hyperlink" Target="https://ref.ly/Isa54:10" TargetMode="External"/><Relationship Id="rId243" Type="http://schemas.openxmlformats.org/officeDocument/2006/relationships/hyperlink" Target="https://ref.ly/Isa6:1-Isa6:4" TargetMode="External"/><Relationship Id="rId244" Type="http://schemas.openxmlformats.org/officeDocument/2006/relationships/hyperlink" Target="https://ref.ly/Isa6:6" TargetMode="External"/><Relationship Id="rId245" Type="http://schemas.openxmlformats.org/officeDocument/2006/relationships/hyperlink" Target="https://ref.ly/Exod19:18-Exod19:19" TargetMode="External"/><Relationship Id="rId246" Type="http://schemas.openxmlformats.org/officeDocument/2006/relationships/hyperlink" Target="https://ref.ly/Ps18:7-Ps18:15" TargetMode="External"/><Relationship Id="rId247" Type="http://schemas.openxmlformats.org/officeDocument/2006/relationships/hyperlink" Target="https://ref.ly/Mic1:3-Mic1:4" TargetMode="External"/><Relationship Id="rId248" Type="http://schemas.openxmlformats.org/officeDocument/2006/relationships/hyperlink" Target="https://ref.ly/Rev8:5" TargetMode="External"/><Relationship Id="rId249" Type="http://schemas.openxmlformats.org/officeDocument/2006/relationships/hyperlink" Target="https://ref.ly/Rev16:17-Rev16:18" TargetMode="External"/><Relationship Id="rId250" Type="http://schemas.openxmlformats.org/officeDocument/2006/relationships/hyperlink" Target="https://ref.ly/Rev18:21-Rev18:22" TargetMode="External"/><Relationship Id="rId251" Type="http://schemas.openxmlformats.org/officeDocument/2006/relationships/hyperlink" Target="https://ref.ly/Isa13:2" TargetMode="External"/><Relationship Id="rId252" Type="http://schemas.openxmlformats.org/officeDocument/2006/relationships/hyperlink" Target="https://ref.ly/Isa18:3" TargetMode="External"/><Relationship Id="rId253" Type="http://schemas.openxmlformats.org/officeDocument/2006/relationships/hyperlink" Target="https://ref.ly/Isa30:17" TargetMode="External"/><Relationship Id="rId254" Type="http://schemas.openxmlformats.org/officeDocument/2006/relationships/hyperlink" Target="https://ref.ly/Isa11:10" TargetMode="External"/><Relationship Id="rId255" Type="http://schemas.openxmlformats.org/officeDocument/2006/relationships/hyperlink" Target="https://ref.ly/Isa11:12" TargetMode="External"/><Relationship Id="rId256" Type="http://schemas.openxmlformats.org/officeDocument/2006/relationships/hyperlink" Target="https://ref.ly/Isa49:22" TargetMode="External"/><Relationship Id="rId257" Type="http://schemas.openxmlformats.org/officeDocument/2006/relationships/hyperlink" Target="https://ref.ly/Isa62:10" TargetMode="External"/><Relationship Id="rId258" Type="http://schemas.openxmlformats.org/officeDocument/2006/relationships/hyperlink" Target="https://ref.ly/Isa5:5" TargetMode="External"/><Relationship Id="rId259" Type="http://schemas.openxmlformats.org/officeDocument/2006/relationships/hyperlink" Target="https://ref.ly/Isa5:27-Isa5:30" TargetMode="External"/><Relationship Id="rId260" Type="http://schemas.openxmlformats.org/officeDocument/2006/relationships/hyperlink" Target="https://ref.ly/Isa8:22" TargetMode="External"/><Relationship Id="rId261" Type="http://schemas.openxmlformats.org/officeDocument/2006/relationships/hyperlink" Target="https://ref.ly/Isa60:2" TargetMode="External"/><Relationship Id="rId262" Type="http://schemas.openxmlformats.org/officeDocument/2006/relationships/hyperlink" Target="https://ref.ly/Isa60:19" TargetMode="External"/><Relationship Id="rId263" Type="http://schemas.openxmlformats.org/officeDocument/2006/relationships/hyperlink" Target="https://ref.ly/Rev4:2" TargetMode="External"/><Relationship Id="rId264" Type="http://schemas.openxmlformats.org/officeDocument/2006/relationships/hyperlink" Target="https://ref.ly/Rev7:10" TargetMode="External"/><Relationship Id="rId265" Type="http://schemas.openxmlformats.org/officeDocument/2006/relationships/hyperlink" Target="https://ref.ly/Rev21:5" TargetMode="External"/><Relationship Id="rId266" Type="http://schemas.openxmlformats.org/officeDocument/2006/relationships/hyperlink" Target="https://ref.ly/Isa1:1-Isa5:30" TargetMode="External"/><Relationship Id="rId267" Type="http://schemas.openxmlformats.org/officeDocument/2006/relationships/hyperlink" Target="https://ref.ly/Isa7:1-Isa12:6" TargetMode="External"/><Relationship Id="rId268" Type="http://schemas.openxmlformats.org/officeDocument/2006/relationships/hyperlink" Target="https://ref.ly/Isa1:1-Isa12:6" TargetMode="External"/><Relationship Id="rId269" Type="http://schemas.openxmlformats.org/officeDocument/2006/relationships/hyperlink" Target="https://ref.ly/Isa2:7-Isa2:9" TargetMode="External"/><Relationship Id="rId270" Type="http://schemas.openxmlformats.org/officeDocument/2006/relationships/hyperlink" Target="https://ref.ly/Isa3:16-Isa3:24" TargetMode="External"/><Relationship Id="rId271" Type="http://schemas.openxmlformats.org/officeDocument/2006/relationships/hyperlink" Target="https://ref.ly/Isa5:8-Isa5:14" TargetMode="External"/><Relationship Id="rId272" Type="http://schemas.openxmlformats.org/officeDocument/2006/relationships/hyperlink" Target="https://ref.ly/Rev4:6-Rev4:9" TargetMode="External"/><Relationship Id="rId273" Type="http://schemas.openxmlformats.org/officeDocument/2006/relationships/hyperlink" Target="https://ref.ly/Rev15:8" TargetMode="External"/><Relationship Id="rId274" Type="http://schemas.openxmlformats.org/officeDocument/2006/relationships/hyperlink" Target="https://ref.ly/John12:41" TargetMode="External"/><Relationship Id="rId275" Type="http://schemas.openxmlformats.org/officeDocument/2006/relationships/hyperlink" Target="https://ref.ly/2Cor3:18" TargetMode="External"/><Relationship Id="rId276" Type="http://schemas.openxmlformats.org/officeDocument/2006/relationships/hyperlink" Target="https://ref.ly/2Cor4:4-2Cor4:7" TargetMode="External"/><Relationship Id="rId277" Type="http://schemas.openxmlformats.org/officeDocument/2006/relationships/hyperlink" Target="https://ref.ly/Isa43:25" TargetMode="External"/><Relationship Id="rId278" Type="http://schemas.openxmlformats.org/officeDocument/2006/relationships/hyperlink" Target="https://ref.ly/Isa44:22" TargetMode="External"/><Relationship Id="rId279" Type="http://schemas.openxmlformats.org/officeDocument/2006/relationships/hyperlink" Target="https://ref.ly/1Kgs22:19-1Kgs22:22" TargetMode="External"/><Relationship Id="rId280" Type="http://schemas.openxmlformats.org/officeDocument/2006/relationships/hyperlink" Target="https://ref.ly/Jer23:18" TargetMode="External"/><Relationship Id="rId281" Type="http://schemas.openxmlformats.org/officeDocument/2006/relationships/hyperlink" Target="https://ref.ly/Jer23:22" TargetMode="External"/><Relationship Id="rId282" Type="http://schemas.openxmlformats.org/officeDocument/2006/relationships/hyperlink" Target="https://ref.ly/Isa7:1-Isa7:25" TargetMode="External"/><Relationship Id="rId283" Type="http://schemas.openxmlformats.org/officeDocument/2006/relationships/hyperlink" Target="https://ref.ly/Matt13:14-Matt13:15" TargetMode="External"/><Relationship Id="rId284" Type="http://schemas.openxmlformats.org/officeDocument/2006/relationships/hyperlink" Target="https://ref.ly/Luke8:10" TargetMode="External"/><Relationship Id="rId285" Type="http://schemas.openxmlformats.org/officeDocument/2006/relationships/hyperlink" Target="https://ref.ly/Luke19:42" TargetMode="External"/><Relationship Id="rId286" Type="http://schemas.openxmlformats.org/officeDocument/2006/relationships/hyperlink" Target="https://ref.ly/John12:40" TargetMode="External"/><Relationship Id="rId287" Type="http://schemas.openxmlformats.org/officeDocument/2006/relationships/hyperlink" Target="https://ref.ly/Acts28:26-Acts28:27" TargetMode="External"/><Relationship Id="rId288" Type="http://schemas.openxmlformats.org/officeDocument/2006/relationships/hyperlink" Target="https://ref.ly/Rom11:8" TargetMode="External"/><Relationship Id="rId289" Type="http://schemas.openxmlformats.org/officeDocument/2006/relationships/hyperlink" Target="https://ref.ly/Isa29:9-Isa29:10" TargetMode="External"/><Relationship Id="rId290" Type="http://schemas.openxmlformats.org/officeDocument/2006/relationships/hyperlink" Target="https://ref.ly/Isa29:18" TargetMode="External"/><Relationship Id="rId291" Type="http://schemas.openxmlformats.org/officeDocument/2006/relationships/hyperlink" Target="https://ref.ly/Isa35:5" TargetMode="External"/><Relationship Id="rId292" Type="http://schemas.openxmlformats.org/officeDocument/2006/relationships/hyperlink" Target="https://ref.ly/Isa42:7" TargetMode="External"/><Relationship Id="rId293" Type="http://schemas.openxmlformats.org/officeDocument/2006/relationships/hyperlink" Target="https://ref.ly/Isa42:16-Isa42:19" TargetMode="External"/><Relationship Id="rId294" Type="http://schemas.openxmlformats.org/officeDocument/2006/relationships/hyperlink" Target="https://ref.ly/Isa43:8" TargetMode="External"/><Relationship Id="rId295" Type="http://schemas.openxmlformats.org/officeDocument/2006/relationships/hyperlink" Target="https://ref.ly/Isa56:10" TargetMode="External"/><Relationship Id="rId296" Type="http://schemas.openxmlformats.org/officeDocument/2006/relationships/hyperlink" Target="https://ref.ly/Isa59:10" TargetMode="External"/><Relationship Id="rId297" Type="http://schemas.openxmlformats.org/officeDocument/2006/relationships/hyperlink" Target="https://ref.ly/Isa9:18-Isa9:21" TargetMode="External"/><Relationship Id="rId298" Type="http://schemas.openxmlformats.org/officeDocument/2006/relationships/hyperlink" Target="https://ref.ly/Isa10:20" TargetMode="External"/><Relationship Id="rId299" Type="http://schemas.openxmlformats.org/officeDocument/2006/relationships/hyperlink" Target="https://ref.ly/Isa22:4" TargetMode="External"/><Relationship Id="rId300" Type="http://schemas.openxmlformats.org/officeDocument/2006/relationships/hyperlink" Target="https://ref.ly/Isa48:19" TargetMode="External"/><Relationship Id="rId301" Type="http://schemas.openxmlformats.org/officeDocument/2006/relationships/hyperlink" Target="https://ref.ly/Isa51:18" TargetMode="External"/><Relationship Id="rId302" Type="http://schemas.openxmlformats.org/officeDocument/2006/relationships/hyperlink" Target="https://ref.ly/Isa7:21-Isa7:22" TargetMode="External"/><Relationship Id="rId303" Type="http://schemas.openxmlformats.org/officeDocument/2006/relationships/hyperlink" Target="https://ref.ly/Isa29:23" TargetMode="External"/><Relationship Id="rId304" Type="http://schemas.openxmlformats.org/officeDocument/2006/relationships/hyperlink" Target="https://ref.ly/Isa44:26" TargetMode="External"/><Relationship Id="rId305" Type="http://schemas.openxmlformats.org/officeDocument/2006/relationships/hyperlink" Target="https://ref.ly/Isa49:19" TargetMode="External"/><Relationship Id="rId306" Type="http://schemas.openxmlformats.org/officeDocument/2006/relationships/hyperlink" Target="https://ref.ly/Isa54:1" TargetMode="External"/><Relationship Id="rId307" Type="http://schemas.openxmlformats.org/officeDocument/2006/relationships/hyperlink" Target="https://ref.ly/Isa4:2-Isa4:3" TargetMode="External"/><Relationship Id="rId308" Type="http://schemas.openxmlformats.org/officeDocument/2006/relationships/hyperlink" Target="https://ref.ly/2Chr28:5-2Chr28:8" TargetMode="External"/><Relationship Id="rId309" Type="http://schemas.openxmlformats.org/officeDocument/2006/relationships/hyperlink" Target="https://ref.ly/2Kgs15:37" TargetMode="External"/><Relationship Id="rId310" Type="http://schemas.openxmlformats.org/officeDocument/2006/relationships/hyperlink" Target="https://ref.ly/2Kgs16:5" TargetMode="External"/><Relationship Id="rId311" Type="http://schemas.openxmlformats.org/officeDocument/2006/relationships/hyperlink" Target="https://ref.ly/2Kgs16:7-2Kgs16:10" TargetMode="External"/><Relationship Id="rId312" Type="http://schemas.openxmlformats.org/officeDocument/2006/relationships/hyperlink" Target="https://ref.ly/Isa7:12" TargetMode="External"/><Relationship Id="rId313" Type="http://schemas.openxmlformats.org/officeDocument/2006/relationships/hyperlink" Target="https://ref.ly/Isa7:1-Isa7:2" TargetMode="External"/><Relationship Id="rId314" Type="http://schemas.openxmlformats.org/officeDocument/2006/relationships/hyperlink" Target="https://ref.ly/Isa7:1-Isa10:34" TargetMode="External"/><Relationship Id="rId315" Type="http://schemas.openxmlformats.org/officeDocument/2006/relationships/hyperlink" Target="https://ref.ly/Isa37:6-Isa37:7" TargetMode="External"/><Relationship Id="rId316" Type="http://schemas.openxmlformats.org/officeDocument/2006/relationships/hyperlink" Target="https://ref.ly/Isa37:14-Isa37:20" TargetMode="External"/><Relationship Id="rId317" Type="http://schemas.openxmlformats.org/officeDocument/2006/relationships/hyperlink" Target="https://ref.ly/Isa36:2" TargetMode="External"/><Relationship Id="rId318" Type="http://schemas.openxmlformats.org/officeDocument/2006/relationships/hyperlink" Target="https://ref.ly/2Kgs17:24-2Kgs17:34" TargetMode="External"/><Relationship Id="rId319" Type="http://schemas.openxmlformats.org/officeDocument/2006/relationships/hyperlink" Target="https://ref.ly/2Chr20:20" TargetMode="External"/><Relationship Id="rId320" Type="http://schemas.openxmlformats.org/officeDocument/2006/relationships/hyperlink" Target="https://ref.ly/Isa36:1-Isa38:22" TargetMode="External"/><Relationship Id="rId321" Type="http://schemas.openxmlformats.org/officeDocument/2006/relationships/hyperlink" Target="https://ref.ly/Isa37:30" TargetMode="External"/><Relationship Id="rId322" Type="http://schemas.openxmlformats.org/officeDocument/2006/relationships/hyperlink" Target="https://ref.ly/Deut6:16" TargetMode="External"/><Relationship Id="rId323" Type="http://schemas.openxmlformats.org/officeDocument/2006/relationships/hyperlink" Target="https://ref.ly/Matt1:18-Matt1:24" TargetMode="External"/><Relationship Id="rId324" Type="http://schemas.openxmlformats.org/officeDocument/2006/relationships/hyperlink" Target="https://ref.ly/Isa7:14" TargetMode="External"/><Relationship Id="rId325" Type="http://schemas.openxmlformats.org/officeDocument/2006/relationships/hyperlink" Target="https://ref.ly/Isa8:3" TargetMode="External"/><Relationship Id="rId326" Type="http://schemas.openxmlformats.org/officeDocument/2006/relationships/hyperlink" Target="https://ref.ly/Isa8:5-Isa8:10" TargetMode="External"/><Relationship Id="rId327" Type="http://schemas.openxmlformats.org/officeDocument/2006/relationships/hyperlink" Target="https://ref.ly/Isa41:10" TargetMode="External"/><Relationship Id="rId328" Type="http://schemas.openxmlformats.org/officeDocument/2006/relationships/hyperlink" Target="https://ref.ly/Isa43:2" TargetMode="External"/><Relationship Id="rId329" Type="http://schemas.openxmlformats.org/officeDocument/2006/relationships/hyperlink" Target="https://ref.ly/Isa43:5" TargetMode="External"/><Relationship Id="rId330" Type="http://schemas.openxmlformats.org/officeDocument/2006/relationships/hyperlink" Target="https://ref.ly/Matt1:23" TargetMode="External"/><Relationship Id="rId331" Type="http://schemas.openxmlformats.org/officeDocument/2006/relationships/hyperlink" Target="https://ref.ly/Rev12:5" TargetMode="External"/><Relationship Id="rId332" Type="http://schemas.openxmlformats.org/officeDocument/2006/relationships/hyperlink" Target="https://ref.ly/1Kgs12:19-1Kgs12:20" TargetMode="External"/><Relationship Id="rId333" Type="http://schemas.openxmlformats.org/officeDocument/2006/relationships/hyperlink" Target="https://ref.ly/2Kgs16:8-2Kgs16:9" TargetMode="External"/><Relationship Id="rId334" Type="http://schemas.openxmlformats.org/officeDocument/2006/relationships/hyperlink" Target="https://ref.ly/2Sam10:4-2Sam10:5" TargetMode="External"/><Relationship Id="rId335" Type="http://schemas.openxmlformats.org/officeDocument/2006/relationships/hyperlink" Target="https://ref.ly/Isa5:6" TargetMode="External"/><Relationship Id="rId336" Type="http://schemas.openxmlformats.org/officeDocument/2006/relationships/hyperlink" Target="https://ref.ly/Isa8:4" TargetMode="External"/><Relationship Id="rId337" Type="http://schemas.openxmlformats.org/officeDocument/2006/relationships/hyperlink" Target="https://ref.ly/Isa8:7-Isa8:8" TargetMode="External"/><Relationship Id="rId338" Type="http://schemas.openxmlformats.org/officeDocument/2006/relationships/hyperlink" Target="https://ref.ly/Isa8:14" TargetMode="External"/><Relationship Id="rId339" Type="http://schemas.openxmlformats.org/officeDocument/2006/relationships/hyperlink" Target="https://ref.ly/Matt1:22-Matt1:23" TargetMode="External"/><Relationship Id="rId340" Type="http://schemas.openxmlformats.org/officeDocument/2006/relationships/hyperlink" Target="https://ref.ly/Isa7:16" TargetMode="External"/><Relationship Id="rId341" Type="http://schemas.openxmlformats.org/officeDocument/2006/relationships/hyperlink" Target="https://ref.ly/Isa7:8" TargetMode="External"/><Relationship Id="rId342" Type="http://schemas.openxmlformats.org/officeDocument/2006/relationships/hyperlink" Target="https://ref.ly/Isa7:19-Isa7:20" TargetMode="External"/><Relationship Id="rId343" Type="http://schemas.openxmlformats.org/officeDocument/2006/relationships/hyperlink" Target="https://ref.ly/Isa8:8" TargetMode="External"/><Relationship Id="rId344" Type="http://schemas.openxmlformats.org/officeDocument/2006/relationships/hyperlink" Target="https://ref.ly/Isa8:10" TargetMode="External"/><Relationship Id="rId345" Type="http://schemas.openxmlformats.org/officeDocument/2006/relationships/hyperlink" Target="https://ref.ly/Ps46:4" TargetMode="External"/><Relationship Id="rId346" Type="http://schemas.openxmlformats.org/officeDocument/2006/relationships/hyperlink" Target="https://ref.ly/Isa7:9" TargetMode="External"/><Relationship Id="rId347" Type="http://schemas.openxmlformats.org/officeDocument/2006/relationships/hyperlink" Target="https://ref.ly/Isa7:7-Isa7:9" TargetMode="External"/><Relationship Id="rId348" Type="http://schemas.openxmlformats.org/officeDocument/2006/relationships/hyperlink" Target="https://ref.ly/Jer47:2" TargetMode="External"/><Relationship Id="rId349" Type="http://schemas.openxmlformats.org/officeDocument/2006/relationships/hyperlink" Target="https://ref.ly/Isa8:6" TargetMode="External"/><Relationship Id="rId350" Type="http://schemas.openxmlformats.org/officeDocument/2006/relationships/hyperlink" Target="https://ref.ly/Isa36:1-Isa37:38" TargetMode="External"/><Relationship Id="rId351" Type="http://schemas.openxmlformats.org/officeDocument/2006/relationships/hyperlink" Target="https://ref.ly/Isa1:8-Isa1:9" TargetMode="External"/><Relationship Id="rId352" Type="http://schemas.openxmlformats.org/officeDocument/2006/relationships/hyperlink" Target="https://ref.ly/Prov29:25" TargetMode="External"/><Relationship Id="rId353" Type="http://schemas.openxmlformats.org/officeDocument/2006/relationships/hyperlink" Target="https://ref.ly/Isa7:1" TargetMode="External"/><Relationship Id="rId354" Type="http://schemas.openxmlformats.org/officeDocument/2006/relationships/hyperlink" Target="https://ref.ly/Isa7:4" TargetMode="External"/><Relationship Id="rId355" Type="http://schemas.openxmlformats.org/officeDocument/2006/relationships/hyperlink" Target="https://ref.ly/Prov1:7" TargetMode="External"/><Relationship Id="rId356" Type="http://schemas.openxmlformats.org/officeDocument/2006/relationships/hyperlink" Target="https://ref.ly/Isa10:24" TargetMode="External"/><Relationship Id="rId357" Type="http://schemas.openxmlformats.org/officeDocument/2006/relationships/hyperlink" Target="https://ref.ly/Isa28:16" TargetMode="External"/><Relationship Id="rId358" Type="http://schemas.openxmlformats.org/officeDocument/2006/relationships/hyperlink" Target="https://ref.ly/Ps118:22-Ps118:23" TargetMode="External"/><Relationship Id="rId359" Type="http://schemas.openxmlformats.org/officeDocument/2006/relationships/hyperlink" Target="https://ref.ly/Luke2:34" TargetMode="External"/><Relationship Id="rId360" Type="http://schemas.openxmlformats.org/officeDocument/2006/relationships/hyperlink" Target="https://ref.ly/Rom9:32-Rom9:33" TargetMode="External"/><Relationship Id="rId361" Type="http://schemas.openxmlformats.org/officeDocument/2006/relationships/hyperlink" Target="https://ref.ly/1Pet2:6-1Pet2:8" TargetMode="External"/><Relationship Id="rId362" Type="http://schemas.openxmlformats.org/officeDocument/2006/relationships/hyperlink" Target="https://ref.ly/Isa1:10" TargetMode="External"/><Relationship Id="rId363" Type="http://schemas.openxmlformats.org/officeDocument/2006/relationships/hyperlink" Target="https://ref.ly/Isa8:9-Isa8:10" TargetMode="External"/><Relationship Id="rId364" Type="http://schemas.openxmlformats.org/officeDocument/2006/relationships/hyperlink" Target="https://ref.ly/Isa25:9" TargetMode="External"/><Relationship Id="rId365" Type="http://schemas.openxmlformats.org/officeDocument/2006/relationships/hyperlink" Target="https://ref.ly/Isa26:8" TargetMode="External"/><Relationship Id="rId366" Type="http://schemas.openxmlformats.org/officeDocument/2006/relationships/hyperlink" Target="https://ref.ly/Isa33:2" TargetMode="External"/><Relationship Id="rId367" Type="http://schemas.openxmlformats.org/officeDocument/2006/relationships/hyperlink" Target="https://ref.ly/Isa40:31" TargetMode="External"/><Relationship Id="rId368" Type="http://schemas.openxmlformats.org/officeDocument/2006/relationships/hyperlink" Target="https://ref.ly/Heb2:13" TargetMode="External"/><Relationship Id="rId369" Type="http://schemas.openxmlformats.org/officeDocument/2006/relationships/hyperlink" Target="https://ref.ly/Isa7:3" TargetMode="External"/><Relationship Id="rId370" Type="http://schemas.openxmlformats.org/officeDocument/2006/relationships/hyperlink" Target="https://ref.ly/Isa8:1-Isa8:4" TargetMode="External"/><Relationship Id="rId371" Type="http://schemas.openxmlformats.org/officeDocument/2006/relationships/hyperlink" Target="https://ref.ly/Isa8:5-Isa8:8" TargetMode="External"/><Relationship Id="rId372" Type="http://schemas.openxmlformats.org/officeDocument/2006/relationships/hyperlink" Target="https://ref.ly/Isa19:3" TargetMode="External"/><Relationship Id="rId373" Type="http://schemas.openxmlformats.org/officeDocument/2006/relationships/hyperlink" Target="https://ref.ly/Deut18:9-Deut18:11" TargetMode="External"/><Relationship Id="rId374" Type="http://schemas.openxmlformats.org/officeDocument/2006/relationships/hyperlink" Target="https://ref.ly/Isa8:16" TargetMode="External"/><Relationship Id="rId375" Type="http://schemas.openxmlformats.org/officeDocument/2006/relationships/hyperlink" Target="https://ref.ly/Judg6:35" TargetMode="External"/><Relationship Id="rId376" Type="http://schemas.openxmlformats.org/officeDocument/2006/relationships/hyperlink" Target="https://ref.ly/Matt4:14-Matt4:16" TargetMode="External"/><Relationship Id="rId377" Type="http://schemas.openxmlformats.org/officeDocument/2006/relationships/hyperlink" Target="https://ref.ly/Jer30:8" TargetMode="External"/><Relationship Id="rId378" Type="http://schemas.openxmlformats.org/officeDocument/2006/relationships/hyperlink" Target="https://ref.ly/Isa10:5" TargetMode="External"/><Relationship Id="rId379" Type="http://schemas.openxmlformats.org/officeDocument/2006/relationships/hyperlink" Target="https://ref.ly/Isa14:5" TargetMode="External"/><Relationship Id="rId380" Type="http://schemas.openxmlformats.org/officeDocument/2006/relationships/hyperlink" Target="https://ref.ly/Judg7:22-Judg7:25" TargetMode="External"/><Relationship Id="rId381" Type="http://schemas.openxmlformats.org/officeDocument/2006/relationships/hyperlink" Target="https://ref.ly/Isa25:1" TargetMode="External"/><Relationship Id="rId382" Type="http://schemas.openxmlformats.org/officeDocument/2006/relationships/hyperlink" Target="https://ref.ly/Isa28:29" TargetMode="External"/><Relationship Id="rId383" Type="http://schemas.openxmlformats.org/officeDocument/2006/relationships/hyperlink" Target="https://ref.ly/Isa40:13" TargetMode="External"/><Relationship Id="rId384" Type="http://schemas.openxmlformats.org/officeDocument/2006/relationships/hyperlink" Target="https://ref.ly/Isa3:3" TargetMode="External"/><Relationship Id="rId385" Type="http://schemas.openxmlformats.org/officeDocument/2006/relationships/hyperlink" Target="https://ref.ly/Isa22:21" TargetMode="External"/><Relationship Id="rId386" Type="http://schemas.openxmlformats.org/officeDocument/2006/relationships/hyperlink" Target="https://ref.ly/Isa63:16" TargetMode="External"/><Relationship Id="rId387" Type="http://schemas.openxmlformats.org/officeDocument/2006/relationships/hyperlink" Target="https://ref.ly/Isa11:1-Isa11:9" TargetMode="External"/><Relationship Id="rId388" Type="http://schemas.openxmlformats.org/officeDocument/2006/relationships/hyperlink" Target="https://ref.ly/Matt1:1" TargetMode="External"/><Relationship Id="rId389" Type="http://schemas.openxmlformats.org/officeDocument/2006/relationships/hyperlink" Target="https://ref.ly/Luke1:32" TargetMode="External"/><Relationship Id="rId390" Type="http://schemas.openxmlformats.org/officeDocument/2006/relationships/hyperlink" Target="https://ref.ly/Isa8:18" TargetMode="External"/><Relationship Id="rId391" Type="http://schemas.openxmlformats.org/officeDocument/2006/relationships/hyperlink" Target="https://ref.ly/Rev19:1-Rev19:21" TargetMode="External"/><Relationship Id="rId392" Type="http://schemas.openxmlformats.org/officeDocument/2006/relationships/hyperlink" Target="https://ref.ly/Isa11:1-Isa11:3" TargetMode="External"/><Relationship Id="rId393" Type="http://schemas.openxmlformats.org/officeDocument/2006/relationships/hyperlink" Target="https://ref.ly/Luke1:32-Luke1:33" TargetMode="External"/><Relationship Id="rId394" Type="http://schemas.openxmlformats.org/officeDocument/2006/relationships/hyperlink" Target="https://ref.ly/Isa7:1-Isa8:22" TargetMode="External"/><Relationship Id="rId395" Type="http://schemas.openxmlformats.org/officeDocument/2006/relationships/hyperlink" Target="https://ref.ly/Isa2:13-Isa2:16" TargetMode="External"/><Relationship Id="rId396" Type="http://schemas.openxmlformats.org/officeDocument/2006/relationships/hyperlink" Target="https://ref.ly/Amos5:11" TargetMode="External"/><Relationship Id="rId397" Type="http://schemas.openxmlformats.org/officeDocument/2006/relationships/hyperlink" Target="https://ref.ly/Isa7:17" TargetMode="External"/><Relationship Id="rId398" Type="http://schemas.openxmlformats.org/officeDocument/2006/relationships/hyperlink" Target="https://ref.ly/Isa10:2" TargetMode="External"/><Relationship Id="rId399" Type="http://schemas.openxmlformats.org/officeDocument/2006/relationships/hyperlink" Target="https://ref.ly/Isa7:1-Isa7:12" TargetMode="External"/><Relationship Id="rId400" Type="http://schemas.openxmlformats.org/officeDocument/2006/relationships/hyperlink" Target="https://ref.ly/Isa10:7" TargetMode="External"/><Relationship Id="rId401" Type="http://schemas.openxmlformats.org/officeDocument/2006/relationships/hyperlink" Target="https://ref.ly/Isa10:12" TargetMode="External"/><Relationship Id="rId402" Type="http://schemas.openxmlformats.org/officeDocument/2006/relationships/hyperlink" Target="https://ref.ly/Isa10:13-Isa10:14" TargetMode="External"/><Relationship Id="rId403" Type="http://schemas.openxmlformats.org/officeDocument/2006/relationships/hyperlink" Target="https://ref.ly/Isa10:15" TargetMode="External"/><Relationship Id="rId404" Type="http://schemas.openxmlformats.org/officeDocument/2006/relationships/hyperlink" Target="https://ref.ly/Isa9:8-Isa10:4" TargetMode="External"/><Relationship Id="rId405" Type="http://schemas.openxmlformats.org/officeDocument/2006/relationships/hyperlink" Target="https://ref.ly/Isa10:5-Isa10:19" TargetMode="External"/><Relationship Id="rId406" Type="http://schemas.openxmlformats.org/officeDocument/2006/relationships/hyperlink" Target="https://ref.ly/Isa10:28-Isa10:34" TargetMode="External"/><Relationship Id="rId407" Type="http://schemas.openxmlformats.org/officeDocument/2006/relationships/hyperlink" Target="https://ref.ly/Isa10:20-Isa10:27" TargetMode="External"/><Relationship Id="rId408" Type="http://schemas.openxmlformats.org/officeDocument/2006/relationships/hyperlink" Target="https://ref.ly/Isa11:1-Isa11:16" TargetMode="External"/><Relationship Id="rId409" Type="http://schemas.openxmlformats.org/officeDocument/2006/relationships/hyperlink" Target="https://ref.ly/Isa10:4" TargetMode="External"/><Relationship Id="rId410" Type="http://schemas.openxmlformats.org/officeDocument/2006/relationships/hyperlink" Target="https://ref.ly/Isa5:19" TargetMode="External"/><Relationship Id="rId411" Type="http://schemas.openxmlformats.org/officeDocument/2006/relationships/hyperlink" Target="https://ref.ly/Amos6:2" TargetMode="External"/><Relationship Id="rId412" Type="http://schemas.openxmlformats.org/officeDocument/2006/relationships/hyperlink" Target="https://ref.ly/Isa36:19-Isa36:20" TargetMode="External"/><Relationship Id="rId413" Type="http://schemas.openxmlformats.org/officeDocument/2006/relationships/hyperlink" Target="https://ref.ly/Isa37:12" TargetMode="External"/><Relationship Id="rId414" Type="http://schemas.openxmlformats.org/officeDocument/2006/relationships/hyperlink" Target="https://ref.ly/2Kgs17:3-2Kgs17:6" TargetMode="External"/><Relationship Id="rId415" Type="http://schemas.openxmlformats.org/officeDocument/2006/relationships/hyperlink" Target="https://ref.ly/Isa37:36" TargetMode="External"/><Relationship Id="rId416" Type="http://schemas.openxmlformats.org/officeDocument/2006/relationships/hyperlink" Target="https://ref.ly/Isa37:31-Isa37:32" TargetMode="External"/><Relationship Id="rId417" Type="http://schemas.openxmlformats.org/officeDocument/2006/relationships/hyperlink" Target="https://ref.ly/Isa8:13" TargetMode="External"/><Relationship Id="rId418" Type="http://schemas.openxmlformats.org/officeDocument/2006/relationships/hyperlink" Target="https://ref.ly/Isa17:7" TargetMode="External"/><Relationship Id="rId419" Type="http://schemas.openxmlformats.org/officeDocument/2006/relationships/hyperlink" Target="https://ref.ly/Isa10:21" TargetMode="External"/><Relationship Id="rId420" Type="http://schemas.openxmlformats.org/officeDocument/2006/relationships/hyperlink" Target="https://ref.ly/Gen22:17" TargetMode="External"/><Relationship Id="rId421" Type="http://schemas.openxmlformats.org/officeDocument/2006/relationships/hyperlink" Target="https://ref.ly/Exod1:8-Exod2:25" TargetMode="External"/><Relationship Id="rId422" Type="http://schemas.openxmlformats.org/officeDocument/2006/relationships/hyperlink" Target="https://ref.ly/Judg7:25" TargetMode="External"/><Relationship Id="rId423" Type="http://schemas.openxmlformats.org/officeDocument/2006/relationships/hyperlink" Target="https://ref.ly/Isa10:29-Isa10:32" TargetMode="External"/><Relationship Id="rId424" Type="http://schemas.openxmlformats.org/officeDocument/2006/relationships/hyperlink" Target="https://ref.ly/Rev22:16" TargetMode="External"/><Relationship Id="rId425" Type="http://schemas.openxmlformats.org/officeDocument/2006/relationships/hyperlink" Target="https://ref.ly/Isa9:1-Isa9:7" TargetMode="External"/><Relationship Id="rId426" Type="http://schemas.openxmlformats.org/officeDocument/2006/relationships/hyperlink" Target="https://ref.ly/Isa11:4" TargetMode="External"/><Relationship Id="rId427" Type="http://schemas.openxmlformats.org/officeDocument/2006/relationships/hyperlink" Target="https://ref.ly/Isa11:8" TargetMode="External"/><Relationship Id="rId428" Type="http://schemas.openxmlformats.org/officeDocument/2006/relationships/hyperlink" Target="https://ref.ly/Isa32:15-Isa32:16" TargetMode="External"/><Relationship Id="rId429" Type="http://schemas.openxmlformats.org/officeDocument/2006/relationships/hyperlink" Target="https://ref.ly/1Kgs3:28" TargetMode="External"/><Relationship Id="rId430" Type="http://schemas.openxmlformats.org/officeDocument/2006/relationships/hyperlink" Target="https://ref.ly/1Kgs4:29" TargetMode="External"/><Relationship Id="rId431" Type="http://schemas.openxmlformats.org/officeDocument/2006/relationships/hyperlink" Target="https://ref.ly/Prov1:1-Prov1:7" TargetMode="External"/><Relationship Id="rId432" Type="http://schemas.openxmlformats.org/officeDocument/2006/relationships/hyperlink" Target="https://ref.ly/Prov2:6-Prov2:7" TargetMode="External"/><Relationship Id="rId433" Type="http://schemas.openxmlformats.org/officeDocument/2006/relationships/hyperlink" Target="https://ref.ly/Isa9:6" TargetMode="External"/><Relationship Id="rId434" Type="http://schemas.openxmlformats.org/officeDocument/2006/relationships/hyperlink" Target="https://ref.ly/Isa11:2" TargetMode="External"/><Relationship Id="rId435" Type="http://schemas.openxmlformats.org/officeDocument/2006/relationships/hyperlink" Target="https://ref.ly/Ps2:9" TargetMode="External"/><Relationship Id="rId436" Type="http://schemas.openxmlformats.org/officeDocument/2006/relationships/hyperlink" Target="https://ref.ly/Rev19:15" TargetMode="External"/><Relationship Id="rId437" Type="http://schemas.openxmlformats.org/officeDocument/2006/relationships/hyperlink" Target="https://ref.ly/Isa1:21" TargetMode="External"/><Relationship Id="rId438" Type="http://schemas.openxmlformats.org/officeDocument/2006/relationships/hyperlink" Target="https://ref.ly/Rev5:5" TargetMode="External"/><Relationship Id="rId439" Type="http://schemas.openxmlformats.org/officeDocument/2006/relationships/hyperlink" Target="https://ref.ly/Isa2:1-Isa2:5" TargetMode="External"/><Relationship Id="rId440" Type="http://schemas.openxmlformats.org/officeDocument/2006/relationships/hyperlink" Target="https://ref.ly/Isa66:20-Isa66:21" TargetMode="External"/><Relationship Id="rId441" Type="http://schemas.openxmlformats.org/officeDocument/2006/relationships/hyperlink" Target="https://ref.ly/Isa11:11" TargetMode="External"/><Relationship Id="rId442" Type="http://schemas.openxmlformats.org/officeDocument/2006/relationships/hyperlink" Target="https://ref.ly/Isa11:16" TargetMode="External"/><Relationship Id="rId443" Type="http://schemas.openxmlformats.org/officeDocument/2006/relationships/hyperlink" Target="https://ref.ly/Isa35:8" TargetMode="External"/><Relationship Id="rId444" Type="http://schemas.openxmlformats.org/officeDocument/2006/relationships/hyperlink" Target="https://ref.ly/Isa40:3" TargetMode="External"/><Relationship Id="rId445" Type="http://schemas.openxmlformats.org/officeDocument/2006/relationships/hyperlink" Target="https://ref.ly/Isa43:19-Isa43:20" TargetMode="External"/><Relationship Id="rId446" Type="http://schemas.openxmlformats.org/officeDocument/2006/relationships/hyperlink" Target="https://ref.ly/Isa48:21" TargetMode="External"/><Relationship Id="rId447" Type="http://schemas.openxmlformats.org/officeDocument/2006/relationships/hyperlink" Target="https://ref.ly/Exod14:29-Exod15:18" TargetMode="External"/><Relationship Id="rId448" Type="http://schemas.openxmlformats.org/officeDocument/2006/relationships/hyperlink" Target="https://ref.ly/Rev16:12" TargetMode="External"/><Relationship Id="rId449" Type="http://schemas.openxmlformats.org/officeDocument/2006/relationships/hyperlink" Target="https://ref.ly/Isa40:1-Isa66:24" TargetMode="External"/><Relationship Id="rId450" Type="http://schemas.openxmlformats.org/officeDocument/2006/relationships/hyperlink" Target="https://ref.ly/Isa4:3-Isa4:6" TargetMode="External"/><Relationship Id="rId451" Type="http://schemas.openxmlformats.org/officeDocument/2006/relationships/hyperlink" Target="https://ref.ly/Isa32:16-Isa32:17" TargetMode="External"/><Relationship Id="rId452" Type="http://schemas.openxmlformats.org/officeDocument/2006/relationships/hyperlink" Target="https://ref.ly/Isa11:6-Isa11:9" TargetMode="External"/><Relationship Id="rId453" Type="http://schemas.openxmlformats.org/officeDocument/2006/relationships/hyperlink" Target="https://ref.ly/Exod15:2" TargetMode="External"/><Relationship Id="rId454" Type="http://schemas.openxmlformats.org/officeDocument/2006/relationships/hyperlink" Target="https://ref.ly/Ps118:14" TargetMode="External"/><Relationship Id="rId455" Type="http://schemas.openxmlformats.org/officeDocument/2006/relationships/hyperlink" Target="https://ref.ly/Isa41:18" TargetMode="External"/><Relationship Id="rId456" Type="http://schemas.openxmlformats.org/officeDocument/2006/relationships/hyperlink" Target="https://ref.ly/Ps87:7" TargetMode="External"/><Relationship Id="rId457" Type="http://schemas.openxmlformats.org/officeDocument/2006/relationships/hyperlink" Target="https://ref.ly/Ps67:2" TargetMode="External"/><Relationship Id="rId458" Type="http://schemas.openxmlformats.org/officeDocument/2006/relationships/hyperlink" Target="https://ref.ly/Ps70:4" TargetMode="External"/><Relationship Id="rId459" Type="http://schemas.openxmlformats.org/officeDocument/2006/relationships/hyperlink" Target="https://ref.ly/Ps98:2" TargetMode="External"/><Relationship Id="rId460" Type="http://schemas.openxmlformats.org/officeDocument/2006/relationships/hyperlink" Target="https://ref.ly/Ps48:1" TargetMode="External"/><Relationship Id="rId461" Type="http://schemas.openxmlformats.org/officeDocument/2006/relationships/hyperlink" Target="https://ref.ly/Ps96:4" TargetMode="External"/><Relationship Id="rId462" Type="http://schemas.openxmlformats.org/officeDocument/2006/relationships/hyperlink" Target="https://ref.ly/Ps99:2" TargetMode="External"/><Relationship Id="rId463" Type="http://schemas.openxmlformats.org/officeDocument/2006/relationships/hyperlink" Target="https://ref.ly/Isa46:1-Isa47:15" TargetMode="External"/><Relationship Id="rId464" Type="http://schemas.openxmlformats.org/officeDocument/2006/relationships/hyperlink" Target="https://ref.ly/Isa13:1-Isa14:23" TargetMode="External"/><Relationship Id="rId465" Type="http://schemas.openxmlformats.org/officeDocument/2006/relationships/hyperlink" Target="https://ref.ly/Rev18:1-Rev18:24" TargetMode="External"/><Relationship Id="rId466" Type="http://schemas.openxmlformats.org/officeDocument/2006/relationships/hyperlink" Target="https://ref.ly/Isa22:1-Isa22:25" TargetMode="External"/><Relationship Id="rId467" Type="http://schemas.openxmlformats.org/officeDocument/2006/relationships/hyperlink" Target="https://ref.ly/Isa9:4" TargetMode="External"/><Relationship Id="rId468" Type="http://schemas.openxmlformats.org/officeDocument/2006/relationships/hyperlink" Target="https://ref.ly/Isa10:25-Isa10:26" TargetMode="External"/><Relationship Id="rId469" Type="http://schemas.openxmlformats.org/officeDocument/2006/relationships/hyperlink" Target="https://ref.ly/Lam2:22" TargetMode="External"/><Relationship Id="rId470" Type="http://schemas.openxmlformats.org/officeDocument/2006/relationships/hyperlink" Target="https://ref.ly/Ezek7:19" TargetMode="External"/><Relationship Id="rId471" Type="http://schemas.openxmlformats.org/officeDocument/2006/relationships/hyperlink" Target="https://ref.ly/Joel1:15" TargetMode="External"/><Relationship Id="rId472" Type="http://schemas.openxmlformats.org/officeDocument/2006/relationships/hyperlink" Target="https://ref.ly/Joel3:14" TargetMode="External"/><Relationship Id="rId473" Type="http://schemas.openxmlformats.org/officeDocument/2006/relationships/hyperlink" Target="https://ref.ly/Zeph1:7" TargetMode="External"/><Relationship Id="rId474" Type="http://schemas.openxmlformats.org/officeDocument/2006/relationships/hyperlink" Target="https://ref.ly/Jer30:6" TargetMode="External"/><Relationship Id="rId475" Type="http://schemas.openxmlformats.org/officeDocument/2006/relationships/hyperlink" Target="https://ref.ly/Hos13:13" TargetMode="External"/><Relationship Id="rId476" Type="http://schemas.openxmlformats.org/officeDocument/2006/relationships/hyperlink" Target="https://ref.ly/Mic4:9" TargetMode="External"/><Relationship Id="rId477" Type="http://schemas.openxmlformats.org/officeDocument/2006/relationships/hyperlink" Target="https://ref.ly/Mic4:10" TargetMode="External"/><Relationship Id="rId478" Type="http://schemas.openxmlformats.org/officeDocument/2006/relationships/hyperlink" Target="https://ref.ly/Mic5:3" TargetMode="External"/><Relationship Id="rId479" Type="http://schemas.openxmlformats.org/officeDocument/2006/relationships/hyperlink" Target="https://ref.ly/Ezek32:7-Ezek32:8" TargetMode="External"/><Relationship Id="rId480" Type="http://schemas.openxmlformats.org/officeDocument/2006/relationships/hyperlink" Target="https://ref.ly/Joel2:10" TargetMode="External"/><Relationship Id="rId481" Type="http://schemas.openxmlformats.org/officeDocument/2006/relationships/hyperlink" Target="https://ref.ly/Joel2:31" TargetMode="External"/><Relationship Id="rId482" Type="http://schemas.openxmlformats.org/officeDocument/2006/relationships/hyperlink" Target="https://ref.ly/Joel3:15" TargetMode="External"/><Relationship Id="rId483" Type="http://schemas.openxmlformats.org/officeDocument/2006/relationships/hyperlink" Target="https://ref.ly/Matt24:29" TargetMode="External"/><Relationship Id="rId484" Type="http://schemas.openxmlformats.org/officeDocument/2006/relationships/hyperlink" Target="https://ref.ly/Mark13:24" TargetMode="External"/><Relationship Id="rId485" Type="http://schemas.openxmlformats.org/officeDocument/2006/relationships/hyperlink" Target="https://ref.ly/Rev6:12-Rev6:13" TargetMode="External"/><Relationship Id="rId486" Type="http://schemas.openxmlformats.org/officeDocument/2006/relationships/hyperlink" Target="https://ref.ly/Rev8:12" TargetMode="External"/><Relationship Id="rId487" Type="http://schemas.openxmlformats.org/officeDocument/2006/relationships/hyperlink" Target="https://ref.ly/Isa30:26" TargetMode="External"/><Relationship Id="rId488" Type="http://schemas.openxmlformats.org/officeDocument/2006/relationships/hyperlink" Target="https://ref.ly/Rev20:11" TargetMode="External"/><Relationship Id="rId489" Type="http://schemas.openxmlformats.org/officeDocument/2006/relationships/hyperlink" Target="https://ref.ly/1Kgs9:28" TargetMode="External"/><Relationship Id="rId490" Type="http://schemas.openxmlformats.org/officeDocument/2006/relationships/hyperlink" Target="https://ref.ly/Hag2:7" TargetMode="External"/><Relationship Id="rId491" Type="http://schemas.openxmlformats.org/officeDocument/2006/relationships/hyperlink" Target="https://ref.ly/Hag2:21" TargetMode="External"/><Relationship Id="rId492" Type="http://schemas.openxmlformats.org/officeDocument/2006/relationships/hyperlink" Target="https://ref.ly/Heb12:26-Heb12:27" TargetMode="External"/><Relationship Id="rId493" Type="http://schemas.openxmlformats.org/officeDocument/2006/relationships/hyperlink" Target="https://ref.ly/Ps137:8-Ps137:9" TargetMode="External"/><Relationship Id="rId494" Type="http://schemas.openxmlformats.org/officeDocument/2006/relationships/hyperlink" Target="https://ref.ly/Jer6:11-Jer6:12" TargetMode="External"/><Relationship Id="rId495" Type="http://schemas.openxmlformats.org/officeDocument/2006/relationships/hyperlink" Target="https://ref.ly/Nah3:10" TargetMode="External"/><Relationship Id="rId496" Type="http://schemas.openxmlformats.org/officeDocument/2006/relationships/hyperlink" Target="https://ref.ly/Dan4:29-Dan4:30" TargetMode="External"/><Relationship Id="rId497" Type="http://schemas.openxmlformats.org/officeDocument/2006/relationships/hyperlink" Target="https://ref.ly/Rev18:2" TargetMode="External"/><Relationship Id="rId498" Type="http://schemas.openxmlformats.org/officeDocument/2006/relationships/hyperlink" Target="https://ref.ly/Rev19:2" TargetMode="External"/><Relationship Id="rId499" Type="http://schemas.openxmlformats.org/officeDocument/2006/relationships/hyperlink" Target="https://ref.ly/Isa49:15" TargetMode="External"/><Relationship Id="rId500" Type="http://schemas.openxmlformats.org/officeDocument/2006/relationships/hyperlink" Target="https://ref.ly/Isa66:13" TargetMode="External"/><Relationship Id="rId501" Type="http://schemas.openxmlformats.org/officeDocument/2006/relationships/hyperlink" Target="https://ref.ly/Isa41:8" TargetMode="External"/><Relationship Id="rId502" Type="http://schemas.openxmlformats.org/officeDocument/2006/relationships/hyperlink" Target="https://ref.ly/Gen12:1-Gen12:3" TargetMode="External"/><Relationship Id="rId503" Type="http://schemas.openxmlformats.org/officeDocument/2006/relationships/hyperlink" Target="https://ref.ly/Ezra1:1-Ezra1:11" TargetMode="External"/><Relationship Id="rId504" Type="http://schemas.openxmlformats.org/officeDocument/2006/relationships/hyperlink" Target="https://ref.ly/Isa2:3-Isa2:4" TargetMode="External"/><Relationship Id="rId505" Type="http://schemas.openxmlformats.org/officeDocument/2006/relationships/hyperlink" Target="https://ref.ly/Isa11:11-Isa11:12" TargetMode="External"/><Relationship Id="rId506" Type="http://schemas.openxmlformats.org/officeDocument/2006/relationships/hyperlink" Target="https://ref.ly/Isa19:18-Isa19:25" TargetMode="External"/><Relationship Id="rId507" Type="http://schemas.openxmlformats.org/officeDocument/2006/relationships/hyperlink" Target="https://ref.ly/Isa60:1-Isa60:14" TargetMode="External"/><Relationship Id="rId508" Type="http://schemas.openxmlformats.org/officeDocument/2006/relationships/hyperlink" Target="https://ref.ly/Isa13:1-Isa13:22" TargetMode="External"/><Relationship Id="rId509" Type="http://schemas.openxmlformats.org/officeDocument/2006/relationships/hyperlink" Target="https://ref.ly/Isa14:3-Isa14:23" TargetMode="External"/><Relationship Id="rId510" Type="http://schemas.openxmlformats.org/officeDocument/2006/relationships/hyperlink" Target="https://ref.ly/Isa45:14" TargetMode="External"/><Relationship Id="rId511" Type="http://schemas.openxmlformats.org/officeDocument/2006/relationships/hyperlink" Target="https://ref.ly/Isa49:7" TargetMode="External"/><Relationship Id="rId512" Type="http://schemas.openxmlformats.org/officeDocument/2006/relationships/hyperlink" Target="https://ref.ly/Isa49:23" TargetMode="External"/><Relationship Id="rId513" Type="http://schemas.openxmlformats.org/officeDocument/2006/relationships/hyperlink" Target="https://ref.ly/Isa60:12" TargetMode="External"/><Relationship Id="rId514" Type="http://schemas.openxmlformats.org/officeDocument/2006/relationships/hyperlink" Target="https://ref.ly/Isa60:14" TargetMode="External"/><Relationship Id="rId515" Type="http://schemas.openxmlformats.org/officeDocument/2006/relationships/hyperlink" Target="https://ref.ly/Isa66:23" TargetMode="External"/><Relationship Id="rId516" Type="http://schemas.openxmlformats.org/officeDocument/2006/relationships/hyperlink" Target="https://ref.ly/Isa28:12" TargetMode="External"/><Relationship Id="rId517" Type="http://schemas.openxmlformats.org/officeDocument/2006/relationships/hyperlink" Target="https://ref.ly/Deut25:19" TargetMode="External"/><Relationship Id="rId518" Type="http://schemas.openxmlformats.org/officeDocument/2006/relationships/hyperlink" Target="https://ref.ly/2Sam7:11" TargetMode="External"/><Relationship Id="rId519" Type="http://schemas.openxmlformats.org/officeDocument/2006/relationships/hyperlink" Target="https://ref.ly/Isa42:11" TargetMode="External"/><Relationship Id="rId520" Type="http://schemas.openxmlformats.org/officeDocument/2006/relationships/hyperlink" Target="https://ref.ly/Isa44:23" TargetMode="External"/><Relationship Id="rId521" Type="http://schemas.openxmlformats.org/officeDocument/2006/relationships/hyperlink" Target="https://ref.ly/Rom8:22" TargetMode="External"/><Relationship Id="rId522" Type="http://schemas.openxmlformats.org/officeDocument/2006/relationships/hyperlink" Target="https://ref.ly/Rev18:22" TargetMode="External"/><Relationship Id="rId523" Type="http://schemas.openxmlformats.org/officeDocument/2006/relationships/hyperlink" Target="https://ref.ly/Isa66:24" TargetMode="External"/><Relationship Id="rId524" Type="http://schemas.openxmlformats.org/officeDocument/2006/relationships/hyperlink" Target="https://ref.ly/Ezek28:1-Ezek28:26" TargetMode="External"/><Relationship Id="rId525" Type="http://schemas.openxmlformats.org/officeDocument/2006/relationships/hyperlink" Target="https://ref.ly/Luke10:18" TargetMode="External"/><Relationship Id="rId526" Type="http://schemas.openxmlformats.org/officeDocument/2006/relationships/hyperlink" Target="https://ref.ly/Rev12:9" TargetMode="External"/><Relationship Id="rId527" Type="http://schemas.openxmlformats.org/officeDocument/2006/relationships/hyperlink" Target="https://ref.ly/Ps48:2" TargetMode="External"/><Relationship Id="rId528" Type="http://schemas.openxmlformats.org/officeDocument/2006/relationships/hyperlink" Target="https://ref.ly/Matt11:23" TargetMode="External"/><Relationship Id="rId529" Type="http://schemas.openxmlformats.org/officeDocument/2006/relationships/hyperlink" Target="https://ref.ly/Luke10:15" TargetMode="External"/><Relationship Id="rId530" Type="http://schemas.openxmlformats.org/officeDocument/2006/relationships/hyperlink" Target="https://ref.ly/Gen14:19-Gen14:22" TargetMode="External"/><Relationship Id="rId531" Type="http://schemas.openxmlformats.org/officeDocument/2006/relationships/hyperlink" Target="https://ref.ly/Isa14:9-Isa14:11" TargetMode="External"/><Relationship Id="rId532" Type="http://schemas.openxmlformats.org/officeDocument/2006/relationships/hyperlink" Target="https://ref.ly/Deut5:9-Deut5:10" TargetMode="External"/><Relationship Id="rId533" Type="http://schemas.openxmlformats.org/officeDocument/2006/relationships/hyperlink" Target="https://ref.ly/Isa14:3-Isa14:21" TargetMode="External"/><Relationship Id="rId534" Type="http://schemas.openxmlformats.org/officeDocument/2006/relationships/hyperlink" Target="https://ref.ly/Isa14:28" TargetMode="External"/><Relationship Id="rId535" Type="http://schemas.openxmlformats.org/officeDocument/2006/relationships/hyperlink" Target="https://ref.ly/Jer48:37" TargetMode="External"/><Relationship Id="rId536" Type="http://schemas.openxmlformats.org/officeDocument/2006/relationships/hyperlink" Target="https://ref.ly/Num21:23-Num21:26" TargetMode="External"/><Relationship Id="rId537" Type="http://schemas.openxmlformats.org/officeDocument/2006/relationships/hyperlink" Target="https://ref.ly/Jer48:34" TargetMode="External"/><Relationship Id="rId538" Type="http://schemas.openxmlformats.org/officeDocument/2006/relationships/hyperlink" Target="https://ref.ly/Gen14:2" TargetMode="External"/><Relationship Id="rId539" Type="http://schemas.openxmlformats.org/officeDocument/2006/relationships/hyperlink" Target="https://ref.ly/Gen19:23" TargetMode="External"/><Relationship Id="rId540" Type="http://schemas.openxmlformats.org/officeDocument/2006/relationships/hyperlink" Target="https://ref.ly/2Kgs3:4" TargetMode="External"/><Relationship Id="rId541" Type="http://schemas.openxmlformats.org/officeDocument/2006/relationships/hyperlink" Target="https://ref.ly/2Kgs13:20" TargetMode="External"/><Relationship Id="rId542" Type="http://schemas.openxmlformats.org/officeDocument/2006/relationships/hyperlink" Target="https://ref.ly/Isa9:7" TargetMode="External"/><Relationship Id="rId543" Type="http://schemas.openxmlformats.org/officeDocument/2006/relationships/hyperlink" Target="https://ref.ly/Isa11:1-Isa11:5" TargetMode="External"/><Relationship Id="rId544" Type="http://schemas.openxmlformats.org/officeDocument/2006/relationships/hyperlink" Target="https://ref.ly/Isa11:10-Isa11:12" TargetMode="External"/><Relationship Id="rId545" Type="http://schemas.openxmlformats.org/officeDocument/2006/relationships/hyperlink" Target="https://ref.ly/Isa16:1-Isa16:4" TargetMode="External"/><Relationship Id="rId546" Type="http://schemas.openxmlformats.org/officeDocument/2006/relationships/hyperlink" Target="https://ref.ly/Isa15:2" TargetMode="External"/><Relationship Id="rId547" Type="http://schemas.openxmlformats.org/officeDocument/2006/relationships/hyperlink" Target="https://ref.ly/Isa40:18-Isa40:19" TargetMode="External"/><Relationship Id="rId548" Type="http://schemas.openxmlformats.org/officeDocument/2006/relationships/hyperlink" Target="https://ref.ly/Isa44:18-Isa44:19" TargetMode="External"/><Relationship Id="rId549" Type="http://schemas.openxmlformats.org/officeDocument/2006/relationships/hyperlink" Target="https://ref.ly/Isa21:16" TargetMode="External"/><Relationship Id="rId550" Type="http://schemas.openxmlformats.org/officeDocument/2006/relationships/hyperlink" Target="https://ref.ly/Neh13:23" TargetMode="External"/><Relationship Id="rId551" Type="http://schemas.openxmlformats.org/officeDocument/2006/relationships/hyperlink" Target="https://ref.ly/2Kgs10:32-2Kgs10:33" TargetMode="External"/><Relationship Id="rId552" Type="http://schemas.openxmlformats.org/officeDocument/2006/relationships/hyperlink" Target="https://ref.ly/Isa17:1-Isa17:3" TargetMode="External"/><Relationship Id="rId553" Type="http://schemas.openxmlformats.org/officeDocument/2006/relationships/hyperlink" Target="https://ref.ly/Isa27:9" TargetMode="External"/><Relationship Id="rId554" Type="http://schemas.openxmlformats.org/officeDocument/2006/relationships/hyperlink" Target="https://ref.ly/Isa65:3" TargetMode="External"/><Relationship Id="rId555" Type="http://schemas.openxmlformats.org/officeDocument/2006/relationships/hyperlink" Target="https://ref.ly/Mic5:14" TargetMode="External"/><Relationship Id="rId556" Type="http://schemas.openxmlformats.org/officeDocument/2006/relationships/hyperlink" Target="https://ref.ly/Deut20:17" TargetMode="External"/><Relationship Id="rId557" Type="http://schemas.openxmlformats.org/officeDocument/2006/relationships/hyperlink" Target="https://ref.ly/Isa26:4" TargetMode="External"/><Relationship Id="rId558" Type="http://schemas.openxmlformats.org/officeDocument/2006/relationships/hyperlink" Target="https://ref.ly/Isa30:29" TargetMode="External"/><Relationship Id="rId559" Type="http://schemas.openxmlformats.org/officeDocument/2006/relationships/hyperlink" Target="https://ref.ly/Ps18:2" TargetMode="External"/><Relationship Id="rId560" Type="http://schemas.openxmlformats.org/officeDocument/2006/relationships/hyperlink" Target="https://ref.ly/Ps18:46" TargetMode="External"/><Relationship Id="rId561" Type="http://schemas.openxmlformats.org/officeDocument/2006/relationships/hyperlink" Target="https://ref.ly/Job7:12" TargetMode="External"/><Relationship Id="rId562" Type="http://schemas.openxmlformats.org/officeDocument/2006/relationships/hyperlink" Target="https://ref.ly/Job26:12" TargetMode="External"/><Relationship Id="rId563" Type="http://schemas.openxmlformats.org/officeDocument/2006/relationships/hyperlink" Target="https://ref.ly/Ps46:3" TargetMode="External"/><Relationship Id="rId564" Type="http://schemas.openxmlformats.org/officeDocument/2006/relationships/hyperlink" Target="https://ref.ly/Ps93:3" TargetMode="External"/><Relationship Id="rId565" Type="http://schemas.openxmlformats.org/officeDocument/2006/relationships/hyperlink" Target="https://ref.ly/Ps65:7" TargetMode="External"/><Relationship Id="rId566" Type="http://schemas.openxmlformats.org/officeDocument/2006/relationships/hyperlink" Target="https://ref.ly/Isa37:36-Isa37:38" TargetMode="External"/><Relationship Id="rId567" Type="http://schemas.openxmlformats.org/officeDocument/2006/relationships/hyperlink" Target="https://ref.ly/Judg3:27" TargetMode="External"/><Relationship Id="rId568" Type="http://schemas.openxmlformats.org/officeDocument/2006/relationships/hyperlink" Target="https://ref.ly/Judg6:34" TargetMode="External"/><Relationship Id="rId569" Type="http://schemas.openxmlformats.org/officeDocument/2006/relationships/hyperlink" Target="https://ref.ly/2Sam2:28" TargetMode="External"/><Relationship Id="rId570" Type="http://schemas.openxmlformats.org/officeDocument/2006/relationships/hyperlink" Target="https://ref.ly/Ps2:1-Ps2:4" TargetMode="External"/><Relationship Id="rId571" Type="http://schemas.openxmlformats.org/officeDocument/2006/relationships/hyperlink" Target="https://ref.ly/Isa16:1" TargetMode="External"/><Relationship Id="rId572" Type="http://schemas.openxmlformats.org/officeDocument/2006/relationships/hyperlink" Target="https://ref.ly/2Kgs3:4-2Kgs3:5" TargetMode="External"/><Relationship Id="rId573" Type="http://schemas.openxmlformats.org/officeDocument/2006/relationships/hyperlink" Target="https://ref.ly/2Chr32:23" TargetMode="External"/><Relationship Id="rId574" Type="http://schemas.openxmlformats.org/officeDocument/2006/relationships/hyperlink" Target="https://ref.ly/Ps104:3" TargetMode="External"/><Relationship Id="rId575" Type="http://schemas.openxmlformats.org/officeDocument/2006/relationships/hyperlink" Target="https://ref.ly/Deut33:26" TargetMode="External"/><Relationship Id="rId576" Type="http://schemas.openxmlformats.org/officeDocument/2006/relationships/hyperlink" Target="https://ref.ly/Ps18:9-Ps18:10" TargetMode="External"/><Relationship Id="rId577" Type="http://schemas.openxmlformats.org/officeDocument/2006/relationships/hyperlink" Target="https://ref.ly/Ps68:4" TargetMode="External"/><Relationship Id="rId578" Type="http://schemas.openxmlformats.org/officeDocument/2006/relationships/hyperlink" Target="https://ref.ly/Ps97:2-Ps97:3" TargetMode="External"/><Relationship Id="rId579" Type="http://schemas.openxmlformats.org/officeDocument/2006/relationships/hyperlink" Target="https://ref.ly/Isa40:18" TargetMode="External"/><Relationship Id="rId580" Type="http://schemas.openxmlformats.org/officeDocument/2006/relationships/hyperlink" Target="https://ref.ly/Isa46:1" TargetMode="External"/><Relationship Id="rId581" Type="http://schemas.openxmlformats.org/officeDocument/2006/relationships/hyperlink" Target="https://ref.ly/Jer46:1-Jer46:28" TargetMode="External"/><Relationship Id="rId582" Type="http://schemas.openxmlformats.org/officeDocument/2006/relationships/hyperlink" Target="https://ref.ly/Ezek29:1-Ezek32:32" TargetMode="External"/><Relationship Id="rId583" Type="http://schemas.openxmlformats.org/officeDocument/2006/relationships/hyperlink" Target="https://ref.ly/Isa8:19-Isa8:22" TargetMode="External"/><Relationship Id="rId584" Type="http://schemas.openxmlformats.org/officeDocument/2006/relationships/hyperlink" Target="https://ref.ly/Nah3:8-Nah3:10" TargetMode="External"/><Relationship Id="rId585" Type="http://schemas.openxmlformats.org/officeDocument/2006/relationships/hyperlink" Target="https://ref.ly/Num13:22" TargetMode="External"/><Relationship Id="rId586" Type="http://schemas.openxmlformats.org/officeDocument/2006/relationships/hyperlink" Target="https://ref.ly/Isa19:12" TargetMode="External"/><Relationship Id="rId587" Type="http://schemas.openxmlformats.org/officeDocument/2006/relationships/hyperlink" Target="https://ref.ly/Gen41:39-Gen41:40" TargetMode="External"/><Relationship Id="rId588" Type="http://schemas.openxmlformats.org/officeDocument/2006/relationships/hyperlink" Target="https://ref.ly/1Cor1:20" TargetMode="External"/><Relationship Id="rId589" Type="http://schemas.openxmlformats.org/officeDocument/2006/relationships/hyperlink" Target="https://ref.ly/Isa9:14-Isa9:15" TargetMode="External"/><Relationship Id="rId590" Type="http://schemas.openxmlformats.org/officeDocument/2006/relationships/hyperlink" Target="https://ref.ly/Isa17:6" TargetMode="External"/><Relationship Id="rId591" Type="http://schemas.openxmlformats.org/officeDocument/2006/relationships/hyperlink" Target="https://ref.ly/Isa19:19" TargetMode="External"/><Relationship Id="rId592" Type="http://schemas.openxmlformats.org/officeDocument/2006/relationships/hyperlink" Target="https://ref.ly/Isa19:24-Isa19:25" TargetMode="External"/><Relationship Id="rId593" Type="http://schemas.openxmlformats.org/officeDocument/2006/relationships/hyperlink" Target="https://ref.ly/Exod12:13" TargetMode="External"/><Relationship Id="rId594" Type="http://schemas.openxmlformats.org/officeDocument/2006/relationships/hyperlink" Target="https://ref.ly/Exod12:23" TargetMode="External"/><Relationship Id="rId595" Type="http://schemas.openxmlformats.org/officeDocument/2006/relationships/hyperlink" Target="https://ref.ly/Exod12:27" TargetMode="External"/><Relationship Id="rId596" Type="http://schemas.openxmlformats.org/officeDocument/2006/relationships/hyperlink" Target="https://ref.ly/Isa65:24" TargetMode="External"/><Relationship Id="rId597" Type="http://schemas.openxmlformats.org/officeDocument/2006/relationships/hyperlink" Target="https://ref.ly/Gen12:3" TargetMode="External"/><Relationship Id="rId598" Type="http://schemas.openxmlformats.org/officeDocument/2006/relationships/hyperlink" Target="https://ref.ly/Isa29:22" TargetMode="External"/><Relationship Id="rId599" Type="http://schemas.openxmlformats.org/officeDocument/2006/relationships/hyperlink" Target="https://ref.ly/Isa32:18" TargetMode="External"/><Relationship Id="rId600" Type="http://schemas.openxmlformats.org/officeDocument/2006/relationships/hyperlink" Target="https://ref.ly/Isa63:17" TargetMode="External"/><Relationship Id="rId601" Type="http://schemas.openxmlformats.org/officeDocument/2006/relationships/hyperlink" Target="https://ref.ly/2Kgs1:8" TargetMode="External"/><Relationship Id="rId602" Type="http://schemas.openxmlformats.org/officeDocument/2006/relationships/hyperlink" Target="https://ref.ly/Mark1:6" TargetMode="External"/><Relationship Id="rId603" Type="http://schemas.openxmlformats.org/officeDocument/2006/relationships/hyperlink" Target="https://ref.ly/Isa20:2" TargetMode="External"/><Relationship Id="rId604" Type="http://schemas.openxmlformats.org/officeDocument/2006/relationships/hyperlink" Target="https://ref.ly/Deut8:15" TargetMode="External"/><Relationship Id="rId605" Type="http://schemas.openxmlformats.org/officeDocument/2006/relationships/hyperlink" Target="https://ref.ly/Isa33:1" TargetMode="External"/><Relationship Id="rId606" Type="http://schemas.openxmlformats.org/officeDocument/2006/relationships/hyperlink" Target="https://ref.ly/Isa21:9" TargetMode="External"/><Relationship Id="rId607" Type="http://schemas.openxmlformats.org/officeDocument/2006/relationships/hyperlink" Target="https://ref.ly/Dan8:27" TargetMode="External"/><Relationship Id="rId608" Type="http://schemas.openxmlformats.org/officeDocument/2006/relationships/hyperlink" Target="https://ref.ly/Dan10:16-Dan10:17" TargetMode="External"/><Relationship Id="rId609" Type="http://schemas.openxmlformats.org/officeDocument/2006/relationships/hyperlink" Target="https://ref.ly/Rev14:8" TargetMode="External"/><Relationship Id="rId610" Type="http://schemas.openxmlformats.org/officeDocument/2006/relationships/hyperlink" Target="https://ref.ly/Isa46:1-Isa46:2" TargetMode="External"/><Relationship Id="rId611" Type="http://schemas.openxmlformats.org/officeDocument/2006/relationships/hyperlink" Target="https://ref.ly/Ezek27:20" TargetMode="External"/><Relationship Id="rId612" Type="http://schemas.openxmlformats.org/officeDocument/2006/relationships/hyperlink" Target="https://ref.ly/Ezek38:13" TargetMode="External"/><Relationship Id="rId613" Type="http://schemas.openxmlformats.org/officeDocument/2006/relationships/hyperlink" Target="https://ref.ly/Isa21:1-Isa21:10" TargetMode="External"/><Relationship Id="rId614" Type="http://schemas.openxmlformats.org/officeDocument/2006/relationships/hyperlink" Target="https://ref.ly/Jer49:28-Jer49:29" TargetMode="External"/><Relationship Id="rId615" Type="http://schemas.openxmlformats.org/officeDocument/2006/relationships/hyperlink" Target="https://ref.ly/Jer49:28-Jer49:33" TargetMode="External"/><Relationship Id="rId616" Type="http://schemas.openxmlformats.org/officeDocument/2006/relationships/hyperlink" Target="https://ref.ly/Isa60:7" TargetMode="External"/><Relationship Id="rId617" Type="http://schemas.openxmlformats.org/officeDocument/2006/relationships/hyperlink" Target="https://ref.ly/Ezek27:21" TargetMode="External"/><Relationship Id="rId618" Type="http://schemas.openxmlformats.org/officeDocument/2006/relationships/hyperlink" Target="https://ref.ly/Isa10:22" TargetMode="External"/><Relationship Id="rId619" Type="http://schemas.openxmlformats.org/officeDocument/2006/relationships/hyperlink" Target="https://ref.ly/Isa16:14" TargetMode="External"/><Relationship Id="rId620" Type="http://schemas.openxmlformats.org/officeDocument/2006/relationships/hyperlink" Target="https://ref.ly/Isa24:6" TargetMode="External"/><Relationship Id="rId621" Type="http://schemas.openxmlformats.org/officeDocument/2006/relationships/hyperlink" Target="https://ref.ly/Isa24:13" TargetMode="External"/><Relationship Id="rId622" Type="http://schemas.openxmlformats.org/officeDocument/2006/relationships/hyperlink" Target="https://ref.ly/Isa37:32" TargetMode="External"/><Relationship Id="rId623" Type="http://schemas.openxmlformats.org/officeDocument/2006/relationships/hyperlink" Target="https://ref.ly/Isa22:5" TargetMode="External"/><Relationship Id="rId624" Type="http://schemas.openxmlformats.org/officeDocument/2006/relationships/hyperlink" Target="https://ref.ly/Isa6:10" TargetMode="External"/><Relationship Id="rId625" Type="http://schemas.openxmlformats.org/officeDocument/2006/relationships/hyperlink" Target="https://ref.ly/Isa42:18" TargetMode="External"/><Relationship Id="rId626" Type="http://schemas.openxmlformats.org/officeDocument/2006/relationships/hyperlink" Target="https://ref.ly/2Kgs18:17-2Kgs19:37" TargetMode="External"/><Relationship Id="rId627" Type="http://schemas.openxmlformats.org/officeDocument/2006/relationships/hyperlink" Target="https://ref.ly/Isa22:13" TargetMode="External"/><Relationship Id="rId628" Type="http://schemas.openxmlformats.org/officeDocument/2006/relationships/hyperlink" Target="https://ref.ly/Isa23:7" TargetMode="External"/><Relationship Id="rId629" Type="http://schemas.openxmlformats.org/officeDocument/2006/relationships/hyperlink" Target="https://ref.ly/Isa32:13" TargetMode="External"/><Relationship Id="rId630" Type="http://schemas.openxmlformats.org/officeDocument/2006/relationships/hyperlink" Target="https://ref.ly/2Kgs25:4-2Kgs25:6" TargetMode="External"/><Relationship Id="rId631" Type="http://schemas.openxmlformats.org/officeDocument/2006/relationships/hyperlink" Target="https://ref.ly/2Kgs25:4" TargetMode="External"/><Relationship Id="rId632" Type="http://schemas.openxmlformats.org/officeDocument/2006/relationships/hyperlink" Target="https://ref.ly/Isa21:2" TargetMode="External"/><Relationship Id="rId633" Type="http://schemas.openxmlformats.org/officeDocument/2006/relationships/hyperlink" Target="https://ref.ly/Jer49:34-Jer49:39" TargetMode="External"/><Relationship Id="rId634" Type="http://schemas.openxmlformats.org/officeDocument/2006/relationships/hyperlink" Target="https://ref.ly/Amos1:5" TargetMode="External"/><Relationship Id="rId635" Type="http://schemas.openxmlformats.org/officeDocument/2006/relationships/hyperlink" Target="https://ref.ly/Isa39:2" TargetMode="External"/><Relationship Id="rId636" Type="http://schemas.openxmlformats.org/officeDocument/2006/relationships/hyperlink" Target="https://ref.ly/1Kgs7:2-1Kgs7:6" TargetMode="External"/><Relationship Id="rId637" Type="http://schemas.openxmlformats.org/officeDocument/2006/relationships/hyperlink" Target="https://ref.ly/Isa7:1-Isa7:4" TargetMode="External"/><Relationship Id="rId638" Type="http://schemas.openxmlformats.org/officeDocument/2006/relationships/hyperlink" Target="https://ref.ly/Isa22:11" TargetMode="External"/><Relationship Id="rId639" Type="http://schemas.openxmlformats.org/officeDocument/2006/relationships/hyperlink" Target="https://ref.ly/2Kgs20:20" TargetMode="External"/><Relationship Id="rId640" Type="http://schemas.openxmlformats.org/officeDocument/2006/relationships/hyperlink" Target="https://ref.ly/Isa22:21-Isa22:22" TargetMode="External"/><Relationship Id="rId641" Type="http://schemas.openxmlformats.org/officeDocument/2006/relationships/hyperlink" Target="https://ref.ly/2Kgs18:18" TargetMode="External"/><Relationship Id="rId642" Type="http://schemas.openxmlformats.org/officeDocument/2006/relationships/hyperlink" Target="https://ref.ly/2Kgs19:2" TargetMode="External"/><Relationship Id="rId643" Type="http://schemas.openxmlformats.org/officeDocument/2006/relationships/hyperlink" Target="https://ref.ly/Isa22:16" TargetMode="External"/><Relationship Id="rId644" Type="http://schemas.openxmlformats.org/officeDocument/2006/relationships/hyperlink" Target="https://ref.ly/Isa22:19-Isa22:21" TargetMode="External"/><Relationship Id="rId645" Type="http://schemas.openxmlformats.org/officeDocument/2006/relationships/hyperlink" Target="https://ref.ly/Isa36:3" TargetMode="External"/><Relationship Id="rId646" Type="http://schemas.openxmlformats.org/officeDocument/2006/relationships/hyperlink" Target="https://ref.ly/Isa22:1-Isa22:13" TargetMode="External"/><Relationship Id="rId647" Type="http://schemas.openxmlformats.org/officeDocument/2006/relationships/hyperlink" Target="https://ref.ly/Isa14:11-Isa14:20" TargetMode="External"/><Relationship Id="rId648" Type="http://schemas.openxmlformats.org/officeDocument/2006/relationships/hyperlink" Target="https://ref.ly/Isa22:15" TargetMode="External"/><Relationship Id="rId649" Type="http://schemas.openxmlformats.org/officeDocument/2006/relationships/hyperlink" Target="https://ref.ly/Isa22:20" TargetMode="External"/><Relationship Id="rId650" Type="http://schemas.openxmlformats.org/officeDocument/2006/relationships/hyperlink" Target="https://ref.ly/Rev3:7" TargetMode="External"/><Relationship Id="rId651" Type="http://schemas.openxmlformats.org/officeDocument/2006/relationships/hyperlink" Target="https://ref.ly/Matt16:19" TargetMode="External"/><Relationship Id="rId652" Type="http://schemas.openxmlformats.org/officeDocument/2006/relationships/hyperlink" Target="https://ref.ly/Isa2:16" TargetMode="External"/><Relationship Id="rId653" Type="http://schemas.openxmlformats.org/officeDocument/2006/relationships/hyperlink" Target="https://ref.ly/Isa23:6" TargetMode="External"/><Relationship Id="rId654" Type="http://schemas.openxmlformats.org/officeDocument/2006/relationships/hyperlink" Target="https://ref.ly/1Kgs5:8-1Kgs5:9" TargetMode="External"/><Relationship Id="rId655" Type="http://schemas.openxmlformats.org/officeDocument/2006/relationships/hyperlink" Target="https://ref.ly/Isa2:12-Isa2:16" TargetMode="External"/><Relationship Id="rId656" Type="http://schemas.openxmlformats.org/officeDocument/2006/relationships/hyperlink" Target="https://ref.ly/Matt11:21" TargetMode="External"/><Relationship Id="rId657" Type="http://schemas.openxmlformats.org/officeDocument/2006/relationships/hyperlink" Target="https://ref.ly/Isa19:1-Isa19:25" TargetMode="External"/><Relationship Id="rId658" Type="http://schemas.openxmlformats.org/officeDocument/2006/relationships/hyperlink" Target="https://ref.ly/Isa49:21" TargetMode="External"/><Relationship Id="rId659" Type="http://schemas.openxmlformats.org/officeDocument/2006/relationships/hyperlink" Target="https://ref.ly/Isa23:3" TargetMode="External"/><Relationship Id="rId660" Type="http://schemas.openxmlformats.org/officeDocument/2006/relationships/hyperlink" Target="https://ref.ly/Isa23:9" TargetMode="External"/><Relationship Id="rId661" Type="http://schemas.openxmlformats.org/officeDocument/2006/relationships/hyperlink" Target="https://ref.ly/Rev17:2" TargetMode="External"/><Relationship Id="rId662" Type="http://schemas.openxmlformats.org/officeDocument/2006/relationships/hyperlink" Target="https://ref.ly/Rev18:3" TargetMode="External"/><Relationship Id="rId663" Type="http://schemas.openxmlformats.org/officeDocument/2006/relationships/hyperlink" Target="https://ref.ly/Rev18:12-Rev18:13" TargetMode="External"/><Relationship Id="rId664" Type="http://schemas.openxmlformats.org/officeDocument/2006/relationships/hyperlink" Target="https://ref.ly/Isa60:5-Isa60:11" TargetMode="External"/><Relationship Id="rId665" Type="http://schemas.openxmlformats.org/officeDocument/2006/relationships/hyperlink" Target="https://ref.ly/Isa61:6" TargetMode="External"/><Relationship Id="rId666" Type="http://schemas.openxmlformats.org/officeDocument/2006/relationships/hyperlink" Target="https://ref.ly/1Pet4:17" TargetMode="External"/><Relationship Id="rId667" Type="http://schemas.openxmlformats.org/officeDocument/2006/relationships/hyperlink" Target="https://ref.ly/Isa13:1-Isa23:18" TargetMode="External"/><Relationship Id="rId668" Type="http://schemas.openxmlformats.org/officeDocument/2006/relationships/hyperlink" Target="https://ref.ly/2Cor4:4" TargetMode="External"/><Relationship Id="rId669" Type="http://schemas.openxmlformats.org/officeDocument/2006/relationships/hyperlink" Target="https://ref.ly/Gal1:4" TargetMode="External"/><Relationship Id="rId670" Type="http://schemas.openxmlformats.org/officeDocument/2006/relationships/hyperlink" Target="https://ref.ly/1Pet1:12" TargetMode="External"/><Relationship Id="rId671" Type="http://schemas.openxmlformats.org/officeDocument/2006/relationships/hyperlink" Target="https://ref.ly/Jer23:10" TargetMode="External"/><Relationship Id="rId672" Type="http://schemas.openxmlformats.org/officeDocument/2006/relationships/hyperlink" Target="https://ref.ly/Joel1:12" TargetMode="External"/><Relationship Id="rId673" Type="http://schemas.openxmlformats.org/officeDocument/2006/relationships/hyperlink" Target="https://ref.ly/Amos1:2" TargetMode="External"/><Relationship Id="rId674" Type="http://schemas.openxmlformats.org/officeDocument/2006/relationships/hyperlink" Target="https://ref.ly/Rom3:23" TargetMode="External"/><Relationship Id="rId675" Type="http://schemas.openxmlformats.org/officeDocument/2006/relationships/hyperlink" Target="https://ref.ly/Isa59:1-Isa59:15" TargetMode="External"/><Relationship Id="rId676" Type="http://schemas.openxmlformats.org/officeDocument/2006/relationships/hyperlink" Target="https://ref.ly/Gen9:8-Gen9:17" TargetMode="External"/><Relationship Id="rId677" Type="http://schemas.openxmlformats.org/officeDocument/2006/relationships/hyperlink" Target="https://ref.ly/Col1:19-Col1:20" TargetMode="External"/><Relationship Id="rId678" Type="http://schemas.openxmlformats.org/officeDocument/2006/relationships/hyperlink" Target="https://ref.ly/Isa5:12" TargetMode="External"/><Relationship Id="rId679" Type="http://schemas.openxmlformats.org/officeDocument/2006/relationships/hyperlink" Target="https://ref.ly/Isa15:5" TargetMode="External"/><Relationship Id="rId680" Type="http://schemas.openxmlformats.org/officeDocument/2006/relationships/hyperlink" Target="https://ref.ly/Isa21:4" TargetMode="External"/><Relationship Id="rId681" Type="http://schemas.openxmlformats.org/officeDocument/2006/relationships/hyperlink" Target="https://ref.ly/Jer15:10" TargetMode="External"/><Relationship Id="rId682" Type="http://schemas.openxmlformats.org/officeDocument/2006/relationships/hyperlink" Target="https://ref.ly/Mic1:8" TargetMode="External"/><Relationship Id="rId683" Type="http://schemas.openxmlformats.org/officeDocument/2006/relationships/hyperlink" Target="https://ref.ly/Isa6:4" TargetMode="External"/><Relationship Id="rId684" Type="http://schemas.openxmlformats.org/officeDocument/2006/relationships/hyperlink" Target="https://ref.ly/Isa19:1" TargetMode="External"/><Relationship Id="rId685" Type="http://schemas.openxmlformats.org/officeDocument/2006/relationships/hyperlink" Target="https://ref.ly/Rev12:4" TargetMode="External"/><Relationship Id="rId686" Type="http://schemas.openxmlformats.org/officeDocument/2006/relationships/hyperlink" Target="https://ref.ly/Isa34:5" TargetMode="External"/><Relationship Id="rId687" Type="http://schemas.openxmlformats.org/officeDocument/2006/relationships/hyperlink" Target="https://ref.ly/Eph6:11-Eph6:12" TargetMode="External"/><Relationship Id="rId688" Type="http://schemas.openxmlformats.org/officeDocument/2006/relationships/hyperlink" Target="https://ref.ly/2Pet2:4" TargetMode="External"/><Relationship Id="rId689" Type="http://schemas.openxmlformats.org/officeDocument/2006/relationships/hyperlink" Target="https://ref.ly/Rev9:2" TargetMode="External"/><Relationship Id="rId690" Type="http://schemas.openxmlformats.org/officeDocument/2006/relationships/hyperlink" Target="https://ref.ly/Rev9:11" TargetMode="External"/><Relationship Id="rId691" Type="http://schemas.openxmlformats.org/officeDocument/2006/relationships/hyperlink" Target="https://ref.ly/Rev17:8" TargetMode="External"/><Relationship Id="rId692" Type="http://schemas.openxmlformats.org/officeDocument/2006/relationships/hyperlink" Target="https://ref.ly/Isa12:1-Isa12:6" TargetMode="External"/><Relationship Id="rId693" Type="http://schemas.openxmlformats.org/officeDocument/2006/relationships/hyperlink" Target="https://ref.ly/Isa25:1-Isa25:5" TargetMode="External"/><Relationship Id="rId694" Type="http://schemas.openxmlformats.org/officeDocument/2006/relationships/hyperlink" Target="https://ref.ly/Isa25:11-Isa25:12" TargetMode="External"/><Relationship Id="rId695" Type="http://schemas.openxmlformats.org/officeDocument/2006/relationships/hyperlink" Target="https://ref.ly/Isa25:6-Isa25:9" TargetMode="External"/><Relationship Id="rId696" Type="http://schemas.openxmlformats.org/officeDocument/2006/relationships/hyperlink" Target="https://ref.ly/Isa2:2" TargetMode="External"/><Relationship Id="rId697" Type="http://schemas.openxmlformats.org/officeDocument/2006/relationships/hyperlink" Target="https://ref.ly/Isa24:23" TargetMode="External"/><Relationship Id="rId698" Type="http://schemas.openxmlformats.org/officeDocument/2006/relationships/hyperlink" Target="https://ref.ly/Isa1:8" TargetMode="External"/><Relationship Id="rId699" Type="http://schemas.openxmlformats.org/officeDocument/2006/relationships/hyperlink" Target="https://ref.ly/Isa1:27" TargetMode="External"/><Relationship Id="rId700" Type="http://schemas.openxmlformats.org/officeDocument/2006/relationships/hyperlink" Target="https://ref.ly/Rev3:20-Rev3:21" TargetMode="External"/><Relationship Id="rId701" Type="http://schemas.openxmlformats.org/officeDocument/2006/relationships/hyperlink" Target="https://ref.ly/Rev19:9" TargetMode="External"/><Relationship Id="rId702" Type="http://schemas.openxmlformats.org/officeDocument/2006/relationships/hyperlink" Target="https://ref.ly/1Cor15:54" TargetMode="External"/><Relationship Id="rId703" Type="http://schemas.openxmlformats.org/officeDocument/2006/relationships/hyperlink" Target="https://ref.ly/Rev21:4" TargetMode="External"/><Relationship Id="rId704" Type="http://schemas.openxmlformats.org/officeDocument/2006/relationships/hyperlink" Target="https://ref.ly/Isa15:1-Isa16:14" TargetMode="External"/><Relationship Id="rId705" Type="http://schemas.openxmlformats.org/officeDocument/2006/relationships/hyperlink" Target="https://ref.ly/Isa34:5-Isa34:17" TargetMode="External"/><Relationship Id="rId706" Type="http://schemas.openxmlformats.org/officeDocument/2006/relationships/hyperlink" Target="https://ref.ly/Isa25:2" TargetMode="External"/><Relationship Id="rId707" Type="http://schemas.openxmlformats.org/officeDocument/2006/relationships/hyperlink" Target="https://ref.ly/Isa24:16" TargetMode="External"/><Relationship Id="rId708" Type="http://schemas.openxmlformats.org/officeDocument/2006/relationships/hyperlink" Target="https://ref.ly/Prov2:8-Prov2:9" TargetMode="External"/><Relationship Id="rId709" Type="http://schemas.openxmlformats.org/officeDocument/2006/relationships/hyperlink" Target="https://ref.ly/Prov15:19" TargetMode="External"/><Relationship Id="rId710" Type="http://schemas.openxmlformats.org/officeDocument/2006/relationships/hyperlink" Target="https://ref.ly/Isa26:3-Isa26:4" TargetMode="External"/><Relationship Id="rId711" Type="http://schemas.openxmlformats.org/officeDocument/2006/relationships/hyperlink" Target="https://ref.ly/Ps63:1" TargetMode="External"/><Relationship Id="rId712" Type="http://schemas.openxmlformats.org/officeDocument/2006/relationships/hyperlink" Target="https://ref.ly/Rom2:4" TargetMode="External"/><Relationship Id="rId713" Type="http://schemas.openxmlformats.org/officeDocument/2006/relationships/hyperlink" Target="https://ref.ly/2Pet3:9" TargetMode="External"/><Relationship Id="rId714" Type="http://schemas.openxmlformats.org/officeDocument/2006/relationships/hyperlink" Target="https://ref.ly/Isa19:16" TargetMode="External"/><Relationship Id="rId715" Type="http://schemas.openxmlformats.org/officeDocument/2006/relationships/hyperlink" Target="https://ref.ly/Isa26:1" TargetMode="External"/><Relationship Id="rId716" Type="http://schemas.openxmlformats.org/officeDocument/2006/relationships/hyperlink" Target="https://ref.ly/Isa37:3" TargetMode="External"/><Relationship Id="rId717" Type="http://schemas.openxmlformats.org/officeDocument/2006/relationships/hyperlink" Target="https://ref.ly/Isa59:9-Isa59:15" TargetMode="External"/><Relationship Id="rId718" Type="http://schemas.openxmlformats.org/officeDocument/2006/relationships/hyperlink" Target="https://ref.ly/Ezek37:11-Ezek37:12" TargetMode="External"/><Relationship Id="rId719" Type="http://schemas.openxmlformats.org/officeDocument/2006/relationships/hyperlink" Target="https://ref.ly/Isa29:4" TargetMode="External"/><Relationship Id="rId720" Type="http://schemas.openxmlformats.org/officeDocument/2006/relationships/hyperlink" Target="https://ref.ly/Isa29:6-Isa29:8" TargetMode="External"/><Relationship Id="rId721" Type="http://schemas.openxmlformats.org/officeDocument/2006/relationships/hyperlink" Target="https://ref.ly/Isa25:7-Isa25:8" TargetMode="External"/><Relationship Id="rId722" Type="http://schemas.openxmlformats.org/officeDocument/2006/relationships/hyperlink" Target="https://ref.ly/1Cor15:12-1Cor15:58" TargetMode="External"/><Relationship Id="rId723" Type="http://schemas.openxmlformats.org/officeDocument/2006/relationships/hyperlink" Target="https://ref.ly/Isa51:9" TargetMode="External"/><Relationship Id="rId724" Type="http://schemas.openxmlformats.org/officeDocument/2006/relationships/hyperlink" Target="https://ref.ly/Ps74:14" TargetMode="External"/><Relationship Id="rId725" Type="http://schemas.openxmlformats.org/officeDocument/2006/relationships/hyperlink" Target="https://ref.ly/Ps104:7-Ps104:9" TargetMode="External"/><Relationship Id="rId726" Type="http://schemas.openxmlformats.org/officeDocument/2006/relationships/hyperlink" Target="https://ref.ly/Ps104:26" TargetMode="External"/><Relationship Id="rId727" Type="http://schemas.openxmlformats.org/officeDocument/2006/relationships/hyperlink" Target="https://ref.ly/Gen3:1-Gen3:24" TargetMode="External"/><Relationship Id="rId728" Type="http://schemas.openxmlformats.org/officeDocument/2006/relationships/hyperlink" Target="https://ref.ly/Rev12:1-Rev12:18" TargetMode="External"/><Relationship Id="rId729" Type="http://schemas.openxmlformats.org/officeDocument/2006/relationships/hyperlink" Target="https://ref.ly/Rev13:1-Rev13:18" TargetMode="External"/><Relationship Id="rId730" Type="http://schemas.openxmlformats.org/officeDocument/2006/relationships/hyperlink" Target="https://ref.ly/Rev16:13" TargetMode="External"/><Relationship Id="rId731" Type="http://schemas.openxmlformats.org/officeDocument/2006/relationships/hyperlink" Target="https://ref.ly/Rev20:2" TargetMode="External"/><Relationship Id="rId732" Type="http://schemas.openxmlformats.org/officeDocument/2006/relationships/hyperlink" Target="https://ref.ly/Rev20:10" TargetMode="External"/><Relationship Id="rId733" Type="http://schemas.openxmlformats.org/officeDocument/2006/relationships/hyperlink" Target="https://ref.ly/Exod6:2-Exod6:3" TargetMode="External"/><Relationship Id="rId734" Type="http://schemas.openxmlformats.org/officeDocument/2006/relationships/hyperlink" Target="https://ref.ly/Isa26:18" TargetMode="External"/><Relationship Id="rId735" Type="http://schemas.openxmlformats.org/officeDocument/2006/relationships/hyperlink" Target="https://ref.ly/John15:1-John15:8" TargetMode="External"/><Relationship Id="rId736" Type="http://schemas.openxmlformats.org/officeDocument/2006/relationships/hyperlink" Target="https://ref.ly/Job27:21" TargetMode="External"/><Relationship Id="rId737" Type="http://schemas.openxmlformats.org/officeDocument/2006/relationships/hyperlink" Target="https://ref.ly/Job38:24" TargetMode="External"/><Relationship Id="rId738" Type="http://schemas.openxmlformats.org/officeDocument/2006/relationships/hyperlink" Target="https://ref.ly/Jer4:11" TargetMode="External"/><Relationship Id="rId739" Type="http://schemas.openxmlformats.org/officeDocument/2006/relationships/hyperlink" Target="https://ref.ly/Rom11:27" TargetMode="External"/><Relationship Id="rId740" Type="http://schemas.openxmlformats.org/officeDocument/2006/relationships/hyperlink" Target="https://ref.ly/Isa27:11" TargetMode="External"/><Relationship Id="rId741" Type="http://schemas.openxmlformats.org/officeDocument/2006/relationships/hyperlink" Target="https://ref.ly/Gen15:18" TargetMode="External"/><Relationship Id="rId742" Type="http://schemas.openxmlformats.org/officeDocument/2006/relationships/hyperlink" Target="https://ref.ly/1Kgs4:21" TargetMode="External"/><Relationship Id="rId743" Type="http://schemas.openxmlformats.org/officeDocument/2006/relationships/hyperlink" Target="https://ref.ly/Matt24:31" TargetMode="External"/><Relationship Id="rId744" Type="http://schemas.openxmlformats.org/officeDocument/2006/relationships/hyperlink" Target="https://ref.ly/Isa5:8-Isa5:23" TargetMode="External"/><Relationship Id="rId745" Type="http://schemas.openxmlformats.org/officeDocument/2006/relationships/hyperlink" Target="https://ref.ly/Isa30:2" TargetMode="External"/><Relationship Id="rId746" Type="http://schemas.openxmlformats.org/officeDocument/2006/relationships/hyperlink" Target="https://ref.ly/Hos1:9" TargetMode="External"/><Relationship Id="rId747" Type="http://schemas.openxmlformats.org/officeDocument/2006/relationships/hyperlink" Target="https://ref.ly/Lev10:9" TargetMode="External"/><Relationship Id="rId748" Type="http://schemas.openxmlformats.org/officeDocument/2006/relationships/hyperlink" Target="https://ref.ly/1Cor14:21" TargetMode="External"/><Relationship Id="rId749" Type="http://schemas.openxmlformats.org/officeDocument/2006/relationships/hyperlink" Target="https://ref.ly/1Cor14:21-1Cor14:22" TargetMode="External"/><Relationship Id="rId750" Type="http://schemas.openxmlformats.org/officeDocument/2006/relationships/hyperlink" Target="https://ref.ly/Isa48:18-Isa48:19" TargetMode="External"/><Relationship Id="rId751" Type="http://schemas.openxmlformats.org/officeDocument/2006/relationships/hyperlink" Target="https://ref.ly/Isa65:12" TargetMode="External"/><Relationship Id="rId752" Type="http://schemas.openxmlformats.org/officeDocument/2006/relationships/hyperlink" Target="https://ref.ly/Isa6:9-Isa6:10" TargetMode="External"/><Relationship Id="rId753" Type="http://schemas.openxmlformats.org/officeDocument/2006/relationships/hyperlink" Target="https://ref.ly/Ps118:22" TargetMode="External"/><Relationship Id="rId754" Type="http://schemas.openxmlformats.org/officeDocument/2006/relationships/hyperlink" Target="https://ref.ly/Matt7:24-Matt7:27" TargetMode="External"/><Relationship Id="rId755" Type="http://schemas.openxmlformats.org/officeDocument/2006/relationships/hyperlink" Target="https://ref.ly/Matt21:42" TargetMode="External"/><Relationship Id="rId756" Type="http://schemas.openxmlformats.org/officeDocument/2006/relationships/hyperlink" Target="https://ref.ly/Rom9:33" TargetMode="External"/><Relationship Id="rId757" Type="http://schemas.openxmlformats.org/officeDocument/2006/relationships/hyperlink" Target="https://ref.ly/Rom10:11" TargetMode="External"/><Relationship Id="rId758" Type="http://schemas.openxmlformats.org/officeDocument/2006/relationships/hyperlink" Target="https://ref.ly/1Cor3:11" TargetMode="External"/><Relationship Id="rId759" Type="http://schemas.openxmlformats.org/officeDocument/2006/relationships/hyperlink" Target="https://ref.ly/Eph2:20" TargetMode="External"/><Relationship Id="rId760" Type="http://schemas.openxmlformats.org/officeDocument/2006/relationships/hyperlink" Target="https://ref.ly/1Pet2:4-1Pet2:7" TargetMode="External"/><Relationship Id="rId761" Type="http://schemas.openxmlformats.org/officeDocument/2006/relationships/hyperlink" Target="https://ref.ly/2Sam5:20" TargetMode="External"/><Relationship Id="rId762" Type="http://schemas.openxmlformats.org/officeDocument/2006/relationships/hyperlink" Target="https://ref.ly/Josh10:10-Josh10:12" TargetMode="External"/><Relationship Id="rId763" Type="http://schemas.openxmlformats.org/officeDocument/2006/relationships/hyperlink" Target="https://ref.ly/Isa29:8" TargetMode="External"/><Relationship Id="rId764" Type="http://schemas.openxmlformats.org/officeDocument/2006/relationships/hyperlink" Target="https://ref.ly/Rom1:24-Rom1:32" TargetMode="External"/><Relationship Id="rId765" Type="http://schemas.openxmlformats.org/officeDocument/2006/relationships/hyperlink" Target="https://ref.ly/Matt15:8" TargetMode="External"/><Relationship Id="rId766" Type="http://schemas.openxmlformats.org/officeDocument/2006/relationships/hyperlink" Target="https://ref.ly/Mark7:6-Mark7:7" TargetMode="External"/><Relationship Id="rId767" Type="http://schemas.openxmlformats.org/officeDocument/2006/relationships/hyperlink" Target="https://ref.ly/1Cor1:19" TargetMode="External"/><Relationship Id="rId768" Type="http://schemas.openxmlformats.org/officeDocument/2006/relationships/hyperlink" Target="https://ref.ly/Isa19:11-Isa19:12" TargetMode="External"/><Relationship Id="rId769" Type="http://schemas.openxmlformats.org/officeDocument/2006/relationships/hyperlink" Target="https://ref.ly/Isa45:9" TargetMode="External"/><Relationship Id="rId770" Type="http://schemas.openxmlformats.org/officeDocument/2006/relationships/hyperlink" Target="https://ref.ly/Isa64:8" TargetMode="External"/><Relationship Id="rId771" Type="http://schemas.openxmlformats.org/officeDocument/2006/relationships/hyperlink" Target="https://ref.ly/Rom9:20" TargetMode="External"/><Relationship Id="rId772" Type="http://schemas.openxmlformats.org/officeDocument/2006/relationships/hyperlink" Target="https://ref.ly/Isa2:13" TargetMode="External"/><Relationship Id="rId773" Type="http://schemas.openxmlformats.org/officeDocument/2006/relationships/hyperlink" Target="https://ref.ly/Isa14:8" TargetMode="External"/><Relationship Id="rId774" Type="http://schemas.openxmlformats.org/officeDocument/2006/relationships/hyperlink" Target="https://ref.ly/Isa35:1-Isa35:5" TargetMode="External"/><Relationship Id="rId775" Type="http://schemas.openxmlformats.org/officeDocument/2006/relationships/hyperlink" Target="https://ref.ly/Gal3:29" TargetMode="External"/><Relationship Id="rId776" Type="http://schemas.openxmlformats.org/officeDocument/2006/relationships/hyperlink" Target="https://ref.ly/Ps71:1" TargetMode="External"/><Relationship Id="rId777" Type="http://schemas.openxmlformats.org/officeDocument/2006/relationships/hyperlink" Target="https://ref.ly/1Pet2:6" TargetMode="External"/><Relationship Id="rId778" Type="http://schemas.openxmlformats.org/officeDocument/2006/relationships/hyperlink" Target="https://ref.ly/Isa29:15" TargetMode="External"/><Relationship Id="rId779" Type="http://schemas.openxmlformats.org/officeDocument/2006/relationships/hyperlink" Target="https://ref.ly/Isa30:1-Isa30:17" TargetMode="External"/><Relationship Id="rId780" Type="http://schemas.openxmlformats.org/officeDocument/2006/relationships/hyperlink" Target="https://ref.ly/Isa19:11" TargetMode="External"/><Relationship Id="rId781" Type="http://schemas.openxmlformats.org/officeDocument/2006/relationships/hyperlink" Target="https://ref.ly/Isa27:1" TargetMode="External"/><Relationship Id="rId782" Type="http://schemas.openxmlformats.org/officeDocument/2006/relationships/hyperlink" Target="https://ref.ly/Job41:1-Job41:34" TargetMode="External"/><Relationship Id="rId783" Type="http://schemas.openxmlformats.org/officeDocument/2006/relationships/hyperlink" Target="https://ref.ly/Isa8:16-Isa8:17" TargetMode="External"/><Relationship Id="rId784" Type="http://schemas.openxmlformats.org/officeDocument/2006/relationships/hyperlink" Target="https://ref.ly/Isa30:12-Isa30:14" TargetMode="External"/><Relationship Id="rId785" Type="http://schemas.openxmlformats.org/officeDocument/2006/relationships/hyperlink" Target="https://ref.ly/Ps33:17" TargetMode="External"/><Relationship Id="rId786" Type="http://schemas.openxmlformats.org/officeDocument/2006/relationships/hyperlink" Target="https://ref.ly/Lev26:8" TargetMode="External"/><Relationship Id="rId787" Type="http://schemas.openxmlformats.org/officeDocument/2006/relationships/hyperlink" Target="https://ref.ly/Deut32:30" TargetMode="External"/><Relationship Id="rId788" Type="http://schemas.openxmlformats.org/officeDocument/2006/relationships/hyperlink" Target="https://ref.ly/Ps96:10-Ps96:12" TargetMode="External"/><Relationship Id="rId789" Type="http://schemas.openxmlformats.org/officeDocument/2006/relationships/hyperlink" Target="https://ref.ly/2Kgs18:4-2Kgs18:5" TargetMode="External"/><Relationship Id="rId790" Type="http://schemas.openxmlformats.org/officeDocument/2006/relationships/hyperlink" Target="https://ref.ly/2Chr29:1-2Chr29:36" TargetMode="External"/><Relationship Id="rId791" Type="http://schemas.openxmlformats.org/officeDocument/2006/relationships/hyperlink" Target="https://ref.ly/Lev26:4" TargetMode="External"/><Relationship Id="rId792" Type="http://schemas.openxmlformats.org/officeDocument/2006/relationships/hyperlink" Target="https://ref.ly/Isa63:12" TargetMode="External"/><Relationship Id="rId793" Type="http://schemas.openxmlformats.org/officeDocument/2006/relationships/hyperlink" Target="https://ref.ly/Exod15:6" TargetMode="External"/><Relationship Id="rId794" Type="http://schemas.openxmlformats.org/officeDocument/2006/relationships/hyperlink" Target="https://ref.ly/Isa24:8" TargetMode="External"/><Relationship Id="rId795" Type="http://schemas.openxmlformats.org/officeDocument/2006/relationships/hyperlink" Target="https://ref.ly/2Kgs23:9-2Kgs23:10" TargetMode="External"/><Relationship Id="rId796" Type="http://schemas.openxmlformats.org/officeDocument/2006/relationships/hyperlink" Target="https://ref.ly/Deut4:29" TargetMode="External"/><Relationship Id="rId797" Type="http://schemas.openxmlformats.org/officeDocument/2006/relationships/hyperlink" Target="https://ref.ly/Ps105:3-Ps105:4" TargetMode="External"/><Relationship Id="rId798" Type="http://schemas.openxmlformats.org/officeDocument/2006/relationships/hyperlink" Target="https://ref.ly/2Kgs18:13-2Kgs18:16" TargetMode="External"/><Relationship Id="rId799" Type="http://schemas.openxmlformats.org/officeDocument/2006/relationships/hyperlink" Target="https://ref.ly/Isa37:36-Isa37:37" TargetMode="External"/><Relationship Id="rId800" Type="http://schemas.openxmlformats.org/officeDocument/2006/relationships/hyperlink" Target="https://ref.ly/Prov8:20" TargetMode="External"/><Relationship Id="rId801" Type="http://schemas.openxmlformats.org/officeDocument/2006/relationships/hyperlink" Target="https://ref.ly/Isa3:1-Isa3:6" TargetMode="External"/><Relationship Id="rId802" Type="http://schemas.openxmlformats.org/officeDocument/2006/relationships/hyperlink" Target="https://ref.ly/Isa28:7-Isa28:19" TargetMode="External"/><Relationship Id="rId803" Type="http://schemas.openxmlformats.org/officeDocument/2006/relationships/hyperlink" Target="https://ref.ly/Isa19:13" TargetMode="External"/><Relationship Id="rId804" Type="http://schemas.openxmlformats.org/officeDocument/2006/relationships/hyperlink" Target="https://ref.ly/Isa32:6-Isa32:8" TargetMode="External"/><Relationship Id="rId805" Type="http://schemas.openxmlformats.org/officeDocument/2006/relationships/hyperlink" Target="https://ref.ly/Isa58:7" TargetMode="External"/><Relationship Id="rId806" Type="http://schemas.openxmlformats.org/officeDocument/2006/relationships/hyperlink" Target="https://ref.ly/Isa58:10" TargetMode="External"/><Relationship Id="rId807" Type="http://schemas.openxmlformats.org/officeDocument/2006/relationships/hyperlink" Target="https://ref.ly/Prov6:12" TargetMode="External"/><Relationship Id="rId808" Type="http://schemas.openxmlformats.org/officeDocument/2006/relationships/hyperlink" Target="https://ref.ly/Prov6:18" TargetMode="External"/><Relationship Id="rId809" Type="http://schemas.openxmlformats.org/officeDocument/2006/relationships/hyperlink" Target="https://ref.ly/Prov16:27" TargetMode="External"/><Relationship Id="rId810" Type="http://schemas.openxmlformats.org/officeDocument/2006/relationships/hyperlink" Target="https://ref.ly/Prov24:8-Prov24:9" TargetMode="External"/><Relationship Id="rId811" Type="http://schemas.openxmlformats.org/officeDocument/2006/relationships/hyperlink" Target="https://ref.ly/Ps30:11" TargetMode="External"/><Relationship Id="rId812" Type="http://schemas.openxmlformats.org/officeDocument/2006/relationships/hyperlink" Target="https://ref.ly/Isa39:1-Isa39:8" TargetMode="External"/><Relationship Id="rId813" Type="http://schemas.openxmlformats.org/officeDocument/2006/relationships/hyperlink" Target="https://ref.ly/Joel2:28-Joel2:32" TargetMode="External"/><Relationship Id="rId814" Type="http://schemas.openxmlformats.org/officeDocument/2006/relationships/hyperlink" Target="https://ref.ly/Isa42:1" TargetMode="External"/><Relationship Id="rId815" Type="http://schemas.openxmlformats.org/officeDocument/2006/relationships/hyperlink" Target="https://ref.ly/Isa61:1" TargetMode="External"/><Relationship Id="rId816" Type="http://schemas.openxmlformats.org/officeDocument/2006/relationships/hyperlink" Target="https://ref.ly/Isa26:3" TargetMode="External"/><Relationship Id="rId817" Type="http://schemas.openxmlformats.org/officeDocument/2006/relationships/hyperlink" Target="https://ref.ly/Isa48:18" TargetMode="External"/><Relationship Id="rId818" Type="http://schemas.openxmlformats.org/officeDocument/2006/relationships/hyperlink" Target="https://ref.ly/Isa52:7" TargetMode="External"/><Relationship Id="rId819" Type="http://schemas.openxmlformats.org/officeDocument/2006/relationships/hyperlink" Target="https://ref.ly/Jas3:18" TargetMode="External"/><Relationship Id="rId820" Type="http://schemas.openxmlformats.org/officeDocument/2006/relationships/hyperlink" Target="https://ref.ly/Rom5:1" TargetMode="External"/><Relationship Id="rId821" Type="http://schemas.openxmlformats.org/officeDocument/2006/relationships/hyperlink" Target="https://ref.ly/Lev26:5-Lev26:6" TargetMode="External"/><Relationship Id="rId822" Type="http://schemas.openxmlformats.org/officeDocument/2006/relationships/hyperlink" Target="https://ref.ly/Isa32:9-Isa32:11" TargetMode="External"/><Relationship Id="rId823" Type="http://schemas.openxmlformats.org/officeDocument/2006/relationships/hyperlink" Target="https://ref.ly/Isa13:1-Isa14:32" TargetMode="External"/><Relationship Id="rId824" Type="http://schemas.openxmlformats.org/officeDocument/2006/relationships/hyperlink" Target="https://ref.ly/Isa30:18" TargetMode="External"/><Relationship Id="rId825" Type="http://schemas.openxmlformats.org/officeDocument/2006/relationships/hyperlink" Target="https://ref.ly/Isa17:13" TargetMode="External"/><Relationship Id="rId826" Type="http://schemas.openxmlformats.org/officeDocument/2006/relationships/hyperlink" Target="https://ref.ly/Isa29:5" TargetMode="External"/><Relationship Id="rId827" Type="http://schemas.openxmlformats.org/officeDocument/2006/relationships/hyperlink" Target="https://ref.ly/Isa40:24" TargetMode="External"/><Relationship Id="rId828" Type="http://schemas.openxmlformats.org/officeDocument/2006/relationships/hyperlink" Target="https://ref.ly/Isa41:2" TargetMode="External"/><Relationship Id="rId829" Type="http://schemas.openxmlformats.org/officeDocument/2006/relationships/hyperlink" Target="https://ref.ly/Exod24:17" TargetMode="External"/><Relationship Id="rId830" Type="http://schemas.openxmlformats.org/officeDocument/2006/relationships/hyperlink" Target="https://ref.ly/Deut4:24" TargetMode="External"/><Relationship Id="rId831" Type="http://schemas.openxmlformats.org/officeDocument/2006/relationships/hyperlink" Target="https://ref.ly/Heb12:29" TargetMode="External"/><Relationship Id="rId832" Type="http://schemas.openxmlformats.org/officeDocument/2006/relationships/hyperlink" Target="https://ref.ly/Col3:5-Col3:17" TargetMode="External"/><Relationship Id="rId833" Type="http://schemas.openxmlformats.org/officeDocument/2006/relationships/hyperlink" Target="https://ref.ly/Jas2:14-Jas2:18" TargetMode="External"/><Relationship Id="rId834" Type="http://schemas.openxmlformats.org/officeDocument/2006/relationships/hyperlink" Target="https://ref.ly/1Pet1:14-1Pet1:16" TargetMode="External"/><Relationship Id="rId835" Type="http://schemas.openxmlformats.org/officeDocument/2006/relationships/hyperlink" Target="https://ref.ly/1John1:5-1John1:6" TargetMode="External"/><Relationship Id="rId836" Type="http://schemas.openxmlformats.org/officeDocument/2006/relationships/hyperlink" Target="https://ref.ly/Isa32:1" TargetMode="External"/><Relationship Id="rId837" Type="http://schemas.openxmlformats.org/officeDocument/2006/relationships/hyperlink" Target="https://ref.ly/Isa33:22" TargetMode="External"/><Relationship Id="rId838" Type="http://schemas.openxmlformats.org/officeDocument/2006/relationships/hyperlink" Target="https://ref.ly/Isa54:3" TargetMode="External"/><Relationship Id="rId839" Type="http://schemas.openxmlformats.org/officeDocument/2006/relationships/hyperlink" Target="https://ref.ly/2Kgs18:13" TargetMode="External"/><Relationship Id="rId840" Type="http://schemas.openxmlformats.org/officeDocument/2006/relationships/hyperlink" Target="https://ref.ly/Isa28:11" TargetMode="External"/><Relationship Id="rId841" Type="http://schemas.openxmlformats.org/officeDocument/2006/relationships/hyperlink" Target="https://ref.ly/Isa33:20" TargetMode="External"/><Relationship Id="rId842" Type="http://schemas.openxmlformats.org/officeDocument/2006/relationships/hyperlink" Target="https://ref.ly/Isa63:1-Isa63:6" TargetMode="External"/><Relationship Id="rId843" Type="http://schemas.openxmlformats.org/officeDocument/2006/relationships/hyperlink" Target="https://ref.ly/Lev27:28-Lev27:29" TargetMode="External"/><Relationship Id="rId844" Type="http://schemas.openxmlformats.org/officeDocument/2006/relationships/hyperlink" Target="https://ref.ly/Isa13:10" TargetMode="External"/><Relationship Id="rId845" Type="http://schemas.openxmlformats.org/officeDocument/2006/relationships/hyperlink" Target="https://ref.ly/Joel2:30-Joel2:31" TargetMode="External"/><Relationship Id="rId846" Type="http://schemas.openxmlformats.org/officeDocument/2006/relationships/hyperlink" Target="https://ref.ly/Mark13:24-Mark13:25" TargetMode="External"/><Relationship Id="rId847" Type="http://schemas.openxmlformats.org/officeDocument/2006/relationships/hyperlink" Target="https://ref.ly/2Pet3:10-2Pet3:13" TargetMode="External"/><Relationship Id="rId848" Type="http://schemas.openxmlformats.org/officeDocument/2006/relationships/hyperlink" Target="https://ref.ly/Rev6:13-Rev6:14" TargetMode="External"/><Relationship Id="rId849" Type="http://schemas.openxmlformats.org/officeDocument/2006/relationships/hyperlink" Target="https://ref.ly/Isa25:1-Isa25:12" TargetMode="External"/><Relationship Id="rId850" Type="http://schemas.openxmlformats.org/officeDocument/2006/relationships/hyperlink" Target="https://ref.ly/Ps137:7" TargetMode="External"/><Relationship Id="rId851" Type="http://schemas.openxmlformats.org/officeDocument/2006/relationships/hyperlink" Target="https://ref.ly/Lam4:21" TargetMode="External"/><Relationship Id="rId852" Type="http://schemas.openxmlformats.org/officeDocument/2006/relationships/hyperlink" Target="https://ref.ly/Mal1:3-Mal1:5" TargetMode="External"/><Relationship Id="rId853" Type="http://schemas.openxmlformats.org/officeDocument/2006/relationships/hyperlink" Target="https://ref.ly/Gen19:24" TargetMode="External"/><Relationship Id="rId854" Type="http://schemas.openxmlformats.org/officeDocument/2006/relationships/hyperlink" Target="https://ref.ly/Jer49:17-Jer49:18" TargetMode="External"/><Relationship Id="rId855" Type="http://schemas.openxmlformats.org/officeDocument/2006/relationships/hyperlink" Target="https://ref.ly/Rev14:11" TargetMode="External"/><Relationship Id="rId856" Type="http://schemas.openxmlformats.org/officeDocument/2006/relationships/hyperlink" Target="https://ref.ly/Rev19:3" TargetMode="External"/><Relationship Id="rId857" Type="http://schemas.openxmlformats.org/officeDocument/2006/relationships/hyperlink" Target="https://ref.ly/Deut14:11-Deut14:18" TargetMode="External"/><Relationship Id="rId858" Type="http://schemas.openxmlformats.org/officeDocument/2006/relationships/hyperlink" Target="https://ref.ly/Isa32:15" TargetMode="External"/><Relationship Id="rId859" Type="http://schemas.openxmlformats.org/officeDocument/2006/relationships/hyperlink" Target="https://ref.ly/Isa29:17" TargetMode="External"/><Relationship Id="rId860" Type="http://schemas.openxmlformats.org/officeDocument/2006/relationships/hyperlink" Target="https://ref.ly/Isa40:5" TargetMode="External"/><Relationship Id="rId861" Type="http://schemas.openxmlformats.org/officeDocument/2006/relationships/hyperlink" Target="https://ref.ly/Heb12:12" TargetMode="External"/><Relationship Id="rId862" Type="http://schemas.openxmlformats.org/officeDocument/2006/relationships/hyperlink" Target="https://ref.ly/Isa40:9" TargetMode="External"/><Relationship Id="rId863" Type="http://schemas.openxmlformats.org/officeDocument/2006/relationships/hyperlink" Target="https://ref.ly/Isa43:1" TargetMode="External"/><Relationship Id="rId864" Type="http://schemas.openxmlformats.org/officeDocument/2006/relationships/hyperlink" Target="https://ref.ly/Isa44:2" TargetMode="External"/><Relationship Id="rId865" Type="http://schemas.openxmlformats.org/officeDocument/2006/relationships/hyperlink" Target="https://ref.ly/Isa54:4" TargetMode="External"/><Relationship Id="rId866" Type="http://schemas.openxmlformats.org/officeDocument/2006/relationships/hyperlink" Target="https://ref.ly/Isa62:11" TargetMode="External"/><Relationship Id="rId867" Type="http://schemas.openxmlformats.org/officeDocument/2006/relationships/hyperlink" Target="https://ref.ly/Isa32:3" TargetMode="External"/><Relationship Id="rId868" Type="http://schemas.openxmlformats.org/officeDocument/2006/relationships/hyperlink" Target="https://ref.ly/Luke7:22" TargetMode="External"/><Relationship Id="rId869" Type="http://schemas.openxmlformats.org/officeDocument/2006/relationships/hyperlink" Target="https://ref.ly/Acts26:18" TargetMode="External"/><Relationship Id="rId870" Type="http://schemas.openxmlformats.org/officeDocument/2006/relationships/hyperlink" Target="https://ref.ly/Matt11:5" TargetMode="External"/><Relationship Id="rId871" Type="http://schemas.openxmlformats.org/officeDocument/2006/relationships/hyperlink" Target="https://ref.ly/Matt12:22" TargetMode="External"/><Relationship Id="rId872" Type="http://schemas.openxmlformats.org/officeDocument/2006/relationships/hyperlink" Target="https://ref.ly/Mark7:37" TargetMode="External"/><Relationship Id="rId873" Type="http://schemas.openxmlformats.org/officeDocument/2006/relationships/hyperlink" Target="https://ref.ly/Acts3:7-Acts3:8" TargetMode="External"/><Relationship Id="rId874" Type="http://schemas.openxmlformats.org/officeDocument/2006/relationships/hyperlink" Target="https://ref.ly/Isa51:10" TargetMode="External"/><Relationship Id="rId875" Type="http://schemas.openxmlformats.org/officeDocument/2006/relationships/hyperlink" Target="https://ref.ly/Eph5:1-Eph5:2" TargetMode="External"/><Relationship Id="rId876" Type="http://schemas.openxmlformats.org/officeDocument/2006/relationships/hyperlink" Target="https://ref.ly/1Pet2:21" TargetMode="External"/><Relationship Id="rId877" Type="http://schemas.openxmlformats.org/officeDocument/2006/relationships/hyperlink" Target="https://ref.ly/Isa25:7" TargetMode="External"/><Relationship Id="rId878" Type="http://schemas.openxmlformats.org/officeDocument/2006/relationships/hyperlink" Target="https://ref.ly/Isa51:11" TargetMode="External"/><Relationship Id="rId879" Type="http://schemas.openxmlformats.org/officeDocument/2006/relationships/hyperlink" Target="https://ref.ly/2Kgs18:14-2Kgs18:16" TargetMode="External"/><Relationship Id="rId880" Type="http://schemas.openxmlformats.org/officeDocument/2006/relationships/hyperlink" Target="https://ref.ly/Isa1:1-Isa39:8" TargetMode="External"/><Relationship Id="rId881" Type="http://schemas.openxmlformats.org/officeDocument/2006/relationships/hyperlink" Target="https://ref.ly/Isa36:1-Isa36:22" TargetMode="External"/><Relationship Id="rId882" Type="http://schemas.openxmlformats.org/officeDocument/2006/relationships/hyperlink" Target="https://ref.ly/Isa13:1-Isa35:10" TargetMode="External"/><Relationship Id="rId883" Type="http://schemas.openxmlformats.org/officeDocument/2006/relationships/hyperlink" Target="https://ref.ly/2Kgs18:13-2Kgs20:19" TargetMode="External"/><Relationship Id="rId884" Type="http://schemas.openxmlformats.org/officeDocument/2006/relationships/hyperlink" Target="https://ref.ly/Isa28:11-Isa28:13" TargetMode="External"/><Relationship Id="rId885" Type="http://schemas.openxmlformats.org/officeDocument/2006/relationships/hyperlink" Target="https://ref.ly/Isa22:15-Isa22:24" TargetMode="External"/><Relationship Id="rId886" Type="http://schemas.openxmlformats.org/officeDocument/2006/relationships/hyperlink" Target="https://ref.ly/Isa36:4-Isa36:10" TargetMode="External"/><Relationship Id="rId887" Type="http://schemas.openxmlformats.org/officeDocument/2006/relationships/hyperlink" Target="https://ref.ly/Isa30:1-Isa30:5" TargetMode="External"/><Relationship Id="rId888" Type="http://schemas.openxmlformats.org/officeDocument/2006/relationships/hyperlink" Target="https://ref.ly/Isa31:1-Isa31:3" TargetMode="External"/><Relationship Id="rId889" Type="http://schemas.openxmlformats.org/officeDocument/2006/relationships/hyperlink" Target="https://ref.ly/Isa31:7" TargetMode="External"/><Relationship Id="rId890" Type="http://schemas.openxmlformats.org/officeDocument/2006/relationships/hyperlink" Target="https://ref.ly/Ezek29:6-Ezek29:7" TargetMode="External"/><Relationship Id="rId891" Type="http://schemas.openxmlformats.org/officeDocument/2006/relationships/hyperlink" Target="https://ref.ly/Isa36:15" TargetMode="External"/><Relationship Id="rId892" Type="http://schemas.openxmlformats.org/officeDocument/2006/relationships/hyperlink" Target="https://ref.ly/Isa37:10" TargetMode="External"/><Relationship Id="rId893" Type="http://schemas.openxmlformats.org/officeDocument/2006/relationships/hyperlink" Target="https://ref.ly/2Kgs18:4" TargetMode="External"/><Relationship Id="rId894" Type="http://schemas.openxmlformats.org/officeDocument/2006/relationships/hyperlink" Target="https://ref.ly/Isa10:5-Isa10:6" TargetMode="External"/><Relationship Id="rId895" Type="http://schemas.openxmlformats.org/officeDocument/2006/relationships/hyperlink" Target="https://ref.ly/Isa10:9-Isa10:10" TargetMode="External"/><Relationship Id="rId896" Type="http://schemas.openxmlformats.org/officeDocument/2006/relationships/hyperlink" Target="https://ref.ly/Isa1:19" TargetMode="External"/><Relationship Id="rId897" Type="http://schemas.openxmlformats.org/officeDocument/2006/relationships/hyperlink" Target="https://ref.ly/Isa37:30-Isa37:35" TargetMode="External"/><Relationship Id="rId898" Type="http://schemas.openxmlformats.org/officeDocument/2006/relationships/hyperlink" Target="https://ref.ly/Deut8:7-Deut8:9" TargetMode="External"/><Relationship Id="rId899" Type="http://schemas.openxmlformats.org/officeDocument/2006/relationships/hyperlink" Target="https://ref.ly/Isa36:17" TargetMode="External"/><Relationship Id="rId900" Type="http://schemas.openxmlformats.org/officeDocument/2006/relationships/hyperlink" Target="https://ref.ly/2Kgs17:24" TargetMode="External"/><Relationship Id="rId901" Type="http://schemas.openxmlformats.org/officeDocument/2006/relationships/hyperlink" Target="https://ref.ly/Isa63:9" TargetMode="External"/><Relationship Id="rId902" Type="http://schemas.openxmlformats.org/officeDocument/2006/relationships/hyperlink" Target="https://ref.ly/Isa36:18-Isa36:20" TargetMode="External"/><Relationship Id="rId903" Type="http://schemas.openxmlformats.org/officeDocument/2006/relationships/hyperlink" Target="https://ref.ly/Ps80:1" TargetMode="External"/><Relationship Id="rId904" Type="http://schemas.openxmlformats.org/officeDocument/2006/relationships/hyperlink" Target="https://ref.ly/Ps99:1" TargetMode="External"/><Relationship Id="rId905" Type="http://schemas.openxmlformats.org/officeDocument/2006/relationships/hyperlink" Target="https://ref.ly/Exod9:16" TargetMode="External"/><Relationship Id="rId906" Type="http://schemas.openxmlformats.org/officeDocument/2006/relationships/hyperlink" Target="https://ref.ly/Exod14:4" TargetMode="External"/><Relationship Id="rId907" Type="http://schemas.openxmlformats.org/officeDocument/2006/relationships/hyperlink" Target="https://ref.ly/Exod14:17-Exod14:18" TargetMode="External"/><Relationship Id="rId908" Type="http://schemas.openxmlformats.org/officeDocument/2006/relationships/hyperlink" Target="https://ref.ly/Josh2:9-Josh2:11" TargetMode="External"/><Relationship Id="rId909" Type="http://schemas.openxmlformats.org/officeDocument/2006/relationships/hyperlink" Target="https://ref.ly/1Sam4:7-1Sam4:8" TargetMode="External"/><Relationship Id="rId910" Type="http://schemas.openxmlformats.org/officeDocument/2006/relationships/hyperlink" Target="https://ref.ly/Isa3:26" TargetMode="External"/><Relationship Id="rId911" Type="http://schemas.openxmlformats.org/officeDocument/2006/relationships/hyperlink" Target="https://ref.ly/Isa42:15" TargetMode="External"/><Relationship Id="rId912" Type="http://schemas.openxmlformats.org/officeDocument/2006/relationships/hyperlink" Target="https://ref.ly/Isa43:19" TargetMode="External"/><Relationship Id="rId913" Type="http://schemas.openxmlformats.org/officeDocument/2006/relationships/hyperlink" Target="https://ref.ly/Isa44:27" TargetMode="External"/><Relationship Id="rId914" Type="http://schemas.openxmlformats.org/officeDocument/2006/relationships/hyperlink" Target="https://ref.ly/Isa14:24-Isa14:27" TargetMode="External"/><Relationship Id="rId915" Type="http://schemas.openxmlformats.org/officeDocument/2006/relationships/hyperlink" Target="https://ref.ly/Isa30:15" TargetMode="External"/><Relationship Id="rId916" Type="http://schemas.openxmlformats.org/officeDocument/2006/relationships/hyperlink" Target="https://ref.ly/Isa7:1-Isa11:16" TargetMode="External"/><Relationship Id="rId917" Type="http://schemas.openxmlformats.org/officeDocument/2006/relationships/hyperlink" Target="https://ref.ly/Isa9:6-Isa9:7" TargetMode="External"/><Relationship Id="rId918" Type="http://schemas.openxmlformats.org/officeDocument/2006/relationships/hyperlink" Target="https://ref.ly/2Sam7:8-2Sam7:17" TargetMode="External"/><Relationship Id="rId919" Type="http://schemas.openxmlformats.org/officeDocument/2006/relationships/hyperlink" Target="https://ref.ly/Gen16:7-Gen16:14" TargetMode="External"/><Relationship Id="rId920" Type="http://schemas.openxmlformats.org/officeDocument/2006/relationships/hyperlink" Target="https://ref.ly/2Sam24:16" TargetMode="External"/><Relationship Id="rId921" Type="http://schemas.openxmlformats.org/officeDocument/2006/relationships/hyperlink" Target="https://ref.ly/Isa10:16" TargetMode="External"/><Relationship Id="rId922" Type="http://schemas.openxmlformats.org/officeDocument/2006/relationships/hyperlink" Target="https://ref.ly/Isa10:33-Isa10:34" TargetMode="External"/><Relationship Id="rId923" Type="http://schemas.openxmlformats.org/officeDocument/2006/relationships/hyperlink" Target="https://ref.ly/Isa30:31" TargetMode="External"/><Relationship Id="rId924" Type="http://schemas.openxmlformats.org/officeDocument/2006/relationships/hyperlink" Target="https://ref.ly/Isa31:8" TargetMode="External"/><Relationship Id="rId925" Type="http://schemas.openxmlformats.org/officeDocument/2006/relationships/hyperlink" Target="https://ref.ly/Isa39:1" TargetMode="External"/><Relationship Id="rId926" Type="http://schemas.openxmlformats.org/officeDocument/2006/relationships/hyperlink" Target="https://ref.ly/Isa38:6" TargetMode="External"/><Relationship Id="rId927" Type="http://schemas.openxmlformats.org/officeDocument/2006/relationships/hyperlink" Target="https://ref.ly/Isa38:2-Isa38:3" TargetMode="External"/><Relationship Id="rId928" Type="http://schemas.openxmlformats.org/officeDocument/2006/relationships/hyperlink" Target="https://ref.ly/Isa16:5" TargetMode="External"/><Relationship Id="rId929" Type="http://schemas.openxmlformats.org/officeDocument/2006/relationships/hyperlink" Target="https://ref.ly/Isa33:17-Isa33:22" TargetMode="External"/><Relationship Id="rId930" Type="http://schemas.openxmlformats.org/officeDocument/2006/relationships/hyperlink" Target="https://ref.ly/Isa38:1-Isa39:8" TargetMode="External"/><Relationship Id="rId931" Type="http://schemas.openxmlformats.org/officeDocument/2006/relationships/hyperlink" Target="https://ref.ly/2Kgs18:1-2Kgs18:5" TargetMode="External"/><Relationship Id="rId932" Type="http://schemas.openxmlformats.org/officeDocument/2006/relationships/hyperlink" Target="https://ref.ly/Isa31:1-Isa31:9" TargetMode="External"/><Relationship Id="rId933" Type="http://schemas.openxmlformats.org/officeDocument/2006/relationships/hyperlink" Target="https://ref.ly/Isa37:35" TargetMode="External"/><Relationship Id="rId934" Type="http://schemas.openxmlformats.org/officeDocument/2006/relationships/hyperlink" Target="https://ref.ly/Isa38:1-Isa38:22" TargetMode="External"/><Relationship Id="rId935" Type="http://schemas.openxmlformats.org/officeDocument/2006/relationships/hyperlink" Target="https://ref.ly/Isa38:9-Isa38:14" TargetMode="External"/><Relationship Id="rId936" Type="http://schemas.openxmlformats.org/officeDocument/2006/relationships/hyperlink" Target="https://ref.ly/Isa38:15-Isa38:20" TargetMode="External"/><Relationship Id="rId937" Type="http://schemas.openxmlformats.org/officeDocument/2006/relationships/hyperlink" Target="https://ref.ly/Isa38:18" TargetMode="External"/><Relationship Id="rId938" Type="http://schemas.openxmlformats.org/officeDocument/2006/relationships/hyperlink" Target="https://ref.ly/Ps88:10" TargetMode="External"/><Relationship Id="rId939" Type="http://schemas.openxmlformats.org/officeDocument/2006/relationships/hyperlink" Target="https://ref.ly/Ps115:17" TargetMode="External"/><Relationship Id="rId940" Type="http://schemas.openxmlformats.org/officeDocument/2006/relationships/hyperlink" Target="https://ref.ly/2Cor5:1" TargetMode="External"/><Relationship Id="rId941" Type="http://schemas.openxmlformats.org/officeDocument/2006/relationships/hyperlink" Target="https://ref.ly/Isa7:11" TargetMode="External"/><Relationship Id="rId942" Type="http://schemas.openxmlformats.org/officeDocument/2006/relationships/hyperlink" Target="https://ref.ly/Lev13:1-Lev13:59" TargetMode="External"/><Relationship Id="rId943" Type="http://schemas.openxmlformats.org/officeDocument/2006/relationships/hyperlink" Target="https://ref.ly/Isa10:3-Isa10:4" TargetMode="External"/><Relationship Id="rId944" Type="http://schemas.openxmlformats.org/officeDocument/2006/relationships/hyperlink" Target="https://ref.ly/Isa10:20-Isa10:23" TargetMode="External"/><Relationship Id="rId945" Type="http://schemas.openxmlformats.org/officeDocument/2006/relationships/hyperlink" Target="https://ref.ly/Isa4:4" TargetMode="External"/><Relationship Id="rId946" Type="http://schemas.openxmlformats.org/officeDocument/2006/relationships/hyperlink" Target="https://ref.ly/Isa6:5-Isa6:7" TargetMode="External"/><Relationship Id="rId947" Type="http://schemas.openxmlformats.org/officeDocument/2006/relationships/hyperlink" Target="https://ref.ly/Isa40:1-Isa40:11" TargetMode="External"/><Relationship Id="rId948" Type="http://schemas.openxmlformats.org/officeDocument/2006/relationships/hyperlink" Target="https://ref.ly/Isa40:12-Isa40:26" TargetMode="External"/><Relationship Id="rId949" Type="http://schemas.openxmlformats.org/officeDocument/2006/relationships/hyperlink" Target="https://ref.ly/Isa40:27-Isa40:31" TargetMode="External"/><Relationship Id="rId950" Type="http://schemas.openxmlformats.org/officeDocument/2006/relationships/hyperlink" Target="https://ref.ly/Isa30:15-Isa30:18" TargetMode="External"/><Relationship Id="rId951" Type="http://schemas.openxmlformats.org/officeDocument/2006/relationships/hyperlink" Target="https://ref.ly/Isa51:19-Isa51:23" TargetMode="External"/><Relationship Id="rId952" Type="http://schemas.openxmlformats.org/officeDocument/2006/relationships/hyperlink" Target="https://ref.ly/Isa61:7" TargetMode="External"/><Relationship Id="rId953" Type="http://schemas.openxmlformats.org/officeDocument/2006/relationships/hyperlink" Target="https://ref.ly/Mal3:1" TargetMode="External"/><Relationship Id="rId954" Type="http://schemas.openxmlformats.org/officeDocument/2006/relationships/hyperlink" Target="https://ref.ly/Mal4:5" TargetMode="External"/><Relationship Id="rId955" Type="http://schemas.openxmlformats.org/officeDocument/2006/relationships/hyperlink" Target="https://ref.ly/Matt3:3" TargetMode="External"/><Relationship Id="rId956" Type="http://schemas.openxmlformats.org/officeDocument/2006/relationships/hyperlink" Target="https://ref.ly/Mark1:3" TargetMode="External"/><Relationship Id="rId957" Type="http://schemas.openxmlformats.org/officeDocument/2006/relationships/hyperlink" Target="https://ref.ly/Luke3:4" TargetMode="External"/><Relationship Id="rId958" Type="http://schemas.openxmlformats.org/officeDocument/2006/relationships/hyperlink" Target="https://ref.ly/John1:23" TargetMode="External"/><Relationship Id="rId959" Type="http://schemas.openxmlformats.org/officeDocument/2006/relationships/hyperlink" Target="https://ref.ly/Isa43:16" TargetMode="External"/><Relationship Id="rId960" Type="http://schemas.openxmlformats.org/officeDocument/2006/relationships/hyperlink" Target="https://ref.ly/Isa52:11-Isa52:12" TargetMode="External"/><Relationship Id="rId961" Type="http://schemas.openxmlformats.org/officeDocument/2006/relationships/hyperlink" Target="https://ref.ly/Isa40:1-Isa40:2" TargetMode="External"/><Relationship Id="rId962" Type="http://schemas.openxmlformats.org/officeDocument/2006/relationships/hyperlink" Target="https://ref.ly/Isa35:1-Isa35:10" TargetMode="External"/><Relationship Id="rId963" Type="http://schemas.openxmlformats.org/officeDocument/2006/relationships/hyperlink" Target="https://ref.ly/Isa52:8" TargetMode="External"/><Relationship Id="rId964" Type="http://schemas.openxmlformats.org/officeDocument/2006/relationships/hyperlink" Target="https://ref.ly/John1:14" TargetMode="External"/><Relationship Id="rId965" Type="http://schemas.openxmlformats.org/officeDocument/2006/relationships/hyperlink" Target="https://ref.ly/Heb1:3" TargetMode="External"/><Relationship Id="rId966" Type="http://schemas.openxmlformats.org/officeDocument/2006/relationships/hyperlink" Target="https://ref.ly/Isa1:20" TargetMode="External"/><Relationship Id="rId967" Type="http://schemas.openxmlformats.org/officeDocument/2006/relationships/hyperlink" Target="https://ref.ly/Isa58:14" TargetMode="External"/><Relationship Id="rId968" Type="http://schemas.openxmlformats.org/officeDocument/2006/relationships/hyperlink" Target="https://ref.ly/Isa14:24" TargetMode="External"/><Relationship Id="rId969" Type="http://schemas.openxmlformats.org/officeDocument/2006/relationships/hyperlink" Target="https://ref.ly/Isa55:8-Isa55:11" TargetMode="External"/><Relationship Id="rId970" Type="http://schemas.openxmlformats.org/officeDocument/2006/relationships/hyperlink" Target="https://ref.ly/Matt25:34" TargetMode="External"/><Relationship Id="rId971" Type="http://schemas.openxmlformats.org/officeDocument/2006/relationships/hyperlink" Target="https://ref.ly/Isa35:4" TargetMode="External"/><Relationship Id="rId972" Type="http://schemas.openxmlformats.org/officeDocument/2006/relationships/hyperlink" Target="https://ref.ly/Rev22:12" TargetMode="External"/><Relationship Id="rId973" Type="http://schemas.openxmlformats.org/officeDocument/2006/relationships/hyperlink" Target="https://ref.ly/Isa30:30" TargetMode="External"/><Relationship Id="rId974" Type="http://schemas.openxmlformats.org/officeDocument/2006/relationships/hyperlink" Target="https://ref.ly/Isa48:14" TargetMode="External"/><Relationship Id="rId975" Type="http://schemas.openxmlformats.org/officeDocument/2006/relationships/hyperlink" Target="https://ref.ly/Isa59:16" TargetMode="External"/><Relationship Id="rId976" Type="http://schemas.openxmlformats.org/officeDocument/2006/relationships/hyperlink" Target="https://ref.ly/Isa49:10" TargetMode="External"/><Relationship Id="rId977" Type="http://schemas.openxmlformats.org/officeDocument/2006/relationships/hyperlink" Target="https://ref.ly/Ps23:1" TargetMode="External"/><Relationship Id="rId978" Type="http://schemas.openxmlformats.org/officeDocument/2006/relationships/hyperlink" Target="https://ref.ly/Jer3:15" TargetMode="External"/><Relationship Id="rId979" Type="http://schemas.openxmlformats.org/officeDocument/2006/relationships/hyperlink" Target="https://ref.ly/Jer23:4" TargetMode="External"/><Relationship Id="rId980" Type="http://schemas.openxmlformats.org/officeDocument/2006/relationships/hyperlink" Target="https://ref.ly/Ezek34:11-Ezek34:17" TargetMode="External"/><Relationship Id="rId981" Type="http://schemas.openxmlformats.org/officeDocument/2006/relationships/hyperlink" Target="https://ref.ly/Matt2:6" TargetMode="External"/><Relationship Id="rId982" Type="http://schemas.openxmlformats.org/officeDocument/2006/relationships/hyperlink" Target="https://ref.ly/John10:1-John10:18" TargetMode="External"/><Relationship Id="rId983" Type="http://schemas.openxmlformats.org/officeDocument/2006/relationships/hyperlink" Target="https://ref.ly/Isa24:17" TargetMode="External"/><Relationship Id="rId984" Type="http://schemas.openxmlformats.org/officeDocument/2006/relationships/hyperlink" Target="https://ref.ly/Ps104:16-Ps104:17" TargetMode="External"/><Relationship Id="rId985" Type="http://schemas.openxmlformats.org/officeDocument/2006/relationships/hyperlink" Target="https://ref.ly/Isa40:23" TargetMode="External"/><Relationship Id="rId986" Type="http://schemas.openxmlformats.org/officeDocument/2006/relationships/hyperlink" Target="https://ref.ly/Isa41:24" TargetMode="External"/><Relationship Id="rId987" Type="http://schemas.openxmlformats.org/officeDocument/2006/relationships/hyperlink" Target="https://ref.ly/Isa41:29" TargetMode="External"/><Relationship Id="rId988" Type="http://schemas.openxmlformats.org/officeDocument/2006/relationships/hyperlink" Target="https://ref.ly/Isa44:9-Isa44:11" TargetMode="External"/><Relationship Id="rId989" Type="http://schemas.openxmlformats.org/officeDocument/2006/relationships/hyperlink" Target="https://ref.ly/Isa41:11-Isa41:12" TargetMode="External"/><Relationship Id="rId990" Type="http://schemas.openxmlformats.org/officeDocument/2006/relationships/hyperlink" Target="https://ref.ly/Isa16:12" TargetMode="External"/><Relationship Id="rId991" Type="http://schemas.openxmlformats.org/officeDocument/2006/relationships/hyperlink" Target="https://ref.ly/Isa37:16-Isa37:19" TargetMode="External"/><Relationship Id="rId992" Type="http://schemas.openxmlformats.org/officeDocument/2006/relationships/hyperlink" Target="https://ref.ly/Isa40:1-Isa48:22" TargetMode="External"/><Relationship Id="rId993" Type="http://schemas.openxmlformats.org/officeDocument/2006/relationships/hyperlink" Target="https://ref.ly/Isa41:7" TargetMode="External"/><Relationship Id="rId994" Type="http://schemas.openxmlformats.org/officeDocument/2006/relationships/hyperlink" Target="https://ref.ly/Isa41:22-Isa41:24" TargetMode="External"/><Relationship Id="rId995" Type="http://schemas.openxmlformats.org/officeDocument/2006/relationships/hyperlink" Target="https://ref.ly/Isa42:17" TargetMode="External"/><Relationship Id="rId996" Type="http://schemas.openxmlformats.org/officeDocument/2006/relationships/hyperlink" Target="https://ref.ly/Isa44:20" TargetMode="External"/><Relationship Id="rId997" Type="http://schemas.openxmlformats.org/officeDocument/2006/relationships/hyperlink" Target="https://ref.ly/Isa45:20" TargetMode="External"/><Relationship Id="rId998" Type="http://schemas.openxmlformats.org/officeDocument/2006/relationships/hyperlink" Target="https://ref.ly/Isa40:20" TargetMode="External"/><Relationship Id="rId999" Type="http://schemas.openxmlformats.org/officeDocument/2006/relationships/hyperlink" Target="https://ref.ly/Isa42:8" TargetMode="External"/><Relationship Id="rId1000" Type="http://schemas.openxmlformats.org/officeDocument/2006/relationships/hyperlink" Target="https://ref.ly/Isa44:9" TargetMode="External"/><Relationship Id="rId1001" Type="http://schemas.openxmlformats.org/officeDocument/2006/relationships/hyperlink" Target="https://ref.ly/Isa41:21-Isa41:29" TargetMode="External"/><Relationship Id="rId1002" Type="http://schemas.openxmlformats.org/officeDocument/2006/relationships/hyperlink" Target="https://ref.ly/Isa46:5" TargetMode="External"/><Relationship Id="rId1003" Type="http://schemas.openxmlformats.org/officeDocument/2006/relationships/hyperlink" Target="https://ref.ly/Ps86:8" TargetMode="External"/><Relationship Id="rId1004" Type="http://schemas.openxmlformats.org/officeDocument/2006/relationships/hyperlink" Target="https://ref.ly/Ps89:6" TargetMode="External"/><Relationship Id="rId1005" Type="http://schemas.openxmlformats.org/officeDocument/2006/relationships/hyperlink" Target="https://ref.ly/1Sam5:4" TargetMode="External"/><Relationship Id="rId1006" Type="http://schemas.openxmlformats.org/officeDocument/2006/relationships/hyperlink" Target="https://ref.ly/Isa41:20" TargetMode="External"/><Relationship Id="rId1007" Type="http://schemas.openxmlformats.org/officeDocument/2006/relationships/hyperlink" Target="https://ref.ly/Ps2:4" TargetMode="External"/><Relationship Id="rId1008" Type="http://schemas.openxmlformats.org/officeDocument/2006/relationships/hyperlink" Target="https://ref.ly/Ps102:12" TargetMode="External"/><Relationship Id="rId1009" Type="http://schemas.openxmlformats.org/officeDocument/2006/relationships/hyperlink" Target="https://ref.ly/Ps113:5" TargetMode="External"/><Relationship Id="rId1010" Type="http://schemas.openxmlformats.org/officeDocument/2006/relationships/hyperlink" Target="https://ref.ly/Ps104:2" TargetMode="External"/><Relationship Id="rId1011" Type="http://schemas.openxmlformats.org/officeDocument/2006/relationships/hyperlink" Target="https://ref.ly/Isa10:17" TargetMode="External"/><Relationship Id="rId1012" Type="http://schemas.openxmlformats.org/officeDocument/2006/relationships/hyperlink" Target="https://ref.ly/Isa43:15" TargetMode="External"/><Relationship Id="rId1013" Type="http://schemas.openxmlformats.org/officeDocument/2006/relationships/hyperlink" Target="https://ref.ly/Ps22:3" TargetMode="External"/><Relationship Id="rId1014" Type="http://schemas.openxmlformats.org/officeDocument/2006/relationships/hyperlink" Target="https://ref.ly/Gen15:5" TargetMode="External"/><Relationship Id="rId1015" Type="http://schemas.openxmlformats.org/officeDocument/2006/relationships/hyperlink" Target="https://ref.ly/Isa51:2-Isa51:3" TargetMode="External"/><Relationship Id="rId1016" Type="http://schemas.openxmlformats.org/officeDocument/2006/relationships/hyperlink" Target="https://ref.ly/Ps147:5" TargetMode="External"/><Relationship Id="rId1017" Type="http://schemas.openxmlformats.org/officeDocument/2006/relationships/hyperlink" Target="https://ref.ly/Isa49:14" TargetMode="External"/><Relationship Id="rId1018" Type="http://schemas.openxmlformats.org/officeDocument/2006/relationships/hyperlink" Target="https://ref.ly/Isa54:7" TargetMode="External"/><Relationship Id="rId1019" Type="http://schemas.openxmlformats.org/officeDocument/2006/relationships/hyperlink" Target="https://ref.ly/Lam5:20-Lam5:22" TargetMode="External"/><Relationship Id="rId1020" Type="http://schemas.openxmlformats.org/officeDocument/2006/relationships/hyperlink" Target="https://ref.ly/Isa40:21" TargetMode="External"/><Relationship Id="rId1021" Type="http://schemas.openxmlformats.org/officeDocument/2006/relationships/hyperlink" Target="https://ref.ly/Isa45:8" TargetMode="External"/><Relationship Id="rId1022" Type="http://schemas.openxmlformats.org/officeDocument/2006/relationships/hyperlink" Target="https://ref.ly/Isa48:6-Isa48:7" TargetMode="External"/><Relationship Id="rId1023" Type="http://schemas.openxmlformats.org/officeDocument/2006/relationships/hyperlink" Target="https://ref.ly/Isa65:17-Isa65:18" TargetMode="External"/><Relationship Id="rId1024" Type="http://schemas.openxmlformats.org/officeDocument/2006/relationships/hyperlink" Target="https://ref.ly/Isa49:4-Isa49:5" TargetMode="External"/><Relationship Id="rId1025" Type="http://schemas.openxmlformats.org/officeDocument/2006/relationships/hyperlink" Target="https://ref.ly/Isa50:4" TargetMode="External"/><Relationship Id="rId1026" Type="http://schemas.openxmlformats.org/officeDocument/2006/relationships/hyperlink" Target="https://ref.ly/Ps68:9" TargetMode="External"/><Relationship Id="rId1027" Type="http://schemas.openxmlformats.org/officeDocument/2006/relationships/hyperlink" Target="https://ref.ly/Ps119:28" TargetMode="External"/><Relationship Id="rId1028" Type="http://schemas.openxmlformats.org/officeDocument/2006/relationships/hyperlink" Target="https://ref.ly/Isa51:5" TargetMode="External"/><Relationship Id="rId1029" Type="http://schemas.openxmlformats.org/officeDocument/2006/relationships/hyperlink" Target="https://ref.ly/Exod19:4" TargetMode="External"/><Relationship Id="rId1030" Type="http://schemas.openxmlformats.org/officeDocument/2006/relationships/hyperlink" Target="https://ref.ly/Deut32:10-Deut32:12" TargetMode="External"/><Relationship Id="rId1031" Type="http://schemas.openxmlformats.org/officeDocument/2006/relationships/hyperlink" Target="https://ref.ly/Ps103:5" TargetMode="External"/><Relationship Id="rId1032" Type="http://schemas.openxmlformats.org/officeDocument/2006/relationships/hyperlink" Target="https://ref.ly/Ezra1:1-Ezra1:4" TargetMode="External"/><Relationship Id="rId1033" Type="http://schemas.openxmlformats.org/officeDocument/2006/relationships/hyperlink" Target="https://ref.ly/Isa44:28-Isa45:13" TargetMode="External"/><Relationship Id="rId1034" Type="http://schemas.openxmlformats.org/officeDocument/2006/relationships/hyperlink" Target="https://ref.ly/Isa48:14-Isa48:15" TargetMode="External"/><Relationship Id="rId1035" Type="http://schemas.openxmlformats.org/officeDocument/2006/relationships/hyperlink" Target="https://ref.ly/Rev1:8" TargetMode="External"/><Relationship Id="rId1036" Type="http://schemas.openxmlformats.org/officeDocument/2006/relationships/hyperlink" Target="https://ref.ly/Rev1:17" TargetMode="External"/><Relationship Id="rId1037" Type="http://schemas.openxmlformats.org/officeDocument/2006/relationships/hyperlink" Target="https://ref.ly/Rev2:8" TargetMode="External"/><Relationship Id="rId1038" Type="http://schemas.openxmlformats.org/officeDocument/2006/relationships/hyperlink" Target="https://ref.ly/Rev21:6" TargetMode="External"/><Relationship Id="rId1039" Type="http://schemas.openxmlformats.org/officeDocument/2006/relationships/hyperlink" Target="https://ref.ly/Rev22:13" TargetMode="External"/><Relationship Id="rId1040" Type="http://schemas.openxmlformats.org/officeDocument/2006/relationships/hyperlink" Target="https://ref.ly/Isa43:10" TargetMode="External"/><Relationship Id="rId1041" Type="http://schemas.openxmlformats.org/officeDocument/2006/relationships/hyperlink" Target="https://ref.ly/Isa43:13" TargetMode="External"/><Relationship Id="rId1042" Type="http://schemas.openxmlformats.org/officeDocument/2006/relationships/hyperlink" Target="https://ref.ly/Isa46:4" TargetMode="External"/><Relationship Id="rId1043" Type="http://schemas.openxmlformats.org/officeDocument/2006/relationships/hyperlink" Target="https://ref.ly/Isa48:12" TargetMode="External"/><Relationship Id="rId1044" Type="http://schemas.openxmlformats.org/officeDocument/2006/relationships/hyperlink" Target="https://ref.ly/Deut32:39" TargetMode="External"/><Relationship Id="rId1045" Type="http://schemas.openxmlformats.org/officeDocument/2006/relationships/hyperlink" Target="https://ref.ly/John6:35" TargetMode="External"/><Relationship Id="rId1046" Type="http://schemas.openxmlformats.org/officeDocument/2006/relationships/hyperlink" Target="https://ref.ly/John8:12" TargetMode="External"/><Relationship Id="rId1047" Type="http://schemas.openxmlformats.org/officeDocument/2006/relationships/hyperlink" Target="https://ref.ly/John8:24" TargetMode="External"/><Relationship Id="rId1048" Type="http://schemas.openxmlformats.org/officeDocument/2006/relationships/hyperlink" Target="https://ref.ly/John9:5" TargetMode="External"/><Relationship Id="rId1049" Type="http://schemas.openxmlformats.org/officeDocument/2006/relationships/hyperlink" Target="https://ref.ly/John10:7" TargetMode="External"/><Relationship Id="rId1050" Type="http://schemas.openxmlformats.org/officeDocument/2006/relationships/hyperlink" Target="https://ref.ly/John10:9" TargetMode="External"/><Relationship Id="rId1051" Type="http://schemas.openxmlformats.org/officeDocument/2006/relationships/hyperlink" Target="https://ref.ly/John10:11" TargetMode="External"/><Relationship Id="rId1052" Type="http://schemas.openxmlformats.org/officeDocument/2006/relationships/hyperlink" Target="https://ref.ly/John10:14" TargetMode="External"/><Relationship Id="rId1053" Type="http://schemas.openxmlformats.org/officeDocument/2006/relationships/hyperlink" Target="https://ref.ly/John11:25" TargetMode="External"/><Relationship Id="rId1054" Type="http://schemas.openxmlformats.org/officeDocument/2006/relationships/hyperlink" Target="https://ref.ly/John14:6" TargetMode="External"/><Relationship Id="rId1055" Type="http://schemas.openxmlformats.org/officeDocument/2006/relationships/hyperlink" Target="https://ref.ly/John15:1" TargetMode="External"/><Relationship Id="rId1056" Type="http://schemas.openxmlformats.org/officeDocument/2006/relationships/hyperlink" Target="https://ref.ly/John15:5" TargetMode="External"/><Relationship Id="rId1057" Type="http://schemas.openxmlformats.org/officeDocument/2006/relationships/hyperlink" Target="https://ref.ly/Jas2:23" TargetMode="External"/><Relationship Id="rId1058" Type="http://schemas.openxmlformats.org/officeDocument/2006/relationships/hyperlink" Target="https://ref.ly/Isa41:8-Isa41:13" TargetMode="External"/><Relationship Id="rId1059" Type="http://schemas.openxmlformats.org/officeDocument/2006/relationships/hyperlink" Target="https://ref.ly/Isa41:14-Isa41:16" TargetMode="External"/><Relationship Id="rId1060" Type="http://schemas.openxmlformats.org/officeDocument/2006/relationships/hyperlink" Target="https://ref.ly/Isa54:6" TargetMode="External"/><Relationship Id="rId1061" Type="http://schemas.openxmlformats.org/officeDocument/2006/relationships/hyperlink" Target="https://ref.ly/Isa43:1-Isa43:2" TargetMode="External"/><Relationship Id="rId1062" Type="http://schemas.openxmlformats.org/officeDocument/2006/relationships/hyperlink" Target="https://ref.ly/Jer7:23" TargetMode="External"/><Relationship Id="rId1063" Type="http://schemas.openxmlformats.org/officeDocument/2006/relationships/hyperlink" Target="https://ref.ly/Jer31:1" TargetMode="External"/><Relationship Id="rId1064" Type="http://schemas.openxmlformats.org/officeDocument/2006/relationships/hyperlink" Target="https://ref.ly/Jer31:33" TargetMode="External"/><Relationship Id="rId1065" Type="http://schemas.openxmlformats.org/officeDocument/2006/relationships/hyperlink" Target="https://ref.ly/Ezek14:11" TargetMode="External"/><Relationship Id="rId1066" Type="http://schemas.openxmlformats.org/officeDocument/2006/relationships/hyperlink" Target="https://ref.ly/Ezek36:28" TargetMode="External"/><Relationship Id="rId1067" Type="http://schemas.openxmlformats.org/officeDocument/2006/relationships/hyperlink" Target="https://ref.ly/Ezek37:27" TargetMode="External"/><Relationship Id="rId1068" Type="http://schemas.openxmlformats.org/officeDocument/2006/relationships/hyperlink" Target="https://ref.ly/Zech8:8" TargetMode="External"/><Relationship Id="rId1069" Type="http://schemas.openxmlformats.org/officeDocument/2006/relationships/hyperlink" Target="https://ref.ly/Isa41:13" TargetMode="External"/><Relationship Id="rId1070" Type="http://schemas.openxmlformats.org/officeDocument/2006/relationships/hyperlink" Target="https://ref.ly/Luke2:38" TargetMode="External"/><Relationship Id="rId1071" Type="http://schemas.openxmlformats.org/officeDocument/2006/relationships/hyperlink" Target="https://ref.ly/Luke21:28" TargetMode="External"/><Relationship Id="rId1072" Type="http://schemas.openxmlformats.org/officeDocument/2006/relationships/hyperlink" Target="https://ref.ly/Rom3:24" TargetMode="External"/><Relationship Id="rId1073" Type="http://schemas.openxmlformats.org/officeDocument/2006/relationships/hyperlink" Target="https://ref.ly/1Cor1:30" TargetMode="External"/><Relationship Id="rId1074" Type="http://schemas.openxmlformats.org/officeDocument/2006/relationships/hyperlink" Target="https://ref.ly/Gal4:5" TargetMode="External"/><Relationship Id="rId1075" Type="http://schemas.openxmlformats.org/officeDocument/2006/relationships/hyperlink" Target="https://ref.ly/Eph1:1-Eph1:14" TargetMode="External"/><Relationship Id="rId1076" Type="http://schemas.openxmlformats.org/officeDocument/2006/relationships/hyperlink" Target="https://ref.ly/Titus2:14" TargetMode="External"/><Relationship Id="rId1077" Type="http://schemas.openxmlformats.org/officeDocument/2006/relationships/hyperlink" Target="https://ref.ly/Heb9:12" TargetMode="External"/><Relationship Id="rId1078" Type="http://schemas.openxmlformats.org/officeDocument/2006/relationships/hyperlink" Target="https://ref.ly/Exod15:27" TargetMode="External"/><Relationship Id="rId1079" Type="http://schemas.openxmlformats.org/officeDocument/2006/relationships/hyperlink" Target="https://ref.ly/Exod17:6" TargetMode="External"/><Relationship Id="rId1080" Type="http://schemas.openxmlformats.org/officeDocument/2006/relationships/hyperlink" Target="https://ref.ly/Isa6:5" TargetMode="External"/><Relationship Id="rId1081" Type="http://schemas.openxmlformats.org/officeDocument/2006/relationships/hyperlink" Target="https://ref.ly/Isa44:6" TargetMode="External"/><Relationship Id="rId1082" Type="http://schemas.openxmlformats.org/officeDocument/2006/relationships/hyperlink" Target="https://ref.ly/Isa13:17" TargetMode="External"/><Relationship Id="rId1083" Type="http://schemas.openxmlformats.org/officeDocument/2006/relationships/hyperlink" Target="https://ref.ly/Matt3:17" TargetMode="External"/><Relationship Id="rId1084" Type="http://schemas.openxmlformats.org/officeDocument/2006/relationships/hyperlink" Target="https://ref.ly/Num11:17" TargetMode="External"/><Relationship Id="rId1085" Type="http://schemas.openxmlformats.org/officeDocument/2006/relationships/hyperlink" Target="https://ref.ly/Num11:24-Num11:29" TargetMode="External"/><Relationship Id="rId1086" Type="http://schemas.openxmlformats.org/officeDocument/2006/relationships/hyperlink" Target="https://ref.ly/Ps72:1" TargetMode="External"/><Relationship Id="rId1087" Type="http://schemas.openxmlformats.org/officeDocument/2006/relationships/hyperlink" Target="https://ref.ly/Isa41:8-Isa41:28" TargetMode="External"/><Relationship Id="rId1088" Type="http://schemas.openxmlformats.org/officeDocument/2006/relationships/hyperlink" Target="https://ref.ly/Isa41:1-Isa48:22" TargetMode="External"/><Relationship Id="rId1089" Type="http://schemas.openxmlformats.org/officeDocument/2006/relationships/hyperlink" Target="https://ref.ly/Isa49:5-Isa49:6" TargetMode="External"/><Relationship Id="rId1090" Type="http://schemas.openxmlformats.org/officeDocument/2006/relationships/hyperlink" Target="https://ref.ly/Isa42:1-Isa42:4" TargetMode="External"/><Relationship Id="rId1091" Type="http://schemas.openxmlformats.org/officeDocument/2006/relationships/hyperlink" Target="https://ref.ly/Isa49:1-Isa49:13" TargetMode="External"/><Relationship Id="rId1092" Type="http://schemas.openxmlformats.org/officeDocument/2006/relationships/hyperlink" Target="https://ref.ly/Isa50:4-Isa50:11" TargetMode="External"/><Relationship Id="rId1093" Type="http://schemas.openxmlformats.org/officeDocument/2006/relationships/hyperlink" Target="https://ref.ly/Isa52:13-Isa53:12" TargetMode="External"/><Relationship Id="rId1094" Type="http://schemas.openxmlformats.org/officeDocument/2006/relationships/hyperlink" Target="https://ref.ly/Matt12:18-Matt12:21" TargetMode="External"/><Relationship Id="rId1095" Type="http://schemas.openxmlformats.org/officeDocument/2006/relationships/hyperlink" Target="https://ref.ly/Isa3:15" TargetMode="External"/><Relationship Id="rId1096" Type="http://schemas.openxmlformats.org/officeDocument/2006/relationships/hyperlink" Target="https://ref.ly/Isa41:17" TargetMode="External"/><Relationship Id="rId1097" Type="http://schemas.openxmlformats.org/officeDocument/2006/relationships/hyperlink" Target="https://ref.ly/Isa49:6" TargetMode="External"/><Relationship Id="rId1098" Type="http://schemas.openxmlformats.org/officeDocument/2006/relationships/hyperlink" Target="https://ref.ly/Isa51:4" TargetMode="External"/><Relationship Id="rId1099" Type="http://schemas.openxmlformats.org/officeDocument/2006/relationships/hyperlink" Target="https://ref.ly/Acts13:47" TargetMode="External"/><Relationship Id="rId1100" Type="http://schemas.openxmlformats.org/officeDocument/2006/relationships/hyperlink" Target="https://ref.ly/Luke4:18" TargetMode="External"/><Relationship Id="rId1101" Type="http://schemas.openxmlformats.org/officeDocument/2006/relationships/hyperlink" Target="https://ref.ly/Isa21:16-Isa21:17" TargetMode="External"/><Relationship Id="rId1102" Type="http://schemas.openxmlformats.org/officeDocument/2006/relationships/hyperlink" Target="https://ref.ly/Exod15:3" TargetMode="External"/><Relationship Id="rId1103" Type="http://schemas.openxmlformats.org/officeDocument/2006/relationships/hyperlink" Target="https://ref.ly/Ps54:7" TargetMode="External"/><Relationship Id="rId1104" Type="http://schemas.openxmlformats.org/officeDocument/2006/relationships/hyperlink" Target="https://ref.ly/Ps108:9" TargetMode="External"/><Relationship Id="rId1105" Type="http://schemas.openxmlformats.org/officeDocument/2006/relationships/hyperlink" Target="https://ref.ly/Ps112:8" TargetMode="External"/><Relationship Id="rId1106" Type="http://schemas.openxmlformats.org/officeDocument/2006/relationships/hyperlink" Target="https://ref.ly/Isa57:11-Isa57:13" TargetMode="External"/><Relationship Id="rId1107" Type="http://schemas.openxmlformats.org/officeDocument/2006/relationships/hyperlink" Target="https://ref.ly/2Kgs17:6-2Kgs17:24" TargetMode="External"/><Relationship Id="rId1108" Type="http://schemas.openxmlformats.org/officeDocument/2006/relationships/hyperlink" Target="https://ref.ly/Isa64:12" TargetMode="External"/><Relationship Id="rId1109" Type="http://schemas.openxmlformats.org/officeDocument/2006/relationships/hyperlink" Target="https://ref.ly/Isa62:1" TargetMode="External"/><Relationship Id="rId1110" Type="http://schemas.openxmlformats.org/officeDocument/2006/relationships/hyperlink" Target="https://ref.ly/Isa62:6" TargetMode="External"/><Relationship Id="rId1111" Type="http://schemas.openxmlformats.org/officeDocument/2006/relationships/hyperlink" Target="https://ref.ly/Isa42:24" TargetMode="External"/><Relationship Id="rId1112" Type="http://schemas.openxmlformats.org/officeDocument/2006/relationships/hyperlink" Target="https://ref.ly/Isa42:25" TargetMode="External"/><Relationship Id="rId1113" Type="http://schemas.openxmlformats.org/officeDocument/2006/relationships/hyperlink" Target="https://ref.ly/Matt20:28" TargetMode="External"/><Relationship Id="rId1114" Type="http://schemas.openxmlformats.org/officeDocument/2006/relationships/hyperlink" Target="https://ref.ly/1Tim2:6" TargetMode="External"/><Relationship Id="rId1115" Type="http://schemas.openxmlformats.org/officeDocument/2006/relationships/hyperlink" Target="https://ref.ly/Heb9:15" TargetMode="External"/><Relationship Id="rId1116" Type="http://schemas.openxmlformats.org/officeDocument/2006/relationships/hyperlink" Target="https://ref.ly/Isa43:11-Isa43:12" TargetMode="External"/><Relationship Id="rId1117" Type="http://schemas.openxmlformats.org/officeDocument/2006/relationships/hyperlink" Target="https://ref.ly/Isa43:18" TargetMode="External"/><Relationship Id="rId1118" Type="http://schemas.openxmlformats.org/officeDocument/2006/relationships/hyperlink" Target="https://ref.ly/1Pet2:9" TargetMode="External"/><Relationship Id="rId1119" Type="http://schemas.openxmlformats.org/officeDocument/2006/relationships/hyperlink" Target="https://ref.ly/2Kgs21:1-2Kgs21:26" TargetMode="External"/><Relationship Id="rId1120" Type="http://schemas.openxmlformats.org/officeDocument/2006/relationships/hyperlink" Target="https://ref.ly/Isa44:3" TargetMode="External"/><Relationship Id="rId1121" Type="http://schemas.openxmlformats.org/officeDocument/2006/relationships/hyperlink" Target="https://ref.ly/Isa43:22-Isa43:28" TargetMode="External"/><Relationship Id="rId1122" Type="http://schemas.openxmlformats.org/officeDocument/2006/relationships/hyperlink" Target="https://ref.ly/Isa32:15-Isa32:17" TargetMode="External"/><Relationship Id="rId1123" Type="http://schemas.openxmlformats.org/officeDocument/2006/relationships/hyperlink" Target="https://ref.ly/Acts2:16-Acts2:18" TargetMode="External"/><Relationship Id="rId1124" Type="http://schemas.openxmlformats.org/officeDocument/2006/relationships/hyperlink" Target="https://ref.ly/Isa44:19" TargetMode="External"/><Relationship Id="rId1125" Type="http://schemas.openxmlformats.org/officeDocument/2006/relationships/hyperlink" Target="https://ref.ly/Isa1:2" TargetMode="External"/><Relationship Id="rId1126" Type="http://schemas.openxmlformats.org/officeDocument/2006/relationships/hyperlink" Target="https://ref.ly/Isa3:2" TargetMode="External"/><Relationship Id="rId1127" Type="http://schemas.openxmlformats.org/officeDocument/2006/relationships/hyperlink" Target="https://ref.ly/Isa9:15" TargetMode="External"/><Relationship Id="rId1128" Type="http://schemas.openxmlformats.org/officeDocument/2006/relationships/hyperlink" Target="https://ref.ly/Isa47:13" TargetMode="External"/><Relationship Id="rId1129" Type="http://schemas.openxmlformats.org/officeDocument/2006/relationships/hyperlink" Target="https://ref.ly/Isa43:20" TargetMode="External"/><Relationship Id="rId1130" Type="http://schemas.openxmlformats.org/officeDocument/2006/relationships/hyperlink" Target="https://ref.ly/Isa45:13" TargetMode="External"/><Relationship Id="rId1131" Type="http://schemas.openxmlformats.org/officeDocument/2006/relationships/hyperlink" Target="https://ref.ly/Ezra1:2-Ezra1:4" TargetMode="External"/><Relationship Id="rId1132" Type="http://schemas.openxmlformats.org/officeDocument/2006/relationships/hyperlink" Target="https://ref.ly/Ezra6:3-Ezra6:5" TargetMode="External"/><Relationship Id="rId1133" Type="http://schemas.openxmlformats.org/officeDocument/2006/relationships/hyperlink" Target="https://ref.ly/1Sam10:1" TargetMode="External"/><Relationship Id="rId1134" Type="http://schemas.openxmlformats.org/officeDocument/2006/relationships/hyperlink" Target="https://ref.ly/Rom13:1" TargetMode="External"/><Relationship Id="rId1135" Type="http://schemas.openxmlformats.org/officeDocument/2006/relationships/hyperlink" Target="https://ref.ly/Isa45:23-Isa45:24" TargetMode="External"/><Relationship Id="rId1136" Type="http://schemas.openxmlformats.org/officeDocument/2006/relationships/hyperlink" Target="https://ref.ly/Isa55:6" TargetMode="External"/><Relationship Id="rId1137" Type="http://schemas.openxmlformats.org/officeDocument/2006/relationships/hyperlink" Target="https://ref.ly/Isa54:9" TargetMode="External"/><Relationship Id="rId1138" Type="http://schemas.openxmlformats.org/officeDocument/2006/relationships/hyperlink" Target="https://ref.ly/Isa62:8" TargetMode="External"/><Relationship Id="rId1139" Type="http://schemas.openxmlformats.org/officeDocument/2006/relationships/hyperlink" Target="https://ref.ly/Heb6:13" TargetMode="External"/><Relationship Id="rId1140" Type="http://schemas.openxmlformats.org/officeDocument/2006/relationships/hyperlink" Target="https://ref.ly/Rom14:11" TargetMode="External"/><Relationship Id="rId1141" Type="http://schemas.openxmlformats.org/officeDocument/2006/relationships/hyperlink" Target="https://ref.ly/1Cor15:25-1Cor15:27" TargetMode="External"/><Relationship Id="rId1142" Type="http://schemas.openxmlformats.org/officeDocument/2006/relationships/hyperlink" Target="https://ref.ly/Phil2:10-Phil2:11" TargetMode="External"/><Relationship Id="rId1143" Type="http://schemas.openxmlformats.org/officeDocument/2006/relationships/hyperlink" Target="https://ref.ly/Isa45:22" TargetMode="External"/><Relationship Id="rId1144" Type="http://schemas.openxmlformats.org/officeDocument/2006/relationships/hyperlink" Target="https://ref.ly/Isa45:24" TargetMode="External"/><Relationship Id="rId1145" Type="http://schemas.openxmlformats.org/officeDocument/2006/relationships/hyperlink" Target="https://ref.ly/Isa49:5" TargetMode="External"/><Relationship Id="rId1146" Type="http://schemas.openxmlformats.org/officeDocument/2006/relationships/hyperlink" Target="https://ref.ly/Isa41:4" TargetMode="External"/><Relationship Id="rId1147" Type="http://schemas.openxmlformats.org/officeDocument/2006/relationships/hyperlink" Target="https://ref.ly/Isa41:26" TargetMode="External"/><Relationship Id="rId1148" Type="http://schemas.openxmlformats.org/officeDocument/2006/relationships/hyperlink" Target="https://ref.ly/Isa58:2" TargetMode="External"/><Relationship Id="rId1149" Type="http://schemas.openxmlformats.org/officeDocument/2006/relationships/hyperlink" Target="https://ref.ly/Isa44:13" TargetMode="External"/><Relationship Id="rId1150" Type="http://schemas.openxmlformats.org/officeDocument/2006/relationships/hyperlink" Target="https://ref.ly/Isa47:1-Isa47:15" TargetMode="External"/><Relationship Id="rId1151" Type="http://schemas.openxmlformats.org/officeDocument/2006/relationships/hyperlink" Target="https://ref.ly/Isa48:1-Isa48:22" TargetMode="External"/><Relationship Id="rId1152" Type="http://schemas.openxmlformats.org/officeDocument/2006/relationships/hyperlink" Target="https://ref.ly/Isa34:8" TargetMode="External"/><Relationship Id="rId1153" Type="http://schemas.openxmlformats.org/officeDocument/2006/relationships/hyperlink" Target="https://ref.ly/Isa14:13-Isa14:17" TargetMode="External"/><Relationship Id="rId1154" Type="http://schemas.openxmlformats.org/officeDocument/2006/relationships/hyperlink" Target="https://ref.ly/Dan4:30" TargetMode="External"/><Relationship Id="rId1155" Type="http://schemas.openxmlformats.org/officeDocument/2006/relationships/hyperlink" Target="https://ref.ly/Isa45:5" TargetMode="External"/><Relationship Id="rId1156" Type="http://schemas.openxmlformats.org/officeDocument/2006/relationships/hyperlink" Target="https://ref.ly/Isa47:10" TargetMode="External"/><Relationship Id="rId1157" Type="http://schemas.openxmlformats.org/officeDocument/2006/relationships/hyperlink" Target="https://ref.ly/Isa47:11" TargetMode="External"/><Relationship Id="rId1158" Type="http://schemas.openxmlformats.org/officeDocument/2006/relationships/hyperlink" Target="https://ref.ly/Dan2:2" TargetMode="External"/><Relationship Id="rId1159" Type="http://schemas.openxmlformats.org/officeDocument/2006/relationships/hyperlink" Target="https://ref.ly/Dan2:10" TargetMode="External"/><Relationship Id="rId1160" Type="http://schemas.openxmlformats.org/officeDocument/2006/relationships/hyperlink" Target="https://ref.ly/Dan5:7" TargetMode="External"/><Relationship Id="rId1161" Type="http://schemas.openxmlformats.org/officeDocument/2006/relationships/hyperlink" Target="https://ref.ly/Deut4:20" TargetMode="External"/><Relationship Id="rId1162" Type="http://schemas.openxmlformats.org/officeDocument/2006/relationships/hyperlink" Target="https://ref.ly/Ezek36:19-Ezek36:26" TargetMode="External"/><Relationship Id="rId1163" Type="http://schemas.openxmlformats.org/officeDocument/2006/relationships/hyperlink" Target="https://ref.ly/Isa44:28" TargetMode="External"/><Relationship Id="rId1164" Type="http://schemas.openxmlformats.org/officeDocument/2006/relationships/hyperlink" Target="https://ref.ly/Isa45:1-Isa45:2" TargetMode="External"/><Relationship Id="rId1165" Type="http://schemas.openxmlformats.org/officeDocument/2006/relationships/hyperlink" Target="https://ref.ly/Isa45:1-Isa45:4" TargetMode="External"/><Relationship Id="rId1166" Type="http://schemas.openxmlformats.org/officeDocument/2006/relationships/hyperlink" Target="https://ref.ly/Isa66:12" TargetMode="External"/><Relationship Id="rId1167" Type="http://schemas.openxmlformats.org/officeDocument/2006/relationships/hyperlink" Target="https://ref.ly/Amos5:24" TargetMode="External"/><Relationship Id="rId1168" Type="http://schemas.openxmlformats.org/officeDocument/2006/relationships/hyperlink" Target="https://ref.ly/Isa55:12" TargetMode="External"/><Relationship Id="rId1169" Type="http://schemas.openxmlformats.org/officeDocument/2006/relationships/hyperlink" Target="https://ref.ly/Num20:11" TargetMode="External"/><Relationship Id="rId1170" Type="http://schemas.openxmlformats.org/officeDocument/2006/relationships/hyperlink" Target="https://ref.ly/Isa57:21" TargetMode="External"/><Relationship Id="rId1171" Type="http://schemas.openxmlformats.org/officeDocument/2006/relationships/hyperlink" Target="https://ref.ly/Isa42:4" TargetMode="External"/><Relationship Id="rId1172" Type="http://schemas.openxmlformats.org/officeDocument/2006/relationships/hyperlink" Target="https://ref.ly/Isa42:10" TargetMode="External"/><Relationship Id="rId1173" Type="http://schemas.openxmlformats.org/officeDocument/2006/relationships/hyperlink" Target="https://ref.ly/Isa42:12" TargetMode="External"/><Relationship Id="rId1174" Type="http://schemas.openxmlformats.org/officeDocument/2006/relationships/hyperlink" Target="https://ref.ly/Isa60:9" TargetMode="External"/><Relationship Id="rId1175" Type="http://schemas.openxmlformats.org/officeDocument/2006/relationships/hyperlink" Target="https://ref.ly/Isa66:19" TargetMode="External"/><Relationship Id="rId1176" Type="http://schemas.openxmlformats.org/officeDocument/2006/relationships/hyperlink" Target="https://ref.ly/Jer1:5" TargetMode="External"/><Relationship Id="rId1177" Type="http://schemas.openxmlformats.org/officeDocument/2006/relationships/hyperlink" Target="https://ref.ly/Gal1:15" TargetMode="External"/><Relationship Id="rId1178" Type="http://schemas.openxmlformats.org/officeDocument/2006/relationships/hyperlink" Target="https://ref.ly/Isa45:3-Isa45:4" TargetMode="External"/><Relationship Id="rId1179" Type="http://schemas.openxmlformats.org/officeDocument/2006/relationships/hyperlink" Target="https://ref.ly/Isa50:4-Isa50:9" TargetMode="External"/><Relationship Id="rId1180" Type="http://schemas.openxmlformats.org/officeDocument/2006/relationships/hyperlink" Target="https://ref.ly/Isa42:1-Isa42:9" TargetMode="External"/><Relationship Id="rId1181" Type="http://schemas.openxmlformats.org/officeDocument/2006/relationships/hyperlink" Target="https://ref.ly/Eph6:17" TargetMode="External"/><Relationship Id="rId1182" Type="http://schemas.openxmlformats.org/officeDocument/2006/relationships/hyperlink" Target="https://ref.ly/Heb4:12" TargetMode="External"/><Relationship Id="rId1183" Type="http://schemas.openxmlformats.org/officeDocument/2006/relationships/hyperlink" Target="https://ref.ly/Rev1:16" TargetMode="External"/><Relationship Id="rId1184" Type="http://schemas.openxmlformats.org/officeDocument/2006/relationships/hyperlink" Target="https://ref.ly/Rev2:12" TargetMode="External"/><Relationship Id="rId1185" Type="http://schemas.openxmlformats.org/officeDocument/2006/relationships/hyperlink" Target="https://ref.ly/Rev2:16" TargetMode="External"/><Relationship Id="rId1186" Type="http://schemas.openxmlformats.org/officeDocument/2006/relationships/hyperlink" Target="https://ref.ly/Isa49:1" TargetMode="External"/><Relationship Id="rId1187" Type="http://schemas.openxmlformats.org/officeDocument/2006/relationships/hyperlink" Target="https://ref.ly/Isa48:16" TargetMode="External"/><Relationship Id="rId1188" Type="http://schemas.openxmlformats.org/officeDocument/2006/relationships/hyperlink" Target="https://ref.ly/Isa43:12" TargetMode="External"/><Relationship Id="rId1189" Type="http://schemas.openxmlformats.org/officeDocument/2006/relationships/hyperlink" Target="https://ref.ly/Isa48:20" TargetMode="External"/><Relationship Id="rId1190" Type="http://schemas.openxmlformats.org/officeDocument/2006/relationships/hyperlink" Target="https://ref.ly/Isa50:8" TargetMode="External"/><Relationship Id="rId1191" Type="http://schemas.openxmlformats.org/officeDocument/2006/relationships/hyperlink" Target="https://ref.ly/Isa42:6" TargetMode="External"/><Relationship Id="rId1192" Type="http://schemas.openxmlformats.org/officeDocument/2006/relationships/hyperlink" Target="https://ref.ly/Acts26:23" TargetMode="External"/><Relationship Id="rId1193" Type="http://schemas.openxmlformats.org/officeDocument/2006/relationships/hyperlink" Target="https://ref.ly/Isa52:14-Isa53:5" TargetMode="External"/><Relationship Id="rId1194" Type="http://schemas.openxmlformats.org/officeDocument/2006/relationships/hyperlink" Target="https://ref.ly/Isa50:6-Isa50:7" TargetMode="External"/><Relationship Id="rId1195" Type="http://schemas.openxmlformats.org/officeDocument/2006/relationships/hyperlink" Target="https://ref.ly/Isa53:8-Isa53:9" TargetMode="External"/><Relationship Id="rId1196" Type="http://schemas.openxmlformats.org/officeDocument/2006/relationships/hyperlink" Target="https://ref.ly/Isa52:15" TargetMode="External"/><Relationship Id="rId1197" Type="http://schemas.openxmlformats.org/officeDocument/2006/relationships/hyperlink" Target="https://ref.ly/Acts1:7" TargetMode="External"/><Relationship Id="rId1198" Type="http://schemas.openxmlformats.org/officeDocument/2006/relationships/hyperlink" Target="https://ref.ly/2Cor6:2" TargetMode="External"/><Relationship Id="rId1199" Type="http://schemas.openxmlformats.org/officeDocument/2006/relationships/hyperlink" Target="https://ref.ly/Isa44:26-Isa44:28" TargetMode="External"/><Relationship Id="rId1200" Type="http://schemas.openxmlformats.org/officeDocument/2006/relationships/hyperlink" Target="https://ref.ly/Isa40:11" TargetMode="External"/><Relationship Id="rId1201" Type="http://schemas.openxmlformats.org/officeDocument/2006/relationships/hyperlink" Target="https://ref.ly/Isa49:8-Isa49:13" TargetMode="External"/><Relationship Id="rId1202" Type="http://schemas.openxmlformats.org/officeDocument/2006/relationships/hyperlink" Target="https://ref.ly/Isa61:10" TargetMode="External"/><Relationship Id="rId1203" Type="http://schemas.openxmlformats.org/officeDocument/2006/relationships/hyperlink" Target="https://ref.ly/Isa56:6-Isa56:8" TargetMode="External"/><Relationship Id="rId1204" Type="http://schemas.openxmlformats.org/officeDocument/2006/relationships/hyperlink" Target="https://ref.ly/Rev7:9" TargetMode="External"/><Relationship Id="rId1205" Type="http://schemas.openxmlformats.org/officeDocument/2006/relationships/hyperlink" Target="https://ref.ly/Zech2:4" TargetMode="External"/><Relationship Id="rId1206" Type="http://schemas.openxmlformats.org/officeDocument/2006/relationships/hyperlink" Target="https://ref.ly/Isa60:3-Isa60:9" TargetMode="External"/><Relationship Id="rId1207" Type="http://schemas.openxmlformats.org/officeDocument/2006/relationships/hyperlink" Target="https://ref.ly/Isa60:16" TargetMode="External"/><Relationship Id="rId1208" Type="http://schemas.openxmlformats.org/officeDocument/2006/relationships/hyperlink" Target="https://ref.ly/Isa54:15" TargetMode="External"/><Relationship Id="rId1209" Type="http://schemas.openxmlformats.org/officeDocument/2006/relationships/hyperlink" Target="https://ref.ly/Ps87:5-Ps87:6" TargetMode="External"/><Relationship Id="rId1210" Type="http://schemas.openxmlformats.org/officeDocument/2006/relationships/hyperlink" Target="https://ref.ly/Isa42:18-Isa42:19" TargetMode="External"/><Relationship Id="rId1211" Type="http://schemas.openxmlformats.org/officeDocument/2006/relationships/hyperlink" Target="https://ref.ly/Isa65:1-Isa65:3" TargetMode="External"/><Relationship Id="rId1212" Type="http://schemas.openxmlformats.org/officeDocument/2006/relationships/hyperlink" Target="https://ref.ly/Isa59:1" TargetMode="External"/><Relationship Id="rId1213" Type="http://schemas.openxmlformats.org/officeDocument/2006/relationships/hyperlink" Target="https://ref.ly/Exod10:21" TargetMode="External"/><Relationship Id="rId1214" Type="http://schemas.openxmlformats.org/officeDocument/2006/relationships/hyperlink" Target="https://ref.ly/Isa40:28" TargetMode="External"/><Relationship Id="rId1215" Type="http://schemas.openxmlformats.org/officeDocument/2006/relationships/hyperlink" Target="https://ref.ly/Isa40:28-Isa40:31" TargetMode="External"/><Relationship Id="rId1216" Type="http://schemas.openxmlformats.org/officeDocument/2006/relationships/hyperlink" Target="https://ref.ly/Matt27:27-Matt27:31" TargetMode="External"/><Relationship Id="rId1217" Type="http://schemas.openxmlformats.org/officeDocument/2006/relationships/hyperlink" Target="https://ref.ly/Luke9:51" TargetMode="External"/><Relationship Id="rId1218" Type="http://schemas.openxmlformats.org/officeDocument/2006/relationships/hyperlink" Target="https://ref.ly/2Thess1:6-2Thess1:9" TargetMode="External"/><Relationship Id="rId1219" Type="http://schemas.openxmlformats.org/officeDocument/2006/relationships/hyperlink" Target="https://ref.ly/Rom8:31-Rom8:34" TargetMode="External"/><Relationship Id="rId1220" Type="http://schemas.openxmlformats.org/officeDocument/2006/relationships/hyperlink" Target="https://ref.ly/Rom8:31-Rom8:35" TargetMode="External"/><Relationship Id="rId1221" Type="http://schemas.openxmlformats.org/officeDocument/2006/relationships/hyperlink" Target="https://ref.ly/Isa12:2" TargetMode="External"/><Relationship Id="rId1222" Type="http://schemas.openxmlformats.org/officeDocument/2006/relationships/hyperlink" Target="https://ref.ly/Isa51:2" TargetMode="External"/><Relationship Id="rId1223" Type="http://schemas.openxmlformats.org/officeDocument/2006/relationships/hyperlink" Target="https://ref.ly/Isa51:1" TargetMode="External"/><Relationship Id="rId1224" Type="http://schemas.openxmlformats.org/officeDocument/2006/relationships/hyperlink" Target="https://ref.ly/Isa51:7" TargetMode="External"/><Relationship Id="rId1225" Type="http://schemas.openxmlformats.org/officeDocument/2006/relationships/hyperlink" Target="https://ref.ly/Gen2:1-Gen3:24" TargetMode="External"/><Relationship Id="rId1226" Type="http://schemas.openxmlformats.org/officeDocument/2006/relationships/hyperlink" Target="https://ref.ly/Isa60:1-Isa60:3" TargetMode="External"/><Relationship Id="rId1227" Type="http://schemas.openxmlformats.org/officeDocument/2006/relationships/hyperlink" Target="https://ref.ly/Isa66:19-Isa66:23" TargetMode="External"/><Relationship Id="rId1228" Type="http://schemas.openxmlformats.org/officeDocument/2006/relationships/hyperlink" Target="https://ref.ly/Matt4:15-Matt4:16" TargetMode="External"/><Relationship Id="rId1229" Type="http://schemas.openxmlformats.org/officeDocument/2006/relationships/hyperlink" Target="https://ref.ly/Luke2:32" TargetMode="External"/><Relationship Id="rId1230" Type="http://schemas.openxmlformats.org/officeDocument/2006/relationships/hyperlink" Target="https://ref.ly/John1:4-John1:9" TargetMode="External"/><Relationship Id="rId1231" Type="http://schemas.openxmlformats.org/officeDocument/2006/relationships/hyperlink" Target="https://ref.ly/John12:35-John12:50" TargetMode="External"/><Relationship Id="rId1232" Type="http://schemas.openxmlformats.org/officeDocument/2006/relationships/hyperlink" Target="https://ref.ly/Exod6:6" TargetMode="External"/><Relationship Id="rId1233" Type="http://schemas.openxmlformats.org/officeDocument/2006/relationships/hyperlink" Target="https://ref.ly/Exod15:16" TargetMode="External"/><Relationship Id="rId1234" Type="http://schemas.openxmlformats.org/officeDocument/2006/relationships/hyperlink" Target="https://ref.ly/Ps37:31" TargetMode="External"/><Relationship Id="rId1235" Type="http://schemas.openxmlformats.org/officeDocument/2006/relationships/hyperlink" Target="https://ref.ly/Matt5:10-Matt5:12" TargetMode="External"/><Relationship Id="rId1236" Type="http://schemas.openxmlformats.org/officeDocument/2006/relationships/hyperlink" Target="https://ref.ly/Isa52:1" TargetMode="External"/><Relationship Id="rId1237" Type="http://schemas.openxmlformats.org/officeDocument/2006/relationships/hyperlink" Target="https://ref.ly/Isa59:17" TargetMode="External"/><Relationship Id="rId1238" Type="http://schemas.openxmlformats.org/officeDocument/2006/relationships/hyperlink" Target="https://ref.ly/Isa11:15" TargetMode="External"/><Relationship Id="rId1239" Type="http://schemas.openxmlformats.org/officeDocument/2006/relationships/hyperlink" Target="https://ref.ly/Isa44:21" TargetMode="External"/><Relationship Id="rId1240" Type="http://schemas.openxmlformats.org/officeDocument/2006/relationships/hyperlink" Target="https://ref.ly/Isa27:3-Isa27:4" TargetMode="External"/><Relationship Id="rId1241" Type="http://schemas.openxmlformats.org/officeDocument/2006/relationships/hyperlink" Target="https://ref.ly/Matt26:39" TargetMode="External"/><Relationship Id="rId1242" Type="http://schemas.openxmlformats.org/officeDocument/2006/relationships/hyperlink" Target="https://ref.ly/Lam1:13" TargetMode="External"/><Relationship Id="rId1243" Type="http://schemas.openxmlformats.org/officeDocument/2006/relationships/hyperlink" Target="https://ref.ly/Lam1:22" TargetMode="External"/><Relationship Id="rId1244" Type="http://schemas.openxmlformats.org/officeDocument/2006/relationships/hyperlink" Target="https://ref.ly/Lam2:11-Lam2:12" TargetMode="External"/><Relationship Id="rId1245" Type="http://schemas.openxmlformats.org/officeDocument/2006/relationships/hyperlink" Target="https://ref.ly/Lam2:19" TargetMode="External"/><Relationship Id="rId1246" Type="http://schemas.openxmlformats.org/officeDocument/2006/relationships/hyperlink" Target="https://ref.ly/Isa51:19" TargetMode="External"/><Relationship Id="rId1247" Type="http://schemas.openxmlformats.org/officeDocument/2006/relationships/hyperlink" Target="https://ref.ly/Isa51:17" TargetMode="External"/><Relationship Id="rId1248" Type="http://schemas.openxmlformats.org/officeDocument/2006/relationships/hyperlink" Target="https://ref.ly/Isa4:3" TargetMode="External"/><Relationship Id="rId1249" Type="http://schemas.openxmlformats.org/officeDocument/2006/relationships/hyperlink" Target="https://ref.ly/Rev21:27" TargetMode="External"/><Relationship Id="rId1250" Type="http://schemas.openxmlformats.org/officeDocument/2006/relationships/hyperlink" Target="https://ref.ly/Isa37:6" TargetMode="External"/><Relationship Id="rId1251" Type="http://schemas.openxmlformats.org/officeDocument/2006/relationships/hyperlink" Target="https://ref.ly/Isa37:23" TargetMode="External"/><Relationship Id="rId1252" Type="http://schemas.openxmlformats.org/officeDocument/2006/relationships/hyperlink" Target="https://ref.ly/Isa48:11" TargetMode="External"/><Relationship Id="rId1253" Type="http://schemas.openxmlformats.org/officeDocument/2006/relationships/hyperlink" Target="https://ref.ly/Exod3:15" TargetMode="External"/><Relationship Id="rId1254" Type="http://schemas.openxmlformats.org/officeDocument/2006/relationships/hyperlink" Target="https://ref.ly/Nah1:15" TargetMode="External"/><Relationship Id="rId1255" Type="http://schemas.openxmlformats.org/officeDocument/2006/relationships/hyperlink" Target="https://ref.ly/Rom10:15" TargetMode="External"/><Relationship Id="rId1256" Type="http://schemas.openxmlformats.org/officeDocument/2006/relationships/hyperlink" Target="https://ref.ly/Isa54:13-Isa54:14" TargetMode="External"/><Relationship Id="rId1257" Type="http://schemas.openxmlformats.org/officeDocument/2006/relationships/hyperlink" Target="https://ref.ly/Isa40:9-Isa40:10" TargetMode="External"/><Relationship Id="rId1258" Type="http://schemas.openxmlformats.org/officeDocument/2006/relationships/hyperlink" Target="https://ref.ly/Isa41:27" TargetMode="External"/><Relationship Id="rId1259" Type="http://schemas.openxmlformats.org/officeDocument/2006/relationships/hyperlink" Target="https://ref.ly/Ps98:1-Ps98:3" TargetMode="External"/><Relationship Id="rId1260" Type="http://schemas.openxmlformats.org/officeDocument/2006/relationships/hyperlink" Target="https://ref.ly/2Cor6:17" TargetMode="External"/><Relationship Id="rId1261" Type="http://schemas.openxmlformats.org/officeDocument/2006/relationships/hyperlink" Target="https://ref.ly/2Tim2:19" TargetMode="External"/><Relationship Id="rId1262" Type="http://schemas.openxmlformats.org/officeDocument/2006/relationships/hyperlink" Target="https://ref.ly/Exod12:11" TargetMode="External"/><Relationship Id="rId1263" Type="http://schemas.openxmlformats.org/officeDocument/2006/relationships/hyperlink" Target="https://ref.ly/Exod12:31-Exod12:36" TargetMode="External"/><Relationship Id="rId1264" Type="http://schemas.openxmlformats.org/officeDocument/2006/relationships/hyperlink" Target="https://ref.ly/Exod13:21" TargetMode="External"/><Relationship Id="rId1265" Type="http://schemas.openxmlformats.org/officeDocument/2006/relationships/hyperlink" Target="https://ref.ly/Exod14:19-Exod14:20" TargetMode="External"/><Relationship Id="rId1266" Type="http://schemas.openxmlformats.org/officeDocument/2006/relationships/hyperlink" Target="https://ref.ly/Isa52:13" TargetMode="External"/><Relationship Id="rId1267" Type="http://schemas.openxmlformats.org/officeDocument/2006/relationships/hyperlink" Target="https://ref.ly/Isa52:14-Isa53:9" TargetMode="External"/><Relationship Id="rId1268" Type="http://schemas.openxmlformats.org/officeDocument/2006/relationships/hyperlink" Target="https://ref.ly/Isa53:10-Isa53:12" TargetMode="External"/><Relationship Id="rId1269" Type="http://schemas.openxmlformats.org/officeDocument/2006/relationships/hyperlink" Target="https://ref.ly/Isa40:1-Isa40:31" TargetMode="External"/><Relationship Id="rId1270" Type="http://schemas.openxmlformats.org/officeDocument/2006/relationships/hyperlink" Target="https://ref.ly/Matt8:17" TargetMode="External"/><Relationship Id="rId1271" Type="http://schemas.openxmlformats.org/officeDocument/2006/relationships/hyperlink" Target="https://ref.ly/Acts8:30-Acts8:35" TargetMode="External"/><Relationship Id="rId1272" Type="http://schemas.openxmlformats.org/officeDocument/2006/relationships/hyperlink" Target="https://ref.ly/Rom10:15-Rom10:17" TargetMode="External"/><Relationship Id="rId1273" Type="http://schemas.openxmlformats.org/officeDocument/2006/relationships/hyperlink" Target="https://ref.ly/Rom15:21" TargetMode="External"/><Relationship Id="rId1274" Type="http://schemas.openxmlformats.org/officeDocument/2006/relationships/hyperlink" Target="https://ref.ly/1Pet2:24-1Pet2:25" TargetMode="External"/><Relationship Id="rId1275" Type="http://schemas.openxmlformats.org/officeDocument/2006/relationships/hyperlink" Target="https://ref.ly/Isa50:2" TargetMode="External"/><Relationship Id="rId1276" Type="http://schemas.openxmlformats.org/officeDocument/2006/relationships/hyperlink" Target="https://ref.ly/Isa52:10" TargetMode="External"/><Relationship Id="rId1277" Type="http://schemas.openxmlformats.org/officeDocument/2006/relationships/hyperlink" Target="https://ref.ly/1Cor1:27-1Cor1:30" TargetMode="External"/><Relationship Id="rId1278" Type="http://schemas.openxmlformats.org/officeDocument/2006/relationships/hyperlink" Target="https://ref.ly/Isa37:27" TargetMode="External"/><Relationship Id="rId1279" Type="http://schemas.openxmlformats.org/officeDocument/2006/relationships/hyperlink" Target="https://ref.ly/Isa52:13-Isa52:15" TargetMode="External"/><Relationship Id="rId1280" Type="http://schemas.openxmlformats.org/officeDocument/2006/relationships/hyperlink" Target="https://ref.ly/Zech12:10" TargetMode="External"/><Relationship Id="rId1281" Type="http://schemas.openxmlformats.org/officeDocument/2006/relationships/hyperlink" Target="https://ref.ly/Isa57:18" TargetMode="External"/><Relationship Id="rId1282" Type="http://schemas.openxmlformats.org/officeDocument/2006/relationships/hyperlink" Target="https://ref.ly/Rom3:10-Rom3:18" TargetMode="External"/><Relationship Id="rId1283" Type="http://schemas.openxmlformats.org/officeDocument/2006/relationships/hyperlink" Target="https://ref.ly/1Pet2:21-1Pet2:25" TargetMode="External"/><Relationship Id="rId1284" Type="http://schemas.openxmlformats.org/officeDocument/2006/relationships/hyperlink" Target="https://ref.ly/Acts8:32-Acts8:33" TargetMode="External"/><Relationship Id="rId1285" Type="http://schemas.openxmlformats.org/officeDocument/2006/relationships/hyperlink" Target="https://ref.ly/Matt27:57-Matt27:61" TargetMode="External"/><Relationship Id="rId1286" Type="http://schemas.openxmlformats.org/officeDocument/2006/relationships/hyperlink" Target="https://ref.ly/Prov3:2" TargetMode="External"/><Relationship Id="rId1287" Type="http://schemas.openxmlformats.org/officeDocument/2006/relationships/hyperlink" Target="https://ref.ly/Prov17:6" TargetMode="External"/><Relationship Id="rId1288" Type="http://schemas.openxmlformats.org/officeDocument/2006/relationships/hyperlink" Target="https://ref.ly/Prov20:7" TargetMode="External"/><Relationship Id="rId1289" Type="http://schemas.openxmlformats.org/officeDocument/2006/relationships/hyperlink" Target="https://ref.ly/Phil2:9-Phil2:11" TargetMode="External"/><Relationship Id="rId1290" Type="http://schemas.openxmlformats.org/officeDocument/2006/relationships/hyperlink" Target="https://ref.ly/Gen15:6" TargetMode="External"/><Relationship Id="rId1291" Type="http://schemas.openxmlformats.org/officeDocument/2006/relationships/hyperlink" Target="https://ref.ly/Rom5:18-Rom5:19" TargetMode="External"/><Relationship Id="rId1292" Type="http://schemas.openxmlformats.org/officeDocument/2006/relationships/hyperlink" Target="https://ref.ly/Exod32:30" TargetMode="External"/><Relationship Id="rId1293" Type="http://schemas.openxmlformats.org/officeDocument/2006/relationships/hyperlink" Target="https://ref.ly/Luke23:34" TargetMode="External"/><Relationship Id="rId1294" Type="http://schemas.openxmlformats.org/officeDocument/2006/relationships/hyperlink" Target="https://ref.ly/Gal4:27" TargetMode="External"/><Relationship Id="rId1295" Type="http://schemas.openxmlformats.org/officeDocument/2006/relationships/hyperlink" Target="https://ref.ly/Isa53:10" TargetMode="External"/><Relationship Id="rId1296" Type="http://schemas.openxmlformats.org/officeDocument/2006/relationships/hyperlink" Target="https://ref.ly/Gen28:14" TargetMode="External"/><Relationship Id="rId1297" Type="http://schemas.openxmlformats.org/officeDocument/2006/relationships/hyperlink" Target="https://ref.ly/Isa6:11" TargetMode="External"/><Relationship Id="rId1298" Type="http://schemas.openxmlformats.org/officeDocument/2006/relationships/hyperlink" Target="https://ref.ly/Isa14:21" TargetMode="External"/><Relationship Id="rId1299" Type="http://schemas.openxmlformats.org/officeDocument/2006/relationships/hyperlink" Target="https://ref.ly/Isa51:6" TargetMode="External"/><Relationship Id="rId1300" Type="http://schemas.openxmlformats.org/officeDocument/2006/relationships/hyperlink" Target="https://ref.ly/Isa65:17" TargetMode="External"/><Relationship Id="rId1301" Type="http://schemas.openxmlformats.org/officeDocument/2006/relationships/hyperlink" Target="https://ref.ly/Matt5:5" TargetMode="External"/><Relationship Id="rId1302" Type="http://schemas.openxmlformats.org/officeDocument/2006/relationships/hyperlink" Target="https://ref.ly/Rom4:13" TargetMode="External"/><Relationship Id="rId1303" Type="http://schemas.openxmlformats.org/officeDocument/2006/relationships/hyperlink" Target="https://ref.ly/Isa44:24" TargetMode="External"/><Relationship Id="rId1304" Type="http://schemas.openxmlformats.org/officeDocument/2006/relationships/hyperlink" Target="https://ref.ly/Isa62:4-Isa62:5" TargetMode="External"/><Relationship Id="rId1305" Type="http://schemas.openxmlformats.org/officeDocument/2006/relationships/hyperlink" Target="https://ref.ly/Hos2:19-Hos2:20" TargetMode="External"/><Relationship Id="rId1306" Type="http://schemas.openxmlformats.org/officeDocument/2006/relationships/hyperlink" Target="https://ref.ly/Isa41:14" TargetMode="External"/><Relationship Id="rId1307" Type="http://schemas.openxmlformats.org/officeDocument/2006/relationships/hyperlink" Target="https://ref.ly/Hos2:1" TargetMode="External"/><Relationship Id="rId1308" Type="http://schemas.openxmlformats.org/officeDocument/2006/relationships/hyperlink" Target="https://ref.ly/Ezek34:25" TargetMode="External"/><Relationship Id="rId1309" Type="http://schemas.openxmlformats.org/officeDocument/2006/relationships/hyperlink" Target="https://ref.ly/Ezek37:26" TargetMode="External"/><Relationship Id="rId1310" Type="http://schemas.openxmlformats.org/officeDocument/2006/relationships/hyperlink" Target="https://ref.ly/Heb11:10" TargetMode="External"/><Relationship Id="rId1311" Type="http://schemas.openxmlformats.org/officeDocument/2006/relationships/hyperlink" Target="https://ref.ly/Isa59:21-Isa60:22" TargetMode="External"/><Relationship Id="rId1312" Type="http://schemas.openxmlformats.org/officeDocument/2006/relationships/hyperlink" Target="https://ref.ly/Rev21:10-Rev21:21" TargetMode="External"/><Relationship Id="rId1313" Type="http://schemas.openxmlformats.org/officeDocument/2006/relationships/hyperlink" Target="https://ref.ly/John6:45" TargetMode="External"/><Relationship Id="rId1314" Type="http://schemas.openxmlformats.org/officeDocument/2006/relationships/hyperlink" Target="https://ref.ly/Isa53:5" TargetMode="External"/><Relationship Id="rId1315" Type="http://schemas.openxmlformats.org/officeDocument/2006/relationships/hyperlink" Target="https://ref.ly/Isa48:17-Isa48:18" TargetMode="External"/><Relationship Id="rId1316" Type="http://schemas.openxmlformats.org/officeDocument/2006/relationships/hyperlink" Target="https://ref.ly/Isa49:25" TargetMode="External"/><Relationship Id="rId1317" Type="http://schemas.openxmlformats.org/officeDocument/2006/relationships/hyperlink" Target="https://ref.ly/Prov9:5" TargetMode="External"/><Relationship Id="rId1318" Type="http://schemas.openxmlformats.org/officeDocument/2006/relationships/hyperlink" Target="https://ref.ly/John4:14" TargetMode="External"/><Relationship Id="rId1319" Type="http://schemas.openxmlformats.org/officeDocument/2006/relationships/hyperlink" Target="https://ref.ly/John6:27" TargetMode="External"/><Relationship Id="rId1320" Type="http://schemas.openxmlformats.org/officeDocument/2006/relationships/hyperlink" Target="https://ref.ly/John7:37" TargetMode="External"/><Relationship Id="rId1321" Type="http://schemas.openxmlformats.org/officeDocument/2006/relationships/hyperlink" Target="https://ref.ly/Rev22:17" TargetMode="External"/><Relationship Id="rId1322" Type="http://schemas.openxmlformats.org/officeDocument/2006/relationships/hyperlink" Target="https://ref.ly/Isa40:1-Isa55:13" TargetMode="External"/><Relationship Id="rId1323" Type="http://schemas.openxmlformats.org/officeDocument/2006/relationships/hyperlink" Target="https://ref.ly/Isa58:13-Isa58:14" TargetMode="External"/><Relationship Id="rId1324" Type="http://schemas.openxmlformats.org/officeDocument/2006/relationships/hyperlink" Target="https://ref.ly/Prov4:10" TargetMode="External"/><Relationship Id="rId1325" Type="http://schemas.openxmlformats.org/officeDocument/2006/relationships/hyperlink" Target="https://ref.ly/Isa55:11" TargetMode="External"/><Relationship Id="rId1326" Type="http://schemas.openxmlformats.org/officeDocument/2006/relationships/hyperlink" Target="https://ref.ly/2Sam7:15-2Sam7:16" TargetMode="External"/><Relationship Id="rId1327" Type="http://schemas.openxmlformats.org/officeDocument/2006/relationships/hyperlink" Target="https://ref.ly/Acts2:22-Acts2:36" TargetMode="External"/><Relationship Id="rId1328" Type="http://schemas.openxmlformats.org/officeDocument/2006/relationships/hyperlink" Target="https://ref.ly/Acts13:34" TargetMode="External"/><Relationship Id="rId1329" Type="http://schemas.openxmlformats.org/officeDocument/2006/relationships/hyperlink" Target="https://ref.ly/Isa65:1" TargetMode="External"/><Relationship Id="rId1330" Type="http://schemas.openxmlformats.org/officeDocument/2006/relationships/hyperlink" Target="https://ref.ly/Jer29:13-Jer29:14" TargetMode="External"/><Relationship Id="rId1331" Type="http://schemas.openxmlformats.org/officeDocument/2006/relationships/hyperlink" Target="https://ref.ly/Hos5:6" TargetMode="External"/><Relationship Id="rId1332" Type="http://schemas.openxmlformats.org/officeDocument/2006/relationships/hyperlink" Target="https://ref.ly/Hos10:12" TargetMode="External"/><Relationship Id="rId1333" Type="http://schemas.openxmlformats.org/officeDocument/2006/relationships/hyperlink" Target="https://ref.ly/Isa1:16-Isa1:17" TargetMode="External"/><Relationship Id="rId1334" Type="http://schemas.openxmlformats.org/officeDocument/2006/relationships/hyperlink" Target="https://ref.ly/Isa59:20" TargetMode="External"/><Relationship Id="rId1335" Type="http://schemas.openxmlformats.org/officeDocument/2006/relationships/hyperlink" Target="https://ref.ly/Eph1:7" TargetMode="External"/><Relationship Id="rId1336" Type="http://schemas.openxmlformats.org/officeDocument/2006/relationships/hyperlink" Target="https://ref.ly/Col1:14" TargetMode="External"/><Relationship Id="rId1337" Type="http://schemas.openxmlformats.org/officeDocument/2006/relationships/hyperlink" Target="https://ref.ly/Ps32:1" TargetMode="External"/><Relationship Id="rId1338" Type="http://schemas.openxmlformats.org/officeDocument/2006/relationships/hyperlink" Target="https://ref.ly/Ps86:5" TargetMode="External"/><Relationship Id="rId1339" Type="http://schemas.openxmlformats.org/officeDocument/2006/relationships/hyperlink" Target="https://ref.ly/Ps99:8" TargetMode="External"/><Relationship Id="rId1340" Type="http://schemas.openxmlformats.org/officeDocument/2006/relationships/hyperlink" Target="https://ref.ly/Ps103:2-Ps103:5" TargetMode="External"/><Relationship Id="rId1341" Type="http://schemas.openxmlformats.org/officeDocument/2006/relationships/hyperlink" Target="https://ref.ly/Ps92:5" TargetMode="External"/><Relationship Id="rId1342" Type="http://schemas.openxmlformats.org/officeDocument/2006/relationships/hyperlink" Target="https://ref.ly/Ps94:11" TargetMode="External"/><Relationship Id="rId1343" Type="http://schemas.openxmlformats.org/officeDocument/2006/relationships/hyperlink" Target="https://ref.ly/Isa40:8" TargetMode="External"/><Relationship Id="rId1344" Type="http://schemas.openxmlformats.org/officeDocument/2006/relationships/hyperlink" Target="https://ref.ly/Isa14:26-Isa14:27" TargetMode="External"/><Relationship Id="rId1345" Type="http://schemas.openxmlformats.org/officeDocument/2006/relationships/hyperlink" Target="https://ref.ly/Isa46:10" TargetMode="External"/><Relationship Id="rId1346" Type="http://schemas.openxmlformats.org/officeDocument/2006/relationships/hyperlink" Target="https://ref.ly/Isa48:22" TargetMode="External"/><Relationship Id="rId1347" Type="http://schemas.openxmlformats.org/officeDocument/2006/relationships/hyperlink" Target="https://ref.ly/Isa49:11" TargetMode="External"/><Relationship Id="rId1348" Type="http://schemas.openxmlformats.org/officeDocument/2006/relationships/hyperlink" Target="https://ref.ly/Isa49:13" TargetMode="External"/><Relationship Id="rId1349" Type="http://schemas.openxmlformats.org/officeDocument/2006/relationships/hyperlink" Target="https://ref.ly/Rom8:19-Rom8:23" TargetMode="External"/><Relationship Id="rId1350" Type="http://schemas.openxmlformats.org/officeDocument/2006/relationships/hyperlink" Target="https://ref.ly/Isa35:1" TargetMode="External"/><Relationship Id="rId1351" Type="http://schemas.openxmlformats.org/officeDocument/2006/relationships/hyperlink" Target="https://ref.ly/Isa41:19" TargetMode="External"/><Relationship Id="rId1352" Type="http://schemas.openxmlformats.org/officeDocument/2006/relationships/hyperlink" Target="https://ref.ly/Isa60:13" TargetMode="External"/><Relationship Id="rId1353" Type="http://schemas.openxmlformats.org/officeDocument/2006/relationships/hyperlink" Target="https://ref.ly/Isa46:13" TargetMode="External"/><Relationship Id="rId1354" Type="http://schemas.openxmlformats.org/officeDocument/2006/relationships/hyperlink" Target="https://ref.ly/Isa1:1-Isa55:13" TargetMode="External"/><Relationship Id="rId1355" Type="http://schemas.openxmlformats.org/officeDocument/2006/relationships/hyperlink" Target="https://ref.ly/Isa32:20" TargetMode="External"/><Relationship Id="rId1356" Type="http://schemas.openxmlformats.org/officeDocument/2006/relationships/hyperlink" Target="https://ref.ly/Ps1:1" TargetMode="External"/><Relationship Id="rId1357" Type="http://schemas.openxmlformats.org/officeDocument/2006/relationships/hyperlink" Target="https://ref.ly/Ps119:1" TargetMode="External"/><Relationship Id="rId1358" Type="http://schemas.openxmlformats.org/officeDocument/2006/relationships/hyperlink" Target="https://ref.ly/Matt5:3" TargetMode="External"/><Relationship Id="rId1359" Type="http://schemas.openxmlformats.org/officeDocument/2006/relationships/hyperlink" Target="https://ref.ly/Exod31:13-Exod31:17" TargetMode="External"/><Relationship Id="rId1360" Type="http://schemas.openxmlformats.org/officeDocument/2006/relationships/hyperlink" Target="https://ref.ly/Isa56:4" TargetMode="External"/><Relationship Id="rId1361" Type="http://schemas.openxmlformats.org/officeDocument/2006/relationships/hyperlink" Target="https://ref.ly/Isa56:6" TargetMode="External"/><Relationship Id="rId1362" Type="http://schemas.openxmlformats.org/officeDocument/2006/relationships/hyperlink" Target="https://ref.ly/Heb4:1-Heb4:13" TargetMode="External"/><Relationship Id="rId1363" Type="http://schemas.openxmlformats.org/officeDocument/2006/relationships/hyperlink" Target="https://ref.ly/Deut23:3" TargetMode="External"/><Relationship Id="rId1364" Type="http://schemas.openxmlformats.org/officeDocument/2006/relationships/hyperlink" Target="https://ref.ly/Deut23:7-Deut23:8" TargetMode="External"/><Relationship Id="rId1365" Type="http://schemas.openxmlformats.org/officeDocument/2006/relationships/hyperlink" Target="https://ref.ly/Deut23:1" TargetMode="External"/><Relationship Id="rId1366" Type="http://schemas.openxmlformats.org/officeDocument/2006/relationships/hyperlink" Target="https://ref.ly/Matt20:16" TargetMode="External"/><Relationship Id="rId1367" Type="http://schemas.openxmlformats.org/officeDocument/2006/relationships/hyperlink" Target="https://ref.ly/Isa56:2" TargetMode="External"/><Relationship Id="rId1368" Type="http://schemas.openxmlformats.org/officeDocument/2006/relationships/hyperlink" Target="https://ref.ly/Deut6:5" TargetMode="External"/><Relationship Id="rId1369" Type="http://schemas.openxmlformats.org/officeDocument/2006/relationships/hyperlink" Target="https://ref.ly/Deut30:20" TargetMode="External"/><Relationship Id="rId1370" Type="http://schemas.openxmlformats.org/officeDocument/2006/relationships/hyperlink" Target="https://ref.ly/Matt22:34-Matt22:38" TargetMode="External"/><Relationship Id="rId1371" Type="http://schemas.openxmlformats.org/officeDocument/2006/relationships/hyperlink" Target="https://ref.ly/Isa1:11-Isa1:13" TargetMode="External"/><Relationship Id="rId1372" Type="http://schemas.openxmlformats.org/officeDocument/2006/relationships/hyperlink" Target="https://ref.ly/Matt21:13" TargetMode="External"/><Relationship Id="rId1373" Type="http://schemas.openxmlformats.org/officeDocument/2006/relationships/hyperlink" Target="https://ref.ly/Mark11:17" TargetMode="External"/><Relationship Id="rId1374" Type="http://schemas.openxmlformats.org/officeDocument/2006/relationships/hyperlink" Target="https://ref.ly/Isa56:3-Isa56:7" TargetMode="External"/><Relationship Id="rId1375" Type="http://schemas.openxmlformats.org/officeDocument/2006/relationships/hyperlink" Target="https://ref.ly/Isa57:19" TargetMode="External"/><Relationship Id="rId1376" Type="http://schemas.openxmlformats.org/officeDocument/2006/relationships/hyperlink" Target="https://ref.ly/John10:16" TargetMode="External"/><Relationship Id="rId1377" Type="http://schemas.openxmlformats.org/officeDocument/2006/relationships/hyperlink" Target="https://ref.ly/Isa56:9-Isa56:12" TargetMode="External"/><Relationship Id="rId1378" Type="http://schemas.openxmlformats.org/officeDocument/2006/relationships/hyperlink" Target="https://ref.ly/Isa57:1-Isa57:2" TargetMode="External"/><Relationship Id="rId1379" Type="http://schemas.openxmlformats.org/officeDocument/2006/relationships/hyperlink" Target="https://ref.ly/Isa57:3-Isa57:13" TargetMode="External"/><Relationship Id="rId1380" Type="http://schemas.openxmlformats.org/officeDocument/2006/relationships/hyperlink" Target="https://ref.ly/Isa29:10" TargetMode="External"/><Relationship Id="rId1381" Type="http://schemas.openxmlformats.org/officeDocument/2006/relationships/hyperlink" Target="https://ref.ly/Ezek34:1-Ezek34:6" TargetMode="External"/><Relationship Id="rId1382" Type="http://schemas.openxmlformats.org/officeDocument/2006/relationships/hyperlink" Target="https://ref.ly/Isa53:6" TargetMode="External"/><Relationship Id="rId1383" Type="http://schemas.openxmlformats.org/officeDocument/2006/relationships/hyperlink" Target="https://ref.ly/Isa33:15" TargetMode="External"/><Relationship Id="rId1384" Type="http://schemas.openxmlformats.org/officeDocument/2006/relationships/hyperlink" Target="https://ref.ly/Isa28:9" TargetMode="External"/><Relationship Id="rId1385" Type="http://schemas.openxmlformats.org/officeDocument/2006/relationships/hyperlink" Target="https://ref.ly/Isa28:14" TargetMode="External"/><Relationship Id="rId1386" Type="http://schemas.openxmlformats.org/officeDocument/2006/relationships/hyperlink" Target="https://ref.ly/Isa1:29-Isa1:30" TargetMode="External"/><Relationship Id="rId1387" Type="http://schemas.openxmlformats.org/officeDocument/2006/relationships/hyperlink" Target="https://ref.ly/Ps106:37-Ps106:38" TargetMode="External"/><Relationship Id="rId1388" Type="http://schemas.openxmlformats.org/officeDocument/2006/relationships/hyperlink" Target="https://ref.ly/Isa8:12-Isa8:13" TargetMode="External"/><Relationship Id="rId1389" Type="http://schemas.openxmlformats.org/officeDocument/2006/relationships/hyperlink" Target="https://ref.ly/Ps25:13" TargetMode="External"/><Relationship Id="rId1390" Type="http://schemas.openxmlformats.org/officeDocument/2006/relationships/hyperlink" Target="https://ref.ly/Ps37:9" TargetMode="External"/><Relationship Id="rId1391" Type="http://schemas.openxmlformats.org/officeDocument/2006/relationships/hyperlink" Target="https://ref.ly/Ps37:11" TargetMode="External"/><Relationship Id="rId1392" Type="http://schemas.openxmlformats.org/officeDocument/2006/relationships/hyperlink" Target="https://ref.ly/Ps37:22" TargetMode="External"/><Relationship Id="rId1393" Type="http://schemas.openxmlformats.org/officeDocument/2006/relationships/hyperlink" Target="https://ref.ly/Ps37:29" TargetMode="External"/><Relationship Id="rId1394" Type="http://schemas.openxmlformats.org/officeDocument/2006/relationships/hyperlink" Target="https://ref.ly/Ps37:34" TargetMode="External"/><Relationship Id="rId1395" Type="http://schemas.openxmlformats.org/officeDocument/2006/relationships/hyperlink" Target="https://ref.ly/Isa56:7" TargetMode="External"/><Relationship Id="rId1396" Type="http://schemas.openxmlformats.org/officeDocument/2006/relationships/hyperlink" Target="https://ref.ly/Isa19:22" TargetMode="External"/><Relationship Id="rId1397" Type="http://schemas.openxmlformats.org/officeDocument/2006/relationships/hyperlink" Target="https://ref.ly/Isa56:3" TargetMode="External"/><Relationship Id="rId1398" Type="http://schemas.openxmlformats.org/officeDocument/2006/relationships/hyperlink" Target="https://ref.ly/Eph2:17" TargetMode="External"/><Relationship Id="rId1399" Type="http://schemas.openxmlformats.org/officeDocument/2006/relationships/hyperlink" Target="https://ref.ly/Ps46:6" TargetMode="External"/><Relationship Id="rId1400" Type="http://schemas.openxmlformats.org/officeDocument/2006/relationships/hyperlink" Target="https://ref.ly/Ps93:3-Ps93:4" TargetMode="External"/><Relationship Id="rId1401" Type="http://schemas.openxmlformats.org/officeDocument/2006/relationships/hyperlink" Target="https://ref.ly/Isa32:17" TargetMode="External"/><Relationship Id="rId1402" Type="http://schemas.openxmlformats.org/officeDocument/2006/relationships/hyperlink" Target="https://ref.ly/Ps40:2" TargetMode="External"/><Relationship Id="rId1403" Type="http://schemas.openxmlformats.org/officeDocument/2006/relationships/hyperlink" Target="https://ref.ly/Isa57:2" TargetMode="External"/><Relationship Id="rId1404" Type="http://schemas.openxmlformats.org/officeDocument/2006/relationships/hyperlink" Target="https://ref.ly/Lev16:29" TargetMode="External"/><Relationship Id="rId1405" Type="http://schemas.openxmlformats.org/officeDocument/2006/relationships/hyperlink" Target="https://ref.ly/Zech7:5" TargetMode="External"/><Relationship Id="rId1406" Type="http://schemas.openxmlformats.org/officeDocument/2006/relationships/hyperlink" Target="https://ref.ly/Matt25:35-Matt25:36" TargetMode="External"/><Relationship Id="rId1407" Type="http://schemas.openxmlformats.org/officeDocument/2006/relationships/hyperlink" Target="https://ref.ly/Isa42:6-Isa42:7" TargetMode="External"/><Relationship Id="rId1408" Type="http://schemas.openxmlformats.org/officeDocument/2006/relationships/hyperlink" Target="https://ref.ly/Isa52:12" TargetMode="External"/><Relationship Id="rId1409" Type="http://schemas.openxmlformats.org/officeDocument/2006/relationships/hyperlink" Target="https://ref.ly/Prov6:12-Prov6:14" TargetMode="External"/><Relationship Id="rId1410" Type="http://schemas.openxmlformats.org/officeDocument/2006/relationships/hyperlink" Target="https://ref.ly/Job11:17" TargetMode="External"/><Relationship Id="rId1411" Type="http://schemas.openxmlformats.org/officeDocument/2006/relationships/hyperlink" Target="https://ref.ly/Ps37:6" TargetMode="External"/><Relationship Id="rId1412" Type="http://schemas.openxmlformats.org/officeDocument/2006/relationships/hyperlink" Target="https://ref.ly/Neh2:17" TargetMode="External"/><Relationship Id="rId1413" Type="http://schemas.openxmlformats.org/officeDocument/2006/relationships/hyperlink" Target="https://ref.ly/Gen31:3" TargetMode="External"/><Relationship Id="rId1414" Type="http://schemas.openxmlformats.org/officeDocument/2006/relationships/hyperlink" Target="https://ref.ly/Gen35:9-Gen35:12" TargetMode="External"/><Relationship Id="rId1415" Type="http://schemas.openxmlformats.org/officeDocument/2006/relationships/hyperlink" Target="https://ref.ly/Rom3:15-Rom3:17" TargetMode="External"/><Relationship Id="rId1416" Type="http://schemas.openxmlformats.org/officeDocument/2006/relationships/hyperlink" Target="https://ref.ly/Deut28:29" TargetMode="External"/><Relationship Id="rId1417" Type="http://schemas.openxmlformats.org/officeDocument/2006/relationships/hyperlink" Target="https://ref.ly/Eph6:14" TargetMode="External"/><Relationship Id="rId1418" Type="http://schemas.openxmlformats.org/officeDocument/2006/relationships/hyperlink" Target="https://ref.ly/Isa3:9-Isa3:11" TargetMode="External"/><Relationship Id="rId1419" Type="http://schemas.openxmlformats.org/officeDocument/2006/relationships/hyperlink" Target="https://ref.ly/Ezek36:24-Ezek36:28" TargetMode="External"/><Relationship Id="rId1420" Type="http://schemas.openxmlformats.org/officeDocument/2006/relationships/hyperlink" Target="https://ref.ly/Joel2:28" TargetMode="External"/><Relationship Id="rId1421" Type="http://schemas.openxmlformats.org/officeDocument/2006/relationships/hyperlink" Target="https://ref.ly/Acts2:39" TargetMode="External"/><Relationship Id="rId1422" Type="http://schemas.openxmlformats.org/officeDocument/2006/relationships/hyperlink" Target="https://ref.ly/Rev21:24" TargetMode="External"/><Relationship Id="rId1423" Type="http://schemas.openxmlformats.org/officeDocument/2006/relationships/hyperlink" Target="https://ref.ly/Isa60:11" TargetMode="External"/><Relationship Id="rId1424" Type="http://schemas.openxmlformats.org/officeDocument/2006/relationships/hyperlink" Target="https://ref.ly/Rev21:26" TargetMode="External"/><Relationship Id="rId1425" Type="http://schemas.openxmlformats.org/officeDocument/2006/relationships/hyperlink" Target="https://ref.ly/1Kgs10:1-1Kgs10:2" TargetMode="External"/><Relationship Id="rId1426" Type="http://schemas.openxmlformats.org/officeDocument/2006/relationships/hyperlink" Target="https://ref.ly/Jer6:20" TargetMode="External"/><Relationship Id="rId1427" Type="http://schemas.openxmlformats.org/officeDocument/2006/relationships/hyperlink" Target="https://ref.ly/Isa6:1-Isa6:5" TargetMode="External"/><Relationship Id="rId1428" Type="http://schemas.openxmlformats.org/officeDocument/2006/relationships/hyperlink" Target="https://ref.ly/Hag2:9" TargetMode="External"/><Relationship Id="rId1429" Type="http://schemas.openxmlformats.org/officeDocument/2006/relationships/hyperlink" Target="https://ref.ly/Rev21:11" TargetMode="External"/><Relationship Id="rId1430" Type="http://schemas.openxmlformats.org/officeDocument/2006/relationships/hyperlink" Target="https://ref.ly/Rev21:22" TargetMode="External"/><Relationship Id="rId1431" Type="http://schemas.openxmlformats.org/officeDocument/2006/relationships/hyperlink" Target="https://ref.ly/Neh2:8" TargetMode="External"/><Relationship Id="rId1432" Type="http://schemas.openxmlformats.org/officeDocument/2006/relationships/hyperlink" Target="https://ref.ly/Amos9:12" TargetMode="External"/><Relationship Id="rId1433" Type="http://schemas.openxmlformats.org/officeDocument/2006/relationships/hyperlink" Target="https://ref.ly/Rev21:25" TargetMode="External"/><Relationship Id="rId1434" Type="http://schemas.openxmlformats.org/officeDocument/2006/relationships/hyperlink" Target="https://ref.ly/Isa60:8-Isa60:10" TargetMode="External"/><Relationship Id="rId1435" Type="http://schemas.openxmlformats.org/officeDocument/2006/relationships/hyperlink" Target="https://ref.ly/Isa60:18" TargetMode="External"/><Relationship Id="rId1436" Type="http://schemas.openxmlformats.org/officeDocument/2006/relationships/hyperlink" Target="https://ref.ly/1Cor3:16" TargetMode="External"/><Relationship Id="rId1437" Type="http://schemas.openxmlformats.org/officeDocument/2006/relationships/hyperlink" Target="https://ref.ly/Isa54:11" TargetMode="External"/><Relationship Id="rId1438" Type="http://schemas.openxmlformats.org/officeDocument/2006/relationships/hyperlink" Target="https://ref.ly/Rev21:15-Rev21:21" TargetMode="External"/><Relationship Id="rId1439" Type="http://schemas.openxmlformats.org/officeDocument/2006/relationships/hyperlink" Target="https://ref.ly/Rev21:10-Rev22:4" TargetMode="External"/><Relationship Id="rId1440" Type="http://schemas.openxmlformats.org/officeDocument/2006/relationships/hyperlink" Target="https://ref.ly/Zech2:5" TargetMode="External"/><Relationship Id="rId1441" Type="http://schemas.openxmlformats.org/officeDocument/2006/relationships/hyperlink" Target="https://ref.ly/Rev21:23-Rev21:24" TargetMode="External"/><Relationship Id="rId1442" Type="http://schemas.openxmlformats.org/officeDocument/2006/relationships/hyperlink" Target="https://ref.ly/Isa54:5" TargetMode="External"/><Relationship Id="rId1443" Type="http://schemas.openxmlformats.org/officeDocument/2006/relationships/hyperlink" Target="https://ref.ly/Isa62:7" TargetMode="External"/><Relationship Id="rId1444" Type="http://schemas.openxmlformats.org/officeDocument/2006/relationships/hyperlink" Target="https://ref.ly/Isa66:22" TargetMode="External"/><Relationship Id="rId1445" Type="http://schemas.openxmlformats.org/officeDocument/2006/relationships/hyperlink" Target="https://ref.ly/Luke4:18-Luke4:19" TargetMode="External"/><Relationship Id="rId1446" Type="http://schemas.openxmlformats.org/officeDocument/2006/relationships/hyperlink" Target="https://ref.ly/Isa49:8" TargetMode="External"/><Relationship Id="rId1447" Type="http://schemas.openxmlformats.org/officeDocument/2006/relationships/hyperlink" Target="https://ref.ly/Isa63:3-Isa63:4" TargetMode="External"/><Relationship Id="rId1448" Type="http://schemas.openxmlformats.org/officeDocument/2006/relationships/hyperlink" Target="https://ref.ly/Isa3:16-Isa3:25" TargetMode="External"/><Relationship Id="rId1449" Type="http://schemas.openxmlformats.org/officeDocument/2006/relationships/hyperlink" Target="https://ref.ly/Ps45:8" TargetMode="External"/><Relationship Id="rId1450" Type="http://schemas.openxmlformats.org/officeDocument/2006/relationships/hyperlink" Target="https://ref.ly/Ps133:2" TargetMode="External"/><Relationship Id="rId1451" Type="http://schemas.openxmlformats.org/officeDocument/2006/relationships/hyperlink" Target="https://ref.ly/Isa60:21" TargetMode="External"/><Relationship Id="rId1452" Type="http://schemas.openxmlformats.org/officeDocument/2006/relationships/hyperlink" Target="https://ref.ly/Exod19:6" TargetMode="External"/><Relationship Id="rId1453" Type="http://schemas.openxmlformats.org/officeDocument/2006/relationships/hyperlink" Target="https://ref.ly/Isa40:2" TargetMode="External"/><Relationship Id="rId1454" Type="http://schemas.openxmlformats.org/officeDocument/2006/relationships/hyperlink" Target="https://ref.ly/Mic6:8" TargetMode="External"/><Relationship Id="rId1455" Type="http://schemas.openxmlformats.org/officeDocument/2006/relationships/hyperlink" Target="https://ref.ly/Gen12:1-Gen12:2" TargetMode="External"/><Relationship Id="rId1456" Type="http://schemas.openxmlformats.org/officeDocument/2006/relationships/hyperlink" Target="https://ref.ly/Isa65:23" TargetMode="External"/><Relationship Id="rId1457" Type="http://schemas.openxmlformats.org/officeDocument/2006/relationships/hyperlink" Target="https://ref.ly/Isa56:1" TargetMode="External"/><Relationship Id="rId1458" Type="http://schemas.openxmlformats.org/officeDocument/2006/relationships/hyperlink" Target="https://ref.ly/Isa49:18" TargetMode="External"/><Relationship Id="rId1459" Type="http://schemas.openxmlformats.org/officeDocument/2006/relationships/hyperlink" Target="https://ref.ly/Isa62:5" TargetMode="External"/><Relationship Id="rId1460" Type="http://schemas.openxmlformats.org/officeDocument/2006/relationships/hyperlink" Target="https://ref.ly/Jer2:32" TargetMode="External"/><Relationship Id="rId1461" Type="http://schemas.openxmlformats.org/officeDocument/2006/relationships/hyperlink" Target="https://ref.ly/Jer7:34" TargetMode="External"/><Relationship Id="rId1462" Type="http://schemas.openxmlformats.org/officeDocument/2006/relationships/hyperlink" Target="https://ref.ly/Jer16:9" TargetMode="External"/><Relationship Id="rId1463" Type="http://schemas.openxmlformats.org/officeDocument/2006/relationships/hyperlink" Target="https://ref.ly/Jer25:10" TargetMode="External"/><Relationship Id="rId1464" Type="http://schemas.openxmlformats.org/officeDocument/2006/relationships/hyperlink" Target="https://ref.ly/Jer33:11" TargetMode="External"/><Relationship Id="rId1465" Type="http://schemas.openxmlformats.org/officeDocument/2006/relationships/hyperlink" Target="https://ref.ly/Isa62:4" TargetMode="External"/><Relationship Id="rId1466" Type="http://schemas.openxmlformats.org/officeDocument/2006/relationships/hyperlink" Target="https://ref.ly/Gen8:20-Gen9:17" TargetMode="External"/><Relationship Id="rId1467" Type="http://schemas.openxmlformats.org/officeDocument/2006/relationships/hyperlink" Target="https://ref.ly/Gen22:16" TargetMode="External"/><Relationship Id="rId1468" Type="http://schemas.openxmlformats.org/officeDocument/2006/relationships/hyperlink" Target="https://ref.ly/Luke1:73" TargetMode="External"/><Relationship Id="rId1469" Type="http://schemas.openxmlformats.org/officeDocument/2006/relationships/hyperlink" Target="https://ref.ly/Ps89:3" TargetMode="External"/><Relationship Id="rId1470" Type="http://schemas.openxmlformats.org/officeDocument/2006/relationships/hyperlink" Target="https://ref.ly/Isa6:12-Isa6:13" TargetMode="External"/><Relationship Id="rId1471" Type="http://schemas.openxmlformats.org/officeDocument/2006/relationships/hyperlink" Target="https://ref.ly/Isa65:13" TargetMode="External"/><Relationship Id="rId1472" Type="http://schemas.openxmlformats.org/officeDocument/2006/relationships/hyperlink" Target="https://ref.ly/Lev23:39-Lev23:40" TargetMode="External"/><Relationship Id="rId1473" Type="http://schemas.openxmlformats.org/officeDocument/2006/relationships/hyperlink" Target="https://ref.ly/Deut14:22-Deut14:26" TargetMode="External"/><Relationship Id="rId1474" Type="http://schemas.openxmlformats.org/officeDocument/2006/relationships/hyperlink" Target="https://ref.ly/Deut28:38-Deut28:40" TargetMode="External"/><Relationship Id="rId1475" Type="http://schemas.openxmlformats.org/officeDocument/2006/relationships/hyperlink" Target="https://ref.ly/Mic6:14-Mic6:15" TargetMode="External"/><Relationship Id="rId1476" Type="http://schemas.openxmlformats.org/officeDocument/2006/relationships/hyperlink" Target="https://ref.ly/Isa57:14" TargetMode="External"/><Relationship Id="rId1477" Type="http://schemas.openxmlformats.org/officeDocument/2006/relationships/hyperlink" Target="https://ref.ly/Isa5:26" TargetMode="External"/><Relationship Id="rId1478" Type="http://schemas.openxmlformats.org/officeDocument/2006/relationships/hyperlink" Target="https://ref.ly/Isa35:8-Isa35:10" TargetMode="External"/><Relationship Id="rId1479" Type="http://schemas.openxmlformats.org/officeDocument/2006/relationships/hyperlink" Target="https://ref.ly/Isa63:3" TargetMode="External"/><Relationship Id="rId1480" Type="http://schemas.openxmlformats.org/officeDocument/2006/relationships/hyperlink" Target="https://ref.ly/Rev19:13" TargetMode="External"/><Relationship Id="rId1481" Type="http://schemas.openxmlformats.org/officeDocument/2006/relationships/hyperlink" Target="https://ref.ly/Isa34:5-Isa34:15" TargetMode="External"/><Relationship Id="rId1482" Type="http://schemas.openxmlformats.org/officeDocument/2006/relationships/hyperlink" Target="https://ref.ly/Isa49:26" TargetMode="External"/><Relationship Id="rId1483" Type="http://schemas.openxmlformats.org/officeDocument/2006/relationships/hyperlink" Target="https://ref.ly/Isa51:21" TargetMode="External"/><Relationship Id="rId1484" Type="http://schemas.openxmlformats.org/officeDocument/2006/relationships/hyperlink" Target="https://ref.ly/Gen3:1-Gen11:32" TargetMode="External"/><Relationship Id="rId1485" Type="http://schemas.openxmlformats.org/officeDocument/2006/relationships/hyperlink" Target="https://ref.ly/Isa63:10" TargetMode="External"/><Relationship Id="rId1486" Type="http://schemas.openxmlformats.org/officeDocument/2006/relationships/hyperlink" Target="https://ref.ly/Isa43:3" TargetMode="External"/><Relationship Id="rId1487" Type="http://schemas.openxmlformats.org/officeDocument/2006/relationships/hyperlink" Target="https://ref.ly/Exod12:25-Exod12:33" TargetMode="External"/><Relationship Id="rId1488" Type="http://schemas.openxmlformats.org/officeDocument/2006/relationships/hyperlink" Target="https://ref.ly/Exod14:10-Exod14:31" TargetMode="External"/><Relationship Id="rId1489" Type="http://schemas.openxmlformats.org/officeDocument/2006/relationships/hyperlink" Target="https://ref.ly/Exod23:20-Exod23:23" TargetMode="External"/><Relationship Id="rId1490" Type="http://schemas.openxmlformats.org/officeDocument/2006/relationships/hyperlink" Target="https://ref.ly/Isa1:4" TargetMode="External"/><Relationship Id="rId1491" Type="http://schemas.openxmlformats.org/officeDocument/2006/relationships/hyperlink" Target="https://ref.ly/Ps78:1-Ps78:72" TargetMode="External"/><Relationship Id="rId1492" Type="http://schemas.openxmlformats.org/officeDocument/2006/relationships/hyperlink" Target="https://ref.ly/Ps106:1-Ps106:48" TargetMode="External"/><Relationship Id="rId1493" Type="http://schemas.openxmlformats.org/officeDocument/2006/relationships/hyperlink" Target="https://ref.ly/Ps106:33" TargetMode="External"/><Relationship Id="rId1494" Type="http://schemas.openxmlformats.org/officeDocument/2006/relationships/hyperlink" Target="https://ref.ly/Matt12:32" TargetMode="External"/><Relationship Id="rId1495" Type="http://schemas.openxmlformats.org/officeDocument/2006/relationships/hyperlink" Target="https://ref.ly/Mark3:29" TargetMode="External"/><Relationship Id="rId1496" Type="http://schemas.openxmlformats.org/officeDocument/2006/relationships/hyperlink" Target="https://ref.ly/Josh1:13" TargetMode="External"/><Relationship Id="rId1497" Type="http://schemas.openxmlformats.org/officeDocument/2006/relationships/hyperlink" Target="https://ref.ly/Josh22:4" TargetMode="External"/><Relationship Id="rId1498" Type="http://schemas.openxmlformats.org/officeDocument/2006/relationships/hyperlink" Target="https://ref.ly/Josh23:1" TargetMode="External"/><Relationship Id="rId1499" Type="http://schemas.openxmlformats.org/officeDocument/2006/relationships/hyperlink" Target="https://ref.ly/Isa63:7-Isa63:14" TargetMode="External"/><Relationship Id="rId1500" Type="http://schemas.openxmlformats.org/officeDocument/2006/relationships/hyperlink" Target="https://ref.ly/Deut32:6" TargetMode="External"/><Relationship Id="rId1501" Type="http://schemas.openxmlformats.org/officeDocument/2006/relationships/hyperlink" Target="https://ref.ly/Ps68:5" TargetMode="External"/><Relationship Id="rId1502" Type="http://schemas.openxmlformats.org/officeDocument/2006/relationships/hyperlink" Target="https://ref.ly/Mal2:10" TargetMode="External"/><Relationship Id="rId1503" Type="http://schemas.openxmlformats.org/officeDocument/2006/relationships/hyperlink" Target="https://ref.ly/Matt6:9-Matt6:15" TargetMode="External"/><Relationship Id="rId1504" Type="http://schemas.openxmlformats.org/officeDocument/2006/relationships/hyperlink" Target="https://ref.ly/Rom8:15-Rom8:17" TargetMode="External"/><Relationship Id="rId1505" Type="http://schemas.openxmlformats.org/officeDocument/2006/relationships/hyperlink" Target="https://ref.ly/Ezek36:25-Ezek36:27" TargetMode="External"/><Relationship Id="rId1506" Type="http://schemas.openxmlformats.org/officeDocument/2006/relationships/hyperlink" Target="https://ref.ly/Isa64:11" TargetMode="External"/><Relationship Id="rId1507" Type="http://schemas.openxmlformats.org/officeDocument/2006/relationships/hyperlink" Target="https://ref.ly/2Kgs25:1-2Kgs25:21" TargetMode="External"/><Relationship Id="rId1508" Type="http://schemas.openxmlformats.org/officeDocument/2006/relationships/hyperlink" Target="https://ref.ly/Rom7:25-Rom8:11" TargetMode="External"/><Relationship Id="rId1509" Type="http://schemas.openxmlformats.org/officeDocument/2006/relationships/hyperlink" Target="https://ref.ly/Isa30:20" TargetMode="External"/><Relationship Id="rId1510" Type="http://schemas.openxmlformats.org/officeDocument/2006/relationships/hyperlink" Target="https://ref.ly/Isa59:2" TargetMode="External"/><Relationship Id="rId1511" Type="http://schemas.openxmlformats.org/officeDocument/2006/relationships/hyperlink" Target="https://ref.ly/Rom1:24" TargetMode="External"/><Relationship Id="rId1512" Type="http://schemas.openxmlformats.org/officeDocument/2006/relationships/hyperlink" Target="https://ref.ly/Isa29:16" TargetMode="External"/><Relationship Id="rId1513" Type="http://schemas.openxmlformats.org/officeDocument/2006/relationships/hyperlink" Target="https://ref.ly/Rom9:20-Rom9:21" TargetMode="External"/><Relationship Id="rId1514" Type="http://schemas.openxmlformats.org/officeDocument/2006/relationships/hyperlink" Target="https://ref.ly/Isa63:7-Isa64:12" TargetMode="External"/><Relationship Id="rId1515" Type="http://schemas.openxmlformats.org/officeDocument/2006/relationships/hyperlink" Target="https://ref.ly/Isa66:3-Isa66:4" TargetMode="External"/><Relationship Id="rId1516" Type="http://schemas.openxmlformats.org/officeDocument/2006/relationships/hyperlink" Target="https://ref.ly/Lev11:7" TargetMode="External"/><Relationship Id="rId1517" Type="http://schemas.openxmlformats.org/officeDocument/2006/relationships/hyperlink" Target="https://ref.ly/Deut14:3" TargetMode="External"/><Relationship Id="rId1518" Type="http://schemas.openxmlformats.org/officeDocument/2006/relationships/hyperlink" Target="https://ref.ly/Deut14:8" TargetMode="External"/><Relationship Id="rId1519" Type="http://schemas.openxmlformats.org/officeDocument/2006/relationships/hyperlink" Target="https://ref.ly/1Kgs14:23" TargetMode="External"/><Relationship Id="rId1520" Type="http://schemas.openxmlformats.org/officeDocument/2006/relationships/hyperlink" Target="https://ref.ly/Hos4:13" TargetMode="External"/><Relationship Id="rId1521" Type="http://schemas.openxmlformats.org/officeDocument/2006/relationships/hyperlink" Target="https://ref.ly/Josh7:24-Josh7:26" TargetMode="External"/><Relationship Id="rId1522" Type="http://schemas.openxmlformats.org/officeDocument/2006/relationships/hyperlink" Target="https://ref.ly/Hos2:15" TargetMode="External"/><Relationship Id="rId1523" Type="http://schemas.openxmlformats.org/officeDocument/2006/relationships/hyperlink" Target="https://ref.ly/Isa65:17-Isa65:25" TargetMode="External"/><Relationship Id="rId1524" Type="http://schemas.openxmlformats.org/officeDocument/2006/relationships/hyperlink" Target="https://ref.ly/Isa62:2" TargetMode="External"/><Relationship Id="rId1525" Type="http://schemas.openxmlformats.org/officeDocument/2006/relationships/hyperlink" Target="https://ref.ly/2Pet3:13" TargetMode="External"/><Relationship Id="rId1526" Type="http://schemas.openxmlformats.org/officeDocument/2006/relationships/hyperlink" Target="https://ref.ly/Rev21:1-Rev21:27" TargetMode="External"/><Relationship Id="rId1527" Type="http://schemas.openxmlformats.org/officeDocument/2006/relationships/hyperlink" Target="https://ref.ly/Rev21:1-Rev21:4" TargetMode="External"/><Relationship Id="rId1528" Type="http://schemas.openxmlformats.org/officeDocument/2006/relationships/hyperlink" Target="https://ref.ly/Isa30:19" TargetMode="External"/><Relationship Id="rId1529" Type="http://schemas.openxmlformats.org/officeDocument/2006/relationships/hyperlink" Target="https://ref.ly/Isa40:22" TargetMode="External"/><Relationship Id="rId1530" Type="http://schemas.openxmlformats.org/officeDocument/2006/relationships/hyperlink" Target="https://ref.ly/Matt5:34-Matt5:35" TargetMode="External"/><Relationship Id="rId1531" Type="http://schemas.openxmlformats.org/officeDocument/2006/relationships/hyperlink" Target="https://ref.ly/1Kgs8:27" TargetMode="External"/><Relationship Id="rId1532" Type="http://schemas.openxmlformats.org/officeDocument/2006/relationships/hyperlink" Target="https://ref.ly/Isa66:1-Isa66:2" TargetMode="External"/><Relationship Id="rId1533" Type="http://schemas.openxmlformats.org/officeDocument/2006/relationships/hyperlink" Target="https://ref.ly/Acts7:49-Acts7:50" TargetMode="External"/><Relationship Id="rId1534" Type="http://schemas.openxmlformats.org/officeDocument/2006/relationships/hyperlink" Target="https://ref.ly/Ps51:17" TargetMode="External"/><Relationship Id="rId1535" Type="http://schemas.openxmlformats.org/officeDocument/2006/relationships/hyperlink" Target="https://ref.ly/Isa1:11-Isa1:17" TargetMode="External"/><Relationship Id="rId1536" Type="http://schemas.openxmlformats.org/officeDocument/2006/relationships/hyperlink" Target="https://ref.ly/Ezek9:1-Ezek9:11" TargetMode="External"/><Relationship Id="rId1537" Type="http://schemas.openxmlformats.org/officeDocument/2006/relationships/hyperlink" Target="https://ref.ly/Isa54:1-Isa54:3" TargetMode="External"/><Relationship Id="rId1538" Type="http://schemas.openxmlformats.org/officeDocument/2006/relationships/hyperlink" Target="https://ref.ly/Isa49:19-Isa49:20" TargetMode="External"/><Relationship Id="rId1539" Type="http://schemas.openxmlformats.org/officeDocument/2006/relationships/hyperlink" Target="https://ref.ly/Isa40:1" TargetMode="External"/><Relationship Id="rId1540" Type="http://schemas.openxmlformats.org/officeDocument/2006/relationships/hyperlink" Target="https://ref.ly/Isa40:7" TargetMode="External"/><Relationship Id="rId1541" Type="http://schemas.openxmlformats.org/officeDocument/2006/relationships/hyperlink" Target="https://ref.ly/Isa61:2" TargetMode="External"/><Relationship Id="rId1542" Type="http://schemas.openxmlformats.org/officeDocument/2006/relationships/hyperlink" Target="https://ref.ly/Isa66:6" TargetMode="External"/><Relationship Id="rId1543" Type="http://schemas.openxmlformats.org/officeDocument/2006/relationships/hyperlink" Target="https://ref.ly/Ps7:13" TargetMode="External"/><Relationship Id="rId1544" Type="http://schemas.openxmlformats.org/officeDocument/2006/relationships/hyperlink" Target="https://ref.ly/Isa24:1-Isa24:4" TargetMode="External"/><Relationship Id="rId1545" Type="http://schemas.openxmlformats.org/officeDocument/2006/relationships/hyperlink" Target="https://ref.ly/Isa1:28-Isa1:31" TargetMode="External"/><Relationship Id="rId1546" Type="http://schemas.openxmlformats.org/officeDocument/2006/relationships/hyperlink" Target="https://ref.ly/Isa65:4" TargetMode="External"/><Relationship Id="rId1547" Type="http://schemas.openxmlformats.org/officeDocument/2006/relationships/hyperlink" Target="https://ref.ly/Isa66:20" TargetMode="External"/><Relationship Id="rId1548" Type="http://schemas.openxmlformats.org/officeDocument/2006/relationships/hyperlink" Target="https://ref.ly/Rev15:3-Rev15:4" TargetMode="External"/><Relationship Id="rId1549" Type="http://schemas.openxmlformats.org/officeDocument/2006/relationships/hyperlink" Target="https://ref.ly/Acts2:1-Acts2:47" TargetMode="External"/><Relationship Id="rId1550" Type="http://schemas.openxmlformats.org/officeDocument/2006/relationships/hyperlink" Target="https://ref.ly/Eph4:11-Eph4:13" TargetMode="External"/><Relationship Id="rId1551" Type="http://schemas.openxmlformats.org/officeDocument/2006/relationships/hyperlink" Target="https://ref.ly/Gen17:7" TargetMode="External"/><Relationship Id="rId1552" Type="http://schemas.openxmlformats.org/officeDocument/2006/relationships/hyperlink" Target="https://ref.ly/Gal3:8" TargetMode="External"/><Relationship Id="rId1553" Type="http://schemas.openxmlformats.org/officeDocument/2006/relationships/hyperlink" Target="https://ref.ly/Gal3:14" TargetMode="External"/><Relationship Id="rId1554" Type="http://schemas.openxmlformats.org/officeDocument/2006/relationships/hyperlink" Target="https://ref.ly/Isa59:21" TargetMode="External"/><Relationship Id="rId1555" Type="http://schemas.openxmlformats.org/officeDocument/2006/relationships/hyperlink" Target="https://ref.ly/Isa1:2-Isa1:4" TargetMode="External"/><Relationship Id="rId1556" Type="http://schemas.openxmlformats.org/officeDocument/2006/relationships/hyperlink" Target="https://ref.ly/Matt5:22" TargetMode="External"/><Relationship Id="rId1557" Type="http://schemas.openxmlformats.org/officeDocument/2006/relationships/hyperlink" Target="https://ref.ly/Matt25:41" TargetMode="External"/><Relationship Id="rId1558" Type="http://schemas.openxmlformats.org/officeDocument/2006/relationships/hyperlink" Target="https://ref.ly/Mark9:47-Mark9:48" TargetMode="External"/><Relationship Id="rId1559" Type="http://schemas.openxmlformats.org/officeDocument/2006/relationships/hyperlink" Target="https://ref.ly/Rev20:11-Rev20: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