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حِزْقِيَال 1:1, حِزْقِيَال 1:1–3, حِزْقِيَال 1:1–27:3, حِزْقِيَال 2:1, حِزْقِيَال 3:1, حِزْقِيَال 4:1, حِزْقِيَال ‏28–4:1, حِزْقِيَال 5:1–9, حِزْقِيَال ‏10:1, حِزْقِيَال 11:1–14, حِزْقِيَال 15:1, حِزْقِيَال 16:1–17, حِزْقِيَال ‏18:1, حِزْقِيَال ‏١٩:١–٢١, حِزْقِيَال 22:1–25, حِزْقِيَال 26:1–27, حِزْقِيَال ‏28:1, حِزْقِيَال 1:2–2, حِزْقِيَال 1:2–10, حِزْقِيَال 3:2, حِزْقِيَال 4:2–5, حِزْقِيَال 6:2, حِزْقِيَال 7:2, حِزْقِيَال 8:2, حِزْقِيَال 9:2–1:3, حِزْقِيَال 2:3–3, حِزْقِيَال 4:3–7, حِزْقِيَال 8:3–9, حِزْقِيَال ‏10:3, حِزْقِيَال ‏11:3, حِزْقِيَال 12:3, حِزْقِيَال 14:3–15, حِزْقِيَال 15:3, حِزْقِيَال 16:3–19, حِزْقِيَال 20:3–21, حِزْقِيَال 22:3–23, حِزْقِيَال 24:3–25, حِزْقِيَال 26:3–27, حِزْقِيَال 1:4–2, حِزْقِيَال 1:4–27:7, حِزْقِيَال 1:4–27:24, حِزْقِيَال 3:4, حِزْقِيَال 4:4–5, حِزْقِيَال 4:4–8, حِزْقِيَال 6:4, حِزْقِيَال 7:4, حِزْقِيَال 9:4–17, حِزْقِيَال 12:4–13, حِزْقِيَال 14:4–15, حِزْقِيَال 1:5–4, حِزْقِيَال 2:5, حِزْقِيَال 3:5–4, حِزْقِيَال 5:5–6, حِزْقِيَال 7:5–13, حِزْقِيَال 10:5, حِزْقِيَال 1:6–3, حِزْقِيَال 1:6–14, حِزْقِيَال 4:6–7, حِزْقِيَال 8:6–10, حِزْقِيَال 11:6, حِزْقِيَال 12:6, حِزْقِيَال 13:6–14, حِزْقِيَال 1:7–2, حِزْقِيَال 1:7–27, حِزْقِيَال 3:7–4, حِزْقِيَال 5:7–9, حِزْقِيَال 10:7, حِزْقِيَال 11:7, حِزْقِيَال 12:7–13, حِزْقِيَال 12:7–27, حِزْقِيَال 14:7, حِزْقِيَال 19:7, حِزْقِيَال 20:7–22, حِزْقِيَال 23:7–27, حِزْقِيَال 1:8, حِزْقِيَال 1:8–18, حِزْقِيَال 1:8–25:11, حِزْقِيَال 2:8–3, حِزْقِيَال 3:8–6, حِزْقِيَال 3:8–16, حِزْقِيَال 7:8–8, حِزْقِيَال 10:8, حِزْقِيَال 11:8, حِزْقِيَال 12:8–13, حِزْقِيَال 14:8–15, حِزْقِيَال 16:8, حِزْقِيَال 17:8–18, حِزْقِيَال 1:9–2, حِزْقِيَال 3:9, حِزْقِيَال 4:9–6, حِزْقِيَال 7:9, حِزْقِيَال 8:9, حِزْقِيَال 9:9–10, حِزْقِيَال 11:9, حِزْقِيَال 1:10–2, حِزْقِيَال 1:10–22, حِزْقِيَال 3:10–22, حِزْقِيَال 12:10, حِزْقِيَال 19:10–22, حِزْقِيَال 1:11–11, حِزْقِيَال 8:11–10, حِزْقِيَال 13:11, حِزْقِيَال 15:11–16, حِزْقِيَال 17:11, حِزْقِيَال 19:11, حِزْقِيَال 20:11, حِزْقِيَال 21:11, حِزْقِيَال 22:11–23, حِزْقِيَال 1:12–2, حِزْقِيَال 1:12–27:24, حِزْقِيَال 5:12–7, حِزْقِيَال 12:12–13, حِزْقِيَال 16:12, حِزْقِيَال 17:12–20, حِزْقِيَال 21:12–11:14, حِزْقِيَال 22:12, حِزْقِيَال 23:12–25, حِزْقِيَال 26:12–28, حِزْقِيَال 1:13–3, حِزْقِيَال 4:13–5, حِزْقِيَال 6:13–7, حِزْقِيَال 8:13–9, حِزْقِيَال 10:13–16, حِزْقِيَال 17:13–19, حِزْقِيَال 20:13–23, حِزْقِيَال 1:14–3, حِزْقِيَال 4:14–5, حِزْقِيَال 6:14–7, حِزْقِيَال 8:14, حِزْقِيَال 9:14–10, حِزْقِيَال 11:14, حِزْقِيَال 12:14–20, حِزْقِيَال 14:14, حِزْقِيَال 21:14, حِزْقِيَال 22:14–23, حِزْقِيَال 1:15–5, حِزْقِيَال 1:15–14:24, حِزْقِيَال 6:15, حِزْقِيَال 7:15, حِزْقِيَال 8:15, حِزْقِيَال 1:16–3, حِزْقِيَال 1:16–63, حِزْقِيَال 4:16–5, حِزْقِيَال 6:16–7, حِزْقِيَال 8:16, حِزْقِيَال 9:16–10, حِزْقِيَال 11:16–14, حِزْقِيَال 15:16–19, حِزْقِيَال 20:16–22, حِزْقِيَال 23:16–25, حِزْقِيَال 26:16–29, حِزْقِيَال 35:16–38, حِزْقِيَال 39:16–43, حِزْقِيَال 44:16–45, حِزْقِيَال 46:16–50, حِزْقِيَال 51:16–52, حِزْقِيَال 53:16–54, حِزْقِيَال 59:16–63, حِزْقِيَال 1:17–24, حِزْقِيَال 3:17–6, حِزْقِيَال 7:17–9, حِزْقِيَال 10:17, حِزْقِيَال 11:17–18, حِزْقِيَال 19:17–21, حِزْقِيَال 22:17–24, حِزْقِيَال 1:18–2, حِزْقِيَال 3:18–4, حِزْقِيَال 5:18–9, حِزْقِيَال 6:18, حِزْقِيَال 7:18, حِزْقِيَال 8:18, حِزْقِيَال 10:18–13, حِزْقِيَال 14:18–18, حِزْقِيَال 21:18–24, حِزْقِيَال 23:18–24, حِزْقِيَال 25:18–29, حِزْقِيَال 30:18–32, حِزْقِيَال 1:19–4, حِزْقِيَال 2:19–4, حِزْقِيَال 5:19–7, حِزْقِيَال 8:19–9, حِزْقِيَال 10:19, حِزْقِيَال 11:19–12, حِزْقِيَال 13:19–14, حِزْقِيَال 1:20–3, حِزْقِيَال 4:20–26, حِزْقِيَال 8:20–21, حِزْقِيَال 23:20, حِزْقِيَال 25:20–26, حِزْقِيَال 26:20, حِزْقِيَال 27:20–31, حِزْقِيَال 32:20–38, حِزْقِيَال 39:20–44, حِزْقِيَال 45:20–49, حِزْقِيَال 46:20, حِزْقِيَال 47:20, حِزْقِيَال 1:21–32, حِزْقِيَال 3:21–5, حِزْقِيَال 6:21–7, حِزْقِيَال 8:21–11, حِزْقِيَال 12:21, حِزْقِيَال 14:21–17, حِزْقِيَال 18:21–20, حِزْقِيَال 21:21, حِزْقِيَال 23:21–24, حِزْقِيَال 25:21–27, حِزْقِيَال 28:21–29, حِزْقِيَال 30:21–32, حِزْقِيَال 1:22–5, حِزْقِيَال 1:22–31, حِزْقِيَال 6:22–12, حِزْقِيَال 7:22, حِزْقِيَال 10:22, حِزْقِيَال 13:22–16, حِزْقِيَال 16:22, حِزْقِيَال 17:22–22, حِزْقِيَال 23:22–24, حِزْقِيَال 25:22–29, حِزْقِيَال 30:22–31, حِزْقِيَال 1:23–49, حِزْقِيَال 2:23, حِزْقِيَال 3:23, حِزْقِيَال 4:23, حِزْقِيَال 5:23–8, حِزْقِيَال 9:23–10, حِزْقِيَال 11:23–18, حِزْقِيَال 19:23–20, حِزْقِيَال 22:23–24, حِزْقِيَال 25:23–29, حِزْقِيَال 31:23–34, حِزْقِيَال 36:23–43, حِزْقِيَال 44:23–49, حِزْقِيَال 1:24–14, حِزْقِيَال 2:24, حِزْقِيَال 3:24, حِزْقِيَال 6:24–8, حِزْقِيَال 9:24–12, حِزْقِيَال 13:24–14, حِزْقِيَال 15:24–17, حِزْقِيَال 20:24–24, حِزْقِيَال 25:24–27, حِزْقِيَال 1:25–32:32, حِزْقِيَال 3:25–7, حِزْقِيَال 8:25–11, حِزْقِيَال 12:25–14, حِزْقِيَال 15:25–17, حِزْقِيَال 1:26, حِزْقِيَال 1:26–19:28, حِزْقِيَال 2:26, حِزْقِيَال 3:26–6, حِزْقِيَال 7:26–11, حِزْقِيَال 12:26–14, حِزْقِيَال 15:26–16, حِزْقِيَال 17:26–18, حِزْقِيَال 19:26–21, حِزْقِيَال 1:27–36, حِزْقِيَال 4:27–7, حِزْقِيَال 7:27, حِزْقِيَال 8:27–9, حِزْقِيَال 8:27–11, حِزْقِيَال 10:27, حِزْقِيَال 11:27, حِزْقِيَال 12:27, حِزْقِيَال 12:27–25, حِزْقِيَال 13:27–14, حِزْقِيَال 15:27, حِزْقِيَال 17:27, حِزْقِيَال 18:27, حِزْقِيَال 19:27, حِزْقِيَال 20:27–21, حِزْقِيَال 22:27, حِزْقِيَال 23:27, حِزْقِيَال 26:27, حِزْقِيَال 36:27, حِزْقِيَال 1:28–19, حِزْقِيَال 3:28–5, حِزْقِيَال 6:28–7, حِزْقِيَال 8:28, حِزْقِيَال 10:28, حِزْقِيَال 12:28–19, حِزْقِيَال 13:28–14, حِزْقِيَال 15:28–18, حِزْقِيَال 18:28–19, حِزْقِيَال 20:28–24, حِزْقِيَال 22:28–23, حِزْقِيَال 25:28–26, حِزْقِيَال 1:29, حِزْقِيَال 1:29–32:32, حزقيال 29: 3–16, حِزْقِيَال 4:29–5, حِزْقِيَال 6:29–7, حِزْقِيَال 8:29–13, حِزْقِيَال 14:29–16, حِزْقِيَال 17:29–21, حِزْقِيَال 18:29–20, حِزْقِيَال 21:29, حِزْقِيَال 1:30–19, حِزْقِيَال 6:30–7, حِزْقِيَال 12:30, حِزْقِيَال 13:30–14, حِزْقِيَال 14:30, حِزْقِيَال 15:30, حِزْقِيَال 17:30, حِزْقِيَال 18:30, حِزْقِيَال 19:30, حِزْقِيَال 20:30–26أ, حِزْقِيَال 20:30–26ب, حِزْقِيَال 21:30–23, حِزْقِيَال 24:30–26, حِزْقِيَال 1:31–18, حِزْقِيَال 2:31–4, حِزْقِيَال 6:31, حِزْقِيَال 10:31–11, حِزْقِيَال 12:31–14, حِزْقِيَال 15:31, حِزْقِيَال 16:31–17, حِزْقِيَال 18:31, حِزْقِيَال 1:32, حِزْقِيَال 2:32–3, حِزْقِيَال 4:32–6, حِزْقِيَال 7:32–8, حِزْقِيَال 9:32–10, حِزْقِيَال 11:32–12, حِزْقِيَال 14:32, حِزْقِيَال 15:31–16, حِزْقِيَال 17:32–32, حِزْقِيَال 18:32–20, حِزْقِيَال 21:32–30, حِزْقِيَال 31:32–32, حِزْقِيَال 1:33–35:48, حِزْقِيَال 2:33–4, حِزْقِيَال 5:33–9, حِزْقِيَال 10:33–11, حِزْقِيَال 12:33–16, حِزْقِيَال 17:33–20, حِزْقِيَال 21:33, حِزْقِيَال 22:33, حِزْقِيَال 23:33–36, حِزْقِيَال 23:33–33, حِزْقِيَال 27:33–29, حِزْقِيَال 30:33–33, حزقيال 1:34–24, حزقيال 1:34–28:37, حِزْقِيَال 2:34–6, حزقيال 7:34–11, حزقيال 12:34–16, حزقيال 17:34–19, حزقيال 20:34–22, حزقيال 23:34–24, حِزْقِيَال 25:34–26, حِزْقِيَال 27:34–31, حِزْقِيَال 1:35–15, حِزْقِيَال 5:35–10, حِزْقِيَال 13:35–15, حِزْقِيَال 1:36–15, حِزْقِيَال 2:36, حِزْقِيَال 6:36–7, حِزْقِيَال 8:36–11, حِزْقِيَال 12:36–13, حزقيال 16:36–38, حِزْقِيَال 17:36, حِزْقِيَال 18:36, حِزْقِيَال 20:36, حزقيال 21:36–24, حزقيال 25:36, حزقيال 26:36, حزقيال 27:36–28, حِزْقِيَال 29:36–32, حِزْقِيَال 35:36–38, حِزْقِيَال 1:37–14, حِزْقِيَال 2:37, حِزْقِيَال 3:37, حِزْقِيَال 4:37–6, حِزْقِيَال 7:37–8, حِزْقِيَال 9:37–10, حِزْقِيَال 11:37–14, حِزْقِيَال 14:37, حِزْقِيَال 15:37–28, حِزْقِيَال 19:37, حِزْقِيَال 20:37–25, حِزْقِيَال 25:37–28, حِزْقِيَال 1:38–6, حِزْقِيَال 1:38–29:39, حِزْقِيَال 4:38, حِزْقِيَال 8:38, حِزْقِيَال 9:38, حِزْقِيَال 10:38, حِزْقِيَال 13:38, حِزْقِيَال 14:38–16, حِزْقِيَال 17:38, حِزْقِيَال 18:38–20, حِزْقِيَال ٢١:٣٨–٢٣, حِزْقِيَال 2:39, حِزْقِيَال 3:39–4, حِزْقِيَال 5:39–6, حِزْقِيَال 7:39–8, حِزْقِيَال 9:39–10, حِزْقِيَال 11:39, حِزْقِيَال 12:39–16, حِزْقِيَال 17:39, حِزْقِيَال 18:39–20, حِزْقِيَال 21:39–24, حِزْقِيَال 25:39–29, حِزْقِيَال 1:40–24:46, حِزْقِيَال 1:40–35:48, حِزْقِيَال 2:40, حِزْقِيَال 3:40, حِزْقِيَال 5:40, حِزْقِيَال 5:40–16, حِزْقِيَال 7:40, حِزْقِيَال 16:40, حِزْقِيَال 17:40–19, حِزْقِيَال 20:40–27, حِزْقِيَال 22:40, حِزْقِيَال 28:40–34, حِزْقِيَال 35:40–37, حِزْقِيَال 38:40–43, حِزْقِيَال 43:40, حِزْقِيَال 46:40, حِزْقِيَال 47:40, حِزْقِيَال 48:40–3:41, حِزْقِيَال 49:40, حِزْقِيَال 1:41–2, حِزْقِيَال 3:41–4, حِزْقِيَال 5:41–26, حِزْقِيَال 15:41–20, حِزْقِيَال 22:41, حِزْقِيَال 1:42, حِزْقِيَال 3:42–12, حِزْقِيَال 13:42–14, حِزْقِيَال 16:42–20, حِزْقِيَال 1:43–4, حِزْقِيَال 5:43–7, حِزْقِيَال 7:43–9, حِزْقِيَال 10:43–11, حِزْقِيَال 12:43, حِزْقِيَال 13:43–16, حِزْقِيَال 17:43, حِزْقِيَال 18:43–21, حِزْقِيَال 25:43, حِزْقِيَال 26:43–27, حِزْقِيَال 1:44–13, حِزْقِيَال 2:44, حِزْقِيَال 3:44, حِزْقِيَال 6:44–8, حِزْقِيَال 9:44, حِزْقِيَال 10:44, حِزْقِيَال 12:44–14, حِزْقِيَال 15:44–16, حِزْقِيَال 17:44–19, حِزْقِيَال 20:44–27, حِزْقِيَال 28:44–30, حِزْقِيَال 31:44, حِزْقِيَال 1:45–8, حِزْقِيَال 3:45–4, حِزْقِيَال 5:45–6, حِزْقِيَال 7:45, حِزْقِيَال 8:45–9, حِزْقِيَال 10:45–12, حِزْقِيَال 13:45–17, حِزْقِيَال 21:45–25, حِزْقِيَال 1:46, حِزْقِيَال 1:46–15, حِزْقِيَال 2:46, حِزْقِيَال 3:46, حِزْقِيَال 9:46–10, حِزْقِيَال 12:46, حِزْقِيَال 16:46–18, حِزْقِيَال 19:46–24, حِزْقِيَال 1:47, حِزْقِيَال 1:47–12, حِزْقِيَال 3:47–5, حِزْقِيَال 6:47–9, حِزْقِيَال 10:47, حِزْقِيَال 11:47, حِزْقِيَال 12:47, حِزْقِيَال 13:47–35:48, حِزْقِيَال 15:47–20, حِزْقِيَال 21:47–23, حِزْقِيَال 1:48–8, حِزْقِيَال 9:48–14, حِزْقِيَال 15:48–20, حِزْقِيَال 21:48–29, حِزْقِيَال 30:48–31, حِزْقِيَال 32:48–34, حِزْقِيَال 35:48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1:1</w:t>
      </w:r>
      <w:r>
        <w:rPr>
          <w:lang w:val="ar_AE" w:bidi="ar_AE"/>
        </w:rPr>
      </w:r>
    </w:p>
    <w:p>
      <w:pPr>
        <w:bidi/>
      </w:pPr>
      <w:r>
        <w:rPr>
          <w:lang w:val="ar_AE" w:bidi="ar_AE"/>
        </w:rPr>
      </w:r>
      <w:r>
        <w:rPr>
          <w:b/>
          <w:lang w:val="ar_AE" w:bidi="ar_AE"/>
        </w:rPr>
        <w:t xml:space="preserve">كَانَ فِي سَنَةِ الثَّلاَثِينَ: </w:t>
      </w:r>
      <w:r>
        <w:rPr>
          <w:lang w:val="ar_AE" w:bidi="ar_AE"/>
        </w:rPr>
        <w:t xml:space="preserve">كان الكهنة يبدأون الخدمة في هيكل أورشليم متى بلغوا الثلاثين من العمر. كان حِزْقِيَالُ كاهنًا (انْظُرْ </w:t>
      </w:r>
      <w:hyperlink r:id="rId15">
        <w:r>
          <w:rPr>
            <w:lang w:val="ar_AE" w:bidi="ar_AE"/>
          </w:rPr>
          <w:rPr>
            <w:color w:val="0000EE"/>
            <w:u w:val="single"/>
          </w:rPr>
          <w:t>1:3</w:t>
        </w:r>
      </w:hyperlink>
      <w:r>
        <w:rPr>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lang w:val="ar_AE" w:bidi="ar_AE"/>
        </w:rPr>
        <w:t>تحدِّدُ النصوص الافتتاحية خدمَةَ النَّبِيِّ بين المسبيين من يهوذا الذين رُحِّلُوا إلى بابل.</w:t>
      </w:r>
      <w:r>
        <w:rPr>
          <w:lang w:val="ar_AE" w:bidi="ar_AE"/>
        </w:rPr>
      </w:r>
      <w:r>
        <w:rPr>
          <w:lang w:val="ar_AE" w:bidi="ar_AE"/>
        </w:rPr>
      </w:r>
    </w:p>
    <w:p>
      <w:pPr>
        <w:bidi/>
      </w:pPr>
      <w:r>
        <w:rPr>
          <w:lang w:val="ar_AE" w:bidi="ar_AE"/>
        </w:rPr>
      </w:r>
    </w:p>
    <w:p>
      <w:pPr>
        <w:pStyle w:val="Heading2"/>
        <w:bidi/>
      </w:pPr>
      <w:r>
        <w:rPr>
          <w:lang w:val="ar_AE" w:bidi="ar_AE"/>
        </w:rPr>
        <w:t>حِزْقِيَال 1:1–27:3</w:t>
      </w:r>
      <w:r>
        <w:rPr>
          <w:lang w:val="ar_AE" w:bidi="ar_AE"/>
        </w:rPr>
      </w:r>
    </w:p>
    <w:p>
      <w:pPr>
        <w:bidi/>
      </w:pPr>
      <w:r>
        <w:rPr>
          <w:lang w:val="ar_AE" w:bidi="ar_AE"/>
        </w:rPr>
      </w:r>
      <w:r>
        <w:rPr>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6">
        <w:r>
          <w:rPr>
            <w:lang w:val="ar_AE" w:bidi="ar_AE"/>
          </w:rPr>
          <w:rPr>
            <w:color w:val="0000EE"/>
            <w:u w:val="single"/>
          </w:rPr>
          <w:t>إِرْمِيَا 1:4–19</w:t>
        </w:r>
      </w:hyperlink>
      <w:r>
        <w:rPr>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lang w:val="ar_AE" w:bidi="ar_AE"/>
        </w:rPr>
      </w:r>
      <w:r>
        <w:rPr>
          <w:lang w:val="ar_AE" w:bidi="ar_AE"/>
        </w:rPr>
      </w:r>
    </w:p>
    <w:p>
      <w:pPr>
        <w:bidi/>
      </w:pPr>
      <w:r>
        <w:rPr>
          <w:lang w:val="ar_AE" w:bidi="ar_AE"/>
        </w:rPr>
      </w:r>
    </w:p>
    <w:p>
      <w:pPr>
        <w:pStyle w:val="Heading2"/>
        <w:bidi/>
      </w:pPr>
      <w:r>
        <w:rPr>
          <w:lang w:val="ar_AE" w:bidi="ar_AE"/>
        </w:rPr>
        <w:t>حِزْقِيَال 2:1</w:t>
      </w:r>
      <w:r>
        <w:rPr>
          <w:lang w:val="ar_AE" w:bidi="ar_AE"/>
        </w:rPr>
      </w:r>
    </w:p>
    <w:p>
      <w:pPr>
        <w:bidi/>
      </w:pPr>
      <w:r>
        <w:rPr>
          <w:lang w:val="ar_AE" w:bidi="ar_AE"/>
        </w:rPr>
      </w:r>
      <w:r>
        <w:rPr>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lang w:val="ar_AE" w:bidi="ar_AE"/>
        </w:rPr>
        <w:t>مقدمة سِفْر حِزْقِيَال</w:t>
      </w:r>
      <w:r>
        <w:rPr>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lang w:val="ar_AE" w:bidi="ar_AE"/>
        </w:rPr>
        <w:t xml:space="preserve">نَبُوخَذْنَصَّرَ </w:t>
      </w:r>
      <w:r>
        <w:rPr>
          <w:lang w:val="ar_AE" w:bidi="ar_AE"/>
        </w:rPr>
        <w:t>(</w:t>
      </w:r>
      <w:hyperlink r:id="rId17">
        <w:r>
          <w:rPr>
            <w:lang w:val="ar_AE" w:bidi="ar_AE"/>
          </w:rPr>
          <w:rPr>
            <w:color w:val="0000EE"/>
            <w:u w:val="single"/>
          </w:rPr>
          <w:t>2 المُلُوك 24:20</w:t>
        </w:r>
      </w:hyperlink>
      <w:r>
        <w:rPr>
          <w:lang w:val="ar_AE" w:bidi="ar_AE"/>
        </w:rPr>
        <w:t>)، فحاصَرَ مدينةَ أُورُشَلِيم (588 ق.م)، وَدَمَّرَها، وأَحْرَقَ الهَيْكَل (586 ق.م).</w:t>
      </w:r>
      <w:r>
        <w:rPr>
          <w:lang w:val="ar_AE" w:bidi="ar_AE"/>
        </w:rPr>
      </w:r>
      <w:r>
        <w:rPr>
          <w:lang w:val="ar_AE" w:bidi="ar_AE"/>
        </w:rPr>
      </w:r>
    </w:p>
    <w:p>
      <w:pPr>
        <w:bidi/>
      </w:pPr>
      <w:r>
        <w:rPr>
          <w:lang w:val="ar_AE" w:bidi="ar_AE"/>
        </w:rPr>
      </w:r>
    </w:p>
    <w:p>
      <w:pPr>
        <w:pStyle w:val="Heading2"/>
        <w:bidi/>
      </w:pPr>
      <w:r>
        <w:rPr>
          <w:lang w:val="ar_AE" w:bidi="ar_AE"/>
        </w:rPr>
        <w:t>حِزْقِيَال 3:1</w:t>
      </w:r>
      <w:r>
        <w:rPr>
          <w:lang w:val="ar_AE" w:bidi="ar_AE"/>
        </w:rPr>
      </w:r>
    </w:p>
    <w:p>
      <w:pPr>
        <w:bidi/>
      </w:pPr>
      <w:r>
        <w:rPr>
          <w:lang w:val="ar_AE" w:bidi="ar_AE"/>
        </w:rPr>
      </w:r>
      <w:r>
        <w:rPr>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lang w:val="ar_AE" w:bidi="ar_AE"/>
        </w:rPr>
      </w:r>
      <w:r>
        <w:rPr>
          <w:lang w:val="ar_AE" w:bidi="ar_AE"/>
        </w:rPr>
      </w:r>
    </w:p>
    <w:p>
      <w:pPr>
        <w:bidi/>
      </w:pPr>
      <w:r>
        <w:rPr>
          <w:lang w:val="ar_AE" w:bidi="ar_AE"/>
        </w:rPr>
      </w:r>
    </w:p>
    <w:p>
      <w:pPr>
        <w:pStyle w:val="Heading2"/>
        <w:bidi/>
      </w:pPr>
      <w:r>
        <w:rPr>
          <w:lang w:val="ar_AE" w:bidi="ar_AE"/>
        </w:rPr>
        <w:t>حِزْقِيَال 4:1</w:t>
      </w:r>
      <w:r>
        <w:rPr>
          <w:lang w:val="ar_AE" w:bidi="ar_AE"/>
        </w:rPr>
      </w:r>
    </w:p>
    <w:p>
      <w:pPr>
        <w:bidi/>
      </w:pPr>
      <w:r>
        <w:rPr>
          <w:lang w:val="ar_AE" w:bidi="ar_AE"/>
        </w:rPr>
      </w:r>
      <w:r>
        <w:rPr>
          <w:lang w:val="ar_AE" w:bidi="ar_AE"/>
        </w:rPr>
        <w:t>فَنَظَرْتُ وَإِذَا بِرِيحٍ عَاصِفَةٍ:</w:t>
      </w:r>
      <w:r>
        <w:rPr>
          <w:b/>
          <w:lang w:val="ar_AE" w:bidi="ar_AE"/>
        </w:rPr>
        <w:t xml:space="preserve"> </w:t>
      </w:r>
      <w:r>
        <w:rPr>
          <w:lang w:val="ar_AE" w:bidi="ar_AE"/>
        </w:rPr>
        <w:t xml:space="preserve">تَكْشِفُ هذه اللغة عن تَجَلٍّ إِلَهِيٍّ (انْظُرْ </w:t>
      </w:r>
      <w:r>
        <w:rPr>
          <w:lang w:val="ar_AE" w:bidi="ar_AE"/>
        </w:rPr>
        <w:t>التعليق الدِّرَاسِي على 1:4–28</w:t>
      </w:r>
      <w:r>
        <w:rPr>
          <w:lang w:val="ar_AE" w:bidi="ar_AE"/>
        </w:rPr>
        <w:t>) عندما يَظْهَرُ الله للدينونة. عندما يأتي هذا الحضور النَّاري من الشِّمَال</w:t>
      </w:r>
      <w:r>
        <w:rPr>
          <w:i/>
          <w:lang w:val="ar_AE" w:bidi="ar_AE"/>
        </w:rPr>
        <w:t>،</w:t>
      </w:r>
      <w:r>
        <w:rPr>
          <w:lang w:val="ar_AE" w:bidi="ar_AE"/>
        </w:rPr>
        <w:t xml:space="preserve"> الاتجاه الذي منه يأتي أعداءُ إسرائيل بشكلٍ عام، يتزايدُ الشعورِ بالخَطَرِ. كان الله آتيًا كمحاربٍ قويٍّ، لا ليُنْقِذَ شعْبَهُ بل يَدِينَهُ. </w:t>
      </w:r>
      <w:r>
        <w:rPr>
          <w:lang w:val="ar_AE" w:bidi="ar_AE"/>
        </w:rPr>
      </w:r>
      <w:r>
        <w:rPr>
          <w:lang w:val="ar_AE" w:bidi="ar_AE"/>
        </w:rPr>
      </w:r>
    </w:p>
    <w:p>
      <w:pPr>
        <w:bidi/>
      </w:pPr>
      <w:r>
        <w:rPr>
          <w:lang w:val="ar_AE" w:bidi="ar_AE"/>
        </w:rPr>
      </w:r>
    </w:p>
    <w:p>
      <w:pPr>
        <w:pStyle w:val="Heading2"/>
        <w:bidi/>
      </w:pPr>
      <w:r>
        <w:rPr>
          <w:lang w:val="ar_AE" w:bidi="ar_AE"/>
        </w:rPr>
        <w:t>حِزْقِيَال ‏28–4:1</w:t>
      </w:r>
      <w:r>
        <w:rPr>
          <w:lang w:val="ar_AE" w:bidi="ar_AE"/>
        </w:rPr>
      </w:r>
    </w:p>
    <w:p>
      <w:pPr>
        <w:bidi/>
      </w:pPr>
      <w:r>
        <w:rPr>
          <w:lang w:val="ar_AE" w:bidi="ar_AE"/>
        </w:rPr>
      </w:r>
      <w:r>
        <w:rPr>
          <w:lang w:val="ar_AE" w:bidi="ar_AE"/>
        </w:rPr>
        <w:t>تعبِّرُ لغة هذه الرُّؤية الافتتاحية عما يُعْرَف باسم "</w:t>
      </w:r>
      <w:r>
        <w:rPr>
          <w:b/>
          <w:lang w:val="ar_AE" w:bidi="ar_AE"/>
        </w:rPr>
        <w:t>التَّجَلِّي الإلهي"</w:t>
      </w:r>
      <w:r>
        <w:rPr>
          <w:i/>
          <w:lang w:val="ar_AE" w:bidi="ar_AE"/>
        </w:rPr>
        <w:t>،</w:t>
      </w:r>
      <w:r>
        <w:rPr>
          <w:lang w:val="ar_AE" w:bidi="ar_AE"/>
        </w:rPr>
        <w:t xml:space="preserve"> وهو استعلانٌ ماديٌّ لله (انْظُرْ </w:t>
      </w:r>
      <w:r>
        <w:rPr>
          <w:lang w:val="ar_AE" w:bidi="ar_AE"/>
        </w:rPr>
        <w:t>التعليق الدراس على التَّثْنِيَة 1:33</w:t>
      </w:r>
      <w:r>
        <w:rPr>
          <w:lang w:val="ar_AE" w:bidi="ar_AE"/>
        </w:rPr>
        <w:t xml:space="preserve">). كان من الصعب على حِزْقِيَال وَصْفُ ما رآه، ويتَّضِحُ ذلك من استخدامِهِ المتكرِّر للتعبيرات: مِثْل، كاف التشبيه، شبه، </w:t>
      </w:r>
      <w:r>
        <w:rPr>
          <w:lang w:val="ar_AE" w:bidi="ar_AE"/>
        </w:rPr>
        <w:t>كَمَنْظَرِ</w:t>
      </w:r>
      <w:r>
        <w:rPr>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lang w:val="ar_AE" w:bidi="ar_AE"/>
        </w:rPr>
      </w:r>
      <w:r>
        <w:rPr>
          <w:lang w:val="ar_AE" w:bidi="ar_AE"/>
        </w:rPr>
      </w:r>
    </w:p>
    <w:p>
      <w:pPr>
        <w:bidi/>
      </w:pPr>
      <w:r>
        <w:rPr>
          <w:lang w:val="ar_AE" w:bidi="ar_AE"/>
        </w:rPr>
      </w:r>
    </w:p>
    <w:p>
      <w:pPr>
        <w:pStyle w:val="Heading2"/>
        <w:bidi/>
      </w:pPr>
      <w:r>
        <w:rPr>
          <w:lang w:val="ar_AE" w:bidi="ar_AE"/>
        </w:rPr>
        <w:t>حِزْقِيَال 5:1–9</w:t>
      </w:r>
      <w:r>
        <w:rPr>
          <w:lang w:val="ar_AE" w:bidi="ar_AE"/>
        </w:rPr>
      </w:r>
    </w:p>
    <w:p>
      <w:pPr>
        <w:bidi/>
      </w:pPr>
      <w:r>
        <w:rPr>
          <w:lang w:val="ar_AE" w:bidi="ar_AE"/>
        </w:rPr>
      </w:r>
      <w:r>
        <w:rPr>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lang w:val="ar_AE" w:bidi="ar_AE"/>
        </w:rPr>
      </w:r>
      <w:r>
        <w:rPr>
          <w:lang w:val="ar_AE" w:bidi="ar_AE"/>
        </w:rPr>
      </w:r>
    </w:p>
    <w:p>
      <w:pPr>
        <w:bidi/>
      </w:pPr>
      <w:r>
        <w:rPr>
          <w:lang w:val="ar_AE" w:bidi="ar_AE"/>
        </w:rPr>
      </w:r>
    </w:p>
    <w:p>
      <w:pPr>
        <w:pStyle w:val="Heading2"/>
        <w:bidi/>
      </w:pPr>
      <w:r>
        <w:rPr>
          <w:lang w:val="ar_AE" w:bidi="ar_AE"/>
        </w:rPr>
        <w:t>حِزْقِيَال ‏10:1</w:t>
      </w:r>
      <w:r>
        <w:rPr>
          <w:lang w:val="ar_AE" w:bidi="ar_AE"/>
        </w:rPr>
      </w:r>
    </w:p>
    <w:p>
      <w:pPr>
        <w:bidi/>
      </w:pPr>
      <w:r>
        <w:rPr>
          <w:lang w:val="ar_AE" w:bidi="ar_AE"/>
        </w:rPr>
      </w:r>
      <w:r>
        <w:rPr>
          <w:lang w:val="ar_AE" w:bidi="ar_AE"/>
        </w:rPr>
        <w:t>لكلِّ واحِدٍ منها وجهُ أسَدٍ</w:t>
      </w:r>
      <w:r>
        <w:rPr>
          <w:i/>
          <w:lang w:val="ar_AE" w:bidi="ar_AE"/>
        </w:rPr>
        <w:t>،</w:t>
      </w:r>
      <w:r>
        <w:rPr>
          <w:lang w:val="ar_AE" w:bidi="ar_AE"/>
        </w:rPr>
        <w:t xml:space="preserve"> أقوى الحيوانات الوَحْشِيَّة؛ ووجهُ ثورٍ</w:t>
      </w:r>
      <w:r>
        <w:rPr>
          <w:i/>
          <w:lang w:val="ar_AE" w:bidi="ar_AE"/>
        </w:rPr>
        <w:t>،</w:t>
      </w:r>
      <w:r>
        <w:rPr>
          <w:lang w:val="ar_AE" w:bidi="ar_AE"/>
        </w:rPr>
        <w:t xml:space="preserve"> أقوى الحيوانات الأليفة؛ وَوجهُ نَسْرٍ</w:t>
      </w:r>
      <w:r>
        <w:rPr>
          <w:i/>
          <w:lang w:val="ar_AE" w:bidi="ar_AE"/>
        </w:rPr>
        <w:t>،</w:t>
      </w:r>
      <w:r>
        <w:rPr>
          <w:lang w:val="ar_AE" w:bidi="ar_AE"/>
        </w:rPr>
        <w:t xml:space="preserve"> أقوى الطيور؛ ووجه إنسان</w:t>
      </w:r>
      <w:r>
        <w:rPr>
          <w:i/>
          <w:lang w:val="ar_AE" w:bidi="ar_AE"/>
        </w:rPr>
        <w:t>،</w:t>
      </w:r>
      <w:r>
        <w:rPr>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lang w:val="ar_AE" w:bidi="ar_AE"/>
        </w:rPr>
      </w:r>
      <w:r>
        <w:rPr>
          <w:lang w:val="ar_AE" w:bidi="ar_AE"/>
        </w:rPr>
      </w:r>
    </w:p>
    <w:p>
      <w:pPr>
        <w:bidi/>
      </w:pPr>
      <w:r>
        <w:rPr>
          <w:lang w:val="ar_AE" w:bidi="ar_AE"/>
        </w:rPr>
      </w:r>
    </w:p>
    <w:p>
      <w:pPr>
        <w:pStyle w:val="Heading2"/>
        <w:bidi/>
      </w:pPr>
      <w:r>
        <w:rPr>
          <w:lang w:val="ar_AE" w:bidi="ar_AE"/>
        </w:rPr>
        <w:t>حِزْقِيَال 11:1–14</w:t>
      </w:r>
      <w:r>
        <w:rPr>
          <w:lang w:val="ar_AE" w:bidi="ar_AE"/>
        </w:rPr>
      </w:r>
    </w:p>
    <w:p>
      <w:pPr>
        <w:bidi/>
      </w:pPr>
      <w:r>
        <w:rPr>
          <w:lang w:val="ar_AE" w:bidi="ar_AE"/>
        </w:rPr>
      </w:r>
      <w:r>
        <w:rPr>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8">
        <w:r>
          <w:rPr>
            <w:lang w:val="ar_AE" w:bidi="ar_AE"/>
          </w:rPr>
          <w:rPr>
            <w:color w:val="0000EE"/>
            <w:u w:val="single"/>
          </w:rPr>
          <w:t>10</w:t>
        </w:r>
      </w:hyperlink>
      <w:r>
        <w:rPr>
          <w:lang w:val="ar_AE" w:bidi="ar_AE"/>
        </w:rPr>
        <w:t>، يحدِّد الكاتب بالاسم: "كروبيم"، وسطاء الدينونة الإلهية.</w:t>
      </w:r>
      <w:r>
        <w:rPr>
          <w:lang w:val="ar_AE" w:bidi="ar_AE"/>
        </w:rPr>
      </w:r>
      <w:r>
        <w:rPr>
          <w:lang w:val="ar_AE" w:bidi="ar_AE"/>
        </w:rPr>
      </w:r>
    </w:p>
    <w:p>
      <w:pPr>
        <w:bidi/>
      </w:pPr>
      <w:r>
        <w:rPr>
          <w:lang w:val="ar_AE" w:bidi="ar_AE"/>
        </w:rPr>
      </w:r>
    </w:p>
    <w:p>
      <w:pPr>
        <w:pStyle w:val="Heading2"/>
        <w:bidi/>
      </w:pPr>
      <w:r>
        <w:rPr>
          <w:lang w:val="ar_AE" w:bidi="ar_AE"/>
        </w:rPr>
        <w:t>حِزْقِيَال 15:1</w:t>
      </w:r>
      <w:r>
        <w:rPr>
          <w:lang w:val="ar_AE" w:bidi="ar_AE"/>
        </w:rPr>
      </w:r>
    </w:p>
    <w:p>
      <w:pPr>
        <w:bidi/>
      </w:pPr>
      <w:r>
        <w:rPr>
          <w:lang w:val="ar_AE" w:bidi="ar_AE"/>
        </w:rPr>
      </w:r>
      <w:r>
        <w:rPr>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lang w:val="ar_AE" w:bidi="ar_AE"/>
        </w:rPr>
      </w:r>
      <w:r>
        <w:rPr>
          <w:lang w:val="ar_AE" w:bidi="ar_AE"/>
        </w:rPr>
      </w:r>
    </w:p>
    <w:p>
      <w:pPr>
        <w:bidi/>
      </w:pPr>
      <w:r>
        <w:rPr>
          <w:lang w:val="ar_AE" w:bidi="ar_AE"/>
        </w:rPr>
      </w:r>
    </w:p>
    <w:p>
      <w:pPr>
        <w:pStyle w:val="Heading2"/>
        <w:bidi/>
      </w:pPr>
      <w:r>
        <w:rPr>
          <w:lang w:val="ar_AE" w:bidi="ar_AE"/>
        </w:rPr>
        <w:t>حِزْقِيَال 16:1–17</w:t>
      </w:r>
      <w:r>
        <w:rPr>
          <w:lang w:val="ar_AE" w:bidi="ar_AE"/>
        </w:rPr>
      </w:r>
    </w:p>
    <w:p>
      <w:pPr>
        <w:bidi/>
      </w:pPr>
      <w:r>
        <w:rPr>
          <w:lang w:val="ar_AE" w:bidi="ar_AE"/>
        </w:rPr>
      </w:r>
      <w:r>
        <w:rPr>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lang w:val="ar_AE" w:bidi="ar_AE"/>
        </w:rPr>
      </w:r>
      <w:r>
        <w:rPr>
          <w:lang w:val="ar_AE" w:bidi="ar_AE"/>
        </w:rPr>
      </w:r>
    </w:p>
    <w:p>
      <w:pPr>
        <w:bidi/>
      </w:pPr>
      <w:r>
        <w:rPr>
          <w:lang w:val="ar_AE" w:bidi="ar_AE"/>
        </w:rPr>
      </w:r>
    </w:p>
    <w:p>
      <w:pPr>
        <w:pStyle w:val="Heading2"/>
        <w:bidi/>
      </w:pPr>
      <w:r>
        <w:rPr>
          <w:lang w:val="ar_AE" w:bidi="ar_AE"/>
        </w:rPr>
        <w:t>حِزْقِيَال ‏18:1</w:t>
      </w:r>
      <w:r>
        <w:rPr>
          <w:lang w:val="ar_AE" w:bidi="ar_AE"/>
        </w:rPr>
      </w:r>
    </w:p>
    <w:p>
      <w:pPr>
        <w:bidi/>
      </w:pPr>
      <w:r>
        <w:rPr>
          <w:lang w:val="ar_AE" w:bidi="ar_AE"/>
        </w:rPr>
      </w:r>
      <w:r>
        <w:rPr>
          <w:lang w:val="ar_AE" w:bidi="ar_AE"/>
        </w:rPr>
        <w:t xml:space="preserve">كانت العجلات مرتفعة ومخيفة، ومغطاة بالعيون (قارن </w:t>
      </w:r>
      <w:hyperlink r:id="rId19">
        <w:r>
          <w:rPr>
            <w:lang w:val="ar_AE" w:bidi="ar_AE"/>
          </w:rPr>
          <w:rPr>
            <w:color w:val="0000EE"/>
            <w:u w:val="single"/>
          </w:rPr>
          <w:t>10:12</w:t>
        </w:r>
      </w:hyperlink>
      <w:r>
        <w:rPr>
          <w:lang w:val="ar_AE" w:bidi="ar_AE"/>
        </w:rPr>
        <w:t>). ما من رجاء لأحد في الاختباءِ من هذه المركبة إلا بالهرب منها.</w:t>
      </w:r>
      <w:r>
        <w:rPr>
          <w:lang w:val="ar_AE" w:bidi="ar_AE"/>
        </w:rPr>
      </w:r>
      <w:r>
        <w:rPr>
          <w:lang w:val="ar_AE" w:bidi="ar_AE"/>
        </w:rPr>
      </w:r>
    </w:p>
    <w:p>
      <w:pPr>
        <w:bidi/>
      </w:pPr>
      <w:r>
        <w:rPr>
          <w:lang w:val="ar_AE" w:bidi="ar_AE"/>
        </w:rPr>
      </w:r>
    </w:p>
    <w:p>
      <w:pPr>
        <w:pStyle w:val="Heading2"/>
        <w:bidi/>
      </w:pPr>
      <w:r>
        <w:rPr>
          <w:lang w:val="ar_AE" w:bidi="ar_AE"/>
        </w:rPr>
        <w:t>حِزْقِيَال ‏١٩:١–٢١</w:t>
      </w:r>
      <w:r>
        <w:rPr>
          <w:lang w:val="ar_AE" w:bidi="ar_AE"/>
        </w:rPr>
      </w:r>
    </w:p>
    <w:p>
      <w:pPr>
        <w:bidi/>
      </w:pPr>
      <w:r>
        <w:rPr>
          <w:lang w:val="ar_AE" w:bidi="ar_AE"/>
        </w:rPr>
      </w:r>
      <w:r>
        <w:rPr>
          <w:lang w:val="ar_AE" w:bidi="ar_AE"/>
        </w:rPr>
        <w:t>كانَتْ المركبةُ مفعمةً بروحِ الكائنات الحية</w:t>
      </w:r>
      <w:r>
        <w:rPr>
          <w:i/>
          <w:lang w:val="ar_AE" w:bidi="ar_AE"/>
        </w:rPr>
        <w:t>،</w:t>
      </w:r>
      <w:r>
        <w:rPr>
          <w:lang w:val="ar_AE" w:bidi="ar_AE"/>
        </w:rPr>
        <w:t xml:space="preserve"> وهكذا تتحرك المجموعة كلها ككيانٍ واحِدٍ.</w:t>
      </w:r>
      <w:r>
        <w:rPr>
          <w:lang w:val="ar_AE" w:bidi="ar_AE"/>
        </w:rPr>
      </w:r>
      <w:r>
        <w:rPr>
          <w:lang w:val="ar_AE" w:bidi="ar_AE"/>
        </w:rPr>
      </w:r>
    </w:p>
    <w:p>
      <w:pPr>
        <w:bidi/>
      </w:pPr>
      <w:r>
        <w:rPr>
          <w:lang w:val="ar_AE" w:bidi="ar_AE"/>
        </w:rPr>
      </w:r>
    </w:p>
    <w:p>
      <w:pPr>
        <w:pStyle w:val="Heading2"/>
        <w:bidi/>
      </w:pPr>
      <w:r>
        <w:rPr>
          <w:lang w:val="ar_AE" w:bidi="ar_AE"/>
        </w:rPr>
        <w:t>حِزْقِيَال 22:1–25</w:t>
      </w:r>
      <w:r>
        <w:rPr>
          <w:lang w:val="ar_AE" w:bidi="ar_AE"/>
        </w:rPr>
      </w:r>
    </w:p>
    <w:p>
      <w:pPr>
        <w:bidi/>
      </w:pPr>
      <w:r>
        <w:rPr>
          <w:lang w:val="ar_AE" w:bidi="ar_AE"/>
        </w:rPr>
      </w:r>
      <w:r>
        <w:rPr>
          <w:lang w:val="ar_AE" w:bidi="ar_AE"/>
        </w:rPr>
        <w:t>أَعْلَى المَرْكَبَةِ يشبه السَّماء، وهو يلمع كال</w:t>
      </w:r>
      <w:r>
        <w:rPr>
          <w:lang w:val="ar_AE" w:bidi="ar_AE"/>
        </w:rPr>
        <w:t xml:space="preserve">بِلَّوْرِ، يفصل </w:t>
      </w:r>
      <w:r>
        <w:rPr>
          <w:lang w:val="ar_AE" w:bidi="ar_AE"/>
        </w:rPr>
        <w:t xml:space="preserve">بين عالم حضرة الله (السماء) وعالم البشر (الأرض). الإشارات إلى السماء، الكروبيم (انْظُرْ </w:t>
      </w:r>
      <w:r>
        <w:rPr>
          <w:lang w:val="ar_AE" w:bidi="ar_AE"/>
        </w:rPr>
        <w:t>التعليق الدراسي على 1:11–14</w:t>
      </w:r>
      <w:r>
        <w:rPr>
          <w:lang w:val="ar_AE" w:bidi="ar_AE"/>
        </w:rPr>
        <w:t>)، وقَوْس قُزَح (</w:t>
      </w:r>
      <w:hyperlink r:id="rId20">
        <w:r>
          <w:rPr>
            <w:lang w:val="ar_AE" w:bidi="ar_AE"/>
          </w:rPr>
          <w:rPr>
            <w:color w:val="0000EE"/>
            <w:u w:val="single"/>
          </w:rPr>
          <w:t>1:28</w:t>
        </w:r>
      </w:hyperlink>
      <w:r>
        <w:rPr>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lang w:val="ar_AE" w:bidi="ar_AE"/>
        </w:rPr>
      </w:r>
      <w:r>
        <w:rPr>
          <w:lang w:val="ar_AE" w:bidi="ar_AE"/>
        </w:rPr>
      </w:r>
    </w:p>
    <w:p>
      <w:pPr>
        <w:bidi/>
      </w:pPr>
      <w:r>
        <w:rPr>
          <w:lang w:val="ar_AE" w:bidi="ar_AE"/>
        </w:rPr>
      </w:r>
    </w:p>
    <w:p>
      <w:pPr>
        <w:pStyle w:val="Heading2"/>
        <w:bidi/>
      </w:pPr>
      <w:r>
        <w:rPr>
          <w:lang w:val="ar_AE" w:bidi="ar_AE"/>
        </w:rPr>
        <w:t>حِزْقِيَال 26:1–27</w:t>
      </w:r>
      <w:r>
        <w:rPr>
          <w:lang w:val="ar_AE" w:bidi="ar_AE"/>
        </w:rPr>
      </w:r>
    </w:p>
    <w:p>
      <w:pPr>
        <w:bidi/>
      </w:pPr>
      <w:r>
        <w:rPr>
          <w:lang w:val="ar_AE" w:bidi="ar_AE"/>
        </w:rPr>
      </w:r>
      <w:r>
        <w:rPr>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21">
        <w:r>
          <w:rPr>
            <w:lang w:val="ar_AE" w:bidi="ar_AE"/>
          </w:rPr>
          <w:rPr>
            <w:color w:val="0000EE"/>
            <w:u w:val="single"/>
          </w:rPr>
          <w:t>دانيآل 7:9–10</w:t>
        </w:r>
      </w:hyperlink>
      <w:r>
        <w:rPr>
          <w:lang w:val="ar_AE" w:bidi="ar_AE"/>
        </w:rPr>
        <w:t xml:space="preserve">؛ </w:t>
      </w:r>
      <w:hyperlink r:id="rId22">
        <w:r>
          <w:rPr>
            <w:lang w:val="ar_AE" w:bidi="ar_AE"/>
          </w:rPr>
          <w:rPr>
            <w:color w:val="0000EE"/>
            <w:u w:val="single"/>
          </w:rPr>
          <w:t>الرُّؤْيَا 1:12–17</w:t>
        </w:r>
      </w:hyperlink>
      <w:r>
        <w:rPr>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lang w:val="ar_AE" w:bidi="ar_AE"/>
        </w:rPr>
      </w:r>
      <w:r>
        <w:rPr>
          <w:lang w:val="ar_AE" w:bidi="ar_AE"/>
        </w:rPr>
      </w:r>
    </w:p>
    <w:p>
      <w:pPr>
        <w:bidi/>
      </w:pPr>
      <w:r>
        <w:rPr>
          <w:lang w:val="ar_AE" w:bidi="ar_AE"/>
        </w:rPr>
      </w:r>
    </w:p>
    <w:p>
      <w:pPr>
        <w:pStyle w:val="Heading2"/>
        <w:bidi/>
      </w:pPr>
      <w:r>
        <w:rPr>
          <w:lang w:val="ar_AE" w:bidi="ar_AE"/>
        </w:rPr>
        <w:t>حِزْقِيَال ‏28:1</w:t>
      </w:r>
      <w:r>
        <w:rPr>
          <w:lang w:val="ar_AE" w:bidi="ar_AE"/>
        </w:rPr>
      </w:r>
    </w:p>
    <w:p>
      <w:pPr>
        <w:bidi/>
      </w:pPr>
      <w:r>
        <w:rPr>
          <w:lang w:val="ar_AE" w:bidi="ar_AE"/>
        </w:rPr>
      </w:r>
      <w:r>
        <w:rPr>
          <w:lang w:val="ar_AE" w:bidi="ar_AE"/>
        </w:rPr>
        <w:t xml:space="preserve"> </w:t>
      </w:r>
      <w:r>
        <w:rPr>
          <w:b/>
          <w:lang w:val="ar_AE" w:bidi="ar_AE"/>
        </w:rPr>
        <w:t xml:space="preserve">كَمَنْظَرِ الْقَوْسِ .... هَكَذَا مَنْظَرُ اللَّمَعَانِ: </w:t>
      </w:r>
      <w:r>
        <w:rPr>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3">
        <w:r>
          <w:rPr>
            <w:lang w:val="ar_AE" w:bidi="ar_AE"/>
          </w:rPr>
          <w:rPr>
            <w:color w:val="0000EE"/>
            <w:u w:val="single"/>
          </w:rPr>
          <w:t>التَّكْوِين 9:12–17</w:t>
        </w:r>
      </w:hyperlink>
      <w:r>
        <w:rPr>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lang w:val="ar_AE" w:bidi="ar_AE"/>
        </w:rPr>
        <w:t>،</w:t>
      </w:r>
      <w:r>
        <w:rPr>
          <w:lang w:val="ar_AE" w:bidi="ar_AE"/>
        </w:rPr>
        <w:t xml:space="preserve"> سَقَطَ على وجهه على الأرض كَمَيْتٍ - وهو رَدُّ فعل بشري شائعٍ لمجد الله (انْظُرْ </w:t>
      </w:r>
      <w:hyperlink r:id="rId24">
        <w:r>
          <w:rPr>
            <w:lang w:val="ar_AE" w:bidi="ar_AE"/>
          </w:rPr>
          <w:rPr>
            <w:color w:val="0000EE"/>
            <w:u w:val="single"/>
          </w:rPr>
          <w:t>اللَّاوِيِّين 9:23–24</w:t>
        </w:r>
      </w:hyperlink>
      <w:r>
        <w:rPr>
          <w:lang w:val="ar_AE" w:bidi="ar_AE"/>
        </w:rPr>
        <w:t xml:space="preserve">؛ </w:t>
      </w:r>
      <w:hyperlink r:id="rId25">
        <w:r>
          <w:rPr>
            <w:lang w:val="ar_AE" w:bidi="ar_AE"/>
          </w:rPr>
          <w:rPr>
            <w:color w:val="0000EE"/>
            <w:u w:val="single"/>
          </w:rPr>
          <w:t>العَدَد 22:31</w:t>
        </w:r>
      </w:hyperlink>
      <w:r>
        <w:rPr>
          <w:lang w:val="ar_AE" w:bidi="ar_AE"/>
        </w:rPr>
        <w:t xml:space="preserve">؛ </w:t>
      </w:r>
      <w:hyperlink r:id="rId26">
        <w:r>
          <w:rPr>
            <w:lang w:val="ar_AE" w:bidi="ar_AE"/>
          </w:rPr>
          <w:rPr>
            <w:color w:val="0000EE"/>
            <w:u w:val="single"/>
          </w:rPr>
          <w:t>1 المُلُوك 18:38–39</w:t>
        </w:r>
      </w:hyperlink>
      <w:r>
        <w:rPr>
          <w:lang w:val="ar_AE" w:bidi="ar_AE"/>
        </w:rPr>
        <w:t xml:space="preserve">؛ </w:t>
      </w:r>
      <w:hyperlink r:id="rId27">
        <w:r>
          <w:rPr>
            <w:lang w:val="ar_AE" w:bidi="ar_AE"/>
          </w:rPr>
          <w:rPr>
            <w:color w:val="0000EE"/>
            <w:u w:val="single"/>
          </w:rPr>
          <w:t>1 أخبار الأيام 21:16</w:t>
        </w:r>
      </w:hyperlink>
      <w:r>
        <w:rPr>
          <w:lang w:val="ar_AE" w:bidi="ar_AE"/>
        </w:rPr>
        <w:t xml:space="preserve">؛ </w:t>
      </w:r>
      <w:hyperlink r:id="rId28">
        <w:r>
          <w:rPr>
            <w:lang w:val="ar_AE" w:bidi="ar_AE"/>
          </w:rPr>
          <w:rPr>
            <w:color w:val="0000EE"/>
            <w:u w:val="single"/>
          </w:rPr>
          <w:t>2 أخبار الأيام 7:1–3</w:t>
        </w:r>
      </w:hyperlink>
      <w:r>
        <w:rPr>
          <w:lang w:val="ar_AE" w:bidi="ar_AE"/>
        </w:rPr>
        <w:t xml:space="preserve">؛ </w:t>
      </w:r>
      <w:hyperlink r:id="rId29">
        <w:r>
          <w:rPr>
            <w:lang w:val="ar_AE" w:bidi="ar_AE"/>
          </w:rPr>
          <w:rPr>
            <w:color w:val="0000EE"/>
            <w:u w:val="single"/>
          </w:rPr>
          <w:t>مَتَّى 17:5–6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w:t>
      </w:r>
      <w:r>
        <w:rPr>
          <w:lang w:val="ar_AE" w:bidi="ar_AE"/>
        </w:rPr>
      </w:r>
    </w:p>
    <w:p>
      <w:pPr>
        <w:bidi/>
      </w:pPr>
      <w:r>
        <w:rPr>
          <w:lang w:val="ar_AE" w:bidi="ar_AE"/>
        </w:rPr>
      </w:r>
      <w:r>
        <w:rPr>
          <w:b/>
          <w:lang w:val="ar_AE" w:bidi="ar_AE"/>
        </w:rPr>
        <w:t>قُمْ عَلَى قَدَمَيْكَ</w:t>
      </w:r>
      <w:r>
        <w:rPr>
          <w:b/>
          <w:lang w:val="ar_AE" w:bidi="ar_AE"/>
        </w:rPr>
        <w:t>:</w:t>
      </w:r>
      <w:r>
        <w:rPr>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30">
        <w:r>
          <w:rPr>
            <w:lang w:val="ar_AE" w:bidi="ar_AE"/>
          </w:rPr>
          <w:rPr>
            <w:color w:val="0000EE"/>
            <w:u w:val="single"/>
          </w:rPr>
          <w:t>37:4–10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31">
        <w:r>
          <w:rPr>
            <w:lang w:val="ar_AE" w:bidi="ar_AE"/>
          </w:rPr>
          <w:rPr>
            <w:color w:val="0000EE"/>
            <w:u w:val="single"/>
          </w:rPr>
          <w:t>إِشَعْيَاء 6</w:t>
        </w:r>
      </w:hyperlink>
      <w:r>
        <w:rPr>
          <w:lang w:val="ar_AE" w:bidi="ar_AE"/>
        </w:rPr>
        <w:t xml:space="preserve">؛ </w:t>
      </w:r>
      <w:hyperlink r:id="rId16">
        <w:r>
          <w:rPr>
            <w:lang w:val="ar_AE" w:bidi="ar_AE"/>
          </w:rPr>
          <w:rPr>
            <w:color w:val="0000EE"/>
            <w:u w:val="single"/>
          </w:rPr>
          <w:t>إِرْمِيَا 1:4–19</w:t>
        </w:r>
      </w:hyperlink>
      <w:r>
        <w:rPr>
          <w:lang w:val="ar_AE" w:bidi="ar_AE"/>
        </w:rPr>
        <w:t xml:space="preserve">؛ </w:t>
      </w:r>
      <w:hyperlink r:id="rId32">
        <w:r>
          <w:rPr>
            <w:lang w:val="ar_AE" w:bidi="ar_AE"/>
          </w:rPr>
          <w:rPr>
            <w:color w:val="0000EE"/>
            <w:u w:val="single"/>
          </w:rPr>
          <w:t>يُونان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3:2</w:t>
      </w:r>
      <w:r>
        <w:rPr>
          <w:lang w:val="ar_AE" w:bidi="ar_AE"/>
        </w:rPr>
      </w:r>
    </w:p>
    <w:p>
      <w:pPr>
        <w:bidi/>
      </w:pPr>
      <w:r>
        <w:rPr>
          <w:lang w:val="ar_AE" w:bidi="ar_AE"/>
        </w:rPr>
      </w:r>
      <w:r>
        <w:rPr>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lang w:val="ar_AE" w:bidi="ar_AE"/>
        </w:rPr>
        <w:t>بَنِي إِسْرَائِيل</w:t>
      </w:r>
      <w:r>
        <w:rPr>
          <w:lang w:val="ar_AE" w:bidi="ar_AE"/>
        </w:rPr>
        <w:t>")، الشعبُ المتمرد وقتذاك، نسل يعقوب الحقيقي، بِسِمَتِهِ المميزه: الجهاد مع الله والنَّاس (</w:t>
      </w:r>
      <w:hyperlink r:id="rId33">
        <w:r>
          <w:rPr>
            <w:lang w:val="ar_AE" w:bidi="ar_AE"/>
          </w:rPr>
          <w:rPr>
            <w:color w:val="0000EE"/>
            <w:u w:val="single"/>
          </w:rPr>
          <w:t>التَّكْوين 32:28</w:t>
        </w:r>
      </w:hyperlink>
      <w:r>
        <w:rPr>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4">
        <w:r>
          <w:rPr>
            <w:lang w:val="ar_AE" w:bidi="ar_AE"/>
          </w:rPr>
          <w:rPr>
            <w:color w:val="0000EE"/>
            <w:u w:val="single"/>
          </w:rPr>
          <w:t>دانيآل 7:13–14</w:t>
        </w:r>
      </w:hyperlink>
      <w:r>
        <w:rPr>
          <w:lang w:val="ar_AE" w:bidi="ar_AE"/>
        </w:rPr>
        <w:t xml:space="preserve">؛ </w:t>
      </w:r>
      <w:hyperlink r:id="rId35">
        <w:r>
          <w:rPr>
            <w:lang w:val="ar_AE" w:bidi="ar_AE"/>
          </w:rPr>
          <w:rPr>
            <w:color w:val="0000EE"/>
            <w:u w:val="single"/>
          </w:rPr>
          <w:t>الرُّؤْيَا 1:13–20</w:t>
        </w:r>
      </w:hyperlink>
      <w:r>
        <w:rPr>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lang w:val="ar_AE" w:bidi="ar_AE"/>
        </w:rPr>
      </w:r>
      <w:r>
        <w:rPr>
          <w:lang w:val="ar_AE" w:bidi="ar_AE"/>
        </w:rPr>
      </w:r>
    </w:p>
    <w:p>
      <w:pPr>
        <w:bidi/>
      </w:pPr>
      <w:r>
        <w:rPr>
          <w:lang w:val="ar_AE" w:bidi="ar_AE"/>
        </w:rPr>
      </w:r>
    </w:p>
    <w:p>
      <w:pPr>
        <w:pStyle w:val="Heading2"/>
        <w:bidi/>
      </w:pPr>
      <w:r>
        <w:rPr>
          <w:lang w:val="ar_AE" w:bidi="ar_AE"/>
        </w:rPr>
        <w:t>حِزْقِيَال 4:2–5</w:t>
      </w:r>
      <w:r>
        <w:rPr>
          <w:lang w:val="ar_AE" w:bidi="ar_AE"/>
        </w:rPr>
      </w:r>
    </w:p>
    <w:p>
      <w:pPr>
        <w:bidi/>
      </w:pPr>
      <w:r>
        <w:rPr>
          <w:lang w:val="ar_AE" w:bidi="ar_AE"/>
        </w:rPr>
      </w:r>
      <w:r>
        <w:rPr>
          <w:lang w:val="ar_AE" w:bidi="ar_AE"/>
        </w:rPr>
        <w:t xml:space="preserve">كان شعبُ إسرائيل عنيدًا قاسيَ القلب - لم يظهر بنو إسرائيل أي انتباهٍ للنَّبِيِّ </w:t>
      </w:r>
      <w:r>
        <w:rPr>
          <w:lang w:val="ar_AE" w:bidi="ar_AE"/>
        </w:rPr>
        <w:t>حِزْقِيَال</w:t>
      </w:r>
      <w:r>
        <w:rPr>
          <w:lang w:val="ar_AE" w:bidi="ar_AE"/>
        </w:rPr>
        <w:t>، الذي لم تأتِ رسالته على الفور إلا بالقليل من الثِّمَارِ. ومع ذلك، سوف يدركون أن بينهم نبيًّا كان يتحدَّثُ بكلمةِ الله.</w:t>
      </w:r>
      <w:r>
        <w:rPr>
          <w:lang w:val="ar_AE" w:bidi="ar_AE"/>
        </w:rPr>
      </w:r>
      <w:r>
        <w:rPr>
          <w:lang w:val="ar_AE" w:bidi="ar_AE"/>
        </w:rPr>
      </w:r>
    </w:p>
    <w:p>
      <w:pPr>
        <w:bidi/>
      </w:pPr>
      <w:r>
        <w:rPr>
          <w:lang w:val="ar_AE" w:bidi="ar_AE"/>
        </w:rPr>
      </w:r>
    </w:p>
    <w:p>
      <w:pPr>
        <w:pStyle w:val="Heading2"/>
        <w:bidi/>
      </w:pPr>
      <w:r>
        <w:rPr>
          <w:lang w:val="ar_AE" w:bidi="ar_AE"/>
        </w:rPr>
        <w:t>حِزْقِيَال 6:2</w:t>
      </w:r>
      <w:r>
        <w:rPr>
          <w:lang w:val="ar_AE" w:bidi="ar_AE"/>
        </w:rPr>
      </w:r>
    </w:p>
    <w:p>
      <w:pPr>
        <w:bidi/>
      </w:pPr>
      <w:r>
        <w:rPr>
          <w:lang w:val="ar_AE" w:bidi="ar_AE"/>
        </w:rPr>
      </w:r>
      <w:r>
        <w:rPr>
          <w:lang w:val="ar_AE" w:bidi="ar_AE"/>
        </w:rPr>
        <w:t>ستكون خدمة النَّبِيِّ حِزْقِيَال مؤلمةً، كعبور غابة شوكية من القَرِيسِ، وَالسُّلَّاءٌ، كما أنها تعجُّ بالعقارِبِ اللاذِعَة.</w:t>
      </w:r>
      <w:r>
        <w:rPr>
          <w:lang w:val="ar_AE" w:bidi="ar_AE"/>
        </w:rPr>
      </w:r>
      <w:r>
        <w:rPr>
          <w:lang w:val="ar_AE" w:bidi="ar_AE"/>
        </w:rPr>
      </w:r>
    </w:p>
    <w:p>
      <w:pPr>
        <w:bidi/>
      </w:pPr>
      <w:r>
        <w:rPr>
          <w:lang w:val="ar_AE" w:bidi="ar_AE"/>
        </w:rPr>
      </w:r>
    </w:p>
    <w:p>
      <w:pPr>
        <w:pStyle w:val="Heading2"/>
        <w:bidi/>
      </w:pPr>
      <w:r>
        <w:rPr>
          <w:lang w:val="ar_AE" w:bidi="ar_AE"/>
        </w:rPr>
        <w:t>حِزْقِيَال 7:2</w:t>
      </w:r>
      <w:r>
        <w:rPr>
          <w:lang w:val="ar_AE" w:bidi="ar_AE"/>
        </w:rPr>
      </w:r>
    </w:p>
    <w:p>
      <w:pPr>
        <w:bidi/>
      </w:pPr>
      <w:r>
        <w:rPr>
          <w:lang w:val="ar_AE" w:bidi="ar_AE"/>
        </w:rPr>
      </w:r>
      <w:r>
        <w:rPr>
          <w:lang w:val="ar_AE" w:bidi="ar_AE"/>
        </w:rPr>
        <w:t>لن يكون النَّبِيُّ حِزْقِيَال مسؤولاً عن استجابة الشعب للرِّسالةِ، بل سيكون مسؤولاً فقط عن أمانته من جهة إعلان كلمة الله.</w:t>
      </w:r>
      <w:r>
        <w:rPr>
          <w:lang w:val="ar_AE" w:bidi="ar_AE"/>
        </w:rPr>
      </w:r>
      <w:r>
        <w:rPr>
          <w:lang w:val="ar_AE" w:bidi="ar_AE"/>
        </w:rPr>
      </w:r>
    </w:p>
    <w:p>
      <w:pPr>
        <w:bidi/>
      </w:pPr>
      <w:r>
        <w:rPr>
          <w:lang w:val="ar_AE" w:bidi="ar_AE"/>
        </w:rPr>
      </w:r>
    </w:p>
    <w:p>
      <w:pPr>
        <w:pStyle w:val="Heading2"/>
        <w:bidi/>
      </w:pPr>
      <w:r>
        <w:rPr>
          <w:lang w:val="ar_AE" w:bidi="ar_AE"/>
        </w:rPr>
        <w:t>حِزْقِيَال 8:2</w:t>
      </w:r>
      <w:r>
        <w:rPr>
          <w:lang w:val="ar_AE" w:bidi="ar_AE"/>
        </w:rPr>
      </w:r>
    </w:p>
    <w:p>
      <w:pPr>
        <w:bidi/>
      </w:pPr>
      <w:r>
        <w:rPr>
          <w:lang w:val="ar_AE" w:bidi="ar_AE"/>
        </w:rPr>
      </w:r>
      <w:r>
        <w:rPr>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6">
        <w:r>
          <w:rPr>
            <w:lang w:val="ar_AE" w:bidi="ar_AE"/>
          </w:rPr>
          <w:rPr>
            <w:color w:val="0000EE"/>
            <w:u w:val="single"/>
          </w:rPr>
          <w:t>التَّكْوِين 2:17</w:t>
        </w:r>
      </w:hyperlink>
      <w:r>
        <w:rPr>
          <w:lang w:val="ar_AE" w:bidi="ar_AE"/>
        </w:rPr>
        <w:t>)؛ كان على النَّبِيِّ طاعةُ الله بأكل رسالته التي كانت بكل جلاءٍ غير مقبولة.</w:t>
      </w:r>
      <w:r>
        <w:rPr>
          <w:lang w:val="ar_AE" w:bidi="ar_AE"/>
        </w:rPr>
      </w:r>
      <w:r>
        <w:rPr>
          <w:lang w:val="ar_AE" w:bidi="ar_AE"/>
        </w:rPr>
      </w:r>
    </w:p>
    <w:p>
      <w:pPr>
        <w:bidi/>
      </w:pPr>
      <w:r>
        <w:rPr>
          <w:lang w:val="ar_AE" w:bidi="ar_AE"/>
        </w:rPr>
      </w:r>
    </w:p>
    <w:p>
      <w:pPr>
        <w:pStyle w:val="Heading2"/>
        <w:bidi/>
      </w:pPr>
      <w:r>
        <w:rPr>
          <w:lang w:val="ar_AE" w:bidi="ar_AE"/>
        </w:rPr>
        <w:t>حِزْقِيَال 9:2–1:3</w:t>
      </w:r>
      <w:r>
        <w:rPr>
          <w:lang w:val="ar_AE" w:bidi="ar_AE"/>
        </w:rPr>
      </w:r>
    </w:p>
    <w:p>
      <w:pPr>
        <w:bidi/>
      </w:pPr>
      <w:r>
        <w:rPr>
          <w:lang w:val="ar_AE" w:bidi="ar_AE"/>
        </w:rPr>
      </w:r>
      <w:r>
        <w:rPr>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7">
        <w:r>
          <w:rPr>
            <w:lang w:val="ar_AE" w:bidi="ar_AE"/>
          </w:rPr>
          <w:rPr>
            <w:color w:val="0000EE"/>
            <w:u w:val="single"/>
          </w:rPr>
          <w:t>التَّثْنية 28:15–68</w:t>
        </w:r>
      </w:hyperlink>
      <w:r>
        <w:rPr>
          <w:lang w:val="ar_AE" w:bidi="ar_AE"/>
        </w:rPr>
        <w:t xml:space="preserve">)، عليه أن يعلنها لشعبٍ متمرِّدٍ (قارن </w:t>
      </w:r>
      <w:hyperlink r:id="rId38">
        <w:r>
          <w:rPr>
            <w:lang w:val="ar_AE" w:bidi="ar_AE"/>
          </w:rPr>
          <w:rPr>
            <w:color w:val="0000EE"/>
            <w:u w:val="single"/>
          </w:rPr>
          <w:t>زَكَرِيَّا 5:2–4</w:t>
        </w:r>
      </w:hyperlink>
      <w:r>
        <w:rPr>
          <w:lang w:val="ar_AE" w:bidi="ar_AE"/>
        </w:rPr>
        <w:t xml:space="preserve">). الدَّرْجُ المغطى برسائِل الدينونة يُمَثِّلُ صورةً مناسبة لمحتوى الفصول الموجودة في </w:t>
      </w:r>
      <w:hyperlink r:id="rId39">
        <w:r>
          <w:rPr>
            <w:lang w:val="ar_AE" w:bidi="ar_AE"/>
          </w:rPr>
          <w:rPr>
            <w:color w:val="0000EE"/>
            <w:u w:val="single"/>
          </w:rPr>
          <w:t>حِزْقِيَال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2:3–3</w:t>
      </w:r>
      <w:r>
        <w:rPr>
          <w:lang w:val="ar_AE" w:bidi="ar_AE"/>
        </w:rPr>
      </w:r>
    </w:p>
    <w:p>
      <w:pPr>
        <w:bidi/>
      </w:pPr>
      <w:r>
        <w:rPr>
          <w:lang w:val="ar_AE" w:bidi="ar_AE"/>
        </w:rPr>
      </w:r>
      <w:r>
        <w:rPr>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40">
        <w:r>
          <w:rPr>
            <w:lang w:val="ar_AE" w:bidi="ar_AE"/>
          </w:rPr>
          <w:rPr>
            <w:color w:val="0000EE"/>
            <w:u w:val="single"/>
          </w:rPr>
          <w:t>المزمور 119:103</w:t>
        </w:r>
      </w:hyperlink>
      <w:r>
        <w:rPr>
          <w:lang w:val="ar_AE" w:bidi="ar_AE"/>
        </w:rPr>
        <w:t xml:space="preserve"> أيضًا كلمات الله بأنها "</w:t>
      </w:r>
      <w:r>
        <w:rPr>
          <w:lang w:val="ar_AE" w:bidi="ar_AE"/>
        </w:rPr>
        <w:t>أَحْلَى مِنَ ٱلْعَسَلِ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4:3–7</w:t>
      </w:r>
      <w:r>
        <w:rPr>
          <w:lang w:val="ar_AE" w:bidi="ar_AE"/>
        </w:rPr>
      </w:r>
    </w:p>
    <w:p>
      <w:pPr>
        <w:bidi/>
      </w:pPr>
      <w:r>
        <w:rPr>
          <w:lang w:val="ar_AE" w:bidi="ar_AE"/>
        </w:rPr>
      </w:r>
      <w:r>
        <w:rPr>
          <w:lang w:val="ar_AE" w:bidi="ar_AE"/>
        </w:rPr>
        <w:t>أَرْسَل الله النَّبِيَّ حِزْقِيَال إلى شعبِهِ، شعبَ إسرائيل</w:t>
      </w:r>
      <w:r>
        <w:rPr>
          <w:i/>
          <w:lang w:val="ar_AE" w:bidi="ar_AE"/>
        </w:rPr>
        <w:t>،</w:t>
      </w:r>
      <w:r>
        <w:rPr>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lang w:val="ar_AE" w:bidi="ar_AE"/>
        </w:rPr>
      </w:r>
      <w:r>
        <w:rPr>
          <w:lang w:val="ar_AE" w:bidi="ar_AE"/>
        </w:rPr>
      </w:r>
    </w:p>
    <w:p>
      <w:pPr>
        <w:bidi/>
      </w:pPr>
      <w:r>
        <w:rPr>
          <w:lang w:val="ar_AE" w:bidi="ar_AE"/>
        </w:rPr>
      </w:r>
    </w:p>
    <w:p>
      <w:pPr>
        <w:pStyle w:val="Heading2"/>
        <w:bidi/>
      </w:pPr>
      <w:r>
        <w:rPr>
          <w:lang w:val="ar_AE" w:bidi="ar_AE"/>
        </w:rPr>
        <w:t>حِزْقِيَال 8:3–9</w:t>
      </w:r>
      <w:r>
        <w:rPr>
          <w:lang w:val="ar_AE" w:bidi="ar_AE"/>
        </w:rPr>
      </w:r>
    </w:p>
    <w:p>
      <w:pPr>
        <w:bidi/>
      </w:pPr>
      <w:r>
        <w:rPr>
          <w:lang w:val="ar_AE" w:bidi="ar_AE"/>
        </w:rPr>
      </w:r>
      <w:r>
        <w:rPr>
          <w:lang w:val="ar_AE" w:bidi="ar_AE"/>
        </w:rPr>
        <w:t xml:space="preserve">سوف يجعل الله النَّبِيَّ </w:t>
      </w:r>
      <w:r>
        <w:rPr>
          <w:lang w:val="ar_AE" w:bidi="ar_AE"/>
        </w:rPr>
        <w:t xml:space="preserve">حِزْقِيَال </w:t>
      </w:r>
      <w:r>
        <w:rPr>
          <w:lang w:val="ar_AE" w:bidi="ar_AE"/>
        </w:rPr>
        <w:t>مثابرًا في تقديم رسالته، بقدر ما كان الشعبُ مثابرًا في إصراره على رفضها.</w:t>
      </w:r>
      <w:r>
        <w:rPr>
          <w:lang w:val="ar_AE" w:bidi="ar_AE"/>
        </w:rPr>
      </w:r>
      <w:r>
        <w:rPr>
          <w:lang w:val="ar_AE" w:bidi="ar_AE"/>
        </w:rPr>
      </w:r>
    </w:p>
    <w:p>
      <w:pPr>
        <w:bidi/>
      </w:pPr>
      <w:r>
        <w:rPr>
          <w:lang w:val="ar_AE" w:bidi="ar_AE"/>
        </w:rPr>
      </w:r>
    </w:p>
    <w:p>
      <w:pPr>
        <w:pStyle w:val="Heading2"/>
        <w:bidi/>
      </w:pPr>
      <w:r>
        <w:rPr>
          <w:lang w:val="ar_AE" w:bidi="ar_AE"/>
        </w:rPr>
        <w:t>حِزْقِيَال ‏10:3</w:t>
      </w:r>
      <w:r>
        <w:rPr>
          <w:lang w:val="ar_AE" w:bidi="ar_AE"/>
        </w:rPr>
      </w:r>
    </w:p>
    <w:p>
      <w:pPr>
        <w:bidi/>
      </w:pPr>
      <w:r>
        <w:rPr>
          <w:lang w:val="ar_AE" w:bidi="ar_AE"/>
        </w:rPr>
      </w:r>
      <w:r>
        <w:rPr>
          <w:lang w:val="ar_AE" w:bidi="ar_AE"/>
        </w:rPr>
        <w:t xml:space="preserve">كان على النَّبِيِّ </w:t>
      </w:r>
      <w:r>
        <w:rPr>
          <w:lang w:val="ar_AE" w:bidi="ar_AE"/>
        </w:rPr>
        <w:t xml:space="preserve">حِزْقِيَال </w:t>
      </w:r>
      <w:r>
        <w:rPr>
          <w:lang w:val="ar_AE" w:bidi="ar_AE"/>
        </w:rPr>
        <w:t>أن يَعِي جيدًا رسالة الله قبل أن يعلنها إلى المسبيين الذين كان يعيش بينهم.</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b/>
          <w:lang w:val="ar_AE" w:bidi="ar_AE"/>
        </w:rPr>
        <w:t>إِنْ سَمِعُوا وَإِنِ امْتَنَعُوا:</w:t>
      </w:r>
      <w:r>
        <w:rPr>
          <w:lang w:val="ar_AE" w:bidi="ar_AE"/>
        </w:rPr>
        <w:t xml:space="preserve"> لم تكن رسالة الرب موضوعًا للنقاش، أو التفاوض، أو الرفض؛ ستجري الأمور كما قال.</w:t>
      </w:r>
      <w:r>
        <w:rPr>
          <w:lang w:val="ar_AE" w:bidi="ar_AE"/>
        </w:rPr>
      </w:r>
      <w:r>
        <w:rPr>
          <w:lang w:val="ar_AE" w:bidi="ar_AE"/>
        </w:rPr>
      </w:r>
    </w:p>
    <w:p>
      <w:pPr>
        <w:bidi/>
      </w:pPr>
      <w:r>
        <w:rPr>
          <w:lang w:val="ar_AE" w:bidi="ar_AE"/>
        </w:rPr>
      </w:r>
    </w:p>
    <w:p>
      <w:pPr>
        <w:pStyle w:val="Heading2"/>
        <w:bidi/>
      </w:pPr>
      <w:r>
        <w:rPr>
          <w:lang w:val="ar_AE" w:bidi="ar_AE"/>
        </w:rPr>
        <w:t>حِزْقِيَال 12:3</w:t>
      </w:r>
      <w:r>
        <w:rPr>
          <w:lang w:val="ar_AE" w:bidi="ar_AE"/>
        </w:rPr>
      </w:r>
    </w:p>
    <w:p>
      <w:pPr>
        <w:bidi/>
      </w:pPr>
      <w:r>
        <w:rPr>
          <w:lang w:val="ar_AE" w:bidi="ar_AE"/>
        </w:rPr>
      </w:r>
      <w:r>
        <w:rPr>
          <w:b/>
          <w:lang w:val="ar_AE" w:bidi="ar_AE"/>
        </w:rPr>
        <w:t xml:space="preserve">مُبَارَكٌ مَجْدُ الرَّبِّ مِنْ مَكَانِهِ! </w:t>
      </w:r>
      <w:r>
        <w:rPr>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lang w:val="ar_AE" w:bidi="ar_AE"/>
        </w:rPr>
      </w:r>
      <w:r>
        <w:rPr>
          <w:lang w:val="ar_AE" w:bidi="ar_AE"/>
        </w:rPr>
      </w:r>
    </w:p>
    <w:p>
      <w:pPr>
        <w:bidi/>
      </w:pPr>
      <w:r>
        <w:rPr>
          <w:lang w:val="ar_AE" w:bidi="ar_AE"/>
        </w:rPr>
      </w:r>
    </w:p>
    <w:p>
      <w:pPr>
        <w:pStyle w:val="Heading2"/>
        <w:bidi/>
      </w:pPr>
      <w:r>
        <w:rPr>
          <w:lang w:val="ar_AE" w:bidi="ar_AE"/>
        </w:rPr>
        <w:t>حِزْقِيَال 14:3–15</w:t>
      </w:r>
      <w:r>
        <w:rPr>
          <w:lang w:val="ar_AE" w:bidi="ar_AE"/>
        </w:rPr>
      </w:r>
    </w:p>
    <w:p>
      <w:pPr>
        <w:bidi/>
      </w:pPr>
      <w:r>
        <w:rPr>
          <w:lang w:val="ar_AE" w:bidi="ar_AE"/>
        </w:rPr>
      </w:r>
      <w:r>
        <w:rPr>
          <w:lang w:val="ar_AE" w:bidi="ar_AE"/>
        </w:rPr>
        <w:t xml:space="preserve"> </w:t>
      </w:r>
      <w:r>
        <w:rPr>
          <w:b/>
          <w:lang w:val="ar_AE" w:bidi="ar_AE"/>
        </w:rPr>
        <w:t xml:space="preserve">فَحَمَلَنِي الرُّوحُ وَأَخَذَنِي: </w:t>
      </w:r>
      <w:r>
        <w:rPr>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41">
        <w:r>
          <w:rPr>
            <w:lang w:val="ar_AE" w:bidi="ar_AE"/>
          </w:rPr>
          <w:rPr>
            <w:color w:val="0000EE"/>
            <w:u w:val="single"/>
          </w:rPr>
          <w:t>8:3</w:t>
        </w:r>
      </w:hyperlink>
      <w:r>
        <w:rPr>
          <w:lang w:val="ar_AE" w:bidi="ar_AE"/>
        </w:rPr>
        <w:t xml:space="preserve">؛ </w:t>
      </w:r>
      <w:hyperlink r:id="rId42">
        <w:r>
          <w:rPr>
            <w:lang w:val="ar_AE" w:bidi="ar_AE"/>
          </w:rPr>
          <w:rPr>
            <w:color w:val="0000EE"/>
            <w:u w:val="single"/>
          </w:rPr>
          <w:t>11:1</w:t>
        </w:r>
      </w:hyperlink>
      <w:r>
        <w:rPr>
          <w:lang w:val="ar_AE" w:bidi="ar_AE"/>
        </w:rPr>
        <w:t xml:space="preserve">، </w:t>
      </w:r>
      <w:hyperlink r:id="rId43">
        <w:r>
          <w:rPr>
            <w:lang w:val="ar_AE" w:bidi="ar_AE"/>
          </w:rPr>
          <w:rPr>
            <w:color w:val="0000EE"/>
            <w:u w:val="single"/>
          </w:rPr>
          <w:t>24</w:t>
        </w:r>
      </w:hyperlink>
      <w:r>
        <w:rPr>
          <w:lang w:val="ar_AE" w:bidi="ar_AE"/>
        </w:rPr>
        <w:t xml:space="preserve">؛ </w:t>
      </w:r>
      <w:hyperlink r:id="rId44">
        <w:r>
          <w:rPr>
            <w:lang w:val="ar_AE" w:bidi="ar_AE"/>
          </w:rPr>
          <w:rPr>
            <w:color w:val="0000EE"/>
            <w:u w:val="single"/>
          </w:rPr>
          <w:t>40:1–3</w:t>
        </w:r>
      </w:hyperlink>
      <w:r>
        <w:rPr>
          <w:lang w:val="ar_AE" w:bidi="ar_AE"/>
        </w:rPr>
        <w:t xml:space="preserve">؛ </w:t>
      </w:r>
      <w:hyperlink r:id="rId45">
        <w:r>
          <w:rPr>
            <w:lang w:val="ar_AE" w:bidi="ar_AE"/>
          </w:rPr>
          <w:rPr>
            <w:color w:val="0000EE"/>
            <w:u w:val="single"/>
          </w:rPr>
          <w:t>43:5</w:t>
        </w:r>
      </w:hyperlink>
      <w:r>
        <w:rPr>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lang w:val="ar_AE" w:bidi="ar_AE"/>
        </w:rPr>
      </w:r>
      <w:r>
        <w:rPr>
          <w:lang w:val="ar_AE" w:bidi="ar_AE"/>
        </w:rPr>
      </w:r>
    </w:p>
    <w:p>
      <w:pPr>
        <w:bidi/>
      </w:pPr>
      <w:r>
        <w:rPr>
          <w:lang w:val="ar_AE" w:bidi="ar_AE"/>
        </w:rPr>
      </w:r>
    </w:p>
    <w:p>
      <w:pPr>
        <w:pStyle w:val="Heading2"/>
        <w:bidi/>
      </w:pPr>
      <w:r>
        <w:rPr>
          <w:lang w:val="ar_AE" w:bidi="ar_AE"/>
        </w:rPr>
        <w:t>حِزْقِيَال 15:3</w:t>
      </w:r>
      <w:r>
        <w:rPr>
          <w:lang w:val="ar_AE" w:bidi="ar_AE"/>
        </w:rPr>
      </w:r>
    </w:p>
    <w:p>
      <w:pPr>
        <w:bidi/>
      </w:pPr>
      <w:r>
        <w:rPr>
          <w:lang w:val="ar_AE" w:bidi="ar_AE"/>
        </w:rPr>
      </w:r>
      <w:r>
        <w:rPr>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6">
        <w:r>
          <w:rPr>
            <w:lang w:val="ar_AE" w:bidi="ar_AE"/>
          </w:rPr>
          <w:rPr>
            <w:color w:val="0000EE"/>
            <w:u w:val="single"/>
          </w:rPr>
          <w:t>أَيُّوب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16:3–19</w:t>
      </w:r>
      <w:r>
        <w:rPr>
          <w:lang w:val="ar_AE" w:bidi="ar_AE"/>
        </w:rPr>
      </w:r>
    </w:p>
    <w:p>
      <w:pPr>
        <w:bidi/>
      </w:pPr>
      <w:r>
        <w:rPr>
          <w:lang w:val="ar_AE" w:bidi="ar_AE"/>
        </w:rPr>
      </w:r>
      <w:r>
        <w:rPr>
          <w:lang w:val="ar_AE" w:bidi="ar_AE"/>
        </w:rPr>
        <w:t>دُعِيَ النَّبِيُّ حِزْقِيَال ليكونَ "</w:t>
      </w:r>
      <w:r>
        <w:rPr>
          <w:b/>
          <w:lang w:val="ar_AE" w:bidi="ar_AE"/>
        </w:rPr>
        <w:t>رَقِيبًا</w:t>
      </w:r>
      <w:r>
        <w:rPr>
          <w:lang w:val="ar_AE" w:bidi="ar_AE"/>
        </w:rPr>
        <w:t xml:space="preserve">"، وهي صورة استعارية مألوفة عن أنبياء العهد القديم (انظر </w:t>
      </w:r>
      <w:hyperlink r:id="rId47">
        <w:r>
          <w:rPr>
            <w:lang w:val="ar_AE" w:bidi="ar_AE"/>
          </w:rPr>
          <w:rPr>
            <w:color w:val="0000EE"/>
            <w:u w:val="single"/>
          </w:rPr>
          <w:t>إش 56:10</w:t>
        </w:r>
      </w:hyperlink>
      <w:r>
        <w:rPr>
          <w:lang w:val="ar_AE" w:bidi="ar_AE"/>
        </w:rPr>
        <w:t xml:space="preserve">؛ </w:t>
      </w:r>
      <w:hyperlink r:id="rId48">
        <w:r>
          <w:rPr>
            <w:lang w:val="ar_AE" w:bidi="ar_AE"/>
          </w:rPr>
          <w:rPr>
            <w:color w:val="0000EE"/>
            <w:u w:val="single"/>
          </w:rPr>
          <w:t>إِرْمِيَا 6:17</w:t>
        </w:r>
      </w:hyperlink>
      <w:r>
        <w:rPr>
          <w:lang w:val="ar_AE" w:bidi="ar_AE"/>
        </w:rPr>
        <w:t xml:space="preserve">؛ </w:t>
      </w:r>
      <w:hyperlink r:id="rId49">
        <w:r>
          <w:rPr>
            <w:lang w:val="ar_AE" w:bidi="ar_AE"/>
          </w:rPr>
          <w:rPr>
            <w:color w:val="0000EE"/>
            <w:u w:val="single"/>
          </w:rPr>
          <w:t>هُوشَع 9:8</w:t>
        </w:r>
      </w:hyperlink>
      <w:r>
        <w:rPr>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lang w:val="ar_AE" w:bidi="ar_AE"/>
        </w:rPr>
      </w:r>
      <w:r>
        <w:rPr>
          <w:lang w:val="ar_AE" w:bidi="ar_AE"/>
        </w:rPr>
      </w:r>
    </w:p>
    <w:p>
      <w:pPr>
        <w:bidi/>
      </w:pPr>
      <w:r>
        <w:rPr>
          <w:lang w:val="ar_AE" w:bidi="ar_AE"/>
        </w:rPr>
      </w:r>
    </w:p>
    <w:p>
      <w:pPr>
        <w:pStyle w:val="Heading2"/>
        <w:bidi/>
      </w:pPr>
      <w:r>
        <w:rPr>
          <w:lang w:val="ar_AE" w:bidi="ar_AE"/>
        </w:rPr>
        <w:t>حِزْقِيَال 20:3–21</w:t>
      </w:r>
      <w:r>
        <w:rPr>
          <w:lang w:val="ar_AE" w:bidi="ar_AE"/>
        </w:rPr>
      </w:r>
    </w:p>
    <w:p>
      <w:pPr>
        <w:bidi/>
      </w:pPr>
      <w:r>
        <w:rPr>
          <w:lang w:val="ar_AE" w:bidi="ar_AE"/>
        </w:rPr>
      </w:r>
      <w:r>
        <w:rPr>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50">
        <w:r>
          <w:rPr>
            <w:lang w:val="ar_AE" w:bidi="ar_AE"/>
          </w:rPr>
          <w:rPr>
            <w:color w:val="0000EE"/>
            <w:u w:val="single"/>
          </w:rPr>
          <w:t>مَتَّى 13:3–9</w:t>
        </w:r>
      </w:hyperlink>
      <w:r>
        <w:rPr>
          <w:lang w:val="ar_AE" w:bidi="ar_AE"/>
        </w:rPr>
        <w:t xml:space="preserve">، </w:t>
      </w:r>
      <w:hyperlink r:id="rId51">
        <w:r>
          <w:rPr>
            <w:lang w:val="ar_AE" w:bidi="ar_AE"/>
          </w:rPr>
          <w:rPr>
            <w:color w:val="0000EE"/>
            <w:u w:val="single"/>
          </w:rPr>
          <w:t>18–23</w:t>
        </w:r>
      </w:hyperlink>
      <w:r>
        <w:rPr>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lang w:val="ar_AE" w:bidi="ar_AE"/>
        </w:rPr>
      </w:r>
      <w:r>
        <w:rPr>
          <w:lang w:val="ar_AE" w:bidi="ar_AE"/>
        </w:rPr>
      </w:r>
    </w:p>
    <w:p>
      <w:pPr>
        <w:bidi/>
      </w:pPr>
      <w:r>
        <w:rPr>
          <w:lang w:val="ar_AE" w:bidi="ar_AE"/>
        </w:rPr>
      </w:r>
    </w:p>
    <w:p>
      <w:pPr>
        <w:pStyle w:val="Heading2"/>
        <w:bidi/>
      </w:pPr>
      <w:r>
        <w:rPr>
          <w:lang w:val="ar_AE" w:bidi="ar_AE"/>
        </w:rPr>
        <w:t>حِزْقِيَال 22:3–23</w:t>
      </w:r>
      <w:r>
        <w:rPr>
          <w:lang w:val="ar_AE" w:bidi="ar_AE"/>
        </w:rPr>
      </w:r>
    </w:p>
    <w:p>
      <w:pPr>
        <w:bidi/>
      </w:pPr>
      <w:r>
        <w:rPr>
          <w:lang w:val="ar_AE" w:bidi="ar_AE"/>
        </w:rPr>
      </w:r>
      <w:r>
        <w:rPr>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lang w:val="ar_AE" w:bidi="ar_AE"/>
        </w:rPr>
      </w:r>
      <w:r>
        <w:rPr>
          <w:lang w:val="ar_AE" w:bidi="ar_AE"/>
        </w:rPr>
      </w:r>
    </w:p>
    <w:p>
      <w:pPr>
        <w:bidi/>
      </w:pPr>
      <w:r>
        <w:rPr>
          <w:lang w:val="ar_AE" w:bidi="ar_AE"/>
        </w:rPr>
      </w:r>
    </w:p>
    <w:p>
      <w:pPr>
        <w:pStyle w:val="Heading2"/>
        <w:bidi/>
      </w:pPr>
      <w:r>
        <w:rPr>
          <w:lang w:val="ar_AE" w:bidi="ar_AE"/>
        </w:rPr>
        <w:t>حِزْقِيَال 24:3–25</w:t>
      </w:r>
      <w:r>
        <w:rPr>
          <w:lang w:val="ar_AE" w:bidi="ar_AE"/>
        </w:rPr>
      </w:r>
    </w:p>
    <w:p>
      <w:pPr>
        <w:bidi/>
      </w:pPr>
      <w:r>
        <w:rPr>
          <w:lang w:val="ar_AE" w:bidi="ar_AE"/>
        </w:rPr>
      </w:r>
      <w:r>
        <w:rPr>
          <w:lang w:val="ar_AE" w:bidi="ar_AE"/>
        </w:rPr>
        <w:t xml:space="preserve">كان </w:t>
      </w:r>
      <w:r>
        <w:rPr>
          <w:lang w:val="ar_AE" w:bidi="ar_AE"/>
        </w:rPr>
        <w:t xml:space="preserve">النَّبِيُّ حِزْقِيَال </w:t>
      </w:r>
      <w:r>
        <w:rPr>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2">
        <w:r>
          <w:rPr>
            <w:lang w:val="ar_AE" w:bidi="ar_AE"/>
          </w:rPr>
          <w:rPr>
            <w:color w:val="0000EE"/>
            <w:u w:val="single"/>
          </w:rPr>
          <w:t>3:26–27</w:t>
        </w:r>
      </w:hyperlink>
      <w:r>
        <w:rPr>
          <w:lang w:val="ar_AE" w:bidi="ar_AE"/>
        </w:rPr>
        <w:t>)؛ الأمر الذي من شأنه أن يكون علامةً للشعبِ.</w:t>
      </w:r>
      <w:r>
        <w:rPr>
          <w:lang w:val="ar_AE" w:bidi="ar_AE"/>
        </w:rPr>
      </w:r>
      <w:r>
        <w:rPr>
          <w:lang w:val="ar_AE" w:bidi="ar_AE"/>
        </w:rPr>
      </w:r>
    </w:p>
    <w:p>
      <w:pPr>
        <w:bidi/>
      </w:pPr>
      <w:r>
        <w:rPr>
          <w:lang w:val="ar_AE" w:bidi="ar_AE"/>
        </w:rPr>
      </w:r>
    </w:p>
    <w:p>
      <w:pPr>
        <w:pStyle w:val="Heading2"/>
        <w:bidi/>
      </w:pPr>
      <w:r>
        <w:rPr>
          <w:lang w:val="ar_AE" w:bidi="ar_AE"/>
        </w:rPr>
        <w:t>حِزْقِيَال 26:3–27</w:t>
      </w:r>
      <w:r>
        <w:rPr>
          <w:lang w:val="ar_AE" w:bidi="ar_AE"/>
        </w:rPr>
      </w:r>
    </w:p>
    <w:p>
      <w:pPr>
        <w:bidi/>
      </w:pPr>
      <w:r>
        <w:rPr>
          <w:lang w:val="ar_AE" w:bidi="ar_AE"/>
        </w:rPr>
      </w:r>
      <w:r>
        <w:rPr>
          <w:lang w:val="ar_AE" w:bidi="ar_AE"/>
        </w:rPr>
        <w:t xml:space="preserve">حتى أن لسانَ </w:t>
      </w:r>
      <w:r>
        <w:rPr>
          <w:lang w:val="ar_AE" w:bidi="ar_AE"/>
        </w:rPr>
        <w:t xml:space="preserve">النَّبِيُّ </w:t>
      </w:r>
      <w:r>
        <w:rPr>
          <w:lang w:val="ar_AE" w:bidi="ar_AE"/>
        </w:rPr>
        <w:t xml:space="preserve">حِزْقِيَال </w:t>
      </w:r>
      <w:r>
        <w:rPr>
          <w:lang w:val="ar_AE" w:bidi="ar_AE"/>
        </w:rPr>
        <w:t>كان مُقَيَّدًا</w:t>
      </w:r>
      <w:r>
        <w:rPr>
          <w:lang w:val="ar_AE" w:bidi="ar_AE"/>
        </w:rPr>
        <w:t xml:space="preserve">، مربوطًا بسقْفِ حنكه إلا إذا أطلقه الله ليتحدَّثَ بكلماته عن الدينونة. لم يكن </w:t>
      </w:r>
      <w:r>
        <w:rPr>
          <w:lang w:val="ar_AE" w:bidi="ar_AE"/>
        </w:rPr>
        <w:t xml:space="preserve">النَّبِيُّ </w:t>
      </w:r>
      <w:r>
        <w:rPr>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lang w:val="ar_AE" w:bidi="ar_AE"/>
        </w:rPr>
        <w:t xml:space="preserve">النَّبِيُّ </w:t>
      </w:r>
      <w:r>
        <w:rPr>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3">
        <w:r>
          <w:rPr>
            <w:lang w:val="ar_AE" w:bidi="ar_AE"/>
          </w:rPr>
          <w:rPr>
            <w:color w:val="0000EE"/>
            <w:u w:val="single"/>
          </w:rPr>
          <w:t>24:27</w:t>
        </w:r>
      </w:hyperlink>
      <w:r>
        <w:rPr>
          <w:lang w:val="ar_AE" w:bidi="ar_AE"/>
        </w:rPr>
        <w:t>). في تلك اللحظة، مع اكتمال دينونة الله على شعبه، ينفكُّ لسانُه للتَّشَفُّع من أجلِهِم مرَّة أخرى.</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 xml:space="preserve">كانَتْ أعمال </w:t>
      </w:r>
      <w:r>
        <w:rPr>
          <w:lang w:val="ar_AE" w:bidi="ar_AE"/>
        </w:rPr>
        <w:t>النَّبِيِّ حِزْقِيَال آياتٍ لشعب الله</w:t>
      </w:r>
      <w:r>
        <w:rPr>
          <w:lang w:val="ar_AE" w:bidi="ar_AE"/>
        </w:rPr>
        <w:t xml:space="preserve"> (انْظُرْ التعليق على موضوع "</w:t>
      </w:r>
      <w:r>
        <w:rPr>
          <w:lang w:val="ar_AE" w:bidi="ar_AE"/>
        </w:rPr>
        <w:t>الآيات النبوية</w:t>
      </w:r>
      <w:r>
        <w:rPr>
          <w:lang w:val="ar_AE" w:bidi="ar_AE"/>
        </w:rPr>
        <w:t>")، وأوَّل هذه الآيات عبارة عن بناءِ مجسَّمٍ تفصيلي يُصوِّر أورشليم .... تحت الحصار.</w:t>
      </w:r>
      <w:r>
        <w:rPr>
          <w:lang w:val="ar_AE" w:bidi="ar_AE"/>
        </w:rPr>
      </w:r>
      <w:r>
        <w:rPr>
          <w:lang w:val="ar_AE" w:bidi="ar_AE"/>
        </w:rPr>
      </w:r>
    </w:p>
    <w:p>
      <w:pPr>
        <w:bidi/>
      </w:pPr>
      <w:r>
        <w:rPr>
          <w:lang w:val="ar_AE" w:bidi="ar_AE"/>
        </w:rPr>
      </w:r>
    </w:p>
    <w:p>
      <w:pPr>
        <w:pStyle w:val="Heading2"/>
        <w:bidi/>
      </w:pPr>
      <w:r>
        <w:rPr>
          <w:lang w:val="ar_AE" w:bidi="ar_AE"/>
        </w:rPr>
        <w:t>حِزْقِيَال 1:4–27:7</w:t>
      </w:r>
      <w:r>
        <w:rPr>
          <w:lang w:val="ar_AE" w:bidi="ar_AE"/>
        </w:rPr>
      </w:r>
    </w:p>
    <w:p>
      <w:pPr>
        <w:bidi/>
      </w:pPr>
      <w:r>
        <w:rPr>
          <w:lang w:val="ar_AE" w:bidi="ar_AE"/>
        </w:rPr>
      </w:r>
      <w:r>
        <w:rPr>
          <w:lang w:val="ar_AE" w:bidi="ar_AE"/>
        </w:rPr>
        <w:t xml:space="preserve">تركِّز هذه الفصول على الكلمات والأعمال التي أعلنتْ دمار مدينة أورشليم (الفصول </w:t>
      </w:r>
      <w:hyperlink r:id="rId54">
        <w:r>
          <w:rPr>
            <w:lang w:val="ar_AE" w:bidi="ar_AE"/>
          </w:rPr>
          <w:rPr>
            <w:color w:val="0000EE"/>
            <w:u w:val="single"/>
          </w:rPr>
          <w:t>4–5</w:t>
        </w:r>
      </w:hyperlink>
      <w:r>
        <w:rPr>
          <w:lang w:val="ar_AE" w:bidi="ar_AE"/>
        </w:rPr>
        <w:t xml:space="preserve">) والأرض المحيطة بمملكة يهوذا (الفصول </w:t>
      </w:r>
      <w:hyperlink r:id="rId55">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1:4–27:24</w:t>
      </w:r>
      <w:r>
        <w:rPr>
          <w:lang w:val="ar_AE" w:bidi="ar_AE"/>
        </w:rPr>
      </w:r>
    </w:p>
    <w:p>
      <w:pPr>
        <w:bidi/>
      </w:pPr>
      <w:r>
        <w:rPr>
          <w:lang w:val="ar_AE" w:bidi="ar_AE"/>
        </w:rPr>
      </w:r>
      <w:r>
        <w:rPr>
          <w:lang w:val="ar_AE" w:bidi="ar_AE"/>
        </w:rPr>
        <w:t xml:space="preserve">بكلماتٍ وإيماءاتٍ، أَعْلَنَ </w:t>
      </w:r>
      <w:r>
        <w:rPr>
          <w:lang w:val="ar_AE" w:bidi="ar_AE"/>
        </w:rPr>
        <w:t>النَّبِيُّ حِزْقِيَال</w:t>
      </w:r>
      <w:r>
        <w:rPr>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lang w:val="ar_AE" w:bidi="ar_AE"/>
        </w:rPr>
      </w:r>
      <w:r>
        <w:rPr>
          <w:lang w:val="ar_AE" w:bidi="ar_AE"/>
        </w:rPr>
      </w:r>
    </w:p>
    <w:p>
      <w:pPr>
        <w:bidi/>
      </w:pPr>
      <w:r>
        <w:rPr>
          <w:lang w:val="ar_AE" w:bidi="ar_AE"/>
        </w:rPr>
      </w:r>
    </w:p>
    <w:p>
      <w:pPr>
        <w:pStyle w:val="Heading2"/>
        <w:bidi/>
      </w:pPr>
      <w:r>
        <w:rPr>
          <w:lang w:val="ar_AE" w:bidi="ar_AE"/>
        </w:rPr>
        <w:t>حِزْقِيَال 3:4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lang w:val="ar_AE" w:bidi="ar_AE"/>
        </w:rPr>
      </w:r>
      <w:r>
        <w:rPr>
          <w:lang w:val="ar_AE" w:bidi="ar_AE"/>
        </w:rPr>
      </w:r>
    </w:p>
    <w:p>
      <w:pPr>
        <w:bidi/>
      </w:pPr>
      <w:r>
        <w:rPr>
          <w:lang w:val="ar_AE" w:bidi="ar_AE"/>
        </w:rPr>
      </w:r>
    </w:p>
    <w:p>
      <w:pPr>
        <w:pStyle w:val="Heading2"/>
        <w:bidi/>
      </w:pPr>
      <w:r>
        <w:rPr>
          <w:lang w:val="ar_AE" w:bidi="ar_AE"/>
        </w:rPr>
        <w:t>حِزْقِيَال 4:4–5</w:t>
      </w:r>
      <w:r>
        <w:rPr>
          <w:lang w:val="ar_AE" w:bidi="ar_AE"/>
        </w:rPr>
      </w:r>
    </w:p>
    <w:p>
      <w:pPr>
        <w:bidi/>
      </w:pPr>
      <w:r>
        <w:rPr>
          <w:lang w:val="ar_AE" w:bidi="ar_AE"/>
        </w:rPr>
      </w:r>
      <w:r>
        <w:rPr>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6">
        <w:r>
          <w:rPr>
            <w:lang w:val="ar_AE" w:bidi="ar_AE"/>
          </w:rPr>
          <w:rPr>
            <w:color w:val="0000EE"/>
            <w:u w:val="single"/>
          </w:rPr>
          <w:t>2 المُلُوك 25:3–7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4:4–8</w:t>
      </w:r>
      <w:r>
        <w:rPr>
          <w:lang w:val="ar_AE" w:bidi="ar_AE"/>
        </w:rPr>
      </w:r>
    </w:p>
    <w:p>
      <w:pPr>
        <w:bidi/>
      </w:pPr>
      <w:r>
        <w:rPr>
          <w:lang w:val="ar_AE" w:bidi="ar_AE"/>
        </w:rPr>
      </w:r>
      <w:r>
        <w:rPr>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7">
        <w:r>
          <w:rPr>
            <w:lang w:val="ar_AE" w:bidi="ar_AE"/>
          </w:rPr>
          <w:rPr>
            <w:color w:val="0000EE"/>
            <w:u w:val="single"/>
          </w:rPr>
          <w:t>4:8</w:t>
        </w:r>
      </w:hyperlink>
      <w:r>
        <w:rPr>
          <w:lang w:val="ar_AE" w:bidi="ar_AE"/>
        </w:rPr>
        <w:t xml:space="preserve">) في وضعية واحدة. ربما لم يكن </w:t>
      </w:r>
      <w:r>
        <w:rPr>
          <w:lang w:val="ar_AE" w:bidi="ar_AE"/>
        </w:rPr>
        <w:t xml:space="preserve">النَّبِيُّ </w:t>
      </w:r>
      <w:r>
        <w:rPr>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lang w:val="ar_AE" w:bidi="ar_AE"/>
        </w:rPr>
      </w:r>
      <w:r>
        <w:rPr>
          <w:lang w:val="ar_AE" w:bidi="ar_AE"/>
        </w:rPr>
      </w:r>
    </w:p>
    <w:p>
      <w:pPr>
        <w:bidi/>
      </w:pPr>
      <w:r>
        <w:rPr>
          <w:lang w:val="ar_AE" w:bidi="ar_AE"/>
        </w:rPr>
      </w:r>
    </w:p>
    <w:p>
      <w:pPr>
        <w:pStyle w:val="Heading2"/>
        <w:bidi/>
      </w:pPr>
      <w:r>
        <w:rPr>
          <w:lang w:val="ar_AE" w:bidi="ar_AE"/>
        </w:rPr>
        <w:t>حِزْقِيَال 6:4</w:t>
      </w:r>
      <w:r>
        <w:rPr>
          <w:lang w:val="ar_AE" w:bidi="ar_AE"/>
        </w:rPr>
      </w:r>
    </w:p>
    <w:p>
      <w:pPr>
        <w:bidi/>
      </w:pPr>
      <w:r>
        <w:rPr>
          <w:lang w:val="ar_AE" w:bidi="ar_AE"/>
        </w:rPr>
      </w:r>
      <w:r>
        <w:rPr>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8">
        <w:r>
          <w:rPr>
            <w:lang w:val="ar_AE" w:bidi="ar_AE"/>
          </w:rPr>
          <w:rPr>
            <w:color w:val="0000EE"/>
            <w:u w:val="single"/>
          </w:rPr>
          <w:t>العَدَد 14:34</w:t>
        </w:r>
      </w:hyperlink>
      <w:r>
        <w:rPr>
          <w:lang w:val="ar_AE" w:bidi="ar_AE"/>
        </w:rPr>
        <w:t xml:space="preserve">). • الأيام الـ 430 لتقييد </w:t>
      </w:r>
      <w:r>
        <w:rPr>
          <w:lang w:val="ar_AE" w:bidi="ar_AE"/>
        </w:rPr>
        <w:t xml:space="preserve">النَّبِيُّ حِزْقِيَال </w:t>
      </w:r>
      <w:r>
        <w:rPr>
          <w:lang w:val="ar_AE" w:bidi="ar_AE"/>
        </w:rPr>
        <w:t xml:space="preserve">(قارن </w:t>
      </w:r>
      <w:hyperlink r:id="rId59">
        <w:r>
          <w:rPr>
            <w:lang w:val="ar_AE" w:bidi="ar_AE"/>
          </w:rPr>
          <w:rPr>
            <w:color w:val="0000EE"/>
            <w:u w:val="single"/>
          </w:rPr>
          <w:t>حِزْقِيَال 4:5</w:t>
        </w:r>
      </w:hyperlink>
      <w:r>
        <w:rPr>
          <w:lang w:val="ar_AE" w:bidi="ar_AE"/>
        </w:rPr>
        <w:t>) توازي الـ 430 سنةً التي قضاها إسرائيل في مصر (</w:t>
      </w:r>
      <w:hyperlink r:id="rId60">
        <w:r>
          <w:rPr>
            <w:lang w:val="ar_AE" w:bidi="ar_AE"/>
          </w:rPr>
          <w:rPr>
            <w:color w:val="0000EE"/>
            <w:u w:val="single"/>
          </w:rPr>
          <w:t>الخُرُوج 12:40</w:t>
        </w:r>
      </w:hyperlink>
      <w:r>
        <w:rPr>
          <w:lang w:val="ar_AE" w:bidi="ar_AE"/>
        </w:rPr>
        <w:t>)، مما يشير إلى وجود خروجٍ جديدٍ سَيَقَعُ في نهاية السبي.</w:t>
      </w:r>
      <w:r>
        <w:rPr>
          <w:lang w:val="ar_AE" w:bidi="ar_AE"/>
        </w:rPr>
      </w:r>
      <w:r>
        <w:rPr>
          <w:lang w:val="ar_AE" w:bidi="ar_AE"/>
        </w:rPr>
      </w:r>
    </w:p>
    <w:p>
      <w:pPr>
        <w:bidi/>
      </w:pPr>
      <w:r>
        <w:rPr>
          <w:lang w:val="ar_AE" w:bidi="ar_AE"/>
        </w:rPr>
      </w:r>
    </w:p>
    <w:p>
      <w:pPr>
        <w:pStyle w:val="Heading2"/>
        <w:bidi/>
      </w:pPr>
      <w:r>
        <w:rPr>
          <w:lang w:val="ar_AE" w:bidi="ar_AE"/>
        </w:rPr>
        <w:t>حِزْقِيَال 7:4</w:t>
      </w:r>
      <w:r>
        <w:rPr>
          <w:lang w:val="ar_AE" w:bidi="ar_AE"/>
        </w:rPr>
      </w:r>
    </w:p>
    <w:p>
      <w:pPr>
        <w:bidi/>
      </w:pPr>
      <w:r>
        <w:rPr>
          <w:lang w:val="ar_AE" w:bidi="ar_AE"/>
        </w:rPr>
      </w:r>
      <w:r>
        <w:rPr>
          <w:lang w:val="ar_AE" w:bidi="ar_AE"/>
        </w:rPr>
        <w:t xml:space="preserve">أثناء هذا الوصف التصويري، يواصل </w:t>
      </w:r>
      <w:r>
        <w:rPr>
          <w:lang w:val="ar_AE" w:bidi="ar_AE"/>
        </w:rPr>
        <w:t xml:space="preserve">النَّبِيُّ حِزْقِيَال </w:t>
      </w:r>
      <w:r>
        <w:rPr>
          <w:lang w:val="ar_AE" w:bidi="ar_AE"/>
        </w:rPr>
        <w:t>تمثيل الدور الإلهي. بذراعه المكشوفة</w:t>
      </w:r>
      <w:r>
        <w:rPr>
          <w:i/>
          <w:lang w:val="ar_AE" w:bidi="ar_AE"/>
        </w:rPr>
        <w:t>،</w:t>
      </w:r>
      <w:r>
        <w:rPr>
          <w:lang w:val="ar_AE" w:bidi="ar_AE"/>
        </w:rPr>
        <w:t xml:space="preserve"> يرصُد بعين اليقظة حصار أورشليم ويتنبأ بدمارها.</w:t>
      </w:r>
      <w:r>
        <w:rPr>
          <w:lang w:val="ar_AE" w:bidi="ar_AE"/>
        </w:rPr>
      </w:r>
      <w:r>
        <w:rPr>
          <w:lang w:val="ar_AE" w:bidi="ar_AE"/>
        </w:rPr>
      </w:r>
    </w:p>
    <w:p>
      <w:pPr>
        <w:bidi/>
      </w:pPr>
      <w:r>
        <w:rPr>
          <w:lang w:val="ar_AE" w:bidi="ar_AE"/>
        </w:rPr>
      </w:r>
    </w:p>
    <w:p>
      <w:pPr>
        <w:pStyle w:val="Heading2"/>
        <w:bidi/>
      </w:pPr>
      <w:r>
        <w:rPr>
          <w:lang w:val="ar_AE" w:bidi="ar_AE"/>
        </w:rPr>
        <w:t>حِزْقِيَال 9:4–17</w:t>
      </w:r>
      <w:r>
        <w:rPr>
          <w:lang w:val="ar_AE" w:bidi="ar_AE"/>
        </w:rPr>
      </w:r>
    </w:p>
    <w:p>
      <w:pPr>
        <w:bidi/>
      </w:pPr>
      <w:r>
        <w:rPr>
          <w:lang w:val="ar_AE" w:bidi="ar_AE"/>
        </w:rPr>
      </w:r>
      <w:r>
        <w:rPr>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lang w:val="ar_AE" w:bidi="ar_AE"/>
        </w:rPr>
      </w:r>
      <w:r>
        <w:rPr>
          <w:lang w:val="ar_AE" w:bidi="ar_AE"/>
        </w:rPr>
      </w:r>
    </w:p>
    <w:p>
      <w:pPr>
        <w:bidi/>
      </w:pPr>
      <w:r>
        <w:rPr>
          <w:lang w:val="ar_AE" w:bidi="ar_AE"/>
        </w:rPr>
      </w:r>
    </w:p>
    <w:p>
      <w:pPr>
        <w:pStyle w:val="Heading2"/>
        <w:bidi/>
      </w:pPr>
      <w:r>
        <w:rPr>
          <w:lang w:val="ar_AE" w:bidi="ar_AE"/>
        </w:rPr>
        <w:t>حِزْقِيَال 12:4–13</w:t>
      </w:r>
      <w:r>
        <w:rPr>
          <w:lang w:val="ar_AE" w:bidi="ar_AE"/>
        </w:rPr>
      </w:r>
    </w:p>
    <w:p>
      <w:pPr>
        <w:bidi/>
      </w:pPr>
      <w:r>
        <w:rPr>
          <w:lang w:val="ar_AE" w:bidi="ar_AE"/>
        </w:rPr>
      </w:r>
      <w:r>
        <w:rPr>
          <w:lang w:val="ar_AE" w:bidi="ar_AE"/>
        </w:rPr>
        <w:t xml:space="preserve">الطهي باستخدام روث الإنسان يجعلُ الخبز نجسًا من الناحية الطقسية، مما يؤدي أكله إلى نجاسة </w:t>
      </w:r>
      <w:r>
        <w:rPr>
          <w:lang w:val="ar_AE" w:bidi="ar_AE"/>
        </w:rPr>
        <w:t>النَّبِيُّ حِزْقِيَال</w:t>
      </w:r>
      <w:r>
        <w:rPr>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lang w:val="ar_AE" w:bidi="ar_AE"/>
        </w:rPr>
      </w:r>
      <w:r>
        <w:rPr>
          <w:lang w:val="ar_AE" w:bidi="ar_AE"/>
        </w:rPr>
      </w:r>
    </w:p>
    <w:p>
      <w:pPr>
        <w:bidi/>
      </w:pPr>
      <w:r>
        <w:rPr>
          <w:lang w:val="ar_AE" w:bidi="ar_AE"/>
        </w:rPr>
      </w:r>
    </w:p>
    <w:p>
      <w:pPr>
        <w:pStyle w:val="Heading2"/>
        <w:bidi/>
      </w:pPr>
      <w:r>
        <w:rPr>
          <w:lang w:val="ar_AE" w:bidi="ar_AE"/>
        </w:rPr>
        <w:t>حِزْقِيَال 14:4–15</w:t>
      </w:r>
      <w:r>
        <w:rPr>
          <w:lang w:val="ar_AE" w:bidi="ar_AE"/>
        </w:rPr>
      </w:r>
    </w:p>
    <w:p>
      <w:pPr>
        <w:bidi/>
      </w:pPr>
      <w:r>
        <w:rPr>
          <w:lang w:val="ar_AE" w:bidi="ar_AE"/>
        </w:rPr>
      </w:r>
      <w:r>
        <w:rPr>
          <w:lang w:val="ar_AE" w:bidi="ar_AE"/>
        </w:rPr>
        <w:t xml:space="preserve">اعترضَ </w:t>
      </w:r>
      <w:r>
        <w:rPr>
          <w:lang w:val="ar_AE" w:bidi="ar_AE"/>
        </w:rPr>
        <w:t>النَّبِيُّ حِزْقِيَال لأنه</w:t>
      </w:r>
      <w:r>
        <w:rPr>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61">
        <w:r>
          <w:rPr>
            <w:lang w:val="ar_AE" w:bidi="ar_AE"/>
          </w:rPr>
          <w:rPr>
            <w:color w:val="0000EE"/>
            <w:u w:val="single"/>
          </w:rPr>
          <w:t>التَّثْنية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1:5–4</w:t>
      </w:r>
      <w:r>
        <w:rPr>
          <w:lang w:val="ar_AE" w:bidi="ar_AE"/>
        </w:rPr>
      </w:r>
    </w:p>
    <w:p>
      <w:pPr>
        <w:bidi/>
      </w:pPr>
      <w:r>
        <w:rPr>
          <w:lang w:val="ar_AE" w:bidi="ar_AE"/>
        </w:rPr>
      </w:r>
      <w:r>
        <w:rPr>
          <w:lang w:val="ar_AE" w:bidi="ar_AE"/>
        </w:rPr>
        <w:t xml:space="preserve">طَلَبَ الرَّبُّ من </w:t>
      </w:r>
      <w:r>
        <w:rPr>
          <w:lang w:val="ar_AE" w:bidi="ar_AE"/>
        </w:rPr>
        <w:t>النَّبِيِّ حِزْقِيَال القيام</w:t>
      </w:r>
      <w:r>
        <w:rPr>
          <w:lang w:val="ar_AE" w:bidi="ar_AE"/>
        </w:rPr>
        <w:t xml:space="preserve"> بعملين إضافيين، يمثِّلُ كلٌّ منهما آية. أولاً، عليه أن يستخدمَ سِكِّينًا حَادًّا كموسًى للحلاقة، ل</w:t>
      </w:r>
      <w:r>
        <w:rPr>
          <w:lang w:val="ar_AE" w:bidi="ar_AE"/>
        </w:rPr>
        <w:t xml:space="preserve">يَحْلِقَ </w:t>
      </w:r>
      <w:r>
        <w:rPr>
          <w:lang w:val="ar_AE" w:bidi="ar_AE"/>
        </w:rPr>
        <w:t>رأسَه ولحيَتَه</w:t>
      </w:r>
      <w:r>
        <w:rPr>
          <w:i/>
          <w:lang w:val="ar_AE" w:bidi="ar_AE"/>
        </w:rPr>
        <w:t>،</w:t>
      </w:r>
      <w:r>
        <w:rPr>
          <w:lang w:val="ar_AE" w:bidi="ar_AE"/>
        </w:rPr>
        <w:t xml:space="preserve"> ويُظْهِرَ بشكلٍ ملموسٍ الدمار الموصوف في الفصل </w:t>
      </w:r>
      <w:hyperlink r:id="rId62">
        <w:r>
          <w:rPr>
            <w:lang w:val="ar_AE" w:bidi="ar_AE"/>
          </w:rPr>
          <w:rPr>
            <w:color w:val="0000EE"/>
            <w:u w:val="single"/>
          </w:rPr>
          <w:t>4</w:t>
        </w:r>
      </w:hyperlink>
      <w:r>
        <w:rPr>
          <w:lang w:val="ar_AE" w:bidi="ar_AE"/>
        </w:rPr>
        <w:t xml:space="preserve"> (قارِن </w:t>
      </w:r>
      <w:hyperlink r:id="rId63">
        <w:r>
          <w:rPr>
            <w:lang w:val="ar_AE" w:bidi="ar_AE"/>
          </w:rPr>
          <w:rPr>
            <w:color w:val="0000EE"/>
            <w:u w:val="single"/>
          </w:rPr>
          <w:t>إِشَعْيَاء 7:20</w:t>
        </w:r>
      </w:hyperlink>
      <w:r>
        <w:rPr>
          <w:lang w:val="ar_AE" w:bidi="ar_AE"/>
        </w:rPr>
        <w:t xml:space="preserve">). يشير حَلْقُ الرجل لشَعْرِهِ فقدانه للرجولة، كما أنه إشارة إلى الخزي (انظر </w:t>
      </w:r>
      <w:hyperlink r:id="rId64">
        <w:r>
          <w:rPr>
            <w:lang w:val="ar_AE" w:bidi="ar_AE"/>
          </w:rPr>
          <w:rPr>
            <w:color w:val="0000EE"/>
            <w:u w:val="single"/>
          </w:rPr>
          <w:t>2 صَمُوئيل 10:4–5</w:t>
        </w:r>
      </w:hyperlink>
      <w:r>
        <w:rPr>
          <w:lang w:val="ar_AE" w:bidi="ar_AE"/>
        </w:rPr>
        <w:t xml:space="preserve">). ثانيًا، على </w:t>
      </w:r>
      <w:r>
        <w:rPr>
          <w:lang w:val="ar_AE" w:bidi="ar_AE"/>
        </w:rPr>
        <w:t xml:space="preserve">النَّبِيِّ تقسيم </w:t>
      </w:r>
      <w:r>
        <w:rPr>
          <w:lang w:val="ar_AE" w:bidi="ar_AE"/>
        </w:rPr>
        <w:t>الشَّعْر الذي حَلَقَهُ بالوزن إلى ثلاثة أجزاء متساوية موضِّحًا أن دينونة الله المحسوبة سوف تَتَّخِذُ ثلاثة أشكالٍ مختلفة.</w:t>
      </w:r>
      <w:r>
        <w:rPr>
          <w:lang w:val="ar_AE" w:bidi="ar_AE"/>
        </w:rPr>
      </w:r>
      <w:r>
        <w:rPr>
          <w:lang w:val="ar_AE" w:bidi="ar_AE"/>
        </w:rPr>
      </w:r>
    </w:p>
    <w:p>
      <w:pPr>
        <w:bidi/>
      </w:pPr>
      <w:r>
        <w:rPr>
          <w:lang w:val="ar_AE" w:bidi="ar_AE"/>
        </w:rPr>
      </w:r>
    </w:p>
    <w:p>
      <w:pPr>
        <w:pStyle w:val="Heading2"/>
        <w:bidi/>
      </w:pPr>
      <w:r>
        <w:rPr>
          <w:lang w:val="ar_AE" w:bidi="ar_AE"/>
        </w:rPr>
        <w:t>حِزْقِيَال 2:5</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حِزْقِيَال 3:5–4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lang w:val="ar_AE" w:bidi="ar_AE"/>
        </w:rPr>
      </w:r>
      <w:r>
        <w:rPr>
          <w:lang w:val="ar_AE" w:bidi="ar_AE"/>
        </w:rPr>
      </w:r>
    </w:p>
    <w:p>
      <w:pPr>
        <w:bidi/>
      </w:pPr>
      <w:r>
        <w:rPr>
          <w:lang w:val="ar_AE" w:bidi="ar_AE"/>
        </w:rPr>
      </w:r>
    </w:p>
    <w:p>
      <w:pPr>
        <w:pStyle w:val="Heading2"/>
        <w:bidi/>
      </w:pPr>
      <w:r>
        <w:rPr>
          <w:lang w:val="ar_AE" w:bidi="ar_AE"/>
        </w:rPr>
        <w:t>حِزْقِيَال 5:5–6</w:t>
      </w:r>
      <w:r>
        <w:rPr>
          <w:lang w:val="ar_AE" w:bidi="ar_AE"/>
        </w:rPr>
      </w:r>
    </w:p>
    <w:p>
      <w:pPr>
        <w:bidi/>
      </w:pPr>
      <w:r>
        <w:rPr>
          <w:lang w:val="ar_AE" w:bidi="ar_AE"/>
        </w:rPr>
      </w:r>
      <w:r>
        <w:rPr>
          <w:lang w:val="ar_AE" w:bidi="ar_AE"/>
        </w:rPr>
        <w:t>السبب وراء دينونة الله على شعبِهِ واضحٌ تمامًا: لقد كسر بنو إسرائيل علاقتهم العهدية مع الله.</w:t>
      </w:r>
      <w:r>
        <w:rPr>
          <w:lang w:val="ar_AE" w:bidi="ar_AE"/>
        </w:rPr>
      </w:r>
      <w:r>
        <w:rPr>
          <w:lang w:val="ar_AE" w:bidi="ar_AE"/>
        </w:rPr>
      </w:r>
    </w:p>
    <w:p>
      <w:pPr>
        <w:bidi/>
      </w:pPr>
      <w:r>
        <w:rPr>
          <w:lang w:val="ar_AE" w:bidi="ar_AE"/>
        </w:rPr>
      </w:r>
    </w:p>
    <w:p>
      <w:pPr>
        <w:pStyle w:val="Heading2"/>
        <w:bidi/>
      </w:pPr>
      <w:r>
        <w:rPr>
          <w:lang w:val="ar_AE" w:bidi="ar_AE"/>
        </w:rPr>
        <w:t>حِزْقِيَال 7:5–13</w:t>
      </w:r>
      <w:r>
        <w:rPr>
          <w:lang w:val="ar_AE" w:bidi="ar_AE"/>
        </w:rPr>
      </w:r>
    </w:p>
    <w:p>
      <w:pPr>
        <w:bidi/>
      </w:pPr>
      <w:r>
        <w:rPr>
          <w:lang w:val="ar_AE" w:bidi="ar_AE"/>
        </w:rPr>
      </w:r>
      <w:r>
        <w:rPr>
          <w:lang w:val="ar_AE" w:bidi="ar_AE"/>
        </w:rPr>
        <w:t xml:space="preserve">العهد بين الله وشعبه يشكِّلُ الأساس لرسائل </w:t>
      </w:r>
      <w:r>
        <w:rPr>
          <w:lang w:val="ar_AE" w:bidi="ar_AE"/>
        </w:rPr>
        <w:t>النَّبِيُّ حِزْقِيَال</w:t>
      </w:r>
      <w:r>
        <w:rPr>
          <w:lang w:val="ar_AE" w:bidi="ar_AE"/>
        </w:rPr>
        <w:t xml:space="preserve">. عند توجيه الاتهامات ضد رفقائه من بني إسرائيل، يستقي </w:t>
      </w:r>
      <w:r>
        <w:rPr>
          <w:lang w:val="ar_AE" w:bidi="ar_AE"/>
        </w:rPr>
        <w:t>النَّبِيُّ ب</w:t>
      </w:r>
      <w:r>
        <w:rPr>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lang w:val="ar_AE" w:bidi="ar_AE"/>
        </w:rPr>
        <w:t>،</w:t>
      </w:r>
      <w:r>
        <w:rPr>
          <w:lang w:val="ar_AE" w:bidi="ar_AE"/>
        </w:rPr>
        <w:t xml:space="preserve"> خاصة عبادتهم للأوثان البغيضة التي دَنَّسَتْ هيكل الرَّبِّ</w:t>
      </w:r>
      <w:r>
        <w:rPr>
          <w:i/>
          <w:lang w:val="ar_AE" w:bidi="ar_AE"/>
        </w:rPr>
        <w:t xml:space="preserve"> </w:t>
      </w:r>
      <w:r>
        <w:rPr>
          <w:lang w:val="ar_AE" w:bidi="ar_AE"/>
        </w:rPr>
        <w:t xml:space="preserve">(قارن </w:t>
      </w:r>
      <w:hyperlink r:id="rId65">
        <w:r>
          <w:rPr>
            <w:lang w:val="ar_AE" w:bidi="ar_AE"/>
          </w:rPr>
          <w:rPr>
            <w:color w:val="0000EE"/>
            <w:u w:val="single"/>
          </w:rPr>
          <w:t>اللَّاوِيِّين 26:1–2</w:t>
        </w:r>
      </w:hyperlink>
      <w:r>
        <w:rPr>
          <w:lang w:val="ar_AE" w:bidi="ar_AE"/>
        </w:rPr>
        <w:t xml:space="preserve">، </w:t>
      </w:r>
      <w:hyperlink r:id="rId66">
        <w:r>
          <w:rPr>
            <w:lang w:val="ar_AE" w:bidi="ar_AE"/>
          </w:rPr>
          <w:rPr>
            <w:color w:val="0000EE"/>
            <w:u w:val="single"/>
          </w:rPr>
          <w:t>14–15</w:t>
        </w:r>
      </w:hyperlink>
      <w:r>
        <w:rPr>
          <w:lang w:val="ar_AE" w:bidi="ar_AE"/>
        </w:rPr>
        <w:t>). ونتيجة لذلك، فإن اللعنات الناجمة عن عصيانِ الرَّبِّ (</w:t>
      </w:r>
      <w:hyperlink r:id="rId67">
        <w:r>
          <w:rPr>
            <w:lang w:val="ar_AE" w:bidi="ar_AE"/>
          </w:rPr>
          <w:rPr>
            <w:color w:val="0000EE"/>
            <w:u w:val="single"/>
          </w:rPr>
          <w:t>اللَّاوِيِّين 26:16–43</w:t>
        </w:r>
      </w:hyperlink>
      <w:r>
        <w:rPr>
          <w:lang w:val="ar_AE" w:bidi="ar_AE"/>
        </w:rPr>
        <w:t xml:space="preserve">؛ </w:t>
      </w:r>
      <w:hyperlink r:id="rId37">
        <w:r>
          <w:rPr>
            <w:lang w:val="ar_AE" w:bidi="ar_AE"/>
          </w:rPr>
          <w:rPr>
            <w:color w:val="0000EE"/>
            <w:u w:val="single"/>
          </w:rPr>
          <w:t>التَّثْنِية 28:15–68</w:t>
        </w:r>
      </w:hyperlink>
      <w:r>
        <w:rPr>
          <w:lang w:val="ar_AE" w:bidi="ar_AE"/>
        </w:rPr>
        <w:t>) كانَتْ وقتذاك قيدَ التنفيذ.</w:t>
      </w:r>
      <w:r>
        <w:rPr>
          <w:lang w:val="ar_AE" w:bidi="ar_AE"/>
        </w:rPr>
      </w:r>
      <w:r>
        <w:rPr>
          <w:lang w:val="ar_AE" w:bidi="ar_AE"/>
        </w:rPr>
      </w:r>
    </w:p>
    <w:p>
      <w:pPr>
        <w:bidi/>
      </w:pPr>
      <w:r>
        <w:rPr>
          <w:lang w:val="ar_AE" w:bidi="ar_AE"/>
        </w:rPr>
      </w:r>
    </w:p>
    <w:p>
      <w:pPr>
        <w:pStyle w:val="Heading2"/>
        <w:bidi/>
      </w:pPr>
      <w:r>
        <w:rPr>
          <w:lang w:val="ar_AE" w:bidi="ar_AE"/>
        </w:rPr>
        <w:t>حِزْقِيَال 10:5</w:t>
      </w:r>
      <w:r>
        <w:rPr>
          <w:lang w:val="ar_AE" w:bidi="ar_AE"/>
        </w:rPr>
      </w:r>
    </w:p>
    <w:p>
      <w:pPr>
        <w:bidi/>
      </w:pPr>
      <w:r>
        <w:rPr>
          <w:lang w:val="ar_AE" w:bidi="ar_AE"/>
        </w:rPr>
      </w:r>
      <w:r>
        <w:rPr>
          <w:b/>
          <w:lang w:val="ar_AE" w:bidi="ar_AE"/>
        </w:rPr>
        <w:t>تَأْكُلُ الآبَاءُ الأَبْنَاءَ:</w:t>
      </w:r>
      <w:r>
        <w:rPr>
          <w:lang w:val="ar_AE" w:bidi="ar_AE"/>
        </w:rPr>
        <w:t xml:space="preserve"> هذا المصير المروِّع نتيجةٌ متوقَّعة في زمن الجوع (انْظُرْ </w:t>
      </w:r>
      <w:hyperlink r:id="rId68">
        <w:r>
          <w:rPr>
            <w:lang w:val="ar_AE" w:bidi="ar_AE"/>
          </w:rPr>
          <w:rPr>
            <w:color w:val="0000EE"/>
            <w:u w:val="single"/>
          </w:rPr>
          <w:t>2 المُلُوك 6:26–30</w:t>
        </w:r>
      </w:hyperlink>
      <w:r>
        <w:rPr>
          <w:lang w:val="ar_AE" w:bidi="ar_AE"/>
        </w:rPr>
        <w:t xml:space="preserve">)، وأحدُ لعنات العصيان (انْظُرْ </w:t>
      </w:r>
      <w:hyperlink r:id="rId69">
        <w:r>
          <w:rPr>
            <w:lang w:val="ar_AE" w:bidi="ar_AE"/>
          </w:rPr>
          <w:rPr>
            <w:color w:val="0000EE"/>
            <w:u w:val="single"/>
          </w:rPr>
          <w:t>اللَّاوِيِّين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w:t>
      </w:r>
      <w:r>
        <w:rPr>
          <w:lang w:val="ar_AE" w:bidi="ar_AE"/>
        </w:rPr>
      </w:r>
    </w:p>
    <w:p>
      <w:pPr>
        <w:bidi/>
      </w:pPr>
      <w:r>
        <w:rPr>
          <w:lang w:val="ar_AE" w:bidi="ar_AE"/>
        </w:rPr>
      </w:r>
      <w:r>
        <w:rPr>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lang w:val="ar_AE" w:bidi="ar_AE"/>
        </w:rPr>
        <w:t>المرتفعات</w:t>
      </w:r>
      <w:r>
        <w:rPr>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70">
        <w:r>
          <w:rPr>
            <w:lang w:val="ar_AE" w:bidi="ar_AE"/>
          </w:rPr>
          <w:rPr>
            <w:color w:val="0000EE"/>
            <w:u w:val="single"/>
          </w:rPr>
          <w:t>التَّثْنِيَة 12:2–3</w:t>
        </w:r>
      </w:hyperlink>
      <w:r>
        <w:rPr>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lang w:val="ar_AE" w:bidi="ar_AE"/>
        </w:rPr>
      </w:r>
      <w:r>
        <w:rPr>
          <w:lang w:val="ar_AE" w:bidi="ar_AE"/>
        </w:rPr>
      </w:r>
    </w:p>
    <w:p>
      <w:pPr>
        <w:bidi/>
      </w:pPr>
      <w:r>
        <w:rPr>
          <w:lang w:val="ar_AE" w:bidi="ar_AE"/>
        </w:rPr>
      </w:r>
    </w:p>
    <w:p>
      <w:pPr>
        <w:pStyle w:val="Heading2"/>
        <w:bidi/>
      </w:pPr>
      <w:r>
        <w:rPr>
          <w:lang w:val="ar_AE" w:bidi="ar_AE"/>
        </w:rPr>
        <w:t>حِزْقِيَال 1:6–14</w:t>
      </w:r>
      <w:r>
        <w:rPr>
          <w:lang w:val="ar_AE" w:bidi="ar_AE"/>
        </w:rPr>
      </w:r>
    </w:p>
    <w:p>
      <w:pPr>
        <w:bidi/>
      </w:pPr>
      <w:r>
        <w:rPr>
          <w:lang w:val="ar_AE" w:bidi="ar_AE"/>
        </w:rPr>
      </w:r>
      <w:r>
        <w:rPr>
          <w:lang w:val="ar_AE" w:bidi="ar_AE"/>
        </w:rPr>
        <w:t>يقدِّمُ إعلانا الدينونة في هذا الفصل (</w:t>
      </w:r>
      <w:hyperlink r:id="rId71">
        <w:r>
          <w:rPr>
            <w:lang w:val="ar_AE" w:bidi="ar_AE"/>
          </w:rPr>
          <w:rPr>
            <w:color w:val="0000EE"/>
            <w:u w:val="single"/>
          </w:rPr>
          <w:t>6:2–10</w:t>
        </w:r>
      </w:hyperlink>
      <w:r>
        <w:rPr>
          <w:lang w:val="ar_AE" w:bidi="ar_AE"/>
        </w:rPr>
        <w:t xml:space="preserve"> و</w:t>
      </w:r>
      <w:hyperlink r:id="rId72">
        <w:r>
          <w:rPr>
            <w:lang w:val="ar_AE" w:bidi="ar_AE"/>
          </w:rPr>
          <w:rPr>
            <w:color w:val="0000EE"/>
            <w:u w:val="single"/>
          </w:rPr>
          <w:t>6:11–14</w:t>
        </w:r>
      </w:hyperlink>
      <w:r>
        <w:rPr>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4:6–7</w:t>
      </w:r>
      <w:r>
        <w:rPr>
          <w:lang w:val="ar_AE" w:bidi="ar_AE"/>
        </w:rPr>
      </w:r>
    </w:p>
    <w:p>
      <w:pPr>
        <w:bidi/>
      </w:pPr>
      <w:r>
        <w:rPr>
          <w:lang w:val="ar_AE" w:bidi="ar_AE"/>
        </w:rPr>
      </w:r>
      <w:r>
        <w:rPr>
          <w:lang w:val="ar_AE" w:bidi="ar_AE"/>
        </w:rPr>
        <w:t xml:space="preserve">إن جثث وعظام الموتى العابدين المنتشرة حول مذابح المرتفعات سوف تُدَنِّس هذه المذابح وتجعلها غير صالحة للاستخدام. • </w:t>
      </w:r>
      <w:r>
        <w:rPr>
          <w:b/>
          <w:lang w:val="ar_AE" w:bidi="ar_AE"/>
        </w:rPr>
        <w:t>الأصنام:</w:t>
      </w:r>
      <w:r>
        <w:rPr>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lang w:val="ar_AE" w:bidi="ar_AE"/>
        </w:rPr>
      </w:r>
      <w:r>
        <w:rPr>
          <w:lang w:val="ar_AE" w:bidi="ar_AE"/>
        </w:rPr>
      </w:r>
    </w:p>
    <w:p>
      <w:pPr>
        <w:bidi/>
      </w:pPr>
      <w:r>
        <w:rPr>
          <w:lang w:val="ar_AE" w:bidi="ar_AE"/>
        </w:rPr>
      </w:r>
    </w:p>
    <w:p>
      <w:pPr>
        <w:pStyle w:val="Heading2"/>
        <w:bidi/>
      </w:pPr>
      <w:r>
        <w:rPr>
          <w:lang w:val="ar_AE" w:bidi="ar_AE"/>
        </w:rPr>
        <w:t>حِزْقِيَال 8:6–10</w:t>
      </w:r>
      <w:r>
        <w:rPr>
          <w:lang w:val="ar_AE" w:bidi="ar_AE"/>
        </w:rPr>
      </w:r>
    </w:p>
    <w:p>
      <w:pPr>
        <w:bidi/>
      </w:pPr>
      <w:r>
        <w:rPr>
          <w:lang w:val="ar_AE" w:bidi="ar_AE"/>
        </w:rPr>
      </w:r>
      <w:r>
        <w:rPr>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3">
        <w:r>
          <w:rPr>
            <w:lang w:val="ar_AE" w:bidi="ar_AE"/>
          </w:rPr>
          <w:rPr>
            <w:color w:val="0000EE"/>
            <w:u w:val="single"/>
          </w:rPr>
          <w:t>الخُرُوج 6:7</w:t>
        </w:r>
      </w:hyperlink>
      <w:r>
        <w:rPr>
          <w:lang w:val="ar_AE" w:bidi="ar_AE"/>
        </w:rPr>
        <w:t>). للأسف، أظهرت سلوكيات إسرائيل عبر تاريخهم أنهم قد نسوا. سيعودون مرة أخرى إلى تلك المعرفة من خلال أعمال الله في الحكم.</w:t>
      </w:r>
      <w:r>
        <w:rPr>
          <w:lang w:val="ar_AE" w:bidi="ar_AE"/>
        </w:rPr>
      </w:r>
      <w:r>
        <w:rPr>
          <w:lang w:val="ar_AE" w:bidi="ar_AE"/>
        </w:rPr>
      </w:r>
    </w:p>
    <w:p>
      <w:pPr>
        <w:bidi/>
      </w:pPr>
      <w:r>
        <w:rPr>
          <w:lang w:val="ar_AE" w:bidi="ar_AE"/>
        </w:rPr>
      </w:r>
    </w:p>
    <w:p>
      <w:pPr>
        <w:pStyle w:val="Heading2"/>
        <w:bidi/>
      </w:pPr>
      <w:r>
        <w:rPr>
          <w:lang w:val="ar_AE" w:bidi="ar_AE"/>
        </w:rPr>
        <w:t>حِزْقِيَال 11:6</w:t>
      </w:r>
      <w:r>
        <w:rPr>
          <w:lang w:val="ar_AE" w:bidi="ar_AE"/>
        </w:rPr>
      </w:r>
    </w:p>
    <w:p>
      <w:pPr>
        <w:bidi/>
      </w:pPr>
      <w:r>
        <w:rPr>
          <w:lang w:val="ar_AE" w:bidi="ar_AE"/>
        </w:rPr>
      </w:r>
      <w:r>
        <w:rPr>
          <w:lang w:val="ar_AE" w:bidi="ar_AE"/>
        </w:rPr>
        <w:t xml:space="preserve">لم تنْتَهِ رسالة </w:t>
      </w:r>
      <w:r>
        <w:rPr>
          <w:lang w:val="ar_AE" w:bidi="ar_AE"/>
        </w:rPr>
        <w:t xml:space="preserve">النَّبِيِّ حِزْقِيَال </w:t>
      </w:r>
      <w:r>
        <w:rPr>
          <w:lang w:val="ar_AE" w:bidi="ar_AE"/>
        </w:rPr>
        <w:t xml:space="preserve">بفكرة مشجعة عن تَوبَةٍ محتملةٍ. لقد عاد </w:t>
      </w:r>
      <w:r>
        <w:rPr>
          <w:lang w:val="ar_AE" w:bidi="ar_AE"/>
        </w:rPr>
        <w:t xml:space="preserve">النَّبِيُّ </w:t>
      </w:r>
      <w:r>
        <w:rPr>
          <w:lang w:val="ar_AE" w:bidi="ar_AE"/>
        </w:rPr>
        <w:t xml:space="preserve">إلى موضوع الدينونة بكارثة ثلاثية الجوانب تتمثَّل في الموتِ </w:t>
      </w:r>
      <w:r>
        <w:rPr>
          <w:lang w:val="ar_AE" w:bidi="ar_AE"/>
        </w:rPr>
        <w:t>بِالسَّيْفِ وَالجُوعِ وَالوَبَإِ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 xml:space="preserve">ما من أحد يمكنه النجاة! انْظُرْ </w:t>
      </w:r>
      <w:hyperlink r:id="rId74">
        <w:r>
          <w:rPr>
            <w:lang w:val="ar_AE" w:bidi="ar_AE"/>
          </w:rPr>
          <w:rPr>
            <w:color w:val="0000EE"/>
            <w:u w:val="single"/>
          </w:rPr>
          <w:t>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13:6–14</w:t>
      </w:r>
      <w:r>
        <w:rPr>
          <w:lang w:val="ar_AE" w:bidi="ar_AE"/>
        </w:rPr>
      </w:r>
    </w:p>
    <w:p>
      <w:pPr>
        <w:bidi/>
      </w:pPr>
      <w:r>
        <w:rPr>
          <w:lang w:val="ar_AE" w:bidi="ar_AE"/>
        </w:rPr>
      </w:r>
      <w:r>
        <w:rPr>
          <w:lang w:val="ar_AE" w:bidi="ar_AE"/>
        </w:rPr>
        <w:t xml:space="preserve">كانتْ </w:t>
      </w:r>
      <w:r>
        <w:rPr>
          <w:lang w:val="ar_AE" w:bidi="ar_AE"/>
        </w:rPr>
        <w:t xml:space="preserve">رَبْلَة </w:t>
      </w:r>
      <w:r>
        <w:rPr>
          <w:lang w:val="ar_AE" w:bidi="ar_AE"/>
        </w:rPr>
        <w:t xml:space="preserve">تقع على الحدود الشِّمالية لإسرائيل ومعروفة جيدًا في أسفار كتابية أخرى. في رَبْلَة، أقام </w:t>
      </w:r>
      <w:r>
        <w:rPr>
          <w:lang w:val="ar_AE" w:bidi="ar_AE"/>
        </w:rPr>
        <w:t xml:space="preserve">نَبُوخَذْنَصَّرُ </w:t>
      </w:r>
      <w:r>
        <w:rPr>
          <w:lang w:val="ar_AE" w:bidi="ar_AE"/>
        </w:rPr>
        <w:t xml:space="preserve">محكمة للقضاء، كما قام بإعدام أبناء </w:t>
      </w:r>
      <w:r>
        <w:rPr>
          <w:lang w:val="ar_AE" w:bidi="ar_AE"/>
        </w:rPr>
        <w:t xml:space="preserve">صِدْقِيَّا </w:t>
      </w:r>
      <w:r>
        <w:rPr>
          <w:lang w:val="ar_AE" w:bidi="ar_AE"/>
        </w:rPr>
        <w:t>والعديد من القادة البارزين من مواطني يهوذا (</w:t>
      </w:r>
      <w:hyperlink r:id="rId75">
        <w:r>
          <w:rPr>
            <w:lang w:val="ar_AE" w:bidi="ar_AE"/>
          </w:rPr>
          <w:rPr>
            <w:color w:val="0000EE"/>
            <w:u w:val="single"/>
          </w:rPr>
          <w:t>2 المُلُوك 25:6</w:t>
        </w:r>
      </w:hyperlink>
      <w:r>
        <w:rPr>
          <w:lang w:val="ar_AE" w:bidi="ar_AE"/>
        </w:rPr>
        <w:t xml:space="preserve">، </w:t>
      </w:r>
      <w:hyperlink r:id="rId7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1:7–2</w:t>
      </w:r>
      <w:r>
        <w:rPr>
          <w:lang w:val="ar_AE" w:bidi="ar_AE"/>
        </w:rPr>
      </w:r>
    </w:p>
    <w:p>
      <w:pPr>
        <w:bidi/>
      </w:pPr>
      <w:r>
        <w:rPr>
          <w:lang w:val="ar_AE" w:bidi="ar_AE"/>
        </w:rPr>
      </w:r>
      <w:r>
        <w:rPr>
          <w:lang w:val="ar_AE" w:bidi="ar_AE"/>
        </w:rPr>
        <w:t xml:space="preserve">بينما يواصل </w:t>
      </w:r>
      <w:r>
        <w:rPr>
          <w:lang w:val="ar_AE" w:bidi="ar_AE"/>
        </w:rPr>
        <w:t xml:space="preserve">النَّبِيُّ حِزْقِيَال </w:t>
      </w:r>
      <w:r>
        <w:rPr>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lang w:val="ar_AE" w:bidi="ar_AE"/>
        </w:rPr>
        <w:t>،</w:t>
      </w:r>
      <w:r>
        <w:rPr>
          <w:lang w:val="ar_AE" w:bidi="ar_AE"/>
        </w:rPr>
        <w:t xml:space="preserve"> كما في الفصل </w:t>
      </w:r>
      <w:hyperlink r:id="rId77">
        <w:r>
          <w:rPr>
            <w:lang w:val="ar_AE" w:bidi="ar_AE"/>
          </w:rPr>
          <w:rPr>
            <w:color w:val="0000EE"/>
            <w:u w:val="single"/>
          </w:rPr>
          <w:t>6</w:t>
        </w:r>
      </w:hyperlink>
      <w:r>
        <w:rPr>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 xml:space="preserve">يحتوي </w:t>
      </w:r>
      <w:hyperlink r:id="rId78">
        <w:r>
          <w:rPr>
            <w:lang w:val="ar_AE" w:bidi="ar_AE"/>
          </w:rPr>
          <w:rPr>
            <w:color w:val="0000EE"/>
            <w:u w:val="single"/>
          </w:rPr>
          <w:t>حزقيال 7</w:t>
        </w:r>
      </w:hyperlink>
      <w:r>
        <w:rPr>
          <w:lang w:val="ar_AE" w:bidi="ar_AE"/>
        </w:rPr>
        <w:t xml:space="preserve"> على ثلاث رسائل عن الهلاك (</w:t>
      </w:r>
      <w:hyperlink r:id="rId79">
        <w:r>
          <w:rPr>
            <w:lang w:val="ar_AE" w:bidi="ar_AE"/>
          </w:rPr>
          <w:rPr>
            <w:color w:val="0000EE"/>
            <w:u w:val="single"/>
          </w:rPr>
          <w:t>7:3–4</w:t>
        </w:r>
      </w:hyperlink>
      <w:r>
        <w:rPr>
          <w:lang w:val="ar_AE" w:bidi="ar_AE"/>
        </w:rPr>
        <w:t xml:space="preserve">، </w:t>
      </w:r>
      <w:hyperlink r:id="rId80">
        <w:r>
          <w:rPr>
            <w:lang w:val="ar_AE" w:bidi="ar_AE"/>
          </w:rPr>
          <w:rPr>
            <w:color w:val="0000EE"/>
            <w:u w:val="single"/>
          </w:rPr>
          <w:t>5–9</w:t>
        </w:r>
      </w:hyperlink>
      <w:r>
        <w:rPr>
          <w:lang w:val="ar_AE" w:bidi="ar_AE"/>
        </w:rPr>
        <w:t xml:space="preserve">، </w:t>
      </w:r>
      <w:hyperlink r:id="rId81">
        <w:r>
          <w:rPr>
            <w:lang w:val="ar_AE" w:bidi="ar_AE"/>
          </w:rPr>
          <w:rPr>
            <w:color w:val="0000EE"/>
            <w:u w:val="single"/>
          </w:rPr>
          <w:t>10–27</w:t>
        </w:r>
      </w:hyperlink>
      <w:r>
        <w:rPr>
          <w:lang w:val="ar_AE" w:bidi="ar_AE"/>
        </w:rPr>
        <w:t>). تذكِّر هذه الرسائل يهوذا بأن دمارها العتيد ليس مصيرًا قدريًّا عشوائيًّا، بل هو أحد أعمال دينونة الرَّبِّ.</w:t>
      </w:r>
      <w:r>
        <w:rPr>
          <w:lang w:val="ar_AE" w:bidi="ar_AE"/>
        </w:rPr>
      </w:r>
      <w:r>
        <w:rPr>
          <w:lang w:val="ar_AE" w:bidi="ar_AE"/>
        </w:rPr>
      </w:r>
    </w:p>
    <w:p>
      <w:pPr>
        <w:bidi/>
      </w:pPr>
      <w:r>
        <w:rPr>
          <w:lang w:val="ar_AE" w:bidi="ar_AE"/>
        </w:rPr>
      </w:r>
    </w:p>
    <w:p>
      <w:pPr>
        <w:pStyle w:val="Heading2"/>
        <w:bidi/>
      </w:pPr>
      <w:r>
        <w:rPr>
          <w:lang w:val="ar_AE" w:bidi="ar_AE"/>
        </w:rPr>
        <w:t>حِزْقِيَال 3:7–4</w:t>
      </w:r>
      <w:r>
        <w:rPr>
          <w:lang w:val="ar_AE" w:bidi="ar_AE"/>
        </w:rPr>
      </w:r>
    </w:p>
    <w:p>
      <w:pPr>
        <w:bidi/>
      </w:pPr>
      <w:r>
        <w:rPr>
          <w:lang w:val="ar_AE" w:bidi="ar_AE"/>
        </w:rPr>
      </w:r>
      <w:r>
        <w:rPr>
          <w:lang w:val="ar_AE" w:bidi="ar_AE"/>
        </w:rPr>
        <w:t xml:space="preserve">ليس من رجاء في أن يغيِّر الله فِكْرَهُ. • بهذا </w:t>
      </w:r>
      <w:r>
        <w:rPr>
          <w:b/>
          <w:lang w:val="ar_AE" w:bidi="ar_AE"/>
        </w:rPr>
        <w:t>تَعْلَمُونَ أَنِّي أَنَا الرَّبُّ</w:t>
      </w:r>
      <w:r>
        <w:rPr>
          <w:lang w:val="ar_AE" w:bidi="ar_AE"/>
        </w:rPr>
        <w:t>: عندما ينالون بالضبط جزاء ما يستحقونه، سوف يدرك الشعبُ حينذاك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5:7–9</w:t>
      </w:r>
      <w:r>
        <w:rPr>
          <w:lang w:val="ar_AE" w:bidi="ar_AE"/>
        </w:rPr>
      </w:r>
    </w:p>
    <w:p>
      <w:pPr>
        <w:bidi/>
      </w:pPr>
      <w:r>
        <w:rPr>
          <w:lang w:val="ar_AE" w:bidi="ar_AE"/>
        </w:rPr>
      </w:r>
      <w:r>
        <w:rPr>
          <w:lang w:val="ar_AE" w:bidi="ar_AE"/>
        </w:rPr>
        <w:t xml:space="preserve">تشدِّد الرسالة الثانية على الطبيعة الشخصية للدينونة العتيدة. لن يعرف الشعبُ ببساطة أن الله هو الرَّبَّ، كما في </w:t>
      </w:r>
      <w:hyperlink r:id="rId82">
        <w:r>
          <w:rPr>
            <w:lang w:val="ar_AE" w:bidi="ar_AE"/>
          </w:rPr>
          <w:rPr>
            <w:color w:val="0000EE"/>
            <w:u w:val="single"/>
          </w:rPr>
          <w:t>7:4</w:t>
        </w:r>
      </w:hyperlink>
      <w:r>
        <w:rPr>
          <w:lang w:val="ar_AE" w:bidi="ar_AE"/>
        </w:rPr>
        <w:t xml:space="preserve">. إن الرَّبَّ، الذي أعلنَ نفسَه لشعبِهِ ذات مرَّة بأنه الرَّبُّ الشَّافي (انْظُرْ </w:t>
      </w:r>
      <w:hyperlink r:id="rId83">
        <w:r>
          <w:rPr>
            <w:lang w:val="ar_AE" w:bidi="ar_AE"/>
          </w:rPr>
          <w:rPr>
            <w:color w:val="0000EE"/>
            <w:u w:val="single"/>
          </w:rPr>
          <w:t>الخُرُوج 15:26</w:t>
        </w:r>
      </w:hyperlink>
      <w:r>
        <w:rPr>
          <w:lang w:val="ar_AE" w:bidi="ar_AE"/>
        </w:rPr>
        <w:t>)، قد أصبح آنذاك الرَّبُّ الضَّارب. لقد أتى يومُ الرَّبِّ (</w:t>
      </w:r>
      <w:hyperlink r:id="rId84">
        <w:r>
          <w:rPr>
            <w:lang w:val="ar_AE" w:bidi="ar_AE"/>
          </w:rPr>
          <w:rPr>
            <w:color w:val="0000EE"/>
            <w:u w:val="single"/>
          </w:rPr>
          <w:t>يوئيل 1:15</w:t>
        </w:r>
      </w:hyperlink>
      <w:r>
        <w:rPr>
          <w:lang w:val="ar_AE" w:bidi="ar_AE"/>
        </w:rPr>
        <w:t xml:space="preserve">؛ </w:t>
      </w:r>
      <w:hyperlink r:id="rId85">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10:7</w:t>
      </w:r>
      <w:r>
        <w:rPr>
          <w:lang w:val="ar_AE" w:bidi="ar_AE"/>
        </w:rPr>
      </w:r>
    </w:p>
    <w:p>
      <w:pPr>
        <w:bidi/>
      </w:pPr>
      <w:r>
        <w:rPr>
          <w:lang w:val="ar_AE" w:bidi="ar_AE"/>
        </w:rPr>
      </w:r>
      <w:r>
        <w:rPr>
          <w:b/>
          <w:lang w:val="ar_AE" w:bidi="ar_AE"/>
        </w:rPr>
        <w:t>أَزْهَرَتِ الْعَصَا:</w:t>
      </w:r>
      <w:r>
        <w:rPr>
          <w:lang w:val="ar_AE" w:bidi="ar_AE"/>
        </w:rPr>
        <w:t xml:space="preserve"> في شره وكبريائه</w:t>
      </w:r>
      <w:r>
        <w:rPr>
          <w:i/>
          <w:lang w:val="ar_AE" w:bidi="ar_AE"/>
        </w:rPr>
        <w:t>،</w:t>
      </w:r>
      <w:r>
        <w:rPr>
          <w:lang w:val="ar_AE" w:bidi="ar_AE"/>
        </w:rPr>
        <w:t xml:space="preserve"> نَضَجَ شعبُ إسرائيل ومن ثمَّ ينبغي حصاده (قارن </w:t>
      </w:r>
      <w:hyperlink r:id="rId86">
        <w:r>
          <w:rPr>
            <w:lang w:val="ar_AE" w:bidi="ar_AE"/>
          </w:rPr>
          <w:rPr>
            <w:color w:val="0000EE"/>
            <w:u w:val="single"/>
          </w:rPr>
          <w:t>عاموس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11:7</w:t>
      </w:r>
      <w:r>
        <w:rPr>
          <w:lang w:val="ar_AE" w:bidi="ar_AE"/>
        </w:rPr>
      </w:r>
    </w:p>
    <w:p>
      <w:pPr>
        <w:bidi/>
      </w:pPr>
      <w:r>
        <w:rPr>
          <w:lang w:val="ar_AE" w:bidi="ar_AE"/>
        </w:rPr>
      </w:r>
      <w:r>
        <w:rPr>
          <w:b/>
          <w:lang w:val="ar_AE" w:bidi="ar_AE"/>
        </w:rPr>
        <w:t>قَامَ الظُّلْمُ إِلَى عَصَا الشَّرِّ:</w:t>
      </w:r>
      <w:r>
        <w:rPr>
          <w:lang w:val="ar_AE" w:bidi="ar_AE"/>
        </w:rPr>
        <w:t xml:space="preserve"> لقد تحوَّل ظلمهم إلى عصا تضربهم. سوف يستخدم الله عنفَهم ليعاقبهم بتسليمهم للنزاعات والصراعات الداخلية (قارن </w:t>
      </w:r>
      <w:hyperlink r:id="rId87">
        <w:r>
          <w:rPr>
            <w:lang w:val="ar_AE" w:bidi="ar_AE"/>
          </w:rPr>
          <w:rPr>
            <w:color w:val="0000EE"/>
            <w:u w:val="single"/>
          </w:rPr>
          <w:t>الأمثال 6:27</w:t>
        </w:r>
      </w:hyperlink>
      <w:r>
        <w:rPr>
          <w:lang w:val="ar_AE" w:bidi="ar_AE"/>
        </w:rPr>
        <w:t>). لا يمكن للثروة أو مجد الغنى أن ينقذهم من طوفان الدمار القادم.</w:t>
      </w:r>
      <w:r>
        <w:rPr>
          <w:lang w:val="ar_AE" w:bidi="ar_AE"/>
        </w:rPr>
      </w:r>
      <w:r>
        <w:rPr>
          <w:lang w:val="ar_AE" w:bidi="ar_AE"/>
        </w:rPr>
      </w:r>
    </w:p>
    <w:p>
      <w:pPr>
        <w:bidi/>
      </w:pPr>
      <w:r>
        <w:rPr>
          <w:lang w:val="ar_AE" w:bidi="ar_AE"/>
        </w:rPr>
      </w:r>
    </w:p>
    <w:p>
      <w:pPr>
        <w:pStyle w:val="Heading2"/>
        <w:bidi/>
      </w:pPr>
      <w:r>
        <w:rPr>
          <w:lang w:val="ar_AE" w:bidi="ar_AE"/>
        </w:rPr>
        <w:t>حِزْقِيَال 12:7–13</w:t>
      </w:r>
      <w:r>
        <w:rPr>
          <w:lang w:val="ar_AE" w:bidi="ar_AE"/>
        </w:rPr>
      </w:r>
    </w:p>
    <w:p>
      <w:pPr>
        <w:bidi/>
      </w:pPr>
      <w:r>
        <w:rPr>
          <w:lang w:val="ar_AE" w:bidi="ar_AE"/>
        </w:rPr>
      </w:r>
      <w:r>
        <w:rPr>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lang w:val="ar_AE" w:bidi="ar_AE"/>
        </w:rPr>
      </w:r>
      <w:r>
        <w:rPr>
          <w:lang w:val="ar_AE" w:bidi="ar_AE"/>
        </w:rPr>
      </w:r>
    </w:p>
    <w:p>
      <w:pPr>
        <w:bidi/>
      </w:pPr>
      <w:r>
        <w:rPr>
          <w:lang w:val="ar_AE" w:bidi="ar_AE"/>
        </w:rPr>
      </w:r>
    </w:p>
    <w:p>
      <w:pPr>
        <w:pStyle w:val="Heading2"/>
        <w:bidi/>
      </w:pPr>
      <w:r>
        <w:rPr>
          <w:lang w:val="ar_AE" w:bidi="ar_AE"/>
        </w:rPr>
        <w:t>حِزْقِيَال 12:7–27</w:t>
      </w:r>
      <w:r>
        <w:rPr>
          <w:lang w:val="ar_AE" w:bidi="ar_AE"/>
        </w:rPr>
      </w:r>
    </w:p>
    <w:p>
      <w:pPr>
        <w:bidi/>
      </w:pPr>
      <w:r>
        <w:rPr>
          <w:lang w:val="ar_AE" w:bidi="ar_AE"/>
        </w:rPr>
      </w:r>
      <w:r>
        <w:rPr>
          <w:lang w:val="ar_AE" w:bidi="ar_AE"/>
        </w:rPr>
        <w:t xml:space="preserve">الدينونة الشاملة مصوَّرَةٌ في لوحتين متوازيتين: </w:t>
      </w:r>
      <w:hyperlink r:id="rId88">
        <w:r>
          <w:rPr>
            <w:lang w:val="ar_AE" w:bidi="ar_AE"/>
          </w:rPr>
          <w:rPr>
            <w:color w:val="0000EE"/>
            <w:u w:val="single"/>
          </w:rPr>
          <w:t>7:12–18</w:t>
        </w:r>
      </w:hyperlink>
      <w:r>
        <w:rPr>
          <w:lang w:val="ar_AE" w:bidi="ar_AE"/>
        </w:rPr>
        <w:t xml:space="preserve"> و</w:t>
      </w:r>
      <w:hyperlink r:id="rId89">
        <w:r>
          <w:rPr>
            <w:lang w:val="ar_AE" w:bidi="ar_AE"/>
          </w:rPr>
          <w:rPr>
            <w:color w:val="0000EE"/>
            <w:u w:val="single"/>
          </w:rPr>
          <w:t>7:19–27</w:t>
        </w:r>
      </w:hyperlink>
      <w:r>
        <w:rPr>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 xml:space="preserve">عندما نفخ بنو إسرائيل البوق لحرب مقدسة، لم يجتمع جندُ الجيش، ولا ارتعبَ العدوُّ، كما كان يحدث في الماضي (انْظُرْ </w:t>
      </w:r>
      <w:hyperlink r:id="rId90">
        <w:r>
          <w:rPr>
            <w:lang w:val="ar_AE" w:bidi="ar_AE"/>
          </w:rPr>
          <w:rPr>
            <w:color w:val="0000EE"/>
            <w:u w:val="single"/>
          </w:rPr>
          <w:t>العَدَد 10:9</w:t>
        </w:r>
      </w:hyperlink>
      <w:r>
        <w:rPr>
          <w:lang w:val="ar_AE" w:bidi="ar_AE"/>
        </w:rPr>
        <w:t xml:space="preserve">؛ </w:t>
      </w:r>
      <w:hyperlink r:id="rId91">
        <w:r>
          <w:rPr>
            <w:lang w:val="ar_AE" w:bidi="ar_AE"/>
          </w:rPr>
          <w:rPr>
            <w:color w:val="0000EE"/>
            <w:u w:val="single"/>
          </w:rPr>
          <w:t>يشوع 6:4–20</w:t>
        </w:r>
      </w:hyperlink>
      <w:r>
        <w:rPr>
          <w:lang w:val="ar_AE" w:bidi="ar_AE"/>
        </w:rPr>
        <w:t xml:space="preserve">؛ </w:t>
      </w:r>
      <w:hyperlink r:id="rId92">
        <w:r>
          <w:rPr>
            <w:lang w:val="ar_AE" w:bidi="ar_AE"/>
          </w:rPr>
          <w:rPr>
            <w:color w:val="0000EE"/>
            <w:u w:val="single"/>
          </w:rPr>
          <w:t>القُضاة 6:34</w:t>
        </w:r>
      </w:hyperlink>
      <w:r>
        <w:rPr>
          <w:lang w:val="ar_AE" w:bidi="ar_AE"/>
        </w:rPr>
        <w:t xml:space="preserve">؛ </w:t>
      </w:r>
      <w:hyperlink r:id="rId93">
        <w:r>
          <w:rPr>
            <w:lang w:val="ar_AE" w:bidi="ar_AE"/>
          </w:rPr>
          <w:rPr>
            <w:color w:val="0000EE"/>
            <w:u w:val="single"/>
          </w:rPr>
          <w:t>7:16–22</w:t>
        </w:r>
      </w:hyperlink>
      <w:r>
        <w:rPr>
          <w:lang w:val="ar_AE" w:bidi="ar_AE"/>
        </w:rPr>
        <w:t xml:space="preserve">؛ </w:t>
      </w:r>
      <w:hyperlink r:id="rId94">
        <w:r>
          <w:rPr>
            <w:lang w:val="ar_AE" w:bidi="ar_AE"/>
          </w:rPr>
          <w:rPr>
            <w:color w:val="0000EE"/>
            <w:u w:val="single"/>
          </w:rPr>
          <w:t>نَحَمْيَا 4:18–20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19:7</w:t>
      </w:r>
      <w:r>
        <w:rPr>
          <w:lang w:val="ar_AE" w:bidi="ar_AE"/>
        </w:rPr>
      </w:r>
    </w:p>
    <w:p>
      <w:pPr>
        <w:bidi/>
      </w:pPr>
      <w:r>
        <w:rPr>
          <w:lang w:val="ar_AE" w:bidi="ar_AE"/>
        </w:rPr>
      </w:r>
      <w:r>
        <w:rPr>
          <w:lang w:val="ar_AE" w:bidi="ar_AE"/>
        </w:rPr>
        <w:t>حتى الفضة والذهب</w:t>
      </w:r>
      <w:r>
        <w:rPr>
          <w:i/>
          <w:lang w:val="ar_AE" w:bidi="ar_AE"/>
        </w:rPr>
        <w:t>،</w:t>
      </w:r>
      <w:r>
        <w:rPr>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lang w:val="ar_AE" w:bidi="ar_AE"/>
        </w:rPr>
      </w:r>
      <w:r>
        <w:rPr>
          <w:lang w:val="ar_AE" w:bidi="ar_AE"/>
        </w:rPr>
      </w:r>
    </w:p>
    <w:p>
      <w:pPr>
        <w:bidi/>
      </w:pPr>
      <w:r>
        <w:rPr>
          <w:lang w:val="ar_AE" w:bidi="ar_AE"/>
        </w:rPr>
      </w:r>
    </w:p>
    <w:p>
      <w:pPr>
        <w:pStyle w:val="Heading2"/>
        <w:bidi/>
      </w:pPr>
      <w:r>
        <w:rPr>
          <w:lang w:val="ar_AE" w:bidi="ar_AE"/>
        </w:rPr>
        <w:t>حِزْقِيَال 20:7–22</w:t>
      </w:r>
      <w:r>
        <w:rPr>
          <w:lang w:val="ar_AE" w:bidi="ar_AE"/>
        </w:rPr>
      </w:r>
    </w:p>
    <w:p>
      <w:pPr>
        <w:bidi/>
      </w:pPr>
      <w:r>
        <w:rPr>
          <w:lang w:val="ar_AE" w:bidi="ar_AE"/>
        </w:rPr>
      </w:r>
      <w:r>
        <w:rPr>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lang w:val="ar_AE" w:bidi="ar_AE"/>
        </w:rPr>
        <w:t>،</w:t>
      </w:r>
      <w:r>
        <w:rPr>
          <w:lang w:val="ar_AE" w:bidi="ar_AE"/>
        </w:rPr>
        <w:t xml:space="preserve"> مسكن قدْسِهِ (</w:t>
      </w:r>
      <w:hyperlink r:id="rId95">
        <w:r>
          <w:rPr>
            <w:lang w:val="ar_AE" w:bidi="ar_AE"/>
          </w:rPr>
          <w:rPr>
            <w:color w:val="0000EE"/>
            <w:u w:val="single"/>
          </w:rPr>
          <w:t>التَّثْنِيَة 12:5</w:t>
        </w:r>
      </w:hyperlink>
      <w:r>
        <w:rPr>
          <w:lang w:val="ar_AE" w:bidi="ar_AE"/>
        </w:rPr>
        <w:t xml:space="preserve">، </w:t>
      </w:r>
      <w:hyperlink r:id="rId96">
        <w:r>
          <w:rPr>
            <w:lang w:val="ar_AE" w:bidi="ar_AE"/>
          </w:rPr>
          <w:rPr>
            <w:color w:val="0000EE"/>
            <w:u w:val="single"/>
          </w:rPr>
          <w:t>11</w:t>
        </w:r>
      </w:hyperlink>
      <w:r>
        <w:rPr>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7">
        <w:r>
          <w:rPr>
            <w:lang w:val="ar_AE" w:bidi="ar_AE"/>
          </w:rPr>
          <w:rPr>
            <w:color w:val="0000EE"/>
            <w:u w:val="single"/>
          </w:rPr>
          <w:t>حزقيال 8</w:t>
        </w:r>
      </w:hyperlink>
      <w:r>
        <w:rPr>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8">
        <w:r>
          <w:rPr>
            <w:lang w:val="ar_AE" w:bidi="ar_AE"/>
          </w:rPr>
          <w:rPr>
            <w:color w:val="0000EE"/>
            <w:u w:val="single"/>
          </w:rPr>
          <w:t>2 المُلُوك 18:1–19:37</w:t>
        </w:r>
      </w:hyperlink>
      <w:r>
        <w:rPr>
          <w:lang w:val="ar_AE" w:bidi="ar_AE"/>
        </w:rPr>
        <w:t>)، لكنه سيتركها الآن لمصيرها المستحَق.</w:t>
      </w:r>
      <w:r>
        <w:rPr>
          <w:lang w:val="ar_AE" w:bidi="ar_AE"/>
        </w:rPr>
      </w:r>
      <w:r>
        <w:rPr>
          <w:lang w:val="ar_AE" w:bidi="ar_AE"/>
        </w:rPr>
      </w:r>
    </w:p>
    <w:p>
      <w:pPr>
        <w:bidi/>
      </w:pPr>
      <w:r>
        <w:rPr>
          <w:lang w:val="ar_AE" w:bidi="ar_AE"/>
        </w:rPr>
      </w:r>
    </w:p>
    <w:p>
      <w:pPr>
        <w:pStyle w:val="Heading2"/>
        <w:bidi/>
      </w:pPr>
      <w:r>
        <w:rPr>
          <w:lang w:val="ar_AE" w:bidi="ar_AE"/>
        </w:rPr>
        <w:t>حِزْقِيَال 23:7–27</w:t>
      </w:r>
      <w:r>
        <w:rPr>
          <w:lang w:val="ar_AE" w:bidi="ar_AE"/>
        </w:rPr>
      </w:r>
    </w:p>
    <w:p>
      <w:pPr>
        <w:bidi/>
      </w:pPr>
      <w:r>
        <w:rPr>
          <w:lang w:val="ar_AE" w:bidi="ar_AE"/>
        </w:rPr>
      </w:r>
      <w:r>
        <w:rPr>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lang w:val="ar_AE" w:bidi="ar_AE"/>
        </w:rPr>
      </w:r>
      <w:r>
        <w:rPr>
          <w:lang w:val="ar_AE" w:bidi="ar_AE"/>
        </w:rPr>
      </w:r>
    </w:p>
    <w:p>
      <w:pPr>
        <w:bidi/>
      </w:pPr>
      <w:r>
        <w:rPr>
          <w:lang w:val="ar_AE" w:bidi="ar_AE"/>
        </w:rPr>
      </w:r>
    </w:p>
    <w:p>
      <w:pPr>
        <w:pStyle w:val="Heading2"/>
        <w:bidi/>
      </w:pPr>
      <w:r>
        <w:rPr>
          <w:lang w:val="ar_AE" w:bidi="ar_AE"/>
        </w:rPr>
        <w:t>حِزْقِيَال 1:8</w:t>
      </w:r>
      <w:r>
        <w:rPr>
          <w:lang w:val="ar_AE" w:bidi="ar_AE"/>
        </w:rPr>
      </w:r>
    </w:p>
    <w:p>
      <w:pPr>
        <w:bidi/>
      </w:pPr>
      <w:r>
        <w:rPr>
          <w:lang w:val="ar_AE" w:bidi="ar_AE"/>
        </w:rPr>
      </w:r>
      <w:r>
        <w:rPr>
          <w:lang w:val="ar_AE" w:bidi="ar_AE"/>
        </w:rPr>
        <w:t xml:space="preserve">نحن في السنة السادسة من سبي المَلِك يَهُويَاكِين (انْظُرْ </w:t>
      </w:r>
      <w:r>
        <w:rPr>
          <w:lang w:val="ar_AE" w:bidi="ar_AE"/>
        </w:rPr>
        <w:t>التعليق الدراسي على 1:2</w:t>
      </w:r>
      <w:r>
        <w:rPr>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2">
        <w:r>
          <w:rPr>
            <w:lang w:val="ar_AE" w:bidi="ar_AE"/>
          </w:rPr>
          <w:rPr>
            <w:color w:val="0000EE"/>
            <w:u w:val="single"/>
          </w:rPr>
          <w:t>4</w:t>
        </w:r>
      </w:hyperlink>
      <w:r>
        <w:rPr>
          <w:lang w:val="ar_AE" w:bidi="ar_AE"/>
        </w:rPr>
        <w:t xml:space="preserve">. يصَوِّر الفصلان </w:t>
      </w:r>
      <w:hyperlink r:id="rId99">
        <w:r>
          <w:rPr>
            <w:lang w:val="ar_AE" w:bidi="ar_AE"/>
          </w:rPr>
          <w:rPr>
            <w:color w:val="0000EE"/>
            <w:u w:val="single"/>
          </w:rPr>
          <w:t>8–9</w:t>
        </w:r>
      </w:hyperlink>
      <w:r>
        <w:rPr>
          <w:lang w:val="ar_AE" w:bidi="ar_AE"/>
        </w:rPr>
        <w:t xml:space="preserve"> بالرؤى نفس دنس أورشليم والدينونة المترتبة على ذلك، تلك الدينونة التي توضحها الرسائل النبوية في الفصل </w:t>
      </w:r>
      <w:hyperlink r:id="rId78">
        <w:r>
          <w:rPr>
            <w:lang w:val="ar_AE" w:bidi="ar_AE"/>
          </w:rPr>
          <w:rPr>
            <w:color w:val="0000EE"/>
            <w:u w:val="single"/>
          </w:rPr>
          <w:t>7</w:t>
        </w:r>
      </w:hyperlink>
      <w:r>
        <w:rPr>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100">
        <w:r>
          <w:rPr>
            <w:lang w:val="ar_AE" w:bidi="ar_AE"/>
          </w:rPr>
          <w:rPr>
            <w:color w:val="0000EE"/>
            <w:u w:val="single"/>
          </w:rPr>
          <w:t>14:1</w:t>
        </w:r>
      </w:hyperlink>
      <w:r>
        <w:rPr>
          <w:lang w:val="ar_AE" w:bidi="ar_AE"/>
        </w:rPr>
        <w:t xml:space="preserve">؛ </w:t>
      </w:r>
      <w:hyperlink r:id="rId101">
        <w:r>
          <w:rPr>
            <w:lang w:val="ar_AE" w:bidi="ar_AE"/>
          </w:rPr>
          <w:rPr>
            <w:color w:val="0000EE"/>
            <w:u w:val="single"/>
          </w:rPr>
          <w:t>20:1</w:t>
        </w:r>
      </w:hyperlink>
      <w:r>
        <w:rPr>
          <w:lang w:val="ar_AE" w:bidi="ar_AE"/>
        </w:rPr>
        <w:t>)، لكن لم يسمعوا شيئًا سوى رسالةِ شجْبٍ وإدانةٍ لخطايا الجماعة التي يمثِّلُونها.</w:t>
      </w:r>
      <w:r>
        <w:rPr>
          <w:lang w:val="ar_AE" w:bidi="ar_AE"/>
        </w:rPr>
      </w:r>
      <w:r>
        <w:rPr>
          <w:lang w:val="ar_AE" w:bidi="ar_AE"/>
        </w:rPr>
      </w:r>
    </w:p>
    <w:p>
      <w:pPr>
        <w:bidi/>
      </w:pPr>
      <w:r>
        <w:rPr>
          <w:lang w:val="ar_AE" w:bidi="ar_AE"/>
        </w:rPr>
      </w:r>
    </w:p>
    <w:p>
      <w:pPr>
        <w:pStyle w:val="Heading2"/>
        <w:bidi/>
      </w:pPr>
      <w:r>
        <w:rPr>
          <w:lang w:val="ar_AE" w:bidi="ar_AE"/>
        </w:rPr>
        <w:t>حِزْقِيَال 1:8–18</w:t>
      </w:r>
      <w:r>
        <w:rPr>
          <w:lang w:val="ar_AE" w:bidi="ar_AE"/>
        </w:rPr>
      </w:r>
    </w:p>
    <w:p>
      <w:pPr>
        <w:bidi/>
      </w:pPr>
      <w:r>
        <w:rPr>
          <w:lang w:val="ar_AE" w:bidi="ar_AE"/>
        </w:rPr>
      </w:r>
      <w:r>
        <w:rPr>
          <w:lang w:val="ar_AE" w:bidi="ar_AE"/>
        </w:rPr>
        <w:t>في قالبٍ من الرُّؤى، أَعْلَن الله ل</w:t>
      </w:r>
      <w:r>
        <w:rPr>
          <w:lang w:val="ar_AE" w:bidi="ar_AE"/>
        </w:rPr>
        <w:t xml:space="preserve">لنَّبِيُّ حِزْقِيَال </w:t>
      </w:r>
      <w:r>
        <w:rPr>
          <w:lang w:val="ar_AE" w:bidi="ar_AE"/>
        </w:rPr>
        <w:t>عن أربع طرق انغمس بها الشعبُ في ممارسات دنَّسَتْ أرضَهم. توضِّح هذه الرؤية سبب مغادرة الرَّبِّ بحضوره الشخصي لمسكن قُدْسِهِ.</w:t>
      </w:r>
      <w:r>
        <w:rPr>
          <w:lang w:val="ar_AE" w:bidi="ar_AE"/>
        </w:rPr>
      </w:r>
      <w:r>
        <w:rPr>
          <w:lang w:val="ar_AE" w:bidi="ar_AE"/>
        </w:rPr>
      </w:r>
    </w:p>
    <w:p>
      <w:pPr>
        <w:bidi/>
      </w:pPr>
      <w:r>
        <w:rPr>
          <w:lang w:val="ar_AE" w:bidi="ar_AE"/>
        </w:rPr>
      </w:r>
    </w:p>
    <w:p>
      <w:pPr>
        <w:pStyle w:val="Heading2"/>
        <w:bidi/>
      </w:pPr>
      <w:r>
        <w:rPr>
          <w:lang w:val="ar_AE" w:bidi="ar_AE"/>
        </w:rPr>
        <w:t>حِزْقِيَال 1:8–25:11</w:t>
      </w:r>
      <w:r>
        <w:rPr>
          <w:lang w:val="ar_AE" w:bidi="ar_AE"/>
        </w:rPr>
      </w:r>
    </w:p>
    <w:p>
      <w:pPr>
        <w:bidi/>
      </w:pPr>
      <w:r>
        <w:rPr>
          <w:lang w:val="ar_AE" w:bidi="ar_AE"/>
        </w:rPr>
      </w:r>
      <w:r>
        <w:rPr>
          <w:lang w:val="ar_AE" w:bidi="ar_AE"/>
        </w:rPr>
        <w:t xml:space="preserve">يصفُ هذا القسم دنس هيكل أورشليم (الفصل </w:t>
      </w:r>
      <w:hyperlink r:id="rId97">
        <w:r>
          <w:rPr>
            <w:lang w:val="ar_AE" w:bidi="ar_AE"/>
          </w:rPr>
          <w:rPr>
            <w:color w:val="0000EE"/>
            <w:u w:val="single"/>
          </w:rPr>
          <w:t>8</w:t>
        </w:r>
      </w:hyperlink>
      <w:r>
        <w:rPr>
          <w:lang w:val="ar_AE" w:bidi="ar_AE"/>
        </w:rPr>
        <w:t>)، مما أدى إلى هَجْر الرَّبِّ له وتدميره لاحقًا (</w:t>
      </w:r>
      <w:hyperlink r:id="rId102">
        <w:r>
          <w:rPr>
            <w:lang w:val="ar_AE" w:bidi="ar_AE"/>
          </w:rPr>
          <w:rPr>
            <w:color w:val="0000EE"/>
            <w:u w:val="single"/>
          </w:rPr>
          <w:t>9:1–11:13</w:t>
        </w:r>
      </w:hyperlink>
      <w:r>
        <w:rPr>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lang w:val="ar_AE" w:bidi="ar_AE"/>
        </w:rPr>
      </w:r>
      <w:r>
        <w:rPr>
          <w:lang w:val="ar_AE" w:bidi="ar_AE"/>
        </w:rPr>
      </w:r>
    </w:p>
    <w:p>
      <w:pPr>
        <w:bidi/>
      </w:pPr>
      <w:r>
        <w:rPr>
          <w:lang w:val="ar_AE" w:bidi="ar_AE"/>
        </w:rPr>
      </w:r>
    </w:p>
    <w:p>
      <w:pPr>
        <w:pStyle w:val="Heading2"/>
        <w:bidi/>
      </w:pPr>
      <w:r>
        <w:rPr>
          <w:lang w:val="ar_AE" w:bidi="ar_AE"/>
        </w:rPr>
        <w:t>حِزْقِيَال 2:8–3</w:t>
      </w:r>
      <w:r>
        <w:rPr>
          <w:lang w:val="ar_AE" w:bidi="ar_AE"/>
        </w:rPr>
      </w:r>
    </w:p>
    <w:p>
      <w:pPr>
        <w:bidi/>
      </w:pPr>
      <w:r>
        <w:rPr>
          <w:lang w:val="ar_AE" w:bidi="ar_AE"/>
        </w:rPr>
      </w:r>
      <w:r>
        <w:rPr>
          <w:lang w:val="ar_AE" w:bidi="ar_AE"/>
        </w:rPr>
        <w:t xml:space="preserve">بينما كان القادة مجتمعين، رأى النَّبِيُّ حِزْقِيَال في رؤية ما بَدَا أنه إنسانٌ، وصفُه يضاهي الوصف الوارد في </w:t>
      </w:r>
      <w:hyperlink r:id="rId103">
        <w:r>
          <w:rPr>
            <w:lang w:val="ar_AE" w:bidi="ar_AE"/>
          </w:rPr>
          <w:rPr>
            <w:color w:val="0000EE"/>
            <w:u w:val="single"/>
          </w:rPr>
          <w:t>1:26–27</w:t>
        </w:r>
      </w:hyperlink>
      <w:r>
        <w:rPr>
          <w:lang w:val="ar_AE" w:bidi="ar_AE"/>
        </w:rPr>
        <w:t xml:space="preserve">. لكن في هذه المرة، رُفِعَ النَّبِيُّ بين الأرض والسماء وأَتَى به الرُّوح إلى أورشليم. • </w:t>
      </w:r>
      <w:r>
        <w:rPr>
          <w:b/>
          <w:lang w:val="ar_AE" w:bidi="ar_AE"/>
        </w:rPr>
        <w:t>شَبَهٌ:</w:t>
      </w:r>
      <w:r>
        <w:rPr>
          <w:lang w:val="ar_AE" w:bidi="ar_AE"/>
        </w:rPr>
        <w:t xml:space="preserve"> ما رآه النَّبِيُّ يفوق آنذاك أيَّ وصفٍ بشري (انْظُرْ </w:t>
      </w:r>
      <w:r>
        <w:rPr>
          <w:lang w:val="ar_AE" w:bidi="ar_AE"/>
        </w:rPr>
        <w:t>التعليق الدراسي على 1:4–28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3:8–6</w:t>
      </w:r>
      <w:r>
        <w:rPr>
          <w:lang w:val="ar_AE" w:bidi="ar_AE"/>
        </w:rPr>
      </w:r>
    </w:p>
    <w:p>
      <w:pPr>
        <w:bidi/>
      </w:pPr>
      <w:r>
        <w:rPr>
          <w:lang w:val="ar_AE" w:bidi="ar_AE"/>
        </w:rPr>
      </w:r>
      <w:r>
        <w:rPr>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4">
        <w:r>
          <w:rPr>
            <w:lang w:val="ar_AE" w:bidi="ar_AE"/>
          </w:rPr>
          <w:rPr>
            <w:color w:val="0000EE"/>
            <w:u w:val="single"/>
          </w:rPr>
          <w:t>المزمور 121:1–4</w:t>
        </w:r>
      </w:hyperlink>
      <w:r>
        <w:rPr>
          <w:lang w:val="ar_AE" w:bidi="ar_AE"/>
        </w:rPr>
        <w:t>). لقد أهان هذا الوثن الرَّبَّ الذي توهَّم عابدوه أنه يحمي مدينة الرَّبِّ المختارة.</w:t>
      </w:r>
      <w:r>
        <w:rPr>
          <w:lang w:val="ar_AE" w:bidi="ar_AE"/>
        </w:rPr>
      </w:r>
      <w:r>
        <w:rPr>
          <w:lang w:val="ar_AE" w:bidi="ar_AE"/>
        </w:rPr>
      </w:r>
    </w:p>
    <w:p>
      <w:pPr>
        <w:bidi/>
      </w:pPr>
      <w:r>
        <w:rPr>
          <w:lang w:val="ar_AE" w:bidi="ar_AE"/>
        </w:rPr>
      </w:r>
    </w:p>
    <w:p>
      <w:pPr>
        <w:pStyle w:val="Heading2"/>
        <w:bidi/>
      </w:pPr>
      <w:r>
        <w:rPr>
          <w:lang w:val="ar_AE" w:bidi="ar_AE"/>
        </w:rPr>
        <w:t>حِزْقِيَال 3:8–16</w:t>
      </w:r>
      <w:r>
        <w:rPr>
          <w:lang w:val="ar_AE" w:bidi="ar_AE"/>
        </w:rPr>
      </w:r>
    </w:p>
    <w:p>
      <w:pPr>
        <w:bidi/>
      </w:pPr>
      <w:r>
        <w:rPr>
          <w:lang w:val="ar_AE" w:bidi="ar_AE"/>
        </w:rPr>
      </w:r>
      <w:r>
        <w:rPr>
          <w:lang w:val="ar_AE" w:bidi="ar_AE"/>
        </w:rPr>
        <w:t xml:space="preserve">أَظْهَرَ الله </w:t>
      </w:r>
      <w:r>
        <w:rPr>
          <w:lang w:val="ar_AE" w:bidi="ar_AE"/>
        </w:rPr>
        <w:t xml:space="preserve">للنَّبِيُّ حِزْقِيَال </w:t>
      </w:r>
      <w:r>
        <w:rPr>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lang w:val="ar_AE" w:bidi="ar_AE"/>
        </w:rPr>
      </w:r>
      <w:r>
        <w:rPr>
          <w:lang w:val="ar_AE" w:bidi="ar_AE"/>
        </w:rPr>
      </w:r>
    </w:p>
    <w:p>
      <w:pPr>
        <w:bidi/>
      </w:pPr>
      <w:r>
        <w:rPr>
          <w:lang w:val="ar_AE" w:bidi="ar_AE"/>
        </w:rPr>
      </w:r>
    </w:p>
    <w:p>
      <w:pPr>
        <w:pStyle w:val="Heading2"/>
        <w:bidi/>
      </w:pPr>
      <w:r>
        <w:rPr>
          <w:lang w:val="ar_AE" w:bidi="ar_AE"/>
        </w:rPr>
        <w:t>حِزْقِيَال 7:8–8</w:t>
      </w:r>
      <w:r>
        <w:rPr>
          <w:lang w:val="ar_AE" w:bidi="ar_AE"/>
        </w:rPr>
      </w:r>
    </w:p>
    <w:p>
      <w:pPr>
        <w:bidi/>
      </w:pPr>
      <w:r>
        <w:rPr>
          <w:lang w:val="ar_AE" w:bidi="ar_AE"/>
        </w:rPr>
      </w:r>
      <w:r>
        <w:rPr>
          <w:lang w:val="ar_AE" w:bidi="ar_AE"/>
        </w:rPr>
        <w:t xml:space="preserve">كان الرِّجْسُ الأول علنيًّا للغايَةِ، أما الثاني فكان خاصًّا جدًّا. لكي يراه </w:t>
      </w:r>
      <w:r>
        <w:rPr>
          <w:lang w:val="ar_AE" w:bidi="ar_AE"/>
        </w:rPr>
        <w:t xml:space="preserve">النَّبِيُّ في </w:t>
      </w:r>
      <w:r>
        <w:rPr>
          <w:lang w:val="ar_AE" w:bidi="ar_AE"/>
        </w:rPr>
        <w:t>رؤيته، تعيَّنَ عليه أن يحفُر في الجدار ليصل إلى باب سرِّيٍّ.</w:t>
      </w:r>
      <w:r>
        <w:rPr>
          <w:lang w:val="ar_AE" w:bidi="ar_AE"/>
        </w:rPr>
      </w:r>
      <w:r>
        <w:rPr>
          <w:lang w:val="ar_AE" w:bidi="ar_AE"/>
        </w:rPr>
      </w:r>
    </w:p>
    <w:p>
      <w:pPr>
        <w:bidi/>
      </w:pPr>
      <w:r>
        <w:rPr>
          <w:lang w:val="ar_AE" w:bidi="ar_AE"/>
        </w:rPr>
      </w:r>
    </w:p>
    <w:p>
      <w:pPr>
        <w:pStyle w:val="Heading2"/>
        <w:bidi/>
      </w:pPr>
      <w:r>
        <w:rPr>
          <w:lang w:val="ar_AE" w:bidi="ar_AE"/>
        </w:rPr>
        <w:t>حِزْقِيَال 10:8</w:t>
      </w:r>
      <w:r>
        <w:rPr>
          <w:lang w:val="ar_AE" w:bidi="ar_AE"/>
        </w:rPr>
      </w:r>
    </w:p>
    <w:p>
      <w:pPr>
        <w:bidi/>
      </w:pPr>
      <w:r>
        <w:rPr>
          <w:lang w:val="ar_AE" w:bidi="ar_AE"/>
        </w:rPr>
      </w:r>
      <w:r>
        <w:rPr>
          <w:lang w:val="ar_AE" w:bidi="ar_AE"/>
        </w:rPr>
        <w:t>أغلب الظن أن ممارسة عبادة الآلهة المصورة بحيوانات زاحفة ومخلوقات بغيضة قد جاءت من مصر.</w:t>
      </w:r>
      <w:r>
        <w:rPr>
          <w:lang w:val="ar_AE" w:bidi="ar_AE"/>
        </w:rPr>
      </w:r>
      <w:r>
        <w:rPr>
          <w:lang w:val="ar_AE" w:bidi="ar_AE"/>
        </w:rPr>
      </w:r>
    </w:p>
    <w:p>
      <w:pPr>
        <w:bidi/>
      </w:pPr>
      <w:r>
        <w:rPr>
          <w:lang w:val="ar_AE" w:bidi="ar_AE"/>
        </w:rPr>
      </w:r>
    </w:p>
    <w:p>
      <w:pPr>
        <w:pStyle w:val="Heading2"/>
        <w:bidi/>
      </w:pPr>
      <w:r>
        <w:rPr>
          <w:lang w:val="ar_AE" w:bidi="ar_AE"/>
        </w:rPr>
        <w:t>حِزْقِيَال 11:8</w:t>
      </w:r>
      <w:r>
        <w:rPr>
          <w:lang w:val="ar_AE" w:bidi="ar_AE"/>
        </w:rPr>
      </w:r>
    </w:p>
    <w:p>
      <w:pPr>
        <w:bidi/>
      </w:pPr>
      <w:r>
        <w:rPr>
          <w:lang w:val="ar_AE" w:bidi="ar_AE"/>
        </w:rPr>
      </w:r>
      <w:r>
        <w:rPr>
          <w:lang w:val="ar_AE" w:bidi="ar_AE"/>
        </w:rPr>
        <w:t>يشكِّل هؤلاء السبعون قائدًا نوعًا من التباين الصارخ مع السبعين شيخًا في زمن النَّبِيِّ موسَى الذين مُنحوا امتياز فريدًا لرؤية الله (</w:t>
      </w:r>
      <w:hyperlink r:id="rId105">
        <w:r>
          <w:rPr>
            <w:lang w:val="ar_AE" w:bidi="ar_AE"/>
          </w:rPr>
          <w:rPr>
            <w:color w:val="0000EE"/>
            <w:u w:val="single"/>
          </w:rPr>
          <w:t>الخُرُوج 24:1–11</w:t>
        </w:r>
      </w:hyperlink>
      <w:r>
        <w:rPr>
          <w:lang w:val="ar_AE" w:bidi="ar_AE"/>
        </w:rPr>
        <w:t>) كما أعُطِي لهم نفس الرُّوح مثل النَّبِيِّ موسَى (</w:t>
      </w:r>
      <w:hyperlink r:id="rId106">
        <w:r>
          <w:rPr>
            <w:lang w:val="ar_AE" w:bidi="ar_AE"/>
          </w:rPr>
          <w:rPr>
            <w:color w:val="0000EE"/>
            <w:u w:val="single"/>
          </w:rPr>
          <w:t>العَدَد 11:16–30</w:t>
        </w:r>
      </w:hyperlink>
      <w:r>
        <w:rPr>
          <w:lang w:val="ar_AE" w:bidi="ar_AE"/>
        </w:rPr>
        <w:t>). من السخرية أن يَازَنْيَا</w:t>
      </w:r>
      <w:r>
        <w:rPr>
          <w:i/>
          <w:lang w:val="ar_AE" w:bidi="ar_AE"/>
        </w:rPr>
        <w:t>،</w:t>
      </w:r>
      <w:r>
        <w:rPr>
          <w:lang w:val="ar_AE" w:bidi="ar_AE"/>
        </w:rPr>
        <w:t xml:space="preserve"> قائد هذه المجموعة، كان ابن شَافَان، القائد التقي الذي لعب دورًا بارزًا في إصلاحات الملك يوشيَّا (</w:t>
      </w:r>
      <w:hyperlink r:id="rId107">
        <w:r>
          <w:rPr>
            <w:lang w:val="ar_AE" w:bidi="ar_AE"/>
          </w:rPr>
          <w:rPr>
            <w:color w:val="0000EE"/>
            <w:u w:val="single"/>
          </w:rPr>
          <w:t>2 المُلُوك 22:3–14</w:t>
        </w:r>
      </w:hyperlink>
      <w:r>
        <w:rPr>
          <w:lang w:val="ar_AE" w:bidi="ar_AE"/>
        </w:rPr>
        <w:t xml:space="preserve">). • </w:t>
      </w:r>
      <w:r>
        <w:rPr>
          <w:b/>
          <w:lang w:val="ar_AE" w:bidi="ar_AE"/>
        </w:rPr>
        <w:t>البَخُور</w:t>
      </w:r>
      <w:r>
        <w:rPr>
          <w:lang w:val="ar_AE" w:bidi="ar_AE"/>
        </w:rPr>
        <w:t>: كان المقصود منه درْءُ مخاطر الأرواح الشريرة، لكن بدلاً من ذلك سَاهَمَ في استجلاب دينونة الله على الأرض.</w:t>
      </w:r>
      <w:r>
        <w:rPr>
          <w:lang w:val="ar_AE" w:bidi="ar_AE"/>
        </w:rPr>
      </w:r>
      <w:r>
        <w:rPr>
          <w:lang w:val="ar_AE" w:bidi="ar_AE"/>
        </w:rPr>
      </w:r>
    </w:p>
    <w:p>
      <w:pPr>
        <w:bidi/>
      </w:pPr>
      <w:r>
        <w:rPr>
          <w:lang w:val="ar_AE" w:bidi="ar_AE"/>
        </w:rPr>
      </w:r>
    </w:p>
    <w:p>
      <w:pPr>
        <w:pStyle w:val="Heading2"/>
        <w:bidi/>
      </w:pPr>
      <w:r>
        <w:rPr>
          <w:lang w:val="ar_AE" w:bidi="ar_AE"/>
        </w:rPr>
        <w:t>حِزْقِيَال 12:8–13</w:t>
      </w:r>
      <w:r>
        <w:rPr>
          <w:lang w:val="ar_AE" w:bidi="ar_AE"/>
        </w:rPr>
      </w:r>
    </w:p>
    <w:p>
      <w:pPr>
        <w:bidi/>
      </w:pPr>
      <w:r>
        <w:rPr>
          <w:lang w:val="ar_AE" w:bidi="ar_AE"/>
        </w:rPr>
      </w:r>
      <w:r>
        <w:rPr>
          <w:lang w:val="ar_AE" w:bidi="ar_AE"/>
        </w:rPr>
        <w:t xml:space="preserve">كانَتْ للرَّبِّ القدرةُ على مراقبة ما كان يفعله قادة إسرائيل، كما أعلن هذه الأفعال لِنَبِيِّه (قارن </w:t>
      </w:r>
      <w:hyperlink r:id="rId108">
        <w:r>
          <w:rPr>
            <w:lang w:val="ar_AE" w:bidi="ar_AE"/>
          </w:rPr>
          <w:rPr>
            <w:color w:val="0000EE"/>
            <w:u w:val="single"/>
          </w:rPr>
          <w:t>لُوقَا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14:8–15</w:t>
      </w:r>
      <w:r>
        <w:rPr>
          <w:lang w:val="ar_AE" w:bidi="ar_AE"/>
        </w:rPr>
      </w:r>
    </w:p>
    <w:p>
      <w:pPr>
        <w:bidi/>
      </w:pPr>
      <w:r>
        <w:rPr>
          <w:lang w:val="ar_AE" w:bidi="ar_AE"/>
        </w:rPr>
      </w:r>
      <w:r>
        <w:rPr>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lang w:val="ar_AE" w:bidi="ar_AE"/>
        </w:rPr>
      </w:r>
      <w:r>
        <w:rPr>
          <w:lang w:val="ar_AE" w:bidi="ar_AE"/>
        </w:rPr>
      </w:r>
    </w:p>
    <w:p>
      <w:pPr>
        <w:bidi/>
      </w:pPr>
      <w:r>
        <w:rPr>
          <w:lang w:val="ar_AE" w:bidi="ar_AE"/>
        </w:rPr>
      </w:r>
    </w:p>
    <w:p>
      <w:pPr>
        <w:pStyle w:val="Heading2"/>
        <w:bidi/>
      </w:pPr>
      <w:r>
        <w:rPr>
          <w:lang w:val="ar_AE" w:bidi="ar_AE"/>
        </w:rPr>
        <w:t>حِزْقِيَال 16:8</w:t>
      </w:r>
      <w:r>
        <w:rPr>
          <w:lang w:val="ar_AE" w:bidi="ar_AE"/>
        </w:rPr>
      </w:r>
    </w:p>
    <w:p>
      <w:pPr>
        <w:bidi/>
      </w:pPr>
      <w:r>
        <w:rPr>
          <w:lang w:val="ar_AE" w:bidi="ar_AE"/>
        </w:rPr>
      </w:r>
      <w:r>
        <w:rPr>
          <w:lang w:val="ar_AE" w:bidi="ar_AE"/>
        </w:rPr>
        <w:t>أما العملُ الوثني الرابع والأخير فقد وقع داخل الهيكل، في الدار الداخلية لهيكل الرَّبِّ</w:t>
      </w:r>
      <w:r>
        <w:rPr>
          <w:i/>
          <w:lang w:val="ar_AE" w:bidi="ar_AE"/>
        </w:rPr>
        <w:t>،</w:t>
      </w:r>
      <w:r>
        <w:rPr>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9">
        <w:r>
          <w:rPr>
            <w:lang w:val="ar_AE" w:bidi="ar_AE"/>
          </w:rPr>
          <w:rPr>
            <w:color w:val="0000EE"/>
            <w:u w:val="single"/>
          </w:rPr>
          <w:t>رُومِيَة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17:8–18</w:t>
      </w:r>
      <w:r>
        <w:rPr>
          <w:lang w:val="ar_AE" w:bidi="ar_AE"/>
        </w:rPr>
      </w:r>
    </w:p>
    <w:p>
      <w:pPr>
        <w:bidi/>
      </w:pPr>
      <w:r>
        <w:rPr>
          <w:lang w:val="ar_AE" w:bidi="ar_AE"/>
        </w:rPr>
      </w:r>
      <w:r>
        <w:rPr>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lang w:val="ar_AE" w:bidi="ar_AE"/>
        </w:rPr>
      </w:r>
      <w:r>
        <w:rPr>
          <w:lang w:val="ar_AE" w:bidi="ar_AE"/>
        </w:rPr>
      </w:r>
    </w:p>
    <w:p>
      <w:pPr>
        <w:bidi/>
      </w:pPr>
      <w:r>
        <w:rPr>
          <w:lang w:val="ar_AE" w:bidi="ar_AE"/>
        </w:rPr>
      </w:r>
    </w:p>
    <w:p>
      <w:pPr>
        <w:pStyle w:val="Heading2"/>
        <w:bidi/>
      </w:pPr>
      <w:r>
        <w:rPr>
          <w:lang w:val="ar_AE" w:bidi="ar_AE"/>
        </w:rPr>
        <w:t>حِزْقِيَال 1:9–2</w:t>
      </w:r>
      <w:r>
        <w:rPr>
          <w:lang w:val="ar_AE" w:bidi="ar_AE"/>
        </w:rPr>
      </w:r>
    </w:p>
    <w:p>
      <w:pPr>
        <w:bidi/>
      </w:pPr>
      <w:r>
        <w:rPr>
          <w:lang w:val="ar_AE" w:bidi="ar_AE"/>
        </w:rPr>
      </w:r>
      <w:r>
        <w:rPr>
          <w:lang w:val="ar_AE" w:bidi="ar_AE"/>
        </w:rPr>
        <w:t xml:space="preserve">لم يكن على </w:t>
      </w:r>
      <w:r>
        <w:rPr>
          <w:lang w:val="ar_AE" w:bidi="ar_AE"/>
        </w:rPr>
        <w:t>النَّبِيِّ ا</w:t>
      </w:r>
      <w:r>
        <w:rPr>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lang w:val="ar_AE" w:bidi="ar_AE"/>
        </w:rPr>
        <w:t>،</w:t>
      </w:r>
      <w:r>
        <w:rPr>
          <w:lang w:val="ar_AE" w:bidi="ar_AE"/>
        </w:rPr>
        <w:t xml:space="preserve"> بينما كان السَّابع يرتدي الكتان ويحمل دواة كاتبٍ على جانبه. وقفوا مستعدين للعمل في دور الهيكل</w:t>
      </w:r>
      <w:r>
        <w:rPr>
          <w:i/>
          <w:lang w:val="ar_AE" w:bidi="ar_AE"/>
        </w:rPr>
        <w:t>،</w:t>
      </w:r>
      <w:r>
        <w:rPr>
          <w:lang w:val="ar_AE" w:bidi="ar_AE"/>
        </w:rPr>
        <w:t xml:space="preserve"> بجانب مذبح النحاس الذي تُقَدَّم عليه الذبائح بحسب المعتاد.</w:t>
      </w:r>
      <w:r>
        <w:rPr>
          <w:lang w:val="ar_AE" w:bidi="ar_AE"/>
        </w:rPr>
      </w:r>
      <w:r>
        <w:rPr>
          <w:lang w:val="ar_AE" w:bidi="ar_AE"/>
        </w:rPr>
      </w:r>
    </w:p>
    <w:p>
      <w:pPr>
        <w:bidi/>
      </w:pPr>
      <w:r>
        <w:rPr>
          <w:lang w:val="ar_AE" w:bidi="ar_AE"/>
        </w:rPr>
      </w:r>
    </w:p>
    <w:p>
      <w:pPr>
        <w:pStyle w:val="Heading2"/>
        <w:bidi/>
      </w:pPr>
      <w:r>
        <w:rPr>
          <w:lang w:val="ar_AE" w:bidi="ar_AE"/>
        </w:rPr>
        <w:t>حِزْقِيَال 3:9</w:t>
      </w:r>
      <w:r>
        <w:rPr>
          <w:lang w:val="ar_AE" w:bidi="ar_AE"/>
        </w:rPr>
      </w:r>
    </w:p>
    <w:p>
      <w:pPr>
        <w:bidi/>
      </w:pPr>
      <w:r>
        <w:rPr>
          <w:lang w:val="ar_AE" w:bidi="ar_AE"/>
        </w:rPr>
      </w:r>
      <w:r>
        <w:rPr>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lang w:val="ar_AE" w:bidi="ar_AE"/>
        </w:rPr>
      </w:r>
      <w:r>
        <w:rPr>
          <w:lang w:val="ar_AE" w:bidi="ar_AE"/>
        </w:rPr>
      </w:r>
    </w:p>
    <w:p>
      <w:pPr>
        <w:bidi/>
      </w:pPr>
      <w:r>
        <w:rPr>
          <w:lang w:val="ar_AE" w:bidi="ar_AE"/>
        </w:rPr>
      </w:r>
    </w:p>
    <w:p>
      <w:pPr>
        <w:pStyle w:val="Heading2"/>
        <w:bidi/>
      </w:pPr>
      <w:r>
        <w:rPr>
          <w:lang w:val="ar_AE" w:bidi="ar_AE"/>
        </w:rPr>
        <w:t>حِزْقِيَال 4:9–6</w:t>
      </w:r>
      <w:r>
        <w:rPr>
          <w:lang w:val="ar_AE" w:bidi="ar_AE"/>
        </w:rPr>
      </w:r>
    </w:p>
    <w:p>
      <w:pPr>
        <w:bidi/>
      </w:pPr>
      <w:r>
        <w:rPr>
          <w:lang w:val="ar_AE" w:bidi="ar_AE"/>
        </w:rPr>
      </w:r>
      <w:r>
        <w:rPr>
          <w:lang w:val="ar_AE" w:bidi="ar_AE"/>
        </w:rPr>
        <w:t>تمامًا كما قام الرَّجُلَ اللاَّبِسَ الْكَتَّانِ (</w:t>
      </w:r>
      <w:hyperlink r:id="rId110">
        <w:r>
          <w:rPr>
            <w:lang w:val="ar_AE" w:bidi="ar_AE"/>
          </w:rPr>
          <w:rPr>
            <w:color w:val="0000EE"/>
            <w:u w:val="single"/>
          </w:rPr>
          <w:t>9:2–3</w:t>
        </w:r>
      </w:hyperlink>
      <w:r>
        <w:rPr>
          <w:lang w:val="ar_AE" w:bidi="ar_AE"/>
        </w:rPr>
        <w:t>) بإعادة تمثيل تمييز المحفوظين في الفصح الأول (</w:t>
      </w:r>
      <w:hyperlink r:id="rId111">
        <w:r>
          <w:rPr>
            <w:lang w:val="ar_AE" w:bidi="ar_AE"/>
          </w:rPr>
          <w:rPr>
            <w:color w:val="0000EE"/>
            <w:u w:val="single"/>
          </w:rPr>
          <w:t>الخُرُوج 12:7–13</w:t>
        </w:r>
      </w:hyperlink>
      <w:r>
        <w:rPr>
          <w:lang w:val="ar_AE" w:bidi="ar_AE"/>
        </w:rPr>
        <w:t>)، قام ملائكَةُ الدَّمار بإعادَة تمثيل الدَّينونة الشاملة (</w:t>
      </w:r>
      <w:hyperlink r:id="rId112">
        <w:r>
          <w:rPr>
            <w:lang w:val="ar_AE" w:bidi="ar_AE"/>
          </w:rPr>
          <w:rPr>
            <w:color w:val="0000EE"/>
            <w:u w:val="single"/>
          </w:rPr>
          <w:t>الخُرُوج 12:28–30</w:t>
        </w:r>
      </w:hyperlink>
      <w:r>
        <w:rPr>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3">
        <w:r>
          <w:rPr>
            <w:lang w:val="ar_AE" w:bidi="ar_AE"/>
          </w:rPr>
          <w:rPr>
            <w:color w:val="0000EE"/>
            <w:u w:val="single"/>
          </w:rPr>
          <w:t>الرُّؤْيَا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7:9</w:t>
      </w:r>
      <w:r>
        <w:rPr>
          <w:lang w:val="ar_AE" w:bidi="ar_AE"/>
        </w:rPr>
      </w:r>
    </w:p>
    <w:p>
      <w:pPr>
        <w:bidi/>
      </w:pPr>
      <w:r>
        <w:rPr>
          <w:lang w:val="ar_AE" w:bidi="ar_AE"/>
        </w:rPr>
      </w:r>
      <w:r>
        <w:rPr>
          <w:b/>
          <w:lang w:val="ar_AE" w:bidi="ar_AE"/>
        </w:rPr>
        <w:t xml:space="preserve">نَجِّسُوا الْبَيْتَ! </w:t>
      </w:r>
      <w:r>
        <w:rPr>
          <w:lang w:val="ar_AE" w:bidi="ar_AE"/>
        </w:rPr>
        <w:t>بخلاف الملكة عَثَلْيَا، التي أُخْرِجَت من الهيكل قبل قتلها حتى لا يدَنِّس دَمُها ذلك الموضع المقدَّس (</w:t>
      </w:r>
      <w:hyperlink r:id="rId114">
        <w:r>
          <w:rPr>
            <w:lang w:val="ar_AE" w:bidi="ar_AE"/>
          </w:rPr>
          <w:rPr>
            <w:color w:val="0000EE"/>
            <w:u w:val="single"/>
          </w:rPr>
          <w:t>2 المُلُوك 11:15–16</w:t>
        </w:r>
      </w:hyperlink>
      <w:r>
        <w:rPr>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lang w:val="ar_AE" w:bidi="ar_AE"/>
        </w:rPr>
      </w:r>
      <w:r>
        <w:rPr>
          <w:lang w:val="ar_AE" w:bidi="ar_AE"/>
        </w:rPr>
      </w:r>
    </w:p>
    <w:p>
      <w:pPr>
        <w:bidi/>
      </w:pPr>
      <w:r>
        <w:rPr>
          <w:lang w:val="ar_AE" w:bidi="ar_AE"/>
        </w:rPr>
      </w:r>
    </w:p>
    <w:p>
      <w:pPr>
        <w:pStyle w:val="Heading2"/>
        <w:bidi/>
      </w:pPr>
      <w:r>
        <w:rPr>
          <w:lang w:val="ar_AE" w:bidi="ar_AE"/>
        </w:rPr>
        <w:t>حِزْقِيَال 8:9</w:t>
      </w:r>
      <w:r>
        <w:rPr>
          <w:lang w:val="ar_AE" w:bidi="ar_AE"/>
        </w:rPr>
      </w:r>
    </w:p>
    <w:p>
      <w:pPr>
        <w:bidi/>
      </w:pPr>
      <w:r>
        <w:rPr>
          <w:lang w:val="ar_AE" w:bidi="ar_AE"/>
        </w:rPr>
      </w:r>
      <w:r>
        <w:rPr>
          <w:lang w:val="ar_AE" w:bidi="ar_AE"/>
        </w:rPr>
        <w:t xml:space="preserve">خشي </w:t>
      </w:r>
      <w:r>
        <w:rPr>
          <w:lang w:val="ar_AE" w:bidi="ar_AE"/>
        </w:rPr>
        <w:t xml:space="preserve">النَّبِيُّ حِزْقِيَال </w:t>
      </w:r>
      <w:r>
        <w:rPr>
          <w:lang w:val="ar_AE" w:bidi="ar_AE"/>
        </w:rPr>
        <w:t>أن يكون هو الشخص الوحيد الباقي على قيد الحياة بعد أن أعلن الرَّبُّ غضبَه.</w:t>
      </w:r>
      <w:r>
        <w:rPr>
          <w:lang w:val="ar_AE" w:bidi="ar_AE"/>
        </w:rPr>
      </w:r>
      <w:r>
        <w:rPr>
          <w:lang w:val="ar_AE" w:bidi="ar_AE"/>
        </w:rPr>
      </w:r>
    </w:p>
    <w:p>
      <w:pPr>
        <w:bidi/>
      </w:pPr>
      <w:r>
        <w:rPr>
          <w:lang w:val="ar_AE" w:bidi="ar_AE"/>
        </w:rPr>
      </w:r>
    </w:p>
    <w:p>
      <w:pPr>
        <w:pStyle w:val="Heading2"/>
        <w:bidi/>
      </w:pPr>
      <w:r>
        <w:rPr>
          <w:lang w:val="ar_AE" w:bidi="ar_AE"/>
        </w:rPr>
        <w:t>حِزْقِيَال 9:9–10</w:t>
      </w:r>
      <w:r>
        <w:rPr>
          <w:lang w:val="ar_AE" w:bidi="ar_AE"/>
        </w:rPr>
      </w:r>
    </w:p>
    <w:p>
      <w:pPr>
        <w:bidi/>
      </w:pPr>
      <w:r>
        <w:rPr>
          <w:lang w:val="ar_AE" w:bidi="ar_AE"/>
        </w:rPr>
      </w:r>
      <w:r>
        <w:rPr>
          <w:lang w:val="ar_AE" w:bidi="ar_AE"/>
        </w:rPr>
        <w:t xml:space="preserve">أجاب الرَّبُّ بأنه قد جازى بالتمام خطايا إسرائيل (لكن انْظُرْ </w:t>
      </w:r>
      <w:hyperlink r:id="rId115">
        <w:r>
          <w:rPr>
            <w:lang w:val="ar_AE" w:bidi="ar_AE"/>
          </w:rPr>
          <w:rPr>
            <w:color w:val="0000EE"/>
            <w:u w:val="single"/>
          </w:rPr>
          <w:t>9:3–4</w:t>
        </w:r>
      </w:hyperlink>
      <w:r>
        <w:rPr>
          <w:lang w:val="ar_AE" w:bidi="ar_AE"/>
        </w:rPr>
        <w:t xml:space="preserve">، </w:t>
      </w:r>
      <w:hyperlink r:id="rId11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11:9</w:t>
      </w:r>
      <w:r>
        <w:rPr>
          <w:lang w:val="ar_AE" w:bidi="ar_AE"/>
        </w:rPr>
      </w:r>
    </w:p>
    <w:p>
      <w:pPr>
        <w:bidi/>
      </w:pPr>
      <w:r>
        <w:rPr>
          <w:lang w:val="ar_AE" w:bidi="ar_AE"/>
        </w:rPr>
      </w:r>
      <w:r>
        <w:rPr>
          <w:b/>
          <w:lang w:val="ar_AE" w:bidi="ar_AE"/>
        </w:rPr>
        <w:t>قَدْ فَعَلْتُ كَمَا أَمَرْتَنِي:</w:t>
      </w:r>
      <w:r>
        <w:rPr>
          <w:lang w:val="ar_AE" w:bidi="ar_AE"/>
        </w:rPr>
        <w:t xml:space="preserve"> لقد وُسِمَت البقية بنجاح لحمايتها من الغضب العتيد وقتذاك (</w:t>
      </w:r>
      <w:hyperlink r:id="rId115">
        <w:r>
          <w:rPr>
            <w:lang w:val="ar_AE" w:bidi="ar_AE"/>
          </w:rPr>
          <w:rPr>
            <w:color w:val="0000EE"/>
            <w:u w:val="single"/>
          </w:rPr>
          <w:t>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1:10–2</w:t>
      </w:r>
      <w:r>
        <w:rPr>
          <w:lang w:val="ar_AE" w:bidi="ar_AE"/>
        </w:rPr>
      </w:r>
    </w:p>
    <w:p>
      <w:pPr>
        <w:bidi/>
      </w:pPr>
      <w:r>
        <w:rPr>
          <w:lang w:val="ar_AE" w:bidi="ar_AE"/>
        </w:rPr>
      </w:r>
      <w:r>
        <w:rPr>
          <w:lang w:val="ar_AE" w:bidi="ar_AE"/>
        </w:rPr>
        <w:t xml:space="preserve">يعاين النَّبِيُّ حِزْقِيَال تقريبًا، آنذاك في هيكل أورشليم، نفس رؤية المجد المخيف التي رآها </w:t>
      </w:r>
      <w:r>
        <w:rPr>
          <w:lang w:val="ar_AE" w:bidi="ar_AE"/>
        </w:rPr>
        <w:t xml:space="preserve"> </w:t>
      </w:r>
      <w:r>
        <w:rPr>
          <w:lang w:val="ar_AE" w:bidi="ar_AE"/>
        </w:rPr>
        <w:t xml:space="preserve">سابقًا في بابل (الفصل </w:t>
      </w:r>
      <w:hyperlink r:id="rId117">
        <w:r>
          <w:rPr>
            <w:lang w:val="ar_AE" w:bidi="ar_AE"/>
          </w:rPr>
          <w:rPr>
            <w:color w:val="0000EE"/>
            <w:u w:val="single"/>
          </w:rPr>
          <w:t>1</w:t>
        </w:r>
      </w:hyperlink>
      <w:r>
        <w:rPr>
          <w:lang w:val="ar_AE" w:bidi="ar_AE"/>
        </w:rPr>
        <w:t xml:space="preserve">). في هيكل مليء بالرموز السماوية، أدرك </w:t>
      </w:r>
      <w:r>
        <w:rPr>
          <w:lang w:val="ar_AE" w:bidi="ar_AE"/>
        </w:rPr>
        <w:t xml:space="preserve">النَّبِيُّ </w:t>
      </w:r>
      <w:r>
        <w:rPr>
          <w:lang w:val="ar_AE" w:bidi="ar_AE"/>
        </w:rPr>
        <w:t>بوضوحٍ أن الكائنات الحَيَّة التي رآها قبلاً هي الكروبيم، القائمون على تنفيذ الدينونة الإلهية (</w:t>
      </w:r>
      <w:hyperlink r:id="rId118">
        <w:r>
          <w:rPr>
            <w:lang w:val="ar_AE" w:bidi="ar_AE"/>
          </w:rPr>
          <w:rPr>
            <w:color w:val="0000EE"/>
            <w:u w:val="single"/>
          </w:rPr>
          <w:t>التَّكْوِين 3:24</w:t>
        </w:r>
      </w:hyperlink>
      <w:r>
        <w:rPr>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9">
        <w:r>
          <w:rPr>
            <w:lang w:val="ar_AE" w:bidi="ar_AE"/>
          </w:rPr>
          <w:rPr>
            <w:color w:val="0000EE"/>
            <w:u w:val="single"/>
          </w:rPr>
          <w:t>16:46–50</w:t>
        </w:r>
      </w:hyperlink>
      <w:r>
        <w:rPr>
          <w:lang w:val="ar_AE" w:bidi="ar_AE"/>
        </w:rPr>
        <w:t xml:space="preserve">). لاحقًا، ظهرت في التاريخ دلالة هَجْرِ الرَّبِّ لمدينته: بعد عدة سنوات من هذه الرؤية، أحرَق </w:t>
      </w:r>
      <w:r>
        <w:rPr>
          <w:lang w:val="ar_AE" w:bidi="ar_AE"/>
        </w:rPr>
        <w:t xml:space="preserve">نَبُوخَذْنَصَّرَ </w:t>
      </w:r>
      <w:r>
        <w:rPr>
          <w:lang w:val="ar_AE" w:bidi="ar_AE"/>
        </w:rPr>
        <w:t>مدينة أورشليم وملأها بالجثث.</w:t>
      </w:r>
      <w:r>
        <w:rPr>
          <w:lang w:val="ar_AE" w:bidi="ar_AE"/>
        </w:rPr>
      </w:r>
      <w:r>
        <w:rPr>
          <w:lang w:val="ar_AE" w:bidi="ar_AE"/>
        </w:rPr>
      </w:r>
    </w:p>
    <w:p>
      <w:pPr>
        <w:bidi/>
      </w:pPr>
      <w:r>
        <w:rPr>
          <w:lang w:val="ar_AE" w:bidi="ar_AE"/>
        </w:rPr>
      </w:r>
    </w:p>
    <w:p>
      <w:pPr>
        <w:pStyle w:val="Heading2"/>
        <w:bidi/>
      </w:pPr>
      <w:r>
        <w:rPr>
          <w:lang w:val="ar_AE" w:bidi="ar_AE"/>
        </w:rPr>
        <w:t>حِزْقِيَال 1:10–22</w:t>
      </w:r>
      <w:r>
        <w:rPr>
          <w:lang w:val="ar_AE" w:bidi="ar_AE"/>
        </w:rPr>
      </w:r>
    </w:p>
    <w:p>
      <w:pPr>
        <w:bidi/>
      </w:pPr>
      <w:r>
        <w:rPr>
          <w:lang w:val="ar_AE" w:bidi="ar_AE"/>
        </w:rPr>
      </w:r>
      <w:r>
        <w:rPr>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lang w:val="ar_AE" w:bidi="ar_AE"/>
        </w:rPr>
      </w:r>
      <w:r>
        <w:rPr>
          <w:lang w:val="ar_AE" w:bidi="ar_AE"/>
        </w:rPr>
      </w:r>
    </w:p>
    <w:p>
      <w:pPr>
        <w:bidi/>
      </w:pPr>
      <w:r>
        <w:rPr>
          <w:lang w:val="ar_AE" w:bidi="ar_AE"/>
        </w:rPr>
      </w:r>
    </w:p>
    <w:p>
      <w:pPr>
        <w:pStyle w:val="Heading2"/>
        <w:bidi/>
      </w:pPr>
      <w:r>
        <w:rPr>
          <w:lang w:val="ar_AE" w:bidi="ar_AE"/>
        </w:rPr>
        <w:t>حِزْقِيَال 3:10–22</w:t>
      </w:r>
      <w:r>
        <w:rPr>
          <w:lang w:val="ar_AE" w:bidi="ar_AE"/>
        </w:rPr>
      </w:r>
    </w:p>
    <w:p>
      <w:pPr>
        <w:bidi/>
      </w:pPr>
      <w:r>
        <w:rPr>
          <w:lang w:val="ar_AE" w:bidi="ar_AE"/>
        </w:rPr>
      </w:r>
      <w:r>
        <w:rPr>
          <w:lang w:val="ar_AE" w:bidi="ar_AE"/>
        </w:rPr>
        <w:t>كما لو أنه كان متردِّدًا في المغادرة، تحرَّك مجد الرَّبِّ (</w:t>
      </w:r>
      <w:hyperlink r:id="rId120">
        <w:r>
          <w:rPr>
            <w:lang w:val="ar_AE" w:bidi="ar_AE"/>
          </w:rPr>
          <w:rPr>
            <w:color w:val="0000EE"/>
            <w:u w:val="single"/>
          </w:rPr>
          <w:t>10:4</w:t>
        </w:r>
      </w:hyperlink>
      <w:r>
        <w:rPr>
          <w:lang w:val="ar_AE" w:bidi="ar_AE"/>
        </w:rPr>
        <w:t>) على مراحل، ببطءٍ وتردُّدٍ. من فوق الكروبيم في قدس الأقداس، انتقل إلى مدخل الهيكل</w:t>
      </w:r>
      <w:r>
        <w:rPr>
          <w:i/>
          <w:lang w:val="ar_AE" w:bidi="ar_AE"/>
        </w:rPr>
        <w:t>،</w:t>
      </w:r>
      <w:r>
        <w:rPr>
          <w:lang w:val="ar_AE" w:bidi="ar_AE"/>
        </w:rPr>
        <w:t xml:space="preserve"> ثم وقف، وحلَّقَ فوق الكروبيم (</w:t>
      </w:r>
      <w:hyperlink r:id="rId121">
        <w:r>
          <w:rPr>
            <w:lang w:val="ar_AE" w:bidi="ar_AE"/>
          </w:rPr>
          <w:rPr>
            <w:color w:val="0000EE"/>
            <w:u w:val="single"/>
          </w:rPr>
          <w:t>10:18</w:t>
        </w:r>
      </w:hyperlink>
      <w:r>
        <w:rPr>
          <w:lang w:val="ar_AE" w:bidi="ar_AE"/>
        </w:rPr>
        <w:t>) ثم انتقل إلى الباب الشرقي للدار الخارجية (</w:t>
      </w:r>
      <w:hyperlink r:id="rId122">
        <w:r>
          <w:rPr>
            <w:lang w:val="ar_AE" w:bidi="ar_AE"/>
          </w:rPr>
          <w:rPr>
            <w:color w:val="0000EE"/>
            <w:u w:val="single"/>
          </w:rPr>
          <w:t>10:19</w:t>
        </w:r>
      </w:hyperlink>
      <w:r>
        <w:rPr>
          <w:lang w:val="ar_AE" w:bidi="ar_AE"/>
        </w:rPr>
        <w:t>)، حيث وقف مرَّة أخرى. إلى أن فارق مجد الرب المدينة تمامًا (</w:t>
      </w:r>
      <w:hyperlink r:id="rId123">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b/>
          <w:lang w:val="ar_AE" w:bidi="ar_AE"/>
        </w:rPr>
        <w:t>مَلآنَةٌ عُيُونًا:</w:t>
      </w:r>
      <w:r>
        <w:rPr>
          <w:lang w:val="ar_AE" w:bidi="ar_AE"/>
        </w:rPr>
        <w:t xml:space="preserve"> كان بيان الشيوخ السابق: "الرَّبُّ لاَ يَرَانَا!" (</w:t>
      </w:r>
      <w:hyperlink r:id="rId124">
        <w:r>
          <w:rPr>
            <w:lang w:val="ar_AE" w:bidi="ar_AE"/>
          </w:rPr>
          <w:rPr>
            <w:color w:val="0000EE"/>
            <w:u w:val="single"/>
          </w:rPr>
          <w:t>8:12</w:t>
        </w:r>
      </w:hyperlink>
      <w:r>
        <w:rPr>
          <w:lang w:val="ar_AE" w:bidi="ar_AE"/>
        </w:rPr>
        <w:t>) بيانًا أحمقًا وكاذبًا.</w:t>
      </w:r>
      <w:r>
        <w:rPr>
          <w:lang w:val="ar_AE" w:bidi="ar_AE"/>
        </w:rPr>
      </w:r>
      <w:r>
        <w:rPr>
          <w:lang w:val="ar_AE" w:bidi="ar_AE"/>
        </w:rPr>
      </w:r>
    </w:p>
    <w:p>
      <w:pPr>
        <w:bidi/>
      </w:pPr>
      <w:r>
        <w:rPr>
          <w:lang w:val="ar_AE" w:bidi="ar_AE"/>
        </w:rPr>
      </w:r>
    </w:p>
    <w:p>
      <w:pPr>
        <w:pStyle w:val="Heading2"/>
        <w:bidi/>
      </w:pPr>
      <w:r>
        <w:rPr>
          <w:lang w:val="ar_AE" w:bidi="ar_AE"/>
        </w:rPr>
        <w:t>حِزْقِيَال 19:10–22</w:t>
      </w:r>
      <w:r>
        <w:rPr>
          <w:lang w:val="ar_AE" w:bidi="ar_AE"/>
        </w:rPr>
      </w:r>
    </w:p>
    <w:p>
      <w:pPr>
        <w:bidi/>
      </w:pPr>
      <w:r>
        <w:rPr>
          <w:lang w:val="ar_AE" w:bidi="ar_AE"/>
        </w:rPr>
      </w:r>
      <w:r>
        <w:rPr>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lang w:val="ar_AE" w:bidi="ar_AE"/>
        </w:rPr>
      </w:r>
      <w:r>
        <w:rPr>
          <w:lang w:val="ar_AE" w:bidi="ar_AE"/>
        </w:rPr>
      </w:r>
    </w:p>
    <w:p>
      <w:pPr>
        <w:bidi/>
      </w:pPr>
      <w:r>
        <w:rPr>
          <w:lang w:val="ar_AE" w:bidi="ar_AE"/>
        </w:rPr>
      </w:r>
    </w:p>
    <w:p>
      <w:pPr>
        <w:pStyle w:val="Heading2"/>
        <w:bidi/>
      </w:pPr>
      <w:r>
        <w:rPr>
          <w:lang w:val="ar_AE" w:bidi="ar_AE"/>
        </w:rPr>
        <w:t>حِزْقِيَال 1:11–11</w:t>
      </w:r>
      <w:r>
        <w:rPr>
          <w:lang w:val="ar_AE" w:bidi="ar_AE"/>
        </w:rPr>
      </w:r>
    </w:p>
    <w:p>
      <w:pPr>
        <w:bidi/>
      </w:pPr>
      <w:r>
        <w:rPr>
          <w:lang w:val="ar_AE" w:bidi="ar_AE"/>
        </w:rPr>
      </w:r>
      <w:r>
        <w:rPr>
          <w:lang w:val="ar_AE" w:bidi="ar_AE"/>
        </w:rPr>
        <w:t>بعد أن قدَّم الله ل</w:t>
      </w:r>
      <w:r>
        <w:rPr>
          <w:lang w:val="ar_AE" w:bidi="ar_AE"/>
        </w:rPr>
        <w:t xml:space="preserve">لنَّبِيِّ </w:t>
      </w:r>
      <w:r>
        <w:rPr>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w:t>
        </w:r>
      </w:hyperlink>
      <w:r>
        <w:rPr>
          <w:lang w:val="ar_AE" w:bidi="ar_AE"/>
        </w:rPr>
        <w:t>). ومع ذلك، عقد الله العزم على إدانة الأشرار.</w:t>
      </w:r>
      <w:r>
        <w:rPr>
          <w:lang w:val="ar_AE" w:bidi="ar_AE"/>
        </w:rPr>
      </w:r>
      <w:r>
        <w:rPr>
          <w:lang w:val="ar_AE" w:bidi="ar_AE"/>
        </w:rPr>
      </w:r>
    </w:p>
    <w:p>
      <w:pPr>
        <w:bidi/>
      </w:pPr>
      <w:r>
        <w:rPr>
          <w:lang w:val="ar_AE" w:bidi="ar_AE"/>
        </w:rPr>
      </w:r>
    </w:p>
    <w:p>
      <w:pPr>
        <w:pStyle w:val="Heading2"/>
        <w:bidi/>
      </w:pPr>
      <w:r>
        <w:rPr>
          <w:lang w:val="ar_AE" w:bidi="ar_AE"/>
        </w:rPr>
        <w:t>حِزْقِيَال 8:11–10</w:t>
      </w:r>
      <w:r>
        <w:rPr>
          <w:lang w:val="ar_AE" w:bidi="ar_AE"/>
        </w:rPr>
      </w:r>
    </w:p>
    <w:p>
      <w:pPr>
        <w:bidi/>
      </w:pPr>
      <w:r>
        <w:rPr>
          <w:lang w:val="ar_AE" w:bidi="ar_AE"/>
        </w:rPr>
      </w:r>
      <w:r>
        <w:rPr>
          <w:lang w:val="ar_AE" w:bidi="ar_AE"/>
        </w:rPr>
        <w:t>لقد أنقذ الله شعبه مرة من يد الغرباء في أرض مصر، لكنه يسلِّمُهم الآن إلى الغرباء للدينونة.</w:t>
      </w:r>
      <w:r>
        <w:rPr>
          <w:lang w:val="ar_AE" w:bidi="ar_AE"/>
        </w:rPr>
      </w:r>
      <w:r>
        <w:rPr>
          <w:lang w:val="ar_AE" w:bidi="ar_AE"/>
        </w:rPr>
      </w:r>
    </w:p>
    <w:p>
      <w:pPr>
        <w:bidi/>
      </w:pPr>
      <w:r>
        <w:rPr>
          <w:lang w:val="ar_AE" w:bidi="ar_AE"/>
        </w:rPr>
      </w:r>
    </w:p>
    <w:p>
      <w:pPr>
        <w:pStyle w:val="Heading2"/>
        <w:bidi/>
      </w:pPr>
      <w:r>
        <w:rPr>
          <w:lang w:val="ar_AE" w:bidi="ar_AE"/>
        </w:rPr>
        <w:t>حِزْقِيَال 13:11</w:t>
      </w:r>
      <w:r>
        <w:rPr>
          <w:lang w:val="ar_AE" w:bidi="ar_AE"/>
        </w:rPr>
      </w:r>
    </w:p>
    <w:p>
      <w:pPr>
        <w:bidi/>
      </w:pPr>
      <w:r>
        <w:rPr>
          <w:lang w:val="ar_AE" w:bidi="ar_AE"/>
        </w:rPr>
      </w:r>
      <w:r>
        <w:rPr>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lang w:val="ar_AE" w:bidi="ar_AE"/>
        </w:rPr>
      </w:r>
      <w:r>
        <w:rPr>
          <w:lang w:val="ar_AE" w:bidi="ar_AE"/>
        </w:rPr>
      </w:r>
    </w:p>
    <w:p>
      <w:pPr>
        <w:bidi/>
      </w:pPr>
      <w:r>
        <w:rPr>
          <w:lang w:val="ar_AE" w:bidi="ar_AE"/>
        </w:rPr>
      </w:r>
    </w:p>
    <w:p>
      <w:pPr>
        <w:pStyle w:val="Heading2"/>
        <w:bidi/>
      </w:pPr>
      <w:r>
        <w:rPr>
          <w:lang w:val="ar_AE" w:bidi="ar_AE"/>
        </w:rPr>
        <w:t>حِزْقِيَال 15:11–16</w:t>
      </w:r>
      <w:r>
        <w:rPr>
          <w:lang w:val="ar_AE" w:bidi="ar_AE"/>
        </w:rPr>
      </w:r>
    </w:p>
    <w:p>
      <w:pPr>
        <w:bidi/>
      </w:pPr>
      <w:r>
        <w:rPr>
          <w:lang w:val="ar_AE" w:bidi="ar_AE"/>
        </w:rPr>
      </w:r>
      <w:r>
        <w:rPr>
          <w:lang w:val="ar_AE" w:bidi="ar_AE"/>
        </w:rPr>
        <w:t xml:space="preserve">إن من بقوا في الأرضِ اعتبروا المسبيين بعيدين عن الرَّبِّ، وما من أحد يحمي مصالحهم الخاصة بأسرهم وممتلكاتهم. </w:t>
      </w:r>
      <w:r>
        <w:rPr>
          <w:b/>
          <w:lang w:val="ar_AE" w:bidi="ar_AE"/>
        </w:rPr>
        <w:t>رجال قَرَابَتِكَ</w:t>
      </w:r>
      <w:r>
        <w:rPr>
          <w:lang w:val="ar_AE" w:bidi="ar_AE"/>
        </w:rPr>
        <w:t xml:space="preserve"> (حرفيًا </w:t>
      </w:r>
      <w:r>
        <w:rPr>
          <w:b/>
          <w:lang w:val="ar_AE" w:bidi="ar_AE"/>
        </w:rPr>
        <w:t>رجال فِدْيتك</w:t>
      </w:r>
      <w:r>
        <w:rPr>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lang w:val="ar_AE" w:bidi="ar_AE"/>
        </w:rPr>
        <w:t xml:space="preserve">لَنَا أُعْطِيَتْ هَذِهِ الأَرْضُ مِيرَاثًا! </w:t>
      </w:r>
      <w:r>
        <w:rPr>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7">
        <w:r>
          <w:rPr>
            <w:lang w:val="ar_AE" w:bidi="ar_AE"/>
          </w:rPr>
          <w:rPr>
            <w:color w:val="0000EE"/>
            <w:u w:val="single"/>
          </w:rPr>
          <w:t>11:22–23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17:11</w:t>
      </w:r>
      <w:r>
        <w:rPr>
          <w:lang w:val="ar_AE" w:bidi="ar_AE"/>
        </w:rPr>
      </w:r>
    </w:p>
    <w:p>
      <w:pPr>
        <w:bidi/>
      </w:pPr>
      <w:r>
        <w:rPr>
          <w:lang w:val="ar_AE" w:bidi="ar_AE"/>
        </w:rPr>
      </w:r>
      <w:r>
        <w:rPr>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lang w:val="ar_AE" w:bidi="ar_AE"/>
        </w:rPr>
      </w:r>
      <w:r>
        <w:rPr>
          <w:lang w:val="ar_AE" w:bidi="ar_AE"/>
        </w:rPr>
      </w:r>
    </w:p>
    <w:p>
      <w:pPr>
        <w:bidi/>
      </w:pPr>
      <w:r>
        <w:rPr>
          <w:lang w:val="ar_AE" w:bidi="ar_AE"/>
        </w:rPr>
      </w:r>
    </w:p>
    <w:p>
      <w:pPr>
        <w:pStyle w:val="Heading2"/>
        <w:bidi/>
      </w:pPr>
      <w:r>
        <w:rPr>
          <w:lang w:val="ar_AE" w:bidi="ar_AE"/>
        </w:rPr>
        <w:t>حِزْقِيَال 19:11</w:t>
      </w:r>
      <w:r>
        <w:rPr>
          <w:lang w:val="ar_AE" w:bidi="ar_AE"/>
        </w:rPr>
      </w:r>
    </w:p>
    <w:p>
      <w:pPr>
        <w:bidi/>
      </w:pPr>
      <w:r>
        <w:rPr>
          <w:lang w:val="ar_AE" w:bidi="ar_AE"/>
        </w:rPr>
      </w:r>
      <w:r>
        <w:rPr>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8">
        <w:r>
          <w:rPr>
            <w:lang w:val="ar_AE" w:bidi="ar_AE"/>
          </w:rPr>
          <w:rPr>
            <w:color w:val="0000EE"/>
            <w:u w:val="single"/>
          </w:rPr>
          <w:t>36:26–27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20:11</w:t>
      </w:r>
      <w:r>
        <w:rPr>
          <w:lang w:val="ar_AE" w:bidi="ar_AE"/>
        </w:rPr>
      </w:r>
    </w:p>
    <w:p>
      <w:pPr>
        <w:bidi/>
      </w:pPr>
      <w:r>
        <w:rPr>
          <w:lang w:val="ar_AE" w:bidi="ar_AE"/>
        </w:rPr>
      </w:r>
      <w:r>
        <w:rPr>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9">
        <w:r>
          <w:rPr>
            <w:lang w:val="ar_AE" w:bidi="ar_AE"/>
          </w:rPr>
          <w:rPr>
            <w:color w:val="0000EE"/>
            <w:u w:val="single"/>
          </w:rPr>
          <w:t>العِبْرَانِيِّين 8:8–13</w:t>
        </w:r>
      </w:hyperlink>
      <w:r>
        <w:rPr>
          <w:lang w:val="ar_AE" w:bidi="ar_AE"/>
        </w:rPr>
        <w:t>). بحلول الروح القدس يوم الخمسين، صار شعب الله خليقة جديدة (</w:t>
      </w:r>
      <w:hyperlink r:id="rId130">
        <w:r>
          <w:rPr>
            <w:lang w:val="ar_AE" w:bidi="ar_AE"/>
          </w:rPr>
          <w:rPr>
            <w:color w:val="0000EE"/>
            <w:u w:val="single"/>
          </w:rPr>
          <w:t>2 كُورِنْثُوس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21:11</w:t>
      </w:r>
      <w:r>
        <w:rPr>
          <w:lang w:val="ar_AE" w:bidi="ar_AE"/>
        </w:rPr>
      </w:r>
    </w:p>
    <w:p>
      <w:pPr>
        <w:bidi/>
      </w:pPr>
      <w:r>
        <w:rPr>
          <w:lang w:val="ar_AE" w:bidi="ar_AE"/>
        </w:rPr>
      </w:r>
      <w:r>
        <w:rPr>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lang w:val="ar_AE" w:bidi="ar_AE"/>
        </w:rPr>
      </w:r>
      <w:r>
        <w:rPr>
          <w:lang w:val="ar_AE" w:bidi="ar_AE"/>
        </w:rPr>
      </w:r>
    </w:p>
    <w:p>
      <w:pPr>
        <w:bidi/>
      </w:pPr>
      <w:r>
        <w:rPr>
          <w:lang w:val="ar_AE" w:bidi="ar_AE"/>
        </w:rPr>
      </w:r>
    </w:p>
    <w:p>
      <w:pPr>
        <w:pStyle w:val="Heading2"/>
        <w:bidi/>
      </w:pPr>
      <w:r>
        <w:rPr>
          <w:lang w:val="ar_AE" w:bidi="ar_AE"/>
        </w:rPr>
        <w:t>حِزْقِيَال 22:11–23</w:t>
      </w:r>
      <w:r>
        <w:rPr>
          <w:lang w:val="ar_AE" w:bidi="ar_AE"/>
        </w:rPr>
      </w:r>
    </w:p>
    <w:p>
      <w:pPr>
        <w:bidi/>
      </w:pPr>
      <w:r>
        <w:rPr>
          <w:lang w:val="ar_AE" w:bidi="ar_AE"/>
        </w:rPr>
      </w:r>
      <w:r>
        <w:rPr>
          <w:lang w:val="ar_AE" w:bidi="ar_AE"/>
        </w:rPr>
        <w:t xml:space="preserve">رؤية </w:t>
      </w:r>
      <w:r>
        <w:rPr>
          <w:lang w:val="ar_AE" w:bidi="ar_AE"/>
        </w:rPr>
        <w:t xml:space="preserve">النَّبِيِّ حِزْقِيَال </w:t>
      </w:r>
      <w:r>
        <w:rPr>
          <w:lang w:val="ar_AE" w:bidi="ar_AE"/>
        </w:rPr>
        <w:t xml:space="preserve">للهيكل (الفصول </w:t>
      </w:r>
      <w:hyperlink r:id="rId131">
        <w:r>
          <w:rPr>
            <w:lang w:val="ar_AE" w:bidi="ar_AE"/>
          </w:rPr>
          <w:rPr>
            <w:color w:val="0000EE"/>
            <w:u w:val="single"/>
          </w:rPr>
          <w:t>8–11</w:t>
        </w:r>
      </w:hyperlink>
      <w:r>
        <w:rPr>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2">
        <w:r>
          <w:rPr>
            <w:lang w:val="ar_AE" w:bidi="ar_AE"/>
          </w:rPr>
          <w:rPr>
            <w:color w:val="0000EE"/>
            <w:u w:val="single"/>
          </w:rPr>
          <w:t>11:16</w:t>
        </w:r>
      </w:hyperlink>
      <w:r>
        <w:rPr>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1:12–2</w:t>
      </w:r>
      <w:r>
        <w:rPr>
          <w:lang w:val="ar_AE" w:bidi="ar_AE"/>
        </w:rPr>
      </w:r>
    </w:p>
    <w:p>
      <w:pPr>
        <w:bidi/>
      </w:pPr>
      <w:r>
        <w:rPr>
          <w:lang w:val="ar_AE" w:bidi="ar_AE"/>
        </w:rPr>
      </w:r>
      <w:r>
        <w:rPr>
          <w:lang w:val="ar_AE" w:bidi="ar_AE"/>
        </w:rPr>
        <w:t xml:space="preserve">لم يكن سكان يهوذا وحدهم ممن كانت لديهم قلوبٌ حجرية عنيدة، ومتردِّدَة في سماع رسالة </w:t>
      </w:r>
      <w:r>
        <w:rPr>
          <w:lang w:val="ar_AE" w:bidi="ar_AE"/>
        </w:rPr>
        <w:t xml:space="preserve">النَّبِيِّ حِزْقِيَال </w:t>
      </w:r>
      <w:r>
        <w:rPr>
          <w:lang w:val="ar_AE" w:bidi="ar_AE"/>
        </w:rPr>
        <w:t>(</w:t>
      </w:r>
      <w:hyperlink r:id="rId134">
        <w:r>
          <w:rPr>
            <w:lang w:val="ar_AE" w:bidi="ar_AE"/>
          </w:rPr>
          <w:rPr>
            <w:color w:val="0000EE"/>
            <w:u w:val="single"/>
          </w:rPr>
          <w:t>11:19</w:t>
        </w:r>
      </w:hyperlink>
      <w:r>
        <w:rPr>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lang w:val="ar_AE" w:bidi="ar_AE"/>
        </w:rPr>
      </w:r>
      <w:r>
        <w:rPr>
          <w:lang w:val="ar_AE" w:bidi="ar_AE"/>
        </w:rPr>
      </w:r>
    </w:p>
    <w:p>
      <w:pPr>
        <w:bidi/>
      </w:pPr>
      <w:r>
        <w:rPr>
          <w:lang w:val="ar_AE" w:bidi="ar_AE"/>
        </w:rPr>
      </w:r>
    </w:p>
    <w:p>
      <w:pPr>
        <w:pStyle w:val="Heading2"/>
        <w:bidi/>
      </w:pPr>
      <w:r>
        <w:rPr>
          <w:lang w:val="ar_AE" w:bidi="ar_AE"/>
        </w:rPr>
        <w:t>حِزْقِيَال 1:12–27:24</w:t>
      </w:r>
      <w:r>
        <w:rPr>
          <w:lang w:val="ar_AE" w:bidi="ar_AE"/>
        </w:rPr>
      </w:r>
    </w:p>
    <w:p>
      <w:pPr>
        <w:bidi/>
      </w:pPr>
      <w:r>
        <w:rPr>
          <w:lang w:val="ar_AE" w:bidi="ar_AE"/>
        </w:rPr>
      </w:r>
      <w:r>
        <w:rPr>
          <w:lang w:val="ar_AE" w:bidi="ar_AE"/>
        </w:rPr>
        <w:t>يجمَعُ هذا القِسْمُ عددًا متنوعًا من النبوات والأعمال التي لها مغزى ودلالة، وبتحد جميعها في إدانتها لأورشليم وقادتها.</w:t>
      </w:r>
      <w:r>
        <w:rPr>
          <w:lang w:val="ar_AE" w:bidi="ar_AE"/>
        </w:rPr>
      </w:r>
      <w:r>
        <w:rPr>
          <w:lang w:val="ar_AE" w:bidi="ar_AE"/>
        </w:rPr>
      </w:r>
    </w:p>
    <w:p>
      <w:pPr>
        <w:bidi/>
      </w:pPr>
      <w:r>
        <w:rPr>
          <w:lang w:val="ar_AE" w:bidi="ar_AE"/>
        </w:rPr>
      </w:r>
    </w:p>
    <w:p>
      <w:pPr>
        <w:pStyle w:val="Heading2"/>
        <w:bidi/>
      </w:pPr>
      <w:r>
        <w:rPr>
          <w:lang w:val="ar_AE" w:bidi="ar_AE"/>
        </w:rPr>
        <w:t>حِزْقِيَال 5:12–7</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 xml:space="preserve">أن يحفر حفرة في الجدار كما لو كان يتسلل من مدينة محاصرة دون أن يلاحظه أحد، كما حاول </w:t>
      </w:r>
      <w:r>
        <w:rPr>
          <w:lang w:val="ar_AE" w:bidi="ar_AE"/>
        </w:rPr>
        <w:t xml:space="preserve">صِدْقِيَّا </w:t>
      </w:r>
      <w:r>
        <w:rPr>
          <w:lang w:val="ar_AE" w:bidi="ar_AE"/>
        </w:rPr>
        <w:t>أن يفعل لاحقًا (</w:t>
      </w:r>
      <w:hyperlink r:id="rId135">
        <w:r>
          <w:rPr>
            <w:lang w:val="ar_AE" w:bidi="ar_AE"/>
          </w:rPr>
          <w:rPr>
            <w:color w:val="0000EE"/>
            <w:u w:val="single"/>
          </w:rPr>
          <w:t>2 المُلُوك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12:12–13</w:t>
      </w:r>
      <w:r>
        <w:rPr>
          <w:lang w:val="ar_AE" w:bidi="ar_AE"/>
        </w:rPr>
      </w:r>
    </w:p>
    <w:p>
      <w:pPr>
        <w:bidi/>
      </w:pPr>
      <w:r>
        <w:rPr>
          <w:lang w:val="ar_AE" w:bidi="ar_AE"/>
        </w:rPr>
      </w:r>
      <w:r>
        <w:rPr>
          <w:lang w:val="ar_AE" w:bidi="ar_AE"/>
        </w:rPr>
        <w:t xml:space="preserve">لم يكن الملك </w:t>
      </w:r>
      <w:r>
        <w:rPr>
          <w:lang w:val="ar_AE" w:bidi="ar_AE"/>
        </w:rPr>
        <w:t xml:space="preserve">صِدْقِيَّا </w:t>
      </w:r>
      <w:r>
        <w:rPr>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6">
        <w:r>
          <w:rPr>
            <w:lang w:val="ar_AE" w:bidi="ar_AE"/>
          </w:rPr>
          <w:rPr>
            <w:color w:val="0000EE"/>
            <w:u w:val="single"/>
          </w:rPr>
          <w:t>2 المُلُوك 25:1–7</w:t>
        </w:r>
      </w:hyperlink>
      <w:r>
        <w:rPr>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lang w:val="ar_AE" w:bidi="ar_AE"/>
        </w:rPr>
      </w:r>
      <w:r>
        <w:rPr>
          <w:lang w:val="ar_AE" w:bidi="ar_AE"/>
        </w:rPr>
      </w:r>
    </w:p>
    <w:p>
      <w:pPr>
        <w:bidi/>
      </w:pPr>
      <w:r>
        <w:rPr>
          <w:lang w:val="ar_AE" w:bidi="ar_AE"/>
        </w:rPr>
      </w:r>
    </w:p>
    <w:p>
      <w:pPr>
        <w:pStyle w:val="Heading2"/>
        <w:bidi/>
      </w:pPr>
      <w:r>
        <w:rPr>
          <w:lang w:val="ar_AE" w:bidi="ar_AE"/>
        </w:rPr>
        <w:t>حِزْقِيَال 16:12</w:t>
      </w:r>
      <w:r>
        <w:rPr>
          <w:lang w:val="ar_AE" w:bidi="ar_AE"/>
        </w:rPr>
      </w:r>
    </w:p>
    <w:p>
      <w:pPr>
        <w:bidi/>
      </w:pPr>
      <w:r>
        <w:rPr>
          <w:lang w:val="ar_AE" w:bidi="ar_AE"/>
        </w:rPr>
      </w:r>
      <w:r>
        <w:rPr>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lang w:val="ar_AE" w:bidi="ar_AE"/>
        </w:rPr>
      </w:r>
      <w:r>
        <w:rPr>
          <w:lang w:val="ar_AE" w:bidi="ar_AE"/>
        </w:rPr>
      </w:r>
    </w:p>
    <w:p>
      <w:pPr>
        <w:bidi/>
      </w:pPr>
      <w:r>
        <w:rPr>
          <w:lang w:val="ar_AE" w:bidi="ar_AE"/>
        </w:rPr>
      </w:r>
    </w:p>
    <w:p>
      <w:pPr>
        <w:pStyle w:val="Heading2"/>
        <w:bidi/>
      </w:pPr>
      <w:r>
        <w:rPr>
          <w:lang w:val="ar_AE" w:bidi="ar_AE"/>
        </w:rPr>
        <w:t>حِزْقِيَال 17:12–20</w:t>
      </w:r>
      <w:r>
        <w:rPr>
          <w:lang w:val="ar_AE" w:bidi="ar_AE"/>
        </w:rPr>
      </w:r>
    </w:p>
    <w:p>
      <w:pPr>
        <w:bidi/>
      </w:pPr>
      <w:r>
        <w:rPr>
          <w:lang w:val="ar_AE" w:bidi="ar_AE"/>
        </w:rPr>
      </w:r>
      <w:r>
        <w:rPr>
          <w:lang w:val="ar_AE" w:bidi="ar_AE"/>
        </w:rPr>
        <w:t xml:space="preserve">بالنسبة إلى </w:t>
      </w:r>
      <w:r>
        <w:rPr>
          <w:lang w:val="ar_AE" w:bidi="ar_AE"/>
        </w:rPr>
        <w:t xml:space="preserve">النَّبِيُّ حِزْقِيَال الارتعاد </w:t>
      </w:r>
      <w:r>
        <w:rPr>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7">
        <w:r>
          <w:rPr>
            <w:lang w:val="ar_AE" w:bidi="ar_AE"/>
          </w:rPr>
          <w:rPr>
            <w:color w:val="0000EE"/>
            <w:u w:val="single"/>
          </w:rPr>
          <w:t>إِرْمِيَا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21:12–11:14</w:t>
      </w:r>
      <w:r>
        <w:rPr>
          <w:lang w:val="ar_AE" w:bidi="ar_AE"/>
        </w:rPr>
      </w:r>
    </w:p>
    <w:p>
      <w:pPr>
        <w:bidi/>
      </w:pPr>
      <w:r>
        <w:rPr>
          <w:lang w:val="ar_AE" w:bidi="ar_AE"/>
        </w:rPr>
      </w:r>
      <w:r>
        <w:rPr>
          <w:lang w:val="ar_AE" w:bidi="ar_AE"/>
        </w:rPr>
        <w:t>تتناول الرسائل النبوية في هذا الجزء موضوع النبوة الحقيقية والنبوة الكاذبة.</w:t>
      </w:r>
      <w:r>
        <w:rPr>
          <w:lang w:val="ar_AE" w:bidi="ar_AE"/>
        </w:rPr>
      </w:r>
      <w:r>
        <w:rPr>
          <w:lang w:val="ar_AE" w:bidi="ar_AE"/>
        </w:rPr>
      </w:r>
    </w:p>
    <w:p>
      <w:pPr>
        <w:bidi/>
      </w:pPr>
      <w:r>
        <w:rPr>
          <w:lang w:val="ar_AE" w:bidi="ar_AE"/>
        </w:rPr>
      </w:r>
    </w:p>
    <w:p>
      <w:pPr>
        <w:pStyle w:val="Heading2"/>
        <w:bidi/>
      </w:pPr>
      <w:r>
        <w:rPr>
          <w:lang w:val="ar_AE" w:bidi="ar_AE"/>
        </w:rPr>
        <w:t>حِزْقِيَال 22:12</w:t>
      </w:r>
      <w:r>
        <w:rPr>
          <w:lang w:val="ar_AE" w:bidi="ar_AE"/>
        </w:rPr>
      </w:r>
    </w:p>
    <w:p>
      <w:pPr>
        <w:bidi/>
      </w:pPr>
      <w:r>
        <w:rPr>
          <w:lang w:val="ar_AE" w:bidi="ar_AE"/>
        </w:rPr>
      </w:r>
      <w:r>
        <w:rPr>
          <w:lang w:val="ar_AE" w:bidi="ar_AE"/>
        </w:rPr>
        <w:t>كان المستمعون ل</w:t>
      </w:r>
      <w:r>
        <w:rPr>
          <w:lang w:val="ar_AE" w:bidi="ar_AE"/>
        </w:rPr>
        <w:t>لنَّبِيِّ حِزْقِيَال</w:t>
      </w:r>
      <w:r>
        <w:rPr>
          <w:lang w:val="ar_AE" w:bidi="ar_AE"/>
        </w:rPr>
        <w:t xml:space="preserve"> مترددين للغاية في الإصغاء إلى رسائل الأنبياء، حتى أنهم صاغوا مثلاً للتعبير عن شكوكهم.</w:t>
      </w:r>
      <w:r>
        <w:rPr>
          <w:lang w:val="ar_AE" w:bidi="ar_AE"/>
        </w:rPr>
      </w:r>
      <w:r>
        <w:rPr>
          <w:lang w:val="ar_AE" w:bidi="ar_AE"/>
        </w:rPr>
      </w:r>
    </w:p>
    <w:p>
      <w:pPr>
        <w:bidi/>
      </w:pPr>
      <w:r>
        <w:rPr>
          <w:lang w:val="ar_AE" w:bidi="ar_AE"/>
        </w:rPr>
      </w:r>
    </w:p>
    <w:p>
      <w:pPr>
        <w:pStyle w:val="Heading2"/>
        <w:bidi/>
      </w:pPr>
      <w:r>
        <w:rPr>
          <w:lang w:val="ar_AE" w:bidi="ar_AE"/>
        </w:rPr>
        <w:t>حِزْقِيَال 23:12–25</w:t>
      </w:r>
      <w:r>
        <w:rPr>
          <w:lang w:val="ar_AE" w:bidi="ar_AE"/>
        </w:rPr>
      </w:r>
    </w:p>
    <w:p>
      <w:pPr>
        <w:bidi/>
      </w:pPr>
      <w:r>
        <w:rPr>
          <w:lang w:val="ar_AE" w:bidi="ar_AE"/>
        </w:rPr>
      </w:r>
      <w:r>
        <w:rPr>
          <w:lang w:val="ar_AE" w:bidi="ar_AE"/>
        </w:rPr>
        <w:t>إزاء عدم إيمان الشعب (</w:t>
      </w:r>
      <w:hyperlink r:id="rId138">
        <w:r>
          <w:rPr>
            <w:lang w:val="ar_AE" w:bidi="ar_AE"/>
          </w:rPr>
          <w:rPr>
            <w:color w:val="0000EE"/>
            <w:u w:val="single"/>
          </w:rPr>
          <w:t>12:22</w:t>
        </w:r>
      </w:hyperlink>
      <w:r>
        <w:rPr>
          <w:lang w:val="ar_AE" w:bidi="ar_AE"/>
        </w:rPr>
        <w:t>)، صاغ لهم الرَّبُّ مثلاً جديدًا، مستخْدِمًا مفردات مماثلة لكن بمعنًى مختلف.</w:t>
      </w:r>
      <w:r>
        <w:rPr>
          <w:lang w:val="ar_AE" w:bidi="ar_AE"/>
        </w:rPr>
      </w:r>
      <w:r>
        <w:rPr>
          <w:lang w:val="ar_AE" w:bidi="ar_AE"/>
        </w:rPr>
      </w:r>
    </w:p>
    <w:p>
      <w:pPr>
        <w:bidi/>
      </w:pPr>
      <w:r>
        <w:rPr>
          <w:lang w:val="ar_AE" w:bidi="ar_AE"/>
        </w:rPr>
      </w:r>
    </w:p>
    <w:p>
      <w:pPr>
        <w:pStyle w:val="Heading2"/>
        <w:bidi/>
      </w:pPr>
      <w:r>
        <w:rPr>
          <w:lang w:val="ar_AE" w:bidi="ar_AE"/>
        </w:rPr>
        <w:t>حِزْقِيَال 26:12–28</w:t>
      </w:r>
      <w:r>
        <w:rPr>
          <w:lang w:val="ar_AE" w:bidi="ar_AE"/>
        </w:rPr>
      </w:r>
    </w:p>
    <w:p>
      <w:pPr>
        <w:bidi/>
      </w:pPr>
      <w:r>
        <w:rPr>
          <w:lang w:val="ar_AE" w:bidi="ar_AE"/>
        </w:rPr>
      </w:r>
      <w:r>
        <w:rPr>
          <w:lang w:val="ar_AE" w:bidi="ar_AE"/>
        </w:rPr>
        <w:t>تجاوب الشعب معه بِمَثَلٍ ثانٍ، لكن الرَّبَّ دحضهم مَرَّةً أخرى. ما يتوعَّد به الرَّبُّ، سوق يجريه.</w:t>
      </w:r>
      <w:r>
        <w:rPr>
          <w:lang w:val="ar_AE" w:bidi="ar_AE"/>
        </w:rPr>
      </w:r>
      <w:r>
        <w:rPr>
          <w:lang w:val="ar_AE" w:bidi="ar_AE"/>
        </w:rPr>
      </w:r>
    </w:p>
    <w:p>
      <w:pPr>
        <w:bidi/>
      </w:pPr>
      <w:r>
        <w:rPr>
          <w:lang w:val="ar_AE" w:bidi="ar_AE"/>
        </w:rPr>
      </w:r>
    </w:p>
    <w:p>
      <w:pPr>
        <w:pStyle w:val="Heading2"/>
        <w:bidi/>
      </w:pPr>
      <w:r>
        <w:rPr>
          <w:lang w:val="ar_AE" w:bidi="ar_AE"/>
        </w:rPr>
        <w:t>حِزْقِيَال 1:13–3</w:t>
      </w:r>
      <w:r>
        <w:rPr>
          <w:lang w:val="ar_AE" w:bidi="ar_AE"/>
        </w:rPr>
      </w:r>
    </w:p>
    <w:p>
      <w:pPr>
        <w:bidi/>
      </w:pPr>
      <w:r>
        <w:rPr>
          <w:lang w:val="ar_AE" w:bidi="ar_AE"/>
        </w:rPr>
      </w:r>
      <w:r>
        <w:rPr>
          <w:lang w:val="ar_AE" w:bidi="ar_AE"/>
        </w:rPr>
        <w:t>الفرق الأساسي بين الأنبياء الحقيقيين والأنبياء الكَذَبَة أن الكاذبين يختلقون نبواتهم الخاصة</w:t>
      </w:r>
      <w:r>
        <w:rPr>
          <w:i/>
          <w:lang w:val="ar_AE" w:bidi="ar_AE"/>
        </w:rPr>
        <w:t>،</w:t>
      </w:r>
      <w:r>
        <w:rPr>
          <w:lang w:val="ar_AE" w:bidi="ar_AE"/>
        </w:rPr>
        <w:t xml:space="preserve"> أما الحقيقيون فيتكلَّمون فقط بكلمة الرَّبِّ. والآن، يتلقَّى هؤلاء الأنبياء الكذبة رسالة من الرَّبِّ من </w:t>
      </w:r>
      <w:r>
        <w:rPr>
          <w:lang w:val="ar_AE" w:bidi="ar_AE"/>
        </w:rPr>
        <w:t xml:space="preserve">النَّبِيُّ حِزْقِيَال </w:t>
      </w:r>
      <w:r>
        <w:rPr>
          <w:lang w:val="ar_AE" w:bidi="ar_AE"/>
        </w:rPr>
        <w:t>تُعْلِنُ هلاكهم. إن هؤلاء الرسل المخدوعين والمخادعين لا ينتظرهم شيء سوى الوجع.</w:t>
      </w:r>
      <w:r>
        <w:rPr>
          <w:lang w:val="ar_AE" w:bidi="ar_AE"/>
        </w:rPr>
      </w:r>
      <w:r>
        <w:rPr>
          <w:lang w:val="ar_AE" w:bidi="ar_AE"/>
        </w:rPr>
      </w:r>
    </w:p>
    <w:p>
      <w:pPr>
        <w:bidi/>
      </w:pPr>
      <w:r>
        <w:rPr>
          <w:lang w:val="ar_AE" w:bidi="ar_AE"/>
        </w:rPr>
      </w:r>
    </w:p>
    <w:p>
      <w:pPr>
        <w:pStyle w:val="Heading2"/>
        <w:bidi/>
      </w:pPr>
      <w:r>
        <w:rPr>
          <w:lang w:val="ar_AE" w:bidi="ar_AE"/>
        </w:rPr>
        <w:t>حِزْقِيَال 4:13–5</w:t>
      </w:r>
      <w:r>
        <w:rPr>
          <w:lang w:val="ar_AE" w:bidi="ar_AE"/>
        </w:rPr>
      </w:r>
    </w:p>
    <w:p>
      <w:pPr>
        <w:bidi/>
      </w:pPr>
      <w:r>
        <w:rPr>
          <w:lang w:val="ar_AE" w:bidi="ar_AE"/>
        </w:rPr>
      </w:r>
      <w:r>
        <w:rPr>
          <w:lang w:val="ar_AE" w:bidi="ar_AE"/>
        </w:rPr>
        <w:t xml:space="preserve">يشبِّه </w:t>
      </w:r>
      <w:r>
        <w:rPr>
          <w:lang w:val="ar_AE" w:bidi="ar_AE"/>
        </w:rPr>
        <w:t xml:space="preserve">النَّبِيُّ حِزْقِيَال </w:t>
      </w:r>
      <w:r>
        <w:rPr>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9">
        <w:r>
          <w:rPr>
            <w:lang w:val="ar_AE" w:bidi="ar_AE"/>
          </w:rPr>
          <w:rPr>
            <w:color w:val="0000EE"/>
            <w:u w:val="single"/>
          </w:rPr>
          <w:t>نَحَمْيَا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6:13–7</w:t>
      </w:r>
      <w:r>
        <w:rPr>
          <w:lang w:val="ar_AE" w:bidi="ar_AE"/>
        </w:rPr>
      </w:r>
    </w:p>
    <w:p>
      <w:pPr>
        <w:bidi/>
      </w:pPr>
      <w:r>
        <w:rPr>
          <w:lang w:val="ar_AE" w:bidi="ar_AE"/>
        </w:rPr>
      </w:r>
      <w:r>
        <w:rPr>
          <w:lang w:val="ar_AE" w:bidi="ar_AE"/>
        </w:rPr>
        <w:t>على الرغم من أن الأنبياء الكذبة كانوا يعلمون أن كلماتهم أكاذيبٌ ونبواتهم باطلةٌ</w:t>
      </w:r>
      <w:r>
        <w:rPr>
          <w:i/>
          <w:lang w:val="ar_AE" w:bidi="ar_AE"/>
        </w:rPr>
        <w:t>،</w:t>
      </w:r>
      <w:r>
        <w:rPr>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40">
        <w:r>
          <w:rPr>
            <w:lang w:val="ar_AE" w:bidi="ar_AE"/>
          </w:rPr>
          <w:rPr>
            <w:color w:val="0000EE"/>
            <w:u w:val="single"/>
          </w:rPr>
          <w:t>إِرْمِيَا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8:13–9</w:t>
      </w:r>
      <w:r>
        <w:rPr>
          <w:lang w:val="ar_AE" w:bidi="ar_AE"/>
        </w:rPr>
      </w:r>
    </w:p>
    <w:p>
      <w:pPr>
        <w:bidi/>
      </w:pPr>
      <w:r>
        <w:rPr>
          <w:lang w:val="ar_AE" w:bidi="ar_AE"/>
        </w:rPr>
      </w:r>
      <w:r>
        <w:rPr>
          <w:lang w:val="ar_AE" w:bidi="ar_AE"/>
        </w:rPr>
        <w:t>رغبة الأنبياء الكذبة في الأمان الشخصي ستكون نتائجها عكسية. سوف يتم نفيهم بعيدًا عن جماعة الإيمان ولن يعودوا إلى أرضهم مرة أخرى.</w:t>
      </w:r>
      <w:r>
        <w:rPr>
          <w:lang w:val="ar_AE" w:bidi="ar_AE"/>
        </w:rPr>
      </w:r>
      <w:r>
        <w:rPr>
          <w:lang w:val="ar_AE" w:bidi="ar_AE"/>
        </w:rPr>
      </w:r>
    </w:p>
    <w:p>
      <w:pPr>
        <w:bidi/>
      </w:pPr>
      <w:r>
        <w:rPr>
          <w:lang w:val="ar_AE" w:bidi="ar_AE"/>
        </w:rPr>
      </w:r>
    </w:p>
    <w:p>
      <w:pPr>
        <w:pStyle w:val="Heading2"/>
        <w:bidi/>
      </w:pPr>
      <w:r>
        <w:rPr>
          <w:lang w:val="ar_AE" w:bidi="ar_AE"/>
        </w:rPr>
        <w:t>حِزْقِيَال 10:13–16</w:t>
      </w:r>
      <w:r>
        <w:rPr>
          <w:lang w:val="ar_AE" w:bidi="ar_AE"/>
        </w:rPr>
      </w:r>
    </w:p>
    <w:p>
      <w:pPr>
        <w:bidi/>
      </w:pPr>
      <w:r>
        <w:rPr>
          <w:lang w:val="ar_AE" w:bidi="ar_AE"/>
        </w:rPr>
      </w:r>
      <w:r>
        <w:rPr>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lang w:val="ar_AE" w:bidi="ar_AE"/>
        </w:rPr>
      </w:r>
      <w:r>
        <w:rPr>
          <w:lang w:val="ar_AE" w:bidi="ar_AE"/>
        </w:rPr>
      </w:r>
    </w:p>
    <w:p>
      <w:pPr>
        <w:bidi/>
      </w:pPr>
      <w:r>
        <w:rPr>
          <w:lang w:val="ar_AE" w:bidi="ar_AE"/>
        </w:rPr>
      </w:r>
    </w:p>
    <w:p>
      <w:pPr>
        <w:pStyle w:val="Heading2"/>
        <w:bidi/>
      </w:pPr>
      <w:r>
        <w:rPr>
          <w:lang w:val="ar_AE" w:bidi="ar_AE"/>
        </w:rPr>
        <w:t>حِزْقِيَال 17:13–19</w:t>
      </w:r>
      <w:r>
        <w:rPr>
          <w:lang w:val="ar_AE" w:bidi="ar_AE"/>
        </w:rPr>
      </w:r>
    </w:p>
    <w:p>
      <w:pPr>
        <w:bidi/>
      </w:pPr>
      <w:r>
        <w:rPr>
          <w:lang w:val="ar_AE" w:bidi="ar_AE"/>
        </w:rPr>
      </w:r>
      <w:r>
        <w:rPr>
          <w:lang w:val="ar_AE" w:bidi="ar_AE"/>
        </w:rPr>
        <w:t>على غرار الأنبياء الكذبة من الرجال (</w:t>
      </w:r>
      <w:hyperlink r:id="rId141">
        <w:r>
          <w:rPr>
            <w:lang w:val="ar_AE" w:bidi="ar_AE"/>
          </w:rPr>
          <w:rPr>
            <w:color w:val="0000EE"/>
            <w:u w:val="single"/>
          </w:rPr>
          <w:t>13:1–16</w:t>
        </w:r>
      </w:hyperlink>
      <w:r>
        <w:rPr>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2">
        <w:r>
          <w:rPr>
            <w:lang w:val="ar_AE" w:bidi="ar_AE"/>
          </w:rPr>
          <w:rPr>
            <w:color w:val="0000EE"/>
            <w:u w:val="single"/>
          </w:rPr>
          <w:t>3:17–21</w:t>
        </w:r>
      </w:hyperlink>
      <w:r>
        <w:rPr>
          <w:lang w:val="ar_AE" w:bidi="ar_AE"/>
        </w:rPr>
        <w:t xml:space="preserve">؛ </w:t>
      </w:r>
      <w:hyperlink r:id="rId143">
        <w:r>
          <w:rPr>
            <w:lang w:val="ar_AE" w:bidi="ar_AE"/>
          </w:rPr>
          <w:rPr>
            <w:color w:val="0000EE"/>
            <w:u w:val="single"/>
          </w:rPr>
          <w:t>33:1–9</w:t>
        </w:r>
      </w:hyperlink>
      <w:r>
        <w:rPr>
          <w:lang w:val="ar_AE" w:bidi="ar_AE"/>
        </w:rPr>
        <w:t>)، ولكن لشعب يسوده الظلم.</w:t>
      </w:r>
      <w:r>
        <w:rPr>
          <w:lang w:val="ar_AE" w:bidi="ar_AE"/>
        </w:rPr>
      </w:r>
      <w:r>
        <w:rPr>
          <w:lang w:val="ar_AE" w:bidi="ar_AE"/>
        </w:rPr>
      </w:r>
    </w:p>
    <w:p>
      <w:pPr>
        <w:bidi/>
      </w:pPr>
      <w:r>
        <w:rPr>
          <w:lang w:val="ar_AE" w:bidi="ar_AE"/>
        </w:rPr>
      </w:r>
    </w:p>
    <w:p>
      <w:pPr>
        <w:pStyle w:val="Heading2"/>
        <w:bidi/>
      </w:pPr>
      <w:r>
        <w:rPr>
          <w:lang w:val="ar_AE" w:bidi="ar_AE"/>
        </w:rPr>
        <w:t>حِزْقِيَال 20:13–23</w:t>
      </w:r>
      <w:r>
        <w:rPr>
          <w:lang w:val="ar_AE" w:bidi="ar_AE"/>
        </w:rPr>
      </w:r>
    </w:p>
    <w:p>
      <w:pPr>
        <w:bidi/>
      </w:pPr>
      <w:r>
        <w:rPr>
          <w:lang w:val="ar_AE" w:bidi="ar_AE"/>
        </w:rPr>
      </w:r>
      <w:r>
        <w:rPr>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lang w:val="ar_AE" w:bidi="ar_AE"/>
        </w:rPr>
      </w:r>
      <w:r>
        <w:rPr>
          <w:lang w:val="ar_AE" w:bidi="ar_AE"/>
        </w:rPr>
      </w:r>
    </w:p>
    <w:p>
      <w:pPr>
        <w:bidi/>
      </w:pPr>
      <w:r>
        <w:rPr>
          <w:lang w:val="ar_AE" w:bidi="ar_AE"/>
        </w:rPr>
      </w:r>
    </w:p>
    <w:p>
      <w:pPr>
        <w:pStyle w:val="Heading2"/>
        <w:bidi/>
      </w:pPr>
      <w:r>
        <w:rPr>
          <w:lang w:val="ar_AE" w:bidi="ar_AE"/>
        </w:rPr>
        <w:t>حِزْقِيَال 1:14–3</w:t>
      </w:r>
      <w:r>
        <w:rPr>
          <w:lang w:val="ar_AE" w:bidi="ar_AE"/>
        </w:rPr>
      </w:r>
    </w:p>
    <w:p>
      <w:pPr>
        <w:bidi/>
      </w:pPr>
      <w:r>
        <w:rPr>
          <w:lang w:val="ar_AE" w:bidi="ar_AE"/>
        </w:rPr>
      </w:r>
      <w:r>
        <w:rPr>
          <w:lang w:val="ar_AE" w:bidi="ar_AE"/>
        </w:rPr>
        <w:t xml:space="preserve">جاء شُيُوخ جماعة إسْرَائِيل المسبيين لرؤية النَّبِي حِزْقِيَال مرة أخرى، ربما جاءوا طالبين التشجيع (قارن </w:t>
      </w:r>
      <w:hyperlink r:id="rId144">
        <w:r>
          <w:rPr>
            <w:lang w:val="ar_AE" w:bidi="ar_AE"/>
          </w:rPr>
          <w:rPr>
            <w:color w:val="0000EE"/>
            <w:u w:val="single"/>
          </w:rPr>
          <w:t>8:1</w:t>
        </w:r>
      </w:hyperlink>
      <w:r>
        <w:rPr>
          <w:lang w:val="ar_AE" w:bidi="ar_AE"/>
        </w:rPr>
        <w:t xml:space="preserve">؛ </w:t>
      </w:r>
      <w:hyperlink r:id="rId101">
        <w:r>
          <w:rPr>
            <w:lang w:val="ar_AE" w:bidi="ar_AE"/>
          </w:rPr>
          <w:rPr>
            <w:color w:val="0000EE"/>
            <w:u w:val="single"/>
          </w:rPr>
          <w:t>20:1</w:t>
        </w:r>
      </w:hyperlink>
      <w:r>
        <w:rPr>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5">
        <w:r>
          <w:rPr>
            <w:lang w:val="ar_AE" w:bidi="ar_AE"/>
          </w:rPr>
          <w:rPr>
            <w:color w:val="0000EE"/>
            <w:u w:val="single"/>
          </w:rPr>
          <w:t>8:10–12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4:14–5</w:t>
      </w:r>
      <w:r>
        <w:rPr>
          <w:lang w:val="ar_AE" w:bidi="ar_AE"/>
        </w:rPr>
      </w:r>
    </w:p>
    <w:p>
      <w:pPr>
        <w:bidi/>
      </w:pPr>
      <w:r>
        <w:rPr>
          <w:lang w:val="ar_AE" w:bidi="ar_AE"/>
        </w:rPr>
      </w:r>
      <w:r>
        <w:rPr>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lang w:val="ar_AE" w:bidi="ar_AE"/>
        </w:rPr>
      </w:r>
      <w:r>
        <w:rPr>
          <w:lang w:val="ar_AE" w:bidi="ar_AE"/>
        </w:rPr>
      </w:r>
    </w:p>
    <w:p>
      <w:pPr>
        <w:bidi/>
      </w:pPr>
      <w:r>
        <w:rPr>
          <w:lang w:val="ar_AE" w:bidi="ar_AE"/>
        </w:rPr>
      </w:r>
    </w:p>
    <w:p>
      <w:pPr>
        <w:pStyle w:val="Heading2"/>
        <w:bidi/>
      </w:pPr>
      <w:r>
        <w:rPr>
          <w:lang w:val="ar_AE" w:bidi="ar_AE"/>
        </w:rPr>
        <w:t>حِزْقِيَال 6:14–7</w:t>
      </w:r>
      <w:r>
        <w:rPr>
          <w:lang w:val="ar_AE" w:bidi="ar_AE"/>
        </w:rPr>
      </w:r>
    </w:p>
    <w:p>
      <w:pPr>
        <w:bidi/>
      </w:pPr>
      <w:r>
        <w:rPr>
          <w:lang w:val="ar_AE" w:bidi="ar_AE"/>
        </w:rPr>
      </w:r>
      <w:r>
        <w:rPr>
          <w:lang w:val="ar_AE" w:bidi="ar_AE"/>
        </w:rPr>
        <w:t>أثناء طلب مشورة الله، ينبغي على العصارة المتمردين أن يتوَقَّعُوا أن تكونَ الإجابة: تُوبُوا.</w:t>
      </w:r>
      <w:r>
        <w:rPr>
          <w:lang w:val="ar_AE" w:bidi="ar_AE"/>
        </w:rPr>
      </w:r>
      <w:r>
        <w:rPr>
          <w:lang w:val="ar_AE" w:bidi="ar_AE"/>
        </w:rPr>
      </w:r>
    </w:p>
    <w:p>
      <w:pPr>
        <w:bidi/>
      </w:pPr>
      <w:r>
        <w:rPr>
          <w:lang w:val="ar_AE" w:bidi="ar_AE"/>
        </w:rPr>
      </w:r>
    </w:p>
    <w:p>
      <w:pPr>
        <w:pStyle w:val="Heading2"/>
        <w:bidi/>
      </w:pPr>
      <w:r>
        <w:rPr>
          <w:lang w:val="ar_AE" w:bidi="ar_AE"/>
        </w:rPr>
        <w:t>حِزْقِيَال 8:14</w:t>
      </w:r>
      <w:r>
        <w:rPr>
          <w:lang w:val="ar_AE" w:bidi="ar_AE"/>
        </w:rPr>
      </w:r>
    </w:p>
    <w:p>
      <w:pPr>
        <w:bidi/>
      </w:pPr>
      <w:r>
        <w:rPr>
          <w:lang w:val="ar_AE" w:bidi="ar_AE"/>
        </w:rPr>
      </w:r>
      <w:r>
        <w:rPr>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lang w:val="ar_AE" w:bidi="ar_AE"/>
        </w:rPr>
      </w:r>
      <w:r>
        <w:rPr>
          <w:lang w:val="ar_AE" w:bidi="ar_AE"/>
        </w:rPr>
      </w:r>
    </w:p>
    <w:p>
      <w:pPr>
        <w:bidi/>
      </w:pPr>
      <w:r>
        <w:rPr>
          <w:lang w:val="ar_AE" w:bidi="ar_AE"/>
        </w:rPr>
      </w:r>
    </w:p>
    <w:p>
      <w:pPr>
        <w:pStyle w:val="Heading2"/>
        <w:bidi/>
      </w:pPr>
      <w:r>
        <w:rPr>
          <w:lang w:val="ar_AE" w:bidi="ar_AE"/>
        </w:rPr>
        <w:t>حِزْقِيَال 9:14–10</w:t>
      </w:r>
      <w:r>
        <w:rPr>
          <w:lang w:val="ar_AE" w:bidi="ar_AE"/>
        </w:rPr>
      </w:r>
    </w:p>
    <w:p>
      <w:pPr>
        <w:bidi/>
      </w:pPr>
      <w:r>
        <w:rPr>
          <w:lang w:val="ar_AE" w:bidi="ar_AE"/>
        </w:rPr>
      </w:r>
      <w:r>
        <w:rPr>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6">
        <w:r>
          <w:rPr>
            <w:lang w:val="ar_AE" w:bidi="ar_AE"/>
          </w:rPr>
          <w:rPr>
            <w:color w:val="0000EE"/>
            <w:u w:val="single"/>
          </w:rPr>
          <w:t>التَّثْنِيَة 13</w:t>
        </w:r>
      </w:hyperlink>
      <w:r>
        <w:rPr>
          <w:lang w:val="ar_AE" w:bidi="ar_AE"/>
        </w:rPr>
        <w:t xml:space="preserve">؛ </w:t>
      </w:r>
      <w:hyperlink r:id="rId147">
        <w:r>
          <w:rPr>
            <w:lang w:val="ar_AE" w:bidi="ar_AE"/>
          </w:rPr>
          <w:rPr>
            <w:color w:val="0000EE"/>
            <w:u w:val="single"/>
          </w:rPr>
          <w:t>1 المُلُوك 22:6–23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11:14</w:t>
      </w:r>
      <w:r>
        <w:rPr>
          <w:lang w:val="ar_AE" w:bidi="ar_AE"/>
        </w:rPr>
      </w:r>
    </w:p>
    <w:p>
      <w:pPr>
        <w:bidi/>
      </w:pPr>
      <w:r>
        <w:rPr>
          <w:lang w:val="ar_AE" w:bidi="ar_AE"/>
        </w:rPr>
      </w:r>
      <w:r>
        <w:rPr>
          <w:lang w:val="ar_AE" w:bidi="ar_AE"/>
        </w:rPr>
        <w:t>لم تكن غاية دينونة الله هي التدمير الكلِّي للمسبيين بل خلاصهم، لكي يتعلَّم شعب إسرائيل عدم الانسياق وراء الضلال بعيدًا عن الرَّبِّ.</w:t>
      </w:r>
      <w:r>
        <w:rPr>
          <w:lang w:val="ar_AE" w:bidi="ar_AE"/>
        </w:rPr>
      </w:r>
      <w:r>
        <w:rPr>
          <w:lang w:val="ar_AE" w:bidi="ar_AE"/>
        </w:rPr>
      </w:r>
    </w:p>
    <w:p>
      <w:pPr>
        <w:bidi/>
      </w:pPr>
      <w:r>
        <w:rPr>
          <w:lang w:val="ar_AE" w:bidi="ar_AE"/>
        </w:rPr>
      </w:r>
    </w:p>
    <w:p>
      <w:pPr>
        <w:pStyle w:val="Heading2"/>
        <w:bidi/>
      </w:pPr>
      <w:r>
        <w:rPr>
          <w:lang w:val="ar_AE" w:bidi="ar_AE"/>
        </w:rPr>
        <w:t>حِزْقِيَال 12:14–20</w:t>
      </w:r>
      <w:r>
        <w:rPr>
          <w:lang w:val="ar_AE" w:bidi="ar_AE"/>
        </w:rPr>
      </w:r>
    </w:p>
    <w:p>
      <w:pPr>
        <w:bidi/>
      </w:pPr>
      <w:r>
        <w:rPr>
          <w:lang w:val="ar_AE" w:bidi="ar_AE"/>
        </w:rPr>
      </w:r>
      <w:r>
        <w:rPr>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8">
        <w:r>
          <w:rPr>
            <w:lang w:val="ar_AE" w:bidi="ar_AE"/>
          </w:rPr>
          <w:rPr>
            <w:color w:val="0000EE"/>
            <w:u w:val="single"/>
          </w:rPr>
          <w:t>اللَّاوِيِّين 26</w:t>
        </w:r>
      </w:hyperlink>
      <w:r>
        <w:rPr>
          <w:lang w:val="ar_AE" w:bidi="ar_AE"/>
        </w:rPr>
        <w:t>). • تأتي لعنات العهد مفصَّلة عن طريق أربع أمور يجتازها الشعب حال كسر العهد. كلُّ مظهر يشير إلى واحدة من اللعنات الواردة في (</w:t>
      </w:r>
      <w:hyperlink r:id="rId148">
        <w:r>
          <w:rPr>
            <w:lang w:val="ar_AE" w:bidi="ar_AE"/>
          </w:rPr>
          <w:rPr>
            <w:color w:val="0000EE"/>
            <w:u w:val="single"/>
          </w:rPr>
          <w:t>اللَّاوِيِّين 26</w:t>
        </w:r>
      </w:hyperlink>
      <w:r>
        <w:rPr>
          <w:lang w:val="ar_AE" w:bidi="ar_AE"/>
        </w:rPr>
        <w:t>): الجُوع (</w:t>
      </w:r>
      <w:hyperlink r:id="rId149">
        <w:r>
          <w:rPr>
            <w:lang w:val="ar_AE" w:bidi="ar_AE"/>
          </w:rPr>
          <w:rPr>
            <w:color w:val="0000EE"/>
            <w:u w:val="single"/>
          </w:rPr>
          <w:t>حِزْقِيَال 14:13–14</w:t>
        </w:r>
      </w:hyperlink>
      <w:r>
        <w:rPr>
          <w:lang w:val="ar_AE" w:bidi="ar_AE"/>
        </w:rPr>
        <w:t xml:space="preserve">؛ انْظُر </w:t>
      </w:r>
      <w:hyperlink r:id="rId150">
        <w:r>
          <w:rPr>
            <w:lang w:val="ar_AE" w:bidi="ar_AE"/>
          </w:rPr>
          <w:rPr>
            <w:color w:val="0000EE"/>
            <w:u w:val="single"/>
          </w:rPr>
          <w:t>اللَّاوِيِّين 26:26</w:t>
        </w:r>
      </w:hyperlink>
      <w:r>
        <w:rPr>
          <w:lang w:val="ar_AE" w:bidi="ar_AE"/>
        </w:rPr>
        <w:t>)، الوحوش (</w:t>
      </w:r>
      <w:hyperlink r:id="rId151">
        <w:r>
          <w:rPr>
            <w:lang w:val="ar_AE" w:bidi="ar_AE"/>
          </w:rPr>
          <w:rPr>
            <w:color w:val="0000EE"/>
            <w:u w:val="single"/>
          </w:rPr>
          <w:t>حِزْقِيَال 14:15–16</w:t>
        </w:r>
      </w:hyperlink>
      <w:r>
        <w:rPr>
          <w:lang w:val="ar_AE" w:bidi="ar_AE"/>
        </w:rPr>
        <w:t xml:space="preserve">؛ انْظُر </w:t>
      </w:r>
      <w:hyperlink r:id="rId152">
        <w:r>
          <w:rPr>
            <w:lang w:val="ar_AE" w:bidi="ar_AE"/>
          </w:rPr>
          <w:rPr>
            <w:color w:val="0000EE"/>
            <w:u w:val="single"/>
          </w:rPr>
          <w:t>اللَّاوِيِّين 26:22</w:t>
        </w:r>
      </w:hyperlink>
      <w:r>
        <w:rPr>
          <w:lang w:val="ar_AE" w:bidi="ar_AE"/>
        </w:rPr>
        <w:t>)، السَّيْف (</w:t>
      </w:r>
      <w:hyperlink r:id="rId153">
        <w:r>
          <w:rPr>
            <w:lang w:val="ar_AE" w:bidi="ar_AE"/>
          </w:rPr>
          <w:rPr>
            <w:color w:val="0000EE"/>
            <w:u w:val="single"/>
          </w:rPr>
          <w:t>حِزْقِيَال 14:17–18</w:t>
        </w:r>
      </w:hyperlink>
      <w:r>
        <w:rPr>
          <w:lang w:val="ar_AE" w:bidi="ar_AE"/>
        </w:rPr>
        <w:t xml:space="preserve">؛ انْظُرْ </w:t>
      </w:r>
      <w:hyperlink r:id="rId154">
        <w:r>
          <w:rPr>
            <w:lang w:val="ar_AE" w:bidi="ar_AE"/>
          </w:rPr>
          <w:rPr>
            <w:color w:val="0000EE"/>
            <w:u w:val="single"/>
          </w:rPr>
          <w:t>اللَّاوِيِّين 26:25</w:t>
        </w:r>
      </w:hyperlink>
      <w:r>
        <w:rPr>
          <w:lang w:val="ar_AE" w:bidi="ar_AE"/>
        </w:rPr>
        <w:t>)، والمَرَض (</w:t>
      </w:r>
      <w:hyperlink r:id="rId155">
        <w:r>
          <w:rPr>
            <w:lang w:val="ar_AE" w:bidi="ar_AE"/>
          </w:rPr>
          <w:rPr>
            <w:color w:val="0000EE"/>
            <w:u w:val="single"/>
          </w:rPr>
          <w:t>حِزْقِيَال 14:19–20</w:t>
        </w:r>
      </w:hyperlink>
      <w:r>
        <w:rPr>
          <w:lang w:val="ar_AE" w:bidi="ar_AE"/>
        </w:rPr>
        <w:t xml:space="preserve">؛ انْظُر </w:t>
      </w:r>
      <w:hyperlink r:id="rId154">
        <w:r>
          <w:rPr>
            <w:lang w:val="ar_AE" w:bidi="ar_AE"/>
          </w:rPr>
          <w:rPr>
            <w:color w:val="0000EE"/>
            <w:u w:val="single"/>
          </w:rPr>
          <w:t>اللاوِيِّين 26:25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14:14</w:t>
      </w:r>
      <w:r>
        <w:rPr>
          <w:lang w:val="ar_AE" w:bidi="ar_AE"/>
        </w:rPr>
      </w:r>
    </w:p>
    <w:p>
      <w:pPr>
        <w:bidi/>
      </w:pPr>
      <w:r>
        <w:rPr>
          <w:lang w:val="ar_AE" w:bidi="ar_AE"/>
        </w:rPr>
      </w:r>
      <w:r>
        <w:rPr>
          <w:b/>
          <w:lang w:val="ar_AE" w:bidi="ar_AE"/>
        </w:rPr>
        <w:t>نُوحٌ وَدَانِيآلُ وَأَيُّوبُ</w:t>
      </w:r>
      <w:r>
        <w:rPr>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6">
        <w:r>
          <w:rPr>
            <w:lang w:val="ar_AE" w:bidi="ar_AE"/>
          </w:rPr>
          <w:rPr>
            <w:color w:val="0000EE"/>
            <w:u w:val="single"/>
          </w:rPr>
          <w:t>14:20</w:t>
        </w:r>
      </w:hyperlink>
      <w:r>
        <w:rPr>
          <w:lang w:val="ar_AE" w:bidi="ar_AE"/>
        </w:rPr>
        <w:t xml:space="preserve">). ومن ثم لا يكفي لإنقاذ بلدٍ متمرِّدٍ! • نظرًا لأن تهجئة الاسم دانيآل بالعبرية تأتي (دانِئيل بالعبرية؛ وكذلك في </w:t>
      </w:r>
      <w:hyperlink r:id="rId157">
        <w:r>
          <w:rPr>
            <w:lang w:val="ar_AE" w:bidi="ar_AE"/>
          </w:rPr>
          <w:rPr>
            <w:color w:val="0000EE"/>
            <w:u w:val="single"/>
          </w:rPr>
          <w:t xml:space="preserve">28:3 </w:t>
        </w:r>
      </w:hyperlink>
      <w:r>
        <w:rPr>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lang w:val="ar_AE" w:bidi="ar_AE"/>
        </w:rPr>
      </w:r>
      <w:r>
        <w:rPr>
          <w:lang w:val="ar_AE" w:bidi="ar_AE"/>
        </w:rPr>
      </w:r>
    </w:p>
    <w:p>
      <w:pPr>
        <w:bidi/>
      </w:pPr>
      <w:r>
        <w:rPr>
          <w:lang w:val="ar_AE" w:bidi="ar_AE"/>
        </w:rPr>
      </w:r>
    </w:p>
    <w:p>
      <w:pPr>
        <w:pStyle w:val="Heading2"/>
        <w:bidi/>
      </w:pPr>
      <w:r>
        <w:rPr>
          <w:lang w:val="ar_AE" w:bidi="ar_AE"/>
        </w:rPr>
        <w:t>حِزْقِيَال 21:14</w:t>
      </w:r>
      <w:r>
        <w:rPr>
          <w:lang w:val="ar_AE" w:bidi="ar_AE"/>
        </w:rPr>
      </w:r>
    </w:p>
    <w:p>
      <w:pPr>
        <w:bidi/>
      </w:pPr>
      <w:r>
        <w:rPr>
          <w:lang w:val="ar_AE" w:bidi="ar_AE"/>
        </w:rPr>
      </w:r>
      <w:r>
        <w:rPr>
          <w:lang w:val="ar_AE" w:bidi="ar_AE"/>
        </w:rPr>
        <w:t xml:space="preserve">كانتْ أورشليم أسوأ من تلك الأرض المفترضة </w:t>
      </w:r>
      <w:hyperlink r:id="rId158">
        <w:r>
          <w:rPr>
            <w:lang w:val="ar_AE" w:bidi="ar_AE"/>
          </w:rPr>
          <w:rPr>
            <w:color w:val="0000EE"/>
            <w:u w:val="single"/>
          </w:rPr>
          <w:t>14:12–20</w:t>
        </w:r>
      </w:hyperlink>
      <w:r>
        <w:rPr>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lang w:val="ar_AE" w:bidi="ar_AE"/>
        </w:rPr>
      </w:r>
      <w:r>
        <w:rPr>
          <w:lang w:val="ar_AE" w:bidi="ar_AE"/>
        </w:rPr>
      </w:r>
    </w:p>
    <w:p>
      <w:pPr>
        <w:bidi/>
      </w:pPr>
      <w:r>
        <w:rPr>
          <w:lang w:val="ar_AE" w:bidi="ar_AE"/>
        </w:rPr>
      </w:r>
    </w:p>
    <w:p>
      <w:pPr>
        <w:pStyle w:val="Heading2"/>
        <w:bidi/>
      </w:pPr>
      <w:r>
        <w:rPr>
          <w:lang w:val="ar_AE" w:bidi="ar_AE"/>
        </w:rPr>
        <w:t>حِزْقِيَال 22:14–23</w:t>
      </w:r>
      <w:r>
        <w:rPr>
          <w:lang w:val="ar_AE" w:bidi="ar_AE"/>
        </w:rPr>
      </w:r>
    </w:p>
    <w:p>
      <w:pPr>
        <w:bidi/>
      </w:pPr>
      <w:r>
        <w:rPr>
          <w:lang w:val="ar_AE" w:bidi="ar_AE"/>
        </w:rPr>
      </w:r>
      <w:r>
        <w:rPr>
          <w:lang w:val="ar_AE" w:bidi="ar_AE"/>
        </w:rPr>
        <w:t>سوف يظهر بعض الناجين من الدينونة المُدَمِّرَةِ (</w:t>
      </w:r>
      <w:hyperlink r:id="rId159">
        <w:r>
          <w:rPr>
            <w:lang w:val="ar_AE" w:bidi="ar_AE"/>
          </w:rPr>
          <w:rPr>
            <w:color w:val="0000EE"/>
            <w:u w:val="single"/>
          </w:rPr>
          <w:t>14:21</w:t>
        </w:r>
      </w:hyperlink>
      <w:r>
        <w:rPr>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lang w:val="ar_AE" w:bidi="ar_AE"/>
        </w:rPr>
      </w:r>
      <w:r>
        <w:rPr>
          <w:lang w:val="ar_AE" w:bidi="ar_AE"/>
        </w:rPr>
      </w:r>
    </w:p>
    <w:p>
      <w:pPr>
        <w:bidi/>
      </w:pPr>
      <w:r>
        <w:rPr>
          <w:lang w:val="ar_AE" w:bidi="ar_AE"/>
        </w:rPr>
      </w:r>
    </w:p>
    <w:p>
      <w:pPr>
        <w:pStyle w:val="Heading2"/>
        <w:bidi/>
      </w:pPr>
      <w:r>
        <w:rPr>
          <w:lang w:val="ar_AE" w:bidi="ar_AE"/>
        </w:rPr>
        <w:t>حِزْقِيَال 1:15–5</w:t>
      </w:r>
      <w:r>
        <w:rPr>
          <w:lang w:val="ar_AE" w:bidi="ar_AE"/>
        </w:rPr>
      </w:r>
    </w:p>
    <w:p>
      <w:pPr>
        <w:bidi/>
      </w:pPr>
      <w:r>
        <w:rPr>
          <w:lang w:val="ar_AE" w:bidi="ar_AE"/>
        </w:rPr>
      </w:r>
      <w:r>
        <w:rPr>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lang w:val="ar_AE" w:bidi="ar_AE"/>
        </w:rPr>
      </w:r>
      <w:r>
        <w:rPr>
          <w:lang w:val="ar_AE" w:bidi="ar_AE"/>
        </w:rPr>
      </w:r>
    </w:p>
    <w:p>
      <w:pPr>
        <w:bidi/>
      </w:pPr>
      <w:r>
        <w:rPr>
          <w:lang w:val="ar_AE" w:bidi="ar_AE"/>
        </w:rPr>
      </w:r>
    </w:p>
    <w:p>
      <w:pPr>
        <w:pStyle w:val="Heading2"/>
        <w:bidi/>
      </w:pPr>
      <w:r>
        <w:rPr>
          <w:lang w:val="ar_AE" w:bidi="ar_AE"/>
        </w:rPr>
        <w:t>حِزْقِيَال 1:15–14:24</w:t>
      </w:r>
      <w:r>
        <w:rPr>
          <w:lang w:val="ar_AE" w:bidi="ar_AE"/>
        </w:rPr>
      </w:r>
    </w:p>
    <w:p>
      <w:pPr>
        <w:bidi/>
      </w:pPr>
      <w:r>
        <w:rPr>
          <w:lang w:val="ar_AE" w:bidi="ar_AE"/>
        </w:rPr>
      </w:r>
      <w:r>
        <w:rPr>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60">
        <w:r>
          <w:rPr>
            <w:lang w:val="ar_AE" w:bidi="ar_AE"/>
          </w:rPr>
          <w:rPr>
            <w:color w:val="0000EE"/>
            <w:u w:val="single"/>
          </w:rPr>
          <w:t>15</w:t>
        </w:r>
      </w:hyperlink>
      <w:r>
        <w:rPr>
          <w:lang w:val="ar_AE" w:bidi="ar_AE"/>
        </w:rPr>
        <w:t xml:space="preserve">)؛ زوجة غير أمينة (الفصل </w:t>
      </w:r>
      <w:hyperlink r:id="rId161">
        <w:r>
          <w:rPr>
            <w:lang w:val="ar_AE" w:bidi="ar_AE"/>
          </w:rPr>
          <w:rPr>
            <w:color w:val="0000EE"/>
            <w:u w:val="single"/>
          </w:rPr>
          <w:t>16</w:t>
        </w:r>
      </w:hyperlink>
      <w:r>
        <w:rPr>
          <w:lang w:val="ar_AE" w:bidi="ar_AE"/>
        </w:rPr>
        <w:t xml:space="preserve">)؛ كرمة ونسرين (الفصل </w:t>
      </w:r>
      <w:hyperlink r:id="rId162">
        <w:r>
          <w:rPr>
            <w:lang w:val="ar_AE" w:bidi="ar_AE"/>
          </w:rPr>
          <w:rPr>
            <w:color w:val="0000EE"/>
            <w:u w:val="single"/>
          </w:rPr>
          <w:t>17</w:t>
        </w:r>
      </w:hyperlink>
      <w:r>
        <w:rPr>
          <w:lang w:val="ar_AE" w:bidi="ar_AE"/>
        </w:rPr>
        <w:t xml:space="preserve">)؛ عنب لاذع (الفصل </w:t>
      </w:r>
      <w:hyperlink r:id="rId163">
        <w:r>
          <w:rPr>
            <w:lang w:val="ar_AE" w:bidi="ar_AE"/>
          </w:rPr>
          <w:rPr>
            <w:color w:val="0000EE"/>
            <w:u w:val="single"/>
          </w:rPr>
          <w:t>18</w:t>
        </w:r>
      </w:hyperlink>
      <w:r>
        <w:rPr>
          <w:lang w:val="ar_AE" w:bidi="ar_AE"/>
        </w:rPr>
        <w:t xml:space="preserve">)؛ لبوة وأشبالها (الفصل </w:t>
      </w:r>
      <w:hyperlink r:id="rId164">
        <w:r>
          <w:rPr>
            <w:lang w:val="ar_AE" w:bidi="ar_AE"/>
          </w:rPr>
          <w:rPr>
            <w:color w:val="0000EE"/>
            <w:u w:val="single"/>
          </w:rPr>
          <w:t>19</w:t>
        </w:r>
      </w:hyperlink>
      <w:r>
        <w:rPr>
          <w:lang w:val="ar_AE" w:bidi="ar_AE"/>
        </w:rPr>
        <w:t xml:space="preserve">)؛ سيف (الفصل </w:t>
      </w:r>
      <w:hyperlink r:id="rId165">
        <w:r>
          <w:rPr>
            <w:lang w:val="ar_AE" w:bidi="ar_AE"/>
          </w:rPr>
          <w:rPr>
            <w:color w:val="0000EE"/>
            <w:u w:val="single"/>
          </w:rPr>
          <w:t>21</w:t>
        </w:r>
      </w:hyperlink>
      <w:r>
        <w:rPr>
          <w:lang w:val="ar_AE" w:bidi="ar_AE"/>
        </w:rPr>
        <w:t xml:space="preserve">)؛ أختين منحرفتين (الفصل </w:t>
      </w:r>
      <w:hyperlink r:id="rId166">
        <w:r>
          <w:rPr>
            <w:lang w:val="ar_AE" w:bidi="ar_AE"/>
          </w:rPr>
          <w:rPr>
            <w:color w:val="0000EE"/>
            <w:u w:val="single"/>
          </w:rPr>
          <w:t>23</w:t>
        </w:r>
      </w:hyperlink>
      <w:r>
        <w:rPr>
          <w:lang w:val="ar_AE" w:bidi="ar_AE"/>
        </w:rPr>
        <w:t xml:space="preserve">)؛ وقِدْر الطهي (الفصل </w:t>
      </w:r>
      <w:hyperlink r:id="rId16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6:15</w:t>
      </w:r>
      <w:r>
        <w:rPr>
          <w:lang w:val="ar_AE" w:bidi="ar_AE"/>
        </w:rPr>
      </w:r>
    </w:p>
    <w:p>
      <w:pPr>
        <w:bidi/>
      </w:pPr>
      <w:r>
        <w:rPr>
          <w:lang w:val="ar_AE" w:bidi="ar_AE"/>
        </w:rPr>
      </w:r>
      <w:r>
        <w:rPr>
          <w:lang w:val="ar_AE" w:bidi="ar_AE"/>
        </w:rPr>
        <w:t xml:space="preserve">شعب أُورُشَلِيم كأعواد الكرمة: قارن </w:t>
      </w:r>
      <w:hyperlink r:id="rId168">
        <w:r>
          <w:rPr>
            <w:lang w:val="ar_AE" w:bidi="ar_AE"/>
          </w:rPr>
          <w:rPr>
            <w:color w:val="0000EE"/>
            <w:u w:val="single"/>
          </w:rPr>
          <w:t>المَزمُور 80:8–9</w:t>
        </w:r>
      </w:hyperlink>
      <w:r>
        <w:rPr>
          <w:lang w:val="ar_AE" w:bidi="ar_AE"/>
        </w:rPr>
        <w:t xml:space="preserve">؛ </w:t>
      </w:r>
      <w:hyperlink r:id="rId169">
        <w:r>
          <w:rPr>
            <w:lang w:val="ar_AE" w:bidi="ar_AE"/>
          </w:rPr>
          <w:rPr>
            <w:color w:val="0000EE"/>
            <w:u w:val="single"/>
          </w:rPr>
          <w:t>إِشَعْيَاء 5:1–7</w:t>
        </w:r>
      </w:hyperlink>
      <w:r>
        <w:rPr>
          <w:lang w:val="ar_AE" w:bidi="ar_AE"/>
        </w:rPr>
        <w:t xml:space="preserve">؛ </w:t>
      </w:r>
      <w:hyperlink r:id="rId170">
        <w:r>
          <w:rPr>
            <w:lang w:val="ar_AE" w:bidi="ar_AE"/>
          </w:rPr>
          <w:rPr>
            <w:color w:val="0000EE"/>
            <w:u w:val="single"/>
          </w:rPr>
          <w:t>إِرْمِيا 2:21</w:t>
        </w:r>
      </w:hyperlink>
      <w:r>
        <w:rPr>
          <w:lang w:val="ar_AE" w:bidi="ar_AE"/>
        </w:rPr>
        <w:t xml:space="preserve">؛ </w:t>
      </w:r>
      <w:hyperlink r:id="rId171">
        <w:r>
          <w:rPr>
            <w:lang w:val="ar_AE" w:bidi="ar_AE"/>
          </w:rPr>
          <w:rPr>
            <w:color w:val="0000EE"/>
            <w:u w:val="single"/>
          </w:rPr>
          <w:t>يُوحَنَّا 15:1–6</w:t>
        </w:r>
      </w:hyperlink>
      <w:r>
        <w:rPr>
          <w:lang w:val="ar_AE" w:bidi="ar_AE"/>
        </w:rPr>
        <w:t>. • إذا نَمَتْ كرومُ العنب بين أشجار الغابة</w:t>
      </w:r>
      <w:r>
        <w:rPr>
          <w:i/>
          <w:lang w:val="ar_AE" w:bidi="ar_AE"/>
        </w:rPr>
        <w:t>،</w:t>
      </w:r>
      <w:r>
        <w:rPr>
          <w:lang w:val="ar_AE" w:bidi="ar_AE"/>
        </w:rPr>
        <w:t xml:space="preserve"> فإنها لا تحمل ثمرًا بسبب افتقارها لما يكفي من ضوء الشمس.</w:t>
      </w:r>
      <w:r>
        <w:rPr>
          <w:lang w:val="ar_AE" w:bidi="ar_AE"/>
        </w:rPr>
      </w:r>
      <w:r>
        <w:rPr>
          <w:lang w:val="ar_AE" w:bidi="ar_AE"/>
        </w:rPr>
      </w:r>
    </w:p>
    <w:p>
      <w:pPr>
        <w:bidi/>
      </w:pPr>
      <w:r>
        <w:rPr>
          <w:lang w:val="ar_AE" w:bidi="ar_AE"/>
        </w:rPr>
      </w:r>
    </w:p>
    <w:p>
      <w:pPr>
        <w:pStyle w:val="Heading2"/>
        <w:bidi/>
      </w:pPr>
      <w:r>
        <w:rPr>
          <w:lang w:val="ar_AE" w:bidi="ar_AE"/>
        </w:rPr>
        <w:t>حِزْقِيَال 7:15</w:t>
      </w:r>
      <w:r>
        <w:rPr>
          <w:lang w:val="ar_AE" w:bidi="ar_AE"/>
        </w:rPr>
      </w:r>
    </w:p>
    <w:p>
      <w:pPr>
        <w:bidi/>
      </w:pPr>
      <w:r>
        <w:rPr>
          <w:lang w:val="ar_AE" w:bidi="ar_AE"/>
        </w:rPr>
      </w:r>
      <w:r>
        <w:rPr>
          <w:lang w:val="ar_AE" w:bidi="ar_AE"/>
        </w:rPr>
        <w:t xml:space="preserve">أيُّ امرءٍ نجا مَرَّةً من نارِ دينونة الله (ربما الإشارة هنا إلى هزيمة يَهُوذَا على يَدِ </w:t>
      </w:r>
      <w:r>
        <w:rPr>
          <w:lang w:val="ar_AE" w:bidi="ar_AE"/>
        </w:rPr>
        <w:t xml:space="preserve">نَبُوخَذْنَاصَّر </w:t>
      </w:r>
      <w:r>
        <w:rPr>
          <w:lang w:val="ar_AE" w:bidi="ar_AE"/>
        </w:rPr>
        <w:t xml:space="preserve">سنة 597 ق.م؛ </w:t>
      </w:r>
      <w:hyperlink r:id="rId172">
        <w:r>
          <w:rPr>
            <w:lang w:val="ar_AE" w:bidi="ar_AE"/>
          </w:rPr>
          <w:rPr>
            <w:color w:val="0000EE"/>
            <w:u w:val="single"/>
          </w:rPr>
          <w:t>2 المُلُوك 21:1–4</w:t>
        </w:r>
      </w:hyperlink>
      <w:r>
        <w:rPr>
          <w:lang w:val="ar_AE" w:bidi="ar_AE"/>
        </w:rPr>
        <w:t xml:space="preserve">) سوف يقعُ ببساطَةٍ في نارٍ دينونةٍ أخرى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8:15</w:t>
      </w:r>
      <w:r>
        <w:rPr>
          <w:lang w:val="ar_AE" w:bidi="ar_AE"/>
        </w:rPr>
      </w:r>
    </w:p>
    <w:p>
      <w:pPr>
        <w:bidi/>
      </w:pPr>
      <w:r>
        <w:rPr>
          <w:lang w:val="ar_AE" w:bidi="ar_AE"/>
        </w:rPr>
      </w:r>
      <w:r>
        <w:rPr>
          <w:b/>
          <w:lang w:val="ar_AE" w:bidi="ar_AE"/>
        </w:rPr>
        <w:t>خائنة</w:t>
      </w:r>
      <w:r>
        <w:rPr>
          <w:lang w:val="ar_AE" w:bidi="ar_AE"/>
        </w:rPr>
        <w:t xml:space="preserve">: انْظُرْ </w:t>
      </w:r>
      <w:hyperlink r:id="rId173">
        <w:r>
          <w:rPr>
            <w:lang w:val="ar_AE" w:bidi="ar_AE"/>
          </w:rPr>
          <w:rPr>
            <w:color w:val="0000EE"/>
            <w:u w:val="single"/>
          </w:rPr>
          <w:t>6:9</w:t>
        </w:r>
      </w:hyperlink>
      <w:r>
        <w:rPr>
          <w:lang w:val="ar_AE" w:bidi="ar_AE"/>
        </w:rPr>
        <w:t xml:space="preserve">؛ </w:t>
      </w:r>
      <w:hyperlink r:id="rId174">
        <w:r>
          <w:rPr>
            <w:lang w:val="ar_AE" w:bidi="ar_AE"/>
          </w:rPr>
          <w:rPr>
            <w:color w:val="0000EE"/>
            <w:u w:val="single"/>
          </w:rPr>
          <w:t>16:17</w:t>
        </w:r>
      </w:hyperlink>
      <w:r>
        <w:rPr>
          <w:lang w:val="ar_AE" w:bidi="ar_AE"/>
        </w:rPr>
        <w:t xml:space="preserve">؛ </w:t>
      </w:r>
      <w:hyperlink r:id="rId175">
        <w:r>
          <w:rPr>
            <w:lang w:val="ar_AE" w:bidi="ar_AE"/>
          </w:rPr>
          <w:rPr>
            <w:color w:val="0000EE"/>
            <w:u w:val="single"/>
          </w:rPr>
          <w:t>هوشع 2</w:t>
        </w:r>
      </w:hyperlink>
      <w:r>
        <w:rPr>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lang w:val="ar_AE" w:bidi="ar_AE"/>
        </w:rPr>
      </w:r>
      <w:r>
        <w:rPr>
          <w:lang w:val="ar_AE" w:bidi="ar_AE"/>
        </w:rPr>
      </w:r>
    </w:p>
    <w:p>
      <w:pPr>
        <w:bidi/>
      </w:pPr>
      <w:r>
        <w:rPr>
          <w:lang w:val="ar_AE" w:bidi="ar_AE"/>
        </w:rPr>
      </w:r>
    </w:p>
    <w:p>
      <w:pPr>
        <w:pStyle w:val="Heading2"/>
        <w:bidi/>
      </w:pPr>
      <w:r>
        <w:rPr>
          <w:lang w:val="ar_AE" w:bidi="ar_AE"/>
        </w:rPr>
        <w:t>حِزْقِيَال 1:16–3</w:t>
      </w:r>
      <w:r>
        <w:rPr>
          <w:lang w:val="ar_AE" w:bidi="ar_AE"/>
        </w:rPr>
      </w:r>
    </w:p>
    <w:p>
      <w:pPr>
        <w:bidi/>
      </w:pPr>
      <w:r>
        <w:rPr>
          <w:lang w:val="ar_AE" w:bidi="ar_AE"/>
        </w:rPr>
      </w:r>
      <w:r>
        <w:rPr>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lang w:val="ar_AE" w:bidi="ar_AE"/>
        </w:rPr>
      </w:r>
      <w:r>
        <w:rPr>
          <w:lang w:val="ar_AE" w:bidi="ar_AE"/>
        </w:rPr>
      </w:r>
    </w:p>
    <w:p>
      <w:pPr>
        <w:bidi/>
      </w:pPr>
      <w:r>
        <w:rPr>
          <w:lang w:val="ar_AE" w:bidi="ar_AE"/>
        </w:rPr>
      </w:r>
    </w:p>
    <w:p>
      <w:pPr>
        <w:pStyle w:val="Heading2"/>
        <w:bidi/>
      </w:pPr>
      <w:r>
        <w:rPr>
          <w:lang w:val="ar_AE" w:bidi="ar_AE"/>
        </w:rPr>
        <w:t>حِزْقِيَال 1:16–63</w:t>
      </w:r>
      <w:r>
        <w:rPr>
          <w:lang w:val="ar_AE" w:bidi="ar_AE"/>
        </w:rPr>
      </w:r>
    </w:p>
    <w:p>
      <w:pPr>
        <w:bidi/>
      </w:pPr>
      <w:r>
        <w:rPr>
          <w:lang w:val="ar_AE" w:bidi="ar_AE"/>
        </w:rPr>
      </w:r>
      <w:r>
        <w:rPr>
          <w:lang w:val="ar_AE" w:bidi="ar_AE"/>
        </w:rPr>
        <w:t xml:space="preserve">يقدِّم الفصل </w:t>
      </w:r>
      <w:hyperlink r:id="rId161">
        <w:r>
          <w:rPr>
            <w:lang w:val="ar_AE" w:bidi="ar_AE"/>
          </w:rPr>
          <w:rPr>
            <w:color w:val="0000EE"/>
            <w:u w:val="single"/>
          </w:rPr>
          <w:t>16</w:t>
        </w:r>
      </w:hyperlink>
      <w:r>
        <w:rPr>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lang w:val="ar_AE" w:bidi="ar_AE"/>
        </w:rPr>
      </w:r>
      <w:r>
        <w:rPr>
          <w:lang w:val="ar_AE" w:bidi="ar_AE"/>
        </w:rPr>
      </w:r>
    </w:p>
    <w:p>
      <w:pPr>
        <w:bidi/>
      </w:pPr>
      <w:r>
        <w:rPr>
          <w:lang w:val="ar_AE" w:bidi="ar_AE"/>
        </w:rPr>
      </w:r>
    </w:p>
    <w:p>
      <w:pPr>
        <w:pStyle w:val="Heading2"/>
        <w:bidi/>
      </w:pPr>
      <w:r>
        <w:rPr>
          <w:lang w:val="ar_AE" w:bidi="ar_AE"/>
        </w:rPr>
        <w:t>حِزْقِيَال 4:16–5</w:t>
      </w:r>
      <w:r>
        <w:rPr>
          <w:lang w:val="ar_AE" w:bidi="ar_AE"/>
        </w:rPr>
      </w:r>
    </w:p>
    <w:p>
      <w:pPr>
        <w:bidi/>
      </w:pPr>
      <w:r>
        <w:rPr>
          <w:lang w:val="ar_AE" w:bidi="ar_AE"/>
        </w:rPr>
      </w:r>
      <w:r>
        <w:rPr>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lang w:val="ar_AE" w:bidi="ar_AE"/>
        </w:rPr>
      </w:r>
      <w:r>
        <w:rPr>
          <w:lang w:val="ar_AE" w:bidi="ar_AE"/>
        </w:rPr>
      </w:r>
    </w:p>
    <w:p>
      <w:pPr>
        <w:bidi/>
      </w:pPr>
      <w:r>
        <w:rPr>
          <w:lang w:val="ar_AE" w:bidi="ar_AE"/>
        </w:rPr>
      </w:r>
    </w:p>
    <w:p>
      <w:pPr>
        <w:pStyle w:val="Heading2"/>
        <w:bidi/>
      </w:pPr>
      <w:r>
        <w:rPr>
          <w:lang w:val="ar_AE" w:bidi="ar_AE"/>
        </w:rPr>
        <w:t>حِزْقِيَال 6:16–7</w:t>
      </w:r>
      <w:r>
        <w:rPr>
          <w:lang w:val="ar_AE" w:bidi="ar_AE"/>
        </w:rPr>
      </w:r>
    </w:p>
    <w:p>
      <w:pPr>
        <w:bidi/>
      </w:pPr>
      <w:r>
        <w:rPr>
          <w:lang w:val="ar_AE" w:bidi="ar_AE"/>
        </w:rPr>
      </w:r>
      <w:r>
        <w:rPr>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lang w:val="ar_AE" w:bidi="ar_AE"/>
        </w:rPr>
      </w:r>
      <w:r>
        <w:rPr>
          <w:lang w:val="ar_AE" w:bidi="ar_AE"/>
        </w:rPr>
      </w:r>
    </w:p>
    <w:p>
      <w:pPr>
        <w:bidi/>
      </w:pPr>
      <w:r>
        <w:rPr>
          <w:lang w:val="ar_AE" w:bidi="ar_AE"/>
        </w:rPr>
      </w:r>
    </w:p>
    <w:p>
      <w:pPr>
        <w:pStyle w:val="Heading2"/>
        <w:bidi/>
      </w:pPr>
      <w:r>
        <w:rPr>
          <w:lang w:val="ar_AE" w:bidi="ar_AE"/>
        </w:rPr>
        <w:t>حِزْقِيَال 8:16</w:t>
      </w:r>
      <w:r>
        <w:rPr>
          <w:lang w:val="ar_AE" w:bidi="ar_AE"/>
        </w:rPr>
      </w:r>
    </w:p>
    <w:p>
      <w:pPr>
        <w:bidi/>
      </w:pPr>
      <w:r>
        <w:rPr>
          <w:lang w:val="ar_AE" w:bidi="ar_AE"/>
        </w:rPr>
      </w:r>
      <w:r>
        <w:rPr>
          <w:lang w:val="ar_AE" w:bidi="ar_AE"/>
        </w:rPr>
        <w:t xml:space="preserve">في ذلك الوقت، بَسَطَ الرَّبُّ ذيلَ ثوبِهِ عليها، وهو فِعْلٌ يعبِّر عن الالتزام بالزواج (انْظُرْ </w:t>
      </w:r>
      <w:hyperlink r:id="rId176">
        <w:r>
          <w:rPr>
            <w:lang w:val="ar_AE" w:bidi="ar_AE"/>
          </w:rPr>
          <w:rPr>
            <w:color w:val="0000EE"/>
            <w:u w:val="single"/>
          </w:rPr>
          <w:t>راعوث 3:9</w:t>
        </w:r>
      </w:hyperlink>
      <w:r>
        <w:rPr>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7">
        <w:r>
          <w:rPr>
            <w:lang w:val="ar_AE" w:bidi="ar_AE"/>
          </w:rPr>
          <w:rPr>
            <w:color w:val="0000EE"/>
            <w:u w:val="single"/>
          </w:rPr>
          <w:t>1 المُلُوك 9:3–4</w:t>
        </w:r>
      </w:hyperlink>
      <w:r>
        <w:rPr>
          <w:lang w:val="ar_AE" w:bidi="ar_AE"/>
        </w:rPr>
        <w:t xml:space="preserve">؛ </w:t>
      </w:r>
      <w:hyperlink r:id="rId178">
        <w:r>
          <w:rPr>
            <w:lang w:val="ar_AE" w:bidi="ar_AE"/>
          </w:rPr>
          <w:rPr>
            <w:color w:val="0000EE"/>
            <w:u w:val="single"/>
          </w:rPr>
          <w:t>المزمور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9:16–10</w:t>
      </w:r>
      <w:r>
        <w:rPr>
          <w:lang w:val="ar_AE" w:bidi="ar_AE"/>
        </w:rPr>
      </w:r>
    </w:p>
    <w:p>
      <w:pPr>
        <w:bidi/>
      </w:pPr>
      <w:r>
        <w:rPr>
          <w:lang w:val="ar_AE" w:bidi="ar_AE"/>
        </w:rPr>
      </w:r>
      <w:r>
        <w:rPr>
          <w:lang w:val="ar_AE" w:bidi="ar_AE"/>
        </w:rPr>
        <w:t>فَعَلَ الرَّبُّ لأُورُشَلِيم ما لم يفعله والداها قط: غَسَّلَها</w:t>
      </w:r>
      <w:r>
        <w:rPr>
          <w:i/>
          <w:lang w:val="ar_AE" w:bidi="ar_AE"/>
        </w:rPr>
        <w:t>،</w:t>
      </w:r>
      <w:r>
        <w:rPr>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9">
        <w:r>
          <w:rPr>
            <w:lang w:val="ar_AE" w:bidi="ar_AE"/>
          </w:rPr>
          <w:rPr>
            <w:color w:val="0000EE"/>
            <w:u w:val="single"/>
          </w:rPr>
          <w:t>الخُرُوج 25:3–5</w:t>
        </w:r>
      </w:hyperlink>
      <w:r>
        <w:rPr>
          <w:lang w:val="ar_AE" w:bidi="ar_AE"/>
        </w:rPr>
        <w:t xml:space="preserve">؛ </w:t>
      </w:r>
      <w:hyperlink r:id="rId180">
        <w:r>
          <w:rPr>
            <w:lang w:val="ar_AE" w:bidi="ar_AE"/>
          </w:rPr>
          <w:rPr>
            <w:color w:val="0000EE"/>
            <w:u w:val="single"/>
          </w:rPr>
          <w:t>26:1–14</w:t>
        </w:r>
      </w:hyperlink>
      <w:r>
        <w:rPr>
          <w:lang w:val="ar_AE" w:bidi="ar_AE"/>
        </w:rPr>
        <w:t>). وهذا يُذَكِّر شعبُ أُورُشَلِيم بأن الرَّبَّ قد اختارها لتكون له مسكنًا إلهيًّا، وقصرًا ملكيًّا.</w:t>
      </w:r>
      <w:r>
        <w:rPr>
          <w:lang w:val="ar_AE" w:bidi="ar_AE"/>
        </w:rPr>
      </w:r>
      <w:r>
        <w:rPr>
          <w:lang w:val="ar_AE" w:bidi="ar_AE"/>
        </w:rPr>
      </w:r>
    </w:p>
    <w:p>
      <w:pPr>
        <w:bidi/>
      </w:pPr>
      <w:r>
        <w:rPr>
          <w:lang w:val="ar_AE" w:bidi="ar_AE"/>
        </w:rPr>
      </w:r>
    </w:p>
    <w:p>
      <w:pPr>
        <w:pStyle w:val="Heading2"/>
        <w:bidi/>
      </w:pPr>
      <w:r>
        <w:rPr>
          <w:lang w:val="ar_AE" w:bidi="ar_AE"/>
        </w:rPr>
        <w:t>حِزْقِيَال 11:16–14</w:t>
      </w:r>
      <w:r>
        <w:rPr>
          <w:lang w:val="ar_AE" w:bidi="ar_AE"/>
        </w:rPr>
      </w:r>
    </w:p>
    <w:p>
      <w:pPr>
        <w:bidi/>
      </w:pPr>
      <w:r>
        <w:rPr>
          <w:lang w:val="ar_AE" w:bidi="ar_AE"/>
        </w:rPr>
      </w:r>
      <w:r>
        <w:rPr>
          <w:lang w:val="ar_AE" w:bidi="ar_AE"/>
        </w:rPr>
        <w:t>تزيَّنَتْ أُورُشَلِيم بالحُلِيِّ واغْتَذَتْ بأفخر الأطعمة. اشْتَهَرَتْ في جميع أنحاء العالم بجمالها وبهائها، وكلاهما هبتان من الرَّبِّ.</w:t>
      </w:r>
      <w:r>
        <w:rPr>
          <w:lang w:val="ar_AE" w:bidi="ar_AE"/>
        </w:rPr>
      </w:r>
      <w:r>
        <w:rPr>
          <w:lang w:val="ar_AE" w:bidi="ar_AE"/>
        </w:rPr>
      </w:r>
    </w:p>
    <w:p>
      <w:pPr>
        <w:bidi/>
      </w:pPr>
      <w:r>
        <w:rPr>
          <w:lang w:val="ar_AE" w:bidi="ar_AE"/>
        </w:rPr>
      </w:r>
    </w:p>
    <w:p>
      <w:pPr>
        <w:pStyle w:val="Heading2"/>
        <w:bidi/>
      </w:pPr>
      <w:r>
        <w:rPr>
          <w:lang w:val="ar_AE" w:bidi="ar_AE"/>
        </w:rPr>
        <w:t>حِزْقِيَال 15:16–19</w:t>
      </w:r>
      <w:r>
        <w:rPr>
          <w:lang w:val="ar_AE" w:bidi="ar_AE"/>
        </w:rPr>
      </w:r>
    </w:p>
    <w:p>
      <w:pPr>
        <w:bidi/>
      </w:pPr>
      <w:r>
        <w:rPr>
          <w:lang w:val="ar_AE" w:bidi="ar_AE"/>
        </w:rPr>
      </w:r>
      <w:r>
        <w:rPr>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lang w:val="ar_AE" w:bidi="ar_AE"/>
        </w:rPr>
      </w:r>
      <w:r>
        <w:rPr>
          <w:lang w:val="ar_AE" w:bidi="ar_AE"/>
        </w:rPr>
      </w:r>
    </w:p>
    <w:p>
      <w:pPr>
        <w:bidi/>
      </w:pPr>
      <w:r>
        <w:rPr>
          <w:lang w:val="ar_AE" w:bidi="ar_AE"/>
        </w:rPr>
      </w:r>
    </w:p>
    <w:p>
      <w:pPr>
        <w:pStyle w:val="Heading2"/>
        <w:bidi/>
      </w:pPr>
      <w:r>
        <w:rPr>
          <w:lang w:val="ar_AE" w:bidi="ar_AE"/>
        </w:rPr>
        <w:t>حِزْقِيَال 20:16–22</w:t>
      </w:r>
      <w:r>
        <w:rPr>
          <w:lang w:val="ar_AE" w:bidi="ar_AE"/>
        </w:rPr>
      </w:r>
    </w:p>
    <w:p>
      <w:pPr>
        <w:bidi/>
      </w:pPr>
      <w:r>
        <w:rPr>
          <w:lang w:val="ar_AE" w:bidi="ar_AE"/>
        </w:rPr>
      </w:r>
      <w:r>
        <w:rPr>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81">
        <w:r>
          <w:rPr>
            <w:lang w:val="ar_AE" w:bidi="ar_AE"/>
          </w:rPr>
          <w:rPr>
            <w:color w:val="0000EE"/>
            <w:u w:val="single"/>
          </w:rPr>
          <w:t>التَّثْنِيَة 12:31</w:t>
        </w:r>
      </w:hyperlink>
      <w:r>
        <w:rPr>
          <w:lang w:val="ar_AE" w:bidi="ar_AE"/>
        </w:rPr>
        <w:t xml:space="preserve">؛ </w:t>
      </w:r>
      <w:hyperlink r:id="rId182">
        <w:r>
          <w:rPr>
            <w:lang w:val="ar_AE" w:bidi="ar_AE"/>
          </w:rPr>
          <w:rPr>
            <w:color w:val="0000EE"/>
            <w:u w:val="single"/>
          </w:rPr>
          <w:t>2 المُلُوك 3:27</w:t>
        </w:r>
      </w:hyperlink>
      <w:r>
        <w:rPr>
          <w:lang w:val="ar_AE" w:bidi="ar_AE"/>
        </w:rPr>
        <w:t>). وأحيانًا كانت إسرائيل تشارك في هذه الخطية البغيضة.</w:t>
      </w:r>
      <w:r>
        <w:rPr>
          <w:lang w:val="ar_AE" w:bidi="ar_AE"/>
        </w:rPr>
      </w:r>
      <w:r>
        <w:rPr>
          <w:lang w:val="ar_AE" w:bidi="ar_AE"/>
        </w:rPr>
      </w:r>
    </w:p>
    <w:p>
      <w:pPr>
        <w:bidi/>
      </w:pPr>
      <w:r>
        <w:rPr>
          <w:lang w:val="ar_AE" w:bidi="ar_AE"/>
        </w:rPr>
      </w:r>
    </w:p>
    <w:p>
      <w:pPr>
        <w:pStyle w:val="Heading2"/>
        <w:bidi/>
      </w:pPr>
      <w:r>
        <w:rPr>
          <w:lang w:val="ar_AE" w:bidi="ar_AE"/>
        </w:rPr>
        <w:t>حِزْقِيَال 23:16–25</w:t>
      </w:r>
      <w:r>
        <w:rPr>
          <w:lang w:val="ar_AE" w:bidi="ar_AE"/>
        </w:rPr>
      </w:r>
    </w:p>
    <w:p>
      <w:pPr>
        <w:bidi/>
      </w:pPr>
      <w:r>
        <w:rPr>
          <w:lang w:val="ar_AE" w:bidi="ar_AE"/>
        </w:rPr>
      </w:r>
      <w:r>
        <w:rPr>
          <w:lang w:val="ar_AE" w:bidi="ar_AE"/>
        </w:rPr>
        <w:t xml:space="preserve">غالبًا ما يَصِفُ الأنبياءَ العبادة الوثنية بأنها "زنا" (انْظُرْ </w:t>
      </w:r>
      <w:hyperlink r:id="rId175">
        <w:r>
          <w:rPr>
            <w:lang w:val="ar_AE" w:bidi="ar_AE"/>
          </w:rPr>
          <w:rPr>
            <w:color w:val="0000EE"/>
            <w:u w:val="single"/>
          </w:rPr>
          <w:t>هوشع 2</w:t>
        </w:r>
      </w:hyperlink>
      <w:r>
        <w:rPr>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lang w:val="ar_AE" w:bidi="ar_AE"/>
        </w:rPr>
      </w:r>
      <w:r>
        <w:rPr>
          <w:lang w:val="ar_AE" w:bidi="ar_AE"/>
        </w:rPr>
      </w:r>
    </w:p>
    <w:p>
      <w:pPr>
        <w:bidi/>
      </w:pPr>
      <w:r>
        <w:rPr>
          <w:lang w:val="ar_AE" w:bidi="ar_AE"/>
        </w:rPr>
      </w:r>
    </w:p>
    <w:p>
      <w:pPr>
        <w:pStyle w:val="Heading2"/>
        <w:bidi/>
      </w:pPr>
      <w:r>
        <w:rPr>
          <w:lang w:val="ar_AE" w:bidi="ar_AE"/>
        </w:rPr>
        <w:t>حِزْقِيَال 26:16–29</w:t>
      </w:r>
      <w:r>
        <w:rPr>
          <w:lang w:val="ar_AE" w:bidi="ar_AE"/>
        </w:rPr>
      </w:r>
    </w:p>
    <w:p>
      <w:pPr>
        <w:bidi/>
      </w:pPr>
      <w:r>
        <w:rPr>
          <w:lang w:val="ar_AE" w:bidi="ar_AE"/>
        </w:rPr>
      </w:r>
      <w:r>
        <w:rPr>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lang w:val="ar_AE" w:bidi="ar_AE"/>
        </w:rPr>
      </w:r>
      <w:r>
        <w:rPr>
          <w:lang w:val="ar_AE" w:bidi="ar_AE"/>
        </w:rPr>
      </w:r>
    </w:p>
    <w:p>
      <w:pPr>
        <w:bidi/>
      </w:pPr>
      <w:r>
        <w:rPr>
          <w:lang w:val="ar_AE" w:bidi="ar_AE"/>
        </w:rPr>
      </w:r>
    </w:p>
    <w:p>
      <w:pPr>
        <w:pStyle w:val="Heading2"/>
        <w:bidi/>
      </w:pPr>
      <w:r>
        <w:rPr>
          <w:lang w:val="ar_AE" w:bidi="ar_AE"/>
        </w:rPr>
        <w:t>حِزْقِيَال 35:16–38</w:t>
      </w:r>
      <w:r>
        <w:rPr>
          <w:lang w:val="ar_AE" w:bidi="ar_AE"/>
        </w:rPr>
      </w:r>
    </w:p>
    <w:p>
      <w:pPr>
        <w:bidi/>
      </w:pPr>
      <w:r>
        <w:rPr>
          <w:lang w:val="ar_AE" w:bidi="ar_AE"/>
        </w:rPr>
      </w:r>
      <w:r>
        <w:rPr>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3">
        <w:r>
          <w:rPr>
            <w:lang w:val="ar_AE" w:bidi="ar_AE"/>
          </w:rPr>
          <w:rPr>
            <w:color w:val="0000EE"/>
            <w:u w:val="single"/>
          </w:rPr>
          <w:t>16:8</w:t>
        </w:r>
      </w:hyperlink>
      <w:r>
        <w:rPr>
          <w:lang w:val="ar_AE" w:bidi="ar_AE"/>
        </w:rPr>
        <w:t xml:space="preserve">؛ </w:t>
      </w:r>
      <w:hyperlink r:id="rId184">
        <w:r>
          <w:rPr>
            <w:lang w:val="ar_AE" w:bidi="ar_AE"/>
          </w:rPr>
          <w:rPr>
            <w:color w:val="0000EE"/>
            <w:u w:val="single"/>
          </w:rPr>
          <w:t>هُوشَع 2:2–3</w:t>
        </w:r>
      </w:hyperlink>
      <w:r>
        <w:rPr>
          <w:lang w:val="ar_AE" w:bidi="ar_AE"/>
        </w:rPr>
        <w:t>). بعد ذلك يرجُمها الشعب (</w:t>
      </w:r>
      <w:hyperlink r:id="rId185">
        <w:r>
          <w:rPr>
            <w:lang w:val="ar_AE" w:bidi="ar_AE"/>
          </w:rPr>
          <w:rPr>
            <w:color w:val="0000EE"/>
            <w:u w:val="single"/>
          </w:rPr>
          <w:t>اللَّاوِيِّين 20:10</w:t>
        </w:r>
      </w:hyperlink>
      <w:r>
        <w:rPr>
          <w:lang w:val="ar_AE" w:bidi="ar_AE"/>
        </w:rPr>
        <w:t xml:space="preserve">؛ </w:t>
      </w:r>
      <w:hyperlink r:id="rId186">
        <w:r>
          <w:rPr>
            <w:lang w:val="ar_AE" w:bidi="ar_AE"/>
          </w:rPr>
          <w:rPr>
            <w:color w:val="0000EE"/>
            <w:u w:val="single"/>
          </w:rPr>
          <w:t>التَّثْنِيَة 22:22</w:t>
        </w:r>
      </w:hyperlink>
      <w:r>
        <w:rPr>
          <w:lang w:val="ar_AE" w:bidi="ar_AE"/>
        </w:rPr>
        <w:t>). وبما أن هذا سيجعل جَسَدَها العاري مُخَضَّبًا بالدِّماء</w:t>
      </w:r>
      <w:r>
        <w:rPr>
          <w:i/>
          <w:lang w:val="ar_AE" w:bidi="ar_AE"/>
        </w:rPr>
        <w:t>،</w:t>
      </w:r>
      <w:r>
        <w:rPr>
          <w:lang w:val="ar_AE" w:bidi="ar_AE"/>
        </w:rPr>
        <w:t xml:space="preserve"> حينذاك ستُغَادِر العالم كما جاءتْ إليه. وقد تَحَقَّقَتْ هذه الاستعارة النبوية عندما دَمَّرَ البابليون المدينة سنة 586 ق.م.</w:t>
      </w:r>
      <w:r>
        <w:rPr>
          <w:lang w:val="ar_AE" w:bidi="ar_AE"/>
        </w:rPr>
      </w:r>
      <w:r>
        <w:rPr>
          <w:lang w:val="ar_AE" w:bidi="ar_AE"/>
        </w:rPr>
      </w:r>
    </w:p>
    <w:p>
      <w:pPr>
        <w:bidi/>
      </w:pPr>
      <w:r>
        <w:rPr>
          <w:lang w:val="ar_AE" w:bidi="ar_AE"/>
        </w:rPr>
      </w:r>
    </w:p>
    <w:p>
      <w:pPr>
        <w:pStyle w:val="Heading2"/>
        <w:bidi/>
      </w:pPr>
      <w:r>
        <w:rPr>
          <w:lang w:val="ar_AE" w:bidi="ar_AE"/>
        </w:rPr>
        <w:t>حِزْقِيَال 39:16–43</w:t>
      </w:r>
      <w:r>
        <w:rPr>
          <w:lang w:val="ar_AE" w:bidi="ar_AE"/>
        </w:rPr>
      </w:r>
    </w:p>
    <w:p>
      <w:pPr>
        <w:bidi/>
      </w:pPr>
      <w:r>
        <w:rPr>
          <w:lang w:val="ar_AE" w:bidi="ar_AE"/>
        </w:rPr>
      </w:r>
      <w:r>
        <w:rPr>
          <w:lang w:val="ar_AE" w:bidi="ar_AE"/>
        </w:rPr>
        <w:t>ومما يدعو للمفارقة أن محبِّي أُورُشَلِيم سينقلبون عليها ويدمرونها. لن يهدأ غضبُ الرَّبِّ حتى تدْفَعُ المدينةُ ثَمَنَ كلِّ خطاياها السَّابِقَةِ.</w:t>
      </w:r>
      <w:r>
        <w:rPr>
          <w:lang w:val="ar_AE" w:bidi="ar_AE"/>
        </w:rPr>
      </w:r>
      <w:r>
        <w:rPr>
          <w:lang w:val="ar_AE" w:bidi="ar_AE"/>
        </w:rPr>
      </w:r>
    </w:p>
    <w:p>
      <w:pPr>
        <w:bidi/>
      </w:pPr>
      <w:r>
        <w:rPr>
          <w:lang w:val="ar_AE" w:bidi="ar_AE"/>
        </w:rPr>
      </w:r>
    </w:p>
    <w:p>
      <w:pPr>
        <w:pStyle w:val="Heading2"/>
        <w:bidi/>
      </w:pPr>
      <w:r>
        <w:rPr>
          <w:lang w:val="ar_AE" w:bidi="ar_AE"/>
        </w:rPr>
        <w:t>حِزْقِيَال 44:16–45</w:t>
      </w:r>
      <w:r>
        <w:rPr>
          <w:lang w:val="ar_AE" w:bidi="ar_AE"/>
        </w:rPr>
      </w:r>
    </w:p>
    <w:p>
      <w:pPr>
        <w:bidi/>
      </w:pPr>
      <w:r>
        <w:rPr>
          <w:lang w:val="ar_AE" w:bidi="ar_AE"/>
        </w:rPr>
      </w:r>
      <w:r>
        <w:rPr>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7">
        <w:r>
          <w:rPr>
            <w:lang w:val="ar_AE" w:bidi="ar_AE"/>
          </w:rPr>
          <w:rPr>
            <w:color w:val="0000EE"/>
            <w:u w:val="single"/>
          </w:rPr>
          <w:t>التَّكْوِين 15:16</w:t>
        </w:r>
      </w:hyperlink>
      <w:r>
        <w:rPr>
          <w:lang w:val="ar_AE" w:bidi="ar_AE"/>
        </w:rPr>
        <w:t>). وقد تَمَّ امتلاكُ المدينة الوثنية أُورُشَلِيم ودمجُها في إسرائيل في زمن المَلِك داود (</w:t>
      </w:r>
      <w:hyperlink r:id="rId188">
        <w:r>
          <w:rPr>
            <w:lang w:val="ar_AE" w:bidi="ar_AE"/>
          </w:rPr>
          <w:rPr>
            <w:color w:val="0000EE"/>
            <w:u w:val="single"/>
          </w:rPr>
          <w:t>2 صَمُوئيل 5:6–10</w:t>
        </w:r>
      </w:hyperlink>
      <w:r>
        <w:rPr>
          <w:lang w:val="ar_AE" w:bidi="ar_AE"/>
        </w:rPr>
        <w:t>). وهكذا، كان سلوكُ أُورُشَلِيم اللاحق متماشيًا مع إرثِها.</w:t>
      </w:r>
      <w:r>
        <w:rPr>
          <w:lang w:val="ar_AE" w:bidi="ar_AE"/>
        </w:rPr>
      </w:r>
      <w:r>
        <w:rPr>
          <w:lang w:val="ar_AE" w:bidi="ar_AE"/>
        </w:rPr>
      </w:r>
    </w:p>
    <w:p>
      <w:pPr>
        <w:bidi/>
      </w:pPr>
      <w:r>
        <w:rPr>
          <w:lang w:val="ar_AE" w:bidi="ar_AE"/>
        </w:rPr>
      </w:r>
    </w:p>
    <w:p>
      <w:pPr>
        <w:pStyle w:val="Heading2"/>
        <w:bidi/>
      </w:pPr>
      <w:r>
        <w:rPr>
          <w:lang w:val="ar_AE" w:bidi="ar_AE"/>
        </w:rPr>
        <w:t>حِزْقِيَال 46:16–50</w:t>
      </w:r>
      <w:r>
        <w:rPr>
          <w:lang w:val="ar_AE" w:bidi="ar_AE"/>
        </w:rPr>
      </w:r>
    </w:p>
    <w:p>
      <w:pPr>
        <w:bidi/>
      </w:pPr>
      <w:r>
        <w:rPr>
          <w:lang w:val="ar_AE" w:bidi="ar_AE"/>
        </w:rPr>
      </w:r>
      <w:r>
        <w:rPr>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9">
        <w:r>
          <w:rPr>
            <w:lang w:val="ar_AE" w:bidi="ar_AE"/>
          </w:rPr>
          <w:rPr>
            <w:color w:val="0000EE"/>
            <w:u w:val="single"/>
          </w:rPr>
          <w:t>1 المُلُوك 12:28–33</w:t>
        </w:r>
      </w:hyperlink>
      <w:r>
        <w:rPr>
          <w:lang w:val="ar_AE" w:bidi="ar_AE"/>
        </w:rPr>
        <w:t>). • سَدُوم، الشقيقة الصغرى لأُورُشَلِيم (أو الأصغر)، كانَتْ مثالاً للخطية الجنسية (</w:t>
      </w:r>
      <w:hyperlink r:id="rId190">
        <w:r>
          <w:rPr>
            <w:lang w:val="ar_AE" w:bidi="ar_AE"/>
          </w:rPr>
          <w:rPr>
            <w:color w:val="0000EE"/>
            <w:u w:val="single"/>
          </w:rPr>
          <w:t>التَّكْوِين 19:4–9</w:t>
        </w:r>
      </w:hyperlink>
      <w:r>
        <w:rPr>
          <w:lang w:val="ar_AE" w:bidi="ar_AE"/>
        </w:rPr>
        <w:t>) والكبرياء، والشراهة، والكسل، واللامبالاة من جهة الفقراء والمحتاجين.</w:t>
      </w:r>
      <w:r>
        <w:rPr>
          <w:lang w:val="ar_AE" w:bidi="ar_AE"/>
        </w:rPr>
      </w:r>
      <w:r>
        <w:rPr>
          <w:lang w:val="ar_AE" w:bidi="ar_AE"/>
        </w:rPr>
      </w:r>
    </w:p>
    <w:p>
      <w:pPr>
        <w:bidi/>
      </w:pPr>
      <w:r>
        <w:rPr>
          <w:lang w:val="ar_AE" w:bidi="ar_AE"/>
        </w:rPr>
      </w:r>
    </w:p>
    <w:p>
      <w:pPr>
        <w:pStyle w:val="Heading2"/>
        <w:bidi/>
      </w:pPr>
      <w:r>
        <w:rPr>
          <w:lang w:val="ar_AE" w:bidi="ar_AE"/>
        </w:rPr>
        <w:t>حِزْقِيَال 51:16–52</w:t>
      </w:r>
      <w:r>
        <w:rPr>
          <w:lang w:val="ar_AE" w:bidi="ar_AE"/>
        </w:rPr>
      </w:r>
    </w:p>
    <w:p>
      <w:pPr>
        <w:bidi/>
      </w:pPr>
      <w:r>
        <w:rPr>
          <w:lang w:val="ar_AE" w:bidi="ar_AE"/>
        </w:rPr>
      </w:r>
      <w:r>
        <w:rPr>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lang w:val="ar_AE" w:bidi="ar_AE"/>
        </w:rPr>
      </w:r>
      <w:r>
        <w:rPr>
          <w:lang w:val="ar_AE" w:bidi="ar_AE"/>
        </w:rPr>
      </w:r>
    </w:p>
    <w:p>
      <w:pPr>
        <w:bidi/>
      </w:pPr>
      <w:r>
        <w:rPr>
          <w:lang w:val="ar_AE" w:bidi="ar_AE"/>
        </w:rPr>
      </w:r>
    </w:p>
    <w:p>
      <w:pPr>
        <w:pStyle w:val="Heading2"/>
        <w:bidi/>
      </w:pPr>
      <w:r>
        <w:rPr>
          <w:lang w:val="ar_AE" w:bidi="ar_AE"/>
        </w:rPr>
        <w:t>حِزْقِيَال 53:16–54</w:t>
      </w:r>
      <w:r>
        <w:rPr>
          <w:lang w:val="ar_AE" w:bidi="ar_AE"/>
        </w:rPr>
      </w:r>
    </w:p>
    <w:p>
      <w:pPr>
        <w:bidi/>
      </w:pPr>
      <w:r>
        <w:rPr>
          <w:lang w:val="ar_AE" w:bidi="ar_AE"/>
        </w:rPr>
      </w:r>
      <w:r>
        <w:rPr>
          <w:lang w:val="ar_AE" w:bidi="ar_AE"/>
        </w:rPr>
        <w:t>إن قوَّة نعمة الله، وهي أقوى من دينونته، سوف تدفع أُورُشَلِيم للشعور بالخَجَلِ من ارتباطها بمثل هؤلاء "الآباء" و"الأخوات" (</w:t>
      </w:r>
      <w:hyperlink r:id="rId191">
        <w:r>
          <w:rPr>
            <w:lang w:val="ar_AE" w:bidi="ar_AE"/>
          </w:rPr>
          <w:rPr>
            <w:color w:val="0000EE"/>
            <w:u w:val="single"/>
          </w:rPr>
          <w:t>16:44–52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59:16–63</w:t>
      </w:r>
      <w:r>
        <w:rPr>
          <w:lang w:val="ar_AE" w:bidi="ar_AE"/>
        </w:rPr>
      </w:r>
    </w:p>
    <w:p>
      <w:pPr>
        <w:bidi/>
      </w:pPr>
      <w:r>
        <w:rPr>
          <w:lang w:val="ar_AE" w:bidi="ar_AE"/>
        </w:rPr>
      </w:r>
      <w:r>
        <w:rPr>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2">
        <w:r>
          <w:rPr>
            <w:lang w:val="ar_AE" w:bidi="ar_AE"/>
          </w:rPr>
          <w:rPr>
            <w:color w:val="0000EE"/>
            <w:u w:val="single"/>
          </w:rPr>
          <w:t>المزمور 136</w:t>
        </w:r>
      </w:hyperlink>
      <w:r>
        <w:rPr>
          <w:lang w:val="ar_AE" w:bidi="ar_AE"/>
        </w:rPr>
        <w:t>). غفران الله لخطايا أُورُشَلِيم سيقودها في النهاية إلى التَّوبَةِ.</w:t>
      </w:r>
      <w:r>
        <w:rPr>
          <w:lang w:val="ar_AE" w:bidi="ar_AE"/>
        </w:rPr>
      </w:r>
      <w:r>
        <w:rPr>
          <w:lang w:val="ar_AE" w:bidi="ar_AE"/>
        </w:rPr>
      </w:r>
    </w:p>
    <w:p>
      <w:pPr>
        <w:bidi/>
      </w:pPr>
      <w:r>
        <w:rPr>
          <w:lang w:val="ar_AE" w:bidi="ar_AE"/>
        </w:rPr>
      </w:r>
    </w:p>
    <w:p>
      <w:pPr>
        <w:pStyle w:val="Heading2"/>
        <w:bidi/>
      </w:pPr>
      <w:r>
        <w:rPr>
          <w:lang w:val="ar_AE" w:bidi="ar_AE"/>
        </w:rPr>
        <w:t>حِزْقِيَال 1:17–24</w:t>
      </w:r>
      <w:r>
        <w:rPr>
          <w:lang w:val="ar_AE" w:bidi="ar_AE"/>
        </w:rPr>
      </w:r>
    </w:p>
    <w:p>
      <w:pPr>
        <w:bidi/>
      </w:pPr>
      <w:r>
        <w:rPr>
          <w:lang w:val="ar_AE" w:bidi="ar_AE"/>
        </w:rPr>
      </w:r>
      <w:r>
        <w:rPr>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lang w:val="ar_AE" w:bidi="ar_AE"/>
        </w:rPr>
      </w:r>
      <w:r>
        <w:rPr>
          <w:lang w:val="ar_AE" w:bidi="ar_AE"/>
        </w:rPr>
      </w:r>
    </w:p>
    <w:p>
      <w:pPr>
        <w:bidi/>
      </w:pPr>
      <w:r>
        <w:rPr>
          <w:lang w:val="ar_AE" w:bidi="ar_AE"/>
        </w:rPr>
      </w:r>
    </w:p>
    <w:p>
      <w:pPr>
        <w:pStyle w:val="Heading2"/>
        <w:bidi/>
      </w:pPr>
      <w:r>
        <w:rPr>
          <w:lang w:val="ar_AE" w:bidi="ar_AE"/>
        </w:rPr>
        <w:t>حِزْقِيَال 3:17–6</w:t>
      </w:r>
      <w:r>
        <w:rPr>
          <w:lang w:val="ar_AE" w:bidi="ar_AE"/>
        </w:rPr>
      </w:r>
    </w:p>
    <w:p>
      <w:pPr>
        <w:bidi/>
      </w:pPr>
      <w:r>
        <w:rPr>
          <w:lang w:val="ar_AE" w:bidi="ar_AE"/>
        </w:rPr>
      </w:r>
      <w:r>
        <w:rPr>
          <w:lang w:val="ar_AE" w:bidi="ar_AE"/>
        </w:rPr>
        <w:t xml:space="preserve">كانت مدينة بابل مليئة بالتجار (انْظُرْ </w:t>
      </w:r>
      <w:hyperlink r:id="rId193">
        <w:r>
          <w:rPr>
            <w:lang w:val="ar_AE" w:bidi="ar_AE"/>
          </w:rPr>
          <w:rPr>
            <w:color w:val="0000EE"/>
            <w:u w:val="single"/>
          </w:rPr>
          <w:t>16:29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7:17–9</w:t>
      </w:r>
      <w:r>
        <w:rPr>
          <w:lang w:val="ar_AE" w:bidi="ar_AE"/>
        </w:rPr>
      </w:r>
    </w:p>
    <w:p>
      <w:pPr>
        <w:bidi/>
      </w:pPr>
      <w:r>
        <w:rPr>
          <w:lang w:val="ar_AE" w:bidi="ar_AE"/>
        </w:rPr>
      </w:r>
      <w:r>
        <w:rPr>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lang w:val="ar_AE" w:bidi="ar_AE"/>
        </w:rPr>
      </w:r>
      <w:r>
        <w:rPr>
          <w:lang w:val="ar_AE" w:bidi="ar_AE"/>
        </w:rPr>
      </w:r>
    </w:p>
    <w:p>
      <w:pPr>
        <w:bidi/>
      </w:pPr>
      <w:r>
        <w:rPr>
          <w:lang w:val="ar_AE" w:bidi="ar_AE"/>
        </w:rPr>
      </w:r>
    </w:p>
    <w:p>
      <w:pPr>
        <w:pStyle w:val="Heading2"/>
        <w:bidi/>
      </w:pPr>
      <w:r>
        <w:rPr>
          <w:lang w:val="ar_AE" w:bidi="ar_AE"/>
        </w:rPr>
        <w:t>حِزْقِيَال 10:17</w:t>
      </w:r>
      <w:r>
        <w:rPr>
          <w:lang w:val="ar_AE" w:bidi="ar_AE"/>
        </w:rPr>
      </w:r>
    </w:p>
    <w:p>
      <w:pPr>
        <w:bidi/>
      </w:pPr>
      <w:r>
        <w:rPr>
          <w:lang w:val="ar_AE" w:bidi="ar_AE"/>
        </w:rPr>
      </w:r>
      <w:r>
        <w:rPr>
          <w:lang w:val="ar_AE" w:bidi="ar_AE"/>
        </w:rPr>
        <w:t>في يَهُوذَا، تَهُبُّ الرياحُ الشرقية من الصحراء، من ثمَّ تكون حارَّة وجافَّة.</w:t>
      </w:r>
      <w:r>
        <w:rPr>
          <w:lang w:val="ar_AE" w:bidi="ar_AE"/>
        </w:rPr>
      </w:r>
      <w:r>
        <w:rPr>
          <w:lang w:val="ar_AE" w:bidi="ar_AE"/>
        </w:rPr>
      </w:r>
    </w:p>
    <w:p>
      <w:pPr>
        <w:bidi/>
      </w:pPr>
      <w:r>
        <w:rPr>
          <w:lang w:val="ar_AE" w:bidi="ar_AE"/>
        </w:rPr>
      </w:r>
    </w:p>
    <w:p>
      <w:pPr>
        <w:pStyle w:val="Heading2"/>
        <w:bidi/>
      </w:pPr>
      <w:r>
        <w:rPr>
          <w:lang w:val="ar_AE" w:bidi="ar_AE"/>
        </w:rPr>
        <w:t>حِزْقِيَال 11:17–18</w:t>
      </w:r>
      <w:r>
        <w:rPr>
          <w:lang w:val="ar_AE" w:bidi="ar_AE"/>
        </w:rPr>
      </w:r>
    </w:p>
    <w:p>
      <w:pPr>
        <w:bidi/>
      </w:pPr>
      <w:r>
        <w:rPr>
          <w:lang w:val="ar_AE" w:bidi="ar_AE"/>
        </w:rPr>
      </w:r>
      <w:r>
        <w:rPr>
          <w:lang w:val="ar_AE" w:bidi="ar_AE"/>
        </w:rPr>
        <w:t xml:space="preserve">يُمَثِّلُ النَّسْر الأَوَّل </w:t>
      </w:r>
      <w:r>
        <w:rPr>
          <w:lang w:val="ar_AE" w:bidi="ar_AE"/>
        </w:rPr>
        <w:t>نَبُوخَذْنَاصَّر</w:t>
      </w:r>
      <w:r>
        <w:rPr>
          <w:lang w:val="ar_AE" w:bidi="ar_AE"/>
        </w:rPr>
        <w:t xml:space="preserve">، مَلِك بابل. ويشير فرعُ الأَرْز إلى المَلِك </w:t>
      </w:r>
      <w:r>
        <w:rPr>
          <w:lang w:val="ar_AE" w:bidi="ar_AE"/>
        </w:rPr>
        <w:t>يَهُويَاكِين</w:t>
      </w:r>
      <w:r>
        <w:rPr>
          <w:lang w:val="ar_AE" w:bidi="ar_AE"/>
        </w:rPr>
        <w:t xml:space="preserve">، الذي نُقل إلى بابل بواسطة المَلِكِ البابلي. وبديل يَهُويَاكِين الذي نما لِيُصْبِحَ كرمةً وضيعة فهو </w:t>
      </w:r>
      <w:r>
        <w:rPr>
          <w:lang w:val="ar_AE" w:bidi="ar_AE"/>
        </w:rPr>
        <w:t>صِدْقِيَّا</w:t>
      </w:r>
      <w:r>
        <w:rPr>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19:17–21</w:t>
      </w:r>
      <w:r>
        <w:rPr>
          <w:lang w:val="ar_AE" w:bidi="ar_AE"/>
        </w:rPr>
      </w:r>
    </w:p>
    <w:p>
      <w:pPr>
        <w:bidi/>
      </w:pPr>
      <w:r>
        <w:rPr>
          <w:lang w:val="ar_AE" w:bidi="ar_AE"/>
        </w:rPr>
      </w:r>
      <w:r>
        <w:rPr>
          <w:lang w:val="ar_AE" w:bidi="ar_AE"/>
        </w:rPr>
        <w:t xml:space="preserve">سيعاقب الله صِدْقِيَّا مَلِكَ إسرائيل، لخرقه للعهد، بخيانته للرَّبِّ الذي غرسه في أرض الوعد. • </w:t>
      </w:r>
      <w:r>
        <w:rPr>
          <w:b/>
          <w:lang w:val="ar_AE" w:bidi="ar_AE"/>
        </w:rPr>
        <w:t>وَآتِي بِهِ إِلَى بَابِلَ وَأُحَاكِمُهُ هُنَاكَ ....</w:t>
      </w:r>
      <w:r>
        <w:rPr>
          <w:lang w:val="ar_AE" w:bidi="ar_AE"/>
        </w:rPr>
        <w:t xml:space="preserve">: انْظُرْ </w:t>
      </w:r>
      <w:hyperlink r:id="rId194">
        <w:r>
          <w:rPr>
            <w:lang w:val="ar_AE" w:bidi="ar_AE"/>
          </w:rPr>
          <w:rPr>
            <w:color w:val="0000EE"/>
            <w:u w:val="single"/>
          </w:rPr>
          <w:t>2 المُلُوك 25:5–7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22:17–24</w:t>
      </w:r>
      <w:r>
        <w:rPr>
          <w:lang w:val="ar_AE" w:bidi="ar_AE"/>
        </w:rPr>
      </w:r>
    </w:p>
    <w:p>
      <w:pPr>
        <w:bidi/>
      </w:pPr>
      <w:r>
        <w:rPr>
          <w:lang w:val="ar_AE" w:bidi="ar_AE"/>
        </w:rPr>
      </w:r>
      <w:r>
        <w:rPr>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5">
        <w:r>
          <w:rPr>
            <w:lang w:val="ar_AE" w:bidi="ar_AE"/>
          </w:rPr>
          <w:rPr>
            <w:color w:val="0000EE"/>
            <w:u w:val="single"/>
          </w:rPr>
          <w:t>إِشَعْيَاء 11:1</w:t>
        </w:r>
      </w:hyperlink>
      <w:r>
        <w:rPr>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6">
        <w:r>
          <w:rPr>
            <w:lang w:val="ar_AE" w:bidi="ar_AE"/>
          </w:rPr>
          <w:rPr>
            <w:color w:val="0000EE"/>
            <w:u w:val="single"/>
          </w:rPr>
          <w:t>حَجَّي 2:21–23</w:t>
        </w:r>
      </w:hyperlink>
      <w:r>
        <w:rPr>
          <w:lang w:val="ar_AE" w:bidi="ar_AE"/>
        </w:rPr>
        <w:t xml:space="preserve">؛ </w:t>
      </w:r>
      <w:hyperlink r:id="rId197">
        <w:r>
          <w:rPr>
            <w:lang w:val="ar_AE" w:bidi="ar_AE"/>
          </w:rPr>
          <w:rPr>
            <w:color w:val="0000EE"/>
            <w:u w:val="single"/>
          </w:rPr>
          <w:t>مَتَّى 1:11–16</w:t>
        </w:r>
      </w:hyperlink>
      <w:r>
        <w:rPr>
          <w:lang w:val="ar_AE" w:bidi="ar_AE"/>
        </w:rPr>
        <w:t xml:space="preserve">؛ </w:t>
      </w:r>
      <w:hyperlink r:id="rId198">
        <w:r>
          <w:rPr>
            <w:lang w:val="ar_AE" w:bidi="ar_AE"/>
          </w:rPr>
          <w:rPr>
            <w:color w:val="0000EE"/>
            <w:u w:val="single"/>
          </w:rPr>
          <w:t>2:1–11</w:t>
        </w:r>
      </w:hyperlink>
      <w:r>
        <w:rPr>
          <w:lang w:val="ar_AE" w:bidi="ar_AE"/>
        </w:rPr>
        <w:t>). • يَضَعُ الله الشَّجَرَة الرفيعة، ويرفَعُ الوضيعة</w:t>
      </w:r>
      <w:r>
        <w:rPr>
          <w:i/>
          <w:lang w:val="ar_AE" w:bidi="ar_AE"/>
        </w:rPr>
        <w:t>،</w:t>
      </w:r>
      <w:r>
        <w:rPr>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lang w:val="ar_AE" w:bidi="ar_AE"/>
        </w:rPr>
      </w:r>
      <w:r>
        <w:rPr>
          <w:lang w:val="ar_AE" w:bidi="ar_AE"/>
        </w:rPr>
      </w:r>
    </w:p>
    <w:p>
      <w:pPr>
        <w:bidi/>
      </w:pPr>
      <w:r>
        <w:rPr>
          <w:lang w:val="ar_AE" w:bidi="ar_AE"/>
        </w:rPr>
      </w:r>
    </w:p>
    <w:p>
      <w:pPr>
        <w:pStyle w:val="Heading2"/>
        <w:bidi/>
      </w:pPr>
      <w:r>
        <w:rPr>
          <w:lang w:val="ar_AE" w:bidi="ar_AE"/>
        </w:rPr>
        <w:t>حِزْقِيَال 1:18–2</w:t>
      </w:r>
      <w:r>
        <w:rPr>
          <w:lang w:val="ar_AE" w:bidi="ar_AE"/>
        </w:rPr>
      </w:r>
    </w:p>
    <w:p>
      <w:pPr>
        <w:bidi/>
      </w:pPr>
      <w:r>
        <w:rPr>
          <w:lang w:val="ar_AE" w:bidi="ar_AE"/>
        </w:rPr>
      </w:r>
      <w:r>
        <w:rPr>
          <w:lang w:val="ar_AE" w:bidi="ar_AE"/>
        </w:rPr>
        <w:t>كان الشعب يردِّدُ مثلاً: الآبَاءُ أَكَلُوا الْحِصْرِمَ وَأَسْنَانُ الأَبْنَاءِ ضَرِسَتْ</w:t>
      </w:r>
      <w:r>
        <w:rPr>
          <w:i/>
          <w:lang w:val="ar_AE" w:bidi="ar_AE"/>
        </w:rPr>
        <w:t>،</w:t>
      </w:r>
      <w:r>
        <w:rPr>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9">
        <w:r>
          <w:rPr>
            <w:lang w:val="ar_AE" w:bidi="ar_AE"/>
          </w:rPr>
          <w:rPr>
            <w:color w:val="0000EE"/>
            <w:u w:val="single"/>
          </w:rPr>
          <w:t>المَرَاثي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3:18–4</w:t>
      </w:r>
      <w:r>
        <w:rPr>
          <w:lang w:val="ar_AE" w:bidi="ar_AE"/>
        </w:rPr>
      </w:r>
    </w:p>
    <w:p>
      <w:pPr>
        <w:bidi/>
      </w:pPr>
      <w:r>
        <w:rPr>
          <w:lang w:val="ar_AE" w:bidi="ar_AE"/>
        </w:rPr>
      </w:r>
      <w:r>
        <w:rPr>
          <w:lang w:val="ar_AE" w:bidi="ar_AE"/>
        </w:rPr>
        <w:t xml:space="preserve">كان رَدَّ الرَّبِّ على المَثَل في </w:t>
      </w:r>
      <w:hyperlink r:id="rId200">
        <w:r>
          <w:rPr>
            <w:lang w:val="ar_AE" w:bidi="ar_AE"/>
          </w:rPr>
          <w:rPr>
            <w:color w:val="0000EE"/>
            <w:u w:val="single"/>
          </w:rPr>
          <w:t>18:1–2</w:t>
        </w:r>
      </w:hyperlink>
      <w:r>
        <w:rPr>
          <w:lang w:val="ar_AE" w:bidi="ar_AE"/>
        </w:rPr>
        <w:t xml:space="preserve"> هو الإنكار القاطع لانطباقه على موقف المسبيين. على النقيض من ذلك، يعاقب الرَّبُّ دائمًا المذنبون فقط (</w:t>
      </w:r>
      <w:hyperlink r:id="rId201">
        <w:r>
          <w:rPr>
            <w:lang w:val="ar_AE" w:bidi="ar_AE"/>
          </w:rPr>
          <w:rPr>
            <w:color w:val="0000EE"/>
            <w:u w:val="single"/>
          </w:rPr>
          <w:t>التَّثْنِيَة 24:16</w:t>
        </w:r>
      </w:hyperlink>
      <w:r>
        <w:rPr>
          <w:lang w:val="ar_AE" w:bidi="ar_AE"/>
        </w:rPr>
        <w:t>). الله عادِل بشكلٍ مُطْلَقٍ.</w:t>
      </w:r>
      <w:r>
        <w:rPr>
          <w:lang w:val="ar_AE" w:bidi="ar_AE"/>
        </w:rPr>
      </w:r>
      <w:r>
        <w:rPr>
          <w:lang w:val="ar_AE" w:bidi="ar_AE"/>
        </w:rPr>
      </w:r>
    </w:p>
    <w:p>
      <w:pPr>
        <w:bidi/>
      </w:pPr>
      <w:r>
        <w:rPr>
          <w:lang w:val="ar_AE" w:bidi="ar_AE"/>
        </w:rPr>
      </w:r>
    </w:p>
    <w:p>
      <w:pPr>
        <w:pStyle w:val="Heading2"/>
        <w:bidi/>
      </w:pPr>
      <w:r>
        <w:rPr>
          <w:lang w:val="ar_AE" w:bidi="ar_AE"/>
        </w:rPr>
        <w:t>حِزْقِيَال 5:18–9</w:t>
      </w:r>
      <w:r>
        <w:rPr>
          <w:lang w:val="ar_AE" w:bidi="ar_AE"/>
        </w:rPr>
      </w:r>
    </w:p>
    <w:p>
      <w:pPr>
        <w:bidi/>
      </w:pPr>
      <w:r>
        <w:rPr>
          <w:lang w:val="ar_AE" w:bidi="ar_AE"/>
        </w:rPr>
      </w:r>
      <w:r>
        <w:rPr>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lang w:val="ar_AE" w:bidi="ar_AE"/>
        </w:rPr>
      </w:r>
      <w:r>
        <w:rPr>
          <w:lang w:val="ar_AE" w:bidi="ar_AE"/>
        </w:rPr>
      </w:r>
    </w:p>
    <w:p>
      <w:pPr>
        <w:bidi/>
      </w:pPr>
      <w:r>
        <w:rPr>
          <w:lang w:val="ar_AE" w:bidi="ar_AE"/>
        </w:rPr>
      </w:r>
    </w:p>
    <w:p>
      <w:pPr>
        <w:pStyle w:val="Heading2"/>
        <w:bidi/>
      </w:pPr>
      <w:r>
        <w:rPr>
          <w:lang w:val="ar_AE" w:bidi="ar_AE"/>
        </w:rPr>
        <w:t>حِزْقِيَال 6:18</w:t>
      </w:r>
      <w:r>
        <w:rPr>
          <w:lang w:val="ar_AE" w:bidi="ar_AE"/>
        </w:rPr>
      </w:r>
    </w:p>
    <w:p>
      <w:pPr>
        <w:bidi/>
      </w:pPr>
      <w:r>
        <w:rPr>
          <w:lang w:val="ar_AE" w:bidi="ar_AE"/>
        </w:rPr>
      </w:r>
      <w:r>
        <w:rPr>
          <w:lang w:val="ar_AE" w:bidi="ar_AE"/>
        </w:rPr>
        <w:t xml:space="preserve">وَلَمْ يَقْرُبِ امْرَأَةً طَامِثًا: انْظُرْ </w:t>
      </w:r>
      <w:r>
        <w:rPr>
          <w:lang w:val="ar_AE" w:bidi="ar_AE"/>
        </w:rPr>
        <w:t>التعليق الدِّرَاسِي على 36:17</w:t>
      </w:r>
      <w:r>
        <w:rPr>
          <w:lang w:val="ar_AE" w:bidi="ar_AE"/>
        </w:rPr>
        <w:t xml:space="preserve">؛ انْظُرْ أَيضًا </w:t>
      </w:r>
      <w:hyperlink r:id="rId202">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7:18</w:t>
      </w:r>
      <w:r>
        <w:rPr>
          <w:lang w:val="ar_AE" w:bidi="ar_AE"/>
        </w:rPr>
      </w:r>
    </w:p>
    <w:p>
      <w:pPr>
        <w:bidi/>
      </w:pPr>
      <w:r>
        <w:rPr>
          <w:lang w:val="ar_AE" w:bidi="ar_AE"/>
        </w:rPr>
      </w:r>
      <w:r>
        <w:rPr>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3">
        <w:r>
          <w:rPr>
            <w:lang w:val="ar_AE" w:bidi="ar_AE"/>
          </w:rPr>
          <w:rPr>
            <w:color w:val="0000EE"/>
            <w:u w:val="single"/>
          </w:rPr>
          <w:t>الخُرُوج 22:26–27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8:18</w:t>
      </w:r>
      <w:r>
        <w:rPr>
          <w:lang w:val="ar_AE" w:bidi="ar_AE"/>
        </w:rPr>
      </w:r>
    </w:p>
    <w:p>
      <w:pPr>
        <w:bidi/>
      </w:pPr>
      <w:r>
        <w:rPr>
          <w:lang w:val="ar_AE" w:bidi="ar_AE"/>
        </w:rPr>
      </w:r>
      <w:r>
        <w:rPr>
          <w:lang w:val="ar_AE" w:bidi="ar_AE"/>
        </w:rPr>
        <w:t xml:space="preserve">كان إقراضُ المال بالرِّبا للمحتاجين يمثِّل كسرًا للناموس، وذلك لأنه يتيح فرصة مغرية لإساءة معاملة المُقْتَرِض (انْظُرْ </w:t>
      </w:r>
      <w:hyperlink r:id="rId204">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10:18–13</w:t>
      </w:r>
      <w:r>
        <w:rPr>
          <w:lang w:val="ar_AE" w:bidi="ar_AE"/>
        </w:rPr>
      </w:r>
    </w:p>
    <w:p>
      <w:pPr>
        <w:bidi/>
      </w:pPr>
      <w:r>
        <w:rPr>
          <w:lang w:val="ar_AE" w:bidi="ar_AE"/>
        </w:rPr>
      </w:r>
      <w:r>
        <w:rPr>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lang w:val="ar_AE" w:bidi="ar_AE"/>
        </w:rPr>
      </w:r>
      <w:r>
        <w:rPr>
          <w:lang w:val="ar_AE" w:bidi="ar_AE"/>
        </w:rPr>
      </w:r>
    </w:p>
    <w:p>
      <w:pPr>
        <w:bidi/>
      </w:pPr>
      <w:r>
        <w:rPr>
          <w:lang w:val="ar_AE" w:bidi="ar_AE"/>
        </w:rPr>
      </w:r>
    </w:p>
    <w:p>
      <w:pPr>
        <w:pStyle w:val="Heading2"/>
        <w:bidi/>
      </w:pPr>
      <w:r>
        <w:rPr>
          <w:lang w:val="ar_AE" w:bidi="ar_AE"/>
        </w:rPr>
        <w:t>حِزْقِيَال 14:18–18</w:t>
      </w:r>
      <w:r>
        <w:rPr>
          <w:lang w:val="ar_AE" w:bidi="ar_AE"/>
        </w:rPr>
      </w:r>
    </w:p>
    <w:p>
      <w:pPr>
        <w:bidi/>
      </w:pPr>
      <w:r>
        <w:rPr>
          <w:lang w:val="ar_AE" w:bidi="ar_AE"/>
        </w:rPr>
      </w:r>
      <w:r>
        <w:rPr>
          <w:lang w:val="ar_AE" w:bidi="ar_AE"/>
        </w:rPr>
        <w:t>الابنُ البارُّ لإنسانٍ شريرٍ سوف يحيا بكلِّ تأكيدٍ. سوف يدين الله كلَّ إنسان بشكلٍ منفصلٍ.</w:t>
      </w:r>
      <w:r>
        <w:rPr>
          <w:lang w:val="ar_AE" w:bidi="ar_AE"/>
        </w:rPr>
      </w:r>
      <w:r>
        <w:rPr>
          <w:lang w:val="ar_AE" w:bidi="ar_AE"/>
        </w:rPr>
      </w:r>
    </w:p>
    <w:p>
      <w:pPr>
        <w:bidi/>
      </w:pPr>
      <w:r>
        <w:rPr>
          <w:lang w:val="ar_AE" w:bidi="ar_AE"/>
        </w:rPr>
      </w:r>
    </w:p>
    <w:p>
      <w:pPr>
        <w:pStyle w:val="Heading2"/>
        <w:bidi/>
      </w:pPr>
      <w:r>
        <w:rPr>
          <w:lang w:val="ar_AE" w:bidi="ar_AE"/>
        </w:rPr>
        <w:t>حِزْقِيَال 21:18–24</w:t>
      </w:r>
      <w:r>
        <w:rPr>
          <w:lang w:val="ar_AE" w:bidi="ar_AE"/>
        </w:rPr>
      </w:r>
    </w:p>
    <w:p>
      <w:pPr>
        <w:bidi/>
      </w:pPr>
      <w:r>
        <w:rPr>
          <w:lang w:val="ar_AE" w:bidi="ar_AE"/>
        </w:rPr>
      </w:r>
      <w:r>
        <w:rPr>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lang w:val="ar_AE" w:bidi="ar_AE"/>
        </w:rPr>
      </w:r>
      <w:r>
        <w:rPr>
          <w:lang w:val="ar_AE" w:bidi="ar_AE"/>
        </w:rPr>
      </w:r>
    </w:p>
    <w:p>
      <w:pPr>
        <w:bidi/>
      </w:pPr>
      <w:r>
        <w:rPr>
          <w:lang w:val="ar_AE" w:bidi="ar_AE"/>
        </w:rPr>
      </w:r>
    </w:p>
    <w:p>
      <w:pPr>
        <w:pStyle w:val="Heading2"/>
        <w:bidi/>
      </w:pPr>
      <w:r>
        <w:rPr>
          <w:lang w:val="ar_AE" w:bidi="ar_AE"/>
        </w:rPr>
        <w:t>حِزْقِيَال 23:18–24</w:t>
      </w:r>
      <w:r>
        <w:rPr>
          <w:lang w:val="ar_AE" w:bidi="ar_AE"/>
        </w:rPr>
      </w:r>
    </w:p>
    <w:p>
      <w:pPr>
        <w:bidi/>
      </w:pPr>
      <w:r>
        <w:rPr>
          <w:lang w:val="ar_AE" w:bidi="ar_AE"/>
        </w:rPr>
      </w:r>
      <w:r>
        <w:rPr>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5">
        <w:r>
          <w:rPr>
            <w:lang w:val="ar_AE" w:bidi="ar_AE"/>
          </w:rPr>
          <w:rPr>
            <w:color w:val="0000EE"/>
            <w:u w:val="single"/>
          </w:rPr>
          <w:t>3:16–19</w:t>
        </w:r>
      </w:hyperlink>
      <w:r>
        <w:rPr>
          <w:lang w:val="ar_AE" w:bidi="ar_AE"/>
        </w:rPr>
        <w:t xml:space="preserve">؛ </w:t>
      </w:r>
      <w:hyperlink r:id="rId143">
        <w:r>
          <w:rPr>
            <w:lang w:val="ar_AE" w:bidi="ar_AE"/>
          </w:rPr>
          <w:rPr>
            <w:color w:val="0000EE"/>
            <w:u w:val="single"/>
          </w:rPr>
          <w:t>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25:18–29</w:t>
      </w:r>
      <w:r>
        <w:rPr>
          <w:lang w:val="ar_AE" w:bidi="ar_AE"/>
        </w:rPr>
      </w:r>
    </w:p>
    <w:p>
      <w:pPr>
        <w:bidi/>
      </w:pPr>
      <w:r>
        <w:rPr>
          <w:lang w:val="ar_AE" w:bidi="ar_AE"/>
        </w:rPr>
      </w:r>
      <w:r>
        <w:rPr>
          <w:lang w:val="ar_AE" w:bidi="ar_AE"/>
        </w:rPr>
        <w:t>لم تَكُنْ مشكلة إِسْرَائِيل أن الرَّبَّ لم يفعلْ ما هو صائِبٌ، بل كانتْ مشكلَتُهم أنهم فعلوا باستمرارٍ ما هو خاطِئ. لقد استحَقُّوا بالتمام دينونة الله.</w:t>
      </w:r>
      <w:r>
        <w:rPr>
          <w:lang w:val="ar_AE" w:bidi="ar_AE"/>
        </w:rPr>
      </w:r>
      <w:r>
        <w:rPr>
          <w:lang w:val="ar_AE" w:bidi="ar_AE"/>
        </w:rPr>
      </w:r>
    </w:p>
    <w:p>
      <w:pPr>
        <w:bidi/>
      </w:pPr>
      <w:r>
        <w:rPr>
          <w:lang w:val="ar_AE" w:bidi="ar_AE"/>
        </w:rPr>
      </w:r>
    </w:p>
    <w:p>
      <w:pPr>
        <w:pStyle w:val="Heading2"/>
        <w:bidi/>
      </w:pPr>
      <w:r>
        <w:rPr>
          <w:lang w:val="ar_AE" w:bidi="ar_AE"/>
        </w:rPr>
        <w:t>حِزْقِيَال 30:18–32</w:t>
      </w:r>
      <w:r>
        <w:rPr>
          <w:lang w:val="ar_AE" w:bidi="ar_AE"/>
        </w:rPr>
      </w:r>
    </w:p>
    <w:p>
      <w:pPr>
        <w:bidi/>
      </w:pPr>
      <w:r>
        <w:rPr>
          <w:lang w:val="ar_AE" w:bidi="ar_AE"/>
        </w:rPr>
      </w:r>
      <w:r>
        <w:rPr>
          <w:lang w:val="ar_AE" w:bidi="ar_AE"/>
        </w:rPr>
        <w:t>ينتهي هذا الفصل بنداءٍ حار لشعبِ إسْرَائِيل للرُّجُوع والحياة. لديهم فرصةٌ للتَّوبَةِ والرجوع عن خطاياهم</w:t>
      </w:r>
      <w:r>
        <w:rPr>
          <w:i/>
          <w:lang w:val="ar_AE" w:bidi="ar_AE"/>
        </w:rPr>
        <w:t>،</w:t>
      </w:r>
      <w:r>
        <w:rPr>
          <w:lang w:val="ar_AE" w:bidi="ar_AE"/>
        </w:rPr>
        <w:t xml:space="preserve"> ومن ثمَّ ينعموا بالغفران. وَعَدَ الله أن يمنح قلبًا جديدًا وروحًا جديدة (</w:t>
      </w:r>
      <w:hyperlink r:id="rId134">
        <w:r>
          <w:rPr>
            <w:lang w:val="ar_AE" w:bidi="ar_AE"/>
          </w:rPr>
          <w:rPr>
            <w:color w:val="0000EE"/>
            <w:u w:val="single"/>
          </w:rPr>
          <w:t>11:19</w:t>
        </w:r>
      </w:hyperlink>
      <w:r>
        <w:rPr>
          <w:lang w:val="ar_AE" w:bidi="ar_AE"/>
        </w:rPr>
        <w:t xml:space="preserve">؛ </w:t>
      </w:r>
      <w:hyperlink r:id="rId206">
        <w:r>
          <w:rPr>
            <w:lang w:val="ar_AE" w:bidi="ar_AE"/>
          </w:rPr>
          <w:rPr>
            <w:color w:val="0000EE"/>
            <w:u w:val="single"/>
          </w:rPr>
          <w:t>36:26</w:t>
        </w:r>
      </w:hyperlink>
      <w:r>
        <w:rPr>
          <w:lang w:val="ar_AE" w:bidi="ar_AE"/>
        </w:rPr>
        <w:t>) لكلِّ من يكفُّ عن تمرُّدِهِ ويأتي إليه بكلِّ انِّضَاعٍ.</w:t>
      </w:r>
      <w:r>
        <w:rPr>
          <w:lang w:val="ar_AE" w:bidi="ar_AE"/>
        </w:rPr>
      </w:r>
      <w:r>
        <w:rPr>
          <w:lang w:val="ar_AE" w:bidi="ar_AE"/>
        </w:rPr>
      </w:r>
    </w:p>
    <w:p>
      <w:pPr>
        <w:bidi/>
      </w:pPr>
      <w:r>
        <w:rPr>
          <w:lang w:val="ar_AE" w:bidi="ar_AE"/>
        </w:rPr>
      </w:r>
    </w:p>
    <w:p>
      <w:pPr>
        <w:pStyle w:val="Heading2"/>
        <w:bidi/>
      </w:pPr>
      <w:r>
        <w:rPr>
          <w:lang w:val="ar_AE" w:bidi="ar_AE"/>
        </w:rPr>
        <w:t>حِزْقِيَال 1:19–4</w:t>
      </w:r>
      <w:r>
        <w:rPr>
          <w:lang w:val="ar_AE" w:bidi="ar_AE"/>
        </w:rPr>
      </w:r>
    </w:p>
    <w:p>
      <w:pPr>
        <w:bidi/>
      </w:pPr>
      <w:r>
        <w:rPr>
          <w:lang w:val="ar_AE" w:bidi="ar_AE"/>
        </w:rPr>
      </w:r>
      <w:r>
        <w:rPr>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7">
        <w:r>
          <w:rPr>
            <w:lang w:val="ar_AE" w:bidi="ar_AE"/>
          </w:rPr>
          <w:rPr>
            <w:color w:val="0000EE"/>
            <w:u w:val="single"/>
          </w:rPr>
          <w:t>19:2–9</w:t>
        </w:r>
      </w:hyperlink>
      <w:r>
        <w:rPr>
          <w:lang w:val="ar_AE" w:bidi="ar_AE"/>
        </w:rPr>
        <w:t>) والكرمة (</w:t>
      </w:r>
      <w:hyperlink r:id="rId208">
        <w:r>
          <w:rPr>
            <w:lang w:val="ar_AE" w:bidi="ar_AE"/>
          </w:rPr>
          <w:rPr>
            <w:color w:val="0000EE"/>
            <w:u w:val="single"/>
          </w:rPr>
          <w:t>19:10–14</w:t>
        </w:r>
      </w:hyperlink>
      <w:r>
        <w:rPr>
          <w:lang w:val="ar_AE" w:bidi="ar_AE"/>
        </w:rPr>
        <w:t>) صُورًا استعارية مألوفة لأمراء إسرائيل</w:t>
      </w:r>
      <w:r>
        <w:rPr>
          <w:i/>
          <w:lang w:val="ar_AE" w:bidi="ar_AE"/>
        </w:rPr>
        <w:t>،</w:t>
      </w:r>
      <w:r>
        <w:rPr>
          <w:lang w:val="ar_AE" w:bidi="ar_AE"/>
        </w:rPr>
        <w:t xml:space="preserve"> السُّلالة المَلَكِيَّة ليهوذا.</w:t>
      </w:r>
      <w:r>
        <w:rPr>
          <w:lang w:val="ar_AE" w:bidi="ar_AE"/>
        </w:rPr>
      </w:r>
      <w:r>
        <w:rPr>
          <w:lang w:val="ar_AE" w:bidi="ar_AE"/>
        </w:rPr>
      </w:r>
    </w:p>
    <w:p>
      <w:pPr>
        <w:bidi/>
      </w:pPr>
      <w:r>
        <w:rPr>
          <w:lang w:val="ar_AE" w:bidi="ar_AE"/>
        </w:rPr>
      </w:r>
    </w:p>
    <w:p>
      <w:pPr>
        <w:pStyle w:val="Heading2"/>
        <w:bidi/>
      </w:pPr>
      <w:r>
        <w:rPr>
          <w:lang w:val="ar_AE" w:bidi="ar_AE"/>
        </w:rPr>
        <w:t>حِزْقِيَال 2:19–4</w:t>
      </w:r>
      <w:r>
        <w:rPr>
          <w:lang w:val="ar_AE" w:bidi="ar_AE"/>
        </w:rPr>
      </w:r>
    </w:p>
    <w:p>
      <w:pPr>
        <w:bidi/>
      </w:pPr>
      <w:r>
        <w:rPr>
          <w:lang w:val="ar_AE" w:bidi="ar_AE"/>
        </w:rPr>
      </w:r>
      <w:r>
        <w:rPr>
          <w:lang w:val="ar_AE" w:bidi="ar_AE"/>
        </w:rPr>
        <w:t>تُظهر الصورة الأولى لَبْوَةً مع أحد أشبالها</w:t>
      </w:r>
      <w:r>
        <w:rPr>
          <w:i/>
          <w:lang w:val="ar_AE" w:bidi="ar_AE"/>
        </w:rPr>
        <w:t>،</w:t>
      </w:r>
      <w:r>
        <w:rPr>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9">
        <w:r>
          <w:rPr>
            <w:lang w:val="ar_AE" w:bidi="ar_AE"/>
          </w:rPr>
          <w:rPr>
            <w:color w:val="0000EE"/>
            <w:u w:val="single"/>
          </w:rPr>
          <w:t>2 الملوك 23:33–34</w:t>
        </w:r>
      </w:hyperlink>
      <w:r>
        <w:rPr>
          <w:lang w:val="ar_AE" w:bidi="ar_AE"/>
        </w:rPr>
        <w:t xml:space="preserve">). • </w:t>
      </w:r>
      <w:r>
        <w:rPr>
          <w:b/>
          <w:lang w:val="ar_AE" w:bidi="ar_AE"/>
        </w:rPr>
        <w:t>تَعَلَّمَ افْتِرَاسَ الْفَرِيسَةِ. أَكَلَ النَّاسَ</w:t>
      </w:r>
      <w:r>
        <w:rPr>
          <w:lang w:val="ar_AE" w:bidi="ar_AE"/>
        </w:rPr>
        <w:t>: يَصِفُ النَّبِيُّ الحُكْمَ المَلَكِي القصير ليَهُوآحَاز بعباراتٍ سلبيَّةٍ تمامًا. • تقليديًّا كان الناس يصطادون الأسود بشبكةٍ وحفرةٍ</w:t>
      </w:r>
      <w:r>
        <w:rPr>
          <w:i/>
          <w:lang w:val="ar_AE" w:bidi="ar_AE"/>
        </w:rPr>
        <w:t>،</w:t>
      </w:r>
      <w:r>
        <w:rPr>
          <w:lang w:val="ar_AE" w:bidi="ar_AE"/>
        </w:rPr>
        <w:t xml:space="preserve"> إن الصورة الاستعارية هنا تشير إلى الطريقة العنيفة التي حُمِلَ بها يَهُوآحَاز إلى مِصْر.</w:t>
      </w:r>
      <w:r>
        <w:rPr>
          <w:lang w:val="ar_AE" w:bidi="ar_AE"/>
        </w:rPr>
      </w:r>
      <w:r>
        <w:rPr>
          <w:lang w:val="ar_AE" w:bidi="ar_AE"/>
        </w:rPr>
      </w:r>
    </w:p>
    <w:p>
      <w:pPr>
        <w:bidi/>
      </w:pPr>
      <w:r>
        <w:rPr>
          <w:lang w:val="ar_AE" w:bidi="ar_AE"/>
        </w:rPr>
      </w:r>
    </w:p>
    <w:p>
      <w:pPr>
        <w:pStyle w:val="Heading2"/>
        <w:bidi/>
      </w:pPr>
      <w:r>
        <w:rPr>
          <w:lang w:val="ar_AE" w:bidi="ar_AE"/>
        </w:rPr>
        <w:t>حِزْقِيَال 5:19–7</w:t>
      </w:r>
      <w:r>
        <w:rPr>
          <w:lang w:val="ar_AE" w:bidi="ar_AE"/>
        </w:rPr>
      </w:r>
    </w:p>
    <w:p>
      <w:pPr>
        <w:bidi/>
      </w:pPr>
      <w:r>
        <w:rPr>
          <w:lang w:val="ar_AE" w:bidi="ar_AE"/>
        </w:rPr>
      </w:r>
      <w:r>
        <w:rPr>
          <w:lang w:val="ar_AE" w:bidi="ar_AE"/>
        </w:rPr>
        <w:t xml:space="preserve">كان سلوك الشبل الثاني مشابهًا لسلوك الأول، لكنه كان أكثر عنفًا، إذ دَمَّرَ مدنهم وبلداتهم. ربما يمَثِّلُ هذا الشِّبل </w:t>
      </w:r>
      <w:r>
        <w:rPr>
          <w:lang w:val="ar_AE" w:bidi="ar_AE"/>
        </w:rPr>
        <w:t>يَهُويَاقِيم</w:t>
      </w:r>
      <w:r>
        <w:rPr>
          <w:lang w:val="ar_AE" w:bidi="ar_AE"/>
        </w:rPr>
        <w:t xml:space="preserve">، أو </w:t>
      </w:r>
      <w:r>
        <w:rPr>
          <w:lang w:val="ar_AE" w:bidi="ar_AE"/>
        </w:rPr>
        <w:t>يَهُويَاكِين</w:t>
      </w:r>
      <w:r>
        <w:rPr>
          <w:lang w:val="ar_AE" w:bidi="ar_AE"/>
        </w:rPr>
        <w:t xml:space="preserve">، أو </w:t>
      </w:r>
      <w:r>
        <w:rPr>
          <w:lang w:val="ar_AE" w:bidi="ar_AE"/>
        </w:rPr>
        <w:t>صِدْقِيَّا</w:t>
      </w:r>
      <w:r>
        <w:rPr>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lang w:val="ar_AE" w:bidi="ar_AE"/>
        </w:rPr>
      </w:r>
      <w:r>
        <w:rPr>
          <w:lang w:val="ar_AE" w:bidi="ar_AE"/>
        </w:rPr>
      </w:r>
    </w:p>
    <w:p>
      <w:pPr>
        <w:bidi/>
      </w:pPr>
      <w:r>
        <w:rPr>
          <w:lang w:val="ar_AE" w:bidi="ar_AE"/>
        </w:rPr>
      </w:r>
    </w:p>
    <w:p>
      <w:pPr>
        <w:pStyle w:val="Heading2"/>
        <w:bidi/>
      </w:pPr>
      <w:r>
        <w:rPr>
          <w:lang w:val="ar_AE" w:bidi="ar_AE"/>
        </w:rPr>
        <w:t>حِزْقِيَال 8:19–9</w:t>
      </w:r>
      <w:r>
        <w:rPr>
          <w:lang w:val="ar_AE" w:bidi="ar_AE"/>
        </w:rPr>
      </w:r>
    </w:p>
    <w:p>
      <w:pPr>
        <w:bidi/>
      </w:pPr>
      <w:r>
        <w:rPr>
          <w:lang w:val="ar_AE" w:bidi="ar_AE"/>
        </w:rPr>
      </w:r>
      <w:r>
        <w:rPr>
          <w:lang w:val="ar_AE" w:bidi="ar_AE"/>
        </w:rPr>
        <w:t xml:space="preserve">أُسِرَ يَهُويَاقِيم وقُتِلَ على يَدِ البابليين في يَهُوذَا. سُبِيَ يَهُويَاكِين إلى بابل مع حِزْقِيَال. انتهى حكم صِدْقِيَّا بتدمير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10:19</w:t>
      </w:r>
      <w:r>
        <w:rPr>
          <w:lang w:val="ar_AE" w:bidi="ar_AE"/>
        </w:rPr>
      </w:r>
    </w:p>
    <w:p>
      <w:pPr>
        <w:bidi/>
      </w:pPr>
      <w:r>
        <w:rPr>
          <w:lang w:val="ar_AE" w:bidi="ar_AE"/>
        </w:rPr>
      </w:r>
      <w:r>
        <w:rPr>
          <w:lang w:val="ar_AE" w:bidi="ar_AE"/>
        </w:rPr>
        <w:t>الكرمةُ بكلِّ وضوحٍ هي مَمْلَكَةُ يَهُوذَا، التي غَرَسَها الرَّبُّ في ظروفٍ مثاليَّةٍ.</w:t>
      </w:r>
      <w:r>
        <w:rPr>
          <w:lang w:val="ar_AE" w:bidi="ar_AE"/>
        </w:rPr>
      </w:r>
      <w:r>
        <w:rPr>
          <w:lang w:val="ar_AE" w:bidi="ar_AE"/>
        </w:rPr>
      </w:r>
    </w:p>
    <w:p>
      <w:pPr>
        <w:bidi/>
      </w:pPr>
      <w:r>
        <w:rPr>
          <w:lang w:val="ar_AE" w:bidi="ar_AE"/>
        </w:rPr>
      </w:r>
    </w:p>
    <w:p>
      <w:pPr>
        <w:pStyle w:val="Heading2"/>
        <w:bidi/>
      </w:pPr>
      <w:r>
        <w:rPr>
          <w:lang w:val="ar_AE" w:bidi="ar_AE"/>
        </w:rPr>
        <w:t>حِزْقِيَال 11:19–12</w:t>
      </w:r>
      <w:r>
        <w:rPr>
          <w:lang w:val="ar_AE" w:bidi="ar_AE"/>
        </w:rPr>
      </w:r>
    </w:p>
    <w:p>
      <w:pPr>
        <w:bidi/>
      </w:pPr>
      <w:r>
        <w:rPr>
          <w:lang w:val="ar_AE" w:bidi="ar_AE"/>
        </w:rPr>
      </w:r>
      <w:r>
        <w:rPr>
          <w:lang w:val="ar_AE" w:bidi="ar_AE"/>
        </w:rPr>
        <w:t xml:space="preserve">أدَّتْ كبرياءُ يَهُوذَا إلى سقوطها، حيث اقْتَلَعَها الرَّبُّ في غضبِهِ (قارن </w:t>
      </w:r>
      <w:hyperlink r:id="rId210">
        <w:r>
          <w:rPr>
            <w:lang w:val="ar_AE" w:bidi="ar_AE"/>
          </w:rPr>
          <w:rPr>
            <w:color w:val="0000EE"/>
            <w:u w:val="single"/>
          </w:rPr>
          <w:t>17:1–10</w:t>
        </w:r>
      </w:hyperlink>
      <w:r>
        <w:rPr>
          <w:lang w:val="ar_AE" w:bidi="ar_AE"/>
        </w:rPr>
        <w:t>). ثم غَرَسَها في صحراء السَّبْيِ.</w:t>
      </w:r>
      <w:r>
        <w:rPr>
          <w:lang w:val="ar_AE" w:bidi="ar_AE"/>
        </w:rPr>
      </w:r>
      <w:r>
        <w:rPr>
          <w:lang w:val="ar_AE" w:bidi="ar_AE"/>
        </w:rPr>
      </w:r>
    </w:p>
    <w:p>
      <w:pPr>
        <w:bidi/>
      </w:pPr>
      <w:r>
        <w:rPr>
          <w:lang w:val="ar_AE" w:bidi="ar_AE"/>
        </w:rPr>
      </w:r>
    </w:p>
    <w:p>
      <w:pPr>
        <w:pStyle w:val="Heading2"/>
        <w:bidi/>
      </w:pPr>
      <w:r>
        <w:rPr>
          <w:lang w:val="ar_AE" w:bidi="ar_AE"/>
        </w:rPr>
        <w:t>حِزْقِيَال 13:19–14</w:t>
      </w:r>
      <w:r>
        <w:rPr>
          <w:lang w:val="ar_AE" w:bidi="ar_AE"/>
        </w:rPr>
      </w:r>
    </w:p>
    <w:p>
      <w:pPr>
        <w:bidi/>
      </w:pPr>
      <w:r>
        <w:rPr>
          <w:lang w:val="ar_AE" w:bidi="ar_AE"/>
        </w:rPr>
      </w:r>
      <w:r>
        <w:rPr>
          <w:lang w:val="ar_AE" w:bidi="ar_AE"/>
        </w:rPr>
        <w:t xml:space="preserve">النار (وربما تشير هنا إلى </w:t>
      </w:r>
      <w:r>
        <w:rPr>
          <w:lang w:val="ar_AE" w:bidi="ar_AE"/>
        </w:rPr>
        <w:t>صِدْقِيَّا</w:t>
      </w:r>
      <w:r>
        <w:rPr>
          <w:lang w:val="ar_AE" w:bidi="ar_AE"/>
        </w:rPr>
        <w:t>) التي خَرَجَتْ من فروع الكرمةِ نفسها أحْرَقَتْ الثمار (الأرض والشعب). بعد هذا الدمار، لم يبقَ أيُّ فرعٍ قويٍّ بما يكفي ليكون ملكًا حاكمًا. لن يكون ل</w:t>
      </w:r>
      <w:r>
        <w:rPr>
          <w:lang w:val="ar_AE" w:bidi="ar_AE"/>
        </w:rPr>
        <w:t>صِدْقِيَّا ملكًا لي</w:t>
      </w:r>
      <w:r>
        <w:rPr>
          <w:lang w:val="ar_AE" w:bidi="ar_AE"/>
        </w:rPr>
        <w:t>خلفه.</w:t>
      </w:r>
      <w:r>
        <w:rPr>
          <w:lang w:val="ar_AE" w:bidi="ar_AE"/>
        </w:rPr>
      </w:r>
      <w:r>
        <w:rPr>
          <w:lang w:val="ar_AE" w:bidi="ar_AE"/>
        </w:rPr>
      </w:r>
    </w:p>
    <w:p>
      <w:pPr>
        <w:bidi/>
      </w:pPr>
      <w:r>
        <w:rPr>
          <w:lang w:val="ar_AE" w:bidi="ar_AE"/>
        </w:rPr>
      </w:r>
    </w:p>
    <w:p>
      <w:pPr>
        <w:pStyle w:val="Heading2"/>
        <w:bidi/>
      </w:pPr>
      <w:r>
        <w:rPr>
          <w:lang w:val="ar_AE" w:bidi="ar_AE"/>
        </w:rPr>
        <w:t>حِزْقِيَال 1:20–3</w:t>
      </w:r>
      <w:r>
        <w:rPr>
          <w:lang w:val="ar_AE" w:bidi="ar_AE"/>
        </w:rPr>
      </w:r>
    </w:p>
    <w:p>
      <w:pPr>
        <w:bidi/>
      </w:pPr>
      <w:r>
        <w:rPr>
          <w:lang w:val="ar_AE" w:bidi="ar_AE"/>
        </w:rPr>
      </w:r>
      <w:r>
        <w:rPr>
          <w:lang w:val="ar_AE" w:bidi="ar_AE"/>
        </w:rPr>
        <w:t xml:space="preserve">فِي السَّنَةِ السَّابِعَةِ من سَبْي المَلِك </w:t>
      </w:r>
      <w:r>
        <w:rPr>
          <w:lang w:val="ar_AE" w:bidi="ar_AE"/>
        </w:rPr>
        <w:t>يَهُويَاكِين</w:t>
      </w:r>
      <w:r>
        <w:rPr>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4">
        <w:r>
          <w:rPr>
            <w:lang w:val="ar_AE" w:bidi="ar_AE"/>
          </w:rPr>
          <w:rPr>
            <w:color w:val="0000EE"/>
            <w:u w:val="single"/>
          </w:rPr>
          <w:t>8:1</w:t>
        </w:r>
      </w:hyperlink>
      <w:r>
        <w:rPr>
          <w:lang w:val="ar_AE" w:bidi="ar_AE"/>
        </w:rPr>
        <w:t xml:space="preserve">؛ </w:t>
      </w:r>
      <w:hyperlink r:id="rId100">
        <w:r>
          <w:rPr>
            <w:lang w:val="ar_AE" w:bidi="ar_AE"/>
          </w:rPr>
          <w:rPr>
            <w:color w:val="0000EE"/>
            <w:u w:val="single"/>
          </w:rPr>
          <w:t>14:1</w:t>
        </w:r>
      </w:hyperlink>
      <w:r>
        <w:rPr>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11">
        <w:r>
          <w:rPr>
            <w:lang w:val="ar_AE" w:bidi="ar_AE"/>
          </w:rPr>
          <w:rPr>
            <w:color w:val="0000EE"/>
            <w:u w:val="single"/>
          </w:rPr>
          <w:t>14</w:t>
        </w:r>
      </w:hyperlink>
      <w:r>
        <w:rPr>
          <w:lang w:val="ar_AE" w:bidi="ar_AE"/>
        </w:rPr>
        <w:t>)، ولم يرحِّبْ الرَّبُّ بطلبهم. لا يدوِّن النصُّ ما سألوه من النَّبِيِّ حِزْقِيَال - ربما لم تتح لهم الفرصة لطرح سؤالهم.</w:t>
      </w:r>
      <w:r>
        <w:rPr>
          <w:lang w:val="ar_AE" w:bidi="ar_AE"/>
        </w:rPr>
      </w:r>
      <w:r>
        <w:rPr>
          <w:lang w:val="ar_AE" w:bidi="ar_AE"/>
        </w:rPr>
      </w:r>
    </w:p>
    <w:p>
      <w:pPr>
        <w:bidi/>
      </w:pPr>
      <w:r>
        <w:rPr>
          <w:lang w:val="ar_AE" w:bidi="ar_AE"/>
        </w:rPr>
      </w:r>
    </w:p>
    <w:p>
      <w:pPr>
        <w:pStyle w:val="Heading2"/>
        <w:bidi/>
      </w:pPr>
      <w:r>
        <w:rPr>
          <w:lang w:val="ar_AE" w:bidi="ar_AE"/>
        </w:rPr>
        <w:t>حِزْقِيَال 4:20–26</w:t>
      </w:r>
      <w:r>
        <w:rPr>
          <w:lang w:val="ar_AE" w:bidi="ar_AE"/>
        </w:rPr>
      </w:r>
    </w:p>
    <w:p>
      <w:pPr>
        <w:bidi/>
      </w:pPr>
      <w:r>
        <w:rPr>
          <w:lang w:val="ar_AE" w:bidi="ar_AE"/>
        </w:rPr>
      </w:r>
      <w:r>
        <w:rPr>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lang w:val="ar_AE" w:bidi="ar_AE"/>
        </w:rPr>
      </w:r>
      <w:r>
        <w:rPr>
          <w:lang w:val="ar_AE" w:bidi="ar_AE"/>
        </w:rPr>
      </w:r>
    </w:p>
    <w:p>
      <w:pPr>
        <w:bidi/>
      </w:pPr>
      <w:r>
        <w:rPr>
          <w:lang w:val="ar_AE" w:bidi="ar_AE"/>
        </w:rPr>
      </w:r>
    </w:p>
    <w:p>
      <w:pPr>
        <w:pStyle w:val="Heading2"/>
        <w:bidi/>
      </w:pPr>
      <w:r>
        <w:rPr>
          <w:lang w:val="ar_AE" w:bidi="ar_AE"/>
        </w:rPr>
        <w:t>حِزْقِيَال 8:20–21</w:t>
      </w:r>
      <w:r>
        <w:rPr>
          <w:lang w:val="ar_AE" w:bidi="ar_AE"/>
        </w:rPr>
      </w:r>
    </w:p>
    <w:p>
      <w:pPr>
        <w:bidi/>
      </w:pPr>
      <w:r>
        <w:rPr>
          <w:lang w:val="ar_AE" w:bidi="ar_AE"/>
        </w:rPr>
      </w:r>
      <w:r>
        <w:rPr>
          <w:lang w:val="ar_AE" w:bidi="ar_AE"/>
        </w:rPr>
        <w:t>كلُّ جيلٍ من بني إسرائيل تمرَّد على الرَّبِّ ورفض طاعة الوصايا التي وهبها له. في كلِّ مَرَّةٍ، يهدِّد الرَّبُّ بصبِّ غضبه عليهم (</w:t>
      </w:r>
      <w:hyperlink r:id="rId212">
        <w:r>
          <w:rPr>
            <w:lang w:val="ar_AE" w:bidi="ar_AE"/>
          </w:rPr>
          <w:rPr>
            <w:color w:val="0000EE"/>
            <w:u w:val="single"/>
          </w:rPr>
          <w:t>20:8</w:t>
        </w:r>
      </w:hyperlink>
      <w:r>
        <w:rPr>
          <w:lang w:val="ar_AE" w:bidi="ar_AE"/>
        </w:rPr>
        <w:t xml:space="preserve">، </w:t>
      </w:r>
      <w:hyperlink r:id="rId213">
        <w:r>
          <w:rPr>
            <w:lang w:val="ar_AE" w:bidi="ar_AE"/>
          </w:rPr>
          <w:rPr>
            <w:color w:val="0000EE"/>
            <w:u w:val="single"/>
          </w:rPr>
          <w:t>13</w:t>
        </w:r>
      </w:hyperlink>
      <w:r>
        <w:rPr>
          <w:lang w:val="ar_AE" w:bidi="ar_AE"/>
        </w:rPr>
        <w:t xml:space="preserve">، </w:t>
      </w:r>
      <w:hyperlink r:id="rId214">
        <w:r>
          <w:rPr>
            <w:lang w:val="ar_AE" w:bidi="ar_AE"/>
          </w:rPr>
          <w:rPr>
            <w:color w:val="0000EE"/>
            <w:u w:val="single"/>
          </w:rPr>
          <w:t>21</w:t>
        </w:r>
      </w:hyperlink>
      <w:r>
        <w:rPr>
          <w:lang w:val="ar_AE" w:bidi="ar_AE"/>
        </w:rPr>
        <w:t>)، لكنه يتأني من أجل مجد اسمه</w:t>
      </w:r>
      <w:r>
        <w:rPr>
          <w:i/>
          <w:lang w:val="ar_AE" w:bidi="ar_AE"/>
        </w:rPr>
        <w:t>،</w:t>
      </w:r>
      <w:r>
        <w:rPr>
          <w:lang w:val="ar_AE" w:bidi="ar_AE"/>
        </w:rPr>
        <w:t xml:space="preserve"> حتى لا تظنُّ الأمم حولهم أن قوة الرَّبِّ غير كافية لإدخال شعبه إلى أرض الموعد.</w:t>
      </w:r>
      <w:r>
        <w:rPr>
          <w:lang w:val="ar_AE" w:bidi="ar_AE"/>
        </w:rPr>
      </w:r>
      <w:r>
        <w:rPr>
          <w:lang w:val="ar_AE" w:bidi="ar_AE"/>
        </w:rPr>
      </w:r>
    </w:p>
    <w:p>
      <w:pPr>
        <w:bidi/>
      </w:pPr>
      <w:r>
        <w:rPr>
          <w:lang w:val="ar_AE" w:bidi="ar_AE"/>
        </w:rPr>
      </w:r>
    </w:p>
    <w:p>
      <w:pPr>
        <w:pStyle w:val="Heading2"/>
        <w:bidi/>
      </w:pPr>
      <w:r>
        <w:rPr>
          <w:lang w:val="ar_AE" w:bidi="ar_AE"/>
        </w:rPr>
        <w:t>حِزْقِيَال 23:20</w:t>
      </w:r>
      <w:r>
        <w:rPr>
          <w:lang w:val="ar_AE" w:bidi="ar_AE"/>
        </w:rPr>
      </w:r>
    </w:p>
    <w:p>
      <w:pPr>
        <w:bidi/>
      </w:pPr>
      <w:r>
        <w:rPr>
          <w:lang w:val="ar_AE" w:bidi="ar_AE"/>
        </w:rPr>
      </w:r>
      <w:r>
        <w:rPr>
          <w:lang w:val="ar_AE" w:bidi="ar_AE"/>
        </w:rPr>
        <w:t>بسبب تاريخ إسرائيل الذي اتَّسَمَ برفضه لحفظ أوامر الرَّبِّ ولطاعة فرائضه، قَرَّر الله أن يفرِّقَهم بين جميع الأمم.</w:t>
      </w:r>
      <w:r>
        <w:rPr>
          <w:lang w:val="ar_AE" w:bidi="ar_AE"/>
        </w:rPr>
      </w:r>
      <w:r>
        <w:rPr>
          <w:lang w:val="ar_AE" w:bidi="ar_AE"/>
        </w:rPr>
      </w:r>
    </w:p>
    <w:p>
      <w:pPr>
        <w:bidi/>
      </w:pPr>
      <w:r>
        <w:rPr>
          <w:lang w:val="ar_AE" w:bidi="ar_AE"/>
        </w:rPr>
      </w:r>
    </w:p>
    <w:p>
      <w:pPr>
        <w:pStyle w:val="Heading2"/>
        <w:bidi/>
      </w:pPr>
      <w:r>
        <w:rPr>
          <w:lang w:val="ar_AE" w:bidi="ar_AE"/>
        </w:rPr>
        <w:t>حِزْقِيَال 25:20–26</w:t>
      </w:r>
      <w:r>
        <w:rPr>
          <w:lang w:val="ar_AE" w:bidi="ar_AE"/>
        </w:rPr>
      </w:r>
    </w:p>
    <w:p>
      <w:pPr>
        <w:bidi/>
      </w:pPr>
      <w:r>
        <w:rPr>
          <w:lang w:val="ar_AE" w:bidi="ar_AE"/>
        </w:rPr>
      </w:r>
      <w:r>
        <w:rPr>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5">
        <w:r>
          <w:rPr>
            <w:lang w:val="ar_AE" w:bidi="ar_AE"/>
          </w:rPr>
          <w:rPr>
            <w:color w:val="0000EE"/>
            <w:u w:val="single"/>
          </w:rPr>
          <w:t>رومية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26:20</w:t>
      </w:r>
      <w:r>
        <w:rPr>
          <w:lang w:val="ar_AE" w:bidi="ar_AE"/>
        </w:rPr>
      </w:r>
    </w:p>
    <w:p>
      <w:pPr>
        <w:bidi/>
      </w:pPr>
      <w:r>
        <w:rPr>
          <w:lang w:val="ar_AE" w:bidi="ar_AE"/>
        </w:rPr>
      </w:r>
      <w:r>
        <w:rPr>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6">
        <w:r>
          <w:rPr>
            <w:lang w:val="ar_AE" w:bidi="ar_AE"/>
          </w:rPr>
          <w:rPr>
            <w:color w:val="0000EE"/>
            <w:u w:val="single"/>
          </w:rPr>
          <w:t>الخُرُوج 4:22</w:t>
        </w:r>
      </w:hyperlink>
      <w:r>
        <w:rPr>
          <w:lang w:val="ar_AE" w:bidi="ar_AE"/>
        </w:rPr>
        <w:t>)، ليقدموا للرَّبِّ عبادةً طاهرة في أرض الموعد.</w:t>
      </w:r>
      <w:r>
        <w:rPr>
          <w:lang w:val="ar_AE" w:bidi="ar_AE"/>
        </w:rPr>
      </w:r>
      <w:r>
        <w:rPr>
          <w:lang w:val="ar_AE" w:bidi="ar_AE"/>
        </w:rPr>
      </w:r>
    </w:p>
    <w:p>
      <w:pPr>
        <w:bidi/>
      </w:pPr>
      <w:r>
        <w:rPr>
          <w:lang w:val="ar_AE" w:bidi="ar_AE"/>
        </w:rPr>
      </w:r>
    </w:p>
    <w:p>
      <w:pPr>
        <w:pStyle w:val="Heading2"/>
        <w:bidi/>
      </w:pPr>
      <w:r>
        <w:rPr>
          <w:lang w:val="ar_AE" w:bidi="ar_AE"/>
        </w:rPr>
        <w:t>حِزْقِيَال 27:20–31</w:t>
      </w:r>
      <w:r>
        <w:rPr>
          <w:lang w:val="ar_AE" w:bidi="ar_AE"/>
        </w:rPr>
      </w:r>
    </w:p>
    <w:p>
      <w:pPr>
        <w:bidi/>
      </w:pPr>
      <w:r>
        <w:rPr>
          <w:lang w:val="ar_AE" w:bidi="ar_AE"/>
        </w:rPr>
      </w:r>
      <w:r>
        <w:rPr>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lang w:val="ar_AE" w:bidi="ar_AE"/>
        </w:rPr>
      </w:r>
      <w:r>
        <w:rPr>
          <w:lang w:val="ar_AE" w:bidi="ar_AE"/>
        </w:rPr>
      </w:r>
    </w:p>
    <w:p>
      <w:pPr>
        <w:bidi/>
      </w:pPr>
      <w:r>
        <w:rPr>
          <w:lang w:val="ar_AE" w:bidi="ar_AE"/>
        </w:rPr>
      </w:r>
    </w:p>
    <w:p>
      <w:pPr>
        <w:pStyle w:val="Heading2"/>
        <w:bidi/>
      </w:pPr>
      <w:r>
        <w:rPr>
          <w:lang w:val="ar_AE" w:bidi="ar_AE"/>
        </w:rPr>
        <w:t>حِزْقِيَال 32:20–38</w:t>
      </w:r>
      <w:r>
        <w:rPr>
          <w:lang w:val="ar_AE" w:bidi="ar_AE"/>
        </w:rPr>
      </w:r>
    </w:p>
    <w:p>
      <w:pPr>
        <w:bidi/>
      </w:pPr>
      <w:r>
        <w:rPr>
          <w:lang w:val="ar_AE" w:bidi="ar_AE"/>
        </w:rPr>
      </w:r>
      <w:r>
        <w:rPr>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7">
        <w:r>
          <w:rPr>
            <w:lang w:val="ar_AE" w:bidi="ar_AE"/>
          </w:rPr>
          <w:rPr>
            <w:color w:val="0000EE"/>
            <w:u w:val="single"/>
          </w:rPr>
          <w:t>20:32</w:t>
        </w:r>
      </w:hyperlink>
      <w:r>
        <w:rPr>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lang w:val="ar_AE" w:bidi="ar_AE"/>
        </w:rPr>
      </w:r>
      <w:r>
        <w:rPr>
          <w:lang w:val="ar_AE" w:bidi="ar_AE"/>
        </w:rPr>
      </w:r>
    </w:p>
    <w:p>
      <w:pPr>
        <w:bidi/>
      </w:pPr>
      <w:r>
        <w:rPr>
          <w:lang w:val="ar_AE" w:bidi="ar_AE"/>
        </w:rPr>
      </w:r>
    </w:p>
    <w:p>
      <w:pPr>
        <w:pStyle w:val="Heading2"/>
        <w:bidi/>
      </w:pPr>
      <w:r>
        <w:rPr>
          <w:lang w:val="ar_AE" w:bidi="ar_AE"/>
        </w:rPr>
        <w:t>حِزْقِيَال 39:20–44</w:t>
      </w:r>
      <w:r>
        <w:rPr>
          <w:lang w:val="ar_AE" w:bidi="ar_AE"/>
        </w:rPr>
      </w:r>
    </w:p>
    <w:p>
      <w:pPr>
        <w:bidi/>
      </w:pPr>
      <w:r>
        <w:rPr>
          <w:lang w:val="ar_AE" w:bidi="ar_AE"/>
        </w:rPr>
      </w:r>
      <w:r>
        <w:rPr>
          <w:lang w:val="ar_AE" w:bidi="ar_AE"/>
        </w:rPr>
        <w:t>قد يستمر شعبُ إسرائيل في عبادة ... الأوثان</w:t>
      </w:r>
      <w:r>
        <w:rPr>
          <w:i/>
          <w:lang w:val="ar_AE" w:bidi="ar_AE"/>
        </w:rPr>
        <w:t>،</w:t>
      </w:r>
      <w:r>
        <w:rPr>
          <w:lang w:val="ar_AE" w:bidi="ar_AE"/>
        </w:rPr>
        <w:t xml:space="preserve"> لكن في النهاية، سيعبدون الله بالرُّوح والحَقِّ على جبل الله المقدس (انْظُرْ الفصول </w:t>
      </w:r>
      <w:hyperlink r:id="rId218">
        <w:r>
          <w:rPr>
            <w:lang w:val="ar_AE" w:bidi="ar_AE"/>
          </w:rPr>
          <w:rPr>
            <w:color w:val="0000EE"/>
            <w:u w:val="single"/>
          </w:rPr>
          <w:t>40–48</w:t>
        </w:r>
      </w:hyperlink>
      <w:r>
        <w:rPr>
          <w:lang w:val="ar_AE" w:bidi="ar_AE"/>
        </w:rPr>
        <w:t xml:space="preserve">، حينئذٍ ستعودُ العبادة الطاهرة لله في الهيكل الجديد؛ قارن </w:t>
      </w:r>
      <w:hyperlink r:id="rId219">
        <w:r>
          <w:rPr>
            <w:lang w:val="ar_AE" w:bidi="ar_AE"/>
          </w:rPr>
          <w:rPr>
            <w:color w:val="0000EE"/>
            <w:u w:val="single"/>
          </w:rPr>
          <w:t>يُوحَنَّا 4:21–24</w:t>
        </w:r>
      </w:hyperlink>
      <w:r>
        <w:rPr>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lang w:val="ar_AE" w:bidi="ar_AE"/>
        </w:rPr>
      </w:r>
      <w:r>
        <w:rPr>
          <w:lang w:val="ar_AE" w:bidi="ar_AE"/>
        </w:rPr>
      </w:r>
    </w:p>
    <w:p>
      <w:pPr>
        <w:bidi/>
      </w:pPr>
      <w:r>
        <w:rPr>
          <w:lang w:val="ar_AE" w:bidi="ar_AE"/>
        </w:rPr>
      </w:r>
    </w:p>
    <w:p>
      <w:pPr>
        <w:pStyle w:val="Heading2"/>
        <w:bidi/>
      </w:pPr>
      <w:r>
        <w:rPr>
          <w:lang w:val="ar_AE" w:bidi="ar_AE"/>
        </w:rPr>
        <w:t>حِزْقِيَال 45:20–49</w:t>
      </w:r>
      <w:r>
        <w:rPr>
          <w:lang w:val="ar_AE" w:bidi="ar_AE"/>
        </w:rPr>
      </w:r>
    </w:p>
    <w:p>
      <w:pPr>
        <w:bidi/>
      </w:pPr>
      <w:r>
        <w:rPr>
          <w:lang w:val="ar_AE" w:bidi="ar_AE"/>
        </w:rPr>
      </w:r>
      <w:r>
        <w:rPr>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20">
        <w:r>
          <w:rPr>
            <w:lang w:val="ar_AE" w:bidi="ar_AE"/>
          </w:rPr>
          <w:rPr>
            <w:color w:val="0000EE"/>
            <w:u w:val="single"/>
          </w:rPr>
          <w:t>مَتَّى 13:10–17</w:t>
        </w:r>
      </w:hyperlink>
      <w:r>
        <w:rPr>
          <w:lang w:val="ar_AE" w:bidi="ar_AE"/>
        </w:rPr>
        <w:t>). تُعلن النبوة عن دينونة شاملة عتيدة (نارٌ سوف تحرق كلَّ شجرة)، لكنها تخفي من هم الذين سيدينهم الله.</w:t>
      </w:r>
      <w:r>
        <w:rPr>
          <w:lang w:val="ar_AE" w:bidi="ar_AE"/>
        </w:rPr>
      </w:r>
      <w:r>
        <w:rPr>
          <w:lang w:val="ar_AE" w:bidi="ar_AE"/>
        </w:rPr>
      </w:r>
    </w:p>
    <w:p>
      <w:pPr>
        <w:bidi/>
      </w:pPr>
      <w:r>
        <w:rPr>
          <w:lang w:val="ar_AE" w:bidi="ar_AE"/>
        </w:rPr>
      </w:r>
    </w:p>
    <w:p>
      <w:pPr>
        <w:pStyle w:val="Heading2"/>
        <w:bidi/>
      </w:pPr>
      <w:r>
        <w:rPr>
          <w:lang w:val="ar_AE" w:bidi="ar_AE"/>
        </w:rPr>
        <w:t>حِزْقِيَال 46:20</w:t>
      </w:r>
      <w:r>
        <w:rPr>
          <w:lang w:val="ar_AE" w:bidi="ar_AE"/>
        </w:rPr>
      </w:r>
    </w:p>
    <w:p>
      <w:pPr>
        <w:bidi/>
      </w:pPr>
      <w:r>
        <w:rPr>
          <w:lang w:val="ar_AE" w:bidi="ar_AE"/>
        </w:rPr>
      </w:r>
      <w:r>
        <w:rPr>
          <w:lang w:val="ar_AE" w:bidi="ar_AE"/>
        </w:rPr>
        <w:t>دُر واجعل وجهك نحو الجنوب (حرفيًا اتجه نحو تِيْمَانِ): كانت تِيمَان مدينة في أَدُوم، جنوب شرق يَهُوذَا. • تقع النقب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حِزْقِيَال 47:20</w:t>
      </w:r>
      <w:r>
        <w:rPr>
          <w:lang w:val="ar_AE" w:bidi="ar_AE"/>
        </w:rPr>
      </w:r>
    </w:p>
    <w:p>
      <w:pPr>
        <w:bidi/>
      </w:pPr>
      <w:r>
        <w:rPr>
          <w:lang w:val="ar_AE" w:bidi="ar_AE"/>
        </w:rPr>
      </w:r>
      <w:r>
        <w:rPr>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lang w:val="ar_AE" w:bidi="ar_AE"/>
        </w:rPr>
      </w:r>
      <w:r>
        <w:rPr>
          <w:lang w:val="ar_AE" w:bidi="ar_AE"/>
        </w:rPr>
      </w:r>
    </w:p>
    <w:p>
      <w:pPr>
        <w:bidi/>
      </w:pPr>
      <w:r>
        <w:rPr>
          <w:lang w:val="ar_AE" w:bidi="ar_AE"/>
        </w:rPr>
      </w:r>
    </w:p>
    <w:p>
      <w:pPr>
        <w:pStyle w:val="Heading2"/>
        <w:bidi/>
      </w:pPr>
      <w:r>
        <w:rPr>
          <w:lang w:val="ar_AE" w:bidi="ar_AE"/>
        </w:rPr>
        <w:t>حِزْقِيَال 1:21–32</w:t>
      </w:r>
      <w:r>
        <w:rPr>
          <w:lang w:val="ar_AE" w:bidi="ar_AE"/>
        </w:rPr>
      </w:r>
    </w:p>
    <w:p>
      <w:pPr>
        <w:bidi/>
      </w:pPr>
      <w:r>
        <w:rPr>
          <w:lang w:val="ar_AE" w:bidi="ar_AE"/>
        </w:rPr>
      </w:r>
      <w:r>
        <w:rPr>
          <w:lang w:val="ar_AE" w:bidi="ar_AE"/>
        </w:rPr>
        <w:t>هذا الفصل موضوعه موحَّد بالإشارة المتكررة إلى السَّيفِ (</w:t>
      </w:r>
      <w:hyperlink r:id="rId221">
        <w:r>
          <w:rPr>
            <w:lang w:val="ar_AE" w:bidi="ar_AE"/>
          </w:rPr>
          <w:rPr>
            <w:color w:val="0000EE"/>
            <w:u w:val="single"/>
          </w:rPr>
          <w:t>21:3–5</w:t>
        </w:r>
      </w:hyperlink>
      <w:r>
        <w:rPr>
          <w:lang w:val="ar_AE" w:bidi="ar_AE"/>
        </w:rPr>
        <w:t xml:space="preserve">، </w:t>
      </w:r>
      <w:hyperlink r:id="rId222">
        <w:r>
          <w:rPr>
            <w:lang w:val="ar_AE" w:bidi="ar_AE"/>
          </w:rPr>
          <w:rPr>
            <w:color w:val="0000EE"/>
            <w:u w:val="single"/>
          </w:rPr>
          <w:t>9</w:t>
        </w:r>
      </w:hyperlink>
      <w:r>
        <w:rPr>
          <w:lang w:val="ar_AE" w:bidi="ar_AE"/>
        </w:rPr>
        <w:t xml:space="preserve">، </w:t>
      </w:r>
      <w:hyperlink r:id="rId223">
        <w:r>
          <w:rPr>
            <w:lang w:val="ar_AE" w:bidi="ar_AE"/>
          </w:rPr>
          <w:rPr>
            <w:color w:val="0000EE"/>
            <w:u w:val="single"/>
          </w:rPr>
          <w:t xml:space="preserve">11–12، </w:t>
        </w:r>
      </w:hyperlink>
      <w:hyperlink r:id="rId224">
        <w:r>
          <w:rPr>
            <w:lang w:val="ar_AE" w:bidi="ar_AE"/>
          </w:rPr>
          <w:rPr>
            <w:color w:val="0000EE"/>
            <w:u w:val="single"/>
          </w:rPr>
          <w:t>14–16</w:t>
        </w:r>
      </w:hyperlink>
      <w:r>
        <w:rPr>
          <w:lang w:val="ar_AE" w:bidi="ar_AE"/>
        </w:rPr>
        <w:t xml:space="preserve">، </w:t>
      </w:r>
      <w:hyperlink r:id="rId225">
        <w:r>
          <w:rPr>
            <w:lang w:val="ar_AE" w:bidi="ar_AE"/>
          </w:rPr>
          <w:rPr>
            <w:color w:val="0000EE"/>
            <w:u w:val="single"/>
          </w:rPr>
          <w:t>19</w:t>
        </w:r>
      </w:hyperlink>
      <w:r>
        <w:rPr>
          <w:lang w:val="ar_AE" w:bidi="ar_AE"/>
        </w:rPr>
        <w:t xml:space="preserve">، </w:t>
      </w:r>
      <w:hyperlink r:id="rId226">
        <w:r>
          <w:rPr>
            <w:lang w:val="ar_AE" w:bidi="ar_AE"/>
          </w:rPr>
          <w:rPr>
            <w:color w:val="0000EE"/>
            <w:u w:val="single"/>
          </w:rPr>
          <w:t>28–30</w:t>
        </w:r>
      </w:hyperlink>
      <w:r>
        <w:rPr>
          <w:lang w:val="ar_AE" w:bidi="ar_AE"/>
        </w:rPr>
        <w:t>)، والذي في كلِّ إشارة يُمَثِّلُ دينونة الله.</w:t>
      </w:r>
      <w:r>
        <w:rPr>
          <w:lang w:val="ar_AE" w:bidi="ar_AE"/>
        </w:rPr>
      </w:r>
      <w:r>
        <w:rPr>
          <w:lang w:val="ar_AE" w:bidi="ar_AE"/>
        </w:rPr>
      </w:r>
    </w:p>
    <w:p>
      <w:pPr>
        <w:bidi/>
      </w:pPr>
      <w:r>
        <w:rPr>
          <w:lang w:val="ar_AE" w:bidi="ar_AE"/>
        </w:rPr>
      </w:r>
    </w:p>
    <w:p>
      <w:pPr>
        <w:pStyle w:val="Heading2"/>
        <w:bidi/>
      </w:pPr>
      <w:r>
        <w:rPr>
          <w:lang w:val="ar_AE" w:bidi="ar_AE"/>
        </w:rPr>
        <w:t>حِزْقِيَال 3:21–5</w:t>
      </w:r>
      <w:r>
        <w:rPr>
          <w:lang w:val="ar_AE" w:bidi="ar_AE"/>
        </w:rPr>
      </w:r>
    </w:p>
    <w:p>
      <w:pPr>
        <w:bidi/>
      </w:pPr>
      <w:r>
        <w:rPr>
          <w:lang w:val="ar_AE" w:bidi="ar_AE"/>
        </w:rPr>
      </w:r>
      <w:r>
        <w:rPr>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7">
        <w:r>
          <w:rPr>
            <w:lang w:val="ar_AE" w:bidi="ar_AE"/>
          </w:rPr>
          <w:rPr>
            <w:color w:val="0000EE"/>
            <w:u w:val="single"/>
          </w:rPr>
          <w:t>20:47–48</w:t>
        </w:r>
      </w:hyperlink>
      <w:r>
        <w:rPr>
          <w:lang w:val="ar_AE" w:bidi="ar_AE"/>
        </w:rPr>
        <w:t>). ستكون دينونة الخطية كالنار الحامية للغاية، تحرق كل ما تصل إليه.</w:t>
      </w:r>
      <w:r>
        <w:rPr>
          <w:lang w:val="ar_AE" w:bidi="ar_AE"/>
        </w:rPr>
      </w:r>
      <w:r>
        <w:rPr>
          <w:lang w:val="ar_AE" w:bidi="ar_AE"/>
        </w:rPr>
      </w:r>
    </w:p>
    <w:p>
      <w:pPr>
        <w:bidi/>
      </w:pPr>
      <w:r>
        <w:rPr>
          <w:lang w:val="ar_AE" w:bidi="ar_AE"/>
        </w:rPr>
      </w:r>
    </w:p>
    <w:p>
      <w:pPr>
        <w:pStyle w:val="Heading2"/>
        <w:bidi/>
      </w:pPr>
      <w:r>
        <w:rPr>
          <w:lang w:val="ar_AE" w:bidi="ar_AE"/>
        </w:rPr>
        <w:t>حِزْقِيَال 6:21–7</w:t>
      </w:r>
      <w:r>
        <w:rPr>
          <w:lang w:val="ar_AE" w:bidi="ar_AE"/>
        </w:rPr>
      </w:r>
    </w:p>
    <w:p>
      <w:pPr>
        <w:bidi/>
      </w:pPr>
      <w:r>
        <w:rPr>
          <w:lang w:val="ar_AE" w:bidi="ar_AE"/>
        </w:rPr>
      </w:r>
      <w:r>
        <w:rPr>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8">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8:21–11</w:t>
      </w:r>
      <w:r>
        <w:rPr>
          <w:lang w:val="ar_AE" w:bidi="ar_AE"/>
        </w:rPr>
      </w:r>
    </w:p>
    <w:p>
      <w:pPr>
        <w:bidi/>
      </w:pPr>
      <w:r>
        <w:rPr>
          <w:lang w:val="ar_AE" w:bidi="ar_AE"/>
        </w:rPr>
      </w:r>
      <w:r>
        <w:rPr>
          <w:b/>
          <w:lang w:val="ar_AE" w:bidi="ar_AE"/>
        </w:rPr>
        <w:t>سَيْفٌ حُدِّدَ وَصُقِلَ:</w:t>
      </w:r>
      <w:r>
        <w:rPr>
          <w:lang w:val="ar_AE" w:bidi="ar_AE"/>
        </w:rPr>
        <w:t xml:space="preserve"> هذه عمليات إعداد للسلاح لتكون فعاليته قاتلة؛ ما أن يُعَدَّ، يُسَلَّم بيد القائم على التنفيذ، العتيد أن يستخدِمَه ضد شعب الله.</w:t>
      </w:r>
      <w:r>
        <w:rPr>
          <w:lang w:val="ar_AE" w:bidi="ar_AE"/>
        </w:rPr>
      </w:r>
      <w:r>
        <w:rPr>
          <w:lang w:val="ar_AE" w:bidi="ar_AE"/>
        </w:rPr>
      </w:r>
    </w:p>
    <w:p>
      <w:pPr>
        <w:bidi/>
      </w:pPr>
      <w:r>
        <w:rPr>
          <w:lang w:val="ar_AE" w:bidi="ar_AE"/>
        </w:rPr>
      </w:r>
    </w:p>
    <w:p>
      <w:pPr>
        <w:pStyle w:val="Heading2"/>
        <w:bidi/>
      </w:pPr>
      <w:r>
        <w:rPr>
          <w:lang w:val="ar_AE" w:bidi="ar_AE"/>
        </w:rPr>
        <w:t>حِزْقِيَال 12:21</w:t>
      </w:r>
      <w:r>
        <w:rPr>
          <w:lang w:val="ar_AE" w:bidi="ar_AE"/>
        </w:rPr>
      </w:r>
    </w:p>
    <w:p>
      <w:pPr>
        <w:bidi/>
      </w:pPr>
      <w:r>
        <w:rPr>
          <w:lang w:val="ar_AE" w:bidi="ar_AE"/>
        </w:rPr>
      </w:r>
      <w:r>
        <w:rPr>
          <w:b/>
          <w:lang w:val="ar_AE" w:bidi="ar_AE"/>
        </w:rPr>
        <w:t>اصْرُخْ وَوَلْوِلْ</w:t>
      </w:r>
      <w:r>
        <w:rPr>
          <w:lang w:val="ar_AE" w:bidi="ar_AE"/>
        </w:rPr>
        <w:t>: يجسِّدُ النَّبِيُّ حِزْقِيَال رَدَّ فعلِ الشَّعْبِ عَلَى الدَّينونة.</w:t>
      </w:r>
      <w:r>
        <w:rPr>
          <w:lang w:val="ar_AE" w:bidi="ar_AE"/>
        </w:rPr>
      </w:r>
      <w:r>
        <w:rPr>
          <w:lang w:val="ar_AE" w:bidi="ar_AE"/>
        </w:rPr>
      </w:r>
    </w:p>
    <w:p>
      <w:pPr>
        <w:bidi/>
      </w:pPr>
      <w:r>
        <w:rPr>
          <w:lang w:val="ar_AE" w:bidi="ar_AE"/>
        </w:rPr>
      </w:r>
    </w:p>
    <w:p>
      <w:pPr>
        <w:pStyle w:val="Heading2"/>
        <w:bidi/>
      </w:pPr>
      <w:r>
        <w:rPr>
          <w:lang w:val="ar_AE" w:bidi="ar_AE"/>
        </w:rPr>
        <w:t>حِزْقِيَال 14:21–17</w:t>
      </w:r>
      <w:r>
        <w:rPr>
          <w:lang w:val="ar_AE" w:bidi="ar_AE"/>
        </w:rPr>
      </w:r>
    </w:p>
    <w:p>
      <w:pPr>
        <w:bidi/>
      </w:pPr>
      <w:r>
        <w:rPr>
          <w:lang w:val="ar_AE" w:bidi="ar_AE"/>
        </w:rPr>
      </w:r>
      <w:r>
        <w:rPr>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lang w:val="ar_AE" w:bidi="ar_AE"/>
        </w:rPr>
      </w:r>
      <w:r>
        <w:rPr>
          <w:lang w:val="ar_AE" w:bidi="ar_AE"/>
        </w:rPr>
      </w:r>
    </w:p>
    <w:p>
      <w:pPr>
        <w:bidi/>
      </w:pPr>
      <w:r>
        <w:rPr>
          <w:lang w:val="ar_AE" w:bidi="ar_AE"/>
        </w:rPr>
      </w:r>
    </w:p>
    <w:p>
      <w:pPr>
        <w:pStyle w:val="Heading2"/>
        <w:bidi/>
      </w:pPr>
      <w:r>
        <w:rPr>
          <w:lang w:val="ar_AE" w:bidi="ar_AE"/>
        </w:rPr>
        <w:t>حِزْقِيَال 18:21–20</w:t>
      </w:r>
      <w:r>
        <w:rPr>
          <w:lang w:val="ar_AE" w:bidi="ar_AE"/>
        </w:rPr>
      </w:r>
    </w:p>
    <w:p>
      <w:pPr>
        <w:bidi/>
      </w:pPr>
      <w:r>
        <w:rPr>
          <w:lang w:val="ar_AE" w:bidi="ar_AE"/>
        </w:rPr>
      </w:r>
      <w:r>
        <w:rPr>
          <w:lang w:val="ar_AE" w:bidi="ar_AE"/>
        </w:rPr>
        <w:t xml:space="preserve">لم يكن سيف الرَّبِّ استعارة مجرَّدة؛ بل سيفٌ ملموسٌ بشكل محدد بوصفه مَلِك بابل. صوَّرَ النَّبِيُّ حِزْقِيَال استعدادَ </w:t>
      </w:r>
      <w:r>
        <w:rPr>
          <w:lang w:val="ar_AE" w:bidi="ar_AE"/>
        </w:rPr>
        <w:t xml:space="preserve">نَبُوخَذْنَاصَّر </w:t>
      </w:r>
      <w:r>
        <w:rPr>
          <w:lang w:val="ar_AE" w:bidi="ar_AE"/>
        </w:rPr>
        <w:t>لهذه الحملة العسكرية عندما رَسَمَ خريطة تُظْهِرُ هدفين محتملين لحملة الملك البابلي - ربَّة، عاصمة العمُّونيِّين، وأُورُشَلِيم، عاصمة يهوذا.</w:t>
      </w:r>
      <w:r>
        <w:rPr>
          <w:lang w:val="ar_AE" w:bidi="ar_AE"/>
        </w:rPr>
      </w:r>
      <w:r>
        <w:rPr>
          <w:lang w:val="ar_AE" w:bidi="ar_AE"/>
        </w:rPr>
      </w:r>
    </w:p>
    <w:p>
      <w:pPr>
        <w:bidi/>
      </w:pPr>
      <w:r>
        <w:rPr>
          <w:lang w:val="ar_AE" w:bidi="ar_AE"/>
        </w:rPr>
      </w:r>
    </w:p>
    <w:p>
      <w:pPr>
        <w:pStyle w:val="Heading2"/>
        <w:bidi/>
      </w:pPr>
      <w:r>
        <w:rPr>
          <w:lang w:val="ar_AE" w:bidi="ar_AE"/>
        </w:rPr>
        <w:t>حِزْقِيَال 21:21</w:t>
      </w:r>
      <w:r>
        <w:rPr>
          <w:lang w:val="ar_AE" w:bidi="ar_AE"/>
        </w:rPr>
      </w:r>
    </w:p>
    <w:p>
      <w:pPr>
        <w:bidi/>
      </w:pPr>
      <w:r>
        <w:rPr>
          <w:lang w:val="ar_AE" w:bidi="ar_AE"/>
        </w:rPr>
      </w:r>
      <w:r>
        <w:rPr>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lang w:val="ar_AE" w:bidi="ar_AE"/>
        </w:rPr>
      </w:r>
      <w:r>
        <w:rPr>
          <w:lang w:val="ar_AE" w:bidi="ar_AE"/>
        </w:rPr>
      </w:r>
    </w:p>
    <w:p>
      <w:pPr>
        <w:bidi/>
      </w:pPr>
      <w:r>
        <w:rPr>
          <w:lang w:val="ar_AE" w:bidi="ar_AE"/>
        </w:rPr>
      </w:r>
    </w:p>
    <w:p>
      <w:pPr>
        <w:pStyle w:val="Heading2"/>
        <w:bidi/>
      </w:pPr>
      <w:r>
        <w:rPr>
          <w:lang w:val="ar_AE" w:bidi="ar_AE"/>
        </w:rPr>
        <w:t>حِزْقِيَال 23:21–24</w:t>
      </w:r>
      <w:r>
        <w:rPr>
          <w:lang w:val="ar_AE" w:bidi="ar_AE"/>
        </w:rPr>
      </w:r>
    </w:p>
    <w:p>
      <w:pPr>
        <w:bidi/>
      </w:pPr>
      <w:r>
        <w:rPr>
          <w:lang w:val="ar_AE" w:bidi="ar_AE"/>
        </w:rPr>
      </w:r>
      <w:r>
        <w:rPr>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lang w:val="ar_AE" w:bidi="ar_AE"/>
        </w:rPr>
      </w:r>
      <w:r>
        <w:rPr>
          <w:lang w:val="ar_AE" w:bidi="ar_AE"/>
        </w:rPr>
      </w:r>
    </w:p>
    <w:p>
      <w:pPr>
        <w:bidi/>
      </w:pPr>
      <w:r>
        <w:rPr>
          <w:lang w:val="ar_AE" w:bidi="ar_AE"/>
        </w:rPr>
      </w:r>
    </w:p>
    <w:p>
      <w:pPr>
        <w:pStyle w:val="Heading2"/>
        <w:bidi/>
      </w:pPr>
      <w:r>
        <w:rPr>
          <w:lang w:val="ar_AE" w:bidi="ar_AE"/>
        </w:rPr>
        <w:t>حِزْقِيَال 25:21–27</w:t>
      </w:r>
      <w:r>
        <w:rPr>
          <w:lang w:val="ar_AE" w:bidi="ar_AE"/>
        </w:rPr>
      </w:r>
    </w:p>
    <w:p>
      <w:pPr>
        <w:bidi/>
      </w:pPr>
      <w:r>
        <w:rPr>
          <w:lang w:val="ar_AE" w:bidi="ar_AE"/>
        </w:rPr>
      </w:r>
      <w:r>
        <w:rPr>
          <w:lang w:val="ar_AE" w:bidi="ar_AE"/>
        </w:rPr>
        <w:t xml:space="preserve">سوف تمتد هذه الدينونة لتقع على </w:t>
      </w:r>
      <w:r>
        <w:rPr>
          <w:lang w:val="ar_AE" w:bidi="ar_AE"/>
        </w:rPr>
        <w:t>صِدْقِيَّا</w:t>
      </w:r>
      <w:r>
        <w:rPr>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9">
        <w:r>
          <w:rPr>
            <w:lang w:val="ar_AE" w:bidi="ar_AE"/>
          </w:rPr>
          <w:rPr>
            <w:color w:val="0000EE"/>
            <w:u w:val="single"/>
          </w:rPr>
          <w:t>التَّكْوين 49:10</w:t>
        </w:r>
      </w:hyperlink>
      <w:r>
        <w:rPr>
          <w:lang w:val="ar_AE" w:bidi="ar_AE"/>
        </w:rPr>
        <w:t xml:space="preserve">). ومع ذلك، كان الرَّبُّ، في هذا السياق، يُسَلِّمُ يَهُوذَا إلى البابليين لإدانتهم (انْظُرْ </w:t>
      </w:r>
      <w:hyperlink r:id="rId230">
        <w:r>
          <w:rPr>
            <w:lang w:val="ar_AE" w:bidi="ar_AE"/>
          </w:rPr>
          <w:rPr>
            <w:color w:val="0000EE"/>
            <w:u w:val="single"/>
          </w:rPr>
          <w:t>حِزْقِيَال 23:24</w:t>
        </w:r>
      </w:hyperlink>
      <w:r>
        <w:rPr>
          <w:lang w:val="ar_AE" w:bidi="ar_AE"/>
        </w:rPr>
        <w:t xml:space="preserve">). ربما كان النَّبِيُّ حِزْقِيَال يعيد صياغة النبوَّة المَسِياوِيَّة التقليدية في </w:t>
      </w:r>
      <w:hyperlink r:id="rId229">
        <w:r>
          <w:rPr>
            <w:lang w:val="ar_AE" w:bidi="ar_AE"/>
          </w:rPr>
          <w:rPr>
            <w:color w:val="0000EE"/>
            <w:u w:val="single"/>
          </w:rPr>
          <w:t>التَّكْوين 49:10</w:t>
        </w:r>
      </w:hyperlink>
      <w:r>
        <w:rPr>
          <w:lang w:val="ar_AE" w:bidi="ar_AE"/>
        </w:rPr>
        <w:t xml:space="preserve"> إلى رسالة دينونة وشيكة بيد </w:t>
      </w:r>
      <w:r>
        <w:rPr>
          <w:lang w:val="ar_AE" w:bidi="ar_AE"/>
        </w:rPr>
        <w:t>نَبُوخَذْنَاصَّر</w:t>
      </w:r>
      <w:r>
        <w:rPr>
          <w:lang w:val="ar_AE" w:bidi="ar_AE"/>
        </w:rPr>
        <w:t>، الذي عمل وقتذاك كوكيل لله. لقد نزع الله مؤقَّتًا صولجان المُلْكِ من يَهُوذَا لأن رؤساء إسرائيل أخطأوا، لكن سيرُدَّه إليه في النهاية.</w:t>
      </w:r>
      <w:r>
        <w:rPr>
          <w:lang w:val="ar_AE" w:bidi="ar_AE"/>
        </w:rPr>
      </w:r>
      <w:r>
        <w:rPr>
          <w:lang w:val="ar_AE" w:bidi="ar_AE"/>
        </w:rPr>
      </w:r>
    </w:p>
    <w:p>
      <w:pPr>
        <w:bidi/>
      </w:pPr>
      <w:r>
        <w:rPr>
          <w:lang w:val="ar_AE" w:bidi="ar_AE"/>
        </w:rPr>
      </w:r>
    </w:p>
    <w:p>
      <w:pPr>
        <w:pStyle w:val="Heading2"/>
        <w:bidi/>
      </w:pPr>
      <w:r>
        <w:rPr>
          <w:lang w:val="ar_AE" w:bidi="ar_AE"/>
        </w:rPr>
        <w:t>حِزْقِيَال 28:21–29</w:t>
      </w:r>
      <w:r>
        <w:rPr>
          <w:lang w:val="ar_AE" w:bidi="ar_AE"/>
        </w:rPr>
      </w:r>
    </w:p>
    <w:p>
      <w:pPr>
        <w:bidi/>
      </w:pPr>
      <w:r>
        <w:rPr>
          <w:lang w:val="ar_AE" w:bidi="ar_AE"/>
        </w:rPr>
      </w:r>
      <w:r>
        <w:rPr>
          <w:lang w:val="ar_AE" w:bidi="ar_AE"/>
        </w:rPr>
        <w:t xml:space="preserve">لم يكن لبني عَمَّون أي مُبَرِّر للابتهاج بالتأجيل الذي حدث عندما توجه </w:t>
      </w:r>
      <w:r>
        <w:rPr>
          <w:lang w:val="ar_AE" w:bidi="ar_AE"/>
        </w:rPr>
        <w:t xml:space="preserve">نَبُوخَذْنَاصَّر </w:t>
      </w:r>
      <w:r>
        <w:rPr>
          <w:lang w:val="ar_AE" w:bidi="ar_AE"/>
        </w:rPr>
        <w:t>بقواته نحو أورشليم بدلاً من ربَّة بني عمون (</w:t>
      </w:r>
      <w:hyperlink r:id="rId231">
        <w:r>
          <w:rPr>
            <w:lang w:val="ar_AE" w:bidi="ar_AE"/>
          </w:rPr>
          <w:rPr>
            <w:color w:val="0000EE"/>
            <w:u w:val="single"/>
          </w:rPr>
          <w:t>21:18–20</w:t>
        </w:r>
      </w:hyperlink>
      <w:r>
        <w:rPr>
          <w:lang w:val="ar_AE" w:bidi="ar_AE"/>
        </w:rPr>
        <w:t>)- فهم أيضاً من بين الأشرار الذين حان يوم حسابهم النهائي.</w:t>
      </w:r>
      <w:r>
        <w:rPr>
          <w:lang w:val="ar_AE" w:bidi="ar_AE"/>
        </w:rPr>
      </w:r>
      <w:r>
        <w:rPr>
          <w:lang w:val="ar_AE" w:bidi="ar_AE"/>
        </w:rPr>
      </w:r>
    </w:p>
    <w:p>
      <w:pPr>
        <w:bidi/>
      </w:pPr>
      <w:r>
        <w:rPr>
          <w:lang w:val="ar_AE" w:bidi="ar_AE"/>
        </w:rPr>
      </w:r>
    </w:p>
    <w:p>
      <w:pPr>
        <w:pStyle w:val="Heading2"/>
        <w:bidi/>
      </w:pPr>
      <w:r>
        <w:rPr>
          <w:lang w:val="ar_AE" w:bidi="ar_AE"/>
        </w:rPr>
        <w:t>حِزْقِيَال 30:21–32</w:t>
      </w:r>
      <w:r>
        <w:rPr>
          <w:lang w:val="ar_AE" w:bidi="ar_AE"/>
        </w:rPr>
      </w:r>
    </w:p>
    <w:p>
      <w:pPr>
        <w:bidi/>
      </w:pPr>
      <w:r>
        <w:rPr>
          <w:lang w:val="ar_AE" w:bidi="ar_AE"/>
        </w:rPr>
      </w:r>
      <w:r>
        <w:rPr>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2">
        <w:r>
          <w:rPr>
            <w:lang w:val="ar_AE" w:bidi="ar_AE"/>
          </w:rPr>
          <w:rPr>
            <w:color w:val="0000EE"/>
            <w:u w:val="single"/>
          </w:rPr>
          <w:t>1 بُطْرُس 4:17</w:t>
        </w:r>
      </w:hyperlink>
      <w:r>
        <w:rPr>
          <w:lang w:val="ar_AE" w:bidi="ar_AE"/>
        </w:rPr>
        <w:t>)، لكن لا تنتهي هناك، بل تشمل دينونة الله القضاء على الأمم الوثنية حول يَهُوذَا.</w:t>
      </w:r>
      <w:r>
        <w:rPr>
          <w:lang w:val="ar_AE" w:bidi="ar_AE"/>
        </w:rPr>
      </w:r>
      <w:r>
        <w:rPr>
          <w:lang w:val="ar_AE" w:bidi="ar_AE"/>
        </w:rPr>
      </w:r>
    </w:p>
    <w:p>
      <w:pPr>
        <w:bidi/>
      </w:pPr>
      <w:r>
        <w:rPr>
          <w:lang w:val="ar_AE" w:bidi="ar_AE"/>
        </w:rPr>
      </w:r>
    </w:p>
    <w:p>
      <w:pPr>
        <w:pStyle w:val="Heading2"/>
        <w:bidi/>
      </w:pPr>
      <w:r>
        <w:rPr>
          <w:lang w:val="ar_AE" w:bidi="ar_AE"/>
        </w:rPr>
        <w:t>حِزْقِيَال 1:22–5</w:t>
      </w:r>
      <w:r>
        <w:rPr>
          <w:lang w:val="ar_AE" w:bidi="ar_AE"/>
        </w:rPr>
      </w:r>
    </w:p>
    <w:p>
      <w:pPr>
        <w:bidi/>
      </w:pPr>
      <w:r>
        <w:rPr>
          <w:lang w:val="ar_AE" w:bidi="ar_AE"/>
        </w:rPr>
      </w:r>
      <w:r>
        <w:rPr>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3">
        <w:r>
          <w:rPr>
            <w:lang w:val="ar_AE" w:bidi="ar_AE"/>
          </w:rPr>
          <w:rPr>
            <w:color w:val="0000EE"/>
            <w:u w:val="single"/>
          </w:rPr>
          <w:t>التَّكْوِين 9:5–6</w:t>
        </w:r>
      </w:hyperlink>
      <w:r>
        <w:rPr>
          <w:lang w:val="ar_AE" w:bidi="ar_AE"/>
        </w:rPr>
        <w:t xml:space="preserve">)، وخطايا ضدّ الله، مثل صنع الأوثان (انْظُرْ </w:t>
      </w:r>
      <w:hyperlink r:id="rId234">
        <w:r>
          <w:rPr>
            <w:lang w:val="ar_AE" w:bidi="ar_AE"/>
          </w:rPr>
          <w:rPr>
            <w:color w:val="0000EE"/>
            <w:u w:val="single"/>
          </w:rPr>
          <w:t>الخُرُوج 20:4–6</w:t>
        </w:r>
      </w:hyperlink>
      <w:r>
        <w:rPr>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lang w:val="ar_AE" w:bidi="ar_AE"/>
        </w:rPr>
      </w:r>
      <w:r>
        <w:rPr>
          <w:lang w:val="ar_AE" w:bidi="ar_AE"/>
        </w:rPr>
      </w:r>
    </w:p>
    <w:p>
      <w:pPr>
        <w:bidi/>
      </w:pPr>
      <w:r>
        <w:rPr>
          <w:lang w:val="ar_AE" w:bidi="ar_AE"/>
        </w:rPr>
      </w:r>
    </w:p>
    <w:p>
      <w:pPr>
        <w:pStyle w:val="Heading2"/>
        <w:bidi/>
      </w:pPr>
      <w:r>
        <w:rPr>
          <w:lang w:val="ar_AE" w:bidi="ar_AE"/>
        </w:rPr>
        <w:t>حِزْقِيَال 1:22–31</w:t>
      </w:r>
      <w:r>
        <w:rPr>
          <w:lang w:val="ar_AE" w:bidi="ar_AE"/>
        </w:rPr>
      </w:r>
    </w:p>
    <w:p>
      <w:pPr>
        <w:bidi/>
      </w:pPr>
      <w:r>
        <w:rPr>
          <w:lang w:val="ar_AE" w:bidi="ar_AE"/>
        </w:rPr>
      </w:r>
      <w:r>
        <w:rPr>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lang w:val="ar_AE" w:bidi="ar_AE"/>
        </w:rPr>
      </w:r>
      <w:r>
        <w:rPr>
          <w:lang w:val="ar_AE" w:bidi="ar_AE"/>
        </w:rPr>
      </w:r>
    </w:p>
    <w:p>
      <w:pPr>
        <w:bidi/>
      </w:pPr>
      <w:r>
        <w:rPr>
          <w:lang w:val="ar_AE" w:bidi="ar_AE"/>
        </w:rPr>
      </w:r>
    </w:p>
    <w:p>
      <w:pPr>
        <w:pStyle w:val="Heading2"/>
        <w:bidi/>
      </w:pPr>
      <w:r>
        <w:rPr>
          <w:lang w:val="ar_AE" w:bidi="ar_AE"/>
        </w:rPr>
        <w:t>حِزْقِيَال 6:22–12</w:t>
      </w:r>
      <w:r>
        <w:rPr>
          <w:lang w:val="ar_AE" w:bidi="ar_AE"/>
        </w:rPr>
      </w:r>
    </w:p>
    <w:p>
      <w:pPr>
        <w:bidi/>
      </w:pPr>
      <w:r>
        <w:rPr>
          <w:lang w:val="ar_AE" w:bidi="ar_AE"/>
        </w:rPr>
      </w:r>
      <w:r>
        <w:rPr>
          <w:lang w:val="ar_AE" w:bidi="ar_AE"/>
        </w:rPr>
        <w:t xml:space="preserve">كل هذه الاتهامات ضد شعب يهوذا وقادته تستند شرعيتها على ناموس الله، وخاصة </w:t>
      </w:r>
      <w:hyperlink r:id="rId235">
        <w:r>
          <w:rPr>
            <w:lang w:val="ar_AE" w:bidi="ar_AE"/>
          </w:rPr>
          <w:rPr>
            <w:color w:val="0000EE"/>
            <w:u w:val="single"/>
          </w:rPr>
          <w:t>اللَّاوِيِّين 18–20</w:t>
        </w:r>
      </w:hyperlink>
      <w:r>
        <w:rPr>
          <w:lang w:val="ar_AE" w:bidi="ar_AE"/>
        </w:rPr>
        <w:t xml:space="preserve">؛ </w:t>
      </w:r>
      <w:hyperlink r:id="rId236">
        <w:r>
          <w:rPr>
            <w:lang w:val="ar_AE" w:bidi="ar_AE"/>
          </w:rPr>
          <w:rPr>
            <w:color w:val="0000EE"/>
            <w:u w:val="single"/>
          </w:rPr>
          <w:t>25:1–55</w:t>
        </w:r>
      </w:hyperlink>
      <w:r>
        <w:rPr>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7">
        <w:r>
          <w:rPr>
            <w:lang w:val="ar_AE" w:bidi="ar_AE"/>
          </w:rPr>
          <w:rPr>
            <w:color w:val="0000EE"/>
            <w:u w:val="single"/>
          </w:rPr>
          <w:t>التَّثْنِيَة 8:19–20</w:t>
        </w:r>
      </w:hyperlink>
      <w:r>
        <w:rPr>
          <w:lang w:val="ar_AE" w:bidi="ar_AE"/>
        </w:rPr>
        <w:t xml:space="preserve">؛ </w:t>
      </w:r>
      <w:hyperlink r:id="rId37">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7:22</w:t>
      </w:r>
      <w:r>
        <w:rPr>
          <w:lang w:val="ar_AE" w:bidi="ar_AE"/>
        </w:rPr>
      </w:r>
    </w:p>
    <w:p>
      <w:pPr>
        <w:bidi/>
      </w:pPr>
      <w:r>
        <w:rPr>
          <w:lang w:val="ar_AE" w:bidi="ar_AE"/>
        </w:rPr>
      </w:r>
      <w:r>
        <w:rPr>
          <w:lang w:val="ar_AE" w:bidi="ar_AE"/>
        </w:rPr>
        <w:t>أُجْبِرَ</w:t>
      </w:r>
      <w:r>
        <w:rPr>
          <w:lang w:val="ar_AE" w:bidi="ar_AE"/>
        </w:rPr>
        <w:t xml:space="preserve"> الغرباء على دفع المال نظير الحماية: راجع النصوص التالية. </w:t>
      </w:r>
      <w:hyperlink r:id="rId238">
        <w:r>
          <w:rPr>
            <w:lang w:val="ar_AE" w:bidi="ar_AE"/>
          </w:rPr>
          <w:rPr>
            <w:color w:val="0000EE"/>
            <w:u w:val="single"/>
          </w:rPr>
          <w:t>الخُرُوج 22:21</w:t>
        </w:r>
      </w:hyperlink>
      <w:r>
        <w:rPr>
          <w:lang w:val="ar_AE" w:bidi="ar_AE"/>
        </w:rPr>
        <w:t xml:space="preserve">؛ </w:t>
      </w:r>
      <w:hyperlink r:id="rId239">
        <w:r>
          <w:rPr>
            <w:lang w:val="ar_AE" w:bidi="ar_AE"/>
          </w:rPr>
          <w:rPr>
            <w:color w:val="0000EE"/>
            <w:u w:val="single"/>
          </w:rPr>
          <w:t>23:9</w:t>
        </w:r>
      </w:hyperlink>
      <w:r>
        <w:rPr>
          <w:lang w:val="ar_AE" w:bidi="ar_AE"/>
        </w:rPr>
        <w:t xml:space="preserve">؛ </w:t>
      </w:r>
      <w:hyperlink r:id="rId240">
        <w:r>
          <w:rPr>
            <w:lang w:val="ar_AE" w:bidi="ar_AE"/>
          </w:rPr>
          <w:rPr>
            <w:color w:val="0000EE"/>
            <w:u w:val="single"/>
          </w:rPr>
          <w:t>اللَّاوِيِّين 19:33–34</w:t>
        </w:r>
      </w:hyperlink>
      <w:r>
        <w:rPr>
          <w:lang w:val="ar_AE" w:bidi="ar_AE"/>
        </w:rPr>
        <w:t xml:space="preserve">؛ </w:t>
      </w:r>
      <w:hyperlink r:id="rId241">
        <w:r>
          <w:rPr>
            <w:lang w:val="ar_AE" w:bidi="ar_AE"/>
          </w:rPr>
          <w:rPr>
            <w:color w:val="0000EE"/>
            <w:u w:val="single"/>
          </w:rPr>
          <w:t>التَّثْنِية 10:18–19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10:22</w:t>
      </w:r>
      <w:r>
        <w:rPr>
          <w:lang w:val="ar_AE" w:bidi="ar_AE"/>
        </w:rPr>
      </w:r>
    </w:p>
    <w:p>
      <w:pPr>
        <w:bidi/>
      </w:pPr>
      <w:r>
        <w:rPr>
          <w:lang w:val="ar_AE" w:bidi="ar_AE"/>
        </w:rPr>
      </w:r>
      <w:r>
        <w:rPr>
          <w:lang w:val="ar_AE" w:bidi="ar_AE"/>
        </w:rPr>
        <w:t xml:space="preserve">زوجات الآباء: انْظُرْ </w:t>
      </w:r>
      <w:hyperlink r:id="rId242">
        <w:r>
          <w:rPr>
            <w:lang w:val="ar_AE" w:bidi="ar_AE"/>
          </w:rPr>
          <w:rPr>
            <w:color w:val="0000EE"/>
            <w:u w:val="single"/>
          </w:rPr>
          <w:t>اللَّاوِيِّين 18:7–8</w:t>
        </w:r>
      </w:hyperlink>
      <w:r>
        <w:rPr>
          <w:lang w:val="ar_AE" w:bidi="ar_AE"/>
        </w:rPr>
        <w:t xml:space="preserve">. • أَذَلُّوا الْمُتَنَجِّسَةَ بِطَمْثِهَا: انْظُرْ </w:t>
      </w:r>
      <w:hyperlink r:id="rId243">
        <w:r>
          <w:rPr>
            <w:lang w:val="ar_AE" w:bidi="ar_AE"/>
          </w:rPr>
          <w:rPr>
            <w:color w:val="0000EE"/>
            <w:u w:val="single"/>
          </w:rPr>
          <w:t>اللَّاوِيِّين 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13:22–16</w:t>
      </w:r>
      <w:r>
        <w:rPr>
          <w:lang w:val="ar_AE" w:bidi="ar_AE"/>
        </w:rPr>
      </w:r>
    </w:p>
    <w:p>
      <w:pPr>
        <w:bidi/>
      </w:pPr>
      <w:r>
        <w:rPr>
          <w:lang w:val="ar_AE" w:bidi="ar_AE"/>
        </w:rPr>
      </w:r>
      <w:r>
        <w:rPr>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lang w:val="ar_AE" w:bidi="ar_AE"/>
        </w:rPr>
      </w:r>
      <w:r>
        <w:rPr>
          <w:lang w:val="ar_AE" w:bidi="ar_AE"/>
        </w:rPr>
      </w:r>
    </w:p>
    <w:p>
      <w:pPr>
        <w:bidi/>
      </w:pPr>
      <w:r>
        <w:rPr>
          <w:lang w:val="ar_AE" w:bidi="ar_AE"/>
        </w:rPr>
      </w:r>
    </w:p>
    <w:p>
      <w:pPr>
        <w:pStyle w:val="Heading2"/>
        <w:bidi/>
      </w:pPr>
      <w:r>
        <w:rPr>
          <w:lang w:val="ar_AE" w:bidi="ar_AE"/>
        </w:rPr>
        <w:t>حِزْقِيَال 16:22</w:t>
      </w:r>
      <w:r>
        <w:rPr>
          <w:lang w:val="ar_AE" w:bidi="ar_AE"/>
        </w:rPr>
      </w:r>
    </w:p>
    <w:p>
      <w:pPr>
        <w:bidi/>
      </w:pPr>
      <w:r>
        <w:rPr>
          <w:lang w:val="ar_AE" w:bidi="ar_AE"/>
        </w:rPr>
      </w:r>
      <w:r>
        <w:rPr>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lang w:val="ar_AE" w:bidi="ar_AE"/>
        </w:rPr>
      </w:r>
      <w:r>
        <w:rPr>
          <w:lang w:val="ar_AE" w:bidi="ar_AE"/>
        </w:rPr>
      </w:r>
    </w:p>
    <w:p>
      <w:pPr>
        <w:bidi/>
      </w:pPr>
      <w:r>
        <w:rPr>
          <w:lang w:val="ar_AE" w:bidi="ar_AE"/>
        </w:rPr>
      </w:r>
    </w:p>
    <w:p>
      <w:pPr>
        <w:pStyle w:val="Heading2"/>
        <w:bidi/>
      </w:pPr>
      <w:r>
        <w:rPr>
          <w:lang w:val="ar_AE" w:bidi="ar_AE"/>
        </w:rPr>
        <w:t>حِزْقِيَال 17:22–22</w:t>
      </w:r>
      <w:r>
        <w:rPr>
          <w:lang w:val="ar_AE" w:bidi="ar_AE"/>
        </w:rPr>
      </w:r>
    </w:p>
    <w:p>
      <w:pPr>
        <w:bidi/>
      </w:pPr>
      <w:r>
        <w:rPr>
          <w:lang w:val="ar_AE" w:bidi="ar_AE"/>
        </w:rPr>
      </w:r>
      <w:r>
        <w:rPr>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lang w:val="ar_AE" w:bidi="ar_AE"/>
        </w:rPr>
      </w:r>
      <w:r>
        <w:rPr>
          <w:lang w:val="ar_AE" w:bidi="ar_AE"/>
        </w:rPr>
      </w:r>
    </w:p>
    <w:p>
      <w:pPr>
        <w:bidi/>
      </w:pPr>
      <w:r>
        <w:rPr>
          <w:lang w:val="ar_AE" w:bidi="ar_AE"/>
        </w:rPr>
      </w:r>
    </w:p>
    <w:p>
      <w:pPr>
        <w:pStyle w:val="Heading2"/>
        <w:bidi/>
      </w:pPr>
      <w:r>
        <w:rPr>
          <w:lang w:val="ar_AE" w:bidi="ar_AE"/>
        </w:rPr>
        <w:t>حِزْقِيَال 23:22–24</w:t>
      </w:r>
      <w:r>
        <w:rPr>
          <w:lang w:val="ar_AE" w:bidi="ar_AE"/>
        </w:rPr>
      </w:r>
    </w:p>
    <w:p>
      <w:pPr>
        <w:bidi/>
      </w:pPr>
      <w:r>
        <w:rPr>
          <w:lang w:val="ar_AE" w:bidi="ar_AE"/>
        </w:rPr>
      </w:r>
      <w:r>
        <w:rPr>
          <w:lang w:val="ar_AE" w:bidi="ar_AE"/>
        </w:rPr>
        <w:t>لم تكن للدينوناتِ السابقة أيُّ تأثير تطهيري على أورشليم؛ وهكذا، ظَلَّتْ أورشليم نَجِسَةً.</w:t>
      </w:r>
      <w:r>
        <w:rPr>
          <w:lang w:val="ar_AE" w:bidi="ar_AE"/>
        </w:rPr>
      </w:r>
      <w:r>
        <w:rPr>
          <w:lang w:val="ar_AE" w:bidi="ar_AE"/>
        </w:rPr>
      </w:r>
    </w:p>
    <w:p>
      <w:pPr>
        <w:bidi/>
      </w:pPr>
      <w:r>
        <w:rPr>
          <w:lang w:val="ar_AE" w:bidi="ar_AE"/>
        </w:rPr>
      </w:r>
    </w:p>
    <w:p>
      <w:pPr>
        <w:pStyle w:val="Heading2"/>
        <w:bidi/>
      </w:pPr>
      <w:r>
        <w:rPr>
          <w:lang w:val="ar_AE" w:bidi="ar_AE"/>
        </w:rPr>
        <w:t>حِزْقِيَال 25:22–29</w:t>
      </w:r>
      <w:r>
        <w:rPr>
          <w:lang w:val="ar_AE" w:bidi="ar_AE"/>
        </w:rPr>
      </w:r>
    </w:p>
    <w:p>
      <w:pPr>
        <w:bidi/>
      </w:pPr>
      <w:r>
        <w:rPr>
          <w:lang w:val="ar_AE" w:bidi="ar_AE"/>
        </w:rPr>
      </w:r>
      <w:r>
        <w:rPr>
          <w:lang w:val="ar_AE" w:bidi="ar_AE"/>
        </w:rPr>
        <w:t xml:space="preserve">تركِّز هذه القائمة بخطايا أورشليم على خطايا القادة في يهوذا (قارن </w:t>
      </w:r>
      <w:hyperlink r:id="rId244">
        <w:r>
          <w:rPr>
            <w:lang w:val="ar_AE" w:bidi="ar_AE"/>
          </w:rPr>
          <w:rPr>
            <w:color w:val="0000EE"/>
            <w:u w:val="single"/>
          </w:rPr>
          <w:t>صَفَنْيَا 3:3–4</w:t>
        </w:r>
      </w:hyperlink>
      <w:r>
        <w:rPr>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lang w:val="ar_AE" w:bidi="ar_AE"/>
        </w:rPr>
      </w:r>
      <w:r>
        <w:rPr>
          <w:lang w:val="ar_AE" w:bidi="ar_AE"/>
        </w:rPr>
      </w:r>
    </w:p>
    <w:p>
      <w:pPr>
        <w:bidi/>
      </w:pPr>
      <w:r>
        <w:rPr>
          <w:lang w:val="ar_AE" w:bidi="ar_AE"/>
        </w:rPr>
      </w:r>
    </w:p>
    <w:p>
      <w:pPr>
        <w:pStyle w:val="Heading2"/>
        <w:bidi/>
      </w:pPr>
      <w:r>
        <w:rPr>
          <w:lang w:val="ar_AE" w:bidi="ar_AE"/>
        </w:rPr>
        <w:t>حِزْقِيَال 30:22–31</w:t>
      </w:r>
      <w:r>
        <w:rPr>
          <w:lang w:val="ar_AE" w:bidi="ar_AE"/>
        </w:rPr>
      </w:r>
    </w:p>
    <w:p>
      <w:pPr>
        <w:bidi/>
      </w:pPr>
      <w:r>
        <w:rPr>
          <w:lang w:val="ar_AE" w:bidi="ar_AE"/>
        </w:rPr>
      </w:r>
      <w:r>
        <w:rPr>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5">
        <w:r>
          <w:rPr>
            <w:lang w:val="ar_AE" w:bidi="ar_AE"/>
          </w:rPr>
          <w:rPr>
            <w:color w:val="0000EE"/>
            <w:u w:val="single"/>
          </w:rPr>
          <w:t>13:5</w:t>
        </w:r>
      </w:hyperlink>
      <w:r>
        <w:rPr>
          <w:lang w:val="ar_AE" w:bidi="ar_AE"/>
        </w:rPr>
        <w:t>)، رجلاً يتشفَّع من أجل الشعب، كما فعل النبيُّ مُوسَى بعد أن أخطأ الشَّعْبُ بصنع العجل الذهبي (</w:t>
      </w:r>
      <w:hyperlink r:id="rId246">
        <w:r>
          <w:rPr>
            <w:lang w:val="ar_AE" w:bidi="ar_AE"/>
          </w:rPr>
          <w:rPr>
            <w:color w:val="0000EE"/>
            <w:u w:val="single"/>
          </w:rPr>
          <w:t>الخُرُوج 32</w:t>
        </w:r>
      </w:hyperlink>
      <w:r>
        <w:rPr>
          <w:lang w:val="ar_AE" w:bidi="ar_AE"/>
        </w:rPr>
        <w:t xml:space="preserve">). لم يجدْ الرَّبُّ أحدًا يحَوِّل غضبه بعيدًا عن شعبه، ولذلك سوف ينصَبُّ غضبُهُ بكامله عليهم الآن (قارن </w:t>
      </w:r>
      <w:hyperlink r:id="rId247">
        <w:r>
          <w:rPr>
            <w:lang w:val="ar_AE" w:bidi="ar_AE"/>
          </w:rPr>
          <w:rPr>
            <w:color w:val="0000EE"/>
            <w:u w:val="single"/>
          </w:rPr>
          <w:t>حِزْقِيَال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1:23–49</w:t>
      </w:r>
      <w:r>
        <w:rPr>
          <w:lang w:val="ar_AE" w:bidi="ar_AE"/>
        </w:rPr>
      </w:r>
    </w:p>
    <w:p>
      <w:pPr>
        <w:bidi/>
      </w:pPr>
      <w:r>
        <w:rPr>
          <w:lang w:val="ar_AE" w:bidi="ar_AE"/>
        </w:rPr>
      </w:r>
      <w:r>
        <w:rPr>
          <w:lang w:val="ar_AE" w:bidi="ar_AE"/>
        </w:rPr>
        <w:t xml:space="preserve">هذا الفصل، على غرار الفصل </w:t>
      </w:r>
      <w:hyperlink r:id="rId161">
        <w:r>
          <w:rPr>
            <w:lang w:val="ar_AE" w:bidi="ar_AE"/>
          </w:rPr>
          <w:rPr>
            <w:color w:val="0000EE"/>
            <w:u w:val="single"/>
          </w:rPr>
          <w:t>16</w:t>
        </w:r>
      </w:hyperlink>
      <w:r>
        <w:rPr>
          <w:lang w:val="ar_AE" w:bidi="ar_AE"/>
        </w:rPr>
        <w:t>، يستعرض بشكلٍ استعاري موسَّع تاريخي المملكتين الشِّمالية والجنوبية لإسرائيل ويهوذا. يُصَوِّر الفصل بشكلٍ واضح السامرة وأورشليم</w:t>
      </w:r>
      <w:r>
        <w:rPr>
          <w:i/>
          <w:lang w:val="ar_AE" w:bidi="ar_AE"/>
        </w:rPr>
        <w:t>,</w:t>
      </w:r>
      <w:r>
        <w:rPr>
          <w:lang w:val="ar_AE" w:bidi="ar_AE"/>
        </w:rPr>
        <w:t xml:space="preserve"> العاصمتين، كامرأتين زانيتين. تؤكد الصورة الاستعارية أن دينونة كل منهما حتميٌّ وواجبٌ تمامًا.</w:t>
      </w:r>
      <w:r>
        <w:rPr>
          <w:lang w:val="ar_AE" w:bidi="ar_AE"/>
        </w:rPr>
      </w:r>
      <w:r>
        <w:rPr>
          <w:lang w:val="ar_AE" w:bidi="ar_AE"/>
        </w:rPr>
      </w:r>
    </w:p>
    <w:p>
      <w:pPr>
        <w:bidi/>
      </w:pPr>
      <w:r>
        <w:rPr>
          <w:lang w:val="ar_AE" w:bidi="ar_AE"/>
        </w:rPr>
      </w:r>
    </w:p>
    <w:p>
      <w:pPr>
        <w:pStyle w:val="Heading2"/>
        <w:bidi/>
      </w:pPr>
      <w:r>
        <w:rPr>
          <w:lang w:val="ar_AE" w:bidi="ar_AE"/>
        </w:rPr>
        <w:t>حِزْقِيَال 2:23</w:t>
      </w:r>
      <w:r>
        <w:rPr>
          <w:lang w:val="ar_AE" w:bidi="ar_AE"/>
        </w:rPr>
      </w:r>
    </w:p>
    <w:p>
      <w:pPr>
        <w:bidi/>
      </w:pPr>
      <w:r>
        <w:rPr>
          <w:lang w:val="ar_AE" w:bidi="ar_AE"/>
        </w:rPr>
      </w:r>
      <w:r>
        <w:rPr>
          <w:lang w:val="ar_AE" w:bidi="ar_AE"/>
        </w:rPr>
        <w:t>أختان ... ابنتا نفس الأم: إنهما نسل نفس الأُمَّة، وحياتهما متوازية بشكلٍ جوهريٍّ. كما يوجد نوعًا من التماثل في اسْميهما: أُهُولَة وأُهُولِيبَة.</w:t>
      </w:r>
      <w:r>
        <w:rPr>
          <w:lang w:val="ar_AE" w:bidi="ar_AE"/>
        </w:rPr>
      </w:r>
      <w:r>
        <w:rPr>
          <w:lang w:val="ar_AE" w:bidi="ar_AE"/>
        </w:rPr>
      </w:r>
    </w:p>
    <w:p>
      <w:pPr>
        <w:bidi/>
      </w:pPr>
      <w:r>
        <w:rPr>
          <w:lang w:val="ar_AE" w:bidi="ar_AE"/>
        </w:rPr>
      </w:r>
    </w:p>
    <w:p>
      <w:pPr>
        <w:pStyle w:val="Heading2"/>
        <w:bidi/>
      </w:pPr>
      <w:r>
        <w:rPr>
          <w:lang w:val="ar_AE" w:bidi="ar_AE"/>
        </w:rPr>
        <w:t>حِزْقِيَال 3:23</w:t>
      </w:r>
      <w:r>
        <w:rPr>
          <w:lang w:val="ar_AE" w:bidi="ar_AE"/>
        </w:rPr>
      </w:r>
    </w:p>
    <w:p>
      <w:pPr>
        <w:bidi/>
      </w:pPr>
      <w:r>
        <w:rPr>
          <w:lang w:val="ar_AE" w:bidi="ar_AE"/>
        </w:rPr>
      </w:r>
      <w:r>
        <w:rPr>
          <w:lang w:val="ar_AE" w:bidi="ar_AE"/>
        </w:rPr>
        <w:t>لقد صارتا داعرتين بعبادة آلهة باطلة.</w:t>
      </w:r>
      <w:r>
        <w:rPr>
          <w:lang w:val="ar_AE" w:bidi="ar_AE"/>
        </w:rPr>
      </w:r>
      <w:r>
        <w:rPr>
          <w:lang w:val="ar_AE" w:bidi="ar_AE"/>
        </w:rPr>
      </w:r>
    </w:p>
    <w:p>
      <w:pPr>
        <w:bidi/>
      </w:pPr>
      <w:r>
        <w:rPr>
          <w:lang w:val="ar_AE" w:bidi="ar_AE"/>
        </w:rPr>
      </w:r>
    </w:p>
    <w:p>
      <w:pPr>
        <w:pStyle w:val="Heading2"/>
        <w:bidi/>
      </w:pPr>
      <w:r>
        <w:rPr>
          <w:lang w:val="ar_AE" w:bidi="ar_AE"/>
        </w:rPr>
        <w:t>حِزْقِيَال 4:23</w:t>
      </w:r>
      <w:r>
        <w:rPr>
          <w:lang w:val="ar_AE" w:bidi="ar_AE"/>
        </w:rPr>
      </w:r>
    </w:p>
    <w:p>
      <w:pPr>
        <w:bidi/>
      </w:pPr>
      <w:r>
        <w:rPr>
          <w:lang w:val="ar_AE" w:bidi="ar_AE"/>
        </w:rPr>
      </w:r>
      <w:r>
        <w:rPr>
          <w:lang w:val="ar_AE" w:bidi="ar_AE"/>
        </w:rPr>
        <w:t xml:space="preserve">في الكتاب المقدس، يُستخدم الزواج بشكلٍ شائعٍ كرمز للعلاقة العهدية بين الله وشعبه (على سبيل المثال، </w:t>
      </w:r>
      <w:hyperlink r:id="rId248">
        <w:r>
          <w:rPr>
            <w:lang w:val="ar_AE" w:bidi="ar_AE"/>
          </w:rPr>
          <w:rPr>
            <w:color w:val="0000EE"/>
            <w:u w:val="single"/>
          </w:rPr>
          <w:t>إِشَعْيَاء 54:1–8</w:t>
        </w:r>
      </w:hyperlink>
      <w:r>
        <w:rPr>
          <w:lang w:val="ar_AE" w:bidi="ar_AE"/>
        </w:rPr>
        <w:t xml:space="preserve">؛ </w:t>
      </w:r>
      <w:hyperlink r:id="rId249">
        <w:r>
          <w:rPr>
            <w:lang w:val="ar_AE" w:bidi="ar_AE"/>
          </w:rPr>
          <w:rPr>
            <w:color w:val="0000EE"/>
            <w:u w:val="single"/>
          </w:rPr>
          <w:t>أَفَسُس 5:22–33</w:t>
        </w:r>
      </w:hyperlink>
      <w:r>
        <w:rPr>
          <w:lang w:val="ar_AE" w:bidi="ar_AE"/>
        </w:rPr>
        <w:t xml:space="preserve">). يشير الزِّنا إلى عدم أمانة إسرائيل الروحية (مثل </w:t>
      </w:r>
      <w:hyperlink r:id="rId250">
        <w:r>
          <w:rPr>
            <w:lang w:val="ar_AE" w:bidi="ar_AE"/>
          </w:rPr>
          <w:rPr>
            <w:color w:val="0000EE"/>
            <w:u w:val="single"/>
          </w:rPr>
          <w:t>هُوشَع 1–3</w:t>
        </w:r>
      </w:hyperlink>
      <w:r>
        <w:rPr>
          <w:lang w:val="ar_AE" w:bidi="ar_AE"/>
        </w:rPr>
        <w:t>). يقطع الله عهوده على الرُّغم من، وليس بسبب الطبيعة الشخصية لشعبه (</w:t>
      </w:r>
      <w:hyperlink r:id="rId251">
        <w:r>
          <w:rPr>
            <w:lang w:val="ar_AE" w:bidi="ar_AE"/>
          </w:rPr>
          <w:rPr>
            <w:color w:val="0000EE"/>
            <w:u w:val="single"/>
          </w:rPr>
          <w:t>رُومية 5:6–11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5:23–8</w:t>
      </w:r>
      <w:r>
        <w:rPr>
          <w:lang w:val="ar_AE" w:bidi="ar_AE"/>
        </w:rPr>
      </w:r>
    </w:p>
    <w:p>
      <w:pPr>
        <w:bidi/>
      </w:pPr>
      <w:r>
        <w:rPr>
          <w:lang w:val="ar_AE" w:bidi="ar_AE"/>
        </w:rPr>
      </w:r>
      <w:r>
        <w:rPr>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lang w:val="ar_AE" w:bidi="ar_AE"/>
        </w:rPr>
      </w:r>
      <w:r>
        <w:rPr>
          <w:lang w:val="ar_AE" w:bidi="ar_AE"/>
        </w:rPr>
      </w:r>
    </w:p>
    <w:p>
      <w:pPr>
        <w:bidi/>
      </w:pPr>
      <w:r>
        <w:rPr>
          <w:lang w:val="ar_AE" w:bidi="ar_AE"/>
        </w:rPr>
      </w:r>
    </w:p>
    <w:p>
      <w:pPr>
        <w:pStyle w:val="Heading2"/>
        <w:bidi/>
      </w:pPr>
      <w:r>
        <w:rPr>
          <w:lang w:val="ar_AE" w:bidi="ar_AE"/>
        </w:rPr>
        <w:t>حِزْقِيَال 9:23–10</w:t>
      </w:r>
      <w:r>
        <w:rPr>
          <w:lang w:val="ar_AE" w:bidi="ar_AE"/>
        </w:rPr>
      </w:r>
    </w:p>
    <w:p>
      <w:pPr>
        <w:bidi/>
      </w:pPr>
      <w:r>
        <w:rPr>
          <w:lang w:val="ar_AE" w:bidi="ar_AE"/>
        </w:rPr>
      </w:r>
      <w:r>
        <w:rPr>
          <w:lang w:val="ar_AE" w:bidi="ar_AE"/>
        </w:rPr>
        <w:t>اجتاح الجيش الأَشُّوري المملكة الشمالية سنة 722 ق.م، وتَشَتَّت شعبها عبر أنحاء الإمبراطورية الأشُّورِيَّة.</w:t>
      </w:r>
      <w:r>
        <w:rPr>
          <w:lang w:val="ar_AE" w:bidi="ar_AE"/>
        </w:rPr>
      </w:r>
      <w:r>
        <w:rPr>
          <w:lang w:val="ar_AE" w:bidi="ar_AE"/>
        </w:rPr>
      </w:r>
    </w:p>
    <w:p>
      <w:pPr>
        <w:bidi/>
      </w:pPr>
      <w:r>
        <w:rPr>
          <w:lang w:val="ar_AE" w:bidi="ar_AE"/>
        </w:rPr>
      </w:r>
    </w:p>
    <w:p>
      <w:pPr>
        <w:pStyle w:val="Heading2"/>
        <w:bidi/>
      </w:pPr>
      <w:r>
        <w:rPr>
          <w:lang w:val="ar_AE" w:bidi="ar_AE"/>
        </w:rPr>
        <w:t>حِزْقِيَال 11:23–18</w:t>
      </w:r>
      <w:r>
        <w:rPr>
          <w:lang w:val="ar_AE" w:bidi="ar_AE"/>
        </w:rPr>
      </w:r>
    </w:p>
    <w:p>
      <w:pPr>
        <w:bidi/>
      </w:pPr>
      <w:r>
        <w:rPr>
          <w:lang w:val="ar_AE" w:bidi="ar_AE"/>
        </w:rPr>
      </w:r>
      <w:r>
        <w:rPr>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lang w:val="ar_AE" w:bidi="ar_AE"/>
        </w:rPr>
      </w:r>
      <w:r>
        <w:rPr>
          <w:lang w:val="ar_AE" w:bidi="ar_AE"/>
        </w:rPr>
      </w:r>
    </w:p>
    <w:p>
      <w:pPr>
        <w:bidi/>
      </w:pPr>
      <w:r>
        <w:rPr>
          <w:lang w:val="ar_AE" w:bidi="ar_AE"/>
        </w:rPr>
      </w:r>
    </w:p>
    <w:p>
      <w:pPr>
        <w:pStyle w:val="Heading2"/>
        <w:bidi/>
      </w:pPr>
      <w:r>
        <w:rPr>
          <w:lang w:val="ar_AE" w:bidi="ar_AE"/>
        </w:rPr>
        <w:t>حِزْقِيَال 19:23–20</w:t>
      </w:r>
      <w:r>
        <w:rPr>
          <w:lang w:val="ar_AE" w:bidi="ar_AE"/>
        </w:rPr>
      </w:r>
    </w:p>
    <w:p>
      <w:pPr>
        <w:bidi/>
      </w:pPr>
      <w:r>
        <w:rPr>
          <w:lang w:val="ar_AE" w:bidi="ar_AE"/>
        </w:rPr>
      </w:r>
      <w:r>
        <w:rPr>
          <w:lang w:val="ar_AE" w:bidi="ar_AE"/>
        </w:rPr>
        <w:t>عندما فكَّر شعب أورشليم في مصر</w:t>
      </w:r>
      <w:r>
        <w:rPr>
          <w:i/>
          <w:lang w:val="ar_AE" w:bidi="ar_AE"/>
        </w:rPr>
        <w:t>،</w:t>
      </w:r>
      <w:r>
        <w:rPr>
          <w:lang w:val="ar_AE" w:bidi="ar_AE"/>
        </w:rPr>
        <w:t xml:space="preserve"> لم يتذكروا تحرير الرَّبِّ لهم منها بالخروج، بل راحوا يفكرون في الملذَّات المُحَرَّمة التي استمتعوا بها هناك.</w:t>
      </w:r>
      <w:r>
        <w:rPr>
          <w:lang w:val="ar_AE" w:bidi="ar_AE"/>
        </w:rPr>
      </w:r>
      <w:r>
        <w:rPr>
          <w:lang w:val="ar_AE" w:bidi="ar_AE"/>
        </w:rPr>
      </w:r>
    </w:p>
    <w:p>
      <w:pPr>
        <w:bidi/>
      </w:pPr>
      <w:r>
        <w:rPr>
          <w:lang w:val="ar_AE" w:bidi="ar_AE"/>
        </w:rPr>
      </w:r>
    </w:p>
    <w:p>
      <w:pPr>
        <w:pStyle w:val="Heading2"/>
        <w:bidi/>
      </w:pPr>
      <w:r>
        <w:rPr>
          <w:lang w:val="ar_AE" w:bidi="ar_AE"/>
        </w:rPr>
        <w:t>حِزْقِيَال 22:23–24</w:t>
      </w:r>
      <w:r>
        <w:rPr>
          <w:lang w:val="ar_AE" w:bidi="ar_AE"/>
        </w:rPr>
      </w:r>
    </w:p>
    <w:p>
      <w:pPr>
        <w:bidi/>
      </w:pPr>
      <w:r>
        <w:rPr>
          <w:lang w:val="ar_AE" w:bidi="ar_AE"/>
        </w:rPr>
      </w:r>
      <w:r>
        <w:rPr>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lang w:val="ar_AE" w:bidi="ar_AE"/>
        </w:rPr>
      </w:r>
      <w:r>
        <w:rPr>
          <w:lang w:val="ar_AE" w:bidi="ar_AE"/>
        </w:rPr>
      </w:r>
    </w:p>
    <w:p>
      <w:pPr>
        <w:bidi/>
      </w:pPr>
      <w:r>
        <w:rPr>
          <w:lang w:val="ar_AE" w:bidi="ar_AE"/>
        </w:rPr>
      </w:r>
    </w:p>
    <w:p>
      <w:pPr>
        <w:pStyle w:val="Heading2"/>
        <w:bidi/>
      </w:pPr>
      <w:r>
        <w:rPr>
          <w:lang w:val="ar_AE" w:bidi="ar_AE"/>
        </w:rPr>
        <w:t>حِزْقِيَال 25:23–29</w:t>
      </w:r>
      <w:r>
        <w:rPr>
          <w:lang w:val="ar_AE" w:bidi="ar_AE"/>
        </w:rPr>
      </w:r>
    </w:p>
    <w:p>
      <w:pPr>
        <w:bidi/>
      </w:pPr>
      <w:r>
        <w:rPr>
          <w:lang w:val="ar_AE" w:bidi="ar_AE"/>
        </w:rPr>
      </w:r>
      <w:r>
        <w:rPr>
          <w:lang w:val="ar_AE" w:bidi="ar_AE"/>
        </w:rPr>
        <w:t xml:space="preserve">تجريد الزوجة الزانية من ملابسها - لكشف ما فعلته في الخفاء أمام العامة - كان عقوبةً على الزِّنا (انْظُرْ </w:t>
      </w:r>
      <w:r>
        <w:rPr>
          <w:lang w:val="ar_AE" w:bidi="ar_AE"/>
        </w:rPr>
        <w:t>التعليق الدراسي على 16:35–38</w:t>
      </w:r>
      <w:r>
        <w:rPr>
          <w:lang w:val="ar_AE" w:bidi="ar_AE"/>
        </w:rPr>
        <w:t>). وبالمثل، قام البابليون بتجريد أورشليم ويهوذا من كلِّ ما هو ثمين كما فضحوهم حتى شعروا بالخزي.</w:t>
      </w:r>
      <w:r>
        <w:rPr>
          <w:lang w:val="ar_AE" w:bidi="ar_AE"/>
        </w:rPr>
      </w:r>
      <w:r>
        <w:rPr>
          <w:lang w:val="ar_AE" w:bidi="ar_AE"/>
        </w:rPr>
      </w:r>
    </w:p>
    <w:p>
      <w:pPr>
        <w:bidi/>
      </w:pPr>
      <w:r>
        <w:rPr>
          <w:lang w:val="ar_AE" w:bidi="ar_AE"/>
        </w:rPr>
      </w:r>
    </w:p>
    <w:p>
      <w:pPr>
        <w:pStyle w:val="Heading2"/>
        <w:bidi/>
      </w:pPr>
      <w:r>
        <w:rPr>
          <w:lang w:val="ar_AE" w:bidi="ar_AE"/>
        </w:rPr>
        <w:t>حِزْقِيَال 31:23–34</w:t>
      </w:r>
      <w:r>
        <w:rPr>
          <w:lang w:val="ar_AE" w:bidi="ar_AE"/>
        </w:rPr>
      </w:r>
    </w:p>
    <w:p>
      <w:pPr>
        <w:bidi/>
      </w:pPr>
      <w:r>
        <w:rPr>
          <w:lang w:val="ar_AE" w:bidi="ar_AE"/>
        </w:rPr>
      </w:r>
      <w:r>
        <w:rPr>
          <w:b/>
          <w:lang w:val="ar_AE" w:bidi="ar_AE"/>
        </w:rPr>
        <w:t>فَأَدْفَعُ كَأْسَهَا لِيَدِكِ</w:t>
      </w:r>
      <w:r>
        <w:rPr>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lang w:val="ar_AE" w:bidi="ar_AE"/>
        </w:rPr>
        <w:t>تشق</w:t>
      </w:r>
      <w:r>
        <w:rPr>
          <w:lang w:val="ar_AE" w:bidi="ar_AE"/>
        </w:rPr>
        <w:t>) صدرها في بليتها.</w:t>
      </w:r>
      <w:r>
        <w:rPr>
          <w:lang w:val="ar_AE" w:bidi="ar_AE"/>
        </w:rPr>
      </w:r>
      <w:r>
        <w:rPr>
          <w:lang w:val="ar_AE" w:bidi="ar_AE"/>
        </w:rPr>
      </w:r>
    </w:p>
    <w:p>
      <w:pPr>
        <w:bidi/>
      </w:pPr>
      <w:r>
        <w:rPr>
          <w:lang w:val="ar_AE" w:bidi="ar_AE"/>
        </w:rPr>
      </w:r>
    </w:p>
    <w:p>
      <w:pPr>
        <w:pStyle w:val="Heading2"/>
        <w:bidi/>
      </w:pPr>
      <w:r>
        <w:rPr>
          <w:lang w:val="ar_AE" w:bidi="ar_AE"/>
        </w:rPr>
        <w:t>حِزْقِيَال 36:23–43</w:t>
      </w:r>
      <w:r>
        <w:rPr>
          <w:lang w:val="ar_AE" w:bidi="ar_AE"/>
        </w:rPr>
      </w:r>
    </w:p>
    <w:p>
      <w:pPr>
        <w:bidi/>
      </w:pPr>
      <w:r>
        <w:rPr>
          <w:lang w:val="ar_AE" w:bidi="ar_AE"/>
        </w:rPr>
      </w:r>
      <w:r>
        <w:rPr>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2">
        <w:r>
          <w:rPr>
            <w:lang w:val="ar_AE" w:bidi="ar_AE"/>
          </w:rPr>
          <w:rPr>
            <w:color w:val="0000EE"/>
            <w:u w:val="single"/>
          </w:rPr>
          <w:t>22</w:t>
        </w:r>
      </w:hyperlink>
      <w:r>
        <w:rPr>
          <w:lang w:val="ar_AE" w:bidi="ar_AE"/>
        </w:rPr>
        <w:t>). بدلاً من أن تكونا مدينتَيْن مقدَّسَتَيْن، صارتْ أورشليم والسَّامرة بائعتين مستهلكتين للهوى، تكمن جاذبيتهما في أنهما متاحتان.</w:t>
      </w:r>
      <w:r>
        <w:rPr>
          <w:lang w:val="ar_AE" w:bidi="ar_AE"/>
        </w:rPr>
      </w:r>
      <w:r>
        <w:rPr>
          <w:lang w:val="ar_AE" w:bidi="ar_AE"/>
        </w:rPr>
      </w:r>
    </w:p>
    <w:p>
      <w:pPr>
        <w:bidi/>
      </w:pPr>
      <w:r>
        <w:rPr>
          <w:lang w:val="ar_AE" w:bidi="ar_AE"/>
        </w:rPr>
      </w:r>
    </w:p>
    <w:p>
      <w:pPr>
        <w:pStyle w:val="Heading2"/>
        <w:bidi/>
      </w:pPr>
      <w:r>
        <w:rPr>
          <w:lang w:val="ar_AE" w:bidi="ar_AE"/>
        </w:rPr>
        <w:t>حِزْقِيَال 44:23–49</w:t>
      </w:r>
      <w:r>
        <w:rPr>
          <w:lang w:val="ar_AE" w:bidi="ar_AE"/>
        </w:rPr>
      </w:r>
    </w:p>
    <w:p>
      <w:pPr>
        <w:bidi/>
      </w:pPr>
      <w:r>
        <w:rPr>
          <w:lang w:val="ar_AE" w:bidi="ar_AE"/>
        </w:rPr>
      </w:r>
      <w:r>
        <w:rPr>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lang w:val="ar_AE" w:bidi="ar_AE"/>
        </w:rPr>
      </w:r>
      <w:r>
        <w:rPr>
          <w:lang w:val="ar_AE" w:bidi="ar_AE"/>
        </w:rPr>
      </w:r>
    </w:p>
    <w:p>
      <w:pPr>
        <w:bidi/>
      </w:pPr>
      <w:r>
        <w:rPr>
          <w:lang w:val="ar_AE" w:bidi="ar_AE"/>
        </w:rPr>
      </w:r>
    </w:p>
    <w:p>
      <w:pPr>
        <w:pStyle w:val="Heading2"/>
        <w:bidi/>
      </w:pPr>
      <w:r>
        <w:rPr>
          <w:lang w:val="ar_AE" w:bidi="ar_AE"/>
        </w:rPr>
        <w:t>حِزْقِيَال 1:24–14</w:t>
      </w:r>
      <w:r>
        <w:rPr>
          <w:lang w:val="ar_AE" w:bidi="ar_AE"/>
        </w:rPr>
      </w:r>
    </w:p>
    <w:p>
      <w:pPr>
        <w:bidi/>
      </w:pPr>
      <w:r>
        <w:rPr>
          <w:lang w:val="ar_AE" w:bidi="ar_AE"/>
        </w:rPr>
      </w:r>
      <w:r>
        <w:rPr>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3">
        <w:r>
          <w:rPr>
            <w:lang w:val="ar_AE" w:bidi="ar_AE"/>
          </w:rPr>
          <w:rPr>
            <w:color w:val="0000EE"/>
            <w:u w:val="single"/>
          </w:rPr>
          <w:t>24:9</w:t>
        </w:r>
      </w:hyperlink>
      <w:r>
        <w:rPr>
          <w:lang w:val="ar_AE" w:bidi="ar_AE"/>
        </w:rPr>
        <w:t>)؛ سيتم حرق وتدمير كلِّ محتوياتها.</w:t>
      </w:r>
      <w:r>
        <w:rPr>
          <w:lang w:val="ar_AE" w:bidi="ar_AE"/>
        </w:rPr>
      </w:r>
      <w:r>
        <w:rPr>
          <w:lang w:val="ar_AE" w:bidi="ar_AE"/>
        </w:rPr>
      </w:r>
    </w:p>
    <w:p>
      <w:pPr>
        <w:bidi/>
      </w:pPr>
      <w:r>
        <w:rPr>
          <w:lang w:val="ar_AE" w:bidi="ar_AE"/>
        </w:rPr>
      </w:r>
    </w:p>
    <w:p>
      <w:pPr>
        <w:pStyle w:val="Heading2"/>
        <w:bidi/>
      </w:pPr>
      <w:r>
        <w:rPr>
          <w:lang w:val="ar_AE" w:bidi="ar_AE"/>
        </w:rPr>
        <w:t>حِزْقِيَال 2:24</w:t>
      </w:r>
      <w:r>
        <w:rPr>
          <w:lang w:val="ar_AE" w:bidi="ar_AE"/>
        </w:rPr>
      </w:r>
    </w:p>
    <w:p>
      <w:pPr>
        <w:bidi/>
      </w:pPr>
      <w:r>
        <w:rPr>
          <w:lang w:val="ar_AE" w:bidi="ar_AE"/>
        </w:rPr>
      </w:r>
      <w:r>
        <w:rPr>
          <w:lang w:val="ar_AE" w:bidi="ar_AE"/>
        </w:rPr>
        <w:t xml:space="preserve">حذَّرَ النَّبِيُّ حِزْقِيَال الشعب من هذا الحدث، وقد تحقَّق أخيرًا (انْظُرْ أيضًا </w:t>
      </w:r>
      <w:hyperlink r:id="rId254">
        <w:r>
          <w:rPr>
            <w:lang w:val="ar_AE" w:bidi="ar_AE"/>
          </w:rPr>
          <w:rPr>
            <w:color w:val="0000EE"/>
            <w:u w:val="single"/>
          </w:rPr>
          <w:t>2 المُلُوك 25:1–2</w:t>
        </w:r>
      </w:hyperlink>
      <w:r>
        <w:rPr>
          <w:lang w:val="ar_AE" w:bidi="ar_AE"/>
        </w:rPr>
        <w:t xml:space="preserve">). • بدأ </w:t>
      </w:r>
      <w:r>
        <w:rPr>
          <w:lang w:val="ar_AE" w:bidi="ar_AE"/>
        </w:rPr>
        <w:t xml:space="preserve">نَبُوخَذْنَاصَّر </w:t>
      </w:r>
      <w:r>
        <w:rPr>
          <w:lang w:val="ar_AE" w:bidi="ar_AE"/>
        </w:rPr>
        <w:t xml:space="preserve">هجومه (حرفيًا </w:t>
      </w:r>
      <w:r>
        <w:rPr>
          <w:b/>
          <w:lang w:val="ar_AE" w:bidi="ar_AE"/>
        </w:rPr>
        <w:t>نزوله/ ميله عليها</w:t>
      </w:r>
      <w:r>
        <w:rPr>
          <w:lang w:val="ar_AE" w:bidi="ar_AE"/>
        </w:rPr>
        <w:t>) على أورشليم: ويتم هنا استخدام نفس المصطلحات الموظفة مع العابد عندما يضع يديه على الحيوان الذي يحضره ليذبحه للرَّبِّ (</w:t>
      </w:r>
      <w:hyperlink r:id="rId255">
        <w:r>
          <w:rPr>
            <w:lang w:val="ar_AE" w:bidi="ar_AE"/>
          </w:rPr>
          <w:rPr>
            <w:color w:val="0000EE"/>
            <w:u w:val="single"/>
          </w:rPr>
          <w:t>اللَّاوِيِّين 1:4</w:t>
        </w:r>
      </w:hyperlink>
      <w:r>
        <w:rPr>
          <w:lang w:val="ar_AE" w:bidi="ar_AE"/>
        </w:rPr>
        <w:t xml:space="preserve">؛ </w:t>
      </w:r>
      <w:hyperlink r:id="rId256">
        <w:r>
          <w:rPr>
            <w:lang w:val="ar_AE" w:bidi="ar_AE"/>
          </w:rPr>
          <w:rPr>
            <w:color w:val="0000EE"/>
            <w:u w:val="single"/>
          </w:rPr>
          <w:t>3:2</w:t>
        </w:r>
      </w:hyperlink>
      <w:r>
        <w:rPr>
          <w:lang w:val="ar_AE" w:bidi="ar_AE"/>
        </w:rPr>
        <w:t>). وهكذا، تُوصَفُ أورشليم كحملٍ سوف يُذْبَحُ لمجد الله.</w:t>
      </w:r>
      <w:r>
        <w:rPr>
          <w:lang w:val="ar_AE" w:bidi="ar_AE"/>
        </w:rPr>
      </w:r>
      <w:r>
        <w:rPr>
          <w:lang w:val="ar_AE" w:bidi="ar_AE"/>
        </w:rPr>
      </w:r>
    </w:p>
    <w:p>
      <w:pPr>
        <w:bidi/>
      </w:pPr>
      <w:r>
        <w:rPr>
          <w:lang w:val="ar_AE" w:bidi="ar_AE"/>
        </w:rPr>
      </w:r>
    </w:p>
    <w:p>
      <w:pPr>
        <w:pStyle w:val="Heading2"/>
        <w:bidi/>
      </w:pPr>
      <w:r>
        <w:rPr>
          <w:lang w:val="ar_AE" w:bidi="ar_AE"/>
        </w:rPr>
        <w:t>حِزْقِيَال 3:24</w:t>
      </w:r>
      <w:r>
        <w:rPr>
          <w:lang w:val="ar_AE" w:bidi="ar_AE"/>
        </w:rPr>
      </w:r>
    </w:p>
    <w:p>
      <w:pPr>
        <w:bidi/>
      </w:pPr>
      <w:r>
        <w:rPr>
          <w:lang w:val="ar_AE" w:bidi="ar_AE"/>
        </w:rPr>
      </w:r>
      <w:r>
        <w:rPr>
          <w:lang w:val="ar_AE" w:bidi="ar_AE"/>
        </w:rPr>
        <w:t>تمرَّدَ شعبُ أورشليم على عهدهم مع بابل وعلى عهدهم مع الرَّبِّ.</w:t>
      </w:r>
      <w:r>
        <w:rPr>
          <w:lang w:val="ar_AE" w:bidi="ar_AE"/>
        </w:rPr>
      </w:r>
      <w:r>
        <w:rPr>
          <w:lang w:val="ar_AE" w:bidi="ar_AE"/>
        </w:rPr>
      </w:r>
    </w:p>
    <w:p>
      <w:pPr>
        <w:bidi/>
      </w:pPr>
      <w:r>
        <w:rPr>
          <w:lang w:val="ar_AE" w:bidi="ar_AE"/>
        </w:rPr>
      </w:r>
    </w:p>
    <w:p>
      <w:pPr>
        <w:pStyle w:val="Heading2"/>
        <w:bidi/>
      </w:pPr>
      <w:r>
        <w:rPr>
          <w:lang w:val="ar_AE" w:bidi="ar_AE"/>
        </w:rPr>
        <w:t>حِزْقِيَال 6:24–8</w:t>
      </w:r>
      <w:r>
        <w:rPr>
          <w:lang w:val="ar_AE" w:bidi="ar_AE"/>
        </w:rPr>
      </w:r>
    </w:p>
    <w:p>
      <w:pPr>
        <w:bidi/>
      </w:pPr>
      <w:r>
        <w:rPr>
          <w:lang w:val="ar_AE" w:bidi="ar_AE"/>
        </w:rPr>
      </w:r>
      <w:r>
        <w:rPr>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7">
        <w:r>
          <w:rPr>
            <w:lang w:val="ar_AE" w:bidi="ar_AE"/>
          </w:rPr>
          <w:rPr>
            <w:color w:val="0000EE"/>
            <w:u w:val="single"/>
          </w:rPr>
          <w:t>اللَّاوِيِّين 17:13</w:t>
        </w:r>
      </w:hyperlink>
      <w:r>
        <w:rPr>
          <w:lang w:val="ar_AE" w:bidi="ar_AE"/>
        </w:rPr>
        <w:t xml:space="preserve">). بعدم موارتها لدماء ضحاياها بالتراب، صارت أورشليم مذنبة مرتين. ولذلك كان من العدل أن يُسفَكَ دمُها على الصخر (قارن </w:t>
      </w:r>
      <w:hyperlink r:id="rId258">
        <w:r>
          <w:rPr>
            <w:lang w:val="ar_AE" w:bidi="ar_AE"/>
          </w:rPr>
          <w:rPr>
            <w:color w:val="0000EE"/>
            <w:u w:val="single"/>
          </w:rPr>
          <w:t>المزمور 137:8–9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9:24–12</w:t>
      </w:r>
      <w:r>
        <w:rPr>
          <w:lang w:val="ar_AE" w:bidi="ar_AE"/>
        </w:rPr>
      </w:r>
    </w:p>
    <w:p>
      <w:pPr>
        <w:bidi/>
      </w:pPr>
      <w:r>
        <w:rPr>
          <w:lang w:val="ar_AE" w:bidi="ar_AE"/>
        </w:rPr>
      </w:r>
      <w:r>
        <w:rPr>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lang w:val="ar_AE" w:bidi="ar_AE"/>
        </w:rPr>
      </w:r>
      <w:r>
        <w:rPr>
          <w:lang w:val="ar_AE" w:bidi="ar_AE"/>
        </w:rPr>
      </w:r>
    </w:p>
    <w:p>
      <w:pPr>
        <w:bidi/>
      </w:pPr>
      <w:r>
        <w:rPr>
          <w:lang w:val="ar_AE" w:bidi="ar_AE"/>
        </w:rPr>
      </w:r>
    </w:p>
    <w:p>
      <w:pPr>
        <w:pStyle w:val="Heading2"/>
        <w:bidi/>
      </w:pPr>
      <w:r>
        <w:rPr>
          <w:lang w:val="ar_AE" w:bidi="ar_AE"/>
        </w:rPr>
        <w:t>حِزْقِيَال 13:24–14</w:t>
      </w:r>
      <w:r>
        <w:rPr>
          <w:lang w:val="ar_AE" w:bidi="ar_AE"/>
        </w:rPr>
      </w:r>
    </w:p>
    <w:p>
      <w:pPr>
        <w:bidi/>
      </w:pPr>
      <w:r>
        <w:rPr>
          <w:lang w:val="ar_AE" w:bidi="ar_AE"/>
        </w:rPr>
      </w:r>
      <w:r>
        <w:rPr>
          <w:lang w:val="ar_AE" w:bidi="ar_AE"/>
        </w:rPr>
        <w:t>لم يتبقَ لأورشليم شيء سوى دينونة بلا شفقة بسبب أفعالها الشريرة ورفضها الرجوع إلى الرَّبِّ.</w:t>
      </w:r>
      <w:r>
        <w:rPr>
          <w:lang w:val="ar_AE" w:bidi="ar_AE"/>
        </w:rPr>
      </w:r>
      <w:r>
        <w:rPr>
          <w:lang w:val="ar_AE" w:bidi="ar_AE"/>
        </w:rPr>
      </w:r>
    </w:p>
    <w:p>
      <w:pPr>
        <w:bidi/>
      </w:pPr>
      <w:r>
        <w:rPr>
          <w:lang w:val="ar_AE" w:bidi="ar_AE"/>
        </w:rPr>
      </w:r>
    </w:p>
    <w:p>
      <w:pPr>
        <w:pStyle w:val="Heading2"/>
        <w:bidi/>
      </w:pPr>
      <w:r>
        <w:rPr>
          <w:lang w:val="ar_AE" w:bidi="ar_AE"/>
        </w:rPr>
        <w:t>حِزْقِيَال 15:24–17</w:t>
      </w:r>
      <w:r>
        <w:rPr>
          <w:lang w:val="ar_AE" w:bidi="ar_AE"/>
        </w:rPr>
      </w:r>
    </w:p>
    <w:p>
      <w:pPr>
        <w:bidi/>
      </w:pPr>
      <w:r>
        <w:rPr>
          <w:lang w:val="ar_AE" w:bidi="ar_AE"/>
        </w:rPr>
      </w:r>
      <w:r>
        <w:rPr>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5">
        <w:r>
          <w:rPr>
            <w:lang w:val="ar_AE" w:bidi="ar_AE"/>
          </w:rPr>
          <w:rPr>
            <w:color w:val="0000EE"/>
            <w:u w:val="single"/>
          </w:rPr>
          <w:t>1:3</w:t>
        </w:r>
      </w:hyperlink>
      <w:r>
        <w:rPr>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9">
        <w:r>
          <w:rPr>
            <w:lang w:val="ar_AE" w:bidi="ar_AE"/>
          </w:rPr>
          <w:rPr>
            <w:color w:val="0000EE"/>
            <w:u w:val="single"/>
          </w:rPr>
          <w:t>اللَّاوِيِّين 21:1–4</w:t>
        </w:r>
      </w:hyperlink>
      <w:r>
        <w:rPr>
          <w:lang w:val="ar_AE" w:bidi="ar_AE"/>
        </w:rPr>
        <w:t>). أمر الرب للنَّبِيِّ حِزْقِيَال بألا يُظْهِرَ أيَّة أمارات من الحُزْنِ كان أيضًا آيَةً أو عملاً تمثيليًّا يُظْهِر ما كان عتيدًا أن يَحْدُثَ في إسرائيل (</w:t>
      </w:r>
      <w:hyperlink r:id="rId260">
        <w:r>
          <w:rPr>
            <w:lang w:val="ar_AE" w:bidi="ar_AE"/>
          </w:rPr>
          <w:rPr>
            <w:color w:val="0000EE"/>
            <w:u w:val="single"/>
          </w:rPr>
          <w:t>حِزْقِيَال 24:20–24</w:t>
        </w:r>
      </w:hyperlink>
      <w:r>
        <w:rPr>
          <w:lang w:val="ar_AE" w:bidi="ar_AE"/>
        </w:rPr>
        <w:t>؛ انْظُرْ “</w:t>
      </w:r>
      <w:r>
        <w:rPr>
          <w:lang w:val="ar_AE" w:bidi="ar_AE"/>
        </w:rPr>
        <w:t>أعمال الآيات النبوية</w:t>
      </w:r>
      <w:r>
        <w:rPr>
          <w:lang w:val="ar_AE" w:bidi="ar_AE"/>
        </w:rPr>
        <w:t>” التعليق الخاص بموضوع).</w:t>
      </w:r>
      <w:r>
        <w:rPr>
          <w:lang w:val="ar_AE" w:bidi="ar_AE"/>
        </w:rPr>
      </w:r>
      <w:r>
        <w:rPr>
          <w:lang w:val="ar_AE" w:bidi="ar_AE"/>
        </w:rPr>
      </w:r>
    </w:p>
    <w:p>
      <w:pPr>
        <w:bidi/>
      </w:pPr>
      <w:r>
        <w:rPr>
          <w:lang w:val="ar_AE" w:bidi="ar_AE"/>
        </w:rPr>
      </w:r>
    </w:p>
    <w:p>
      <w:pPr>
        <w:pStyle w:val="Heading2"/>
        <w:bidi/>
      </w:pPr>
      <w:r>
        <w:rPr>
          <w:lang w:val="ar_AE" w:bidi="ar_AE"/>
        </w:rPr>
        <w:t>حِزْقِيَال 20:24–24</w:t>
      </w:r>
      <w:r>
        <w:rPr>
          <w:lang w:val="ar_AE" w:bidi="ar_AE"/>
        </w:rPr>
      </w:r>
    </w:p>
    <w:p>
      <w:pPr>
        <w:bidi/>
      </w:pPr>
      <w:r>
        <w:rPr>
          <w:lang w:val="ar_AE" w:bidi="ar_AE"/>
        </w:rPr>
      </w:r>
      <w:r>
        <w:rPr>
          <w:lang w:val="ar_AE" w:bidi="ar_AE"/>
        </w:rPr>
        <w:t>كان عدم حُزن النَّبِيِّ حِزْقِيَال (</w:t>
      </w:r>
      <w:hyperlink r:id="rId261">
        <w:r>
          <w:rPr>
            <w:lang w:val="ar_AE" w:bidi="ar_AE"/>
          </w:rPr>
          <w:rPr>
            <w:color w:val="0000EE"/>
            <w:u w:val="single"/>
          </w:rPr>
          <w:t>24:15–17</w:t>
        </w:r>
      </w:hyperlink>
      <w:r>
        <w:rPr>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lang w:val="ar_AE" w:bidi="ar_AE"/>
        </w:rPr>
      </w:r>
      <w:r>
        <w:rPr>
          <w:lang w:val="ar_AE" w:bidi="ar_AE"/>
        </w:rPr>
      </w:r>
    </w:p>
    <w:p>
      <w:pPr>
        <w:bidi/>
      </w:pPr>
      <w:r>
        <w:rPr>
          <w:lang w:val="ar_AE" w:bidi="ar_AE"/>
        </w:rPr>
      </w:r>
    </w:p>
    <w:p>
      <w:pPr>
        <w:pStyle w:val="Heading2"/>
        <w:bidi/>
      </w:pPr>
      <w:r>
        <w:rPr>
          <w:lang w:val="ar_AE" w:bidi="ar_AE"/>
        </w:rPr>
        <w:t>حِزْقِيَال 25:24–27</w:t>
      </w:r>
      <w:r>
        <w:rPr>
          <w:lang w:val="ar_AE" w:bidi="ar_AE"/>
        </w:rPr>
      </w:r>
    </w:p>
    <w:p>
      <w:pPr>
        <w:bidi/>
      </w:pPr>
      <w:r>
        <w:rPr>
          <w:lang w:val="ar_AE" w:bidi="ar_AE"/>
        </w:rPr>
      </w:r>
      <w:r>
        <w:rPr>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2">
        <w:r>
          <w:rPr>
            <w:lang w:val="ar_AE" w:bidi="ar_AE"/>
          </w:rPr>
          <w:rPr>
            <w:color w:val="0000EE"/>
            <w:u w:val="single"/>
          </w:rPr>
          <w:t>3:26</w:t>
        </w:r>
      </w:hyperlink>
      <w:r>
        <w:rPr>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lang w:val="ar_AE" w:bidi="ar_AE"/>
        </w:rPr>
      </w:r>
      <w:r>
        <w:rPr>
          <w:lang w:val="ar_AE" w:bidi="ar_AE"/>
        </w:rPr>
      </w:r>
    </w:p>
    <w:p>
      <w:pPr>
        <w:bidi/>
      </w:pPr>
      <w:r>
        <w:rPr>
          <w:lang w:val="ar_AE" w:bidi="ar_AE"/>
        </w:rPr>
      </w:r>
    </w:p>
    <w:p>
      <w:pPr>
        <w:pStyle w:val="Heading2"/>
        <w:bidi/>
      </w:pPr>
      <w:r>
        <w:rPr>
          <w:lang w:val="ar_AE" w:bidi="ar_AE"/>
        </w:rPr>
        <w:t>حِزْقِيَال 1:25–32:32</w:t>
      </w:r>
      <w:r>
        <w:rPr>
          <w:lang w:val="ar_AE" w:bidi="ar_AE"/>
        </w:rPr>
      </w:r>
    </w:p>
    <w:p>
      <w:pPr>
        <w:bidi/>
      </w:pPr>
      <w:r>
        <w:rPr>
          <w:lang w:val="ar_AE" w:bidi="ar_AE"/>
        </w:rPr>
      </w:r>
      <w:r>
        <w:rPr>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3">
        <w:r>
          <w:rPr>
            <w:lang w:val="ar_AE" w:bidi="ar_AE"/>
          </w:rPr>
          <w:rPr>
            <w:color w:val="0000EE"/>
            <w:u w:val="single"/>
          </w:rPr>
          <w:t>30–32</w:t>
        </w:r>
      </w:hyperlink>
      <w:r>
        <w:rPr>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lang w:val="ar_AE" w:bidi="ar_AE"/>
        </w:rPr>
        <w:t>وَلَاعِنَكَ أَلْعَنُهُ</w:t>
      </w:r>
      <w:r>
        <w:rPr>
          <w:lang w:val="ar_AE" w:bidi="ar_AE"/>
        </w:rPr>
        <w:t xml:space="preserve">"، </w:t>
      </w:r>
      <w:hyperlink r:id="rId264">
        <w:r>
          <w:rPr>
            <w:lang w:val="ar_AE" w:bidi="ar_AE"/>
          </w:rPr>
          <w:rPr>
            <w:color w:val="0000EE"/>
            <w:u w:val="single"/>
          </w:rPr>
          <w:t>تالتَّكْوِين 12:3</w:t>
        </w:r>
      </w:hyperlink>
      <w:r>
        <w:rPr>
          <w:lang w:val="ar_AE" w:bidi="ar_AE"/>
        </w:rPr>
        <w:t xml:space="preserve">) هو جانب قيد التنفيذ. ما من أحد يمكنه الاعتداء على شعب الله وينجو من العقاب، حتى لو كان شعب الله نفسه تحت دينونة الله. </w:t>
      </w:r>
      <w:r>
        <w:rPr>
          <w:lang w:val="ar_AE" w:bidi="ar_AE"/>
        </w:rPr>
      </w:r>
      <w:r>
        <w:rPr>
          <w:lang w:val="ar_AE" w:bidi="ar_AE"/>
        </w:rPr>
      </w:r>
    </w:p>
    <w:p>
      <w:pPr>
        <w:bidi/>
      </w:pPr>
      <w:r>
        <w:rPr>
          <w:lang w:val="ar_AE" w:bidi="ar_AE"/>
        </w:rPr>
      </w:r>
    </w:p>
    <w:p>
      <w:pPr>
        <w:pStyle w:val="Heading2"/>
        <w:bidi/>
      </w:pPr>
      <w:r>
        <w:rPr>
          <w:lang w:val="ar_AE" w:bidi="ar_AE"/>
        </w:rPr>
        <w:t>حِزْقِيَال 3:25–7</w:t>
      </w:r>
      <w:r>
        <w:rPr>
          <w:lang w:val="ar_AE" w:bidi="ar_AE"/>
        </w:rPr>
      </w:r>
    </w:p>
    <w:p>
      <w:pPr>
        <w:bidi/>
      </w:pPr>
      <w:r>
        <w:rPr>
          <w:lang w:val="ar_AE" w:bidi="ar_AE"/>
        </w:rPr>
      </w:r>
      <w:r>
        <w:rPr>
          <w:lang w:val="ar_AE" w:bidi="ar_AE"/>
        </w:rPr>
        <w:t>بما أن العَمُّونيين فرحوا بسقوط يهوذا واحتفلوا بتدمير هيكل إسرائيل، سوف يواجهون الغزو والدمار، كما حذَّر النَّبِيُّ مسبقًا (</w:t>
      </w:r>
      <w:hyperlink r:id="rId265">
        <w:r>
          <w:rPr>
            <w:lang w:val="ar_AE" w:bidi="ar_AE"/>
          </w:rPr>
          <w:rPr>
            <w:color w:val="0000EE"/>
            <w:u w:val="single"/>
          </w:rPr>
          <w:t>21:28–32</w:t>
        </w:r>
      </w:hyperlink>
      <w:r>
        <w:rPr>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lang w:val="ar_AE" w:bidi="ar_AE"/>
        </w:rPr>
      </w:r>
      <w:r>
        <w:rPr>
          <w:lang w:val="ar_AE" w:bidi="ar_AE"/>
        </w:rPr>
      </w:r>
    </w:p>
    <w:p>
      <w:pPr>
        <w:bidi/>
      </w:pPr>
      <w:r>
        <w:rPr>
          <w:lang w:val="ar_AE" w:bidi="ar_AE"/>
        </w:rPr>
      </w:r>
    </w:p>
    <w:p>
      <w:pPr>
        <w:pStyle w:val="Heading2"/>
        <w:bidi/>
      </w:pPr>
      <w:r>
        <w:rPr>
          <w:lang w:val="ar_AE" w:bidi="ar_AE"/>
        </w:rPr>
        <w:t>حِزْقِيَال 8:25–11</w:t>
      </w:r>
      <w:r>
        <w:rPr>
          <w:lang w:val="ar_AE" w:bidi="ar_AE"/>
        </w:rPr>
      </w:r>
    </w:p>
    <w:p>
      <w:pPr>
        <w:bidi/>
      </w:pPr>
      <w:r>
        <w:rPr>
          <w:lang w:val="ar_AE" w:bidi="ar_AE"/>
        </w:rPr>
      </w:r>
      <w:r>
        <w:rPr>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7">
        <w:r>
          <w:rPr>
            <w:lang w:val="ar_AE" w:bidi="ar_AE"/>
          </w:rPr>
          <w:rPr>
            <w:color w:val="0000EE"/>
            <w:u w:val="single"/>
          </w:rPr>
          <w:t>20:32</w:t>
        </w:r>
      </w:hyperlink>
      <w:r>
        <w:rPr>
          <w:lang w:val="ar_AE" w:bidi="ar_AE"/>
        </w:rPr>
        <w:t>) - لأن يهوذا كانتْ لديها عهد مع الله، فلن يرفض الله يهوذا بشكل مطلق. بدلاً من ذلك، مثل العَمُّونِيِّين</w:t>
      </w:r>
      <w:r>
        <w:rPr>
          <w:i/>
          <w:lang w:val="ar_AE" w:bidi="ar_AE"/>
        </w:rPr>
        <w:t>،</w:t>
      </w:r>
      <w:r>
        <w:rPr>
          <w:lang w:val="ar_AE" w:bidi="ar_AE"/>
        </w:rPr>
        <w:t xml:space="preserve"> سيتمُ إبادة ذِكْر موآب من بين الأمم كما تُتْرَكُ أرضهم خرابًا إلى الأبَدِ.</w:t>
      </w:r>
      <w:r>
        <w:rPr>
          <w:lang w:val="ar_AE" w:bidi="ar_AE"/>
        </w:rPr>
      </w:r>
      <w:r>
        <w:rPr>
          <w:lang w:val="ar_AE" w:bidi="ar_AE"/>
        </w:rPr>
      </w:r>
    </w:p>
    <w:p>
      <w:pPr>
        <w:bidi/>
      </w:pPr>
      <w:r>
        <w:rPr>
          <w:lang w:val="ar_AE" w:bidi="ar_AE"/>
        </w:rPr>
      </w:r>
    </w:p>
    <w:p>
      <w:pPr>
        <w:pStyle w:val="Heading2"/>
        <w:bidi/>
      </w:pPr>
      <w:r>
        <w:rPr>
          <w:lang w:val="ar_AE" w:bidi="ar_AE"/>
        </w:rPr>
        <w:t>حِزْقِيَال 12:25–14</w:t>
      </w:r>
      <w:r>
        <w:rPr>
          <w:lang w:val="ar_AE" w:bidi="ar_AE"/>
        </w:rPr>
      </w:r>
    </w:p>
    <w:p>
      <w:pPr>
        <w:bidi/>
      </w:pPr>
      <w:r>
        <w:rPr>
          <w:lang w:val="ar_AE" w:bidi="ar_AE"/>
        </w:rPr>
      </w:r>
      <w:r>
        <w:rPr>
          <w:lang w:val="ar_AE" w:bidi="ar_AE"/>
        </w:rPr>
        <w:t xml:space="preserve">ابتهج العَمُّونِيُّون والموآبِيُّون بسقوط يهوذا، أما بنو أدوم فقد شاركوا بنشاطٍ في ذلك السقوط (انْظُرْ </w:t>
      </w:r>
      <w:hyperlink r:id="rId266">
        <w:r>
          <w:rPr>
            <w:lang w:val="ar_AE" w:bidi="ar_AE"/>
          </w:rPr>
          <w:rPr>
            <w:color w:val="0000EE"/>
            <w:u w:val="single"/>
          </w:rPr>
          <w:t>35:5</w:t>
        </w:r>
      </w:hyperlink>
      <w:r>
        <w:rPr>
          <w:lang w:val="ar_AE" w:bidi="ar_AE"/>
        </w:rPr>
        <w:t xml:space="preserve">؛ </w:t>
      </w:r>
      <w:hyperlink r:id="rId267">
        <w:r>
          <w:rPr>
            <w:lang w:val="ar_AE" w:bidi="ar_AE"/>
          </w:rPr>
          <w:rPr>
            <w:color w:val="0000EE"/>
            <w:u w:val="single"/>
          </w:rPr>
          <w:t>عُوبَدْيَا 1</w:t>
        </w:r>
      </w:hyperlink>
      <w:r>
        <w:rPr>
          <w:lang w:val="ar_AE" w:bidi="ar_AE"/>
        </w:rPr>
        <w:t xml:space="preserve">). • </w:t>
      </w:r>
      <w:r>
        <w:rPr>
          <w:b/>
          <w:lang w:val="ar_AE" w:bidi="ar_AE"/>
        </w:rPr>
        <w:t>الانتقام</w:t>
      </w:r>
      <w:r>
        <w:rPr>
          <w:lang w:val="ar_AE" w:bidi="ar_AE"/>
        </w:rPr>
        <w:t>: قام شعب أدوم بقطع الطريق أمام الفارِّين وتسليم الناجين لقوات نبوخَذْنَاصَّر مساعدةً منهم للبابليين (</w:t>
      </w:r>
      <w:hyperlink r:id="rId268">
        <w:r>
          <w:rPr>
            <w:lang w:val="ar_AE" w:bidi="ar_AE"/>
          </w:rPr>
          <w:rPr>
            <w:color w:val="0000EE"/>
            <w:u w:val="single"/>
          </w:rPr>
          <w:t>عُوبَدْيَا 1:11–14</w:t>
        </w:r>
      </w:hyperlink>
      <w:r>
        <w:rPr>
          <w:lang w:val="ar_AE" w:bidi="ar_AE"/>
        </w:rPr>
        <w:t>). كان بنو أدوم انتهازيين، فقد سعوا لتسوية حسابات قديمة تعود إلى الصراع القديم بين يعقوب وعيسو (</w:t>
      </w:r>
      <w:hyperlink r:id="rId269">
        <w:r>
          <w:rPr>
            <w:lang w:val="ar_AE" w:bidi="ar_AE"/>
          </w:rPr>
          <w:rPr>
            <w:color w:val="0000EE"/>
            <w:u w:val="single"/>
          </w:rPr>
          <w:t>التَّكْوِين 27:41</w:t>
        </w:r>
      </w:hyperlink>
      <w:r>
        <w:rPr>
          <w:lang w:val="ar_AE" w:bidi="ar_AE"/>
        </w:rPr>
        <w:t>); واستفادوا بقدر استطاعتهم من المصائب التي حَلَّت على يهوذا. إزاء ذلك، سيجعل الرَّبُّ أرضهم خرابًا.</w:t>
      </w:r>
      <w:r>
        <w:rPr>
          <w:lang w:val="ar_AE" w:bidi="ar_AE"/>
        </w:rPr>
      </w:r>
      <w:r>
        <w:rPr>
          <w:lang w:val="ar_AE" w:bidi="ar_AE"/>
        </w:rPr>
      </w:r>
    </w:p>
    <w:p>
      <w:pPr>
        <w:bidi/>
      </w:pPr>
      <w:r>
        <w:rPr>
          <w:lang w:val="ar_AE" w:bidi="ar_AE"/>
        </w:rPr>
      </w:r>
    </w:p>
    <w:p>
      <w:pPr>
        <w:pStyle w:val="Heading2"/>
        <w:bidi/>
      </w:pPr>
      <w:r>
        <w:rPr>
          <w:lang w:val="ar_AE" w:bidi="ar_AE"/>
        </w:rPr>
        <w:t>حِزْقِيَال 15:25–17</w:t>
      </w:r>
      <w:r>
        <w:rPr>
          <w:lang w:val="ar_AE" w:bidi="ar_AE"/>
        </w:rPr>
      </w:r>
    </w:p>
    <w:p>
      <w:pPr>
        <w:bidi/>
      </w:pPr>
      <w:r>
        <w:rPr>
          <w:lang w:val="ar_AE" w:bidi="ar_AE"/>
        </w:rPr>
      </w:r>
      <w:r>
        <w:rPr>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70">
        <w:r>
          <w:rPr>
            <w:lang w:val="ar_AE" w:bidi="ar_AE"/>
          </w:rPr>
          <w:rPr>
            <w:color w:val="0000EE"/>
            <w:u w:val="single"/>
          </w:rPr>
          <w:t>1 صَمُوئيل 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اليوم الثالث من فبراير، سنة ٥٨٥ ق.م بعد حوالي سبعة أشهر من سقوط أورشليم.</w:t>
      </w:r>
      <w:r>
        <w:rPr>
          <w:lang w:val="ar_AE" w:bidi="ar_AE"/>
        </w:rPr>
      </w:r>
      <w:r>
        <w:rPr>
          <w:lang w:val="ar_AE" w:bidi="ar_AE"/>
        </w:rPr>
      </w:r>
    </w:p>
    <w:p>
      <w:pPr>
        <w:bidi/>
      </w:pPr>
      <w:r>
        <w:rPr>
          <w:lang w:val="ar_AE" w:bidi="ar_AE"/>
        </w:rPr>
      </w:r>
    </w:p>
    <w:p>
      <w:pPr>
        <w:pStyle w:val="Heading2"/>
        <w:bidi/>
      </w:pPr>
      <w:r>
        <w:rPr>
          <w:lang w:val="ar_AE" w:bidi="ar_AE"/>
        </w:rPr>
        <w:t>حِزْقِيَال 1:26–19:28</w:t>
      </w:r>
      <w:r>
        <w:rPr>
          <w:lang w:val="ar_AE" w:bidi="ar_AE"/>
        </w:rPr>
      </w:r>
    </w:p>
    <w:p>
      <w:pPr>
        <w:bidi/>
      </w:pPr>
      <w:r>
        <w:rPr>
          <w:lang w:val="ar_AE" w:bidi="ar_AE"/>
        </w:rPr>
      </w:r>
      <w:r>
        <w:rPr>
          <w:lang w:val="ar_AE" w:bidi="ar_AE"/>
        </w:rPr>
        <w:t>الرسائل النبوية ضد صور</w:t>
      </w:r>
      <w:r>
        <w:rPr>
          <w:i/>
          <w:lang w:val="ar_AE" w:bidi="ar_AE"/>
        </w:rPr>
        <w:t>،</w:t>
      </w:r>
      <w:r>
        <w:rPr>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71">
        <w:r>
          <w:rPr>
            <w:lang w:val="ar_AE" w:bidi="ar_AE"/>
          </w:rPr>
          <w:rPr>
            <w:color w:val="0000EE"/>
            <w:u w:val="single"/>
          </w:rPr>
          <w:t>26:2–21</w:t>
        </w:r>
      </w:hyperlink>
      <w:r>
        <w:rPr>
          <w:lang w:val="ar_AE" w:bidi="ar_AE"/>
        </w:rPr>
        <w:t xml:space="preserve">؛ </w:t>
      </w:r>
      <w:hyperlink r:id="rId272">
        <w:r>
          <w:rPr>
            <w:lang w:val="ar_AE" w:bidi="ar_AE"/>
          </w:rPr>
          <w:rPr>
            <w:color w:val="0000EE"/>
            <w:u w:val="single"/>
          </w:rPr>
          <w:t>27:1–36</w:t>
        </w:r>
      </w:hyperlink>
      <w:r>
        <w:rPr>
          <w:lang w:val="ar_AE" w:bidi="ar_AE"/>
        </w:rPr>
        <w:t xml:space="preserve">؛ </w:t>
      </w:r>
      <w:hyperlink r:id="rId273">
        <w:r>
          <w:rPr>
            <w:lang w:val="ar_AE" w:bidi="ar_AE"/>
          </w:rPr>
          <w:rPr>
            <w:color w:val="0000EE"/>
            <w:u w:val="single"/>
          </w:rPr>
          <w:t>و28:1–19</w:t>
        </w:r>
      </w:hyperlink>
      <w:r>
        <w:rPr>
          <w:lang w:val="ar_AE" w:bidi="ar_AE"/>
        </w:rPr>
        <w:t>)، وكل منها يقدم عرضًا متنوعًا لنفس الرسالة وهي أن صُور ستصل إلى نهاية مروعة، إذ لن يكون لها وجودٌ بعد (</w:t>
      </w:r>
      <w:hyperlink r:id="rId274">
        <w:r>
          <w:rPr>
            <w:lang w:val="ar_AE" w:bidi="ar_AE"/>
          </w:rPr>
          <w:rPr>
            <w:color w:val="0000EE"/>
            <w:u w:val="single"/>
          </w:rPr>
          <w:t>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2:26</w:t>
      </w:r>
      <w:r>
        <w:rPr>
          <w:lang w:val="ar_AE" w:bidi="ar_AE"/>
        </w:rPr>
      </w:r>
    </w:p>
    <w:p>
      <w:pPr>
        <w:bidi/>
      </w:pPr>
      <w:r>
        <w:rPr>
          <w:lang w:val="ar_AE" w:bidi="ar_AE"/>
        </w:rPr>
      </w:r>
      <w:r>
        <w:rPr>
          <w:lang w:val="ar_AE" w:bidi="ar_AE"/>
        </w:rPr>
        <w:t>على غرار جيرانها، ابتهجت صور بسقوط أورشليم</w:t>
      </w:r>
      <w:r>
        <w:rPr>
          <w:i/>
          <w:lang w:val="ar_AE" w:bidi="ar_AE"/>
        </w:rPr>
        <w:t>،</w:t>
      </w:r>
      <w:r>
        <w:rPr>
          <w:lang w:val="ar_AE" w:bidi="ar_AE"/>
        </w:rPr>
        <w:t xml:space="preserve"> فقد أزال هذا السقوط من أمامها مركزًا تجاريًّا منافِسًا ومهَّد لفتح طرق، وأسواق تجارية جديدة بالنسبة لها.</w:t>
      </w:r>
      <w:r>
        <w:rPr>
          <w:lang w:val="ar_AE" w:bidi="ar_AE"/>
        </w:rPr>
      </w:r>
      <w:r>
        <w:rPr>
          <w:lang w:val="ar_AE" w:bidi="ar_AE"/>
        </w:rPr>
      </w:r>
    </w:p>
    <w:p>
      <w:pPr>
        <w:bidi/>
      </w:pPr>
      <w:r>
        <w:rPr>
          <w:lang w:val="ar_AE" w:bidi="ar_AE"/>
        </w:rPr>
      </w:r>
    </w:p>
    <w:p>
      <w:pPr>
        <w:pStyle w:val="Heading2"/>
        <w:bidi/>
      </w:pPr>
      <w:r>
        <w:rPr>
          <w:lang w:val="ar_AE" w:bidi="ar_AE"/>
        </w:rPr>
        <w:t>حِزْقِيَال 3:26–6</w:t>
      </w:r>
      <w:r>
        <w:rPr>
          <w:lang w:val="ar_AE" w:bidi="ar_AE"/>
        </w:rPr>
      </w:r>
    </w:p>
    <w:p>
      <w:pPr>
        <w:bidi/>
      </w:pPr>
      <w:r>
        <w:rPr>
          <w:lang w:val="ar_AE" w:bidi="ar_AE"/>
        </w:rPr>
      </w:r>
      <w:r>
        <w:rPr>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lang w:val="ar_AE" w:bidi="ar_AE"/>
        </w:rPr>
      </w:r>
      <w:r>
        <w:rPr>
          <w:lang w:val="ar_AE" w:bidi="ar_AE"/>
        </w:rPr>
      </w:r>
    </w:p>
    <w:p>
      <w:pPr>
        <w:bidi/>
      </w:pPr>
      <w:r>
        <w:rPr>
          <w:lang w:val="ar_AE" w:bidi="ar_AE"/>
        </w:rPr>
      </w:r>
    </w:p>
    <w:p>
      <w:pPr>
        <w:pStyle w:val="Heading2"/>
        <w:bidi/>
      </w:pPr>
      <w:r>
        <w:rPr>
          <w:lang w:val="ar_AE" w:bidi="ar_AE"/>
        </w:rPr>
        <w:t>حِزْقِيَال 7:26–11</w:t>
      </w:r>
      <w:r>
        <w:rPr>
          <w:lang w:val="ar_AE" w:bidi="ar_AE"/>
        </w:rPr>
      </w:r>
    </w:p>
    <w:p>
      <w:pPr>
        <w:bidi/>
      </w:pPr>
      <w:r>
        <w:rPr>
          <w:lang w:val="ar_AE" w:bidi="ar_AE"/>
        </w:rPr>
      </w:r>
      <w:r>
        <w:rPr>
          <w:lang w:val="ar_AE" w:bidi="ar_AE"/>
        </w:rPr>
        <w:t>إن دمار صور المتوقع موصوف بشيء من التفصيل الدقيق، مما يعكِس اليقين الخاص بنتيجة الصراع.</w:t>
      </w:r>
      <w:r>
        <w:rPr>
          <w:lang w:val="ar_AE" w:bidi="ar_AE"/>
        </w:rPr>
      </w:r>
      <w:r>
        <w:rPr>
          <w:lang w:val="ar_AE" w:bidi="ar_AE"/>
        </w:rPr>
      </w:r>
    </w:p>
    <w:p>
      <w:pPr>
        <w:bidi/>
      </w:pPr>
      <w:r>
        <w:rPr>
          <w:lang w:val="ar_AE" w:bidi="ar_AE"/>
        </w:rPr>
      </w:r>
    </w:p>
    <w:p>
      <w:pPr>
        <w:pStyle w:val="Heading2"/>
        <w:bidi/>
      </w:pPr>
      <w:r>
        <w:rPr>
          <w:lang w:val="ar_AE" w:bidi="ar_AE"/>
        </w:rPr>
        <w:t>حِزْقِيَال 12:26–14</w:t>
      </w:r>
      <w:r>
        <w:rPr>
          <w:lang w:val="ar_AE" w:bidi="ar_AE"/>
        </w:rPr>
      </w:r>
    </w:p>
    <w:p>
      <w:pPr>
        <w:bidi/>
      </w:pPr>
      <w:r>
        <w:rPr>
          <w:lang w:val="ar_AE" w:bidi="ar_AE"/>
        </w:rPr>
      </w:r>
      <w:r>
        <w:rPr>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5">
        <w:r>
          <w:rPr>
            <w:lang w:val="ar_AE" w:bidi="ar_AE"/>
          </w:rPr>
          <w:rPr>
            <w:color w:val="0000EE"/>
            <w:u w:val="single"/>
          </w:rPr>
          <w:t>26:2</w:t>
        </w:r>
      </w:hyperlink>
      <w:r>
        <w:rPr>
          <w:lang w:val="ar_AE" w:bidi="ar_AE"/>
        </w:rPr>
        <w:t xml:space="preserve">). وَفْقًا ليوسيفوس، حاصر </w:t>
      </w:r>
      <w:r>
        <w:rPr>
          <w:lang w:val="ar_AE" w:bidi="ar_AE"/>
        </w:rPr>
        <w:t>نَبُوخَذْنَاصَّرَ</w:t>
      </w:r>
      <w:r>
        <w:rPr>
          <w:lang w:val="ar_AE" w:bidi="ar_AE"/>
        </w:rPr>
        <w:t xml:space="preserve"> صور لمدة ثلاث عشرة سنة، ولم تُدَمَّر المدينة نهائيًا إلا في زمن الإسكندر الأكبر (332 ق.م).</w:t>
      </w:r>
      <w:r>
        <w:rPr>
          <w:lang w:val="ar_AE" w:bidi="ar_AE"/>
        </w:rPr>
      </w:r>
      <w:r>
        <w:rPr>
          <w:lang w:val="ar_AE" w:bidi="ar_AE"/>
        </w:rPr>
      </w:r>
    </w:p>
    <w:p>
      <w:pPr>
        <w:bidi/>
      </w:pPr>
      <w:r>
        <w:rPr>
          <w:lang w:val="ar_AE" w:bidi="ar_AE"/>
        </w:rPr>
      </w:r>
    </w:p>
    <w:p>
      <w:pPr>
        <w:pStyle w:val="Heading2"/>
        <w:bidi/>
      </w:pPr>
      <w:r>
        <w:rPr>
          <w:lang w:val="ar_AE" w:bidi="ar_AE"/>
        </w:rPr>
        <w:t>حِزْقِيَال 15:26–16</w:t>
      </w:r>
      <w:r>
        <w:rPr>
          <w:lang w:val="ar_AE" w:bidi="ar_AE"/>
        </w:rPr>
      </w:r>
    </w:p>
    <w:p>
      <w:pPr>
        <w:bidi/>
      </w:pPr>
      <w:r>
        <w:rPr>
          <w:lang w:val="ar_AE" w:bidi="ar_AE"/>
        </w:rPr>
      </w:r>
      <w:r>
        <w:rPr>
          <w:lang w:val="ar_AE" w:bidi="ar_AE"/>
        </w:rPr>
        <w:t>سيمتد التأثير الاقتصادي لسقوط صور إلى شركائها من المدن التجاريين على طول الساحل بأكمله</w:t>
      </w:r>
      <w:r>
        <w:rPr>
          <w:i/>
          <w:lang w:val="ar_AE" w:bidi="ar_AE"/>
        </w:rPr>
        <w:t>،</w:t>
      </w:r>
      <w:r>
        <w:rPr>
          <w:lang w:val="ar_AE" w:bidi="ar_AE"/>
        </w:rPr>
        <w:t xml:space="preserve"> مما يؤدي إلى تنازل حكام هذه المدن عن عروشهم.</w:t>
      </w:r>
      <w:r>
        <w:rPr>
          <w:lang w:val="ar_AE" w:bidi="ar_AE"/>
        </w:rPr>
      </w:r>
      <w:r>
        <w:rPr>
          <w:lang w:val="ar_AE" w:bidi="ar_AE"/>
        </w:rPr>
      </w:r>
    </w:p>
    <w:p>
      <w:pPr>
        <w:bidi/>
      </w:pPr>
      <w:r>
        <w:rPr>
          <w:lang w:val="ar_AE" w:bidi="ar_AE"/>
        </w:rPr>
      </w:r>
    </w:p>
    <w:p>
      <w:pPr>
        <w:pStyle w:val="Heading2"/>
        <w:bidi/>
      </w:pPr>
      <w:r>
        <w:rPr>
          <w:lang w:val="ar_AE" w:bidi="ar_AE"/>
        </w:rPr>
        <w:t>حِزْقِيَال 17:26–18</w:t>
      </w:r>
      <w:r>
        <w:rPr>
          <w:lang w:val="ar_AE" w:bidi="ar_AE"/>
        </w:rPr>
      </w:r>
    </w:p>
    <w:p>
      <w:pPr>
        <w:bidi/>
      </w:pPr>
      <w:r>
        <w:rPr>
          <w:lang w:val="ar_AE" w:bidi="ar_AE"/>
        </w:rPr>
      </w:r>
      <w:r>
        <w:rPr>
          <w:lang w:val="ar_AE" w:bidi="ar_AE"/>
        </w:rPr>
        <w:t xml:space="preserve">سوف يعلو صوت الرثاء الجنائزي على صور ويتردد صداه من موضع لآخر (انْظُرْ </w:t>
      </w:r>
      <w:r>
        <w:rPr>
          <w:lang w:val="ar_AE" w:bidi="ar_AE"/>
        </w:rPr>
        <w:t>التعليق الدراسي على 19:1–14</w:t>
      </w:r>
      <w:r>
        <w:rPr>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6">
        <w:r>
          <w:rPr>
            <w:lang w:val="ar_AE" w:bidi="ar_AE"/>
          </w:rPr>
          <w:rPr>
            <w:color w:val="0000EE"/>
            <w:u w:val="single"/>
          </w:rPr>
          <w:t>28:16</w:t>
        </w:r>
      </w:hyperlink>
      <w:r>
        <w:rPr>
          <w:lang w:val="ar_AE" w:bidi="ar_AE"/>
        </w:rPr>
        <w:t xml:space="preserve">، </w:t>
      </w:r>
      <w:hyperlink r:id="rId27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19:26–21</w:t>
      </w:r>
      <w:r>
        <w:rPr>
          <w:lang w:val="ar_AE" w:bidi="ar_AE"/>
        </w:rPr>
      </w:r>
    </w:p>
    <w:p>
      <w:pPr>
        <w:bidi/>
      </w:pPr>
      <w:r>
        <w:rPr>
          <w:lang w:val="ar_AE" w:bidi="ar_AE"/>
        </w:rPr>
      </w:r>
      <w:r>
        <w:rPr>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lang w:val="ar_AE" w:bidi="ar_AE"/>
        </w:rPr>
        <w:t>،</w:t>
      </w:r>
      <w:r>
        <w:rPr>
          <w:lang w:val="ar_AE" w:bidi="ar_AE"/>
        </w:rPr>
        <w:t xml:space="preserve"> بكل سكانها المدانين تنزل إلى الحفرة التي يقيم فيها الموتى الأشرار، بلا رجعة إلى الأبد.</w:t>
      </w:r>
      <w:r>
        <w:rPr>
          <w:lang w:val="ar_AE" w:bidi="ar_AE"/>
        </w:rPr>
      </w:r>
      <w:r>
        <w:rPr>
          <w:lang w:val="ar_AE" w:bidi="ar_AE"/>
        </w:rPr>
      </w:r>
    </w:p>
    <w:p>
      <w:pPr>
        <w:bidi/>
      </w:pPr>
      <w:r>
        <w:rPr>
          <w:lang w:val="ar_AE" w:bidi="ar_AE"/>
        </w:rPr>
      </w:r>
    </w:p>
    <w:p>
      <w:pPr>
        <w:pStyle w:val="Heading2"/>
        <w:bidi/>
      </w:pPr>
      <w:r>
        <w:rPr>
          <w:lang w:val="ar_AE" w:bidi="ar_AE"/>
        </w:rPr>
        <w:t>حِزْقِيَال 1:27–36</w:t>
      </w:r>
      <w:r>
        <w:rPr>
          <w:lang w:val="ar_AE" w:bidi="ar_AE"/>
        </w:rPr>
      </w:r>
    </w:p>
    <w:p>
      <w:pPr>
        <w:bidi/>
      </w:pPr>
      <w:r>
        <w:rPr>
          <w:lang w:val="ar_AE" w:bidi="ar_AE"/>
        </w:rPr>
      </w:r>
      <w:r>
        <w:rPr>
          <w:lang w:val="ar_AE" w:bidi="ar_AE"/>
        </w:rPr>
        <w:t xml:space="preserve">اللوحة الثانية من خطاب النَّبِيِّ حِزْقِيَال إلى صور (انْظُرْ </w:t>
      </w:r>
      <w:r>
        <w:rPr>
          <w:lang w:val="ar_AE" w:bidi="ar_AE"/>
        </w:rPr>
        <w:t>التعليق الدراسي على 26:1–28:19</w:t>
      </w:r>
      <w:r>
        <w:rPr>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8">
        <w:r>
          <w:rPr>
            <w:lang w:val="ar_AE" w:bidi="ar_AE"/>
          </w:rPr>
          <w:rPr>
            <w:color w:val="0000EE"/>
            <w:u w:val="single"/>
          </w:rPr>
          <w:t>26:1–2</w:t>
        </w:r>
      </w:hyperlink>
      <w:r>
        <w:rPr>
          <w:lang w:val="ar_AE" w:bidi="ar_AE"/>
        </w:rPr>
        <w:t xml:space="preserve">). كنتيجة عامة تصل صور إلى نهاية مرَوِّعة، إذ لن يكون لها وجود فيما بعد (انْظُرْ </w:t>
      </w:r>
      <w:hyperlink r:id="rId279">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4:27–7</w:t>
      </w:r>
      <w:r>
        <w:rPr>
          <w:lang w:val="ar_AE" w:bidi="ar_AE"/>
        </w:rPr>
      </w:r>
    </w:p>
    <w:p>
      <w:pPr>
        <w:bidi/>
      </w:pPr>
      <w:r>
        <w:rPr>
          <w:lang w:val="ar_AE" w:bidi="ar_AE"/>
        </w:rPr>
      </w:r>
      <w:r>
        <w:rPr>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lang w:val="ar_AE" w:bidi="ar_AE"/>
        </w:rPr>
      </w:r>
      <w:r>
        <w:rPr>
          <w:lang w:val="ar_AE" w:bidi="ar_AE"/>
        </w:rPr>
      </w:r>
    </w:p>
    <w:p>
      <w:pPr>
        <w:bidi/>
      </w:pPr>
      <w:r>
        <w:rPr>
          <w:lang w:val="ar_AE" w:bidi="ar_AE"/>
        </w:rPr>
      </w:r>
    </w:p>
    <w:p>
      <w:pPr>
        <w:pStyle w:val="Heading2"/>
        <w:bidi/>
      </w:pPr>
      <w:r>
        <w:rPr>
          <w:lang w:val="ar_AE" w:bidi="ar_AE"/>
        </w:rPr>
        <w:t>حِزْقِيَال 7:27</w:t>
      </w:r>
      <w:r>
        <w:rPr>
          <w:lang w:val="ar_AE" w:bidi="ar_AE"/>
        </w:rPr>
      </w:r>
    </w:p>
    <w:p>
      <w:pPr>
        <w:bidi/>
      </w:pPr>
      <w:r>
        <w:rPr>
          <w:lang w:val="ar_AE" w:bidi="ar_AE"/>
        </w:rPr>
      </w:r>
      <w:r>
        <w:rPr>
          <w:lang w:val="ar_AE" w:bidi="ar_AE"/>
        </w:rPr>
        <w:t>تشير أَلِيشَةَ إلى جزءٍ من قبرص.</w:t>
      </w:r>
      <w:r>
        <w:rPr>
          <w:lang w:val="ar_AE" w:bidi="ar_AE"/>
        </w:rPr>
      </w:r>
      <w:r>
        <w:rPr>
          <w:lang w:val="ar_AE" w:bidi="ar_AE"/>
        </w:rPr>
      </w:r>
    </w:p>
    <w:p>
      <w:pPr>
        <w:bidi/>
      </w:pPr>
      <w:r>
        <w:rPr>
          <w:lang w:val="ar_AE" w:bidi="ar_AE"/>
        </w:rPr>
      </w:r>
    </w:p>
    <w:p>
      <w:pPr>
        <w:pStyle w:val="Heading2"/>
        <w:bidi/>
      </w:pPr>
      <w:r>
        <w:rPr>
          <w:lang w:val="ar_AE" w:bidi="ar_AE"/>
        </w:rPr>
        <w:t>حِزْقِيَال 8:27–9</w:t>
      </w:r>
      <w:r>
        <w:rPr>
          <w:lang w:val="ar_AE" w:bidi="ar_AE"/>
        </w:rPr>
      </w:r>
    </w:p>
    <w:p>
      <w:pPr>
        <w:bidi/>
      </w:pPr>
      <w:r>
        <w:rPr>
          <w:lang w:val="ar_AE" w:bidi="ar_AE"/>
        </w:rPr>
      </w:r>
      <w:r>
        <w:rPr>
          <w:lang w:val="ar_AE" w:bidi="ar_AE"/>
        </w:rPr>
        <w:t>كانتْ صَيْدُونَ، إِرْوَاد، وجُبَيْل مدنًا ساحلية تقع شرق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8:27–11</w:t>
      </w:r>
      <w:r>
        <w:rPr>
          <w:lang w:val="ar_AE" w:bidi="ar_AE"/>
        </w:rPr>
      </w:r>
    </w:p>
    <w:p>
      <w:pPr>
        <w:bidi/>
      </w:pPr>
      <w:r>
        <w:rPr>
          <w:lang w:val="ar_AE" w:bidi="ar_AE"/>
        </w:rPr>
      </w:r>
      <w:r>
        <w:rPr>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lang w:val="ar_AE" w:bidi="ar_AE"/>
        </w:rPr>
      </w:r>
      <w:r>
        <w:rPr>
          <w:lang w:val="ar_AE" w:bidi="ar_AE"/>
        </w:rPr>
      </w:r>
    </w:p>
    <w:p>
      <w:pPr>
        <w:bidi/>
      </w:pPr>
      <w:r>
        <w:rPr>
          <w:lang w:val="ar_AE" w:bidi="ar_AE"/>
        </w:rPr>
      </w:r>
    </w:p>
    <w:p>
      <w:pPr>
        <w:pStyle w:val="Heading2"/>
        <w:bidi/>
      </w:pPr>
      <w:r>
        <w:rPr>
          <w:lang w:val="ar_AE" w:bidi="ar_AE"/>
        </w:rPr>
        <w:t>حِزْقِيَال 10:27</w:t>
      </w:r>
      <w:r>
        <w:rPr>
          <w:lang w:val="ar_AE" w:bidi="ar_AE"/>
        </w:rPr>
      </w:r>
    </w:p>
    <w:p>
      <w:pPr>
        <w:bidi/>
      </w:pPr>
      <w:r>
        <w:rPr>
          <w:lang w:val="ar_AE" w:bidi="ar_AE"/>
        </w:rPr>
      </w:r>
      <w:r>
        <w:rPr>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11:27</w:t>
      </w:r>
      <w:r>
        <w:rPr>
          <w:lang w:val="ar_AE" w:bidi="ar_AE"/>
        </w:rPr>
      </w:r>
    </w:p>
    <w:p>
      <w:pPr>
        <w:bidi/>
      </w:pPr>
      <w:r>
        <w:rPr>
          <w:lang w:val="ar_AE" w:bidi="ar_AE"/>
        </w:rPr>
      </w:r>
      <w:r>
        <w:rPr>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lang w:val="ar_AE" w:bidi="ar_AE"/>
        </w:rPr>
      </w:r>
      <w:r>
        <w:rPr>
          <w:lang w:val="ar_AE" w:bidi="ar_AE"/>
        </w:rPr>
      </w:r>
    </w:p>
    <w:p>
      <w:pPr>
        <w:bidi/>
      </w:pPr>
      <w:r>
        <w:rPr>
          <w:lang w:val="ar_AE" w:bidi="ar_AE"/>
        </w:rPr>
      </w:r>
    </w:p>
    <w:p>
      <w:pPr>
        <w:pStyle w:val="Heading2"/>
        <w:bidi/>
      </w:pPr>
      <w:r>
        <w:rPr>
          <w:lang w:val="ar_AE" w:bidi="ar_AE"/>
        </w:rPr>
        <w:t>حِزْقِيَال 12:27</w:t>
      </w:r>
      <w:r>
        <w:rPr>
          <w:lang w:val="ar_AE" w:bidi="ar_AE"/>
        </w:rPr>
      </w:r>
    </w:p>
    <w:p>
      <w:pPr>
        <w:bidi/>
      </w:pPr>
      <w:r>
        <w:rPr>
          <w:lang w:val="ar_AE" w:bidi="ar_AE"/>
        </w:rPr>
      </w:r>
      <w:r>
        <w:rPr>
          <w:lang w:val="ar_AE" w:bidi="ar_AE"/>
        </w:rPr>
        <w:t>كانت تَرْشِيشُ تقع في أقصى الغرب، وربما كانت في أسبانيا.</w:t>
      </w:r>
      <w:r>
        <w:rPr>
          <w:lang w:val="ar_AE" w:bidi="ar_AE"/>
        </w:rPr>
      </w:r>
      <w:r>
        <w:rPr>
          <w:lang w:val="ar_AE" w:bidi="ar_AE"/>
        </w:rPr>
      </w:r>
    </w:p>
    <w:p>
      <w:pPr>
        <w:bidi/>
      </w:pPr>
      <w:r>
        <w:rPr>
          <w:lang w:val="ar_AE" w:bidi="ar_AE"/>
        </w:rPr>
      </w:r>
    </w:p>
    <w:p>
      <w:pPr>
        <w:pStyle w:val="Heading2"/>
        <w:bidi/>
      </w:pPr>
      <w:r>
        <w:rPr>
          <w:lang w:val="ar_AE" w:bidi="ar_AE"/>
        </w:rPr>
        <w:t>حِزْقِيَال 12:27–25</w:t>
      </w:r>
      <w:r>
        <w:rPr>
          <w:lang w:val="ar_AE" w:bidi="ar_AE"/>
        </w:rPr>
      </w:r>
    </w:p>
    <w:p>
      <w:pPr>
        <w:bidi/>
      </w:pPr>
      <w:r>
        <w:rPr>
          <w:lang w:val="ar_AE" w:bidi="ar_AE"/>
        </w:rPr>
      </w:r>
      <w:r>
        <w:rPr>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80">
        <w:r>
          <w:rPr>
            <w:lang w:val="ar_AE" w:bidi="ar_AE"/>
          </w:rPr>
          <w:rPr>
            <w:color w:val="0000EE"/>
            <w:u w:val="single"/>
          </w:rPr>
          <w:t>الرُّؤيا 18:11–13</w:t>
        </w:r>
      </w:hyperlink>
      <w:r>
        <w:rPr>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lang w:val="ar_AE" w:bidi="ar_AE"/>
        </w:rPr>
      </w:r>
      <w:r>
        <w:rPr>
          <w:lang w:val="ar_AE" w:bidi="ar_AE"/>
        </w:rPr>
      </w:r>
    </w:p>
    <w:p>
      <w:pPr>
        <w:bidi/>
      </w:pPr>
      <w:r>
        <w:rPr>
          <w:lang w:val="ar_AE" w:bidi="ar_AE"/>
        </w:rPr>
      </w:r>
    </w:p>
    <w:p>
      <w:pPr>
        <w:pStyle w:val="Heading2"/>
        <w:bidi/>
      </w:pPr>
      <w:r>
        <w:rPr>
          <w:lang w:val="ar_AE" w:bidi="ar_AE"/>
        </w:rPr>
        <w:t>حِزْقِيَال 13:27–14</w:t>
      </w:r>
      <w:r>
        <w:rPr>
          <w:lang w:val="ar_AE" w:bidi="ar_AE"/>
        </w:rPr>
      </w:r>
    </w:p>
    <w:p>
      <w:pPr>
        <w:bidi/>
      </w:pPr>
      <w:r>
        <w:rPr>
          <w:lang w:val="ar_AE" w:bidi="ar_AE"/>
        </w:rPr>
      </w:r>
      <w:r>
        <w:rPr>
          <w:lang w:val="ar_AE" w:bidi="ar_AE"/>
        </w:rPr>
        <w:t>تُوبَالُ، وَمَاشِكُ، وبَيْت تُوجَرْمَة المجاورة كلها مناطق تقع في الأناضول (تركيا الحديثة).</w:t>
      </w:r>
      <w:r>
        <w:rPr>
          <w:lang w:val="ar_AE" w:bidi="ar_AE"/>
        </w:rPr>
      </w:r>
      <w:r>
        <w:rPr>
          <w:lang w:val="ar_AE" w:bidi="ar_AE"/>
        </w:rPr>
      </w:r>
    </w:p>
    <w:p>
      <w:pPr>
        <w:bidi/>
      </w:pPr>
      <w:r>
        <w:rPr>
          <w:lang w:val="ar_AE" w:bidi="ar_AE"/>
        </w:rPr>
      </w:r>
    </w:p>
    <w:p>
      <w:pPr>
        <w:pStyle w:val="Heading2"/>
        <w:bidi/>
      </w:pPr>
      <w:r>
        <w:rPr>
          <w:lang w:val="ar_AE" w:bidi="ar_AE"/>
        </w:rPr>
        <w:t>حِزْقِيَال 15:27</w:t>
      </w:r>
      <w:r>
        <w:rPr>
          <w:lang w:val="ar_AE" w:bidi="ar_AE"/>
        </w:rPr>
      </w:r>
    </w:p>
    <w:p>
      <w:pPr>
        <w:bidi/>
      </w:pPr>
      <w:r>
        <w:rPr>
          <w:lang w:val="ar_AE" w:bidi="ar_AE"/>
        </w:rPr>
      </w:r>
      <w:r>
        <w:rPr>
          <w:lang w:val="ar_AE" w:bidi="ar_AE"/>
        </w:rPr>
        <w:t xml:space="preserve">كانت دَدَانَ واحة عربية مركزية (انْظُرْ أيضًا </w:t>
      </w:r>
      <w:hyperlink r:id="rId281">
        <w:r>
          <w:rPr>
            <w:lang w:val="ar_AE" w:bidi="ar_AE"/>
          </w:rPr>
          <w:rPr>
            <w:color w:val="0000EE"/>
            <w:u w:val="single"/>
          </w:rPr>
          <w:t>27:20</w:t>
        </w:r>
      </w:hyperlink>
      <w:r>
        <w:rPr>
          <w:lang w:val="ar_AE" w:bidi="ar_AE"/>
        </w:rPr>
        <w:t>)، وقد تشير أيضًا إلى منطقة ساحلية شمال صور.</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كانت مِنِّيت، الواقعة عبر الأُرْدُنِّ (مِنْطَقة شرق الأُرْدُنِّ)، مصدرًا معروفًا للقمح.</w:t>
      </w:r>
      <w:r>
        <w:rPr>
          <w:lang w:val="ar_AE" w:bidi="ar_AE"/>
        </w:rPr>
      </w:r>
      <w:r>
        <w:rPr>
          <w:lang w:val="ar_AE" w:bidi="ar_AE"/>
        </w:rPr>
      </w:r>
    </w:p>
    <w:p>
      <w:pPr>
        <w:bidi/>
      </w:pPr>
      <w:r>
        <w:rPr>
          <w:lang w:val="ar_AE" w:bidi="ar_AE"/>
        </w:rPr>
      </w:r>
    </w:p>
    <w:p>
      <w:pPr>
        <w:pStyle w:val="Heading2"/>
        <w:bidi/>
      </w:pPr>
      <w:r>
        <w:rPr>
          <w:lang w:val="ar_AE" w:bidi="ar_AE"/>
        </w:rPr>
        <w:t>حِزْقِيَال 18:27</w:t>
      </w:r>
      <w:r>
        <w:rPr>
          <w:lang w:val="ar_AE" w:bidi="ar_AE"/>
        </w:rPr>
      </w:r>
    </w:p>
    <w:p>
      <w:pPr>
        <w:bidi/>
      </w:pPr>
      <w:r>
        <w:rPr>
          <w:lang w:val="ar_AE" w:bidi="ar_AE"/>
        </w:rPr>
      </w:r>
      <w:r>
        <w:rPr>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حِزْقِيَال 19:27</w:t>
      </w:r>
      <w:r>
        <w:rPr>
          <w:lang w:val="ar_AE" w:bidi="ar_AE"/>
        </w:rPr>
      </w:r>
    </w:p>
    <w:p>
      <w:pPr>
        <w:bidi/>
      </w:pPr>
      <w:r>
        <w:rPr>
          <w:lang w:val="ar_AE" w:bidi="ar_AE"/>
        </w:rPr>
      </w:r>
      <w:r>
        <w:rPr>
          <w:lang w:val="ar_AE" w:bidi="ar_AE"/>
        </w:rPr>
        <w:t>اليونانيون من أوزال: ربما كانت أوزال بلدة تقع بالقرب من سفوح جبال الأناضول. • كانت القرفة وقصب الذريرة من العطور الباهظة الثمن.</w:t>
      </w:r>
      <w:r>
        <w:rPr>
          <w:lang w:val="ar_AE" w:bidi="ar_AE"/>
        </w:rPr>
      </w:r>
      <w:r>
        <w:rPr>
          <w:lang w:val="ar_AE" w:bidi="ar_AE"/>
        </w:rPr>
      </w:r>
    </w:p>
    <w:p>
      <w:pPr>
        <w:bidi/>
      </w:pPr>
      <w:r>
        <w:rPr>
          <w:lang w:val="ar_AE" w:bidi="ar_AE"/>
        </w:rPr>
      </w:r>
    </w:p>
    <w:p>
      <w:pPr>
        <w:pStyle w:val="Heading2"/>
        <w:bidi/>
      </w:pPr>
      <w:r>
        <w:rPr>
          <w:lang w:val="ar_AE" w:bidi="ar_AE"/>
        </w:rPr>
        <w:t>حِزْقِيَال 20:27–21</w:t>
      </w:r>
      <w:r>
        <w:rPr>
          <w:lang w:val="ar_AE" w:bidi="ar_AE"/>
        </w:rPr>
      </w:r>
    </w:p>
    <w:p>
      <w:pPr>
        <w:bidi/>
      </w:pPr>
      <w:r>
        <w:rPr>
          <w:lang w:val="ar_AE" w:bidi="ar_AE"/>
        </w:rPr>
      </w:r>
      <w:r>
        <w:rPr>
          <w:lang w:val="ar_AE" w:bidi="ar_AE"/>
        </w:rPr>
        <w:t>كانت قيدار منطقة في شمال الجزيرة العربية، سُمِّيَتْ باسم قيدار ابن إسماعيل (</w:t>
      </w:r>
      <w:hyperlink r:id="rId282">
        <w:r>
          <w:rPr>
            <w:lang w:val="ar_AE" w:bidi="ar_AE"/>
          </w:rPr>
          <w:rPr>
            <w:color w:val="0000EE"/>
            <w:u w:val="single"/>
          </w:rPr>
          <w:t>التَّكْوِين 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22:27</w:t>
      </w:r>
      <w:r>
        <w:rPr>
          <w:lang w:val="ar_AE" w:bidi="ar_AE"/>
        </w:rPr>
      </w:r>
    </w:p>
    <w:p>
      <w:pPr>
        <w:bidi/>
      </w:pPr>
      <w:r>
        <w:rPr>
          <w:lang w:val="ar_AE" w:bidi="ar_AE"/>
        </w:rPr>
      </w:r>
      <w:r>
        <w:rPr>
          <w:lang w:val="ar_AE" w:bidi="ar_AE"/>
        </w:rPr>
        <w:t>كانت شبا مملكة تقع جنوب غرب الجزيرة العربية. موقع رعمة غير معروف على وجه اليقين، لكنه ارتبط دائمًا بمملكة شبا.</w:t>
      </w:r>
      <w:r>
        <w:rPr>
          <w:lang w:val="ar_AE" w:bidi="ar_AE"/>
        </w:rPr>
      </w:r>
      <w:r>
        <w:rPr>
          <w:lang w:val="ar_AE" w:bidi="ar_AE"/>
        </w:rPr>
      </w:r>
    </w:p>
    <w:p>
      <w:pPr>
        <w:bidi/>
      </w:pPr>
      <w:r>
        <w:rPr>
          <w:lang w:val="ar_AE" w:bidi="ar_AE"/>
        </w:rPr>
      </w:r>
    </w:p>
    <w:p>
      <w:pPr>
        <w:pStyle w:val="Heading2"/>
        <w:bidi/>
      </w:pPr>
      <w:r>
        <w:rPr>
          <w:lang w:val="ar_AE" w:bidi="ar_AE"/>
        </w:rPr>
        <w:t>حِزْقِيَال 23:27</w:t>
      </w:r>
      <w:r>
        <w:rPr>
          <w:lang w:val="ar_AE" w:bidi="ar_AE"/>
        </w:rPr>
      </w:r>
    </w:p>
    <w:p>
      <w:pPr>
        <w:bidi/>
      </w:pPr>
      <w:r>
        <w:rPr>
          <w:lang w:val="ar_AE" w:bidi="ar_AE"/>
        </w:rPr>
      </w:r>
      <w:r>
        <w:rPr>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lang w:val="ar_AE" w:bidi="ar_AE"/>
        </w:rPr>
      </w:r>
      <w:r>
        <w:rPr>
          <w:lang w:val="ar_AE" w:bidi="ar_AE"/>
        </w:rPr>
      </w:r>
    </w:p>
    <w:p>
      <w:pPr>
        <w:bidi/>
      </w:pPr>
      <w:r>
        <w:rPr>
          <w:lang w:val="ar_AE" w:bidi="ar_AE"/>
        </w:rPr>
      </w:r>
    </w:p>
    <w:p>
      <w:pPr>
        <w:pStyle w:val="Heading2"/>
        <w:bidi/>
      </w:pPr>
      <w:r>
        <w:rPr>
          <w:lang w:val="ar_AE" w:bidi="ar_AE"/>
        </w:rPr>
        <w:t>حِزْقِيَال 26:27</w:t>
      </w:r>
      <w:r>
        <w:rPr>
          <w:lang w:val="ar_AE" w:bidi="ar_AE"/>
        </w:rPr>
      </w:r>
    </w:p>
    <w:p>
      <w:pPr>
        <w:bidi/>
      </w:pPr>
      <w:r>
        <w:rPr>
          <w:lang w:val="ar_AE" w:bidi="ar_AE"/>
        </w:rPr>
      </w:r>
      <w:r>
        <w:rPr>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lang w:val="ar_AE" w:bidi="ar_AE"/>
        </w:rPr>
      </w:r>
      <w:r>
        <w:rPr>
          <w:lang w:val="ar_AE" w:bidi="ar_AE"/>
        </w:rPr>
      </w:r>
    </w:p>
    <w:p>
      <w:pPr>
        <w:bidi/>
      </w:pPr>
      <w:r>
        <w:rPr>
          <w:lang w:val="ar_AE" w:bidi="ar_AE"/>
        </w:rPr>
      </w:r>
    </w:p>
    <w:p>
      <w:pPr>
        <w:pStyle w:val="Heading2"/>
        <w:bidi/>
      </w:pPr>
      <w:r>
        <w:rPr>
          <w:lang w:val="ar_AE" w:bidi="ar_AE"/>
        </w:rPr>
        <w:t>حِزْقِيَال 36:27</w:t>
      </w:r>
      <w:r>
        <w:rPr>
          <w:lang w:val="ar_AE" w:bidi="ar_AE"/>
        </w:rPr>
      </w:r>
    </w:p>
    <w:p>
      <w:pPr>
        <w:bidi/>
      </w:pPr>
      <w:r>
        <w:rPr>
          <w:lang w:val="ar_AE" w:bidi="ar_AE"/>
        </w:rPr>
      </w:r>
      <w:r>
        <w:rPr>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9">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1:28–19</w:t>
      </w:r>
      <w:r>
        <w:rPr>
          <w:lang w:val="ar_AE" w:bidi="ar_AE"/>
        </w:rPr>
      </w:r>
    </w:p>
    <w:p>
      <w:pPr>
        <w:bidi/>
      </w:pPr>
      <w:r>
        <w:rPr>
          <w:lang w:val="ar_AE" w:bidi="ar_AE"/>
        </w:rPr>
      </w:r>
      <w:r>
        <w:rPr>
          <w:lang w:val="ar_AE" w:bidi="ar_AE"/>
        </w:rPr>
        <w:t xml:space="preserve">اللوحة النبوية الثالثة ضد صور تتناول وتدين ملكها، رئيس صور، بسبب كبريائه (انْظُرْ </w:t>
      </w:r>
      <w:r>
        <w:rPr>
          <w:lang w:val="ar_AE" w:bidi="ar_AE"/>
        </w:rPr>
        <w:t>التعليق الدراسي على 26:1–28:19</w:t>
      </w:r>
      <w:r>
        <w:rPr>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3">
        <w:r>
          <w:rPr>
            <w:lang w:val="ar_AE" w:bidi="ar_AE"/>
          </w:rPr>
          <w:rPr>
            <w:color w:val="0000EE"/>
            <w:u w:val="single"/>
          </w:rPr>
          <w:t>إِشَعْيَاء 14</w:t>
        </w:r>
      </w:hyperlink>
      <w:r>
        <w:rPr>
          <w:lang w:val="ar_AE" w:bidi="ar_AE"/>
        </w:rPr>
        <w:t xml:space="preserve"> (عن مَلِك بابل) يتم تفسيرهما في الغالب على أنهما يشيران إلى صراع سماوي بين الله والشيطان، "</w:t>
      </w:r>
      <w:r>
        <w:rPr>
          <w:lang w:val="ar_AE" w:bidi="ar_AE"/>
        </w:rPr>
        <w:t>رَئِيسِ ٱلشَّيَاطِينِ</w:t>
      </w:r>
      <w:r>
        <w:rPr>
          <w:lang w:val="ar_AE" w:bidi="ar_AE"/>
        </w:rPr>
        <w:t>" (</w:t>
      </w:r>
      <w:hyperlink r:id="rId284">
        <w:r>
          <w:rPr>
            <w:lang w:val="ar_AE" w:bidi="ar_AE"/>
          </w:rPr>
          <w:rPr>
            <w:color w:val="0000EE"/>
            <w:u w:val="single"/>
          </w:rPr>
          <w:t>مَتَّى 12:24</w:t>
        </w:r>
      </w:hyperlink>
      <w:r>
        <w:rPr>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lang w:val="ar_AE" w:bidi="ar_AE"/>
        </w:rPr>
      </w:r>
      <w:r>
        <w:rPr>
          <w:lang w:val="ar_AE" w:bidi="ar_AE"/>
        </w:rPr>
      </w:r>
    </w:p>
    <w:p>
      <w:pPr>
        <w:bidi/>
      </w:pPr>
      <w:r>
        <w:rPr>
          <w:lang w:val="ar_AE" w:bidi="ar_AE"/>
        </w:rPr>
      </w:r>
    </w:p>
    <w:p>
      <w:pPr>
        <w:pStyle w:val="Heading2"/>
        <w:bidi/>
      </w:pPr>
      <w:r>
        <w:rPr>
          <w:lang w:val="ar_AE" w:bidi="ar_AE"/>
        </w:rPr>
        <w:t>حِزْقِيَال 3:28–5</w:t>
      </w:r>
      <w:r>
        <w:rPr>
          <w:lang w:val="ar_AE" w:bidi="ar_AE"/>
        </w:rPr>
      </w:r>
    </w:p>
    <w:p>
      <w:pPr>
        <w:bidi/>
      </w:pPr>
      <w:r>
        <w:rPr>
          <w:lang w:val="ar_AE" w:bidi="ar_AE"/>
        </w:rPr>
      </w:r>
      <w:r>
        <w:rPr>
          <w:lang w:val="ar_AE" w:bidi="ar_AE"/>
        </w:rPr>
        <w:t>ارتكز ادِّعاء رئيس صور بأنه له مكانة إلهية خاصة على حكمته وثروته. لقد أتاحت له حكمته أن يجني ثراءً جمًّا</w:t>
      </w:r>
      <w:r>
        <w:rPr>
          <w:i/>
          <w:lang w:val="ar_AE" w:bidi="ar_AE"/>
        </w:rPr>
        <w:t>،</w:t>
      </w:r>
      <w:r>
        <w:rPr>
          <w:lang w:val="ar_AE" w:bidi="ar_AE"/>
        </w:rPr>
        <w:t xml:space="preserve"> كما جعلته الثروات الخاصة به يشعر بالفخر على نحوٍ مفرِطٍ.</w:t>
      </w:r>
      <w:r>
        <w:rPr>
          <w:lang w:val="ar_AE" w:bidi="ar_AE"/>
        </w:rPr>
      </w:r>
      <w:r>
        <w:rPr>
          <w:lang w:val="ar_AE" w:bidi="ar_AE"/>
        </w:rPr>
      </w:r>
    </w:p>
    <w:p>
      <w:pPr>
        <w:bidi/>
      </w:pPr>
      <w:r>
        <w:rPr>
          <w:lang w:val="ar_AE" w:bidi="ar_AE"/>
        </w:rPr>
      </w:r>
    </w:p>
    <w:p>
      <w:pPr>
        <w:pStyle w:val="Heading2"/>
        <w:bidi/>
      </w:pPr>
      <w:r>
        <w:rPr>
          <w:lang w:val="ar_AE" w:bidi="ar_AE"/>
        </w:rPr>
        <w:t>حِزْقِيَال 6:28–7</w:t>
      </w:r>
      <w:r>
        <w:rPr>
          <w:lang w:val="ar_AE" w:bidi="ar_AE"/>
        </w:rPr>
      </w:r>
    </w:p>
    <w:p>
      <w:pPr>
        <w:bidi/>
      </w:pPr>
      <w:r>
        <w:rPr>
          <w:lang w:val="ar_AE" w:bidi="ar_AE"/>
        </w:rPr>
      </w:r>
      <w:r>
        <w:rPr>
          <w:lang w:val="ar_AE" w:bidi="ar_AE"/>
        </w:rPr>
        <w:t>كان كبرياء رئيس صور دليلاً يبشر بسقوطه (</w:t>
      </w:r>
      <w:hyperlink r:id="rId285">
        <w:r>
          <w:rPr>
            <w:lang w:val="ar_AE" w:bidi="ar_AE"/>
          </w:rPr>
          <w:rPr>
            <w:color w:val="0000EE"/>
            <w:u w:val="single"/>
          </w:rPr>
          <w:t>الأمثال 16:18</w:t>
        </w:r>
      </w:hyperlink>
      <w:r>
        <w:rPr>
          <w:lang w:val="ar_AE" w:bidi="ar_AE"/>
        </w:rPr>
        <w:t>). سوف تمسى ادعاءاته بالحكمة والقوة فارغة خاوية عندما يجلب الرب عليه الجيش البابلي؛ سوف يستل جند الجيش سيوفهم ويحطُّوا من قَدْرِهِ.</w:t>
      </w:r>
      <w:r>
        <w:rPr>
          <w:lang w:val="ar_AE" w:bidi="ar_AE"/>
        </w:rPr>
      </w:r>
      <w:r>
        <w:rPr>
          <w:lang w:val="ar_AE" w:bidi="ar_AE"/>
        </w:rPr>
      </w:r>
    </w:p>
    <w:p>
      <w:pPr>
        <w:bidi/>
      </w:pPr>
      <w:r>
        <w:rPr>
          <w:lang w:val="ar_AE" w:bidi="ar_AE"/>
        </w:rPr>
      </w:r>
    </w:p>
    <w:p>
      <w:pPr>
        <w:pStyle w:val="Heading2"/>
        <w:bidi/>
      </w:pPr>
      <w:r>
        <w:rPr>
          <w:lang w:val="ar_AE" w:bidi="ar_AE"/>
        </w:rPr>
        <w:t>حِزْقِيَال 8:28</w:t>
      </w:r>
      <w:r>
        <w:rPr>
          <w:lang w:val="ar_AE" w:bidi="ar_AE"/>
        </w:rPr>
      </w:r>
    </w:p>
    <w:p>
      <w:pPr>
        <w:bidi/>
      </w:pPr>
      <w:r>
        <w:rPr>
          <w:lang w:val="ar_AE" w:bidi="ar_AE"/>
        </w:rPr>
      </w:r>
      <w:r>
        <w:rPr>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lang w:val="ar_AE" w:bidi="ar_AE"/>
        </w:rPr>
        <w:t>،</w:t>
      </w:r>
      <w:r>
        <w:rPr>
          <w:lang w:val="ar_AE" w:bidi="ar_AE"/>
        </w:rPr>
        <w:t xml:space="preserve"> مقر الموتى. على غرار مدينة صور، سيموت رئيس صور في قلب البحر (قارن </w:t>
      </w:r>
      <w:hyperlink r:id="rId286">
        <w:r>
          <w:rPr>
            <w:lang w:val="ar_AE" w:bidi="ar_AE"/>
          </w:rPr>
          <w:rPr>
            <w:color w:val="0000EE"/>
            <w:u w:val="single"/>
          </w:rPr>
          <w:t>27:26–27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10:28</w:t>
      </w:r>
      <w:r>
        <w:rPr>
          <w:lang w:val="ar_AE" w:bidi="ar_AE"/>
        </w:rPr>
      </w:r>
    </w:p>
    <w:p>
      <w:pPr>
        <w:bidi/>
      </w:pPr>
      <w:r>
        <w:rPr>
          <w:lang w:val="ar_AE" w:bidi="ar_AE"/>
        </w:rPr>
      </w:r>
      <w:r>
        <w:rPr>
          <w:lang w:val="ar_AE" w:bidi="ar_AE"/>
        </w:rPr>
        <w:t xml:space="preserve">سيموتُ كمنبوذٍ: حرفيًّا سيموت "مَوْتَ الْغُلْفِ". سوف يهلك كغريبٍ ليست له أيَّة علاقة عهدية مع الله (قارن </w:t>
      </w:r>
      <w:hyperlink r:id="rId287">
        <w:r>
          <w:rPr>
            <w:lang w:val="ar_AE" w:bidi="ar_AE"/>
          </w:rPr>
          <w:rPr>
            <w:color w:val="0000EE"/>
            <w:u w:val="single"/>
          </w:rPr>
          <w:t>التَّكْوِين 17:10–14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12:28–19</w:t>
      </w:r>
      <w:r>
        <w:rPr>
          <w:lang w:val="ar_AE" w:bidi="ar_AE"/>
        </w:rPr>
      </w:r>
    </w:p>
    <w:p>
      <w:pPr>
        <w:bidi/>
      </w:pPr>
      <w:r>
        <w:rPr>
          <w:lang w:val="ar_AE" w:bidi="ar_AE"/>
        </w:rPr>
      </w:r>
      <w:r>
        <w:rPr>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lang w:val="ar_AE" w:bidi="ar_AE"/>
        </w:rPr>
        <w:t>،</w:t>
      </w:r>
      <w:r>
        <w:rPr>
          <w:lang w:val="ar_AE" w:bidi="ar_AE"/>
        </w:rPr>
        <w:t xml:space="preserve"> ممتلئًا بالحكمة ... والجمال. لكن يتَّضِحُ في النهاية أنها رثاءٌ ساخر.</w:t>
      </w:r>
      <w:r>
        <w:rPr>
          <w:lang w:val="ar_AE" w:bidi="ar_AE"/>
        </w:rPr>
      </w:r>
      <w:r>
        <w:rPr>
          <w:lang w:val="ar_AE" w:bidi="ar_AE"/>
        </w:rPr>
      </w:r>
    </w:p>
    <w:p>
      <w:pPr>
        <w:bidi/>
      </w:pPr>
      <w:r>
        <w:rPr>
          <w:lang w:val="ar_AE" w:bidi="ar_AE"/>
        </w:rPr>
      </w:r>
    </w:p>
    <w:p>
      <w:pPr>
        <w:pStyle w:val="Heading2"/>
        <w:bidi/>
      </w:pPr>
      <w:r>
        <w:rPr>
          <w:lang w:val="ar_AE" w:bidi="ar_AE"/>
        </w:rPr>
        <w:t>حِزْقِيَال 13:28–14</w:t>
      </w:r>
      <w:r>
        <w:rPr>
          <w:lang w:val="ar_AE" w:bidi="ar_AE"/>
        </w:rPr>
      </w:r>
    </w:p>
    <w:p>
      <w:pPr>
        <w:bidi/>
      </w:pPr>
      <w:r>
        <w:rPr>
          <w:lang w:val="ar_AE" w:bidi="ar_AE"/>
        </w:rPr>
      </w:r>
      <w:r>
        <w:rPr>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7">
        <w:r>
          <w:rPr>
            <w:lang w:val="ar_AE" w:bidi="ar_AE"/>
          </w:rPr>
          <w:rPr>
            <w:color w:val="0000EE"/>
            <w:u w:val="single"/>
          </w:rPr>
          <w:t>1</w:t>
        </w:r>
      </w:hyperlink>
      <w:r>
        <w:rPr>
          <w:lang w:val="ar_AE" w:bidi="ar_AE"/>
        </w:rPr>
        <w:t xml:space="preserve"> التي كانت تحرس الجنة في </w:t>
      </w:r>
      <w:hyperlink r:id="rId288">
        <w:r>
          <w:rPr>
            <w:lang w:val="ar_AE" w:bidi="ar_AE"/>
          </w:rPr>
          <w:rPr>
            <w:color w:val="0000EE"/>
            <w:u w:val="single"/>
          </w:rPr>
          <w:t>التَّكْوِين 3</w:t>
        </w:r>
      </w:hyperlink>
      <w:r>
        <w:rPr>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9">
        <w:r>
          <w:rPr>
            <w:lang w:val="ar_AE" w:bidi="ar_AE"/>
          </w:rPr>
          <w:rPr>
            <w:color w:val="0000EE"/>
            <w:u w:val="single"/>
          </w:rPr>
          <w:t>الخُرُوج 28</w:t>
        </w:r>
      </w:hyperlink>
      <w:r>
        <w:rPr>
          <w:lang w:val="ar_AE" w:bidi="ar_AE"/>
        </w:rPr>
        <w:t>. هذا الوصف يسخر من ادعاء رئيس صور بمكانة أعلى حتى من آدم - فكم بالحري إدعائه بمكانة بين الكائنات الإلهية نفسها.</w:t>
      </w:r>
      <w:r>
        <w:rPr>
          <w:lang w:val="ar_AE" w:bidi="ar_AE"/>
        </w:rPr>
      </w:r>
      <w:r>
        <w:rPr>
          <w:lang w:val="ar_AE" w:bidi="ar_AE"/>
        </w:rPr>
      </w:r>
    </w:p>
    <w:p>
      <w:pPr>
        <w:bidi/>
      </w:pPr>
      <w:r>
        <w:rPr>
          <w:lang w:val="ar_AE" w:bidi="ar_AE"/>
        </w:rPr>
      </w:r>
    </w:p>
    <w:p>
      <w:pPr>
        <w:pStyle w:val="Heading2"/>
        <w:bidi/>
      </w:pPr>
      <w:r>
        <w:rPr>
          <w:lang w:val="ar_AE" w:bidi="ar_AE"/>
        </w:rPr>
        <w:t>حِزْقِيَال 15:28–18</w:t>
      </w:r>
      <w:r>
        <w:rPr>
          <w:lang w:val="ar_AE" w:bidi="ar_AE"/>
        </w:rPr>
      </w:r>
    </w:p>
    <w:p>
      <w:pPr>
        <w:bidi/>
      </w:pPr>
      <w:r>
        <w:rPr>
          <w:lang w:val="ar_AE" w:bidi="ar_AE"/>
        </w:rPr>
      </w:r>
      <w:r>
        <w:rPr>
          <w:lang w:val="ar_AE" w:bidi="ar_AE"/>
        </w:rPr>
        <w:t>هذا الوصف الساخر لعظمة وكبرياء رئيس صور يمهد لسقوطه القادم، الذي يُصور بعبارات تذكِّرُ بسقوط البشرية (</w:t>
      </w:r>
      <w:hyperlink r:id="rId288">
        <w:r>
          <w:rPr>
            <w:lang w:val="ar_AE" w:bidi="ar_AE"/>
          </w:rPr>
          <w:rPr>
            <w:color w:val="0000EE"/>
            <w:u w:val="single"/>
          </w:rPr>
          <w:t>التَّكْوِين 3</w:t>
        </w:r>
      </w:hyperlink>
      <w:r>
        <w:rPr>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90">
        <w:r>
          <w:rPr>
            <w:lang w:val="ar_AE" w:bidi="ar_AE"/>
          </w:rPr>
          <w:rPr>
            <w:color w:val="0000EE"/>
            <w:u w:val="single"/>
          </w:rPr>
          <w:t>حِزْقِيَال 26:17</w:t>
        </w:r>
      </w:hyperlink>
      <w:r>
        <w:rPr>
          <w:lang w:val="ar_AE" w:bidi="ar_AE"/>
        </w:rPr>
        <w:t>). من يدَّعِي أنه أعظم من آدم يمكن أن يختبر سقوطًا من النعمة مشابهًا لسقوط آدم ويُطْرَدُ من جبل الله</w:t>
      </w:r>
      <w:r>
        <w:rPr>
          <w:i/>
          <w:lang w:val="ar_AE" w:bidi="ar_AE"/>
        </w:rPr>
        <w:t>،</w:t>
      </w:r>
      <w:r>
        <w:rPr>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lang w:val="ar_AE" w:bidi="ar_AE"/>
        </w:rPr>
      </w:r>
      <w:r>
        <w:rPr>
          <w:lang w:val="ar_AE" w:bidi="ar_AE"/>
        </w:rPr>
      </w:r>
    </w:p>
    <w:p>
      <w:pPr>
        <w:bidi/>
      </w:pPr>
      <w:r>
        <w:rPr>
          <w:lang w:val="ar_AE" w:bidi="ar_AE"/>
        </w:rPr>
      </w:r>
    </w:p>
    <w:p>
      <w:pPr>
        <w:pStyle w:val="Heading2"/>
        <w:bidi/>
      </w:pPr>
      <w:r>
        <w:rPr>
          <w:lang w:val="ar_AE" w:bidi="ar_AE"/>
        </w:rPr>
        <w:t>حِزْقِيَال 18:28–19</w:t>
      </w:r>
      <w:r>
        <w:rPr>
          <w:lang w:val="ar_AE" w:bidi="ar_AE"/>
        </w:rPr>
      </w:r>
    </w:p>
    <w:p>
      <w:pPr>
        <w:bidi/>
      </w:pPr>
      <w:r>
        <w:rPr>
          <w:lang w:val="ar_AE" w:bidi="ar_AE"/>
        </w:rPr>
      </w:r>
      <w:r>
        <w:rPr>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9">
        <w:r>
          <w:rPr>
            <w:lang w:val="ar_AE" w:bidi="ar_AE"/>
          </w:rPr>
          <w:rPr>
            <w:color w:val="0000EE"/>
            <w:u w:val="single"/>
          </w:rPr>
          <w:t>26:21</w:t>
        </w:r>
      </w:hyperlink>
      <w:r>
        <w:rPr>
          <w:lang w:val="ar_AE" w:bidi="ar_AE"/>
        </w:rPr>
        <w:t xml:space="preserve">؛ </w:t>
      </w:r>
      <w:hyperlink r:id="rId274">
        <w:r>
          <w:rPr>
            <w:lang w:val="ar_AE" w:bidi="ar_AE"/>
          </w:rPr>
          <w:rPr>
            <w:color w:val="0000EE"/>
            <w:u w:val="single"/>
          </w:rPr>
          <w:t>27:36</w:t>
        </w:r>
      </w:hyperlink>
      <w:r>
        <w:rPr>
          <w:lang w:val="ar_AE" w:bidi="ar_AE"/>
        </w:rPr>
        <w:t>). إن ربَّان السفينة المعظَّم سوف يسقط مع سفينته المجيدة ليصبح عدمًا بفعل الرَّبِّ.</w:t>
      </w:r>
      <w:r>
        <w:rPr>
          <w:lang w:val="ar_AE" w:bidi="ar_AE"/>
        </w:rPr>
      </w:r>
      <w:r>
        <w:rPr>
          <w:lang w:val="ar_AE" w:bidi="ar_AE"/>
        </w:rPr>
      </w:r>
    </w:p>
    <w:p>
      <w:pPr>
        <w:bidi/>
      </w:pPr>
      <w:r>
        <w:rPr>
          <w:lang w:val="ar_AE" w:bidi="ar_AE"/>
        </w:rPr>
      </w:r>
    </w:p>
    <w:p>
      <w:pPr>
        <w:pStyle w:val="Heading2"/>
        <w:bidi/>
      </w:pPr>
      <w:r>
        <w:rPr>
          <w:lang w:val="ar_AE" w:bidi="ar_AE"/>
        </w:rPr>
        <w:t>حِزْقِيَال 20:28–24</w:t>
      </w:r>
      <w:r>
        <w:rPr>
          <w:lang w:val="ar_AE" w:bidi="ar_AE"/>
        </w:rPr>
      </w:r>
    </w:p>
    <w:p>
      <w:pPr>
        <w:bidi/>
      </w:pPr>
      <w:r>
        <w:rPr>
          <w:lang w:val="ar_AE" w:bidi="ar_AE"/>
        </w:rPr>
      </w:r>
      <w:r>
        <w:rPr>
          <w:lang w:val="ar_AE" w:bidi="ar_AE"/>
        </w:rPr>
        <w:t>ما من اتهاماتٍ محددة يوجهها النَّبِيُّ ضد صَيْدُون</w:t>
      </w:r>
      <w:r>
        <w:rPr>
          <w:i/>
          <w:lang w:val="ar_AE" w:bidi="ar_AE"/>
        </w:rPr>
        <w:t>،</w:t>
      </w:r>
      <w:r>
        <w:rPr>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lang w:val="ar_AE" w:bidi="ar_AE"/>
        </w:rPr>
      </w:r>
      <w:r>
        <w:rPr>
          <w:lang w:val="ar_AE" w:bidi="ar_AE"/>
        </w:rPr>
      </w:r>
    </w:p>
    <w:p>
      <w:pPr>
        <w:bidi/>
      </w:pPr>
      <w:r>
        <w:rPr>
          <w:lang w:val="ar_AE" w:bidi="ar_AE"/>
        </w:rPr>
      </w:r>
    </w:p>
    <w:p>
      <w:pPr>
        <w:pStyle w:val="Heading2"/>
        <w:bidi/>
      </w:pPr>
      <w:r>
        <w:rPr>
          <w:lang w:val="ar_AE" w:bidi="ar_AE"/>
        </w:rPr>
        <w:t>حِزْقِيَال 22:28–23</w:t>
      </w:r>
      <w:r>
        <w:rPr>
          <w:lang w:val="ar_AE" w:bidi="ar_AE"/>
        </w:rPr>
      </w:r>
    </w:p>
    <w:p>
      <w:pPr>
        <w:bidi/>
      </w:pPr>
      <w:r>
        <w:rPr>
          <w:lang w:val="ar_AE" w:bidi="ar_AE"/>
        </w:rPr>
      </w:r>
      <w:r>
        <w:rPr>
          <w:lang w:val="ar_AE" w:bidi="ar_AE"/>
        </w:rPr>
        <w:t>لقد دبَّر الرَّبُّ أن يعلِنَ مجدَه وقداسته بإنزاله دينونة ذات ثلاثة أحكام على صَيْدُون: الوبأ، والدم، والهجوم عليها (أو السيف) من كل جانب.</w:t>
      </w:r>
      <w:r>
        <w:rPr>
          <w:lang w:val="ar_AE" w:bidi="ar_AE"/>
        </w:rPr>
      </w:r>
      <w:r>
        <w:rPr>
          <w:lang w:val="ar_AE" w:bidi="ar_AE"/>
        </w:rPr>
      </w:r>
    </w:p>
    <w:p>
      <w:pPr>
        <w:bidi/>
      </w:pPr>
      <w:r>
        <w:rPr>
          <w:lang w:val="ar_AE" w:bidi="ar_AE"/>
        </w:rPr>
      </w:r>
    </w:p>
    <w:p>
      <w:pPr>
        <w:pStyle w:val="Heading2"/>
        <w:bidi/>
      </w:pPr>
      <w:r>
        <w:rPr>
          <w:lang w:val="ar_AE" w:bidi="ar_AE"/>
        </w:rPr>
        <w:t>حِزْقِيَال 25:28–26</w:t>
      </w:r>
      <w:r>
        <w:rPr>
          <w:lang w:val="ar_AE" w:bidi="ar_AE"/>
        </w:rPr>
      </w:r>
    </w:p>
    <w:p>
      <w:pPr>
        <w:bidi/>
      </w:pPr>
      <w:r>
        <w:rPr>
          <w:lang w:val="ar_AE" w:bidi="ar_AE"/>
        </w:rPr>
      </w:r>
      <w:r>
        <w:rPr>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lang w:val="ar_AE" w:bidi="ar_AE"/>
        </w:rPr>
        <w:t>،</w:t>
      </w:r>
      <w:r>
        <w:rPr>
          <w:lang w:val="ar_AE" w:bidi="ar_AE"/>
        </w:rPr>
        <w:t xml:space="preserve"> الأمور التي تشير إلى العلامات النمطية لبركات العهد في العهد القديم (انْظُرْ </w:t>
      </w:r>
      <w:hyperlink r:id="rId291">
        <w:r>
          <w:rPr>
            <w:lang w:val="ar_AE" w:bidi="ar_AE"/>
          </w:rPr>
          <w:rPr>
            <w:color w:val="0000EE"/>
            <w:u w:val="single"/>
          </w:rPr>
          <w:t>ميخا 4:4</w:t>
        </w:r>
      </w:hyperlink>
      <w:r>
        <w:rPr>
          <w:lang w:val="ar_AE" w:bidi="ar_AE"/>
        </w:rPr>
        <w:t xml:space="preserve">؛ </w:t>
      </w:r>
      <w:hyperlink r:id="rId292">
        <w:r>
          <w:rPr>
            <w:lang w:val="ar_AE" w:bidi="ar_AE"/>
          </w:rPr>
          <w:rPr>
            <w:color w:val="0000EE"/>
            <w:u w:val="single"/>
          </w:rPr>
          <w:t>زكريا 3:10</w:t>
        </w:r>
      </w:hyperlink>
      <w:r>
        <w:rPr>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lang w:val="ar_AE" w:bidi="ar_AE"/>
        </w:rPr>
        <w:t>،</w:t>
      </w:r>
      <w:r>
        <w:rPr>
          <w:lang w:val="ar_AE" w:bidi="ar_AE"/>
        </w:rPr>
        <w:t xml:space="preserve"> وهذا تعبير يشير إلى علاقة عهدية تنطوي على العبادة والشركة مع الله.</w:t>
      </w:r>
      <w:r>
        <w:rPr>
          <w:lang w:val="ar_AE" w:bidi="ar_AE"/>
        </w:rPr>
      </w:r>
      <w:r>
        <w:rPr>
          <w:lang w:val="ar_AE" w:bidi="ar_AE"/>
        </w:rPr>
      </w:r>
    </w:p>
    <w:p>
      <w:pPr>
        <w:bidi/>
      </w:pPr>
      <w:r>
        <w:rPr>
          <w:lang w:val="ar_AE" w:bidi="ar_AE"/>
        </w:rPr>
      </w:r>
    </w:p>
    <w:p>
      <w:pPr>
        <w:pStyle w:val="Heading2"/>
        <w:bidi/>
      </w:pPr>
      <w:r>
        <w:rPr>
          <w:lang w:val="ar_AE" w:bidi="ar_AE"/>
        </w:rPr>
        <w:t>حِزْقِيَال 1:29</w:t>
      </w:r>
      <w:r>
        <w:rPr>
          <w:lang w:val="ar_AE" w:bidi="ar_AE"/>
        </w:rPr>
      </w:r>
    </w:p>
    <w:p>
      <w:pPr>
        <w:bidi/>
      </w:pPr>
      <w:r>
        <w:rPr>
          <w:lang w:val="ar_AE" w:bidi="ar_AE"/>
        </w:rPr>
      </w:r>
      <w:r>
        <w:rPr>
          <w:lang w:val="ar_AE" w:bidi="ar_AE"/>
        </w:rPr>
        <w:t xml:space="preserve">هذا اليوم، في السنة العاشرة بعد سبي </w:t>
      </w:r>
      <w:r>
        <w:rPr>
          <w:lang w:val="ar_AE" w:bidi="ar_AE"/>
        </w:rPr>
        <w:t>يَهُويَاكِين</w:t>
      </w:r>
      <w:r>
        <w:rPr>
          <w:lang w:val="ar_AE" w:bidi="ar_AE"/>
        </w:rPr>
        <w:t>، يأتي تقريبًا بعد سنةٍ من بَدْءِ حصار أورشليم.</w:t>
      </w:r>
      <w:r>
        <w:rPr>
          <w:lang w:val="ar_AE" w:bidi="ar_AE"/>
        </w:rPr>
      </w:r>
      <w:r>
        <w:rPr>
          <w:lang w:val="ar_AE" w:bidi="ar_AE"/>
        </w:rPr>
      </w:r>
    </w:p>
    <w:p>
      <w:pPr>
        <w:bidi/>
      </w:pPr>
      <w:r>
        <w:rPr>
          <w:lang w:val="ar_AE" w:bidi="ar_AE"/>
        </w:rPr>
      </w:r>
    </w:p>
    <w:p>
      <w:pPr>
        <w:pStyle w:val="Heading2"/>
        <w:bidi/>
      </w:pPr>
      <w:r>
        <w:rPr>
          <w:lang w:val="ar_AE" w:bidi="ar_AE"/>
        </w:rPr>
        <w:t>حِزْقِيَال 1:29–32:32</w:t>
      </w:r>
      <w:r>
        <w:rPr>
          <w:lang w:val="ar_AE" w:bidi="ar_AE"/>
        </w:rPr>
      </w:r>
    </w:p>
    <w:p>
      <w:pPr>
        <w:bidi/>
      </w:pPr>
      <w:r>
        <w:rPr>
          <w:lang w:val="ar_AE" w:bidi="ar_AE"/>
        </w:rPr>
      </w:r>
      <w:r>
        <w:rPr>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3">
        <w:r>
          <w:rPr>
            <w:lang w:val="ar_AE" w:bidi="ar_AE"/>
          </w:rPr>
          <w:rPr>
            <w:color w:val="0000EE"/>
            <w:u w:val="single"/>
          </w:rPr>
          <w:t>لُوقَا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29: 3–16</w:t>
      </w:r>
      <w:r>
        <w:rPr>
          <w:lang w:val="ar_AE" w:bidi="ar_AE"/>
        </w:rPr>
      </w:r>
    </w:p>
    <w:p>
      <w:pPr>
        <w:bidi/>
      </w:pPr>
      <w:r>
        <w:rPr>
          <w:lang w:val="ar_AE" w:bidi="ar_AE"/>
        </w:rPr>
      </w:r>
      <w:r>
        <w:rPr>
          <w:lang w:val="ar_AE" w:bidi="ar_AE"/>
        </w:rPr>
        <w:t>الجزء الافتتاحي من النبوءة هو حكم ضد فرعون</w:t>
      </w:r>
      <w:r>
        <w:rPr>
          <w:i/>
          <w:lang w:val="ar_AE" w:bidi="ar_AE"/>
        </w:rPr>
        <w:t>،</w:t>
      </w:r>
      <w:r>
        <w:rPr>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4">
        <w:r>
          <w:rPr>
            <w:lang w:val="ar_AE" w:bidi="ar_AE"/>
          </w:rPr>
          <w:rPr>
            <w:color w:val="0000EE"/>
            <w:u w:val="single"/>
          </w:rPr>
          <w:t>تكوين 1:21</w:t>
        </w:r>
      </w:hyperlink>
      <w:r>
        <w:rPr>
          <w:lang w:val="ar_AE" w:bidi="ar_AE"/>
        </w:rPr>
        <w:t>). في هذا الأصحاح، مع ذلك، تمتزج الصورة الأسطورية مع صورة فرعون كتمساح عظيم، يستريح براحة في الجداول التي تجري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4:29–5</w:t>
      </w:r>
      <w:r>
        <w:rPr>
          <w:lang w:val="ar_AE" w:bidi="ar_AE"/>
        </w:rPr>
      </w:r>
    </w:p>
    <w:p>
      <w:pPr>
        <w:bidi/>
      </w:pPr>
      <w:r>
        <w:rPr>
          <w:lang w:val="ar_AE" w:bidi="ar_AE"/>
        </w:rPr>
      </w:r>
      <w:r>
        <w:rPr>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lang w:val="ar_AE" w:bidi="ar_AE"/>
        </w:rPr>
        <w:t>،</w:t>
      </w:r>
      <w:r>
        <w:rPr>
          <w:lang w:val="ar_AE" w:bidi="ar_AE"/>
        </w:rPr>
        <w:t xml:space="preserve"> موضع الدينونة، مع حلفائه، الأسماك. هناك يموت، إذ يترك الرَّبُّ جثته مكشوفة بشكلٍ مهينٍ لتأكلها الحيوانات البرية وطيور السماء.</w:t>
      </w:r>
      <w:r>
        <w:rPr>
          <w:lang w:val="ar_AE" w:bidi="ar_AE"/>
        </w:rPr>
      </w:r>
      <w:r>
        <w:rPr>
          <w:lang w:val="ar_AE" w:bidi="ar_AE"/>
        </w:rPr>
      </w:r>
    </w:p>
    <w:p>
      <w:pPr>
        <w:bidi/>
      </w:pPr>
      <w:r>
        <w:rPr>
          <w:lang w:val="ar_AE" w:bidi="ar_AE"/>
        </w:rPr>
      </w:r>
    </w:p>
    <w:p>
      <w:pPr>
        <w:pStyle w:val="Heading2"/>
        <w:bidi/>
      </w:pPr>
      <w:r>
        <w:rPr>
          <w:lang w:val="ar_AE" w:bidi="ar_AE"/>
        </w:rPr>
        <w:t>حِزْقِيَال 6:29–7</w:t>
      </w:r>
      <w:r>
        <w:rPr>
          <w:lang w:val="ar_AE" w:bidi="ar_AE"/>
        </w:rPr>
      </w:r>
    </w:p>
    <w:p>
      <w:pPr>
        <w:bidi/>
      </w:pPr>
      <w:r>
        <w:rPr>
          <w:lang w:val="ar_AE" w:bidi="ar_AE"/>
        </w:rPr>
      </w:r>
      <w:r>
        <w:rPr>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5">
        <w:r>
          <w:rPr>
            <w:lang w:val="ar_AE" w:bidi="ar_AE"/>
          </w:rPr>
          <w:rPr>
            <w:color w:val="0000EE"/>
            <w:u w:val="single"/>
          </w:rPr>
          <w:t>2 المُلُوك 18:21</w:t>
        </w:r>
      </w:hyperlink>
      <w:r>
        <w:rPr>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lang w:val="ar_AE" w:bidi="ar_AE"/>
        </w:rPr>
      </w:r>
      <w:r>
        <w:rPr>
          <w:lang w:val="ar_AE" w:bidi="ar_AE"/>
        </w:rPr>
      </w:r>
    </w:p>
    <w:p>
      <w:pPr>
        <w:bidi/>
      </w:pPr>
      <w:r>
        <w:rPr>
          <w:lang w:val="ar_AE" w:bidi="ar_AE"/>
        </w:rPr>
      </w:r>
    </w:p>
    <w:p>
      <w:pPr>
        <w:pStyle w:val="Heading2"/>
        <w:bidi/>
      </w:pPr>
      <w:r>
        <w:rPr>
          <w:lang w:val="ar_AE" w:bidi="ar_AE"/>
        </w:rPr>
        <w:t>حِزْقِيَال 8:29–13</w:t>
      </w:r>
      <w:r>
        <w:rPr>
          <w:lang w:val="ar_AE" w:bidi="ar_AE"/>
        </w:rPr>
      </w:r>
    </w:p>
    <w:p>
      <w:pPr>
        <w:bidi/>
      </w:pPr>
      <w:r>
        <w:rPr>
          <w:lang w:val="ar_AE" w:bidi="ar_AE"/>
        </w:rPr>
      </w:r>
      <w:r>
        <w:rPr>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6">
        <w:r>
          <w:rPr>
            <w:lang w:val="ar_AE" w:bidi="ar_AE"/>
          </w:rPr>
          <w:rPr>
            <w:color w:val="0000EE"/>
            <w:u w:val="single"/>
          </w:rPr>
          <w:t>4:6</w:t>
        </w:r>
      </w:hyperlink>
      <w:r>
        <w:rPr>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lang w:val="ar_AE" w:bidi="ar_AE"/>
        </w:rPr>
      </w:r>
      <w:r>
        <w:rPr>
          <w:lang w:val="ar_AE" w:bidi="ar_AE"/>
        </w:rPr>
      </w:r>
    </w:p>
    <w:p>
      <w:pPr>
        <w:bidi/>
      </w:pPr>
      <w:r>
        <w:rPr>
          <w:lang w:val="ar_AE" w:bidi="ar_AE"/>
        </w:rPr>
      </w:r>
    </w:p>
    <w:p>
      <w:pPr>
        <w:pStyle w:val="Heading2"/>
        <w:bidi/>
      </w:pPr>
      <w:r>
        <w:rPr>
          <w:lang w:val="ar_AE" w:bidi="ar_AE"/>
        </w:rPr>
        <w:t>حِزْقِيَال 14:29–16</w:t>
      </w:r>
      <w:r>
        <w:rPr>
          <w:lang w:val="ar_AE" w:bidi="ar_AE"/>
        </w:rPr>
      </w:r>
    </w:p>
    <w:p>
      <w:pPr>
        <w:bidi/>
      </w:pPr>
      <w:r>
        <w:rPr>
          <w:lang w:val="ar_AE" w:bidi="ar_AE"/>
        </w:rPr>
      </w:r>
      <w:r>
        <w:rPr>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lang w:val="ar_AE" w:bidi="ar_AE"/>
        </w:rPr>
      </w:r>
      <w:r>
        <w:rPr>
          <w:lang w:val="ar_AE" w:bidi="ar_AE"/>
        </w:rPr>
      </w:r>
    </w:p>
    <w:p>
      <w:pPr>
        <w:bidi/>
      </w:pPr>
      <w:r>
        <w:rPr>
          <w:lang w:val="ar_AE" w:bidi="ar_AE"/>
        </w:rPr>
      </w:r>
    </w:p>
    <w:p>
      <w:pPr>
        <w:pStyle w:val="Heading2"/>
        <w:bidi/>
      </w:pPr>
      <w:r>
        <w:rPr>
          <w:lang w:val="ar_AE" w:bidi="ar_AE"/>
        </w:rPr>
        <w:t>حِزْقِيَال 17:29–21</w:t>
      </w:r>
      <w:r>
        <w:rPr>
          <w:lang w:val="ar_AE" w:bidi="ar_AE"/>
        </w:rPr>
      </w:r>
    </w:p>
    <w:p>
      <w:pPr>
        <w:bidi/>
      </w:pPr>
      <w:r>
        <w:rPr>
          <w:lang w:val="ar_AE" w:bidi="ar_AE"/>
        </w:rPr>
      </w:r>
      <w:r>
        <w:rPr>
          <w:lang w:val="ar_AE" w:bidi="ar_AE"/>
        </w:rPr>
        <w:t>هذه الرسالة، التي يعلنها النَّبِيُّ في السنة السابعة والعشرين من سَبْي يَهُويَاكِين</w:t>
      </w:r>
      <w:r>
        <w:rPr>
          <w:i/>
          <w:lang w:val="ar_AE" w:bidi="ar_AE"/>
        </w:rPr>
        <w:t>،</w:t>
      </w:r>
      <w:r>
        <w:rPr>
          <w:lang w:val="ar_AE" w:bidi="ar_AE"/>
        </w:rPr>
        <w:t xml:space="preserve"> تنطوي على آخر تاريخ مُدَوَّن لرسائل النَّبِيِّ حِزْقِيَال، حتى أنها تالية لرؤية النَّبِيِّ عن الهيكل الجديد في الفصول </w:t>
      </w:r>
      <w:hyperlink r:id="rId218">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18:29–20</w:t>
      </w:r>
      <w:r>
        <w:rPr>
          <w:lang w:val="ar_AE" w:bidi="ar_AE"/>
        </w:rPr>
      </w:r>
    </w:p>
    <w:p>
      <w:pPr>
        <w:bidi/>
      </w:pPr>
      <w:r>
        <w:rPr>
          <w:lang w:val="ar_AE" w:bidi="ar_AE"/>
        </w:rPr>
      </w:r>
      <w:r>
        <w:rPr>
          <w:lang w:val="ar_AE" w:bidi="ar_AE"/>
        </w:rPr>
        <w:t xml:space="preserve">استلزمتْ حملة </w:t>
      </w:r>
      <w:r>
        <w:rPr>
          <w:lang w:val="ar_AE" w:bidi="ar_AE"/>
        </w:rPr>
        <w:t xml:space="preserve">نَبُوخَذْنَاصَّرَ </w:t>
      </w:r>
      <w:r>
        <w:rPr>
          <w:lang w:val="ar_AE" w:bidi="ar_AE"/>
        </w:rPr>
        <w:t xml:space="preserve">ضد صور (الفصول </w:t>
      </w:r>
      <w:hyperlink r:id="rId297">
        <w:r>
          <w:rPr>
            <w:lang w:val="ar_AE" w:bidi="ar_AE"/>
          </w:rPr>
          <w:rPr>
            <w:color w:val="0000EE"/>
            <w:u w:val="single"/>
          </w:rPr>
          <w:t>26–28</w:t>
        </w:r>
      </w:hyperlink>
      <w:r>
        <w:rPr>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lang w:val="ar_AE" w:bidi="ar_AE"/>
        </w:rPr>
        <w:t>،</w:t>
      </w:r>
      <w:r>
        <w:rPr>
          <w:lang w:val="ar_AE" w:bidi="ar_AE"/>
        </w:rPr>
        <w:t xml:space="preserve"> سيكافئهم بأرضِ مِصْر.</w:t>
      </w:r>
      <w:r>
        <w:rPr>
          <w:lang w:val="ar_AE" w:bidi="ar_AE"/>
        </w:rPr>
      </w:r>
      <w:r>
        <w:rPr>
          <w:lang w:val="ar_AE" w:bidi="ar_AE"/>
        </w:rPr>
      </w:r>
    </w:p>
    <w:p>
      <w:pPr>
        <w:bidi/>
      </w:pPr>
      <w:r>
        <w:rPr>
          <w:lang w:val="ar_AE" w:bidi="ar_AE"/>
        </w:rPr>
      </w:r>
    </w:p>
    <w:p>
      <w:pPr>
        <w:pStyle w:val="Heading2"/>
        <w:bidi/>
      </w:pPr>
      <w:r>
        <w:rPr>
          <w:lang w:val="ar_AE" w:bidi="ar_AE"/>
        </w:rPr>
        <w:t>حِزْقِيَال 21:29</w:t>
      </w:r>
      <w:r>
        <w:rPr>
          <w:lang w:val="ar_AE" w:bidi="ar_AE"/>
        </w:rPr>
      </w:r>
    </w:p>
    <w:p>
      <w:pPr>
        <w:bidi/>
      </w:pPr>
      <w:r>
        <w:rPr>
          <w:lang w:val="ar_AE" w:bidi="ar_AE"/>
        </w:rPr>
      </w:r>
      <w:r>
        <w:rPr>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lang w:val="ar_AE" w:bidi="ar_AE"/>
        </w:rPr>
        <w:t>أُنْبِتُ قَرْنًا لِبَيْتِ إِسْرَائِيلَ</w:t>
      </w:r>
      <w:r>
        <w:rPr>
          <w:i/>
          <w:lang w:val="ar_AE" w:bidi="ar_AE"/>
        </w:rPr>
        <w:t>.</w:t>
      </w:r>
      <w:r>
        <w:rPr>
          <w:lang w:val="ar_AE" w:bidi="ar_AE"/>
        </w:rPr>
        <w:t xml:space="preserve"> كان القرن رمزًا شائعًا للقوة والكرامة (انْظُرْ </w:t>
      </w:r>
      <w:hyperlink r:id="rId298">
        <w:r>
          <w:rPr>
            <w:lang w:val="ar_AE" w:bidi="ar_AE"/>
          </w:rPr>
          <w:rPr>
            <w:color w:val="0000EE"/>
            <w:u w:val="single"/>
          </w:rPr>
          <w:t>المزمور 132:17</w:t>
        </w:r>
      </w:hyperlink>
      <w:r>
        <w:rPr>
          <w:lang w:val="ar_AE" w:bidi="ar_AE"/>
        </w:rPr>
        <w:t xml:space="preserve">، حيث تمثِّل "القوة" نفس اللفظة العبرية؛ قارن </w:t>
      </w:r>
      <w:hyperlink r:id="rId299">
        <w:r>
          <w:rPr>
            <w:lang w:val="ar_AE" w:bidi="ar_AE"/>
          </w:rPr>
          <w:rPr>
            <w:color w:val="0000EE"/>
            <w:u w:val="single"/>
          </w:rPr>
          <w:t>دانيآل 7:7–8</w:t>
        </w:r>
      </w:hyperlink>
      <w:r>
        <w:rPr>
          <w:lang w:val="ar_AE" w:bidi="ar_AE"/>
        </w:rPr>
        <w:t xml:space="preserve">؛ </w:t>
      </w:r>
      <w:hyperlink r:id="rId300">
        <w:r>
          <w:rPr>
            <w:lang w:val="ar_AE" w:bidi="ar_AE"/>
          </w:rPr>
          <w:rPr>
            <w:color w:val="0000EE"/>
            <w:u w:val="single"/>
          </w:rPr>
          <w:t>8:3</w:t>
        </w:r>
      </w:hyperlink>
      <w:r>
        <w:rPr>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lang w:val="ar_AE" w:bidi="ar_AE"/>
        </w:rPr>
        <w:t xml:space="preserve">نَبُوخَذْنَاصَّرَ </w:t>
      </w:r>
      <w:r>
        <w:rPr>
          <w:lang w:val="ar_AE" w:bidi="ar_AE"/>
        </w:rPr>
        <w:t>في غزو صور.</w:t>
      </w:r>
      <w:r>
        <w:rPr>
          <w:lang w:val="ar_AE" w:bidi="ar_AE"/>
        </w:rPr>
      </w:r>
      <w:r>
        <w:rPr>
          <w:lang w:val="ar_AE" w:bidi="ar_AE"/>
        </w:rPr>
      </w:r>
    </w:p>
    <w:p>
      <w:pPr>
        <w:bidi/>
      </w:pPr>
      <w:r>
        <w:rPr>
          <w:lang w:val="ar_AE" w:bidi="ar_AE"/>
        </w:rPr>
      </w:r>
    </w:p>
    <w:p>
      <w:pPr>
        <w:pStyle w:val="Heading2"/>
        <w:bidi/>
      </w:pPr>
      <w:r>
        <w:rPr>
          <w:lang w:val="ar_AE" w:bidi="ar_AE"/>
        </w:rPr>
        <w:t>حِزْقِيَال 1:30–19</w:t>
      </w:r>
      <w:r>
        <w:rPr>
          <w:lang w:val="ar_AE" w:bidi="ar_AE"/>
        </w:rPr>
      </w:r>
    </w:p>
    <w:p>
      <w:pPr>
        <w:bidi/>
      </w:pPr>
      <w:r>
        <w:rPr>
          <w:lang w:val="ar_AE" w:bidi="ar_AE"/>
        </w:rPr>
      </w:r>
      <w:r>
        <w:rPr>
          <w:lang w:val="ar_AE" w:bidi="ar_AE"/>
        </w:rPr>
        <w:t>هذه الرسالة النبوية الثالثة ضد مصر، والتي تأتي كمرثاة، تكرِّر بشكلٍ أساسي محتوى الرسالة النبوية الأولى (</w:t>
      </w:r>
      <w:hyperlink r:id="rId301">
        <w:r>
          <w:rPr>
            <w:lang w:val="ar_AE" w:bidi="ar_AE"/>
          </w:rPr>
          <w:rPr>
            <w:color w:val="0000EE"/>
            <w:u w:val="single"/>
          </w:rPr>
          <w:t>29:1–16</w:t>
        </w:r>
      </w:hyperlink>
      <w:r>
        <w:rPr>
          <w:lang w:val="ar_AE" w:bidi="ar_AE"/>
        </w:rPr>
        <w:t>). ينبغي أن تنسكب دينونة الله على مصر وحلفائها.</w:t>
      </w:r>
      <w:r>
        <w:rPr>
          <w:lang w:val="ar_AE" w:bidi="ar_AE"/>
        </w:rPr>
      </w:r>
      <w:r>
        <w:rPr>
          <w:lang w:val="ar_AE" w:bidi="ar_AE"/>
        </w:rPr>
      </w:r>
    </w:p>
    <w:p>
      <w:pPr>
        <w:bidi/>
      </w:pPr>
      <w:r>
        <w:rPr>
          <w:lang w:val="ar_AE" w:bidi="ar_AE"/>
        </w:rPr>
      </w:r>
    </w:p>
    <w:p>
      <w:pPr>
        <w:pStyle w:val="Heading2"/>
        <w:bidi/>
      </w:pPr>
      <w:r>
        <w:rPr>
          <w:lang w:val="ar_AE" w:bidi="ar_AE"/>
        </w:rPr>
        <w:t>حِزْقِيَال 6:30–7</w:t>
      </w:r>
      <w:r>
        <w:rPr>
          <w:lang w:val="ar_AE" w:bidi="ar_AE"/>
        </w:rPr>
      </w:r>
    </w:p>
    <w:p>
      <w:pPr>
        <w:bidi/>
      </w:pPr>
      <w:r>
        <w:rPr>
          <w:lang w:val="ar_AE" w:bidi="ar_AE"/>
        </w:rPr>
      </w:r>
      <w:r>
        <w:rPr>
          <w:lang w:val="ar_AE" w:bidi="ar_AE"/>
        </w:rPr>
        <w:t xml:space="preserve">من مَجْدَل إِلَى أَسْوَان (بالعبرية سِفينيه sevainai): يعني ذلك "من الشِّمَال إلى الجَنُوب." انْظُرْ </w:t>
      </w:r>
      <w:r>
        <w:rPr>
          <w:lang w:val="ar_AE" w:bidi="ar_AE"/>
        </w:rPr>
        <w:t>التعليق الدراسي على 29:8–13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12:30</w:t>
      </w:r>
      <w:r>
        <w:rPr>
          <w:lang w:val="ar_AE" w:bidi="ar_AE"/>
        </w:rPr>
      </w:r>
    </w:p>
    <w:p>
      <w:pPr>
        <w:bidi/>
      </w:pPr>
      <w:r>
        <w:rPr>
          <w:lang w:val="ar_AE" w:bidi="ar_AE"/>
        </w:rPr>
      </w:r>
      <w:r>
        <w:rPr>
          <w:lang w:val="ar_AE" w:bidi="ar_AE"/>
        </w:rPr>
        <w:t>وَأَجْعَلُ الأَنْهَارَ يَابِسَةً: كانَتْ مصر تعتمد بشكلٍ كاملٍ على النيل لازدهارها، لذا فإن جفاف النيل من شأنه أن يهدِّد سبُلَ عيش المصريين.</w:t>
      </w:r>
      <w:r>
        <w:rPr>
          <w:lang w:val="ar_AE" w:bidi="ar_AE"/>
        </w:rPr>
      </w:r>
      <w:r>
        <w:rPr>
          <w:lang w:val="ar_AE" w:bidi="ar_AE"/>
        </w:rPr>
      </w:r>
    </w:p>
    <w:p>
      <w:pPr>
        <w:bidi/>
      </w:pPr>
      <w:r>
        <w:rPr>
          <w:lang w:val="ar_AE" w:bidi="ar_AE"/>
        </w:rPr>
      </w:r>
    </w:p>
    <w:p>
      <w:pPr>
        <w:pStyle w:val="Heading2"/>
        <w:bidi/>
      </w:pPr>
      <w:r>
        <w:rPr>
          <w:lang w:val="ar_AE" w:bidi="ar_AE"/>
        </w:rPr>
        <w:t>حِزْقِيَال 13:30–14</w:t>
      </w:r>
      <w:r>
        <w:rPr>
          <w:lang w:val="ar_AE" w:bidi="ar_AE"/>
        </w:rPr>
      </w:r>
    </w:p>
    <w:p>
      <w:pPr>
        <w:bidi/>
      </w:pPr>
      <w:r>
        <w:rPr>
          <w:lang w:val="ar_AE" w:bidi="ar_AE"/>
        </w:rPr>
      </w:r>
      <w:r>
        <w:rPr>
          <w:lang w:val="ar_AE" w:bidi="ar_AE"/>
        </w:rPr>
        <w:t>من نوف (ممفيس)</w:t>
      </w:r>
      <w:r>
        <w:rPr>
          <w:i/>
          <w:lang w:val="ar_AE" w:bidi="ar_AE"/>
        </w:rPr>
        <w:t>،</w:t>
      </w:r>
      <w:r>
        <w:rPr>
          <w:lang w:val="ar_AE" w:bidi="ar_AE"/>
        </w:rPr>
        <w:t xml:space="preserve"> أهم مدينة مصرية في الشِّمال، إلى نُوَ (طيبة)</w:t>
      </w:r>
      <w:r>
        <w:rPr>
          <w:i/>
          <w:lang w:val="ar_AE" w:bidi="ar_AE"/>
        </w:rPr>
        <w:t>،</w:t>
      </w:r>
      <w:r>
        <w:rPr>
          <w:lang w:val="ar_AE" w:bidi="ar_AE"/>
        </w:rPr>
        <w:t xml:space="preserve"> أهم مدينة في الجنوب، كل مدن مصر سوف يَتِمُّ تدميرها.</w:t>
      </w:r>
      <w:r>
        <w:rPr>
          <w:lang w:val="ar_AE" w:bidi="ar_AE"/>
        </w:rPr>
      </w:r>
      <w:r>
        <w:rPr>
          <w:lang w:val="ar_AE" w:bidi="ar_AE"/>
        </w:rPr>
      </w:r>
    </w:p>
    <w:p>
      <w:pPr>
        <w:bidi/>
      </w:pPr>
      <w:r>
        <w:rPr>
          <w:lang w:val="ar_AE" w:bidi="ar_AE"/>
        </w:rPr>
      </w:r>
    </w:p>
    <w:p>
      <w:pPr>
        <w:pStyle w:val="Heading2"/>
        <w:bidi/>
      </w:pPr>
      <w:r>
        <w:rPr>
          <w:lang w:val="ar_AE" w:bidi="ar_AE"/>
        </w:rPr>
        <w:t>حِزْقِيَال 14:30</w:t>
      </w:r>
      <w:r>
        <w:rPr>
          <w:lang w:val="ar_AE" w:bidi="ar_AE"/>
        </w:rPr>
      </w:r>
    </w:p>
    <w:p>
      <w:pPr>
        <w:bidi/>
      </w:pPr>
      <w:r>
        <w:rPr>
          <w:lang w:val="ar_AE" w:bidi="ar_AE"/>
        </w:rPr>
      </w:r>
      <w:r>
        <w:rPr>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lang w:val="ar_AE" w:bidi="ar_AE"/>
        </w:rPr>
      </w:r>
      <w:r>
        <w:rPr>
          <w:lang w:val="ar_AE" w:bidi="ar_AE"/>
        </w:rPr>
      </w:r>
    </w:p>
    <w:p>
      <w:pPr>
        <w:bidi/>
      </w:pPr>
      <w:r>
        <w:rPr>
          <w:lang w:val="ar_AE" w:bidi="ar_AE"/>
        </w:rPr>
      </w:r>
    </w:p>
    <w:p>
      <w:pPr>
        <w:pStyle w:val="Heading2"/>
        <w:bidi/>
      </w:pPr>
      <w:r>
        <w:rPr>
          <w:lang w:val="ar_AE" w:bidi="ar_AE"/>
        </w:rPr>
        <w:t>حِزْقِيَال 15:30</w:t>
      </w:r>
      <w:r>
        <w:rPr>
          <w:lang w:val="ar_AE" w:bidi="ar_AE"/>
        </w:rPr>
      </w:r>
    </w:p>
    <w:p>
      <w:pPr>
        <w:bidi/>
      </w:pPr>
      <w:r>
        <w:rPr>
          <w:lang w:val="ar_AE" w:bidi="ar_AE"/>
        </w:rPr>
      </w:r>
      <w:r>
        <w:rPr>
          <w:lang w:val="ar_AE" w:bidi="ar_AE"/>
        </w:rPr>
        <w:t>كانت سِينَ مدينة محصنة تقع على الحدود الشمالية الشرقية لِمِصْر.</w:t>
      </w:r>
      <w:r>
        <w:rPr>
          <w:lang w:val="ar_AE" w:bidi="ar_AE"/>
        </w:rPr>
      </w:r>
      <w:r>
        <w:rPr>
          <w:lang w:val="ar_AE" w:bidi="ar_AE"/>
        </w:rPr>
      </w:r>
    </w:p>
    <w:p>
      <w:pPr>
        <w:bidi/>
      </w:pPr>
      <w:r>
        <w:rPr>
          <w:lang w:val="ar_AE" w:bidi="ar_AE"/>
        </w:rPr>
      </w:r>
    </w:p>
    <w:p>
      <w:pPr>
        <w:pStyle w:val="Heading2"/>
        <w:bidi/>
      </w:pPr>
      <w:r>
        <w:rPr>
          <w:lang w:val="ar_AE" w:bidi="ar_AE"/>
        </w:rPr>
        <w:t>حِزْقِيَال 17:30</w:t>
      </w:r>
      <w:r>
        <w:rPr>
          <w:lang w:val="ar_AE" w:bidi="ar_AE"/>
        </w:rPr>
      </w:r>
    </w:p>
    <w:p>
      <w:pPr>
        <w:bidi/>
      </w:pPr>
      <w:r>
        <w:rPr>
          <w:lang w:val="ar_AE" w:bidi="ar_AE"/>
        </w:rPr>
      </w:r>
      <w:r>
        <w:rPr>
          <w:b/>
          <w:lang w:val="ar_AE" w:bidi="ar_AE"/>
        </w:rPr>
        <w:t>آوَن وَفِيبِسْتَة</w:t>
      </w:r>
      <w:r>
        <w:rPr>
          <w:lang w:val="ar_AE" w:bidi="ar_AE"/>
        </w:rPr>
        <w:t>: كانت هذه المدن تقع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18:30</w:t>
      </w:r>
      <w:r>
        <w:rPr>
          <w:lang w:val="ar_AE" w:bidi="ar_AE"/>
        </w:rPr>
      </w:r>
    </w:p>
    <w:p>
      <w:pPr>
        <w:bidi/>
      </w:pPr>
      <w:r>
        <w:rPr>
          <w:lang w:val="ar_AE" w:bidi="ar_AE"/>
        </w:rPr>
      </w:r>
      <w:r>
        <w:rPr>
          <w:lang w:val="ar_AE" w:bidi="ar_AE"/>
        </w:rPr>
        <w:t xml:space="preserve"> </w:t>
      </w:r>
      <w:r>
        <w:rPr>
          <w:b/>
          <w:lang w:val="ar_AE" w:bidi="ar_AE"/>
        </w:rPr>
        <w:t xml:space="preserve">تَحْفَنِيس </w:t>
      </w:r>
      <w:r>
        <w:rPr>
          <w:lang w:val="ar_AE" w:bidi="ar_AE"/>
        </w:rPr>
        <w:t xml:space="preserve">كانت مدينة حصن على الحدود الشمالية الشرقية لِمِصر. • </w:t>
      </w:r>
      <w:r>
        <w:rPr>
          <w:b/>
          <w:lang w:val="ar_AE" w:bidi="ar_AE"/>
        </w:rPr>
        <w:t>وَيُظْلِمُ النَّهَارُ</w:t>
      </w:r>
      <w:r>
        <w:rPr>
          <w:lang w:val="ar_AE" w:bidi="ar_AE"/>
        </w:rPr>
        <w:t>: ستشهد مصر تحوُّل نورها إلى ظلامٍ عندما يأتي الله ليحكمها، كما حدث في ضربة من ضربات الخروج (</w:t>
      </w:r>
      <w:hyperlink r:id="rId302">
        <w:r>
          <w:rPr>
            <w:lang w:val="ar_AE" w:bidi="ar_AE"/>
          </w:rPr>
          <w:rPr>
            <w:color w:val="0000EE"/>
            <w:u w:val="single"/>
          </w:rPr>
          <w:t>الخُرُوج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19:30</w:t>
      </w:r>
      <w:r>
        <w:rPr>
          <w:lang w:val="ar_AE" w:bidi="ar_AE"/>
        </w:rPr>
      </w:r>
    </w:p>
    <w:p>
      <w:pPr>
        <w:bidi/>
      </w:pPr>
      <w:r>
        <w:rPr>
          <w:lang w:val="ar_AE" w:bidi="ar_AE"/>
        </w:rPr>
      </w:r>
      <w:r>
        <w:rPr>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lang w:val="ar_AE" w:bidi="ar_AE"/>
        </w:rPr>
      </w:r>
      <w:r>
        <w:rPr>
          <w:lang w:val="ar_AE" w:bidi="ar_AE"/>
        </w:rPr>
      </w:r>
    </w:p>
    <w:p>
      <w:pPr>
        <w:bidi/>
      </w:pPr>
      <w:r>
        <w:rPr>
          <w:lang w:val="ar_AE" w:bidi="ar_AE"/>
        </w:rPr>
      </w:r>
    </w:p>
    <w:p>
      <w:pPr>
        <w:pStyle w:val="Heading2"/>
        <w:bidi/>
      </w:pPr>
      <w:r>
        <w:rPr>
          <w:lang w:val="ar_AE" w:bidi="ar_AE"/>
        </w:rPr>
        <w:t>حِزْقِيَال 20:30–26أ</w:t>
      </w:r>
      <w:r>
        <w:rPr>
          <w:lang w:val="ar_AE" w:bidi="ar_AE"/>
        </w:rPr>
      </w:r>
    </w:p>
    <w:p>
      <w:pPr>
        <w:bidi/>
      </w:pPr>
      <w:r>
        <w:rPr>
          <w:lang w:val="ar_AE" w:bidi="ar_AE"/>
        </w:rPr>
      </w:r>
      <w:r>
        <w:rPr>
          <w:lang w:val="ar_AE" w:bidi="ar_AE"/>
        </w:rPr>
        <w:t>تُظهر هذه الرسالة النبوية الرابعة ضد مصر أن الله قد بدأ بالفعل في التحرك ضد عدوه القديم.</w:t>
      </w:r>
      <w:r>
        <w:rPr>
          <w:lang w:val="ar_AE" w:bidi="ar_AE"/>
        </w:rPr>
      </w:r>
      <w:r>
        <w:rPr>
          <w:lang w:val="ar_AE" w:bidi="ar_AE"/>
        </w:rPr>
      </w:r>
    </w:p>
    <w:p>
      <w:pPr>
        <w:bidi/>
      </w:pPr>
      <w:r>
        <w:rPr>
          <w:lang w:val="ar_AE" w:bidi="ar_AE"/>
        </w:rPr>
      </w:r>
    </w:p>
    <w:p>
      <w:pPr>
        <w:pStyle w:val="Heading2"/>
        <w:bidi/>
      </w:pPr>
      <w:r>
        <w:rPr>
          <w:lang w:val="ar_AE" w:bidi="ar_AE"/>
        </w:rPr>
        <w:t>حِزْقِيَال 20:30–26ب</w:t>
      </w:r>
      <w:r>
        <w:rPr>
          <w:lang w:val="ar_AE" w:bidi="ar_AE"/>
        </w:rPr>
      </w:r>
    </w:p>
    <w:p>
      <w:pPr>
        <w:bidi/>
      </w:pPr>
      <w:r>
        <w:rPr>
          <w:lang w:val="ar_AE" w:bidi="ar_AE"/>
        </w:rPr>
      </w:r>
      <w:r>
        <w:rPr>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lang w:val="ar_AE" w:bidi="ar_AE"/>
        </w:rPr>
      </w:r>
      <w:r>
        <w:rPr>
          <w:lang w:val="ar_AE" w:bidi="ar_AE"/>
        </w:rPr>
      </w:r>
    </w:p>
    <w:p>
      <w:pPr>
        <w:bidi/>
      </w:pPr>
      <w:r>
        <w:rPr>
          <w:lang w:val="ar_AE" w:bidi="ar_AE"/>
        </w:rPr>
      </w:r>
    </w:p>
    <w:p>
      <w:pPr>
        <w:pStyle w:val="Heading2"/>
        <w:bidi/>
      </w:pPr>
      <w:r>
        <w:rPr>
          <w:lang w:val="ar_AE" w:bidi="ar_AE"/>
        </w:rPr>
        <w:t>حِزْقِيَال 21:30–23</w:t>
      </w:r>
      <w:r>
        <w:rPr>
          <w:lang w:val="ar_AE" w:bidi="ar_AE"/>
        </w:rPr>
      </w:r>
    </w:p>
    <w:p>
      <w:pPr>
        <w:bidi/>
      </w:pPr>
      <w:r>
        <w:rPr>
          <w:lang w:val="ar_AE" w:bidi="ar_AE"/>
        </w:rPr>
      </w:r>
      <w:r>
        <w:rPr>
          <w:b/>
          <w:lang w:val="ar_AE" w:bidi="ar_AE"/>
        </w:rPr>
        <w:t>فَأُكَسِّرُ ذِرَاعَيْهِ الْقَوِيَّةَ</w:t>
      </w:r>
      <w:r>
        <w:rPr>
          <w:lang w:val="ar_AE" w:bidi="ar_AE"/>
        </w:rPr>
        <w:t xml:space="preserve">: لقد حَطَّم الرَّبُّ بالفعلِ قوَّة المصريين بهزيمة فرعون مِصْر على يد </w:t>
      </w:r>
      <w:r>
        <w:rPr>
          <w:lang w:val="ar_AE" w:bidi="ar_AE"/>
        </w:rPr>
        <w:t xml:space="preserve">نَبُوخَذْنَاصَّر </w:t>
      </w:r>
      <w:r>
        <w:rPr>
          <w:lang w:val="ar_AE" w:bidi="ar_AE"/>
        </w:rPr>
        <w:t xml:space="preserve">(انْظُرْ </w:t>
      </w:r>
      <w:hyperlink r:id="rId303">
        <w:r>
          <w:rPr>
            <w:lang w:val="ar_AE" w:bidi="ar_AE"/>
          </w:rPr>
          <w:rPr>
            <w:color w:val="0000EE"/>
            <w:u w:val="single"/>
          </w:rPr>
          <w:t>إِرْمِيا 37:5–11</w:t>
        </w:r>
      </w:hyperlink>
      <w:r>
        <w:rPr>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lang w:val="ar_AE" w:bidi="ar_AE"/>
        </w:rPr>
      </w:r>
      <w:r>
        <w:rPr>
          <w:lang w:val="ar_AE" w:bidi="ar_AE"/>
        </w:rPr>
      </w:r>
    </w:p>
    <w:p>
      <w:pPr>
        <w:bidi/>
      </w:pPr>
      <w:r>
        <w:rPr>
          <w:lang w:val="ar_AE" w:bidi="ar_AE"/>
        </w:rPr>
      </w:r>
    </w:p>
    <w:p>
      <w:pPr>
        <w:pStyle w:val="Heading2"/>
        <w:bidi/>
      </w:pPr>
      <w:r>
        <w:rPr>
          <w:lang w:val="ar_AE" w:bidi="ar_AE"/>
        </w:rPr>
        <w:t>حِزْقِيَال 24:30–26</w:t>
      </w:r>
      <w:r>
        <w:rPr>
          <w:lang w:val="ar_AE" w:bidi="ar_AE"/>
        </w:rPr>
      </w:r>
    </w:p>
    <w:p>
      <w:pPr>
        <w:bidi/>
      </w:pPr>
      <w:r>
        <w:rPr>
          <w:lang w:val="ar_AE" w:bidi="ar_AE"/>
        </w:rPr>
      </w:r>
      <w:r>
        <w:rPr>
          <w:lang w:val="ar_AE" w:bidi="ar_AE"/>
        </w:rPr>
        <w:t>أثناء تعجيز فرعون (</w:t>
      </w:r>
      <w:hyperlink r:id="rId304">
        <w:r>
          <w:rPr>
            <w:lang w:val="ar_AE" w:bidi="ar_AE"/>
          </w:rPr>
          <w:rPr>
            <w:color w:val="0000EE"/>
            <w:u w:val="single"/>
          </w:rPr>
          <w:t>30:22</w:t>
        </w:r>
      </w:hyperlink>
      <w:r>
        <w:rPr>
          <w:lang w:val="ar_AE" w:bidi="ar_AE"/>
        </w:rPr>
        <w:t>)، يقوِّي الرَّبُّ ذراعي ملك بابل</w:t>
      </w:r>
      <w:r>
        <w:rPr>
          <w:i/>
          <w:lang w:val="ar_AE" w:bidi="ar_AE"/>
        </w:rPr>
        <w:t>،</w:t>
      </w:r>
      <w:r>
        <w:rPr>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lang w:val="ar_AE" w:bidi="ar_AE"/>
        </w:rPr>
        <w:t xml:space="preserve">نَبُوخَذْنَاصَّرَ </w:t>
      </w:r>
      <w:r>
        <w:rPr>
          <w:lang w:val="ar_AE" w:bidi="ar_AE"/>
        </w:rPr>
        <w:t xml:space="preserve">مع المصريين في عدة مناسبات، انتهتْ بالنُّصرة عليهم سنة 567 ق.م. </w:t>
      </w:r>
      <w:r>
        <w:rPr>
          <w:lang w:val="ar_AE" w:bidi="ar_AE"/>
        </w:rPr>
      </w:r>
      <w:r>
        <w:rPr>
          <w:lang w:val="ar_AE" w:bidi="ar_AE"/>
        </w:rPr>
      </w:r>
    </w:p>
    <w:p>
      <w:pPr>
        <w:bidi/>
      </w:pPr>
      <w:r>
        <w:rPr>
          <w:lang w:val="ar_AE" w:bidi="ar_AE"/>
        </w:rPr>
      </w:r>
    </w:p>
    <w:p>
      <w:pPr>
        <w:pStyle w:val="Heading2"/>
        <w:bidi/>
      </w:pPr>
      <w:r>
        <w:rPr>
          <w:lang w:val="ar_AE" w:bidi="ar_AE"/>
        </w:rPr>
        <w:t>حِزْقِيَال 1:31–18</w:t>
      </w:r>
      <w:r>
        <w:rPr>
          <w:lang w:val="ar_AE" w:bidi="ar_AE"/>
        </w:rPr>
      </w:r>
    </w:p>
    <w:p>
      <w:pPr>
        <w:bidi/>
      </w:pPr>
      <w:r>
        <w:rPr>
          <w:lang w:val="ar_AE" w:bidi="ar_AE"/>
        </w:rPr>
      </w:r>
      <w:r>
        <w:rPr>
          <w:lang w:val="ar_AE" w:bidi="ar_AE"/>
        </w:rPr>
        <w:t>دعا حِزْقِيَال المصريين إلى مقارنة أنفسهم بأَشُّور، التي كانت مثل شجرة عظيمة في عَدْن (</w:t>
      </w:r>
      <w:hyperlink r:id="rId305">
        <w:r>
          <w:rPr>
            <w:lang w:val="ar_AE" w:bidi="ar_AE"/>
          </w:rPr>
          <w:rPr>
            <w:color w:val="0000EE"/>
            <w:u w:val="single"/>
          </w:rPr>
          <w:t>31:9</w:t>
        </w:r>
      </w:hyperlink>
      <w:r>
        <w:rPr>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lang w:val="ar_AE" w:bidi="ar_AE"/>
        </w:rPr>
      </w:r>
      <w:r>
        <w:rPr>
          <w:lang w:val="ar_AE" w:bidi="ar_AE"/>
        </w:rPr>
      </w:r>
    </w:p>
    <w:p>
      <w:pPr>
        <w:bidi/>
      </w:pPr>
      <w:r>
        <w:rPr>
          <w:lang w:val="ar_AE" w:bidi="ar_AE"/>
        </w:rPr>
      </w:r>
    </w:p>
    <w:p>
      <w:pPr>
        <w:pStyle w:val="Heading2"/>
        <w:bidi/>
      </w:pPr>
      <w:r>
        <w:rPr>
          <w:lang w:val="ar_AE" w:bidi="ar_AE"/>
        </w:rPr>
        <w:t>حِزْقِيَال 2:31–4</w:t>
      </w:r>
      <w:r>
        <w:rPr>
          <w:lang w:val="ar_AE" w:bidi="ar_AE"/>
        </w:rPr>
      </w:r>
    </w:p>
    <w:p>
      <w:pPr>
        <w:bidi/>
      </w:pPr>
      <w:r>
        <w:rPr>
          <w:lang w:val="ar_AE" w:bidi="ar_AE"/>
        </w:rPr>
      </w:r>
      <w:r>
        <w:rPr>
          <w:lang w:val="ar_AE" w:bidi="ar_AE"/>
        </w:rPr>
        <w:t>أرز لبنان هو شجر معروف بجمالها منظره، وقيمته العسكرية والتجارية. • مثل شجرة بلغت ساقها السحب</w:t>
      </w:r>
      <w:r>
        <w:rPr>
          <w:i/>
          <w:lang w:val="ar_AE" w:bidi="ar_AE"/>
        </w:rPr>
        <w:t>،</w:t>
      </w:r>
      <w:r>
        <w:rPr>
          <w:lang w:val="ar_AE" w:bidi="ar_AE"/>
        </w:rPr>
        <w:t xml:space="preserve"> كان جيش أَشُّور قويًّا على نحوٍ لا يُقَارَنُ بأي جيش آخر.</w:t>
      </w:r>
      <w:r>
        <w:rPr>
          <w:lang w:val="ar_AE" w:bidi="ar_AE"/>
        </w:rPr>
      </w:r>
      <w:r>
        <w:rPr>
          <w:lang w:val="ar_AE" w:bidi="ar_AE"/>
        </w:rPr>
      </w:r>
    </w:p>
    <w:p>
      <w:pPr>
        <w:bidi/>
      </w:pPr>
      <w:r>
        <w:rPr>
          <w:lang w:val="ar_AE" w:bidi="ar_AE"/>
        </w:rPr>
      </w:r>
    </w:p>
    <w:p>
      <w:pPr>
        <w:pStyle w:val="Heading2"/>
        <w:bidi/>
      </w:pPr>
      <w:r>
        <w:rPr>
          <w:lang w:val="ar_AE" w:bidi="ar_AE"/>
        </w:rPr>
        <w:t>حِزْقِيَال 6:31</w:t>
      </w:r>
      <w:r>
        <w:rPr>
          <w:lang w:val="ar_AE" w:bidi="ar_AE"/>
        </w:rPr>
      </w:r>
    </w:p>
    <w:p>
      <w:pPr>
        <w:bidi/>
      </w:pPr>
      <w:r>
        <w:rPr>
          <w:lang w:val="ar_AE" w:bidi="ar_AE"/>
        </w:rPr>
      </w:r>
      <w:r>
        <w:rPr>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6">
        <w:r>
          <w:rPr>
            <w:lang w:val="ar_AE" w:bidi="ar_AE"/>
          </w:rPr>
          <w:rPr>
            <w:color w:val="0000EE"/>
            <w:u w:val="single"/>
          </w:rPr>
          <w:t>28</w:t>
        </w:r>
      </w:hyperlink>
      <w:r>
        <w:rPr>
          <w:lang w:val="ar_AE" w:bidi="ar_AE"/>
        </w:rPr>
        <w:t>. كانت قوة أشور عظيمة حتى أن جميع الأمم العظيمة في العالم عاشت في ظلِّها.</w:t>
      </w:r>
      <w:r>
        <w:rPr>
          <w:lang w:val="ar_AE" w:bidi="ar_AE"/>
        </w:rPr>
      </w:r>
      <w:r>
        <w:rPr>
          <w:lang w:val="ar_AE" w:bidi="ar_AE"/>
        </w:rPr>
      </w:r>
    </w:p>
    <w:p>
      <w:pPr>
        <w:bidi/>
      </w:pPr>
      <w:r>
        <w:rPr>
          <w:lang w:val="ar_AE" w:bidi="ar_AE"/>
        </w:rPr>
      </w:r>
    </w:p>
    <w:p>
      <w:pPr>
        <w:pStyle w:val="Heading2"/>
        <w:bidi/>
      </w:pPr>
      <w:r>
        <w:rPr>
          <w:lang w:val="ar_AE" w:bidi="ar_AE"/>
        </w:rPr>
        <w:t>حِزْقِيَال 10:31–11</w:t>
      </w:r>
      <w:r>
        <w:rPr>
          <w:lang w:val="ar_AE" w:bidi="ar_AE"/>
        </w:rPr>
      </w:r>
    </w:p>
    <w:p>
      <w:pPr>
        <w:bidi/>
      </w:pPr>
      <w:r>
        <w:rPr>
          <w:lang w:val="ar_AE" w:bidi="ar_AE"/>
        </w:rPr>
      </w:r>
      <w:r>
        <w:rPr>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lang w:val="ar_AE" w:bidi="ar_AE"/>
        </w:rPr>
      </w:r>
      <w:r>
        <w:rPr>
          <w:lang w:val="ar_AE" w:bidi="ar_AE"/>
        </w:rPr>
      </w:r>
    </w:p>
    <w:p>
      <w:pPr>
        <w:bidi/>
      </w:pPr>
      <w:r>
        <w:rPr>
          <w:lang w:val="ar_AE" w:bidi="ar_AE"/>
        </w:rPr>
      </w:r>
    </w:p>
    <w:p>
      <w:pPr>
        <w:pStyle w:val="Heading2"/>
        <w:bidi/>
      </w:pPr>
      <w:r>
        <w:rPr>
          <w:lang w:val="ar_AE" w:bidi="ar_AE"/>
        </w:rPr>
        <w:t>حِزْقِيَال 12:31–14</w:t>
      </w:r>
      <w:r>
        <w:rPr>
          <w:lang w:val="ar_AE" w:bidi="ar_AE"/>
        </w:rPr>
      </w:r>
    </w:p>
    <w:p>
      <w:pPr>
        <w:bidi/>
      </w:pPr>
      <w:r>
        <w:rPr>
          <w:lang w:val="ar_AE" w:bidi="ar_AE"/>
        </w:rPr>
      </w:r>
      <w:r>
        <w:rPr>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lang w:val="ar_AE" w:bidi="ar_AE"/>
        </w:rPr>
      </w:r>
      <w:r>
        <w:rPr>
          <w:lang w:val="ar_AE" w:bidi="ar_AE"/>
        </w:rPr>
      </w:r>
    </w:p>
    <w:p>
      <w:pPr>
        <w:bidi/>
      </w:pPr>
      <w:r>
        <w:rPr>
          <w:lang w:val="ar_AE" w:bidi="ar_AE"/>
        </w:rPr>
      </w:r>
    </w:p>
    <w:p>
      <w:pPr>
        <w:pStyle w:val="Heading2"/>
        <w:bidi/>
      </w:pPr>
      <w:r>
        <w:rPr>
          <w:lang w:val="ar_AE" w:bidi="ar_AE"/>
        </w:rPr>
        <w:t>حِزْقِيَال 15:31</w:t>
      </w:r>
      <w:r>
        <w:rPr>
          <w:lang w:val="ar_AE" w:bidi="ar_AE"/>
        </w:rPr>
      </w:r>
    </w:p>
    <w:p>
      <w:pPr>
        <w:bidi/>
      </w:pPr>
      <w:r>
        <w:rPr>
          <w:lang w:val="ar_AE" w:bidi="ar_AE"/>
        </w:rPr>
      </w:r>
      <w:r>
        <w:rPr>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lang w:val="ar_AE" w:bidi="ar_AE"/>
        </w:rPr>
      </w:r>
      <w:r>
        <w:rPr>
          <w:lang w:val="ar_AE" w:bidi="ar_AE"/>
        </w:rPr>
      </w:r>
    </w:p>
    <w:p>
      <w:pPr>
        <w:bidi/>
      </w:pPr>
      <w:r>
        <w:rPr>
          <w:lang w:val="ar_AE" w:bidi="ar_AE"/>
        </w:rPr>
      </w:r>
    </w:p>
    <w:p>
      <w:pPr>
        <w:pStyle w:val="Heading2"/>
        <w:bidi/>
      </w:pPr>
      <w:r>
        <w:rPr>
          <w:lang w:val="ar_AE" w:bidi="ar_AE"/>
        </w:rPr>
        <w:t>حِزْقِيَال 16:31–17</w:t>
      </w:r>
      <w:r>
        <w:rPr>
          <w:lang w:val="ar_AE" w:bidi="ar_AE"/>
        </w:rPr>
      </w:r>
    </w:p>
    <w:p>
      <w:pPr>
        <w:bidi/>
      </w:pPr>
      <w:r>
        <w:rPr>
          <w:lang w:val="ar_AE" w:bidi="ar_AE"/>
        </w:rPr>
      </w:r>
      <w:r>
        <w:rPr>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lang w:val="ar_AE" w:bidi="ar_AE"/>
        </w:rPr>
      </w:r>
      <w:r>
        <w:rPr>
          <w:lang w:val="ar_AE" w:bidi="ar_AE"/>
        </w:rPr>
      </w:r>
    </w:p>
    <w:p>
      <w:pPr>
        <w:bidi/>
      </w:pPr>
      <w:r>
        <w:rPr>
          <w:lang w:val="ar_AE" w:bidi="ar_AE"/>
        </w:rPr>
      </w:r>
    </w:p>
    <w:p>
      <w:pPr>
        <w:pStyle w:val="Heading2"/>
        <w:bidi/>
      </w:pPr>
      <w:r>
        <w:rPr>
          <w:lang w:val="ar_AE" w:bidi="ar_AE"/>
        </w:rPr>
        <w:t>حِزْقِيَال 18:31</w:t>
      </w:r>
      <w:r>
        <w:rPr>
          <w:lang w:val="ar_AE" w:bidi="ar_AE"/>
        </w:rPr>
      </w:r>
    </w:p>
    <w:p>
      <w:pPr>
        <w:bidi/>
      </w:pPr>
      <w:r>
        <w:rPr>
          <w:lang w:val="ar_AE" w:bidi="ar_AE"/>
        </w:rPr>
      </w:r>
      <w:r>
        <w:rPr>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lang w:val="ar_AE" w:bidi="ar_AE"/>
        </w:rPr>
      </w:r>
      <w:r>
        <w:rPr>
          <w:lang w:val="ar_AE" w:bidi="ar_AE"/>
        </w:rPr>
      </w:r>
    </w:p>
    <w:p>
      <w:pPr>
        <w:bidi/>
      </w:pPr>
      <w:r>
        <w:rPr>
          <w:lang w:val="ar_AE" w:bidi="ar_AE"/>
        </w:rPr>
      </w:r>
    </w:p>
    <w:p>
      <w:pPr>
        <w:pStyle w:val="Heading2"/>
        <w:bidi/>
      </w:pPr>
      <w:r>
        <w:rPr>
          <w:lang w:val="ar_AE" w:bidi="ar_AE"/>
        </w:rPr>
        <w:t>حِزْقِيَال 1:32</w:t>
      </w:r>
      <w:r>
        <w:rPr>
          <w:lang w:val="ar_AE" w:bidi="ar_AE"/>
        </w:rPr>
      </w:r>
    </w:p>
    <w:p>
      <w:pPr>
        <w:bidi/>
      </w:pPr>
      <w:r>
        <w:rPr>
          <w:lang w:val="ar_AE" w:bidi="ar_AE"/>
        </w:rPr>
      </w:r>
      <w:r>
        <w:rPr>
          <w:lang w:val="ar_AE" w:bidi="ar_AE"/>
        </w:rPr>
        <w:t>فِي ٱلشَّهْرِ ٱلثَّانِي عَشَرَ</w:t>
      </w:r>
      <w:r>
        <w:rPr>
          <w:lang w:val="ar_AE" w:bidi="ar_AE"/>
        </w:rPr>
        <w:t xml:space="preserve">: قد وَقَعَ هذا الحَدَثُ بعد شهرين من سماع المسبيين في بابل لخبر سقوط أورشليم (انْظُرْ </w:t>
      </w:r>
      <w:hyperlink r:id="rId307">
        <w:r>
          <w:rPr>
            <w:lang w:val="ar_AE" w:bidi="ar_AE"/>
          </w:rPr>
          <w:rPr>
            <w:color w:val="0000EE"/>
            <w:u w:val="single"/>
          </w:rPr>
          <w:t>33:21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2:32–3</w:t>
      </w:r>
      <w:r>
        <w:rPr>
          <w:lang w:val="ar_AE" w:bidi="ar_AE"/>
        </w:rPr>
      </w:r>
    </w:p>
    <w:p>
      <w:pPr>
        <w:bidi/>
      </w:pPr>
      <w:r>
        <w:rPr>
          <w:lang w:val="ar_AE" w:bidi="ar_AE"/>
        </w:rPr>
      </w:r>
      <w:r>
        <w:rPr>
          <w:lang w:val="ar_AE" w:bidi="ar_AE"/>
        </w:rPr>
        <w:t>يعود النَّبِيُّ حِزْقِيَال إلى صورة فرعون كوحشٍ قويٍّ (</w:t>
      </w:r>
      <w:hyperlink r:id="rId308">
        <w:r>
          <w:rPr>
            <w:lang w:val="ar_AE" w:bidi="ar_AE"/>
          </w:rPr>
          <w:rPr>
            <w:color w:val="0000EE"/>
            <w:u w:val="single"/>
          </w:rPr>
          <w:t>29:3</w:t>
        </w:r>
      </w:hyperlink>
      <w:r>
        <w:rPr>
          <w:lang w:val="ar_AE" w:bidi="ar_AE"/>
        </w:rPr>
        <w:t xml:space="preserve">). • استخدم فراعنة مصر الأسد ووحش البحر (أو </w:t>
      </w:r>
      <w:r>
        <w:rPr>
          <w:b/>
          <w:lang w:val="ar_AE" w:bidi="ar_AE"/>
        </w:rPr>
        <w:t>التمساح</w:t>
      </w:r>
      <w:r>
        <w:rPr>
          <w:lang w:val="ar_AE" w:bidi="ar_AE"/>
        </w:rPr>
        <w:t>) كصور تعبِّر عن القوة، ومع ذلك يمكن اصطياد كلا المخلوقين وقتلهما، وهذا ما سيحدُث لفرعون. إن الله، عن طريق وكلائه (</w:t>
      </w:r>
      <w:hyperlink r:id="rId309">
        <w:r>
          <w:rPr>
            <w:lang w:val="ar_AE" w:bidi="ar_AE"/>
          </w:rPr>
          <w:rPr>
            <w:color w:val="0000EE"/>
            <w:u w:val="single"/>
          </w:rPr>
          <w:t>32:11–12</w:t>
        </w:r>
      </w:hyperlink>
      <w:r>
        <w:rPr>
          <w:lang w:val="ar_AE" w:bidi="ar_AE"/>
        </w:rPr>
        <w:t>)، سيقوم باصطياد فرعون، والإمساك به، وسحبه.</w:t>
      </w:r>
      <w:r>
        <w:rPr>
          <w:lang w:val="ar_AE" w:bidi="ar_AE"/>
        </w:rPr>
      </w:r>
      <w:r>
        <w:rPr>
          <w:lang w:val="ar_AE" w:bidi="ar_AE"/>
        </w:rPr>
      </w:r>
    </w:p>
    <w:p>
      <w:pPr>
        <w:bidi/>
      </w:pPr>
      <w:r>
        <w:rPr>
          <w:lang w:val="ar_AE" w:bidi="ar_AE"/>
        </w:rPr>
      </w:r>
    </w:p>
    <w:p>
      <w:pPr>
        <w:pStyle w:val="Heading2"/>
        <w:bidi/>
      </w:pPr>
      <w:r>
        <w:rPr>
          <w:lang w:val="ar_AE" w:bidi="ar_AE"/>
        </w:rPr>
        <w:t>حِزْقِيَال 4:32–6</w:t>
      </w:r>
      <w:r>
        <w:rPr>
          <w:lang w:val="ar_AE" w:bidi="ar_AE"/>
        </w:rPr>
      </w:r>
    </w:p>
    <w:p>
      <w:pPr>
        <w:bidi/>
      </w:pPr>
      <w:r>
        <w:rPr>
          <w:lang w:val="ar_AE" w:bidi="ar_AE"/>
        </w:rPr>
      </w:r>
      <w:r>
        <w:rPr>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lang w:val="ar_AE" w:bidi="ar_AE"/>
        </w:rPr>
      </w:r>
      <w:r>
        <w:rPr>
          <w:lang w:val="ar_AE" w:bidi="ar_AE"/>
        </w:rPr>
      </w:r>
    </w:p>
    <w:p>
      <w:pPr>
        <w:bidi/>
      </w:pPr>
      <w:r>
        <w:rPr>
          <w:lang w:val="ar_AE" w:bidi="ar_AE"/>
        </w:rPr>
      </w:r>
    </w:p>
    <w:p>
      <w:pPr>
        <w:pStyle w:val="Heading2"/>
        <w:bidi/>
      </w:pPr>
      <w:r>
        <w:rPr>
          <w:lang w:val="ar_AE" w:bidi="ar_AE"/>
        </w:rPr>
        <w:t>حِزْقِيَال 7:32–8</w:t>
      </w:r>
      <w:r>
        <w:rPr>
          <w:lang w:val="ar_AE" w:bidi="ar_AE"/>
        </w:rPr>
      </w:r>
    </w:p>
    <w:p>
      <w:pPr>
        <w:bidi/>
      </w:pPr>
      <w:r>
        <w:rPr>
          <w:lang w:val="ar_AE" w:bidi="ar_AE"/>
        </w:rPr>
      </w:r>
      <w:r>
        <w:rPr>
          <w:lang w:val="ar_AE" w:bidi="ar_AE"/>
        </w:rPr>
        <w:t xml:space="preserve">كما في الفصل السابق، سيكون سقوط فرعون مصحوبًا بظلامٍ عالمي وحداد واسع النطاق. كانت هذه الصور ترتبط عادة بيوم الرب (قارن </w:t>
      </w:r>
      <w:r>
        <w:rPr>
          <w:lang w:val="ar_AE" w:bidi="ar_AE"/>
        </w:rPr>
        <w:t>يُوئِيل</w:t>
      </w:r>
      <w:hyperlink r:id="rId310">
        <w:r>
          <w:rPr>
            <w:lang w:val="ar_AE" w:bidi="ar_AE"/>
          </w:rPr>
          <w:rPr>
            <w:color w:val="0000EE"/>
            <w:u w:val="single"/>
          </w:rPr>
          <w:t xml:space="preserve"> 2:30</w:t>
        </w:r>
      </w:hyperlink>
      <w:r>
        <w:rPr>
          <w:lang w:val="ar_AE" w:bidi="ar_AE"/>
        </w:rPr>
        <w:t>). في هذه الحالة، يذكِّر الظلام أيضًا المصريين بالضربة التي أصاب مصر في زمن الخروج (</w:t>
      </w:r>
      <w:hyperlink r:id="rId311">
        <w:r>
          <w:rPr>
            <w:lang w:val="ar_AE" w:bidi="ar_AE"/>
          </w:rPr>
          <w:rPr>
            <w:color w:val="0000EE"/>
            <w:u w:val="single"/>
          </w:rPr>
          <w:t>الخُرُوج 10:21–22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9:32–10</w:t>
      </w:r>
      <w:r>
        <w:rPr>
          <w:lang w:val="ar_AE" w:bidi="ar_AE"/>
        </w:rPr>
      </w:r>
    </w:p>
    <w:p>
      <w:pPr>
        <w:bidi/>
      </w:pPr>
      <w:r>
        <w:rPr>
          <w:lang w:val="ar_AE" w:bidi="ar_AE"/>
        </w:rPr>
      </w:r>
      <w:r>
        <w:rPr>
          <w:lang w:val="ar_AE" w:bidi="ar_AE"/>
        </w:rPr>
        <w:t>الأمم المحيطة مع كل ملوكها سوف يصيبها الذعر بسبب سقوط مصر، خوفًا على مستقبلهم الخاص.</w:t>
      </w:r>
      <w:r>
        <w:rPr>
          <w:lang w:val="ar_AE" w:bidi="ar_AE"/>
        </w:rPr>
      </w:r>
      <w:r>
        <w:rPr>
          <w:lang w:val="ar_AE" w:bidi="ar_AE"/>
        </w:rPr>
      </w:r>
    </w:p>
    <w:p>
      <w:pPr>
        <w:bidi/>
      </w:pPr>
      <w:r>
        <w:rPr>
          <w:lang w:val="ar_AE" w:bidi="ar_AE"/>
        </w:rPr>
      </w:r>
    </w:p>
    <w:p>
      <w:pPr>
        <w:pStyle w:val="Heading2"/>
        <w:bidi/>
      </w:pPr>
      <w:r>
        <w:rPr>
          <w:lang w:val="ar_AE" w:bidi="ar_AE"/>
        </w:rPr>
        <w:t>حِزْقِيَال 11:32–12</w:t>
      </w:r>
      <w:r>
        <w:rPr>
          <w:lang w:val="ar_AE" w:bidi="ar_AE"/>
        </w:rPr>
      </w:r>
    </w:p>
    <w:p>
      <w:pPr>
        <w:bidi/>
      </w:pPr>
      <w:r>
        <w:rPr>
          <w:lang w:val="ar_AE" w:bidi="ar_AE"/>
        </w:rPr>
      </w:r>
      <w:r>
        <w:rPr>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2">
        <w:r>
          <w:rPr>
            <w:lang w:val="ar_AE" w:bidi="ar_AE"/>
          </w:rPr>
          <w:rPr>
            <w:color w:val="0000EE"/>
            <w:u w:val="single"/>
          </w:rPr>
          <w:t>الخُرُوج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14:32</w:t>
      </w:r>
      <w:r>
        <w:rPr>
          <w:lang w:val="ar_AE" w:bidi="ar_AE"/>
        </w:rPr>
      </w:r>
    </w:p>
    <w:p>
      <w:pPr>
        <w:bidi/>
      </w:pPr>
      <w:r>
        <w:rPr>
          <w:lang w:val="ar_AE" w:bidi="ar_AE"/>
        </w:rPr>
      </w:r>
      <w:r>
        <w:rPr>
          <w:lang w:val="ar_AE" w:bidi="ar_AE"/>
        </w:rPr>
        <w:t>لن يعود وحش البحر العظيم (</w:t>
      </w:r>
      <w:hyperlink r:id="rId313">
        <w:r>
          <w:rPr>
            <w:lang w:val="ar_AE" w:bidi="ar_AE"/>
          </w:rPr>
          <w:rPr>
            <w:color w:val="0000EE"/>
            <w:u w:val="single"/>
          </w:rPr>
          <w:t>32:2</w:t>
        </w:r>
      </w:hyperlink>
      <w:r>
        <w:rPr>
          <w:lang w:val="ar_AE" w:bidi="ar_AE"/>
        </w:rPr>
        <w:t>) يثور في النهر، معكرًا إياه بالطين كتمساح غاضب. بعد موت فرعون، سوف تجري مياه مصر مرة أخرى بسلاسة مثل زيت الزيتون</w:t>
      </w:r>
      <w:r>
        <w:rPr>
          <w:i/>
          <w:lang w:val="ar_AE" w:bidi="ar_AE"/>
        </w:rPr>
        <w:t>،</w:t>
      </w:r>
      <w:r>
        <w:rPr>
          <w:lang w:val="ar_AE" w:bidi="ar_AE"/>
        </w:rPr>
        <w:t xml:space="preserve"> مع سكون الموت الذي لا يعكر صفاءه شيء.</w:t>
      </w:r>
      <w:r>
        <w:rPr>
          <w:lang w:val="ar_AE" w:bidi="ar_AE"/>
        </w:rPr>
      </w:r>
      <w:r>
        <w:rPr>
          <w:lang w:val="ar_AE" w:bidi="ar_AE"/>
        </w:rPr>
      </w:r>
    </w:p>
    <w:p>
      <w:pPr>
        <w:bidi/>
      </w:pPr>
      <w:r>
        <w:rPr>
          <w:lang w:val="ar_AE" w:bidi="ar_AE"/>
        </w:rPr>
      </w:r>
    </w:p>
    <w:p>
      <w:pPr>
        <w:pStyle w:val="Heading2"/>
        <w:bidi/>
      </w:pPr>
      <w:r>
        <w:rPr>
          <w:lang w:val="ar_AE" w:bidi="ar_AE"/>
        </w:rPr>
        <w:t>حِزْقِيَال 15:31–16</w:t>
      </w:r>
      <w:r>
        <w:rPr>
          <w:lang w:val="ar_AE" w:bidi="ar_AE"/>
        </w:rPr>
      </w:r>
    </w:p>
    <w:p>
      <w:pPr>
        <w:bidi/>
      </w:pPr>
      <w:r>
        <w:rPr>
          <w:lang w:val="ar_AE" w:bidi="ar_AE"/>
        </w:rPr>
      </w:r>
      <w:r>
        <w:rPr>
          <w:lang w:val="ar_AE" w:bidi="ar_AE"/>
        </w:rPr>
        <w:t>سيؤدي هذا الدمار التام والنهائي لمصر إلى اعتراف المصريين بقدرة الرَّبِّ، تمامًا كما حدث في زمن الخروج.</w:t>
      </w:r>
      <w:r>
        <w:rPr>
          <w:lang w:val="ar_AE" w:bidi="ar_AE"/>
        </w:rPr>
      </w:r>
      <w:r>
        <w:rPr>
          <w:lang w:val="ar_AE" w:bidi="ar_AE"/>
        </w:rPr>
      </w:r>
    </w:p>
    <w:p>
      <w:pPr>
        <w:bidi/>
      </w:pPr>
      <w:r>
        <w:rPr>
          <w:lang w:val="ar_AE" w:bidi="ar_AE"/>
        </w:rPr>
      </w:r>
    </w:p>
    <w:p>
      <w:pPr>
        <w:pStyle w:val="Heading2"/>
        <w:bidi/>
      </w:pPr>
      <w:r>
        <w:rPr>
          <w:lang w:val="ar_AE" w:bidi="ar_AE"/>
        </w:rPr>
        <w:t>حِزْقِيَال 17:32–32</w:t>
      </w:r>
      <w:r>
        <w:rPr>
          <w:lang w:val="ar_AE" w:bidi="ar_AE"/>
        </w:rPr>
      </w:r>
    </w:p>
    <w:p>
      <w:pPr>
        <w:bidi/>
      </w:pPr>
      <w:r>
        <w:rPr>
          <w:lang w:val="ar_AE" w:bidi="ar_AE"/>
        </w:rPr>
      </w:r>
      <w:r>
        <w:rPr>
          <w:lang w:val="ar_AE" w:bidi="ar_AE"/>
        </w:rPr>
        <w:t>هذه الرسالة النبوية الأخيرة، والحاسمة ضد مصر تضمُّ كل سلاسل الرسائل النبوية ضد جميع الأمم.</w:t>
      </w:r>
      <w:r>
        <w:rPr>
          <w:lang w:val="ar_AE" w:bidi="ar_AE"/>
        </w:rPr>
      </w:r>
      <w:r>
        <w:rPr>
          <w:lang w:val="ar_AE" w:bidi="ar_AE"/>
        </w:rPr>
      </w:r>
    </w:p>
    <w:p>
      <w:pPr>
        <w:bidi/>
      </w:pPr>
      <w:r>
        <w:rPr>
          <w:lang w:val="ar_AE" w:bidi="ar_AE"/>
        </w:rPr>
      </w:r>
    </w:p>
    <w:p>
      <w:pPr>
        <w:pStyle w:val="Heading2"/>
        <w:bidi/>
      </w:pPr>
      <w:r>
        <w:rPr>
          <w:lang w:val="ar_AE" w:bidi="ar_AE"/>
        </w:rPr>
        <w:t>حِزْقِيَال 18:32–20</w:t>
      </w:r>
      <w:r>
        <w:rPr>
          <w:lang w:val="ar_AE" w:bidi="ar_AE"/>
        </w:rPr>
      </w:r>
    </w:p>
    <w:p>
      <w:pPr>
        <w:bidi/>
      </w:pPr>
      <w:r>
        <w:rPr>
          <w:lang w:val="ar_AE" w:bidi="ar_AE"/>
        </w:rPr>
      </w:r>
      <w:r>
        <w:rPr>
          <w:lang w:val="ar_AE" w:bidi="ar_AE"/>
        </w:rPr>
        <w:t>في رسالة سابقة (</w:t>
      </w:r>
      <w:hyperlink r:id="rId314">
        <w:r>
          <w:rPr>
            <w:lang w:val="ar_AE" w:bidi="ar_AE"/>
          </w:rPr>
          <w:rPr>
            <w:color w:val="0000EE"/>
            <w:u w:val="single"/>
          </w:rPr>
          <w:t>31:17–18</w:t>
        </w:r>
      </w:hyperlink>
      <w:r>
        <w:rPr>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5">
        <w:r>
          <w:rPr>
            <w:lang w:val="ar_AE" w:bidi="ar_AE"/>
          </w:rPr>
          <w:rPr>
            <w:color w:val="0000EE"/>
            <w:u w:val="single"/>
          </w:rPr>
          <w:t>إِشَعْيَاء 14:9–11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21:32–30</w:t>
      </w:r>
      <w:r>
        <w:rPr>
          <w:lang w:val="ar_AE" w:bidi="ar_AE"/>
        </w:rPr>
      </w:r>
    </w:p>
    <w:p>
      <w:pPr>
        <w:bidi/>
      </w:pPr>
      <w:r>
        <w:rPr>
          <w:lang w:val="ar_AE" w:bidi="ar_AE"/>
        </w:rPr>
      </w:r>
      <w:r>
        <w:rPr>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lang w:val="ar_AE" w:bidi="ar_AE"/>
        </w:rPr>
      </w:r>
      <w:r>
        <w:rPr>
          <w:lang w:val="ar_AE" w:bidi="ar_AE"/>
        </w:rPr>
      </w:r>
    </w:p>
    <w:p>
      <w:pPr>
        <w:bidi/>
      </w:pPr>
      <w:r>
        <w:rPr>
          <w:lang w:val="ar_AE" w:bidi="ar_AE"/>
        </w:rPr>
      </w:r>
    </w:p>
    <w:p>
      <w:pPr>
        <w:pStyle w:val="Heading2"/>
        <w:bidi/>
      </w:pPr>
      <w:r>
        <w:rPr>
          <w:lang w:val="ar_AE" w:bidi="ar_AE"/>
        </w:rPr>
        <w:t>حِزْقِيَال 31:32–32</w:t>
      </w:r>
      <w:r>
        <w:rPr>
          <w:lang w:val="ar_AE" w:bidi="ar_AE"/>
        </w:rPr>
      </w:r>
    </w:p>
    <w:p>
      <w:pPr>
        <w:bidi/>
      </w:pPr>
      <w:r>
        <w:rPr>
          <w:lang w:val="ar_AE" w:bidi="ar_AE"/>
        </w:rPr>
      </w:r>
      <w:r>
        <w:rPr>
          <w:lang w:val="ar_AE" w:bidi="ar_AE"/>
        </w:rPr>
        <w:t>فرعون وكل قوة مصر سيواجهون مصيرًا مشابهًا. في الوقت الذي حدَّده الله، نشر فرعون رعبه بين جميع الأحياء</w:t>
      </w:r>
      <w:r>
        <w:rPr>
          <w:i/>
          <w:lang w:val="ar_AE" w:bidi="ar_AE"/>
        </w:rPr>
        <w:t>،</w:t>
      </w:r>
      <w:r>
        <w:rPr>
          <w:lang w:val="ar_AE" w:bidi="ar_AE"/>
        </w:rPr>
        <w:t xml:space="preserve"> ولكن عندما قرَّر الله أن يتدخَّل، ستتحطم قوة مصر مرَّة واحدة وإلى الأبد.</w:t>
      </w:r>
      <w:r>
        <w:rPr>
          <w:lang w:val="ar_AE" w:bidi="ar_AE"/>
        </w:rPr>
      </w:r>
      <w:r>
        <w:rPr>
          <w:lang w:val="ar_AE" w:bidi="ar_AE"/>
        </w:rPr>
      </w:r>
    </w:p>
    <w:p>
      <w:pPr>
        <w:bidi/>
      </w:pPr>
      <w:r>
        <w:rPr>
          <w:lang w:val="ar_AE" w:bidi="ar_AE"/>
        </w:rPr>
      </w:r>
    </w:p>
    <w:p>
      <w:pPr>
        <w:pStyle w:val="Heading2"/>
        <w:bidi/>
      </w:pPr>
      <w:r>
        <w:rPr>
          <w:lang w:val="ar_AE" w:bidi="ar_AE"/>
        </w:rPr>
        <w:t>حِزْقِيَال 1:33–35:48</w:t>
      </w:r>
      <w:r>
        <w:rPr>
          <w:lang w:val="ar_AE" w:bidi="ar_AE"/>
        </w:rPr>
      </w:r>
    </w:p>
    <w:p>
      <w:pPr>
        <w:bidi/>
      </w:pPr>
      <w:r>
        <w:rPr>
          <w:lang w:val="ar_AE" w:bidi="ar_AE"/>
        </w:rPr>
      </w:r>
      <w:r>
        <w:rPr>
          <w:lang w:val="ar_AE" w:bidi="ar_AE"/>
        </w:rPr>
        <w:t xml:space="preserve">بعد النبوات المتعلقة بالدينونة في الفصول </w:t>
      </w:r>
      <w:hyperlink r:id="rId39">
        <w:r>
          <w:rPr>
            <w:lang w:val="ar_AE" w:bidi="ar_AE"/>
          </w:rPr>
          <w:rPr>
            <w:color w:val="0000EE"/>
            <w:u w:val="single"/>
          </w:rPr>
          <w:t>1–24</w:t>
        </w:r>
      </w:hyperlink>
      <w:r>
        <w:rPr>
          <w:lang w:val="ar_AE" w:bidi="ar_AE"/>
        </w:rPr>
        <w:t xml:space="preserve"> والنبوات ضد الأمم في الفصول </w:t>
      </w:r>
      <w:hyperlink r:id="rId316">
        <w:r>
          <w:rPr>
            <w:lang w:val="ar_AE" w:bidi="ar_AE"/>
          </w:rPr>
          <w:rPr>
            <w:color w:val="0000EE"/>
            <w:u w:val="single"/>
          </w:rPr>
          <w:t>25–32</w:t>
        </w:r>
      </w:hyperlink>
      <w:r>
        <w:rPr>
          <w:lang w:val="ar_AE" w:bidi="ar_AE"/>
        </w:rPr>
        <w:t>، يَصِفُ النَّبِيُّ حِزْقِيَال في هذا القسم تجديد الأرض مستقبلاً، والعهد، والشعب، ووحدة إسرائيل ويهوذا تحت قيادة جديدة.</w:t>
      </w:r>
      <w:r>
        <w:rPr>
          <w:lang w:val="ar_AE" w:bidi="ar_AE"/>
        </w:rPr>
      </w:r>
      <w:r>
        <w:rPr>
          <w:lang w:val="ar_AE" w:bidi="ar_AE"/>
        </w:rPr>
      </w:r>
    </w:p>
    <w:p>
      <w:pPr>
        <w:bidi/>
      </w:pPr>
      <w:r>
        <w:rPr>
          <w:lang w:val="ar_AE" w:bidi="ar_AE"/>
        </w:rPr>
      </w:r>
    </w:p>
    <w:p>
      <w:pPr>
        <w:pStyle w:val="Heading2"/>
        <w:bidi/>
      </w:pPr>
      <w:r>
        <w:rPr>
          <w:lang w:val="ar_AE" w:bidi="ar_AE"/>
        </w:rPr>
        <w:t>حِزْقِيَال 2:33–4</w:t>
      </w:r>
      <w:r>
        <w:rPr>
          <w:lang w:val="ar_AE" w:bidi="ar_AE"/>
        </w:rPr>
      </w:r>
    </w:p>
    <w:p>
      <w:pPr>
        <w:bidi/>
      </w:pPr>
      <w:r>
        <w:rPr>
          <w:lang w:val="ar_AE" w:bidi="ar_AE"/>
        </w:rPr>
      </w:r>
      <w:r>
        <w:rPr>
          <w:b/>
          <w:lang w:val="ar_AE" w:bidi="ar_AE"/>
        </w:rPr>
        <w:t>الرَّقِيبُ</w:t>
      </w:r>
      <w:r>
        <w:rPr>
          <w:lang w:val="ar_AE" w:bidi="ar_AE"/>
        </w:rPr>
        <w:t xml:space="preserve">: انْظُرْ </w:t>
      </w:r>
      <w:r>
        <w:rPr>
          <w:lang w:val="ar_AE" w:bidi="ar_AE"/>
        </w:rPr>
        <w:t>التعليق الدراسي على 3:16–19</w:t>
      </w:r>
      <w:r>
        <w:rPr>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lang w:val="ar_AE" w:bidi="ar_AE"/>
        </w:rPr>
      </w:r>
      <w:r>
        <w:rPr>
          <w:lang w:val="ar_AE" w:bidi="ar_AE"/>
        </w:rPr>
      </w:r>
    </w:p>
    <w:p>
      <w:pPr>
        <w:bidi/>
      </w:pPr>
      <w:r>
        <w:rPr>
          <w:lang w:val="ar_AE" w:bidi="ar_AE"/>
        </w:rPr>
      </w:r>
    </w:p>
    <w:p>
      <w:pPr>
        <w:pStyle w:val="Heading2"/>
        <w:bidi/>
      </w:pPr>
      <w:r>
        <w:rPr>
          <w:lang w:val="ar_AE" w:bidi="ar_AE"/>
        </w:rPr>
        <w:t>حِزْقِيَال 5:33–9</w:t>
      </w:r>
      <w:r>
        <w:rPr>
          <w:lang w:val="ar_AE" w:bidi="ar_AE"/>
        </w:rPr>
      </w:r>
    </w:p>
    <w:p>
      <w:pPr>
        <w:bidi/>
      </w:pPr>
      <w:r>
        <w:rPr>
          <w:lang w:val="ar_AE" w:bidi="ar_AE"/>
        </w:rPr>
      </w:r>
      <w:r>
        <w:rPr>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lang w:val="ar_AE" w:bidi="ar_AE"/>
        </w:rPr>
      </w:r>
      <w:r>
        <w:rPr>
          <w:lang w:val="ar_AE" w:bidi="ar_AE"/>
        </w:rPr>
      </w:r>
    </w:p>
    <w:p>
      <w:pPr>
        <w:bidi/>
      </w:pPr>
      <w:r>
        <w:rPr>
          <w:lang w:val="ar_AE" w:bidi="ar_AE"/>
        </w:rPr>
      </w:r>
    </w:p>
    <w:p>
      <w:pPr>
        <w:pStyle w:val="Heading2"/>
        <w:bidi/>
      </w:pPr>
      <w:r>
        <w:rPr>
          <w:lang w:val="ar_AE" w:bidi="ar_AE"/>
        </w:rPr>
        <w:t>حِزْقِيَال 10:33–11</w:t>
      </w:r>
      <w:r>
        <w:rPr>
          <w:lang w:val="ar_AE" w:bidi="ar_AE"/>
        </w:rPr>
      </w:r>
    </w:p>
    <w:p>
      <w:pPr>
        <w:bidi/>
      </w:pPr>
      <w:r>
        <w:rPr>
          <w:lang w:val="ar_AE" w:bidi="ar_AE"/>
        </w:rPr>
      </w:r>
      <w:r>
        <w:rPr>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lang w:val="ar_AE" w:bidi="ar_AE"/>
        </w:rPr>
      </w:r>
      <w:r>
        <w:rPr>
          <w:lang w:val="ar_AE" w:bidi="ar_AE"/>
        </w:rPr>
      </w:r>
    </w:p>
    <w:p>
      <w:pPr>
        <w:bidi/>
      </w:pPr>
      <w:r>
        <w:rPr>
          <w:lang w:val="ar_AE" w:bidi="ar_AE"/>
        </w:rPr>
      </w:r>
    </w:p>
    <w:p>
      <w:pPr>
        <w:pStyle w:val="Heading2"/>
        <w:bidi/>
      </w:pPr>
      <w:r>
        <w:rPr>
          <w:lang w:val="ar_AE" w:bidi="ar_AE"/>
        </w:rPr>
        <w:t>حِزْقِيَال 12:33–16</w:t>
      </w:r>
      <w:r>
        <w:rPr>
          <w:lang w:val="ar_AE" w:bidi="ar_AE"/>
        </w:rPr>
      </w:r>
    </w:p>
    <w:p>
      <w:pPr>
        <w:bidi/>
      </w:pPr>
      <w:r>
        <w:rPr>
          <w:lang w:val="ar_AE" w:bidi="ar_AE"/>
        </w:rPr>
      </w:r>
      <w:r>
        <w:rPr>
          <w:lang w:val="ar_AE" w:bidi="ar_AE"/>
        </w:rPr>
        <w:t xml:space="preserve">المبدأ المقرَّر في </w:t>
      </w:r>
      <w:hyperlink r:id="rId317">
        <w:r>
          <w:rPr>
            <w:lang w:val="ar_AE" w:bidi="ar_AE"/>
          </w:rPr>
          <w:rPr>
            <w:color w:val="0000EE"/>
            <w:u w:val="single"/>
          </w:rPr>
          <w:t>33:10–11</w:t>
        </w:r>
      </w:hyperlink>
      <w:r>
        <w:rPr>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lang w:val="ar_AE" w:bidi="ar_AE"/>
        </w:rPr>
        <w:t>،</w:t>
      </w:r>
      <w:r>
        <w:rPr>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3">
        <w:r>
          <w:rPr>
            <w:lang w:val="ar_AE" w:bidi="ar_AE"/>
          </w:rPr>
          <w:rPr>
            <w:color w:val="0000EE"/>
            <w:u w:val="single"/>
          </w:rPr>
          <w:t>18</w:t>
        </w:r>
      </w:hyperlink>
      <w:r>
        <w:rPr>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lang w:val="ar_AE" w:bidi="ar_AE"/>
        </w:rPr>
      </w:r>
      <w:r>
        <w:rPr>
          <w:lang w:val="ar_AE" w:bidi="ar_AE"/>
        </w:rPr>
      </w:r>
    </w:p>
    <w:p>
      <w:pPr>
        <w:bidi/>
      </w:pPr>
      <w:r>
        <w:rPr>
          <w:lang w:val="ar_AE" w:bidi="ar_AE"/>
        </w:rPr>
      </w:r>
    </w:p>
    <w:p>
      <w:pPr>
        <w:pStyle w:val="Heading2"/>
        <w:bidi/>
      </w:pPr>
      <w:r>
        <w:rPr>
          <w:lang w:val="ar_AE" w:bidi="ar_AE"/>
        </w:rPr>
        <w:t>حِزْقِيَال 17:33–20</w:t>
      </w:r>
      <w:r>
        <w:rPr>
          <w:lang w:val="ar_AE" w:bidi="ar_AE"/>
        </w:rPr>
      </w:r>
    </w:p>
    <w:p>
      <w:pPr>
        <w:bidi/>
      </w:pPr>
      <w:r>
        <w:rPr>
          <w:lang w:val="ar_AE" w:bidi="ar_AE"/>
        </w:rPr>
      </w:r>
      <w:r>
        <w:rPr>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8">
        <w:r>
          <w:rPr>
            <w:lang w:val="ar_AE" w:bidi="ar_AE"/>
          </w:rPr>
          <w:rPr>
            <w:color w:val="0000EE"/>
            <w:u w:val="single"/>
          </w:rPr>
          <w:t>33:18</w:t>
        </w:r>
      </w:hyperlink>
      <w:r>
        <w:rPr>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lang w:val="ar_AE" w:bidi="ar_AE"/>
        </w:rPr>
        <w:t>،</w:t>
      </w:r>
      <w:r>
        <w:rPr>
          <w:lang w:val="ar_AE" w:bidi="ar_AE"/>
        </w:rPr>
        <w:t xml:space="preserve"> سيكون لديهم رجاء للمستقبل (قارن </w:t>
      </w:r>
      <w:hyperlink r:id="rId319">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21:33</w:t>
      </w:r>
      <w:r>
        <w:rPr>
          <w:lang w:val="ar_AE" w:bidi="ar_AE"/>
        </w:rPr>
      </w:r>
    </w:p>
    <w:p>
      <w:pPr>
        <w:bidi/>
      </w:pPr>
      <w:r>
        <w:rPr>
          <w:lang w:val="ar_AE" w:bidi="ar_AE"/>
        </w:rPr>
      </w:r>
      <w:r>
        <w:rPr>
          <w:lang w:val="ar_AE" w:bidi="ar_AE"/>
        </w:rPr>
        <w:t>وصل أحد الناجين من أورشليم، يشهد كشاهد عيان عن سقوط المدينة. ربما استغرق وصول هذا الخبر أكثر من خمسة أشهر للوصول إلى المسبيين.</w:t>
      </w:r>
      <w:r>
        <w:rPr>
          <w:lang w:val="ar_AE" w:bidi="ar_AE"/>
        </w:rPr>
      </w:r>
      <w:r>
        <w:rPr>
          <w:lang w:val="ar_AE" w:bidi="ar_AE"/>
        </w:rPr>
      </w:r>
    </w:p>
    <w:p>
      <w:pPr>
        <w:bidi/>
      </w:pPr>
      <w:r>
        <w:rPr>
          <w:lang w:val="ar_AE" w:bidi="ar_AE"/>
        </w:rPr>
      </w:r>
    </w:p>
    <w:p>
      <w:pPr>
        <w:pStyle w:val="Heading2"/>
        <w:bidi/>
      </w:pPr>
      <w:r>
        <w:rPr>
          <w:lang w:val="ar_AE" w:bidi="ar_AE"/>
        </w:rPr>
        <w:t>حِزْقِيَال 22:33</w:t>
      </w:r>
      <w:r>
        <w:rPr>
          <w:lang w:val="ar_AE" w:bidi="ar_AE"/>
        </w:rPr>
      </w:r>
    </w:p>
    <w:p>
      <w:pPr>
        <w:bidi/>
      </w:pPr>
      <w:r>
        <w:rPr>
          <w:lang w:val="ar_AE" w:bidi="ar_AE"/>
        </w:rPr>
      </w:r>
      <w:r>
        <w:rPr>
          <w:lang w:val="ar_AE" w:bidi="ar_AE"/>
        </w:rPr>
        <w:t xml:space="preserve">كان خبر سقوط أورشليم نقطة تحوُّل بالنسبة للنَّبِيِّ حِزْقِيَال. فقد عاد إليه صوته (انْظُرْ </w:t>
      </w:r>
      <w:hyperlink r:id="rId262">
        <w:r>
          <w:rPr>
            <w:lang w:val="ar_AE" w:bidi="ar_AE"/>
          </w:rPr>
          <w:rPr>
            <w:color w:val="0000EE"/>
            <w:u w:val="single"/>
          </w:rPr>
          <w:t>3:26</w:t>
        </w:r>
      </w:hyperlink>
      <w:r>
        <w:rPr>
          <w:lang w:val="ar_AE" w:bidi="ar_AE"/>
        </w:rPr>
        <w:t xml:space="preserve">؛ </w:t>
      </w:r>
      <w:hyperlink r:id="rId320">
        <w:r>
          <w:rPr>
            <w:lang w:val="ar_AE" w:bidi="ar_AE"/>
          </w:rPr>
          <w:rPr>
            <w:color w:val="0000EE"/>
            <w:u w:val="single"/>
          </w:rPr>
          <w:t>24:25–27</w:t>
        </w:r>
      </w:hyperlink>
      <w:r>
        <w:rPr>
          <w:lang w:val="ar_AE" w:bidi="ar_AE"/>
        </w:rPr>
        <w:t>)، وتمكَّن أخيرًا من التكلُّم بحرِّيَّة. هناك رجاءٌ جديدٌ لشعبِ الله.</w:t>
      </w:r>
      <w:r>
        <w:rPr>
          <w:lang w:val="ar_AE" w:bidi="ar_AE"/>
        </w:rPr>
      </w:r>
      <w:r>
        <w:rPr>
          <w:lang w:val="ar_AE" w:bidi="ar_AE"/>
        </w:rPr>
      </w:r>
    </w:p>
    <w:p>
      <w:pPr>
        <w:bidi/>
      </w:pPr>
      <w:r>
        <w:rPr>
          <w:lang w:val="ar_AE" w:bidi="ar_AE"/>
        </w:rPr>
      </w:r>
    </w:p>
    <w:p>
      <w:pPr>
        <w:pStyle w:val="Heading2"/>
        <w:bidi/>
      </w:pPr>
      <w:r>
        <w:rPr>
          <w:lang w:val="ar_AE" w:bidi="ar_AE"/>
        </w:rPr>
        <w:t>حِزْقِيَال 23:33–36</w:t>
      </w:r>
      <w:r>
        <w:rPr>
          <w:lang w:val="ar_AE" w:bidi="ar_AE"/>
        </w:rPr>
      </w:r>
    </w:p>
    <w:p>
      <w:pPr>
        <w:bidi/>
      </w:pPr>
      <w:r>
        <w:rPr>
          <w:lang w:val="ar_AE" w:bidi="ar_AE"/>
        </w:rPr>
      </w:r>
      <w:r>
        <w:rPr>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lang w:val="ar_AE" w:bidi="ar_AE"/>
        </w:rPr>
        <w:t>،</w:t>
      </w:r>
      <w:r>
        <w:rPr>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21">
        <w:r>
          <w:rPr>
            <w:lang w:val="ar_AE" w:bidi="ar_AE"/>
          </w:rPr>
          <w:rPr>
            <w:color w:val="0000EE"/>
            <w:u w:val="single"/>
          </w:rPr>
          <w:t>التَّثْنِيَة 12:23</w:t>
        </w:r>
      </w:hyperlink>
      <w:r>
        <w:rPr>
          <w:lang w:val="ar_AE" w:bidi="ar_AE"/>
        </w:rPr>
        <w:t>)، وعبدوا الأوثان</w:t>
      </w:r>
      <w:r>
        <w:rPr>
          <w:i/>
          <w:lang w:val="ar_AE" w:bidi="ar_AE"/>
        </w:rPr>
        <w:t>،</w:t>
      </w:r>
      <w:r>
        <w:rPr>
          <w:lang w:val="ar_AE" w:bidi="ar_AE"/>
        </w:rPr>
        <w:t xml:space="preserve"> وقتلوا الأبرياء. كانت حياة هؤلاء الناس إنكارًا لإيمان إبراهيم، ومن ثمَّ لن يرثوا الوعد المقطوع له.</w:t>
      </w:r>
      <w:r>
        <w:rPr>
          <w:lang w:val="ar_AE" w:bidi="ar_AE"/>
        </w:rPr>
      </w:r>
      <w:r>
        <w:rPr>
          <w:lang w:val="ar_AE" w:bidi="ar_AE"/>
        </w:rPr>
      </w:r>
    </w:p>
    <w:p>
      <w:pPr>
        <w:bidi/>
      </w:pPr>
      <w:r>
        <w:rPr>
          <w:lang w:val="ar_AE" w:bidi="ar_AE"/>
        </w:rPr>
      </w:r>
    </w:p>
    <w:p>
      <w:pPr>
        <w:pStyle w:val="Heading2"/>
        <w:bidi/>
      </w:pPr>
      <w:r>
        <w:rPr>
          <w:lang w:val="ar_AE" w:bidi="ar_AE"/>
        </w:rPr>
        <w:t>حِزْقِيَال 23:33–33</w:t>
      </w:r>
      <w:r>
        <w:rPr>
          <w:lang w:val="ar_AE" w:bidi="ar_AE"/>
        </w:rPr>
      </w:r>
    </w:p>
    <w:p>
      <w:pPr>
        <w:bidi/>
      </w:pPr>
      <w:r>
        <w:rPr>
          <w:lang w:val="ar_AE" w:bidi="ar_AE"/>
        </w:rPr>
      </w:r>
      <w:r>
        <w:rPr>
          <w:lang w:val="ar_AE" w:bidi="ar_AE"/>
        </w:rPr>
        <w:t>من كانوا في يهوذا (</w:t>
      </w:r>
      <w:hyperlink r:id="rId322">
        <w:r>
          <w:rPr>
            <w:lang w:val="ar_AE" w:bidi="ar_AE"/>
          </w:rPr>
          <w:rPr>
            <w:color w:val="0000EE"/>
            <w:u w:val="single"/>
          </w:rPr>
          <w:t>33:23–29</w:t>
        </w:r>
      </w:hyperlink>
      <w:r>
        <w:rPr>
          <w:lang w:val="ar_AE" w:bidi="ar_AE"/>
        </w:rPr>
        <w:t>) ومن كانوا في السبي (</w:t>
      </w:r>
      <w:hyperlink r:id="rId323">
        <w:r>
          <w:rPr>
            <w:lang w:val="ar_AE" w:bidi="ar_AE"/>
          </w:rPr>
          <w:rPr>
            <w:color w:val="0000EE"/>
            <w:u w:val="single"/>
          </w:rPr>
          <w:t>33:30–33</w:t>
        </w:r>
      </w:hyperlink>
      <w:r>
        <w:rPr>
          <w:lang w:val="ar_AE" w:bidi="ar_AE"/>
        </w:rPr>
        <w:t>) واصلوا سلوكهم الرديء كما كانوا قبل سقوط أورشليم.</w:t>
      </w:r>
      <w:r>
        <w:rPr>
          <w:lang w:val="ar_AE" w:bidi="ar_AE"/>
        </w:rPr>
      </w:r>
      <w:r>
        <w:rPr>
          <w:lang w:val="ar_AE" w:bidi="ar_AE"/>
        </w:rPr>
      </w:r>
    </w:p>
    <w:p>
      <w:pPr>
        <w:bidi/>
      </w:pPr>
      <w:r>
        <w:rPr>
          <w:lang w:val="ar_AE" w:bidi="ar_AE"/>
        </w:rPr>
      </w:r>
    </w:p>
    <w:p>
      <w:pPr>
        <w:pStyle w:val="Heading2"/>
        <w:bidi/>
      </w:pPr>
      <w:r>
        <w:rPr>
          <w:lang w:val="ar_AE" w:bidi="ar_AE"/>
        </w:rPr>
        <w:t>حِزْقِيَال 27:33–29</w:t>
      </w:r>
      <w:r>
        <w:rPr>
          <w:lang w:val="ar_AE" w:bidi="ar_AE"/>
        </w:rPr>
      </w:r>
    </w:p>
    <w:p>
      <w:pPr>
        <w:bidi/>
      </w:pPr>
      <w:r>
        <w:rPr>
          <w:lang w:val="ar_AE" w:bidi="ar_AE"/>
        </w:rPr>
      </w:r>
      <w:r>
        <w:rPr>
          <w:lang w:val="ar_AE" w:bidi="ar_AE"/>
        </w:rPr>
        <w:t>سيستمر المتمردون في أورشليم على حالهم حتى يرثوا لعنات العهد الموسوي - بالسيف</w:t>
      </w:r>
      <w:r>
        <w:rPr>
          <w:i/>
          <w:lang w:val="ar_AE" w:bidi="ar_AE"/>
        </w:rPr>
        <w:t>،</w:t>
      </w:r>
      <w:r>
        <w:rPr>
          <w:lang w:val="ar_AE" w:bidi="ar_AE"/>
        </w:rPr>
        <w:t xml:space="preserve"> الحيوانات البرية</w:t>
      </w:r>
      <w:r>
        <w:rPr>
          <w:i/>
          <w:lang w:val="ar_AE" w:bidi="ar_AE"/>
        </w:rPr>
        <w:t>،</w:t>
      </w:r>
      <w:r>
        <w:rPr>
          <w:lang w:val="ar_AE" w:bidi="ar_AE"/>
        </w:rPr>
        <w:t xml:space="preserve"> والمرض (انْظُرْ </w:t>
      </w:r>
      <w:hyperlink r:id="rId324">
        <w:r>
          <w:rPr>
            <w:lang w:val="ar_AE" w:bidi="ar_AE"/>
          </w:rPr>
          <w:rPr>
            <w:color w:val="0000EE"/>
            <w:u w:val="single"/>
          </w:rPr>
          <w:t>اللاويين 26:22–25</w:t>
        </w:r>
      </w:hyperlink>
      <w:r>
        <w:rPr>
          <w:lang w:val="ar_AE" w:bidi="ar_AE"/>
        </w:rPr>
        <w:t>)- حتى تصبح جبال إسرائيل موحشة ويتم القضاء على هؤلاء الخطاة تمامًا.</w:t>
      </w:r>
      <w:r>
        <w:rPr>
          <w:lang w:val="ar_AE" w:bidi="ar_AE"/>
        </w:rPr>
      </w:r>
      <w:r>
        <w:rPr>
          <w:lang w:val="ar_AE" w:bidi="ar_AE"/>
        </w:rPr>
      </w:r>
    </w:p>
    <w:p>
      <w:pPr>
        <w:bidi/>
      </w:pPr>
      <w:r>
        <w:rPr>
          <w:lang w:val="ar_AE" w:bidi="ar_AE"/>
        </w:rPr>
      </w:r>
    </w:p>
    <w:p>
      <w:pPr>
        <w:pStyle w:val="Heading2"/>
        <w:bidi/>
      </w:pPr>
      <w:r>
        <w:rPr>
          <w:lang w:val="ar_AE" w:bidi="ar_AE"/>
        </w:rPr>
        <w:t>حِزْقِيَال 30:33–33</w:t>
      </w:r>
      <w:r>
        <w:rPr>
          <w:lang w:val="ar_AE" w:bidi="ar_AE"/>
        </w:rPr>
      </w:r>
    </w:p>
    <w:p>
      <w:pPr>
        <w:bidi/>
      </w:pPr>
      <w:r>
        <w:rPr>
          <w:lang w:val="ar_AE" w:bidi="ar_AE"/>
        </w:rPr>
      </w:r>
      <w:r>
        <w:rPr>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lang w:val="ar_AE" w:bidi="ar_AE"/>
        </w:rPr>
        <w:t>،</w:t>
      </w:r>
      <w:r>
        <w:rPr>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lang w:val="ar_AE" w:bidi="ar_AE"/>
        </w:rPr>
      </w:r>
      <w:r>
        <w:rPr>
          <w:lang w:val="ar_AE" w:bidi="ar_AE"/>
        </w:rPr>
      </w:r>
    </w:p>
    <w:p>
      <w:pPr>
        <w:bidi/>
      </w:pPr>
      <w:r>
        <w:rPr>
          <w:lang w:val="ar_AE" w:bidi="ar_AE"/>
        </w:rPr>
      </w:r>
    </w:p>
    <w:p>
      <w:pPr>
        <w:pStyle w:val="Heading2"/>
        <w:bidi/>
      </w:pPr>
      <w:r>
        <w:rPr>
          <w:lang w:val="ar_AE" w:bidi="ar_AE"/>
        </w:rPr>
        <w:t>حزقيال 1:34–24</w:t>
      </w:r>
      <w:r>
        <w:rPr>
          <w:lang w:val="ar_AE" w:bidi="ar_AE"/>
        </w:rPr>
      </w:r>
    </w:p>
    <w:p>
      <w:pPr>
        <w:bidi/>
      </w:pPr>
      <w:r>
        <w:rPr>
          <w:lang w:val="ar_AE" w:bidi="ar_AE"/>
        </w:rPr>
      </w:r>
      <w:r>
        <w:rPr>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5">
        <w:r>
          <w:rPr>
            <w:lang w:val="ar_AE" w:bidi="ar_AE"/>
          </w:rPr>
          <w:rPr>
            <w:color w:val="0000EE"/>
            <w:u w:val="single"/>
          </w:rPr>
          <w:t>1 بط 2:5–4</w:t>
        </w:r>
      </w:hyperlink>
      <w:r>
        <w:rPr>
          <w:lang w:val="ar_AE" w:bidi="ar_AE"/>
        </w:rPr>
        <w:t>). إن يسوع يجمع بشكل كامل بين الحزم واللطف لأنه"راعي الخراف العظيم " (</w:t>
      </w:r>
      <w:hyperlink r:id="rId326">
        <w:r>
          <w:rPr>
            <w:lang w:val="ar_AE" w:bidi="ar_AE"/>
          </w:rPr>
          <w:rPr>
            <w:color w:val="0000EE"/>
            <w:u w:val="single"/>
          </w:rPr>
          <w:t>عب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1:34–28:37</w:t>
      </w:r>
      <w:r>
        <w:rPr>
          <w:lang w:val="ar_AE" w:bidi="ar_AE"/>
        </w:rPr>
      </w:r>
    </w:p>
    <w:p>
      <w:pPr>
        <w:bidi/>
      </w:pPr>
      <w:r>
        <w:rPr>
          <w:lang w:val="ar_AE" w:bidi="ar_AE"/>
        </w:rPr>
      </w:r>
      <w:r>
        <w:rPr>
          <w:lang w:val="ar_AE" w:bidi="ar_AE"/>
        </w:rPr>
        <w:t xml:space="preserve">إن هذه الإصحاحات تُظهر لنا البركات التي ستأتي عند رجوع الرب إلى شعبه. فهو سيكون راعيهم وسيعطيهم قيادة أفضل (إصحاح </w:t>
      </w:r>
      <w:hyperlink r:id="rId327">
        <w:r>
          <w:rPr>
            <w:lang w:val="ar_AE" w:bidi="ar_AE"/>
          </w:rPr>
          <w:rPr>
            <w:color w:val="0000EE"/>
            <w:u w:val="single"/>
          </w:rPr>
          <w:t>34</w:t>
        </w:r>
      </w:hyperlink>
      <w:r>
        <w:rPr>
          <w:lang w:val="ar_AE" w:bidi="ar_AE"/>
        </w:rPr>
        <w:t xml:space="preserve">); فهو سيعيد للأرض إثمارها وبالتالي يظهر مجده وكرامته (إصحاحات </w:t>
      </w:r>
      <w:hyperlink r:id="rId328">
        <w:r>
          <w:rPr>
            <w:lang w:val="ar_AE" w:bidi="ar_AE"/>
          </w:rPr>
          <w:rPr>
            <w:color w:val="0000EE"/>
            <w:u w:val="single"/>
          </w:rPr>
          <w:t>35–36</w:t>
        </w:r>
      </w:hyperlink>
      <w:r>
        <w:rPr>
          <w:lang w:val="ar_AE" w:bidi="ar_AE"/>
        </w:rPr>
        <w:t xml:space="preserve">); كما سيسترد شعبه إلى الحياة والوحدة (الإصحاح </w:t>
      </w:r>
      <w:hyperlink r:id="rId32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2:34–6</w:t>
      </w:r>
      <w:r>
        <w:rPr>
          <w:lang w:val="ar_AE" w:bidi="ar_AE"/>
        </w:rPr>
      </w:r>
    </w:p>
    <w:p>
      <w:pPr>
        <w:bidi/>
      </w:pPr>
      <w:r>
        <w:rPr>
          <w:lang w:val="ar_AE" w:bidi="ar_AE"/>
        </w:rPr>
      </w:r>
      <w:r>
        <w:rPr>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lang w:val="ar_AE" w:bidi="ar_AE"/>
        </w:rPr>
        <w:t>،</w:t>
      </w:r>
      <w:r>
        <w:rPr>
          <w:lang w:val="ar_AE" w:bidi="ar_AE"/>
        </w:rPr>
        <w:t xml:space="preserve"> التعبير الذي يعيد للذاكرة كيف عامل المصريون بني إسرائيل في زمن النبي موسى (</w:t>
      </w:r>
      <w:hyperlink r:id="rId330">
        <w:r>
          <w:rPr>
            <w:lang w:val="ar_AE" w:bidi="ar_AE"/>
          </w:rPr>
          <w:rPr>
            <w:color w:val="0000EE"/>
            <w:u w:val="single"/>
          </w:rPr>
          <w:t>الخُرُوج 1:13–14</w:t>
        </w:r>
      </w:hyperlink>
      <w:r>
        <w:rPr>
          <w:lang w:val="ar_AE" w:bidi="ar_AE"/>
        </w:rPr>
        <w:t>). لقد أدى إهمال وإساءة هؤلاء الرعاة القساة إلى تشتيت قطيع الرب على وجه الأرض.</w:t>
      </w:r>
      <w:r>
        <w:rPr>
          <w:lang w:val="ar_AE" w:bidi="ar_AE"/>
        </w:rPr>
      </w:r>
      <w:r>
        <w:rPr>
          <w:lang w:val="ar_AE" w:bidi="ar_AE"/>
        </w:rPr>
      </w:r>
    </w:p>
    <w:p>
      <w:pPr>
        <w:bidi/>
      </w:pPr>
      <w:r>
        <w:rPr>
          <w:lang w:val="ar_AE" w:bidi="ar_AE"/>
        </w:rPr>
      </w:r>
    </w:p>
    <w:p>
      <w:pPr>
        <w:pStyle w:val="Heading2"/>
        <w:bidi/>
      </w:pPr>
      <w:r>
        <w:rPr>
          <w:lang w:val="ar_AE" w:bidi="ar_AE"/>
        </w:rPr>
        <w:t>حزقيال 7:34–11</w:t>
      </w:r>
      <w:r>
        <w:rPr>
          <w:lang w:val="ar_AE" w:bidi="ar_AE"/>
        </w:rPr>
      </w:r>
    </w:p>
    <w:p>
      <w:pPr>
        <w:bidi/>
      </w:pPr>
      <w:r>
        <w:rPr>
          <w:lang w:val="ar_AE" w:bidi="ar_AE"/>
        </w:rPr>
      </w:r>
      <w:r>
        <w:rPr>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31">
        <w:r>
          <w:rPr>
            <w:lang w:val="ar_AE" w:bidi="ar_AE"/>
          </w:rPr>
          <w:rPr>
            <w:color w:val="0000EE"/>
            <w:u w:val="single"/>
          </w:rPr>
          <w:t>12:34</w:t>
        </w:r>
      </w:hyperlink>
      <w:r>
        <w:rPr>
          <w:lang w:val="ar_AE" w:bidi="ar_AE"/>
        </w:rPr>
        <w:t>) ويستردها إلى مكانها.</w:t>
      </w:r>
      <w:r>
        <w:rPr>
          <w:lang w:val="ar_AE" w:bidi="ar_AE"/>
        </w:rPr>
      </w:r>
      <w:r>
        <w:rPr>
          <w:lang w:val="ar_AE" w:bidi="ar_AE"/>
        </w:rPr>
      </w:r>
    </w:p>
    <w:p>
      <w:pPr>
        <w:bidi/>
      </w:pPr>
      <w:r>
        <w:rPr>
          <w:lang w:val="ar_AE" w:bidi="ar_AE"/>
        </w:rPr>
      </w:r>
    </w:p>
    <w:p>
      <w:pPr>
        <w:pStyle w:val="Heading2"/>
        <w:bidi/>
      </w:pPr>
      <w:r>
        <w:rPr>
          <w:lang w:val="ar_AE" w:bidi="ar_AE"/>
        </w:rPr>
        <w:t>حزقيال 12:34–16</w:t>
      </w:r>
      <w:r>
        <w:rPr>
          <w:lang w:val="ar_AE" w:bidi="ar_AE"/>
        </w:rPr>
      </w:r>
    </w:p>
    <w:p>
      <w:pPr>
        <w:bidi/>
      </w:pPr>
      <w:r>
        <w:rPr>
          <w:lang w:val="ar_AE" w:bidi="ar_AE"/>
        </w:rPr>
      </w:r>
      <w:r>
        <w:rPr>
          <w:lang w:val="ar_AE" w:bidi="ar_AE"/>
        </w:rPr>
        <w:t xml:space="preserve">لقد انتهى يوم الغيم والضباب، يوم القضاء (انظر </w:t>
      </w:r>
      <w:hyperlink r:id="rId332">
        <w:r>
          <w:rPr>
            <w:lang w:val="ar_AE" w:bidi="ar_AE"/>
          </w:rPr>
          <w:rPr>
            <w:color w:val="0000EE"/>
            <w:u w:val="single"/>
          </w:rPr>
          <w:t>7:32–8</w:t>
        </w:r>
      </w:hyperlink>
      <w:r>
        <w:rPr>
          <w:lang w:val="ar_AE" w:bidi="ar_AE"/>
        </w:rPr>
        <w:t xml:space="preserve">). والآن سيسترد الله شعبه ثانية إلى جبال إسرائيل، في وسط الأرض التي وعد بها الآباء، وسيرعي خرافه (انظر </w:t>
      </w:r>
      <w:hyperlink r:id="rId333">
        <w:r>
          <w:rPr>
            <w:lang w:val="ar_AE" w:bidi="ar_AE"/>
          </w:rPr>
          <w:rPr>
            <w:color w:val="0000EE"/>
            <w:u w:val="single"/>
          </w:rPr>
          <w:t>مز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17:34–19</w:t>
      </w:r>
      <w:r>
        <w:rPr>
          <w:lang w:val="ar_AE" w:bidi="ar_AE"/>
        </w:rPr>
      </w:r>
    </w:p>
    <w:p>
      <w:pPr>
        <w:bidi/>
      </w:pPr>
      <w:r>
        <w:rPr>
          <w:lang w:val="ar_AE" w:bidi="ar_AE"/>
        </w:rPr>
      </w:r>
      <w:r>
        <w:rPr>
          <w:lang w:val="ar_AE" w:bidi="ar_AE"/>
        </w:rPr>
        <w:t>لقد كانت التيوس تعبّر عن الأشخاص الأقوياء والأشرار في المجتمع.</w:t>
      </w:r>
      <w:r>
        <w:rPr>
          <w:lang w:val="ar_AE" w:bidi="ar_AE"/>
        </w:rPr>
      </w:r>
      <w:r>
        <w:rPr>
          <w:lang w:val="ar_AE" w:bidi="ar_AE"/>
        </w:rPr>
      </w:r>
    </w:p>
    <w:p>
      <w:pPr>
        <w:bidi/>
      </w:pPr>
      <w:r>
        <w:rPr>
          <w:lang w:val="ar_AE" w:bidi="ar_AE"/>
        </w:rPr>
      </w:r>
    </w:p>
    <w:p>
      <w:pPr>
        <w:pStyle w:val="Heading2"/>
        <w:bidi/>
      </w:pPr>
      <w:r>
        <w:rPr>
          <w:lang w:val="ar_AE" w:bidi="ar_AE"/>
        </w:rPr>
        <w:t>حزقيال 20:34–22</w:t>
      </w:r>
      <w:r>
        <w:rPr>
          <w:lang w:val="ar_AE" w:bidi="ar_AE"/>
        </w:rPr>
      </w:r>
    </w:p>
    <w:p>
      <w:pPr>
        <w:bidi/>
      </w:pPr>
      <w:r>
        <w:rPr>
          <w:lang w:val="ar_AE" w:bidi="ar_AE"/>
        </w:rPr>
      </w:r>
      <w:r>
        <w:rPr>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lang w:val="ar_AE" w:bidi="ar_AE"/>
        </w:rPr>
      </w:r>
      <w:r>
        <w:rPr>
          <w:lang w:val="ar_AE" w:bidi="ar_AE"/>
        </w:rPr>
      </w:r>
    </w:p>
    <w:p>
      <w:pPr>
        <w:bidi/>
      </w:pPr>
      <w:r>
        <w:rPr>
          <w:lang w:val="ar_AE" w:bidi="ar_AE"/>
        </w:rPr>
      </w:r>
    </w:p>
    <w:p>
      <w:pPr>
        <w:pStyle w:val="Heading2"/>
        <w:bidi/>
      </w:pPr>
      <w:r>
        <w:rPr>
          <w:lang w:val="ar_AE" w:bidi="ar_AE"/>
        </w:rPr>
        <w:t>حزقيال 23:34–24</w:t>
      </w:r>
      <w:r>
        <w:rPr>
          <w:lang w:val="ar_AE" w:bidi="ar_AE"/>
        </w:rPr>
      </w:r>
    </w:p>
    <w:p>
      <w:pPr>
        <w:bidi/>
      </w:pPr>
      <w:r>
        <w:rPr>
          <w:lang w:val="ar_AE" w:bidi="ar_AE"/>
        </w:rPr>
      </w:r>
      <w:r>
        <w:rPr>
          <w:lang w:val="ar_AE" w:bidi="ar_AE"/>
        </w:rPr>
        <w:t>راعيًا واحدًا، عبدي داود: لقد خطط الله أن يأتي بنسل داود لكي يملك مكانه (</w:t>
      </w:r>
      <w:hyperlink r:id="rId334">
        <w:r>
          <w:rPr>
            <w:lang w:val="ar_AE" w:bidi="ar_AE"/>
          </w:rPr>
          <w:rPr>
            <w:color w:val="0000EE"/>
            <w:u w:val="single"/>
          </w:rPr>
          <w:t>2 صموئيل 12:7–16</w:t>
        </w:r>
      </w:hyperlink>
      <w:r>
        <w:rPr>
          <w:lang w:val="ar_AE" w:bidi="ar_AE"/>
        </w:rPr>
        <w:t>). فإن "داود الجديد" هذا، سيكون نظير الأول، سيكون عبدًا للرب، ورجلًا حسب قلب الله، وراعيًا صالحًا لشعبه.</w:t>
      </w:r>
      <w:r>
        <w:rPr>
          <w:lang w:val="ar_AE" w:bidi="ar_AE"/>
        </w:rPr>
      </w:r>
      <w:r>
        <w:rPr>
          <w:lang w:val="ar_AE" w:bidi="ar_AE"/>
        </w:rPr>
      </w:r>
    </w:p>
    <w:p>
      <w:pPr>
        <w:bidi/>
      </w:pPr>
      <w:r>
        <w:rPr>
          <w:lang w:val="ar_AE" w:bidi="ar_AE"/>
        </w:rPr>
      </w:r>
    </w:p>
    <w:p>
      <w:pPr>
        <w:pStyle w:val="Heading2"/>
        <w:bidi/>
      </w:pPr>
      <w:r>
        <w:rPr>
          <w:lang w:val="ar_AE" w:bidi="ar_AE"/>
        </w:rPr>
        <w:t>حِزْقِيَال 25:34–26</w:t>
      </w:r>
      <w:r>
        <w:rPr>
          <w:lang w:val="ar_AE" w:bidi="ar_AE"/>
        </w:rPr>
      </w:r>
    </w:p>
    <w:p>
      <w:pPr>
        <w:bidi/>
      </w:pPr>
      <w:r>
        <w:rPr>
          <w:lang w:val="ar_AE" w:bidi="ar_AE"/>
        </w:rPr>
      </w:r>
      <w:r>
        <w:rPr>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5">
        <w:r>
          <w:rPr>
            <w:lang w:val="ar_AE" w:bidi="ar_AE"/>
          </w:rPr>
          <w:rPr>
            <w:color w:val="0000EE"/>
            <w:u w:val="single"/>
          </w:rPr>
          <w:t>اللاويين 26:14–35</w:t>
        </w:r>
      </w:hyperlink>
      <w:r>
        <w:rPr>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6">
        <w:r>
          <w:rPr>
            <w:lang w:val="ar_AE" w:bidi="ar_AE"/>
          </w:rPr>
          <w:rPr>
            <w:color w:val="0000EE"/>
            <w:u w:val="single"/>
          </w:rPr>
          <w:t>اللاويين 26:4–13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27:34–31</w:t>
      </w:r>
      <w:r>
        <w:rPr>
          <w:lang w:val="ar_AE" w:bidi="ar_AE"/>
        </w:rPr>
      </w:r>
    </w:p>
    <w:p>
      <w:pPr>
        <w:bidi/>
      </w:pPr>
      <w:r>
        <w:rPr>
          <w:lang w:val="ar_AE" w:bidi="ar_AE"/>
        </w:rPr>
      </w:r>
      <w:r>
        <w:rPr>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lang w:val="ar_AE" w:bidi="ar_AE"/>
        </w:rPr>
        <w:t>،</w:t>
      </w:r>
      <w:r>
        <w:rPr>
          <w:lang w:val="ar_AE" w:bidi="ar_AE"/>
        </w:rPr>
        <w:t xml:space="preserve"> غنم مرعاه. ومن ثمَّ يحقق هدف العهد في أن يكون السيد الرب هو إلهه، الذي يسكن في وسطه مرة أخرى.</w:t>
      </w:r>
      <w:r>
        <w:rPr>
          <w:lang w:val="ar_AE" w:bidi="ar_AE"/>
        </w:rPr>
      </w:r>
      <w:r>
        <w:rPr>
          <w:lang w:val="ar_AE" w:bidi="ar_AE"/>
        </w:rPr>
      </w:r>
    </w:p>
    <w:p>
      <w:pPr>
        <w:bidi/>
      </w:pPr>
      <w:r>
        <w:rPr>
          <w:lang w:val="ar_AE" w:bidi="ar_AE"/>
        </w:rPr>
      </w:r>
    </w:p>
    <w:p>
      <w:pPr>
        <w:pStyle w:val="Heading2"/>
        <w:bidi/>
      </w:pPr>
      <w:r>
        <w:rPr>
          <w:lang w:val="ar_AE" w:bidi="ar_AE"/>
        </w:rPr>
        <w:t>حِزْقِيَال 1:35–15</w:t>
      </w:r>
      <w:r>
        <w:rPr>
          <w:lang w:val="ar_AE" w:bidi="ar_AE"/>
        </w:rPr>
      </w:r>
    </w:p>
    <w:p>
      <w:pPr>
        <w:bidi/>
      </w:pPr>
      <w:r>
        <w:rPr>
          <w:lang w:val="ar_AE" w:bidi="ar_AE"/>
        </w:rPr>
      </w:r>
      <w:r>
        <w:rPr>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7">
        <w:r>
          <w:rPr>
            <w:lang w:val="ar_AE" w:bidi="ar_AE"/>
          </w:rPr>
          <w:rPr>
            <w:color w:val="0000EE"/>
            <w:u w:val="single"/>
          </w:rPr>
          <w:t>36:2</w:t>
        </w:r>
      </w:hyperlink>
      <w:r>
        <w:rPr>
          <w:lang w:val="ar_AE" w:bidi="ar_AE"/>
        </w:rPr>
        <w:t xml:space="preserve">؛ انْظُرْ أيضًا </w:t>
      </w:r>
      <w:hyperlink r:id="rId338">
        <w:r>
          <w:rPr>
            <w:lang w:val="ar_AE" w:bidi="ar_AE"/>
          </w:rPr>
          <w:rPr>
            <w:color w:val="0000EE"/>
            <w:u w:val="single"/>
          </w:rPr>
          <w:t>25:12–14</w:t>
        </w:r>
      </w:hyperlink>
      <w:r>
        <w:rPr>
          <w:lang w:val="ar_AE" w:bidi="ar_AE"/>
        </w:rPr>
        <w:t>). إن سقوط يهوذا على يد البابليين ربما أتاح لأدوم فرصةً للازدهار، إلا أن الربَّ يعلن في هذه الرسالة أن هذا الازدهار سيكون قصير الأمد.</w:t>
      </w:r>
      <w:r>
        <w:rPr>
          <w:lang w:val="ar_AE" w:bidi="ar_AE"/>
        </w:rPr>
      </w:r>
      <w:r>
        <w:rPr>
          <w:lang w:val="ar_AE" w:bidi="ar_AE"/>
        </w:rPr>
      </w:r>
    </w:p>
    <w:p>
      <w:pPr>
        <w:bidi/>
      </w:pPr>
      <w:r>
        <w:rPr>
          <w:lang w:val="ar_AE" w:bidi="ar_AE"/>
        </w:rPr>
      </w:r>
    </w:p>
    <w:p>
      <w:pPr>
        <w:pStyle w:val="Heading2"/>
        <w:bidi/>
      </w:pPr>
      <w:r>
        <w:rPr>
          <w:lang w:val="ar_AE" w:bidi="ar_AE"/>
        </w:rPr>
        <w:t>حِزْقِيَال 5:35–10</w:t>
      </w:r>
      <w:r>
        <w:rPr>
          <w:lang w:val="ar_AE" w:bidi="ar_AE"/>
        </w:rPr>
      </w:r>
    </w:p>
    <w:p>
      <w:pPr>
        <w:bidi/>
      </w:pPr>
      <w:r>
        <w:rPr>
          <w:lang w:val="ar_AE" w:bidi="ar_AE"/>
        </w:rPr>
      </w:r>
      <w:r>
        <w:rPr>
          <w:lang w:val="ar_AE" w:bidi="ar_AE"/>
        </w:rPr>
        <w:t xml:space="preserve">بغضة أدوم الدائمة [أو القديمة] نحو إسرائيل تعود إلى أسلافهما، </w:t>
      </w:r>
      <w:r>
        <w:rPr>
          <w:lang w:val="ar_AE" w:bidi="ar_AE"/>
        </w:rPr>
        <w:t>عِيسُو</w:t>
      </w:r>
      <w:r>
        <w:rPr>
          <w:lang w:val="ar_AE" w:bidi="ar_AE"/>
        </w:rPr>
        <w:t xml:space="preserve"> و</w:t>
      </w:r>
      <w:r>
        <w:rPr>
          <w:lang w:val="ar_AE" w:bidi="ar_AE"/>
        </w:rPr>
        <w:t xml:space="preserve">يَعْقُوب </w:t>
      </w:r>
      <w:r>
        <w:rPr>
          <w:lang w:val="ar_AE" w:bidi="ar_AE"/>
        </w:rPr>
        <w:t xml:space="preserve">(انْظُرْ </w:t>
      </w:r>
      <w:hyperlink r:id="rId339">
        <w:r>
          <w:rPr>
            <w:lang w:val="ar_AE" w:bidi="ar_AE"/>
          </w:rPr>
          <w:rPr>
            <w:color w:val="0000EE"/>
            <w:u w:val="single"/>
          </w:rPr>
          <w:t>التَّكْوِين 25:19–34</w:t>
        </w:r>
      </w:hyperlink>
      <w:r>
        <w:rPr>
          <w:lang w:val="ar_AE" w:bidi="ar_AE"/>
        </w:rPr>
        <w:t xml:space="preserve">؛ </w:t>
      </w:r>
      <w:hyperlink r:id="rId340">
        <w:r>
          <w:rPr>
            <w:lang w:val="ar_AE" w:bidi="ar_AE"/>
          </w:rPr>
          <w:rPr>
            <w:color w:val="0000EE"/>
            <w:u w:val="single"/>
          </w:rPr>
          <w:t>27:1–46</w:t>
        </w:r>
      </w:hyperlink>
      <w:r>
        <w:rPr>
          <w:lang w:val="ar_AE" w:bidi="ar_AE"/>
        </w:rPr>
        <w:t xml:space="preserve">؛ </w:t>
      </w:r>
      <w:hyperlink r:id="rId341">
        <w:r>
          <w:rPr>
            <w:lang w:val="ar_AE" w:bidi="ar_AE"/>
          </w:rPr>
          <w:rPr>
            <w:color w:val="0000EE"/>
            <w:u w:val="single"/>
          </w:rPr>
          <w:t>العَدَد 20:14–21</w:t>
        </w:r>
      </w:hyperlink>
      <w:r>
        <w:rPr>
          <w:lang w:val="ar_AE" w:bidi="ar_AE"/>
        </w:rPr>
        <w:t xml:space="preserve">؛ </w:t>
      </w:r>
      <w:hyperlink r:id="rId342">
        <w:r>
          <w:rPr>
            <w:lang w:val="ar_AE" w:bidi="ar_AE"/>
          </w:rPr>
          <w:rPr>
            <w:color w:val="0000EE"/>
            <w:u w:val="single"/>
          </w:rPr>
          <w:t>24:18</w:t>
        </w:r>
      </w:hyperlink>
      <w:r>
        <w:rPr>
          <w:lang w:val="ar_AE" w:bidi="ar_AE"/>
        </w:rPr>
        <w:t xml:space="preserve">؛ </w:t>
      </w:r>
      <w:hyperlink r:id="rId343">
        <w:r>
          <w:rPr>
            <w:lang w:val="ar_AE" w:bidi="ar_AE"/>
          </w:rPr>
          <w:rPr>
            <w:color w:val="0000EE"/>
            <w:u w:val="single"/>
          </w:rPr>
          <w:t>2 صَمُوئِيل 8:13–14</w:t>
        </w:r>
      </w:hyperlink>
      <w:r>
        <w:rPr>
          <w:lang w:val="ar_AE" w:bidi="ar_AE"/>
        </w:rPr>
        <w:t xml:space="preserve">؛ </w:t>
      </w:r>
      <w:hyperlink r:id="rId344">
        <w:r>
          <w:rPr>
            <w:lang w:val="ar_AE" w:bidi="ar_AE"/>
          </w:rPr>
          <w:rPr>
            <w:color w:val="0000EE"/>
            <w:u w:val="single"/>
          </w:rPr>
          <w:t>1 المُلُوك 11:14</w:t>
        </w:r>
      </w:hyperlink>
      <w:r>
        <w:rPr>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lang w:val="ar_AE" w:bidi="ar_AE"/>
        </w:rPr>
      </w:r>
      <w:r>
        <w:rPr>
          <w:lang w:val="ar_AE" w:bidi="ar_AE"/>
        </w:rPr>
      </w:r>
    </w:p>
    <w:p>
      <w:pPr>
        <w:bidi/>
      </w:pPr>
      <w:r>
        <w:rPr>
          <w:lang w:val="ar_AE" w:bidi="ar_AE"/>
        </w:rPr>
      </w:r>
    </w:p>
    <w:p>
      <w:pPr>
        <w:pStyle w:val="Heading2"/>
        <w:bidi/>
      </w:pPr>
      <w:r>
        <w:rPr>
          <w:lang w:val="ar_AE" w:bidi="ar_AE"/>
        </w:rPr>
        <w:t>حِزْقِيَال 13:35–15</w:t>
      </w:r>
      <w:r>
        <w:rPr>
          <w:lang w:val="ar_AE" w:bidi="ar_AE"/>
        </w:rPr>
      </w:r>
    </w:p>
    <w:p>
      <w:pPr>
        <w:bidi/>
      </w:pPr>
      <w:r>
        <w:rPr>
          <w:lang w:val="ar_AE" w:bidi="ar_AE"/>
        </w:rPr>
      </w:r>
      <w:r>
        <w:rPr>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lang w:val="ar_AE" w:bidi="ar_AE"/>
        </w:rPr>
      </w:r>
      <w:r>
        <w:rPr>
          <w:lang w:val="ar_AE" w:bidi="ar_AE"/>
        </w:rPr>
      </w:r>
    </w:p>
    <w:p>
      <w:pPr>
        <w:bidi/>
      </w:pPr>
      <w:r>
        <w:rPr>
          <w:lang w:val="ar_AE" w:bidi="ar_AE"/>
        </w:rPr>
      </w:r>
    </w:p>
    <w:p>
      <w:pPr>
        <w:pStyle w:val="Heading2"/>
        <w:bidi/>
      </w:pPr>
      <w:r>
        <w:rPr>
          <w:lang w:val="ar_AE" w:bidi="ar_AE"/>
        </w:rPr>
        <w:t>حِزْقِيَال 1:36–15</w:t>
      </w:r>
      <w:r>
        <w:rPr>
          <w:lang w:val="ar_AE" w:bidi="ar_AE"/>
        </w:rPr>
      </w:r>
    </w:p>
    <w:p>
      <w:pPr>
        <w:bidi/>
      </w:pPr>
      <w:r>
        <w:rPr>
          <w:lang w:val="ar_AE" w:bidi="ar_AE"/>
        </w:rPr>
      </w:r>
      <w:r>
        <w:rPr>
          <w:lang w:val="ar_AE" w:bidi="ar_AE"/>
        </w:rPr>
        <w:t xml:space="preserve">يُمَهِّد تدمير أدوم (الفصل </w:t>
      </w:r>
      <w:hyperlink r:id="rId345">
        <w:r>
          <w:rPr>
            <w:lang w:val="ar_AE" w:bidi="ar_AE"/>
          </w:rPr>
          <w:rPr>
            <w:color w:val="0000EE"/>
            <w:u w:val="single"/>
          </w:rPr>
          <w:t>35</w:t>
        </w:r>
      </w:hyperlink>
      <w:r>
        <w:rPr>
          <w:lang w:val="ar_AE" w:bidi="ar_AE"/>
        </w:rPr>
        <w:t>) الطريق لاسترداد جبال إسرائيل</w:t>
      </w:r>
      <w:r>
        <w:rPr>
          <w:i/>
          <w:lang w:val="ar_AE" w:bidi="ar_AE"/>
        </w:rPr>
        <w:t>،</w:t>
      </w:r>
      <w:r>
        <w:rPr>
          <w:lang w:val="ar_AE" w:bidi="ar_AE"/>
        </w:rPr>
        <w:t xml:space="preserve"> وذلك بخلاف رسالة الخراب التي هددت تلك الجبال في الفصل </w:t>
      </w:r>
      <w:hyperlink r:id="rId7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2:36</w:t>
      </w:r>
      <w:r>
        <w:rPr>
          <w:lang w:val="ar_AE" w:bidi="ar_AE"/>
        </w:rPr>
      </w:r>
    </w:p>
    <w:p>
      <w:pPr>
        <w:bidi/>
      </w:pPr>
      <w:r>
        <w:rPr>
          <w:lang w:val="ar_AE" w:bidi="ar_AE"/>
        </w:rPr>
      </w:r>
      <w:r>
        <w:rPr>
          <w:lang w:val="ar_AE" w:bidi="ar_AE"/>
        </w:rPr>
        <w:t>لم يتمكن أعداء إسرائيل من سلب الْمُرْتَفَعَاتِ الْقَدِيمَةَ لأن الربَّ كان قد منحها لشعبه.</w:t>
      </w:r>
      <w:r>
        <w:rPr>
          <w:lang w:val="ar_AE" w:bidi="ar_AE"/>
        </w:rPr>
      </w:r>
      <w:r>
        <w:rPr>
          <w:lang w:val="ar_AE" w:bidi="ar_AE"/>
        </w:rPr>
      </w:r>
    </w:p>
    <w:p>
      <w:pPr>
        <w:bidi/>
      </w:pPr>
      <w:r>
        <w:rPr>
          <w:lang w:val="ar_AE" w:bidi="ar_AE"/>
        </w:rPr>
      </w:r>
    </w:p>
    <w:p>
      <w:pPr>
        <w:pStyle w:val="Heading2"/>
        <w:bidi/>
      </w:pPr>
      <w:r>
        <w:rPr>
          <w:lang w:val="ar_AE" w:bidi="ar_AE"/>
        </w:rPr>
        <w:t>حِزْقِيَال 6:36–7</w:t>
      </w:r>
      <w:r>
        <w:rPr>
          <w:lang w:val="ar_AE" w:bidi="ar_AE"/>
        </w:rPr>
      </w:r>
    </w:p>
    <w:p>
      <w:pPr>
        <w:bidi/>
      </w:pPr>
      <w:r>
        <w:rPr>
          <w:lang w:val="ar_AE" w:bidi="ar_AE"/>
        </w:rPr>
      </w:r>
      <w:r>
        <w:rPr>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lang w:val="ar_AE" w:bidi="ar_AE"/>
        </w:rPr>
      </w:r>
      <w:r>
        <w:rPr>
          <w:lang w:val="ar_AE" w:bidi="ar_AE"/>
        </w:rPr>
      </w:r>
    </w:p>
    <w:p>
      <w:pPr>
        <w:bidi/>
      </w:pPr>
      <w:r>
        <w:rPr>
          <w:lang w:val="ar_AE" w:bidi="ar_AE"/>
        </w:rPr>
      </w:r>
    </w:p>
    <w:p>
      <w:pPr>
        <w:pStyle w:val="Heading2"/>
        <w:bidi/>
      </w:pPr>
      <w:r>
        <w:rPr>
          <w:lang w:val="ar_AE" w:bidi="ar_AE"/>
        </w:rPr>
        <w:t>حِزْقِيَال 8:36–11</w:t>
      </w:r>
      <w:r>
        <w:rPr>
          <w:lang w:val="ar_AE" w:bidi="ar_AE"/>
        </w:rPr>
      </w:r>
    </w:p>
    <w:p>
      <w:pPr>
        <w:bidi/>
      </w:pPr>
      <w:r>
        <w:rPr>
          <w:lang w:val="ar_AE" w:bidi="ar_AE"/>
        </w:rPr>
      </w:r>
      <w:r>
        <w:rPr>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6">
        <w:r>
          <w:rPr>
            <w:lang w:val="ar_AE" w:bidi="ar_AE"/>
          </w:rPr>
          <w:rPr>
            <w:color w:val="0000EE"/>
            <w:u w:val="single"/>
          </w:rPr>
          <w:t>التَّكْوِين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12:36–13</w:t>
      </w:r>
      <w:r>
        <w:rPr>
          <w:lang w:val="ar_AE" w:bidi="ar_AE"/>
        </w:rPr>
      </w:r>
    </w:p>
    <w:p>
      <w:pPr>
        <w:bidi/>
      </w:pPr>
      <w:r>
        <w:rPr>
          <w:lang w:val="ar_AE" w:bidi="ar_AE"/>
        </w:rPr>
      </w:r>
      <w:r>
        <w:rPr>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7">
        <w:r>
          <w:rPr>
            <w:lang w:val="ar_AE" w:bidi="ar_AE"/>
          </w:rPr>
          <w:rPr>
            <w:color w:val="0000EE"/>
            <w:u w:val="single"/>
          </w:rPr>
          <w:t>5:17</w:t>
        </w:r>
      </w:hyperlink>
      <w:r>
        <w:rPr>
          <w:lang w:val="ar_AE" w:bidi="ar_AE"/>
        </w:rPr>
        <w:t>). الآن، عندما يتغير الشعب وقتذاك بالرجوع إلى الرب، سينال بركة العهد وذلك بأن ينعمَ بأرض مثمرة.</w:t>
      </w:r>
      <w:r>
        <w:rPr>
          <w:lang w:val="ar_AE" w:bidi="ar_AE"/>
        </w:rPr>
      </w:r>
      <w:r>
        <w:rPr>
          <w:lang w:val="ar_AE" w:bidi="ar_AE"/>
        </w:rPr>
      </w:r>
    </w:p>
    <w:p>
      <w:pPr>
        <w:bidi/>
      </w:pPr>
      <w:r>
        <w:rPr>
          <w:lang w:val="ar_AE" w:bidi="ar_AE"/>
        </w:rPr>
      </w:r>
    </w:p>
    <w:p>
      <w:pPr>
        <w:pStyle w:val="Heading2"/>
        <w:bidi/>
      </w:pPr>
      <w:r>
        <w:rPr>
          <w:lang w:val="ar_AE" w:bidi="ar_AE"/>
        </w:rPr>
        <w:t>حزقيال 16:36–38</w:t>
      </w:r>
      <w:r>
        <w:rPr>
          <w:lang w:val="ar_AE" w:bidi="ar_AE"/>
        </w:rPr>
      </w:r>
    </w:p>
    <w:p>
      <w:pPr>
        <w:bidi/>
      </w:pPr>
      <w:r>
        <w:rPr>
          <w:lang w:val="ar_AE" w:bidi="ar_AE"/>
        </w:rPr>
      </w:r>
      <w:r>
        <w:rPr>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8">
        <w:r>
          <w:rPr>
            <w:lang w:val="ar_AE" w:bidi="ar_AE"/>
          </w:rPr>
          <w:rPr>
            <w:color w:val="0000EE"/>
            <w:u w:val="single"/>
          </w:rPr>
          <w:t>أعمال الرسل 15:10</w:t>
        </w:r>
      </w:hyperlink>
      <w:r>
        <w:rPr>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9">
        <w:r>
          <w:rPr>
            <w:lang w:val="ar_AE" w:bidi="ar_AE"/>
          </w:rPr>
          <w:rPr>
            <w:color w:val="0000EE"/>
            <w:u w:val="single"/>
          </w:rPr>
          <w:t>عبرانيين 18:12–29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17:36</w:t>
      </w:r>
      <w:r>
        <w:rPr>
          <w:lang w:val="ar_AE" w:bidi="ar_AE"/>
        </w:rPr>
      </w:r>
    </w:p>
    <w:p>
      <w:pPr>
        <w:bidi/>
      </w:pPr>
      <w:r>
        <w:rPr>
          <w:lang w:val="ar_AE" w:bidi="ar_AE"/>
        </w:rPr>
      </w:r>
      <w:r>
        <w:rPr>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lang w:val="ar_AE" w:bidi="ar_AE"/>
        </w:rPr>
        <w:t>التعليق الدراسي على 19–17:44</w:t>
      </w:r>
      <w:r>
        <w:rPr>
          <w:lang w:val="ar_AE" w:bidi="ar_AE"/>
        </w:rPr>
        <w:t xml:space="preserve">) أو السائل المنوي الذي يجعل الرجال نجسين طقسيًّا (انْظُرْ </w:t>
      </w:r>
      <w:hyperlink r:id="rId202">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18:36</w:t>
      </w:r>
      <w:r>
        <w:rPr>
          <w:lang w:val="ar_AE" w:bidi="ar_AE"/>
        </w:rPr>
      </w:r>
    </w:p>
    <w:p>
      <w:pPr>
        <w:bidi/>
      </w:pPr>
      <w:r>
        <w:rPr>
          <w:lang w:val="ar_AE" w:bidi="ar_AE"/>
        </w:rPr>
      </w:r>
      <w:r>
        <w:rPr>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50">
        <w:r>
          <w:rPr>
            <w:lang w:val="ar_AE" w:bidi="ar_AE"/>
          </w:rPr>
          <w:rPr>
            <w:color w:val="0000EE"/>
            <w:u w:val="single"/>
          </w:rPr>
          <w:t>التَّثْنِيَة 29:22–28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20:36</w:t>
      </w:r>
      <w:r>
        <w:rPr>
          <w:lang w:val="ar_AE" w:bidi="ar_AE"/>
        </w:rPr>
      </w:r>
    </w:p>
    <w:p>
      <w:pPr>
        <w:bidi/>
      </w:pPr>
      <w:r>
        <w:rPr>
          <w:lang w:val="ar_AE" w:bidi="ar_AE"/>
        </w:rPr>
      </w:r>
      <w:r>
        <w:rPr>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lang w:val="ar_AE" w:bidi="ar_AE"/>
        </w:rPr>
      </w:r>
      <w:r>
        <w:rPr>
          <w:lang w:val="ar_AE" w:bidi="ar_AE"/>
        </w:rPr>
      </w:r>
    </w:p>
    <w:p>
      <w:pPr>
        <w:bidi/>
      </w:pPr>
      <w:r>
        <w:rPr>
          <w:lang w:val="ar_AE" w:bidi="ar_AE"/>
        </w:rPr>
      </w:r>
    </w:p>
    <w:p>
      <w:pPr>
        <w:pStyle w:val="Heading2"/>
        <w:bidi/>
      </w:pPr>
      <w:r>
        <w:rPr>
          <w:lang w:val="ar_AE" w:bidi="ar_AE"/>
        </w:rPr>
        <w:t>حزقيال 21:36–24</w:t>
      </w:r>
      <w:r>
        <w:rPr>
          <w:lang w:val="ar_AE" w:bidi="ar_AE"/>
        </w:rPr>
      </w:r>
    </w:p>
    <w:p>
      <w:pPr>
        <w:bidi/>
      </w:pPr>
      <w:r>
        <w:rPr>
          <w:lang w:val="ar_AE" w:bidi="ar_AE"/>
        </w:rPr>
      </w:r>
      <w:r>
        <w:rPr>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lang w:val="ar_AE" w:bidi="ar_AE"/>
        </w:rPr>
      </w:r>
      <w:r>
        <w:rPr>
          <w:lang w:val="ar_AE" w:bidi="ar_AE"/>
        </w:rPr>
      </w:r>
    </w:p>
    <w:p>
      <w:pPr>
        <w:bidi/>
      </w:pPr>
      <w:r>
        <w:rPr>
          <w:lang w:val="ar_AE" w:bidi="ar_AE"/>
        </w:rPr>
      </w:r>
    </w:p>
    <w:p>
      <w:pPr>
        <w:pStyle w:val="Heading2"/>
        <w:bidi/>
      </w:pPr>
      <w:r>
        <w:rPr>
          <w:lang w:val="ar_AE" w:bidi="ar_AE"/>
        </w:rPr>
        <w:t>حزقيال 25:36</w:t>
      </w:r>
      <w:r>
        <w:rPr>
          <w:lang w:val="ar_AE" w:bidi="ar_AE"/>
        </w:rPr>
      </w:r>
    </w:p>
    <w:p>
      <w:pPr>
        <w:bidi/>
      </w:pPr>
      <w:r>
        <w:rPr>
          <w:lang w:val="ar_AE" w:bidi="ar_AE"/>
        </w:rPr>
      </w:r>
      <w:r>
        <w:rPr>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51">
        <w:r>
          <w:rPr>
            <w:lang w:val="ar_AE" w:bidi="ar_AE"/>
          </w:rPr>
          <w:rPr>
            <w:color w:val="0000EE"/>
            <w:u w:val="single"/>
          </w:rPr>
          <w:t>عدد 19</w:t>
        </w:r>
      </w:hyperlink>
      <w:r>
        <w:rPr>
          <w:lang w:val="ar_AE" w:bidi="ar_AE"/>
        </w:rPr>
        <w:t>); فقد كانت ترمز إلى البداية الجديدة، حيث يتم غسل خطاياهم القديمة بعيدًا.</w:t>
      </w:r>
      <w:r>
        <w:rPr>
          <w:lang w:val="ar_AE" w:bidi="ar_AE"/>
        </w:rPr>
      </w:r>
      <w:r>
        <w:rPr>
          <w:lang w:val="ar_AE" w:bidi="ar_AE"/>
        </w:rPr>
      </w:r>
    </w:p>
    <w:p>
      <w:pPr>
        <w:bidi/>
      </w:pPr>
      <w:r>
        <w:rPr>
          <w:lang w:val="ar_AE" w:bidi="ar_AE"/>
        </w:rPr>
      </w:r>
    </w:p>
    <w:p>
      <w:pPr>
        <w:pStyle w:val="Heading2"/>
        <w:bidi/>
      </w:pPr>
      <w:r>
        <w:rPr>
          <w:lang w:val="ar_AE" w:bidi="ar_AE"/>
        </w:rPr>
        <w:t>حزقيال 26:36</w:t>
      </w:r>
      <w:r>
        <w:rPr>
          <w:lang w:val="ar_AE" w:bidi="ar_AE"/>
        </w:rPr>
      </w:r>
    </w:p>
    <w:p>
      <w:pPr>
        <w:bidi/>
      </w:pPr>
      <w:r>
        <w:rPr>
          <w:lang w:val="ar_AE" w:bidi="ar_AE"/>
        </w:rPr>
      </w:r>
      <w:r>
        <w:rPr>
          <w:lang w:val="ar_AE" w:bidi="ar_AE"/>
        </w:rPr>
        <w:t>إن تجديد الرب لشعبه لم يكن مجرد تطهير خارجي؛ ولكن الرب سيعطي إسرائيل قلبًا جديدًا وروحًا جديدة (</w:t>
      </w:r>
      <w:hyperlink r:id="rId134">
        <w:r>
          <w:rPr>
            <w:lang w:val="ar_AE" w:bidi="ar_AE"/>
          </w:rPr>
          <w:rPr>
            <w:color w:val="0000EE"/>
            <w:u w:val="single"/>
          </w:rPr>
          <w:t>19:11</w:t>
        </w:r>
      </w:hyperlink>
      <w:r>
        <w:rPr>
          <w:lang w:val="ar_AE" w:bidi="ar_AE"/>
        </w:rPr>
        <w:t xml:space="preserve">; </w:t>
      </w:r>
      <w:hyperlink r:id="rId352">
        <w:r>
          <w:rPr>
            <w:lang w:val="ar_AE" w:bidi="ar_AE"/>
          </w:rPr>
          <w:rPr>
            <w:color w:val="0000EE"/>
            <w:u w:val="single"/>
          </w:rPr>
          <w:t>31:18</w:t>
        </w:r>
      </w:hyperlink>
      <w:r>
        <w:rPr>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lang w:val="ar_AE" w:bidi="ar_AE"/>
        </w:rPr>
      </w:r>
      <w:r>
        <w:rPr>
          <w:lang w:val="ar_AE" w:bidi="ar_AE"/>
        </w:rPr>
      </w:r>
    </w:p>
    <w:p>
      <w:pPr>
        <w:bidi/>
      </w:pPr>
      <w:r>
        <w:rPr>
          <w:lang w:val="ar_AE" w:bidi="ar_AE"/>
        </w:rPr>
      </w:r>
    </w:p>
    <w:p>
      <w:pPr>
        <w:pStyle w:val="Heading2"/>
        <w:bidi/>
      </w:pPr>
      <w:r>
        <w:rPr>
          <w:lang w:val="ar_AE" w:bidi="ar_AE"/>
        </w:rPr>
        <w:t>حزقيال 27:36–28</w:t>
      </w:r>
      <w:r>
        <w:rPr>
          <w:lang w:val="ar_AE" w:bidi="ar_AE"/>
        </w:rPr>
      </w:r>
    </w:p>
    <w:p>
      <w:pPr>
        <w:bidi/>
      </w:pPr>
      <w:r>
        <w:rPr>
          <w:lang w:val="ar_AE" w:bidi="ar_AE"/>
        </w:rPr>
      </w:r>
      <w:r>
        <w:rPr>
          <w:lang w:val="ar_AE" w:bidi="ar_AE"/>
        </w:rPr>
        <w:t xml:space="preserve">إن روح الله هو الذي يخلق الحياة والنور من وسط الظلمة والفوضى (انظر </w:t>
      </w:r>
      <w:hyperlink r:id="rId353">
        <w:r>
          <w:rPr>
            <w:lang w:val="ar_AE" w:bidi="ar_AE"/>
          </w:rPr>
          <w:rPr>
            <w:color w:val="0000EE"/>
            <w:u w:val="single"/>
          </w:rPr>
          <w:t>تكوين 2:1</w:t>
        </w:r>
      </w:hyperlink>
      <w:r>
        <w:rPr>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4">
        <w:r>
          <w:rPr>
            <w:lang w:val="ar_AE" w:bidi="ar_AE"/>
          </w:rPr>
          <w:rPr>
            <w:color w:val="0000EE"/>
            <w:u w:val="single"/>
          </w:rPr>
          <w:t>القضاة 10:3</w:t>
        </w:r>
      </w:hyperlink>
      <w:r>
        <w:rPr>
          <w:lang w:val="ar_AE" w:bidi="ar_AE"/>
        </w:rPr>
        <w:t xml:space="preserve">؛ </w:t>
      </w:r>
      <w:hyperlink r:id="rId355">
        <w:r>
          <w:rPr>
            <w:lang w:val="ar_AE" w:bidi="ar_AE"/>
          </w:rPr>
          <w:rPr>
            <w:color w:val="0000EE"/>
            <w:u w:val="single"/>
          </w:rPr>
          <w:t>1 صموئيل 13:16</w:t>
        </w:r>
      </w:hyperlink>
      <w:r>
        <w:rPr>
          <w:lang w:val="ar_AE" w:bidi="ar_AE"/>
        </w:rPr>
        <w:t xml:space="preserve">). أما في المستقبل، فسيتيح روح الله إمكانيات أكبر حتى يتمكن شعبه من أن يعيشوا حياة مقدسة (انظر </w:t>
      </w:r>
      <w:hyperlink r:id="rId356">
        <w:r>
          <w:rPr>
            <w:lang w:val="ar_AE" w:bidi="ar_AE"/>
          </w:rPr>
          <w:rPr>
            <w:color w:val="0000EE"/>
            <w:u w:val="single"/>
          </w:rPr>
          <w:t>يوئيل 28:2–29</w:t>
        </w:r>
      </w:hyperlink>
      <w:r>
        <w:rPr>
          <w:lang w:val="ar_AE" w:bidi="ar_AE"/>
        </w:rPr>
        <w:t>). إن هذا الشعب المُجدد سيعيش مرة أخرى في إسرائيل وسيجعلها مكانًا لائقًا لحضور الله كي يسكن بينهم مرة أخرى.</w:t>
      </w:r>
      <w:r>
        <w:rPr>
          <w:lang w:val="ar_AE" w:bidi="ar_AE"/>
        </w:rPr>
      </w:r>
      <w:r>
        <w:rPr>
          <w:lang w:val="ar_AE" w:bidi="ar_AE"/>
        </w:rPr>
      </w:r>
    </w:p>
    <w:p>
      <w:pPr>
        <w:bidi/>
      </w:pPr>
      <w:r>
        <w:rPr>
          <w:lang w:val="ar_AE" w:bidi="ar_AE"/>
        </w:rPr>
      </w:r>
    </w:p>
    <w:p>
      <w:pPr>
        <w:pStyle w:val="Heading2"/>
        <w:bidi/>
      </w:pPr>
      <w:r>
        <w:rPr>
          <w:lang w:val="ar_AE" w:bidi="ar_AE"/>
        </w:rPr>
        <w:t>حِزْقِيَال 29:36–32</w:t>
      </w:r>
      <w:r>
        <w:rPr>
          <w:lang w:val="ar_AE" w:bidi="ar_AE"/>
        </w:rPr>
      </w:r>
    </w:p>
    <w:p>
      <w:pPr>
        <w:bidi/>
      </w:pPr>
      <w:r>
        <w:rPr>
          <w:lang w:val="ar_AE" w:bidi="ar_AE"/>
        </w:rPr>
      </w:r>
      <w:r>
        <w:rPr>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lang w:val="ar_AE" w:bidi="ar_AE"/>
        </w:rPr>
      </w:r>
      <w:r>
        <w:rPr>
          <w:lang w:val="ar_AE" w:bidi="ar_AE"/>
        </w:rPr>
      </w:r>
    </w:p>
    <w:p>
      <w:pPr>
        <w:bidi/>
      </w:pPr>
      <w:r>
        <w:rPr>
          <w:lang w:val="ar_AE" w:bidi="ar_AE"/>
        </w:rPr>
      </w:r>
    </w:p>
    <w:p>
      <w:pPr>
        <w:pStyle w:val="Heading2"/>
        <w:bidi/>
      </w:pPr>
      <w:r>
        <w:rPr>
          <w:lang w:val="ar_AE" w:bidi="ar_AE"/>
        </w:rPr>
        <w:t>حِزْقِيَال 35:36–38</w:t>
      </w:r>
      <w:r>
        <w:rPr>
          <w:lang w:val="ar_AE" w:bidi="ar_AE"/>
        </w:rPr>
      </w:r>
    </w:p>
    <w:p>
      <w:pPr>
        <w:bidi/>
      </w:pPr>
      <w:r>
        <w:rPr>
          <w:lang w:val="ar_AE" w:bidi="ar_AE"/>
        </w:rPr>
      </w:r>
      <w:r>
        <w:rPr>
          <w:lang w:val="ar_AE" w:bidi="ar_AE"/>
        </w:rPr>
        <w:t>سوف تصبح الأرض المستردة مثل عَدْنٍ</w:t>
      </w:r>
      <w:r>
        <w:rPr>
          <w:i/>
          <w:lang w:val="ar_AE" w:bidi="ar_AE"/>
        </w:rPr>
        <w:t>،</w:t>
      </w:r>
      <w:r>
        <w:rPr>
          <w:lang w:val="ar_AE" w:bidi="ar_AE"/>
        </w:rPr>
        <w:t xml:space="preserve"> الرمز المثالي للخصوبة والإثمار. سوف يتم تحسين الجنة الأصلية بالمدن المستردة</w:t>
      </w:r>
      <w:r>
        <w:rPr>
          <w:i/>
          <w:lang w:val="ar_AE" w:bidi="ar_AE"/>
        </w:rPr>
        <w:t>،</w:t>
      </w:r>
      <w:r>
        <w:rPr>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7">
        <w:r>
          <w:rPr>
            <w:lang w:val="ar_AE" w:bidi="ar_AE"/>
          </w:rPr>
          <w:rPr>
            <w:color w:val="0000EE"/>
            <w:u w:val="single"/>
          </w:rPr>
          <w:t>14:3</w:t>
        </w:r>
      </w:hyperlink>
      <w:r>
        <w:rPr>
          <w:lang w:val="ar_AE" w:bidi="ar_AE"/>
        </w:rPr>
        <w:t xml:space="preserve">؛ </w:t>
      </w:r>
      <w:hyperlink r:id="rId358">
        <w:r>
          <w:rPr>
            <w:lang w:val="ar_AE" w:bidi="ar_AE"/>
          </w:rPr>
          <w:rPr>
            <w:color w:val="0000EE"/>
            <w:u w:val="single"/>
          </w:rPr>
          <w:t>20:3</w:t>
        </w:r>
      </w:hyperlink>
      <w:r>
        <w:rPr>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lang w:val="ar_AE" w:bidi="ar_AE"/>
        </w:rPr>
      </w:r>
      <w:r>
        <w:rPr>
          <w:lang w:val="ar_AE" w:bidi="ar_AE"/>
        </w:rPr>
      </w:r>
    </w:p>
    <w:p>
      <w:pPr>
        <w:bidi/>
      </w:pPr>
      <w:r>
        <w:rPr>
          <w:lang w:val="ar_AE" w:bidi="ar_AE"/>
        </w:rPr>
      </w:r>
    </w:p>
    <w:p>
      <w:pPr>
        <w:pStyle w:val="Heading2"/>
        <w:bidi/>
      </w:pPr>
      <w:r>
        <w:rPr>
          <w:lang w:val="ar_AE" w:bidi="ar_AE"/>
        </w:rPr>
        <w:t>حِزْقِيَال 1:37–14</w:t>
      </w:r>
      <w:r>
        <w:rPr>
          <w:lang w:val="ar_AE" w:bidi="ar_AE"/>
        </w:rPr>
      </w:r>
    </w:p>
    <w:p>
      <w:pPr>
        <w:bidi/>
      </w:pPr>
      <w:r>
        <w:rPr>
          <w:lang w:val="ar_AE" w:bidi="ar_AE"/>
        </w:rPr>
      </w:r>
      <w:r>
        <w:rPr>
          <w:lang w:val="ar_AE" w:bidi="ar_AE"/>
        </w:rPr>
        <w:t>من مدينة نابضة بالحياة تفيض بالحيوية (</w:t>
      </w:r>
      <w:hyperlink r:id="rId359">
        <w:r>
          <w:rPr>
            <w:lang w:val="ar_AE" w:bidi="ar_AE"/>
          </w:rPr>
          <w:rPr>
            <w:color w:val="0000EE"/>
            <w:u w:val="single"/>
          </w:rPr>
          <w:t>36:38</w:t>
        </w:r>
      </w:hyperlink>
      <w:r>
        <w:rPr>
          <w:lang w:val="ar_AE" w:bidi="ar_AE"/>
        </w:rPr>
        <w:t>)، حُمِلَ النبي إلى وادٍ للموتى، محاطٌ من جميع الجهات بالعظام. كان ذلك تأكيدًا رمزيًا للوعد بأن روح الرب يمنح الحياة (</w:t>
      </w:r>
      <w:hyperlink r:id="rId360">
        <w:r>
          <w:rPr>
            <w:lang w:val="ar_AE" w:bidi="ar_AE"/>
          </w:rPr>
          <w:rPr>
            <w:color w:val="0000EE"/>
            <w:u w:val="single"/>
          </w:rPr>
          <w:t>36:16–38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2:37</w:t>
      </w:r>
      <w:r>
        <w:rPr>
          <w:lang w:val="ar_AE" w:bidi="ar_AE"/>
        </w:rPr>
      </w:r>
    </w:p>
    <w:p>
      <w:pPr>
        <w:bidi/>
      </w:pPr>
      <w:r>
        <w:rPr>
          <w:lang w:val="ar_AE" w:bidi="ar_AE"/>
        </w:rPr>
      </w:r>
      <w:r>
        <w:rPr>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lang w:val="ar_AE" w:bidi="ar_AE"/>
        </w:rPr>
      </w:r>
      <w:r>
        <w:rPr>
          <w:lang w:val="ar_AE" w:bidi="ar_AE"/>
        </w:rPr>
      </w:r>
    </w:p>
    <w:p>
      <w:pPr>
        <w:bidi/>
      </w:pPr>
      <w:r>
        <w:rPr>
          <w:lang w:val="ar_AE" w:bidi="ar_AE"/>
        </w:rPr>
      </w:r>
    </w:p>
    <w:p>
      <w:pPr>
        <w:pStyle w:val="Heading2"/>
        <w:bidi/>
      </w:pPr>
      <w:r>
        <w:rPr>
          <w:lang w:val="ar_AE" w:bidi="ar_AE"/>
        </w:rPr>
        <w:t>حِزْقِيَال 3:37</w:t>
      </w:r>
      <w:r>
        <w:rPr>
          <w:lang w:val="ar_AE" w:bidi="ar_AE"/>
        </w:rPr>
      </w:r>
    </w:p>
    <w:p>
      <w:pPr>
        <w:bidi/>
      </w:pPr>
      <w:r>
        <w:rPr>
          <w:lang w:val="ar_AE" w:bidi="ar_AE"/>
        </w:rPr>
      </w:r>
      <w:r>
        <w:rPr>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lang w:val="ar_AE" w:bidi="ar_AE"/>
        </w:rPr>
      </w:r>
      <w:r>
        <w:rPr>
          <w:lang w:val="ar_AE" w:bidi="ar_AE"/>
        </w:rPr>
      </w:r>
    </w:p>
    <w:p>
      <w:pPr>
        <w:bidi/>
      </w:pPr>
      <w:r>
        <w:rPr>
          <w:lang w:val="ar_AE" w:bidi="ar_AE"/>
        </w:rPr>
      </w:r>
    </w:p>
    <w:p>
      <w:pPr>
        <w:pStyle w:val="Heading2"/>
        <w:bidi/>
      </w:pPr>
      <w:r>
        <w:rPr>
          <w:lang w:val="ar_AE" w:bidi="ar_AE"/>
        </w:rPr>
        <w:t>حِزْقِيَال 4:37–6</w:t>
      </w:r>
      <w:r>
        <w:rPr>
          <w:lang w:val="ar_AE" w:bidi="ar_AE"/>
        </w:rPr>
      </w:r>
    </w:p>
    <w:p>
      <w:pPr>
        <w:bidi/>
      </w:pPr>
      <w:r>
        <w:rPr>
          <w:lang w:val="ar_AE" w:bidi="ar_AE"/>
        </w:rPr>
      </w:r>
      <w:r>
        <w:rPr>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lang w:val="ar_AE" w:bidi="ar_AE"/>
        </w:rPr>
        <w:t>،</w:t>
      </w:r>
      <w:r>
        <w:rPr>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lang w:val="ar_AE" w:bidi="ar_AE"/>
        </w:rPr>
      </w:r>
      <w:r>
        <w:rPr>
          <w:lang w:val="ar_AE" w:bidi="ar_AE"/>
        </w:rPr>
      </w:r>
    </w:p>
    <w:p>
      <w:pPr>
        <w:bidi/>
      </w:pPr>
      <w:r>
        <w:rPr>
          <w:lang w:val="ar_AE" w:bidi="ar_AE"/>
        </w:rPr>
      </w:r>
    </w:p>
    <w:p>
      <w:pPr>
        <w:pStyle w:val="Heading2"/>
        <w:bidi/>
      </w:pPr>
      <w:r>
        <w:rPr>
          <w:lang w:val="ar_AE" w:bidi="ar_AE"/>
        </w:rPr>
        <w:t>حِزْقِيَال 7:37–8</w:t>
      </w:r>
      <w:r>
        <w:rPr>
          <w:lang w:val="ar_AE" w:bidi="ar_AE"/>
        </w:rPr>
      </w:r>
    </w:p>
    <w:p>
      <w:pPr>
        <w:bidi/>
      </w:pPr>
      <w:r>
        <w:rPr>
          <w:lang w:val="ar_AE" w:bidi="ar_AE"/>
        </w:rPr>
      </w:r>
      <w:r>
        <w:rPr>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lang w:val="ar_AE" w:bidi="ar_AE"/>
        </w:rPr>
        <w:t>،</w:t>
      </w:r>
      <w:r>
        <w:rPr>
          <w:lang w:val="ar_AE" w:bidi="ar_AE"/>
        </w:rPr>
        <w:t xml:space="preserve"> وعضلات ولحم</w:t>
      </w:r>
      <w:r>
        <w:rPr>
          <w:i/>
          <w:lang w:val="ar_AE" w:bidi="ar_AE"/>
        </w:rPr>
        <w:t>،</w:t>
      </w:r>
      <w:r>
        <w:rPr>
          <w:lang w:val="ar_AE" w:bidi="ar_AE"/>
        </w:rPr>
        <w:t xml:space="preserve"> وجلد لا يزال جثة. كان لا بُدَّ أن يُمْلَأ هؤلاء الناس بالرُّوح إذا كان لا بدَّ أن يعيشوا (كما في </w:t>
      </w:r>
      <w:hyperlink r:id="rId361">
        <w:r>
          <w:rPr>
            <w:lang w:val="ar_AE" w:bidi="ar_AE"/>
          </w:rPr>
          <w:rPr>
            <w:color w:val="0000EE"/>
            <w:u w:val="single"/>
          </w:rPr>
          <w:t>التَّكْوِين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9:37–10</w:t>
      </w:r>
      <w:r>
        <w:rPr>
          <w:lang w:val="ar_AE" w:bidi="ar_AE"/>
        </w:rPr>
      </w:r>
    </w:p>
    <w:p>
      <w:pPr>
        <w:bidi/>
      </w:pPr>
      <w:r>
        <w:rPr>
          <w:lang w:val="ar_AE" w:bidi="ar_AE"/>
        </w:rPr>
      </w:r>
      <w:r>
        <w:rPr>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2">
        <w:r>
          <w:rPr>
            <w:lang w:val="ar_AE" w:bidi="ar_AE"/>
          </w:rPr>
          <w:rPr>
            <w:color w:val="0000EE"/>
            <w:u w:val="single"/>
          </w:rPr>
          <w:t>1:28–2:2</w:t>
        </w:r>
      </w:hyperlink>
      <w:r>
        <w:rPr>
          <w:lang w:val="ar_AE" w:bidi="ar_AE"/>
        </w:rPr>
        <w:t xml:space="preserve"> و</w:t>
      </w:r>
      <w:hyperlink r:id="rId363">
        <w:r>
          <w:rPr>
            <w:lang w:val="ar_AE" w:bidi="ar_AE"/>
          </w:rPr>
          <w:rPr>
            <w:color w:val="0000EE"/>
            <w:u w:val="single"/>
          </w:rPr>
          <w:t>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11:37–14</w:t>
      </w:r>
      <w:r>
        <w:rPr>
          <w:lang w:val="ar_AE" w:bidi="ar_AE"/>
        </w:rPr>
      </w:r>
    </w:p>
    <w:p>
      <w:pPr>
        <w:bidi/>
      </w:pPr>
      <w:r>
        <w:rPr>
          <w:lang w:val="ar_AE" w:bidi="ar_AE"/>
        </w:rPr>
      </w:r>
      <w:r>
        <w:rPr>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lang w:val="ar_AE" w:bidi="ar_AE"/>
        </w:rPr>
        <w:t>،</w:t>
      </w:r>
      <w:r>
        <w:rPr>
          <w:lang w:val="ar_AE" w:bidi="ar_AE"/>
        </w:rPr>
        <w:t xml:space="preserve"> لكن في قدرة الرَّبِّ أن يستردَّهم إلى الحياة. سيعود الله ويدعوهم مَرَّة أخرى "شعبي"</w:t>
      </w:r>
      <w:r>
        <w:rPr>
          <w:i/>
          <w:lang w:val="ar_AE" w:bidi="ar_AE"/>
        </w:rPr>
        <w:t>،</w:t>
      </w:r>
      <w:r>
        <w:rPr>
          <w:lang w:val="ar_AE" w:bidi="ar_AE"/>
        </w:rPr>
        <w:t xml:space="preserve"> لقد وَعَدَ بأن يفتح قبورهم في السبي ويأتي بهم إلى أرض إسرائيل.</w:t>
      </w:r>
      <w:r>
        <w:rPr>
          <w:lang w:val="ar_AE" w:bidi="ar_AE"/>
        </w:rPr>
      </w:r>
      <w:r>
        <w:rPr>
          <w:lang w:val="ar_AE" w:bidi="ar_AE"/>
        </w:rPr>
      </w:r>
    </w:p>
    <w:p>
      <w:pPr>
        <w:bidi/>
      </w:pPr>
      <w:r>
        <w:rPr>
          <w:lang w:val="ar_AE" w:bidi="ar_AE"/>
        </w:rPr>
      </w:r>
    </w:p>
    <w:p>
      <w:pPr>
        <w:pStyle w:val="Heading2"/>
        <w:bidi/>
      </w:pPr>
      <w:r>
        <w:rPr>
          <w:lang w:val="ar_AE" w:bidi="ar_AE"/>
        </w:rPr>
        <w:t>حِزْقِيَال 14:37</w:t>
      </w:r>
      <w:r>
        <w:rPr>
          <w:lang w:val="ar_AE" w:bidi="ar_AE"/>
        </w:rPr>
      </w:r>
    </w:p>
    <w:p>
      <w:pPr>
        <w:bidi/>
      </w:pPr>
      <w:r>
        <w:rPr>
          <w:lang w:val="ar_AE" w:bidi="ar_AE"/>
        </w:rPr>
      </w:r>
      <w:r>
        <w:rPr>
          <w:lang w:val="ar_AE" w:bidi="ar_AE"/>
        </w:rPr>
        <w:t>سوف يجعل الرَّبُّ روحَه المحيي داخل شعبه. إن قرَّر السيَّد الرَّبُّ أن يحييهم، ما من جفاف أو يبوسة فيهم يمكن أن تمنعه بأي حال من الأحوال.</w:t>
      </w:r>
      <w:r>
        <w:rPr>
          <w:lang w:val="ar_AE" w:bidi="ar_AE"/>
        </w:rPr>
      </w:r>
      <w:r>
        <w:rPr>
          <w:lang w:val="ar_AE" w:bidi="ar_AE"/>
        </w:rPr>
      </w:r>
    </w:p>
    <w:p>
      <w:pPr>
        <w:bidi/>
      </w:pPr>
      <w:r>
        <w:rPr>
          <w:lang w:val="ar_AE" w:bidi="ar_AE"/>
        </w:rPr>
      </w:r>
    </w:p>
    <w:p>
      <w:pPr>
        <w:pStyle w:val="Heading2"/>
        <w:bidi/>
      </w:pPr>
      <w:r>
        <w:rPr>
          <w:lang w:val="ar_AE" w:bidi="ar_AE"/>
        </w:rPr>
        <w:t>حِزْقِيَال 15:37–28</w:t>
      </w:r>
      <w:r>
        <w:rPr>
          <w:lang w:val="ar_AE" w:bidi="ar_AE"/>
        </w:rPr>
      </w:r>
    </w:p>
    <w:p>
      <w:pPr>
        <w:bidi/>
      </w:pPr>
      <w:r>
        <w:rPr>
          <w:lang w:val="ar_AE" w:bidi="ar_AE"/>
        </w:rPr>
      </w:r>
      <w:r>
        <w:rPr>
          <w:lang w:val="ar_AE" w:bidi="ar_AE"/>
        </w:rPr>
        <w:t xml:space="preserve">قام النَّبِيُّ حِزْقِيَال بعمل نبويٍّ له دلالته (انْظُرْ "التعليق على موضوع </w:t>
      </w:r>
      <w:r>
        <w:rPr>
          <w:lang w:val="ar_AE" w:bidi="ar_AE"/>
        </w:rPr>
        <w:t>الأعمال النبوية ذات الدلالة</w:t>
      </w:r>
      <w:r>
        <w:rPr>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4">
        <w:r>
          <w:rPr>
            <w:lang w:val="ar_AE" w:bidi="ar_AE"/>
          </w:rPr>
          <w:rPr>
            <w:color w:val="0000EE"/>
            <w:u w:val="single"/>
          </w:rPr>
          <w:t>1 المُلُوك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19:37</w:t>
      </w:r>
      <w:r>
        <w:rPr>
          <w:lang w:val="ar_AE" w:bidi="ar_AE"/>
        </w:rPr>
      </w:r>
    </w:p>
    <w:p>
      <w:pPr>
        <w:bidi/>
      </w:pPr>
      <w:r>
        <w:rPr>
          <w:lang w:val="ar_AE" w:bidi="ar_AE"/>
        </w:rPr>
      </w:r>
      <w:r>
        <w:rPr>
          <w:lang w:val="ar_AE" w:bidi="ar_AE"/>
        </w:rPr>
        <w:t>سيتمم السيِّد الرَّبُّ السيادة إعادة توحيد إسرائيل بيده.</w:t>
      </w:r>
      <w:r>
        <w:rPr>
          <w:lang w:val="ar_AE" w:bidi="ar_AE"/>
        </w:rPr>
      </w:r>
      <w:r>
        <w:rPr>
          <w:lang w:val="ar_AE" w:bidi="ar_AE"/>
        </w:rPr>
      </w:r>
    </w:p>
    <w:p>
      <w:pPr>
        <w:bidi/>
      </w:pPr>
      <w:r>
        <w:rPr>
          <w:lang w:val="ar_AE" w:bidi="ar_AE"/>
        </w:rPr>
      </w:r>
    </w:p>
    <w:p>
      <w:pPr>
        <w:pStyle w:val="Heading2"/>
        <w:bidi/>
      </w:pPr>
      <w:r>
        <w:rPr>
          <w:lang w:val="ar_AE" w:bidi="ar_AE"/>
        </w:rPr>
        <w:t>حِزْقِيَال 20:37–25</w:t>
      </w:r>
      <w:r>
        <w:rPr>
          <w:lang w:val="ar_AE" w:bidi="ar_AE"/>
        </w:rPr>
      </w:r>
    </w:p>
    <w:p>
      <w:pPr>
        <w:bidi/>
      </w:pPr>
      <w:r>
        <w:rPr>
          <w:lang w:val="ar_AE" w:bidi="ar_AE"/>
        </w:rPr>
      </w:r>
      <w:r>
        <w:rPr>
          <w:lang w:val="ar_AE" w:bidi="ar_AE"/>
        </w:rPr>
        <w:t>عندما يعيد الربُّ توحيد المملكتين، سوف تنحلُّ أيضًا المشكلة التي أَدَّت إلى الانقسام. في مقابل القيادة المسيئة وغير الأمينة ل</w:t>
      </w:r>
      <w:r>
        <w:rPr>
          <w:lang w:val="ar_AE" w:bidi="ar_AE"/>
        </w:rPr>
        <w:t>رَحُبْعَام ا</w:t>
      </w:r>
      <w:r>
        <w:rPr>
          <w:lang w:val="ar_AE" w:bidi="ar_AE"/>
        </w:rPr>
        <w:t>لتي قسمت المملكة الموحَّدة إلى اثنتين (</w:t>
      </w:r>
      <w:hyperlink r:id="rId364">
        <w:r>
          <w:rPr>
            <w:lang w:val="ar_AE" w:bidi="ar_AE"/>
          </w:rPr>
          <w:rPr>
            <w:color w:val="0000EE"/>
            <w:u w:val="single"/>
          </w:rPr>
          <w:t>1 المُلُوك 12</w:t>
        </w:r>
      </w:hyperlink>
      <w:r>
        <w:rPr>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lang w:val="ar_AE" w:bidi="ar_AE"/>
        </w:rPr>
      </w:r>
      <w:r>
        <w:rPr>
          <w:lang w:val="ar_AE" w:bidi="ar_AE"/>
        </w:rPr>
      </w:r>
    </w:p>
    <w:p>
      <w:pPr>
        <w:bidi/>
      </w:pPr>
      <w:r>
        <w:rPr>
          <w:lang w:val="ar_AE" w:bidi="ar_AE"/>
        </w:rPr>
      </w:r>
    </w:p>
    <w:p>
      <w:pPr>
        <w:pStyle w:val="Heading2"/>
        <w:bidi/>
      </w:pPr>
      <w:r>
        <w:rPr>
          <w:lang w:val="ar_AE" w:bidi="ar_AE"/>
        </w:rPr>
        <w:t>حِزْقِيَال 25:37–28</w:t>
      </w:r>
      <w:r>
        <w:rPr>
          <w:lang w:val="ar_AE" w:bidi="ar_AE"/>
        </w:rPr>
      </w:r>
    </w:p>
    <w:p>
      <w:pPr>
        <w:bidi/>
      </w:pPr>
      <w:r>
        <w:rPr>
          <w:lang w:val="ar_AE" w:bidi="ar_AE"/>
        </w:rPr>
      </w:r>
      <w:r>
        <w:rPr>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8">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1:38–6</w:t>
      </w:r>
      <w:r>
        <w:rPr>
          <w:lang w:val="ar_AE" w:bidi="ar_AE"/>
        </w:rPr>
      </w:r>
    </w:p>
    <w:p>
      <w:pPr>
        <w:bidi/>
      </w:pPr>
      <w:r>
        <w:rPr>
          <w:lang w:val="ar_AE" w:bidi="ar_AE"/>
        </w:rPr>
      </w:r>
      <w:r>
        <w:rPr>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lang w:val="ar_AE" w:bidi="ar_AE"/>
        </w:rPr>
      </w:r>
      <w:r>
        <w:rPr>
          <w:lang w:val="ar_AE" w:bidi="ar_AE"/>
        </w:rPr>
      </w:r>
    </w:p>
    <w:p>
      <w:pPr>
        <w:bidi/>
      </w:pPr>
      <w:r>
        <w:rPr>
          <w:lang w:val="ar_AE" w:bidi="ar_AE"/>
        </w:rPr>
      </w:r>
    </w:p>
    <w:p>
      <w:pPr>
        <w:pStyle w:val="Heading2"/>
        <w:bidi/>
      </w:pPr>
      <w:r>
        <w:rPr>
          <w:lang w:val="ar_AE" w:bidi="ar_AE"/>
        </w:rPr>
        <w:t>حِزْقِيَال 1:38–29:39</w:t>
      </w:r>
      <w:r>
        <w:rPr>
          <w:lang w:val="ar_AE" w:bidi="ar_AE"/>
        </w:rPr>
      </w:r>
    </w:p>
    <w:p>
      <w:pPr>
        <w:bidi/>
      </w:pPr>
      <w:r>
        <w:rPr>
          <w:lang w:val="ar_AE" w:bidi="ar_AE"/>
        </w:rPr>
      </w:r>
      <w:r>
        <w:rPr>
          <w:lang w:val="ar_AE" w:bidi="ar_AE"/>
        </w:rPr>
        <w:t xml:space="preserve">المشهد المثالي في الفصل </w:t>
      </w:r>
      <w:hyperlink r:id="rId329">
        <w:r>
          <w:rPr>
            <w:lang w:val="ar_AE" w:bidi="ar_AE"/>
          </w:rPr>
          <w:rPr>
            <w:color w:val="0000EE"/>
            <w:u w:val="single"/>
          </w:rPr>
          <w:t>37</w:t>
        </w:r>
      </w:hyperlink>
      <w:r>
        <w:rPr>
          <w:lang w:val="ar_AE" w:bidi="ar_AE"/>
        </w:rPr>
        <w:t xml:space="preserve"> للأمة الموحدة التي تحيا بسلام في أرضها يفسِح المجال لغيوم العاصفة المتجمعة في الفصول </w:t>
      </w:r>
      <w:hyperlink r:id="rId365">
        <w:r>
          <w:rPr>
            <w:lang w:val="ar_AE" w:bidi="ar_AE"/>
          </w:rPr>
          <w:rPr>
            <w:color w:val="0000EE"/>
            <w:u w:val="single"/>
          </w:rPr>
          <w:t>38–39</w:t>
        </w:r>
      </w:hyperlink>
      <w:r>
        <w:rPr>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6">
        <w:r>
          <w:rPr>
            <w:lang w:val="ar_AE" w:bidi="ar_AE"/>
          </w:rPr>
          <w:rPr>
            <w:color w:val="0000EE"/>
            <w:u w:val="single"/>
          </w:rPr>
          <w:t>المزمور 2</w:t>
        </w:r>
      </w:hyperlink>
      <w:r>
        <w:rPr>
          <w:lang w:val="ar_AE" w:bidi="ar_AE"/>
        </w:rPr>
        <w:t xml:space="preserve">؛ </w:t>
      </w:r>
      <w:hyperlink r:id="rId367">
        <w:r>
          <w:rPr>
            <w:lang w:val="ar_AE" w:bidi="ar_AE"/>
          </w:rPr>
          <w:rPr>
            <w:color w:val="0000EE"/>
            <w:u w:val="single"/>
          </w:rPr>
          <w:t>46</w:t>
        </w:r>
      </w:hyperlink>
      <w:r>
        <w:rPr>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lang w:val="ar_AE" w:bidi="ar_AE"/>
        </w:rPr>
        <w:t>الأدب الرؤيوي</w:t>
      </w:r>
      <w:r>
        <w:rPr>
          <w:lang w:val="ar_AE" w:bidi="ar_AE"/>
        </w:rPr>
        <w:t>” تعليق على موضوع).</w:t>
      </w:r>
      <w:r>
        <w:rPr>
          <w:lang w:val="ar_AE" w:bidi="ar_AE"/>
        </w:rPr>
      </w:r>
      <w:r>
        <w:rPr>
          <w:lang w:val="ar_AE" w:bidi="ar_AE"/>
        </w:rPr>
      </w:r>
    </w:p>
    <w:p>
      <w:pPr>
        <w:bidi/>
      </w:pPr>
      <w:r>
        <w:rPr>
          <w:lang w:val="ar_AE" w:bidi="ar_AE"/>
        </w:rPr>
      </w:r>
    </w:p>
    <w:p>
      <w:pPr>
        <w:pStyle w:val="Heading2"/>
        <w:bidi/>
      </w:pPr>
      <w:r>
        <w:rPr>
          <w:lang w:val="ar_AE" w:bidi="ar_AE"/>
        </w:rPr>
        <w:t>حِزْقِيَال 4:38</w:t>
      </w:r>
      <w:r>
        <w:rPr>
          <w:lang w:val="ar_AE" w:bidi="ar_AE"/>
        </w:rPr>
      </w:r>
    </w:p>
    <w:p>
      <w:pPr>
        <w:bidi/>
      </w:pPr>
      <w:r>
        <w:rPr>
          <w:lang w:val="ar_AE" w:bidi="ar_AE"/>
        </w:rPr>
      </w:r>
      <w:r>
        <w:rPr>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8">
        <w:r>
          <w:rPr>
            <w:lang w:val="ar_AE" w:bidi="ar_AE"/>
          </w:rPr>
          <w:rPr>
            <w:color w:val="0000EE"/>
            <w:u w:val="single"/>
          </w:rPr>
          <w:t>29:4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8:38</w:t>
      </w:r>
      <w:r>
        <w:rPr>
          <w:lang w:val="ar_AE" w:bidi="ar_AE"/>
        </w:rPr>
      </w:r>
    </w:p>
    <w:p>
      <w:pPr>
        <w:bidi/>
      </w:pPr>
      <w:r>
        <w:rPr>
          <w:lang w:val="ar_AE" w:bidi="ar_AE"/>
        </w:rPr>
      </w:r>
      <w:r>
        <w:rPr>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lang w:val="ar_AE" w:bidi="ar_AE"/>
        </w:rPr>
      </w:r>
      <w:r>
        <w:rPr>
          <w:lang w:val="ar_AE" w:bidi="ar_AE"/>
        </w:rPr>
      </w:r>
    </w:p>
    <w:p>
      <w:pPr>
        <w:bidi/>
      </w:pPr>
      <w:r>
        <w:rPr>
          <w:lang w:val="ar_AE" w:bidi="ar_AE"/>
        </w:rPr>
      </w:r>
    </w:p>
    <w:p>
      <w:pPr>
        <w:pStyle w:val="Heading2"/>
        <w:bidi/>
      </w:pPr>
      <w:r>
        <w:rPr>
          <w:lang w:val="ar_AE" w:bidi="ar_AE"/>
        </w:rPr>
        <w:t>حِزْقِيَال 9:38</w:t>
      </w:r>
      <w:r>
        <w:rPr>
          <w:lang w:val="ar_AE" w:bidi="ar_AE"/>
        </w:rPr>
      </w:r>
    </w:p>
    <w:p>
      <w:pPr>
        <w:bidi/>
      </w:pPr>
      <w:r>
        <w:rPr>
          <w:lang w:val="ar_AE" w:bidi="ar_AE"/>
        </w:rPr>
      </w:r>
      <w:r>
        <w:rPr>
          <w:lang w:val="ar_AE" w:bidi="ar_AE"/>
        </w:rPr>
        <w:t xml:space="preserve"> </w:t>
      </w:r>
      <w:r>
        <w:rPr>
          <w:b/>
          <w:lang w:val="ar_AE" w:bidi="ar_AE"/>
        </w:rPr>
        <w:t>وَتَصْعَدُ وَتَأْتِي كَزَوْبَعَةٍ</w:t>
      </w:r>
      <w:r>
        <w:rPr>
          <w:lang w:val="ar_AE" w:bidi="ar_AE"/>
        </w:rPr>
        <w:t xml:space="preserve">: تستعيد الزوبعة إلى الذاكرة الصورة المخيفة في الفصل </w:t>
      </w:r>
      <w:hyperlink r:id="rId117">
        <w:r>
          <w:rPr>
            <w:lang w:val="ar_AE" w:bidi="ar_AE"/>
          </w:rPr>
          <w:rPr>
            <w:color w:val="0000EE"/>
            <w:u w:val="single"/>
          </w:rPr>
          <w:t>1</w:t>
        </w:r>
      </w:hyperlink>
      <w:r>
        <w:rPr>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lang w:val="ar_AE" w:bidi="ar_AE"/>
        </w:rPr>
      </w:r>
      <w:r>
        <w:rPr>
          <w:lang w:val="ar_AE" w:bidi="ar_AE"/>
        </w:rPr>
      </w:r>
    </w:p>
    <w:p>
      <w:pPr>
        <w:bidi/>
      </w:pPr>
      <w:r>
        <w:rPr>
          <w:lang w:val="ar_AE" w:bidi="ar_AE"/>
        </w:rPr>
      </w:r>
    </w:p>
    <w:p>
      <w:pPr>
        <w:pStyle w:val="Heading2"/>
        <w:bidi/>
      </w:pPr>
      <w:r>
        <w:rPr>
          <w:lang w:val="ar_AE" w:bidi="ar_AE"/>
        </w:rPr>
        <w:t>حِزْقِيَال 10:38</w:t>
      </w:r>
      <w:r>
        <w:rPr>
          <w:lang w:val="ar_AE" w:bidi="ar_AE"/>
        </w:rPr>
      </w:r>
    </w:p>
    <w:p>
      <w:pPr>
        <w:bidi/>
      </w:pPr>
      <w:r>
        <w:rPr>
          <w:lang w:val="ar_AE" w:bidi="ar_AE"/>
        </w:rPr>
      </w:r>
      <w:r>
        <w:rPr>
          <w:lang w:val="ar_AE" w:bidi="ar_AE"/>
        </w:rPr>
        <w:t>تنطوي "شكيمة" الرَّبِّ في "فك" جوج (</w:t>
      </w:r>
      <w:hyperlink r:id="rId369">
        <w:r>
          <w:rPr>
            <w:lang w:val="ar_AE" w:bidi="ar_AE"/>
          </w:rPr>
          <w:rPr>
            <w:color w:val="0000EE"/>
            <w:u w:val="single"/>
          </w:rPr>
          <w:t>38:4</w:t>
        </w:r>
      </w:hyperlink>
      <w:r>
        <w:rPr>
          <w:lang w:val="ar_AE" w:bidi="ar_AE"/>
        </w:rPr>
        <w:t xml:space="preserve">) على خطة جوج الشريرة لتدمير بني إسرائيل العُزَّل والمطمئنين، مع أسر غنائمهم (قارن </w:t>
      </w:r>
      <w:hyperlink r:id="rId370">
        <w:r>
          <w:rPr>
            <w:lang w:val="ar_AE" w:bidi="ar_AE"/>
          </w:rPr>
          <w:rPr>
            <w:color w:val="0000EE"/>
            <w:u w:val="single"/>
          </w:rPr>
          <w:t>المزمور 76:10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13:38</w:t>
      </w:r>
      <w:r>
        <w:rPr>
          <w:lang w:val="ar_AE" w:bidi="ar_AE"/>
        </w:rPr>
      </w:r>
    </w:p>
    <w:p>
      <w:pPr>
        <w:bidi/>
      </w:pPr>
      <w:r>
        <w:rPr>
          <w:lang w:val="ar_AE" w:bidi="ar_AE"/>
        </w:rPr>
      </w:r>
      <w:r>
        <w:rPr>
          <w:lang w:val="ar_AE" w:bidi="ar_AE"/>
        </w:rPr>
        <w:t>الأمم التجارية في العالم، من شبا وددان في الشرق إلى ترشيش في الغرب، سوف تجتمع لتسويق غنائم النصر المؤكد لجوج وحلفائه.</w:t>
      </w:r>
      <w:r>
        <w:rPr>
          <w:lang w:val="ar_AE" w:bidi="ar_AE"/>
        </w:rPr>
      </w:r>
      <w:r>
        <w:rPr>
          <w:lang w:val="ar_AE" w:bidi="ar_AE"/>
        </w:rPr>
      </w:r>
    </w:p>
    <w:p>
      <w:pPr>
        <w:bidi/>
      </w:pPr>
      <w:r>
        <w:rPr>
          <w:lang w:val="ar_AE" w:bidi="ar_AE"/>
        </w:rPr>
      </w:r>
    </w:p>
    <w:p>
      <w:pPr>
        <w:pStyle w:val="Heading2"/>
        <w:bidi/>
      </w:pPr>
      <w:r>
        <w:rPr>
          <w:lang w:val="ar_AE" w:bidi="ar_AE"/>
        </w:rPr>
        <w:t>حِزْقِيَال 14:38–16</w:t>
      </w:r>
      <w:r>
        <w:rPr>
          <w:lang w:val="ar_AE" w:bidi="ar_AE"/>
        </w:rPr>
      </w:r>
    </w:p>
    <w:p>
      <w:pPr>
        <w:bidi/>
      </w:pPr>
      <w:r>
        <w:rPr>
          <w:lang w:val="ar_AE" w:bidi="ar_AE"/>
        </w:rPr>
      </w:r>
      <w:r>
        <w:rPr>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71">
        <w:r>
          <w:rPr>
            <w:lang w:val="ar_AE" w:bidi="ar_AE"/>
          </w:rPr>
          <w:rPr>
            <w:color w:val="0000EE"/>
            <w:u w:val="single"/>
          </w:rPr>
          <w:t>يُوحَنَّا 16:33</w:t>
        </w:r>
      </w:hyperlink>
      <w:r>
        <w:rPr>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lang w:val="ar_AE" w:bidi="ar_AE"/>
        </w:rPr>
      </w:r>
      <w:r>
        <w:rPr>
          <w:lang w:val="ar_AE" w:bidi="ar_AE"/>
        </w:rPr>
      </w:r>
    </w:p>
    <w:p>
      <w:pPr>
        <w:bidi/>
      </w:pPr>
      <w:r>
        <w:rPr>
          <w:lang w:val="ar_AE" w:bidi="ar_AE"/>
        </w:rPr>
      </w:r>
    </w:p>
    <w:p>
      <w:pPr>
        <w:pStyle w:val="Heading2"/>
        <w:bidi/>
      </w:pPr>
      <w:r>
        <w:rPr>
          <w:lang w:val="ar_AE" w:bidi="ar_AE"/>
        </w:rPr>
        <w:t>حِزْقِيَال 17:38</w:t>
      </w:r>
      <w:r>
        <w:rPr>
          <w:lang w:val="ar_AE" w:bidi="ar_AE"/>
        </w:rPr>
      </w:r>
    </w:p>
    <w:p>
      <w:pPr>
        <w:bidi/>
      </w:pPr>
      <w:r>
        <w:rPr>
          <w:lang w:val="ar_AE" w:bidi="ar_AE"/>
        </w:rPr>
      </w:r>
      <w:r>
        <w:rPr>
          <w:lang w:val="ar_AE" w:bidi="ar_AE"/>
        </w:rPr>
        <w:t xml:space="preserve">لم يكن جوج هو "العدو الآتي من الشمال" الذي تنبأ عنه النَّبِيُّ </w:t>
      </w:r>
      <w:hyperlink r:id="rId372">
        <w:r>
          <w:rPr>
            <w:lang w:val="ar_AE" w:bidi="ar_AE"/>
          </w:rPr>
          <w:rPr>
            <w:color w:val="0000EE"/>
            <w:u w:val="single"/>
          </w:rPr>
          <w:t>إرميا 4–6</w:t>
        </w:r>
      </w:hyperlink>
      <w:r>
        <w:rPr>
          <w:lang w:val="ar_AE" w:bidi="ar_AE"/>
        </w:rPr>
        <w:t xml:space="preserve"> والذي كان الله يتحدَّث عنه منذ زمن بعيد. قد تحقَّقَتْ تلك النبوات بالفعل في الدمار الذي وقع على يهوذا بيد المَلِك البابلي </w:t>
      </w:r>
      <w:r>
        <w:rPr>
          <w:lang w:val="ar_AE" w:bidi="ar_AE"/>
        </w:rPr>
        <w:t>نَبُوخَذْنَاصَّر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18:38–20</w:t>
      </w:r>
      <w:r>
        <w:rPr>
          <w:lang w:val="ar_AE" w:bidi="ar_AE"/>
        </w:rPr>
      </w:r>
    </w:p>
    <w:p>
      <w:pPr>
        <w:bidi/>
      </w:pPr>
      <w:r>
        <w:rPr>
          <w:lang w:val="ar_AE" w:bidi="ar_AE"/>
        </w:rPr>
      </w:r>
      <w:r>
        <w:rPr>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lang w:val="ar_AE" w:bidi="ar_AE"/>
        </w:rPr>
        <w:t>،</w:t>
      </w:r>
      <w:r>
        <w:rPr>
          <w:lang w:val="ar_AE" w:bidi="ar_AE"/>
        </w:rPr>
        <w:t xml:space="preserve"> والمعاقل، وتنهدم الأسوار.</w:t>
      </w:r>
      <w:r>
        <w:rPr>
          <w:lang w:val="ar_AE" w:bidi="ar_AE"/>
        </w:rPr>
      </w:r>
      <w:r>
        <w:rPr>
          <w:lang w:val="ar_AE" w:bidi="ar_AE"/>
        </w:rPr>
      </w:r>
    </w:p>
    <w:p>
      <w:pPr>
        <w:bidi/>
      </w:pPr>
      <w:r>
        <w:rPr>
          <w:lang w:val="ar_AE" w:bidi="ar_AE"/>
        </w:rPr>
      </w:r>
    </w:p>
    <w:p>
      <w:pPr>
        <w:pStyle w:val="Heading2"/>
        <w:bidi/>
      </w:pPr>
      <w:r>
        <w:rPr>
          <w:lang w:val="ar_AE" w:bidi="ar_AE"/>
        </w:rPr>
        <w:t>حِزْقِيَال ٢١:٣٨–٢٣</w:t>
      </w:r>
      <w:r>
        <w:rPr>
          <w:lang w:val="ar_AE" w:bidi="ar_AE"/>
        </w:rPr>
      </w:r>
    </w:p>
    <w:p>
      <w:pPr>
        <w:bidi/>
      </w:pPr>
      <w:r>
        <w:rPr>
          <w:lang w:val="ar_AE" w:bidi="ar_AE"/>
        </w:rPr>
      </w:r>
      <w:r>
        <w:rPr>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3">
        <w:r>
          <w:rPr>
            <w:lang w:val="ar_AE" w:bidi="ar_AE"/>
          </w:rPr>
          <w:rPr>
            <w:color w:val="0000EE"/>
            <w:u w:val="single"/>
          </w:rPr>
          <w:t>13:13</w:t>
        </w:r>
      </w:hyperlink>
      <w:r>
        <w:rPr>
          <w:lang w:val="ar_AE" w:bidi="ar_AE"/>
        </w:rPr>
        <w:t>)؛ والآن تجرى هذه العقوبات على أعداء إسرائيل. والله كالمحارب الإلهي يدافع مرَّةً أخرى عن شعبه.</w:t>
      </w:r>
      <w:r>
        <w:rPr>
          <w:lang w:val="ar_AE" w:bidi="ar_AE"/>
        </w:rPr>
      </w:r>
      <w:r>
        <w:rPr>
          <w:lang w:val="ar_AE" w:bidi="ar_AE"/>
        </w:rPr>
      </w:r>
    </w:p>
    <w:p>
      <w:pPr>
        <w:bidi/>
      </w:pPr>
      <w:r>
        <w:rPr>
          <w:lang w:val="ar_AE" w:bidi="ar_AE"/>
        </w:rPr>
      </w:r>
    </w:p>
    <w:p>
      <w:pPr>
        <w:pStyle w:val="Heading2"/>
        <w:bidi/>
      </w:pPr>
      <w:r>
        <w:rPr>
          <w:lang w:val="ar_AE" w:bidi="ar_AE"/>
        </w:rPr>
        <w:t>حِزْقِيَال 2:39</w:t>
      </w:r>
      <w:r>
        <w:rPr>
          <w:lang w:val="ar_AE" w:bidi="ar_AE"/>
        </w:rPr>
      </w:r>
    </w:p>
    <w:p>
      <w:pPr>
        <w:bidi/>
      </w:pPr>
      <w:r>
        <w:rPr>
          <w:lang w:val="ar_AE" w:bidi="ar_AE"/>
        </w:rPr>
      </w:r>
      <w:r>
        <w:rPr>
          <w:lang w:val="ar_AE" w:bidi="ar_AE"/>
        </w:rPr>
        <w:t>وَأَرُدُّكَ وَأَقُودُكَ: الرب سيأتي بجوج ضد إسرائيل ليكسره.</w:t>
      </w:r>
      <w:r>
        <w:rPr>
          <w:lang w:val="ar_AE" w:bidi="ar_AE"/>
        </w:rPr>
      </w:r>
      <w:r>
        <w:rPr>
          <w:lang w:val="ar_AE" w:bidi="ar_AE"/>
        </w:rPr>
      </w:r>
    </w:p>
    <w:p>
      <w:pPr>
        <w:bidi/>
      </w:pPr>
      <w:r>
        <w:rPr>
          <w:lang w:val="ar_AE" w:bidi="ar_AE"/>
        </w:rPr>
      </w:r>
    </w:p>
    <w:p>
      <w:pPr>
        <w:pStyle w:val="Heading2"/>
        <w:bidi/>
      </w:pPr>
      <w:r>
        <w:rPr>
          <w:lang w:val="ar_AE" w:bidi="ar_AE"/>
        </w:rPr>
        <w:t>حِزْقِيَال 3:39–4</w:t>
      </w:r>
      <w:r>
        <w:rPr>
          <w:lang w:val="ar_AE" w:bidi="ar_AE"/>
        </w:rPr>
      </w:r>
    </w:p>
    <w:p>
      <w:pPr>
        <w:bidi/>
      </w:pPr>
      <w:r>
        <w:rPr>
          <w:lang w:val="ar_AE" w:bidi="ar_AE"/>
        </w:rPr>
      </w:r>
      <w:r>
        <w:rPr>
          <w:lang w:val="ar_AE" w:bidi="ar_AE"/>
        </w:rPr>
        <w:t>سوف يُترك هذا العدو المخيف، جوج، بلا معونة</w:t>
      </w:r>
      <w:r>
        <w:rPr>
          <w:i/>
          <w:lang w:val="ar_AE" w:bidi="ar_AE"/>
        </w:rPr>
        <w:t>؛</w:t>
      </w:r>
      <w:r>
        <w:rPr>
          <w:lang w:val="ar_AE" w:bidi="ar_AE"/>
        </w:rPr>
        <w:t xml:space="preserve"> ستكون جثته طعامًا للنسور، والحيوانات البرية</w:t>
      </w:r>
      <w:r>
        <w:rPr>
          <w:i/>
          <w:lang w:val="ar_AE" w:bidi="ar_AE"/>
        </w:rPr>
        <w:t>،</w:t>
      </w:r>
      <w:r>
        <w:rPr>
          <w:lang w:val="ar_AE" w:bidi="ar_AE"/>
        </w:rPr>
        <w:t xml:space="preserve"> كما حدث مع جليات (قارن </w:t>
      </w:r>
      <w:hyperlink r:id="rId374">
        <w:r>
          <w:rPr>
            <w:lang w:val="ar_AE" w:bidi="ar_AE"/>
          </w:rPr>
          <w:rPr>
            <w:color w:val="0000EE"/>
            <w:u w:val="single"/>
          </w:rPr>
          <w:t>1 صَمُوئِيل 17:44–46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5:39–6</w:t>
      </w:r>
      <w:r>
        <w:rPr>
          <w:lang w:val="ar_AE" w:bidi="ar_AE"/>
        </w:rPr>
      </w:r>
    </w:p>
    <w:p>
      <w:pPr>
        <w:bidi/>
      </w:pPr>
      <w:r>
        <w:rPr>
          <w:lang w:val="ar_AE" w:bidi="ar_AE"/>
        </w:rPr>
      </w:r>
      <w:r>
        <w:rPr>
          <w:lang w:val="ar_AE" w:bidi="ar_AE"/>
        </w:rPr>
        <w:t>سوف تخرب بلاد جوج، والدمار الذي خططت له حشوده وحلفاؤه الذين يعيشون بأمان سوف يرتد عليهم.</w:t>
      </w:r>
      <w:r>
        <w:rPr>
          <w:lang w:val="ar_AE" w:bidi="ar_AE"/>
        </w:rPr>
      </w:r>
      <w:r>
        <w:rPr>
          <w:lang w:val="ar_AE" w:bidi="ar_AE"/>
        </w:rPr>
      </w:r>
    </w:p>
    <w:p>
      <w:pPr>
        <w:bidi/>
      </w:pPr>
      <w:r>
        <w:rPr>
          <w:lang w:val="ar_AE" w:bidi="ar_AE"/>
        </w:rPr>
      </w:r>
    </w:p>
    <w:p>
      <w:pPr>
        <w:pStyle w:val="Heading2"/>
        <w:bidi/>
      </w:pPr>
      <w:r>
        <w:rPr>
          <w:lang w:val="ar_AE" w:bidi="ar_AE"/>
        </w:rPr>
        <w:t>حِزْقِيَال 7:39–8</w:t>
      </w:r>
      <w:r>
        <w:rPr>
          <w:lang w:val="ar_AE" w:bidi="ar_AE"/>
        </w:rPr>
      </w:r>
    </w:p>
    <w:p>
      <w:pPr>
        <w:bidi/>
      </w:pPr>
      <w:r>
        <w:rPr>
          <w:lang w:val="ar_AE" w:bidi="ar_AE"/>
        </w:rPr>
      </w:r>
      <w:r>
        <w:rPr>
          <w:lang w:val="ar_AE" w:bidi="ar_AE"/>
        </w:rPr>
        <w:t>دينونة الله على جوج تساهم في أن يعرف الكل اسم الرب القدوس. كما صبَّ الرب دينونته على شعبه قبلاً بسبب خطاياهم حفاظًا على اسمه (</w:t>
      </w:r>
      <w:hyperlink r:id="rId375">
        <w:r>
          <w:rPr>
            <w:lang w:val="ar_AE" w:bidi="ar_AE"/>
          </w:rPr>
          <w:rPr>
            <w:color w:val="0000EE"/>
            <w:u w:val="single"/>
          </w:rPr>
          <w:t>36:16–20</w:t>
        </w:r>
      </w:hyperlink>
      <w:r>
        <w:rPr>
          <w:lang w:val="ar_AE" w:bidi="ar_AE"/>
        </w:rPr>
        <w:t>)، الآن يدافع عن شعبه المسترد، ويحكُم على أعدائه.</w:t>
      </w:r>
      <w:r>
        <w:rPr>
          <w:lang w:val="ar_AE" w:bidi="ar_AE"/>
        </w:rPr>
      </w:r>
      <w:r>
        <w:rPr>
          <w:lang w:val="ar_AE" w:bidi="ar_AE"/>
        </w:rPr>
      </w:r>
    </w:p>
    <w:p>
      <w:pPr>
        <w:bidi/>
      </w:pPr>
      <w:r>
        <w:rPr>
          <w:lang w:val="ar_AE" w:bidi="ar_AE"/>
        </w:rPr>
      </w:r>
    </w:p>
    <w:p>
      <w:pPr>
        <w:pStyle w:val="Heading2"/>
        <w:bidi/>
      </w:pPr>
      <w:r>
        <w:rPr>
          <w:lang w:val="ar_AE" w:bidi="ar_AE"/>
        </w:rPr>
        <w:t>حِزْقِيَال 9:39–10</w:t>
      </w:r>
      <w:r>
        <w:rPr>
          <w:lang w:val="ar_AE" w:bidi="ar_AE"/>
        </w:rPr>
      </w:r>
    </w:p>
    <w:p>
      <w:pPr>
        <w:bidi/>
      </w:pPr>
      <w:r>
        <w:rPr>
          <w:lang w:val="ar_AE" w:bidi="ar_AE"/>
        </w:rPr>
      </w:r>
      <w:r>
        <w:rPr>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6">
        <w:r>
          <w:rPr>
            <w:lang w:val="ar_AE" w:bidi="ar_AE"/>
          </w:rPr>
          <w:rPr>
            <w:color w:val="0000EE"/>
            <w:u w:val="single"/>
          </w:rPr>
          <w:t>2 المُلُوك 6:1–7:20</w:t>
        </w:r>
      </w:hyperlink>
      <w:r>
        <w:rPr>
          <w:lang w:val="ar_AE" w:bidi="ar_AE"/>
        </w:rPr>
        <w:t xml:space="preserve">؛ </w:t>
      </w:r>
      <w:hyperlink r:id="rId377">
        <w:r>
          <w:rPr>
            <w:lang w:val="ar_AE" w:bidi="ar_AE"/>
          </w:rPr>
          <w:rPr>
            <w:color w:val="0000EE"/>
            <w:u w:val="single"/>
          </w:rPr>
          <w:t>2 أخبار الأيام 20</w:t>
        </w:r>
      </w:hyperlink>
      <w:r>
        <w:rPr>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lang w:val="ar_AE" w:bidi="ar_AE"/>
        </w:rPr>
        <w:t>،</w:t>
      </w:r>
      <w:r>
        <w:rPr>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lang w:val="ar_AE" w:bidi="ar_AE"/>
        </w:rPr>
      </w:r>
      <w:r>
        <w:rPr>
          <w:lang w:val="ar_AE" w:bidi="ar_AE"/>
        </w:rPr>
      </w:r>
    </w:p>
    <w:p>
      <w:pPr>
        <w:bidi/>
      </w:pPr>
      <w:r>
        <w:rPr>
          <w:lang w:val="ar_AE" w:bidi="ar_AE"/>
        </w:rPr>
      </w:r>
    </w:p>
    <w:p>
      <w:pPr>
        <w:pStyle w:val="Heading2"/>
        <w:bidi/>
      </w:pPr>
      <w:r>
        <w:rPr>
          <w:lang w:val="ar_AE" w:bidi="ar_AE"/>
        </w:rPr>
        <w:t>حِزْقِيَال 11:39</w:t>
      </w:r>
      <w:r>
        <w:rPr>
          <w:lang w:val="ar_AE" w:bidi="ar_AE"/>
        </w:rPr>
      </w:r>
    </w:p>
    <w:p>
      <w:pPr>
        <w:bidi/>
      </w:pPr>
      <w:r>
        <w:rPr>
          <w:lang w:val="ar_AE" w:bidi="ar_AE"/>
        </w:rPr>
      </w:r>
      <w:r>
        <w:rPr>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lang w:val="ar_AE" w:bidi="ar_AE"/>
        </w:rPr>
      </w:r>
      <w:r>
        <w:rPr>
          <w:lang w:val="ar_AE" w:bidi="ar_AE"/>
        </w:rPr>
      </w:r>
    </w:p>
    <w:p>
      <w:pPr>
        <w:bidi/>
      </w:pPr>
      <w:r>
        <w:rPr>
          <w:lang w:val="ar_AE" w:bidi="ar_AE"/>
        </w:rPr>
      </w:r>
    </w:p>
    <w:p>
      <w:pPr>
        <w:pStyle w:val="Heading2"/>
        <w:bidi/>
      </w:pPr>
      <w:r>
        <w:rPr>
          <w:lang w:val="ar_AE" w:bidi="ar_AE"/>
        </w:rPr>
        <w:t>حِزْقِيَال 12:39–16</w:t>
      </w:r>
      <w:r>
        <w:rPr>
          <w:lang w:val="ar_AE" w:bidi="ar_AE"/>
        </w:rPr>
      </w:r>
    </w:p>
    <w:p>
      <w:pPr>
        <w:bidi/>
      </w:pPr>
      <w:r>
        <w:rPr>
          <w:lang w:val="ar_AE" w:bidi="ar_AE"/>
        </w:rPr>
      </w:r>
      <w:r>
        <w:rPr>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lang w:val="ar_AE" w:bidi="ar_AE"/>
        </w:rPr>
      </w:r>
      <w:r>
        <w:rPr>
          <w:lang w:val="ar_AE" w:bidi="ar_AE"/>
        </w:rPr>
      </w:r>
    </w:p>
    <w:p>
      <w:pPr>
        <w:bidi/>
      </w:pPr>
      <w:r>
        <w:rPr>
          <w:lang w:val="ar_AE" w:bidi="ar_AE"/>
        </w:rPr>
      </w:r>
    </w:p>
    <w:p>
      <w:pPr>
        <w:pStyle w:val="Heading2"/>
        <w:bidi/>
      </w:pPr>
      <w:r>
        <w:rPr>
          <w:lang w:val="ar_AE" w:bidi="ar_AE"/>
        </w:rPr>
        <w:t>حِزْقِيَال 17:39</w:t>
      </w:r>
      <w:r>
        <w:rPr>
          <w:lang w:val="ar_AE" w:bidi="ar_AE"/>
        </w:rPr>
      </w:r>
    </w:p>
    <w:p>
      <w:pPr>
        <w:bidi/>
      </w:pPr>
      <w:r>
        <w:rPr>
          <w:lang w:val="ar_AE" w:bidi="ar_AE"/>
        </w:rPr>
      </w:r>
      <w:r>
        <w:rPr>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lang w:val="ar_AE" w:bidi="ar_AE"/>
        </w:rPr>
      </w:r>
      <w:r>
        <w:rPr>
          <w:lang w:val="ar_AE" w:bidi="ar_AE"/>
        </w:rPr>
      </w:r>
    </w:p>
    <w:p>
      <w:pPr>
        <w:bidi/>
      </w:pPr>
      <w:r>
        <w:rPr>
          <w:lang w:val="ar_AE" w:bidi="ar_AE"/>
        </w:rPr>
      </w:r>
    </w:p>
    <w:p>
      <w:pPr>
        <w:pStyle w:val="Heading2"/>
        <w:bidi/>
      </w:pPr>
      <w:r>
        <w:rPr>
          <w:lang w:val="ar_AE" w:bidi="ar_AE"/>
        </w:rPr>
        <w:t>حِزْقِيَال 18:39–20</w:t>
      </w:r>
      <w:r>
        <w:rPr>
          <w:lang w:val="ar_AE" w:bidi="ar_AE"/>
        </w:rPr>
      </w:r>
    </w:p>
    <w:p>
      <w:pPr>
        <w:bidi/>
      </w:pPr>
      <w:r>
        <w:rPr>
          <w:lang w:val="ar_AE" w:bidi="ar_AE"/>
        </w:rPr>
      </w:r>
      <w:r>
        <w:rPr>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8">
        <w:r>
          <w:rPr>
            <w:lang w:val="ar_AE" w:bidi="ar_AE"/>
          </w:rPr>
          <w:rPr>
            <w:color w:val="0000EE"/>
            <w:u w:val="single"/>
          </w:rPr>
          <w:t>إشعياء 25:6</w:t>
        </w:r>
      </w:hyperlink>
      <w:r>
        <w:rPr>
          <w:lang w:val="ar_AE" w:bidi="ar_AE"/>
        </w:rPr>
        <w:t>) يصور أعداء الله لا كضيوف مدعوين بل بوصفهم قائمة طعام الوليمة.</w:t>
      </w:r>
      <w:r>
        <w:rPr>
          <w:lang w:val="ar_AE" w:bidi="ar_AE"/>
        </w:rPr>
      </w:r>
      <w:r>
        <w:rPr>
          <w:lang w:val="ar_AE" w:bidi="ar_AE"/>
        </w:rPr>
      </w:r>
    </w:p>
    <w:p>
      <w:pPr>
        <w:bidi/>
      </w:pPr>
      <w:r>
        <w:rPr>
          <w:lang w:val="ar_AE" w:bidi="ar_AE"/>
        </w:rPr>
      </w:r>
    </w:p>
    <w:p>
      <w:pPr>
        <w:pStyle w:val="Heading2"/>
        <w:bidi/>
      </w:pPr>
      <w:r>
        <w:rPr>
          <w:lang w:val="ar_AE" w:bidi="ar_AE"/>
        </w:rPr>
        <w:t>حِزْقِيَال 21:39–24</w:t>
      </w:r>
      <w:r>
        <w:rPr>
          <w:lang w:val="ar_AE" w:bidi="ar_AE"/>
        </w:rPr>
      </w:r>
    </w:p>
    <w:p>
      <w:pPr>
        <w:bidi/>
      </w:pPr>
      <w:r>
        <w:rPr>
          <w:lang w:val="ar_AE" w:bidi="ar_AE"/>
        </w:rPr>
      </w:r>
      <w:r>
        <w:rPr>
          <w:lang w:val="ar_AE" w:bidi="ar_AE"/>
        </w:rPr>
        <w:t>يُظْهِرُ الربُّ مجده عبر التاريخ كله. وقد فعل ذلك بعقاب شعب إسرائيل أثناء سبيه بسبب نجاسته وخطاياه.</w:t>
      </w:r>
      <w:r>
        <w:rPr>
          <w:lang w:val="ar_AE" w:bidi="ar_AE"/>
        </w:rPr>
      </w:r>
      <w:r>
        <w:rPr>
          <w:lang w:val="ar_AE" w:bidi="ar_AE"/>
        </w:rPr>
      </w:r>
    </w:p>
    <w:p>
      <w:pPr>
        <w:bidi/>
      </w:pPr>
      <w:r>
        <w:rPr>
          <w:lang w:val="ar_AE" w:bidi="ar_AE"/>
        </w:rPr>
      </w:r>
    </w:p>
    <w:p>
      <w:pPr>
        <w:pStyle w:val="Heading2"/>
        <w:bidi/>
      </w:pPr>
      <w:r>
        <w:rPr>
          <w:lang w:val="ar_AE" w:bidi="ar_AE"/>
        </w:rPr>
        <w:t>حِزْقِيَال 25:39–29</w:t>
      </w:r>
      <w:r>
        <w:rPr>
          <w:lang w:val="ar_AE" w:bidi="ar_AE"/>
        </w:rPr>
      </w:r>
    </w:p>
    <w:p>
      <w:pPr>
        <w:bidi/>
      </w:pPr>
      <w:r>
        <w:rPr>
          <w:lang w:val="ar_AE" w:bidi="ar_AE"/>
        </w:rPr>
      </w:r>
      <w:r>
        <w:rPr>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9">
        <w:r>
          <w:rPr>
            <w:lang w:val="ar_AE" w:bidi="ar_AE"/>
          </w:rPr>
          <w:rPr>
            <w:color w:val="0000EE"/>
            <w:u w:val="single"/>
          </w:rPr>
          <w:t>رومية 8:31–39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1:40–24:46</w:t>
      </w:r>
      <w:r>
        <w:rPr>
          <w:lang w:val="ar_AE" w:bidi="ar_AE"/>
        </w:rPr>
      </w:r>
    </w:p>
    <w:p>
      <w:pPr>
        <w:bidi/>
      </w:pPr>
      <w:r>
        <w:rPr>
          <w:lang w:val="ar_AE" w:bidi="ar_AE"/>
        </w:rPr>
      </w:r>
      <w:r>
        <w:rPr>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80">
        <w:r>
          <w:rPr>
            <w:lang w:val="ar_AE" w:bidi="ar_AE"/>
          </w:rPr>
          <w:rPr>
            <w:color w:val="0000EE"/>
            <w:u w:val="single"/>
          </w:rPr>
          <w:t>46:19–24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1:40–35:48</w:t>
      </w:r>
      <w:r>
        <w:rPr>
          <w:lang w:val="ar_AE" w:bidi="ar_AE"/>
        </w:rPr>
      </w:r>
    </w:p>
    <w:p>
      <w:pPr>
        <w:bidi/>
      </w:pPr>
      <w:r>
        <w:rPr>
          <w:lang w:val="ar_AE" w:bidi="ar_AE"/>
        </w:rPr>
      </w:r>
      <w:r>
        <w:rPr>
          <w:lang w:val="ar_AE" w:bidi="ar_AE"/>
        </w:rPr>
        <w:t>يركِّز القِسْم الأخير من سفر حِزْقِيَال على الهيكل الجديد (</w:t>
      </w:r>
      <w:hyperlink r:id="rId381">
        <w:r>
          <w:rPr>
            <w:lang w:val="ar_AE" w:bidi="ar_AE"/>
          </w:rPr>
          <w:rPr>
            <w:color w:val="0000EE"/>
            <w:u w:val="single"/>
          </w:rPr>
          <w:t>40:1–47:12</w:t>
        </w:r>
      </w:hyperlink>
      <w:r>
        <w:rPr>
          <w:lang w:val="ar_AE" w:bidi="ar_AE"/>
        </w:rPr>
        <w:t>؛ انْظُرْ “</w:t>
      </w:r>
      <w:r>
        <w:rPr>
          <w:lang w:val="ar_AE" w:bidi="ar_AE"/>
        </w:rPr>
        <w:t>عمارة الهيكل كفكر لاهوتي</w:t>
      </w:r>
      <w:r>
        <w:rPr>
          <w:lang w:val="ar_AE" w:bidi="ar_AE"/>
        </w:rPr>
        <w:t>” التعليق على موضوع؛ “</w:t>
      </w:r>
      <w:r>
        <w:rPr>
          <w:lang w:val="ar_AE" w:bidi="ar_AE"/>
        </w:rPr>
        <w:t>تشريع الهيكل كفكر لاهوتي</w:t>
      </w:r>
      <w:r>
        <w:rPr>
          <w:lang w:val="ar_AE" w:bidi="ar_AE"/>
        </w:rPr>
        <w:t>” التعليق موضوع)، كما يهتم أيضًا بإعادة تقسيم الأرض (</w:t>
      </w:r>
      <w:hyperlink r:id="rId382">
        <w:r>
          <w:rPr>
            <w:lang w:val="ar_AE" w:bidi="ar_AE"/>
          </w:rPr>
          <w:rPr>
            <w:color w:val="0000EE"/>
            <w:u w:val="single"/>
          </w:rPr>
          <w:t>47:13–48:35؛</w:t>
        </w:r>
      </w:hyperlink>
      <w:r>
        <w:rPr>
          <w:lang w:val="ar_AE" w:bidi="ar_AE"/>
        </w:rPr>
        <w:t xml:space="preserve"> انظر “</w:t>
      </w:r>
      <w:r>
        <w:rPr>
          <w:lang w:val="ar_AE" w:bidi="ar_AE"/>
        </w:rPr>
        <w:t>جغرافيا إسرائيل كفكر لاهوتي</w:t>
      </w:r>
      <w:r>
        <w:rPr>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3">
        <w:r>
          <w:rPr>
            <w:lang w:val="ar_AE" w:bidi="ar_AE"/>
          </w:rPr>
          <w:rPr>
            <w:color w:val="0000EE"/>
            <w:u w:val="single"/>
          </w:rPr>
          <w:t>37:28</w:t>
        </w:r>
      </w:hyperlink>
      <w:r>
        <w:rPr>
          <w:lang w:val="ar_AE" w:bidi="ar_AE"/>
        </w:rPr>
        <w:t>). الهيكل، الذي رآه حزقيال في رؤية، لم يشيَّدْ فعليًّا قط.</w:t>
      </w:r>
      <w:r>
        <w:rPr>
          <w:lang w:val="ar_AE" w:bidi="ar_AE"/>
        </w:rPr>
      </w:r>
      <w:r>
        <w:rPr>
          <w:lang w:val="ar_AE" w:bidi="ar_AE"/>
        </w:rPr>
      </w:r>
    </w:p>
    <w:p>
      <w:pPr>
        <w:bidi/>
      </w:pPr>
      <w:r>
        <w:rPr>
          <w:lang w:val="ar_AE" w:bidi="ar_AE"/>
        </w:rPr>
      </w:r>
    </w:p>
    <w:p>
      <w:pPr>
        <w:pStyle w:val="Heading2"/>
        <w:bidi/>
      </w:pPr>
      <w:r>
        <w:rPr>
          <w:lang w:val="ar_AE" w:bidi="ar_AE"/>
        </w:rPr>
        <w:t>حِزْقِيَال 2:40</w:t>
      </w:r>
      <w:r>
        <w:rPr>
          <w:lang w:val="ar_AE" w:bidi="ar_AE"/>
        </w:rPr>
      </w:r>
    </w:p>
    <w:p>
      <w:pPr>
        <w:bidi/>
      </w:pPr>
      <w:r>
        <w:rPr>
          <w:lang w:val="ar_AE" w:bidi="ar_AE"/>
        </w:rPr>
      </w:r>
      <w:r>
        <w:rPr>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4">
        <w:r>
          <w:rPr>
            <w:lang w:val="ar_AE" w:bidi="ar_AE"/>
          </w:rPr>
          <w:rPr>
            <w:color w:val="0000EE"/>
            <w:u w:val="single"/>
          </w:rPr>
          <w:t>الخُرُوج 19–40</w:t>
        </w:r>
      </w:hyperlink>
      <w:r>
        <w:rPr>
          <w:lang w:val="ar_AE" w:bidi="ar_AE"/>
        </w:rPr>
        <w:t>)، شاهد نفس النَّبِيُّ أرض الموعد التي لم يدخلها بالفعل من على رأس جبل الفسجة (</w:t>
      </w:r>
      <w:hyperlink r:id="rId385">
        <w:r>
          <w:rPr>
            <w:lang w:val="ar_AE" w:bidi="ar_AE"/>
          </w:rPr>
          <w:rPr>
            <w:color w:val="0000EE"/>
            <w:u w:val="single"/>
          </w:rPr>
          <w:t>التَّثْنِية 34:1–4</w:t>
        </w:r>
      </w:hyperlink>
      <w:r>
        <w:rPr>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lang w:val="ar_AE" w:bidi="ar_AE"/>
        </w:rPr>
      </w:r>
      <w:r>
        <w:rPr>
          <w:lang w:val="ar_AE" w:bidi="ar_AE"/>
        </w:rPr>
      </w:r>
    </w:p>
    <w:p>
      <w:pPr>
        <w:bidi/>
      </w:pPr>
      <w:r>
        <w:rPr>
          <w:lang w:val="ar_AE" w:bidi="ar_AE"/>
        </w:rPr>
      </w:r>
    </w:p>
    <w:p>
      <w:pPr>
        <w:pStyle w:val="Heading2"/>
        <w:bidi/>
      </w:pPr>
      <w:r>
        <w:rPr>
          <w:lang w:val="ar_AE" w:bidi="ar_AE"/>
        </w:rPr>
        <w:t>حِزْقِيَال 3:40</w:t>
      </w:r>
      <w:r>
        <w:rPr>
          <w:lang w:val="ar_AE" w:bidi="ar_AE"/>
        </w:rPr>
      </w:r>
    </w:p>
    <w:p>
      <w:pPr>
        <w:bidi/>
      </w:pPr>
      <w:r>
        <w:rPr>
          <w:lang w:val="ar_AE" w:bidi="ar_AE"/>
        </w:rPr>
      </w:r>
      <w:r>
        <w:rPr>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6">
        <w:r>
          <w:rPr>
            <w:lang w:val="ar_AE" w:bidi="ar_AE"/>
          </w:rPr>
          <w:rPr>
            <w:color w:val="0000EE"/>
            <w:u w:val="single"/>
          </w:rPr>
          <w:t>1:7</w:t>
        </w:r>
      </w:hyperlink>
      <w:r>
        <w:rPr>
          <w:lang w:val="ar_AE" w:bidi="ar_AE"/>
        </w:rPr>
        <w:t xml:space="preserve">). على النقيض من المرشد في جولته الرؤيوية السابقة للهيكل الأرضي في الفصول </w:t>
      </w:r>
      <w:hyperlink r:id="rId131">
        <w:r>
          <w:rPr>
            <w:lang w:val="ar_AE" w:bidi="ar_AE"/>
          </w:rPr>
          <w:rPr>
            <w:color w:val="0000EE"/>
            <w:u w:val="single"/>
          </w:rPr>
          <w:t>8–11</w:t>
        </w:r>
      </w:hyperlink>
      <w:r>
        <w:rPr>
          <w:lang w:val="ar_AE" w:bidi="ar_AE"/>
        </w:rPr>
        <w:t>، يحمل المرشد هنا فقط حبل قياسٍ من كتان وقصبة قياس</w:t>
      </w:r>
      <w:r>
        <w:rPr>
          <w:i/>
          <w:lang w:val="ar_AE" w:bidi="ar_AE"/>
        </w:rPr>
        <w:t>،</w:t>
      </w:r>
      <w:r>
        <w:rPr>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lang w:val="ar_AE" w:bidi="ar_AE"/>
        </w:rPr>
      </w:r>
      <w:r>
        <w:rPr>
          <w:lang w:val="ar_AE" w:bidi="ar_AE"/>
        </w:rPr>
      </w:r>
    </w:p>
    <w:p>
      <w:pPr>
        <w:bidi/>
      </w:pPr>
      <w:r>
        <w:rPr>
          <w:lang w:val="ar_AE" w:bidi="ar_AE"/>
        </w:rPr>
      </w:r>
    </w:p>
    <w:p>
      <w:pPr>
        <w:pStyle w:val="Heading2"/>
        <w:bidi/>
      </w:pPr>
      <w:r>
        <w:rPr>
          <w:lang w:val="ar_AE" w:bidi="ar_AE"/>
        </w:rPr>
        <w:t>حِزْقِيَال 5:40</w:t>
      </w:r>
      <w:r>
        <w:rPr>
          <w:lang w:val="ar_AE" w:bidi="ar_AE"/>
        </w:rPr>
      </w:r>
    </w:p>
    <w:p>
      <w:pPr>
        <w:bidi/>
      </w:pPr>
      <w:r>
        <w:rPr>
          <w:lang w:val="ar_AE" w:bidi="ar_AE"/>
        </w:rPr>
      </w:r>
      <w:r>
        <w:rPr>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7">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5:40–16</w:t>
      </w:r>
      <w:r>
        <w:rPr>
          <w:lang w:val="ar_AE" w:bidi="ar_AE"/>
        </w:rPr>
      </w:r>
    </w:p>
    <w:p>
      <w:pPr>
        <w:bidi/>
      </w:pPr>
      <w:r>
        <w:rPr>
          <w:lang w:val="ar_AE" w:bidi="ar_AE"/>
        </w:rPr>
      </w:r>
      <w:r>
        <w:rPr>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8">
        <w:r>
          <w:rPr>
            <w:lang w:val="ar_AE" w:bidi="ar_AE"/>
          </w:rPr>
          <w:rPr>
            <w:color w:val="0000EE"/>
            <w:u w:val="single"/>
          </w:rPr>
          <w:t>43:1–5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7:40</w:t>
      </w:r>
      <w:r>
        <w:rPr>
          <w:lang w:val="ar_AE" w:bidi="ar_AE"/>
        </w:rPr>
      </w:r>
    </w:p>
    <w:p>
      <w:pPr>
        <w:bidi/>
      </w:pPr>
      <w:r>
        <w:rPr>
          <w:lang w:val="ar_AE" w:bidi="ar_AE"/>
        </w:rPr>
      </w:r>
      <w:r>
        <w:rPr>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lang w:val="ar_AE" w:bidi="ar_AE"/>
        </w:rPr>
      </w:r>
      <w:r>
        <w:rPr>
          <w:lang w:val="ar_AE" w:bidi="ar_AE"/>
        </w:rPr>
      </w:r>
    </w:p>
    <w:p>
      <w:pPr>
        <w:bidi/>
      </w:pPr>
      <w:r>
        <w:rPr>
          <w:lang w:val="ar_AE" w:bidi="ar_AE"/>
        </w:rPr>
      </w:r>
    </w:p>
    <w:p>
      <w:pPr>
        <w:pStyle w:val="Heading2"/>
        <w:bidi/>
      </w:pPr>
      <w:r>
        <w:rPr>
          <w:lang w:val="ar_AE" w:bidi="ar_AE"/>
        </w:rPr>
        <w:t>حِزْقِيَال 16:40</w:t>
      </w:r>
      <w:r>
        <w:rPr>
          <w:lang w:val="ar_AE" w:bidi="ar_AE"/>
        </w:rPr>
      </w:r>
    </w:p>
    <w:p>
      <w:pPr>
        <w:bidi/>
      </w:pPr>
      <w:r>
        <w:rPr>
          <w:lang w:val="ar_AE" w:bidi="ar_AE"/>
        </w:rPr>
      </w:r>
      <w:r>
        <w:rPr>
          <w:lang w:val="ar_AE" w:bidi="ar_AE"/>
        </w:rPr>
        <w:t xml:space="preserve">أشجار النخيل المنقوشة تستحضر إلى الذهن حالة الخصوبة الغنية لعدن (انْظُرْ أيضًا </w:t>
      </w:r>
      <w:hyperlink r:id="rId389">
        <w:r>
          <w:rPr>
            <w:lang w:val="ar_AE" w:bidi="ar_AE"/>
          </w:rPr>
          <w:rPr>
            <w:color w:val="0000EE"/>
            <w:u w:val="single"/>
          </w:rPr>
          <w:t>1 المُلُوك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17:40–19</w:t>
      </w:r>
      <w:r>
        <w:rPr>
          <w:lang w:val="ar_AE" w:bidi="ar_AE"/>
        </w:rPr>
      </w:r>
    </w:p>
    <w:p>
      <w:pPr>
        <w:bidi/>
      </w:pPr>
      <w:r>
        <w:rPr>
          <w:lang w:val="ar_AE" w:bidi="ar_AE"/>
        </w:rPr>
      </w:r>
      <w:r>
        <w:rPr>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lang w:val="ar_AE" w:bidi="ar_AE"/>
        </w:rPr>
      </w:r>
      <w:r>
        <w:rPr>
          <w:lang w:val="ar_AE" w:bidi="ar_AE"/>
        </w:rPr>
      </w:r>
    </w:p>
    <w:p>
      <w:pPr>
        <w:bidi/>
      </w:pPr>
      <w:r>
        <w:rPr>
          <w:lang w:val="ar_AE" w:bidi="ar_AE"/>
        </w:rPr>
      </w:r>
    </w:p>
    <w:p>
      <w:pPr>
        <w:pStyle w:val="Heading2"/>
        <w:bidi/>
      </w:pPr>
      <w:r>
        <w:rPr>
          <w:lang w:val="ar_AE" w:bidi="ar_AE"/>
        </w:rPr>
        <w:t>حِزْقِيَال 20:40–27</w:t>
      </w:r>
      <w:r>
        <w:rPr>
          <w:lang w:val="ar_AE" w:bidi="ar_AE"/>
        </w:rPr>
      </w:r>
    </w:p>
    <w:p>
      <w:pPr>
        <w:bidi/>
      </w:pPr>
      <w:r>
        <w:rPr>
          <w:lang w:val="ar_AE" w:bidi="ar_AE"/>
        </w:rPr>
      </w:r>
      <w:r>
        <w:rPr>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lang w:val="ar_AE" w:bidi="ar_AE"/>
        </w:rPr>
      </w:r>
      <w:r>
        <w:rPr>
          <w:lang w:val="ar_AE" w:bidi="ar_AE"/>
        </w:rPr>
      </w:r>
    </w:p>
    <w:p>
      <w:pPr>
        <w:bidi/>
      </w:pPr>
      <w:r>
        <w:rPr>
          <w:lang w:val="ar_AE" w:bidi="ar_AE"/>
        </w:rPr>
      </w:r>
    </w:p>
    <w:p>
      <w:pPr>
        <w:pStyle w:val="Heading2"/>
        <w:bidi/>
      </w:pPr>
      <w:r>
        <w:rPr>
          <w:lang w:val="ar_AE" w:bidi="ar_AE"/>
        </w:rPr>
        <w:t>حِزْقِيَال 22:40</w:t>
      </w:r>
      <w:r>
        <w:rPr>
          <w:lang w:val="ar_AE" w:bidi="ar_AE"/>
        </w:rPr>
      </w:r>
    </w:p>
    <w:p>
      <w:pPr>
        <w:bidi/>
      </w:pPr>
      <w:r>
        <w:rPr>
          <w:lang w:val="ar_AE" w:bidi="ar_AE"/>
        </w:rPr>
      </w:r>
      <w:r>
        <w:rPr>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lang w:val="ar_AE" w:bidi="ar_AE"/>
        </w:rPr>
      </w:r>
      <w:r>
        <w:rPr>
          <w:lang w:val="ar_AE" w:bidi="ar_AE"/>
        </w:rPr>
      </w:r>
    </w:p>
    <w:p>
      <w:pPr>
        <w:bidi/>
      </w:pPr>
      <w:r>
        <w:rPr>
          <w:lang w:val="ar_AE" w:bidi="ar_AE"/>
        </w:rPr>
      </w:r>
    </w:p>
    <w:p>
      <w:pPr>
        <w:pStyle w:val="Heading2"/>
        <w:bidi/>
      </w:pPr>
      <w:r>
        <w:rPr>
          <w:lang w:val="ar_AE" w:bidi="ar_AE"/>
        </w:rPr>
        <w:t>حِزْقِيَال 28:40–34</w:t>
      </w:r>
      <w:r>
        <w:rPr>
          <w:lang w:val="ar_AE" w:bidi="ar_AE"/>
        </w:rPr>
      </w:r>
    </w:p>
    <w:p>
      <w:pPr>
        <w:bidi/>
      </w:pPr>
      <w:r>
        <w:rPr>
          <w:lang w:val="ar_AE" w:bidi="ar_AE"/>
        </w:rPr>
      </w:r>
      <w:r>
        <w:rPr>
          <w:lang w:val="ar_AE" w:bidi="ar_AE"/>
        </w:rPr>
        <w:t>فصلَتْ الساحة الداخلية عن الخارجية بسلسلة أخرى من البوابات الكبيرة</w:t>
      </w:r>
      <w:r>
        <w:rPr>
          <w:i/>
          <w:lang w:val="ar_AE" w:bidi="ar_AE"/>
        </w:rPr>
        <w:t>،</w:t>
      </w:r>
      <w:r>
        <w:rPr>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lang w:val="ar_AE" w:bidi="ar_AE"/>
        </w:rPr>
      </w:r>
      <w:r>
        <w:rPr>
          <w:lang w:val="ar_AE" w:bidi="ar_AE"/>
        </w:rPr>
      </w:r>
    </w:p>
    <w:p>
      <w:pPr>
        <w:bidi/>
      </w:pPr>
      <w:r>
        <w:rPr>
          <w:lang w:val="ar_AE" w:bidi="ar_AE"/>
        </w:rPr>
      </w:r>
    </w:p>
    <w:p>
      <w:pPr>
        <w:pStyle w:val="Heading2"/>
        <w:bidi/>
      </w:pPr>
      <w:r>
        <w:rPr>
          <w:lang w:val="ar_AE" w:bidi="ar_AE"/>
        </w:rPr>
        <w:t>حِزْقِيَال 35:40–37</w:t>
      </w:r>
      <w:r>
        <w:rPr>
          <w:lang w:val="ar_AE" w:bidi="ar_AE"/>
        </w:rPr>
      </w:r>
    </w:p>
    <w:p>
      <w:pPr>
        <w:bidi/>
      </w:pPr>
      <w:r>
        <w:rPr>
          <w:lang w:val="ar_AE" w:bidi="ar_AE"/>
        </w:rPr>
      </w:r>
      <w:r>
        <w:rPr>
          <w:lang w:val="ar_AE" w:bidi="ar_AE"/>
        </w:rPr>
        <w:t>لا توجد إشارة إلى أية أسوار حول الدار الداخلية، ربما لأنها كان مرتفعة عن الدار الخارجية بثماني درجات أخرى</w:t>
      </w:r>
      <w:r>
        <w:rPr>
          <w:i/>
          <w:lang w:val="ar_AE" w:bidi="ar_AE"/>
        </w:rPr>
        <w:t>،</w:t>
      </w:r>
      <w:r>
        <w:rPr>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lang w:val="ar_AE" w:bidi="ar_AE"/>
        </w:rPr>
      </w:r>
      <w:r>
        <w:rPr>
          <w:lang w:val="ar_AE" w:bidi="ar_AE"/>
        </w:rPr>
      </w:r>
    </w:p>
    <w:p>
      <w:pPr>
        <w:bidi/>
      </w:pPr>
      <w:r>
        <w:rPr>
          <w:lang w:val="ar_AE" w:bidi="ar_AE"/>
        </w:rPr>
      </w:r>
    </w:p>
    <w:p>
      <w:pPr>
        <w:pStyle w:val="Heading2"/>
        <w:bidi/>
      </w:pPr>
      <w:r>
        <w:rPr>
          <w:lang w:val="ar_AE" w:bidi="ar_AE"/>
        </w:rPr>
        <w:t>حِزْقِيَال 38:40–43</w:t>
      </w:r>
      <w:r>
        <w:rPr>
          <w:lang w:val="ar_AE" w:bidi="ar_AE"/>
        </w:rPr>
      </w:r>
    </w:p>
    <w:p>
      <w:pPr>
        <w:bidi/>
      </w:pPr>
      <w:r>
        <w:rPr>
          <w:lang w:val="ar_AE" w:bidi="ar_AE"/>
        </w:rPr>
      </w:r>
      <w:r>
        <w:rPr>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90">
        <w:r>
          <w:rPr>
            <w:lang w:val="ar_AE" w:bidi="ar_AE"/>
          </w:rPr>
          <w:rPr>
            <w:color w:val="0000EE"/>
            <w:u w:val="single"/>
          </w:rPr>
          <w:t>1 المُلُوك 8:27–30</w:t>
        </w:r>
      </w:hyperlink>
      <w:r>
        <w:rPr>
          <w:lang w:val="ar_AE" w:bidi="ar_AE"/>
        </w:rPr>
        <w:t xml:space="preserve">، </w:t>
      </w:r>
      <w:hyperlink r:id="rId391">
        <w:r>
          <w:rPr>
            <w:lang w:val="ar_AE" w:bidi="ar_AE"/>
          </w:rPr>
          <w:rPr>
            <w:color w:val="0000EE"/>
            <w:u w:val="single"/>
          </w:rPr>
          <w:t>52–53</w:t>
        </w:r>
      </w:hyperlink>
      <w:r>
        <w:rPr>
          <w:lang w:val="ar_AE" w:bidi="ar_AE"/>
        </w:rPr>
        <w:t xml:space="preserve">؛ </w:t>
      </w:r>
      <w:hyperlink r:id="rId392">
        <w:r>
          <w:rPr>
            <w:lang w:val="ar_AE" w:bidi="ar_AE"/>
          </w:rPr>
          <w:rPr>
            <w:color w:val="0000EE"/>
            <w:u w:val="single"/>
          </w:rPr>
          <w:t>إِشَعْيَاء 56:6–8</w:t>
        </w:r>
      </w:hyperlink>
      <w:r>
        <w:rPr>
          <w:lang w:val="ar_AE" w:bidi="ar_AE"/>
        </w:rPr>
        <w:t xml:space="preserve">؛ </w:t>
      </w:r>
      <w:hyperlink r:id="rId393">
        <w:r>
          <w:rPr>
            <w:lang w:val="ar_AE" w:bidi="ar_AE"/>
          </w:rPr>
          <w:rPr>
            <w:color w:val="0000EE"/>
            <w:u w:val="single"/>
          </w:rPr>
          <w:t>مَتَّى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43:40</w:t>
      </w:r>
      <w:r>
        <w:rPr>
          <w:lang w:val="ar_AE" w:bidi="ar_AE"/>
        </w:rPr>
      </w:r>
    </w:p>
    <w:p>
      <w:pPr>
        <w:bidi/>
      </w:pPr>
      <w:r>
        <w:rPr>
          <w:lang w:val="ar_AE" w:bidi="ar_AE"/>
        </w:rPr>
      </w:r>
      <w:r>
        <w:rPr>
          <w:lang w:val="ar_AE" w:bidi="ar_AE"/>
        </w:rPr>
        <w:t>ربما كانت المآزيب أو الخطاطيف تُسْتَخْدَم لتخزين السَّكاكين والأدوات المذكورة في (</w:t>
      </w:r>
      <w:hyperlink r:id="rId394">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46:40</w:t>
      </w:r>
      <w:r>
        <w:rPr>
          <w:lang w:val="ar_AE" w:bidi="ar_AE"/>
        </w:rPr>
      </w:r>
    </w:p>
    <w:p>
      <w:pPr>
        <w:bidi/>
      </w:pPr>
      <w:r>
        <w:rPr>
          <w:lang w:val="ar_AE" w:bidi="ar_AE"/>
        </w:rPr>
      </w:r>
      <w:r>
        <w:rPr>
          <w:lang w:val="ar_AE" w:bidi="ar_AE"/>
        </w:rPr>
        <w:t xml:space="preserve">أخيرًا كافأ الرب ولاء </w:t>
      </w:r>
      <w:r>
        <w:rPr>
          <w:lang w:val="ar_AE" w:bidi="ar_AE"/>
        </w:rPr>
        <w:t xml:space="preserve">صَادُوق </w:t>
      </w:r>
      <w:r>
        <w:rPr>
          <w:lang w:val="ar_AE" w:bidi="ar_AE"/>
        </w:rPr>
        <w:t xml:space="preserve">(انْظُرْ </w:t>
      </w:r>
      <w:hyperlink r:id="rId395">
        <w:r>
          <w:rPr>
            <w:lang w:val="ar_AE" w:bidi="ar_AE"/>
          </w:rPr>
          <w:rPr>
            <w:color w:val="0000EE"/>
            <w:u w:val="single"/>
          </w:rPr>
          <w:t>44:15</w:t>
        </w:r>
      </w:hyperlink>
      <w:r>
        <w:rPr>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lang w:val="ar_AE" w:bidi="ar_AE"/>
        </w:rPr>
      </w:r>
      <w:r>
        <w:rPr>
          <w:lang w:val="ar_AE" w:bidi="ar_AE"/>
        </w:rPr>
      </w:r>
    </w:p>
    <w:p>
      <w:pPr>
        <w:bidi/>
      </w:pPr>
      <w:r>
        <w:rPr>
          <w:lang w:val="ar_AE" w:bidi="ar_AE"/>
        </w:rPr>
      </w:r>
    </w:p>
    <w:p>
      <w:pPr>
        <w:pStyle w:val="Heading2"/>
        <w:bidi/>
      </w:pPr>
      <w:r>
        <w:rPr>
          <w:lang w:val="ar_AE" w:bidi="ar_AE"/>
        </w:rPr>
        <w:t>حِزْقِيَال 47:40</w:t>
      </w:r>
      <w:r>
        <w:rPr>
          <w:lang w:val="ar_AE" w:bidi="ar_AE"/>
        </w:rPr>
      </w:r>
    </w:p>
    <w:p>
      <w:pPr>
        <w:bidi/>
      </w:pPr>
      <w:r>
        <w:rPr>
          <w:lang w:val="ar_AE" w:bidi="ar_AE"/>
        </w:rPr>
      </w:r>
      <w:r>
        <w:rPr>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6">
        <w:r>
          <w:rPr>
            <w:lang w:val="ar_AE" w:bidi="ar_AE"/>
          </w:rPr>
          <w:rPr>
            <w:color w:val="0000EE"/>
            <w:u w:val="single"/>
          </w:rPr>
          <w:t>خروج 26:1–35</w:t>
        </w:r>
      </w:hyperlink>
      <w:r>
        <w:rPr>
          <w:lang w:val="ar_AE" w:bidi="ar_AE"/>
        </w:rPr>
        <w:t xml:space="preserve">؛ </w:t>
      </w:r>
      <w:hyperlink r:id="rId397">
        <w:r>
          <w:rPr>
            <w:lang w:val="ar_AE" w:bidi="ar_AE"/>
          </w:rPr>
          <w:rPr>
            <w:color w:val="0000EE"/>
            <w:u w:val="single"/>
          </w:rPr>
          <w:t>1 المُلُوك 6:20</w:t>
        </w:r>
      </w:hyperlink>
      <w:r>
        <w:rPr>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lang w:val="ar_AE" w:bidi="ar_AE"/>
        </w:rPr>
      </w:r>
      <w:r>
        <w:rPr>
          <w:lang w:val="ar_AE" w:bidi="ar_AE"/>
        </w:rPr>
      </w:r>
    </w:p>
    <w:p>
      <w:pPr>
        <w:bidi/>
      </w:pPr>
      <w:r>
        <w:rPr>
          <w:lang w:val="ar_AE" w:bidi="ar_AE"/>
        </w:rPr>
      </w:r>
    </w:p>
    <w:p>
      <w:pPr>
        <w:pStyle w:val="Heading2"/>
        <w:bidi/>
      </w:pPr>
      <w:r>
        <w:rPr>
          <w:lang w:val="ar_AE" w:bidi="ar_AE"/>
        </w:rPr>
        <w:t>حِزْقِيَال 48:40–3:41</w:t>
      </w:r>
      <w:r>
        <w:rPr>
          <w:lang w:val="ar_AE" w:bidi="ar_AE"/>
        </w:rPr>
      </w:r>
    </w:p>
    <w:p>
      <w:pPr>
        <w:bidi/>
      </w:pPr>
      <w:r>
        <w:rPr>
          <w:lang w:val="ar_AE" w:bidi="ar_AE"/>
        </w:rPr>
      </w:r>
      <w:r>
        <w:rPr>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lang w:val="ar_AE" w:bidi="ar_AE"/>
        </w:rPr>
        <w:t>،</w:t>
      </w:r>
      <w:r>
        <w:rPr>
          <w:lang w:val="ar_AE" w:bidi="ar_AE"/>
        </w:rPr>
        <w:t xml:space="preserve"> وقدس الأقداس.</w:t>
      </w:r>
      <w:r>
        <w:rPr>
          <w:lang w:val="ar_AE" w:bidi="ar_AE"/>
        </w:rPr>
      </w:r>
      <w:r>
        <w:rPr>
          <w:lang w:val="ar_AE" w:bidi="ar_AE"/>
        </w:rPr>
      </w:r>
    </w:p>
    <w:p>
      <w:pPr>
        <w:bidi/>
      </w:pPr>
      <w:r>
        <w:rPr>
          <w:lang w:val="ar_AE" w:bidi="ar_AE"/>
        </w:rPr>
      </w:r>
    </w:p>
    <w:p>
      <w:pPr>
        <w:pStyle w:val="Heading2"/>
        <w:bidi/>
      </w:pPr>
      <w:r>
        <w:rPr>
          <w:lang w:val="ar_AE" w:bidi="ar_AE"/>
        </w:rPr>
        <w:t>حِزْقِيَال 49:40</w:t>
      </w:r>
      <w:r>
        <w:rPr>
          <w:lang w:val="ar_AE" w:bidi="ar_AE"/>
        </w:rPr>
      </w:r>
    </w:p>
    <w:p>
      <w:pPr>
        <w:bidi/>
      </w:pPr>
      <w:r>
        <w:rPr>
          <w:lang w:val="ar_AE" w:bidi="ar_AE"/>
        </w:rPr>
      </w:r>
      <w:r>
        <w:rPr>
          <w:lang w:val="ar_AE" w:bidi="ar_AE"/>
        </w:rPr>
        <w:t xml:space="preserve">خارج رواق الدخول، كانت هناك أعمدة مربعة (انْظُرْ </w:t>
      </w:r>
      <w:hyperlink r:id="rId398">
        <w:r>
          <w:rPr>
            <w:lang w:val="ar_AE" w:bidi="ar_AE"/>
          </w:rPr>
          <w:rPr>
            <w:color w:val="0000EE"/>
            <w:u w:val="single"/>
          </w:rPr>
          <w:t>41:21</w:t>
        </w:r>
      </w:hyperlink>
      <w:r>
        <w:rPr>
          <w:lang w:val="ar_AE" w:bidi="ar_AE"/>
        </w:rPr>
        <w:t>) وظيفتها غير محددة، تمامًا كما في هيكل سليمان (</w:t>
      </w:r>
      <w:hyperlink r:id="rId399">
        <w:r>
          <w:rPr>
            <w:lang w:val="ar_AE" w:bidi="ar_AE"/>
          </w:rPr>
          <w:rPr>
            <w:color w:val="0000EE"/>
            <w:u w:val="single"/>
          </w:rPr>
          <w:t>1 المُلُوك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1:41–2</w:t>
      </w:r>
      <w:r>
        <w:rPr>
          <w:lang w:val="ar_AE" w:bidi="ar_AE"/>
        </w:rPr>
      </w:r>
    </w:p>
    <w:p>
      <w:pPr>
        <w:bidi/>
      </w:pPr>
      <w:r>
        <w:rPr>
          <w:lang w:val="ar_AE" w:bidi="ar_AE"/>
        </w:rPr>
      </w:r>
      <w:r>
        <w:rPr>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lang w:val="ar_AE" w:bidi="ar_AE"/>
        </w:rPr>
      </w:r>
      <w:r>
        <w:rPr>
          <w:lang w:val="ar_AE" w:bidi="ar_AE"/>
        </w:rPr>
      </w:r>
    </w:p>
    <w:p>
      <w:pPr>
        <w:bidi/>
      </w:pPr>
      <w:r>
        <w:rPr>
          <w:lang w:val="ar_AE" w:bidi="ar_AE"/>
        </w:rPr>
      </w:r>
    </w:p>
    <w:p>
      <w:pPr>
        <w:pStyle w:val="Heading2"/>
        <w:bidi/>
      </w:pPr>
      <w:r>
        <w:rPr>
          <w:lang w:val="ar_AE" w:bidi="ar_AE"/>
        </w:rPr>
        <w:t>حِزْقِيَال 3:41–4</w:t>
      </w:r>
      <w:r>
        <w:rPr>
          <w:lang w:val="ar_AE" w:bidi="ar_AE"/>
        </w:rPr>
      </w:r>
    </w:p>
    <w:p>
      <w:pPr>
        <w:bidi/>
      </w:pPr>
      <w:r>
        <w:rPr>
          <w:lang w:val="ar_AE" w:bidi="ar_AE"/>
        </w:rPr>
      </w:r>
      <w:r>
        <w:rPr>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400">
        <w:r>
          <w:rPr>
            <w:lang w:val="ar_AE" w:bidi="ar_AE"/>
          </w:rPr>
          <w:rPr>
            <w:color w:val="0000EE"/>
            <w:u w:val="single"/>
          </w:rPr>
          <w:t>40:48</w:t>
        </w:r>
      </w:hyperlink>
      <w:r>
        <w:rPr>
          <w:lang w:val="ar_AE" w:bidi="ar_AE"/>
        </w:rPr>
        <w:t>)، وعرض باب المسكن 17½ قدم (</w:t>
      </w:r>
      <w:hyperlink r:id="rId401">
        <w:r>
          <w:rPr>
            <w:lang w:val="ar_AE" w:bidi="ar_AE"/>
          </w:rPr>
          <w:rPr>
            <w:color w:val="0000EE"/>
            <w:u w:val="single"/>
          </w:rPr>
          <w:t>41:2</w:t>
        </w:r>
      </w:hyperlink>
      <w:r>
        <w:rPr>
          <w:lang w:val="ar_AE" w:bidi="ar_AE"/>
        </w:rPr>
        <w:t>)، أما مدخل قدس الأقداس فكان بعرض 10½ قدم فقط. ولم يدخل حِزْقِيَال إلى قدس الأقداس، بل انتظَرَ بالخارج بينما دخل الملاك وحده وقاسها.</w:t>
      </w:r>
      <w:r>
        <w:rPr>
          <w:lang w:val="ar_AE" w:bidi="ar_AE"/>
        </w:rPr>
      </w:r>
      <w:r>
        <w:rPr>
          <w:lang w:val="ar_AE" w:bidi="ar_AE"/>
        </w:rPr>
      </w:r>
    </w:p>
    <w:p>
      <w:pPr>
        <w:bidi/>
      </w:pPr>
      <w:r>
        <w:rPr>
          <w:lang w:val="ar_AE" w:bidi="ar_AE"/>
        </w:rPr>
      </w:r>
    </w:p>
    <w:p>
      <w:pPr>
        <w:pStyle w:val="Heading2"/>
        <w:bidi/>
      </w:pPr>
      <w:r>
        <w:rPr>
          <w:lang w:val="ar_AE" w:bidi="ar_AE"/>
        </w:rPr>
        <w:t>حِزْقِيَال 5:41–26</w:t>
      </w:r>
      <w:r>
        <w:rPr>
          <w:lang w:val="ar_AE" w:bidi="ar_AE"/>
        </w:rPr>
      </w:r>
    </w:p>
    <w:p>
      <w:pPr>
        <w:bidi/>
      </w:pPr>
      <w:r>
        <w:rPr>
          <w:lang w:val="ar_AE" w:bidi="ar_AE"/>
        </w:rPr>
      </w:r>
      <w:r>
        <w:rPr>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lang w:val="ar_AE" w:bidi="ar_AE"/>
        </w:rPr>
      </w:r>
      <w:r>
        <w:rPr>
          <w:lang w:val="ar_AE" w:bidi="ar_AE"/>
        </w:rPr>
      </w:r>
    </w:p>
    <w:p>
      <w:pPr>
        <w:bidi/>
      </w:pPr>
      <w:r>
        <w:rPr>
          <w:lang w:val="ar_AE" w:bidi="ar_AE"/>
        </w:rPr>
      </w:r>
    </w:p>
    <w:p>
      <w:pPr>
        <w:pStyle w:val="Heading2"/>
        <w:bidi/>
      </w:pPr>
      <w:r>
        <w:rPr>
          <w:lang w:val="ar_AE" w:bidi="ar_AE"/>
        </w:rPr>
        <w:t>حِزْقِيَال 15:41–20</w:t>
      </w:r>
      <w:r>
        <w:rPr>
          <w:lang w:val="ar_AE" w:bidi="ar_AE"/>
        </w:rPr>
      </w:r>
    </w:p>
    <w:p>
      <w:pPr>
        <w:bidi/>
      </w:pPr>
      <w:r>
        <w:rPr>
          <w:lang w:val="ar_AE" w:bidi="ar_AE"/>
        </w:rPr>
      </w:r>
      <w:r>
        <w:rPr>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2">
        <w:r>
          <w:rPr>
            <w:lang w:val="ar_AE" w:bidi="ar_AE"/>
          </w:rPr>
          <w:rPr>
            <w:color w:val="0000EE"/>
            <w:u w:val="single"/>
          </w:rPr>
          <w:t>1:5–12</w:t>
        </w:r>
      </w:hyperlink>
      <w:r>
        <w:rPr>
          <w:lang w:val="ar_AE" w:bidi="ar_AE"/>
        </w:rPr>
        <w:t xml:space="preserve">؛ </w:t>
      </w:r>
      <w:hyperlink r:id="rId403">
        <w:r>
          <w:rPr>
            <w:lang w:val="ar_AE" w:bidi="ar_AE"/>
          </w:rPr>
          <w:rPr>
            <w:color w:val="0000EE"/>
            <w:u w:val="single"/>
          </w:rPr>
          <w:t>10:2–14</w:t>
        </w:r>
      </w:hyperlink>
      <w:r>
        <w:rPr>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4">
        <w:r>
          <w:rPr>
            <w:lang w:val="ar_AE" w:bidi="ar_AE"/>
          </w:rPr>
          <w:rPr>
            <w:color w:val="0000EE"/>
            <w:u w:val="single"/>
          </w:rPr>
          <w:t>1 المُلُوك 6:32</w:t>
        </w:r>
      </w:hyperlink>
      <w:r>
        <w:rPr>
          <w:lang w:val="ar_AE" w:bidi="ar_AE"/>
        </w:rPr>
        <w:t>)؛ فقد كانَتْ بمثابة رموز تقليدية للدينونة مع أشجار النجيل الملحقة بها، كرموزٍ تقليدية للبركة.</w:t>
      </w:r>
      <w:r>
        <w:rPr>
          <w:lang w:val="ar_AE" w:bidi="ar_AE"/>
        </w:rPr>
      </w:r>
      <w:r>
        <w:rPr>
          <w:lang w:val="ar_AE" w:bidi="ar_AE"/>
        </w:rPr>
      </w:r>
    </w:p>
    <w:p>
      <w:pPr>
        <w:bidi/>
      </w:pPr>
      <w:r>
        <w:rPr>
          <w:lang w:val="ar_AE" w:bidi="ar_AE"/>
        </w:rPr>
      </w:r>
    </w:p>
    <w:p>
      <w:pPr>
        <w:pStyle w:val="Heading2"/>
        <w:bidi/>
      </w:pPr>
      <w:r>
        <w:rPr>
          <w:lang w:val="ar_AE" w:bidi="ar_AE"/>
        </w:rPr>
        <w:t>حِزْقِيَال 22:41</w:t>
      </w:r>
      <w:r>
        <w:rPr>
          <w:lang w:val="ar_AE" w:bidi="ar_AE"/>
        </w:rPr>
      </w:r>
    </w:p>
    <w:p>
      <w:pPr>
        <w:bidi/>
      </w:pPr>
      <w:r>
        <w:rPr>
          <w:lang w:val="ar_AE" w:bidi="ar_AE"/>
        </w:rPr>
      </w:r>
      <w:r>
        <w:rPr>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5">
        <w:r>
          <w:rPr>
            <w:lang w:val="ar_AE" w:bidi="ar_AE"/>
          </w:rPr>
          <w:rPr>
            <w:color w:val="0000EE"/>
            <w:u w:val="single"/>
          </w:rPr>
          <w:t>الخُرُوج 25:30</w:t>
        </w:r>
      </w:hyperlink>
      <w:r>
        <w:rPr>
          <w:lang w:val="ar_AE" w:bidi="ar_AE"/>
        </w:rPr>
        <w:t>). وصف المائدة كمذبح يسلُّط الضوء على الذبيحة في هيكل حِزْقِيَال.</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بعد وصوله إلى مركز بنية الهيكل، بدأ النَّبِيُّ حِزْقِيَال بالمسير إلى الخارج مرَّة أخرى.</w:t>
      </w:r>
      <w:r>
        <w:rPr>
          <w:lang w:val="ar_AE" w:bidi="ar_AE"/>
        </w:rPr>
      </w:r>
      <w:r>
        <w:rPr>
          <w:lang w:val="ar_AE" w:bidi="ar_AE"/>
        </w:rPr>
      </w:r>
    </w:p>
    <w:p>
      <w:pPr>
        <w:bidi/>
      </w:pPr>
      <w:r>
        <w:rPr>
          <w:lang w:val="ar_AE" w:bidi="ar_AE"/>
        </w:rPr>
      </w:r>
    </w:p>
    <w:p>
      <w:pPr>
        <w:pStyle w:val="Heading2"/>
        <w:bidi/>
      </w:pPr>
      <w:r>
        <w:rPr>
          <w:lang w:val="ar_AE" w:bidi="ar_AE"/>
        </w:rPr>
        <w:t>حِزْقِيَال 3:42–12</w:t>
      </w:r>
      <w:r>
        <w:rPr>
          <w:lang w:val="ar_AE" w:bidi="ar_AE"/>
        </w:rPr>
      </w:r>
    </w:p>
    <w:p>
      <w:pPr>
        <w:bidi/>
      </w:pPr>
      <w:r>
        <w:rPr>
          <w:lang w:val="ar_AE" w:bidi="ar_AE"/>
        </w:rPr>
      </w:r>
      <w:r>
        <w:rPr>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6">
        <w:r>
          <w:rPr>
            <w:lang w:val="ar_AE" w:bidi="ar_AE"/>
          </w:rPr>
          <w:rPr>
            <w:color w:val="0000EE"/>
            <w:u w:val="single"/>
          </w:rPr>
          <w:t>42:12</w:t>
        </w:r>
      </w:hyperlink>
      <w:r>
        <w:rPr>
          <w:lang w:val="ar_AE" w:bidi="ar_AE"/>
        </w:rPr>
        <w:t>) والخروج من أسفل إلى الدار الخارجية (</w:t>
      </w:r>
      <w:hyperlink r:id="rId407">
        <w:r>
          <w:rPr>
            <w:lang w:val="ar_AE" w:bidi="ar_AE"/>
          </w:rPr>
          <w:rPr>
            <w:color w:val="0000EE"/>
            <w:u w:val="single"/>
          </w:rPr>
          <w:t>42:9</w:t>
        </w:r>
      </w:hyperlink>
      <w:r>
        <w:rPr>
          <w:lang w:val="ar_AE" w:bidi="ar_AE"/>
        </w:rPr>
        <w:t>). كانت هذه الغرف مناطق حدودية للأنشطة التي كان يجب على الكهنة القيام بها أثناء دخولهم إلى أو خروجهم من الدار الداخلية.</w:t>
      </w:r>
      <w:r>
        <w:rPr>
          <w:lang w:val="ar_AE" w:bidi="ar_AE"/>
        </w:rPr>
      </w:r>
      <w:r>
        <w:rPr>
          <w:lang w:val="ar_AE" w:bidi="ar_AE"/>
        </w:rPr>
      </w:r>
    </w:p>
    <w:p>
      <w:pPr>
        <w:bidi/>
      </w:pPr>
      <w:r>
        <w:rPr>
          <w:lang w:val="ar_AE" w:bidi="ar_AE"/>
        </w:rPr>
      </w:r>
    </w:p>
    <w:p>
      <w:pPr>
        <w:pStyle w:val="Heading2"/>
        <w:bidi/>
      </w:pPr>
      <w:r>
        <w:rPr>
          <w:lang w:val="ar_AE" w:bidi="ar_AE"/>
        </w:rPr>
        <w:t>حِزْقِيَال 13:42–14</w:t>
      </w:r>
      <w:r>
        <w:rPr>
          <w:lang w:val="ar_AE" w:bidi="ar_AE"/>
        </w:rPr>
      </w:r>
    </w:p>
    <w:p>
      <w:pPr>
        <w:bidi/>
      </w:pPr>
      <w:r>
        <w:rPr>
          <w:lang w:val="ar_AE" w:bidi="ar_AE"/>
        </w:rPr>
      </w:r>
      <w:r>
        <w:rPr>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8">
        <w:r>
          <w:rPr>
            <w:lang w:val="ar_AE" w:bidi="ar_AE"/>
          </w:rPr>
          <w:rPr>
            <w:color w:val="0000EE"/>
            <w:u w:val="single"/>
          </w:rPr>
          <w:t>اللَّاوِيِّين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16:42–20</w:t>
      </w:r>
      <w:r>
        <w:rPr>
          <w:lang w:val="ar_AE" w:bidi="ar_AE"/>
        </w:rPr>
      </w:r>
    </w:p>
    <w:p>
      <w:pPr>
        <w:bidi/>
      </w:pPr>
      <w:r>
        <w:rPr>
          <w:lang w:val="ar_AE" w:bidi="ar_AE"/>
        </w:rPr>
      </w:r>
      <w:r>
        <w:rPr>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9">
        <w:r>
          <w:rPr>
            <w:lang w:val="ar_AE" w:bidi="ar_AE"/>
          </w:rPr>
          <w:rPr>
            <w:color w:val="0000EE"/>
            <w:u w:val="single"/>
          </w:rPr>
          <w:t>40:5</w:t>
        </w:r>
      </w:hyperlink>
      <w:r>
        <w:rPr>
          <w:lang w:val="ar_AE" w:bidi="ar_AE"/>
        </w:rPr>
        <w:t>)؛ يذكرنا النَّبِيُّ حِزْقِيَال مرة أخرى أن الغرض من ذلك السور هو الفصل بين المقدس والمحلل.</w:t>
      </w:r>
      <w:r>
        <w:rPr>
          <w:lang w:val="ar_AE" w:bidi="ar_AE"/>
        </w:rPr>
      </w:r>
      <w:r>
        <w:rPr>
          <w:lang w:val="ar_AE" w:bidi="ar_AE"/>
        </w:rPr>
      </w:r>
    </w:p>
    <w:p>
      <w:pPr>
        <w:bidi/>
      </w:pPr>
      <w:r>
        <w:rPr>
          <w:lang w:val="ar_AE" w:bidi="ar_AE"/>
        </w:rPr>
      </w:r>
    </w:p>
    <w:p>
      <w:pPr>
        <w:pStyle w:val="Heading2"/>
        <w:bidi/>
      </w:pPr>
      <w:r>
        <w:rPr>
          <w:lang w:val="ar_AE" w:bidi="ar_AE"/>
        </w:rPr>
        <w:t>حِزْقِيَال 1:43–4</w:t>
      </w:r>
      <w:r>
        <w:rPr>
          <w:lang w:val="ar_AE" w:bidi="ar_AE"/>
        </w:rPr>
      </w:r>
    </w:p>
    <w:p>
      <w:pPr>
        <w:bidi/>
      </w:pPr>
      <w:r>
        <w:rPr>
          <w:lang w:val="ar_AE" w:bidi="ar_AE"/>
        </w:rPr>
      </w:r>
      <w:r>
        <w:rPr>
          <w:lang w:val="ar_AE" w:bidi="ar_AE"/>
        </w:rPr>
        <w:t xml:space="preserve">الأماكن المقدسة الموصوفة في الفصل السابق بلا قيمة طالما كانت فارغة (قارن </w:t>
      </w:r>
      <w:hyperlink r:id="rId410">
        <w:r>
          <w:rPr>
            <w:lang w:val="ar_AE" w:bidi="ar_AE"/>
          </w:rPr>
          <w:rPr>
            <w:color w:val="0000EE"/>
            <w:u w:val="single"/>
          </w:rPr>
          <w:t>37:7–8</w:t>
        </w:r>
      </w:hyperlink>
      <w:r>
        <w:rPr>
          <w:lang w:val="ar_AE" w:bidi="ar_AE"/>
        </w:rPr>
        <w:t>). لتكون مؤثرة، ينبغي أن يمتلئ الهيكل بمجد إله إسرائيل</w:t>
      </w:r>
      <w:r>
        <w:rPr>
          <w:i/>
          <w:lang w:val="ar_AE" w:bidi="ar_AE"/>
        </w:rPr>
        <w:t>،</w:t>
      </w:r>
      <w:r>
        <w:rPr>
          <w:lang w:val="ar_AE" w:bidi="ar_AE"/>
        </w:rPr>
        <w:t xml:space="preserve"> الذي غادره قبلاً في الفصل </w:t>
      </w:r>
      <w:hyperlink r:id="rId18">
        <w:r>
          <w:rPr>
            <w:lang w:val="ar_AE" w:bidi="ar_AE"/>
          </w:rPr>
          <w:rPr>
            <w:color w:val="0000EE"/>
            <w:u w:val="single"/>
          </w:rPr>
          <w:t>10</w:t>
        </w:r>
      </w:hyperlink>
      <w:r>
        <w:rPr>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11">
        <w:r>
          <w:rPr>
            <w:lang w:val="ar_AE" w:bidi="ar_AE"/>
          </w:rPr>
          <w:rPr>
            <w:color w:val="0000EE"/>
            <w:u w:val="single"/>
          </w:rPr>
          <w:t>1:24</w:t>
        </w:r>
      </w:hyperlink>
      <w:r>
        <w:rPr>
          <w:lang w:val="ar_AE" w:bidi="ar_AE"/>
        </w:rPr>
        <w:t xml:space="preserve">؛ </w:t>
      </w:r>
      <w:hyperlink r:id="rId412">
        <w:r>
          <w:rPr>
            <w:lang w:val="ar_AE" w:bidi="ar_AE"/>
          </w:rPr>
          <w:rPr>
            <w:color w:val="0000EE"/>
            <w:u w:val="single"/>
          </w:rPr>
          <w:t>الرُّؤْيَا 1:15</w:t>
        </w:r>
      </w:hyperlink>
      <w:r>
        <w:rPr>
          <w:lang w:val="ar_AE" w:bidi="ar_AE"/>
        </w:rPr>
        <w:t>). وكما هو الحال دائمًا، خرَّ النَّبِيُّ بوجهِهِ على الأرض إزاء هذا المجد.</w:t>
      </w:r>
      <w:r>
        <w:rPr>
          <w:lang w:val="ar_AE" w:bidi="ar_AE"/>
        </w:rPr>
      </w:r>
      <w:r>
        <w:rPr>
          <w:lang w:val="ar_AE" w:bidi="ar_AE"/>
        </w:rPr>
      </w:r>
    </w:p>
    <w:p>
      <w:pPr>
        <w:bidi/>
      </w:pPr>
      <w:r>
        <w:rPr>
          <w:lang w:val="ar_AE" w:bidi="ar_AE"/>
        </w:rPr>
      </w:r>
    </w:p>
    <w:p>
      <w:pPr>
        <w:pStyle w:val="Heading2"/>
        <w:bidi/>
      </w:pPr>
      <w:r>
        <w:rPr>
          <w:lang w:val="ar_AE" w:bidi="ar_AE"/>
        </w:rPr>
        <w:t>حِزْقِيَال 5:43–7</w:t>
      </w:r>
      <w:r>
        <w:rPr>
          <w:lang w:val="ar_AE" w:bidi="ar_AE"/>
        </w:rPr>
      </w:r>
    </w:p>
    <w:p>
      <w:pPr>
        <w:bidi/>
      </w:pPr>
      <w:r>
        <w:rPr>
          <w:lang w:val="ar_AE" w:bidi="ar_AE"/>
        </w:rPr>
      </w:r>
      <w:r>
        <w:rPr>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3">
        <w:r>
          <w:rPr>
            <w:lang w:val="ar_AE" w:bidi="ar_AE"/>
          </w:rPr>
          <w:rPr>
            <w:color w:val="0000EE"/>
            <w:u w:val="single"/>
          </w:rPr>
          <w:t>1 صَمُوئيل 4:4</w:t>
        </w:r>
      </w:hyperlink>
      <w:r>
        <w:rPr>
          <w:lang w:val="ar_AE" w:bidi="ar_AE"/>
        </w:rPr>
        <w:t>). سيكون الهيكل الآن عرش الله إلى الأبد</w:t>
      </w:r>
      <w:r>
        <w:rPr>
          <w:i/>
          <w:lang w:val="ar_AE" w:bidi="ar_AE"/>
        </w:rPr>
        <w:t>؛</w:t>
      </w:r>
      <w:r>
        <w:rPr>
          <w:lang w:val="ar_AE" w:bidi="ar_AE"/>
        </w:rPr>
        <w:t xml:space="preserve"> لن تدفعه خطايا شعبه مرَّةً أخرى للابتعاد عن مسكَنِهِ.</w:t>
      </w:r>
      <w:r>
        <w:rPr>
          <w:lang w:val="ar_AE" w:bidi="ar_AE"/>
        </w:rPr>
      </w:r>
      <w:r>
        <w:rPr>
          <w:lang w:val="ar_AE" w:bidi="ar_AE"/>
        </w:rPr>
      </w:r>
    </w:p>
    <w:p>
      <w:pPr>
        <w:bidi/>
      </w:pPr>
      <w:r>
        <w:rPr>
          <w:lang w:val="ar_AE" w:bidi="ar_AE"/>
        </w:rPr>
      </w:r>
    </w:p>
    <w:p>
      <w:pPr>
        <w:pStyle w:val="Heading2"/>
        <w:bidi/>
      </w:pPr>
      <w:r>
        <w:rPr>
          <w:lang w:val="ar_AE" w:bidi="ar_AE"/>
        </w:rPr>
        <w:t>حِزْقِيَال 7:43–9</w:t>
      </w:r>
      <w:r>
        <w:rPr>
          <w:lang w:val="ar_AE" w:bidi="ar_AE"/>
        </w:rPr>
      </w:r>
    </w:p>
    <w:p>
      <w:pPr>
        <w:bidi/>
      </w:pPr>
      <w:r>
        <w:rPr>
          <w:lang w:val="ar_AE" w:bidi="ar_AE"/>
        </w:rPr>
      </w:r>
      <w:r>
        <w:rPr>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4">
        <w:r>
          <w:rPr>
            <w:lang w:val="ar_AE" w:bidi="ar_AE"/>
          </w:rPr>
          <w:rPr>
            <w:color w:val="0000EE"/>
            <w:u w:val="single"/>
          </w:rPr>
          <w:t>45:7</w:t>
        </w:r>
      </w:hyperlink>
      <w:r>
        <w:rPr>
          <w:lang w:val="ar_AE" w:bidi="ar_AE"/>
        </w:rPr>
        <w:t>). وضع الرئيس الأرضي في مكانه الصحيح كان شرطًا ضروريًّا لسكنى الله بشكلٍ دائم في مكانه الشرعي.</w:t>
      </w:r>
      <w:r>
        <w:rPr>
          <w:lang w:val="ar_AE" w:bidi="ar_AE"/>
        </w:rPr>
      </w:r>
      <w:r>
        <w:rPr>
          <w:lang w:val="ar_AE" w:bidi="ar_AE"/>
        </w:rPr>
      </w:r>
    </w:p>
    <w:p>
      <w:pPr>
        <w:bidi/>
      </w:pPr>
      <w:r>
        <w:rPr>
          <w:lang w:val="ar_AE" w:bidi="ar_AE"/>
        </w:rPr>
      </w:r>
    </w:p>
    <w:p>
      <w:pPr>
        <w:pStyle w:val="Heading2"/>
        <w:bidi/>
      </w:pPr>
      <w:r>
        <w:rPr>
          <w:lang w:val="ar_AE" w:bidi="ar_AE"/>
        </w:rPr>
        <w:t>حِزْقِيَال 10:43–11</w:t>
      </w:r>
      <w:r>
        <w:rPr>
          <w:lang w:val="ar_AE" w:bidi="ar_AE"/>
        </w:rPr>
      </w:r>
    </w:p>
    <w:p>
      <w:pPr>
        <w:bidi/>
      </w:pPr>
      <w:r>
        <w:rPr>
          <w:lang w:val="ar_AE" w:bidi="ar_AE"/>
        </w:rPr>
      </w:r>
      <w:r>
        <w:rPr>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5">
        <w:r>
          <w:rPr>
            <w:lang w:val="ar_AE" w:bidi="ar_AE"/>
          </w:rPr>
          <w:rPr>
            <w:color w:val="0000EE"/>
            <w:u w:val="single"/>
          </w:rPr>
          <w:t>الخُرُوج 25–40</w:t>
        </w:r>
      </w:hyperlink>
      <w:r>
        <w:rPr>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lang w:val="ar_AE" w:bidi="ar_AE"/>
        </w:rPr>
        <w:t>،</w:t>
      </w:r>
      <w:r>
        <w:rPr>
          <w:lang w:val="ar_AE" w:bidi="ar_AE"/>
        </w:rPr>
        <w:t xml:space="preserve"> مع أحكامه، وشرائعه وقوانينه.</w:t>
      </w:r>
      <w:r>
        <w:rPr>
          <w:lang w:val="ar_AE" w:bidi="ar_AE"/>
        </w:rPr>
      </w:r>
      <w:r>
        <w:rPr>
          <w:lang w:val="ar_AE" w:bidi="ar_AE"/>
        </w:rPr>
      </w:r>
    </w:p>
    <w:p>
      <w:pPr>
        <w:bidi/>
      </w:pPr>
      <w:r>
        <w:rPr>
          <w:lang w:val="ar_AE" w:bidi="ar_AE"/>
        </w:rPr>
      </w:r>
    </w:p>
    <w:p>
      <w:pPr>
        <w:pStyle w:val="Heading2"/>
        <w:bidi/>
      </w:pPr>
      <w:r>
        <w:rPr>
          <w:lang w:val="ar_AE" w:bidi="ar_AE"/>
        </w:rPr>
        <w:t>حِزْقِيَال 12:43</w:t>
      </w:r>
      <w:r>
        <w:rPr>
          <w:lang w:val="ar_AE" w:bidi="ar_AE"/>
        </w:rPr>
      </w:r>
    </w:p>
    <w:p>
      <w:pPr>
        <w:bidi/>
      </w:pPr>
      <w:r>
        <w:rPr>
          <w:lang w:val="ar_AE" w:bidi="ar_AE"/>
        </w:rPr>
      </w:r>
      <w:r>
        <w:rPr>
          <w:lang w:val="ar_AE" w:bidi="ar_AE"/>
        </w:rPr>
        <w:t>كانتْ القداسة المطلقة مطلوب من جانب بني إسرائيل إن تعَيَّنَ على الله أن يسكن وسطهم إلى الأبد.</w:t>
      </w:r>
      <w:r>
        <w:rPr>
          <w:lang w:val="ar_AE" w:bidi="ar_AE"/>
        </w:rPr>
      </w:r>
      <w:r>
        <w:rPr>
          <w:lang w:val="ar_AE" w:bidi="ar_AE"/>
        </w:rPr>
      </w:r>
    </w:p>
    <w:p>
      <w:pPr>
        <w:bidi/>
      </w:pPr>
      <w:r>
        <w:rPr>
          <w:lang w:val="ar_AE" w:bidi="ar_AE"/>
        </w:rPr>
      </w:r>
    </w:p>
    <w:p>
      <w:pPr>
        <w:pStyle w:val="Heading2"/>
        <w:bidi/>
      </w:pPr>
      <w:r>
        <w:rPr>
          <w:lang w:val="ar_AE" w:bidi="ar_AE"/>
        </w:rPr>
        <w:t>حِزْقِيَال 13:43–16</w:t>
      </w:r>
      <w:r>
        <w:rPr>
          <w:lang w:val="ar_AE" w:bidi="ar_AE"/>
        </w:rPr>
      </w:r>
    </w:p>
    <w:p>
      <w:pPr>
        <w:bidi/>
      </w:pPr>
      <w:r>
        <w:rPr>
          <w:lang w:val="ar_AE" w:bidi="ar_AE"/>
        </w:rPr>
      </w:r>
      <w:r>
        <w:rPr>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6">
        <w:r>
          <w:rPr>
            <w:lang w:val="ar_AE" w:bidi="ar_AE"/>
          </w:rPr>
          <w:rPr>
            <w:color w:val="0000EE"/>
            <w:u w:val="single"/>
          </w:rPr>
          <w:t>الخُرُوج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17:43</w:t>
      </w:r>
      <w:r>
        <w:rPr>
          <w:lang w:val="ar_AE" w:bidi="ar_AE"/>
        </w:rPr>
      </w:r>
    </w:p>
    <w:p>
      <w:pPr>
        <w:bidi/>
      </w:pPr>
      <w:r>
        <w:rPr>
          <w:lang w:val="ar_AE" w:bidi="ar_AE"/>
        </w:rPr>
      </w:r>
      <w:r>
        <w:rPr>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7">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18:43–21</w:t>
      </w:r>
      <w:r>
        <w:rPr>
          <w:lang w:val="ar_AE" w:bidi="ar_AE"/>
        </w:rPr>
      </w:r>
    </w:p>
    <w:p>
      <w:pPr>
        <w:bidi/>
      </w:pPr>
      <w:r>
        <w:rPr>
          <w:lang w:val="ar_AE" w:bidi="ar_AE"/>
        </w:rPr>
      </w:r>
      <w:r>
        <w:rPr>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8">
        <w:r>
          <w:rPr>
            <w:lang w:val="ar_AE" w:bidi="ar_AE"/>
          </w:rPr>
          <w:rPr>
            <w:color w:val="0000EE"/>
            <w:u w:val="single"/>
          </w:rPr>
          <w:t>اللَّاوِيِّين 11:4–12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25:43</w:t>
      </w:r>
      <w:r>
        <w:rPr>
          <w:lang w:val="ar_AE" w:bidi="ar_AE"/>
        </w:rPr>
      </w:r>
    </w:p>
    <w:p>
      <w:pPr>
        <w:bidi/>
      </w:pPr>
      <w:r>
        <w:rPr>
          <w:lang w:val="ar_AE" w:bidi="ar_AE"/>
        </w:rPr>
      </w:r>
      <w:r>
        <w:rPr>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9">
        <w:r>
          <w:rPr>
            <w:lang w:val="ar_AE" w:bidi="ar_AE"/>
          </w:rPr>
          <w:rPr>
            <w:color w:val="0000EE"/>
            <w:u w:val="single"/>
          </w:rPr>
          <w:t>2 أخبار الأيام 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26:43–27</w:t>
      </w:r>
      <w:r>
        <w:rPr>
          <w:lang w:val="ar_AE" w:bidi="ar_AE"/>
        </w:rPr>
      </w:r>
    </w:p>
    <w:p>
      <w:pPr>
        <w:bidi/>
      </w:pPr>
      <w:r>
        <w:rPr>
          <w:lang w:val="ar_AE" w:bidi="ar_AE"/>
        </w:rPr>
      </w:r>
      <w:r>
        <w:rPr>
          <w:lang w:val="ar_AE" w:bidi="ar_AE"/>
        </w:rPr>
        <w:t>هذه الذبائح باسم ذبائح الخطية تدشن الهيكل بشكل مناسب من أجل الاستخدام المقدس</w:t>
      </w:r>
      <w:r>
        <w:rPr>
          <w:i/>
          <w:lang w:val="ar_AE" w:bidi="ar_AE"/>
        </w:rPr>
        <w:t>،</w:t>
      </w:r>
      <w:r>
        <w:rPr>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lang w:val="ar_AE" w:bidi="ar_AE"/>
        </w:rPr>
      </w:r>
      <w:r>
        <w:rPr>
          <w:lang w:val="ar_AE" w:bidi="ar_AE"/>
        </w:rPr>
      </w:r>
    </w:p>
    <w:p>
      <w:pPr>
        <w:bidi/>
      </w:pPr>
      <w:r>
        <w:rPr>
          <w:lang w:val="ar_AE" w:bidi="ar_AE"/>
        </w:rPr>
      </w:r>
    </w:p>
    <w:p>
      <w:pPr>
        <w:pStyle w:val="Heading2"/>
        <w:bidi/>
      </w:pPr>
      <w:r>
        <w:rPr>
          <w:lang w:val="ar_AE" w:bidi="ar_AE"/>
        </w:rPr>
        <w:t>حِزْقِيَال 1:44–13</w:t>
      </w:r>
      <w:r>
        <w:rPr>
          <w:lang w:val="ar_AE" w:bidi="ar_AE"/>
        </w:rPr>
      </w:r>
    </w:p>
    <w:p>
      <w:pPr>
        <w:bidi/>
      </w:pPr>
      <w:r>
        <w:rPr>
          <w:lang w:val="ar_AE" w:bidi="ar_AE"/>
        </w:rPr>
      </w:r>
      <w:r>
        <w:rPr>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3">
        <w:r>
          <w:rPr>
            <w:lang w:val="ar_AE" w:bidi="ar_AE"/>
          </w:rPr>
          <w:rPr>
            <w:color w:val="0000EE"/>
            <w:u w:val="single"/>
          </w:rPr>
          <w:t>43</w:t>
        </w:r>
      </w:hyperlink>
      <w:r>
        <w:rPr>
          <w:lang w:val="ar_AE" w:bidi="ar_AE"/>
        </w:rPr>
        <w:t>، يهتم هذا الفصل بمداخل ومخارج الهيكل، بالإضافة إلى الواجبات والممارسات المرتبطة باستخدامه.</w:t>
      </w:r>
      <w:r>
        <w:rPr>
          <w:lang w:val="ar_AE" w:bidi="ar_AE"/>
        </w:rPr>
      </w:r>
      <w:r>
        <w:rPr>
          <w:lang w:val="ar_AE" w:bidi="ar_AE"/>
        </w:rPr>
      </w:r>
    </w:p>
    <w:p>
      <w:pPr>
        <w:bidi/>
      </w:pPr>
      <w:r>
        <w:rPr>
          <w:lang w:val="ar_AE" w:bidi="ar_AE"/>
        </w:rPr>
      </w:r>
    </w:p>
    <w:p>
      <w:pPr>
        <w:pStyle w:val="Heading2"/>
        <w:bidi/>
      </w:pPr>
      <w:r>
        <w:rPr>
          <w:lang w:val="ar_AE" w:bidi="ar_AE"/>
        </w:rPr>
        <w:t>حِزْقِيَال 2:44</w:t>
      </w:r>
      <w:r>
        <w:rPr>
          <w:lang w:val="ar_AE" w:bidi="ar_AE"/>
        </w:rPr>
      </w:r>
    </w:p>
    <w:p>
      <w:pPr>
        <w:bidi/>
      </w:pPr>
      <w:r>
        <w:rPr>
          <w:lang w:val="ar_AE" w:bidi="ar_AE"/>
        </w:rPr>
      </w:r>
      <w:r>
        <w:rPr>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lang w:val="ar_AE" w:bidi="ar_AE"/>
        </w:rPr>
      </w:r>
      <w:r>
        <w:rPr>
          <w:lang w:val="ar_AE" w:bidi="ar_AE"/>
        </w:rPr>
      </w:r>
    </w:p>
    <w:p>
      <w:pPr>
        <w:bidi/>
      </w:pPr>
      <w:r>
        <w:rPr>
          <w:lang w:val="ar_AE" w:bidi="ar_AE"/>
        </w:rPr>
      </w:r>
    </w:p>
    <w:p>
      <w:pPr>
        <w:pStyle w:val="Heading2"/>
        <w:bidi/>
      </w:pPr>
      <w:r>
        <w:rPr>
          <w:lang w:val="ar_AE" w:bidi="ar_AE"/>
        </w:rPr>
        <w:t>حِزْقِيَال 3:44</w:t>
      </w:r>
      <w:r>
        <w:rPr>
          <w:lang w:val="ar_AE" w:bidi="ar_AE"/>
        </w:rPr>
      </w:r>
    </w:p>
    <w:p>
      <w:pPr>
        <w:bidi/>
      </w:pPr>
      <w:r>
        <w:rPr>
          <w:lang w:val="ar_AE" w:bidi="ar_AE"/>
        </w:rPr>
      </w:r>
      <w:r>
        <w:rPr>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lang w:val="ar_AE" w:bidi="ar_AE"/>
        </w:rPr>
      </w:r>
      <w:r>
        <w:rPr>
          <w:lang w:val="ar_AE" w:bidi="ar_AE"/>
        </w:rPr>
      </w:r>
    </w:p>
    <w:p>
      <w:pPr>
        <w:bidi/>
      </w:pPr>
      <w:r>
        <w:rPr>
          <w:lang w:val="ar_AE" w:bidi="ar_AE"/>
        </w:rPr>
      </w:r>
    </w:p>
    <w:p>
      <w:pPr>
        <w:pStyle w:val="Heading2"/>
        <w:bidi/>
      </w:pPr>
      <w:r>
        <w:rPr>
          <w:lang w:val="ar_AE" w:bidi="ar_AE"/>
        </w:rPr>
        <w:t>حِزْقِيَال 6:44–8</w:t>
      </w:r>
      <w:r>
        <w:rPr>
          <w:lang w:val="ar_AE" w:bidi="ar_AE"/>
        </w:rPr>
      </w:r>
    </w:p>
    <w:p>
      <w:pPr>
        <w:bidi/>
      </w:pPr>
      <w:r>
        <w:rPr>
          <w:lang w:val="ar_AE" w:bidi="ar_AE"/>
        </w:rPr>
      </w:r>
      <w:r>
        <w:rPr>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20">
        <w:r>
          <w:rPr>
            <w:lang w:val="ar_AE" w:bidi="ar_AE"/>
          </w:rPr>
          <w:rPr>
            <w:color w:val="0000EE"/>
            <w:u w:val="single"/>
          </w:rPr>
          <w:t>44:10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9:44</w:t>
      </w:r>
      <w:r>
        <w:rPr>
          <w:lang w:val="ar_AE" w:bidi="ar_AE"/>
        </w:rPr>
      </w:r>
    </w:p>
    <w:p>
      <w:pPr>
        <w:bidi/>
      </w:pPr>
      <w:r>
        <w:rPr>
          <w:lang w:val="ar_AE" w:bidi="ar_AE"/>
        </w:rPr>
      </w:r>
      <w:r>
        <w:rPr>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21">
        <w:r>
          <w:rPr>
            <w:lang w:val="ar_AE" w:bidi="ar_AE"/>
          </w:rPr>
          <w:rPr>
            <w:color w:val="0000EE"/>
            <w:u w:val="single"/>
          </w:rPr>
          <w:t>47:22–23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10:44</w:t>
      </w:r>
      <w:r>
        <w:rPr>
          <w:lang w:val="ar_AE" w:bidi="ar_AE"/>
        </w:rPr>
      </w:r>
    </w:p>
    <w:p>
      <w:pPr>
        <w:bidi/>
      </w:pPr>
      <w:r>
        <w:rPr>
          <w:lang w:val="ar_AE" w:bidi="ar_AE"/>
        </w:rPr>
      </w:r>
      <w:r>
        <w:rPr>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2">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12:44–14</w:t>
      </w:r>
      <w:r>
        <w:rPr>
          <w:lang w:val="ar_AE" w:bidi="ar_AE"/>
        </w:rPr>
      </w:r>
    </w:p>
    <w:p>
      <w:pPr>
        <w:bidi/>
      </w:pPr>
      <w:r>
        <w:rPr>
          <w:lang w:val="ar_AE" w:bidi="ar_AE"/>
        </w:rPr>
      </w:r>
      <w:r>
        <w:rPr>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3">
        <w:r>
          <w:rPr>
            <w:lang w:val="ar_AE" w:bidi="ar_AE"/>
          </w:rPr>
          <w:rPr>
            <w:color w:val="0000EE"/>
            <w:u w:val="single"/>
          </w:rPr>
          <w:t>اللَّاوِيِّين 1:5</w:t>
        </w:r>
      </w:hyperlink>
      <w:r>
        <w:rPr>
          <w:lang w:val="ar_AE" w:bidi="ar_AE"/>
        </w:rPr>
        <w:t xml:space="preserve">، </w:t>
      </w:r>
      <w:hyperlink r:id="rId424">
        <w:r>
          <w:rPr>
            <w:lang w:val="ar_AE" w:bidi="ar_AE"/>
          </w:rPr>
          <w:rPr>
            <w:color w:val="0000EE"/>
            <w:u w:val="single"/>
          </w:rPr>
          <w:t>11</w:t>
        </w:r>
      </w:hyperlink>
      <w:r>
        <w:rPr>
          <w:lang w:val="ar_AE" w:bidi="ar_AE"/>
        </w:rPr>
        <w:t>)؛ الآن يجب عليهم تسليمها إلى اللاويين ليقوموا بذبحها نيابةً عنهم.</w:t>
      </w:r>
      <w:r>
        <w:rPr>
          <w:lang w:val="ar_AE" w:bidi="ar_AE"/>
        </w:rPr>
      </w:r>
      <w:r>
        <w:rPr>
          <w:lang w:val="ar_AE" w:bidi="ar_AE"/>
        </w:rPr>
      </w:r>
    </w:p>
    <w:p>
      <w:pPr>
        <w:bidi/>
      </w:pPr>
      <w:r>
        <w:rPr>
          <w:lang w:val="ar_AE" w:bidi="ar_AE"/>
        </w:rPr>
      </w:r>
    </w:p>
    <w:p>
      <w:pPr>
        <w:pStyle w:val="Heading2"/>
        <w:bidi/>
      </w:pPr>
      <w:r>
        <w:rPr>
          <w:lang w:val="ar_AE" w:bidi="ar_AE"/>
        </w:rPr>
        <w:t>حِزْقِيَال 15:44–16</w:t>
      </w:r>
      <w:r>
        <w:rPr>
          <w:lang w:val="ar_AE" w:bidi="ar_AE"/>
        </w:rPr>
      </w:r>
    </w:p>
    <w:p>
      <w:pPr>
        <w:bidi/>
      </w:pPr>
      <w:r>
        <w:rPr>
          <w:lang w:val="ar_AE" w:bidi="ar_AE"/>
        </w:rPr>
      </w:r>
      <w:r>
        <w:rPr>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lang w:val="ar_AE" w:bidi="ar_AE"/>
        </w:rPr>
      </w:r>
      <w:r>
        <w:rPr>
          <w:lang w:val="ar_AE" w:bidi="ar_AE"/>
        </w:rPr>
      </w:r>
    </w:p>
    <w:p>
      <w:pPr>
        <w:bidi/>
      </w:pPr>
      <w:r>
        <w:rPr>
          <w:lang w:val="ar_AE" w:bidi="ar_AE"/>
        </w:rPr>
      </w:r>
    </w:p>
    <w:p>
      <w:pPr>
        <w:pStyle w:val="Heading2"/>
        <w:bidi/>
      </w:pPr>
      <w:r>
        <w:rPr>
          <w:lang w:val="ar_AE" w:bidi="ar_AE"/>
        </w:rPr>
        <w:t>حِزْقِيَال 17:44–19</w:t>
      </w:r>
      <w:r>
        <w:rPr>
          <w:lang w:val="ar_AE" w:bidi="ar_AE"/>
        </w:rPr>
      </w:r>
    </w:p>
    <w:p>
      <w:pPr>
        <w:bidi/>
      </w:pPr>
      <w:r>
        <w:rPr>
          <w:lang w:val="ar_AE" w:bidi="ar_AE"/>
        </w:rPr>
      </w:r>
      <w:r>
        <w:rPr>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lang w:val="ar_AE" w:bidi="ar_AE"/>
        </w:rPr>
        <w:t>التعليق الدراسي على 36:17</w:t>
      </w:r>
      <w:r>
        <w:rPr>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5">
        <w:r>
          <w:rPr>
            <w:lang w:val="ar_AE" w:bidi="ar_AE"/>
          </w:rPr>
          <w:rPr>
            <w:color w:val="0000EE"/>
            <w:u w:val="single"/>
          </w:rPr>
          <w:t>اللَّاوِيِّين 10:1–3</w:t>
        </w:r>
      </w:hyperlink>
      <w:r>
        <w:rPr>
          <w:lang w:val="ar_AE" w:bidi="ar_AE"/>
        </w:rPr>
        <w:t xml:space="preserve">؛ </w:t>
      </w:r>
      <w:hyperlink r:id="rId426">
        <w:r>
          <w:rPr>
            <w:lang w:val="ar_AE" w:bidi="ar_AE"/>
          </w:rPr>
          <w:rPr>
            <w:color w:val="0000EE"/>
            <w:u w:val="single"/>
          </w:rPr>
          <w:t>1 صَمُوئِيل 6:19</w:t>
        </w:r>
      </w:hyperlink>
      <w:r>
        <w:rPr>
          <w:lang w:val="ar_AE" w:bidi="ar_AE"/>
        </w:rPr>
        <w:t xml:space="preserve">؛ </w:t>
      </w:r>
      <w:hyperlink r:id="rId427">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20:44–27</w:t>
      </w:r>
      <w:r>
        <w:rPr>
          <w:lang w:val="ar_AE" w:bidi="ar_AE"/>
        </w:rPr>
      </w:r>
    </w:p>
    <w:p>
      <w:pPr>
        <w:bidi/>
      </w:pPr>
      <w:r>
        <w:rPr>
          <w:lang w:val="ar_AE" w:bidi="ar_AE"/>
        </w:rPr>
      </w:r>
      <w:r>
        <w:rPr>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8">
        <w:r>
          <w:rPr>
            <w:lang w:val="ar_AE" w:bidi="ar_AE"/>
          </w:rPr>
          <w:rPr>
            <w:color w:val="0000EE"/>
            <w:u w:val="single"/>
          </w:rPr>
          <w:t>اللَّاوِيِّين 10:9</w:t>
        </w:r>
      </w:hyperlink>
      <w:r>
        <w:rPr>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lang w:val="ar_AE" w:bidi="ar_AE"/>
        </w:rPr>
      </w:r>
      <w:r>
        <w:rPr>
          <w:lang w:val="ar_AE" w:bidi="ar_AE"/>
        </w:rPr>
      </w:r>
    </w:p>
    <w:p>
      <w:pPr>
        <w:bidi/>
      </w:pPr>
      <w:r>
        <w:rPr>
          <w:lang w:val="ar_AE" w:bidi="ar_AE"/>
        </w:rPr>
      </w:r>
    </w:p>
    <w:p>
      <w:pPr>
        <w:pStyle w:val="Heading2"/>
        <w:bidi/>
      </w:pPr>
      <w:r>
        <w:rPr>
          <w:lang w:val="ar_AE" w:bidi="ar_AE"/>
        </w:rPr>
        <w:t>حِزْقِيَال 28:44–30</w:t>
      </w:r>
      <w:r>
        <w:rPr>
          <w:lang w:val="ar_AE" w:bidi="ar_AE"/>
        </w:rPr>
      </w:r>
    </w:p>
    <w:p>
      <w:pPr>
        <w:bidi/>
      </w:pPr>
      <w:r>
        <w:rPr>
          <w:lang w:val="ar_AE" w:bidi="ar_AE"/>
        </w:rPr>
      </w:r>
      <w:r>
        <w:rPr>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lang w:val="ar_AE" w:bidi="ar_AE"/>
        </w:rPr>
      </w:r>
      <w:r>
        <w:rPr>
          <w:lang w:val="ar_AE" w:bidi="ar_AE"/>
        </w:rPr>
      </w:r>
    </w:p>
    <w:p>
      <w:pPr>
        <w:bidi/>
      </w:pPr>
      <w:r>
        <w:rPr>
          <w:lang w:val="ar_AE" w:bidi="ar_AE"/>
        </w:rPr>
      </w:r>
    </w:p>
    <w:p>
      <w:pPr>
        <w:pStyle w:val="Heading2"/>
        <w:bidi/>
      </w:pPr>
      <w:r>
        <w:rPr>
          <w:lang w:val="ar_AE" w:bidi="ar_AE"/>
        </w:rPr>
        <w:t>حِزْقِيَال 31:44</w:t>
      </w:r>
      <w:r>
        <w:rPr>
          <w:lang w:val="ar_AE" w:bidi="ar_AE"/>
        </w:rPr>
      </w:r>
    </w:p>
    <w:p>
      <w:pPr>
        <w:bidi/>
      </w:pPr>
      <w:r>
        <w:rPr>
          <w:lang w:val="ar_AE" w:bidi="ar_AE"/>
        </w:rPr>
      </w:r>
      <w:r>
        <w:rPr>
          <w:lang w:val="ar_AE" w:bidi="ar_AE"/>
        </w:rPr>
        <w:t>في انفصالهم الجذري عن عالم الموتى، لم يتمكَّنوا من أكل أي طائرٍ أو حيوانٍ قد مات بشكل طبيعي أو بسبب الهجوم عليه من حيوان آخر.</w:t>
      </w:r>
      <w:r>
        <w:rPr>
          <w:lang w:val="ar_AE" w:bidi="ar_AE"/>
        </w:rPr>
      </w:r>
      <w:r>
        <w:rPr>
          <w:lang w:val="ar_AE" w:bidi="ar_AE"/>
        </w:rPr>
      </w:r>
    </w:p>
    <w:p>
      <w:pPr>
        <w:bidi/>
      </w:pPr>
      <w:r>
        <w:rPr>
          <w:lang w:val="ar_AE" w:bidi="ar_AE"/>
        </w:rPr>
      </w:r>
    </w:p>
    <w:p>
      <w:pPr>
        <w:pStyle w:val="Heading2"/>
        <w:bidi/>
      </w:pPr>
      <w:r>
        <w:rPr>
          <w:lang w:val="ar_AE" w:bidi="ar_AE"/>
        </w:rPr>
        <w:t>حِزْقِيَال 1:45–8</w:t>
      </w:r>
      <w:r>
        <w:rPr>
          <w:lang w:val="ar_AE" w:bidi="ar_AE"/>
        </w:rPr>
      </w:r>
    </w:p>
    <w:p>
      <w:pPr>
        <w:bidi/>
      </w:pPr>
      <w:r>
        <w:rPr>
          <w:lang w:val="ar_AE" w:bidi="ar_AE"/>
        </w:rPr>
      </w:r>
      <w:r>
        <w:rPr>
          <w:lang w:val="ar_AE" w:bidi="ar_AE"/>
        </w:rPr>
        <w:t xml:space="preserve">يوصفُ تقسيمُ الأرض المستردة بين الأسباط بالتفصيل في الفصول </w:t>
      </w:r>
      <w:hyperlink r:id="rId429">
        <w:r>
          <w:rPr>
            <w:lang w:val="ar_AE" w:bidi="ar_AE"/>
          </w:rPr>
          <w:rPr>
            <w:color w:val="0000EE"/>
            <w:u w:val="single"/>
          </w:rPr>
          <w:t>47–48</w:t>
        </w:r>
      </w:hyperlink>
      <w:r>
        <w:rPr>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lang w:val="ar_AE" w:bidi="ar_AE"/>
        </w:rPr>
      </w:r>
      <w:r>
        <w:rPr>
          <w:lang w:val="ar_AE" w:bidi="ar_AE"/>
        </w:rPr>
      </w:r>
    </w:p>
    <w:p>
      <w:pPr>
        <w:bidi/>
      </w:pPr>
      <w:r>
        <w:rPr>
          <w:lang w:val="ar_AE" w:bidi="ar_AE"/>
        </w:rPr>
      </w:r>
    </w:p>
    <w:p>
      <w:pPr>
        <w:pStyle w:val="Heading2"/>
        <w:bidi/>
      </w:pPr>
      <w:r>
        <w:rPr>
          <w:lang w:val="ar_AE" w:bidi="ar_AE"/>
        </w:rPr>
        <w:t>حِزْقِيَال 3:45–4</w:t>
      </w:r>
      <w:r>
        <w:rPr>
          <w:lang w:val="ar_AE" w:bidi="ar_AE"/>
        </w:rPr>
      </w:r>
    </w:p>
    <w:p>
      <w:pPr>
        <w:bidi/>
      </w:pPr>
      <w:r>
        <w:rPr>
          <w:lang w:val="ar_AE" w:bidi="ar_AE"/>
        </w:rPr>
      </w:r>
      <w:r>
        <w:rPr>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lang w:val="ar_AE" w:bidi="ar_AE"/>
        </w:rPr>
      </w:r>
      <w:r>
        <w:rPr>
          <w:lang w:val="ar_AE" w:bidi="ar_AE"/>
        </w:rPr>
      </w:r>
    </w:p>
    <w:p>
      <w:pPr>
        <w:bidi/>
      </w:pPr>
      <w:r>
        <w:rPr>
          <w:lang w:val="ar_AE" w:bidi="ar_AE"/>
        </w:rPr>
      </w:r>
    </w:p>
    <w:p>
      <w:pPr>
        <w:pStyle w:val="Heading2"/>
        <w:bidi/>
      </w:pPr>
      <w:r>
        <w:rPr>
          <w:lang w:val="ar_AE" w:bidi="ar_AE"/>
        </w:rPr>
        <w:t>حِزْقِيَال 5:45–6</w:t>
      </w:r>
      <w:r>
        <w:rPr>
          <w:lang w:val="ar_AE" w:bidi="ar_AE"/>
        </w:rPr>
      </w:r>
    </w:p>
    <w:p>
      <w:pPr>
        <w:bidi/>
      </w:pPr>
      <w:r>
        <w:rPr>
          <w:lang w:val="ar_AE" w:bidi="ar_AE"/>
        </w:rPr>
      </w:r>
      <w:r>
        <w:rPr>
          <w:lang w:val="ar_AE" w:bidi="ar_AE"/>
        </w:rPr>
        <w:t>إلى الشمال من هذا الشريط الكهنوتي، كانت هناك منطقة مخصصة لبني لاوي</w:t>
      </w:r>
      <w:r>
        <w:rPr>
          <w:i/>
          <w:lang w:val="ar_AE" w:bidi="ar_AE"/>
        </w:rPr>
        <w:t>؛</w:t>
      </w:r>
      <w:r>
        <w:rPr>
          <w:lang w:val="ar_AE" w:bidi="ar_AE"/>
        </w:rPr>
        <w:t xml:space="preserve"> إلى الجنوب (</w:t>
      </w:r>
      <w:hyperlink r:id="rId430">
        <w:r>
          <w:rPr>
            <w:lang w:val="ar_AE" w:bidi="ar_AE"/>
          </w:rPr>
          <w:rPr>
            <w:color w:val="0000EE"/>
            <w:u w:val="single"/>
          </w:rPr>
          <w:t>48:15</w:t>
        </w:r>
      </w:hyperlink>
      <w:r>
        <w:rPr>
          <w:lang w:val="ar_AE" w:bidi="ar_AE"/>
        </w:rPr>
        <w:t>)، كانت المدينة تقع على شريط نصف الحجم. وكانت النتيجة مربعًا يبلغ طول كل جانب منه 81</w:t>
      </w:r>
      <w:r>
        <w:rPr>
          <w:i/>
          <w:lang w:val="ar_AE" w:bidi="ar_AE"/>
        </w:rPr>
        <w:t>/</w:t>
      </w:r>
      <w:r>
        <w:rPr>
          <w:lang w:val="ar_AE" w:bidi="ar_AE"/>
        </w:rPr>
        <w:t>3 ميلا.</w:t>
      </w:r>
      <w:r>
        <w:rPr>
          <w:lang w:val="ar_AE" w:bidi="ar_AE"/>
        </w:rPr>
      </w:r>
      <w:r>
        <w:rPr>
          <w:lang w:val="ar_AE" w:bidi="ar_AE"/>
        </w:rPr>
      </w:r>
    </w:p>
    <w:p>
      <w:pPr>
        <w:bidi/>
      </w:pPr>
      <w:r>
        <w:rPr>
          <w:lang w:val="ar_AE" w:bidi="ar_AE"/>
        </w:rPr>
      </w:r>
    </w:p>
    <w:p>
      <w:pPr>
        <w:pStyle w:val="Heading2"/>
        <w:bidi/>
      </w:pPr>
      <w:r>
        <w:rPr>
          <w:lang w:val="ar_AE" w:bidi="ar_AE"/>
        </w:rPr>
        <w:t>حِزْقِيَال 7:45</w:t>
      </w:r>
      <w:r>
        <w:rPr>
          <w:lang w:val="ar_AE" w:bidi="ar_AE"/>
        </w:rPr>
      </w:r>
    </w:p>
    <w:p>
      <w:pPr>
        <w:bidi/>
      </w:pPr>
      <w:r>
        <w:rPr>
          <w:lang w:val="ar_AE" w:bidi="ar_AE"/>
        </w:rPr>
      </w:r>
      <w:r>
        <w:rPr>
          <w:lang w:val="ar_AE" w:bidi="ar_AE"/>
        </w:rPr>
        <w:t>على جانبي المنطقة المقدسة الأكبر (</w:t>
      </w:r>
      <w:hyperlink r:id="rId431">
        <w:r>
          <w:rPr>
            <w:lang w:val="ar_AE" w:bidi="ar_AE"/>
          </w:rPr>
          <w:rPr>
            <w:color w:val="0000EE"/>
            <w:u w:val="single"/>
          </w:rPr>
          <w:t>45:1–6</w:t>
        </w:r>
      </w:hyperlink>
      <w:r>
        <w:rPr>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lang w:val="ar_AE" w:bidi="ar_AE"/>
        </w:rPr>
      </w:r>
      <w:r>
        <w:rPr>
          <w:lang w:val="ar_AE" w:bidi="ar_AE"/>
        </w:rPr>
      </w:r>
    </w:p>
    <w:p>
      <w:pPr>
        <w:bidi/>
      </w:pPr>
      <w:r>
        <w:rPr>
          <w:lang w:val="ar_AE" w:bidi="ar_AE"/>
        </w:rPr>
      </w:r>
    </w:p>
    <w:p>
      <w:pPr>
        <w:pStyle w:val="Heading2"/>
        <w:bidi/>
      </w:pPr>
      <w:r>
        <w:rPr>
          <w:lang w:val="ar_AE" w:bidi="ar_AE"/>
        </w:rPr>
        <w:t>حِزْقِيَال 8:45–9</w:t>
      </w:r>
      <w:r>
        <w:rPr>
          <w:lang w:val="ar_AE" w:bidi="ar_AE"/>
        </w:rPr>
      </w:r>
    </w:p>
    <w:p>
      <w:pPr>
        <w:bidi/>
      </w:pPr>
      <w:r>
        <w:rPr>
          <w:lang w:val="ar_AE" w:bidi="ar_AE"/>
        </w:rPr>
      </w:r>
      <w:r>
        <w:rPr>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lang w:val="ar_AE" w:bidi="ar_AE"/>
        </w:rPr>
      </w:r>
      <w:r>
        <w:rPr>
          <w:lang w:val="ar_AE" w:bidi="ar_AE"/>
        </w:rPr>
      </w:r>
    </w:p>
    <w:p>
      <w:pPr>
        <w:bidi/>
      </w:pPr>
      <w:r>
        <w:rPr>
          <w:lang w:val="ar_AE" w:bidi="ar_AE"/>
        </w:rPr>
      </w:r>
    </w:p>
    <w:p>
      <w:pPr>
        <w:pStyle w:val="Heading2"/>
        <w:bidi/>
      </w:pPr>
      <w:r>
        <w:rPr>
          <w:lang w:val="ar_AE" w:bidi="ar_AE"/>
        </w:rPr>
        <w:t>حِزْقِيَال 10:45–12</w:t>
      </w:r>
      <w:r>
        <w:rPr>
          <w:lang w:val="ar_AE" w:bidi="ar_AE"/>
        </w:rPr>
      </w:r>
    </w:p>
    <w:p>
      <w:pPr>
        <w:bidi/>
      </w:pPr>
      <w:r>
        <w:rPr>
          <w:lang w:val="ar_AE" w:bidi="ar_AE"/>
        </w:rPr>
      </w:r>
      <w:r>
        <w:rPr>
          <w:lang w:val="ar_AE" w:bidi="ar_AE"/>
        </w:rPr>
        <w:t xml:space="preserve">عندما يجمع الرئيس تقدمات الشعب من أجل الهيكل (انْظُرْ </w:t>
      </w:r>
      <w:hyperlink r:id="rId432">
        <w:r>
          <w:rPr>
            <w:lang w:val="ar_AE" w:bidi="ar_AE"/>
          </w:rPr>
          <w:rPr>
            <w:color w:val="0000EE"/>
            <w:u w:val="single"/>
          </w:rPr>
          <w:t>45:13–17</w:t>
        </w:r>
      </w:hyperlink>
      <w:r>
        <w:rPr>
          <w:lang w:val="ar_AE" w:bidi="ar_AE"/>
        </w:rPr>
        <w:t>)، لم يكن عليه تعديل الموازين لينتفع من فرق الوزن بين ما يأخذه من الشعب وما يقدِّمُه لخدمة الهيكل.</w:t>
      </w:r>
      <w:r>
        <w:rPr>
          <w:lang w:val="ar_AE" w:bidi="ar_AE"/>
        </w:rPr>
      </w:r>
      <w:r>
        <w:rPr>
          <w:lang w:val="ar_AE" w:bidi="ar_AE"/>
        </w:rPr>
      </w:r>
    </w:p>
    <w:p>
      <w:pPr>
        <w:bidi/>
      </w:pPr>
      <w:r>
        <w:rPr>
          <w:lang w:val="ar_AE" w:bidi="ar_AE"/>
        </w:rPr>
      </w:r>
    </w:p>
    <w:p>
      <w:pPr>
        <w:pStyle w:val="Heading2"/>
        <w:bidi/>
      </w:pPr>
      <w:r>
        <w:rPr>
          <w:lang w:val="ar_AE" w:bidi="ar_AE"/>
        </w:rPr>
        <w:t>حِزْقِيَال 13:45–17</w:t>
      </w:r>
      <w:r>
        <w:rPr>
          <w:lang w:val="ar_AE" w:bidi="ar_AE"/>
        </w:rPr>
      </w:r>
    </w:p>
    <w:p>
      <w:pPr>
        <w:bidi/>
      </w:pPr>
      <w:r>
        <w:rPr>
          <w:lang w:val="ar_AE" w:bidi="ar_AE"/>
        </w:rPr>
      </w:r>
      <w:r>
        <w:rPr>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lang w:val="ar_AE" w:bidi="ar_AE"/>
        </w:rPr>
      </w:r>
      <w:r>
        <w:rPr>
          <w:lang w:val="ar_AE" w:bidi="ar_AE"/>
        </w:rPr>
      </w:r>
    </w:p>
    <w:p>
      <w:pPr>
        <w:bidi/>
      </w:pPr>
      <w:r>
        <w:rPr>
          <w:lang w:val="ar_AE" w:bidi="ar_AE"/>
        </w:rPr>
      </w:r>
    </w:p>
    <w:p>
      <w:pPr>
        <w:pStyle w:val="Heading2"/>
        <w:bidi/>
      </w:pPr>
      <w:r>
        <w:rPr>
          <w:lang w:val="ar_AE" w:bidi="ar_AE"/>
        </w:rPr>
        <w:t>حِزْقِيَال 21:45–25</w:t>
      </w:r>
      <w:r>
        <w:rPr>
          <w:lang w:val="ar_AE" w:bidi="ar_AE"/>
        </w:rPr>
      </w:r>
    </w:p>
    <w:p>
      <w:pPr>
        <w:bidi/>
      </w:pPr>
      <w:r>
        <w:rPr>
          <w:lang w:val="ar_AE" w:bidi="ar_AE"/>
        </w:rPr>
      </w:r>
      <w:r>
        <w:rPr>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3">
        <w:r>
          <w:rPr>
            <w:lang w:val="ar_AE" w:bidi="ar_AE"/>
          </w:rPr>
          <w:rPr>
            <w:color w:val="0000EE"/>
            <w:u w:val="single"/>
          </w:rPr>
          <w:t>العَدَد 28</w:t>
        </w:r>
      </w:hyperlink>
      <w:r>
        <w:rPr>
          <w:lang w:val="ar_AE" w:bidi="ar_AE"/>
        </w:rPr>
        <w:t>. أما عيد المظال</w:t>
      </w:r>
      <w:r>
        <w:rPr>
          <w:i/>
          <w:lang w:val="ar_AE" w:bidi="ar_AE"/>
        </w:rPr>
        <w:t>،</w:t>
      </w:r>
      <w:r>
        <w:rPr>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lang w:val="ar_AE" w:bidi="ar_AE"/>
        </w:rPr>
      </w:r>
      <w:r>
        <w:rPr>
          <w:lang w:val="ar_AE" w:bidi="ar_AE"/>
        </w:rPr>
      </w:r>
    </w:p>
    <w:p>
      <w:pPr>
        <w:bidi/>
      </w:pPr>
      <w:r>
        <w:rPr>
          <w:lang w:val="ar_AE" w:bidi="ar_AE"/>
        </w:rPr>
      </w:r>
    </w:p>
    <w:p>
      <w:pPr>
        <w:pStyle w:val="Heading2"/>
        <w:bidi/>
      </w:pPr>
      <w:r>
        <w:rPr>
          <w:lang w:val="ar_AE" w:bidi="ar_AE"/>
        </w:rPr>
        <w:t>حِزْقِيَال 1:46</w:t>
      </w:r>
      <w:r>
        <w:rPr>
          <w:lang w:val="ar_AE" w:bidi="ar_AE"/>
        </w:rPr>
      </w:r>
    </w:p>
    <w:p>
      <w:pPr>
        <w:bidi/>
      </w:pPr>
      <w:r>
        <w:rPr>
          <w:lang w:val="ar_AE" w:bidi="ar_AE"/>
        </w:rPr>
      </w:r>
      <w:r>
        <w:rPr>
          <w:lang w:val="ar_AE" w:bidi="ar_AE"/>
        </w:rPr>
        <w:t>تنفتح البوابة الشرقية بين الدارين الداخلية والخارجية مرة واحدة في الأسبوع من أجل السبت</w:t>
      </w:r>
      <w:r>
        <w:rPr>
          <w:i/>
          <w:lang w:val="ar_AE" w:bidi="ar_AE"/>
        </w:rPr>
        <w:t>،</w:t>
      </w:r>
      <w:r>
        <w:rPr>
          <w:lang w:val="ar_AE" w:bidi="ar_AE"/>
        </w:rPr>
        <w:t xml:space="preserve"> ومرة واحدة كل شهر للاحتفال برأس الشهر الجديد، أو عندما يقدِّم الرئيس محرقات طوعية أو ذبائح سلامة (</w:t>
      </w:r>
      <w:hyperlink r:id="rId434">
        <w:r>
          <w:rPr>
            <w:lang w:val="ar_AE" w:bidi="ar_AE"/>
          </w:rPr>
          <w:rPr>
            <w:color w:val="0000EE"/>
            <w:u w:val="single"/>
          </w:rPr>
          <w:t>46:12</w:t>
        </w:r>
      </w:hyperlink>
      <w:r>
        <w:rPr>
          <w:lang w:val="ar_AE" w:bidi="ar_AE"/>
        </w:rPr>
        <w:t>). أما البوابة الشرقية بين الدار الخارجية والعالم الخارجي لا ينبغي أن تُفْتَح إلى الأبد (</w:t>
      </w:r>
      <w:hyperlink r:id="rId435">
        <w:r>
          <w:rPr>
            <w:lang w:val="ar_AE" w:bidi="ar_AE"/>
          </w:rPr>
          <w:rPr>
            <w:color w:val="0000EE"/>
            <w:u w:val="single"/>
          </w:rPr>
          <w:t>44:2–3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1:46–15</w:t>
      </w:r>
      <w:r>
        <w:rPr>
          <w:lang w:val="ar_AE" w:bidi="ar_AE"/>
        </w:rPr>
      </w:r>
    </w:p>
    <w:p>
      <w:pPr>
        <w:bidi/>
      </w:pPr>
      <w:r>
        <w:rPr>
          <w:lang w:val="ar_AE" w:bidi="ar_AE"/>
        </w:rPr>
      </w:r>
      <w:r>
        <w:rPr>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lang w:val="ar_AE" w:bidi="ar_AE"/>
        </w:rPr>
      </w:r>
      <w:r>
        <w:rPr>
          <w:lang w:val="ar_AE" w:bidi="ar_AE"/>
        </w:rPr>
      </w:r>
    </w:p>
    <w:p>
      <w:pPr>
        <w:bidi/>
      </w:pPr>
      <w:r>
        <w:rPr>
          <w:lang w:val="ar_AE" w:bidi="ar_AE"/>
        </w:rPr>
      </w:r>
    </w:p>
    <w:p>
      <w:pPr>
        <w:pStyle w:val="Heading2"/>
        <w:bidi/>
      </w:pPr>
      <w:r>
        <w:rPr>
          <w:lang w:val="ar_AE" w:bidi="ar_AE"/>
        </w:rPr>
        <w:t>حِزْقِيَال 2:46</w:t>
      </w:r>
      <w:r>
        <w:rPr>
          <w:lang w:val="ar_AE" w:bidi="ar_AE"/>
        </w:rPr>
      </w:r>
    </w:p>
    <w:p>
      <w:pPr>
        <w:bidi/>
      </w:pPr>
      <w:r>
        <w:rPr>
          <w:lang w:val="ar_AE" w:bidi="ar_AE"/>
        </w:rPr>
      </w:r>
      <w:r>
        <w:rPr>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lang w:val="ar_AE" w:bidi="ar_AE"/>
        </w:rPr>
      </w:r>
      <w:r>
        <w:rPr>
          <w:lang w:val="ar_AE" w:bidi="ar_AE"/>
        </w:rPr>
      </w:r>
    </w:p>
    <w:p>
      <w:pPr>
        <w:bidi/>
      </w:pPr>
      <w:r>
        <w:rPr>
          <w:lang w:val="ar_AE" w:bidi="ar_AE"/>
        </w:rPr>
      </w:r>
    </w:p>
    <w:p>
      <w:pPr>
        <w:pStyle w:val="Heading2"/>
        <w:bidi/>
      </w:pPr>
      <w:r>
        <w:rPr>
          <w:lang w:val="ar_AE" w:bidi="ar_AE"/>
        </w:rPr>
        <w:t>حِزْقِيَال 3:46</w:t>
      </w:r>
      <w:r>
        <w:rPr>
          <w:lang w:val="ar_AE" w:bidi="ar_AE"/>
        </w:rPr>
      </w:r>
    </w:p>
    <w:p>
      <w:pPr>
        <w:bidi/>
      </w:pPr>
      <w:r>
        <w:rPr>
          <w:lang w:val="ar_AE" w:bidi="ar_AE"/>
        </w:rPr>
      </w:r>
      <w:r>
        <w:rPr>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lang w:val="ar_AE" w:bidi="ar_AE"/>
        </w:rPr>
      </w:r>
      <w:r>
        <w:rPr>
          <w:lang w:val="ar_AE" w:bidi="ar_AE"/>
        </w:rPr>
      </w:r>
    </w:p>
    <w:p>
      <w:pPr>
        <w:bidi/>
      </w:pPr>
      <w:r>
        <w:rPr>
          <w:lang w:val="ar_AE" w:bidi="ar_AE"/>
        </w:rPr>
      </w:r>
    </w:p>
    <w:p>
      <w:pPr>
        <w:pStyle w:val="Heading2"/>
        <w:bidi/>
      </w:pPr>
      <w:r>
        <w:rPr>
          <w:lang w:val="ar_AE" w:bidi="ar_AE"/>
        </w:rPr>
        <w:t>حِزْقِيَال 9:46–10</w:t>
      </w:r>
      <w:r>
        <w:rPr>
          <w:lang w:val="ar_AE" w:bidi="ar_AE"/>
        </w:rPr>
      </w:r>
    </w:p>
    <w:p>
      <w:pPr>
        <w:bidi/>
      </w:pPr>
      <w:r>
        <w:rPr>
          <w:lang w:val="ar_AE" w:bidi="ar_AE"/>
        </w:rPr>
      </w:r>
      <w:r>
        <w:rPr>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lang w:val="ar_AE" w:bidi="ar_AE"/>
        </w:rPr>
      </w:r>
      <w:r>
        <w:rPr>
          <w:lang w:val="ar_AE" w:bidi="ar_AE"/>
        </w:rPr>
      </w:r>
    </w:p>
    <w:p>
      <w:pPr>
        <w:bidi/>
      </w:pPr>
      <w:r>
        <w:rPr>
          <w:lang w:val="ar_AE" w:bidi="ar_AE"/>
        </w:rPr>
      </w:r>
    </w:p>
    <w:p>
      <w:pPr>
        <w:pStyle w:val="Heading2"/>
        <w:bidi/>
      </w:pPr>
      <w:r>
        <w:rPr>
          <w:lang w:val="ar_AE" w:bidi="ar_AE"/>
        </w:rPr>
        <w:t>حِزْقِيَال 12:46</w:t>
      </w:r>
      <w:r>
        <w:rPr>
          <w:lang w:val="ar_AE" w:bidi="ar_AE"/>
        </w:rPr>
      </w:r>
    </w:p>
    <w:p>
      <w:pPr>
        <w:bidi/>
      </w:pPr>
      <w:r>
        <w:rPr>
          <w:lang w:val="ar_AE" w:bidi="ar_AE"/>
        </w:rPr>
      </w:r>
      <w:r>
        <w:rPr>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lang w:val="ar_AE" w:bidi="ar_AE"/>
        </w:rPr>
      </w:r>
      <w:r>
        <w:rPr>
          <w:lang w:val="ar_AE" w:bidi="ar_AE"/>
        </w:rPr>
      </w:r>
    </w:p>
    <w:p>
      <w:pPr>
        <w:bidi/>
      </w:pPr>
      <w:r>
        <w:rPr>
          <w:lang w:val="ar_AE" w:bidi="ar_AE"/>
        </w:rPr>
      </w:r>
    </w:p>
    <w:p>
      <w:pPr>
        <w:pStyle w:val="Heading2"/>
        <w:bidi/>
      </w:pPr>
      <w:r>
        <w:rPr>
          <w:lang w:val="ar_AE" w:bidi="ar_AE"/>
        </w:rPr>
        <w:t>حِزْقِيَال 16:46–18</w:t>
      </w:r>
      <w:r>
        <w:rPr>
          <w:lang w:val="ar_AE" w:bidi="ar_AE"/>
        </w:rPr>
      </w:r>
    </w:p>
    <w:p>
      <w:pPr>
        <w:bidi/>
      </w:pPr>
      <w:r>
        <w:rPr>
          <w:lang w:val="ar_AE" w:bidi="ar_AE"/>
        </w:rPr>
      </w:r>
      <w:r>
        <w:rPr>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lang w:val="ar_AE" w:bidi="ar_AE"/>
        </w:rPr>
      </w:r>
      <w:r>
        <w:rPr>
          <w:lang w:val="ar_AE" w:bidi="ar_AE"/>
        </w:rPr>
      </w:r>
    </w:p>
    <w:p>
      <w:pPr>
        <w:bidi/>
      </w:pPr>
      <w:r>
        <w:rPr>
          <w:lang w:val="ar_AE" w:bidi="ar_AE"/>
        </w:rPr>
      </w:r>
    </w:p>
    <w:p>
      <w:pPr>
        <w:pStyle w:val="Heading2"/>
        <w:bidi/>
      </w:pPr>
      <w:r>
        <w:rPr>
          <w:lang w:val="ar_AE" w:bidi="ar_AE"/>
        </w:rPr>
        <w:t>حِزْقِيَال 19:46–24</w:t>
      </w:r>
      <w:r>
        <w:rPr>
          <w:lang w:val="ar_AE" w:bidi="ar_AE"/>
        </w:rPr>
      </w:r>
    </w:p>
    <w:p>
      <w:pPr>
        <w:bidi/>
      </w:pPr>
      <w:r>
        <w:rPr>
          <w:lang w:val="ar_AE" w:bidi="ar_AE"/>
        </w:rPr>
      </w:r>
      <w:r>
        <w:rPr>
          <w:lang w:val="ar_AE" w:bidi="ar_AE"/>
        </w:rPr>
        <w:t xml:space="preserve">تنتهي رؤية الهيكل (الفصول </w:t>
      </w:r>
      <w:hyperlink r:id="rId436">
        <w:r>
          <w:rPr>
            <w:lang w:val="ar_AE" w:bidi="ar_AE"/>
          </w:rPr>
          <w:rPr>
            <w:color w:val="0000EE"/>
            <w:u w:val="single"/>
          </w:rPr>
          <w:t>40–46</w:t>
        </w:r>
      </w:hyperlink>
      <w:r>
        <w:rPr>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7">
        <w:r>
          <w:rPr>
            <w:lang w:val="ar_AE" w:bidi="ar_AE"/>
          </w:rPr>
          <w:rPr>
            <w:color w:val="0000EE"/>
            <w:u w:val="single"/>
          </w:rPr>
          <w:t>1 المُلُوك 7:23</w:t>
        </w:r>
      </w:hyperlink>
      <w:r>
        <w:rPr>
          <w:lang w:val="ar_AE" w:bidi="ar_AE"/>
        </w:rPr>
        <w:t xml:space="preserve">، </w:t>
      </w:r>
      <w:hyperlink r:id="rId438">
        <w:r>
          <w:rPr>
            <w:lang w:val="ar_AE" w:bidi="ar_AE"/>
          </w:rPr>
          <w:rPr>
            <w:color w:val="0000EE"/>
            <w:u w:val="single"/>
          </w:rPr>
          <w:t>39</w:t>
        </w:r>
      </w:hyperlink>
      <w:r>
        <w:rPr>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9">
        <w:r>
          <w:rPr>
            <w:lang w:val="ar_AE" w:bidi="ar_AE"/>
          </w:rPr>
          <w:rPr>
            <w:color w:val="0000EE"/>
            <w:u w:val="single"/>
          </w:rPr>
          <w:t>التَّكْوِين 2:10–14</w:t>
        </w:r>
      </w:hyperlink>
      <w:r>
        <w:rPr>
          <w:lang w:val="ar_AE" w:bidi="ar_AE"/>
        </w:rPr>
        <w:t xml:space="preserve">؛ </w:t>
      </w:r>
      <w:hyperlink r:id="rId367">
        <w:r>
          <w:rPr>
            <w:lang w:val="ar_AE" w:bidi="ar_AE"/>
          </w:rPr>
          <w:rPr>
            <w:color w:val="0000EE"/>
            <w:u w:val="single"/>
          </w:rPr>
          <w:t>المزمور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1:47–12</w:t>
      </w:r>
      <w:r>
        <w:rPr>
          <w:lang w:val="ar_AE" w:bidi="ar_AE"/>
        </w:rPr>
      </w:r>
    </w:p>
    <w:p>
      <w:pPr>
        <w:bidi/>
      </w:pPr>
      <w:r>
        <w:rPr>
          <w:lang w:val="ar_AE" w:bidi="ar_AE"/>
        </w:rPr>
      </w:r>
      <w:r>
        <w:rPr>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lang w:val="ar_AE" w:bidi="ar_AE"/>
        </w:rPr>
      </w:r>
      <w:r>
        <w:rPr>
          <w:lang w:val="ar_AE" w:bidi="ar_AE"/>
        </w:rPr>
      </w:r>
    </w:p>
    <w:p>
      <w:pPr>
        <w:bidi/>
      </w:pPr>
      <w:r>
        <w:rPr>
          <w:lang w:val="ar_AE" w:bidi="ar_AE"/>
        </w:rPr>
      </w:r>
    </w:p>
    <w:p>
      <w:pPr>
        <w:pStyle w:val="Heading2"/>
        <w:bidi/>
      </w:pPr>
      <w:r>
        <w:rPr>
          <w:lang w:val="ar_AE" w:bidi="ar_AE"/>
        </w:rPr>
        <w:t>حِزْقِيَال 3:47–5</w:t>
      </w:r>
      <w:r>
        <w:rPr>
          <w:lang w:val="ar_AE" w:bidi="ar_AE"/>
        </w:rPr>
      </w:r>
    </w:p>
    <w:p>
      <w:pPr>
        <w:bidi/>
      </w:pPr>
      <w:r>
        <w:rPr>
          <w:lang w:val="ar_AE" w:bidi="ar_AE"/>
        </w:rPr>
      </w:r>
      <w:r>
        <w:rPr>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lang w:val="ar_AE" w:bidi="ar_AE"/>
        </w:rPr>
      </w:r>
      <w:r>
        <w:rPr>
          <w:lang w:val="ar_AE" w:bidi="ar_AE"/>
        </w:rPr>
      </w:r>
    </w:p>
    <w:p>
      <w:pPr>
        <w:bidi/>
      </w:pPr>
      <w:r>
        <w:rPr>
          <w:lang w:val="ar_AE" w:bidi="ar_AE"/>
        </w:rPr>
      </w:r>
    </w:p>
    <w:p>
      <w:pPr>
        <w:pStyle w:val="Heading2"/>
        <w:bidi/>
      </w:pPr>
      <w:r>
        <w:rPr>
          <w:lang w:val="ar_AE" w:bidi="ar_AE"/>
        </w:rPr>
        <w:t>حِزْقِيَال 6:47–9</w:t>
      </w:r>
      <w:r>
        <w:rPr>
          <w:lang w:val="ar_AE" w:bidi="ar_AE"/>
        </w:rPr>
      </w:r>
    </w:p>
    <w:p>
      <w:pPr>
        <w:bidi/>
      </w:pPr>
      <w:r>
        <w:rPr>
          <w:lang w:val="ar_AE" w:bidi="ar_AE"/>
        </w:rPr>
      </w:r>
      <w:r>
        <w:rPr>
          <w:lang w:val="ar_AE" w:bidi="ar_AE"/>
        </w:rPr>
        <w:t>كلما جرت المياه كلما ازدادت أكثر، جالبًا معها الحياة لكل شيء تلمسه، حتى المياه المالحة للبحر الميت.</w:t>
      </w:r>
      <w:r>
        <w:rPr>
          <w:lang w:val="ar_AE" w:bidi="ar_AE"/>
        </w:rPr>
      </w:r>
      <w:r>
        <w:rPr>
          <w:lang w:val="ar_AE" w:bidi="ar_AE"/>
        </w:rPr>
      </w:r>
    </w:p>
    <w:p>
      <w:pPr>
        <w:bidi/>
      </w:pPr>
      <w:r>
        <w:rPr>
          <w:lang w:val="ar_AE" w:bidi="ar_AE"/>
        </w:rPr>
      </w:r>
    </w:p>
    <w:p>
      <w:pPr>
        <w:pStyle w:val="Heading2"/>
        <w:bidi/>
      </w:pPr>
      <w:r>
        <w:rPr>
          <w:lang w:val="ar_AE" w:bidi="ar_AE"/>
        </w:rPr>
        <w:t>حِزْقِيَال 10:47</w:t>
      </w:r>
      <w:r>
        <w:rPr>
          <w:lang w:val="ar_AE" w:bidi="ar_AE"/>
        </w:rPr>
      </w:r>
    </w:p>
    <w:p>
      <w:pPr>
        <w:bidi/>
      </w:pPr>
      <w:r>
        <w:rPr>
          <w:lang w:val="ar_AE" w:bidi="ar_AE"/>
        </w:rPr>
      </w:r>
      <w:r>
        <w:rPr>
          <w:lang w:val="ar_AE" w:bidi="ar_AE"/>
        </w:rPr>
        <w:t>من عين جدي</w:t>
      </w:r>
      <w:r>
        <w:rPr>
          <w:i/>
          <w:lang w:val="ar_AE" w:bidi="ar_AE"/>
        </w:rPr>
        <w:t>،</w:t>
      </w:r>
      <w:r>
        <w:rPr>
          <w:lang w:val="ar_AE" w:bidi="ar_AE"/>
        </w:rPr>
        <w:t xml:space="preserve"> وهي بلدة تقع على الجانب الغربي من البحر الميت، إلى عَيْن عِجْلاَيِم</w:t>
      </w:r>
      <w:r>
        <w:rPr>
          <w:i/>
          <w:lang w:val="ar_AE" w:bidi="ar_AE"/>
        </w:rPr>
        <w:t>،</w:t>
      </w:r>
      <w:r>
        <w:rPr>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lang w:val="ar_AE" w:bidi="ar_AE"/>
        </w:rPr>
      </w:r>
      <w:r>
        <w:rPr>
          <w:lang w:val="ar_AE" w:bidi="ar_AE"/>
        </w:rPr>
      </w:r>
    </w:p>
    <w:p>
      <w:pPr>
        <w:bidi/>
      </w:pPr>
      <w:r>
        <w:rPr>
          <w:lang w:val="ar_AE" w:bidi="ar_AE"/>
        </w:rPr>
      </w:r>
    </w:p>
    <w:p>
      <w:pPr>
        <w:pStyle w:val="Heading2"/>
        <w:bidi/>
      </w:pPr>
      <w:r>
        <w:rPr>
          <w:lang w:val="ar_AE" w:bidi="ar_AE"/>
        </w:rPr>
        <w:t>حِزْقِيَال 11:47</w:t>
      </w:r>
      <w:r>
        <w:rPr>
          <w:lang w:val="ar_AE" w:bidi="ar_AE"/>
        </w:rPr>
      </w:r>
    </w:p>
    <w:p>
      <w:pPr>
        <w:bidi/>
      </w:pPr>
      <w:r>
        <w:rPr>
          <w:lang w:val="ar_AE" w:bidi="ar_AE"/>
        </w:rPr>
      </w:r>
      <w:r>
        <w:rPr>
          <w:lang w:val="ar_AE" w:bidi="ar_AE"/>
        </w:rPr>
        <w:t>كما أن رواسب الملح المفيدة التي كانت تُجْمَع سابقًا من منطقة البحر الميت لن تزول - ستبقى غَمِقَاتُهُ وَبِرَكُهُ للملح.</w:t>
      </w:r>
      <w:r>
        <w:rPr>
          <w:lang w:val="ar_AE" w:bidi="ar_AE"/>
        </w:rPr>
      </w:r>
      <w:r>
        <w:rPr>
          <w:lang w:val="ar_AE" w:bidi="ar_AE"/>
        </w:rPr>
      </w:r>
    </w:p>
    <w:p>
      <w:pPr>
        <w:bidi/>
      </w:pPr>
      <w:r>
        <w:rPr>
          <w:lang w:val="ar_AE" w:bidi="ar_AE"/>
        </w:rPr>
      </w:r>
    </w:p>
    <w:p>
      <w:pPr>
        <w:pStyle w:val="Heading2"/>
        <w:bidi/>
      </w:pPr>
      <w:r>
        <w:rPr>
          <w:lang w:val="ar_AE" w:bidi="ar_AE"/>
        </w:rPr>
        <w:t>حِزْقِيَال 12:47</w:t>
      </w:r>
      <w:r>
        <w:rPr>
          <w:lang w:val="ar_AE" w:bidi="ar_AE"/>
        </w:rPr>
      </w:r>
    </w:p>
    <w:p>
      <w:pPr>
        <w:bidi/>
      </w:pPr>
      <w:r>
        <w:rPr>
          <w:lang w:val="ar_AE" w:bidi="ar_AE"/>
        </w:rPr>
      </w:r>
      <w:r>
        <w:rPr>
          <w:lang w:val="ar_AE" w:bidi="ar_AE"/>
        </w:rPr>
        <w:t xml:space="preserve">على امتداد نهر الحياة الخارج من الهيكل، ستنمو أشجار الفاكهة من كل نوع. كالرجل المطوَّب في </w:t>
      </w:r>
      <w:hyperlink r:id="rId440">
        <w:r>
          <w:rPr>
            <w:lang w:val="ar_AE" w:bidi="ar_AE"/>
          </w:rPr>
          <w:rPr>
            <w:color w:val="0000EE"/>
            <w:u w:val="single"/>
          </w:rPr>
          <w:t>المزمور 1</w:t>
        </w:r>
      </w:hyperlink>
      <w:r>
        <w:rPr>
          <w:lang w:val="ar_AE" w:bidi="ar_AE"/>
        </w:rPr>
        <w:t>، لن تذبل أوراقها، وستحمل ثمارها في أوقاتها. ستكون مليئة بالحياة حتى أنها ستنتج محصولاً جديدًا كل شهر</w:t>
      </w:r>
      <w:r>
        <w:rPr>
          <w:i/>
          <w:lang w:val="ar_AE" w:bidi="ar_AE"/>
        </w:rPr>
        <w:t>،</w:t>
      </w:r>
      <w:r>
        <w:rPr>
          <w:lang w:val="ar_AE" w:bidi="ar_AE"/>
        </w:rPr>
        <w:t xml:space="preserve"> كما سيكون لأوراقها خصائص علاجية. خصوبة النهر تجلب بركات ملموسة لكل شعب الله. أينما تجري مياه هذا النهر، تكون هناك حياة.</w:t>
      </w:r>
      <w:r>
        <w:rPr>
          <w:lang w:val="ar_AE" w:bidi="ar_AE"/>
        </w:rPr>
      </w:r>
      <w:r>
        <w:rPr>
          <w:lang w:val="ar_AE" w:bidi="ar_AE"/>
        </w:rPr>
      </w:r>
    </w:p>
    <w:p>
      <w:pPr>
        <w:bidi/>
      </w:pPr>
      <w:r>
        <w:rPr>
          <w:lang w:val="ar_AE" w:bidi="ar_AE"/>
        </w:rPr>
      </w:r>
    </w:p>
    <w:p>
      <w:pPr>
        <w:pStyle w:val="Heading2"/>
        <w:bidi/>
      </w:pPr>
      <w:r>
        <w:rPr>
          <w:lang w:val="ar_AE" w:bidi="ar_AE"/>
        </w:rPr>
        <w:t>حِزْقِيَال 13:47–35:48</w:t>
      </w:r>
      <w:r>
        <w:rPr>
          <w:lang w:val="ar_AE" w:bidi="ar_AE"/>
        </w:rPr>
      </w:r>
    </w:p>
    <w:p>
      <w:pPr>
        <w:bidi/>
      </w:pPr>
      <w:r>
        <w:rPr>
          <w:lang w:val="ar_AE" w:bidi="ar_AE"/>
        </w:rPr>
      </w:r>
      <w:r>
        <w:rPr>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lang w:val="ar_AE" w:bidi="ar_AE"/>
        </w:rPr>
      </w:r>
      <w:r>
        <w:rPr>
          <w:lang w:val="ar_AE" w:bidi="ar_AE"/>
        </w:rPr>
      </w:r>
    </w:p>
    <w:p>
      <w:pPr>
        <w:bidi/>
      </w:pPr>
      <w:r>
        <w:rPr>
          <w:lang w:val="ar_AE" w:bidi="ar_AE"/>
        </w:rPr>
      </w:r>
    </w:p>
    <w:p>
      <w:pPr>
        <w:pStyle w:val="Heading2"/>
        <w:bidi/>
      </w:pPr>
      <w:r>
        <w:rPr>
          <w:lang w:val="ar_AE" w:bidi="ar_AE"/>
        </w:rPr>
        <w:t>حِزْقِيَال 15:47–20</w:t>
      </w:r>
      <w:r>
        <w:rPr>
          <w:lang w:val="ar_AE" w:bidi="ar_AE"/>
        </w:rPr>
      </w:r>
    </w:p>
    <w:p>
      <w:pPr>
        <w:bidi/>
      </w:pPr>
      <w:r>
        <w:rPr>
          <w:lang w:val="ar_AE" w:bidi="ar_AE"/>
        </w:rPr>
      </w:r>
      <w:r>
        <w:rPr>
          <w:lang w:val="ar_AE" w:bidi="ar_AE"/>
        </w:rPr>
        <w:t xml:space="preserve">حدود أرض الموعد الجديدة هي تقريبًا التخوم الموصوفة في </w:t>
      </w:r>
      <w:hyperlink r:id="rId441">
        <w:r>
          <w:rPr>
            <w:lang w:val="ar_AE" w:bidi="ar_AE"/>
          </w:rPr>
          <w:rPr>
            <w:color w:val="0000EE"/>
            <w:u w:val="single"/>
          </w:rPr>
          <w:t>العَدَد 34:1–12</w:t>
        </w:r>
      </w:hyperlink>
      <w:r>
        <w:rPr>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lang w:val="ar_AE" w:bidi="ar_AE"/>
        </w:rPr>
      </w:r>
      <w:r>
        <w:rPr>
          <w:lang w:val="ar_AE" w:bidi="ar_AE"/>
        </w:rPr>
      </w:r>
    </w:p>
    <w:p>
      <w:pPr>
        <w:bidi/>
      </w:pPr>
      <w:r>
        <w:rPr>
          <w:lang w:val="ar_AE" w:bidi="ar_AE"/>
        </w:rPr>
      </w:r>
    </w:p>
    <w:p>
      <w:pPr>
        <w:pStyle w:val="Heading2"/>
        <w:bidi/>
      </w:pPr>
      <w:r>
        <w:rPr>
          <w:lang w:val="ar_AE" w:bidi="ar_AE"/>
        </w:rPr>
        <w:t>حِزْقِيَال 21:47–23</w:t>
      </w:r>
      <w:r>
        <w:rPr>
          <w:lang w:val="ar_AE" w:bidi="ar_AE"/>
        </w:rPr>
      </w:r>
    </w:p>
    <w:p>
      <w:pPr>
        <w:bidi/>
      </w:pPr>
      <w:r>
        <w:rPr>
          <w:lang w:val="ar_AE" w:bidi="ar_AE"/>
        </w:rPr>
      </w:r>
      <w:r>
        <w:rPr>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lang w:val="ar_AE" w:bidi="ar_AE"/>
        </w:rPr>
        <w:t>،</w:t>
      </w:r>
      <w:r>
        <w:rPr>
          <w:lang w:val="ar_AE" w:bidi="ar_AE"/>
        </w:rPr>
        <w:t xml:space="preserve"> كما كان بإمكانهم نقل ميراث هذه الأنصبة إلى أطفالهم. ونظرًا لأهمية الأرض بالنسبة للنَّبِيِّ حِزْقِيَال، كان هذا امتيازًا كبيرًا.</w:t>
      </w:r>
      <w:r>
        <w:rPr>
          <w:lang w:val="ar_AE" w:bidi="ar_AE"/>
        </w:rPr>
      </w:r>
      <w:r>
        <w:rPr>
          <w:lang w:val="ar_AE" w:bidi="ar_AE"/>
        </w:rPr>
      </w:r>
    </w:p>
    <w:p>
      <w:pPr>
        <w:bidi/>
      </w:pPr>
      <w:r>
        <w:rPr>
          <w:lang w:val="ar_AE" w:bidi="ar_AE"/>
        </w:rPr>
      </w:r>
    </w:p>
    <w:p>
      <w:pPr>
        <w:pStyle w:val="Heading2"/>
        <w:bidi/>
      </w:pPr>
      <w:r>
        <w:rPr>
          <w:lang w:val="ar_AE" w:bidi="ar_AE"/>
        </w:rPr>
        <w:t>حِزْقِيَال 1:48–8</w:t>
      </w:r>
      <w:r>
        <w:rPr>
          <w:lang w:val="ar_AE" w:bidi="ar_AE"/>
        </w:rPr>
      </w:r>
    </w:p>
    <w:p>
      <w:pPr>
        <w:bidi/>
      </w:pPr>
      <w:r>
        <w:rPr>
          <w:lang w:val="ar_AE" w:bidi="ar_AE"/>
        </w:rPr>
      </w:r>
      <w:r>
        <w:rPr>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lang w:val="ar_AE" w:bidi="ar_AE"/>
        </w:rPr>
        <w:t>التعليق الدراسي على 40:17–19</w:t>
      </w:r>
      <w:r>
        <w:rPr>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lang w:val="ar_AE" w:bidi="ar_AE"/>
        </w:rPr>
        <w:t xml:space="preserve">زِلْفَة </w:t>
      </w:r>
      <w:r>
        <w:rPr>
          <w:lang w:val="ar_AE" w:bidi="ar_AE"/>
        </w:rPr>
        <w:t>و</w:t>
      </w:r>
      <w:r>
        <w:rPr>
          <w:lang w:val="ar_AE" w:bidi="ar_AE"/>
        </w:rPr>
        <w:t>بِلْهَة</w:t>
      </w:r>
      <w:r>
        <w:rPr>
          <w:lang w:val="ar_AE" w:bidi="ar_AE"/>
        </w:rPr>
        <w:t xml:space="preserve"> جاريتي زوجتيه: </w:t>
      </w:r>
      <w:r>
        <w:rPr>
          <w:lang w:val="ar_AE" w:bidi="ar_AE"/>
        </w:rPr>
        <w:t xml:space="preserve">لَيْئَة </w:t>
      </w:r>
      <w:r>
        <w:rPr>
          <w:lang w:val="ar_AE" w:bidi="ar_AE"/>
        </w:rPr>
        <w:t>و</w:t>
      </w:r>
      <w:r>
        <w:rPr>
          <w:lang w:val="ar_AE" w:bidi="ar_AE"/>
        </w:rPr>
        <w:t>رَاحِيل</w:t>
      </w:r>
      <w:r>
        <w:rPr>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lang w:val="ar_AE" w:bidi="ar_AE"/>
        </w:rPr>
      </w:r>
      <w:r>
        <w:rPr>
          <w:lang w:val="ar_AE" w:bidi="ar_AE"/>
        </w:rPr>
      </w:r>
    </w:p>
    <w:p>
      <w:pPr>
        <w:bidi/>
      </w:pPr>
      <w:r>
        <w:rPr>
          <w:lang w:val="ar_AE" w:bidi="ar_AE"/>
        </w:rPr>
      </w:r>
    </w:p>
    <w:p>
      <w:pPr>
        <w:pStyle w:val="Heading2"/>
        <w:bidi/>
      </w:pPr>
      <w:r>
        <w:rPr>
          <w:lang w:val="ar_AE" w:bidi="ar_AE"/>
        </w:rPr>
        <w:t>حِزْقِيَال 9:48–14</w:t>
      </w:r>
      <w:r>
        <w:rPr>
          <w:lang w:val="ar_AE" w:bidi="ar_AE"/>
        </w:rPr>
      </w:r>
    </w:p>
    <w:p>
      <w:pPr>
        <w:bidi/>
      </w:pPr>
      <w:r>
        <w:rPr>
          <w:lang w:val="ar_AE" w:bidi="ar_AE"/>
        </w:rPr>
      </w:r>
      <w:r>
        <w:rPr>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lang w:val="ar_AE" w:bidi="ar_AE"/>
        </w:rPr>
      </w:r>
      <w:r>
        <w:rPr>
          <w:lang w:val="ar_AE" w:bidi="ar_AE"/>
        </w:rPr>
      </w:r>
    </w:p>
    <w:p>
      <w:pPr>
        <w:bidi/>
      </w:pPr>
      <w:r>
        <w:rPr>
          <w:lang w:val="ar_AE" w:bidi="ar_AE"/>
        </w:rPr>
      </w:r>
    </w:p>
    <w:p>
      <w:pPr>
        <w:pStyle w:val="Heading2"/>
        <w:bidi/>
      </w:pPr>
      <w:r>
        <w:rPr>
          <w:lang w:val="ar_AE" w:bidi="ar_AE"/>
        </w:rPr>
        <w:t>حِزْقِيَال 15:48–20</w:t>
      </w:r>
      <w:r>
        <w:rPr>
          <w:lang w:val="ar_AE" w:bidi="ar_AE"/>
        </w:rPr>
      </w:r>
    </w:p>
    <w:p>
      <w:pPr>
        <w:bidi/>
      </w:pPr>
      <w:r>
        <w:rPr>
          <w:lang w:val="ar_AE" w:bidi="ar_AE"/>
        </w:rPr>
      </w:r>
      <w:r>
        <w:rPr>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lang w:val="ar_AE" w:bidi="ar_AE"/>
        </w:rPr>
      </w:r>
      <w:r>
        <w:rPr>
          <w:lang w:val="ar_AE" w:bidi="ar_AE"/>
        </w:rPr>
      </w:r>
    </w:p>
    <w:p>
      <w:pPr>
        <w:bidi/>
      </w:pPr>
      <w:r>
        <w:rPr>
          <w:lang w:val="ar_AE" w:bidi="ar_AE"/>
        </w:rPr>
      </w:r>
    </w:p>
    <w:p>
      <w:pPr>
        <w:pStyle w:val="Heading2"/>
        <w:bidi/>
      </w:pPr>
      <w:r>
        <w:rPr>
          <w:lang w:val="ar_AE" w:bidi="ar_AE"/>
        </w:rPr>
        <w:t>حِزْقِيَال 21:48–29</w:t>
      </w:r>
      <w:r>
        <w:rPr>
          <w:lang w:val="ar_AE" w:bidi="ar_AE"/>
        </w:rPr>
      </w:r>
    </w:p>
    <w:p>
      <w:pPr>
        <w:bidi/>
      </w:pPr>
      <w:r>
        <w:rPr>
          <w:lang w:val="ar_AE" w:bidi="ar_AE"/>
        </w:rPr>
      </w:r>
      <w:r>
        <w:rPr>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lang w:val="ar_AE" w:bidi="ar_AE"/>
        </w:rPr>
      </w:r>
      <w:r>
        <w:rPr>
          <w:lang w:val="ar_AE" w:bidi="ar_AE"/>
        </w:rPr>
      </w:r>
    </w:p>
    <w:p>
      <w:pPr>
        <w:bidi/>
      </w:pPr>
      <w:r>
        <w:rPr>
          <w:lang w:val="ar_AE" w:bidi="ar_AE"/>
        </w:rPr>
      </w:r>
    </w:p>
    <w:p>
      <w:pPr>
        <w:pStyle w:val="Heading2"/>
        <w:bidi/>
      </w:pPr>
      <w:r>
        <w:rPr>
          <w:lang w:val="ar_AE" w:bidi="ar_AE"/>
        </w:rPr>
        <w:t>حِزْقِيَال 30:48–31</w:t>
      </w:r>
      <w:r>
        <w:rPr>
          <w:lang w:val="ar_AE" w:bidi="ar_AE"/>
        </w:rPr>
      </w:r>
    </w:p>
    <w:p>
      <w:pPr>
        <w:bidi/>
      </w:pPr>
      <w:r>
        <w:rPr>
          <w:lang w:val="ar_AE" w:bidi="ar_AE"/>
        </w:rPr>
      </w:r>
      <w:r>
        <w:rPr>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8">
        <w:r>
          <w:rPr>
            <w:lang w:val="ar_AE" w:bidi="ar_AE"/>
          </w:rPr>
          <w:rPr>
            <w:color w:val="0000EE"/>
            <w:u w:val="single"/>
          </w:rPr>
          <w:t>40–48</w:t>
        </w:r>
      </w:hyperlink>
      <w:r>
        <w:rPr>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lang w:val="ar_AE" w:bidi="ar_AE"/>
        </w:rPr>
      </w:r>
      <w:r>
        <w:rPr>
          <w:lang w:val="ar_AE" w:bidi="ar_AE"/>
        </w:rPr>
      </w:r>
    </w:p>
    <w:p>
      <w:pPr>
        <w:bidi/>
      </w:pPr>
      <w:r>
        <w:rPr>
          <w:lang w:val="ar_AE" w:bidi="ar_AE"/>
        </w:rPr>
      </w:r>
    </w:p>
    <w:p>
      <w:pPr>
        <w:pStyle w:val="Heading2"/>
        <w:bidi/>
      </w:pPr>
      <w:r>
        <w:rPr>
          <w:lang w:val="ar_AE" w:bidi="ar_AE"/>
        </w:rPr>
        <w:t>حِزْقِيَال 32:48–34</w:t>
      </w:r>
      <w:r>
        <w:rPr>
          <w:lang w:val="ar_AE" w:bidi="ar_AE"/>
        </w:rPr>
      </w:r>
    </w:p>
    <w:p>
      <w:pPr>
        <w:bidi/>
      </w:pPr>
      <w:r>
        <w:rPr>
          <w:lang w:val="ar_AE" w:bidi="ar_AE"/>
        </w:rPr>
      </w:r>
      <w:r>
        <w:rPr>
          <w:lang w:val="ar_AE" w:bidi="ar_AE"/>
        </w:rPr>
        <w:t>خُصِّصَتْ البوابات المواجهة للشرق لابني راحيل: يوسف، وبنيامين، و(عن طريق خادمتها) دان. البوابات الجنوبية ... خُصِّصَتْ لشمعون، ويسَّاكر، وزبولون</w:t>
      </w:r>
      <w:r>
        <w:rPr>
          <w:i/>
          <w:lang w:val="ar_AE" w:bidi="ar_AE"/>
        </w:rPr>
        <w:t>،</w:t>
      </w:r>
      <w:r>
        <w:rPr>
          <w:lang w:val="ar_AE" w:bidi="ar_AE"/>
        </w:rPr>
        <w:t xml:space="preserve"> أبناء </w:t>
      </w:r>
      <w:r>
        <w:rPr>
          <w:lang w:val="ar_AE" w:bidi="ar_AE"/>
        </w:rPr>
        <w:t>لَيْئَة</w:t>
      </w:r>
      <w:r>
        <w:rPr>
          <w:lang w:val="ar_AE" w:bidi="ar_AE"/>
        </w:rPr>
        <w:t xml:space="preserve">، الذين ستكون أراضيهم جنوب المربع المقدَّس. البوابات الأقل تفضيلاً في الغرب ... وقد خُصِّصَتْ لأحفاد الجاريتين </w:t>
      </w:r>
      <w:r>
        <w:rPr>
          <w:lang w:val="ar_AE" w:bidi="ar_AE"/>
        </w:rPr>
        <w:t xml:space="preserve">بِلْهَة </w:t>
      </w:r>
      <w:r>
        <w:rPr>
          <w:lang w:val="ar_AE" w:bidi="ar_AE"/>
        </w:rPr>
        <w:t>و</w:t>
      </w:r>
      <w:r>
        <w:rPr>
          <w:lang w:val="ar_AE" w:bidi="ar_AE"/>
        </w:rPr>
        <w:t>زِلْفَة:</w:t>
      </w:r>
      <w:r>
        <w:rPr>
          <w:lang w:val="ar_AE" w:bidi="ar_AE"/>
        </w:rPr>
        <w:t xml:space="preserve"> جاد، أشير، ونفتالي.</w:t>
      </w:r>
      <w:r>
        <w:rPr>
          <w:lang w:val="ar_AE" w:bidi="ar_AE"/>
        </w:rPr>
      </w:r>
      <w:r>
        <w:rPr>
          <w:lang w:val="ar_AE" w:bidi="ar_AE"/>
        </w:rPr>
      </w:r>
    </w:p>
    <w:p>
      <w:pPr>
        <w:bidi/>
      </w:pPr>
      <w:r>
        <w:rPr>
          <w:lang w:val="ar_AE" w:bidi="ar_AE"/>
        </w:rPr>
      </w:r>
    </w:p>
    <w:p>
      <w:pPr>
        <w:pStyle w:val="Heading2"/>
        <w:bidi/>
      </w:pPr>
      <w:r>
        <w:rPr>
          <w:lang w:val="ar_AE" w:bidi="ar_AE"/>
        </w:rPr>
        <w:t>حِزْقِيَال 35:48</w:t>
      </w:r>
      <w:r>
        <w:rPr>
          <w:lang w:val="ar_AE" w:bidi="ar_AE"/>
        </w:rPr>
      </w:r>
    </w:p>
    <w:p>
      <w:pPr>
        <w:bidi/>
      </w:pPr>
      <w:r>
        <w:rPr>
          <w:lang w:val="ar_AE" w:bidi="ar_AE"/>
        </w:rPr>
      </w:r>
      <w:r>
        <w:rPr>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2">
        <w:r>
          <w:rPr>
            <w:lang w:val="ar_AE" w:bidi="ar_AE"/>
          </w:rPr>
          <w:rPr>
            <w:color w:val="0000EE"/>
            <w:u w:val="single"/>
          </w:rPr>
          <w:t>إِشَعْيَاء 4:2–6</w:t>
        </w:r>
      </w:hyperlink>
      <w:r>
        <w:rPr>
          <w:lang w:val="ar_AE" w:bidi="ar_AE"/>
        </w:rPr>
        <w:t xml:space="preserve">؛ </w:t>
      </w:r>
      <w:hyperlink r:id="rId443">
        <w:r>
          <w:rPr>
            <w:lang w:val="ar_AE" w:bidi="ar_AE"/>
          </w:rPr>
          <w:rPr>
            <w:color w:val="0000EE"/>
            <w:u w:val="single"/>
          </w:rPr>
          <w:t>زَكَرِيَّا 14:20–21</w:t>
        </w:r>
      </w:hyperlink>
      <w:r>
        <w:rPr>
          <w:lang w:val="ar_AE" w:bidi="ar_AE"/>
        </w:rPr>
        <w:t xml:space="preserve">). وهكذا تصل نبوة </w:t>
      </w:r>
      <w:hyperlink r:id="rId444">
        <w:r>
          <w:rPr>
            <w:lang w:val="ar_AE" w:bidi="ar_AE"/>
          </w:rPr>
          <w:rPr>
            <w:color w:val="0000EE"/>
            <w:u w:val="single"/>
          </w:rPr>
          <w:t>حِزْقِيَال 37:26–27</w:t>
        </w:r>
      </w:hyperlink>
      <w:r>
        <w:rPr>
          <w:lang w:val="ar_AE" w:bidi="ar_AE"/>
        </w:rPr>
        <w:t xml:space="preserve"> أخيرًا إلى نهايتها وتحقيقها، حيث يُقيم ٱلله مسكنه وسط شعبه إلى الأبدِ، تمامًا كما 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