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 1, مرقس 1: 2–3, مرقس 1: 2–8, مرقس 1: 3, مرقس 1: 4, مرقس 1: 5, مرقس 1: 6, مرقس 1: 7, مرقس 1: 8, مرقس 1: 9, مرقس 1: 10, مرقس 1: 11, مرقس 1: 12–13, مرقس 1: 14, مرقس 1: 14–15, مرقس 1: 15, مرقس 1: 16–20, مرقس 1: 17, مرقس 1: 19–20, مرقس 1: 21, مرقس 1: 21–28, مرقس 1: 22, مرقس 1: 23–24, مرقس 1: 25, مرقس 1: 26, مرقس 1: 27–28, مرقس 1: 29–30, مرقس 1: 31, مرقس 1: 32–34, مرقس 1: 33, مرقس 1: 34, مرقس 1: 35, مرقس 1: 38–39, مرقس 1: 40, مرقس 1: 41, مرقس 1: 43–45, مرقس 2: 1, مرقس 2: 1–12, مرقس 2: 1–3. 6, مرقس 2: 4, مرقس 2: 5, مرقس 2: 6–7, مرقس 2: 9–11, مرقس 2: 12, مرقس 2: 13–15, مرقس 2: 13–17, مرقس 2: 16, مرقس 2: 17, مرقس 2: 18–22, مرقس 2: 19–20, مرقس 2: 21–22, مرقس 2: 23–28, مرقس 2: 25–26, مرقس 2: 27–28, مرقس 3: 1–2, مرقس 3: 1–6, مرقس 3: 3–4, مرقس 3: 5–6, مرقس ٣: ٧–١٢, مرقس 3: 9, مرقس 3: 10, مرقس ٣: ١١–١٢, مرقس 3: 13–19, مرقس ٣: ١٤–١٥, مرقس 3: 16–18, مرقس 3: 17, مرقس 3: 18, مرقس 3: 19, مرقس 3: 20, مرقس 3: 20–35, مرقس 3: 21, مرقس 3: 22, مرقس 3: 23–27, مرقس 3: 27, مرقس ٣: ٢٨–٣٠, مرقس ٣: ٣١–٣٥, مرقس ٣: ٣٣–٣٤, مرقس 3: 35, مرقس 4: 1, مرقس 4: 1–34, مرقس 4: 2, مرقس 4: 3–9, مرقس 4: 10, مرقس 4: 11–12, مرقس 4: 13, مرقس 4: 14–20, مرقس 4: 21, مرقس 4: 21–25, مرقس 4: 22–23, مرقس 4: 24, مرقس 4: 26–29, مرقس 4: 26–34, مرقس 4: 29, مرقس 4: 30–32, مرقس 4: 33–34, مرقس 35:4–41, مرقس 35:4–43:5, مرقس 38:4, مرقس 39:4–40, مرقس 41:4, مرقس 1:5, مرقس 1:5–20, مرقس 2:5–5, مرقس 6:5–8, مرقس 9:5, مرقس 10:5–13, مرقس 15:5–16, مرقس 17:5, مرقس 18:5, مرقس 19:5–20, مرقس 5: 21–22, مرقس 5: 21–43, مرقس 5: 23, مرقس 5: 24–34, مرقس 5: 27–29, مرقس 5: 33–34, مرقس 5: 35–43, مرقس 5: 36, مرقس 5: 37, مرقس 5: 38, مرقس 5: 39, مرقس 5: 40, مرقس 5: 41, مرقس 5: 42, مرقس 5: 43, مرقس ٦: ١–٢, مرقس 6: 1–6, مرقس 6: 3–4, مرقس ٦: ٥–٦, مرقس 6: 6, مرقس 6: 6–8. 21, مرقس 6: 7, مرقس 6: 7–13, مرقس 6: 8–9, مرقس 6: 10, مرقس 6: 11, مرقس 6: 12–13, مرقس 6: 14, مرقس 6: 14–29, مرقس 6: 15, مرقس 6: 17, مرقس 6: 18, مرقس 6: 19–28, مرقس 6: 22, مرقس 6: 29, مرقس 6: 30, مرقس 6: 30–44, مرقس 6: 31–33, مرقس 6: 34, مرقس 6: 35–36, مرقس 6: 37, مرقس 6: 41, مرقس 6: 42–44, مرقس 6: 45–46, مرقس 6: 45–52, مرقس 6: 48, مرقس 6: 49–50, مرقس 6: 51, مرقس 6: 52, مرقس 6: 53, مرقس 6: 53–56, مرقس 6: 56, مرقس 7: 1, مرقس 7: 1–23, مرقس 7: 2–4, مرقس 7: 5, مرقس 7: 6–8, مرقس 7: 9–13, مرقس 7: 11–12, مرقس 7: 13, مرقس 7: 14–23, مرقس 7: 20–22, مرقس 7: 24, مرقس 7: 24–30, مرقس 7: 25–26, مرقس 7: 27–28, مرقس 7: 29–30, مرقس 7: 31–37, مرقس 7: 33, مرقس 7: 34, مرقس 7: 36–37, مرقس 8: 1–3, مرقس 8: 1–10, مرقس 8: 4, مرقس 8: 5, مرقس 8: 6–7, مرقس 8: 8, مرقس 8: 10–13, مرقس 8: 11, مرقس 8: 12, مرقس 8: 14, مرقس 8: 14–21, مرقس 8: 15, مرقس 8: 16, مرقس 8: 17–20, مرقس 8: 19–20, مرقس 8: 21, مرقس 8: 22–26, مرقس 8: 23, مرقس 8: 24–25, مرقس 8: 26, مرقس 8: 27–28, مرقس 8: 27–38, مرقس 8: 27–9. 1, مرقس 8: 29–30, مرقس 8: 31, مرقس 8: 31–38, مرقس 8: 32, مرقس 8: 33, مرقس 8: 34–38, مرقس 8: 35, مرقس 8: 36–37, مرقس 8: 38, مرقس 9: 1, مرقس ٩: ٢–٨, مرقس ٩: ٤, مرقس ٩: ٥–٦, مرقس ٩: ٧, مرقس 9: 8, مرقس 9: 9, مرقس 9: 10, مرقس 9: 11, مرقس 9: 12, مرقس 9: 13, مرقس 9: 14, مرقس 9: 14–29, مرقس 9: 15, مرقس 9: 18, مرقس 9: 19, مرقس 9: 20, مرقس 9: 21–22, مرقس 9: 23, مرقس 9: 24, مرقس 9: 25, مرقس 9: 26–27, مرقس 9: 28–29, مرقس 9: 30–10. 31, مرقس 9: 31, مرقس 9: 32, مرقس 9: 33–34, مرقس 9: 33–50, مرقس 9: 35, مرقس 9: 36–37, مرقس 9: 38–41, مرقس 9: 40, مرقس 9: 42–50, مرقس 9: 43, مرقس 9: 43–48, مرقس 9: 48, مرقس 9: 49–50, مرقس 10: 1–2, مرقس 10: 3, مرقس 10: 4, مرقس 10: 5–9, مرقس 10: 10, مرقس 10: 11–12, مرقس 10: 13, مرقس 10: 13–16, مرقس 10: 14–15, مرقس 10: 17, مرقس 10: 17–31, مرقس 10: 18, مرقس 10: 19, مرقس 10: 20, مرقس 10: 21, مرقس 10: 22, مرقس 10: 23–27, مرقس 10: 24, مرقس 10: 25, مرقس 10: 26, مرقس 10: 27, مرقس 10: 28, مرقس 10: 29–30, مرقس 10: 31, مرقس 10: 32–34, مرقس 10: 33, مرقس 10: 35–45, مرقس 10: 37, مرقس 10: 38, مرقس 10: 39, مرقس 10: 40, مرقس 10: 41, مرقس 10: 42–44, مرقس 10: 45, مرقس 10: 46, مرقس 10: 46–52, مرقس 10: 47–48, مرقس 10: 50, مرقس 10: 51, مرقس 10: 52, مرقس 11: 1, مرقس 11: 1–13: 37, مرقس 11: 2–3, مرقس 11: 3, مرقس 11: 4–6, مرقس 11: 7–8, مرقس 11: 9–10, مرقس 11: 11, مرقس 11: 12–25, مرقس 11: 13–14, مرقس 11: 15–16, مرقس 11: 15–19, مرقس 11: 16, مرقس 11: 17, مرقس 11: 18, مرقس 11: 19, مرقس 11: 20–21, مرقس 11: 22–23, مرقس 11: 24–25, مرقس 11: 27, مرقس 11: 27–33, مرقس 11: 28, مرقس 11: 29–30, مرقس 11: 31–32, مرقس 11: 33, مرقس 12: 1, مرقس 12: 1–12, مرقس 12: 2–5, مرقس 12: 6, مرقس 12: 7, مرقس 12: 8, مرقس 12: 9, مرقس 12: 10–11, مرقس 12: 12, مرقس 12: 13–17, مرقس 12: 14, مرقس 12: 15, مرقس 12: 16, مرقس 12: 17, مرقس 12: 18, مرقس 12: 18–27, مرقس 12: 19, مرقس 12: 24–27, مرقس 12: 28, مرقس 12: 28–34, مرقس 12: 29–31, مرقس 12: 32–33, مرقس 12: 34, مرقس 12: 35–37, مرقس 12: 36, مرقس 12: 38–39, مرقس 12: 40, مرقس 12: 41–42, مرقس 12: 41–44, مرقس 12: 43–44, مرقس 13: 1, مرقس 13: 1–37, مرقس 13: 2, مرقس 13: 3–4, مرقس 13: 5–6, مرقس 13: 5–23, مرقس 13: 7, مرقس 13: 9, مرقس 13: 10, مرقس 13: 11, مرقس 13: 12–13, مرقس 13: 14, مرقس 13: 14–20, مرقس 13: 15–16, مرقس 13: 17, مرقس 13: 18, مرقس 13: 19, مرقس 13: 20, مرقس 13: 21–23, مرقس 13: 24–25, مرقس 13: 24–27, مرقس 13: 27, مرقس 13: 28–31, مرقس 13: 29, مرقس 13: 30, مرقس 13: 31, مرقس 13: 32, مرقس 13: 32–37, مرقس 13: 33–37, مرقس 13: 34–35, مرقس 13: 37, مرقس 14: 1–2, مرقس 14: 1–16. 8, مرقس 14: 3–9, مرقس 14: 4–5, مرقس 14: 6–8, مرقس 14: 8, مرقس 14: 9, مرقس 14: 10–11, مرقس 14: 12, مرقس 14: 12–32, مرقس 14: 13–15, مرقس 14: 17, مرقس 14: 18, مرقس 14: 19, مرقس 14: 21, مرقس 14: 22–25, مرقس 14: 24, مرقس 14: 25, مرقس 14: 26–27, مرقس 14: 28, مرقس 14: 29–31, مرقس 14: 32, مرقس 14: 33–34, مرقس 14: 35–36, مرقس 14: 37–38, مرقس 14: 41–42, مرقس 14: 43, مرقس 14: 44–45, مرقس 14: 47, مرقس 14: 49, مرقس 14: 50, مرقس 14: 51–52, مرقس 14: 53–54, مرقس 14: 53–65, مرقس 14: 55–59, مرقس 14: 60–61, مرقس 14: 62, مرقس 14: 63–64, مرقس 14: 65, مرقس 14: 66–72, مرقس 14: 67, مرقس 14: 68, مرقس 14: 69–70, مرقس 14: 71, مرقس 14: 72, مرقس 15: 1, مرقس 15: 1–15, مرقس 15: 2, مرقس 15: 3–5, مرقس 15: 6–8, مرقس 15: 9–14, مرقس 15: 15, مرقس 15: 16, مرقس 15: 16–41, مرقس 15: 17, مرقس 15: 18, مرقس 15: 21–22, مرقس 15: 23, مرقس 15: 24, مرقس 15: 25, مرقس 15: 26, مرقس 15: 27, مرقس 15: 29–32, مرقس 15: 32, مرقس 15: 33, مرقس 15: 34, مرقس 15: 35–36, مرقس 15: 37, مرقس 15: 38, مرقس 15: 39, مرقس 15: 40–41, مرقس 15: 43–45, مرقس 15: 46, مرقس 16: 1, مرقس 16: 3–4, مرقس 16: 7, مرقس 16: 8, مرقس 16: 9–20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w:t>
      </w:r>
      <w:r>
        <w:rPr>
          <w:lang w:val="ar_AE" w:bidi="ar_AE"/>
        </w:rPr>
      </w:r>
    </w:p>
    <w:p>
      <w:pPr>
        <w:bidi/>
      </w:pPr>
      <w:r>
        <w:rPr>
          <w:lang w:val="ar_AE" w:bidi="ar_AE"/>
        </w:rPr>
      </w:r>
      <w:r>
        <w:rPr>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lang w:val="ar_AE" w:bidi="ar_AE"/>
        </w:rPr>
        <w:t>،</w:t>
      </w:r>
      <w:r>
        <w:rPr>
          <w:lang w:val="ar_AE" w:bidi="ar_AE"/>
        </w:rPr>
        <w:t xml:space="preserve"> مصطلح متكرر في بشارة مرقس (انظر </w:t>
      </w:r>
      <w:hyperlink r:id="rId15">
        <w:r>
          <w:rPr>
            <w:lang w:val="ar_AE" w:bidi="ar_AE"/>
          </w:rPr>
          <w:rPr>
            <w:color w:val="0000EE"/>
            <w:u w:val="single"/>
          </w:rPr>
          <w:t>1: 14–15</w:t>
        </w:r>
      </w:hyperlink>
      <w:r>
        <w:rPr>
          <w:lang w:val="ar_AE" w:bidi="ar_AE"/>
        </w:rPr>
        <w:t xml:space="preserve">; </w:t>
      </w:r>
      <w:hyperlink r:id="rId16">
        <w:r>
          <w:rPr>
            <w:lang w:val="ar_AE" w:bidi="ar_AE"/>
          </w:rPr>
          <w:rPr>
            <w:color w:val="0000EE"/>
            <w:u w:val="single"/>
          </w:rPr>
          <w:t>8: 35</w:t>
        </w:r>
      </w:hyperlink>
      <w:r>
        <w:rPr>
          <w:lang w:val="ar_AE" w:bidi="ar_AE"/>
        </w:rPr>
        <w:t xml:space="preserve">; </w:t>
      </w:r>
      <w:hyperlink r:id="rId17">
        <w:r>
          <w:rPr>
            <w:lang w:val="ar_AE" w:bidi="ar_AE"/>
          </w:rPr>
          <w:rPr>
            <w:color w:val="0000EE"/>
            <w:u w:val="single"/>
          </w:rPr>
          <w:t>10: 29</w:t>
        </w:r>
      </w:hyperlink>
      <w:r>
        <w:rPr>
          <w:lang w:val="ar_AE" w:bidi="ar_AE"/>
        </w:rPr>
        <w:t xml:space="preserve">; </w:t>
      </w:r>
      <w:hyperlink r:id="rId18">
        <w:r>
          <w:rPr>
            <w:lang w:val="ar_AE" w:bidi="ar_AE"/>
          </w:rPr>
          <w:rPr>
            <w:color w:val="0000EE"/>
            <w:u w:val="single"/>
          </w:rPr>
          <w:t>13: 10</w:t>
        </w:r>
      </w:hyperlink>
      <w:r>
        <w:rPr>
          <w:lang w:val="ar_AE" w:bidi="ar_AE"/>
        </w:rPr>
        <w:t xml:space="preserve">; </w:t>
      </w:r>
      <w:hyperlink r:id="rId19">
        <w:r>
          <w:rPr>
            <w:lang w:val="ar_AE" w:bidi="ar_AE"/>
          </w:rPr>
          <w:rPr>
            <w:color w:val="0000EE"/>
            <w:u w:val="single"/>
          </w:rPr>
          <w:t>14: 9</w:t>
        </w:r>
      </w:hyperlink>
      <w:r>
        <w:rPr>
          <w:lang w:val="ar_AE" w:bidi="ar_AE"/>
        </w:rPr>
        <w:t xml:space="preserve">)، وتُترجم غالبًا </w:t>
      </w:r>
      <w:r>
        <w:rPr>
          <w:i/>
          <w:lang w:val="ar_AE" w:bidi="ar_AE"/>
        </w:rPr>
        <w:t>إنجيل</w:t>
      </w:r>
      <w:r>
        <w:rPr>
          <w:lang w:val="ar_AE" w:bidi="ar_AE"/>
        </w:rPr>
        <w:t xml:space="preserve">. انظر </w:t>
      </w:r>
      <w:r>
        <w:rPr>
          <w:lang w:val="ar_AE" w:bidi="ar_AE"/>
        </w:rPr>
        <w:t>ملاحظة الدراسة على مرقس 1: 15</w:t>
      </w:r>
      <w:r>
        <w:rPr>
          <w:lang w:val="ar_AE" w:bidi="ar_AE"/>
        </w:rPr>
        <w:t>. • الكلمة العبرية مشيخ (المسيا) تعادل المصطلح اليوناني خريستوس (المسيح). تعني كلا الكلمتين "الممسوح". كان الكهنة في العهد القديم (</w:t>
      </w:r>
      <w:hyperlink r:id="rId20">
        <w:r>
          <w:rPr>
            <w:lang w:val="ar_AE" w:bidi="ar_AE"/>
          </w:rPr>
          <w:rPr>
            <w:color w:val="0000EE"/>
            <w:u w:val="single"/>
          </w:rPr>
          <w:t>خروج 28: 41</w:t>
        </w:r>
      </w:hyperlink>
      <w:r>
        <w:rPr>
          <w:lang w:val="ar_AE" w:bidi="ar_AE"/>
        </w:rPr>
        <w:t xml:space="preserve">; </w:t>
      </w:r>
      <w:hyperlink r:id="rId21">
        <w:r>
          <w:rPr>
            <w:lang w:val="ar_AE" w:bidi="ar_AE"/>
          </w:rPr>
          <w:rPr>
            <w:color w:val="0000EE"/>
            <w:u w:val="single"/>
          </w:rPr>
          <w:t>لاويين 16: 32</w:t>
        </w:r>
      </w:hyperlink>
      <w:r>
        <w:rPr>
          <w:lang w:val="ar_AE" w:bidi="ar_AE"/>
        </w:rPr>
        <w:t xml:space="preserve">; </w:t>
      </w:r>
      <w:hyperlink r:id="rId22">
        <w:r>
          <w:rPr>
            <w:lang w:val="ar_AE" w:bidi="ar_AE"/>
          </w:rPr>
          <w:rPr>
            <w:color w:val="0000EE"/>
            <w:u w:val="single"/>
          </w:rPr>
          <w:t>21: 10</w:t>
        </w:r>
      </w:hyperlink>
      <w:r>
        <w:rPr>
          <w:lang w:val="ar_AE" w:bidi="ar_AE"/>
        </w:rPr>
        <w:t>)، الملوك (</w:t>
      </w:r>
      <w:hyperlink r:id="rId23">
        <w:r>
          <w:rPr>
            <w:lang w:val="ar_AE" w:bidi="ar_AE"/>
          </w:rPr>
          <w:rPr>
            <w:color w:val="0000EE"/>
            <w:u w:val="single"/>
          </w:rPr>
          <w:t>2 صموئيل 1: 14</w:t>
        </w:r>
      </w:hyperlink>
      <w:r>
        <w:rPr>
          <w:lang w:val="ar_AE" w:bidi="ar_AE"/>
        </w:rPr>
        <w:t xml:space="preserve">, </w:t>
      </w:r>
      <w:hyperlink r:id="rId24">
        <w:r>
          <w:rPr>
            <w:lang w:val="ar_AE" w:bidi="ar_AE"/>
          </w:rPr>
          <w:rPr>
            <w:color w:val="0000EE"/>
            <w:u w:val="single"/>
          </w:rPr>
          <w:t>16</w:t>
        </w:r>
      </w:hyperlink>
      <w:r>
        <w:rPr>
          <w:lang w:val="ar_AE" w:bidi="ar_AE"/>
        </w:rPr>
        <w:t xml:space="preserve">; </w:t>
      </w:r>
      <w:hyperlink r:id="rId25">
        <w:r>
          <w:rPr>
            <w:lang w:val="ar_AE" w:bidi="ar_AE"/>
          </w:rPr>
          <w:rPr>
            <w:color w:val="0000EE"/>
            <w:u w:val="single"/>
          </w:rPr>
          <w:t>19: 21</w:t>
        </w:r>
      </w:hyperlink>
      <w:r>
        <w:rPr>
          <w:lang w:val="ar_AE" w:bidi="ar_AE"/>
        </w:rPr>
        <w:t xml:space="preserve">; </w:t>
      </w:r>
      <w:hyperlink r:id="rId26">
        <w:r>
          <w:rPr>
            <w:lang w:val="ar_AE" w:bidi="ar_AE"/>
          </w:rPr>
          <w:rPr>
            <w:color w:val="0000EE"/>
            <w:u w:val="single"/>
          </w:rPr>
          <w:t>مزمور 2</w:t>
        </w:r>
      </w:hyperlink>
      <w:r>
        <w:rPr>
          <w:lang w:val="ar_AE" w:bidi="ar_AE"/>
        </w:rPr>
        <w:t>)، والأنبياء (</w:t>
      </w:r>
      <w:hyperlink r:id="rId27">
        <w:r>
          <w:rPr>
            <w:lang w:val="ar_AE" w:bidi="ar_AE"/>
          </w:rPr>
          <w:rPr>
            <w:color w:val="0000EE"/>
            <w:u w:val="single"/>
          </w:rPr>
          <w:t>1 ملوك 19: 16</w:t>
        </w:r>
      </w:hyperlink>
      <w:r>
        <w:rPr>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hyperlink r:id="rId28">
        <w:r>
          <w:rPr>
            <w:lang w:val="ar_AE" w:bidi="ar_AE"/>
          </w:rPr>
          <w:rPr>
            <w:color w:val="0000EE"/>
            <w:u w:val="single"/>
          </w:rPr>
          <w:t>مرقس 3: 11–12</w:t>
        </w:r>
      </w:hyperlink>
      <w:r>
        <w:rPr>
          <w:lang w:val="ar_AE" w:bidi="ar_AE"/>
        </w:rPr>
        <w:t xml:space="preserve">; </w:t>
      </w:r>
      <w:hyperlink r:id="rId29">
        <w:r>
          <w:rPr>
            <w:lang w:val="ar_AE" w:bidi="ar_AE"/>
          </w:rPr>
          <w:rPr>
            <w:color w:val="0000EE"/>
            <w:u w:val="single"/>
          </w:rPr>
          <w:t>8: 27–30</w:t>
        </w:r>
      </w:hyperlink>
      <w:r>
        <w:rPr>
          <w:lang w:val="ar_AE" w:bidi="ar_AE"/>
        </w:rPr>
        <w:t xml:space="preserve">; </w:t>
      </w:r>
      <w:hyperlink r:id="rId30">
        <w:r>
          <w:rPr>
            <w:lang w:val="ar_AE" w:bidi="ar_AE"/>
          </w:rPr>
          <w:rPr>
            <w:color w:val="0000EE"/>
            <w:u w:val="single"/>
          </w:rPr>
          <w:t>14: 61–63</w:t>
        </w:r>
      </w:hyperlink>
      <w:r>
        <w:rPr>
          <w:lang w:val="ar_AE" w:bidi="ar_AE"/>
        </w:rPr>
        <w:t xml:space="preserve">; </w:t>
      </w:r>
      <w:hyperlink r:id="rId31">
        <w:r>
          <w:rPr>
            <w:lang w:val="ar_AE" w:bidi="ar_AE"/>
          </w:rPr>
          <w:rPr>
            <w:color w:val="0000EE"/>
            <w:u w:val="single"/>
          </w:rPr>
          <w:t>15: 2</w:t>
        </w:r>
      </w:hyperlink>
      <w:r>
        <w:rPr>
          <w:lang w:val="ar_AE" w:bidi="ar_AE"/>
        </w:rPr>
        <w:t xml:space="preserve">, </w:t>
      </w:r>
      <w:hyperlink r:id="rId32">
        <w:r>
          <w:rPr>
            <w:lang w:val="ar_AE" w:bidi="ar_AE"/>
          </w:rPr>
          <w:rPr>
            <w:color w:val="0000EE"/>
            <w:u w:val="single"/>
          </w:rPr>
          <w:t>26</w:t>
        </w:r>
      </w:hyperlink>
      <w:r>
        <w:rPr>
          <w:lang w:val="ar_AE" w:bidi="ar_AE"/>
        </w:rPr>
        <w:t xml:space="preserve">; </w:t>
      </w:r>
      <w:hyperlink r:id="rId33">
        <w:r>
          <w:rPr>
            <w:lang w:val="ar_AE" w:bidi="ar_AE"/>
          </w:rPr>
          <w:rPr>
            <w:color w:val="0000EE"/>
            <w:u w:val="single"/>
          </w:rPr>
          <w:t>يوحنا 4: 25–26</w:t>
        </w:r>
      </w:hyperlink>
      <w:r>
        <w:rPr>
          <w:lang w:val="ar_AE" w:bidi="ar_AE"/>
        </w:rPr>
        <w:t>). • ابن الله: هذا اللقب يؤكد علاقة يسوع الفريدة مع الله الآب (</w:t>
      </w:r>
      <w:hyperlink r:id="rId34">
        <w:r>
          <w:rPr>
            <w:lang w:val="ar_AE" w:bidi="ar_AE"/>
          </w:rPr>
          <w:rPr>
            <w:color w:val="0000EE"/>
            <w:u w:val="single"/>
          </w:rPr>
          <w:t>مرقس 1: 11</w:t>
        </w:r>
      </w:hyperlink>
      <w:r>
        <w:rPr>
          <w:lang w:val="ar_AE" w:bidi="ar_AE"/>
        </w:rPr>
        <w:t xml:space="preserve">; </w:t>
      </w:r>
      <w:hyperlink r:id="rId35">
        <w:r>
          <w:rPr>
            <w:lang w:val="ar_AE" w:bidi="ar_AE"/>
          </w:rPr>
          <w:rPr>
            <w:color w:val="0000EE"/>
            <w:u w:val="single"/>
          </w:rPr>
          <w:t>9: 7</w:t>
        </w:r>
      </w:hyperlink>
      <w:r>
        <w:rPr>
          <w:lang w:val="ar_AE" w:bidi="ar_AE"/>
        </w:rPr>
        <w:t xml:space="preserve">; </w:t>
      </w:r>
      <w:hyperlink r:id="rId36">
        <w:r>
          <w:rPr>
            <w:lang w:val="ar_AE" w:bidi="ar_AE"/>
          </w:rPr>
          <w:rPr>
            <w:color w:val="0000EE"/>
            <w:u w:val="single"/>
          </w:rPr>
          <w:t>12: 4–6</w:t>
        </w:r>
      </w:hyperlink>
      <w:r>
        <w:rPr>
          <w:lang w:val="ar_AE" w:bidi="ar_AE"/>
        </w:rPr>
        <w:t xml:space="preserve">; </w:t>
      </w:r>
      <w:hyperlink r:id="rId37">
        <w:r>
          <w:rPr>
            <w:lang w:val="ar_AE" w:bidi="ar_AE"/>
          </w:rPr>
          <w:rPr>
            <w:color w:val="0000EE"/>
            <w:u w:val="single"/>
          </w:rPr>
          <w:t>14: 61–62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w:t>
      </w:r>
      <w:r>
        <w:rPr>
          <w:lang w:val="ar_AE" w:bidi="ar_AE"/>
        </w:rPr>
      </w:r>
    </w:p>
    <w:p>
      <w:pPr>
        <w:bidi/>
      </w:pPr>
      <w:r>
        <w:rPr>
          <w:lang w:val="ar_AE" w:bidi="ar_AE"/>
        </w:rPr>
      </w:r>
      <w:r>
        <w:rPr>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hyperlink r:id="rId38">
        <w:r>
          <w:rPr>
            <w:lang w:val="ar_AE" w:bidi="ar_AE"/>
          </w:rPr>
          <w:rPr>
            <w:color w:val="0000EE"/>
            <w:u w:val="single"/>
          </w:rPr>
          <w:t>ملاخي 3: 1</w:t>
        </w:r>
      </w:hyperlink>
      <w:r>
        <w:rPr>
          <w:lang w:val="ar_AE" w:bidi="ar_AE"/>
        </w:rPr>
        <w:t xml:space="preserve">; </w:t>
      </w:r>
      <w:hyperlink r:id="rId39">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2–8</w:t>
      </w:r>
      <w:r>
        <w:rPr>
          <w:lang w:val="ar_AE" w:bidi="ar_AE"/>
        </w:rPr>
      </w:r>
    </w:p>
    <w:p>
      <w:pPr>
        <w:bidi/>
      </w:pPr>
      <w:r>
        <w:rPr>
          <w:lang w:val="ar_AE" w:bidi="ar_AE"/>
        </w:rPr>
      </w:r>
      <w:r>
        <w:rPr>
          <w:lang w:val="ar_AE" w:bidi="ar_AE"/>
        </w:rPr>
        <w:t>لم تكن هذه الرواية -في المقام الأول- عن يوحنا المعمدان كمُرسل من الله، بل عن من يعلن عنه أي "يسوع المسيح، ابن الله" (</w:t>
      </w:r>
      <w:hyperlink r:id="rId40">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w:t>
      </w:r>
      <w:r>
        <w:rPr>
          <w:lang w:val="ar_AE" w:bidi="ar_AE"/>
        </w:rPr>
      </w:r>
    </w:p>
    <w:p>
      <w:pPr>
        <w:bidi/>
      </w:pPr>
      <w:r>
        <w:rPr>
          <w:lang w:val="ar_AE" w:bidi="ar_AE"/>
        </w:rPr>
      </w:r>
      <w:r>
        <w:rPr>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hyperlink r:id="rId41">
        <w:r>
          <w:rPr>
            <w:lang w:val="ar_AE" w:bidi="ar_AE"/>
          </w:rPr>
          <w:rPr>
            <w:color w:val="0000EE"/>
            <w:u w:val="single"/>
          </w:rPr>
          <w:t>12: 35–37</w:t>
        </w:r>
      </w:hyperlink>
      <w:r>
        <w:rPr>
          <w:lang w:val="ar_AE" w:bidi="ar_AE"/>
        </w:rPr>
        <w:t xml:space="preserve">). أطلقت الكنيسة الأولى على نفسها اسم "الطريق"، على الأغلب في إشارة إلى هذا الوعد (انظر </w:t>
      </w:r>
      <w:hyperlink r:id="rId42">
        <w:r>
          <w:rPr>
            <w:lang w:val="ar_AE" w:bidi="ar_AE"/>
          </w:rPr>
          <w:rPr>
            <w:color w:val="0000EE"/>
            <w:u w:val="single"/>
          </w:rPr>
          <w:t>أعمال 9: 2</w:t>
        </w:r>
      </w:hyperlink>
      <w:r>
        <w:rPr>
          <w:lang w:val="ar_AE" w:bidi="ar_AE"/>
        </w:rPr>
        <w:t xml:space="preserve">; </w:t>
      </w:r>
      <w:hyperlink r:id="rId43">
        <w:r>
          <w:rPr>
            <w:lang w:val="ar_AE" w:bidi="ar_AE"/>
          </w:rPr>
          <w:rPr>
            <w:color w:val="0000EE"/>
            <w:u w:val="single"/>
          </w:rPr>
          <w:t>19: 9</w:t>
        </w:r>
      </w:hyperlink>
      <w:r>
        <w:rPr>
          <w:lang w:val="ar_AE" w:bidi="ar_AE"/>
        </w:rPr>
        <w:t xml:space="preserve">, </w:t>
      </w:r>
      <w:hyperlink r:id="rId44">
        <w:r>
          <w:rPr>
            <w:lang w:val="ar_AE" w:bidi="ar_AE"/>
          </w:rPr>
          <w:rPr>
            <w:color w:val="0000EE"/>
            <w:u w:val="single"/>
          </w:rPr>
          <w:t>23</w:t>
        </w:r>
      </w:hyperlink>
      <w:r>
        <w:rPr>
          <w:lang w:val="ar_AE" w:bidi="ar_AE"/>
        </w:rPr>
        <w:t xml:space="preserve">; </w:t>
      </w:r>
      <w:hyperlink r:id="rId45">
        <w:r>
          <w:rPr>
            <w:lang w:val="ar_AE" w:bidi="ar_AE"/>
          </w:rPr>
          <w:rPr>
            <w:color w:val="0000EE"/>
            <w:u w:val="single"/>
          </w:rPr>
          <w:t>22: 4</w:t>
        </w:r>
      </w:hyperlink>
      <w:r>
        <w:rPr>
          <w:lang w:val="ar_AE" w:bidi="ar_AE"/>
        </w:rPr>
        <w:t xml:space="preserve">; </w:t>
      </w:r>
      <w:hyperlink r:id="rId46">
        <w:r>
          <w:rPr>
            <w:lang w:val="ar_AE" w:bidi="ar_AE"/>
          </w:rPr>
          <w:rPr>
            <w:color w:val="0000EE"/>
            <w:u w:val="single"/>
          </w:rPr>
          <w:t>24: 14</w:t>
        </w:r>
      </w:hyperlink>
      <w:r>
        <w:rPr>
          <w:lang w:val="ar_AE" w:bidi="ar_AE"/>
        </w:rPr>
        <w:t xml:space="preserve">, </w:t>
      </w:r>
      <w:hyperlink r:id="rId47">
        <w:r>
          <w:rPr>
            <w:lang w:val="ar_AE" w:bidi="ar_AE"/>
          </w:rPr>
          <w:rPr>
            <w:color w:val="0000EE"/>
            <w:u w:val="single"/>
          </w:rPr>
          <w:t>22</w:t>
        </w:r>
      </w:hyperlink>
      <w:r>
        <w:rPr>
          <w:lang w:val="ar_AE" w:bidi="ar_AE"/>
        </w:rPr>
        <w:t xml:space="preserve">; قارن </w:t>
      </w:r>
      <w:hyperlink r:id="rId48">
        <w:r>
          <w:rPr>
            <w:lang w:val="ar_AE" w:bidi="ar_AE"/>
          </w:rPr>
          <w:rPr>
            <w:color w:val="0000EE"/>
            <w:u w:val="single"/>
          </w:rPr>
          <w:t>أعمال 2: 28</w:t>
        </w:r>
      </w:hyperlink>
      <w:r>
        <w:rPr>
          <w:lang w:val="ar_AE" w:bidi="ar_AE"/>
        </w:rPr>
        <w:t xml:space="preserve">; </w:t>
      </w:r>
      <w:hyperlink r:id="rId49">
        <w:r>
          <w:rPr>
            <w:lang w:val="ar_AE" w:bidi="ar_AE"/>
          </w:rPr>
          <w:rPr>
            <w:color w:val="0000EE"/>
            <w:u w:val="single"/>
          </w:rPr>
          <w:t>18: 25–26</w:t>
        </w:r>
      </w:hyperlink>
      <w:r>
        <w:rPr>
          <w:lang w:val="ar_AE" w:bidi="ar_AE"/>
        </w:rPr>
        <w:t xml:space="preserve">; </w:t>
      </w:r>
      <w:hyperlink r:id="rId50">
        <w:r>
          <w:rPr>
            <w:lang w:val="ar_AE" w:bidi="ar_AE"/>
          </w:rPr>
          <w:rPr>
            <w:color w:val="0000EE"/>
            <w:u w:val="single"/>
          </w:rPr>
          <w:t>رومية 2: 20</w:t>
        </w:r>
      </w:hyperlink>
      <w:r>
        <w:rPr>
          <w:lang w:val="ar_AE" w:bidi="ar_AE"/>
        </w:rPr>
        <w:t xml:space="preserve">; </w:t>
      </w:r>
      <w:hyperlink r:id="rId51">
        <w:r>
          <w:rPr>
            <w:lang w:val="ar_AE" w:bidi="ar_AE"/>
          </w:rPr>
          <w:rPr>
            <w:color w:val="0000EE"/>
            <w:u w:val="single"/>
          </w:rPr>
          <w:t>2 بطرس 2: 2</w:t>
        </w:r>
      </w:hyperlink>
      <w:r>
        <w:rPr>
          <w:lang w:val="ar_AE" w:bidi="ar_AE"/>
        </w:rPr>
        <w:t xml:space="preserve">, </w:t>
      </w:r>
      <w:hyperlink r:id="rId52">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w:t>
      </w:r>
      <w:r>
        <w:rPr>
          <w:lang w:val="ar_AE" w:bidi="ar_AE"/>
        </w:rPr>
      </w:r>
    </w:p>
    <w:p>
      <w:pPr>
        <w:bidi/>
      </w:pPr>
      <w:r>
        <w:rPr>
          <w:lang w:val="ar_AE" w:bidi="ar_AE"/>
        </w:rPr>
      </w:r>
      <w:r>
        <w:rPr>
          <w:lang w:val="ar_AE" w:bidi="ar_AE"/>
        </w:rPr>
        <w:t xml:space="preserve">كانت مهمة يوحنا كمُرسل من الرب هي إعداد الناس لمجيء المسيح (انظر </w:t>
      </w:r>
      <w:hyperlink r:id="rId53">
        <w:r>
          <w:rPr>
            <w:lang w:val="ar_AE" w:bidi="ar_AE"/>
          </w:rPr>
          <w:rPr>
            <w:color w:val="0000EE"/>
            <w:u w:val="single"/>
          </w:rPr>
          <w:t>لوقا 1: 76–77</w:t>
        </w:r>
      </w:hyperlink>
      <w:r>
        <w:rPr>
          <w:lang w:val="ar_AE" w:bidi="ar_AE"/>
        </w:rPr>
        <w:t>) من خلال توجيههم للاعتراف بخطاياهم</w:t>
      </w:r>
      <w:r>
        <w:rPr>
          <w:i/>
          <w:lang w:val="ar_AE" w:bidi="ar_AE"/>
        </w:rPr>
        <w:t>،</w:t>
      </w:r>
      <w:r>
        <w:rPr>
          <w:lang w:val="ar_AE" w:bidi="ar_AE"/>
        </w:rPr>
        <w:t xml:space="preserve"> والرجوع إلى الله طلبًا للغفران، وليعتمدوا. إن الذين فعلوا هذا كانوا مستعدين لتلقي رسالة يسوع (انظر </w:t>
      </w:r>
      <w:hyperlink r:id="rId54">
        <w:r>
          <w:rPr>
            <w:lang w:val="ar_AE" w:bidi="ar_AE"/>
          </w:rPr>
          <w:rPr>
            <w:color w:val="0000EE"/>
            <w:u w:val="single"/>
          </w:rPr>
          <w:t>لوقا 7: 29–30</w:t>
        </w:r>
      </w:hyperlink>
      <w:r>
        <w:rPr>
          <w:lang w:val="ar_AE" w:bidi="ar_AE"/>
        </w:rPr>
        <w:t>). • وجود يوحنا في البرية (ربما المنطقة الصحراوية حول نهر الأردن شمال البحر الميت)، يدل على أنه كان "الصوت" الذي تحدث عنه إشعياء (</w:t>
      </w:r>
      <w:hyperlink r:id="rId55">
        <w:r>
          <w:rPr>
            <w:lang w:val="ar_AE" w:bidi="ar_AE"/>
          </w:rPr>
          <w:rPr>
            <w:color w:val="0000EE"/>
            <w:u w:val="single"/>
          </w:rPr>
          <w:t>مرقس 1: 3</w:t>
        </w:r>
      </w:hyperlink>
      <w:r>
        <w:rPr>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lang w:val="ar_AE" w:bidi="ar_AE"/>
        </w:rPr>
      </w:r>
      <w:r>
        <w:rPr>
          <w:lang w:val="ar_AE" w:bidi="ar_AE"/>
        </w:rPr>
      </w:r>
    </w:p>
    <w:p>
      <w:pPr>
        <w:bidi/>
      </w:pPr>
      <w:r>
        <w:rPr>
          <w:lang w:val="ar_AE" w:bidi="ar_AE"/>
        </w:rPr>
      </w:r>
    </w:p>
    <w:p>
      <w:pPr>
        <w:pStyle w:val="Heading2"/>
        <w:bidi/>
      </w:pPr>
      <w:r>
        <w:rPr>
          <w:lang w:val="ar_AE" w:bidi="ar_AE"/>
        </w:rPr>
        <w:t>مرقس 1: 5</w:t>
      </w:r>
      <w:r>
        <w:rPr>
          <w:lang w:val="ar_AE" w:bidi="ar_AE"/>
        </w:rPr>
      </w:r>
    </w:p>
    <w:p>
      <w:pPr>
        <w:bidi/>
      </w:pPr>
      <w:r>
        <w:rPr>
          <w:lang w:val="ar_AE" w:bidi="ar_AE"/>
        </w:rPr>
      </w:r>
      <w:r>
        <w:rPr>
          <w:lang w:val="ar_AE" w:bidi="ar_AE"/>
        </w:rPr>
        <w:t xml:space="preserve">كل اليهودية: </w:t>
      </w:r>
      <w:r>
        <w:rPr>
          <w:lang w:val="ar_AE" w:bidi="ar_AE"/>
        </w:rPr>
        <w:t xml:space="preserve">أثار </w:t>
      </w:r>
      <w:r>
        <w:rPr>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hyperlink r:id="rId56">
        <w:r>
          <w:rPr>
            <w:lang w:val="ar_AE" w:bidi="ar_AE"/>
          </w:rPr>
          <w:rPr>
            <w:color w:val="0000EE"/>
            <w:u w:val="single"/>
          </w:rPr>
          <w:t>1: 6</w:t>
        </w:r>
      </w:hyperlink>
      <w:r>
        <w:rPr>
          <w:lang w:val="ar_AE" w:bidi="ar_AE"/>
        </w:rPr>
        <w:t>)، الذي كان مُتنبأ بعودته في الأيام الأخيرة (</w:t>
      </w:r>
      <w:hyperlink r:id="rId57">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6</w:t>
      </w:r>
      <w:r>
        <w:rPr>
          <w:lang w:val="ar_AE" w:bidi="ar_AE"/>
        </w:rPr>
      </w:r>
    </w:p>
    <w:p>
      <w:pPr>
        <w:bidi/>
      </w:pPr>
      <w:r>
        <w:rPr>
          <w:lang w:val="ar_AE" w:bidi="ar_AE"/>
        </w:rPr>
      </w:r>
      <w:r>
        <w:rPr>
          <w:lang w:val="ar_AE" w:bidi="ar_AE"/>
        </w:rPr>
        <w:t>وبر الإبل . . . منطقة من الجلد: قارن ذلك بوصف الكتاب عن إيليا (</w:t>
      </w:r>
      <w:hyperlink r:id="rId58">
        <w:r>
          <w:rPr>
            <w:lang w:val="ar_AE" w:bidi="ar_AE"/>
          </w:rPr>
          <w:rPr>
            <w:color w:val="0000EE"/>
            <w:u w:val="single"/>
          </w:rPr>
          <w:t>2 ملوك 1: 8</w:t>
        </w:r>
      </w:hyperlink>
      <w:r>
        <w:rPr>
          <w:lang w:val="ar_AE" w:bidi="ar_AE"/>
        </w:rPr>
        <w:t xml:space="preserve">). • بالنسبة للطعام، كان يوحنا يأكل ما كان متاحًا في البرية؛ كان الجراد مسموحًا به كطعام (قارن </w:t>
      </w:r>
      <w:hyperlink r:id="rId59">
        <w:r>
          <w:rPr>
            <w:lang w:val="ar_AE" w:bidi="ar_AE"/>
          </w:rPr>
          <w:rPr>
            <w:color w:val="0000EE"/>
            <w:u w:val="single"/>
          </w:rPr>
          <w:t>لاويين 11: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7</w:t>
      </w:r>
      <w:r>
        <w:rPr>
          <w:lang w:val="ar_AE" w:bidi="ar_AE"/>
        </w:rPr>
      </w:r>
    </w:p>
    <w:p>
      <w:pPr>
        <w:bidi/>
      </w:pPr>
      <w:r>
        <w:rPr>
          <w:lang w:val="ar_AE" w:bidi="ar_AE"/>
        </w:rPr>
      </w:r>
      <w:r>
        <w:rPr>
          <w:lang w:val="ar_AE" w:bidi="ar_AE"/>
        </w:rPr>
        <w:t>يأتي بَعدي</w:t>
      </w:r>
      <w:r>
        <w:rPr>
          <w:lang w:val="ar_AE" w:bidi="ar_AE"/>
        </w:rPr>
        <w:t xml:space="preserve">: كان يوحنا يَعلَم أنه كان يُعِد لمجيء المسيح، لكنه لم يكن يعلم بعد أنه هو يسوع (قارن </w:t>
      </w:r>
      <w:hyperlink r:id="rId60">
        <w:r>
          <w:rPr>
            <w:lang w:val="ar_AE" w:bidi="ar_AE"/>
          </w:rPr>
          <w:rPr>
            <w:color w:val="0000EE"/>
            <w:u w:val="single"/>
          </w:rPr>
          <w:t>لوقا 7: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8</w:t>
      </w:r>
      <w:r>
        <w:rPr>
          <w:lang w:val="ar_AE" w:bidi="ar_AE"/>
        </w:rPr>
      </w:r>
    </w:p>
    <w:p>
      <w:pPr>
        <w:bidi/>
      </w:pPr>
      <w:r>
        <w:rPr>
          <w:lang w:val="ar_AE" w:bidi="ar_AE"/>
        </w:rPr>
      </w:r>
      <w:r>
        <w:rPr>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hyperlink r:id="rId61">
        <w:r>
          <w:rPr>
            <w:lang w:val="ar_AE" w:bidi="ar_AE"/>
          </w:rPr>
          <w:rPr>
            <w:color w:val="0000EE"/>
            <w:u w:val="single"/>
          </w:rPr>
          <w:t>رو 8: 15–16</w:t>
        </w:r>
      </w:hyperlink>
      <w:r>
        <w:rPr>
          <w:lang w:val="ar_AE" w:bidi="ar_AE"/>
        </w:rPr>
        <w:t xml:space="preserve">; </w:t>
      </w:r>
      <w:hyperlink r:id="rId62">
        <w:r>
          <w:rPr>
            <w:lang w:val="ar_AE" w:bidi="ar_AE"/>
          </w:rPr>
          <w:rPr>
            <w:color w:val="0000EE"/>
            <w:u w:val="single"/>
          </w:rPr>
          <w:t>1 كو 12: 13</w:t>
        </w:r>
      </w:hyperlink>
      <w:r>
        <w:rPr>
          <w:lang w:val="ar_AE" w:bidi="ar_AE"/>
        </w:rPr>
        <w:t xml:space="preserve">; </w:t>
      </w:r>
      <w:hyperlink r:id="rId63">
        <w:r>
          <w:rPr>
            <w:lang w:val="ar_AE" w:bidi="ar_AE"/>
          </w:rPr>
          <w:rPr>
            <w:color w:val="0000EE"/>
            <w:u w:val="single"/>
          </w:rPr>
          <w:t>غلا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9</w:t>
      </w:r>
      <w:r>
        <w:rPr>
          <w:lang w:val="ar_AE" w:bidi="ar_AE"/>
        </w:rPr>
      </w:r>
    </w:p>
    <w:p>
      <w:pPr>
        <w:bidi/>
      </w:pPr>
      <w:r>
        <w:rPr>
          <w:lang w:val="ar_AE" w:bidi="ar_AE"/>
        </w:rPr>
      </w:r>
      <w:r>
        <w:rPr>
          <w:lang w:val="ar_AE" w:bidi="ar_AE"/>
        </w:rPr>
        <w:t>كان منزل يسوع في هذا الوقت في الناصرة</w:t>
      </w:r>
      <w:r>
        <w:rPr>
          <w:i/>
          <w:lang w:val="ar_AE" w:bidi="ar_AE"/>
        </w:rPr>
        <w:t>،</w:t>
      </w:r>
      <w:r>
        <w:rPr>
          <w:lang w:val="ar_AE" w:bidi="ar_AE"/>
        </w:rPr>
        <w:t xml:space="preserve"> وهي بلدة صغيرة في الجليل الأسفل (</w:t>
      </w:r>
      <w:hyperlink r:id="rId64">
        <w:r>
          <w:rPr>
            <w:lang w:val="ar_AE" w:bidi="ar_AE"/>
          </w:rPr>
          <w:rPr>
            <w:color w:val="0000EE"/>
            <w:u w:val="single"/>
          </w:rPr>
          <w:t>متى 2: 19–23</w:t>
        </w:r>
      </w:hyperlink>
      <w:r>
        <w:rPr>
          <w:lang w:val="ar_AE" w:bidi="ar_AE"/>
        </w:rPr>
        <w:t xml:space="preserve">; </w:t>
      </w:r>
      <w:hyperlink r:id="rId65">
        <w:r>
          <w:rPr>
            <w:lang w:val="ar_AE" w:bidi="ar_AE"/>
          </w:rPr>
          <w:rPr>
            <w:color w:val="0000EE"/>
            <w:u w:val="single"/>
          </w:rPr>
          <w:t>لوقا 2: 39</w:t>
        </w:r>
      </w:hyperlink>
      <w:r>
        <w:rPr>
          <w:lang w:val="ar_AE" w:bidi="ar_AE"/>
        </w:rPr>
        <w:t>). وسرعان ما غادر يسوع الناصرة إلى كفرناحوم، وهي مدينة على بحر الجليل (</w:t>
      </w:r>
      <w:hyperlink r:id="rId66">
        <w:r>
          <w:rPr>
            <w:lang w:val="ar_AE" w:bidi="ar_AE"/>
          </w:rPr>
          <w:rPr>
            <w:color w:val="0000EE"/>
            <w:u w:val="single"/>
          </w:rPr>
          <w:t>متى 4: 13</w:t>
        </w:r>
      </w:hyperlink>
      <w:r>
        <w:rPr>
          <w:lang w:val="ar_AE" w:bidi="ar_AE"/>
        </w:rPr>
        <w:t xml:space="preserve">). • </w:t>
      </w:r>
      <w:r>
        <w:rPr>
          <w:lang w:val="ar_AE" w:bidi="ar_AE"/>
        </w:rPr>
        <w:t>اعتَمَدَ مِنْ يوحَنا</w:t>
      </w:r>
      <w:r>
        <w:rPr>
          <w:lang w:val="ar_AE" w:bidi="ar_AE"/>
        </w:rPr>
        <w:t xml:space="preserve">: سبب قبول يسوع لتلقي معمودية التوبة موضح في </w:t>
      </w:r>
      <w:hyperlink r:id="rId67">
        <w:r>
          <w:rPr>
            <w:lang w:val="ar_AE" w:bidi="ar_AE"/>
          </w:rPr>
          <w:rPr>
            <w:color w:val="0000EE"/>
            <w:u w:val="single"/>
          </w:rPr>
          <w:t>متى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10</w:t>
      </w:r>
      <w:r>
        <w:rPr>
          <w:lang w:val="ar_AE" w:bidi="ar_AE"/>
        </w:rPr>
      </w:r>
    </w:p>
    <w:p>
      <w:pPr>
        <w:bidi/>
      </w:pPr>
      <w:r>
        <w:rPr>
          <w:lang w:val="ar_AE" w:bidi="ar_AE"/>
        </w:rPr>
      </w:r>
      <w:r>
        <w:rPr>
          <w:lang w:val="ar_AE" w:bidi="ar_AE"/>
        </w:rPr>
        <w:t xml:space="preserve">يشير تعبير انشقاق السماوات إلى وصول يسوع الفريد إلى الله الآب؛ في </w:t>
      </w:r>
      <w:hyperlink r:id="rId68">
        <w:r>
          <w:rPr>
            <w:lang w:val="ar_AE" w:bidi="ar_AE"/>
          </w:rPr>
          <w:rPr>
            <w:color w:val="0000EE"/>
            <w:u w:val="single"/>
          </w:rPr>
          <w:t>15: 38</w:t>
        </w:r>
      </w:hyperlink>
      <w:r>
        <w:rPr>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hyperlink r:id="rId69">
        <w:r>
          <w:rPr>
            <w:lang w:val="ar_AE" w:bidi="ar_AE"/>
          </w:rPr>
          <w:rPr>
            <w:color w:val="0000EE"/>
            <w:u w:val="single"/>
          </w:rPr>
          <w:t>تكوين 1: 2</w:t>
        </w:r>
      </w:hyperlink>
      <w:r>
        <w:rPr>
          <w:lang w:val="ar_AE" w:bidi="ar_AE"/>
        </w:rPr>
        <w:t xml:space="preserve">; </w:t>
      </w:r>
      <w:hyperlink r:id="rId70">
        <w:r>
          <w:rPr>
            <w:lang w:val="ar_AE" w:bidi="ar_AE"/>
          </w:rPr>
          <w:rPr>
            <w:color w:val="0000EE"/>
            <w:u w:val="single"/>
          </w:rPr>
          <w:t>رومية 8: 15–17</w:t>
        </w:r>
      </w:hyperlink>
      <w:r>
        <w:rPr>
          <w:lang w:val="ar_AE" w:bidi="ar_AE"/>
        </w:rPr>
        <w:t xml:space="preserve">; </w:t>
      </w:r>
      <w:hyperlink r:id="rId71">
        <w:r>
          <w:rPr>
            <w:lang w:val="ar_AE" w:bidi="ar_AE"/>
          </w:rPr>
          <w:rPr>
            <w:color w:val="0000EE"/>
            <w:u w:val="single"/>
          </w:rPr>
          <w:t>1 كورنثوس 6: 11</w:t>
        </w:r>
      </w:hyperlink>
      <w:r>
        <w:rPr>
          <w:lang w:val="ar_AE" w:bidi="ar_AE"/>
        </w:rPr>
        <w:t xml:space="preserve">; </w:t>
      </w:r>
      <w:hyperlink r:id="rId72">
        <w:r>
          <w:rPr>
            <w:lang w:val="ar_AE" w:bidi="ar_AE"/>
          </w:rPr>
          <w:rPr>
            <w:color w:val="0000EE"/>
            <w:u w:val="single"/>
          </w:rPr>
          <w:t>أفسس 1: 13–14</w:t>
        </w:r>
      </w:hyperlink>
      <w:r>
        <w:rPr>
          <w:lang w:val="ar_AE" w:bidi="ar_AE"/>
        </w:rPr>
        <w:t xml:space="preserve">; </w:t>
      </w:r>
      <w:hyperlink r:id="rId73">
        <w:r>
          <w:rPr>
            <w:lang w:val="ar_AE" w:bidi="ar_AE"/>
          </w:rPr>
          <w:rPr>
            <w:color w:val="0000EE"/>
            <w:u w:val="single"/>
          </w:rPr>
          <w:t>2 تسالونيكي 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11</w:t>
      </w:r>
      <w:r>
        <w:rPr>
          <w:lang w:val="ar_AE" w:bidi="ar_AE"/>
        </w:rPr>
      </w:r>
    </w:p>
    <w:p>
      <w:pPr>
        <w:bidi/>
      </w:pPr>
      <w:r>
        <w:rPr>
          <w:lang w:val="ar_AE" w:bidi="ar_AE"/>
        </w:rPr>
      </w:r>
      <w:r>
        <w:rPr>
          <w:lang w:val="ar_AE" w:bidi="ar_AE"/>
        </w:rPr>
        <w:t xml:space="preserve">أنت ابني الحبيب: كان يسوع يعلم بعلاقته الفريدة مع الله الآب </w:t>
      </w:r>
      <w:r>
        <w:rPr>
          <w:lang w:val="ar_AE" w:bidi="ar_AE"/>
        </w:rPr>
        <w:t>في سن الثانية عشرة</w:t>
      </w:r>
      <w:r>
        <w:rPr>
          <w:lang w:val="ar_AE" w:bidi="ar_AE"/>
        </w:rPr>
        <w:t xml:space="preserve"> (</w:t>
      </w:r>
      <w:hyperlink r:id="rId74">
        <w:r>
          <w:rPr>
            <w:lang w:val="ar_AE" w:bidi="ar_AE"/>
          </w:rPr>
          <w:rPr>
            <w:color w:val="0000EE"/>
            <w:u w:val="single"/>
          </w:rPr>
          <w:t>لوقا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12–13</w:t>
      </w:r>
      <w:r>
        <w:rPr>
          <w:lang w:val="ar_AE" w:bidi="ar_AE"/>
        </w:rPr>
      </w:r>
    </w:p>
    <w:p>
      <w:pPr>
        <w:bidi/>
      </w:pPr>
      <w:r>
        <w:rPr>
          <w:lang w:val="ar_AE" w:bidi="ar_AE"/>
        </w:rPr>
      </w:r>
      <w:r>
        <w:rPr>
          <w:lang w:val="ar_AE" w:bidi="ar_AE"/>
        </w:rPr>
        <w:t xml:space="preserve">ثم قاد الروح يسوع (قارن </w:t>
      </w:r>
      <w:hyperlink r:id="rId75">
        <w:r>
          <w:rPr>
            <w:lang w:val="ar_AE" w:bidi="ar_AE"/>
          </w:rPr>
          <w:rPr>
            <w:color w:val="0000EE"/>
            <w:u w:val="single"/>
          </w:rPr>
          <w:t>متى 4: 1</w:t>
        </w:r>
      </w:hyperlink>
      <w:r>
        <w:rPr>
          <w:lang w:val="ar_AE" w:bidi="ar_AE"/>
        </w:rPr>
        <w:t xml:space="preserve">; </w:t>
      </w:r>
      <w:hyperlink r:id="rId76">
        <w:r>
          <w:rPr>
            <w:lang w:val="ar_AE" w:bidi="ar_AE"/>
          </w:rPr>
          <w:rPr>
            <w:color w:val="0000EE"/>
            <w:u w:val="single"/>
          </w:rPr>
          <w:t>لوقا 4: 1</w:t>
        </w:r>
      </w:hyperlink>
      <w:r>
        <w:rPr>
          <w:lang w:val="ar_AE" w:bidi="ar_AE"/>
        </w:rPr>
        <w:t>): لقد انتصر يسوع على الشيطان والتجربة منذ بداية خدمته؛ كانت عمليات طرد الأرواح الشريرة اللاحقة (</w:t>
      </w:r>
      <w:hyperlink r:id="rId77">
        <w:r>
          <w:rPr>
            <w:lang w:val="ar_AE" w:bidi="ar_AE"/>
          </w:rPr>
          <w:rPr>
            <w:color w:val="0000EE"/>
            <w:u w:val="single"/>
          </w:rPr>
          <w:t>مرقس 1: 21–34</w:t>
        </w:r>
      </w:hyperlink>
      <w:r>
        <w:rPr>
          <w:lang w:val="ar_AE" w:bidi="ar_AE"/>
        </w:rPr>
        <w:t xml:space="preserve">; </w:t>
      </w:r>
      <w:hyperlink r:id="rId28">
        <w:r>
          <w:rPr>
            <w:lang w:val="ar_AE" w:bidi="ar_AE"/>
          </w:rPr>
          <w:rPr>
            <w:color w:val="0000EE"/>
            <w:u w:val="single"/>
          </w:rPr>
          <w:t>3: 11–12</w:t>
        </w:r>
      </w:hyperlink>
      <w:r>
        <w:rPr>
          <w:lang w:val="ar_AE" w:bidi="ar_AE"/>
        </w:rPr>
        <w:t xml:space="preserve">; </w:t>
      </w:r>
      <w:hyperlink r:id="rId78">
        <w:r>
          <w:rPr>
            <w:lang w:val="ar_AE" w:bidi="ar_AE"/>
          </w:rPr>
          <w:rPr>
            <w:color w:val="0000EE"/>
            <w:u w:val="single"/>
          </w:rPr>
          <w:t>5: 1–20</w:t>
        </w:r>
      </w:hyperlink>
      <w:r>
        <w:rPr>
          <w:lang w:val="ar_AE" w:bidi="ar_AE"/>
        </w:rPr>
        <w:t xml:space="preserve">; </w:t>
      </w:r>
      <w:hyperlink r:id="rId79">
        <w:r>
          <w:rPr>
            <w:lang w:val="ar_AE" w:bidi="ar_AE"/>
          </w:rPr>
          <w:rPr>
            <w:color w:val="0000EE"/>
            <w:u w:val="single"/>
          </w:rPr>
          <w:t>9: 14–27</w:t>
        </w:r>
      </w:hyperlink>
      <w:r>
        <w:rPr>
          <w:lang w:val="ar_AE" w:bidi="ar_AE"/>
        </w:rPr>
        <w:t xml:space="preserve">) نتيجة لذلك الانتصار (انظر </w:t>
      </w:r>
      <w:hyperlink r:id="rId80">
        <w:r>
          <w:rPr>
            <w:lang w:val="ar_AE" w:bidi="ar_AE"/>
          </w:rPr>
          <w:rPr>
            <w:color w:val="0000EE"/>
            <w:u w:val="single"/>
          </w:rPr>
          <w:t>3: 27</w:t>
        </w:r>
      </w:hyperlink>
      <w:r>
        <w:rPr>
          <w:lang w:val="ar_AE" w:bidi="ar_AE"/>
        </w:rPr>
        <w:t xml:space="preserve">). • جُرِّبَ يسوع في </w:t>
      </w:r>
      <w:r>
        <w:rPr>
          <w:lang w:val="ar_AE" w:bidi="ar_AE"/>
        </w:rPr>
        <w:t>برية اليهودية</w:t>
      </w:r>
      <w:r>
        <w:rPr>
          <w:lang w:val="ar_AE" w:bidi="ar_AE"/>
        </w:rPr>
        <w:t>، فكان وجود الشيطان والوحوش (</w:t>
      </w:r>
      <w:hyperlink r:id="rId81">
        <w:r>
          <w:rPr>
            <w:lang w:val="ar_AE" w:bidi="ar_AE"/>
          </w:rPr>
          <w:rPr>
            <w:color w:val="0000EE"/>
            <w:u w:val="single"/>
          </w:rPr>
          <w:t>إشعياء 13: 19–22</w:t>
        </w:r>
      </w:hyperlink>
      <w:r>
        <w:rPr>
          <w:lang w:val="ar_AE" w:bidi="ar_AE"/>
        </w:rPr>
        <w:t xml:space="preserve">; </w:t>
      </w:r>
      <w:hyperlink r:id="rId82">
        <w:r>
          <w:rPr>
            <w:lang w:val="ar_AE" w:bidi="ar_AE"/>
          </w:rPr>
          <w:rPr>
            <w:color w:val="0000EE"/>
            <w:u w:val="single"/>
          </w:rPr>
          <w:t>حزقيال 34: 25</w:t>
        </w:r>
      </w:hyperlink>
      <w:r>
        <w:rPr>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hyperlink r:id="rId83">
        <w:r>
          <w:rPr>
            <w:lang w:val="ar_AE" w:bidi="ar_AE"/>
          </w:rPr>
          <w:rPr>
            <w:color w:val="0000EE"/>
            <w:u w:val="single"/>
          </w:rPr>
          <w:t>عبرانيين 2: 18</w:t>
        </w:r>
      </w:hyperlink>
      <w:r>
        <w:rPr>
          <w:lang w:val="ar_AE" w:bidi="ar_AE"/>
        </w:rPr>
        <w:t xml:space="preserve">; </w:t>
      </w:r>
      <w:hyperlink r:id="rId84">
        <w:r>
          <w:rPr>
            <w:lang w:val="ar_AE" w:bidi="ar_AE"/>
          </w:rPr>
          <w:rPr>
            <w:color w:val="0000EE"/>
            <w:u w:val="single"/>
          </w:rPr>
          <w:t>4: 15</w:t>
        </w:r>
      </w:hyperlink>
      <w:r>
        <w:rPr>
          <w:lang w:val="ar_AE" w:bidi="ar_AE"/>
        </w:rPr>
        <w:t xml:space="preserve">; قارن </w:t>
      </w:r>
      <w:hyperlink r:id="rId85">
        <w:r>
          <w:rPr>
            <w:lang w:val="ar_AE" w:bidi="ar_AE"/>
          </w:rPr>
          <w:rPr>
            <w:color w:val="0000EE"/>
            <w:u w:val="single"/>
          </w:rPr>
          <w:t>يعقوب 1: 3</w:t>
        </w:r>
      </w:hyperlink>
      <w:r>
        <w:rPr>
          <w:lang w:val="ar_AE" w:bidi="ar_AE"/>
        </w:rPr>
        <w:t xml:space="preserve">, </w:t>
      </w:r>
      <w:hyperlink r:id="rId86">
        <w:r>
          <w:rPr>
            <w:lang w:val="ar_AE" w:bidi="ar_AE"/>
          </w:rPr>
          <w:rPr>
            <w:color w:val="0000EE"/>
            <w:u w:val="single"/>
          </w:rPr>
          <w:t>12</w:t>
        </w:r>
      </w:hyperlink>
      <w:r>
        <w:rPr>
          <w:lang w:val="ar_AE" w:bidi="ar_AE"/>
        </w:rPr>
        <w:t xml:space="preserve">; </w:t>
      </w:r>
      <w:hyperlink r:id="rId87">
        <w:r>
          <w:rPr>
            <w:lang w:val="ar_AE" w:bidi="ar_AE"/>
          </w:rPr>
          <w:rPr>
            <w:color w:val="0000EE"/>
            <w:u w:val="single"/>
          </w:rPr>
          <w:t>1 بطرس 1: 7</w:t>
        </w:r>
      </w:hyperlink>
      <w:r>
        <w:rPr>
          <w:lang w:val="ar_AE" w:bidi="ar_AE"/>
        </w:rPr>
        <w:t xml:space="preserve">; </w:t>
      </w:r>
      <w:hyperlink r:id="rId88">
        <w:r>
          <w:rPr>
            <w:lang w:val="ar_AE" w:bidi="ar_AE"/>
          </w:rPr>
          <w:rPr>
            <w:color w:val="0000EE"/>
            <w:u w:val="single"/>
          </w:rPr>
          <w:t>رؤيا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14</w:t>
      </w:r>
      <w:r>
        <w:rPr>
          <w:lang w:val="ar_AE" w:bidi="ar_AE"/>
        </w:rPr>
      </w:r>
    </w:p>
    <w:p>
      <w:pPr>
        <w:bidi/>
      </w:pPr>
      <w:r>
        <w:rPr>
          <w:lang w:val="ar_AE" w:bidi="ar_AE"/>
        </w:rPr>
      </w:r>
      <w:r>
        <w:rPr>
          <w:lang w:val="ar_AE" w:bidi="ar_AE"/>
        </w:rPr>
        <w:t>تُوصف خدمة يسوع بأنها بدأت بعد القبض على يوحنا. كان هناك جزء من خدمة يسوع قبل اعتقال يوحنا (</w:t>
      </w:r>
      <w:hyperlink r:id="rId89">
        <w:r>
          <w:rPr>
            <w:lang w:val="ar_AE" w:bidi="ar_AE"/>
          </w:rPr>
          <w:rPr>
            <w:color w:val="0000EE"/>
            <w:u w:val="single"/>
          </w:rPr>
          <w:t>يوحنا 3: 22–24</w:t>
        </w:r>
      </w:hyperlink>
      <w:r>
        <w:rPr>
          <w:lang w:val="ar_AE" w:bidi="ar_AE"/>
        </w:rPr>
        <w:t xml:space="preserve">; </w:t>
      </w:r>
      <w:hyperlink r:id="rId90">
        <w:r>
          <w:rPr>
            <w:lang w:val="ar_AE" w:bidi="ar_AE"/>
          </w:rPr>
          <w:rPr>
            <w:color w:val="0000EE"/>
            <w:u w:val="single"/>
          </w:rPr>
          <w:t>4: 1–2</w:t>
        </w:r>
      </w:hyperlink>
      <w:r>
        <w:rPr>
          <w:lang w:val="ar_AE" w:bidi="ar_AE"/>
        </w:rPr>
        <w:t>)، لكن معظم خدمة يسوع حدثت بعد القبض على يوحنا. كان ينتمي يوحنا بشكل أساسي إلى النظام القديم (</w:t>
      </w:r>
      <w:hyperlink r:id="rId91">
        <w:r>
          <w:rPr>
            <w:lang w:val="ar_AE" w:bidi="ar_AE"/>
          </w:rPr>
          <w:rPr>
            <w:color w:val="0000EE"/>
            <w:u w:val="single"/>
          </w:rPr>
          <w:t>متى 11: 7–14</w:t>
        </w:r>
      </w:hyperlink>
      <w:r>
        <w:rPr>
          <w:lang w:val="ar_AE" w:bidi="ar_AE"/>
        </w:rPr>
        <w:t>)، بينما ينتمي يسوع بشكل أساسي إلى الجديد. كلا الرجلين حققا خطة الله من خلال اعتقالهما وقتلهما (</w:t>
      </w:r>
      <w:hyperlink r:id="rId92">
        <w:r>
          <w:rPr>
            <w:lang w:val="ar_AE" w:bidi="ar_AE"/>
          </w:rPr>
          <w:rPr>
            <w:color w:val="0000EE"/>
            <w:u w:val="single"/>
          </w:rPr>
          <w:t>مرقس 6: 14–29</w:t>
        </w:r>
      </w:hyperlink>
      <w:r>
        <w:rPr>
          <w:lang w:val="ar_AE" w:bidi="ar_AE"/>
        </w:rPr>
        <w:t xml:space="preserve">; </w:t>
      </w:r>
      <w:hyperlink r:id="rId93">
        <w:r>
          <w:rPr>
            <w:lang w:val="ar_AE" w:bidi="ar_AE"/>
          </w:rPr>
          <w:rPr>
            <w:color w:val="0000EE"/>
            <w:u w:val="single"/>
          </w:rPr>
          <w:t>9: 31</w:t>
        </w:r>
      </w:hyperlink>
      <w:r>
        <w:rPr>
          <w:lang w:val="ar_AE" w:bidi="ar_AE"/>
        </w:rPr>
        <w:t xml:space="preserve">; </w:t>
      </w:r>
      <w:hyperlink r:id="rId94">
        <w:r>
          <w:rPr>
            <w:lang w:val="ar_AE" w:bidi="ar_AE"/>
          </w:rPr>
          <w:rPr>
            <w:color w:val="0000EE"/>
            <w:u w:val="single"/>
          </w:rPr>
          <w:t>10: 33</w:t>
        </w:r>
      </w:hyperlink>
      <w:r>
        <w:rPr>
          <w:lang w:val="ar_AE" w:bidi="ar_AE"/>
        </w:rPr>
        <w:t xml:space="preserve">). بدأ يسوع الكرازة في الجليل في هذا الوقت، لكن </w:t>
      </w:r>
      <w:hyperlink r:id="rId95">
        <w:r>
          <w:rPr>
            <w:lang w:val="ar_AE" w:bidi="ar_AE"/>
          </w:rPr>
          <w:rPr>
            <w:color w:val="0000EE"/>
            <w:u w:val="single"/>
          </w:rPr>
          <w:t>يوحنا 2: 13–4: 43</w:t>
        </w:r>
      </w:hyperlink>
      <w:r>
        <w:rPr>
          <w:lang w:val="ar_AE" w:bidi="ar_AE"/>
        </w:rPr>
        <w:t xml:space="preserve"> يُشير إلى أن يسوع كان لديه خدمة سابقة في اليهودية.</w:t>
      </w:r>
      <w:r>
        <w:rPr>
          <w:lang w:val="ar_AE" w:bidi="ar_AE"/>
        </w:rPr>
      </w:r>
      <w:r>
        <w:rPr>
          <w:lang w:val="ar_AE" w:bidi="ar_AE"/>
        </w:rPr>
      </w:r>
    </w:p>
    <w:p>
      <w:pPr>
        <w:bidi/>
      </w:pPr>
      <w:r>
        <w:rPr>
          <w:lang w:val="ar_AE" w:bidi="ar_AE"/>
        </w:rPr>
      </w:r>
    </w:p>
    <w:p>
      <w:pPr>
        <w:pStyle w:val="Heading2"/>
        <w:bidi/>
      </w:pPr>
      <w:r>
        <w:rPr>
          <w:lang w:val="ar_AE" w:bidi="ar_AE"/>
        </w:rPr>
        <w:t>مرقس 1: 14–15</w:t>
      </w:r>
      <w:r>
        <w:rPr>
          <w:lang w:val="ar_AE" w:bidi="ar_AE"/>
        </w:rPr>
      </w:r>
    </w:p>
    <w:p>
      <w:pPr>
        <w:bidi/>
      </w:pPr>
      <w:r>
        <w:rPr>
          <w:lang w:val="ar_AE" w:bidi="ar_AE"/>
        </w:rPr>
      </w:r>
      <w:r>
        <w:rPr>
          <w:lang w:val="ar_AE" w:bidi="ar_AE"/>
        </w:rPr>
        <w:t xml:space="preserve">يقدم هذا الملخص </w:t>
      </w:r>
      <w:hyperlink r:id="rId96">
        <w:r>
          <w:rPr>
            <w:lang w:val="ar_AE" w:bidi="ar_AE"/>
          </w:rPr>
          <w:rPr>
            <w:color w:val="0000EE"/>
            <w:u w:val="single"/>
          </w:rPr>
          <w:t>1: 14–3: 6</w:t>
        </w:r>
      </w:hyperlink>
      <w:r>
        <w:rPr>
          <w:lang w:val="ar_AE" w:bidi="ar_AE"/>
        </w:rPr>
        <w:t xml:space="preserve">. مثل هذه </w:t>
      </w:r>
      <w:r>
        <w:rPr>
          <w:lang w:val="ar_AE" w:bidi="ar_AE"/>
        </w:rPr>
        <w:t>الملخصات</w:t>
      </w:r>
      <w:r>
        <w:rPr>
          <w:lang w:val="ar_AE" w:bidi="ar_AE"/>
        </w:rPr>
        <w:t xml:space="preserve"> (انظر أيضًا </w:t>
      </w:r>
      <w:hyperlink r:id="rId97">
        <w:r>
          <w:rPr>
            <w:lang w:val="ar_AE" w:bidi="ar_AE"/>
          </w:rPr>
          <w:rPr>
            <w:color w:val="0000EE"/>
            <w:u w:val="single"/>
          </w:rPr>
          <w:t>3: 7–12</w:t>
        </w:r>
      </w:hyperlink>
      <w:r>
        <w:rPr>
          <w:lang w:val="ar_AE" w:bidi="ar_AE"/>
        </w:rPr>
        <w:t xml:space="preserve">; </w:t>
      </w:r>
      <w:hyperlink r:id="rId98">
        <w:r>
          <w:rPr>
            <w:lang w:val="ar_AE" w:bidi="ar_AE"/>
          </w:rPr>
          <w:rPr>
            <w:color w:val="0000EE"/>
            <w:u w:val="single"/>
          </w:rPr>
          <w:t>6: 6</w:t>
        </w:r>
      </w:hyperlink>
      <w:r>
        <w:rPr>
          <w:lang w:val="ar_AE" w:bidi="ar_AE"/>
        </w:rPr>
        <w:t>) تساعد المستمعين على فهم ما يلي؛ فمعظم جمهور مرقس الأصلي كان يستمع إلى قراءة الإنجيل بصوت عالٍ.</w:t>
      </w:r>
      <w:r>
        <w:rPr>
          <w:lang w:val="ar_AE" w:bidi="ar_AE"/>
        </w:rPr>
      </w:r>
      <w:r>
        <w:rPr>
          <w:lang w:val="ar_AE" w:bidi="ar_AE"/>
        </w:rPr>
      </w:r>
    </w:p>
    <w:p>
      <w:pPr>
        <w:bidi/>
      </w:pPr>
      <w:r>
        <w:rPr>
          <w:lang w:val="ar_AE" w:bidi="ar_AE"/>
        </w:rPr>
      </w:r>
    </w:p>
    <w:p>
      <w:pPr>
        <w:pStyle w:val="Heading2"/>
        <w:bidi/>
      </w:pPr>
      <w:r>
        <w:rPr>
          <w:lang w:val="ar_AE" w:bidi="ar_AE"/>
        </w:rPr>
        <w:t>مرقس 1: 15</w:t>
      </w:r>
      <w:r>
        <w:rPr>
          <w:lang w:val="ar_AE" w:bidi="ar_AE"/>
        </w:rPr>
      </w:r>
    </w:p>
    <w:p>
      <w:pPr>
        <w:bidi/>
      </w:pPr>
      <w:r>
        <w:rPr>
          <w:lang w:val="ar_AE" w:bidi="ar_AE"/>
        </w:rPr>
      </w:r>
      <w:r>
        <w:rPr>
          <w:lang w:val="ar_AE" w:bidi="ar_AE"/>
        </w:rPr>
        <w:t>تتلخص كرازة يسوع بإعلانه أن ملكوت الله قد جاء، وأن الناس بحاجة إلى التوبة والإيمان بالبشارة عن المسيا (</w:t>
      </w:r>
      <w:hyperlink r:id="rId40">
        <w:r>
          <w:rPr>
            <w:lang w:val="ar_AE" w:bidi="ar_AE"/>
          </w:rPr>
          <w:rPr>
            <w:color w:val="0000EE"/>
            <w:u w:val="single"/>
          </w:rPr>
          <w:t>1: 1</w:t>
        </w:r>
      </w:hyperlink>
      <w:r>
        <w:rPr>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hyperlink r:id="rId99">
        <w:r>
          <w:rPr>
            <w:lang w:val="ar_AE" w:bidi="ar_AE"/>
          </w:rPr>
          <w:rPr>
            <w:color w:val="0000EE"/>
            <w:u w:val="single"/>
          </w:rPr>
          <w:t>15: 1–16: 8</w:t>
        </w:r>
      </w:hyperlink>
      <w:r>
        <w:rPr>
          <w:lang w:val="ar_AE" w:bidi="ar_AE"/>
        </w:rPr>
        <w:t>). إن جميع الناس، يهودًا وأممًا على حد سواء، بحاجة إلى غفران الله من خلال التوبة والإيمان بيسوع.</w:t>
      </w:r>
      <w:r>
        <w:rPr>
          <w:lang w:val="ar_AE" w:bidi="ar_AE"/>
        </w:rPr>
      </w:r>
      <w:r>
        <w:rPr>
          <w:lang w:val="ar_AE" w:bidi="ar_AE"/>
        </w:rPr>
      </w:r>
    </w:p>
    <w:p>
      <w:pPr>
        <w:bidi/>
      </w:pPr>
      <w:r>
        <w:rPr>
          <w:lang w:val="ar_AE" w:bidi="ar_AE"/>
        </w:rPr>
      </w:r>
    </w:p>
    <w:p>
      <w:pPr>
        <w:pStyle w:val="Heading2"/>
        <w:bidi/>
      </w:pPr>
      <w:r>
        <w:rPr>
          <w:lang w:val="ar_AE" w:bidi="ar_AE"/>
        </w:rPr>
        <w:t>مرقس 1: 16–20</w:t>
      </w:r>
      <w:r>
        <w:rPr>
          <w:lang w:val="ar_AE" w:bidi="ar_AE"/>
        </w:rPr>
      </w:r>
    </w:p>
    <w:p>
      <w:pPr>
        <w:bidi/>
      </w:pPr>
      <w:r>
        <w:rPr>
          <w:lang w:val="ar_AE" w:bidi="ar_AE"/>
        </w:rPr>
      </w:r>
      <w:r>
        <w:rPr>
          <w:lang w:val="ar_AE" w:bidi="ar_AE"/>
        </w:rPr>
        <w:t xml:space="preserve">كانت دعوة الأخوين </w:t>
      </w:r>
      <w:r>
        <w:rPr>
          <w:lang w:val="ar_AE" w:bidi="ar_AE"/>
        </w:rPr>
        <w:t>سمعان وأندراوس</w:t>
      </w:r>
      <w:r>
        <w:rPr>
          <w:lang w:val="ar_AE" w:bidi="ar_AE"/>
        </w:rPr>
        <w:t>، وكذلك الأخوين يعقوب ويوحنا نتاج لقاء سابق مع يسوع (</w:t>
      </w:r>
      <w:hyperlink r:id="rId100">
        <w:r>
          <w:rPr>
            <w:lang w:val="ar_AE" w:bidi="ar_AE"/>
          </w:rPr>
          <w:rPr>
            <w:color w:val="0000EE"/>
            <w:u w:val="single"/>
          </w:rPr>
          <w:t>يوحنا 1: 35–42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17</w:t>
      </w:r>
      <w:r>
        <w:rPr>
          <w:lang w:val="ar_AE" w:bidi="ar_AE"/>
        </w:rPr>
      </w:r>
    </w:p>
    <w:p>
      <w:pPr>
        <w:bidi/>
      </w:pPr>
      <w:r>
        <w:rPr>
          <w:lang w:val="ar_AE" w:bidi="ar_AE"/>
        </w:rPr>
      </w:r>
      <w:r>
        <w:rPr>
          <w:lang w:val="ar_AE" w:bidi="ar_AE"/>
        </w:rPr>
        <w:t>يستخدم مرقس دعوة يسوع</w:t>
      </w:r>
      <w:r>
        <w:rPr>
          <w:lang w:val="ar_AE" w:bidi="ar_AE"/>
        </w:rPr>
        <w:t xml:space="preserve"> -</w:t>
      </w:r>
      <w:r>
        <w:rPr>
          <w:lang w:val="ar_AE" w:bidi="ar_AE"/>
        </w:rPr>
        <w:t>تعال، اتبعني (</w:t>
      </w:r>
      <w:hyperlink r:id="rId101">
        <w:r>
          <w:rPr>
            <w:lang w:val="ar_AE" w:bidi="ar_AE"/>
          </w:rPr>
          <w:rPr>
            <w:color w:val="0000EE"/>
            <w:u w:val="single"/>
          </w:rPr>
          <w:t>1: 20</w:t>
        </w:r>
      </w:hyperlink>
      <w:r>
        <w:rPr>
          <w:lang w:val="ar_AE" w:bidi="ar_AE"/>
        </w:rPr>
        <w:t xml:space="preserve">; </w:t>
      </w:r>
      <w:hyperlink r:id="rId102">
        <w:r>
          <w:rPr>
            <w:lang w:val="ar_AE" w:bidi="ar_AE"/>
          </w:rPr>
          <w:rPr>
            <w:color w:val="0000EE"/>
            <w:u w:val="single"/>
          </w:rPr>
          <w:t>8: 34</w:t>
        </w:r>
      </w:hyperlink>
      <w:r>
        <w:rPr>
          <w:lang w:val="ar_AE" w:bidi="ar_AE"/>
        </w:rPr>
        <w:t>)</w:t>
      </w:r>
      <w:r>
        <w:rPr>
          <w:lang w:val="ar_AE" w:bidi="ar_AE"/>
        </w:rPr>
        <w:t xml:space="preserve">- </w:t>
      </w:r>
      <w:r>
        <w:rPr>
          <w:lang w:val="ar_AE" w:bidi="ar_AE"/>
        </w:rPr>
        <w:t>والتعبير "</w:t>
      </w:r>
      <w:r>
        <w:rPr>
          <w:lang w:val="ar_AE" w:bidi="ar_AE"/>
        </w:rPr>
        <w:t>تَبِعاهُ</w:t>
      </w:r>
      <w:r>
        <w:rPr>
          <w:lang w:val="ar_AE" w:bidi="ar_AE"/>
        </w:rPr>
        <w:t>" (</w:t>
      </w:r>
      <w:hyperlink r:id="rId103">
        <w:r>
          <w:rPr>
            <w:lang w:val="ar_AE" w:bidi="ar_AE"/>
          </w:rPr>
          <w:rPr>
            <w:color w:val="0000EE"/>
            <w:u w:val="single"/>
          </w:rPr>
          <w:t>1: 18</w:t>
        </w:r>
      </w:hyperlink>
      <w:r>
        <w:rPr>
          <w:lang w:val="ar_AE" w:bidi="ar_AE"/>
        </w:rPr>
        <w:t xml:space="preserve">; </w:t>
      </w:r>
      <w:hyperlink r:id="rId104">
        <w:r>
          <w:rPr>
            <w:lang w:val="ar_AE" w:bidi="ar_AE"/>
          </w:rPr>
          <w:rPr>
            <w:color w:val="0000EE"/>
            <w:u w:val="single"/>
          </w:rPr>
          <w:t>2: 14–15</w:t>
        </w:r>
      </w:hyperlink>
      <w:r>
        <w:rPr>
          <w:lang w:val="ar_AE" w:bidi="ar_AE"/>
        </w:rPr>
        <w:t xml:space="preserve">; </w:t>
      </w:r>
      <w:hyperlink r:id="rId105">
        <w:r>
          <w:rPr>
            <w:lang w:val="ar_AE" w:bidi="ar_AE"/>
          </w:rPr>
          <w:rPr>
            <w:color w:val="0000EE"/>
            <w:u w:val="single"/>
          </w:rPr>
          <w:t>3: 7</w:t>
        </w:r>
      </w:hyperlink>
      <w:r>
        <w:rPr>
          <w:lang w:val="ar_AE" w:bidi="ar_AE"/>
        </w:rPr>
        <w:t xml:space="preserve">; </w:t>
      </w:r>
      <w:hyperlink r:id="rId106">
        <w:r>
          <w:rPr>
            <w:lang w:val="ar_AE" w:bidi="ar_AE"/>
          </w:rPr>
          <w:rPr>
            <w:color w:val="0000EE"/>
            <w:u w:val="single"/>
          </w:rPr>
          <w:t>5: 24</w:t>
        </w:r>
      </w:hyperlink>
      <w:r>
        <w:rPr>
          <w:lang w:val="ar_AE" w:bidi="ar_AE"/>
        </w:rPr>
        <w:t xml:space="preserve">) للإشارة إلى ما يعنيه أن </w:t>
      </w:r>
      <w:r>
        <w:rPr>
          <w:lang w:val="ar_AE" w:bidi="ar_AE"/>
        </w:rPr>
        <w:t>يكون المرء مسيحيًا</w:t>
      </w:r>
      <w:r>
        <w:rPr>
          <w:lang w:val="ar_AE" w:bidi="ar_AE"/>
        </w:rPr>
        <w:t xml:space="preserve"> (انظر “</w:t>
      </w:r>
      <w:r>
        <w:rPr>
          <w:lang w:val="ar_AE" w:bidi="ar_AE"/>
        </w:rPr>
        <w:t>اتباع يسوع</w:t>
      </w:r>
      <w:r>
        <w:rPr>
          <w:lang w:val="ar_AE" w:bidi="ar_AE"/>
        </w:rPr>
        <w:t>” ملاحظة موضوعية).</w:t>
      </w:r>
      <w:r>
        <w:rPr>
          <w:lang w:val="ar_AE" w:bidi="ar_AE"/>
        </w:rPr>
      </w:r>
      <w:r>
        <w:rPr>
          <w:lang w:val="ar_AE" w:bidi="ar_AE"/>
        </w:rPr>
      </w:r>
    </w:p>
    <w:p>
      <w:pPr>
        <w:bidi/>
      </w:pPr>
      <w:r>
        <w:rPr>
          <w:lang w:val="ar_AE" w:bidi="ar_AE"/>
        </w:rPr>
      </w:r>
    </w:p>
    <w:p>
      <w:pPr>
        <w:pStyle w:val="Heading2"/>
        <w:bidi/>
      </w:pPr>
      <w:r>
        <w:rPr>
          <w:lang w:val="ar_AE" w:bidi="ar_AE"/>
        </w:rPr>
        <w:t>مرقس 1: 19–20</w:t>
      </w:r>
      <w:r>
        <w:rPr>
          <w:lang w:val="ar_AE" w:bidi="ar_AE"/>
        </w:rPr>
      </w:r>
    </w:p>
    <w:p>
      <w:pPr>
        <w:bidi/>
      </w:pPr>
      <w:r>
        <w:rPr>
          <w:lang w:val="ar_AE" w:bidi="ar_AE"/>
        </w:rPr>
      </w:r>
      <w:r>
        <w:rPr>
          <w:lang w:val="ar_AE" w:bidi="ar_AE"/>
        </w:rPr>
        <w:t>يعقوبَ بنَ زَبدي ويوحَنا أخاهُ</w:t>
      </w:r>
      <w:r>
        <w:rPr>
          <w:lang w:val="ar_AE" w:bidi="ar_AE"/>
        </w:rPr>
        <w:t xml:space="preserve"> … </w:t>
      </w:r>
      <w:r>
        <w:rPr>
          <w:lang w:val="ar_AE" w:bidi="ar_AE"/>
        </w:rPr>
        <w:t>فترَكا أباهُما</w:t>
      </w:r>
      <w:r>
        <w:rPr>
          <w:lang w:val="ar_AE" w:bidi="ar_AE"/>
        </w:rPr>
        <w:t xml:space="preserve">: علَّم يسوع لاحقًا أن هذا ما سيفعله </w:t>
      </w:r>
      <w:r>
        <w:rPr>
          <w:lang w:val="ar_AE" w:bidi="ar_AE"/>
        </w:rPr>
        <w:t>أتباعه</w:t>
      </w:r>
      <w:r>
        <w:rPr>
          <w:lang w:val="ar_AE" w:bidi="ar_AE"/>
        </w:rPr>
        <w:t xml:space="preserve"> (</w:t>
      </w:r>
      <w:hyperlink r:id="rId107">
        <w:r>
          <w:rPr>
            <w:lang w:val="ar_AE" w:bidi="ar_AE"/>
          </w:rPr>
          <w:rPr>
            <w:color w:val="0000EE"/>
            <w:u w:val="single"/>
          </w:rPr>
          <w:t>8: 34–35</w:t>
        </w:r>
      </w:hyperlink>
      <w:r>
        <w:rPr>
          <w:lang w:val="ar_AE" w:bidi="ar_AE"/>
        </w:rPr>
        <w:t xml:space="preserve">; </w:t>
      </w:r>
      <w:hyperlink r:id="rId108">
        <w:r>
          <w:rPr>
            <w:lang w:val="ar_AE" w:bidi="ar_AE"/>
          </w:rPr>
          <w:rPr>
            <w:color w:val="0000EE"/>
            <w:u w:val="single"/>
          </w:rPr>
          <w:t>متى 10: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w:t>
      </w:r>
      <w:r>
        <w:rPr>
          <w:lang w:val="ar_AE" w:bidi="ar_AE"/>
        </w:rPr>
      </w:r>
    </w:p>
    <w:p>
      <w:pPr>
        <w:bidi/>
      </w:pPr>
      <w:r>
        <w:rPr>
          <w:lang w:val="ar_AE" w:bidi="ar_AE"/>
        </w:rPr>
      </w:r>
      <w:r>
        <w:rPr>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hyperlink r:id="rId109">
        <w:r>
          <w:rPr>
            <w:lang w:val="ar_AE" w:bidi="ar_AE"/>
          </w:rPr>
          <w:rPr>
            <w:color w:val="0000EE"/>
            <w:u w:val="single"/>
          </w:rPr>
          <w:t>أعمال الرسل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21–28</w:t>
      </w:r>
      <w:r>
        <w:rPr>
          <w:lang w:val="ar_AE" w:bidi="ar_AE"/>
        </w:rPr>
      </w:r>
    </w:p>
    <w:p>
      <w:pPr>
        <w:bidi/>
      </w:pPr>
      <w:r>
        <w:rPr>
          <w:lang w:val="ar_AE" w:bidi="ar_AE"/>
        </w:rPr>
      </w:r>
      <w:r>
        <w:rPr>
          <w:lang w:val="ar_AE" w:bidi="ar_AE"/>
        </w:rPr>
        <w:t xml:space="preserve">تكشف عمليات طرد الأرواح الشريرة التي قام بها يسوع عن هوية يسوع، وسلطانه على الشيطان (انظر </w:t>
      </w:r>
      <w:r>
        <w:rPr>
          <w:lang w:val="ar_AE" w:bidi="ar_AE"/>
        </w:rPr>
        <w:t>ملاحظات الدراسة على مرقس 1: 12–13</w:t>
      </w:r>
      <w:r>
        <w:rPr>
          <w:lang w:val="ar_AE" w:bidi="ar_AE"/>
        </w:rPr>
        <w:t xml:space="preserve"> و </w:t>
      </w:r>
      <w:r>
        <w:rPr>
          <w:lang w:val="ar_AE" w:bidi="ar_AE"/>
        </w:rPr>
        <w:t>3: 27</w:t>
      </w:r>
      <w:r>
        <w:rPr>
          <w:lang w:val="ar_AE" w:bidi="ar_AE"/>
        </w:rPr>
        <w:t xml:space="preserve">; انظر أيضًا </w:t>
      </w:r>
      <w:hyperlink r:id="rId110">
        <w:r>
          <w:rPr>
            <w:lang w:val="ar_AE" w:bidi="ar_AE"/>
          </w:rPr>
          <w:rPr>
            <w:color w:val="0000EE"/>
            <w:u w:val="single"/>
          </w:rPr>
          <w:t>1: 34</w:t>
        </w:r>
      </w:hyperlink>
      <w:r>
        <w:rPr>
          <w:lang w:val="ar_AE" w:bidi="ar_AE"/>
        </w:rPr>
        <w:t xml:space="preserve">, </w:t>
      </w:r>
      <w:hyperlink r:id="rId111">
        <w:r>
          <w:rPr>
            <w:lang w:val="ar_AE" w:bidi="ar_AE"/>
          </w:rPr>
          <w:rPr>
            <w:color w:val="0000EE"/>
            <w:u w:val="single"/>
          </w:rPr>
          <w:t>39</w:t>
        </w:r>
      </w:hyperlink>
      <w:r>
        <w:rPr>
          <w:lang w:val="ar_AE" w:bidi="ar_AE"/>
        </w:rPr>
        <w:t xml:space="preserve">; </w:t>
      </w:r>
      <w:hyperlink r:id="rId28">
        <w:r>
          <w:rPr>
            <w:lang w:val="ar_AE" w:bidi="ar_AE"/>
          </w:rPr>
          <w:rPr>
            <w:color w:val="0000EE"/>
            <w:u w:val="single"/>
          </w:rPr>
          <w:t>3: 11–12</w:t>
        </w:r>
      </w:hyperlink>
      <w:r>
        <w:rPr>
          <w:lang w:val="ar_AE" w:bidi="ar_AE"/>
        </w:rPr>
        <w:t xml:space="preserve">, </w:t>
      </w:r>
      <w:hyperlink r:id="rId112">
        <w:r>
          <w:rPr>
            <w:lang w:val="ar_AE" w:bidi="ar_AE"/>
          </w:rPr>
          <w:rPr>
            <w:color w:val="0000EE"/>
            <w:u w:val="single"/>
          </w:rPr>
          <w:t>22</w:t>
        </w:r>
      </w:hyperlink>
      <w:r>
        <w:rPr>
          <w:lang w:val="ar_AE" w:bidi="ar_AE"/>
        </w:rPr>
        <w:t xml:space="preserve">; </w:t>
      </w:r>
      <w:hyperlink r:id="rId78">
        <w:r>
          <w:rPr>
            <w:lang w:val="ar_AE" w:bidi="ar_AE"/>
          </w:rPr>
          <w:rPr>
            <w:color w:val="0000EE"/>
            <w:u w:val="single"/>
          </w:rPr>
          <w:t>5: 1–20</w:t>
        </w:r>
      </w:hyperlink>
      <w:r>
        <w:rPr>
          <w:lang w:val="ar_AE" w:bidi="ar_AE"/>
        </w:rPr>
        <w:t xml:space="preserve">; </w:t>
      </w:r>
      <w:hyperlink r:id="rId113">
        <w:r>
          <w:rPr>
            <w:lang w:val="ar_AE" w:bidi="ar_AE"/>
          </w:rPr>
          <w:rPr>
            <w:color w:val="0000EE"/>
            <w:u w:val="single"/>
          </w:rPr>
          <w:t>6: 13</w:t>
        </w:r>
      </w:hyperlink>
      <w:r>
        <w:rPr>
          <w:lang w:val="ar_AE" w:bidi="ar_AE"/>
        </w:rPr>
        <w:t xml:space="preserve">; </w:t>
      </w:r>
      <w:hyperlink r:id="rId114">
        <w:r>
          <w:rPr>
            <w:lang w:val="ar_AE" w:bidi="ar_AE"/>
          </w:rPr>
          <w:rPr>
            <w:color w:val="0000EE"/>
            <w:u w:val="single"/>
          </w:rPr>
          <w:t>7: 24–30</w:t>
        </w:r>
      </w:hyperlink>
      <w:r>
        <w:rPr>
          <w:lang w:val="ar_AE" w:bidi="ar_AE"/>
        </w:rPr>
        <w:t xml:space="preserve">; </w:t>
      </w:r>
      <w:hyperlink r:id="rId115">
        <w:r>
          <w:rPr>
            <w:lang w:val="ar_AE" w:bidi="ar_AE"/>
          </w:rPr>
          <w:rPr>
            <w:color w:val="0000EE"/>
            <w:u w:val="single"/>
          </w:rPr>
          <w:t>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22</w:t>
      </w:r>
      <w:r>
        <w:rPr>
          <w:lang w:val="ar_AE" w:bidi="ar_AE"/>
        </w:rPr>
      </w:r>
    </w:p>
    <w:p>
      <w:pPr>
        <w:bidi/>
      </w:pPr>
      <w:r>
        <w:rPr>
          <w:lang w:val="ar_AE" w:bidi="ar_AE"/>
        </w:rPr>
      </w:r>
      <w:r>
        <w:rPr>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hyperlink r:id="rId116">
        <w:r>
          <w:rPr>
            <w:lang w:val="ar_AE" w:bidi="ar_AE"/>
          </w:rPr>
          <w:rPr>
            <w:color w:val="0000EE"/>
            <w:u w:val="single"/>
          </w:rPr>
          <w:t>متى 5: 21–48</w:t>
        </w:r>
      </w:hyperlink>
      <w:r>
        <w:rPr>
          <w:lang w:val="ar_AE" w:bidi="ar_AE"/>
        </w:rPr>
        <w:t xml:space="preserve">). أثارت تعاليم يسوع الدهشة لأنه تحدث وتصرف بسلطان حقيقي (انظر </w:t>
      </w:r>
      <w:hyperlink r:id="rId117">
        <w:r>
          <w:rPr>
            <w:lang w:val="ar_AE" w:bidi="ar_AE"/>
          </w:rPr>
          <w:rPr>
            <w:color w:val="0000EE"/>
            <w:u w:val="single"/>
          </w:rPr>
          <w:t>مرقس 1: 27</w:t>
        </w:r>
      </w:hyperlink>
      <w:r>
        <w:rPr>
          <w:lang w:val="ar_AE" w:bidi="ar_AE"/>
        </w:rPr>
        <w:t xml:space="preserve">; </w:t>
      </w:r>
      <w:hyperlink r:id="rId118">
        <w:r>
          <w:rPr>
            <w:lang w:val="ar_AE" w:bidi="ar_AE"/>
          </w:rPr>
          <w:rPr>
            <w:color w:val="0000EE"/>
            <w:u w:val="single"/>
          </w:rPr>
          <w:t>5: 20</w:t>
        </w:r>
      </w:hyperlink>
      <w:r>
        <w:rPr>
          <w:lang w:val="ar_AE" w:bidi="ar_AE"/>
        </w:rPr>
        <w:t xml:space="preserve">; </w:t>
      </w:r>
      <w:hyperlink r:id="rId119">
        <w:r>
          <w:rPr>
            <w:lang w:val="ar_AE" w:bidi="ar_AE"/>
          </w:rPr>
          <w:rPr>
            <w:color w:val="0000EE"/>
            <w:u w:val="single"/>
          </w:rPr>
          <w:t>6: 2</w:t>
        </w:r>
      </w:hyperlink>
      <w:r>
        <w:rPr>
          <w:lang w:val="ar_AE" w:bidi="ar_AE"/>
        </w:rPr>
        <w:t xml:space="preserve">; </w:t>
      </w:r>
      <w:hyperlink r:id="rId120">
        <w:r>
          <w:rPr>
            <w:lang w:val="ar_AE" w:bidi="ar_AE"/>
          </w:rPr>
          <w:rPr>
            <w:color w:val="0000EE"/>
            <w:u w:val="single"/>
          </w:rPr>
          <w:t>7: 37</w:t>
        </w:r>
      </w:hyperlink>
      <w:r>
        <w:rPr>
          <w:lang w:val="ar_AE" w:bidi="ar_AE"/>
        </w:rPr>
        <w:t xml:space="preserve">; </w:t>
      </w:r>
      <w:hyperlink r:id="rId121">
        <w:r>
          <w:rPr>
            <w:lang w:val="ar_AE" w:bidi="ar_AE"/>
          </w:rPr>
          <w:rPr>
            <w:color w:val="0000EE"/>
            <w:u w:val="single"/>
          </w:rPr>
          <w:t>10: 24–32</w:t>
        </w:r>
      </w:hyperlink>
      <w:r>
        <w:rPr>
          <w:lang w:val="ar_AE" w:bidi="ar_AE"/>
        </w:rPr>
        <w:t xml:space="preserve">; </w:t>
      </w:r>
      <w:hyperlink r:id="rId122">
        <w:r>
          <w:rPr>
            <w:lang w:val="ar_AE" w:bidi="ar_AE"/>
          </w:rPr>
          <w:rPr>
            <w:color w:val="0000EE"/>
            <w:u w:val="single"/>
          </w:rPr>
          <w:t>11: 18</w:t>
        </w:r>
      </w:hyperlink>
      <w:r>
        <w:rPr>
          <w:lang w:val="ar_AE" w:bidi="ar_AE"/>
        </w:rPr>
        <w:t xml:space="preserve">; </w:t>
      </w:r>
      <w:hyperlink r:id="rId123">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23–24</w:t>
      </w:r>
      <w:r>
        <w:rPr>
          <w:lang w:val="ar_AE" w:bidi="ar_AE"/>
        </w:rPr>
      </w:r>
    </w:p>
    <w:p>
      <w:pPr>
        <w:bidi/>
      </w:pPr>
      <w:r>
        <w:rPr>
          <w:lang w:val="ar_AE" w:bidi="ar_AE"/>
        </w:rPr>
      </w:r>
      <w:r>
        <w:rPr>
          <w:lang w:val="ar_AE" w:bidi="ar_AE"/>
        </w:rPr>
        <w:t>تحدث الشيطان من خلال الرجل الذي كان ممسوسًا بروح شريرة (</w:t>
      </w:r>
      <w:hyperlink r:id="rId124">
        <w:r>
          <w:rPr>
            <w:lang w:val="ar_AE" w:bidi="ar_AE"/>
          </w:rPr>
          <w:rPr>
            <w:color w:val="0000EE"/>
            <w:u w:val="single"/>
          </w:rPr>
          <w:t>1: 24</w:t>
        </w:r>
      </w:hyperlink>
      <w:r>
        <w:rPr>
          <w:lang w:val="ar_AE" w:bidi="ar_AE"/>
        </w:rPr>
        <w:t>). غالبًا ما تُسبب الشياطين الأمراض (</w:t>
      </w:r>
      <w:hyperlink r:id="rId125">
        <w:r>
          <w:rPr>
            <w:lang w:val="ar_AE" w:bidi="ar_AE"/>
          </w:rPr>
          <w:rPr>
            <w:color w:val="0000EE"/>
            <w:u w:val="single"/>
          </w:rPr>
          <w:t>9: 17</w:t>
        </w:r>
      </w:hyperlink>
      <w:r>
        <w:rPr>
          <w:lang w:val="ar_AE" w:bidi="ar_AE"/>
        </w:rPr>
        <w:t xml:space="preserve">, </w:t>
      </w:r>
      <w:hyperlink r:id="rId126">
        <w:r>
          <w:rPr>
            <w:lang w:val="ar_AE" w:bidi="ar_AE"/>
          </w:rPr>
          <w:rPr>
            <w:color w:val="0000EE"/>
            <w:u w:val="single"/>
          </w:rPr>
          <w:t>27</w:t>
        </w:r>
      </w:hyperlink>
      <w:r>
        <w:rPr>
          <w:lang w:val="ar_AE" w:bidi="ar_AE"/>
        </w:rPr>
        <w:t xml:space="preserve">; </w:t>
      </w:r>
      <w:hyperlink r:id="rId127">
        <w:r>
          <w:rPr>
            <w:lang w:val="ar_AE" w:bidi="ar_AE"/>
          </w:rPr>
          <w:rPr>
            <w:color w:val="0000EE"/>
            <w:u w:val="single"/>
          </w:rPr>
          <w:t>متى 17: 15</w:t>
        </w:r>
      </w:hyperlink>
      <w:r>
        <w:rPr>
          <w:lang w:val="ar_AE" w:bidi="ar_AE"/>
        </w:rPr>
        <w:t>) والسلوك المدمر للذات (</w:t>
      </w:r>
      <w:hyperlink r:id="rId128">
        <w:r>
          <w:rPr>
            <w:lang w:val="ar_AE" w:bidi="ar_AE"/>
          </w:rPr>
          <w:rPr>
            <w:color w:val="0000EE"/>
            <w:u w:val="single"/>
          </w:rPr>
          <w:t>مرقس 1: 26</w:t>
        </w:r>
      </w:hyperlink>
      <w:r>
        <w:rPr>
          <w:lang w:val="ar_AE" w:bidi="ar_AE"/>
        </w:rPr>
        <w:t xml:space="preserve">; </w:t>
      </w:r>
      <w:hyperlink r:id="rId129">
        <w:r>
          <w:rPr>
            <w:lang w:val="ar_AE" w:bidi="ar_AE"/>
          </w:rPr>
          <w:rPr>
            <w:color w:val="0000EE"/>
            <w:u w:val="single"/>
          </w:rPr>
          <w:t>5: 2–5</w:t>
        </w:r>
      </w:hyperlink>
      <w:r>
        <w:rPr>
          <w:lang w:val="ar_AE" w:bidi="ar_AE"/>
        </w:rPr>
        <w:t xml:space="preserve">; </w:t>
      </w:r>
      <w:hyperlink r:id="rId130">
        <w:r>
          <w:rPr>
            <w:lang w:val="ar_AE" w:bidi="ar_AE"/>
          </w:rPr>
          <w:rPr>
            <w:color w:val="0000EE"/>
            <w:u w:val="single"/>
          </w:rPr>
          <w:t>9: 17–18</w:t>
        </w:r>
      </w:hyperlink>
      <w:r>
        <w:rPr>
          <w:lang w:val="ar_AE" w:bidi="ar_AE"/>
        </w:rPr>
        <w:t xml:space="preserve">, </w:t>
      </w:r>
      <w:hyperlink r:id="rId131">
        <w:r>
          <w:rPr>
            <w:lang w:val="ar_AE" w:bidi="ar_AE"/>
          </w:rPr>
          <w:rPr>
            <w:color w:val="0000EE"/>
            <w:u w:val="single"/>
          </w:rPr>
          <w:t>20–22</w:t>
        </w:r>
      </w:hyperlink>
      <w:r>
        <w:rPr>
          <w:lang w:val="ar_AE" w:bidi="ar_AE"/>
        </w:rPr>
        <w:t>). كانت الشياطين تعرف من هو يسوع (</w:t>
      </w:r>
      <w:hyperlink r:id="rId110">
        <w:r>
          <w:rPr>
            <w:lang w:val="ar_AE" w:bidi="ar_AE"/>
          </w:rPr>
          <w:rPr>
            <w:color w:val="0000EE"/>
            <w:u w:val="single"/>
          </w:rPr>
          <w:t>1: 34</w:t>
        </w:r>
      </w:hyperlink>
      <w:r>
        <w:rPr>
          <w:lang w:val="ar_AE" w:bidi="ar_AE"/>
        </w:rPr>
        <w:t xml:space="preserve">); وكانوا يشهدون باستمرار أنه قدوس الله (انظر </w:t>
      </w:r>
      <w:hyperlink r:id="rId132">
        <w:r>
          <w:rPr>
            <w:lang w:val="ar_AE" w:bidi="ar_AE"/>
          </w:rPr>
          <w:rPr>
            <w:color w:val="0000EE"/>
            <w:u w:val="single"/>
          </w:rPr>
          <w:t>3: 11</w:t>
        </w:r>
      </w:hyperlink>
      <w:r>
        <w:rPr>
          <w:lang w:val="ar_AE" w:bidi="ar_AE"/>
        </w:rPr>
        <w:t xml:space="preserve">; </w:t>
      </w:r>
      <w:hyperlink r:id="rId133">
        <w:r>
          <w:rPr>
            <w:lang w:val="ar_AE" w:bidi="ar_AE"/>
          </w:rPr>
          <w:rPr>
            <w:color w:val="0000EE"/>
            <w:u w:val="single"/>
          </w:rPr>
          <w:t>5: 7</w:t>
        </w:r>
      </w:hyperlink>
      <w:r>
        <w:rPr>
          <w:lang w:val="ar_AE" w:bidi="ar_AE"/>
        </w:rPr>
        <w:t>). • تحدث الروح الشرير نيابة عن جميع الشياطين باستخدامه صيغة الجمع. لقد أدرك السُلطان الكامل ليسوع، وفهم أنه جاء ليتدخل ويدمر الشر.</w:t>
      </w:r>
      <w:r>
        <w:rPr>
          <w:lang w:val="ar_AE" w:bidi="ar_AE"/>
        </w:rPr>
      </w:r>
      <w:r>
        <w:rPr>
          <w:lang w:val="ar_AE" w:bidi="ar_AE"/>
        </w:rPr>
      </w:r>
    </w:p>
    <w:p>
      <w:pPr>
        <w:bidi/>
      </w:pPr>
      <w:r>
        <w:rPr>
          <w:lang w:val="ar_AE" w:bidi="ar_AE"/>
        </w:rPr>
      </w:r>
    </w:p>
    <w:p>
      <w:pPr>
        <w:pStyle w:val="Heading2"/>
        <w:bidi/>
      </w:pPr>
      <w:r>
        <w:rPr>
          <w:lang w:val="ar_AE" w:bidi="ar_AE"/>
        </w:rPr>
        <w:t>مرقس 1: 25</w:t>
      </w:r>
      <w:r>
        <w:rPr>
          <w:lang w:val="ar_AE" w:bidi="ar_AE"/>
        </w:rPr>
      </w:r>
    </w:p>
    <w:p>
      <w:pPr>
        <w:bidi/>
      </w:pPr>
      <w:r>
        <w:rPr>
          <w:lang w:val="ar_AE" w:bidi="ar_AE"/>
        </w:rPr>
      </w:r>
      <w:r>
        <w:rPr>
          <w:lang w:val="ar_AE" w:bidi="ar_AE"/>
        </w:rPr>
        <w:t>لم يكن يسوع بحاجة إلى أن يصرخ أو ينطق بكلمات سحرية، لقد تحدث ببساطة بسلطان ابن الله (</w:t>
      </w:r>
      <w:hyperlink r:id="rId40">
        <w:r>
          <w:rPr>
            <w:lang w:val="ar_AE" w:bidi="ar_AE"/>
          </w:rPr>
          <w:rPr>
            <w:color w:val="0000EE"/>
            <w:u w:val="single"/>
          </w:rPr>
          <w:t>1: 1</w:t>
        </w:r>
      </w:hyperlink>
      <w:r>
        <w:rPr>
          <w:lang w:val="ar_AE" w:bidi="ar_AE"/>
        </w:rPr>
        <w:t xml:space="preserve">)، فأطاعه الروح الشرير. • </w:t>
      </w:r>
      <w:r>
        <w:rPr>
          <w:lang w:val="ar_AE" w:bidi="ar_AE"/>
        </w:rPr>
        <w:t>اخرَسْ</w:t>
      </w:r>
      <w:r>
        <w:rPr>
          <w:lang w:val="ar_AE" w:bidi="ar_AE"/>
        </w:rPr>
        <w:t>! أمر يسوع الروح الشرير بعدم الكشف عن هويته، هذا نموذج لما يُطلق عليه "</w:t>
      </w:r>
      <w:r>
        <w:rPr>
          <w:lang w:val="ar_AE" w:bidi="ar_AE"/>
        </w:rPr>
        <w:t>سرّية أو سرّانيّة المسيّا</w:t>
      </w:r>
      <w:r>
        <w:rPr>
          <w:lang w:val="ar_AE" w:bidi="ar_AE"/>
        </w:rPr>
        <w:t>"، وهو تعبير يشير إلى مقاطع في بشارة مرقس حيث يأمر يسوع الشياطين أو الناس بعدم الكشف عن هويته (</w:t>
      </w:r>
      <w:hyperlink r:id="rId134">
        <w:r>
          <w:rPr>
            <w:lang w:val="ar_AE" w:bidi="ar_AE"/>
          </w:rPr>
          <w:rPr>
            <w:color w:val="0000EE"/>
            <w:u w:val="single"/>
          </w:rPr>
          <w:t>1: 25</w:t>
        </w:r>
      </w:hyperlink>
      <w:r>
        <w:rPr>
          <w:lang w:val="ar_AE" w:bidi="ar_AE"/>
        </w:rPr>
        <w:t xml:space="preserve">, </w:t>
      </w:r>
      <w:hyperlink r:id="rId110">
        <w:r>
          <w:rPr>
            <w:lang w:val="ar_AE" w:bidi="ar_AE"/>
          </w:rPr>
          <w:rPr>
            <w:color w:val="0000EE"/>
            <w:u w:val="single"/>
          </w:rPr>
          <w:t>34</w:t>
        </w:r>
      </w:hyperlink>
      <w:r>
        <w:rPr>
          <w:lang w:val="ar_AE" w:bidi="ar_AE"/>
        </w:rPr>
        <w:t xml:space="preserve">; </w:t>
      </w:r>
      <w:hyperlink r:id="rId28">
        <w:r>
          <w:rPr>
            <w:lang w:val="ar_AE" w:bidi="ar_AE"/>
          </w:rPr>
          <w:rPr>
            <w:color w:val="0000EE"/>
            <w:u w:val="single"/>
          </w:rPr>
          <w:t>3: 11–12</w:t>
        </w:r>
      </w:hyperlink>
      <w:r>
        <w:rPr>
          <w:lang w:val="ar_AE" w:bidi="ar_AE"/>
        </w:rPr>
        <w:t xml:space="preserve">; </w:t>
      </w:r>
      <w:hyperlink r:id="rId135">
        <w:r>
          <w:rPr>
            <w:lang w:val="ar_AE" w:bidi="ar_AE"/>
          </w:rPr>
          <w:rPr>
            <w:color w:val="0000EE"/>
            <w:u w:val="single"/>
          </w:rPr>
          <w:t>8: 30</w:t>
        </w:r>
      </w:hyperlink>
      <w:r>
        <w:rPr>
          <w:lang w:val="ar_AE" w:bidi="ar_AE"/>
        </w:rPr>
        <w:t xml:space="preserve">; </w:t>
      </w:r>
      <w:hyperlink r:id="rId136">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26</w:t>
      </w:r>
      <w:r>
        <w:rPr>
          <w:lang w:val="ar_AE" w:bidi="ar_AE"/>
        </w:rPr>
      </w:r>
    </w:p>
    <w:p>
      <w:pPr>
        <w:bidi/>
      </w:pPr>
      <w:r>
        <w:rPr>
          <w:lang w:val="ar_AE" w:bidi="ar_AE"/>
        </w:rPr>
      </w:r>
      <w:r>
        <w:rPr>
          <w:lang w:val="ar_AE" w:bidi="ar_AE"/>
        </w:rPr>
        <w:t xml:space="preserve">كانت الصرخات والتشنجات التي تسببها الروح الشريرة (حرفيًا </w:t>
      </w:r>
      <w:r>
        <w:rPr>
          <w:i/>
          <w:lang w:val="ar_AE" w:bidi="ar_AE"/>
        </w:rPr>
        <w:t>الروح النجس</w:t>
      </w:r>
      <w:r>
        <w:rPr>
          <w:lang w:val="ar_AE" w:bidi="ar_AE"/>
        </w:rPr>
        <w:t xml:space="preserve">؛ أيضًا في </w:t>
      </w:r>
      <w:hyperlink r:id="rId117">
        <w:r>
          <w:rPr>
            <w:lang w:val="ar_AE" w:bidi="ar_AE"/>
          </w:rPr>
          <w:rPr>
            <w:color w:val="0000EE"/>
            <w:u w:val="single"/>
          </w:rPr>
          <w:t>1: 27</w:t>
        </w:r>
      </w:hyperlink>
      <w:r>
        <w:rPr>
          <w:lang w:val="ar_AE" w:bidi="ar_AE"/>
        </w:rPr>
        <w:t>) هي صرخات الهزيمة الأخيرة لها، ورحيلها عن الجسد الممسوس (</w:t>
      </w:r>
      <w:hyperlink r:id="rId137">
        <w:r>
          <w:rPr>
            <w:lang w:val="ar_AE" w:bidi="ar_AE"/>
          </w:rPr>
          <w:rPr>
            <w:color w:val="0000EE"/>
            <w:u w:val="single"/>
          </w:rPr>
          <w:t>5: 13</w:t>
        </w:r>
      </w:hyperlink>
      <w:r>
        <w:rPr>
          <w:lang w:val="ar_AE" w:bidi="ar_AE"/>
        </w:rPr>
        <w:t xml:space="preserve">؛ </w:t>
      </w:r>
      <w:hyperlink r:id="rId138">
        <w:r>
          <w:rPr>
            <w:lang w:val="ar_AE" w:bidi="ar_AE"/>
          </w:rPr>
          <w:rPr>
            <w:color w:val="0000EE"/>
            <w:u w:val="single"/>
          </w:rPr>
          <w:t>9: 26</w:t>
        </w:r>
      </w:hyperlink>
      <w:r>
        <w:rPr>
          <w:lang w:val="ar_AE" w:bidi="ar_AE"/>
        </w:rPr>
        <w:t xml:space="preserve">; قارن </w:t>
      </w:r>
      <w:hyperlink r:id="rId139">
        <w:r>
          <w:rPr>
            <w:lang w:val="ar_AE" w:bidi="ar_AE"/>
          </w:rPr>
          <w:rPr>
            <w:color w:val="0000EE"/>
            <w:u w:val="single"/>
          </w:rPr>
          <w:t>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27–28</w:t>
      </w:r>
      <w:r>
        <w:rPr>
          <w:lang w:val="ar_AE" w:bidi="ar_AE"/>
        </w:rPr>
      </w:r>
    </w:p>
    <w:p>
      <w:pPr>
        <w:bidi/>
      </w:pPr>
      <w:r>
        <w:rPr>
          <w:lang w:val="ar_AE" w:bidi="ar_AE"/>
        </w:rPr>
      </w:r>
      <w:r>
        <w:rPr>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hyperlink r:id="rId140">
        <w:r>
          <w:rPr>
            <w:lang w:val="ar_AE" w:bidi="ar_AE"/>
          </w:rPr>
          <w:rPr>
            <w:color w:val="0000EE"/>
            <w:u w:val="single"/>
          </w:rPr>
          <w:t>1: 21–22</w:t>
        </w:r>
      </w:hyperlink>
      <w:r>
        <w:rPr>
          <w:lang w:val="ar_AE" w:bidi="ar_AE"/>
        </w:rPr>
        <w:t xml:space="preserve">, </w:t>
      </w:r>
      <w:hyperlink r:id="rId117">
        <w:r>
          <w:rPr>
            <w:lang w:val="ar_AE" w:bidi="ar_AE"/>
          </w:rPr>
          <w:rPr>
            <w:color w:val="0000EE"/>
            <w:u w:val="single"/>
          </w:rPr>
          <w:t>27</w:t>
        </w:r>
      </w:hyperlink>
      <w:r>
        <w:rPr>
          <w:lang w:val="ar_AE" w:bidi="ar_AE"/>
        </w:rPr>
        <w:t xml:space="preserve">; قارن </w:t>
      </w:r>
      <w:hyperlink r:id="rId141">
        <w:r>
          <w:rPr>
            <w:lang w:val="ar_AE" w:bidi="ar_AE"/>
          </w:rPr>
          <w:rPr>
            <w:color w:val="0000EE"/>
            <w:u w:val="single"/>
          </w:rPr>
          <w:t>1: 38–39</w:t>
        </w:r>
      </w:hyperlink>
      <w:r>
        <w:rPr>
          <w:lang w:val="ar_AE" w:bidi="ar_AE"/>
        </w:rPr>
        <w:t xml:space="preserve">; </w:t>
      </w:r>
      <w:hyperlink r:id="rId142">
        <w:r>
          <w:rPr>
            <w:lang w:val="ar_AE" w:bidi="ar_AE"/>
          </w:rPr>
          <w:rPr>
            <w:color w:val="0000EE"/>
            <w:u w:val="single"/>
          </w:rPr>
          <w:t>3: 14–15</w:t>
        </w:r>
      </w:hyperlink>
      <w:r>
        <w:rPr>
          <w:lang w:val="ar_AE" w:bidi="ar_AE"/>
        </w:rPr>
        <w:t xml:space="preserve">; </w:t>
      </w:r>
      <w:hyperlink r:id="rId119">
        <w:r>
          <w:rPr>
            <w:lang w:val="ar_AE" w:bidi="ar_AE"/>
          </w:rPr>
          <w:rPr>
            <w:color w:val="0000EE"/>
            <w:u w:val="single"/>
          </w:rPr>
          <w:t>6: 2</w:t>
        </w:r>
      </w:hyperlink>
      <w:r>
        <w:rPr>
          <w:lang w:val="ar_AE" w:bidi="ar_AE"/>
        </w:rPr>
        <w:t xml:space="preserve">, </w:t>
      </w:r>
      <w:hyperlink r:id="rId143">
        <w:r>
          <w:rPr>
            <w:lang w:val="ar_AE" w:bidi="ar_AE"/>
          </w:rPr>
          <w:rPr>
            <w:color w:val="0000EE"/>
            <w:u w:val="single"/>
          </w:rPr>
          <w:t>5</w:t>
        </w:r>
      </w:hyperlink>
      <w:r>
        <w:rPr>
          <w:lang w:val="ar_AE" w:bidi="ar_AE"/>
        </w:rPr>
        <w:t xml:space="preserve">, </w:t>
      </w:r>
      <w:hyperlink r:id="rId144">
        <w:r>
          <w:rPr>
            <w:lang w:val="ar_AE" w:bidi="ar_AE"/>
          </w:rPr>
          <w:rPr>
            <w:color w:val="0000EE"/>
            <w:u w:val="single"/>
          </w:rPr>
          <w:t>12–13</w:t>
        </w:r>
      </w:hyperlink>
      <w:r>
        <w:rPr>
          <w:lang w:val="ar_AE" w:bidi="ar_AE"/>
        </w:rPr>
        <w:t xml:space="preserve">, </w:t>
      </w:r>
      <w:hyperlink r:id="rId145">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29–30</w:t>
      </w:r>
      <w:r>
        <w:rPr>
          <w:lang w:val="ar_AE" w:bidi="ar_AE"/>
        </w:rPr>
      </w:r>
    </w:p>
    <w:p>
      <w:pPr>
        <w:bidi/>
      </w:pPr>
      <w:r>
        <w:rPr>
          <w:lang w:val="ar_AE" w:bidi="ar_AE"/>
        </w:rPr>
      </w:r>
      <w:r>
        <w:rPr>
          <w:lang w:val="ar_AE" w:bidi="ar_AE"/>
        </w:rPr>
        <w:t xml:space="preserve">كان </w:t>
      </w:r>
      <w:r>
        <w:rPr>
          <w:lang w:val="ar_AE" w:bidi="ar_AE"/>
        </w:rPr>
        <w:t xml:space="preserve">سِمعانَ </w:t>
      </w:r>
      <w:r>
        <w:rPr>
          <w:lang w:val="ar_AE" w:bidi="ar_AE"/>
        </w:rPr>
        <w:t xml:space="preserve">(بطرس) متزوجًا (انظر </w:t>
      </w:r>
      <w:hyperlink r:id="rId146">
        <w:r>
          <w:rPr>
            <w:lang w:val="ar_AE" w:bidi="ar_AE"/>
          </w:rPr>
          <w:rPr>
            <w:color w:val="0000EE"/>
            <w:u w:val="single"/>
          </w:rPr>
          <w:t>1 كور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31</w:t>
      </w:r>
      <w:r>
        <w:rPr>
          <w:lang w:val="ar_AE" w:bidi="ar_AE"/>
        </w:rPr>
      </w:r>
    </w:p>
    <w:p>
      <w:pPr>
        <w:bidi/>
      </w:pPr>
      <w:r>
        <w:rPr>
          <w:lang w:val="ar_AE" w:bidi="ar_AE"/>
        </w:rPr>
      </w:r>
      <w:r>
        <w:rPr>
          <w:lang w:val="ar_AE" w:bidi="ar_AE"/>
        </w:rPr>
        <w:t xml:space="preserve">شفى يسوع حماة سمعان على الفور (انظر أيضًا </w:t>
      </w:r>
      <w:hyperlink r:id="rId147">
        <w:r>
          <w:rPr>
            <w:lang w:val="ar_AE" w:bidi="ar_AE"/>
          </w:rPr>
          <w:rPr>
            <w:color w:val="0000EE"/>
            <w:u w:val="single"/>
          </w:rPr>
          <w:t>1: 40–45</w:t>
        </w:r>
      </w:hyperlink>
      <w:r>
        <w:rPr>
          <w:lang w:val="ar_AE" w:bidi="ar_AE"/>
        </w:rPr>
        <w:t xml:space="preserve">; </w:t>
      </w:r>
      <w:hyperlink r:id="rId148">
        <w:r>
          <w:rPr>
            <w:lang w:val="ar_AE" w:bidi="ar_AE"/>
          </w:rPr>
          <w:rPr>
            <w:color w:val="0000EE"/>
            <w:u w:val="single"/>
          </w:rPr>
          <w:t>2: 1–12</w:t>
        </w:r>
      </w:hyperlink>
      <w:r>
        <w:rPr>
          <w:lang w:val="ar_AE" w:bidi="ar_AE"/>
        </w:rPr>
        <w:t xml:space="preserve">; </w:t>
      </w:r>
      <w:hyperlink r:id="rId149">
        <w:r>
          <w:rPr>
            <w:lang w:val="ar_AE" w:bidi="ar_AE"/>
          </w:rPr>
          <w:rPr>
            <w:color w:val="0000EE"/>
            <w:u w:val="single"/>
          </w:rPr>
          <w:t>3: 1–6</w:t>
        </w:r>
      </w:hyperlink>
      <w:r>
        <w:rPr>
          <w:lang w:val="ar_AE" w:bidi="ar_AE"/>
        </w:rPr>
        <w:t xml:space="preserve">; </w:t>
      </w:r>
      <w:hyperlink r:id="rId150">
        <w:r>
          <w:rPr>
            <w:lang w:val="ar_AE" w:bidi="ar_AE"/>
          </w:rPr>
          <w:rPr>
            <w:color w:val="0000EE"/>
            <w:u w:val="single"/>
          </w:rPr>
          <w:t>5: 25–34</w:t>
        </w:r>
      </w:hyperlink>
      <w:r>
        <w:rPr>
          <w:lang w:val="ar_AE" w:bidi="ar_AE"/>
        </w:rPr>
        <w:t xml:space="preserve">; </w:t>
      </w:r>
      <w:hyperlink r:id="rId151">
        <w:r>
          <w:rPr>
            <w:lang w:val="ar_AE" w:bidi="ar_AE"/>
          </w:rPr>
          <w:rPr>
            <w:color w:val="0000EE"/>
            <w:u w:val="single"/>
          </w:rPr>
          <w:t>7: 31–37</w:t>
        </w:r>
      </w:hyperlink>
      <w:r>
        <w:rPr>
          <w:lang w:val="ar_AE" w:bidi="ar_AE"/>
        </w:rPr>
        <w:t xml:space="preserve">; </w:t>
      </w:r>
      <w:hyperlink r:id="rId152">
        <w:r>
          <w:rPr>
            <w:lang w:val="ar_AE" w:bidi="ar_AE"/>
          </w:rPr>
          <w:rPr>
            <w:color w:val="0000EE"/>
            <w:u w:val="single"/>
          </w:rPr>
          <w:t>8: 22–26</w:t>
        </w:r>
      </w:hyperlink>
      <w:r>
        <w:rPr>
          <w:lang w:val="ar_AE" w:bidi="ar_AE"/>
        </w:rPr>
        <w:t xml:space="preserve">; </w:t>
      </w:r>
      <w:hyperlink r:id="rId153">
        <w:r>
          <w:rPr>
            <w:lang w:val="ar_AE" w:bidi="ar_AE"/>
          </w:rPr>
          <w:rPr>
            <w:color w:val="0000EE"/>
            <w:u w:val="single"/>
          </w:rPr>
          <w:t>10: 46–52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32–34</w:t>
      </w:r>
      <w:r>
        <w:rPr>
          <w:lang w:val="ar_AE" w:bidi="ar_AE"/>
        </w:rPr>
      </w:r>
    </w:p>
    <w:p>
      <w:pPr>
        <w:bidi/>
      </w:pPr>
      <w:r>
        <w:rPr>
          <w:lang w:val="ar_AE" w:bidi="ar_AE"/>
        </w:rPr>
      </w:r>
      <w:r>
        <w:rPr>
          <w:lang w:val="ar_AE" w:bidi="ar_AE"/>
        </w:rPr>
        <w:t>كانت هذه الشفاءات العلنية تتم بعد غروب الشمس بعد يوم السبت (</w:t>
      </w:r>
      <w:hyperlink r:id="rId154">
        <w:r>
          <w:rPr>
            <w:lang w:val="ar_AE" w:bidi="ar_AE"/>
          </w:rPr>
          <w:rPr>
            <w:color w:val="0000EE"/>
            <w:u w:val="single"/>
          </w:rPr>
          <w:t>1: 21</w:t>
        </w:r>
      </w:hyperlink>
      <w:r>
        <w:rPr>
          <w:lang w:val="ar_AE" w:bidi="ar_AE"/>
        </w:rPr>
        <w:t xml:space="preserve">, </w:t>
      </w:r>
      <w:hyperlink r:id="rId155">
        <w:r>
          <w:rPr>
            <w:lang w:val="ar_AE" w:bidi="ar_AE"/>
          </w:rPr>
          <w:rPr>
            <w:color w:val="0000EE"/>
            <w:u w:val="single"/>
          </w:rPr>
          <w:t>29</w:t>
        </w:r>
      </w:hyperlink>
      <w:r>
        <w:rPr>
          <w:lang w:val="ar_AE" w:bidi="ar_AE"/>
        </w:rPr>
        <w:t xml:space="preserve">)، وكان هناك شهود كثيرون (انظر أيضًا </w:t>
      </w:r>
      <w:hyperlink r:id="rId111">
        <w:r>
          <w:rPr>
            <w:lang w:val="ar_AE" w:bidi="ar_AE"/>
          </w:rPr>
          <w:rPr>
            <w:color w:val="0000EE"/>
            <w:u w:val="single"/>
          </w:rPr>
          <w:t>1: 39</w:t>
        </w:r>
      </w:hyperlink>
      <w:r>
        <w:rPr>
          <w:lang w:val="ar_AE" w:bidi="ar_AE"/>
        </w:rPr>
        <w:t xml:space="preserve">; </w:t>
      </w:r>
      <w:hyperlink r:id="rId156">
        <w:r>
          <w:rPr>
            <w:lang w:val="ar_AE" w:bidi="ar_AE"/>
          </w:rPr>
          <w:rPr>
            <w:color w:val="0000EE"/>
            <w:u w:val="single"/>
          </w:rPr>
          <w:t>3: 10–11</w:t>
        </w:r>
      </w:hyperlink>
      <w:r>
        <w:rPr>
          <w:lang w:val="ar_AE" w:bidi="ar_AE"/>
        </w:rPr>
        <w:t xml:space="preserve">; </w:t>
      </w:r>
      <w:hyperlink r:id="rId143">
        <w:r>
          <w:rPr>
            <w:lang w:val="ar_AE" w:bidi="ar_AE"/>
          </w:rPr>
          <w:rPr>
            <w:color w:val="0000EE"/>
            <w:u w:val="single"/>
          </w:rPr>
          <w:t>6: 5</w:t>
        </w:r>
      </w:hyperlink>
      <w:r>
        <w:rPr>
          <w:lang w:val="ar_AE" w:bidi="ar_AE"/>
        </w:rPr>
        <w:t xml:space="preserve">, </w:t>
      </w:r>
      <w:hyperlink r:id="rId157">
        <w:r>
          <w:rPr>
            <w:lang w:val="ar_AE" w:bidi="ar_AE"/>
          </w:rPr>
          <w:rPr>
            <w:color w:val="0000EE"/>
            <w:u w:val="single"/>
          </w:rPr>
          <w:t>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33</w:t>
      </w:r>
      <w:r>
        <w:rPr>
          <w:lang w:val="ar_AE" w:bidi="ar_AE"/>
        </w:rPr>
      </w:r>
    </w:p>
    <w:p>
      <w:pPr>
        <w:bidi/>
      </w:pPr>
      <w:r>
        <w:rPr>
          <w:lang w:val="ar_AE" w:bidi="ar_AE"/>
        </w:rPr>
      </w:r>
      <w:r>
        <w:rPr>
          <w:lang w:val="ar_AE" w:bidi="ar_AE"/>
        </w:rPr>
        <w:t xml:space="preserve">كانت شعبية يسوع تتزايد بين الجموع (أيضًا في </w:t>
      </w:r>
      <w:hyperlink r:id="rId158">
        <w:r>
          <w:rPr>
            <w:lang w:val="ar_AE" w:bidi="ar_AE"/>
          </w:rPr>
          <w:rPr>
            <w:color w:val="0000EE"/>
            <w:u w:val="single"/>
          </w:rPr>
          <w:t>1: 37</w:t>
        </w:r>
      </w:hyperlink>
      <w:r>
        <w:rPr>
          <w:lang w:val="ar_AE" w:bidi="ar_AE"/>
        </w:rPr>
        <w:t xml:space="preserve">, </w:t>
      </w:r>
      <w:hyperlink r:id="rId111">
        <w:r>
          <w:rPr>
            <w:lang w:val="ar_AE" w:bidi="ar_AE"/>
          </w:rPr>
          <w:rPr>
            <w:color w:val="0000EE"/>
            <w:u w:val="single"/>
          </w:rPr>
          <w:t>39</w:t>
        </w:r>
      </w:hyperlink>
      <w:r>
        <w:rPr>
          <w:lang w:val="ar_AE" w:bidi="ar_AE"/>
        </w:rPr>
        <w:t xml:space="preserve">, </w:t>
      </w:r>
      <w:hyperlink r:id="rId159">
        <w:r>
          <w:rPr>
            <w:lang w:val="ar_AE" w:bidi="ar_AE"/>
          </w:rPr>
          <w:rPr>
            <w:color w:val="0000EE"/>
            <w:u w:val="single"/>
          </w:rPr>
          <w:t>45</w:t>
        </w:r>
      </w:hyperlink>
      <w:r>
        <w:rPr>
          <w:lang w:val="ar_AE" w:bidi="ar_AE"/>
        </w:rPr>
        <w:t>)، ينما كان الرفض يتزايد من قبل القادة (</w:t>
      </w:r>
      <w:hyperlink r:id="rId160">
        <w:r>
          <w:rPr>
            <w:lang w:val="ar_AE" w:bidi="ar_AE"/>
          </w:rPr>
          <w:rPr>
            <w:color w:val="0000EE"/>
            <w:u w:val="single"/>
          </w:rPr>
          <w:t>2: 1–3: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34</w:t>
      </w:r>
      <w:r>
        <w:rPr>
          <w:lang w:val="ar_AE" w:bidi="ar_AE"/>
        </w:rPr>
      </w:r>
    </w:p>
    <w:p>
      <w:pPr>
        <w:bidi/>
      </w:pPr>
      <w:r>
        <w:rPr>
          <w:lang w:val="ar_AE" w:bidi="ar_AE"/>
        </w:rPr>
      </w:r>
      <w:r>
        <w:rPr>
          <w:lang w:val="ar_AE" w:bidi="ar_AE"/>
        </w:rPr>
        <w:t xml:space="preserve">لقد عرفت الشياطين من هو يسوع: انظر </w:t>
      </w:r>
      <w:hyperlink r:id="rId161">
        <w:r>
          <w:rPr>
            <w:lang w:val="ar_AE" w:bidi="ar_AE"/>
          </w:rPr>
          <w:rPr>
            <w:color w:val="0000EE"/>
            <w:u w:val="single"/>
          </w:rPr>
          <w:t>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35</w:t>
      </w:r>
      <w:r>
        <w:rPr>
          <w:lang w:val="ar_AE" w:bidi="ar_AE"/>
        </w:rPr>
      </w:r>
    </w:p>
    <w:p>
      <w:pPr>
        <w:bidi/>
      </w:pPr>
      <w:r>
        <w:rPr>
          <w:lang w:val="ar_AE" w:bidi="ar_AE"/>
        </w:rPr>
      </w:r>
      <w:r>
        <w:rPr>
          <w:lang w:val="ar_AE" w:bidi="ar_AE"/>
        </w:rPr>
        <w:t>على الرغم من انشغال يسوع في خدمته، إلا أنه كان يسعى للحصول على وقت للصلاة</w:t>
      </w:r>
      <w:r>
        <w:rPr>
          <w:lang w:val="ar_AE" w:bidi="ar_AE"/>
        </w:rPr>
        <w:t xml:space="preserve"> (</w:t>
      </w:r>
      <w:hyperlink r:id="rId162">
        <w:r>
          <w:rPr>
            <w:lang w:val="ar_AE" w:bidi="ar_AE"/>
          </w:rPr>
          <w:rPr>
            <w:color w:val="0000EE"/>
            <w:u w:val="single"/>
          </w:rPr>
          <w:t>6: 46</w:t>
        </w:r>
      </w:hyperlink>
      <w:r>
        <w:rPr>
          <w:lang w:val="ar_AE" w:bidi="ar_AE"/>
        </w:rPr>
        <w:t xml:space="preserve">; </w:t>
      </w:r>
      <w:hyperlink r:id="rId163">
        <w:r>
          <w:rPr>
            <w:lang w:val="ar_AE" w:bidi="ar_AE"/>
          </w:rPr>
          <w:rPr>
            <w:color w:val="0000EE"/>
            <w:u w:val="single"/>
          </w:rPr>
          <w:t>14: 32–39</w:t>
        </w:r>
      </w:hyperlink>
      <w:r>
        <w:rPr>
          <w:lang w:val="ar_AE" w:bidi="ar_AE"/>
        </w:rPr>
        <w:t xml:space="preserve">). يؤكد مرقس على أهمية الصلاة في حياة يسوع (قارن </w:t>
      </w:r>
      <w:hyperlink r:id="rId164">
        <w:r>
          <w:rPr>
            <w:lang w:val="ar_AE" w:bidi="ar_AE"/>
          </w:rPr>
          <w:rPr>
            <w:color w:val="0000EE"/>
            <w:u w:val="single"/>
          </w:rPr>
          <w:t>لوقا 3: 21</w:t>
        </w:r>
      </w:hyperlink>
      <w:r>
        <w:rPr>
          <w:lang w:val="ar_AE" w:bidi="ar_AE"/>
        </w:rPr>
        <w:t xml:space="preserve">; </w:t>
      </w:r>
      <w:hyperlink r:id="rId165">
        <w:r>
          <w:rPr>
            <w:lang w:val="ar_AE" w:bidi="ar_AE"/>
          </w:rPr>
          <w:rPr>
            <w:color w:val="0000EE"/>
            <w:u w:val="single"/>
          </w:rPr>
          <w:t>6: 12</w:t>
        </w:r>
      </w:hyperlink>
      <w:r>
        <w:rPr>
          <w:lang w:val="ar_AE" w:bidi="ar_AE"/>
        </w:rPr>
        <w:t xml:space="preserve">; </w:t>
      </w:r>
      <w:hyperlink r:id="rId166">
        <w:r>
          <w:rPr>
            <w:lang w:val="ar_AE" w:bidi="ar_AE"/>
          </w:rPr>
          <w:rPr>
            <w:color w:val="0000EE"/>
            <w:u w:val="single"/>
          </w:rPr>
          <w:t>9: 18</w:t>
        </w:r>
      </w:hyperlink>
      <w:r>
        <w:rPr>
          <w:lang w:val="ar_AE" w:bidi="ar_AE"/>
        </w:rPr>
        <w:t xml:space="preserve">, </w:t>
      </w:r>
      <w:hyperlink r:id="rId167">
        <w:r>
          <w:rPr>
            <w:lang w:val="ar_AE" w:bidi="ar_AE"/>
          </w:rPr>
          <w:rPr>
            <w:color w:val="0000EE"/>
            <w:u w:val="single"/>
          </w:rPr>
          <w:t>28–29</w:t>
        </w:r>
      </w:hyperlink>
      <w:r>
        <w:rPr>
          <w:lang w:val="ar_AE" w:bidi="ar_AE"/>
        </w:rPr>
        <w:t xml:space="preserve">; </w:t>
      </w:r>
      <w:hyperlink r:id="rId168">
        <w:r>
          <w:rPr>
            <w:lang w:val="ar_AE" w:bidi="ar_AE"/>
          </w:rPr>
          <w:rPr>
            <w:color w:val="0000EE"/>
            <w:u w:val="single"/>
          </w:rPr>
          <w:t>11: 1–4</w:t>
        </w:r>
      </w:hyperlink>
      <w:r>
        <w:rPr>
          <w:lang w:val="ar_AE" w:bidi="ar_AE"/>
        </w:rPr>
        <w:t xml:space="preserve">; </w:t>
      </w:r>
      <w:hyperlink r:id="rId169">
        <w:r>
          <w:rPr>
            <w:lang w:val="ar_AE" w:bidi="ar_AE"/>
          </w:rPr>
          <w:rPr>
            <w:color w:val="0000EE"/>
            <w:u w:val="single"/>
          </w:rPr>
          <w:t>18: 1</w:t>
        </w:r>
      </w:hyperlink>
      <w:r>
        <w:rPr>
          <w:lang w:val="ar_AE" w:bidi="ar_AE"/>
        </w:rPr>
        <w:t xml:space="preserve">; </w:t>
      </w:r>
      <w:hyperlink r:id="rId170">
        <w:r>
          <w:rPr>
            <w:lang w:val="ar_AE" w:bidi="ar_AE"/>
          </w:rPr>
          <w:rPr>
            <w:color w:val="0000EE"/>
            <w:u w:val="single"/>
          </w:rPr>
          <w:t>22: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38–39</w:t>
      </w:r>
      <w:r>
        <w:rPr>
          <w:lang w:val="ar_AE" w:bidi="ar_AE"/>
        </w:rPr>
      </w:r>
    </w:p>
    <w:p>
      <w:pPr>
        <w:bidi/>
      </w:pPr>
      <w:r>
        <w:rPr>
          <w:lang w:val="ar_AE" w:bidi="ar_AE"/>
        </w:rPr>
      </w:r>
      <w:r>
        <w:rPr>
          <w:lang w:val="ar_AE" w:bidi="ar_AE"/>
        </w:rPr>
        <w:t>الصلاة (</w:t>
      </w:r>
      <w:hyperlink r:id="rId171">
        <w:r>
          <w:rPr>
            <w:lang w:val="ar_AE" w:bidi="ar_AE"/>
          </w:rPr>
          <w:rPr>
            <w:color w:val="0000EE"/>
            <w:u w:val="single"/>
          </w:rPr>
          <w:t>1: 35</w:t>
        </w:r>
      </w:hyperlink>
      <w:r>
        <w:rPr>
          <w:lang w:val="ar_AE" w:bidi="ar_AE"/>
        </w:rPr>
        <w:t>) أعدت يسوع للوعظ والتعليم والشفاء وطرد الشياطين. • تمحورت مهمة يسوع في الجليل حول الوعظ في المجامع، حيث كان يقتنص الفرص للتحدث (</w:t>
      </w:r>
      <w:hyperlink r:id="rId154">
        <w:r>
          <w:rPr>
            <w:lang w:val="ar_AE" w:bidi="ar_AE"/>
          </w:rPr>
          <w:rPr>
            <w:color w:val="0000EE"/>
            <w:u w:val="single"/>
          </w:rPr>
          <w:t>1: 21</w:t>
        </w:r>
      </w:hyperlink>
      <w:r>
        <w:rPr>
          <w:lang w:val="ar_AE" w:bidi="ar_AE"/>
        </w:rPr>
        <w:t xml:space="preserve">; </w:t>
      </w:r>
      <w:hyperlink r:id="rId172">
        <w:r>
          <w:rPr>
            <w:lang w:val="ar_AE" w:bidi="ar_AE"/>
          </w:rPr>
          <w:rPr>
            <w:color w:val="0000EE"/>
            <w:u w:val="single"/>
          </w:rPr>
          <w:t>لوقا 4: 16–30</w:t>
        </w:r>
      </w:hyperlink>
      <w:r>
        <w:rPr>
          <w:lang w:val="ar_AE" w:bidi="ar_AE"/>
        </w:rPr>
        <w:t>). واستغل بولس لاحقًا هذه الفرص نفسها (</w:t>
      </w:r>
      <w:hyperlink r:id="rId173">
        <w:r>
          <w:rPr>
            <w:lang w:val="ar_AE" w:bidi="ar_AE"/>
          </w:rPr>
          <w:rPr>
            <w:color w:val="0000EE"/>
            <w:u w:val="single"/>
          </w:rPr>
          <w:t>أعمال 13: 5</w:t>
        </w:r>
      </w:hyperlink>
      <w:r>
        <w:rPr>
          <w:lang w:val="ar_AE" w:bidi="ar_AE"/>
        </w:rPr>
        <w:t xml:space="preserve">, </w:t>
      </w:r>
      <w:hyperlink r:id="rId174">
        <w:r>
          <w:rPr>
            <w:lang w:val="ar_AE" w:bidi="ar_AE"/>
          </w:rPr>
          <w:rPr>
            <w:color w:val="0000EE"/>
            <w:u w:val="single"/>
          </w:rPr>
          <w:t>14–15</w:t>
        </w:r>
      </w:hyperlink>
      <w:r>
        <w:rPr>
          <w:lang w:val="ar_AE" w:bidi="ar_AE"/>
        </w:rPr>
        <w:t xml:space="preserve">; </w:t>
      </w:r>
      <w:hyperlink r:id="rId175">
        <w:r>
          <w:rPr>
            <w:lang w:val="ar_AE" w:bidi="ar_AE"/>
          </w:rPr>
          <w:rPr>
            <w:color w:val="0000EE"/>
            <w:u w:val="single"/>
          </w:rPr>
          <w:t>14: 1</w:t>
        </w:r>
      </w:hyperlink>
      <w:r>
        <w:rPr>
          <w:lang w:val="ar_AE" w:bidi="ar_AE"/>
        </w:rPr>
        <w:t xml:space="preserve">; </w:t>
      </w:r>
      <w:hyperlink r:id="rId176">
        <w:r>
          <w:rPr>
            <w:lang w:val="ar_AE" w:bidi="ar_AE"/>
          </w:rPr>
          <w:rPr>
            <w:color w:val="0000EE"/>
            <w:u w:val="single"/>
          </w:rPr>
          <w:t>16: 13</w:t>
        </w:r>
      </w:hyperlink>
      <w:r>
        <w:rPr>
          <w:lang w:val="ar_AE" w:bidi="ar_AE"/>
        </w:rPr>
        <w:t xml:space="preserve">; </w:t>
      </w:r>
      <w:hyperlink r:id="rId177">
        <w:r>
          <w:rPr>
            <w:lang w:val="ar_AE" w:bidi="ar_AE"/>
          </w:rPr>
          <w:rPr>
            <w:color w:val="0000EE"/>
            <w:u w:val="single"/>
          </w:rPr>
          <w:t>17: 1</w:t>
        </w:r>
      </w:hyperlink>
      <w:r>
        <w:rPr>
          <w:lang w:val="ar_AE" w:bidi="ar_AE"/>
        </w:rPr>
        <w:t xml:space="preserve">). • اعتمد يسوع على ضيافة اليهود عندما كان يسافر (راجع </w:t>
      </w:r>
      <w:hyperlink r:id="rId178">
        <w:r>
          <w:rPr>
            <w:lang w:val="ar_AE" w:bidi="ar_AE"/>
          </w:rPr>
          <w:rPr>
            <w:color w:val="0000EE"/>
            <w:u w:val="single"/>
          </w:rPr>
          <w:t>مرقس 6: 10</w:t>
        </w:r>
      </w:hyperlink>
      <w:r>
        <w:rPr>
          <w:lang w:val="ar_AE" w:bidi="ar_AE"/>
        </w:rPr>
        <w:t xml:space="preserve">; </w:t>
      </w:r>
      <w:hyperlink r:id="rId179">
        <w:r>
          <w:rPr>
            <w:lang w:val="ar_AE" w:bidi="ar_AE"/>
          </w:rPr>
          <w:rPr>
            <w:color w:val="0000EE"/>
            <w:u w:val="single"/>
          </w:rPr>
          <w:t>تكوين 18: 1–8</w:t>
        </w:r>
      </w:hyperlink>
      <w:r>
        <w:rPr>
          <w:lang w:val="ar_AE" w:bidi="ar_AE"/>
        </w:rPr>
        <w:t xml:space="preserve">; </w:t>
      </w:r>
      <w:hyperlink r:id="rId180">
        <w:r>
          <w:rPr>
            <w:lang w:val="ar_AE" w:bidi="ar_AE"/>
          </w:rPr>
          <w:rPr>
            <w:color w:val="0000EE"/>
            <w:u w:val="single"/>
          </w:rPr>
          <w:t>19: 1–8</w:t>
        </w:r>
      </w:hyperlink>
      <w:r>
        <w:rPr>
          <w:lang w:val="ar_AE" w:bidi="ar_AE"/>
        </w:rPr>
        <w:t xml:space="preserve">; </w:t>
      </w:r>
      <w:hyperlink r:id="rId181">
        <w:r>
          <w:rPr>
            <w:lang w:val="ar_AE" w:bidi="ar_AE"/>
          </w:rPr>
          <w:rPr>
            <w:color w:val="0000EE"/>
            <w:u w:val="single"/>
          </w:rPr>
          <w:t>لوقا 10: 7</w:t>
        </w:r>
      </w:hyperlink>
      <w:r>
        <w:rPr>
          <w:lang w:val="ar_AE" w:bidi="ar_AE"/>
        </w:rPr>
        <w:t xml:space="preserve">; </w:t>
      </w:r>
      <w:hyperlink r:id="rId182">
        <w:r>
          <w:rPr>
            <w:lang w:val="ar_AE" w:bidi="ar_AE"/>
          </w:rPr>
          <w:rPr>
            <w:color w:val="0000EE"/>
            <w:u w:val="single"/>
          </w:rPr>
          <w:t>عبرانيين 13: 2</w:t>
        </w:r>
      </w:hyperlink>
      <w:r>
        <w:rPr>
          <w:lang w:val="ar_AE" w:bidi="ar_AE"/>
        </w:rPr>
        <w:t xml:space="preserve">; </w:t>
      </w:r>
      <w:hyperlink r:id="rId183">
        <w:r>
          <w:rPr>
            <w:lang w:val="ar_AE" w:bidi="ar_AE"/>
          </w:rPr>
          <w:rPr>
            <w:color w:val="0000EE"/>
            <w:u w:val="single"/>
          </w:rPr>
          <w:t>3 يوحنا 1: 5–8</w:t>
        </w:r>
      </w:hyperlink>
      <w:r>
        <w:rPr>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lang w:val="ar_AE" w:bidi="ar_AE"/>
        </w:rPr>
      </w:r>
      <w:r>
        <w:rPr>
          <w:lang w:val="ar_AE" w:bidi="ar_AE"/>
        </w:rPr>
      </w:r>
    </w:p>
    <w:p>
      <w:pPr>
        <w:bidi/>
      </w:pPr>
      <w:r>
        <w:rPr>
          <w:lang w:val="ar_AE" w:bidi="ar_AE"/>
        </w:rPr>
      </w:r>
    </w:p>
    <w:p>
      <w:pPr>
        <w:pStyle w:val="Heading2"/>
        <w:bidi/>
      </w:pPr>
      <w:r>
        <w:rPr>
          <w:lang w:val="ar_AE" w:bidi="ar_AE"/>
        </w:rPr>
        <w:t>مرقس 1: 40</w:t>
      </w:r>
      <w:r>
        <w:rPr>
          <w:lang w:val="ar_AE" w:bidi="ar_AE"/>
        </w:rPr>
      </w:r>
    </w:p>
    <w:p>
      <w:pPr>
        <w:bidi/>
      </w:pPr>
      <w:r>
        <w:rPr>
          <w:lang w:val="ar_AE" w:bidi="ar_AE"/>
        </w:rPr>
      </w:r>
      <w:r>
        <w:rPr>
          <w:lang w:val="ar_AE" w:bidi="ar_AE"/>
        </w:rPr>
        <w:t>يشير البرص إلى عدد من الأمراض الجلدية (أو حتى العفن الفطري في المبنى). كان يعتبر الشخص المصاب نجسًا وكان يُنبذ من العائلة والمجتمع (</w:t>
      </w:r>
      <w:hyperlink r:id="rId184">
        <w:r>
          <w:rPr>
            <w:lang w:val="ar_AE" w:bidi="ar_AE"/>
          </w:rPr>
          <w:rPr>
            <w:color w:val="0000EE"/>
            <w:u w:val="single"/>
          </w:rPr>
          <w:t>لاويين 13: 45–46</w:t>
        </w:r>
      </w:hyperlink>
      <w:r>
        <w:rPr>
          <w:lang w:val="ar_AE" w:bidi="ar_AE"/>
        </w:rPr>
        <w:t xml:space="preserve">; </w:t>
      </w:r>
      <w:hyperlink r:id="rId185">
        <w:r>
          <w:rPr>
            <w:lang w:val="ar_AE" w:bidi="ar_AE"/>
          </w:rPr>
          <w:rPr>
            <w:color w:val="0000EE"/>
            <w:u w:val="single"/>
          </w:rPr>
          <w:t>عدد 12: 9–12</w:t>
        </w:r>
      </w:hyperlink>
      <w:r>
        <w:rPr>
          <w:lang w:val="ar_AE" w:bidi="ar_AE"/>
        </w:rPr>
        <w:t xml:space="preserve">; </w:t>
      </w:r>
      <w:hyperlink r:id="rId186">
        <w:r>
          <w:rPr>
            <w:lang w:val="ar_AE" w:bidi="ar_AE"/>
          </w:rPr>
          <w:rPr>
            <w:color w:val="0000EE"/>
            <w:u w:val="single"/>
          </w:rPr>
          <w:t>2 أخبار الأيام 26: 16–21</w:t>
        </w:r>
      </w:hyperlink>
      <w:r>
        <w:rPr>
          <w:lang w:val="ar_AE" w:bidi="ar_AE"/>
        </w:rPr>
        <w:t xml:space="preserve">; </w:t>
      </w:r>
      <w:hyperlink r:id="rId187">
        <w:r>
          <w:rPr>
            <w:lang w:val="ar_AE" w:bidi="ar_AE"/>
          </w:rPr>
          <w:rPr>
            <w:color w:val="0000EE"/>
            <w:u w:val="single"/>
          </w:rPr>
          <w:t>لوقا 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41</w:t>
      </w:r>
      <w:r>
        <w:rPr>
          <w:lang w:val="ar_AE" w:bidi="ar_AE"/>
        </w:rPr>
      </w:r>
    </w:p>
    <w:p>
      <w:pPr>
        <w:bidi/>
      </w:pPr>
      <w:r>
        <w:rPr>
          <w:lang w:val="ar_AE" w:bidi="ar_AE"/>
        </w:rPr>
      </w:r>
      <w:r>
        <w:rPr>
          <w:lang w:val="ar_AE" w:bidi="ar_AE"/>
        </w:rPr>
        <w:t>إن استعداد يسوع للمس الأبرص النجس طقسيًا يعكس النظام الجديد لملكوت الله</w:t>
      </w:r>
      <w:r>
        <w:rPr>
          <w:lang w:val="ar_AE" w:bidi="ar_AE"/>
        </w:rPr>
        <w:t xml:space="preserve"> (</w:t>
      </w:r>
      <w:hyperlink r:id="rId188">
        <w:r>
          <w:rPr>
            <w:lang w:val="ar_AE" w:bidi="ar_AE"/>
          </w:rPr>
          <w:rPr>
            <w:color w:val="0000EE"/>
            <w:u w:val="single"/>
          </w:rPr>
          <w:t>1: 15</w:t>
        </w:r>
      </w:hyperlink>
      <w:r>
        <w:rPr>
          <w:lang w:val="ar_AE" w:bidi="ar_AE"/>
        </w:rPr>
        <w:t xml:space="preserve">; </w:t>
      </w:r>
      <w:hyperlink r:id="rId150">
        <w:r>
          <w:rPr>
            <w:lang w:val="ar_AE" w:bidi="ar_AE"/>
          </w:rPr>
          <w:rPr>
            <w:color w:val="0000EE"/>
            <w:u w:val="single"/>
          </w:rPr>
          <w:t>5: 25–34</w:t>
        </w:r>
      </w:hyperlink>
      <w:r>
        <w:rPr>
          <w:lang w:val="ar_AE" w:bidi="ar_AE"/>
        </w:rPr>
        <w:t xml:space="preserve">; </w:t>
      </w:r>
      <w:hyperlink r:id="rId189">
        <w:r>
          <w:rPr>
            <w:lang w:val="ar_AE" w:bidi="ar_AE"/>
          </w:rPr>
          <w:rPr>
            <w:color w:val="0000EE"/>
            <w:u w:val="single"/>
          </w:rPr>
          <w:t>لوقا 7: 36–50</w:t>
        </w:r>
      </w:hyperlink>
      <w:r>
        <w:rPr>
          <w:lang w:val="ar_AE" w:bidi="ar_AE"/>
        </w:rPr>
        <w:t xml:space="preserve">; انظر </w:t>
      </w:r>
      <w:hyperlink r:id="rId190">
        <w:r>
          <w:rPr>
            <w:lang w:val="ar_AE" w:bidi="ar_AE"/>
          </w:rPr>
          <w:rPr>
            <w:color w:val="0000EE"/>
            <w:u w:val="single"/>
          </w:rPr>
          <w:t>متى 10: 8</w:t>
        </w:r>
      </w:hyperlink>
      <w:r>
        <w:rPr>
          <w:lang w:val="ar_AE" w:bidi="ar_AE"/>
        </w:rPr>
        <w:t xml:space="preserve">; </w:t>
      </w:r>
      <w:hyperlink r:id="rId191">
        <w:r>
          <w:rPr>
            <w:lang w:val="ar_AE" w:bidi="ar_AE"/>
          </w:rPr>
          <w:rPr>
            <w:color w:val="0000EE"/>
            <w:u w:val="single"/>
          </w:rPr>
          <w:t>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43–45</w:t>
      </w:r>
      <w:r>
        <w:rPr>
          <w:lang w:val="ar_AE" w:bidi="ar_AE"/>
        </w:rPr>
      </w:r>
    </w:p>
    <w:p>
      <w:pPr>
        <w:bidi/>
      </w:pPr>
      <w:r>
        <w:rPr>
          <w:lang w:val="ar_AE" w:bidi="ar_AE"/>
        </w:rPr>
      </w:r>
      <w:r>
        <w:rPr>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lang w:val="ar_AE" w:bidi="ar_AE"/>
        </w:rPr>
        <w:t>،</w:t>
      </w:r>
      <w:r>
        <w:rPr>
          <w:lang w:val="ar_AE" w:bidi="ar_AE"/>
        </w:rPr>
        <w:t xml:space="preserve"> ذهب الرجل ونشر الخبر</w:t>
      </w:r>
      <w:r>
        <w:rPr>
          <w:i/>
          <w:lang w:val="ar_AE" w:bidi="ar_AE"/>
        </w:rPr>
        <w:t>,</w:t>
      </w:r>
      <w:r>
        <w:rPr>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hyperlink r:id="rId192">
        <w:r>
          <w:rPr>
            <w:lang w:val="ar_AE" w:bidi="ar_AE"/>
          </w:rPr>
          <w:rPr>
            <w:color w:val="0000EE"/>
            <w:u w:val="single"/>
          </w:rPr>
          <w:t>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w:t>
      </w:r>
      <w:r>
        <w:rPr>
          <w:lang w:val="ar_AE" w:bidi="ar_AE"/>
        </w:rPr>
      </w:r>
    </w:p>
    <w:p>
      <w:pPr>
        <w:bidi/>
      </w:pPr>
      <w:r>
        <w:rPr>
          <w:lang w:val="ar_AE" w:bidi="ar_AE"/>
        </w:rPr>
      </w:r>
      <w:r>
        <w:rPr>
          <w:lang w:val="ar_AE" w:bidi="ar_AE"/>
        </w:rPr>
        <w:t xml:space="preserve">العودة إلى موطنه: انظر </w:t>
      </w:r>
      <w:hyperlink r:id="rId66">
        <w:r>
          <w:rPr>
            <w:lang w:val="ar_AE" w:bidi="ar_AE"/>
          </w:rPr>
          <w:rPr>
            <w:color w:val="0000EE"/>
            <w:u w:val="single"/>
          </w:rPr>
          <w:t>متى 4: 13،</w:t>
        </w:r>
      </w:hyperlink>
      <w:r>
        <w:rPr>
          <w:lang w:val="ar_AE" w:bidi="ar_AE"/>
        </w:rPr>
        <w:t xml:space="preserve"> إن حجم الحشد يُظهر شعبية يسوع.</w:t>
      </w:r>
      <w:r>
        <w:rPr>
          <w:lang w:val="ar_AE" w:bidi="ar_AE"/>
        </w:rPr>
      </w:r>
      <w:r>
        <w:rPr>
          <w:lang w:val="ar_AE" w:bidi="ar_AE"/>
        </w:rPr>
      </w:r>
    </w:p>
    <w:p>
      <w:pPr>
        <w:bidi/>
      </w:pPr>
      <w:r>
        <w:rPr>
          <w:lang w:val="ar_AE" w:bidi="ar_AE"/>
        </w:rPr>
      </w:r>
    </w:p>
    <w:p>
      <w:pPr>
        <w:pStyle w:val="Heading2"/>
        <w:bidi/>
      </w:pPr>
      <w:r>
        <w:rPr>
          <w:lang w:val="ar_AE" w:bidi="ar_AE"/>
        </w:rPr>
        <w:t>مرقس 2: 1–12</w:t>
      </w:r>
      <w:r>
        <w:rPr>
          <w:lang w:val="ar_AE" w:bidi="ar_AE"/>
        </w:rPr>
      </w:r>
    </w:p>
    <w:p>
      <w:pPr>
        <w:bidi/>
      </w:pPr>
      <w:r>
        <w:rPr>
          <w:lang w:val="ar_AE" w:bidi="ar_AE"/>
        </w:rPr>
      </w:r>
      <w:r>
        <w:rPr>
          <w:lang w:val="ar_AE" w:bidi="ar_AE"/>
        </w:rPr>
        <w:t>هذه القصة المثيرة للجدل هي أيضًا تروي معجزة، مما يربطها بمجموعة القصص السابقة (</w:t>
      </w:r>
      <w:hyperlink r:id="rId193">
        <w:r>
          <w:rPr>
            <w:lang w:val="ar_AE" w:bidi="ar_AE"/>
          </w:rPr>
          <w:rPr>
            <w:color w:val="0000EE"/>
            <w:u w:val="single"/>
          </w:rPr>
          <w:t>1: 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 6</w:t>
      </w:r>
      <w:r>
        <w:rPr>
          <w:lang w:val="ar_AE" w:bidi="ar_AE"/>
        </w:rPr>
      </w:r>
    </w:p>
    <w:p>
      <w:pPr>
        <w:bidi/>
      </w:pPr>
      <w:r>
        <w:rPr>
          <w:lang w:val="ar_AE" w:bidi="ar_AE"/>
        </w:rPr>
      </w:r>
      <w:r>
        <w:rPr>
          <w:lang w:val="ar_AE" w:bidi="ar_AE"/>
        </w:rPr>
        <w:t>توجد هنا خمس قصص مثيرة للجدل (</w:t>
      </w:r>
      <w:hyperlink r:id="rId148">
        <w:r>
          <w:rPr>
            <w:lang w:val="ar_AE" w:bidi="ar_AE"/>
          </w:rPr>
          <w:rPr>
            <w:color w:val="0000EE"/>
            <w:u w:val="single"/>
          </w:rPr>
          <w:t>2: 1–12</w:t>
        </w:r>
      </w:hyperlink>
      <w:r>
        <w:rPr>
          <w:lang w:val="ar_AE" w:bidi="ar_AE"/>
        </w:rPr>
        <w:t xml:space="preserve">, </w:t>
      </w:r>
      <w:hyperlink r:id="rId194">
        <w:r>
          <w:rPr>
            <w:lang w:val="ar_AE" w:bidi="ar_AE"/>
          </w:rPr>
          <w:rPr>
            <w:color w:val="0000EE"/>
            <w:u w:val="single"/>
          </w:rPr>
          <w:t>13–17</w:t>
        </w:r>
      </w:hyperlink>
      <w:r>
        <w:rPr>
          <w:lang w:val="ar_AE" w:bidi="ar_AE"/>
        </w:rPr>
        <w:t xml:space="preserve">, </w:t>
      </w:r>
      <w:hyperlink r:id="rId195">
        <w:r>
          <w:rPr>
            <w:lang w:val="ar_AE" w:bidi="ar_AE"/>
          </w:rPr>
          <w:rPr>
            <w:color w:val="0000EE"/>
            <w:u w:val="single"/>
          </w:rPr>
          <w:t>18–22</w:t>
        </w:r>
      </w:hyperlink>
      <w:r>
        <w:rPr>
          <w:lang w:val="ar_AE" w:bidi="ar_AE"/>
        </w:rPr>
        <w:t xml:space="preserve">, </w:t>
      </w:r>
      <w:hyperlink r:id="rId196">
        <w:r>
          <w:rPr>
            <w:lang w:val="ar_AE" w:bidi="ar_AE"/>
          </w:rPr>
          <w:rPr>
            <w:color w:val="0000EE"/>
            <w:u w:val="single"/>
          </w:rPr>
          <w:t>23–28</w:t>
        </w:r>
      </w:hyperlink>
      <w:r>
        <w:rPr>
          <w:lang w:val="ar_AE" w:bidi="ar_AE"/>
        </w:rPr>
        <w:t xml:space="preserve">; </w:t>
      </w:r>
      <w:hyperlink r:id="rId149">
        <w:r>
          <w:rPr>
            <w:lang w:val="ar_AE" w:bidi="ar_AE"/>
          </w:rPr>
          <w:rPr>
            <w:color w:val="0000EE"/>
            <w:u w:val="single"/>
          </w:rPr>
          <w:t>3: 1–6</w:t>
        </w:r>
      </w:hyperlink>
      <w:r>
        <w:rPr>
          <w:lang w:val="ar_AE" w:bidi="ar_AE"/>
        </w:rPr>
        <w:t>), مجمعة حسب موضوعها المشترك، تكشف عن سلطان يسوع العظيم وعداء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مرقس 2: 4</w:t>
      </w:r>
      <w:r>
        <w:rPr>
          <w:lang w:val="ar_AE" w:bidi="ar_AE"/>
        </w:rPr>
      </w:r>
    </w:p>
    <w:p>
      <w:pPr>
        <w:bidi/>
      </w:pPr>
      <w:r>
        <w:rPr>
          <w:lang w:val="ar_AE" w:bidi="ar_AE"/>
        </w:rPr>
      </w:r>
      <w:r>
        <w:rPr>
          <w:lang w:val="ar_AE" w:bidi="ar_AE"/>
        </w:rPr>
        <w:t xml:space="preserve">بسبب الزحام: انظر </w:t>
      </w:r>
      <w:hyperlink r:id="rId197">
        <w:r>
          <w:rPr>
            <w:lang w:val="ar_AE" w:bidi="ar_AE"/>
          </w:rPr>
          <w:rPr>
            <w:color w:val="0000EE"/>
            <w:u w:val="single"/>
          </w:rPr>
          <w:t>2: 1</w:t>
        </w:r>
      </w:hyperlink>
      <w:r>
        <w:rPr>
          <w:lang w:val="ar_AE" w:bidi="ar_AE"/>
        </w:rPr>
        <w:t>. • كان السقف مسطحًا، ومصنوعًا من الطين والقش والفروع. لقد احتاجوا حرفيًا لعمل حفرة من أجل عمل فتحة.</w:t>
      </w:r>
      <w:r>
        <w:rPr>
          <w:lang w:val="ar_AE" w:bidi="ar_AE"/>
        </w:rPr>
      </w:r>
      <w:r>
        <w:rPr>
          <w:lang w:val="ar_AE" w:bidi="ar_AE"/>
        </w:rPr>
      </w:r>
    </w:p>
    <w:p>
      <w:pPr>
        <w:bidi/>
      </w:pPr>
      <w:r>
        <w:rPr>
          <w:lang w:val="ar_AE" w:bidi="ar_AE"/>
        </w:rPr>
      </w:r>
    </w:p>
    <w:p>
      <w:pPr>
        <w:pStyle w:val="Heading2"/>
        <w:bidi/>
      </w:pPr>
      <w:r>
        <w:rPr>
          <w:lang w:val="ar_AE" w:bidi="ar_AE"/>
        </w:rPr>
        <w:t>مرقس 2: 5</w:t>
      </w:r>
      <w:r>
        <w:rPr>
          <w:lang w:val="ar_AE" w:bidi="ar_AE"/>
        </w:rPr>
      </w:r>
    </w:p>
    <w:p>
      <w:pPr>
        <w:bidi/>
      </w:pPr>
      <w:r>
        <w:rPr>
          <w:lang w:val="ar_AE" w:bidi="ar_AE"/>
        </w:rPr>
      </w:r>
      <w:r>
        <w:rPr>
          <w:lang w:val="ar_AE" w:bidi="ar_AE"/>
        </w:rPr>
        <w:t>رأى يسوع إيمان المفلوج والأربعة الذين أحضروه. • مغفورة لك خطاياك: لقد فهم المستمعون كلمات يسوع كادعاء للسلطان الإلهي (</w:t>
      </w:r>
      <w:hyperlink r:id="rId198">
        <w:r>
          <w:rPr>
            <w:lang w:val="ar_AE" w:bidi="ar_AE"/>
          </w:rPr>
          <w:rPr>
            <w:color w:val="0000EE"/>
            <w:u w:val="single"/>
          </w:rPr>
          <w:t>2: 6–10</w:t>
        </w:r>
      </w:hyperlink>
      <w:r>
        <w:rPr>
          <w:lang w:val="ar_AE" w:bidi="ar_AE"/>
        </w:rPr>
        <w:t xml:space="preserve">; </w:t>
      </w:r>
      <w:hyperlink r:id="rId199">
        <w:r>
          <w:rPr>
            <w:lang w:val="ar_AE" w:bidi="ar_AE"/>
          </w:rPr>
          <w:rPr>
            <w:color w:val="0000EE"/>
            <w:u w:val="single"/>
          </w:rPr>
          <w:t>لوقا 7: 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6–7</w:t>
      </w:r>
      <w:r>
        <w:rPr>
          <w:lang w:val="ar_AE" w:bidi="ar_AE"/>
        </w:rPr>
      </w:r>
    </w:p>
    <w:p>
      <w:pPr>
        <w:bidi/>
      </w:pPr>
      <w:r>
        <w:rPr>
          <w:lang w:val="ar_AE" w:bidi="ar_AE"/>
        </w:rPr>
      </w:r>
      <w:r>
        <w:rPr>
          <w:lang w:val="ar_AE" w:bidi="ar_AE"/>
        </w:rPr>
        <w:t xml:space="preserve"> يمكن لله وحده أن يغفر الخطايا</w:t>
      </w:r>
      <w:r>
        <w:rPr>
          <w:i/>
          <w:lang w:val="ar_AE" w:bidi="ar_AE"/>
        </w:rPr>
        <w:t>،</w:t>
      </w:r>
      <w:r>
        <w:rPr>
          <w:lang w:val="ar_AE" w:bidi="ar_AE"/>
        </w:rPr>
        <w:t xml:space="preserve"> ومع وضع ذلك في الاعتبار، كان لدى يسوع السلطان للقيام بذلك (</w:t>
      </w:r>
      <w:hyperlink r:id="rId200">
        <w:r>
          <w:rPr>
            <w:lang w:val="ar_AE" w:bidi="ar_AE"/>
          </w:rPr>
          <w:rPr>
            <w:color w:val="0000EE"/>
            <w:u w:val="single"/>
          </w:rPr>
          <w:t>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9–11</w:t>
      </w:r>
      <w:r>
        <w:rPr>
          <w:lang w:val="ar_AE" w:bidi="ar_AE"/>
        </w:rPr>
      </w:r>
    </w:p>
    <w:p>
      <w:pPr>
        <w:bidi/>
      </w:pPr>
      <w:r>
        <w:rPr>
          <w:lang w:val="ar_AE" w:bidi="ar_AE"/>
        </w:rPr>
      </w:r>
      <w:r>
        <w:rPr>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lang w:val="ar_AE" w:bidi="ar_AE"/>
        </w:rPr>
      </w:r>
      <w:r>
        <w:rPr>
          <w:lang w:val="ar_AE" w:bidi="ar_AE"/>
        </w:rPr>
      </w:r>
    </w:p>
    <w:p>
      <w:pPr>
        <w:bidi/>
      </w:pPr>
      <w:r>
        <w:rPr>
          <w:lang w:val="ar_AE" w:bidi="ar_AE"/>
        </w:rPr>
      </w:r>
    </w:p>
    <w:p>
      <w:pPr>
        <w:pStyle w:val="Heading2"/>
        <w:bidi/>
      </w:pPr>
      <w:r>
        <w:rPr>
          <w:lang w:val="ar_AE" w:bidi="ar_AE"/>
        </w:rPr>
        <w:t>مرقس 2: 12</w:t>
      </w:r>
      <w:r>
        <w:rPr>
          <w:lang w:val="ar_AE" w:bidi="ar_AE"/>
        </w:rPr>
      </w:r>
    </w:p>
    <w:p>
      <w:pPr>
        <w:bidi/>
      </w:pPr>
      <w:r>
        <w:rPr>
          <w:lang w:val="ar_AE" w:bidi="ar_AE"/>
        </w:rPr>
      </w:r>
      <w:r>
        <w:rPr>
          <w:lang w:val="ar_AE" w:bidi="ar_AE"/>
        </w:rPr>
        <w:t>ما رأينا مِثلَ هذا قَطُّ</w:t>
      </w:r>
      <w:r>
        <w:rPr>
          <w:lang w:val="ar_AE" w:bidi="ar_AE"/>
        </w:rPr>
        <w:t>! يسجل البشير مرقس باستمرار أن يسوع يسبب الدهشة لمن حوله (</w:t>
      </w:r>
      <w:hyperlink r:id="rId201">
        <w:r>
          <w:rPr>
            <w:lang w:val="ar_AE" w:bidi="ar_AE"/>
          </w:rPr>
          <w:rPr>
            <w:color w:val="0000EE"/>
            <w:u w:val="single"/>
          </w:rPr>
          <w:t>1: 22</w:t>
        </w:r>
      </w:hyperlink>
      <w:r>
        <w:rPr>
          <w:lang w:val="ar_AE" w:bidi="ar_AE"/>
        </w:rPr>
        <w:t xml:space="preserve">, </w:t>
      </w:r>
      <w:hyperlink r:id="rId117">
        <w:r>
          <w:rPr>
            <w:lang w:val="ar_AE" w:bidi="ar_AE"/>
          </w:rPr>
          <w:rPr>
            <w:color w:val="0000EE"/>
            <w:u w:val="single"/>
          </w:rPr>
          <w:t>27</w:t>
        </w:r>
      </w:hyperlink>
      <w:r>
        <w:rPr>
          <w:lang w:val="ar_AE" w:bidi="ar_AE"/>
        </w:rPr>
        <w:t xml:space="preserve">; </w:t>
      </w:r>
      <w:hyperlink r:id="rId202">
        <w:r>
          <w:rPr>
            <w:lang w:val="ar_AE" w:bidi="ar_AE"/>
          </w:rPr>
          <w:rPr>
            <w:color w:val="0000EE"/>
            <w:u w:val="single"/>
          </w:rPr>
          <w:t>4: 41</w:t>
        </w:r>
      </w:hyperlink>
      <w:r>
        <w:rPr>
          <w:lang w:val="ar_AE" w:bidi="ar_AE"/>
        </w:rPr>
        <w:t xml:space="preserve">; </w:t>
      </w:r>
      <w:hyperlink r:id="rId203">
        <w:r>
          <w:rPr>
            <w:lang w:val="ar_AE" w:bidi="ar_AE"/>
          </w:rPr>
          <w:rPr>
            <w:color w:val="0000EE"/>
            <w:u w:val="single"/>
          </w:rPr>
          <w:t>6: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13–15</w:t>
      </w:r>
      <w:r>
        <w:rPr>
          <w:lang w:val="ar_AE" w:bidi="ar_AE"/>
        </w:rPr>
      </w:r>
    </w:p>
    <w:p>
      <w:pPr>
        <w:bidi/>
      </w:pPr>
      <w:r>
        <w:rPr>
          <w:lang w:val="ar_AE" w:bidi="ar_AE"/>
        </w:rPr>
      </w:r>
      <w:r>
        <w:rPr>
          <w:lang w:val="ar_AE" w:bidi="ar_AE"/>
        </w:rPr>
        <w:t xml:space="preserve">كان يُطلق على لاوي أيضًا اسم متى (قارن </w:t>
      </w:r>
      <w:hyperlink r:id="rId204">
        <w:r>
          <w:rPr>
            <w:lang w:val="ar_AE" w:bidi="ar_AE"/>
          </w:rPr>
          <w:rPr>
            <w:color w:val="0000EE"/>
            <w:u w:val="single"/>
          </w:rPr>
          <w:t>متى 9: 9–10</w:t>
        </w:r>
      </w:hyperlink>
      <w:r>
        <w:rPr>
          <w:lang w:val="ar_AE" w:bidi="ar_AE"/>
        </w:rPr>
        <w:t xml:space="preserve">). كان يوجد بعض الأشخاص معروفون باسمين في العهد الجديد (مثلًا، سمعان=بطرس؛ شاول=بولس؛ يهوذا ابن يعقوب=تداوس، انظر </w:t>
      </w:r>
      <w:r>
        <w:rPr>
          <w:lang w:val="ar_AE" w:bidi="ar_AE"/>
        </w:rPr>
        <w:t>ملاحظة دراسية على مرقس 3: 18</w:t>
      </w:r>
      <w:r>
        <w:rPr>
          <w:lang w:val="ar_AE" w:bidi="ar_AE"/>
        </w:rPr>
        <w:t>). • هذا النوع من جباة الضرائب (باليونانية telōnēs) كان يجمع ضرائب المبيعات والجمارك ورسوم الطرق، على عكس أولئك الذين يجمعون الجزية (</w:t>
      </w:r>
      <w:hyperlink r:id="rId205">
        <w:r>
          <w:rPr>
            <w:lang w:val="ar_AE" w:bidi="ar_AE"/>
          </w:rPr>
          <w:rPr>
            <w:color w:val="0000EE"/>
            <w:u w:val="single"/>
          </w:rPr>
          <w:t>12: 14</w:t>
        </w:r>
      </w:hyperlink>
      <w:r>
        <w:rPr>
          <w:lang w:val="ar_AE" w:bidi="ar_AE"/>
        </w:rPr>
        <w:t>). وكان جباة الضرائب المحليون مثل لاوي مكروهين من قبل اليهود الآخرين لأنهم غالبًا ما كانوا يبالغون في تحصيل الأموال من العامة (</w:t>
      </w:r>
      <w:hyperlink r:id="rId206">
        <w:r>
          <w:rPr>
            <w:lang w:val="ar_AE" w:bidi="ar_AE"/>
          </w:rPr>
          <w:rPr>
            <w:color w:val="0000EE"/>
            <w:u w:val="single"/>
          </w:rPr>
          <w:t>لوقا 19: 8</w:t>
        </w:r>
      </w:hyperlink>
      <w:r>
        <w:rPr>
          <w:lang w:val="ar_AE" w:bidi="ar_AE"/>
        </w:rPr>
        <w:t>)، ,وكموالون للرومان، كانوا يعتبرون خونة. دعا يسوع لاوي، جابي الضرائب، ليتبعه، ولينضم إلى بطرس وأندراوس ويعقوب ويوحنا (</w:t>
      </w:r>
      <w:hyperlink r:id="rId207">
        <w:r>
          <w:rPr>
            <w:lang w:val="ar_AE" w:bidi="ar_AE"/>
          </w:rPr>
          <w:rPr>
            <w:color w:val="0000EE"/>
            <w:u w:val="single"/>
          </w:rPr>
          <w:t>مرقس 1: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13–17</w:t>
      </w:r>
      <w:r>
        <w:rPr>
          <w:lang w:val="ar_AE" w:bidi="ar_AE"/>
        </w:rPr>
      </w:r>
    </w:p>
    <w:p>
      <w:pPr>
        <w:bidi/>
      </w:pPr>
      <w:r>
        <w:rPr>
          <w:lang w:val="ar_AE" w:bidi="ar_AE"/>
        </w:rPr>
      </w:r>
      <w:r>
        <w:rPr>
          <w:lang w:val="ar_AE" w:bidi="ar_AE"/>
        </w:rPr>
        <w:t xml:space="preserve">يتمحور هذه الجدل حول تناول يسوع الطعام مع الخطاة سيئي السمعة مثل جباة الضرائب ومصادقتهم. </w:t>
      </w:r>
      <w:r>
        <w:rPr>
          <w:lang w:val="ar_AE" w:bidi="ar_AE"/>
        </w:rPr>
      </w:r>
      <w:r>
        <w:rPr>
          <w:lang w:val="ar_AE" w:bidi="ar_AE"/>
        </w:rPr>
      </w:r>
    </w:p>
    <w:p>
      <w:pPr>
        <w:bidi/>
      </w:pPr>
      <w:r>
        <w:rPr>
          <w:lang w:val="ar_AE" w:bidi="ar_AE"/>
        </w:rPr>
      </w:r>
    </w:p>
    <w:p>
      <w:pPr>
        <w:pStyle w:val="Heading2"/>
        <w:bidi/>
      </w:pPr>
      <w:r>
        <w:rPr>
          <w:lang w:val="ar_AE" w:bidi="ar_AE"/>
        </w:rPr>
        <w:t>مرقس 2: 16</w:t>
      </w:r>
      <w:r>
        <w:rPr>
          <w:lang w:val="ar_AE" w:bidi="ar_AE"/>
        </w:rPr>
      </w:r>
    </w:p>
    <w:p>
      <w:pPr>
        <w:bidi/>
      </w:pPr>
      <w:r>
        <w:rPr>
          <w:lang w:val="ar_AE" w:bidi="ar_AE"/>
        </w:rPr>
      </w:r>
      <w:r>
        <w:rPr>
          <w:lang w:val="ar_AE" w:bidi="ar_AE"/>
        </w:rPr>
        <w:t>لقد فهم معلمو الشريعة الدينية الذين كانوا فريسيين فعل يسوع في تناول الطعام مع الخطاة على أنه علامة على قبولهم كأصدقاء عن عمد (</w:t>
      </w:r>
      <w:hyperlink r:id="rId208">
        <w:r>
          <w:rPr>
            <w:lang w:val="ar_AE" w:bidi="ar_AE"/>
          </w:rPr>
          <w:rPr>
            <w:color w:val="0000EE"/>
            <w:u w:val="single"/>
          </w:rPr>
          <w:t>لوقا 15: 1–2</w:t>
        </w:r>
      </w:hyperlink>
      <w:r>
        <w:rPr>
          <w:lang w:val="ar_AE" w:bidi="ar_AE"/>
        </w:rPr>
        <w:t xml:space="preserve">; </w:t>
      </w:r>
      <w:hyperlink r:id="rId209">
        <w:r>
          <w:rPr>
            <w:lang w:val="ar_AE" w:bidi="ar_AE"/>
          </w:rPr>
          <w:rPr>
            <w:color w:val="0000EE"/>
            <w:u w:val="single"/>
          </w:rPr>
          <w:t>19: 5</w:t>
        </w:r>
      </w:hyperlink>
      <w:r>
        <w:rPr>
          <w:lang w:val="ar_AE" w:bidi="ar_AE"/>
        </w:rPr>
        <w:t xml:space="preserve">, </w:t>
      </w:r>
      <w:hyperlink r:id="rId210">
        <w:r>
          <w:rPr>
            <w:lang w:val="ar_AE" w:bidi="ar_AE"/>
          </w:rPr>
          <w:rPr>
            <w:color w:val="0000EE"/>
            <w:u w:val="single"/>
          </w:rPr>
          <w:t>7</w:t>
        </w:r>
      </w:hyperlink>
      <w:r>
        <w:rPr>
          <w:lang w:val="ar_AE" w:bidi="ar_AE"/>
        </w:rPr>
        <w:t xml:space="preserve">; </w:t>
      </w:r>
      <w:hyperlink r:id="rId211">
        <w:r>
          <w:rPr>
            <w:lang w:val="ar_AE" w:bidi="ar_AE"/>
          </w:rPr>
          <w:rPr>
            <w:color w:val="0000EE"/>
            <w:u w:val="single"/>
          </w:rPr>
          <w:t>أعمال 11: 2–18</w:t>
        </w:r>
      </w:hyperlink>
      <w:r>
        <w:rPr>
          <w:lang w:val="ar_AE" w:bidi="ar_AE"/>
        </w:rPr>
        <w:t xml:space="preserve">; </w:t>
      </w:r>
      <w:hyperlink r:id="rId212">
        <w:r>
          <w:rPr>
            <w:lang w:val="ar_AE" w:bidi="ar_AE"/>
          </w:rPr>
          <w:rPr>
            <w:color w:val="0000EE"/>
            <w:u w:val="single"/>
          </w:rPr>
          <w:t>غلاطية 2: 11–12</w:t>
        </w:r>
      </w:hyperlink>
      <w:r>
        <w:rPr>
          <w:lang w:val="ar_AE" w:bidi="ar_AE"/>
        </w:rPr>
        <w:t>). أشار يسوع إلى أن هؤلاء الجباة والخطاة مدعوون للمشاركة في ملكوت الله. ففي خدمة يسوع، حتى الوثنيين كانوا مدعوين للمشاركة في الملكوت (</w:t>
      </w:r>
      <w:hyperlink r:id="rId78">
        <w:r>
          <w:rPr>
            <w:lang w:val="ar_AE" w:bidi="ar_AE"/>
          </w:rPr>
          <w:rPr>
            <w:color w:val="0000EE"/>
            <w:u w:val="single"/>
          </w:rPr>
          <w:t>مرقس 5: 1–20</w:t>
        </w:r>
      </w:hyperlink>
      <w:r>
        <w:rPr>
          <w:lang w:val="ar_AE" w:bidi="ar_AE"/>
        </w:rPr>
        <w:t xml:space="preserve">; </w:t>
      </w:r>
      <w:hyperlink r:id="rId114">
        <w:r>
          <w:rPr>
            <w:lang w:val="ar_AE" w:bidi="ar_AE"/>
          </w:rPr>
          <w:rPr>
            <w:color w:val="0000EE"/>
            <w:u w:val="single"/>
          </w:rPr>
          <w:t>7: 24–30</w:t>
        </w:r>
      </w:hyperlink>
      <w:r>
        <w:rPr>
          <w:lang w:val="ar_AE" w:bidi="ar_AE"/>
        </w:rPr>
        <w:t xml:space="preserve">; قارن </w:t>
      </w:r>
      <w:hyperlink r:id="rId213">
        <w:r>
          <w:rPr>
            <w:lang w:val="ar_AE" w:bidi="ar_AE"/>
          </w:rPr>
          <w:rPr>
            <w:color w:val="0000EE"/>
            <w:u w:val="single"/>
          </w:rPr>
          <w:t>متى 8: 5–13</w:t>
        </w:r>
      </w:hyperlink>
      <w:r>
        <w:rPr>
          <w:lang w:val="ar_AE" w:bidi="ar_AE"/>
        </w:rPr>
        <w:t xml:space="preserve">; </w:t>
      </w:r>
      <w:hyperlink r:id="rId214">
        <w:r>
          <w:rPr>
            <w:lang w:val="ar_AE" w:bidi="ar_AE"/>
          </w:rPr>
          <w:rPr>
            <w:color w:val="0000EE"/>
            <w:u w:val="single"/>
          </w:rPr>
          <w:t>لوقا 7: 1–10</w:t>
        </w:r>
      </w:hyperlink>
      <w:r>
        <w:rPr>
          <w:lang w:val="ar_AE" w:bidi="ar_AE"/>
        </w:rPr>
        <w:t xml:space="preserve">; </w:t>
      </w:r>
      <w:hyperlink r:id="rId215">
        <w:r>
          <w:rPr>
            <w:lang w:val="ar_AE" w:bidi="ar_AE"/>
          </w:rPr>
          <w:rPr>
            <w:color w:val="0000EE"/>
            <w:u w:val="single"/>
          </w:rPr>
          <w:t>يوحنا 4: 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17</w:t>
      </w:r>
      <w:r>
        <w:rPr>
          <w:lang w:val="ar_AE" w:bidi="ar_AE"/>
        </w:rPr>
      </w:r>
    </w:p>
    <w:p>
      <w:pPr>
        <w:bidi/>
      </w:pPr>
      <w:r>
        <w:rPr>
          <w:lang w:val="ar_AE" w:bidi="ar_AE"/>
        </w:rPr>
      </w:r>
      <w:r>
        <w:rPr>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hyperlink r:id="rId216">
        <w:r>
          <w:rPr>
            <w:lang w:val="ar_AE" w:bidi="ar_AE"/>
          </w:rPr>
          <w:rPr>
            <w:color w:val="0000EE"/>
            <w:u w:val="single"/>
          </w:rPr>
          <w:t>لوقا 16: 15</w:t>
        </w:r>
      </w:hyperlink>
      <w:r>
        <w:rPr>
          <w:lang w:val="ar_AE" w:bidi="ar_AE"/>
        </w:rPr>
        <w:t xml:space="preserve">; </w:t>
      </w:r>
      <w:hyperlink r:id="rId217">
        <w:r>
          <w:rPr>
            <w:lang w:val="ar_AE" w:bidi="ar_AE"/>
          </w:rPr>
          <w:rPr>
            <w:color w:val="0000EE"/>
            <w:u w:val="single"/>
          </w:rPr>
          <w:t>18: 9</w:t>
        </w:r>
      </w:hyperlink>
      <w:r>
        <w:rPr>
          <w:lang w:val="ar_AE" w:bidi="ar_AE"/>
        </w:rPr>
        <w:t xml:space="preserve">; </w:t>
      </w:r>
      <w:hyperlink r:id="rId218">
        <w:r>
          <w:rPr>
            <w:lang w:val="ar_AE" w:bidi="ar_AE"/>
          </w:rPr>
          <w:rPr>
            <w:color w:val="0000EE"/>
            <w:u w:val="single"/>
          </w:rPr>
          <w:t>رومية 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18–22</w:t>
      </w:r>
      <w:r>
        <w:rPr>
          <w:lang w:val="ar_AE" w:bidi="ar_AE"/>
        </w:rPr>
      </w:r>
    </w:p>
    <w:p>
      <w:pPr>
        <w:bidi/>
      </w:pPr>
      <w:r>
        <w:rPr>
          <w:lang w:val="ar_AE" w:bidi="ar_AE"/>
        </w:rPr>
      </w:r>
      <w:r>
        <w:rPr>
          <w:lang w:val="ar_AE" w:bidi="ar_AE"/>
        </w:rPr>
        <w:t>يتناول هذا الجدل الصوم الذي لم يمارسه يسوع مع تلاميذه. كان الفريسيون يصومون بانتظام يومين في الأسبوع، يومي الاثنين والخميس (</w:t>
      </w:r>
      <w:hyperlink r:id="rId219">
        <w:r>
          <w:rPr>
            <w:lang w:val="ar_AE" w:bidi="ar_AE"/>
          </w:rPr>
          <w:rPr>
            <w:color w:val="0000EE"/>
            <w:u w:val="single"/>
          </w:rPr>
          <w:t>لوقا 18: 12</w:t>
        </w:r>
      </w:hyperlink>
      <w:r>
        <w:rPr>
          <w:lang w:val="ar_AE" w:bidi="ar_AE"/>
        </w:rPr>
        <w:t>)، وكان اليهود بشكل عام يصومون عند الحداد أو طلبًا لمرضاة الرب بشكل خاص (</w:t>
      </w:r>
      <w:hyperlink r:id="rId220">
        <w:r>
          <w:rPr>
            <w:lang w:val="ar_AE" w:bidi="ar_AE"/>
          </w:rPr>
          <w:rPr>
            <w:color w:val="0000EE"/>
            <w:u w:val="single"/>
          </w:rPr>
          <w:t>لاويين 16: 29–31</w:t>
        </w:r>
      </w:hyperlink>
      <w:r>
        <w:rPr>
          <w:lang w:val="ar_AE" w:bidi="ar_AE"/>
        </w:rPr>
        <w:t xml:space="preserve">; </w:t>
      </w:r>
      <w:hyperlink r:id="rId221">
        <w:r>
          <w:rPr>
            <w:lang w:val="ar_AE" w:bidi="ar_AE"/>
          </w:rPr>
          <w:rPr>
            <w:color w:val="0000EE"/>
            <w:u w:val="single"/>
          </w:rPr>
          <w:t>1 صموئيل 31: 13</w:t>
        </w:r>
      </w:hyperlink>
      <w:r>
        <w:rPr>
          <w:lang w:val="ar_AE" w:bidi="ar_AE"/>
        </w:rPr>
        <w:t xml:space="preserve">; </w:t>
      </w:r>
      <w:hyperlink r:id="rId222">
        <w:r>
          <w:rPr>
            <w:lang w:val="ar_AE" w:bidi="ar_AE"/>
          </w:rPr>
          <w:rPr>
            <w:color w:val="0000EE"/>
            <w:u w:val="single"/>
          </w:rPr>
          <w:t>2 صموئيل 1: 12</w:t>
        </w:r>
      </w:hyperlink>
      <w:r>
        <w:rPr>
          <w:lang w:val="ar_AE" w:bidi="ar_AE"/>
        </w:rPr>
        <w:t xml:space="preserve">; </w:t>
      </w:r>
      <w:hyperlink r:id="rId223">
        <w:r>
          <w:rPr>
            <w:lang w:val="ar_AE" w:bidi="ar_AE"/>
          </w:rPr>
          <w:rPr>
            <w:color w:val="0000EE"/>
            <w:u w:val="single"/>
          </w:rPr>
          <w:t>12: 21–23</w:t>
        </w:r>
      </w:hyperlink>
      <w:r>
        <w:rPr>
          <w:lang w:val="ar_AE" w:bidi="ar_AE"/>
        </w:rPr>
        <w:t xml:space="preserve">; </w:t>
      </w:r>
      <w:hyperlink r:id="rId224">
        <w:r>
          <w:rPr>
            <w:lang w:val="ar_AE" w:bidi="ar_AE"/>
          </w:rPr>
          <w:rPr>
            <w:color w:val="0000EE"/>
            <w:u w:val="single"/>
          </w:rPr>
          <w:t>عزرا 8: 23</w:t>
        </w:r>
      </w:hyperlink>
      <w:r>
        <w:rPr>
          <w:lang w:val="ar_AE" w:bidi="ar_AE"/>
        </w:rPr>
        <w:t xml:space="preserve">; </w:t>
      </w:r>
      <w:hyperlink r:id="rId225">
        <w:r>
          <w:rPr>
            <w:lang w:val="ar_AE" w:bidi="ar_AE"/>
          </w:rPr>
          <w:rPr>
            <w:color w:val="0000EE"/>
            <w:u w:val="single"/>
          </w:rPr>
          <w:t>أستير 4: 3</w:t>
        </w:r>
      </w:hyperlink>
      <w:r>
        <w:rPr>
          <w:lang w:val="ar_AE" w:bidi="ar_AE"/>
        </w:rPr>
        <w:t xml:space="preserve">; </w:t>
      </w:r>
      <w:hyperlink r:id="rId226">
        <w:r>
          <w:rPr>
            <w:lang w:val="ar_AE" w:bidi="ar_AE"/>
          </w:rPr>
          <w:rPr>
            <w:color w:val="0000EE"/>
            <w:u w:val="single"/>
          </w:rPr>
          <w:t>متى 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19–20</w:t>
      </w:r>
      <w:r>
        <w:rPr>
          <w:lang w:val="ar_AE" w:bidi="ar_AE"/>
        </w:rPr>
      </w:r>
    </w:p>
    <w:p>
      <w:pPr>
        <w:bidi/>
      </w:pPr>
      <w:r>
        <w:rPr>
          <w:lang w:val="ar_AE" w:bidi="ar_AE"/>
        </w:rPr>
      </w:r>
      <w:r>
        <w:rPr>
          <w:lang w:val="ar_AE" w:bidi="ar_AE"/>
        </w:rPr>
        <w:t>كان يسوع مثل العريس في عُرسه، لذا كان الصوم غير مناسب، إذ كان وقتًا للاحتفال (</w:t>
      </w:r>
      <w:hyperlink r:id="rId227">
        <w:r>
          <w:rPr>
            <w:lang w:val="ar_AE" w:bidi="ar_AE"/>
          </w:rPr>
          <w:rPr>
            <w:color w:val="0000EE"/>
            <w:u w:val="single"/>
          </w:rPr>
          <w:t>لوقا 15: 23–25</w:t>
        </w:r>
      </w:hyperlink>
      <w:r>
        <w:rPr>
          <w:lang w:val="ar_AE" w:bidi="ar_AE"/>
        </w:rPr>
        <w:t xml:space="preserve">, </w:t>
      </w:r>
      <w:hyperlink r:id="rId228">
        <w:r>
          <w:rPr>
            <w:lang w:val="ar_AE" w:bidi="ar_AE"/>
          </w:rPr>
          <w:rPr>
            <w:color w:val="0000EE"/>
            <w:u w:val="single"/>
          </w:rPr>
          <w:t>32</w:t>
        </w:r>
      </w:hyperlink>
      <w:r>
        <w:rPr>
          <w:lang w:val="ar_AE" w:bidi="ar_AE"/>
        </w:rPr>
        <w:t xml:space="preserve">). كان التلاميذ سيصومون عندما يُؤخذ يسوع بالموت (انظر </w:t>
      </w:r>
      <w:hyperlink r:id="rId229">
        <w:r>
          <w:rPr>
            <w:lang w:val="ar_AE" w:bidi="ar_AE"/>
          </w:rPr>
          <w:rPr>
            <w:color w:val="0000EE"/>
            <w:u w:val="single"/>
          </w:rPr>
          <w:t>أعمال 13: 2–3</w:t>
        </w:r>
      </w:hyperlink>
      <w:r>
        <w:rPr>
          <w:lang w:val="ar_AE" w:bidi="ar_AE"/>
        </w:rPr>
        <w:t xml:space="preserve">; </w:t>
      </w:r>
      <w:hyperlink r:id="rId230">
        <w:r>
          <w:rPr>
            <w:lang w:val="ar_AE" w:bidi="ar_AE"/>
          </w:rPr>
          <w:rPr>
            <w:color w:val="0000EE"/>
            <w:u w:val="single"/>
          </w:rPr>
          <w:t>14: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21–22</w:t>
      </w:r>
      <w:r>
        <w:rPr>
          <w:lang w:val="ar_AE" w:bidi="ar_AE"/>
        </w:rPr>
      </w:r>
    </w:p>
    <w:p>
      <w:pPr>
        <w:bidi/>
      </w:pPr>
      <w:r>
        <w:rPr>
          <w:lang w:val="ar_AE" w:bidi="ar_AE"/>
        </w:rPr>
      </w:r>
      <w:r>
        <w:rPr>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lang w:val="ar_AE" w:bidi="ar_AE"/>
        </w:rPr>
      </w:r>
      <w:r>
        <w:rPr>
          <w:lang w:val="ar_AE" w:bidi="ar_AE"/>
        </w:rPr>
      </w:r>
    </w:p>
    <w:p>
      <w:pPr>
        <w:bidi/>
      </w:pPr>
      <w:r>
        <w:rPr>
          <w:lang w:val="ar_AE" w:bidi="ar_AE"/>
        </w:rPr>
      </w:r>
    </w:p>
    <w:p>
      <w:pPr>
        <w:pStyle w:val="Heading2"/>
        <w:bidi/>
      </w:pPr>
      <w:r>
        <w:rPr>
          <w:lang w:val="ar_AE" w:bidi="ar_AE"/>
        </w:rPr>
        <w:t>مرقس 2: 23–28</w:t>
      </w:r>
      <w:r>
        <w:rPr>
          <w:lang w:val="ar_AE" w:bidi="ar_AE"/>
        </w:rPr>
      </w:r>
    </w:p>
    <w:p>
      <w:pPr>
        <w:bidi/>
      </w:pPr>
      <w:r>
        <w:rPr>
          <w:lang w:val="ar_AE" w:bidi="ar_AE"/>
        </w:rPr>
      </w:r>
      <w:r>
        <w:rPr>
          <w:lang w:val="ar_AE" w:bidi="ar_AE"/>
        </w:rPr>
        <w:t>في هذا الجدال، يُتَهَم يسوع وتلاميذه بانتهاك السبت (</w:t>
      </w:r>
      <w:hyperlink r:id="rId231">
        <w:r>
          <w:rPr>
            <w:lang w:val="ar_AE" w:bidi="ar_AE"/>
          </w:rPr>
          <w:rPr>
            <w:color w:val="0000EE"/>
            <w:u w:val="single"/>
          </w:rPr>
          <w:t>خروج 20: 8–11</w:t>
        </w:r>
      </w:hyperlink>
      <w:r>
        <w:rPr>
          <w:lang w:val="ar_AE" w:bidi="ar_AE"/>
        </w:rPr>
        <w:t>). فبينما كان جمع الحبوب باليد في حقل شخص آخر قانونيًا (</w:t>
      </w:r>
      <w:hyperlink r:id="rId232">
        <w:r>
          <w:rPr>
            <w:lang w:val="ar_AE" w:bidi="ar_AE"/>
          </w:rPr>
          <w:rPr>
            <w:color w:val="0000EE"/>
            <w:u w:val="single"/>
          </w:rPr>
          <w:t>تثنية 23: 25</w:t>
        </w:r>
      </w:hyperlink>
      <w:r>
        <w:rPr>
          <w:lang w:val="ar_AE" w:bidi="ar_AE"/>
        </w:rPr>
        <w:t>)، إلا أن التهمة كانت أن بفركهم القشور من الحبوب، اُحتسُبَ التلاميذ عاملون في السبت</w:t>
      </w:r>
      <w:r>
        <w:rPr>
          <w:i/>
          <w:lang w:val="ar_AE" w:bidi="ar_AE"/>
        </w:rPr>
        <w:t>،</w:t>
      </w:r>
      <w:r>
        <w:rPr>
          <w:lang w:val="ar_AE" w:bidi="ar_AE"/>
        </w:rPr>
        <w:t xml:space="preserve"> وهو ما كان ممنوعًا (</w:t>
      </w:r>
      <w:hyperlink r:id="rId233">
        <w:r>
          <w:rPr>
            <w:lang w:val="ar_AE" w:bidi="ar_AE"/>
          </w:rPr>
          <w:rPr>
            <w:color w:val="0000EE"/>
            <w:u w:val="single"/>
          </w:rPr>
          <w:t>خروج 34: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25–26</w:t>
      </w:r>
      <w:r>
        <w:rPr>
          <w:lang w:val="ar_AE" w:bidi="ar_AE"/>
        </w:rPr>
      </w:r>
    </w:p>
    <w:p>
      <w:pPr>
        <w:bidi/>
      </w:pPr>
      <w:r>
        <w:rPr>
          <w:lang w:val="ar_AE" w:bidi="ar_AE"/>
        </w:rPr>
      </w:r>
      <w:r>
        <w:rPr>
          <w:lang w:val="ar_AE" w:bidi="ar_AE"/>
        </w:rPr>
        <w:t>رد يسوع بالإشارة إلى حادثة في حياة الملك داود (</w:t>
      </w:r>
      <w:hyperlink r:id="rId234">
        <w:r>
          <w:rPr>
            <w:lang w:val="ar_AE" w:bidi="ar_AE"/>
          </w:rPr>
          <w:rPr>
            <w:color w:val="0000EE"/>
            <w:u w:val="single"/>
          </w:rPr>
          <w:t>1 صموئيل 21</w:t>
        </w:r>
      </w:hyperlink>
      <w:r>
        <w:rPr>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hyperlink r:id="rId235">
        <w:r>
          <w:rPr>
            <w:lang w:val="ar_AE" w:bidi="ar_AE"/>
          </w:rPr>
          <w:rPr>
            <w:color w:val="0000EE"/>
            <w:u w:val="single"/>
          </w:rPr>
          <w:t>لاويين 24: 5–9</w:t>
        </w:r>
      </w:hyperlink>
      <w:r>
        <w:rPr>
          <w:lang w:val="ar_AE" w:bidi="ar_AE"/>
        </w:rPr>
        <w:t>). لكن كانت هناك مبادئ أعمق متضمنة في هذا الموقف (</w:t>
      </w:r>
      <w:hyperlink r:id="rId236">
        <w:r>
          <w:rPr>
            <w:lang w:val="ar_AE" w:bidi="ar_AE"/>
          </w:rPr>
          <w:rPr>
            <w:color w:val="0000EE"/>
            <w:u w:val="single"/>
          </w:rPr>
          <w:t>مرقس 2: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27–28</w:t>
      </w:r>
      <w:r>
        <w:rPr>
          <w:lang w:val="ar_AE" w:bidi="ar_AE"/>
        </w:rPr>
      </w:r>
    </w:p>
    <w:p>
      <w:pPr>
        <w:bidi/>
      </w:pPr>
      <w:r>
        <w:rPr>
          <w:lang w:val="ar_AE" w:bidi="ar_AE"/>
        </w:rPr>
      </w:r>
      <w:r>
        <w:rPr>
          <w:lang w:val="ar_AE" w:bidi="ar_AE"/>
        </w:rPr>
        <w:t>بما أن يسوع هو رب البشر (</w:t>
      </w:r>
      <w:hyperlink r:id="rId237">
        <w:r>
          <w:rPr>
            <w:lang w:val="ar_AE" w:bidi="ar_AE"/>
          </w:rPr>
          <w:rPr>
            <w:color w:val="0000EE"/>
            <w:u w:val="single"/>
          </w:rPr>
          <w:t>1 كو 15: 25–28</w:t>
        </w:r>
      </w:hyperlink>
      <w:r>
        <w:rPr>
          <w:lang w:val="ar_AE" w:bidi="ar_AE"/>
        </w:rPr>
        <w:t xml:space="preserve">; </w:t>
      </w:r>
      <w:hyperlink r:id="rId238">
        <w:r>
          <w:rPr>
            <w:lang w:val="ar_AE" w:bidi="ar_AE"/>
          </w:rPr>
          <w:rPr>
            <w:color w:val="0000EE"/>
            <w:u w:val="single"/>
          </w:rPr>
          <w:t>أف 1: 20–22</w:t>
        </w:r>
      </w:hyperlink>
      <w:r>
        <w:rPr>
          <w:lang w:val="ar_AE" w:bidi="ar_AE"/>
        </w:rPr>
        <w:t xml:space="preserve">; </w:t>
      </w:r>
      <w:hyperlink r:id="rId239">
        <w:r>
          <w:rPr>
            <w:lang w:val="ar_AE" w:bidi="ar_AE"/>
          </w:rPr>
          <w:rPr>
            <w:color w:val="0000EE"/>
            <w:u w:val="single"/>
          </w:rPr>
          <w:t>في 2: 9–11</w:t>
        </w:r>
      </w:hyperlink>
      <w:r>
        <w:rPr>
          <w:lang w:val="ar_AE" w:bidi="ar_AE"/>
        </w:rPr>
        <w:t>)، وبما أن السبت جُعل لتلبية حاجات الناس</w:t>
      </w:r>
      <w:r>
        <w:rPr>
          <w:i/>
          <w:lang w:val="ar_AE" w:bidi="ar_AE"/>
        </w:rPr>
        <w:t>،</w:t>
      </w:r>
      <w:r>
        <w:rPr>
          <w:lang w:val="ar_AE" w:bidi="ar_AE"/>
        </w:rPr>
        <w:t xml:space="preserve"> فهو سيد على السبت. كما هو الحال مع سلطان يسوع في مغفرة الخطايا (</w:t>
      </w:r>
      <w:hyperlink r:id="rId240">
        <w:r>
          <w:rPr>
            <w:lang w:val="ar_AE" w:bidi="ar_AE"/>
          </w:rPr>
          <w:rPr>
            <w:color w:val="0000EE"/>
            <w:u w:val="single"/>
          </w:rPr>
          <w:t>مرقس 2: 7</w:t>
        </w:r>
      </w:hyperlink>
      <w:r>
        <w:rPr>
          <w:lang w:val="ar_AE" w:bidi="ar_AE"/>
        </w:rPr>
        <w:t>)، لقد كان هذا ادعاءً بالسلطان الإلهي.</w:t>
      </w:r>
      <w:r>
        <w:rPr>
          <w:lang w:val="ar_AE" w:bidi="ar_AE"/>
        </w:rPr>
      </w:r>
      <w:r>
        <w:rPr>
          <w:lang w:val="ar_AE" w:bidi="ar_AE"/>
        </w:rPr>
      </w:r>
    </w:p>
    <w:p>
      <w:pPr>
        <w:bidi/>
      </w:pPr>
      <w:r>
        <w:rPr>
          <w:lang w:val="ar_AE" w:bidi="ar_AE"/>
        </w:rPr>
      </w:r>
    </w:p>
    <w:p>
      <w:pPr>
        <w:pStyle w:val="Heading2"/>
        <w:bidi/>
      </w:pPr>
      <w:r>
        <w:rPr>
          <w:lang w:val="ar_AE" w:bidi="ar_AE"/>
        </w:rPr>
        <w:t>مرقس 3: 1–2</w:t>
      </w:r>
      <w:r>
        <w:rPr>
          <w:lang w:val="ar_AE" w:bidi="ar_AE"/>
        </w:rPr>
      </w:r>
    </w:p>
    <w:p>
      <w:pPr>
        <w:bidi/>
      </w:pPr>
      <w:r>
        <w:rPr>
          <w:lang w:val="ar_AE" w:bidi="ar_AE"/>
        </w:rPr>
      </w:r>
      <w:r>
        <w:rPr>
          <w:lang w:val="ar_AE" w:bidi="ar_AE"/>
        </w:rPr>
        <w:t>مرة أخرى يتضمن المشهد وجود مجمع</w:t>
      </w:r>
      <w:r>
        <w:rPr>
          <w:i/>
          <w:lang w:val="ar_AE" w:bidi="ar_AE"/>
        </w:rPr>
        <w:t>،</w:t>
      </w:r>
      <w:r>
        <w:rPr>
          <w:lang w:val="ar_AE" w:bidi="ar_AE"/>
        </w:rPr>
        <w:t xml:space="preserve"> ربما في كفرناحوم (</w:t>
      </w:r>
      <w:hyperlink r:id="rId154">
        <w:r>
          <w:rPr>
            <w:lang w:val="ar_AE" w:bidi="ar_AE"/>
          </w:rPr>
          <w:rPr>
            <w:color w:val="0000EE"/>
            <w:u w:val="single"/>
          </w:rPr>
          <w:t>1: 21</w:t>
        </w:r>
      </w:hyperlink>
      <w:r>
        <w:rPr>
          <w:lang w:val="ar_AE" w:bidi="ar_AE"/>
        </w:rPr>
        <w:t xml:space="preserve">, </w:t>
      </w:r>
      <w:hyperlink r:id="rId155">
        <w:r>
          <w:rPr>
            <w:lang w:val="ar_AE" w:bidi="ar_AE"/>
          </w:rPr>
          <w:rPr>
            <w:color w:val="0000EE"/>
            <w:u w:val="single"/>
          </w:rPr>
          <w:t>29</w:t>
        </w:r>
      </w:hyperlink>
      <w:r>
        <w:rPr>
          <w:lang w:val="ar_AE" w:bidi="ar_AE"/>
        </w:rPr>
        <w:t>). وقد خلق وجود رجل مشلول في يوم السبت (</w:t>
      </w:r>
      <w:hyperlink r:id="rId241">
        <w:r>
          <w:rPr>
            <w:lang w:val="ar_AE" w:bidi="ar_AE"/>
          </w:rPr>
          <w:rPr>
            <w:color w:val="0000EE"/>
            <w:u w:val="single"/>
          </w:rPr>
          <w:t>3: 1–2</w:t>
        </w:r>
      </w:hyperlink>
      <w:r>
        <w:rPr>
          <w:lang w:val="ar_AE" w:bidi="ar_AE"/>
        </w:rPr>
        <w:t>) وضعًا أراد أعداء يسوع استغلاله، إذا قام بشفاء يد الرجل</w:t>
      </w:r>
      <w:r>
        <w:rPr>
          <w:i/>
          <w:lang w:val="ar_AE" w:bidi="ar_AE"/>
        </w:rPr>
        <w:t>،</w:t>
      </w:r>
      <w:r>
        <w:rPr>
          <w:lang w:val="ar_AE" w:bidi="ar_AE"/>
        </w:rPr>
        <w:t xml:space="preserve"> لذلك راقبوه عن كثب.</w:t>
      </w:r>
      <w:r>
        <w:rPr>
          <w:lang w:val="ar_AE" w:bidi="ar_AE"/>
        </w:rPr>
      </w:r>
      <w:r>
        <w:rPr>
          <w:lang w:val="ar_AE" w:bidi="ar_AE"/>
        </w:rPr>
      </w:r>
    </w:p>
    <w:p>
      <w:pPr>
        <w:bidi/>
      </w:pPr>
      <w:r>
        <w:rPr>
          <w:lang w:val="ar_AE" w:bidi="ar_AE"/>
        </w:rPr>
      </w:r>
    </w:p>
    <w:p>
      <w:pPr>
        <w:pStyle w:val="Heading2"/>
        <w:bidi/>
      </w:pPr>
      <w:r>
        <w:rPr>
          <w:lang w:val="ar_AE" w:bidi="ar_AE"/>
        </w:rPr>
        <w:t>مرقس 3: 1–6</w:t>
      </w:r>
      <w:r>
        <w:rPr>
          <w:lang w:val="ar_AE" w:bidi="ar_AE"/>
        </w:rPr>
      </w:r>
    </w:p>
    <w:p>
      <w:pPr>
        <w:bidi/>
      </w:pPr>
      <w:r>
        <w:rPr>
          <w:lang w:val="ar_AE" w:bidi="ar_AE"/>
        </w:rPr>
      </w:r>
      <w:r>
        <w:rPr>
          <w:lang w:val="ar_AE" w:bidi="ar_AE"/>
        </w:rPr>
        <w:t>تختتم هذه الرواية مجموعة القصص الجدلية (</w:t>
      </w:r>
      <w:hyperlink r:id="rId160">
        <w:r>
          <w:rPr>
            <w:lang w:val="ar_AE" w:bidi="ar_AE"/>
          </w:rPr>
          <w:rPr>
            <w:color w:val="0000EE"/>
            <w:u w:val="single"/>
          </w:rPr>
          <w:t>2: 1–3:6</w:t>
        </w:r>
      </w:hyperlink>
      <w:r>
        <w:rPr>
          <w:lang w:val="ar_AE" w:bidi="ar_AE"/>
        </w:rPr>
        <w:t>). كما في القصة السابقة، كان يسوع في صراع مع الفريسيين حول يوم السبت؛ وكما ذُكِرَ في الأولى، كان الجدل يتعلق بشفاء (</w:t>
      </w:r>
      <w:hyperlink r:id="rId148">
        <w:r>
          <w:rPr>
            <w:lang w:val="ar_AE" w:bidi="ar_AE"/>
          </w:rPr>
          <w:rPr>
            <w:color w:val="0000EE"/>
            <w:u w:val="single"/>
          </w:rPr>
          <w:t>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3–4</w:t>
      </w:r>
      <w:r>
        <w:rPr>
          <w:lang w:val="ar_AE" w:bidi="ar_AE"/>
        </w:rPr>
      </w:r>
    </w:p>
    <w:p>
      <w:pPr>
        <w:bidi/>
      </w:pPr>
      <w:r>
        <w:rPr>
          <w:lang w:val="ar_AE" w:bidi="ar_AE"/>
        </w:rPr>
      </w:r>
      <w:r>
        <w:rPr>
          <w:lang w:val="ar_AE" w:bidi="ar_AE"/>
        </w:rPr>
        <w:t xml:space="preserve">تحدى يسوع ما يؤمن به أعدائه بأن القيام بالأعمال الصالحة كان محظورًا في يوم السبت (قارن </w:t>
      </w:r>
      <w:hyperlink r:id="rId242">
        <w:r>
          <w:rPr>
            <w:lang w:val="ar_AE" w:bidi="ar_AE"/>
          </w:rPr>
          <w:rPr>
            <w:color w:val="0000EE"/>
            <w:u w:val="single"/>
          </w:rPr>
          <w:t>لوقا 13: 10–17</w:t>
        </w:r>
      </w:hyperlink>
      <w:r>
        <w:rPr>
          <w:lang w:val="ar_AE" w:bidi="ar_AE"/>
        </w:rPr>
        <w:t>). • قتل: قد يشير إلى حادثة قرر فيها المكابيون القتال إذا تعرضوا للهجوم في يوم السبت (</w:t>
      </w:r>
      <w:r>
        <w:rPr>
          <w:i/>
          <w:lang w:val="ar_AE" w:bidi="ar_AE"/>
        </w:rPr>
        <w:t>1 مكابيين</w:t>
      </w:r>
      <w:r>
        <w:rPr>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hyperlink r:id="rId243">
        <w:r>
          <w:rPr>
            <w:lang w:val="ar_AE" w:bidi="ar_AE"/>
          </w:rPr>
          <w:rPr>
            <w:color w:val="0000EE"/>
            <w:u w:val="single"/>
          </w:rPr>
          <w:t>مرقس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5–6</w:t>
      </w:r>
      <w:r>
        <w:rPr>
          <w:lang w:val="ar_AE" w:bidi="ar_AE"/>
        </w:rPr>
      </w:r>
    </w:p>
    <w:p>
      <w:pPr>
        <w:bidi/>
      </w:pPr>
      <w:r>
        <w:rPr>
          <w:lang w:val="ar_AE" w:bidi="ar_AE"/>
        </w:rPr>
      </w:r>
      <w:r>
        <w:rPr>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hyperlink r:id="rId122">
        <w:r>
          <w:rPr>
            <w:lang w:val="ar_AE" w:bidi="ar_AE"/>
          </w:rPr>
          <w:rPr>
            <w:color w:val="0000EE"/>
            <w:u w:val="single"/>
          </w:rPr>
          <w:t>11: 18</w:t>
        </w:r>
      </w:hyperlink>
      <w:r>
        <w:rPr>
          <w:lang w:val="ar_AE" w:bidi="ar_AE"/>
        </w:rPr>
        <w:t xml:space="preserve">; </w:t>
      </w:r>
      <w:hyperlink r:id="rId244">
        <w:r>
          <w:rPr>
            <w:lang w:val="ar_AE" w:bidi="ar_AE"/>
          </w:rPr>
          <w:rPr>
            <w:color w:val="0000EE"/>
            <w:u w:val="single"/>
          </w:rPr>
          <w:t>12: 12</w:t>
        </w:r>
      </w:hyperlink>
      <w:r>
        <w:rPr>
          <w:lang w:val="ar_AE" w:bidi="ar_AE"/>
        </w:rPr>
        <w:t xml:space="preserve">; </w:t>
      </w:r>
      <w:hyperlink r:id="rId245">
        <w:r>
          <w:rPr>
            <w:lang w:val="ar_AE" w:bidi="ar_AE"/>
          </w:rPr>
          <w:rPr>
            <w:color w:val="0000EE"/>
            <w:u w:val="single"/>
          </w:rPr>
          <w:t>14: 1–2</w:t>
        </w:r>
      </w:hyperlink>
      <w:r>
        <w:rPr>
          <w:lang w:val="ar_AE" w:bidi="ar_AE"/>
        </w:rPr>
        <w:t xml:space="preserve">, </w:t>
      </w:r>
      <w:hyperlink r:id="rId246">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٧–١٢</w:t>
      </w:r>
      <w:r>
        <w:rPr>
          <w:lang w:val="ar_AE" w:bidi="ar_AE"/>
        </w:rPr>
      </w:r>
    </w:p>
    <w:p>
      <w:pPr>
        <w:bidi/>
      </w:pPr>
      <w:r>
        <w:rPr>
          <w:lang w:val="ar_AE" w:bidi="ar_AE"/>
        </w:rPr>
      </w:r>
      <w:r>
        <w:rPr>
          <w:lang w:val="ar_AE" w:bidi="ar_AE"/>
        </w:rPr>
        <w:t xml:space="preserve">هيأت مغادرة يسوع إلى البحيرة (بحر الجليل) المشهد لـ </w:t>
      </w:r>
      <w:hyperlink r:id="rId247">
        <w:r>
          <w:rPr>
            <w:lang w:val="ar_AE" w:bidi="ar_AE"/>
          </w:rPr>
          <w:rPr>
            <w:color w:val="0000EE"/>
            <w:u w:val="single"/>
          </w:rPr>
          <w:t>4: 1–5: 43</w:t>
        </w:r>
      </w:hyperlink>
      <w:r>
        <w:rPr>
          <w:lang w:val="ar_AE" w:bidi="ar_AE"/>
        </w:rPr>
        <w:t>. إن حجم الحشد الذي جاء لرؤية يوحنا المعمدان (</w:t>
      </w:r>
      <w:hyperlink r:id="rId248">
        <w:r>
          <w:rPr>
            <w:lang w:val="ar_AE" w:bidi="ar_AE"/>
          </w:rPr>
          <w:rPr>
            <w:color w:val="0000EE"/>
            <w:u w:val="single"/>
          </w:rPr>
          <w:t>1: 7</w:t>
        </w:r>
      </w:hyperlink>
      <w:r>
        <w:rPr>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hyperlink r:id="rId249">
        <w:r>
          <w:rPr>
            <w:lang w:val="ar_AE" w:bidi="ar_AE"/>
          </w:rPr>
          <w:rPr>
            <w:color w:val="0000EE"/>
            <w:u w:val="single"/>
          </w:rPr>
          <w:t>7: 24</w:t>
        </w:r>
      </w:hyperlink>
      <w:r>
        <w:rPr>
          <w:lang w:val="ar_AE" w:bidi="ar_AE"/>
        </w:rPr>
        <w:t xml:space="preserve">, </w:t>
      </w:r>
      <w:hyperlink r:id="rId2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9</w:t>
      </w:r>
      <w:r>
        <w:rPr>
          <w:lang w:val="ar_AE" w:bidi="ar_AE"/>
        </w:rPr>
      </w:r>
    </w:p>
    <w:p>
      <w:pPr>
        <w:bidi/>
      </w:pPr>
      <w:r>
        <w:rPr>
          <w:lang w:val="ar_AE" w:bidi="ar_AE"/>
        </w:rPr>
      </w:r>
      <w:r>
        <w:rPr>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hyperlink r:id="rId251">
        <w:r>
          <w:rPr>
            <w:lang w:val="ar_AE" w:bidi="ar_AE"/>
          </w:rPr>
          <w:rPr>
            <w:color w:val="0000EE"/>
            <w:u w:val="single"/>
          </w:rPr>
          <w:t>4: 1</w:t>
        </w:r>
      </w:hyperlink>
      <w:r>
        <w:rPr>
          <w:lang w:val="ar_AE" w:bidi="ar_AE"/>
        </w:rPr>
        <w:t xml:space="preserve">; </w:t>
      </w:r>
      <w:hyperlink r:id="rId106">
        <w:r>
          <w:rPr>
            <w:lang w:val="ar_AE" w:bidi="ar_AE"/>
          </w:rPr>
          <w:rPr>
            <w:color w:val="0000EE"/>
            <w:u w:val="single"/>
          </w:rPr>
          <w:t>5: 24</w:t>
        </w:r>
      </w:hyperlink>
      <w:r>
        <w:rPr>
          <w:lang w:val="ar_AE" w:bidi="ar_AE"/>
        </w:rPr>
        <w:t xml:space="preserve">, </w:t>
      </w:r>
      <w:hyperlink r:id="rId25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10</w:t>
      </w:r>
      <w:r>
        <w:rPr>
          <w:lang w:val="ar_AE" w:bidi="ar_AE"/>
        </w:rPr>
      </w:r>
    </w:p>
    <w:p>
      <w:pPr>
        <w:bidi/>
      </w:pPr>
      <w:r>
        <w:rPr>
          <w:lang w:val="ar_AE" w:bidi="ar_AE"/>
        </w:rPr>
      </w:r>
      <w:r>
        <w:rPr>
          <w:lang w:val="ar_AE" w:bidi="ar_AE"/>
        </w:rPr>
        <w:t xml:space="preserve">لقد شفى يسوع العديد من الناس في ذلك اليوم، وربما يكون قد شفى جميع المرضى (راجع </w:t>
      </w:r>
      <w:hyperlink r:id="rId253">
        <w:r>
          <w:rPr>
            <w:lang w:val="ar_AE" w:bidi="ar_AE"/>
          </w:rPr>
          <w:rPr>
            <w:color w:val="0000EE"/>
            <w:u w:val="single"/>
          </w:rPr>
          <w:t>متى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١١–١٢</w:t>
      </w:r>
      <w:r>
        <w:rPr>
          <w:lang w:val="ar_AE" w:bidi="ar_AE"/>
        </w:rPr>
      </w:r>
    </w:p>
    <w:p>
      <w:pPr>
        <w:bidi/>
      </w:pPr>
      <w:r>
        <w:rPr>
          <w:lang w:val="ar_AE" w:bidi="ar_AE"/>
        </w:rPr>
      </w:r>
      <w:r>
        <w:rPr>
          <w:lang w:val="ar_AE" w:bidi="ar_AE"/>
        </w:rPr>
        <w:t>لقد عرفت الأرواح الشريرة من هو يسوع (</w:t>
      </w:r>
      <w:hyperlink r:id="rId110">
        <w:r>
          <w:rPr>
            <w:lang w:val="ar_AE" w:bidi="ar_AE"/>
          </w:rPr>
          <w:rPr>
            <w:color w:val="0000EE"/>
            <w:u w:val="single"/>
          </w:rPr>
          <w:t>1: 34</w:t>
        </w:r>
      </w:hyperlink>
      <w:r>
        <w:rPr>
          <w:lang w:val="ar_AE" w:bidi="ar_AE"/>
        </w:rPr>
        <w:t xml:space="preserve">; انظر أيضًا </w:t>
      </w:r>
      <w:hyperlink r:id="rId201">
        <w:r>
          <w:rPr>
            <w:lang w:val="ar_AE" w:bidi="ar_AE"/>
          </w:rPr>
          <w:rPr>
            <w:color w:val="0000EE"/>
            <w:u w:val="single"/>
          </w:rPr>
          <w:t>1: 22</w:t>
        </w:r>
      </w:hyperlink>
      <w:r>
        <w:rPr>
          <w:lang w:val="ar_AE" w:bidi="ar_AE"/>
        </w:rPr>
        <w:t xml:space="preserve">; </w:t>
      </w:r>
      <w:hyperlink r:id="rId133">
        <w:r>
          <w:rPr>
            <w:lang w:val="ar_AE" w:bidi="ar_AE"/>
          </w:rPr>
          <w:rPr>
            <w:color w:val="0000EE"/>
            <w:u w:val="single"/>
          </w:rPr>
          <w:t>5: 7</w:t>
        </w:r>
      </w:hyperlink>
      <w:r>
        <w:rPr>
          <w:lang w:val="ar_AE" w:bidi="ar_AE"/>
        </w:rPr>
        <w:t>)، لكن يسوع لم يكن يريد أن تُكشَف هويته.</w:t>
      </w:r>
      <w:r>
        <w:rPr>
          <w:lang w:val="ar_AE" w:bidi="ar_AE"/>
        </w:rPr>
      </w:r>
      <w:r>
        <w:rPr>
          <w:lang w:val="ar_AE" w:bidi="ar_AE"/>
        </w:rPr>
      </w:r>
    </w:p>
    <w:p>
      <w:pPr>
        <w:bidi/>
      </w:pPr>
      <w:r>
        <w:rPr>
          <w:lang w:val="ar_AE" w:bidi="ar_AE"/>
        </w:rPr>
      </w:r>
    </w:p>
    <w:p>
      <w:pPr>
        <w:pStyle w:val="Heading2"/>
        <w:bidi/>
      </w:pPr>
      <w:r>
        <w:rPr>
          <w:lang w:val="ar_AE" w:bidi="ar_AE"/>
        </w:rPr>
        <w:t>مرقس 3: 13–19</w:t>
      </w:r>
      <w:r>
        <w:rPr>
          <w:lang w:val="ar_AE" w:bidi="ar_AE"/>
        </w:rPr>
      </w:r>
    </w:p>
    <w:p>
      <w:pPr>
        <w:bidi/>
      </w:pPr>
      <w:r>
        <w:rPr>
          <w:lang w:val="ar_AE" w:bidi="ar_AE"/>
        </w:rPr>
      </w:r>
      <w:r>
        <w:rPr>
          <w:lang w:val="ar_AE" w:bidi="ar_AE"/>
        </w:rPr>
        <w:t xml:space="preserve">يتحول المشهد الآن إلى مكان فوق جبل، ويخبرنا البشير مرقس كيف دعا يسوع تلاميذه، وهو ما </w:t>
      </w:r>
      <w:r>
        <w:rPr>
          <w:lang w:val="ar_AE" w:bidi="ar_AE"/>
        </w:rPr>
        <w:t>يذكّرنا</w:t>
      </w:r>
      <w:r>
        <w:rPr>
          <w:lang w:val="ar_AE" w:bidi="ar_AE"/>
        </w:rPr>
        <w:t xml:space="preserve"> بدعوة الله لأنبياء العهد القديم (</w:t>
      </w:r>
      <w:hyperlink r:id="rId254">
        <w:r>
          <w:rPr>
            <w:lang w:val="ar_AE" w:bidi="ar_AE"/>
          </w:rPr>
          <w:rPr>
            <w:color w:val="0000EE"/>
            <w:u w:val="single"/>
          </w:rPr>
          <w:t>خروج 3: 14–22</w:t>
        </w:r>
      </w:hyperlink>
      <w:r>
        <w:rPr>
          <w:lang w:val="ar_AE" w:bidi="ar_AE"/>
        </w:rPr>
        <w:t xml:space="preserve">; </w:t>
      </w:r>
      <w:hyperlink r:id="rId255">
        <w:r>
          <w:rPr>
            <w:lang w:val="ar_AE" w:bidi="ar_AE"/>
          </w:rPr>
          <w:rPr>
            <w:color w:val="0000EE"/>
            <w:u w:val="single"/>
          </w:rPr>
          <w:t>1 صموئيل 3: 4–14</w:t>
        </w:r>
      </w:hyperlink>
      <w:r>
        <w:rPr>
          <w:lang w:val="ar_AE" w:bidi="ar_AE"/>
        </w:rPr>
        <w:t xml:space="preserve">; </w:t>
      </w:r>
      <w:hyperlink r:id="rId256">
        <w:r>
          <w:rPr>
            <w:lang w:val="ar_AE" w:bidi="ar_AE"/>
          </w:rPr>
          <w:rPr>
            <w:color w:val="0000EE"/>
            <w:u w:val="single"/>
          </w:rPr>
          <w:t>إرميا 1: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١٤–١٥</w:t>
      </w:r>
      <w:r>
        <w:rPr>
          <w:lang w:val="ar_AE" w:bidi="ar_AE"/>
        </w:rPr>
      </w:r>
    </w:p>
    <w:p>
      <w:pPr>
        <w:bidi/>
      </w:pPr>
      <w:r>
        <w:rPr>
          <w:lang w:val="ar_AE" w:bidi="ar_AE"/>
        </w:rPr>
      </w:r>
      <w:r>
        <w:rPr>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lang w:val="ar_AE" w:bidi="ar_AE"/>
        </w:rPr>
      </w:r>
      <w:r>
        <w:rPr>
          <w:lang w:val="ar_AE" w:bidi="ar_AE"/>
        </w:rPr>
      </w:r>
    </w:p>
    <w:p>
      <w:pPr>
        <w:bidi/>
      </w:pPr>
      <w:r>
        <w:rPr>
          <w:lang w:val="ar_AE" w:bidi="ar_AE"/>
        </w:rPr>
      </w:r>
    </w:p>
    <w:p>
      <w:pPr>
        <w:pStyle w:val="Heading2"/>
        <w:bidi/>
      </w:pPr>
      <w:r>
        <w:rPr>
          <w:lang w:val="ar_AE" w:bidi="ar_AE"/>
        </w:rPr>
        <w:t>مرقس 3: 16–18</w:t>
      </w:r>
      <w:r>
        <w:rPr>
          <w:lang w:val="ar_AE" w:bidi="ar_AE"/>
        </w:rPr>
      </w:r>
    </w:p>
    <w:p>
      <w:pPr>
        <w:bidi/>
      </w:pPr>
      <w:r>
        <w:rPr>
          <w:lang w:val="ar_AE" w:bidi="ar_AE"/>
        </w:rPr>
      </w:r>
      <w:r>
        <w:rPr>
          <w:lang w:val="ar_AE" w:bidi="ar_AE"/>
        </w:rPr>
        <w:t>كان سمعان وأندراوس أخوين، وكذلك يعقوب ويوحنا (</w:t>
      </w:r>
      <w:hyperlink r:id="rId207">
        <w:r>
          <w:rPr>
            <w:lang w:val="ar_AE" w:bidi="ar_AE"/>
          </w:rPr>
          <w:rPr>
            <w:color w:val="0000EE"/>
            <w:u w:val="single"/>
          </w:rPr>
          <w:t>1: 16–20</w:t>
        </w:r>
      </w:hyperlink>
      <w:r>
        <w:rPr>
          <w:lang w:val="ar_AE" w:bidi="ar_AE"/>
        </w:rPr>
        <w:t>). • إن اسم بطرس هو المكافئ اليوناني للكلمة الآرامية "كيبا"، والتي تعني "صخرة".</w:t>
      </w:r>
      <w:r>
        <w:rPr>
          <w:lang w:val="ar_AE" w:bidi="ar_AE"/>
        </w:rPr>
      </w:r>
      <w:r>
        <w:rPr>
          <w:lang w:val="ar_AE" w:bidi="ar_AE"/>
        </w:rPr>
      </w:r>
    </w:p>
    <w:p>
      <w:pPr>
        <w:bidi/>
      </w:pPr>
      <w:r>
        <w:rPr>
          <w:lang w:val="ar_AE" w:bidi="ar_AE"/>
        </w:rPr>
      </w:r>
    </w:p>
    <w:p>
      <w:pPr>
        <w:pStyle w:val="Heading2"/>
        <w:bidi/>
      </w:pPr>
      <w:r>
        <w:rPr>
          <w:lang w:val="ar_AE" w:bidi="ar_AE"/>
        </w:rPr>
        <w:t>مرقس 3: 17</w:t>
      </w:r>
      <w:r>
        <w:rPr>
          <w:lang w:val="ar_AE" w:bidi="ar_AE"/>
        </w:rPr>
      </w:r>
    </w:p>
    <w:p>
      <w:pPr>
        <w:bidi/>
      </w:pPr>
      <w:r>
        <w:rPr>
          <w:lang w:val="ar_AE" w:bidi="ar_AE"/>
        </w:rPr>
      </w:r>
      <w:r>
        <w:rPr>
          <w:lang w:val="ar_AE" w:bidi="ar_AE"/>
        </w:rPr>
        <w:t xml:space="preserve">وقد لقبهم يسوع بـ "أبناء الرعد": هذا اللقب ربما يعبر عن شخصيتهم (قارن </w:t>
      </w:r>
      <w:hyperlink r:id="rId257">
        <w:r>
          <w:rPr>
            <w:lang w:val="ar_AE" w:bidi="ar_AE"/>
          </w:rPr>
          <w:rPr>
            <w:color w:val="0000EE"/>
            <w:u w:val="single"/>
          </w:rPr>
          <w:t>لوقا 9: 53–54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18</w:t>
      </w:r>
      <w:r>
        <w:rPr>
          <w:lang w:val="ar_AE" w:bidi="ar_AE"/>
        </w:rPr>
      </w:r>
    </w:p>
    <w:p>
      <w:pPr>
        <w:bidi/>
      </w:pPr>
      <w:r>
        <w:rPr>
          <w:lang w:val="ar_AE" w:bidi="ar_AE"/>
        </w:rPr>
      </w:r>
      <w:r>
        <w:rPr>
          <w:lang w:val="ar_AE" w:bidi="ar_AE"/>
        </w:rPr>
        <w:t>كان فيلبس هو الخامس في جميع القوائم الأربع للتلاميذ الاثني عشر (</w:t>
      </w:r>
      <w:hyperlink r:id="rId258">
        <w:r>
          <w:rPr>
            <w:lang w:val="ar_AE" w:bidi="ar_AE"/>
          </w:rPr>
          <w:rPr>
            <w:color w:val="0000EE"/>
            <w:u w:val="single"/>
          </w:rPr>
          <w:t>متى 10: 1–4</w:t>
        </w:r>
      </w:hyperlink>
      <w:r>
        <w:rPr>
          <w:lang w:val="ar_AE" w:bidi="ar_AE"/>
        </w:rPr>
        <w:t xml:space="preserve">; </w:t>
      </w:r>
      <w:hyperlink r:id="rId259">
        <w:r>
          <w:rPr>
            <w:lang w:val="ar_AE" w:bidi="ar_AE"/>
          </w:rPr>
          <w:rPr>
            <w:color w:val="0000EE"/>
            <w:u w:val="single"/>
          </w:rPr>
          <w:t>لوقا 6: 12–16</w:t>
        </w:r>
      </w:hyperlink>
      <w:r>
        <w:rPr>
          <w:lang w:val="ar_AE" w:bidi="ar_AE"/>
        </w:rPr>
        <w:t xml:space="preserve">; </w:t>
      </w:r>
      <w:hyperlink r:id="rId260">
        <w:r>
          <w:rPr>
            <w:lang w:val="ar_AE" w:bidi="ar_AE"/>
          </w:rPr>
          <w:rPr>
            <w:color w:val="0000EE"/>
            <w:u w:val="single"/>
          </w:rPr>
          <w:t>أعمال 1: 13</w:t>
        </w:r>
      </w:hyperlink>
      <w:r>
        <w:rPr>
          <w:lang w:val="ar_AE" w:bidi="ar_AE"/>
        </w:rPr>
        <w:t>); يعقوب بن حلفى (وليس ابن زبدي وأخو يوحنا) كان دائمًا يُذكر تاسعًا. قد يكون برثولماوس هو نثنائيل (</w:t>
      </w:r>
      <w:hyperlink r:id="rId261">
        <w:r>
          <w:rPr>
            <w:lang w:val="ar_AE" w:bidi="ar_AE"/>
          </w:rPr>
          <w:rPr>
            <w:color w:val="0000EE"/>
            <w:u w:val="single"/>
          </w:rPr>
          <w:t>يوحنا 1: 43–51</w:t>
        </w:r>
      </w:hyperlink>
      <w:r>
        <w:rPr>
          <w:lang w:val="ar_AE" w:bidi="ar_AE"/>
        </w:rPr>
        <w:t>)، ومتى هو على الأرجح لاوي العشّار (</w:t>
      </w:r>
      <w:hyperlink r:id="rId262">
        <w:r>
          <w:rPr>
            <w:lang w:val="ar_AE" w:bidi="ar_AE"/>
          </w:rPr>
          <w:rPr>
            <w:color w:val="0000EE"/>
            <w:u w:val="single"/>
          </w:rPr>
          <w:t>مرقس 2: 14</w:t>
        </w:r>
      </w:hyperlink>
      <w:r>
        <w:rPr>
          <w:lang w:val="ar_AE" w:bidi="ar_AE"/>
        </w:rPr>
        <w:t xml:space="preserve">; </w:t>
      </w:r>
      <w:hyperlink r:id="rId263">
        <w:r>
          <w:rPr>
            <w:lang w:val="ar_AE" w:bidi="ar_AE"/>
          </w:rPr>
          <w:rPr>
            <w:color w:val="0000EE"/>
            <w:u w:val="single"/>
          </w:rPr>
          <w:t>متى 9: 9</w:t>
        </w:r>
      </w:hyperlink>
      <w:r>
        <w:rPr>
          <w:lang w:val="ar_AE" w:bidi="ar_AE"/>
        </w:rPr>
        <w:t>). على الرغم من أن توما يُشار إليه بـ "التوأم" (</w:t>
      </w:r>
      <w:hyperlink r:id="rId264">
        <w:r>
          <w:rPr>
            <w:lang w:val="ar_AE" w:bidi="ar_AE"/>
          </w:rPr>
          <w:rPr>
            <w:color w:val="0000EE"/>
            <w:u w:val="single"/>
          </w:rPr>
          <w:t>يوحنا 11: 16</w:t>
        </w:r>
      </w:hyperlink>
      <w:r>
        <w:rPr>
          <w:lang w:val="ar_AE" w:bidi="ar_AE"/>
        </w:rPr>
        <w:t xml:space="preserve">; </w:t>
      </w:r>
      <w:hyperlink r:id="rId265">
        <w:r>
          <w:rPr>
            <w:lang w:val="ar_AE" w:bidi="ar_AE"/>
          </w:rPr>
          <w:rPr>
            <w:color w:val="0000EE"/>
            <w:u w:val="single"/>
          </w:rPr>
          <w:t>20: 24</w:t>
        </w:r>
      </w:hyperlink>
      <w:r>
        <w:rPr>
          <w:lang w:val="ar_AE" w:bidi="ar_AE"/>
        </w:rPr>
        <w:t xml:space="preserve">; </w:t>
      </w:r>
      <w:hyperlink r:id="rId266">
        <w:r>
          <w:rPr>
            <w:lang w:val="ar_AE" w:bidi="ar_AE"/>
          </w:rPr>
          <w:rPr>
            <w:color w:val="0000EE"/>
            <w:u w:val="single"/>
          </w:rPr>
          <w:t>21: 2</w:t>
        </w:r>
      </w:hyperlink>
      <w:r>
        <w:rPr>
          <w:lang w:val="ar_AE" w:bidi="ar_AE"/>
        </w:rPr>
        <w:t xml:space="preserve">)، لم يُذكر شيء آخر في العهد الجديد عن هذا الأمر. </w:t>
      </w:r>
      <w:r>
        <w:rPr>
          <w:lang w:val="ar_AE" w:bidi="ar_AE"/>
        </w:rPr>
        <w:t>تَدَّاوُسَ</w:t>
      </w:r>
      <w:r>
        <w:rPr>
          <w:lang w:val="ar_AE" w:bidi="ar_AE"/>
        </w:rPr>
        <w:t xml:space="preserve"> (</w:t>
      </w:r>
      <w:hyperlink r:id="rId267">
        <w:r>
          <w:rPr>
            <w:lang w:val="ar_AE" w:bidi="ar_AE"/>
          </w:rPr>
          <w:rPr>
            <w:color w:val="0000EE"/>
            <w:u w:val="single"/>
          </w:rPr>
          <w:t>متى 10: 3</w:t>
        </w:r>
      </w:hyperlink>
      <w:r>
        <w:rPr>
          <w:lang w:val="ar_AE" w:bidi="ar_AE"/>
        </w:rPr>
        <w:t>) مفقود من قائمة لوقا؛ قد يكون هو يهوذا ابن يعقوب (</w:t>
      </w:r>
      <w:hyperlink r:id="rId268">
        <w:r>
          <w:rPr>
            <w:lang w:val="ar_AE" w:bidi="ar_AE"/>
          </w:rPr>
          <w:rPr>
            <w:color w:val="0000EE"/>
            <w:u w:val="single"/>
          </w:rPr>
          <w:t>لوقا 6: 16</w:t>
        </w:r>
      </w:hyperlink>
      <w:r>
        <w:rPr>
          <w:lang w:val="ar_AE" w:bidi="ar_AE"/>
        </w:rPr>
        <w:t xml:space="preserve">; </w:t>
      </w:r>
      <w:hyperlink r:id="rId260">
        <w:r>
          <w:rPr>
            <w:lang w:val="ar_AE" w:bidi="ar_AE"/>
          </w:rPr>
          <w:rPr>
            <w:color w:val="0000EE"/>
            <w:u w:val="single"/>
          </w:rPr>
          <w:t>أعمال 1: 13</w:t>
        </w:r>
      </w:hyperlink>
      <w:r>
        <w:rPr>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lang w:val="ar_AE" w:bidi="ar_AE"/>
        </w:rPr>
      </w:r>
      <w:r>
        <w:rPr>
          <w:lang w:val="ar_AE" w:bidi="ar_AE"/>
        </w:rPr>
      </w:r>
    </w:p>
    <w:p>
      <w:pPr>
        <w:bidi/>
      </w:pPr>
      <w:r>
        <w:rPr>
          <w:lang w:val="ar_AE" w:bidi="ar_AE"/>
        </w:rPr>
      </w:r>
    </w:p>
    <w:p>
      <w:pPr>
        <w:pStyle w:val="Heading2"/>
        <w:bidi/>
      </w:pPr>
      <w:r>
        <w:rPr>
          <w:lang w:val="ar_AE" w:bidi="ar_AE"/>
        </w:rPr>
        <w:t>مرقس 3: 19</w:t>
      </w:r>
      <w:r>
        <w:rPr>
          <w:lang w:val="ar_AE" w:bidi="ar_AE"/>
        </w:rPr>
      </w:r>
    </w:p>
    <w:p>
      <w:pPr>
        <w:bidi/>
      </w:pPr>
      <w:r>
        <w:rPr>
          <w:lang w:val="ar_AE" w:bidi="ar_AE"/>
        </w:rPr>
      </w:r>
      <w:r>
        <w:rPr>
          <w:lang w:val="ar_AE" w:bidi="ar_AE"/>
        </w:rPr>
        <w:t>إن تعريف يهوذا على أنه الإسخريوطي يشير إلى أن مرقس أراد تجنب الخلط بينه وبين يهوذا آخر (</w:t>
      </w:r>
      <w:hyperlink r:id="rId268">
        <w:r>
          <w:rPr>
            <w:lang w:val="ar_AE" w:bidi="ar_AE"/>
          </w:rPr>
          <w:rPr>
            <w:color w:val="0000EE"/>
            <w:u w:val="single"/>
          </w:rPr>
          <w:t>لوقا 6: 16</w:t>
        </w:r>
      </w:hyperlink>
      <w:r>
        <w:rPr>
          <w:lang w:val="ar_AE" w:bidi="ar_AE"/>
        </w:rPr>
        <w:t xml:space="preserve">; </w:t>
      </w:r>
      <w:hyperlink r:id="rId260">
        <w:r>
          <w:rPr>
            <w:lang w:val="ar_AE" w:bidi="ar_AE"/>
          </w:rPr>
          <w:rPr>
            <w:color w:val="0000EE"/>
            <w:u w:val="single"/>
          </w:rPr>
          <w:t>أعمال 1: 13</w:t>
        </w:r>
      </w:hyperlink>
      <w:r>
        <w:rPr>
          <w:lang w:val="ar_AE" w:bidi="ar_AE"/>
        </w:rPr>
        <w:t xml:space="preserve">). </w:t>
      </w:r>
      <w:r>
        <w:rPr>
          <w:i/>
          <w:lang w:val="ar_AE" w:bidi="ar_AE"/>
        </w:rPr>
        <w:t xml:space="preserve">الإسخريوطي </w:t>
      </w:r>
      <w:r>
        <w:rPr>
          <w:lang w:val="ar_AE" w:bidi="ar_AE"/>
        </w:rPr>
        <w:t>على الأرجح مشتق</w:t>
      </w:r>
      <w:r>
        <w:rPr>
          <w:i/>
          <w:lang w:val="ar_AE" w:bidi="ar_AE"/>
        </w:rPr>
        <w:t xml:space="preserve"> </w:t>
      </w:r>
      <w:r>
        <w:rPr>
          <w:lang w:val="ar_AE" w:bidi="ar_AE"/>
        </w:rPr>
        <w:t xml:space="preserve">من </w:t>
      </w:r>
      <w:r>
        <w:rPr>
          <w:i/>
          <w:lang w:val="ar_AE" w:bidi="ar_AE"/>
        </w:rPr>
        <w:t>إيش</w:t>
      </w:r>
      <w:r>
        <w:rPr>
          <w:lang w:val="ar_AE" w:bidi="ar_AE"/>
        </w:rPr>
        <w:t xml:space="preserve"> ’ish ("رجل من") qeriyoth ("قريوت"، بلدة في اليهودية). • إنه هو الذي خانه لاحقًا: انظر </w:t>
      </w:r>
      <w:hyperlink r:id="rId246">
        <w:r>
          <w:rPr>
            <w:lang w:val="ar_AE" w:bidi="ar_AE"/>
          </w:rPr>
          <w:rPr>
            <w:color w:val="0000EE"/>
            <w:u w:val="single"/>
          </w:rPr>
          <w:t>مرقس 14: 10–11</w:t>
        </w:r>
      </w:hyperlink>
      <w:r>
        <w:rPr>
          <w:lang w:val="ar_AE" w:bidi="ar_AE"/>
        </w:rPr>
        <w:t xml:space="preserve">, </w:t>
      </w:r>
      <w:hyperlink r:id="rId269">
        <w:r>
          <w:rPr>
            <w:lang w:val="ar_AE" w:bidi="ar_AE"/>
          </w:rPr>
          <w:rPr>
            <w:color w:val="0000EE"/>
            <w:u w:val="single"/>
          </w:rPr>
          <w:t>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w:t>
      </w:r>
      <w:r>
        <w:rPr>
          <w:lang w:val="ar_AE" w:bidi="ar_AE"/>
        </w:rPr>
      </w:r>
    </w:p>
    <w:p>
      <w:pPr>
        <w:bidi/>
      </w:pPr>
      <w:r>
        <w:rPr>
          <w:lang w:val="ar_AE" w:bidi="ar_AE"/>
        </w:rPr>
      </w:r>
      <w:r>
        <w:rPr>
          <w:lang w:val="ar_AE" w:bidi="ar_AE"/>
        </w:rPr>
        <w:t>إن حقيقة أن يسوع والتلاميذ لم يكونوا قادرين على إيجاد وقتًا كافيًا للأكل، يؤكد شعبية يسوع الكبيرة لدى الجموع (</w:t>
      </w:r>
      <w:hyperlink r:id="rId270">
        <w:r>
          <w:rPr>
            <w:lang w:val="ar_AE" w:bidi="ar_AE"/>
          </w:rPr>
          <w:rPr>
            <w:color w:val="0000EE"/>
            <w:u w:val="single"/>
          </w:rPr>
          <w:t>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20–35</w:t>
      </w:r>
      <w:r>
        <w:rPr>
          <w:lang w:val="ar_AE" w:bidi="ar_AE"/>
        </w:rPr>
      </w:r>
    </w:p>
    <w:p>
      <w:pPr>
        <w:bidi/>
      </w:pPr>
      <w:r>
        <w:rPr>
          <w:lang w:val="ar_AE" w:bidi="ar_AE"/>
        </w:rPr>
      </w:r>
      <w:r>
        <w:rPr>
          <w:lang w:val="ar_AE" w:bidi="ar_AE"/>
        </w:rPr>
        <w:t>هذه القصة عن يسوع وعائلته (</w:t>
      </w:r>
      <w:hyperlink r:id="rId271">
        <w:r>
          <w:rPr>
            <w:lang w:val="ar_AE" w:bidi="ar_AE"/>
          </w:rPr>
          <w:rPr>
            <w:color w:val="0000EE"/>
            <w:u w:val="single"/>
          </w:rPr>
          <w:t>3: 20–21</w:t>
        </w:r>
      </w:hyperlink>
      <w:r>
        <w:rPr>
          <w:lang w:val="ar_AE" w:bidi="ar_AE"/>
        </w:rPr>
        <w:t xml:space="preserve"> و </w:t>
      </w:r>
      <w:hyperlink r:id="rId272">
        <w:r>
          <w:rPr>
            <w:lang w:val="ar_AE" w:bidi="ar_AE"/>
          </w:rPr>
          <w:rPr>
            <w:color w:val="0000EE"/>
            <w:u w:val="single"/>
          </w:rPr>
          <w:t>31–35</w:t>
        </w:r>
      </w:hyperlink>
      <w:r>
        <w:rPr>
          <w:lang w:val="ar_AE" w:bidi="ar_AE"/>
        </w:rPr>
        <w:t>)، تحيط بقصة جدلية عن إخراج يسوع للأرواح الشريرة (</w:t>
      </w:r>
      <w:hyperlink r:id="rId273">
        <w:r>
          <w:rPr>
            <w:lang w:val="ar_AE" w:bidi="ar_AE"/>
          </w:rPr>
          <w:rPr>
            <w:color w:val="0000EE"/>
            <w:u w:val="single"/>
          </w:rPr>
          <w:t>3: 22–30</w:t>
        </w:r>
      </w:hyperlink>
      <w:r>
        <w:rPr>
          <w:lang w:val="ar_AE" w:bidi="ar_AE"/>
        </w:rPr>
        <w:t>); هذا الترتيب يجعلنا نرى اتفاق عائلة يسوع مع القادة الدينيين في معارضتهم له.</w:t>
      </w:r>
      <w:r>
        <w:rPr>
          <w:lang w:val="ar_AE" w:bidi="ar_AE"/>
        </w:rPr>
      </w:r>
      <w:r>
        <w:rPr>
          <w:lang w:val="ar_AE" w:bidi="ar_AE"/>
        </w:rPr>
      </w:r>
    </w:p>
    <w:p>
      <w:pPr>
        <w:bidi/>
      </w:pPr>
      <w:r>
        <w:rPr>
          <w:lang w:val="ar_AE" w:bidi="ar_AE"/>
        </w:rPr>
      </w:r>
    </w:p>
    <w:p>
      <w:pPr>
        <w:pStyle w:val="Heading2"/>
        <w:bidi/>
      </w:pPr>
      <w:r>
        <w:rPr>
          <w:lang w:val="ar_AE" w:bidi="ar_AE"/>
        </w:rPr>
        <w:t>مرقس 3: 21</w:t>
      </w:r>
      <w:r>
        <w:rPr>
          <w:lang w:val="ar_AE" w:bidi="ar_AE"/>
        </w:rPr>
      </w:r>
    </w:p>
    <w:p>
      <w:pPr>
        <w:bidi/>
      </w:pPr>
      <w:r>
        <w:rPr>
          <w:lang w:val="ar_AE" w:bidi="ar_AE"/>
        </w:rPr>
      </w:r>
      <w:r>
        <w:rPr>
          <w:lang w:val="ar_AE" w:bidi="ar_AE"/>
        </w:rPr>
        <w:t>إنَّهُ مُختَلٌّ</w:t>
      </w:r>
      <w:r>
        <w:rPr>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hyperlink r:id="rId272">
        <w:r>
          <w:rPr>
            <w:lang w:val="ar_AE" w:bidi="ar_AE"/>
          </w:rPr>
          <w:rPr>
            <w:color w:val="0000EE"/>
            <w:u w:val="single"/>
          </w:rPr>
          <w:t>3: 31–35</w:t>
        </w:r>
      </w:hyperlink>
      <w:r>
        <w:rPr>
          <w:lang w:val="ar_AE" w:bidi="ar_AE"/>
        </w:rPr>
        <w:t xml:space="preserve">; </w:t>
      </w:r>
      <w:hyperlink r:id="rId274">
        <w:r>
          <w:rPr>
            <w:lang w:val="ar_AE" w:bidi="ar_AE"/>
          </w:rPr>
          <w:rPr>
            <w:color w:val="0000EE"/>
            <w:u w:val="single"/>
          </w:rPr>
          <w:t>يوحنا 7: 3–5</w:t>
        </w:r>
      </w:hyperlink>
      <w:r>
        <w:rPr>
          <w:lang w:val="ar_AE" w:bidi="ar_AE"/>
        </w:rPr>
        <w:t xml:space="preserve">; </w:t>
      </w:r>
      <w:hyperlink r:id="rId275">
        <w:r>
          <w:rPr>
            <w:lang w:val="ar_AE" w:bidi="ar_AE"/>
          </w:rPr>
          <w:rPr>
            <w:color w:val="0000EE"/>
            <w:u w:val="single"/>
          </w:rPr>
          <w:t>1 كو 15: 7</w:t>
        </w:r>
      </w:hyperlink>
      <w:r>
        <w:rPr>
          <w:lang w:val="ar_AE" w:bidi="ar_AE"/>
        </w:rPr>
        <w:t xml:space="preserve"> يذكر يعقوب، أخو يسوع، الذي أصبح قائدًا لكنيسة أورشليم، </w:t>
      </w:r>
      <w:hyperlink r:id="rId276">
        <w:r>
          <w:rPr>
            <w:lang w:val="ar_AE" w:bidi="ar_AE"/>
          </w:rPr>
          <w:rPr>
            <w:color w:val="0000EE"/>
            <w:u w:val="single"/>
          </w:rPr>
          <w:t>أعمال 15: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22</w:t>
      </w:r>
      <w:r>
        <w:rPr>
          <w:lang w:val="ar_AE" w:bidi="ar_AE"/>
        </w:rPr>
      </w:r>
    </w:p>
    <w:p>
      <w:pPr>
        <w:bidi/>
      </w:pPr>
      <w:r>
        <w:rPr>
          <w:lang w:val="ar_AE" w:bidi="ar_AE"/>
        </w:rPr>
      </w:r>
      <w:r>
        <w:rPr>
          <w:lang w:val="ar_AE" w:bidi="ar_AE"/>
        </w:rPr>
        <w:t xml:space="preserve">نسب معلمو الشريعة الدينية (انظر </w:t>
      </w:r>
      <w:r>
        <w:rPr>
          <w:lang w:val="ar_AE" w:bidi="ar_AE"/>
        </w:rPr>
        <w:t>الملاحظة على 1: 22</w:t>
      </w:r>
      <w:r>
        <w:rPr>
          <w:lang w:val="ar_AE" w:bidi="ar_AE"/>
        </w:rPr>
        <w:t>) من أورشليم جنون يسوع الظاهر إلى كونه ممسوسًا من الشيطان (باليونانية بعلزبول</w:t>
      </w:r>
      <w:r>
        <w:rPr>
          <w:i/>
          <w:lang w:val="ar_AE" w:bidi="ar_AE"/>
        </w:rPr>
        <w:t>؛</w:t>
      </w:r>
      <w:r>
        <w:rPr>
          <w:lang w:val="ar_AE" w:bidi="ar_AE"/>
        </w:rPr>
        <w:t xml:space="preserve"> انظر </w:t>
      </w:r>
      <w:r>
        <w:rPr>
          <w:lang w:val="ar_AE" w:bidi="ar_AE"/>
        </w:rPr>
        <w:t>الملاحظة على متى 10: 25</w:t>
      </w:r>
      <w:r>
        <w:rPr>
          <w:lang w:val="ar_AE" w:bidi="ar_AE"/>
        </w:rPr>
        <w:t>)، وأيضًا نسب معارضو يسوع قدرته على صنع المعجزات إلى الشيطان (كما في كتاب ال</w:t>
      </w:r>
      <w:r>
        <w:rPr>
          <w:i/>
          <w:lang w:val="ar_AE" w:bidi="ar_AE"/>
        </w:rPr>
        <w:t>سنهدريم</w:t>
      </w:r>
      <w:r>
        <w:rPr>
          <w:lang w:val="ar_AE" w:bidi="ar_AE"/>
        </w:rPr>
        <w:t xml:space="preserve"> 3: 43أ، حيث يُنسب صنع المعجزات إلى السحر).</w:t>
      </w:r>
      <w:r>
        <w:rPr>
          <w:lang w:val="ar_AE" w:bidi="ar_AE"/>
        </w:rPr>
      </w:r>
      <w:r>
        <w:rPr>
          <w:lang w:val="ar_AE" w:bidi="ar_AE"/>
        </w:rPr>
      </w:r>
    </w:p>
    <w:p>
      <w:pPr>
        <w:bidi/>
      </w:pPr>
      <w:r>
        <w:rPr>
          <w:lang w:val="ar_AE" w:bidi="ar_AE"/>
        </w:rPr>
      </w:r>
    </w:p>
    <w:p>
      <w:pPr>
        <w:pStyle w:val="Heading2"/>
        <w:bidi/>
      </w:pPr>
      <w:r>
        <w:rPr>
          <w:lang w:val="ar_AE" w:bidi="ar_AE"/>
        </w:rPr>
        <w:t>مرقس 3: 23–27</w:t>
      </w:r>
      <w:r>
        <w:rPr>
          <w:lang w:val="ar_AE" w:bidi="ar_AE"/>
        </w:rPr>
      </w:r>
    </w:p>
    <w:p>
      <w:pPr>
        <w:bidi/>
      </w:pPr>
      <w:r>
        <w:rPr>
          <w:lang w:val="ar_AE" w:bidi="ar_AE"/>
        </w:rPr>
      </w:r>
      <w:r>
        <w:rPr>
          <w:lang w:val="ar_AE" w:bidi="ar_AE"/>
        </w:rPr>
        <w:t>أظهر يسوع سخافة هذا الاتهام من خلال تقديم عدة تشبيهات، فإن الشيطان لن يقوم بإبطال ما عمله هو بنفسه.</w:t>
      </w:r>
      <w:r>
        <w:rPr>
          <w:lang w:val="ar_AE" w:bidi="ar_AE"/>
        </w:rPr>
      </w:r>
      <w:r>
        <w:rPr>
          <w:lang w:val="ar_AE" w:bidi="ar_AE"/>
        </w:rPr>
      </w:r>
    </w:p>
    <w:p>
      <w:pPr>
        <w:bidi/>
      </w:pPr>
      <w:r>
        <w:rPr>
          <w:lang w:val="ar_AE" w:bidi="ar_AE"/>
        </w:rPr>
      </w:r>
    </w:p>
    <w:p>
      <w:pPr>
        <w:pStyle w:val="Heading2"/>
        <w:bidi/>
      </w:pPr>
      <w:r>
        <w:rPr>
          <w:lang w:val="ar_AE" w:bidi="ar_AE"/>
        </w:rPr>
        <w:t>مرقس 3: 27</w:t>
      </w:r>
      <w:r>
        <w:rPr>
          <w:lang w:val="ar_AE" w:bidi="ar_AE"/>
        </w:rPr>
      </w:r>
    </w:p>
    <w:p>
      <w:pPr>
        <w:bidi/>
      </w:pPr>
      <w:r>
        <w:rPr>
          <w:lang w:val="ar_AE" w:bidi="ar_AE"/>
        </w:rPr>
      </w:r>
      <w:r>
        <w:rPr>
          <w:lang w:val="ar_AE" w:bidi="ar_AE"/>
        </w:rPr>
        <w:t>لقد قدم يسوع تفسيرًا أفضل لقدرته على إخراج الشياطين: أنه قد جاء شخص أقوى من الشيطان (</w:t>
      </w:r>
      <w:hyperlink r:id="rId248">
        <w:r>
          <w:rPr>
            <w:lang w:val="ar_AE" w:bidi="ar_AE"/>
          </w:rPr>
          <w:rPr>
            <w:color w:val="0000EE"/>
            <w:u w:val="single"/>
          </w:rPr>
          <w:t>1: 7</w:t>
        </w:r>
      </w:hyperlink>
      <w:r>
        <w:rPr>
          <w:lang w:val="ar_AE" w:bidi="ar_AE"/>
        </w:rPr>
        <w:t>) وكان قادرًا على نهب بيت الشيطان. كان يسوع المسيح، ابن الله (</w:t>
      </w:r>
      <w:hyperlink r:id="rId40">
        <w:r>
          <w:rPr>
            <w:lang w:val="ar_AE" w:bidi="ar_AE"/>
          </w:rPr>
          <w:rPr>
            <w:color w:val="0000EE"/>
            <w:u w:val="single"/>
          </w:rPr>
          <w:t>1: 1</w:t>
        </w:r>
      </w:hyperlink>
      <w:r>
        <w:rPr>
          <w:lang w:val="ar_AE" w:bidi="ar_AE"/>
        </w:rPr>
        <w:t>)، يقدم ملكوت الله وينقذ الناس من سلطة الشيطان.</w:t>
      </w:r>
      <w:r>
        <w:rPr>
          <w:lang w:val="ar_AE" w:bidi="ar_AE"/>
        </w:rPr>
      </w:r>
      <w:r>
        <w:rPr>
          <w:lang w:val="ar_AE" w:bidi="ar_AE"/>
        </w:rPr>
      </w:r>
    </w:p>
    <w:p>
      <w:pPr>
        <w:bidi/>
      </w:pPr>
      <w:r>
        <w:rPr>
          <w:lang w:val="ar_AE" w:bidi="ar_AE"/>
        </w:rPr>
      </w:r>
    </w:p>
    <w:p>
      <w:pPr>
        <w:pStyle w:val="Heading2"/>
        <w:bidi/>
      </w:pPr>
      <w:r>
        <w:rPr>
          <w:lang w:val="ar_AE" w:bidi="ar_AE"/>
        </w:rPr>
        <w:t>مرقس ٣: ٢٨–٣٠</w:t>
      </w:r>
      <w:r>
        <w:rPr>
          <w:lang w:val="ar_AE" w:bidi="ar_AE"/>
        </w:rPr>
      </w:r>
    </w:p>
    <w:p>
      <w:pPr>
        <w:bidi/>
      </w:pPr>
      <w:r>
        <w:rPr>
          <w:lang w:val="ar_AE" w:bidi="ar_AE"/>
        </w:rPr>
      </w:r>
      <w:r>
        <w:rPr>
          <w:lang w:val="ar_AE" w:bidi="ar_AE"/>
        </w:rPr>
        <w:t>إن عبارة "</w:t>
      </w:r>
      <w:r>
        <w:rPr>
          <w:lang w:val="ar_AE" w:bidi="ar_AE"/>
        </w:rPr>
        <w:t>الحَقَّ أقولُ لكُمْ"</w:t>
      </w:r>
      <w:r>
        <w:rPr>
          <w:lang w:val="ar_AE" w:bidi="ar_AE"/>
        </w:rPr>
        <w:t xml:space="preserve"> تستهل العديد من أقوال يسوع وتؤكد على ما يليها (انظر أيضًا </w:t>
      </w:r>
      <w:hyperlink r:id="rId277">
        <w:r>
          <w:rPr>
            <w:lang w:val="ar_AE" w:bidi="ar_AE"/>
          </w:rPr>
          <w:rPr>
            <w:color w:val="0000EE"/>
            <w:u w:val="single"/>
          </w:rPr>
          <w:t>8: 12</w:t>
        </w:r>
      </w:hyperlink>
      <w:r>
        <w:rPr>
          <w:lang w:val="ar_AE" w:bidi="ar_AE"/>
        </w:rPr>
        <w:t xml:space="preserve">; </w:t>
      </w:r>
      <w:hyperlink r:id="rId278">
        <w:r>
          <w:rPr>
            <w:lang w:val="ar_AE" w:bidi="ar_AE"/>
          </w:rPr>
          <w:rPr>
            <w:color w:val="0000EE"/>
            <w:u w:val="single"/>
          </w:rPr>
          <w:t>9: 1</w:t>
        </w:r>
      </w:hyperlink>
      <w:r>
        <w:rPr>
          <w:lang w:val="ar_AE" w:bidi="ar_AE"/>
        </w:rPr>
        <w:t xml:space="preserve">, </w:t>
      </w:r>
      <w:hyperlink r:id="rId279">
        <w:r>
          <w:rPr>
            <w:lang w:val="ar_AE" w:bidi="ar_AE"/>
          </w:rPr>
          <w:rPr>
            <w:color w:val="0000EE"/>
            <w:u w:val="single"/>
          </w:rPr>
          <w:t>41</w:t>
        </w:r>
      </w:hyperlink>
      <w:r>
        <w:rPr>
          <w:lang w:val="ar_AE" w:bidi="ar_AE"/>
        </w:rPr>
        <w:t xml:space="preserve">; </w:t>
      </w:r>
      <w:hyperlink r:id="rId280">
        <w:r>
          <w:rPr>
            <w:lang w:val="ar_AE" w:bidi="ar_AE"/>
          </w:rPr>
          <w:rPr>
            <w:color w:val="0000EE"/>
            <w:u w:val="single"/>
          </w:rPr>
          <w:t>10: 15</w:t>
        </w:r>
      </w:hyperlink>
      <w:r>
        <w:rPr>
          <w:lang w:val="ar_AE" w:bidi="ar_AE"/>
        </w:rPr>
        <w:t xml:space="preserve">, </w:t>
      </w:r>
      <w:hyperlink r:id="rId17">
        <w:r>
          <w:rPr>
            <w:lang w:val="ar_AE" w:bidi="ar_AE"/>
          </w:rPr>
          <w:rPr>
            <w:color w:val="0000EE"/>
            <w:u w:val="single"/>
          </w:rPr>
          <w:t>29</w:t>
        </w:r>
      </w:hyperlink>
      <w:r>
        <w:rPr>
          <w:lang w:val="ar_AE" w:bidi="ar_AE"/>
        </w:rPr>
        <w:t xml:space="preserve">; </w:t>
      </w:r>
      <w:hyperlink r:id="rId281">
        <w:r>
          <w:rPr>
            <w:lang w:val="ar_AE" w:bidi="ar_AE"/>
          </w:rPr>
          <w:rPr>
            <w:color w:val="0000EE"/>
            <w:u w:val="single"/>
          </w:rPr>
          <w:t>11: 23</w:t>
        </w:r>
      </w:hyperlink>
      <w:r>
        <w:rPr>
          <w:lang w:val="ar_AE" w:bidi="ar_AE"/>
        </w:rPr>
        <w:t xml:space="preserve">; </w:t>
      </w:r>
      <w:hyperlink r:id="rId282">
        <w:r>
          <w:rPr>
            <w:lang w:val="ar_AE" w:bidi="ar_AE"/>
          </w:rPr>
          <w:rPr>
            <w:color w:val="0000EE"/>
            <w:u w:val="single"/>
          </w:rPr>
          <w:t>12: 43</w:t>
        </w:r>
      </w:hyperlink>
      <w:r>
        <w:rPr>
          <w:lang w:val="ar_AE" w:bidi="ar_AE"/>
        </w:rPr>
        <w:t xml:space="preserve">; </w:t>
      </w:r>
      <w:hyperlink r:id="rId283">
        <w:r>
          <w:rPr>
            <w:lang w:val="ar_AE" w:bidi="ar_AE"/>
          </w:rPr>
          <w:rPr>
            <w:color w:val="0000EE"/>
            <w:u w:val="single"/>
          </w:rPr>
          <w:t>13: 30</w:t>
        </w:r>
      </w:hyperlink>
      <w:r>
        <w:rPr>
          <w:lang w:val="ar_AE" w:bidi="ar_AE"/>
        </w:rPr>
        <w:t xml:space="preserve">; </w:t>
      </w:r>
      <w:hyperlink r:id="rId19">
        <w:r>
          <w:rPr>
            <w:lang w:val="ar_AE" w:bidi="ar_AE"/>
          </w:rPr>
          <w:rPr>
            <w:color w:val="0000EE"/>
            <w:u w:val="single"/>
          </w:rPr>
          <w:t>14: 9</w:t>
        </w:r>
      </w:hyperlink>
      <w:r>
        <w:rPr>
          <w:lang w:val="ar_AE" w:bidi="ar_AE"/>
        </w:rPr>
        <w:t xml:space="preserve">, </w:t>
      </w:r>
      <w:hyperlink r:id="rId284">
        <w:r>
          <w:rPr>
            <w:lang w:val="ar_AE" w:bidi="ar_AE"/>
          </w:rPr>
          <w:rPr>
            <w:color w:val="0000EE"/>
            <w:u w:val="single"/>
          </w:rPr>
          <w:t>18</w:t>
        </w:r>
      </w:hyperlink>
      <w:r>
        <w:rPr>
          <w:lang w:val="ar_AE" w:bidi="ar_AE"/>
        </w:rPr>
        <w:t xml:space="preserve">, </w:t>
      </w:r>
      <w:hyperlink r:id="rId285">
        <w:r>
          <w:rPr>
            <w:lang w:val="ar_AE" w:bidi="ar_AE"/>
          </w:rPr>
          <w:rPr>
            <w:color w:val="0000EE"/>
            <w:u w:val="single"/>
          </w:rPr>
          <w:t>25</w:t>
        </w:r>
      </w:hyperlink>
      <w:r>
        <w:rPr>
          <w:lang w:val="ar_AE" w:bidi="ar_AE"/>
        </w:rPr>
        <w:t xml:space="preserve">, </w:t>
      </w:r>
      <w:hyperlink r:id="rId286">
        <w:r>
          <w:rPr>
            <w:lang w:val="ar_AE" w:bidi="ar_AE"/>
          </w:rPr>
          <w:rPr>
            <w:color w:val="0000EE"/>
            <w:u w:val="single"/>
          </w:rPr>
          <w:t>30</w:t>
        </w:r>
      </w:hyperlink>
      <w:r>
        <w:rPr>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lang w:val="ar_AE" w:bidi="ar_AE"/>
        </w:rPr>
        <w:t>ملاحظات الدراسة على متى 12: 31–32</w:t>
      </w:r>
      <w:r>
        <w:rPr>
          <w:lang w:val="ar_AE" w:bidi="ar_AE"/>
        </w:rPr>
        <w:t xml:space="preserve">; قارن </w:t>
      </w:r>
      <w:hyperlink r:id="rId287">
        <w:r>
          <w:rPr>
            <w:lang w:val="ar_AE" w:bidi="ar_AE"/>
          </w:rPr>
          <w:rPr>
            <w:color w:val="0000EE"/>
            <w:u w:val="single"/>
          </w:rPr>
          <w:t>عبرانيين 6: 4–6</w:t>
        </w:r>
      </w:hyperlink>
      <w:r>
        <w:rPr>
          <w:lang w:val="ar_AE" w:bidi="ar_AE"/>
        </w:rPr>
        <w:t xml:space="preserve">; </w:t>
      </w:r>
      <w:hyperlink r:id="rId288">
        <w:r>
          <w:rPr>
            <w:lang w:val="ar_AE" w:bidi="ar_AE"/>
          </w:rPr>
          <w:rPr>
            <w:color w:val="0000EE"/>
            <w:u w:val="single"/>
          </w:rPr>
          <w:t>1 يوحنا 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٣١–٣٥</w:t>
      </w:r>
      <w:r>
        <w:rPr>
          <w:lang w:val="ar_AE" w:bidi="ar_AE"/>
        </w:rPr>
      </w:r>
    </w:p>
    <w:p>
      <w:pPr>
        <w:bidi/>
      </w:pPr>
      <w:r>
        <w:rPr>
          <w:lang w:val="ar_AE" w:bidi="ar_AE"/>
        </w:rPr>
      </w:r>
      <w:r>
        <w:rPr>
          <w:lang w:val="ar_AE" w:bidi="ar_AE"/>
        </w:rPr>
        <w:t xml:space="preserve">يستأنف البشير مرقس حديثه السابق من </w:t>
      </w:r>
      <w:hyperlink r:id="rId271">
        <w:r>
          <w:rPr>
            <w:lang w:val="ar_AE" w:bidi="ar_AE"/>
          </w:rPr>
          <w:rPr>
            <w:color w:val="0000EE"/>
            <w:u w:val="single"/>
          </w:rPr>
          <w:t>3: 20–21</w:t>
        </w:r>
      </w:hyperlink>
      <w:r>
        <w:rPr>
          <w:lang w:val="ar_AE" w:bidi="ar_AE"/>
        </w:rPr>
        <w:t xml:space="preserve">. • أمك وإخوتك: يُفهم عادةً أن إخوة يسوع كانوا أطفالًا وُلدوا ليوسف ومريم بعد ولادة يسوع (انظر أيضًا </w:t>
      </w:r>
      <w:hyperlink r:id="rId289">
        <w:r>
          <w:rPr>
            <w:lang w:val="ar_AE" w:bidi="ar_AE"/>
          </w:rPr>
          <w:rPr>
            <w:color w:val="0000EE"/>
            <w:u w:val="single"/>
          </w:rPr>
          <w:t>6: 3</w:t>
        </w:r>
      </w:hyperlink>
      <w:r>
        <w:rPr>
          <w:lang w:val="ar_AE" w:bidi="ar_AE"/>
        </w:rPr>
        <w:t xml:space="preserve">; </w:t>
      </w:r>
      <w:hyperlink r:id="rId290">
        <w:r>
          <w:rPr>
            <w:lang w:val="ar_AE" w:bidi="ar_AE"/>
          </w:rPr>
          <w:rPr>
            <w:color w:val="0000EE"/>
            <w:u w:val="single"/>
          </w:rPr>
          <w:t>متى 1: 25</w:t>
        </w:r>
      </w:hyperlink>
      <w:r>
        <w:rPr>
          <w:lang w:val="ar_AE" w:bidi="ar_AE"/>
        </w:rPr>
        <w:t xml:space="preserve">; </w:t>
      </w:r>
      <w:hyperlink r:id="rId291">
        <w:r>
          <w:rPr>
            <w:lang w:val="ar_AE" w:bidi="ar_AE"/>
          </w:rPr>
          <w:rPr>
            <w:color w:val="0000EE"/>
            <w:u w:val="single"/>
          </w:rPr>
          <w:t>12: 46</w:t>
        </w:r>
      </w:hyperlink>
      <w:r>
        <w:rPr>
          <w:lang w:val="ar_AE" w:bidi="ar_AE"/>
        </w:rPr>
        <w:t xml:space="preserve">; </w:t>
      </w:r>
      <w:hyperlink r:id="rId292">
        <w:r>
          <w:rPr>
            <w:lang w:val="ar_AE" w:bidi="ar_AE"/>
          </w:rPr>
          <w:rPr>
            <w:color w:val="0000EE"/>
            <w:u w:val="single"/>
          </w:rPr>
          <w:t>يوحنا 19: 26–27</w:t>
        </w:r>
      </w:hyperlink>
      <w:r>
        <w:rPr>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lang w:val="ar_AE" w:bidi="ar_AE"/>
        </w:rPr>
      </w:r>
      <w:r>
        <w:rPr>
          <w:lang w:val="ar_AE" w:bidi="ar_AE"/>
        </w:rPr>
      </w:r>
    </w:p>
    <w:p>
      <w:pPr>
        <w:bidi/>
      </w:pPr>
      <w:r>
        <w:rPr>
          <w:lang w:val="ar_AE" w:bidi="ar_AE"/>
        </w:rPr>
      </w:r>
    </w:p>
    <w:p>
      <w:pPr>
        <w:pStyle w:val="Heading2"/>
        <w:bidi/>
      </w:pPr>
      <w:r>
        <w:rPr>
          <w:lang w:val="ar_AE" w:bidi="ar_AE"/>
        </w:rPr>
        <w:t>مرقس ٣: ٣٣–٣٤</w:t>
      </w:r>
      <w:r>
        <w:rPr>
          <w:lang w:val="ar_AE" w:bidi="ar_AE"/>
        </w:rPr>
      </w:r>
    </w:p>
    <w:p>
      <w:pPr>
        <w:bidi/>
      </w:pPr>
      <w:r>
        <w:rPr>
          <w:lang w:val="ar_AE" w:bidi="ar_AE"/>
        </w:rPr>
      </w:r>
      <w:r>
        <w:rPr>
          <w:lang w:val="ar_AE" w:bidi="ar_AE"/>
        </w:rPr>
        <w:t xml:space="preserve">في ملكوت الله، لا يُحدَّد الأقارب الحقيقيون بالقرابة الجسدية، بل بعلاقة الإيمان (انظر أيضًا </w:t>
      </w:r>
      <w:hyperlink r:id="rId293">
        <w:r>
          <w:rPr>
            <w:lang w:val="ar_AE" w:bidi="ar_AE"/>
          </w:rPr>
          <w:rPr>
            <w:color w:val="0000EE"/>
            <w:u w:val="single"/>
          </w:rPr>
          <w:t>10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35</w:t>
      </w:r>
      <w:r>
        <w:rPr>
          <w:lang w:val="ar_AE" w:bidi="ar_AE"/>
        </w:rPr>
      </w:r>
    </w:p>
    <w:p>
      <w:pPr>
        <w:bidi/>
      </w:pPr>
      <w:r>
        <w:rPr>
          <w:lang w:val="ar_AE" w:bidi="ar_AE"/>
        </w:rPr>
      </w:r>
      <w:r>
        <w:rPr>
          <w:lang w:val="ar_AE" w:bidi="ar_AE"/>
        </w:rPr>
        <w:t>يشمل عمل مشيئة الله التوبة من الخطية، والإيمان بالله واتباع يسوع (</w:t>
      </w:r>
      <w:hyperlink r:id="rId188">
        <w:r>
          <w:rPr>
            <w:lang w:val="ar_AE" w:bidi="ar_AE"/>
          </w:rPr>
          <w:rPr>
            <w:color w:val="0000EE"/>
            <w:u w:val="single"/>
          </w:rPr>
          <w:t>1: 15</w:t>
        </w:r>
      </w:hyperlink>
      <w:r>
        <w:rPr>
          <w:lang w:val="ar_AE" w:bidi="ar_AE"/>
        </w:rPr>
        <w:t xml:space="preserve">, </w:t>
      </w:r>
      <w:hyperlink r:id="rId103">
        <w:r>
          <w:rPr>
            <w:lang w:val="ar_AE" w:bidi="ar_AE"/>
          </w:rPr>
          <w:rPr>
            <w:color w:val="0000EE"/>
            <w:u w:val="single"/>
          </w:rPr>
          <w:t>18</w:t>
        </w:r>
      </w:hyperlink>
      <w:r>
        <w:rPr>
          <w:lang w:val="ar_AE" w:bidi="ar_AE"/>
        </w:rPr>
        <w:t xml:space="preserve">, </w:t>
      </w:r>
      <w:hyperlink r:id="rId101">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w:t>
      </w:r>
      <w:r>
        <w:rPr>
          <w:lang w:val="ar_AE" w:bidi="ar_AE"/>
        </w:rPr>
      </w:r>
    </w:p>
    <w:p>
      <w:pPr>
        <w:bidi/>
      </w:pPr>
      <w:r>
        <w:rPr>
          <w:lang w:val="ar_AE" w:bidi="ar_AE"/>
        </w:rPr>
      </w:r>
      <w:r>
        <w:rPr>
          <w:lang w:val="ar_AE" w:bidi="ar_AE"/>
        </w:rPr>
        <w:t xml:space="preserve">يستخدم يسوع قاربًا مرة أخرى لتجنب ضغط </w:t>
      </w:r>
      <w:r>
        <w:rPr>
          <w:lang w:val="ar_AE" w:bidi="ar_AE"/>
        </w:rPr>
        <w:t>الجموع عندما كان يعلّم</w:t>
      </w:r>
      <w:r>
        <w:rPr>
          <w:lang w:val="ar_AE" w:bidi="ar_AE"/>
        </w:rPr>
        <w:t xml:space="preserve"> (</w:t>
      </w:r>
      <w:hyperlink r:id="rId294">
        <w:r>
          <w:rPr>
            <w:lang w:val="ar_AE" w:bidi="ar_AE"/>
          </w:rPr>
          <w:rPr>
            <w:color w:val="0000EE"/>
            <w:u w:val="single"/>
          </w:rPr>
          <w:t>3: 9</w:t>
        </w:r>
      </w:hyperlink>
      <w:r>
        <w:rPr>
          <w:lang w:val="ar_AE" w:bidi="ar_AE"/>
        </w:rPr>
        <w:t xml:space="preserve">; </w:t>
      </w:r>
      <w:hyperlink r:id="rId295">
        <w:r>
          <w:rPr>
            <w:lang w:val="ar_AE" w:bidi="ar_AE"/>
          </w:rPr>
          <w:rPr>
            <w:color w:val="0000EE"/>
            <w:u w:val="single"/>
          </w:rPr>
          <w:t>لوقا 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1–34</w:t>
      </w:r>
      <w:r>
        <w:rPr>
          <w:lang w:val="ar_AE" w:bidi="ar_AE"/>
        </w:rPr>
      </w:r>
    </w:p>
    <w:p>
      <w:pPr>
        <w:bidi/>
      </w:pPr>
      <w:r>
        <w:rPr>
          <w:lang w:val="ar_AE" w:bidi="ar_AE"/>
        </w:rPr>
      </w:r>
      <w:r>
        <w:rPr>
          <w:lang w:val="ar_AE" w:bidi="ar_AE"/>
        </w:rPr>
        <w:t>في هذا المقطع يجمع البشير مرقس عددًا من أمثال يسوع التعليمية.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مرقس 4: 2</w:t>
      </w:r>
      <w:r>
        <w:rPr>
          <w:lang w:val="ar_AE" w:bidi="ar_AE"/>
        </w:rPr>
      </w:r>
    </w:p>
    <w:p>
      <w:pPr>
        <w:bidi/>
      </w:pPr>
      <w:r>
        <w:rPr>
          <w:lang w:val="ar_AE" w:bidi="ar_AE"/>
        </w:rPr>
      </w:r>
      <w:r>
        <w:rPr>
          <w:lang w:val="ar_AE" w:bidi="ar_AE"/>
        </w:rPr>
        <w:t>إن الأمثال غالبًا ما تكون قصصًا (</w:t>
      </w:r>
      <w:hyperlink r:id="rId296">
        <w:r>
          <w:rPr>
            <w:lang w:val="ar_AE" w:bidi="ar_AE"/>
          </w:rPr>
          <w:rPr>
            <w:color w:val="0000EE"/>
            <w:u w:val="single"/>
          </w:rPr>
          <w:t>لوقا 15: 11–32</w:t>
        </w:r>
      </w:hyperlink>
      <w:r>
        <w:rPr>
          <w:lang w:val="ar_AE" w:bidi="ar_AE"/>
        </w:rPr>
        <w:t xml:space="preserve">; </w:t>
      </w:r>
      <w:hyperlink r:id="rId297">
        <w:r>
          <w:rPr>
            <w:lang w:val="ar_AE" w:bidi="ar_AE"/>
          </w:rPr>
          <w:rPr>
            <w:color w:val="0000EE"/>
            <w:u w:val="single"/>
          </w:rPr>
          <w:t>18: 1–8</w:t>
        </w:r>
      </w:hyperlink>
      <w:r>
        <w:rPr>
          <w:lang w:val="ar_AE" w:bidi="ar_AE"/>
        </w:rPr>
        <w:t>) ولكن يمكن أن تكون أيضًا أقوالًا مأثورة (</w:t>
      </w:r>
      <w:hyperlink r:id="rId298">
        <w:r>
          <w:rPr>
            <w:lang w:val="ar_AE" w:bidi="ar_AE"/>
          </w:rPr>
          <w:rPr>
            <w:color w:val="0000EE"/>
            <w:u w:val="single"/>
          </w:rPr>
          <w:t>مرقس 3: 24–25</w:t>
        </w:r>
      </w:hyperlink>
      <w:r>
        <w:rPr>
          <w:lang w:val="ar_AE" w:bidi="ar_AE"/>
        </w:rPr>
        <w:t xml:space="preserve">; </w:t>
      </w:r>
      <w:hyperlink r:id="rId299">
        <w:r>
          <w:rPr>
            <w:lang w:val="ar_AE" w:bidi="ar_AE"/>
          </w:rPr>
          <w:rPr>
            <w:color w:val="0000EE"/>
            <w:u w:val="single"/>
          </w:rPr>
          <w:t>لوقا 4: 23</w:t>
        </w:r>
      </w:hyperlink>
      <w:r>
        <w:rPr>
          <w:lang w:val="ar_AE" w:bidi="ar_AE"/>
        </w:rPr>
        <w:t>)، أو تشبيهات واستعارات (</w:t>
      </w:r>
      <w:hyperlink r:id="rId300">
        <w:r>
          <w:rPr>
            <w:lang w:val="ar_AE" w:bidi="ar_AE"/>
          </w:rPr>
          <w:rPr>
            <w:color w:val="0000EE"/>
            <w:u w:val="single"/>
          </w:rPr>
          <w:t>متى 5: 14</w:t>
        </w:r>
      </w:hyperlink>
      <w:r>
        <w:rPr>
          <w:lang w:val="ar_AE" w:bidi="ar_AE"/>
        </w:rPr>
        <w:t xml:space="preserve">; </w:t>
      </w:r>
      <w:hyperlink r:id="rId301">
        <w:r>
          <w:rPr>
            <w:lang w:val="ar_AE" w:bidi="ar_AE"/>
          </w:rPr>
          <w:rPr>
            <w:color w:val="0000EE"/>
            <w:u w:val="single"/>
          </w:rPr>
          <w:t>10: 16</w:t>
        </w:r>
      </w:hyperlink>
      <w:r>
        <w:rPr>
          <w:lang w:val="ar_AE" w:bidi="ar_AE"/>
        </w:rPr>
        <w:t>)، أو ألغاز (</w:t>
      </w:r>
      <w:hyperlink r:id="rId302">
        <w:r>
          <w:rPr>
            <w:lang w:val="ar_AE" w:bidi="ar_AE"/>
          </w:rPr>
          <w:rPr>
            <w:color w:val="0000EE"/>
            <w:u w:val="single"/>
          </w:rPr>
          <w:t>مرقس 7: 15</w:t>
        </w:r>
      </w:hyperlink>
      <w:r>
        <w:rPr>
          <w:lang w:val="ar_AE" w:bidi="ar_AE"/>
        </w:rPr>
        <w:t xml:space="preserve">; </w:t>
      </w:r>
      <w:hyperlink r:id="rId303">
        <w:r>
          <w:rPr>
            <w:lang w:val="ar_AE" w:bidi="ar_AE"/>
          </w:rPr>
          <w:rPr>
            <w:color w:val="0000EE"/>
            <w:u w:val="single"/>
          </w:rPr>
          <w:t>14: 58</w:t>
        </w:r>
      </w:hyperlink>
      <w:r>
        <w:rPr>
          <w:lang w:val="ar_AE" w:bidi="ar_AE"/>
        </w:rPr>
        <w:t>)، أو مقارنات (</w:t>
      </w:r>
      <w:hyperlink r:id="rId304">
        <w:r>
          <w:rPr>
            <w:lang w:val="ar_AE" w:bidi="ar_AE"/>
          </w:rPr>
          <w:rPr>
            <w:color w:val="0000EE"/>
            <w:u w:val="single"/>
          </w:rPr>
          <w:t>متى 13: 33</w:t>
        </w:r>
      </w:hyperlink>
      <w:r>
        <w:rPr>
          <w:lang w:val="ar_AE" w:bidi="ar_AE"/>
        </w:rPr>
        <w:t xml:space="preserve">; </w:t>
      </w:r>
      <w:hyperlink r:id="rId305">
        <w:r>
          <w:rPr>
            <w:lang w:val="ar_AE" w:bidi="ar_AE"/>
          </w:rPr>
          <w:rPr>
            <w:color w:val="0000EE"/>
            <w:u w:val="single"/>
          </w:rPr>
          <w:t>لوقا 15: 3–7</w:t>
        </w:r>
      </w:hyperlink>
      <w:r>
        <w:rPr>
          <w:lang w:val="ar_AE" w:bidi="ar_AE"/>
        </w:rPr>
        <w:t>)،أو أمثلة (</w:t>
      </w:r>
      <w:hyperlink r:id="rId306">
        <w:r>
          <w:rPr>
            <w:lang w:val="ar_AE" w:bidi="ar_AE"/>
          </w:rPr>
          <w:rPr>
            <w:color w:val="0000EE"/>
            <w:u w:val="single"/>
          </w:rPr>
          <w:t>لوقا 10: 30–35</w:t>
        </w:r>
      </w:hyperlink>
      <w:r>
        <w:rPr>
          <w:lang w:val="ar_AE" w:bidi="ar_AE"/>
        </w:rPr>
        <w:t xml:space="preserve">; </w:t>
      </w:r>
      <w:hyperlink r:id="rId307">
        <w:r>
          <w:rPr>
            <w:lang w:val="ar_AE" w:bidi="ar_AE"/>
          </w:rPr>
          <w:rPr>
            <w:color w:val="0000EE"/>
            <w:u w:val="single"/>
          </w:rPr>
          <w:t>12: 16–21</w:t>
        </w:r>
      </w:hyperlink>
      <w:r>
        <w:rPr>
          <w:lang w:val="ar_AE" w:bidi="ar_AE"/>
        </w:rPr>
        <w:t>)، أو رموز (</w:t>
      </w:r>
      <w:hyperlink r:id="rId308">
        <w:r>
          <w:rPr>
            <w:lang w:val="ar_AE" w:bidi="ar_AE"/>
          </w:rPr>
          <w:rPr>
            <w:color w:val="0000EE"/>
            <w:u w:val="single"/>
          </w:rPr>
          <w:t>مرقس 4: 3–9</w:t>
        </w:r>
      </w:hyperlink>
      <w:r>
        <w:rPr>
          <w:lang w:val="ar_AE" w:bidi="ar_AE"/>
        </w:rPr>
        <w:t xml:space="preserve">; </w:t>
      </w:r>
      <w:hyperlink r:id="rId309">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3–9</w:t>
      </w:r>
      <w:r>
        <w:rPr>
          <w:lang w:val="ar_AE" w:bidi="ar_AE"/>
        </w:rPr>
      </w:r>
    </w:p>
    <w:p>
      <w:pPr>
        <w:bidi/>
      </w:pPr>
      <w:r>
        <w:rPr>
          <w:lang w:val="ar_AE" w:bidi="ar_AE"/>
        </w:rPr>
      </w:r>
      <w:r>
        <w:rPr>
          <w:lang w:val="ar_AE" w:bidi="ar_AE"/>
        </w:rPr>
        <w:t>تبدأ مجموعة الأمثلة هذه بأطول مثل وبتفسيره (</w:t>
      </w:r>
      <w:hyperlink r:id="rId310">
        <w:r>
          <w:rPr>
            <w:lang w:val="ar_AE" w:bidi="ar_AE"/>
          </w:rPr>
          <w:rPr>
            <w:color w:val="0000EE"/>
            <w:u w:val="single"/>
          </w:rPr>
          <w:t>4: 13–20</w:t>
        </w:r>
      </w:hyperlink>
      <w:r>
        <w:rPr>
          <w:lang w:val="ar_AE" w:bidi="ar_AE"/>
        </w:rPr>
        <w:t>)، مع التركيز على أنواع مختلفة من التربة كتشبيه لمختلف أحوال قلب الإنسان.</w:t>
      </w:r>
      <w:r>
        <w:rPr>
          <w:lang w:val="ar_AE" w:bidi="ar_AE"/>
        </w:rPr>
      </w:r>
      <w:r>
        <w:rPr>
          <w:lang w:val="ar_AE" w:bidi="ar_AE"/>
        </w:rPr>
      </w:r>
    </w:p>
    <w:p>
      <w:pPr>
        <w:bidi/>
      </w:pPr>
      <w:r>
        <w:rPr>
          <w:lang w:val="ar_AE" w:bidi="ar_AE"/>
        </w:rPr>
      </w:r>
    </w:p>
    <w:p>
      <w:pPr>
        <w:pStyle w:val="Heading2"/>
        <w:bidi/>
      </w:pPr>
      <w:r>
        <w:rPr>
          <w:lang w:val="ar_AE" w:bidi="ar_AE"/>
        </w:rPr>
        <w:t>مرقس 4: 10</w:t>
      </w:r>
      <w:r>
        <w:rPr>
          <w:lang w:val="ar_AE" w:bidi="ar_AE"/>
        </w:rPr>
      </w:r>
    </w:p>
    <w:p>
      <w:pPr>
        <w:bidi/>
      </w:pPr>
      <w:r>
        <w:rPr>
          <w:lang w:val="ar_AE" w:bidi="ar_AE"/>
        </w:rPr>
      </w:r>
      <w:r>
        <w:rPr>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hyperlink r:id="rId311">
        <w:r>
          <w:rPr>
            <w:lang w:val="ar_AE" w:bidi="ar_AE"/>
          </w:rPr>
          <w:rPr>
            <w:color w:val="0000EE"/>
            <w:u w:val="single"/>
          </w:rPr>
          <w:t>4: 33–34</w:t>
        </w:r>
      </w:hyperlink>
      <w:r>
        <w:rPr>
          <w:lang w:val="ar_AE" w:bidi="ar_AE"/>
        </w:rPr>
        <w:t>)، وليس هذا المثل فقط.</w:t>
      </w:r>
      <w:r>
        <w:rPr>
          <w:lang w:val="ar_AE" w:bidi="ar_AE"/>
        </w:rPr>
      </w:r>
      <w:r>
        <w:rPr>
          <w:lang w:val="ar_AE" w:bidi="ar_AE"/>
        </w:rPr>
      </w:r>
    </w:p>
    <w:p>
      <w:pPr>
        <w:bidi/>
      </w:pPr>
      <w:r>
        <w:rPr>
          <w:lang w:val="ar_AE" w:bidi="ar_AE"/>
        </w:rPr>
      </w:r>
    </w:p>
    <w:p>
      <w:pPr>
        <w:pStyle w:val="Heading2"/>
        <w:bidi/>
      </w:pPr>
      <w:r>
        <w:rPr>
          <w:lang w:val="ar_AE" w:bidi="ar_AE"/>
        </w:rPr>
        <w:t>مرقس 4: 11–12</w:t>
      </w:r>
      <w:r>
        <w:rPr>
          <w:lang w:val="ar_AE" w:bidi="ar_AE"/>
        </w:rPr>
      </w:r>
    </w:p>
    <w:p>
      <w:pPr>
        <w:bidi/>
      </w:pPr>
      <w:r>
        <w:rPr>
          <w:lang w:val="ar_AE" w:bidi="ar_AE"/>
        </w:rPr>
      </w:r>
      <w:r>
        <w:rPr>
          <w:lang w:val="ar_AE" w:bidi="ar_AE"/>
        </w:rPr>
        <w:t>لقد سُمح لأتباع يسوع الحقيقيين أن يفهموا سر ملكوت الله - أي أن ملكوت الله قد اقترب (</w:t>
      </w:r>
      <w:hyperlink r:id="rId15">
        <w:r>
          <w:rPr>
            <w:lang w:val="ar_AE" w:bidi="ar_AE"/>
          </w:rPr>
          <w:rPr>
            <w:color w:val="0000EE"/>
            <w:u w:val="single"/>
          </w:rPr>
          <w:t>1: 14–15</w:t>
        </w:r>
      </w:hyperlink>
      <w:r>
        <w:rPr>
          <w:lang w:val="ar_AE" w:bidi="ar_AE"/>
        </w:rPr>
        <w:t>) وأن المسيح، ابن الله، كان في وسطهم (</w:t>
      </w:r>
      <w:hyperlink r:id="rId40">
        <w:r>
          <w:rPr>
            <w:lang w:val="ar_AE" w:bidi="ar_AE"/>
          </w:rPr>
          <w:rPr>
            <w:color w:val="0000EE"/>
            <w:u w:val="single"/>
          </w:rPr>
          <w:t>1: 1</w:t>
        </w:r>
      </w:hyperlink>
      <w:r>
        <w:rPr>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hyperlink r:id="rId312">
        <w:r>
          <w:rPr>
            <w:lang w:val="ar_AE" w:bidi="ar_AE"/>
          </w:rPr>
          <w:rPr>
            <w:color w:val="0000EE"/>
            <w:u w:val="single"/>
          </w:rPr>
          <w:t>إشعياء 6: 9–10</w:t>
        </w:r>
      </w:hyperlink>
      <w:r>
        <w:rPr>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lang w:val="ar_AE" w:bidi="ar_AE"/>
        </w:rPr>
      </w:r>
      <w:r>
        <w:rPr>
          <w:lang w:val="ar_AE" w:bidi="ar_AE"/>
        </w:rPr>
      </w:r>
    </w:p>
    <w:p>
      <w:pPr>
        <w:bidi/>
      </w:pPr>
      <w:r>
        <w:rPr>
          <w:lang w:val="ar_AE" w:bidi="ar_AE"/>
        </w:rPr>
      </w:r>
    </w:p>
    <w:p>
      <w:pPr>
        <w:pStyle w:val="Heading2"/>
        <w:bidi/>
      </w:pPr>
      <w:r>
        <w:rPr>
          <w:lang w:val="ar_AE" w:bidi="ar_AE"/>
        </w:rPr>
        <w:t>مرقس 4: 13</w:t>
      </w:r>
      <w:r>
        <w:rPr>
          <w:lang w:val="ar_AE" w:bidi="ar_AE"/>
        </w:rPr>
      </w:r>
    </w:p>
    <w:p>
      <w:pPr>
        <w:bidi/>
      </w:pPr>
      <w:r>
        <w:rPr>
          <w:lang w:val="ar_AE" w:bidi="ar_AE"/>
        </w:rPr>
      </w:r>
      <w:r>
        <w:rPr>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lang w:val="ar_AE" w:bidi="ar_AE"/>
        </w:rPr>
      </w:r>
      <w:r>
        <w:rPr>
          <w:lang w:val="ar_AE" w:bidi="ar_AE"/>
        </w:rPr>
      </w:r>
    </w:p>
    <w:p>
      <w:pPr>
        <w:bidi/>
      </w:pPr>
      <w:r>
        <w:rPr>
          <w:lang w:val="ar_AE" w:bidi="ar_AE"/>
        </w:rPr>
      </w:r>
    </w:p>
    <w:p>
      <w:pPr>
        <w:pStyle w:val="Heading2"/>
        <w:bidi/>
      </w:pPr>
      <w:r>
        <w:rPr>
          <w:lang w:val="ar_AE" w:bidi="ar_AE"/>
        </w:rPr>
        <w:t>مرقس 4: 14–20</w:t>
      </w:r>
      <w:r>
        <w:rPr>
          <w:lang w:val="ar_AE" w:bidi="ar_AE"/>
        </w:rPr>
      </w:r>
    </w:p>
    <w:p>
      <w:pPr>
        <w:bidi/>
      </w:pPr>
      <w:r>
        <w:rPr>
          <w:lang w:val="ar_AE" w:bidi="ar_AE"/>
        </w:rPr>
      </w:r>
      <w:r>
        <w:rPr>
          <w:lang w:val="ar_AE" w:bidi="ar_AE"/>
        </w:rPr>
        <w:t>إن تفسير مثل الأربعة أنواع من التربة هو تفسير مجازي. يمثّل الزارع كارز كلمة الله (</w:t>
      </w:r>
      <w:hyperlink r:id="rId313">
        <w:r>
          <w:rPr>
            <w:lang w:val="ar_AE" w:bidi="ar_AE"/>
          </w:rPr>
          <w:rPr>
            <w:color w:val="0000EE"/>
            <w:u w:val="single"/>
          </w:rPr>
          <w:t>4: 14</w:t>
        </w:r>
      </w:hyperlink>
      <w:r>
        <w:rPr>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hyperlink r:id="rId314">
        <w:r>
          <w:rPr>
            <w:lang w:val="ar_AE" w:bidi="ar_AE"/>
          </w:rPr>
          <w:rPr>
            <w:color w:val="0000EE"/>
            <w:u w:val="single"/>
          </w:rPr>
          <w:t>4: 9</w:t>
        </w:r>
      </w:hyperlink>
      <w:r>
        <w:rPr>
          <w:lang w:val="ar_AE" w:bidi="ar_AE"/>
        </w:rPr>
        <w:t>). وفقط أولئك الذين ينتجون ثمارًا ويصمدون حتى النهاية سيخلصون (</w:t>
      </w:r>
      <w:hyperlink r:id="rId315">
        <w:r>
          <w:rPr>
            <w:lang w:val="ar_AE" w:bidi="ar_AE"/>
          </w:rPr>
          <w:rPr>
            <w:color w:val="0000EE"/>
            <w:u w:val="single"/>
          </w:rPr>
          <w:t>13: 13</w:t>
        </w:r>
      </w:hyperlink>
      <w:r>
        <w:rPr>
          <w:lang w:val="ar_AE" w:bidi="ar_AE"/>
        </w:rPr>
        <w:t xml:space="preserve">; </w:t>
      </w:r>
      <w:hyperlink r:id="rId16">
        <w:r>
          <w:rPr>
            <w:lang w:val="ar_AE" w:bidi="ar_AE"/>
          </w:rPr>
          <w:rPr>
            <w:color w:val="0000EE"/>
            <w:u w:val="single"/>
          </w:rPr>
          <w:t>8: 35</w:t>
        </w:r>
      </w:hyperlink>
      <w:r>
        <w:rPr>
          <w:lang w:val="ar_AE" w:bidi="ar_AE"/>
        </w:rPr>
        <w:t xml:space="preserve">; </w:t>
      </w:r>
      <w:hyperlink r:id="rId316">
        <w:r>
          <w:rPr>
            <w:lang w:val="ar_AE" w:bidi="ar_AE"/>
          </w:rPr>
          <w:rPr>
            <w:color w:val="0000EE"/>
            <w:u w:val="single"/>
          </w:rPr>
          <w:t>رؤيا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w:t>
      </w:r>
      <w:r>
        <w:rPr>
          <w:lang w:val="ar_AE" w:bidi="ar_AE"/>
        </w:rPr>
      </w:r>
    </w:p>
    <w:p>
      <w:pPr>
        <w:bidi/>
      </w:pPr>
      <w:r>
        <w:rPr>
          <w:lang w:val="ar_AE" w:bidi="ar_AE"/>
        </w:rPr>
      </w:r>
      <w:r>
        <w:rPr>
          <w:lang w:val="ar_AE" w:bidi="ar_AE"/>
        </w:rPr>
        <w:t>إن المصباح يُوقد ليضيء ويمنح الناس النور، لا ليبقى مخفيًا، كذلك مواطنو الملكوت، فهم مسؤولون عن وضع نور البشارة على منارة (</w:t>
      </w:r>
      <w:hyperlink r:id="rId317">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21–25</w:t>
      </w:r>
      <w:r>
        <w:rPr>
          <w:lang w:val="ar_AE" w:bidi="ar_AE"/>
        </w:rPr>
      </w:r>
    </w:p>
    <w:p>
      <w:pPr>
        <w:bidi/>
      </w:pPr>
      <w:r>
        <w:rPr>
          <w:lang w:val="ar_AE" w:bidi="ar_AE"/>
        </w:rPr>
      </w:r>
      <w:r>
        <w:rPr>
          <w:lang w:val="ar_AE" w:bidi="ar_AE"/>
        </w:rPr>
        <w:t>ترتبط هذه الأقوال بالحثّ على السماع (</w:t>
      </w:r>
      <w:hyperlink r:id="rId314">
        <w:r>
          <w:rPr>
            <w:lang w:val="ar_AE" w:bidi="ar_AE"/>
          </w:rPr>
          <w:rPr>
            <w:color w:val="0000EE"/>
            <w:u w:val="single"/>
          </w:rPr>
          <w:t>4: 9</w:t>
        </w:r>
      </w:hyperlink>
      <w:r>
        <w:rPr>
          <w:lang w:val="ar_AE" w:bidi="ar_AE"/>
        </w:rPr>
        <w:t xml:space="preserve">, </w:t>
      </w:r>
      <w:hyperlink r:id="rId318">
        <w:r>
          <w:rPr>
            <w:lang w:val="ar_AE" w:bidi="ar_AE"/>
          </w:rPr>
          <w:rPr>
            <w:color w:val="0000EE"/>
            <w:u w:val="single"/>
          </w:rPr>
          <w:t>23–24</w:t>
        </w:r>
      </w:hyperlink>
      <w:r>
        <w:rPr>
          <w:lang w:val="ar_AE" w:bidi="ar_AE"/>
        </w:rPr>
        <w:t>) وبالتمييز بين المواطنون والغرباء (</w:t>
      </w:r>
      <w:hyperlink r:id="rId319">
        <w:r>
          <w:rPr>
            <w:lang w:val="ar_AE" w:bidi="ar_AE"/>
          </w:rPr>
          <w:rPr>
            <w:color w:val="0000EE"/>
            <w:u w:val="single"/>
          </w:rPr>
          <w:t>4: 11–12</w:t>
        </w:r>
      </w:hyperlink>
      <w:r>
        <w:rPr>
          <w:lang w:val="ar_AE" w:bidi="ar_AE"/>
        </w:rPr>
        <w:t xml:space="preserve">, </w:t>
      </w:r>
      <w:hyperlink r:id="rId320">
        <w:r>
          <w:rPr>
            <w:lang w:val="ar_AE" w:bidi="ar_AE"/>
          </w:rPr>
          <w:rPr>
            <w:color w:val="0000EE"/>
            <w:u w:val="single"/>
          </w:rPr>
          <w:t>24–25</w:t>
        </w:r>
      </w:hyperlink>
      <w:r>
        <w:rPr>
          <w:lang w:val="ar_AE" w:bidi="ar_AE"/>
        </w:rPr>
        <w:t>). إنها توضح ما سيفعله مواطنو المملكة.</w:t>
      </w:r>
      <w:r>
        <w:rPr>
          <w:lang w:val="ar_AE" w:bidi="ar_AE"/>
        </w:rPr>
      </w:r>
      <w:r>
        <w:rPr>
          <w:lang w:val="ar_AE" w:bidi="ar_AE"/>
        </w:rPr>
      </w:r>
    </w:p>
    <w:p>
      <w:pPr>
        <w:bidi/>
      </w:pPr>
      <w:r>
        <w:rPr>
          <w:lang w:val="ar_AE" w:bidi="ar_AE"/>
        </w:rPr>
      </w:r>
    </w:p>
    <w:p>
      <w:pPr>
        <w:pStyle w:val="Heading2"/>
        <w:bidi/>
      </w:pPr>
      <w:r>
        <w:rPr>
          <w:lang w:val="ar_AE" w:bidi="ar_AE"/>
        </w:rPr>
        <w:t>مرقس 4: 22–23</w:t>
      </w:r>
      <w:r>
        <w:rPr>
          <w:lang w:val="ar_AE" w:bidi="ar_AE"/>
        </w:rPr>
      </w:r>
    </w:p>
    <w:p>
      <w:pPr>
        <w:bidi/>
      </w:pPr>
      <w:r>
        <w:rPr>
          <w:lang w:val="ar_AE" w:bidi="ar_AE"/>
        </w:rPr>
      </w:r>
      <w:r>
        <w:rPr>
          <w:lang w:val="ar_AE" w:bidi="ar_AE"/>
        </w:rPr>
        <w:t xml:space="preserve">ذات يوم سيأتي وقت يضيء فيه المصباح (أي يسوع؛ قارن </w:t>
      </w:r>
      <w:hyperlink r:id="rId321">
        <w:r>
          <w:rPr>
            <w:lang w:val="ar_AE" w:bidi="ar_AE"/>
          </w:rPr>
          <w:rPr>
            <w:color w:val="0000EE"/>
            <w:u w:val="single"/>
          </w:rPr>
          <w:t>يوحنا 8: 12</w:t>
        </w:r>
      </w:hyperlink>
      <w:r>
        <w:rPr>
          <w:lang w:val="ar_AE" w:bidi="ar_AE"/>
        </w:rPr>
        <w:t>) بنوره على كل ما هو خفي، وعلى كل فكر، وعمل سري (</w:t>
      </w:r>
      <w:hyperlink r:id="rId322">
        <w:r>
          <w:rPr>
            <w:lang w:val="ar_AE" w:bidi="ar_AE"/>
          </w:rPr>
          <w:rPr>
            <w:color w:val="0000EE"/>
            <w:u w:val="single"/>
          </w:rPr>
          <w:t>مرقس 13: 26</w:t>
        </w:r>
      </w:hyperlink>
      <w:r>
        <w:rPr>
          <w:lang w:val="ar_AE" w:bidi="ar_AE"/>
        </w:rPr>
        <w:t xml:space="preserve">; </w:t>
      </w:r>
      <w:hyperlink r:id="rId323">
        <w:r>
          <w:rPr>
            <w:lang w:val="ar_AE" w:bidi="ar_AE"/>
          </w:rPr>
          <w:rPr>
            <w:color w:val="0000EE"/>
            <w:u w:val="single"/>
          </w:rPr>
          <w:t>14: 62</w:t>
        </w:r>
      </w:hyperlink>
      <w:r>
        <w:rPr>
          <w:lang w:val="ar_AE" w:bidi="ar_AE"/>
        </w:rPr>
        <w:t xml:space="preserve">; انظر </w:t>
      </w:r>
      <w:hyperlink r:id="rId324">
        <w:r>
          <w:rPr>
            <w:lang w:val="ar_AE" w:bidi="ar_AE"/>
          </w:rPr>
          <w:rPr>
            <w:color w:val="0000EE"/>
            <w:u w:val="single"/>
          </w:rPr>
          <w:t>فيلبي 2: 10–11</w:t>
        </w:r>
      </w:hyperlink>
      <w:r>
        <w:rPr>
          <w:lang w:val="ar_AE" w:bidi="ar_AE"/>
        </w:rPr>
        <w:t>). إن وقت الاستماع هو قبل أن يحدث ذلك (</w:t>
      </w:r>
      <w:hyperlink r:id="rId314">
        <w:r>
          <w:rPr>
            <w:lang w:val="ar_AE" w:bidi="ar_AE"/>
          </w:rPr>
          <w:rPr>
            <w:color w:val="0000EE"/>
            <w:u w:val="single"/>
          </w:rPr>
          <w:t>مرقس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24</w:t>
      </w:r>
      <w:r>
        <w:rPr>
          <w:lang w:val="ar_AE" w:bidi="ar_AE"/>
        </w:rPr>
      </w:r>
    </w:p>
    <w:p>
      <w:pPr>
        <w:bidi/>
      </w:pPr>
      <w:r>
        <w:rPr>
          <w:lang w:val="ar_AE" w:bidi="ar_AE"/>
        </w:rPr>
      </w:r>
      <w:r>
        <w:rPr>
          <w:lang w:val="ar_AE" w:bidi="ar_AE"/>
        </w:rPr>
        <w:t>فالذين يستمعون ويتجاوبون سيُعطَون فهمًا أكبر، أمّا الذين هم خارجًا (</w:t>
      </w:r>
      <w:hyperlink r:id="rId319">
        <w:r>
          <w:rPr>
            <w:lang w:val="ar_AE" w:bidi="ar_AE"/>
          </w:rPr>
          <w:rPr>
            <w:color w:val="0000EE"/>
            <w:u w:val="single"/>
          </w:rPr>
          <w:t>4: 11–12</w:t>
        </w:r>
      </w:hyperlink>
      <w:r>
        <w:rPr>
          <w:lang w:val="ar_AE" w:bidi="ar_AE"/>
        </w:rPr>
        <w:t>) فسيكون لهم ظلمة أكبر (</w:t>
      </w:r>
      <w:hyperlink r:id="rId325">
        <w:r>
          <w:rPr>
            <w:lang w:val="ar_AE" w:bidi="ar_AE"/>
          </w:rPr>
          <w:rPr>
            <w:color w:val="0000EE"/>
            <w:u w:val="single"/>
          </w:rPr>
          <w:t>2 كو 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26–29</w:t>
      </w:r>
      <w:r>
        <w:rPr>
          <w:lang w:val="ar_AE" w:bidi="ar_AE"/>
        </w:rPr>
      </w:r>
    </w:p>
    <w:p>
      <w:pPr>
        <w:bidi/>
      </w:pPr>
      <w:r>
        <w:rPr>
          <w:lang w:val="ar_AE" w:bidi="ar_AE"/>
        </w:rPr>
      </w:r>
      <w:r>
        <w:rPr>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lang w:val="ar_AE" w:bidi="ar_AE"/>
        </w:rPr>
        <w:t>،</w:t>
      </w:r>
      <w:r>
        <w:rPr>
          <w:lang w:val="ar_AE" w:bidi="ar_AE"/>
        </w:rPr>
        <w:t xml:space="preserve"> والسنبل</w:t>
      </w:r>
      <w:r>
        <w:rPr>
          <w:i/>
          <w:lang w:val="ar_AE" w:bidi="ar_AE"/>
        </w:rPr>
        <w:t>،</w:t>
      </w:r>
      <w:r>
        <w:rPr>
          <w:lang w:val="ar_AE" w:bidi="ar_AE"/>
        </w:rPr>
        <w:t xml:space="preserve"> والقمح المراحل الطبيعية لنمو البذرة.</w:t>
      </w:r>
      <w:r>
        <w:rPr>
          <w:lang w:val="ar_AE" w:bidi="ar_AE"/>
        </w:rPr>
      </w:r>
      <w:r>
        <w:rPr>
          <w:lang w:val="ar_AE" w:bidi="ar_AE"/>
        </w:rPr>
      </w:r>
    </w:p>
    <w:p>
      <w:pPr>
        <w:bidi/>
      </w:pPr>
      <w:r>
        <w:rPr>
          <w:lang w:val="ar_AE" w:bidi="ar_AE"/>
        </w:rPr>
      </w:r>
    </w:p>
    <w:p>
      <w:pPr>
        <w:pStyle w:val="Heading2"/>
        <w:bidi/>
      </w:pPr>
      <w:r>
        <w:rPr>
          <w:lang w:val="ar_AE" w:bidi="ar_AE"/>
        </w:rPr>
        <w:t>مرقس 4: 26–34</w:t>
      </w:r>
      <w:r>
        <w:rPr>
          <w:lang w:val="ar_AE" w:bidi="ar_AE"/>
        </w:rPr>
      </w:r>
    </w:p>
    <w:p>
      <w:pPr>
        <w:bidi/>
      </w:pPr>
      <w:r>
        <w:rPr>
          <w:lang w:val="ar_AE" w:bidi="ar_AE"/>
        </w:rPr>
      </w:r>
      <w:r>
        <w:rPr>
          <w:lang w:val="ar_AE" w:bidi="ar_AE"/>
        </w:rPr>
        <w:t xml:space="preserve">يعطي البشير مرقس الآن أمثالًا إضافية عن البذور (راجع </w:t>
      </w:r>
      <w:hyperlink r:id="rId326">
        <w:r>
          <w:rPr>
            <w:lang w:val="ar_AE" w:bidi="ar_AE"/>
          </w:rPr>
          <w:rPr>
            <w:color w:val="0000EE"/>
            <w:u w:val="single"/>
          </w:rPr>
          <w:t>4: 3–20</w:t>
        </w:r>
      </w:hyperlink>
      <w:r>
        <w:rPr>
          <w:lang w:val="ar_AE" w:bidi="ar_AE"/>
        </w:rPr>
        <w:t>)، موضوعها المشترك هو سر ملكوت الله (</w:t>
      </w:r>
      <w:hyperlink r:id="rId327">
        <w:r>
          <w:rPr>
            <w:lang w:val="ar_AE" w:bidi="ar_AE"/>
          </w:rPr>
          <w:rPr>
            <w:color w:val="0000EE"/>
            <w:u w:val="single"/>
          </w:rPr>
          <w:t>4: 11</w:t>
        </w:r>
      </w:hyperlink>
      <w:r>
        <w:rPr>
          <w:lang w:val="ar_AE" w:bidi="ar_AE"/>
        </w:rPr>
        <w:t>)، فمثل البذرة التي تنمو سرًا (</w:t>
      </w:r>
      <w:hyperlink r:id="rId328">
        <w:r>
          <w:rPr>
            <w:lang w:val="ar_AE" w:bidi="ar_AE"/>
          </w:rPr>
          <w:rPr>
            <w:color w:val="0000EE"/>
            <w:u w:val="single"/>
          </w:rPr>
          <w:t>4: 26–29</w:t>
        </w:r>
      </w:hyperlink>
      <w:r>
        <w:rPr>
          <w:lang w:val="ar_AE" w:bidi="ar_AE"/>
        </w:rPr>
        <w:t>)، ومثل حبة الخردل (</w:t>
      </w:r>
      <w:hyperlink r:id="rId329">
        <w:r>
          <w:rPr>
            <w:lang w:val="ar_AE" w:bidi="ar_AE"/>
          </w:rPr>
          <w:rPr>
            <w:color w:val="0000EE"/>
            <w:u w:val="single"/>
          </w:rPr>
          <w:t>4: 30–32</w:t>
        </w:r>
      </w:hyperlink>
      <w:r>
        <w:rPr>
          <w:lang w:val="ar_AE" w:bidi="ar_AE"/>
        </w:rPr>
        <w:t>) يصفان مراحل مختلفة من عملية نمو البذور. فإن ملكوت الله مخفي (</w:t>
      </w:r>
      <w:hyperlink r:id="rId330">
        <w:r>
          <w:rPr>
            <w:lang w:val="ar_AE" w:bidi="ar_AE"/>
          </w:rPr>
          <w:rPr>
            <w:color w:val="0000EE"/>
            <w:u w:val="single"/>
          </w:rPr>
          <w:t>4: 21</w:t>
        </w:r>
      </w:hyperlink>
      <w:r>
        <w:rPr>
          <w:lang w:val="ar_AE" w:bidi="ar_AE"/>
        </w:rPr>
        <w:t>)، ولكن النمو مؤكد (</w:t>
      </w:r>
      <w:hyperlink r:id="rId328">
        <w:r>
          <w:rPr>
            <w:lang w:val="ar_AE" w:bidi="ar_AE"/>
          </w:rPr>
          <w:rPr>
            <w:color w:val="0000EE"/>
            <w:u w:val="single"/>
          </w:rPr>
          <w:t>4: 26–29</w:t>
        </w:r>
      </w:hyperlink>
      <w:r>
        <w:rPr>
          <w:lang w:val="ar_AE" w:bidi="ar_AE"/>
        </w:rPr>
        <w:t>) والنتيجة ستكون مجيدة (</w:t>
      </w:r>
      <w:hyperlink r:id="rId331">
        <w:r>
          <w:rPr>
            <w:lang w:val="ar_AE" w:bidi="ar_AE"/>
          </w:rPr>
          <w:rPr>
            <w:color w:val="0000EE"/>
            <w:u w:val="single"/>
          </w:rPr>
          <w:t>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29</w:t>
      </w:r>
      <w:r>
        <w:rPr>
          <w:lang w:val="ar_AE" w:bidi="ar_AE"/>
        </w:rPr>
      </w:r>
    </w:p>
    <w:p>
      <w:pPr>
        <w:bidi/>
      </w:pPr>
      <w:r>
        <w:rPr>
          <w:lang w:val="ar_AE" w:bidi="ar_AE"/>
        </w:rPr>
      </w:r>
      <w:r>
        <w:rPr>
          <w:lang w:val="ar_AE" w:bidi="ar_AE"/>
        </w:rPr>
        <w:t>يشبه وقت الحصاد التدشين النهائي لملكوت الله. إن المنجل هو رمز متكرر للدينونة النهائية (</w:t>
      </w:r>
      <w:hyperlink r:id="rId332">
        <w:r>
          <w:rPr>
            <w:lang w:val="ar_AE" w:bidi="ar_AE"/>
          </w:rPr>
          <w:rPr>
            <w:color w:val="0000EE"/>
            <w:u w:val="single"/>
          </w:rPr>
          <w:t>إرميا 50: 16</w:t>
        </w:r>
      </w:hyperlink>
      <w:r>
        <w:rPr>
          <w:lang w:val="ar_AE" w:bidi="ar_AE"/>
        </w:rPr>
        <w:t xml:space="preserve">; </w:t>
      </w:r>
      <w:hyperlink r:id="rId333">
        <w:r>
          <w:rPr>
            <w:lang w:val="ar_AE" w:bidi="ar_AE"/>
          </w:rPr>
          <w:rPr>
            <w:color w:val="0000EE"/>
            <w:u w:val="single"/>
          </w:rPr>
          <w:t>يوئيل 3: 13</w:t>
        </w:r>
      </w:hyperlink>
      <w:r>
        <w:rPr>
          <w:lang w:val="ar_AE" w:bidi="ar_AE"/>
        </w:rPr>
        <w:t xml:space="preserve">; </w:t>
      </w:r>
      <w:hyperlink r:id="rId334">
        <w:r>
          <w:rPr>
            <w:lang w:val="ar_AE" w:bidi="ar_AE"/>
          </w:rPr>
          <w:rPr>
            <w:color w:val="0000EE"/>
            <w:u w:val="single"/>
          </w:rPr>
          <w:t>رؤيا 14: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30–32</w:t>
      </w:r>
      <w:r>
        <w:rPr>
          <w:lang w:val="ar_AE" w:bidi="ar_AE"/>
        </w:rPr>
      </w:r>
    </w:p>
    <w:p>
      <w:pPr>
        <w:bidi/>
      </w:pPr>
      <w:r>
        <w:rPr>
          <w:lang w:val="ar_AE" w:bidi="ar_AE"/>
        </w:rPr>
      </w:r>
      <w:r>
        <w:rPr>
          <w:lang w:val="ar_AE" w:bidi="ar_AE"/>
        </w:rPr>
        <w:t xml:space="preserve">يقارن يسوع هنا بين البداية الصغيرة جدًا والنتيجة الكبيرة. فبذرة الخردل صغيرة كما يذكر المثل (انظر </w:t>
      </w:r>
      <w:hyperlink r:id="rId335">
        <w:r>
          <w:rPr>
            <w:lang w:val="ar_AE" w:bidi="ar_AE"/>
          </w:rPr>
          <w:rPr>
            <w:color w:val="0000EE"/>
            <w:u w:val="single"/>
          </w:rPr>
          <w:t>متى 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33–34</w:t>
      </w:r>
      <w:r>
        <w:rPr>
          <w:lang w:val="ar_AE" w:bidi="ar_AE"/>
        </w:rPr>
      </w:r>
    </w:p>
    <w:p>
      <w:pPr>
        <w:bidi/>
      </w:pPr>
      <w:r>
        <w:rPr>
          <w:lang w:val="ar_AE" w:bidi="ar_AE"/>
        </w:rPr>
      </w:r>
      <w:r>
        <w:rPr>
          <w:lang w:val="ar_AE" w:bidi="ar_AE"/>
        </w:rPr>
        <w:t xml:space="preserve">يشير ملخص البشير مرقس لهذا القسم إلى أن </w:t>
      </w:r>
      <w:hyperlink r:id="rId336">
        <w:r>
          <w:rPr>
            <w:lang w:val="ar_AE" w:bidi="ar_AE"/>
          </w:rPr>
          <w:rPr>
            <w:color w:val="0000EE"/>
            <w:u w:val="single"/>
          </w:rPr>
          <w:t>4: 3–32</w:t>
        </w:r>
      </w:hyperlink>
      <w:r>
        <w:rPr>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hyperlink r:id="rId33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35:4–41</w:t>
      </w:r>
      <w:r>
        <w:rPr>
          <w:lang w:val="ar_AE" w:bidi="ar_AE"/>
        </w:rPr>
      </w:r>
    </w:p>
    <w:p>
      <w:pPr>
        <w:bidi/>
      </w:pPr>
      <w:r>
        <w:rPr>
          <w:lang w:val="ar_AE" w:bidi="ar_AE"/>
        </w:rPr>
      </w:r>
      <w:r>
        <w:rPr>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hyperlink r:id="rId338">
        <w:r>
          <w:rPr>
            <w:lang w:val="ar_AE" w:bidi="ar_AE"/>
          </w:rPr>
          <w:rPr>
            <w:color w:val="0000EE"/>
            <w:u w:val="single"/>
          </w:rPr>
          <w:t>1:5</w:t>
        </w:r>
      </w:hyperlink>
      <w:r>
        <w:rPr>
          <w:lang w:val="ar_AE" w:bidi="ar_AE"/>
        </w:rPr>
        <w:t>). • وحقيقة أن سفن أخرى قد تبعتهم تظهر شهرة يسوع.</w:t>
      </w:r>
      <w:r>
        <w:rPr>
          <w:lang w:val="ar_AE" w:bidi="ar_AE"/>
        </w:rPr>
      </w:r>
      <w:r>
        <w:rPr>
          <w:lang w:val="ar_AE" w:bidi="ar_AE"/>
        </w:rPr>
      </w:r>
    </w:p>
    <w:p>
      <w:pPr>
        <w:bidi/>
      </w:pPr>
      <w:r>
        <w:rPr>
          <w:lang w:val="ar_AE" w:bidi="ar_AE"/>
        </w:rPr>
      </w:r>
    </w:p>
    <w:p>
      <w:pPr>
        <w:pStyle w:val="Heading2"/>
        <w:bidi/>
      </w:pPr>
      <w:r>
        <w:rPr>
          <w:lang w:val="ar_AE" w:bidi="ar_AE"/>
        </w:rPr>
        <w:t>مرقس 35:4–43:5</w:t>
      </w:r>
      <w:r>
        <w:rPr>
          <w:lang w:val="ar_AE" w:bidi="ar_AE"/>
        </w:rPr>
      </w:r>
    </w:p>
    <w:p>
      <w:pPr>
        <w:bidi/>
      </w:pPr>
      <w:r>
        <w:rPr>
          <w:lang w:val="ar_AE" w:bidi="ar_AE"/>
        </w:rPr>
      </w:r>
      <w:r>
        <w:rPr>
          <w:lang w:val="ar_AE" w:bidi="ar_AE"/>
        </w:rPr>
        <w:t>ترتبط قصص المعجزات الثلاث في هذا الجزء بمكان مشترك بينها (بحر الجليل)، ووجود التلاميذ، واستخدام سفينة، وموضوع مشترك، من هو هذا الرجل؟ (</w:t>
      </w:r>
      <w:hyperlink r:id="rId202">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38:4</w:t>
      </w:r>
      <w:r>
        <w:rPr>
          <w:lang w:val="ar_AE" w:bidi="ar_AE"/>
        </w:rPr>
      </w:r>
    </w:p>
    <w:p>
      <w:pPr>
        <w:bidi/>
      </w:pPr>
      <w:r>
        <w:rPr>
          <w:lang w:val="ar_AE" w:bidi="ar_AE"/>
        </w:rPr>
      </w:r>
      <w:r>
        <w:rPr>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lang w:val="ar_AE" w:bidi="ar_AE"/>
        </w:rPr>
      </w:r>
      <w:r>
        <w:rPr>
          <w:lang w:val="ar_AE" w:bidi="ar_AE"/>
        </w:rPr>
      </w:r>
    </w:p>
    <w:p>
      <w:pPr>
        <w:bidi/>
      </w:pPr>
      <w:r>
        <w:rPr>
          <w:lang w:val="ar_AE" w:bidi="ar_AE"/>
        </w:rPr>
      </w:r>
    </w:p>
    <w:p>
      <w:pPr>
        <w:pStyle w:val="Heading2"/>
        <w:bidi/>
      </w:pPr>
      <w:r>
        <w:rPr>
          <w:lang w:val="ar_AE" w:bidi="ar_AE"/>
        </w:rPr>
        <w:t>مرقس 39:4–40</w:t>
      </w:r>
      <w:r>
        <w:rPr>
          <w:lang w:val="ar_AE" w:bidi="ar_AE"/>
        </w:rPr>
      </w:r>
    </w:p>
    <w:p>
      <w:pPr>
        <w:bidi/>
      </w:pPr>
      <w:r>
        <w:rPr>
          <w:lang w:val="ar_AE" w:bidi="ar_AE"/>
        </w:rPr>
      </w:r>
      <w:r>
        <w:rPr>
          <w:lang w:val="ar_AE" w:bidi="ar_AE"/>
        </w:rPr>
        <w:t>مازال التلاميذ يفتقرون إلى الإيمان بيسوع (</w:t>
      </w:r>
      <w:hyperlink r:id="rId202">
        <w:r>
          <w:rPr>
            <w:lang w:val="ar_AE" w:bidi="ar_AE"/>
          </w:rPr>
          <w:rPr>
            <w:color w:val="0000EE"/>
            <w:u w:val="single"/>
          </w:rPr>
          <w:t>41:4</w:t>
        </w:r>
      </w:hyperlink>
      <w:r>
        <w:rPr>
          <w:lang w:val="ar_AE" w:bidi="ar_AE"/>
        </w:rPr>
        <w:t>), على الرغم من المرات العديدة التي اختبروا فيها قوته وسلطانه (</w:t>
      </w:r>
      <w:hyperlink r:id="rId77">
        <w:r>
          <w:rPr>
            <w:lang w:val="ar_AE" w:bidi="ar_AE"/>
          </w:rPr>
          <w:rPr>
            <w:color w:val="0000EE"/>
            <w:u w:val="single"/>
          </w:rPr>
          <w:t>21:1–34</w:t>
        </w:r>
      </w:hyperlink>
      <w:r>
        <w:rPr>
          <w:lang w:val="ar_AE" w:bidi="ar_AE"/>
        </w:rPr>
        <w:t xml:space="preserve">, </w:t>
      </w:r>
      <w:hyperlink r:id="rId147">
        <w:r>
          <w:rPr>
            <w:lang w:val="ar_AE" w:bidi="ar_AE"/>
          </w:rPr>
          <w:rPr>
            <w:color w:val="0000EE"/>
            <w:u w:val="single"/>
          </w:rPr>
          <w:t>40–45</w:t>
        </w:r>
      </w:hyperlink>
      <w:r>
        <w:rPr>
          <w:lang w:val="ar_AE" w:bidi="ar_AE"/>
        </w:rPr>
        <w:t xml:space="preserve">; </w:t>
      </w:r>
      <w:hyperlink r:id="rId148">
        <w:r>
          <w:rPr>
            <w:lang w:val="ar_AE" w:bidi="ar_AE"/>
          </w:rPr>
          <w:rPr>
            <w:color w:val="0000EE"/>
            <w:u w:val="single"/>
          </w:rPr>
          <w:t>1:2–12</w:t>
        </w:r>
      </w:hyperlink>
      <w:r>
        <w:rPr>
          <w:lang w:val="ar_AE" w:bidi="ar_AE"/>
        </w:rPr>
        <w:t xml:space="preserve">; </w:t>
      </w:r>
      <w:hyperlink r:id="rId339">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41:4</w:t>
      </w:r>
      <w:r>
        <w:rPr>
          <w:lang w:val="ar_AE" w:bidi="ar_AE"/>
        </w:rPr>
      </w:r>
    </w:p>
    <w:p>
      <w:pPr>
        <w:bidi/>
      </w:pPr>
      <w:r>
        <w:rPr>
          <w:lang w:val="ar_AE" w:bidi="ar_AE"/>
        </w:rPr>
      </w:r>
      <w:r>
        <w:rPr>
          <w:lang w:val="ar_AE" w:bidi="ar_AE"/>
        </w:rPr>
        <w:t>لقد خاف التلاميذ خوفًا عظيمًا- وقد كانت هذه الاستجابة شائعة لأعمال يسوع في إنجيل مرقس (</w:t>
      </w:r>
      <w:hyperlink r:id="rId340">
        <w:r>
          <w:rPr>
            <w:lang w:val="ar_AE" w:bidi="ar_AE"/>
          </w:rPr>
          <w:rPr>
            <w:color w:val="0000EE"/>
            <w:u w:val="single"/>
          </w:rPr>
          <w:t>15:5</w:t>
        </w:r>
      </w:hyperlink>
      <w:r>
        <w:rPr>
          <w:lang w:val="ar_AE" w:bidi="ar_AE"/>
        </w:rPr>
        <w:t xml:space="preserve">, </w:t>
      </w:r>
      <w:hyperlink r:id="rId341">
        <w:r>
          <w:rPr>
            <w:lang w:val="ar_AE" w:bidi="ar_AE"/>
          </w:rPr>
          <w:rPr>
            <w:color w:val="0000EE"/>
            <w:u w:val="single"/>
          </w:rPr>
          <w:t>33</w:t>
        </w:r>
      </w:hyperlink>
      <w:r>
        <w:rPr>
          <w:lang w:val="ar_AE" w:bidi="ar_AE"/>
        </w:rPr>
        <w:t xml:space="preserve">; </w:t>
      </w:r>
      <w:hyperlink r:id="rId342">
        <w:r>
          <w:rPr>
            <w:lang w:val="ar_AE" w:bidi="ar_AE"/>
          </w:rPr>
          <w:rPr>
            <w:color w:val="0000EE"/>
            <w:u w:val="single"/>
          </w:rPr>
          <w:t>50:6</w:t>
        </w:r>
      </w:hyperlink>
      <w:r>
        <w:rPr>
          <w:lang w:val="ar_AE" w:bidi="ar_AE"/>
        </w:rPr>
        <w:t xml:space="preserve">; </w:t>
      </w:r>
      <w:hyperlink r:id="rId343">
        <w:r>
          <w:rPr>
            <w:lang w:val="ar_AE" w:bidi="ar_AE"/>
          </w:rPr>
          <w:rPr>
            <w:color w:val="0000EE"/>
            <w:u w:val="single"/>
          </w:rPr>
          <w:t>32:9</w:t>
        </w:r>
      </w:hyperlink>
      <w:r>
        <w:rPr>
          <w:lang w:val="ar_AE" w:bidi="ar_AE"/>
        </w:rPr>
        <w:t xml:space="preserve">; </w:t>
      </w:r>
      <w:hyperlink r:id="rId344">
        <w:r>
          <w:rPr>
            <w:lang w:val="ar_AE" w:bidi="ar_AE"/>
          </w:rPr>
          <w:rPr>
            <w:color w:val="0000EE"/>
            <w:u w:val="single"/>
          </w:rPr>
          <w:t>32:10</w:t>
        </w:r>
      </w:hyperlink>
      <w:r>
        <w:rPr>
          <w:lang w:val="ar_AE" w:bidi="ar_AE"/>
        </w:rPr>
        <w:t xml:space="preserve">; </w:t>
      </w:r>
      <w:hyperlink r:id="rId122">
        <w:r>
          <w:rPr>
            <w:lang w:val="ar_AE" w:bidi="ar_AE"/>
          </w:rPr>
          <w:rPr>
            <w:color w:val="0000EE"/>
            <w:u w:val="single"/>
          </w:rPr>
          <w:t>18:11</w:t>
        </w:r>
      </w:hyperlink>
      <w:r>
        <w:rPr>
          <w:lang w:val="ar_AE" w:bidi="ar_AE"/>
        </w:rPr>
        <w:t xml:space="preserve">; </w:t>
      </w:r>
      <w:hyperlink r:id="rId345">
        <w:r>
          <w:rPr>
            <w:lang w:val="ar_AE" w:bidi="ar_AE"/>
          </w:rPr>
          <w:rPr>
            <w:color w:val="0000EE"/>
            <w:u w:val="single"/>
          </w:rPr>
          <w:t>8:16</w:t>
        </w:r>
      </w:hyperlink>
      <w:r>
        <w:rPr>
          <w:lang w:val="ar_AE" w:bidi="ar_AE"/>
        </w:rPr>
        <w:t>). • من هو هذا الرجل؟ إن القراء يعرفون بالفعل أن يسوع هو المسيح، ابن الله (</w:t>
      </w:r>
      <w:hyperlink r:id="rId40">
        <w:r>
          <w:rPr>
            <w:lang w:val="ar_AE" w:bidi="ar_AE"/>
          </w:rPr>
          <w:rPr>
            <w:color w:val="0000EE"/>
            <w:u w:val="single"/>
          </w:rPr>
          <w:t>1:1</w:t>
        </w:r>
      </w:hyperlink>
      <w:r>
        <w:rPr>
          <w:lang w:val="ar_AE" w:bidi="ar_AE"/>
        </w:rPr>
        <w:t xml:space="preserve">, </w:t>
      </w:r>
      <w:hyperlink r:id="rId34">
        <w:r>
          <w:rPr>
            <w:lang w:val="ar_AE" w:bidi="ar_AE"/>
          </w:rPr>
          <w:rPr>
            <w:color w:val="0000EE"/>
            <w:u w:val="single"/>
          </w:rPr>
          <w:t>11</w:t>
        </w:r>
      </w:hyperlink>
      <w:r>
        <w:rPr>
          <w:lang w:val="ar_AE" w:bidi="ar_AE"/>
        </w:rPr>
        <w:t xml:space="preserve">, </w:t>
      </w:r>
      <w:hyperlink r:id="rId124">
        <w:r>
          <w:rPr>
            <w:lang w:val="ar_AE" w:bidi="ar_AE"/>
          </w:rPr>
          <w:rPr>
            <w:color w:val="0000EE"/>
            <w:u w:val="single"/>
          </w:rPr>
          <w:t>24</w:t>
        </w:r>
      </w:hyperlink>
      <w:r>
        <w:rPr>
          <w:lang w:val="ar_AE" w:bidi="ar_AE"/>
        </w:rPr>
        <w:t xml:space="preserve">; </w:t>
      </w:r>
      <w:hyperlink r:id="rId13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w:t>
      </w:r>
      <w:r>
        <w:rPr>
          <w:lang w:val="ar_AE" w:bidi="ar_AE"/>
        </w:rPr>
      </w:r>
    </w:p>
    <w:p>
      <w:pPr>
        <w:bidi/>
      </w:pPr>
      <w:r>
        <w:rPr>
          <w:lang w:val="ar_AE" w:bidi="ar_AE"/>
        </w:rPr>
      </w:r>
      <w:r>
        <w:rPr>
          <w:b/>
          <w:lang w:val="ar_AE" w:bidi="ar_AE"/>
        </w:rPr>
        <w:t>كورة الجدريين</w:t>
      </w:r>
      <w:r>
        <w:rPr>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hyperlink r:id="rId137">
        <w:r>
          <w:rPr>
            <w:lang w:val="ar_AE" w:bidi="ar_AE"/>
          </w:rPr>
          <w:rPr>
            <w:color w:val="0000EE"/>
            <w:u w:val="single"/>
          </w:rPr>
          <w:t>13:5</w:t>
        </w:r>
      </w:hyperlink>
      <w:r>
        <w:rPr>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lang w:val="ar_AE" w:bidi="ar_AE"/>
        </w:rPr>
      </w:r>
      <w:r>
        <w:rPr>
          <w:lang w:val="ar_AE" w:bidi="ar_AE"/>
        </w:rPr>
      </w:r>
    </w:p>
    <w:p>
      <w:pPr>
        <w:bidi/>
      </w:pPr>
      <w:r>
        <w:rPr>
          <w:lang w:val="ar_AE" w:bidi="ar_AE"/>
        </w:rPr>
      </w:r>
    </w:p>
    <w:p>
      <w:pPr>
        <w:pStyle w:val="Heading2"/>
        <w:bidi/>
      </w:pPr>
      <w:r>
        <w:rPr>
          <w:lang w:val="ar_AE" w:bidi="ar_AE"/>
        </w:rPr>
        <w:t>مرقس 1:5–20</w:t>
      </w:r>
      <w:r>
        <w:rPr>
          <w:lang w:val="ar_AE" w:bidi="ar_AE"/>
        </w:rPr>
      </w:r>
    </w:p>
    <w:p>
      <w:pPr>
        <w:bidi/>
      </w:pPr>
      <w:r>
        <w:rPr>
          <w:lang w:val="ar_AE" w:bidi="ar_AE"/>
        </w:rPr>
      </w:r>
      <w:r>
        <w:rPr>
          <w:lang w:val="ar_AE" w:bidi="ar_AE"/>
        </w:rPr>
        <w:t xml:space="preserve">لقد وصل يسوع والتلاميذ إلى الجانب الآخر من البحيرة، وكانت هذه نهاية الرحلة التي بدأت في </w:t>
      </w:r>
      <w:hyperlink r:id="rId346">
        <w:r>
          <w:rPr>
            <w:lang w:val="ar_AE" w:bidi="ar_AE"/>
          </w:rPr>
          <w:rPr>
            <w:color w:val="0000EE"/>
            <w:u w:val="single"/>
          </w:rPr>
          <w:t>35:4</w:t>
        </w:r>
      </w:hyperlink>
      <w:r>
        <w:rPr>
          <w:lang w:val="ar_AE" w:bidi="ar_AE"/>
        </w:rPr>
        <w:t xml:space="preserve">. وكما في </w:t>
      </w:r>
      <w:hyperlink r:id="rId347">
        <w:r>
          <w:rPr>
            <w:lang w:val="ar_AE" w:bidi="ar_AE"/>
          </w:rPr>
          <w:rPr>
            <w:color w:val="0000EE"/>
            <w:u w:val="single"/>
          </w:rPr>
          <w:t>21:1–28</w:t>
        </w:r>
      </w:hyperlink>
      <w:r>
        <w:rPr>
          <w:lang w:val="ar_AE" w:bidi="ar_AE"/>
        </w:rPr>
        <w:t xml:space="preserve"> و </w:t>
      </w:r>
      <w:hyperlink r:id="rId132">
        <w:r>
          <w:rPr>
            <w:lang w:val="ar_AE" w:bidi="ar_AE"/>
          </w:rPr>
          <w:rPr>
            <w:color w:val="0000EE"/>
            <w:u w:val="single"/>
          </w:rPr>
          <w:t>11:3</w:t>
        </w:r>
      </w:hyperlink>
      <w:r>
        <w:rPr>
          <w:lang w:val="ar_AE" w:bidi="ar_AE"/>
        </w:rPr>
        <w:t>, لقد اعترفت الشياطين (</w:t>
      </w:r>
      <w:hyperlink r:id="rId110">
        <w:r>
          <w:rPr>
            <w:lang w:val="ar_AE" w:bidi="ar_AE"/>
          </w:rPr>
          <w:rPr>
            <w:color w:val="0000EE"/>
            <w:u w:val="single"/>
          </w:rPr>
          <w:t>34:1</w:t>
        </w:r>
      </w:hyperlink>
      <w:r>
        <w:rPr>
          <w:lang w:val="ar_AE" w:bidi="ar_AE"/>
        </w:rPr>
        <w:t xml:space="preserve">) بأن يسوع كان بالحقيقة ابن الله العلي. وللمرة الأولى في إنجيل مرقس، كان شخص أممي هو الذي استقبل خدمة شفاء يسوع (انظر </w:t>
      </w:r>
      <w:r>
        <w:rPr>
          <w:lang w:val="ar_AE" w:bidi="ar_AE"/>
        </w:rPr>
        <w:t>مذكرة الدراسة عن 10:5–13</w:t>
      </w:r>
      <w:r>
        <w:rPr>
          <w:lang w:val="ar_AE" w:bidi="ar_AE"/>
        </w:rPr>
        <w:t xml:space="preserve">; قارن </w:t>
      </w:r>
      <w:hyperlink r:id="rId114">
        <w:r>
          <w:rPr>
            <w:lang w:val="ar_AE" w:bidi="ar_AE"/>
          </w:rPr>
          <w:rPr>
            <w:color w:val="0000EE"/>
            <w:u w:val="single"/>
          </w:rPr>
          <w:t>24:7–30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2:5–5</w:t>
      </w:r>
      <w:r>
        <w:rPr>
          <w:lang w:val="ar_AE" w:bidi="ar_AE"/>
        </w:rPr>
      </w:r>
    </w:p>
    <w:p>
      <w:pPr>
        <w:bidi/>
      </w:pPr>
      <w:r>
        <w:rPr>
          <w:lang w:val="ar_AE" w:bidi="ar_AE"/>
        </w:rPr>
      </w:r>
      <w:r>
        <w:rPr>
          <w:lang w:val="ar_AE" w:bidi="ar_AE"/>
        </w:rPr>
        <w:t>لقد كان مرقس يركز على يسوع. وعلى الرغم من أنه كان للروح الشريرة قوة عظيمة، ولكن سلطان يسوع كان أعظم (</w:t>
      </w:r>
      <w:hyperlink r:id="rId348">
        <w:r>
          <w:rPr>
            <w:lang w:val="ar_AE" w:bidi="ar_AE"/>
          </w:rPr>
          <w:rPr>
            <w:color w:val="0000EE"/>
            <w:u w:val="single"/>
          </w:rPr>
          <w:t>6:5–13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6:5–8</w:t>
      </w:r>
      <w:r>
        <w:rPr>
          <w:lang w:val="ar_AE" w:bidi="ar_AE"/>
        </w:rPr>
      </w:r>
    </w:p>
    <w:p>
      <w:pPr>
        <w:bidi/>
      </w:pPr>
      <w:r>
        <w:rPr>
          <w:lang w:val="ar_AE" w:bidi="ar_AE"/>
        </w:rPr>
      </w:r>
      <w:r>
        <w:rPr>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hyperlink r:id="rId124">
        <w:r>
          <w:rPr>
            <w:lang w:val="ar_AE" w:bidi="ar_AE"/>
          </w:rPr>
          <w:rPr>
            <w:color w:val="0000EE"/>
            <w:u w:val="single"/>
          </w:rPr>
          <w:t>24:1</w:t>
        </w:r>
      </w:hyperlink>
      <w:r>
        <w:rPr>
          <w:lang w:val="ar_AE" w:bidi="ar_AE"/>
        </w:rPr>
        <w:t xml:space="preserve">, </w:t>
      </w:r>
      <w:hyperlink r:id="rId110">
        <w:r>
          <w:rPr>
            <w:lang w:val="ar_AE" w:bidi="ar_AE"/>
          </w:rPr>
          <w:rPr>
            <w:color w:val="0000EE"/>
            <w:u w:val="single"/>
          </w:rPr>
          <w:t>34</w:t>
        </w:r>
      </w:hyperlink>
      <w:r>
        <w:rPr>
          <w:lang w:val="ar_AE" w:bidi="ar_AE"/>
        </w:rPr>
        <w:t xml:space="preserve">; </w:t>
      </w:r>
      <w:hyperlink r:id="rId132">
        <w:r>
          <w:rPr>
            <w:lang w:val="ar_AE" w:bidi="ar_AE"/>
          </w:rPr>
          <w:rPr>
            <w:color w:val="0000EE"/>
            <w:u w:val="single"/>
          </w:rPr>
          <w:t>11:3</w:t>
        </w:r>
      </w:hyperlink>
      <w:r>
        <w:rPr>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hyperlink r:id="rId349">
        <w:r>
          <w:rPr>
            <w:lang w:val="ar_AE" w:bidi="ar_AE"/>
          </w:rPr>
          <w:rPr>
            <w:color w:val="0000EE"/>
            <w:u w:val="single"/>
          </w:rPr>
          <w:t>متي 29:8</w:t>
        </w:r>
      </w:hyperlink>
      <w:r>
        <w:rPr>
          <w:lang w:val="ar_AE" w:bidi="ar_AE"/>
        </w:rPr>
        <w:t xml:space="preserve">; </w:t>
      </w:r>
      <w:hyperlink r:id="rId350">
        <w:r>
          <w:rPr>
            <w:lang w:val="ar_AE" w:bidi="ar_AE"/>
          </w:rPr>
          <w:rPr>
            <w:color w:val="0000EE"/>
            <w:u w:val="single"/>
          </w:rPr>
          <w:t>لوقا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9:5</w:t>
      </w:r>
      <w:r>
        <w:rPr>
          <w:lang w:val="ar_AE" w:bidi="ar_AE"/>
        </w:rPr>
      </w:r>
    </w:p>
    <w:p>
      <w:pPr>
        <w:bidi/>
      </w:pPr>
      <w:r>
        <w:rPr>
          <w:lang w:val="ar_AE" w:bidi="ar_AE"/>
        </w:rPr>
      </w:r>
      <w:r>
        <w:rPr>
          <w:lang w:val="ar_AE" w:bidi="ar_AE"/>
        </w:rPr>
        <w:t>لجئون هي وحدة عسكرية رومانية تتكون من 5،000–6،000 رجل. وهي هنا تصف وجود الكثير من الأرواح الشريرة.</w:t>
      </w:r>
      <w:r>
        <w:rPr>
          <w:lang w:val="ar_AE" w:bidi="ar_AE"/>
        </w:rPr>
      </w:r>
      <w:r>
        <w:rPr>
          <w:lang w:val="ar_AE" w:bidi="ar_AE"/>
        </w:rPr>
      </w:r>
    </w:p>
    <w:p>
      <w:pPr>
        <w:bidi/>
      </w:pPr>
      <w:r>
        <w:rPr>
          <w:lang w:val="ar_AE" w:bidi="ar_AE"/>
        </w:rPr>
      </w:r>
    </w:p>
    <w:p>
      <w:pPr>
        <w:pStyle w:val="Heading2"/>
        <w:bidi/>
      </w:pPr>
      <w:r>
        <w:rPr>
          <w:lang w:val="ar_AE" w:bidi="ar_AE"/>
        </w:rPr>
        <w:t>مرقس 10:5–13</w:t>
      </w:r>
      <w:r>
        <w:rPr>
          <w:lang w:val="ar_AE" w:bidi="ar_AE"/>
        </w:rPr>
      </w:r>
    </w:p>
    <w:p>
      <w:pPr>
        <w:bidi/>
      </w:pPr>
      <w:r>
        <w:rPr>
          <w:lang w:val="ar_AE" w:bidi="ar_AE"/>
        </w:rPr>
      </w:r>
      <w:r>
        <w:rPr>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lang w:val="ar_AE" w:bidi="ar_AE"/>
        </w:rPr>
      </w:r>
      <w:r>
        <w:rPr>
          <w:lang w:val="ar_AE" w:bidi="ar_AE"/>
        </w:rPr>
      </w:r>
    </w:p>
    <w:p>
      <w:pPr>
        <w:bidi/>
      </w:pPr>
      <w:r>
        <w:rPr>
          <w:lang w:val="ar_AE" w:bidi="ar_AE"/>
        </w:rPr>
      </w:r>
    </w:p>
    <w:p>
      <w:pPr>
        <w:pStyle w:val="Heading2"/>
        <w:bidi/>
      </w:pPr>
      <w:r>
        <w:rPr>
          <w:lang w:val="ar_AE" w:bidi="ar_AE"/>
        </w:rPr>
        <w:t>مرقس 15:5–16</w:t>
      </w:r>
      <w:r>
        <w:rPr>
          <w:lang w:val="ar_AE" w:bidi="ar_AE"/>
        </w:rPr>
      </w:r>
    </w:p>
    <w:p>
      <w:pPr>
        <w:bidi/>
      </w:pPr>
      <w:r>
        <w:rPr>
          <w:lang w:val="ar_AE" w:bidi="ar_AE"/>
        </w:rPr>
      </w:r>
      <w:r>
        <w:rPr>
          <w:lang w:val="ar_AE" w:bidi="ar_AE"/>
        </w:rPr>
        <w:t>لقد كان التناقض بين الحالة السابقة للرجل الذي كان مسكونًا والوضع الحالي، بمثابة شهادة على قوة يسوع المُنقذة.</w:t>
      </w:r>
      <w:r>
        <w:rPr>
          <w:lang w:val="ar_AE" w:bidi="ar_AE"/>
        </w:rPr>
      </w:r>
      <w:r>
        <w:rPr>
          <w:lang w:val="ar_AE" w:bidi="ar_AE"/>
        </w:rPr>
      </w:r>
    </w:p>
    <w:p>
      <w:pPr>
        <w:bidi/>
      </w:pPr>
      <w:r>
        <w:rPr>
          <w:lang w:val="ar_AE" w:bidi="ar_AE"/>
        </w:rPr>
      </w:r>
    </w:p>
    <w:p>
      <w:pPr>
        <w:pStyle w:val="Heading2"/>
        <w:bidi/>
      </w:pPr>
      <w:r>
        <w:rPr>
          <w:lang w:val="ar_AE" w:bidi="ar_AE"/>
        </w:rPr>
        <w:t>مرقس 17:5</w:t>
      </w:r>
      <w:r>
        <w:rPr>
          <w:lang w:val="ar_AE" w:bidi="ar_AE"/>
        </w:rPr>
      </w:r>
    </w:p>
    <w:p>
      <w:pPr>
        <w:bidi/>
      </w:pPr>
      <w:r>
        <w:rPr>
          <w:lang w:val="ar_AE" w:bidi="ar_AE"/>
        </w:rPr>
      </w:r>
      <w:r>
        <w:rPr>
          <w:lang w:val="ar_AE" w:bidi="ar_AE"/>
        </w:rPr>
        <w:t xml:space="preserve">طلب الناس الخائفون من يسوع أن يذهب بعيدًا. وكان الخوف والدهشة من ردود الفعل الشائعة على أعمال يسوع العظيمة (انظر </w:t>
      </w:r>
      <w:hyperlink r:id="rId201">
        <w:r>
          <w:rPr>
            <w:lang w:val="ar_AE" w:bidi="ar_AE"/>
          </w:rPr>
          <w:rPr>
            <w:color w:val="0000EE"/>
            <w:u w:val="single"/>
          </w:rPr>
          <w:t>22:1</w:t>
        </w:r>
      </w:hyperlink>
      <w:r>
        <w:rPr>
          <w:lang w:val="ar_AE" w:bidi="ar_AE"/>
        </w:rPr>
        <w:t xml:space="preserve">, </w:t>
      </w:r>
      <w:hyperlink r:id="rId117">
        <w:r>
          <w:rPr>
            <w:lang w:val="ar_AE" w:bidi="ar_AE"/>
          </w:rPr>
          <w:rPr>
            <w:color w:val="0000EE"/>
            <w:u w:val="single"/>
          </w:rPr>
          <w:t>27</w:t>
        </w:r>
      </w:hyperlink>
      <w:r>
        <w:rPr>
          <w:lang w:val="ar_AE" w:bidi="ar_AE"/>
        </w:rPr>
        <w:t xml:space="preserve">; </w:t>
      </w:r>
      <w:hyperlink r:id="rId351">
        <w:r>
          <w:rPr>
            <w:lang w:val="ar_AE" w:bidi="ar_AE"/>
          </w:rPr>
          <w:rPr>
            <w:color w:val="0000EE"/>
            <w:u w:val="single"/>
          </w:rPr>
          <w:t>12:2</w:t>
        </w:r>
      </w:hyperlink>
      <w:r>
        <w:rPr>
          <w:lang w:val="ar_AE" w:bidi="ar_AE"/>
        </w:rPr>
        <w:t xml:space="preserve">; </w:t>
      </w:r>
      <w:hyperlink r:id="rId202">
        <w:r>
          <w:rPr>
            <w:lang w:val="ar_AE" w:bidi="ar_AE"/>
          </w:rPr>
          <w:rPr>
            <w:color w:val="0000EE"/>
            <w:u w:val="single"/>
          </w:rPr>
          <w:t>41:4</w:t>
        </w:r>
      </w:hyperlink>
      <w:r>
        <w:rPr>
          <w:lang w:val="ar_AE" w:bidi="ar_AE"/>
        </w:rPr>
        <w:t xml:space="preserve">; </w:t>
      </w:r>
      <w:hyperlink r:id="rId203">
        <w:r>
          <w:rPr>
            <w:lang w:val="ar_AE" w:bidi="ar_AE"/>
          </w:rPr>
          <w:rPr>
            <w:color w:val="0000EE"/>
            <w:u w:val="single"/>
          </w:rPr>
          <w:t>50:6–51</w:t>
        </w:r>
      </w:hyperlink>
      <w:r>
        <w:rPr>
          <w:lang w:val="ar_AE" w:bidi="ar_AE"/>
        </w:rPr>
        <w:t xml:space="preserve">). وقد كانت الاستجابة لعمل يسوع المخلّص تختلف من شخص لأخر (انظر </w:t>
      </w:r>
      <w:hyperlink r:id="rId352">
        <w:r>
          <w:rPr>
            <w:lang w:val="ar_AE" w:bidi="ar_AE"/>
          </w:rPr>
          <w:rPr>
            <w:color w:val="0000EE"/>
            <w:u w:val="single"/>
          </w:rPr>
          <w:t>14:4–20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18:5</w:t>
      </w:r>
      <w:r>
        <w:rPr>
          <w:lang w:val="ar_AE" w:bidi="ar_AE"/>
        </w:rPr>
      </w:r>
    </w:p>
    <w:p>
      <w:pPr>
        <w:bidi/>
      </w:pPr>
      <w:r>
        <w:rPr>
          <w:lang w:val="ar_AE" w:bidi="ar_AE"/>
        </w:rPr>
      </w:r>
      <w:r>
        <w:rPr>
          <w:lang w:val="ar_AE" w:bidi="ar_AE"/>
        </w:rPr>
        <w:t>وعلى عكس جيرانه (</w:t>
      </w:r>
      <w:hyperlink r:id="rId353">
        <w:r>
          <w:rPr>
            <w:lang w:val="ar_AE" w:bidi="ar_AE"/>
          </w:rPr>
          <w:rPr>
            <w:color w:val="0000EE"/>
            <w:u w:val="single"/>
          </w:rPr>
          <w:t>17:5</w:t>
        </w:r>
      </w:hyperlink>
      <w:r>
        <w:rPr>
          <w:lang w:val="ar_AE" w:bidi="ar_AE"/>
        </w:rPr>
        <w:t xml:space="preserve">)، فلقد اختبر الرجل نعمة الله وأراد أن يذهب معه (حرفيًا </w:t>
      </w:r>
      <w:r>
        <w:rPr>
          <w:i/>
          <w:lang w:val="ar_AE" w:bidi="ar_AE"/>
        </w:rPr>
        <w:t>ليكون معه</w:t>
      </w:r>
      <w:r>
        <w:rPr>
          <w:lang w:val="ar_AE" w:bidi="ar_AE"/>
        </w:rPr>
        <w:t xml:space="preserve">؛ انظر </w:t>
      </w:r>
      <w:hyperlink r:id="rId354">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19:5–20</w:t>
      </w:r>
      <w:r>
        <w:rPr>
          <w:lang w:val="ar_AE" w:bidi="ar_AE"/>
        </w:rPr>
      </w:r>
    </w:p>
    <w:p>
      <w:pPr>
        <w:bidi/>
      </w:pPr>
      <w:r>
        <w:rPr>
          <w:lang w:val="ar_AE" w:bidi="ar_AE"/>
        </w:rPr>
      </w:r>
      <w:r>
        <w:rPr>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hyperlink r:id="rId28">
        <w:r>
          <w:rPr>
            <w:lang w:val="ar_AE" w:bidi="ar_AE"/>
          </w:rPr>
          <w:rPr>
            <w:color w:val="0000EE"/>
            <w:u w:val="single"/>
          </w:rPr>
          <w:t>11:3–12</w:t>
        </w:r>
      </w:hyperlink>
      <w:r>
        <w:rPr>
          <w:lang w:val="ar_AE" w:bidi="ar_AE"/>
        </w:rPr>
        <w:t xml:space="preserve">)، ربما لأن الوضع كان أقل خطورة في هذه المنطقة الأممية. • العشر مدن: انظر </w:t>
      </w:r>
      <w:r>
        <w:rPr>
          <w:lang w:val="ar_AE" w:bidi="ar_AE"/>
        </w:rPr>
        <w:t>مذكرة الدراسة عن متى 24:4–25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21–22</w:t>
      </w:r>
      <w:r>
        <w:rPr>
          <w:lang w:val="ar_AE" w:bidi="ar_AE"/>
        </w:rPr>
      </w:r>
    </w:p>
    <w:p>
      <w:pPr>
        <w:bidi/>
      </w:pPr>
      <w:r>
        <w:rPr>
          <w:lang w:val="ar_AE" w:bidi="ar_AE"/>
        </w:rPr>
      </w:r>
      <w:r>
        <w:rPr>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hyperlink r:id="rId109">
        <w:r>
          <w:rPr>
            <w:lang w:val="ar_AE" w:bidi="ar_AE"/>
          </w:rPr>
          <w:rPr>
            <w:color w:val="0000EE"/>
            <w:u w:val="single"/>
          </w:rPr>
          <w:t>أعمال 13: 15</w:t>
        </w:r>
      </w:hyperlink>
      <w:r>
        <w:rPr>
          <w:lang w:val="ar_AE" w:bidi="ar_AE"/>
        </w:rPr>
        <w:t>) ويمثل المجتمع اليهودي أمام العالم الخارجي.</w:t>
      </w:r>
      <w:r>
        <w:rPr>
          <w:lang w:val="ar_AE" w:bidi="ar_AE"/>
        </w:rPr>
      </w:r>
      <w:r>
        <w:rPr>
          <w:lang w:val="ar_AE" w:bidi="ar_AE"/>
        </w:rPr>
      </w:r>
    </w:p>
    <w:p>
      <w:pPr>
        <w:bidi/>
      </w:pPr>
      <w:r>
        <w:rPr>
          <w:lang w:val="ar_AE" w:bidi="ar_AE"/>
        </w:rPr>
      </w:r>
    </w:p>
    <w:p>
      <w:pPr>
        <w:pStyle w:val="Heading2"/>
        <w:bidi/>
      </w:pPr>
      <w:r>
        <w:rPr>
          <w:lang w:val="ar_AE" w:bidi="ar_AE"/>
        </w:rPr>
        <w:t>مرقس 5: 21–43</w:t>
      </w:r>
      <w:r>
        <w:rPr>
          <w:lang w:val="ar_AE" w:bidi="ar_AE"/>
        </w:rPr>
      </w:r>
    </w:p>
    <w:p>
      <w:pPr>
        <w:bidi/>
      </w:pPr>
      <w:r>
        <w:rPr>
          <w:lang w:val="ar_AE" w:bidi="ar_AE"/>
        </w:rPr>
      </w:r>
      <w:r>
        <w:rPr>
          <w:lang w:val="ar_AE" w:bidi="ar_AE"/>
        </w:rPr>
        <w:t>ترتبط معجزتا الشفاء بالحاجة إلى الإيمان (</w:t>
      </w:r>
      <w:hyperlink r:id="rId355">
        <w:r>
          <w:rPr>
            <w:lang w:val="ar_AE" w:bidi="ar_AE"/>
          </w:rPr>
          <w:rPr>
            <w:color w:val="0000EE"/>
            <w:u w:val="single"/>
          </w:rPr>
          <w:t>5: 34</w:t>
        </w:r>
      </w:hyperlink>
      <w:r>
        <w:rPr>
          <w:lang w:val="ar_AE" w:bidi="ar_AE"/>
        </w:rPr>
        <w:t xml:space="preserve">, </w:t>
      </w:r>
      <w:hyperlink r:id="rId356">
        <w:r>
          <w:rPr>
            <w:lang w:val="ar_AE" w:bidi="ar_AE"/>
          </w:rPr>
          <w:rPr>
            <w:color w:val="0000EE"/>
            <w:u w:val="single"/>
          </w:rPr>
          <w:t>36</w:t>
        </w:r>
      </w:hyperlink>
      <w:r>
        <w:rPr>
          <w:lang w:val="ar_AE" w:bidi="ar_AE"/>
        </w:rPr>
        <w:t>)، فنجد أن قصة ابنة يايرس تحيط بقصة شفاء المرأة التي كانت تعاني من نزيف مستمر (</w:t>
      </w:r>
      <w:hyperlink r:id="rId150">
        <w:r>
          <w:rPr>
            <w:lang w:val="ar_AE" w:bidi="ar_AE"/>
          </w:rPr>
          <w:rPr>
            <w:color w:val="0000EE"/>
            <w:u w:val="single"/>
          </w:rPr>
          <w:t>5: 25–34</w:t>
        </w:r>
      </w:hyperlink>
      <w:r>
        <w:rPr>
          <w:lang w:val="ar_AE" w:bidi="ar_AE"/>
        </w:rPr>
        <w:t xml:space="preserve">; انظر </w:t>
      </w:r>
      <w:r>
        <w:rPr>
          <w:lang w:val="ar_AE" w:bidi="ar_AE"/>
        </w:rPr>
        <w:t>مقدمة كتاب مرقس</w:t>
      </w:r>
      <w:r>
        <w:rPr>
          <w:lang w:val="ar_AE" w:bidi="ar_AE"/>
        </w:rPr>
        <w:t>، "الميزات الأدبية")، وخلال ذلك الوقت ماتت ابنة يايرس المريضة (</w:t>
      </w:r>
      <w:hyperlink r:id="rId357">
        <w:r>
          <w:rPr>
            <w:lang w:val="ar_AE" w:bidi="ar_AE"/>
          </w:rPr>
          <w:rPr>
            <w:color w:val="0000EE"/>
            <w:u w:val="single"/>
          </w:rPr>
          <w:t>5: 35–43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23</w:t>
      </w:r>
      <w:r>
        <w:rPr>
          <w:lang w:val="ar_AE" w:bidi="ar_AE"/>
        </w:rPr>
      </w:r>
    </w:p>
    <w:p>
      <w:pPr>
        <w:bidi/>
      </w:pPr>
      <w:r>
        <w:rPr>
          <w:lang w:val="ar_AE" w:bidi="ar_AE"/>
        </w:rPr>
      </w:r>
      <w:r>
        <w:rPr>
          <w:lang w:val="ar_AE" w:bidi="ar_AE"/>
        </w:rPr>
        <w:t>أراد الأب أن يشفي يسوع ابنته جسديًا (</w:t>
      </w:r>
      <w:r>
        <w:rPr>
          <w:i/>
          <w:lang w:val="ar_AE" w:bidi="ar_AE"/>
        </w:rPr>
        <w:t>حرفيًا لكي تُنقذ</w:t>
      </w:r>
      <w:r>
        <w:rPr>
          <w:lang w:val="ar_AE" w:bidi="ar_AE"/>
        </w:rPr>
        <w:t xml:space="preserve">; انظر </w:t>
      </w:r>
      <w:hyperlink r:id="rId358">
        <w:r>
          <w:rPr>
            <w:lang w:val="ar_AE" w:bidi="ar_AE"/>
          </w:rPr>
          <w:rPr>
            <w:color w:val="0000EE"/>
            <w:u w:val="single"/>
          </w:rPr>
          <w:t>3: 4</w:t>
        </w:r>
      </w:hyperlink>
      <w:r>
        <w:rPr>
          <w:lang w:val="ar_AE" w:bidi="ar_AE"/>
        </w:rPr>
        <w:t xml:space="preserve">; </w:t>
      </w:r>
      <w:hyperlink r:id="rId359">
        <w:r>
          <w:rPr>
            <w:lang w:val="ar_AE" w:bidi="ar_AE"/>
          </w:rPr>
          <w:rPr>
            <w:color w:val="0000EE"/>
            <w:u w:val="single"/>
          </w:rPr>
          <w:t>5: 28</w:t>
        </w:r>
      </w:hyperlink>
      <w:r>
        <w:rPr>
          <w:lang w:val="ar_AE" w:bidi="ar_AE"/>
        </w:rPr>
        <w:t xml:space="preserve">, </w:t>
      </w:r>
      <w:hyperlink r:id="rId355">
        <w:r>
          <w:rPr>
            <w:lang w:val="ar_AE" w:bidi="ar_AE"/>
          </w:rPr>
          <w:rPr>
            <w:color w:val="0000EE"/>
            <w:u w:val="single"/>
          </w:rPr>
          <w:t>34</w:t>
        </w:r>
      </w:hyperlink>
      <w:r>
        <w:rPr>
          <w:lang w:val="ar_AE" w:bidi="ar_AE"/>
        </w:rPr>
        <w:t xml:space="preserve">; </w:t>
      </w:r>
      <w:hyperlink r:id="rId360">
        <w:r>
          <w:rPr>
            <w:lang w:val="ar_AE" w:bidi="ar_AE"/>
          </w:rPr>
          <w:rPr>
            <w:color w:val="0000EE"/>
            <w:u w:val="single"/>
          </w:rPr>
          <w:t>6: 56</w:t>
        </w:r>
      </w:hyperlink>
      <w:r>
        <w:rPr>
          <w:lang w:val="ar_AE" w:bidi="ar_AE"/>
        </w:rPr>
        <w:t xml:space="preserve">; </w:t>
      </w:r>
      <w:hyperlink r:id="rId361">
        <w:r>
          <w:rPr>
            <w:lang w:val="ar_AE" w:bidi="ar_AE"/>
          </w:rPr>
          <w:rPr>
            <w:color w:val="0000EE"/>
            <w:u w:val="single"/>
          </w:rPr>
          <w:t>10: 52</w:t>
        </w:r>
      </w:hyperlink>
      <w:r>
        <w:rPr>
          <w:lang w:val="ar_AE" w:bidi="ar_AE"/>
        </w:rPr>
        <w:t xml:space="preserve">; </w:t>
      </w:r>
      <w:hyperlink r:id="rId362">
        <w:r>
          <w:rPr>
            <w:lang w:val="ar_AE" w:bidi="ar_AE"/>
          </w:rPr>
          <w:rPr>
            <w:color w:val="0000EE"/>
            <w:u w:val="single"/>
          </w:rPr>
          <w:t>15: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24–34</w:t>
      </w:r>
      <w:r>
        <w:rPr>
          <w:lang w:val="ar_AE" w:bidi="ar_AE"/>
        </w:rPr>
      </w:r>
    </w:p>
    <w:p>
      <w:pPr>
        <w:bidi/>
      </w:pPr>
      <w:r>
        <w:rPr>
          <w:lang w:val="ar_AE" w:bidi="ar_AE"/>
        </w:rPr>
      </w:r>
      <w:r>
        <w:rPr>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hyperlink r:id="rId363">
        <w:r>
          <w:rPr>
            <w:lang w:val="ar_AE" w:bidi="ar_AE"/>
          </w:rPr>
          <w:rPr>
            <w:color w:val="0000EE"/>
            <w:u w:val="single"/>
          </w:rPr>
          <w:t>لاويين 15: 25–27</w:t>
        </w:r>
      </w:hyperlink>
      <w:r>
        <w:rPr>
          <w:lang w:val="ar_AE" w:bidi="ar_AE"/>
        </w:rPr>
        <w:t>). لقد كانت نموذجًا لنوع الإيمان الذي يجب أن يكون لدى يايرس.</w:t>
      </w:r>
      <w:r>
        <w:rPr>
          <w:lang w:val="ar_AE" w:bidi="ar_AE"/>
        </w:rPr>
      </w:r>
      <w:r>
        <w:rPr>
          <w:lang w:val="ar_AE" w:bidi="ar_AE"/>
        </w:rPr>
      </w:r>
    </w:p>
    <w:p>
      <w:pPr>
        <w:bidi/>
      </w:pPr>
      <w:r>
        <w:rPr>
          <w:lang w:val="ar_AE" w:bidi="ar_AE"/>
        </w:rPr>
      </w:r>
    </w:p>
    <w:p>
      <w:pPr>
        <w:pStyle w:val="Heading2"/>
        <w:bidi/>
      </w:pPr>
      <w:r>
        <w:rPr>
          <w:lang w:val="ar_AE" w:bidi="ar_AE"/>
        </w:rPr>
        <w:t>مرقس 5: 27–29</w:t>
      </w:r>
      <w:r>
        <w:rPr>
          <w:lang w:val="ar_AE" w:bidi="ar_AE"/>
        </w:rPr>
      </w:r>
    </w:p>
    <w:p>
      <w:pPr>
        <w:bidi/>
      </w:pPr>
      <w:r>
        <w:rPr>
          <w:lang w:val="ar_AE" w:bidi="ar_AE"/>
        </w:rPr>
      </w:r>
      <w:r>
        <w:rPr>
          <w:lang w:val="ar_AE" w:bidi="ar_AE"/>
        </w:rPr>
        <w:t>بالإيمان أقتنعت المرأة (</w:t>
      </w:r>
      <w:hyperlink r:id="rId355">
        <w:r>
          <w:rPr>
            <w:lang w:val="ar_AE" w:bidi="ar_AE"/>
          </w:rPr>
          <w:rPr>
            <w:color w:val="0000EE"/>
            <w:u w:val="single"/>
          </w:rPr>
          <w:t>5: 34</w:t>
        </w:r>
      </w:hyperlink>
      <w:r>
        <w:rPr>
          <w:lang w:val="ar_AE" w:bidi="ar_AE"/>
        </w:rPr>
        <w:t>) أن مجرّد لمس ثياب يسوع سيجلب لها الشفاء؛ وقد حدث ذلك في الحال.</w:t>
      </w:r>
      <w:r>
        <w:rPr>
          <w:lang w:val="ar_AE" w:bidi="ar_AE"/>
        </w:rPr>
      </w:r>
      <w:r>
        <w:rPr>
          <w:lang w:val="ar_AE" w:bidi="ar_AE"/>
        </w:rPr>
      </w:r>
    </w:p>
    <w:p>
      <w:pPr>
        <w:bidi/>
      </w:pPr>
      <w:r>
        <w:rPr>
          <w:lang w:val="ar_AE" w:bidi="ar_AE"/>
        </w:rPr>
      </w:r>
    </w:p>
    <w:p>
      <w:pPr>
        <w:pStyle w:val="Heading2"/>
        <w:bidi/>
      </w:pPr>
      <w:r>
        <w:rPr>
          <w:lang w:val="ar_AE" w:bidi="ar_AE"/>
        </w:rPr>
        <w:t>مرقس 5: 33–34</w:t>
      </w:r>
      <w:r>
        <w:rPr>
          <w:lang w:val="ar_AE" w:bidi="ar_AE"/>
        </w:rPr>
      </w:r>
    </w:p>
    <w:p>
      <w:pPr>
        <w:bidi/>
      </w:pPr>
      <w:r>
        <w:rPr>
          <w:lang w:val="ar_AE" w:bidi="ar_AE"/>
        </w:rPr>
      </w:r>
      <w:r>
        <w:rPr>
          <w:lang w:val="ar_AE" w:bidi="ar_AE"/>
        </w:rPr>
        <w:t xml:space="preserve">لقد جاوبت المرأة سؤال المسيح بخوف، ليس نتيجةً للشعور بالذنب، بل من إدراكها أنها اختبرت معجزة عظيمة من الله. فعلى عكس خوف </w:t>
      </w:r>
      <w:r>
        <w:rPr>
          <w:lang w:val="ar_AE" w:bidi="ar_AE"/>
        </w:rPr>
        <w:t xml:space="preserve">الجَدَريّينَ </w:t>
      </w:r>
      <w:r>
        <w:rPr>
          <w:lang w:val="ar_AE" w:bidi="ar_AE"/>
        </w:rPr>
        <w:t>(</w:t>
      </w:r>
      <w:hyperlink r:id="rId364">
        <w:r>
          <w:rPr>
            <w:lang w:val="ar_AE" w:bidi="ar_AE"/>
          </w:rPr>
          <w:rPr>
            <w:color w:val="0000EE"/>
            <w:u w:val="single"/>
          </w:rPr>
          <w:t>5: 15–17</w:t>
        </w:r>
      </w:hyperlink>
      <w:r>
        <w:rPr>
          <w:lang w:val="ar_AE" w:bidi="ar_AE"/>
        </w:rPr>
        <w:t>)، كان خوفها إيجابياً وجلب بركة يسوع، فلقد اختبرت نعمة الله وخلاصه.</w:t>
      </w:r>
      <w:r>
        <w:rPr>
          <w:lang w:val="ar_AE" w:bidi="ar_AE"/>
        </w:rPr>
      </w:r>
      <w:r>
        <w:rPr>
          <w:lang w:val="ar_AE" w:bidi="ar_AE"/>
        </w:rPr>
      </w:r>
    </w:p>
    <w:p>
      <w:pPr>
        <w:bidi/>
      </w:pPr>
      <w:r>
        <w:rPr>
          <w:lang w:val="ar_AE" w:bidi="ar_AE"/>
        </w:rPr>
      </w:r>
    </w:p>
    <w:p>
      <w:pPr>
        <w:pStyle w:val="Heading2"/>
        <w:bidi/>
      </w:pPr>
      <w:r>
        <w:rPr>
          <w:lang w:val="ar_AE" w:bidi="ar_AE"/>
        </w:rPr>
        <w:t>مرقس 5: 35–43</w:t>
      </w:r>
      <w:r>
        <w:rPr>
          <w:lang w:val="ar_AE" w:bidi="ar_AE"/>
        </w:rPr>
      </w:r>
    </w:p>
    <w:p>
      <w:pPr>
        <w:bidi/>
      </w:pPr>
      <w:r>
        <w:rPr>
          <w:lang w:val="ar_AE" w:bidi="ar_AE"/>
        </w:rPr>
      </w:r>
      <w:r>
        <w:rPr>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lang w:val="ar_AE" w:bidi="ar_AE"/>
        </w:rPr>
      </w:r>
      <w:r>
        <w:rPr>
          <w:lang w:val="ar_AE" w:bidi="ar_AE"/>
        </w:rPr>
      </w:r>
    </w:p>
    <w:p>
      <w:pPr>
        <w:bidi/>
      </w:pPr>
      <w:r>
        <w:rPr>
          <w:lang w:val="ar_AE" w:bidi="ar_AE"/>
        </w:rPr>
      </w:r>
    </w:p>
    <w:p>
      <w:pPr>
        <w:pStyle w:val="Heading2"/>
        <w:bidi/>
      </w:pPr>
      <w:r>
        <w:rPr>
          <w:lang w:val="ar_AE" w:bidi="ar_AE"/>
        </w:rPr>
        <w:t>مرقس 5: 36</w:t>
      </w:r>
      <w:r>
        <w:rPr>
          <w:lang w:val="ar_AE" w:bidi="ar_AE"/>
        </w:rPr>
      </w:r>
    </w:p>
    <w:p>
      <w:pPr>
        <w:bidi/>
      </w:pPr>
      <w:r>
        <w:rPr>
          <w:lang w:val="ar_AE" w:bidi="ar_AE"/>
        </w:rPr>
      </w:r>
      <w:r>
        <w:rPr>
          <w:lang w:val="ar_AE" w:bidi="ar_AE"/>
        </w:rPr>
        <w:t>آمِنْ فقط</w:t>
      </w:r>
      <w:r>
        <w:rPr>
          <w:lang w:val="ar_AE" w:bidi="ar_AE"/>
        </w:rPr>
        <w:t>: كما فعلت المرأة التي كانت تنزف (</w:t>
      </w:r>
      <w:hyperlink r:id="rId359">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37</w:t>
      </w:r>
      <w:r>
        <w:rPr>
          <w:lang w:val="ar_AE" w:bidi="ar_AE"/>
        </w:rPr>
      </w:r>
    </w:p>
    <w:p>
      <w:pPr>
        <w:bidi/>
      </w:pPr>
      <w:r>
        <w:rPr>
          <w:lang w:val="ar_AE" w:bidi="ar_AE"/>
        </w:rPr>
      </w:r>
      <w:r>
        <w:rPr>
          <w:lang w:val="ar_AE" w:bidi="ar_AE"/>
        </w:rPr>
        <w:t xml:space="preserve">لقد أصبح بطرس ويعقوب ويوحنا الدائرة المقربة ليسوع (انظر </w:t>
      </w:r>
      <w:hyperlink r:id="rId365">
        <w:r>
          <w:rPr>
            <w:lang w:val="ar_AE" w:bidi="ar_AE"/>
          </w:rPr>
          <w:rPr>
            <w:color w:val="0000EE"/>
            <w:u w:val="single"/>
          </w:rPr>
          <w:t>3: 16–17</w:t>
        </w:r>
      </w:hyperlink>
      <w:r>
        <w:rPr>
          <w:lang w:val="ar_AE" w:bidi="ar_AE"/>
        </w:rPr>
        <w:t xml:space="preserve">; </w:t>
      </w:r>
      <w:hyperlink r:id="rId366">
        <w:r>
          <w:rPr>
            <w:lang w:val="ar_AE" w:bidi="ar_AE"/>
          </w:rPr>
          <w:rPr>
            <w:color w:val="0000EE"/>
            <w:u w:val="single"/>
          </w:rPr>
          <w:t>9: 2</w:t>
        </w:r>
      </w:hyperlink>
      <w:r>
        <w:rPr>
          <w:lang w:val="ar_AE" w:bidi="ar_AE"/>
        </w:rPr>
        <w:t xml:space="preserve">; </w:t>
      </w:r>
      <w:hyperlink r:id="rId367">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38</w:t>
      </w:r>
      <w:r>
        <w:rPr>
          <w:lang w:val="ar_AE" w:bidi="ar_AE"/>
        </w:rPr>
      </w:r>
    </w:p>
    <w:p>
      <w:pPr>
        <w:bidi/>
      </w:pPr>
      <w:r>
        <w:rPr>
          <w:lang w:val="ar_AE" w:bidi="ar_AE"/>
        </w:rPr>
      </w:r>
      <w:r>
        <w:rPr>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hyperlink r:id="rId368">
        <w:r>
          <w:rPr>
            <w:lang w:val="ar_AE" w:bidi="ar_AE"/>
          </w:rPr>
          <w:rPr>
            <w:color w:val="0000EE"/>
            <w:u w:val="single"/>
          </w:rPr>
          <w:t>متى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39</w:t>
      </w:r>
      <w:r>
        <w:rPr>
          <w:lang w:val="ar_AE" w:bidi="ar_AE"/>
        </w:rPr>
      </w:r>
    </w:p>
    <w:p>
      <w:pPr>
        <w:bidi/>
      </w:pPr>
      <w:r>
        <w:rPr>
          <w:lang w:val="ar_AE" w:bidi="ar_AE"/>
        </w:rPr>
      </w:r>
      <w:r>
        <w:rPr>
          <w:lang w:val="ar_AE" w:bidi="ar_AE"/>
        </w:rPr>
        <w:t>إن النوم هنا هو كناية عن الموت (</w:t>
      </w:r>
      <w:hyperlink r:id="rId369">
        <w:r>
          <w:rPr>
            <w:lang w:val="ar_AE" w:bidi="ar_AE"/>
          </w:rPr>
          <w:rPr>
            <w:color w:val="0000EE"/>
            <w:u w:val="single"/>
          </w:rPr>
          <w:t>يوحنا 11: 11</w:t>
        </w:r>
      </w:hyperlink>
      <w:r>
        <w:rPr>
          <w:lang w:val="ar_AE" w:bidi="ar_AE"/>
        </w:rPr>
        <w:t xml:space="preserve">; </w:t>
      </w:r>
      <w:hyperlink r:id="rId370">
        <w:r>
          <w:rPr>
            <w:lang w:val="ar_AE" w:bidi="ar_AE"/>
          </w:rPr>
          <w:rPr>
            <w:color w:val="0000EE"/>
            <w:u w:val="single"/>
          </w:rPr>
          <w:t>1 تسالونيكي 4: 13–15</w:t>
        </w:r>
      </w:hyperlink>
      <w:r>
        <w:rPr>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hyperlink r:id="rId371">
        <w:r>
          <w:rPr>
            <w:lang w:val="ar_AE" w:bidi="ar_AE"/>
          </w:rPr>
          <w:rPr>
            <w:color w:val="0000EE"/>
            <w:u w:val="single"/>
          </w:rPr>
          <w:t>متى 27: 52</w:t>
        </w:r>
      </w:hyperlink>
      <w:r>
        <w:rPr>
          <w:lang w:val="ar_AE" w:bidi="ar_AE"/>
        </w:rPr>
        <w:t xml:space="preserve">; </w:t>
      </w:r>
      <w:hyperlink r:id="rId372">
        <w:r>
          <w:rPr>
            <w:lang w:val="ar_AE" w:bidi="ar_AE"/>
          </w:rPr>
          <w:rPr>
            <w:color w:val="0000EE"/>
            <w:u w:val="single"/>
          </w:rPr>
          <w:t>أعمال 7: 60</w:t>
        </w:r>
      </w:hyperlink>
      <w:r>
        <w:rPr>
          <w:lang w:val="ar_AE" w:bidi="ar_AE"/>
        </w:rPr>
        <w:t xml:space="preserve">; </w:t>
      </w:r>
      <w:hyperlink r:id="rId373">
        <w:r>
          <w:rPr>
            <w:lang w:val="ar_AE" w:bidi="ar_AE"/>
          </w:rPr>
          <w:rPr>
            <w:color w:val="0000EE"/>
            <w:u w:val="single"/>
          </w:rPr>
          <w:t>13: 36</w:t>
        </w:r>
      </w:hyperlink>
      <w:r>
        <w:rPr>
          <w:lang w:val="ar_AE" w:bidi="ar_AE"/>
        </w:rPr>
        <w:t xml:space="preserve">; </w:t>
      </w:r>
      <w:hyperlink r:id="rId374">
        <w:r>
          <w:rPr>
            <w:lang w:val="ar_AE" w:bidi="ar_AE"/>
          </w:rPr>
          <w:rPr>
            <w:color w:val="0000EE"/>
            <w:u w:val="single"/>
          </w:rPr>
          <w:t>1 كورنثوس 15: 6</w:t>
        </w:r>
      </w:hyperlink>
      <w:r>
        <w:rPr>
          <w:lang w:val="ar_AE" w:bidi="ar_AE"/>
        </w:rPr>
        <w:t xml:space="preserve">, </w:t>
      </w:r>
      <w:hyperlink r:id="rId375">
        <w:r>
          <w:rPr>
            <w:lang w:val="ar_AE" w:bidi="ar_AE"/>
          </w:rPr>
          <w:rPr>
            <w:color w:val="0000EE"/>
            <w:u w:val="single"/>
          </w:rPr>
          <w:t>18</w:t>
        </w:r>
      </w:hyperlink>
      <w:r>
        <w:rPr>
          <w:lang w:val="ar_AE" w:bidi="ar_AE"/>
        </w:rPr>
        <w:t xml:space="preserve">, </w:t>
      </w:r>
      <w:hyperlink r:id="rId376">
        <w:r>
          <w:rPr>
            <w:lang w:val="ar_AE" w:bidi="ar_AE"/>
          </w:rPr>
          <w:rPr>
            <w:color w:val="0000EE"/>
            <w:u w:val="single"/>
          </w:rPr>
          <w:t>20</w:t>
        </w:r>
      </w:hyperlink>
      <w:r>
        <w:rPr>
          <w:lang w:val="ar_AE" w:bidi="ar_AE"/>
        </w:rPr>
        <w:t xml:space="preserve">, </w:t>
      </w:r>
      <w:hyperlink r:id="rId377">
        <w:r>
          <w:rPr>
            <w:lang w:val="ar_AE" w:bidi="ar_AE"/>
          </w:rPr>
          <w:rPr>
            <w:color w:val="0000EE"/>
            <w:u w:val="single"/>
          </w:rPr>
          <w:t>51</w:t>
        </w:r>
      </w:hyperlink>
      <w:r>
        <w:rPr>
          <w:lang w:val="ar_AE" w:bidi="ar_AE"/>
        </w:rPr>
        <w:t xml:space="preserve">; </w:t>
      </w:r>
      <w:hyperlink r:id="rId370">
        <w:r>
          <w:rPr>
            <w:lang w:val="ar_AE" w:bidi="ar_AE"/>
          </w:rPr>
          <w:rPr>
            <w:color w:val="0000EE"/>
            <w:u w:val="single"/>
          </w:rPr>
          <w:t>1 تسالونيكي 4: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40</w:t>
      </w:r>
      <w:r>
        <w:rPr>
          <w:lang w:val="ar_AE" w:bidi="ar_AE"/>
        </w:rPr>
      </w:r>
    </w:p>
    <w:p>
      <w:pPr>
        <w:bidi/>
      </w:pPr>
      <w:r>
        <w:rPr>
          <w:lang w:val="ar_AE" w:bidi="ar_AE"/>
        </w:rPr>
      </w:r>
      <w:r>
        <w:rPr>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lang w:val="ar_AE" w:bidi="ar_AE"/>
        </w:rPr>
      </w:r>
      <w:r>
        <w:rPr>
          <w:lang w:val="ar_AE" w:bidi="ar_AE"/>
        </w:rPr>
      </w:r>
    </w:p>
    <w:p>
      <w:pPr>
        <w:bidi/>
      </w:pPr>
      <w:r>
        <w:rPr>
          <w:lang w:val="ar_AE" w:bidi="ar_AE"/>
        </w:rPr>
      </w:r>
    </w:p>
    <w:p>
      <w:pPr>
        <w:pStyle w:val="Heading2"/>
        <w:bidi/>
      </w:pPr>
      <w:r>
        <w:rPr>
          <w:lang w:val="ar_AE" w:bidi="ar_AE"/>
        </w:rPr>
        <w:t>مرقس 5: 41</w:t>
      </w:r>
      <w:r>
        <w:rPr>
          <w:lang w:val="ar_AE" w:bidi="ar_AE"/>
        </w:rPr>
      </w:r>
    </w:p>
    <w:p>
      <w:pPr>
        <w:bidi/>
      </w:pPr>
      <w:r>
        <w:rPr>
          <w:lang w:val="ar_AE" w:bidi="ar_AE"/>
        </w:rPr>
      </w:r>
      <w:r>
        <w:rPr>
          <w:lang w:val="ar_AE" w:bidi="ar_AE"/>
        </w:rPr>
        <w:t>يترجم البشير مرقس عبارة "</w:t>
      </w:r>
      <w:r>
        <w:rPr>
          <w:lang w:val="ar_AE" w:bidi="ar_AE"/>
        </w:rPr>
        <w:t>طَليثا، قومي!"</w:t>
      </w:r>
      <w:r>
        <w:rPr>
          <w:lang w:val="ar_AE" w:bidi="ar_AE"/>
        </w:rPr>
        <w:t xml:space="preserve"> لقرائه الناطقين باليونانية كـ "</w:t>
      </w:r>
      <w:r>
        <w:rPr>
          <w:lang w:val="ar_AE" w:bidi="ar_AE"/>
        </w:rPr>
        <w:t>يا صَبيَّةُ، لكِ أقولُ: قومي!"</w:t>
      </w:r>
      <w:r>
        <w:rPr>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lang w:val="ar_AE" w:bidi="ar_AE"/>
        </w:rPr>
      </w:r>
      <w:r>
        <w:rPr>
          <w:lang w:val="ar_AE" w:bidi="ar_AE"/>
        </w:rPr>
      </w:r>
    </w:p>
    <w:p>
      <w:pPr>
        <w:bidi/>
      </w:pPr>
      <w:r>
        <w:rPr>
          <w:lang w:val="ar_AE" w:bidi="ar_AE"/>
        </w:rPr>
      </w:r>
    </w:p>
    <w:p>
      <w:pPr>
        <w:pStyle w:val="Heading2"/>
        <w:bidi/>
      </w:pPr>
      <w:r>
        <w:rPr>
          <w:lang w:val="ar_AE" w:bidi="ar_AE"/>
        </w:rPr>
        <w:t>مرقس 5: 42</w:t>
      </w:r>
      <w:r>
        <w:rPr>
          <w:lang w:val="ar_AE" w:bidi="ar_AE"/>
        </w:rPr>
      </w:r>
    </w:p>
    <w:p>
      <w:pPr>
        <w:bidi/>
      </w:pPr>
      <w:r>
        <w:rPr>
          <w:lang w:val="ar_AE" w:bidi="ar_AE"/>
        </w:rPr>
      </w:r>
      <w:r>
        <w:rPr>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lang w:val="ar_AE" w:bidi="ar_AE"/>
        </w:rPr>
      </w:r>
      <w:r>
        <w:rPr>
          <w:lang w:val="ar_AE" w:bidi="ar_AE"/>
        </w:rPr>
      </w:r>
    </w:p>
    <w:p>
      <w:pPr>
        <w:bidi/>
      </w:pPr>
      <w:r>
        <w:rPr>
          <w:lang w:val="ar_AE" w:bidi="ar_AE"/>
        </w:rPr>
      </w:r>
    </w:p>
    <w:p>
      <w:pPr>
        <w:pStyle w:val="Heading2"/>
        <w:bidi/>
      </w:pPr>
      <w:r>
        <w:rPr>
          <w:lang w:val="ar_AE" w:bidi="ar_AE"/>
        </w:rPr>
        <w:t>مرقس 5: 43</w:t>
      </w:r>
      <w:r>
        <w:rPr>
          <w:lang w:val="ar_AE" w:bidi="ar_AE"/>
        </w:rPr>
      </w:r>
    </w:p>
    <w:p>
      <w:pPr>
        <w:bidi/>
      </w:pPr>
      <w:r>
        <w:rPr>
          <w:lang w:val="ar_AE" w:bidi="ar_AE"/>
        </w:rPr>
      </w:r>
      <w:r>
        <w:rPr>
          <w:lang w:val="ar_AE" w:bidi="ar_AE"/>
        </w:rPr>
        <w:t xml:space="preserve">يتبع هذه المعجزة أمر بعدم إخبار أحد بما حدث (انظر </w:t>
      </w:r>
      <w:hyperlink r:id="rId28">
        <w:r>
          <w:rPr>
            <w:lang w:val="ar_AE" w:bidi="ar_AE"/>
          </w:rPr>
          <w:rPr>
            <w:color w:val="0000EE"/>
            <w:u w:val="single"/>
          </w:rPr>
          <w:t>3: 11–12</w:t>
        </w:r>
      </w:hyperlink>
      <w:r>
        <w:rPr>
          <w:lang w:val="ar_AE" w:bidi="ar_AE"/>
        </w:rPr>
        <w:t xml:space="preserve">). • </w:t>
      </w:r>
      <w:r>
        <w:rPr>
          <w:lang w:val="ar_AE" w:bidi="ar_AE"/>
        </w:rPr>
        <w:t>تُعطَى لتأكُلَ</w:t>
      </w:r>
      <w:r>
        <w:rPr>
          <w:lang w:val="ar_AE" w:bidi="ar_AE"/>
        </w:rPr>
        <w:t>: إن سيد الطبيعة، والشياطين، والمرض، والموت يهتم أيضًا بالاحتياجات اليومية لمخلوقاته.</w:t>
      </w:r>
      <w:r>
        <w:rPr>
          <w:lang w:val="ar_AE" w:bidi="ar_AE"/>
        </w:rPr>
      </w:r>
      <w:r>
        <w:rPr>
          <w:lang w:val="ar_AE" w:bidi="ar_AE"/>
        </w:rPr>
      </w:r>
    </w:p>
    <w:p>
      <w:pPr>
        <w:bidi/>
      </w:pPr>
      <w:r>
        <w:rPr>
          <w:lang w:val="ar_AE" w:bidi="ar_AE"/>
        </w:rPr>
      </w:r>
    </w:p>
    <w:p>
      <w:pPr>
        <w:pStyle w:val="Heading2"/>
        <w:bidi/>
      </w:pPr>
      <w:r>
        <w:rPr>
          <w:lang w:val="ar_AE" w:bidi="ar_AE"/>
        </w:rPr>
        <w:t>مرقس ٦: ١–٢</w:t>
      </w:r>
      <w:r>
        <w:rPr>
          <w:lang w:val="ar_AE" w:bidi="ar_AE"/>
        </w:rPr>
      </w:r>
    </w:p>
    <w:p>
      <w:pPr>
        <w:bidi/>
      </w:pPr>
      <w:r>
        <w:rPr>
          <w:lang w:val="ar_AE" w:bidi="ar_AE"/>
        </w:rPr>
      </w:r>
      <w:r>
        <w:rPr>
          <w:lang w:val="ar_AE" w:bidi="ar_AE"/>
        </w:rPr>
        <w:t xml:space="preserve">كانت دهشة الناس من تعليم يسوع بسبب حكمة تعليمه وقدرته على الشفاء وإخراج الشياطين. • </w:t>
      </w:r>
      <w:r>
        <w:rPr>
          <w:lang w:val="ar_AE" w:bidi="ar_AE"/>
        </w:rPr>
        <w:t>مِنْ أين لهذا هذِهِ</w:t>
      </w:r>
      <w:r>
        <w:rPr>
          <w:lang w:val="ar_AE" w:bidi="ar_AE"/>
        </w:rPr>
        <w:t>: لم تكن سنواته الهادئة من قبل في الناصرة قد هيأتهم لقبوله كمعلم ذو سلطان وشافي للمرضى.</w:t>
      </w:r>
      <w:r>
        <w:rPr>
          <w:lang w:val="ar_AE" w:bidi="ar_AE"/>
        </w:rPr>
      </w:r>
      <w:r>
        <w:rPr>
          <w:lang w:val="ar_AE" w:bidi="ar_AE"/>
        </w:rPr>
      </w:r>
    </w:p>
    <w:p>
      <w:pPr>
        <w:bidi/>
      </w:pPr>
      <w:r>
        <w:rPr>
          <w:lang w:val="ar_AE" w:bidi="ar_AE"/>
        </w:rPr>
      </w:r>
    </w:p>
    <w:p>
      <w:pPr>
        <w:pStyle w:val="Heading2"/>
        <w:bidi/>
      </w:pPr>
      <w:r>
        <w:rPr>
          <w:lang w:val="ar_AE" w:bidi="ar_AE"/>
        </w:rPr>
        <w:t>مرقس 6: 1–6</w:t>
      </w:r>
      <w:r>
        <w:rPr>
          <w:lang w:val="ar_AE" w:bidi="ar_AE"/>
        </w:rPr>
      </w:r>
    </w:p>
    <w:p>
      <w:pPr>
        <w:bidi/>
      </w:pPr>
      <w:r>
        <w:rPr>
          <w:lang w:val="ar_AE" w:bidi="ar_AE"/>
        </w:rPr>
      </w:r>
      <w:r>
        <w:rPr>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 xml:space="preserve">اعتقد سكان الناصرة أن يسوع كان مجرد نجار (حرفيًا </w:t>
      </w:r>
      <w:r>
        <w:rPr>
          <w:i/>
          <w:lang w:val="ar_AE" w:bidi="ar_AE"/>
        </w:rPr>
        <w:t>حرفي</w:t>
      </w:r>
      <w:r>
        <w:rPr>
          <w:lang w:val="ar_AE" w:bidi="ar_AE"/>
        </w:rPr>
        <w:t xml:space="preserve">). • </w:t>
      </w:r>
      <w:r>
        <w:rPr>
          <w:lang w:val="ar_AE" w:bidi="ar_AE"/>
        </w:rPr>
        <w:t>النَّجّارَ ابنَ مَريَمَ</w:t>
      </w:r>
      <w:r>
        <w:rPr>
          <w:lang w:val="ar_AE" w:bidi="ar_AE"/>
        </w:rPr>
        <w:t xml:space="preserve">: يتوقع المرء أن يقرأ "ابن يوسف"؛ ولكن ربما تشير هذه العبارة إلى أن يوسف كان قد مات بحلول هذا الوقت. • </w:t>
      </w:r>
      <w:r>
        <w:rPr>
          <w:lang w:val="ar_AE" w:bidi="ar_AE"/>
        </w:rPr>
        <w:t>أخو يعقوبَ</w:t>
      </w:r>
      <w:r>
        <w:rPr>
          <w:lang w:val="ar_AE" w:bidi="ar_AE"/>
        </w:rPr>
        <w:t xml:space="preserve"> … </w:t>
      </w:r>
      <w:r>
        <w:rPr>
          <w:lang w:val="ar_AE" w:bidi="ar_AE"/>
        </w:rPr>
        <w:t>أخَواتُهُ</w:t>
      </w:r>
      <w:r>
        <w:rPr>
          <w:lang w:val="ar_AE" w:bidi="ar_AE"/>
        </w:rPr>
        <w:t xml:space="preserve">: انظر </w:t>
      </w:r>
      <w:r>
        <w:rPr>
          <w:lang w:val="ar_AE" w:bidi="ar_AE"/>
        </w:rPr>
        <w:t>ملاحظة الدراسة على 3: 31–35</w:t>
      </w:r>
      <w:r>
        <w:rPr>
          <w:lang w:val="ar_AE" w:bidi="ar_AE"/>
        </w:rPr>
        <w:t>. • لقد كانوا مستائين بشدة: اعتقدوا أن يسوع كان يدعي أنه شخص لا يمكن أن يكونه.</w:t>
      </w:r>
      <w:r>
        <w:rPr>
          <w:lang w:val="ar_AE" w:bidi="ar_AE"/>
        </w:rPr>
      </w:r>
      <w:r>
        <w:rPr>
          <w:lang w:val="ar_AE" w:bidi="ar_AE"/>
        </w:rPr>
      </w:r>
    </w:p>
    <w:p>
      <w:pPr>
        <w:bidi/>
      </w:pPr>
      <w:r>
        <w:rPr>
          <w:lang w:val="ar_AE" w:bidi="ar_AE"/>
        </w:rPr>
      </w:r>
    </w:p>
    <w:p>
      <w:pPr>
        <w:pStyle w:val="Heading2"/>
        <w:bidi/>
      </w:pPr>
      <w:r>
        <w:rPr>
          <w:lang w:val="ar_AE" w:bidi="ar_AE"/>
        </w:rPr>
        <w:t>مرقس ٦: ٥–٦</w:t>
      </w:r>
      <w:r>
        <w:rPr>
          <w:lang w:val="ar_AE" w:bidi="ar_AE"/>
        </w:rPr>
      </w:r>
    </w:p>
    <w:p>
      <w:pPr>
        <w:bidi/>
      </w:pPr>
      <w:r>
        <w:rPr>
          <w:lang w:val="ar_AE" w:bidi="ar_AE"/>
        </w:rPr>
      </w:r>
      <w:r>
        <w:rPr>
          <w:lang w:val="ar_AE" w:bidi="ar_AE"/>
        </w:rPr>
        <w:t>كثيرًا ما يرتبط الإيمان بالشفاء في إنجيل مرقس (</w:t>
      </w:r>
      <w:hyperlink r:id="rId378">
        <w:r>
          <w:rPr>
            <w:lang w:val="ar_AE" w:bidi="ar_AE"/>
          </w:rPr>
          <w:rPr>
            <w:color w:val="0000EE"/>
            <w:u w:val="single"/>
          </w:rPr>
          <w:t>2: 5</w:t>
        </w:r>
      </w:hyperlink>
      <w:r>
        <w:rPr>
          <w:lang w:val="ar_AE" w:bidi="ar_AE"/>
        </w:rPr>
        <w:t xml:space="preserve">; </w:t>
      </w:r>
      <w:hyperlink r:id="rId355">
        <w:r>
          <w:rPr>
            <w:lang w:val="ar_AE" w:bidi="ar_AE"/>
          </w:rPr>
          <w:rPr>
            <w:color w:val="0000EE"/>
            <w:u w:val="single"/>
          </w:rPr>
          <w:t>5: 34</w:t>
        </w:r>
      </w:hyperlink>
      <w:r>
        <w:rPr>
          <w:lang w:val="ar_AE" w:bidi="ar_AE"/>
        </w:rPr>
        <w:t xml:space="preserve">, </w:t>
      </w:r>
      <w:hyperlink r:id="rId356">
        <w:r>
          <w:rPr>
            <w:lang w:val="ar_AE" w:bidi="ar_AE"/>
          </w:rPr>
          <w:rPr>
            <w:color w:val="0000EE"/>
            <w:u w:val="single"/>
          </w:rPr>
          <w:t>36</w:t>
        </w:r>
      </w:hyperlink>
      <w:r>
        <w:rPr>
          <w:lang w:val="ar_AE" w:bidi="ar_AE"/>
        </w:rPr>
        <w:t xml:space="preserve">; </w:t>
      </w:r>
      <w:hyperlink r:id="rId379">
        <w:r>
          <w:rPr>
            <w:lang w:val="ar_AE" w:bidi="ar_AE"/>
          </w:rPr>
          <w:rPr>
            <w:color w:val="0000EE"/>
            <w:u w:val="single"/>
          </w:rPr>
          <w:t>9: 23–24</w:t>
        </w:r>
      </w:hyperlink>
      <w:r>
        <w:rPr>
          <w:lang w:val="ar_AE" w:bidi="ar_AE"/>
        </w:rPr>
        <w:t xml:space="preserve">; </w:t>
      </w:r>
      <w:hyperlink r:id="rId361">
        <w:r>
          <w:rPr>
            <w:lang w:val="ar_AE" w:bidi="ar_AE"/>
          </w:rPr>
          <w:rPr>
            <w:color w:val="0000EE"/>
            <w:u w:val="single"/>
          </w:rPr>
          <w:t>10: 52</w:t>
        </w:r>
      </w:hyperlink>
      <w:r>
        <w:rPr>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hyperlink r:id="rId188">
        <w:r>
          <w:rPr>
            <w:lang w:val="ar_AE" w:bidi="ar_AE"/>
          </w:rPr>
          <w:rPr>
            <w:color w:val="0000EE"/>
            <w:u w:val="single"/>
          </w:rPr>
          <w:t>1: 15</w:t>
        </w:r>
      </w:hyperlink>
      <w:r>
        <w:rPr>
          <w:lang w:val="ar_AE" w:bidi="ar_AE"/>
        </w:rPr>
        <w:t>). • رغم أنه قد شُفي عدد قليل من المرضى، ولكن عدم الإيمان الذي واجهه يسوع في قريته أدهشه، وهو حدث فريد من نوعه. • يتحدث هذا الجزء من مرقس (</w:t>
      </w:r>
      <w:hyperlink r:id="rId380">
        <w:r>
          <w:rPr>
            <w:lang w:val="ar_AE" w:bidi="ar_AE"/>
          </w:rPr>
          <w:rPr>
            <w:color w:val="0000EE"/>
            <w:u w:val="single"/>
          </w:rPr>
          <w:t>3: 7–6: 6a</w:t>
        </w:r>
      </w:hyperlink>
      <w:r>
        <w:rPr>
          <w:lang w:val="ar_AE" w:bidi="ar_AE"/>
        </w:rPr>
        <w:t>) عن رفض يسوع من قبل عائلته (</w:t>
      </w:r>
      <w:hyperlink r:id="rId381">
        <w:r>
          <w:rPr>
            <w:lang w:val="ar_AE" w:bidi="ar_AE"/>
          </w:rPr>
          <w:rPr>
            <w:color w:val="0000EE"/>
            <w:u w:val="single"/>
          </w:rPr>
          <w:t>3: 21</w:t>
        </w:r>
      </w:hyperlink>
      <w:r>
        <w:rPr>
          <w:lang w:val="ar_AE" w:bidi="ar_AE"/>
        </w:rPr>
        <w:t xml:space="preserve">, </w:t>
      </w:r>
      <w:hyperlink r:id="rId272">
        <w:r>
          <w:rPr>
            <w:lang w:val="ar_AE" w:bidi="ar_AE"/>
          </w:rPr>
          <w:rPr>
            <w:color w:val="0000EE"/>
            <w:u w:val="single"/>
          </w:rPr>
          <w:t>31–35</w:t>
        </w:r>
      </w:hyperlink>
      <w:r>
        <w:rPr>
          <w:lang w:val="ar_AE" w:bidi="ar_AE"/>
        </w:rPr>
        <w:t>), الكتبة (</w:t>
      </w:r>
      <w:hyperlink r:id="rId112">
        <w:r>
          <w:rPr>
            <w:lang w:val="ar_AE" w:bidi="ar_AE"/>
          </w:rPr>
          <w:rPr>
            <w:color w:val="0000EE"/>
            <w:u w:val="single"/>
          </w:rPr>
          <w:t>3: 22</w:t>
        </w:r>
      </w:hyperlink>
      <w:r>
        <w:rPr>
          <w:lang w:val="ar_AE" w:bidi="ar_AE"/>
        </w:rPr>
        <w:t>), وكورة الجدريين (</w:t>
      </w:r>
      <w:hyperlink r:id="rId353">
        <w:r>
          <w:rPr>
            <w:lang w:val="ar_AE" w:bidi="ar_AE"/>
          </w:rPr>
          <w:rPr>
            <w:color w:val="0000EE"/>
            <w:u w:val="single"/>
          </w:rPr>
          <w:t>5: 17</w:t>
        </w:r>
      </w:hyperlink>
      <w:r>
        <w:rPr>
          <w:lang w:val="ar_AE" w:bidi="ar_AE"/>
        </w:rPr>
        <w:t>); وينتهي بالرفض من قبل أهل بلدته (</w:t>
      </w:r>
      <w:hyperlink r:id="rId382">
        <w:r>
          <w:rPr>
            <w:lang w:val="ar_AE" w:bidi="ar_AE"/>
          </w:rPr>
          <w:rPr>
            <w:color w:val="0000EE"/>
            <w:u w:val="single"/>
          </w:rPr>
          <w:t>6: 1–6a</w:t>
        </w:r>
      </w:hyperlink>
      <w:r>
        <w:rPr>
          <w:lang w:val="ar_AE" w:bidi="ar_AE"/>
        </w:rPr>
        <w:t>). في رحلته هذه، آمن القليل من الناس وتم شفاؤهم. هذه النهاية مشابهة لنهاية الجزء السابق (</w:t>
      </w:r>
      <w:hyperlink r:id="rId96">
        <w:r>
          <w:rPr>
            <w:lang w:val="ar_AE" w:bidi="ar_AE"/>
          </w:rPr>
          <w:rPr>
            <w:color w:val="0000EE"/>
            <w:u w:val="single"/>
          </w:rPr>
          <w:t>1: 14–3: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w:t>
      </w:r>
      <w:r>
        <w:rPr>
          <w:lang w:val="ar_AE" w:bidi="ar_AE"/>
        </w:rPr>
      </w:r>
    </w:p>
    <w:p>
      <w:pPr>
        <w:bidi/>
      </w:pPr>
      <w:r>
        <w:rPr>
          <w:lang w:val="ar_AE" w:bidi="ar_AE"/>
        </w:rPr>
      </w:r>
      <w:r>
        <w:rPr>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hyperlink r:id="rId197">
        <w:r>
          <w:rPr>
            <w:lang w:val="ar_AE" w:bidi="ar_AE"/>
          </w:rPr>
          <w:rPr>
            <w:color w:val="0000EE"/>
            <w:u w:val="single"/>
          </w:rPr>
          <w:t>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6–8. 21</w:t>
      </w:r>
      <w:r>
        <w:rPr>
          <w:lang w:val="ar_AE" w:bidi="ar_AE"/>
        </w:rPr>
      </w:r>
    </w:p>
    <w:p>
      <w:pPr>
        <w:bidi/>
      </w:pPr>
      <w:r>
        <w:rPr>
          <w:lang w:val="ar_AE" w:bidi="ar_AE"/>
        </w:rPr>
      </w:r>
      <w:r>
        <w:rPr>
          <w:lang w:val="ar_AE" w:bidi="ar_AE"/>
        </w:rPr>
        <w:t>تشكل إرسالية يسوع وسوء فهم التلاميذ مواضيع أساسية في هذا المقطع.</w:t>
      </w:r>
      <w:r>
        <w:rPr>
          <w:lang w:val="ar_AE" w:bidi="ar_AE"/>
        </w:rPr>
      </w:r>
      <w:r>
        <w:rPr>
          <w:lang w:val="ar_AE" w:bidi="ar_AE"/>
        </w:rPr>
      </w:r>
    </w:p>
    <w:p>
      <w:pPr>
        <w:bidi/>
      </w:pPr>
      <w:r>
        <w:rPr>
          <w:lang w:val="ar_AE" w:bidi="ar_AE"/>
        </w:rPr>
      </w:r>
    </w:p>
    <w:p>
      <w:pPr>
        <w:pStyle w:val="Heading2"/>
        <w:bidi/>
      </w:pPr>
      <w:r>
        <w:rPr>
          <w:lang w:val="ar_AE" w:bidi="ar_AE"/>
        </w:rPr>
        <w:t>مرقس 6: 7</w:t>
      </w:r>
      <w:r>
        <w:rPr>
          <w:lang w:val="ar_AE" w:bidi="ar_AE"/>
        </w:rPr>
      </w:r>
    </w:p>
    <w:p>
      <w:pPr>
        <w:bidi/>
      </w:pPr>
      <w:r>
        <w:rPr>
          <w:lang w:val="ar_AE" w:bidi="ar_AE"/>
        </w:rPr>
      </w:r>
      <w:r>
        <w:rPr>
          <w:lang w:val="ar_AE" w:bidi="ar_AE"/>
        </w:rPr>
        <w:t>اثنَينِ اثنَينِ</w:t>
      </w:r>
      <w:r>
        <w:rPr>
          <w:lang w:val="ar_AE" w:bidi="ar_AE"/>
        </w:rPr>
        <w:t>: أوفت هذه الممارسة بمتطلبات العهد القديم لشاهدين اثنين (</w:t>
      </w:r>
      <w:hyperlink r:id="rId383">
        <w:r>
          <w:rPr>
            <w:lang w:val="ar_AE" w:bidi="ar_AE"/>
          </w:rPr>
          <w:rPr>
            <w:color w:val="0000EE"/>
            <w:u w:val="single"/>
          </w:rPr>
          <w:t>عدد 35: 30</w:t>
        </w:r>
      </w:hyperlink>
      <w:r>
        <w:rPr>
          <w:lang w:val="ar_AE" w:bidi="ar_AE"/>
        </w:rPr>
        <w:t xml:space="preserve">; </w:t>
      </w:r>
      <w:hyperlink r:id="rId384">
        <w:r>
          <w:rPr>
            <w:lang w:val="ar_AE" w:bidi="ar_AE"/>
          </w:rPr>
          <w:rPr>
            <w:color w:val="0000EE"/>
            <w:u w:val="single"/>
          </w:rPr>
          <w:t>تثنية 17: 6</w:t>
        </w:r>
      </w:hyperlink>
      <w:r>
        <w:rPr>
          <w:lang w:val="ar_AE" w:bidi="ar_AE"/>
        </w:rPr>
        <w:t xml:space="preserve">; </w:t>
      </w:r>
      <w:hyperlink r:id="rId385">
        <w:r>
          <w:rPr>
            <w:lang w:val="ar_AE" w:bidi="ar_AE"/>
          </w:rPr>
          <w:rPr>
            <w:color w:val="0000EE"/>
            <w:u w:val="single"/>
          </w:rPr>
          <w:t>19: 15</w:t>
        </w:r>
      </w:hyperlink>
      <w:r>
        <w:rPr>
          <w:lang w:val="ar_AE" w:bidi="ar_AE"/>
        </w:rPr>
        <w:t xml:space="preserve">; انظر </w:t>
      </w:r>
      <w:hyperlink r:id="rId386">
        <w:r>
          <w:rPr>
            <w:lang w:val="ar_AE" w:bidi="ar_AE"/>
          </w:rPr>
          <w:rPr>
            <w:color w:val="0000EE"/>
            <w:u w:val="single"/>
          </w:rPr>
          <w:t>متى 18: 16</w:t>
        </w:r>
      </w:hyperlink>
      <w:r>
        <w:rPr>
          <w:lang w:val="ar_AE" w:bidi="ar_AE"/>
        </w:rPr>
        <w:t>) ووفرت المعية والمساعدة المتبادلة (</w:t>
      </w:r>
      <w:hyperlink r:id="rId387">
        <w:r>
          <w:rPr>
            <w:lang w:val="ar_AE" w:bidi="ar_AE"/>
          </w:rPr>
          <w:rPr>
            <w:color w:val="0000EE"/>
            <w:u w:val="single"/>
          </w:rPr>
          <w:t>أعمال 13: 1–3</w:t>
        </w:r>
      </w:hyperlink>
      <w:r>
        <w:rPr>
          <w:lang w:val="ar_AE" w:bidi="ar_AE"/>
        </w:rPr>
        <w:t xml:space="preserve">; </w:t>
      </w:r>
      <w:hyperlink r:id="rId388">
        <w:r>
          <w:rPr>
            <w:lang w:val="ar_AE" w:bidi="ar_AE"/>
          </w:rPr>
          <w:rPr>
            <w:color w:val="0000EE"/>
            <w:u w:val="single"/>
          </w:rPr>
          <w:t>15: 22</w:t>
        </w:r>
      </w:hyperlink>
      <w:r>
        <w:rPr>
          <w:lang w:val="ar_AE" w:bidi="ar_AE"/>
        </w:rPr>
        <w:t xml:space="preserve">, </w:t>
      </w:r>
      <w:hyperlink r:id="rId389">
        <w:r>
          <w:rPr>
            <w:lang w:val="ar_AE" w:bidi="ar_AE"/>
          </w:rPr>
          <w:rPr>
            <w:color w:val="0000EE"/>
            <w:u w:val="single"/>
          </w:rPr>
          <w:t>39</w:t>
        </w:r>
      </w:hyperlink>
      <w:r>
        <w:rPr>
          <w:lang w:val="ar_AE" w:bidi="ar_AE"/>
        </w:rPr>
        <w:t xml:space="preserve">, </w:t>
      </w:r>
      <w:hyperlink r:id="rId390">
        <w:r>
          <w:rPr>
            <w:lang w:val="ar_AE" w:bidi="ar_AE"/>
          </w:rPr>
          <w:rPr>
            <w:color w:val="0000EE"/>
            <w:u w:val="single"/>
          </w:rPr>
          <w:t>40</w:t>
        </w:r>
      </w:hyperlink>
      <w:r>
        <w:rPr>
          <w:lang w:val="ar_AE" w:bidi="ar_AE"/>
        </w:rPr>
        <w:t xml:space="preserve">). • </w:t>
      </w:r>
      <w:r>
        <w:rPr>
          <w:lang w:val="ar_AE" w:bidi="ar_AE"/>
        </w:rPr>
        <w:t>أعطاهُمْ سُلطانًا</w:t>
      </w:r>
      <w:r>
        <w:rPr>
          <w:lang w:val="ar_AE" w:bidi="ar_AE"/>
        </w:rPr>
        <w:t xml:space="preserve">: يمكن ليسوع أن يفوض سلطانه (انظر </w:t>
      </w:r>
      <w:hyperlink r:id="rId117">
        <w:r>
          <w:rPr>
            <w:lang w:val="ar_AE" w:bidi="ar_AE"/>
          </w:rPr>
          <w:rPr>
            <w:color w:val="0000EE"/>
            <w:u w:val="single"/>
          </w:rPr>
          <w:t>مرقس 1: 27</w:t>
        </w:r>
      </w:hyperlink>
      <w:r>
        <w:rPr>
          <w:lang w:val="ar_AE" w:bidi="ar_AE"/>
        </w:rPr>
        <w:t xml:space="preserve">; </w:t>
      </w:r>
      <w:hyperlink r:id="rId200">
        <w:r>
          <w:rPr>
            <w:lang w:val="ar_AE" w:bidi="ar_AE"/>
          </w:rPr>
          <w:rPr>
            <w:color w:val="0000EE"/>
            <w:u w:val="single"/>
          </w:rPr>
          <w:t>2: 10</w:t>
        </w:r>
      </w:hyperlink>
      <w:r>
        <w:rPr>
          <w:lang w:val="ar_AE" w:bidi="ar_AE"/>
        </w:rPr>
        <w:t>) للآخرين. • كان على التلاميذ أن يخرجوا الأرواح الشريرة ويكرزوا ويشفوا (</w:t>
      </w:r>
      <w:hyperlink r:id="rId144">
        <w:r>
          <w:rPr>
            <w:lang w:val="ar_AE" w:bidi="ar_AE"/>
          </w:rPr>
          <w:rPr>
            <w:color w:val="0000EE"/>
            <w:u w:val="single"/>
          </w:rPr>
          <w:t>6: 12–13</w:t>
        </w:r>
      </w:hyperlink>
      <w:r>
        <w:rPr>
          <w:lang w:val="ar_AE" w:bidi="ar_AE"/>
        </w:rPr>
        <w:t xml:space="preserve">; انظر </w:t>
      </w:r>
      <w:hyperlink r:id="rId145">
        <w:r>
          <w:rPr>
            <w:lang w:val="ar_AE" w:bidi="ar_AE"/>
          </w:rPr>
          <w:rPr>
            <w:color w:val="0000EE"/>
            <w:u w:val="single"/>
          </w:rPr>
          <w:t>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7–13</w:t>
      </w:r>
      <w:r>
        <w:rPr>
          <w:lang w:val="ar_AE" w:bidi="ar_AE"/>
        </w:rPr>
      </w:r>
    </w:p>
    <w:p>
      <w:pPr>
        <w:bidi/>
      </w:pPr>
      <w:r>
        <w:rPr>
          <w:lang w:val="ar_AE" w:bidi="ar_AE"/>
        </w:rPr>
      </w:r>
      <w:r>
        <w:rPr>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hyperlink r:id="rId391">
        <w:r>
          <w:rPr>
            <w:lang w:val="ar_AE" w:bidi="ar_AE"/>
          </w:rPr>
          <w:rPr>
            <w:color w:val="0000EE"/>
            <w:u w:val="single"/>
          </w:rPr>
          <w:t>لوقا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8–9</w:t>
      </w:r>
      <w:r>
        <w:rPr>
          <w:lang w:val="ar_AE" w:bidi="ar_AE"/>
        </w:rPr>
      </w:r>
    </w:p>
    <w:p>
      <w:pPr>
        <w:bidi/>
      </w:pPr>
      <w:r>
        <w:rPr>
          <w:lang w:val="ar_AE" w:bidi="ar_AE"/>
        </w:rPr>
      </w:r>
      <w:r>
        <w:rPr>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hyperlink r:id="rId392">
        <w:r>
          <w:rPr>
            <w:lang w:val="ar_AE" w:bidi="ar_AE"/>
          </w:rPr>
          <w:rPr>
            <w:color w:val="0000EE"/>
            <w:u w:val="single"/>
          </w:rPr>
          <w:t>لوقا 22: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10</w:t>
      </w:r>
      <w:r>
        <w:rPr>
          <w:lang w:val="ar_AE" w:bidi="ar_AE"/>
        </w:rPr>
      </w:r>
    </w:p>
    <w:p>
      <w:pPr>
        <w:bidi/>
      </w:pPr>
      <w:r>
        <w:rPr>
          <w:lang w:val="ar_AE" w:bidi="ar_AE"/>
        </w:rPr>
      </w:r>
      <w:r>
        <w:rPr>
          <w:lang w:val="ar_AE" w:bidi="ar_AE"/>
        </w:rPr>
        <w:t>كان على التلاميذ البقاء في نفس المنزل مدة خدمتهم في هذه المنطقة، وعدم إستغلال الضيافة بالبحث عن عروض أفضل للطعام والإقامة.</w:t>
      </w:r>
      <w:r>
        <w:rPr>
          <w:lang w:val="ar_AE" w:bidi="ar_AE"/>
        </w:rPr>
      </w:r>
      <w:r>
        <w:rPr>
          <w:lang w:val="ar_AE" w:bidi="ar_AE"/>
        </w:rPr>
      </w:r>
    </w:p>
    <w:p>
      <w:pPr>
        <w:bidi/>
      </w:pPr>
      <w:r>
        <w:rPr>
          <w:lang w:val="ar_AE" w:bidi="ar_AE"/>
        </w:rPr>
      </w:r>
    </w:p>
    <w:p>
      <w:pPr>
        <w:pStyle w:val="Heading2"/>
        <w:bidi/>
      </w:pPr>
      <w:r>
        <w:rPr>
          <w:lang w:val="ar_AE" w:bidi="ar_AE"/>
        </w:rPr>
        <w:t>مرقس 6: 11</w:t>
      </w:r>
      <w:r>
        <w:rPr>
          <w:lang w:val="ar_AE" w:bidi="ar_AE"/>
        </w:rPr>
      </w:r>
    </w:p>
    <w:p>
      <w:pPr>
        <w:bidi/>
      </w:pPr>
      <w:r>
        <w:rPr>
          <w:lang w:val="ar_AE" w:bidi="ar_AE"/>
        </w:rPr>
      </w:r>
      <w:r>
        <w:rPr>
          <w:lang w:val="ar_AE" w:bidi="ar_AE"/>
        </w:rPr>
        <w:t xml:space="preserve">إن أفضل تفسير لنفض الغبار عن الأرجل هو أنه عمل رمزي يعلن دينونة الله على أولئك الذين رفضوا كرازة الرسل (قارن </w:t>
      </w:r>
      <w:hyperlink r:id="rId393">
        <w:r>
          <w:rPr>
            <w:lang w:val="ar_AE" w:bidi="ar_AE"/>
          </w:rPr>
          <w:rPr>
            <w:color w:val="0000EE"/>
            <w:u w:val="single"/>
          </w:rPr>
          <w:t>أعمال 18: 6</w:t>
        </w:r>
      </w:hyperlink>
      <w:r>
        <w:rPr>
          <w:lang w:val="ar_AE" w:bidi="ar_AE"/>
        </w:rPr>
        <w:t>)، والذي كان في الحقيقة رفضًا ليسوع ولله الذي أرسله (</w:t>
      </w:r>
      <w:hyperlink r:id="rId394">
        <w:r>
          <w:rPr>
            <w:lang w:val="ar_AE" w:bidi="ar_AE"/>
          </w:rPr>
          <w:rPr>
            <w:color w:val="0000EE"/>
            <w:u w:val="single"/>
          </w:rPr>
          <w:t>9: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12–13</w:t>
      </w:r>
      <w:r>
        <w:rPr>
          <w:lang w:val="ar_AE" w:bidi="ar_AE"/>
        </w:rPr>
      </w:r>
    </w:p>
    <w:p>
      <w:pPr>
        <w:bidi/>
      </w:pPr>
      <w:r>
        <w:rPr>
          <w:lang w:val="ar_AE" w:bidi="ar_AE"/>
        </w:rPr>
      </w:r>
      <w:r>
        <w:rPr>
          <w:lang w:val="ar_AE" w:bidi="ar_AE"/>
        </w:rPr>
        <w:t xml:space="preserve">إن رسالة التوبة هي اختصار للرسالة الكاملة في </w:t>
      </w:r>
      <w:hyperlink r:id="rId188">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14</w:t>
      </w:r>
      <w:r>
        <w:rPr>
          <w:lang w:val="ar_AE" w:bidi="ar_AE"/>
        </w:rPr>
      </w:r>
    </w:p>
    <w:p>
      <w:pPr>
        <w:bidi/>
      </w:pPr>
      <w:r>
        <w:rPr>
          <w:lang w:val="ar_AE" w:bidi="ar_AE"/>
        </w:rPr>
      </w:r>
      <w:r>
        <w:rPr>
          <w:lang w:val="ar_AE" w:bidi="ar_AE"/>
        </w:rPr>
        <w:t>فَسَمِعَ: كانت الإرسالية الناجحة في الجليل وبيرية لسِت مجموعات من التلاميذ (</w:t>
      </w:r>
      <w:hyperlink r:id="rId144">
        <w:r>
          <w:rPr>
            <w:lang w:val="ar_AE" w:bidi="ar_AE"/>
          </w:rPr>
          <w:rPr>
            <w:color w:val="0000EE"/>
            <w:u w:val="single"/>
          </w:rPr>
          <w:t>6: 12–13</w:t>
        </w:r>
      </w:hyperlink>
      <w:r>
        <w:rPr>
          <w:lang w:val="ar_AE" w:bidi="ar_AE"/>
        </w:rPr>
        <w:t xml:space="preserve">) نشرت شهرة يسوع في جميع أنحاء المنطقة. • </w:t>
      </w:r>
      <w:r>
        <w:rPr>
          <w:lang w:val="ar_AE" w:bidi="ar_AE"/>
        </w:rPr>
        <w:t>إنَّ يوحَنا المَعمَدانَ قامَ مِنَ الأمواتِ</w:t>
      </w:r>
      <w:r>
        <w:rPr>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lang w:val="ar_AE" w:bidi="ar_AE"/>
        </w:rPr>
      </w:r>
      <w:r>
        <w:rPr>
          <w:lang w:val="ar_AE" w:bidi="ar_AE"/>
        </w:rPr>
      </w:r>
    </w:p>
    <w:p>
      <w:pPr>
        <w:bidi/>
      </w:pPr>
      <w:r>
        <w:rPr>
          <w:lang w:val="ar_AE" w:bidi="ar_AE"/>
        </w:rPr>
      </w:r>
    </w:p>
    <w:p>
      <w:pPr>
        <w:pStyle w:val="Heading2"/>
        <w:bidi/>
      </w:pPr>
      <w:r>
        <w:rPr>
          <w:lang w:val="ar_AE" w:bidi="ar_AE"/>
        </w:rPr>
        <w:t>مرقس 6: 14–29</w:t>
      </w:r>
      <w:r>
        <w:rPr>
          <w:lang w:val="ar_AE" w:bidi="ar_AE"/>
        </w:rPr>
      </w:r>
    </w:p>
    <w:p>
      <w:pPr>
        <w:bidi/>
      </w:pPr>
      <w:r>
        <w:rPr>
          <w:lang w:val="ar_AE" w:bidi="ar_AE"/>
        </w:rPr>
      </w:r>
      <w:r>
        <w:rPr>
          <w:lang w:val="ar_AE" w:bidi="ar_AE"/>
        </w:rPr>
        <w:t xml:space="preserve">إن رواية موت يوحنا المعمدان، التي تقع بين إرسال المسيح للتلاميذ وعودتهم، تستكمل موضوع سلطان يسوع وقدرته (انظر </w:t>
      </w:r>
      <w:hyperlink r:id="rId395">
        <w:r>
          <w:rPr>
            <w:lang w:val="ar_AE" w:bidi="ar_AE"/>
          </w:rPr>
          <w:rPr>
            <w:color w:val="0000EE"/>
            <w:u w:val="single"/>
          </w:rPr>
          <w:t>6: 7</w:t>
        </w:r>
      </w:hyperlink>
      <w:r>
        <w:rPr>
          <w:lang w:val="ar_AE" w:bidi="ar_AE"/>
        </w:rPr>
        <w:t xml:space="preserve">, </w:t>
      </w:r>
      <w:hyperlink r:id="rId396">
        <w:r>
          <w:rPr>
            <w:lang w:val="ar_AE" w:bidi="ar_AE"/>
          </w:rPr>
          <w:rPr>
            <w:color w:val="0000EE"/>
            <w:u w:val="single"/>
          </w:rPr>
          <w:t>14</w:t>
        </w:r>
      </w:hyperlink>
      <w:r>
        <w:rPr>
          <w:lang w:val="ar_AE" w:bidi="ar_AE"/>
        </w:rPr>
        <w:t>). كما أن مصير يوحنا والتحذير الذي أُعطي للتلاميذ في رسالتهم التبشيرية (</w:t>
      </w:r>
      <w:hyperlink r:id="rId397">
        <w:r>
          <w:rPr>
            <w:lang w:val="ar_AE" w:bidi="ar_AE"/>
          </w:rPr>
          <w:rPr>
            <w:color w:val="0000EE"/>
            <w:u w:val="single"/>
          </w:rPr>
          <w:t>6: 11</w:t>
        </w:r>
      </w:hyperlink>
      <w:r>
        <w:rPr>
          <w:lang w:val="ar_AE" w:bidi="ar_AE"/>
        </w:rPr>
        <w:t>) كان ينذر بموت يسوع. فالذي هو أعظم من يوحنا (</w:t>
      </w:r>
      <w:hyperlink r:id="rId398">
        <w:r>
          <w:rPr>
            <w:lang w:val="ar_AE" w:bidi="ar_AE"/>
          </w:rPr>
          <w:rPr>
            <w:color w:val="0000EE"/>
            <w:u w:val="single"/>
          </w:rPr>
          <w:t>1: 8</w:t>
        </w:r>
      </w:hyperlink>
      <w:r>
        <w:rPr>
          <w:lang w:val="ar_AE" w:bidi="ar_AE"/>
        </w:rPr>
        <w:t>)، سيسلم قريبًا إلى القادة الدينيين والسياسيين ويُقتل (</w:t>
      </w:r>
      <w:hyperlink r:id="rId399">
        <w:r>
          <w:rPr>
            <w:lang w:val="ar_AE" w:bidi="ar_AE"/>
          </w:rPr>
          <w:rPr>
            <w:color w:val="0000EE"/>
            <w:u w:val="single"/>
          </w:rPr>
          <w:t>8: 31</w:t>
        </w:r>
      </w:hyperlink>
      <w:r>
        <w:rPr>
          <w:lang w:val="ar_AE" w:bidi="ar_AE"/>
        </w:rPr>
        <w:t xml:space="preserve">; </w:t>
      </w:r>
      <w:hyperlink r:id="rId93">
        <w:r>
          <w:rPr>
            <w:lang w:val="ar_AE" w:bidi="ar_AE"/>
          </w:rPr>
          <w:rPr>
            <w:color w:val="0000EE"/>
            <w:u w:val="single"/>
          </w:rPr>
          <w:t>9: 31</w:t>
        </w:r>
      </w:hyperlink>
      <w:r>
        <w:rPr>
          <w:lang w:val="ar_AE" w:bidi="ar_AE"/>
        </w:rPr>
        <w:t xml:space="preserve">; </w:t>
      </w:r>
      <w:hyperlink r:id="rId94">
        <w:r>
          <w:rPr>
            <w:lang w:val="ar_AE" w:bidi="ar_AE"/>
          </w:rPr>
          <w:rPr>
            <w:color w:val="0000EE"/>
            <w:u w:val="single"/>
          </w:rPr>
          <w:t>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15</w:t>
      </w:r>
      <w:r>
        <w:rPr>
          <w:lang w:val="ar_AE" w:bidi="ar_AE"/>
        </w:rPr>
      </w:r>
    </w:p>
    <w:p>
      <w:pPr>
        <w:bidi/>
      </w:pPr>
      <w:r>
        <w:rPr>
          <w:lang w:val="ar_AE" w:bidi="ar_AE"/>
        </w:rPr>
      </w:r>
      <w:r>
        <w:rPr>
          <w:lang w:val="ar_AE" w:bidi="ar_AE"/>
        </w:rPr>
        <w:t xml:space="preserve">لقد تم التنبؤ بعودة النبي إيليا في </w:t>
      </w:r>
      <w:hyperlink r:id="rId38">
        <w:r>
          <w:rPr>
            <w:lang w:val="ar_AE" w:bidi="ar_AE"/>
          </w:rPr>
          <w:rPr>
            <w:color w:val="0000EE"/>
            <w:u w:val="single"/>
          </w:rPr>
          <w:t>ملاخي 3: 1</w:t>
        </w:r>
      </w:hyperlink>
      <w:r>
        <w:rPr>
          <w:lang w:val="ar_AE" w:bidi="ar_AE"/>
        </w:rPr>
        <w:t xml:space="preserve">; </w:t>
      </w:r>
      <w:hyperlink r:id="rId400">
        <w:r>
          <w:rPr>
            <w:lang w:val="ar_AE" w:bidi="ar_AE"/>
          </w:rPr>
          <w:rPr>
            <w:color w:val="0000EE"/>
            <w:u w:val="single"/>
          </w:rPr>
          <w:t>4: 5–6</w:t>
        </w:r>
      </w:hyperlink>
      <w:r>
        <w:rPr>
          <w:lang w:val="ar_AE" w:bidi="ar_AE"/>
        </w:rPr>
        <w:t xml:space="preserve"> (قارن </w:t>
      </w:r>
      <w:hyperlink r:id="rId401">
        <w:r>
          <w:rPr>
            <w:lang w:val="ar_AE" w:bidi="ar_AE"/>
          </w:rPr>
          <w:rPr>
            <w:color w:val="0000EE"/>
            <w:u w:val="single"/>
          </w:rPr>
          <w:t>مرقس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17</w:t>
      </w:r>
      <w:r>
        <w:rPr>
          <w:lang w:val="ar_AE" w:bidi="ar_AE"/>
        </w:rPr>
      </w:r>
    </w:p>
    <w:p>
      <w:pPr>
        <w:bidi/>
      </w:pPr>
      <w:r>
        <w:rPr>
          <w:lang w:val="ar_AE" w:bidi="ar_AE"/>
        </w:rPr>
      </w:r>
      <w:r>
        <w:rPr>
          <w:lang w:val="ar_AE" w:bidi="ar_AE"/>
        </w:rPr>
        <w:t>سجن يوحنا: يقول المؤرخ اليهودي يوسيفوس (</w:t>
      </w:r>
      <w:r>
        <w:rPr>
          <w:i/>
          <w:lang w:val="ar_AE" w:bidi="ar_AE"/>
        </w:rPr>
        <w:t>كتاب الآثار</w:t>
      </w:r>
      <w:r>
        <w:rPr>
          <w:lang w:val="ar_AE" w:bidi="ar_AE"/>
        </w:rPr>
        <w:t xml:space="preserve"> 18.5.2)، أن يوحنا سُجن في قلعة مكايروس في بيرية. • يوسيفوس (</w:t>
      </w:r>
      <w:r>
        <w:rPr>
          <w:i/>
          <w:lang w:val="ar_AE" w:bidi="ar_AE"/>
        </w:rPr>
        <w:t>الآثار</w:t>
      </w:r>
      <w:r>
        <w:rPr>
          <w:lang w:val="ar_AE" w:bidi="ar_AE"/>
        </w:rPr>
        <w:t xml:space="preserve"> 18.5.1–4) يذكر أن هيروديا كانت زوجة الأخ غير الشقيق لهيرودس أنتيباس، هيرودس فيليبس.</w:t>
      </w:r>
      <w:r>
        <w:rPr>
          <w:lang w:val="ar_AE" w:bidi="ar_AE"/>
        </w:rPr>
      </w:r>
      <w:r>
        <w:rPr>
          <w:lang w:val="ar_AE" w:bidi="ar_AE"/>
        </w:rPr>
      </w:r>
    </w:p>
    <w:p>
      <w:pPr>
        <w:bidi/>
      </w:pPr>
      <w:r>
        <w:rPr>
          <w:lang w:val="ar_AE" w:bidi="ar_AE"/>
        </w:rPr>
      </w:r>
    </w:p>
    <w:p>
      <w:pPr>
        <w:pStyle w:val="Heading2"/>
        <w:bidi/>
      </w:pPr>
      <w:r>
        <w:rPr>
          <w:lang w:val="ar_AE" w:bidi="ar_AE"/>
        </w:rPr>
        <w:t>مرقس 6: 18</w:t>
      </w:r>
      <w:r>
        <w:rPr>
          <w:lang w:val="ar_AE" w:bidi="ar_AE"/>
        </w:rPr>
      </w:r>
    </w:p>
    <w:p>
      <w:pPr>
        <w:bidi/>
      </w:pPr>
      <w:r>
        <w:rPr>
          <w:lang w:val="ar_AE" w:bidi="ar_AE"/>
        </w:rPr>
      </w:r>
      <w:r>
        <w:rPr>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lang w:val="ar_AE" w:bidi="ar_AE"/>
        </w:rPr>
        <w:t>الآثار</w:t>
      </w:r>
      <w:r>
        <w:rPr>
          <w:lang w:val="ar_AE" w:bidi="ar_AE"/>
        </w:rPr>
        <w:t xml:space="preserve"> 18.5.2). وبالمثل، أصبحت الأسباب الدينية لإدانة يسوع (</w:t>
      </w:r>
      <w:hyperlink r:id="rId402">
        <w:r>
          <w:rPr>
            <w:lang w:val="ar_AE" w:bidi="ar_AE"/>
          </w:rPr>
          <w:rPr>
            <w:color w:val="0000EE"/>
            <w:u w:val="single"/>
          </w:rPr>
          <w:t>مرقس 14: 63–64</w:t>
        </w:r>
      </w:hyperlink>
      <w:r>
        <w:rPr>
          <w:lang w:val="ar_AE" w:bidi="ar_AE"/>
        </w:rPr>
        <w:t>) سياسية عندما تم تقديمه أمام بيلاطس البنطي (</w:t>
      </w:r>
      <w:hyperlink r:id="rId31">
        <w:r>
          <w:rPr>
            <w:lang w:val="ar_AE" w:bidi="ar_AE"/>
          </w:rPr>
          <w:rPr>
            <w:color w:val="0000EE"/>
            <w:u w:val="single"/>
          </w:rPr>
          <w:t>15: 2</w:t>
        </w:r>
      </w:hyperlink>
      <w:r>
        <w:rPr>
          <w:lang w:val="ar_AE" w:bidi="ar_AE"/>
        </w:rPr>
        <w:t xml:space="preserve">; </w:t>
      </w:r>
      <w:hyperlink r:id="rId403">
        <w:r>
          <w:rPr>
            <w:lang w:val="ar_AE" w:bidi="ar_AE"/>
          </w:rPr>
          <w:rPr>
            <w:color w:val="0000EE"/>
            <w:u w:val="single"/>
          </w:rPr>
          <w:t>لوقا 23: 2–3</w:t>
        </w:r>
      </w:hyperlink>
      <w:r>
        <w:rPr>
          <w:lang w:val="ar_AE" w:bidi="ar_AE"/>
        </w:rPr>
        <w:t xml:space="preserve">). • </w:t>
      </w:r>
      <w:r>
        <w:rPr>
          <w:lang w:val="ar_AE" w:bidi="ar_AE"/>
        </w:rPr>
        <w:t>لا يَحِلُّ أنْ تكونَ لكَ امرأةُ أخيكَ</w:t>
      </w:r>
      <w:r>
        <w:rPr>
          <w:lang w:val="ar_AE" w:bidi="ar_AE"/>
        </w:rPr>
        <w:t>: لم تكن العلاقة زنا فقط (</w:t>
      </w:r>
      <w:hyperlink r:id="rId404">
        <w:r>
          <w:rPr>
            <w:lang w:val="ar_AE" w:bidi="ar_AE"/>
          </w:rPr>
          <w:rPr>
            <w:color w:val="0000EE"/>
            <w:u w:val="single"/>
          </w:rPr>
          <w:t>لاويين 20: 10</w:t>
        </w:r>
      </w:hyperlink>
      <w:r>
        <w:rPr>
          <w:lang w:val="ar_AE" w:bidi="ar_AE"/>
        </w:rPr>
        <w:t>)، بل كانت مخالفة للشريعة الإضافية التي تحرم الزواج من زوجة الأخ (</w:t>
      </w:r>
      <w:hyperlink r:id="rId405">
        <w:r>
          <w:rPr>
            <w:lang w:val="ar_AE" w:bidi="ar_AE"/>
          </w:rPr>
          <w:rPr>
            <w:color w:val="0000EE"/>
            <w:u w:val="single"/>
          </w:rPr>
          <w:t>لاويين 18: 16</w:t>
        </w:r>
      </w:hyperlink>
      <w:r>
        <w:rPr>
          <w:lang w:val="ar_AE" w:bidi="ar_AE"/>
        </w:rPr>
        <w:t xml:space="preserve">; </w:t>
      </w:r>
      <w:hyperlink r:id="rId406">
        <w:r>
          <w:rPr>
            <w:lang w:val="ar_AE" w:bidi="ar_AE"/>
          </w:rPr>
          <w:rPr>
            <w:color w:val="0000EE"/>
            <w:u w:val="single"/>
          </w:rPr>
          <w:t>20: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19–28</w:t>
      </w:r>
      <w:r>
        <w:rPr>
          <w:lang w:val="ar_AE" w:bidi="ar_AE"/>
        </w:rPr>
      </w:r>
    </w:p>
    <w:p>
      <w:pPr>
        <w:bidi/>
      </w:pPr>
      <w:r>
        <w:rPr>
          <w:lang w:val="ar_AE" w:bidi="ar_AE"/>
        </w:rPr>
      </w:r>
      <w:r>
        <w:rPr>
          <w:lang w:val="ar_AE" w:bidi="ar_AE"/>
        </w:rPr>
        <w:t>إن دور هيروديا في قتل يوحنا المعمدان يذكرنا بقصة إيزابل (</w:t>
      </w:r>
      <w:hyperlink r:id="rId407">
        <w:r>
          <w:rPr>
            <w:lang w:val="ar_AE" w:bidi="ar_AE"/>
          </w:rPr>
          <w:rPr>
            <w:color w:val="0000EE"/>
            <w:u w:val="single"/>
          </w:rPr>
          <w:t>1 ملوك 19: 1–2</w:t>
        </w:r>
      </w:hyperlink>
      <w:r>
        <w:rPr>
          <w:lang w:val="ar_AE" w:bidi="ar_AE"/>
        </w:rPr>
        <w:t>). لقد استسلم هيرودس للضغوط (</w:t>
      </w:r>
      <w:hyperlink r:id="rId408">
        <w:r>
          <w:rPr>
            <w:lang w:val="ar_AE" w:bidi="ar_AE"/>
          </w:rPr>
          <w:rPr>
            <w:color w:val="0000EE"/>
            <w:u w:val="single"/>
          </w:rPr>
          <w:t>مرقس 6: 26–28</w:t>
        </w:r>
      </w:hyperlink>
      <w:r>
        <w:rPr>
          <w:lang w:val="ar_AE" w:bidi="ar_AE"/>
        </w:rPr>
        <w:t xml:space="preserve">)، وهو ما ينبئنا بقصة بيلاطس البنطي اللاحقة التي حكم فيها على يسوع بالموت مخالفًا لما كان يشعر أنه القرار الأفضل (قارن </w:t>
      </w:r>
      <w:hyperlink r:id="rId409">
        <w:r>
          <w:rPr>
            <w:lang w:val="ar_AE" w:bidi="ar_AE"/>
          </w:rPr>
          <w:rPr>
            <w:color w:val="0000EE"/>
            <w:u w:val="single"/>
          </w:rPr>
          <w:t>6: 20</w:t>
        </w:r>
      </w:hyperlink>
      <w:r>
        <w:rPr>
          <w:lang w:val="ar_AE" w:bidi="ar_AE"/>
        </w:rPr>
        <w:t xml:space="preserve">, </w:t>
      </w:r>
      <w:hyperlink r:id="rId410">
        <w:r>
          <w:rPr>
            <w:lang w:val="ar_AE" w:bidi="ar_AE"/>
          </w:rPr>
          <w:rPr>
            <w:color w:val="0000EE"/>
            <w:u w:val="single"/>
          </w:rPr>
          <w:t>25–28</w:t>
        </w:r>
      </w:hyperlink>
      <w:r>
        <w:rPr>
          <w:lang w:val="ar_AE" w:bidi="ar_AE"/>
        </w:rPr>
        <w:t xml:space="preserve"> مع </w:t>
      </w:r>
      <w:hyperlink r:id="rId411">
        <w:r>
          <w:rPr>
            <w:lang w:val="ar_AE" w:bidi="ar_AE"/>
          </w:rPr>
          <w:rPr>
            <w:color w:val="0000EE"/>
            <w:u w:val="single"/>
          </w:rPr>
          <w:t>15: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22</w:t>
      </w:r>
      <w:r>
        <w:rPr>
          <w:lang w:val="ar_AE" w:bidi="ar_AE"/>
        </w:rPr>
      </w:r>
    </w:p>
    <w:p>
      <w:pPr>
        <w:bidi/>
      </w:pPr>
      <w:r>
        <w:rPr>
          <w:lang w:val="ar_AE" w:bidi="ar_AE"/>
        </w:rPr>
      </w:r>
      <w:r>
        <w:rPr>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lang w:val="ar_AE" w:bidi="ar_AE"/>
        </w:rPr>
        <w:t>الآثار</w:t>
      </w:r>
      <w:r>
        <w:rPr>
          <w:lang w:val="ar_AE" w:bidi="ar_AE"/>
        </w:rPr>
        <w:t xml:space="preserve"> 18.5.4).</w:t>
      </w:r>
      <w:r>
        <w:rPr>
          <w:lang w:val="ar_AE" w:bidi="ar_AE"/>
        </w:rPr>
      </w:r>
      <w:r>
        <w:rPr>
          <w:lang w:val="ar_AE" w:bidi="ar_AE"/>
        </w:rPr>
      </w:r>
    </w:p>
    <w:p>
      <w:pPr>
        <w:bidi/>
      </w:pPr>
      <w:r>
        <w:rPr>
          <w:lang w:val="ar_AE" w:bidi="ar_AE"/>
        </w:rPr>
      </w:r>
    </w:p>
    <w:p>
      <w:pPr>
        <w:pStyle w:val="Heading2"/>
        <w:bidi/>
      </w:pPr>
      <w:r>
        <w:rPr>
          <w:lang w:val="ar_AE" w:bidi="ar_AE"/>
        </w:rPr>
        <w:t>مرقس 6: 29</w:t>
      </w:r>
      <w:r>
        <w:rPr>
          <w:lang w:val="ar_AE" w:bidi="ar_AE"/>
        </w:rPr>
      </w:r>
    </w:p>
    <w:p>
      <w:pPr>
        <w:bidi/>
      </w:pPr>
      <w:r>
        <w:rPr>
          <w:lang w:val="ar_AE" w:bidi="ar_AE"/>
        </w:rPr>
      </w:r>
      <w:r>
        <w:rPr>
          <w:lang w:val="ar_AE" w:bidi="ar_AE"/>
        </w:rPr>
        <w:t xml:space="preserve">هذه الآية مماثلة لوصف موت ودفن يسوع (انظر </w:t>
      </w:r>
      <w:hyperlink r:id="rId412">
        <w:r>
          <w:rPr>
            <w:lang w:val="ar_AE" w:bidi="ar_AE"/>
          </w:rPr>
          <w:rPr>
            <w:color w:val="0000EE"/>
            <w:u w:val="single"/>
          </w:rPr>
          <w:t>15: 43–46</w:t>
        </w:r>
      </w:hyperlink>
      <w:r>
        <w:rPr>
          <w:lang w:val="ar_AE" w:bidi="ar_AE"/>
        </w:rPr>
        <w:t xml:space="preserve">). لقد كان هناك تلاميذ ليوحنا بعد موته حتى القرن الثاني الميلادي تقريبًا (انظر </w:t>
      </w:r>
      <w:hyperlink r:id="rId413">
        <w:r>
          <w:rPr>
            <w:lang w:val="ar_AE" w:bidi="ar_AE"/>
          </w:rPr>
          <w:rPr>
            <w:color w:val="0000EE"/>
            <w:u w:val="single"/>
          </w:rPr>
          <w:t>أعمال الرسل 18: 24–19: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30</w:t>
      </w:r>
      <w:r>
        <w:rPr>
          <w:lang w:val="ar_AE" w:bidi="ar_AE"/>
        </w:rPr>
      </w:r>
    </w:p>
    <w:p>
      <w:pPr>
        <w:bidi/>
      </w:pPr>
      <w:r>
        <w:rPr>
          <w:lang w:val="ar_AE" w:bidi="ar_AE"/>
        </w:rPr>
      </w:r>
      <w:r>
        <w:rPr>
          <w:lang w:val="ar_AE" w:bidi="ar_AE"/>
        </w:rPr>
        <w:t xml:space="preserve">يسمي مرقس البشير تلاميذ يسوع رسلًا هنا للإشارة إلى وضعهم الجديد كأولئك الذين أُرسلوا (انظر </w:t>
      </w:r>
      <w:r>
        <w:rPr>
          <w:lang w:val="ar_AE" w:bidi="ar_AE"/>
        </w:rPr>
        <w:t>ملاحظة الدراسة على 3: 14–15</w:t>
      </w:r>
      <w:r>
        <w:rPr>
          <w:lang w:val="ar_AE" w:bidi="ar_AE"/>
        </w:rPr>
        <w:t>) ولتجنب الالتباس المحتمل بينهم وبين تلاميذ يوحنا المعمدان. • لقد أبلغ الرسل هنا عن نجاح ما فعلوه وعلّموه.</w:t>
      </w:r>
      <w:r>
        <w:rPr>
          <w:lang w:val="ar_AE" w:bidi="ar_AE"/>
        </w:rPr>
      </w:r>
      <w:r>
        <w:rPr>
          <w:lang w:val="ar_AE" w:bidi="ar_AE"/>
        </w:rPr>
      </w:r>
    </w:p>
    <w:p>
      <w:pPr>
        <w:bidi/>
      </w:pPr>
      <w:r>
        <w:rPr>
          <w:lang w:val="ar_AE" w:bidi="ar_AE"/>
        </w:rPr>
      </w:r>
    </w:p>
    <w:p>
      <w:pPr>
        <w:pStyle w:val="Heading2"/>
        <w:bidi/>
      </w:pPr>
      <w:r>
        <w:rPr>
          <w:lang w:val="ar_AE" w:bidi="ar_AE"/>
        </w:rPr>
        <w:t>مرقس 6: 30–44</w:t>
      </w:r>
      <w:r>
        <w:rPr>
          <w:lang w:val="ar_AE" w:bidi="ar_AE"/>
        </w:rPr>
      </w:r>
    </w:p>
    <w:p>
      <w:pPr>
        <w:bidi/>
      </w:pPr>
      <w:r>
        <w:rPr>
          <w:lang w:val="ar_AE" w:bidi="ar_AE"/>
        </w:rPr>
      </w:r>
      <w:r>
        <w:rPr>
          <w:lang w:val="ar_AE" w:bidi="ar_AE"/>
        </w:rPr>
        <w:t>تختتم مهمة التلاميذ (</w:t>
      </w:r>
      <w:hyperlink r:id="rId414">
        <w:r>
          <w:rPr>
            <w:lang w:val="ar_AE" w:bidi="ar_AE"/>
          </w:rPr>
          <w:rPr>
            <w:color w:val="0000EE"/>
            <w:u w:val="single"/>
          </w:rPr>
          <w:t>6: 6–13</w:t>
        </w:r>
      </w:hyperlink>
      <w:r>
        <w:rPr>
          <w:lang w:val="ar_AE" w:bidi="ar_AE"/>
        </w:rPr>
        <w:t xml:space="preserve">, </w:t>
      </w:r>
      <w:hyperlink r:id="rId415">
        <w:r>
          <w:rPr>
            <w:lang w:val="ar_AE" w:bidi="ar_AE"/>
          </w:rPr>
          <w:rPr>
            <w:color w:val="0000EE"/>
            <w:u w:val="single"/>
          </w:rPr>
          <w:t>30–34</w:t>
        </w:r>
      </w:hyperlink>
      <w:r>
        <w:rPr>
          <w:lang w:val="ar_AE" w:bidi="ar_AE"/>
        </w:rPr>
        <w:t>)، تليها رواية إطعام الخمسة آلاف (</w:t>
      </w:r>
      <w:hyperlink r:id="rId416">
        <w:r>
          <w:rPr>
            <w:lang w:val="ar_AE" w:bidi="ar_AE"/>
          </w:rPr>
          <w:rPr>
            <w:color w:val="0000EE"/>
            <w:u w:val="single"/>
          </w:rPr>
          <w:t>6: 35–44</w:t>
        </w:r>
      </w:hyperlink>
      <w:r>
        <w:rPr>
          <w:lang w:val="ar_AE" w:bidi="ar_AE"/>
        </w:rPr>
        <w:t xml:space="preserve">; انظر أيضًا </w:t>
      </w:r>
      <w:hyperlink r:id="rId417">
        <w:r>
          <w:rPr>
            <w:lang w:val="ar_AE" w:bidi="ar_AE"/>
          </w:rPr>
          <w:rPr>
            <w:color w:val="0000EE"/>
            <w:u w:val="single"/>
          </w:rPr>
          <w:t>متى 14: 13–21</w:t>
        </w:r>
      </w:hyperlink>
      <w:r>
        <w:rPr>
          <w:lang w:val="ar_AE" w:bidi="ar_AE"/>
        </w:rPr>
        <w:t xml:space="preserve">; </w:t>
      </w:r>
      <w:hyperlink r:id="rId418">
        <w:r>
          <w:rPr>
            <w:lang w:val="ar_AE" w:bidi="ar_AE"/>
          </w:rPr>
          <w:rPr>
            <w:color w:val="0000EE"/>
            <w:u w:val="single"/>
          </w:rPr>
          <w:t>لوقا 9: 10–17</w:t>
        </w:r>
      </w:hyperlink>
      <w:r>
        <w:rPr>
          <w:lang w:val="ar_AE" w:bidi="ar_AE"/>
        </w:rPr>
        <w:t xml:space="preserve">; </w:t>
      </w:r>
      <w:hyperlink r:id="rId419">
        <w:r>
          <w:rPr>
            <w:lang w:val="ar_AE" w:bidi="ar_AE"/>
          </w:rPr>
          <w:rPr>
            <w:color w:val="0000EE"/>
            <w:u w:val="single"/>
          </w:rPr>
          <w:t>يوحنا 6: 1–15</w:t>
        </w:r>
      </w:hyperlink>
      <w:r>
        <w:rPr>
          <w:lang w:val="ar_AE" w:bidi="ar_AE"/>
        </w:rPr>
        <w:t xml:space="preserve">). إن إطعام الأربعة آلاف مختلف بما يكفي للإشارة إلى أن هاتين المناسبتين كانتا منفصلتين (انظر </w:t>
      </w:r>
      <w:hyperlink r:id="rId420">
        <w:r>
          <w:rPr>
            <w:lang w:val="ar_AE" w:bidi="ar_AE"/>
          </w:rPr>
          <w:rPr>
            <w:color w:val="0000EE"/>
            <w:u w:val="single"/>
          </w:rPr>
          <w:t>مرقس 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31–33</w:t>
      </w:r>
      <w:r>
        <w:rPr>
          <w:lang w:val="ar_AE" w:bidi="ar_AE"/>
        </w:rPr>
      </w:r>
    </w:p>
    <w:p>
      <w:pPr>
        <w:bidi/>
      </w:pPr>
      <w:r>
        <w:rPr>
          <w:lang w:val="ar_AE" w:bidi="ar_AE"/>
        </w:rPr>
      </w:r>
      <w:r>
        <w:rPr>
          <w:lang w:val="ar_AE" w:bidi="ar_AE"/>
        </w:rPr>
        <w:t>تعالَوْا</w:t>
      </w:r>
      <w:r>
        <w:rPr>
          <w:lang w:val="ar_AE" w:bidi="ar_AE"/>
        </w:rPr>
        <w:t>: ربما تقدم يسوع والتلاميذ شمالًا على طول الشاطئ الغربي لبحر الجليل نحو بيت صيدا (</w:t>
      </w:r>
      <w:hyperlink r:id="rId421">
        <w:r>
          <w:rPr>
            <w:lang w:val="ar_AE" w:bidi="ar_AE"/>
          </w:rPr>
          <w:rPr>
            <w:color w:val="0000EE"/>
            <w:u w:val="single"/>
          </w:rPr>
          <w:t>لوقا 9: 10</w:t>
        </w:r>
      </w:hyperlink>
      <w:r>
        <w:rPr>
          <w:lang w:val="ar_AE" w:bidi="ar_AE"/>
        </w:rPr>
        <w:t xml:space="preserve">), على مرأى من الجموع على طول الشاطئ. • </w:t>
      </w:r>
      <w:r>
        <w:rPr>
          <w:lang w:val="ar_AE" w:bidi="ar_AE"/>
        </w:rPr>
        <w:t>كانوا كثيرينَ</w:t>
      </w:r>
      <w:r>
        <w:rPr>
          <w:lang w:val="ar_AE" w:bidi="ar_AE"/>
        </w:rPr>
        <w:t>: تُظهِر الحشود الكبيرة نجاح المهمة الرسولية وعظمة يسوع، الذي كان الرسل يمثّلونه.</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كانوا كخِرافٍ لا راعيَ لها</w:t>
      </w:r>
      <w:r>
        <w:rPr>
          <w:lang w:val="ar_AE" w:bidi="ar_AE"/>
        </w:rPr>
        <w:t>: فشعب الله يحتاج إلى راعٍ (</w:t>
      </w:r>
      <w:hyperlink r:id="rId422">
        <w:r>
          <w:rPr>
            <w:lang w:val="ar_AE" w:bidi="ar_AE"/>
          </w:rPr>
          <w:rPr>
            <w:color w:val="0000EE"/>
            <w:u w:val="single"/>
          </w:rPr>
          <w:t>عدد 27: 16–17</w:t>
        </w:r>
      </w:hyperlink>
      <w:r>
        <w:rPr>
          <w:lang w:val="ar_AE" w:bidi="ar_AE"/>
        </w:rPr>
        <w:t xml:space="preserve">; </w:t>
      </w:r>
      <w:hyperlink r:id="rId423">
        <w:r>
          <w:rPr>
            <w:lang w:val="ar_AE" w:bidi="ar_AE"/>
          </w:rPr>
          <w:rPr>
            <w:color w:val="0000EE"/>
            <w:u w:val="single"/>
          </w:rPr>
          <w:t>1 ملوك 22: 17</w:t>
        </w:r>
      </w:hyperlink>
      <w:r>
        <w:rPr>
          <w:lang w:val="ar_AE" w:bidi="ar_AE"/>
        </w:rPr>
        <w:t xml:space="preserve">; </w:t>
      </w:r>
      <w:hyperlink r:id="rId424">
        <w:r>
          <w:rPr>
            <w:lang w:val="ar_AE" w:bidi="ar_AE"/>
          </w:rPr>
          <w:rPr>
            <w:color w:val="0000EE"/>
            <w:u w:val="single"/>
          </w:rPr>
          <w:t>2 أخبار 18: 16</w:t>
        </w:r>
      </w:hyperlink>
      <w:r>
        <w:rPr>
          <w:lang w:val="ar_AE" w:bidi="ar_AE"/>
        </w:rPr>
        <w:t xml:space="preserve">; انظر </w:t>
      </w:r>
      <w:hyperlink r:id="rId425">
        <w:r>
          <w:rPr>
            <w:lang w:val="ar_AE" w:bidi="ar_AE"/>
          </w:rPr>
          <w:rPr>
            <w:color w:val="0000EE"/>
            <w:u w:val="single"/>
          </w:rPr>
          <w:t>إرميا 13: 10</w:t>
        </w:r>
      </w:hyperlink>
      <w:r>
        <w:rPr>
          <w:lang w:val="ar_AE" w:bidi="ar_AE"/>
        </w:rPr>
        <w:t xml:space="preserve">; </w:t>
      </w:r>
      <w:hyperlink r:id="rId426">
        <w:r>
          <w:rPr>
            <w:lang w:val="ar_AE" w:bidi="ar_AE"/>
          </w:rPr>
          <w:rPr>
            <w:color w:val="0000EE"/>
            <w:u w:val="single"/>
          </w:rPr>
          <w:t>حزقيال 34: 23</w:t>
        </w:r>
      </w:hyperlink>
      <w:r>
        <w:rPr>
          <w:lang w:val="ar_AE" w:bidi="ar_AE"/>
        </w:rPr>
        <w:t xml:space="preserve">). ويُقارن تعليم الناس كلمة الله بإطعام الغنم في الأدب اليهودي (على سبيل المثال، </w:t>
      </w:r>
      <w:hyperlink r:id="rId427">
        <w:r>
          <w:rPr>
            <w:lang w:val="ar_AE" w:bidi="ar_AE"/>
          </w:rPr>
          <w:rPr>
            <w:color w:val="0000EE"/>
            <w:u w:val="single"/>
          </w:rPr>
          <w:t>حزقيال 34: 1–24</w:t>
        </w:r>
      </w:hyperlink>
      <w:r>
        <w:rPr>
          <w:lang w:val="ar_AE" w:bidi="ar_AE"/>
        </w:rPr>
        <w:t xml:space="preserve">; </w:t>
      </w:r>
      <w:r>
        <w:rPr>
          <w:i/>
          <w:lang w:val="ar_AE" w:bidi="ar_AE"/>
        </w:rPr>
        <w:t>2 باروخ</w:t>
      </w:r>
      <w:r>
        <w:rPr>
          <w:lang w:val="ar_AE" w:bidi="ar_AE"/>
        </w:rPr>
        <w:t xml:space="preserve"> 77: 13–15).</w:t>
      </w:r>
      <w:r>
        <w:rPr>
          <w:lang w:val="ar_AE" w:bidi="ar_AE"/>
        </w:rPr>
      </w:r>
      <w:r>
        <w:rPr>
          <w:lang w:val="ar_AE" w:bidi="ar_AE"/>
        </w:rPr>
      </w:r>
    </w:p>
    <w:p>
      <w:pPr>
        <w:bidi/>
      </w:pPr>
      <w:r>
        <w:rPr>
          <w:lang w:val="ar_AE" w:bidi="ar_AE"/>
        </w:rPr>
      </w:r>
    </w:p>
    <w:p>
      <w:pPr>
        <w:pStyle w:val="Heading2"/>
        <w:bidi/>
      </w:pPr>
      <w:r>
        <w:rPr>
          <w:lang w:val="ar_AE" w:bidi="ar_AE"/>
        </w:rPr>
        <w:t>مرقس 6: 35–36</w:t>
      </w:r>
      <w:r>
        <w:rPr>
          <w:lang w:val="ar_AE" w:bidi="ar_AE"/>
        </w:rPr>
      </w:r>
    </w:p>
    <w:p>
      <w:pPr>
        <w:bidi/>
      </w:pPr>
      <w:r>
        <w:rPr>
          <w:lang w:val="ar_AE" w:bidi="ar_AE"/>
        </w:rPr>
      </w:r>
      <w:r>
        <w:rPr>
          <w:lang w:val="ar_AE" w:bidi="ar_AE"/>
        </w:rPr>
        <w:t>المكان الذي علم فيه يسوع كان نائيًا، لكنه كان لا يزال فيه مزارع وقرى قريبة حيث يمكن للناس شراء شيء ليأكلوه.</w:t>
      </w:r>
      <w:r>
        <w:rPr>
          <w:lang w:val="ar_AE" w:bidi="ar_AE"/>
        </w:rPr>
      </w:r>
      <w:r>
        <w:rPr>
          <w:lang w:val="ar_AE" w:bidi="ar_AE"/>
        </w:rPr>
      </w:r>
    </w:p>
    <w:p>
      <w:pPr>
        <w:bidi/>
      </w:pPr>
      <w:r>
        <w:rPr>
          <w:lang w:val="ar_AE" w:bidi="ar_AE"/>
        </w:rPr>
      </w:r>
    </w:p>
    <w:p>
      <w:pPr>
        <w:pStyle w:val="Heading2"/>
        <w:bidi/>
      </w:pPr>
      <w:r>
        <w:rPr>
          <w:lang w:val="ar_AE" w:bidi="ar_AE"/>
        </w:rPr>
        <w:t>مرقس 6: 37</w:t>
      </w:r>
      <w:r>
        <w:rPr>
          <w:lang w:val="ar_AE" w:bidi="ar_AE"/>
        </w:rPr>
      </w:r>
    </w:p>
    <w:p>
      <w:pPr>
        <w:bidi/>
      </w:pPr>
      <w:r>
        <w:rPr>
          <w:lang w:val="ar_AE" w:bidi="ar_AE"/>
        </w:rPr>
      </w:r>
      <w:r>
        <w:rPr>
          <w:lang w:val="ar_AE" w:bidi="ar_AE"/>
        </w:rPr>
        <w:t>يقترح يسوع أنه مثلما كان التلاميذ قادرين على إخراج الشياطين والشفاء بقوته (</w:t>
      </w:r>
      <w:hyperlink r:id="rId395">
        <w:r>
          <w:rPr>
            <w:lang w:val="ar_AE" w:bidi="ar_AE"/>
          </w:rPr>
          <w:rPr>
            <w:color w:val="0000EE"/>
            <w:u w:val="single"/>
          </w:rPr>
          <w:t>6: 7</w:t>
        </w:r>
      </w:hyperlink>
      <w:r>
        <w:rPr>
          <w:lang w:val="ar_AE" w:bidi="ar_AE"/>
        </w:rPr>
        <w:t xml:space="preserve">, </w:t>
      </w:r>
      <w:hyperlink r:id="rId113">
        <w:r>
          <w:rPr>
            <w:lang w:val="ar_AE" w:bidi="ar_AE"/>
          </w:rPr>
          <w:rPr>
            <w:color w:val="0000EE"/>
            <w:u w:val="single"/>
          </w:rPr>
          <w:t>13</w:t>
        </w:r>
      </w:hyperlink>
      <w:r>
        <w:rPr>
          <w:lang w:val="ar_AE" w:bidi="ar_AE"/>
        </w:rPr>
        <w:t xml:space="preserve">, </w:t>
      </w:r>
      <w:hyperlink r:id="rId145">
        <w:r>
          <w:rPr>
            <w:lang w:val="ar_AE" w:bidi="ar_AE"/>
          </w:rPr>
          <w:rPr>
            <w:color w:val="0000EE"/>
            <w:u w:val="single"/>
          </w:rPr>
          <w:t>30</w:t>
        </w:r>
      </w:hyperlink>
      <w:r>
        <w:rPr>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lang w:val="ar_AE" w:bidi="ar_AE"/>
        </w:rPr>
      </w:r>
      <w:r>
        <w:rPr>
          <w:lang w:val="ar_AE" w:bidi="ar_AE"/>
        </w:rPr>
      </w:r>
    </w:p>
    <w:p>
      <w:pPr>
        <w:bidi/>
      </w:pPr>
      <w:r>
        <w:rPr>
          <w:lang w:val="ar_AE" w:bidi="ar_AE"/>
        </w:rPr>
      </w:r>
    </w:p>
    <w:p>
      <w:pPr>
        <w:pStyle w:val="Heading2"/>
        <w:bidi/>
      </w:pPr>
      <w:r>
        <w:rPr>
          <w:lang w:val="ar_AE" w:bidi="ar_AE"/>
        </w:rPr>
        <w:t>مرقس 6: 41</w:t>
      </w:r>
      <w:r>
        <w:rPr>
          <w:lang w:val="ar_AE" w:bidi="ar_AE"/>
        </w:rPr>
      </w:r>
    </w:p>
    <w:p>
      <w:pPr>
        <w:bidi/>
      </w:pPr>
      <w:r>
        <w:rPr>
          <w:lang w:val="ar_AE" w:bidi="ar_AE"/>
        </w:rPr>
      </w:r>
      <w:r>
        <w:rPr>
          <w:lang w:val="ar_AE" w:bidi="ar_AE"/>
        </w:rPr>
        <w:t>إن كلمات أخذ، وبارك، وكسر، وأعطى، هي صدى لكلمات يسوع في العشاء الأخير (</w:t>
      </w:r>
      <w:hyperlink r:id="rId428">
        <w:r>
          <w:rPr>
            <w:lang w:val="ar_AE" w:bidi="ar_AE"/>
          </w:rPr>
          <w:rPr>
            <w:color w:val="0000EE"/>
            <w:u w:val="single"/>
          </w:rPr>
          <w:t>14: 22–25</w:t>
        </w:r>
      </w:hyperlink>
      <w:r>
        <w:rPr>
          <w:lang w:val="ar_AE" w:bidi="ar_AE"/>
        </w:rPr>
        <w:t>). فكلا الحدثين يتصوران الوليمة المسيانية النهائية التي سيأكل فيها المؤمنون ويشربون مع يسوع في ملكوت الله (</w:t>
      </w:r>
      <w:hyperlink r:id="rId285">
        <w:r>
          <w:rPr>
            <w:lang w:val="ar_AE" w:bidi="ar_AE"/>
          </w:rPr>
          <w:rPr>
            <w:color w:val="0000EE"/>
            <w:u w:val="single"/>
          </w:rPr>
          <w:t>14: 25</w:t>
        </w:r>
      </w:hyperlink>
      <w:r>
        <w:rPr>
          <w:lang w:val="ar_AE" w:bidi="ar_AE"/>
        </w:rPr>
        <w:t xml:space="preserve">; </w:t>
      </w:r>
      <w:hyperlink r:id="rId429">
        <w:r>
          <w:rPr>
            <w:lang w:val="ar_AE" w:bidi="ar_AE"/>
          </w:rPr>
          <w:rPr>
            <w:color w:val="0000EE"/>
            <w:u w:val="single"/>
          </w:rPr>
          <w:t>متى 5: 6</w:t>
        </w:r>
      </w:hyperlink>
      <w:r>
        <w:rPr>
          <w:lang w:val="ar_AE" w:bidi="ar_AE"/>
        </w:rPr>
        <w:t xml:space="preserve">; </w:t>
      </w:r>
      <w:hyperlink r:id="rId430">
        <w:r>
          <w:rPr>
            <w:lang w:val="ar_AE" w:bidi="ar_AE"/>
          </w:rPr>
          <w:rPr>
            <w:color w:val="0000EE"/>
            <w:u w:val="single"/>
          </w:rPr>
          <w:t>22: 1–10</w:t>
        </w:r>
      </w:hyperlink>
      <w:r>
        <w:rPr>
          <w:lang w:val="ar_AE" w:bidi="ar_AE"/>
        </w:rPr>
        <w:t xml:space="preserve">; انظر </w:t>
      </w:r>
      <w:hyperlink r:id="rId431">
        <w:r>
          <w:rPr>
            <w:lang w:val="ar_AE" w:bidi="ar_AE"/>
          </w:rPr>
          <w:rPr>
            <w:color w:val="0000EE"/>
            <w:u w:val="single"/>
          </w:rPr>
          <w:t>رؤيا 2: 7</w:t>
        </w:r>
      </w:hyperlink>
      <w:r>
        <w:rPr>
          <w:lang w:val="ar_AE" w:bidi="ar_AE"/>
        </w:rPr>
        <w:t xml:space="preserve">; </w:t>
      </w:r>
      <w:hyperlink r:id="rId432">
        <w:r>
          <w:rPr>
            <w:lang w:val="ar_AE" w:bidi="ar_AE"/>
          </w:rPr>
          <w:rPr>
            <w:color w:val="0000EE"/>
            <w:u w:val="single"/>
          </w:rPr>
          <w:t>19: 7–9</w:t>
        </w:r>
      </w:hyperlink>
      <w:r>
        <w:rPr>
          <w:lang w:val="ar_AE" w:bidi="ar_AE"/>
        </w:rPr>
        <w:t xml:space="preserve">; </w:t>
      </w:r>
      <w:hyperlink r:id="rId433">
        <w:r>
          <w:rPr>
            <w:lang w:val="ar_AE" w:bidi="ar_AE"/>
          </w:rPr>
          <w:rPr>
            <w:color w:val="0000EE"/>
            <w:u w:val="single"/>
          </w:rPr>
          <w:t>22: 1–2</w:t>
        </w:r>
      </w:hyperlink>
      <w:r>
        <w:rPr>
          <w:lang w:val="ar_AE" w:bidi="ar_AE"/>
        </w:rPr>
        <w:t xml:space="preserve">, </w:t>
      </w:r>
      <w:hyperlink r:id="rId434">
        <w:r>
          <w:rPr>
            <w:lang w:val="ar_AE" w:bidi="ar_AE"/>
          </w:rPr>
          <w:rPr>
            <w:color w:val="0000EE"/>
            <w:u w:val="single"/>
          </w:rPr>
          <w:t>14</w:t>
        </w:r>
      </w:hyperlink>
      <w:r>
        <w:rPr>
          <w:lang w:val="ar_AE" w:bidi="ar_AE"/>
        </w:rPr>
        <w:t xml:space="preserve">, </w:t>
      </w:r>
      <w:hyperlink r:id="rId435">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42–44</w:t>
      </w:r>
      <w:r>
        <w:rPr>
          <w:lang w:val="ar_AE" w:bidi="ar_AE"/>
        </w:rPr>
      </w:r>
    </w:p>
    <w:p>
      <w:pPr>
        <w:bidi/>
      </w:pPr>
      <w:r>
        <w:rPr>
          <w:lang w:val="ar_AE" w:bidi="ar_AE"/>
        </w:rPr>
      </w:r>
      <w:r>
        <w:rPr>
          <w:lang w:val="ar_AE" w:bidi="ar_AE"/>
        </w:rPr>
        <w:t>إن هذه المعجزة تجعل معجزة أليشع العظيمة المتمثلة في إطعام مائة شخص بعشرين رغيفًا (</w:t>
      </w:r>
      <w:hyperlink r:id="rId436">
        <w:r>
          <w:rPr>
            <w:lang w:val="ar_AE" w:bidi="ar_AE"/>
          </w:rPr>
          <w:rPr>
            <w:color w:val="0000EE"/>
            <w:u w:val="single"/>
          </w:rPr>
          <w:t>2 ملوك 4: 42–44</w:t>
        </w:r>
      </w:hyperlink>
      <w:r>
        <w:rPr>
          <w:lang w:val="ar_AE" w:bidi="ar_AE"/>
        </w:rPr>
        <w:t>) تبدو تافهة بالمقارنة. يجب على قرّاء الإنجيل أن يسألوا أنفسهم، "من هو هذا الرجل الذي يفعل مثل هذه الأشياء؟" (</w:t>
      </w:r>
      <w:hyperlink r:id="rId202">
        <w:r>
          <w:rPr>
            <w:lang w:val="ar_AE" w:bidi="ar_AE"/>
          </w:rPr>
          <w:rPr>
            <w:color w:val="0000EE"/>
            <w:u w:val="single"/>
          </w:rPr>
          <w:t>مرقس 4: 41</w:t>
        </w:r>
      </w:hyperlink>
      <w:r>
        <w:rPr>
          <w:lang w:val="ar_AE" w:bidi="ar_AE"/>
        </w:rPr>
        <w:t>). إنه المسيح، ابن الله (</w:t>
      </w:r>
      <w:hyperlink r:id="rId40">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45–46</w:t>
      </w:r>
      <w:r>
        <w:rPr>
          <w:lang w:val="ar_AE" w:bidi="ar_AE"/>
        </w:rPr>
      </w:r>
    </w:p>
    <w:p>
      <w:pPr>
        <w:bidi/>
      </w:pPr>
      <w:r>
        <w:rPr>
          <w:lang w:val="ar_AE" w:bidi="ar_AE"/>
        </w:rPr>
      </w:r>
      <w:r>
        <w:rPr>
          <w:lang w:val="ar_AE" w:bidi="ar_AE"/>
        </w:rPr>
        <w:t>ذهب التلاميذ إلى بيت صيدا</w:t>
      </w:r>
      <w:r>
        <w:rPr>
          <w:i/>
          <w:lang w:val="ar_AE" w:bidi="ar_AE"/>
        </w:rPr>
        <w:t>,</w:t>
      </w:r>
      <w:r>
        <w:rPr>
          <w:lang w:val="ar_AE" w:bidi="ar_AE"/>
        </w:rPr>
        <w:t xml:space="preserve"> موطن بطرس وأندراوس (</w:t>
      </w:r>
      <w:hyperlink r:id="rId437">
        <w:r>
          <w:rPr>
            <w:lang w:val="ar_AE" w:bidi="ar_AE"/>
          </w:rPr>
          <w:rPr>
            <w:color w:val="0000EE"/>
            <w:u w:val="single"/>
          </w:rPr>
          <w:t>يوحنا 1: 44</w:t>
        </w:r>
      </w:hyperlink>
      <w:r>
        <w:rPr>
          <w:lang w:val="ar_AE" w:bidi="ar_AE"/>
        </w:rPr>
        <w:t>), بينما صرف يسوع الجموع وذهب ليصلي. لقد كان يسوع رجل صلاة (</w:t>
      </w:r>
      <w:hyperlink r:id="rId171">
        <w:r>
          <w:rPr>
            <w:lang w:val="ar_AE" w:bidi="ar_AE"/>
          </w:rPr>
          <w:rPr>
            <w:color w:val="0000EE"/>
            <w:u w:val="single"/>
          </w:rPr>
          <w:t>مرقس 1: 35</w:t>
        </w:r>
      </w:hyperlink>
      <w:r>
        <w:rPr>
          <w:lang w:val="ar_AE" w:bidi="ar_AE"/>
        </w:rPr>
        <w:t xml:space="preserve">) وحث تلاميذه على الصلاة (انظر </w:t>
      </w:r>
      <w:hyperlink r:id="rId438">
        <w:r>
          <w:rPr>
            <w:lang w:val="ar_AE" w:bidi="ar_AE"/>
          </w:rPr>
          <w:rPr>
            <w:color w:val="0000EE"/>
            <w:u w:val="single"/>
          </w:rPr>
          <w:t>14: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45–52</w:t>
      </w:r>
      <w:r>
        <w:rPr>
          <w:lang w:val="ar_AE" w:bidi="ar_AE"/>
        </w:rPr>
      </w:r>
    </w:p>
    <w:p>
      <w:pPr>
        <w:bidi/>
      </w:pPr>
      <w:r>
        <w:rPr>
          <w:lang w:val="ar_AE" w:bidi="ar_AE"/>
        </w:rPr>
      </w:r>
      <w:r>
        <w:rPr>
          <w:lang w:val="ar_AE" w:bidi="ar_AE"/>
        </w:rPr>
        <w:t>هذه القصة هي تجلي مجد يسوع للتلاميذ (</w:t>
      </w:r>
      <w:hyperlink r:id="rId439">
        <w:r>
          <w:rPr>
            <w:lang w:val="ar_AE" w:bidi="ar_AE"/>
          </w:rPr>
          <w:rPr>
            <w:color w:val="0000EE"/>
            <w:u w:val="single"/>
          </w:rPr>
          <w:t>6: 48–50</w:t>
        </w:r>
      </w:hyperlink>
      <w:r>
        <w:rPr>
          <w:lang w:val="ar_AE" w:bidi="ar_AE"/>
        </w:rPr>
        <w:t>). إنها أيضًا قصة إنقاذ (</w:t>
      </w:r>
      <w:hyperlink r:id="rId440">
        <w:r>
          <w:rPr>
            <w:lang w:val="ar_AE" w:bidi="ar_AE"/>
          </w:rPr>
          <w:rPr>
            <w:color w:val="0000EE"/>
            <w:u w:val="single"/>
          </w:rPr>
          <w:t>6: 47–48</w:t>
        </w:r>
      </w:hyperlink>
      <w:r>
        <w:rPr>
          <w:lang w:val="ar_AE" w:bidi="ar_AE"/>
        </w:rPr>
        <w:t xml:space="preserve">, </w:t>
      </w:r>
      <w:hyperlink r:id="rId441">
        <w:r>
          <w:rPr>
            <w:lang w:val="ar_AE" w:bidi="ar_AE"/>
          </w:rPr>
          <w:rPr>
            <w:color w:val="0000EE"/>
            <w:u w:val="single"/>
          </w:rPr>
          <w:t>51</w:t>
        </w:r>
      </w:hyperlink>
      <w:r>
        <w:rPr>
          <w:lang w:val="ar_AE" w:bidi="ar_AE"/>
        </w:rPr>
        <w:t>) وقصة عن عدم فهم التلاميذ (</w:t>
      </w:r>
      <w:hyperlink r:id="rId442">
        <w:r>
          <w:rPr>
            <w:lang w:val="ar_AE" w:bidi="ar_AE"/>
          </w:rPr>
          <w:rPr>
            <w:color w:val="0000EE"/>
            <w:u w:val="single"/>
          </w:rPr>
          <w:t>6: 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48</w:t>
      </w:r>
      <w:r>
        <w:rPr>
          <w:lang w:val="ar_AE" w:bidi="ar_AE"/>
        </w:rPr>
      </w:r>
    </w:p>
    <w:p>
      <w:pPr>
        <w:bidi/>
      </w:pPr>
      <w:r>
        <w:rPr>
          <w:lang w:val="ar_AE" w:bidi="ar_AE"/>
        </w:rPr>
      </w:r>
      <w:r>
        <w:rPr>
          <w:lang w:val="ar_AE" w:bidi="ar_AE"/>
        </w:rPr>
        <w:t xml:space="preserve">كانت الساعة حوالي الثالثة صباحًا (حرفيًا </w:t>
      </w:r>
      <w:r>
        <w:rPr>
          <w:i/>
          <w:lang w:val="ar_AE" w:bidi="ar_AE"/>
        </w:rPr>
        <w:t>حوالي الساعة الرابعة من الليل،</w:t>
      </w:r>
      <w:r>
        <w:rPr>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hyperlink r:id="rId443">
        <w:r>
          <w:rPr>
            <w:lang w:val="ar_AE" w:bidi="ar_AE"/>
          </w:rPr>
          <w:rPr>
            <w:color w:val="0000EE"/>
            <w:u w:val="single"/>
          </w:rPr>
          <w:t>يوحنا 6: 19</w:t>
        </w:r>
      </w:hyperlink>
      <w:r>
        <w:rPr>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hyperlink r:id="rId444">
        <w:r>
          <w:rPr>
            <w:lang w:val="ar_AE" w:bidi="ar_AE"/>
          </w:rPr>
          <w:rPr>
            <w:color w:val="0000EE"/>
            <w:u w:val="single"/>
          </w:rPr>
          <w:t>خروج 33: 18–34: 6</w:t>
        </w:r>
      </w:hyperlink>
      <w:r>
        <w:rPr>
          <w:lang w:val="ar_AE" w:bidi="ar_AE"/>
        </w:rPr>
        <w:t xml:space="preserve">; </w:t>
      </w:r>
      <w:hyperlink r:id="rId445">
        <w:r>
          <w:rPr>
            <w:lang w:val="ar_AE" w:bidi="ar_AE"/>
          </w:rPr>
          <w:rPr>
            <w:color w:val="0000EE"/>
            <w:u w:val="single"/>
          </w:rPr>
          <w:t>1 ملوك 19: 11–13</w:t>
        </w:r>
      </w:hyperlink>
      <w:r>
        <w:rPr>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lang w:val="ar_AE" w:bidi="ar_AE"/>
        </w:rPr>
      </w:r>
      <w:r>
        <w:rPr>
          <w:lang w:val="ar_AE" w:bidi="ar_AE"/>
        </w:rPr>
      </w:r>
    </w:p>
    <w:p>
      <w:pPr>
        <w:bidi/>
      </w:pPr>
      <w:r>
        <w:rPr>
          <w:lang w:val="ar_AE" w:bidi="ar_AE"/>
        </w:rPr>
      </w:r>
    </w:p>
    <w:p>
      <w:pPr>
        <w:pStyle w:val="Heading2"/>
        <w:bidi/>
      </w:pPr>
      <w:r>
        <w:rPr>
          <w:lang w:val="ar_AE" w:bidi="ar_AE"/>
        </w:rPr>
        <w:t>مرقس 6: 49–50</w:t>
      </w:r>
      <w:r>
        <w:rPr>
          <w:lang w:val="ar_AE" w:bidi="ar_AE"/>
        </w:rPr>
      </w:r>
    </w:p>
    <w:p>
      <w:pPr>
        <w:bidi/>
      </w:pPr>
      <w:r>
        <w:rPr>
          <w:lang w:val="ar_AE" w:bidi="ar_AE"/>
        </w:rPr>
      </w:r>
      <w:r>
        <w:rPr>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lang w:val="ar_AE" w:bidi="ar_AE"/>
        </w:rPr>
        <w:t>ثِقوا...لا تخافوا</w:t>
      </w:r>
      <w:r>
        <w:rPr>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hyperlink r:id="rId446">
        <w:r>
          <w:rPr>
            <w:lang w:val="ar_AE" w:bidi="ar_AE"/>
          </w:rPr>
          <w:rPr>
            <w:color w:val="0000EE"/>
            <w:u w:val="single"/>
          </w:rPr>
          <w:t>خروج 3: 14</w:t>
        </w:r>
      </w:hyperlink>
      <w:r>
        <w:rPr>
          <w:lang w:val="ar_AE" w:bidi="ar_AE"/>
        </w:rPr>
        <w:t xml:space="preserve">; </w:t>
      </w:r>
      <w:hyperlink r:id="rId447">
        <w:r>
          <w:rPr>
            <w:lang w:val="ar_AE" w:bidi="ar_AE"/>
          </w:rPr>
          <w:rPr>
            <w:color w:val="0000EE"/>
            <w:u w:val="single"/>
          </w:rPr>
          <w:t>تثنية 32: 39</w:t>
        </w:r>
      </w:hyperlink>
      <w:r>
        <w:rPr>
          <w:lang w:val="ar_AE" w:bidi="ar_AE"/>
        </w:rPr>
        <w:t xml:space="preserve">; </w:t>
      </w:r>
      <w:hyperlink r:id="rId448">
        <w:r>
          <w:rPr>
            <w:lang w:val="ar_AE" w:bidi="ar_AE"/>
          </w:rPr>
          <w:rPr>
            <w:color w:val="0000EE"/>
            <w:u w:val="single"/>
          </w:rPr>
          <w:t>إشعياء 41: 4</w:t>
        </w:r>
      </w:hyperlink>
      <w:r>
        <w:rPr>
          <w:lang w:val="ar_AE" w:bidi="ar_AE"/>
        </w:rPr>
        <w:t xml:space="preserve">; </w:t>
      </w:r>
      <w:hyperlink r:id="rId449">
        <w:r>
          <w:rPr>
            <w:lang w:val="ar_AE" w:bidi="ar_AE"/>
          </w:rPr>
          <w:rPr>
            <w:color w:val="0000EE"/>
            <w:u w:val="single"/>
          </w:rPr>
          <w:t>43: 10–13</w:t>
        </w:r>
      </w:hyperlink>
      <w:r>
        <w:rPr>
          <w:lang w:val="ar_AE" w:bidi="ar_AE"/>
        </w:rPr>
        <w:t>) وبالتالي كإشارة إلى ألوهية يسوع.</w:t>
      </w:r>
      <w:r>
        <w:rPr>
          <w:lang w:val="ar_AE" w:bidi="ar_AE"/>
        </w:rPr>
      </w:r>
      <w:r>
        <w:rPr>
          <w:lang w:val="ar_AE" w:bidi="ar_AE"/>
        </w:rPr>
      </w:r>
    </w:p>
    <w:p>
      <w:pPr>
        <w:bidi/>
      </w:pPr>
      <w:r>
        <w:rPr>
          <w:lang w:val="ar_AE" w:bidi="ar_AE"/>
        </w:rPr>
      </w:r>
    </w:p>
    <w:p>
      <w:pPr>
        <w:pStyle w:val="Heading2"/>
        <w:bidi/>
      </w:pPr>
      <w:r>
        <w:rPr>
          <w:lang w:val="ar_AE" w:bidi="ar_AE"/>
        </w:rPr>
        <w:t>مرقس 6: 51</w:t>
      </w:r>
      <w:r>
        <w:rPr>
          <w:lang w:val="ar_AE" w:bidi="ar_AE"/>
        </w:rPr>
      </w:r>
    </w:p>
    <w:p>
      <w:pPr>
        <w:bidi/>
      </w:pPr>
      <w:r>
        <w:rPr>
          <w:lang w:val="ar_AE" w:bidi="ar_AE"/>
        </w:rPr>
      </w:r>
      <w:r>
        <w:rPr>
          <w:lang w:val="ar_AE" w:bidi="ar_AE"/>
        </w:rPr>
        <w:t xml:space="preserve">إن دخول يسوع إلى القارب هدأ العاصفة. • </w:t>
      </w:r>
      <w:r>
        <w:rPr>
          <w:lang w:val="ar_AE" w:bidi="ar_AE"/>
        </w:rPr>
        <w:t>فبُهِتوا وتَعَجَّبوا</w:t>
      </w:r>
      <w:r>
        <w:rPr>
          <w:lang w:val="ar_AE" w:bidi="ar_AE"/>
        </w:rPr>
        <w:t xml:space="preserve">: لقد كانوا خاشعين ومندهشين من عظمة يسوع المسيح ابن الله (قارن </w:t>
      </w:r>
      <w:hyperlink r:id="rId351">
        <w:r>
          <w:rPr>
            <w:lang w:val="ar_AE" w:bidi="ar_AE"/>
          </w:rPr>
          <w:rPr>
            <w:color w:val="0000EE"/>
            <w:u w:val="single"/>
          </w:rPr>
          <w:t>2: 12</w:t>
        </w:r>
      </w:hyperlink>
      <w:r>
        <w:rPr>
          <w:lang w:val="ar_AE" w:bidi="ar_AE"/>
        </w:rPr>
        <w:t xml:space="preserve">; </w:t>
      </w:r>
      <w:hyperlink r:id="rId106">
        <w:r>
          <w:rPr>
            <w:lang w:val="ar_AE" w:bidi="ar_AE"/>
          </w:rPr>
          <w:rPr>
            <w:color w:val="0000EE"/>
            <w:u w:val="single"/>
          </w:rPr>
          <w:t>5: 24</w:t>
        </w:r>
      </w:hyperlink>
      <w:r>
        <w:rPr>
          <w:lang w:val="ar_AE" w:bidi="ar_AE"/>
        </w:rPr>
        <w:t xml:space="preserve">; </w:t>
      </w:r>
      <w:hyperlink r:id="rId450">
        <w:r>
          <w:rPr>
            <w:lang w:val="ar_AE" w:bidi="ar_AE"/>
          </w:rPr>
          <w:rPr>
            <w:color w:val="0000EE"/>
            <w:u w:val="single"/>
          </w:rPr>
          <w:t>متى 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52</w:t>
      </w:r>
      <w:r>
        <w:rPr>
          <w:lang w:val="ar_AE" w:bidi="ar_AE"/>
        </w:rPr>
      </w:r>
    </w:p>
    <w:p>
      <w:pPr>
        <w:bidi/>
      </w:pPr>
      <w:r>
        <w:rPr>
          <w:lang w:val="ar_AE" w:bidi="ar_AE"/>
        </w:rPr>
      </w:r>
      <w:r>
        <w:rPr>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hyperlink r:id="rId243">
        <w:r>
          <w:rPr>
            <w:lang w:val="ar_AE" w:bidi="ar_AE"/>
          </w:rPr>
          <w:rPr>
            <w:color w:val="0000EE"/>
            <w:u w:val="single"/>
          </w:rPr>
          <w:t>3: 5</w:t>
        </w:r>
      </w:hyperlink>
      <w:r>
        <w:rPr>
          <w:lang w:val="ar_AE" w:bidi="ar_AE"/>
        </w:rPr>
        <w:t xml:space="preserve">; انظر أيضًا </w:t>
      </w:r>
      <w:hyperlink r:id="rId451">
        <w:r>
          <w:rPr>
            <w:lang w:val="ar_AE" w:bidi="ar_AE"/>
          </w:rPr>
          <w:rPr>
            <w:color w:val="0000EE"/>
            <w:u w:val="single"/>
          </w:rPr>
          <w:t>8: 17</w:t>
        </w:r>
      </w:hyperlink>
      <w:r>
        <w:rPr>
          <w:lang w:val="ar_AE" w:bidi="ar_AE"/>
        </w:rPr>
        <w:t xml:space="preserve">, </w:t>
      </w:r>
      <w:hyperlink r:id="rId452">
        <w:r>
          <w:rPr>
            <w:lang w:val="ar_AE" w:bidi="ar_AE"/>
          </w:rPr>
          <w:rPr>
            <w:color w:val="0000EE"/>
            <w:u w:val="single"/>
          </w:rPr>
          <w:t>21</w:t>
        </w:r>
      </w:hyperlink>
      <w:r>
        <w:rPr>
          <w:lang w:val="ar_AE" w:bidi="ar_AE"/>
        </w:rPr>
        <w:t xml:space="preserve">; </w:t>
      </w:r>
      <w:hyperlink r:id="rId343">
        <w:r>
          <w:rPr>
            <w:lang w:val="ar_AE" w:bidi="ar_AE"/>
          </w:rPr>
          <w:rPr>
            <w:color w:val="0000EE"/>
            <w:u w:val="single"/>
          </w:rPr>
          <w:t>9: 32</w:t>
        </w:r>
      </w:hyperlink>
      <w:r>
        <w:rPr>
          <w:lang w:val="ar_AE" w:bidi="ar_AE"/>
        </w:rPr>
        <w:t>). لاحقًا ستلين قلوبهم، وسيفهمون (</w:t>
      </w:r>
      <w:hyperlink r:id="rId453">
        <w:r>
          <w:rPr>
            <w:lang w:val="ar_AE" w:bidi="ar_AE"/>
          </w:rPr>
          <w:rPr>
            <w:color w:val="0000EE"/>
            <w:u w:val="single"/>
          </w:rPr>
          <w:t>لوقا 24: 44–49</w:t>
        </w:r>
      </w:hyperlink>
      <w:r>
        <w:rPr>
          <w:lang w:val="ar_AE" w:bidi="ar_AE"/>
        </w:rPr>
        <w:t xml:space="preserve">; </w:t>
      </w:r>
      <w:hyperlink r:id="rId454">
        <w:r>
          <w:rPr>
            <w:lang w:val="ar_AE" w:bidi="ar_AE"/>
          </w:rPr>
          <w:rPr>
            <w:color w:val="0000EE"/>
            <w:u w:val="single"/>
          </w:rPr>
          <w:t>يوحنا 12: 16</w:t>
        </w:r>
      </w:hyperlink>
      <w:r>
        <w:rPr>
          <w:lang w:val="ar_AE" w:bidi="ar_AE"/>
        </w:rPr>
        <w:t xml:space="preserve">; </w:t>
      </w:r>
      <w:hyperlink r:id="rId455">
        <w:r>
          <w:rPr>
            <w:lang w:val="ar_AE" w:bidi="ar_AE"/>
          </w:rPr>
          <w:rPr>
            <w:color w:val="0000EE"/>
            <w:u w:val="single"/>
          </w:rPr>
          <w:t>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53</w:t>
      </w:r>
      <w:r>
        <w:rPr>
          <w:lang w:val="ar_AE" w:bidi="ar_AE"/>
        </w:rPr>
      </w:r>
    </w:p>
    <w:p>
      <w:pPr>
        <w:bidi/>
      </w:pPr>
      <w:r>
        <w:rPr>
          <w:lang w:val="ar_AE" w:bidi="ar_AE"/>
        </w:rPr>
      </w:r>
      <w:r>
        <w:rPr>
          <w:lang w:val="ar_AE" w:bidi="ar_AE"/>
        </w:rPr>
        <w:t>أرضِ جَنّيسارَتَ</w:t>
      </w:r>
      <w:r>
        <w:rPr>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hyperlink r:id="rId456">
        <w:r>
          <w:rPr>
            <w:lang w:val="ar_AE" w:bidi="ar_AE"/>
          </w:rPr>
          <w:rPr>
            <w:color w:val="0000EE"/>
            <w:u w:val="single"/>
          </w:rPr>
          <w:t>6: 45</w:t>
        </w:r>
      </w:hyperlink>
      <w:r>
        <w:rPr>
          <w:lang w:val="ar_AE" w:bidi="ar_AE"/>
        </w:rPr>
        <w:t>)، لذلك ربما تكون الرياح (</w:t>
      </w:r>
      <w:hyperlink r:id="rId457">
        <w:r>
          <w:rPr>
            <w:lang w:val="ar_AE" w:bidi="ar_AE"/>
          </w:rPr>
          <w:rPr>
            <w:color w:val="0000EE"/>
            <w:u w:val="single"/>
          </w:rPr>
          <w:t>6: 48</w:t>
        </w:r>
      </w:hyperlink>
      <w:r>
        <w:rPr>
          <w:lang w:val="ar_AE" w:bidi="ar_AE"/>
        </w:rPr>
        <w:t xml:space="preserve">) قد حادت بالسفينة عن مسارها فوصلوا إلى جنيسارت. أو ربما، </w:t>
      </w:r>
      <w:hyperlink r:id="rId456">
        <w:r>
          <w:rPr>
            <w:lang w:val="ar_AE" w:bidi="ar_AE"/>
          </w:rPr>
          <w:rPr>
            <w:color w:val="0000EE"/>
            <w:u w:val="single"/>
          </w:rPr>
          <w:t>6: 45</w:t>
        </w:r>
      </w:hyperlink>
      <w:r>
        <w:rPr>
          <w:lang w:val="ar_AE" w:bidi="ar_AE"/>
        </w:rPr>
        <w:t xml:space="preserve"> قد تشير إلى اتجاه الرحلة (أي الشمال الشرقي) وليس إلى الهدف الفعلي للرحلة.</w:t>
      </w:r>
      <w:r>
        <w:rPr>
          <w:lang w:val="ar_AE" w:bidi="ar_AE"/>
        </w:rPr>
      </w:r>
      <w:r>
        <w:rPr>
          <w:lang w:val="ar_AE" w:bidi="ar_AE"/>
        </w:rPr>
      </w:r>
    </w:p>
    <w:p>
      <w:pPr>
        <w:bidi/>
      </w:pPr>
      <w:r>
        <w:rPr>
          <w:lang w:val="ar_AE" w:bidi="ar_AE"/>
        </w:rPr>
      </w:r>
    </w:p>
    <w:p>
      <w:pPr>
        <w:pStyle w:val="Heading2"/>
        <w:bidi/>
      </w:pPr>
      <w:r>
        <w:rPr>
          <w:lang w:val="ar_AE" w:bidi="ar_AE"/>
        </w:rPr>
        <w:t>مرقس 6: 53–56</w:t>
      </w:r>
      <w:r>
        <w:rPr>
          <w:lang w:val="ar_AE" w:bidi="ar_AE"/>
        </w:rPr>
      </w:r>
    </w:p>
    <w:p>
      <w:pPr>
        <w:bidi/>
      </w:pPr>
      <w:r>
        <w:rPr>
          <w:lang w:val="ar_AE" w:bidi="ar_AE"/>
        </w:rPr>
      </w:r>
      <w:r>
        <w:rPr>
          <w:lang w:val="ar_AE" w:bidi="ar_AE"/>
        </w:rPr>
        <w:t>يؤكد هذا الملخص لخدمة يسوع في الجليل على شعبيته الكبيرة وقدرته على الشفاء.</w:t>
      </w:r>
      <w:r>
        <w:rPr>
          <w:lang w:val="ar_AE" w:bidi="ar_AE"/>
        </w:rPr>
      </w:r>
      <w:r>
        <w:rPr>
          <w:lang w:val="ar_AE" w:bidi="ar_AE"/>
        </w:rPr>
      </w:r>
    </w:p>
    <w:p>
      <w:pPr>
        <w:bidi/>
      </w:pPr>
      <w:r>
        <w:rPr>
          <w:lang w:val="ar_AE" w:bidi="ar_AE"/>
        </w:rPr>
      </w:r>
    </w:p>
    <w:p>
      <w:pPr>
        <w:pStyle w:val="Heading2"/>
        <w:bidi/>
      </w:pPr>
      <w:r>
        <w:rPr>
          <w:lang w:val="ar_AE" w:bidi="ar_AE"/>
        </w:rPr>
        <w:t>مرقس 6: 56</w:t>
      </w:r>
      <w:r>
        <w:rPr>
          <w:lang w:val="ar_AE" w:bidi="ar_AE"/>
        </w:rPr>
      </w:r>
    </w:p>
    <w:p>
      <w:pPr>
        <w:bidi/>
      </w:pPr>
      <w:r>
        <w:rPr>
          <w:lang w:val="ar_AE" w:bidi="ar_AE"/>
        </w:rPr>
      </w:r>
      <w:r>
        <w:rPr>
          <w:lang w:val="ar_AE" w:bidi="ar_AE"/>
        </w:rPr>
        <w:t>هُدبَ ثَوْبِهِ</w:t>
      </w:r>
      <w:r>
        <w:rPr>
          <w:lang w:val="ar_AE" w:bidi="ar_AE"/>
        </w:rPr>
        <w:t xml:space="preserve"> يشير إلى الأهداب التي يرتديها الرجال اليهود على أرديتهم (انظر </w:t>
      </w:r>
      <w:hyperlink r:id="rId458">
        <w:r>
          <w:rPr>
            <w:lang w:val="ar_AE" w:bidi="ar_AE"/>
          </w:rPr>
          <w:rPr>
            <w:color w:val="0000EE"/>
            <w:u w:val="single"/>
          </w:rPr>
          <w:t>عدد 15: 38–39</w:t>
        </w:r>
      </w:hyperlink>
      <w:r>
        <w:rPr>
          <w:lang w:val="ar_AE" w:bidi="ar_AE"/>
        </w:rPr>
        <w:t xml:space="preserve">; </w:t>
      </w:r>
      <w:hyperlink r:id="rId459">
        <w:r>
          <w:rPr>
            <w:lang w:val="ar_AE" w:bidi="ar_AE"/>
          </w:rPr>
          <w:rPr>
            <w:color w:val="0000EE"/>
            <w:u w:val="single"/>
          </w:rPr>
          <w:t>تثنية 22: 12</w:t>
        </w:r>
      </w:hyperlink>
      <w:r>
        <w:rPr>
          <w:lang w:val="ar_AE" w:bidi="ar_AE"/>
        </w:rPr>
        <w:t xml:space="preserve">). إن مجرد لمس هُدب ثوب يسوع المسيح، ابن الله، جلب الشفاء للمرضى (انظر أيضًا </w:t>
      </w:r>
      <w:hyperlink r:id="rId460">
        <w:r>
          <w:rPr>
            <w:lang w:val="ar_AE" w:bidi="ar_AE"/>
          </w:rPr>
          <w:rPr>
            <w:color w:val="0000EE"/>
            <w:u w:val="single"/>
          </w:rPr>
          <w:t>مرقس 3: 10</w:t>
        </w:r>
      </w:hyperlink>
      <w:r>
        <w:rPr>
          <w:lang w:val="ar_AE" w:bidi="ar_AE"/>
        </w:rPr>
        <w:t xml:space="preserve">; </w:t>
      </w:r>
      <w:hyperlink r:id="rId359">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w:t>
      </w:r>
      <w:r>
        <w:rPr>
          <w:lang w:val="ar_AE" w:bidi="ar_AE"/>
        </w:rPr>
      </w:r>
    </w:p>
    <w:p>
      <w:pPr>
        <w:bidi/>
      </w:pPr>
      <w:r>
        <w:rPr>
          <w:lang w:val="ar_AE" w:bidi="ar_AE"/>
        </w:rPr>
      </w:r>
      <w:r>
        <w:rPr>
          <w:lang w:val="ar_AE" w:bidi="ar_AE"/>
        </w:rPr>
        <w:t xml:space="preserve">يعلم القراء بالفعل -الموجه لهم إنجيل مرقس- أن الفريسيين ومعلمي الشريعة الدينية كانوا معادين ليسوع (انظر </w:t>
      </w:r>
      <w:hyperlink r:id="rId461">
        <w:r>
          <w:rPr>
            <w:lang w:val="ar_AE" w:bidi="ar_AE"/>
          </w:rPr>
          <w:rPr>
            <w:color w:val="0000EE"/>
            <w:u w:val="single"/>
          </w:rPr>
          <w:t>2: 16</w:t>
        </w:r>
      </w:hyperlink>
      <w:r>
        <w:rPr>
          <w:lang w:val="ar_AE" w:bidi="ar_AE"/>
        </w:rPr>
        <w:t xml:space="preserve">, </w:t>
      </w:r>
      <w:hyperlink r:id="rId462">
        <w:r>
          <w:rPr>
            <w:lang w:val="ar_AE" w:bidi="ar_AE"/>
          </w:rPr>
          <w:rPr>
            <w:color w:val="0000EE"/>
            <w:u w:val="single"/>
          </w:rPr>
          <w:t>24</w:t>
        </w:r>
      </w:hyperlink>
      <w:r>
        <w:rPr>
          <w:lang w:val="ar_AE" w:bidi="ar_AE"/>
        </w:rPr>
        <w:t xml:space="preserve">; </w:t>
      </w:r>
      <w:hyperlink r:id="rId463">
        <w:r>
          <w:rPr>
            <w:lang w:val="ar_AE" w:bidi="ar_AE"/>
          </w:rPr>
          <w:rPr>
            <w:color w:val="0000EE"/>
            <w:u w:val="single"/>
          </w:rPr>
          <w:t>3: 6</w:t>
        </w:r>
      </w:hyperlink>
      <w:r>
        <w:rPr>
          <w:lang w:val="ar_AE" w:bidi="ar_AE"/>
        </w:rPr>
        <w:t xml:space="preserve">, </w:t>
      </w:r>
      <w:hyperlink r:id="rId112">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1–23</w:t>
      </w:r>
      <w:r>
        <w:rPr>
          <w:lang w:val="ar_AE" w:bidi="ar_AE"/>
        </w:rPr>
      </w:r>
    </w:p>
    <w:p>
      <w:pPr>
        <w:bidi/>
      </w:pPr>
      <w:r>
        <w:rPr>
          <w:lang w:val="ar_AE" w:bidi="ar_AE"/>
        </w:rPr>
      </w:r>
      <w:r>
        <w:rPr>
          <w:lang w:val="ar_AE" w:bidi="ar_AE"/>
        </w:rPr>
        <w:t>هذه الرواية ليست لها علاقة مباشرة بما سبقها. إنها تفترض فقط سياقًا كأن تقول "حدث ذات مرة أثناء خدمة يسوع". بعد تهيئة المشهد (</w:t>
      </w:r>
      <w:hyperlink r:id="rId464">
        <w:r>
          <w:rPr>
            <w:lang w:val="ar_AE" w:bidi="ar_AE"/>
          </w:rPr>
          <w:rPr>
            <w:color w:val="0000EE"/>
            <w:u w:val="single"/>
          </w:rPr>
          <w:t>7 :1–4</w:t>
        </w:r>
      </w:hyperlink>
      <w:r>
        <w:rPr>
          <w:lang w:val="ar_AE" w:bidi="ar_AE"/>
        </w:rPr>
        <w:t>)، يقدم البشير مرقس سؤال الفريسيين (</w:t>
      </w:r>
      <w:hyperlink r:id="rId465">
        <w:r>
          <w:rPr>
            <w:lang w:val="ar_AE" w:bidi="ar_AE"/>
          </w:rPr>
          <w:rPr>
            <w:color w:val="0000EE"/>
            <w:u w:val="single"/>
          </w:rPr>
          <w:t>7: 5</w:t>
        </w:r>
      </w:hyperlink>
      <w:r>
        <w:rPr>
          <w:lang w:val="ar_AE" w:bidi="ar_AE"/>
        </w:rPr>
        <w:t>)، ويليه رد يسوع (</w:t>
      </w:r>
      <w:hyperlink r:id="rId466">
        <w:r>
          <w:rPr>
            <w:lang w:val="ar_AE" w:bidi="ar_AE"/>
          </w:rPr>
          <w:rPr>
            <w:color w:val="0000EE"/>
            <w:u w:val="single"/>
          </w:rPr>
          <w:t>7: 6–23</w:t>
        </w:r>
      </w:hyperlink>
      <w:r>
        <w:rPr>
          <w:lang w:val="ar_AE" w:bidi="ar_AE"/>
        </w:rPr>
        <w:t>). يتمحور الجزء الأول من إجابة يسوع (</w:t>
      </w:r>
      <w:hyperlink r:id="rId467">
        <w:r>
          <w:rPr>
            <w:lang w:val="ar_AE" w:bidi="ar_AE"/>
          </w:rPr>
          <w:rPr>
            <w:color w:val="0000EE"/>
            <w:u w:val="single"/>
          </w:rPr>
          <w:t>7: 6–13</w:t>
        </w:r>
      </w:hyperlink>
      <w:r>
        <w:rPr>
          <w:lang w:val="ar_AE" w:bidi="ar_AE"/>
        </w:rPr>
        <w:t>) حول مقطعين من العهد القديم وهجوم مزدوج على تقاليد الفريسيين (</w:t>
      </w:r>
      <w:hyperlink r:id="rId468">
        <w:r>
          <w:rPr>
            <w:lang w:val="ar_AE" w:bidi="ar_AE"/>
          </w:rPr>
          <w:rPr>
            <w:color w:val="0000EE"/>
            <w:u w:val="single"/>
          </w:rPr>
          <w:t>7: 6–8</w:t>
        </w:r>
      </w:hyperlink>
      <w:r>
        <w:rPr>
          <w:lang w:val="ar_AE" w:bidi="ar_AE"/>
        </w:rPr>
        <w:t xml:space="preserve">، </w:t>
      </w:r>
      <w:hyperlink r:id="rId469">
        <w:r>
          <w:rPr>
            <w:lang w:val="ar_AE" w:bidi="ar_AE"/>
          </w:rPr>
          <w:rPr>
            <w:color w:val="0000EE"/>
            <w:u w:val="single"/>
          </w:rPr>
          <w:t>9–13</w:t>
        </w:r>
      </w:hyperlink>
      <w:r>
        <w:rPr>
          <w:lang w:val="ar_AE" w:bidi="ar_AE"/>
        </w:rPr>
        <w:t>). وفي الجزء الثاني (</w:t>
      </w:r>
      <w:hyperlink r:id="rId470">
        <w:r>
          <w:rPr>
            <w:lang w:val="ar_AE" w:bidi="ar_AE"/>
          </w:rPr>
          <w:rPr>
            <w:color w:val="0000EE"/>
            <w:u w:val="single"/>
          </w:rPr>
          <w:t>7: 14–23</w:t>
        </w:r>
      </w:hyperlink>
      <w:r>
        <w:rPr>
          <w:lang w:val="ar_AE" w:bidi="ar_AE"/>
        </w:rPr>
        <w:t>)، يعلم يسوع عما هو بالحقيقة ينجس وما لا ينجس.</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lang w:val="ar_AE" w:bidi="ar_AE"/>
        </w:rPr>
      </w:r>
      <w:r>
        <w:rPr>
          <w:lang w:val="ar_AE" w:bidi="ar_AE"/>
        </w:rPr>
      </w:r>
    </w:p>
    <w:p>
      <w:pPr>
        <w:bidi/>
      </w:pPr>
      <w:r>
        <w:rPr>
          <w:lang w:val="ar_AE" w:bidi="ar_AE"/>
        </w:rPr>
      </w:r>
    </w:p>
    <w:p>
      <w:pPr>
        <w:pStyle w:val="Heading2"/>
        <w:bidi/>
      </w:pPr>
      <w:r>
        <w:rPr>
          <w:lang w:val="ar_AE" w:bidi="ar_AE"/>
        </w:rPr>
        <w:t>مرقس 7: 5</w:t>
      </w:r>
      <w:r>
        <w:rPr>
          <w:lang w:val="ar_AE" w:bidi="ar_AE"/>
        </w:rPr>
      </w:r>
    </w:p>
    <w:p>
      <w:pPr>
        <w:bidi/>
      </w:pPr>
      <w:r>
        <w:rPr>
          <w:lang w:val="ar_AE" w:bidi="ar_AE"/>
        </w:rPr>
      </w:r>
      <w:r>
        <w:rPr>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hyperlink r:id="rId462">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6–8</w:t>
      </w:r>
      <w:r>
        <w:rPr>
          <w:lang w:val="ar_AE" w:bidi="ar_AE"/>
        </w:rPr>
      </w:r>
    </w:p>
    <w:p>
      <w:pPr>
        <w:bidi/>
      </w:pPr>
      <w:r>
        <w:rPr>
          <w:lang w:val="ar_AE" w:bidi="ar_AE"/>
        </w:rPr>
      </w:r>
      <w:r>
        <w:rPr>
          <w:lang w:val="ar_AE" w:bidi="ar_AE"/>
        </w:rPr>
        <w:t xml:space="preserve">يجيب يسوع أولاً باقتباس </w:t>
      </w:r>
      <w:hyperlink r:id="rId471">
        <w:r>
          <w:rPr>
            <w:lang w:val="ar_AE" w:bidi="ar_AE"/>
          </w:rPr>
          <w:rPr>
            <w:color w:val="0000EE"/>
            <w:u w:val="single"/>
          </w:rPr>
          <w:t>إشعياء 29: 13</w:t>
        </w:r>
      </w:hyperlink>
      <w:r>
        <w:rPr>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lang w:val="ar_AE" w:bidi="ar_AE"/>
        </w:rPr>
      </w:r>
      <w:r>
        <w:rPr>
          <w:lang w:val="ar_AE" w:bidi="ar_AE"/>
        </w:rPr>
      </w:r>
    </w:p>
    <w:p>
      <w:pPr>
        <w:bidi/>
      </w:pPr>
      <w:r>
        <w:rPr>
          <w:lang w:val="ar_AE" w:bidi="ar_AE"/>
        </w:rPr>
      </w:r>
    </w:p>
    <w:p>
      <w:pPr>
        <w:pStyle w:val="Heading2"/>
        <w:bidi/>
      </w:pPr>
      <w:r>
        <w:rPr>
          <w:lang w:val="ar_AE" w:bidi="ar_AE"/>
        </w:rPr>
        <w:t>مرقس 7: 9–13</w:t>
      </w:r>
      <w:r>
        <w:rPr>
          <w:lang w:val="ar_AE" w:bidi="ar_AE"/>
        </w:rPr>
      </w:r>
    </w:p>
    <w:p>
      <w:pPr>
        <w:bidi/>
      </w:pPr>
      <w:r>
        <w:rPr>
          <w:lang w:val="ar_AE" w:bidi="ar_AE"/>
        </w:rPr>
      </w:r>
      <w:r>
        <w:rPr>
          <w:lang w:val="ar_AE" w:bidi="ar_AE"/>
        </w:rPr>
        <w:t>يقدم يسوع بعد ذلك مثالاً، حيث تتعارض تقاليد الفريسيين مع شريعة الله وتسمح لهم بتجنب متطلباته.</w:t>
      </w:r>
      <w:r>
        <w:rPr>
          <w:lang w:val="ar_AE" w:bidi="ar_AE"/>
        </w:rPr>
      </w:r>
      <w:r>
        <w:rPr>
          <w:lang w:val="ar_AE" w:bidi="ar_AE"/>
        </w:rPr>
      </w:r>
    </w:p>
    <w:p>
      <w:pPr>
        <w:bidi/>
      </w:pPr>
      <w:r>
        <w:rPr>
          <w:lang w:val="ar_AE" w:bidi="ar_AE"/>
        </w:rPr>
      </w:r>
    </w:p>
    <w:p>
      <w:pPr>
        <w:pStyle w:val="Heading2"/>
        <w:bidi/>
      </w:pPr>
      <w:r>
        <w:rPr>
          <w:lang w:val="ar_AE" w:bidi="ar_AE"/>
        </w:rPr>
        <w:t>مرقس 7: 11–12</w:t>
      </w:r>
      <w:r>
        <w:rPr>
          <w:lang w:val="ar_AE" w:bidi="ar_AE"/>
        </w:rPr>
      </w:r>
    </w:p>
    <w:p>
      <w:pPr>
        <w:bidi/>
      </w:pPr>
      <w:r>
        <w:rPr>
          <w:lang w:val="ar_AE" w:bidi="ar_AE"/>
        </w:rPr>
      </w:r>
      <w:r>
        <w:rPr>
          <w:lang w:val="ar_AE" w:bidi="ar_AE"/>
        </w:rPr>
        <w:t>وأمّا أنتُمْ فتقولونَ</w:t>
      </w:r>
      <w:r>
        <w:rPr>
          <w:lang w:val="ar_AE" w:bidi="ar_AE"/>
        </w:rPr>
        <w:t>: إن التباين مع شريعة الله واضح، فتقليدهم هذا ينقض أمر الله للناس بإكرام الوالدين بتوفير احتياجاتهم. • "</w:t>
      </w:r>
      <w:r>
        <w:rPr>
          <w:lang w:val="ar_AE" w:bidi="ar_AE"/>
        </w:rPr>
        <w:t>قُربانٌ، أيْ هَديَّةٌ، هو الّذي تنتَفِعُ بهِ مِنّي"</w:t>
      </w:r>
      <w:r>
        <w:rPr>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lang w:val="ar_AE" w:bidi="ar_AE"/>
        </w:rPr>
      </w:r>
      <w:r>
        <w:rPr>
          <w:lang w:val="ar_AE" w:bidi="ar_AE"/>
        </w:rPr>
      </w:r>
    </w:p>
    <w:p>
      <w:pPr>
        <w:bidi/>
      </w:pPr>
      <w:r>
        <w:rPr>
          <w:lang w:val="ar_AE" w:bidi="ar_AE"/>
        </w:rPr>
      </w:r>
    </w:p>
    <w:p>
      <w:pPr>
        <w:pStyle w:val="Heading2"/>
        <w:bidi/>
      </w:pPr>
      <w:r>
        <w:rPr>
          <w:lang w:val="ar_AE" w:bidi="ar_AE"/>
        </w:rPr>
        <w:t>مرقس 7: 13</w:t>
      </w:r>
      <w:r>
        <w:rPr>
          <w:lang w:val="ar_AE" w:bidi="ar_AE"/>
        </w:rPr>
      </w:r>
    </w:p>
    <w:p>
      <w:pPr>
        <w:bidi/>
      </w:pPr>
      <w:r>
        <w:rPr>
          <w:lang w:val="ar_AE" w:bidi="ar_AE"/>
        </w:rPr>
      </w:r>
      <w:r>
        <w:rPr>
          <w:lang w:val="ar_AE" w:bidi="ar_AE"/>
        </w:rPr>
        <w:t xml:space="preserve">وكانت نتيجة هذه التقاليد إلغاء كلمة الله. • </w:t>
      </w:r>
      <w:r>
        <w:rPr>
          <w:lang w:val="ar_AE" w:bidi="ar_AE"/>
        </w:rPr>
        <w:t>وأُمورًا كثيرَةً مِثلَ هذِهِ تفعَلونَ</w:t>
      </w:r>
      <w:r>
        <w:rPr>
          <w:lang w:val="ar_AE" w:bidi="ar_AE"/>
        </w:rPr>
        <w:t xml:space="preserve">: لم يكن المثال السابق حالة منفردة؛ انظر، على سبيل المثال، </w:t>
      </w:r>
      <w:hyperlink r:id="rId472">
        <w:r>
          <w:rPr>
            <w:lang w:val="ar_AE" w:bidi="ar_AE"/>
          </w:rPr>
          <w:rPr>
            <w:color w:val="0000EE"/>
            <w:u w:val="single"/>
          </w:rPr>
          <w:t>إش 1: 10–20</w:t>
        </w:r>
      </w:hyperlink>
      <w:r>
        <w:rPr>
          <w:lang w:val="ar_AE" w:bidi="ar_AE"/>
        </w:rPr>
        <w:t xml:space="preserve">; </w:t>
      </w:r>
      <w:hyperlink r:id="rId473">
        <w:r>
          <w:rPr>
            <w:lang w:val="ar_AE" w:bidi="ar_AE"/>
          </w:rPr>
          <w:rPr>
            <w:color w:val="0000EE"/>
            <w:u w:val="single"/>
          </w:rPr>
          <w:t>58: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14–23</w:t>
      </w:r>
      <w:r>
        <w:rPr>
          <w:lang w:val="ar_AE" w:bidi="ar_AE"/>
        </w:rPr>
      </w:r>
    </w:p>
    <w:p>
      <w:pPr>
        <w:bidi/>
      </w:pPr>
      <w:r>
        <w:rPr>
          <w:lang w:val="ar_AE" w:bidi="ar_AE"/>
        </w:rPr>
      </w:r>
      <w:r>
        <w:rPr>
          <w:lang w:val="ar_AE" w:bidi="ar_AE"/>
        </w:rPr>
        <w:t>كانت الحجة الثانية ليسوع ضد الفريسيين مثلاً قاله يسوع للجموع، وهو ما شرحه يسوع لتلاميذه فيما بعد، في جلسة خصوصية في البيت. (</w:t>
      </w:r>
      <w:hyperlink r:id="rId474">
        <w:r>
          <w:rPr>
            <w:lang w:val="ar_AE" w:bidi="ar_AE"/>
          </w:rPr>
          <w:rPr>
            <w:color w:val="0000EE"/>
            <w:u w:val="single"/>
          </w:rPr>
          <w:t>7: 17–23</w:t>
        </w:r>
      </w:hyperlink>
      <w:r>
        <w:rPr>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lang w:val="ar_AE" w:bidi="ar_AE"/>
        </w:rPr>
        <w:t>وذلكَ يُطَهِّرُ كُلَّ الأطعِمَةِ"</w:t>
      </w:r>
      <w:r>
        <w:rPr>
          <w:lang w:val="ar_AE" w:bidi="ar_AE"/>
        </w:rPr>
        <w:t xml:space="preserve">. في الكنيسة الرسولية، كان لبطرس وبولس دور أساسي في إبراز هذا المعنى (انظر </w:t>
      </w:r>
      <w:hyperlink r:id="rId475">
        <w:r>
          <w:rPr>
            <w:lang w:val="ar_AE" w:bidi="ar_AE"/>
          </w:rPr>
          <w:rPr>
            <w:color w:val="0000EE"/>
            <w:u w:val="single"/>
          </w:rPr>
          <w:t>أعمال 10: 1–11: 18</w:t>
        </w:r>
      </w:hyperlink>
      <w:r>
        <w:rPr>
          <w:lang w:val="ar_AE" w:bidi="ar_AE"/>
        </w:rPr>
        <w:t xml:space="preserve">; </w:t>
      </w:r>
      <w:hyperlink r:id="rId476">
        <w:r>
          <w:rPr>
            <w:lang w:val="ar_AE" w:bidi="ar_AE"/>
          </w:rPr>
          <w:rPr>
            <w:color w:val="0000EE"/>
            <w:u w:val="single"/>
          </w:rPr>
          <w:t>رومية 14: 14</w:t>
        </w:r>
      </w:hyperlink>
      <w:r>
        <w:rPr>
          <w:lang w:val="ar_AE" w:bidi="ar_AE"/>
        </w:rPr>
        <w:t xml:space="preserve">; </w:t>
      </w:r>
      <w:hyperlink r:id="rId477">
        <w:r>
          <w:rPr>
            <w:lang w:val="ar_AE" w:bidi="ar_AE"/>
          </w:rPr>
          <w:rPr>
            <w:color w:val="0000EE"/>
            <w:u w:val="single"/>
          </w:rPr>
          <w:t>1 كورنثوس 8: 8</w:t>
        </w:r>
      </w:hyperlink>
      <w:r>
        <w:rPr>
          <w:lang w:val="ar_AE" w:bidi="ar_AE"/>
        </w:rPr>
        <w:t xml:space="preserve">; </w:t>
      </w:r>
      <w:hyperlink r:id="rId478">
        <w:r>
          <w:rPr>
            <w:lang w:val="ar_AE" w:bidi="ar_AE"/>
          </w:rPr>
          <w:rPr>
            <w:color w:val="0000EE"/>
            <w:u w:val="single"/>
          </w:rPr>
          <w:t>غلاطية 2: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20–22</w:t>
      </w:r>
      <w:r>
        <w:rPr>
          <w:lang w:val="ar_AE" w:bidi="ar_AE"/>
        </w:rPr>
      </w:r>
    </w:p>
    <w:p>
      <w:pPr>
        <w:bidi/>
      </w:pPr>
      <w:r>
        <w:rPr>
          <w:lang w:val="ar_AE" w:bidi="ar_AE"/>
        </w:rPr>
      </w:r>
      <w:r>
        <w:rPr>
          <w:lang w:val="ar_AE" w:bidi="ar_AE"/>
        </w:rPr>
        <w:t>تلخّص هذه الآيات ثلاثة عشر أمرًا تدنّس الإنسان حقًا. هذه الأفعال والرذائل كلها تنبع من القلب.</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hyperlink r:id="rId192">
        <w:r>
          <w:rPr>
            <w:lang w:val="ar_AE" w:bidi="ar_AE"/>
          </w:rPr>
          <w:rPr>
            <w:color w:val="0000EE"/>
            <w:u w:val="single"/>
          </w:rPr>
          <w:t>3: 7–8</w:t>
        </w:r>
      </w:hyperlink>
      <w:r>
        <w:rPr>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lang w:val="ar_AE" w:bidi="ar_AE"/>
        </w:rPr>
        <w:t>مقدمة رسالة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24–30</w:t>
      </w:r>
      <w:r>
        <w:rPr>
          <w:lang w:val="ar_AE" w:bidi="ar_AE"/>
        </w:rPr>
      </w:r>
    </w:p>
    <w:p>
      <w:pPr>
        <w:bidi/>
      </w:pPr>
      <w:r>
        <w:rPr>
          <w:lang w:val="ar_AE" w:bidi="ar_AE"/>
        </w:rPr>
      </w:r>
      <w:r>
        <w:rPr>
          <w:lang w:val="ar_AE" w:bidi="ar_AE"/>
        </w:rPr>
        <w:t xml:space="preserve">إن الحديث عن الطاهر والنجس، وغير المدنس والمدنس في </w:t>
      </w:r>
      <w:hyperlink r:id="rId479">
        <w:r>
          <w:rPr>
            <w:lang w:val="ar_AE" w:bidi="ar_AE"/>
          </w:rPr>
          <w:rPr>
            <w:color w:val="0000EE"/>
            <w:u w:val="single"/>
          </w:rPr>
          <w:t>7: 1–23</w:t>
        </w:r>
      </w:hyperlink>
      <w:r>
        <w:rPr>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hyperlink r:id="rId475">
        <w:r>
          <w:rPr>
            <w:lang w:val="ar_AE" w:bidi="ar_AE"/>
          </w:rPr>
          <w:rPr>
            <w:color w:val="0000EE"/>
            <w:u w:val="single"/>
          </w:rPr>
          <w:t>أعمال 10: 1–11: 18</w:t>
        </w:r>
      </w:hyperlink>
      <w:r>
        <w:rPr>
          <w:lang w:val="ar_AE" w:bidi="ar_AE"/>
        </w:rPr>
        <w:t xml:space="preserve">، خاصة </w:t>
      </w:r>
      <w:hyperlink r:id="rId480">
        <w:r>
          <w:rPr>
            <w:lang w:val="ar_AE" w:bidi="ar_AE"/>
          </w:rPr>
          <w:rPr>
            <w:color w:val="0000EE"/>
            <w:u w:val="single"/>
          </w:rPr>
          <w:t>10: 14–15</w:t>
        </w:r>
      </w:hyperlink>
      <w:r>
        <w:rPr>
          <w:lang w:val="ar_AE" w:bidi="ar_AE"/>
        </w:rPr>
        <w:t xml:space="preserve">؛ </w:t>
      </w:r>
      <w:hyperlink r:id="rId481">
        <w:r>
          <w:rPr>
            <w:lang w:val="ar_AE" w:bidi="ar_AE"/>
          </w:rPr>
          <w:rPr>
            <w:color w:val="0000EE"/>
            <w:u w:val="single"/>
          </w:rPr>
          <w:t>11: 2–3</w:t>
        </w:r>
      </w:hyperlink>
      <w:r>
        <w:rPr>
          <w:lang w:val="ar_AE" w:bidi="ar_AE"/>
        </w:rPr>
        <w:t xml:space="preserve">، </w:t>
      </w:r>
      <w:hyperlink r:id="rId482">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25–26</w:t>
      </w:r>
      <w:r>
        <w:rPr>
          <w:lang w:val="ar_AE" w:bidi="ar_AE"/>
        </w:rPr>
      </w:r>
    </w:p>
    <w:p>
      <w:pPr>
        <w:bidi/>
      </w:pPr>
      <w:r>
        <w:rPr>
          <w:lang w:val="ar_AE" w:bidi="ar_AE"/>
        </w:rPr>
      </w:r>
      <w:r>
        <w:rPr>
          <w:lang w:val="ar_AE" w:bidi="ar_AE"/>
        </w:rPr>
        <w:t>كانت المرأة من فينيقية السورية، وبالتالي كانت من الأمميين. ويظهر إلحاح المرأة وشدة توسلها في سقوطها عند قدمي يسوع وتوسلها.</w:t>
      </w:r>
      <w:r>
        <w:rPr>
          <w:lang w:val="ar_AE" w:bidi="ar_AE"/>
        </w:rPr>
      </w:r>
      <w:r>
        <w:rPr>
          <w:lang w:val="ar_AE" w:bidi="ar_AE"/>
        </w:rPr>
      </w:r>
    </w:p>
    <w:p>
      <w:pPr>
        <w:bidi/>
      </w:pPr>
      <w:r>
        <w:rPr>
          <w:lang w:val="ar_AE" w:bidi="ar_AE"/>
        </w:rPr>
      </w:r>
    </w:p>
    <w:p>
      <w:pPr>
        <w:pStyle w:val="Heading2"/>
        <w:bidi/>
      </w:pPr>
      <w:r>
        <w:rPr>
          <w:lang w:val="ar_AE" w:bidi="ar_AE"/>
        </w:rPr>
        <w:t>مرقس 7: 27–28</w:t>
      </w:r>
      <w:r>
        <w:rPr>
          <w:lang w:val="ar_AE" w:bidi="ar_AE"/>
        </w:rPr>
      </w:r>
    </w:p>
    <w:p>
      <w:pPr>
        <w:bidi/>
      </w:pPr>
      <w:r>
        <w:rPr>
          <w:lang w:val="ar_AE" w:bidi="ar_AE"/>
        </w:rPr>
      </w:r>
      <w:r>
        <w:rPr>
          <w:lang w:val="ar_AE" w:bidi="ar_AE"/>
        </w:rPr>
        <w:t xml:space="preserve">يبدو ردّ يسوع على المرأة رفضًا قاسيًا، ولكنّ تفاعلهما يدلّ على أنّه أراد أن يرى إيمانها (قارن </w:t>
      </w:r>
      <w:hyperlink r:id="rId483">
        <w:r>
          <w:rPr>
            <w:lang w:val="ar_AE" w:bidi="ar_AE"/>
          </w:rPr>
          <w:rPr>
            <w:color w:val="0000EE"/>
            <w:u w:val="single"/>
          </w:rPr>
          <w:t>متى 15: 28</w:t>
        </w:r>
      </w:hyperlink>
      <w:r>
        <w:rPr>
          <w:lang w:val="ar_AE" w:bidi="ar_AE"/>
        </w:rPr>
        <w:t>). • استخدام يسوع لكلمة "أولاً" لم يستبعدها كأممية من نعمة الله بل أشار إلى أن إرساليته كانت أولاً لليهود (</w:t>
      </w:r>
      <w:hyperlink r:id="rId484">
        <w:r>
          <w:rPr>
            <w:lang w:val="ar_AE" w:bidi="ar_AE"/>
          </w:rPr>
          <w:rPr>
            <w:color w:val="0000EE"/>
            <w:u w:val="single"/>
          </w:rPr>
          <w:t>أعمال 13: 46</w:t>
        </w:r>
      </w:hyperlink>
      <w:r>
        <w:rPr>
          <w:lang w:val="ar_AE" w:bidi="ar_AE"/>
        </w:rPr>
        <w:t xml:space="preserve">; </w:t>
      </w:r>
      <w:hyperlink r:id="rId485">
        <w:r>
          <w:rPr>
            <w:lang w:val="ar_AE" w:bidi="ar_AE"/>
          </w:rPr>
          <w:rPr>
            <w:color w:val="0000EE"/>
            <w:u w:val="single"/>
          </w:rPr>
          <w:t>رومية 1: 16</w:t>
        </w:r>
      </w:hyperlink>
      <w:r>
        <w:rPr>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lang w:val="ar_AE" w:bidi="ar_AE"/>
        </w:rPr>
        <w:t>ملاحظة الدراسة على رؤيا 22: 15</w:t>
      </w:r>
      <w:r>
        <w:rPr>
          <w:lang w:val="ar_AE" w:bidi="ar_AE"/>
        </w:rPr>
        <w:t>). لقد كوفئت المرأة على إصرارها واعترافها بيسوع ربًا.</w:t>
      </w:r>
      <w:r>
        <w:rPr>
          <w:lang w:val="ar_AE" w:bidi="ar_AE"/>
        </w:rPr>
      </w:r>
      <w:r>
        <w:rPr>
          <w:lang w:val="ar_AE" w:bidi="ar_AE"/>
        </w:rPr>
      </w:r>
    </w:p>
    <w:p>
      <w:pPr>
        <w:bidi/>
      </w:pPr>
      <w:r>
        <w:rPr>
          <w:lang w:val="ar_AE" w:bidi="ar_AE"/>
        </w:rPr>
      </w:r>
    </w:p>
    <w:p>
      <w:pPr>
        <w:pStyle w:val="Heading2"/>
        <w:bidi/>
      </w:pPr>
      <w:r>
        <w:rPr>
          <w:lang w:val="ar_AE" w:bidi="ar_AE"/>
        </w:rPr>
        <w:t>مرقس 7: 29–30</w:t>
      </w:r>
      <w:r>
        <w:rPr>
          <w:lang w:val="ar_AE" w:bidi="ar_AE"/>
        </w:rPr>
      </w:r>
    </w:p>
    <w:p>
      <w:pPr>
        <w:bidi/>
      </w:pPr>
      <w:r>
        <w:rPr>
          <w:lang w:val="ar_AE" w:bidi="ar_AE"/>
        </w:rPr>
      </w:r>
      <w:r>
        <w:rPr>
          <w:lang w:val="ar_AE" w:bidi="ar_AE"/>
        </w:rPr>
        <w:t xml:space="preserve">للاطلاع على شفاءات مماثلة تمت عن بعد، انظر </w:t>
      </w:r>
      <w:hyperlink r:id="rId213">
        <w:r>
          <w:rPr>
            <w:lang w:val="ar_AE" w:bidi="ar_AE"/>
          </w:rPr>
          <w:rPr>
            <w:color w:val="0000EE"/>
            <w:u w:val="single"/>
          </w:rPr>
          <w:t>متى 8: 5–13</w:t>
        </w:r>
      </w:hyperlink>
      <w:r>
        <w:rPr>
          <w:lang w:val="ar_AE" w:bidi="ar_AE"/>
        </w:rPr>
        <w:t xml:space="preserve"> // </w:t>
      </w:r>
      <w:hyperlink r:id="rId214">
        <w:r>
          <w:rPr>
            <w:lang w:val="ar_AE" w:bidi="ar_AE"/>
          </w:rPr>
          <w:rPr>
            <w:color w:val="0000EE"/>
            <w:u w:val="single"/>
          </w:rPr>
          <w:t>لوقا 7: 1–10</w:t>
        </w:r>
      </w:hyperlink>
      <w:r>
        <w:rPr>
          <w:lang w:val="ar_AE" w:bidi="ar_AE"/>
        </w:rPr>
        <w:t xml:space="preserve"> و </w:t>
      </w:r>
      <w:hyperlink r:id="rId486">
        <w:r>
          <w:rPr>
            <w:lang w:val="ar_AE" w:bidi="ar_AE"/>
          </w:rPr>
          <w:rPr>
            <w:color w:val="0000EE"/>
            <w:u w:val="single"/>
          </w:rPr>
          <w:t>يوحنا 4: 46–54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31–37</w:t>
      </w:r>
      <w:r>
        <w:rPr>
          <w:lang w:val="ar_AE" w:bidi="ar_AE"/>
        </w:rPr>
      </w:r>
    </w:p>
    <w:p>
      <w:pPr>
        <w:bidi/>
      </w:pPr>
      <w:r>
        <w:rPr>
          <w:lang w:val="ar_AE" w:bidi="ar_AE"/>
        </w:rPr>
      </w:r>
      <w:r>
        <w:rPr>
          <w:lang w:val="ar_AE" w:bidi="ar_AE"/>
        </w:rPr>
        <w:t xml:space="preserve">تتشابه هذه المعجزة بشدة من حيث الترتيب والمفردات لمعجزة شفاء الأعمى في </w:t>
      </w:r>
      <w:hyperlink r:id="rId152">
        <w:r>
          <w:rPr>
            <w:lang w:val="ar_AE" w:bidi="ar_AE"/>
          </w:rPr>
          <w:rPr>
            <w:color w:val="0000EE"/>
            <w:u w:val="single"/>
          </w:rPr>
          <w:t>8: 22–26</w:t>
        </w:r>
      </w:hyperlink>
      <w:r>
        <w:rPr>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hyperlink r:id="rId487">
        <w:r>
          <w:rPr>
            <w:lang w:val="ar_AE" w:bidi="ar_AE"/>
          </w:rPr>
          <w:rPr>
            <w:color w:val="0000EE"/>
            <w:u w:val="single"/>
          </w:rPr>
          <w:t>8: 10</w:t>
        </w:r>
      </w:hyperlink>
      <w:r>
        <w:rPr>
          <w:lang w:val="ar_AE" w:bidi="ar_AE"/>
        </w:rPr>
        <w:t>) دون تغيير في المشهد.</w:t>
      </w:r>
      <w:r>
        <w:rPr>
          <w:lang w:val="ar_AE" w:bidi="ar_AE"/>
        </w:rPr>
      </w:r>
      <w:r>
        <w:rPr>
          <w:lang w:val="ar_AE" w:bidi="ar_AE"/>
        </w:rPr>
      </w:r>
    </w:p>
    <w:p>
      <w:pPr>
        <w:bidi/>
      </w:pPr>
      <w:r>
        <w:rPr>
          <w:lang w:val="ar_AE" w:bidi="ar_AE"/>
        </w:rPr>
      </w:r>
    </w:p>
    <w:p>
      <w:pPr>
        <w:pStyle w:val="Heading2"/>
        <w:bidi/>
      </w:pPr>
      <w:r>
        <w:rPr>
          <w:lang w:val="ar_AE" w:bidi="ar_AE"/>
        </w:rPr>
        <w:t>مرقس 7: 33</w:t>
      </w:r>
      <w:r>
        <w:rPr>
          <w:lang w:val="ar_AE" w:bidi="ar_AE"/>
        </w:rPr>
      </w:r>
    </w:p>
    <w:p>
      <w:pPr>
        <w:bidi/>
      </w:pPr>
      <w:r>
        <w:rPr>
          <w:lang w:val="ar_AE" w:bidi="ar_AE"/>
        </w:rPr>
      </w:r>
      <w:r>
        <w:rPr>
          <w:lang w:val="ar_AE" w:bidi="ar_AE"/>
        </w:rPr>
        <w:t>وقد تم الشفاء بشكل خاص (</w:t>
      </w:r>
      <w:hyperlink r:id="rId488">
        <w:r>
          <w:rPr>
            <w:lang w:val="ar_AE" w:bidi="ar_AE"/>
          </w:rPr>
          <w:rPr>
            <w:color w:val="0000EE"/>
            <w:u w:val="single"/>
          </w:rPr>
          <w:t>7: 33</w:t>
        </w:r>
      </w:hyperlink>
      <w:r>
        <w:rPr>
          <w:lang w:val="ar_AE" w:bidi="ar_AE"/>
        </w:rPr>
        <w:t xml:space="preserve">; انظر </w:t>
      </w:r>
      <w:hyperlink r:id="rId489">
        <w:r>
          <w:rPr>
            <w:lang w:val="ar_AE" w:bidi="ar_AE"/>
          </w:rPr>
          <w:rPr>
            <w:color w:val="0000EE"/>
            <w:u w:val="single"/>
          </w:rPr>
          <w:t>5: 40–43</w:t>
        </w:r>
      </w:hyperlink>
      <w:r>
        <w:rPr>
          <w:lang w:val="ar_AE" w:bidi="ar_AE"/>
        </w:rPr>
        <w:t xml:space="preserve">; </w:t>
      </w:r>
      <w:hyperlink r:id="rId490">
        <w:r>
          <w:rPr>
            <w:lang w:val="ar_AE" w:bidi="ar_AE"/>
          </w:rPr>
          <w:rPr>
            <w:color w:val="0000EE"/>
            <w:u w:val="single"/>
          </w:rPr>
          <w:t>8: 23</w:t>
        </w:r>
      </w:hyperlink>
      <w:r>
        <w:rPr>
          <w:lang w:val="ar_AE" w:bidi="ar_AE"/>
        </w:rPr>
        <w:t xml:space="preserve">) لمنع انتشار الأخبار عن أنه المسيا (انظر </w:t>
      </w:r>
      <w:hyperlink r:id="rId28">
        <w:r>
          <w:rPr>
            <w:lang w:val="ar_AE" w:bidi="ar_AE"/>
          </w:rPr>
          <w:rPr>
            <w:color w:val="0000EE"/>
            <w:u w:val="single"/>
          </w:rPr>
          <w:t>3: 11–12</w:t>
        </w:r>
      </w:hyperlink>
      <w:r>
        <w:rPr>
          <w:lang w:val="ar_AE" w:bidi="ar_AE"/>
        </w:rPr>
        <w:t xml:space="preserve">; قارن </w:t>
      </w:r>
      <w:hyperlink r:id="rId491">
        <w:r>
          <w:rPr>
            <w:lang w:val="ar_AE" w:bidi="ar_AE"/>
          </w:rPr>
          <w:rPr>
            <w:color w:val="0000EE"/>
            <w:u w:val="single"/>
          </w:rPr>
          <w:t>يوحنا 6: 15</w:t>
        </w:r>
      </w:hyperlink>
      <w:r>
        <w:rPr>
          <w:lang w:val="ar_AE" w:bidi="ar_AE"/>
        </w:rPr>
        <w:t xml:space="preserve">). • استخدم يسوع أيضًا اللُعاب في معجزة شفاء في </w:t>
      </w:r>
      <w:hyperlink r:id="rId490">
        <w:r>
          <w:rPr>
            <w:lang w:val="ar_AE" w:bidi="ar_AE"/>
          </w:rPr>
          <w:rPr>
            <w:color w:val="0000EE"/>
            <w:u w:val="single"/>
          </w:rPr>
          <w:t>مرقس 8: 23</w:t>
        </w:r>
      </w:hyperlink>
      <w:r>
        <w:rPr>
          <w:lang w:val="ar_AE" w:bidi="ar_AE"/>
        </w:rPr>
        <w:t>، حيث بصق على عيون رجل لعلاج عماه. إن الاستخدام الطبي للُعاب في العصور القديمة موثق جيدًا.</w:t>
      </w:r>
      <w:r>
        <w:rPr>
          <w:lang w:val="ar_AE" w:bidi="ar_AE"/>
        </w:rPr>
      </w:r>
      <w:r>
        <w:rPr>
          <w:lang w:val="ar_AE" w:bidi="ar_AE"/>
        </w:rPr>
      </w:r>
    </w:p>
    <w:p>
      <w:pPr>
        <w:bidi/>
      </w:pPr>
      <w:r>
        <w:rPr>
          <w:lang w:val="ar_AE" w:bidi="ar_AE"/>
        </w:rPr>
      </w:r>
    </w:p>
    <w:p>
      <w:pPr>
        <w:pStyle w:val="Heading2"/>
        <w:bidi/>
      </w:pPr>
      <w:r>
        <w:rPr>
          <w:lang w:val="ar_AE" w:bidi="ar_AE"/>
        </w:rPr>
        <w:t>مرقس 7: 34</w:t>
      </w:r>
      <w:r>
        <w:rPr>
          <w:lang w:val="ar_AE" w:bidi="ar_AE"/>
        </w:rPr>
      </w:r>
    </w:p>
    <w:p>
      <w:pPr>
        <w:bidi/>
      </w:pPr>
      <w:r>
        <w:rPr>
          <w:lang w:val="ar_AE" w:bidi="ar_AE"/>
        </w:rPr>
      </w:r>
      <w:r>
        <w:rPr>
          <w:lang w:val="ar_AE" w:bidi="ar_AE"/>
        </w:rPr>
        <w:t>بما أن يسوع كان ينظر إلى السماء عندما تنهد</w:t>
      </w:r>
      <w:r>
        <w:rPr>
          <w:i/>
          <w:lang w:val="ar_AE" w:bidi="ar_AE"/>
        </w:rPr>
        <w:t>،</w:t>
      </w:r>
      <w:r>
        <w:rPr>
          <w:lang w:val="ar_AE" w:bidi="ar_AE"/>
        </w:rPr>
        <w:t xml:space="preserve"> فمن المحتمل أن يُفهم تنهده كعلامة صلاة. • </w:t>
      </w:r>
      <w:r>
        <w:rPr>
          <w:lang w:val="ar_AE" w:bidi="ar_AE"/>
        </w:rPr>
        <w:t>إفَّثا</w:t>
      </w:r>
      <w:r>
        <w:rPr>
          <w:lang w:val="ar_AE" w:bidi="ar_AE"/>
        </w:rPr>
        <w:t xml:space="preserve"> هي مصطلح آرامي يترجمه مرقس لقرائه (انظر أيضًا </w:t>
      </w:r>
      <w:hyperlink r:id="rId492">
        <w:r>
          <w:rPr>
            <w:lang w:val="ar_AE" w:bidi="ar_AE"/>
          </w:rPr>
          <w:rPr>
            <w:color w:val="0000EE"/>
            <w:u w:val="single"/>
          </w:rPr>
          <w:t>3: 17</w:t>
        </w:r>
      </w:hyperlink>
      <w:r>
        <w:rPr>
          <w:lang w:val="ar_AE" w:bidi="ar_AE"/>
        </w:rPr>
        <w:t xml:space="preserve">؛ </w:t>
      </w:r>
      <w:hyperlink r:id="rId493">
        <w:r>
          <w:rPr>
            <w:lang w:val="ar_AE" w:bidi="ar_AE"/>
          </w:rPr>
          <w:rPr>
            <w:color w:val="0000EE"/>
            <w:u w:val="single"/>
          </w:rPr>
          <w:t>5: 41</w:t>
        </w:r>
      </w:hyperlink>
      <w:r>
        <w:rPr>
          <w:lang w:val="ar_AE" w:bidi="ar_AE"/>
        </w:rPr>
        <w:t xml:space="preserve">؛ </w:t>
      </w:r>
      <w:hyperlink r:id="rId494">
        <w:r>
          <w:rPr>
            <w:lang w:val="ar_AE" w:bidi="ar_AE"/>
          </w:rPr>
          <w:rPr>
            <w:color w:val="0000EE"/>
            <w:u w:val="single"/>
          </w:rPr>
          <w:t>14: 36</w:t>
        </w:r>
      </w:hyperlink>
      <w:r>
        <w:rPr>
          <w:lang w:val="ar_AE" w:bidi="ar_AE"/>
        </w:rPr>
        <w:t xml:space="preserve">؛ </w:t>
      </w:r>
      <w:hyperlink r:id="rId495">
        <w:r>
          <w:rPr>
            <w:lang w:val="ar_AE" w:bidi="ar_AE"/>
          </w:rPr>
          <w:rPr>
            <w:color w:val="0000EE"/>
            <w:u w:val="single"/>
          </w:rPr>
          <w:t>15: 34</w:t>
        </w:r>
      </w:hyperlink>
      <w:r>
        <w:rPr>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lang w:val="ar_AE" w:bidi="ar_AE"/>
        </w:rPr>
      </w:r>
      <w:r>
        <w:rPr>
          <w:lang w:val="ar_AE" w:bidi="ar_AE"/>
        </w:rPr>
      </w:r>
    </w:p>
    <w:p>
      <w:pPr>
        <w:bidi/>
      </w:pPr>
      <w:r>
        <w:rPr>
          <w:lang w:val="ar_AE" w:bidi="ar_AE"/>
        </w:rPr>
      </w:r>
    </w:p>
    <w:p>
      <w:pPr>
        <w:pStyle w:val="Heading2"/>
        <w:bidi/>
      </w:pPr>
      <w:r>
        <w:rPr>
          <w:lang w:val="ar_AE" w:bidi="ar_AE"/>
        </w:rPr>
        <w:t>مرقس 7: 36–37</w:t>
      </w:r>
      <w:r>
        <w:rPr>
          <w:lang w:val="ar_AE" w:bidi="ar_AE"/>
        </w:rPr>
      </w:r>
    </w:p>
    <w:p>
      <w:pPr>
        <w:bidi/>
      </w:pPr>
      <w:r>
        <w:rPr>
          <w:lang w:val="ar_AE" w:bidi="ar_AE"/>
        </w:rPr>
      </w:r>
      <w:r>
        <w:rPr>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lang w:val="ar_AE" w:bidi="ar_AE"/>
        </w:rPr>
      </w:r>
      <w:r>
        <w:rPr>
          <w:lang w:val="ar_AE" w:bidi="ar_AE"/>
        </w:rPr>
      </w:r>
    </w:p>
    <w:p>
      <w:pPr>
        <w:bidi/>
      </w:pPr>
      <w:r>
        <w:rPr>
          <w:lang w:val="ar_AE" w:bidi="ar_AE"/>
        </w:rPr>
      </w:r>
    </w:p>
    <w:p>
      <w:pPr>
        <w:pStyle w:val="Heading2"/>
        <w:bidi/>
      </w:pPr>
      <w:r>
        <w:rPr>
          <w:lang w:val="ar_AE" w:bidi="ar_AE"/>
        </w:rPr>
        <w:t>مرقس 8: 1–3</w:t>
      </w:r>
      <w:r>
        <w:rPr>
          <w:lang w:val="ar_AE" w:bidi="ar_AE"/>
        </w:rPr>
      </w:r>
    </w:p>
    <w:p>
      <w:pPr>
        <w:bidi/>
      </w:pPr>
      <w:r>
        <w:rPr>
          <w:lang w:val="ar_AE" w:bidi="ar_AE"/>
        </w:rPr>
      </w:r>
      <w:r>
        <w:rPr>
          <w:lang w:val="ar_AE" w:bidi="ar_AE"/>
        </w:rPr>
        <w:t>كانت آخر إشارة إلى حشد كبير هي في إطعام الخمسة آلاف (</w:t>
      </w:r>
      <w:hyperlink r:id="rId496">
        <w:r>
          <w:rPr>
            <w:lang w:val="ar_AE" w:bidi="ar_AE"/>
          </w:rPr>
          <w:rPr>
            <w:color w:val="0000EE"/>
            <w:u w:val="single"/>
          </w:rPr>
          <w:t>6: 34</w:t>
        </w:r>
      </w:hyperlink>
      <w:r>
        <w:rPr>
          <w:lang w:val="ar_AE" w:bidi="ar_AE"/>
        </w:rPr>
        <w:t xml:space="preserve">). لقد أظهر يسوع الشفقة في </w:t>
      </w:r>
      <w:hyperlink r:id="rId496">
        <w:r>
          <w:rPr>
            <w:lang w:val="ar_AE" w:bidi="ar_AE"/>
          </w:rPr>
          <w:rPr>
            <w:color w:val="0000EE"/>
            <w:u w:val="single"/>
          </w:rPr>
          <w:t>6: 34</w:t>
        </w:r>
      </w:hyperlink>
      <w:r>
        <w:rPr>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hyperlink r:id="rId497">
        <w:r>
          <w:rPr>
            <w:lang w:val="ar_AE" w:bidi="ar_AE"/>
          </w:rPr>
          <w:rPr>
            <w:color w:val="0000EE"/>
            <w:u w:val="single"/>
          </w:rPr>
          <w:t>8: 4</w:t>
        </w:r>
      </w:hyperlink>
      <w:r>
        <w:rPr>
          <w:lang w:val="ar_AE" w:bidi="ar_AE"/>
        </w:rPr>
        <w:t>) ولم يكن لديهم طعام (</w:t>
      </w:r>
      <w:hyperlink r:id="rId498">
        <w:r>
          <w:rPr>
            <w:lang w:val="ar_AE" w:bidi="ar_AE"/>
          </w:rPr>
          <w:rPr>
            <w:color w:val="0000EE"/>
            <w:u w:val="single"/>
          </w:rPr>
          <w:t>8: 1</w:t>
        </w:r>
      </w:hyperlink>
      <w:r>
        <w:rPr>
          <w:lang w:val="ar_AE" w:bidi="ar_AE"/>
        </w:rPr>
        <w:t>)، وكانوا مع يسوع لمدة ثلاثة أيام ولم يكن لديهم ما يأكلونه (</w:t>
      </w:r>
      <w:hyperlink r:id="rId499">
        <w:r>
          <w:rPr>
            <w:lang w:val="ar_AE" w:bidi="ar_AE"/>
          </w:rPr>
          <w:rPr>
            <w:color w:val="0000EE"/>
            <w:u w:val="single"/>
          </w:rPr>
          <w:t>8: 2</w:t>
        </w:r>
      </w:hyperlink>
      <w:r>
        <w:rPr>
          <w:lang w:val="ar_AE" w:bidi="ar_AE"/>
        </w:rPr>
        <w:t>)، وقد جاؤوا من مسافة بعيدة وكانوا بحاجة إلى الطعام قبل العودة إلى ديارهم (</w:t>
      </w:r>
      <w:hyperlink r:id="rId500">
        <w:r>
          <w:rPr>
            <w:lang w:val="ar_AE" w:bidi="ar_AE"/>
          </w:rPr>
          <w:rPr>
            <w:color w:val="0000EE"/>
            <w:u w:val="single"/>
          </w:rPr>
          <w:t>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1–10</w:t>
      </w:r>
      <w:r>
        <w:rPr>
          <w:lang w:val="ar_AE" w:bidi="ar_AE"/>
        </w:rPr>
      </w:r>
    </w:p>
    <w:p>
      <w:pPr>
        <w:bidi/>
      </w:pPr>
      <w:r>
        <w:rPr>
          <w:lang w:val="ar_AE" w:bidi="ar_AE"/>
        </w:rPr>
      </w:r>
      <w:r>
        <w:rPr>
          <w:lang w:val="ar_AE" w:bidi="ar_AE"/>
        </w:rPr>
        <w:t>إن القصص حول إطعام الأربعة آلاف والخمسة آلاف متشابهة، وبينما جميع الأناجيل الأربعة تذكر إطعام الخمسة آلاف السابق (</w:t>
      </w:r>
      <w:hyperlink r:id="rId416">
        <w:r>
          <w:rPr>
            <w:lang w:val="ar_AE" w:bidi="ar_AE"/>
          </w:rPr>
          <w:rPr>
            <w:color w:val="0000EE"/>
            <w:u w:val="single"/>
          </w:rPr>
          <w:t>6: 35–44</w:t>
        </w:r>
      </w:hyperlink>
      <w:r>
        <w:rPr>
          <w:lang w:val="ar_AE" w:bidi="ar_AE"/>
        </w:rPr>
        <w:t xml:space="preserve">; </w:t>
      </w:r>
      <w:hyperlink r:id="rId417">
        <w:r>
          <w:rPr>
            <w:lang w:val="ar_AE" w:bidi="ar_AE"/>
          </w:rPr>
          <w:rPr>
            <w:color w:val="0000EE"/>
            <w:u w:val="single"/>
          </w:rPr>
          <w:t>متى 14: 13–21</w:t>
        </w:r>
      </w:hyperlink>
      <w:r>
        <w:rPr>
          <w:lang w:val="ar_AE" w:bidi="ar_AE"/>
        </w:rPr>
        <w:t xml:space="preserve">; </w:t>
      </w:r>
      <w:hyperlink r:id="rId418">
        <w:r>
          <w:rPr>
            <w:lang w:val="ar_AE" w:bidi="ar_AE"/>
          </w:rPr>
          <w:rPr>
            <w:color w:val="0000EE"/>
            <w:u w:val="single"/>
          </w:rPr>
          <w:t>لوقا 9: 10–17</w:t>
        </w:r>
      </w:hyperlink>
      <w:r>
        <w:rPr>
          <w:lang w:val="ar_AE" w:bidi="ar_AE"/>
        </w:rPr>
        <w:t xml:space="preserve">; </w:t>
      </w:r>
      <w:hyperlink r:id="rId419">
        <w:r>
          <w:rPr>
            <w:lang w:val="ar_AE" w:bidi="ar_AE"/>
          </w:rPr>
          <w:rPr>
            <w:color w:val="0000EE"/>
            <w:u w:val="single"/>
          </w:rPr>
          <w:t>يوحنا 6: 1–15</w:t>
        </w:r>
      </w:hyperlink>
      <w:r>
        <w:rPr>
          <w:lang w:val="ar_AE" w:bidi="ar_AE"/>
        </w:rPr>
        <w:t>)، فقط مرقس ومتى (</w:t>
      </w:r>
      <w:hyperlink r:id="rId501">
        <w:r>
          <w:rPr>
            <w:lang w:val="ar_AE" w:bidi="ar_AE"/>
          </w:rPr>
          <w:rPr>
            <w:color w:val="0000EE"/>
            <w:u w:val="single"/>
          </w:rPr>
          <w:t>متى 15: 32–39</w:t>
        </w:r>
      </w:hyperlink>
      <w:r>
        <w:rPr>
          <w:lang w:val="ar_AE" w:bidi="ar_AE"/>
        </w:rPr>
        <w:t>) يسجلان أيضًا إطعام الأربعة آلاف كمعجزة منفصلة (</w:t>
      </w:r>
      <w:hyperlink r:id="rId502">
        <w:r>
          <w:rPr>
            <w:lang w:val="ar_AE" w:bidi="ar_AE"/>
          </w:rPr>
          <w:rPr>
            <w:color w:val="0000EE"/>
            <w:u w:val="single"/>
          </w:rPr>
          <w:t>مرقس 8: 19–21</w:t>
        </w:r>
      </w:hyperlink>
      <w:r>
        <w:rPr>
          <w:lang w:val="ar_AE" w:bidi="ar_AE"/>
        </w:rPr>
        <w:t xml:space="preserve">; </w:t>
      </w:r>
      <w:hyperlink r:id="rId503">
        <w:r>
          <w:rPr>
            <w:lang w:val="ar_AE" w:bidi="ar_AE"/>
          </w:rPr>
          <w:rPr>
            <w:color w:val="0000EE"/>
            <w:u w:val="single"/>
          </w:rPr>
          <w:t>متى 16: 9–10</w:t>
        </w:r>
      </w:hyperlink>
      <w:r>
        <w:rPr>
          <w:lang w:val="ar_AE" w:bidi="ar_AE"/>
        </w:rPr>
        <w:t>). و تفاصيل الأحداث في المعجزتين مختلفة.</w:t>
      </w:r>
      <w:r>
        <w:rPr>
          <w:lang w:val="ar_AE" w:bidi="ar_AE"/>
        </w:rPr>
      </w:r>
      <w:r>
        <w:rPr>
          <w:lang w:val="ar_AE" w:bidi="ar_AE"/>
        </w:rPr>
      </w:r>
    </w:p>
    <w:p>
      <w:pPr>
        <w:bidi/>
      </w:pPr>
      <w:r>
        <w:rPr>
          <w:lang w:val="ar_AE" w:bidi="ar_AE"/>
        </w:rPr>
      </w:r>
    </w:p>
    <w:p>
      <w:pPr>
        <w:pStyle w:val="Heading2"/>
        <w:bidi/>
      </w:pPr>
      <w:r>
        <w:rPr>
          <w:lang w:val="ar_AE" w:bidi="ar_AE"/>
        </w:rPr>
        <w:t>مرقس 8: 4</w:t>
      </w:r>
      <w:r>
        <w:rPr>
          <w:lang w:val="ar_AE" w:bidi="ar_AE"/>
        </w:rPr>
      </w:r>
    </w:p>
    <w:p>
      <w:pPr>
        <w:bidi/>
      </w:pPr>
      <w:r>
        <w:rPr>
          <w:lang w:val="ar_AE" w:bidi="ar_AE"/>
        </w:rPr>
      </w:r>
      <w:r>
        <w:rPr>
          <w:lang w:val="ar_AE" w:bidi="ar_AE"/>
        </w:rPr>
        <w:t>يكشف إحباط التلاميذ من الموقف عن غفلتهم. لقد عرفوا كيف أن الله قدم المن في البرية لشعبه في زمن موسى (</w:t>
      </w:r>
      <w:hyperlink r:id="rId504">
        <w:r>
          <w:rPr>
            <w:lang w:val="ar_AE" w:bidi="ar_AE"/>
          </w:rPr>
          <w:rPr>
            <w:color w:val="0000EE"/>
            <w:u w:val="single"/>
          </w:rPr>
          <w:t>خروج 16</w:t>
        </w:r>
      </w:hyperlink>
      <w:r>
        <w:rPr>
          <w:lang w:val="ar_AE" w:bidi="ar_AE"/>
        </w:rPr>
        <w:t xml:space="preserve">)، وكانوا الآن في حضرة واحد أعظم بكثير من موسى (انظر </w:t>
      </w:r>
      <w:hyperlink r:id="rId505">
        <w:r>
          <w:rPr>
            <w:lang w:val="ar_AE" w:bidi="ar_AE"/>
          </w:rPr>
          <w:rPr>
            <w:color w:val="0000EE"/>
            <w:u w:val="single"/>
          </w:rPr>
          <w:t>مرقس 9: 5–7</w:t>
        </w:r>
      </w:hyperlink>
      <w:r>
        <w:rPr>
          <w:lang w:val="ar_AE" w:bidi="ar_AE"/>
        </w:rPr>
        <w:t>)، بالإضافة إلى أنهم قد رأوه مؤخرًا يطعم عددًا أكبر من الناس في موقف مشابه (</w:t>
      </w:r>
      <w:hyperlink r:id="rId506">
        <w:r>
          <w:rPr>
            <w:lang w:val="ar_AE" w:bidi="ar_AE"/>
          </w:rPr>
          <w:rPr>
            <w:color w:val="0000EE"/>
            <w:u w:val="single"/>
          </w:rPr>
          <w:t>6: 30–44</w:t>
        </w:r>
      </w:hyperlink>
      <w:r>
        <w:rPr>
          <w:lang w:val="ar_AE" w:bidi="ar_AE"/>
        </w:rPr>
        <w:t xml:space="preserve">). ومع ذلك، لم يفهموا بعد (قارن </w:t>
      </w:r>
      <w:hyperlink r:id="rId507">
        <w:r>
          <w:rPr>
            <w:lang w:val="ar_AE" w:bidi="ar_AE"/>
          </w:rPr>
          <w:rPr>
            <w:color w:val="0000EE"/>
            <w:u w:val="single"/>
          </w:rPr>
          <w:t>6: 52</w:t>
        </w:r>
      </w:hyperlink>
      <w:r>
        <w:rPr>
          <w:lang w:val="ar_AE" w:bidi="ar_AE"/>
        </w:rPr>
        <w:t>). وبالرغم من ذلك، عمل يسوع من خلالهم على تقديم الطعام الجسدي والروحي للجياع (</w:t>
      </w:r>
      <w:hyperlink r:id="rId508">
        <w:r>
          <w:rPr>
            <w:lang w:val="ar_AE" w:bidi="ar_AE"/>
          </w:rPr>
          <w:rPr>
            <w:color w:val="0000EE"/>
            <w:u w:val="single"/>
          </w:rPr>
          <w:t>8: 6–8</w:t>
        </w:r>
      </w:hyperlink>
      <w:r>
        <w:rPr>
          <w:lang w:val="ar_AE" w:bidi="ar_AE"/>
        </w:rPr>
        <w:t>). فما لم يتمكنوا من فعله بأنفسهم، كان ابن الله القدير يفعله من خلالهم.</w:t>
      </w:r>
      <w:r>
        <w:rPr>
          <w:lang w:val="ar_AE" w:bidi="ar_AE"/>
        </w:rPr>
      </w:r>
      <w:r>
        <w:rPr>
          <w:lang w:val="ar_AE" w:bidi="ar_AE"/>
        </w:rPr>
      </w:r>
    </w:p>
    <w:p>
      <w:pPr>
        <w:bidi/>
      </w:pPr>
      <w:r>
        <w:rPr>
          <w:lang w:val="ar_AE" w:bidi="ar_AE"/>
        </w:rPr>
      </w:r>
    </w:p>
    <w:p>
      <w:pPr>
        <w:pStyle w:val="Heading2"/>
        <w:bidi/>
      </w:pPr>
      <w:r>
        <w:rPr>
          <w:lang w:val="ar_AE" w:bidi="ar_AE"/>
        </w:rPr>
        <w:t>مرقس 8: 5</w:t>
      </w:r>
      <w:r>
        <w:rPr>
          <w:lang w:val="ar_AE" w:bidi="ar_AE"/>
        </w:rPr>
      </w:r>
    </w:p>
    <w:p>
      <w:pPr>
        <w:bidi/>
      </w:pPr>
      <w:r>
        <w:rPr>
          <w:lang w:val="ar_AE" w:bidi="ar_AE"/>
        </w:rPr>
      </w:r>
      <w:r>
        <w:rPr>
          <w:lang w:val="ar_AE" w:bidi="ar_AE"/>
        </w:rPr>
        <w:t>سبعة أرغفة: لقد بُذلت محاولات عديدة لتفسير الأعداد في معجزتي الإطعام رمزيًا، ولكن عدم وجود إجماع بين هذه التفسيرات، والإشارة إلى "</w:t>
      </w:r>
      <w:r>
        <w:rPr>
          <w:lang w:val="ar_AE" w:bidi="ar_AE"/>
        </w:rPr>
        <w:t>قَليلٌ مِنْ صِغارِ السَّمَكِ</w:t>
      </w:r>
      <w:r>
        <w:rPr>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lang w:val="ar_AE" w:bidi="ar_AE"/>
        </w:rPr>
      </w:r>
      <w:r>
        <w:rPr>
          <w:lang w:val="ar_AE" w:bidi="ar_AE"/>
        </w:rPr>
      </w:r>
    </w:p>
    <w:p>
      <w:pPr>
        <w:bidi/>
      </w:pPr>
      <w:r>
        <w:rPr>
          <w:lang w:val="ar_AE" w:bidi="ar_AE"/>
        </w:rPr>
      </w:r>
    </w:p>
    <w:p>
      <w:pPr>
        <w:pStyle w:val="Heading2"/>
        <w:bidi/>
      </w:pPr>
      <w:r>
        <w:rPr>
          <w:lang w:val="ar_AE" w:bidi="ar_AE"/>
        </w:rPr>
        <w:t>مرقس 8: 6–7</w:t>
      </w:r>
      <w:r>
        <w:rPr>
          <w:lang w:val="ar_AE" w:bidi="ar_AE"/>
        </w:rPr>
      </w:r>
    </w:p>
    <w:p>
      <w:pPr>
        <w:bidi/>
      </w:pPr>
      <w:r>
        <w:rPr>
          <w:lang w:val="ar_AE" w:bidi="ar_AE"/>
        </w:rPr>
      </w:r>
      <w:r>
        <w:rPr>
          <w:lang w:val="ar_AE" w:bidi="ar_AE"/>
        </w:rPr>
        <w:t xml:space="preserve">أخذ، شكر الله، أعطى: تنبئ هذه المصطلحات بالعشاء الأخير (قارن </w:t>
      </w:r>
      <w:hyperlink r:id="rId428">
        <w:r>
          <w:rPr>
            <w:lang w:val="ar_AE" w:bidi="ar_AE"/>
          </w:rPr>
          <w:rPr>
            <w:color w:val="0000EE"/>
            <w:u w:val="single"/>
          </w:rPr>
          <w:t>14: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8</w:t>
      </w:r>
      <w:r>
        <w:rPr>
          <w:lang w:val="ar_AE" w:bidi="ar_AE"/>
        </w:rPr>
      </w:r>
    </w:p>
    <w:p>
      <w:pPr>
        <w:bidi/>
      </w:pPr>
      <w:r>
        <w:rPr>
          <w:lang w:val="ar_AE" w:bidi="ar_AE"/>
        </w:rPr>
      </w:r>
      <w:r>
        <w:rPr>
          <w:lang w:val="ar_AE" w:bidi="ar_AE"/>
        </w:rPr>
        <w:t>فأكلوا وشَبِعوا</w:t>
      </w:r>
      <w:r>
        <w:rPr>
          <w:lang w:val="ar_AE" w:bidi="ar_AE"/>
        </w:rPr>
        <w:t>: إن وفرة الطعام تُظهر الطبيعة الفائقة لملكوت الله ولمن أتى به.</w:t>
      </w:r>
      <w:r>
        <w:rPr>
          <w:lang w:val="ar_AE" w:bidi="ar_AE"/>
        </w:rPr>
      </w:r>
      <w:r>
        <w:rPr>
          <w:lang w:val="ar_AE" w:bidi="ar_AE"/>
        </w:rPr>
      </w:r>
    </w:p>
    <w:p>
      <w:pPr>
        <w:bidi/>
      </w:pPr>
      <w:r>
        <w:rPr>
          <w:lang w:val="ar_AE" w:bidi="ar_AE"/>
        </w:rPr>
      </w:r>
    </w:p>
    <w:p>
      <w:pPr>
        <w:pStyle w:val="Heading2"/>
        <w:bidi/>
      </w:pPr>
      <w:r>
        <w:rPr>
          <w:lang w:val="ar_AE" w:bidi="ar_AE"/>
        </w:rPr>
        <w:t>مرقس 8: 10–13</w:t>
      </w:r>
      <w:r>
        <w:rPr>
          <w:lang w:val="ar_AE" w:bidi="ar_AE"/>
        </w:rPr>
      </w:r>
    </w:p>
    <w:p>
      <w:pPr>
        <w:bidi/>
      </w:pPr>
      <w:r>
        <w:rPr>
          <w:lang w:val="ar_AE" w:bidi="ar_AE"/>
        </w:rPr>
      </w:r>
      <w:r>
        <w:rPr>
          <w:lang w:val="ar_AE" w:bidi="ar_AE"/>
        </w:rPr>
        <w:t>وكما في معجزة الإطعام السابقة (</w:t>
      </w:r>
      <w:hyperlink r:id="rId506">
        <w:r>
          <w:rPr>
            <w:lang w:val="ar_AE" w:bidi="ar_AE"/>
          </w:rPr>
          <w:rPr>
            <w:color w:val="0000EE"/>
            <w:u w:val="single"/>
          </w:rPr>
          <w:t>6: 30–44</w:t>
        </w:r>
      </w:hyperlink>
      <w:r>
        <w:rPr>
          <w:lang w:val="ar_AE" w:bidi="ar_AE"/>
        </w:rPr>
        <w:t xml:space="preserve">)، يتبع إطعام الأربعة آلاف عبور يسوع بحر الجليل بالسفينة (راجع </w:t>
      </w:r>
      <w:hyperlink r:id="rId456">
        <w:r>
          <w:rPr>
            <w:lang w:val="ar_AE" w:bidi="ar_AE"/>
          </w:rPr>
          <w:rPr>
            <w:color w:val="0000EE"/>
            <w:u w:val="single"/>
          </w:rPr>
          <w:t>6: 45</w:t>
        </w:r>
      </w:hyperlink>
      <w:r>
        <w:rPr>
          <w:lang w:val="ar_AE" w:bidi="ar_AE"/>
        </w:rPr>
        <w:t xml:space="preserve">) وقيام الفريسيين بافتعال جدال يطالبون فيه يسوع بإجراء آية عجيبة (راجع </w:t>
      </w:r>
      <w:hyperlink r:id="rId479">
        <w:r>
          <w:rPr>
            <w:lang w:val="ar_AE" w:bidi="ar_AE"/>
          </w:rPr>
          <w:rPr>
            <w:color w:val="0000EE"/>
            <w:u w:val="single"/>
          </w:rPr>
          <w:t>7: 1–23</w:t>
        </w:r>
      </w:hyperlink>
      <w:r>
        <w:rPr>
          <w:lang w:val="ar_AE" w:bidi="ar_AE"/>
        </w:rPr>
        <w:t xml:space="preserve">). • موقع </w:t>
      </w:r>
      <w:r>
        <w:rPr>
          <w:lang w:val="ar_AE" w:bidi="ar_AE"/>
        </w:rPr>
        <w:t xml:space="preserve">دَلمانوثَةَ </w:t>
      </w:r>
      <w:r>
        <w:rPr>
          <w:lang w:val="ar_AE" w:bidi="ar_AE"/>
        </w:rPr>
        <w:t xml:space="preserve">غير معروف. </w:t>
      </w:r>
      <w:hyperlink r:id="rId509">
        <w:r>
          <w:rPr>
            <w:lang w:val="ar_AE" w:bidi="ar_AE"/>
          </w:rPr>
          <w:rPr>
            <w:color w:val="0000EE"/>
            <w:u w:val="single"/>
          </w:rPr>
          <w:t>متى 15: 39</w:t>
        </w:r>
      </w:hyperlink>
      <w:r>
        <w:rPr>
          <w:lang w:val="ar_AE" w:bidi="ar_AE"/>
        </w:rPr>
        <w:t xml:space="preserve"> يحتوي على </w:t>
      </w:r>
      <w:r>
        <w:rPr>
          <w:i/>
          <w:lang w:val="ar_AE" w:bidi="ar_AE"/>
        </w:rPr>
        <w:t>مَجْدَلَ</w:t>
      </w:r>
      <w:r>
        <w:rPr>
          <w:lang w:val="ar_AE" w:bidi="ar_AE"/>
        </w:rPr>
        <w:t xml:space="preserve"> بدلاً من </w:t>
      </w:r>
      <w:r>
        <w:rPr>
          <w:i/>
          <w:lang w:val="ar_AE" w:bidi="ar_AE"/>
        </w:rPr>
        <w:t>دَلمانوثَةَ</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w:t>
      </w:r>
      <w:r>
        <w:rPr>
          <w:lang w:val="ar_AE" w:bidi="ar_AE"/>
        </w:rPr>
      </w:r>
    </w:p>
    <w:p>
      <w:pPr>
        <w:bidi/>
      </w:pPr>
      <w:r>
        <w:rPr>
          <w:lang w:val="ar_AE" w:bidi="ar_AE"/>
        </w:rPr>
      </w:r>
      <w:r>
        <w:rPr>
          <w:lang w:val="ar_AE" w:bidi="ar_AE"/>
        </w:rPr>
        <w:t>كان عداء الفريسيين مستمرًا (</w:t>
      </w:r>
      <w:hyperlink r:id="rId510">
        <w:r>
          <w:rPr>
            <w:lang w:val="ar_AE" w:bidi="ar_AE"/>
          </w:rPr>
          <w:rPr>
            <w:color w:val="0000EE"/>
            <w:u w:val="single"/>
          </w:rPr>
          <w:t>2: 16–18</w:t>
        </w:r>
      </w:hyperlink>
      <w:r>
        <w:rPr>
          <w:lang w:val="ar_AE" w:bidi="ar_AE"/>
        </w:rPr>
        <w:t xml:space="preserve">, </w:t>
      </w:r>
      <w:hyperlink r:id="rId462">
        <w:r>
          <w:rPr>
            <w:lang w:val="ar_AE" w:bidi="ar_AE"/>
          </w:rPr>
          <w:rPr>
            <w:color w:val="0000EE"/>
            <w:u w:val="single"/>
          </w:rPr>
          <w:t>24</w:t>
        </w:r>
      </w:hyperlink>
      <w:r>
        <w:rPr>
          <w:lang w:val="ar_AE" w:bidi="ar_AE"/>
        </w:rPr>
        <w:t xml:space="preserve">; </w:t>
      </w:r>
      <w:hyperlink r:id="rId463">
        <w:r>
          <w:rPr>
            <w:lang w:val="ar_AE" w:bidi="ar_AE"/>
          </w:rPr>
          <w:rPr>
            <w:color w:val="0000EE"/>
            <w:u w:val="single"/>
          </w:rPr>
          <w:t>3: 6</w:t>
        </w:r>
      </w:hyperlink>
      <w:r>
        <w:rPr>
          <w:lang w:val="ar_AE" w:bidi="ar_AE"/>
        </w:rPr>
        <w:t xml:space="preserve">; </w:t>
      </w:r>
      <w:hyperlink r:id="rId511">
        <w:r>
          <w:rPr>
            <w:lang w:val="ar_AE" w:bidi="ar_AE"/>
          </w:rPr>
          <w:rPr>
            <w:color w:val="0000EE"/>
            <w:u w:val="single"/>
          </w:rPr>
          <w:t>7: 1–5</w:t>
        </w:r>
      </w:hyperlink>
      <w:r>
        <w:rPr>
          <w:lang w:val="ar_AE" w:bidi="ar_AE"/>
        </w:rPr>
        <w:t xml:space="preserve">; </w:t>
      </w:r>
      <w:hyperlink r:id="rId512">
        <w:r>
          <w:rPr>
            <w:lang w:val="ar_AE" w:bidi="ar_AE"/>
          </w:rPr>
          <w:rPr>
            <w:color w:val="0000EE"/>
            <w:u w:val="single"/>
          </w:rPr>
          <w:t>10: 2</w:t>
        </w:r>
      </w:hyperlink>
      <w:r>
        <w:rPr>
          <w:lang w:val="ar_AE" w:bidi="ar_AE"/>
        </w:rPr>
        <w:t xml:space="preserve">; </w:t>
      </w:r>
      <w:hyperlink r:id="rId513">
        <w:r>
          <w:rPr>
            <w:lang w:val="ar_AE" w:bidi="ar_AE"/>
          </w:rPr>
          <w:rPr>
            <w:color w:val="0000EE"/>
            <w:u w:val="single"/>
          </w:rPr>
          <w:t>12: 13</w:t>
        </w:r>
      </w:hyperlink>
      <w:r>
        <w:rPr>
          <w:lang w:val="ar_AE" w:bidi="ar_AE"/>
        </w:rPr>
        <w:t xml:space="preserve">, </w:t>
      </w:r>
      <w:hyperlink r:id="rId514">
        <w:r>
          <w:rPr>
            <w:lang w:val="ar_AE" w:bidi="ar_AE"/>
          </w:rPr>
          <w:rPr>
            <w:color w:val="0000EE"/>
            <w:u w:val="single"/>
          </w:rPr>
          <w:t>15</w:t>
        </w:r>
      </w:hyperlink>
      <w:r>
        <w:rPr>
          <w:lang w:val="ar_AE" w:bidi="ar_AE"/>
        </w:rPr>
        <w:t>). وبينما طلب علامة بشكل عام مقبول في بعض الأحيان (</w:t>
      </w:r>
      <w:hyperlink r:id="rId515">
        <w:r>
          <w:rPr>
            <w:lang w:val="ar_AE" w:bidi="ar_AE"/>
          </w:rPr>
          <w:rPr>
            <w:color w:val="0000EE"/>
            <w:u w:val="single"/>
          </w:rPr>
          <w:t>قضاة 6: 36–40</w:t>
        </w:r>
      </w:hyperlink>
      <w:r>
        <w:rPr>
          <w:lang w:val="ar_AE" w:bidi="ar_AE"/>
        </w:rPr>
        <w:t xml:space="preserve">; </w:t>
      </w:r>
      <w:hyperlink r:id="rId516">
        <w:r>
          <w:rPr>
            <w:lang w:val="ar_AE" w:bidi="ar_AE"/>
          </w:rPr>
          <w:rPr>
            <w:color w:val="0000EE"/>
            <w:u w:val="single"/>
          </w:rPr>
          <w:t>2 ملوك 20: 8–11</w:t>
        </w:r>
      </w:hyperlink>
      <w:r>
        <w:rPr>
          <w:lang w:val="ar_AE" w:bidi="ar_AE"/>
        </w:rPr>
        <w:t xml:space="preserve">; </w:t>
      </w:r>
      <w:hyperlink r:id="rId517">
        <w:r>
          <w:rPr>
            <w:lang w:val="ar_AE" w:bidi="ar_AE"/>
          </w:rPr>
          <w:rPr>
            <w:color w:val="0000EE"/>
            <w:u w:val="single"/>
          </w:rPr>
          <w:t>إشعياء 7: 10–12</w:t>
        </w:r>
      </w:hyperlink>
      <w:r>
        <w:rPr>
          <w:lang w:val="ar_AE" w:bidi="ar_AE"/>
        </w:rPr>
        <w:t xml:space="preserve">; انظر أيضًا </w:t>
      </w:r>
      <w:hyperlink r:id="rId518">
        <w:r>
          <w:rPr>
            <w:lang w:val="ar_AE" w:bidi="ar_AE"/>
          </w:rPr>
          <w:rPr>
            <w:color w:val="0000EE"/>
            <w:u w:val="single"/>
          </w:rPr>
          <w:t>يوحنا 2: 18–19</w:t>
        </w:r>
      </w:hyperlink>
      <w:r>
        <w:rPr>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hyperlink r:id="rId519">
        <w:r>
          <w:rPr>
            <w:lang w:val="ar_AE" w:bidi="ar_AE"/>
          </w:rPr>
          <w:rPr>
            <w:color w:val="0000EE"/>
            <w:u w:val="single"/>
          </w:rPr>
          <w:t>مرقس 1: 32–34</w:t>
        </w:r>
      </w:hyperlink>
      <w:r>
        <w:rPr>
          <w:lang w:val="ar_AE" w:bidi="ar_AE"/>
        </w:rPr>
        <w:t xml:space="preserve">, </w:t>
      </w:r>
      <w:hyperlink r:id="rId159">
        <w:r>
          <w:rPr>
            <w:lang w:val="ar_AE" w:bidi="ar_AE"/>
          </w:rPr>
          <w:rPr>
            <w:color w:val="0000EE"/>
            <w:u w:val="single"/>
          </w:rPr>
          <w:t>45</w:t>
        </w:r>
      </w:hyperlink>
      <w:r>
        <w:rPr>
          <w:lang w:val="ar_AE" w:bidi="ar_AE"/>
        </w:rPr>
        <w:t xml:space="preserve">; </w:t>
      </w:r>
      <w:hyperlink r:id="rId97">
        <w:r>
          <w:rPr>
            <w:lang w:val="ar_AE" w:bidi="ar_AE"/>
          </w:rPr>
          <w:rPr>
            <w:color w:val="0000EE"/>
            <w:u w:val="single"/>
          </w:rPr>
          <w:t>3: 7–12</w:t>
        </w:r>
      </w:hyperlink>
      <w:r>
        <w:rPr>
          <w:lang w:val="ar_AE" w:bidi="ar_AE"/>
        </w:rPr>
        <w:t xml:space="preserve">; </w:t>
      </w:r>
      <w:hyperlink r:id="rId157">
        <w:r>
          <w:rPr>
            <w:lang w:val="ar_AE" w:bidi="ar_AE"/>
          </w:rPr>
          <w:rPr>
            <w:color w:val="0000EE"/>
            <w:u w:val="single"/>
          </w:rPr>
          <w:t>6: 53–56</w:t>
        </w:r>
      </w:hyperlink>
      <w:r>
        <w:rPr>
          <w:lang w:val="ar_AE" w:bidi="ar_AE"/>
        </w:rPr>
        <w:t>) حتى للفريسيين (</w:t>
      </w:r>
      <w:hyperlink r:id="rId112">
        <w:r>
          <w:rPr>
            <w:lang w:val="ar_AE" w:bidi="ar_AE"/>
          </w:rPr>
          <w:rPr>
            <w:color w:val="0000EE"/>
            <w:u w:val="single"/>
          </w:rPr>
          <w:t>3: 22</w:t>
        </w:r>
      </w:hyperlink>
      <w:r>
        <w:rPr>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hyperlink r:id="rId520">
        <w:r>
          <w:rPr>
            <w:lang w:val="ar_AE" w:bidi="ar_AE"/>
          </w:rPr>
          <w:rPr>
            <w:color w:val="0000EE"/>
            <w:u w:val="single"/>
          </w:rPr>
          <w:t>لوقا 7: 22</w:t>
        </w:r>
      </w:hyperlink>
      <w:r>
        <w:rPr>
          <w:lang w:val="ar_AE" w:bidi="ar_AE"/>
        </w:rPr>
        <w:t>) علامات واضحة ولا يمكن دحضها على أن يسوع هو المسيح، ابن الله. بالنسبة لأولئك غير المؤمنين (</w:t>
      </w:r>
      <w:hyperlink r:id="rId319">
        <w:r>
          <w:rPr>
            <w:lang w:val="ar_AE" w:bidi="ar_AE"/>
          </w:rPr>
          <w:rPr>
            <w:color w:val="0000EE"/>
            <w:u w:val="single"/>
          </w:rPr>
          <w:t>مرقس 4: 11–12</w:t>
        </w:r>
      </w:hyperlink>
      <w:r>
        <w:rPr>
          <w:lang w:val="ar_AE" w:bidi="ar_AE"/>
        </w:rPr>
        <w:t xml:space="preserve">)، فلم تكن هناك علامة يمكن أن تجعلهم يؤمنون (قارن </w:t>
      </w:r>
      <w:hyperlink r:id="rId521">
        <w:r>
          <w:rPr>
            <w:lang w:val="ar_AE" w:bidi="ar_AE"/>
          </w:rPr>
          <w:rPr>
            <w:color w:val="0000EE"/>
            <w:u w:val="single"/>
          </w:rPr>
          <w:t>لوقا 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12</w:t>
      </w:r>
      <w:r>
        <w:rPr>
          <w:lang w:val="ar_AE" w:bidi="ar_AE"/>
        </w:rPr>
      </w:r>
    </w:p>
    <w:p>
      <w:pPr>
        <w:bidi/>
      </w:pPr>
      <w:r>
        <w:rPr>
          <w:lang w:val="ar_AE" w:bidi="ar_AE"/>
        </w:rPr>
      </w:r>
      <w:r>
        <w:rPr>
          <w:lang w:val="ar_AE" w:bidi="ar_AE"/>
        </w:rPr>
        <w:t>الحَقَّ أقولُ لكُمْ</w:t>
      </w:r>
      <w:r>
        <w:rPr>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hyperlink r:id="rId522">
        <w:r>
          <w:rPr>
            <w:lang w:val="ar_AE" w:bidi="ar_AE"/>
          </w:rPr>
          <w:rPr>
            <w:color w:val="0000EE"/>
            <w:u w:val="single"/>
          </w:rPr>
          <w:t>تكوين 14: 22–23</w:t>
        </w:r>
      </w:hyperlink>
      <w:r>
        <w:rPr>
          <w:lang w:val="ar_AE" w:bidi="ar_AE"/>
        </w:rPr>
        <w:t xml:space="preserve">; </w:t>
      </w:r>
      <w:hyperlink r:id="rId523">
        <w:r>
          <w:rPr>
            <w:lang w:val="ar_AE" w:bidi="ar_AE"/>
          </w:rPr>
          <w:rPr>
            <w:color w:val="0000EE"/>
            <w:u w:val="single"/>
          </w:rPr>
          <w:t>عدد 32: 10–11</w:t>
        </w:r>
      </w:hyperlink>
      <w:r>
        <w:rPr>
          <w:lang w:val="ar_AE" w:bidi="ar_AE"/>
        </w:rPr>
        <w:t xml:space="preserve">; </w:t>
      </w:r>
      <w:hyperlink r:id="rId524">
        <w:r>
          <w:rPr>
            <w:lang w:val="ar_AE" w:bidi="ar_AE"/>
          </w:rPr>
          <w:rPr>
            <w:color w:val="0000EE"/>
            <w:u w:val="single"/>
          </w:rPr>
          <w:t>راعوث 1: 17</w:t>
        </w:r>
      </w:hyperlink>
      <w:r>
        <w:rPr>
          <w:lang w:val="ar_AE" w:bidi="ar_AE"/>
        </w:rPr>
        <w:t xml:space="preserve">; </w:t>
      </w:r>
      <w:hyperlink r:id="rId525">
        <w:r>
          <w:rPr>
            <w:lang w:val="ar_AE" w:bidi="ar_AE"/>
          </w:rPr>
          <w:rPr>
            <w:color w:val="0000EE"/>
            <w:u w:val="single"/>
          </w:rPr>
          <w:t>1 صموئيل 3: 17</w:t>
        </w:r>
      </w:hyperlink>
      <w:r>
        <w:rPr>
          <w:lang w:val="ar_AE" w:bidi="ar_AE"/>
        </w:rPr>
        <w:t xml:space="preserve">; </w:t>
      </w:r>
      <w:hyperlink r:id="rId526">
        <w:r>
          <w:rPr>
            <w:lang w:val="ar_AE" w:bidi="ar_AE"/>
          </w:rPr>
          <w:rPr>
            <w:color w:val="0000EE"/>
            <w:u w:val="single"/>
          </w:rPr>
          <w:t>20: 13</w:t>
        </w:r>
      </w:hyperlink>
      <w:r>
        <w:rPr>
          <w:lang w:val="ar_AE" w:bidi="ar_AE"/>
        </w:rPr>
        <w:t xml:space="preserve">; </w:t>
      </w:r>
      <w:hyperlink r:id="rId527">
        <w:r>
          <w:rPr>
            <w:lang w:val="ar_AE" w:bidi="ar_AE"/>
          </w:rPr>
          <w:rPr>
            <w:color w:val="0000EE"/>
            <w:u w:val="single"/>
          </w:rPr>
          <w:t>2 صموئيل 3: 35</w:t>
        </w:r>
      </w:hyperlink>
      <w:r>
        <w:rPr>
          <w:lang w:val="ar_AE" w:bidi="ar_AE"/>
        </w:rPr>
        <w:t xml:space="preserve">; </w:t>
      </w:r>
      <w:hyperlink r:id="rId528">
        <w:r>
          <w:rPr>
            <w:lang w:val="ar_AE" w:bidi="ar_AE"/>
          </w:rPr>
          <w:rPr>
            <w:color w:val="0000EE"/>
            <w:u w:val="single"/>
          </w:rPr>
          <w:t>19: 13</w:t>
        </w:r>
      </w:hyperlink>
      <w:r>
        <w:rPr>
          <w:lang w:val="ar_AE" w:bidi="ar_AE"/>
        </w:rPr>
        <w:t>). • ويصف يسوع في مكان آخر هذا الجيل بأنه "فاسق وخاطئ" (</w:t>
      </w:r>
      <w:hyperlink r:id="rId529">
        <w:r>
          <w:rPr>
            <w:lang w:val="ar_AE" w:bidi="ar_AE"/>
          </w:rPr>
          <w:rPr>
            <w:color w:val="0000EE"/>
            <w:u w:val="single"/>
          </w:rPr>
          <w:t>مرقس 8: 38</w:t>
        </w:r>
      </w:hyperlink>
      <w:r>
        <w:rPr>
          <w:lang w:val="ar_AE" w:bidi="ar_AE"/>
        </w:rPr>
        <w:t>) و"غير مؤمن" (</w:t>
      </w:r>
      <w:hyperlink r:id="rId530">
        <w:r>
          <w:rPr>
            <w:lang w:val="ar_AE" w:bidi="ar_AE"/>
          </w:rPr>
          <w:rPr>
            <w:color w:val="0000EE"/>
            <w:u w:val="single"/>
          </w:rPr>
          <w:t>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14</w:t>
      </w:r>
      <w:r>
        <w:rPr>
          <w:lang w:val="ar_AE" w:bidi="ar_AE"/>
        </w:rPr>
      </w:r>
    </w:p>
    <w:p>
      <w:pPr>
        <w:bidi/>
      </w:pPr>
      <w:r>
        <w:rPr>
          <w:lang w:val="ar_AE" w:bidi="ar_AE"/>
        </w:rPr>
      </w:r>
      <w:r>
        <w:rPr>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lang w:val="ar_AE" w:bidi="ar_AE"/>
        </w:rPr>
      </w:r>
      <w:r>
        <w:rPr>
          <w:lang w:val="ar_AE" w:bidi="ar_AE"/>
        </w:rPr>
      </w:r>
    </w:p>
    <w:p>
      <w:pPr>
        <w:bidi/>
      </w:pPr>
      <w:r>
        <w:rPr>
          <w:lang w:val="ar_AE" w:bidi="ar_AE"/>
        </w:rPr>
      </w:r>
    </w:p>
    <w:p>
      <w:pPr>
        <w:pStyle w:val="Heading2"/>
        <w:bidi/>
      </w:pPr>
      <w:r>
        <w:rPr>
          <w:lang w:val="ar_AE" w:bidi="ar_AE"/>
        </w:rPr>
        <w:t>مرقس 8: 14–21</w:t>
      </w:r>
      <w:r>
        <w:rPr>
          <w:lang w:val="ar_AE" w:bidi="ar_AE"/>
        </w:rPr>
      </w:r>
    </w:p>
    <w:p>
      <w:pPr>
        <w:bidi/>
      </w:pPr>
      <w:r>
        <w:rPr>
          <w:lang w:val="ar_AE" w:bidi="ar_AE"/>
        </w:rPr>
      </w:r>
      <w:r>
        <w:rPr>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lang w:val="ar_AE" w:bidi="ar_AE"/>
        </w:rPr>
        <w:t>،</w:t>
      </w:r>
      <w:r>
        <w:rPr>
          <w:lang w:val="ar_AE" w:bidi="ar_AE"/>
        </w:rPr>
        <w:t xml:space="preserve"> ولا يسمعون</w:t>
      </w:r>
      <w:r>
        <w:rPr>
          <w:i/>
          <w:lang w:val="ar_AE" w:bidi="ar_AE"/>
        </w:rPr>
        <w:t>،</w:t>
      </w:r>
      <w:r>
        <w:rPr>
          <w:lang w:val="ar_AE" w:bidi="ar_AE"/>
        </w:rPr>
        <w:t xml:space="preserve"> ولا يفهمون بسبب قلوبهم المتحجرة (انظر </w:t>
      </w:r>
      <w:hyperlink r:id="rId531">
        <w:r>
          <w:rPr>
            <w:lang w:val="ar_AE" w:bidi="ar_AE"/>
          </w:rPr>
          <w:rPr>
            <w:color w:val="0000EE"/>
            <w:u w:val="single"/>
          </w:rPr>
          <w:t>4: 9–20</w:t>
        </w:r>
      </w:hyperlink>
      <w:r>
        <w:rPr>
          <w:lang w:val="ar_AE" w:bidi="ar_AE"/>
        </w:rPr>
        <w:t xml:space="preserve">; </w:t>
      </w:r>
      <w:hyperlink r:id="rId507">
        <w:r>
          <w:rPr>
            <w:lang w:val="ar_AE" w:bidi="ar_AE"/>
          </w:rPr>
          <w:rPr>
            <w:color w:val="0000EE"/>
            <w:u w:val="single"/>
          </w:rPr>
          <w:t>6: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15</w:t>
      </w:r>
      <w:r>
        <w:rPr>
          <w:lang w:val="ar_AE" w:bidi="ar_AE"/>
        </w:rPr>
      </w:r>
    </w:p>
    <w:p>
      <w:pPr>
        <w:bidi/>
      </w:pPr>
      <w:r>
        <w:rPr>
          <w:lang w:val="ar_AE" w:bidi="ar_AE"/>
        </w:rPr>
      </w:r>
      <w:r>
        <w:rPr>
          <w:lang w:val="ar_AE" w:bidi="ar_AE"/>
        </w:rPr>
        <w:t>يخبرنا البشير متى أن خميرة الفريسيين تشير إلى تعليمهم الكاذب (</w:t>
      </w:r>
      <w:hyperlink r:id="rId532">
        <w:r>
          <w:rPr>
            <w:lang w:val="ar_AE" w:bidi="ar_AE"/>
          </w:rPr>
          <w:rPr>
            <w:color w:val="0000EE"/>
            <w:u w:val="single"/>
          </w:rPr>
          <w:t>متى 16: 12</w:t>
        </w:r>
      </w:hyperlink>
      <w:r>
        <w:rPr>
          <w:lang w:val="ar_AE" w:bidi="ar_AE"/>
        </w:rPr>
        <w:t>). ويمكن أن تشير أيضًا إلى عدم إيمانهم وقساوة قلوبهم (</w:t>
      </w:r>
      <w:hyperlink r:id="rId533">
        <w:r>
          <w:rPr>
            <w:lang w:val="ar_AE" w:bidi="ar_AE"/>
          </w:rPr>
          <w:rPr>
            <w:color w:val="0000EE"/>
            <w:u w:val="single"/>
          </w:rPr>
          <w:t>مرقس 8: 10–13</w:t>
        </w:r>
      </w:hyperlink>
      <w:r>
        <w:rPr>
          <w:lang w:val="ar_AE" w:bidi="ar_AE"/>
        </w:rPr>
        <w:t>). وقد تدل الإشارة إلى هيرودس إلى عدم رغبته في قبول ما كان يعرفه بأنه صحيح (</w:t>
      </w:r>
      <w:hyperlink r:id="rId396">
        <w:r>
          <w:rPr>
            <w:lang w:val="ar_AE" w:bidi="ar_AE"/>
          </w:rPr>
          <w:rPr>
            <w:color w:val="0000EE"/>
            <w:u w:val="single"/>
          </w:rPr>
          <w:t>6: 14</w:t>
        </w:r>
      </w:hyperlink>
      <w:r>
        <w:rPr>
          <w:lang w:val="ar_AE" w:bidi="ar_AE"/>
        </w:rPr>
        <w:t xml:space="preserve">, </w:t>
      </w:r>
      <w:hyperlink r:id="rId534">
        <w:r>
          <w:rPr>
            <w:lang w:val="ar_AE" w:bidi="ar_AE"/>
          </w:rPr>
          <w:rPr>
            <w:color w:val="0000EE"/>
            <w:u w:val="single"/>
          </w:rPr>
          <w:t>16</w:t>
        </w:r>
      </w:hyperlink>
      <w:r>
        <w:rPr>
          <w:lang w:val="ar_AE" w:bidi="ar_AE"/>
        </w:rPr>
        <w:t xml:space="preserve">, </w:t>
      </w:r>
      <w:hyperlink r:id="rId40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16</w:t>
      </w:r>
      <w:r>
        <w:rPr>
          <w:lang w:val="ar_AE" w:bidi="ar_AE"/>
        </w:rPr>
      </w:r>
    </w:p>
    <w:p>
      <w:pPr>
        <w:bidi/>
      </w:pPr>
      <w:r>
        <w:rPr>
          <w:lang w:val="ar_AE" w:bidi="ar_AE"/>
        </w:rPr>
      </w:r>
      <w:r>
        <w:rPr>
          <w:lang w:val="ar_AE" w:bidi="ar_AE"/>
        </w:rPr>
        <w:t>لقد غاب عن التلاميذ تمامًا الهدف من تحذير يسوع (</w:t>
      </w:r>
      <w:hyperlink r:id="rId535">
        <w:r>
          <w:rPr>
            <w:lang w:val="ar_AE" w:bidi="ar_AE"/>
          </w:rPr>
          <w:rPr>
            <w:color w:val="0000EE"/>
            <w:u w:val="single"/>
          </w:rPr>
          <w:t>8: 15</w:t>
        </w:r>
      </w:hyperlink>
      <w:r>
        <w:rPr>
          <w:lang w:val="ar_AE" w:bidi="ar_AE"/>
        </w:rPr>
        <w:t>)، ونسوا أنه بما أن يسوع كان معهم، فإن إمدادهم بالخبز لم يكن له أهمية.</w:t>
      </w:r>
      <w:r>
        <w:rPr>
          <w:lang w:val="ar_AE" w:bidi="ar_AE"/>
        </w:rPr>
      </w:r>
      <w:r>
        <w:rPr>
          <w:lang w:val="ar_AE" w:bidi="ar_AE"/>
        </w:rPr>
      </w:r>
    </w:p>
    <w:p>
      <w:pPr>
        <w:bidi/>
      </w:pPr>
      <w:r>
        <w:rPr>
          <w:lang w:val="ar_AE" w:bidi="ar_AE"/>
        </w:rPr>
      </w:r>
    </w:p>
    <w:p>
      <w:pPr>
        <w:pStyle w:val="Heading2"/>
        <w:bidi/>
      </w:pPr>
      <w:r>
        <w:rPr>
          <w:lang w:val="ar_AE" w:bidi="ar_AE"/>
        </w:rPr>
        <w:t>مرقس 8: 17–20</w:t>
      </w:r>
      <w:r>
        <w:rPr>
          <w:lang w:val="ar_AE" w:bidi="ar_AE"/>
        </w:rPr>
      </w:r>
    </w:p>
    <w:p>
      <w:pPr>
        <w:bidi/>
      </w:pPr>
      <w:r>
        <w:rPr>
          <w:lang w:val="ar_AE" w:bidi="ar_AE"/>
        </w:rPr>
      </w:r>
      <w:r>
        <w:rPr>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lang w:val="ar_AE" w:bidi="ar_AE"/>
        </w:rPr>
      </w:r>
      <w:r>
        <w:rPr>
          <w:lang w:val="ar_AE" w:bidi="ar_AE"/>
        </w:rPr>
      </w:r>
    </w:p>
    <w:p>
      <w:pPr>
        <w:bidi/>
      </w:pPr>
      <w:r>
        <w:rPr>
          <w:lang w:val="ar_AE" w:bidi="ar_AE"/>
        </w:rPr>
      </w:r>
    </w:p>
    <w:p>
      <w:pPr>
        <w:pStyle w:val="Heading2"/>
        <w:bidi/>
      </w:pPr>
      <w:r>
        <w:rPr>
          <w:lang w:val="ar_AE" w:bidi="ar_AE"/>
        </w:rPr>
        <w:t>مرقس 8: 19–20</w:t>
      </w:r>
      <w:r>
        <w:rPr>
          <w:lang w:val="ar_AE" w:bidi="ar_AE"/>
        </w:rPr>
      </w:r>
    </w:p>
    <w:p>
      <w:pPr>
        <w:bidi/>
      </w:pPr>
      <w:r>
        <w:rPr>
          <w:lang w:val="ar_AE" w:bidi="ar_AE"/>
        </w:rPr>
      </w:r>
      <w:r>
        <w:rPr>
          <w:lang w:val="ar_AE" w:bidi="ar_AE"/>
        </w:rPr>
        <w:t>تذكرنا أسئلة يسوع تحديدًا بمعجزات إشباع الجموع (</w:t>
      </w:r>
      <w:hyperlink r:id="rId506">
        <w:r>
          <w:rPr>
            <w:lang w:val="ar_AE" w:bidi="ar_AE"/>
          </w:rPr>
          <w:rPr>
            <w:color w:val="0000EE"/>
            <w:u w:val="single"/>
          </w:rPr>
          <w:t>6: 30–44</w:t>
        </w:r>
      </w:hyperlink>
      <w:r>
        <w:rPr>
          <w:lang w:val="ar_AE" w:bidi="ar_AE"/>
        </w:rPr>
        <w:t xml:space="preserve">; </w:t>
      </w:r>
      <w:hyperlink r:id="rId420">
        <w:r>
          <w:rPr>
            <w:lang w:val="ar_AE" w:bidi="ar_AE"/>
          </w:rPr>
          <w:rPr>
            <w:color w:val="0000EE"/>
            <w:u w:val="single"/>
          </w:rPr>
          <w:t>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21</w:t>
      </w:r>
      <w:r>
        <w:rPr>
          <w:lang w:val="ar_AE" w:bidi="ar_AE"/>
        </w:rPr>
      </w:r>
    </w:p>
    <w:p>
      <w:pPr>
        <w:bidi/>
      </w:pPr>
      <w:r>
        <w:rPr>
          <w:lang w:val="ar_AE" w:bidi="ar_AE"/>
        </w:rPr>
      </w:r>
      <w:r>
        <w:rPr>
          <w:lang w:val="ar_AE" w:bidi="ar_AE"/>
        </w:rPr>
        <w:t>كيفَ لا تفهَمونَ</w:t>
      </w:r>
      <w:r>
        <w:rPr>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hyperlink r:id="rId536">
        <w:r>
          <w:rPr>
            <w:lang w:val="ar_AE" w:bidi="ar_AE"/>
          </w:rPr>
          <w:rPr>
            <w:color w:val="0000EE"/>
            <w:u w:val="single"/>
          </w:rPr>
          <w:t>أعمال 4: 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22–26</w:t>
      </w:r>
      <w:r>
        <w:rPr>
          <w:lang w:val="ar_AE" w:bidi="ar_AE"/>
        </w:rPr>
      </w:r>
    </w:p>
    <w:p>
      <w:pPr>
        <w:bidi/>
      </w:pPr>
      <w:r>
        <w:rPr>
          <w:lang w:val="ar_AE" w:bidi="ar_AE"/>
        </w:rPr>
      </w:r>
      <w:r>
        <w:rPr>
          <w:lang w:val="ar_AE" w:bidi="ar_AE"/>
        </w:rPr>
        <w:t>في وقت سابق، انطلق يسوع والتلاميذ دون جدوى إلى بيت صيدا (</w:t>
      </w:r>
      <w:hyperlink r:id="rId456">
        <w:r>
          <w:rPr>
            <w:lang w:val="ar_AE" w:bidi="ar_AE"/>
          </w:rPr>
          <w:rPr>
            <w:color w:val="0000EE"/>
            <w:u w:val="single"/>
          </w:rPr>
          <w:t>6: 45</w:t>
        </w:r>
      </w:hyperlink>
      <w:r>
        <w:rPr>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hyperlink r:id="rId537">
        <w:r>
          <w:rPr>
            <w:lang w:val="ar_AE" w:bidi="ar_AE"/>
          </w:rPr>
          <w:rPr>
            <w:color w:val="0000EE"/>
            <w:u w:val="single"/>
          </w:rPr>
          <w:t>8: 27–38</w:t>
        </w:r>
      </w:hyperlink>
      <w:r>
        <w:rPr>
          <w:lang w:val="ar_AE" w:bidi="ar_AE"/>
        </w:rPr>
        <w:t xml:space="preserve">). • </w:t>
      </w:r>
      <w:hyperlink r:id="rId437">
        <w:r>
          <w:rPr>
            <w:lang w:val="ar_AE" w:bidi="ar_AE"/>
          </w:rPr>
          <w:rPr>
            <w:color w:val="0000EE"/>
            <w:u w:val="single"/>
          </w:rPr>
          <w:t>يوحنا 1: 44</w:t>
        </w:r>
      </w:hyperlink>
      <w:r>
        <w:rPr>
          <w:lang w:val="ar_AE" w:bidi="ar_AE"/>
        </w:rPr>
        <w:t xml:space="preserve"> يحدد بيت صيدا كموطن لبطرس وأندراوس ويعقوب ويوحنا (انظر أيضًا </w:t>
      </w:r>
      <w:hyperlink r:id="rId538">
        <w:r>
          <w:rPr>
            <w:lang w:val="ar_AE" w:bidi="ar_AE"/>
          </w:rPr>
          <w:rPr>
            <w:color w:val="0000EE"/>
            <w:u w:val="single"/>
          </w:rPr>
          <w:t>يوحنا 12: 21</w:t>
        </w:r>
      </w:hyperlink>
      <w:r>
        <w:rPr>
          <w:lang w:val="ar_AE" w:bidi="ar_AE"/>
        </w:rPr>
        <w:t xml:space="preserve">). وكانت هذه القرية الصغيرة للصيد- على الرغم من أنها تقنيًا جزء من </w:t>
      </w:r>
      <w:r>
        <w:rPr>
          <w:lang w:val="ar_AE" w:bidi="ar_AE"/>
        </w:rPr>
        <w:t>جولانيتس</w:t>
      </w:r>
      <w:r>
        <w:rPr>
          <w:lang w:val="ar_AE" w:bidi="ar_AE"/>
        </w:rPr>
        <w:t>- تُعتبر عمومًا جزءًا من الجليل (</w:t>
      </w:r>
      <w:hyperlink r:id="rId538">
        <w:r>
          <w:rPr>
            <w:lang w:val="ar_AE" w:bidi="ar_AE"/>
          </w:rPr>
          <w:rPr>
            <w:color w:val="0000EE"/>
            <w:u w:val="single"/>
          </w:rPr>
          <w:t>يوحنا 12: 21</w:t>
        </w:r>
      </w:hyperlink>
      <w:r>
        <w:rPr>
          <w:lang w:val="ar_AE" w:bidi="ar_AE"/>
        </w:rPr>
        <w:t xml:space="preserve">). وقد تم نقلها وإعطاؤها وضع المدينة من قبل </w:t>
      </w:r>
      <w:r>
        <w:rPr>
          <w:lang w:val="ar_AE" w:bidi="ar_AE"/>
        </w:rPr>
        <w:t>فيلبس رئيس الربع</w:t>
      </w:r>
      <w:r>
        <w:rPr>
          <w:lang w:val="ar_AE" w:bidi="ar_AE"/>
        </w:rPr>
        <w:t xml:space="preserve"> (يوسيفوس، </w:t>
      </w:r>
      <w:r>
        <w:rPr>
          <w:i/>
          <w:lang w:val="ar_AE" w:bidi="ar_AE"/>
        </w:rPr>
        <w:t>الآثار</w:t>
      </w:r>
      <w:r>
        <w:rPr>
          <w:lang w:val="ar_AE" w:bidi="ar_AE"/>
        </w:rPr>
        <w:t xml:space="preserve"> 18.2.1).</w:t>
      </w:r>
      <w:r>
        <w:rPr>
          <w:lang w:val="ar_AE" w:bidi="ar_AE"/>
        </w:rPr>
      </w:r>
      <w:r>
        <w:rPr>
          <w:lang w:val="ar_AE" w:bidi="ar_AE"/>
        </w:rPr>
      </w:r>
    </w:p>
    <w:p>
      <w:pPr>
        <w:bidi/>
      </w:pPr>
      <w:r>
        <w:rPr>
          <w:lang w:val="ar_AE" w:bidi="ar_AE"/>
        </w:rPr>
      </w:r>
    </w:p>
    <w:p>
      <w:pPr>
        <w:pStyle w:val="Heading2"/>
        <w:bidi/>
      </w:pPr>
      <w:r>
        <w:rPr>
          <w:lang w:val="ar_AE" w:bidi="ar_AE"/>
        </w:rPr>
        <w:t>مرقس 8: 23</w:t>
      </w:r>
      <w:r>
        <w:rPr>
          <w:lang w:val="ar_AE" w:bidi="ar_AE"/>
        </w:rPr>
      </w:r>
    </w:p>
    <w:p>
      <w:pPr>
        <w:bidi/>
      </w:pPr>
      <w:r>
        <w:rPr>
          <w:lang w:val="ar_AE" w:bidi="ar_AE"/>
        </w:rPr>
      </w:r>
      <w:r>
        <w:rPr>
          <w:lang w:val="ar_AE" w:bidi="ar_AE"/>
        </w:rPr>
        <w:t xml:space="preserve">البصق على عيون الرجل: انظر </w:t>
      </w:r>
      <w:hyperlink r:id="rId488">
        <w:r>
          <w:rPr>
            <w:lang w:val="ar_AE" w:bidi="ar_AE"/>
          </w:rPr>
          <w:rPr>
            <w:color w:val="0000EE"/>
            <w:u w:val="single"/>
          </w:rPr>
          <w:t>7: 33</w:t>
        </w:r>
      </w:hyperlink>
      <w:r>
        <w:rPr>
          <w:lang w:val="ar_AE" w:bidi="ar_AE"/>
        </w:rPr>
        <w:t xml:space="preserve">; قارن </w:t>
      </w:r>
      <w:hyperlink r:id="rId539">
        <w:r>
          <w:rPr>
            <w:lang w:val="ar_AE" w:bidi="ar_AE"/>
          </w:rPr>
          <w:rPr>
            <w:color w:val="0000EE"/>
            <w:u w:val="single"/>
          </w:rPr>
          <w:t>يوحنا 9: 6–7</w:t>
        </w:r>
      </w:hyperlink>
      <w:r>
        <w:rPr>
          <w:lang w:val="ar_AE" w:bidi="ar_AE"/>
        </w:rPr>
        <w:t>. إن أية محاولات لتشخيص الحالة الطبية الدقيقة للرجل هي تكهنات وغير مفيدة، وتحول الانتباه عن المعجزة.</w:t>
      </w:r>
      <w:r>
        <w:rPr>
          <w:lang w:val="ar_AE" w:bidi="ar_AE"/>
        </w:rPr>
      </w:r>
      <w:r>
        <w:rPr>
          <w:lang w:val="ar_AE" w:bidi="ar_AE"/>
        </w:rPr>
      </w:r>
    </w:p>
    <w:p>
      <w:pPr>
        <w:bidi/>
      </w:pPr>
      <w:r>
        <w:rPr>
          <w:lang w:val="ar_AE" w:bidi="ar_AE"/>
        </w:rPr>
      </w:r>
    </w:p>
    <w:p>
      <w:pPr>
        <w:pStyle w:val="Heading2"/>
        <w:bidi/>
      </w:pPr>
      <w:r>
        <w:rPr>
          <w:lang w:val="ar_AE" w:bidi="ar_AE"/>
        </w:rPr>
        <w:t>مرقس 8: 24–25</w:t>
      </w:r>
      <w:r>
        <w:rPr>
          <w:lang w:val="ar_AE" w:bidi="ar_AE"/>
        </w:rPr>
      </w:r>
    </w:p>
    <w:p>
      <w:pPr>
        <w:bidi/>
      </w:pPr>
      <w:r>
        <w:rPr>
          <w:lang w:val="ar_AE" w:bidi="ar_AE"/>
        </w:rPr>
      </w:r>
      <w:r>
        <w:rPr>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hyperlink r:id="rId540">
        <w:r>
          <w:rPr>
            <w:lang w:val="ar_AE" w:bidi="ar_AE"/>
          </w:rPr>
          <w:rPr>
            <w:color w:val="0000EE"/>
            <w:u w:val="single"/>
          </w:rPr>
          <w:t>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26</w:t>
      </w:r>
      <w:r>
        <w:rPr>
          <w:lang w:val="ar_AE" w:bidi="ar_AE"/>
        </w:rPr>
      </w:r>
    </w:p>
    <w:p>
      <w:pPr>
        <w:bidi/>
      </w:pPr>
      <w:r>
        <w:rPr>
          <w:lang w:val="ar_AE" w:bidi="ar_AE"/>
        </w:rPr>
      </w:r>
      <w:r>
        <w:rPr>
          <w:lang w:val="ar_AE" w:bidi="ar_AE"/>
        </w:rPr>
        <w:t xml:space="preserve">تنتهي القصة بقول يسوع للرجل الذي شُفي أن يحتفظ بما حدث سراً (انظر </w:t>
      </w:r>
      <w:hyperlink r:id="rId28">
        <w:r>
          <w:rPr>
            <w:lang w:val="ar_AE" w:bidi="ar_AE"/>
          </w:rPr>
          <w:rPr>
            <w:color w:val="0000EE"/>
            <w:u w:val="single"/>
          </w:rPr>
          <w:t>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27–28</w:t>
      </w:r>
      <w:r>
        <w:rPr>
          <w:lang w:val="ar_AE" w:bidi="ar_AE"/>
        </w:rPr>
      </w:r>
    </w:p>
    <w:p>
      <w:pPr>
        <w:bidi/>
      </w:pPr>
      <w:r>
        <w:rPr>
          <w:lang w:val="ar_AE" w:bidi="ar_AE"/>
        </w:rPr>
      </w:r>
      <w:r>
        <w:rPr>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hyperlink r:id="rId541">
        <w:r>
          <w:rPr>
            <w:lang w:val="ar_AE" w:bidi="ar_AE"/>
          </w:rPr>
          <w:rPr>
            <w:color w:val="0000EE"/>
            <w:u w:val="single"/>
          </w:rPr>
          <w:t>6: 14–16</w:t>
        </w:r>
      </w:hyperlink>
      <w:r>
        <w:rPr>
          <w:lang w:val="ar_AE" w:bidi="ar_AE"/>
        </w:rPr>
        <w:t xml:space="preserve">. • يوحنا المعمدان: انظر </w:t>
      </w:r>
      <w:r>
        <w:rPr>
          <w:lang w:val="ar_AE" w:bidi="ar_AE"/>
        </w:rPr>
        <w:t>ملاحظة الدراسة على 6: 14</w:t>
      </w:r>
      <w:r>
        <w:rPr>
          <w:lang w:val="ar_AE" w:bidi="ar_AE"/>
        </w:rPr>
        <w:t>. • واحد من الأنبياء الآخرين: من الواضح أن يسوع كان يعتبر نبيًا (</w:t>
      </w:r>
      <w:hyperlink r:id="rId542">
        <w:r>
          <w:rPr>
            <w:lang w:val="ar_AE" w:bidi="ar_AE"/>
          </w:rPr>
          <w:rPr>
            <w:color w:val="0000EE"/>
            <w:u w:val="single"/>
          </w:rPr>
          <w:t>6: 4</w:t>
        </w:r>
      </w:hyperlink>
      <w:r>
        <w:rPr>
          <w:lang w:val="ar_AE" w:bidi="ar_AE"/>
        </w:rPr>
        <w:t xml:space="preserve">; </w:t>
      </w:r>
      <w:hyperlink r:id="rId543">
        <w:r>
          <w:rPr>
            <w:lang w:val="ar_AE" w:bidi="ar_AE"/>
          </w:rPr>
          <w:rPr>
            <w:color w:val="0000EE"/>
            <w:u w:val="single"/>
          </w:rPr>
          <w:t>14: 65</w:t>
        </w:r>
      </w:hyperlink>
      <w:r>
        <w:rPr>
          <w:lang w:val="ar_AE" w:bidi="ar_AE"/>
        </w:rPr>
        <w:t xml:space="preserve">; </w:t>
      </w:r>
      <w:hyperlink r:id="rId544">
        <w:r>
          <w:rPr>
            <w:lang w:val="ar_AE" w:bidi="ar_AE"/>
          </w:rPr>
          <w:rPr>
            <w:color w:val="0000EE"/>
            <w:u w:val="single"/>
          </w:rPr>
          <w:t>لوقا 7: 16</w:t>
        </w:r>
      </w:hyperlink>
      <w:r>
        <w:rPr>
          <w:lang w:val="ar_AE" w:bidi="ar_AE"/>
        </w:rPr>
        <w:t xml:space="preserve">, </w:t>
      </w:r>
      <w:hyperlink r:id="rId545">
        <w:r>
          <w:rPr>
            <w:lang w:val="ar_AE" w:bidi="ar_AE"/>
          </w:rPr>
          <w:rPr>
            <w:color w:val="0000EE"/>
            <w:u w:val="single"/>
          </w:rPr>
          <w:t>39</w:t>
        </w:r>
      </w:hyperlink>
      <w:r>
        <w:rPr>
          <w:lang w:val="ar_AE" w:bidi="ar_AE"/>
        </w:rPr>
        <w:t xml:space="preserve">; </w:t>
      </w:r>
      <w:hyperlink r:id="rId546">
        <w:r>
          <w:rPr>
            <w:lang w:val="ar_AE" w:bidi="ar_AE"/>
          </w:rPr>
          <w:rPr>
            <w:color w:val="0000EE"/>
            <w:u w:val="single"/>
          </w:rPr>
          <w:t>13: 33</w:t>
        </w:r>
      </w:hyperlink>
      <w:r>
        <w:rPr>
          <w:lang w:val="ar_AE" w:bidi="ar_AE"/>
        </w:rPr>
        <w:t xml:space="preserve">; </w:t>
      </w:r>
      <w:hyperlink r:id="rId547">
        <w:r>
          <w:rPr>
            <w:lang w:val="ar_AE" w:bidi="ar_AE"/>
          </w:rPr>
          <w:rPr>
            <w:color w:val="0000EE"/>
            <w:u w:val="single"/>
          </w:rPr>
          <w:t>24: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27–38</w:t>
      </w:r>
      <w:r>
        <w:rPr>
          <w:lang w:val="ar_AE" w:bidi="ar_AE"/>
        </w:rPr>
      </w:r>
    </w:p>
    <w:p>
      <w:pPr>
        <w:bidi/>
      </w:pPr>
      <w:r>
        <w:rPr>
          <w:lang w:val="ar_AE" w:bidi="ar_AE"/>
        </w:rPr>
      </w:r>
      <w:r>
        <w:rPr>
          <w:lang w:val="ar_AE" w:bidi="ar_AE"/>
        </w:rPr>
        <w:t>إن إعلان بطرس عن يسوع كالمسيا وتنبؤ يسوع الأول بموته يمثل نقطة تحول في إنجيل مرقس ومرحلة جديدة في حياة يسوع. والسؤال، "</w:t>
      </w:r>
      <w:r>
        <w:rPr>
          <w:lang w:val="ar_AE" w:bidi="ar_AE"/>
        </w:rPr>
        <w:t>مَنْ هُوَ هَذَا؟</w:t>
      </w:r>
      <w:r>
        <w:rPr>
          <w:lang w:val="ar_AE" w:bidi="ar_AE"/>
        </w:rPr>
        <w:t xml:space="preserve">" الذي طرحه التلاميذ في </w:t>
      </w:r>
      <w:hyperlink r:id="rId202">
        <w:r>
          <w:rPr>
            <w:lang w:val="ar_AE" w:bidi="ar_AE"/>
          </w:rPr>
          <w:rPr>
            <w:color w:val="0000EE"/>
            <w:u w:val="single"/>
          </w:rPr>
          <w:t>4: 41</w:t>
        </w:r>
      </w:hyperlink>
      <w:r>
        <w:rPr>
          <w:lang w:val="ar_AE" w:bidi="ar_AE"/>
        </w:rPr>
        <w:t>، يجيب عليه الآن بطرس.</w:t>
      </w:r>
      <w:r>
        <w:rPr>
          <w:lang w:val="ar_AE" w:bidi="ar_AE"/>
        </w:rPr>
      </w:r>
      <w:r>
        <w:rPr>
          <w:lang w:val="ar_AE" w:bidi="ar_AE"/>
        </w:rPr>
      </w:r>
    </w:p>
    <w:p>
      <w:pPr>
        <w:bidi/>
      </w:pPr>
      <w:r>
        <w:rPr>
          <w:lang w:val="ar_AE" w:bidi="ar_AE"/>
        </w:rPr>
      </w:r>
    </w:p>
    <w:p>
      <w:pPr>
        <w:pStyle w:val="Heading2"/>
        <w:bidi/>
      </w:pPr>
      <w:r>
        <w:rPr>
          <w:lang w:val="ar_AE" w:bidi="ar_AE"/>
        </w:rPr>
        <w:t>مرقس 8: 27–9. 1</w:t>
      </w:r>
      <w:r>
        <w:rPr>
          <w:lang w:val="ar_AE" w:bidi="ar_AE"/>
        </w:rPr>
      </w:r>
    </w:p>
    <w:p>
      <w:pPr>
        <w:bidi/>
      </w:pPr>
      <w:r>
        <w:rPr>
          <w:lang w:val="ar_AE" w:bidi="ar_AE"/>
        </w:rPr>
      </w:r>
      <w:r>
        <w:rPr>
          <w:lang w:val="ar_AE" w:bidi="ar_AE"/>
        </w:rPr>
        <w:t>يتضمن هذا المقطع المرحلة الأولى التي تحتوي على تنبؤ يسوع عن آلامه (</w:t>
      </w:r>
      <w:hyperlink r:id="rId399">
        <w:r>
          <w:rPr>
            <w:lang w:val="ar_AE" w:bidi="ar_AE"/>
          </w:rPr>
          <w:rPr>
            <w:color w:val="0000EE"/>
            <w:u w:val="single"/>
          </w:rPr>
          <w:t>8: 31</w:t>
        </w:r>
      </w:hyperlink>
      <w:r>
        <w:rPr>
          <w:lang w:val="ar_AE" w:bidi="ar_AE"/>
        </w:rPr>
        <w:t>)، وخطأ التلاميذ (</w:t>
      </w:r>
      <w:hyperlink r:id="rId548">
        <w:r>
          <w:rPr>
            <w:lang w:val="ar_AE" w:bidi="ar_AE"/>
          </w:rPr>
          <w:rPr>
            <w:color w:val="0000EE"/>
            <w:u w:val="single"/>
          </w:rPr>
          <w:t>8: 32–33</w:t>
        </w:r>
      </w:hyperlink>
      <w:r>
        <w:rPr>
          <w:lang w:val="ar_AE" w:bidi="ar_AE"/>
        </w:rPr>
        <w:t>)، ومجموعة من أقوال يسوع عن التلمذة (</w:t>
      </w:r>
      <w:hyperlink r:id="rId549">
        <w:r>
          <w:rPr>
            <w:lang w:val="ar_AE" w:bidi="ar_AE"/>
          </w:rPr>
          <w:rPr>
            <w:color w:val="0000EE"/>
            <w:u w:val="single"/>
          </w:rPr>
          <w:t>8: 34–9: 1</w:t>
        </w:r>
      </w:hyperlink>
      <w:r>
        <w:rPr>
          <w:lang w:val="ar_AE" w:bidi="ar_AE"/>
        </w:rPr>
        <w:t xml:space="preserve">). قارن </w:t>
      </w:r>
      <w:hyperlink r:id="rId550">
        <w:r>
          <w:rPr>
            <w:lang w:val="ar_AE" w:bidi="ar_AE"/>
          </w:rPr>
          <w:rPr>
            <w:color w:val="0000EE"/>
            <w:u w:val="single"/>
          </w:rPr>
          <w:t>9: 30–10: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29–30</w:t>
      </w:r>
      <w:r>
        <w:rPr>
          <w:lang w:val="ar_AE" w:bidi="ar_AE"/>
        </w:rPr>
      </w:r>
    </w:p>
    <w:p>
      <w:pPr>
        <w:bidi/>
      </w:pPr>
      <w:r>
        <w:rPr>
          <w:lang w:val="ar_AE" w:bidi="ar_AE"/>
        </w:rPr>
      </w:r>
      <w:r>
        <w:rPr>
          <w:lang w:val="ar_AE" w:bidi="ar_AE"/>
        </w:rPr>
        <w:t>وأنتُمْ، مَنْ تقولونَ إنّي أنا؟</w:t>
      </w:r>
      <w:r>
        <w:rPr>
          <w:lang w:val="ar_AE" w:bidi="ar_AE"/>
        </w:rPr>
        <w:t xml:space="preserve"> في النص اليوناني، كلمة </w:t>
      </w:r>
      <w:r>
        <w:rPr>
          <w:lang w:val="ar_AE" w:bidi="ar_AE"/>
        </w:rPr>
        <w:t>أنتَ</w:t>
      </w:r>
      <w:r>
        <w:rPr>
          <w:lang w:val="ar_AE" w:bidi="ar_AE"/>
        </w:rPr>
        <w:t xml:space="preserve"> هي صيغة تأكيد. لقد قام بطرس بالرد نيابة عن المجموعة، </w:t>
      </w:r>
      <w:r>
        <w:rPr>
          <w:lang w:val="ar_AE" w:bidi="ar_AE"/>
        </w:rPr>
        <w:t>أنتَ المَسيحُ</w:t>
      </w:r>
      <w:r>
        <w:rPr>
          <w:lang w:val="ar_AE" w:bidi="ar_AE"/>
        </w:rPr>
        <w:t xml:space="preserve">. لقد كان إقرار بطرس صحيحًا كما يدل أمر المسيح لهم بعدم إخبار أي شخص عنه (انظر </w:t>
      </w:r>
      <w:hyperlink r:id="rId28">
        <w:r>
          <w:rPr>
            <w:lang w:val="ar_AE" w:bidi="ar_AE"/>
          </w:rPr>
          <w:rPr>
            <w:color w:val="0000EE"/>
            <w:u w:val="single"/>
          </w:rPr>
          <w:t>3: 11–12</w:t>
        </w:r>
      </w:hyperlink>
      <w:r>
        <w:rPr>
          <w:lang w:val="ar_AE" w:bidi="ar_AE"/>
        </w:rPr>
        <w:t xml:space="preserve">; انظر أيضًا </w:t>
      </w:r>
      <w:hyperlink r:id="rId40">
        <w:r>
          <w:rPr>
            <w:lang w:val="ar_AE" w:bidi="ar_AE"/>
          </w:rPr>
          <w:rPr>
            <w:color w:val="0000EE"/>
            <w:u w:val="single"/>
          </w:rPr>
          <w:t>1: 1</w:t>
        </w:r>
      </w:hyperlink>
      <w:r>
        <w:rPr>
          <w:lang w:val="ar_AE" w:bidi="ar_AE"/>
        </w:rPr>
        <w:t xml:space="preserve">; </w:t>
      </w:r>
      <w:hyperlink r:id="rId37">
        <w:r>
          <w:rPr>
            <w:lang w:val="ar_AE" w:bidi="ar_AE"/>
          </w:rPr>
          <w:rPr>
            <w:color w:val="0000EE"/>
            <w:u w:val="single"/>
          </w:rPr>
          <w:t>14: 61–62</w:t>
        </w:r>
      </w:hyperlink>
      <w:r>
        <w:rPr>
          <w:lang w:val="ar_AE" w:bidi="ar_AE"/>
        </w:rPr>
        <w:t xml:space="preserve">; </w:t>
      </w:r>
      <w:hyperlink r:id="rId551">
        <w:r>
          <w:rPr>
            <w:lang w:val="ar_AE" w:bidi="ar_AE"/>
          </w:rPr>
          <w:rPr>
            <w:color w:val="0000EE"/>
            <w:u w:val="single"/>
          </w:rPr>
          <w:t>متى 16: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w:t>
      </w:r>
      <w:r>
        <w:rPr>
          <w:lang w:val="ar_AE" w:bidi="ar_AE"/>
        </w:rPr>
      </w:r>
    </w:p>
    <w:p>
      <w:pPr>
        <w:bidi/>
      </w:pPr>
      <w:r>
        <w:rPr>
          <w:lang w:val="ar_AE" w:bidi="ar_AE"/>
        </w:rPr>
      </w:r>
      <w:r>
        <w:rPr>
          <w:lang w:val="ar_AE" w:bidi="ar_AE"/>
        </w:rPr>
        <w:t xml:space="preserve">كان من الضروري أن يتألم يسوع (انظر أيضًا </w:t>
      </w:r>
      <w:hyperlink r:id="rId552">
        <w:r>
          <w:rPr>
            <w:lang w:val="ar_AE" w:bidi="ar_AE"/>
          </w:rPr>
          <w:rPr>
            <w:color w:val="0000EE"/>
            <w:u w:val="single"/>
          </w:rPr>
          <w:t>9: 11</w:t>
        </w:r>
      </w:hyperlink>
      <w:r>
        <w:rPr>
          <w:lang w:val="ar_AE" w:bidi="ar_AE"/>
        </w:rPr>
        <w:t xml:space="preserve">; </w:t>
      </w:r>
      <w:hyperlink r:id="rId553">
        <w:r>
          <w:rPr>
            <w:lang w:val="ar_AE" w:bidi="ar_AE"/>
          </w:rPr>
          <w:rPr>
            <w:color w:val="0000EE"/>
            <w:u w:val="single"/>
          </w:rPr>
          <w:t>13: 7</w:t>
        </w:r>
      </w:hyperlink>
      <w:r>
        <w:rPr>
          <w:lang w:val="ar_AE" w:bidi="ar_AE"/>
        </w:rPr>
        <w:t xml:space="preserve">, </w:t>
      </w:r>
      <w:hyperlink r:id="rId18">
        <w:r>
          <w:rPr>
            <w:lang w:val="ar_AE" w:bidi="ar_AE"/>
          </w:rPr>
          <w:rPr>
            <w:color w:val="0000EE"/>
            <w:u w:val="single"/>
          </w:rPr>
          <w:t>10</w:t>
        </w:r>
      </w:hyperlink>
      <w:r>
        <w:rPr>
          <w:lang w:val="ar_AE" w:bidi="ar_AE"/>
        </w:rPr>
        <w:t xml:space="preserve">). وكان السبب المباشر لآلامه هو الشيوخ، رؤساء الكهنة، ومعلمي الشريعة الدينية (انظر </w:t>
      </w:r>
      <w:hyperlink r:id="rId94">
        <w:r>
          <w:rPr>
            <w:lang w:val="ar_AE" w:bidi="ar_AE"/>
          </w:rPr>
          <w:rPr>
            <w:color w:val="0000EE"/>
            <w:u w:val="single"/>
          </w:rPr>
          <w:t>10: 33</w:t>
        </w:r>
      </w:hyperlink>
      <w:r>
        <w:rPr>
          <w:lang w:val="ar_AE" w:bidi="ar_AE"/>
        </w:rPr>
        <w:t xml:space="preserve">; </w:t>
      </w:r>
      <w:hyperlink r:id="rId122">
        <w:r>
          <w:rPr>
            <w:lang w:val="ar_AE" w:bidi="ar_AE"/>
          </w:rPr>
          <w:rPr>
            <w:color w:val="0000EE"/>
            <w:u w:val="single"/>
          </w:rPr>
          <w:t>11: 18</w:t>
        </w:r>
      </w:hyperlink>
      <w:r>
        <w:rPr>
          <w:lang w:val="ar_AE" w:bidi="ar_AE"/>
        </w:rPr>
        <w:t xml:space="preserve">, </w:t>
      </w:r>
      <w:hyperlink r:id="rId554">
        <w:r>
          <w:rPr>
            <w:lang w:val="ar_AE" w:bidi="ar_AE"/>
          </w:rPr>
          <w:rPr>
            <w:color w:val="0000EE"/>
            <w:u w:val="single"/>
          </w:rPr>
          <w:t>27</w:t>
        </w:r>
      </w:hyperlink>
      <w:r>
        <w:rPr>
          <w:lang w:val="ar_AE" w:bidi="ar_AE"/>
        </w:rPr>
        <w:t xml:space="preserve">; </w:t>
      </w:r>
      <w:hyperlink r:id="rId555">
        <w:r>
          <w:rPr>
            <w:lang w:val="ar_AE" w:bidi="ar_AE"/>
          </w:rPr>
          <w:rPr>
            <w:color w:val="0000EE"/>
            <w:u w:val="single"/>
          </w:rPr>
          <w:t>14: 1</w:t>
        </w:r>
      </w:hyperlink>
      <w:r>
        <w:rPr>
          <w:lang w:val="ar_AE" w:bidi="ar_AE"/>
        </w:rPr>
        <w:t xml:space="preserve">, </w:t>
      </w:r>
      <w:hyperlink r:id="rId556">
        <w:r>
          <w:rPr>
            <w:lang w:val="ar_AE" w:bidi="ar_AE"/>
          </w:rPr>
          <w:rPr>
            <w:color w:val="0000EE"/>
            <w:u w:val="single"/>
          </w:rPr>
          <w:t>43</w:t>
        </w:r>
      </w:hyperlink>
      <w:r>
        <w:rPr>
          <w:lang w:val="ar_AE" w:bidi="ar_AE"/>
        </w:rPr>
        <w:t xml:space="preserve">, </w:t>
      </w:r>
      <w:hyperlink r:id="rId557">
        <w:r>
          <w:rPr>
            <w:lang w:val="ar_AE" w:bidi="ar_AE"/>
          </w:rPr>
          <w:rPr>
            <w:color w:val="0000EE"/>
            <w:u w:val="single"/>
          </w:rPr>
          <w:t>53</w:t>
        </w:r>
      </w:hyperlink>
      <w:r>
        <w:rPr>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hyperlink r:id="rId558">
        <w:r>
          <w:rPr>
            <w:lang w:val="ar_AE" w:bidi="ar_AE"/>
          </w:rPr>
          <w:rPr>
            <w:color w:val="0000EE"/>
            <w:u w:val="single"/>
          </w:rPr>
          <w:t>متى 16: 21</w:t>
        </w:r>
      </w:hyperlink>
      <w:r>
        <w:rPr>
          <w:lang w:val="ar_AE" w:bidi="ar_AE"/>
        </w:rPr>
        <w:t xml:space="preserve">; </w:t>
      </w:r>
      <w:hyperlink r:id="rId559">
        <w:r>
          <w:rPr>
            <w:lang w:val="ar_AE" w:bidi="ar_AE"/>
          </w:rPr>
          <w:rPr>
            <w:color w:val="0000EE"/>
            <w:u w:val="single"/>
          </w:rPr>
          <w:t>لوقا 9: 22</w:t>
        </w:r>
      </w:hyperlink>
      <w:r>
        <w:rPr>
          <w:lang w:val="ar_AE" w:bidi="ar_AE"/>
        </w:rPr>
        <w:t>) و</w:t>
      </w:r>
      <w:r>
        <w:rPr>
          <w:i/>
          <w:lang w:val="ar_AE" w:bidi="ar_AE"/>
        </w:rPr>
        <w:t>بعد ثلاثة أيام وثلاث ليالٍ</w:t>
      </w:r>
      <w:r>
        <w:rPr>
          <w:lang w:val="ar_AE" w:bidi="ar_AE"/>
        </w:rPr>
        <w:t xml:space="preserve"> (</w:t>
      </w:r>
      <w:hyperlink r:id="rId560">
        <w:r>
          <w:rPr>
            <w:lang w:val="ar_AE" w:bidi="ar_AE"/>
          </w:rPr>
          <w:rPr>
            <w:color w:val="0000EE"/>
            <w:u w:val="single"/>
          </w:rPr>
          <w:t>متى 12: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31–38</w:t>
      </w:r>
      <w:r>
        <w:rPr>
          <w:lang w:val="ar_AE" w:bidi="ar_AE"/>
        </w:rPr>
      </w:r>
    </w:p>
    <w:p>
      <w:pPr>
        <w:bidi/>
      </w:pPr>
      <w:r>
        <w:rPr>
          <w:lang w:val="ar_AE" w:bidi="ar_AE"/>
        </w:rPr>
      </w:r>
      <w:r>
        <w:rPr>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hyperlink r:id="rId561">
        <w:r>
          <w:rPr>
            <w:lang w:val="ar_AE" w:bidi="ar_AE"/>
          </w:rPr>
          <w:rPr>
            <w:color w:val="0000EE"/>
            <w:u w:val="single"/>
          </w:rPr>
          <w:t>2: 19–20</w:t>
        </w:r>
      </w:hyperlink>
      <w:r>
        <w:rPr>
          <w:lang w:val="ar_AE" w:bidi="ar_AE"/>
        </w:rPr>
        <w:t>). وفي المقابل، اعترض بطرس، فعلم يسوع بطرس والتلاميذ الآخرين طبيعة إرساليته وما يعنيه حقًا اتباعه.</w:t>
      </w:r>
      <w:r>
        <w:rPr>
          <w:lang w:val="ar_AE" w:bidi="ar_AE"/>
        </w:rPr>
      </w:r>
      <w:r>
        <w:rPr>
          <w:lang w:val="ar_AE" w:bidi="ar_AE"/>
        </w:rPr>
      </w:r>
    </w:p>
    <w:p>
      <w:pPr>
        <w:bidi/>
      </w:pPr>
      <w:r>
        <w:rPr>
          <w:lang w:val="ar_AE" w:bidi="ar_AE"/>
        </w:rPr>
      </w:r>
    </w:p>
    <w:p>
      <w:pPr>
        <w:pStyle w:val="Heading2"/>
        <w:bidi/>
      </w:pPr>
      <w:r>
        <w:rPr>
          <w:lang w:val="ar_AE" w:bidi="ar_AE"/>
        </w:rPr>
        <w:t>مرقس 8: 32</w:t>
      </w:r>
      <w:r>
        <w:rPr>
          <w:lang w:val="ar_AE" w:bidi="ar_AE"/>
        </w:rPr>
      </w:r>
    </w:p>
    <w:p>
      <w:pPr>
        <w:bidi/>
      </w:pPr>
      <w:r>
        <w:rPr>
          <w:lang w:val="ar_AE" w:bidi="ar_AE"/>
        </w:rPr>
      </w:r>
      <w:r>
        <w:rPr>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lang w:val="ar_AE" w:bidi="ar_AE"/>
        </w:rPr>
      </w:r>
      <w:r>
        <w:rPr>
          <w:lang w:val="ar_AE" w:bidi="ar_AE"/>
        </w:rPr>
      </w:r>
    </w:p>
    <w:p>
      <w:pPr>
        <w:bidi/>
      </w:pPr>
      <w:r>
        <w:rPr>
          <w:lang w:val="ar_AE" w:bidi="ar_AE"/>
        </w:rPr>
      </w:r>
    </w:p>
    <w:p>
      <w:pPr>
        <w:pStyle w:val="Heading2"/>
        <w:bidi/>
      </w:pPr>
      <w:r>
        <w:rPr>
          <w:lang w:val="ar_AE" w:bidi="ar_AE"/>
        </w:rPr>
        <w:t>مرقس 8: 33</w:t>
      </w:r>
      <w:r>
        <w:rPr>
          <w:lang w:val="ar_AE" w:bidi="ar_AE"/>
        </w:rPr>
      </w:r>
    </w:p>
    <w:p>
      <w:pPr>
        <w:bidi/>
      </w:pPr>
      <w:r>
        <w:rPr>
          <w:lang w:val="ar_AE" w:bidi="ar_AE"/>
        </w:rPr>
      </w:r>
      <w:r>
        <w:rPr>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hyperlink r:id="rId562">
        <w:r>
          <w:rPr>
            <w:lang w:val="ar_AE" w:bidi="ar_AE"/>
          </w:rPr>
          <w:rPr>
            <w:color w:val="0000EE"/>
            <w:u w:val="single"/>
          </w:rPr>
          <w:t>2 كو 4: 4</w:t>
        </w:r>
      </w:hyperlink>
      <w:r>
        <w:rPr>
          <w:lang w:val="ar_AE" w:bidi="ar_AE"/>
        </w:rPr>
        <w:t xml:space="preserve">)، وكرر إغراء الشيطان (قارن </w:t>
      </w:r>
      <w:hyperlink r:id="rId563">
        <w:r>
          <w:rPr>
            <w:lang w:val="ar_AE" w:bidi="ar_AE"/>
          </w:rPr>
          <w:rPr>
            <w:color w:val="0000EE"/>
            <w:u w:val="single"/>
          </w:rPr>
          <w:t>متى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34–38</w:t>
      </w:r>
      <w:r>
        <w:rPr>
          <w:lang w:val="ar_AE" w:bidi="ar_AE"/>
        </w:rPr>
      </w:r>
    </w:p>
    <w:p>
      <w:pPr>
        <w:bidi/>
      </w:pPr>
      <w:r>
        <w:rPr>
          <w:lang w:val="ar_AE" w:bidi="ar_AE"/>
        </w:rPr>
      </w:r>
      <w:r>
        <w:rPr>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hyperlink r:id="rId564">
        <w:r>
          <w:rPr>
            <w:lang w:val="ar_AE" w:bidi="ar_AE"/>
          </w:rPr>
          <w:rPr>
            <w:color w:val="0000EE"/>
            <w:u w:val="single"/>
          </w:rPr>
          <w:t>لوقا 9: 23</w:t>
        </w:r>
      </w:hyperlink>
      <w:r>
        <w:rPr>
          <w:lang w:val="ar_AE" w:bidi="ar_AE"/>
        </w:rPr>
        <w:t>); يشير إلى أن الإخلاص ليسوع يجب أن يمتد إلى حد الموت، إذا لزم الأمر. فاتباع تعليم يسوع ومثاله هو التزام مستمر.</w:t>
      </w:r>
      <w:r>
        <w:rPr>
          <w:lang w:val="ar_AE" w:bidi="ar_AE"/>
        </w:rPr>
      </w:r>
      <w:r>
        <w:rPr>
          <w:lang w:val="ar_AE" w:bidi="ar_AE"/>
        </w:rPr>
      </w:r>
    </w:p>
    <w:p>
      <w:pPr>
        <w:bidi/>
      </w:pPr>
      <w:r>
        <w:rPr>
          <w:lang w:val="ar_AE" w:bidi="ar_AE"/>
        </w:rPr>
      </w:r>
    </w:p>
    <w:p>
      <w:pPr>
        <w:pStyle w:val="Heading2"/>
        <w:bidi/>
      </w:pPr>
      <w:r>
        <w:rPr>
          <w:lang w:val="ar_AE" w:bidi="ar_AE"/>
        </w:rPr>
        <w:t>مرقس 8: 35</w:t>
      </w:r>
      <w:r>
        <w:rPr>
          <w:lang w:val="ar_AE" w:bidi="ar_AE"/>
        </w:rPr>
      </w:r>
    </w:p>
    <w:p>
      <w:pPr>
        <w:bidi/>
      </w:pPr>
      <w:r>
        <w:rPr>
          <w:lang w:val="ar_AE" w:bidi="ar_AE"/>
        </w:rPr>
      </w:r>
      <w:r>
        <w:rPr>
          <w:lang w:val="ar_AE" w:bidi="ar_AE"/>
        </w:rPr>
        <w:t xml:space="preserve">إذا حاولت التمسك بحياتك (حرفياً </w:t>
      </w:r>
      <w:r>
        <w:rPr>
          <w:i/>
          <w:lang w:val="ar_AE" w:bidi="ar_AE"/>
        </w:rPr>
        <w:t>إنقاذ</w:t>
      </w:r>
      <w:r>
        <w:rPr>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lang w:val="ar_AE" w:bidi="ar_AE"/>
        </w:rPr>
      </w:r>
      <w:r>
        <w:rPr>
          <w:lang w:val="ar_AE" w:bidi="ar_AE"/>
        </w:rPr>
      </w:r>
    </w:p>
    <w:p>
      <w:pPr>
        <w:bidi/>
      </w:pPr>
      <w:r>
        <w:rPr>
          <w:lang w:val="ar_AE" w:bidi="ar_AE"/>
        </w:rPr>
      </w:r>
    </w:p>
    <w:p>
      <w:pPr>
        <w:pStyle w:val="Heading2"/>
        <w:bidi/>
      </w:pPr>
      <w:r>
        <w:rPr>
          <w:lang w:val="ar_AE" w:bidi="ar_AE"/>
        </w:rPr>
        <w:t>مرقس 8: 36–37</w:t>
      </w:r>
      <w:r>
        <w:rPr>
          <w:lang w:val="ar_AE" w:bidi="ar_AE"/>
        </w:rPr>
      </w:r>
    </w:p>
    <w:p>
      <w:pPr>
        <w:bidi/>
      </w:pPr>
      <w:r>
        <w:rPr>
          <w:lang w:val="ar_AE" w:bidi="ar_AE"/>
        </w:rPr>
      </w:r>
      <w:r>
        <w:rPr>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lang w:val="ar_AE" w:bidi="ar_AE"/>
        </w:rPr>
      </w:r>
      <w:r>
        <w:rPr>
          <w:lang w:val="ar_AE" w:bidi="ar_AE"/>
        </w:rPr>
      </w:r>
    </w:p>
    <w:p>
      <w:pPr>
        <w:bidi/>
      </w:pPr>
      <w:r>
        <w:rPr>
          <w:lang w:val="ar_AE" w:bidi="ar_AE"/>
        </w:rPr>
      </w:r>
    </w:p>
    <w:p>
      <w:pPr>
        <w:pStyle w:val="Heading2"/>
        <w:bidi/>
      </w:pPr>
      <w:r>
        <w:rPr>
          <w:lang w:val="ar_AE" w:bidi="ar_AE"/>
        </w:rPr>
        <w:t>مرقس 8: 38</w:t>
      </w:r>
      <w:r>
        <w:rPr>
          <w:lang w:val="ar_AE" w:bidi="ar_AE"/>
        </w:rPr>
      </w:r>
    </w:p>
    <w:p>
      <w:pPr>
        <w:bidi/>
      </w:pPr>
      <w:r>
        <w:rPr>
          <w:lang w:val="ar_AE" w:bidi="ar_AE"/>
        </w:rPr>
      </w:r>
      <w:r>
        <w:rPr>
          <w:lang w:val="ar_AE" w:bidi="ar_AE"/>
        </w:rPr>
        <w:t xml:space="preserve">عندما يعود يسوع، كابن الإنسان في المجد ليحكم العالم، سيستحي بأولئك الذين استحوا برسالته (راجع </w:t>
      </w:r>
      <w:hyperlink r:id="rId565">
        <w:r>
          <w:rPr>
            <w:lang w:val="ar_AE" w:bidi="ar_AE"/>
          </w:rPr>
          <w:rPr>
            <w:color w:val="0000EE"/>
            <w:u w:val="single"/>
          </w:rPr>
          <w:t>متى 7: 21–23</w:t>
        </w:r>
      </w:hyperlink>
      <w:r>
        <w:rPr>
          <w:lang w:val="ar_AE" w:bidi="ar_AE"/>
        </w:rPr>
        <w:t xml:space="preserve">; </w:t>
      </w:r>
      <w:hyperlink r:id="rId566">
        <w:r>
          <w:rPr>
            <w:lang w:val="ar_AE" w:bidi="ar_AE"/>
          </w:rPr>
          <w:rPr>
            <w:color w:val="0000EE"/>
            <w:u w:val="single"/>
          </w:rPr>
          <w:t>10: 32–33</w:t>
        </w:r>
      </w:hyperlink>
      <w:r>
        <w:rPr>
          <w:lang w:val="ar_AE" w:bidi="ar_AE"/>
        </w:rPr>
        <w:t xml:space="preserve">; </w:t>
      </w:r>
      <w:hyperlink r:id="rId567">
        <w:r>
          <w:rPr>
            <w:lang w:val="ar_AE" w:bidi="ar_AE"/>
          </w:rPr>
          <w:rPr>
            <w:color w:val="0000EE"/>
            <w:u w:val="single"/>
          </w:rPr>
          <w:t>لوقا 12: 8–9</w:t>
        </w:r>
      </w:hyperlink>
      <w:r>
        <w:rPr>
          <w:lang w:val="ar_AE" w:bidi="ar_AE"/>
        </w:rPr>
        <w:t xml:space="preserve">; </w:t>
      </w:r>
      <w:hyperlink r:id="rId568">
        <w:r>
          <w:rPr>
            <w:lang w:val="ar_AE" w:bidi="ar_AE"/>
          </w:rPr>
          <w:rPr>
            <w:color w:val="0000EE"/>
            <w:u w:val="single"/>
          </w:rPr>
          <w:t>2 تي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w:t>
      </w:r>
      <w:r>
        <w:rPr>
          <w:lang w:val="ar_AE" w:bidi="ar_AE"/>
        </w:rPr>
      </w:r>
    </w:p>
    <w:p>
      <w:pPr>
        <w:bidi/>
      </w:pPr>
      <w:r>
        <w:rPr>
          <w:lang w:val="ar_AE" w:bidi="ar_AE"/>
        </w:rPr>
      </w:r>
      <w:r>
        <w:rPr>
          <w:lang w:val="ar_AE" w:bidi="ar_AE"/>
        </w:rPr>
        <w:t>تشير العبارة الاستهلالية "</w:t>
      </w:r>
      <w:r>
        <w:rPr>
          <w:lang w:val="ar_AE" w:bidi="ar_AE"/>
        </w:rPr>
        <w:t>الحَقَّ أقولُ لكُمْ</w:t>
      </w:r>
      <w:r>
        <w:rPr>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hyperlink r:id="rId569">
        <w:r>
          <w:rPr>
            <w:lang w:val="ar_AE" w:bidi="ar_AE"/>
          </w:rPr>
          <w:rPr>
            <w:color w:val="0000EE"/>
            <w:u w:val="single"/>
          </w:rPr>
          <w:t>16</w:t>
        </w:r>
      </w:hyperlink>
      <w:r>
        <w:rPr>
          <w:lang w:val="ar_AE" w:bidi="ar_AE"/>
        </w:rPr>
        <w:t>); أو (2) يختبرون حلول الروح على الكنيسة (</w:t>
      </w:r>
      <w:hyperlink r:id="rId570">
        <w:r>
          <w:rPr>
            <w:lang w:val="ar_AE" w:bidi="ar_AE"/>
          </w:rPr>
          <w:rPr>
            <w:color w:val="0000EE"/>
            <w:u w:val="single"/>
          </w:rPr>
          <w:t>أعمال 2</w:t>
        </w:r>
      </w:hyperlink>
      <w:r>
        <w:rPr>
          <w:lang w:val="ar_AE" w:bidi="ar_AE"/>
        </w:rPr>
        <w:t>); أو (3) يرون سقوط أورشليم في عام 70 ميلادي؛ أو (4) يشهدون تجلي يسوع كمقدمة لمجيء ملكوت الله. إن وضع مرقس للوعد مباشرة قبل قصة التجلي (</w:t>
      </w:r>
      <w:hyperlink r:id="rId571">
        <w:r>
          <w:rPr>
            <w:lang w:val="ar_AE" w:bidi="ar_AE"/>
          </w:rPr>
          <w:rPr>
            <w:color w:val="0000EE"/>
            <w:u w:val="single"/>
          </w:rPr>
          <w:t>مرقس 9: 2–8</w:t>
        </w:r>
      </w:hyperlink>
      <w:r>
        <w:rPr>
          <w:lang w:val="ar_AE" w:bidi="ar_AE"/>
        </w:rPr>
        <w:t xml:space="preserve">) يشير إلى أنه ربما قصد التجلي كتحقيق للوعد (انظر </w:t>
      </w:r>
      <w:hyperlink r:id="rId572">
        <w:r>
          <w:rPr>
            <w:lang w:val="ar_AE" w:bidi="ar_AE"/>
          </w:rPr>
          <w:rPr>
            <w:color w:val="0000EE"/>
            <w:u w:val="single"/>
          </w:rPr>
          <w:t>2 بطرس 1: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٢–٨</w:t>
      </w:r>
      <w:r>
        <w:rPr>
          <w:lang w:val="ar_AE" w:bidi="ar_AE"/>
        </w:rPr>
      </w:r>
    </w:p>
    <w:p>
      <w:pPr>
        <w:bidi/>
      </w:pPr>
      <w:r>
        <w:rPr>
          <w:lang w:val="ar_AE" w:bidi="ar_AE"/>
        </w:rPr>
      </w:r>
      <w:r>
        <w:rPr>
          <w:lang w:val="ar_AE" w:bidi="ar_AE"/>
        </w:rPr>
        <w:t xml:space="preserve">هذه الرواية مرتبطة بـ </w:t>
      </w:r>
      <w:hyperlink r:id="rId573">
        <w:r>
          <w:rPr>
            <w:lang w:val="ar_AE" w:bidi="ar_AE"/>
          </w:rPr>
          <w:rPr>
            <w:color w:val="0000EE"/>
            <w:u w:val="single"/>
          </w:rPr>
          <w:t>8: 27–9: 1</w:t>
        </w:r>
      </w:hyperlink>
      <w:r>
        <w:rPr>
          <w:lang w:val="ar_AE" w:bidi="ar_AE"/>
        </w:rPr>
        <w:t xml:space="preserve"> من كلا الزاويتين؛ زمنياً (بعد ستة أيام) وموضوعياً بـ (</w:t>
      </w:r>
      <w:hyperlink r:id="rId35">
        <w:r>
          <w:rPr>
            <w:lang w:val="ar_AE" w:bidi="ar_AE"/>
          </w:rPr>
          <w:rPr>
            <w:color w:val="0000EE"/>
            <w:u w:val="single"/>
          </w:rPr>
          <w:t>9: 7</w:t>
        </w:r>
      </w:hyperlink>
      <w:r>
        <w:rPr>
          <w:lang w:val="ar_AE" w:bidi="ar_AE"/>
        </w:rPr>
        <w:t xml:space="preserve">). • قد يكون وجود بطرس ويعقوب ويوحنا (انظر أيضاً </w:t>
      </w:r>
      <w:hyperlink r:id="rId574">
        <w:r>
          <w:rPr>
            <w:lang w:val="ar_AE" w:bidi="ar_AE"/>
          </w:rPr>
          <w:rPr>
            <w:color w:val="0000EE"/>
            <w:u w:val="single"/>
          </w:rPr>
          <w:t>5: 37</w:t>
        </w:r>
      </w:hyperlink>
      <w:r>
        <w:rPr>
          <w:lang w:val="ar_AE" w:bidi="ar_AE"/>
        </w:rPr>
        <w:t xml:space="preserve">; </w:t>
      </w:r>
      <w:hyperlink r:id="rId575">
        <w:r>
          <w:rPr>
            <w:lang w:val="ar_AE" w:bidi="ar_AE"/>
          </w:rPr>
          <w:rPr>
            <w:color w:val="0000EE"/>
            <w:u w:val="single"/>
          </w:rPr>
          <w:t>13: 3</w:t>
        </w:r>
      </w:hyperlink>
      <w:r>
        <w:rPr>
          <w:lang w:val="ar_AE" w:bidi="ar_AE"/>
        </w:rPr>
        <w:t xml:space="preserve">; </w:t>
      </w:r>
      <w:hyperlink r:id="rId367">
        <w:r>
          <w:rPr>
            <w:lang w:val="ar_AE" w:bidi="ar_AE"/>
          </w:rPr>
          <w:rPr>
            <w:color w:val="0000EE"/>
            <w:u w:val="single"/>
          </w:rPr>
          <w:t>14: 33</w:t>
        </w:r>
      </w:hyperlink>
      <w:r>
        <w:rPr>
          <w:lang w:val="ar_AE" w:bidi="ar_AE"/>
        </w:rPr>
        <w:t xml:space="preserve">) تحقيقاً لـ </w:t>
      </w:r>
      <w:hyperlink r:id="rId278">
        <w:r>
          <w:rPr>
            <w:lang w:val="ar_AE" w:bidi="ar_AE"/>
          </w:rPr>
          <w:rPr>
            <w:color w:val="0000EE"/>
            <w:u w:val="single"/>
          </w:rPr>
          <w:t>9: 1</w:t>
        </w:r>
      </w:hyperlink>
      <w:r>
        <w:rPr>
          <w:lang w:val="ar_AE" w:bidi="ar_AE"/>
        </w:rPr>
        <w:t xml:space="preserve"> ("</w:t>
      </w:r>
      <w:r>
        <w:rPr>
          <w:lang w:val="ar_AE" w:bidi="ar_AE"/>
        </w:rPr>
        <w:t>مِنَ ٱلْقِيَامِ هَهُنَا</w:t>
      </w:r>
      <w:r>
        <w:rPr>
          <w:lang w:val="ar_AE" w:bidi="ar_AE"/>
        </w:rPr>
        <w:t>"). يعتقد بعض المفسرين أن مجد ابن الله قبل التجسد اخترق حجاب إنسانيته (</w:t>
      </w:r>
      <w:hyperlink r:id="rId576">
        <w:r>
          <w:rPr>
            <w:lang w:val="ar_AE" w:bidi="ar_AE"/>
          </w:rPr>
          <w:rPr>
            <w:color w:val="0000EE"/>
            <w:u w:val="single"/>
          </w:rPr>
          <w:t>يوحنا 1: 14</w:t>
        </w:r>
      </w:hyperlink>
      <w:r>
        <w:rPr>
          <w:lang w:val="ar_AE" w:bidi="ar_AE"/>
        </w:rPr>
        <w:t xml:space="preserve">; </w:t>
      </w:r>
      <w:hyperlink r:id="rId577">
        <w:r>
          <w:rPr>
            <w:lang w:val="ar_AE" w:bidi="ar_AE"/>
          </w:rPr>
          <w:rPr>
            <w:color w:val="0000EE"/>
            <w:u w:val="single"/>
          </w:rPr>
          <w:t>17: 5</w:t>
        </w:r>
      </w:hyperlink>
      <w:r>
        <w:rPr>
          <w:lang w:val="ar_AE" w:bidi="ar_AE"/>
        </w:rPr>
        <w:t xml:space="preserve">) في التجلي. من الأرجح أن هذا الحدث كان لمحة مسبقة عن مجد ابن الإنسان المستقبلي (انظر </w:t>
      </w:r>
      <w:hyperlink r:id="rId578">
        <w:r>
          <w:rPr>
            <w:lang w:val="ar_AE" w:bidi="ar_AE"/>
          </w:rPr>
          <w:rPr>
            <w:color w:val="0000EE"/>
            <w:u w:val="single"/>
          </w:rPr>
          <w:t>متى 16: 28</w:t>
        </w:r>
      </w:hyperlink>
      <w:r>
        <w:rPr>
          <w:lang w:val="ar_AE" w:bidi="ar_AE"/>
        </w:rPr>
        <w:t xml:space="preserve">; </w:t>
      </w:r>
      <w:hyperlink r:id="rId572">
        <w:r>
          <w:rPr>
            <w:lang w:val="ar_AE" w:bidi="ar_AE"/>
          </w:rPr>
          <w:rPr>
            <w:color w:val="0000EE"/>
            <w:u w:val="single"/>
          </w:rPr>
          <w:t>2 بطرس 1: 16–18</w:t>
        </w:r>
      </w:hyperlink>
      <w:r>
        <w:rPr>
          <w:lang w:val="ar_AE" w:bidi="ar_AE"/>
        </w:rPr>
        <w:t xml:space="preserve">; قارن </w:t>
      </w:r>
      <w:hyperlink r:id="rId579">
        <w:r>
          <w:rPr>
            <w:lang w:val="ar_AE" w:bidi="ar_AE"/>
          </w:rPr>
          <w:rPr>
            <w:color w:val="0000EE"/>
            <w:u w:val="single"/>
          </w:rPr>
          <w:t>خروج 34: 28–35</w:t>
        </w:r>
      </w:hyperlink>
      <w:r>
        <w:rPr>
          <w:lang w:val="ar_AE" w:bidi="ar_AE"/>
        </w:rPr>
        <w:t xml:space="preserve">; </w:t>
      </w:r>
      <w:hyperlink r:id="rId580">
        <w:r>
          <w:rPr>
            <w:lang w:val="ar_AE" w:bidi="ar_AE"/>
          </w:rPr>
          <w:rPr>
            <w:color w:val="0000EE"/>
            <w:u w:val="single"/>
          </w:rPr>
          <w:t>2 كورنثوس 3: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٤</w:t>
      </w:r>
      <w:r>
        <w:rPr>
          <w:lang w:val="ar_AE" w:bidi="ar_AE"/>
        </w:rPr>
      </w:r>
    </w:p>
    <w:p>
      <w:pPr>
        <w:bidi/>
      </w:pPr>
      <w:r>
        <w:rPr>
          <w:lang w:val="ar_AE" w:bidi="ar_AE"/>
        </w:rPr>
      </w:r>
      <w:r>
        <w:rPr>
          <w:lang w:val="ar_AE" w:bidi="ar_AE"/>
        </w:rPr>
        <w:t xml:space="preserve">قد يشير ظهور إيليا وموسى إلى إتمام الناموس والأنبياء في يسوع (انظر </w:t>
      </w:r>
      <w:hyperlink r:id="rId581">
        <w:r>
          <w:rPr>
            <w:lang w:val="ar_AE" w:bidi="ar_AE"/>
          </w:rPr>
          <w:rPr>
            <w:color w:val="0000EE"/>
            <w:u w:val="single"/>
          </w:rPr>
          <w:t>متى 5: 17</w:t>
        </w:r>
      </w:hyperlink>
      <w:r>
        <w:rPr>
          <w:lang w:val="ar_AE" w:bidi="ar_AE"/>
        </w:rPr>
        <w:t xml:space="preserve">؛ قارن </w:t>
      </w:r>
      <w:hyperlink r:id="rId582">
        <w:r>
          <w:rPr>
            <w:lang w:val="ar_AE" w:bidi="ar_AE"/>
          </w:rPr>
          <w:rPr>
            <w:color w:val="0000EE"/>
            <w:u w:val="single"/>
          </w:rPr>
          <w:t>ملاخي 4: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٥–٦</w:t>
      </w:r>
      <w:r>
        <w:rPr>
          <w:lang w:val="ar_AE" w:bidi="ar_AE"/>
        </w:rPr>
      </w:r>
    </w:p>
    <w:p>
      <w:pPr>
        <w:bidi/>
      </w:pPr>
      <w:r>
        <w:rPr>
          <w:lang w:val="ar_AE" w:bidi="ar_AE"/>
        </w:rPr>
      </w:r>
      <w:r>
        <w:rPr>
          <w:lang w:val="ar_AE" w:bidi="ar_AE"/>
        </w:rPr>
        <w:t xml:space="preserve">الاقتراح لبناء ثلاثة مظال كذكرى (انظر </w:t>
      </w:r>
      <w:hyperlink r:id="rId583">
        <w:r>
          <w:rPr>
            <w:lang w:val="ar_AE" w:bidi="ar_AE"/>
          </w:rPr>
          <w:rPr>
            <w:color w:val="0000EE"/>
            <w:u w:val="single"/>
          </w:rPr>
          <w:t>لاويين 23: 33–43</w:t>
        </w:r>
      </w:hyperlink>
      <w:r>
        <w:rPr>
          <w:lang w:val="ar_AE" w:bidi="ar_AE"/>
        </w:rPr>
        <w:t xml:space="preserve">; </w:t>
      </w:r>
      <w:hyperlink r:id="rId584">
        <w:r>
          <w:rPr>
            <w:lang w:val="ar_AE" w:bidi="ar_AE"/>
          </w:rPr>
          <w:rPr>
            <w:color w:val="0000EE"/>
            <w:u w:val="single"/>
          </w:rPr>
          <w:t>عدد 29: 12–34</w:t>
        </w:r>
      </w:hyperlink>
      <w:r>
        <w:rPr>
          <w:lang w:val="ar_AE" w:bidi="ar_AE"/>
        </w:rPr>
        <w:t>) يضع موسى وإيليا ويسوع على نفس المستوى. يتجاهل هذا الاقتراح اعتراف بطرس نفسه في وقت سابق (</w:t>
      </w:r>
      <w:hyperlink r:id="rId540">
        <w:r>
          <w:rPr>
            <w:lang w:val="ar_AE" w:bidi="ar_AE"/>
          </w:rPr>
          <w:rPr>
            <w:color w:val="0000EE"/>
            <w:u w:val="single"/>
          </w:rPr>
          <w:t>مرقس 8: 29</w:t>
        </w:r>
      </w:hyperlink>
      <w:r>
        <w:rPr>
          <w:lang w:val="ar_AE" w:bidi="ar_AE"/>
        </w:rPr>
        <w:t>) وحقيقة أن يسوع وحده قد تجلى (</w:t>
      </w:r>
      <w:hyperlink r:id="rId585">
        <w:r>
          <w:rPr>
            <w:lang w:val="ar_AE" w:bidi="ar_AE"/>
          </w:rPr>
          <w:rPr>
            <w:color w:val="0000EE"/>
            <w:u w:val="single"/>
          </w:rPr>
          <w:t>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٧</w:t>
      </w:r>
      <w:r>
        <w:rPr>
          <w:lang w:val="ar_AE" w:bidi="ar_AE"/>
        </w:rPr>
      </w:r>
    </w:p>
    <w:p>
      <w:pPr>
        <w:bidi/>
      </w:pPr>
      <w:r>
        <w:rPr>
          <w:lang w:val="ar_AE" w:bidi="ar_AE"/>
        </w:rPr>
      </w:r>
      <w:r>
        <w:rPr>
          <w:lang w:val="ar_AE" w:bidi="ar_AE"/>
        </w:rPr>
        <w:t xml:space="preserve">سحابة: قارن. </w:t>
      </w:r>
      <w:hyperlink r:id="rId586">
        <w:r>
          <w:rPr>
            <w:lang w:val="ar_AE" w:bidi="ar_AE"/>
          </w:rPr>
          <w:rPr>
            <w:color w:val="0000EE"/>
            <w:u w:val="single"/>
          </w:rPr>
          <w:t>خروج 40: 34–35</w:t>
        </w:r>
      </w:hyperlink>
      <w:r>
        <w:rPr>
          <w:lang w:val="ar_AE" w:bidi="ar_AE"/>
        </w:rPr>
        <w:t xml:space="preserve">. • أصدر الصوت من السحابة توبيخًا صارمًا لاقتراح بطرس: </w:t>
      </w:r>
      <w:r>
        <w:rPr>
          <w:lang w:val="ar_AE" w:bidi="ar_AE"/>
        </w:rPr>
        <w:t>هذا هو ابني الحَبيبُ،</w:t>
      </w:r>
      <w:r>
        <w:rPr>
          <w:lang w:val="ar_AE" w:bidi="ar_AE"/>
        </w:rPr>
        <w:t xml:space="preserve"> أي أنه ليس مساوياً لموسى وإيليا. كما أكد صوت الله اعتراف بطرس السابق (</w:t>
      </w:r>
      <w:hyperlink r:id="rId540">
        <w:r>
          <w:rPr>
            <w:lang w:val="ar_AE" w:bidi="ar_AE"/>
          </w:rPr>
          <w:rPr>
            <w:color w:val="0000EE"/>
            <w:u w:val="single"/>
          </w:rPr>
          <w:t>مرقس 8: 29</w:t>
        </w:r>
      </w:hyperlink>
      <w:r>
        <w:rPr>
          <w:lang w:val="ar_AE" w:bidi="ar_AE"/>
        </w:rPr>
        <w:t>)، ووبخ بطرس بشكل غير مباشر لرفضه تنبؤ يسوع عن آلامه (</w:t>
      </w:r>
      <w:hyperlink r:id="rId587">
        <w:r>
          <w:rPr>
            <w:lang w:val="ar_AE" w:bidi="ar_AE"/>
          </w:rPr>
          <w:rPr>
            <w:color w:val="0000EE"/>
            <w:u w:val="single"/>
          </w:rPr>
          <w:t>8: 32</w:t>
        </w:r>
      </w:hyperlink>
      <w:r>
        <w:rPr>
          <w:lang w:val="ar_AE" w:bidi="ar_AE"/>
        </w:rPr>
        <w:t>) بقوله له وللتلاميذ الآخرين أن يستمعوا إليه.</w:t>
      </w:r>
      <w:r>
        <w:rPr>
          <w:lang w:val="ar_AE" w:bidi="ar_AE"/>
        </w:rPr>
      </w:r>
      <w:r>
        <w:rPr>
          <w:lang w:val="ar_AE" w:bidi="ar_AE"/>
        </w:rPr>
      </w:r>
    </w:p>
    <w:p>
      <w:pPr>
        <w:bidi/>
      </w:pPr>
      <w:r>
        <w:rPr>
          <w:lang w:val="ar_AE" w:bidi="ar_AE"/>
        </w:rPr>
      </w:r>
    </w:p>
    <w:p>
      <w:pPr>
        <w:pStyle w:val="Heading2"/>
        <w:bidi/>
      </w:pPr>
      <w:r>
        <w:rPr>
          <w:lang w:val="ar_AE" w:bidi="ar_AE"/>
        </w:rPr>
        <w:t>مرقس 9: 8</w:t>
      </w:r>
      <w:r>
        <w:rPr>
          <w:lang w:val="ar_AE" w:bidi="ar_AE"/>
        </w:rPr>
      </w:r>
    </w:p>
    <w:p>
      <w:pPr>
        <w:bidi/>
      </w:pPr>
      <w:r>
        <w:rPr>
          <w:lang w:val="ar_AE" w:bidi="ar_AE"/>
        </w:rPr>
      </w:r>
      <w:r>
        <w:rPr>
          <w:lang w:val="ar_AE" w:bidi="ar_AE"/>
        </w:rPr>
        <w:t>بقي يسوع وحده، وليس موسى أو إيليا. لقد كان يسوع بوضوح متفوقًا على إيليا وموسى.</w:t>
      </w:r>
      <w:r>
        <w:rPr>
          <w:lang w:val="ar_AE" w:bidi="ar_AE"/>
        </w:rPr>
      </w:r>
      <w:r>
        <w:rPr>
          <w:lang w:val="ar_AE" w:bidi="ar_AE"/>
        </w:rPr>
      </w:r>
    </w:p>
    <w:p>
      <w:pPr>
        <w:bidi/>
      </w:pPr>
      <w:r>
        <w:rPr>
          <w:lang w:val="ar_AE" w:bidi="ar_AE"/>
        </w:rPr>
      </w:r>
    </w:p>
    <w:p>
      <w:pPr>
        <w:pStyle w:val="Heading2"/>
        <w:bidi/>
      </w:pPr>
      <w:r>
        <w:rPr>
          <w:lang w:val="ar_AE" w:bidi="ar_AE"/>
        </w:rPr>
        <w:t>مرقس 9: 9</w:t>
      </w:r>
      <w:r>
        <w:rPr>
          <w:lang w:val="ar_AE" w:bidi="ar_AE"/>
        </w:rPr>
      </w:r>
    </w:p>
    <w:p>
      <w:pPr>
        <w:bidi/>
      </w:pPr>
      <w:r>
        <w:rPr>
          <w:lang w:val="ar_AE" w:bidi="ar_AE"/>
        </w:rPr>
      </w:r>
      <w:r>
        <w:rPr>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hyperlink r:id="rId588">
        <w:r>
          <w:rPr>
            <w:lang w:val="ar_AE" w:bidi="ar_AE"/>
          </w:rPr>
          <w:rPr>
            <w:color w:val="0000EE"/>
            <w:u w:val="single"/>
          </w:rPr>
          <w:t>أعمال 2: 36</w:t>
        </w:r>
      </w:hyperlink>
      <w:r>
        <w:rPr>
          <w:lang w:val="ar_AE" w:bidi="ar_AE"/>
        </w:rPr>
        <w:t xml:space="preserve">; </w:t>
      </w:r>
      <w:hyperlink r:id="rId589">
        <w:r>
          <w:rPr>
            <w:lang w:val="ar_AE" w:bidi="ar_AE"/>
          </w:rPr>
          <w:rPr>
            <w:color w:val="0000EE"/>
            <w:u w:val="single"/>
          </w:rPr>
          <w:t>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10</w:t>
      </w:r>
      <w:r>
        <w:rPr>
          <w:lang w:val="ar_AE" w:bidi="ar_AE"/>
        </w:rPr>
      </w:r>
    </w:p>
    <w:p>
      <w:pPr>
        <w:bidi/>
      </w:pPr>
      <w:r>
        <w:rPr>
          <w:lang w:val="ar_AE" w:bidi="ar_AE"/>
        </w:rPr>
      </w:r>
      <w:r>
        <w:rPr>
          <w:lang w:val="ar_AE" w:bidi="ar_AE"/>
        </w:rPr>
        <w:t>لم يفهم التلاميذ الثلاثة ما قصده يسوع ب "القيام من الأموات" إلا بعد أن قام من بين الأموات بالفعل.</w:t>
      </w:r>
      <w:r>
        <w:rPr>
          <w:lang w:val="ar_AE" w:bidi="ar_AE"/>
        </w:rPr>
      </w:r>
      <w:r>
        <w:rPr>
          <w:lang w:val="ar_AE" w:bidi="ar_AE"/>
        </w:rPr>
      </w:r>
    </w:p>
    <w:p>
      <w:pPr>
        <w:bidi/>
      </w:pPr>
      <w:r>
        <w:rPr>
          <w:lang w:val="ar_AE" w:bidi="ar_AE"/>
        </w:rPr>
      </w:r>
    </w:p>
    <w:p>
      <w:pPr>
        <w:pStyle w:val="Heading2"/>
        <w:bidi/>
      </w:pPr>
      <w:r>
        <w:rPr>
          <w:lang w:val="ar_AE" w:bidi="ar_AE"/>
        </w:rPr>
        <w:t>مرقس 9: 11</w:t>
      </w:r>
      <w:r>
        <w:rPr>
          <w:lang w:val="ar_AE" w:bidi="ar_AE"/>
        </w:rPr>
      </w:r>
    </w:p>
    <w:p>
      <w:pPr>
        <w:bidi/>
      </w:pPr>
      <w:r>
        <w:rPr>
          <w:lang w:val="ar_AE" w:bidi="ar_AE"/>
        </w:rPr>
      </w:r>
      <w:r>
        <w:rPr>
          <w:lang w:val="ar_AE" w:bidi="ar_AE"/>
        </w:rPr>
        <w:t xml:space="preserve">أراد التلاميذ فهم التنبؤ بأن إيليا يجب أن يعود قبل مجيء المسيح (انظر </w:t>
      </w:r>
      <w:hyperlink r:id="rId400">
        <w:r>
          <w:rPr>
            <w:lang w:val="ar_AE" w:bidi="ar_AE"/>
          </w:rPr>
          <w:rPr>
            <w:color w:val="0000EE"/>
            <w:u w:val="single"/>
          </w:rPr>
          <w:t>ملا 4: 5–6</w:t>
        </w:r>
      </w:hyperlink>
      <w:r>
        <w:rPr>
          <w:lang w:val="ar_AE" w:bidi="ar_AE"/>
        </w:rPr>
        <w:t>)، فكيف يتناسب هذا التنبؤ مع إعلان يسوع عن ملكوت الله وتنبؤه بموته وقيامته وعودته (</w:t>
      </w:r>
      <w:hyperlink r:id="rId399">
        <w:r>
          <w:rPr>
            <w:lang w:val="ar_AE" w:bidi="ar_AE"/>
          </w:rPr>
          <w:rPr>
            <w:color w:val="0000EE"/>
            <w:u w:val="single"/>
          </w:rPr>
          <w:t>مرقس 8: 31</w:t>
        </w:r>
      </w:hyperlink>
      <w:r>
        <w:rPr>
          <w:lang w:val="ar_AE" w:bidi="ar_AE"/>
        </w:rPr>
        <w:t xml:space="preserve">, </w:t>
      </w:r>
      <w:hyperlink r:id="rId529">
        <w:r>
          <w:rPr>
            <w:lang w:val="ar_AE" w:bidi="ar_AE"/>
          </w:rPr>
          <w:rPr>
            <w:color w:val="0000EE"/>
            <w:u w:val="single"/>
          </w:rPr>
          <w:t>38</w:t>
        </w:r>
      </w:hyperlink>
      <w:r>
        <w:rPr>
          <w:lang w:val="ar_AE" w:bidi="ar_AE"/>
        </w:rPr>
        <w:t xml:space="preserve">; </w:t>
      </w:r>
      <w:hyperlink r:id="rId136">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12</w:t>
      </w:r>
      <w:r>
        <w:rPr>
          <w:lang w:val="ar_AE" w:bidi="ar_AE"/>
        </w:rPr>
      </w:r>
    </w:p>
    <w:p>
      <w:pPr>
        <w:bidi/>
      </w:pPr>
      <w:r>
        <w:rPr>
          <w:lang w:val="ar_AE" w:bidi="ar_AE"/>
        </w:rPr>
      </w:r>
      <w:r>
        <w:rPr>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hyperlink r:id="rId590">
        <w:r>
          <w:rPr>
            <w:lang w:val="ar_AE" w:bidi="ar_AE"/>
          </w:rPr>
          <w:rPr>
            <w:color w:val="0000EE"/>
            <w:u w:val="single"/>
          </w:rPr>
          <w:t>مز 22</w:t>
        </w:r>
      </w:hyperlink>
      <w:r>
        <w:rPr>
          <w:lang w:val="ar_AE" w:bidi="ar_AE"/>
        </w:rPr>
        <w:t xml:space="preserve">; </w:t>
      </w:r>
      <w:hyperlink r:id="rId591">
        <w:r>
          <w:rPr>
            <w:lang w:val="ar_AE" w:bidi="ar_AE"/>
          </w:rPr>
          <w:rPr>
            <w:color w:val="0000EE"/>
            <w:u w:val="single"/>
          </w:rPr>
          <w:t>إش 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13</w:t>
      </w:r>
      <w:r>
        <w:rPr>
          <w:lang w:val="ar_AE" w:bidi="ar_AE"/>
        </w:rPr>
      </w:r>
    </w:p>
    <w:p>
      <w:pPr>
        <w:bidi/>
      </w:pPr>
      <w:r>
        <w:rPr>
          <w:lang w:val="ar_AE" w:bidi="ar_AE"/>
        </w:rPr>
      </w:r>
      <w:r>
        <w:rPr>
          <w:lang w:val="ar_AE" w:bidi="ar_AE"/>
        </w:rPr>
        <w:t xml:space="preserve">لقد أخطأ معلمو الناموس بعدم إدراكهم أن إيليا قد جاء بالفعل (انظر </w:t>
      </w:r>
      <w:hyperlink r:id="rId592">
        <w:r>
          <w:rPr>
            <w:lang w:val="ar_AE" w:bidi="ar_AE"/>
          </w:rPr>
          <w:rPr>
            <w:color w:val="0000EE"/>
            <w:u w:val="single"/>
          </w:rPr>
          <w:t>متى 17: 11–13</w:t>
        </w:r>
      </w:hyperlink>
      <w:r>
        <w:rPr>
          <w:lang w:val="ar_AE" w:bidi="ar_AE"/>
        </w:rPr>
        <w:t xml:space="preserve">; قارن </w:t>
      </w:r>
      <w:hyperlink r:id="rId400">
        <w:r>
          <w:rPr>
            <w:lang w:val="ar_AE" w:bidi="ar_AE"/>
          </w:rPr>
          <w:rPr>
            <w:color w:val="0000EE"/>
            <w:u w:val="single"/>
          </w:rPr>
          <w:t>ملاخي 4: 5–6</w:t>
        </w:r>
      </w:hyperlink>
      <w:r>
        <w:rPr>
          <w:lang w:val="ar_AE" w:bidi="ar_AE"/>
        </w:rPr>
        <w:t>). ونتيجة لذلك، فشلوا في إدراك أن ملكوت الله قد جاء بالفعل وأن آلام المسيح وموته التي تنبأ عنها الكتاب المقدس كانت على وشك الحدوث.</w:t>
      </w:r>
      <w:r>
        <w:rPr>
          <w:lang w:val="ar_AE" w:bidi="ar_AE"/>
        </w:rPr>
      </w:r>
      <w:r>
        <w:rPr>
          <w:lang w:val="ar_AE" w:bidi="ar_AE"/>
        </w:rPr>
      </w:r>
    </w:p>
    <w:p>
      <w:pPr>
        <w:bidi/>
      </w:pPr>
      <w:r>
        <w:rPr>
          <w:lang w:val="ar_AE" w:bidi="ar_AE"/>
        </w:rPr>
      </w:r>
    </w:p>
    <w:p>
      <w:pPr>
        <w:pStyle w:val="Heading2"/>
        <w:bidi/>
      </w:pPr>
      <w:r>
        <w:rPr>
          <w:lang w:val="ar_AE" w:bidi="ar_AE"/>
        </w:rPr>
        <w:t>مرقس 9: 14</w:t>
      </w:r>
      <w:r>
        <w:rPr>
          <w:lang w:val="ar_AE" w:bidi="ar_AE"/>
        </w:rPr>
      </w:r>
    </w:p>
    <w:p>
      <w:pPr>
        <w:bidi/>
      </w:pPr>
      <w:r>
        <w:rPr>
          <w:lang w:val="ar_AE" w:bidi="ar_AE"/>
        </w:rPr>
      </w:r>
      <w:r>
        <w:rPr>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hyperlink r:id="rId593">
        <w:r>
          <w:rPr>
            <w:lang w:val="ar_AE" w:bidi="ar_AE"/>
          </w:rPr>
          <w:rPr>
            <w:color w:val="0000EE"/>
            <w:u w:val="single"/>
          </w:rPr>
          <w:t>خروج 34: 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14–29</w:t>
      </w:r>
      <w:r>
        <w:rPr>
          <w:lang w:val="ar_AE" w:bidi="ar_AE"/>
        </w:rPr>
      </w:r>
    </w:p>
    <w:p>
      <w:pPr>
        <w:bidi/>
      </w:pPr>
      <w:r>
        <w:rPr>
          <w:lang w:val="ar_AE" w:bidi="ar_AE"/>
        </w:rPr>
      </w:r>
      <w:r>
        <w:rPr>
          <w:lang w:val="ar_AE" w:bidi="ar_AE"/>
        </w:rPr>
        <w:t>هذا هو إخراج الأرواح الشريرة الرابع والأخير في مرقس (</w:t>
      </w:r>
      <w:hyperlink r:id="rId347">
        <w:r>
          <w:rPr>
            <w:lang w:val="ar_AE" w:bidi="ar_AE"/>
          </w:rPr>
          <w:rPr>
            <w:color w:val="0000EE"/>
            <w:u w:val="single"/>
          </w:rPr>
          <w:t>1: 21–28</w:t>
        </w:r>
      </w:hyperlink>
      <w:r>
        <w:rPr>
          <w:lang w:val="ar_AE" w:bidi="ar_AE"/>
        </w:rPr>
        <w:t xml:space="preserve">; </w:t>
      </w:r>
      <w:hyperlink r:id="rId78">
        <w:r>
          <w:rPr>
            <w:lang w:val="ar_AE" w:bidi="ar_AE"/>
          </w:rPr>
          <w:rPr>
            <w:color w:val="0000EE"/>
            <w:u w:val="single"/>
          </w:rPr>
          <w:t>5: 1–20</w:t>
        </w:r>
      </w:hyperlink>
      <w:r>
        <w:rPr>
          <w:lang w:val="ar_AE" w:bidi="ar_AE"/>
        </w:rPr>
        <w:t xml:space="preserve">; </w:t>
      </w:r>
      <w:hyperlink r:id="rId114">
        <w:r>
          <w:rPr>
            <w:lang w:val="ar_AE" w:bidi="ar_AE"/>
          </w:rPr>
          <w:rPr>
            <w:color w:val="0000EE"/>
            <w:u w:val="single"/>
          </w:rPr>
          <w:t>7: 24–30</w:t>
        </w:r>
      </w:hyperlink>
      <w:r>
        <w:rPr>
          <w:lang w:val="ar_AE" w:bidi="ar_AE"/>
        </w:rPr>
        <w:t xml:space="preserve">). لم يستطع التلاميذ أن يقوموا بإخراج هذا الروح النجس، ولذلك أخرجه يسوع، مؤكداً على ضرورة الإيمان (راجع </w:t>
      </w:r>
      <w:hyperlink r:id="rId378">
        <w:r>
          <w:rPr>
            <w:lang w:val="ar_AE" w:bidi="ar_AE"/>
          </w:rPr>
          <w:rPr>
            <w:color w:val="0000EE"/>
            <w:u w:val="single"/>
          </w:rPr>
          <w:t>2: 5</w:t>
        </w:r>
      </w:hyperlink>
      <w:r>
        <w:rPr>
          <w:lang w:val="ar_AE" w:bidi="ar_AE"/>
        </w:rPr>
        <w:t xml:space="preserve">; </w:t>
      </w:r>
      <w:hyperlink r:id="rId355">
        <w:r>
          <w:rPr>
            <w:lang w:val="ar_AE" w:bidi="ar_AE"/>
          </w:rPr>
          <w:rPr>
            <w:color w:val="0000EE"/>
            <w:u w:val="single"/>
          </w:rPr>
          <w:t>5: 34</w:t>
        </w:r>
      </w:hyperlink>
      <w:r>
        <w:rPr>
          <w:lang w:val="ar_AE" w:bidi="ar_AE"/>
        </w:rPr>
        <w:t xml:space="preserve">; </w:t>
      </w:r>
      <w:hyperlink r:id="rId361">
        <w:r>
          <w:rPr>
            <w:lang w:val="ar_AE" w:bidi="ar_AE"/>
          </w:rPr>
          <w:rPr>
            <w:color w:val="0000EE"/>
            <w:u w:val="single"/>
          </w:rPr>
          <w:t>10: 52</w:t>
        </w:r>
      </w:hyperlink>
      <w:r>
        <w:rPr>
          <w:lang w:val="ar_AE" w:bidi="ar_AE"/>
        </w:rPr>
        <w:t>). إن هذا مثال آخر على قدرة يسوع العظيمة على الشفاء وفشل التلاميذ (</w:t>
      </w:r>
      <w:hyperlink r:id="rId548">
        <w:r>
          <w:rPr>
            <w:lang w:val="ar_AE" w:bidi="ar_AE"/>
          </w:rPr>
          <w:rPr>
            <w:color w:val="0000EE"/>
            <w:u w:val="single"/>
          </w:rPr>
          <w:t>8: 32–33</w:t>
        </w:r>
      </w:hyperlink>
      <w:r>
        <w:rPr>
          <w:lang w:val="ar_AE" w:bidi="ar_AE"/>
        </w:rPr>
        <w:t xml:space="preserve">; </w:t>
      </w:r>
      <w:hyperlink r:id="rId505">
        <w:r>
          <w:rPr>
            <w:lang w:val="ar_AE" w:bidi="ar_AE"/>
          </w:rPr>
          <w:rPr>
            <w:color w:val="0000EE"/>
            <w:u w:val="single"/>
          </w:rPr>
          <w:t>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15</w:t>
      </w:r>
      <w:r>
        <w:rPr>
          <w:lang w:val="ar_AE" w:bidi="ar_AE"/>
        </w:rPr>
      </w:r>
    </w:p>
    <w:p>
      <w:pPr>
        <w:bidi/>
      </w:pPr>
      <w:r>
        <w:rPr>
          <w:lang w:val="ar_AE" w:bidi="ar_AE"/>
        </w:rPr>
      </w:r>
      <w:r>
        <w:rPr>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lang w:val="ar_AE" w:bidi="ar_AE"/>
        </w:rPr>
      </w:r>
      <w:r>
        <w:rPr>
          <w:lang w:val="ar_AE" w:bidi="ar_AE"/>
        </w:rPr>
      </w:r>
    </w:p>
    <w:p>
      <w:pPr>
        <w:bidi/>
      </w:pPr>
      <w:r>
        <w:rPr>
          <w:lang w:val="ar_AE" w:bidi="ar_AE"/>
        </w:rPr>
      </w:r>
    </w:p>
    <w:p>
      <w:pPr>
        <w:pStyle w:val="Heading2"/>
        <w:bidi/>
      </w:pPr>
      <w:r>
        <w:rPr>
          <w:lang w:val="ar_AE" w:bidi="ar_AE"/>
        </w:rPr>
        <w:t>مرقس 9: 18</w:t>
      </w:r>
      <w:r>
        <w:rPr>
          <w:lang w:val="ar_AE" w:bidi="ar_AE"/>
        </w:rPr>
      </w:r>
    </w:p>
    <w:p>
      <w:pPr>
        <w:bidi/>
      </w:pPr>
      <w:r>
        <w:rPr>
          <w:lang w:val="ar_AE" w:bidi="ar_AE"/>
        </w:rPr>
      </w:r>
      <w:r>
        <w:rPr>
          <w:lang w:val="ar_AE" w:bidi="ar_AE"/>
        </w:rPr>
        <w:t xml:space="preserve">غالبًا ما ترتبط هذه الأعراض بالصرع (انظر </w:t>
      </w:r>
      <w:hyperlink r:id="rId127">
        <w:r>
          <w:rPr>
            <w:lang w:val="ar_AE" w:bidi="ar_AE"/>
          </w:rPr>
          <w:rPr>
            <w:color w:val="0000EE"/>
            <w:u w:val="single"/>
          </w:rPr>
          <w:t>متى 17: 15</w:t>
        </w:r>
      </w:hyperlink>
      <w:r>
        <w:rPr>
          <w:lang w:val="ar_AE" w:bidi="ar_AE"/>
        </w:rPr>
        <w:t>)، لكن مرقس يؤكد على الأصل الشيطاني لمشكلة الطفل (</w:t>
      </w:r>
      <w:hyperlink r:id="rId130">
        <w:r>
          <w:rPr>
            <w:lang w:val="ar_AE" w:bidi="ar_AE"/>
          </w:rPr>
          <w:rPr>
            <w:color w:val="0000EE"/>
            <w:u w:val="single"/>
          </w:rPr>
          <w:t>مرقس 9: 17–18</w:t>
        </w:r>
      </w:hyperlink>
      <w:r>
        <w:rPr>
          <w:lang w:val="ar_AE" w:bidi="ar_AE"/>
        </w:rPr>
        <w:t xml:space="preserve">، </w:t>
      </w:r>
      <w:hyperlink r:id="rId594">
        <w:r>
          <w:rPr>
            <w:lang w:val="ar_AE" w:bidi="ar_AE"/>
          </w:rPr>
          <w:rPr>
            <w:color w:val="0000EE"/>
            <w:u w:val="single"/>
          </w:rPr>
          <w:t>25–26</w:t>
        </w:r>
      </w:hyperlink>
      <w:r>
        <w:rPr>
          <w:lang w:val="ar_AE" w:bidi="ar_AE"/>
        </w:rPr>
        <w:t xml:space="preserve">، </w:t>
      </w:r>
      <w:hyperlink r:id="rId595">
        <w:r>
          <w:rPr>
            <w:lang w:val="ar_AE" w:bidi="ar_AE"/>
          </w:rPr>
          <w:rPr>
            <w:color w:val="0000EE"/>
            <w:u w:val="single"/>
          </w:rPr>
          <w:t>28</w:t>
        </w:r>
      </w:hyperlink>
      <w:r>
        <w:rPr>
          <w:lang w:val="ar_AE" w:bidi="ar_AE"/>
        </w:rPr>
        <w:t>). إن عدم قدرة التلاميذ على شفاء الطفل يعظم شأن سلطان يسوع (</w:t>
      </w:r>
      <w:hyperlink r:id="rId594">
        <w:r>
          <w:rPr>
            <w:lang w:val="ar_AE" w:bidi="ar_AE"/>
          </w:rPr>
          <w:rPr>
            <w:color w:val="0000EE"/>
            <w:u w:val="single"/>
          </w:rPr>
          <w:t>9: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19</w:t>
      </w:r>
      <w:r>
        <w:rPr>
          <w:lang w:val="ar_AE" w:bidi="ar_AE"/>
        </w:rPr>
      </w:r>
    </w:p>
    <w:p>
      <w:pPr>
        <w:bidi/>
      </w:pPr>
      <w:r>
        <w:rPr>
          <w:lang w:val="ar_AE" w:bidi="ar_AE"/>
        </w:rPr>
      </w:r>
      <w:r>
        <w:rPr>
          <w:lang w:val="ar_AE" w:bidi="ar_AE"/>
        </w:rPr>
        <w:t>فأجابَ وقالَ لهُمْ</w:t>
      </w:r>
      <w:r>
        <w:rPr>
          <w:lang w:val="ar_AE" w:bidi="ar_AE"/>
        </w:rPr>
        <w:t>: ربما كان يسوع يتحدث إلى التلاميذ، أو إلى الأب (</w:t>
      </w:r>
      <w:hyperlink r:id="rId596">
        <w:r>
          <w:rPr>
            <w:lang w:val="ar_AE" w:bidi="ar_AE"/>
          </w:rPr>
          <w:rPr>
            <w:color w:val="0000EE"/>
            <w:u w:val="single"/>
          </w:rPr>
          <w:t>9: 22–24</w:t>
        </w:r>
      </w:hyperlink>
      <w:r>
        <w:rPr>
          <w:lang w:val="ar_AE" w:bidi="ar_AE"/>
        </w:rPr>
        <w:t xml:space="preserve">)، أو إلى الجمع، أو إلى جميع الحاضرين. • </w:t>
      </w:r>
      <w:r>
        <w:rPr>
          <w:lang w:val="ar_AE" w:bidi="ar_AE"/>
        </w:rPr>
        <w:t>إلَى مَتَى</w:t>
      </w:r>
      <w:r>
        <w:rPr>
          <w:lang w:val="ar_AE" w:bidi="ar_AE"/>
        </w:rPr>
        <w:t xml:space="preserve">؟ كان عدم إيمانهم عنادًا وقساوة قلب (قارن </w:t>
      </w:r>
      <w:hyperlink r:id="rId243">
        <w:r>
          <w:rPr>
            <w:lang w:val="ar_AE" w:bidi="ar_AE"/>
          </w:rPr>
          <w:rPr>
            <w:color w:val="0000EE"/>
            <w:u w:val="single"/>
          </w:rPr>
          <w:t>3: 5</w:t>
        </w:r>
      </w:hyperlink>
      <w:r>
        <w:rPr>
          <w:lang w:val="ar_AE" w:bidi="ar_AE"/>
        </w:rPr>
        <w:t xml:space="preserve">; </w:t>
      </w:r>
      <w:hyperlink r:id="rId507">
        <w:r>
          <w:rPr>
            <w:lang w:val="ar_AE" w:bidi="ar_AE"/>
          </w:rPr>
          <w:rPr>
            <w:color w:val="0000EE"/>
            <w:u w:val="single"/>
          </w:rPr>
          <w:t>6: 52</w:t>
        </w:r>
      </w:hyperlink>
      <w:r>
        <w:rPr>
          <w:lang w:val="ar_AE" w:bidi="ar_AE"/>
        </w:rPr>
        <w:t xml:space="preserve">; </w:t>
      </w:r>
      <w:hyperlink r:id="rId451">
        <w:r>
          <w:rPr>
            <w:lang w:val="ar_AE" w:bidi="ar_AE"/>
          </w:rPr>
          <w:rPr>
            <w:color w:val="0000EE"/>
            <w:u w:val="single"/>
          </w:rPr>
          <w:t>8: 17</w:t>
        </w:r>
      </w:hyperlink>
      <w:r>
        <w:rPr>
          <w:lang w:val="ar_AE" w:bidi="ar_AE"/>
        </w:rPr>
        <w:t xml:space="preserve">; </w:t>
      </w:r>
      <w:hyperlink r:id="rId597">
        <w:r>
          <w:rPr>
            <w:lang w:val="ar_AE" w:bidi="ar_AE"/>
          </w:rPr>
          <w:rPr>
            <w:color w:val="0000EE"/>
            <w:u w:val="single"/>
          </w:rPr>
          <w:t>10: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20</w:t>
      </w:r>
      <w:r>
        <w:rPr>
          <w:lang w:val="ar_AE" w:bidi="ar_AE"/>
        </w:rPr>
      </w:r>
    </w:p>
    <w:p>
      <w:pPr>
        <w:bidi/>
      </w:pPr>
      <w:r>
        <w:rPr>
          <w:lang w:val="ar_AE" w:bidi="ar_AE"/>
        </w:rPr>
      </w:r>
      <w:r>
        <w:rPr>
          <w:lang w:val="ar_AE" w:bidi="ar_AE"/>
        </w:rPr>
        <w:t xml:space="preserve">كانت ردة فعل الشيطان غير لفظية (قارن </w:t>
      </w:r>
      <w:hyperlink r:id="rId124">
        <w:r>
          <w:rPr>
            <w:lang w:val="ar_AE" w:bidi="ar_AE"/>
          </w:rPr>
          <w:rPr>
            <w:color w:val="0000EE"/>
            <w:u w:val="single"/>
          </w:rPr>
          <w:t>1: 24</w:t>
        </w:r>
      </w:hyperlink>
      <w:r>
        <w:rPr>
          <w:lang w:val="ar_AE" w:bidi="ar_AE"/>
        </w:rPr>
        <w:t xml:space="preserve">; </w:t>
      </w:r>
      <w:hyperlink r:id="rId133">
        <w:r>
          <w:rPr>
            <w:lang w:val="ar_AE" w:bidi="ar_AE"/>
          </w:rPr>
          <w:rPr>
            <w:color w:val="0000EE"/>
            <w:u w:val="single"/>
          </w:rPr>
          <w:t>5: 7</w:t>
        </w:r>
      </w:hyperlink>
      <w:r>
        <w:rPr>
          <w:lang w:val="ar_AE" w:bidi="ar_AE"/>
        </w:rPr>
        <w:t xml:space="preserve">, </w:t>
      </w:r>
      <w:hyperlink r:id="rId598">
        <w:r>
          <w:rPr>
            <w:lang w:val="ar_AE" w:bidi="ar_AE"/>
          </w:rPr>
          <w:rPr>
            <w:color w:val="0000EE"/>
            <w:u w:val="single"/>
          </w:rPr>
          <w:t>9–10</w:t>
        </w:r>
      </w:hyperlink>
      <w:r>
        <w:rPr>
          <w:lang w:val="ar_AE" w:bidi="ar_AE"/>
        </w:rPr>
        <w:t xml:space="preserve">; انظر أيضًا </w:t>
      </w:r>
      <w:hyperlink r:id="rId110">
        <w:r>
          <w:rPr>
            <w:lang w:val="ar_AE" w:bidi="ar_AE"/>
          </w:rPr>
          <w:rPr>
            <w:color w:val="0000EE"/>
            <w:u w:val="single"/>
          </w:rPr>
          <w:t>1: 34</w:t>
        </w:r>
      </w:hyperlink>
      <w:r>
        <w:rPr>
          <w:lang w:val="ar_AE" w:bidi="ar_AE"/>
        </w:rPr>
        <w:t xml:space="preserve">; </w:t>
      </w:r>
      <w:hyperlink r:id="rId28">
        <w:r>
          <w:rPr>
            <w:lang w:val="ar_AE" w:bidi="ar_AE"/>
          </w:rPr>
          <w:rPr>
            <w:color w:val="0000EE"/>
            <w:u w:val="single"/>
          </w:rPr>
          <w:t>3: 11–12</w:t>
        </w:r>
      </w:hyperlink>
      <w:r>
        <w:rPr>
          <w:lang w:val="ar_AE" w:bidi="ar_AE"/>
        </w:rPr>
        <w:t>) ولكنها كانت عنيفة، كما وصفها ذلك الأب (</w:t>
      </w:r>
      <w:hyperlink r:id="rId599">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21–22</w:t>
      </w:r>
      <w:r>
        <w:rPr>
          <w:lang w:val="ar_AE" w:bidi="ar_AE"/>
        </w:rPr>
      </w:r>
    </w:p>
    <w:p>
      <w:pPr>
        <w:bidi/>
      </w:pPr>
      <w:r>
        <w:rPr>
          <w:lang w:val="ar_AE" w:bidi="ar_AE"/>
        </w:rPr>
      </w:r>
      <w:r>
        <w:rPr>
          <w:lang w:val="ar_AE" w:bidi="ar_AE"/>
        </w:rPr>
        <w:t>وقعت أفعال الروح الشرير منذ أن كان الولد صغيراً</w:t>
      </w:r>
      <w:r>
        <w:rPr>
          <w:i/>
          <w:lang w:val="ar_AE" w:bidi="ar_AE"/>
        </w:rPr>
        <w:t>،</w:t>
      </w:r>
      <w:r>
        <w:rPr>
          <w:lang w:val="ar_AE" w:bidi="ar_AE"/>
        </w:rPr>
        <w:t xml:space="preserve"> وقد حاول الشيطان قتل الطفل بطرق مختلفة. • </w:t>
      </w:r>
      <w:r>
        <w:rPr>
          <w:lang w:val="ar_AE" w:bidi="ar_AE"/>
        </w:rPr>
        <w:t>إنْ كُنتَ تستَطيعُ شَيئًا</w:t>
      </w:r>
      <w:r>
        <w:rPr>
          <w:lang w:val="ar_AE" w:bidi="ar_AE"/>
        </w:rPr>
        <w:t>: يشير طلب الأب إلى أن إيمانه قد تضاءل بشدة (</w:t>
      </w:r>
      <w:hyperlink r:id="rId599">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23</w:t>
      </w:r>
      <w:r>
        <w:rPr>
          <w:lang w:val="ar_AE" w:bidi="ar_AE"/>
        </w:rPr>
      </w:r>
    </w:p>
    <w:p>
      <w:pPr>
        <w:bidi/>
      </w:pPr>
      <w:r>
        <w:rPr>
          <w:lang w:val="ar_AE" w:bidi="ar_AE"/>
        </w:rPr>
      </w:r>
      <w:r>
        <w:rPr>
          <w:lang w:val="ar_AE" w:bidi="ar_AE"/>
        </w:rPr>
        <w:t xml:space="preserve">تحدى يسوع الرجل أن يؤمن بقوة الله، فكل شيء ممكن إذا آمن الشخص (انظر </w:t>
      </w:r>
      <w:hyperlink r:id="rId600">
        <w:r>
          <w:rPr>
            <w:lang w:val="ar_AE" w:bidi="ar_AE"/>
          </w:rPr>
          <w:rPr>
            <w:color w:val="0000EE"/>
            <w:u w:val="single"/>
          </w:rPr>
          <w:t>11: 22–24</w:t>
        </w:r>
      </w:hyperlink>
      <w:r>
        <w:rPr>
          <w:lang w:val="ar_AE" w:bidi="ar_AE"/>
        </w:rPr>
        <w:t xml:space="preserve">)، بينما يمكن أن يعيق نقص الإيمان عمل الله الخلاصي (انظر </w:t>
      </w:r>
      <w:hyperlink r:id="rId143">
        <w:r>
          <w:rPr>
            <w:lang w:val="ar_AE" w:bidi="ar_AE"/>
          </w:rPr>
          <w:rPr>
            <w:color w:val="0000EE"/>
            <w:u w:val="single"/>
          </w:rPr>
          <w:t>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24</w:t>
      </w:r>
      <w:r>
        <w:rPr>
          <w:lang w:val="ar_AE" w:bidi="ar_AE"/>
        </w:rPr>
      </w:r>
    </w:p>
    <w:p>
      <w:pPr>
        <w:bidi/>
      </w:pPr>
      <w:r>
        <w:rPr>
          <w:lang w:val="ar_AE" w:bidi="ar_AE"/>
        </w:rPr>
      </w:r>
      <w:r>
        <w:rPr>
          <w:lang w:val="ar_AE" w:bidi="ar_AE"/>
        </w:rPr>
        <w:t>في يأسه، صرخ الأب أنه يؤمن، وإن كان ذلك بشكل ضعيف.</w:t>
      </w:r>
      <w:r>
        <w:rPr>
          <w:lang w:val="ar_AE" w:bidi="ar_AE"/>
        </w:rPr>
      </w:r>
      <w:r>
        <w:rPr>
          <w:lang w:val="ar_AE" w:bidi="ar_AE"/>
        </w:rPr>
      </w:r>
    </w:p>
    <w:p>
      <w:pPr>
        <w:bidi/>
      </w:pPr>
      <w:r>
        <w:rPr>
          <w:lang w:val="ar_AE" w:bidi="ar_AE"/>
        </w:rPr>
      </w:r>
    </w:p>
    <w:p>
      <w:pPr>
        <w:pStyle w:val="Heading2"/>
        <w:bidi/>
      </w:pPr>
      <w:r>
        <w:rPr>
          <w:lang w:val="ar_AE" w:bidi="ar_AE"/>
        </w:rPr>
        <w:t>مرقس 9: 25</w:t>
      </w:r>
      <w:r>
        <w:rPr>
          <w:lang w:val="ar_AE" w:bidi="ar_AE"/>
        </w:rPr>
      </w:r>
    </w:p>
    <w:p>
      <w:pPr>
        <w:bidi/>
      </w:pPr>
      <w:r>
        <w:rPr>
          <w:lang w:val="ar_AE" w:bidi="ar_AE"/>
        </w:rPr>
      </w:r>
      <w:r>
        <w:rPr>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lang w:val="ar_AE" w:bidi="ar_AE"/>
        </w:rPr>
        <w:t>لا تدخُلهُ أيضًا!</w:t>
      </w:r>
      <w:r>
        <w:rPr>
          <w:lang w:val="ar_AE" w:bidi="ar_AE"/>
        </w:rPr>
        <w:t xml:space="preserve"> في بعض الأحيان يمكن أن تكون عملية إخراج الروح النجس مؤقتة (انظر </w:t>
      </w:r>
      <w:hyperlink r:id="rId601">
        <w:r>
          <w:rPr>
            <w:lang w:val="ar_AE" w:bidi="ar_AE"/>
          </w:rPr>
          <w:rPr>
            <w:color w:val="0000EE"/>
            <w:u w:val="single"/>
          </w:rPr>
          <w:t>متى 12: 43–45</w:t>
        </w:r>
      </w:hyperlink>
      <w:r>
        <w:rPr>
          <w:lang w:val="ar_AE" w:bidi="ar_AE"/>
        </w:rPr>
        <w:t xml:space="preserve">; </w:t>
      </w:r>
      <w:hyperlink r:id="rId602">
        <w:r>
          <w:rPr>
            <w:lang w:val="ar_AE" w:bidi="ar_AE"/>
          </w:rPr>
          <w:rPr>
            <w:color w:val="0000EE"/>
            <w:u w:val="single"/>
          </w:rPr>
          <w:t>لوقا 11: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26–27</w:t>
      </w:r>
      <w:r>
        <w:rPr>
          <w:lang w:val="ar_AE" w:bidi="ar_AE"/>
        </w:rPr>
      </w:r>
    </w:p>
    <w:p>
      <w:pPr>
        <w:bidi/>
      </w:pPr>
      <w:r>
        <w:rPr>
          <w:lang w:val="ar_AE" w:bidi="ar_AE"/>
        </w:rPr>
      </w:r>
      <w:r>
        <w:rPr>
          <w:lang w:val="ar_AE" w:bidi="ar_AE"/>
        </w:rPr>
        <w:t xml:space="preserve">لقد كشفت ردة فعل الشيطان العنيفة عن قوته وأظهرت عظمة يسوع (قارن </w:t>
      </w:r>
      <w:hyperlink r:id="rId603">
        <w:r>
          <w:rPr>
            <w:lang w:val="ar_AE" w:bidi="ar_AE"/>
          </w:rPr>
          <w:rPr>
            <w:color w:val="0000EE"/>
            <w:u w:val="single"/>
          </w:rPr>
          <w:t>1: 25–26</w:t>
        </w:r>
      </w:hyperlink>
      <w:r>
        <w:rPr>
          <w:lang w:val="ar_AE" w:bidi="ar_AE"/>
        </w:rPr>
        <w:t xml:space="preserve">; </w:t>
      </w:r>
      <w:hyperlink r:id="rId340">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28–29</w:t>
      </w:r>
      <w:r>
        <w:rPr>
          <w:lang w:val="ar_AE" w:bidi="ar_AE"/>
        </w:rPr>
      </w:r>
    </w:p>
    <w:p>
      <w:pPr>
        <w:bidi/>
      </w:pPr>
      <w:r>
        <w:rPr>
          <w:lang w:val="ar_AE" w:bidi="ar_AE"/>
        </w:rPr>
      </w:r>
      <w:r>
        <w:rPr>
          <w:lang w:val="ar_AE" w:bidi="ar_AE"/>
        </w:rPr>
        <w:t xml:space="preserve">وتنتهي الرواية، بشكل مدهش، بالتشديد على أهمية الصلاة وليس على أهمية الإيمان (قارن </w:t>
      </w:r>
      <w:hyperlink r:id="rId600">
        <w:r>
          <w:rPr>
            <w:lang w:val="ar_AE" w:bidi="ar_AE"/>
          </w:rPr>
          <w:rPr>
            <w:color w:val="0000EE"/>
            <w:u w:val="single"/>
          </w:rPr>
          <w:t>11: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30–10. 31</w:t>
      </w:r>
      <w:r>
        <w:rPr>
          <w:lang w:val="ar_AE" w:bidi="ar_AE"/>
        </w:rPr>
      </w:r>
    </w:p>
    <w:p>
      <w:pPr>
        <w:bidi/>
      </w:pPr>
      <w:r>
        <w:rPr>
          <w:lang w:val="ar_AE" w:bidi="ar_AE"/>
        </w:rPr>
      </w:r>
      <w:r>
        <w:rPr>
          <w:lang w:val="ar_AE" w:bidi="ar_AE"/>
        </w:rPr>
        <w:t xml:space="preserve">يتضمن هذا القسم المرحلة الثانية (انظر </w:t>
      </w:r>
      <w:r>
        <w:rPr>
          <w:lang w:val="ar_AE" w:bidi="ar_AE"/>
        </w:rPr>
        <w:t>ملاحظة الدراسة على 8: 27–9: 1</w:t>
      </w:r>
      <w:r>
        <w:rPr>
          <w:lang w:val="ar_AE" w:bidi="ar_AE"/>
        </w:rPr>
        <w:t>) التي تحتوي على تنبؤ عن آلام يسوع (</w:t>
      </w:r>
      <w:hyperlink r:id="rId604">
        <w:r>
          <w:rPr>
            <w:lang w:val="ar_AE" w:bidi="ar_AE"/>
          </w:rPr>
          <w:rPr>
            <w:color w:val="0000EE"/>
            <w:u w:val="single"/>
          </w:rPr>
          <w:t>9: 30–32</w:t>
        </w:r>
      </w:hyperlink>
      <w:r>
        <w:rPr>
          <w:lang w:val="ar_AE" w:bidi="ar_AE"/>
        </w:rPr>
        <w:t>)، وخطأ من قبل التلاميذ (</w:t>
      </w:r>
      <w:hyperlink r:id="rId605">
        <w:r>
          <w:rPr>
            <w:lang w:val="ar_AE" w:bidi="ar_AE"/>
          </w:rPr>
          <w:rPr>
            <w:color w:val="0000EE"/>
            <w:u w:val="single"/>
          </w:rPr>
          <w:t>9: 33–34</w:t>
        </w:r>
      </w:hyperlink>
      <w:r>
        <w:rPr>
          <w:lang w:val="ar_AE" w:bidi="ar_AE"/>
        </w:rPr>
        <w:t>)، وتعليم عن التلمذة (</w:t>
      </w:r>
      <w:hyperlink r:id="rId606">
        <w:r>
          <w:rPr>
            <w:lang w:val="ar_AE" w:bidi="ar_AE"/>
          </w:rPr>
          <w:rPr>
            <w:color w:val="0000EE"/>
            <w:u w:val="single"/>
          </w:rPr>
          <w:t>9: 35–10: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31</w:t>
      </w:r>
      <w:r>
        <w:rPr>
          <w:lang w:val="ar_AE" w:bidi="ar_AE"/>
        </w:rPr>
      </w:r>
    </w:p>
    <w:p>
      <w:pPr>
        <w:bidi/>
      </w:pPr>
      <w:r>
        <w:rPr>
          <w:lang w:val="ar_AE" w:bidi="ar_AE"/>
        </w:rPr>
      </w:r>
      <w:r>
        <w:rPr>
          <w:lang w:val="ar_AE" w:bidi="ar_AE"/>
        </w:rPr>
        <w:t xml:space="preserve">واصل يسوع البحث عن الخصوصية (انظر </w:t>
      </w:r>
      <w:hyperlink r:id="rId249">
        <w:r>
          <w:rPr>
            <w:lang w:val="ar_AE" w:bidi="ar_AE"/>
          </w:rPr>
          <w:rPr>
            <w:color w:val="0000EE"/>
            <w:u w:val="single"/>
          </w:rPr>
          <w:t>7: 24</w:t>
        </w:r>
      </w:hyperlink>
      <w:r>
        <w:rPr>
          <w:lang w:val="ar_AE" w:bidi="ar_AE"/>
        </w:rPr>
        <w:t xml:space="preserve">) لتعليم التلاميذ عن آلامه القادمة. • ابن الإنسان ستتم خيانته: انظر </w:t>
      </w:r>
      <w:hyperlink r:id="rId246">
        <w:r>
          <w:rPr>
            <w:lang w:val="ar_AE" w:bidi="ar_AE"/>
          </w:rPr>
          <w:rPr>
            <w:color w:val="0000EE"/>
            <w:u w:val="single"/>
          </w:rPr>
          <w:t>14: 10–11</w:t>
        </w:r>
      </w:hyperlink>
      <w:r>
        <w:rPr>
          <w:lang w:val="ar_AE" w:bidi="ar_AE"/>
        </w:rPr>
        <w:t xml:space="preserve">, </w:t>
      </w:r>
      <w:hyperlink r:id="rId607">
        <w:r>
          <w:rPr>
            <w:lang w:val="ar_AE" w:bidi="ar_AE"/>
          </w:rPr>
          <w:rPr>
            <w:color w:val="0000EE"/>
            <w:u w:val="single"/>
          </w:rPr>
          <w:t>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32</w:t>
      </w:r>
      <w:r>
        <w:rPr>
          <w:lang w:val="ar_AE" w:bidi="ar_AE"/>
        </w:rPr>
      </w:r>
    </w:p>
    <w:p>
      <w:pPr>
        <w:bidi/>
      </w:pPr>
      <w:r>
        <w:rPr>
          <w:lang w:val="ar_AE" w:bidi="ar_AE"/>
        </w:rPr>
      </w:r>
      <w:r>
        <w:rPr>
          <w:lang w:val="ar_AE" w:bidi="ar_AE"/>
        </w:rPr>
        <w:t>كان التلاميذ لا يزالون غير قادرين على قبول تعاليم يسوع المتعلقة بموته أو إدراك كيف يتناسب ذلك مع خطة الله.</w:t>
      </w:r>
      <w:r>
        <w:rPr>
          <w:lang w:val="ar_AE" w:bidi="ar_AE"/>
        </w:rPr>
      </w:r>
      <w:r>
        <w:rPr>
          <w:lang w:val="ar_AE" w:bidi="ar_AE"/>
        </w:rPr>
      </w:r>
    </w:p>
    <w:p>
      <w:pPr>
        <w:bidi/>
      </w:pPr>
      <w:r>
        <w:rPr>
          <w:lang w:val="ar_AE" w:bidi="ar_AE"/>
        </w:rPr>
      </w:r>
    </w:p>
    <w:p>
      <w:pPr>
        <w:pStyle w:val="Heading2"/>
        <w:bidi/>
      </w:pPr>
      <w:r>
        <w:rPr>
          <w:lang w:val="ar_AE" w:bidi="ar_AE"/>
        </w:rPr>
        <w:t>مرقس 9: 33–34</w:t>
      </w:r>
      <w:r>
        <w:rPr>
          <w:lang w:val="ar_AE" w:bidi="ar_AE"/>
        </w:rPr>
      </w:r>
    </w:p>
    <w:p>
      <w:pPr>
        <w:bidi/>
      </w:pPr>
      <w:r>
        <w:rPr>
          <w:lang w:val="ar_AE" w:bidi="ar_AE"/>
        </w:rPr>
      </w:r>
      <w:r>
        <w:rPr>
          <w:lang w:val="ar_AE" w:bidi="ar_AE"/>
        </w:rPr>
        <w:t>كانت كفرناحوم موطن يسوع في الجليل (</w:t>
      </w:r>
      <w:hyperlink r:id="rId154">
        <w:r>
          <w:rPr>
            <w:lang w:val="ar_AE" w:bidi="ar_AE"/>
          </w:rPr>
          <w:rPr>
            <w:color w:val="0000EE"/>
            <w:u w:val="single"/>
          </w:rPr>
          <w:t>1: 21</w:t>
        </w:r>
      </w:hyperlink>
      <w:r>
        <w:rPr>
          <w:lang w:val="ar_AE" w:bidi="ar_AE"/>
        </w:rPr>
        <w:t xml:space="preserve">; </w:t>
      </w:r>
      <w:hyperlink r:id="rId197">
        <w:r>
          <w:rPr>
            <w:lang w:val="ar_AE" w:bidi="ar_AE"/>
          </w:rPr>
          <w:rPr>
            <w:color w:val="0000EE"/>
            <w:u w:val="single"/>
          </w:rPr>
          <w:t>2: 1</w:t>
        </w:r>
      </w:hyperlink>
      <w:r>
        <w:rPr>
          <w:lang w:val="ar_AE" w:bidi="ar_AE"/>
        </w:rPr>
        <w:t xml:space="preserve">). • لم يُجب تلاميذ يسوع عن سؤاله لأنهم كانوا يعلمون أنه لن يعجبه نقاشهم. • </w:t>
      </w:r>
      <w:r>
        <w:rPr>
          <w:lang w:val="ar_AE" w:bidi="ar_AE"/>
        </w:rPr>
        <w:t>مَنْ هو أعظَمُ</w:t>
      </w:r>
      <w:r>
        <w:rPr>
          <w:lang w:val="ar_AE" w:bidi="ar_AE"/>
        </w:rPr>
        <w:t xml:space="preserve">: ستظهر هذه المسألة مرة أخرى في </w:t>
      </w:r>
      <w:hyperlink r:id="rId608">
        <w:r>
          <w:rPr>
            <w:lang w:val="ar_AE" w:bidi="ar_AE"/>
          </w:rPr>
          <w:rPr>
            <w:color w:val="0000EE"/>
            <w:u w:val="single"/>
          </w:rPr>
          <w:t>10: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33–50</w:t>
      </w:r>
      <w:r>
        <w:rPr>
          <w:lang w:val="ar_AE" w:bidi="ar_AE"/>
        </w:rPr>
      </w:r>
    </w:p>
    <w:p>
      <w:pPr>
        <w:bidi/>
      </w:pPr>
      <w:r>
        <w:rPr>
          <w:lang w:val="ar_AE" w:bidi="ar_AE"/>
        </w:rPr>
      </w:r>
      <w:r>
        <w:rPr>
          <w:lang w:val="ar_AE" w:bidi="ar_AE"/>
        </w:rPr>
        <w:t>لأن التلاميذ لم يفهموا نبوة يسوع عن آلامه، لم يتمكنوا من رؤية آثارها على حياتهم الخاصة.</w:t>
      </w:r>
      <w:r>
        <w:rPr>
          <w:lang w:val="ar_AE" w:bidi="ar_AE"/>
        </w:rPr>
      </w:r>
      <w:r>
        <w:rPr>
          <w:lang w:val="ar_AE" w:bidi="ar_AE"/>
        </w:rPr>
      </w:r>
    </w:p>
    <w:p>
      <w:pPr>
        <w:bidi/>
      </w:pPr>
      <w:r>
        <w:rPr>
          <w:lang w:val="ar_AE" w:bidi="ar_AE"/>
        </w:rPr>
      </w:r>
    </w:p>
    <w:p>
      <w:pPr>
        <w:pStyle w:val="Heading2"/>
        <w:bidi/>
      </w:pPr>
      <w:r>
        <w:rPr>
          <w:lang w:val="ar_AE" w:bidi="ar_AE"/>
        </w:rPr>
        <w:t>مرقس 9: 35</w:t>
      </w:r>
      <w:r>
        <w:rPr>
          <w:lang w:val="ar_AE" w:bidi="ar_AE"/>
        </w:rPr>
      </w:r>
    </w:p>
    <w:p>
      <w:pPr>
        <w:bidi/>
      </w:pPr>
      <w:r>
        <w:rPr>
          <w:lang w:val="ar_AE" w:bidi="ar_AE"/>
        </w:rPr>
      </w:r>
      <w:r>
        <w:rPr>
          <w:lang w:val="ar_AE" w:bidi="ar_AE"/>
        </w:rPr>
        <w:t xml:space="preserve">جلس يسوع، متخذاً دور المعلم (انظر </w:t>
      </w:r>
      <w:hyperlink r:id="rId609">
        <w:r>
          <w:rPr>
            <w:lang w:val="ar_AE" w:bidi="ar_AE"/>
          </w:rPr>
          <w:rPr>
            <w:color w:val="0000EE"/>
            <w:u w:val="single"/>
          </w:rPr>
          <w:t>4: 1–2</w:t>
        </w:r>
      </w:hyperlink>
      <w:r>
        <w:rPr>
          <w:lang w:val="ar_AE" w:bidi="ar_AE"/>
        </w:rPr>
        <w:t xml:space="preserve">; </w:t>
      </w:r>
      <w:hyperlink r:id="rId610">
        <w:r>
          <w:rPr>
            <w:lang w:val="ar_AE" w:bidi="ar_AE"/>
          </w:rPr>
          <w:rPr>
            <w:color w:val="0000EE"/>
            <w:u w:val="single"/>
          </w:rPr>
          <w:t>12: 41</w:t>
        </w:r>
      </w:hyperlink>
      <w:r>
        <w:rPr>
          <w:lang w:val="ar_AE" w:bidi="ar_AE"/>
        </w:rPr>
        <w:t xml:space="preserve">; </w:t>
      </w:r>
      <w:hyperlink r:id="rId611">
        <w:r>
          <w:rPr>
            <w:lang w:val="ar_AE" w:bidi="ar_AE"/>
          </w:rPr>
          <w:rPr>
            <w:color w:val="0000EE"/>
            <w:u w:val="single"/>
          </w:rPr>
          <w:t>متى 5: 1</w:t>
        </w:r>
      </w:hyperlink>
      <w:r>
        <w:rPr>
          <w:lang w:val="ar_AE" w:bidi="ar_AE"/>
        </w:rPr>
        <w:t xml:space="preserve">; </w:t>
      </w:r>
      <w:hyperlink r:id="rId612">
        <w:r>
          <w:rPr>
            <w:lang w:val="ar_AE" w:bidi="ar_AE"/>
          </w:rPr>
          <w:rPr>
            <w:color w:val="0000EE"/>
            <w:u w:val="single"/>
          </w:rPr>
          <w:t>لوقا 4: 20</w:t>
        </w:r>
      </w:hyperlink>
      <w:r>
        <w:rPr>
          <w:lang w:val="ar_AE" w:bidi="ar_AE"/>
        </w:rPr>
        <w:t xml:space="preserve">; </w:t>
      </w:r>
      <w:hyperlink r:id="rId613">
        <w:r>
          <w:rPr>
            <w:lang w:val="ar_AE" w:bidi="ar_AE"/>
          </w:rPr>
          <w:rPr>
            <w:color w:val="0000EE"/>
            <w:u w:val="single"/>
          </w:rPr>
          <w:t>5: 3</w:t>
        </w:r>
      </w:hyperlink>
      <w:r>
        <w:rPr>
          <w:lang w:val="ar_AE" w:bidi="ar_AE"/>
        </w:rPr>
        <w:t xml:space="preserve">). إن العظمة الحقيقية في ملكوت الله تقتضي أن تكون خادمًا للجميع، وليس سيدًا، كما سيوضح يسوع بمثاله الخاص في </w:t>
      </w:r>
      <w:hyperlink r:id="rId614">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36–37</w:t>
      </w:r>
      <w:r>
        <w:rPr>
          <w:lang w:val="ar_AE" w:bidi="ar_AE"/>
        </w:rPr>
      </w:r>
    </w:p>
    <w:p>
      <w:pPr>
        <w:bidi/>
      </w:pPr>
      <w:r>
        <w:rPr>
          <w:lang w:val="ar_AE" w:bidi="ar_AE"/>
        </w:rPr>
      </w:r>
      <w:r>
        <w:rPr>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hyperlink r:id="rId615">
        <w:r>
          <w:rPr>
            <w:lang w:val="ar_AE" w:bidi="ar_AE"/>
          </w:rPr>
          <w:rPr>
            <w:color w:val="0000EE"/>
            <w:u w:val="single"/>
          </w:rPr>
          <w:t>9: 35</w:t>
        </w:r>
      </w:hyperlink>
      <w:r>
        <w:rPr>
          <w:lang w:val="ar_AE" w:bidi="ar_AE"/>
        </w:rPr>
        <w:t xml:space="preserve">; قارن </w:t>
      </w:r>
      <w:hyperlink r:id="rId616">
        <w:r>
          <w:rPr>
            <w:lang w:val="ar_AE" w:bidi="ar_AE"/>
          </w:rPr>
          <w:rPr>
            <w:color w:val="0000EE"/>
            <w:u w:val="single"/>
          </w:rPr>
          <w:t>10: 13–16</w:t>
        </w:r>
      </w:hyperlink>
      <w:r>
        <w:rPr>
          <w:lang w:val="ar_AE" w:bidi="ar_AE"/>
        </w:rPr>
        <w:t>).وهناك أقوال أخرى عن استقبال يسوع أو رفضه، تتضمّن أيضًا استقبال أو رفض أتباعه (</w:t>
      </w:r>
      <w:hyperlink r:id="rId617">
        <w:r>
          <w:rPr>
            <w:lang w:val="ar_AE" w:bidi="ar_AE"/>
          </w:rPr>
          <w:rPr>
            <w:color w:val="0000EE"/>
            <w:u w:val="single"/>
          </w:rPr>
          <w:t>متى 10: 40</w:t>
        </w:r>
      </w:hyperlink>
      <w:r>
        <w:rPr>
          <w:lang w:val="ar_AE" w:bidi="ar_AE"/>
        </w:rPr>
        <w:t xml:space="preserve">; </w:t>
      </w:r>
      <w:hyperlink r:id="rId618">
        <w:r>
          <w:rPr>
            <w:lang w:val="ar_AE" w:bidi="ar_AE"/>
          </w:rPr>
          <w:rPr>
            <w:color w:val="0000EE"/>
            <w:u w:val="single"/>
          </w:rPr>
          <w:t>25: 31–46</w:t>
        </w:r>
      </w:hyperlink>
      <w:r>
        <w:rPr>
          <w:lang w:val="ar_AE" w:bidi="ar_AE"/>
        </w:rPr>
        <w:t xml:space="preserve">; </w:t>
      </w:r>
      <w:hyperlink r:id="rId619">
        <w:r>
          <w:rPr>
            <w:lang w:val="ar_AE" w:bidi="ar_AE"/>
          </w:rPr>
          <w:rPr>
            <w:color w:val="0000EE"/>
            <w:u w:val="single"/>
          </w:rPr>
          <w:t>لوقا 10: 16</w:t>
        </w:r>
      </w:hyperlink>
      <w:r>
        <w:rPr>
          <w:lang w:val="ar_AE" w:bidi="ar_AE"/>
        </w:rPr>
        <w:t xml:space="preserve">; </w:t>
      </w:r>
      <w:hyperlink r:id="rId620">
        <w:r>
          <w:rPr>
            <w:lang w:val="ar_AE" w:bidi="ar_AE"/>
          </w:rPr>
          <w:rPr>
            <w:color w:val="0000EE"/>
            <w:u w:val="single"/>
          </w:rPr>
          <w:t>يوحنا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38–41</w:t>
      </w:r>
      <w:r>
        <w:rPr>
          <w:lang w:val="ar_AE" w:bidi="ar_AE"/>
        </w:rPr>
      </w:r>
    </w:p>
    <w:p>
      <w:pPr>
        <w:bidi/>
      </w:pPr>
      <w:r>
        <w:rPr>
          <w:lang w:val="ar_AE" w:bidi="ar_AE"/>
        </w:rPr>
      </w:r>
      <w:r>
        <w:rPr>
          <w:lang w:val="ar_AE" w:bidi="ar_AE"/>
        </w:rPr>
        <w:t>كان هناك شخص غير معروف يطرد الأرواح الشريرة باسم يسوع رغم أنه لم يكن واحدًا من التلاميذ الاثني عشر (</w:t>
      </w:r>
      <w:hyperlink r:id="rId621">
        <w:r>
          <w:rPr>
            <w:lang w:val="ar_AE" w:bidi="ar_AE"/>
          </w:rPr>
          <w:rPr>
            <w:color w:val="0000EE"/>
            <w:u w:val="single"/>
          </w:rPr>
          <w:t>9: 38–40</w:t>
        </w:r>
      </w:hyperlink>
      <w:r>
        <w:rPr>
          <w:lang w:val="ar_AE" w:bidi="ar_AE"/>
        </w:rPr>
        <w:t xml:space="preserve">). اعترض يوحنا، لكن يسوع صوّبه. • </w:t>
      </w:r>
      <w:r>
        <w:rPr>
          <w:lang w:val="ar_AE" w:bidi="ar_AE"/>
        </w:rPr>
        <w:t>فمَنَعناهُ</w:t>
      </w:r>
      <w:r>
        <w:rPr>
          <w:lang w:val="ar_AE" w:bidi="ar_AE"/>
        </w:rPr>
        <w:t xml:space="preserve">: قارن. </w:t>
      </w:r>
      <w:hyperlink r:id="rId622">
        <w:r>
          <w:rPr>
            <w:lang w:val="ar_AE" w:bidi="ar_AE"/>
          </w:rPr>
          <w:rPr>
            <w:color w:val="0000EE"/>
            <w:u w:val="single"/>
          </w:rPr>
          <w:t>10: 35–43</w:t>
        </w:r>
      </w:hyperlink>
      <w:r>
        <w:rPr>
          <w:lang w:val="ar_AE" w:bidi="ar_AE"/>
        </w:rPr>
        <w:t xml:space="preserve">; </w:t>
      </w:r>
      <w:hyperlink r:id="rId623">
        <w:r>
          <w:rPr>
            <w:lang w:val="ar_AE" w:bidi="ar_AE"/>
          </w:rPr>
          <w:rPr>
            <w:color w:val="0000EE"/>
            <w:u w:val="single"/>
          </w:rPr>
          <w:t>لوقا 9: 51–55</w:t>
        </w:r>
      </w:hyperlink>
      <w:r>
        <w:rPr>
          <w:lang w:val="ar_AE" w:bidi="ar_AE"/>
        </w:rPr>
        <w:t>. • نجاح طارد الأرواح الشرير غير المعروف يقابله فشل التلاميذ في الرواية السابقة (</w:t>
      </w:r>
      <w:hyperlink r:id="rId115">
        <w:r>
          <w:rPr>
            <w:lang w:val="ar_AE" w:bidi="ar_AE"/>
          </w:rPr>
          <w:rPr>
            <w:color w:val="0000EE"/>
            <w:u w:val="single"/>
          </w:rPr>
          <w:t>مرقس 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40</w:t>
      </w:r>
      <w:r>
        <w:rPr>
          <w:lang w:val="ar_AE" w:bidi="ar_AE"/>
        </w:rPr>
      </w:r>
    </w:p>
    <w:p>
      <w:pPr>
        <w:bidi/>
      </w:pPr>
      <w:r>
        <w:rPr>
          <w:lang w:val="ar_AE" w:bidi="ar_AE"/>
        </w:rPr>
      </w:r>
      <w:r>
        <w:rPr>
          <w:lang w:val="ar_AE" w:bidi="ar_AE"/>
        </w:rPr>
        <w:t xml:space="preserve">القول المناقض الموازي لهذا القول موجود في </w:t>
      </w:r>
      <w:hyperlink r:id="rId624">
        <w:r>
          <w:rPr>
            <w:lang w:val="ar_AE" w:bidi="ar_AE"/>
          </w:rPr>
          <w:rPr>
            <w:color w:val="0000EE"/>
            <w:u w:val="single"/>
          </w:rPr>
          <w:t>لوقا 11: 23</w:t>
        </w:r>
      </w:hyperlink>
      <w:r>
        <w:rPr>
          <w:lang w:val="ar_AE" w:bidi="ar_AE"/>
        </w:rPr>
        <w:t>. يجب فهم هذين القولين على أنهما مكملان، وليس متناقضين، لأن لوقا يشملهما معًا (</w:t>
      </w:r>
      <w:hyperlink r:id="rId625">
        <w:r>
          <w:rPr>
            <w:lang w:val="ar_AE" w:bidi="ar_AE"/>
          </w:rPr>
          <w:rPr>
            <w:color w:val="0000EE"/>
            <w:u w:val="single"/>
          </w:rPr>
          <w:t>لوقا 9: 50</w:t>
        </w:r>
      </w:hyperlink>
      <w:r>
        <w:rPr>
          <w:lang w:val="ar_AE" w:bidi="ar_AE"/>
        </w:rPr>
        <w:t xml:space="preserve">; </w:t>
      </w:r>
      <w:hyperlink r:id="rId624">
        <w:r>
          <w:rPr>
            <w:lang w:val="ar_AE" w:bidi="ar_AE"/>
          </w:rPr>
          <w:rPr>
            <w:color w:val="0000EE"/>
            <w:u w:val="single"/>
          </w:rPr>
          <w:t>11: 23</w:t>
        </w:r>
      </w:hyperlink>
      <w:r>
        <w:rPr>
          <w:lang w:val="ar_AE" w:bidi="ar_AE"/>
        </w:rPr>
        <w:t>). فالذي كان يطرد الأرواح الشريرة باسم يسوع لم يكن ضد يسوع، بل كان معه.</w:t>
      </w:r>
      <w:r>
        <w:rPr>
          <w:lang w:val="ar_AE" w:bidi="ar_AE"/>
        </w:rPr>
      </w:r>
      <w:r>
        <w:rPr>
          <w:lang w:val="ar_AE" w:bidi="ar_AE"/>
        </w:rPr>
      </w:r>
    </w:p>
    <w:p>
      <w:pPr>
        <w:bidi/>
      </w:pPr>
      <w:r>
        <w:rPr>
          <w:lang w:val="ar_AE" w:bidi="ar_AE"/>
        </w:rPr>
      </w:r>
    </w:p>
    <w:p>
      <w:pPr>
        <w:pStyle w:val="Heading2"/>
        <w:bidi/>
      </w:pPr>
      <w:r>
        <w:rPr>
          <w:lang w:val="ar_AE" w:bidi="ar_AE"/>
        </w:rPr>
        <w:t>مرقس 9: 42–50</w:t>
      </w:r>
      <w:r>
        <w:rPr>
          <w:lang w:val="ar_AE" w:bidi="ar_AE"/>
        </w:rPr>
      </w:r>
    </w:p>
    <w:p>
      <w:pPr>
        <w:bidi/>
      </w:pPr>
      <w:r>
        <w:rPr>
          <w:lang w:val="ar_AE" w:bidi="ar_AE"/>
        </w:rPr>
      </w:r>
      <w:r>
        <w:rPr>
          <w:lang w:val="ar_AE" w:bidi="ar_AE"/>
        </w:rPr>
        <w:t>ومَنْ أعثَرَ أحَدَ</w:t>
      </w:r>
      <w:r>
        <w:rPr>
          <w:lang w:val="ar_AE" w:bidi="ar_AE"/>
        </w:rPr>
        <w:t>: عواقب التسبب في الخطية تربط هذه الآيات معًا (</w:t>
      </w:r>
      <w:hyperlink r:id="rId626">
        <w:r>
          <w:rPr>
            <w:lang w:val="ar_AE" w:bidi="ar_AE"/>
          </w:rPr>
          <w:rPr>
            <w:color w:val="0000EE"/>
            <w:u w:val="single"/>
          </w:rPr>
          <w:t>9: 42–43</w:t>
        </w:r>
      </w:hyperlink>
      <w:r>
        <w:rPr>
          <w:lang w:val="ar_AE" w:bidi="ar_AE"/>
        </w:rPr>
        <w:t xml:space="preserve">, </w:t>
      </w:r>
      <w:hyperlink r:id="rId627">
        <w:r>
          <w:rPr>
            <w:lang w:val="ar_AE" w:bidi="ar_AE"/>
          </w:rPr>
          <w:rPr>
            <w:color w:val="0000EE"/>
            <w:u w:val="single"/>
          </w:rPr>
          <w:t>45</w:t>
        </w:r>
      </w:hyperlink>
      <w:r>
        <w:rPr>
          <w:lang w:val="ar_AE" w:bidi="ar_AE"/>
        </w:rPr>
        <w:t xml:space="preserve">, </w:t>
      </w:r>
      <w:hyperlink r:id="rId628">
        <w:r>
          <w:rPr>
            <w:lang w:val="ar_AE" w:bidi="ar_AE"/>
          </w:rPr>
          <w:rPr>
            <w:color w:val="0000EE"/>
            <w:u w:val="single"/>
          </w:rPr>
          <w:t>47</w:t>
        </w:r>
      </w:hyperlink>
      <w:r>
        <w:rPr>
          <w:lang w:val="ar_AE" w:bidi="ar_AE"/>
        </w:rPr>
        <w:t xml:space="preserve">). لم يكن المقصود من هذه الأقوال أن تفسر حرفيًا، لأن تنفيذها لن يمنع الخطية (انظر </w:t>
      </w:r>
      <w:hyperlink r:id="rId629">
        <w:r>
          <w:rPr>
            <w:lang w:val="ar_AE" w:bidi="ar_AE"/>
          </w:rPr>
          <w:rPr>
            <w:color w:val="0000EE"/>
            <w:u w:val="single"/>
          </w:rPr>
          <w:t>متى 15: 10–20</w:t>
        </w:r>
      </w:hyperlink>
      <w:r>
        <w:rPr>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lang w:val="ar_AE" w:bidi="ar_AE"/>
        </w:rPr>
      </w:r>
      <w:r>
        <w:rPr>
          <w:lang w:val="ar_AE" w:bidi="ar_AE"/>
        </w:rPr>
      </w:r>
    </w:p>
    <w:p>
      <w:pPr>
        <w:bidi/>
      </w:pPr>
      <w:r>
        <w:rPr>
          <w:lang w:val="ar_AE" w:bidi="ar_AE"/>
        </w:rPr>
      </w:r>
    </w:p>
    <w:p>
      <w:pPr>
        <w:pStyle w:val="Heading2"/>
        <w:bidi/>
      </w:pPr>
      <w:r>
        <w:rPr>
          <w:lang w:val="ar_AE" w:bidi="ar_AE"/>
        </w:rPr>
        <w:t>مرقس 9: 43</w:t>
      </w:r>
      <w:r>
        <w:rPr>
          <w:lang w:val="ar_AE" w:bidi="ar_AE"/>
        </w:rPr>
      </w:r>
    </w:p>
    <w:p>
      <w:pPr>
        <w:bidi/>
      </w:pPr>
      <w:r>
        <w:rPr>
          <w:lang w:val="ar_AE" w:bidi="ar_AE"/>
        </w:rPr>
      </w:r>
      <w:r>
        <w:rPr>
          <w:lang w:val="ar_AE" w:bidi="ar_AE"/>
        </w:rPr>
        <w:t xml:space="preserve">الجحيم: باليونانية </w:t>
      </w:r>
      <w:r>
        <w:rPr>
          <w:i/>
          <w:lang w:val="ar_AE" w:bidi="ar_AE"/>
        </w:rPr>
        <w:t>جهنم،</w:t>
      </w:r>
      <w:r>
        <w:rPr>
          <w:lang w:val="ar_AE" w:bidi="ar_AE"/>
        </w:rPr>
        <w:t xml:space="preserve"> في إشارة إلى وادي هنوم، الذي كان يحد أورشليم من الجنوب الغربي. كان مكبًا لنفايات المدينة، وأصبح الحرق المستمر للنفايات هناك كناية عن المكان الأخير لدينونة الأشرار.</w:t>
      </w:r>
      <w:r>
        <w:rPr>
          <w:lang w:val="ar_AE" w:bidi="ar_AE"/>
        </w:rPr>
      </w:r>
      <w:r>
        <w:rPr>
          <w:lang w:val="ar_AE" w:bidi="ar_AE"/>
        </w:rPr>
      </w:r>
    </w:p>
    <w:p>
      <w:pPr>
        <w:bidi/>
      </w:pPr>
      <w:r>
        <w:rPr>
          <w:lang w:val="ar_AE" w:bidi="ar_AE"/>
        </w:rPr>
      </w:r>
    </w:p>
    <w:p>
      <w:pPr>
        <w:pStyle w:val="Heading2"/>
        <w:bidi/>
      </w:pPr>
      <w:r>
        <w:rPr>
          <w:lang w:val="ar_AE" w:bidi="ar_AE"/>
        </w:rPr>
        <w:t>مرقس 9: 43–48</w:t>
      </w:r>
      <w:r>
        <w:rPr>
          <w:lang w:val="ar_AE" w:bidi="ar_AE"/>
        </w:rPr>
      </w:r>
    </w:p>
    <w:p>
      <w:pPr>
        <w:bidi/>
      </w:pPr>
      <w:r>
        <w:rPr>
          <w:lang w:val="ar_AE" w:bidi="ar_AE"/>
        </w:rPr>
      </w:r>
      <w:r>
        <w:rPr>
          <w:lang w:val="ar_AE" w:bidi="ar_AE"/>
        </w:rPr>
        <w:t xml:space="preserve">إن أغلبية أفضل المخطوطات لا تتضمن </w:t>
      </w:r>
      <w:hyperlink r:id="rId630">
        <w:r>
          <w:rPr>
            <w:lang w:val="ar_AE" w:bidi="ar_AE"/>
          </w:rPr>
          <w:rPr>
            <w:color w:val="0000EE"/>
            <w:u w:val="single"/>
          </w:rPr>
          <w:t>9: 44</w:t>
        </w:r>
      </w:hyperlink>
      <w:r>
        <w:rPr>
          <w:lang w:val="ar_AE" w:bidi="ar_AE"/>
        </w:rPr>
        <w:t xml:space="preserve">، </w:t>
      </w:r>
      <w:hyperlink r:id="rId631">
        <w:r>
          <w:rPr>
            <w:lang w:val="ar_AE" w:bidi="ar_AE"/>
          </w:rPr>
          <w:rPr>
            <w:color w:val="0000EE"/>
            <w:u w:val="single"/>
          </w:rPr>
          <w:t>46</w:t>
        </w:r>
      </w:hyperlink>
      <w:r>
        <w:rPr>
          <w:lang w:val="ar_AE" w:bidi="ar_AE"/>
        </w:rPr>
        <w:t xml:space="preserve">, ولكن القليل منها يتضمنها. من المؤكد تقريبًا أن هاتين الآيتين تم نسخهما من </w:t>
      </w:r>
      <w:hyperlink r:id="rId632">
        <w:r>
          <w:rPr>
            <w:lang w:val="ar_AE" w:bidi="ar_AE"/>
          </w:rPr>
          <w:rPr>
            <w:color w:val="0000EE"/>
            <w:u w:val="single"/>
          </w:rPr>
          <w:t>9: 48</w:t>
        </w:r>
      </w:hyperlink>
      <w:r>
        <w:rPr>
          <w:lang w:val="ar_AE" w:bidi="ar_AE"/>
        </w:rPr>
        <w:t xml:space="preserve"> ولم تكونا في النص الأصلي لمرقس البشير.</w:t>
      </w:r>
      <w:r>
        <w:rPr>
          <w:lang w:val="ar_AE" w:bidi="ar_AE"/>
        </w:rPr>
      </w:r>
      <w:r>
        <w:rPr>
          <w:lang w:val="ar_AE" w:bidi="ar_AE"/>
        </w:rPr>
      </w:r>
    </w:p>
    <w:p>
      <w:pPr>
        <w:bidi/>
      </w:pPr>
      <w:r>
        <w:rPr>
          <w:lang w:val="ar_AE" w:bidi="ar_AE"/>
        </w:rPr>
      </w:r>
    </w:p>
    <w:p>
      <w:pPr>
        <w:pStyle w:val="Heading2"/>
        <w:bidi/>
      </w:pPr>
      <w:r>
        <w:rPr>
          <w:lang w:val="ar_AE" w:bidi="ar_AE"/>
        </w:rPr>
        <w:t>مرقس 9: 48</w:t>
      </w:r>
      <w:r>
        <w:rPr>
          <w:lang w:val="ar_AE" w:bidi="ar_AE"/>
        </w:rPr>
      </w:r>
    </w:p>
    <w:p>
      <w:pPr>
        <w:bidi/>
      </w:pPr>
      <w:r>
        <w:rPr>
          <w:lang w:val="ar_AE" w:bidi="ar_AE"/>
        </w:rPr>
      </w:r>
      <w:r>
        <w:rPr>
          <w:lang w:val="ar_AE" w:bidi="ar_AE"/>
        </w:rPr>
        <w:t xml:space="preserve">يتم التأكيد على أبدية الجحيم من خلال عبارات لا تموت ولا </w:t>
      </w:r>
      <w:r>
        <w:rPr>
          <w:lang w:val="ar_AE" w:bidi="ar_AE"/>
        </w:rPr>
        <w:t>تُطفأُ</w:t>
      </w:r>
      <w:r>
        <w:rPr>
          <w:lang w:val="ar_AE" w:bidi="ar_AE"/>
        </w:rPr>
        <w:t xml:space="preserve"> (قارن </w:t>
      </w:r>
      <w:hyperlink r:id="rId633">
        <w:r>
          <w:rPr>
            <w:lang w:val="ar_AE" w:bidi="ar_AE"/>
          </w:rPr>
          <w:rPr>
            <w:color w:val="0000EE"/>
            <w:u w:val="single"/>
          </w:rPr>
          <w:t>9: 43</w:t>
        </w:r>
      </w:hyperlink>
      <w:r>
        <w:rPr>
          <w:lang w:val="ar_AE" w:bidi="ar_AE"/>
        </w:rPr>
        <w:t xml:space="preserve">). يتم التأكيد على رعب الجحيم من خلال تصويره كمكان للنار الأبدية، ومكان للاضمحلال والفساد حيث تأكل الديدان كل شيء إلى الأبد. قد تكمن رائحة التحلل الكريهة ووجود الدود في وادي هنوم وراء هذه الصورة (انظر </w:t>
      </w:r>
      <w:r>
        <w:rPr>
          <w:lang w:val="ar_AE" w:bidi="ar_AE"/>
        </w:rPr>
        <w:t>ملاحظة الدراسة على 9: 43</w:t>
      </w:r>
      <w:r>
        <w:rPr>
          <w:lang w:val="ar_AE" w:bidi="ar_AE"/>
        </w:rPr>
        <w:t>). هذه الصورة هي تحذير قوي للناس للتوبة من أجل الهروب من عقوبة الجحيم.</w:t>
      </w:r>
      <w:r>
        <w:rPr>
          <w:lang w:val="ar_AE" w:bidi="ar_AE"/>
        </w:rPr>
      </w:r>
      <w:r>
        <w:rPr>
          <w:lang w:val="ar_AE" w:bidi="ar_AE"/>
        </w:rPr>
      </w:r>
    </w:p>
    <w:p>
      <w:pPr>
        <w:bidi/>
      </w:pPr>
      <w:r>
        <w:rPr>
          <w:lang w:val="ar_AE" w:bidi="ar_AE"/>
        </w:rPr>
      </w:r>
    </w:p>
    <w:p>
      <w:pPr>
        <w:pStyle w:val="Heading2"/>
        <w:bidi/>
      </w:pPr>
      <w:r>
        <w:rPr>
          <w:lang w:val="ar_AE" w:bidi="ar_AE"/>
        </w:rPr>
        <w:t>مرقس 9: 49–50</w:t>
      </w:r>
      <w:r>
        <w:rPr>
          <w:lang w:val="ar_AE" w:bidi="ar_AE"/>
        </w:rPr>
      </w:r>
    </w:p>
    <w:p>
      <w:pPr>
        <w:bidi/>
      </w:pPr>
      <w:r>
        <w:rPr>
          <w:lang w:val="ar_AE" w:bidi="ar_AE"/>
        </w:rPr>
      </w:r>
      <w:r>
        <w:rPr>
          <w:lang w:val="ar_AE" w:bidi="ar_AE"/>
        </w:rPr>
        <w:t xml:space="preserve">يختبر بالنار: حرفياً </w:t>
      </w:r>
      <w:r>
        <w:rPr>
          <w:i/>
          <w:lang w:val="ar_AE" w:bidi="ar_AE"/>
        </w:rPr>
        <w:t>يملح بالنار.</w:t>
      </w:r>
      <w:r>
        <w:rPr>
          <w:lang w:val="ar_AE" w:bidi="ar_AE"/>
        </w:rPr>
        <w:t xml:space="preserve"> إن نار الاختبار لها تأثير مطهّر، مثل الملح (انظر أيضاً </w:t>
      </w:r>
      <w:hyperlink r:id="rId87">
        <w:r>
          <w:rPr>
            <w:lang w:val="ar_AE" w:bidi="ar_AE"/>
          </w:rPr>
          <w:rPr>
            <w:color w:val="0000EE"/>
            <w:u w:val="single"/>
          </w:rPr>
          <w:t>1 بط 1: 7</w:t>
        </w:r>
      </w:hyperlink>
      <w:r>
        <w:rPr>
          <w:lang w:val="ar_AE" w:bidi="ar_AE"/>
        </w:rPr>
        <w:t xml:space="preserve">; </w:t>
      </w:r>
      <w:hyperlink r:id="rId634">
        <w:r>
          <w:rPr>
            <w:lang w:val="ar_AE" w:bidi="ar_AE"/>
          </w:rPr>
          <w:rPr>
            <w:color w:val="0000EE"/>
            <w:u w:val="single"/>
          </w:rPr>
          <w:t>4: 12</w:t>
        </w:r>
      </w:hyperlink>
      <w:r>
        <w:rPr>
          <w:lang w:val="ar_AE" w:bidi="ar_AE"/>
        </w:rPr>
        <w:t xml:space="preserve">; </w:t>
      </w:r>
      <w:hyperlink r:id="rId635">
        <w:r>
          <w:rPr>
            <w:lang w:val="ar_AE" w:bidi="ar_AE"/>
          </w:rPr>
          <w:rPr>
            <w:color w:val="0000EE"/>
            <w:u w:val="single"/>
          </w:rPr>
          <w:t>رؤ 3: 18</w:t>
        </w:r>
      </w:hyperlink>
      <w:r>
        <w:rPr>
          <w:lang w:val="ar_AE" w:bidi="ar_AE"/>
        </w:rPr>
        <w:t xml:space="preserve">). يشير الملح أيضًا إلى الشخصية المسيحية، فالشخصية المسيحية الحقيقية سيكون لها تأثير تنقية حقيقية. • </w:t>
      </w:r>
      <w:r>
        <w:rPr>
          <w:lang w:val="ar_AE" w:bidi="ar_AE"/>
        </w:rPr>
        <w:t>ولكن إذا صارَ المِلحُ بلا مُلوحَةٍ</w:t>
      </w:r>
      <w:r>
        <w:rPr>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lang w:val="ar_AE" w:bidi="ar_AE"/>
        </w:rPr>
      </w:r>
      <w:r>
        <w:rPr>
          <w:lang w:val="ar_AE" w:bidi="ar_AE"/>
        </w:rPr>
      </w:r>
    </w:p>
    <w:p>
      <w:pPr>
        <w:bidi/>
      </w:pPr>
      <w:r>
        <w:rPr>
          <w:lang w:val="ar_AE" w:bidi="ar_AE"/>
        </w:rPr>
      </w:r>
    </w:p>
    <w:p>
      <w:pPr>
        <w:pStyle w:val="Heading2"/>
        <w:bidi/>
      </w:pPr>
      <w:r>
        <w:rPr>
          <w:lang w:val="ar_AE" w:bidi="ar_AE"/>
        </w:rPr>
        <w:t>مرقس 10: 1–2</w:t>
      </w:r>
      <w:r>
        <w:rPr>
          <w:lang w:val="ar_AE" w:bidi="ar_AE"/>
        </w:rPr>
      </w:r>
    </w:p>
    <w:p>
      <w:pPr>
        <w:bidi/>
      </w:pPr>
      <w:r>
        <w:rPr>
          <w:lang w:val="ar_AE" w:bidi="ar_AE"/>
        </w:rPr>
      </w:r>
      <w:r>
        <w:rPr>
          <w:lang w:val="ar_AE" w:bidi="ar_AE"/>
        </w:rPr>
        <w:t xml:space="preserve">كان سؤال الفريسيين عن الطلاق مثار جدل كبير في اليهودية، ولكن كان له غرض عدائي إذ حاولوا الإيقاع بيسوع (انظر </w:t>
      </w:r>
      <w:hyperlink r:id="rId461">
        <w:r>
          <w:rPr>
            <w:lang w:val="ar_AE" w:bidi="ar_AE"/>
          </w:rPr>
          <w:rPr>
            <w:color w:val="0000EE"/>
            <w:u w:val="single"/>
          </w:rPr>
          <w:t>2: 16</w:t>
        </w:r>
      </w:hyperlink>
      <w:r>
        <w:rPr>
          <w:lang w:val="ar_AE" w:bidi="ar_AE"/>
        </w:rPr>
        <w:t xml:space="preserve">, </w:t>
      </w:r>
      <w:hyperlink r:id="rId636">
        <w:r>
          <w:rPr>
            <w:lang w:val="ar_AE" w:bidi="ar_AE"/>
          </w:rPr>
          <w:rPr>
            <w:color w:val="0000EE"/>
            <w:u w:val="single"/>
          </w:rPr>
          <w:t>18</w:t>
        </w:r>
      </w:hyperlink>
      <w:r>
        <w:rPr>
          <w:lang w:val="ar_AE" w:bidi="ar_AE"/>
        </w:rPr>
        <w:t xml:space="preserve">, </w:t>
      </w:r>
      <w:hyperlink r:id="rId462">
        <w:r>
          <w:rPr>
            <w:lang w:val="ar_AE" w:bidi="ar_AE"/>
          </w:rPr>
          <w:rPr>
            <w:color w:val="0000EE"/>
            <w:u w:val="single"/>
          </w:rPr>
          <w:t>24</w:t>
        </w:r>
      </w:hyperlink>
      <w:r>
        <w:rPr>
          <w:lang w:val="ar_AE" w:bidi="ar_AE"/>
        </w:rPr>
        <w:t xml:space="preserve">; </w:t>
      </w:r>
      <w:hyperlink r:id="rId465">
        <w:r>
          <w:rPr>
            <w:lang w:val="ar_AE" w:bidi="ar_AE"/>
          </w:rPr>
          <w:rPr>
            <w:color w:val="0000EE"/>
            <w:u w:val="single"/>
          </w:rPr>
          <w:t>7: 5</w:t>
        </w:r>
      </w:hyperlink>
      <w:r>
        <w:rPr>
          <w:lang w:val="ar_AE" w:bidi="ar_AE"/>
        </w:rPr>
        <w:t xml:space="preserve">; </w:t>
      </w:r>
      <w:hyperlink r:id="rId637">
        <w:r>
          <w:rPr>
            <w:lang w:val="ar_AE" w:bidi="ar_AE"/>
          </w:rPr>
          <w:rPr>
            <w:color w:val="0000EE"/>
            <w:u w:val="single"/>
          </w:rPr>
          <w:t>8: 11</w:t>
        </w:r>
      </w:hyperlink>
      <w:r>
        <w:rPr>
          <w:lang w:val="ar_AE" w:bidi="ar_AE"/>
        </w:rPr>
        <w:t xml:space="preserve">; </w:t>
      </w:r>
      <w:hyperlink r:id="rId513">
        <w:r>
          <w:rPr>
            <w:lang w:val="ar_AE" w:bidi="ar_AE"/>
          </w:rPr>
          <w:rPr>
            <w:color w:val="0000EE"/>
            <w:u w:val="single"/>
          </w:rPr>
          <w:t>12: 13</w:t>
        </w:r>
      </w:hyperlink>
      <w:r>
        <w:rPr>
          <w:lang w:val="ar_AE" w:bidi="ar_AE"/>
        </w:rPr>
        <w:t>). قُطعت رأس يوحنا المعمدان بسبب تعليمه بأن طلاق هيرودس أنتيباس وزواجه كان غير قانوني (</w:t>
      </w:r>
      <w:hyperlink r:id="rId638">
        <w:r>
          <w:rPr>
            <w:lang w:val="ar_AE" w:bidi="ar_AE"/>
          </w:rPr>
          <w:rPr>
            <w:color w:val="0000EE"/>
            <w:u w:val="single"/>
          </w:rPr>
          <w:t>6: 18–19</w:t>
        </w:r>
      </w:hyperlink>
      <w:r>
        <w:rPr>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hyperlink r:id="rId639">
        <w:r>
          <w:rPr>
            <w:lang w:val="ar_AE" w:bidi="ar_AE"/>
          </w:rPr>
          <w:rPr>
            <w:color w:val="0000EE"/>
            <w:u w:val="single"/>
          </w:rPr>
          <w:t>6: 28</w:t>
        </w:r>
      </w:hyperlink>
      <w:r>
        <w:rPr>
          <w:lang w:val="ar_AE" w:bidi="ar_AE"/>
        </w:rPr>
        <w:t xml:space="preserve">; يوسيفوس، </w:t>
      </w:r>
      <w:r>
        <w:rPr>
          <w:i/>
          <w:lang w:val="ar_AE" w:bidi="ar_AE"/>
        </w:rPr>
        <w:t>الآثار</w:t>
      </w:r>
      <w:r>
        <w:rPr>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lang w:val="ar_AE" w:bidi="ar_AE"/>
        </w:rPr>
      </w:r>
      <w:r>
        <w:rPr>
          <w:lang w:val="ar_AE" w:bidi="ar_AE"/>
        </w:rPr>
      </w:r>
    </w:p>
    <w:p>
      <w:pPr>
        <w:bidi/>
      </w:pPr>
      <w:r>
        <w:rPr>
          <w:lang w:val="ar_AE" w:bidi="ar_AE"/>
        </w:rPr>
      </w:r>
    </w:p>
    <w:p>
      <w:pPr>
        <w:pStyle w:val="Heading2"/>
        <w:bidi/>
      </w:pPr>
      <w:r>
        <w:rPr>
          <w:lang w:val="ar_AE" w:bidi="ar_AE"/>
        </w:rPr>
        <w:t>مرقس 10: 3</w:t>
      </w:r>
      <w:r>
        <w:rPr>
          <w:lang w:val="ar_AE" w:bidi="ar_AE"/>
        </w:rPr>
      </w:r>
    </w:p>
    <w:p>
      <w:pPr>
        <w:bidi/>
      </w:pPr>
      <w:r>
        <w:rPr>
          <w:lang w:val="ar_AE" w:bidi="ar_AE"/>
        </w:rPr>
      </w:r>
      <w:r>
        <w:rPr>
          <w:lang w:val="ar_AE" w:bidi="ar_AE"/>
        </w:rPr>
        <w:t xml:space="preserve">أجاب يسوع على سؤال الفريسيين الخادع بسؤال مضاد (راجع </w:t>
      </w:r>
      <w:hyperlink r:id="rId640">
        <w:r>
          <w:rPr>
            <w:lang w:val="ar_AE" w:bidi="ar_AE"/>
          </w:rPr>
          <w:rPr>
            <w:color w:val="0000EE"/>
            <w:u w:val="single"/>
          </w:rPr>
          <w:t>متى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w:t>
      </w:r>
      <w:r>
        <w:rPr>
          <w:lang w:val="ar_AE" w:bidi="ar_AE"/>
        </w:rPr>
      </w:r>
    </w:p>
    <w:p>
      <w:pPr>
        <w:bidi/>
      </w:pPr>
      <w:r>
        <w:rPr>
          <w:lang w:val="ar_AE" w:bidi="ar_AE"/>
        </w:rPr>
      </w:r>
      <w:r>
        <w:rPr>
          <w:lang w:val="ar_AE" w:bidi="ar_AE"/>
        </w:rPr>
        <w:t>اقتبس الفريسيون ما أباحه موسى. لقد كان هناك الكثير من الجدل بين الحاخامات حول ما يشكل "</w:t>
      </w:r>
      <w:r>
        <w:rPr>
          <w:lang w:val="ar_AE" w:bidi="ar_AE"/>
        </w:rPr>
        <w:t>عَيْبَ شَيْءٍ</w:t>
      </w:r>
      <w:r>
        <w:rPr>
          <w:lang w:val="ar_AE" w:bidi="ar_AE"/>
        </w:rPr>
        <w:t xml:space="preserve">" (انظر </w:t>
      </w:r>
      <w:hyperlink r:id="rId641">
        <w:r>
          <w:rPr>
            <w:lang w:val="ar_AE" w:bidi="ar_AE"/>
          </w:rPr>
          <w:rPr>
            <w:color w:val="0000EE"/>
            <w:u w:val="single"/>
          </w:rPr>
          <w:t>تثنية 24: 1</w:t>
        </w:r>
      </w:hyperlink>
      <w:r>
        <w:rPr>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lang w:val="ar_AE" w:bidi="ar_AE"/>
        </w:rPr>
        <w:t>المشنا جيتين</w:t>
      </w:r>
      <w:r>
        <w:rPr>
          <w:lang w:val="ar_AE" w:bidi="ar_AE"/>
        </w:rPr>
        <w:t xml:space="preserve"> 9: 10).</w:t>
      </w:r>
      <w:r>
        <w:rPr>
          <w:lang w:val="ar_AE" w:bidi="ar_AE"/>
        </w:rPr>
      </w:r>
      <w:r>
        <w:rPr>
          <w:lang w:val="ar_AE" w:bidi="ar_AE"/>
        </w:rPr>
      </w:r>
    </w:p>
    <w:p>
      <w:pPr>
        <w:bidi/>
      </w:pPr>
      <w:r>
        <w:rPr>
          <w:lang w:val="ar_AE" w:bidi="ar_AE"/>
        </w:rPr>
      </w:r>
    </w:p>
    <w:p>
      <w:pPr>
        <w:pStyle w:val="Heading2"/>
        <w:bidi/>
      </w:pPr>
      <w:r>
        <w:rPr>
          <w:lang w:val="ar_AE" w:bidi="ar_AE"/>
        </w:rPr>
        <w:t>مرقس 10: 5–9</w:t>
      </w:r>
      <w:r>
        <w:rPr>
          <w:lang w:val="ar_AE" w:bidi="ar_AE"/>
        </w:rPr>
      </w:r>
    </w:p>
    <w:p>
      <w:pPr>
        <w:bidi/>
      </w:pPr>
      <w:r>
        <w:rPr>
          <w:lang w:val="ar_AE" w:bidi="ar_AE"/>
        </w:rPr>
      </w:r>
      <w:r>
        <w:rPr>
          <w:lang w:val="ar_AE" w:bidi="ar_AE"/>
        </w:rPr>
        <w:t>لقد سمح الله بالطلاق تساهلًا مع قلوب الناس القاسية، لكن إرادة الله تُعبر بشكل أفضل في المقاطع التي يقتبسها يسوع من شريعة موسى (</w:t>
      </w:r>
      <w:hyperlink r:id="rId642">
        <w:r>
          <w:rPr>
            <w:lang w:val="ar_AE" w:bidi="ar_AE"/>
          </w:rPr>
          <w:rPr>
            <w:color w:val="0000EE"/>
            <w:u w:val="single"/>
          </w:rPr>
          <w:t>تكوين 1: 27</w:t>
        </w:r>
      </w:hyperlink>
      <w:r>
        <w:rPr>
          <w:lang w:val="ar_AE" w:bidi="ar_AE"/>
        </w:rPr>
        <w:t xml:space="preserve">; </w:t>
      </w:r>
      <w:hyperlink r:id="rId643">
        <w:r>
          <w:rPr>
            <w:lang w:val="ar_AE" w:bidi="ar_AE"/>
          </w:rPr>
          <w:rPr>
            <w:color w:val="0000EE"/>
            <w:u w:val="single"/>
          </w:rPr>
          <w:t>2: 23–24</w:t>
        </w:r>
      </w:hyperlink>
      <w:r>
        <w:rPr>
          <w:lang w:val="ar_AE" w:bidi="ar_AE"/>
        </w:rPr>
        <w:t xml:space="preserve">; انظر أيضًا </w:t>
      </w:r>
      <w:hyperlink r:id="rId644">
        <w:r>
          <w:rPr>
            <w:lang w:val="ar_AE" w:bidi="ar_AE"/>
          </w:rPr>
          <w:rPr>
            <w:color w:val="0000EE"/>
            <w:u w:val="single"/>
          </w:rPr>
          <w:t>ملاخي 2: 16</w:t>
        </w:r>
      </w:hyperlink>
      <w:r>
        <w:rPr>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lang w:val="ar_AE" w:bidi="ar_AE"/>
        </w:rPr>
      </w:r>
      <w:r>
        <w:rPr>
          <w:lang w:val="ar_AE" w:bidi="ar_AE"/>
        </w:rPr>
      </w:r>
    </w:p>
    <w:p>
      <w:pPr>
        <w:bidi/>
      </w:pPr>
      <w:r>
        <w:rPr>
          <w:lang w:val="ar_AE" w:bidi="ar_AE"/>
        </w:rPr>
      </w:r>
    </w:p>
    <w:p>
      <w:pPr>
        <w:pStyle w:val="Heading2"/>
        <w:bidi/>
      </w:pPr>
      <w:r>
        <w:rPr>
          <w:lang w:val="ar_AE" w:bidi="ar_AE"/>
        </w:rPr>
        <w:t>مرقس 10: 10</w:t>
      </w:r>
      <w:r>
        <w:rPr>
          <w:lang w:val="ar_AE" w:bidi="ar_AE"/>
        </w:rPr>
      </w:r>
    </w:p>
    <w:p>
      <w:pPr>
        <w:bidi/>
      </w:pPr>
      <w:r>
        <w:rPr>
          <w:lang w:val="ar_AE" w:bidi="ar_AE"/>
        </w:rPr>
      </w:r>
      <w:r>
        <w:rPr>
          <w:lang w:val="ar_AE" w:bidi="ar_AE"/>
        </w:rPr>
        <w:t xml:space="preserve">غالبًا ما كان يسوع يشرح تعليمه لتلاميذه في خصوصية بعد رجوعهم لبيتهم (انظر </w:t>
      </w:r>
      <w:hyperlink r:id="rId645">
        <w:r>
          <w:rPr>
            <w:lang w:val="ar_AE" w:bidi="ar_AE"/>
          </w:rPr>
          <w:rPr>
            <w:color w:val="0000EE"/>
            <w:u w:val="single"/>
          </w:rPr>
          <w:t>7: 17</w:t>
        </w:r>
      </w:hyperlink>
      <w:r>
        <w:rPr>
          <w:lang w:val="ar_AE" w:bidi="ar_AE"/>
        </w:rPr>
        <w:t xml:space="preserve">; </w:t>
      </w:r>
      <w:hyperlink r:id="rId595">
        <w:r>
          <w:rPr>
            <w:lang w:val="ar_AE" w:bidi="ar_AE"/>
          </w:rPr>
          <w:rPr>
            <w:color w:val="0000EE"/>
            <w:u w:val="single"/>
          </w:rPr>
          <w:t>9: 28</w:t>
        </w:r>
      </w:hyperlink>
      <w:r>
        <w:rPr>
          <w:lang w:val="ar_AE" w:bidi="ar_AE"/>
        </w:rPr>
        <w:t xml:space="preserve">, </w:t>
      </w:r>
      <w:hyperlink r:id="rId646">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11–12</w:t>
      </w:r>
      <w:r>
        <w:rPr>
          <w:lang w:val="ar_AE" w:bidi="ar_AE"/>
        </w:rPr>
      </w:r>
    </w:p>
    <w:p>
      <w:pPr>
        <w:bidi/>
      </w:pPr>
      <w:r>
        <w:rPr>
          <w:lang w:val="ar_AE" w:bidi="ar_AE"/>
        </w:rPr>
      </w:r>
      <w:r>
        <w:rPr>
          <w:lang w:val="ar_AE" w:bidi="ar_AE"/>
        </w:rPr>
        <w:t>مَنْ طَلَّقَ امرأتَهُ وتَزَوَّجَ بأُخرَى يَزني علَيها</w:t>
      </w:r>
      <w:r>
        <w:rPr>
          <w:lang w:val="ar_AE" w:bidi="ar_AE"/>
        </w:rPr>
        <w:t xml:space="preserve">: تتفق رواية لوقا الموازية في </w:t>
      </w:r>
      <w:hyperlink r:id="rId647">
        <w:r>
          <w:rPr>
            <w:lang w:val="ar_AE" w:bidi="ar_AE"/>
          </w:rPr>
          <w:rPr>
            <w:color w:val="0000EE"/>
            <w:u w:val="single"/>
          </w:rPr>
          <w:t>لوقا 16: 18</w:t>
        </w:r>
      </w:hyperlink>
      <w:r>
        <w:rPr>
          <w:lang w:val="ar_AE" w:bidi="ar_AE"/>
        </w:rPr>
        <w:t xml:space="preserve"> مع مرقس ولا تذكر أي استثناءات لهذا التحريم بالطلاق، بينما رواية متى الموازية تسمح باستثناء في حالة الخيانة الزوجية (</w:t>
      </w:r>
      <w:hyperlink r:id="rId648">
        <w:r>
          <w:rPr>
            <w:lang w:val="ar_AE" w:bidi="ar_AE"/>
          </w:rPr>
          <w:rPr>
            <w:color w:val="0000EE"/>
            <w:u w:val="single"/>
          </w:rPr>
          <w:t>متى 19: 9</w:t>
        </w:r>
      </w:hyperlink>
      <w:r>
        <w:rPr>
          <w:lang w:val="ar_AE" w:bidi="ar_AE"/>
        </w:rPr>
        <w:t xml:space="preserve">؛ انظر أيضًا </w:t>
      </w:r>
      <w:hyperlink r:id="rId649">
        <w:r>
          <w:rPr>
            <w:lang w:val="ar_AE" w:bidi="ar_AE"/>
          </w:rPr>
          <w:rPr>
            <w:color w:val="0000EE"/>
            <w:u w:val="single"/>
          </w:rPr>
          <w:t>متى 5: 32</w:t>
        </w:r>
      </w:hyperlink>
      <w:r>
        <w:rPr>
          <w:lang w:val="ar_AE" w:bidi="ar_AE"/>
        </w:rPr>
        <w:t>). بولس يسمح أيضًا باستثناء إذا هجر الشريك غير المؤمن الزواج (</w:t>
      </w:r>
      <w:hyperlink r:id="rId650">
        <w:r>
          <w:rPr>
            <w:lang w:val="ar_AE" w:bidi="ar_AE"/>
          </w:rPr>
          <w:rPr>
            <w:color w:val="0000EE"/>
            <w:u w:val="single"/>
          </w:rPr>
          <w:t>1 كو 7: 15</w:t>
        </w:r>
      </w:hyperlink>
      <w:r>
        <w:rPr>
          <w:lang w:val="ar_AE" w:bidi="ar_AE"/>
        </w:rPr>
        <w:t>). تركز رواية مرقس على المبادئ الأساسية، أي على مبدأ أن الله يكره الطلاق (</w:t>
      </w:r>
      <w:hyperlink r:id="rId644">
        <w:r>
          <w:rPr>
            <w:lang w:val="ar_AE" w:bidi="ar_AE"/>
          </w:rPr>
          <w:rPr>
            <w:color w:val="0000EE"/>
            <w:u w:val="single"/>
          </w:rPr>
          <w:t>ملاخي 2: 16</w:t>
        </w:r>
      </w:hyperlink>
      <w:r>
        <w:rPr>
          <w:lang w:val="ar_AE" w:bidi="ar_AE"/>
        </w:rPr>
        <w:t>)، فالزواج مقصود أن يكون مدى الحياة، بينما الطلاق يخالف الغرض الإلهي من الزواج.</w:t>
      </w:r>
      <w:r>
        <w:rPr>
          <w:lang w:val="ar_AE" w:bidi="ar_AE"/>
        </w:rPr>
      </w:r>
      <w:r>
        <w:rPr>
          <w:lang w:val="ar_AE" w:bidi="ar_AE"/>
        </w:rPr>
      </w:r>
    </w:p>
    <w:p>
      <w:pPr>
        <w:bidi/>
      </w:pPr>
      <w:r>
        <w:rPr>
          <w:lang w:val="ar_AE" w:bidi="ar_AE"/>
        </w:rPr>
      </w:r>
    </w:p>
    <w:p>
      <w:pPr>
        <w:pStyle w:val="Heading2"/>
        <w:bidi/>
      </w:pPr>
      <w:r>
        <w:rPr>
          <w:lang w:val="ar_AE" w:bidi="ar_AE"/>
        </w:rPr>
        <w:t>مرقس 10: 13</w:t>
      </w:r>
      <w:r>
        <w:rPr>
          <w:lang w:val="ar_AE" w:bidi="ar_AE"/>
        </w:rPr>
      </w:r>
    </w:p>
    <w:p>
      <w:pPr>
        <w:bidi/>
      </w:pPr>
      <w:r>
        <w:rPr>
          <w:lang w:val="ar_AE" w:bidi="ar_AE"/>
        </w:rPr>
      </w:r>
      <w:r>
        <w:rPr>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hyperlink r:id="rId651">
        <w:r>
          <w:rPr>
            <w:lang w:val="ar_AE" w:bidi="ar_AE"/>
          </w:rPr>
          <w:rPr>
            <w:color w:val="0000EE"/>
            <w:u w:val="single"/>
          </w:rPr>
          <w:t>5: 41–42</w:t>
        </w:r>
      </w:hyperlink>
      <w:r>
        <w:rPr>
          <w:lang w:val="ar_AE" w:bidi="ar_AE"/>
        </w:rPr>
        <w:t>) إلى رضيع يبلغ من العمر ثمانية أيام (</w:t>
      </w:r>
      <w:hyperlink r:id="rId652">
        <w:r>
          <w:rPr>
            <w:lang w:val="ar_AE" w:bidi="ar_AE"/>
          </w:rPr>
          <w:rPr>
            <w:color w:val="0000EE"/>
            <w:u w:val="single"/>
          </w:rPr>
          <w:t>تك 17: 12</w:t>
        </w:r>
      </w:hyperlink>
      <w:r>
        <w:rPr>
          <w:lang w:val="ar_AE" w:bidi="ar_AE"/>
        </w:rPr>
        <w:t xml:space="preserve">، النسخة اليونانية). • وبخ التلاميذ الوالدين: انظر </w:t>
      </w:r>
      <w:r>
        <w:rPr>
          <w:lang w:val="ar_AE" w:bidi="ar_AE"/>
        </w:rPr>
        <w:t>ملاحظة الدراسة على لوقا 18: 15–17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13–16</w:t>
      </w:r>
      <w:r>
        <w:rPr>
          <w:lang w:val="ar_AE" w:bidi="ar_AE"/>
        </w:rPr>
      </w:r>
    </w:p>
    <w:p>
      <w:pPr>
        <w:bidi/>
      </w:pPr>
      <w:r>
        <w:rPr>
          <w:lang w:val="ar_AE" w:bidi="ar_AE"/>
        </w:rPr>
      </w:r>
      <w:r>
        <w:rPr>
          <w:lang w:val="ar_AE" w:bidi="ar_AE"/>
        </w:rPr>
        <w:t xml:space="preserve">لقد سبق أن رأينا محبة يسوع واهتمامه بالأطفال في </w:t>
      </w:r>
      <w:hyperlink r:id="rId653">
        <w:r>
          <w:rPr>
            <w:lang w:val="ar_AE" w:bidi="ar_AE"/>
          </w:rPr>
          <w:rPr>
            <w:color w:val="0000EE"/>
            <w:u w:val="single"/>
          </w:rPr>
          <w:t>5: 41–43</w:t>
        </w:r>
      </w:hyperlink>
      <w:r>
        <w:rPr>
          <w:lang w:val="ar_AE" w:bidi="ar_AE"/>
        </w:rPr>
        <w:t xml:space="preserve">; </w:t>
      </w:r>
      <w:hyperlink r:id="rId654">
        <w:r>
          <w:rPr>
            <w:lang w:val="ar_AE" w:bidi="ar_AE"/>
          </w:rPr>
          <w:rPr>
            <w:color w:val="0000EE"/>
            <w:u w:val="single"/>
          </w:rPr>
          <w:t>9: 36–37</w:t>
        </w:r>
      </w:hyperlink>
      <w:r>
        <w:rPr>
          <w:lang w:val="ar_AE" w:bidi="ar_AE"/>
        </w:rPr>
        <w:t xml:space="preserve">, </w:t>
      </w:r>
      <w:hyperlink r:id="rId655">
        <w:r>
          <w:rPr>
            <w:lang w:val="ar_AE" w:bidi="ar_AE"/>
          </w:rPr>
          <w:rPr>
            <w:color w:val="0000EE"/>
            <w:u w:val="single"/>
          </w:rPr>
          <w:t>42</w:t>
        </w:r>
      </w:hyperlink>
      <w:r>
        <w:rPr>
          <w:lang w:val="ar_AE" w:bidi="ar_AE"/>
        </w:rPr>
        <w:t>. ولقد استخدم يسوع هذه الحادثة ليعلم أن ملكوت الله ينتمي لأولئك الذين يشبهون هؤلاء الأطفال.</w:t>
      </w:r>
      <w:r>
        <w:rPr>
          <w:lang w:val="ar_AE" w:bidi="ar_AE"/>
        </w:rPr>
      </w:r>
      <w:r>
        <w:rPr>
          <w:lang w:val="ar_AE" w:bidi="ar_AE"/>
        </w:rPr>
      </w:r>
    </w:p>
    <w:p>
      <w:pPr>
        <w:bidi/>
      </w:pPr>
      <w:r>
        <w:rPr>
          <w:lang w:val="ar_AE" w:bidi="ar_AE"/>
        </w:rPr>
      </w:r>
    </w:p>
    <w:p>
      <w:pPr>
        <w:pStyle w:val="Heading2"/>
        <w:bidi/>
      </w:pPr>
      <w:r>
        <w:rPr>
          <w:lang w:val="ar_AE" w:bidi="ar_AE"/>
        </w:rPr>
        <w:t>مرقس 10: 14–15</w:t>
      </w:r>
      <w:r>
        <w:rPr>
          <w:lang w:val="ar_AE" w:bidi="ar_AE"/>
        </w:rPr>
      </w:r>
    </w:p>
    <w:p>
      <w:pPr>
        <w:bidi/>
      </w:pPr>
      <w:r>
        <w:rPr>
          <w:lang w:val="ar_AE" w:bidi="ar_AE"/>
        </w:rPr>
      </w:r>
      <w:r>
        <w:rPr>
          <w:lang w:val="ar_AE" w:bidi="ar_AE"/>
        </w:rPr>
        <w:t xml:space="preserve">لا يشرح مرقس ما هي صفات الأطفال التي تجعلهم لائقين لملكوت الله؛ يقترح </w:t>
      </w:r>
      <w:hyperlink r:id="rId656">
        <w:r>
          <w:rPr>
            <w:lang w:val="ar_AE" w:bidi="ar_AE"/>
          </w:rPr>
          <w:rPr>
            <w:color w:val="0000EE"/>
            <w:u w:val="single"/>
          </w:rPr>
          <w:t>متى 18: 4–5</w:t>
        </w:r>
      </w:hyperlink>
      <w:r>
        <w:rPr>
          <w:lang w:val="ar_AE" w:bidi="ar_AE"/>
        </w:rPr>
        <w:t xml:space="preserve"> أن الصفات تشمل التواضع والقدرة على استقبال الأشياء ببساطة.</w:t>
      </w:r>
      <w:r>
        <w:rPr>
          <w:lang w:val="ar_AE" w:bidi="ar_AE"/>
        </w:rPr>
      </w:r>
      <w:r>
        <w:rPr>
          <w:lang w:val="ar_AE" w:bidi="ar_AE"/>
        </w:rPr>
      </w:r>
    </w:p>
    <w:p>
      <w:pPr>
        <w:bidi/>
      </w:pPr>
      <w:r>
        <w:rPr>
          <w:lang w:val="ar_AE" w:bidi="ar_AE"/>
        </w:rPr>
      </w:r>
    </w:p>
    <w:p>
      <w:pPr>
        <w:pStyle w:val="Heading2"/>
        <w:bidi/>
      </w:pPr>
      <w:r>
        <w:rPr>
          <w:lang w:val="ar_AE" w:bidi="ar_AE"/>
        </w:rPr>
        <w:t>مرقس 10: 17</w:t>
      </w:r>
      <w:r>
        <w:rPr>
          <w:lang w:val="ar_AE" w:bidi="ar_AE"/>
        </w:rPr>
      </w:r>
    </w:p>
    <w:p>
      <w:pPr>
        <w:bidi/>
      </w:pPr>
      <w:r>
        <w:rPr>
          <w:lang w:val="ar_AE" w:bidi="ar_AE"/>
        </w:rPr>
      </w:r>
      <w:r>
        <w:rPr>
          <w:lang w:val="ar_AE" w:bidi="ar_AE"/>
        </w:rPr>
        <w:t>الرجل الغني (</w:t>
      </w:r>
      <w:hyperlink r:id="rId657">
        <w:r>
          <w:rPr>
            <w:lang w:val="ar_AE" w:bidi="ar_AE"/>
          </w:rPr>
          <w:rPr>
            <w:color w:val="0000EE"/>
            <w:u w:val="single"/>
          </w:rPr>
          <w:t>10: 22</w:t>
        </w:r>
      </w:hyperlink>
      <w:r>
        <w:rPr>
          <w:lang w:val="ar_AE" w:bidi="ar_AE"/>
        </w:rPr>
        <w:t>) كان حاكماً شاباً (</w:t>
      </w:r>
      <w:hyperlink r:id="rId658">
        <w:r>
          <w:rPr>
            <w:lang w:val="ar_AE" w:bidi="ar_AE"/>
          </w:rPr>
          <w:rPr>
            <w:color w:val="0000EE"/>
            <w:u w:val="single"/>
          </w:rPr>
          <w:t>متى 19: 20</w:t>
        </w:r>
      </w:hyperlink>
      <w:r>
        <w:rPr>
          <w:lang w:val="ar_AE" w:bidi="ar_AE"/>
        </w:rPr>
        <w:t xml:space="preserve">; </w:t>
      </w:r>
      <w:hyperlink r:id="rId659">
        <w:r>
          <w:rPr>
            <w:lang w:val="ar_AE" w:bidi="ar_AE"/>
          </w:rPr>
          <w:rPr>
            <w:color w:val="0000EE"/>
            <w:u w:val="single"/>
          </w:rPr>
          <w:t>لوقا 18: 18</w:t>
        </w:r>
      </w:hyperlink>
      <w:r>
        <w:rPr>
          <w:lang w:val="ar_AE" w:bidi="ar_AE"/>
        </w:rPr>
        <w:t xml:space="preserve">) أظهر احتراماً تجاه يسوع بالركوع على ركبتيه ودعا يسوع بالمعلم الصالح. المعلم هو لقب متكرر ليسوع في إنجيل مرقس (انظر </w:t>
      </w:r>
      <w:hyperlink r:id="rId660">
        <w:r>
          <w:rPr>
            <w:lang w:val="ar_AE" w:bidi="ar_AE"/>
          </w:rPr>
          <w:rPr>
            <w:color w:val="0000EE"/>
            <w:u w:val="single"/>
          </w:rPr>
          <w:t>مرقس 4: 38</w:t>
        </w:r>
      </w:hyperlink>
      <w:r>
        <w:rPr>
          <w:lang w:val="ar_AE" w:bidi="ar_AE"/>
        </w:rPr>
        <w:t xml:space="preserve">; </w:t>
      </w:r>
      <w:hyperlink r:id="rId661">
        <w:r>
          <w:rPr>
            <w:lang w:val="ar_AE" w:bidi="ar_AE"/>
          </w:rPr>
          <w:rPr>
            <w:color w:val="0000EE"/>
            <w:u w:val="single"/>
          </w:rPr>
          <w:t>5: 35</w:t>
        </w:r>
      </w:hyperlink>
      <w:r>
        <w:rPr>
          <w:lang w:val="ar_AE" w:bidi="ar_AE"/>
        </w:rPr>
        <w:t xml:space="preserve">; </w:t>
      </w:r>
      <w:hyperlink r:id="rId125">
        <w:r>
          <w:rPr>
            <w:lang w:val="ar_AE" w:bidi="ar_AE"/>
          </w:rPr>
          <w:rPr>
            <w:color w:val="0000EE"/>
            <w:u w:val="single"/>
          </w:rPr>
          <w:t>9: 17</w:t>
        </w:r>
      </w:hyperlink>
      <w:r>
        <w:rPr>
          <w:lang w:val="ar_AE" w:bidi="ar_AE"/>
        </w:rPr>
        <w:t xml:space="preserve">, </w:t>
      </w:r>
      <w:hyperlink r:id="rId662">
        <w:r>
          <w:rPr>
            <w:lang w:val="ar_AE" w:bidi="ar_AE"/>
          </w:rPr>
          <w:rPr>
            <w:color w:val="0000EE"/>
            <w:u w:val="single"/>
          </w:rPr>
          <w:t>38</w:t>
        </w:r>
      </w:hyperlink>
      <w:r>
        <w:rPr>
          <w:lang w:val="ar_AE" w:bidi="ar_AE"/>
        </w:rPr>
        <w:t xml:space="preserve">; </w:t>
      </w:r>
      <w:hyperlink r:id="rId663">
        <w:r>
          <w:rPr>
            <w:lang w:val="ar_AE" w:bidi="ar_AE"/>
          </w:rPr>
          <w:rPr>
            <w:color w:val="0000EE"/>
            <w:u w:val="single"/>
          </w:rPr>
          <w:t>10: 20</w:t>
        </w:r>
      </w:hyperlink>
      <w:r>
        <w:rPr>
          <w:lang w:val="ar_AE" w:bidi="ar_AE"/>
        </w:rPr>
        <w:t xml:space="preserve">, </w:t>
      </w:r>
      <w:hyperlink r:id="rId664">
        <w:r>
          <w:rPr>
            <w:lang w:val="ar_AE" w:bidi="ar_AE"/>
          </w:rPr>
          <w:rPr>
            <w:color w:val="0000EE"/>
            <w:u w:val="single"/>
          </w:rPr>
          <w:t>35</w:t>
        </w:r>
      </w:hyperlink>
      <w:r>
        <w:rPr>
          <w:lang w:val="ar_AE" w:bidi="ar_AE"/>
        </w:rPr>
        <w:t xml:space="preserve">; </w:t>
      </w:r>
      <w:hyperlink r:id="rId205">
        <w:r>
          <w:rPr>
            <w:lang w:val="ar_AE" w:bidi="ar_AE"/>
          </w:rPr>
          <w:rPr>
            <w:color w:val="0000EE"/>
            <w:u w:val="single"/>
          </w:rPr>
          <w:t>12: 14</w:t>
        </w:r>
      </w:hyperlink>
      <w:r>
        <w:rPr>
          <w:lang w:val="ar_AE" w:bidi="ar_AE"/>
        </w:rPr>
        <w:t xml:space="preserve">, </w:t>
      </w:r>
      <w:hyperlink r:id="rId665">
        <w:r>
          <w:rPr>
            <w:lang w:val="ar_AE" w:bidi="ar_AE"/>
          </w:rPr>
          <w:rPr>
            <w:color w:val="0000EE"/>
            <w:u w:val="single"/>
          </w:rPr>
          <w:t>19</w:t>
        </w:r>
      </w:hyperlink>
      <w:r>
        <w:rPr>
          <w:lang w:val="ar_AE" w:bidi="ar_AE"/>
        </w:rPr>
        <w:t xml:space="preserve">, </w:t>
      </w:r>
      <w:hyperlink r:id="rId666">
        <w:r>
          <w:rPr>
            <w:lang w:val="ar_AE" w:bidi="ar_AE"/>
          </w:rPr>
          <w:rPr>
            <w:color w:val="0000EE"/>
            <w:u w:val="single"/>
          </w:rPr>
          <w:t>32</w:t>
        </w:r>
      </w:hyperlink>
      <w:r>
        <w:rPr>
          <w:lang w:val="ar_AE" w:bidi="ar_AE"/>
        </w:rPr>
        <w:t xml:space="preserve">; </w:t>
      </w:r>
      <w:hyperlink r:id="rId667">
        <w:r>
          <w:rPr>
            <w:lang w:val="ar_AE" w:bidi="ar_AE"/>
          </w:rPr>
          <w:rPr>
            <w:color w:val="0000EE"/>
            <w:u w:val="single"/>
          </w:rPr>
          <w:t>13: 1</w:t>
        </w:r>
      </w:hyperlink>
      <w:r>
        <w:rPr>
          <w:lang w:val="ar_AE" w:bidi="ar_AE"/>
        </w:rPr>
        <w:t xml:space="preserve">; </w:t>
      </w:r>
      <w:hyperlink r:id="rId668">
        <w:r>
          <w:rPr>
            <w:lang w:val="ar_AE" w:bidi="ar_AE"/>
          </w:rPr>
          <w:rPr>
            <w:color w:val="0000EE"/>
            <w:u w:val="single"/>
          </w:rPr>
          <w:t>14: 14</w:t>
        </w:r>
      </w:hyperlink>
      <w:r>
        <w:rPr>
          <w:lang w:val="ar_AE" w:bidi="ar_AE"/>
        </w:rPr>
        <w:t xml:space="preserve">); وإضافة صفة </w:t>
      </w:r>
      <w:r>
        <w:rPr>
          <w:i/>
          <w:lang w:val="ar_AE" w:bidi="ar_AE"/>
        </w:rPr>
        <w:t>الصالح</w:t>
      </w:r>
      <w:r>
        <w:rPr>
          <w:lang w:val="ar_AE" w:bidi="ar_AE"/>
        </w:rPr>
        <w:t xml:space="preserve"> فريدة.</w:t>
      </w:r>
      <w:r>
        <w:rPr>
          <w:lang w:val="ar_AE" w:bidi="ar_AE"/>
        </w:rPr>
      </w:r>
      <w:r>
        <w:rPr>
          <w:lang w:val="ar_AE" w:bidi="ar_AE"/>
        </w:rPr>
      </w:r>
    </w:p>
    <w:p>
      <w:pPr>
        <w:bidi/>
      </w:pPr>
      <w:r>
        <w:rPr>
          <w:lang w:val="ar_AE" w:bidi="ar_AE"/>
        </w:rPr>
      </w:r>
    </w:p>
    <w:p>
      <w:pPr>
        <w:pStyle w:val="Heading2"/>
        <w:bidi/>
      </w:pPr>
      <w:r>
        <w:rPr>
          <w:lang w:val="ar_AE" w:bidi="ar_AE"/>
        </w:rPr>
        <w:t>مرقس 10: 17–31</w:t>
      </w:r>
      <w:r>
        <w:rPr>
          <w:lang w:val="ar_AE" w:bidi="ar_AE"/>
        </w:rPr>
      </w:r>
    </w:p>
    <w:p>
      <w:pPr>
        <w:bidi/>
      </w:pPr>
      <w:r>
        <w:rPr>
          <w:lang w:val="ar_AE" w:bidi="ar_AE"/>
        </w:rPr>
      </w:r>
      <w:r>
        <w:rPr>
          <w:lang w:val="ar_AE" w:bidi="ar_AE"/>
        </w:rPr>
        <w:t xml:space="preserve">تواصل قصة الرجل الغني مواضيع التلمذة التي بدأت في </w:t>
      </w:r>
      <w:hyperlink r:id="rId646">
        <w:r>
          <w:rPr>
            <w:lang w:val="ar_AE" w:bidi="ar_AE"/>
          </w:rPr>
          <w:rPr>
            <w:color w:val="0000EE"/>
            <w:u w:val="single"/>
          </w:rPr>
          <w:t>9: 33</w:t>
        </w:r>
      </w:hyperlink>
      <w:r>
        <w:rPr>
          <w:lang w:val="ar_AE" w:bidi="ar_AE"/>
        </w:rPr>
        <w:t xml:space="preserve"> ومتطلبات دخول ملكوت الله (</w:t>
      </w:r>
      <w:hyperlink r:id="rId616">
        <w:r>
          <w:rPr>
            <w:lang w:val="ar_AE" w:bidi="ar_AE"/>
          </w:rPr>
          <w:rPr>
            <w:color w:val="0000EE"/>
            <w:u w:val="single"/>
          </w:rPr>
          <w:t>10: 13–16</w:t>
        </w:r>
      </w:hyperlink>
      <w:r>
        <w:rPr>
          <w:lang w:val="ar_AE" w:bidi="ar_AE"/>
        </w:rPr>
        <w:t>). يتناقض موقف الرجل الغني بشكل حاد مع إيمان الأطفال الضروري لدخول ملكوت الله.</w:t>
      </w:r>
      <w:r>
        <w:rPr>
          <w:lang w:val="ar_AE" w:bidi="ar_AE"/>
        </w:rPr>
      </w:r>
      <w:r>
        <w:rPr>
          <w:lang w:val="ar_AE" w:bidi="ar_AE"/>
        </w:rPr>
      </w:r>
    </w:p>
    <w:p>
      <w:pPr>
        <w:bidi/>
      </w:pPr>
      <w:r>
        <w:rPr>
          <w:lang w:val="ar_AE" w:bidi="ar_AE"/>
        </w:rPr>
      </w:r>
    </w:p>
    <w:p>
      <w:pPr>
        <w:pStyle w:val="Heading2"/>
        <w:bidi/>
      </w:pPr>
      <w:r>
        <w:rPr>
          <w:lang w:val="ar_AE" w:bidi="ar_AE"/>
        </w:rPr>
        <w:t>مرقس 10: 18</w:t>
      </w:r>
      <w:r>
        <w:rPr>
          <w:lang w:val="ar_AE" w:bidi="ar_AE"/>
        </w:rPr>
      </w:r>
    </w:p>
    <w:p>
      <w:pPr>
        <w:bidi/>
      </w:pPr>
      <w:r>
        <w:rPr>
          <w:lang w:val="ar_AE" w:bidi="ar_AE"/>
        </w:rPr>
      </w:r>
      <w:r>
        <w:rPr>
          <w:lang w:val="ar_AE" w:bidi="ar_AE"/>
        </w:rPr>
        <w:t>لقد أزعج رد يسوع المفسرين لعدة قرون. ربما كان يسوع يعترض على الأرجح على التطبيق الفضفاض لمصطلح "</w:t>
      </w:r>
      <w:r>
        <w:rPr>
          <w:lang w:val="ar_AE" w:bidi="ar_AE"/>
        </w:rPr>
        <w:t>الصّالِحُ" ع</w:t>
      </w:r>
      <w:r>
        <w:rPr>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lang w:val="ar_AE" w:bidi="ar_AE"/>
        </w:rPr>
      </w:r>
      <w:r>
        <w:rPr>
          <w:lang w:val="ar_AE" w:bidi="ar_AE"/>
        </w:rPr>
      </w:r>
    </w:p>
    <w:p>
      <w:pPr>
        <w:bidi/>
      </w:pPr>
      <w:r>
        <w:rPr>
          <w:lang w:val="ar_AE" w:bidi="ar_AE"/>
        </w:rPr>
      </w:r>
    </w:p>
    <w:p>
      <w:pPr>
        <w:pStyle w:val="Heading2"/>
        <w:bidi/>
      </w:pPr>
      <w:r>
        <w:rPr>
          <w:lang w:val="ar_AE" w:bidi="ar_AE"/>
        </w:rPr>
        <w:t>مرقس 10: 19</w:t>
      </w:r>
      <w:r>
        <w:rPr>
          <w:lang w:val="ar_AE" w:bidi="ar_AE"/>
        </w:rPr>
      </w:r>
    </w:p>
    <w:p>
      <w:pPr>
        <w:bidi/>
      </w:pPr>
      <w:r>
        <w:rPr>
          <w:lang w:val="ar_AE" w:bidi="ar_AE"/>
        </w:rPr>
      </w:r>
      <w:r>
        <w:rPr>
          <w:lang w:val="ar_AE" w:bidi="ar_AE"/>
        </w:rPr>
        <w:t xml:space="preserve">يبدو جواب يسوع غريبًا بالنسبة للمسيحيين الذين هم على دراية بتعليم بولس حول هذا الموضوع (على سبيل المثال، </w:t>
      </w:r>
      <w:hyperlink r:id="rId669">
        <w:r>
          <w:rPr>
            <w:lang w:val="ar_AE" w:bidi="ar_AE"/>
          </w:rPr>
          <w:rPr>
            <w:color w:val="0000EE"/>
            <w:u w:val="single"/>
          </w:rPr>
          <w:t>رومية 3: 20</w:t>
        </w:r>
      </w:hyperlink>
      <w:r>
        <w:rPr>
          <w:lang w:val="ar_AE" w:bidi="ar_AE"/>
        </w:rPr>
        <w:t xml:space="preserve">; </w:t>
      </w:r>
      <w:hyperlink r:id="rId670">
        <w:r>
          <w:rPr>
            <w:lang w:val="ar_AE" w:bidi="ar_AE"/>
          </w:rPr>
          <w:rPr>
            <w:color w:val="0000EE"/>
            <w:u w:val="single"/>
          </w:rPr>
          <w:t>غلاطية 2: 16</w:t>
        </w:r>
      </w:hyperlink>
      <w:r>
        <w:rPr>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hyperlink r:id="rId671">
        <w:r>
          <w:rPr>
            <w:lang w:val="ar_AE" w:bidi="ar_AE"/>
          </w:rPr>
          <w:rPr>
            <w:color w:val="0000EE"/>
            <w:u w:val="single"/>
          </w:rPr>
          <w:t>مرقس 12: 30–31</w:t>
        </w:r>
      </w:hyperlink>
      <w:r>
        <w:rPr>
          <w:lang w:val="ar_AE" w:bidi="ar_AE"/>
        </w:rPr>
        <w:t>)، تتطلب الثقة في نعمة الله، وقبول موت يسوع كذبيحة نيابة عنا (</w:t>
      </w:r>
      <w:hyperlink r:id="rId614">
        <w:r>
          <w:rPr>
            <w:lang w:val="ar_AE" w:bidi="ar_AE"/>
          </w:rPr>
          <w:rPr>
            <w:color w:val="0000EE"/>
            <w:u w:val="single"/>
          </w:rPr>
          <w:t>10: 45</w:t>
        </w:r>
      </w:hyperlink>
      <w:r>
        <w:rPr>
          <w:lang w:val="ar_AE" w:bidi="ar_AE"/>
        </w:rPr>
        <w:t xml:space="preserve">; </w:t>
      </w:r>
      <w:hyperlink r:id="rId672">
        <w:r>
          <w:rPr>
            <w:lang w:val="ar_AE" w:bidi="ar_AE"/>
          </w:rPr>
          <w:rPr>
            <w:color w:val="0000EE"/>
            <w:u w:val="single"/>
          </w:rPr>
          <w:t>14: 24</w:t>
        </w:r>
      </w:hyperlink>
      <w:r>
        <w:rPr>
          <w:lang w:val="ar_AE" w:bidi="ar_AE"/>
        </w:rPr>
        <w:t>), وحفظ وصاياه (</w:t>
      </w:r>
      <w:hyperlink r:id="rId673">
        <w:r>
          <w:rPr>
            <w:lang w:val="ar_AE" w:bidi="ar_AE"/>
          </w:rPr>
          <w:rPr>
            <w:color w:val="0000EE"/>
            <w:u w:val="single"/>
          </w:rPr>
          <w:t>يوحنا 15: 10</w:t>
        </w:r>
      </w:hyperlink>
      <w:r>
        <w:rPr>
          <w:lang w:val="ar_AE" w:bidi="ar_AE"/>
        </w:rPr>
        <w:t xml:space="preserve">; </w:t>
      </w:r>
      <w:hyperlink r:id="rId674">
        <w:r>
          <w:rPr>
            <w:lang w:val="ar_AE" w:bidi="ar_AE"/>
          </w:rPr>
          <w:rPr>
            <w:color w:val="0000EE"/>
            <w:u w:val="single"/>
          </w:rPr>
          <w:t>1 يوحنا 2: 4</w:t>
        </w:r>
      </w:hyperlink>
      <w:r>
        <w:rPr>
          <w:lang w:val="ar_AE" w:bidi="ar_AE"/>
        </w:rPr>
        <w:t xml:space="preserve">; </w:t>
      </w:r>
      <w:hyperlink r:id="rId675">
        <w:r>
          <w:rPr>
            <w:lang w:val="ar_AE" w:bidi="ar_AE"/>
          </w:rPr>
          <w:rPr>
            <w:color w:val="0000EE"/>
            <w:u w:val="single"/>
          </w:rPr>
          <w:t>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20</w:t>
      </w:r>
      <w:r>
        <w:rPr>
          <w:lang w:val="ar_AE" w:bidi="ar_AE"/>
        </w:rPr>
      </w:r>
    </w:p>
    <w:p>
      <w:pPr>
        <w:bidi/>
      </w:pPr>
      <w:r>
        <w:rPr>
          <w:lang w:val="ar_AE" w:bidi="ar_AE"/>
        </w:rPr>
      </w:r>
      <w:r>
        <w:rPr>
          <w:lang w:val="ar_AE" w:bidi="ar_AE"/>
        </w:rPr>
        <w:t xml:space="preserve">كان رد الرجل ساذجًا (بالنسبة لما يعنيه حقًا حفظ هذه الوصايا؛ انظر </w:t>
      </w:r>
      <w:hyperlink r:id="rId116">
        <w:r>
          <w:rPr>
            <w:lang w:val="ar_AE" w:bidi="ar_AE"/>
          </w:rPr>
          <w:rPr>
            <w:color w:val="0000EE"/>
            <w:u w:val="single"/>
          </w:rPr>
          <w:t>متى 5: 21–48</w:t>
        </w:r>
      </w:hyperlink>
      <w:r>
        <w:rPr>
          <w:lang w:val="ar_AE" w:bidi="ar_AE"/>
        </w:rPr>
        <w:t xml:space="preserve">)، لكنه لم يكن متعجرفًا، كما يدل على ذلك عدم وجود أي توبيخ (قارن </w:t>
      </w:r>
      <w:hyperlink r:id="rId676">
        <w:r>
          <w:rPr>
            <w:lang w:val="ar_AE" w:bidi="ar_AE"/>
          </w:rPr>
          <w:rPr>
            <w:color w:val="0000EE"/>
            <w:u w:val="single"/>
          </w:rPr>
          <w:t>مرقس 12: 13–17</w:t>
        </w:r>
      </w:hyperlink>
      <w:r>
        <w:rPr>
          <w:lang w:val="ar_AE" w:bidi="ar_AE"/>
        </w:rPr>
        <w:t xml:space="preserve">؛ </w:t>
      </w:r>
      <w:hyperlink r:id="rId677">
        <w:r>
          <w:rPr>
            <w:lang w:val="ar_AE" w:bidi="ar_AE"/>
          </w:rPr>
          <w:rPr>
            <w:color w:val="0000EE"/>
            <w:u w:val="single"/>
          </w:rPr>
          <w:t>متى 23: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21</w:t>
      </w:r>
      <w:r>
        <w:rPr>
          <w:lang w:val="ar_AE" w:bidi="ar_AE"/>
        </w:rPr>
      </w:r>
    </w:p>
    <w:p>
      <w:pPr>
        <w:bidi/>
      </w:pPr>
      <w:r>
        <w:rPr>
          <w:lang w:val="ar_AE" w:bidi="ar_AE"/>
        </w:rPr>
      </w:r>
      <w:r>
        <w:rPr>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hyperlink r:id="rId678">
        <w:r>
          <w:rPr>
            <w:lang w:val="ar_AE" w:bidi="ar_AE"/>
          </w:rPr>
          <w:rPr>
            <w:color w:val="0000EE"/>
            <w:u w:val="single"/>
          </w:rPr>
          <w:t>12: 29–30</w:t>
        </w:r>
      </w:hyperlink>
      <w:r>
        <w:rPr>
          <w:lang w:val="ar_AE" w:bidi="ar_AE"/>
        </w:rPr>
        <w:t xml:space="preserve">; </w:t>
      </w:r>
      <w:hyperlink r:id="rId679">
        <w:r>
          <w:rPr>
            <w:lang w:val="ar_AE" w:bidi="ar_AE"/>
          </w:rPr>
          <w:rPr>
            <w:color w:val="0000EE"/>
            <w:u w:val="single"/>
          </w:rPr>
          <w:t>خروج 20: 3</w:t>
        </w:r>
      </w:hyperlink>
      <w:r>
        <w:rPr>
          <w:lang w:val="ar_AE" w:bidi="ar_AE"/>
        </w:rPr>
        <w:t xml:space="preserve">; </w:t>
      </w:r>
      <w:hyperlink r:id="rId680">
        <w:r>
          <w:rPr>
            <w:lang w:val="ar_AE" w:bidi="ar_AE"/>
          </w:rPr>
          <w:rPr>
            <w:color w:val="0000EE"/>
            <w:u w:val="single"/>
          </w:rPr>
          <w:t>تثنية 6: 5</w:t>
        </w:r>
      </w:hyperlink>
      <w:r>
        <w:rPr>
          <w:lang w:val="ar_AE" w:bidi="ar_AE"/>
        </w:rPr>
        <w:t>). إن دخول ملكوت الله يتطلب التوبة (</w:t>
      </w:r>
      <w:hyperlink r:id="rId188">
        <w:r>
          <w:rPr>
            <w:lang w:val="ar_AE" w:bidi="ar_AE"/>
          </w:rPr>
          <w:rPr>
            <w:color w:val="0000EE"/>
            <w:u w:val="single"/>
          </w:rPr>
          <w:t>مرقس 1: 15</w:t>
        </w:r>
      </w:hyperlink>
      <w:r>
        <w:rPr>
          <w:lang w:val="ar_AE" w:bidi="ar_AE"/>
        </w:rPr>
        <w:t xml:space="preserve">; </w:t>
      </w:r>
      <w:hyperlink r:id="rId681">
        <w:r>
          <w:rPr>
            <w:lang w:val="ar_AE" w:bidi="ar_AE"/>
          </w:rPr>
          <w:rPr>
            <w:color w:val="0000EE"/>
            <w:u w:val="single"/>
          </w:rPr>
          <w:t>6: 12</w:t>
        </w:r>
      </w:hyperlink>
      <w:r>
        <w:rPr>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hyperlink r:id="rId102">
        <w:r>
          <w:rPr>
            <w:lang w:val="ar_AE" w:bidi="ar_AE"/>
          </w:rPr>
          <w:rPr>
            <w:color w:val="0000EE"/>
            <w:u w:val="single"/>
          </w:rPr>
          <w:t>8: 34</w:t>
        </w:r>
      </w:hyperlink>
      <w:r>
        <w:rPr>
          <w:lang w:val="ar_AE" w:bidi="ar_AE"/>
        </w:rPr>
        <w:t>) ويحب الله أولاً وقبل كل شيء من خلال التخلي عن أمواله. للاطلاع على أوامر أخرى تتضمن عنصراً سلبياً [</w:t>
      </w:r>
      <w:r>
        <w:rPr>
          <w:lang w:val="ar_AE" w:bidi="ar_AE"/>
        </w:rPr>
        <w:t>بعْ كُلَّ ما لكَ</w:t>
      </w:r>
      <w:r>
        <w:rPr>
          <w:lang w:val="ar_AE" w:bidi="ar_AE"/>
        </w:rPr>
        <w:t>] وعنصرًا إيجابيًا [</w:t>
      </w:r>
      <w:r>
        <w:rPr>
          <w:lang w:val="ar_AE" w:bidi="ar_AE"/>
        </w:rPr>
        <w:t>اتبَعني</w:t>
      </w:r>
      <w:r>
        <w:rPr>
          <w:lang w:val="ar_AE" w:bidi="ar_AE"/>
        </w:rPr>
        <w:t xml:space="preserve">]، انظر </w:t>
      </w:r>
      <w:hyperlink r:id="rId188">
        <w:r>
          <w:rPr>
            <w:lang w:val="ar_AE" w:bidi="ar_AE"/>
          </w:rPr>
          <w:rPr>
            <w:color w:val="0000EE"/>
            <w:u w:val="single"/>
          </w:rPr>
          <w:t>1: 15</w:t>
        </w:r>
      </w:hyperlink>
      <w:r>
        <w:rPr>
          <w:lang w:val="ar_AE" w:bidi="ar_AE"/>
        </w:rPr>
        <w:t xml:space="preserve">, </w:t>
      </w:r>
      <w:hyperlink r:id="rId103">
        <w:r>
          <w:rPr>
            <w:lang w:val="ar_AE" w:bidi="ar_AE"/>
          </w:rPr>
          <w:rPr>
            <w:color w:val="0000EE"/>
            <w:u w:val="single"/>
          </w:rPr>
          <w:t>18</w:t>
        </w:r>
      </w:hyperlink>
      <w:r>
        <w:rPr>
          <w:lang w:val="ar_AE" w:bidi="ar_AE"/>
        </w:rPr>
        <w:t xml:space="preserve">, </w:t>
      </w:r>
      <w:hyperlink r:id="rId101">
        <w:r>
          <w:rPr>
            <w:lang w:val="ar_AE" w:bidi="ar_AE"/>
          </w:rPr>
          <w:rPr>
            <w:color w:val="0000EE"/>
            <w:u w:val="single"/>
          </w:rPr>
          <w:t>20</w:t>
        </w:r>
      </w:hyperlink>
      <w:r>
        <w:rPr>
          <w:lang w:val="ar_AE" w:bidi="ar_AE"/>
        </w:rPr>
        <w:t xml:space="preserve">; </w:t>
      </w:r>
      <w:hyperlink r:id="rId682">
        <w:r>
          <w:rPr>
            <w:lang w:val="ar_AE" w:bidi="ar_AE"/>
          </w:rPr>
          <w:rPr>
            <w:color w:val="0000EE"/>
            <w:u w:val="single"/>
          </w:rPr>
          <w:t>10: 28</w:t>
        </w:r>
      </w:hyperlink>
      <w:r>
        <w:rPr>
          <w:lang w:val="ar_AE" w:bidi="ar_AE"/>
        </w:rPr>
        <w:t xml:space="preserve">; انظر أيضًا </w:t>
      </w:r>
      <w:hyperlink r:id="rId683">
        <w:r>
          <w:rPr>
            <w:lang w:val="ar_AE" w:bidi="ar_AE"/>
          </w:rPr>
          <w:rPr>
            <w:color w:val="0000EE"/>
            <w:u w:val="single"/>
          </w:rPr>
          <w:t>أعمال 2: 38</w:t>
        </w:r>
      </w:hyperlink>
      <w:r>
        <w:rPr>
          <w:lang w:val="ar_AE" w:bidi="ar_AE"/>
        </w:rPr>
        <w:t xml:space="preserve">; </w:t>
      </w:r>
      <w:hyperlink r:id="rId684">
        <w:r>
          <w:rPr>
            <w:lang w:val="ar_AE" w:bidi="ar_AE"/>
          </w:rPr>
          <w:rPr>
            <w:color w:val="0000EE"/>
            <w:u w:val="single"/>
          </w:rPr>
          <w:t>20: 21</w:t>
        </w:r>
      </w:hyperlink>
      <w:r>
        <w:rPr>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hyperlink r:id="rId188">
        <w:r>
          <w:rPr>
            <w:lang w:val="ar_AE" w:bidi="ar_AE"/>
          </w:rPr>
          <w:rPr>
            <w:color w:val="0000EE"/>
            <w:u w:val="single"/>
          </w:rPr>
          <w:t>مرقس 1: 15</w:t>
        </w:r>
      </w:hyperlink>
      <w:r>
        <w:rPr>
          <w:lang w:val="ar_AE" w:bidi="ar_AE"/>
        </w:rPr>
        <w:t xml:space="preserve">; </w:t>
      </w:r>
      <w:hyperlink r:id="rId681">
        <w:r>
          <w:rPr>
            <w:lang w:val="ar_AE" w:bidi="ar_AE"/>
          </w:rPr>
          <w:rPr>
            <w:color w:val="0000EE"/>
            <w:u w:val="single"/>
          </w:rPr>
          <w:t>6: 12</w:t>
        </w:r>
      </w:hyperlink>
      <w:r>
        <w:rPr>
          <w:lang w:val="ar_AE" w:bidi="ar_AE"/>
        </w:rPr>
        <w:t>) تتطلب إزالة أي شيء نضعه في مرتبة أعلى من الله.</w:t>
      </w:r>
      <w:r>
        <w:rPr>
          <w:lang w:val="ar_AE" w:bidi="ar_AE"/>
        </w:rPr>
      </w:r>
      <w:r>
        <w:rPr>
          <w:lang w:val="ar_AE" w:bidi="ar_AE"/>
        </w:rPr>
      </w:r>
    </w:p>
    <w:p>
      <w:pPr>
        <w:bidi/>
      </w:pPr>
      <w:r>
        <w:rPr>
          <w:lang w:val="ar_AE" w:bidi="ar_AE"/>
        </w:rPr>
      </w:r>
    </w:p>
    <w:p>
      <w:pPr>
        <w:pStyle w:val="Heading2"/>
        <w:bidi/>
      </w:pPr>
      <w:r>
        <w:rPr>
          <w:lang w:val="ar_AE" w:bidi="ar_AE"/>
        </w:rPr>
        <w:t>مرقس 10: 22</w:t>
      </w:r>
      <w:r>
        <w:rPr>
          <w:lang w:val="ar_AE" w:bidi="ar_AE"/>
        </w:rPr>
      </w:r>
    </w:p>
    <w:p>
      <w:pPr>
        <w:bidi/>
      </w:pPr>
      <w:r>
        <w:rPr>
          <w:lang w:val="ar_AE" w:bidi="ar_AE"/>
        </w:rPr>
      </w:r>
      <w:r>
        <w:rPr>
          <w:lang w:val="ar_AE" w:bidi="ar_AE"/>
        </w:rPr>
        <w:t>يسجل البشير مرقس اختيار الرجل الغني المأساوي. فلقد انصرف الرجل وهو لا يزال يملك غناه الأرضي (</w:t>
      </w:r>
      <w:hyperlink r:id="rId685">
        <w:r>
          <w:rPr>
            <w:lang w:val="ar_AE" w:bidi="ar_AE"/>
          </w:rPr>
          <w:rPr>
            <w:color w:val="0000EE"/>
            <w:u w:val="single"/>
          </w:rPr>
          <w:t>متى 6: 19</w:t>
        </w:r>
      </w:hyperlink>
      <w:r>
        <w:rPr>
          <w:lang w:val="ar_AE" w:bidi="ar_AE"/>
        </w:rPr>
        <w:t>) لكنه يفتقر إلى الكنز الأبدي (</w:t>
      </w:r>
      <w:hyperlink r:id="rId686">
        <w:r>
          <w:rPr>
            <w:lang w:val="ar_AE" w:bidi="ar_AE"/>
          </w:rPr>
          <w:rPr>
            <w:color w:val="0000EE"/>
            <w:u w:val="single"/>
          </w:rPr>
          <w:t>متى 13: 44–46</w:t>
        </w:r>
      </w:hyperlink>
      <w:r>
        <w:rPr>
          <w:lang w:val="ar_AE" w:bidi="ar_AE"/>
        </w:rPr>
        <w:t>). لقد أظهر سلوكه (</w:t>
      </w:r>
      <w:r>
        <w:rPr>
          <w:lang w:val="ar_AE" w:bidi="ar_AE"/>
        </w:rPr>
        <w:t>فاغتَمَّ علَى القَوْلِ ومَضَى حَزينًا</w:t>
      </w:r>
      <w:r>
        <w:rPr>
          <w:lang w:val="ar_AE" w:bidi="ar_AE"/>
        </w:rPr>
        <w:t>) إدراكه أن اختياره السيئ قد جلب له الحزن بدلاً من الفرح.</w:t>
      </w:r>
      <w:r>
        <w:rPr>
          <w:lang w:val="ar_AE" w:bidi="ar_AE"/>
        </w:rPr>
      </w:r>
      <w:r>
        <w:rPr>
          <w:lang w:val="ar_AE" w:bidi="ar_AE"/>
        </w:rPr>
      </w:r>
    </w:p>
    <w:p>
      <w:pPr>
        <w:bidi/>
      </w:pPr>
      <w:r>
        <w:rPr>
          <w:lang w:val="ar_AE" w:bidi="ar_AE"/>
        </w:rPr>
      </w:r>
    </w:p>
    <w:p>
      <w:pPr>
        <w:pStyle w:val="Heading2"/>
        <w:bidi/>
      </w:pPr>
      <w:r>
        <w:rPr>
          <w:lang w:val="ar_AE" w:bidi="ar_AE"/>
        </w:rPr>
        <w:t>مرقس 10: 23–27</w:t>
      </w:r>
      <w:r>
        <w:rPr>
          <w:lang w:val="ar_AE" w:bidi="ar_AE"/>
        </w:rPr>
      </w:r>
    </w:p>
    <w:p>
      <w:pPr>
        <w:bidi/>
      </w:pPr>
      <w:r>
        <w:rPr>
          <w:lang w:val="ar_AE" w:bidi="ar_AE"/>
        </w:rPr>
      </w:r>
      <w:r>
        <w:rPr>
          <w:lang w:val="ar_AE" w:bidi="ar_AE"/>
        </w:rPr>
        <w:t>أذهل يسوع التلاميذ بنقضه للفكرة الشائعة في ذلك الوقت بأن الغِنى علامة على رضى الله.</w:t>
      </w:r>
      <w:r>
        <w:rPr>
          <w:lang w:val="ar_AE" w:bidi="ar_AE"/>
        </w:rPr>
      </w:r>
      <w:r>
        <w:rPr>
          <w:lang w:val="ar_AE" w:bidi="ar_AE"/>
        </w:rPr>
      </w:r>
    </w:p>
    <w:p>
      <w:pPr>
        <w:bidi/>
      </w:pPr>
      <w:r>
        <w:rPr>
          <w:lang w:val="ar_AE" w:bidi="ar_AE"/>
        </w:rPr>
      </w:r>
    </w:p>
    <w:p>
      <w:pPr>
        <w:pStyle w:val="Heading2"/>
        <w:bidi/>
      </w:pPr>
      <w:r>
        <w:rPr>
          <w:lang w:val="ar_AE" w:bidi="ar_AE"/>
        </w:rPr>
        <w:t>مرقس 10: 24</w:t>
      </w:r>
      <w:r>
        <w:rPr>
          <w:lang w:val="ar_AE" w:bidi="ar_AE"/>
        </w:rPr>
      </w:r>
    </w:p>
    <w:p>
      <w:pPr>
        <w:bidi/>
      </w:pPr>
      <w:r>
        <w:rPr>
          <w:lang w:val="ar_AE" w:bidi="ar_AE"/>
        </w:rPr>
      </w:r>
      <w:r>
        <w:rPr>
          <w:lang w:val="ar_AE" w:bidi="ar_AE"/>
        </w:rPr>
        <w:t>ردًا على دهشة التلاميذ، خاطبهم يسوع بمودةٍ كأبناء أعزاء.</w:t>
      </w:r>
      <w:r>
        <w:rPr>
          <w:lang w:val="ar_AE" w:bidi="ar_AE"/>
        </w:rPr>
      </w:r>
      <w:r>
        <w:rPr>
          <w:lang w:val="ar_AE" w:bidi="ar_AE"/>
        </w:rPr>
      </w:r>
    </w:p>
    <w:p>
      <w:pPr>
        <w:bidi/>
      </w:pPr>
      <w:r>
        <w:rPr>
          <w:lang w:val="ar_AE" w:bidi="ar_AE"/>
        </w:rPr>
      </w:r>
    </w:p>
    <w:p>
      <w:pPr>
        <w:pStyle w:val="Heading2"/>
        <w:bidi/>
      </w:pPr>
      <w:r>
        <w:rPr>
          <w:lang w:val="ar_AE" w:bidi="ar_AE"/>
        </w:rPr>
        <w:t>مرقس 10: 25</w:t>
      </w:r>
      <w:r>
        <w:rPr>
          <w:lang w:val="ar_AE" w:bidi="ar_AE"/>
        </w:rPr>
      </w:r>
    </w:p>
    <w:p>
      <w:pPr>
        <w:bidi/>
      </w:pPr>
      <w:r>
        <w:rPr>
          <w:lang w:val="ar_AE" w:bidi="ar_AE"/>
        </w:rPr>
      </w:r>
      <w:r>
        <w:rPr>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hyperlink r:id="rId687">
        <w:r>
          <w:rPr>
            <w:lang w:val="ar_AE" w:bidi="ar_AE"/>
          </w:rPr>
          <w:rPr>
            <w:color w:val="0000EE"/>
            <w:u w:val="single"/>
          </w:rPr>
          <w:t>متى 7: 3–5</w:t>
        </w:r>
      </w:hyperlink>
      <w:r>
        <w:rPr>
          <w:lang w:val="ar_AE" w:bidi="ar_AE"/>
        </w:rPr>
        <w:t xml:space="preserve">; </w:t>
      </w:r>
      <w:hyperlink r:id="rId688">
        <w:r>
          <w:rPr>
            <w:lang w:val="ar_AE" w:bidi="ar_AE"/>
          </w:rPr>
          <w:rPr>
            <w:color w:val="0000EE"/>
            <w:u w:val="single"/>
          </w:rPr>
          <w:t>23: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26</w:t>
      </w:r>
      <w:r>
        <w:rPr>
          <w:lang w:val="ar_AE" w:bidi="ar_AE"/>
        </w:rPr>
      </w:r>
    </w:p>
    <w:p>
      <w:pPr>
        <w:bidi/>
      </w:pPr>
      <w:r>
        <w:rPr>
          <w:lang w:val="ar_AE" w:bidi="ar_AE"/>
        </w:rPr>
      </w:r>
      <w:r>
        <w:rPr>
          <w:lang w:val="ar_AE" w:bidi="ar_AE"/>
        </w:rPr>
        <w:t>فبُهِتوا إلَى الغايَةِ</w:t>
      </w:r>
      <w:r>
        <w:rPr>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lang w:val="ar_AE" w:bidi="ar_AE"/>
        </w:rPr>
      </w:r>
      <w:r>
        <w:rPr>
          <w:lang w:val="ar_AE" w:bidi="ar_AE"/>
        </w:rPr>
      </w:r>
    </w:p>
    <w:p>
      <w:pPr>
        <w:bidi/>
      </w:pPr>
      <w:r>
        <w:rPr>
          <w:lang w:val="ar_AE" w:bidi="ar_AE"/>
        </w:rPr>
      </w:r>
    </w:p>
    <w:p>
      <w:pPr>
        <w:pStyle w:val="Heading2"/>
        <w:bidi/>
      </w:pPr>
      <w:r>
        <w:rPr>
          <w:lang w:val="ar_AE" w:bidi="ar_AE"/>
        </w:rPr>
        <w:t>مرقس 10: 27</w:t>
      </w:r>
      <w:r>
        <w:rPr>
          <w:lang w:val="ar_AE" w:bidi="ar_AE"/>
        </w:rPr>
      </w:r>
    </w:p>
    <w:p>
      <w:pPr>
        <w:bidi/>
      </w:pPr>
      <w:r>
        <w:rPr>
          <w:lang w:val="ar_AE" w:bidi="ar_AE"/>
        </w:rPr>
      </w:r>
      <w:r>
        <w:rPr>
          <w:lang w:val="ar_AE" w:bidi="ar_AE"/>
        </w:rPr>
        <w:t>يميل تفسير هذه الآية إلى أن يكون بإحدى طريقتين: (1) مع أن الخلاص بمجهود المرء مستحيل، لكن بنعمة الله يمكن أن يخلص الناس بالإيمان (</w:t>
      </w:r>
      <w:hyperlink r:id="rId689">
        <w:r>
          <w:rPr>
            <w:lang w:val="ar_AE" w:bidi="ar_AE"/>
          </w:rPr>
          <w:rPr>
            <w:color w:val="0000EE"/>
            <w:u w:val="single"/>
          </w:rPr>
          <w:t>أفسس 2: 8–10</w:t>
        </w:r>
      </w:hyperlink>
      <w:r>
        <w:rPr>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lang w:val="ar_AE" w:bidi="ar_AE"/>
        </w:rPr>
      </w:r>
      <w:r>
        <w:rPr>
          <w:lang w:val="ar_AE" w:bidi="ar_AE"/>
        </w:rPr>
      </w:r>
    </w:p>
    <w:p>
      <w:pPr>
        <w:bidi/>
      </w:pPr>
      <w:r>
        <w:rPr>
          <w:lang w:val="ar_AE" w:bidi="ar_AE"/>
        </w:rPr>
      </w:r>
    </w:p>
    <w:p>
      <w:pPr>
        <w:pStyle w:val="Heading2"/>
        <w:bidi/>
      </w:pPr>
      <w:r>
        <w:rPr>
          <w:lang w:val="ar_AE" w:bidi="ar_AE"/>
        </w:rPr>
        <w:t>مرقس 10: 28</w:t>
      </w:r>
      <w:r>
        <w:rPr>
          <w:lang w:val="ar_AE" w:bidi="ar_AE"/>
        </w:rPr>
      </w:r>
    </w:p>
    <w:p>
      <w:pPr>
        <w:bidi/>
      </w:pPr>
      <w:r>
        <w:rPr>
          <w:lang w:val="ar_AE" w:bidi="ar_AE"/>
        </w:rPr>
      </w:r>
      <w:r>
        <w:rPr>
          <w:lang w:val="ar_AE" w:bidi="ar_AE"/>
        </w:rPr>
        <w:t>لقد أتم التلاميذ ما طلبه يسوع من الرجل الغني بالفعل، أي أنهم تخلوا عن كل شيء ليتبعوا يسوع (</w:t>
      </w:r>
      <w:hyperlink r:id="rId207">
        <w:r>
          <w:rPr>
            <w:lang w:val="ar_AE" w:bidi="ar_AE"/>
          </w:rPr>
          <w:rPr>
            <w:color w:val="0000EE"/>
            <w:u w:val="single"/>
          </w:rPr>
          <w:t>1: 16–20</w:t>
        </w:r>
      </w:hyperlink>
      <w:r>
        <w:rPr>
          <w:lang w:val="ar_AE" w:bidi="ar_AE"/>
        </w:rPr>
        <w:t xml:space="preserve">; </w:t>
      </w:r>
      <w:hyperlink r:id="rId690">
        <w:r>
          <w:rPr>
            <w:lang w:val="ar_AE" w:bidi="ar_AE"/>
          </w:rPr>
          <w:rPr>
            <w:color w:val="0000EE"/>
            <w:u w:val="single"/>
          </w:rPr>
          <w:t>8: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29–30</w:t>
      </w:r>
      <w:r>
        <w:rPr>
          <w:lang w:val="ar_AE" w:bidi="ar_AE"/>
        </w:rPr>
      </w:r>
    </w:p>
    <w:p>
      <w:pPr>
        <w:bidi/>
      </w:pPr>
      <w:r>
        <w:rPr>
          <w:lang w:val="ar_AE" w:bidi="ar_AE"/>
        </w:rPr>
      </w:r>
      <w:r>
        <w:rPr>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lang w:val="ar_AE" w:bidi="ar_AE"/>
        </w:rPr>
        <w:t>مِئَةَ ضِعفٍ</w:t>
      </w:r>
      <w:r>
        <w:rPr>
          <w:lang w:val="ar_AE" w:bidi="ar_AE"/>
        </w:rPr>
        <w:t>: ما يتم كسبه في اتباع يسوع يفوق بكثير أي خسارة. وفي العالم الآتي سيرثون الحياة الأبدية التي اشتهاها الشاب الغني ولم يحصل عليها.</w:t>
      </w:r>
      <w:r>
        <w:rPr>
          <w:lang w:val="ar_AE" w:bidi="ar_AE"/>
        </w:rPr>
      </w:r>
      <w:r>
        <w:rPr>
          <w:lang w:val="ar_AE" w:bidi="ar_AE"/>
        </w:rPr>
      </w:r>
    </w:p>
    <w:p>
      <w:pPr>
        <w:bidi/>
      </w:pPr>
      <w:r>
        <w:rPr>
          <w:lang w:val="ar_AE" w:bidi="ar_AE"/>
        </w:rPr>
      </w:r>
    </w:p>
    <w:p>
      <w:pPr>
        <w:pStyle w:val="Heading2"/>
        <w:bidi/>
      </w:pPr>
      <w:r>
        <w:rPr>
          <w:lang w:val="ar_AE" w:bidi="ar_AE"/>
        </w:rPr>
        <w:t>مرقس 10: 31</w:t>
      </w:r>
      <w:r>
        <w:rPr>
          <w:lang w:val="ar_AE" w:bidi="ar_AE"/>
        </w:rPr>
      </w:r>
    </w:p>
    <w:p>
      <w:pPr>
        <w:bidi/>
      </w:pPr>
      <w:r>
        <w:rPr>
          <w:lang w:val="ar_AE" w:bidi="ar_AE"/>
        </w:rPr>
      </w:r>
      <w:r>
        <w:rPr>
          <w:lang w:val="ar_AE" w:bidi="ar_AE"/>
        </w:rPr>
        <w:t>ولكن كثيرونَ</w:t>
      </w:r>
      <w:r>
        <w:rPr>
          <w:lang w:val="ar_AE" w:bidi="ar_AE"/>
        </w:rPr>
        <w:t xml:space="preserve"> … </w:t>
      </w:r>
      <w:r>
        <w:rPr>
          <w:lang w:val="ar_AE" w:bidi="ar_AE"/>
        </w:rPr>
        <w:t>والآخِرونَ أوَّلينَ</w:t>
      </w:r>
      <w:r>
        <w:rPr>
          <w:lang w:val="ar_AE" w:bidi="ar_AE"/>
        </w:rPr>
        <w:t xml:space="preserve">: تنتهي الرواية بمثل يوضح الفرق بين فهم الله للحياة وكيفية فهم الناس لها بشكل عام (للاطلاع على أقوال مماثلة، انظر </w:t>
      </w:r>
      <w:hyperlink r:id="rId691">
        <w:r>
          <w:rPr>
            <w:lang w:val="ar_AE" w:bidi="ar_AE"/>
          </w:rPr>
          <w:rPr>
            <w:color w:val="0000EE"/>
            <w:u w:val="single"/>
          </w:rPr>
          <w:t>متى 20: 16</w:t>
        </w:r>
      </w:hyperlink>
      <w:r>
        <w:rPr>
          <w:lang w:val="ar_AE" w:bidi="ar_AE"/>
        </w:rPr>
        <w:t xml:space="preserve">؛ </w:t>
      </w:r>
      <w:hyperlink r:id="rId692">
        <w:r>
          <w:rPr>
            <w:lang w:val="ar_AE" w:bidi="ar_AE"/>
          </w:rPr>
          <w:rPr>
            <w:color w:val="0000EE"/>
            <w:u w:val="single"/>
          </w:rPr>
          <w:t>لوقا 13: 30</w:t>
        </w:r>
      </w:hyperlink>
      <w:r>
        <w:rPr>
          <w:lang w:val="ar_AE" w:bidi="ar_AE"/>
        </w:rPr>
        <w:t>). بالنسبة لأولئك الذين لهم عيون تبصر وآذان تسمع (</w:t>
      </w:r>
      <w:hyperlink r:id="rId693">
        <w:r>
          <w:rPr>
            <w:lang w:val="ar_AE" w:bidi="ar_AE"/>
          </w:rPr>
          <w:rPr>
            <w:color w:val="0000EE"/>
            <w:u w:val="single"/>
          </w:rPr>
          <w:t>مرقس 4: 9–12</w:t>
        </w:r>
      </w:hyperlink>
      <w:r>
        <w:rPr>
          <w:lang w:val="ar_AE" w:bidi="ar_AE"/>
        </w:rPr>
        <w:t xml:space="preserve">؛ </w:t>
      </w:r>
      <w:hyperlink r:id="rId694">
        <w:r>
          <w:rPr>
            <w:lang w:val="ar_AE" w:bidi="ar_AE"/>
          </w:rPr>
          <w:rPr>
            <w:color w:val="0000EE"/>
            <w:u w:val="single"/>
          </w:rPr>
          <w:t>8: 18</w:t>
        </w:r>
      </w:hyperlink>
      <w:r>
        <w:rPr>
          <w:lang w:val="ar_AE" w:bidi="ar_AE"/>
        </w:rPr>
        <w:t>)، فإن ملكوت الله قد جاء بالفعل، وقد بدأت عملية قلب قيم هذا العالم.</w:t>
      </w:r>
      <w:r>
        <w:rPr>
          <w:lang w:val="ar_AE" w:bidi="ar_AE"/>
        </w:rPr>
      </w:r>
      <w:r>
        <w:rPr>
          <w:lang w:val="ar_AE" w:bidi="ar_AE"/>
        </w:rPr>
      </w:r>
    </w:p>
    <w:p>
      <w:pPr>
        <w:bidi/>
      </w:pPr>
      <w:r>
        <w:rPr>
          <w:lang w:val="ar_AE" w:bidi="ar_AE"/>
        </w:rPr>
      </w:r>
    </w:p>
    <w:p>
      <w:pPr>
        <w:pStyle w:val="Heading2"/>
        <w:bidi/>
      </w:pPr>
      <w:r>
        <w:rPr>
          <w:lang w:val="ar_AE" w:bidi="ar_AE"/>
        </w:rPr>
        <w:t>مرقس 10: 32–34</w:t>
      </w:r>
      <w:r>
        <w:rPr>
          <w:lang w:val="ar_AE" w:bidi="ar_AE"/>
        </w:rPr>
      </w:r>
    </w:p>
    <w:p>
      <w:pPr>
        <w:bidi/>
      </w:pPr>
      <w:r>
        <w:rPr>
          <w:lang w:val="ar_AE" w:bidi="ar_AE"/>
        </w:rPr>
      </w:r>
      <w:r>
        <w:rPr>
          <w:lang w:val="ar_AE" w:bidi="ar_AE"/>
        </w:rPr>
        <w:t xml:space="preserve">لقد ألقت رهبة التلاميذ وخوف الشعب بظلال قاتمة على ما ينتظرهم، بالنظر إلى عداء قادة أورشليم تجاه يسوع (انظر </w:t>
      </w:r>
      <w:hyperlink r:id="rId273">
        <w:r>
          <w:rPr>
            <w:lang w:val="ar_AE" w:bidi="ar_AE"/>
          </w:rPr>
          <w:rPr>
            <w:color w:val="0000EE"/>
            <w:u w:val="single"/>
          </w:rPr>
          <w:t>3: 22–30</w:t>
        </w:r>
      </w:hyperlink>
      <w:r>
        <w:rPr>
          <w:lang w:val="ar_AE" w:bidi="ar_AE"/>
        </w:rPr>
        <w:t xml:space="preserve">; </w:t>
      </w:r>
      <w:hyperlink r:id="rId695">
        <w:r>
          <w:rPr>
            <w:lang w:val="ar_AE" w:bidi="ar_AE"/>
          </w:rPr>
          <w:rPr>
            <w:color w:val="0000EE"/>
            <w:u w:val="single"/>
          </w:rPr>
          <w:t>7: 1–13</w:t>
        </w:r>
      </w:hyperlink>
      <w:r>
        <w:rPr>
          <w:lang w:val="ar_AE" w:bidi="ar_AE"/>
        </w:rPr>
        <w:t xml:space="preserve">). أخذ يسوع التلاميذ جانبًا مرة أخرى، ووصف الأحداث القادمة بأكبر قدر من التفصيل مقارنةً بالمرات السابقة (انظر أيضًا </w:t>
      </w:r>
      <w:hyperlink r:id="rId399">
        <w:r>
          <w:rPr>
            <w:lang w:val="ar_AE" w:bidi="ar_AE"/>
          </w:rPr>
          <w:rPr>
            <w:color w:val="0000EE"/>
            <w:u w:val="single"/>
          </w:rPr>
          <w:t>8: 31</w:t>
        </w:r>
      </w:hyperlink>
      <w:r>
        <w:rPr>
          <w:lang w:val="ar_AE" w:bidi="ar_AE"/>
        </w:rPr>
        <w:t xml:space="preserve">; </w:t>
      </w:r>
      <w:hyperlink r:id="rId93">
        <w:r>
          <w:rPr>
            <w:lang w:val="ar_AE" w:bidi="ar_AE"/>
          </w:rPr>
          <w:rPr>
            <w:color w:val="0000EE"/>
            <w:u w:val="single"/>
          </w:rPr>
          <w:t>9: 31</w:t>
        </w:r>
      </w:hyperlink>
      <w:r>
        <w:rPr>
          <w:lang w:val="ar_AE" w:bidi="ar_AE"/>
        </w:rPr>
        <w:t xml:space="preserve">). لقد كان يعرف ما كان على وشك أن يحدث؛ فما كان ينتظره في أورشليم لم يكن مأساة ولا قدراً، بل مشيئة الله (انظر </w:t>
      </w:r>
      <w:hyperlink r:id="rId696">
        <w:r>
          <w:rPr>
            <w:lang w:val="ar_AE" w:bidi="ar_AE"/>
          </w:rPr>
          <w:rPr>
            <w:color w:val="0000EE"/>
            <w:u w:val="single"/>
          </w:rPr>
          <w:t>8: 31–33</w:t>
        </w:r>
      </w:hyperlink>
      <w:r>
        <w:rPr>
          <w:lang w:val="ar_AE" w:bidi="ar_AE"/>
        </w:rPr>
        <w:t xml:space="preserve">; </w:t>
      </w:r>
      <w:hyperlink r:id="rId697">
        <w:r>
          <w:rPr>
            <w:lang w:val="ar_AE" w:bidi="ar_AE"/>
          </w:rPr>
          <w:rPr>
            <w:color w:val="0000EE"/>
            <w:u w:val="single"/>
          </w:rPr>
          <w:t>أعمال 4: 27–28</w:t>
        </w:r>
      </w:hyperlink>
      <w:r>
        <w:rPr>
          <w:lang w:val="ar_AE" w:bidi="ar_AE"/>
        </w:rPr>
        <w:t>). كابن الله، كان لدى يسوع معرفة فريدة بموته الفريد المرتقب كمخلص للعالم.</w:t>
      </w:r>
      <w:r>
        <w:rPr>
          <w:lang w:val="ar_AE" w:bidi="ar_AE"/>
        </w:rPr>
      </w:r>
      <w:r>
        <w:rPr>
          <w:lang w:val="ar_AE" w:bidi="ar_AE"/>
        </w:rPr>
      </w:r>
    </w:p>
    <w:p>
      <w:pPr>
        <w:bidi/>
      </w:pPr>
      <w:r>
        <w:rPr>
          <w:lang w:val="ar_AE" w:bidi="ar_AE"/>
        </w:rPr>
      </w:r>
    </w:p>
    <w:p>
      <w:pPr>
        <w:pStyle w:val="Heading2"/>
        <w:bidi/>
      </w:pPr>
      <w:r>
        <w:rPr>
          <w:lang w:val="ar_AE" w:bidi="ar_AE"/>
        </w:rPr>
        <w:t>مرقس 10: 33</w:t>
      </w:r>
      <w:r>
        <w:rPr>
          <w:lang w:val="ar_AE" w:bidi="ar_AE"/>
        </w:rPr>
      </w:r>
    </w:p>
    <w:p>
      <w:pPr>
        <w:bidi/>
      </w:pPr>
      <w:r>
        <w:rPr>
          <w:lang w:val="ar_AE" w:bidi="ar_AE"/>
        </w:rPr>
      </w:r>
      <w:r>
        <w:rPr>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hyperlink r:id="rId698">
        <w:r>
          <w:rPr>
            <w:lang w:val="ar_AE" w:bidi="ar_AE"/>
          </w:rPr>
          <w:rPr>
            <w:color w:val="0000EE"/>
            <w:u w:val="single"/>
          </w:rPr>
          <w:t>يوحنا 18: 31</w:t>
        </w:r>
      </w:hyperlink>
      <w:r>
        <w:rPr>
          <w:lang w:val="ar_AE" w:bidi="ar_AE"/>
        </w:rPr>
        <w:t>)، لذلك كان عليهم أن يسلموا يسوع إلى الرومان لتنفيذ الإعدام الفعلي.</w:t>
      </w:r>
      <w:r>
        <w:rPr>
          <w:lang w:val="ar_AE" w:bidi="ar_AE"/>
        </w:rPr>
      </w:r>
      <w:r>
        <w:rPr>
          <w:lang w:val="ar_AE" w:bidi="ar_AE"/>
        </w:rPr>
      </w:r>
    </w:p>
    <w:p>
      <w:pPr>
        <w:bidi/>
      </w:pPr>
      <w:r>
        <w:rPr>
          <w:lang w:val="ar_AE" w:bidi="ar_AE"/>
        </w:rPr>
      </w:r>
    </w:p>
    <w:p>
      <w:pPr>
        <w:pStyle w:val="Heading2"/>
        <w:bidi/>
      </w:pPr>
      <w:r>
        <w:rPr>
          <w:lang w:val="ar_AE" w:bidi="ar_AE"/>
        </w:rPr>
        <w:t>مرقس 10: 35–45</w:t>
      </w:r>
      <w:r>
        <w:rPr>
          <w:lang w:val="ar_AE" w:bidi="ar_AE"/>
        </w:rPr>
      </w:r>
    </w:p>
    <w:p>
      <w:pPr>
        <w:bidi/>
      </w:pPr>
      <w:r>
        <w:rPr>
          <w:lang w:val="ar_AE" w:bidi="ar_AE"/>
        </w:rPr>
      </w:r>
      <w:r>
        <w:rPr>
          <w:lang w:val="ar_AE" w:bidi="ar_AE"/>
        </w:rPr>
        <w:t>بعد تنبؤ يسوع الثالث عن آلامه (</w:t>
      </w:r>
      <w:hyperlink r:id="rId699">
        <w:r>
          <w:rPr>
            <w:lang w:val="ar_AE" w:bidi="ar_AE"/>
          </w:rPr>
          <w:rPr>
            <w:color w:val="0000EE"/>
            <w:u w:val="single"/>
          </w:rPr>
          <w:t>10: 32–33</w:t>
        </w:r>
      </w:hyperlink>
      <w:r>
        <w:rPr>
          <w:lang w:val="ar_AE" w:bidi="ar_AE"/>
        </w:rPr>
        <w:t xml:space="preserve">) يأتي مثال آخر على فشل التلاميذ (انظر </w:t>
      </w:r>
      <w:hyperlink r:id="rId696">
        <w:r>
          <w:rPr>
            <w:lang w:val="ar_AE" w:bidi="ar_AE"/>
          </w:rPr>
          <w:rPr>
            <w:color w:val="0000EE"/>
            <w:u w:val="single"/>
          </w:rPr>
          <w:t>8: 31–33</w:t>
        </w:r>
      </w:hyperlink>
      <w:r>
        <w:rPr>
          <w:lang w:val="ar_AE" w:bidi="ar_AE"/>
        </w:rPr>
        <w:t xml:space="preserve">; </w:t>
      </w:r>
      <w:hyperlink r:id="rId700">
        <w:r>
          <w:rPr>
            <w:lang w:val="ar_AE" w:bidi="ar_AE"/>
          </w:rPr>
          <w:rPr>
            <w:color w:val="0000EE"/>
            <w:u w:val="single"/>
          </w:rPr>
          <w:t>9: 31–34</w:t>
        </w:r>
      </w:hyperlink>
      <w:r>
        <w:rPr>
          <w:lang w:val="ar_AE" w:bidi="ar_AE"/>
        </w:rPr>
        <w:t>). يتضمّن الجزء الأول من الرواية الطلب الأحمق من قبل يعقوب ويوحنا (</w:t>
      </w:r>
      <w:hyperlink r:id="rId608">
        <w:r>
          <w:rPr>
            <w:lang w:val="ar_AE" w:bidi="ar_AE"/>
          </w:rPr>
          <w:rPr>
            <w:color w:val="0000EE"/>
            <w:u w:val="single"/>
          </w:rPr>
          <w:t>10: 35–37</w:t>
        </w:r>
      </w:hyperlink>
      <w:r>
        <w:rPr>
          <w:lang w:val="ar_AE" w:bidi="ar_AE"/>
        </w:rPr>
        <w:t>) ورد يسوع عليهم (</w:t>
      </w:r>
      <w:hyperlink r:id="rId701">
        <w:r>
          <w:rPr>
            <w:lang w:val="ar_AE" w:bidi="ar_AE"/>
          </w:rPr>
          <w:rPr>
            <w:color w:val="0000EE"/>
            <w:u w:val="single"/>
          </w:rPr>
          <w:t>10: 38–40</w:t>
        </w:r>
      </w:hyperlink>
      <w:r>
        <w:rPr>
          <w:lang w:val="ar_AE" w:bidi="ar_AE"/>
        </w:rPr>
        <w:t>). ثم يشرح يسوع للتلاميذ الآخرين ما تعنيه العظمة والقيادة في ملكوت الله (</w:t>
      </w:r>
      <w:hyperlink r:id="rId702">
        <w:r>
          <w:rPr>
            <w:lang w:val="ar_AE" w:bidi="ar_AE"/>
          </w:rPr>
          <w:rPr>
            <w:color w:val="0000EE"/>
            <w:u w:val="single"/>
          </w:rPr>
          <w:t>10: 41–44</w:t>
        </w:r>
      </w:hyperlink>
      <w:r>
        <w:rPr>
          <w:lang w:val="ar_AE" w:bidi="ar_AE"/>
        </w:rPr>
        <w:t>). يوضح ويختتم هذه الرواية المثال الأسمى ليسوع عن الخدمة (</w:t>
      </w:r>
      <w:hyperlink r:id="rId614">
        <w:r>
          <w:rPr>
            <w:lang w:val="ar_AE" w:bidi="ar_AE"/>
          </w:rPr>
          <w:rPr>
            <w:color w:val="0000EE"/>
            <w:u w:val="single"/>
          </w:rPr>
          <w:t>10: 45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10: 37</w:t>
      </w:r>
      <w:r>
        <w:rPr>
          <w:lang w:val="ar_AE" w:bidi="ar_AE"/>
        </w:rPr>
      </w:r>
    </w:p>
    <w:p>
      <w:pPr>
        <w:bidi/>
      </w:pPr>
      <w:r>
        <w:rPr>
          <w:lang w:val="ar_AE" w:bidi="ar_AE"/>
        </w:rPr>
      </w:r>
      <w:r>
        <w:rPr>
          <w:lang w:val="ar_AE" w:bidi="ar_AE"/>
        </w:rPr>
        <w:t xml:space="preserve">يشير طلب الإخوة إلى أن يعقوب ويوحنا فهما بشكل صحيح أن يسوع هو المسيح (انظر </w:t>
      </w:r>
      <w:hyperlink r:id="rId540">
        <w:r>
          <w:rPr>
            <w:lang w:val="ar_AE" w:bidi="ar_AE"/>
          </w:rPr>
          <w:rPr>
            <w:color w:val="0000EE"/>
            <w:u w:val="single"/>
          </w:rPr>
          <w:t>8: 29</w:t>
        </w:r>
      </w:hyperlink>
      <w:r>
        <w:rPr>
          <w:lang w:val="ar_AE" w:bidi="ar_AE"/>
        </w:rPr>
        <w:t xml:space="preserve">; </w:t>
      </w:r>
      <w:hyperlink r:id="rId571">
        <w:r>
          <w:rPr>
            <w:lang w:val="ar_AE" w:bidi="ar_AE"/>
          </w:rPr>
          <w:rPr>
            <w:color w:val="0000EE"/>
            <w:u w:val="single"/>
          </w:rPr>
          <w:t>9: 2–8</w:t>
        </w:r>
      </w:hyperlink>
      <w:r>
        <w:rPr>
          <w:lang w:val="ar_AE" w:bidi="ar_AE"/>
        </w:rPr>
        <w:t>). ومع ذلك، فقد أساءا تمامًا فهم ما يعنيه أن تكون قائدًا في مملكة الله (</w:t>
      </w:r>
      <w:hyperlink r:id="rId703">
        <w:r>
          <w:rPr>
            <w:lang w:val="ar_AE" w:bidi="ar_AE"/>
          </w:rPr>
          <w:rPr>
            <w:color w:val="0000EE"/>
            <w:u w:val="single"/>
          </w:rPr>
          <w:t>10: 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38</w:t>
      </w:r>
      <w:r>
        <w:rPr>
          <w:lang w:val="ar_AE" w:bidi="ar_AE"/>
        </w:rPr>
      </w:r>
    </w:p>
    <w:p>
      <w:pPr>
        <w:bidi/>
      </w:pPr>
      <w:r>
        <w:rPr>
          <w:lang w:val="ar_AE" w:bidi="ar_AE"/>
        </w:rPr>
      </w:r>
      <w:r>
        <w:rPr>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hyperlink r:id="rId704">
        <w:r>
          <w:rPr>
            <w:lang w:val="ar_AE" w:bidi="ar_AE"/>
          </w:rPr>
          <w:rPr>
            <w:color w:val="0000EE"/>
            <w:u w:val="single"/>
          </w:rPr>
          <w:t>مز 75: 8</w:t>
        </w:r>
      </w:hyperlink>
      <w:r>
        <w:rPr>
          <w:lang w:val="ar_AE" w:bidi="ar_AE"/>
        </w:rPr>
        <w:t xml:space="preserve">; </w:t>
      </w:r>
      <w:hyperlink r:id="rId705">
        <w:r>
          <w:rPr>
            <w:lang w:val="ar_AE" w:bidi="ar_AE"/>
          </w:rPr>
          <w:rPr>
            <w:color w:val="0000EE"/>
            <w:u w:val="single"/>
          </w:rPr>
          <w:t>إش 51: 17</w:t>
        </w:r>
      </w:hyperlink>
      <w:r>
        <w:rPr>
          <w:lang w:val="ar_AE" w:bidi="ar_AE"/>
        </w:rPr>
        <w:t xml:space="preserve">, </w:t>
      </w:r>
      <w:hyperlink r:id="rId706">
        <w:r>
          <w:rPr>
            <w:lang w:val="ar_AE" w:bidi="ar_AE"/>
          </w:rPr>
          <w:rPr>
            <w:color w:val="0000EE"/>
            <w:u w:val="single"/>
          </w:rPr>
          <w:t>22</w:t>
        </w:r>
      </w:hyperlink>
      <w:r>
        <w:rPr>
          <w:lang w:val="ar_AE" w:bidi="ar_AE"/>
        </w:rPr>
        <w:t xml:space="preserve">; </w:t>
      </w:r>
      <w:hyperlink r:id="rId707">
        <w:r>
          <w:rPr>
            <w:lang w:val="ar_AE" w:bidi="ar_AE"/>
          </w:rPr>
          <w:rPr>
            <w:color w:val="0000EE"/>
            <w:u w:val="single"/>
          </w:rPr>
          <w:t>إر 25: 15</w:t>
        </w:r>
      </w:hyperlink>
      <w:r>
        <w:rPr>
          <w:lang w:val="ar_AE" w:bidi="ar_AE"/>
        </w:rPr>
        <w:t xml:space="preserve">; </w:t>
      </w:r>
      <w:hyperlink r:id="rId708">
        <w:r>
          <w:rPr>
            <w:lang w:val="ar_AE" w:bidi="ar_AE"/>
          </w:rPr>
          <w:rPr>
            <w:color w:val="0000EE"/>
            <w:u w:val="single"/>
          </w:rPr>
          <w:t>49: 12</w:t>
        </w:r>
      </w:hyperlink>
      <w:r>
        <w:rPr>
          <w:lang w:val="ar_AE" w:bidi="ar_AE"/>
        </w:rPr>
        <w:t xml:space="preserve">; </w:t>
      </w:r>
      <w:hyperlink r:id="rId709">
        <w:r>
          <w:rPr>
            <w:lang w:val="ar_AE" w:bidi="ar_AE"/>
          </w:rPr>
          <w:rPr>
            <w:color w:val="0000EE"/>
            <w:u w:val="single"/>
          </w:rPr>
          <w:t>مرا 4: 21</w:t>
        </w:r>
      </w:hyperlink>
      <w:r>
        <w:rPr>
          <w:lang w:val="ar_AE" w:bidi="ar_AE"/>
        </w:rPr>
        <w:t xml:space="preserve">; انظر أيضًا </w:t>
      </w:r>
      <w:hyperlink r:id="rId672">
        <w:r>
          <w:rPr>
            <w:lang w:val="ar_AE" w:bidi="ar_AE"/>
          </w:rPr>
          <w:rPr>
            <w:color w:val="0000EE"/>
            <w:u w:val="single"/>
          </w:rPr>
          <w:t>مر 14: 24</w:t>
        </w:r>
      </w:hyperlink>
      <w:r>
        <w:rPr>
          <w:lang w:val="ar_AE" w:bidi="ar_AE"/>
        </w:rPr>
        <w:t xml:space="preserve">, </w:t>
      </w:r>
      <w:hyperlink r:id="rId494">
        <w:r>
          <w:rPr>
            <w:lang w:val="ar_AE" w:bidi="ar_AE"/>
          </w:rPr>
          <w:rPr>
            <w:color w:val="0000EE"/>
            <w:u w:val="single"/>
          </w:rPr>
          <w:t>36</w:t>
        </w:r>
      </w:hyperlink>
      <w:r>
        <w:rPr>
          <w:lang w:val="ar_AE" w:bidi="ar_AE"/>
        </w:rPr>
        <w:t>). • إن معمودية الآلام تذكّرنا بالتزام يسوع الكامل بدعوة الله في معموديته، وتتحدث عن معمودية المؤمن نفسه في موت يسوع ودفنه وقيامته (</w:t>
      </w:r>
      <w:hyperlink r:id="rId710">
        <w:r>
          <w:rPr>
            <w:lang w:val="ar_AE" w:bidi="ar_AE"/>
          </w:rPr>
          <w:rPr>
            <w:color w:val="0000EE"/>
            <w:u w:val="single"/>
          </w:rPr>
          <w:t>رو 6: 3–5</w:t>
        </w:r>
      </w:hyperlink>
      <w:r>
        <w:rPr>
          <w:lang w:val="ar_AE" w:bidi="ar_AE"/>
        </w:rPr>
        <w:t xml:space="preserve">; </w:t>
      </w:r>
      <w:hyperlink r:id="rId711">
        <w:r>
          <w:rPr>
            <w:lang w:val="ar_AE" w:bidi="ar_AE"/>
          </w:rPr>
          <w:rPr>
            <w:color w:val="0000EE"/>
            <w:u w:val="single"/>
          </w:rPr>
          <w:t>كو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39</w:t>
      </w:r>
      <w:r>
        <w:rPr>
          <w:lang w:val="ar_AE" w:bidi="ar_AE"/>
        </w:rPr>
      </w:r>
    </w:p>
    <w:p>
      <w:pPr>
        <w:bidi/>
      </w:pPr>
      <w:r>
        <w:rPr>
          <w:lang w:val="ar_AE" w:bidi="ar_AE"/>
        </w:rPr>
      </w:r>
      <w:r>
        <w:rPr>
          <w:lang w:val="ar_AE" w:bidi="ar_AE"/>
        </w:rPr>
        <w:t>لقد شرب يعقوب ويوحنا بالفعل كأسًا مريرة من الآلام من أجل يسوع. فمات يعقوب من أجل إيمانه (</w:t>
      </w:r>
      <w:hyperlink r:id="rId712">
        <w:r>
          <w:rPr>
            <w:lang w:val="ar_AE" w:bidi="ar_AE"/>
          </w:rPr>
          <w:rPr>
            <w:color w:val="0000EE"/>
            <w:u w:val="single"/>
          </w:rPr>
          <w:t>أعمال 12: 1–5</w:t>
        </w:r>
      </w:hyperlink>
      <w:r>
        <w:rPr>
          <w:lang w:val="ar_AE" w:bidi="ar_AE"/>
        </w:rPr>
        <w:t xml:space="preserve">)، ومات يوحنا رجلًا مسنًا، بعد أن عانى من الاضطهاد (ترتليان، </w:t>
      </w:r>
      <w:r>
        <w:rPr>
          <w:i/>
          <w:lang w:val="ar_AE" w:bidi="ar_AE"/>
        </w:rPr>
        <w:t>النفس</w:t>
      </w:r>
      <w:r>
        <w:rPr>
          <w:lang w:val="ar_AE" w:bidi="ar_AE"/>
        </w:rPr>
        <w:t xml:space="preserve"> 50؛ جيروم، </w:t>
      </w:r>
      <w:r>
        <w:rPr>
          <w:i/>
          <w:lang w:val="ar_AE" w:bidi="ar_AE"/>
        </w:rPr>
        <w:t>تعليق على غلاطية</w:t>
      </w:r>
      <w:r>
        <w:rPr>
          <w:lang w:val="ar_AE" w:bidi="ar_AE"/>
        </w:rPr>
        <w:t xml:space="preserve"> 6، 10). ومع ذلك فإن موت يعقوب ويوحنا لم يكن مثل موت يسوع، فلا يمكن لأي مؤمن أن يموت موت يسوع كذبيحة بالنيابة عن خطايا العالم (</w:t>
      </w:r>
      <w:hyperlink r:id="rId614">
        <w:r>
          <w:rPr>
            <w:lang w:val="ar_AE" w:bidi="ar_AE"/>
          </w:rPr>
          <w:rPr>
            <w:color w:val="0000EE"/>
            <w:u w:val="single"/>
          </w:rPr>
          <w:t>مرقس 10: 45</w:t>
        </w:r>
      </w:hyperlink>
      <w:r>
        <w:rPr>
          <w:lang w:val="ar_AE" w:bidi="ar_AE"/>
        </w:rPr>
        <w:t>) أو أن يختبر الغضب الإلهي كما فعل هو (</w:t>
      </w:r>
      <w:hyperlink r:id="rId495">
        <w:r>
          <w:rPr>
            <w:lang w:val="ar_AE" w:bidi="ar_AE"/>
          </w:rPr>
          <w:rPr>
            <w:color w:val="0000EE"/>
            <w:u w:val="single"/>
          </w:rPr>
          <w:t>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40</w:t>
      </w:r>
      <w:r>
        <w:rPr>
          <w:lang w:val="ar_AE" w:bidi="ar_AE"/>
        </w:rPr>
      </w:r>
    </w:p>
    <w:p>
      <w:pPr>
        <w:bidi/>
      </w:pPr>
      <w:r>
        <w:rPr>
          <w:lang w:val="ar_AE" w:bidi="ar_AE"/>
        </w:rPr>
      </w:r>
      <w:r>
        <w:rPr>
          <w:lang w:val="ar_AE" w:bidi="ar_AE"/>
        </w:rPr>
        <w:t xml:space="preserve">مهما كان ما سيختبره يعقوب ويوحنا، لم يكن لدى يسوع السلطة لتلبية طلبهما، فوحده الله الآب يستطيع ذلك (انظر أيضًا </w:t>
      </w:r>
      <w:hyperlink r:id="rId713">
        <w:r>
          <w:rPr>
            <w:lang w:val="ar_AE" w:bidi="ar_AE"/>
          </w:rPr>
          <w:rPr>
            <w:color w:val="0000EE"/>
            <w:u w:val="single"/>
          </w:rPr>
          <w:t>13: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41</w:t>
      </w:r>
      <w:r>
        <w:rPr>
          <w:lang w:val="ar_AE" w:bidi="ar_AE"/>
        </w:rPr>
      </w:r>
    </w:p>
    <w:p>
      <w:pPr>
        <w:bidi/>
      </w:pPr>
      <w:r>
        <w:rPr>
          <w:lang w:val="ar_AE" w:bidi="ar_AE"/>
        </w:rPr>
      </w:r>
      <w:r>
        <w:rPr>
          <w:lang w:val="ar_AE" w:bidi="ar_AE"/>
        </w:rPr>
        <w:t>ولَمّا سمِعَ العشَرَةُ ابتَدأوا يَغتاظونَ</w:t>
      </w:r>
      <w:r>
        <w:rPr>
          <w:lang w:val="ar_AE" w:bidi="ar_AE"/>
        </w:rPr>
        <w:t>: ربما أرادوا الأماكن الخاصة التي طلبها يعقوب ويوحنا لأنفسهم. احتاج جميع تلاميذ يسوع إلى فهم جديد لما تعنيه القيادة في ملكوت الله (</w:t>
      </w:r>
      <w:hyperlink r:id="rId714">
        <w:r>
          <w:rPr>
            <w:lang w:val="ar_AE" w:bidi="ar_AE"/>
          </w:rPr>
          <w:rPr>
            <w:color w:val="0000EE"/>
            <w:u w:val="single"/>
          </w:rPr>
          <w:t>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42–44</w:t>
      </w:r>
      <w:r>
        <w:rPr>
          <w:lang w:val="ar_AE" w:bidi="ar_AE"/>
        </w:rPr>
      </w:r>
    </w:p>
    <w:p>
      <w:pPr>
        <w:bidi/>
      </w:pPr>
      <w:r>
        <w:rPr>
          <w:lang w:val="ar_AE" w:bidi="ar_AE"/>
        </w:rPr>
      </w:r>
      <w:r>
        <w:rPr>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hyperlink r:id="rId399">
        <w:r>
          <w:rPr>
            <w:lang w:val="ar_AE" w:bidi="ar_AE"/>
          </w:rPr>
          <w:rPr>
            <w:color w:val="0000EE"/>
            <w:u w:val="single"/>
          </w:rPr>
          <w:t>8: 31</w:t>
        </w:r>
      </w:hyperlink>
      <w:r>
        <w:rPr>
          <w:lang w:val="ar_AE" w:bidi="ar_AE"/>
        </w:rPr>
        <w:t xml:space="preserve">; </w:t>
      </w:r>
      <w:hyperlink r:id="rId93">
        <w:r>
          <w:rPr>
            <w:lang w:val="ar_AE" w:bidi="ar_AE"/>
          </w:rPr>
          <w:rPr>
            <w:color w:val="0000EE"/>
            <w:u w:val="single"/>
          </w:rPr>
          <w:t>9: 31</w:t>
        </w:r>
      </w:hyperlink>
      <w:r>
        <w:rPr>
          <w:lang w:val="ar_AE" w:bidi="ar_AE"/>
        </w:rPr>
        <w:t xml:space="preserve">; </w:t>
      </w:r>
      <w:hyperlink r:id="rId715">
        <w:r>
          <w:rPr>
            <w:lang w:val="ar_AE" w:bidi="ar_AE"/>
          </w:rPr>
          <w:rPr>
            <w:color w:val="0000EE"/>
            <w:u w:val="single"/>
          </w:rPr>
          <w:t>10: 32–34</w:t>
        </w:r>
      </w:hyperlink>
      <w:r>
        <w:rPr>
          <w:lang w:val="ar_AE" w:bidi="ar_AE"/>
        </w:rPr>
        <w:t xml:space="preserve">, </w:t>
      </w:r>
      <w:hyperlink r:id="rId614">
        <w:r>
          <w:rPr>
            <w:lang w:val="ar_AE" w:bidi="ar_AE"/>
          </w:rPr>
          <w:rPr>
            <w:color w:val="0000EE"/>
            <w:u w:val="single"/>
          </w:rPr>
          <w:t>45</w:t>
        </w:r>
      </w:hyperlink>
      <w:r>
        <w:rPr>
          <w:lang w:val="ar_AE" w:bidi="ar_AE"/>
        </w:rPr>
        <w:t>), فإن اتباعه يتضمن خدمة الآخرين، وليس السيطرة عليهم (</w:t>
      </w:r>
      <w:hyperlink r:id="rId615">
        <w:r>
          <w:rPr>
            <w:lang w:val="ar_AE" w:bidi="ar_AE"/>
          </w:rPr>
          <w:rPr>
            <w:color w:val="0000EE"/>
            <w:u w:val="single"/>
          </w:rPr>
          <w:t>9: 35</w:t>
        </w:r>
      </w:hyperlink>
      <w:r>
        <w:rPr>
          <w:lang w:val="ar_AE" w:bidi="ar_AE"/>
        </w:rPr>
        <w:t xml:space="preserve">; </w:t>
      </w:r>
      <w:hyperlink r:id="rId716">
        <w:r>
          <w:rPr>
            <w:lang w:val="ar_AE" w:bidi="ar_AE"/>
          </w:rPr>
          <w:rPr>
            <w:color w:val="0000EE"/>
            <w:u w:val="single"/>
          </w:rPr>
          <w:t>يوحنا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45</w:t>
      </w:r>
      <w:r>
        <w:rPr>
          <w:lang w:val="ar_AE" w:bidi="ar_AE"/>
        </w:rPr>
      </w:r>
    </w:p>
    <w:p>
      <w:pPr>
        <w:bidi/>
      </w:pPr>
      <w:r>
        <w:rPr>
          <w:lang w:val="ar_AE" w:bidi="ar_AE"/>
        </w:rPr>
      </w:r>
      <w:r>
        <w:rPr>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hyperlink r:id="rId717">
        <w:r>
          <w:rPr>
            <w:lang w:val="ar_AE" w:bidi="ar_AE"/>
          </w:rPr>
          <w:rPr>
            <w:color w:val="0000EE"/>
            <w:u w:val="single"/>
          </w:rPr>
          <w:t>إشعياء 53: 12</w:t>
        </w:r>
      </w:hyperlink>
      <w:r>
        <w:rPr>
          <w:lang w:val="ar_AE" w:bidi="ar_AE"/>
        </w:rPr>
        <w:t xml:space="preserve">، حيث تعني </w:t>
      </w:r>
      <w:r>
        <w:rPr>
          <w:i/>
          <w:lang w:val="ar_AE" w:bidi="ar_AE"/>
        </w:rPr>
        <w:t>الكثيرين</w:t>
      </w:r>
      <w:r>
        <w:rPr>
          <w:lang w:val="ar_AE" w:bidi="ar_AE"/>
        </w:rPr>
        <w:t xml:space="preserve"> </w:t>
      </w:r>
      <w:r>
        <w:rPr>
          <w:i/>
          <w:lang w:val="ar_AE" w:bidi="ar_AE"/>
        </w:rPr>
        <w:t>الجميع</w:t>
      </w:r>
      <w:r>
        <w:rPr>
          <w:lang w:val="ar_AE" w:bidi="ar_AE"/>
        </w:rPr>
        <w:t xml:space="preserve"> (راجع </w:t>
      </w:r>
      <w:hyperlink r:id="rId718">
        <w:r>
          <w:rPr>
            <w:lang w:val="ar_AE" w:bidi="ar_AE"/>
          </w:rPr>
          <w:rPr>
            <w:color w:val="0000EE"/>
            <w:u w:val="single"/>
          </w:rPr>
          <w:t>رومية 5: 15</w:t>
        </w:r>
      </w:hyperlink>
      <w:r>
        <w:rPr>
          <w:lang w:val="ar_AE" w:bidi="ar_AE"/>
        </w:rPr>
        <w:t xml:space="preserve">، </w:t>
      </w:r>
      <w:hyperlink r:id="rId719">
        <w:r>
          <w:rPr>
            <w:lang w:val="ar_AE" w:bidi="ar_AE"/>
          </w:rPr>
          <w:rPr>
            <w:color w:val="0000EE"/>
            <w:u w:val="single"/>
          </w:rPr>
          <w:t>18–20</w:t>
        </w:r>
      </w:hyperlink>
      <w:r>
        <w:rPr>
          <w:lang w:val="ar_AE" w:bidi="ar_AE"/>
        </w:rPr>
        <w:t>). مات يسوع كبديل عن الجميع. لاحقًا، سيتحدث يسوع عن دمه باعتباره مسفوكًا من أجل الكثيرين (</w:t>
      </w:r>
      <w:hyperlink r:id="rId672">
        <w:r>
          <w:rPr>
            <w:lang w:val="ar_AE" w:bidi="ar_AE"/>
          </w:rPr>
          <w:rPr>
            <w:color w:val="0000EE"/>
            <w:u w:val="single"/>
          </w:rPr>
          <w:t>مرقس 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46</w:t>
      </w:r>
      <w:r>
        <w:rPr>
          <w:lang w:val="ar_AE" w:bidi="ar_AE"/>
        </w:rPr>
      </w:r>
    </w:p>
    <w:p>
      <w:pPr>
        <w:bidi/>
      </w:pPr>
      <w:r>
        <w:rPr>
          <w:lang w:val="ar_AE" w:bidi="ar_AE"/>
        </w:rPr>
      </w:r>
      <w:r>
        <w:rPr>
          <w:lang w:val="ar_AE" w:bidi="ar_AE"/>
        </w:rPr>
        <w:t xml:space="preserve">وصلوا إلى أريحا: كانت الرحلة التي بدأها يسوع في </w:t>
      </w:r>
      <w:hyperlink r:id="rId720">
        <w:r>
          <w:rPr>
            <w:lang w:val="ar_AE" w:bidi="ar_AE"/>
          </w:rPr>
          <w:rPr>
            <w:color w:val="0000EE"/>
            <w:u w:val="single"/>
          </w:rPr>
          <w:t>10: 1</w:t>
        </w:r>
      </w:hyperlink>
      <w:r>
        <w:rPr>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lang w:val="ar_AE" w:bidi="ar_AE"/>
        </w:rPr>
        <w:t>كانَ بارتيماوُسُ الأعمَى</w:t>
      </w:r>
      <w:r>
        <w:rPr>
          <w:lang w:val="ar_AE" w:bidi="ar_AE"/>
        </w:rPr>
        <w:t xml:space="preserve"> … </w:t>
      </w:r>
      <w:r>
        <w:rPr>
          <w:lang w:val="ar_AE" w:bidi="ar_AE"/>
        </w:rPr>
        <w:t>جالِسًا علَى الطريقِ يَستَعطي</w:t>
      </w:r>
      <w:r>
        <w:rPr>
          <w:lang w:val="ar_AE" w:bidi="ar_AE"/>
        </w:rPr>
        <w:t>: كان هذا موقعًا جيدًا لجمع الصدقات من الحجاج المتدينين المتوجهين إلى أورشليم.</w:t>
      </w:r>
      <w:r>
        <w:rPr>
          <w:lang w:val="ar_AE" w:bidi="ar_AE"/>
        </w:rPr>
      </w:r>
      <w:r>
        <w:rPr>
          <w:lang w:val="ar_AE" w:bidi="ar_AE"/>
        </w:rPr>
      </w:r>
    </w:p>
    <w:p>
      <w:pPr>
        <w:bidi/>
      </w:pPr>
      <w:r>
        <w:rPr>
          <w:lang w:val="ar_AE" w:bidi="ar_AE"/>
        </w:rPr>
      </w:r>
    </w:p>
    <w:p>
      <w:pPr>
        <w:pStyle w:val="Heading2"/>
        <w:bidi/>
      </w:pPr>
      <w:r>
        <w:rPr>
          <w:lang w:val="ar_AE" w:bidi="ar_AE"/>
        </w:rPr>
        <w:t>مرقس 10: 46–52</w:t>
      </w:r>
      <w:r>
        <w:rPr>
          <w:lang w:val="ar_AE" w:bidi="ar_AE"/>
        </w:rPr>
      </w:r>
    </w:p>
    <w:p>
      <w:pPr>
        <w:bidi/>
      </w:pPr>
      <w:r>
        <w:rPr>
          <w:lang w:val="ar_AE" w:bidi="ar_AE"/>
        </w:rPr>
      </w:r>
      <w:r>
        <w:rPr>
          <w:lang w:val="ar_AE" w:bidi="ar_AE"/>
        </w:rPr>
        <w:t xml:space="preserve">إنّ شفاء برتيمايوس الأعمى هو آخر معجزة شفاء مسجلة في مرقس. يشكّل هذا الحدث وشفاء الأعمى في </w:t>
      </w:r>
      <w:hyperlink r:id="rId152">
        <w:r>
          <w:rPr>
            <w:lang w:val="ar_AE" w:bidi="ar_AE"/>
          </w:rPr>
          <w:rPr>
            <w:color w:val="0000EE"/>
            <w:u w:val="single"/>
          </w:rPr>
          <w:t>8: 22–26</w:t>
        </w:r>
      </w:hyperlink>
      <w:r>
        <w:rPr>
          <w:lang w:val="ar_AE" w:bidi="ar_AE"/>
        </w:rPr>
        <w:t xml:space="preserve"> خاتمة هذا المقطع (انظر </w:t>
      </w:r>
      <w:r>
        <w:rPr>
          <w:lang w:val="ar_AE" w:bidi="ar_AE"/>
        </w:rPr>
        <w:t>مقدمة كتاب مرقس</w:t>
      </w:r>
      <w:r>
        <w:rPr>
          <w:lang w:val="ar_AE" w:bidi="ar_AE"/>
        </w:rPr>
        <w:t xml:space="preserve">، "الميزات الأدبية"). كما أنه جسر لدخول يسوع إلى أورشليم كمسيا إسرائيل في </w:t>
      </w:r>
      <w:hyperlink r:id="rId721">
        <w:r>
          <w:rPr>
            <w:lang w:val="ar_AE" w:bidi="ar_AE"/>
          </w:rPr>
          <w:rPr>
            <w:color w:val="0000EE"/>
            <w:u w:val="single"/>
          </w:rPr>
          <w:t>11: 1–11</w:t>
        </w:r>
      </w:hyperlink>
      <w:r>
        <w:rPr>
          <w:lang w:val="ar_AE" w:bidi="ar_AE"/>
        </w:rPr>
        <w:t>. إن اعتراف بارتيماوس (يسوع، ابن داود) يهيئ القارئ لاعتراف الشعب عند وصول يسوع إلى أورشليم (</w:t>
      </w:r>
      <w:hyperlink r:id="rId722">
        <w:r>
          <w:rPr>
            <w:lang w:val="ar_AE" w:bidi="ar_AE"/>
          </w:rPr>
          <w:rPr>
            <w:color w:val="0000EE"/>
            <w:u w:val="single"/>
          </w:rPr>
          <w:t>11: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47–48</w:t>
      </w:r>
      <w:r>
        <w:rPr>
          <w:lang w:val="ar_AE" w:bidi="ar_AE"/>
        </w:rPr>
      </w:r>
    </w:p>
    <w:p>
      <w:pPr>
        <w:bidi/>
      </w:pPr>
      <w:r>
        <w:rPr>
          <w:lang w:val="ar_AE" w:bidi="ar_AE"/>
        </w:rPr>
      </w:r>
      <w:r>
        <w:rPr>
          <w:lang w:val="ar_AE" w:bidi="ar_AE"/>
        </w:rPr>
        <w:t>فلَمّا سمِعَ</w:t>
      </w:r>
      <w:r>
        <w:rPr>
          <w:lang w:val="ar_AE" w:bidi="ar_AE"/>
        </w:rPr>
        <w:t>: لقد انتشرت شهرة يسوع العظيمة إلى أريحا، كما انتشرت إلى المناطق الوثنية (</w:t>
      </w:r>
      <w:hyperlink r:id="rId723">
        <w:r>
          <w:rPr>
            <w:lang w:val="ar_AE" w:bidi="ar_AE"/>
          </w:rPr>
          <w:rPr>
            <w:color w:val="0000EE"/>
            <w:u w:val="single"/>
          </w:rPr>
          <w:t>3: 8</w:t>
        </w:r>
      </w:hyperlink>
      <w:r>
        <w:rPr>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hyperlink r:id="rId724">
        <w:r>
          <w:rPr>
            <w:lang w:val="ar_AE" w:bidi="ar_AE"/>
          </w:rPr>
          <w:rPr>
            <w:color w:val="0000EE"/>
            <w:u w:val="single"/>
          </w:rPr>
          <w:t>10: 51</w:t>
        </w:r>
      </w:hyperlink>
      <w:r>
        <w:rPr>
          <w:lang w:val="ar_AE" w:bidi="ar_AE"/>
        </w:rPr>
        <w:t xml:space="preserve">)—وهو ما كان متناغمًا مع فهم يسوع نفسه (قارن </w:t>
      </w:r>
      <w:hyperlink r:id="rId725">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50</w:t>
      </w:r>
      <w:r>
        <w:rPr>
          <w:lang w:val="ar_AE" w:bidi="ar_AE"/>
        </w:rPr>
      </w:r>
    </w:p>
    <w:p>
      <w:pPr>
        <w:bidi/>
      </w:pPr>
      <w:r>
        <w:rPr>
          <w:lang w:val="ar_AE" w:bidi="ar_AE"/>
        </w:rPr>
      </w:r>
      <w:r>
        <w:rPr>
          <w:lang w:val="ar_AE" w:bidi="ar_AE"/>
        </w:rPr>
        <w:t>فطَرَحَ رِداءَهُ</w:t>
      </w:r>
      <w:r>
        <w:rPr>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lang w:val="ar_AE" w:bidi="ar_AE"/>
        </w:rPr>
      </w:r>
      <w:r>
        <w:rPr>
          <w:lang w:val="ar_AE" w:bidi="ar_AE"/>
        </w:rPr>
      </w:r>
    </w:p>
    <w:p>
      <w:pPr>
        <w:bidi/>
      </w:pPr>
      <w:r>
        <w:rPr>
          <w:lang w:val="ar_AE" w:bidi="ar_AE"/>
        </w:rPr>
      </w:r>
    </w:p>
    <w:p>
      <w:pPr>
        <w:pStyle w:val="Heading2"/>
        <w:bidi/>
      </w:pPr>
      <w:r>
        <w:rPr>
          <w:lang w:val="ar_AE" w:bidi="ar_AE"/>
        </w:rPr>
        <w:t>مرقس 10: 51</w:t>
      </w:r>
      <w:r>
        <w:rPr>
          <w:lang w:val="ar_AE" w:bidi="ar_AE"/>
        </w:rPr>
      </w:r>
    </w:p>
    <w:p>
      <w:pPr>
        <w:bidi/>
      </w:pPr>
      <w:r>
        <w:rPr>
          <w:lang w:val="ar_AE" w:bidi="ar_AE"/>
        </w:rPr>
      </w:r>
      <w:r>
        <w:rPr>
          <w:lang w:val="ar_AE" w:bidi="ar_AE"/>
        </w:rPr>
        <w:t xml:space="preserve">إن طلب بارتيماوس، </w:t>
      </w:r>
      <w:r>
        <w:rPr>
          <w:lang w:val="ar_AE" w:bidi="ar_AE"/>
        </w:rPr>
        <w:t>أنْ أُبصِرَ</w:t>
      </w:r>
      <w:r>
        <w:rPr>
          <w:lang w:val="ar_AE" w:bidi="ar_AE"/>
        </w:rPr>
        <w:t>! كشف عن إيمانه الذي لولاه لكان طلب صدقة فقط. فالتقارير التي سمعها عن يسوع مكنته من الصراخ طالبًا معجزة الإبصار.</w:t>
      </w:r>
      <w:r>
        <w:rPr>
          <w:lang w:val="ar_AE" w:bidi="ar_AE"/>
        </w:rPr>
      </w:r>
      <w:r>
        <w:rPr>
          <w:lang w:val="ar_AE" w:bidi="ar_AE"/>
        </w:rPr>
      </w:r>
    </w:p>
    <w:p>
      <w:pPr>
        <w:bidi/>
      </w:pPr>
      <w:r>
        <w:rPr>
          <w:lang w:val="ar_AE" w:bidi="ar_AE"/>
        </w:rPr>
      </w:r>
    </w:p>
    <w:p>
      <w:pPr>
        <w:pStyle w:val="Heading2"/>
        <w:bidi/>
      </w:pPr>
      <w:r>
        <w:rPr>
          <w:lang w:val="ar_AE" w:bidi="ar_AE"/>
        </w:rPr>
        <w:t>مرقس 10: 52</w:t>
      </w:r>
      <w:r>
        <w:rPr>
          <w:lang w:val="ar_AE" w:bidi="ar_AE"/>
        </w:rPr>
      </w:r>
    </w:p>
    <w:p>
      <w:pPr>
        <w:bidi/>
      </w:pPr>
      <w:r>
        <w:rPr>
          <w:lang w:val="ar_AE" w:bidi="ar_AE"/>
        </w:rPr>
      </w:r>
      <w:r>
        <w:rPr>
          <w:lang w:val="ar_AE" w:bidi="ar_AE"/>
        </w:rPr>
        <w:t xml:space="preserve">لقد كوفئ إيمان الرجل، وشفى (حرفيًا </w:t>
      </w:r>
      <w:r>
        <w:rPr>
          <w:i/>
          <w:lang w:val="ar_AE" w:bidi="ar_AE"/>
        </w:rPr>
        <w:t>خلص</w:t>
      </w:r>
      <w:r>
        <w:rPr>
          <w:lang w:val="ar_AE" w:bidi="ar_AE"/>
        </w:rPr>
        <w:t xml:space="preserve">; انظر </w:t>
      </w:r>
      <w:hyperlink r:id="rId726">
        <w:r>
          <w:rPr>
            <w:lang w:val="ar_AE" w:bidi="ar_AE"/>
          </w:rPr>
          <w:rPr>
            <w:color w:val="0000EE"/>
            <w:u w:val="single"/>
          </w:rPr>
          <w:t>5: 23</w:t>
        </w:r>
      </w:hyperlink>
      <w:r>
        <w:rPr>
          <w:lang w:val="ar_AE" w:bidi="ar_AE"/>
        </w:rPr>
        <w:t xml:space="preserve">, </w:t>
      </w:r>
      <w:hyperlink r:id="rId359">
        <w:r>
          <w:rPr>
            <w:lang w:val="ar_AE" w:bidi="ar_AE"/>
          </w:rPr>
          <w:rPr>
            <w:color w:val="0000EE"/>
            <w:u w:val="single"/>
          </w:rPr>
          <w:t>28</w:t>
        </w:r>
      </w:hyperlink>
      <w:r>
        <w:rPr>
          <w:lang w:val="ar_AE" w:bidi="ar_AE"/>
        </w:rPr>
        <w:t xml:space="preserve">, </w:t>
      </w:r>
      <w:hyperlink r:id="rId355">
        <w:r>
          <w:rPr>
            <w:lang w:val="ar_AE" w:bidi="ar_AE"/>
          </w:rPr>
          <w:rPr>
            <w:color w:val="0000EE"/>
            <w:u w:val="single"/>
          </w:rPr>
          <w:t>34</w:t>
        </w:r>
      </w:hyperlink>
      <w:r>
        <w:rPr>
          <w:lang w:val="ar_AE" w:bidi="ar_AE"/>
        </w:rPr>
        <w:t xml:space="preserve">; </w:t>
      </w:r>
      <w:hyperlink r:id="rId360">
        <w:r>
          <w:rPr>
            <w:lang w:val="ar_AE" w:bidi="ar_AE"/>
          </w:rPr>
          <w:rPr>
            <w:color w:val="0000EE"/>
            <w:u w:val="single"/>
          </w:rPr>
          <w:t>6: 56</w:t>
        </w:r>
      </w:hyperlink>
      <w:r>
        <w:rPr>
          <w:lang w:val="ar_AE" w:bidi="ar_AE"/>
        </w:rPr>
        <w:t xml:space="preserve">; </w:t>
      </w:r>
      <w:hyperlink r:id="rId727">
        <w:r>
          <w:rPr>
            <w:lang w:val="ar_AE" w:bidi="ar_AE"/>
          </w:rPr>
          <w:rPr>
            <w:color w:val="0000EE"/>
            <w:u w:val="single"/>
          </w:rPr>
          <w:t>متى 9: 22</w:t>
        </w:r>
      </w:hyperlink>
      <w:r>
        <w:rPr>
          <w:lang w:val="ar_AE" w:bidi="ar_AE"/>
        </w:rPr>
        <w:t xml:space="preserve">; </w:t>
      </w:r>
      <w:hyperlink r:id="rId728">
        <w:r>
          <w:rPr>
            <w:lang w:val="ar_AE" w:bidi="ar_AE"/>
          </w:rPr>
          <w:rPr>
            <w:color w:val="0000EE"/>
            <w:u w:val="single"/>
          </w:rPr>
          <w:t>لوقا 8: 48</w:t>
        </w:r>
      </w:hyperlink>
      <w:r>
        <w:rPr>
          <w:lang w:val="ar_AE" w:bidi="ar_AE"/>
        </w:rPr>
        <w:t xml:space="preserve">). تم الشفاء هنا بدون لمس، على عكس شفاء الرجل الأعمى في </w:t>
      </w:r>
      <w:hyperlink r:id="rId152">
        <w:r>
          <w:rPr>
            <w:lang w:val="ar_AE" w:bidi="ar_AE"/>
          </w:rPr>
          <w:rPr>
            <w:color w:val="0000EE"/>
            <w:u w:val="single"/>
          </w:rPr>
          <w:t>مرقس 8: 22–26</w:t>
        </w:r>
      </w:hyperlink>
      <w:r>
        <w:rPr>
          <w:lang w:val="ar_AE" w:bidi="ar_AE"/>
        </w:rPr>
        <w:t xml:space="preserve">. وتبع بارتيماوس يسوع (انظر أيضًا </w:t>
      </w:r>
      <w:hyperlink r:id="rId103">
        <w:r>
          <w:rPr>
            <w:lang w:val="ar_AE" w:bidi="ar_AE"/>
          </w:rPr>
          <w:rPr>
            <w:color w:val="0000EE"/>
            <w:u w:val="single"/>
          </w:rPr>
          <w:t>1: 18</w:t>
        </w:r>
      </w:hyperlink>
      <w:r>
        <w:rPr>
          <w:lang w:val="ar_AE" w:bidi="ar_AE"/>
        </w:rPr>
        <w:t xml:space="preserve">; </w:t>
      </w:r>
      <w:hyperlink r:id="rId104">
        <w:r>
          <w:rPr>
            <w:lang w:val="ar_AE" w:bidi="ar_AE"/>
          </w:rPr>
          <w:rPr>
            <w:color w:val="0000EE"/>
            <w:u w:val="single"/>
          </w:rPr>
          <w:t>2: 14–15</w:t>
        </w:r>
      </w:hyperlink>
      <w:r>
        <w:rPr>
          <w:lang w:val="ar_AE" w:bidi="ar_AE"/>
        </w:rPr>
        <w:t xml:space="preserve">; </w:t>
      </w:r>
      <w:hyperlink r:id="rId729">
        <w:r>
          <w:rPr>
            <w:lang w:val="ar_AE" w:bidi="ar_AE"/>
          </w:rPr>
          <w:rPr>
            <w:color w:val="0000EE"/>
            <w:u w:val="single"/>
          </w:rPr>
          <w:t>6: 1</w:t>
        </w:r>
      </w:hyperlink>
      <w:r>
        <w:rPr>
          <w:lang w:val="ar_AE" w:bidi="ar_AE"/>
        </w:rPr>
        <w:t xml:space="preserve">; </w:t>
      </w:r>
      <w:hyperlink r:id="rId102">
        <w:r>
          <w:rPr>
            <w:lang w:val="ar_AE" w:bidi="ar_AE"/>
          </w:rPr>
          <w:rPr>
            <w:color w:val="0000EE"/>
            <w:u w:val="single"/>
          </w:rPr>
          <w:t>8: 34</w:t>
        </w:r>
      </w:hyperlink>
      <w:r>
        <w:rPr>
          <w:lang w:val="ar_AE" w:bidi="ar_AE"/>
        </w:rPr>
        <w:t xml:space="preserve">; </w:t>
      </w:r>
      <w:hyperlink r:id="rId730">
        <w:r>
          <w:rPr>
            <w:lang w:val="ar_AE" w:bidi="ar_AE"/>
          </w:rPr>
          <w:rPr>
            <w:color w:val="0000EE"/>
            <w:u w:val="single"/>
          </w:rPr>
          <w:t>10: 21</w:t>
        </w:r>
      </w:hyperlink>
      <w:r>
        <w:rPr>
          <w:lang w:val="ar_AE" w:bidi="ar_AE"/>
        </w:rPr>
        <w:t xml:space="preserve">, </w:t>
      </w:r>
      <w:hyperlink r:id="rId682">
        <w:r>
          <w:rPr>
            <w:lang w:val="ar_AE" w:bidi="ar_AE"/>
          </w:rPr>
          <w:rPr>
            <w:color w:val="0000EE"/>
            <w:u w:val="single"/>
          </w:rPr>
          <w:t>28</w:t>
        </w:r>
      </w:hyperlink>
      <w:r>
        <w:rPr>
          <w:lang w:val="ar_AE" w:bidi="ar_AE"/>
        </w:rPr>
        <w:t xml:space="preserve">, </w:t>
      </w:r>
      <w:hyperlink r:id="rId344">
        <w:r>
          <w:rPr>
            <w:lang w:val="ar_AE" w:bidi="ar_AE"/>
          </w:rPr>
          <w:rPr>
            <w:color w:val="0000EE"/>
            <w:u w:val="single"/>
          </w:rPr>
          <w:t>32</w:t>
        </w:r>
      </w:hyperlink>
      <w:r>
        <w:rPr>
          <w:lang w:val="ar_AE" w:bidi="ar_AE"/>
        </w:rPr>
        <w:t xml:space="preserve">) في الطريق (قارن </w:t>
      </w:r>
      <w:hyperlink r:id="rId731">
        <w:r>
          <w:rPr>
            <w:lang w:val="ar_AE" w:bidi="ar_AE"/>
          </w:rPr>
          <w:rPr>
            <w:color w:val="0000EE"/>
            <w:u w:val="single"/>
          </w:rPr>
          <w:t>1: 2–3</w:t>
        </w:r>
      </w:hyperlink>
      <w:r>
        <w:rPr>
          <w:lang w:val="ar_AE" w:bidi="ar_AE"/>
        </w:rPr>
        <w:t xml:space="preserve">; </w:t>
      </w:r>
      <w:hyperlink r:id="rId344">
        <w:r>
          <w:rPr>
            <w:lang w:val="ar_AE" w:bidi="ar_AE"/>
          </w:rPr>
          <w:rPr>
            <w:color w:val="0000EE"/>
            <w:u w:val="single"/>
          </w:rPr>
          <w:t>10: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w:t>
      </w:r>
      <w:r>
        <w:rPr>
          <w:lang w:val="ar_AE" w:bidi="ar_AE"/>
        </w:rPr>
      </w:r>
    </w:p>
    <w:p>
      <w:pPr>
        <w:bidi/>
      </w:pPr>
      <w:r>
        <w:rPr>
          <w:lang w:val="ar_AE" w:bidi="ar_AE"/>
        </w:rPr>
      </w:r>
      <w:r>
        <w:rPr>
          <w:lang w:val="ar_AE" w:bidi="ar_AE"/>
        </w:rPr>
        <w:t>كانت أورشليم هدف يسوع. خلال الأسبوع السابق لصلبه، يبدو أن يسوع أقام في بيت عنيا مع تلاميذه (</w:t>
      </w:r>
      <w:hyperlink r:id="rId732">
        <w:r>
          <w:rPr>
            <w:lang w:val="ar_AE" w:bidi="ar_AE"/>
          </w:rPr>
          <w:rPr>
            <w:color w:val="0000EE"/>
            <w:u w:val="single"/>
          </w:rPr>
          <w:t>11: 11–12</w:t>
        </w:r>
      </w:hyperlink>
      <w:r>
        <w:rPr>
          <w:lang w:val="ar_AE" w:bidi="ar_AE"/>
        </w:rPr>
        <w:t xml:space="preserve">; </w:t>
      </w:r>
      <w:hyperlink r:id="rId733">
        <w:r>
          <w:rPr>
            <w:lang w:val="ar_AE" w:bidi="ar_AE"/>
          </w:rPr>
          <w:rPr>
            <w:color w:val="0000EE"/>
            <w:u w:val="single"/>
          </w:rPr>
          <w:t>14: 3–9</w:t>
        </w:r>
      </w:hyperlink>
      <w:r>
        <w:rPr>
          <w:lang w:val="ar_AE" w:bidi="ar_AE"/>
        </w:rPr>
        <w:t>). • يرتبط جبل الزيتون في كثير من الأحيان بموقع الدينونة الأخيرة (</w:t>
      </w:r>
      <w:hyperlink r:id="rId734">
        <w:r>
          <w:rPr>
            <w:lang w:val="ar_AE" w:bidi="ar_AE"/>
          </w:rPr>
          <w:rPr>
            <w:color w:val="0000EE"/>
            <w:u w:val="single"/>
          </w:rPr>
          <w:t>زكريا 14: 4</w:t>
        </w:r>
      </w:hyperlink>
      <w:r>
        <w:rPr>
          <w:lang w:val="ar_AE" w:bidi="ar_AE"/>
        </w:rPr>
        <w:t>) والمكان الذي سيظهر فيه المسيا (</w:t>
      </w:r>
      <w:hyperlink r:id="rId735">
        <w:r>
          <w:rPr>
            <w:lang w:val="ar_AE" w:bidi="ar_AE"/>
          </w:rPr>
          <w:rPr>
            <w:color w:val="0000EE"/>
            <w:u w:val="single"/>
          </w:rPr>
          <w:t>حزقيال 11: 23</w:t>
        </w:r>
      </w:hyperlink>
      <w:r>
        <w:rPr>
          <w:lang w:val="ar_AE" w:bidi="ar_AE"/>
        </w:rPr>
        <w:t xml:space="preserve">; </w:t>
      </w:r>
      <w:hyperlink r:id="rId736">
        <w:r>
          <w:rPr>
            <w:lang w:val="ar_AE" w:bidi="ar_AE"/>
          </w:rPr>
          <w:rPr>
            <w:color w:val="0000EE"/>
            <w:u w:val="single"/>
          </w:rPr>
          <w:t>43: 1–5</w:t>
        </w:r>
      </w:hyperlink>
      <w:r>
        <w:rPr>
          <w:lang w:val="ar_AE" w:bidi="ar_AE"/>
        </w:rPr>
        <w:t xml:space="preserve">; انظر أيضًا يوسيفوس، </w:t>
      </w:r>
      <w:r>
        <w:rPr>
          <w:i/>
          <w:lang w:val="ar_AE" w:bidi="ar_AE"/>
        </w:rPr>
        <w:t>الآثار</w:t>
      </w:r>
      <w:r>
        <w:rPr>
          <w:lang w:val="ar_AE" w:bidi="ar_AE"/>
        </w:rPr>
        <w:t xml:space="preserve"> 20. 8. 6). • أرسل يسوع اثنين من تلاميذه، كما فعل في أوقات أخرى. (انظر </w:t>
      </w:r>
      <w:hyperlink r:id="rId395">
        <w:r>
          <w:rPr>
            <w:lang w:val="ar_AE" w:bidi="ar_AE"/>
          </w:rPr>
          <w:rPr>
            <w:color w:val="0000EE"/>
            <w:u w:val="single"/>
          </w:rPr>
          <w:t>مرقس 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1–13: 37</w:t>
      </w:r>
      <w:r>
        <w:rPr>
          <w:lang w:val="ar_AE" w:bidi="ar_AE"/>
        </w:rPr>
      </w:r>
    </w:p>
    <w:p>
      <w:pPr>
        <w:bidi/>
      </w:pPr>
      <w:r>
        <w:rPr>
          <w:lang w:val="ar_AE" w:bidi="ar_AE"/>
        </w:rPr>
      </w:r>
      <w:r>
        <w:rPr>
          <w:lang w:val="ar_AE" w:bidi="ar_AE"/>
        </w:rPr>
        <w:t xml:space="preserve">يتمحور هذا القسم حول علاقة يسوع بهيكل أورشليم. إن ترتيب البشير مرقس الجغرافي يضع في </w:t>
      </w:r>
      <w:hyperlink r:id="rId737">
        <w:r>
          <w:rPr>
            <w:lang w:val="ar_AE" w:bidi="ar_AE"/>
          </w:rPr>
          <w:rPr>
            <w:color w:val="0000EE"/>
            <w:u w:val="single"/>
          </w:rPr>
          <w:t>11: 1–16: 8</w:t>
        </w:r>
      </w:hyperlink>
      <w:r>
        <w:rPr>
          <w:lang w:val="ar_AE" w:bidi="ar_AE"/>
        </w:rPr>
        <w:t xml:space="preserve"> جميع رواياته عن تعاليم يسوع والأحداث المرتبطة بأورشليم. • يُختتم المقطع (</w:t>
      </w:r>
      <w:hyperlink r:id="rId738">
        <w:r>
          <w:rPr>
            <w:lang w:val="ar_AE" w:bidi="ar_AE"/>
          </w:rPr>
          <w:rPr>
            <w:color w:val="0000EE"/>
            <w:u w:val="single"/>
          </w:rPr>
          <w:t>13: 1–37</w:t>
        </w:r>
      </w:hyperlink>
      <w:r>
        <w:rPr>
          <w:lang w:val="ar_AE" w:bidi="ar_AE"/>
        </w:rPr>
        <w:t xml:space="preserve">) بخطاب يسوع التعليمي الثاني المطول (انظر </w:t>
      </w:r>
      <w:hyperlink r:id="rId739">
        <w:r>
          <w:rPr>
            <w:lang w:val="ar_AE" w:bidi="ar_AE"/>
          </w:rPr>
          <w:rPr>
            <w:color w:val="0000EE"/>
            <w:u w:val="single"/>
          </w:rPr>
          <w:t>4: 1–34</w:t>
        </w:r>
      </w:hyperlink>
      <w:r>
        <w:rPr>
          <w:lang w:val="ar_AE" w:bidi="ar_AE"/>
        </w:rPr>
        <w:t xml:space="preserve">)، الذي يركّز الآن على خراب الهيكل ومجيء ابن الإنسان. إنها ذروة العديد من التصريحات الواردة في </w:t>
      </w:r>
      <w:hyperlink r:id="rId740">
        <w:r>
          <w:rPr>
            <w:lang w:val="ar_AE" w:bidi="ar_AE"/>
          </w:rPr>
          <w:rPr>
            <w:color w:val="0000EE"/>
            <w:u w:val="single"/>
          </w:rPr>
          <w:t>11: 1–13: 37</w:t>
        </w:r>
      </w:hyperlink>
      <w:r>
        <w:rPr>
          <w:lang w:val="ar_AE" w:bidi="ar_AE"/>
        </w:rPr>
        <w:t xml:space="preserve"> المتعلقة بالدينونة الإلهية التي توشك أن تقع على أورشليم والهيكل (انظر بشكل خاص </w:t>
      </w:r>
      <w:hyperlink r:id="rId741">
        <w:r>
          <w:rPr>
            <w:lang w:val="ar_AE" w:bidi="ar_AE"/>
          </w:rPr>
          <w:rPr>
            <w:color w:val="0000EE"/>
            <w:u w:val="single"/>
          </w:rPr>
          <w:t>11: 12–25</w:t>
        </w:r>
      </w:hyperlink>
      <w:r>
        <w:rPr>
          <w:lang w:val="ar_AE" w:bidi="ar_AE"/>
        </w:rPr>
        <w:t xml:space="preserve"> و </w:t>
      </w:r>
      <w:hyperlink r:id="rId309">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2–3</w:t>
      </w:r>
      <w:r>
        <w:rPr>
          <w:lang w:val="ar_AE" w:bidi="ar_AE"/>
        </w:rPr>
      </w:r>
    </w:p>
    <w:p>
      <w:pPr>
        <w:bidi/>
      </w:pPr>
      <w:r>
        <w:rPr>
          <w:lang w:val="ar_AE" w:bidi="ar_AE"/>
        </w:rPr>
      </w:r>
      <w:r>
        <w:rPr>
          <w:lang w:val="ar_AE" w:bidi="ar_AE"/>
        </w:rPr>
        <w:t>لقد كانت هناك بالفعل أمثلة عديدة على معرفة يسوع الخارقة للطبيعة (</w:t>
      </w:r>
      <w:hyperlink r:id="rId742">
        <w:r>
          <w:rPr>
            <w:lang w:val="ar_AE" w:bidi="ar_AE"/>
          </w:rPr>
          <w:rPr>
            <w:color w:val="0000EE"/>
            <w:u w:val="single"/>
          </w:rPr>
          <w:t>2: 8</w:t>
        </w:r>
      </w:hyperlink>
      <w:r>
        <w:rPr>
          <w:lang w:val="ar_AE" w:bidi="ar_AE"/>
        </w:rPr>
        <w:t xml:space="preserve">; </w:t>
      </w:r>
      <w:hyperlink r:id="rId243">
        <w:r>
          <w:rPr>
            <w:lang w:val="ar_AE" w:bidi="ar_AE"/>
          </w:rPr>
          <w:rPr>
            <w:color w:val="0000EE"/>
            <w:u w:val="single"/>
          </w:rPr>
          <w:t>3: 5</w:t>
        </w:r>
      </w:hyperlink>
      <w:r>
        <w:rPr>
          <w:lang w:val="ar_AE" w:bidi="ar_AE"/>
        </w:rPr>
        <w:t xml:space="preserve">; </w:t>
      </w:r>
      <w:hyperlink r:id="rId743">
        <w:r>
          <w:rPr>
            <w:lang w:val="ar_AE" w:bidi="ar_AE"/>
          </w:rPr>
          <w:rPr>
            <w:color w:val="0000EE"/>
            <w:u w:val="single"/>
          </w:rPr>
          <w:t>5: 30</w:t>
        </w:r>
      </w:hyperlink>
      <w:r>
        <w:rPr>
          <w:lang w:val="ar_AE" w:bidi="ar_AE"/>
        </w:rPr>
        <w:t xml:space="preserve">, </w:t>
      </w:r>
      <w:hyperlink r:id="rId744">
        <w:r>
          <w:rPr>
            <w:lang w:val="ar_AE" w:bidi="ar_AE"/>
          </w:rPr>
          <w:rPr>
            <w:color w:val="0000EE"/>
            <w:u w:val="single"/>
          </w:rPr>
          <w:t>32</w:t>
        </w:r>
      </w:hyperlink>
      <w:r>
        <w:rPr>
          <w:lang w:val="ar_AE" w:bidi="ar_AE"/>
        </w:rPr>
        <w:t xml:space="preserve">; </w:t>
      </w:r>
      <w:hyperlink r:id="rId451">
        <w:r>
          <w:rPr>
            <w:lang w:val="ar_AE" w:bidi="ar_AE"/>
          </w:rPr>
          <w:rPr>
            <w:color w:val="0000EE"/>
            <w:u w:val="single"/>
          </w:rPr>
          <w:t>8: 17</w:t>
        </w:r>
      </w:hyperlink>
      <w:r>
        <w:rPr>
          <w:lang w:val="ar_AE" w:bidi="ar_AE"/>
        </w:rPr>
        <w:t xml:space="preserve">, </w:t>
      </w:r>
      <w:hyperlink r:id="rId399">
        <w:r>
          <w:rPr>
            <w:lang w:val="ar_AE" w:bidi="ar_AE"/>
          </w:rPr>
          <w:rPr>
            <w:color w:val="0000EE"/>
            <w:u w:val="single"/>
          </w:rPr>
          <w:t>31</w:t>
        </w:r>
      </w:hyperlink>
      <w:r>
        <w:rPr>
          <w:lang w:val="ar_AE" w:bidi="ar_AE"/>
        </w:rPr>
        <w:t>)، لكن قبول الناس للرد بأن الرب يحتاجه (</w:t>
      </w:r>
      <w:hyperlink r:id="rId745">
        <w:r>
          <w:rPr>
            <w:lang w:val="ar_AE" w:bidi="ar_AE"/>
          </w:rPr>
          <w:rPr>
            <w:color w:val="0000EE"/>
            <w:u w:val="single"/>
          </w:rPr>
          <w:t>11: 3</w:t>
        </w:r>
      </w:hyperlink>
      <w:r>
        <w:rPr>
          <w:lang w:val="ar_AE" w:bidi="ar_AE"/>
        </w:rPr>
        <w:t xml:space="preserve">, </w:t>
      </w:r>
      <w:hyperlink r:id="rId746">
        <w:r>
          <w:rPr>
            <w:lang w:val="ar_AE" w:bidi="ar_AE"/>
          </w:rPr>
          <w:rPr>
            <w:color w:val="0000EE"/>
            <w:u w:val="single"/>
          </w:rPr>
          <w:t>6</w:t>
        </w:r>
      </w:hyperlink>
      <w:r>
        <w:rPr>
          <w:lang w:val="ar_AE" w:bidi="ar_AE"/>
        </w:rPr>
        <w:t xml:space="preserve">) يشير إلى أن يسوع قد رتب ذلك مسبقًا (راجع </w:t>
      </w:r>
      <w:hyperlink r:id="rId747">
        <w:r>
          <w:rPr>
            <w:lang w:val="ar_AE" w:bidi="ar_AE"/>
          </w:rPr>
          <w:rPr>
            <w:color w:val="0000EE"/>
            <w:u w:val="single"/>
          </w:rPr>
          <w:t>14: 13–16</w:t>
        </w:r>
      </w:hyperlink>
      <w:r>
        <w:rPr>
          <w:lang w:val="ar_AE" w:bidi="ar_AE"/>
        </w:rPr>
        <w:t xml:space="preserve">). لقد خطط يسوع عمدًا لدخول أورشليم تحقيقًا لـ </w:t>
      </w:r>
      <w:hyperlink r:id="rId748">
        <w:r>
          <w:rPr>
            <w:lang w:val="ar_AE" w:bidi="ar_AE"/>
          </w:rPr>
          <w:rPr>
            <w:color w:val="0000EE"/>
            <w:u w:val="single"/>
          </w:rPr>
          <w:t>زكريا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w:t>
      </w:r>
      <w:r>
        <w:rPr>
          <w:lang w:val="ar_AE" w:bidi="ar_AE"/>
        </w:rPr>
      </w:r>
    </w:p>
    <w:p>
      <w:pPr>
        <w:bidi/>
      </w:pPr>
      <w:r>
        <w:rPr>
          <w:lang w:val="ar_AE" w:bidi="ar_AE"/>
        </w:rPr>
      </w:r>
      <w:r>
        <w:rPr>
          <w:lang w:val="ar_AE" w:bidi="ar_AE"/>
        </w:rPr>
        <w:t>الرَّبُّ مُحتاجٌ إليهِ</w:t>
      </w:r>
      <w:r>
        <w:rPr>
          <w:lang w:val="ar_AE" w:bidi="ar_AE"/>
        </w:rPr>
        <w:t xml:space="preserve">: لقد رأى قراء مرقس بالفعل كلمة </w:t>
      </w:r>
      <w:r>
        <w:rPr>
          <w:i/>
          <w:lang w:val="ar_AE" w:bidi="ar_AE"/>
        </w:rPr>
        <w:t>الرب</w:t>
      </w:r>
      <w:r>
        <w:rPr>
          <w:lang w:val="ar_AE" w:bidi="ar_AE"/>
        </w:rPr>
        <w:t xml:space="preserve"> تُستخدم للإشارة إلى يسوع (</w:t>
      </w:r>
      <w:hyperlink r:id="rId55">
        <w:r>
          <w:rPr>
            <w:lang w:val="ar_AE" w:bidi="ar_AE"/>
          </w:rPr>
          <w:rPr>
            <w:color w:val="0000EE"/>
            <w:u w:val="single"/>
          </w:rPr>
          <w:t>1: 3</w:t>
        </w:r>
      </w:hyperlink>
      <w:r>
        <w:rPr>
          <w:lang w:val="ar_AE" w:bidi="ar_AE"/>
        </w:rPr>
        <w:t xml:space="preserve">; </w:t>
      </w:r>
      <w:hyperlink r:id="rId749">
        <w:r>
          <w:rPr>
            <w:lang w:val="ar_AE" w:bidi="ar_AE"/>
          </w:rPr>
          <w:rPr>
            <w:color w:val="0000EE"/>
            <w:u w:val="single"/>
          </w:rPr>
          <w:t>2: 28</w:t>
        </w:r>
      </w:hyperlink>
      <w:r>
        <w:rPr>
          <w:lang w:val="ar_AE" w:bidi="ar_AE"/>
        </w:rPr>
        <w:t xml:space="preserve">; </w:t>
      </w:r>
      <w:hyperlink r:id="rId750">
        <w:r>
          <w:rPr>
            <w:lang w:val="ar_AE" w:bidi="ar_AE"/>
          </w:rPr>
          <w:rPr>
            <w:color w:val="0000EE"/>
            <w:u w:val="single"/>
          </w:rPr>
          <w:t>5: 19</w:t>
        </w:r>
      </w:hyperlink>
      <w:r>
        <w:rPr>
          <w:lang w:val="ar_AE" w:bidi="ar_AE"/>
        </w:rPr>
        <w:t xml:space="preserve">; انظر أيضًا </w:t>
      </w:r>
      <w:hyperlink r:id="rId751">
        <w:r>
          <w:rPr>
            <w:lang w:val="ar_AE" w:bidi="ar_AE"/>
          </w:rPr>
          <w:rPr>
            <w:color w:val="0000EE"/>
            <w:u w:val="single"/>
          </w:rPr>
          <w:t>12: 36–37</w:t>
        </w:r>
      </w:hyperlink>
      <w:r>
        <w:rPr>
          <w:lang w:val="ar_AE" w:bidi="ar_AE"/>
        </w:rPr>
        <w:t xml:space="preserve">; </w:t>
      </w:r>
      <w:hyperlink r:id="rId752">
        <w:r>
          <w:rPr>
            <w:lang w:val="ar_AE" w:bidi="ar_AE"/>
          </w:rPr>
          <w:rPr>
            <w:color w:val="0000EE"/>
            <w:u w:val="single"/>
          </w:rPr>
          <w:t>13: 35</w:t>
        </w:r>
      </w:hyperlink>
      <w:r>
        <w:rPr>
          <w:lang w:val="ar_AE" w:bidi="ar_AE"/>
        </w:rPr>
        <w:t xml:space="preserve">)، لذلك سيفهمون أنها تشير إلى الرب يسوع المسيح الذي احتاج إلى الجحش (انظر أيضًا </w:t>
      </w:r>
      <w:hyperlink r:id="rId753">
        <w:r>
          <w:rPr>
            <w:lang w:val="ar_AE" w:bidi="ar_AE"/>
          </w:rPr>
          <w:rPr>
            <w:color w:val="0000EE"/>
            <w:u w:val="single"/>
          </w:rPr>
          <w:t>رو 10: 9</w:t>
        </w:r>
      </w:hyperlink>
      <w:r>
        <w:rPr>
          <w:lang w:val="ar_AE" w:bidi="ar_AE"/>
        </w:rPr>
        <w:t xml:space="preserve">; </w:t>
      </w:r>
      <w:hyperlink r:id="rId754">
        <w:r>
          <w:rPr>
            <w:lang w:val="ar_AE" w:bidi="ar_AE"/>
          </w:rPr>
          <w:rPr>
            <w:color w:val="0000EE"/>
            <w:u w:val="single"/>
          </w:rPr>
          <w:t>في 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4–6</w:t>
      </w:r>
      <w:r>
        <w:rPr>
          <w:lang w:val="ar_AE" w:bidi="ar_AE"/>
        </w:rPr>
      </w:r>
    </w:p>
    <w:p>
      <w:pPr>
        <w:bidi/>
      </w:pPr>
      <w:r>
        <w:rPr>
          <w:lang w:val="ar_AE" w:bidi="ar_AE"/>
        </w:rPr>
      </w:r>
      <w:r>
        <w:rPr>
          <w:lang w:val="ar_AE" w:bidi="ar_AE"/>
        </w:rPr>
        <w:t>نفذ التلاميذ تعليمات يسوع ووجدوا الأمور كما قال.</w:t>
      </w:r>
      <w:r>
        <w:rPr>
          <w:lang w:val="ar_AE" w:bidi="ar_AE"/>
        </w:rPr>
      </w:r>
      <w:r>
        <w:rPr>
          <w:lang w:val="ar_AE" w:bidi="ar_AE"/>
        </w:rPr>
      </w:r>
    </w:p>
    <w:p>
      <w:pPr>
        <w:bidi/>
      </w:pPr>
      <w:r>
        <w:rPr>
          <w:lang w:val="ar_AE" w:bidi="ar_AE"/>
        </w:rPr>
      </w:r>
    </w:p>
    <w:p>
      <w:pPr>
        <w:pStyle w:val="Heading2"/>
        <w:bidi/>
      </w:pPr>
      <w:r>
        <w:rPr>
          <w:lang w:val="ar_AE" w:bidi="ar_AE"/>
        </w:rPr>
        <w:t>مرقس 11: 7–8</w:t>
      </w:r>
      <w:r>
        <w:rPr>
          <w:lang w:val="ar_AE" w:bidi="ar_AE"/>
        </w:rPr>
      </w:r>
    </w:p>
    <w:p>
      <w:pPr>
        <w:bidi/>
      </w:pPr>
      <w:r>
        <w:rPr>
          <w:lang w:val="ar_AE" w:bidi="ar_AE"/>
        </w:rPr>
      </w:r>
      <w:r>
        <w:rPr>
          <w:lang w:val="ar_AE" w:bidi="ar_AE"/>
        </w:rPr>
        <w:t>الجَحشَ</w:t>
      </w:r>
      <w:r>
        <w:rPr>
          <w:lang w:val="ar_AE" w:bidi="ar_AE"/>
        </w:rPr>
        <w:t xml:space="preserve"> … </w:t>
      </w:r>
      <w:r>
        <w:rPr>
          <w:lang w:val="ar_AE" w:bidi="ar_AE"/>
        </w:rPr>
        <w:t>فجَلَسَ علَيهِ</w:t>
      </w:r>
      <w:r>
        <w:rPr>
          <w:lang w:val="ar_AE" w:bidi="ar_AE"/>
        </w:rPr>
        <w:t xml:space="preserve">: قارن </w:t>
      </w:r>
      <w:hyperlink r:id="rId748">
        <w:r>
          <w:rPr>
            <w:lang w:val="ar_AE" w:bidi="ar_AE"/>
          </w:rPr>
          <w:rPr>
            <w:color w:val="0000EE"/>
            <w:u w:val="single"/>
          </w:rPr>
          <w:t>زكريا 9: 9</w:t>
        </w:r>
      </w:hyperlink>
      <w:r>
        <w:rPr>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hyperlink r:id="rId755">
        <w:r>
          <w:rPr>
            <w:lang w:val="ar_AE" w:bidi="ar_AE"/>
          </w:rPr>
          <w:rPr>
            <w:color w:val="0000EE"/>
            <w:u w:val="single"/>
          </w:rPr>
          <w:t>1 ملوك 1: 38–48</w:t>
        </w:r>
      </w:hyperlink>
      <w:r>
        <w:rPr>
          <w:lang w:val="ar_AE" w:bidi="ar_AE"/>
        </w:rPr>
        <w:t xml:space="preserve">; </w:t>
      </w:r>
      <w:hyperlink r:id="rId756">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9–10</w:t>
      </w:r>
      <w:r>
        <w:rPr>
          <w:lang w:val="ar_AE" w:bidi="ar_AE"/>
        </w:rPr>
      </w:r>
    </w:p>
    <w:p>
      <w:pPr>
        <w:bidi/>
      </w:pPr>
      <w:r>
        <w:rPr>
          <w:lang w:val="ar_AE" w:bidi="ar_AE"/>
        </w:rPr>
      </w:r>
      <w:r>
        <w:rPr>
          <w:lang w:val="ar_AE" w:bidi="ar_AE"/>
        </w:rPr>
        <w:t>أوصَنّا</w:t>
      </w:r>
      <w:r>
        <w:rPr>
          <w:lang w:val="ar_AE" w:bidi="ar_AE"/>
        </w:rPr>
        <w:t xml:space="preserve">! (باليونانية </w:t>
      </w:r>
      <w:r>
        <w:rPr>
          <w:i/>
          <w:lang w:val="ar_AE" w:bidi="ar_AE"/>
        </w:rPr>
        <w:t>هوشعنا</w:t>
      </w:r>
      <w:r>
        <w:rPr>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hyperlink r:id="rId757">
        <w:r>
          <w:rPr>
            <w:lang w:val="ar_AE" w:bidi="ar_AE"/>
          </w:rPr>
          <w:rPr>
            <w:color w:val="0000EE"/>
            <w:u w:val="single"/>
          </w:rPr>
          <w:t>لوقا 19: 38–40</w:t>
        </w:r>
      </w:hyperlink>
      <w:r>
        <w:rPr>
          <w:lang w:val="ar_AE" w:bidi="ar_AE"/>
        </w:rPr>
        <w:t>) بحاج مشهور، النبي القادم من الجليل (</w:t>
      </w:r>
      <w:hyperlink r:id="rId758">
        <w:r>
          <w:rPr>
            <w:lang w:val="ar_AE" w:bidi="ar_AE"/>
          </w:rPr>
          <w:rPr>
            <w:color w:val="0000EE"/>
            <w:u w:val="single"/>
          </w:rPr>
          <w:t>متى 21: 11</w:t>
        </w:r>
      </w:hyperlink>
      <w:r>
        <w:rPr>
          <w:lang w:val="ar_AE" w:bidi="ar_AE"/>
        </w:rPr>
        <w:t>). ربما تكون معجزة إقامة لعازر من بين الأموات قد ساهمت في إثارة الحماس في ذلك اليوم (</w:t>
      </w:r>
      <w:hyperlink r:id="rId759">
        <w:r>
          <w:rPr>
            <w:lang w:val="ar_AE" w:bidi="ar_AE"/>
          </w:rPr>
          <w:rPr>
            <w:color w:val="0000EE"/>
            <w:u w:val="single"/>
          </w:rPr>
          <w:t>يوحنا 12: 9–11</w:t>
        </w:r>
      </w:hyperlink>
      <w:r>
        <w:rPr>
          <w:lang w:val="ar_AE" w:bidi="ar_AE"/>
        </w:rPr>
        <w:t>)، لكن حتى التلاميذ لم يفهموا هذا الحدث حقًا حتى وقت لاحق (</w:t>
      </w:r>
      <w:hyperlink r:id="rId454">
        <w:r>
          <w:rPr>
            <w:lang w:val="ar_AE" w:bidi="ar_AE"/>
          </w:rPr>
          <w:rPr>
            <w:color w:val="0000EE"/>
            <w:u w:val="single"/>
          </w:rPr>
          <w:t>يوحنا 12: 16</w:t>
        </w:r>
      </w:hyperlink>
      <w:r>
        <w:rPr>
          <w:lang w:val="ar_AE" w:bidi="ar_AE"/>
        </w:rPr>
        <w:t>). أما بالنسبة ليسوع، فقد كان ذلك تحقيقًا للنبوة. لقد استعد يسوع لهذه المناسبة بعناية وقدم نفسه لشعب إسرائيل كممسوح الله، المسيا.</w:t>
      </w:r>
      <w:r>
        <w:rPr>
          <w:lang w:val="ar_AE" w:bidi="ar_AE"/>
        </w:rPr>
      </w:r>
      <w:r>
        <w:rPr>
          <w:lang w:val="ar_AE" w:bidi="ar_AE"/>
        </w:rPr>
      </w:r>
    </w:p>
    <w:p>
      <w:pPr>
        <w:bidi/>
      </w:pPr>
      <w:r>
        <w:rPr>
          <w:lang w:val="ar_AE" w:bidi="ar_AE"/>
        </w:rPr>
      </w:r>
    </w:p>
    <w:p>
      <w:pPr>
        <w:pStyle w:val="Heading2"/>
        <w:bidi/>
      </w:pPr>
      <w:r>
        <w:rPr>
          <w:lang w:val="ar_AE" w:bidi="ar_AE"/>
        </w:rPr>
        <w:t>مرقس 11: 11</w:t>
      </w:r>
      <w:r>
        <w:rPr>
          <w:lang w:val="ar_AE" w:bidi="ar_AE"/>
        </w:rPr>
      </w:r>
    </w:p>
    <w:p>
      <w:pPr>
        <w:bidi/>
      </w:pPr>
      <w:r>
        <w:rPr>
          <w:lang w:val="ar_AE" w:bidi="ar_AE"/>
        </w:rPr>
      </w:r>
      <w:r>
        <w:rPr>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hyperlink r:id="rId760">
        <w:r>
          <w:rPr>
            <w:lang w:val="ar_AE" w:bidi="ar_AE"/>
          </w:rPr>
          <w:rPr>
            <w:color w:val="0000EE"/>
            <w:u w:val="single"/>
          </w:rPr>
          <w:t>11: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12–25</w:t>
      </w:r>
      <w:r>
        <w:rPr>
          <w:lang w:val="ar_AE" w:bidi="ar_AE"/>
        </w:rPr>
      </w:r>
    </w:p>
    <w:p>
      <w:pPr>
        <w:bidi/>
      </w:pPr>
      <w:r>
        <w:rPr>
          <w:lang w:val="ar_AE" w:bidi="ar_AE"/>
        </w:rPr>
      </w:r>
      <w:r>
        <w:rPr>
          <w:lang w:val="ar_AE" w:bidi="ar_AE"/>
        </w:rPr>
        <w:t xml:space="preserve">في الأناجيل الإزائية، دخول يسوع المسياني إلى أورشليم مرتبط ارتباطًا وثيقًا بتطهير الهيكل (انظر </w:t>
      </w:r>
      <w:hyperlink r:id="rId760">
        <w:r>
          <w:rPr>
            <w:lang w:val="ar_AE" w:bidi="ar_AE"/>
          </w:rPr>
          <w:rPr>
            <w:color w:val="0000EE"/>
            <w:u w:val="single"/>
          </w:rPr>
          <w:t>11: 15–17</w:t>
        </w:r>
      </w:hyperlink>
      <w:r>
        <w:rPr>
          <w:lang w:val="ar_AE" w:bidi="ar_AE"/>
        </w:rPr>
        <w:t xml:space="preserve">; قارن </w:t>
      </w:r>
      <w:hyperlink r:id="rId761">
        <w:r>
          <w:rPr>
            <w:lang w:val="ar_AE" w:bidi="ar_AE"/>
          </w:rPr>
          <w:rPr>
            <w:color w:val="0000EE"/>
            <w:u w:val="single"/>
          </w:rPr>
          <w:t>متى 21: 1–17</w:t>
        </w:r>
      </w:hyperlink>
      <w:r>
        <w:rPr>
          <w:lang w:val="ar_AE" w:bidi="ar_AE"/>
        </w:rPr>
        <w:t xml:space="preserve">; </w:t>
      </w:r>
      <w:hyperlink r:id="rId762">
        <w:r>
          <w:rPr>
            <w:lang w:val="ar_AE" w:bidi="ar_AE"/>
          </w:rPr>
          <w:rPr>
            <w:color w:val="0000EE"/>
            <w:u w:val="single"/>
          </w:rPr>
          <w:t>لوقا 19: 28–48</w:t>
        </w:r>
      </w:hyperlink>
      <w:r>
        <w:rPr>
          <w:lang w:val="ar_AE" w:bidi="ar_AE"/>
        </w:rPr>
        <w:t>). أما في إنجيل يوحنا، فإن رواية التطهير مسجلة في وقت مبكر من خدمة يسوع (</w:t>
      </w:r>
      <w:hyperlink r:id="rId763">
        <w:r>
          <w:rPr>
            <w:lang w:val="ar_AE" w:bidi="ar_AE"/>
          </w:rPr>
          <w:rPr>
            <w:color w:val="0000EE"/>
            <w:u w:val="single"/>
          </w:rPr>
          <w:t>يوحنا 2: 13–22</w:t>
        </w:r>
      </w:hyperlink>
      <w:r>
        <w:rPr>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hyperlink r:id="rId764">
        <w:r>
          <w:rPr>
            <w:lang w:val="ar_AE" w:bidi="ar_AE"/>
          </w:rPr>
          <w:rPr>
            <w:color w:val="0000EE"/>
            <w:u w:val="single"/>
          </w:rPr>
          <w:t>مرقس 11: 12–14</w:t>
        </w:r>
      </w:hyperlink>
      <w:r>
        <w:rPr>
          <w:lang w:val="ar_AE" w:bidi="ar_AE"/>
        </w:rPr>
        <w:t xml:space="preserve">, </w:t>
      </w:r>
      <w:hyperlink r:id="rId765">
        <w:r>
          <w:rPr>
            <w:lang w:val="ar_AE" w:bidi="ar_AE"/>
          </w:rPr>
          <w:rPr>
            <w:color w:val="0000EE"/>
            <w:u w:val="single"/>
          </w:rPr>
          <w:t>20–25</w:t>
        </w:r>
      </w:hyperlink>
      <w:r>
        <w:rPr>
          <w:lang w:val="ar_AE" w:bidi="ar_AE"/>
        </w:rPr>
        <w:t>) كخاتمو لرواية تطهير الهيكل (</w:t>
      </w:r>
      <w:hyperlink r:id="rId766">
        <w:r>
          <w:rPr>
            <w:lang w:val="ar_AE" w:bidi="ar_AE"/>
          </w:rPr>
          <w:rPr>
            <w:color w:val="0000EE"/>
            <w:u w:val="single"/>
          </w:rPr>
          <w:t>11: 15–19</w:t>
        </w:r>
      </w:hyperlink>
      <w:r>
        <w:rPr>
          <w:lang w:val="ar_AE" w:bidi="ar_AE"/>
        </w:rPr>
        <w:t>). وهكذا يشير مرقس إلى أن تطهير يسوع للهيكل يجب أن يُفسَّر في ضوء لعنه للتينة، أي كفعل دينونة وليس إصلاحًا.</w:t>
      </w:r>
      <w:r>
        <w:rPr>
          <w:lang w:val="ar_AE" w:bidi="ar_AE"/>
        </w:rPr>
      </w:r>
      <w:r>
        <w:rPr>
          <w:lang w:val="ar_AE" w:bidi="ar_AE"/>
        </w:rPr>
      </w:r>
    </w:p>
    <w:p>
      <w:pPr>
        <w:bidi/>
      </w:pPr>
      <w:r>
        <w:rPr>
          <w:lang w:val="ar_AE" w:bidi="ar_AE"/>
        </w:rPr>
      </w:r>
    </w:p>
    <w:p>
      <w:pPr>
        <w:pStyle w:val="Heading2"/>
        <w:bidi/>
      </w:pPr>
      <w:r>
        <w:rPr>
          <w:lang w:val="ar_AE" w:bidi="ar_AE"/>
        </w:rPr>
        <w:t>مرقس 11: 13–14</w:t>
      </w:r>
      <w:r>
        <w:rPr>
          <w:lang w:val="ar_AE" w:bidi="ar_AE"/>
        </w:rPr>
      </w:r>
    </w:p>
    <w:p>
      <w:pPr>
        <w:bidi/>
      </w:pPr>
      <w:r>
        <w:rPr>
          <w:lang w:val="ar_AE" w:bidi="ar_AE"/>
        </w:rPr>
      </w:r>
      <w:r>
        <w:rPr>
          <w:lang w:val="ar_AE" w:bidi="ar_AE"/>
        </w:rPr>
        <w:t>كان الوقت مبكرًا جدًا في موسم الإثمار: لم يلعن يسوع التينة لمجرد أنها لم تثمر. بل كان يؤدي عملاً نبويًا كعمل الأنبياء السابقين (</w:t>
      </w:r>
      <w:hyperlink r:id="rId767">
        <w:r>
          <w:rPr>
            <w:lang w:val="ar_AE" w:bidi="ar_AE"/>
          </w:rPr>
          <w:rPr>
            <w:color w:val="0000EE"/>
            <w:u w:val="single"/>
          </w:rPr>
          <w:t>إش 20</w:t>
        </w:r>
      </w:hyperlink>
      <w:r>
        <w:rPr>
          <w:lang w:val="ar_AE" w:bidi="ar_AE"/>
        </w:rPr>
        <w:t xml:space="preserve">; </w:t>
      </w:r>
      <w:hyperlink r:id="rId768">
        <w:r>
          <w:rPr>
            <w:lang w:val="ar_AE" w:bidi="ar_AE"/>
          </w:rPr>
          <w:rPr>
            <w:color w:val="0000EE"/>
            <w:u w:val="single"/>
          </w:rPr>
          <w:t>إر 13: 1–11</w:t>
        </w:r>
      </w:hyperlink>
      <w:r>
        <w:rPr>
          <w:lang w:val="ar_AE" w:bidi="ar_AE"/>
        </w:rPr>
        <w:t xml:space="preserve">; </w:t>
      </w:r>
      <w:hyperlink r:id="rId769">
        <w:r>
          <w:rPr>
            <w:lang w:val="ar_AE" w:bidi="ar_AE"/>
          </w:rPr>
          <w:rPr>
            <w:color w:val="0000EE"/>
            <w:u w:val="single"/>
          </w:rPr>
          <w:t>19: 1–13</w:t>
        </w:r>
      </w:hyperlink>
      <w:r>
        <w:rPr>
          <w:lang w:val="ar_AE" w:bidi="ar_AE"/>
        </w:rPr>
        <w:t xml:space="preserve">; </w:t>
      </w:r>
      <w:hyperlink r:id="rId770">
        <w:r>
          <w:rPr>
            <w:lang w:val="ar_AE" w:bidi="ar_AE"/>
          </w:rPr>
          <w:rPr>
            <w:color w:val="0000EE"/>
            <w:u w:val="single"/>
          </w:rPr>
          <w:t>حز 4</w:t>
        </w:r>
      </w:hyperlink>
      <w:r>
        <w:rPr>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lang w:val="ar_AE" w:bidi="ar_AE"/>
        </w:rPr>
      </w:r>
      <w:r>
        <w:rPr>
          <w:lang w:val="ar_AE" w:bidi="ar_AE"/>
        </w:rPr>
      </w:r>
    </w:p>
    <w:p>
      <w:pPr>
        <w:bidi/>
      </w:pPr>
      <w:r>
        <w:rPr>
          <w:lang w:val="ar_AE" w:bidi="ar_AE"/>
        </w:rPr>
      </w:r>
    </w:p>
    <w:p>
      <w:pPr>
        <w:pStyle w:val="Heading2"/>
        <w:bidi/>
      </w:pPr>
      <w:r>
        <w:rPr>
          <w:lang w:val="ar_AE" w:bidi="ar_AE"/>
        </w:rPr>
        <w:t>مرقس 11: 15–16</w:t>
      </w:r>
      <w:r>
        <w:rPr>
          <w:lang w:val="ar_AE" w:bidi="ar_AE"/>
        </w:rPr>
      </w:r>
    </w:p>
    <w:p>
      <w:pPr>
        <w:bidi/>
      </w:pPr>
      <w:r>
        <w:rPr>
          <w:lang w:val="ar_AE" w:bidi="ar_AE"/>
        </w:rPr>
      </w:r>
      <w:r>
        <w:rPr>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hyperlink r:id="rId771">
        <w:r>
          <w:rPr>
            <w:lang w:val="ar_AE" w:bidi="ar_AE"/>
          </w:rPr>
          <w:rPr>
            <w:color w:val="0000EE"/>
            <w:u w:val="single"/>
          </w:rPr>
          <w:t>خروج 30: 11–16</w:t>
        </w:r>
      </w:hyperlink>
      <w:r>
        <w:rPr>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hyperlink r:id="rId772">
        <w:r>
          <w:rPr>
            <w:lang w:val="ar_AE" w:bidi="ar_AE"/>
          </w:rPr>
          <w:rPr>
            <w:color w:val="0000EE"/>
            <w:u w:val="single"/>
          </w:rPr>
          <w:t>مرقس 1: 44</w:t>
        </w:r>
      </w:hyperlink>
      <w:r>
        <w:rPr>
          <w:lang w:val="ar_AE" w:bidi="ar_AE"/>
        </w:rPr>
        <w:t xml:space="preserve">; </w:t>
      </w:r>
      <w:hyperlink r:id="rId773">
        <w:r>
          <w:rPr>
            <w:lang w:val="ar_AE" w:bidi="ar_AE"/>
          </w:rPr>
          <w:rPr>
            <w:color w:val="0000EE"/>
            <w:u w:val="single"/>
          </w:rPr>
          <w:t>متى 5: 17–19</w:t>
        </w:r>
      </w:hyperlink>
      <w:r>
        <w:rPr>
          <w:lang w:val="ar_AE" w:bidi="ar_AE"/>
        </w:rPr>
        <w:t xml:space="preserve">, </w:t>
      </w:r>
      <w:hyperlink r:id="rId774">
        <w:r>
          <w:rPr>
            <w:lang w:val="ar_AE" w:bidi="ar_AE"/>
          </w:rPr>
          <w:rPr>
            <w:color w:val="0000EE"/>
            <w:u w:val="single"/>
          </w:rPr>
          <w:t>23</w:t>
        </w:r>
      </w:hyperlink>
      <w:r>
        <w:rPr>
          <w:lang w:val="ar_AE" w:bidi="ar_AE"/>
        </w:rPr>
        <w:t xml:space="preserve">; </w:t>
      </w:r>
      <w:hyperlink r:id="rId775">
        <w:r>
          <w:rPr>
            <w:lang w:val="ar_AE" w:bidi="ar_AE"/>
          </w:rPr>
          <w:rPr>
            <w:color w:val="0000EE"/>
            <w:u w:val="single"/>
          </w:rPr>
          <w:t>17: 24–27</w:t>
        </w:r>
      </w:hyperlink>
      <w:r>
        <w:rPr>
          <w:lang w:val="ar_AE" w:bidi="ar_AE"/>
        </w:rPr>
        <w:t xml:space="preserve">; </w:t>
      </w:r>
      <w:hyperlink r:id="rId776">
        <w:r>
          <w:rPr>
            <w:lang w:val="ar_AE" w:bidi="ar_AE"/>
          </w:rPr>
          <w:rPr>
            <w:color w:val="0000EE"/>
            <w:u w:val="single"/>
          </w:rPr>
          <w:t>لوقا 17: 14</w:t>
        </w:r>
      </w:hyperlink>
      <w:r>
        <w:rPr>
          <w:lang w:val="ar_AE" w:bidi="ar_AE"/>
        </w:rPr>
        <w:t xml:space="preserve">; </w:t>
      </w:r>
      <w:hyperlink r:id="rId777">
        <w:r>
          <w:rPr>
            <w:lang w:val="ar_AE" w:bidi="ar_AE"/>
          </w:rPr>
          <w:rPr>
            <w:color w:val="0000EE"/>
            <w:u w:val="single"/>
          </w:rPr>
          <w:t>أعمال 6: 7</w:t>
        </w:r>
      </w:hyperlink>
      <w:r>
        <w:rPr>
          <w:lang w:val="ar_AE" w:bidi="ar_AE"/>
        </w:rPr>
        <w:t xml:space="preserve">; </w:t>
      </w:r>
      <w:hyperlink r:id="rId778">
        <w:r>
          <w:rPr>
            <w:lang w:val="ar_AE" w:bidi="ar_AE"/>
          </w:rPr>
          <w:rPr>
            <w:color w:val="0000EE"/>
            <w:u w:val="single"/>
          </w:rPr>
          <w:t>21: 20–26</w:t>
        </w:r>
      </w:hyperlink>
      <w:r>
        <w:rPr>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lang w:val="ar_AE" w:bidi="ar_AE"/>
        </w:rPr>
      </w:r>
      <w:r>
        <w:rPr>
          <w:lang w:val="ar_AE" w:bidi="ar_AE"/>
        </w:rPr>
      </w:r>
    </w:p>
    <w:p>
      <w:pPr>
        <w:bidi/>
      </w:pPr>
      <w:r>
        <w:rPr>
          <w:lang w:val="ar_AE" w:bidi="ar_AE"/>
        </w:rPr>
      </w:r>
    </w:p>
    <w:p>
      <w:pPr>
        <w:pStyle w:val="Heading2"/>
        <w:bidi/>
      </w:pPr>
      <w:r>
        <w:rPr>
          <w:lang w:val="ar_AE" w:bidi="ar_AE"/>
        </w:rPr>
        <w:t>مرقس 11: 15–19</w:t>
      </w:r>
      <w:r>
        <w:rPr>
          <w:lang w:val="ar_AE" w:bidi="ar_AE"/>
        </w:rPr>
      </w:r>
    </w:p>
    <w:p>
      <w:pPr>
        <w:bidi/>
      </w:pPr>
      <w:r>
        <w:rPr>
          <w:lang w:val="ar_AE" w:bidi="ar_AE"/>
        </w:rPr>
      </w:r>
      <w:r>
        <w:rPr>
          <w:lang w:val="ar_AE" w:bidi="ar_AE"/>
        </w:rPr>
        <w:t>كان الجزء الأكبر من الهيكل في القدس هو ساحة الأمم، وكان محاطاً بأروقة مسقوفة. ومن المحتمل أن يكون هذا البيع قد تم هنا.</w:t>
      </w:r>
      <w:r>
        <w:rPr>
          <w:lang w:val="ar_AE" w:bidi="ar_AE"/>
        </w:rPr>
      </w:r>
      <w:r>
        <w:rPr>
          <w:lang w:val="ar_AE" w:bidi="ar_AE"/>
        </w:rPr>
      </w:r>
    </w:p>
    <w:p>
      <w:pPr>
        <w:bidi/>
      </w:pPr>
      <w:r>
        <w:rPr>
          <w:lang w:val="ar_AE" w:bidi="ar_AE"/>
        </w:rPr>
      </w:r>
    </w:p>
    <w:p>
      <w:pPr>
        <w:pStyle w:val="Heading2"/>
        <w:bidi/>
      </w:pPr>
      <w:r>
        <w:rPr>
          <w:lang w:val="ar_AE" w:bidi="ar_AE"/>
        </w:rPr>
        <w:t>مرقس 11: 16</w:t>
      </w:r>
      <w:r>
        <w:rPr>
          <w:lang w:val="ar_AE" w:bidi="ar_AE"/>
        </w:rPr>
      </w:r>
    </w:p>
    <w:p>
      <w:pPr>
        <w:bidi/>
      </w:pPr>
      <w:r>
        <w:rPr>
          <w:lang w:val="ar_AE" w:bidi="ar_AE"/>
        </w:rPr>
      </w:r>
      <w:r>
        <w:rPr>
          <w:lang w:val="ar_AE" w:bidi="ar_AE"/>
        </w:rPr>
        <w:t>ولَمْ يَدَعْ أحَدًا يَجتازُ الهَيكلَ بمَتاعٍ</w:t>
      </w:r>
      <w:r>
        <w:rPr>
          <w:lang w:val="ar_AE" w:bidi="ar_AE"/>
        </w:rPr>
        <w:t xml:space="preserve">: أو </w:t>
      </w:r>
      <w:r>
        <w:rPr>
          <w:i/>
          <w:lang w:val="ar_AE" w:bidi="ar_AE"/>
        </w:rPr>
        <w:t xml:space="preserve"> ينقل البضائع عبر الهيكل.</w:t>
      </w:r>
      <w:r>
        <w:rPr>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lang w:val="ar_AE" w:bidi="ar_AE"/>
        </w:rPr>
        <w:t>مشناه براخوت</w:t>
      </w:r>
      <w:r>
        <w:rPr>
          <w:lang w:val="ar_AE" w:bidi="ar_AE"/>
        </w:rPr>
        <w:t xml:space="preserve"> 9. 5؛ انظر يوسيفوس، </w:t>
      </w:r>
      <w:r>
        <w:rPr>
          <w:i/>
          <w:lang w:val="ar_AE" w:bidi="ar_AE"/>
        </w:rPr>
        <w:t>ضد أبيون</w:t>
      </w:r>
      <w:r>
        <w:rPr>
          <w:lang w:val="ar_AE" w:bidi="ar_AE"/>
        </w:rPr>
        <w:t xml:space="preserve"> 2. 8).</w:t>
      </w:r>
      <w:r>
        <w:rPr>
          <w:lang w:val="ar_AE" w:bidi="ar_AE"/>
        </w:rPr>
      </w:r>
      <w:r>
        <w:rPr>
          <w:lang w:val="ar_AE" w:bidi="ar_AE"/>
        </w:rPr>
      </w:r>
    </w:p>
    <w:p>
      <w:pPr>
        <w:bidi/>
      </w:pPr>
      <w:r>
        <w:rPr>
          <w:lang w:val="ar_AE" w:bidi="ar_AE"/>
        </w:rPr>
      </w:r>
    </w:p>
    <w:p>
      <w:pPr>
        <w:pStyle w:val="Heading2"/>
        <w:bidi/>
      </w:pPr>
      <w:r>
        <w:rPr>
          <w:lang w:val="ar_AE" w:bidi="ar_AE"/>
        </w:rPr>
        <w:t>مرقس 11: 17</w:t>
      </w:r>
      <w:r>
        <w:rPr>
          <w:lang w:val="ar_AE" w:bidi="ar_AE"/>
        </w:rPr>
      </w:r>
    </w:p>
    <w:p>
      <w:pPr>
        <w:bidi/>
      </w:pPr>
      <w:r>
        <w:rPr>
          <w:lang w:val="ar_AE" w:bidi="ar_AE"/>
        </w:rPr>
      </w:r>
      <w:r>
        <w:rPr>
          <w:lang w:val="ar_AE" w:bidi="ar_AE"/>
        </w:rPr>
        <w:t xml:space="preserve">لقد اقتبس يسوع </w:t>
      </w:r>
      <w:hyperlink r:id="rId779">
        <w:r>
          <w:rPr>
            <w:lang w:val="ar_AE" w:bidi="ar_AE"/>
          </w:rPr>
          <w:rPr>
            <w:color w:val="0000EE"/>
            <w:u w:val="single"/>
          </w:rPr>
          <w:t>إشعياء 56: 7</w:t>
        </w:r>
      </w:hyperlink>
      <w:r>
        <w:rPr>
          <w:lang w:val="ar_AE" w:bidi="ar_AE"/>
        </w:rPr>
        <w:t xml:space="preserve"> و </w:t>
      </w:r>
      <w:hyperlink r:id="rId780">
        <w:r>
          <w:rPr>
            <w:lang w:val="ar_AE" w:bidi="ar_AE"/>
          </w:rPr>
          <w:rPr>
            <w:color w:val="0000EE"/>
            <w:u w:val="single"/>
          </w:rPr>
          <w:t>إرميا 7: 11</w:t>
        </w:r>
      </w:hyperlink>
      <w:r>
        <w:rPr>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lang w:val="ar_AE" w:bidi="ar_AE"/>
        </w:rPr>
      </w:r>
      <w:r>
        <w:rPr>
          <w:lang w:val="ar_AE" w:bidi="ar_AE"/>
        </w:rPr>
      </w:r>
    </w:p>
    <w:p>
      <w:pPr>
        <w:bidi/>
      </w:pPr>
      <w:r>
        <w:rPr>
          <w:lang w:val="ar_AE" w:bidi="ar_AE"/>
        </w:rPr>
      </w:r>
    </w:p>
    <w:p>
      <w:pPr>
        <w:pStyle w:val="Heading2"/>
        <w:bidi/>
      </w:pPr>
      <w:r>
        <w:rPr>
          <w:lang w:val="ar_AE" w:bidi="ar_AE"/>
        </w:rPr>
        <w:t>مرقس 11: 18</w:t>
      </w:r>
      <w:r>
        <w:rPr>
          <w:lang w:val="ar_AE" w:bidi="ar_AE"/>
        </w:rPr>
      </w:r>
    </w:p>
    <w:p>
      <w:pPr>
        <w:bidi/>
      </w:pPr>
      <w:r>
        <w:rPr>
          <w:lang w:val="ar_AE" w:bidi="ar_AE"/>
        </w:rPr>
      </w:r>
      <w:r>
        <w:rPr>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hyperlink r:id="rId463">
        <w:r>
          <w:rPr>
            <w:lang w:val="ar_AE" w:bidi="ar_AE"/>
          </w:rPr>
          <w:rPr>
            <w:color w:val="0000EE"/>
            <w:u w:val="single"/>
          </w:rPr>
          <w:t>3: 6</w:t>
        </w:r>
      </w:hyperlink>
      <w:r>
        <w:rPr>
          <w:lang w:val="ar_AE" w:bidi="ar_AE"/>
        </w:rPr>
        <w:t xml:space="preserve">; </w:t>
      </w:r>
      <w:hyperlink r:id="rId244">
        <w:r>
          <w:rPr>
            <w:lang w:val="ar_AE" w:bidi="ar_AE"/>
          </w:rPr>
          <w:rPr>
            <w:color w:val="0000EE"/>
            <w:u w:val="single"/>
          </w:rPr>
          <w:t>12: 12</w:t>
        </w:r>
      </w:hyperlink>
      <w:r>
        <w:rPr>
          <w:lang w:val="ar_AE" w:bidi="ar_AE"/>
        </w:rPr>
        <w:t xml:space="preserve">; </w:t>
      </w:r>
      <w:hyperlink r:id="rId245">
        <w:r>
          <w:rPr>
            <w:lang w:val="ar_AE" w:bidi="ar_AE"/>
          </w:rPr>
          <w:rPr>
            <w:color w:val="0000EE"/>
            <w:u w:val="single"/>
          </w:rPr>
          <w:t>14: 1–2</w:t>
        </w:r>
      </w:hyperlink>
      <w:r>
        <w:rPr>
          <w:lang w:val="ar_AE" w:bidi="ar_AE"/>
        </w:rPr>
        <w:t xml:space="preserve">, </w:t>
      </w:r>
      <w:hyperlink r:id="rId246">
        <w:r>
          <w:rPr>
            <w:lang w:val="ar_AE" w:bidi="ar_AE"/>
          </w:rPr>
          <w:rPr>
            <w:color w:val="0000EE"/>
            <w:u w:val="single"/>
          </w:rPr>
          <w:t>10–11</w:t>
        </w:r>
      </w:hyperlink>
      <w:r>
        <w:rPr>
          <w:lang w:val="ar_AE" w:bidi="ar_AE"/>
        </w:rPr>
        <w:t>). يظهر رد فعلهم أن الإصلاح لم يكن كافيًا: لقد كانت دينونة الله ضرورية.</w:t>
      </w:r>
      <w:r>
        <w:rPr>
          <w:lang w:val="ar_AE" w:bidi="ar_AE"/>
        </w:rPr>
      </w:r>
      <w:r>
        <w:rPr>
          <w:lang w:val="ar_AE" w:bidi="ar_AE"/>
        </w:rPr>
      </w:r>
    </w:p>
    <w:p>
      <w:pPr>
        <w:bidi/>
      </w:pPr>
      <w:r>
        <w:rPr>
          <w:lang w:val="ar_AE" w:bidi="ar_AE"/>
        </w:rPr>
      </w:r>
    </w:p>
    <w:p>
      <w:pPr>
        <w:pStyle w:val="Heading2"/>
        <w:bidi/>
      </w:pPr>
      <w:r>
        <w:rPr>
          <w:lang w:val="ar_AE" w:bidi="ar_AE"/>
        </w:rPr>
        <w:t>مرقس 11: 19</w:t>
      </w:r>
      <w:r>
        <w:rPr>
          <w:lang w:val="ar_AE" w:bidi="ar_AE"/>
        </w:rPr>
      </w:r>
    </w:p>
    <w:p>
      <w:pPr>
        <w:bidi/>
      </w:pPr>
      <w:r>
        <w:rPr>
          <w:lang w:val="ar_AE" w:bidi="ar_AE"/>
        </w:rPr>
      </w:r>
      <w:r>
        <w:rPr>
          <w:lang w:val="ar_AE" w:bidi="ar_AE"/>
        </w:rPr>
        <w:t>خرجَ إلَى خارِجِ المدينةِ</w:t>
      </w:r>
      <w:r>
        <w:rPr>
          <w:lang w:val="ar_AE" w:bidi="ar_AE"/>
        </w:rPr>
        <w:t>: من المفترض أن المسيح والتلاميذ عادوا إلى بيت عنيا (</w:t>
      </w:r>
      <w:hyperlink r:id="rId781">
        <w:r>
          <w:rPr>
            <w:lang w:val="ar_AE" w:bidi="ar_AE"/>
          </w:rPr>
          <w:rPr>
            <w:color w:val="0000EE"/>
            <w:u w:val="single"/>
          </w:rPr>
          <w:t>11: 11</w:t>
        </w:r>
      </w:hyperlink>
      <w:r>
        <w:rPr>
          <w:lang w:val="ar_AE" w:bidi="ar_AE"/>
        </w:rPr>
        <w:t xml:space="preserve">; </w:t>
      </w:r>
      <w:hyperlink r:id="rId782">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20–21</w:t>
      </w:r>
      <w:r>
        <w:rPr>
          <w:lang w:val="ar_AE" w:bidi="ar_AE"/>
        </w:rPr>
      </w:r>
    </w:p>
    <w:p>
      <w:pPr>
        <w:bidi/>
      </w:pPr>
      <w:r>
        <w:rPr>
          <w:lang w:val="ar_AE" w:bidi="ar_AE"/>
        </w:rPr>
      </w:r>
      <w:r>
        <w:rPr>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lang w:val="ar_AE" w:bidi="ar_AE"/>
        </w:rPr>
      </w:r>
      <w:r>
        <w:rPr>
          <w:lang w:val="ar_AE" w:bidi="ar_AE"/>
        </w:rPr>
      </w:r>
    </w:p>
    <w:p>
      <w:pPr>
        <w:bidi/>
      </w:pPr>
      <w:r>
        <w:rPr>
          <w:lang w:val="ar_AE" w:bidi="ar_AE"/>
        </w:rPr>
      </w:r>
    </w:p>
    <w:p>
      <w:pPr>
        <w:pStyle w:val="Heading2"/>
        <w:bidi/>
      </w:pPr>
      <w:r>
        <w:rPr>
          <w:lang w:val="ar_AE" w:bidi="ar_AE"/>
        </w:rPr>
        <w:t>مرقس 11: 22–23</w:t>
      </w:r>
      <w:r>
        <w:rPr>
          <w:lang w:val="ar_AE" w:bidi="ar_AE"/>
        </w:rPr>
      </w:r>
    </w:p>
    <w:p>
      <w:pPr>
        <w:bidi/>
      </w:pPr>
      <w:r>
        <w:rPr>
          <w:lang w:val="ar_AE" w:bidi="ar_AE"/>
        </w:rPr>
      </w:r>
      <w:r>
        <w:rPr>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hyperlink r:id="rId741">
        <w:r>
          <w:rPr>
            <w:lang w:val="ar_AE" w:bidi="ar_AE"/>
          </w:rPr>
          <w:rPr>
            <w:color w:val="0000EE"/>
            <w:u w:val="single"/>
          </w:rPr>
          <w:t>11: 12–25</w:t>
        </w:r>
      </w:hyperlink>
      <w:r>
        <w:rPr>
          <w:lang w:val="ar_AE" w:bidi="ar_AE"/>
        </w:rPr>
        <w:t xml:space="preserve">؛ وسيُشار إليه مرة أخرى في </w:t>
      </w:r>
      <w:hyperlink r:id="rId783">
        <w:r>
          <w:rPr>
            <w:lang w:val="ar_AE" w:bidi="ar_AE"/>
          </w:rPr>
          <w:rPr>
            <w:color w:val="0000EE"/>
            <w:u w:val="single"/>
          </w:rPr>
          <w:t>12: 9</w:t>
        </w:r>
      </w:hyperlink>
      <w:r>
        <w:rPr>
          <w:lang w:val="ar_AE" w:bidi="ar_AE"/>
        </w:rPr>
        <w:t xml:space="preserve"> وبإسهاب في </w:t>
      </w:r>
      <w:hyperlink r:id="rId738">
        <w:r>
          <w:rPr>
            <w:lang w:val="ar_AE" w:bidi="ar_AE"/>
          </w:rPr>
          <w:rPr>
            <w:color w:val="0000EE"/>
            <w:u w:val="single"/>
          </w:rPr>
          <w:t>13: 1–37</w:t>
        </w:r>
      </w:hyperlink>
      <w:r>
        <w:rPr>
          <w:lang w:val="ar_AE" w:bidi="ar_AE"/>
        </w:rPr>
        <w:t>. كما أن إشارة يسوع إلى تدمير الهيكل ستُثار لاحقًا في محاكمته (</w:t>
      </w:r>
      <w:hyperlink r:id="rId303">
        <w:r>
          <w:rPr>
            <w:lang w:val="ar_AE" w:bidi="ar_AE"/>
          </w:rPr>
          <w:rPr>
            <w:color w:val="0000EE"/>
            <w:u w:val="single"/>
          </w:rPr>
          <w:t>14: 58</w:t>
        </w:r>
      </w:hyperlink>
      <w:r>
        <w:rPr>
          <w:lang w:val="ar_AE" w:bidi="ar_AE"/>
        </w:rPr>
        <w:t>) وصلبه (</w:t>
      </w:r>
      <w:hyperlink r:id="rId784">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24–25</w:t>
      </w:r>
      <w:r>
        <w:rPr>
          <w:lang w:val="ar_AE" w:bidi="ar_AE"/>
        </w:rPr>
      </w:r>
    </w:p>
    <w:p>
      <w:pPr>
        <w:bidi/>
      </w:pPr>
      <w:r>
        <w:rPr>
          <w:lang w:val="ar_AE" w:bidi="ar_AE"/>
        </w:rPr>
      </w:r>
      <w:r>
        <w:rPr>
          <w:lang w:val="ar_AE" w:bidi="ar_AE"/>
        </w:rPr>
        <w:t xml:space="preserve">هناك قولان إضافيان عن الصلاة مرتبطان بـ </w:t>
      </w:r>
      <w:hyperlink r:id="rId281">
        <w:r>
          <w:rPr>
            <w:lang w:val="ar_AE" w:bidi="ar_AE"/>
          </w:rPr>
          <w:rPr>
            <w:color w:val="0000EE"/>
            <w:u w:val="single"/>
          </w:rPr>
          <w:t>11: 23</w:t>
        </w:r>
      </w:hyperlink>
      <w:r>
        <w:rPr>
          <w:lang w:val="ar_AE" w:bidi="ar_AE"/>
        </w:rPr>
        <w:t xml:space="preserve"> بكلمة آمنوا. في القول الأول (</w:t>
      </w:r>
      <w:hyperlink r:id="rId785">
        <w:r>
          <w:rPr>
            <w:lang w:val="ar_AE" w:bidi="ar_AE"/>
          </w:rPr>
          <w:rPr>
            <w:color w:val="0000EE"/>
            <w:u w:val="single"/>
          </w:rPr>
          <w:t>11: 24</w:t>
        </w:r>
      </w:hyperlink>
      <w:r>
        <w:rPr>
          <w:lang w:val="ar_AE" w:bidi="ar_AE"/>
        </w:rPr>
        <w:t xml:space="preserve">)، يُقال لنا أننا سننال ما نطلبه (انظر </w:t>
      </w:r>
      <w:hyperlink r:id="rId786">
        <w:r>
          <w:rPr>
            <w:lang w:val="ar_AE" w:bidi="ar_AE"/>
          </w:rPr>
          <w:rPr>
            <w:color w:val="0000EE"/>
            <w:u w:val="single"/>
          </w:rPr>
          <w:t>متى 7: 7</w:t>
        </w:r>
      </w:hyperlink>
      <w:r>
        <w:rPr>
          <w:lang w:val="ar_AE" w:bidi="ar_AE"/>
        </w:rPr>
        <w:t xml:space="preserve">) إذا صلينا بالإيمان الموصوف في </w:t>
      </w:r>
      <w:hyperlink r:id="rId281">
        <w:r>
          <w:rPr>
            <w:lang w:val="ar_AE" w:bidi="ar_AE"/>
          </w:rPr>
          <w:rPr>
            <w:color w:val="0000EE"/>
            <w:u w:val="single"/>
          </w:rPr>
          <w:t>مرقس 11: 23</w:t>
        </w:r>
      </w:hyperlink>
      <w:r>
        <w:rPr>
          <w:lang w:val="ar_AE" w:bidi="ar_AE"/>
        </w:rPr>
        <w:t>. • الغفران هو الشرط الثاني لاستجابة الصلاة. فقط عندما نغفر للآخرين يمكن أن تُستجاب أهم صلاة، أن يغفر الله لنا (</w:t>
      </w:r>
      <w:hyperlink r:id="rId787">
        <w:r>
          <w:rPr>
            <w:lang w:val="ar_AE" w:bidi="ar_AE"/>
          </w:rPr>
          <w:rPr>
            <w:color w:val="0000EE"/>
            <w:u w:val="single"/>
          </w:rPr>
          <w:t>متى 5: 23–24</w:t>
        </w:r>
      </w:hyperlink>
      <w:r>
        <w:rPr>
          <w:lang w:val="ar_AE" w:bidi="ar_AE"/>
        </w:rPr>
        <w:t xml:space="preserve">; </w:t>
      </w:r>
      <w:hyperlink r:id="rId788">
        <w:r>
          <w:rPr>
            <w:lang w:val="ar_AE" w:bidi="ar_AE"/>
          </w:rPr>
          <w:rPr>
            <w:color w:val="0000EE"/>
            <w:u w:val="single"/>
          </w:rPr>
          <w:t>6: 12</w:t>
        </w:r>
      </w:hyperlink>
      <w:r>
        <w:rPr>
          <w:lang w:val="ar_AE" w:bidi="ar_AE"/>
        </w:rPr>
        <w:t xml:space="preserve">, </w:t>
      </w:r>
      <w:hyperlink r:id="rId789">
        <w:r>
          <w:rPr>
            <w:lang w:val="ar_AE" w:bidi="ar_AE"/>
          </w:rPr>
          <w:rPr>
            <w:color w:val="0000EE"/>
            <w:u w:val="single"/>
          </w:rPr>
          <w:t>14–15</w:t>
        </w:r>
      </w:hyperlink>
      <w:r>
        <w:rPr>
          <w:lang w:val="ar_AE" w:bidi="ar_AE"/>
        </w:rPr>
        <w:t xml:space="preserve">; </w:t>
      </w:r>
      <w:hyperlink r:id="rId790">
        <w:r>
          <w:rPr>
            <w:lang w:val="ar_AE" w:bidi="ar_AE"/>
          </w:rPr>
          <w:rPr>
            <w:color w:val="0000EE"/>
            <w:u w:val="single"/>
          </w:rPr>
          <w:t>لوقا 6: 37</w:t>
        </w:r>
      </w:hyperlink>
      <w:r>
        <w:rPr>
          <w:lang w:val="ar_AE" w:bidi="ar_AE"/>
        </w:rPr>
        <w:t xml:space="preserve">; </w:t>
      </w:r>
      <w:hyperlink r:id="rId791">
        <w:r>
          <w:rPr>
            <w:lang w:val="ar_AE" w:bidi="ar_AE"/>
          </w:rPr>
          <w:rPr>
            <w:color w:val="0000EE"/>
            <w:u w:val="single"/>
          </w:rPr>
          <w:t>11: 4</w:t>
        </w:r>
      </w:hyperlink>
      <w:r>
        <w:rPr>
          <w:lang w:val="ar_AE" w:bidi="ar_AE"/>
        </w:rPr>
        <w:t xml:space="preserve">; قارن </w:t>
      </w:r>
      <w:hyperlink r:id="rId792">
        <w:r>
          <w:rPr>
            <w:lang w:val="ar_AE" w:bidi="ar_AE"/>
          </w:rPr>
          <w:rPr>
            <w:color w:val="0000EE"/>
            <w:u w:val="single"/>
          </w:rPr>
          <w:t>لوقا 7: 41–43</w:t>
        </w:r>
      </w:hyperlink>
      <w:r>
        <w:rPr>
          <w:lang w:val="ar_AE" w:bidi="ar_AE"/>
        </w:rPr>
        <w:t xml:space="preserve">, </w:t>
      </w:r>
      <w:hyperlink r:id="rId793">
        <w:r>
          <w:rPr>
            <w:lang w:val="ar_AE" w:bidi="ar_AE"/>
          </w:rPr>
          <w:rPr>
            <w:color w:val="0000EE"/>
            <w:u w:val="single"/>
          </w:rPr>
          <w:t>47</w:t>
        </w:r>
      </w:hyperlink>
      <w:r>
        <w:rPr>
          <w:lang w:val="ar_AE" w:bidi="ar_AE"/>
        </w:rPr>
        <w:t xml:space="preserve">; </w:t>
      </w:r>
      <w:hyperlink r:id="rId794">
        <w:r>
          <w:rPr>
            <w:lang w:val="ar_AE" w:bidi="ar_AE"/>
          </w:rPr>
          <w:rPr>
            <w:color w:val="0000EE"/>
            <w:u w:val="single"/>
          </w:rPr>
          <w:t>أفسس 4: 32</w:t>
        </w:r>
      </w:hyperlink>
      <w:r>
        <w:rPr>
          <w:lang w:val="ar_AE" w:bidi="ar_AE"/>
        </w:rPr>
        <w:t xml:space="preserve">; </w:t>
      </w:r>
      <w:hyperlink r:id="rId795">
        <w:r>
          <w:rPr>
            <w:lang w:val="ar_AE" w:bidi="ar_AE"/>
          </w:rPr>
          <w:rPr>
            <w:color w:val="0000EE"/>
            <w:u w:val="single"/>
          </w:rPr>
          <w:t>كولوسي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27</w:t>
      </w:r>
      <w:r>
        <w:rPr>
          <w:lang w:val="ar_AE" w:bidi="ar_AE"/>
        </w:rPr>
      </w:r>
    </w:p>
    <w:p>
      <w:pPr>
        <w:bidi/>
      </w:pPr>
      <w:r>
        <w:rPr>
          <w:lang w:val="ar_AE" w:bidi="ar_AE"/>
        </w:rPr>
      </w:r>
      <w:r>
        <w:rPr>
          <w:lang w:val="ar_AE" w:bidi="ar_AE"/>
        </w:rPr>
        <w:t xml:space="preserve">عند عودة المسيح والتلاميذ مرة أخرى إلى أورشليم (انظر </w:t>
      </w:r>
      <w:hyperlink r:id="rId796">
        <w:r>
          <w:rPr>
            <w:lang w:val="ar_AE" w:bidi="ar_AE"/>
          </w:rPr>
          <w:rPr>
            <w:color w:val="0000EE"/>
            <w:u w:val="single"/>
          </w:rPr>
          <w:t>11: 1</w:t>
        </w:r>
      </w:hyperlink>
      <w:r>
        <w:rPr>
          <w:lang w:val="ar_AE" w:bidi="ar_AE"/>
        </w:rPr>
        <w:t xml:space="preserve">, </w:t>
      </w:r>
      <w:hyperlink r:id="rId781">
        <w:r>
          <w:rPr>
            <w:lang w:val="ar_AE" w:bidi="ar_AE"/>
          </w:rPr>
          <w:rPr>
            <w:color w:val="0000EE"/>
            <w:u w:val="single"/>
          </w:rPr>
          <w:t>11</w:t>
        </w:r>
      </w:hyperlink>
      <w:r>
        <w:rPr>
          <w:lang w:val="ar_AE" w:bidi="ar_AE"/>
        </w:rPr>
        <w:t xml:space="preserve">, </w:t>
      </w:r>
      <w:hyperlink r:id="rId797">
        <w:r>
          <w:rPr>
            <w:lang w:val="ar_AE" w:bidi="ar_AE"/>
          </w:rPr>
          <w:rPr>
            <w:color w:val="0000EE"/>
            <w:u w:val="single"/>
          </w:rPr>
          <w:t>15</w:t>
        </w:r>
      </w:hyperlink>
      <w:r>
        <w:rPr>
          <w:lang w:val="ar_AE" w:bidi="ar_AE"/>
        </w:rPr>
        <w:t>), دخلوا إلى الهيكل. إن التكرار المتواتر لذكر أورشليم يذكّر القراء بما سيحدث هناك قريبًا (</w:t>
      </w:r>
      <w:hyperlink r:id="rId715">
        <w:r>
          <w:rPr>
            <w:lang w:val="ar_AE" w:bidi="ar_AE"/>
          </w:rPr>
          <w:rPr>
            <w:color w:val="0000EE"/>
            <w:u w:val="single"/>
          </w:rPr>
          <w:t>10: 32–34</w:t>
        </w:r>
      </w:hyperlink>
      <w:r>
        <w:rPr>
          <w:lang w:val="ar_AE" w:bidi="ar_AE"/>
        </w:rPr>
        <w:t xml:space="preserve">; انظر </w:t>
      </w:r>
      <w:hyperlink r:id="rId399">
        <w:r>
          <w:rPr>
            <w:lang w:val="ar_AE" w:bidi="ar_AE"/>
          </w:rPr>
          <w:rPr>
            <w:color w:val="0000EE"/>
            <w:u w:val="single"/>
          </w:rPr>
          <w:t>8: 31</w:t>
        </w:r>
      </w:hyperlink>
      <w:r>
        <w:rPr>
          <w:lang w:val="ar_AE" w:bidi="ar_AE"/>
        </w:rPr>
        <w:t xml:space="preserve">; </w:t>
      </w:r>
      <w:hyperlink r:id="rId93">
        <w:r>
          <w:rPr>
            <w:lang w:val="ar_AE" w:bidi="ar_AE"/>
          </w:rPr>
          <w:rPr>
            <w:color w:val="0000EE"/>
            <w:u w:val="single"/>
          </w:rPr>
          <w:t>9: 31</w:t>
        </w:r>
      </w:hyperlink>
      <w:r>
        <w:rPr>
          <w:lang w:val="ar_AE" w:bidi="ar_AE"/>
        </w:rPr>
        <w:t xml:space="preserve">; </w:t>
      </w:r>
      <w:hyperlink r:id="rId798">
        <w:r>
          <w:rPr>
            <w:lang w:val="ar_AE" w:bidi="ar_AE"/>
          </w:rPr>
          <w:rPr>
            <w:color w:val="0000EE"/>
            <w:u w:val="single"/>
          </w:rPr>
          <w:t>14: 1–16: 8</w:t>
        </w:r>
      </w:hyperlink>
      <w:r>
        <w:rPr>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hyperlink r:id="rId399">
        <w:r>
          <w:rPr>
            <w:lang w:val="ar_AE" w:bidi="ar_AE"/>
          </w:rPr>
          <w:rPr>
            <w:color w:val="0000EE"/>
            <w:u w:val="single"/>
          </w:rPr>
          <w:t>8: 31</w:t>
        </w:r>
      </w:hyperlink>
      <w:r>
        <w:rPr>
          <w:lang w:val="ar_AE" w:bidi="ar_AE"/>
        </w:rPr>
        <w:t xml:space="preserve">; انظر أيضًا </w:t>
      </w:r>
      <w:hyperlink r:id="rId556">
        <w:r>
          <w:rPr>
            <w:lang w:val="ar_AE" w:bidi="ar_AE"/>
          </w:rPr>
          <w:rPr>
            <w:color w:val="0000EE"/>
            <w:u w:val="single"/>
          </w:rPr>
          <w:t>14: 43</w:t>
        </w:r>
      </w:hyperlink>
      <w:r>
        <w:rPr>
          <w:lang w:val="ar_AE" w:bidi="ar_AE"/>
        </w:rPr>
        <w:t xml:space="preserve">, </w:t>
      </w:r>
      <w:hyperlink r:id="rId557">
        <w:r>
          <w:rPr>
            <w:lang w:val="ar_AE" w:bidi="ar_AE"/>
          </w:rPr>
          <w:rPr>
            <w:color w:val="0000EE"/>
            <w:u w:val="single"/>
          </w:rPr>
          <w:t>53</w:t>
        </w:r>
      </w:hyperlink>
      <w:r>
        <w:rPr>
          <w:lang w:val="ar_AE" w:bidi="ar_AE"/>
        </w:rPr>
        <w:t xml:space="preserve">; </w:t>
      </w:r>
      <w:hyperlink r:id="rId799">
        <w:r>
          <w:rPr>
            <w:lang w:val="ar_AE" w:bidi="ar_AE"/>
          </w:rPr>
          <w:rPr>
            <w:color w:val="0000EE"/>
            <w:u w:val="single"/>
          </w:rPr>
          <w:t>15: 1</w:t>
        </w:r>
      </w:hyperlink>
      <w:r>
        <w:rPr>
          <w:lang w:val="ar_AE" w:bidi="ar_AE"/>
        </w:rPr>
        <w:t>), نتوقع منهم معارضة يسوع.</w:t>
      </w:r>
      <w:r>
        <w:rPr>
          <w:lang w:val="ar_AE" w:bidi="ar_AE"/>
        </w:rPr>
      </w:r>
      <w:r>
        <w:rPr>
          <w:lang w:val="ar_AE" w:bidi="ar_AE"/>
        </w:rPr>
      </w:r>
    </w:p>
    <w:p>
      <w:pPr>
        <w:bidi/>
      </w:pPr>
      <w:r>
        <w:rPr>
          <w:lang w:val="ar_AE" w:bidi="ar_AE"/>
        </w:rPr>
      </w:r>
    </w:p>
    <w:p>
      <w:pPr>
        <w:pStyle w:val="Heading2"/>
        <w:bidi/>
      </w:pPr>
      <w:r>
        <w:rPr>
          <w:lang w:val="ar_AE" w:bidi="ar_AE"/>
        </w:rPr>
        <w:t>مرقس 11: 27–33</w:t>
      </w:r>
      <w:r>
        <w:rPr>
          <w:lang w:val="ar_AE" w:bidi="ar_AE"/>
        </w:rPr>
      </w:r>
    </w:p>
    <w:p>
      <w:pPr>
        <w:bidi/>
      </w:pPr>
      <w:r>
        <w:rPr>
          <w:lang w:val="ar_AE" w:bidi="ar_AE"/>
        </w:rPr>
      </w:r>
      <w:r>
        <w:rPr>
          <w:lang w:val="ar_AE" w:bidi="ar_AE"/>
        </w:rPr>
        <w:t>بعد تطهير الهيكل (</w:t>
      </w:r>
      <w:hyperlink r:id="rId760">
        <w:r>
          <w:rPr>
            <w:lang w:val="ar_AE" w:bidi="ar_AE"/>
          </w:rPr>
          <w:rPr>
            <w:color w:val="0000EE"/>
            <w:u w:val="single"/>
          </w:rPr>
          <w:t>11: 15–17</w:t>
        </w:r>
      </w:hyperlink>
      <w:r>
        <w:rPr>
          <w:lang w:val="ar_AE" w:bidi="ar_AE"/>
        </w:rPr>
        <w:t xml:space="preserve">; </w:t>
      </w:r>
      <w:hyperlink r:id="rId800">
        <w:r>
          <w:rPr>
            <w:lang w:val="ar_AE" w:bidi="ar_AE"/>
          </w:rPr>
          <w:rPr>
            <w:color w:val="0000EE"/>
            <w:u w:val="single"/>
          </w:rPr>
          <w:t>متى 21: 12–22</w:t>
        </w:r>
      </w:hyperlink>
      <w:r>
        <w:rPr>
          <w:lang w:val="ar_AE" w:bidi="ar_AE"/>
        </w:rPr>
        <w:t xml:space="preserve">; </w:t>
      </w:r>
      <w:hyperlink r:id="rId801">
        <w:r>
          <w:rPr>
            <w:lang w:val="ar_AE" w:bidi="ar_AE"/>
          </w:rPr>
          <w:rPr>
            <w:color w:val="0000EE"/>
            <w:u w:val="single"/>
          </w:rPr>
          <w:t>لوقا 19: 45–46</w:t>
        </w:r>
      </w:hyperlink>
      <w:r>
        <w:rPr>
          <w:lang w:val="ar_AE" w:bidi="ar_AE"/>
        </w:rPr>
        <w:t xml:space="preserve">)، شكك خصوم يسوع في سلطته للقيام بذلك (انظر أيضًا </w:t>
      </w:r>
      <w:hyperlink r:id="rId802">
        <w:r>
          <w:rPr>
            <w:lang w:val="ar_AE" w:bidi="ar_AE"/>
          </w:rPr>
          <w:rPr>
            <w:color w:val="0000EE"/>
            <w:u w:val="single"/>
          </w:rPr>
          <w:t>متى 21: 23–27</w:t>
        </w:r>
      </w:hyperlink>
      <w:r>
        <w:rPr>
          <w:lang w:val="ar_AE" w:bidi="ar_AE"/>
        </w:rPr>
        <w:t xml:space="preserve">; </w:t>
      </w:r>
      <w:hyperlink r:id="rId803">
        <w:r>
          <w:rPr>
            <w:lang w:val="ar_AE" w:bidi="ar_AE"/>
          </w:rPr>
          <w:rPr>
            <w:color w:val="0000EE"/>
            <w:u w:val="single"/>
          </w:rPr>
          <w:t>لوقا 20: 1–8</w:t>
        </w:r>
      </w:hyperlink>
      <w:r>
        <w:rPr>
          <w:lang w:val="ar_AE" w:bidi="ar_AE"/>
        </w:rPr>
        <w:t xml:space="preserve">; قارن </w:t>
      </w:r>
      <w:hyperlink r:id="rId804">
        <w:r>
          <w:rPr>
            <w:lang w:val="ar_AE" w:bidi="ar_AE"/>
          </w:rPr>
          <w:rPr>
            <w:color w:val="0000EE"/>
            <w:u w:val="single"/>
          </w:rPr>
          <w:t>يوحنا 2: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28</w:t>
      </w:r>
      <w:r>
        <w:rPr>
          <w:lang w:val="ar_AE" w:bidi="ar_AE"/>
        </w:rPr>
      </w:r>
    </w:p>
    <w:p>
      <w:pPr>
        <w:bidi/>
      </w:pPr>
      <w:r>
        <w:rPr>
          <w:lang w:val="ar_AE" w:bidi="ar_AE"/>
        </w:rPr>
      </w:r>
      <w:r>
        <w:rPr>
          <w:lang w:val="ar_AE" w:bidi="ar_AE"/>
        </w:rPr>
        <w:t>يتضمن سلطان يسوع سلطته الإلهية لإخراج الشياطين (</w:t>
      </w:r>
      <w:hyperlink r:id="rId201">
        <w:r>
          <w:rPr>
            <w:lang w:val="ar_AE" w:bidi="ar_AE"/>
          </w:rPr>
          <w:rPr>
            <w:color w:val="0000EE"/>
            <w:u w:val="single"/>
          </w:rPr>
          <w:t>1: 22</w:t>
        </w:r>
      </w:hyperlink>
      <w:r>
        <w:rPr>
          <w:lang w:val="ar_AE" w:bidi="ar_AE"/>
        </w:rPr>
        <w:t xml:space="preserve">, </w:t>
      </w:r>
      <w:hyperlink r:id="rId117">
        <w:r>
          <w:rPr>
            <w:lang w:val="ar_AE" w:bidi="ar_AE"/>
          </w:rPr>
          <w:rPr>
            <w:color w:val="0000EE"/>
            <w:u w:val="single"/>
          </w:rPr>
          <w:t>27</w:t>
        </w:r>
      </w:hyperlink>
      <w:r>
        <w:rPr>
          <w:lang w:val="ar_AE" w:bidi="ar_AE"/>
        </w:rPr>
        <w:t xml:space="preserve">; </w:t>
      </w:r>
      <w:hyperlink r:id="rId805">
        <w:r>
          <w:rPr>
            <w:lang w:val="ar_AE" w:bidi="ar_AE"/>
          </w:rPr>
          <w:rPr>
            <w:color w:val="0000EE"/>
            <w:u w:val="single"/>
          </w:rPr>
          <w:t>5: 1–13</w:t>
        </w:r>
      </w:hyperlink>
      <w:r>
        <w:rPr>
          <w:lang w:val="ar_AE" w:bidi="ar_AE"/>
        </w:rPr>
        <w:t>)، والشفاء (</w:t>
      </w:r>
      <w:hyperlink r:id="rId806">
        <w:r>
          <w:rPr>
            <w:lang w:val="ar_AE" w:bidi="ar_AE"/>
          </w:rPr>
          <w:rPr>
            <w:color w:val="0000EE"/>
            <w:u w:val="single"/>
          </w:rPr>
          <w:t>1: 29–2: 12</w:t>
        </w:r>
      </w:hyperlink>
      <w:r>
        <w:rPr>
          <w:lang w:val="ar_AE" w:bidi="ar_AE"/>
        </w:rPr>
        <w:t xml:space="preserve">; </w:t>
      </w:r>
      <w:hyperlink r:id="rId807">
        <w:r>
          <w:rPr>
            <w:lang w:val="ar_AE" w:bidi="ar_AE"/>
          </w:rPr>
          <w:rPr>
            <w:color w:val="0000EE"/>
            <w:u w:val="single"/>
          </w:rPr>
          <w:t>5: 21–43</w:t>
        </w:r>
      </w:hyperlink>
      <w:r>
        <w:rPr>
          <w:lang w:val="ar_AE" w:bidi="ar_AE"/>
        </w:rPr>
        <w:t>)، ومغفرة الخطايا (</w:t>
      </w:r>
      <w:hyperlink r:id="rId200">
        <w:r>
          <w:rPr>
            <w:lang w:val="ar_AE" w:bidi="ar_AE"/>
          </w:rPr>
          <w:rPr>
            <w:color w:val="0000EE"/>
            <w:u w:val="single"/>
          </w:rPr>
          <w:t>2: 10</w:t>
        </w:r>
      </w:hyperlink>
      <w:r>
        <w:rPr>
          <w:lang w:val="ar_AE" w:bidi="ar_AE"/>
        </w:rPr>
        <w:t>)، والآن تطهير الهيكل. من الواضح أن سلطان يسوع كان من الله، لكن القادة الدينيين لم يكونوا راغبين في قبوله.</w:t>
      </w:r>
      <w:r>
        <w:rPr>
          <w:lang w:val="ar_AE" w:bidi="ar_AE"/>
        </w:rPr>
      </w:r>
      <w:r>
        <w:rPr>
          <w:lang w:val="ar_AE" w:bidi="ar_AE"/>
        </w:rPr>
      </w:r>
    </w:p>
    <w:p>
      <w:pPr>
        <w:bidi/>
      </w:pPr>
      <w:r>
        <w:rPr>
          <w:lang w:val="ar_AE" w:bidi="ar_AE"/>
        </w:rPr>
      </w:r>
    </w:p>
    <w:p>
      <w:pPr>
        <w:pStyle w:val="Heading2"/>
        <w:bidi/>
      </w:pPr>
      <w:r>
        <w:rPr>
          <w:lang w:val="ar_AE" w:bidi="ar_AE"/>
        </w:rPr>
        <w:t>مرقس 11: 29–30</w:t>
      </w:r>
      <w:r>
        <w:rPr>
          <w:lang w:val="ar_AE" w:bidi="ar_AE"/>
        </w:rPr>
      </w:r>
    </w:p>
    <w:p>
      <w:pPr>
        <w:bidi/>
      </w:pPr>
      <w:r>
        <w:rPr>
          <w:lang w:val="ar_AE" w:bidi="ar_AE"/>
        </w:rPr>
      </w:r>
      <w:r>
        <w:rPr>
          <w:lang w:val="ar_AE" w:bidi="ar_AE"/>
        </w:rPr>
        <w:t xml:space="preserve">غالبًا ما كان يسوع يرد على خصومه بأسئلة مضادة (على سبيل المثال، </w:t>
      </w:r>
      <w:hyperlink r:id="rId808">
        <w:r>
          <w:rPr>
            <w:lang w:val="ar_AE" w:bidi="ar_AE"/>
          </w:rPr>
          <w:rPr>
            <w:color w:val="0000EE"/>
            <w:u w:val="single"/>
          </w:rPr>
          <w:t>2: 8–9</w:t>
        </w:r>
      </w:hyperlink>
      <w:r>
        <w:rPr>
          <w:lang w:val="ar_AE" w:bidi="ar_AE"/>
        </w:rPr>
        <w:t xml:space="preserve">، </w:t>
      </w:r>
      <w:hyperlink r:id="rId809">
        <w:r>
          <w:rPr>
            <w:lang w:val="ar_AE" w:bidi="ar_AE"/>
          </w:rPr>
          <w:rPr>
            <w:color w:val="0000EE"/>
            <w:u w:val="single"/>
          </w:rPr>
          <w:t>19</w:t>
        </w:r>
      </w:hyperlink>
      <w:r>
        <w:rPr>
          <w:lang w:val="ar_AE" w:bidi="ar_AE"/>
        </w:rPr>
        <w:t xml:space="preserve">، </w:t>
      </w:r>
      <w:hyperlink r:id="rId810">
        <w:r>
          <w:rPr>
            <w:lang w:val="ar_AE" w:bidi="ar_AE"/>
          </w:rPr>
          <w:rPr>
            <w:color w:val="0000EE"/>
            <w:u w:val="single"/>
          </w:rPr>
          <w:t>25–26</w:t>
        </w:r>
      </w:hyperlink>
      <w:r>
        <w:rPr>
          <w:lang w:val="ar_AE" w:bidi="ar_AE"/>
        </w:rPr>
        <w:t xml:space="preserve">؛ </w:t>
      </w:r>
      <w:hyperlink r:id="rId358">
        <w:r>
          <w:rPr>
            <w:lang w:val="ar_AE" w:bidi="ar_AE"/>
          </w:rPr>
          <w:rPr>
            <w:color w:val="0000EE"/>
            <w:u w:val="single"/>
          </w:rPr>
          <w:t>3: 4</w:t>
        </w:r>
      </w:hyperlink>
      <w:r>
        <w:rPr>
          <w:lang w:val="ar_AE" w:bidi="ar_AE"/>
        </w:rPr>
        <w:t xml:space="preserve">، </w:t>
      </w:r>
      <w:hyperlink r:id="rId811">
        <w:r>
          <w:rPr>
            <w:lang w:val="ar_AE" w:bidi="ar_AE"/>
          </w:rPr>
          <w:rPr>
            <w:color w:val="0000EE"/>
            <w:u w:val="single"/>
          </w:rPr>
          <w:t>23</w:t>
        </w:r>
      </w:hyperlink>
      <w:r>
        <w:rPr>
          <w:lang w:val="ar_AE" w:bidi="ar_AE"/>
        </w:rPr>
        <w:t xml:space="preserve">؛ </w:t>
      </w:r>
      <w:hyperlink r:id="rId812">
        <w:r>
          <w:rPr>
            <w:lang w:val="ar_AE" w:bidi="ar_AE"/>
          </w:rPr>
          <w:rPr>
            <w:color w:val="0000EE"/>
            <w:u w:val="single"/>
          </w:rPr>
          <w:t>10: 3</w:t>
        </w:r>
      </w:hyperlink>
      <w:r>
        <w:rPr>
          <w:lang w:val="ar_AE" w:bidi="ar_AE"/>
        </w:rPr>
        <w:t xml:space="preserve">، </w:t>
      </w:r>
      <w:hyperlink r:id="rId813">
        <w:r>
          <w:rPr>
            <w:lang w:val="ar_AE" w:bidi="ar_AE"/>
          </w:rPr>
          <w:rPr>
            <w:color w:val="0000EE"/>
            <w:u w:val="single"/>
          </w:rPr>
          <w:t>38</w:t>
        </w:r>
      </w:hyperlink>
      <w:r>
        <w:rPr>
          <w:lang w:val="ar_AE" w:bidi="ar_AE"/>
        </w:rPr>
        <w:t xml:space="preserve">؛ انظر أيضًا </w:t>
      </w:r>
      <w:hyperlink r:id="rId814">
        <w:r>
          <w:rPr>
            <w:lang w:val="ar_AE" w:bidi="ar_AE"/>
          </w:rPr>
          <w:rPr>
            <w:color w:val="0000EE"/>
            <w:u w:val="single"/>
          </w:rPr>
          <w:t>12: 16</w:t>
        </w:r>
      </w:hyperlink>
      <w:r>
        <w:rPr>
          <w:lang w:val="ar_AE" w:bidi="ar_AE"/>
        </w:rPr>
        <w:t>)، وهي طريقة فعالة للتعليم والدحض على حد سواء.</w:t>
      </w:r>
      <w:r>
        <w:rPr>
          <w:lang w:val="ar_AE" w:bidi="ar_AE"/>
        </w:rPr>
      </w:r>
      <w:r>
        <w:rPr>
          <w:lang w:val="ar_AE" w:bidi="ar_AE"/>
        </w:rPr>
      </w:r>
    </w:p>
    <w:p>
      <w:pPr>
        <w:bidi/>
      </w:pPr>
      <w:r>
        <w:rPr>
          <w:lang w:val="ar_AE" w:bidi="ar_AE"/>
        </w:rPr>
      </w:r>
    </w:p>
    <w:p>
      <w:pPr>
        <w:pStyle w:val="Heading2"/>
        <w:bidi/>
      </w:pPr>
      <w:r>
        <w:rPr>
          <w:lang w:val="ar_AE" w:bidi="ar_AE"/>
        </w:rPr>
        <w:t>مرقس 11: 31–32</w:t>
      </w:r>
      <w:r>
        <w:rPr>
          <w:lang w:val="ar_AE" w:bidi="ar_AE"/>
        </w:rPr>
      </w:r>
    </w:p>
    <w:p>
      <w:pPr>
        <w:bidi/>
      </w:pPr>
      <w:r>
        <w:rPr>
          <w:lang w:val="ar_AE" w:bidi="ar_AE"/>
        </w:rPr>
      </w:r>
      <w:r>
        <w:rPr>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hyperlink r:id="rId815">
        <w:r>
          <w:rPr>
            <w:lang w:val="ar_AE" w:bidi="ar_AE"/>
          </w:rPr>
          <w:rPr>
            <w:color w:val="0000EE"/>
            <w:u w:val="single"/>
          </w:rPr>
          <w:t>11: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33</w:t>
      </w:r>
      <w:r>
        <w:rPr>
          <w:lang w:val="ar_AE" w:bidi="ar_AE"/>
        </w:rPr>
      </w:r>
    </w:p>
    <w:p>
      <w:pPr>
        <w:bidi/>
      </w:pPr>
      <w:r>
        <w:rPr>
          <w:lang w:val="ar_AE" w:bidi="ar_AE"/>
        </w:rPr>
      </w:r>
      <w:r>
        <w:rPr>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hyperlink r:id="rId243">
        <w:r>
          <w:rPr>
            <w:lang w:val="ar_AE" w:bidi="ar_AE"/>
          </w:rPr>
          <w:rPr>
            <w:color w:val="0000EE"/>
            <w:u w:val="single"/>
          </w:rPr>
          <w:t>3: 5</w:t>
        </w:r>
      </w:hyperlink>
      <w:r>
        <w:rPr>
          <w:lang w:val="ar_AE" w:bidi="ar_AE"/>
        </w:rPr>
        <w:t xml:space="preserve">; </w:t>
      </w:r>
      <w:hyperlink r:id="rId816">
        <w:r>
          <w:rPr>
            <w:lang w:val="ar_AE" w:bidi="ar_AE"/>
          </w:rPr>
          <w:rPr>
            <w:color w:val="0000EE"/>
            <w:u w:val="single"/>
          </w:rPr>
          <w:t>7: 6</w:t>
        </w:r>
      </w:hyperlink>
      <w:r>
        <w:rPr>
          <w:lang w:val="ar_AE" w:bidi="ar_AE"/>
        </w:rPr>
        <w:t>)، وعدم رغبتهم في الرؤية (</w:t>
      </w:r>
      <w:hyperlink r:id="rId817">
        <w:r>
          <w:rPr>
            <w:lang w:val="ar_AE" w:bidi="ar_AE"/>
          </w:rPr>
          <w:rPr>
            <w:color w:val="0000EE"/>
            <w:u w:val="single"/>
          </w:rPr>
          <w:t>4: 12</w:t>
        </w:r>
      </w:hyperlink>
      <w:r>
        <w:rPr>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hyperlink r:id="rId283">
        <w:r>
          <w:rPr>
            <w:lang w:val="ar_AE" w:bidi="ar_AE"/>
          </w:rPr>
          <w:rPr>
            <w:color w:val="0000EE"/>
            <w:u w:val="single"/>
          </w:rPr>
          <w:t>13: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w:t>
      </w:r>
      <w:r>
        <w:rPr>
          <w:lang w:val="ar_AE" w:bidi="ar_AE"/>
        </w:rPr>
      </w:r>
    </w:p>
    <w:p>
      <w:pPr>
        <w:bidi/>
      </w:pPr>
      <w:r>
        <w:rPr>
          <w:lang w:val="ar_AE" w:bidi="ar_AE"/>
        </w:rPr>
      </w:r>
      <w:r>
        <w:rPr>
          <w:lang w:val="ar_AE" w:bidi="ar_AE"/>
        </w:rPr>
        <w:t xml:space="preserve">يعود الضمير "له" على القادة الدينيين المذكورين في </w:t>
      </w:r>
      <w:hyperlink r:id="rId554">
        <w:r>
          <w:rPr>
            <w:lang w:val="ar_AE" w:bidi="ar_AE"/>
          </w:rPr>
          <w:rPr>
            <w:color w:val="0000EE"/>
            <w:u w:val="single"/>
          </w:rPr>
          <w:t>11: 27</w:t>
        </w:r>
      </w:hyperlink>
      <w:r>
        <w:rPr>
          <w:lang w:val="ar_AE" w:bidi="ar_AE"/>
        </w:rPr>
        <w:t xml:space="preserve"> (وأيضًا في </w:t>
      </w:r>
      <w:hyperlink r:id="rId244">
        <w:r>
          <w:rPr>
            <w:lang w:val="ar_AE" w:bidi="ar_AE"/>
          </w:rPr>
          <w:rPr>
            <w:color w:val="0000EE"/>
            <w:u w:val="single"/>
          </w:rPr>
          <w:t>12: 12</w:t>
        </w:r>
      </w:hyperlink>
      <w:r>
        <w:rPr>
          <w:lang w:val="ar_AE" w:bidi="ar_AE"/>
        </w:rPr>
        <w:t xml:space="preserve">). • يأتي وصف بداية القصة من </w:t>
      </w:r>
      <w:hyperlink r:id="rId818">
        <w:r>
          <w:rPr>
            <w:lang w:val="ar_AE" w:bidi="ar_AE"/>
          </w:rPr>
          <w:rPr>
            <w:color w:val="0000EE"/>
            <w:u w:val="single"/>
          </w:rPr>
          <w:t>إشعياء 5: 1–7</w:t>
        </w:r>
      </w:hyperlink>
      <w:r>
        <w:rPr>
          <w:lang w:val="ar_AE" w:bidi="ar_AE"/>
        </w:rPr>
        <w:t>. وكان جمهور يسوع يعرف سفر إشعياء جيدًا وكان يمكن أن يتذكروا على الفور هذه القصة الرمزية عن الكرم.</w:t>
      </w:r>
      <w:r>
        <w:rPr>
          <w:lang w:val="ar_AE" w:bidi="ar_AE"/>
        </w:rPr>
      </w:r>
      <w:r>
        <w:rPr>
          <w:lang w:val="ar_AE" w:bidi="ar_AE"/>
        </w:rPr>
      </w:r>
    </w:p>
    <w:p>
      <w:pPr>
        <w:bidi/>
      </w:pPr>
      <w:r>
        <w:rPr>
          <w:lang w:val="ar_AE" w:bidi="ar_AE"/>
        </w:rPr>
      </w:r>
    </w:p>
    <w:p>
      <w:pPr>
        <w:pStyle w:val="Heading2"/>
        <w:bidi/>
      </w:pPr>
      <w:r>
        <w:rPr>
          <w:lang w:val="ar_AE" w:bidi="ar_AE"/>
        </w:rPr>
        <w:t>مرقس 12: 1–12</w:t>
      </w:r>
      <w:r>
        <w:rPr>
          <w:lang w:val="ar_AE" w:bidi="ar_AE"/>
        </w:rPr>
      </w:r>
    </w:p>
    <w:p>
      <w:pPr>
        <w:bidi/>
      </w:pPr>
      <w:r>
        <w:rPr>
          <w:lang w:val="ar_AE" w:bidi="ar_AE"/>
        </w:rPr>
      </w:r>
      <w:r>
        <w:rPr>
          <w:lang w:val="ar_AE" w:bidi="ar_AE"/>
        </w:rPr>
        <w:t xml:space="preserve">تدور جميع الأحداث من </w:t>
      </w:r>
      <w:hyperlink r:id="rId819">
        <w:r>
          <w:rPr>
            <w:lang w:val="ar_AE" w:bidi="ar_AE"/>
          </w:rPr>
          <w:rPr>
            <w:color w:val="0000EE"/>
            <w:u w:val="single"/>
          </w:rPr>
          <w:t>11: 27–12: 44</w:t>
        </w:r>
      </w:hyperlink>
      <w:r>
        <w:rPr>
          <w:lang w:val="ar_AE" w:bidi="ar_AE"/>
        </w:rPr>
        <w:t xml:space="preserve"> في الهيكل (انظر </w:t>
      </w:r>
      <w:hyperlink r:id="rId554">
        <w:r>
          <w:rPr>
            <w:lang w:val="ar_AE" w:bidi="ar_AE"/>
          </w:rPr>
          <w:rPr>
            <w:color w:val="0000EE"/>
            <w:u w:val="single"/>
          </w:rPr>
          <w:t>11: 27</w:t>
        </w:r>
      </w:hyperlink>
      <w:r>
        <w:rPr>
          <w:lang w:val="ar_AE" w:bidi="ar_AE"/>
        </w:rPr>
        <w:t xml:space="preserve">; </w:t>
      </w:r>
      <w:hyperlink r:id="rId667">
        <w:r>
          <w:rPr>
            <w:lang w:val="ar_AE" w:bidi="ar_AE"/>
          </w:rPr>
          <w:rPr>
            <w:color w:val="0000EE"/>
            <w:u w:val="single"/>
          </w:rPr>
          <w:t>13: 1</w:t>
        </w:r>
      </w:hyperlink>
      <w:r>
        <w:rPr>
          <w:lang w:val="ar_AE" w:bidi="ar_AE"/>
        </w:rPr>
        <w:t xml:space="preserve">). ترتبط هذه القصة (حرفياً </w:t>
      </w:r>
      <w:r>
        <w:rPr>
          <w:i/>
          <w:lang w:val="ar_AE" w:bidi="ar_AE"/>
        </w:rPr>
        <w:t>مثل</w:t>
      </w:r>
      <w:r>
        <w:rPr>
          <w:lang w:val="ar_AE" w:bidi="ar_AE"/>
        </w:rPr>
        <w:t>) ارتباطًا وثيقًا بالسؤال السابق حول سلطان يسوع (</w:t>
      </w:r>
      <w:hyperlink r:id="rId820">
        <w:r>
          <w:rPr>
            <w:lang w:val="ar_AE" w:bidi="ar_AE"/>
          </w:rPr>
          <w:rPr>
            <w:color w:val="0000EE"/>
            <w:u w:val="single"/>
          </w:rPr>
          <w:t>11: 27–33</w:t>
        </w:r>
      </w:hyperlink>
      <w:r>
        <w:rPr>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hyperlink r:id="rId818">
        <w:r>
          <w:rPr>
            <w:lang w:val="ar_AE" w:bidi="ar_AE"/>
          </w:rPr>
          <w:rPr>
            <w:color w:val="0000EE"/>
            <w:u w:val="single"/>
          </w:rPr>
          <w:t>إشعياء 5: 1–7</w:t>
        </w:r>
      </w:hyperlink>
      <w:r>
        <w:rPr>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hyperlink r:id="rId783">
        <w:r>
          <w:rPr>
            <w:lang w:val="ar_AE" w:bidi="ar_AE"/>
          </w:rPr>
          <w:rPr>
            <w:color w:val="0000EE"/>
            <w:u w:val="single"/>
          </w:rPr>
          <w:t>مرقس 12: 9</w:t>
        </w:r>
      </w:hyperlink>
      <w:r>
        <w:rPr>
          <w:lang w:val="ar_AE" w:bidi="ar_AE"/>
        </w:rPr>
        <w:t xml:space="preserve">; قارن </w:t>
      </w:r>
      <w:hyperlink r:id="rId821">
        <w:r>
          <w:rPr>
            <w:lang w:val="ar_AE" w:bidi="ar_AE"/>
          </w:rPr>
          <w:rPr>
            <w:color w:val="0000EE"/>
            <w:u w:val="single"/>
          </w:rPr>
          <w:t>إشعياء 5: 4</w:t>
        </w:r>
      </w:hyperlink>
      <w:r>
        <w:rPr>
          <w:lang w:val="ar_AE" w:bidi="ar_AE"/>
        </w:rPr>
        <w:t>). يُعرِّف إشعياء الكرم على وجه التحديد على أنه شعب إسرائيل (</w:t>
      </w:r>
      <w:hyperlink r:id="rId822">
        <w:r>
          <w:rPr>
            <w:lang w:val="ar_AE" w:bidi="ar_AE"/>
          </w:rPr>
          <w:rPr>
            <w:color w:val="0000EE"/>
            <w:u w:val="single"/>
          </w:rPr>
          <w:t>إشعياء 5: 7</w:t>
        </w:r>
      </w:hyperlink>
      <w:r>
        <w:rPr>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hyperlink r:id="rId760">
        <w:r>
          <w:rPr>
            <w:lang w:val="ar_AE" w:bidi="ar_AE"/>
          </w:rPr>
          <w:rPr>
            <w:color w:val="0000EE"/>
            <w:u w:val="single"/>
          </w:rPr>
          <w:t>مرقس 11: 15–17</w:t>
        </w:r>
      </w:hyperlink>
      <w:r>
        <w:rPr>
          <w:lang w:val="ar_AE" w:bidi="ar_AE"/>
        </w:rPr>
        <w:t xml:space="preserve">; </w:t>
      </w:r>
      <w:hyperlink r:id="rId738">
        <w:r>
          <w:rPr>
            <w:lang w:val="ar_AE" w:bidi="ar_AE"/>
          </w:rPr>
          <w:rPr>
            <w:color w:val="0000EE"/>
            <w:u w:val="single"/>
          </w:rPr>
          <w:t>13: 1–37</w:t>
        </w:r>
      </w:hyperlink>
      <w:r>
        <w:rPr>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hyperlink r:id="rId244">
        <w:r>
          <w:rPr>
            <w:lang w:val="ar_AE" w:bidi="ar_AE"/>
          </w:rPr>
          <w:rPr>
            <w:color w:val="0000EE"/>
            <w:u w:val="single"/>
          </w:rPr>
          <w:t>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2–5</w:t>
      </w:r>
      <w:r>
        <w:rPr>
          <w:lang w:val="ar_AE" w:bidi="ar_AE"/>
        </w:rPr>
      </w:r>
    </w:p>
    <w:p>
      <w:pPr>
        <w:bidi/>
      </w:pPr>
      <w:r>
        <w:rPr>
          <w:lang w:val="ar_AE" w:bidi="ar_AE"/>
        </w:rPr>
      </w:r>
      <w:r>
        <w:rPr>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hyperlink r:id="rId823">
        <w:r>
          <w:rPr>
            <w:lang w:val="ar_AE" w:bidi="ar_AE"/>
          </w:rPr>
          <w:rPr>
            <w:color w:val="0000EE"/>
            <w:u w:val="single"/>
          </w:rPr>
          <w:t>إرميا 7: 25–26</w:t>
        </w:r>
      </w:hyperlink>
      <w:r>
        <w:rPr>
          <w:lang w:val="ar_AE" w:bidi="ar_AE"/>
        </w:rPr>
        <w:t xml:space="preserve">; </w:t>
      </w:r>
      <w:hyperlink r:id="rId824">
        <w:r>
          <w:rPr>
            <w:lang w:val="ar_AE" w:bidi="ar_AE"/>
          </w:rPr>
          <w:rPr>
            <w:color w:val="0000EE"/>
            <w:u w:val="single"/>
          </w:rPr>
          <w:t>عاموس 3: 7</w:t>
        </w:r>
      </w:hyperlink>
      <w:r>
        <w:rPr>
          <w:lang w:val="ar_AE" w:bidi="ar_AE"/>
        </w:rPr>
        <w:t xml:space="preserve">; </w:t>
      </w:r>
      <w:hyperlink r:id="rId825">
        <w:r>
          <w:rPr>
            <w:lang w:val="ar_AE" w:bidi="ar_AE"/>
          </w:rPr>
          <w:rPr>
            <w:color w:val="0000EE"/>
            <w:u w:val="single"/>
          </w:rPr>
          <w:t>زكريا 1: 6</w:t>
        </w:r>
      </w:hyperlink>
      <w:r>
        <w:rPr>
          <w:lang w:val="ar_AE" w:bidi="ar_AE"/>
        </w:rPr>
        <w:t>); وكانوا يتعرضون للإساءة والقتل مرارًا من قبل قادة إسرائيل (</w:t>
      </w:r>
      <w:hyperlink r:id="rId826">
        <w:r>
          <w:rPr>
            <w:lang w:val="ar_AE" w:bidi="ar_AE"/>
          </w:rPr>
          <w:rPr>
            <w:color w:val="0000EE"/>
            <w:u w:val="single"/>
          </w:rPr>
          <w:t>1 ملوك 18: 13</w:t>
        </w:r>
      </w:hyperlink>
      <w:r>
        <w:rPr>
          <w:lang w:val="ar_AE" w:bidi="ar_AE"/>
        </w:rPr>
        <w:t xml:space="preserve">; </w:t>
      </w:r>
      <w:hyperlink r:id="rId827">
        <w:r>
          <w:rPr>
            <w:lang w:val="ar_AE" w:bidi="ar_AE"/>
          </w:rPr>
          <w:rPr>
            <w:color w:val="0000EE"/>
            <w:u w:val="single"/>
          </w:rPr>
          <w:t>19: 10</w:t>
        </w:r>
      </w:hyperlink>
      <w:r>
        <w:rPr>
          <w:lang w:val="ar_AE" w:bidi="ar_AE"/>
        </w:rPr>
        <w:t xml:space="preserve">, </w:t>
      </w:r>
      <w:hyperlink r:id="rId828">
        <w:r>
          <w:rPr>
            <w:lang w:val="ar_AE" w:bidi="ar_AE"/>
          </w:rPr>
          <w:rPr>
            <w:color w:val="0000EE"/>
            <w:u w:val="single"/>
          </w:rPr>
          <w:t>14</w:t>
        </w:r>
      </w:hyperlink>
      <w:r>
        <w:rPr>
          <w:lang w:val="ar_AE" w:bidi="ar_AE"/>
        </w:rPr>
        <w:t xml:space="preserve">; </w:t>
      </w:r>
      <w:hyperlink r:id="rId829">
        <w:r>
          <w:rPr>
            <w:lang w:val="ar_AE" w:bidi="ar_AE"/>
          </w:rPr>
          <w:rPr>
            <w:color w:val="0000EE"/>
            <w:u w:val="single"/>
          </w:rPr>
          <w:t>2 أخبار الأيام 24: 20–27</w:t>
        </w:r>
      </w:hyperlink>
      <w:r>
        <w:rPr>
          <w:lang w:val="ar_AE" w:bidi="ar_AE"/>
        </w:rPr>
        <w:t xml:space="preserve">; </w:t>
      </w:r>
      <w:hyperlink r:id="rId830">
        <w:r>
          <w:rPr>
            <w:lang w:val="ar_AE" w:bidi="ar_AE"/>
          </w:rPr>
          <w:rPr>
            <w:color w:val="0000EE"/>
            <w:u w:val="single"/>
          </w:rPr>
          <w:t>36: 15–16</w:t>
        </w:r>
      </w:hyperlink>
      <w:r>
        <w:rPr>
          <w:lang w:val="ar_AE" w:bidi="ar_AE"/>
        </w:rPr>
        <w:t xml:space="preserve">; </w:t>
      </w:r>
      <w:hyperlink r:id="rId831">
        <w:r>
          <w:rPr>
            <w:lang w:val="ar_AE" w:bidi="ar_AE"/>
          </w:rPr>
          <w:rPr>
            <w:color w:val="0000EE"/>
            <w:u w:val="single"/>
          </w:rPr>
          <w:t>إرميا 26: 20–23</w:t>
        </w:r>
      </w:hyperlink>
      <w:r>
        <w:rPr>
          <w:lang w:val="ar_AE" w:bidi="ar_AE"/>
        </w:rPr>
        <w:t xml:space="preserve">; </w:t>
      </w:r>
      <w:hyperlink r:id="rId832">
        <w:r>
          <w:rPr>
            <w:lang w:val="ar_AE" w:bidi="ar_AE"/>
          </w:rPr>
          <w:rPr>
            <w:color w:val="0000EE"/>
            <w:u w:val="single"/>
          </w:rPr>
          <w:t>نحميا 9: 26</w:t>
        </w:r>
      </w:hyperlink>
      <w:r>
        <w:rPr>
          <w:lang w:val="ar_AE" w:bidi="ar_AE"/>
        </w:rPr>
        <w:t xml:space="preserve">; انظر </w:t>
      </w:r>
      <w:hyperlink r:id="rId833">
        <w:r>
          <w:rPr>
            <w:lang w:val="ar_AE" w:bidi="ar_AE"/>
          </w:rPr>
          <w:rPr>
            <w:color w:val="0000EE"/>
            <w:u w:val="single"/>
          </w:rPr>
          <w:t>متى 23: 34</w:t>
        </w:r>
      </w:hyperlink>
      <w:r>
        <w:rPr>
          <w:lang w:val="ar_AE" w:bidi="ar_AE"/>
        </w:rPr>
        <w:t xml:space="preserve">, </w:t>
      </w:r>
      <w:hyperlink r:id="rId834">
        <w:r>
          <w:rPr>
            <w:lang w:val="ar_AE" w:bidi="ar_AE"/>
          </w:rPr>
          <w:rPr>
            <w:color w:val="0000EE"/>
            <w:u w:val="single"/>
          </w:rPr>
          <w:t>37</w:t>
        </w:r>
      </w:hyperlink>
      <w:r>
        <w:rPr>
          <w:lang w:val="ar_AE" w:bidi="ar_AE"/>
        </w:rPr>
        <w:t xml:space="preserve">; </w:t>
      </w:r>
      <w:hyperlink r:id="rId835">
        <w:r>
          <w:rPr>
            <w:lang w:val="ar_AE" w:bidi="ar_AE"/>
          </w:rPr>
          <w:rPr>
            <w:color w:val="0000EE"/>
            <w:u w:val="single"/>
          </w:rPr>
          <w:t>1 تسالونيكي 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6</w:t>
      </w:r>
      <w:r>
        <w:rPr>
          <w:lang w:val="ar_AE" w:bidi="ar_AE"/>
        </w:rPr>
      </w:r>
    </w:p>
    <w:p>
      <w:pPr>
        <w:bidi/>
      </w:pPr>
      <w:r>
        <w:rPr>
          <w:lang w:val="ar_AE" w:bidi="ar_AE"/>
        </w:rPr>
      </w:r>
      <w:r>
        <w:rPr>
          <w:lang w:val="ar_AE" w:bidi="ar_AE"/>
        </w:rPr>
        <w:t xml:space="preserve">كان قرّاء مرقس الأوائل سيربطون فوراً بين ابن صاحب الكرم الذي أحبّه كثيراً وبين يسوع (راجع </w:t>
      </w:r>
      <w:hyperlink r:id="rId34">
        <w:r>
          <w:rPr>
            <w:lang w:val="ar_AE" w:bidi="ar_AE"/>
          </w:rPr>
          <w:rPr>
            <w:color w:val="0000EE"/>
            <w:u w:val="single"/>
          </w:rPr>
          <w:t>1: 11</w:t>
        </w:r>
      </w:hyperlink>
      <w:r>
        <w:rPr>
          <w:lang w:val="ar_AE" w:bidi="ar_AE"/>
        </w:rPr>
        <w:t xml:space="preserve">; </w:t>
      </w:r>
      <w:hyperlink r:id="rId35">
        <w:r>
          <w:rPr>
            <w:lang w:val="ar_AE" w:bidi="ar_AE"/>
          </w:rPr>
          <w:rPr>
            <w:color w:val="0000EE"/>
            <w:u w:val="single"/>
          </w:rPr>
          <w:t>9: 7</w:t>
        </w:r>
      </w:hyperlink>
      <w:r>
        <w:rPr>
          <w:lang w:val="ar_AE" w:bidi="ar_AE"/>
        </w:rPr>
        <w:t xml:space="preserve">; انظر أيضًا </w:t>
      </w:r>
      <w:hyperlink r:id="rId40">
        <w:r>
          <w:rPr>
            <w:lang w:val="ar_AE" w:bidi="ar_AE"/>
          </w:rPr>
          <w:rPr>
            <w:color w:val="0000EE"/>
            <w:u w:val="single"/>
          </w:rPr>
          <w:t>1: 1</w:t>
        </w:r>
      </w:hyperlink>
      <w:r>
        <w:rPr>
          <w:lang w:val="ar_AE" w:bidi="ar_AE"/>
        </w:rPr>
        <w:t xml:space="preserve">; </w:t>
      </w:r>
      <w:hyperlink r:id="rId132">
        <w:r>
          <w:rPr>
            <w:lang w:val="ar_AE" w:bidi="ar_AE"/>
          </w:rPr>
          <w:rPr>
            <w:color w:val="0000EE"/>
            <w:u w:val="single"/>
          </w:rPr>
          <w:t>3: 11</w:t>
        </w:r>
      </w:hyperlink>
      <w:r>
        <w:rPr>
          <w:lang w:val="ar_AE" w:bidi="ar_AE"/>
        </w:rPr>
        <w:t xml:space="preserve">; </w:t>
      </w:r>
      <w:hyperlink r:id="rId133">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7</w:t>
      </w:r>
      <w:r>
        <w:rPr>
          <w:lang w:val="ar_AE" w:bidi="ar_AE"/>
        </w:rPr>
      </w:r>
    </w:p>
    <w:p>
      <w:pPr>
        <w:bidi/>
      </w:pPr>
      <w:r>
        <w:rPr>
          <w:lang w:val="ar_AE" w:bidi="ar_AE"/>
        </w:rPr>
      </w:r>
      <w:r>
        <w:rPr>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hyperlink r:id="rId836">
        <w:r>
          <w:rPr>
            <w:lang w:val="ar_AE" w:bidi="ar_AE"/>
          </w:rPr>
          <w:rPr>
            <w:color w:val="0000EE"/>
            <w:u w:val="single"/>
          </w:rPr>
          <w:t>متى 21: 38</w:t>
        </w:r>
      </w:hyperlink>
      <w:r>
        <w:rPr>
          <w:lang w:val="ar_AE" w:bidi="ar_AE"/>
        </w:rPr>
        <w:t xml:space="preserve">; </w:t>
      </w:r>
      <w:hyperlink r:id="rId837">
        <w:r>
          <w:rPr>
            <w:lang w:val="ar_AE" w:bidi="ar_AE"/>
          </w:rPr>
          <w:rPr>
            <w:color w:val="0000EE"/>
            <w:u w:val="single"/>
          </w:rPr>
          <w:t>لوقا 20: 14</w:t>
        </w:r>
      </w:hyperlink>
      <w:r>
        <w:rPr>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lang w:val="ar_AE" w:bidi="ar_AE"/>
        </w:rPr>
      </w:r>
      <w:r>
        <w:rPr>
          <w:lang w:val="ar_AE" w:bidi="ar_AE"/>
        </w:rPr>
      </w:r>
    </w:p>
    <w:p>
      <w:pPr>
        <w:bidi/>
      </w:pPr>
      <w:r>
        <w:rPr>
          <w:lang w:val="ar_AE" w:bidi="ar_AE"/>
        </w:rPr>
      </w:r>
    </w:p>
    <w:p>
      <w:pPr>
        <w:pStyle w:val="Heading2"/>
        <w:bidi/>
      </w:pPr>
      <w:r>
        <w:rPr>
          <w:lang w:val="ar_AE" w:bidi="ar_AE"/>
        </w:rPr>
        <w:t>مرقس 12: 8</w:t>
      </w:r>
      <w:r>
        <w:rPr>
          <w:lang w:val="ar_AE" w:bidi="ar_AE"/>
        </w:rPr>
      </w:r>
    </w:p>
    <w:p>
      <w:pPr>
        <w:bidi/>
      </w:pPr>
      <w:r>
        <w:rPr>
          <w:lang w:val="ar_AE" w:bidi="ar_AE"/>
        </w:rPr>
      </w:r>
      <w:r>
        <w:rPr>
          <w:lang w:val="ar_AE" w:bidi="ar_AE"/>
        </w:rPr>
        <w:t>أخرَجوهُ خارِجَ الكَرمِ</w:t>
      </w:r>
      <w:r>
        <w:rPr>
          <w:lang w:val="ar_AE" w:bidi="ar_AE"/>
        </w:rPr>
        <w:t xml:space="preserve">: يتفاقم سوء معاملة المستأجرين للابن بعدم دفنهم حتى لجثته. قارن </w:t>
      </w:r>
      <w:hyperlink r:id="rId838">
        <w:r>
          <w:rPr>
            <w:lang w:val="ar_AE" w:bidi="ar_AE"/>
          </w:rPr>
          <w:rPr>
            <w:color w:val="0000EE"/>
            <w:u w:val="single"/>
          </w:rPr>
          <w:t>عبرانيين 13: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9</w:t>
      </w:r>
      <w:r>
        <w:rPr>
          <w:lang w:val="ar_AE" w:bidi="ar_AE"/>
        </w:rPr>
      </w:r>
    </w:p>
    <w:p>
      <w:pPr>
        <w:bidi/>
      </w:pPr>
      <w:r>
        <w:rPr>
          <w:lang w:val="ar_AE" w:bidi="ar_AE"/>
        </w:rPr>
      </w:r>
      <w:r>
        <w:rPr>
          <w:lang w:val="ar_AE" w:bidi="ar_AE"/>
        </w:rPr>
        <w:t xml:space="preserve">يُختتم المثل بسؤالين بلاغيين (راجع </w:t>
      </w:r>
      <w:hyperlink r:id="rId811">
        <w:r>
          <w:rPr>
            <w:lang w:val="ar_AE" w:bidi="ar_AE"/>
          </w:rPr>
          <w:rPr>
            <w:color w:val="0000EE"/>
            <w:u w:val="single"/>
          </w:rPr>
          <w:t>3: 23</w:t>
        </w:r>
      </w:hyperlink>
      <w:r>
        <w:rPr>
          <w:lang w:val="ar_AE" w:bidi="ar_AE"/>
        </w:rPr>
        <w:t xml:space="preserve">, </w:t>
      </w:r>
      <w:hyperlink r:id="rId839">
        <w:r>
          <w:rPr>
            <w:lang w:val="ar_AE" w:bidi="ar_AE"/>
          </w:rPr>
          <w:rPr>
            <w:color w:val="0000EE"/>
            <w:u w:val="single"/>
          </w:rPr>
          <w:t>33</w:t>
        </w:r>
      </w:hyperlink>
      <w:r>
        <w:rPr>
          <w:lang w:val="ar_AE" w:bidi="ar_AE"/>
        </w:rPr>
        <w:t xml:space="preserve">; </w:t>
      </w:r>
      <w:hyperlink r:id="rId337">
        <w:r>
          <w:rPr>
            <w:lang w:val="ar_AE" w:bidi="ar_AE"/>
          </w:rPr>
          <w:rPr>
            <w:color w:val="0000EE"/>
            <w:u w:val="single"/>
          </w:rPr>
          <w:t>4: 13</w:t>
        </w:r>
      </w:hyperlink>
      <w:r>
        <w:rPr>
          <w:lang w:val="ar_AE" w:bidi="ar_AE"/>
        </w:rPr>
        <w:t xml:space="preserve">; </w:t>
      </w:r>
      <w:hyperlink r:id="rId840">
        <w:r>
          <w:rPr>
            <w:lang w:val="ar_AE" w:bidi="ar_AE"/>
          </w:rPr>
          <w:rPr>
            <w:color w:val="0000EE"/>
            <w:u w:val="single"/>
          </w:rPr>
          <w:t>7: 18</w:t>
        </w:r>
      </w:hyperlink>
      <w:r>
        <w:rPr>
          <w:lang w:val="ar_AE" w:bidi="ar_AE"/>
        </w:rPr>
        <w:t xml:space="preserve">; </w:t>
      </w:r>
      <w:hyperlink r:id="rId277">
        <w:r>
          <w:rPr>
            <w:lang w:val="ar_AE" w:bidi="ar_AE"/>
          </w:rPr>
          <w:rPr>
            <w:color w:val="0000EE"/>
            <w:u w:val="single"/>
          </w:rPr>
          <w:t>8: 12</w:t>
        </w:r>
      </w:hyperlink>
      <w:r>
        <w:rPr>
          <w:lang w:val="ar_AE" w:bidi="ar_AE"/>
        </w:rPr>
        <w:t>). الأول يتوافق مع ما يقوله "رب الجنود" في مثل الكرم (</w:t>
      </w:r>
      <w:hyperlink r:id="rId841">
        <w:r>
          <w:rPr>
            <w:lang w:val="ar_AE" w:bidi="ar_AE"/>
          </w:rPr>
          <w:rPr>
            <w:color w:val="0000EE"/>
            <w:u w:val="single"/>
          </w:rPr>
          <w:t>إش 5: 5–7</w:t>
        </w:r>
      </w:hyperlink>
      <w:r>
        <w:rPr>
          <w:lang w:val="ar_AE" w:bidi="ar_AE"/>
        </w:rPr>
        <w:t>). على الرغم من أن البعض يفسر إجابة يسوع على أنها تعني أن الله سيستبدل القادة اليهود الأشرار (</w:t>
      </w:r>
      <w:hyperlink r:id="rId554">
        <w:r>
          <w:rPr>
            <w:lang w:val="ar_AE" w:bidi="ar_AE"/>
          </w:rPr>
          <w:rPr>
            <w:color w:val="0000EE"/>
            <w:u w:val="single"/>
          </w:rPr>
          <w:t>مرقس 11: 27</w:t>
        </w:r>
      </w:hyperlink>
      <w:r>
        <w:rPr>
          <w:lang w:val="ar_AE" w:bidi="ar_AE"/>
        </w:rPr>
        <w:t xml:space="preserve">; </w:t>
      </w:r>
      <w:hyperlink r:id="rId244">
        <w:r>
          <w:rPr>
            <w:lang w:val="ar_AE" w:bidi="ar_AE"/>
          </w:rPr>
          <w:rPr>
            <w:color w:val="0000EE"/>
            <w:u w:val="single"/>
          </w:rPr>
          <w:t>12: 12</w:t>
        </w:r>
      </w:hyperlink>
      <w:r>
        <w:rPr>
          <w:lang w:val="ar_AE" w:bidi="ar_AE"/>
        </w:rPr>
        <w:t xml:space="preserve">) بقادة أكثر إخلاصًا، فمن المحتمل أن قراء إنجيل مرقس كانوا سيفهمون أن الآخرين الذين سيُعطى لهم الكرم هم كنيسة الأمم (راجع </w:t>
      </w:r>
      <w:hyperlink r:id="rId842">
        <w:r>
          <w:rPr>
            <w:lang w:val="ar_AE" w:bidi="ar_AE"/>
          </w:rPr>
          <w:rPr>
            <w:color w:val="0000EE"/>
            <w:u w:val="single"/>
          </w:rPr>
          <w:t>متى 21: 43</w:t>
        </w:r>
      </w:hyperlink>
      <w:r>
        <w:rPr>
          <w:lang w:val="ar_AE" w:bidi="ar_AE"/>
        </w:rPr>
        <w:t xml:space="preserve">; </w:t>
      </w:r>
      <w:hyperlink r:id="rId843">
        <w:r>
          <w:rPr>
            <w:lang w:val="ar_AE" w:bidi="ar_AE"/>
          </w:rPr>
          <w:rPr>
            <w:color w:val="0000EE"/>
            <w:u w:val="single"/>
          </w:rPr>
          <w:t>رومية 9: 25–33</w:t>
        </w:r>
      </w:hyperlink>
      <w:r>
        <w:rPr>
          <w:lang w:val="ar_AE" w:bidi="ar_AE"/>
        </w:rPr>
        <w:t xml:space="preserve">; </w:t>
      </w:r>
      <w:hyperlink r:id="rId844">
        <w:r>
          <w:rPr>
            <w:lang w:val="ar_AE" w:bidi="ar_AE"/>
          </w:rPr>
          <w:rPr>
            <w:color w:val="0000EE"/>
            <w:u w:val="single"/>
          </w:rPr>
          <w:t>11: 13–24</w:t>
        </w:r>
      </w:hyperlink>
      <w:r>
        <w:rPr>
          <w:lang w:val="ar_AE" w:bidi="ar_AE"/>
        </w:rPr>
        <w:t>). وهكذا يرتبط مثل يسوع بالخراب الآتي لأورشليم (</w:t>
      </w:r>
      <w:hyperlink r:id="rId766">
        <w:r>
          <w:rPr>
            <w:lang w:val="ar_AE" w:bidi="ar_AE"/>
          </w:rPr>
          <w:rPr>
            <w:color w:val="0000EE"/>
            <w:u w:val="single"/>
          </w:rPr>
          <w:t>مرقس 11: 15–19</w:t>
        </w:r>
      </w:hyperlink>
      <w:r>
        <w:rPr>
          <w:lang w:val="ar_AE" w:bidi="ar_AE"/>
        </w:rPr>
        <w:t xml:space="preserve">; </w:t>
      </w:r>
      <w:hyperlink r:id="rId738">
        <w:r>
          <w:rPr>
            <w:lang w:val="ar_AE" w:bidi="ar_AE"/>
          </w:rPr>
          <w:rPr>
            <w:color w:val="0000EE"/>
            <w:u w:val="single"/>
          </w:rPr>
          <w:t>13: 1–37</w:t>
        </w:r>
      </w:hyperlink>
      <w:r>
        <w:rPr>
          <w:lang w:val="ar_AE" w:bidi="ar_AE"/>
        </w:rPr>
        <w:t xml:space="preserve">; </w:t>
      </w:r>
      <w:hyperlink r:id="rId303">
        <w:r>
          <w:rPr>
            <w:lang w:val="ar_AE" w:bidi="ar_AE"/>
          </w:rPr>
          <w:rPr>
            <w:color w:val="0000EE"/>
            <w:u w:val="single"/>
          </w:rPr>
          <w:t>14: 58</w:t>
        </w:r>
      </w:hyperlink>
      <w:r>
        <w:rPr>
          <w:lang w:val="ar_AE" w:bidi="ar_AE"/>
        </w:rPr>
        <w:t xml:space="preserve">; </w:t>
      </w:r>
      <w:hyperlink r:id="rId784">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10–11</w:t>
      </w:r>
      <w:r>
        <w:rPr>
          <w:lang w:val="ar_AE" w:bidi="ar_AE"/>
        </w:rPr>
      </w:r>
    </w:p>
    <w:p>
      <w:pPr>
        <w:bidi/>
      </w:pPr>
      <w:r>
        <w:rPr>
          <w:lang w:val="ar_AE" w:bidi="ar_AE"/>
        </w:rPr>
      </w:r>
      <w:r>
        <w:rPr>
          <w:lang w:val="ar_AE" w:bidi="ar_AE"/>
        </w:rPr>
        <w:t xml:space="preserve">استخدم يسوع اقتباسًا من </w:t>
      </w:r>
      <w:hyperlink r:id="rId845">
        <w:r>
          <w:rPr>
            <w:lang w:val="ar_AE" w:bidi="ar_AE"/>
          </w:rPr>
          <w:rPr>
            <w:color w:val="0000EE"/>
            <w:u w:val="single"/>
          </w:rPr>
          <w:t xml:space="preserve">مز 118: 22–23 </w:t>
        </w:r>
      </w:hyperlink>
      <w:r>
        <w:rPr>
          <w:lang w:val="ar_AE" w:bidi="ar_AE"/>
        </w:rPr>
        <w:t xml:space="preserve">في سؤاله البلاغي الثاني. لقد أصبح الحجر المرفوض (الابن)، حجر الزاوية في ملكوت الله (قارن </w:t>
      </w:r>
      <w:hyperlink r:id="rId846">
        <w:r>
          <w:rPr>
            <w:lang w:val="ar_AE" w:bidi="ar_AE"/>
          </w:rPr>
          <w:rPr>
            <w:color w:val="0000EE"/>
            <w:u w:val="single"/>
          </w:rPr>
          <w:t>أعمال 4: 11</w:t>
        </w:r>
      </w:hyperlink>
      <w:r>
        <w:rPr>
          <w:lang w:val="ar_AE" w:bidi="ar_AE"/>
        </w:rPr>
        <w:t xml:space="preserve">; </w:t>
      </w:r>
      <w:hyperlink r:id="rId847">
        <w:r>
          <w:rPr>
            <w:lang w:val="ar_AE" w:bidi="ar_AE"/>
          </w:rPr>
          <w:rPr>
            <w:color w:val="0000EE"/>
            <w:u w:val="single"/>
          </w:rPr>
          <w:t>1 بط 2: 4</w:t>
        </w:r>
      </w:hyperlink>
      <w:r>
        <w:rPr>
          <w:lang w:val="ar_AE" w:bidi="ar_AE"/>
        </w:rPr>
        <w:t xml:space="preserve">, </w:t>
      </w:r>
      <w:hyperlink r:id="rId848">
        <w:r>
          <w:rPr>
            <w:lang w:val="ar_AE" w:bidi="ar_AE"/>
          </w:rPr>
          <w:rPr>
            <w:color w:val="0000EE"/>
            <w:u w:val="single"/>
          </w:rPr>
          <w:t>6–7</w:t>
        </w:r>
      </w:hyperlink>
      <w:r>
        <w:rPr>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hyperlink r:id="rId849">
        <w:r>
          <w:rPr>
            <w:lang w:val="ar_AE" w:bidi="ar_AE"/>
          </w:rPr>
          <w:rPr>
            <w:color w:val="0000EE"/>
            <w:u w:val="single"/>
          </w:rPr>
          <w:t>أعمال 4: 28</w:t>
        </w:r>
      </w:hyperlink>
      <w:r>
        <w:rPr>
          <w:lang w:val="ar_AE" w:bidi="ar_AE"/>
        </w:rPr>
        <w:t>)، وكان ذلك أمرًا رائعًا أن نراه، فأولئك الذين قتلوا يسوع كانوا أدوات الله في خطته لكي يبذل ابن الإنسان حياته فدية عن كثيرين (</w:t>
      </w:r>
      <w:hyperlink r:id="rId614">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12</w:t>
      </w:r>
      <w:r>
        <w:rPr>
          <w:lang w:val="ar_AE" w:bidi="ar_AE"/>
        </w:rPr>
      </w:r>
    </w:p>
    <w:p>
      <w:pPr>
        <w:bidi/>
      </w:pPr>
      <w:r>
        <w:rPr>
          <w:lang w:val="ar_AE" w:bidi="ar_AE"/>
        </w:rPr>
      </w:r>
      <w:r>
        <w:rPr>
          <w:lang w:val="ar_AE" w:bidi="ar_AE"/>
        </w:rPr>
        <w:t xml:space="preserve">القادة الدينيون: أحبط حضور الحشد نواياهم الشريرة للمرة الثانية. (انظر </w:t>
      </w:r>
      <w:hyperlink r:id="rId850">
        <w:r>
          <w:rPr>
            <w:lang w:val="ar_AE" w:bidi="ar_AE"/>
          </w:rPr>
          <w:rPr>
            <w:color w:val="0000EE"/>
            <w:u w:val="single"/>
          </w:rPr>
          <w:t>11: 31–32</w:t>
        </w:r>
      </w:hyperlink>
      <w:r>
        <w:rPr>
          <w:lang w:val="ar_AE" w:bidi="ar_AE"/>
        </w:rPr>
        <w:t xml:space="preserve">; </w:t>
      </w:r>
      <w:hyperlink r:id="rId245">
        <w:r>
          <w:rPr>
            <w:lang w:val="ar_AE" w:bidi="ar_AE"/>
          </w:rPr>
          <w:rPr>
            <w:color w:val="0000EE"/>
            <w:u w:val="single"/>
          </w:rPr>
          <w:t>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13–17</w:t>
      </w:r>
      <w:r>
        <w:rPr>
          <w:lang w:val="ar_AE" w:bidi="ar_AE"/>
        </w:rPr>
      </w:r>
    </w:p>
    <w:p>
      <w:pPr>
        <w:bidi/>
      </w:pPr>
      <w:r>
        <w:rPr>
          <w:lang w:val="ar_AE" w:bidi="ar_AE"/>
        </w:rPr>
      </w:r>
      <w:r>
        <w:rPr>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hyperlink r:id="rId463">
        <w:r>
          <w:rPr>
            <w:lang w:val="ar_AE" w:bidi="ar_AE"/>
          </w:rPr>
          <w:rPr>
            <w:color w:val="0000EE"/>
            <w:u w:val="single"/>
          </w:rPr>
          <w:t>3: 6</w:t>
        </w:r>
      </w:hyperlink>
      <w:r>
        <w:rPr>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lang w:val="ar_AE" w:bidi="ar_AE"/>
        </w:rPr>
      </w:r>
      <w:r>
        <w:rPr>
          <w:lang w:val="ar_AE" w:bidi="ar_AE"/>
        </w:rPr>
      </w:r>
    </w:p>
    <w:p>
      <w:pPr>
        <w:bidi/>
      </w:pPr>
      <w:r>
        <w:rPr>
          <w:lang w:val="ar_AE" w:bidi="ar_AE"/>
        </w:rPr>
      </w:r>
    </w:p>
    <w:p>
      <w:pPr>
        <w:pStyle w:val="Heading2"/>
        <w:bidi/>
      </w:pPr>
      <w:r>
        <w:rPr>
          <w:lang w:val="ar_AE" w:bidi="ar_AE"/>
        </w:rPr>
        <w:t>مرقس 12: 14</w:t>
      </w:r>
      <w:r>
        <w:rPr>
          <w:lang w:val="ar_AE" w:bidi="ar_AE"/>
        </w:rPr>
      </w:r>
    </w:p>
    <w:p>
      <w:pPr>
        <w:bidi/>
      </w:pPr>
      <w:r>
        <w:rPr>
          <w:lang w:val="ar_AE" w:bidi="ar_AE"/>
        </w:rPr>
      </w:r>
      <w:r>
        <w:rPr>
          <w:lang w:val="ar_AE" w:bidi="ar_AE"/>
        </w:rPr>
        <w:t xml:space="preserve">الضرائب: الكلمة اليونانية تشير إلى ضريبة على الرؤوس أو الجزية؛ قارن. </w:t>
      </w:r>
      <w:hyperlink r:id="rId851">
        <w:r>
          <w:rPr>
            <w:lang w:val="ar_AE" w:bidi="ar_AE"/>
          </w:rPr>
          <w:rPr>
            <w:color w:val="0000EE"/>
            <w:u w:val="single"/>
          </w:rPr>
          <w:t>لوقا 2: 1–2</w:t>
        </w:r>
      </w:hyperlink>
      <w:r>
        <w:rPr>
          <w:lang w:val="ar_AE" w:bidi="ar_AE"/>
        </w:rPr>
        <w:t xml:space="preserve">; </w:t>
      </w:r>
      <w:hyperlink r:id="rId852">
        <w:r>
          <w:rPr>
            <w:lang w:val="ar_AE" w:bidi="ar_AE"/>
          </w:rPr>
          <w:rPr>
            <w:color w:val="0000EE"/>
            <w:u w:val="single"/>
          </w:rPr>
          <w:t>أعمال 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15</w:t>
      </w:r>
      <w:r>
        <w:rPr>
          <w:lang w:val="ar_AE" w:bidi="ar_AE"/>
        </w:rPr>
      </w:r>
    </w:p>
    <w:p>
      <w:pPr>
        <w:bidi/>
      </w:pPr>
      <w:r>
        <w:rPr>
          <w:lang w:val="ar_AE" w:bidi="ar_AE"/>
        </w:rPr>
      </w:r>
      <w:r>
        <w:rPr>
          <w:lang w:val="ar_AE" w:bidi="ar_AE"/>
        </w:rPr>
        <w:t>كشف رد يسوع المفاجئ عن حكمته. • عملة رومانية: يبدو أن الجزية كان يجب دفعها بالعملة الرومانية.</w:t>
      </w:r>
      <w:r>
        <w:rPr>
          <w:lang w:val="ar_AE" w:bidi="ar_AE"/>
        </w:rPr>
      </w:r>
      <w:r>
        <w:rPr>
          <w:lang w:val="ar_AE" w:bidi="ar_AE"/>
        </w:rPr>
      </w:r>
    </w:p>
    <w:p>
      <w:pPr>
        <w:bidi/>
      </w:pPr>
      <w:r>
        <w:rPr>
          <w:lang w:val="ar_AE" w:bidi="ar_AE"/>
        </w:rPr>
      </w:r>
    </w:p>
    <w:p>
      <w:pPr>
        <w:pStyle w:val="Heading2"/>
        <w:bidi/>
      </w:pPr>
      <w:r>
        <w:rPr>
          <w:lang w:val="ar_AE" w:bidi="ar_AE"/>
        </w:rPr>
        <w:t>مرقس 12: 16</w:t>
      </w:r>
      <w:r>
        <w:rPr>
          <w:lang w:val="ar_AE" w:bidi="ar_AE"/>
        </w:rPr>
      </w:r>
    </w:p>
    <w:p>
      <w:pPr>
        <w:bidi/>
      </w:pPr>
      <w:r>
        <w:rPr>
          <w:lang w:val="ar_AE" w:bidi="ar_AE"/>
        </w:rPr>
      </w:r>
      <w:r>
        <w:rPr>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lang w:val="ar_AE" w:bidi="ar_AE"/>
        </w:rPr>
        <w:t>طِيبَارِيُوس</w:t>
      </w:r>
      <w:r>
        <w:rPr>
          <w:lang w:val="ar_AE" w:bidi="ar_AE"/>
        </w:rPr>
        <w:t xml:space="preserve"> قيصر أغسطس، ابن الإله أغسطس" وعلى الوجه الآخر "رئيس الكهنة".</w:t>
      </w:r>
      <w:r>
        <w:rPr>
          <w:lang w:val="ar_AE" w:bidi="ar_AE"/>
        </w:rPr>
      </w:r>
      <w:r>
        <w:rPr>
          <w:lang w:val="ar_AE" w:bidi="ar_AE"/>
        </w:rPr>
      </w:r>
    </w:p>
    <w:p>
      <w:pPr>
        <w:bidi/>
      </w:pPr>
      <w:r>
        <w:rPr>
          <w:lang w:val="ar_AE" w:bidi="ar_AE"/>
        </w:rPr>
      </w:r>
    </w:p>
    <w:p>
      <w:pPr>
        <w:pStyle w:val="Heading2"/>
        <w:bidi/>
      </w:pPr>
      <w:r>
        <w:rPr>
          <w:lang w:val="ar_AE" w:bidi="ar_AE"/>
        </w:rPr>
        <w:t>مرقس 12: 17</w:t>
      </w:r>
      <w:r>
        <w:rPr>
          <w:lang w:val="ar_AE" w:bidi="ar_AE"/>
        </w:rPr>
      </w:r>
    </w:p>
    <w:p>
      <w:pPr>
        <w:bidi/>
      </w:pPr>
      <w:r>
        <w:rPr>
          <w:lang w:val="ar_AE" w:bidi="ar_AE"/>
        </w:rPr>
      </w:r>
      <w:r>
        <w:rPr>
          <w:lang w:val="ar_AE" w:bidi="ar_AE"/>
        </w:rPr>
        <w:t>أعطوا ما لقَيصَرَ لقَيصَرَ</w:t>
      </w:r>
      <w:r>
        <w:rPr>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hyperlink r:id="rId853">
        <w:r>
          <w:rPr>
            <w:lang w:val="ar_AE" w:bidi="ar_AE"/>
          </w:rPr>
          <w:rPr>
            <w:color w:val="0000EE"/>
            <w:u w:val="single"/>
          </w:rPr>
          <w:t>متى 5: 9</w:t>
        </w:r>
      </w:hyperlink>
      <w:r>
        <w:rPr>
          <w:lang w:val="ar_AE" w:bidi="ar_AE"/>
        </w:rPr>
        <w:t xml:space="preserve">، </w:t>
      </w:r>
      <w:hyperlink r:id="rId854">
        <w:r>
          <w:rPr>
            <w:lang w:val="ar_AE" w:bidi="ar_AE"/>
          </w:rPr>
          <w:rPr>
            <w:color w:val="0000EE"/>
            <w:u w:val="single"/>
          </w:rPr>
          <w:t>39</w:t>
        </w:r>
      </w:hyperlink>
      <w:r>
        <w:rPr>
          <w:lang w:val="ar_AE" w:bidi="ar_AE"/>
        </w:rPr>
        <w:t xml:space="preserve">، </w:t>
      </w:r>
      <w:hyperlink r:id="rId855">
        <w:r>
          <w:rPr>
            <w:lang w:val="ar_AE" w:bidi="ar_AE"/>
          </w:rPr>
          <w:rPr>
            <w:color w:val="0000EE"/>
            <w:u w:val="single"/>
          </w:rPr>
          <w:t>41</w:t>
        </w:r>
      </w:hyperlink>
      <w:r>
        <w:rPr>
          <w:lang w:val="ar_AE" w:bidi="ar_AE"/>
        </w:rPr>
        <w:t xml:space="preserve">؛ </w:t>
      </w:r>
      <w:hyperlink r:id="rId856">
        <w:r>
          <w:rPr>
            <w:lang w:val="ar_AE" w:bidi="ar_AE"/>
          </w:rPr>
          <w:rPr>
            <w:color w:val="0000EE"/>
            <w:u w:val="single"/>
          </w:rPr>
          <w:t>26: 52</w:t>
        </w:r>
      </w:hyperlink>
      <w:r>
        <w:rPr>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lang w:val="ar_AE" w:bidi="ar_AE"/>
        </w:rPr>
      </w:r>
      <w:r>
        <w:rPr>
          <w:lang w:val="ar_AE" w:bidi="ar_AE"/>
        </w:rPr>
      </w:r>
    </w:p>
    <w:p>
      <w:pPr>
        <w:bidi/>
      </w:pPr>
      <w:r>
        <w:rPr>
          <w:lang w:val="ar_AE" w:bidi="ar_AE"/>
        </w:rPr>
      </w:r>
    </w:p>
    <w:p>
      <w:pPr>
        <w:pStyle w:val="Heading2"/>
        <w:bidi/>
      </w:pPr>
      <w:r>
        <w:rPr>
          <w:lang w:val="ar_AE" w:bidi="ar_AE"/>
        </w:rPr>
        <w:t>مرقس 12: 18</w:t>
      </w:r>
      <w:r>
        <w:rPr>
          <w:lang w:val="ar_AE" w:bidi="ar_AE"/>
        </w:rPr>
      </w:r>
    </w:p>
    <w:p>
      <w:pPr>
        <w:bidi/>
      </w:pPr>
      <w:r>
        <w:rPr>
          <w:lang w:val="ar_AE" w:bidi="ar_AE"/>
        </w:rPr>
      </w:r>
      <w:r>
        <w:rPr>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hyperlink r:id="rId399">
        <w:r>
          <w:rPr>
            <w:lang w:val="ar_AE" w:bidi="ar_AE"/>
          </w:rPr>
          <w:rPr>
            <w:color w:val="0000EE"/>
            <w:u w:val="single"/>
          </w:rPr>
          <w:t>8: 31</w:t>
        </w:r>
      </w:hyperlink>
      <w:r>
        <w:rPr>
          <w:lang w:val="ar_AE" w:bidi="ar_AE"/>
        </w:rPr>
        <w:t xml:space="preserve">; </w:t>
      </w:r>
      <w:hyperlink r:id="rId94">
        <w:r>
          <w:rPr>
            <w:lang w:val="ar_AE" w:bidi="ar_AE"/>
          </w:rPr>
          <w:rPr>
            <w:color w:val="0000EE"/>
            <w:u w:val="single"/>
          </w:rPr>
          <w:t>10: 33</w:t>
        </w:r>
      </w:hyperlink>
      <w:r>
        <w:rPr>
          <w:lang w:val="ar_AE" w:bidi="ar_AE"/>
        </w:rPr>
        <w:t xml:space="preserve">; </w:t>
      </w:r>
      <w:hyperlink r:id="rId122">
        <w:r>
          <w:rPr>
            <w:lang w:val="ar_AE" w:bidi="ar_AE"/>
          </w:rPr>
          <w:rPr>
            <w:color w:val="0000EE"/>
            <w:u w:val="single"/>
          </w:rPr>
          <w:t>11: 18</w:t>
        </w:r>
      </w:hyperlink>
      <w:r>
        <w:rPr>
          <w:lang w:val="ar_AE" w:bidi="ar_AE"/>
        </w:rPr>
        <w:t xml:space="preserve">, </w:t>
      </w:r>
      <w:hyperlink r:id="rId554">
        <w:r>
          <w:rPr>
            <w:lang w:val="ar_AE" w:bidi="ar_AE"/>
          </w:rPr>
          <w:rPr>
            <w:color w:val="0000EE"/>
            <w:u w:val="single"/>
          </w:rPr>
          <w:t>27</w:t>
        </w:r>
      </w:hyperlink>
      <w:r>
        <w:rPr>
          <w:lang w:val="ar_AE" w:bidi="ar_AE"/>
        </w:rPr>
        <w:t xml:space="preserve">). لم يؤمن الصدوقيون بالقيامة من الأموات (انظر </w:t>
      </w:r>
      <w:hyperlink r:id="rId857">
        <w:r>
          <w:rPr>
            <w:lang w:val="ar_AE" w:bidi="ar_AE"/>
          </w:rPr>
          <w:rPr>
            <w:color w:val="0000EE"/>
            <w:u w:val="single"/>
          </w:rPr>
          <w:t>أعمال 4: 1–2</w:t>
        </w:r>
      </w:hyperlink>
      <w:r>
        <w:rPr>
          <w:lang w:val="ar_AE" w:bidi="ar_AE"/>
        </w:rPr>
        <w:t xml:space="preserve">; </w:t>
      </w:r>
      <w:hyperlink r:id="rId858">
        <w:r>
          <w:rPr>
            <w:lang w:val="ar_AE" w:bidi="ar_AE"/>
          </w:rPr>
          <w:rPr>
            <w:color w:val="0000EE"/>
            <w:u w:val="single"/>
          </w:rPr>
          <w:t>23: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18–27</w:t>
      </w:r>
      <w:r>
        <w:rPr>
          <w:lang w:val="ar_AE" w:bidi="ar_AE"/>
        </w:rPr>
      </w:r>
    </w:p>
    <w:p>
      <w:pPr>
        <w:bidi/>
      </w:pPr>
      <w:r>
        <w:rPr>
          <w:lang w:val="ar_AE" w:bidi="ar_AE"/>
        </w:rPr>
      </w:r>
      <w:r>
        <w:rPr>
          <w:lang w:val="ar_AE" w:bidi="ar_AE"/>
        </w:rPr>
        <w:t xml:space="preserve">هذه هي القصة الثالثة المثيرة للجدل في السلسلة التي بدأت في </w:t>
      </w:r>
      <w:hyperlink r:id="rId554">
        <w:r>
          <w:rPr>
            <w:lang w:val="ar_AE" w:bidi="ar_AE"/>
          </w:rPr>
          <w:rPr>
            <w:color w:val="0000EE"/>
            <w:u w:val="single"/>
          </w:rPr>
          <w:t>11: 27</w:t>
        </w:r>
      </w:hyperlink>
      <w:r>
        <w:rPr>
          <w:lang w:val="ar_AE" w:bidi="ar_AE"/>
        </w:rPr>
        <w:t>. كما هو الحال في معظم الإشارات إلى الصدوقيين في العهد الجديد</w:t>
      </w:r>
      <w:r>
        <w:rPr>
          <w:i/>
          <w:lang w:val="ar_AE" w:bidi="ar_AE"/>
        </w:rPr>
        <w:t>،</w:t>
      </w:r>
      <w:r>
        <w:rPr>
          <w:lang w:val="ar_AE" w:bidi="ar_AE"/>
        </w:rPr>
        <w:t xml:space="preserve"> فإن المكان هو الهيكل (</w:t>
      </w:r>
      <w:hyperlink r:id="rId859">
        <w:r>
          <w:rPr>
            <w:lang w:val="ar_AE" w:bidi="ar_AE"/>
          </w:rPr>
          <w:rPr>
            <w:color w:val="0000EE"/>
            <w:u w:val="single"/>
          </w:rPr>
          <w:t>متى 22: 23–33</w:t>
        </w:r>
      </w:hyperlink>
      <w:r>
        <w:rPr>
          <w:lang w:val="ar_AE" w:bidi="ar_AE"/>
        </w:rPr>
        <w:t xml:space="preserve"> </w:t>
      </w:r>
      <w:r>
        <w:rPr>
          <w:i/>
          <w:lang w:val="ar_AE" w:bidi="ar_AE"/>
        </w:rPr>
        <w:t>//</w:t>
      </w:r>
      <w:r>
        <w:rPr>
          <w:lang w:val="ar_AE" w:bidi="ar_AE"/>
        </w:rPr>
        <w:t xml:space="preserve"> </w:t>
      </w:r>
      <w:hyperlink r:id="rId860">
        <w:r>
          <w:rPr>
            <w:lang w:val="ar_AE" w:bidi="ar_AE"/>
          </w:rPr>
          <w:rPr>
            <w:color w:val="0000EE"/>
            <w:u w:val="single"/>
          </w:rPr>
          <w:t>لوقا 20: 27–40</w:t>
        </w:r>
      </w:hyperlink>
      <w:r>
        <w:rPr>
          <w:lang w:val="ar_AE" w:bidi="ar_AE"/>
        </w:rPr>
        <w:t xml:space="preserve">; </w:t>
      </w:r>
      <w:hyperlink r:id="rId861">
        <w:r>
          <w:rPr>
            <w:lang w:val="ar_AE" w:bidi="ar_AE"/>
          </w:rPr>
          <w:rPr>
            <w:color w:val="0000EE"/>
            <w:u w:val="single"/>
          </w:rPr>
          <w:t>أعمال 4: 1–3</w:t>
        </w:r>
      </w:hyperlink>
      <w:r>
        <w:rPr>
          <w:lang w:val="ar_AE" w:bidi="ar_AE"/>
        </w:rPr>
        <w:t xml:space="preserve">; </w:t>
      </w:r>
      <w:hyperlink r:id="rId862">
        <w:r>
          <w:rPr>
            <w:lang w:val="ar_AE" w:bidi="ar_AE"/>
          </w:rPr>
          <w:rPr>
            <w:color w:val="0000EE"/>
            <w:u w:val="single"/>
          </w:rPr>
          <w:t>5: 12</w:t>
        </w:r>
      </w:hyperlink>
      <w:r>
        <w:rPr>
          <w:lang w:val="ar_AE" w:bidi="ar_AE"/>
        </w:rPr>
        <w:t xml:space="preserve">, </w:t>
      </w:r>
      <w:hyperlink r:id="rId863">
        <w:r>
          <w:rPr>
            <w:lang w:val="ar_AE" w:bidi="ar_AE"/>
          </w:rPr>
          <w:rPr>
            <w:color w:val="0000EE"/>
            <w:u w:val="single"/>
          </w:rPr>
          <w:t>17</w:t>
        </w:r>
      </w:hyperlink>
      <w:r>
        <w:rPr>
          <w:lang w:val="ar_AE" w:bidi="ar_AE"/>
        </w:rPr>
        <w:t xml:space="preserve">; </w:t>
      </w:r>
      <w:hyperlink r:id="rId864">
        <w:r>
          <w:rPr>
            <w:lang w:val="ar_AE" w:bidi="ar_AE"/>
          </w:rPr>
          <w:rPr>
            <w:color w:val="0000EE"/>
            <w:u w:val="single"/>
          </w:rPr>
          <w:t>22: 30–23: 10</w:t>
        </w:r>
      </w:hyperlink>
      <w:r>
        <w:rPr>
          <w:lang w:val="ar_AE" w:bidi="ar_AE"/>
        </w:rPr>
        <w:t xml:space="preserve">; أما الاستثناءات هي </w:t>
      </w:r>
      <w:hyperlink r:id="rId865">
        <w:r>
          <w:rPr>
            <w:lang w:val="ar_AE" w:bidi="ar_AE"/>
          </w:rPr>
          <w:rPr>
            <w:color w:val="0000EE"/>
            <w:u w:val="single"/>
          </w:rPr>
          <w:t>متى 3: 7</w:t>
        </w:r>
      </w:hyperlink>
      <w:r>
        <w:rPr>
          <w:lang w:val="ar_AE" w:bidi="ar_AE"/>
        </w:rPr>
        <w:t xml:space="preserve">; </w:t>
      </w:r>
      <w:hyperlink r:id="rId866">
        <w:r>
          <w:rPr>
            <w:lang w:val="ar_AE" w:bidi="ar_AE"/>
          </w:rPr>
          <w:rPr>
            <w:color w:val="0000EE"/>
            <w:u w:val="single"/>
          </w:rPr>
          <w:t>16: 1–12</w:t>
        </w:r>
      </w:hyperlink>
      <w:r>
        <w:rPr>
          <w:lang w:val="ar_AE" w:bidi="ar_AE"/>
        </w:rPr>
        <w:t>). • كان سؤال الصدوقيين (</w:t>
      </w:r>
      <w:hyperlink r:id="rId867">
        <w:r>
          <w:rPr>
            <w:lang w:val="ar_AE" w:bidi="ar_AE"/>
          </w:rPr>
          <w:rPr>
            <w:color w:val="0000EE"/>
            <w:u w:val="single"/>
          </w:rPr>
          <w:t>مرقس 12: 19–23</w:t>
        </w:r>
      </w:hyperlink>
      <w:r>
        <w:rPr>
          <w:lang w:val="ar_AE" w:bidi="ar_AE"/>
        </w:rPr>
        <w:t>) مصاغًا بعناية ويستند إلى وصية موسى (</w:t>
      </w:r>
      <w:hyperlink r:id="rId868">
        <w:r>
          <w:rPr>
            <w:lang w:val="ar_AE" w:bidi="ar_AE"/>
          </w:rPr>
          <w:rPr>
            <w:color w:val="0000EE"/>
            <w:u w:val="single"/>
          </w:rPr>
          <w:t>تثنية 25: 5–6</w:t>
        </w:r>
      </w:hyperlink>
      <w:r>
        <w:rPr>
          <w:lang w:val="ar_AE" w:bidi="ar_AE"/>
        </w:rPr>
        <w:t xml:space="preserve">; انظر </w:t>
      </w:r>
      <w:hyperlink r:id="rId869">
        <w:r>
          <w:rPr>
            <w:lang w:val="ar_AE" w:bidi="ar_AE"/>
          </w:rPr>
          <w:rPr>
            <w:color w:val="0000EE"/>
            <w:u w:val="single"/>
          </w:rPr>
          <w:t>تكوين 38: 6–11</w:t>
        </w:r>
      </w:hyperlink>
      <w:r>
        <w:rPr>
          <w:lang w:val="ar_AE" w:bidi="ar_AE"/>
        </w:rPr>
        <w:t xml:space="preserve">; </w:t>
      </w:r>
      <w:hyperlink r:id="rId870">
        <w:r>
          <w:rPr>
            <w:lang w:val="ar_AE" w:bidi="ar_AE"/>
          </w:rPr>
          <w:rPr>
            <w:color w:val="0000EE"/>
            <w:u w:val="single"/>
          </w:rPr>
          <w:t>راعوث 4: 1–22</w:t>
        </w:r>
      </w:hyperlink>
      <w:r>
        <w:rPr>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hyperlink r:id="rId871">
        <w:r>
          <w:rPr>
            <w:lang w:val="ar_AE" w:bidi="ar_AE"/>
          </w:rPr>
          <w:rPr>
            <w:color w:val="0000EE"/>
            <w:u w:val="single"/>
          </w:rPr>
          <w:t>متى 12: 41–42</w:t>
        </w:r>
      </w:hyperlink>
      <w:r>
        <w:rPr>
          <w:lang w:val="ar_AE" w:bidi="ar_AE"/>
        </w:rPr>
        <w:t xml:space="preserve">; </w:t>
      </w:r>
      <w:hyperlink r:id="rId872">
        <w:r>
          <w:rPr>
            <w:lang w:val="ar_AE" w:bidi="ar_AE"/>
          </w:rPr>
          <w:rPr>
            <w:color w:val="0000EE"/>
            <w:u w:val="single"/>
          </w:rPr>
          <w:t>لوقا 16: 19–31</w:t>
        </w:r>
      </w:hyperlink>
      <w:r>
        <w:rPr>
          <w:lang w:val="ar_AE" w:bidi="ar_AE"/>
        </w:rPr>
        <w:t xml:space="preserve">; انظر أيضًا </w:t>
      </w:r>
      <w:hyperlink r:id="rId399">
        <w:r>
          <w:rPr>
            <w:lang w:val="ar_AE" w:bidi="ar_AE"/>
          </w:rPr>
          <w:rPr>
            <w:color w:val="0000EE"/>
            <w:u w:val="single"/>
          </w:rPr>
          <w:t>مرقس 8: 31</w:t>
        </w:r>
      </w:hyperlink>
      <w:r>
        <w:rPr>
          <w:lang w:val="ar_AE" w:bidi="ar_AE"/>
        </w:rPr>
        <w:t xml:space="preserve">; </w:t>
      </w:r>
      <w:hyperlink r:id="rId93">
        <w:r>
          <w:rPr>
            <w:lang w:val="ar_AE" w:bidi="ar_AE"/>
          </w:rPr>
          <w:rPr>
            <w:color w:val="0000EE"/>
            <w:u w:val="single"/>
          </w:rPr>
          <w:t>9: 31</w:t>
        </w:r>
      </w:hyperlink>
      <w:r>
        <w:rPr>
          <w:lang w:val="ar_AE" w:bidi="ar_AE"/>
        </w:rPr>
        <w:t xml:space="preserve">; </w:t>
      </w:r>
      <w:hyperlink r:id="rId873">
        <w:r>
          <w:rPr>
            <w:lang w:val="ar_AE" w:bidi="ar_AE"/>
          </w:rPr>
          <w:rPr>
            <w:color w:val="0000EE"/>
            <w:u w:val="single"/>
          </w:rPr>
          <w:t>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19</w:t>
      </w:r>
      <w:r>
        <w:rPr>
          <w:lang w:val="ar_AE" w:bidi="ar_AE"/>
        </w:rPr>
      </w:r>
    </w:p>
    <w:p>
      <w:pPr>
        <w:bidi/>
      </w:pPr>
      <w:r>
        <w:rPr>
          <w:lang w:val="ar_AE" w:bidi="ar_AE"/>
        </w:rPr>
      </w:r>
      <w:r>
        <w:rPr>
          <w:lang w:val="ar_AE" w:bidi="ar_AE"/>
        </w:rPr>
        <w:t>استند الصدوقيون في آرائهم فقط على أسفار موسى. • ومثل الفريسيين (</w:t>
      </w:r>
      <w:hyperlink r:id="rId205">
        <w:r>
          <w:rPr>
            <w:lang w:val="ar_AE" w:bidi="ar_AE"/>
          </w:rPr>
          <w:rPr>
            <w:color w:val="0000EE"/>
            <w:u w:val="single"/>
          </w:rPr>
          <w:t>12: 14</w:t>
        </w:r>
      </w:hyperlink>
      <w:r>
        <w:rPr>
          <w:lang w:val="ar_AE" w:bidi="ar_AE"/>
        </w:rPr>
        <w:t xml:space="preserve">)، كانوا يخاطبون يسوع بالمعلم. لقد كان الصدوقيون مولعين بالمجادلة مع المعلمين الدينيين (انظر يوسيفوس، </w:t>
      </w:r>
      <w:r>
        <w:rPr>
          <w:i/>
          <w:lang w:val="ar_AE" w:bidi="ar_AE"/>
        </w:rPr>
        <w:t>الآثار</w:t>
      </w:r>
      <w:r>
        <w:rPr>
          <w:lang w:val="ar_AE" w:bidi="ar_AE"/>
        </w:rPr>
        <w:t xml:space="preserve"> 18. 1. 4).</w:t>
      </w:r>
      <w:r>
        <w:rPr>
          <w:lang w:val="ar_AE" w:bidi="ar_AE"/>
        </w:rPr>
      </w:r>
      <w:r>
        <w:rPr>
          <w:lang w:val="ar_AE" w:bidi="ar_AE"/>
        </w:rPr>
      </w:r>
    </w:p>
    <w:p>
      <w:pPr>
        <w:bidi/>
      </w:pPr>
      <w:r>
        <w:rPr>
          <w:lang w:val="ar_AE" w:bidi="ar_AE"/>
        </w:rPr>
      </w:r>
    </w:p>
    <w:p>
      <w:pPr>
        <w:pStyle w:val="Heading2"/>
        <w:bidi/>
      </w:pPr>
      <w:r>
        <w:rPr>
          <w:lang w:val="ar_AE" w:bidi="ar_AE"/>
        </w:rPr>
        <w:t>مرقس 12: 24–27</w:t>
      </w:r>
      <w:r>
        <w:rPr>
          <w:lang w:val="ar_AE" w:bidi="ar_AE"/>
        </w:rPr>
      </w:r>
    </w:p>
    <w:p>
      <w:pPr>
        <w:bidi/>
      </w:pPr>
      <w:r>
        <w:rPr>
          <w:lang w:val="ar_AE" w:bidi="ar_AE"/>
        </w:rPr>
      </w:r>
      <w:r>
        <w:rPr>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hyperlink r:id="rId874">
        <w:r>
          <w:rPr>
            <w:lang w:val="ar_AE" w:bidi="ar_AE"/>
          </w:rPr>
          <w:rPr>
            <w:color w:val="0000EE"/>
            <w:u w:val="single"/>
          </w:rPr>
          <w:t>إش 26: 19</w:t>
        </w:r>
      </w:hyperlink>
      <w:r>
        <w:rPr>
          <w:lang w:val="ar_AE" w:bidi="ar_AE"/>
        </w:rPr>
        <w:t xml:space="preserve">؛ </w:t>
      </w:r>
      <w:hyperlink r:id="rId875">
        <w:r>
          <w:rPr>
            <w:lang w:val="ar_AE" w:bidi="ar_AE"/>
          </w:rPr>
          <w:rPr>
            <w:color w:val="0000EE"/>
            <w:u w:val="single"/>
          </w:rPr>
          <w:t>حز 37: 1–14</w:t>
        </w:r>
      </w:hyperlink>
      <w:r>
        <w:rPr>
          <w:lang w:val="ar_AE" w:bidi="ar_AE"/>
        </w:rPr>
        <w:t>) والكتابات (</w:t>
      </w:r>
      <w:hyperlink r:id="rId876">
        <w:r>
          <w:rPr>
            <w:lang w:val="ar_AE" w:bidi="ar_AE"/>
          </w:rPr>
          <w:rPr>
            <w:color w:val="0000EE"/>
            <w:u w:val="single"/>
          </w:rPr>
          <w:t>أيوب 19: 26</w:t>
        </w:r>
      </w:hyperlink>
      <w:r>
        <w:rPr>
          <w:lang w:val="ar_AE" w:bidi="ar_AE"/>
        </w:rPr>
        <w:t xml:space="preserve">؛ </w:t>
      </w:r>
      <w:hyperlink r:id="rId877">
        <w:r>
          <w:rPr>
            <w:lang w:val="ar_AE" w:bidi="ar_AE"/>
          </w:rPr>
          <w:rPr>
            <w:color w:val="0000EE"/>
            <w:u w:val="single"/>
          </w:rPr>
          <w:t>مز 16: 9–11</w:t>
        </w:r>
      </w:hyperlink>
      <w:r>
        <w:rPr>
          <w:lang w:val="ar_AE" w:bidi="ar_AE"/>
        </w:rPr>
        <w:t xml:space="preserve">؛ </w:t>
      </w:r>
      <w:hyperlink r:id="rId878">
        <w:r>
          <w:rPr>
            <w:lang w:val="ar_AE" w:bidi="ar_AE"/>
          </w:rPr>
          <w:rPr>
            <w:color w:val="0000EE"/>
            <w:u w:val="single"/>
          </w:rPr>
          <w:t>49: 15</w:t>
        </w:r>
      </w:hyperlink>
      <w:r>
        <w:rPr>
          <w:lang w:val="ar_AE" w:bidi="ar_AE"/>
        </w:rPr>
        <w:t xml:space="preserve">؛ </w:t>
      </w:r>
      <w:hyperlink r:id="rId879">
        <w:r>
          <w:rPr>
            <w:lang w:val="ar_AE" w:bidi="ar_AE"/>
          </w:rPr>
          <w:rPr>
            <w:color w:val="0000EE"/>
            <w:u w:val="single"/>
          </w:rPr>
          <w:t>73: 23–26</w:t>
        </w:r>
      </w:hyperlink>
      <w:r>
        <w:rPr>
          <w:lang w:val="ar_AE" w:bidi="ar_AE"/>
        </w:rPr>
        <w:t xml:space="preserve">؛ </w:t>
      </w:r>
      <w:hyperlink r:id="rId880">
        <w:r>
          <w:rPr>
            <w:lang w:val="ar_AE" w:bidi="ar_AE"/>
          </w:rPr>
          <w:rPr>
            <w:color w:val="0000EE"/>
            <w:u w:val="single"/>
          </w:rPr>
          <w:t>دانيال 12: 2</w:t>
        </w:r>
      </w:hyperlink>
      <w:r>
        <w:rPr>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hyperlink r:id="rId881">
        <w:r>
          <w:rPr>
            <w:lang w:val="ar_AE" w:bidi="ar_AE"/>
          </w:rPr>
          <w:rPr>
            <w:color w:val="0000EE"/>
            <w:u w:val="single"/>
          </w:rPr>
          <w:t>خروج 3: 6</w:t>
        </w:r>
      </w:hyperlink>
      <w:r>
        <w:rPr>
          <w:lang w:val="ar_AE" w:bidi="ar_AE"/>
        </w:rPr>
        <w:t xml:space="preserve">، </w:t>
      </w:r>
      <w:hyperlink r:id="rId882">
        <w:r>
          <w:rPr>
            <w:lang w:val="ar_AE" w:bidi="ar_AE"/>
          </w:rPr>
          <w:rPr>
            <w:color w:val="0000EE"/>
            <w:u w:val="single"/>
          </w:rPr>
          <w:t>15–16</w:t>
        </w:r>
      </w:hyperlink>
      <w:r>
        <w:rPr>
          <w:lang w:val="ar_AE" w:bidi="ar_AE"/>
        </w:rPr>
        <w:t>) أظهرت أن عهد الله مع الآباء لا يمكن أن ينكسر بالموت، فقد كانوا لا يزالون أحياء (</w:t>
      </w:r>
      <w:hyperlink r:id="rId883">
        <w:r>
          <w:rPr>
            <w:lang w:val="ar_AE" w:bidi="ar_AE"/>
          </w:rPr>
          <w:rPr>
            <w:color w:val="0000EE"/>
            <w:u w:val="single"/>
          </w:rPr>
          <w:t>متى 8: 11–12</w:t>
        </w:r>
      </w:hyperlink>
      <w:r>
        <w:rPr>
          <w:lang w:val="ar_AE" w:bidi="ar_AE"/>
        </w:rPr>
        <w:t xml:space="preserve">؛ </w:t>
      </w:r>
      <w:hyperlink r:id="rId884">
        <w:r>
          <w:rPr>
            <w:lang w:val="ar_AE" w:bidi="ar_AE"/>
          </w:rPr>
          <w:rPr>
            <w:color w:val="0000EE"/>
            <w:u w:val="single"/>
          </w:rPr>
          <w:t>13: 17</w:t>
        </w:r>
      </w:hyperlink>
      <w:r>
        <w:rPr>
          <w:lang w:val="ar_AE" w:bidi="ar_AE"/>
        </w:rPr>
        <w:t xml:space="preserve">؛ </w:t>
      </w:r>
      <w:hyperlink r:id="rId872">
        <w:r>
          <w:rPr>
            <w:lang w:val="ar_AE" w:bidi="ar_AE"/>
          </w:rPr>
          <w:rPr>
            <w:color w:val="0000EE"/>
            <w:u w:val="single"/>
          </w:rPr>
          <w:t>لوقا 16: 19–31</w:t>
        </w:r>
      </w:hyperlink>
      <w:r>
        <w:rPr>
          <w:lang w:val="ar_AE" w:bidi="ar_AE"/>
        </w:rPr>
        <w:t xml:space="preserve">؛ </w:t>
      </w:r>
      <w:hyperlink r:id="rId885">
        <w:r>
          <w:rPr>
            <w:lang w:val="ar_AE" w:bidi="ar_AE"/>
          </w:rPr>
          <w:rPr>
            <w:color w:val="0000EE"/>
            <w:u w:val="single"/>
          </w:rPr>
          <w:t>يوحنا 8: 56</w:t>
        </w:r>
      </w:hyperlink>
      <w:r>
        <w:rPr>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hyperlink r:id="rId293">
        <w:r>
          <w:rPr>
            <w:lang w:val="ar_AE" w:bidi="ar_AE"/>
          </w:rPr>
          <w:rPr>
            <w:color w:val="0000EE"/>
            <w:u w:val="single"/>
          </w:rPr>
          <w:t>مرقس 10: 29–30</w:t>
        </w:r>
      </w:hyperlink>
      <w:r>
        <w:rPr>
          <w:lang w:val="ar_AE" w:bidi="ar_AE"/>
        </w:rPr>
        <w:t xml:space="preserve">؛ </w:t>
      </w:r>
      <w:hyperlink r:id="rId886">
        <w:r>
          <w:rPr>
            <w:lang w:val="ar_AE" w:bidi="ar_AE"/>
          </w:rPr>
          <w:rPr>
            <w:color w:val="0000EE"/>
            <w:u w:val="single"/>
          </w:rPr>
          <w:t>متى 19: 28–29</w:t>
        </w:r>
      </w:hyperlink>
      <w:r>
        <w:rPr>
          <w:lang w:val="ar_AE" w:bidi="ar_AE"/>
        </w:rPr>
        <w:t xml:space="preserve">؛ </w:t>
      </w:r>
      <w:hyperlink r:id="rId887">
        <w:r>
          <w:rPr>
            <w:lang w:val="ar_AE" w:bidi="ar_AE"/>
          </w:rPr>
          <w:rPr>
            <w:color w:val="0000EE"/>
            <w:u w:val="single"/>
          </w:rPr>
          <w:t>لوقا 18: 29–30</w:t>
        </w:r>
      </w:hyperlink>
      <w:r>
        <w:rPr>
          <w:lang w:val="ar_AE" w:bidi="ar_AE"/>
        </w:rPr>
        <w:t xml:space="preserve">؛ </w:t>
      </w:r>
      <w:hyperlink r:id="rId888">
        <w:r>
          <w:rPr>
            <w:lang w:val="ar_AE" w:bidi="ar_AE"/>
          </w:rPr>
          <w:rPr>
            <w:color w:val="0000EE"/>
            <w:u w:val="single"/>
          </w:rPr>
          <w:t>رؤيا 21: 1–4</w:t>
        </w:r>
      </w:hyperlink>
      <w:r>
        <w:rPr>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hyperlink r:id="rId889">
        <w:r>
          <w:rPr>
            <w:lang w:val="ar_AE" w:bidi="ar_AE"/>
          </w:rPr>
          <w:rPr>
            <w:color w:val="0000EE"/>
            <w:u w:val="single"/>
          </w:rPr>
          <w:t>يوحنا 11: 25</w:t>
        </w:r>
      </w:hyperlink>
      <w:r>
        <w:rPr>
          <w:lang w:val="ar_AE" w:bidi="ar_AE"/>
        </w:rPr>
        <w:t>)؛ لقد غلب الموت وأكد لأولئك الذين يؤمنون به أنهم لن "يهلكوا بل تكون لهم الحياة الأبدية" (</w:t>
      </w:r>
      <w:hyperlink r:id="rId890">
        <w:r>
          <w:rPr>
            <w:lang w:val="ar_AE" w:bidi="ar_AE"/>
          </w:rPr>
          <w:rPr>
            <w:color w:val="0000EE"/>
            <w:u w:val="single"/>
          </w:rPr>
          <w:t>يوحنا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w:t>
      </w:r>
      <w:r>
        <w:rPr>
          <w:lang w:val="ar_AE" w:bidi="ar_AE"/>
        </w:rPr>
      </w:r>
    </w:p>
    <w:p>
      <w:pPr>
        <w:bidi/>
      </w:pPr>
      <w:r>
        <w:rPr>
          <w:lang w:val="ar_AE" w:bidi="ar_AE"/>
        </w:rPr>
      </w:r>
      <w:r>
        <w:rPr>
          <w:lang w:val="ar_AE" w:bidi="ar_AE"/>
        </w:rPr>
        <w:t>الكُلِّ</w:t>
      </w:r>
      <w:r>
        <w:rPr>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hyperlink r:id="rId891">
        <w:r>
          <w:rPr>
            <w:lang w:val="ar_AE" w:bidi="ar_AE"/>
          </w:rPr>
          <w:rPr>
            <w:color w:val="0000EE"/>
            <w:u w:val="single"/>
          </w:rPr>
          <w:t>متى 22: 40</w:t>
        </w:r>
      </w:hyperlink>
      <w:r>
        <w:rPr>
          <w:lang w:val="ar_AE" w:bidi="ar_AE"/>
        </w:rPr>
        <w:t>). كانت إجابة الحاخام هيليل على هذا السؤال: "ما هو بغيض إليك لا تفعله بقريبك" (</w:t>
      </w:r>
      <w:r>
        <w:rPr>
          <w:i/>
          <w:lang w:val="ar_AE" w:bidi="ar_AE"/>
        </w:rPr>
        <w:t>السبت البابلي</w:t>
      </w:r>
      <w:r>
        <w:rPr>
          <w:lang w:val="ar_AE" w:bidi="ar_AE"/>
        </w:rPr>
        <w:t xml:space="preserve"> 31أ؛ انظر أيضًا </w:t>
      </w:r>
      <w:r>
        <w:rPr>
          <w:i/>
          <w:lang w:val="ar_AE" w:bidi="ar_AE"/>
        </w:rPr>
        <w:t>طوبيا</w:t>
      </w:r>
      <w:r>
        <w:rPr>
          <w:lang w:val="ar_AE" w:bidi="ar_AE"/>
        </w:rPr>
        <w:t xml:space="preserve"> 4: 15). وشملت اقتراحات أخرى ما يلي </w:t>
      </w:r>
      <w:hyperlink r:id="rId892">
        <w:r>
          <w:rPr>
            <w:lang w:val="ar_AE" w:bidi="ar_AE"/>
          </w:rPr>
          <w:rPr>
            <w:color w:val="0000EE"/>
            <w:u w:val="single"/>
          </w:rPr>
          <w:t>أمثال 3: 6</w:t>
        </w:r>
      </w:hyperlink>
      <w:r>
        <w:rPr>
          <w:lang w:val="ar_AE" w:bidi="ar_AE"/>
        </w:rPr>
        <w:t xml:space="preserve">؛ </w:t>
      </w:r>
      <w:hyperlink r:id="rId893">
        <w:r>
          <w:rPr>
            <w:lang w:val="ar_AE" w:bidi="ar_AE"/>
          </w:rPr>
          <w:rPr>
            <w:color w:val="0000EE"/>
            <w:u w:val="single"/>
          </w:rPr>
          <w:t>إشعياء 33: 15–16</w:t>
        </w:r>
      </w:hyperlink>
      <w:r>
        <w:rPr>
          <w:lang w:val="ar_AE" w:bidi="ar_AE"/>
        </w:rPr>
        <w:t xml:space="preserve">؛ </w:t>
      </w:r>
      <w:hyperlink r:id="rId894">
        <w:r>
          <w:rPr>
            <w:lang w:val="ar_AE" w:bidi="ar_AE"/>
          </w:rPr>
          <w:rPr>
            <w:color w:val="0000EE"/>
            <w:u w:val="single"/>
          </w:rPr>
          <w:t>56: 1</w:t>
        </w:r>
      </w:hyperlink>
      <w:r>
        <w:rPr>
          <w:lang w:val="ar_AE" w:bidi="ar_AE"/>
        </w:rPr>
        <w:t xml:space="preserve">؛ </w:t>
      </w:r>
      <w:hyperlink r:id="rId895">
        <w:r>
          <w:rPr>
            <w:lang w:val="ar_AE" w:bidi="ar_AE"/>
          </w:rPr>
          <w:rPr>
            <w:color w:val="0000EE"/>
            <w:u w:val="single"/>
          </w:rPr>
          <w:t>عاموس 5: 4</w:t>
        </w:r>
      </w:hyperlink>
      <w:r>
        <w:rPr>
          <w:lang w:val="ar_AE" w:bidi="ar_AE"/>
        </w:rPr>
        <w:t xml:space="preserve">؛ </w:t>
      </w:r>
      <w:hyperlink r:id="rId896">
        <w:r>
          <w:rPr>
            <w:lang w:val="ar_AE" w:bidi="ar_AE"/>
          </w:rPr>
          <w:rPr>
            <w:color w:val="0000EE"/>
            <w:u w:val="single"/>
          </w:rPr>
          <w:t>ميخا 6: 8</w:t>
        </w:r>
      </w:hyperlink>
      <w:r>
        <w:rPr>
          <w:lang w:val="ar_AE" w:bidi="ar_AE"/>
        </w:rPr>
        <w:t>؛ و</w:t>
      </w:r>
      <w:hyperlink r:id="rId897">
        <w:r>
          <w:rPr>
            <w:lang w:val="ar_AE" w:bidi="ar_AE"/>
          </w:rPr>
          <w:rPr>
            <w:color w:val="0000EE"/>
            <w:u w:val="single"/>
          </w:rPr>
          <w:t>حبقوق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28–34</w:t>
      </w:r>
      <w:r>
        <w:rPr>
          <w:lang w:val="ar_AE" w:bidi="ar_AE"/>
        </w:rPr>
      </w:r>
    </w:p>
    <w:p>
      <w:pPr>
        <w:bidi/>
      </w:pPr>
      <w:r>
        <w:rPr>
          <w:lang w:val="ar_AE" w:bidi="ar_AE"/>
        </w:rPr>
      </w:r>
      <w:r>
        <w:rPr>
          <w:lang w:val="ar_AE" w:bidi="ar_AE"/>
        </w:rPr>
        <w:t xml:space="preserve">بعد التحديات الثلاثة العدائية </w:t>
      </w:r>
      <w:hyperlink r:id="rId898">
        <w:r>
          <w:rPr>
            <w:lang w:val="ar_AE" w:bidi="ar_AE"/>
          </w:rPr>
          <w:rPr>
            <w:color w:val="0000EE"/>
            <w:u w:val="single"/>
          </w:rPr>
          <w:t>11: 27–12: 27</w:t>
        </w:r>
      </w:hyperlink>
      <w:r>
        <w:rPr>
          <w:lang w:val="ar_AE" w:bidi="ar_AE"/>
        </w:rPr>
        <w:t xml:space="preserve">، قد يتوقع القارئ أن يكون السؤال التالي ليسوع عدائيًا كذلك (انظر </w:t>
      </w:r>
      <w:hyperlink r:id="rId815">
        <w:r>
          <w:rPr>
            <w:lang w:val="ar_AE" w:bidi="ar_AE"/>
          </w:rPr>
          <w:rPr>
            <w:color w:val="0000EE"/>
            <w:u w:val="single"/>
          </w:rPr>
          <w:t>11: 28</w:t>
        </w:r>
      </w:hyperlink>
      <w:r>
        <w:rPr>
          <w:lang w:val="ar_AE" w:bidi="ar_AE"/>
        </w:rPr>
        <w:t xml:space="preserve">; </w:t>
      </w:r>
      <w:hyperlink r:id="rId513">
        <w:r>
          <w:rPr>
            <w:lang w:val="ar_AE" w:bidi="ar_AE"/>
          </w:rPr>
          <w:rPr>
            <w:color w:val="0000EE"/>
            <w:u w:val="single"/>
          </w:rPr>
          <w:t>12: 13</w:t>
        </w:r>
      </w:hyperlink>
      <w:r>
        <w:rPr>
          <w:lang w:val="ar_AE" w:bidi="ar_AE"/>
        </w:rPr>
        <w:t xml:space="preserve">, </w:t>
      </w:r>
      <w:hyperlink r:id="rId514">
        <w:r>
          <w:rPr>
            <w:lang w:val="ar_AE" w:bidi="ar_AE"/>
          </w:rPr>
          <w:rPr>
            <w:color w:val="0000EE"/>
            <w:u w:val="single"/>
          </w:rPr>
          <w:t>15</w:t>
        </w:r>
      </w:hyperlink>
      <w:r>
        <w:rPr>
          <w:lang w:val="ar_AE" w:bidi="ar_AE"/>
        </w:rPr>
        <w:t xml:space="preserve">, </w:t>
      </w:r>
      <w:hyperlink r:id="rId867">
        <w:r>
          <w:rPr>
            <w:lang w:val="ar_AE" w:bidi="ar_AE"/>
          </w:rPr>
          <w:rPr>
            <w:color w:val="0000EE"/>
            <w:u w:val="single"/>
          </w:rPr>
          <w:t>19–23</w:t>
        </w:r>
      </w:hyperlink>
      <w:r>
        <w:rPr>
          <w:lang w:val="ar_AE" w:bidi="ar_AE"/>
        </w:rPr>
        <w:t>)، ولكن هذا لم يكن سؤالاً عدائيًا مضاداً كما سبقه. إن الإشارات السابقة في مرقس إلى معلمي الشريعة الدينية قد صورتهم على أنهم معادون (</w:t>
      </w:r>
      <w:hyperlink r:id="rId899">
        <w:r>
          <w:rPr>
            <w:lang w:val="ar_AE" w:bidi="ar_AE"/>
          </w:rPr>
          <w:rPr>
            <w:color w:val="0000EE"/>
            <w:u w:val="single"/>
          </w:rPr>
          <w:t>2: 6–7</w:t>
        </w:r>
      </w:hyperlink>
      <w:r>
        <w:rPr>
          <w:lang w:val="ar_AE" w:bidi="ar_AE"/>
        </w:rPr>
        <w:t xml:space="preserve">, </w:t>
      </w:r>
      <w:hyperlink r:id="rId461">
        <w:r>
          <w:rPr>
            <w:lang w:val="ar_AE" w:bidi="ar_AE"/>
          </w:rPr>
          <w:rPr>
            <w:color w:val="0000EE"/>
            <w:u w:val="single"/>
          </w:rPr>
          <w:t>16</w:t>
        </w:r>
      </w:hyperlink>
      <w:r>
        <w:rPr>
          <w:lang w:val="ar_AE" w:bidi="ar_AE"/>
        </w:rPr>
        <w:t xml:space="preserve">; </w:t>
      </w:r>
      <w:hyperlink r:id="rId112">
        <w:r>
          <w:rPr>
            <w:lang w:val="ar_AE" w:bidi="ar_AE"/>
          </w:rPr>
          <w:rPr>
            <w:color w:val="0000EE"/>
            <w:u w:val="single"/>
          </w:rPr>
          <w:t>3: 22</w:t>
        </w:r>
      </w:hyperlink>
      <w:r>
        <w:rPr>
          <w:lang w:val="ar_AE" w:bidi="ar_AE"/>
        </w:rPr>
        <w:t xml:space="preserve">; </w:t>
      </w:r>
      <w:hyperlink r:id="rId900">
        <w:r>
          <w:rPr>
            <w:lang w:val="ar_AE" w:bidi="ar_AE"/>
          </w:rPr>
          <w:rPr>
            <w:color w:val="0000EE"/>
            <w:u w:val="single"/>
          </w:rPr>
          <w:t>7: 1</w:t>
        </w:r>
      </w:hyperlink>
      <w:r>
        <w:rPr>
          <w:lang w:val="ar_AE" w:bidi="ar_AE"/>
        </w:rPr>
        <w:t xml:space="preserve">, </w:t>
      </w:r>
      <w:hyperlink r:id="rId465">
        <w:r>
          <w:rPr>
            <w:lang w:val="ar_AE" w:bidi="ar_AE"/>
          </w:rPr>
          <w:rPr>
            <w:color w:val="0000EE"/>
            <w:u w:val="single"/>
          </w:rPr>
          <w:t>5</w:t>
        </w:r>
      </w:hyperlink>
      <w:r>
        <w:rPr>
          <w:lang w:val="ar_AE" w:bidi="ar_AE"/>
        </w:rPr>
        <w:t xml:space="preserve">; </w:t>
      </w:r>
      <w:hyperlink r:id="rId399">
        <w:r>
          <w:rPr>
            <w:lang w:val="ar_AE" w:bidi="ar_AE"/>
          </w:rPr>
          <w:rPr>
            <w:color w:val="0000EE"/>
            <w:u w:val="single"/>
          </w:rPr>
          <w:t>8: 31</w:t>
        </w:r>
      </w:hyperlink>
      <w:r>
        <w:rPr>
          <w:lang w:val="ar_AE" w:bidi="ar_AE"/>
        </w:rPr>
        <w:t xml:space="preserve">; </w:t>
      </w:r>
      <w:hyperlink r:id="rId901">
        <w:r>
          <w:rPr>
            <w:lang w:val="ar_AE" w:bidi="ar_AE"/>
          </w:rPr>
          <w:rPr>
            <w:color w:val="0000EE"/>
            <w:u w:val="single"/>
          </w:rPr>
          <w:t>9: 14</w:t>
        </w:r>
      </w:hyperlink>
      <w:r>
        <w:rPr>
          <w:lang w:val="ar_AE" w:bidi="ar_AE"/>
        </w:rPr>
        <w:t xml:space="preserve">; </w:t>
      </w:r>
      <w:hyperlink r:id="rId94">
        <w:r>
          <w:rPr>
            <w:lang w:val="ar_AE" w:bidi="ar_AE"/>
          </w:rPr>
          <w:rPr>
            <w:color w:val="0000EE"/>
            <w:u w:val="single"/>
          </w:rPr>
          <w:t>10: 33</w:t>
        </w:r>
      </w:hyperlink>
      <w:r>
        <w:rPr>
          <w:lang w:val="ar_AE" w:bidi="ar_AE"/>
        </w:rPr>
        <w:t xml:space="preserve">; </w:t>
      </w:r>
      <w:hyperlink r:id="rId122">
        <w:r>
          <w:rPr>
            <w:lang w:val="ar_AE" w:bidi="ar_AE"/>
          </w:rPr>
          <w:rPr>
            <w:color w:val="0000EE"/>
            <w:u w:val="single"/>
          </w:rPr>
          <w:t>11: 18</w:t>
        </w:r>
      </w:hyperlink>
      <w:r>
        <w:rPr>
          <w:lang w:val="ar_AE" w:bidi="ar_AE"/>
        </w:rPr>
        <w:t xml:space="preserve">, </w:t>
      </w:r>
      <w:hyperlink r:id="rId554">
        <w:r>
          <w:rPr>
            <w:lang w:val="ar_AE" w:bidi="ar_AE"/>
          </w:rPr>
          <w:rPr>
            <w:color w:val="0000EE"/>
            <w:u w:val="single"/>
          </w:rPr>
          <w:t>27</w:t>
        </w:r>
      </w:hyperlink>
      <w:r>
        <w:rPr>
          <w:lang w:val="ar_AE" w:bidi="ar_AE"/>
        </w:rPr>
        <w:t>)، وسيحذر يسوع الجموع من ريائهم (</w:t>
      </w:r>
      <w:hyperlink r:id="rId902">
        <w:r>
          <w:rPr>
            <w:lang w:val="ar_AE" w:bidi="ar_AE"/>
          </w:rPr>
          <w:rPr>
            <w:color w:val="0000EE"/>
            <w:u w:val="single"/>
          </w:rPr>
          <w:t>12: 38–40</w:t>
        </w:r>
      </w:hyperlink>
      <w:r>
        <w:rPr>
          <w:lang w:val="ar_AE" w:bidi="ar_AE"/>
        </w:rPr>
        <w:t>)، ولكن هذا المعلم كان يقترب بشكل إيجابي نحو يسوع (</w:t>
      </w:r>
      <w:hyperlink r:id="rId903">
        <w:r>
          <w:rPr>
            <w:lang w:val="ar_AE" w:bidi="ar_AE"/>
          </w:rPr>
          <w:rPr>
            <w:color w:val="0000EE"/>
            <w:u w:val="single"/>
          </w:rPr>
          <w:t>12: 28</w:t>
        </w:r>
      </w:hyperlink>
      <w:r>
        <w:rPr>
          <w:lang w:val="ar_AE" w:bidi="ar_AE"/>
        </w:rPr>
        <w:t xml:space="preserve">, </w:t>
      </w:r>
      <w:hyperlink r:id="rId666">
        <w:r>
          <w:rPr>
            <w:lang w:val="ar_AE" w:bidi="ar_AE"/>
          </w:rPr>
          <w:rPr>
            <w:color w:val="0000EE"/>
            <w:u w:val="single"/>
          </w:rPr>
          <w:t>32</w:t>
        </w:r>
      </w:hyperlink>
      <w:r>
        <w:rPr>
          <w:lang w:val="ar_AE" w:bidi="ar_AE"/>
        </w:rPr>
        <w:t>) وقام بمدحه (</w:t>
      </w:r>
      <w:hyperlink r:id="rId904">
        <w:r>
          <w:rPr>
            <w:lang w:val="ar_AE" w:bidi="ar_AE"/>
          </w:rPr>
          <w:rPr>
            <w:color w:val="0000EE"/>
            <w:u w:val="single"/>
          </w:rPr>
          <w:t>12: 32–33</w:t>
        </w:r>
      </w:hyperlink>
      <w:r>
        <w:rPr>
          <w:lang w:val="ar_AE" w:bidi="ar_AE"/>
        </w:rPr>
        <w:t>). لقد وصف يسوع إجابة الرجل على سؤاله بأنه كان لديه فهم، وقال يسوع إن الرجل لم يكن بعيدًا عن ملكوت الله (</w:t>
      </w:r>
      <w:hyperlink r:id="rId905">
        <w:r>
          <w:rPr>
            <w:lang w:val="ar_AE" w:bidi="ar_AE"/>
          </w:rPr>
          <w:rPr>
            <w:color w:val="0000EE"/>
            <w:u w:val="single"/>
          </w:rPr>
          <w:t>12: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29–31</w:t>
      </w:r>
      <w:r>
        <w:rPr>
          <w:lang w:val="ar_AE" w:bidi="ar_AE"/>
        </w:rPr>
      </w:r>
    </w:p>
    <w:p>
      <w:pPr>
        <w:bidi/>
      </w:pPr>
      <w:r>
        <w:rPr>
          <w:lang w:val="ar_AE" w:bidi="ar_AE"/>
        </w:rPr>
      </w:r>
      <w:r>
        <w:rPr>
          <w:lang w:val="ar_AE" w:bidi="ar_AE"/>
        </w:rPr>
        <w:t xml:space="preserve">جمع يسوع في رده بين أمرين منفصلين على نطاق واسع من التوراة. • الأول، </w:t>
      </w:r>
      <w:hyperlink r:id="rId906">
        <w:r>
          <w:rPr>
            <w:lang w:val="ar_AE" w:bidi="ar_AE"/>
          </w:rPr>
          <w:rPr>
            <w:color w:val="0000EE"/>
            <w:u w:val="single"/>
          </w:rPr>
          <w:t>تثنية 6 :4–5</w:t>
        </w:r>
      </w:hyperlink>
      <w:r>
        <w:rPr>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hyperlink r:id="rId907">
        <w:r>
          <w:rPr>
            <w:lang w:val="ar_AE" w:bidi="ar_AE"/>
          </w:rPr>
          <w:rPr>
            <w:color w:val="0000EE"/>
            <w:u w:val="single"/>
          </w:rPr>
          <w:t>خروج 20 :2–11</w:t>
        </w:r>
      </w:hyperlink>
      <w:r>
        <w:rPr>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hyperlink r:id="rId908">
        <w:r>
          <w:rPr>
            <w:lang w:val="ar_AE" w:bidi="ar_AE"/>
          </w:rPr>
          <w:rPr>
            <w:color w:val="0000EE"/>
            <w:u w:val="single"/>
          </w:rPr>
          <w:t>لاويين 19: 18</w:t>
        </w:r>
      </w:hyperlink>
      <w:r>
        <w:rPr>
          <w:lang w:val="ar_AE" w:bidi="ar_AE"/>
        </w:rPr>
        <w:t>. يتوافق مع الجزء الثاني من الوصايا العشر (</w:t>
      </w:r>
      <w:hyperlink r:id="rId909">
        <w:r>
          <w:rPr>
            <w:lang w:val="ar_AE" w:bidi="ar_AE"/>
          </w:rPr>
          <w:rPr>
            <w:color w:val="0000EE"/>
            <w:u w:val="single"/>
          </w:rPr>
          <w:t>خروج 20: 12–17</w:t>
        </w:r>
      </w:hyperlink>
      <w:r>
        <w:rPr>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hyperlink r:id="rId910">
        <w:r>
          <w:rPr>
            <w:lang w:val="ar_AE" w:bidi="ar_AE"/>
          </w:rPr>
          <w:rPr>
            <w:color w:val="0000EE"/>
            <w:u w:val="single"/>
          </w:rPr>
          <w:t>متى 5: 43–44</w:t>
        </w:r>
      </w:hyperlink>
      <w:r>
        <w:rPr>
          <w:lang w:val="ar_AE" w:bidi="ar_AE"/>
        </w:rPr>
        <w:t xml:space="preserve">; </w:t>
      </w:r>
      <w:hyperlink r:id="rId911">
        <w:r>
          <w:rPr>
            <w:lang w:val="ar_AE" w:bidi="ar_AE"/>
          </w:rPr>
          <w:rPr>
            <w:color w:val="0000EE"/>
            <w:u w:val="single"/>
          </w:rPr>
          <w:t>19: 19</w:t>
        </w:r>
      </w:hyperlink>
      <w:r>
        <w:rPr>
          <w:lang w:val="ar_AE" w:bidi="ar_AE"/>
        </w:rPr>
        <w:t xml:space="preserve">; </w:t>
      </w:r>
      <w:hyperlink r:id="rId618">
        <w:r>
          <w:rPr>
            <w:lang w:val="ar_AE" w:bidi="ar_AE"/>
          </w:rPr>
          <w:rPr>
            <w:color w:val="0000EE"/>
            <w:u w:val="single"/>
          </w:rPr>
          <w:t>25: 31–46</w:t>
        </w:r>
      </w:hyperlink>
      <w:r>
        <w:rPr>
          <w:lang w:val="ar_AE" w:bidi="ar_AE"/>
        </w:rPr>
        <w:t xml:space="preserve">; </w:t>
      </w:r>
      <w:hyperlink r:id="rId912">
        <w:r>
          <w:rPr>
            <w:lang w:val="ar_AE" w:bidi="ar_AE"/>
          </w:rPr>
          <w:rPr>
            <w:color w:val="0000EE"/>
            <w:u w:val="single"/>
          </w:rPr>
          <w:t>رومية 13: 8–10</w:t>
        </w:r>
      </w:hyperlink>
      <w:r>
        <w:rPr>
          <w:lang w:val="ar_AE" w:bidi="ar_AE"/>
        </w:rPr>
        <w:t xml:space="preserve">; </w:t>
      </w:r>
      <w:hyperlink r:id="rId913">
        <w:r>
          <w:rPr>
            <w:lang w:val="ar_AE" w:bidi="ar_AE"/>
          </w:rPr>
          <w:rPr>
            <w:color w:val="0000EE"/>
            <w:u w:val="single"/>
          </w:rPr>
          <w:t>غلاطية 5: 14</w:t>
        </w:r>
      </w:hyperlink>
      <w:r>
        <w:rPr>
          <w:lang w:val="ar_AE" w:bidi="ar_AE"/>
        </w:rPr>
        <w:t xml:space="preserve">; </w:t>
      </w:r>
      <w:hyperlink r:id="rId914">
        <w:r>
          <w:rPr>
            <w:lang w:val="ar_AE" w:bidi="ar_AE"/>
          </w:rPr>
          <w:rPr>
            <w:color w:val="0000EE"/>
            <w:u w:val="single"/>
          </w:rPr>
          <w:t>يعقوب 2: 8</w:t>
        </w:r>
      </w:hyperlink>
      <w:r>
        <w:rPr>
          <w:lang w:val="ar_AE" w:bidi="ar_AE"/>
        </w:rPr>
        <w:t xml:space="preserve">; </w:t>
      </w:r>
      <w:r>
        <w:rPr>
          <w:i/>
          <w:lang w:val="ar_AE" w:bidi="ar_AE"/>
        </w:rPr>
        <w:t>ديداخي</w:t>
      </w:r>
      <w:r>
        <w:rPr>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lang w:val="ar_AE" w:bidi="ar_AE"/>
        </w:rPr>
        <w:t>مذهب الإِنْسانِيَّة</w:t>
      </w:r>
      <w:r>
        <w:rPr>
          <w:lang w:val="ar_AE" w:bidi="ar_AE"/>
        </w:rPr>
        <w:t xml:space="preserve"> الذي لا يركز إلاّ على العلاقات الإنسانية.</w:t>
      </w:r>
      <w:r>
        <w:rPr>
          <w:lang w:val="ar_AE" w:bidi="ar_AE"/>
        </w:rPr>
      </w:r>
      <w:r>
        <w:rPr>
          <w:lang w:val="ar_AE" w:bidi="ar_AE"/>
        </w:rPr>
      </w:r>
    </w:p>
    <w:p>
      <w:pPr>
        <w:bidi/>
      </w:pPr>
      <w:r>
        <w:rPr>
          <w:lang w:val="ar_AE" w:bidi="ar_AE"/>
        </w:rPr>
      </w:r>
    </w:p>
    <w:p>
      <w:pPr>
        <w:pStyle w:val="Heading2"/>
        <w:bidi/>
      </w:pPr>
      <w:r>
        <w:rPr>
          <w:lang w:val="ar_AE" w:bidi="ar_AE"/>
        </w:rPr>
        <w:t>مرقس 12: 32–33</w:t>
      </w:r>
      <w:r>
        <w:rPr>
          <w:lang w:val="ar_AE" w:bidi="ar_AE"/>
        </w:rPr>
      </w:r>
    </w:p>
    <w:p>
      <w:pPr>
        <w:bidi/>
      </w:pPr>
      <w:r>
        <w:rPr>
          <w:lang w:val="ar_AE" w:bidi="ar_AE"/>
        </w:rPr>
      </w:r>
      <w:r>
        <w:rPr>
          <w:lang w:val="ar_AE" w:bidi="ar_AE"/>
        </w:rPr>
        <w:t>إن تأكيد الكاتب على أهمية هاتين الوصيتين، يزيد من أهميتهما في التعبد الحقيقي.</w:t>
      </w:r>
      <w:r>
        <w:rPr>
          <w:lang w:val="ar_AE" w:bidi="ar_AE"/>
        </w:rPr>
      </w:r>
      <w:r>
        <w:rPr>
          <w:lang w:val="ar_AE" w:bidi="ar_AE"/>
        </w:rPr>
      </w:r>
    </w:p>
    <w:p>
      <w:pPr>
        <w:bidi/>
      </w:pPr>
      <w:r>
        <w:rPr>
          <w:lang w:val="ar_AE" w:bidi="ar_AE"/>
        </w:rPr>
      </w:r>
    </w:p>
    <w:p>
      <w:pPr>
        <w:pStyle w:val="Heading2"/>
        <w:bidi/>
      </w:pPr>
      <w:r>
        <w:rPr>
          <w:lang w:val="ar_AE" w:bidi="ar_AE"/>
        </w:rPr>
        <w:t>مرقس 12: 34</w:t>
      </w:r>
      <w:r>
        <w:rPr>
          <w:lang w:val="ar_AE" w:bidi="ar_AE"/>
        </w:rPr>
      </w:r>
    </w:p>
    <w:p>
      <w:pPr>
        <w:bidi/>
      </w:pPr>
      <w:r>
        <w:rPr>
          <w:lang w:val="ar_AE" w:bidi="ar_AE"/>
        </w:rPr>
      </w:r>
      <w:r>
        <w:rPr>
          <w:lang w:val="ar_AE" w:bidi="ar_AE"/>
        </w:rPr>
        <w:t xml:space="preserve">وتنتهي الرواية بإشادة يسوع بمعلم الشريعة الدينية لإدراكه أن هذه الوصية المزدوجة كانت أهم من المحرقات والذبائح (انظر </w:t>
      </w:r>
      <w:hyperlink r:id="rId915">
        <w:r>
          <w:rPr>
            <w:lang w:val="ar_AE" w:bidi="ar_AE"/>
          </w:rPr>
          <w:rPr>
            <w:color w:val="0000EE"/>
            <w:u w:val="single"/>
          </w:rPr>
          <w:t>هوشع 6: 6</w:t>
        </w:r>
      </w:hyperlink>
      <w:r>
        <w:rPr>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lang w:val="ar_AE" w:bidi="ar_AE"/>
        </w:rPr>
      </w:r>
      <w:r>
        <w:rPr>
          <w:lang w:val="ar_AE" w:bidi="ar_AE"/>
        </w:rPr>
      </w:r>
    </w:p>
    <w:p>
      <w:pPr>
        <w:bidi/>
      </w:pPr>
      <w:r>
        <w:rPr>
          <w:lang w:val="ar_AE" w:bidi="ar_AE"/>
        </w:rPr>
      </w:r>
    </w:p>
    <w:p>
      <w:pPr>
        <w:pStyle w:val="Heading2"/>
        <w:bidi/>
      </w:pPr>
      <w:r>
        <w:rPr>
          <w:lang w:val="ar_AE" w:bidi="ar_AE"/>
        </w:rPr>
        <w:t>مرقس 12: 35–37</w:t>
      </w:r>
      <w:r>
        <w:rPr>
          <w:lang w:val="ar_AE" w:bidi="ar_AE"/>
        </w:rPr>
      </w:r>
    </w:p>
    <w:p>
      <w:pPr>
        <w:bidi/>
      </w:pPr>
      <w:r>
        <w:rPr>
          <w:lang w:val="ar_AE" w:bidi="ar_AE"/>
        </w:rPr>
      </w:r>
      <w:r>
        <w:rPr>
          <w:lang w:val="ar_AE" w:bidi="ar_AE"/>
        </w:rPr>
        <w:t xml:space="preserve">بعد أن أجاب يسوع على أسئلة مختلفة، معظمها من المعارضين، طرح الآن سؤالاً (انظر </w:t>
      </w:r>
      <w:hyperlink r:id="rId916">
        <w:r>
          <w:rPr>
            <w:lang w:val="ar_AE" w:bidi="ar_AE"/>
          </w:rPr>
          <w:rPr>
            <w:color w:val="0000EE"/>
            <w:u w:val="single"/>
          </w:rPr>
          <w:t>8: 27</w:t>
        </w:r>
      </w:hyperlink>
      <w:r>
        <w:rPr>
          <w:lang w:val="ar_AE" w:bidi="ar_AE"/>
        </w:rPr>
        <w:t xml:space="preserve">; </w:t>
      </w:r>
      <w:hyperlink r:id="rId917">
        <w:r>
          <w:rPr>
            <w:lang w:val="ar_AE" w:bidi="ar_AE"/>
          </w:rPr>
          <w:rPr>
            <w:color w:val="0000EE"/>
            <w:u w:val="single"/>
          </w:rPr>
          <w:t>متى 17: 25</w:t>
        </w:r>
      </w:hyperlink>
      <w:r>
        <w:rPr>
          <w:lang w:val="ar_AE" w:bidi="ar_AE"/>
        </w:rPr>
        <w:t xml:space="preserve">; </w:t>
      </w:r>
      <w:hyperlink r:id="rId918">
        <w:r>
          <w:rPr>
            <w:lang w:val="ar_AE" w:bidi="ar_AE"/>
          </w:rPr>
          <w:rPr>
            <w:color w:val="0000EE"/>
            <w:u w:val="single"/>
          </w:rPr>
          <w:t>21: 31</w:t>
        </w:r>
      </w:hyperlink>
      <w:r>
        <w:rPr>
          <w:lang w:val="ar_AE" w:bidi="ar_AE"/>
        </w:rPr>
        <w:t xml:space="preserve">; </w:t>
      </w:r>
      <w:hyperlink r:id="rId919">
        <w:r>
          <w:rPr>
            <w:lang w:val="ar_AE" w:bidi="ar_AE"/>
          </w:rPr>
          <w:rPr>
            <w:color w:val="0000EE"/>
            <w:u w:val="single"/>
          </w:rPr>
          <w:t>لوقا 10: 36</w:t>
        </w:r>
      </w:hyperlink>
      <w:r>
        <w:rPr>
          <w:lang w:val="ar_AE" w:bidi="ar_AE"/>
        </w:rPr>
        <w:t xml:space="preserve">). لقد اعتُبر المسيا ابن داود بسبب مقاطع مثل </w:t>
      </w:r>
      <w:hyperlink r:id="rId920">
        <w:r>
          <w:rPr>
            <w:lang w:val="ar_AE" w:bidi="ar_AE"/>
          </w:rPr>
          <w:rPr>
            <w:color w:val="0000EE"/>
            <w:u w:val="single"/>
          </w:rPr>
          <w:t>إشعياء 9: 2–7</w:t>
        </w:r>
      </w:hyperlink>
      <w:r>
        <w:rPr>
          <w:lang w:val="ar_AE" w:bidi="ar_AE"/>
        </w:rPr>
        <w:t xml:space="preserve">; </w:t>
      </w:r>
      <w:hyperlink r:id="rId921">
        <w:r>
          <w:rPr>
            <w:lang w:val="ar_AE" w:bidi="ar_AE"/>
          </w:rPr>
          <w:rPr>
            <w:color w:val="0000EE"/>
            <w:u w:val="single"/>
          </w:rPr>
          <w:t>11: 1–5</w:t>
        </w:r>
      </w:hyperlink>
      <w:r>
        <w:rPr>
          <w:lang w:val="ar_AE" w:bidi="ar_AE"/>
        </w:rPr>
        <w:t xml:space="preserve">; </w:t>
      </w:r>
      <w:hyperlink r:id="rId922">
        <w:r>
          <w:rPr>
            <w:lang w:val="ar_AE" w:bidi="ar_AE"/>
          </w:rPr>
          <w:rPr>
            <w:color w:val="0000EE"/>
            <w:u w:val="single"/>
          </w:rPr>
          <w:t>إرميا 23: 5–6</w:t>
        </w:r>
      </w:hyperlink>
      <w:r>
        <w:rPr>
          <w:lang w:val="ar_AE" w:bidi="ar_AE"/>
        </w:rPr>
        <w:t xml:space="preserve">; </w:t>
      </w:r>
      <w:hyperlink r:id="rId923">
        <w:r>
          <w:rPr>
            <w:lang w:val="ar_AE" w:bidi="ar_AE"/>
          </w:rPr>
          <w:rPr>
            <w:color w:val="0000EE"/>
            <w:u w:val="single"/>
          </w:rPr>
          <w:t>33: 15–16</w:t>
        </w:r>
      </w:hyperlink>
      <w:r>
        <w:rPr>
          <w:lang w:val="ar_AE" w:bidi="ar_AE"/>
        </w:rPr>
        <w:t xml:space="preserve">; </w:t>
      </w:r>
      <w:hyperlink r:id="rId924">
        <w:r>
          <w:rPr>
            <w:lang w:val="ar_AE" w:bidi="ar_AE"/>
          </w:rPr>
          <w:rPr>
            <w:color w:val="0000EE"/>
            <w:u w:val="single"/>
          </w:rPr>
          <w:t>حزقيال 34: 23–24</w:t>
        </w:r>
      </w:hyperlink>
      <w:r>
        <w:rPr>
          <w:lang w:val="ar_AE" w:bidi="ar_AE"/>
        </w:rPr>
        <w:t xml:space="preserve">; </w:t>
      </w:r>
      <w:hyperlink r:id="rId925">
        <w:r>
          <w:rPr>
            <w:lang w:val="ar_AE" w:bidi="ar_AE"/>
          </w:rPr>
          <w:rPr>
            <w:color w:val="0000EE"/>
            <w:u w:val="single"/>
          </w:rPr>
          <w:t>37: 24–28</w:t>
        </w:r>
      </w:hyperlink>
      <w:r>
        <w:rPr>
          <w:lang w:val="ar_AE" w:bidi="ar_AE"/>
        </w:rPr>
        <w:t>. لم ينكر يسوع بسؤاله هذا أن المسيا كان من نسل داود (</w:t>
      </w:r>
      <w:hyperlink r:id="rId926">
        <w:r>
          <w:rPr>
            <w:lang w:val="ar_AE" w:bidi="ar_AE"/>
          </w:rPr>
          <w:rPr>
            <w:color w:val="0000EE"/>
            <w:u w:val="single"/>
          </w:rPr>
          <w:t>مرقس 10: 47–48</w:t>
        </w:r>
      </w:hyperlink>
      <w:r>
        <w:rPr>
          <w:lang w:val="ar_AE" w:bidi="ar_AE"/>
        </w:rPr>
        <w:t xml:space="preserve">; </w:t>
      </w:r>
      <w:hyperlink r:id="rId722">
        <w:r>
          <w:rPr>
            <w:lang w:val="ar_AE" w:bidi="ar_AE"/>
          </w:rPr>
          <w:rPr>
            <w:color w:val="0000EE"/>
            <w:u w:val="single"/>
          </w:rPr>
          <w:t>11: 10</w:t>
        </w:r>
      </w:hyperlink>
      <w:r>
        <w:rPr>
          <w:lang w:val="ar_AE" w:bidi="ar_AE"/>
        </w:rPr>
        <w:t xml:space="preserve">; انظر </w:t>
      </w:r>
      <w:hyperlink r:id="rId927">
        <w:r>
          <w:rPr>
            <w:lang w:val="ar_AE" w:bidi="ar_AE"/>
          </w:rPr>
          <w:rPr>
            <w:color w:val="0000EE"/>
            <w:u w:val="single"/>
          </w:rPr>
          <w:t>رومية 1: 3–4</w:t>
        </w:r>
      </w:hyperlink>
      <w:r>
        <w:rPr>
          <w:lang w:val="ar_AE" w:bidi="ar_AE"/>
        </w:rPr>
        <w:t>)، ولكنه بيّن أن هذا الوصف، وإن كان صحيحًا، غير كافٍ. المسيح هو أكثر من ذلك بكثير!</w:t>
      </w:r>
      <w:r>
        <w:rPr>
          <w:lang w:val="ar_AE" w:bidi="ar_AE"/>
        </w:rPr>
      </w:r>
      <w:r>
        <w:rPr>
          <w:lang w:val="ar_AE" w:bidi="ar_AE"/>
        </w:rPr>
      </w:r>
    </w:p>
    <w:p>
      <w:pPr>
        <w:bidi/>
      </w:pPr>
      <w:r>
        <w:rPr>
          <w:lang w:val="ar_AE" w:bidi="ar_AE"/>
        </w:rPr>
      </w:r>
    </w:p>
    <w:p>
      <w:pPr>
        <w:pStyle w:val="Heading2"/>
        <w:bidi/>
      </w:pPr>
      <w:r>
        <w:rPr>
          <w:lang w:val="ar_AE" w:bidi="ar_AE"/>
        </w:rPr>
        <w:t>مرقس 12: 36</w:t>
      </w:r>
      <w:r>
        <w:rPr>
          <w:lang w:val="ar_AE" w:bidi="ar_AE"/>
        </w:rPr>
      </w:r>
    </w:p>
    <w:p>
      <w:pPr>
        <w:bidi/>
      </w:pPr>
      <w:r>
        <w:rPr>
          <w:lang w:val="ar_AE" w:bidi="ar_AE"/>
        </w:rPr>
      </w:r>
      <w:hyperlink r:id="rId928">
        <w:r>
          <w:rPr>
            <w:lang w:val="ar_AE" w:bidi="ar_AE"/>
          </w:rPr>
          <w:rPr>
            <w:color w:val="0000EE"/>
            <w:u w:val="single"/>
          </w:rPr>
          <w:t>مزمور 110: 1</w:t>
        </w:r>
      </w:hyperlink>
      <w:r>
        <w:rPr>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hyperlink r:id="rId323">
        <w:r>
          <w:rPr>
            <w:lang w:val="ar_AE" w:bidi="ar_AE"/>
          </w:rPr>
          <w:rPr>
            <w:color w:val="0000EE"/>
            <w:u w:val="single"/>
          </w:rPr>
          <w:t>مرقس 14: 62</w:t>
        </w:r>
      </w:hyperlink>
      <w:r>
        <w:rPr>
          <w:lang w:val="ar_AE" w:bidi="ar_AE"/>
        </w:rPr>
        <w:t>) وسيأتي ليدين العالم (</w:t>
      </w:r>
      <w:hyperlink r:id="rId529">
        <w:r>
          <w:rPr>
            <w:lang w:val="ar_AE" w:bidi="ar_AE"/>
          </w:rPr>
          <w:rPr>
            <w:color w:val="0000EE"/>
            <w:u w:val="single"/>
          </w:rPr>
          <w:t>8: 38</w:t>
        </w:r>
      </w:hyperlink>
      <w:r>
        <w:rPr>
          <w:lang w:val="ar_AE" w:bidi="ar_AE"/>
        </w:rPr>
        <w:t xml:space="preserve">; </w:t>
      </w:r>
      <w:hyperlink r:id="rId929">
        <w:r>
          <w:rPr>
            <w:lang w:val="ar_AE" w:bidi="ar_AE"/>
          </w:rPr>
          <w:rPr>
            <w:color w:val="0000EE"/>
            <w:u w:val="single"/>
          </w:rPr>
          <w:t>13: 24–27</w:t>
        </w:r>
      </w:hyperlink>
      <w:r>
        <w:rPr>
          <w:lang w:val="ar_AE" w:bidi="ar_AE"/>
        </w:rPr>
        <w:t xml:space="preserve">, </w:t>
      </w:r>
      <w:hyperlink r:id="rId930">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38–39</w:t>
      </w:r>
      <w:r>
        <w:rPr>
          <w:lang w:val="ar_AE" w:bidi="ar_AE"/>
        </w:rPr>
      </w:r>
    </w:p>
    <w:p>
      <w:pPr>
        <w:bidi/>
      </w:pPr>
      <w:r>
        <w:rPr>
          <w:lang w:val="ar_AE" w:bidi="ar_AE"/>
        </w:rPr>
      </w:r>
      <w:r>
        <w:rPr>
          <w:lang w:val="ar_AE" w:bidi="ar_AE"/>
        </w:rPr>
        <w:t xml:space="preserve">معلمي الشريعة: انظر </w:t>
      </w:r>
      <w:hyperlink r:id="rId201">
        <w:r>
          <w:rPr>
            <w:lang w:val="ar_AE" w:bidi="ar_AE"/>
          </w:rPr>
          <w:rPr>
            <w:color w:val="0000EE"/>
            <w:u w:val="single"/>
          </w:rPr>
          <w:t>1: 22</w:t>
        </w:r>
      </w:hyperlink>
      <w:r>
        <w:rPr>
          <w:lang w:val="ar_AE" w:bidi="ar_AE"/>
        </w:rPr>
        <w:t xml:space="preserve">. يشبه التحذير هنا التحذير ضد الفريسيين وهيرودس في </w:t>
      </w:r>
      <w:hyperlink r:id="rId535">
        <w:r>
          <w:rPr>
            <w:lang w:val="ar_AE" w:bidi="ar_AE"/>
          </w:rPr>
          <w:rPr>
            <w:color w:val="0000EE"/>
            <w:u w:val="single"/>
          </w:rPr>
          <w:t>8: 15</w:t>
        </w:r>
      </w:hyperlink>
      <w:r>
        <w:rPr>
          <w:lang w:val="ar_AE" w:bidi="ar_AE"/>
        </w:rPr>
        <w:t>. لقد خالف الكتبة أعظم وصيتين (</w:t>
      </w:r>
      <w:hyperlink r:id="rId671">
        <w:r>
          <w:rPr>
            <w:lang w:val="ar_AE" w:bidi="ar_AE"/>
          </w:rPr>
          <w:rPr>
            <w:color w:val="0000EE"/>
            <w:u w:val="single"/>
          </w:rPr>
          <w:t>12: 30–31</w:t>
        </w:r>
      </w:hyperlink>
      <w:r>
        <w:rPr>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hyperlink r:id="rId931">
        <w:r>
          <w:rPr>
            <w:lang w:val="ar_AE" w:bidi="ar_AE"/>
          </w:rPr>
          <w:rPr>
            <w:color w:val="0000EE"/>
            <w:u w:val="single"/>
          </w:rPr>
          <w:t>متى 23: 7</w:t>
        </w:r>
      </w:hyperlink>
      <w:r>
        <w:rPr>
          <w:lang w:val="ar_AE" w:bidi="ar_AE"/>
        </w:rPr>
        <w:t>). كانت المقاعد الشرفية في مقدمة المجمع مواجهه للشعب.</w:t>
      </w:r>
      <w:r>
        <w:rPr>
          <w:lang w:val="ar_AE" w:bidi="ar_AE"/>
        </w:rPr>
      </w:r>
      <w:r>
        <w:rPr>
          <w:lang w:val="ar_AE" w:bidi="ar_AE"/>
        </w:rPr>
      </w:r>
    </w:p>
    <w:p>
      <w:pPr>
        <w:bidi/>
      </w:pPr>
      <w:r>
        <w:rPr>
          <w:lang w:val="ar_AE" w:bidi="ar_AE"/>
        </w:rPr>
      </w:r>
    </w:p>
    <w:p>
      <w:pPr>
        <w:pStyle w:val="Heading2"/>
        <w:bidi/>
      </w:pPr>
      <w:r>
        <w:rPr>
          <w:lang w:val="ar_AE" w:bidi="ar_AE"/>
        </w:rPr>
        <w:t>مرقس 12: 40</w:t>
      </w:r>
      <w:r>
        <w:rPr>
          <w:lang w:val="ar_AE" w:bidi="ar_AE"/>
        </w:rPr>
      </w:r>
    </w:p>
    <w:p>
      <w:pPr>
        <w:bidi/>
      </w:pPr>
      <w:r>
        <w:rPr>
          <w:lang w:val="ar_AE" w:bidi="ar_AE"/>
        </w:rPr>
      </w:r>
      <w:r>
        <w:rPr>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hyperlink r:id="rId932">
        <w:r>
          <w:rPr>
            <w:lang w:val="ar_AE" w:bidi="ar_AE"/>
          </w:rPr>
          <w:rPr>
            <w:color w:val="0000EE"/>
            <w:u w:val="single"/>
          </w:rPr>
          <w:t>تثنية 14: 29</w:t>
        </w:r>
      </w:hyperlink>
      <w:r>
        <w:rPr>
          <w:lang w:val="ar_AE" w:bidi="ar_AE"/>
        </w:rPr>
        <w:t xml:space="preserve">; </w:t>
      </w:r>
      <w:hyperlink r:id="rId933">
        <w:r>
          <w:rPr>
            <w:lang w:val="ar_AE" w:bidi="ar_AE"/>
          </w:rPr>
          <w:rPr>
            <w:color w:val="0000EE"/>
            <w:u w:val="single"/>
          </w:rPr>
          <w:t>مزامير 68: 5</w:t>
        </w:r>
      </w:hyperlink>
      <w:r>
        <w:rPr>
          <w:lang w:val="ar_AE" w:bidi="ar_AE"/>
        </w:rPr>
        <w:t xml:space="preserve">; </w:t>
      </w:r>
      <w:hyperlink r:id="rId934">
        <w:r>
          <w:rPr>
            <w:lang w:val="ar_AE" w:bidi="ar_AE"/>
          </w:rPr>
          <w:rPr>
            <w:color w:val="0000EE"/>
            <w:u w:val="single"/>
          </w:rPr>
          <w:t>146: 9</w:t>
        </w:r>
      </w:hyperlink>
      <w:r>
        <w:rPr>
          <w:lang w:val="ar_AE" w:bidi="ar_AE"/>
        </w:rPr>
        <w:t xml:space="preserve">; </w:t>
      </w:r>
      <w:hyperlink r:id="rId935">
        <w:r>
          <w:rPr>
            <w:lang w:val="ar_AE" w:bidi="ar_AE"/>
          </w:rPr>
          <w:rPr>
            <w:color w:val="0000EE"/>
            <w:u w:val="single"/>
          </w:rPr>
          <w:t>إشعياء 1: 17</w:t>
        </w:r>
      </w:hyperlink>
      <w:r>
        <w:rPr>
          <w:lang w:val="ar_AE" w:bidi="ar_AE"/>
        </w:rPr>
        <w:t xml:space="preserve">; </w:t>
      </w:r>
      <w:hyperlink r:id="rId936">
        <w:r>
          <w:rPr>
            <w:lang w:val="ar_AE" w:bidi="ar_AE"/>
          </w:rPr>
          <w:rPr>
            <w:color w:val="0000EE"/>
            <w:u w:val="single"/>
          </w:rPr>
          <w:t>إرميا 7: 6</w:t>
        </w:r>
      </w:hyperlink>
      <w:r>
        <w:rPr>
          <w:lang w:val="ar_AE" w:bidi="ar_AE"/>
        </w:rPr>
        <w:t xml:space="preserve">; </w:t>
      </w:r>
      <w:hyperlink r:id="rId937">
        <w:r>
          <w:rPr>
            <w:lang w:val="ar_AE" w:bidi="ar_AE"/>
          </w:rPr>
          <w:rPr>
            <w:color w:val="0000EE"/>
            <w:u w:val="single"/>
          </w:rPr>
          <w:t>49: 11</w:t>
        </w:r>
      </w:hyperlink>
      <w:r>
        <w:rPr>
          <w:lang w:val="ar_AE" w:bidi="ar_AE"/>
        </w:rPr>
        <w:t>) وإدانته لأولئك الذين يسيئون معاملتهم (</w:t>
      </w:r>
      <w:hyperlink r:id="rId938">
        <w:r>
          <w:rPr>
            <w:lang w:val="ar_AE" w:bidi="ar_AE"/>
          </w:rPr>
          <w:rPr>
            <w:color w:val="0000EE"/>
            <w:u w:val="single"/>
          </w:rPr>
          <w:t>إشعياء 1: 23</w:t>
        </w:r>
      </w:hyperlink>
      <w:r>
        <w:rPr>
          <w:lang w:val="ar_AE" w:bidi="ar_AE"/>
        </w:rPr>
        <w:t xml:space="preserve">; </w:t>
      </w:r>
      <w:hyperlink r:id="rId939">
        <w:r>
          <w:rPr>
            <w:lang w:val="ar_AE" w:bidi="ar_AE"/>
          </w:rPr>
          <w:rPr>
            <w:color w:val="0000EE"/>
            <w:u w:val="single"/>
          </w:rPr>
          <w:t>حزقيال 22: 7</w:t>
        </w:r>
      </w:hyperlink>
      <w:r>
        <w:rPr>
          <w:lang w:val="ar_AE" w:bidi="ar_AE"/>
        </w:rPr>
        <w:t xml:space="preserve">; </w:t>
      </w:r>
      <w:hyperlink r:id="rId940">
        <w:r>
          <w:rPr>
            <w:lang w:val="ar_AE" w:bidi="ar_AE"/>
          </w:rPr>
          <w:rPr>
            <w:color w:val="0000EE"/>
            <w:u w:val="single"/>
          </w:rPr>
          <w:t>زكريا 7: 10</w:t>
        </w:r>
      </w:hyperlink>
      <w:r>
        <w:rPr>
          <w:lang w:val="ar_AE" w:bidi="ar_AE"/>
        </w:rPr>
        <w:t xml:space="preserve">; </w:t>
      </w:r>
      <w:hyperlink r:id="rId941">
        <w:r>
          <w:rPr>
            <w:lang w:val="ar_AE" w:bidi="ar_AE"/>
          </w:rPr>
          <w:rPr>
            <w:color w:val="0000EE"/>
            <w:u w:val="single"/>
          </w:rPr>
          <w:t>ملاخي 3: 5</w:t>
        </w:r>
      </w:hyperlink>
      <w:r>
        <w:rPr>
          <w:lang w:val="ar_AE" w:bidi="ar_AE"/>
        </w:rPr>
        <w:t xml:space="preserve">). كان الكتبة يرتدون عباءة التقوى الكاذبة (انظر </w:t>
      </w:r>
      <w:hyperlink r:id="rId942">
        <w:r>
          <w:rPr>
            <w:lang w:val="ar_AE" w:bidi="ar_AE"/>
          </w:rPr>
          <w:rPr>
            <w:color w:val="0000EE"/>
            <w:u w:val="single"/>
          </w:rPr>
          <w:t>متى 6: 5–6</w:t>
        </w:r>
      </w:hyperlink>
      <w:r>
        <w:rPr>
          <w:lang w:val="ar_AE" w:bidi="ar_AE"/>
        </w:rPr>
        <w:t xml:space="preserve">; </w:t>
      </w:r>
      <w:hyperlink r:id="rId943">
        <w:r>
          <w:rPr>
            <w:lang w:val="ar_AE" w:bidi="ar_AE"/>
          </w:rPr>
          <w:rPr>
            <w:color w:val="0000EE"/>
            <w:u w:val="single"/>
          </w:rPr>
          <w:t>لوقا 18: 11–12</w:t>
        </w:r>
      </w:hyperlink>
      <w:r>
        <w:rPr>
          <w:lang w:val="ar_AE" w:bidi="ar_AE"/>
        </w:rPr>
        <w:t xml:space="preserve">). • </w:t>
      </w:r>
      <w:r>
        <w:rPr>
          <w:lang w:val="ar_AE" w:bidi="ar_AE"/>
        </w:rPr>
        <w:t>يأخُذونَ دَينونَةً أعظَمَ</w:t>
      </w:r>
      <w:r>
        <w:rPr>
          <w:lang w:val="ar_AE" w:bidi="ar_AE"/>
        </w:rPr>
        <w:t>: في الدينونة النهائية (</w:t>
      </w:r>
      <w:hyperlink r:id="rId944">
        <w:r>
          <w:rPr>
            <w:lang w:val="ar_AE" w:bidi="ar_AE"/>
          </w:rPr>
          <w:rPr>
            <w:color w:val="0000EE"/>
            <w:u w:val="single"/>
          </w:rPr>
          <w:t>مرقس 9: 42–48</w:t>
        </w:r>
      </w:hyperlink>
      <w:r>
        <w:rPr>
          <w:lang w:val="ar_AE" w:bidi="ar_AE"/>
        </w:rPr>
        <w:t xml:space="preserve">; انظر </w:t>
      </w:r>
      <w:hyperlink r:id="rId945">
        <w:r>
          <w:rPr>
            <w:lang w:val="ar_AE" w:bidi="ar_AE"/>
          </w:rPr>
          <w:rPr>
            <w:color w:val="0000EE"/>
            <w:u w:val="single"/>
          </w:rPr>
          <w:t>لوقا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41–42</w:t>
      </w:r>
      <w:r>
        <w:rPr>
          <w:lang w:val="ar_AE" w:bidi="ar_AE"/>
        </w:rPr>
      </w:r>
    </w:p>
    <w:p>
      <w:pPr>
        <w:bidi/>
      </w:pPr>
      <w:r>
        <w:rPr>
          <w:lang w:val="ar_AE" w:bidi="ar_AE"/>
        </w:rPr>
      </w:r>
      <w:r>
        <w:rPr>
          <w:lang w:val="ar_AE" w:bidi="ar_AE"/>
        </w:rPr>
        <w:t>يمكن للكلمة المترجمة "</w:t>
      </w:r>
      <w:r>
        <w:rPr>
          <w:lang w:val="ar_AE" w:bidi="ar_AE"/>
        </w:rPr>
        <w:t>الخِزانَةِ</w:t>
      </w:r>
      <w:r>
        <w:rPr>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lang w:val="ar_AE" w:bidi="ar_AE"/>
        </w:rPr>
        <w:t>quadrans</w:t>
      </w:r>
      <w:r>
        <w:rPr>
          <w:lang w:val="ar_AE" w:bidi="ar_AE"/>
        </w:rPr>
        <w:t xml:space="preserve"> يدعم الرأي القائل بأن مرقس كتب إنجيله للكنيسة في روما؛ انظر </w:t>
      </w:r>
      <w:r>
        <w:rPr>
          <w:lang w:val="ar_AE" w:bidi="ar_AE"/>
        </w:rPr>
        <w:t>مقدمة بشارة مرقس</w:t>
      </w:r>
      <w:r>
        <w:rPr>
          <w:lang w:val="ar_AE" w:bidi="ar_AE"/>
        </w:rPr>
        <w:t xml:space="preserve">، "الجمهور.") كانت هاتان العملتان تساويان جزءًا من أربعة وستين من </w:t>
      </w:r>
      <w:r>
        <w:rPr>
          <w:i/>
          <w:lang w:val="ar_AE" w:bidi="ar_AE"/>
        </w:rPr>
        <w:t>دينار</w:t>
      </w:r>
      <w:r>
        <w:rPr>
          <w:lang w:val="ar_AE" w:bidi="ar_AE"/>
        </w:rPr>
        <w:t>، وهو أجر يوم عادي (</w:t>
      </w:r>
      <w:hyperlink r:id="rId946">
        <w:r>
          <w:rPr>
            <w:lang w:val="ar_AE" w:bidi="ar_AE"/>
          </w:rPr>
          <w:rPr>
            <w:color w:val="0000EE"/>
            <w:u w:val="single"/>
          </w:rPr>
          <w:t>متى 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41–44</w:t>
      </w:r>
      <w:r>
        <w:rPr>
          <w:lang w:val="ar_AE" w:bidi="ar_AE"/>
        </w:rPr>
      </w:r>
    </w:p>
    <w:p>
      <w:pPr>
        <w:bidi/>
      </w:pPr>
      <w:r>
        <w:rPr>
          <w:lang w:val="ar_AE" w:bidi="ar_AE"/>
        </w:rPr>
      </w:r>
      <w:r>
        <w:rPr>
          <w:lang w:val="ar_AE" w:bidi="ar_AE"/>
        </w:rPr>
        <w:t>تسلط هذه القصة عن الأرملة الفقيرة الضوء على التباين بين القادة الدينيين المتظاهرين بالتقوى (</w:t>
      </w:r>
      <w:hyperlink r:id="rId902">
        <w:r>
          <w:rPr>
            <w:lang w:val="ar_AE" w:bidi="ar_AE"/>
          </w:rPr>
          <w:rPr>
            <w:color w:val="0000EE"/>
            <w:u w:val="single"/>
          </w:rPr>
          <w:t>12: 38–40</w:t>
        </w:r>
      </w:hyperlink>
      <w:r>
        <w:rPr>
          <w:lang w:val="ar_AE" w:bidi="ar_AE"/>
        </w:rPr>
        <w:t xml:space="preserve">) وأولئك الذين يحبون الله حقًا. ينصب تركيز المقطع على قول يسوع، </w:t>
      </w:r>
      <w:r>
        <w:rPr>
          <w:lang w:val="ar_AE" w:bidi="ar_AE"/>
        </w:rPr>
        <w:t>الحَقَّ أقولُ لكُمْ</w:t>
      </w:r>
      <w:r>
        <w:rPr>
          <w:lang w:val="ar_AE" w:bidi="ar_AE"/>
        </w:rPr>
        <w:t>، حيث توصف الأرملة بأنها أعطت أكثر من الأغنياء.</w:t>
      </w:r>
      <w:r>
        <w:rPr>
          <w:lang w:val="ar_AE" w:bidi="ar_AE"/>
        </w:rPr>
      </w:r>
      <w:r>
        <w:rPr>
          <w:lang w:val="ar_AE" w:bidi="ar_AE"/>
        </w:rPr>
      </w:r>
    </w:p>
    <w:p>
      <w:pPr>
        <w:bidi/>
      </w:pPr>
      <w:r>
        <w:rPr>
          <w:lang w:val="ar_AE" w:bidi="ar_AE"/>
        </w:rPr>
      </w:r>
    </w:p>
    <w:p>
      <w:pPr>
        <w:pStyle w:val="Heading2"/>
        <w:bidi/>
      </w:pPr>
      <w:r>
        <w:rPr>
          <w:lang w:val="ar_AE" w:bidi="ar_AE"/>
        </w:rPr>
        <w:t>مرقس 12: 43–44</w:t>
      </w:r>
      <w:r>
        <w:rPr>
          <w:lang w:val="ar_AE" w:bidi="ar_AE"/>
        </w:rPr>
      </w:r>
    </w:p>
    <w:p>
      <w:pPr>
        <w:bidi/>
      </w:pPr>
      <w:r>
        <w:rPr>
          <w:lang w:val="ar_AE" w:bidi="ar_AE"/>
        </w:rPr>
      </w:r>
      <w:r>
        <w:rPr>
          <w:lang w:val="ar_AE" w:bidi="ar_AE"/>
        </w:rPr>
        <w:t xml:space="preserve">دعا يسوع تلاميذه لسماع تعليمه (انظر </w:t>
      </w:r>
      <w:hyperlink r:id="rId811">
        <w:r>
          <w:rPr>
            <w:lang w:val="ar_AE" w:bidi="ar_AE"/>
          </w:rPr>
          <w:rPr>
            <w:color w:val="0000EE"/>
            <w:u w:val="single"/>
          </w:rPr>
          <w:t>3: 23</w:t>
        </w:r>
      </w:hyperlink>
      <w:r>
        <w:rPr>
          <w:lang w:val="ar_AE" w:bidi="ar_AE"/>
        </w:rPr>
        <w:t xml:space="preserve">; </w:t>
      </w:r>
      <w:hyperlink r:id="rId395">
        <w:r>
          <w:rPr>
            <w:lang w:val="ar_AE" w:bidi="ar_AE"/>
          </w:rPr>
          <w:rPr>
            <w:color w:val="0000EE"/>
            <w:u w:val="single"/>
          </w:rPr>
          <w:t>6: 7</w:t>
        </w:r>
      </w:hyperlink>
      <w:r>
        <w:rPr>
          <w:lang w:val="ar_AE" w:bidi="ar_AE"/>
        </w:rPr>
        <w:t xml:space="preserve">; </w:t>
      </w:r>
      <w:hyperlink r:id="rId498">
        <w:r>
          <w:rPr>
            <w:lang w:val="ar_AE" w:bidi="ar_AE"/>
          </w:rPr>
          <w:rPr>
            <w:color w:val="0000EE"/>
            <w:u w:val="single"/>
          </w:rPr>
          <w:t>8: 1</w:t>
        </w:r>
      </w:hyperlink>
      <w:r>
        <w:rPr>
          <w:lang w:val="ar_AE" w:bidi="ar_AE"/>
        </w:rPr>
        <w:t xml:space="preserve">; </w:t>
      </w:r>
      <w:hyperlink r:id="rId947">
        <w:r>
          <w:rPr>
            <w:lang w:val="ar_AE" w:bidi="ar_AE"/>
          </w:rPr>
          <w:rPr>
            <w:color w:val="0000EE"/>
            <w:u w:val="single"/>
          </w:rPr>
          <w:t>10: 42</w:t>
        </w:r>
      </w:hyperlink>
      <w:r>
        <w:rPr>
          <w:lang w:val="ar_AE" w:bidi="ar_AE"/>
        </w:rPr>
        <w:t xml:space="preserve">; انظر أيضًا </w:t>
      </w:r>
      <w:hyperlink r:id="rId948">
        <w:r>
          <w:rPr>
            <w:lang w:val="ar_AE" w:bidi="ar_AE"/>
          </w:rPr>
          <w:rPr>
            <w:color w:val="0000EE"/>
            <w:u w:val="single"/>
          </w:rPr>
          <w:t>7: 14</w:t>
        </w:r>
      </w:hyperlink>
      <w:r>
        <w:rPr>
          <w:lang w:val="ar_AE" w:bidi="ar_AE"/>
        </w:rPr>
        <w:t xml:space="preserve">; </w:t>
      </w:r>
      <w:hyperlink r:id="rId102">
        <w:r>
          <w:rPr>
            <w:lang w:val="ar_AE" w:bidi="ar_AE"/>
          </w:rPr>
          <w:rPr>
            <w:color w:val="0000EE"/>
            <w:u w:val="single"/>
          </w:rPr>
          <w:t>8: 34</w:t>
        </w:r>
      </w:hyperlink>
      <w:r>
        <w:rPr>
          <w:lang w:val="ar_AE" w:bidi="ar_AE"/>
        </w:rPr>
        <w:t xml:space="preserve">). كشف إعلان يسوع في </w:t>
      </w:r>
      <w:hyperlink r:id="rId282">
        <w:r>
          <w:rPr>
            <w:lang w:val="ar_AE" w:bidi="ar_AE"/>
          </w:rPr>
          <w:rPr>
            <w:color w:val="0000EE"/>
            <w:u w:val="single"/>
          </w:rPr>
          <w:t>12: 43</w:t>
        </w:r>
      </w:hyperlink>
      <w:r>
        <w:rPr>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hyperlink r:id="rId949">
        <w:r>
          <w:rPr>
            <w:lang w:val="ar_AE" w:bidi="ar_AE"/>
          </w:rPr>
          <w:rPr>
            <w:color w:val="0000EE"/>
            <w:u w:val="single"/>
          </w:rPr>
          <w:t>1 صم 16: 7</w:t>
        </w:r>
      </w:hyperlink>
      <w:r>
        <w:rPr>
          <w:lang w:val="ar_AE" w:bidi="ar_AE"/>
        </w:rPr>
        <w:t>). كانت الأرملة تفعل بالضبط ما قاله يسوع للشاب الغني أن يفعله (</w:t>
      </w:r>
      <w:hyperlink r:id="rId730">
        <w:r>
          <w:rPr>
            <w:lang w:val="ar_AE" w:bidi="ar_AE"/>
          </w:rPr>
          <w:rPr>
            <w:color w:val="0000EE"/>
            <w:u w:val="single"/>
          </w:rPr>
          <w:t>مرقس 10: 21</w:t>
        </w:r>
      </w:hyperlink>
      <w:r>
        <w:rPr>
          <w:lang w:val="ar_AE" w:bidi="ar_AE"/>
        </w:rPr>
        <w:t>) وما علمه لتلاميذه (</w:t>
      </w:r>
      <w:hyperlink r:id="rId103">
        <w:r>
          <w:rPr>
            <w:lang w:val="ar_AE" w:bidi="ar_AE"/>
          </w:rPr>
          <w:rPr>
            <w:color w:val="0000EE"/>
            <w:u w:val="single"/>
          </w:rPr>
          <w:t>1: 18</w:t>
        </w:r>
      </w:hyperlink>
      <w:r>
        <w:rPr>
          <w:lang w:val="ar_AE" w:bidi="ar_AE"/>
        </w:rPr>
        <w:t xml:space="preserve">, </w:t>
      </w:r>
      <w:hyperlink r:id="rId101">
        <w:r>
          <w:rPr>
            <w:lang w:val="ar_AE" w:bidi="ar_AE"/>
          </w:rPr>
          <w:rPr>
            <w:color w:val="0000EE"/>
            <w:u w:val="single"/>
          </w:rPr>
          <w:t>20</w:t>
        </w:r>
      </w:hyperlink>
      <w:r>
        <w:rPr>
          <w:lang w:val="ar_AE" w:bidi="ar_AE"/>
        </w:rPr>
        <w:t xml:space="preserve">; </w:t>
      </w:r>
      <w:hyperlink r:id="rId950">
        <w:r>
          <w:rPr>
            <w:lang w:val="ar_AE" w:bidi="ar_AE"/>
          </w:rPr>
          <w:rPr>
            <w:color w:val="0000EE"/>
            <w:u w:val="single"/>
          </w:rPr>
          <w:t>8: 34–37</w:t>
        </w:r>
      </w:hyperlink>
      <w:r>
        <w:rPr>
          <w:lang w:val="ar_AE" w:bidi="ar_AE"/>
        </w:rPr>
        <w:t xml:space="preserve">; </w:t>
      </w:r>
      <w:hyperlink r:id="rId951">
        <w:r>
          <w:rPr>
            <w:lang w:val="ar_AE" w:bidi="ar_AE"/>
          </w:rPr>
          <w:rPr>
            <w:color w:val="0000EE"/>
            <w:u w:val="single"/>
          </w:rPr>
          <w:t>10: 28–29</w:t>
        </w:r>
      </w:hyperlink>
      <w:r>
        <w:rPr>
          <w:lang w:val="ar_AE" w:bidi="ar_AE"/>
        </w:rPr>
        <w:t xml:space="preserve">). ومثل المرأة في </w:t>
      </w:r>
      <w:hyperlink r:id="rId733">
        <w:r>
          <w:rPr>
            <w:lang w:val="ar_AE" w:bidi="ar_AE"/>
          </w:rPr>
          <w:rPr>
            <w:color w:val="0000EE"/>
            <w:u w:val="single"/>
          </w:rPr>
          <w:t>14: 3–9</w:t>
        </w:r>
      </w:hyperlink>
      <w:r>
        <w:rPr>
          <w:lang w:val="ar_AE" w:bidi="ar_AE"/>
        </w:rPr>
        <w:t>، كانت الأرملة الفقيرة تحب الله بكل قلبها ونفسها وعقلها وقوتها (</w:t>
      </w:r>
      <w:hyperlink r:id="rId952">
        <w:r>
          <w:rPr>
            <w:lang w:val="ar_AE" w:bidi="ar_AE"/>
          </w:rPr>
          <w:rPr>
            <w:color w:val="0000EE"/>
            <w:u w:val="single"/>
          </w:rPr>
          <w:t>12: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w:t>
      </w:r>
      <w:r>
        <w:rPr>
          <w:lang w:val="ar_AE" w:bidi="ar_AE"/>
        </w:rPr>
      </w:r>
    </w:p>
    <w:p>
      <w:pPr>
        <w:bidi/>
      </w:pPr>
      <w:r>
        <w:rPr>
          <w:lang w:val="ar_AE" w:bidi="ar_AE"/>
        </w:rPr>
      </w:r>
      <w:r>
        <w:rPr>
          <w:lang w:val="ar_AE" w:bidi="ar_AE"/>
        </w:rPr>
        <w:t>بعد مغادرة الهيكل، كان يسوع متجهاً إلى جبل الزيتون (</w:t>
      </w:r>
      <w:hyperlink r:id="rId575">
        <w:r>
          <w:rPr>
            <w:lang w:val="ar_AE" w:bidi="ar_AE"/>
          </w:rPr>
          <w:rPr>
            <w:color w:val="0000EE"/>
            <w:u w:val="single"/>
          </w:rPr>
          <w:t>13: 3</w:t>
        </w:r>
      </w:hyperlink>
      <w:r>
        <w:rPr>
          <w:lang w:val="ar_AE" w:bidi="ar_AE"/>
        </w:rPr>
        <w:t xml:space="preserve">). • </w:t>
      </w:r>
      <w:r>
        <w:rPr>
          <w:lang w:val="ar_AE" w:bidi="ar_AE"/>
        </w:rPr>
        <w:t>انظُرْ! ما هذِهِ الحِجارَةُ! وهذِهِ الأبنيَةُ!</w:t>
      </w:r>
      <w:r>
        <w:rPr>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lang w:val="ar_AE" w:bidi="ar_AE"/>
        </w:rPr>
        <w:t>الحرب</w:t>
      </w:r>
      <w:r>
        <w:rPr>
          <w:lang w:val="ar_AE" w:bidi="ar_AE"/>
        </w:rPr>
        <w:t xml:space="preserve"> 5. 5. 6). يقول التلمود إن "من لم يرَ الهيكل في بنائه الكامل لم يرَ بناءً مجيدًا في حياته" (</w:t>
      </w:r>
      <w:r>
        <w:rPr>
          <w:i/>
          <w:lang w:val="ar_AE" w:bidi="ar_AE"/>
        </w:rPr>
        <w:t xml:space="preserve">السوكاه البابلية </w:t>
      </w:r>
      <w:r>
        <w:rPr>
          <w:lang w:val="ar_AE" w:bidi="ar_AE"/>
        </w:rPr>
        <w:t>51ب).</w:t>
      </w:r>
      <w:r>
        <w:rPr>
          <w:lang w:val="ar_AE" w:bidi="ar_AE"/>
        </w:rPr>
      </w:r>
      <w:r>
        <w:rPr>
          <w:lang w:val="ar_AE" w:bidi="ar_AE"/>
        </w:rPr>
      </w:r>
    </w:p>
    <w:p>
      <w:pPr>
        <w:bidi/>
      </w:pPr>
      <w:r>
        <w:rPr>
          <w:lang w:val="ar_AE" w:bidi="ar_AE"/>
        </w:rPr>
      </w:r>
    </w:p>
    <w:p>
      <w:pPr>
        <w:pStyle w:val="Heading2"/>
        <w:bidi/>
      </w:pPr>
      <w:r>
        <w:rPr>
          <w:lang w:val="ar_AE" w:bidi="ar_AE"/>
        </w:rPr>
        <w:t>مرقس 13: 1–37</w:t>
      </w:r>
      <w:r>
        <w:rPr>
          <w:lang w:val="ar_AE" w:bidi="ar_AE"/>
        </w:rPr>
      </w:r>
    </w:p>
    <w:p>
      <w:pPr>
        <w:bidi/>
      </w:pPr>
      <w:r>
        <w:rPr>
          <w:lang w:val="ar_AE" w:bidi="ar_AE"/>
        </w:rPr>
      </w:r>
      <w:r>
        <w:rPr>
          <w:lang w:val="ar_AE" w:bidi="ar_AE"/>
        </w:rPr>
        <w:t xml:space="preserve">تختتم هذه الفقرة المقطع الذي بدأ في </w:t>
      </w:r>
      <w:hyperlink r:id="rId796">
        <w:r>
          <w:rPr>
            <w:lang w:val="ar_AE" w:bidi="ar_AE"/>
          </w:rPr>
          <w:rPr>
            <w:color w:val="0000EE"/>
            <w:u w:val="single"/>
          </w:rPr>
          <w:t>11: 1</w:t>
        </w:r>
      </w:hyperlink>
      <w:r>
        <w:rPr>
          <w:lang w:val="ar_AE" w:bidi="ar_AE"/>
        </w:rPr>
        <w:t>. إن فشل إسرائيل في إنتاج الثمار (</w:t>
      </w:r>
      <w:hyperlink r:id="rId953">
        <w:r>
          <w:rPr>
            <w:lang w:val="ar_AE" w:bidi="ar_AE"/>
          </w:rPr>
          <w:rPr>
            <w:color w:val="0000EE"/>
            <w:u w:val="single"/>
          </w:rPr>
          <w:t>11: 12–26</w:t>
        </w:r>
      </w:hyperlink>
      <w:r>
        <w:rPr>
          <w:lang w:val="ar_AE" w:bidi="ar_AE"/>
        </w:rPr>
        <w:t xml:space="preserve">; </w:t>
      </w:r>
      <w:hyperlink r:id="rId902">
        <w:r>
          <w:rPr>
            <w:lang w:val="ar_AE" w:bidi="ar_AE"/>
          </w:rPr>
          <w:rPr>
            <w:color w:val="0000EE"/>
            <w:u w:val="single"/>
          </w:rPr>
          <w:t>12: 38–40</w:t>
        </w:r>
      </w:hyperlink>
      <w:r>
        <w:rPr>
          <w:lang w:val="ar_AE" w:bidi="ar_AE"/>
        </w:rPr>
        <w:t>) وعداء قادته تجاه مسيح الله المختار (</w:t>
      </w:r>
      <w:hyperlink r:id="rId721">
        <w:r>
          <w:rPr>
            <w:lang w:val="ar_AE" w:bidi="ar_AE"/>
          </w:rPr>
          <w:rPr>
            <w:color w:val="0000EE"/>
            <w:u w:val="single"/>
          </w:rPr>
          <w:t>11: 1–11</w:t>
        </w:r>
      </w:hyperlink>
      <w:r>
        <w:rPr>
          <w:lang w:val="ar_AE" w:bidi="ar_AE"/>
        </w:rPr>
        <w:t xml:space="preserve">, </w:t>
      </w:r>
      <w:hyperlink r:id="rId820">
        <w:r>
          <w:rPr>
            <w:lang w:val="ar_AE" w:bidi="ar_AE"/>
          </w:rPr>
          <w:rPr>
            <w:color w:val="0000EE"/>
            <w:u w:val="single"/>
          </w:rPr>
          <w:t>27–33</w:t>
        </w:r>
      </w:hyperlink>
      <w:r>
        <w:rPr>
          <w:lang w:val="ar_AE" w:bidi="ar_AE"/>
        </w:rPr>
        <w:t xml:space="preserve">; </w:t>
      </w:r>
      <w:hyperlink r:id="rId676">
        <w:r>
          <w:rPr>
            <w:lang w:val="ar_AE" w:bidi="ar_AE"/>
          </w:rPr>
          <w:rPr>
            <w:color w:val="0000EE"/>
            <w:u w:val="single"/>
          </w:rPr>
          <w:t>12: 13–17</w:t>
        </w:r>
      </w:hyperlink>
      <w:r>
        <w:rPr>
          <w:lang w:val="ar_AE" w:bidi="ar_AE"/>
        </w:rPr>
        <w:t xml:space="preserve">, </w:t>
      </w:r>
      <w:hyperlink r:id="rId954">
        <w:r>
          <w:rPr>
            <w:lang w:val="ar_AE" w:bidi="ar_AE"/>
          </w:rPr>
          <w:rPr>
            <w:color w:val="0000EE"/>
            <w:u w:val="single"/>
          </w:rPr>
          <w:t>18–27</w:t>
        </w:r>
      </w:hyperlink>
      <w:r>
        <w:rPr>
          <w:lang w:val="ar_AE" w:bidi="ar_AE"/>
        </w:rPr>
        <w:t>)، سيؤدّيان إلى الدينونة ودمار أورشليم والهيكل.</w:t>
      </w:r>
      <w:r>
        <w:rPr>
          <w:lang w:val="ar_AE" w:bidi="ar_AE"/>
        </w:rPr>
      </w:r>
      <w:r>
        <w:rPr>
          <w:lang w:val="ar_AE" w:bidi="ar_AE"/>
        </w:rPr>
      </w:r>
    </w:p>
    <w:p>
      <w:pPr>
        <w:bidi/>
      </w:pPr>
      <w:r>
        <w:rPr>
          <w:lang w:val="ar_AE" w:bidi="ar_AE"/>
        </w:rPr>
      </w:r>
    </w:p>
    <w:p>
      <w:pPr>
        <w:pStyle w:val="Heading2"/>
        <w:bidi/>
      </w:pPr>
      <w:r>
        <w:rPr>
          <w:lang w:val="ar_AE" w:bidi="ar_AE"/>
        </w:rPr>
        <w:t>مرقس 13: 2</w:t>
      </w:r>
      <w:r>
        <w:rPr>
          <w:lang w:val="ar_AE" w:bidi="ar_AE"/>
        </w:rPr>
      </w:r>
    </w:p>
    <w:p>
      <w:pPr>
        <w:bidi/>
      </w:pPr>
      <w:r>
        <w:rPr>
          <w:lang w:val="ar_AE" w:bidi="ar_AE"/>
        </w:rPr>
      </w:r>
      <w:r>
        <w:rPr>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lang w:val="ar_AE" w:bidi="ar_AE"/>
        </w:rPr>
        <w:t>لا يُترَكُ حَجَرٌ علَى حَجَرٍ</w:t>
      </w:r>
      <w:r>
        <w:rPr>
          <w:lang w:val="ar_AE" w:bidi="ar_AE"/>
        </w:rPr>
        <w:t xml:space="preserve">! تنبؤ يسوع أكد على الدمار الكامل الذي سينتج عن هجوم الجيش الروماني المنظم على مجمع الهيكل بأكمله (يوسيفوس، </w:t>
      </w:r>
      <w:r>
        <w:rPr>
          <w:i/>
          <w:lang w:val="ar_AE" w:bidi="ar_AE"/>
        </w:rPr>
        <w:t>الآثار</w:t>
      </w:r>
      <w:r>
        <w:rPr>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lang w:val="ar_AE" w:bidi="ar_AE"/>
        </w:rPr>
      </w:r>
      <w:r>
        <w:rPr>
          <w:lang w:val="ar_AE" w:bidi="ar_AE"/>
        </w:rPr>
      </w:r>
    </w:p>
    <w:p>
      <w:pPr>
        <w:bidi/>
      </w:pPr>
      <w:r>
        <w:rPr>
          <w:lang w:val="ar_AE" w:bidi="ar_AE"/>
        </w:rPr>
      </w:r>
    </w:p>
    <w:p>
      <w:pPr>
        <w:pStyle w:val="Heading2"/>
        <w:bidi/>
      </w:pPr>
      <w:r>
        <w:rPr>
          <w:lang w:val="ar_AE" w:bidi="ar_AE"/>
        </w:rPr>
        <w:t>مرقس 13: 3–4</w:t>
      </w:r>
      <w:r>
        <w:rPr>
          <w:lang w:val="ar_AE" w:bidi="ar_AE"/>
        </w:rPr>
      </w:r>
    </w:p>
    <w:p>
      <w:pPr>
        <w:bidi/>
      </w:pPr>
      <w:r>
        <w:rPr>
          <w:lang w:val="ar_AE" w:bidi="ar_AE"/>
        </w:rPr>
      </w:r>
      <w:r>
        <w:rPr>
          <w:lang w:val="ar_AE" w:bidi="ar_AE"/>
        </w:rPr>
        <w:t>ظهر أندراوس هنا مع الثلاثي، بطرس</w:t>
      </w:r>
      <w:r>
        <w:rPr>
          <w:i/>
          <w:lang w:val="ar_AE" w:bidi="ar_AE"/>
        </w:rPr>
        <w:t>،</w:t>
      </w:r>
      <w:r>
        <w:rPr>
          <w:lang w:val="ar_AE" w:bidi="ar_AE"/>
        </w:rPr>
        <w:t xml:space="preserve"> ويعقوب</w:t>
      </w:r>
      <w:r>
        <w:rPr>
          <w:i/>
          <w:lang w:val="ar_AE" w:bidi="ar_AE"/>
        </w:rPr>
        <w:t>،</w:t>
      </w:r>
      <w:r>
        <w:rPr>
          <w:lang w:val="ar_AE" w:bidi="ar_AE"/>
        </w:rPr>
        <w:t xml:space="preserve"> ويوحنا (</w:t>
      </w:r>
      <w:hyperlink r:id="rId574">
        <w:r>
          <w:rPr>
            <w:lang w:val="ar_AE" w:bidi="ar_AE"/>
          </w:rPr>
          <w:rPr>
            <w:color w:val="0000EE"/>
            <w:u w:val="single"/>
          </w:rPr>
          <w:t>5: 37</w:t>
        </w:r>
      </w:hyperlink>
      <w:r>
        <w:rPr>
          <w:lang w:val="ar_AE" w:bidi="ar_AE"/>
        </w:rPr>
        <w:t xml:space="preserve">; </w:t>
      </w:r>
      <w:hyperlink r:id="rId366">
        <w:r>
          <w:rPr>
            <w:lang w:val="ar_AE" w:bidi="ar_AE"/>
          </w:rPr>
          <w:rPr>
            <w:color w:val="0000EE"/>
            <w:u w:val="single"/>
          </w:rPr>
          <w:t>9: 2</w:t>
        </w:r>
      </w:hyperlink>
      <w:r>
        <w:rPr>
          <w:lang w:val="ar_AE" w:bidi="ar_AE"/>
        </w:rPr>
        <w:t xml:space="preserve">; </w:t>
      </w:r>
      <w:hyperlink r:id="rId367">
        <w:r>
          <w:rPr>
            <w:lang w:val="ar_AE" w:bidi="ar_AE"/>
          </w:rPr>
          <w:rPr>
            <w:color w:val="0000EE"/>
            <w:u w:val="single"/>
          </w:rPr>
          <w:t>14: 33</w:t>
        </w:r>
      </w:hyperlink>
      <w:r>
        <w:rPr>
          <w:lang w:val="ar_AE" w:bidi="ar_AE"/>
        </w:rPr>
        <w:t>)، مكملين مجموعتي الأخوة (</w:t>
      </w:r>
      <w:hyperlink r:id="rId207">
        <w:r>
          <w:rPr>
            <w:lang w:val="ar_AE" w:bidi="ar_AE"/>
          </w:rPr>
          <w:rPr>
            <w:color w:val="0000EE"/>
            <w:u w:val="single"/>
          </w:rPr>
          <w:t>1: 16–20</w:t>
        </w:r>
      </w:hyperlink>
      <w:r>
        <w:rPr>
          <w:lang w:val="ar_AE" w:bidi="ar_AE"/>
        </w:rPr>
        <w:t xml:space="preserve">; </w:t>
      </w:r>
      <w:hyperlink r:id="rId955">
        <w:r>
          <w:rPr>
            <w:lang w:val="ar_AE" w:bidi="ar_AE"/>
          </w:rPr>
          <w:rPr>
            <w:color w:val="0000EE"/>
            <w:u w:val="single"/>
          </w:rPr>
          <w:t>3: 16–18</w:t>
        </w:r>
      </w:hyperlink>
      <w:r>
        <w:rPr>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hyperlink r:id="rId956">
        <w:r>
          <w:rPr>
            <w:lang w:val="ar_AE" w:bidi="ar_AE"/>
          </w:rPr>
          <w:rPr>
            <w:color w:val="0000EE"/>
            <w:u w:val="single"/>
          </w:rPr>
          <w:t>13: 29–30</w:t>
        </w:r>
      </w:hyperlink>
      <w:r>
        <w:rPr>
          <w:lang w:val="ar_AE" w:bidi="ar_AE"/>
        </w:rPr>
        <w:t xml:space="preserve">; </w:t>
      </w:r>
      <w:hyperlink r:id="rId957">
        <w:r>
          <w:rPr>
            <w:lang w:val="ar_AE" w:bidi="ar_AE"/>
          </w:rPr>
          <w:rPr>
            <w:color w:val="0000EE"/>
            <w:u w:val="single"/>
          </w:rPr>
          <w:t>لوقا 21: 7</w:t>
        </w:r>
      </w:hyperlink>
      <w:r>
        <w:rPr>
          <w:lang w:val="ar_AE" w:bidi="ar_AE"/>
        </w:rPr>
        <w:t xml:space="preserve">). تنبع هذه الأسئلة بشكل طبيعي من تنبؤ يسوع في </w:t>
      </w:r>
      <w:hyperlink r:id="rId958">
        <w:r>
          <w:rPr>
            <w:lang w:val="ar_AE" w:bidi="ar_AE"/>
          </w:rPr>
          <w:rPr>
            <w:color w:val="0000EE"/>
            <w:u w:val="single"/>
          </w:rPr>
          <w:t>مرقس 13: 2</w:t>
        </w:r>
      </w:hyperlink>
      <w:r>
        <w:rPr>
          <w:lang w:val="ar_AE" w:bidi="ar_AE"/>
        </w:rPr>
        <w:t>. فإن الرغبة في معرفة العلامة تعكس رغبة التلاميذ في أن يكونوا حذرين ومستعدين لكل هذه الأمور.</w:t>
      </w:r>
      <w:r>
        <w:rPr>
          <w:lang w:val="ar_AE" w:bidi="ar_AE"/>
        </w:rPr>
      </w:r>
      <w:r>
        <w:rPr>
          <w:lang w:val="ar_AE" w:bidi="ar_AE"/>
        </w:rPr>
      </w:r>
    </w:p>
    <w:p>
      <w:pPr>
        <w:bidi/>
      </w:pPr>
      <w:r>
        <w:rPr>
          <w:lang w:val="ar_AE" w:bidi="ar_AE"/>
        </w:rPr>
      </w:r>
    </w:p>
    <w:p>
      <w:pPr>
        <w:pStyle w:val="Heading2"/>
        <w:bidi/>
      </w:pPr>
      <w:r>
        <w:rPr>
          <w:lang w:val="ar_AE" w:bidi="ar_AE"/>
        </w:rPr>
        <w:t>مرقس 13: 5–6</w:t>
      </w:r>
      <w:r>
        <w:rPr>
          <w:lang w:val="ar_AE" w:bidi="ar_AE"/>
        </w:rPr>
      </w:r>
    </w:p>
    <w:p>
      <w:pPr>
        <w:bidi/>
      </w:pPr>
      <w:r>
        <w:rPr>
          <w:lang w:val="ar_AE" w:bidi="ar_AE"/>
        </w:rPr>
      </w:r>
      <w:r>
        <w:rPr>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lang w:val="ar_AE" w:bidi="ar_AE"/>
        </w:rPr>
        <w:t>ثُودَاسُ</w:t>
      </w:r>
      <w:r>
        <w:rPr>
          <w:lang w:val="ar_AE" w:bidi="ar_AE"/>
        </w:rPr>
        <w:t xml:space="preserve"> الجليلي (</w:t>
      </w:r>
      <w:hyperlink r:id="rId959">
        <w:r>
          <w:rPr>
            <w:lang w:val="ar_AE" w:bidi="ar_AE"/>
          </w:rPr>
          <w:rPr>
            <w:color w:val="0000EE"/>
            <w:u w:val="single"/>
          </w:rPr>
          <w:t>أعمال 5: 36</w:t>
        </w:r>
      </w:hyperlink>
      <w:r>
        <w:rPr>
          <w:lang w:val="ar_AE" w:bidi="ar_AE"/>
        </w:rPr>
        <w:t>)، وشمعون بار جيورا، ويوحنا الجشالوني، الذين خدعوا الكثيرين في الستينيات من القرن الميلادي الأول.</w:t>
      </w:r>
      <w:r>
        <w:rPr>
          <w:lang w:val="ar_AE" w:bidi="ar_AE"/>
        </w:rPr>
      </w:r>
      <w:r>
        <w:rPr>
          <w:lang w:val="ar_AE" w:bidi="ar_AE"/>
        </w:rPr>
      </w:r>
    </w:p>
    <w:p>
      <w:pPr>
        <w:bidi/>
      </w:pPr>
      <w:r>
        <w:rPr>
          <w:lang w:val="ar_AE" w:bidi="ar_AE"/>
        </w:rPr>
      </w:r>
    </w:p>
    <w:p>
      <w:pPr>
        <w:pStyle w:val="Heading2"/>
        <w:bidi/>
      </w:pPr>
      <w:r>
        <w:rPr>
          <w:lang w:val="ar_AE" w:bidi="ar_AE"/>
        </w:rPr>
        <w:t>مرقس 13: 5–23</w:t>
      </w:r>
      <w:r>
        <w:rPr>
          <w:lang w:val="ar_AE" w:bidi="ar_AE"/>
        </w:rPr>
      </w:r>
    </w:p>
    <w:p>
      <w:pPr>
        <w:bidi/>
      </w:pPr>
      <w:r>
        <w:rPr>
          <w:lang w:val="ar_AE" w:bidi="ar_AE"/>
        </w:rPr>
      </w:r>
      <w:r>
        <w:rPr>
          <w:lang w:val="ar_AE" w:bidi="ar_AE"/>
        </w:rPr>
        <w:t xml:space="preserve">غالبًا ما يتم تقسيم هذا القسم إلى جزأين، </w:t>
      </w:r>
      <w:hyperlink r:id="rId960">
        <w:r>
          <w:rPr>
            <w:lang w:val="ar_AE" w:bidi="ar_AE"/>
          </w:rPr>
          <w:rPr>
            <w:color w:val="0000EE"/>
            <w:u w:val="single"/>
          </w:rPr>
          <w:t>13: 5–13</w:t>
        </w:r>
      </w:hyperlink>
      <w:r>
        <w:rPr>
          <w:lang w:val="ar_AE" w:bidi="ar_AE"/>
        </w:rPr>
        <w:t xml:space="preserve"> و</w:t>
      </w:r>
      <w:hyperlink r:id="rId961">
        <w:r>
          <w:rPr>
            <w:lang w:val="ar_AE" w:bidi="ar_AE"/>
          </w:rPr>
          <w:rPr>
            <w:color w:val="0000EE"/>
            <w:u w:val="single"/>
          </w:rPr>
          <w:t>13: 14–23</w:t>
        </w:r>
      </w:hyperlink>
      <w:r>
        <w:rPr>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hyperlink r:id="rId962">
        <w:r>
          <w:rPr>
            <w:lang w:val="ar_AE" w:bidi="ar_AE"/>
          </w:rPr>
          <w:rPr>
            <w:color w:val="0000EE"/>
            <w:u w:val="single"/>
          </w:rPr>
          <w:t>13: 5–23</w:t>
        </w:r>
      </w:hyperlink>
      <w:r>
        <w:rPr>
          <w:lang w:val="ar_AE" w:bidi="ar_AE"/>
        </w:rPr>
        <w:t xml:space="preserve"> على أنها تصف الأحداث المحيطة بتدمير القدس في عام 70 بعد الميلاد لأن: (1) </w:t>
      </w:r>
      <w:hyperlink r:id="rId962">
        <w:r>
          <w:rPr>
            <w:lang w:val="ar_AE" w:bidi="ar_AE"/>
          </w:rPr>
          <w:rPr>
            <w:color w:val="0000EE"/>
            <w:u w:val="single"/>
          </w:rPr>
          <w:t>13: 5–23</w:t>
        </w:r>
      </w:hyperlink>
      <w:r>
        <w:rPr>
          <w:lang w:val="ar_AE" w:bidi="ar_AE"/>
        </w:rPr>
        <w:t xml:space="preserve"> هو إجابة يسوع على السؤالين (</w:t>
      </w:r>
      <w:hyperlink r:id="rId963">
        <w:r>
          <w:rPr>
            <w:lang w:val="ar_AE" w:bidi="ar_AE"/>
          </w:rPr>
          <w:rPr>
            <w:color w:val="0000EE"/>
            <w:u w:val="single"/>
          </w:rPr>
          <w:t>13: 4</w:t>
        </w:r>
      </w:hyperlink>
      <w:r>
        <w:rPr>
          <w:lang w:val="ar_AE" w:bidi="ar_AE"/>
        </w:rPr>
        <w:t>) اللذين يتناولان دمار أورشليم (</w:t>
      </w:r>
      <w:hyperlink r:id="rId958">
        <w:r>
          <w:rPr>
            <w:lang w:val="ar_AE" w:bidi="ar_AE"/>
          </w:rPr>
          <w:rPr>
            <w:color w:val="0000EE"/>
            <w:u w:val="single"/>
          </w:rPr>
          <w:t>13: 2</w:t>
        </w:r>
      </w:hyperlink>
      <w:r>
        <w:rPr>
          <w:lang w:val="ar_AE" w:bidi="ar_AE"/>
        </w:rPr>
        <w:t>); (2) إن الأوامر بالهرب من اليهودية (</w:t>
      </w:r>
      <w:hyperlink r:id="rId964">
        <w:r>
          <w:rPr>
            <w:lang w:val="ar_AE" w:bidi="ar_AE"/>
          </w:rPr>
          <w:rPr>
            <w:color w:val="0000EE"/>
            <w:u w:val="single"/>
          </w:rPr>
          <w:t>13: 14–16</w:t>
        </w:r>
      </w:hyperlink>
      <w:r>
        <w:rPr>
          <w:lang w:val="ar_AE" w:bidi="ar_AE"/>
        </w:rPr>
        <w:t>)، والويل المعلن على النساء الحوامل والمرضعات (</w:t>
      </w:r>
      <w:hyperlink r:id="rId965">
        <w:r>
          <w:rPr>
            <w:lang w:val="ar_AE" w:bidi="ar_AE"/>
          </w:rPr>
          <w:rPr>
            <w:color w:val="0000EE"/>
            <w:u w:val="single"/>
          </w:rPr>
          <w:t>13: 17</w:t>
        </w:r>
      </w:hyperlink>
      <w:r>
        <w:rPr>
          <w:lang w:val="ar_AE" w:bidi="ar_AE"/>
        </w:rPr>
        <w:t>)، والصلاة بأن لا يحدث ذلك في الشتاء (</w:t>
      </w:r>
      <w:hyperlink r:id="rId966">
        <w:r>
          <w:rPr>
            <w:lang w:val="ar_AE" w:bidi="ar_AE"/>
          </w:rPr>
          <w:rPr>
            <w:color w:val="0000EE"/>
            <w:u w:val="single"/>
          </w:rPr>
          <w:t>13: 18</w:t>
        </w:r>
      </w:hyperlink>
      <w:r>
        <w:rPr>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hyperlink r:id="rId967">
        <w:r>
          <w:rPr>
            <w:lang w:val="ar_AE" w:bidi="ar_AE"/>
          </w:rPr>
          <w:rPr>
            <w:color w:val="0000EE"/>
            <w:u w:val="single"/>
          </w:rPr>
          <w:t>13: 5</w:t>
        </w:r>
      </w:hyperlink>
      <w:r>
        <w:rPr>
          <w:lang w:val="ar_AE" w:bidi="ar_AE"/>
        </w:rPr>
        <w:t xml:space="preserve">، </w:t>
      </w:r>
      <w:hyperlink r:id="rId968">
        <w:r>
          <w:rPr>
            <w:lang w:val="ar_AE" w:bidi="ar_AE"/>
          </w:rPr>
          <w:rPr>
            <w:color w:val="0000EE"/>
            <w:u w:val="single"/>
          </w:rPr>
          <w:t>9</w:t>
        </w:r>
      </w:hyperlink>
      <w:r>
        <w:rPr>
          <w:lang w:val="ar_AE" w:bidi="ar_AE"/>
        </w:rPr>
        <w:t xml:space="preserve">، </w:t>
      </w:r>
      <w:hyperlink r:id="rId969">
        <w:r>
          <w:rPr>
            <w:lang w:val="ar_AE" w:bidi="ar_AE"/>
          </w:rPr>
          <w:rPr>
            <w:color w:val="0000EE"/>
            <w:u w:val="single"/>
          </w:rPr>
          <w:t>23</w:t>
        </w:r>
      </w:hyperlink>
      <w:r>
        <w:rPr>
          <w:lang w:val="ar_AE" w:bidi="ar_AE"/>
        </w:rPr>
        <w:t xml:space="preserve">) تربط هذا المقطع ببعضه البعض وتشير إلى أن المقطع </w:t>
      </w:r>
      <w:hyperlink r:id="rId962">
        <w:r>
          <w:rPr>
            <w:lang w:val="ar_AE" w:bidi="ar_AE"/>
          </w:rPr>
          <w:rPr>
            <w:color w:val="0000EE"/>
            <w:u w:val="single"/>
          </w:rPr>
          <w:t>13: 5–23</w:t>
        </w:r>
      </w:hyperlink>
      <w:r>
        <w:rPr>
          <w:lang w:val="ar_AE" w:bidi="ar_AE"/>
        </w:rPr>
        <w:t xml:space="preserve"> يجب أن يُفهم كوحدة واحدة. • إن التقسيمات الفرعية في هذا المقطع مرتبة على شكل تسلسل هرمي (نمط X): أ: يدعي المضللون أنه المسيح (</w:t>
      </w:r>
      <w:hyperlink r:id="rId970">
        <w:r>
          <w:rPr>
            <w:lang w:val="ar_AE" w:bidi="ar_AE"/>
          </w:rPr>
          <w:rPr>
            <w:color w:val="0000EE"/>
            <w:u w:val="single"/>
          </w:rPr>
          <w:t>13: 5–6</w:t>
        </w:r>
      </w:hyperlink>
      <w:r>
        <w:rPr>
          <w:lang w:val="ar_AE" w:bidi="ar_AE"/>
        </w:rPr>
        <w:t>). ب: هناك تقارير عن القتال والكوارث الطبيعية (</w:t>
      </w:r>
      <w:hyperlink r:id="rId971">
        <w:r>
          <w:rPr>
            <w:lang w:val="ar_AE" w:bidi="ar_AE"/>
          </w:rPr>
          <w:rPr>
            <w:color w:val="0000EE"/>
            <w:u w:val="single"/>
          </w:rPr>
          <w:t>13: 7–8</w:t>
        </w:r>
      </w:hyperlink>
      <w:r>
        <w:rPr>
          <w:lang w:val="ar_AE" w:bidi="ar_AE"/>
        </w:rPr>
        <w:t>). ج: هناك اضطهاد للمؤمنين (</w:t>
      </w:r>
      <w:hyperlink r:id="rId972">
        <w:r>
          <w:rPr>
            <w:lang w:val="ar_AE" w:bidi="ar_AE"/>
          </w:rPr>
          <w:rPr>
            <w:color w:val="0000EE"/>
            <w:u w:val="single"/>
          </w:rPr>
          <w:t>13: 9–13</w:t>
        </w:r>
      </w:hyperlink>
      <w:r>
        <w:rPr>
          <w:lang w:val="ar_AE" w:bidi="ar_AE"/>
        </w:rPr>
        <w:t>). ب: بدء القتال في اليهودية والضيقة الناتجة عنه (</w:t>
      </w:r>
      <w:hyperlink r:id="rId973">
        <w:r>
          <w:rPr>
            <w:lang w:val="ar_AE" w:bidi="ar_AE"/>
          </w:rPr>
          <w:rPr>
            <w:color w:val="0000EE"/>
            <w:u w:val="single"/>
          </w:rPr>
          <w:t>13: 14–20</w:t>
        </w:r>
      </w:hyperlink>
      <w:r>
        <w:rPr>
          <w:lang w:val="ar_AE" w:bidi="ar_AE"/>
        </w:rPr>
        <w:t>). أ': المضلِّلون يدَّعون أنهم المسيح (</w:t>
      </w:r>
      <w:hyperlink r:id="rId974">
        <w:r>
          <w:rPr>
            <w:lang w:val="ar_AE" w:bidi="ar_AE"/>
          </w:rPr>
          <w:rPr>
            <w:color w:val="0000EE"/>
            <w:u w:val="single"/>
          </w:rPr>
          <w:t>13: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7</w:t>
      </w:r>
      <w:r>
        <w:rPr>
          <w:lang w:val="ar_AE" w:bidi="ar_AE"/>
        </w:rPr>
      </w:r>
    </w:p>
    <w:p>
      <w:pPr>
        <w:bidi/>
      </w:pPr>
      <w:r>
        <w:rPr>
          <w:lang w:val="ar_AE" w:bidi="ar_AE"/>
        </w:rPr>
      </w:r>
      <w:r>
        <w:rPr>
          <w:lang w:val="ar_AE" w:bidi="ar_AE"/>
        </w:rPr>
        <w:t>إن الكلمة اليونانية المترجمة "</w:t>
      </w:r>
      <w:r>
        <w:rPr>
          <w:lang w:val="ar_AE" w:bidi="ar_AE"/>
        </w:rPr>
        <w:t>لابُدَّ"</w:t>
      </w:r>
      <w:r>
        <w:rPr>
          <w:lang w:val="ar_AE" w:bidi="ar_AE"/>
        </w:rPr>
        <w:t xml:space="preserve"> تُستخدم أيضًا في </w:t>
      </w:r>
      <w:hyperlink r:id="rId399">
        <w:r>
          <w:rPr>
            <w:lang w:val="ar_AE" w:bidi="ar_AE"/>
          </w:rPr>
          <w:rPr>
            <w:color w:val="0000EE"/>
            <w:u w:val="single"/>
          </w:rPr>
          <w:t>8: 31</w:t>
        </w:r>
      </w:hyperlink>
      <w:r>
        <w:rPr>
          <w:lang w:val="ar_AE" w:bidi="ar_AE"/>
        </w:rPr>
        <w:t xml:space="preserve">. في كلتا الحالتين، يتم التأكيد على سيادة الله على الأحداث. • </w:t>
      </w:r>
      <w:r>
        <w:rPr>
          <w:lang w:val="ar_AE" w:bidi="ar_AE"/>
        </w:rPr>
        <w:t>لكن ليس المُنتَهَى بَعدُ</w:t>
      </w:r>
      <w:r>
        <w:rPr>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lang w:val="ar_AE" w:bidi="ar_AE"/>
        </w:rPr>
      </w:r>
      <w:r>
        <w:rPr>
          <w:lang w:val="ar_AE" w:bidi="ar_AE"/>
        </w:rPr>
      </w:r>
    </w:p>
    <w:p>
      <w:pPr>
        <w:bidi/>
      </w:pPr>
      <w:r>
        <w:rPr>
          <w:lang w:val="ar_AE" w:bidi="ar_AE"/>
        </w:rPr>
      </w:r>
    </w:p>
    <w:p>
      <w:pPr>
        <w:pStyle w:val="Heading2"/>
        <w:bidi/>
      </w:pPr>
      <w:r>
        <w:rPr>
          <w:lang w:val="ar_AE" w:bidi="ar_AE"/>
        </w:rPr>
        <w:t>مرقس 13: 9</w:t>
      </w:r>
      <w:r>
        <w:rPr>
          <w:lang w:val="ar_AE" w:bidi="ar_AE"/>
        </w:rPr>
      </w:r>
    </w:p>
    <w:p>
      <w:pPr>
        <w:bidi/>
      </w:pPr>
      <w:r>
        <w:rPr>
          <w:lang w:val="ar_AE" w:bidi="ar_AE"/>
        </w:rPr>
      </w:r>
      <w:r>
        <w:rPr>
          <w:lang w:val="ar_AE" w:bidi="ar_AE"/>
        </w:rPr>
        <w:t xml:space="preserve">التحذير الثاني! يحذر من الاضطهاد الذي كان سيأتي على المسيحيين (انظر </w:t>
      </w:r>
      <w:hyperlink r:id="rId397">
        <w:r>
          <w:rPr>
            <w:lang w:val="ar_AE" w:bidi="ar_AE"/>
          </w:rPr>
          <w:rPr>
            <w:color w:val="0000EE"/>
            <w:u w:val="single"/>
          </w:rPr>
          <w:t>6: 11</w:t>
        </w:r>
      </w:hyperlink>
      <w:r>
        <w:rPr>
          <w:lang w:val="ar_AE" w:bidi="ar_AE"/>
        </w:rPr>
        <w:t xml:space="preserve">; </w:t>
      </w:r>
      <w:hyperlink r:id="rId690">
        <w:r>
          <w:rPr>
            <w:lang w:val="ar_AE" w:bidi="ar_AE"/>
          </w:rPr>
          <w:rPr>
            <w:color w:val="0000EE"/>
            <w:u w:val="single"/>
          </w:rPr>
          <w:t>8: 34–38</w:t>
        </w:r>
      </w:hyperlink>
      <w:r>
        <w:rPr>
          <w:lang w:val="ar_AE" w:bidi="ar_AE"/>
        </w:rPr>
        <w:t xml:space="preserve">; </w:t>
      </w:r>
      <w:hyperlink r:id="rId975">
        <w:r>
          <w:rPr>
            <w:lang w:val="ar_AE" w:bidi="ar_AE"/>
          </w:rPr>
          <w:rPr>
            <w:color w:val="0000EE"/>
            <w:u w:val="single"/>
          </w:rPr>
          <w:t>10: 30</w:t>
        </w:r>
      </w:hyperlink>
      <w:r>
        <w:rPr>
          <w:lang w:val="ar_AE" w:bidi="ar_AE"/>
        </w:rPr>
        <w:t xml:space="preserve">; انظر </w:t>
      </w:r>
      <w:hyperlink r:id="rId317">
        <w:r>
          <w:rPr>
            <w:lang w:val="ar_AE" w:bidi="ar_AE"/>
          </w:rPr>
          <w:rPr>
            <w:color w:val="0000EE"/>
            <w:u w:val="single"/>
          </w:rPr>
          <w:t>4: 17</w:t>
        </w:r>
      </w:hyperlink>
      <w:r>
        <w:rPr>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hyperlink r:id="rId976">
        <w:r>
          <w:rPr>
            <w:lang w:val="ar_AE" w:bidi="ar_AE"/>
          </w:rPr>
          <w:rPr>
            <w:color w:val="0000EE"/>
            <w:u w:val="single"/>
          </w:rPr>
          <w:t>متى 10: 17</w:t>
        </w:r>
      </w:hyperlink>
      <w:r>
        <w:rPr>
          <w:lang w:val="ar_AE" w:bidi="ar_AE"/>
        </w:rPr>
        <w:t xml:space="preserve"> وربما في </w:t>
      </w:r>
      <w:hyperlink r:id="rId977">
        <w:r>
          <w:rPr>
            <w:lang w:val="ar_AE" w:bidi="ar_AE"/>
          </w:rPr>
          <w:rPr>
            <w:color w:val="0000EE"/>
            <w:u w:val="single"/>
          </w:rPr>
          <w:t>متى 5: 22</w:t>
        </w:r>
      </w:hyperlink>
      <w:r>
        <w:rPr>
          <w:lang w:val="ar_AE" w:bidi="ar_AE"/>
        </w:rPr>
        <w:t xml:space="preserve"> (انظر أيضًا </w:t>
      </w:r>
      <w:hyperlink r:id="rId978">
        <w:r>
          <w:rPr>
            <w:lang w:val="ar_AE" w:bidi="ar_AE"/>
          </w:rPr>
          <w:rPr>
            <w:color w:val="0000EE"/>
            <w:u w:val="single"/>
          </w:rPr>
          <w:t>أعمال 4: 1–22</w:t>
        </w:r>
      </w:hyperlink>
      <w:r>
        <w:rPr>
          <w:lang w:val="ar_AE" w:bidi="ar_AE"/>
        </w:rPr>
        <w:t xml:space="preserve">). • </w:t>
      </w:r>
      <w:r>
        <w:rPr>
          <w:lang w:val="ar_AE" w:bidi="ar_AE"/>
        </w:rPr>
        <w:t>تُجلَدونَ في مَجامِعَ</w:t>
      </w:r>
      <w:r>
        <w:rPr>
          <w:lang w:val="ar_AE" w:bidi="ar_AE"/>
        </w:rPr>
        <w:t xml:space="preserve">: الضربات التي تلقاها بولس في </w:t>
      </w:r>
      <w:hyperlink r:id="rId979">
        <w:r>
          <w:rPr>
            <w:lang w:val="ar_AE" w:bidi="ar_AE"/>
          </w:rPr>
          <w:rPr>
            <w:color w:val="0000EE"/>
            <w:u w:val="single"/>
          </w:rPr>
          <w:t>2 كو 11: 24–25</w:t>
        </w:r>
      </w:hyperlink>
      <w:r>
        <w:rPr>
          <w:lang w:val="ar_AE" w:bidi="ar_AE"/>
        </w:rPr>
        <w:t xml:space="preserve"> ربما كانت قد أُلحقت به في المجمع المحلي. • كما سيكون أتباع يسوع عرضة للمحاكمة أمام الحكام والملوك (انظر </w:t>
      </w:r>
      <w:hyperlink r:id="rId980">
        <w:r>
          <w:rPr>
            <w:lang w:val="ar_AE" w:bidi="ar_AE"/>
          </w:rPr>
          <w:rPr>
            <w:color w:val="0000EE"/>
            <w:u w:val="single"/>
          </w:rPr>
          <w:t>أعمال 23: 24</w:t>
        </w:r>
      </w:hyperlink>
      <w:r>
        <w:rPr>
          <w:lang w:val="ar_AE" w:bidi="ar_AE"/>
        </w:rPr>
        <w:t xml:space="preserve">; </w:t>
      </w:r>
      <w:hyperlink r:id="rId981">
        <w:r>
          <w:rPr>
            <w:lang w:val="ar_AE" w:bidi="ar_AE"/>
          </w:rPr>
          <w:rPr>
            <w:color w:val="0000EE"/>
            <w:u w:val="single"/>
          </w:rPr>
          <w:t>24: 10–27</w:t>
        </w:r>
      </w:hyperlink>
      <w:r>
        <w:rPr>
          <w:lang w:val="ar_AE" w:bidi="ar_AE"/>
        </w:rPr>
        <w:t xml:space="preserve">; </w:t>
      </w:r>
      <w:hyperlink r:id="rId982">
        <w:r>
          <w:rPr>
            <w:lang w:val="ar_AE" w:bidi="ar_AE"/>
          </w:rPr>
          <w:rPr>
            <w:color w:val="0000EE"/>
            <w:u w:val="single"/>
          </w:rPr>
          <w:t>25: 1–26: 32</w:t>
        </w:r>
      </w:hyperlink>
      <w:r>
        <w:rPr>
          <w:lang w:val="ar_AE" w:bidi="ar_AE"/>
        </w:rPr>
        <w:t>). كانت هذه المحاكمات بسبب كونهم أتباع يسوع (</w:t>
      </w:r>
      <w:hyperlink r:id="rId968">
        <w:r>
          <w:rPr>
            <w:lang w:val="ar_AE" w:bidi="ar_AE"/>
          </w:rPr>
          <w:rPr>
            <w:color w:val="0000EE"/>
            <w:u w:val="single"/>
          </w:rPr>
          <w:t>مرقس 13: 9</w:t>
        </w:r>
      </w:hyperlink>
      <w:r>
        <w:rPr>
          <w:lang w:val="ar_AE" w:bidi="ar_AE"/>
        </w:rPr>
        <w:t xml:space="preserve">, </w:t>
      </w:r>
      <w:hyperlink r:id="rId315">
        <w:r>
          <w:rPr>
            <w:lang w:val="ar_AE" w:bidi="ar_AE"/>
          </w:rPr>
          <w:rPr>
            <w:color w:val="0000EE"/>
            <w:u w:val="single"/>
          </w:rPr>
          <w:t>13</w:t>
        </w:r>
      </w:hyperlink>
      <w:r>
        <w:rPr>
          <w:lang w:val="ar_AE" w:bidi="ar_AE"/>
        </w:rPr>
        <w:t xml:space="preserve">)، وليس بسبب ارتكابهم مخالفات حقيقية (انظر </w:t>
      </w:r>
      <w:hyperlink r:id="rId983">
        <w:r>
          <w:rPr>
            <w:lang w:val="ar_AE" w:bidi="ar_AE"/>
          </w:rPr>
          <w:rPr>
            <w:color w:val="0000EE"/>
            <w:u w:val="single"/>
          </w:rPr>
          <w:t>1 بطرس 4: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10</w:t>
      </w:r>
      <w:r>
        <w:rPr>
          <w:lang w:val="ar_AE" w:bidi="ar_AE"/>
        </w:rPr>
      </w:r>
    </w:p>
    <w:p>
      <w:pPr>
        <w:bidi/>
      </w:pPr>
      <w:r>
        <w:rPr>
          <w:lang w:val="ar_AE" w:bidi="ar_AE"/>
        </w:rPr>
      </w:r>
      <w:r>
        <w:rPr>
          <w:lang w:val="ar_AE" w:bidi="ar_AE"/>
        </w:rPr>
        <w:t>إن مثل هذه التجارب (</w:t>
      </w:r>
      <w:hyperlink r:id="rId968">
        <w:r>
          <w:rPr>
            <w:lang w:val="ar_AE" w:bidi="ar_AE"/>
          </w:rPr>
          <w:rPr>
            <w:color w:val="0000EE"/>
            <w:u w:val="single"/>
          </w:rPr>
          <w:t>13: 9</w:t>
        </w:r>
      </w:hyperlink>
      <w:r>
        <w:rPr>
          <w:lang w:val="ar_AE" w:bidi="ar_AE"/>
        </w:rPr>
        <w:t xml:space="preserve">, </w:t>
      </w:r>
      <w:hyperlink r:id="rId984">
        <w:r>
          <w:rPr>
            <w:lang w:val="ar_AE" w:bidi="ar_AE"/>
          </w:rPr>
          <w:rPr>
            <w:color w:val="0000EE"/>
            <w:u w:val="single"/>
          </w:rPr>
          <w:t>11</w:t>
        </w:r>
      </w:hyperlink>
      <w:r>
        <w:rPr>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hyperlink r:id="rId985">
        <w:r>
          <w:rPr>
            <w:lang w:val="ar_AE" w:bidi="ar_AE"/>
          </w:rPr>
          <w:rPr>
            <w:color w:val="0000EE"/>
            <w:u w:val="single"/>
          </w:rPr>
          <w:t>رومية 16: 26</w:t>
        </w:r>
      </w:hyperlink>
      <w:r>
        <w:rPr>
          <w:lang w:val="ar_AE" w:bidi="ar_AE"/>
        </w:rPr>
        <w:t xml:space="preserve">; </w:t>
      </w:r>
      <w:hyperlink r:id="rId986">
        <w:r>
          <w:rPr>
            <w:lang w:val="ar_AE" w:bidi="ar_AE"/>
          </w:rPr>
          <w:rPr>
            <w:color w:val="0000EE"/>
            <w:u w:val="single"/>
          </w:rPr>
          <w:t>كولوسي 1: 6</w:t>
        </w:r>
      </w:hyperlink>
      <w:r>
        <w:rPr>
          <w:lang w:val="ar_AE" w:bidi="ar_AE"/>
        </w:rPr>
        <w:t xml:space="preserve">, </w:t>
      </w:r>
      <w:hyperlink r:id="rId987">
        <w:r>
          <w:rPr>
            <w:lang w:val="ar_AE" w:bidi="ar_AE"/>
          </w:rPr>
          <w:rPr>
            <w:color w:val="0000EE"/>
            <w:u w:val="single"/>
          </w:rPr>
          <w:t>23</w:t>
        </w:r>
      </w:hyperlink>
      <w:r>
        <w:rPr>
          <w:lang w:val="ar_AE" w:bidi="ar_AE"/>
        </w:rPr>
        <w:t xml:space="preserve"> (انظر أيضًا </w:t>
      </w:r>
      <w:hyperlink r:id="rId988">
        <w:r>
          <w:rPr>
            <w:lang w:val="ar_AE" w:bidi="ar_AE"/>
          </w:rPr>
          <w:rPr>
            <w:color w:val="0000EE"/>
            <w:u w:val="single"/>
          </w:rPr>
          <w:t>رومية 1: 5</w:t>
        </w:r>
      </w:hyperlink>
      <w:r>
        <w:rPr>
          <w:lang w:val="ar_AE" w:bidi="ar_AE"/>
        </w:rPr>
        <w:t xml:space="preserve">, </w:t>
      </w:r>
      <w:hyperlink r:id="rId989">
        <w:r>
          <w:rPr>
            <w:lang w:val="ar_AE" w:bidi="ar_AE"/>
          </w:rPr>
          <w:rPr>
            <w:color w:val="0000EE"/>
            <w:u w:val="single"/>
          </w:rPr>
          <w:t>8</w:t>
        </w:r>
      </w:hyperlink>
      <w:r>
        <w:rPr>
          <w:lang w:val="ar_AE" w:bidi="ar_AE"/>
        </w:rPr>
        <w:t xml:space="preserve">; </w:t>
      </w:r>
      <w:hyperlink r:id="rId990">
        <w:r>
          <w:rPr>
            <w:lang w:val="ar_AE" w:bidi="ar_AE"/>
          </w:rPr>
          <w:rPr>
            <w:color w:val="0000EE"/>
            <w:u w:val="single"/>
          </w:rPr>
          <w:t>10: 18</w:t>
        </w:r>
      </w:hyperlink>
      <w:r>
        <w:rPr>
          <w:lang w:val="ar_AE" w:bidi="ar_AE"/>
        </w:rPr>
        <w:t xml:space="preserve">; </w:t>
      </w:r>
      <w:hyperlink r:id="rId991">
        <w:r>
          <w:rPr>
            <w:lang w:val="ar_AE" w:bidi="ar_AE"/>
          </w:rPr>
          <w:rPr>
            <w:color w:val="0000EE"/>
            <w:u w:val="single"/>
          </w:rPr>
          <w:t>15: 19</w:t>
        </w:r>
      </w:hyperlink>
      <w:r>
        <w:rPr>
          <w:lang w:val="ar_AE" w:bidi="ar_AE"/>
        </w:rPr>
        <w:t xml:space="preserve">, </w:t>
      </w:r>
      <w:hyperlink r:id="rId992">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11</w:t>
      </w:r>
      <w:r>
        <w:rPr>
          <w:lang w:val="ar_AE" w:bidi="ar_AE"/>
        </w:rPr>
      </w:r>
    </w:p>
    <w:p>
      <w:pPr>
        <w:bidi/>
      </w:pPr>
      <w:r>
        <w:rPr>
          <w:lang w:val="ar_AE" w:bidi="ar_AE"/>
        </w:rPr>
      </w:r>
      <w:r>
        <w:rPr>
          <w:lang w:val="ar_AE" w:bidi="ar_AE"/>
        </w:rPr>
        <w:t xml:space="preserve">تتبع كلمة تشجيعية التحذير في </w:t>
      </w:r>
      <w:hyperlink r:id="rId968">
        <w:r>
          <w:rPr>
            <w:lang w:val="ar_AE" w:bidi="ar_AE"/>
          </w:rPr>
          <w:rPr>
            <w:color w:val="0000EE"/>
            <w:u w:val="single"/>
          </w:rPr>
          <w:t>13: 9</w:t>
        </w:r>
      </w:hyperlink>
      <w:r>
        <w:rPr>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hyperlink r:id="rId993">
        <w:r>
          <w:rPr>
            <w:lang w:val="ar_AE" w:bidi="ar_AE"/>
          </w:rPr>
          <w:rPr>
            <w:color w:val="0000EE"/>
            <w:u w:val="single"/>
          </w:rPr>
          <w:t>أعمال 4: 10–17</w:t>
        </w:r>
      </w:hyperlink>
      <w:r>
        <w:rPr>
          <w:lang w:val="ar_AE" w:bidi="ar_AE"/>
        </w:rPr>
        <w:t xml:space="preserve">; </w:t>
      </w:r>
      <w:hyperlink r:id="rId994">
        <w:r>
          <w:rPr>
            <w:lang w:val="ar_AE" w:bidi="ar_AE"/>
          </w:rPr>
          <w:rPr>
            <w:color w:val="0000EE"/>
            <w:u w:val="single"/>
          </w:rPr>
          <w:t>1 كو 1: 26</w:t>
        </w:r>
      </w:hyperlink>
      <w:r>
        <w:rPr>
          <w:lang w:val="ar_AE" w:bidi="ar_AE"/>
        </w:rPr>
        <w:t>)، لذلك فإن هذا التأكيد كان من شأنه أن يريحهم. هذا لا يمنع المؤمنون من التفكير فيما سيقولونه، ولكن لا داعي لأن يقلقوا بشأنه.</w:t>
      </w:r>
      <w:r>
        <w:rPr>
          <w:lang w:val="ar_AE" w:bidi="ar_AE"/>
        </w:rPr>
      </w:r>
      <w:r>
        <w:rPr>
          <w:lang w:val="ar_AE" w:bidi="ar_AE"/>
        </w:rPr>
      </w:r>
    </w:p>
    <w:p>
      <w:pPr>
        <w:bidi/>
      </w:pPr>
      <w:r>
        <w:rPr>
          <w:lang w:val="ar_AE" w:bidi="ar_AE"/>
        </w:rPr>
      </w:r>
    </w:p>
    <w:p>
      <w:pPr>
        <w:pStyle w:val="Heading2"/>
        <w:bidi/>
      </w:pPr>
      <w:r>
        <w:rPr>
          <w:lang w:val="ar_AE" w:bidi="ar_AE"/>
        </w:rPr>
        <w:t>مرقس 13: 12–13</w:t>
      </w:r>
      <w:r>
        <w:rPr>
          <w:lang w:val="ar_AE" w:bidi="ar_AE"/>
        </w:rPr>
      </w:r>
    </w:p>
    <w:p>
      <w:pPr>
        <w:bidi/>
      </w:pPr>
      <w:r>
        <w:rPr>
          <w:lang w:val="ar_AE" w:bidi="ar_AE"/>
        </w:rPr>
      </w:r>
      <w:r>
        <w:rPr>
          <w:lang w:val="ar_AE" w:bidi="ar_AE"/>
        </w:rPr>
        <w:t xml:space="preserve">لن يكون هناك جماعة واحدة، ولا حتى عائلاتهم، يمكن للمسيحيين المضطهدين اللجوء إليها أو طلب المساعدة منها مباشرةً (انظر </w:t>
      </w:r>
      <w:hyperlink r:id="rId995">
        <w:r>
          <w:rPr>
            <w:lang w:val="ar_AE" w:bidi="ar_AE"/>
          </w:rPr>
          <w:rPr>
            <w:color w:val="0000EE"/>
            <w:u w:val="single"/>
          </w:rPr>
          <w:t>متى 10: 35–36</w:t>
        </w:r>
      </w:hyperlink>
      <w:r>
        <w:rPr>
          <w:lang w:val="ar_AE" w:bidi="ar_AE"/>
        </w:rPr>
        <w:t xml:space="preserve">; </w:t>
      </w:r>
      <w:hyperlink r:id="rId996">
        <w:r>
          <w:rPr>
            <w:lang w:val="ar_AE" w:bidi="ar_AE"/>
          </w:rPr>
          <w:rPr>
            <w:color w:val="0000EE"/>
            <w:u w:val="single"/>
          </w:rPr>
          <w:t>لوقا 12: 53</w:t>
        </w:r>
      </w:hyperlink>
      <w:r>
        <w:rPr>
          <w:lang w:val="ar_AE" w:bidi="ar_AE"/>
        </w:rPr>
        <w:t>). فهم سيكونون مكروهين عالميًا بسبب ولائهم ليسوع (</w:t>
      </w:r>
      <w:r>
        <w:rPr>
          <w:lang w:val="ar_AE" w:bidi="ar_AE"/>
        </w:rPr>
        <w:t>مِنْ أجلِ اسمي</w:t>
      </w:r>
      <w:r>
        <w:rPr>
          <w:lang w:val="ar_AE" w:bidi="ar_AE"/>
        </w:rPr>
        <w:t>).أولئك الذين سيبقون أمناء حتى الموت (</w:t>
      </w:r>
      <w:r>
        <w:rPr>
          <w:lang w:val="ar_AE" w:bidi="ar_AE"/>
        </w:rPr>
        <w:t>إلَى المُنتَهَى</w:t>
      </w:r>
      <w:r>
        <w:rPr>
          <w:lang w:val="ar_AE" w:bidi="ar_AE"/>
        </w:rPr>
        <w:t xml:space="preserve">) سينجون من العقاب الأبدي (انظر أيضًا </w:t>
      </w:r>
      <w:hyperlink r:id="rId16">
        <w:r>
          <w:rPr>
            <w:lang w:val="ar_AE" w:bidi="ar_AE"/>
          </w:rPr>
          <w:rPr>
            <w:color w:val="0000EE"/>
            <w:u w:val="single"/>
          </w:rPr>
          <w:t>مرقس 8: 35</w:t>
        </w:r>
      </w:hyperlink>
      <w:r>
        <w:rPr>
          <w:lang w:val="ar_AE" w:bidi="ar_AE"/>
        </w:rPr>
        <w:t xml:space="preserve">; </w:t>
      </w:r>
      <w:hyperlink r:id="rId431">
        <w:r>
          <w:rPr>
            <w:lang w:val="ar_AE" w:bidi="ar_AE"/>
          </w:rPr>
          <w:rPr>
            <w:color w:val="0000EE"/>
            <w:u w:val="single"/>
          </w:rPr>
          <w:t>رؤيا 2: 7</w:t>
        </w:r>
      </w:hyperlink>
      <w:r>
        <w:rPr>
          <w:lang w:val="ar_AE" w:bidi="ar_AE"/>
        </w:rPr>
        <w:t xml:space="preserve">, </w:t>
      </w:r>
      <w:hyperlink r:id="rId88">
        <w:r>
          <w:rPr>
            <w:lang w:val="ar_AE" w:bidi="ar_AE"/>
          </w:rPr>
          <w:rPr>
            <w:color w:val="0000EE"/>
            <w:u w:val="single"/>
          </w:rPr>
          <w:t>10</w:t>
        </w:r>
      </w:hyperlink>
      <w:r>
        <w:rPr>
          <w:lang w:val="ar_AE" w:bidi="ar_AE"/>
        </w:rPr>
        <w:t xml:space="preserve">, </w:t>
      </w:r>
      <w:hyperlink r:id="rId997">
        <w:r>
          <w:rPr>
            <w:lang w:val="ar_AE" w:bidi="ar_AE"/>
          </w:rPr>
          <w:rPr>
            <w:color w:val="0000EE"/>
            <w:u w:val="single"/>
          </w:rPr>
          <w:t>17</w:t>
        </w:r>
      </w:hyperlink>
      <w:r>
        <w:rPr>
          <w:lang w:val="ar_AE" w:bidi="ar_AE"/>
        </w:rPr>
        <w:t xml:space="preserve">, </w:t>
      </w:r>
      <w:hyperlink r:id="rId998">
        <w:r>
          <w:rPr>
            <w:lang w:val="ar_AE" w:bidi="ar_AE"/>
          </w:rPr>
          <w:rPr>
            <w:color w:val="0000EE"/>
            <w:u w:val="single"/>
          </w:rPr>
          <w:t>26–28</w:t>
        </w:r>
      </w:hyperlink>
      <w:r>
        <w:rPr>
          <w:lang w:val="ar_AE" w:bidi="ar_AE"/>
        </w:rPr>
        <w:t xml:space="preserve">; </w:t>
      </w:r>
      <w:hyperlink r:id="rId999">
        <w:r>
          <w:rPr>
            <w:lang w:val="ar_AE" w:bidi="ar_AE"/>
          </w:rPr>
          <w:rPr>
            <w:color w:val="0000EE"/>
            <w:u w:val="single"/>
          </w:rPr>
          <w:t>3: 5</w:t>
        </w:r>
      </w:hyperlink>
      <w:r>
        <w:rPr>
          <w:lang w:val="ar_AE" w:bidi="ar_AE"/>
        </w:rPr>
        <w:t xml:space="preserve">, </w:t>
      </w:r>
      <w:hyperlink r:id="rId1000">
        <w:r>
          <w:rPr>
            <w:lang w:val="ar_AE" w:bidi="ar_AE"/>
          </w:rPr>
          <w:rPr>
            <w:color w:val="0000EE"/>
            <w:u w:val="single"/>
          </w:rPr>
          <w:t>12</w:t>
        </w:r>
      </w:hyperlink>
      <w:r>
        <w:rPr>
          <w:lang w:val="ar_AE" w:bidi="ar_AE"/>
        </w:rPr>
        <w:t xml:space="preserve">, </w:t>
      </w:r>
      <w:hyperlink r:id="rId100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14</w:t>
      </w:r>
      <w:r>
        <w:rPr>
          <w:lang w:val="ar_AE" w:bidi="ar_AE"/>
        </w:rPr>
      </w:r>
    </w:p>
    <w:p>
      <w:pPr>
        <w:bidi/>
      </w:pPr>
      <w:r>
        <w:rPr>
          <w:lang w:val="ar_AE" w:bidi="ar_AE"/>
        </w:rPr>
      </w:r>
      <w:r>
        <w:rPr>
          <w:lang w:val="ar_AE" w:bidi="ar_AE"/>
        </w:rPr>
        <w:t>فمَتَى نَظَرتُمْ «رِجسَةَ الخَرابِ»</w:t>
      </w:r>
      <w:r>
        <w:rPr>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hyperlink r:id="rId1002">
        <w:r>
          <w:rPr>
            <w:lang w:val="ar_AE" w:bidi="ar_AE"/>
          </w:rPr>
          <w:rPr>
            <w:color w:val="0000EE"/>
            <w:u w:val="single"/>
          </w:rPr>
          <w:t>دانيال 9: 27</w:t>
        </w:r>
      </w:hyperlink>
      <w:r>
        <w:rPr>
          <w:lang w:val="ar_AE" w:bidi="ar_AE"/>
        </w:rPr>
        <w:t xml:space="preserve">; </w:t>
      </w:r>
      <w:hyperlink r:id="rId1003">
        <w:r>
          <w:rPr>
            <w:lang w:val="ar_AE" w:bidi="ar_AE"/>
          </w:rPr>
          <w:rPr>
            <w:color w:val="0000EE"/>
            <w:u w:val="single"/>
          </w:rPr>
          <w:t>11: 31</w:t>
        </w:r>
      </w:hyperlink>
      <w:r>
        <w:rPr>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lang w:val="ar_AE" w:bidi="ar_AE"/>
        </w:rPr>
        <w:t>،</w:t>
      </w:r>
      <w:r>
        <w:rPr>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lang w:val="ar_AE" w:bidi="ar_AE"/>
        </w:rPr>
        <w:t>1 مكابيين</w:t>
      </w:r>
      <w:r>
        <w:rPr>
          <w:lang w:val="ar_AE" w:bidi="ar_AE"/>
        </w:rPr>
        <w:t xml:space="preserve"> 1: 54، 59). • </w:t>
      </w:r>
      <w:r>
        <w:rPr>
          <w:lang w:val="ar_AE" w:bidi="ar_AE"/>
        </w:rPr>
        <w:t>قائمَةً حَيثُ لا يَنبَغي</w:t>
      </w:r>
      <w:r>
        <w:rPr>
          <w:lang w:val="ar_AE" w:bidi="ar_AE"/>
        </w:rPr>
        <w:t>: في ضوء الخلفية التاريخية والإشارة إلى أورشليم (</w:t>
      </w:r>
      <w:hyperlink r:id="rId958">
        <w:r>
          <w:rPr>
            <w:lang w:val="ar_AE" w:bidi="ar_AE"/>
          </w:rPr>
          <w:rPr>
            <w:color w:val="0000EE"/>
            <w:u w:val="single"/>
          </w:rPr>
          <w:t>مرقس 13: 2</w:t>
        </w:r>
      </w:hyperlink>
      <w:r>
        <w:rPr>
          <w:lang w:val="ar_AE" w:bidi="ar_AE"/>
        </w:rPr>
        <w:t xml:space="preserve">, </w:t>
      </w:r>
      <w:hyperlink r:id="rId963">
        <w:r>
          <w:rPr>
            <w:lang w:val="ar_AE" w:bidi="ar_AE"/>
          </w:rPr>
          <w:rPr>
            <w:color w:val="0000EE"/>
            <w:u w:val="single"/>
          </w:rPr>
          <w:t>4</w:t>
        </w:r>
      </w:hyperlink>
      <w:r>
        <w:rPr>
          <w:lang w:val="ar_AE" w:bidi="ar_AE"/>
        </w:rPr>
        <w:t>) واليهودية (</w:t>
      </w:r>
      <w:hyperlink r:id="rId1004">
        <w:r>
          <w:rPr>
            <w:lang w:val="ar_AE" w:bidi="ar_AE"/>
          </w:rPr>
          <w:rPr>
            <w:color w:val="0000EE"/>
            <w:u w:val="single"/>
          </w:rPr>
          <w:t>13: 14</w:t>
        </w:r>
      </w:hyperlink>
      <w:r>
        <w:rPr>
          <w:lang w:val="ar_AE" w:bidi="ar_AE"/>
        </w:rPr>
        <w:t>)، تشير هذه العبارة بوضوح إلى حدوث شيء غير لائق في الهيكل في أورشليم. • (</w:t>
      </w:r>
      <w:r>
        <w:rPr>
          <w:lang w:val="ar_AE" w:bidi="ar_AE"/>
        </w:rPr>
        <w:t>-ليَفهَمِ القارِئُ</w:t>
      </w:r>
      <w:r>
        <w:rPr>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w:t>
      </w:r>
      <w:r>
        <w:rPr>
          <w:lang w:val="ar_AE" w:bidi="ar_AE"/>
        </w:rPr>
        <w:t>رِجسَةَ الخَرابِ</w:t>
      </w:r>
      <w:r>
        <w:rPr>
          <w:lang w:val="ar_AE" w:bidi="ar_AE"/>
        </w:rPr>
        <w:t xml:space="preserve"> هي محايدة نحويًا، فإن كلمة </w:t>
      </w:r>
      <w:r>
        <w:rPr>
          <w:lang w:val="ar_AE" w:bidi="ar_AE"/>
        </w:rPr>
        <w:t>قائمَةً</w:t>
      </w:r>
      <w:r>
        <w:rPr>
          <w:lang w:val="ar_AE" w:bidi="ar_AE"/>
        </w:rPr>
        <w:t xml:space="preserve"> هي مذكرة نحويًا في اليونانية، لذا فهي تشير إلى شخص وليس إلى شيء. تشمل الاقتراحات حول من قد يكون: (1) الإمبراطور كاليجولا، الذي حاول في عام 39–40 ميلادي إقامة تمثال لنفسه في الهيكل (يوسيفوس، </w:t>
      </w:r>
      <w:r>
        <w:rPr>
          <w:i/>
          <w:lang w:val="ar_AE" w:bidi="ar_AE"/>
        </w:rPr>
        <w:t>الآثار</w:t>
      </w:r>
      <w:r>
        <w:rPr>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lang w:val="ar_AE" w:bidi="ar_AE"/>
        </w:rPr>
        <w:t>الحرب</w:t>
      </w:r>
      <w:r>
        <w:rPr>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lang w:val="ar_AE" w:bidi="ar_AE"/>
        </w:rPr>
        <w:t>الحرب</w:t>
      </w:r>
      <w:r>
        <w:rPr>
          <w:lang w:val="ar_AE" w:bidi="ar_AE"/>
        </w:rPr>
        <w:t xml:space="preserve"> 4. 3. 4–8); (4) الجنرال الروماني تيطس، الذي بعد احتلاله القدس في عام 70 ميلادي اقتحم الهيكل أيضًا (يوسيفوس، </w:t>
      </w:r>
      <w:r>
        <w:rPr>
          <w:i/>
          <w:lang w:val="ar_AE" w:bidi="ar_AE"/>
        </w:rPr>
        <w:t>الحرب</w:t>
      </w:r>
      <w:r>
        <w:rPr>
          <w:lang w:val="ar_AE" w:bidi="ar_AE"/>
        </w:rPr>
        <w:t xml:space="preserve"> 6. 4. 7); (5) جنود تيطس، الذين أقاموا معاييرهم في الهيكل، وضحوا لها، وأعلنوا تيطس إمبراطورًا (يوسيفوس، </w:t>
      </w:r>
      <w:r>
        <w:rPr>
          <w:i/>
          <w:lang w:val="ar_AE" w:bidi="ar_AE"/>
        </w:rPr>
        <w:t>الحرب</w:t>
      </w:r>
      <w:r>
        <w:rPr>
          <w:lang w:val="ar_AE" w:bidi="ar_AE"/>
        </w:rPr>
        <w:t xml:space="preserve"> 6. 6. 1); (6) تدمير الهيكل نفسه في عام 70 ميلادي; أو (7) حدث مستقبلي يتعلق بمجيء المسيح الدجال (انظر </w:t>
      </w:r>
      <w:hyperlink r:id="rId1005">
        <w:r>
          <w:rPr>
            <w:lang w:val="ar_AE" w:bidi="ar_AE"/>
          </w:rPr>
          <w:rPr>
            <w:color w:val="0000EE"/>
            <w:u w:val="single"/>
          </w:rPr>
          <w:t>2 تسالونيكي 2: 3–4</w:t>
        </w:r>
      </w:hyperlink>
      <w:r>
        <w:rPr>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hyperlink r:id="rId973">
        <w:r>
          <w:rPr>
            <w:lang w:val="ar_AE" w:bidi="ar_AE"/>
          </w:rPr>
          <w:rPr>
            <w:color w:val="0000EE"/>
            <w:u w:val="single"/>
          </w:rPr>
          <w:t>مرقس 13: 14–20</w:t>
        </w:r>
      </w:hyperlink>
      <w:r>
        <w:rPr>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hyperlink r:id="rId1006">
        <w:r>
          <w:rPr>
            <w:lang w:val="ar_AE" w:bidi="ar_AE"/>
          </w:rPr>
          <w:rPr>
            <w:color w:val="0000EE"/>
            <w:u w:val="single"/>
          </w:rPr>
          <w:t>4–6</w:t>
        </w:r>
      </w:hyperlink>
      <w:r>
        <w:rPr>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hyperlink r:id="rId973">
        <w:r>
          <w:rPr>
            <w:lang w:val="ar_AE" w:bidi="ar_AE"/>
          </w:rPr>
          <w:rPr>
            <w:color w:val="0000EE"/>
            <w:u w:val="single"/>
          </w:rPr>
          <w:t>13: 14–20</w:t>
        </w:r>
      </w:hyperlink>
      <w:r>
        <w:rPr>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lang w:val="ar_AE" w:bidi="ar_AE"/>
        </w:rPr>
        <w:t>فحينَئذٍ</w:t>
      </w:r>
      <w:r>
        <w:rPr>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lang w:val="ar_AE" w:bidi="ar_AE"/>
        </w:rPr>
        <w:t>تاريخ الكنيسة</w:t>
      </w:r>
      <w:r>
        <w:rPr>
          <w:lang w:val="ar_AE" w:bidi="ar_AE"/>
        </w:rPr>
        <w:t xml:space="preserve"> 3. 5. 3).</w:t>
      </w:r>
      <w:r>
        <w:rPr>
          <w:lang w:val="ar_AE" w:bidi="ar_AE"/>
        </w:rPr>
      </w:r>
      <w:r>
        <w:rPr>
          <w:lang w:val="ar_AE" w:bidi="ar_AE"/>
        </w:rPr>
      </w:r>
    </w:p>
    <w:p>
      <w:pPr>
        <w:bidi/>
      </w:pPr>
      <w:r>
        <w:rPr>
          <w:lang w:val="ar_AE" w:bidi="ar_AE"/>
        </w:rPr>
      </w:r>
    </w:p>
    <w:p>
      <w:pPr>
        <w:pStyle w:val="Heading2"/>
        <w:bidi/>
      </w:pPr>
      <w:r>
        <w:rPr>
          <w:lang w:val="ar_AE" w:bidi="ar_AE"/>
        </w:rPr>
        <w:t>مرقس 13: 14–20</w:t>
      </w:r>
      <w:r>
        <w:rPr>
          <w:lang w:val="ar_AE" w:bidi="ar_AE"/>
        </w:rPr>
      </w:r>
    </w:p>
    <w:p>
      <w:pPr>
        <w:bidi/>
      </w:pPr>
      <w:r>
        <w:rPr>
          <w:lang w:val="ar_AE" w:bidi="ar_AE"/>
        </w:rPr>
      </w:r>
      <w:r>
        <w:rPr>
          <w:lang w:val="ar_AE" w:bidi="ar_AE"/>
        </w:rPr>
        <w:t xml:space="preserve">لقد أعطى يسوع الآن العلامة المطلوبة في </w:t>
      </w:r>
      <w:hyperlink r:id="rId963">
        <w:r>
          <w:rPr>
            <w:lang w:val="ar_AE" w:bidi="ar_AE"/>
          </w:rPr>
          <w:rPr>
            <w:color w:val="0000EE"/>
            <w:u w:val="single"/>
          </w:rPr>
          <w:t>13: 4</w:t>
        </w:r>
      </w:hyperlink>
      <w:r>
        <w:rPr>
          <w:lang w:val="ar_AE" w:bidi="ar_AE"/>
        </w:rPr>
        <w:t xml:space="preserve"> وأرشد أتباعه كيف يتجاوبون عندما يرونها. ففي </w:t>
      </w:r>
      <w:hyperlink r:id="rId960">
        <w:r>
          <w:rPr>
            <w:lang w:val="ar_AE" w:bidi="ar_AE"/>
          </w:rPr>
          <w:rPr>
            <w:color w:val="0000EE"/>
            <w:u w:val="single"/>
          </w:rPr>
          <w:t>13: 5–13</w:t>
        </w:r>
      </w:hyperlink>
      <w:r>
        <w:rPr>
          <w:lang w:val="ar_AE" w:bidi="ar_AE"/>
        </w:rPr>
        <w:t>، قيل لهم ألا يفزعوا. وهنا قيل لهم أن على الذين في اليهودية أن يهربوا إلى التلال.</w:t>
      </w:r>
      <w:r>
        <w:rPr>
          <w:lang w:val="ar_AE" w:bidi="ar_AE"/>
        </w:rPr>
      </w:r>
      <w:r>
        <w:rPr>
          <w:lang w:val="ar_AE" w:bidi="ar_AE"/>
        </w:rPr>
      </w:r>
    </w:p>
    <w:p>
      <w:pPr>
        <w:bidi/>
      </w:pPr>
      <w:r>
        <w:rPr>
          <w:lang w:val="ar_AE" w:bidi="ar_AE"/>
        </w:rPr>
      </w:r>
    </w:p>
    <w:p>
      <w:pPr>
        <w:pStyle w:val="Heading2"/>
        <w:bidi/>
      </w:pPr>
      <w:r>
        <w:rPr>
          <w:lang w:val="ar_AE" w:bidi="ar_AE"/>
        </w:rPr>
        <w:t>مرقس 13: 15–16</w:t>
      </w:r>
      <w:r>
        <w:rPr>
          <w:lang w:val="ar_AE" w:bidi="ar_AE"/>
        </w:rPr>
      </w:r>
    </w:p>
    <w:p>
      <w:pPr>
        <w:bidi/>
      </w:pPr>
      <w:r>
        <w:rPr>
          <w:lang w:val="ar_AE" w:bidi="ar_AE"/>
        </w:rPr>
      </w:r>
      <w:r>
        <w:rPr>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hyperlink r:id="rId1004">
        <w:r>
          <w:rPr>
            <w:lang w:val="ar_AE" w:bidi="ar_AE"/>
          </w:rPr>
          <w:rPr>
            <w:color w:val="0000EE"/>
            <w:u w:val="single"/>
          </w:rPr>
          <w:t>13: 14</w:t>
        </w:r>
      </w:hyperlink>
      <w:r>
        <w:rPr>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lang w:val="ar_AE" w:bidi="ar_AE"/>
        </w:rPr>
      </w:r>
      <w:r>
        <w:rPr>
          <w:lang w:val="ar_AE" w:bidi="ar_AE"/>
        </w:rPr>
      </w:r>
    </w:p>
    <w:p>
      <w:pPr>
        <w:bidi/>
      </w:pPr>
      <w:r>
        <w:rPr>
          <w:lang w:val="ar_AE" w:bidi="ar_AE"/>
        </w:rPr>
      </w:r>
    </w:p>
    <w:p>
      <w:pPr>
        <w:pStyle w:val="Heading2"/>
        <w:bidi/>
      </w:pPr>
      <w:r>
        <w:rPr>
          <w:lang w:val="ar_AE" w:bidi="ar_AE"/>
        </w:rPr>
        <w:t>مرقس 13: 17</w:t>
      </w:r>
      <w:r>
        <w:rPr>
          <w:lang w:val="ar_AE" w:bidi="ar_AE"/>
        </w:rPr>
      </w:r>
    </w:p>
    <w:p>
      <w:pPr>
        <w:bidi/>
      </w:pPr>
      <w:r>
        <w:rPr>
          <w:lang w:val="ar_AE" w:bidi="ar_AE"/>
        </w:rPr>
      </w:r>
      <w:r>
        <w:rPr>
          <w:lang w:val="ar_AE" w:bidi="ar_AE"/>
        </w:rPr>
        <w:t xml:space="preserve">تتجلى شدة الكارثة القادمة من خلال معاناة من هم أكثر ضعفًا. ففي ذلك اليوم، ستكون فرح الأمومة (انظر </w:t>
      </w:r>
      <w:hyperlink r:id="rId1007">
        <w:r>
          <w:rPr>
            <w:lang w:val="ar_AE" w:bidi="ar_AE"/>
          </w:rPr>
          <w:rPr>
            <w:color w:val="0000EE"/>
            <w:u w:val="single"/>
          </w:rPr>
          <w:t>لوقا 1: 25</w:t>
        </w:r>
      </w:hyperlink>
      <w:r>
        <w:rPr>
          <w:lang w:val="ar_AE" w:bidi="ar_AE"/>
        </w:rPr>
        <w:t xml:space="preserve">, </w:t>
      </w:r>
      <w:hyperlink r:id="rId1008">
        <w:r>
          <w:rPr>
            <w:lang w:val="ar_AE" w:bidi="ar_AE"/>
          </w:rPr>
          <w:rPr>
            <w:color w:val="0000EE"/>
            <w:u w:val="single"/>
          </w:rPr>
          <w:t>57–59</w:t>
        </w:r>
      </w:hyperlink>
      <w:r>
        <w:rPr>
          <w:lang w:val="ar_AE" w:bidi="ar_AE"/>
        </w:rPr>
        <w:t>) مصحوبة بمتاعب رهيبة.</w:t>
      </w:r>
      <w:r>
        <w:rPr>
          <w:lang w:val="ar_AE" w:bidi="ar_AE"/>
        </w:rPr>
      </w:r>
      <w:r>
        <w:rPr>
          <w:lang w:val="ar_AE" w:bidi="ar_AE"/>
        </w:rPr>
      </w:r>
    </w:p>
    <w:p>
      <w:pPr>
        <w:bidi/>
      </w:pPr>
      <w:r>
        <w:rPr>
          <w:lang w:val="ar_AE" w:bidi="ar_AE"/>
        </w:rPr>
      </w:r>
    </w:p>
    <w:p>
      <w:pPr>
        <w:pStyle w:val="Heading2"/>
        <w:bidi/>
      </w:pPr>
      <w:r>
        <w:rPr>
          <w:lang w:val="ar_AE" w:bidi="ar_AE"/>
        </w:rPr>
        <w:t>مرقس 13: 18</w:t>
      </w:r>
      <w:r>
        <w:rPr>
          <w:lang w:val="ar_AE" w:bidi="ar_AE"/>
        </w:rPr>
      </w:r>
    </w:p>
    <w:p>
      <w:pPr>
        <w:bidi/>
      </w:pPr>
      <w:r>
        <w:rPr>
          <w:lang w:val="ar_AE" w:bidi="ar_AE"/>
        </w:rPr>
      </w:r>
      <w:r>
        <w:rPr>
          <w:lang w:val="ar_AE" w:bidi="ar_AE"/>
        </w:rPr>
        <w:t>في فصل الشتاء، تغمر المياه الوديان (قيعان الأنهار الشبيهة بالأودية)، ويصبح السفر أكثر مشقة، والبقاء على قيد الحياة أكثر صعوبة.</w:t>
      </w:r>
      <w:r>
        <w:rPr>
          <w:lang w:val="ar_AE" w:bidi="ar_AE"/>
        </w:rPr>
      </w:r>
      <w:r>
        <w:rPr>
          <w:lang w:val="ar_AE" w:bidi="ar_AE"/>
        </w:rPr>
      </w:r>
    </w:p>
    <w:p>
      <w:pPr>
        <w:bidi/>
      </w:pPr>
      <w:r>
        <w:rPr>
          <w:lang w:val="ar_AE" w:bidi="ar_AE"/>
        </w:rPr>
      </w:r>
    </w:p>
    <w:p>
      <w:pPr>
        <w:pStyle w:val="Heading2"/>
        <w:bidi/>
      </w:pPr>
      <w:r>
        <w:rPr>
          <w:lang w:val="ar_AE" w:bidi="ar_AE"/>
        </w:rPr>
        <w:t>مرقس 13: 19</w:t>
      </w:r>
      <w:r>
        <w:rPr>
          <w:lang w:val="ar_AE" w:bidi="ar_AE"/>
        </w:rPr>
      </w:r>
    </w:p>
    <w:p>
      <w:pPr>
        <w:bidi/>
      </w:pPr>
      <w:r>
        <w:rPr>
          <w:lang w:val="ar_AE" w:bidi="ar_AE"/>
        </w:rPr>
      </w:r>
      <w:r>
        <w:rPr>
          <w:lang w:val="ar_AE" w:bidi="ar_AE"/>
        </w:rPr>
        <w:t>ضيقٌ لم يَكُنْ مِثلُهُ منذُ ابتِداءِ الخَليقَةِ الّتي خَلَقَها اللهُ إلَى الآنَ</w:t>
      </w:r>
      <w:r>
        <w:rPr>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lang w:val="ar_AE" w:bidi="ar_AE"/>
        </w:rPr>
        <w:t>ولَنْ يكونَ</w:t>
      </w:r>
      <w:r>
        <w:rPr>
          <w:lang w:val="ar_AE" w:bidi="ar_AE"/>
        </w:rPr>
        <w:t xml:space="preserve">: أحداث </w:t>
      </w:r>
      <w:hyperlink r:id="rId961">
        <w:r>
          <w:rPr>
            <w:lang w:val="ar_AE" w:bidi="ar_AE"/>
          </w:rPr>
          <w:rPr>
            <w:color w:val="0000EE"/>
            <w:u w:val="single"/>
          </w:rPr>
          <w:t>13: 14–23</w:t>
        </w:r>
      </w:hyperlink>
      <w:r>
        <w:rPr>
          <w:lang w:val="ar_AE" w:bidi="ar_AE"/>
        </w:rPr>
        <w:t xml:space="preserve"> لن تنهي التاريخ؛ بل سيستمر التاريخ بعد دمار الهيكل في عام 70 بعد الميلاد.</w:t>
      </w:r>
      <w:r>
        <w:rPr>
          <w:lang w:val="ar_AE" w:bidi="ar_AE"/>
        </w:rPr>
      </w:r>
      <w:r>
        <w:rPr>
          <w:lang w:val="ar_AE" w:bidi="ar_AE"/>
        </w:rPr>
      </w:r>
    </w:p>
    <w:p>
      <w:pPr>
        <w:bidi/>
      </w:pPr>
      <w:r>
        <w:rPr>
          <w:lang w:val="ar_AE" w:bidi="ar_AE"/>
        </w:rPr>
      </w:r>
    </w:p>
    <w:p>
      <w:pPr>
        <w:pStyle w:val="Heading2"/>
        <w:bidi/>
      </w:pPr>
      <w:r>
        <w:rPr>
          <w:lang w:val="ar_AE" w:bidi="ar_AE"/>
        </w:rPr>
        <w:t>مرقس 13: 20</w:t>
      </w:r>
      <w:r>
        <w:rPr>
          <w:lang w:val="ar_AE" w:bidi="ar_AE"/>
        </w:rPr>
      </w:r>
    </w:p>
    <w:p>
      <w:pPr>
        <w:bidi/>
      </w:pPr>
      <w:r>
        <w:rPr>
          <w:lang w:val="ar_AE" w:bidi="ar_AE"/>
        </w:rPr>
      </w:r>
      <w:r>
        <w:rPr>
          <w:lang w:val="ar_AE" w:bidi="ar_AE"/>
        </w:rPr>
        <w:t xml:space="preserve">يشار إلى تقصير الله لجدوله الزمني لأيام الضيقة بشكل متكرر في الأدب اليهودي بين العهدين (على سبيل المثال، </w:t>
      </w:r>
      <w:r>
        <w:rPr>
          <w:i/>
          <w:lang w:val="ar_AE" w:bidi="ar_AE"/>
        </w:rPr>
        <w:t>2 عزرا</w:t>
      </w:r>
      <w:r>
        <w:rPr>
          <w:lang w:val="ar_AE" w:bidi="ar_AE"/>
        </w:rPr>
        <w:t xml:space="preserve"> 2: 13؛ </w:t>
      </w:r>
      <w:r>
        <w:rPr>
          <w:i/>
          <w:lang w:val="ar_AE" w:bidi="ar_AE"/>
        </w:rPr>
        <w:t>2 باروخ</w:t>
      </w:r>
      <w:r>
        <w:rPr>
          <w:lang w:val="ar_AE" w:bidi="ar_AE"/>
        </w:rPr>
        <w:t xml:space="preserve"> 20: 1). تؤكد هذه العبارة على أهوال هذه الضيقة التي سيعاني منها شعب الله، ولكن أيضًا على رحمة الله في تقصير هذا الوقت. • </w:t>
      </w:r>
      <w:r>
        <w:rPr>
          <w:lang w:val="ar_AE" w:bidi="ar_AE"/>
        </w:rPr>
        <w:t>لم يَخلُصْ جَسَدٌ</w:t>
      </w:r>
      <w:r>
        <w:rPr>
          <w:lang w:val="ar_AE" w:bidi="ar_AE"/>
        </w:rPr>
        <w:t xml:space="preserve">: كان من الممكن أن يتم تدمير كل سكان اليهودية إذا كانت أيام العذاب أطول. • المختارون (حرفيًا </w:t>
      </w:r>
      <w:r>
        <w:rPr>
          <w:i/>
          <w:lang w:val="ar_AE" w:bidi="ar_AE"/>
        </w:rPr>
        <w:t>المنتخبون</w:t>
      </w:r>
      <w:r>
        <w:rPr>
          <w:lang w:val="ar_AE" w:bidi="ar_AE"/>
        </w:rPr>
        <w:t>): أتباع يسوع.</w:t>
      </w:r>
      <w:r>
        <w:rPr>
          <w:lang w:val="ar_AE" w:bidi="ar_AE"/>
        </w:rPr>
      </w:r>
      <w:r>
        <w:rPr>
          <w:lang w:val="ar_AE" w:bidi="ar_AE"/>
        </w:rPr>
      </w:r>
    </w:p>
    <w:p>
      <w:pPr>
        <w:bidi/>
      </w:pPr>
      <w:r>
        <w:rPr>
          <w:lang w:val="ar_AE" w:bidi="ar_AE"/>
        </w:rPr>
      </w:r>
    </w:p>
    <w:p>
      <w:pPr>
        <w:pStyle w:val="Heading2"/>
        <w:bidi/>
      </w:pPr>
      <w:r>
        <w:rPr>
          <w:lang w:val="ar_AE" w:bidi="ar_AE"/>
        </w:rPr>
        <w:t>مرقس 13: 21–23</w:t>
      </w:r>
      <w:r>
        <w:rPr>
          <w:lang w:val="ar_AE" w:bidi="ar_AE"/>
        </w:rPr>
      </w:r>
    </w:p>
    <w:p>
      <w:pPr>
        <w:bidi/>
      </w:pPr>
      <w:r>
        <w:rPr>
          <w:lang w:val="ar_AE" w:bidi="ar_AE"/>
        </w:rPr>
      </w:r>
      <w:r>
        <w:rPr>
          <w:lang w:val="ar_AE" w:bidi="ar_AE"/>
        </w:rPr>
        <w:t>يختتم القسم الأكبر (</w:t>
      </w:r>
      <w:hyperlink r:id="rId962">
        <w:r>
          <w:rPr>
            <w:lang w:val="ar_AE" w:bidi="ar_AE"/>
          </w:rPr>
          <w:rPr>
            <w:color w:val="0000EE"/>
            <w:u w:val="single"/>
          </w:rPr>
          <w:t>13: 5–23</w:t>
        </w:r>
      </w:hyperlink>
      <w:r>
        <w:rPr>
          <w:lang w:val="ar_AE" w:bidi="ar_AE"/>
        </w:rPr>
        <w:t xml:space="preserve">) بتحذير آخر بشأن المسيانيين الكاذبين. هنا يرتبط الكاذبين بأحداث عام 70 ميلادي، بينما في </w:t>
      </w:r>
      <w:hyperlink r:id="rId970">
        <w:r>
          <w:rPr>
            <w:lang w:val="ar_AE" w:bidi="ar_AE"/>
          </w:rPr>
          <w:rPr>
            <w:color w:val="0000EE"/>
            <w:u w:val="single"/>
          </w:rPr>
          <w:t>13: 5–6</w:t>
        </w:r>
      </w:hyperlink>
      <w:r>
        <w:rPr>
          <w:lang w:val="ar_AE" w:bidi="ar_AE"/>
        </w:rPr>
        <w:t xml:space="preserve"> كانوا مرتبطين بالمسار الطبيعي للأحداث. إلى جانب المسيانيين الكاذبين، سيظهر أنبياء يقومون بآيات وعجائب خارقة (</w:t>
      </w:r>
      <w:hyperlink r:id="rId1009">
        <w:r>
          <w:rPr>
            <w:lang w:val="ar_AE" w:bidi="ar_AE"/>
          </w:rPr>
          <w:rPr>
            <w:color w:val="0000EE"/>
            <w:u w:val="single"/>
          </w:rPr>
          <w:t>13: 22</w:t>
        </w:r>
      </w:hyperlink>
      <w:r>
        <w:rPr>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hyperlink r:id="rId322">
        <w:r>
          <w:rPr>
            <w:lang w:val="ar_AE" w:bidi="ar_AE"/>
          </w:rPr>
          <w:rPr>
            <w:color w:val="0000EE"/>
            <w:u w:val="single"/>
          </w:rPr>
          <w:t>13: 26</w:t>
        </w:r>
      </w:hyperlink>
      <w:r>
        <w:rPr>
          <w:lang w:val="ar_AE" w:bidi="ar_AE"/>
        </w:rPr>
        <w:t xml:space="preserve">)، سيراه الجميع ويعرفونه (انظر </w:t>
      </w:r>
      <w:hyperlink r:id="rId1010">
        <w:r>
          <w:rPr>
            <w:lang w:val="ar_AE" w:bidi="ar_AE"/>
          </w:rPr>
          <w:rPr>
            <w:color w:val="0000EE"/>
            <w:u w:val="single"/>
          </w:rPr>
          <w:t>رؤيا 1: 7</w:t>
        </w:r>
      </w:hyperlink>
      <w:r>
        <w:rPr>
          <w:lang w:val="ar_AE" w:bidi="ar_AE"/>
        </w:rPr>
        <w:t xml:space="preserve">). • </w:t>
      </w:r>
      <w:r>
        <w:rPr>
          <w:lang w:val="ar_AE" w:bidi="ar_AE"/>
        </w:rPr>
        <w:t>انظُروا</w:t>
      </w:r>
      <w:r>
        <w:rPr>
          <w:lang w:val="ar_AE" w:bidi="ar_AE"/>
        </w:rPr>
        <w:t>! يوحد هذا التحذير المقطع (</w:t>
      </w:r>
      <w:hyperlink r:id="rId962">
        <w:r>
          <w:rPr>
            <w:lang w:val="ar_AE" w:bidi="ar_AE"/>
          </w:rPr>
          <w:rPr>
            <w:color w:val="0000EE"/>
            <w:u w:val="single"/>
          </w:rPr>
          <w:t>مرقس 13: 5–23</w:t>
        </w:r>
      </w:hyperlink>
      <w:r>
        <w:rPr>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lang w:val="ar_AE" w:bidi="ar_AE"/>
        </w:rPr>
        <w:t>الآثار</w:t>
      </w:r>
      <w:r>
        <w:rPr>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lang w:val="ar_AE" w:bidi="ar_AE"/>
        </w:rPr>
        <w:t>رِجسَةَ الخَرابِ</w:t>
      </w:r>
      <w:r>
        <w:rPr>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hyperlink r:id="rId713">
        <w:r>
          <w:rPr>
            <w:lang w:val="ar_AE" w:bidi="ar_AE"/>
          </w:rPr>
          <w:rPr>
            <w:color w:val="0000EE"/>
            <w:u w:val="single"/>
          </w:rPr>
          <w:t>13: 32</w:t>
        </w:r>
      </w:hyperlink>
      <w:r>
        <w:rPr>
          <w:lang w:val="ar_AE" w:bidi="ar_AE"/>
        </w:rPr>
        <w:t>)، وكان ممنوعًا الهوس بشأن المجيء الثاني للمسيح، لكن كان عليهم أن يكونوا يقظين (</w:t>
      </w:r>
      <w:hyperlink r:id="rId1011">
        <w:r>
          <w:rPr>
            <w:lang w:val="ar_AE" w:bidi="ar_AE"/>
          </w:rPr>
          <w:rPr>
            <w:color w:val="0000EE"/>
            <w:u w:val="single"/>
          </w:rPr>
          <w:t>13: 33–37</w:t>
        </w:r>
      </w:hyperlink>
      <w:r>
        <w:rPr>
          <w:lang w:val="ar_AE" w:bidi="ar_AE"/>
        </w:rPr>
        <w:t>) ويستعدوا للاضطهاد (</w:t>
      </w:r>
      <w:hyperlink r:id="rId972">
        <w:r>
          <w:rPr>
            <w:lang w:val="ar_AE" w:bidi="ar_AE"/>
          </w:rPr>
          <w:rPr>
            <w:color w:val="0000EE"/>
            <w:u w:val="single"/>
          </w:rPr>
          <w:t>13: 9–13</w:t>
        </w:r>
      </w:hyperlink>
      <w:r>
        <w:rPr>
          <w:lang w:val="ar_AE" w:bidi="ar_AE"/>
        </w:rPr>
        <w:t xml:space="preserve">؛ انظر </w:t>
      </w:r>
      <w:hyperlink r:id="rId690">
        <w:r>
          <w:rPr>
            <w:lang w:val="ar_AE" w:bidi="ar_AE"/>
          </w:rPr>
          <w:rPr>
            <w:color w:val="0000EE"/>
            <w:u w:val="single"/>
          </w:rPr>
          <w:t>8: 34–38</w:t>
        </w:r>
      </w:hyperlink>
      <w:r>
        <w:rPr>
          <w:lang w:val="ar_AE" w:bidi="ar_AE"/>
        </w:rPr>
        <w:t>) بحسب كلمات يسوع التشجيعية (</w:t>
      </w:r>
      <w:hyperlink r:id="rId984">
        <w:r>
          <w:rPr>
            <w:lang w:val="ar_AE" w:bidi="ar_AE"/>
          </w:rPr>
          <w:rPr>
            <w:color w:val="0000EE"/>
            <w:u w:val="single"/>
          </w:rPr>
          <w:t>13: 11</w:t>
        </w:r>
      </w:hyperlink>
      <w:r>
        <w:rPr>
          <w:lang w:val="ar_AE" w:bidi="ar_AE"/>
        </w:rPr>
        <w:t xml:space="preserve">, </w:t>
      </w:r>
      <w:hyperlink r:id="rId31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24–25</w:t>
      </w:r>
      <w:r>
        <w:rPr>
          <w:lang w:val="ar_AE" w:bidi="ar_AE"/>
        </w:rPr>
      </w:r>
    </w:p>
    <w:p>
      <w:pPr>
        <w:bidi/>
      </w:pPr>
      <w:r>
        <w:rPr>
          <w:lang w:val="ar_AE" w:bidi="ar_AE"/>
        </w:rPr>
      </w:r>
      <w:r>
        <w:rPr>
          <w:lang w:val="ar_AE" w:bidi="ar_AE"/>
        </w:rPr>
        <w:t>تبدو بعض الألفاظ المستخدمة في العهد الجديد لوصف مجيء يسوع الثاني أنها مجازية، مثل "بوق الله" (</w:t>
      </w:r>
      <w:hyperlink r:id="rId1012">
        <w:r>
          <w:rPr>
            <w:lang w:val="ar_AE" w:bidi="ar_AE"/>
          </w:rPr>
          <w:rPr>
            <w:color w:val="0000EE"/>
            <w:u w:val="single"/>
          </w:rPr>
          <w:t>1 تس 4: 16</w:t>
        </w:r>
      </w:hyperlink>
      <w:r>
        <w:rPr>
          <w:lang w:val="ar_AE" w:bidi="ar_AE"/>
        </w:rPr>
        <w:t xml:space="preserve">). وفي العهد القديم، تُستخدم اللغة الكونية بشكل متكرر لوصف الأحداث التاريخية بشكل مجازي (انظر </w:t>
      </w:r>
      <w:hyperlink r:id="rId1013">
        <w:r>
          <w:rPr>
            <w:lang w:val="ar_AE" w:bidi="ar_AE"/>
          </w:rPr>
          <w:rPr>
            <w:color w:val="0000EE"/>
            <w:u w:val="single"/>
          </w:rPr>
          <w:t>إش 11: 1–9</w:t>
        </w:r>
      </w:hyperlink>
      <w:r>
        <w:rPr>
          <w:lang w:val="ar_AE" w:bidi="ar_AE"/>
        </w:rPr>
        <w:t xml:space="preserve">; </w:t>
      </w:r>
      <w:hyperlink r:id="rId1014">
        <w:r>
          <w:rPr>
            <w:lang w:val="ar_AE" w:bidi="ar_AE"/>
          </w:rPr>
          <w:rPr>
            <w:color w:val="0000EE"/>
            <w:u w:val="single"/>
          </w:rPr>
          <w:t>13: 9–11</w:t>
        </w:r>
      </w:hyperlink>
      <w:r>
        <w:rPr>
          <w:lang w:val="ar_AE" w:bidi="ar_AE"/>
        </w:rPr>
        <w:t xml:space="preserve">; </w:t>
      </w:r>
      <w:hyperlink r:id="rId1015">
        <w:r>
          <w:rPr>
            <w:lang w:val="ar_AE" w:bidi="ar_AE"/>
          </w:rPr>
          <w:rPr>
            <w:color w:val="0000EE"/>
            <w:u w:val="single"/>
          </w:rPr>
          <w:t>إر 4: 23–28</w:t>
        </w:r>
      </w:hyperlink>
      <w:r>
        <w:rPr>
          <w:lang w:val="ar_AE" w:bidi="ar_AE"/>
        </w:rPr>
        <w:t xml:space="preserve">; </w:t>
      </w:r>
      <w:hyperlink r:id="rId1016">
        <w:r>
          <w:rPr>
            <w:lang w:val="ar_AE" w:bidi="ar_AE"/>
          </w:rPr>
          <w:rPr>
            <w:color w:val="0000EE"/>
            <w:u w:val="single"/>
          </w:rPr>
          <w:t>حز 32: 1–16</w:t>
        </w:r>
      </w:hyperlink>
      <w:r>
        <w:rPr>
          <w:lang w:val="ar_AE" w:bidi="ar_AE"/>
        </w:rPr>
        <w:t xml:space="preserve">). لذلك إذا كان هذا هو معنى </w:t>
      </w:r>
      <w:hyperlink r:id="rId929">
        <w:r>
          <w:rPr>
            <w:lang w:val="ar_AE" w:bidi="ar_AE"/>
          </w:rPr>
          <w:rPr>
            <w:color w:val="0000EE"/>
            <w:u w:val="single"/>
          </w:rPr>
          <w:t xml:space="preserve">مر 13: 24–27، </w:t>
        </w:r>
      </w:hyperlink>
      <w:r>
        <w:rPr>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hyperlink r:id="rId1017">
        <w:r>
          <w:rPr>
            <w:lang w:val="ar_AE" w:bidi="ar_AE"/>
          </w:rPr>
          <w:rPr>
            <w:color w:val="0000EE"/>
            <w:u w:val="single"/>
          </w:rPr>
          <w:t>أع 1: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24–27</w:t>
      </w:r>
      <w:r>
        <w:rPr>
          <w:lang w:val="ar_AE" w:bidi="ar_AE"/>
        </w:rPr>
      </w:r>
    </w:p>
    <w:p>
      <w:pPr>
        <w:bidi/>
      </w:pPr>
      <w:r>
        <w:rPr>
          <w:lang w:val="ar_AE" w:bidi="ar_AE"/>
        </w:rPr>
      </w:r>
      <w:r>
        <w:rPr>
          <w:lang w:val="ar_AE" w:bidi="ar_AE"/>
        </w:rPr>
        <w:t>وأمّا في تِلكَ الأيّامِ بَعدَ ذلكَ الضّيقِ</w:t>
      </w:r>
      <w:r>
        <w:rPr>
          <w:lang w:val="ar_AE" w:bidi="ar_AE"/>
        </w:rPr>
        <w:t xml:space="preserve">: يرى العديد من الباحثين أن العلامات الكونية في </w:t>
      </w:r>
      <w:hyperlink r:id="rId1018">
        <w:r>
          <w:rPr>
            <w:lang w:val="ar_AE" w:bidi="ar_AE"/>
          </w:rPr>
          <w:rPr>
            <w:color w:val="0000EE"/>
            <w:u w:val="single"/>
          </w:rPr>
          <w:t>13: 24–25</w:t>
        </w:r>
      </w:hyperlink>
      <w:r>
        <w:rPr>
          <w:lang w:val="ar_AE" w:bidi="ar_AE"/>
        </w:rPr>
        <w:t xml:space="preserve">، ومجيء ابن الإنسان في </w:t>
      </w:r>
      <w:hyperlink r:id="rId322">
        <w:r>
          <w:rPr>
            <w:lang w:val="ar_AE" w:bidi="ar_AE"/>
          </w:rPr>
          <w:rPr>
            <w:color w:val="0000EE"/>
            <w:u w:val="single"/>
          </w:rPr>
          <w:t>13: 26</w:t>
        </w:r>
      </w:hyperlink>
      <w:r>
        <w:rPr>
          <w:lang w:val="ar_AE" w:bidi="ar_AE"/>
        </w:rPr>
        <w:t xml:space="preserve">، وجمع المختارين من جميع أنحاء العالم في </w:t>
      </w:r>
      <w:hyperlink r:id="rId1019">
        <w:r>
          <w:rPr>
            <w:lang w:val="ar_AE" w:bidi="ar_AE"/>
          </w:rPr>
          <w:rPr>
            <w:color w:val="0000EE"/>
            <w:u w:val="single"/>
          </w:rPr>
          <w:t>13: 27</w:t>
        </w:r>
      </w:hyperlink>
      <w:r>
        <w:rPr>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lang w:val="ar_AE" w:bidi="ar_AE"/>
        </w:rPr>
        <w:t>أمّا في تِلكَ الأيّامِ بَعدَ ذلكَ الضّيقِ</w:t>
      </w:r>
      <w:r>
        <w:rPr>
          <w:lang w:val="ar_AE" w:bidi="ar_AE"/>
        </w:rPr>
        <w:t xml:space="preserve"> يعني بعد دمار أورشليم، وليس خلاله، وفي ذلك الوقت (حرفياً في تلك الأيام) يمكن أن يحدث في أي وقت بعد أحداث </w:t>
      </w:r>
      <w:hyperlink r:id="rId962">
        <w:r>
          <w:rPr>
            <w:lang w:val="ar_AE" w:bidi="ar_AE"/>
          </w:rPr>
          <w:rPr>
            <w:color w:val="0000EE"/>
            <w:u w:val="single"/>
          </w:rPr>
          <w:t>13: 5–23</w:t>
        </w:r>
      </w:hyperlink>
      <w:r>
        <w:rPr>
          <w:lang w:val="ar_AE" w:bidi="ar_AE"/>
        </w:rPr>
        <w:t xml:space="preserve">; (2) عدة كلمات مستخدمة في </w:t>
      </w:r>
      <w:hyperlink r:id="rId322">
        <w:r>
          <w:rPr>
            <w:lang w:val="ar_AE" w:bidi="ar_AE"/>
          </w:rPr>
          <w:rPr>
            <w:color w:val="0000EE"/>
            <w:u w:val="single"/>
          </w:rPr>
          <w:t>13: 26</w:t>
        </w:r>
      </w:hyperlink>
      <w:r>
        <w:rPr>
          <w:lang w:val="ar_AE" w:bidi="ar_AE"/>
        </w:rPr>
        <w:t xml:space="preserve"> تُستخدم في أماكن أخرى لوصف مجيء ابن الإنسان: المجد (</w:t>
      </w:r>
      <w:hyperlink r:id="rId529">
        <w:r>
          <w:rPr>
            <w:lang w:val="ar_AE" w:bidi="ar_AE"/>
          </w:rPr>
          <w:rPr>
            <w:color w:val="0000EE"/>
            <w:u w:val="single"/>
          </w:rPr>
          <w:t>8: 38</w:t>
        </w:r>
      </w:hyperlink>
      <w:r>
        <w:rPr>
          <w:lang w:val="ar_AE" w:bidi="ar_AE"/>
        </w:rPr>
        <w:t>)، القوة والسحاب (</w:t>
      </w:r>
      <w:hyperlink r:id="rId323">
        <w:r>
          <w:rPr>
            <w:lang w:val="ar_AE" w:bidi="ar_AE"/>
          </w:rPr>
          <w:rPr>
            <w:color w:val="0000EE"/>
            <w:u w:val="single"/>
          </w:rPr>
          <w:t>14: 62</w:t>
        </w:r>
      </w:hyperlink>
      <w:r>
        <w:rPr>
          <w:lang w:val="ar_AE" w:bidi="ar_AE"/>
        </w:rPr>
        <w:t>); و(3) في ضوء شوق الكنيسة الأولى وصلاتها لعودة الرب يسوع (</w:t>
      </w:r>
      <w:hyperlink r:id="rId1020">
        <w:r>
          <w:rPr>
            <w:lang w:val="ar_AE" w:bidi="ar_AE"/>
          </w:rPr>
          <w:rPr>
            <w:color w:val="0000EE"/>
            <w:u w:val="single"/>
          </w:rPr>
          <w:t>1 كو 16: 22</w:t>
        </w:r>
      </w:hyperlink>
      <w:r>
        <w:rPr>
          <w:lang w:val="ar_AE" w:bidi="ar_AE"/>
        </w:rPr>
        <w:t xml:space="preserve">; </w:t>
      </w:r>
      <w:hyperlink r:id="rId1021">
        <w:r>
          <w:rPr>
            <w:lang w:val="ar_AE" w:bidi="ar_AE"/>
          </w:rPr>
          <w:rPr>
            <w:color w:val="0000EE"/>
            <w:u w:val="single"/>
          </w:rPr>
          <w:t>رؤ 22: 20</w:t>
        </w:r>
      </w:hyperlink>
      <w:r>
        <w:rPr>
          <w:lang w:val="ar_AE" w:bidi="ar_AE"/>
        </w:rPr>
        <w:t xml:space="preserve">), كان قراء مرقس سيفسرون </w:t>
      </w:r>
      <w:hyperlink r:id="rId322">
        <w:r>
          <w:rPr>
            <w:lang w:val="ar_AE" w:bidi="ar_AE"/>
          </w:rPr>
          <w:rPr>
            <w:color w:val="0000EE"/>
            <w:u w:val="single"/>
          </w:rPr>
          <w:t>مرقس 13: 26</w:t>
        </w:r>
      </w:hyperlink>
      <w:r>
        <w:rPr>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hyperlink r:id="rId713">
        <w:r>
          <w:rPr>
            <w:lang w:val="ar_AE" w:bidi="ar_AE"/>
          </w:rPr>
          <w:rPr>
            <w:color w:val="0000EE"/>
            <w:u w:val="single"/>
          </w:rPr>
          <w:t>13: 32</w:t>
        </w:r>
      </w:hyperlink>
      <w:r>
        <w:rPr>
          <w:lang w:val="ar_AE" w:bidi="ar_AE"/>
        </w:rPr>
        <w:t xml:space="preserve">). إن أحداث </w:t>
      </w:r>
      <w:hyperlink r:id="rId962">
        <w:r>
          <w:rPr>
            <w:lang w:val="ar_AE" w:bidi="ar_AE"/>
          </w:rPr>
          <w:rPr>
            <w:color w:val="0000EE"/>
            <w:u w:val="single"/>
          </w:rPr>
          <w:t>13: 5–23</w:t>
        </w:r>
      </w:hyperlink>
      <w:r>
        <w:rPr>
          <w:lang w:val="ar_AE" w:bidi="ar_AE"/>
        </w:rPr>
        <w:t xml:space="preserve"> و</w:t>
      </w:r>
      <w:hyperlink r:id="rId929">
        <w:r>
          <w:rPr>
            <w:lang w:val="ar_AE" w:bidi="ar_AE"/>
          </w:rPr>
          <w:rPr>
            <w:color w:val="0000EE"/>
            <w:u w:val="single"/>
          </w:rPr>
          <w:t>13: 24–27</w:t>
        </w:r>
      </w:hyperlink>
      <w:r>
        <w:rPr>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lang w:val="ar_AE" w:bidi="ar_AE"/>
        </w:rPr>
      </w:r>
      <w:r>
        <w:rPr>
          <w:lang w:val="ar_AE" w:bidi="ar_AE"/>
        </w:rPr>
      </w:r>
    </w:p>
    <w:p>
      <w:pPr>
        <w:bidi/>
      </w:pPr>
      <w:r>
        <w:rPr>
          <w:lang w:val="ar_AE" w:bidi="ar_AE"/>
        </w:rPr>
      </w:r>
    </w:p>
    <w:p>
      <w:pPr>
        <w:pStyle w:val="Heading2"/>
        <w:bidi/>
      </w:pPr>
      <w:r>
        <w:rPr>
          <w:lang w:val="ar_AE" w:bidi="ar_AE"/>
        </w:rPr>
        <w:t>مرقس 13: 27</w:t>
      </w:r>
      <w:r>
        <w:rPr>
          <w:lang w:val="ar_AE" w:bidi="ar_AE"/>
        </w:rPr>
      </w:r>
    </w:p>
    <w:p>
      <w:pPr>
        <w:bidi/>
      </w:pPr>
      <w:r>
        <w:rPr>
          <w:lang w:val="ar_AE" w:bidi="ar_AE"/>
        </w:rPr>
      </w:r>
      <w:r>
        <w:rPr>
          <w:lang w:val="ar_AE" w:bidi="ar_AE"/>
        </w:rPr>
        <w:t xml:space="preserve">سيجمع ابن الإنسان شعبه المختار عند مجيئه - الذين يؤمنون به ويتبعونه - من جميع أنحاء العالم (انظر </w:t>
      </w:r>
      <w:hyperlink r:id="rId1022">
        <w:r>
          <w:rPr>
            <w:lang w:val="ar_AE" w:bidi="ar_AE"/>
          </w:rPr>
          <w:rPr>
            <w:color w:val="0000EE"/>
            <w:u w:val="single"/>
          </w:rPr>
          <w:t>زك 2: 6</w:t>
        </w:r>
      </w:hyperlink>
      <w:r>
        <w:rPr>
          <w:lang w:val="ar_AE" w:bidi="ar_AE"/>
        </w:rPr>
        <w:t xml:space="preserve">) ومن أقاصي الأرض والسماء (انظر </w:t>
      </w:r>
      <w:hyperlink r:id="rId1023">
        <w:r>
          <w:rPr>
            <w:lang w:val="ar_AE" w:bidi="ar_AE"/>
          </w:rPr>
          <w:rPr>
            <w:color w:val="0000EE"/>
            <w:u w:val="single"/>
          </w:rPr>
          <w:t>تث 13: 7</w:t>
        </w:r>
      </w:hyperlink>
      <w:r>
        <w:rPr>
          <w:lang w:val="ar_AE" w:bidi="ar_AE"/>
        </w:rPr>
        <w:t xml:space="preserve">; </w:t>
      </w:r>
      <w:hyperlink r:id="rId1024">
        <w:r>
          <w:rPr>
            <w:lang w:val="ar_AE" w:bidi="ar_AE"/>
          </w:rPr>
          <w:rPr>
            <w:color w:val="0000EE"/>
            <w:u w:val="single"/>
          </w:rPr>
          <w:t>30: 4</w:t>
        </w:r>
      </w:hyperlink>
      <w:r>
        <w:rPr>
          <w:lang w:val="ar_AE" w:bidi="ar_AE"/>
        </w:rPr>
        <w:t xml:space="preserve">; </w:t>
      </w:r>
      <w:hyperlink r:id="rId1025">
        <w:r>
          <w:rPr>
            <w:lang w:val="ar_AE" w:bidi="ar_AE"/>
          </w:rPr>
          <w:rPr>
            <w:color w:val="0000EE"/>
            <w:u w:val="single"/>
          </w:rPr>
          <w:t>إش 42: 10</w:t>
        </w:r>
      </w:hyperlink>
      <w:r>
        <w:rPr>
          <w:lang w:val="ar_AE" w:bidi="ar_AE"/>
        </w:rPr>
        <w:t xml:space="preserve">; </w:t>
      </w:r>
      <w:hyperlink r:id="rId1026">
        <w:r>
          <w:rPr>
            <w:lang w:val="ar_AE" w:bidi="ar_AE"/>
          </w:rPr>
          <w:rPr>
            <w:color w:val="0000EE"/>
            <w:u w:val="single"/>
          </w:rPr>
          <w:t>62: 11</w:t>
        </w:r>
      </w:hyperlink>
      <w:r>
        <w:rPr>
          <w:lang w:val="ar_AE" w:bidi="ar_AE"/>
        </w:rPr>
        <w:t xml:space="preserve">). هذا الأمل يُعبر عنه بشكل متكرر في العهد القديم (على سبيل المثال، </w:t>
      </w:r>
      <w:hyperlink r:id="rId1027">
        <w:r>
          <w:rPr>
            <w:lang w:val="ar_AE" w:bidi="ar_AE"/>
          </w:rPr>
          <w:rPr>
            <w:color w:val="0000EE"/>
            <w:u w:val="single"/>
          </w:rPr>
          <w:t>مز 107: 2–3</w:t>
        </w:r>
      </w:hyperlink>
      <w:r>
        <w:rPr>
          <w:lang w:val="ar_AE" w:bidi="ar_AE"/>
        </w:rPr>
        <w:t xml:space="preserve">; </w:t>
      </w:r>
      <w:hyperlink r:id="rId1028">
        <w:r>
          <w:rPr>
            <w:lang w:val="ar_AE" w:bidi="ar_AE"/>
          </w:rPr>
          <w:rPr>
            <w:color w:val="0000EE"/>
            <w:u w:val="single"/>
          </w:rPr>
          <w:t>إش 11: 11–16</w:t>
        </w:r>
      </w:hyperlink>
      <w:r>
        <w:rPr>
          <w:lang w:val="ar_AE" w:bidi="ar_AE"/>
        </w:rPr>
        <w:t xml:space="preserve">; </w:t>
      </w:r>
      <w:hyperlink r:id="rId1029">
        <w:r>
          <w:rPr>
            <w:lang w:val="ar_AE" w:bidi="ar_AE"/>
          </w:rPr>
          <w:rPr>
            <w:color w:val="0000EE"/>
            <w:u w:val="single"/>
          </w:rPr>
          <w:t>27: 12–13</w:t>
        </w:r>
      </w:hyperlink>
      <w:r>
        <w:rPr>
          <w:lang w:val="ar_AE" w:bidi="ar_AE"/>
        </w:rPr>
        <w:t xml:space="preserve">; </w:t>
      </w:r>
      <w:hyperlink r:id="rId1030">
        <w:r>
          <w:rPr>
            <w:lang w:val="ar_AE" w:bidi="ar_AE"/>
          </w:rPr>
          <w:rPr>
            <w:color w:val="0000EE"/>
            <w:u w:val="single"/>
          </w:rPr>
          <w:t>43: 5–13</w:t>
        </w:r>
      </w:hyperlink>
      <w:r>
        <w:rPr>
          <w:lang w:val="ar_AE" w:bidi="ar_AE"/>
        </w:rPr>
        <w:t xml:space="preserve">; </w:t>
      </w:r>
      <w:hyperlink r:id="rId1031">
        <w:r>
          <w:rPr>
            <w:lang w:val="ar_AE" w:bidi="ar_AE"/>
          </w:rPr>
          <w:rPr>
            <w:color w:val="0000EE"/>
            <w:u w:val="single"/>
          </w:rPr>
          <w:t>49: 12</w:t>
        </w:r>
      </w:hyperlink>
      <w:r>
        <w:rPr>
          <w:lang w:val="ar_AE" w:bidi="ar_AE"/>
        </w:rPr>
        <w:t xml:space="preserve">; </w:t>
      </w:r>
      <w:hyperlink r:id="rId1032">
        <w:r>
          <w:rPr>
            <w:lang w:val="ar_AE" w:bidi="ar_AE"/>
          </w:rPr>
          <w:rPr>
            <w:color w:val="0000EE"/>
            <w:u w:val="single"/>
          </w:rPr>
          <w:t>60: 1–9</w:t>
        </w:r>
      </w:hyperlink>
      <w:r>
        <w:rPr>
          <w:lang w:val="ar_AE" w:bidi="ar_AE"/>
        </w:rPr>
        <w:t xml:space="preserve">; </w:t>
      </w:r>
      <w:hyperlink r:id="rId1033">
        <w:r>
          <w:rPr>
            <w:lang w:val="ar_AE" w:bidi="ar_AE"/>
          </w:rPr>
          <w:rPr>
            <w:color w:val="0000EE"/>
            <w:u w:val="single"/>
          </w:rPr>
          <w:t>إر 31: 10</w:t>
        </w:r>
      </w:hyperlink>
      <w:r>
        <w:rPr>
          <w:lang w:val="ar_AE" w:bidi="ar_AE"/>
        </w:rPr>
        <w:t xml:space="preserve">). بالنسبة لقراء مرقس، كان من شأن هذا المقطع أن يشجّعهم على التحمّل والثبات على الرغم من الاضطهادات التي تم التنبؤ بها في </w:t>
      </w:r>
      <w:hyperlink r:id="rId972">
        <w:r>
          <w:rPr>
            <w:lang w:val="ar_AE" w:bidi="ar_AE"/>
          </w:rPr>
          <w:rPr>
            <w:color w:val="0000EE"/>
            <w:u w:val="single"/>
          </w:rPr>
          <w:t>مرقس 13: 9–13</w:t>
        </w:r>
      </w:hyperlink>
      <w:r>
        <w:rPr>
          <w:lang w:val="ar_AE" w:bidi="ar_AE"/>
        </w:rPr>
        <w:t>. إن مجيء ابن الإنسان سيجلب أيضًا دينونة على الأشرار (</w:t>
      </w:r>
      <w:hyperlink r:id="rId529">
        <w:r>
          <w:rPr>
            <w:lang w:val="ar_AE" w:bidi="ar_AE"/>
          </w:rPr>
          <w:rPr>
            <w:color w:val="0000EE"/>
            <w:u w:val="single"/>
          </w:rPr>
          <w:t>8: 38</w:t>
        </w:r>
      </w:hyperlink>
      <w:r>
        <w:rPr>
          <w:lang w:val="ar_AE" w:bidi="ar_AE"/>
        </w:rPr>
        <w:t xml:space="preserve">; </w:t>
      </w:r>
      <w:hyperlink r:id="rId930">
        <w:r>
          <w:rPr>
            <w:lang w:val="ar_AE" w:bidi="ar_AE"/>
          </w:rPr>
          <w:rPr>
            <w:color w:val="0000EE"/>
            <w:u w:val="single"/>
          </w:rPr>
          <w:t>13: 32–37</w:t>
        </w:r>
      </w:hyperlink>
      <w:r>
        <w:rPr>
          <w:lang w:val="ar_AE" w:bidi="ar_AE"/>
        </w:rPr>
        <w:t xml:space="preserve">; </w:t>
      </w:r>
      <w:hyperlink r:id="rId1034">
        <w:r>
          <w:rPr>
            <w:lang w:val="ar_AE" w:bidi="ar_AE"/>
          </w:rPr>
          <w:rPr>
            <w:color w:val="0000EE"/>
            <w:u w:val="single"/>
          </w:rPr>
          <w:t>متى 13: 41–43</w:t>
        </w:r>
      </w:hyperlink>
      <w:r>
        <w:rPr>
          <w:lang w:val="ar_AE" w:bidi="ar_AE"/>
        </w:rPr>
        <w:t xml:space="preserve">; </w:t>
      </w:r>
      <w:hyperlink r:id="rId1035">
        <w:r>
          <w:rPr>
            <w:lang w:val="ar_AE" w:bidi="ar_AE"/>
          </w:rPr>
          <w:rPr>
            <w:color w:val="0000EE"/>
            <w:u w:val="single"/>
          </w:rPr>
          <w:t>24: 36–51</w:t>
        </w:r>
      </w:hyperlink>
      <w:r>
        <w:rPr>
          <w:lang w:val="ar_AE" w:bidi="ar_AE"/>
        </w:rPr>
        <w:t xml:space="preserve">; </w:t>
      </w:r>
      <w:hyperlink r:id="rId1036">
        <w:r>
          <w:rPr>
            <w:lang w:val="ar_AE" w:bidi="ar_AE"/>
          </w:rPr>
          <w:rPr>
            <w:color w:val="0000EE"/>
            <w:u w:val="single"/>
          </w:rPr>
          <w:t>25: 1–12</w:t>
        </w:r>
      </w:hyperlink>
      <w:r>
        <w:rPr>
          <w:lang w:val="ar_AE" w:bidi="ar_AE"/>
        </w:rPr>
        <w:t xml:space="preserve">, </w:t>
      </w:r>
      <w:hyperlink r:id="rId618">
        <w:r>
          <w:rPr>
            <w:lang w:val="ar_AE" w:bidi="ar_AE"/>
          </w:rPr>
          <w:rPr>
            <w:color w:val="0000EE"/>
            <w:u w:val="single"/>
          </w:rPr>
          <w:t>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28–31</w:t>
      </w:r>
      <w:r>
        <w:rPr>
          <w:lang w:val="ar_AE" w:bidi="ar_AE"/>
        </w:rPr>
      </w:r>
    </w:p>
    <w:p>
      <w:pPr>
        <w:bidi/>
      </w:pPr>
      <w:r>
        <w:rPr>
          <w:lang w:val="ar_AE" w:bidi="ar_AE"/>
        </w:rPr>
      </w:r>
      <w:r>
        <w:rPr>
          <w:lang w:val="ar_AE" w:bidi="ar_AE"/>
        </w:rPr>
        <w:t xml:space="preserve">يحتوي هذا المقطع على درس (حرفيًا </w:t>
      </w:r>
      <w:r>
        <w:rPr>
          <w:i/>
          <w:lang w:val="ar_AE" w:bidi="ar_AE"/>
        </w:rPr>
        <w:t>مثل</w:t>
      </w:r>
      <w:r>
        <w:rPr>
          <w:lang w:val="ar_AE" w:bidi="ar_AE"/>
        </w:rPr>
        <w:t>) شجرة التين (</w:t>
      </w:r>
      <w:hyperlink r:id="rId1037">
        <w:r>
          <w:rPr>
            <w:lang w:val="ar_AE" w:bidi="ar_AE"/>
          </w:rPr>
          <w:rPr>
            <w:color w:val="0000EE"/>
            <w:u w:val="single"/>
          </w:rPr>
          <w:t>13: 28–30</w:t>
        </w:r>
      </w:hyperlink>
      <w:r>
        <w:rPr>
          <w:lang w:val="ar_AE" w:bidi="ar_AE"/>
        </w:rPr>
        <w:t>) ومقولتين (</w:t>
      </w:r>
      <w:hyperlink r:id="rId1038">
        <w:r>
          <w:rPr>
            <w:lang w:val="ar_AE" w:bidi="ar_AE"/>
          </w:rPr>
          <w:rPr>
            <w:color w:val="0000EE"/>
            <w:u w:val="single"/>
          </w:rPr>
          <w:t>13: 30–31</w:t>
        </w:r>
      </w:hyperlink>
      <w:r>
        <w:rPr>
          <w:lang w:val="ar_AE" w:bidi="ar_AE"/>
        </w:rPr>
        <w:t xml:space="preserve">). ويرتبط ارتباطًا وثيقًا بـ </w:t>
      </w:r>
      <w:hyperlink r:id="rId1039">
        <w:r>
          <w:rPr>
            <w:lang w:val="ar_AE" w:bidi="ar_AE"/>
          </w:rPr>
          <w:rPr>
            <w:color w:val="0000EE"/>
            <w:u w:val="single"/>
          </w:rPr>
          <w:t>13: 4–23</w:t>
        </w:r>
      </w:hyperlink>
      <w:r>
        <w:rPr>
          <w:lang w:val="ar_AE" w:bidi="ar_AE"/>
        </w:rPr>
        <w:t xml:space="preserve"> بعبارة "</w:t>
      </w:r>
      <w:r>
        <w:rPr>
          <w:lang w:val="ar_AE" w:bidi="ar_AE"/>
        </w:rPr>
        <w:t>جَمِيعُ هَذَا"</w:t>
      </w:r>
      <w:r>
        <w:rPr>
          <w:lang w:val="ar_AE" w:bidi="ar_AE"/>
        </w:rPr>
        <w:t xml:space="preserve"> (</w:t>
      </w:r>
      <w:hyperlink r:id="rId963">
        <w:r>
          <w:rPr>
            <w:lang w:val="ar_AE" w:bidi="ar_AE"/>
          </w:rPr>
          <w:rPr>
            <w:color w:val="0000EE"/>
            <w:u w:val="single"/>
          </w:rPr>
          <w:t>13: 4</w:t>
        </w:r>
      </w:hyperlink>
      <w:r>
        <w:rPr>
          <w:lang w:val="ar_AE" w:bidi="ar_AE"/>
        </w:rPr>
        <w:t xml:space="preserve">) والتعبير </w:t>
      </w:r>
      <w:r>
        <w:rPr>
          <w:lang w:val="ar_AE" w:bidi="ar_AE"/>
        </w:rPr>
        <w:t>مَتَى رَأَيْتُمْ</w:t>
      </w:r>
      <w:r>
        <w:rPr>
          <w:lang w:val="ar_AE" w:bidi="ar_AE"/>
        </w:rPr>
        <w:t xml:space="preserve"> (</w:t>
      </w:r>
      <w:hyperlink r:id="rId1040">
        <w:r>
          <w:rPr>
            <w:lang w:val="ar_AE" w:bidi="ar_AE"/>
          </w:rPr>
          <w:rPr>
            <w:color w:val="0000EE"/>
            <w:u w:val="single"/>
          </w:rPr>
          <w:t>13: 29</w:t>
        </w:r>
      </w:hyperlink>
      <w:r>
        <w:rPr>
          <w:lang w:val="ar_AE" w:bidi="ar_AE"/>
        </w:rPr>
        <w:t xml:space="preserve">; قارن </w:t>
      </w:r>
      <w:hyperlink r:id="rId1004">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29</w:t>
      </w:r>
      <w:r>
        <w:rPr>
          <w:lang w:val="ar_AE" w:bidi="ar_AE"/>
        </w:rPr>
      </w:r>
    </w:p>
    <w:p>
      <w:pPr>
        <w:bidi/>
      </w:pPr>
      <w:r>
        <w:rPr>
          <w:lang w:val="ar_AE" w:bidi="ar_AE"/>
        </w:rPr>
      </w:r>
      <w:r>
        <w:rPr>
          <w:lang w:val="ar_AE" w:bidi="ar_AE"/>
        </w:rPr>
        <w:t xml:space="preserve">عودته (حرفياً </w:t>
      </w:r>
      <w:r>
        <w:rPr>
          <w:i/>
          <w:lang w:val="ar_AE" w:bidi="ar_AE"/>
        </w:rPr>
        <w:t>هو/ذلك قريب</w:t>
      </w:r>
      <w:r>
        <w:rPr>
          <w:lang w:val="ar_AE" w:bidi="ar_AE"/>
        </w:rPr>
        <w:t xml:space="preserve">): لا يحتوي النص اليوناني على فاعل صريح، لذا يعتمد الاختيار بين "هو قريب" أو "ذلك قريب" على ما إذا كان </w:t>
      </w:r>
      <w:hyperlink r:id="rId956">
        <w:r>
          <w:rPr>
            <w:lang w:val="ar_AE" w:bidi="ar_AE"/>
          </w:rPr>
          <w:rPr>
            <w:color w:val="0000EE"/>
            <w:u w:val="single"/>
          </w:rPr>
          <w:t>13: 29–30</w:t>
        </w:r>
      </w:hyperlink>
      <w:r>
        <w:rPr>
          <w:lang w:val="ar_AE" w:bidi="ar_AE"/>
        </w:rPr>
        <w:t xml:space="preserve"> يشير إلى </w:t>
      </w:r>
      <w:hyperlink r:id="rId1039">
        <w:r>
          <w:rPr>
            <w:lang w:val="ar_AE" w:bidi="ar_AE"/>
          </w:rPr>
          <w:rPr>
            <w:color w:val="0000EE"/>
            <w:u w:val="single"/>
          </w:rPr>
          <w:t>13: 4–23</w:t>
        </w:r>
      </w:hyperlink>
      <w:r>
        <w:rPr>
          <w:lang w:val="ar_AE" w:bidi="ar_AE"/>
        </w:rPr>
        <w:t xml:space="preserve"> أو إلى </w:t>
      </w:r>
      <w:hyperlink r:id="rId929">
        <w:r>
          <w:rPr>
            <w:lang w:val="ar_AE" w:bidi="ar_AE"/>
          </w:rPr>
          <w:rPr>
            <w:color w:val="0000EE"/>
            <w:u w:val="single"/>
          </w:rPr>
          <w:t>13: 24–27</w:t>
        </w:r>
      </w:hyperlink>
      <w:r>
        <w:rPr>
          <w:lang w:val="ar_AE" w:bidi="ar_AE"/>
        </w:rPr>
        <w:t xml:space="preserve">. يفهم نص NLT أنه يشير إلى عودة ابن الإنسان. لأن الكلمات في </w:t>
      </w:r>
      <w:hyperlink r:id="rId963">
        <w:r>
          <w:rPr>
            <w:lang w:val="ar_AE" w:bidi="ar_AE"/>
          </w:rPr>
          <w:rPr>
            <w:color w:val="0000EE"/>
            <w:u w:val="single"/>
          </w:rPr>
          <w:t>13: 4</w:t>
        </w:r>
      </w:hyperlink>
      <w:r>
        <w:rPr>
          <w:lang w:val="ar_AE" w:bidi="ar_AE"/>
        </w:rPr>
        <w:t xml:space="preserve"> تتكرر في </w:t>
      </w:r>
      <w:hyperlink r:id="rId1040">
        <w:r>
          <w:rPr>
            <w:lang w:val="ar_AE" w:bidi="ar_AE"/>
          </w:rPr>
          <w:rPr>
            <w:color w:val="0000EE"/>
            <w:u w:val="single"/>
          </w:rPr>
          <w:t>13: 29</w:t>
        </w:r>
      </w:hyperlink>
      <w:r>
        <w:rPr>
          <w:lang w:val="ar_AE" w:bidi="ar_AE"/>
        </w:rPr>
        <w:t xml:space="preserve"> و</w:t>
      </w:r>
      <w:hyperlink r:id="rId283">
        <w:r>
          <w:rPr>
            <w:lang w:val="ar_AE" w:bidi="ar_AE"/>
          </w:rPr>
          <w:rPr>
            <w:color w:val="0000EE"/>
            <w:u w:val="single"/>
          </w:rPr>
          <w:t>30</w:t>
        </w:r>
      </w:hyperlink>
      <w:r>
        <w:rPr>
          <w:lang w:val="ar_AE" w:bidi="ar_AE"/>
        </w:rPr>
        <w:t xml:space="preserve"> (انظر </w:t>
      </w:r>
      <w:r>
        <w:rPr>
          <w:lang w:val="ar_AE" w:bidi="ar_AE"/>
        </w:rPr>
        <w:t>ملاحظة الدراسة على 13: 28–31</w:t>
      </w:r>
      <w:r>
        <w:rPr>
          <w:lang w:val="ar_AE" w:bidi="ar_AE"/>
        </w:rPr>
        <w:t xml:space="preserve">)، يفسرها آخرون على أنها تشير إلى خراب أورشليم. فكما أن إنبات شجرة التين هو نذير الصيف، فإن </w:t>
      </w:r>
      <w:r>
        <w:rPr>
          <w:lang w:val="ar_AE" w:bidi="ar_AE"/>
        </w:rPr>
        <w:t>رِجسَةَ الخَرابِ</w:t>
      </w:r>
      <w:r>
        <w:rPr>
          <w:lang w:val="ar_AE" w:bidi="ar_AE"/>
        </w:rPr>
        <w:t xml:space="preserve"> (</w:t>
      </w:r>
      <w:hyperlink r:id="rId1004">
        <w:r>
          <w:rPr>
            <w:lang w:val="ar_AE" w:bidi="ar_AE"/>
          </w:rPr>
          <w:rPr>
            <w:color w:val="0000EE"/>
            <w:u w:val="single"/>
          </w:rPr>
          <w:t>13: 14</w:t>
        </w:r>
      </w:hyperlink>
      <w:r>
        <w:rPr>
          <w:lang w:val="ar_AE" w:bidi="ar_AE"/>
        </w:rPr>
        <w:t>) ستكون نذيرًا بخراب أورشليم.</w:t>
      </w:r>
      <w:r>
        <w:rPr>
          <w:lang w:val="ar_AE" w:bidi="ar_AE"/>
        </w:rPr>
      </w:r>
      <w:r>
        <w:rPr>
          <w:lang w:val="ar_AE" w:bidi="ar_AE"/>
        </w:rPr>
      </w:r>
    </w:p>
    <w:p>
      <w:pPr>
        <w:bidi/>
      </w:pPr>
      <w:r>
        <w:rPr>
          <w:lang w:val="ar_AE" w:bidi="ar_AE"/>
        </w:rPr>
      </w:r>
    </w:p>
    <w:p>
      <w:pPr>
        <w:pStyle w:val="Heading2"/>
        <w:bidi/>
      </w:pPr>
      <w:r>
        <w:rPr>
          <w:lang w:val="ar_AE" w:bidi="ar_AE"/>
        </w:rPr>
        <w:t>مرقس 13: 30</w:t>
      </w:r>
      <w:r>
        <w:rPr>
          <w:lang w:val="ar_AE" w:bidi="ar_AE"/>
        </w:rPr>
      </w:r>
    </w:p>
    <w:p>
      <w:pPr>
        <w:bidi/>
      </w:pPr>
      <w:r>
        <w:rPr>
          <w:lang w:val="ar_AE" w:bidi="ar_AE"/>
        </w:rPr>
      </w:r>
      <w:r>
        <w:rPr>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lang w:val="ar_AE" w:bidi="ar_AE"/>
        </w:rPr>
      </w:r>
      <w:r>
        <w:rPr>
          <w:lang w:val="ar_AE" w:bidi="ar_AE"/>
        </w:rPr>
      </w:r>
    </w:p>
    <w:p>
      <w:pPr>
        <w:bidi/>
      </w:pPr>
      <w:r>
        <w:rPr>
          <w:lang w:val="ar_AE" w:bidi="ar_AE"/>
        </w:rPr>
      </w:r>
    </w:p>
    <w:p>
      <w:pPr>
        <w:pStyle w:val="Heading2"/>
        <w:bidi/>
      </w:pPr>
      <w:r>
        <w:rPr>
          <w:lang w:val="ar_AE" w:bidi="ar_AE"/>
        </w:rPr>
        <w:t>مرقس 13: 31</w:t>
      </w:r>
      <w:r>
        <w:rPr>
          <w:lang w:val="ar_AE" w:bidi="ar_AE"/>
        </w:rPr>
      </w:r>
    </w:p>
    <w:p>
      <w:pPr>
        <w:bidi/>
      </w:pPr>
      <w:r>
        <w:rPr>
          <w:lang w:val="ar_AE" w:bidi="ar_AE"/>
        </w:rPr>
      </w:r>
      <w:r>
        <w:rPr>
          <w:lang w:val="ar_AE" w:bidi="ar_AE"/>
        </w:rPr>
        <w:t xml:space="preserve">لقد ضمن يسوع شخصيًا ما قاله. يشمل "كلامي" على وجه التحديد ما قاله يسوع في كل الخطاب في </w:t>
      </w:r>
      <w:hyperlink r:id="rId738">
        <w:r>
          <w:rPr>
            <w:lang w:val="ar_AE" w:bidi="ar_AE"/>
          </w:rPr>
          <w:rPr>
            <w:color w:val="0000EE"/>
            <w:u w:val="single"/>
          </w:rPr>
          <w:t>مرقس 13: 1–37</w:t>
        </w:r>
      </w:hyperlink>
      <w:r>
        <w:rPr>
          <w:lang w:val="ar_AE" w:bidi="ar_AE"/>
        </w:rPr>
        <w:t>. كان قراء مرقس سيفهمون هذا كضمان لحقيقة جميع تعاليم يسوع المعروفة لهم (</w:t>
      </w:r>
      <w:hyperlink r:id="rId391">
        <w:r>
          <w:rPr>
            <w:lang w:val="ar_AE" w:bidi="ar_AE"/>
          </w:rPr>
          <w:rPr>
            <w:color w:val="0000EE"/>
            <w:u w:val="single"/>
          </w:rPr>
          <w:t>لوقا 1: 2</w:t>
        </w:r>
      </w:hyperlink>
      <w:r>
        <w:rPr>
          <w:lang w:val="ar_AE" w:bidi="ar_AE"/>
        </w:rPr>
        <w:t xml:space="preserve">). فمثل أسفار العهد القديم (انظر </w:t>
      </w:r>
      <w:hyperlink r:id="rId1041">
        <w:r>
          <w:rPr>
            <w:lang w:val="ar_AE" w:bidi="ar_AE"/>
          </w:rPr>
          <w:rPr>
            <w:color w:val="0000EE"/>
            <w:u w:val="single"/>
          </w:rPr>
          <w:t>إشعياء 40: 8</w:t>
        </w:r>
      </w:hyperlink>
      <w:r>
        <w:rPr>
          <w:lang w:val="ar_AE" w:bidi="ar_AE"/>
        </w:rPr>
        <w:t xml:space="preserve">)، كلمات يسوع أبدية. وتعاليمه أكثر ديمومة من العناصر الأساسية للخليقة. فستزول العناصر الأساسية للخليقة (انظر أيضًا </w:t>
      </w:r>
      <w:hyperlink r:id="rId1042">
        <w:r>
          <w:rPr>
            <w:lang w:val="ar_AE" w:bidi="ar_AE"/>
          </w:rPr>
          <w:rPr>
            <w:color w:val="0000EE"/>
            <w:u w:val="single"/>
          </w:rPr>
          <w:t>مزمور 102: 25–26</w:t>
        </w:r>
      </w:hyperlink>
      <w:r>
        <w:rPr>
          <w:lang w:val="ar_AE" w:bidi="ar_AE"/>
        </w:rPr>
        <w:t xml:space="preserve">; </w:t>
      </w:r>
      <w:hyperlink r:id="rId1043">
        <w:r>
          <w:rPr>
            <w:lang w:val="ar_AE" w:bidi="ar_AE"/>
          </w:rPr>
          <w:rPr>
            <w:color w:val="0000EE"/>
            <w:u w:val="single"/>
          </w:rPr>
          <w:t>إشعياء 40: 6–8</w:t>
        </w:r>
      </w:hyperlink>
      <w:r>
        <w:rPr>
          <w:lang w:val="ar_AE" w:bidi="ar_AE"/>
        </w:rPr>
        <w:t xml:space="preserve">; </w:t>
      </w:r>
      <w:hyperlink r:id="rId1044">
        <w:r>
          <w:rPr>
            <w:lang w:val="ar_AE" w:bidi="ar_AE"/>
          </w:rPr>
          <w:rPr>
            <w:color w:val="0000EE"/>
            <w:u w:val="single"/>
          </w:rPr>
          <w:t>51: 6</w:t>
        </w:r>
      </w:hyperlink>
      <w:r>
        <w:rPr>
          <w:lang w:val="ar_AE" w:bidi="ar_AE"/>
        </w:rPr>
        <w:t xml:space="preserve">; </w:t>
      </w:r>
      <w:hyperlink r:id="rId1045">
        <w:r>
          <w:rPr>
            <w:lang w:val="ar_AE" w:bidi="ar_AE"/>
          </w:rPr>
          <w:rPr>
            <w:color w:val="0000EE"/>
            <w:u w:val="single"/>
          </w:rPr>
          <w:t>متى 5: 18</w:t>
        </w:r>
      </w:hyperlink>
      <w:r>
        <w:rPr>
          <w:lang w:val="ar_AE" w:bidi="ar_AE"/>
        </w:rPr>
        <w:t xml:space="preserve">; </w:t>
      </w:r>
      <w:hyperlink r:id="rId1046">
        <w:r>
          <w:rPr>
            <w:lang w:val="ar_AE" w:bidi="ar_AE"/>
          </w:rPr>
          <w:rPr>
            <w:color w:val="0000EE"/>
            <w:u w:val="single"/>
          </w:rPr>
          <w:t>لوقا 16: 17</w:t>
        </w:r>
      </w:hyperlink>
      <w:r>
        <w:rPr>
          <w:lang w:val="ar_AE" w:bidi="ar_AE"/>
        </w:rPr>
        <w:t xml:space="preserve">; </w:t>
      </w:r>
      <w:hyperlink r:id="rId1047">
        <w:r>
          <w:rPr>
            <w:lang w:val="ar_AE" w:bidi="ar_AE"/>
          </w:rPr>
          <w:rPr>
            <w:color w:val="0000EE"/>
            <w:u w:val="single"/>
          </w:rPr>
          <w:t>2 بطرس 3: 7</w:t>
        </w:r>
      </w:hyperlink>
      <w:r>
        <w:rPr>
          <w:lang w:val="ar_AE" w:bidi="ar_AE"/>
        </w:rPr>
        <w:t xml:space="preserve">, </w:t>
      </w:r>
      <w:hyperlink r:id="rId1048">
        <w:r>
          <w:rPr>
            <w:lang w:val="ar_AE" w:bidi="ar_AE"/>
          </w:rPr>
          <w:rPr>
            <w:color w:val="0000EE"/>
            <w:u w:val="single"/>
          </w:rPr>
          <w:t>10</w:t>
        </w:r>
      </w:hyperlink>
      <w:r>
        <w:rPr>
          <w:lang w:val="ar_AE" w:bidi="ar_AE"/>
        </w:rPr>
        <w:t xml:space="preserve">; </w:t>
      </w:r>
      <w:hyperlink r:id="rId1049">
        <w:r>
          <w:rPr>
            <w:lang w:val="ar_AE" w:bidi="ar_AE"/>
          </w:rPr>
          <w:rPr>
            <w:color w:val="0000EE"/>
            <w:u w:val="single"/>
          </w:rPr>
          <w:t>رؤيا 20: 11</w:t>
        </w:r>
      </w:hyperlink>
      <w:r>
        <w:rPr>
          <w:lang w:val="ar_AE" w:bidi="ar_AE"/>
        </w:rPr>
        <w:t>), لكن كلمات يسوع لن تزول أبدًا.</w:t>
      </w:r>
      <w:r>
        <w:rPr>
          <w:lang w:val="ar_AE" w:bidi="ar_AE"/>
        </w:rPr>
      </w:r>
      <w:r>
        <w:rPr>
          <w:lang w:val="ar_AE" w:bidi="ar_AE"/>
        </w:rPr>
      </w:r>
    </w:p>
    <w:p>
      <w:pPr>
        <w:bidi/>
      </w:pPr>
      <w:r>
        <w:rPr>
          <w:lang w:val="ar_AE" w:bidi="ar_AE"/>
        </w:rPr>
      </w:r>
    </w:p>
    <w:p>
      <w:pPr>
        <w:pStyle w:val="Heading2"/>
        <w:bidi/>
      </w:pPr>
      <w:r>
        <w:rPr>
          <w:lang w:val="ar_AE" w:bidi="ar_AE"/>
        </w:rPr>
        <w:t>مرقس 13: 32</w:t>
      </w:r>
      <w:r>
        <w:rPr>
          <w:lang w:val="ar_AE" w:bidi="ar_AE"/>
        </w:rPr>
      </w:r>
    </w:p>
    <w:p>
      <w:pPr>
        <w:bidi/>
      </w:pPr>
      <w:r>
        <w:rPr>
          <w:lang w:val="ar_AE" w:bidi="ar_AE"/>
        </w:rPr>
      </w:r>
      <w:r>
        <w:rPr>
          <w:lang w:val="ar_AE" w:bidi="ar_AE"/>
        </w:rPr>
        <w:t xml:space="preserve">إن التصريح بأنه لا أحد يعرف اليوم أو الساعة (قارن </w:t>
      </w:r>
      <w:hyperlink r:id="rId1050">
        <w:r>
          <w:rPr>
            <w:lang w:val="ar_AE" w:bidi="ar_AE"/>
          </w:rPr>
          <w:rPr>
            <w:color w:val="0000EE"/>
            <w:u w:val="single"/>
          </w:rPr>
          <w:t>أعمال 1: 7</w:t>
        </w:r>
      </w:hyperlink>
      <w:r>
        <w:rPr>
          <w:lang w:val="ar_AE" w:bidi="ar_AE"/>
        </w:rPr>
        <w:t>) يقدم التحذير بأن نكون يقظين (</w:t>
      </w:r>
      <w:hyperlink r:id="rId1011">
        <w:r>
          <w:rPr>
            <w:lang w:val="ar_AE" w:bidi="ar_AE"/>
          </w:rPr>
          <w:rPr>
            <w:color w:val="0000EE"/>
            <w:u w:val="single"/>
          </w:rPr>
          <w:t>مرقس 13: 33–37</w:t>
        </w:r>
      </w:hyperlink>
      <w:r>
        <w:rPr>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lang w:val="ar_AE" w:bidi="ar_AE"/>
        </w:rPr>
        <w:t>إنجيل الطفولة لتوما</w:t>
      </w:r>
      <w:r>
        <w:rPr>
          <w:lang w:val="ar_AE" w:bidi="ar_AE"/>
        </w:rPr>
        <w:t>). في معجزة التجسد، اختبر يسوع المحدودية (</w:t>
      </w:r>
      <w:hyperlink r:id="rId1051">
        <w:r>
          <w:rPr>
            <w:lang w:val="ar_AE" w:bidi="ar_AE"/>
          </w:rPr>
          <w:rPr>
            <w:color w:val="0000EE"/>
            <w:u w:val="single"/>
          </w:rPr>
          <w:t>مرقس 10: 40</w:t>
        </w:r>
      </w:hyperlink>
      <w:r>
        <w:rPr>
          <w:lang w:val="ar_AE" w:bidi="ar_AE"/>
        </w:rPr>
        <w:t xml:space="preserve">; </w:t>
      </w:r>
      <w:hyperlink r:id="rId713">
        <w:r>
          <w:rPr>
            <w:lang w:val="ar_AE" w:bidi="ar_AE"/>
          </w:rPr>
          <w:rPr>
            <w:color w:val="0000EE"/>
            <w:u w:val="single"/>
          </w:rPr>
          <w:t>13: 32</w:t>
        </w:r>
      </w:hyperlink>
      <w:r>
        <w:rPr>
          <w:lang w:val="ar_AE" w:bidi="ar_AE"/>
        </w:rPr>
        <w:t>). فإذا كان الابن نفسه لا يعرف اليوم أو الساعة، فيجب على المسيحيين الامتناع عن السعي لمثل هذه المعرفة لأنفسهم.</w:t>
      </w:r>
      <w:r>
        <w:rPr>
          <w:lang w:val="ar_AE" w:bidi="ar_AE"/>
        </w:rPr>
      </w:r>
      <w:r>
        <w:rPr>
          <w:lang w:val="ar_AE" w:bidi="ar_AE"/>
        </w:rPr>
      </w:r>
    </w:p>
    <w:p>
      <w:pPr>
        <w:bidi/>
      </w:pPr>
      <w:r>
        <w:rPr>
          <w:lang w:val="ar_AE" w:bidi="ar_AE"/>
        </w:rPr>
      </w:r>
    </w:p>
    <w:p>
      <w:pPr>
        <w:pStyle w:val="Heading2"/>
        <w:bidi/>
      </w:pPr>
      <w:r>
        <w:rPr>
          <w:lang w:val="ar_AE" w:bidi="ar_AE"/>
        </w:rPr>
        <w:t>مرقس 13: 32–37</w:t>
      </w:r>
      <w:r>
        <w:rPr>
          <w:lang w:val="ar_AE" w:bidi="ar_AE"/>
        </w:rPr>
      </w:r>
    </w:p>
    <w:p>
      <w:pPr>
        <w:bidi/>
      </w:pPr>
      <w:r>
        <w:rPr>
          <w:lang w:val="ar_AE" w:bidi="ar_AE"/>
        </w:rPr>
      </w:r>
      <w:r>
        <w:rPr>
          <w:lang w:val="ar_AE" w:bidi="ar_AE"/>
        </w:rPr>
        <w:t xml:space="preserve">مثلما يبدو أن المقطع </w:t>
      </w:r>
      <w:hyperlink r:id="rId1052">
        <w:r>
          <w:rPr>
            <w:lang w:val="ar_AE" w:bidi="ar_AE"/>
          </w:rPr>
          <w:rPr>
            <w:color w:val="0000EE"/>
            <w:u w:val="single"/>
          </w:rPr>
          <w:t>13: 28–31</w:t>
        </w:r>
      </w:hyperlink>
      <w:r>
        <w:rPr>
          <w:lang w:val="ar_AE" w:bidi="ar_AE"/>
        </w:rPr>
        <w:t xml:space="preserve"> يستكمل موضوع </w:t>
      </w:r>
      <w:hyperlink r:id="rId962">
        <w:r>
          <w:rPr>
            <w:lang w:val="ar_AE" w:bidi="ar_AE"/>
          </w:rPr>
          <w:rPr>
            <w:color w:val="0000EE"/>
            <w:u w:val="single"/>
          </w:rPr>
          <w:t>13: 5–23</w:t>
        </w:r>
      </w:hyperlink>
      <w:r>
        <w:rPr>
          <w:lang w:val="ar_AE" w:bidi="ar_AE"/>
        </w:rPr>
        <w:t xml:space="preserve"> في الحديث عن خراب أورشليم، يبدو أن المقطع </w:t>
      </w:r>
      <w:hyperlink r:id="rId930">
        <w:r>
          <w:rPr>
            <w:lang w:val="ar_AE" w:bidi="ar_AE"/>
          </w:rPr>
          <w:rPr>
            <w:color w:val="0000EE"/>
            <w:u w:val="single"/>
          </w:rPr>
          <w:t>13: 32–37</w:t>
        </w:r>
      </w:hyperlink>
      <w:r>
        <w:rPr>
          <w:lang w:val="ar_AE" w:bidi="ar_AE"/>
        </w:rPr>
        <w:t xml:space="preserve"> يستكمل موضوع </w:t>
      </w:r>
      <w:hyperlink r:id="rId929">
        <w:r>
          <w:rPr>
            <w:lang w:val="ar_AE" w:bidi="ar_AE"/>
          </w:rPr>
          <w:rPr>
            <w:color w:val="0000EE"/>
            <w:u w:val="single"/>
          </w:rPr>
          <w:t>13: 24–27</w:t>
        </w:r>
      </w:hyperlink>
      <w:r>
        <w:rPr>
          <w:lang w:val="ar_AE" w:bidi="ar_AE"/>
        </w:rPr>
        <w:t xml:space="preserve"> ويتحدث عن مجيء ابن الإنسان. يوجد تحذير تمهيدي ضد التكهنات حول نهاية الزمان (</w:t>
      </w:r>
      <w:hyperlink r:id="rId713">
        <w:r>
          <w:rPr>
            <w:lang w:val="ar_AE" w:bidi="ar_AE"/>
          </w:rPr>
          <w:rPr>
            <w:color w:val="0000EE"/>
            <w:u w:val="single"/>
          </w:rPr>
          <w:t>13: 32</w:t>
        </w:r>
      </w:hyperlink>
      <w:r>
        <w:rPr>
          <w:lang w:val="ar_AE" w:bidi="ar_AE"/>
        </w:rPr>
        <w:t>) يتبعه تحذير للبقاء على حذر لأن المرء لا يمكنه معرفة وقت النهاية (</w:t>
      </w:r>
      <w:hyperlink r:id="rId1053">
        <w:r>
          <w:rPr>
            <w:lang w:val="ar_AE" w:bidi="ar_AE"/>
          </w:rPr>
          <w:rPr>
            <w:color w:val="0000EE"/>
            <w:u w:val="single"/>
          </w:rPr>
          <w:t>13: 33</w:t>
        </w:r>
      </w:hyperlink>
      <w:r>
        <w:rPr>
          <w:lang w:val="ar_AE" w:bidi="ar_AE"/>
        </w:rPr>
        <w:t>). ثم قصة توضح الحاجة إلى الاستعداد لعودة الرب (</w:t>
      </w:r>
      <w:hyperlink r:id="rId1054">
        <w:r>
          <w:rPr>
            <w:lang w:val="ar_AE" w:bidi="ar_AE"/>
          </w:rPr>
          <w:rPr>
            <w:color w:val="0000EE"/>
            <w:u w:val="single"/>
          </w:rPr>
          <w:t>13: 34</w:t>
        </w:r>
      </w:hyperlink>
      <w:r>
        <w:rPr>
          <w:lang w:val="ar_AE" w:bidi="ar_AE"/>
        </w:rPr>
        <w:t>)، وتطبيقها يكرر ضرورة السهر لئلا يُوجدوا غير مستعدين (</w:t>
      </w:r>
      <w:hyperlink r:id="rId1055">
        <w:r>
          <w:rPr>
            <w:lang w:val="ar_AE" w:bidi="ar_AE"/>
          </w:rPr>
          <w:rPr>
            <w:color w:val="0000EE"/>
            <w:u w:val="single"/>
          </w:rPr>
          <w:t>13: 35–36</w:t>
        </w:r>
      </w:hyperlink>
      <w:r>
        <w:rPr>
          <w:lang w:val="ar_AE" w:bidi="ar_AE"/>
        </w:rPr>
        <w:t>); التحذير الختامي هو أيضًا من أجل اليقظة (</w:t>
      </w:r>
      <w:hyperlink r:id="rId1056">
        <w:r>
          <w:rPr>
            <w:lang w:val="ar_AE" w:bidi="ar_AE"/>
          </w:rPr>
          <w:rPr>
            <w:color w:val="0000EE"/>
            <w:u w:val="single"/>
          </w:rPr>
          <w:t>13: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33–37</w:t>
      </w:r>
      <w:r>
        <w:rPr>
          <w:lang w:val="ar_AE" w:bidi="ar_AE"/>
        </w:rPr>
      </w:r>
    </w:p>
    <w:p>
      <w:pPr>
        <w:bidi/>
      </w:pPr>
      <w:r>
        <w:rPr>
          <w:lang w:val="ar_AE" w:bidi="ar_AE"/>
        </w:rPr>
      </w:r>
      <w:r>
        <w:rPr>
          <w:lang w:val="ar_AE" w:bidi="ar_AE"/>
        </w:rPr>
        <w:t>تحتوي هذه الآيات على عدة صيغ مختلفة لنفس التحذير الأساسي: كن على حذر! كن متيقظًا! واحذر! يؤكد التكرار على ضرورة توخي الحذر.</w:t>
      </w:r>
      <w:r>
        <w:rPr>
          <w:lang w:val="ar_AE" w:bidi="ar_AE"/>
        </w:rPr>
      </w:r>
      <w:r>
        <w:rPr>
          <w:lang w:val="ar_AE" w:bidi="ar_AE"/>
        </w:rPr>
      </w:r>
    </w:p>
    <w:p>
      <w:pPr>
        <w:bidi/>
      </w:pPr>
      <w:r>
        <w:rPr>
          <w:lang w:val="ar_AE" w:bidi="ar_AE"/>
        </w:rPr>
      </w:r>
    </w:p>
    <w:p>
      <w:pPr>
        <w:pStyle w:val="Heading2"/>
        <w:bidi/>
      </w:pPr>
      <w:r>
        <w:rPr>
          <w:lang w:val="ar_AE" w:bidi="ar_AE"/>
        </w:rPr>
        <w:t>مرقس 13: 34–35</w:t>
      </w:r>
      <w:r>
        <w:rPr>
          <w:lang w:val="ar_AE" w:bidi="ar_AE"/>
        </w:rPr>
      </w:r>
    </w:p>
    <w:p>
      <w:pPr>
        <w:bidi/>
      </w:pPr>
      <w:r>
        <w:rPr>
          <w:lang w:val="ar_AE" w:bidi="ar_AE"/>
        </w:rPr>
      </w:r>
      <w:r>
        <w:rPr>
          <w:lang w:val="ar_AE" w:bidi="ar_AE"/>
        </w:rPr>
        <w:t xml:space="preserve">المغزى من القصة ليس أن عودة الرب غير مؤكدة أو غير متوقعة (انظر </w:t>
      </w:r>
      <w:hyperlink r:id="rId1057">
        <w:r>
          <w:rPr>
            <w:lang w:val="ar_AE" w:bidi="ar_AE"/>
          </w:rPr>
          <w:rPr>
            <w:color w:val="0000EE"/>
            <w:u w:val="single"/>
          </w:rPr>
          <w:t>متى 24: 45–51</w:t>
        </w:r>
      </w:hyperlink>
      <w:r>
        <w:rPr>
          <w:lang w:val="ar_AE" w:bidi="ar_AE"/>
        </w:rPr>
        <w:t xml:space="preserve">; </w:t>
      </w:r>
      <w:hyperlink r:id="rId1058">
        <w:r>
          <w:rPr>
            <w:lang w:val="ar_AE" w:bidi="ar_AE"/>
          </w:rPr>
          <w:rPr>
            <w:color w:val="0000EE"/>
            <w:u w:val="single"/>
          </w:rPr>
          <w:t>25: 1–30</w:t>
        </w:r>
      </w:hyperlink>
      <w:r>
        <w:rPr>
          <w:lang w:val="ar_AE" w:bidi="ar_AE"/>
        </w:rPr>
        <w:t xml:space="preserve">; </w:t>
      </w:r>
      <w:hyperlink r:id="rId1059">
        <w:r>
          <w:rPr>
            <w:lang w:val="ar_AE" w:bidi="ar_AE"/>
          </w:rPr>
          <w:rPr>
            <w:color w:val="0000EE"/>
            <w:u w:val="single"/>
          </w:rPr>
          <w:t>لوقا 12: 36–38</w:t>
        </w:r>
      </w:hyperlink>
      <w:r>
        <w:rPr>
          <w:lang w:val="ar_AE" w:bidi="ar_AE"/>
        </w:rPr>
        <w:t xml:space="preserve">; </w:t>
      </w:r>
      <w:hyperlink r:id="rId1060">
        <w:r>
          <w:rPr>
            <w:lang w:val="ar_AE" w:bidi="ar_AE"/>
          </w:rPr>
          <w:rPr>
            <w:color w:val="0000EE"/>
            <w:u w:val="single"/>
          </w:rPr>
          <w:t>19: 12–27</w:t>
        </w:r>
      </w:hyperlink>
      <w:r>
        <w:rPr>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lang w:val="ar_AE" w:bidi="ar_AE"/>
        </w:rPr>
      </w:r>
      <w:r>
        <w:rPr>
          <w:lang w:val="ar_AE" w:bidi="ar_AE"/>
        </w:rPr>
      </w:r>
    </w:p>
    <w:p>
      <w:pPr>
        <w:bidi/>
      </w:pPr>
      <w:r>
        <w:rPr>
          <w:lang w:val="ar_AE" w:bidi="ar_AE"/>
        </w:rPr>
      </w:r>
    </w:p>
    <w:p>
      <w:pPr>
        <w:pStyle w:val="Heading2"/>
        <w:bidi/>
      </w:pPr>
      <w:r>
        <w:rPr>
          <w:lang w:val="ar_AE" w:bidi="ar_AE"/>
        </w:rPr>
        <w:t>مرقس 13: 37</w:t>
      </w:r>
      <w:r>
        <w:rPr>
          <w:lang w:val="ar_AE" w:bidi="ar_AE"/>
        </w:rPr>
      </w:r>
    </w:p>
    <w:p>
      <w:pPr>
        <w:bidi/>
      </w:pPr>
      <w:r>
        <w:rPr>
          <w:lang w:val="ar_AE" w:bidi="ar_AE"/>
        </w:rPr>
      </w:r>
      <w:r>
        <w:rPr>
          <w:lang w:val="ar_AE" w:bidi="ar_AE"/>
        </w:rPr>
        <w:t>إن المقطع الذي كان موجهاً في الأصل إلى التلاميذ (</w:t>
      </w:r>
      <w:r>
        <w:rPr>
          <w:lang w:val="ar_AE" w:bidi="ar_AE"/>
        </w:rPr>
        <w:t>لكُمْ</w:t>
      </w:r>
      <w:r>
        <w:rPr>
          <w:lang w:val="ar_AE" w:bidi="ar_AE"/>
        </w:rPr>
        <w:t xml:space="preserve">، انظر أيضاً </w:t>
      </w:r>
      <w:hyperlink r:id="rId967">
        <w:r>
          <w:rPr>
            <w:lang w:val="ar_AE" w:bidi="ar_AE"/>
          </w:rPr>
          <w:rPr>
            <w:color w:val="0000EE"/>
            <w:u w:val="single"/>
          </w:rPr>
          <w:t>13: 5</w:t>
        </w:r>
      </w:hyperlink>
      <w:r>
        <w:rPr>
          <w:lang w:val="ar_AE" w:bidi="ar_AE"/>
        </w:rPr>
        <w:t>)، موجه أيضاً إلى جميع قراء إنجيل مرقس (</w:t>
      </w:r>
      <w:r>
        <w:rPr>
          <w:lang w:val="ar_AE" w:bidi="ar_AE"/>
        </w:rPr>
        <w:t>للجميعِ</w:t>
      </w:r>
      <w:r>
        <w:rPr>
          <w:lang w:val="ar_AE" w:bidi="ar_AE"/>
        </w:rPr>
        <w:t xml:space="preserve">). • </w:t>
      </w:r>
      <w:r>
        <w:rPr>
          <w:lang w:val="ar_AE" w:bidi="ar_AE"/>
        </w:rPr>
        <w:t>اسهَروا</w:t>
      </w:r>
      <w:r>
        <w:rPr>
          <w:lang w:val="ar_AE" w:bidi="ar_AE"/>
        </w:rPr>
        <w:t xml:space="preserve">! على الرغم من أن </w:t>
      </w:r>
      <w:hyperlink r:id="rId930">
        <w:r>
          <w:rPr>
            <w:lang w:val="ar_AE" w:bidi="ar_AE"/>
          </w:rPr>
          <w:rPr>
            <w:color w:val="0000EE"/>
            <w:u w:val="single"/>
          </w:rPr>
          <w:t>13: 32–37</w:t>
        </w:r>
      </w:hyperlink>
      <w:r>
        <w:rPr>
          <w:lang w:val="ar_AE" w:bidi="ar_AE"/>
        </w:rPr>
        <w:t xml:space="preserve"> يحذر من الاستعداد، إلا أن الكنيسة المبكرة عاشت هذه اليقظة كتوقع مبهج وهم "</w:t>
      </w:r>
      <w:r>
        <w:rPr>
          <w:lang w:val="ar_AE" w:bidi="ar_AE"/>
        </w:rPr>
        <w:t>مُنْتَظِرِينَ ٱلرَّجَاءَ ٱلْمُبَارَكَ وَظُهُورَ مَجْدِ ٱللهِ ٱلْعَظِيمِ وَمُخَلِّصِنَا يَسُوعَ ٱلْمَسِيحِ</w:t>
      </w:r>
      <w:r>
        <w:rPr>
          <w:lang w:val="ar_AE" w:bidi="ar_AE"/>
        </w:rPr>
        <w:t>" (</w:t>
      </w:r>
      <w:hyperlink r:id="rId1061">
        <w:r>
          <w:rPr>
            <w:lang w:val="ar_AE" w:bidi="ar_AE"/>
          </w:rPr>
          <w:rPr>
            <w:color w:val="0000EE"/>
            <w:u w:val="single"/>
          </w:rPr>
          <w:t>تيطس 2: 13</w:t>
        </w:r>
      </w:hyperlink>
      <w:r>
        <w:rPr>
          <w:lang w:val="ar_AE" w:bidi="ar_AE"/>
        </w:rPr>
        <w:t xml:space="preserve">). حتى المسيحيين اليونانيين في القرن الأول كانوا يرددون الصلاة الآرامية، </w:t>
      </w:r>
      <w:r>
        <w:rPr>
          <w:i/>
          <w:lang w:val="ar_AE" w:bidi="ar_AE"/>
        </w:rPr>
        <w:t>مارانا ثا</w:t>
      </w:r>
      <w:r>
        <w:rPr>
          <w:lang w:val="ar_AE" w:bidi="ar_AE"/>
        </w:rPr>
        <w:t xml:space="preserve"> ("تعال، يا رب"، انظر </w:t>
      </w:r>
      <w:hyperlink r:id="rId1020">
        <w:r>
          <w:rPr>
            <w:lang w:val="ar_AE" w:bidi="ar_AE"/>
          </w:rPr>
          <w:rPr>
            <w:color w:val="0000EE"/>
            <w:u w:val="single"/>
          </w:rPr>
          <w:t>1 كو 16: 22</w:t>
        </w:r>
      </w:hyperlink>
      <w:r>
        <w:rPr>
          <w:lang w:val="ar_AE" w:bidi="ar_AE"/>
        </w:rPr>
        <w:t xml:space="preserve">; </w:t>
      </w:r>
      <w:hyperlink r:id="rId1021">
        <w:r>
          <w:rPr>
            <w:lang w:val="ar_AE" w:bidi="ar_AE"/>
          </w:rPr>
          <w:rPr>
            <w:color w:val="0000EE"/>
            <w:u w:val="single"/>
          </w:rPr>
          <w:t>رؤ 22: 20</w:t>
        </w:r>
      </w:hyperlink>
      <w:r>
        <w:rPr>
          <w:lang w:val="ar_AE" w:bidi="ar_AE"/>
        </w:rPr>
        <w:t>) واليوم، ما زلنا "نتطلع بشوق إلى ظهوره" (</w:t>
      </w:r>
      <w:hyperlink r:id="rId1062">
        <w:r>
          <w:rPr>
            <w:lang w:val="ar_AE" w:bidi="ar_AE"/>
          </w:rPr>
          <w:rPr>
            <w:color w:val="0000EE"/>
            <w:u w:val="single"/>
          </w:rPr>
          <w:t>2 تي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 xml:space="preserve">إن المؤامرة التي قام بها رؤساء الكهنة ومعلمو الشريعة الدينية لقتل يسوع (انظر </w:t>
      </w:r>
      <w:hyperlink r:id="rId463">
        <w:r>
          <w:rPr>
            <w:lang w:val="ar_AE" w:bidi="ar_AE"/>
          </w:rPr>
          <w:rPr>
            <w:color w:val="0000EE"/>
            <w:u w:val="single"/>
          </w:rPr>
          <w:t>3: 6</w:t>
        </w:r>
      </w:hyperlink>
      <w:r>
        <w:rPr>
          <w:lang w:val="ar_AE" w:bidi="ar_AE"/>
        </w:rPr>
        <w:t xml:space="preserve">; </w:t>
      </w:r>
      <w:hyperlink r:id="rId122">
        <w:r>
          <w:rPr>
            <w:lang w:val="ar_AE" w:bidi="ar_AE"/>
          </w:rPr>
          <w:rPr>
            <w:color w:val="0000EE"/>
            <w:u w:val="single"/>
          </w:rPr>
          <w:t>11: 18</w:t>
        </w:r>
      </w:hyperlink>
      <w:r>
        <w:rPr>
          <w:lang w:val="ar_AE" w:bidi="ar_AE"/>
        </w:rPr>
        <w:t xml:space="preserve">; </w:t>
      </w:r>
      <w:hyperlink r:id="rId244">
        <w:r>
          <w:rPr>
            <w:lang w:val="ar_AE" w:bidi="ar_AE"/>
          </w:rPr>
          <w:rPr>
            <w:color w:val="0000EE"/>
            <w:u w:val="single"/>
          </w:rPr>
          <w:t>12: 12</w:t>
        </w:r>
      </w:hyperlink>
      <w:r>
        <w:rPr>
          <w:lang w:val="ar_AE" w:bidi="ar_AE"/>
        </w:rPr>
        <w:t>) تصل الآن إلى ذروتها.</w:t>
      </w:r>
      <w:r>
        <w:rPr>
          <w:lang w:val="ar_AE" w:bidi="ar_AE"/>
        </w:rPr>
      </w:r>
      <w:r>
        <w:rPr>
          <w:lang w:val="ar_AE" w:bidi="ar_AE"/>
        </w:rPr>
      </w:r>
    </w:p>
    <w:p>
      <w:pPr>
        <w:bidi/>
      </w:pPr>
      <w:r>
        <w:rPr>
          <w:lang w:val="ar_AE" w:bidi="ar_AE"/>
        </w:rPr>
      </w:r>
    </w:p>
    <w:p>
      <w:pPr>
        <w:pStyle w:val="Heading2"/>
        <w:bidi/>
      </w:pPr>
      <w:r>
        <w:rPr>
          <w:lang w:val="ar_AE" w:bidi="ar_AE"/>
        </w:rPr>
        <w:t>مرقس 14: 1–16. 8</w:t>
      </w:r>
      <w:r>
        <w:rPr>
          <w:lang w:val="ar_AE" w:bidi="ar_AE"/>
        </w:rPr>
      </w:r>
    </w:p>
    <w:p>
      <w:pPr>
        <w:bidi/>
      </w:pPr>
      <w:r>
        <w:rPr>
          <w:lang w:val="ar_AE" w:bidi="ar_AE"/>
        </w:rPr>
      </w:r>
      <w:r>
        <w:rPr>
          <w:lang w:val="ar_AE" w:bidi="ar_AE"/>
        </w:rPr>
        <w:t>في هذا القسم الأخير من إنجيل مرقس نرى سرد لآلام يسوع وموته وقيامته.</w:t>
      </w:r>
      <w:r>
        <w:rPr>
          <w:lang w:val="ar_AE" w:bidi="ar_AE"/>
        </w:rPr>
      </w:r>
      <w:r>
        <w:rPr>
          <w:lang w:val="ar_AE" w:bidi="ar_AE"/>
        </w:rPr>
      </w:r>
    </w:p>
    <w:p>
      <w:pPr>
        <w:bidi/>
      </w:pPr>
      <w:r>
        <w:rPr>
          <w:lang w:val="ar_AE" w:bidi="ar_AE"/>
        </w:rPr>
      </w:r>
    </w:p>
    <w:p>
      <w:pPr>
        <w:pStyle w:val="Heading2"/>
        <w:bidi/>
      </w:pPr>
      <w:r>
        <w:rPr>
          <w:lang w:val="ar_AE" w:bidi="ar_AE"/>
        </w:rPr>
        <w:t>مرقس 14: 3–9</w:t>
      </w:r>
      <w:r>
        <w:rPr>
          <w:lang w:val="ar_AE" w:bidi="ar_AE"/>
        </w:rPr>
      </w:r>
    </w:p>
    <w:p>
      <w:pPr>
        <w:bidi/>
      </w:pPr>
      <w:r>
        <w:rPr>
          <w:lang w:val="ar_AE" w:bidi="ar_AE"/>
        </w:rPr>
      </w:r>
      <w:r>
        <w:rPr>
          <w:lang w:val="ar_AE" w:bidi="ar_AE"/>
        </w:rPr>
        <w:t>تهيئ قصة دهن يسوع من قبل امرأة في بيت عنيا (</w:t>
      </w:r>
      <w:hyperlink r:id="rId733">
        <w:r>
          <w:rPr>
            <w:lang w:val="ar_AE" w:bidi="ar_AE"/>
          </w:rPr>
          <w:rPr>
            <w:color w:val="0000EE"/>
            <w:u w:val="single"/>
          </w:rPr>
          <w:t>14: 3–9</w:t>
        </w:r>
      </w:hyperlink>
      <w:r>
        <w:rPr>
          <w:lang w:val="ar_AE" w:bidi="ar_AE"/>
        </w:rPr>
        <w:t>) المشهد للأحداث التالية. تختلف رواية البشير لوقا (</w:t>
      </w:r>
      <w:hyperlink r:id="rId189">
        <w:r>
          <w:rPr>
            <w:lang w:val="ar_AE" w:bidi="ar_AE"/>
          </w:rPr>
          <w:rPr>
            <w:color w:val="0000EE"/>
            <w:u w:val="single"/>
          </w:rPr>
          <w:t>لوقا 7: 36–50</w:t>
        </w:r>
      </w:hyperlink>
      <w:r>
        <w:rPr>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hyperlink r:id="rId796">
        <w:r>
          <w:rPr>
            <w:lang w:val="ar_AE" w:bidi="ar_AE"/>
          </w:rPr>
          <w:rPr>
            <w:color w:val="0000EE"/>
            <w:u w:val="single"/>
          </w:rPr>
          <w:t>مرقس 11: 1</w:t>
        </w:r>
      </w:hyperlink>
      <w:r>
        <w:rPr>
          <w:lang w:val="ar_AE" w:bidi="ar_AE"/>
        </w:rPr>
        <w:t xml:space="preserve">, </w:t>
      </w:r>
      <w:hyperlink r:id="rId732">
        <w:r>
          <w:rPr>
            <w:lang w:val="ar_AE" w:bidi="ar_AE"/>
          </w:rPr>
          <w:rPr>
            <w:color w:val="0000EE"/>
            <w:u w:val="single"/>
          </w:rPr>
          <w:t>11–12</w:t>
        </w:r>
      </w:hyperlink>
      <w:r>
        <w:rPr>
          <w:lang w:val="ar_AE" w:bidi="ar_AE"/>
        </w:rPr>
        <w:t xml:space="preserve">). كان المنزل ملكًا لسمعان، وهو أبرص سابقًا (كان البرص معزولين عن المجتمع؛ ربما كان يسوع قد شفاه؛ انظر </w:t>
      </w:r>
      <w:hyperlink r:id="rId147">
        <w:r>
          <w:rPr>
            <w:lang w:val="ar_AE" w:bidi="ar_AE"/>
          </w:rPr>
          <w:rPr>
            <w:color w:val="0000EE"/>
            <w:u w:val="single"/>
          </w:rPr>
          <w:t>1: 40–45</w:t>
        </w:r>
      </w:hyperlink>
      <w:r>
        <w:rPr>
          <w:lang w:val="ar_AE" w:bidi="ar_AE"/>
        </w:rPr>
        <w:t xml:space="preserve">). • يأكل: أو متكئاً. كانت الوجبة مأدبة طعام، كما يتضح من اتكائهم. كسرت امرأة (انظر </w:t>
      </w:r>
      <w:hyperlink r:id="rId1063">
        <w:r>
          <w:rPr>
            <w:lang w:val="ar_AE" w:bidi="ar_AE"/>
          </w:rPr>
          <w:rPr>
            <w:color w:val="0000EE"/>
            <w:u w:val="single"/>
          </w:rPr>
          <w:t>يوحنا 12: 3</w:t>
        </w:r>
      </w:hyperlink>
      <w:r>
        <w:rPr>
          <w:lang w:val="ar_AE" w:bidi="ar_AE"/>
        </w:rPr>
        <w:t xml:space="preserve">) عنق جرة مختومة من المرمر تحتوي على عطر غالي الثمن (ناردين نقي) وسكبته كله على رأس يسوع (انظر </w:t>
      </w:r>
      <w:hyperlink r:id="rId1064">
        <w:r>
          <w:rPr>
            <w:lang w:val="ar_AE" w:bidi="ar_AE"/>
          </w:rPr>
          <w:rPr>
            <w:color w:val="0000EE"/>
            <w:u w:val="single"/>
          </w:rPr>
          <w:t>خروج 29: 4–7</w:t>
        </w:r>
      </w:hyperlink>
      <w:r>
        <w:rPr>
          <w:lang w:val="ar_AE" w:bidi="ar_AE"/>
        </w:rPr>
        <w:t xml:space="preserve">; </w:t>
      </w:r>
      <w:hyperlink r:id="rId1065">
        <w:r>
          <w:rPr>
            <w:lang w:val="ar_AE" w:bidi="ar_AE"/>
          </w:rPr>
          <w:rPr>
            <w:color w:val="0000EE"/>
            <w:u w:val="single"/>
          </w:rPr>
          <w:t>2 ملوك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4–5</w:t>
      </w:r>
      <w:r>
        <w:rPr>
          <w:lang w:val="ar_AE" w:bidi="ar_AE"/>
        </w:rPr>
      </w:r>
    </w:p>
    <w:p>
      <w:pPr>
        <w:bidi/>
      </w:pPr>
      <w:r>
        <w:rPr>
          <w:lang w:val="ar_AE" w:bidi="ar_AE"/>
        </w:rPr>
      </w:r>
      <w:r>
        <w:rPr>
          <w:lang w:val="ar_AE" w:bidi="ar_AE"/>
        </w:rPr>
        <w:t xml:space="preserve">كان البعض (قارن </w:t>
      </w:r>
      <w:hyperlink r:id="rId1066">
        <w:r>
          <w:rPr>
            <w:lang w:val="ar_AE" w:bidi="ar_AE"/>
          </w:rPr>
          <w:rPr>
            <w:color w:val="0000EE"/>
            <w:u w:val="single"/>
          </w:rPr>
          <w:t>متى 26: 8</w:t>
        </w:r>
      </w:hyperlink>
      <w:r>
        <w:rPr>
          <w:lang w:val="ar_AE" w:bidi="ar_AE"/>
        </w:rPr>
        <w:t xml:space="preserve">; </w:t>
      </w:r>
      <w:hyperlink r:id="rId1067">
        <w:r>
          <w:rPr>
            <w:lang w:val="ar_AE" w:bidi="ar_AE"/>
          </w:rPr>
          <w:rPr>
            <w:color w:val="0000EE"/>
            <w:u w:val="single"/>
          </w:rPr>
          <w:t>يوحنا 12: 4–5</w:t>
        </w:r>
      </w:hyperlink>
      <w:r>
        <w:rPr>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lang w:val="ar_AE" w:bidi="ar_AE"/>
        </w:rPr>
      </w:r>
      <w:r>
        <w:rPr>
          <w:lang w:val="ar_AE" w:bidi="ar_AE"/>
        </w:rPr>
      </w:r>
    </w:p>
    <w:p>
      <w:pPr>
        <w:bidi/>
      </w:pPr>
      <w:r>
        <w:rPr>
          <w:lang w:val="ar_AE" w:bidi="ar_AE"/>
        </w:rPr>
      </w:r>
    </w:p>
    <w:p>
      <w:pPr>
        <w:pStyle w:val="Heading2"/>
        <w:bidi/>
      </w:pPr>
      <w:r>
        <w:rPr>
          <w:lang w:val="ar_AE" w:bidi="ar_AE"/>
        </w:rPr>
        <w:t>مرقس 14: 8</w:t>
      </w:r>
      <w:r>
        <w:rPr>
          <w:lang w:val="ar_AE" w:bidi="ar_AE"/>
        </w:rPr>
      </w:r>
    </w:p>
    <w:p>
      <w:pPr>
        <w:bidi/>
      </w:pPr>
      <w:r>
        <w:rPr>
          <w:lang w:val="ar_AE" w:bidi="ar_AE"/>
        </w:rPr>
      </w:r>
      <w:r>
        <w:rPr>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lang w:val="ar_AE" w:bidi="ar_AE"/>
        </w:rPr>
      </w:r>
      <w:r>
        <w:rPr>
          <w:lang w:val="ar_AE" w:bidi="ar_AE"/>
        </w:rPr>
      </w:r>
    </w:p>
    <w:p>
      <w:pPr>
        <w:bidi/>
      </w:pPr>
      <w:r>
        <w:rPr>
          <w:lang w:val="ar_AE" w:bidi="ar_AE"/>
        </w:rPr>
      </w:r>
    </w:p>
    <w:p>
      <w:pPr>
        <w:pStyle w:val="Heading2"/>
        <w:bidi/>
      </w:pPr>
      <w:r>
        <w:rPr>
          <w:lang w:val="ar_AE" w:bidi="ar_AE"/>
        </w:rPr>
        <w:t>مرقس 14: 9</w:t>
      </w:r>
      <w:r>
        <w:rPr>
          <w:lang w:val="ar_AE" w:bidi="ar_AE"/>
        </w:rPr>
      </w:r>
    </w:p>
    <w:p>
      <w:pPr>
        <w:bidi/>
      </w:pPr>
      <w:r>
        <w:rPr>
          <w:lang w:val="ar_AE" w:bidi="ar_AE"/>
        </w:rPr>
      </w:r>
      <w:r>
        <w:rPr>
          <w:lang w:val="ar_AE" w:bidi="ar_AE"/>
        </w:rPr>
        <w:t>على الرغم من أن مرقس لا يذكر اسم المرأة، إلا أن عملها (</w:t>
      </w:r>
      <w:hyperlink r:id="rId1068">
        <w:r>
          <w:rPr>
            <w:lang w:val="ar_AE" w:bidi="ar_AE"/>
          </w:rPr>
          <w:rPr>
            <w:color w:val="0000EE"/>
            <w:u w:val="single"/>
          </w:rPr>
          <w:t>14: 6</w:t>
        </w:r>
      </w:hyperlink>
      <w:r>
        <w:rPr>
          <w:lang w:val="ar_AE" w:bidi="ar_AE"/>
        </w:rPr>
        <w:t>) يُذكر بالفعل عندما تُروى قصة يسوع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مرقس 14: 10–11</w:t>
      </w:r>
      <w:r>
        <w:rPr>
          <w:lang w:val="ar_AE" w:bidi="ar_AE"/>
        </w:rPr>
      </w:r>
    </w:p>
    <w:p>
      <w:pPr>
        <w:bidi/>
      </w:pPr>
      <w:r>
        <w:rPr>
          <w:lang w:val="ar_AE" w:bidi="ar_AE"/>
        </w:rPr>
      </w:r>
      <w:r>
        <w:rPr>
          <w:lang w:val="ar_AE" w:bidi="ar_AE"/>
        </w:rPr>
        <w:t>وعلى النقيض تمامًا من المرأة، عرض يهوذا الإسخريوطي، أحد التلاميذ الاثني عشر، أن يخون يسوع مقابل المال (</w:t>
      </w:r>
      <w:hyperlink r:id="rId1069">
        <w:r>
          <w:rPr>
            <w:lang w:val="ar_AE" w:bidi="ar_AE"/>
          </w:rPr>
          <w:rPr>
            <w:color w:val="0000EE"/>
            <w:u w:val="single"/>
          </w:rPr>
          <w:t>متى 26: 15</w:t>
        </w:r>
      </w:hyperlink>
      <w:r>
        <w:rPr>
          <w:lang w:val="ar_AE" w:bidi="ar_AE"/>
        </w:rPr>
        <w:t xml:space="preserve">; </w:t>
      </w:r>
      <w:hyperlink r:id="rId1070">
        <w:r>
          <w:rPr>
            <w:lang w:val="ar_AE" w:bidi="ar_AE"/>
          </w:rPr>
          <w:rPr>
            <w:color w:val="0000EE"/>
            <w:u w:val="single"/>
          </w:rPr>
          <w:t>27: 3</w:t>
        </w:r>
      </w:hyperlink>
      <w:r>
        <w:rPr>
          <w:lang w:val="ar_AE" w:bidi="ar_AE"/>
        </w:rPr>
        <w:t xml:space="preserve">, </w:t>
      </w:r>
      <w:hyperlink r:id="rId107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كان الوقت الذي يُذبح فيه خروف الفصح هو الغروب في الرابع عشر من نيسان (</w:t>
      </w:r>
      <w:hyperlink r:id="rId1072">
        <w:r>
          <w:rPr>
            <w:lang w:val="ar_AE" w:bidi="ar_AE"/>
          </w:rPr>
          <w:rPr>
            <w:color w:val="0000EE"/>
            <w:u w:val="single"/>
          </w:rPr>
          <w:t>خروج 12: 6</w:t>
        </w:r>
      </w:hyperlink>
      <w:r>
        <w:rPr>
          <w:lang w:val="ar_AE" w:bidi="ar_AE"/>
        </w:rPr>
        <w:t>). يقع هذا التاريخ في مارس أو أبريل من كل عام.</w:t>
      </w:r>
      <w:r>
        <w:rPr>
          <w:lang w:val="ar_AE" w:bidi="ar_AE"/>
        </w:rPr>
      </w:r>
      <w:r>
        <w:rPr>
          <w:lang w:val="ar_AE" w:bidi="ar_AE"/>
        </w:rPr>
      </w:r>
    </w:p>
    <w:p>
      <w:pPr>
        <w:bidi/>
      </w:pPr>
      <w:r>
        <w:rPr>
          <w:lang w:val="ar_AE" w:bidi="ar_AE"/>
        </w:rPr>
      </w:r>
    </w:p>
    <w:p>
      <w:pPr>
        <w:pStyle w:val="Heading2"/>
        <w:bidi/>
      </w:pPr>
      <w:r>
        <w:rPr>
          <w:lang w:val="ar_AE" w:bidi="ar_AE"/>
        </w:rPr>
        <w:t>مرقس 14: 12–32</w:t>
      </w:r>
      <w:r>
        <w:rPr>
          <w:lang w:val="ar_AE" w:bidi="ar_AE"/>
        </w:rPr>
      </w:r>
    </w:p>
    <w:p>
      <w:pPr>
        <w:bidi/>
      </w:pPr>
      <w:r>
        <w:rPr>
          <w:lang w:val="ar_AE" w:bidi="ar_AE"/>
        </w:rPr>
      </w:r>
      <w:r>
        <w:rPr>
          <w:lang w:val="ar_AE" w:bidi="ar_AE"/>
        </w:rPr>
        <w:t>إن التحضير لوجبة الفصح (</w:t>
      </w:r>
      <w:hyperlink r:id="rId1073">
        <w:r>
          <w:rPr>
            <w:lang w:val="ar_AE" w:bidi="ar_AE"/>
          </w:rPr>
          <w:rPr>
            <w:color w:val="0000EE"/>
            <w:u w:val="single"/>
          </w:rPr>
          <w:t>14: 12–16</w:t>
        </w:r>
      </w:hyperlink>
      <w:r>
        <w:rPr>
          <w:lang w:val="ar_AE" w:bidi="ar_AE"/>
        </w:rPr>
        <w:t>) يقدم قصة العشاء الأخير (</w:t>
      </w:r>
      <w:hyperlink r:id="rId428">
        <w:r>
          <w:rPr>
            <w:lang w:val="ar_AE" w:bidi="ar_AE"/>
          </w:rPr>
          <w:rPr>
            <w:color w:val="0000EE"/>
            <w:u w:val="single"/>
          </w:rPr>
          <w:t>14: 22–25</w:t>
        </w:r>
      </w:hyperlink>
      <w:r>
        <w:rPr>
          <w:lang w:val="ar_AE" w:bidi="ar_AE"/>
        </w:rPr>
        <w:t>). • يرتبط العشاء الأخير بعشاء الفصح (</w:t>
      </w:r>
      <w:hyperlink r:id="rId1074">
        <w:r>
          <w:rPr>
            <w:lang w:val="ar_AE" w:bidi="ar_AE"/>
          </w:rPr>
          <w:rPr>
            <w:color w:val="0000EE"/>
            <w:u w:val="single"/>
          </w:rPr>
          <w:t>14: 12</w:t>
        </w:r>
      </w:hyperlink>
      <w:r>
        <w:rPr>
          <w:lang w:val="ar_AE" w:bidi="ar_AE"/>
        </w:rPr>
        <w:t xml:space="preserve">, </w:t>
      </w:r>
      <w:hyperlink r:id="rId668">
        <w:r>
          <w:rPr>
            <w:lang w:val="ar_AE" w:bidi="ar_AE"/>
          </w:rPr>
          <w:rPr>
            <w:color w:val="0000EE"/>
            <w:u w:val="single"/>
          </w:rPr>
          <w:t>14</w:t>
        </w:r>
      </w:hyperlink>
      <w:r>
        <w:rPr>
          <w:lang w:val="ar_AE" w:bidi="ar_AE"/>
        </w:rPr>
        <w:t xml:space="preserve">, </w:t>
      </w:r>
      <w:hyperlink r:id="rId1075">
        <w:r>
          <w:rPr>
            <w:lang w:val="ar_AE" w:bidi="ar_AE"/>
          </w:rPr>
          <w:rPr>
            <w:color w:val="0000EE"/>
            <w:u w:val="single"/>
          </w:rPr>
          <w:t>16</w:t>
        </w:r>
      </w:hyperlink>
      <w:r>
        <w:rPr>
          <w:lang w:val="ar_AE" w:bidi="ar_AE"/>
        </w:rPr>
        <w:t xml:space="preserve">; </w:t>
      </w:r>
      <w:hyperlink r:id="rId1076">
        <w:r>
          <w:rPr>
            <w:lang w:val="ar_AE" w:bidi="ar_AE"/>
          </w:rPr>
          <w:rPr>
            <w:color w:val="0000EE"/>
            <w:u w:val="single"/>
          </w:rPr>
          <w:t>متى 26: 17–19</w:t>
        </w:r>
      </w:hyperlink>
      <w:r>
        <w:rPr>
          <w:lang w:val="ar_AE" w:bidi="ar_AE"/>
        </w:rPr>
        <w:t xml:space="preserve">; </w:t>
      </w:r>
      <w:hyperlink r:id="rId1077">
        <w:r>
          <w:rPr>
            <w:lang w:val="ar_AE" w:bidi="ar_AE"/>
          </w:rPr>
          <w:rPr>
            <w:color w:val="0000EE"/>
            <w:u w:val="single"/>
          </w:rPr>
          <w:t>لوقا 22: 7–8</w:t>
        </w:r>
      </w:hyperlink>
      <w:r>
        <w:rPr>
          <w:lang w:val="ar_AE" w:bidi="ar_AE"/>
        </w:rPr>
        <w:t xml:space="preserve">, </w:t>
      </w:r>
      <w:hyperlink r:id="rId1078">
        <w:r>
          <w:rPr>
            <w:lang w:val="ar_AE" w:bidi="ar_AE"/>
          </w:rPr>
          <w:rPr>
            <w:color w:val="0000EE"/>
            <w:u w:val="single"/>
          </w:rPr>
          <w:t>11</w:t>
        </w:r>
      </w:hyperlink>
      <w:r>
        <w:rPr>
          <w:lang w:val="ar_AE" w:bidi="ar_AE"/>
        </w:rPr>
        <w:t xml:space="preserve">, </w:t>
      </w:r>
      <w:hyperlink r:id="rId1079">
        <w:r>
          <w:rPr>
            <w:lang w:val="ar_AE" w:bidi="ar_AE"/>
          </w:rPr>
          <w:rPr>
            <w:color w:val="0000EE"/>
            <w:u w:val="single"/>
          </w:rPr>
          <w:t>13</w:t>
        </w:r>
      </w:hyperlink>
      <w:r>
        <w:rPr>
          <w:lang w:val="ar_AE" w:bidi="ar_AE"/>
        </w:rPr>
        <w:t xml:space="preserve">, </w:t>
      </w:r>
      <w:hyperlink r:id="rId1080">
        <w:r>
          <w:rPr>
            <w:lang w:val="ar_AE" w:bidi="ar_AE"/>
          </w:rPr>
          <w:rPr>
            <w:color w:val="0000EE"/>
            <w:u w:val="single"/>
          </w:rPr>
          <w:t>15</w:t>
        </w:r>
      </w:hyperlink>
      <w:r>
        <w:rPr>
          <w:lang w:val="ar_AE" w:bidi="ar_AE"/>
        </w:rPr>
        <w:t xml:space="preserve">; قارن </w:t>
      </w:r>
      <w:hyperlink r:id="rId1081">
        <w:r>
          <w:rPr>
            <w:lang w:val="ar_AE" w:bidi="ar_AE"/>
          </w:rPr>
          <w:rPr>
            <w:color w:val="0000EE"/>
            <w:u w:val="single"/>
          </w:rPr>
          <w:t>يوحنا 18: 28</w:t>
        </w:r>
      </w:hyperlink>
      <w:r>
        <w:rPr>
          <w:lang w:val="ar_AE" w:bidi="ar_AE"/>
        </w:rPr>
        <w:t xml:space="preserve">; </w:t>
      </w:r>
      <w:hyperlink r:id="rId1082">
        <w:r>
          <w:rPr>
            <w:lang w:val="ar_AE" w:bidi="ar_AE"/>
          </w:rPr>
          <w:rPr>
            <w:color w:val="0000EE"/>
            <w:u w:val="single"/>
          </w:rPr>
          <w:t>19: 14</w:t>
        </w:r>
      </w:hyperlink>
      <w:r>
        <w:rPr>
          <w:lang w:val="ar_AE" w:bidi="ar_AE"/>
        </w:rPr>
        <w:t xml:space="preserve">). كان كثير من الحجاج يحتفلون بعيد الفصح في أورشليم، حيث كان يوجد هيكل الله (انظر </w:t>
      </w:r>
      <w:hyperlink r:id="rId1083">
        <w:r>
          <w:rPr>
            <w:lang w:val="ar_AE" w:bidi="ar_AE"/>
          </w:rPr>
          <w:rPr>
            <w:color w:val="0000EE"/>
            <w:u w:val="single"/>
          </w:rPr>
          <w:t>تثنية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13–15</w:t>
      </w:r>
      <w:r>
        <w:rPr>
          <w:lang w:val="ar_AE" w:bidi="ar_AE"/>
        </w:rPr>
      </w:r>
    </w:p>
    <w:p>
      <w:pPr>
        <w:bidi/>
      </w:pPr>
      <w:r>
        <w:rPr>
          <w:lang w:val="ar_AE" w:bidi="ar_AE"/>
        </w:rPr>
      </w:r>
      <w:r>
        <w:rPr>
          <w:lang w:val="ar_AE" w:bidi="ar_AE"/>
        </w:rPr>
        <w:t xml:space="preserve">تتشابه تعليمات يسوع للتلاميذ مع التعليمات الواردة في </w:t>
      </w:r>
      <w:hyperlink r:id="rId1084">
        <w:r>
          <w:rPr>
            <w:lang w:val="ar_AE" w:bidi="ar_AE"/>
          </w:rPr>
          <w:rPr>
            <w:color w:val="0000EE"/>
            <w:u w:val="single"/>
          </w:rPr>
          <w:t>11: 2–6</w:t>
        </w:r>
      </w:hyperlink>
      <w:r>
        <w:rPr>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hyperlink r:id="rId1085">
        <w:r>
          <w:rPr>
            <w:lang w:val="ar_AE" w:bidi="ar_AE"/>
          </w:rPr>
          <w:rPr>
            <w:color w:val="0000EE"/>
            <w:u w:val="single"/>
          </w:rPr>
          <w:t>خروج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17</w:t>
      </w:r>
      <w:r>
        <w:rPr>
          <w:lang w:val="ar_AE" w:bidi="ar_AE"/>
        </w:rPr>
      </w:r>
    </w:p>
    <w:p>
      <w:pPr>
        <w:bidi/>
      </w:pPr>
      <w:r>
        <w:rPr>
          <w:lang w:val="ar_AE" w:bidi="ar_AE"/>
        </w:rPr>
      </w:r>
      <w:r>
        <w:rPr>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hyperlink r:id="rId1086">
        <w:r>
          <w:rPr>
            <w:lang w:val="ar_AE" w:bidi="ar_AE"/>
          </w:rPr>
          <w:rPr>
            <w:color w:val="0000EE"/>
            <w:u w:val="single"/>
          </w:rPr>
          <w:t>14: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18</w:t>
      </w:r>
      <w:r>
        <w:rPr>
          <w:lang w:val="ar_AE" w:bidi="ar_AE"/>
        </w:rPr>
      </w:r>
    </w:p>
    <w:p>
      <w:pPr>
        <w:bidi/>
      </w:pPr>
      <w:r>
        <w:rPr>
          <w:lang w:val="ar_AE" w:bidi="ar_AE"/>
        </w:rPr>
      </w:r>
      <w:r>
        <w:rPr>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hyperlink r:id="rId1087">
        <w:r>
          <w:rPr>
            <w:lang w:val="ar_AE" w:bidi="ar_AE"/>
          </w:rPr>
          <w:rPr>
            <w:color w:val="0000EE"/>
            <w:u w:val="single"/>
          </w:rPr>
          <w:t>تث 26: 5–9</w:t>
        </w:r>
      </w:hyperlink>
      <w:r>
        <w:rPr>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hyperlink r:id="rId1088">
        <w:r>
          <w:rPr>
            <w:lang w:val="ar_AE" w:bidi="ar_AE"/>
          </w:rPr>
          <w:rPr>
            <w:color w:val="0000EE"/>
            <w:u w:val="single"/>
          </w:rPr>
          <w:t>خر 12: 28–30</w:t>
        </w:r>
      </w:hyperlink>
      <w:r>
        <w:rPr>
          <w:lang w:val="ar_AE" w:bidi="ar_AE"/>
        </w:rPr>
        <w:t>). والخبز الفطير يذكّر بالخروج السريع لشعب الله (</w:t>
      </w:r>
      <w:hyperlink r:id="rId1089">
        <w:r>
          <w:rPr>
            <w:lang w:val="ar_AE" w:bidi="ar_AE"/>
          </w:rPr>
          <w:rPr>
            <w:color w:val="0000EE"/>
            <w:u w:val="single"/>
          </w:rPr>
          <w:t>خر 12: 31–34</w:t>
        </w:r>
      </w:hyperlink>
      <w:r>
        <w:rPr>
          <w:lang w:val="ar_AE" w:bidi="ar_AE"/>
        </w:rPr>
        <w:t xml:space="preserve">, </w:t>
      </w:r>
      <w:hyperlink r:id="rId1090">
        <w:r>
          <w:rPr>
            <w:lang w:val="ar_AE" w:bidi="ar_AE"/>
          </w:rPr>
          <w:rPr>
            <w:color w:val="0000EE"/>
            <w:u w:val="single"/>
          </w:rPr>
          <w:t>39</w:t>
        </w:r>
      </w:hyperlink>
      <w:r>
        <w:rPr>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hyperlink r:id="rId1085">
        <w:r>
          <w:rPr>
            <w:lang w:val="ar_AE" w:bidi="ar_AE"/>
          </w:rPr>
          <w:rPr>
            <w:color w:val="0000EE"/>
            <w:u w:val="single"/>
          </w:rPr>
          <w:t>خر 6: 6–7</w:t>
        </w:r>
      </w:hyperlink>
      <w:r>
        <w:rPr>
          <w:lang w:val="ar_AE" w:bidi="ar_AE"/>
        </w:rPr>
        <w:t xml:space="preserve">. •كان العمل الشنيع المتمثل في خيانة يسوع أكثر شناعة من حيث أن الخائن كان أحد الذين يأكلون معه (انظر </w:t>
      </w:r>
      <w:hyperlink r:id="rId1091">
        <w:r>
          <w:rPr>
            <w:lang w:val="ar_AE" w:bidi="ar_AE"/>
          </w:rPr>
          <w:rPr>
            <w:color w:val="0000EE"/>
            <w:u w:val="single"/>
          </w:rPr>
          <w:t>مز 41: 9</w:t>
        </w:r>
      </w:hyperlink>
      <w:r>
        <w:rPr>
          <w:lang w:val="ar_AE" w:bidi="ar_AE"/>
        </w:rPr>
        <w:t xml:space="preserve">; </w:t>
      </w:r>
      <w:hyperlink r:id="rId1092">
        <w:r>
          <w:rPr>
            <w:lang w:val="ar_AE" w:bidi="ar_AE"/>
          </w:rPr>
          <w:rPr>
            <w:color w:val="0000EE"/>
            <w:u w:val="single"/>
          </w:rPr>
          <w:t>55: 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 19</w:t>
      </w:r>
      <w:r>
        <w:rPr>
          <w:lang w:val="ar_AE" w:bidi="ar_AE"/>
        </w:rPr>
      </w:r>
    </w:p>
    <w:p>
      <w:pPr>
        <w:bidi/>
      </w:pPr>
      <w:r>
        <w:rPr>
          <w:lang w:val="ar_AE" w:bidi="ar_AE"/>
        </w:rPr>
      </w:r>
      <w:r>
        <w:rPr>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hyperlink r:id="rId1093">
        <w:r>
          <w:rPr>
            <w:lang w:val="ar_AE" w:bidi="ar_AE"/>
          </w:rPr>
          <w:rPr>
            <w:color w:val="0000EE"/>
            <w:u w:val="single"/>
          </w:rPr>
          <w:t>3: 19</w:t>
        </w:r>
      </w:hyperlink>
      <w:r>
        <w:rPr>
          <w:lang w:val="ar_AE" w:bidi="ar_AE"/>
        </w:rPr>
        <w:t>). حافظ يسوع على سرية هوية خائنه.</w:t>
      </w:r>
      <w:r>
        <w:rPr>
          <w:lang w:val="ar_AE" w:bidi="ar_AE"/>
        </w:rPr>
      </w:r>
      <w:r>
        <w:rPr>
          <w:lang w:val="ar_AE" w:bidi="ar_AE"/>
        </w:rPr>
      </w:r>
    </w:p>
    <w:p>
      <w:pPr>
        <w:bidi/>
      </w:pPr>
      <w:r>
        <w:rPr>
          <w:lang w:val="ar_AE" w:bidi="ar_AE"/>
        </w:rPr>
      </w:r>
    </w:p>
    <w:p>
      <w:pPr>
        <w:pStyle w:val="Heading2"/>
        <w:bidi/>
      </w:pPr>
      <w:r>
        <w:rPr>
          <w:lang w:val="ar_AE" w:bidi="ar_AE"/>
        </w:rPr>
        <w:t>مرقس 14: 21</w:t>
      </w:r>
      <w:r>
        <w:rPr>
          <w:lang w:val="ar_AE" w:bidi="ar_AE"/>
        </w:rPr>
      </w:r>
    </w:p>
    <w:p>
      <w:pPr>
        <w:bidi/>
      </w:pPr>
      <w:r>
        <w:rPr>
          <w:lang w:val="ar_AE" w:bidi="ar_AE"/>
        </w:rPr>
      </w:r>
      <w:r>
        <w:rPr>
          <w:lang w:val="ar_AE" w:bidi="ar_AE"/>
        </w:rPr>
        <w:t>ماضٍ كما هو مَكتوبٌ عنهُ</w:t>
      </w:r>
      <w:r>
        <w:rPr>
          <w:lang w:val="ar_AE" w:bidi="ar_AE"/>
        </w:rPr>
        <w:t xml:space="preserve">: انظر، على سبيل المثال، </w:t>
      </w:r>
      <w:hyperlink r:id="rId591">
        <w:r>
          <w:rPr>
            <w:lang w:val="ar_AE" w:bidi="ar_AE"/>
          </w:rPr>
          <w:rPr>
            <w:color w:val="0000EE"/>
            <w:u w:val="single"/>
          </w:rPr>
          <w:t>إشعياء 52: 13–53: 12</w:t>
        </w:r>
      </w:hyperlink>
      <w:r>
        <w:rPr>
          <w:lang w:val="ar_AE" w:bidi="ar_AE"/>
        </w:rPr>
        <w:t xml:space="preserve">. لقد علم يسوع مسبقًا بهذه الخيانة كجزء من المخطط الإلهي (انظر </w:t>
      </w:r>
      <w:hyperlink r:id="rId696">
        <w:r>
          <w:rPr>
            <w:lang w:val="ar_AE" w:bidi="ar_AE"/>
          </w:rPr>
          <w:rPr>
            <w:color w:val="0000EE"/>
            <w:u w:val="single"/>
          </w:rPr>
          <w:t>8: 31–33</w:t>
        </w:r>
      </w:hyperlink>
      <w:r>
        <w:rPr>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hyperlink r:id="rId1094">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22–25</w:t>
      </w:r>
      <w:r>
        <w:rPr>
          <w:lang w:val="ar_AE" w:bidi="ar_AE"/>
        </w:rPr>
      </w:r>
    </w:p>
    <w:p>
      <w:pPr>
        <w:bidi/>
      </w:pPr>
      <w:r>
        <w:rPr>
          <w:lang w:val="ar_AE" w:bidi="ar_AE"/>
        </w:rPr>
      </w:r>
      <w:r>
        <w:rPr>
          <w:lang w:val="ar_AE" w:bidi="ar_AE"/>
        </w:rPr>
        <w:t>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البعض يفهم هذه الكلمات على أنها تعني أن الخبز والنبيذ يتحولان إلى جسد ودم يسوع الحقيقيين (</w:t>
      </w:r>
      <w:r>
        <w:rPr>
          <w:i/>
          <w:lang w:val="ar_AE" w:bidi="ar_AE"/>
        </w:rPr>
        <w:t>التحول الجوهري</w:t>
      </w:r>
      <w:r>
        <w:rPr>
          <w:lang w:val="ar_AE" w:bidi="ar_AE"/>
        </w:rPr>
        <w:t>); آخرون، أن الخبز والنبيذ يبقيان خبزًا ونبيذًا ولكن الحضور الحقيقي ليسوع يوجد فيهما (</w:t>
      </w:r>
      <w:r>
        <w:rPr>
          <w:i/>
          <w:lang w:val="ar_AE" w:bidi="ar_AE"/>
        </w:rPr>
        <w:t>الاتحاد الجوهري</w:t>
      </w:r>
      <w:r>
        <w:rPr>
          <w:lang w:val="ar_AE" w:bidi="ar_AE"/>
        </w:rPr>
        <w:t xml:space="preserve">). في هاتين النظرتين، عندما يشارك المرء في العشاء الرباني، فإنه يأكل ويشرب جسد يسوع ودمه بالفعل. توجد وجهة نظر ثالثة هي أن المسيحيين يتغذون روحياً على يسوع عند تناول الخبز والخمر. الرأي الرابع هو أن العشاء هو في المقام الأول تذكاري، والعناصر هي رمز لتضحية يسوع نيابة عنا. انظر أيضًا </w:t>
      </w:r>
      <w:hyperlink r:id="rId1095">
        <w:r>
          <w:rPr>
            <w:lang w:val="ar_AE" w:bidi="ar_AE"/>
          </w:rPr>
          <w:rPr>
            <w:color w:val="0000EE"/>
            <w:u w:val="single"/>
          </w:rPr>
          <w:t>يوحنا 6: 53–63</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24</w:t>
      </w:r>
      <w:r>
        <w:rPr>
          <w:lang w:val="ar_AE" w:bidi="ar_AE"/>
        </w:rPr>
      </w:r>
    </w:p>
    <w:p>
      <w:pPr>
        <w:bidi/>
      </w:pPr>
      <w:r>
        <w:rPr>
          <w:lang w:val="ar_AE" w:bidi="ar_AE"/>
        </w:rPr>
      </w:r>
      <w:r>
        <w:rPr>
          <w:lang w:val="ar_AE" w:bidi="ar_AE"/>
        </w:rPr>
        <w:t>كانت كأس الخمر تمثّل دم يسوع الذي سُفك كذبيحة (</w:t>
      </w:r>
      <w:hyperlink r:id="rId614">
        <w:r>
          <w:rPr>
            <w:lang w:val="ar_AE" w:bidi="ar_AE"/>
          </w:rPr>
          <w:rPr>
            <w:color w:val="0000EE"/>
            <w:u w:val="single"/>
          </w:rPr>
          <w:t>10: 45</w:t>
        </w:r>
      </w:hyperlink>
      <w:r>
        <w:rPr>
          <w:lang w:val="ar_AE" w:bidi="ar_AE"/>
        </w:rPr>
        <w:t xml:space="preserve">; </w:t>
      </w:r>
      <w:hyperlink r:id="rId717">
        <w:r>
          <w:rPr>
            <w:lang w:val="ar_AE" w:bidi="ar_AE"/>
          </w:rPr>
          <w:rPr>
            <w:color w:val="0000EE"/>
            <w:u w:val="single"/>
          </w:rPr>
          <w:t>إشعياء 53: 12</w:t>
        </w:r>
      </w:hyperlink>
      <w:r>
        <w:rPr>
          <w:lang w:val="ar_AE" w:bidi="ar_AE"/>
        </w:rPr>
        <w:t>). لقد دشّنت العهد الذي قطعه الله مع شعبه (</w:t>
      </w:r>
      <w:hyperlink r:id="rId1096">
        <w:r>
          <w:rPr>
            <w:lang w:val="ar_AE" w:bidi="ar_AE"/>
          </w:rPr>
          <w:rPr>
            <w:color w:val="0000EE"/>
            <w:u w:val="single"/>
          </w:rPr>
          <w:t>لوقا 22: 20</w:t>
        </w:r>
      </w:hyperlink>
      <w:r>
        <w:rPr>
          <w:lang w:val="ar_AE" w:bidi="ar_AE"/>
        </w:rPr>
        <w:t xml:space="preserve">; </w:t>
      </w:r>
      <w:hyperlink r:id="rId1097">
        <w:r>
          <w:rPr>
            <w:lang w:val="ar_AE" w:bidi="ar_AE"/>
          </w:rPr>
          <w:rPr>
            <w:color w:val="0000EE"/>
            <w:u w:val="single"/>
          </w:rPr>
          <w:t>1 كورنثوس 11: 25</w:t>
        </w:r>
      </w:hyperlink>
      <w:r>
        <w:rPr>
          <w:lang w:val="ar_AE" w:bidi="ar_AE"/>
        </w:rPr>
        <w:t xml:space="preserve">; انظر </w:t>
      </w:r>
      <w:hyperlink r:id="rId1098">
        <w:r>
          <w:rPr>
            <w:lang w:val="ar_AE" w:bidi="ar_AE"/>
          </w:rPr>
          <w:rPr>
            <w:color w:val="0000EE"/>
            <w:u w:val="single"/>
          </w:rPr>
          <w:t>خروج 24: 8</w:t>
        </w:r>
      </w:hyperlink>
      <w:r>
        <w:rPr>
          <w:lang w:val="ar_AE" w:bidi="ar_AE"/>
        </w:rPr>
        <w:t xml:space="preserve">; </w:t>
      </w:r>
      <w:hyperlink r:id="rId1099">
        <w:r>
          <w:rPr>
            <w:lang w:val="ar_AE" w:bidi="ar_AE"/>
          </w:rPr>
          <w:rPr>
            <w:color w:val="0000EE"/>
            <w:u w:val="single"/>
          </w:rPr>
          <w:t>زكريا 9: 11</w:t>
        </w:r>
      </w:hyperlink>
      <w:r>
        <w:rPr>
          <w:lang w:val="ar_AE" w:bidi="ar_AE"/>
        </w:rPr>
        <w:t xml:space="preserve">; </w:t>
      </w:r>
      <w:hyperlink r:id="rId1100">
        <w:r>
          <w:rPr>
            <w:lang w:val="ar_AE" w:bidi="ar_AE"/>
          </w:rPr>
          <w:rPr>
            <w:color w:val="0000EE"/>
            <w:u w:val="single"/>
          </w:rPr>
          <w:t>عبرانيين 9: 18–20</w:t>
        </w:r>
      </w:hyperlink>
      <w:r>
        <w:rPr>
          <w:lang w:val="ar_AE" w:bidi="ar_AE"/>
        </w:rPr>
        <w:t xml:space="preserve">; </w:t>
      </w:r>
      <w:hyperlink r:id="rId1101">
        <w:r>
          <w:rPr>
            <w:lang w:val="ar_AE" w:bidi="ar_AE"/>
          </w:rPr>
          <w:rPr>
            <w:color w:val="0000EE"/>
            <w:u w:val="single"/>
          </w:rPr>
          <w:t>10: 26–29</w:t>
        </w:r>
      </w:hyperlink>
      <w:r>
        <w:rPr>
          <w:lang w:val="ar_AE" w:bidi="ar_AE"/>
        </w:rPr>
        <w:t xml:space="preserve">). يشير مصطلح الكثيرين إلى جميع الناس (انظر </w:t>
      </w:r>
      <w:hyperlink r:id="rId614">
        <w:r>
          <w:rPr>
            <w:lang w:val="ar_AE" w:bidi="ar_AE"/>
          </w:rPr>
          <w:rPr>
            <w:color w:val="0000EE"/>
            <w:u w:val="single"/>
          </w:rPr>
          <w:t>مرقس 10: 45</w:t>
        </w:r>
      </w:hyperlink>
      <w:r>
        <w:rPr>
          <w:lang w:val="ar_AE" w:bidi="ar_AE"/>
        </w:rPr>
        <w:t xml:space="preserve">; </w:t>
      </w:r>
      <w:hyperlink r:id="rId1102">
        <w:r>
          <w:rPr>
            <w:lang w:val="ar_AE" w:bidi="ar_AE"/>
          </w:rPr>
          <w:rPr>
            <w:color w:val="0000EE"/>
            <w:u w:val="single"/>
          </w:rPr>
          <w:t>رومية 5: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25</w:t>
      </w:r>
      <w:r>
        <w:rPr>
          <w:lang w:val="ar_AE" w:bidi="ar_AE"/>
        </w:rPr>
      </w:r>
    </w:p>
    <w:p>
      <w:pPr>
        <w:bidi/>
      </w:pPr>
      <w:r>
        <w:rPr>
          <w:lang w:val="ar_AE" w:bidi="ar_AE"/>
        </w:rPr>
      </w:r>
      <w:r>
        <w:rPr>
          <w:lang w:val="ar_AE" w:bidi="ar_AE"/>
        </w:rPr>
        <w:t>ذلكَ اليومِ حينَما أشرَبُهُ جديدًا</w:t>
      </w:r>
      <w:r>
        <w:rPr>
          <w:lang w:val="ar_AE" w:bidi="ar_AE"/>
        </w:rPr>
        <w:t>: سيقيم يسوع مأدبة عظيمة لأتباعه عندما يعود ويؤسس ملكوت الله بالكامل.</w:t>
      </w:r>
      <w:r>
        <w:rPr>
          <w:lang w:val="ar_AE" w:bidi="ar_AE"/>
        </w:rPr>
      </w:r>
      <w:r>
        <w:rPr>
          <w:lang w:val="ar_AE" w:bidi="ar_AE"/>
        </w:rPr>
      </w:r>
    </w:p>
    <w:p>
      <w:pPr>
        <w:bidi/>
      </w:pPr>
      <w:r>
        <w:rPr>
          <w:lang w:val="ar_AE" w:bidi="ar_AE"/>
        </w:rPr>
      </w:r>
    </w:p>
    <w:p>
      <w:pPr>
        <w:pStyle w:val="Heading2"/>
        <w:bidi/>
      </w:pPr>
      <w:r>
        <w:rPr>
          <w:lang w:val="ar_AE" w:bidi="ar_AE"/>
        </w:rPr>
        <w:t>مرقس 14: 26–27</w:t>
      </w:r>
      <w:r>
        <w:rPr>
          <w:lang w:val="ar_AE" w:bidi="ar_AE"/>
        </w:rPr>
      </w:r>
    </w:p>
    <w:p>
      <w:pPr>
        <w:bidi/>
      </w:pPr>
      <w:r>
        <w:rPr>
          <w:lang w:val="ar_AE" w:bidi="ar_AE"/>
        </w:rPr>
      </w:r>
      <w:r>
        <w:rPr>
          <w:lang w:val="ar_AE" w:bidi="ar_AE"/>
        </w:rPr>
        <w:t>ثُمَّ سبَّحوا</w:t>
      </w:r>
      <w:r>
        <w:rPr>
          <w:lang w:val="ar_AE" w:bidi="ar_AE"/>
        </w:rPr>
        <w:t xml:space="preserve">: كان من المعتاد أن ينتهي عيد الفصح بغناء الجزء الأخير من مزامير </w:t>
      </w:r>
      <w:r>
        <w:rPr>
          <w:i/>
          <w:lang w:val="ar_AE" w:bidi="ar_AE"/>
        </w:rPr>
        <w:t>الهليل</w:t>
      </w:r>
      <w:r>
        <w:rPr>
          <w:lang w:val="ar_AE" w:bidi="ar_AE"/>
        </w:rPr>
        <w:t xml:space="preserve"> (</w:t>
      </w:r>
      <w:hyperlink r:id="rId1103">
        <w:r>
          <w:rPr>
            <w:lang w:val="ar_AE" w:bidi="ar_AE"/>
          </w:rPr>
          <w:rPr>
            <w:color w:val="0000EE"/>
            <w:u w:val="single"/>
          </w:rPr>
          <w:t>مز 114–118</w:t>
        </w:r>
      </w:hyperlink>
      <w:r>
        <w:rPr>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lang w:val="ar_AE" w:bidi="ar_AE"/>
        </w:rPr>
        <w:t>أنّي أضرِبُ الرّاعيَ</w:t>
      </w:r>
      <w:r>
        <w:rPr>
          <w:lang w:val="ar_AE" w:bidi="ar_AE"/>
        </w:rPr>
        <w:t>: ونتيجة لذلك، ستتفرق الخراف (التلاميذ).</w:t>
      </w:r>
      <w:r>
        <w:rPr>
          <w:lang w:val="ar_AE" w:bidi="ar_AE"/>
        </w:rPr>
      </w:r>
      <w:r>
        <w:rPr>
          <w:lang w:val="ar_AE" w:bidi="ar_AE"/>
        </w:rPr>
      </w:r>
    </w:p>
    <w:p>
      <w:pPr>
        <w:bidi/>
      </w:pPr>
      <w:r>
        <w:rPr>
          <w:lang w:val="ar_AE" w:bidi="ar_AE"/>
        </w:rPr>
      </w:r>
    </w:p>
    <w:p>
      <w:pPr>
        <w:pStyle w:val="Heading2"/>
        <w:bidi/>
      </w:pPr>
      <w:r>
        <w:rPr>
          <w:lang w:val="ar_AE" w:bidi="ar_AE"/>
        </w:rPr>
        <w:t>مرقس 14: 28</w:t>
      </w:r>
      <w:r>
        <w:rPr>
          <w:lang w:val="ar_AE" w:bidi="ar_AE"/>
        </w:rPr>
      </w:r>
    </w:p>
    <w:p>
      <w:pPr>
        <w:bidi/>
      </w:pPr>
      <w:r>
        <w:rPr>
          <w:lang w:val="ar_AE" w:bidi="ar_AE"/>
        </w:rPr>
      </w:r>
      <w:r>
        <w:rPr>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hyperlink r:id="rId1104">
        <w:r>
          <w:rPr>
            <w:lang w:val="ar_AE" w:bidi="ar_AE"/>
          </w:rPr>
          <w:rPr>
            <w:color w:val="0000EE"/>
            <w:u w:val="single"/>
          </w:rPr>
          <w:t>16: 7</w:t>
        </w:r>
      </w:hyperlink>
      <w:r>
        <w:rPr>
          <w:lang w:val="ar_AE" w:bidi="ar_AE"/>
        </w:rPr>
        <w:t xml:space="preserve">)، حيث غفر لهم وأستردهم (انظر </w:t>
      </w:r>
      <w:hyperlink r:id="rId1105">
        <w:r>
          <w:rPr>
            <w:lang w:val="ar_AE" w:bidi="ar_AE"/>
          </w:rPr>
          <w:rPr>
            <w:color w:val="0000EE"/>
            <w:u w:val="single"/>
          </w:rPr>
          <w:t>يوحنا 21: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29–31</w:t>
      </w:r>
      <w:r>
        <w:rPr>
          <w:lang w:val="ar_AE" w:bidi="ar_AE"/>
        </w:rPr>
      </w:r>
    </w:p>
    <w:p>
      <w:pPr>
        <w:bidi/>
      </w:pPr>
      <w:r>
        <w:rPr>
          <w:lang w:val="ar_AE" w:bidi="ar_AE"/>
        </w:rPr>
      </w:r>
      <w:r>
        <w:rPr>
          <w:lang w:val="ar_AE" w:bidi="ar_AE"/>
        </w:rPr>
        <w:t xml:space="preserve">إن احتجاجات بطرس وتوبيخ يسوع يذكرنا بما جاء في </w:t>
      </w:r>
      <w:hyperlink r:id="rId548">
        <w:r>
          <w:rPr>
            <w:lang w:val="ar_AE" w:bidi="ar_AE"/>
          </w:rPr>
          <w:rPr>
            <w:color w:val="0000EE"/>
            <w:u w:val="single"/>
          </w:rPr>
          <w:t>8: 32–33</w:t>
        </w:r>
      </w:hyperlink>
      <w:r>
        <w:rPr>
          <w:lang w:val="ar_AE" w:bidi="ar_AE"/>
        </w:rPr>
        <w:t>. وعلى الرغم من احتجاجات بطرس، فقد حدث إنكاره في غضون بضع ساعات.</w:t>
      </w:r>
      <w:r>
        <w:rPr>
          <w:lang w:val="ar_AE" w:bidi="ar_AE"/>
        </w:rPr>
      </w:r>
      <w:r>
        <w:rPr>
          <w:lang w:val="ar_AE" w:bidi="ar_AE"/>
        </w:rPr>
      </w:r>
    </w:p>
    <w:p>
      <w:pPr>
        <w:bidi/>
      </w:pPr>
      <w:r>
        <w:rPr>
          <w:lang w:val="ar_AE" w:bidi="ar_AE"/>
        </w:rPr>
      </w:r>
    </w:p>
    <w:p>
      <w:pPr>
        <w:pStyle w:val="Heading2"/>
        <w:bidi/>
      </w:pPr>
      <w:r>
        <w:rPr>
          <w:lang w:val="ar_AE" w:bidi="ar_AE"/>
        </w:rPr>
        <w:t>مرقس 14: 32</w:t>
      </w:r>
      <w:r>
        <w:rPr>
          <w:lang w:val="ar_AE" w:bidi="ar_AE"/>
        </w:rPr>
      </w:r>
    </w:p>
    <w:p>
      <w:pPr>
        <w:bidi/>
      </w:pPr>
      <w:r>
        <w:rPr>
          <w:lang w:val="ar_AE" w:bidi="ar_AE"/>
        </w:rPr>
      </w:r>
      <w:r>
        <w:rPr>
          <w:lang w:val="ar_AE" w:bidi="ar_AE"/>
        </w:rPr>
        <w:t xml:space="preserve">لا تزال جثسيماني (الآرامية "معصرة الزيت") بستان زيتون حتى يومنا هذا. يشير لفظ </w:t>
      </w:r>
      <w:r>
        <w:rPr>
          <w:lang w:val="ar_AE" w:bidi="ar_AE"/>
        </w:rPr>
        <w:t>بُسْتَانٌ</w:t>
      </w:r>
      <w:r>
        <w:rPr>
          <w:lang w:val="ar_AE" w:bidi="ar_AE"/>
        </w:rPr>
        <w:t xml:space="preserve"> في </w:t>
      </w:r>
      <w:hyperlink r:id="rId1106">
        <w:r>
          <w:rPr>
            <w:lang w:val="ar_AE" w:bidi="ar_AE"/>
          </w:rPr>
          <w:rPr>
            <w:color w:val="0000EE"/>
            <w:u w:val="single"/>
          </w:rPr>
          <w:t>يوحنا 18: 1</w:t>
        </w:r>
      </w:hyperlink>
      <w:r>
        <w:rPr>
          <w:lang w:val="ar_AE" w:bidi="ar_AE"/>
        </w:rPr>
        <w:t>، و</w:t>
      </w:r>
      <w:hyperlink r:id="rId1107">
        <w:r>
          <w:rPr>
            <w:lang w:val="ar_AE" w:bidi="ar_AE"/>
          </w:rPr>
          <w:rPr>
            <w:color w:val="0000EE"/>
            <w:u w:val="single"/>
          </w:rPr>
          <w:t>لوقا 22: 39</w:t>
        </w:r>
      </w:hyperlink>
      <w:r>
        <w:rPr>
          <w:lang w:val="ar_AE" w:bidi="ar_AE"/>
        </w:rPr>
        <w:t xml:space="preserve"> إلى أنه كان مكانًا مفضلاً ليسوع وتلاميذه.</w:t>
      </w:r>
      <w:r>
        <w:rPr>
          <w:lang w:val="ar_AE" w:bidi="ar_AE"/>
        </w:rPr>
      </w:r>
      <w:r>
        <w:rPr>
          <w:lang w:val="ar_AE" w:bidi="ar_AE"/>
        </w:rPr>
      </w:r>
    </w:p>
    <w:p>
      <w:pPr>
        <w:bidi/>
      </w:pPr>
      <w:r>
        <w:rPr>
          <w:lang w:val="ar_AE" w:bidi="ar_AE"/>
        </w:rPr>
      </w:r>
    </w:p>
    <w:p>
      <w:pPr>
        <w:pStyle w:val="Heading2"/>
        <w:bidi/>
      </w:pPr>
      <w:r>
        <w:rPr>
          <w:lang w:val="ar_AE" w:bidi="ar_AE"/>
        </w:rPr>
        <w:t>مرقس 14: 33–34</w:t>
      </w:r>
      <w:r>
        <w:rPr>
          <w:lang w:val="ar_AE" w:bidi="ar_AE"/>
        </w:rPr>
      </w:r>
    </w:p>
    <w:p>
      <w:pPr>
        <w:bidi/>
      </w:pPr>
      <w:r>
        <w:rPr>
          <w:lang w:val="ar_AE" w:bidi="ar_AE"/>
        </w:rPr>
      </w:r>
      <w:r>
        <w:rPr>
          <w:lang w:val="ar_AE" w:bidi="ar_AE"/>
        </w:rPr>
        <w:t>ذهب يسوع مع بطرس ويعقوب ويوحنا (</w:t>
      </w:r>
      <w:hyperlink r:id="rId1108">
        <w:r>
          <w:rPr>
            <w:lang w:val="ar_AE" w:bidi="ar_AE"/>
          </w:rPr>
          <w:rPr>
            <w:color w:val="0000EE"/>
            <w:u w:val="single"/>
          </w:rPr>
          <w:t>5: 37–43</w:t>
        </w:r>
      </w:hyperlink>
      <w:r>
        <w:rPr>
          <w:lang w:val="ar_AE" w:bidi="ar_AE"/>
        </w:rPr>
        <w:t xml:space="preserve">; </w:t>
      </w:r>
      <w:hyperlink r:id="rId1109">
        <w:r>
          <w:rPr>
            <w:lang w:val="ar_AE" w:bidi="ar_AE"/>
          </w:rPr>
          <w:rPr>
            <w:color w:val="0000EE"/>
            <w:u w:val="single"/>
          </w:rPr>
          <w:t>9: 2–9</w:t>
        </w:r>
      </w:hyperlink>
      <w:r>
        <w:rPr>
          <w:lang w:val="ar_AE" w:bidi="ar_AE"/>
        </w:rPr>
        <w:t xml:space="preserve">; انظر أيضًا </w:t>
      </w:r>
      <w:hyperlink r:id="rId575">
        <w:r>
          <w:rPr>
            <w:lang w:val="ar_AE" w:bidi="ar_AE"/>
          </w:rPr>
          <w:rPr>
            <w:color w:val="0000EE"/>
            <w:u w:val="single"/>
          </w:rPr>
          <w:t>13: 3</w:t>
        </w:r>
      </w:hyperlink>
      <w:r>
        <w:rPr>
          <w:lang w:val="ar_AE" w:bidi="ar_AE"/>
        </w:rPr>
        <w:t>) وطلب منهم أن يسهروا معه، أي أن يتألموا معه ومن أجله في الصلاة.</w:t>
      </w:r>
      <w:r>
        <w:rPr>
          <w:lang w:val="ar_AE" w:bidi="ar_AE"/>
        </w:rPr>
      </w:r>
      <w:r>
        <w:rPr>
          <w:lang w:val="ar_AE" w:bidi="ar_AE"/>
        </w:rPr>
      </w:r>
    </w:p>
    <w:p>
      <w:pPr>
        <w:bidi/>
      </w:pPr>
      <w:r>
        <w:rPr>
          <w:lang w:val="ar_AE" w:bidi="ar_AE"/>
        </w:rPr>
      </w:r>
    </w:p>
    <w:p>
      <w:pPr>
        <w:pStyle w:val="Heading2"/>
        <w:bidi/>
      </w:pPr>
      <w:r>
        <w:rPr>
          <w:lang w:val="ar_AE" w:bidi="ar_AE"/>
        </w:rPr>
        <w:t>مرقس 14: 35–36</w:t>
      </w:r>
      <w:r>
        <w:rPr>
          <w:lang w:val="ar_AE" w:bidi="ar_AE"/>
        </w:rPr>
      </w:r>
    </w:p>
    <w:p>
      <w:pPr>
        <w:bidi/>
      </w:pPr>
      <w:r>
        <w:rPr>
          <w:lang w:val="ar_AE" w:bidi="ar_AE"/>
        </w:rPr>
      </w:r>
      <w:r>
        <w:rPr>
          <w:lang w:val="ar_AE" w:bidi="ar_AE"/>
        </w:rPr>
        <w:t>خَرَّ</w:t>
      </w:r>
      <w:r>
        <w:rPr>
          <w:lang w:val="ar_AE" w:bidi="ar_AE"/>
        </w:rPr>
        <w:t xml:space="preserve"> يسوع على الأرض ليصلي بسبب ضيقه الشديد (انظر </w:t>
      </w:r>
      <w:hyperlink r:id="rId1110">
        <w:r>
          <w:rPr>
            <w:lang w:val="ar_AE" w:bidi="ar_AE"/>
          </w:rPr>
          <w:rPr>
            <w:color w:val="0000EE"/>
            <w:u w:val="single"/>
          </w:rPr>
          <w:t>تكوين 17: 1–3</w:t>
        </w:r>
      </w:hyperlink>
      <w:r>
        <w:rPr>
          <w:lang w:val="ar_AE" w:bidi="ar_AE"/>
        </w:rPr>
        <w:t xml:space="preserve">; </w:t>
      </w:r>
      <w:hyperlink r:id="rId1111">
        <w:r>
          <w:rPr>
            <w:lang w:val="ar_AE" w:bidi="ar_AE"/>
          </w:rPr>
          <w:rPr>
            <w:color w:val="0000EE"/>
            <w:u w:val="single"/>
          </w:rPr>
          <w:t>لاويين 9: 24</w:t>
        </w:r>
      </w:hyperlink>
      <w:r>
        <w:rPr>
          <w:lang w:val="ar_AE" w:bidi="ar_AE"/>
        </w:rPr>
        <w:t xml:space="preserve">; </w:t>
      </w:r>
      <w:hyperlink r:id="rId1112">
        <w:r>
          <w:rPr>
            <w:lang w:val="ar_AE" w:bidi="ar_AE"/>
          </w:rPr>
          <w:rPr>
            <w:color w:val="0000EE"/>
            <w:u w:val="single"/>
          </w:rPr>
          <w:t>عدد 14: 5</w:t>
        </w:r>
      </w:hyperlink>
      <w:r>
        <w:rPr>
          <w:lang w:val="ar_AE" w:bidi="ar_AE"/>
        </w:rPr>
        <w:t xml:space="preserve">; </w:t>
      </w:r>
      <w:hyperlink r:id="rId1113">
        <w:r>
          <w:rPr>
            <w:lang w:val="ar_AE" w:bidi="ar_AE"/>
          </w:rPr>
          <w:rPr>
            <w:color w:val="0000EE"/>
            <w:u w:val="single"/>
          </w:rPr>
          <w:t>16: 4</w:t>
        </w:r>
      </w:hyperlink>
      <w:r>
        <w:rPr>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lang w:val="ar_AE" w:bidi="ar_AE"/>
        </w:rPr>
        <w:t>,</w:t>
      </w:r>
      <w:r>
        <w:rPr>
          <w:lang w:val="ar_AE" w:bidi="ar_AE"/>
        </w:rPr>
        <w:t xml:space="preserve"> مما يدل على علاقتهما الوثيقة (انظر </w:t>
      </w:r>
      <w:hyperlink r:id="rId1114">
        <w:r>
          <w:rPr>
            <w:lang w:val="ar_AE" w:bidi="ar_AE"/>
          </w:rPr>
          <w:rPr>
            <w:color w:val="0000EE"/>
            <w:u w:val="single"/>
          </w:rPr>
          <w:t>رومية 8: 15</w:t>
        </w:r>
      </w:hyperlink>
      <w:r>
        <w:rPr>
          <w:lang w:val="ar_AE" w:bidi="ar_AE"/>
        </w:rPr>
        <w:t xml:space="preserve">; </w:t>
      </w:r>
      <w:hyperlink r:id="rId63">
        <w:r>
          <w:rPr>
            <w:lang w:val="ar_AE" w:bidi="ar_AE"/>
          </w:rPr>
          <w:rPr>
            <w:color w:val="0000EE"/>
            <w:u w:val="single"/>
          </w:rPr>
          <w:t>غلاطية 4: 6</w:t>
        </w:r>
      </w:hyperlink>
      <w:r>
        <w:rPr>
          <w:lang w:val="ar_AE" w:bidi="ar_AE"/>
        </w:rPr>
        <w:t xml:space="preserve">). • </w:t>
      </w:r>
      <w:r>
        <w:rPr>
          <w:lang w:val="ar_AE" w:bidi="ar_AE"/>
        </w:rPr>
        <w:t>فأجِزْ عَنّي هذِهِ الكأسَ</w:t>
      </w:r>
      <w:r>
        <w:rPr>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hyperlink r:id="rId495">
        <w:r>
          <w:rPr>
            <w:lang w:val="ar_AE" w:bidi="ar_AE"/>
          </w:rPr>
          <w:rPr>
            <w:color w:val="0000EE"/>
            <w:u w:val="single"/>
          </w:rPr>
          <w:t>مرقس 15: 34</w:t>
        </w:r>
      </w:hyperlink>
      <w:r>
        <w:rPr>
          <w:lang w:val="ar_AE" w:bidi="ar_AE"/>
        </w:rPr>
        <w:t xml:space="preserve">; </w:t>
      </w:r>
      <w:hyperlink r:id="rId1115">
        <w:r>
          <w:rPr>
            <w:lang w:val="ar_AE" w:bidi="ar_AE"/>
          </w:rPr>
          <w:rPr>
            <w:color w:val="0000EE"/>
            <w:u w:val="single"/>
          </w:rPr>
          <w:t>2 كورنثوس 5: 21</w:t>
        </w:r>
      </w:hyperlink>
      <w:r>
        <w:rPr>
          <w:lang w:val="ar_AE" w:bidi="ar_AE"/>
        </w:rPr>
        <w:t xml:space="preserve">; </w:t>
      </w:r>
      <w:hyperlink r:id="rId1116">
        <w:r>
          <w:rPr>
            <w:lang w:val="ar_AE" w:bidi="ar_AE"/>
          </w:rPr>
          <w:rPr>
            <w:color w:val="0000EE"/>
            <w:u w:val="single"/>
          </w:rPr>
          <w:t>غلاطية 3: 13</w:t>
        </w:r>
      </w:hyperlink>
      <w:r>
        <w:rPr>
          <w:lang w:val="ar_AE" w:bidi="ar_AE"/>
        </w:rPr>
        <w:t xml:space="preserve">). • </w:t>
      </w:r>
      <w:r>
        <w:rPr>
          <w:lang w:val="ar_AE" w:bidi="ar_AE"/>
        </w:rPr>
        <w:t>لكن ليَكُنْ لا ما أُريدُ أنا، بل ما تُريدُ أنتَ</w:t>
      </w:r>
      <w:r>
        <w:rPr>
          <w:lang w:val="ar_AE" w:bidi="ar_AE"/>
        </w:rPr>
        <w:t>: إن خضوع يسوع لمشيئة الآب هو نموذج لأتباعه.</w:t>
      </w:r>
      <w:r>
        <w:rPr>
          <w:lang w:val="ar_AE" w:bidi="ar_AE"/>
        </w:rPr>
      </w:r>
      <w:r>
        <w:rPr>
          <w:lang w:val="ar_AE" w:bidi="ar_AE"/>
        </w:rPr>
      </w:r>
    </w:p>
    <w:p>
      <w:pPr>
        <w:bidi/>
      </w:pPr>
      <w:r>
        <w:rPr>
          <w:lang w:val="ar_AE" w:bidi="ar_AE"/>
        </w:rPr>
      </w:r>
    </w:p>
    <w:p>
      <w:pPr>
        <w:pStyle w:val="Heading2"/>
        <w:bidi/>
      </w:pPr>
      <w:r>
        <w:rPr>
          <w:lang w:val="ar_AE" w:bidi="ar_AE"/>
        </w:rPr>
        <w:t>مرقس 14: 37–38</w:t>
      </w:r>
      <w:r>
        <w:rPr>
          <w:lang w:val="ar_AE" w:bidi="ar_AE"/>
        </w:rPr>
      </w:r>
    </w:p>
    <w:p>
      <w:pPr>
        <w:bidi/>
      </w:pPr>
      <w:r>
        <w:rPr>
          <w:lang w:val="ar_AE" w:bidi="ar_AE"/>
        </w:rPr>
      </w:r>
      <w:r>
        <w:rPr>
          <w:lang w:val="ar_AE" w:bidi="ar_AE"/>
        </w:rPr>
        <w:t>أنتَ نائمٌ!</w:t>
      </w:r>
      <w:r>
        <w:rPr>
          <w:lang w:val="ar_AE" w:bidi="ar_AE"/>
        </w:rPr>
        <w:t xml:space="preserve"> كان السؤال توبيخًا، لأن يسوع كان يعلم أن بطرس كان نائمًا. • فمع أن الروح ترغب في تجنب التجربة (انظر </w:t>
      </w:r>
      <w:hyperlink r:id="rId1117">
        <w:r>
          <w:rPr>
            <w:lang w:val="ar_AE" w:bidi="ar_AE"/>
          </w:rPr>
          <w:rPr>
            <w:color w:val="0000EE"/>
            <w:u w:val="single"/>
          </w:rPr>
          <w:t>رومية 7:18</w:t>
        </w:r>
      </w:hyperlink>
      <w:r>
        <w:rPr>
          <w:lang w:val="ar_AE" w:bidi="ar_AE"/>
        </w:rPr>
        <w:t xml:space="preserve">, </w:t>
      </w:r>
      <w:hyperlink r:id="rId1118">
        <w:r>
          <w:rPr>
            <w:lang w:val="ar_AE" w:bidi="ar_AE"/>
          </w:rPr>
          <w:rPr>
            <w:color w:val="0000EE"/>
            <w:u w:val="single"/>
          </w:rPr>
          <w:t>22–23</w:t>
        </w:r>
      </w:hyperlink>
      <w:r>
        <w:rPr>
          <w:lang w:val="ar_AE" w:bidi="ar_AE"/>
        </w:rPr>
        <w:t>), إلا أن الجسد (حرفياً البدن الذي يدل على الضعف العام وهشاشة البشر) ضعيف.</w:t>
      </w:r>
      <w:r>
        <w:rPr>
          <w:lang w:val="ar_AE" w:bidi="ar_AE"/>
        </w:rPr>
      </w:r>
      <w:r>
        <w:rPr>
          <w:lang w:val="ar_AE" w:bidi="ar_AE"/>
        </w:rPr>
      </w:r>
    </w:p>
    <w:p>
      <w:pPr>
        <w:bidi/>
      </w:pPr>
      <w:r>
        <w:rPr>
          <w:lang w:val="ar_AE" w:bidi="ar_AE"/>
        </w:rPr>
      </w:r>
    </w:p>
    <w:p>
      <w:pPr>
        <w:pStyle w:val="Heading2"/>
        <w:bidi/>
      </w:pPr>
      <w:r>
        <w:rPr>
          <w:lang w:val="ar_AE" w:bidi="ar_AE"/>
        </w:rPr>
        <w:t>مرقس 14: 41–42</w:t>
      </w:r>
      <w:r>
        <w:rPr>
          <w:lang w:val="ar_AE" w:bidi="ar_AE"/>
        </w:rPr>
      </w:r>
    </w:p>
    <w:p>
      <w:pPr>
        <w:bidi/>
      </w:pPr>
      <w:r>
        <w:rPr>
          <w:lang w:val="ar_AE" w:bidi="ar_AE"/>
        </w:rPr>
      </w:r>
      <w:r>
        <w:rPr>
          <w:lang w:val="ar_AE" w:bidi="ar_AE"/>
        </w:rPr>
        <w:t xml:space="preserve">من المحتمل أن يكون مضمون صلاة يسوع هو نفسه كما في السابق (انظر </w:t>
      </w:r>
      <w:hyperlink r:id="rId1119">
        <w:r>
          <w:rPr>
            <w:lang w:val="ar_AE" w:bidi="ar_AE"/>
          </w:rPr>
          <w:rPr>
            <w:color w:val="0000EE"/>
            <w:u w:val="single"/>
          </w:rPr>
          <w:t>14: 35–36</w:t>
        </w:r>
      </w:hyperlink>
      <w:r>
        <w:rPr>
          <w:lang w:val="ar_AE" w:bidi="ar_AE"/>
        </w:rPr>
        <w:t xml:space="preserve">, </w:t>
      </w:r>
      <w:hyperlink r:id="rId1120">
        <w:r>
          <w:rPr>
            <w:lang w:val="ar_AE" w:bidi="ar_AE"/>
          </w:rPr>
          <w:rPr>
            <w:color w:val="0000EE"/>
            <w:u w:val="single"/>
          </w:rPr>
          <w:t>39</w:t>
        </w:r>
      </w:hyperlink>
      <w:r>
        <w:rPr>
          <w:lang w:val="ar_AE" w:bidi="ar_AE"/>
        </w:rPr>
        <w:t>). إن الفشل الثالث لبطرس ويعقوب ويوحنا في السهر والصلاة يذكّرنا بنبوءة يسوع بأن بطرس سينكره ثلاث مرات (</w:t>
      </w:r>
      <w:hyperlink r:id="rId286">
        <w:r>
          <w:rPr>
            <w:lang w:val="ar_AE" w:bidi="ar_AE"/>
          </w:rPr>
          <w:rPr>
            <w:color w:val="0000EE"/>
            <w:u w:val="single"/>
          </w:rPr>
          <w:t>14: 30</w:t>
        </w:r>
      </w:hyperlink>
      <w:r>
        <w:rPr>
          <w:lang w:val="ar_AE" w:bidi="ar_AE"/>
        </w:rPr>
        <w:t xml:space="preserve">, </w:t>
      </w:r>
      <w:hyperlink r:id="rId1121">
        <w:r>
          <w:rPr>
            <w:lang w:val="ar_AE" w:bidi="ar_AE"/>
          </w:rPr>
          <w:rPr>
            <w:color w:val="0000EE"/>
            <w:u w:val="single"/>
          </w:rPr>
          <w:t>66–72</w:t>
        </w:r>
      </w:hyperlink>
      <w:r>
        <w:rPr>
          <w:lang w:val="ar_AE" w:bidi="ar_AE"/>
        </w:rPr>
        <w:t>). • يمكن تفسير عبارة "</w:t>
      </w:r>
      <w:r>
        <w:rPr>
          <w:lang w:val="ar_AE" w:bidi="ar_AE"/>
        </w:rPr>
        <w:t>ناموا الآنَ واستَريحوا!</w:t>
      </w:r>
      <w:r>
        <w:rPr>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lang w:val="ar_AE" w:bidi="ar_AE"/>
        </w:rPr>
        <w:t>قد أتَتِ السّاعَةُ</w:t>
      </w:r>
      <w:r>
        <w:rPr>
          <w:lang w:val="ar_AE" w:bidi="ar_AE"/>
        </w:rPr>
        <w:t>: لقد بدأت آلام يسوع، ساعة سفك دم الحمل المذبوح (</w:t>
      </w:r>
      <w:hyperlink r:id="rId672">
        <w:r>
          <w:rPr>
            <w:lang w:val="ar_AE" w:bidi="ar_AE"/>
          </w:rPr>
          <w:rPr>
            <w:color w:val="0000EE"/>
            <w:u w:val="single"/>
          </w:rPr>
          <w:t>14: 24</w:t>
        </w:r>
      </w:hyperlink>
      <w:r>
        <w:rPr>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hyperlink r:id="rId1122">
        <w:r>
          <w:rPr>
            <w:lang w:val="ar_AE" w:bidi="ar_AE"/>
          </w:rPr>
          <w:rPr>
            <w:color w:val="0000EE"/>
            <w:u w:val="single"/>
          </w:rPr>
          <w:t>2: 17</w:t>
        </w:r>
      </w:hyperlink>
      <w:r>
        <w:rPr>
          <w:lang w:val="ar_AE" w:bidi="ar_AE"/>
        </w:rPr>
        <w:t xml:space="preserve">; </w:t>
      </w:r>
      <w:hyperlink r:id="rId614">
        <w:r>
          <w:rPr>
            <w:lang w:val="ar_AE" w:bidi="ar_AE"/>
          </w:rPr>
          <w:rPr>
            <w:color w:val="0000EE"/>
            <w:u w:val="single"/>
          </w:rPr>
          <w:t>10: 45</w:t>
        </w:r>
      </w:hyperlink>
      <w:r>
        <w:rPr>
          <w:lang w:val="ar_AE" w:bidi="ar_AE"/>
        </w:rPr>
        <w:t xml:space="preserve">; </w:t>
      </w:r>
      <w:hyperlink r:id="rId1123">
        <w:r>
          <w:rPr>
            <w:lang w:val="ar_AE" w:bidi="ar_AE"/>
          </w:rPr>
          <w:rPr>
            <w:color w:val="0000EE"/>
            <w:u w:val="single"/>
          </w:rPr>
          <w:t>14: 21</w:t>
        </w:r>
      </w:hyperlink>
      <w:r>
        <w:rPr>
          <w:lang w:val="ar_AE" w:bidi="ar_AE"/>
        </w:rPr>
        <w:t xml:space="preserve">). • </w:t>
      </w:r>
      <w:r>
        <w:rPr>
          <w:lang w:val="ar_AE" w:bidi="ar_AE"/>
        </w:rPr>
        <w:t>قوموا لنَذهَبَ</w:t>
      </w:r>
      <w:r>
        <w:rPr>
          <w:lang w:val="ar_AE" w:bidi="ar_AE"/>
        </w:rPr>
        <w:t>: قبل يسوع الكأس التي أعطاه الله إياها، وقد خرج ليهزم أعداءه بالموت من أجلهم.</w:t>
      </w:r>
      <w:r>
        <w:rPr>
          <w:lang w:val="ar_AE" w:bidi="ar_AE"/>
        </w:rPr>
      </w:r>
      <w:r>
        <w:rPr>
          <w:lang w:val="ar_AE" w:bidi="ar_AE"/>
        </w:rPr>
      </w:r>
    </w:p>
    <w:p>
      <w:pPr>
        <w:bidi/>
      </w:pPr>
      <w:r>
        <w:rPr>
          <w:lang w:val="ar_AE" w:bidi="ar_AE"/>
        </w:rPr>
      </w:r>
    </w:p>
    <w:p>
      <w:pPr>
        <w:pStyle w:val="Heading2"/>
        <w:bidi/>
      </w:pPr>
      <w:r>
        <w:rPr>
          <w:lang w:val="ar_AE" w:bidi="ar_AE"/>
        </w:rPr>
        <w:t>مرقس 14: 43</w:t>
      </w:r>
      <w:r>
        <w:rPr>
          <w:lang w:val="ar_AE" w:bidi="ar_AE"/>
        </w:rPr>
      </w:r>
    </w:p>
    <w:p>
      <w:pPr>
        <w:bidi/>
      </w:pPr>
      <w:r>
        <w:rPr>
          <w:lang w:val="ar_AE" w:bidi="ar_AE"/>
        </w:rPr>
      </w:r>
      <w:r>
        <w:rPr>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hyperlink r:id="rId246">
        <w:r>
          <w:rPr>
            <w:lang w:val="ar_AE" w:bidi="ar_AE"/>
          </w:rPr>
          <w:rPr>
            <w:color w:val="0000EE"/>
            <w:u w:val="single"/>
          </w:rPr>
          <w:t>14: 10–11</w:t>
        </w:r>
      </w:hyperlink>
      <w:r>
        <w:rPr>
          <w:lang w:val="ar_AE" w:bidi="ar_AE"/>
        </w:rPr>
        <w:t>)، قاد مجموعة مسلحة للقبض على يسوع سرًا في الليل بعيدًا عن الشعب (</w:t>
      </w:r>
      <w:hyperlink r:id="rId245">
        <w:r>
          <w:rPr>
            <w:lang w:val="ar_AE" w:bidi="ar_AE"/>
          </w:rPr>
          <w:rPr>
            <w:color w:val="0000EE"/>
            <w:u w:val="single"/>
          </w:rPr>
          <w:t>14: 1–2</w:t>
        </w:r>
      </w:hyperlink>
      <w:r>
        <w:rPr>
          <w:lang w:val="ar_AE" w:bidi="ar_AE"/>
        </w:rPr>
        <w:t xml:space="preserve">). على الرغم من أنهم أرادوا تجنب أي صراع، إلا أن الحشد كان كبيرًا بما يكفي لقمع أي مقاومة محتملة من يسوع أو أتباعه (قارن </w:t>
      </w:r>
      <w:hyperlink r:id="rId1124">
        <w:r>
          <w:rPr>
            <w:lang w:val="ar_AE" w:bidi="ar_AE"/>
          </w:rPr>
          <w:rPr>
            <w:color w:val="0000EE"/>
            <w:u w:val="single"/>
          </w:rPr>
          <w:t>لوقا 22: 52</w:t>
        </w:r>
      </w:hyperlink>
      <w:r>
        <w:rPr>
          <w:lang w:val="ar_AE" w:bidi="ar_AE"/>
        </w:rPr>
        <w:t xml:space="preserve">; </w:t>
      </w:r>
      <w:hyperlink r:id="rId1125">
        <w:r>
          <w:rPr>
            <w:lang w:val="ar_AE" w:bidi="ar_AE"/>
          </w:rPr>
          <w:rPr>
            <w:color w:val="0000EE"/>
            <w:u w:val="single"/>
          </w:rPr>
          <w:t>يوحنا 18: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44–45</w:t>
      </w:r>
      <w:r>
        <w:rPr>
          <w:lang w:val="ar_AE" w:bidi="ar_AE"/>
        </w:rPr>
      </w:r>
    </w:p>
    <w:p>
      <w:pPr>
        <w:bidi/>
      </w:pPr>
      <w:r>
        <w:rPr>
          <w:lang w:val="ar_AE" w:bidi="ar_AE"/>
        </w:rPr>
      </w:r>
      <w:r>
        <w:rPr>
          <w:lang w:val="ar_AE" w:bidi="ar_AE"/>
        </w:rPr>
        <w:t xml:space="preserve">كانت جثسيماني مظلمة، وكان يسوع شخصيًا غير معروف لمعظم الحشد الذي أُرسل للقبض عليه (انظر </w:t>
      </w:r>
      <w:hyperlink r:id="rId1126">
        <w:r>
          <w:rPr>
            <w:lang w:val="ar_AE" w:bidi="ar_AE"/>
          </w:rPr>
          <w:rPr>
            <w:color w:val="0000EE"/>
            <w:u w:val="single"/>
          </w:rPr>
          <w:t>يوحنا 18: 7–8</w:t>
        </w:r>
      </w:hyperlink>
      <w:r>
        <w:rPr>
          <w:lang w:val="ar_AE" w:bidi="ar_AE"/>
        </w:rPr>
        <w:t>)، لذلك أعطى يهوذا علامة يُحدد بها يسوع. فخاطب يهوذا يسوع بصفته معلمًا وحيّاه بقبلة</w:t>
      </w:r>
      <w:r>
        <w:rPr>
          <w:i/>
          <w:lang w:val="ar_AE" w:bidi="ar_AE"/>
        </w:rPr>
        <w:t>,</w:t>
      </w:r>
      <w:r>
        <w:rPr>
          <w:lang w:val="ar_AE" w:bidi="ar_AE"/>
        </w:rPr>
        <w:t xml:space="preserve"> وهي شكل شائع من أشكال التحية في ذلك الوقت (</w:t>
      </w:r>
      <w:hyperlink r:id="rId1127">
        <w:r>
          <w:rPr>
            <w:lang w:val="ar_AE" w:bidi="ar_AE"/>
          </w:rPr>
          <w:rPr>
            <w:color w:val="0000EE"/>
            <w:u w:val="single"/>
          </w:rPr>
          <w:t>1 صموئيل 10: 1</w:t>
        </w:r>
      </w:hyperlink>
      <w:r>
        <w:rPr>
          <w:lang w:val="ar_AE" w:bidi="ar_AE"/>
        </w:rPr>
        <w:t xml:space="preserve">; </w:t>
      </w:r>
      <w:hyperlink r:id="rId1128">
        <w:r>
          <w:rPr>
            <w:lang w:val="ar_AE" w:bidi="ar_AE"/>
          </w:rPr>
          <w:rPr>
            <w:color w:val="0000EE"/>
            <w:u w:val="single"/>
          </w:rPr>
          <w:t>2 صموئيل 19: 39</w:t>
        </w:r>
      </w:hyperlink>
      <w:r>
        <w:rPr>
          <w:lang w:val="ar_AE" w:bidi="ar_AE"/>
        </w:rPr>
        <w:t xml:space="preserve">; </w:t>
      </w:r>
      <w:hyperlink r:id="rId1129">
        <w:r>
          <w:rPr>
            <w:lang w:val="ar_AE" w:bidi="ar_AE"/>
          </w:rPr>
          <w:rPr>
            <w:color w:val="0000EE"/>
            <w:u w:val="single"/>
          </w:rPr>
          <w:t>لوقا 7: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47</w:t>
      </w:r>
      <w:r>
        <w:rPr>
          <w:lang w:val="ar_AE" w:bidi="ar_AE"/>
        </w:rPr>
      </w:r>
    </w:p>
    <w:p>
      <w:pPr>
        <w:bidi/>
      </w:pPr>
      <w:r>
        <w:rPr>
          <w:lang w:val="ar_AE" w:bidi="ar_AE"/>
        </w:rPr>
      </w:r>
      <w:r>
        <w:rPr>
          <w:lang w:val="ar_AE" w:bidi="ar_AE"/>
        </w:rPr>
        <w:t xml:space="preserve">حاول أحد الرجال الذين كانوا مع يسوع (بطرس، انظر </w:t>
      </w:r>
      <w:hyperlink r:id="rId1130">
        <w:r>
          <w:rPr>
            <w:lang w:val="ar_AE" w:bidi="ar_AE"/>
          </w:rPr>
          <w:rPr>
            <w:color w:val="0000EE"/>
            <w:u w:val="single"/>
          </w:rPr>
          <w:t>يوحنا 18: 10</w:t>
        </w:r>
      </w:hyperlink>
      <w:r>
        <w:rPr>
          <w:lang w:val="ar_AE" w:bidi="ar_AE"/>
        </w:rPr>
        <w:t xml:space="preserve">) أن يدافع عن نفسه مسرعاً بقطع أذن عبد رئيس الكهنة (انظر </w:t>
      </w:r>
      <w:hyperlink r:id="rId1131">
        <w:r>
          <w:rPr>
            <w:lang w:val="ar_AE" w:bidi="ar_AE"/>
          </w:rPr>
          <w:rPr>
            <w:color w:val="0000EE"/>
            <w:u w:val="single"/>
          </w:rPr>
          <w:t>لوقا 22: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49</w:t>
      </w:r>
      <w:r>
        <w:rPr>
          <w:lang w:val="ar_AE" w:bidi="ar_AE"/>
        </w:rPr>
      </w:r>
    </w:p>
    <w:p>
      <w:pPr>
        <w:bidi/>
      </w:pPr>
      <w:r>
        <w:rPr>
          <w:lang w:val="ar_AE" w:bidi="ar_AE"/>
        </w:rPr>
      </w:r>
      <w:r>
        <w:rPr>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hyperlink r:id="rId1132">
        <w:r>
          <w:rPr>
            <w:lang w:val="ar_AE" w:bidi="ar_AE"/>
          </w:rPr>
          <w:rPr>
            <w:color w:val="0000EE"/>
            <w:u w:val="single"/>
          </w:rPr>
          <w:t>إشعياء 53: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50</w:t>
      </w:r>
      <w:r>
        <w:rPr>
          <w:lang w:val="ar_AE" w:bidi="ar_AE"/>
        </w:rPr>
      </w:r>
    </w:p>
    <w:p>
      <w:pPr>
        <w:bidi/>
      </w:pPr>
      <w:r>
        <w:rPr>
          <w:lang w:val="ar_AE" w:bidi="ar_AE"/>
        </w:rPr>
      </w:r>
      <w:r>
        <w:rPr>
          <w:lang w:val="ar_AE" w:bidi="ar_AE"/>
        </w:rPr>
        <w:t>وكما تنبأ يسوع قبل ساعات قليلة (</w:t>
      </w:r>
      <w:hyperlink r:id="rId1133">
        <w:r>
          <w:rPr>
            <w:lang w:val="ar_AE" w:bidi="ar_AE"/>
          </w:rPr>
          <w:rPr>
            <w:color w:val="0000EE"/>
            <w:u w:val="single"/>
          </w:rPr>
          <w:t>14: 27–31</w:t>
        </w:r>
      </w:hyperlink>
      <w:r>
        <w:rPr>
          <w:lang w:val="ar_AE" w:bidi="ar_AE"/>
        </w:rPr>
        <w:t>)، لقد هجره جميع تلاميذه.</w:t>
      </w:r>
      <w:r>
        <w:rPr>
          <w:lang w:val="ar_AE" w:bidi="ar_AE"/>
        </w:rPr>
      </w:r>
      <w:r>
        <w:rPr>
          <w:lang w:val="ar_AE" w:bidi="ar_AE"/>
        </w:rPr>
      </w:r>
    </w:p>
    <w:p>
      <w:pPr>
        <w:bidi/>
      </w:pPr>
      <w:r>
        <w:rPr>
          <w:lang w:val="ar_AE" w:bidi="ar_AE"/>
        </w:rPr>
      </w:r>
    </w:p>
    <w:p>
      <w:pPr>
        <w:pStyle w:val="Heading2"/>
        <w:bidi/>
      </w:pPr>
      <w:r>
        <w:rPr>
          <w:lang w:val="ar_AE" w:bidi="ar_AE"/>
        </w:rPr>
        <w:t>مرقس 14: 51–52</w:t>
      </w:r>
      <w:r>
        <w:rPr>
          <w:lang w:val="ar_AE" w:bidi="ar_AE"/>
        </w:rPr>
      </w:r>
    </w:p>
    <w:p>
      <w:pPr>
        <w:bidi/>
      </w:pPr>
      <w:r>
        <w:rPr>
          <w:lang w:val="ar_AE" w:bidi="ar_AE"/>
        </w:rPr>
      </w:r>
      <w:r>
        <w:rPr>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lang w:val="ar_AE" w:bidi="ar_AE"/>
        </w:rPr>
      </w:r>
      <w:r>
        <w:rPr>
          <w:lang w:val="ar_AE" w:bidi="ar_AE"/>
        </w:rPr>
      </w:r>
    </w:p>
    <w:p>
      <w:pPr>
        <w:bidi/>
      </w:pPr>
      <w:r>
        <w:rPr>
          <w:lang w:val="ar_AE" w:bidi="ar_AE"/>
        </w:rPr>
      </w:r>
    </w:p>
    <w:p>
      <w:pPr>
        <w:pStyle w:val="Heading2"/>
        <w:bidi/>
      </w:pPr>
      <w:r>
        <w:rPr>
          <w:lang w:val="ar_AE" w:bidi="ar_AE"/>
        </w:rPr>
        <w:t>مرقس 14: 53–54</w:t>
      </w:r>
      <w:r>
        <w:rPr>
          <w:lang w:val="ar_AE" w:bidi="ar_AE"/>
        </w:rPr>
      </w:r>
    </w:p>
    <w:p>
      <w:pPr>
        <w:bidi/>
      </w:pPr>
      <w:r>
        <w:rPr>
          <w:lang w:val="ar_AE" w:bidi="ar_AE"/>
        </w:rPr>
      </w:r>
      <w:r>
        <w:rPr>
          <w:lang w:val="ar_AE" w:bidi="ar_AE"/>
        </w:rPr>
        <w:t>لم يكن رؤساء الكهنة والشيوخ ومعلمو الشريعة الدينية مرادفًا لـ "المجلس الأعلى كله" (</w:t>
      </w:r>
      <w:hyperlink r:id="rId1134">
        <w:r>
          <w:rPr>
            <w:lang w:val="ar_AE" w:bidi="ar_AE"/>
          </w:rPr>
          <w:rPr>
            <w:color w:val="0000EE"/>
            <w:u w:val="single"/>
          </w:rPr>
          <w:t>14: 55</w:t>
        </w:r>
      </w:hyperlink>
      <w:r>
        <w:rPr>
          <w:lang w:val="ar_AE" w:bidi="ar_AE"/>
        </w:rPr>
        <w:t xml:space="preserve">؛ </w:t>
      </w:r>
      <w:hyperlink r:id="rId799">
        <w:r>
          <w:rPr>
            <w:lang w:val="ar_AE" w:bidi="ar_AE"/>
          </w:rPr>
          <w:rPr>
            <w:color w:val="0000EE"/>
            <w:u w:val="single"/>
          </w:rPr>
          <w:t>15: 1</w:t>
        </w:r>
      </w:hyperlink>
      <w:r>
        <w:rPr>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hyperlink r:id="rId1121">
        <w:r>
          <w:rPr>
            <w:lang w:val="ar_AE" w:bidi="ar_AE"/>
          </w:rPr>
          <w:rPr>
            <w:color w:val="0000EE"/>
            <w:u w:val="single"/>
          </w:rPr>
          <w:t>14: 66–72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53–65</w:t>
      </w:r>
      <w:r>
        <w:rPr>
          <w:lang w:val="ar_AE" w:bidi="ar_AE"/>
        </w:rPr>
      </w:r>
    </w:p>
    <w:p>
      <w:pPr>
        <w:bidi/>
      </w:pPr>
      <w:r>
        <w:rPr>
          <w:lang w:val="ar_AE" w:bidi="ar_AE"/>
        </w:rPr>
      </w:r>
      <w:r>
        <w:rPr>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hyperlink r:id="rId1135">
        <w:r>
          <w:rPr>
            <w:lang w:val="ar_AE" w:bidi="ar_AE"/>
          </w:rPr>
          <w:rPr>
            <w:color w:val="0000EE"/>
            <w:u w:val="single"/>
          </w:rPr>
          <w:t>أعمال الرسل 23: 6–10</w:t>
        </w:r>
      </w:hyperlink>
      <w:r>
        <w:rPr>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hyperlink r:id="rId1134">
        <w:r>
          <w:rPr>
            <w:lang w:val="ar_AE" w:bidi="ar_AE"/>
          </w:rPr>
          <w:rPr>
            <w:color w:val="0000EE"/>
            <w:u w:val="single"/>
          </w:rPr>
          <w:t>مرقس 14: 55</w:t>
        </w:r>
      </w:hyperlink>
      <w:r>
        <w:rPr>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lang w:val="ar_AE" w:bidi="ar_AE"/>
        </w:rPr>
      </w:r>
      <w:r>
        <w:rPr>
          <w:lang w:val="ar_AE" w:bidi="ar_AE"/>
        </w:rPr>
      </w:r>
    </w:p>
    <w:p>
      <w:pPr>
        <w:bidi/>
      </w:pPr>
      <w:r>
        <w:rPr>
          <w:lang w:val="ar_AE" w:bidi="ar_AE"/>
        </w:rPr>
      </w:r>
    </w:p>
    <w:p>
      <w:pPr>
        <w:pStyle w:val="Heading2"/>
        <w:bidi/>
      </w:pPr>
      <w:r>
        <w:rPr>
          <w:lang w:val="ar_AE" w:bidi="ar_AE"/>
        </w:rPr>
        <w:t>مرقس 14: 55–59</w:t>
      </w:r>
      <w:r>
        <w:rPr>
          <w:lang w:val="ar_AE" w:bidi="ar_AE"/>
        </w:rPr>
      </w:r>
    </w:p>
    <w:p>
      <w:pPr>
        <w:bidi/>
      </w:pPr>
      <w:r>
        <w:rPr>
          <w:lang w:val="ar_AE" w:bidi="ar_AE"/>
        </w:rPr>
      </w:r>
      <w:r>
        <w:rPr>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hyperlink r:id="rId1134">
        <w:r>
          <w:rPr>
            <w:lang w:val="ar_AE" w:bidi="ar_AE"/>
          </w:rPr>
          <w:rPr>
            <w:color w:val="0000EE"/>
            <w:u w:val="single"/>
          </w:rPr>
          <w:t>14: 55</w:t>
        </w:r>
      </w:hyperlink>
      <w:r>
        <w:rPr>
          <w:lang w:val="ar_AE" w:bidi="ar_AE"/>
        </w:rPr>
        <w:t>)، وشهادة شهود العيان (</w:t>
      </w:r>
      <w:hyperlink r:id="rId1136">
        <w:r>
          <w:rPr>
            <w:lang w:val="ar_AE" w:bidi="ar_AE"/>
          </w:rPr>
          <w:rPr>
            <w:color w:val="0000EE"/>
            <w:u w:val="single"/>
          </w:rPr>
          <w:t>14: 56–59</w:t>
        </w:r>
      </w:hyperlink>
      <w:r>
        <w:rPr>
          <w:lang w:val="ar_AE" w:bidi="ar_AE"/>
        </w:rPr>
        <w:t>)، ووضع يسوع تحت القسم (</w:t>
      </w:r>
      <w:hyperlink r:id="rId1137">
        <w:r>
          <w:rPr>
            <w:lang w:val="ar_AE" w:bidi="ar_AE"/>
          </w:rPr>
          <w:rPr>
            <w:color w:val="0000EE"/>
            <w:u w:val="single"/>
          </w:rPr>
          <w:t>متى 26: 63</w:t>
        </w:r>
      </w:hyperlink>
      <w:r>
        <w:rPr>
          <w:lang w:val="ar_AE" w:bidi="ar_AE"/>
        </w:rPr>
        <w:t>)، والسماح ليسوع بالدفاع عن نفسه (</w:t>
      </w:r>
      <w:hyperlink r:id="rId1138">
        <w:r>
          <w:rPr>
            <w:lang w:val="ar_AE" w:bidi="ar_AE"/>
          </w:rPr>
          <w:rPr>
            <w:color w:val="0000EE"/>
            <w:u w:val="single"/>
          </w:rPr>
          <w:t>مرقس 14: 60</w:t>
        </w:r>
      </w:hyperlink>
      <w:r>
        <w:rPr>
          <w:lang w:val="ar_AE" w:bidi="ar_AE"/>
        </w:rPr>
        <w:t>)، وتمزيق رئيس الكهنة لردائه (</w:t>
      </w:r>
      <w:hyperlink r:id="rId1139">
        <w:r>
          <w:rPr>
            <w:lang w:val="ar_AE" w:bidi="ar_AE"/>
          </w:rPr>
          <w:rPr>
            <w:color w:val="0000EE"/>
            <w:u w:val="single"/>
          </w:rPr>
          <w:t>14: 63</w:t>
        </w:r>
      </w:hyperlink>
      <w:r>
        <w:rPr>
          <w:lang w:val="ar_AE" w:bidi="ar_AE"/>
        </w:rPr>
        <w:t>)، والحكم النهائي من قبل السنهدرين (</w:t>
      </w:r>
      <w:hyperlink r:id="rId1140">
        <w:r>
          <w:rPr>
            <w:lang w:val="ar_AE" w:bidi="ar_AE"/>
          </w:rPr>
          <w:rPr>
            <w:color w:val="0000EE"/>
            <w:u w:val="single"/>
          </w:rPr>
          <w:t>14: 64</w:t>
        </w:r>
      </w:hyperlink>
      <w:r>
        <w:rPr>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hyperlink r:id="rId784">
        <w:r>
          <w:rPr>
            <w:lang w:val="ar_AE" w:bidi="ar_AE"/>
          </w:rPr>
          <w:rPr>
            <w:color w:val="0000EE"/>
            <w:u w:val="single"/>
          </w:rPr>
          <w:t>15: 29</w:t>
        </w:r>
      </w:hyperlink>
      <w:r>
        <w:rPr>
          <w:lang w:val="ar_AE" w:bidi="ar_AE"/>
        </w:rPr>
        <w:t xml:space="preserve">؛ </w:t>
      </w:r>
      <w:hyperlink r:id="rId1141">
        <w:r>
          <w:rPr>
            <w:lang w:val="ar_AE" w:bidi="ar_AE"/>
          </w:rPr>
          <w:rPr>
            <w:color w:val="0000EE"/>
            <w:u w:val="single"/>
          </w:rPr>
          <w:t>يوحنا 2: 19</w:t>
        </w:r>
      </w:hyperlink>
      <w:r>
        <w:rPr>
          <w:lang w:val="ar_AE" w:bidi="ar_AE"/>
        </w:rPr>
        <w:t xml:space="preserve">؛ </w:t>
      </w:r>
      <w:hyperlink r:id="rId1142">
        <w:r>
          <w:rPr>
            <w:lang w:val="ar_AE" w:bidi="ar_AE"/>
          </w:rPr>
          <w:rPr>
            <w:color w:val="0000EE"/>
            <w:u w:val="single"/>
          </w:rPr>
          <w:t>أعمال 6: 14</w:t>
        </w:r>
      </w:hyperlink>
      <w:r>
        <w:rPr>
          <w:lang w:val="ar_AE" w:bidi="ar_AE"/>
        </w:rPr>
        <w:t>). ولأن شهود الزور ناقض بعضهم بعضًا، كانت شهادتهم غير مقبولة (</w:t>
      </w:r>
      <w:hyperlink r:id="rId383">
        <w:r>
          <w:rPr>
            <w:lang w:val="ar_AE" w:bidi="ar_AE"/>
          </w:rPr>
          <w:rPr>
            <w:color w:val="0000EE"/>
            <w:u w:val="single"/>
          </w:rPr>
          <w:t>عدد 35: 30</w:t>
        </w:r>
      </w:hyperlink>
      <w:r>
        <w:rPr>
          <w:lang w:val="ar_AE" w:bidi="ar_AE"/>
        </w:rPr>
        <w:t xml:space="preserve">؛ </w:t>
      </w:r>
      <w:hyperlink r:id="rId384">
        <w:r>
          <w:rPr>
            <w:lang w:val="ar_AE" w:bidi="ar_AE"/>
          </w:rPr>
          <w:rPr>
            <w:color w:val="0000EE"/>
            <w:u w:val="single"/>
          </w:rPr>
          <w:t>تثنية 17: 6</w:t>
        </w:r>
      </w:hyperlink>
      <w:r>
        <w:rPr>
          <w:lang w:val="ar_AE" w:bidi="ar_AE"/>
        </w:rPr>
        <w:t xml:space="preserve">؛ </w:t>
      </w:r>
      <w:hyperlink r:id="rId385">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60–61</w:t>
      </w:r>
      <w:r>
        <w:rPr>
          <w:lang w:val="ar_AE" w:bidi="ar_AE"/>
        </w:rPr>
      </w:r>
    </w:p>
    <w:p>
      <w:pPr>
        <w:bidi/>
      </w:pPr>
      <w:r>
        <w:rPr>
          <w:lang w:val="ar_AE" w:bidi="ar_AE"/>
        </w:rPr>
      </w:r>
      <w:r>
        <w:rPr>
          <w:lang w:val="ar_AE" w:bidi="ar_AE"/>
        </w:rPr>
        <w:t xml:space="preserve"> سعى رئيس الكهنة إلى شهادة تصدر من يسوع لتدينه، نظرًا لأن شهود الزور فشلوا في اتساق رواياتهم (</w:t>
      </w:r>
      <w:hyperlink r:id="rId1143">
        <w:r>
          <w:rPr>
            <w:lang w:val="ar_AE" w:bidi="ar_AE"/>
          </w:rPr>
          <w:rPr>
            <w:color w:val="0000EE"/>
            <w:u w:val="single"/>
          </w:rPr>
          <w:t>14: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62</w:t>
      </w:r>
      <w:r>
        <w:rPr>
          <w:lang w:val="ar_AE" w:bidi="ar_AE"/>
        </w:rPr>
      </w:r>
    </w:p>
    <w:p>
      <w:pPr>
        <w:bidi/>
      </w:pPr>
      <w:r>
        <w:rPr>
          <w:lang w:val="ar_AE" w:bidi="ar_AE"/>
        </w:rPr>
      </w:r>
      <w:r>
        <w:rPr>
          <w:lang w:val="ar_AE" w:bidi="ar_AE"/>
        </w:rPr>
        <w:t>أنا هو:</w:t>
      </w:r>
      <w:r>
        <w:rPr>
          <w:lang w:val="ar_AE" w:bidi="ar_AE"/>
        </w:rPr>
        <w:t xml:space="preserve"> ق. </w:t>
      </w:r>
      <w:r>
        <w:rPr>
          <w:lang w:val="ar_AE" w:bidi="ar_AE"/>
        </w:rPr>
        <w:t>ملاحظة دراسة على 6: 49–50</w:t>
      </w:r>
      <w:r>
        <w:rPr>
          <w:lang w:val="ar_AE" w:bidi="ar_AE"/>
        </w:rPr>
        <w:t>. لقد عرف القارئ منذ البداية أن يسوع كان المسيا، ابن الله (</w:t>
      </w:r>
      <w:hyperlink r:id="rId40">
        <w:r>
          <w:rPr>
            <w:lang w:val="ar_AE" w:bidi="ar_AE"/>
          </w:rPr>
          <w:rPr>
            <w:color w:val="0000EE"/>
            <w:u w:val="single"/>
          </w:rPr>
          <w:t>1: 1</w:t>
        </w:r>
      </w:hyperlink>
      <w:r>
        <w:rPr>
          <w:lang w:val="ar_AE" w:bidi="ar_AE"/>
        </w:rPr>
        <w:t>). لقد اعترفت الشياطين بهذا الأمر (</w:t>
      </w:r>
      <w:hyperlink r:id="rId124">
        <w:r>
          <w:rPr>
            <w:lang w:val="ar_AE" w:bidi="ar_AE"/>
          </w:rPr>
          <w:rPr>
            <w:color w:val="0000EE"/>
            <w:u w:val="single"/>
          </w:rPr>
          <w:t>1: 24</w:t>
        </w:r>
      </w:hyperlink>
      <w:r>
        <w:rPr>
          <w:lang w:val="ar_AE" w:bidi="ar_AE"/>
        </w:rPr>
        <w:t xml:space="preserve">; </w:t>
      </w:r>
      <w:hyperlink r:id="rId132">
        <w:r>
          <w:rPr>
            <w:lang w:val="ar_AE" w:bidi="ar_AE"/>
          </w:rPr>
          <w:rPr>
            <w:color w:val="0000EE"/>
            <w:u w:val="single"/>
          </w:rPr>
          <w:t>3: 11</w:t>
        </w:r>
      </w:hyperlink>
      <w:r>
        <w:rPr>
          <w:lang w:val="ar_AE" w:bidi="ar_AE"/>
        </w:rPr>
        <w:t xml:space="preserve">; </w:t>
      </w:r>
      <w:hyperlink r:id="rId133">
        <w:r>
          <w:rPr>
            <w:lang w:val="ar_AE" w:bidi="ar_AE"/>
          </w:rPr>
          <w:rPr>
            <w:color w:val="0000EE"/>
            <w:u w:val="single"/>
          </w:rPr>
          <w:t>5: 7</w:t>
        </w:r>
      </w:hyperlink>
      <w:r>
        <w:rPr>
          <w:lang w:val="ar_AE" w:bidi="ar_AE"/>
        </w:rPr>
        <w:t>)، والله (</w:t>
      </w:r>
      <w:hyperlink r:id="rId34">
        <w:r>
          <w:rPr>
            <w:lang w:val="ar_AE" w:bidi="ar_AE"/>
          </w:rPr>
          <w:rPr>
            <w:color w:val="0000EE"/>
            <w:u w:val="single"/>
          </w:rPr>
          <w:t>1: 11</w:t>
        </w:r>
      </w:hyperlink>
      <w:r>
        <w:rPr>
          <w:lang w:val="ar_AE" w:bidi="ar_AE"/>
        </w:rPr>
        <w:t xml:space="preserve">; </w:t>
      </w:r>
      <w:hyperlink r:id="rId35">
        <w:r>
          <w:rPr>
            <w:lang w:val="ar_AE" w:bidi="ar_AE"/>
          </w:rPr>
          <w:rPr>
            <w:color w:val="0000EE"/>
            <w:u w:val="single"/>
          </w:rPr>
          <w:t>9: 7</w:t>
        </w:r>
      </w:hyperlink>
      <w:r>
        <w:rPr>
          <w:lang w:val="ar_AE" w:bidi="ar_AE"/>
        </w:rPr>
        <w:t>)، والتلاميذ (</w:t>
      </w:r>
      <w:hyperlink r:id="rId1144">
        <w:r>
          <w:rPr>
            <w:lang w:val="ar_AE" w:bidi="ar_AE"/>
          </w:rPr>
          <w:rPr>
            <w:color w:val="0000EE"/>
            <w:u w:val="single"/>
          </w:rPr>
          <w:t>8: 29–30</w:t>
        </w:r>
      </w:hyperlink>
      <w:r>
        <w:rPr>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lang w:val="ar_AE" w:bidi="ar_AE"/>
        </w:rPr>
        <w:t>,</w:t>
      </w:r>
      <w:r>
        <w:rPr>
          <w:lang w:val="ar_AE" w:bidi="ar_AE"/>
        </w:rPr>
        <w:t xml:space="preserve"> وهذا ما ينبئ بقيامته وصعوده (</w:t>
      </w:r>
      <w:hyperlink r:id="rId1145">
        <w:r>
          <w:rPr>
            <w:lang w:val="ar_AE" w:bidi="ar_AE"/>
          </w:rPr>
          <w:rPr>
            <w:color w:val="0000EE"/>
            <w:u w:val="single"/>
          </w:rPr>
          <w:t>لوقا 24: 50–51</w:t>
        </w:r>
      </w:hyperlink>
      <w:r>
        <w:rPr>
          <w:lang w:val="ar_AE" w:bidi="ar_AE"/>
        </w:rPr>
        <w:t xml:space="preserve">; </w:t>
      </w:r>
      <w:hyperlink r:id="rId1017">
        <w:r>
          <w:rPr>
            <w:lang w:val="ar_AE" w:bidi="ar_AE"/>
          </w:rPr>
          <w:rPr>
            <w:color w:val="0000EE"/>
            <w:u w:val="single"/>
          </w:rPr>
          <w:t>أعمال 1: 9–11</w:t>
        </w:r>
      </w:hyperlink>
      <w:r>
        <w:rPr>
          <w:lang w:val="ar_AE" w:bidi="ar_AE"/>
        </w:rPr>
        <w:t xml:space="preserve">; انظر </w:t>
      </w:r>
      <w:hyperlink r:id="rId1146">
        <w:r>
          <w:rPr>
            <w:lang w:val="ar_AE" w:bidi="ar_AE"/>
          </w:rPr>
          <w:rPr>
            <w:color w:val="0000EE"/>
            <w:u w:val="single"/>
          </w:rPr>
          <w:t>في 2: 9</w:t>
        </w:r>
      </w:hyperlink>
      <w:r>
        <w:rPr>
          <w:lang w:val="ar_AE" w:bidi="ar_AE"/>
        </w:rPr>
        <w:t xml:space="preserve">; </w:t>
      </w:r>
      <w:hyperlink r:id="rId1147">
        <w:r>
          <w:rPr>
            <w:lang w:val="ar_AE" w:bidi="ar_AE"/>
          </w:rPr>
          <w:rPr>
            <w:color w:val="0000EE"/>
            <w:u w:val="single"/>
          </w:rPr>
          <w:t>عب 1: 3</w:t>
        </w:r>
      </w:hyperlink>
      <w:r>
        <w:rPr>
          <w:lang w:val="ar_AE" w:bidi="ar_AE"/>
        </w:rPr>
        <w:t>) ومجيئه منتصراً على سحاب السماء ليدين العالم. عند عودة يسوع، ستنعكس الأدوار، وسيُدان أولئك الذين يدينون ابن الإنسان.</w:t>
      </w:r>
      <w:r>
        <w:rPr>
          <w:lang w:val="ar_AE" w:bidi="ar_AE"/>
        </w:rPr>
      </w:r>
      <w:r>
        <w:rPr>
          <w:lang w:val="ar_AE" w:bidi="ar_AE"/>
        </w:rPr>
      </w:r>
    </w:p>
    <w:p>
      <w:pPr>
        <w:bidi/>
      </w:pPr>
      <w:r>
        <w:rPr>
          <w:lang w:val="ar_AE" w:bidi="ar_AE"/>
        </w:rPr>
      </w:r>
    </w:p>
    <w:p>
      <w:pPr>
        <w:pStyle w:val="Heading2"/>
        <w:bidi/>
      </w:pPr>
      <w:r>
        <w:rPr>
          <w:lang w:val="ar_AE" w:bidi="ar_AE"/>
        </w:rPr>
        <w:t>مرقس 14: 63–64</w:t>
      </w:r>
      <w:r>
        <w:rPr>
          <w:lang w:val="ar_AE" w:bidi="ar_AE"/>
        </w:rPr>
      </w:r>
    </w:p>
    <w:p>
      <w:pPr>
        <w:bidi/>
      </w:pPr>
      <w:r>
        <w:rPr>
          <w:lang w:val="ar_AE" w:bidi="ar_AE"/>
        </w:rPr>
      </w:r>
      <w:r>
        <w:rPr>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hyperlink r:id="rId446">
        <w:r>
          <w:rPr>
            <w:lang w:val="ar_AE" w:bidi="ar_AE"/>
          </w:rPr>
          <w:rPr>
            <w:color w:val="0000EE"/>
            <w:u w:val="single"/>
          </w:rPr>
          <w:t>خروج 3: 14</w:t>
        </w:r>
      </w:hyperlink>
      <w:r>
        <w:rPr>
          <w:lang w:val="ar_AE" w:bidi="ar_AE"/>
        </w:rPr>
        <w:t xml:space="preserve"> (انظر </w:t>
      </w:r>
      <w:hyperlink r:id="rId1148">
        <w:r>
          <w:rPr>
            <w:lang w:val="ar_AE" w:bidi="ar_AE"/>
          </w:rPr>
          <w:rPr>
            <w:color w:val="0000EE"/>
            <w:u w:val="single"/>
          </w:rPr>
          <w:t>يوحنا 8: 58</w:t>
        </w:r>
      </w:hyperlink>
      <w:r>
        <w:rPr>
          <w:lang w:val="ar_AE" w:bidi="ar_AE"/>
        </w:rPr>
        <w:t xml:space="preserve">). ومع ذلك، فإن مرقس لا يكرر بالضرورة الكلمات الفعلية التي قالها يسوع في محاكمته (قارن </w:t>
      </w:r>
      <w:hyperlink r:id="rId1149">
        <w:r>
          <w:rPr>
            <w:lang w:val="ar_AE" w:bidi="ar_AE"/>
          </w:rPr>
          <w:rPr>
            <w:color w:val="0000EE"/>
            <w:u w:val="single"/>
          </w:rPr>
          <w:t>متى 26: 64</w:t>
        </w:r>
      </w:hyperlink>
      <w:r>
        <w:rPr>
          <w:lang w:val="ar_AE" w:bidi="ar_AE"/>
        </w:rPr>
        <w:t xml:space="preserve">; </w:t>
      </w:r>
      <w:hyperlink r:id="rId1150">
        <w:r>
          <w:rPr>
            <w:lang w:val="ar_AE" w:bidi="ar_AE"/>
          </w:rPr>
          <w:rPr>
            <w:color w:val="0000EE"/>
            <w:u w:val="single"/>
          </w:rPr>
          <w:t>لوقا 22: 70</w:t>
        </w:r>
      </w:hyperlink>
      <w:r>
        <w:rPr>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hyperlink r:id="rId1151">
        <w:r>
          <w:rPr>
            <w:lang w:val="ar_AE" w:bidi="ar_AE"/>
          </w:rPr>
          <w:rPr>
            <w:color w:val="0000EE"/>
            <w:u w:val="single"/>
          </w:rPr>
          <w:t>دانيال 7: 13</w:t>
        </w:r>
      </w:hyperlink>
      <w:r>
        <w:rPr>
          <w:lang w:val="ar_AE" w:bidi="ar_AE"/>
        </w:rPr>
        <w:t xml:space="preserve"> الآتي باسم الله ليدين العالم. وأضيف إلى هذا الإعلان أيضًا حقيقة أن يسوع خلال خدمته غفر الخطايا (</w:t>
      </w:r>
      <w:hyperlink r:id="rId1152">
        <w:r>
          <w:rPr>
            <w:lang w:val="ar_AE" w:bidi="ar_AE"/>
          </w:rPr>
          <w:rPr>
            <w:color w:val="0000EE"/>
            <w:u w:val="single"/>
          </w:rPr>
          <w:t>مرقس 2: 5–7</w:t>
        </w:r>
      </w:hyperlink>
      <w:r>
        <w:rPr>
          <w:lang w:val="ar_AE" w:bidi="ar_AE"/>
        </w:rPr>
        <w:t xml:space="preserve">; </w:t>
      </w:r>
      <w:hyperlink r:id="rId1153">
        <w:r>
          <w:rPr>
            <w:lang w:val="ar_AE" w:bidi="ar_AE"/>
          </w:rPr>
          <w:rPr>
            <w:color w:val="0000EE"/>
            <w:u w:val="single"/>
          </w:rPr>
          <w:t>لوقا 7: 48–50</w:t>
        </w:r>
      </w:hyperlink>
      <w:r>
        <w:rPr>
          <w:lang w:val="ar_AE" w:bidi="ar_AE"/>
        </w:rPr>
        <w:t>)، وادعى أنه ابن الله (</w:t>
      </w:r>
      <w:hyperlink r:id="rId1154">
        <w:r>
          <w:rPr>
            <w:lang w:val="ar_AE" w:bidi="ar_AE"/>
          </w:rPr>
          <w:rPr>
            <w:color w:val="0000EE"/>
            <w:u w:val="single"/>
          </w:rPr>
          <w:t>مرقس 12: 6</w:t>
        </w:r>
      </w:hyperlink>
      <w:r>
        <w:rPr>
          <w:lang w:val="ar_AE" w:bidi="ar_AE"/>
        </w:rPr>
        <w:t>)، وأعلن الدينونة على الهيكل (</w:t>
      </w:r>
      <w:hyperlink r:id="rId303">
        <w:r>
          <w:rPr>
            <w:lang w:val="ar_AE" w:bidi="ar_AE"/>
          </w:rPr>
          <w:rPr>
            <w:color w:val="0000EE"/>
            <w:u w:val="single"/>
          </w:rPr>
          <w:t>14: 58</w:t>
        </w:r>
      </w:hyperlink>
      <w:r>
        <w:rPr>
          <w:lang w:val="ar_AE" w:bidi="ar_AE"/>
        </w:rPr>
        <w:t>)، وادعى أنه رب السبت (</w:t>
      </w:r>
      <w:hyperlink r:id="rId749">
        <w:r>
          <w:rPr>
            <w:lang w:val="ar_AE" w:bidi="ar_AE"/>
          </w:rPr>
          <w:rPr>
            <w:color w:val="0000EE"/>
            <w:u w:val="single"/>
          </w:rPr>
          <w:t>2: 28</w:t>
        </w:r>
      </w:hyperlink>
      <w:r>
        <w:rPr>
          <w:lang w:val="ar_AE" w:bidi="ar_AE"/>
        </w:rPr>
        <w:t>). كان القادة الدينيون مقتنعين بالفعل بأن يسوع يجب أن يُقتل، فأعلنوا وقتها حكم الإدانة المُقرَّر سلفًا (</w:t>
      </w:r>
      <w:hyperlink r:id="rId1134">
        <w:r>
          <w:rPr>
            <w:lang w:val="ar_AE" w:bidi="ar_AE"/>
          </w:rPr>
          <w:rPr>
            <w:color w:val="0000EE"/>
            <w:u w:val="single"/>
          </w:rPr>
          <w:t>14: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65</w:t>
      </w:r>
      <w:r>
        <w:rPr>
          <w:lang w:val="ar_AE" w:bidi="ar_AE"/>
        </w:rPr>
      </w:r>
    </w:p>
    <w:p>
      <w:pPr>
        <w:bidi/>
      </w:pPr>
      <w:r>
        <w:rPr>
          <w:lang w:val="ar_AE" w:bidi="ar_AE"/>
        </w:rPr>
      </w:r>
      <w:r>
        <w:rPr>
          <w:lang w:val="ar_AE" w:bidi="ar_AE"/>
        </w:rPr>
        <w:t>يَبصُقونَ</w:t>
      </w:r>
      <w:r>
        <w:rPr>
          <w:lang w:val="ar_AE" w:bidi="ar_AE"/>
        </w:rPr>
        <w:t xml:space="preserve">: انظر </w:t>
      </w:r>
      <w:hyperlink r:id="rId873">
        <w:r>
          <w:rPr>
            <w:lang w:val="ar_AE" w:bidi="ar_AE"/>
          </w:rPr>
          <w:rPr>
            <w:color w:val="0000EE"/>
            <w:u w:val="single"/>
          </w:rPr>
          <w:t>10: 34</w:t>
        </w:r>
      </w:hyperlink>
      <w:r>
        <w:rPr>
          <w:lang w:val="ar_AE" w:bidi="ar_AE"/>
        </w:rPr>
        <w:t xml:space="preserve">. • نبوءة: انظر </w:t>
      </w:r>
      <w:hyperlink r:id="rId542">
        <w:r>
          <w:rPr>
            <w:lang w:val="ar_AE" w:bidi="ar_AE"/>
          </w:rPr>
          <w:rPr>
            <w:color w:val="0000EE"/>
            <w:u w:val="single"/>
          </w:rPr>
          <w:t>6: 4</w:t>
        </w:r>
      </w:hyperlink>
      <w:r>
        <w:rPr>
          <w:lang w:val="ar_AE" w:bidi="ar_AE"/>
        </w:rPr>
        <w:t xml:space="preserve">, </w:t>
      </w:r>
      <w:hyperlink r:id="rId1155">
        <w:r>
          <w:rPr>
            <w:lang w:val="ar_AE" w:bidi="ar_AE"/>
          </w:rPr>
          <w:rPr>
            <w:color w:val="0000EE"/>
            <w:u w:val="single"/>
          </w:rPr>
          <w:t>15</w:t>
        </w:r>
      </w:hyperlink>
      <w:r>
        <w:rPr>
          <w:lang w:val="ar_AE" w:bidi="ar_AE"/>
        </w:rPr>
        <w:t xml:space="preserve">; </w:t>
      </w:r>
      <w:hyperlink r:id="rId1156">
        <w:r>
          <w:rPr>
            <w:lang w:val="ar_AE" w:bidi="ar_AE"/>
          </w:rPr>
          <w:rPr>
            <w:color w:val="0000EE"/>
            <w:u w:val="single"/>
          </w:rPr>
          <w:t>8: 28</w:t>
        </w:r>
      </w:hyperlink>
      <w:r>
        <w:rPr>
          <w:lang w:val="ar_AE" w:bidi="ar_AE"/>
        </w:rPr>
        <w:t xml:space="preserve">; </w:t>
      </w:r>
      <w:hyperlink r:id="rId303">
        <w:r>
          <w:rPr>
            <w:lang w:val="ar_AE" w:bidi="ar_AE"/>
          </w:rPr>
          <w:rPr>
            <w:color w:val="0000EE"/>
            <w:u w:val="single"/>
          </w:rPr>
          <w:t>14: 58</w:t>
        </w:r>
      </w:hyperlink>
      <w:r>
        <w:rPr>
          <w:lang w:val="ar_AE" w:bidi="ar_AE"/>
        </w:rPr>
        <w:t>. • ستعقب محاكمته أمام بيلاطس البنطي إساءة مماثلة (</w:t>
      </w:r>
      <w:hyperlink r:id="rId1157">
        <w:r>
          <w:rPr>
            <w:lang w:val="ar_AE" w:bidi="ar_AE"/>
          </w:rPr>
          <w:rPr>
            <w:color w:val="0000EE"/>
            <w:u w:val="single"/>
          </w:rPr>
          <w:t>15: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66–72</w:t>
      </w:r>
      <w:r>
        <w:rPr>
          <w:lang w:val="ar_AE" w:bidi="ar_AE"/>
        </w:rPr>
      </w:r>
    </w:p>
    <w:p>
      <w:pPr>
        <w:bidi/>
      </w:pPr>
      <w:r>
        <w:rPr>
          <w:lang w:val="ar_AE" w:bidi="ar_AE"/>
        </w:rPr>
      </w:r>
      <w:r>
        <w:rPr>
          <w:lang w:val="ar_AE" w:bidi="ar_AE"/>
        </w:rPr>
        <w:t xml:space="preserve">لقد حدثت إنكارات بطرس المتنبأ بها (انظر </w:t>
      </w:r>
      <w:hyperlink r:id="rId286">
        <w:r>
          <w:rPr>
            <w:lang w:val="ar_AE" w:bidi="ar_AE"/>
          </w:rPr>
          <w:rPr>
            <w:color w:val="0000EE"/>
            <w:u w:val="single"/>
          </w:rPr>
          <w:t>14: 30</w:t>
        </w:r>
      </w:hyperlink>
      <w:r>
        <w:rPr>
          <w:lang w:val="ar_AE" w:bidi="ar_AE"/>
        </w:rPr>
        <w:t>) أثناء محاكمة يسوع.</w:t>
      </w:r>
      <w:r>
        <w:rPr>
          <w:lang w:val="ar_AE" w:bidi="ar_AE"/>
        </w:rPr>
      </w:r>
      <w:r>
        <w:rPr>
          <w:lang w:val="ar_AE" w:bidi="ar_AE"/>
        </w:rPr>
      </w:r>
    </w:p>
    <w:p>
      <w:pPr>
        <w:bidi/>
      </w:pPr>
      <w:r>
        <w:rPr>
          <w:lang w:val="ar_AE" w:bidi="ar_AE"/>
        </w:rPr>
      </w:r>
    </w:p>
    <w:p>
      <w:pPr>
        <w:pStyle w:val="Heading2"/>
        <w:bidi/>
      </w:pPr>
      <w:r>
        <w:rPr>
          <w:lang w:val="ar_AE" w:bidi="ar_AE"/>
        </w:rPr>
        <w:t>مرقس 14: 67</w:t>
      </w:r>
      <w:r>
        <w:rPr>
          <w:lang w:val="ar_AE" w:bidi="ar_AE"/>
        </w:rPr>
      </w:r>
    </w:p>
    <w:p>
      <w:pPr>
        <w:bidi/>
      </w:pPr>
      <w:r>
        <w:rPr>
          <w:lang w:val="ar_AE" w:bidi="ar_AE"/>
        </w:rPr>
      </w:r>
      <w:r>
        <w:rPr>
          <w:lang w:val="ar_AE" w:bidi="ar_AE"/>
        </w:rPr>
        <w:t>ربما كان لقب يسوع الناصري محط ازدراء، لأن اليهود كانوا ينظرون بدونية إلى الجليليين (</w:t>
      </w:r>
      <w:hyperlink r:id="rId1158">
        <w:r>
          <w:rPr>
            <w:lang w:val="ar_AE" w:bidi="ar_AE"/>
          </w:rPr>
          <w:rPr>
            <w:color w:val="0000EE"/>
            <w:u w:val="single"/>
          </w:rPr>
          <w:t>يوحنا 1: 46</w:t>
        </w:r>
      </w:hyperlink>
      <w:r>
        <w:rPr>
          <w:lang w:val="ar_AE" w:bidi="ar_AE"/>
        </w:rPr>
        <w:t xml:space="preserve">; </w:t>
      </w:r>
      <w:hyperlink r:id="rId1159">
        <w:r>
          <w:rPr>
            <w:lang w:val="ar_AE" w:bidi="ar_AE"/>
          </w:rPr>
          <w:rPr>
            <w:color w:val="0000EE"/>
            <w:u w:val="single"/>
          </w:rPr>
          <w:t>7: 41</w:t>
        </w:r>
      </w:hyperlink>
      <w:r>
        <w:rPr>
          <w:lang w:val="ar_AE" w:bidi="ar_AE"/>
        </w:rPr>
        <w:t xml:space="preserve">, </w:t>
      </w:r>
      <w:hyperlink r:id="rId1160">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أنكر بطرس أنه يعرف يسوع. ولكي يهرب من المزيد من الأسئلة، غادر الفناء وذهب إلى المدخل.</w:t>
      </w:r>
      <w:r>
        <w:rPr>
          <w:lang w:val="ar_AE" w:bidi="ar_AE"/>
        </w:rPr>
      </w:r>
      <w:r>
        <w:rPr>
          <w:lang w:val="ar_AE" w:bidi="ar_AE"/>
        </w:rPr>
      </w:r>
    </w:p>
    <w:p>
      <w:pPr>
        <w:bidi/>
      </w:pPr>
      <w:r>
        <w:rPr>
          <w:lang w:val="ar_AE" w:bidi="ar_AE"/>
        </w:rPr>
      </w:r>
    </w:p>
    <w:p>
      <w:pPr>
        <w:pStyle w:val="Heading2"/>
        <w:bidi/>
      </w:pPr>
      <w:r>
        <w:rPr>
          <w:lang w:val="ar_AE" w:bidi="ar_AE"/>
        </w:rPr>
        <w:t>مرقس 14: 69–70</w:t>
      </w:r>
      <w:r>
        <w:rPr>
          <w:lang w:val="ar_AE" w:bidi="ar_AE"/>
        </w:rPr>
      </w:r>
    </w:p>
    <w:p>
      <w:pPr>
        <w:bidi/>
      </w:pPr>
      <w:r>
        <w:rPr>
          <w:lang w:val="ar_AE" w:bidi="ar_AE"/>
        </w:rPr>
      </w:r>
      <w:r>
        <w:rPr>
          <w:lang w:val="ar_AE" w:bidi="ar_AE"/>
        </w:rPr>
        <w:t xml:space="preserve">وكررت الخادمة اتهامها أمام المارة الآخرين. وقد ظن الآخرون أن بطرس كان تابعًا ليسوع لأنه كان جليليًا (انظر </w:t>
      </w:r>
      <w:hyperlink r:id="rId1161">
        <w:r>
          <w:rPr>
            <w:lang w:val="ar_AE" w:bidi="ar_AE"/>
          </w:rPr>
          <w:rPr>
            <w:color w:val="0000EE"/>
            <w:u w:val="single"/>
          </w:rPr>
          <w:t>متى 26: 73</w:t>
        </w:r>
      </w:hyperlink>
      <w:r>
        <w:rPr>
          <w:lang w:val="ar_AE" w:bidi="ar_AE"/>
        </w:rPr>
        <w:t xml:space="preserve">; قارن </w:t>
      </w:r>
      <w:hyperlink r:id="rId1162">
        <w:r>
          <w:rPr>
            <w:lang w:val="ar_AE" w:bidi="ar_AE"/>
          </w:rPr>
          <w:rPr>
            <w:color w:val="0000EE"/>
            <w:u w:val="single"/>
          </w:rPr>
          <w:t>أعمال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71</w:t>
      </w:r>
      <w:r>
        <w:rPr>
          <w:lang w:val="ar_AE" w:bidi="ar_AE"/>
        </w:rPr>
      </w:r>
    </w:p>
    <w:p>
      <w:pPr>
        <w:bidi/>
      </w:pPr>
      <w:r>
        <w:rPr>
          <w:lang w:val="ar_AE" w:bidi="ar_AE"/>
        </w:rPr>
      </w:r>
      <w:r>
        <w:rPr>
          <w:lang w:val="ar_AE" w:bidi="ar_AE"/>
        </w:rPr>
        <w:t xml:space="preserve">يَحلِفُ </w:t>
      </w:r>
      <w:r>
        <w:rPr>
          <w:lang w:val="ar_AE" w:bidi="ar_AE"/>
        </w:rPr>
        <w:t>: حَلَفَ يَمِينًا عَلَى صِدْقِ إِنْكَارِهِ.</w:t>
      </w:r>
      <w:r>
        <w:rPr>
          <w:lang w:val="ar_AE" w:bidi="ar_AE"/>
        </w:rPr>
      </w:r>
      <w:r>
        <w:rPr>
          <w:lang w:val="ar_AE" w:bidi="ar_AE"/>
        </w:rPr>
      </w:r>
    </w:p>
    <w:p>
      <w:pPr>
        <w:bidi/>
      </w:pPr>
      <w:r>
        <w:rPr>
          <w:lang w:val="ar_AE" w:bidi="ar_AE"/>
        </w:rPr>
      </w:r>
    </w:p>
    <w:p>
      <w:pPr>
        <w:pStyle w:val="Heading2"/>
        <w:bidi/>
      </w:pPr>
      <w:r>
        <w:rPr>
          <w:lang w:val="ar_AE" w:bidi="ar_AE"/>
        </w:rPr>
        <w:t>مرقس 14: 72</w:t>
      </w:r>
      <w:r>
        <w:rPr>
          <w:lang w:val="ar_AE" w:bidi="ar_AE"/>
        </w:rPr>
      </w:r>
    </w:p>
    <w:p>
      <w:pPr>
        <w:bidi/>
      </w:pPr>
      <w:r>
        <w:rPr>
          <w:lang w:val="ar_AE" w:bidi="ar_AE"/>
        </w:rPr>
      </w:r>
      <w:r>
        <w:rPr>
          <w:lang w:val="ar_AE" w:bidi="ar_AE"/>
        </w:rPr>
        <w:t>صاح الديك للمرة الثانية وتحققت نبوءة يسوع عند إنكار بطرس للمرة الثالثة (</w:t>
      </w:r>
      <w:hyperlink r:id="rId286">
        <w:r>
          <w:rPr>
            <w:lang w:val="ar_AE" w:bidi="ar_AE"/>
          </w:rPr>
          <w:rPr>
            <w:color w:val="0000EE"/>
            <w:u w:val="single"/>
          </w:rPr>
          <w:t>14: 30</w:t>
        </w:r>
      </w:hyperlink>
      <w:r>
        <w:rPr>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في الصّباحِ</w:t>
      </w:r>
      <w:r>
        <w:rPr>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hyperlink r:id="rId402">
        <w:r>
          <w:rPr>
            <w:lang w:val="ar_AE" w:bidi="ar_AE"/>
          </w:rPr>
          <w:rPr>
            <w:color w:val="0000EE"/>
            <w:u w:val="single"/>
          </w:rPr>
          <w:t>14: 63–64</w:t>
        </w:r>
      </w:hyperlink>
      <w:r>
        <w:rPr>
          <w:lang w:val="ar_AE" w:bidi="ar_AE"/>
        </w:rPr>
        <w:t xml:space="preserve"> وتستأنف من هذه المرحلة. • نظرًا لأن المجلس الأعلى كان يفتقر إلى السلطة لتنفيذ عقوبة الإعدام (</w:t>
      </w:r>
      <w:hyperlink r:id="rId698">
        <w:r>
          <w:rPr>
            <w:lang w:val="ar_AE" w:bidi="ar_AE"/>
          </w:rPr>
          <w:rPr>
            <w:color w:val="0000EE"/>
            <w:u w:val="single"/>
          </w:rPr>
          <w:t>يوحنا 18: 31</w:t>
        </w:r>
      </w:hyperlink>
      <w:r>
        <w:rPr>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lang w:val="ar_AE" w:bidi="ar_AE"/>
        </w:rPr>
      </w:r>
      <w:r>
        <w:rPr>
          <w:lang w:val="ar_AE" w:bidi="ar_AE"/>
        </w:rPr>
      </w:r>
    </w:p>
    <w:p>
      <w:pPr>
        <w:bidi/>
      </w:pPr>
      <w:r>
        <w:rPr>
          <w:lang w:val="ar_AE" w:bidi="ar_AE"/>
        </w:rPr>
      </w:r>
    </w:p>
    <w:p>
      <w:pPr>
        <w:pStyle w:val="Heading2"/>
        <w:bidi/>
      </w:pPr>
      <w:r>
        <w:rPr>
          <w:lang w:val="ar_AE" w:bidi="ar_AE"/>
        </w:rPr>
        <w:t>مرقس 15: 1–15</w:t>
      </w:r>
      <w:r>
        <w:rPr>
          <w:lang w:val="ar_AE" w:bidi="ar_AE"/>
        </w:rPr>
      </w:r>
    </w:p>
    <w:p>
      <w:pPr>
        <w:bidi/>
      </w:pPr>
      <w:r>
        <w:rPr>
          <w:lang w:val="ar_AE" w:bidi="ar_AE"/>
        </w:rPr>
      </w:r>
      <w:r>
        <w:rPr>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lang w:val="ar_AE" w:bidi="ar_AE"/>
        </w:rPr>
        <w:t>عبارة ملك اليهود هي المكافئ الأممي للقب اليهودي، "ملك إسرائيل" (</w:t>
      </w:r>
      <w:hyperlink r:id="rId1163">
        <w:r>
          <w:rPr>
            <w:lang w:val="ar_AE" w:bidi="ar_AE"/>
          </w:rPr>
          <w:rPr>
            <w:color w:val="0000EE"/>
            <w:u w:val="single"/>
          </w:rPr>
          <w:t>15: 32</w:t>
        </w:r>
      </w:hyperlink>
      <w:r>
        <w:rPr>
          <w:lang w:val="ar_AE" w:bidi="ar_AE"/>
        </w:rPr>
        <w:t xml:space="preserve">). • </w:t>
      </w:r>
      <w:r>
        <w:rPr>
          <w:lang w:val="ar_AE" w:bidi="ar_AE"/>
        </w:rPr>
        <w:t>أنتَ تقولُ</w:t>
      </w:r>
      <w:r>
        <w:rPr>
          <w:lang w:val="ar_AE" w:bidi="ar_AE"/>
        </w:rPr>
        <w:t>: إن إجابة يسوع على سؤال بيلاطس موجودة في الأناجيل الأربعة؛ لقد فهم يسوع بوضوح أنه ملك (</w:t>
      </w:r>
      <w:hyperlink r:id="rId1164">
        <w:r>
          <w:rPr>
            <w:lang w:val="ar_AE" w:bidi="ar_AE"/>
          </w:rPr>
          <w:rPr>
            <w:color w:val="0000EE"/>
            <w:u w:val="single"/>
          </w:rPr>
          <w:t>10: 37–38</w:t>
        </w:r>
      </w:hyperlink>
      <w:r>
        <w:rPr>
          <w:lang w:val="ar_AE" w:bidi="ar_AE"/>
        </w:rPr>
        <w:t xml:space="preserve">; </w:t>
      </w:r>
      <w:hyperlink r:id="rId1165">
        <w:r>
          <w:rPr>
            <w:lang w:val="ar_AE" w:bidi="ar_AE"/>
          </w:rPr>
          <w:rPr>
            <w:color w:val="0000EE"/>
            <w:u w:val="single"/>
          </w:rPr>
          <w:t>11: 9–10</w:t>
        </w:r>
      </w:hyperlink>
      <w:r>
        <w:rPr>
          <w:lang w:val="ar_AE" w:bidi="ar_AE"/>
        </w:rPr>
        <w:t xml:space="preserve">; </w:t>
      </w:r>
      <w:hyperlink r:id="rId41">
        <w:r>
          <w:rPr>
            <w:lang w:val="ar_AE" w:bidi="ar_AE"/>
          </w:rPr>
          <w:rPr>
            <w:color w:val="0000EE"/>
            <w:u w:val="single"/>
          </w:rPr>
          <w:t>12: 35–37</w:t>
        </w:r>
      </w:hyperlink>
      <w:r>
        <w:rPr>
          <w:lang w:val="ar_AE" w:bidi="ar_AE"/>
        </w:rPr>
        <w:t>)، وفي النهاية صلبه بيلاطس بهذه التهمة (</w:t>
      </w:r>
      <w:hyperlink r:id="rId32">
        <w:r>
          <w:rPr>
            <w:lang w:val="ar_AE" w:bidi="ar_AE"/>
          </w:rPr>
          <w:rPr>
            <w:color w:val="0000EE"/>
            <w:u w:val="single"/>
          </w:rPr>
          <w:t>15: 26</w:t>
        </w:r>
      </w:hyperlink>
      <w:r>
        <w:rPr>
          <w:lang w:val="ar_AE" w:bidi="ar_AE"/>
        </w:rPr>
        <w:t>)، رغم أن بيلاطس فهم أن يسوع لم يكن تهديدًا سياسيًا (</w:t>
      </w:r>
      <w:hyperlink r:id="rId1166">
        <w:r>
          <w:rPr>
            <w:lang w:val="ar_AE" w:bidi="ar_AE"/>
          </w:rPr>
          <w:rPr>
            <w:color w:val="0000EE"/>
            <w:u w:val="single"/>
          </w:rPr>
          <w:t>يوحنا 18: 33–39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w:t>
      </w:r>
      <w:r>
        <w:rPr>
          <w:lang w:val="ar_AE" w:bidi="ar_AE"/>
        </w:rPr>
      </w:r>
    </w:p>
    <w:p>
      <w:pPr>
        <w:bidi/>
      </w:pPr>
      <w:r>
        <w:rPr>
          <w:lang w:val="ar_AE" w:bidi="ar_AE"/>
        </w:rPr>
      </w:r>
      <w:r>
        <w:rPr>
          <w:lang w:val="ar_AE" w:bidi="ar_AE"/>
        </w:rPr>
        <w:t>سعى بيلاطس إلى الحصول على دفاع شخصي من يسوع بشأن التهم.</w:t>
      </w:r>
      <w:r>
        <w:rPr>
          <w:lang w:val="ar_AE" w:bidi="ar_AE"/>
        </w:rPr>
      </w:r>
      <w:r>
        <w:rPr>
          <w:lang w:val="ar_AE" w:bidi="ar_AE"/>
        </w:rPr>
      </w:r>
    </w:p>
    <w:p>
      <w:pPr>
        <w:bidi/>
      </w:pPr>
      <w:r>
        <w:rPr>
          <w:lang w:val="ar_AE" w:bidi="ar_AE"/>
        </w:rPr>
      </w:r>
    </w:p>
    <w:p>
      <w:pPr>
        <w:pStyle w:val="Heading2"/>
        <w:bidi/>
      </w:pPr>
      <w:r>
        <w:rPr>
          <w:lang w:val="ar_AE" w:bidi="ar_AE"/>
        </w:rPr>
        <w:t>مرقس 15: 6–8</w:t>
      </w:r>
      <w:r>
        <w:rPr>
          <w:lang w:val="ar_AE" w:bidi="ar_AE"/>
        </w:rPr>
      </w:r>
    </w:p>
    <w:p>
      <w:pPr>
        <w:bidi/>
      </w:pPr>
      <w:r>
        <w:rPr>
          <w:lang w:val="ar_AE" w:bidi="ar_AE"/>
        </w:rPr>
      </w:r>
      <w:r>
        <w:rPr>
          <w:lang w:val="ar_AE" w:bidi="ar_AE"/>
        </w:rPr>
        <w:t xml:space="preserve">إن العادة الموصوفة في </w:t>
      </w:r>
      <w:hyperlink r:id="rId1167">
        <w:r>
          <w:rPr>
            <w:lang w:val="ar_AE" w:bidi="ar_AE"/>
          </w:rPr>
          <w:rPr>
            <w:color w:val="0000EE"/>
            <w:u w:val="single"/>
          </w:rPr>
          <w:t>15: 6–8</w:t>
        </w:r>
      </w:hyperlink>
      <w:r>
        <w:rPr>
          <w:lang w:val="ar_AE" w:bidi="ar_AE"/>
        </w:rPr>
        <w:t xml:space="preserve"> غير معروفة خارج الأناجيل، ولكن الأناجيل الأربعة تشير إليها (</w:t>
      </w:r>
      <w:hyperlink r:id="rId1168">
        <w:r>
          <w:rPr>
            <w:lang w:val="ar_AE" w:bidi="ar_AE"/>
          </w:rPr>
          <w:rPr>
            <w:color w:val="0000EE"/>
            <w:u w:val="single"/>
          </w:rPr>
          <w:t>متى 27: 15–21</w:t>
        </w:r>
      </w:hyperlink>
      <w:r>
        <w:rPr>
          <w:lang w:val="ar_AE" w:bidi="ar_AE"/>
        </w:rPr>
        <w:t xml:space="preserve">; </w:t>
      </w:r>
      <w:hyperlink r:id="rId1169">
        <w:r>
          <w:rPr>
            <w:lang w:val="ar_AE" w:bidi="ar_AE"/>
          </w:rPr>
          <w:rPr>
            <w:color w:val="0000EE"/>
            <w:u w:val="single"/>
          </w:rPr>
          <w:t>لوقا 23: 18–25</w:t>
        </w:r>
      </w:hyperlink>
      <w:r>
        <w:rPr>
          <w:lang w:val="ar_AE" w:bidi="ar_AE"/>
        </w:rPr>
        <w:t xml:space="preserve">; </w:t>
      </w:r>
      <w:hyperlink r:id="rId1170">
        <w:r>
          <w:rPr>
            <w:lang w:val="ar_AE" w:bidi="ar_AE"/>
          </w:rPr>
          <w:rPr>
            <w:color w:val="0000EE"/>
            <w:u w:val="single"/>
          </w:rPr>
          <w:t>يوحنا 18: 37–40</w:t>
        </w:r>
      </w:hyperlink>
      <w:r>
        <w:rPr>
          <w:lang w:val="ar_AE" w:bidi="ar_AE"/>
        </w:rPr>
        <w:t xml:space="preserve">); في حالات كثيرة كان يتم إطلاق سراح السجناء في العالم القديم في أعياد خاصة. • باراباس: انظر أيضًا </w:t>
      </w:r>
      <w:hyperlink r:id="rId1171">
        <w:r>
          <w:rPr>
            <w:lang w:val="ar_AE" w:bidi="ar_AE"/>
          </w:rPr>
          <w:rPr>
            <w:color w:val="0000EE"/>
            <w:u w:val="single"/>
          </w:rPr>
          <w:t>متى 27: 16–17</w:t>
        </w:r>
      </w:hyperlink>
      <w:r>
        <w:rPr>
          <w:lang w:val="ar_AE" w:bidi="ar_AE"/>
        </w:rPr>
        <w:t xml:space="preserve">; </w:t>
      </w:r>
      <w:hyperlink r:id="rId1172">
        <w:r>
          <w:rPr>
            <w:lang w:val="ar_AE" w:bidi="ar_AE"/>
          </w:rPr>
          <w:rPr>
            <w:color w:val="0000EE"/>
            <w:u w:val="single"/>
          </w:rPr>
          <w:t>لوقا 23: 19</w:t>
        </w:r>
      </w:hyperlink>
      <w:r>
        <w:rPr>
          <w:lang w:val="ar_AE" w:bidi="ar_AE"/>
        </w:rPr>
        <w:t>. •</w:t>
      </w:r>
      <w:r>
        <w:rPr>
          <w:lang w:val="ar_AE" w:bidi="ar_AE"/>
        </w:rPr>
        <w:t>الّذينَ في الفِتنَةِ فعَلوا قَتلًا</w:t>
      </w:r>
      <w:r>
        <w:rPr>
          <w:lang w:val="ar_AE" w:bidi="ar_AE"/>
        </w:rPr>
        <w:t>: ربما يشير استعداد بيلاطس لإطلاق سراح باراباس (</w:t>
      </w:r>
      <w:hyperlink r:id="rId1173">
        <w:r>
          <w:rPr>
            <w:lang w:val="ar_AE" w:bidi="ar_AE"/>
          </w:rPr>
          <w:rPr>
            <w:color w:val="0000EE"/>
            <w:u w:val="single"/>
          </w:rPr>
          <w:t>متى 15: 15</w:t>
        </w:r>
      </w:hyperlink>
      <w:r>
        <w:rPr>
          <w:lang w:val="ar_AE" w:bidi="ar_AE"/>
        </w:rPr>
        <w:t>) إلى أنه لم يقتل مواطنين أو جنودًا رومانيين.</w:t>
      </w:r>
      <w:r>
        <w:rPr>
          <w:lang w:val="ar_AE" w:bidi="ar_AE"/>
        </w:rPr>
      </w:r>
      <w:r>
        <w:rPr>
          <w:lang w:val="ar_AE" w:bidi="ar_AE"/>
        </w:rPr>
      </w:r>
    </w:p>
    <w:p>
      <w:pPr>
        <w:bidi/>
      </w:pPr>
      <w:r>
        <w:rPr>
          <w:lang w:val="ar_AE" w:bidi="ar_AE"/>
        </w:rPr>
      </w:r>
    </w:p>
    <w:p>
      <w:pPr>
        <w:pStyle w:val="Heading2"/>
        <w:bidi/>
      </w:pPr>
      <w:r>
        <w:rPr>
          <w:lang w:val="ar_AE" w:bidi="ar_AE"/>
        </w:rPr>
        <w:t>مرقس 15: 9–14</w:t>
      </w:r>
      <w:r>
        <w:rPr>
          <w:lang w:val="ar_AE" w:bidi="ar_AE"/>
        </w:rPr>
      </w:r>
    </w:p>
    <w:p>
      <w:pPr>
        <w:bidi/>
      </w:pPr>
      <w:r>
        <w:rPr>
          <w:lang w:val="ar_AE" w:bidi="ar_AE"/>
        </w:rPr>
      </w:r>
      <w:r>
        <w:rPr>
          <w:lang w:val="ar_AE" w:bidi="ar_AE"/>
        </w:rPr>
        <w:t>يبدو أن بيلاطس كان يأمل في إطلاق سراح يسوع، لكن الحشد كان مضطربًا إلى حدٍّ لا يمكن معه إجراء أي حوار.</w:t>
      </w:r>
      <w:r>
        <w:rPr>
          <w:lang w:val="ar_AE" w:bidi="ar_AE"/>
        </w:rPr>
      </w:r>
      <w:r>
        <w:rPr>
          <w:lang w:val="ar_AE" w:bidi="ar_AE"/>
        </w:rPr>
      </w:r>
    </w:p>
    <w:p>
      <w:pPr>
        <w:bidi/>
      </w:pPr>
      <w:r>
        <w:rPr>
          <w:lang w:val="ar_AE" w:bidi="ar_AE"/>
        </w:rPr>
      </w:r>
    </w:p>
    <w:p>
      <w:pPr>
        <w:pStyle w:val="Heading2"/>
        <w:bidi/>
      </w:pPr>
      <w:r>
        <w:rPr>
          <w:lang w:val="ar_AE" w:bidi="ar_AE"/>
        </w:rPr>
        <w:t>مرقس 15: 15</w:t>
      </w:r>
      <w:r>
        <w:rPr>
          <w:lang w:val="ar_AE" w:bidi="ar_AE"/>
        </w:rPr>
      </w:r>
    </w:p>
    <w:p>
      <w:pPr>
        <w:bidi/>
      </w:pPr>
      <w:r>
        <w:rPr>
          <w:lang w:val="ar_AE" w:bidi="ar_AE"/>
        </w:rPr>
      </w:r>
      <w:r>
        <w:rPr>
          <w:lang w:val="ar_AE" w:bidi="ar_AE"/>
        </w:rPr>
        <w:t>يَعمَلَ للجَمعِ ما يُرضيهِمْ</w:t>
      </w:r>
      <w:r>
        <w:rPr>
          <w:lang w:val="ar_AE" w:bidi="ar_AE"/>
        </w:rPr>
        <w:t xml:space="preserve">: لكي يحمي وظيفته، أمر بيلاطس بصلب رجل بريء تمامًا. • </w:t>
      </w:r>
      <w:r>
        <w:rPr>
          <w:lang w:val="ar_AE" w:bidi="ar_AE"/>
        </w:rPr>
        <w:t>بَعدَما جَلَدَهُ</w:t>
      </w:r>
      <w:r>
        <w:rPr>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hyperlink r:id="rId873">
        <w:r>
          <w:rPr>
            <w:lang w:val="ar_AE" w:bidi="ar_AE"/>
          </w:rPr>
          <w:rPr>
            <w:color w:val="0000EE"/>
            <w:u w:val="single"/>
          </w:rPr>
          <w:t>10: 34.</w:t>
        </w:r>
      </w:hyperlink>
      <w:r>
        <w:rPr>
          <w:lang w:val="ar_AE" w:bidi="ar_AE"/>
        </w:rPr>
      </w:r>
      <w:r>
        <w:rPr>
          <w:lang w:val="ar_AE" w:bidi="ar_AE"/>
        </w:rPr>
      </w:r>
    </w:p>
    <w:p>
      <w:pPr>
        <w:bidi/>
      </w:pPr>
      <w:r>
        <w:rPr>
          <w:lang w:val="ar_AE" w:bidi="ar_AE"/>
        </w:rPr>
      </w:r>
    </w:p>
    <w:p>
      <w:pPr>
        <w:pStyle w:val="Heading2"/>
        <w:bidi/>
      </w:pPr>
      <w:r>
        <w:rPr>
          <w:lang w:val="ar_AE" w:bidi="ar_AE"/>
        </w:rPr>
        <w:t>مرقس 15: 16</w:t>
      </w:r>
      <w:r>
        <w:rPr>
          <w:lang w:val="ar_AE" w:bidi="ar_AE"/>
        </w:rPr>
      </w:r>
    </w:p>
    <w:p>
      <w:pPr>
        <w:bidi/>
      </w:pPr>
      <w:r>
        <w:rPr>
          <w:lang w:val="ar_AE" w:bidi="ar_AE"/>
        </w:rPr>
      </w:r>
      <w:r>
        <w:rPr>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lang w:val="ar_AE" w:bidi="ar_AE"/>
        </w:rPr>
      </w:r>
      <w:r>
        <w:rPr>
          <w:lang w:val="ar_AE" w:bidi="ar_AE"/>
        </w:rPr>
      </w:r>
    </w:p>
    <w:p>
      <w:pPr>
        <w:bidi/>
      </w:pPr>
      <w:r>
        <w:rPr>
          <w:lang w:val="ar_AE" w:bidi="ar_AE"/>
        </w:rPr>
      </w:r>
    </w:p>
    <w:p>
      <w:pPr>
        <w:pStyle w:val="Heading2"/>
        <w:bidi/>
      </w:pPr>
      <w:r>
        <w:rPr>
          <w:lang w:val="ar_AE" w:bidi="ar_AE"/>
        </w:rPr>
        <w:t>مرقس 15: 16–41</w:t>
      </w:r>
      <w:r>
        <w:rPr>
          <w:lang w:val="ar_AE" w:bidi="ar_AE"/>
        </w:rPr>
      </w:r>
    </w:p>
    <w:p>
      <w:pPr>
        <w:bidi/>
      </w:pPr>
      <w:r>
        <w:rPr>
          <w:lang w:val="ar_AE" w:bidi="ar_AE"/>
        </w:rPr>
      </w:r>
      <w:r>
        <w:rPr>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hyperlink r:id="rId1174">
        <w:r>
          <w:rPr>
            <w:lang w:val="ar_AE" w:bidi="ar_AE"/>
          </w:rPr>
          <w:rPr>
            <w:color w:val="0000EE"/>
            <w:u w:val="single"/>
          </w:rPr>
          <w:t>1 كو 1: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17</w:t>
      </w:r>
      <w:r>
        <w:rPr>
          <w:lang w:val="ar_AE" w:bidi="ar_AE"/>
        </w:rPr>
      </w:r>
    </w:p>
    <w:p>
      <w:pPr>
        <w:bidi/>
      </w:pPr>
      <w:r>
        <w:rPr>
          <w:lang w:val="ar_AE" w:bidi="ar_AE"/>
        </w:rPr>
      </w:r>
      <w:r>
        <w:rPr>
          <w:lang w:val="ar_AE" w:bidi="ar_AE"/>
        </w:rPr>
        <w:t>وألبَسوهُ أُرجوانًا</w:t>
      </w:r>
      <w:r>
        <w:rPr>
          <w:lang w:val="ar_AE" w:bidi="ar_AE"/>
        </w:rPr>
        <w:t>: كان القماش الأرجواني، المصنوع من صبغة باهظة الثمن، يرتديه الملوك والأفراد الأثرياء (</w:t>
      </w:r>
      <w:hyperlink r:id="rId1175">
        <w:r>
          <w:rPr>
            <w:lang w:val="ar_AE" w:bidi="ar_AE"/>
          </w:rPr>
          <w:rPr>
            <w:color w:val="0000EE"/>
            <w:u w:val="single"/>
          </w:rPr>
          <w:t>لوقا 16: 19</w:t>
        </w:r>
      </w:hyperlink>
      <w:r>
        <w:rPr>
          <w:lang w:val="ar_AE" w:bidi="ar_AE"/>
        </w:rPr>
        <w:t xml:space="preserve">; </w:t>
      </w:r>
      <w:r>
        <w:rPr>
          <w:i/>
          <w:lang w:val="ar_AE" w:bidi="ar_AE"/>
        </w:rPr>
        <w:t>1 مكابيين</w:t>
      </w:r>
      <w:r>
        <w:rPr>
          <w:lang w:val="ar_AE" w:bidi="ar_AE"/>
        </w:rPr>
        <w:t xml:space="preserve"> 10: 20, 62; 11: 58). ربما كان هذا الرداء رداء قائد مئة خارج الخدمة.</w:t>
      </w:r>
      <w:r>
        <w:rPr>
          <w:lang w:val="ar_AE" w:bidi="ar_AE"/>
        </w:rPr>
      </w:r>
      <w:r>
        <w:rPr>
          <w:lang w:val="ar_AE" w:bidi="ar_AE"/>
        </w:rPr>
      </w:r>
    </w:p>
    <w:p>
      <w:pPr>
        <w:bidi/>
      </w:pPr>
      <w:r>
        <w:rPr>
          <w:lang w:val="ar_AE" w:bidi="ar_AE"/>
        </w:rPr>
      </w:r>
    </w:p>
    <w:p>
      <w:pPr>
        <w:pStyle w:val="Heading2"/>
        <w:bidi/>
      </w:pPr>
      <w:r>
        <w:rPr>
          <w:lang w:val="ar_AE" w:bidi="ar_AE"/>
        </w:rPr>
        <w:t>مرقس 15: 18</w:t>
      </w:r>
      <w:r>
        <w:rPr>
          <w:lang w:val="ar_AE" w:bidi="ar_AE"/>
        </w:rPr>
      </w:r>
    </w:p>
    <w:p>
      <w:pPr>
        <w:bidi/>
      </w:pPr>
      <w:r>
        <w:rPr>
          <w:lang w:val="ar_AE" w:bidi="ar_AE"/>
        </w:rPr>
      </w:r>
      <w:r>
        <w:rPr>
          <w:lang w:val="ar_AE" w:bidi="ar_AE"/>
        </w:rPr>
        <w:t>مَلِكَ اليَهودِ</w:t>
      </w:r>
      <w:r>
        <w:rPr>
          <w:lang w:val="ar_AE" w:bidi="ar_AE"/>
        </w:rPr>
        <w:t>: كانت تلك هي التهمة الرسمية (</w:t>
      </w:r>
      <w:hyperlink r:id="rId31">
        <w:r>
          <w:rPr>
            <w:lang w:val="ar_AE" w:bidi="ar_AE"/>
          </w:rPr>
          <w:rPr>
            <w:color w:val="0000EE"/>
            <w:u w:val="single"/>
          </w:rPr>
          <w:t>15: 2</w:t>
        </w:r>
      </w:hyperlink>
      <w:r>
        <w:rPr>
          <w:lang w:val="ar_AE" w:bidi="ar_AE"/>
        </w:rPr>
        <w:t>) التي أدين بها يسوع (</w:t>
      </w:r>
      <w:hyperlink r:id="rId32">
        <w:r>
          <w:rPr>
            <w:lang w:val="ar_AE" w:bidi="ar_AE"/>
          </w:rPr>
          <w:rPr>
            <w:color w:val="0000EE"/>
            <w:u w:val="single"/>
          </w:rPr>
          <w:t>15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21–22</w:t>
      </w:r>
      <w:r>
        <w:rPr>
          <w:lang w:val="ar_AE" w:bidi="ar_AE"/>
        </w:rPr>
      </w:r>
    </w:p>
    <w:p>
      <w:pPr>
        <w:bidi/>
      </w:pPr>
      <w:r>
        <w:rPr>
          <w:lang w:val="ar_AE" w:bidi="ar_AE"/>
        </w:rPr>
      </w:r>
      <w:r>
        <w:rPr>
          <w:lang w:val="ar_AE" w:bidi="ar_AE"/>
        </w:rPr>
        <w:t xml:space="preserve">بعد خروجهم من مدينة أورشليم المسورة، يبدو أن قوة يسوع قد خارت. فأجبر الجنود الرومان </w:t>
      </w:r>
      <w:r>
        <w:rPr>
          <w:lang w:val="ar_AE" w:bidi="ar_AE"/>
        </w:rPr>
        <w:t xml:space="preserve">سِمعانُ، </w:t>
      </w:r>
      <w:r>
        <w:rPr>
          <w:lang w:val="ar_AE" w:bidi="ar_AE"/>
        </w:rPr>
        <w:t xml:space="preserve">من القيروان في شمال أفريقيا على حمل صليب يسوع (قارن </w:t>
      </w:r>
      <w:hyperlink r:id="rId855">
        <w:r>
          <w:rPr>
            <w:lang w:val="ar_AE" w:bidi="ar_AE"/>
          </w:rPr>
          <w:rPr>
            <w:color w:val="0000EE"/>
            <w:u w:val="single"/>
          </w:rPr>
          <w:t>متى 5: 41</w:t>
        </w:r>
      </w:hyperlink>
      <w:r>
        <w:rPr>
          <w:lang w:val="ar_AE" w:bidi="ar_AE"/>
        </w:rPr>
        <w:t>). في العادة، كان يُجبر ضحية الصلب على حمل العارضة الأفقية (الباتيبولوم) لصليبه إلى مكان الإعدام. كان العمود الرأسي (الـ</w:t>
      </w:r>
      <w:r>
        <w:rPr>
          <w:i/>
          <w:lang w:val="ar_AE" w:bidi="ar_AE"/>
        </w:rPr>
        <w:t>ستاتيكولوم</w:t>
      </w:r>
      <w:r>
        <w:rPr>
          <w:lang w:val="ar_AE" w:bidi="ar_AE"/>
        </w:rPr>
        <w:t>) يُترك أحيانًا في الأرض بشكل دائم كتحذير وردع (مثل منصة الشنق في ساحة عامة). • كان سمعان والد الإسكندر وروفس</w:t>
      </w:r>
      <w:r>
        <w:rPr>
          <w:i/>
          <w:lang w:val="ar_AE" w:bidi="ar_AE"/>
        </w:rPr>
        <w:t>,</w:t>
      </w:r>
      <w:r>
        <w:rPr>
          <w:lang w:val="ar_AE" w:bidi="ar_AE"/>
        </w:rPr>
        <w:t xml:space="preserve"> اللذين كانا معروفين على الأرجح لقراء مرقس (قارن </w:t>
      </w:r>
      <w:hyperlink r:id="rId1176">
        <w:r>
          <w:rPr>
            <w:lang w:val="ar_AE" w:bidi="ar_AE"/>
          </w:rPr>
          <w:rPr>
            <w:color w:val="0000EE"/>
            <w:u w:val="single"/>
          </w:rPr>
          <w:t>رومية 16: 13</w:t>
        </w:r>
      </w:hyperlink>
      <w:r>
        <w:rPr>
          <w:lang w:val="ar_AE" w:bidi="ar_AE"/>
        </w:rPr>
        <w:t xml:space="preserve">). • جلجثة هي كلمة آرامية تعني مكان الجمجمة. في الفولغاتا اللاتينية، "جمجمة" هي </w:t>
      </w:r>
      <w:r>
        <w:rPr>
          <w:i/>
          <w:lang w:val="ar_AE" w:bidi="ar_AE"/>
        </w:rPr>
        <w:t>كالڤاري</w:t>
      </w:r>
      <w:r>
        <w:rPr>
          <w:lang w:val="ar_AE" w:bidi="ar_AE"/>
        </w:rPr>
        <w:t xml:space="preserve"> ("الجلجثة"). في أيام يسوع، كانت الجلجثة تقع خارج مدينة أورشليم المسورة (</w:t>
      </w:r>
      <w:hyperlink r:id="rId1177">
        <w:r>
          <w:rPr>
            <w:lang w:val="ar_AE" w:bidi="ar_AE"/>
          </w:rPr>
          <w:rPr>
            <w:color w:val="0000EE"/>
            <w:u w:val="single"/>
          </w:rPr>
          <w:t>يوحنا 19: 20</w:t>
        </w:r>
      </w:hyperlink>
      <w:r>
        <w:rPr>
          <w:lang w:val="ar_AE" w:bidi="ar_AE"/>
        </w:rPr>
        <w:t xml:space="preserve">; انظر </w:t>
      </w:r>
      <w:hyperlink r:id="rId1178">
        <w:r>
          <w:rPr>
            <w:lang w:val="ar_AE" w:bidi="ar_AE"/>
          </w:rPr>
          <w:rPr>
            <w:color w:val="0000EE"/>
            <w:u w:val="single"/>
          </w:rPr>
          <w:t>متى 27: 32</w:t>
        </w:r>
      </w:hyperlink>
      <w:r>
        <w:rPr>
          <w:lang w:val="ar_AE" w:bidi="ar_AE"/>
        </w:rPr>
        <w:t xml:space="preserve">; </w:t>
      </w:r>
      <w:hyperlink r:id="rId1179">
        <w:r>
          <w:rPr>
            <w:lang w:val="ar_AE" w:bidi="ar_AE"/>
          </w:rPr>
          <w:rPr>
            <w:color w:val="0000EE"/>
            <w:u w:val="single"/>
          </w:rPr>
          <w:t>عبرانيين 13: 12</w:t>
        </w:r>
      </w:hyperlink>
      <w:r>
        <w:rPr>
          <w:lang w:val="ar_AE" w:bidi="ar_AE"/>
        </w:rPr>
        <w:t>). عندما قام هيرودس أنتيباس فيما بعد بتوسيع المدينة بما يسمى بالسور الثالث، تم تسوير الجلجثة.</w:t>
      </w:r>
      <w:r>
        <w:rPr>
          <w:lang w:val="ar_AE" w:bidi="ar_AE"/>
        </w:rPr>
      </w:r>
      <w:r>
        <w:rPr>
          <w:lang w:val="ar_AE" w:bidi="ar_AE"/>
        </w:rPr>
      </w:r>
    </w:p>
    <w:p>
      <w:pPr>
        <w:bidi/>
      </w:pPr>
      <w:r>
        <w:rPr>
          <w:lang w:val="ar_AE" w:bidi="ar_AE"/>
        </w:rPr>
      </w:r>
    </w:p>
    <w:p>
      <w:pPr>
        <w:pStyle w:val="Heading2"/>
        <w:bidi/>
      </w:pPr>
      <w:r>
        <w:rPr>
          <w:lang w:val="ar_AE" w:bidi="ar_AE"/>
        </w:rPr>
        <w:t>مرقس 15: 23</w:t>
      </w:r>
      <w:r>
        <w:rPr>
          <w:lang w:val="ar_AE" w:bidi="ar_AE"/>
        </w:rPr>
      </w:r>
    </w:p>
    <w:p>
      <w:pPr>
        <w:bidi/>
      </w:pPr>
      <w:r>
        <w:rPr>
          <w:lang w:val="ar_AE" w:bidi="ar_AE"/>
        </w:rPr>
      </w:r>
      <w:r>
        <w:rPr>
          <w:lang w:val="ar_AE" w:bidi="ar_AE"/>
        </w:rPr>
        <w:t>من غير المؤكد ما إذا كان قد قُدِّم ليسوع شرابًا من الخمر المخدر بالمر في لطف (</w:t>
      </w:r>
      <w:hyperlink r:id="rId1180">
        <w:r>
          <w:rPr>
            <w:lang w:val="ar_AE" w:bidi="ar_AE"/>
          </w:rPr>
          <w:rPr>
            <w:color w:val="0000EE"/>
            <w:u w:val="single"/>
          </w:rPr>
          <w:t>أمثال 31: 6</w:t>
        </w:r>
      </w:hyperlink>
      <w:r>
        <w:rPr>
          <w:lang w:val="ar_AE" w:bidi="ar_AE"/>
        </w:rPr>
        <w:t>) أو في استهزاء. لقد رفض يسوع الشراب، لأنه كان قد التزم بشرب الكأس التي أعطاه الله إياها (</w:t>
      </w:r>
      <w:hyperlink r:id="rId1181">
        <w:r>
          <w:rPr>
            <w:lang w:val="ar_AE" w:bidi="ar_AE"/>
          </w:rPr>
          <w:rPr>
            <w:color w:val="0000EE"/>
            <w:u w:val="single"/>
          </w:rPr>
          <w:t>مرقس 10: 38–39</w:t>
        </w:r>
      </w:hyperlink>
      <w:r>
        <w:rPr>
          <w:lang w:val="ar_AE" w:bidi="ar_AE"/>
        </w:rPr>
        <w:t xml:space="preserve">; </w:t>
      </w:r>
      <w:hyperlink r:id="rId494">
        <w:r>
          <w:rPr>
            <w:lang w:val="ar_AE" w:bidi="ar_AE"/>
          </w:rPr>
          <w:rPr>
            <w:color w:val="0000EE"/>
            <w:u w:val="single"/>
          </w:rPr>
          <w:t>14: 36</w:t>
        </w:r>
      </w:hyperlink>
      <w:r>
        <w:rPr>
          <w:lang w:val="ar_AE" w:bidi="ar_AE"/>
        </w:rPr>
        <w:t>). • استُخدم المرّ منذ ما قبل زمن يسوع لعلاج الجروح والالتهابات وأمراض الجهاز الهضمي.</w:t>
      </w:r>
      <w:r>
        <w:rPr>
          <w:lang w:val="ar_AE" w:bidi="ar_AE"/>
        </w:rPr>
      </w:r>
      <w:r>
        <w:rPr>
          <w:lang w:val="ar_AE" w:bidi="ar_AE"/>
        </w:rPr>
      </w:r>
    </w:p>
    <w:p>
      <w:pPr>
        <w:bidi/>
      </w:pPr>
      <w:r>
        <w:rPr>
          <w:lang w:val="ar_AE" w:bidi="ar_AE"/>
        </w:rPr>
      </w:r>
    </w:p>
    <w:p>
      <w:pPr>
        <w:pStyle w:val="Heading2"/>
        <w:bidi/>
      </w:pPr>
      <w:r>
        <w:rPr>
          <w:lang w:val="ar_AE" w:bidi="ar_AE"/>
        </w:rPr>
        <w:t>مرقس 15: 24</w:t>
      </w:r>
      <w:r>
        <w:rPr>
          <w:lang w:val="ar_AE" w:bidi="ar_AE"/>
        </w:rPr>
      </w:r>
    </w:p>
    <w:p>
      <w:pPr>
        <w:bidi/>
      </w:pPr>
      <w:r>
        <w:rPr>
          <w:lang w:val="ar_AE" w:bidi="ar_AE"/>
        </w:rPr>
      </w:r>
      <w:r>
        <w:rPr>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hyperlink r:id="rId1182">
        <w:r>
          <w:rPr>
            <w:lang w:val="ar_AE" w:bidi="ar_AE"/>
          </w:rPr>
          <w:rPr>
            <w:color w:val="0000EE"/>
            <w:u w:val="single"/>
          </w:rPr>
          <w:t>لوقا 24: 39</w:t>
        </w:r>
      </w:hyperlink>
      <w:r>
        <w:rPr>
          <w:lang w:val="ar_AE" w:bidi="ar_AE"/>
        </w:rPr>
        <w:t xml:space="preserve">; </w:t>
      </w:r>
      <w:hyperlink r:id="rId1183">
        <w:r>
          <w:rPr>
            <w:lang w:val="ar_AE" w:bidi="ar_AE"/>
          </w:rPr>
          <w:rPr>
            <w:color w:val="0000EE"/>
            <w:u w:val="single"/>
          </w:rPr>
          <w:t>يوحنا 20: 25</w:t>
        </w:r>
      </w:hyperlink>
      <w:r>
        <w:rPr>
          <w:lang w:val="ar_AE" w:bidi="ar_AE"/>
        </w:rPr>
        <w:t xml:space="preserve">, </w:t>
      </w:r>
      <w:hyperlink r:id="rId1184">
        <w:r>
          <w:rPr>
            <w:lang w:val="ar_AE" w:bidi="ar_AE"/>
          </w:rPr>
          <w:rPr>
            <w:color w:val="0000EE"/>
            <w:u w:val="single"/>
          </w:rPr>
          <w:t>27</w:t>
        </w:r>
      </w:hyperlink>
      <w:r>
        <w:rPr>
          <w:lang w:val="ar_AE" w:bidi="ar_AE"/>
        </w:rPr>
        <w:t xml:space="preserve">; انظر </w:t>
      </w:r>
      <w:hyperlink r:id="rId1185">
        <w:r>
          <w:rPr>
            <w:lang w:val="ar_AE" w:bidi="ar_AE"/>
          </w:rPr>
          <w:rPr>
            <w:color w:val="0000EE"/>
            <w:u w:val="single"/>
          </w:rPr>
          <w:t>كولوسي 2: 14</w:t>
        </w:r>
      </w:hyperlink>
      <w:r>
        <w:rPr>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lang w:val="ar_AE" w:bidi="ar_AE"/>
        </w:rPr>
      </w:r>
      <w:r>
        <w:rPr>
          <w:lang w:val="ar_AE" w:bidi="ar_AE"/>
        </w:rPr>
      </w:r>
    </w:p>
    <w:p>
      <w:pPr>
        <w:bidi/>
      </w:pPr>
      <w:r>
        <w:rPr>
          <w:lang w:val="ar_AE" w:bidi="ar_AE"/>
        </w:rPr>
      </w:r>
    </w:p>
    <w:p>
      <w:pPr>
        <w:pStyle w:val="Heading2"/>
        <w:bidi/>
      </w:pPr>
      <w:r>
        <w:rPr>
          <w:lang w:val="ar_AE" w:bidi="ar_AE"/>
        </w:rPr>
        <w:t>مرقس 15: 25</w:t>
      </w:r>
      <w:r>
        <w:rPr>
          <w:lang w:val="ar_AE" w:bidi="ar_AE"/>
        </w:rPr>
      </w:r>
    </w:p>
    <w:p>
      <w:pPr>
        <w:bidi/>
      </w:pPr>
      <w:r>
        <w:rPr>
          <w:lang w:val="ar_AE" w:bidi="ar_AE"/>
        </w:rPr>
      </w:r>
      <w:r>
        <w:rPr>
          <w:lang w:val="ar_AE" w:bidi="ar_AE"/>
        </w:rPr>
        <w:t xml:space="preserve">يسجل مرقس صلب يسوع على أنه حدث في الساعة الثالثة، أو الساعة التاسعة صباحًا. أما </w:t>
      </w:r>
      <w:hyperlink r:id="rId1082">
        <w:r>
          <w:rPr>
            <w:lang w:val="ar_AE" w:bidi="ar_AE"/>
          </w:rPr>
          <w:rPr>
            <w:color w:val="0000EE"/>
            <w:u w:val="single"/>
          </w:rPr>
          <w:t>يوحنا 19: 14</w:t>
        </w:r>
      </w:hyperlink>
      <w:r>
        <w:rPr>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hyperlink r:id="rId1186">
        <w:r>
          <w:rPr>
            <w:lang w:val="ar_AE" w:bidi="ar_AE"/>
          </w:rPr>
          <w:rPr>
            <w:color w:val="0000EE"/>
            <w:u w:val="single"/>
          </w:rPr>
          <w:t>متى 20: 3</w:t>
        </w:r>
      </w:hyperlink>
      <w:r>
        <w:rPr>
          <w:lang w:val="ar_AE" w:bidi="ar_AE"/>
        </w:rPr>
        <w:t xml:space="preserve">; </w:t>
      </w:r>
      <w:hyperlink r:id="rId1187">
        <w:r>
          <w:rPr>
            <w:lang w:val="ar_AE" w:bidi="ar_AE"/>
          </w:rPr>
          <w:rPr>
            <w:color w:val="0000EE"/>
            <w:u w:val="single"/>
          </w:rPr>
          <w:t>أعمال 2: 15</w:t>
        </w:r>
      </w:hyperlink>
      <w:r>
        <w:rPr>
          <w:lang w:val="ar_AE" w:bidi="ar_AE"/>
        </w:rPr>
        <w:t>) أو الساعة السادسة (</w:t>
      </w:r>
      <w:hyperlink r:id="rId1188">
        <w:r>
          <w:rPr>
            <w:lang w:val="ar_AE" w:bidi="ar_AE"/>
          </w:rPr>
          <w:rPr>
            <w:color w:val="0000EE"/>
            <w:u w:val="single"/>
          </w:rPr>
          <w:t>مرقس 15: 33</w:t>
        </w:r>
      </w:hyperlink>
      <w:r>
        <w:rPr>
          <w:lang w:val="ar_AE" w:bidi="ar_AE"/>
        </w:rPr>
        <w:t xml:space="preserve">; </w:t>
      </w:r>
      <w:hyperlink r:id="rId1189">
        <w:r>
          <w:rPr>
            <w:lang w:val="ar_AE" w:bidi="ar_AE"/>
          </w:rPr>
          <w:rPr>
            <w:color w:val="0000EE"/>
            <w:u w:val="single"/>
          </w:rPr>
          <w:t>متى 20: 5</w:t>
        </w:r>
      </w:hyperlink>
      <w:r>
        <w:rPr>
          <w:lang w:val="ar_AE" w:bidi="ar_AE"/>
        </w:rPr>
        <w:t xml:space="preserve">; </w:t>
      </w:r>
      <w:hyperlink r:id="rId1190">
        <w:r>
          <w:rPr>
            <w:lang w:val="ar_AE" w:bidi="ar_AE"/>
          </w:rPr>
          <w:rPr>
            <w:color w:val="0000EE"/>
            <w:u w:val="single"/>
          </w:rPr>
          <w:t>27: 45</w:t>
        </w:r>
      </w:hyperlink>
      <w:r>
        <w:rPr>
          <w:lang w:val="ar_AE" w:bidi="ar_AE"/>
        </w:rPr>
        <w:t xml:space="preserve">; </w:t>
      </w:r>
      <w:hyperlink r:id="rId1191">
        <w:r>
          <w:rPr>
            <w:lang w:val="ar_AE" w:bidi="ar_AE"/>
          </w:rPr>
          <w:rPr>
            <w:color w:val="0000EE"/>
            <w:u w:val="single"/>
          </w:rPr>
          <w:t>لوقا 23: 44</w:t>
        </w:r>
      </w:hyperlink>
      <w:r>
        <w:rPr>
          <w:lang w:val="ar_AE" w:bidi="ar_AE"/>
        </w:rPr>
        <w:t xml:space="preserve">; </w:t>
      </w:r>
      <w:hyperlink r:id="rId1192">
        <w:r>
          <w:rPr>
            <w:lang w:val="ar_AE" w:bidi="ar_AE"/>
          </w:rPr>
          <w:rPr>
            <w:color w:val="0000EE"/>
            <w:u w:val="single"/>
          </w:rPr>
          <w:t>يوحنا 4: 6</w:t>
        </w:r>
      </w:hyperlink>
      <w:r>
        <w:rPr>
          <w:lang w:val="ar_AE" w:bidi="ar_AE"/>
        </w:rPr>
        <w:t xml:space="preserve">; </w:t>
      </w:r>
      <w:hyperlink r:id="rId1082">
        <w:r>
          <w:rPr>
            <w:lang w:val="ar_AE" w:bidi="ar_AE"/>
          </w:rPr>
          <w:rPr>
            <w:color w:val="0000EE"/>
            <w:u w:val="single"/>
          </w:rPr>
          <w:t>19: 14</w:t>
        </w:r>
      </w:hyperlink>
      <w:r>
        <w:rPr>
          <w:lang w:val="ar_AE" w:bidi="ar_AE"/>
        </w:rPr>
        <w:t xml:space="preserve">; </w:t>
      </w:r>
      <w:hyperlink r:id="rId1193">
        <w:r>
          <w:rPr>
            <w:lang w:val="ar_AE" w:bidi="ar_AE"/>
          </w:rPr>
          <w:rPr>
            <w:color w:val="0000EE"/>
            <w:u w:val="single"/>
          </w:rPr>
          <w:t>أعمال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26</w:t>
      </w:r>
      <w:r>
        <w:rPr>
          <w:lang w:val="ar_AE" w:bidi="ar_AE"/>
        </w:rPr>
      </w:r>
    </w:p>
    <w:p>
      <w:pPr>
        <w:bidi/>
      </w:pPr>
      <w:r>
        <w:rPr>
          <w:lang w:val="ar_AE" w:bidi="ar_AE"/>
        </w:rPr>
      </w:r>
      <w:r>
        <w:rPr>
          <w:lang w:val="ar_AE" w:bidi="ar_AE"/>
        </w:rPr>
        <w:t>على الرغم من أن لقب "ملك اليهود" كان الهدف منه الاستهزاء بيسوع، إلا أنه كان دقيقًا وذا مغزى بالنسبة لمرقس البشير.</w:t>
      </w:r>
      <w:r>
        <w:rPr>
          <w:lang w:val="ar_AE" w:bidi="ar_AE"/>
        </w:rPr>
      </w:r>
      <w:r>
        <w:rPr>
          <w:lang w:val="ar_AE" w:bidi="ar_AE"/>
        </w:rPr>
      </w:r>
    </w:p>
    <w:p>
      <w:pPr>
        <w:bidi/>
      </w:pPr>
      <w:r>
        <w:rPr>
          <w:lang w:val="ar_AE" w:bidi="ar_AE"/>
        </w:rPr>
      </w:r>
    </w:p>
    <w:p>
      <w:pPr>
        <w:pStyle w:val="Heading2"/>
        <w:bidi/>
      </w:pPr>
      <w:r>
        <w:rPr>
          <w:lang w:val="ar_AE" w:bidi="ar_AE"/>
        </w:rPr>
        <w:t>مرقس 15: 27</w:t>
      </w:r>
      <w:r>
        <w:rPr>
          <w:lang w:val="ar_AE" w:bidi="ar_AE"/>
        </w:rPr>
      </w:r>
    </w:p>
    <w:p>
      <w:pPr>
        <w:bidi/>
      </w:pPr>
      <w:r>
        <w:rPr>
          <w:lang w:val="ar_AE" w:bidi="ar_AE"/>
        </w:rPr>
      </w:r>
      <w:r>
        <w:rPr>
          <w:lang w:val="ar_AE" w:bidi="ar_AE"/>
        </w:rPr>
        <w:t>لصَّينِ</w:t>
      </w:r>
      <w:r>
        <w:rPr>
          <w:lang w:val="ar_AE" w:bidi="ar_AE"/>
        </w:rPr>
        <w:t>: تم وضع يسوع، الضحية الأهم، في الوسط.</w:t>
      </w:r>
      <w:r>
        <w:rPr>
          <w:lang w:val="ar_AE" w:bidi="ar_AE"/>
        </w:rPr>
      </w:r>
      <w:r>
        <w:rPr>
          <w:lang w:val="ar_AE" w:bidi="ar_AE"/>
        </w:rPr>
      </w:r>
    </w:p>
    <w:p>
      <w:pPr>
        <w:bidi/>
      </w:pPr>
      <w:r>
        <w:rPr>
          <w:lang w:val="ar_AE" w:bidi="ar_AE"/>
        </w:rPr>
      </w:r>
    </w:p>
    <w:p>
      <w:pPr>
        <w:pStyle w:val="Heading2"/>
        <w:bidi/>
      </w:pPr>
      <w:r>
        <w:rPr>
          <w:lang w:val="ar_AE" w:bidi="ar_AE"/>
        </w:rPr>
        <w:t>مرقس 15: 29–32</w:t>
      </w:r>
      <w:r>
        <w:rPr>
          <w:lang w:val="ar_AE" w:bidi="ar_AE"/>
        </w:rPr>
      </w:r>
    </w:p>
    <w:p>
      <w:pPr>
        <w:bidi/>
      </w:pPr>
      <w:r>
        <w:rPr>
          <w:lang w:val="ar_AE" w:bidi="ar_AE"/>
        </w:rPr>
      </w:r>
      <w:r>
        <w:rPr>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hyperlink r:id="rId1194">
        <w:r>
          <w:rPr>
            <w:lang w:val="ar_AE" w:bidi="ar_AE"/>
          </w:rPr>
          <w:rPr>
            <w:color w:val="0000EE"/>
            <w:u w:val="single"/>
          </w:rPr>
          <w:t>مراثي 2: 15</w:t>
        </w:r>
      </w:hyperlink>
      <w:r>
        <w:rPr>
          <w:lang w:val="ar_AE" w:bidi="ar_AE"/>
        </w:rPr>
        <w:t xml:space="preserve">)، ويسخرون من ادعائه بأنه سيهدم الهيكل (انظر </w:t>
      </w:r>
      <w:hyperlink r:id="rId303">
        <w:r>
          <w:rPr>
            <w:lang w:val="ar_AE" w:bidi="ar_AE"/>
          </w:rPr>
          <w:rPr>
            <w:color w:val="0000EE"/>
            <w:u w:val="single"/>
          </w:rPr>
          <w:t>مرقس 14: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32</w:t>
      </w:r>
      <w:r>
        <w:rPr>
          <w:lang w:val="ar_AE" w:bidi="ar_AE"/>
        </w:rPr>
      </w:r>
    </w:p>
    <w:p>
      <w:pPr>
        <w:bidi/>
      </w:pPr>
      <w:r>
        <w:rPr>
          <w:lang w:val="ar_AE" w:bidi="ar_AE"/>
        </w:rPr>
      </w:r>
      <w:r>
        <w:rPr>
          <w:lang w:val="ar_AE" w:bidi="ar_AE"/>
        </w:rPr>
        <w:t xml:space="preserve">سخر الرجلان اللذان صُلبا مع يسوع منه أيضًا. رغم أن المرء قد يتوقع الشفقة من أولئك الذين يعانون من مصير قاسٍ مماثل (قارن </w:t>
      </w:r>
      <w:hyperlink r:id="rId1195">
        <w:r>
          <w:rPr>
            <w:lang w:val="ar_AE" w:bidi="ar_AE"/>
          </w:rPr>
          <w:rPr>
            <w:color w:val="0000EE"/>
            <w:u w:val="single"/>
          </w:rPr>
          <w:t>لوقا 23: 39–43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33</w:t>
      </w:r>
      <w:r>
        <w:rPr>
          <w:lang w:val="ar_AE" w:bidi="ar_AE"/>
        </w:rPr>
      </w:r>
    </w:p>
    <w:p>
      <w:pPr>
        <w:bidi/>
      </w:pPr>
      <w:r>
        <w:rPr>
          <w:lang w:val="ar_AE" w:bidi="ar_AE"/>
        </w:rPr>
      </w:r>
      <w:r>
        <w:rPr>
          <w:lang w:val="ar_AE" w:bidi="ar_AE"/>
        </w:rPr>
        <w:t xml:space="preserve">عند الظهر (حرفياً </w:t>
      </w:r>
      <w:r>
        <w:rPr>
          <w:i/>
          <w:lang w:val="ar_AE" w:bidi="ar_AE"/>
        </w:rPr>
        <w:t>الساعة السادسة</w:t>
      </w:r>
      <w:r>
        <w:rPr>
          <w:lang w:val="ar_AE" w:bidi="ar_AE"/>
        </w:rPr>
        <w:t xml:space="preserve">) حل الظلام على الأرض كلها حتى الساعة الثالثة (حرفياً </w:t>
      </w:r>
      <w:r>
        <w:rPr>
          <w:i/>
          <w:lang w:val="ar_AE" w:bidi="ar_AE"/>
        </w:rPr>
        <w:t>الساعة التاسعة</w:t>
      </w:r>
      <w:r>
        <w:rPr>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hyperlink r:id="rId1196">
        <w:r>
          <w:rPr>
            <w:lang w:val="ar_AE" w:bidi="ar_AE"/>
          </w:rPr>
          <w:rPr>
            <w:color w:val="0000EE"/>
            <w:u w:val="single"/>
          </w:rPr>
          <w:t>13: 1–31</w:t>
        </w:r>
      </w:hyperlink>
      <w:r>
        <w:rPr>
          <w:lang w:val="ar_AE" w:bidi="ar_AE"/>
        </w:rPr>
        <w:t xml:space="preserve">; </w:t>
      </w:r>
      <w:hyperlink r:id="rId303">
        <w:r>
          <w:rPr>
            <w:lang w:val="ar_AE" w:bidi="ar_AE"/>
          </w:rPr>
          <w:rPr>
            <w:color w:val="0000EE"/>
            <w:u w:val="single"/>
          </w:rPr>
          <w:t>14: 58</w:t>
        </w:r>
      </w:hyperlink>
      <w:r>
        <w:rPr>
          <w:lang w:val="ar_AE" w:bidi="ar_AE"/>
        </w:rPr>
        <w:t xml:space="preserve">; </w:t>
      </w:r>
      <w:hyperlink r:id="rId784">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34</w:t>
      </w:r>
      <w:r>
        <w:rPr>
          <w:lang w:val="ar_AE" w:bidi="ar_AE"/>
        </w:rPr>
      </w:r>
    </w:p>
    <w:p>
      <w:pPr>
        <w:bidi/>
      </w:pPr>
      <w:r>
        <w:rPr>
          <w:lang w:val="ar_AE" w:bidi="ar_AE"/>
        </w:rPr>
      </w:r>
      <w:r>
        <w:rPr>
          <w:lang w:val="ar_AE" w:bidi="ar_AE"/>
        </w:rPr>
        <w:t>إلوي، إلوي، لَما شَبَقتَني؟</w:t>
      </w:r>
      <w:r>
        <w:rPr>
          <w:lang w:val="ar_AE" w:bidi="ar_AE"/>
        </w:rPr>
        <w:t>: صرخة يسوع العالية تُذكر في الأصل الآرامي ثم تُترجم للقراء اليونانيين. • "</w:t>
      </w:r>
      <w:r>
        <w:rPr>
          <w:lang w:val="ar_AE" w:bidi="ar_AE"/>
        </w:rPr>
        <w:t>إلهي، إلهي، لماذا ترَكتَني؟</w:t>
      </w:r>
      <w:r>
        <w:rPr>
          <w:lang w:val="ar_AE" w:bidi="ar_AE"/>
        </w:rPr>
        <w:t xml:space="preserve">" يقتبس يسوع </w:t>
      </w:r>
      <w:hyperlink r:id="rId1197">
        <w:r>
          <w:rPr>
            <w:lang w:val="ar_AE" w:bidi="ar_AE"/>
          </w:rPr>
          <w:rPr>
            <w:color w:val="0000EE"/>
            <w:u w:val="single"/>
          </w:rPr>
          <w:t>مز 22: 1</w:t>
        </w:r>
      </w:hyperlink>
      <w:r>
        <w:rPr>
          <w:lang w:val="ar_AE" w:bidi="ar_AE"/>
        </w:rPr>
        <w:t xml:space="preserve">. من الأفضل تفسير هذا القول في ضوء </w:t>
      </w:r>
      <w:hyperlink r:id="rId1198">
        <w:r>
          <w:rPr>
            <w:lang w:val="ar_AE" w:bidi="ar_AE"/>
          </w:rPr>
          <w:rPr>
            <w:color w:val="0000EE"/>
            <w:u w:val="single"/>
          </w:rPr>
          <w:t>مرقس 14: 27</w:t>
        </w:r>
      </w:hyperlink>
      <w:r>
        <w:rPr>
          <w:lang w:val="ar_AE" w:bidi="ar_AE"/>
        </w:rPr>
        <w:t xml:space="preserve">; </w:t>
      </w:r>
      <w:hyperlink r:id="rId590">
        <w:r>
          <w:rPr>
            <w:lang w:val="ar_AE" w:bidi="ar_AE"/>
          </w:rPr>
          <w:rPr>
            <w:color w:val="0000EE"/>
            <w:u w:val="single"/>
          </w:rPr>
          <w:t>مز 22</w:t>
        </w:r>
      </w:hyperlink>
      <w:r>
        <w:rPr>
          <w:lang w:val="ar_AE" w:bidi="ar_AE"/>
        </w:rPr>
        <w:t xml:space="preserve">; </w:t>
      </w:r>
      <w:hyperlink r:id="rId1199">
        <w:r>
          <w:rPr>
            <w:lang w:val="ar_AE" w:bidi="ar_AE"/>
          </w:rPr>
          <w:rPr>
            <w:color w:val="0000EE"/>
            <w:u w:val="single"/>
          </w:rPr>
          <w:t>إش 53: 10</w:t>
        </w:r>
      </w:hyperlink>
      <w:r>
        <w:rPr>
          <w:lang w:val="ar_AE" w:bidi="ar_AE"/>
        </w:rPr>
        <w:t xml:space="preserve">; </w:t>
      </w:r>
      <w:hyperlink r:id="rId1115">
        <w:r>
          <w:rPr>
            <w:lang w:val="ar_AE" w:bidi="ar_AE"/>
          </w:rPr>
          <w:rPr>
            <w:color w:val="0000EE"/>
            <w:u w:val="single"/>
          </w:rPr>
          <w:t>2 كور 5: 21</w:t>
        </w:r>
      </w:hyperlink>
      <w:r>
        <w:rPr>
          <w:lang w:val="ar_AE" w:bidi="ar_AE"/>
        </w:rPr>
        <w:t>; و</w:t>
      </w:r>
      <w:hyperlink r:id="rId1116">
        <w:r>
          <w:rPr>
            <w:lang w:val="ar_AE" w:bidi="ar_AE"/>
          </w:rPr>
          <w:rPr>
            <w:color w:val="0000EE"/>
            <w:u w:val="single"/>
          </w:rPr>
          <w:t>غل 3: 13</w:t>
        </w:r>
      </w:hyperlink>
      <w:r>
        <w:rPr>
          <w:lang w:val="ar_AE" w:bidi="ar_AE"/>
        </w:rPr>
        <w:t>. لقد تحقق الآن الغرض الإلهي في أن يصير يسوع فدية عن كثيرين (</w:t>
      </w:r>
      <w:hyperlink r:id="rId614">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35–36</w:t>
      </w:r>
      <w:r>
        <w:rPr>
          <w:lang w:val="ar_AE" w:bidi="ar_AE"/>
        </w:rPr>
      </w:r>
    </w:p>
    <w:p>
      <w:pPr>
        <w:bidi/>
      </w:pPr>
      <w:r>
        <w:rPr>
          <w:lang w:val="ar_AE" w:bidi="ar_AE"/>
        </w:rPr>
      </w:r>
      <w:r>
        <w:rPr>
          <w:lang w:val="ar_AE" w:bidi="ar_AE"/>
        </w:rPr>
        <w:t xml:space="preserve">المصطلح الآرامي </w:t>
      </w:r>
      <w:r>
        <w:rPr>
          <w:i/>
          <w:lang w:val="ar_AE" w:bidi="ar_AE"/>
        </w:rPr>
        <w:t>إلوي</w:t>
      </w:r>
      <w:r>
        <w:rPr>
          <w:lang w:val="ar_AE" w:bidi="ar_AE"/>
        </w:rPr>
        <w:t xml:space="preserve"> وما يعادله بالعبرية </w:t>
      </w:r>
      <w:r>
        <w:rPr>
          <w:i/>
          <w:lang w:val="ar_AE" w:bidi="ar_AE"/>
        </w:rPr>
        <w:t>إيلي</w:t>
      </w:r>
      <w:r>
        <w:rPr>
          <w:lang w:val="ar_AE" w:bidi="ar_AE"/>
        </w:rPr>
        <w:t xml:space="preserve"> (</w:t>
      </w:r>
      <w:hyperlink r:id="rId1200">
        <w:r>
          <w:rPr>
            <w:lang w:val="ar_AE" w:bidi="ar_AE"/>
          </w:rPr>
          <w:rPr>
            <w:color w:val="0000EE"/>
            <w:u w:val="single"/>
          </w:rPr>
          <w:t>متى 27: 46</w:t>
        </w:r>
      </w:hyperlink>
      <w:r>
        <w:rPr>
          <w:lang w:val="ar_AE" w:bidi="ar_AE"/>
        </w:rPr>
        <w:t xml:space="preserve">) يبدو قريبًا بما يكفي من "إيليا" حتى أن بعض المارة ظنوا أن يسوع كان ينادي النبي إيليا لينقذه (انظر </w:t>
      </w:r>
      <w:hyperlink r:id="rId57">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37</w:t>
      </w:r>
      <w:r>
        <w:rPr>
          <w:lang w:val="ar_AE" w:bidi="ar_AE"/>
        </w:rPr>
      </w:r>
    </w:p>
    <w:p>
      <w:pPr>
        <w:bidi/>
      </w:pPr>
      <w:r>
        <w:rPr>
          <w:lang w:val="ar_AE" w:bidi="ar_AE"/>
        </w:rPr>
      </w:r>
      <w:r>
        <w:rPr>
          <w:lang w:val="ar_AE" w:bidi="ar_AE"/>
        </w:rPr>
        <w:t>يُروَى موت يسوع، مثل رواية الصلب، ببساطة شديدة.</w:t>
      </w:r>
      <w:r>
        <w:rPr>
          <w:lang w:val="ar_AE" w:bidi="ar_AE"/>
        </w:rPr>
      </w:r>
      <w:r>
        <w:rPr>
          <w:lang w:val="ar_AE" w:bidi="ar_AE"/>
        </w:rPr>
      </w:r>
    </w:p>
    <w:p>
      <w:pPr>
        <w:bidi/>
      </w:pPr>
      <w:r>
        <w:rPr>
          <w:lang w:val="ar_AE" w:bidi="ar_AE"/>
        </w:rPr>
      </w:r>
    </w:p>
    <w:p>
      <w:pPr>
        <w:pStyle w:val="Heading2"/>
        <w:bidi/>
      </w:pPr>
      <w:r>
        <w:rPr>
          <w:lang w:val="ar_AE" w:bidi="ar_AE"/>
        </w:rPr>
        <w:t>مرقس 15: 38</w:t>
      </w:r>
      <w:r>
        <w:rPr>
          <w:lang w:val="ar_AE" w:bidi="ar_AE"/>
        </w:rPr>
      </w:r>
    </w:p>
    <w:p>
      <w:pPr>
        <w:bidi/>
      </w:pPr>
      <w:r>
        <w:rPr>
          <w:lang w:val="ar_AE" w:bidi="ar_AE"/>
        </w:rPr>
      </w:r>
      <w:r>
        <w:rPr>
          <w:lang w:val="ar_AE" w:bidi="ar_AE"/>
        </w:rPr>
        <w:t>ربما كان الستار الذي تمزق إلى نصفين هو الستار الذي يفصل</w:t>
      </w:r>
      <w:r>
        <w:rPr>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hyperlink r:id="rId1188">
        <w:r>
          <w:rPr>
            <w:lang w:val="ar_AE" w:bidi="ar_AE"/>
          </w:rPr>
          <w:rPr>
            <w:color w:val="0000EE"/>
            <w:u w:val="single"/>
          </w:rPr>
          <w:t>15: 33</w:t>
        </w:r>
      </w:hyperlink>
      <w:r>
        <w:rPr>
          <w:lang w:val="ar_AE" w:bidi="ar_AE"/>
        </w:rPr>
        <w:t xml:space="preserve">) كان مرئيًا للناس؛ وهذا يشير إلى أن </w:t>
      </w:r>
      <w:r>
        <w:rPr>
          <w:lang w:val="ar_AE" w:bidi="ar_AE"/>
        </w:rPr>
        <w:t>نبوءة</w:t>
      </w:r>
      <w:r>
        <w:rPr>
          <w:lang w:val="ar_AE" w:bidi="ar_AE"/>
        </w:rPr>
        <w:t xml:space="preserve"> يسوع بتدمير الهيكل (</w:t>
      </w:r>
      <w:hyperlink r:id="rId303">
        <w:r>
          <w:rPr>
            <w:lang w:val="ar_AE" w:bidi="ar_AE"/>
          </w:rPr>
          <w:rPr>
            <w:color w:val="0000EE"/>
            <w:u w:val="single"/>
          </w:rPr>
          <w:t>14: 58</w:t>
        </w:r>
      </w:hyperlink>
      <w:r>
        <w:rPr>
          <w:lang w:val="ar_AE" w:bidi="ar_AE"/>
        </w:rPr>
        <w:t xml:space="preserve">; </w:t>
      </w:r>
      <w:hyperlink r:id="rId784">
        <w:r>
          <w:rPr>
            <w:lang w:val="ar_AE" w:bidi="ar_AE"/>
          </w:rPr>
          <w:rPr>
            <w:color w:val="0000EE"/>
            <w:u w:val="single"/>
          </w:rPr>
          <w:t>15: 29</w:t>
        </w:r>
      </w:hyperlink>
      <w:r>
        <w:rPr>
          <w:lang w:val="ar_AE" w:bidi="ar_AE"/>
        </w:rPr>
        <w:t xml:space="preserve">) </w:t>
      </w:r>
      <w:r>
        <w:rPr>
          <w:lang w:val="ar_AE" w:bidi="ar_AE"/>
        </w:rPr>
        <w:t>قد تحققت روحياً</w:t>
      </w:r>
      <w:r>
        <w:rPr>
          <w:lang w:val="ar_AE" w:bidi="ar_AE"/>
        </w:rPr>
        <w:t xml:space="preserve"> (انظر </w:t>
      </w:r>
      <w:hyperlink r:id="rId1201">
        <w:r>
          <w:rPr>
            <w:lang w:val="ar_AE" w:bidi="ar_AE"/>
          </w:rPr>
          <w:rPr>
            <w:color w:val="0000EE"/>
            <w:u w:val="single"/>
          </w:rPr>
          <w:t>رومية 9–11</w:t>
        </w:r>
      </w:hyperlink>
      <w:r>
        <w:rPr>
          <w:lang w:val="ar_AE" w:bidi="ar_AE"/>
        </w:rPr>
        <w:t xml:space="preserve">) </w:t>
      </w:r>
      <w:r>
        <w:rPr>
          <w:lang w:val="ar_AE" w:bidi="ar_AE"/>
        </w:rPr>
        <w:t>لكنها كانت تنتظر التحقيق المادي في عام 70 م</w:t>
      </w:r>
      <w:r>
        <w:rPr>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lang w:val="ar_AE" w:bidi="ar_AE"/>
        </w:rPr>
        <w:t>ملاحظة الدراسة على مرقس 1: 10</w:t>
      </w:r>
      <w:r>
        <w:rPr>
          <w:lang w:val="ar_AE" w:bidi="ar_AE"/>
        </w:rPr>
        <w:t xml:space="preserve">), فإن موته الآن قد أتاح هذه الإمكانية لأتباعه (انظر </w:t>
      </w:r>
      <w:hyperlink r:id="rId1202">
        <w:r>
          <w:rPr>
            <w:lang w:val="ar_AE" w:bidi="ar_AE"/>
          </w:rPr>
          <w:rPr>
            <w:color w:val="0000EE"/>
            <w:u w:val="single"/>
          </w:rPr>
          <w:t>عبرانيين 6: 19–20</w:t>
        </w:r>
      </w:hyperlink>
      <w:r>
        <w:rPr>
          <w:lang w:val="ar_AE" w:bidi="ar_AE"/>
        </w:rPr>
        <w:t xml:space="preserve">; </w:t>
      </w:r>
      <w:hyperlink r:id="rId1203">
        <w:r>
          <w:rPr>
            <w:lang w:val="ar_AE" w:bidi="ar_AE"/>
          </w:rPr>
          <w:rPr>
            <w:color w:val="0000EE"/>
            <w:u w:val="single"/>
          </w:rPr>
          <w:t>9: 3–14</w:t>
        </w:r>
      </w:hyperlink>
      <w:r>
        <w:rPr>
          <w:lang w:val="ar_AE" w:bidi="ar_AE"/>
        </w:rPr>
        <w:t xml:space="preserve">; </w:t>
      </w:r>
      <w:hyperlink r:id="rId1204">
        <w:r>
          <w:rPr>
            <w:lang w:val="ar_AE" w:bidi="ar_AE"/>
          </w:rPr>
          <w:rPr>
            <w:color w:val="0000EE"/>
            <w:u w:val="single"/>
          </w:rPr>
          <w:t>10: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39</w:t>
      </w:r>
      <w:r>
        <w:rPr>
          <w:lang w:val="ar_AE" w:bidi="ar_AE"/>
        </w:rPr>
      </w:r>
    </w:p>
    <w:p>
      <w:pPr>
        <w:bidi/>
      </w:pPr>
      <w:r>
        <w:rPr>
          <w:lang w:val="ar_AE" w:bidi="ar_AE"/>
        </w:rPr>
      </w:r>
      <w:r>
        <w:rPr>
          <w:lang w:val="ar_AE" w:bidi="ar_AE"/>
        </w:rPr>
        <w:t>قائدُ المِئَةِ:</w:t>
      </w:r>
      <w:r>
        <w:rPr>
          <w:lang w:val="ar_AE" w:bidi="ar_AE"/>
        </w:rPr>
        <w:t xml:space="preserve"> تشير كلمة قائد المئة اللاتينية إلى ضابط مسؤول عن مئة رجل. • يسوع كابن الله أُعلن من قبل الله (</w:t>
      </w:r>
      <w:hyperlink r:id="rId34">
        <w:r>
          <w:rPr>
            <w:lang w:val="ar_AE" w:bidi="ar_AE"/>
          </w:rPr>
          <w:rPr>
            <w:color w:val="0000EE"/>
            <w:u w:val="single"/>
          </w:rPr>
          <w:t>1: 11</w:t>
        </w:r>
      </w:hyperlink>
      <w:r>
        <w:rPr>
          <w:lang w:val="ar_AE" w:bidi="ar_AE"/>
        </w:rPr>
        <w:t xml:space="preserve">; </w:t>
      </w:r>
      <w:hyperlink r:id="rId35">
        <w:r>
          <w:rPr>
            <w:lang w:val="ar_AE" w:bidi="ar_AE"/>
          </w:rPr>
          <w:rPr>
            <w:color w:val="0000EE"/>
            <w:u w:val="single"/>
          </w:rPr>
          <w:t>9: 7</w:t>
        </w:r>
      </w:hyperlink>
      <w:r>
        <w:rPr>
          <w:lang w:val="ar_AE" w:bidi="ar_AE"/>
        </w:rPr>
        <w:t>)، ومن قبل الشياطين (</w:t>
      </w:r>
      <w:hyperlink r:id="rId124">
        <w:r>
          <w:rPr>
            <w:lang w:val="ar_AE" w:bidi="ar_AE"/>
          </w:rPr>
          <w:rPr>
            <w:color w:val="0000EE"/>
            <w:u w:val="single"/>
          </w:rPr>
          <w:t>1: 24</w:t>
        </w:r>
      </w:hyperlink>
      <w:r>
        <w:rPr>
          <w:lang w:val="ar_AE" w:bidi="ar_AE"/>
        </w:rPr>
        <w:t xml:space="preserve">, </w:t>
      </w:r>
      <w:hyperlink r:id="rId110">
        <w:r>
          <w:rPr>
            <w:lang w:val="ar_AE" w:bidi="ar_AE"/>
          </w:rPr>
          <w:rPr>
            <w:color w:val="0000EE"/>
            <w:u w:val="single"/>
          </w:rPr>
          <w:t>34</w:t>
        </w:r>
      </w:hyperlink>
      <w:r>
        <w:rPr>
          <w:lang w:val="ar_AE" w:bidi="ar_AE"/>
        </w:rPr>
        <w:t xml:space="preserve">; </w:t>
      </w:r>
      <w:hyperlink r:id="rId132">
        <w:r>
          <w:rPr>
            <w:lang w:val="ar_AE" w:bidi="ar_AE"/>
          </w:rPr>
          <w:rPr>
            <w:color w:val="0000EE"/>
            <w:u w:val="single"/>
          </w:rPr>
          <w:t>3: 11</w:t>
        </w:r>
      </w:hyperlink>
      <w:r>
        <w:rPr>
          <w:lang w:val="ar_AE" w:bidi="ar_AE"/>
        </w:rPr>
        <w:t xml:space="preserve">; </w:t>
      </w:r>
      <w:hyperlink r:id="rId133">
        <w:r>
          <w:rPr>
            <w:lang w:val="ar_AE" w:bidi="ar_AE"/>
          </w:rPr>
          <w:rPr>
            <w:color w:val="0000EE"/>
            <w:u w:val="single"/>
          </w:rPr>
          <w:t>5: 7</w:t>
        </w:r>
      </w:hyperlink>
      <w:r>
        <w:rPr>
          <w:lang w:val="ar_AE" w:bidi="ar_AE"/>
        </w:rPr>
        <w:t>)، ومن قبل مرقس (</w:t>
      </w:r>
      <w:hyperlink r:id="rId40">
        <w:r>
          <w:rPr>
            <w:lang w:val="ar_AE" w:bidi="ar_AE"/>
          </w:rPr>
          <w:rPr>
            <w:color w:val="0000EE"/>
            <w:u w:val="single"/>
          </w:rPr>
          <w:t>1: 1</w:t>
        </w:r>
      </w:hyperlink>
      <w:r>
        <w:rPr>
          <w:lang w:val="ar_AE" w:bidi="ar_AE"/>
        </w:rPr>
        <w:t>)، ومن قبل يسوع نفسه (</w:t>
      </w:r>
      <w:hyperlink r:id="rId1154">
        <w:r>
          <w:rPr>
            <w:lang w:val="ar_AE" w:bidi="ar_AE"/>
          </w:rPr>
          <w:rPr>
            <w:color w:val="0000EE"/>
            <w:u w:val="single"/>
          </w:rPr>
          <w:t>12: 6</w:t>
        </w:r>
      </w:hyperlink>
      <w:r>
        <w:rPr>
          <w:lang w:val="ar_AE" w:bidi="ar_AE"/>
        </w:rPr>
        <w:t xml:space="preserve">; </w:t>
      </w:r>
      <w:hyperlink r:id="rId713">
        <w:r>
          <w:rPr>
            <w:lang w:val="ar_AE" w:bidi="ar_AE"/>
          </w:rPr>
          <w:rPr>
            <w:color w:val="0000EE"/>
            <w:u w:val="single"/>
          </w:rPr>
          <w:t>13: 32</w:t>
        </w:r>
      </w:hyperlink>
      <w:r>
        <w:rPr>
          <w:lang w:val="ar_AE" w:bidi="ar_AE"/>
        </w:rPr>
        <w:t xml:space="preserve">; </w:t>
      </w:r>
      <w:hyperlink r:id="rId37">
        <w:r>
          <w:rPr>
            <w:lang w:val="ar_AE" w:bidi="ar_AE"/>
          </w:rPr>
          <w:rPr>
            <w:color w:val="0000EE"/>
            <w:u w:val="single"/>
          </w:rPr>
          <w:t>14: 61–62</w:t>
        </w:r>
      </w:hyperlink>
      <w:r>
        <w:rPr>
          <w:lang w:val="ar_AE" w:bidi="ar_AE"/>
        </w:rPr>
        <w:t>)، وهنا من قبل ضابط أممي.</w:t>
      </w:r>
      <w:r>
        <w:rPr>
          <w:lang w:val="ar_AE" w:bidi="ar_AE"/>
        </w:rPr>
      </w:r>
      <w:r>
        <w:rPr>
          <w:lang w:val="ar_AE" w:bidi="ar_AE"/>
        </w:rPr>
      </w:r>
    </w:p>
    <w:p>
      <w:pPr>
        <w:bidi/>
      </w:pPr>
      <w:r>
        <w:rPr>
          <w:lang w:val="ar_AE" w:bidi="ar_AE"/>
        </w:rPr>
      </w:r>
    </w:p>
    <w:p>
      <w:pPr>
        <w:pStyle w:val="Heading2"/>
        <w:bidi/>
      </w:pPr>
      <w:r>
        <w:rPr>
          <w:lang w:val="ar_AE" w:bidi="ar_AE"/>
        </w:rPr>
        <w:t>مرقس 15: 40–41</w:t>
      </w:r>
      <w:r>
        <w:rPr>
          <w:lang w:val="ar_AE" w:bidi="ar_AE"/>
        </w:rPr>
      </w:r>
    </w:p>
    <w:p>
      <w:pPr>
        <w:bidi/>
      </w:pPr>
      <w:r>
        <w:rPr>
          <w:lang w:val="ar_AE" w:bidi="ar_AE"/>
        </w:rPr>
      </w:r>
      <w:r>
        <w:rPr>
          <w:lang w:val="ar_AE" w:bidi="ar_AE"/>
        </w:rPr>
        <w:t xml:space="preserve">كانت النساء قد زودن بعض احتياجات يسوع الاقتصادية (انظر </w:t>
      </w:r>
      <w:hyperlink r:id="rId1205">
        <w:r>
          <w:rPr>
            <w:lang w:val="ar_AE" w:bidi="ar_AE"/>
          </w:rPr>
          <w:rPr>
            <w:color w:val="0000EE"/>
            <w:u w:val="single"/>
          </w:rPr>
          <w:t>لوقا 8: 2–3</w:t>
        </w:r>
      </w:hyperlink>
      <w:r>
        <w:rPr>
          <w:lang w:val="ar_AE" w:bidi="ar_AE"/>
        </w:rPr>
        <w:t>). وكن أيضًا حاضرات عند الدفن (</w:t>
      </w:r>
      <w:hyperlink r:id="rId1206">
        <w:r>
          <w:rPr>
            <w:lang w:val="ar_AE" w:bidi="ar_AE"/>
          </w:rPr>
          <w:rPr>
            <w:color w:val="0000EE"/>
            <w:u w:val="single"/>
          </w:rPr>
          <w:t>مرقس 15: 47</w:t>
        </w:r>
      </w:hyperlink>
      <w:r>
        <w:rPr>
          <w:lang w:val="ar_AE" w:bidi="ar_AE"/>
        </w:rPr>
        <w:t>) والقبر الفارغ (</w:t>
      </w:r>
      <w:hyperlink r:id="rId1207">
        <w:r>
          <w:rPr>
            <w:lang w:val="ar_AE" w:bidi="ar_AE"/>
          </w:rPr>
          <w:rPr>
            <w:color w:val="0000EE"/>
            <w:u w:val="single"/>
          </w:rPr>
          <w:t>16: 1–8</w:t>
        </w:r>
      </w:hyperlink>
      <w:r>
        <w:rPr>
          <w:lang w:val="ar_AE" w:bidi="ar_AE"/>
        </w:rPr>
        <w:t>) وسيكن أول الشهود على قيامة يسوع. • مريم المجدلية</w:t>
      </w:r>
      <w:r>
        <w:rPr>
          <w:i/>
          <w:lang w:val="ar_AE" w:bidi="ar_AE"/>
        </w:rPr>
        <w:t>،</w:t>
      </w:r>
      <w:r>
        <w:rPr>
          <w:lang w:val="ar_AE" w:bidi="ar_AE"/>
        </w:rPr>
        <w:t xml:space="preserve"> من قرية مجدل بالقرب من شاطئ بحر الجليل، وكانت شخصية رئيسية في روايات القيامة (</w:t>
      </w:r>
      <w:hyperlink r:id="rId1208">
        <w:r>
          <w:rPr>
            <w:lang w:val="ar_AE" w:bidi="ar_AE"/>
          </w:rPr>
          <w:rPr>
            <w:color w:val="0000EE"/>
            <w:u w:val="single"/>
          </w:rPr>
          <w:t>16: 1</w:t>
        </w:r>
      </w:hyperlink>
      <w:r>
        <w:rPr>
          <w:lang w:val="ar_AE" w:bidi="ar_AE"/>
        </w:rPr>
        <w:t xml:space="preserve">, </w:t>
      </w:r>
      <w:hyperlink r:id="rId1209">
        <w:r>
          <w:rPr>
            <w:lang w:val="ar_AE" w:bidi="ar_AE"/>
          </w:rPr>
          <w:rPr>
            <w:color w:val="0000EE"/>
            <w:u w:val="single"/>
          </w:rPr>
          <w:t>9</w:t>
        </w:r>
      </w:hyperlink>
      <w:r>
        <w:rPr>
          <w:lang w:val="ar_AE" w:bidi="ar_AE"/>
        </w:rPr>
        <w:t xml:space="preserve">; </w:t>
      </w:r>
      <w:hyperlink r:id="rId1210">
        <w:r>
          <w:rPr>
            <w:lang w:val="ar_AE" w:bidi="ar_AE"/>
          </w:rPr>
          <w:rPr>
            <w:color w:val="0000EE"/>
            <w:u w:val="single"/>
          </w:rPr>
          <w:t>متى 28: 1</w:t>
        </w:r>
      </w:hyperlink>
      <w:r>
        <w:rPr>
          <w:lang w:val="ar_AE" w:bidi="ar_AE"/>
        </w:rPr>
        <w:t xml:space="preserve">; </w:t>
      </w:r>
      <w:hyperlink r:id="rId1211">
        <w:r>
          <w:rPr>
            <w:lang w:val="ar_AE" w:bidi="ar_AE"/>
          </w:rPr>
          <w:rPr>
            <w:color w:val="0000EE"/>
            <w:u w:val="single"/>
          </w:rPr>
          <w:t>لوقا 24: 10</w:t>
        </w:r>
      </w:hyperlink>
      <w:r>
        <w:rPr>
          <w:lang w:val="ar_AE" w:bidi="ar_AE"/>
        </w:rPr>
        <w:t xml:space="preserve">; </w:t>
      </w:r>
      <w:hyperlink r:id="rId1212">
        <w:r>
          <w:rPr>
            <w:lang w:val="ar_AE" w:bidi="ar_AE"/>
          </w:rPr>
          <w:rPr>
            <w:color w:val="0000EE"/>
            <w:u w:val="single"/>
          </w:rPr>
          <w:t>يوحنا 20: 1</w:t>
        </w:r>
      </w:hyperlink>
      <w:r>
        <w:rPr>
          <w:lang w:val="ar_AE" w:bidi="ar_AE"/>
        </w:rPr>
        <w:t xml:space="preserve">, </w:t>
      </w:r>
      <w:hyperlink r:id="rId1213">
        <w:r>
          <w:rPr>
            <w:lang w:val="ar_AE" w:bidi="ar_AE"/>
          </w:rPr>
          <w:rPr>
            <w:color w:val="0000EE"/>
            <w:u w:val="single"/>
          </w:rPr>
          <w:t>11–18</w:t>
        </w:r>
      </w:hyperlink>
      <w:r>
        <w:rPr>
          <w:lang w:val="ar_AE" w:bidi="ar_AE"/>
        </w:rPr>
        <w:t>). • مريم (أم يعقوب الأصغر): قد يكون هذا يعقوب ابن حلفى (</w:t>
      </w:r>
      <w:hyperlink r:id="rId1214">
        <w:r>
          <w:rPr>
            <w:lang w:val="ar_AE" w:bidi="ar_AE"/>
          </w:rPr>
          <w:rPr>
            <w:color w:val="0000EE"/>
            <w:u w:val="single"/>
          </w:rPr>
          <w:t>مرقس 3: 18</w:t>
        </w:r>
      </w:hyperlink>
      <w:r>
        <w:rPr>
          <w:lang w:val="ar_AE" w:bidi="ar_AE"/>
        </w:rPr>
        <w:t xml:space="preserve">). • سالومة مذكورة فقط هنا وفي </w:t>
      </w:r>
      <w:hyperlink r:id="rId1208">
        <w:r>
          <w:rPr>
            <w:lang w:val="ar_AE" w:bidi="ar_AE"/>
          </w:rPr>
          <w:rPr>
            <w:color w:val="0000EE"/>
            <w:u w:val="single"/>
          </w:rPr>
          <w:t>مرقس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43–45</w:t>
      </w:r>
      <w:r>
        <w:rPr>
          <w:lang w:val="ar_AE" w:bidi="ar_AE"/>
        </w:rPr>
      </w:r>
    </w:p>
    <w:p>
      <w:pPr>
        <w:bidi/>
      </w:pPr>
      <w:r>
        <w:rPr>
          <w:lang w:val="ar_AE" w:bidi="ar_AE"/>
        </w:rPr>
      </w:r>
      <w:r>
        <w:rPr>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hyperlink r:id="rId1215">
        <w:r>
          <w:rPr>
            <w:lang w:val="ar_AE" w:bidi="ar_AE"/>
          </w:rPr>
          <w:rPr>
            <w:color w:val="0000EE"/>
            <w:u w:val="single"/>
          </w:rPr>
          <w:t>متى 27: 57</w:t>
        </w:r>
      </w:hyperlink>
      <w:r>
        <w:rPr>
          <w:lang w:val="ar_AE" w:bidi="ar_AE"/>
        </w:rPr>
        <w:t xml:space="preserve">; </w:t>
      </w:r>
      <w:hyperlink r:id="rId1216">
        <w:r>
          <w:rPr>
            <w:lang w:val="ar_AE" w:bidi="ar_AE"/>
          </w:rPr>
          <w:rPr>
            <w:color w:val="0000EE"/>
            <w:u w:val="single"/>
          </w:rPr>
          <w:t>لوقا 23: 50–51</w:t>
        </w:r>
      </w:hyperlink>
      <w:r>
        <w:rPr>
          <w:lang w:val="ar_AE" w:bidi="ar_AE"/>
        </w:rPr>
        <w:t xml:space="preserve">; </w:t>
      </w:r>
      <w:hyperlink r:id="rId1217">
        <w:r>
          <w:rPr>
            <w:lang w:val="ar_AE" w:bidi="ar_AE"/>
          </w:rPr>
          <w:rPr>
            <w:color w:val="0000EE"/>
            <w:u w:val="single"/>
          </w:rPr>
          <w:t>يوحنا 19: 38</w:t>
        </w:r>
      </w:hyperlink>
      <w:r>
        <w:rPr>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hyperlink r:id="rId1218">
        <w:r>
          <w:rPr>
            <w:lang w:val="ar_AE" w:bidi="ar_AE"/>
          </w:rPr>
          <w:rPr>
            <w:color w:val="0000EE"/>
            <w:u w:val="single"/>
          </w:rPr>
          <w:t>تثنية 21: 22–23</w:t>
        </w:r>
      </w:hyperlink>
      <w:r>
        <w:rPr>
          <w:lang w:val="ar_AE" w:bidi="ar_AE"/>
        </w:rPr>
        <w:t>)، وبهذا الشكل لن يتسلم تلاميذ يسوع الجسد.</w:t>
      </w:r>
      <w:r>
        <w:rPr>
          <w:lang w:val="ar_AE" w:bidi="ar_AE"/>
        </w:rPr>
      </w:r>
      <w:r>
        <w:rPr>
          <w:lang w:val="ar_AE" w:bidi="ar_AE"/>
        </w:rPr>
      </w:r>
    </w:p>
    <w:p>
      <w:pPr>
        <w:bidi/>
      </w:pPr>
      <w:r>
        <w:rPr>
          <w:lang w:val="ar_AE" w:bidi="ar_AE"/>
        </w:rPr>
      </w:r>
    </w:p>
    <w:p>
      <w:pPr>
        <w:pStyle w:val="Heading2"/>
        <w:bidi/>
      </w:pPr>
      <w:r>
        <w:rPr>
          <w:lang w:val="ar_AE" w:bidi="ar_AE"/>
        </w:rPr>
        <w:t>مرقس 15: 46</w:t>
      </w:r>
      <w:r>
        <w:rPr>
          <w:lang w:val="ar_AE" w:bidi="ar_AE"/>
        </w:rPr>
      </w:r>
    </w:p>
    <w:p>
      <w:pPr>
        <w:bidi/>
      </w:pPr>
      <w:r>
        <w:rPr>
          <w:lang w:val="ar_AE" w:bidi="ar_AE"/>
        </w:rPr>
      </w:r>
      <w:r>
        <w:rPr>
          <w:lang w:val="ar_AE" w:bidi="ar_AE"/>
        </w:rPr>
        <w:t xml:space="preserve">هيأ يوسف جسد يسوع للدفن ووضعه في قبره الخاص (انظر </w:t>
      </w:r>
      <w:hyperlink r:id="rId1219">
        <w:r>
          <w:rPr>
            <w:lang w:val="ar_AE" w:bidi="ar_AE"/>
          </w:rPr>
          <w:rPr>
            <w:color w:val="0000EE"/>
            <w:u w:val="single"/>
          </w:rPr>
          <w:t>متى 27: 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1</w:t>
      </w:r>
      <w:r>
        <w:rPr>
          <w:lang w:val="ar_AE" w:bidi="ar_AE"/>
        </w:rPr>
      </w:r>
    </w:p>
    <w:p>
      <w:pPr>
        <w:bidi/>
      </w:pPr>
      <w:r>
        <w:rPr>
          <w:lang w:val="ar_AE" w:bidi="ar_AE"/>
        </w:rPr>
      </w:r>
      <w:r>
        <w:rPr>
          <w:lang w:val="ar_AE" w:bidi="ar_AE"/>
        </w:rPr>
        <w:t>في نهاية السبت عند غروب الشمس، أعيد فتح الدكاكين وتمكنت النساء من شراء أطياب الدفن لدهن جسد يسوع (</w:t>
      </w:r>
      <w:hyperlink r:id="rId1208">
        <w:r>
          <w:rPr>
            <w:lang w:val="ar_AE" w:bidi="ar_AE"/>
          </w:rPr>
          <w:rPr>
            <w:color w:val="0000EE"/>
            <w:u w:val="single"/>
          </w:rPr>
          <w:t>16: 1</w:t>
        </w:r>
      </w:hyperlink>
      <w:r>
        <w:rPr>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hyperlink r:id="rId1220">
        <w:r>
          <w:rPr>
            <w:lang w:val="ar_AE" w:bidi="ar_AE"/>
          </w:rPr>
          <w:rPr>
            <w:color w:val="0000EE"/>
            <w:u w:val="single"/>
          </w:rPr>
          <w:t>يوحنا 20: 2</w:t>
        </w:r>
      </w:hyperlink>
      <w:r>
        <w:rPr>
          <w:lang w:val="ar_AE" w:bidi="ar_AE"/>
        </w:rPr>
        <w:t xml:space="preserve">, </w:t>
      </w:r>
      <w:hyperlink r:id="rId1221">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3–4</w:t>
      </w:r>
      <w:r>
        <w:rPr>
          <w:lang w:val="ar_AE" w:bidi="ar_AE"/>
        </w:rPr>
      </w:r>
    </w:p>
    <w:p>
      <w:pPr>
        <w:bidi/>
      </w:pPr>
      <w:r>
        <w:rPr>
          <w:lang w:val="ar_AE" w:bidi="ar_AE"/>
        </w:rPr>
      </w:r>
      <w:r>
        <w:rPr>
          <w:lang w:val="ar_AE" w:bidi="ar_AE"/>
        </w:rPr>
        <w:t>تساءلت النساء كيف يمكن إزالة الحجر الكبير الذي يغلق القبر. ولكن كان الله قد دحرج الحجر بالفعل ليسمح للنساء والتلاميذ بالدخول.</w:t>
      </w:r>
      <w:r>
        <w:rPr>
          <w:lang w:val="ar_AE" w:bidi="ar_AE"/>
        </w:rPr>
      </w:r>
      <w:r>
        <w:rPr>
          <w:lang w:val="ar_AE" w:bidi="ar_AE"/>
        </w:rPr>
      </w:r>
    </w:p>
    <w:p>
      <w:pPr>
        <w:bidi/>
      </w:pPr>
      <w:r>
        <w:rPr>
          <w:lang w:val="ar_AE" w:bidi="ar_AE"/>
        </w:rPr>
      </w:r>
    </w:p>
    <w:p>
      <w:pPr>
        <w:pStyle w:val="Heading2"/>
        <w:bidi/>
      </w:pPr>
      <w:r>
        <w:rPr>
          <w:lang w:val="ar_AE" w:bidi="ar_AE"/>
        </w:rPr>
        <w:t>مرقس 16: 7</w:t>
      </w:r>
      <w:r>
        <w:rPr>
          <w:lang w:val="ar_AE" w:bidi="ar_AE"/>
        </w:rPr>
      </w:r>
    </w:p>
    <w:p>
      <w:pPr>
        <w:bidi/>
      </w:pPr>
      <w:r>
        <w:rPr>
          <w:lang w:val="ar_AE" w:bidi="ar_AE"/>
        </w:rPr>
      </w:r>
      <w:r>
        <w:rPr>
          <w:lang w:val="ar_AE" w:bidi="ar_AE"/>
        </w:rPr>
        <w:t>كررت رسالة الملاك للتلاميذ تنبؤ يسوع ووعده (</w:t>
      </w:r>
      <w:hyperlink r:id="rId1222">
        <w:r>
          <w:rPr>
            <w:lang w:val="ar_AE" w:bidi="ar_AE"/>
          </w:rPr>
          <w:rPr>
            <w:color w:val="0000EE"/>
            <w:u w:val="single"/>
          </w:rPr>
          <w:t>14: 28</w:t>
        </w:r>
      </w:hyperlink>
      <w:r>
        <w:rPr>
          <w:lang w:val="ar_AE" w:bidi="ar_AE"/>
        </w:rPr>
        <w:t>). سيُغفَر للتلاميذ هجرانهم وإنكارهم، وستُستعاد مهمتهم الرسولية.</w:t>
      </w:r>
      <w:r>
        <w:rPr>
          <w:lang w:val="ar_AE" w:bidi="ar_AE"/>
        </w:rPr>
      </w:r>
      <w:r>
        <w:rPr>
          <w:lang w:val="ar_AE" w:bidi="ar_AE"/>
        </w:rPr>
      </w:r>
    </w:p>
    <w:p>
      <w:pPr>
        <w:bidi/>
      </w:pPr>
      <w:r>
        <w:rPr>
          <w:lang w:val="ar_AE" w:bidi="ar_AE"/>
        </w:rPr>
      </w:r>
    </w:p>
    <w:p>
      <w:pPr>
        <w:pStyle w:val="Heading2"/>
        <w:bidi/>
      </w:pPr>
      <w:r>
        <w:rPr>
          <w:lang w:val="ar_AE" w:bidi="ar_AE"/>
        </w:rPr>
        <w:t>مرقس 16: 8</w:t>
      </w:r>
      <w:r>
        <w:rPr>
          <w:lang w:val="ar_AE" w:bidi="ar_AE"/>
        </w:rPr>
      </w:r>
    </w:p>
    <w:p>
      <w:pPr>
        <w:bidi/>
      </w:pPr>
      <w:r>
        <w:rPr>
          <w:lang w:val="ar_AE" w:bidi="ar_AE"/>
        </w:rPr>
      </w:r>
      <w:r>
        <w:rPr>
          <w:lang w:val="ar_AE" w:bidi="ar_AE"/>
        </w:rPr>
        <w:t xml:space="preserve">تنتهي الرواية بهروب النساء من القبر في حيرة. • </w:t>
      </w:r>
      <w:r>
        <w:rPr>
          <w:lang w:val="ar_AE" w:bidi="ar_AE"/>
        </w:rPr>
        <w:t>لَمْ يَقُلنَ لأحَدٍ شَيئًا</w:t>
      </w:r>
      <w:r>
        <w:rPr>
          <w:lang w:val="ar_AE" w:bidi="ar_AE"/>
        </w:rPr>
        <w:t xml:space="preserve">: يمكن فهم هذا بشكل إيجابي (لم يتشتتن عن مهمتهن في إخبار التلاميذ، </w:t>
      </w:r>
      <w:hyperlink r:id="rId1104">
        <w:r>
          <w:rPr>
            <w:lang w:val="ar_AE" w:bidi="ar_AE"/>
          </w:rPr>
          <w:rPr>
            <w:color w:val="0000EE"/>
            <w:u w:val="single"/>
          </w:rPr>
          <w:t>16: 7</w:t>
        </w:r>
      </w:hyperlink>
      <w:r>
        <w:rPr>
          <w:lang w:val="ar_AE" w:bidi="ar_AE"/>
        </w:rPr>
        <w:t xml:space="preserve">; قارن </w:t>
      </w:r>
      <w:hyperlink r:id="rId1223">
        <w:r>
          <w:rPr>
            <w:lang w:val="ar_AE" w:bidi="ar_AE"/>
          </w:rPr>
          <w:rPr>
            <w:color w:val="0000EE"/>
            <w:u w:val="single"/>
          </w:rPr>
          <w:t>لوقا 10: 4</w:t>
        </w:r>
      </w:hyperlink>
      <w:r>
        <w:rPr>
          <w:lang w:val="ar_AE" w:bidi="ar_AE"/>
        </w:rPr>
        <w:t xml:space="preserve">; </w:t>
      </w:r>
      <w:hyperlink r:id="rId1224">
        <w:r>
          <w:rPr>
            <w:lang w:val="ar_AE" w:bidi="ar_AE"/>
          </w:rPr>
          <w:rPr>
            <w:color w:val="0000EE"/>
            <w:u w:val="single"/>
          </w:rPr>
          <w:t>2 ملوك 4: 29</w:t>
        </w:r>
      </w:hyperlink>
      <w:r>
        <w:rPr>
          <w:lang w:val="ar_AE" w:bidi="ar_AE"/>
        </w:rPr>
        <w:t xml:space="preserve">) أو بشكل سلبي (فشلن في إيصال الرسالة). قارن </w:t>
      </w:r>
      <w:hyperlink r:id="rId1225">
        <w:r>
          <w:rPr>
            <w:lang w:val="ar_AE" w:bidi="ar_AE"/>
          </w:rPr>
          <w:rPr>
            <w:color w:val="0000EE"/>
            <w:u w:val="single"/>
          </w:rPr>
          <w:t>لوقا 24: 5–11</w:t>
        </w:r>
      </w:hyperlink>
      <w:r>
        <w:rPr>
          <w:lang w:val="ar_AE" w:bidi="ar_AE"/>
        </w:rPr>
        <w:t xml:space="preserve">; </w:t>
      </w:r>
      <w:hyperlink r:id="rId1226">
        <w:r>
          <w:rPr>
            <w:lang w:val="ar_AE" w:bidi="ar_AE"/>
          </w:rPr>
          <w:rPr>
            <w:color w:val="0000EE"/>
            <w:u w:val="single"/>
          </w:rPr>
          <w:t>يوحنا 20: 1–2</w:t>
        </w:r>
      </w:hyperlink>
      <w:r>
        <w:rPr>
          <w:lang w:val="ar_AE" w:bidi="ar_AE"/>
        </w:rPr>
        <w:t xml:space="preserve">, </w:t>
      </w:r>
      <w:hyperlink r:id="rId1227">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9–20</w:t>
      </w:r>
      <w:r>
        <w:rPr>
          <w:lang w:val="ar_AE" w:bidi="ar_AE"/>
        </w:rPr>
      </w:r>
    </w:p>
    <w:p>
      <w:pPr>
        <w:bidi/>
      </w:pPr>
      <w:r>
        <w:rPr>
          <w:lang w:val="ar_AE" w:bidi="ar_AE"/>
        </w:rPr>
      </w:r>
      <w:r>
        <w:rPr>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hyperlink r:id="rId345">
        <w:r>
          <w:rPr>
            <w:lang w:val="ar_AE" w:bidi="ar_AE"/>
          </w:rPr>
          <w:rPr>
            <w:color w:val="0000EE"/>
            <w:u w:val="single"/>
          </w:rPr>
          <w:t>16: 8</w:t>
        </w:r>
      </w:hyperlink>
      <w:r>
        <w:rPr>
          <w:lang w:val="ar_AE" w:bidi="ar_AE"/>
        </w:rPr>
        <w:t>: (1) يؤكد مرقس على تحقيق تنبؤات يسوع طوال إنجيله، وإذا انتهى الإنجيل بـ</w:t>
      </w:r>
      <w:hyperlink r:id="rId345">
        <w:r>
          <w:rPr>
            <w:lang w:val="ar_AE" w:bidi="ar_AE"/>
          </w:rPr>
          <w:rPr>
            <w:color w:val="0000EE"/>
            <w:u w:val="single"/>
          </w:rPr>
          <w:t>16: 8</w:t>
        </w:r>
      </w:hyperlink>
      <w:r>
        <w:rPr>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hyperlink r:id="rId345">
        <w:r>
          <w:rPr>
            <w:lang w:val="ar_AE" w:bidi="ar_AE"/>
          </w:rPr>
          <w:rPr>
            <w:color w:val="0000EE"/>
            <w:u w:val="single"/>
          </w:rPr>
          <w:t>16: 8</w:t>
        </w:r>
      </w:hyperlink>
      <w:r>
        <w:rPr>
          <w:lang w:val="ar_AE" w:bidi="ar_AE"/>
        </w:rPr>
        <w:t xml:space="preserve">، لأنهم كتبوا هذه النهايات؛ (4) لا يوجد تفسير مقنع حول سبب رغبة مرقس في إنهاء إنجيله عند </w:t>
      </w:r>
      <w:hyperlink r:id="rId345">
        <w:r>
          <w:rPr>
            <w:lang w:val="ar_AE" w:bidi="ar_AE"/>
          </w:rPr>
          <w:rPr>
            <w:color w:val="0000EE"/>
            <w:u w:val="single"/>
          </w:rPr>
          <w:t>16: 8</w:t>
        </w:r>
      </w:hyperlink>
      <w:r>
        <w:rPr>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hyperlink r:id="rId40">
        <w:r>
          <w:rPr>
            <w:lang w:val="ar_AE" w:bidi="ar_AE"/>
          </w:rPr>
          <w:rPr>
            <w:color w:val="0000EE"/>
            <w:u w:val="single"/>
          </w:rPr>
          <w:t>1: 1</w:t>
        </w:r>
      </w:hyperlink>
      <w:r>
        <w:rPr>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hyperlink r:id="rId1104">
        <w:r>
          <w:rPr>
            <w:lang w:val="ar_AE" w:bidi="ar_AE"/>
          </w:rPr>
          <w:rPr>
            <w:color w:val="0000EE"/>
            <w:u w:val="single"/>
          </w:rPr>
          <w:t>16: 7</w:t>
        </w:r>
      </w:hyperlink>
      <w:r>
        <w:rPr>
          <w:lang w:val="ar_AE" w:bidi="ar_AE"/>
        </w:rPr>
        <w:t xml:space="preserve"> يثير التوقع بأن التلاميذ سيلتقون بيسوع في الجليل - إذا كان </w:t>
      </w:r>
      <w:hyperlink r:id="rId345">
        <w:r>
          <w:rPr>
            <w:lang w:val="ar_AE" w:bidi="ar_AE"/>
          </w:rPr>
          <w:rPr>
            <w:color w:val="0000EE"/>
            <w:u w:val="single"/>
          </w:rPr>
          <w:t>16: 8</w:t>
        </w:r>
      </w:hyperlink>
      <w:r>
        <w:rPr>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4-Mark1:15" TargetMode="External"/><Relationship Id="rId16" Type="http://schemas.openxmlformats.org/officeDocument/2006/relationships/hyperlink" Target="https://ref.ly/Mark8:35" TargetMode="External"/><Relationship Id="rId17" Type="http://schemas.openxmlformats.org/officeDocument/2006/relationships/hyperlink" Target="https://ref.ly/Mark10:29" TargetMode="External"/><Relationship Id="rId18" Type="http://schemas.openxmlformats.org/officeDocument/2006/relationships/hyperlink" Target="https://ref.ly/Mark13:10" TargetMode="External"/><Relationship Id="rId19" Type="http://schemas.openxmlformats.org/officeDocument/2006/relationships/hyperlink" Target="https://ref.ly/Mark14:9" TargetMode="External"/><Relationship Id="rId20" Type="http://schemas.openxmlformats.org/officeDocument/2006/relationships/hyperlink" Target="https://ref.ly/Exod28:41" TargetMode="External"/><Relationship Id="rId21" Type="http://schemas.openxmlformats.org/officeDocument/2006/relationships/hyperlink" Target="https://ref.ly/Lev16:32" TargetMode="External"/><Relationship Id="rId22" Type="http://schemas.openxmlformats.org/officeDocument/2006/relationships/hyperlink" Target="https://ref.ly/Lev21:10" TargetMode="External"/><Relationship Id="rId23" Type="http://schemas.openxmlformats.org/officeDocument/2006/relationships/hyperlink" Target="https://ref.ly/2Sam1:14" TargetMode="External"/><Relationship Id="rId24" Type="http://schemas.openxmlformats.org/officeDocument/2006/relationships/hyperlink" Target="https://ref.ly/2Sam1:16" TargetMode="External"/><Relationship Id="rId25" Type="http://schemas.openxmlformats.org/officeDocument/2006/relationships/hyperlink" Target="https://ref.ly/2Sam19:21" TargetMode="External"/><Relationship Id="rId26" Type="http://schemas.openxmlformats.org/officeDocument/2006/relationships/hyperlink" Target="https://ref.ly/Ps2:1-Ps2:12" TargetMode="External"/><Relationship Id="rId27" Type="http://schemas.openxmlformats.org/officeDocument/2006/relationships/hyperlink" Target="https://ref.ly/1Kgs19:16" TargetMode="External"/><Relationship Id="rId28" Type="http://schemas.openxmlformats.org/officeDocument/2006/relationships/hyperlink" Target="https://ref.ly/Mark3:11-Mark3:12" TargetMode="External"/><Relationship Id="rId29" Type="http://schemas.openxmlformats.org/officeDocument/2006/relationships/hyperlink" Target="https://ref.ly/Mark8:27-Mark8:30" TargetMode="External"/><Relationship Id="rId30" Type="http://schemas.openxmlformats.org/officeDocument/2006/relationships/hyperlink" Target="https://ref.ly/Mark14:61-Mark14:63" TargetMode="External"/><Relationship Id="rId31" Type="http://schemas.openxmlformats.org/officeDocument/2006/relationships/hyperlink" Target="https://ref.ly/Mark15:2" TargetMode="External"/><Relationship Id="rId32" Type="http://schemas.openxmlformats.org/officeDocument/2006/relationships/hyperlink" Target="https://ref.ly/Mark15:26" TargetMode="External"/><Relationship Id="rId33" Type="http://schemas.openxmlformats.org/officeDocument/2006/relationships/hyperlink" Target="https://ref.ly/John4:25-John4:26" TargetMode="External"/><Relationship Id="rId34" Type="http://schemas.openxmlformats.org/officeDocument/2006/relationships/hyperlink" Target="https://ref.ly/Mark1:11" TargetMode="External"/><Relationship Id="rId35" Type="http://schemas.openxmlformats.org/officeDocument/2006/relationships/hyperlink" Target="https://ref.ly/Mark9:7" TargetMode="External"/><Relationship Id="rId36" Type="http://schemas.openxmlformats.org/officeDocument/2006/relationships/hyperlink" Target="https://ref.ly/Mark12:4-Mark12:6" TargetMode="External"/><Relationship Id="rId37" Type="http://schemas.openxmlformats.org/officeDocument/2006/relationships/hyperlink" Target="https://ref.ly/Mark14:61-Mark14:62" TargetMode="External"/><Relationship Id="rId38" Type="http://schemas.openxmlformats.org/officeDocument/2006/relationships/hyperlink" Target="https://ref.ly/Mal3:1" TargetMode="External"/><Relationship Id="rId39" Type="http://schemas.openxmlformats.org/officeDocument/2006/relationships/hyperlink" Target="https://ref.ly/Isa40:3" TargetMode="External"/><Relationship Id="rId40" Type="http://schemas.openxmlformats.org/officeDocument/2006/relationships/hyperlink" Target="https://ref.ly/Mark1:1" TargetMode="External"/><Relationship Id="rId41" Type="http://schemas.openxmlformats.org/officeDocument/2006/relationships/hyperlink" Target="https://ref.ly/Mark12:35-Mark12:37" TargetMode="External"/><Relationship Id="rId42" Type="http://schemas.openxmlformats.org/officeDocument/2006/relationships/hyperlink" Target="https://ref.ly/Acts9:2" TargetMode="External"/><Relationship Id="rId43" Type="http://schemas.openxmlformats.org/officeDocument/2006/relationships/hyperlink" Target="https://ref.ly/Acts19:9" TargetMode="External"/><Relationship Id="rId44" Type="http://schemas.openxmlformats.org/officeDocument/2006/relationships/hyperlink" Target="https://ref.ly/Acts19:23" TargetMode="External"/><Relationship Id="rId45" Type="http://schemas.openxmlformats.org/officeDocument/2006/relationships/hyperlink" Target="https://ref.ly/Acts22:4" TargetMode="External"/><Relationship Id="rId46" Type="http://schemas.openxmlformats.org/officeDocument/2006/relationships/hyperlink" Target="https://ref.ly/Acts24:14" TargetMode="External"/><Relationship Id="rId47" Type="http://schemas.openxmlformats.org/officeDocument/2006/relationships/hyperlink" Target="https://ref.ly/Acts24:22" TargetMode="External"/><Relationship Id="rId48" Type="http://schemas.openxmlformats.org/officeDocument/2006/relationships/hyperlink" Target="https://ref.ly/Acts2:28" TargetMode="External"/><Relationship Id="rId49" Type="http://schemas.openxmlformats.org/officeDocument/2006/relationships/hyperlink" Target="https://ref.ly/Acts18:25-Acts18:26" TargetMode="External"/><Relationship Id="rId50" Type="http://schemas.openxmlformats.org/officeDocument/2006/relationships/hyperlink" Target="https://ref.ly/Rom2:20" TargetMode="External"/><Relationship Id="rId51" Type="http://schemas.openxmlformats.org/officeDocument/2006/relationships/hyperlink" Target="https://ref.ly/2Pet2:2" TargetMode="External"/><Relationship Id="rId52" Type="http://schemas.openxmlformats.org/officeDocument/2006/relationships/hyperlink" Target="https://ref.ly/2Pet2:21" TargetMode="External"/><Relationship Id="rId53" Type="http://schemas.openxmlformats.org/officeDocument/2006/relationships/hyperlink" Target="https://ref.ly/Luke1:76-Luke1:77" TargetMode="External"/><Relationship Id="rId54" Type="http://schemas.openxmlformats.org/officeDocument/2006/relationships/hyperlink" Target="https://ref.ly/Luke7:29-Luke7:30" TargetMode="External"/><Relationship Id="rId55" Type="http://schemas.openxmlformats.org/officeDocument/2006/relationships/hyperlink" Target="https://ref.ly/Mark1:3" TargetMode="External"/><Relationship Id="rId56" Type="http://schemas.openxmlformats.org/officeDocument/2006/relationships/hyperlink" Target="https://ref.ly/Mark1:6" TargetMode="External"/><Relationship Id="rId57" Type="http://schemas.openxmlformats.org/officeDocument/2006/relationships/hyperlink" Target="https://ref.ly/Mal4:5" TargetMode="External"/><Relationship Id="rId58" Type="http://schemas.openxmlformats.org/officeDocument/2006/relationships/hyperlink" Target="https://ref.ly/2Kgs1:8" TargetMode="External"/><Relationship Id="rId59" Type="http://schemas.openxmlformats.org/officeDocument/2006/relationships/hyperlink" Target="https://ref.ly/Lev11:20-Lev11:24" TargetMode="External"/><Relationship Id="rId60" Type="http://schemas.openxmlformats.org/officeDocument/2006/relationships/hyperlink" Target="https://ref.ly/Luke7:18-Luke7:23" TargetMode="External"/><Relationship Id="rId61" Type="http://schemas.openxmlformats.org/officeDocument/2006/relationships/hyperlink" Target="https://ref.ly/Rom8:15-Rom8:16" TargetMode="External"/><Relationship Id="rId62" Type="http://schemas.openxmlformats.org/officeDocument/2006/relationships/hyperlink" Target="https://ref.ly/1Cor12:13" TargetMode="External"/><Relationship Id="rId63" Type="http://schemas.openxmlformats.org/officeDocument/2006/relationships/hyperlink" Target="https://ref.ly/Gal4:6" TargetMode="External"/><Relationship Id="rId64" Type="http://schemas.openxmlformats.org/officeDocument/2006/relationships/hyperlink" Target="https://ref.ly/Matt2:19-Matt2:23" TargetMode="External"/><Relationship Id="rId65" Type="http://schemas.openxmlformats.org/officeDocument/2006/relationships/hyperlink" Target="https://ref.ly/Luke2:39" TargetMode="External"/><Relationship Id="rId66" Type="http://schemas.openxmlformats.org/officeDocument/2006/relationships/hyperlink" Target="https://ref.ly/Matt4:13" TargetMode="External"/><Relationship Id="rId67" Type="http://schemas.openxmlformats.org/officeDocument/2006/relationships/hyperlink" Target="https://ref.ly/Matt3:14-Matt3:15" TargetMode="External"/><Relationship Id="rId68" Type="http://schemas.openxmlformats.org/officeDocument/2006/relationships/hyperlink" Target="https://ref.ly/Mark15:38" TargetMode="External"/><Relationship Id="rId69" Type="http://schemas.openxmlformats.org/officeDocument/2006/relationships/hyperlink" Target="https://ref.ly/Gen1:2" TargetMode="External"/><Relationship Id="rId70" Type="http://schemas.openxmlformats.org/officeDocument/2006/relationships/hyperlink" Target="https://ref.ly/Rom8:15-Rom8:17" TargetMode="External"/><Relationship Id="rId71" Type="http://schemas.openxmlformats.org/officeDocument/2006/relationships/hyperlink" Target="https://ref.ly/1Cor6:11" TargetMode="External"/><Relationship Id="rId72" Type="http://schemas.openxmlformats.org/officeDocument/2006/relationships/hyperlink" Target="https://ref.ly/Eph1:13-Eph1:14" TargetMode="External"/><Relationship Id="rId73" Type="http://schemas.openxmlformats.org/officeDocument/2006/relationships/hyperlink" Target="https://ref.ly/2Thess2:13" TargetMode="External"/><Relationship Id="rId74" Type="http://schemas.openxmlformats.org/officeDocument/2006/relationships/hyperlink" Target="https://ref.ly/Luke2:49" TargetMode="External"/><Relationship Id="rId75" Type="http://schemas.openxmlformats.org/officeDocument/2006/relationships/hyperlink" Target="https://ref.ly/Matt4:1" TargetMode="External"/><Relationship Id="rId76" Type="http://schemas.openxmlformats.org/officeDocument/2006/relationships/hyperlink" Target="https://ref.ly/Luke4:1" TargetMode="External"/><Relationship Id="rId77" Type="http://schemas.openxmlformats.org/officeDocument/2006/relationships/hyperlink" Target="https://ref.ly/Mark1:21-Mark1:34" TargetMode="External"/><Relationship Id="rId78" Type="http://schemas.openxmlformats.org/officeDocument/2006/relationships/hyperlink" Target="https://ref.ly/Mark5:1-Mark5:20" TargetMode="External"/><Relationship Id="rId79" Type="http://schemas.openxmlformats.org/officeDocument/2006/relationships/hyperlink" Target="https://ref.ly/Mark9:14-Mark9:27" TargetMode="External"/><Relationship Id="rId80" Type="http://schemas.openxmlformats.org/officeDocument/2006/relationships/hyperlink" Target="https://ref.ly/Mark3:27" TargetMode="External"/><Relationship Id="rId81" Type="http://schemas.openxmlformats.org/officeDocument/2006/relationships/hyperlink" Target="https://ref.ly/Isa13:19-Isa13:22" TargetMode="External"/><Relationship Id="rId82" Type="http://schemas.openxmlformats.org/officeDocument/2006/relationships/hyperlink" Target="https://ref.ly/Ezek34:25" TargetMode="External"/><Relationship Id="rId83" Type="http://schemas.openxmlformats.org/officeDocument/2006/relationships/hyperlink" Target="https://ref.ly/Heb2:18" TargetMode="External"/><Relationship Id="rId84" Type="http://schemas.openxmlformats.org/officeDocument/2006/relationships/hyperlink" Target="https://ref.ly/Heb4:15" TargetMode="External"/><Relationship Id="rId85" Type="http://schemas.openxmlformats.org/officeDocument/2006/relationships/hyperlink" Target="https://ref.ly/Jas1:3" TargetMode="External"/><Relationship Id="rId86" Type="http://schemas.openxmlformats.org/officeDocument/2006/relationships/hyperlink" Target="https://ref.ly/Jas1:12" TargetMode="External"/><Relationship Id="rId87" Type="http://schemas.openxmlformats.org/officeDocument/2006/relationships/hyperlink" Target="https://ref.ly/1Pet1:7" TargetMode="External"/><Relationship Id="rId88" Type="http://schemas.openxmlformats.org/officeDocument/2006/relationships/hyperlink" Target="https://ref.ly/Rev2:10" TargetMode="External"/><Relationship Id="rId89" Type="http://schemas.openxmlformats.org/officeDocument/2006/relationships/hyperlink" Target="https://ref.ly/John3:22-John3:24" TargetMode="External"/><Relationship Id="rId90" Type="http://schemas.openxmlformats.org/officeDocument/2006/relationships/hyperlink" Target="https://ref.ly/John4:1-John4:2" TargetMode="External"/><Relationship Id="rId91" Type="http://schemas.openxmlformats.org/officeDocument/2006/relationships/hyperlink" Target="https://ref.ly/Matt11:7-Matt11:14" TargetMode="External"/><Relationship Id="rId92" Type="http://schemas.openxmlformats.org/officeDocument/2006/relationships/hyperlink" Target="https://ref.ly/Mark6:14-Mark6:29" TargetMode="External"/><Relationship Id="rId93" Type="http://schemas.openxmlformats.org/officeDocument/2006/relationships/hyperlink" Target="https://ref.ly/Mark9:31" TargetMode="External"/><Relationship Id="rId94" Type="http://schemas.openxmlformats.org/officeDocument/2006/relationships/hyperlink" Target="https://ref.ly/Mark10:33" TargetMode="External"/><Relationship Id="rId95" Type="http://schemas.openxmlformats.org/officeDocument/2006/relationships/hyperlink" Target="https://ref.ly/John2:13-John4:43" TargetMode="External"/><Relationship Id="rId96" Type="http://schemas.openxmlformats.org/officeDocument/2006/relationships/hyperlink" Target="https://ref.ly/Mark1:14-Mark3:6" TargetMode="External"/><Relationship Id="rId97" Type="http://schemas.openxmlformats.org/officeDocument/2006/relationships/hyperlink" Target="https://ref.ly/Mark3:7-Mark3:12" TargetMode="External"/><Relationship Id="rId98" Type="http://schemas.openxmlformats.org/officeDocument/2006/relationships/hyperlink" Target="https://ref.ly/Mark6:6" TargetMode="External"/><Relationship Id="rId99" Type="http://schemas.openxmlformats.org/officeDocument/2006/relationships/hyperlink" Target="https://ref.ly/Mark15:1-Mark16:8" TargetMode="External"/><Relationship Id="rId100" Type="http://schemas.openxmlformats.org/officeDocument/2006/relationships/hyperlink" Target="https://ref.ly/John1:35-John1:42" TargetMode="External"/><Relationship Id="rId101" Type="http://schemas.openxmlformats.org/officeDocument/2006/relationships/hyperlink" Target="https://ref.ly/Mark1:20" TargetMode="External"/><Relationship Id="rId102" Type="http://schemas.openxmlformats.org/officeDocument/2006/relationships/hyperlink" Target="https://ref.ly/Mark8:34" TargetMode="External"/><Relationship Id="rId103" Type="http://schemas.openxmlformats.org/officeDocument/2006/relationships/hyperlink" Target="https://ref.ly/Mark1:18" TargetMode="External"/><Relationship Id="rId104" Type="http://schemas.openxmlformats.org/officeDocument/2006/relationships/hyperlink" Target="https://ref.ly/Mark2:14-Mark2:15" TargetMode="External"/><Relationship Id="rId105" Type="http://schemas.openxmlformats.org/officeDocument/2006/relationships/hyperlink" Target="https://ref.ly/Mark3:7" TargetMode="External"/><Relationship Id="rId106" Type="http://schemas.openxmlformats.org/officeDocument/2006/relationships/hyperlink" Target="https://ref.ly/Mark5:24" TargetMode="External"/><Relationship Id="rId107" Type="http://schemas.openxmlformats.org/officeDocument/2006/relationships/hyperlink" Target="https://ref.ly/Mark8:34-Mark8:35" TargetMode="External"/><Relationship Id="rId108" Type="http://schemas.openxmlformats.org/officeDocument/2006/relationships/hyperlink" Target="https://ref.ly/Matt10:37-Matt10:39" TargetMode="External"/><Relationship Id="rId109" Type="http://schemas.openxmlformats.org/officeDocument/2006/relationships/hyperlink" Target="https://ref.ly/Acts13:15" TargetMode="External"/><Relationship Id="rId110" Type="http://schemas.openxmlformats.org/officeDocument/2006/relationships/hyperlink" Target="https://ref.ly/Mark1:34" TargetMode="External"/><Relationship Id="rId111" Type="http://schemas.openxmlformats.org/officeDocument/2006/relationships/hyperlink" Target="https://ref.ly/Mark1:39" TargetMode="External"/><Relationship Id="rId112" Type="http://schemas.openxmlformats.org/officeDocument/2006/relationships/hyperlink" Target="https://ref.ly/Mark3:22" TargetMode="External"/><Relationship Id="rId113" Type="http://schemas.openxmlformats.org/officeDocument/2006/relationships/hyperlink" Target="https://ref.ly/Mark6:13" TargetMode="External"/><Relationship Id="rId114" Type="http://schemas.openxmlformats.org/officeDocument/2006/relationships/hyperlink" Target="https://ref.ly/Mark7:24-Mark7:30" TargetMode="External"/><Relationship Id="rId115" Type="http://schemas.openxmlformats.org/officeDocument/2006/relationships/hyperlink" Target="https://ref.ly/Mark9:14-Mark9:29" TargetMode="External"/><Relationship Id="rId116" Type="http://schemas.openxmlformats.org/officeDocument/2006/relationships/hyperlink" Target="https://ref.ly/Matt5:21-Matt5:48" TargetMode="External"/><Relationship Id="rId117" Type="http://schemas.openxmlformats.org/officeDocument/2006/relationships/hyperlink" Target="https://ref.ly/Mark1:27" TargetMode="External"/><Relationship Id="rId118" Type="http://schemas.openxmlformats.org/officeDocument/2006/relationships/hyperlink" Target="https://ref.ly/Mark5:20" TargetMode="External"/><Relationship Id="rId119" Type="http://schemas.openxmlformats.org/officeDocument/2006/relationships/hyperlink" Target="https://ref.ly/Mark6:2" TargetMode="External"/><Relationship Id="rId120" Type="http://schemas.openxmlformats.org/officeDocument/2006/relationships/hyperlink" Target="https://ref.ly/Mark7:37" TargetMode="External"/><Relationship Id="rId121" Type="http://schemas.openxmlformats.org/officeDocument/2006/relationships/hyperlink" Target="https://ref.ly/Mark10:24-Mark10:32" TargetMode="External"/><Relationship Id="rId122" Type="http://schemas.openxmlformats.org/officeDocument/2006/relationships/hyperlink" Target="https://ref.ly/Mark11:18" TargetMode="External"/><Relationship Id="rId123" Type="http://schemas.openxmlformats.org/officeDocument/2006/relationships/hyperlink" Target="https://ref.ly/Mark15:5" TargetMode="External"/><Relationship Id="rId124" Type="http://schemas.openxmlformats.org/officeDocument/2006/relationships/hyperlink" Target="https://ref.ly/Mark1:24" TargetMode="External"/><Relationship Id="rId125" Type="http://schemas.openxmlformats.org/officeDocument/2006/relationships/hyperlink" Target="https://ref.ly/Mark9:17" TargetMode="External"/><Relationship Id="rId126" Type="http://schemas.openxmlformats.org/officeDocument/2006/relationships/hyperlink" Target="https://ref.ly/Mark9:27" TargetMode="External"/><Relationship Id="rId127" Type="http://schemas.openxmlformats.org/officeDocument/2006/relationships/hyperlink" Target="https://ref.ly/Matt17:15" TargetMode="External"/><Relationship Id="rId128" Type="http://schemas.openxmlformats.org/officeDocument/2006/relationships/hyperlink" Target="https://ref.ly/Mark1:26" TargetMode="External"/><Relationship Id="rId129" Type="http://schemas.openxmlformats.org/officeDocument/2006/relationships/hyperlink" Target="https://ref.ly/Mark5:2-Mark5:5" TargetMode="External"/><Relationship Id="rId130" Type="http://schemas.openxmlformats.org/officeDocument/2006/relationships/hyperlink" Target="https://ref.ly/Mark9:17-Mark9:18" TargetMode="External"/><Relationship Id="rId131" Type="http://schemas.openxmlformats.org/officeDocument/2006/relationships/hyperlink" Target="https://ref.ly/Mark9:20-Mark9:22" TargetMode="External"/><Relationship Id="rId132" Type="http://schemas.openxmlformats.org/officeDocument/2006/relationships/hyperlink" Target="https://ref.ly/Mark3:11" TargetMode="External"/><Relationship Id="rId133" Type="http://schemas.openxmlformats.org/officeDocument/2006/relationships/hyperlink" Target="https://ref.ly/Mark5:7" TargetMode="External"/><Relationship Id="rId134" Type="http://schemas.openxmlformats.org/officeDocument/2006/relationships/hyperlink" Target="https://ref.ly/Mark1:25" TargetMode="External"/><Relationship Id="rId135" Type="http://schemas.openxmlformats.org/officeDocument/2006/relationships/hyperlink" Target="https://ref.ly/Mark8:30" TargetMode="External"/><Relationship Id="rId136" Type="http://schemas.openxmlformats.org/officeDocument/2006/relationships/hyperlink" Target="https://ref.ly/Mark9:9" TargetMode="External"/><Relationship Id="rId137" Type="http://schemas.openxmlformats.org/officeDocument/2006/relationships/hyperlink" Target="https://ref.ly/Mark5:13" TargetMode="External"/><Relationship Id="rId138" Type="http://schemas.openxmlformats.org/officeDocument/2006/relationships/hyperlink" Target="https://ref.ly/Mark9:26" TargetMode="External"/><Relationship Id="rId139" Type="http://schemas.openxmlformats.org/officeDocument/2006/relationships/hyperlink" Target="https://ref.ly/Mark15:37" TargetMode="External"/><Relationship Id="rId140" Type="http://schemas.openxmlformats.org/officeDocument/2006/relationships/hyperlink" Target="https://ref.ly/Mark1:21-Mark1:22" TargetMode="External"/><Relationship Id="rId141" Type="http://schemas.openxmlformats.org/officeDocument/2006/relationships/hyperlink" Target="https://ref.ly/Mark1:38-Mark1:39" TargetMode="External"/><Relationship Id="rId142" Type="http://schemas.openxmlformats.org/officeDocument/2006/relationships/hyperlink" Target="https://ref.ly/Mark3:14-Mark3:15" TargetMode="External"/><Relationship Id="rId143" Type="http://schemas.openxmlformats.org/officeDocument/2006/relationships/hyperlink" Target="https://ref.ly/Mark6:5" TargetMode="External"/><Relationship Id="rId144" Type="http://schemas.openxmlformats.org/officeDocument/2006/relationships/hyperlink" Target="https://ref.ly/Mark6:12-Mark6:13" TargetMode="External"/><Relationship Id="rId145" Type="http://schemas.openxmlformats.org/officeDocument/2006/relationships/hyperlink" Target="https://ref.ly/Mark6:30" TargetMode="External"/><Relationship Id="rId146" Type="http://schemas.openxmlformats.org/officeDocument/2006/relationships/hyperlink" Target="https://ref.ly/1Cor9:5" TargetMode="External"/><Relationship Id="rId147" Type="http://schemas.openxmlformats.org/officeDocument/2006/relationships/hyperlink" Target="https://ref.ly/Mark1:40-Mark1:45" TargetMode="External"/><Relationship Id="rId148" Type="http://schemas.openxmlformats.org/officeDocument/2006/relationships/hyperlink" Target="https://ref.ly/Mark2:1-Mark2:12" TargetMode="External"/><Relationship Id="rId149" Type="http://schemas.openxmlformats.org/officeDocument/2006/relationships/hyperlink" Target="https://ref.ly/Mark3:1-Mark3:6" TargetMode="External"/><Relationship Id="rId150" Type="http://schemas.openxmlformats.org/officeDocument/2006/relationships/hyperlink" Target="https://ref.ly/Mark5:25-Mark5:34"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10:46-Mark10:52" TargetMode="External"/><Relationship Id="rId154" Type="http://schemas.openxmlformats.org/officeDocument/2006/relationships/hyperlink" Target="https://ref.ly/Mark1:21" TargetMode="External"/><Relationship Id="rId155" Type="http://schemas.openxmlformats.org/officeDocument/2006/relationships/hyperlink" Target="https://ref.ly/Mark1:29" TargetMode="External"/><Relationship Id="rId156" Type="http://schemas.openxmlformats.org/officeDocument/2006/relationships/hyperlink" Target="https://ref.ly/Mark3:10-Mark3:11" TargetMode="External"/><Relationship Id="rId157" Type="http://schemas.openxmlformats.org/officeDocument/2006/relationships/hyperlink" Target="https://ref.ly/Mark6:53-Mark6:56" TargetMode="External"/><Relationship Id="rId158" Type="http://schemas.openxmlformats.org/officeDocument/2006/relationships/hyperlink" Target="https://ref.ly/Mark1:37" TargetMode="External"/><Relationship Id="rId159" Type="http://schemas.openxmlformats.org/officeDocument/2006/relationships/hyperlink" Target="https://ref.ly/Mark1:45" TargetMode="External"/><Relationship Id="rId160" Type="http://schemas.openxmlformats.org/officeDocument/2006/relationships/hyperlink" Target="https://ref.ly/Mark2:1-Mark3:6" TargetMode="External"/><Relationship Id="rId161" Type="http://schemas.openxmlformats.org/officeDocument/2006/relationships/hyperlink" Target="https://ref.ly/Mark1:23-Mark1:25" TargetMode="External"/><Relationship Id="rId162" Type="http://schemas.openxmlformats.org/officeDocument/2006/relationships/hyperlink" Target="https://ref.ly/Mark6:46" TargetMode="External"/><Relationship Id="rId163" Type="http://schemas.openxmlformats.org/officeDocument/2006/relationships/hyperlink" Target="https://ref.ly/Mark14:32-Mark14:39" TargetMode="External"/><Relationship Id="rId164" Type="http://schemas.openxmlformats.org/officeDocument/2006/relationships/hyperlink" Target="https://ref.ly/Luke3:21" TargetMode="External"/><Relationship Id="rId165" Type="http://schemas.openxmlformats.org/officeDocument/2006/relationships/hyperlink" Target="https://ref.ly/Luke6:12" TargetMode="External"/><Relationship Id="rId166" Type="http://schemas.openxmlformats.org/officeDocument/2006/relationships/hyperlink" Target="https://ref.ly/Luke9:18" TargetMode="External"/><Relationship Id="rId167" Type="http://schemas.openxmlformats.org/officeDocument/2006/relationships/hyperlink" Target="https://ref.ly/Luke9:28-Luke9:29" TargetMode="External"/><Relationship Id="rId168" Type="http://schemas.openxmlformats.org/officeDocument/2006/relationships/hyperlink" Target="https://ref.ly/Luke11:1-Luke11:4" TargetMode="External"/><Relationship Id="rId169" Type="http://schemas.openxmlformats.org/officeDocument/2006/relationships/hyperlink" Target="https://ref.ly/Luke18:1" TargetMode="External"/><Relationship Id="rId170" Type="http://schemas.openxmlformats.org/officeDocument/2006/relationships/hyperlink" Target="https://ref.ly/Luke22:32" TargetMode="External"/><Relationship Id="rId171" Type="http://schemas.openxmlformats.org/officeDocument/2006/relationships/hyperlink" Target="https://ref.ly/Mark1:35" TargetMode="External"/><Relationship Id="rId172" Type="http://schemas.openxmlformats.org/officeDocument/2006/relationships/hyperlink" Target="https://ref.ly/Luke4:16-Luke4:30" TargetMode="External"/><Relationship Id="rId173" Type="http://schemas.openxmlformats.org/officeDocument/2006/relationships/hyperlink" Target="https://ref.ly/Acts13:5" TargetMode="External"/><Relationship Id="rId174" Type="http://schemas.openxmlformats.org/officeDocument/2006/relationships/hyperlink" Target="https://ref.ly/Acts13:14-Acts13:15" TargetMode="External"/><Relationship Id="rId175" Type="http://schemas.openxmlformats.org/officeDocument/2006/relationships/hyperlink" Target="https://ref.ly/Acts14:1" TargetMode="External"/><Relationship Id="rId176" Type="http://schemas.openxmlformats.org/officeDocument/2006/relationships/hyperlink" Target="https://ref.ly/Acts16:13" TargetMode="External"/><Relationship Id="rId177" Type="http://schemas.openxmlformats.org/officeDocument/2006/relationships/hyperlink" Target="https://ref.ly/Acts17:1" TargetMode="External"/><Relationship Id="rId178" Type="http://schemas.openxmlformats.org/officeDocument/2006/relationships/hyperlink" Target="https://ref.ly/Mark6:10" TargetMode="External"/><Relationship Id="rId179" Type="http://schemas.openxmlformats.org/officeDocument/2006/relationships/hyperlink" Target="https://ref.ly/Gen18:1-Gen18:8" TargetMode="External"/><Relationship Id="rId180" Type="http://schemas.openxmlformats.org/officeDocument/2006/relationships/hyperlink" Target="https://ref.ly/Gen19:1-Gen19:8" TargetMode="External"/><Relationship Id="rId181" Type="http://schemas.openxmlformats.org/officeDocument/2006/relationships/hyperlink" Target="https://ref.ly/Luke10:7" TargetMode="External"/><Relationship Id="rId182" Type="http://schemas.openxmlformats.org/officeDocument/2006/relationships/hyperlink" Target="https://ref.ly/Heb13:2" TargetMode="External"/><Relationship Id="rId183" Type="http://schemas.openxmlformats.org/officeDocument/2006/relationships/hyperlink" Target="https://ref.ly/3John1:5-3John1:8" TargetMode="External"/><Relationship Id="rId184" Type="http://schemas.openxmlformats.org/officeDocument/2006/relationships/hyperlink" Target="https://ref.ly/Lev13:45-Lev13:46" TargetMode="External"/><Relationship Id="rId185" Type="http://schemas.openxmlformats.org/officeDocument/2006/relationships/hyperlink" Target="https://ref.ly/Num12:9-Num12:12" TargetMode="External"/><Relationship Id="rId186" Type="http://schemas.openxmlformats.org/officeDocument/2006/relationships/hyperlink" Target="https://ref.ly/2Chr26:16-2Chr26:21" TargetMode="External"/><Relationship Id="rId187" Type="http://schemas.openxmlformats.org/officeDocument/2006/relationships/hyperlink" Target="https://ref.ly/Luke17:12" TargetMode="External"/><Relationship Id="rId188" Type="http://schemas.openxmlformats.org/officeDocument/2006/relationships/hyperlink" Target="https://ref.ly/Mark1:15" TargetMode="External"/><Relationship Id="rId189" Type="http://schemas.openxmlformats.org/officeDocument/2006/relationships/hyperlink" Target="https://ref.ly/Luke7:36-Luke7:50" TargetMode="External"/><Relationship Id="rId190" Type="http://schemas.openxmlformats.org/officeDocument/2006/relationships/hyperlink" Target="https://ref.ly/Matt10:8" TargetMode="External"/><Relationship Id="rId191" Type="http://schemas.openxmlformats.org/officeDocument/2006/relationships/hyperlink" Target="https://ref.ly/Matt11:5" TargetMode="External"/><Relationship Id="rId192" Type="http://schemas.openxmlformats.org/officeDocument/2006/relationships/hyperlink" Target="https://ref.ly/Mark3:7-Mark3:8" TargetMode="External"/><Relationship Id="rId193" Type="http://schemas.openxmlformats.org/officeDocument/2006/relationships/hyperlink" Target="https://ref.ly/Mark1:21-Mark1:45" TargetMode="External"/><Relationship Id="rId194" Type="http://schemas.openxmlformats.org/officeDocument/2006/relationships/hyperlink" Target="https://ref.ly/Mark2:13-Mark2:17" TargetMode="External"/><Relationship Id="rId195" Type="http://schemas.openxmlformats.org/officeDocument/2006/relationships/hyperlink" Target="https://ref.ly/Mark2:18-Mark2:22" TargetMode="External"/><Relationship Id="rId196" Type="http://schemas.openxmlformats.org/officeDocument/2006/relationships/hyperlink" Target="https://ref.ly/Mark2:23-Mark2:28" TargetMode="External"/><Relationship Id="rId197" Type="http://schemas.openxmlformats.org/officeDocument/2006/relationships/hyperlink" Target="https://ref.ly/Mark2:1" TargetMode="External"/><Relationship Id="rId198" Type="http://schemas.openxmlformats.org/officeDocument/2006/relationships/hyperlink" Target="https://ref.ly/Mark2:6-Mark2:10" TargetMode="External"/><Relationship Id="rId199" Type="http://schemas.openxmlformats.org/officeDocument/2006/relationships/hyperlink" Target="https://ref.ly/Luke7:48-Luke7:49" TargetMode="External"/><Relationship Id="rId200" Type="http://schemas.openxmlformats.org/officeDocument/2006/relationships/hyperlink" Target="https://ref.ly/Mark2:10" TargetMode="External"/><Relationship Id="rId201" Type="http://schemas.openxmlformats.org/officeDocument/2006/relationships/hyperlink" Target="https://ref.ly/Mark1:22" TargetMode="External"/><Relationship Id="rId202" Type="http://schemas.openxmlformats.org/officeDocument/2006/relationships/hyperlink" Target="https://ref.ly/Mark4:41" TargetMode="External"/><Relationship Id="rId203" Type="http://schemas.openxmlformats.org/officeDocument/2006/relationships/hyperlink" Target="https://ref.ly/Mark6:50-Mark6:51" TargetMode="External"/><Relationship Id="rId204" Type="http://schemas.openxmlformats.org/officeDocument/2006/relationships/hyperlink" Target="https://ref.ly/Matt9:9-Matt9:10" TargetMode="External"/><Relationship Id="rId205" Type="http://schemas.openxmlformats.org/officeDocument/2006/relationships/hyperlink" Target="https://ref.ly/Mark12:14" TargetMode="External"/><Relationship Id="rId206" Type="http://schemas.openxmlformats.org/officeDocument/2006/relationships/hyperlink" Target="https://ref.ly/Luke19:8" TargetMode="External"/><Relationship Id="rId207" Type="http://schemas.openxmlformats.org/officeDocument/2006/relationships/hyperlink" Target="https://ref.ly/Mark1:16-Mark1:20" TargetMode="External"/><Relationship Id="rId208" Type="http://schemas.openxmlformats.org/officeDocument/2006/relationships/hyperlink" Target="https://ref.ly/Luke15:1-Luke15:2" TargetMode="External"/><Relationship Id="rId209" Type="http://schemas.openxmlformats.org/officeDocument/2006/relationships/hyperlink" Target="https://ref.ly/Luke19:5" TargetMode="External"/><Relationship Id="rId210" Type="http://schemas.openxmlformats.org/officeDocument/2006/relationships/hyperlink" Target="https://ref.ly/Luke19:7" TargetMode="External"/><Relationship Id="rId211" Type="http://schemas.openxmlformats.org/officeDocument/2006/relationships/hyperlink" Target="https://ref.ly/Acts11:2-Acts11:18" TargetMode="External"/><Relationship Id="rId212" Type="http://schemas.openxmlformats.org/officeDocument/2006/relationships/hyperlink" Target="https://ref.ly/Gal2:11-Gal2:12" TargetMode="External"/><Relationship Id="rId213" Type="http://schemas.openxmlformats.org/officeDocument/2006/relationships/hyperlink" Target="https://ref.ly/Matt8:5-Matt8:13" TargetMode="External"/><Relationship Id="rId214" Type="http://schemas.openxmlformats.org/officeDocument/2006/relationships/hyperlink" Target="https://ref.ly/Luke7:1-Luke7:10" TargetMode="External"/><Relationship Id="rId215" Type="http://schemas.openxmlformats.org/officeDocument/2006/relationships/hyperlink" Target="https://ref.ly/John4:43-John4:54" TargetMode="External"/><Relationship Id="rId216" Type="http://schemas.openxmlformats.org/officeDocument/2006/relationships/hyperlink" Target="https://ref.ly/Luke16:15" TargetMode="External"/><Relationship Id="rId217" Type="http://schemas.openxmlformats.org/officeDocument/2006/relationships/hyperlink" Target="https://ref.ly/Luke18:9" TargetMode="External"/><Relationship Id="rId218" Type="http://schemas.openxmlformats.org/officeDocument/2006/relationships/hyperlink" Target="https://ref.ly/Rom3:23" TargetMode="External"/><Relationship Id="rId219" Type="http://schemas.openxmlformats.org/officeDocument/2006/relationships/hyperlink" Target="https://ref.ly/Luke18:12" TargetMode="External"/><Relationship Id="rId220" Type="http://schemas.openxmlformats.org/officeDocument/2006/relationships/hyperlink" Target="https://ref.ly/Lev16:29-Lev16:31" TargetMode="External"/><Relationship Id="rId221" Type="http://schemas.openxmlformats.org/officeDocument/2006/relationships/hyperlink" Target="https://ref.ly/1Sam31:13" TargetMode="External"/><Relationship Id="rId222" Type="http://schemas.openxmlformats.org/officeDocument/2006/relationships/hyperlink" Target="https://ref.ly/2Sam1:12" TargetMode="External"/><Relationship Id="rId223" Type="http://schemas.openxmlformats.org/officeDocument/2006/relationships/hyperlink" Target="https://ref.ly/2Sam12:21-2Sam12:23" TargetMode="External"/><Relationship Id="rId224" Type="http://schemas.openxmlformats.org/officeDocument/2006/relationships/hyperlink" Target="https://ref.ly/Ezra8:23" TargetMode="External"/><Relationship Id="rId225" Type="http://schemas.openxmlformats.org/officeDocument/2006/relationships/hyperlink" Target="https://ref.ly/Esth4:3" TargetMode="External"/><Relationship Id="rId226" Type="http://schemas.openxmlformats.org/officeDocument/2006/relationships/hyperlink" Target="https://ref.ly/Matt6:16" TargetMode="External"/><Relationship Id="rId227" Type="http://schemas.openxmlformats.org/officeDocument/2006/relationships/hyperlink" Target="https://ref.ly/Luke15:23-Luke15:25" TargetMode="External"/><Relationship Id="rId228" Type="http://schemas.openxmlformats.org/officeDocument/2006/relationships/hyperlink" Target="https://ref.ly/Luke15:32" TargetMode="External"/><Relationship Id="rId229" Type="http://schemas.openxmlformats.org/officeDocument/2006/relationships/hyperlink" Target="https://ref.ly/Acts13:2-Acts13:3" TargetMode="External"/><Relationship Id="rId230" Type="http://schemas.openxmlformats.org/officeDocument/2006/relationships/hyperlink" Target="https://ref.ly/Acts14:23" TargetMode="External"/><Relationship Id="rId231" Type="http://schemas.openxmlformats.org/officeDocument/2006/relationships/hyperlink" Target="https://ref.ly/Exod20:8-Exod20:11" TargetMode="External"/><Relationship Id="rId232" Type="http://schemas.openxmlformats.org/officeDocument/2006/relationships/hyperlink" Target="https://ref.ly/Deut23:25" TargetMode="External"/><Relationship Id="rId233" Type="http://schemas.openxmlformats.org/officeDocument/2006/relationships/hyperlink" Target="https://ref.ly/Exod34:21" TargetMode="External"/><Relationship Id="rId234" Type="http://schemas.openxmlformats.org/officeDocument/2006/relationships/hyperlink" Target="https://ref.ly/1Sam21:1-1Sam21:15" TargetMode="External"/><Relationship Id="rId235" Type="http://schemas.openxmlformats.org/officeDocument/2006/relationships/hyperlink" Target="https://ref.ly/Lev24:5-Lev24:9" TargetMode="External"/><Relationship Id="rId236" Type="http://schemas.openxmlformats.org/officeDocument/2006/relationships/hyperlink" Target="https://ref.ly/Mark2:27-Mark2:28" TargetMode="External"/><Relationship Id="rId237" Type="http://schemas.openxmlformats.org/officeDocument/2006/relationships/hyperlink" Target="https://ref.ly/1Cor15:25-1Cor15:28" TargetMode="External"/><Relationship Id="rId238" Type="http://schemas.openxmlformats.org/officeDocument/2006/relationships/hyperlink" Target="https://ref.ly/Eph1:20-Eph1:22" TargetMode="External"/><Relationship Id="rId239" Type="http://schemas.openxmlformats.org/officeDocument/2006/relationships/hyperlink" Target="https://ref.ly/Phil2:9-Phil2:11" TargetMode="External"/><Relationship Id="rId240" Type="http://schemas.openxmlformats.org/officeDocument/2006/relationships/hyperlink" Target="https://ref.ly/Mark2:7" TargetMode="External"/><Relationship Id="rId241" Type="http://schemas.openxmlformats.org/officeDocument/2006/relationships/hyperlink" Target="https://ref.ly/Mark3:1-Mark3:2" TargetMode="External"/><Relationship Id="rId242" Type="http://schemas.openxmlformats.org/officeDocument/2006/relationships/hyperlink" Target="https://ref.ly/Luke13:10-Luke13:17" TargetMode="External"/><Relationship Id="rId243" Type="http://schemas.openxmlformats.org/officeDocument/2006/relationships/hyperlink" Target="https://ref.ly/Mark3:5" TargetMode="External"/><Relationship Id="rId244" Type="http://schemas.openxmlformats.org/officeDocument/2006/relationships/hyperlink" Target="https://ref.ly/Mark12:12" TargetMode="External"/><Relationship Id="rId245" Type="http://schemas.openxmlformats.org/officeDocument/2006/relationships/hyperlink" Target="https://ref.ly/Mark14:1-Mark14:2" TargetMode="External"/><Relationship Id="rId246" Type="http://schemas.openxmlformats.org/officeDocument/2006/relationships/hyperlink" Target="https://ref.ly/Mark14:10-Mark14:11" TargetMode="External"/><Relationship Id="rId247" Type="http://schemas.openxmlformats.org/officeDocument/2006/relationships/hyperlink" Target="https://ref.ly/Mark4:1-Mark5:43" TargetMode="External"/><Relationship Id="rId248" Type="http://schemas.openxmlformats.org/officeDocument/2006/relationships/hyperlink" Target="https://ref.ly/Mark1:7" TargetMode="External"/><Relationship Id="rId249" Type="http://schemas.openxmlformats.org/officeDocument/2006/relationships/hyperlink" Target="https://ref.ly/Mark7:24" TargetMode="External"/><Relationship Id="rId250" Type="http://schemas.openxmlformats.org/officeDocument/2006/relationships/hyperlink" Target="https://ref.ly/Mark7:31" TargetMode="External"/><Relationship Id="rId251" Type="http://schemas.openxmlformats.org/officeDocument/2006/relationships/hyperlink" Target="https://ref.ly/Mark4:1" TargetMode="External"/><Relationship Id="rId252" Type="http://schemas.openxmlformats.org/officeDocument/2006/relationships/hyperlink" Target="https://ref.ly/Mark5:31" TargetMode="External"/><Relationship Id="rId253" Type="http://schemas.openxmlformats.org/officeDocument/2006/relationships/hyperlink" Target="https://ref.ly/Matt12:15" TargetMode="External"/><Relationship Id="rId254" Type="http://schemas.openxmlformats.org/officeDocument/2006/relationships/hyperlink" Target="https://ref.ly/Exod3:14-Exod3:22" TargetMode="External"/><Relationship Id="rId255" Type="http://schemas.openxmlformats.org/officeDocument/2006/relationships/hyperlink" Target="https://ref.ly/1Sam3:4-1Sam3:14" TargetMode="External"/><Relationship Id="rId256" Type="http://schemas.openxmlformats.org/officeDocument/2006/relationships/hyperlink" Target="https://ref.ly/Jer1:5-Jer1:19" TargetMode="External"/><Relationship Id="rId257" Type="http://schemas.openxmlformats.org/officeDocument/2006/relationships/hyperlink" Target="https://ref.ly/Luke9:53-Luke9:54" TargetMode="External"/><Relationship Id="rId258" Type="http://schemas.openxmlformats.org/officeDocument/2006/relationships/hyperlink" Target="https://ref.ly/Matt10:1-Matt10:4" TargetMode="External"/><Relationship Id="rId259" Type="http://schemas.openxmlformats.org/officeDocument/2006/relationships/hyperlink" Target="https://ref.ly/Luke6:12-Luke6:16" TargetMode="External"/><Relationship Id="rId260" Type="http://schemas.openxmlformats.org/officeDocument/2006/relationships/hyperlink" Target="https://ref.ly/Acts1:13" TargetMode="External"/><Relationship Id="rId261" Type="http://schemas.openxmlformats.org/officeDocument/2006/relationships/hyperlink" Target="https://ref.ly/John1:43-John1:51" TargetMode="External"/><Relationship Id="rId262" Type="http://schemas.openxmlformats.org/officeDocument/2006/relationships/hyperlink" Target="https://ref.ly/Mark2:14" TargetMode="External"/><Relationship Id="rId263" Type="http://schemas.openxmlformats.org/officeDocument/2006/relationships/hyperlink" Target="https://ref.ly/Matt9:9" TargetMode="External"/><Relationship Id="rId264" Type="http://schemas.openxmlformats.org/officeDocument/2006/relationships/hyperlink" Target="https://ref.ly/John11:16" TargetMode="External"/><Relationship Id="rId265" Type="http://schemas.openxmlformats.org/officeDocument/2006/relationships/hyperlink" Target="https://ref.ly/John20:24" TargetMode="External"/><Relationship Id="rId266" Type="http://schemas.openxmlformats.org/officeDocument/2006/relationships/hyperlink" Target="https://ref.ly/John21:2" TargetMode="External"/><Relationship Id="rId267" Type="http://schemas.openxmlformats.org/officeDocument/2006/relationships/hyperlink" Target="https://ref.ly/Matt10:3" TargetMode="External"/><Relationship Id="rId268" Type="http://schemas.openxmlformats.org/officeDocument/2006/relationships/hyperlink" Target="https://ref.ly/Luke6:16" TargetMode="External"/><Relationship Id="rId269" Type="http://schemas.openxmlformats.org/officeDocument/2006/relationships/hyperlink" Target="https://ref.ly/Mark14:43-Mark14:46" TargetMode="External"/><Relationship Id="rId270" Type="http://schemas.openxmlformats.org/officeDocument/2006/relationships/hyperlink" Target="https://ref.ly/Mark3:7-Mark3:9" TargetMode="External"/><Relationship Id="rId271" Type="http://schemas.openxmlformats.org/officeDocument/2006/relationships/hyperlink" Target="https://ref.ly/Mark3:20-Mark3:21" TargetMode="External"/><Relationship Id="rId272" Type="http://schemas.openxmlformats.org/officeDocument/2006/relationships/hyperlink" Target="https://ref.ly/Mark3:31-Mark3:35" TargetMode="External"/><Relationship Id="rId273" Type="http://schemas.openxmlformats.org/officeDocument/2006/relationships/hyperlink" Target="https://ref.ly/Mark3:22-Mark3:30" TargetMode="External"/><Relationship Id="rId274" Type="http://schemas.openxmlformats.org/officeDocument/2006/relationships/hyperlink" Target="https://ref.ly/John7:3-John7:5" TargetMode="External"/><Relationship Id="rId275" Type="http://schemas.openxmlformats.org/officeDocument/2006/relationships/hyperlink" Target="https://ref.ly/1Cor15:7" TargetMode="External"/><Relationship Id="rId276" Type="http://schemas.openxmlformats.org/officeDocument/2006/relationships/hyperlink" Target="https://ref.ly/Acts15:13-Acts15:21" TargetMode="External"/><Relationship Id="rId277" Type="http://schemas.openxmlformats.org/officeDocument/2006/relationships/hyperlink" Target="https://ref.ly/Mark8:12" TargetMode="External"/><Relationship Id="rId278" Type="http://schemas.openxmlformats.org/officeDocument/2006/relationships/hyperlink" Target="https://ref.ly/Mark9:1" TargetMode="External"/><Relationship Id="rId279" Type="http://schemas.openxmlformats.org/officeDocument/2006/relationships/hyperlink" Target="https://ref.ly/Mark9:41" TargetMode="External"/><Relationship Id="rId280" Type="http://schemas.openxmlformats.org/officeDocument/2006/relationships/hyperlink" Target="https://ref.ly/Mark10:15" TargetMode="External"/><Relationship Id="rId281" Type="http://schemas.openxmlformats.org/officeDocument/2006/relationships/hyperlink" Target="https://ref.ly/Mark11:23" TargetMode="External"/><Relationship Id="rId282" Type="http://schemas.openxmlformats.org/officeDocument/2006/relationships/hyperlink" Target="https://ref.ly/Mark12:43" TargetMode="External"/><Relationship Id="rId283" Type="http://schemas.openxmlformats.org/officeDocument/2006/relationships/hyperlink" Target="https://ref.ly/Mark13:30" TargetMode="External"/><Relationship Id="rId284" Type="http://schemas.openxmlformats.org/officeDocument/2006/relationships/hyperlink" Target="https://ref.ly/Mark14:18" TargetMode="External"/><Relationship Id="rId285" Type="http://schemas.openxmlformats.org/officeDocument/2006/relationships/hyperlink" Target="https://ref.ly/Mark14:25" TargetMode="External"/><Relationship Id="rId286" Type="http://schemas.openxmlformats.org/officeDocument/2006/relationships/hyperlink" Target="https://ref.ly/Mark14:30" TargetMode="External"/><Relationship Id="rId287" Type="http://schemas.openxmlformats.org/officeDocument/2006/relationships/hyperlink" Target="https://ref.ly/Heb6:4-Heb6:6" TargetMode="External"/><Relationship Id="rId288" Type="http://schemas.openxmlformats.org/officeDocument/2006/relationships/hyperlink" Target="https://ref.ly/1John5:16-1John5:17" TargetMode="External"/><Relationship Id="rId289" Type="http://schemas.openxmlformats.org/officeDocument/2006/relationships/hyperlink" Target="https://ref.ly/Mark6:3" TargetMode="External"/><Relationship Id="rId290" Type="http://schemas.openxmlformats.org/officeDocument/2006/relationships/hyperlink" Target="https://ref.ly/Matt1:25" TargetMode="External"/><Relationship Id="rId291" Type="http://schemas.openxmlformats.org/officeDocument/2006/relationships/hyperlink" Target="https://ref.ly/Matt12:46" TargetMode="External"/><Relationship Id="rId292" Type="http://schemas.openxmlformats.org/officeDocument/2006/relationships/hyperlink" Target="https://ref.ly/John19:26-John19:27" TargetMode="External"/><Relationship Id="rId293" Type="http://schemas.openxmlformats.org/officeDocument/2006/relationships/hyperlink" Target="https://ref.ly/Mark10:29-Mark10:30" TargetMode="External"/><Relationship Id="rId294" Type="http://schemas.openxmlformats.org/officeDocument/2006/relationships/hyperlink" Target="https://ref.ly/Mark3:9" TargetMode="External"/><Relationship Id="rId295" Type="http://schemas.openxmlformats.org/officeDocument/2006/relationships/hyperlink" Target="https://ref.ly/Luke5:2-Luke5:3" TargetMode="External"/><Relationship Id="rId296" Type="http://schemas.openxmlformats.org/officeDocument/2006/relationships/hyperlink" Target="https://ref.ly/Luke15:11-Luke15:32" TargetMode="External"/><Relationship Id="rId297" Type="http://schemas.openxmlformats.org/officeDocument/2006/relationships/hyperlink" Target="https://ref.ly/Luke18:1-Luke18:8" TargetMode="External"/><Relationship Id="rId298" Type="http://schemas.openxmlformats.org/officeDocument/2006/relationships/hyperlink" Target="https://ref.ly/Mark3:24-Mark3:25" TargetMode="External"/><Relationship Id="rId299" Type="http://schemas.openxmlformats.org/officeDocument/2006/relationships/hyperlink" Target="https://ref.ly/Luke4:23" TargetMode="External"/><Relationship Id="rId300" Type="http://schemas.openxmlformats.org/officeDocument/2006/relationships/hyperlink" Target="https://ref.ly/Matt5:14" TargetMode="External"/><Relationship Id="rId301" Type="http://schemas.openxmlformats.org/officeDocument/2006/relationships/hyperlink" Target="https://ref.ly/Matt10:16" TargetMode="External"/><Relationship Id="rId302" Type="http://schemas.openxmlformats.org/officeDocument/2006/relationships/hyperlink" Target="https://ref.ly/Mark7:15" TargetMode="External"/><Relationship Id="rId303" Type="http://schemas.openxmlformats.org/officeDocument/2006/relationships/hyperlink" Target="https://ref.ly/Mark14:58" TargetMode="External"/><Relationship Id="rId304" Type="http://schemas.openxmlformats.org/officeDocument/2006/relationships/hyperlink" Target="https://ref.ly/Matt13:33" TargetMode="External"/><Relationship Id="rId305" Type="http://schemas.openxmlformats.org/officeDocument/2006/relationships/hyperlink" Target="https://ref.ly/Luke15:3-Luke15:7" TargetMode="External"/><Relationship Id="rId306" Type="http://schemas.openxmlformats.org/officeDocument/2006/relationships/hyperlink" Target="https://ref.ly/Luke10:30-Luke10:35" TargetMode="External"/><Relationship Id="rId307" Type="http://schemas.openxmlformats.org/officeDocument/2006/relationships/hyperlink" Target="https://ref.ly/Luke12:16-Luke12:21" TargetMode="External"/><Relationship Id="rId308" Type="http://schemas.openxmlformats.org/officeDocument/2006/relationships/hyperlink" Target="https://ref.ly/Mark4:3-Mark4:9" TargetMode="External"/><Relationship Id="rId309" Type="http://schemas.openxmlformats.org/officeDocument/2006/relationships/hyperlink" Target="https://ref.ly/Mark12:1-Mark12:12" TargetMode="External"/><Relationship Id="rId310" Type="http://schemas.openxmlformats.org/officeDocument/2006/relationships/hyperlink" Target="https://ref.ly/Mark4:13-Mark4:20" TargetMode="External"/><Relationship Id="rId311" Type="http://schemas.openxmlformats.org/officeDocument/2006/relationships/hyperlink" Target="https://ref.ly/Mark4:33-Mark4:34" TargetMode="External"/><Relationship Id="rId312" Type="http://schemas.openxmlformats.org/officeDocument/2006/relationships/hyperlink" Target="https://ref.ly/Isa6:9-Isa6:10" TargetMode="External"/><Relationship Id="rId313" Type="http://schemas.openxmlformats.org/officeDocument/2006/relationships/hyperlink" Target="https://ref.ly/Mark4:14" TargetMode="External"/><Relationship Id="rId314" Type="http://schemas.openxmlformats.org/officeDocument/2006/relationships/hyperlink" Target="https://ref.ly/Mark4:9" TargetMode="External"/><Relationship Id="rId315" Type="http://schemas.openxmlformats.org/officeDocument/2006/relationships/hyperlink" Target="https://ref.ly/Mark13:13" TargetMode="External"/><Relationship Id="rId316" Type="http://schemas.openxmlformats.org/officeDocument/2006/relationships/hyperlink" Target="https://ref.ly/Rev2:10-Rev2:11" TargetMode="External"/><Relationship Id="rId317" Type="http://schemas.openxmlformats.org/officeDocument/2006/relationships/hyperlink" Target="https://ref.ly/Mark4:17" TargetMode="External"/><Relationship Id="rId318" Type="http://schemas.openxmlformats.org/officeDocument/2006/relationships/hyperlink" Target="https://ref.ly/Mark4:23-Mark4:24" TargetMode="External"/><Relationship Id="rId319" Type="http://schemas.openxmlformats.org/officeDocument/2006/relationships/hyperlink" Target="https://ref.ly/Mark4:11-Mark4:12" TargetMode="External"/><Relationship Id="rId320" Type="http://schemas.openxmlformats.org/officeDocument/2006/relationships/hyperlink" Target="https://ref.ly/Mark4:24-Mark4:25" TargetMode="External"/><Relationship Id="rId321" Type="http://schemas.openxmlformats.org/officeDocument/2006/relationships/hyperlink" Target="https://ref.ly/John8:12" TargetMode="External"/><Relationship Id="rId322" Type="http://schemas.openxmlformats.org/officeDocument/2006/relationships/hyperlink" Target="https://ref.ly/Mark13:26" TargetMode="External"/><Relationship Id="rId323" Type="http://schemas.openxmlformats.org/officeDocument/2006/relationships/hyperlink" Target="https://ref.ly/Mark14:62" TargetMode="External"/><Relationship Id="rId324" Type="http://schemas.openxmlformats.org/officeDocument/2006/relationships/hyperlink" Target="https://ref.ly/Phil2:10-Phil2:11" TargetMode="External"/><Relationship Id="rId325" Type="http://schemas.openxmlformats.org/officeDocument/2006/relationships/hyperlink" Target="https://ref.ly/2Cor3:14-2Cor3:16" TargetMode="External"/><Relationship Id="rId326" Type="http://schemas.openxmlformats.org/officeDocument/2006/relationships/hyperlink" Target="https://ref.ly/Mark4:3-Mark4:20" TargetMode="External"/><Relationship Id="rId327" Type="http://schemas.openxmlformats.org/officeDocument/2006/relationships/hyperlink" Target="https://ref.ly/Mark4:11" TargetMode="External"/><Relationship Id="rId328" Type="http://schemas.openxmlformats.org/officeDocument/2006/relationships/hyperlink" Target="https://ref.ly/Mark4:26-Mark4:29" TargetMode="External"/><Relationship Id="rId329" Type="http://schemas.openxmlformats.org/officeDocument/2006/relationships/hyperlink" Target="https://ref.ly/Mark4:30-Mark4:32" TargetMode="External"/><Relationship Id="rId330" Type="http://schemas.openxmlformats.org/officeDocument/2006/relationships/hyperlink" Target="https://ref.ly/Mark4:21" TargetMode="External"/><Relationship Id="rId331" Type="http://schemas.openxmlformats.org/officeDocument/2006/relationships/hyperlink" Target="https://ref.ly/Mark4:32" TargetMode="External"/><Relationship Id="rId332" Type="http://schemas.openxmlformats.org/officeDocument/2006/relationships/hyperlink" Target="https://ref.ly/Jer50:16" TargetMode="External"/><Relationship Id="rId333" Type="http://schemas.openxmlformats.org/officeDocument/2006/relationships/hyperlink" Target="https://ref.ly/Joel3:13" TargetMode="External"/><Relationship Id="rId334" Type="http://schemas.openxmlformats.org/officeDocument/2006/relationships/hyperlink" Target="https://ref.ly/Rev14:14-Rev14:19" TargetMode="External"/><Relationship Id="rId335" Type="http://schemas.openxmlformats.org/officeDocument/2006/relationships/hyperlink" Target="https://ref.ly/Matt17:20" TargetMode="External"/><Relationship Id="rId336" Type="http://schemas.openxmlformats.org/officeDocument/2006/relationships/hyperlink" Target="https://ref.ly/Mark4:3-Mark4:32" TargetMode="External"/><Relationship Id="rId337" Type="http://schemas.openxmlformats.org/officeDocument/2006/relationships/hyperlink" Target="https://ref.ly/Mark4:13" TargetMode="External"/><Relationship Id="rId338" Type="http://schemas.openxmlformats.org/officeDocument/2006/relationships/hyperlink" Target="https://ref.ly/Mark5:1" TargetMode="External"/><Relationship Id="rId339" Type="http://schemas.openxmlformats.org/officeDocument/2006/relationships/hyperlink" Target="https://ref.ly/Mark3:1-Mark3:5" TargetMode="External"/><Relationship Id="rId340" Type="http://schemas.openxmlformats.org/officeDocument/2006/relationships/hyperlink" Target="https://ref.ly/Mark5:15" TargetMode="External"/><Relationship Id="rId341" Type="http://schemas.openxmlformats.org/officeDocument/2006/relationships/hyperlink" Target="https://ref.ly/Mark5:33" TargetMode="External"/><Relationship Id="rId342" Type="http://schemas.openxmlformats.org/officeDocument/2006/relationships/hyperlink" Target="https://ref.ly/Mark6:50" TargetMode="External"/><Relationship Id="rId343" Type="http://schemas.openxmlformats.org/officeDocument/2006/relationships/hyperlink" Target="https://ref.ly/Mark9:32" TargetMode="External"/><Relationship Id="rId344" Type="http://schemas.openxmlformats.org/officeDocument/2006/relationships/hyperlink" Target="https://ref.ly/Mark10:32" TargetMode="External"/><Relationship Id="rId345" Type="http://schemas.openxmlformats.org/officeDocument/2006/relationships/hyperlink" Target="https://ref.ly/Mark16:8" TargetMode="External"/><Relationship Id="rId346" Type="http://schemas.openxmlformats.org/officeDocument/2006/relationships/hyperlink" Target="https://ref.ly/Mark4:35" TargetMode="External"/><Relationship Id="rId347" Type="http://schemas.openxmlformats.org/officeDocument/2006/relationships/hyperlink" Target="https://ref.ly/Mark1:21-Mark1:28" TargetMode="External"/><Relationship Id="rId348" Type="http://schemas.openxmlformats.org/officeDocument/2006/relationships/hyperlink" Target="https://ref.ly/Mark5:6-Mark5:13" TargetMode="External"/><Relationship Id="rId349" Type="http://schemas.openxmlformats.org/officeDocument/2006/relationships/hyperlink" Target="https://ref.ly/Matt8:29" TargetMode="External"/><Relationship Id="rId350" Type="http://schemas.openxmlformats.org/officeDocument/2006/relationships/hyperlink" Target="https://ref.ly/Luke8:31" TargetMode="External"/><Relationship Id="rId351" Type="http://schemas.openxmlformats.org/officeDocument/2006/relationships/hyperlink" Target="https://ref.ly/Mark2:12" TargetMode="External"/><Relationship Id="rId352" Type="http://schemas.openxmlformats.org/officeDocument/2006/relationships/hyperlink" Target="https://ref.ly/Mark4:14-Mark4:20" TargetMode="External"/><Relationship Id="rId353" Type="http://schemas.openxmlformats.org/officeDocument/2006/relationships/hyperlink" Target="https://ref.ly/Mark5:17" TargetMode="External"/><Relationship Id="rId354" Type="http://schemas.openxmlformats.org/officeDocument/2006/relationships/hyperlink" Target="https://ref.ly/Mark3:14" TargetMode="External"/><Relationship Id="rId355" Type="http://schemas.openxmlformats.org/officeDocument/2006/relationships/hyperlink" Target="https://ref.ly/Mark5:34" TargetMode="External"/><Relationship Id="rId356" Type="http://schemas.openxmlformats.org/officeDocument/2006/relationships/hyperlink" Target="https://ref.ly/Mark5:36" TargetMode="External"/><Relationship Id="rId357" Type="http://schemas.openxmlformats.org/officeDocument/2006/relationships/hyperlink" Target="https://ref.ly/Mark5:35-Mark5:43" TargetMode="External"/><Relationship Id="rId358" Type="http://schemas.openxmlformats.org/officeDocument/2006/relationships/hyperlink" Target="https://ref.ly/Mark3:4" TargetMode="External"/><Relationship Id="rId359" Type="http://schemas.openxmlformats.org/officeDocument/2006/relationships/hyperlink" Target="https://ref.ly/Mark5:28" TargetMode="External"/><Relationship Id="rId360" Type="http://schemas.openxmlformats.org/officeDocument/2006/relationships/hyperlink" Target="https://ref.ly/Mark6:56" TargetMode="External"/><Relationship Id="rId361" Type="http://schemas.openxmlformats.org/officeDocument/2006/relationships/hyperlink" Target="https://ref.ly/Mark10:52" TargetMode="External"/><Relationship Id="rId362" Type="http://schemas.openxmlformats.org/officeDocument/2006/relationships/hyperlink" Target="https://ref.ly/Mark15:30-Mark15:31" TargetMode="External"/><Relationship Id="rId363" Type="http://schemas.openxmlformats.org/officeDocument/2006/relationships/hyperlink" Target="https://ref.ly/Lev15:25-Lev15:27" TargetMode="External"/><Relationship Id="rId364" Type="http://schemas.openxmlformats.org/officeDocument/2006/relationships/hyperlink" Target="https://ref.ly/Mark5:15-Mark5:17" TargetMode="External"/><Relationship Id="rId365" Type="http://schemas.openxmlformats.org/officeDocument/2006/relationships/hyperlink" Target="https://ref.ly/Mark3:16-Mark3:17" TargetMode="External"/><Relationship Id="rId366" Type="http://schemas.openxmlformats.org/officeDocument/2006/relationships/hyperlink" Target="https://ref.ly/Mark9:2" TargetMode="External"/><Relationship Id="rId367" Type="http://schemas.openxmlformats.org/officeDocument/2006/relationships/hyperlink" Target="https://ref.ly/Mark14:33" TargetMode="External"/><Relationship Id="rId368" Type="http://schemas.openxmlformats.org/officeDocument/2006/relationships/hyperlink" Target="https://ref.ly/Matt9:23" TargetMode="External"/><Relationship Id="rId369" Type="http://schemas.openxmlformats.org/officeDocument/2006/relationships/hyperlink" Target="https://ref.ly/John11:11" TargetMode="External"/><Relationship Id="rId370" Type="http://schemas.openxmlformats.org/officeDocument/2006/relationships/hyperlink" Target="https://ref.ly/1Thess4:13-1Thess4:15" TargetMode="External"/><Relationship Id="rId371" Type="http://schemas.openxmlformats.org/officeDocument/2006/relationships/hyperlink" Target="https://ref.ly/Matt27:52" TargetMode="External"/><Relationship Id="rId372" Type="http://schemas.openxmlformats.org/officeDocument/2006/relationships/hyperlink" Target="https://ref.ly/Acts7:60" TargetMode="External"/><Relationship Id="rId373" Type="http://schemas.openxmlformats.org/officeDocument/2006/relationships/hyperlink" Target="https://ref.ly/Acts13:36" TargetMode="External"/><Relationship Id="rId374" Type="http://schemas.openxmlformats.org/officeDocument/2006/relationships/hyperlink" Target="https://ref.ly/1Cor15:6" TargetMode="External"/><Relationship Id="rId375" Type="http://schemas.openxmlformats.org/officeDocument/2006/relationships/hyperlink" Target="https://ref.ly/1Cor15:18" TargetMode="External"/><Relationship Id="rId376" Type="http://schemas.openxmlformats.org/officeDocument/2006/relationships/hyperlink" Target="https://ref.ly/1Cor15:20" TargetMode="External"/><Relationship Id="rId377" Type="http://schemas.openxmlformats.org/officeDocument/2006/relationships/hyperlink" Target="https://ref.ly/1Cor15:51" TargetMode="External"/><Relationship Id="rId378" Type="http://schemas.openxmlformats.org/officeDocument/2006/relationships/hyperlink" Target="https://ref.ly/Mark2:5" TargetMode="External"/><Relationship Id="rId379" Type="http://schemas.openxmlformats.org/officeDocument/2006/relationships/hyperlink" Target="https://ref.ly/Mark9:23-Mark9:24" TargetMode="External"/><Relationship Id="rId380" Type="http://schemas.openxmlformats.org/officeDocument/2006/relationships/hyperlink" Target="https://ref.ly/Mark3:7-Mark6:6" TargetMode="External"/><Relationship Id="rId381" Type="http://schemas.openxmlformats.org/officeDocument/2006/relationships/hyperlink" Target="https://ref.ly/Mark3:21" TargetMode="External"/><Relationship Id="rId382" Type="http://schemas.openxmlformats.org/officeDocument/2006/relationships/hyperlink" Target="https://ref.ly/Mark6:1-Mark6:6" TargetMode="External"/><Relationship Id="rId383" Type="http://schemas.openxmlformats.org/officeDocument/2006/relationships/hyperlink" Target="https://ref.ly/Num35:30" TargetMode="External"/><Relationship Id="rId384" Type="http://schemas.openxmlformats.org/officeDocument/2006/relationships/hyperlink" Target="https://ref.ly/Deut17:6" TargetMode="External"/><Relationship Id="rId385" Type="http://schemas.openxmlformats.org/officeDocument/2006/relationships/hyperlink" Target="https://ref.ly/Deut19:15" TargetMode="External"/><Relationship Id="rId386" Type="http://schemas.openxmlformats.org/officeDocument/2006/relationships/hyperlink" Target="https://ref.ly/Matt18:16" TargetMode="External"/><Relationship Id="rId387" Type="http://schemas.openxmlformats.org/officeDocument/2006/relationships/hyperlink" Target="https://ref.ly/Acts13:1-Acts13:3" TargetMode="External"/><Relationship Id="rId388" Type="http://schemas.openxmlformats.org/officeDocument/2006/relationships/hyperlink" Target="https://ref.ly/Acts15:22" TargetMode="External"/><Relationship Id="rId389" Type="http://schemas.openxmlformats.org/officeDocument/2006/relationships/hyperlink" Target="https://ref.ly/Acts15:39" TargetMode="External"/><Relationship Id="rId390" Type="http://schemas.openxmlformats.org/officeDocument/2006/relationships/hyperlink" Target="https://ref.ly/Acts15:40" TargetMode="External"/><Relationship Id="rId391" Type="http://schemas.openxmlformats.org/officeDocument/2006/relationships/hyperlink" Target="https://ref.ly/Luke1:2" TargetMode="External"/><Relationship Id="rId392" Type="http://schemas.openxmlformats.org/officeDocument/2006/relationships/hyperlink" Target="https://ref.ly/Luke22:35-Luke22:37" TargetMode="External"/><Relationship Id="rId393" Type="http://schemas.openxmlformats.org/officeDocument/2006/relationships/hyperlink" Target="https://ref.ly/Acts18:6" TargetMode="External"/><Relationship Id="rId394" Type="http://schemas.openxmlformats.org/officeDocument/2006/relationships/hyperlink" Target="https://ref.ly/Mark9:37" TargetMode="External"/><Relationship Id="rId395" Type="http://schemas.openxmlformats.org/officeDocument/2006/relationships/hyperlink" Target="https://ref.ly/Mark6:7" TargetMode="External"/><Relationship Id="rId396" Type="http://schemas.openxmlformats.org/officeDocument/2006/relationships/hyperlink" Target="https://ref.ly/Mark6:14" TargetMode="External"/><Relationship Id="rId397" Type="http://schemas.openxmlformats.org/officeDocument/2006/relationships/hyperlink" Target="https://ref.ly/Mark6:11" TargetMode="External"/><Relationship Id="rId398" Type="http://schemas.openxmlformats.org/officeDocument/2006/relationships/hyperlink" Target="https://ref.ly/Mark1:8" TargetMode="External"/><Relationship Id="rId399" Type="http://schemas.openxmlformats.org/officeDocument/2006/relationships/hyperlink" Target="https://ref.ly/Mark8:31" TargetMode="External"/><Relationship Id="rId400" Type="http://schemas.openxmlformats.org/officeDocument/2006/relationships/hyperlink" Target="https://ref.ly/Mal4:5-Mal4:6" TargetMode="External"/><Relationship Id="rId401" Type="http://schemas.openxmlformats.org/officeDocument/2006/relationships/hyperlink" Target="https://ref.ly/Mark9:11-Mark9:13" TargetMode="External"/><Relationship Id="rId402" Type="http://schemas.openxmlformats.org/officeDocument/2006/relationships/hyperlink" Target="https://ref.ly/Mark14:63-Mark14:64" TargetMode="External"/><Relationship Id="rId403" Type="http://schemas.openxmlformats.org/officeDocument/2006/relationships/hyperlink" Target="https://ref.ly/Luke23:2-Luke23:3" TargetMode="External"/><Relationship Id="rId404" Type="http://schemas.openxmlformats.org/officeDocument/2006/relationships/hyperlink" Target="https://ref.ly/Lev20:10" TargetMode="External"/><Relationship Id="rId405" Type="http://schemas.openxmlformats.org/officeDocument/2006/relationships/hyperlink" Target="https://ref.ly/Lev18:16" TargetMode="External"/><Relationship Id="rId406" Type="http://schemas.openxmlformats.org/officeDocument/2006/relationships/hyperlink" Target="https://ref.ly/Lev20:21" TargetMode="External"/><Relationship Id="rId407" Type="http://schemas.openxmlformats.org/officeDocument/2006/relationships/hyperlink" Target="https://ref.ly/1Kgs19:1-1Kgs19:2" TargetMode="External"/><Relationship Id="rId408" Type="http://schemas.openxmlformats.org/officeDocument/2006/relationships/hyperlink" Target="https://ref.ly/Mark6:26-Mark6:28" TargetMode="External"/><Relationship Id="rId409" Type="http://schemas.openxmlformats.org/officeDocument/2006/relationships/hyperlink" Target="https://ref.ly/Mark6:20" TargetMode="External"/><Relationship Id="rId410" Type="http://schemas.openxmlformats.org/officeDocument/2006/relationships/hyperlink" Target="https://ref.ly/Mark6:25-Mark6:28" TargetMode="External"/><Relationship Id="rId411" Type="http://schemas.openxmlformats.org/officeDocument/2006/relationships/hyperlink" Target="https://ref.ly/Mark15:6-Mark15:15" TargetMode="External"/><Relationship Id="rId412" Type="http://schemas.openxmlformats.org/officeDocument/2006/relationships/hyperlink" Target="https://ref.ly/Mark15:43-Mark15:46" TargetMode="External"/><Relationship Id="rId413" Type="http://schemas.openxmlformats.org/officeDocument/2006/relationships/hyperlink" Target="https://ref.ly/Acts18:24-Acts19:7" TargetMode="External"/><Relationship Id="rId414" Type="http://schemas.openxmlformats.org/officeDocument/2006/relationships/hyperlink" Target="https://ref.ly/Mark6:6-Mark6:13" TargetMode="External"/><Relationship Id="rId415" Type="http://schemas.openxmlformats.org/officeDocument/2006/relationships/hyperlink" Target="https://ref.ly/Mark6:30-Mark6:34" TargetMode="External"/><Relationship Id="rId416" Type="http://schemas.openxmlformats.org/officeDocument/2006/relationships/hyperlink" Target="https://ref.ly/Mark6:35-Mark6:44" TargetMode="External"/><Relationship Id="rId417" Type="http://schemas.openxmlformats.org/officeDocument/2006/relationships/hyperlink" Target="https://ref.ly/Matt14:13-Matt14:21" TargetMode="External"/><Relationship Id="rId418" Type="http://schemas.openxmlformats.org/officeDocument/2006/relationships/hyperlink" Target="https://ref.ly/Luke9:10-Luke9:17" TargetMode="External"/><Relationship Id="rId419" Type="http://schemas.openxmlformats.org/officeDocument/2006/relationships/hyperlink" Target="https://ref.ly/John6:1-John6:15" TargetMode="External"/><Relationship Id="rId420" Type="http://schemas.openxmlformats.org/officeDocument/2006/relationships/hyperlink" Target="https://ref.ly/Mark8:1-Mark8:10" TargetMode="External"/><Relationship Id="rId421" Type="http://schemas.openxmlformats.org/officeDocument/2006/relationships/hyperlink" Target="https://ref.ly/Luke9:10" TargetMode="External"/><Relationship Id="rId422" Type="http://schemas.openxmlformats.org/officeDocument/2006/relationships/hyperlink" Target="https://ref.ly/Num27:16-Num27:17" TargetMode="External"/><Relationship Id="rId423" Type="http://schemas.openxmlformats.org/officeDocument/2006/relationships/hyperlink" Target="https://ref.ly/1Kgs22:17" TargetMode="External"/><Relationship Id="rId424" Type="http://schemas.openxmlformats.org/officeDocument/2006/relationships/hyperlink" Target="https://ref.ly/2Chr18:16" TargetMode="External"/><Relationship Id="rId425" Type="http://schemas.openxmlformats.org/officeDocument/2006/relationships/hyperlink" Target="https://ref.ly/Jer13:10" TargetMode="External"/><Relationship Id="rId426" Type="http://schemas.openxmlformats.org/officeDocument/2006/relationships/hyperlink" Target="https://ref.ly/Ezek34:23" TargetMode="External"/><Relationship Id="rId427" Type="http://schemas.openxmlformats.org/officeDocument/2006/relationships/hyperlink" Target="https://ref.ly/Ezek34:1-Ezek34:24" TargetMode="External"/><Relationship Id="rId428" Type="http://schemas.openxmlformats.org/officeDocument/2006/relationships/hyperlink" Target="https://ref.ly/Mark14:22-Mark14:25" TargetMode="External"/><Relationship Id="rId429" Type="http://schemas.openxmlformats.org/officeDocument/2006/relationships/hyperlink" Target="https://ref.ly/Matt5:6" TargetMode="External"/><Relationship Id="rId430" Type="http://schemas.openxmlformats.org/officeDocument/2006/relationships/hyperlink" Target="https://ref.ly/Matt22:1-Matt22:10" TargetMode="External"/><Relationship Id="rId431" Type="http://schemas.openxmlformats.org/officeDocument/2006/relationships/hyperlink" Target="https://ref.ly/Rev2:7" TargetMode="External"/><Relationship Id="rId432" Type="http://schemas.openxmlformats.org/officeDocument/2006/relationships/hyperlink" Target="https://ref.ly/Rev19:7-Rev19:9" TargetMode="External"/><Relationship Id="rId433" Type="http://schemas.openxmlformats.org/officeDocument/2006/relationships/hyperlink" Target="https://ref.ly/Rev22:1-Rev22:2" TargetMode="External"/><Relationship Id="rId434" Type="http://schemas.openxmlformats.org/officeDocument/2006/relationships/hyperlink" Target="https://ref.ly/Rev22:14" TargetMode="External"/><Relationship Id="rId435" Type="http://schemas.openxmlformats.org/officeDocument/2006/relationships/hyperlink" Target="https://ref.ly/Rev22:17-Rev22:19" TargetMode="External"/><Relationship Id="rId436" Type="http://schemas.openxmlformats.org/officeDocument/2006/relationships/hyperlink" Target="https://ref.ly/2Kgs4:42-2Kgs4:44" TargetMode="External"/><Relationship Id="rId437" Type="http://schemas.openxmlformats.org/officeDocument/2006/relationships/hyperlink" Target="https://ref.ly/John1:44" TargetMode="External"/><Relationship Id="rId438" Type="http://schemas.openxmlformats.org/officeDocument/2006/relationships/hyperlink" Target="https://ref.ly/Mark14:38" TargetMode="External"/><Relationship Id="rId439" Type="http://schemas.openxmlformats.org/officeDocument/2006/relationships/hyperlink" Target="https://ref.ly/Mark6:48-Mark6:50" TargetMode="External"/><Relationship Id="rId440" Type="http://schemas.openxmlformats.org/officeDocument/2006/relationships/hyperlink" Target="https://ref.ly/Mark6:47-Mark6:48" TargetMode="External"/><Relationship Id="rId441" Type="http://schemas.openxmlformats.org/officeDocument/2006/relationships/hyperlink" Target="https://ref.ly/Mark6:51" TargetMode="External"/><Relationship Id="rId442" Type="http://schemas.openxmlformats.org/officeDocument/2006/relationships/hyperlink" Target="https://ref.ly/Mark6:51-Mark6:52" TargetMode="External"/><Relationship Id="rId443" Type="http://schemas.openxmlformats.org/officeDocument/2006/relationships/hyperlink" Target="https://ref.ly/John6:19" TargetMode="External"/><Relationship Id="rId444" Type="http://schemas.openxmlformats.org/officeDocument/2006/relationships/hyperlink" Target="https://ref.ly/Exod33:18-Exod34:6" TargetMode="External"/><Relationship Id="rId445" Type="http://schemas.openxmlformats.org/officeDocument/2006/relationships/hyperlink" Target="https://ref.ly/1Kgs19:11-1Kgs19:13" TargetMode="External"/><Relationship Id="rId446" Type="http://schemas.openxmlformats.org/officeDocument/2006/relationships/hyperlink" Target="https://ref.ly/Exod3:14" TargetMode="External"/><Relationship Id="rId447" Type="http://schemas.openxmlformats.org/officeDocument/2006/relationships/hyperlink" Target="https://ref.ly/Deut32:39" TargetMode="External"/><Relationship Id="rId448" Type="http://schemas.openxmlformats.org/officeDocument/2006/relationships/hyperlink" Target="https://ref.ly/Isa41:4" TargetMode="External"/><Relationship Id="rId449" Type="http://schemas.openxmlformats.org/officeDocument/2006/relationships/hyperlink" Target="https://ref.ly/Isa43:10-Isa43:13" TargetMode="External"/><Relationship Id="rId450" Type="http://schemas.openxmlformats.org/officeDocument/2006/relationships/hyperlink" Target="https://ref.ly/Matt14:33" TargetMode="External"/><Relationship Id="rId451" Type="http://schemas.openxmlformats.org/officeDocument/2006/relationships/hyperlink" Target="https://ref.ly/Mark8:17" TargetMode="External"/><Relationship Id="rId452" Type="http://schemas.openxmlformats.org/officeDocument/2006/relationships/hyperlink" Target="https://ref.ly/Mark8:21" TargetMode="External"/><Relationship Id="rId453" Type="http://schemas.openxmlformats.org/officeDocument/2006/relationships/hyperlink" Target="https://ref.ly/Luke24:44-Luke24:49" TargetMode="External"/><Relationship Id="rId454" Type="http://schemas.openxmlformats.org/officeDocument/2006/relationships/hyperlink" Target="https://ref.ly/John12:16" TargetMode="External"/><Relationship Id="rId455" Type="http://schemas.openxmlformats.org/officeDocument/2006/relationships/hyperlink" Target="https://ref.ly/John13:7" TargetMode="External"/><Relationship Id="rId456" Type="http://schemas.openxmlformats.org/officeDocument/2006/relationships/hyperlink" Target="https://ref.ly/Mark6:45" TargetMode="External"/><Relationship Id="rId457" Type="http://schemas.openxmlformats.org/officeDocument/2006/relationships/hyperlink" Target="https://ref.ly/Mark6:48" TargetMode="External"/><Relationship Id="rId458" Type="http://schemas.openxmlformats.org/officeDocument/2006/relationships/hyperlink" Target="https://ref.ly/Num15:38-Num15:39" TargetMode="External"/><Relationship Id="rId459" Type="http://schemas.openxmlformats.org/officeDocument/2006/relationships/hyperlink" Target="https://ref.ly/Deut22:12" TargetMode="External"/><Relationship Id="rId460" Type="http://schemas.openxmlformats.org/officeDocument/2006/relationships/hyperlink" Target="https://ref.ly/Mark3:10" TargetMode="External"/><Relationship Id="rId461" Type="http://schemas.openxmlformats.org/officeDocument/2006/relationships/hyperlink" Target="https://ref.ly/Mark2:16" TargetMode="External"/><Relationship Id="rId462" Type="http://schemas.openxmlformats.org/officeDocument/2006/relationships/hyperlink" Target="https://ref.ly/Mark2:24" TargetMode="External"/><Relationship Id="rId463" Type="http://schemas.openxmlformats.org/officeDocument/2006/relationships/hyperlink" Target="https://ref.ly/Mark3:6" TargetMode="External"/><Relationship Id="rId464" Type="http://schemas.openxmlformats.org/officeDocument/2006/relationships/hyperlink" Target="https://ref.ly/Mark7:1-Mark7:4" TargetMode="External"/><Relationship Id="rId465" Type="http://schemas.openxmlformats.org/officeDocument/2006/relationships/hyperlink" Target="https://ref.ly/Mark7:5" TargetMode="External"/><Relationship Id="rId466" Type="http://schemas.openxmlformats.org/officeDocument/2006/relationships/hyperlink" Target="https://ref.ly/Mark7:6-Mark7:23" TargetMode="External"/><Relationship Id="rId467" Type="http://schemas.openxmlformats.org/officeDocument/2006/relationships/hyperlink" Target="https://ref.ly/Mark7:6-Mark7:13" TargetMode="External"/><Relationship Id="rId468" Type="http://schemas.openxmlformats.org/officeDocument/2006/relationships/hyperlink" Target="https://ref.ly/Mark7:6-Mark7:8" TargetMode="External"/><Relationship Id="rId469" Type="http://schemas.openxmlformats.org/officeDocument/2006/relationships/hyperlink" Target="https://ref.ly/Mark7:9-Mark7:13" TargetMode="External"/><Relationship Id="rId470" Type="http://schemas.openxmlformats.org/officeDocument/2006/relationships/hyperlink" Target="https://ref.ly/Mark7:14-Mark7:23" TargetMode="External"/><Relationship Id="rId471" Type="http://schemas.openxmlformats.org/officeDocument/2006/relationships/hyperlink" Target="https://ref.ly/Isa29:13" TargetMode="External"/><Relationship Id="rId472" Type="http://schemas.openxmlformats.org/officeDocument/2006/relationships/hyperlink" Target="https://ref.ly/Isa1:10-Isa1:20" TargetMode="External"/><Relationship Id="rId473" Type="http://schemas.openxmlformats.org/officeDocument/2006/relationships/hyperlink" Target="https://ref.ly/Isa58:1-Isa58:14" TargetMode="External"/><Relationship Id="rId474" Type="http://schemas.openxmlformats.org/officeDocument/2006/relationships/hyperlink" Target="https://ref.ly/Mark7:17-Mark7:23" TargetMode="External"/><Relationship Id="rId475" Type="http://schemas.openxmlformats.org/officeDocument/2006/relationships/hyperlink" Target="https://ref.ly/Acts10:1-Acts11:18" TargetMode="External"/><Relationship Id="rId476" Type="http://schemas.openxmlformats.org/officeDocument/2006/relationships/hyperlink" Target="https://ref.ly/Rom14:14" TargetMode="External"/><Relationship Id="rId477" Type="http://schemas.openxmlformats.org/officeDocument/2006/relationships/hyperlink" Target="https://ref.ly/1Cor8:8" TargetMode="External"/><Relationship Id="rId478" Type="http://schemas.openxmlformats.org/officeDocument/2006/relationships/hyperlink" Target="https://ref.ly/Gal2:11-Gal2:21" TargetMode="External"/><Relationship Id="rId479" Type="http://schemas.openxmlformats.org/officeDocument/2006/relationships/hyperlink" Target="https://ref.ly/Mark7:1-Mark7:23" TargetMode="External"/><Relationship Id="rId480" Type="http://schemas.openxmlformats.org/officeDocument/2006/relationships/hyperlink" Target="https://ref.ly/Mark10:14-Mark10:15" TargetMode="External"/><Relationship Id="rId481" Type="http://schemas.openxmlformats.org/officeDocument/2006/relationships/hyperlink" Target="https://ref.ly/Mark11:2-Mark11:3" TargetMode="External"/><Relationship Id="rId482" Type="http://schemas.openxmlformats.org/officeDocument/2006/relationships/hyperlink" Target="https://ref.ly/Mark11:8-Mark11:9" TargetMode="External"/><Relationship Id="rId483" Type="http://schemas.openxmlformats.org/officeDocument/2006/relationships/hyperlink" Target="https://ref.ly/Matt15:28" TargetMode="External"/><Relationship Id="rId484" Type="http://schemas.openxmlformats.org/officeDocument/2006/relationships/hyperlink" Target="https://ref.ly/Acts13:46" TargetMode="External"/><Relationship Id="rId485" Type="http://schemas.openxmlformats.org/officeDocument/2006/relationships/hyperlink" Target="https://ref.ly/Rom1:16" TargetMode="External"/><Relationship Id="rId486" Type="http://schemas.openxmlformats.org/officeDocument/2006/relationships/hyperlink" Target="https://ref.ly/John4:46-John4:54" TargetMode="External"/><Relationship Id="rId487" Type="http://schemas.openxmlformats.org/officeDocument/2006/relationships/hyperlink" Target="https://ref.ly/Mark8:10" TargetMode="External"/><Relationship Id="rId488" Type="http://schemas.openxmlformats.org/officeDocument/2006/relationships/hyperlink" Target="https://ref.ly/Mark7:33" TargetMode="External"/><Relationship Id="rId489" Type="http://schemas.openxmlformats.org/officeDocument/2006/relationships/hyperlink" Target="https://ref.ly/Mark5:40-Mark5:43" TargetMode="External"/><Relationship Id="rId490" Type="http://schemas.openxmlformats.org/officeDocument/2006/relationships/hyperlink" Target="https://ref.ly/Mark8:23" TargetMode="External"/><Relationship Id="rId491" Type="http://schemas.openxmlformats.org/officeDocument/2006/relationships/hyperlink" Target="https://ref.ly/John6:15" TargetMode="External"/><Relationship Id="rId492" Type="http://schemas.openxmlformats.org/officeDocument/2006/relationships/hyperlink" Target="https://ref.ly/Mark3:17" TargetMode="External"/><Relationship Id="rId493" Type="http://schemas.openxmlformats.org/officeDocument/2006/relationships/hyperlink" Target="https://ref.ly/Mark5:41" TargetMode="External"/><Relationship Id="rId494" Type="http://schemas.openxmlformats.org/officeDocument/2006/relationships/hyperlink" Target="https://ref.ly/Mark14:36" TargetMode="External"/><Relationship Id="rId495" Type="http://schemas.openxmlformats.org/officeDocument/2006/relationships/hyperlink" Target="https://ref.ly/Mark15:34" TargetMode="External"/><Relationship Id="rId496" Type="http://schemas.openxmlformats.org/officeDocument/2006/relationships/hyperlink" Target="https://ref.ly/Mark6:34" TargetMode="External"/><Relationship Id="rId497" Type="http://schemas.openxmlformats.org/officeDocument/2006/relationships/hyperlink" Target="https://ref.ly/Mark8:4" TargetMode="External"/><Relationship Id="rId498" Type="http://schemas.openxmlformats.org/officeDocument/2006/relationships/hyperlink" Target="https://ref.ly/Mark8:1" TargetMode="External"/><Relationship Id="rId499" Type="http://schemas.openxmlformats.org/officeDocument/2006/relationships/hyperlink" Target="https://ref.ly/Mark8:2" TargetMode="External"/><Relationship Id="rId500" Type="http://schemas.openxmlformats.org/officeDocument/2006/relationships/hyperlink" Target="https://ref.ly/Mark8:3" TargetMode="External"/><Relationship Id="rId501" Type="http://schemas.openxmlformats.org/officeDocument/2006/relationships/hyperlink" Target="https://ref.ly/Matt15:32-Matt15:39" TargetMode="External"/><Relationship Id="rId502" Type="http://schemas.openxmlformats.org/officeDocument/2006/relationships/hyperlink" Target="https://ref.ly/Mark8:19-Mark8:21" TargetMode="External"/><Relationship Id="rId503" Type="http://schemas.openxmlformats.org/officeDocument/2006/relationships/hyperlink" Target="https://ref.ly/Matt16:9-Matt16:10" TargetMode="External"/><Relationship Id="rId504" Type="http://schemas.openxmlformats.org/officeDocument/2006/relationships/hyperlink" Target="https://ref.ly/Exod16:1-Exod16:36" TargetMode="External"/><Relationship Id="rId505" Type="http://schemas.openxmlformats.org/officeDocument/2006/relationships/hyperlink" Target="https://ref.ly/Mark9:5-Mark9:7" TargetMode="External"/><Relationship Id="rId506" Type="http://schemas.openxmlformats.org/officeDocument/2006/relationships/hyperlink" Target="https://ref.ly/Mark6:30-Mark6:44" TargetMode="External"/><Relationship Id="rId507" Type="http://schemas.openxmlformats.org/officeDocument/2006/relationships/hyperlink" Target="https://ref.ly/Mark6:52" TargetMode="External"/><Relationship Id="rId508" Type="http://schemas.openxmlformats.org/officeDocument/2006/relationships/hyperlink" Target="https://ref.ly/Mark8:6-Mark8:8" TargetMode="External"/><Relationship Id="rId509" Type="http://schemas.openxmlformats.org/officeDocument/2006/relationships/hyperlink" Target="https://ref.ly/Matt15:39" TargetMode="External"/><Relationship Id="rId510" Type="http://schemas.openxmlformats.org/officeDocument/2006/relationships/hyperlink" Target="https://ref.ly/Mark2:16-Mark2:18" TargetMode="External"/><Relationship Id="rId511" Type="http://schemas.openxmlformats.org/officeDocument/2006/relationships/hyperlink" Target="https://ref.ly/Mark7:1-Mark7:5" TargetMode="External"/><Relationship Id="rId512" Type="http://schemas.openxmlformats.org/officeDocument/2006/relationships/hyperlink" Target="https://ref.ly/Mark10:2" TargetMode="External"/><Relationship Id="rId513" Type="http://schemas.openxmlformats.org/officeDocument/2006/relationships/hyperlink" Target="https://ref.ly/Mark12:13" TargetMode="External"/><Relationship Id="rId514" Type="http://schemas.openxmlformats.org/officeDocument/2006/relationships/hyperlink" Target="https://ref.ly/Mark12:15" TargetMode="External"/><Relationship Id="rId515" Type="http://schemas.openxmlformats.org/officeDocument/2006/relationships/hyperlink" Target="https://ref.ly/Judg6:36-Judg6:40" TargetMode="External"/><Relationship Id="rId516" Type="http://schemas.openxmlformats.org/officeDocument/2006/relationships/hyperlink" Target="https://ref.ly/2Kgs20:8-2Kgs20:11" TargetMode="External"/><Relationship Id="rId517" Type="http://schemas.openxmlformats.org/officeDocument/2006/relationships/hyperlink" Target="https://ref.ly/Isa7:10-Isa7:12" TargetMode="External"/><Relationship Id="rId518" Type="http://schemas.openxmlformats.org/officeDocument/2006/relationships/hyperlink" Target="https://ref.ly/John2:18-John2:19" TargetMode="External"/><Relationship Id="rId519" Type="http://schemas.openxmlformats.org/officeDocument/2006/relationships/hyperlink" Target="https://ref.ly/Mark1:32-Mark1:34" TargetMode="External"/><Relationship Id="rId520" Type="http://schemas.openxmlformats.org/officeDocument/2006/relationships/hyperlink" Target="https://ref.ly/Luke7:22" TargetMode="External"/><Relationship Id="rId521" Type="http://schemas.openxmlformats.org/officeDocument/2006/relationships/hyperlink" Target="https://ref.ly/Luke6:19-Luke6:31" TargetMode="External"/><Relationship Id="rId522" Type="http://schemas.openxmlformats.org/officeDocument/2006/relationships/hyperlink" Target="https://ref.ly/Gen14:22-Gen14:23" TargetMode="External"/><Relationship Id="rId523" Type="http://schemas.openxmlformats.org/officeDocument/2006/relationships/hyperlink" Target="https://ref.ly/Num32:10-Num32:11" TargetMode="External"/><Relationship Id="rId524" Type="http://schemas.openxmlformats.org/officeDocument/2006/relationships/hyperlink" Target="https://ref.ly/Ruth1:17" TargetMode="External"/><Relationship Id="rId525" Type="http://schemas.openxmlformats.org/officeDocument/2006/relationships/hyperlink" Target="https://ref.ly/1Sam3:17" TargetMode="External"/><Relationship Id="rId526" Type="http://schemas.openxmlformats.org/officeDocument/2006/relationships/hyperlink" Target="https://ref.ly/1Sam20:13" TargetMode="External"/><Relationship Id="rId527" Type="http://schemas.openxmlformats.org/officeDocument/2006/relationships/hyperlink" Target="https://ref.ly/2Sam3:35" TargetMode="External"/><Relationship Id="rId528" Type="http://schemas.openxmlformats.org/officeDocument/2006/relationships/hyperlink" Target="https://ref.ly/2Sam19:13" TargetMode="External"/><Relationship Id="rId529" Type="http://schemas.openxmlformats.org/officeDocument/2006/relationships/hyperlink" Target="https://ref.ly/Mark8:38" TargetMode="External"/><Relationship Id="rId530" Type="http://schemas.openxmlformats.org/officeDocument/2006/relationships/hyperlink" Target="https://ref.ly/Mark9:19" TargetMode="External"/><Relationship Id="rId531" Type="http://schemas.openxmlformats.org/officeDocument/2006/relationships/hyperlink" Target="https://ref.ly/Mark4:9-Mark4:20" TargetMode="External"/><Relationship Id="rId532" Type="http://schemas.openxmlformats.org/officeDocument/2006/relationships/hyperlink" Target="https://ref.ly/Matt16:12" TargetMode="External"/><Relationship Id="rId533" Type="http://schemas.openxmlformats.org/officeDocument/2006/relationships/hyperlink" Target="https://ref.ly/Mark8:10-Mark8:13" TargetMode="External"/><Relationship Id="rId534" Type="http://schemas.openxmlformats.org/officeDocument/2006/relationships/hyperlink" Target="https://ref.ly/Mark6:16" TargetMode="External"/><Relationship Id="rId535" Type="http://schemas.openxmlformats.org/officeDocument/2006/relationships/hyperlink" Target="https://ref.ly/Mark8:15" TargetMode="External"/><Relationship Id="rId536" Type="http://schemas.openxmlformats.org/officeDocument/2006/relationships/hyperlink" Target="https://ref.ly/Acts4:23-Acts4:31" TargetMode="External"/><Relationship Id="rId537" Type="http://schemas.openxmlformats.org/officeDocument/2006/relationships/hyperlink" Target="https://ref.ly/Mark8:27-Mark8:38" TargetMode="External"/><Relationship Id="rId538" Type="http://schemas.openxmlformats.org/officeDocument/2006/relationships/hyperlink" Target="https://ref.ly/John12:21" TargetMode="External"/><Relationship Id="rId539" Type="http://schemas.openxmlformats.org/officeDocument/2006/relationships/hyperlink" Target="https://ref.ly/John9:6-John9:7" TargetMode="External"/><Relationship Id="rId540" Type="http://schemas.openxmlformats.org/officeDocument/2006/relationships/hyperlink" Target="https://ref.ly/Mark8:29" TargetMode="External"/><Relationship Id="rId541" Type="http://schemas.openxmlformats.org/officeDocument/2006/relationships/hyperlink" Target="https://ref.ly/Mark6:14-Mark6:16" TargetMode="External"/><Relationship Id="rId542" Type="http://schemas.openxmlformats.org/officeDocument/2006/relationships/hyperlink" Target="https://ref.ly/Mark6:4" TargetMode="External"/><Relationship Id="rId543" Type="http://schemas.openxmlformats.org/officeDocument/2006/relationships/hyperlink" Target="https://ref.ly/Mark14:65" TargetMode="External"/><Relationship Id="rId544" Type="http://schemas.openxmlformats.org/officeDocument/2006/relationships/hyperlink" Target="https://ref.ly/Luke7:16" TargetMode="External"/><Relationship Id="rId545" Type="http://schemas.openxmlformats.org/officeDocument/2006/relationships/hyperlink" Target="https://ref.ly/Luke7:39" TargetMode="External"/><Relationship Id="rId546" Type="http://schemas.openxmlformats.org/officeDocument/2006/relationships/hyperlink" Target="https://ref.ly/Luke13:33" TargetMode="External"/><Relationship Id="rId547" Type="http://schemas.openxmlformats.org/officeDocument/2006/relationships/hyperlink" Target="https://ref.ly/Luke24:19" TargetMode="External"/><Relationship Id="rId548" Type="http://schemas.openxmlformats.org/officeDocument/2006/relationships/hyperlink" Target="https://ref.ly/Mark8:32-Mark8:33" TargetMode="External"/><Relationship Id="rId549" Type="http://schemas.openxmlformats.org/officeDocument/2006/relationships/hyperlink" Target="https://ref.ly/Mark8:34-Mark9:1" TargetMode="External"/><Relationship Id="rId550" Type="http://schemas.openxmlformats.org/officeDocument/2006/relationships/hyperlink" Target="https://ref.ly/Mark9:30-Mark10:31" TargetMode="External"/><Relationship Id="rId551" Type="http://schemas.openxmlformats.org/officeDocument/2006/relationships/hyperlink" Target="https://ref.ly/Matt16:17" TargetMode="External"/><Relationship Id="rId552" Type="http://schemas.openxmlformats.org/officeDocument/2006/relationships/hyperlink" Target="https://ref.ly/Mark9:11" TargetMode="External"/><Relationship Id="rId553" Type="http://schemas.openxmlformats.org/officeDocument/2006/relationships/hyperlink" Target="https://ref.ly/Mark13:7" TargetMode="External"/><Relationship Id="rId554" Type="http://schemas.openxmlformats.org/officeDocument/2006/relationships/hyperlink" Target="https://ref.ly/Mark11:27" TargetMode="External"/><Relationship Id="rId555" Type="http://schemas.openxmlformats.org/officeDocument/2006/relationships/hyperlink" Target="https://ref.ly/Mark14:1" TargetMode="External"/><Relationship Id="rId556" Type="http://schemas.openxmlformats.org/officeDocument/2006/relationships/hyperlink" Target="https://ref.ly/Mark14:43" TargetMode="External"/><Relationship Id="rId557" Type="http://schemas.openxmlformats.org/officeDocument/2006/relationships/hyperlink" Target="https://ref.ly/Mark14:53" TargetMode="External"/><Relationship Id="rId558" Type="http://schemas.openxmlformats.org/officeDocument/2006/relationships/hyperlink" Target="https://ref.ly/Matt16:21" TargetMode="External"/><Relationship Id="rId559" Type="http://schemas.openxmlformats.org/officeDocument/2006/relationships/hyperlink" Target="https://ref.ly/Luke9:22" TargetMode="External"/><Relationship Id="rId560" Type="http://schemas.openxmlformats.org/officeDocument/2006/relationships/hyperlink" Target="https://ref.ly/Matt12:40" TargetMode="External"/><Relationship Id="rId561" Type="http://schemas.openxmlformats.org/officeDocument/2006/relationships/hyperlink" Target="https://ref.ly/Mark2:19-Mark2:20" TargetMode="External"/><Relationship Id="rId562" Type="http://schemas.openxmlformats.org/officeDocument/2006/relationships/hyperlink" Target="https://ref.ly/2Cor4:4" TargetMode="External"/><Relationship Id="rId563" Type="http://schemas.openxmlformats.org/officeDocument/2006/relationships/hyperlink" Target="https://ref.ly/Matt4:8-Matt4:10" TargetMode="External"/><Relationship Id="rId564" Type="http://schemas.openxmlformats.org/officeDocument/2006/relationships/hyperlink" Target="https://ref.ly/Luke9:23" TargetMode="External"/><Relationship Id="rId565" Type="http://schemas.openxmlformats.org/officeDocument/2006/relationships/hyperlink" Target="https://ref.ly/Matt7:21-Matt7:23" TargetMode="External"/><Relationship Id="rId566" Type="http://schemas.openxmlformats.org/officeDocument/2006/relationships/hyperlink" Target="https://ref.ly/Matt10:32-Matt10:33" TargetMode="External"/><Relationship Id="rId567" Type="http://schemas.openxmlformats.org/officeDocument/2006/relationships/hyperlink" Target="https://ref.ly/Luke12:8-Luke12:9" TargetMode="External"/><Relationship Id="rId568" Type="http://schemas.openxmlformats.org/officeDocument/2006/relationships/hyperlink" Target="https://ref.ly/2Tim2:12" TargetMode="External"/><Relationship Id="rId569" Type="http://schemas.openxmlformats.org/officeDocument/2006/relationships/hyperlink" Target="https://ref.ly/Mark16:1-Mark16:20" TargetMode="External"/><Relationship Id="rId570" Type="http://schemas.openxmlformats.org/officeDocument/2006/relationships/hyperlink" Target="https://ref.ly/Acts2:1-Acts2:47" TargetMode="External"/><Relationship Id="rId571" Type="http://schemas.openxmlformats.org/officeDocument/2006/relationships/hyperlink" Target="https://ref.ly/Mark9:2-Mark9:8" TargetMode="External"/><Relationship Id="rId572" Type="http://schemas.openxmlformats.org/officeDocument/2006/relationships/hyperlink" Target="https://ref.ly/2Pet1:16-2Pet1:18" TargetMode="External"/><Relationship Id="rId573" Type="http://schemas.openxmlformats.org/officeDocument/2006/relationships/hyperlink" Target="https://ref.ly/Mark8:27-Mark9:1" TargetMode="External"/><Relationship Id="rId574" Type="http://schemas.openxmlformats.org/officeDocument/2006/relationships/hyperlink" Target="https://ref.ly/Mark5:37" TargetMode="External"/><Relationship Id="rId575" Type="http://schemas.openxmlformats.org/officeDocument/2006/relationships/hyperlink" Target="https://ref.ly/Mark13:3" TargetMode="External"/><Relationship Id="rId576" Type="http://schemas.openxmlformats.org/officeDocument/2006/relationships/hyperlink" Target="https://ref.ly/John1:14" TargetMode="External"/><Relationship Id="rId577" Type="http://schemas.openxmlformats.org/officeDocument/2006/relationships/hyperlink" Target="https://ref.ly/John17:5" TargetMode="External"/><Relationship Id="rId578" Type="http://schemas.openxmlformats.org/officeDocument/2006/relationships/hyperlink" Target="https://ref.ly/Matt16:28" TargetMode="External"/><Relationship Id="rId579" Type="http://schemas.openxmlformats.org/officeDocument/2006/relationships/hyperlink" Target="https://ref.ly/Exod34:28-Exod34:35" TargetMode="External"/><Relationship Id="rId580" Type="http://schemas.openxmlformats.org/officeDocument/2006/relationships/hyperlink" Target="https://ref.ly/2Cor3:7-2Cor3:18" TargetMode="External"/><Relationship Id="rId581" Type="http://schemas.openxmlformats.org/officeDocument/2006/relationships/hyperlink" Target="https://ref.ly/Matt5:17" TargetMode="External"/><Relationship Id="rId582" Type="http://schemas.openxmlformats.org/officeDocument/2006/relationships/hyperlink" Target="https://ref.ly/Mal4:4-Mal4:5" TargetMode="External"/><Relationship Id="rId583" Type="http://schemas.openxmlformats.org/officeDocument/2006/relationships/hyperlink" Target="https://ref.ly/Lev23:33-Lev23:43" TargetMode="External"/><Relationship Id="rId584" Type="http://schemas.openxmlformats.org/officeDocument/2006/relationships/hyperlink" Target="https://ref.ly/Num29:12-Num29:34" TargetMode="External"/><Relationship Id="rId585" Type="http://schemas.openxmlformats.org/officeDocument/2006/relationships/hyperlink" Target="https://ref.ly/Mark9:2-Mark9:3" TargetMode="External"/><Relationship Id="rId586" Type="http://schemas.openxmlformats.org/officeDocument/2006/relationships/hyperlink" Target="https://ref.ly/Exod40:34-Exod40:35" TargetMode="External"/><Relationship Id="rId587" Type="http://schemas.openxmlformats.org/officeDocument/2006/relationships/hyperlink" Target="https://ref.ly/Mark8:32" TargetMode="External"/><Relationship Id="rId588" Type="http://schemas.openxmlformats.org/officeDocument/2006/relationships/hyperlink" Target="https://ref.ly/Acts2:36" TargetMode="External"/><Relationship Id="rId589" Type="http://schemas.openxmlformats.org/officeDocument/2006/relationships/hyperlink" Target="https://ref.ly/Acts3:6" TargetMode="External"/><Relationship Id="rId590" Type="http://schemas.openxmlformats.org/officeDocument/2006/relationships/hyperlink" Target="https://ref.ly/Ps22:1-Ps22:31" TargetMode="External"/><Relationship Id="rId591" Type="http://schemas.openxmlformats.org/officeDocument/2006/relationships/hyperlink" Target="https://ref.ly/Isa52:13-Isa53:12" TargetMode="External"/><Relationship Id="rId592" Type="http://schemas.openxmlformats.org/officeDocument/2006/relationships/hyperlink" Target="https://ref.ly/Matt17:11-Matt17:13" TargetMode="External"/><Relationship Id="rId593" Type="http://schemas.openxmlformats.org/officeDocument/2006/relationships/hyperlink" Target="https://ref.ly/Exod34:29-Exod34:35" TargetMode="External"/><Relationship Id="rId594" Type="http://schemas.openxmlformats.org/officeDocument/2006/relationships/hyperlink" Target="https://ref.ly/Mark9:25-Mark9:26" TargetMode="External"/><Relationship Id="rId595" Type="http://schemas.openxmlformats.org/officeDocument/2006/relationships/hyperlink" Target="https://ref.ly/Mark9:28" TargetMode="External"/><Relationship Id="rId596" Type="http://schemas.openxmlformats.org/officeDocument/2006/relationships/hyperlink" Target="https://ref.ly/Mark9:22-Mark9:24" TargetMode="External"/><Relationship Id="rId597" Type="http://schemas.openxmlformats.org/officeDocument/2006/relationships/hyperlink" Target="https://ref.ly/Mark10:5" TargetMode="External"/><Relationship Id="rId598" Type="http://schemas.openxmlformats.org/officeDocument/2006/relationships/hyperlink" Target="https://ref.ly/Mark5:9-Mark5:10" TargetMode="External"/><Relationship Id="rId599" Type="http://schemas.openxmlformats.org/officeDocument/2006/relationships/hyperlink" Target="https://ref.ly/Mark9:18" TargetMode="External"/><Relationship Id="rId600" Type="http://schemas.openxmlformats.org/officeDocument/2006/relationships/hyperlink" Target="https://ref.ly/Mark11:22-Mark11:24" TargetMode="External"/><Relationship Id="rId601" Type="http://schemas.openxmlformats.org/officeDocument/2006/relationships/hyperlink" Target="https://ref.ly/Matt12:43-Matt12:45" TargetMode="External"/><Relationship Id="rId602" Type="http://schemas.openxmlformats.org/officeDocument/2006/relationships/hyperlink" Target="https://ref.ly/Luke11:24-Luke11:26" TargetMode="External"/><Relationship Id="rId603" Type="http://schemas.openxmlformats.org/officeDocument/2006/relationships/hyperlink" Target="https://ref.ly/Mark1:25-Mark1:26" TargetMode="External"/><Relationship Id="rId604" Type="http://schemas.openxmlformats.org/officeDocument/2006/relationships/hyperlink" Target="https://ref.ly/Mark9:30-Mark9:32" TargetMode="External"/><Relationship Id="rId605" Type="http://schemas.openxmlformats.org/officeDocument/2006/relationships/hyperlink" Target="https://ref.ly/Mark9:33-Mark9:34" TargetMode="External"/><Relationship Id="rId606" Type="http://schemas.openxmlformats.org/officeDocument/2006/relationships/hyperlink" Target="https://ref.ly/Mark9:35-Mark10:31" TargetMode="External"/><Relationship Id="rId607" Type="http://schemas.openxmlformats.org/officeDocument/2006/relationships/hyperlink" Target="https://ref.ly/Mark14:41-Mark14:45" TargetMode="External"/><Relationship Id="rId608" Type="http://schemas.openxmlformats.org/officeDocument/2006/relationships/hyperlink" Target="https://ref.ly/Mark10:35-Mark10:37" TargetMode="External"/><Relationship Id="rId609" Type="http://schemas.openxmlformats.org/officeDocument/2006/relationships/hyperlink" Target="https://ref.ly/Mark4:1-Mark4:2" TargetMode="External"/><Relationship Id="rId610" Type="http://schemas.openxmlformats.org/officeDocument/2006/relationships/hyperlink" Target="https://ref.ly/Mark12:41" TargetMode="External"/><Relationship Id="rId611" Type="http://schemas.openxmlformats.org/officeDocument/2006/relationships/hyperlink" Target="https://ref.ly/Matt5:1" TargetMode="External"/><Relationship Id="rId612" Type="http://schemas.openxmlformats.org/officeDocument/2006/relationships/hyperlink" Target="https://ref.ly/Luke4:20" TargetMode="External"/><Relationship Id="rId613" Type="http://schemas.openxmlformats.org/officeDocument/2006/relationships/hyperlink" Target="https://ref.ly/Luke5:3" TargetMode="External"/><Relationship Id="rId614" Type="http://schemas.openxmlformats.org/officeDocument/2006/relationships/hyperlink" Target="https://ref.ly/Mark10:45" TargetMode="External"/><Relationship Id="rId615" Type="http://schemas.openxmlformats.org/officeDocument/2006/relationships/hyperlink" Target="https://ref.ly/Mark9:35" TargetMode="External"/><Relationship Id="rId616" Type="http://schemas.openxmlformats.org/officeDocument/2006/relationships/hyperlink" Target="https://ref.ly/Mark10:13-Mark10:16" TargetMode="External"/><Relationship Id="rId617" Type="http://schemas.openxmlformats.org/officeDocument/2006/relationships/hyperlink" Target="https://ref.ly/Matt10:40" TargetMode="External"/><Relationship Id="rId618" Type="http://schemas.openxmlformats.org/officeDocument/2006/relationships/hyperlink" Target="https://ref.ly/Matt25:31-Matt25:46" TargetMode="External"/><Relationship Id="rId619" Type="http://schemas.openxmlformats.org/officeDocument/2006/relationships/hyperlink" Target="https://ref.ly/Luke10:16" TargetMode="External"/><Relationship Id="rId620" Type="http://schemas.openxmlformats.org/officeDocument/2006/relationships/hyperlink" Target="https://ref.ly/John13:20" TargetMode="External"/><Relationship Id="rId621" Type="http://schemas.openxmlformats.org/officeDocument/2006/relationships/hyperlink" Target="https://ref.ly/Mark9:38-Mark9:40" TargetMode="External"/><Relationship Id="rId622" Type="http://schemas.openxmlformats.org/officeDocument/2006/relationships/hyperlink" Target="https://ref.ly/Mark10:35-Mark10:43" TargetMode="External"/><Relationship Id="rId623" Type="http://schemas.openxmlformats.org/officeDocument/2006/relationships/hyperlink" Target="https://ref.ly/Luke9:51-Luke9:55" TargetMode="External"/><Relationship Id="rId624" Type="http://schemas.openxmlformats.org/officeDocument/2006/relationships/hyperlink" Target="https://ref.ly/Luke11:23" TargetMode="External"/><Relationship Id="rId625" Type="http://schemas.openxmlformats.org/officeDocument/2006/relationships/hyperlink" Target="https://ref.ly/Luke9:50" TargetMode="External"/><Relationship Id="rId626" Type="http://schemas.openxmlformats.org/officeDocument/2006/relationships/hyperlink" Target="https://ref.ly/Mark9:42-Mark9:43" TargetMode="External"/><Relationship Id="rId627" Type="http://schemas.openxmlformats.org/officeDocument/2006/relationships/hyperlink" Target="https://ref.ly/Mark9:45" TargetMode="External"/><Relationship Id="rId628" Type="http://schemas.openxmlformats.org/officeDocument/2006/relationships/hyperlink" Target="https://ref.ly/Mark9:47" TargetMode="External"/><Relationship Id="rId629" Type="http://schemas.openxmlformats.org/officeDocument/2006/relationships/hyperlink" Target="https://ref.ly/Matt15:10-Matt15:20" TargetMode="External"/><Relationship Id="rId630" Type="http://schemas.openxmlformats.org/officeDocument/2006/relationships/hyperlink" Target="https://ref.ly/Mark9:44" TargetMode="External"/><Relationship Id="rId631" Type="http://schemas.openxmlformats.org/officeDocument/2006/relationships/hyperlink" Target="https://ref.ly/Mark9:46" TargetMode="External"/><Relationship Id="rId632" Type="http://schemas.openxmlformats.org/officeDocument/2006/relationships/hyperlink" Target="https://ref.ly/Mark9:48" TargetMode="External"/><Relationship Id="rId633" Type="http://schemas.openxmlformats.org/officeDocument/2006/relationships/hyperlink" Target="https://ref.ly/Mark9:43" TargetMode="External"/><Relationship Id="rId634" Type="http://schemas.openxmlformats.org/officeDocument/2006/relationships/hyperlink" Target="https://ref.ly/1Pet4:12" TargetMode="External"/><Relationship Id="rId635" Type="http://schemas.openxmlformats.org/officeDocument/2006/relationships/hyperlink" Target="https://ref.ly/Rev3:18" TargetMode="External"/><Relationship Id="rId636" Type="http://schemas.openxmlformats.org/officeDocument/2006/relationships/hyperlink" Target="https://ref.ly/Mark2:18" TargetMode="External"/><Relationship Id="rId637" Type="http://schemas.openxmlformats.org/officeDocument/2006/relationships/hyperlink" Target="https://ref.ly/Mark8:11" TargetMode="External"/><Relationship Id="rId638" Type="http://schemas.openxmlformats.org/officeDocument/2006/relationships/hyperlink" Target="https://ref.ly/Mark6:18-Mark6:19" TargetMode="External"/><Relationship Id="rId639" Type="http://schemas.openxmlformats.org/officeDocument/2006/relationships/hyperlink" Target="https://ref.ly/Mark6:28" TargetMode="External"/><Relationship Id="rId640" Type="http://schemas.openxmlformats.org/officeDocument/2006/relationships/hyperlink" Target="https://ref.ly/Matt22:20" TargetMode="External"/><Relationship Id="rId641" Type="http://schemas.openxmlformats.org/officeDocument/2006/relationships/hyperlink" Target="https://ref.ly/Deut24:1" TargetMode="External"/><Relationship Id="rId642" Type="http://schemas.openxmlformats.org/officeDocument/2006/relationships/hyperlink" Target="https://ref.ly/Gen1:27" TargetMode="External"/><Relationship Id="rId643" Type="http://schemas.openxmlformats.org/officeDocument/2006/relationships/hyperlink" Target="https://ref.ly/Gen2:23-Gen2:24" TargetMode="External"/><Relationship Id="rId644" Type="http://schemas.openxmlformats.org/officeDocument/2006/relationships/hyperlink" Target="https://ref.ly/Mal2:16" TargetMode="External"/><Relationship Id="rId645" Type="http://schemas.openxmlformats.org/officeDocument/2006/relationships/hyperlink" Target="https://ref.ly/Mark7:17" TargetMode="External"/><Relationship Id="rId646" Type="http://schemas.openxmlformats.org/officeDocument/2006/relationships/hyperlink" Target="https://ref.ly/Mark9:33" TargetMode="External"/><Relationship Id="rId647" Type="http://schemas.openxmlformats.org/officeDocument/2006/relationships/hyperlink" Target="https://ref.ly/Luke16:18" TargetMode="External"/><Relationship Id="rId648" Type="http://schemas.openxmlformats.org/officeDocument/2006/relationships/hyperlink" Target="https://ref.ly/Matt19:9" TargetMode="External"/><Relationship Id="rId649" Type="http://schemas.openxmlformats.org/officeDocument/2006/relationships/hyperlink" Target="https://ref.ly/Matt5:32" TargetMode="External"/><Relationship Id="rId650" Type="http://schemas.openxmlformats.org/officeDocument/2006/relationships/hyperlink" Target="https://ref.ly/1Cor7:15" TargetMode="External"/><Relationship Id="rId651" Type="http://schemas.openxmlformats.org/officeDocument/2006/relationships/hyperlink" Target="https://ref.ly/Mark5:41-Mark5:42" TargetMode="External"/><Relationship Id="rId652" Type="http://schemas.openxmlformats.org/officeDocument/2006/relationships/hyperlink" Target="https://ref.ly/Gen17:12" TargetMode="External"/><Relationship Id="rId653" Type="http://schemas.openxmlformats.org/officeDocument/2006/relationships/hyperlink" Target="https://ref.ly/Mark5:41-Mark5:43" TargetMode="External"/><Relationship Id="rId654" Type="http://schemas.openxmlformats.org/officeDocument/2006/relationships/hyperlink" Target="https://ref.ly/Mark9:36-Mark9:37" TargetMode="External"/><Relationship Id="rId655" Type="http://schemas.openxmlformats.org/officeDocument/2006/relationships/hyperlink" Target="https://ref.ly/Mark9:42" TargetMode="External"/><Relationship Id="rId656" Type="http://schemas.openxmlformats.org/officeDocument/2006/relationships/hyperlink" Target="https://ref.ly/Matt18:4-Matt18:5" TargetMode="External"/><Relationship Id="rId657" Type="http://schemas.openxmlformats.org/officeDocument/2006/relationships/hyperlink" Target="https://ref.ly/Mark10:22" TargetMode="External"/><Relationship Id="rId658" Type="http://schemas.openxmlformats.org/officeDocument/2006/relationships/hyperlink" Target="https://ref.ly/Matt19:20" TargetMode="External"/><Relationship Id="rId659" Type="http://schemas.openxmlformats.org/officeDocument/2006/relationships/hyperlink" Target="https://ref.ly/Luke18:18" TargetMode="External"/><Relationship Id="rId660" Type="http://schemas.openxmlformats.org/officeDocument/2006/relationships/hyperlink" Target="https://ref.ly/Mark4:38" TargetMode="External"/><Relationship Id="rId661" Type="http://schemas.openxmlformats.org/officeDocument/2006/relationships/hyperlink" Target="https://ref.ly/Mark5:35" TargetMode="External"/><Relationship Id="rId662" Type="http://schemas.openxmlformats.org/officeDocument/2006/relationships/hyperlink" Target="https://ref.ly/Mark9:38" TargetMode="External"/><Relationship Id="rId663" Type="http://schemas.openxmlformats.org/officeDocument/2006/relationships/hyperlink" Target="https://ref.ly/Mark10:20" TargetMode="External"/><Relationship Id="rId664" Type="http://schemas.openxmlformats.org/officeDocument/2006/relationships/hyperlink" Target="https://ref.ly/Mark10:35" TargetMode="External"/><Relationship Id="rId665" Type="http://schemas.openxmlformats.org/officeDocument/2006/relationships/hyperlink" Target="https://ref.ly/Mark12:19" TargetMode="External"/><Relationship Id="rId666" Type="http://schemas.openxmlformats.org/officeDocument/2006/relationships/hyperlink" Target="https://ref.ly/Mark12:32" TargetMode="External"/><Relationship Id="rId667" Type="http://schemas.openxmlformats.org/officeDocument/2006/relationships/hyperlink" Target="https://ref.ly/Mark13:1" TargetMode="External"/><Relationship Id="rId668" Type="http://schemas.openxmlformats.org/officeDocument/2006/relationships/hyperlink" Target="https://ref.ly/Mark14:14" TargetMode="External"/><Relationship Id="rId669" Type="http://schemas.openxmlformats.org/officeDocument/2006/relationships/hyperlink" Target="https://ref.ly/Rom3:20" TargetMode="External"/><Relationship Id="rId670" Type="http://schemas.openxmlformats.org/officeDocument/2006/relationships/hyperlink" Target="https://ref.ly/Gal2:16" TargetMode="External"/><Relationship Id="rId671" Type="http://schemas.openxmlformats.org/officeDocument/2006/relationships/hyperlink" Target="https://ref.ly/Mark12:30-Mark12:31" TargetMode="External"/><Relationship Id="rId672" Type="http://schemas.openxmlformats.org/officeDocument/2006/relationships/hyperlink" Target="https://ref.ly/Mark14:24" TargetMode="External"/><Relationship Id="rId673" Type="http://schemas.openxmlformats.org/officeDocument/2006/relationships/hyperlink" Target="https://ref.ly/John15:10" TargetMode="External"/><Relationship Id="rId674" Type="http://schemas.openxmlformats.org/officeDocument/2006/relationships/hyperlink" Target="https://ref.ly/1John2:4" TargetMode="External"/><Relationship Id="rId675" Type="http://schemas.openxmlformats.org/officeDocument/2006/relationships/hyperlink" Target="https://ref.ly/1John3:22" TargetMode="External"/><Relationship Id="rId676" Type="http://schemas.openxmlformats.org/officeDocument/2006/relationships/hyperlink" Target="https://ref.ly/Mark12:13-Mark12:17" TargetMode="External"/><Relationship Id="rId677" Type="http://schemas.openxmlformats.org/officeDocument/2006/relationships/hyperlink" Target="https://ref.ly/Matt23:1-Matt23:36" TargetMode="External"/><Relationship Id="rId678" Type="http://schemas.openxmlformats.org/officeDocument/2006/relationships/hyperlink" Target="https://ref.ly/Mark12:29-Mark12:30" TargetMode="External"/><Relationship Id="rId679" Type="http://schemas.openxmlformats.org/officeDocument/2006/relationships/hyperlink" Target="https://ref.ly/Exod20:3" TargetMode="External"/><Relationship Id="rId680" Type="http://schemas.openxmlformats.org/officeDocument/2006/relationships/hyperlink" Target="https://ref.ly/Deut6:5" TargetMode="External"/><Relationship Id="rId681" Type="http://schemas.openxmlformats.org/officeDocument/2006/relationships/hyperlink" Target="https://ref.ly/Mark6:12" TargetMode="External"/><Relationship Id="rId682" Type="http://schemas.openxmlformats.org/officeDocument/2006/relationships/hyperlink" Target="https://ref.ly/Mark10:28" TargetMode="External"/><Relationship Id="rId683" Type="http://schemas.openxmlformats.org/officeDocument/2006/relationships/hyperlink" Target="https://ref.ly/Acts2:38" TargetMode="External"/><Relationship Id="rId684" Type="http://schemas.openxmlformats.org/officeDocument/2006/relationships/hyperlink" Target="https://ref.ly/Acts20:21" TargetMode="External"/><Relationship Id="rId685" Type="http://schemas.openxmlformats.org/officeDocument/2006/relationships/hyperlink" Target="https://ref.ly/Matt6:19" TargetMode="External"/><Relationship Id="rId686" Type="http://schemas.openxmlformats.org/officeDocument/2006/relationships/hyperlink" Target="https://ref.ly/Matt13:44-Matt13:46" TargetMode="External"/><Relationship Id="rId687" Type="http://schemas.openxmlformats.org/officeDocument/2006/relationships/hyperlink" Target="https://ref.ly/Matt7:3-Matt7:5" TargetMode="External"/><Relationship Id="rId688" Type="http://schemas.openxmlformats.org/officeDocument/2006/relationships/hyperlink" Target="https://ref.ly/Matt23:24" TargetMode="External"/><Relationship Id="rId689" Type="http://schemas.openxmlformats.org/officeDocument/2006/relationships/hyperlink" Target="https://ref.ly/Eph2:8-Eph2:10" TargetMode="External"/><Relationship Id="rId690" Type="http://schemas.openxmlformats.org/officeDocument/2006/relationships/hyperlink" Target="https://ref.ly/Mark8:34-Mark8:38" TargetMode="External"/><Relationship Id="rId691" Type="http://schemas.openxmlformats.org/officeDocument/2006/relationships/hyperlink" Target="https://ref.ly/Matt20:16" TargetMode="External"/><Relationship Id="rId692" Type="http://schemas.openxmlformats.org/officeDocument/2006/relationships/hyperlink" Target="https://ref.ly/Luke13:30" TargetMode="External"/><Relationship Id="rId693" Type="http://schemas.openxmlformats.org/officeDocument/2006/relationships/hyperlink" Target="https://ref.ly/Mark4:9-Mark4:12" TargetMode="External"/><Relationship Id="rId694" Type="http://schemas.openxmlformats.org/officeDocument/2006/relationships/hyperlink" Target="https://ref.ly/Mark8:18" TargetMode="External"/><Relationship Id="rId695" Type="http://schemas.openxmlformats.org/officeDocument/2006/relationships/hyperlink" Target="https://ref.ly/Mark7:1-Mark7:13" TargetMode="External"/><Relationship Id="rId696" Type="http://schemas.openxmlformats.org/officeDocument/2006/relationships/hyperlink" Target="https://ref.ly/Mark8:31-Mark8:33" TargetMode="External"/><Relationship Id="rId697" Type="http://schemas.openxmlformats.org/officeDocument/2006/relationships/hyperlink" Target="https://ref.ly/Acts4:27-Acts4:28" TargetMode="External"/><Relationship Id="rId698" Type="http://schemas.openxmlformats.org/officeDocument/2006/relationships/hyperlink" Target="https://ref.ly/John18:31" TargetMode="External"/><Relationship Id="rId699" Type="http://schemas.openxmlformats.org/officeDocument/2006/relationships/hyperlink" Target="https://ref.ly/Mark10:32-Mark10:33" TargetMode="External"/><Relationship Id="rId700" Type="http://schemas.openxmlformats.org/officeDocument/2006/relationships/hyperlink" Target="https://ref.ly/Mark9:31-Mark9:34" TargetMode="External"/><Relationship Id="rId701" Type="http://schemas.openxmlformats.org/officeDocument/2006/relationships/hyperlink" Target="https://ref.ly/Mark10:38-Mark10:40" TargetMode="External"/><Relationship Id="rId702" Type="http://schemas.openxmlformats.org/officeDocument/2006/relationships/hyperlink" Target="https://ref.ly/Mark10:41-Mark10:44" TargetMode="External"/><Relationship Id="rId703" Type="http://schemas.openxmlformats.org/officeDocument/2006/relationships/hyperlink" Target="https://ref.ly/Mark10:41-Mark10:45" TargetMode="External"/><Relationship Id="rId704" Type="http://schemas.openxmlformats.org/officeDocument/2006/relationships/hyperlink" Target="https://ref.ly/Ps75:8" TargetMode="External"/><Relationship Id="rId705" Type="http://schemas.openxmlformats.org/officeDocument/2006/relationships/hyperlink" Target="https://ref.ly/Isa51:17" TargetMode="External"/><Relationship Id="rId706" Type="http://schemas.openxmlformats.org/officeDocument/2006/relationships/hyperlink" Target="https://ref.ly/Isa51:22" TargetMode="External"/><Relationship Id="rId707" Type="http://schemas.openxmlformats.org/officeDocument/2006/relationships/hyperlink" Target="https://ref.ly/Jer25:15" TargetMode="External"/><Relationship Id="rId708" Type="http://schemas.openxmlformats.org/officeDocument/2006/relationships/hyperlink" Target="https://ref.ly/Jer49:12" TargetMode="External"/><Relationship Id="rId709" Type="http://schemas.openxmlformats.org/officeDocument/2006/relationships/hyperlink" Target="https://ref.ly/Lam4:21" TargetMode="External"/><Relationship Id="rId710" Type="http://schemas.openxmlformats.org/officeDocument/2006/relationships/hyperlink" Target="https://ref.ly/Rom6:3-Rom6:5" TargetMode="External"/><Relationship Id="rId711" Type="http://schemas.openxmlformats.org/officeDocument/2006/relationships/hyperlink" Target="https://ref.ly/Col2:12" TargetMode="External"/><Relationship Id="rId712" Type="http://schemas.openxmlformats.org/officeDocument/2006/relationships/hyperlink" Target="https://ref.ly/Acts12:1-Acts12:5" TargetMode="External"/><Relationship Id="rId713" Type="http://schemas.openxmlformats.org/officeDocument/2006/relationships/hyperlink" Target="https://ref.ly/Mark13:32" TargetMode="External"/><Relationship Id="rId714" Type="http://schemas.openxmlformats.org/officeDocument/2006/relationships/hyperlink" Target="https://ref.ly/Mark10:42-Mark10:45" TargetMode="External"/><Relationship Id="rId715" Type="http://schemas.openxmlformats.org/officeDocument/2006/relationships/hyperlink" Target="https://ref.ly/Mark10:32-Mark10:34" TargetMode="External"/><Relationship Id="rId716" Type="http://schemas.openxmlformats.org/officeDocument/2006/relationships/hyperlink" Target="https://ref.ly/John10:11" TargetMode="External"/><Relationship Id="rId717" Type="http://schemas.openxmlformats.org/officeDocument/2006/relationships/hyperlink" Target="https://ref.ly/Isa53:12" TargetMode="External"/><Relationship Id="rId718" Type="http://schemas.openxmlformats.org/officeDocument/2006/relationships/hyperlink" Target="https://ref.ly/Rom5:15" TargetMode="External"/><Relationship Id="rId719" Type="http://schemas.openxmlformats.org/officeDocument/2006/relationships/hyperlink" Target="https://ref.ly/Rom5:18-Rom5:20" TargetMode="External"/><Relationship Id="rId720" Type="http://schemas.openxmlformats.org/officeDocument/2006/relationships/hyperlink" Target="https://ref.ly/Mark10:1" TargetMode="External"/><Relationship Id="rId721" Type="http://schemas.openxmlformats.org/officeDocument/2006/relationships/hyperlink" Target="https://ref.ly/Mark11:1-Mark11:11" TargetMode="External"/><Relationship Id="rId722" Type="http://schemas.openxmlformats.org/officeDocument/2006/relationships/hyperlink" Target="https://ref.ly/Mark11:10" TargetMode="External"/><Relationship Id="rId723" Type="http://schemas.openxmlformats.org/officeDocument/2006/relationships/hyperlink" Target="https://ref.ly/Mark3:8" TargetMode="External"/><Relationship Id="rId724" Type="http://schemas.openxmlformats.org/officeDocument/2006/relationships/hyperlink" Target="https://ref.ly/Mark10:51" TargetMode="External"/><Relationship Id="rId725" Type="http://schemas.openxmlformats.org/officeDocument/2006/relationships/hyperlink" Target="https://ref.ly/Luke4:18-Luke4:19" TargetMode="External"/><Relationship Id="rId726" Type="http://schemas.openxmlformats.org/officeDocument/2006/relationships/hyperlink" Target="https://ref.ly/Mark5:23" TargetMode="External"/><Relationship Id="rId727" Type="http://schemas.openxmlformats.org/officeDocument/2006/relationships/hyperlink" Target="https://ref.ly/Matt9:22" TargetMode="External"/><Relationship Id="rId728" Type="http://schemas.openxmlformats.org/officeDocument/2006/relationships/hyperlink" Target="https://ref.ly/Luke8:48" TargetMode="External"/><Relationship Id="rId729" Type="http://schemas.openxmlformats.org/officeDocument/2006/relationships/hyperlink" Target="https://ref.ly/Mark6:1" TargetMode="External"/><Relationship Id="rId730" Type="http://schemas.openxmlformats.org/officeDocument/2006/relationships/hyperlink" Target="https://ref.ly/Mark10:21" TargetMode="External"/><Relationship Id="rId731" Type="http://schemas.openxmlformats.org/officeDocument/2006/relationships/hyperlink" Target="https://ref.ly/Mark1:2-Mark1:3" TargetMode="External"/><Relationship Id="rId732" Type="http://schemas.openxmlformats.org/officeDocument/2006/relationships/hyperlink" Target="https://ref.ly/Mark11:11-Mark11:12" TargetMode="External"/><Relationship Id="rId733" Type="http://schemas.openxmlformats.org/officeDocument/2006/relationships/hyperlink" Target="https://ref.ly/Mark14:3-Mark14:9" TargetMode="External"/><Relationship Id="rId734" Type="http://schemas.openxmlformats.org/officeDocument/2006/relationships/hyperlink" Target="https://ref.ly/Zech14:4" TargetMode="External"/><Relationship Id="rId735" Type="http://schemas.openxmlformats.org/officeDocument/2006/relationships/hyperlink" Target="https://ref.ly/Ezek11:23" TargetMode="External"/><Relationship Id="rId736" Type="http://schemas.openxmlformats.org/officeDocument/2006/relationships/hyperlink" Target="https://ref.ly/Ezek43:1-Ezek43:5" TargetMode="External"/><Relationship Id="rId737" Type="http://schemas.openxmlformats.org/officeDocument/2006/relationships/hyperlink" Target="https://ref.ly/Mark11:1-Mark16:8" TargetMode="External"/><Relationship Id="rId738" Type="http://schemas.openxmlformats.org/officeDocument/2006/relationships/hyperlink" Target="https://ref.ly/Mark13:1-Mark13:37" TargetMode="External"/><Relationship Id="rId739" Type="http://schemas.openxmlformats.org/officeDocument/2006/relationships/hyperlink" Target="https://ref.ly/Mark4:1-Mark4:34" TargetMode="External"/><Relationship Id="rId740" Type="http://schemas.openxmlformats.org/officeDocument/2006/relationships/hyperlink" Target="https://ref.ly/Mark11:1-Mark13:37" TargetMode="External"/><Relationship Id="rId741" Type="http://schemas.openxmlformats.org/officeDocument/2006/relationships/hyperlink" Target="https://ref.ly/Mark11:12-Mark11:25" TargetMode="External"/><Relationship Id="rId742" Type="http://schemas.openxmlformats.org/officeDocument/2006/relationships/hyperlink" Target="https://ref.ly/Mark2:8" TargetMode="External"/><Relationship Id="rId743" Type="http://schemas.openxmlformats.org/officeDocument/2006/relationships/hyperlink" Target="https://ref.ly/Mark5:30" TargetMode="External"/><Relationship Id="rId744" Type="http://schemas.openxmlformats.org/officeDocument/2006/relationships/hyperlink" Target="https://ref.ly/Mark5:32" TargetMode="External"/><Relationship Id="rId745" Type="http://schemas.openxmlformats.org/officeDocument/2006/relationships/hyperlink" Target="https://ref.ly/Mark11:3" TargetMode="External"/><Relationship Id="rId746" Type="http://schemas.openxmlformats.org/officeDocument/2006/relationships/hyperlink" Target="https://ref.ly/Mark11:6" TargetMode="External"/><Relationship Id="rId747" Type="http://schemas.openxmlformats.org/officeDocument/2006/relationships/hyperlink" Target="https://ref.ly/Mark14:13-Mark14:16" TargetMode="External"/><Relationship Id="rId748" Type="http://schemas.openxmlformats.org/officeDocument/2006/relationships/hyperlink" Target="https://ref.ly/Zech9:9" TargetMode="External"/><Relationship Id="rId749" Type="http://schemas.openxmlformats.org/officeDocument/2006/relationships/hyperlink" Target="https://ref.ly/Mark2:28" TargetMode="External"/><Relationship Id="rId750" Type="http://schemas.openxmlformats.org/officeDocument/2006/relationships/hyperlink" Target="https://ref.ly/Mark5:19" TargetMode="External"/><Relationship Id="rId751" Type="http://schemas.openxmlformats.org/officeDocument/2006/relationships/hyperlink" Target="https://ref.ly/Mark12:36-Mark12:37" TargetMode="External"/><Relationship Id="rId752" Type="http://schemas.openxmlformats.org/officeDocument/2006/relationships/hyperlink" Target="https://ref.ly/Mark13:35" TargetMode="External"/><Relationship Id="rId753" Type="http://schemas.openxmlformats.org/officeDocument/2006/relationships/hyperlink" Target="https://ref.ly/Rom10:9" TargetMode="External"/><Relationship Id="rId754" Type="http://schemas.openxmlformats.org/officeDocument/2006/relationships/hyperlink" Target="https://ref.ly/Phil2:11" TargetMode="External"/><Relationship Id="rId755" Type="http://schemas.openxmlformats.org/officeDocument/2006/relationships/hyperlink" Target="https://ref.ly/1Kgs1:38-1Kgs1:48" TargetMode="External"/><Relationship Id="rId756" Type="http://schemas.openxmlformats.org/officeDocument/2006/relationships/hyperlink" Target="https://ref.ly/2Kgs9:13" TargetMode="External"/><Relationship Id="rId757" Type="http://schemas.openxmlformats.org/officeDocument/2006/relationships/hyperlink" Target="https://ref.ly/Luke19:38-Luke19:40" TargetMode="External"/><Relationship Id="rId758" Type="http://schemas.openxmlformats.org/officeDocument/2006/relationships/hyperlink" Target="https://ref.ly/Matt21:11" TargetMode="External"/><Relationship Id="rId759" Type="http://schemas.openxmlformats.org/officeDocument/2006/relationships/hyperlink" Target="https://ref.ly/John12:9-John12:11" TargetMode="External"/><Relationship Id="rId760" Type="http://schemas.openxmlformats.org/officeDocument/2006/relationships/hyperlink" Target="https://ref.ly/Mark11:15-Mark11:17" TargetMode="External"/><Relationship Id="rId761" Type="http://schemas.openxmlformats.org/officeDocument/2006/relationships/hyperlink" Target="https://ref.ly/Matt21:1-Matt21:17" TargetMode="External"/><Relationship Id="rId762" Type="http://schemas.openxmlformats.org/officeDocument/2006/relationships/hyperlink" Target="https://ref.ly/Luke19:28-Luke19:48" TargetMode="External"/><Relationship Id="rId763" Type="http://schemas.openxmlformats.org/officeDocument/2006/relationships/hyperlink" Target="https://ref.ly/John2:13-John2:22" TargetMode="External"/><Relationship Id="rId764" Type="http://schemas.openxmlformats.org/officeDocument/2006/relationships/hyperlink" Target="https://ref.ly/Mark11:12-Mark11:14" TargetMode="External"/><Relationship Id="rId765" Type="http://schemas.openxmlformats.org/officeDocument/2006/relationships/hyperlink" Target="https://ref.ly/Mark11:20-Mark11:25" TargetMode="External"/><Relationship Id="rId766" Type="http://schemas.openxmlformats.org/officeDocument/2006/relationships/hyperlink" Target="https://ref.ly/Mark11:15-Mark11:19" TargetMode="External"/><Relationship Id="rId767" Type="http://schemas.openxmlformats.org/officeDocument/2006/relationships/hyperlink" Target="https://ref.ly/Isa20:1-Isa20:6" TargetMode="External"/><Relationship Id="rId768" Type="http://schemas.openxmlformats.org/officeDocument/2006/relationships/hyperlink" Target="https://ref.ly/Jer13:1-Jer13:11" TargetMode="External"/><Relationship Id="rId769" Type="http://schemas.openxmlformats.org/officeDocument/2006/relationships/hyperlink" Target="https://ref.ly/Jer19:1-Jer19:13" TargetMode="External"/><Relationship Id="rId770" Type="http://schemas.openxmlformats.org/officeDocument/2006/relationships/hyperlink" Target="https://ref.ly/Ezek4:1-Ezek4:17" TargetMode="External"/><Relationship Id="rId771" Type="http://schemas.openxmlformats.org/officeDocument/2006/relationships/hyperlink" Target="https://ref.ly/Exod30:11-Exod30:16" TargetMode="External"/><Relationship Id="rId772" Type="http://schemas.openxmlformats.org/officeDocument/2006/relationships/hyperlink" Target="https://ref.ly/Mark1:44" TargetMode="External"/><Relationship Id="rId773" Type="http://schemas.openxmlformats.org/officeDocument/2006/relationships/hyperlink" Target="https://ref.ly/Matt5:17-Matt5:19" TargetMode="External"/><Relationship Id="rId774" Type="http://schemas.openxmlformats.org/officeDocument/2006/relationships/hyperlink" Target="https://ref.ly/Matt5:23" TargetMode="External"/><Relationship Id="rId775" Type="http://schemas.openxmlformats.org/officeDocument/2006/relationships/hyperlink" Target="https://ref.ly/Matt17:24-Matt17:27" TargetMode="External"/><Relationship Id="rId776" Type="http://schemas.openxmlformats.org/officeDocument/2006/relationships/hyperlink" Target="https://ref.ly/Luke17:14" TargetMode="External"/><Relationship Id="rId777" Type="http://schemas.openxmlformats.org/officeDocument/2006/relationships/hyperlink" Target="https://ref.ly/Acts6:7" TargetMode="External"/><Relationship Id="rId778" Type="http://schemas.openxmlformats.org/officeDocument/2006/relationships/hyperlink" Target="https://ref.ly/Acts21:20-Acts21:26" TargetMode="External"/><Relationship Id="rId779" Type="http://schemas.openxmlformats.org/officeDocument/2006/relationships/hyperlink" Target="https://ref.ly/Isa56:7" TargetMode="External"/><Relationship Id="rId780" Type="http://schemas.openxmlformats.org/officeDocument/2006/relationships/hyperlink" Target="https://ref.ly/Jer7:11" TargetMode="External"/><Relationship Id="rId781" Type="http://schemas.openxmlformats.org/officeDocument/2006/relationships/hyperlink" Target="https://ref.ly/Mark11:11" TargetMode="External"/><Relationship Id="rId782" Type="http://schemas.openxmlformats.org/officeDocument/2006/relationships/hyperlink" Target="https://ref.ly/Mark14:3" TargetMode="External"/><Relationship Id="rId783" Type="http://schemas.openxmlformats.org/officeDocument/2006/relationships/hyperlink" Target="https://ref.ly/Mark12:9" TargetMode="External"/><Relationship Id="rId784" Type="http://schemas.openxmlformats.org/officeDocument/2006/relationships/hyperlink" Target="https://ref.ly/Mark15:29" TargetMode="External"/><Relationship Id="rId785" Type="http://schemas.openxmlformats.org/officeDocument/2006/relationships/hyperlink" Target="https://ref.ly/Mark11:24" TargetMode="External"/><Relationship Id="rId786" Type="http://schemas.openxmlformats.org/officeDocument/2006/relationships/hyperlink" Target="https://ref.ly/Matt7:7" TargetMode="External"/><Relationship Id="rId787" Type="http://schemas.openxmlformats.org/officeDocument/2006/relationships/hyperlink" Target="https://ref.ly/Matt5:23-Matt5:24" TargetMode="External"/><Relationship Id="rId788" Type="http://schemas.openxmlformats.org/officeDocument/2006/relationships/hyperlink" Target="https://ref.ly/Matt6:12" TargetMode="External"/><Relationship Id="rId789" Type="http://schemas.openxmlformats.org/officeDocument/2006/relationships/hyperlink" Target="https://ref.ly/Matt6:14-Matt6:15" TargetMode="External"/><Relationship Id="rId790" Type="http://schemas.openxmlformats.org/officeDocument/2006/relationships/hyperlink" Target="https://ref.ly/Luke6:37" TargetMode="External"/><Relationship Id="rId791" Type="http://schemas.openxmlformats.org/officeDocument/2006/relationships/hyperlink" Target="https://ref.ly/Luke11:4" TargetMode="External"/><Relationship Id="rId792" Type="http://schemas.openxmlformats.org/officeDocument/2006/relationships/hyperlink" Target="https://ref.ly/Luke7:41-Luke7:43" TargetMode="External"/><Relationship Id="rId793" Type="http://schemas.openxmlformats.org/officeDocument/2006/relationships/hyperlink" Target="https://ref.ly/Luke7:47" TargetMode="External"/><Relationship Id="rId794" Type="http://schemas.openxmlformats.org/officeDocument/2006/relationships/hyperlink" Target="https://ref.ly/Eph4:32" TargetMode="External"/><Relationship Id="rId795" Type="http://schemas.openxmlformats.org/officeDocument/2006/relationships/hyperlink" Target="https://ref.ly/Col3:13" TargetMode="External"/><Relationship Id="rId796" Type="http://schemas.openxmlformats.org/officeDocument/2006/relationships/hyperlink" Target="https://ref.ly/Mark11:1" TargetMode="External"/><Relationship Id="rId797" Type="http://schemas.openxmlformats.org/officeDocument/2006/relationships/hyperlink" Target="https://ref.ly/Mark11:15" TargetMode="External"/><Relationship Id="rId798" Type="http://schemas.openxmlformats.org/officeDocument/2006/relationships/hyperlink" Target="https://ref.ly/Mark14:1-Mark16:8" TargetMode="External"/><Relationship Id="rId799" Type="http://schemas.openxmlformats.org/officeDocument/2006/relationships/hyperlink" Target="https://ref.ly/Mark15:1" TargetMode="External"/><Relationship Id="rId800" Type="http://schemas.openxmlformats.org/officeDocument/2006/relationships/hyperlink" Target="https://ref.ly/Matt21:12-Matt21:22" TargetMode="External"/><Relationship Id="rId801" Type="http://schemas.openxmlformats.org/officeDocument/2006/relationships/hyperlink" Target="https://ref.ly/Luke19:45-Luke19:46" TargetMode="External"/><Relationship Id="rId802" Type="http://schemas.openxmlformats.org/officeDocument/2006/relationships/hyperlink" Target="https://ref.ly/Matt21:23-Matt21:27" TargetMode="External"/><Relationship Id="rId803" Type="http://schemas.openxmlformats.org/officeDocument/2006/relationships/hyperlink" Target="https://ref.ly/Luke20:1-Luke20:8" TargetMode="External"/><Relationship Id="rId804" Type="http://schemas.openxmlformats.org/officeDocument/2006/relationships/hyperlink" Target="https://ref.ly/John2:18-John2:22" TargetMode="External"/><Relationship Id="rId805" Type="http://schemas.openxmlformats.org/officeDocument/2006/relationships/hyperlink" Target="https://ref.ly/Mark5:1-Mark5:13" TargetMode="External"/><Relationship Id="rId806" Type="http://schemas.openxmlformats.org/officeDocument/2006/relationships/hyperlink" Target="https://ref.ly/Mark1:29-Mark2:12" TargetMode="External"/><Relationship Id="rId807" Type="http://schemas.openxmlformats.org/officeDocument/2006/relationships/hyperlink" Target="https://ref.ly/Mark5:21-Mark5:43" TargetMode="External"/><Relationship Id="rId808" Type="http://schemas.openxmlformats.org/officeDocument/2006/relationships/hyperlink" Target="https://ref.ly/Mark2:8-Mark2:9" TargetMode="External"/><Relationship Id="rId809" Type="http://schemas.openxmlformats.org/officeDocument/2006/relationships/hyperlink" Target="https://ref.ly/Mark2:19" TargetMode="External"/><Relationship Id="rId810" Type="http://schemas.openxmlformats.org/officeDocument/2006/relationships/hyperlink" Target="https://ref.ly/Mark2:25-Mark2:26" TargetMode="External"/><Relationship Id="rId811" Type="http://schemas.openxmlformats.org/officeDocument/2006/relationships/hyperlink" Target="https://ref.ly/Mark3:23" TargetMode="External"/><Relationship Id="rId812" Type="http://schemas.openxmlformats.org/officeDocument/2006/relationships/hyperlink" Target="https://ref.ly/Mark10:3" TargetMode="External"/><Relationship Id="rId813" Type="http://schemas.openxmlformats.org/officeDocument/2006/relationships/hyperlink" Target="https://ref.ly/Mark10:38" TargetMode="External"/><Relationship Id="rId814" Type="http://schemas.openxmlformats.org/officeDocument/2006/relationships/hyperlink" Target="https://ref.ly/Mark12:16" TargetMode="External"/><Relationship Id="rId815" Type="http://schemas.openxmlformats.org/officeDocument/2006/relationships/hyperlink" Target="https://ref.ly/Mark11:28" TargetMode="External"/><Relationship Id="rId816" Type="http://schemas.openxmlformats.org/officeDocument/2006/relationships/hyperlink" Target="https://ref.ly/Mark7:6" TargetMode="External"/><Relationship Id="rId817" Type="http://schemas.openxmlformats.org/officeDocument/2006/relationships/hyperlink" Target="https://ref.ly/Mark4:12" TargetMode="External"/><Relationship Id="rId818" Type="http://schemas.openxmlformats.org/officeDocument/2006/relationships/hyperlink" Target="https://ref.ly/Isa5:1-Isa5:7" TargetMode="External"/><Relationship Id="rId819" Type="http://schemas.openxmlformats.org/officeDocument/2006/relationships/hyperlink" Target="https://ref.ly/Mark11:27-Mark12:44" TargetMode="External"/><Relationship Id="rId820" Type="http://schemas.openxmlformats.org/officeDocument/2006/relationships/hyperlink" Target="https://ref.ly/Mark11:27-Mark11:33" TargetMode="External"/><Relationship Id="rId821" Type="http://schemas.openxmlformats.org/officeDocument/2006/relationships/hyperlink" Target="https://ref.ly/Isa5:4" TargetMode="External"/><Relationship Id="rId822" Type="http://schemas.openxmlformats.org/officeDocument/2006/relationships/hyperlink" Target="https://ref.ly/Isa5:7" TargetMode="External"/><Relationship Id="rId823" Type="http://schemas.openxmlformats.org/officeDocument/2006/relationships/hyperlink" Target="https://ref.ly/Jer7:25-Jer7:26" TargetMode="External"/><Relationship Id="rId824" Type="http://schemas.openxmlformats.org/officeDocument/2006/relationships/hyperlink" Target="https://ref.ly/Amos3:7" TargetMode="External"/><Relationship Id="rId825" Type="http://schemas.openxmlformats.org/officeDocument/2006/relationships/hyperlink" Target="https://ref.ly/Zech1:6" TargetMode="External"/><Relationship Id="rId826" Type="http://schemas.openxmlformats.org/officeDocument/2006/relationships/hyperlink" Target="https://ref.ly/1Kgs18:13" TargetMode="External"/><Relationship Id="rId827" Type="http://schemas.openxmlformats.org/officeDocument/2006/relationships/hyperlink" Target="https://ref.ly/1Kgs19:10" TargetMode="External"/><Relationship Id="rId828" Type="http://schemas.openxmlformats.org/officeDocument/2006/relationships/hyperlink" Target="https://ref.ly/1Kgs19:14" TargetMode="External"/><Relationship Id="rId829" Type="http://schemas.openxmlformats.org/officeDocument/2006/relationships/hyperlink" Target="https://ref.ly/2Chr24:20-2Chr24:27" TargetMode="External"/><Relationship Id="rId830" Type="http://schemas.openxmlformats.org/officeDocument/2006/relationships/hyperlink" Target="https://ref.ly/2Chr36:15-2Chr36:16" TargetMode="External"/><Relationship Id="rId831" Type="http://schemas.openxmlformats.org/officeDocument/2006/relationships/hyperlink" Target="https://ref.ly/Jer26:20-Jer26:23" TargetMode="External"/><Relationship Id="rId832" Type="http://schemas.openxmlformats.org/officeDocument/2006/relationships/hyperlink" Target="https://ref.ly/Neh9:26" TargetMode="External"/><Relationship Id="rId833" Type="http://schemas.openxmlformats.org/officeDocument/2006/relationships/hyperlink" Target="https://ref.ly/Matt23:34" TargetMode="External"/><Relationship Id="rId834" Type="http://schemas.openxmlformats.org/officeDocument/2006/relationships/hyperlink" Target="https://ref.ly/Matt23:37" TargetMode="External"/><Relationship Id="rId835" Type="http://schemas.openxmlformats.org/officeDocument/2006/relationships/hyperlink" Target="https://ref.ly/1Thess2:15" TargetMode="External"/><Relationship Id="rId836" Type="http://schemas.openxmlformats.org/officeDocument/2006/relationships/hyperlink" Target="https://ref.ly/Matt21:38" TargetMode="External"/><Relationship Id="rId837" Type="http://schemas.openxmlformats.org/officeDocument/2006/relationships/hyperlink" Target="https://ref.ly/Luke20:14" TargetMode="External"/><Relationship Id="rId838" Type="http://schemas.openxmlformats.org/officeDocument/2006/relationships/hyperlink" Target="https://ref.ly/Heb13:12-Heb13:13" TargetMode="External"/><Relationship Id="rId839" Type="http://schemas.openxmlformats.org/officeDocument/2006/relationships/hyperlink" Target="https://ref.ly/Mark3:33" TargetMode="External"/><Relationship Id="rId840" Type="http://schemas.openxmlformats.org/officeDocument/2006/relationships/hyperlink" Target="https://ref.ly/Mark7:18" TargetMode="External"/><Relationship Id="rId841" Type="http://schemas.openxmlformats.org/officeDocument/2006/relationships/hyperlink" Target="https://ref.ly/Isa5:5-Isa5:7" TargetMode="External"/><Relationship Id="rId842" Type="http://schemas.openxmlformats.org/officeDocument/2006/relationships/hyperlink" Target="https://ref.ly/Matt21:43" TargetMode="External"/><Relationship Id="rId843" Type="http://schemas.openxmlformats.org/officeDocument/2006/relationships/hyperlink" Target="https://ref.ly/Rom9:25-Rom9:33" TargetMode="External"/><Relationship Id="rId844" Type="http://schemas.openxmlformats.org/officeDocument/2006/relationships/hyperlink" Target="https://ref.ly/Rom11:13-Rom11:24" TargetMode="External"/><Relationship Id="rId845" Type="http://schemas.openxmlformats.org/officeDocument/2006/relationships/hyperlink" Target="https://ref.ly/Ps118:22-Ps118:23" TargetMode="External"/><Relationship Id="rId846" Type="http://schemas.openxmlformats.org/officeDocument/2006/relationships/hyperlink" Target="https://ref.ly/Acts4:11" TargetMode="External"/><Relationship Id="rId847" Type="http://schemas.openxmlformats.org/officeDocument/2006/relationships/hyperlink" Target="https://ref.ly/1Pet2:4" TargetMode="External"/><Relationship Id="rId848" Type="http://schemas.openxmlformats.org/officeDocument/2006/relationships/hyperlink" Target="https://ref.ly/1Pet2:6-1Pet2:7" TargetMode="External"/><Relationship Id="rId849" Type="http://schemas.openxmlformats.org/officeDocument/2006/relationships/hyperlink" Target="https://ref.ly/Acts4:28" TargetMode="External"/><Relationship Id="rId850" Type="http://schemas.openxmlformats.org/officeDocument/2006/relationships/hyperlink" Target="https://ref.ly/Mark11:31-Mark11:32" TargetMode="External"/><Relationship Id="rId851" Type="http://schemas.openxmlformats.org/officeDocument/2006/relationships/hyperlink" Target="https://ref.ly/Luke2:1-Luke2:2" TargetMode="External"/><Relationship Id="rId852" Type="http://schemas.openxmlformats.org/officeDocument/2006/relationships/hyperlink" Target="https://ref.ly/Acts5:37" TargetMode="External"/><Relationship Id="rId853" Type="http://schemas.openxmlformats.org/officeDocument/2006/relationships/hyperlink" Target="https://ref.ly/Matt5:9" TargetMode="External"/><Relationship Id="rId854" Type="http://schemas.openxmlformats.org/officeDocument/2006/relationships/hyperlink" Target="https://ref.ly/Matt5:39" TargetMode="External"/><Relationship Id="rId855" Type="http://schemas.openxmlformats.org/officeDocument/2006/relationships/hyperlink" Target="https://ref.ly/Matt5:41" TargetMode="External"/><Relationship Id="rId856" Type="http://schemas.openxmlformats.org/officeDocument/2006/relationships/hyperlink" Target="https://ref.ly/Matt26:52" TargetMode="External"/><Relationship Id="rId857" Type="http://schemas.openxmlformats.org/officeDocument/2006/relationships/hyperlink" Target="https://ref.ly/Acts4:1-Acts4:2" TargetMode="External"/><Relationship Id="rId858" Type="http://schemas.openxmlformats.org/officeDocument/2006/relationships/hyperlink" Target="https://ref.ly/Acts23:8" TargetMode="External"/><Relationship Id="rId859" Type="http://schemas.openxmlformats.org/officeDocument/2006/relationships/hyperlink" Target="https://ref.ly/Matt22:23-Matt22:33" TargetMode="External"/><Relationship Id="rId860" Type="http://schemas.openxmlformats.org/officeDocument/2006/relationships/hyperlink" Target="https://ref.ly/Luke20:27-Luke20:40" TargetMode="External"/><Relationship Id="rId861" Type="http://schemas.openxmlformats.org/officeDocument/2006/relationships/hyperlink" Target="https://ref.ly/Acts4:1-Acts4:3" TargetMode="External"/><Relationship Id="rId862" Type="http://schemas.openxmlformats.org/officeDocument/2006/relationships/hyperlink" Target="https://ref.ly/Acts5:12" TargetMode="External"/><Relationship Id="rId863" Type="http://schemas.openxmlformats.org/officeDocument/2006/relationships/hyperlink" Target="https://ref.ly/Acts5:17" TargetMode="External"/><Relationship Id="rId864" Type="http://schemas.openxmlformats.org/officeDocument/2006/relationships/hyperlink" Target="https://ref.ly/Acts22:30-Acts23:10" TargetMode="External"/><Relationship Id="rId865" Type="http://schemas.openxmlformats.org/officeDocument/2006/relationships/hyperlink" Target="https://ref.ly/Matt3:7" TargetMode="External"/><Relationship Id="rId866" Type="http://schemas.openxmlformats.org/officeDocument/2006/relationships/hyperlink" Target="https://ref.ly/Matt16:1-Matt16:12" TargetMode="External"/><Relationship Id="rId867" Type="http://schemas.openxmlformats.org/officeDocument/2006/relationships/hyperlink" Target="https://ref.ly/Mark12:19-Mark12:23" TargetMode="External"/><Relationship Id="rId868" Type="http://schemas.openxmlformats.org/officeDocument/2006/relationships/hyperlink" Target="https://ref.ly/Deut25:5-Deut25:6" TargetMode="External"/><Relationship Id="rId869" Type="http://schemas.openxmlformats.org/officeDocument/2006/relationships/hyperlink" Target="https://ref.ly/Gen38:6-Gen38:11" TargetMode="External"/><Relationship Id="rId870" Type="http://schemas.openxmlformats.org/officeDocument/2006/relationships/hyperlink" Target="https://ref.ly/Ruth4:1-Ruth4:22" TargetMode="External"/><Relationship Id="rId871" Type="http://schemas.openxmlformats.org/officeDocument/2006/relationships/hyperlink" Target="https://ref.ly/Matt12:41-Matt12:42" TargetMode="External"/><Relationship Id="rId872" Type="http://schemas.openxmlformats.org/officeDocument/2006/relationships/hyperlink" Target="https://ref.ly/Luke16:19-Luke16:31" TargetMode="External"/><Relationship Id="rId873" Type="http://schemas.openxmlformats.org/officeDocument/2006/relationships/hyperlink" Target="https://ref.ly/Mark10:34" TargetMode="External"/><Relationship Id="rId874" Type="http://schemas.openxmlformats.org/officeDocument/2006/relationships/hyperlink" Target="https://ref.ly/Isa26:19" TargetMode="External"/><Relationship Id="rId875" Type="http://schemas.openxmlformats.org/officeDocument/2006/relationships/hyperlink" Target="https://ref.ly/Ezek37:1-Ezek37:14" TargetMode="External"/><Relationship Id="rId876" Type="http://schemas.openxmlformats.org/officeDocument/2006/relationships/hyperlink" Target="https://ref.ly/Job19:26" TargetMode="External"/><Relationship Id="rId877" Type="http://schemas.openxmlformats.org/officeDocument/2006/relationships/hyperlink" Target="https://ref.ly/Ps16:9-Ps16:11" TargetMode="External"/><Relationship Id="rId878" Type="http://schemas.openxmlformats.org/officeDocument/2006/relationships/hyperlink" Target="https://ref.ly/Ps49:15" TargetMode="External"/><Relationship Id="rId879" Type="http://schemas.openxmlformats.org/officeDocument/2006/relationships/hyperlink" Target="https://ref.ly/Ps73:23-Ps73:26" TargetMode="External"/><Relationship Id="rId880" Type="http://schemas.openxmlformats.org/officeDocument/2006/relationships/hyperlink" Target="https://ref.ly/Dan12:2" TargetMode="External"/><Relationship Id="rId881" Type="http://schemas.openxmlformats.org/officeDocument/2006/relationships/hyperlink" Target="https://ref.ly/Exod3:6" TargetMode="External"/><Relationship Id="rId882" Type="http://schemas.openxmlformats.org/officeDocument/2006/relationships/hyperlink" Target="https://ref.ly/Exod3:15-Exod3:16" TargetMode="External"/><Relationship Id="rId883" Type="http://schemas.openxmlformats.org/officeDocument/2006/relationships/hyperlink" Target="https://ref.ly/Matt8:11-Matt8:12" TargetMode="External"/><Relationship Id="rId884" Type="http://schemas.openxmlformats.org/officeDocument/2006/relationships/hyperlink" Target="https://ref.ly/Matt13:17" TargetMode="External"/><Relationship Id="rId885" Type="http://schemas.openxmlformats.org/officeDocument/2006/relationships/hyperlink" Target="https://ref.ly/John8:56" TargetMode="External"/><Relationship Id="rId886" Type="http://schemas.openxmlformats.org/officeDocument/2006/relationships/hyperlink" Target="https://ref.ly/Matt19:28-Matt19:29" TargetMode="External"/><Relationship Id="rId887" Type="http://schemas.openxmlformats.org/officeDocument/2006/relationships/hyperlink" Target="https://ref.ly/Luke18:29-Luke18:30" TargetMode="External"/><Relationship Id="rId888" Type="http://schemas.openxmlformats.org/officeDocument/2006/relationships/hyperlink" Target="https://ref.ly/Rev21:1-Rev21:4" TargetMode="External"/><Relationship Id="rId889" Type="http://schemas.openxmlformats.org/officeDocument/2006/relationships/hyperlink" Target="https://ref.ly/John11:25" TargetMode="External"/><Relationship Id="rId890" Type="http://schemas.openxmlformats.org/officeDocument/2006/relationships/hyperlink" Target="https://ref.ly/John3:16" TargetMode="External"/><Relationship Id="rId891" Type="http://schemas.openxmlformats.org/officeDocument/2006/relationships/hyperlink" Target="https://ref.ly/Matt22:40" TargetMode="External"/><Relationship Id="rId892" Type="http://schemas.openxmlformats.org/officeDocument/2006/relationships/hyperlink" Target="https://ref.ly/Prov3:6" TargetMode="External"/><Relationship Id="rId893" Type="http://schemas.openxmlformats.org/officeDocument/2006/relationships/hyperlink" Target="https://ref.ly/Isa33:15-Isa33:16" TargetMode="External"/><Relationship Id="rId894" Type="http://schemas.openxmlformats.org/officeDocument/2006/relationships/hyperlink" Target="https://ref.ly/Isa56:1" TargetMode="External"/><Relationship Id="rId895" Type="http://schemas.openxmlformats.org/officeDocument/2006/relationships/hyperlink" Target="https://ref.ly/Amos5:4" TargetMode="External"/><Relationship Id="rId896" Type="http://schemas.openxmlformats.org/officeDocument/2006/relationships/hyperlink" Target="https://ref.ly/Mic6:8" TargetMode="External"/><Relationship Id="rId897" Type="http://schemas.openxmlformats.org/officeDocument/2006/relationships/hyperlink" Target="https://ref.ly/Hab2:4" TargetMode="External"/><Relationship Id="rId898" Type="http://schemas.openxmlformats.org/officeDocument/2006/relationships/hyperlink" Target="https://ref.ly/Mark11:27-Mark12:27" TargetMode="External"/><Relationship Id="rId899" Type="http://schemas.openxmlformats.org/officeDocument/2006/relationships/hyperlink" Target="https://ref.ly/Mark2:6-Mark2:7" TargetMode="External"/><Relationship Id="rId900" Type="http://schemas.openxmlformats.org/officeDocument/2006/relationships/hyperlink" Target="https://ref.ly/Mark7:1" TargetMode="External"/><Relationship Id="rId901" Type="http://schemas.openxmlformats.org/officeDocument/2006/relationships/hyperlink" Target="https://ref.ly/Mark9:14" TargetMode="External"/><Relationship Id="rId902" Type="http://schemas.openxmlformats.org/officeDocument/2006/relationships/hyperlink" Target="https://ref.ly/Mark12:38-Mark12:40" TargetMode="External"/><Relationship Id="rId903" Type="http://schemas.openxmlformats.org/officeDocument/2006/relationships/hyperlink" Target="https://ref.ly/Mark12:28" TargetMode="External"/><Relationship Id="rId904" Type="http://schemas.openxmlformats.org/officeDocument/2006/relationships/hyperlink" Target="https://ref.ly/Mark12:32-Mark12:33" TargetMode="External"/><Relationship Id="rId905" Type="http://schemas.openxmlformats.org/officeDocument/2006/relationships/hyperlink" Target="https://ref.ly/Mark12:34" TargetMode="External"/><Relationship Id="rId906" Type="http://schemas.openxmlformats.org/officeDocument/2006/relationships/hyperlink" Target="https://ref.ly/Deut6:4-Deut6:5" TargetMode="External"/><Relationship Id="rId907" Type="http://schemas.openxmlformats.org/officeDocument/2006/relationships/hyperlink" Target="https://ref.ly/Exod20:2-Exod20:11" TargetMode="External"/><Relationship Id="rId908" Type="http://schemas.openxmlformats.org/officeDocument/2006/relationships/hyperlink" Target="https://ref.ly/Lev19:18" TargetMode="External"/><Relationship Id="rId909" Type="http://schemas.openxmlformats.org/officeDocument/2006/relationships/hyperlink" Target="https://ref.ly/Exod20:12-Exod20:17" TargetMode="External"/><Relationship Id="rId910" Type="http://schemas.openxmlformats.org/officeDocument/2006/relationships/hyperlink" Target="https://ref.ly/Matt5:43-Matt5:44" TargetMode="External"/><Relationship Id="rId911" Type="http://schemas.openxmlformats.org/officeDocument/2006/relationships/hyperlink" Target="https://ref.ly/Matt19:19" TargetMode="External"/><Relationship Id="rId912" Type="http://schemas.openxmlformats.org/officeDocument/2006/relationships/hyperlink" Target="https://ref.ly/Rom13:8-Rom13:10" TargetMode="External"/><Relationship Id="rId913" Type="http://schemas.openxmlformats.org/officeDocument/2006/relationships/hyperlink" Target="https://ref.ly/Gal5:14" TargetMode="External"/><Relationship Id="rId914" Type="http://schemas.openxmlformats.org/officeDocument/2006/relationships/hyperlink" Target="https://ref.ly/Jas2:8" TargetMode="External"/><Relationship Id="rId915" Type="http://schemas.openxmlformats.org/officeDocument/2006/relationships/hyperlink" Target="https://ref.ly/Hos6:6" TargetMode="External"/><Relationship Id="rId916" Type="http://schemas.openxmlformats.org/officeDocument/2006/relationships/hyperlink" Target="https://ref.ly/Mark8:27" TargetMode="External"/><Relationship Id="rId917" Type="http://schemas.openxmlformats.org/officeDocument/2006/relationships/hyperlink" Target="https://ref.ly/Matt17:25" TargetMode="External"/><Relationship Id="rId918" Type="http://schemas.openxmlformats.org/officeDocument/2006/relationships/hyperlink" Target="https://ref.ly/Matt21:31" TargetMode="External"/><Relationship Id="rId919" Type="http://schemas.openxmlformats.org/officeDocument/2006/relationships/hyperlink" Target="https://ref.ly/Luke10:36" TargetMode="External"/><Relationship Id="rId920" Type="http://schemas.openxmlformats.org/officeDocument/2006/relationships/hyperlink" Target="https://ref.ly/Isa9:2-Isa9:7" TargetMode="External"/><Relationship Id="rId921" Type="http://schemas.openxmlformats.org/officeDocument/2006/relationships/hyperlink" Target="https://ref.ly/Isa11:1-Isa11:5" TargetMode="External"/><Relationship Id="rId922" Type="http://schemas.openxmlformats.org/officeDocument/2006/relationships/hyperlink" Target="https://ref.ly/Jer23:5-Jer23:6" TargetMode="External"/><Relationship Id="rId923" Type="http://schemas.openxmlformats.org/officeDocument/2006/relationships/hyperlink" Target="https://ref.ly/Jer33:15-Jer33:16" TargetMode="External"/><Relationship Id="rId924" Type="http://schemas.openxmlformats.org/officeDocument/2006/relationships/hyperlink" Target="https://ref.ly/Ezek34:23-Ezek34:24" TargetMode="External"/><Relationship Id="rId925" Type="http://schemas.openxmlformats.org/officeDocument/2006/relationships/hyperlink" Target="https://ref.ly/Ezek37:24-Ezek37:28" TargetMode="External"/><Relationship Id="rId926" Type="http://schemas.openxmlformats.org/officeDocument/2006/relationships/hyperlink" Target="https://ref.ly/Mark10:47-Mark10:48" TargetMode="External"/><Relationship Id="rId927" Type="http://schemas.openxmlformats.org/officeDocument/2006/relationships/hyperlink" Target="https://ref.ly/Rom1:3-Rom1:4" TargetMode="External"/><Relationship Id="rId928" Type="http://schemas.openxmlformats.org/officeDocument/2006/relationships/hyperlink" Target="https://ref.ly/Ps110:1" TargetMode="External"/><Relationship Id="rId929" Type="http://schemas.openxmlformats.org/officeDocument/2006/relationships/hyperlink" Target="https://ref.ly/Mark13:24-Mark13:27" TargetMode="External"/><Relationship Id="rId930" Type="http://schemas.openxmlformats.org/officeDocument/2006/relationships/hyperlink" Target="https://ref.ly/Mark13:32-Mark13:37" TargetMode="External"/><Relationship Id="rId931" Type="http://schemas.openxmlformats.org/officeDocument/2006/relationships/hyperlink" Target="https://ref.ly/Matt23:7" TargetMode="External"/><Relationship Id="rId932" Type="http://schemas.openxmlformats.org/officeDocument/2006/relationships/hyperlink" Target="https://ref.ly/Deut14:29" TargetMode="External"/><Relationship Id="rId933" Type="http://schemas.openxmlformats.org/officeDocument/2006/relationships/hyperlink" Target="https://ref.ly/Ps68:5" TargetMode="External"/><Relationship Id="rId934" Type="http://schemas.openxmlformats.org/officeDocument/2006/relationships/hyperlink" Target="https://ref.ly/Ps146:9" TargetMode="External"/><Relationship Id="rId935" Type="http://schemas.openxmlformats.org/officeDocument/2006/relationships/hyperlink" Target="https://ref.ly/Isa1:17" TargetMode="External"/><Relationship Id="rId936" Type="http://schemas.openxmlformats.org/officeDocument/2006/relationships/hyperlink" Target="https://ref.ly/Jer7:6" TargetMode="External"/><Relationship Id="rId937" Type="http://schemas.openxmlformats.org/officeDocument/2006/relationships/hyperlink" Target="https://ref.ly/Jer49:11" TargetMode="External"/><Relationship Id="rId938" Type="http://schemas.openxmlformats.org/officeDocument/2006/relationships/hyperlink" Target="https://ref.ly/Isa1:23" TargetMode="External"/><Relationship Id="rId939" Type="http://schemas.openxmlformats.org/officeDocument/2006/relationships/hyperlink" Target="https://ref.ly/Ezek22:7" TargetMode="External"/><Relationship Id="rId940" Type="http://schemas.openxmlformats.org/officeDocument/2006/relationships/hyperlink" Target="https://ref.ly/Zech7:10" TargetMode="External"/><Relationship Id="rId941" Type="http://schemas.openxmlformats.org/officeDocument/2006/relationships/hyperlink" Target="https://ref.ly/Mal3:5" TargetMode="External"/><Relationship Id="rId942" Type="http://schemas.openxmlformats.org/officeDocument/2006/relationships/hyperlink" Target="https://ref.ly/Matt6:5-Matt6:6" TargetMode="External"/><Relationship Id="rId943" Type="http://schemas.openxmlformats.org/officeDocument/2006/relationships/hyperlink" Target="https://ref.ly/Luke18:11-Luke18:12" TargetMode="External"/><Relationship Id="rId944" Type="http://schemas.openxmlformats.org/officeDocument/2006/relationships/hyperlink" Target="https://ref.ly/Mark9:42-Mark9:48" TargetMode="External"/><Relationship Id="rId945" Type="http://schemas.openxmlformats.org/officeDocument/2006/relationships/hyperlink" Target="https://ref.ly/Luke14:11" TargetMode="External"/><Relationship Id="rId946" Type="http://schemas.openxmlformats.org/officeDocument/2006/relationships/hyperlink" Target="https://ref.ly/Matt20:1-Matt20:2" TargetMode="External"/><Relationship Id="rId947" Type="http://schemas.openxmlformats.org/officeDocument/2006/relationships/hyperlink" Target="https://ref.ly/Mark10:42" TargetMode="External"/><Relationship Id="rId948" Type="http://schemas.openxmlformats.org/officeDocument/2006/relationships/hyperlink" Target="https://ref.ly/Mark7:14" TargetMode="External"/><Relationship Id="rId949" Type="http://schemas.openxmlformats.org/officeDocument/2006/relationships/hyperlink" Target="https://ref.ly/1Sam16:7" TargetMode="External"/><Relationship Id="rId950" Type="http://schemas.openxmlformats.org/officeDocument/2006/relationships/hyperlink" Target="https://ref.ly/Mark8:34-Mark8:37" TargetMode="External"/><Relationship Id="rId951" Type="http://schemas.openxmlformats.org/officeDocument/2006/relationships/hyperlink" Target="https://ref.ly/Mark10:28-Mark10:29" TargetMode="External"/><Relationship Id="rId952" Type="http://schemas.openxmlformats.org/officeDocument/2006/relationships/hyperlink" Target="https://ref.ly/Mark12:30" TargetMode="External"/><Relationship Id="rId953" Type="http://schemas.openxmlformats.org/officeDocument/2006/relationships/hyperlink" Target="https://ref.ly/Mark11:12-Mark11:26" TargetMode="External"/><Relationship Id="rId954" Type="http://schemas.openxmlformats.org/officeDocument/2006/relationships/hyperlink" Target="https://ref.ly/Mark12:18-Mark12:27" TargetMode="External"/><Relationship Id="rId955" Type="http://schemas.openxmlformats.org/officeDocument/2006/relationships/hyperlink" Target="https://ref.ly/Mark3:16-Mark3:18" TargetMode="External"/><Relationship Id="rId956" Type="http://schemas.openxmlformats.org/officeDocument/2006/relationships/hyperlink" Target="https://ref.ly/Mark13:29-Mark13:30" TargetMode="External"/><Relationship Id="rId957" Type="http://schemas.openxmlformats.org/officeDocument/2006/relationships/hyperlink" Target="https://ref.ly/Luke21:7" TargetMode="External"/><Relationship Id="rId958" Type="http://schemas.openxmlformats.org/officeDocument/2006/relationships/hyperlink" Target="https://ref.ly/Mark13:2" TargetMode="External"/><Relationship Id="rId959" Type="http://schemas.openxmlformats.org/officeDocument/2006/relationships/hyperlink" Target="https://ref.ly/Acts5:36" TargetMode="External"/><Relationship Id="rId960" Type="http://schemas.openxmlformats.org/officeDocument/2006/relationships/hyperlink" Target="https://ref.ly/Mark13:5-Mark13:13" TargetMode="External"/><Relationship Id="rId961" Type="http://schemas.openxmlformats.org/officeDocument/2006/relationships/hyperlink" Target="https://ref.ly/Mark13:14-Mark13:23" TargetMode="External"/><Relationship Id="rId962" Type="http://schemas.openxmlformats.org/officeDocument/2006/relationships/hyperlink" Target="https://ref.ly/Mark13:5-Mark13:23" TargetMode="External"/><Relationship Id="rId963" Type="http://schemas.openxmlformats.org/officeDocument/2006/relationships/hyperlink" Target="https://ref.ly/Mark13:4" TargetMode="External"/><Relationship Id="rId964" Type="http://schemas.openxmlformats.org/officeDocument/2006/relationships/hyperlink" Target="https://ref.ly/Mark13:14-Mark13:16" TargetMode="External"/><Relationship Id="rId965" Type="http://schemas.openxmlformats.org/officeDocument/2006/relationships/hyperlink" Target="https://ref.ly/Mark13:17" TargetMode="External"/><Relationship Id="rId966" Type="http://schemas.openxmlformats.org/officeDocument/2006/relationships/hyperlink" Target="https://ref.ly/Mark13:18" TargetMode="External"/><Relationship Id="rId967" Type="http://schemas.openxmlformats.org/officeDocument/2006/relationships/hyperlink" Target="https://ref.ly/Mark13:5" TargetMode="External"/><Relationship Id="rId968" Type="http://schemas.openxmlformats.org/officeDocument/2006/relationships/hyperlink" Target="https://ref.ly/Mark13:9" TargetMode="External"/><Relationship Id="rId969" Type="http://schemas.openxmlformats.org/officeDocument/2006/relationships/hyperlink" Target="https://ref.ly/Mark13:23" TargetMode="External"/><Relationship Id="rId970" Type="http://schemas.openxmlformats.org/officeDocument/2006/relationships/hyperlink" Target="https://ref.ly/Mark13:5-Mark13:6" TargetMode="External"/><Relationship Id="rId971" Type="http://schemas.openxmlformats.org/officeDocument/2006/relationships/hyperlink" Target="https://ref.ly/Mark13:7-Mark13:8" TargetMode="External"/><Relationship Id="rId972" Type="http://schemas.openxmlformats.org/officeDocument/2006/relationships/hyperlink" Target="https://ref.ly/Mark13:9-Mark13:13" TargetMode="External"/><Relationship Id="rId973" Type="http://schemas.openxmlformats.org/officeDocument/2006/relationships/hyperlink" Target="https://ref.ly/Mark13:14-Mark13:20" TargetMode="External"/><Relationship Id="rId974" Type="http://schemas.openxmlformats.org/officeDocument/2006/relationships/hyperlink" Target="https://ref.ly/Mark13:21-Mark13:23" TargetMode="External"/><Relationship Id="rId975" Type="http://schemas.openxmlformats.org/officeDocument/2006/relationships/hyperlink" Target="https://ref.ly/Mark10:30" TargetMode="External"/><Relationship Id="rId976" Type="http://schemas.openxmlformats.org/officeDocument/2006/relationships/hyperlink" Target="https://ref.ly/Matt10:17" TargetMode="External"/><Relationship Id="rId977" Type="http://schemas.openxmlformats.org/officeDocument/2006/relationships/hyperlink" Target="https://ref.ly/Matt5:22" TargetMode="External"/><Relationship Id="rId978" Type="http://schemas.openxmlformats.org/officeDocument/2006/relationships/hyperlink" Target="https://ref.ly/Acts4:1-Acts4:22" TargetMode="External"/><Relationship Id="rId979" Type="http://schemas.openxmlformats.org/officeDocument/2006/relationships/hyperlink" Target="https://ref.ly/2Cor11:24-2Cor11:25" TargetMode="External"/><Relationship Id="rId980" Type="http://schemas.openxmlformats.org/officeDocument/2006/relationships/hyperlink" Target="https://ref.ly/Acts23:24" TargetMode="External"/><Relationship Id="rId981" Type="http://schemas.openxmlformats.org/officeDocument/2006/relationships/hyperlink" Target="https://ref.ly/Acts24:10-Acts24:27" TargetMode="External"/><Relationship Id="rId982" Type="http://schemas.openxmlformats.org/officeDocument/2006/relationships/hyperlink" Target="https://ref.ly/Acts25:1-Acts26:32" TargetMode="External"/><Relationship Id="rId983" Type="http://schemas.openxmlformats.org/officeDocument/2006/relationships/hyperlink" Target="https://ref.ly/1Pet4:14-1Pet4:16" TargetMode="External"/><Relationship Id="rId984" Type="http://schemas.openxmlformats.org/officeDocument/2006/relationships/hyperlink" Target="https://ref.ly/Mark13:11" TargetMode="External"/><Relationship Id="rId985" Type="http://schemas.openxmlformats.org/officeDocument/2006/relationships/hyperlink" Target="https://ref.ly/Rom16:26" TargetMode="External"/><Relationship Id="rId986" Type="http://schemas.openxmlformats.org/officeDocument/2006/relationships/hyperlink" Target="https://ref.ly/Col1:6" TargetMode="External"/><Relationship Id="rId987" Type="http://schemas.openxmlformats.org/officeDocument/2006/relationships/hyperlink" Target="https://ref.ly/Col1:23" TargetMode="External"/><Relationship Id="rId988" Type="http://schemas.openxmlformats.org/officeDocument/2006/relationships/hyperlink" Target="https://ref.ly/Rom1:5" TargetMode="External"/><Relationship Id="rId989" Type="http://schemas.openxmlformats.org/officeDocument/2006/relationships/hyperlink" Target="https://ref.ly/Rom1:8" TargetMode="External"/><Relationship Id="rId990" Type="http://schemas.openxmlformats.org/officeDocument/2006/relationships/hyperlink" Target="https://ref.ly/Rom10:18" TargetMode="External"/><Relationship Id="rId991" Type="http://schemas.openxmlformats.org/officeDocument/2006/relationships/hyperlink" Target="https://ref.ly/Rom15:19" TargetMode="External"/><Relationship Id="rId992" Type="http://schemas.openxmlformats.org/officeDocument/2006/relationships/hyperlink" Target="https://ref.ly/Rom15:23" TargetMode="External"/><Relationship Id="rId993" Type="http://schemas.openxmlformats.org/officeDocument/2006/relationships/hyperlink" Target="https://ref.ly/Acts4:10-Acts4:17" TargetMode="External"/><Relationship Id="rId994" Type="http://schemas.openxmlformats.org/officeDocument/2006/relationships/hyperlink" Target="https://ref.ly/1Cor1:26" TargetMode="External"/><Relationship Id="rId995" Type="http://schemas.openxmlformats.org/officeDocument/2006/relationships/hyperlink" Target="https://ref.ly/Matt10:35-Matt10:36" TargetMode="External"/><Relationship Id="rId996" Type="http://schemas.openxmlformats.org/officeDocument/2006/relationships/hyperlink" Target="https://ref.ly/Luke12:53" TargetMode="External"/><Relationship Id="rId997" Type="http://schemas.openxmlformats.org/officeDocument/2006/relationships/hyperlink" Target="https://ref.ly/Rev2:17" TargetMode="External"/><Relationship Id="rId998" Type="http://schemas.openxmlformats.org/officeDocument/2006/relationships/hyperlink" Target="https://ref.ly/Rev2:26-Rev2:28" TargetMode="External"/><Relationship Id="rId999" Type="http://schemas.openxmlformats.org/officeDocument/2006/relationships/hyperlink" Target="https://ref.ly/Rev3:5" TargetMode="External"/><Relationship Id="rId1000" Type="http://schemas.openxmlformats.org/officeDocument/2006/relationships/hyperlink" Target="https://ref.ly/Rev3:12" TargetMode="External"/><Relationship Id="rId1001" Type="http://schemas.openxmlformats.org/officeDocument/2006/relationships/hyperlink" Target="https://ref.ly/Rev3:21" TargetMode="External"/><Relationship Id="rId1002" Type="http://schemas.openxmlformats.org/officeDocument/2006/relationships/hyperlink" Target="https://ref.ly/Dan9:27" TargetMode="External"/><Relationship Id="rId1003" Type="http://schemas.openxmlformats.org/officeDocument/2006/relationships/hyperlink" Target="https://ref.ly/Dan11:31" TargetMode="External"/><Relationship Id="rId1004" Type="http://schemas.openxmlformats.org/officeDocument/2006/relationships/hyperlink" Target="https://ref.ly/Mark13:14" TargetMode="External"/><Relationship Id="rId1005" Type="http://schemas.openxmlformats.org/officeDocument/2006/relationships/hyperlink" Target="https://ref.ly/2Thess2:3-2Thess2:4" TargetMode="External"/><Relationship Id="rId1006" Type="http://schemas.openxmlformats.org/officeDocument/2006/relationships/hyperlink" Target="https://ref.ly/Mark4:1-Mark6:56" TargetMode="External"/><Relationship Id="rId1007" Type="http://schemas.openxmlformats.org/officeDocument/2006/relationships/hyperlink" Target="https://ref.ly/Luke1:25" TargetMode="External"/><Relationship Id="rId1008" Type="http://schemas.openxmlformats.org/officeDocument/2006/relationships/hyperlink" Target="https://ref.ly/Luke1:57-Luke1:59" TargetMode="External"/><Relationship Id="rId1009" Type="http://schemas.openxmlformats.org/officeDocument/2006/relationships/hyperlink" Target="https://ref.ly/Mark13:22" TargetMode="External"/><Relationship Id="rId1010" Type="http://schemas.openxmlformats.org/officeDocument/2006/relationships/hyperlink" Target="https://ref.ly/Rev1:7" TargetMode="External"/><Relationship Id="rId1011" Type="http://schemas.openxmlformats.org/officeDocument/2006/relationships/hyperlink" Target="https://ref.ly/Mark13:33-Mark13:37" TargetMode="External"/><Relationship Id="rId1012" Type="http://schemas.openxmlformats.org/officeDocument/2006/relationships/hyperlink" Target="https://ref.ly/1Thess4:16" TargetMode="External"/><Relationship Id="rId1013" Type="http://schemas.openxmlformats.org/officeDocument/2006/relationships/hyperlink" Target="https://ref.ly/Isa11:1-Isa11:9" TargetMode="External"/><Relationship Id="rId1014" Type="http://schemas.openxmlformats.org/officeDocument/2006/relationships/hyperlink" Target="https://ref.ly/Isa13:9-Isa13:11" TargetMode="External"/><Relationship Id="rId1015" Type="http://schemas.openxmlformats.org/officeDocument/2006/relationships/hyperlink" Target="https://ref.ly/Jer4:23-Jer4:28" TargetMode="External"/><Relationship Id="rId1016" Type="http://schemas.openxmlformats.org/officeDocument/2006/relationships/hyperlink" Target="https://ref.ly/Ezek32:1-Ezek32:16" TargetMode="External"/><Relationship Id="rId1017" Type="http://schemas.openxmlformats.org/officeDocument/2006/relationships/hyperlink" Target="https://ref.ly/Acts1:9-Acts1:11" TargetMode="External"/><Relationship Id="rId1018" Type="http://schemas.openxmlformats.org/officeDocument/2006/relationships/hyperlink" Target="https://ref.ly/Mark13:24-Mark13:25" TargetMode="External"/><Relationship Id="rId1019" Type="http://schemas.openxmlformats.org/officeDocument/2006/relationships/hyperlink" Target="https://ref.ly/Mark13:27" TargetMode="External"/><Relationship Id="rId1020" Type="http://schemas.openxmlformats.org/officeDocument/2006/relationships/hyperlink" Target="https://ref.ly/1Cor16:22" TargetMode="External"/><Relationship Id="rId1021" Type="http://schemas.openxmlformats.org/officeDocument/2006/relationships/hyperlink" Target="https://ref.ly/Rev22:20" TargetMode="External"/><Relationship Id="rId1022" Type="http://schemas.openxmlformats.org/officeDocument/2006/relationships/hyperlink" Target="https://ref.ly/Zech2:6" TargetMode="External"/><Relationship Id="rId1023" Type="http://schemas.openxmlformats.org/officeDocument/2006/relationships/hyperlink" Target="https://ref.ly/Deut13:7" TargetMode="External"/><Relationship Id="rId1024" Type="http://schemas.openxmlformats.org/officeDocument/2006/relationships/hyperlink" Target="https://ref.ly/Deut30:4" TargetMode="External"/><Relationship Id="rId1025" Type="http://schemas.openxmlformats.org/officeDocument/2006/relationships/hyperlink" Target="https://ref.ly/Isa42:10" TargetMode="External"/><Relationship Id="rId1026" Type="http://schemas.openxmlformats.org/officeDocument/2006/relationships/hyperlink" Target="https://ref.ly/Isa62:11" TargetMode="External"/><Relationship Id="rId1027" Type="http://schemas.openxmlformats.org/officeDocument/2006/relationships/hyperlink" Target="https://ref.ly/Ps107:2-Ps107:3" TargetMode="External"/><Relationship Id="rId1028" Type="http://schemas.openxmlformats.org/officeDocument/2006/relationships/hyperlink" Target="https://ref.ly/Isa11:11-Isa11:16" TargetMode="External"/><Relationship Id="rId1029" Type="http://schemas.openxmlformats.org/officeDocument/2006/relationships/hyperlink" Target="https://ref.ly/Isa27:12-Isa27:13" TargetMode="External"/><Relationship Id="rId1030" Type="http://schemas.openxmlformats.org/officeDocument/2006/relationships/hyperlink" Target="https://ref.ly/Isa43:5-Isa43:13" TargetMode="External"/><Relationship Id="rId1031" Type="http://schemas.openxmlformats.org/officeDocument/2006/relationships/hyperlink" Target="https://ref.ly/Isa49:12" TargetMode="External"/><Relationship Id="rId1032" Type="http://schemas.openxmlformats.org/officeDocument/2006/relationships/hyperlink" Target="https://ref.ly/Isa60:1-Isa60:9" TargetMode="External"/><Relationship Id="rId1033" Type="http://schemas.openxmlformats.org/officeDocument/2006/relationships/hyperlink" Target="https://ref.ly/Jer31:10" TargetMode="External"/><Relationship Id="rId1034" Type="http://schemas.openxmlformats.org/officeDocument/2006/relationships/hyperlink" Target="https://ref.ly/Matt13:41-Matt13:43" TargetMode="External"/><Relationship Id="rId1035" Type="http://schemas.openxmlformats.org/officeDocument/2006/relationships/hyperlink" Target="https://ref.ly/Matt24:36-Matt24:51" TargetMode="External"/><Relationship Id="rId1036" Type="http://schemas.openxmlformats.org/officeDocument/2006/relationships/hyperlink" Target="https://ref.ly/Matt25:1-Matt25:12" TargetMode="External"/><Relationship Id="rId1037" Type="http://schemas.openxmlformats.org/officeDocument/2006/relationships/hyperlink" Target="https://ref.ly/Mark13:28-Mark13:30" TargetMode="External"/><Relationship Id="rId1038" Type="http://schemas.openxmlformats.org/officeDocument/2006/relationships/hyperlink" Target="https://ref.ly/Mark13:30-Mark13:31" TargetMode="External"/><Relationship Id="rId1039" Type="http://schemas.openxmlformats.org/officeDocument/2006/relationships/hyperlink" Target="https://ref.ly/Mark13:4-Mark13:23" TargetMode="External"/><Relationship Id="rId1040" Type="http://schemas.openxmlformats.org/officeDocument/2006/relationships/hyperlink" Target="https://ref.ly/Mark13:29" TargetMode="External"/><Relationship Id="rId1041" Type="http://schemas.openxmlformats.org/officeDocument/2006/relationships/hyperlink" Target="https://ref.ly/Isa40:8" TargetMode="External"/><Relationship Id="rId1042" Type="http://schemas.openxmlformats.org/officeDocument/2006/relationships/hyperlink" Target="https://ref.ly/Ps102:25-Ps102:26" TargetMode="External"/><Relationship Id="rId1043" Type="http://schemas.openxmlformats.org/officeDocument/2006/relationships/hyperlink" Target="https://ref.ly/Isa40:6-Isa40:8" TargetMode="External"/><Relationship Id="rId1044" Type="http://schemas.openxmlformats.org/officeDocument/2006/relationships/hyperlink" Target="https://ref.ly/Isa51:6" TargetMode="External"/><Relationship Id="rId1045" Type="http://schemas.openxmlformats.org/officeDocument/2006/relationships/hyperlink" Target="https://ref.ly/Matt5:18" TargetMode="External"/><Relationship Id="rId1046" Type="http://schemas.openxmlformats.org/officeDocument/2006/relationships/hyperlink" Target="https://ref.ly/Luke16:17" TargetMode="External"/><Relationship Id="rId1047" Type="http://schemas.openxmlformats.org/officeDocument/2006/relationships/hyperlink" Target="https://ref.ly/2Pet3:7" TargetMode="External"/><Relationship Id="rId1048" Type="http://schemas.openxmlformats.org/officeDocument/2006/relationships/hyperlink" Target="https://ref.ly/2Pet3:10" TargetMode="External"/><Relationship Id="rId1049" Type="http://schemas.openxmlformats.org/officeDocument/2006/relationships/hyperlink" Target="https://ref.ly/Rev20:11" TargetMode="External"/><Relationship Id="rId1050" Type="http://schemas.openxmlformats.org/officeDocument/2006/relationships/hyperlink" Target="https://ref.ly/Acts1:7" TargetMode="External"/><Relationship Id="rId1051" Type="http://schemas.openxmlformats.org/officeDocument/2006/relationships/hyperlink" Target="https://ref.ly/Mark10:40" TargetMode="External"/><Relationship Id="rId1052" Type="http://schemas.openxmlformats.org/officeDocument/2006/relationships/hyperlink" Target="https://ref.ly/Mark13:28-Mark13:31" TargetMode="External"/><Relationship Id="rId1053" Type="http://schemas.openxmlformats.org/officeDocument/2006/relationships/hyperlink" Target="https://ref.ly/Mark13:33" TargetMode="External"/><Relationship Id="rId1054" Type="http://schemas.openxmlformats.org/officeDocument/2006/relationships/hyperlink" Target="https://ref.ly/Mark13:34" TargetMode="External"/><Relationship Id="rId1055" Type="http://schemas.openxmlformats.org/officeDocument/2006/relationships/hyperlink" Target="https://ref.ly/Mark13:35-Mark13:36" TargetMode="External"/><Relationship Id="rId1056" Type="http://schemas.openxmlformats.org/officeDocument/2006/relationships/hyperlink" Target="https://ref.ly/Mark13:37" TargetMode="External"/><Relationship Id="rId1057" Type="http://schemas.openxmlformats.org/officeDocument/2006/relationships/hyperlink" Target="https://ref.ly/Matt24:45-Matt24:51" TargetMode="External"/><Relationship Id="rId1058" Type="http://schemas.openxmlformats.org/officeDocument/2006/relationships/hyperlink" Target="https://ref.ly/Matt25:1-Matt25:30" TargetMode="External"/><Relationship Id="rId1059" Type="http://schemas.openxmlformats.org/officeDocument/2006/relationships/hyperlink" Target="https://ref.ly/Luke12:36-Luke12:38" TargetMode="External"/><Relationship Id="rId1060" Type="http://schemas.openxmlformats.org/officeDocument/2006/relationships/hyperlink" Target="https://ref.ly/Luke19:12-Luke19:27" TargetMode="External"/><Relationship Id="rId1061" Type="http://schemas.openxmlformats.org/officeDocument/2006/relationships/hyperlink" Target="https://ref.ly/Titus2:13" TargetMode="External"/><Relationship Id="rId1062" Type="http://schemas.openxmlformats.org/officeDocument/2006/relationships/hyperlink" Target="https://ref.ly/2Tim4:8" TargetMode="External"/><Relationship Id="rId1063" Type="http://schemas.openxmlformats.org/officeDocument/2006/relationships/hyperlink" Target="https://ref.ly/John12:3" TargetMode="External"/><Relationship Id="rId1064" Type="http://schemas.openxmlformats.org/officeDocument/2006/relationships/hyperlink" Target="https://ref.ly/Exod29:4-Exod29:7" TargetMode="External"/><Relationship Id="rId1065" Type="http://schemas.openxmlformats.org/officeDocument/2006/relationships/hyperlink" Target="https://ref.ly/2Kgs9:1-2Kgs9:6" TargetMode="External"/><Relationship Id="rId1066" Type="http://schemas.openxmlformats.org/officeDocument/2006/relationships/hyperlink" Target="https://ref.ly/Matt26:8" TargetMode="External"/><Relationship Id="rId1067" Type="http://schemas.openxmlformats.org/officeDocument/2006/relationships/hyperlink" Target="https://ref.ly/John12:4-John12:5" TargetMode="External"/><Relationship Id="rId1068" Type="http://schemas.openxmlformats.org/officeDocument/2006/relationships/hyperlink" Target="https://ref.ly/Mark14:6" TargetMode="External"/><Relationship Id="rId1069" Type="http://schemas.openxmlformats.org/officeDocument/2006/relationships/hyperlink" Target="https://ref.ly/Matt26:15" TargetMode="External"/><Relationship Id="rId1070" Type="http://schemas.openxmlformats.org/officeDocument/2006/relationships/hyperlink" Target="https://ref.ly/Matt27:3" TargetMode="External"/><Relationship Id="rId1071" Type="http://schemas.openxmlformats.org/officeDocument/2006/relationships/hyperlink" Target="https://ref.ly/Matt27:9" TargetMode="External"/><Relationship Id="rId1072" Type="http://schemas.openxmlformats.org/officeDocument/2006/relationships/hyperlink" Target="https://ref.ly/Exod12:6" TargetMode="External"/><Relationship Id="rId1073" Type="http://schemas.openxmlformats.org/officeDocument/2006/relationships/hyperlink" Target="https://ref.ly/Mark14:12-Mark14:16" TargetMode="External"/><Relationship Id="rId1074" Type="http://schemas.openxmlformats.org/officeDocument/2006/relationships/hyperlink" Target="https://ref.ly/Mark14:12" TargetMode="External"/><Relationship Id="rId1075" Type="http://schemas.openxmlformats.org/officeDocument/2006/relationships/hyperlink" Target="https://ref.ly/Mark14:16" TargetMode="External"/><Relationship Id="rId1076" Type="http://schemas.openxmlformats.org/officeDocument/2006/relationships/hyperlink" Target="https://ref.ly/Matt26:17-Matt26:19" TargetMode="External"/><Relationship Id="rId1077" Type="http://schemas.openxmlformats.org/officeDocument/2006/relationships/hyperlink" Target="https://ref.ly/Luke22:7-Luke22:8" TargetMode="External"/><Relationship Id="rId1078" Type="http://schemas.openxmlformats.org/officeDocument/2006/relationships/hyperlink" Target="https://ref.ly/Luke22:11" TargetMode="External"/><Relationship Id="rId1079" Type="http://schemas.openxmlformats.org/officeDocument/2006/relationships/hyperlink" Target="https://ref.ly/Luke22:13" TargetMode="External"/><Relationship Id="rId1080" Type="http://schemas.openxmlformats.org/officeDocument/2006/relationships/hyperlink" Target="https://ref.ly/Luke22:15" TargetMode="External"/><Relationship Id="rId1081" Type="http://schemas.openxmlformats.org/officeDocument/2006/relationships/hyperlink" Target="https://ref.ly/John18:28" TargetMode="External"/><Relationship Id="rId1082" Type="http://schemas.openxmlformats.org/officeDocument/2006/relationships/hyperlink" Target="https://ref.ly/John19:14" TargetMode="External"/><Relationship Id="rId1083" Type="http://schemas.openxmlformats.org/officeDocument/2006/relationships/hyperlink" Target="https://ref.ly/Deut16:2" TargetMode="External"/><Relationship Id="rId1084" Type="http://schemas.openxmlformats.org/officeDocument/2006/relationships/hyperlink" Target="https://ref.ly/Mark11:2-Mark11:6" TargetMode="External"/><Relationship Id="rId1085" Type="http://schemas.openxmlformats.org/officeDocument/2006/relationships/hyperlink" Target="https://ref.ly/Exod6:6-Exod6:7" TargetMode="External"/><Relationship Id="rId1086" Type="http://schemas.openxmlformats.org/officeDocument/2006/relationships/hyperlink" Target="https://ref.ly/Mark14:13" TargetMode="External"/><Relationship Id="rId1087" Type="http://schemas.openxmlformats.org/officeDocument/2006/relationships/hyperlink" Target="https://ref.ly/Deut26:5-Deut26:9" TargetMode="External"/><Relationship Id="rId1088" Type="http://schemas.openxmlformats.org/officeDocument/2006/relationships/hyperlink" Target="https://ref.ly/Exod12:28-Exod12:30" TargetMode="External"/><Relationship Id="rId1089" Type="http://schemas.openxmlformats.org/officeDocument/2006/relationships/hyperlink" Target="https://ref.ly/Exod12:31-Exod12:34" TargetMode="External"/><Relationship Id="rId1090" Type="http://schemas.openxmlformats.org/officeDocument/2006/relationships/hyperlink" Target="https://ref.ly/Exod12:39" TargetMode="External"/><Relationship Id="rId1091" Type="http://schemas.openxmlformats.org/officeDocument/2006/relationships/hyperlink" Target="https://ref.ly/Ps41:9" TargetMode="External"/><Relationship Id="rId1092" Type="http://schemas.openxmlformats.org/officeDocument/2006/relationships/hyperlink" Target="https://ref.ly/Ps55:12-Ps55:14" TargetMode="External"/><Relationship Id="rId1093" Type="http://schemas.openxmlformats.org/officeDocument/2006/relationships/hyperlink" Target="https://ref.ly/Mark3:19" TargetMode="External"/><Relationship Id="rId1094" Type="http://schemas.openxmlformats.org/officeDocument/2006/relationships/hyperlink" Target="https://ref.ly/John19:11" TargetMode="External"/><Relationship Id="rId1095" Type="http://schemas.openxmlformats.org/officeDocument/2006/relationships/hyperlink" Target="https://ref.ly/John6:53-John6:63" TargetMode="External"/><Relationship Id="rId1096" Type="http://schemas.openxmlformats.org/officeDocument/2006/relationships/hyperlink" Target="https://ref.ly/Luke22:20" TargetMode="External"/><Relationship Id="rId1097" Type="http://schemas.openxmlformats.org/officeDocument/2006/relationships/hyperlink" Target="https://ref.ly/1Cor11:25" TargetMode="External"/><Relationship Id="rId1098" Type="http://schemas.openxmlformats.org/officeDocument/2006/relationships/hyperlink" Target="https://ref.ly/Exod24:8" TargetMode="External"/><Relationship Id="rId1099" Type="http://schemas.openxmlformats.org/officeDocument/2006/relationships/hyperlink" Target="https://ref.ly/Zech9:11" TargetMode="External"/><Relationship Id="rId1100" Type="http://schemas.openxmlformats.org/officeDocument/2006/relationships/hyperlink" Target="https://ref.ly/Heb9:18-Heb9:20" TargetMode="External"/><Relationship Id="rId1101" Type="http://schemas.openxmlformats.org/officeDocument/2006/relationships/hyperlink" Target="https://ref.ly/Heb10:26-Heb10:29" TargetMode="External"/><Relationship Id="rId1102" Type="http://schemas.openxmlformats.org/officeDocument/2006/relationships/hyperlink" Target="https://ref.ly/Rom5:15-Rom5:19" TargetMode="External"/><Relationship Id="rId1103" Type="http://schemas.openxmlformats.org/officeDocument/2006/relationships/hyperlink" Target="https://ref.ly/Ps114:1-Ps118:29" TargetMode="External"/><Relationship Id="rId1104" Type="http://schemas.openxmlformats.org/officeDocument/2006/relationships/hyperlink" Target="https://ref.ly/Mark16:7" TargetMode="External"/><Relationship Id="rId1105" Type="http://schemas.openxmlformats.org/officeDocument/2006/relationships/hyperlink" Target="https://ref.ly/John21:1-John21:23" TargetMode="External"/><Relationship Id="rId1106" Type="http://schemas.openxmlformats.org/officeDocument/2006/relationships/hyperlink" Target="https://ref.ly/John18:1" TargetMode="External"/><Relationship Id="rId1107" Type="http://schemas.openxmlformats.org/officeDocument/2006/relationships/hyperlink" Target="https://ref.ly/Luke22:39" TargetMode="External"/><Relationship Id="rId1108" Type="http://schemas.openxmlformats.org/officeDocument/2006/relationships/hyperlink" Target="https://ref.ly/Mark5:37-Mark5:43" TargetMode="External"/><Relationship Id="rId1109" Type="http://schemas.openxmlformats.org/officeDocument/2006/relationships/hyperlink" Target="https://ref.ly/Mark9:2-Mark9:9" TargetMode="External"/><Relationship Id="rId1110" Type="http://schemas.openxmlformats.org/officeDocument/2006/relationships/hyperlink" Target="https://ref.ly/Gen17:1-Gen17:3" TargetMode="External"/><Relationship Id="rId1111" Type="http://schemas.openxmlformats.org/officeDocument/2006/relationships/hyperlink" Target="https://ref.ly/Lev9:24" TargetMode="External"/><Relationship Id="rId1112" Type="http://schemas.openxmlformats.org/officeDocument/2006/relationships/hyperlink" Target="https://ref.ly/Num14:5" TargetMode="External"/><Relationship Id="rId1113" Type="http://schemas.openxmlformats.org/officeDocument/2006/relationships/hyperlink" Target="https://ref.ly/Num16:4" TargetMode="External"/><Relationship Id="rId1114" Type="http://schemas.openxmlformats.org/officeDocument/2006/relationships/hyperlink" Target="https://ref.ly/Rom8:15" TargetMode="External"/><Relationship Id="rId1115" Type="http://schemas.openxmlformats.org/officeDocument/2006/relationships/hyperlink" Target="https://ref.ly/2Cor5:21" TargetMode="External"/><Relationship Id="rId1116" Type="http://schemas.openxmlformats.org/officeDocument/2006/relationships/hyperlink" Target="https://ref.ly/Gal3:13" TargetMode="External"/><Relationship Id="rId1117" Type="http://schemas.openxmlformats.org/officeDocument/2006/relationships/hyperlink" Target="https://ref.ly/Rom7:18" TargetMode="External"/><Relationship Id="rId1118" Type="http://schemas.openxmlformats.org/officeDocument/2006/relationships/hyperlink" Target="https://ref.ly/Rom7:22-Rom7:23" TargetMode="External"/><Relationship Id="rId1119" Type="http://schemas.openxmlformats.org/officeDocument/2006/relationships/hyperlink" Target="https://ref.ly/Mark14:35-Mark14:36" TargetMode="External"/><Relationship Id="rId1120" Type="http://schemas.openxmlformats.org/officeDocument/2006/relationships/hyperlink" Target="https://ref.ly/Mark14:39" TargetMode="External"/><Relationship Id="rId1121" Type="http://schemas.openxmlformats.org/officeDocument/2006/relationships/hyperlink" Target="https://ref.ly/Mark14:66-Mark14:72" TargetMode="External"/><Relationship Id="rId1122" Type="http://schemas.openxmlformats.org/officeDocument/2006/relationships/hyperlink" Target="https://ref.ly/Mark2:17" TargetMode="External"/><Relationship Id="rId1123" Type="http://schemas.openxmlformats.org/officeDocument/2006/relationships/hyperlink" Target="https://ref.ly/Mark14:21" TargetMode="External"/><Relationship Id="rId1124" Type="http://schemas.openxmlformats.org/officeDocument/2006/relationships/hyperlink" Target="https://ref.ly/Luke22:52" TargetMode="External"/><Relationship Id="rId1125" Type="http://schemas.openxmlformats.org/officeDocument/2006/relationships/hyperlink" Target="https://ref.ly/John18:3" TargetMode="External"/><Relationship Id="rId1126" Type="http://schemas.openxmlformats.org/officeDocument/2006/relationships/hyperlink" Target="https://ref.ly/John18:7-John18:8" TargetMode="External"/><Relationship Id="rId1127" Type="http://schemas.openxmlformats.org/officeDocument/2006/relationships/hyperlink" Target="https://ref.ly/1Sam10:1" TargetMode="External"/><Relationship Id="rId1128" Type="http://schemas.openxmlformats.org/officeDocument/2006/relationships/hyperlink" Target="https://ref.ly/2Sam19:39" TargetMode="External"/><Relationship Id="rId1129" Type="http://schemas.openxmlformats.org/officeDocument/2006/relationships/hyperlink" Target="https://ref.ly/Luke7:45" TargetMode="External"/><Relationship Id="rId1130" Type="http://schemas.openxmlformats.org/officeDocument/2006/relationships/hyperlink" Target="https://ref.ly/John18:10" TargetMode="External"/><Relationship Id="rId1131" Type="http://schemas.openxmlformats.org/officeDocument/2006/relationships/hyperlink" Target="https://ref.ly/Luke22:50-Luke22:51" TargetMode="External"/><Relationship Id="rId1132" Type="http://schemas.openxmlformats.org/officeDocument/2006/relationships/hyperlink" Target="https://ref.ly/Isa53:7-Isa53:9" TargetMode="External"/><Relationship Id="rId1133" Type="http://schemas.openxmlformats.org/officeDocument/2006/relationships/hyperlink" Target="https://ref.ly/Mark14:27-Mark14:31" TargetMode="External"/><Relationship Id="rId1134" Type="http://schemas.openxmlformats.org/officeDocument/2006/relationships/hyperlink" Target="https://ref.ly/Mark14:55" TargetMode="External"/><Relationship Id="rId1135" Type="http://schemas.openxmlformats.org/officeDocument/2006/relationships/hyperlink" Target="https://ref.ly/Acts23:6-Acts23:10" TargetMode="External"/><Relationship Id="rId1136" Type="http://schemas.openxmlformats.org/officeDocument/2006/relationships/hyperlink" Target="https://ref.ly/Mark14:56-Mark14:59" TargetMode="External"/><Relationship Id="rId1137" Type="http://schemas.openxmlformats.org/officeDocument/2006/relationships/hyperlink" Target="https://ref.ly/Matt26:63" TargetMode="External"/><Relationship Id="rId1138" Type="http://schemas.openxmlformats.org/officeDocument/2006/relationships/hyperlink" Target="https://ref.ly/Mark14:60" TargetMode="External"/><Relationship Id="rId1139" Type="http://schemas.openxmlformats.org/officeDocument/2006/relationships/hyperlink" Target="https://ref.ly/Mark14:63" TargetMode="External"/><Relationship Id="rId1140" Type="http://schemas.openxmlformats.org/officeDocument/2006/relationships/hyperlink" Target="https://ref.ly/Mark14:64" TargetMode="External"/><Relationship Id="rId1141" Type="http://schemas.openxmlformats.org/officeDocument/2006/relationships/hyperlink" Target="https://ref.ly/John2:19" TargetMode="External"/><Relationship Id="rId1142" Type="http://schemas.openxmlformats.org/officeDocument/2006/relationships/hyperlink" Target="https://ref.ly/Acts6:14" TargetMode="External"/><Relationship Id="rId1143" Type="http://schemas.openxmlformats.org/officeDocument/2006/relationships/hyperlink" Target="https://ref.ly/Mark14:56" TargetMode="External"/><Relationship Id="rId1144" Type="http://schemas.openxmlformats.org/officeDocument/2006/relationships/hyperlink" Target="https://ref.ly/Mark8:29-Mark8:30" TargetMode="External"/><Relationship Id="rId1145" Type="http://schemas.openxmlformats.org/officeDocument/2006/relationships/hyperlink" Target="https://ref.ly/Luke24:50-Luke24:51" TargetMode="External"/><Relationship Id="rId1146" Type="http://schemas.openxmlformats.org/officeDocument/2006/relationships/hyperlink" Target="https://ref.ly/Phil2:9" TargetMode="External"/><Relationship Id="rId1147" Type="http://schemas.openxmlformats.org/officeDocument/2006/relationships/hyperlink" Target="https://ref.ly/Heb1:3" TargetMode="External"/><Relationship Id="rId1148" Type="http://schemas.openxmlformats.org/officeDocument/2006/relationships/hyperlink" Target="https://ref.ly/John8:58" TargetMode="External"/><Relationship Id="rId1149" Type="http://schemas.openxmlformats.org/officeDocument/2006/relationships/hyperlink" Target="https://ref.ly/Matt26:64" TargetMode="External"/><Relationship Id="rId1150" Type="http://schemas.openxmlformats.org/officeDocument/2006/relationships/hyperlink" Target="https://ref.ly/Luke22:70" TargetMode="External"/><Relationship Id="rId1151" Type="http://schemas.openxmlformats.org/officeDocument/2006/relationships/hyperlink" Target="https://ref.ly/Dan7:13" TargetMode="External"/><Relationship Id="rId1152" Type="http://schemas.openxmlformats.org/officeDocument/2006/relationships/hyperlink" Target="https://ref.ly/Mark2:5-Mark2:7" TargetMode="External"/><Relationship Id="rId1153" Type="http://schemas.openxmlformats.org/officeDocument/2006/relationships/hyperlink" Target="https://ref.ly/Luke7:48-Luke7:50" TargetMode="External"/><Relationship Id="rId1154" Type="http://schemas.openxmlformats.org/officeDocument/2006/relationships/hyperlink" Target="https://ref.ly/Mark12:6" TargetMode="External"/><Relationship Id="rId1155" Type="http://schemas.openxmlformats.org/officeDocument/2006/relationships/hyperlink" Target="https://ref.ly/Mark6:15" TargetMode="External"/><Relationship Id="rId1156" Type="http://schemas.openxmlformats.org/officeDocument/2006/relationships/hyperlink" Target="https://ref.ly/Mark8:28" TargetMode="External"/><Relationship Id="rId1157" Type="http://schemas.openxmlformats.org/officeDocument/2006/relationships/hyperlink" Target="https://ref.ly/Mark15:16-Mark15:20" TargetMode="External"/><Relationship Id="rId1158" Type="http://schemas.openxmlformats.org/officeDocument/2006/relationships/hyperlink" Target="https://ref.ly/John1:46" TargetMode="External"/><Relationship Id="rId1159" Type="http://schemas.openxmlformats.org/officeDocument/2006/relationships/hyperlink" Target="https://ref.ly/John7:41" TargetMode="External"/><Relationship Id="rId1160" Type="http://schemas.openxmlformats.org/officeDocument/2006/relationships/hyperlink" Target="https://ref.ly/John7:52" TargetMode="External"/><Relationship Id="rId1161" Type="http://schemas.openxmlformats.org/officeDocument/2006/relationships/hyperlink" Target="https://ref.ly/Matt26:73" TargetMode="External"/><Relationship Id="rId1162" Type="http://schemas.openxmlformats.org/officeDocument/2006/relationships/hyperlink" Target="https://ref.ly/Acts2:7" TargetMode="External"/><Relationship Id="rId1163" Type="http://schemas.openxmlformats.org/officeDocument/2006/relationships/hyperlink" Target="https://ref.ly/Mark15:32" TargetMode="External"/><Relationship Id="rId1164" Type="http://schemas.openxmlformats.org/officeDocument/2006/relationships/hyperlink" Target="https://ref.ly/Mark10:37-Mark10:38" TargetMode="External"/><Relationship Id="rId1165" Type="http://schemas.openxmlformats.org/officeDocument/2006/relationships/hyperlink" Target="https://ref.ly/Mark11:9-Mark11:10" TargetMode="External"/><Relationship Id="rId1166" Type="http://schemas.openxmlformats.org/officeDocument/2006/relationships/hyperlink" Target="https://ref.ly/John18:33-John18:39" TargetMode="External"/><Relationship Id="rId1167" Type="http://schemas.openxmlformats.org/officeDocument/2006/relationships/hyperlink" Target="https://ref.ly/Mark15:6-Mark15:8" TargetMode="External"/><Relationship Id="rId1168" Type="http://schemas.openxmlformats.org/officeDocument/2006/relationships/hyperlink" Target="https://ref.ly/Matt27:15-Matt27:21" TargetMode="External"/><Relationship Id="rId1169" Type="http://schemas.openxmlformats.org/officeDocument/2006/relationships/hyperlink" Target="https://ref.ly/Luke23:18-Luke23:25" TargetMode="External"/><Relationship Id="rId1170" Type="http://schemas.openxmlformats.org/officeDocument/2006/relationships/hyperlink" Target="https://ref.ly/John18:37-John18:40" TargetMode="External"/><Relationship Id="rId1171" Type="http://schemas.openxmlformats.org/officeDocument/2006/relationships/hyperlink" Target="https://ref.ly/Matt27:16-Matt27:17" TargetMode="External"/><Relationship Id="rId1172" Type="http://schemas.openxmlformats.org/officeDocument/2006/relationships/hyperlink" Target="https://ref.ly/Luke23:19" TargetMode="External"/><Relationship Id="rId1173" Type="http://schemas.openxmlformats.org/officeDocument/2006/relationships/hyperlink" Target="https://ref.ly/Matt15:15" TargetMode="External"/><Relationship Id="rId1174" Type="http://schemas.openxmlformats.org/officeDocument/2006/relationships/hyperlink" Target="https://ref.ly/1Cor1:23" TargetMode="External"/><Relationship Id="rId1175" Type="http://schemas.openxmlformats.org/officeDocument/2006/relationships/hyperlink" Target="https://ref.ly/Luke16:19" TargetMode="External"/><Relationship Id="rId1176" Type="http://schemas.openxmlformats.org/officeDocument/2006/relationships/hyperlink" Target="https://ref.ly/Rom16:13" TargetMode="External"/><Relationship Id="rId1177" Type="http://schemas.openxmlformats.org/officeDocument/2006/relationships/hyperlink" Target="https://ref.ly/John19:20" TargetMode="External"/><Relationship Id="rId1178" Type="http://schemas.openxmlformats.org/officeDocument/2006/relationships/hyperlink" Target="https://ref.ly/Matt27:32" TargetMode="External"/><Relationship Id="rId1179" Type="http://schemas.openxmlformats.org/officeDocument/2006/relationships/hyperlink" Target="https://ref.ly/Heb13:12" TargetMode="External"/><Relationship Id="rId1180" Type="http://schemas.openxmlformats.org/officeDocument/2006/relationships/hyperlink" Target="https://ref.ly/Prov31:6" TargetMode="External"/><Relationship Id="rId1181" Type="http://schemas.openxmlformats.org/officeDocument/2006/relationships/hyperlink" Target="https://ref.ly/Mark10:38-Mark10:39" TargetMode="External"/><Relationship Id="rId1182" Type="http://schemas.openxmlformats.org/officeDocument/2006/relationships/hyperlink" Target="https://ref.ly/Luke24:39" TargetMode="External"/><Relationship Id="rId1183" Type="http://schemas.openxmlformats.org/officeDocument/2006/relationships/hyperlink" Target="https://ref.ly/John20:25" TargetMode="External"/><Relationship Id="rId1184" Type="http://schemas.openxmlformats.org/officeDocument/2006/relationships/hyperlink" Target="https://ref.ly/John20:27" TargetMode="External"/><Relationship Id="rId1185" Type="http://schemas.openxmlformats.org/officeDocument/2006/relationships/hyperlink" Target="https://ref.ly/Col2:14" TargetMode="External"/><Relationship Id="rId1186" Type="http://schemas.openxmlformats.org/officeDocument/2006/relationships/hyperlink" Target="https://ref.ly/Matt20:3" TargetMode="External"/><Relationship Id="rId1187" Type="http://schemas.openxmlformats.org/officeDocument/2006/relationships/hyperlink" Target="https://ref.ly/Acts2:15" TargetMode="External"/><Relationship Id="rId1188" Type="http://schemas.openxmlformats.org/officeDocument/2006/relationships/hyperlink" Target="https://ref.ly/Mark15:33" TargetMode="External"/><Relationship Id="rId1189" Type="http://schemas.openxmlformats.org/officeDocument/2006/relationships/hyperlink" Target="https://ref.ly/Matt20:5" TargetMode="External"/><Relationship Id="rId1190" Type="http://schemas.openxmlformats.org/officeDocument/2006/relationships/hyperlink" Target="https://ref.ly/Matt27:45" TargetMode="External"/><Relationship Id="rId1191" Type="http://schemas.openxmlformats.org/officeDocument/2006/relationships/hyperlink" Target="https://ref.ly/Luke23:44" TargetMode="External"/><Relationship Id="rId1192" Type="http://schemas.openxmlformats.org/officeDocument/2006/relationships/hyperlink" Target="https://ref.ly/John4:6" TargetMode="External"/><Relationship Id="rId1193" Type="http://schemas.openxmlformats.org/officeDocument/2006/relationships/hyperlink" Target="https://ref.ly/Acts10:9" TargetMode="External"/><Relationship Id="rId1194" Type="http://schemas.openxmlformats.org/officeDocument/2006/relationships/hyperlink" Target="https://ref.ly/Lam2:15" TargetMode="External"/><Relationship Id="rId1195" Type="http://schemas.openxmlformats.org/officeDocument/2006/relationships/hyperlink" Target="https://ref.ly/Luke23:39-Luke23:43" TargetMode="External"/><Relationship Id="rId1196" Type="http://schemas.openxmlformats.org/officeDocument/2006/relationships/hyperlink" Target="https://ref.ly/Mark13:1-Mark13:31" TargetMode="External"/><Relationship Id="rId1197" Type="http://schemas.openxmlformats.org/officeDocument/2006/relationships/hyperlink" Target="https://ref.ly/Ps22:1" TargetMode="External"/><Relationship Id="rId1198" Type="http://schemas.openxmlformats.org/officeDocument/2006/relationships/hyperlink" Target="https://ref.ly/Mark14:27" TargetMode="External"/><Relationship Id="rId1199" Type="http://schemas.openxmlformats.org/officeDocument/2006/relationships/hyperlink" Target="https://ref.ly/Isa53:10" TargetMode="External"/><Relationship Id="rId1200" Type="http://schemas.openxmlformats.org/officeDocument/2006/relationships/hyperlink" Target="https://ref.ly/Matt27:46" TargetMode="External"/><Relationship Id="rId1201" Type="http://schemas.openxmlformats.org/officeDocument/2006/relationships/hyperlink" Target="https://ref.ly/Rom9:1-Rom11:36" TargetMode="External"/><Relationship Id="rId1202" Type="http://schemas.openxmlformats.org/officeDocument/2006/relationships/hyperlink" Target="https://ref.ly/Heb6:19-Heb6:20" TargetMode="External"/><Relationship Id="rId1203" Type="http://schemas.openxmlformats.org/officeDocument/2006/relationships/hyperlink" Target="https://ref.ly/Heb9:3-Heb9:14" TargetMode="External"/><Relationship Id="rId1204" Type="http://schemas.openxmlformats.org/officeDocument/2006/relationships/hyperlink" Target="https://ref.ly/Heb10:19-Heb10:20" TargetMode="External"/><Relationship Id="rId1205" Type="http://schemas.openxmlformats.org/officeDocument/2006/relationships/hyperlink" Target="https://ref.ly/Luke8:2-Luke8:3" TargetMode="External"/><Relationship Id="rId1206" Type="http://schemas.openxmlformats.org/officeDocument/2006/relationships/hyperlink" Target="https://ref.ly/Mark15:47" TargetMode="External"/><Relationship Id="rId1207" Type="http://schemas.openxmlformats.org/officeDocument/2006/relationships/hyperlink" Target="https://ref.ly/Mark16:1-Mark16:8" TargetMode="External"/><Relationship Id="rId1208" Type="http://schemas.openxmlformats.org/officeDocument/2006/relationships/hyperlink" Target="https://ref.ly/Mark16:1" TargetMode="External"/><Relationship Id="rId1209" Type="http://schemas.openxmlformats.org/officeDocument/2006/relationships/hyperlink" Target="https://ref.ly/Mark16:9" TargetMode="External"/><Relationship Id="rId1210" Type="http://schemas.openxmlformats.org/officeDocument/2006/relationships/hyperlink" Target="https://ref.ly/Matt28:1" TargetMode="External"/><Relationship Id="rId1211" Type="http://schemas.openxmlformats.org/officeDocument/2006/relationships/hyperlink" Target="https://ref.ly/Luke24:10" TargetMode="External"/><Relationship Id="rId1212" Type="http://schemas.openxmlformats.org/officeDocument/2006/relationships/hyperlink" Target="https://ref.ly/John20:1" TargetMode="External"/><Relationship Id="rId1213" Type="http://schemas.openxmlformats.org/officeDocument/2006/relationships/hyperlink" Target="https://ref.ly/John20:11-John20:18" TargetMode="External"/><Relationship Id="rId1214" Type="http://schemas.openxmlformats.org/officeDocument/2006/relationships/hyperlink" Target="https://ref.ly/Mark3:18" TargetMode="External"/><Relationship Id="rId1215" Type="http://schemas.openxmlformats.org/officeDocument/2006/relationships/hyperlink" Target="https://ref.ly/Matt27:57" TargetMode="External"/><Relationship Id="rId1216" Type="http://schemas.openxmlformats.org/officeDocument/2006/relationships/hyperlink" Target="https://ref.ly/Luke23:50-Luke23:51" TargetMode="External"/><Relationship Id="rId1217" Type="http://schemas.openxmlformats.org/officeDocument/2006/relationships/hyperlink" Target="https://ref.ly/John19:38" TargetMode="External"/><Relationship Id="rId1218" Type="http://schemas.openxmlformats.org/officeDocument/2006/relationships/hyperlink" Target="https://ref.ly/Deut21:22-Deut21:23" TargetMode="External"/><Relationship Id="rId1219" Type="http://schemas.openxmlformats.org/officeDocument/2006/relationships/hyperlink" Target="https://ref.ly/Matt27:60" TargetMode="External"/><Relationship Id="rId1220" Type="http://schemas.openxmlformats.org/officeDocument/2006/relationships/hyperlink" Target="https://ref.ly/John20:2" TargetMode="External"/><Relationship Id="rId1221" Type="http://schemas.openxmlformats.org/officeDocument/2006/relationships/hyperlink" Target="https://ref.ly/John20:11-John20:15" TargetMode="External"/><Relationship Id="rId1222" Type="http://schemas.openxmlformats.org/officeDocument/2006/relationships/hyperlink" Target="https://ref.ly/Mark14:28" TargetMode="External"/><Relationship Id="rId1223" Type="http://schemas.openxmlformats.org/officeDocument/2006/relationships/hyperlink" Target="https://ref.ly/Luke10:4" TargetMode="External"/><Relationship Id="rId1224" Type="http://schemas.openxmlformats.org/officeDocument/2006/relationships/hyperlink" Target="https://ref.ly/2Kgs4:29" TargetMode="External"/><Relationship Id="rId1225" Type="http://schemas.openxmlformats.org/officeDocument/2006/relationships/hyperlink" Target="https://ref.ly/Luke24:5-Luke24:11" TargetMode="External"/><Relationship Id="rId1226" Type="http://schemas.openxmlformats.org/officeDocument/2006/relationships/hyperlink" Target="https://ref.ly/John20:1-John20:2" TargetMode="External"/><Relationship Id="rId1227"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