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2SA</w:t>
      </w:r>
      <w:r>
        <w:rPr>
          <w:lang w:val="pt_PT" w:bidi="pt_PT"/>
        </w:rPr>
      </w:r>
    </w:p>
    <w:p>
      <w:pPr/>
      <w:r>
        <w:rPr>
          <w:lang w:val="pt_PT" w:bidi="pt_PT"/>
        </w:rPr>
      </w:r>
      <w:r>
        <w:rPr>
          <w:i/>
          <w:lang w:val="pt_PT" w:bidi="pt_PT"/>
        </w:rPr>
        <w:t>2 Samuel 1.1, 2 Samuel 1.1–16, 2 Samuel 1.1–27, 2 Samuel 1.4, 2 Samuel 1.6, 2 Samuel 1.9, 2 Samuel 1.10, 2 Samuel 1.13, 2 Samuel 1.15–16, 2 Samuel 1.18, 2 Samuel 1.19, 2 Samuel 1.20, 2 Samuel 1.21, 2 Samuel 1.22, 2 Samuel 1.23, 2 Samuel 1.26, 2 Samuel 2.1, 2 Samuel 2.1–32, 2 Samuel 2.2, 2 Samuel 2.4–7, 2 Samuel 2.7, 2 Samuel 2.8, 2 Samuel 2.9, 2 Samuel 2.10–11, 2 Samuel 2.12, 2 Samuel 2.12–32, 2 Samuel 2.13, 2 Samuel 2.14, 2 Samuel 2.17, 2 Samuel 2.18, 2 Samuel 2.20–22, 2 Samuel 2.24, 2 Samuel 2.26, 2 Samuel 2.28, 2 Samuel 2.29, 2 Samuel 2.31, 2 Samuel 3.1, 2 Samuel 3.1–39, 2 Samuel 3.2–5, 2 Samuel 3.3, 2 Samuel 3.7, 2 Samuel 3.8, 2 Samuel 3.9, 2 Samuel 3.10, 2 Samuel 3.11, 2 Samuel 3.12, 2 Samuel 3.13, 2 Samuel 3.14, 2 Samuel 3.15, 2 Samuel 3.16, 2 Samuel 3.17, 2 Samuel 3.18, 2 Samuel 3.19, 2 Samuel 3.21, 2 Samuel 3.26, 2 Samuel 3.27, 2 Samuel 3.28, 2 Samuel 3.29, 2 Samuel 3.30, 2 Samuel 3.31, 2 Samuel 3.32, 2 Samuel 3.33, 2 Samuel 3.34, 2 Samuel 3.35, 2 Samuel 3.37, 2 Samuel 3.39, 2 Samuel 4.1, 2 Samuel 4.2–3, 2 Samuel 4.4, 2 Samuel 4.6, 2 Samuel 4.8, 2 Samuel 4.9–11, 2 Samuel 4.12, 2 Samuel 5.1, 2 Samuel 5.1–25, 2 Samuel 5.2, 2 Samuel 5.3, 2 Samuel 5.4–5, 2 Samuel 5.6, 2 Samuel 5.6–10, 2 Samuel 5.7, 2 Samuel 5.8, 2 Samuel 5.9, 2 Samuel 5.10, 2 Samuel 5.11, 2 Samuel 5.12, 2 Samuel 5.13–16, 2 Samuel 5.17–25, 2 Samuel 5.18, 2 Samuel 5.20, 2 Samuel 5.21, 2 Samuel 5.23, 2 Samuel 5.25, 2 Samuel 6.1–23, 2 Samuel 6.2, 2 Samuel 6.3–4, 2 Samuel 6.5, 2 Samuel 6.6–7, 2 Samuel 6.8, 2 Samuel 6.9, 2 Samuel 6.10, 2 Samuel 6.11, 2 Samuel 6.12, 2 Samuel 6.13, 2 Samuel 6.14, 2 Samuel 6.15, 2 Samuel 6.16, 2 Samuel 6.17, 2 Samuel 6.18, 2 Samuel 6.19, 2 Samuel 6.21, 2 Samuel 6.22, 2 Samuel 6.23, 2 Samuel 7.1, 2 Samuel 7.1–2, 2 Samuel 7.1–29, 2 Samuel 7.2, 2 Samuel 7.3, 2 Samuel 7.5, 2 Samuel 7.6, 2 Samuel 7.7, 2 Samuel 7.8, 2 Samuel 7.8–17, 2 Samuel 7.9, 2 Samuel 7.10–11, 2 Samuel 7.11, 2 Samuel 7.12–13, 2 Samuel 7.14, 2 Samuel 7.16, 2 Samuel 7.18, 2 Samuel 7.18–29, 2 Samuel 7.19, 2 Samuel 7.20, 2 Samuel 7.21, 2 Samuel 7.22, 2 Samuel 7.23, 2 Samuel 7.24, 2 Samuel 7.25, 2 Samuel 7.26, 2 Samuel 8.1–18, 2 Samuel 8.2, 2 Samuel 8.3, 2 Samuel 8.4, 2 Samuel 8.5, 2 Samuel 8.6, 2 Samuel 8.7, 2 Samuel 8.9, 2 Samuel 8.10, 2 Samuel 8.11–12, 2 Samuel 8.13–14, 2 Samuel 8.15–18, 2 Samuel 8.18, 2 Samuel 9.1, 2 Samuel 9.1–13, 2 Samuel 9.3, 2 Samuel 9.4, 2 Samuel 9.5, 2 Samuel 9.6, 2 Samuel 9.7, 2 Samuel 9.8, 2 Samuel 9.11, 2 Samuel 9.13, 2 Samuel 10.1, 2 Samuel 10.1–5, 2 Samuel 10.1–19, 2 Samuel 10.2, 2 Samuel 10.4, 2 Samuel 10.5, 2 Samuel 10.6, 2 Samuel 10.8, 2 Samuel 10.12, 2 Samuel 10.16, 2 Samuel 11.1, 2 Samuel 11.1–27, 2 Samuel 11.2, 2 Samuel 11.3, 2 Samuel 11.4, 2 Samuel 11.8, 2 Samuel 11.11, 2 Samuel 11.16–17, 2 Samuel 11.21, 2 Samuel 11.25, 2 Samuel 12.1, 2 Samuel 12.1–31, 2 Samuel 12.3, 2 Samuel 12.4, 2 Samuel 12.5–6, 2 Samuel 12.7–8, 2 Samuel 12.8, 2 Samuel 12.10, 2 Samuel 12.11, 2 Samuel 12.14, 2 Samuel 12.20, 2 Samuel 12.21–23, 2 Samuel 12.23, 2 Samuel 12.24, 2 Samuel 12.25, 2 Samuel 12.26–31, 2 Samuel 12.30, 2 Samuel 12.31, 2 Samuel 13.1, 2 Samuel 13.2, 2 Samuel 13.3, 2 Samuel 13.4, 2 Samuel 13.12, 2 Samuel 13.13, 2 Samuel 13.14, 2 Samuel 13.15, 2 Samuel 13.16, 2 Samuel 13.18, 2 Samuel 13.19, 2 Samuel 13.20, 2 Samuel 13.21, 2 Samuel 13.23, 2 Samuel 13.31, 2 Samuel 13.34–39, 2 Samuel 13.37, 2 Samuel 13.39, 2 Samuel 14.2, 2 Samuel 14.9, 2 Samuel 14.11, 2 Samuel 14.13, 2 Samuel 14.14, 2 Samuel 14.16, 2 Samuel 14.17, 2 Samuel 14.20, 2 Samuel 14.21, 2 Samuel 14.23, 2 Samuel 14.26, 2 Samuel 14.27, 2 Samuel 14.29, 2 Samuel 14.33, 2 Samuel 15.1, 2 Samuel 15.1–19, 2 Samuel 15.5, 2 Samuel 15.6, 2 Samuel 15.7, 2 Samuel 15.8, 2 Samuel 15.12, 2 Samuel 15.15–16, 2 Samuel 15.18, 2 Samuel 15.19, 2 Samuel 15.23, 2 Samuel 15.24, 2 Samuel 15.25, 2 Samuel 15.27, 2 Samuel 15.31, 2 Samuel 15.32, 2 Samuel 15.34, 2 Samuel 16.1, 2 Samuel 16.3–4, 2 Samuel 16.5, 2 Samuel 16.7–8, 2 Samuel 16.8, 2 Samuel 16.9, 2 Samuel 16.10, 2 Samuel 16.11–12, 2 Samuel 16.16, 2 Samuel 16.19, 2 Samuel 16.21, 2 Samuel 16.22, 2 Samuel 16.23, 2 Samuel 17.1–14, 2 Samuel 17.3, 2 Samuel 17.11, 2 Samuel 17.14, 2 Samuel 17.17, 2 Samuel 17.18–20, 2 Samuel 17.23, 2 Samuel 17.24, 2 Samuel 17.25, 2 Samuel 17.27, 2 Samuel 18.3, 2 Samuel 18.5, 2 Samuel 18.6, 2 Samuel 18.8, 2 Samuel 18.9, 2 Samuel 18.11, 2 Samuel 18.14, 2 Samuel 18.15, 2 Samuel 18.17, 2 Samuel 18.18, 2 Samuel 18.19, 2 Samuel 18.21, 2 Samuel 18.25, 2 Samuel 18.28–29, 2 Samuel 18.33, 2 Samuel 19.5–7, 2 Samuel 19.9–10, 2 Samuel 19.11–12, 2 Samuel 19.13, 2 Samuel 19.15, 2 Samuel 19.15–23, 2 Samuel 19.17, 2 Samuel 19.20, 2 Samuel 19.21–22, 2 Samuel 19.23, 2 Samuel 19.24, 2 Samuel 19.24–30, 2 Samuel 19.27–28, 2 Samuel 19.30, 2 Samuel 19.31, 2 Samuel 19.31–40, 2 Samuel 19.39, 2 Samuel 19.40, 2 Samuel 19.41–43, 2 Samuel 20.1, 2 Samuel 20.3, 2 Samuel 20.4–5, 2 Samuel 20.7, 2 Samuel 20.9, 2 Samuel 20.10, 2 Samuel 20.14, 2 Samuel 20.15, 2 Samuel 20.16, 2 Samuel 20.18–19, 2 Samuel 20.23, 2 Samuel 20.23–26, 2 Samuel 20.24, 2 Samuel 20.25, 2 Samuel 20.26, 2 Samuel 21.1, 2 Samuel 21.1–24.25, 2 Samuel 21.2, 2 Samuel 21.3, 2 Samuel 21.6, 2 Samuel 21.7, 2 Samuel 21.8, 2 Samuel 21.9, 2 Samuel 21.10, 2 Samuel 21.11–13, 2 Samuel 21.14, 2 Samuel 21.15, 2 Samuel 21.15–22, 2 Samuel 21.16, 2 Samuel 21.17, 2 Samuel 21.18, 2 Samuel 21.19, 2 Samuel 22.1–51, 2 Samuel 22.2, 2 Samuel 22.3, 2 Samuel 22.7, 2 Samuel 22.8–20, 2 Samuel 22.14, 2 Samuel 22.21–30, 2 Samuel 22.22–24, 2 Samuel 22.31–51, 2 Samuel 22.32, 2 Samuel 22.34, 2 Samuel 22.38–40, 2 Samuel 22.51, 2 Samuel 23.1, 2 Samuel 23.1–7, 2 Samuel 23.2, 2 Samuel 23.5, 2 Samuel 23.6, 2 Samuel 23.8–39, 2 Samuel 23.10, 2 Samuel 23.13, 2 Samuel 23.15–16, 2 Samuel 23.17, 2 Samuel 23.18–23, 2 Samuel 23.24, 2 Samuel 23.39, 2 Samuel 24.1, 2 Samuel 24.2, 2 Samuel 24.3, 2 Samuel 24.9, 2 Samuel 24.10, 2 Samuel 24.11, 2 Samuel 24.13, 2 Samuel 24.16, 2 Samuel 24.17, 2 Samuel 24.21, 2 Samuel 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Samuel 1.1</w:t>
      </w:r>
      <w:r>
        <w:rPr>
          <w:lang w:val="pt_PT" w:bidi="pt_PT"/>
        </w:rPr>
      </w:r>
    </w:p>
    <w:p>
      <w:pPr/>
      <w:r>
        <w:rPr>
          <w:lang w:val="pt_PT" w:bidi="pt_PT"/>
        </w:rPr>
      </w:r>
      <w:r>
        <w:rPr>
          <w:lang w:val="pt_PT" w:bidi="pt_PT"/>
        </w:rPr>
        <w:t xml:space="preserve">Davi voltou de sua vitória: pouco antes deste encontro, Davi e seus homens haviam matado muitos amalequitas por causa do que eles tinham feito à sua cidade e à sua família (veja </w:t>
      </w:r>
      <w:hyperlink r:id="rId15">
        <w:r>
          <w:rPr>
            <w:lang w:val="pt_PT" w:bidi="pt_PT"/>
          </w:rPr>
          <w:rPr>
            <w:color w:val="0000EE"/>
            <w:u w:val="single"/>
          </w:rPr>
          <w:t>1Sm 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w:t>
      </w:r>
      <w:r>
        <w:rPr>
          <w:lang w:val="pt_PT" w:bidi="pt_PT"/>
        </w:rPr>
      </w:r>
    </w:p>
    <w:p>
      <w:pPr/>
      <w:r>
        <w:rPr>
          <w:lang w:val="pt_PT" w:bidi="pt_PT"/>
        </w:rPr>
      </w:r>
      <w:r>
        <w:rPr>
          <w:lang w:val="pt_PT" w:bidi="pt_PT"/>
        </w:rPr>
        <w:t>Um amalequita não identificado procurou Davi, alegando ter matado Saul. Isso era uma mentira, pois Saul havia cometido suicídio (</w:t>
      </w:r>
      <w:hyperlink r:id="rId16">
        <w:r>
          <w:rPr>
            <w:lang w:val="pt_PT" w:bidi="pt_PT"/>
          </w:rPr>
          <w:rPr>
            <w:color w:val="0000EE"/>
            <w:u w:val="single"/>
          </w:rPr>
          <w:t>1Sm 31.4–6</w:t>
        </w:r>
      </w:hyperlink>
      <w:r>
        <w:rPr>
          <w:lang w:val="pt_PT" w:bidi="pt_PT"/>
        </w:rPr>
        <w:t>). O amalequita pode ter esperado que Davi o recompensasse por tornar possível que Davi assumisse o trono. Em vez disso, Davi ordenou que ele fosse morto por ter ferido o ungido do Senhor.</w:t>
      </w:r>
      <w:r>
        <w:rPr>
          <w:lang w:val="pt_PT" w:bidi="pt_PT"/>
        </w:rPr>
      </w:r>
      <w:r>
        <w:rPr>
          <w:lang w:val="pt_PT" w:bidi="pt_PT"/>
        </w:rPr>
      </w:r>
    </w:p>
    <w:p>
      <w:pPr/>
      <w:r>
        <w:rPr>
          <w:lang w:val="pt_PT" w:bidi="pt_PT"/>
        </w:rPr>
      </w:r>
    </w:p>
    <w:p>
      <w:pPr>
        <w:pStyle w:val="Heading2"/>
      </w:pPr>
      <w:r>
        <w:rPr>
          <w:lang w:val="pt_PT" w:bidi="pt_PT"/>
        </w:rPr>
        <w:t>2 Samuel 1.1–27</w:t>
      </w:r>
      <w:r>
        <w:rPr>
          <w:lang w:val="pt_PT" w:bidi="pt_PT"/>
        </w:rPr>
      </w:r>
    </w:p>
    <w:p>
      <w:pPr/>
      <w:r>
        <w:rPr>
          <w:lang w:val="pt_PT" w:bidi="pt_PT"/>
        </w:rPr>
      </w:r>
      <w:r>
        <w:rPr>
          <w:lang w:val="pt_PT" w:bidi="pt_PT"/>
        </w:rPr>
        <w:t>Os quarenta anos do reinado de Saul chegaram a um fim doloroso. Os filisteus impuseram uma derrota devastadora contra o povo de Saul, matando seus filhos e desmembrando o corpo de Saul após seu suicídio (</w:t>
      </w:r>
      <w:hyperlink r:id="rId17">
        <w:r>
          <w:rPr>
            <w:lang w:val="pt_PT" w:bidi="pt_PT"/>
          </w:rPr>
          <w:rPr>
            <w:color w:val="0000EE"/>
            <w:u w:val="single"/>
          </w:rPr>
          <w:t>1Sm 31</w:t>
        </w:r>
      </w:hyperlink>
      <w:r>
        <w:rPr>
          <w:lang w:val="pt_PT" w:bidi="pt_PT"/>
        </w:rPr>
        <w:t xml:space="preserve">). Na esteira dessas tragédias, a carreira de Davi como líder entrou em foco. </w:t>
      </w:r>
      <w:r>
        <w:rPr>
          <w:lang w:val="pt_PT" w:bidi="pt_PT"/>
        </w:rPr>
      </w:r>
      <w:r>
        <w:rPr>
          <w:lang w:val="pt_PT" w:bidi="pt_PT"/>
        </w:rPr>
      </w:r>
    </w:p>
    <w:p>
      <w:pPr/>
      <w:r>
        <w:rPr>
          <w:lang w:val="pt_PT" w:bidi="pt_PT"/>
        </w:rPr>
      </w:r>
    </w:p>
    <w:p>
      <w:pPr>
        <w:pStyle w:val="Heading2"/>
      </w:pPr>
      <w:r>
        <w:rPr>
          <w:lang w:val="pt_PT" w:bidi="pt_PT"/>
        </w:rPr>
        <w:t>2 Samuel 1.4</w:t>
      </w:r>
      <w:r>
        <w:rPr>
          <w:lang w:val="pt_PT" w:bidi="pt_PT"/>
        </w:rPr>
      </w:r>
    </w:p>
    <w:p>
      <w:pPr/>
      <w:r>
        <w:rPr>
          <w:lang w:val="pt_PT" w:bidi="pt_PT"/>
        </w:rPr>
      </w:r>
      <w:r>
        <w:rPr>
          <w:lang w:val="pt_PT" w:bidi="pt_PT"/>
        </w:rPr>
        <w:t>O que aconteceu? Davi não estava ciente do que havia acontecido com Saul — ele não teve parte na morte de Saul. • Saul e... Jônatas também estão mortos: Abinadabe e Malquisua, os dois outros filhos de Saul, também foram mortos (</w:t>
      </w:r>
      <w:hyperlink r:id="rId18">
        <w:r>
          <w:rPr>
            <w:lang w:val="pt_PT" w:bidi="pt_PT"/>
          </w:rPr>
          <w:rPr>
            <w:color w:val="0000EE"/>
            <w:u w:val="single"/>
          </w:rPr>
          <w:t>1Sm 31.2</w:t>
        </w:r>
      </w:hyperlink>
      <w:r>
        <w:rPr>
          <w:lang w:val="pt_PT" w:bidi="pt_PT"/>
        </w:rPr>
        <w:t>). Ou o amalequita não estava ciente de suas mortes ou mencionou apenas o filho que estaria no caminho do trono incontestado de Davi em Israel.</w:t>
      </w:r>
      <w:r>
        <w:rPr>
          <w:lang w:val="pt_PT" w:bidi="pt_PT"/>
        </w:rPr>
      </w:r>
      <w:r>
        <w:rPr>
          <w:lang w:val="pt_PT" w:bidi="pt_PT"/>
        </w:rPr>
      </w:r>
    </w:p>
    <w:p>
      <w:pPr/>
      <w:r>
        <w:rPr>
          <w:lang w:val="pt_PT" w:bidi="pt_PT"/>
        </w:rPr>
      </w:r>
    </w:p>
    <w:p>
      <w:pPr>
        <w:pStyle w:val="Heading2"/>
      </w:pPr>
      <w:r>
        <w:rPr>
          <w:lang w:val="pt_PT" w:bidi="pt_PT"/>
        </w:rPr>
        <w:t>2 Samuel 1.6</w:t>
      </w:r>
      <w:r>
        <w:rPr>
          <w:lang w:val="pt_PT" w:bidi="pt_PT"/>
        </w:rPr>
      </w:r>
    </w:p>
    <w:p>
      <w:pPr/>
      <w:r>
        <w:rPr>
          <w:lang w:val="pt_PT" w:bidi="pt_PT"/>
        </w:rPr>
      </w:r>
      <w:r>
        <w:rPr>
          <w:lang w:val="pt_PT" w:bidi="pt_PT"/>
        </w:rPr>
        <w:t>A segunda mentira do homem amalequita é, "por acaso eu estava no Monte Gilboa". Em vez disso, ele provavelmente vasculhou a área após a batalha, procurando por vítimas cujos objetos de valor ele pudesse pegar.</w:t>
      </w:r>
      <w:r>
        <w:rPr>
          <w:lang w:val="pt_PT" w:bidi="pt_PT"/>
        </w:rPr>
      </w:r>
      <w:r>
        <w:rPr>
          <w:lang w:val="pt_PT" w:bidi="pt_PT"/>
        </w:rPr>
      </w:r>
    </w:p>
    <w:p>
      <w:pPr/>
      <w:r>
        <w:rPr>
          <w:lang w:val="pt_PT" w:bidi="pt_PT"/>
        </w:rPr>
      </w:r>
    </w:p>
    <w:p>
      <w:pPr>
        <w:pStyle w:val="Heading2"/>
      </w:pPr>
      <w:r>
        <w:rPr>
          <w:lang w:val="pt_PT" w:bidi="pt_PT"/>
        </w:rPr>
        <w:t>2 Samuel 1.9</w:t>
      </w:r>
      <w:r>
        <w:rPr>
          <w:lang w:val="pt_PT" w:bidi="pt_PT"/>
        </w:rPr>
      </w:r>
    </w:p>
    <w:p>
      <w:pPr/>
      <w:r>
        <w:rPr>
          <w:lang w:val="pt_PT" w:bidi="pt_PT"/>
        </w:rPr>
      </w:r>
      <w:r>
        <w:rPr>
          <w:lang w:val="pt_PT" w:bidi="pt_PT"/>
        </w:rPr>
        <w:t xml:space="preserve">Então ele implorou para mim: esta é a terceira mentira do amalequita; em vez disso, Saul provavelmente já estava morto (cf. </w:t>
      </w:r>
      <w:hyperlink r:id="rId16">
        <w:r>
          <w:rPr>
            <w:lang w:val="pt_PT" w:bidi="pt_PT"/>
          </w:rPr>
          <w:rPr>
            <w:color w:val="0000EE"/>
            <w:u w:val="single"/>
          </w:rPr>
          <w:t>1Sm 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1.10</w:t>
      </w:r>
      <w:r>
        <w:rPr>
          <w:lang w:val="pt_PT" w:bidi="pt_PT"/>
        </w:rPr>
      </w:r>
    </w:p>
    <w:p>
      <w:pPr/>
      <w:r>
        <w:rPr>
          <w:lang w:val="pt_PT" w:bidi="pt_PT"/>
        </w:rPr>
      </w:r>
      <w:r>
        <w:rPr>
          <w:lang w:val="pt_PT" w:bidi="pt_PT"/>
        </w:rPr>
        <w:t>O amalequita aparentemente chegou ao cadáver de Saul antes dos filisteus, pois eles não teriam deixado itens reais como sua coroa e seu bracelete em seu corpo. • O rei de Israel usava uma coroa (em Hebraico nezer, "consagração") como um sinal de sua consagração a Deus e status como o ungido do Senhor (</w:t>
      </w:r>
      <w:hyperlink r:id="rId19">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De onde você é? Davi está perguntando novamente (</w:t>
      </w:r>
      <w:hyperlink r:id="rId20">
        <w:r>
          <w:rPr>
            <w:lang w:val="pt_PT" w:bidi="pt_PT"/>
          </w:rPr>
          <w:rPr>
            <w:color w:val="0000EE"/>
            <w:u w:val="single"/>
          </w:rPr>
          <w:t>1.8</w:t>
        </w:r>
      </w:hyperlink>
      <w:r>
        <w:rPr>
          <w:lang w:val="pt_PT" w:bidi="pt_PT"/>
        </w:rPr>
        <w:t>) provavelmente refletindo a profundidade de sua dor.</w:t>
      </w:r>
      <w:r>
        <w:rPr>
          <w:lang w:val="pt_PT" w:bidi="pt_PT"/>
        </w:rPr>
      </w:r>
      <w:r>
        <w:rPr>
          <w:lang w:val="pt_PT" w:bidi="pt_PT"/>
        </w:rPr>
      </w:r>
    </w:p>
    <w:p>
      <w:pPr/>
      <w:r>
        <w:rPr>
          <w:lang w:val="pt_PT" w:bidi="pt_PT"/>
        </w:rPr>
      </w:r>
    </w:p>
    <w:p>
      <w:pPr>
        <w:pStyle w:val="Heading2"/>
      </w:pPr>
      <w:r>
        <w:rPr>
          <w:lang w:val="pt_PT" w:bidi="pt_PT"/>
        </w:rPr>
        <w:t>2 Samuel 1.15–16</w:t>
      </w:r>
      <w:r>
        <w:rPr>
          <w:lang w:val="pt_PT" w:bidi="pt_PT"/>
        </w:rPr>
      </w:r>
    </w:p>
    <w:p>
      <w:pPr/>
      <w:r>
        <w:rPr>
          <w:lang w:val="pt_PT" w:bidi="pt_PT"/>
        </w:rPr>
      </w:r>
      <w:r>
        <w:rPr>
          <w:lang w:val="pt_PT" w:bidi="pt_PT"/>
        </w:rPr>
        <w:t xml:space="preserve">O amalequita esperava uma recompensa por matar o rival de Davi, mas foi condenado por matar o ungido do Senhor. O próprio Davi havia recusado duas vezes a oportunidade de matar Saul (veja </w:t>
      </w:r>
      <w:hyperlink r:id="rId21">
        <w:r>
          <w:rPr>
            <w:lang w:val="pt_PT" w:bidi="pt_PT"/>
          </w:rPr>
          <w:rPr>
            <w:color w:val="0000EE"/>
            <w:u w:val="single"/>
          </w:rPr>
          <w:t>1Sm 24.5–7</w:t>
        </w:r>
      </w:hyperlink>
      <w:r>
        <w:rPr>
          <w:lang w:val="pt_PT" w:bidi="pt_PT"/>
        </w:rPr>
        <w:t xml:space="preserve">; </w:t>
      </w:r>
      <w:hyperlink r:id="rId22">
        <w:r>
          <w:rPr>
            <w:lang w:val="pt_PT" w:bidi="pt_PT"/>
          </w:rPr>
          <w:rPr>
            <w:color w:val="0000EE"/>
            <w:u w:val="single"/>
          </w:rPr>
          <w:t>26.9–11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 xml:space="preserve">O livro extrabíblico chamado de Livro dos Justos, ou Livro de Jasar, não está mais disponível. Provavelmente era um poema épico israelita ou uma antologia de poesia que cobria, no mínimo, a conquista de Canaã por Josué (veja </w:t>
      </w:r>
      <w:hyperlink r:id="rId23">
        <w:r>
          <w:rPr>
            <w:lang w:val="pt_PT" w:bidi="pt_PT"/>
          </w:rPr>
          <w:rPr>
            <w:color w:val="0000EE"/>
            <w:u w:val="single"/>
          </w:rPr>
          <w:t>Js 10.13</w:t>
        </w:r>
      </w:hyperlink>
      <w:r>
        <w:rPr>
          <w:lang w:val="pt_PT" w:bidi="pt_PT"/>
        </w:rPr>
        <w:t>) e a ascensão de Davi.</w:t>
      </w:r>
      <w:r>
        <w:rPr>
          <w:lang w:val="pt_PT" w:bidi="pt_PT"/>
        </w:rPr>
      </w:r>
      <w:r>
        <w:rPr>
          <w:lang w:val="pt_PT" w:bidi="pt_PT"/>
        </w:rPr>
      </w:r>
    </w:p>
    <w:p>
      <w:pPr/>
      <w:r>
        <w:rPr>
          <w:lang w:val="pt_PT" w:bidi="pt_PT"/>
        </w:rPr>
      </w:r>
    </w:p>
    <w:p>
      <w:pPr>
        <w:pStyle w:val="Heading2"/>
      </w:pPr>
      <w:r>
        <w:rPr>
          <w:lang w:val="pt_PT" w:bidi="pt_PT"/>
        </w:rPr>
        <w:t>2 Samuel 1.19</w:t>
      </w:r>
      <w:r>
        <w:rPr>
          <w:lang w:val="pt_PT" w:bidi="pt_PT"/>
        </w:rPr>
      </w:r>
    </w:p>
    <w:p>
      <w:pPr/>
      <w:r>
        <w:rPr>
          <w:lang w:val="pt_PT" w:bidi="pt_PT"/>
        </w:rPr>
      </w:r>
      <w:r>
        <w:rPr>
          <w:lang w:val="pt_PT" w:bidi="pt_PT"/>
        </w:rPr>
        <w:t>Seu orgulho e alegria: a descrição de Davi focou mais na posição real de Saul do que em suas características pessoais.</w:t>
      </w:r>
      <w:r>
        <w:rPr>
          <w:lang w:val="pt_PT" w:bidi="pt_PT"/>
        </w:rPr>
      </w:r>
      <w:r>
        <w:rPr>
          <w:lang w:val="pt_PT" w:bidi="pt_PT"/>
        </w:rPr>
      </w:r>
    </w:p>
    <w:p>
      <w:pPr/>
      <w:r>
        <w:rPr>
          <w:lang w:val="pt_PT" w:bidi="pt_PT"/>
        </w:rPr>
      </w:r>
    </w:p>
    <w:p>
      <w:pPr>
        <w:pStyle w:val="Heading2"/>
      </w:pPr>
      <w:r>
        <w:rPr>
          <w:lang w:val="pt_PT" w:bidi="pt_PT"/>
        </w:rPr>
        <w:t>2 Samuel 1.20</w:t>
      </w:r>
      <w:r>
        <w:rPr>
          <w:lang w:val="pt_PT" w:bidi="pt_PT"/>
        </w:rPr>
      </w:r>
    </w:p>
    <w:p>
      <w:pPr/>
      <w:r>
        <w:rPr>
          <w:lang w:val="pt_PT" w:bidi="pt_PT"/>
        </w:rPr>
      </w:r>
      <w:r>
        <w:rPr>
          <w:lang w:val="pt_PT" w:bidi="pt_PT"/>
        </w:rPr>
        <w:t xml:space="preserve">Gate e Asquelom eram grandes cidades filisteias. Anunciar a notícia da morte de Saul aos filisteus daria a este inimigo odiado a oportunidade de se vangloriar e glorificar seu falso deus, Dagon, enquanto zombava do Deus de Israel, Yahweh. • filhas dos filisteus: na cultura de guerra antiga, jovens mulheres às vezes celebravam vitórias com canções (cf. </w:t>
      </w:r>
      <w:hyperlink r:id="rId24">
        <w:r>
          <w:rPr>
            <w:lang w:val="pt_PT" w:bidi="pt_PT"/>
          </w:rPr>
          <w:rPr>
            <w:color w:val="0000EE"/>
            <w:u w:val="single"/>
          </w:rPr>
          <w:t>Êx 15.20–21</w:t>
        </w:r>
      </w:hyperlink>
      <w:r>
        <w:rPr>
          <w:lang w:val="pt_PT" w:bidi="pt_PT"/>
        </w:rPr>
        <w:t xml:space="preserve">; </w:t>
      </w:r>
      <w:hyperlink r:id="rId25">
        <w:r>
          <w:rPr>
            <w:lang w:val="pt_PT" w:bidi="pt_PT"/>
          </w:rPr>
          <w:rPr>
            <w:color w:val="0000EE"/>
            <w:u w:val="single"/>
          </w:rPr>
          <w:t>1Sm 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Saul e Jônatas morreram nas montanhas de Gilboa (</w:t>
      </w:r>
      <w:hyperlink r:id="rId26">
        <w:r>
          <w:rPr>
            <w:lang w:val="pt_PT" w:bidi="pt_PT"/>
          </w:rPr>
          <w:rPr>
            <w:color w:val="0000EE"/>
            <w:u w:val="single"/>
          </w:rPr>
          <w:t>1Sm 31.1</w:t>
        </w:r>
      </w:hyperlink>
      <w:r>
        <w:rPr>
          <w:lang w:val="pt_PT" w:bidi="pt_PT"/>
        </w:rPr>
        <w:t>). • que não haja orvalho nem chuva: Davi estava invocando uma maldição sobre o local de sua morte. Em um texto cananeu dos anos 1300 a.C., um pai invoca uma maldição muito semelhante sobre o local da morte de seu filho. • O escudo de Saul simboliza suas façanhas militares como rei. Ele não seria mais ungido com óleo pelo mesmo motivo que Saul não era mais o rei ungido, por causa de sua morte.</w:t>
      </w:r>
      <w:r>
        <w:rPr>
          <w:lang w:val="pt_PT" w:bidi="pt_PT"/>
        </w:rPr>
      </w:r>
      <w:r>
        <w:rPr>
          <w:lang w:val="pt_PT" w:bidi="pt_PT"/>
        </w:rPr>
      </w:r>
    </w:p>
    <w:p>
      <w:pPr/>
      <w:r>
        <w:rPr>
          <w:lang w:val="pt_PT" w:bidi="pt_PT"/>
        </w:rPr>
      </w:r>
    </w:p>
    <w:p>
      <w:pPr>
        <w:pStyle w:val="Heading2"/>
      </w:pPr>
      <w:r>
        <w:rPr>
          <w:lang w:val="pt_PT" w:bidi="pt_PT"/>
        </w:rPr>
        <w:t>2 Samuel 1.22</w:t>
      </w:r>
      <w:r>
        <w:rPr>
          <w:lang w:val="pt_PT" w:bidi="pt_PT"/>
        </w:rPr>
      </w:r>
    </w:p>
    <w:p>
      <w:pPr/>
      <w:r>
        <w:rPr>
          <w:lang w:val="pt_PT" w:bidi="pt_PT"/>
        </w:rPr>
      </w:r>
      <w:r>
        <w:rPr>
          <w:lang w:val="pt_PT" w:bidi="pt_PT"/>
        </w:rPr>
        <w:t xml:space="preserve">o sangue de seus inimigos: Saul e Jônatas eram conhecidos como heróis militares (veja </w:t>
      </w:r>
      <w:hyperlink r:id="rId27">
        <w:r>
          <w:rPr>
            <w:lang w:val="pt_PT" w:bidi="pt_PT"/>
          </w:rPr>
          <w:rPr>
            <w:color w:val="0000EE"/>
            <w:u w:val="single"/>
          </w:rPr>
          <w:t>1Sm 11.1–11</w:t>
        </w:r>
      </w:hyperlink>
      <w:r>
        <w:rPr>
          <w:lang w:val="pt_PT" w:bidi="pt_PT"/>
        </w:rPr>
        <w:t xml:space="preserve">; </w:t>
      </w:r>
      <w:hyperlink r:id="rId28">
        <w:r>
          <w:rPr>
            <w:lang w:val="pt_PT" w:bidi="pt_PT"/>
          </w:rPr>
          <w:rPr>
            <w:color w:val="0000EE"/>
            <w:u w:val="single"/>
          </w:rPr>
          <w:t>14.1–23</w:t>
        </w:r>
      </w:hyperlink>
      <w:r>
        <w:rPr>
          <w:lang w:val="pt_PT" w:bidi="pt_PT"/>
        </w:rPr>
        <w:t xml:space="preserve">, </w:t>
      </w:r>
      <w:hyperlink r:id="rId29">
        <w:r>
          <w:rPr>
            <w:lang w:val="pt_PT" w:bidi="pt_PT"/>
          </w:rPr>
          <w:rPr>
            <w:color w:val="0000EE"/>
            <w:u w:val="single"/>
          </w:rPr>
          <w:t>47–48</w:t>
        </w:r>
      </w:hyperlink>
      <w:r>
        <w:rPr>
          <w:lang w:val="pt_PT" w:bidi="pt_PT"/>
        </w:rPr>
        <w:t>), embora nenhum deles do mesmo nível de Davi (</w:t>
      </w:r>
      <w:hyperlink r:id="rId25">
        <w:r>
          <w:rPr>
            <w:lang w:val="pt_PT" w:bidi="pt_PT"/>
          </w:rPr>
          <w:rPr>
            <w:color w:val="0000EE"/>
            <w:u w:val="single"/>
          </w:rPr>
          <w:t>1Sm 18.7</w:t>
        </w:r>
      </w:hyperlink>
      <w:r>
        <w:rPr>
          <w:lang w:val="pt_PT" w:bidi="pt_PT"/>
        </w:rPr>
        <w:t xml:space="preserve">; </w:t>
      </w:r>
      <w:hyperlink r:id="rId30">
        <w:r>
          <w:rPr>
            <w:lang w:val="pt_PT" w:bidi="pt_PT"/>
          </w:rPr>
          <w:rPr>
            <w:color w:val="0000EE"/>
            <w:u w:val="single"/>
          </w:rPr>
          <w:t>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amado e gracioso... juntos na vida e na morte: embora a relação entre Saul e Jônatas fosse tensa, especialmente devido ao tratamento de Saul para com Davi (veja </w:t>
      </w:r>
      <w:hyperlink r:id="rId31">
        <w:r>
          <w:rPr>
            <w:lang w:val="pt_PT" w:bidi="pt_PT"/>
          </w:rPr>
          <w:rPr>
            <w:color w:val="0000EE"/>
            <w:u w:val="single"/>
          </w:rPr>
          <w:t>1 Sam 20.30–33</w:t>
        </w:r>
      </w:hyperlink>
      <w:r>
        <w:rPr>
          <w:lang w:val="pt_PT" w:bidi="pt_PT"/>
        </w:rPr>
        <w:t>), Jônatas, no entanto, lutou e morreu ao lado de seu pai enquanto defendia Israel contra a ameaça filisteia.</w:t>
      </w:r>
      <w:r>
        <w:rPr>
          <w:lang w:val="pt_PT" w:bidi="pt_PT"/>
        </w:rPr>
      </w:r>
      <w:r>
        <w:rPr>
          <w:lang w:val="pt_PT" w:bidi="pt_PT"/>
        </w:rPr>
      </w:r>
    </w:p>
    <w:p>
      <w:pPr/>
      <w:r>
        <w:rPr>
          <w:lang w:val="pt_PT" w:bidi="pt_PT"/>
        </w:rPr>
      </w:r>
    </w:p>
    <w:p>
      <w:pPr>
        <w:pStyle w:val="Heading2"/>
      </w:pPr>
      <w:r>
        <w:rPr>
          <w:lang w:val="pt_PT" w:bidi="pt_PT"/>
        </w:rPr>
        <w:t>2 Samuel 1.26</w:t>
      </w:r>
      <w:r>
        <w:rPr>
          <w:lang w:val="pt_PT" w:bidi="pt_PT"/>
        </w:rPr>
      </w:r>
    </w:p>
    <w:p>
      <w:pPr/>
      <w:r>
        <w:rPr>
          <w:lang w:val="pt_PT" w:bidi="pt_PT"/>
        </w:rPr>
      </w:r>
      <w:r>
        <w:rPr>
          <w:lang w:val="pt_PT" w:bidi="pt_PT"/>
        </w:rPr>
        <w:t>mais profundo que o amor das mulheres: a lealdade e amizade de Jônatas para com Davi envolviam risco pessoal e sacrifício. Este compromisso era incomparável na experiência de Davi, incluindo o amor de suas respectivas esposas. A frase de forma alguma implica um relacionamento homossexual entre eles. O amor de Jônatas por Davi é destacado três vezes em 1 Samuel (</w:t>
      </w:r>
      <w:hyperlink r:id="rId32">
        <w:r>
          <w:rPr>
            <w:lang w:val="pt_PT" w:bidi="pt_PT"/>
          </w:rPr>
          <w:rPr>
            <w:color w:val="0000EE"/>
            <w:u w:val="single"/>
          </w:rPr>
          <w:t>1Sm 18.1</w:t>
        </w:r>
      </w:hyperlink>
      <w:r>
        <w:rPr>
          <w:lang w:val="pt_PT" w:bidi="pt_PT"/>
        </w:rPr>
        <w:t>,</w:t>
      </w:r>
      <w:hyperlink r:id="rId33">
        <w:r>
          <w:rPr>
            <w:lang w:val="pt_PT" w:bidi="pt_PT"/>
          </w:rPr>
          <w:rPr>
            <w:color w:val="0000EE"/>
            <w:u w:val="single"/>
          </w:rPr>
          <w:t>3</w:t>
        </w:r>
      </w:hyperlink>
      <w:r>
        <w:rPr>
          <w:lang w:val="pt_PT" w:bidi="pt_PT"/>
        </w:rPr>
        <w:t xml:space="preserve">; </w:t>
      </w:r>
      <w:hyperlink r:id="rId34">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w:t>
      </w:r>
      <w:r>
        <w:rPr>
          <w:lang w:val="pt_PT" w:bidi="pt_PT"/>
        </w:rPr>
      </w:r>
    </w:p>
    <w:p>
      <w:pPr/>
      <w:r>
        <w:rPr>
          <w:lang w:val="pt_PT" w:bidi="pt_PT"/>
        </w:rPr>
      </w:r>
      <w:r>
        <w:rPr>
          <w:lang w:val="pt_PT" w:bidi="pt_PT"/>
        </w:rPr>
        <w:t xml:space="preserve">Davi perguntou ao Senhor (cf. </w:t>
      </w:r>
      <w:hyperlink r:id="rId35">
        <w:r>
          <w:rPr>
            <w:lang w:val="pt_PT" w:bidi="pt_PT"/>
          </w:rPr>
          <w:rPr>
            <w:color w:val="0000EE"/>
            <w:u w:val="single"/>
          </w:rPr>
          <w:t>5.23–24</w:t>
        </w:r>
      </w:hyperlink>
      <w:r>
        <w:rPr>
          <w:lang w:val="pt_PT" w:bidi="pt_PT"/>
        </w:rPr>
        <w:t xml:space="preserve">; </w:t>
      </w:r>
      <w:hyperlink r:id="rId36">
        <w:r>
          <w:rPr>
            <w:lang w:val="pt_PT" w:bidi="pt_PT"/>
          </w:rPr>
          <w:rPr>
            <w:color w:val="0000EE"/>
            <w:u w:val="single"/>
          </w:rPr>
          <w:t>Jz 1.1–2</w:t>
        </w:r>
      </w:hyperlink>
      <w:r>
        <w:rPr>
          <w:lang w:val="pt_PT" w:bidi="pt_PT"/>
        </w:rPr>
        <w:t xml:space="preserve">; </w:t>
      </w:r>
      <w:hyperlink r:id="rId37">
        <w:r>
          <w:rPr>
            <w:lang w:val="pt_PT" w:bidi="pt_PT"/>
          </w:rPr>
          <w:rPr>
            <w:color w:val="0000EE"/>
            <w:u w:val="single"/>
          </w:rPr>
          <w:t>20.18</w:t>
        </w:r>
      </w:hyperlink>
      <w:r>
        <w:rPr>
          <w:lang w:val="pt_PT" w:bidi="pt_PT"/>
        </w:rPr>
        <w:t xml:space="preserve">; </w:t>
      </w:r>
      <w:hyperlink r:id="rId38">
        <w:r>
          <w:rPr>
            <w:lang w:val="pt_PT" w:bidi="pt_PT"/>
          </w:rPr>
          <w:rPr>
            <w:color w:val="0000EE"/>
            <w:u w:val="single"/>
          </w:rPr>
          <w:t>1Sm 10.22</w:t>
        </w:r>
      </w:hyperlink>
      <w:r>
        <w:rPr>
          <w:lang w:val="pt_PT" w:bidi="pt_PT"/>
        </w:rPr>
        <w:t xml:space="preserve">) consultando o Urim e Tumim (veja </w:t>
      </w:r>
      <w:hyperlink r:id="rId39">
        <w:r>
          <w:rPr>
            <w:lang w:val="pt_PT" w:bidi="pt_PT"/>
          </w:rPr>
          <w:rPr>
            <w:color w:val="0000EE"/>
            <w:u w:val="single"/>
          </w:rPr>
          <w:t>Êx 28.30</w:t>
        </w:r>
      </w:hyperlink>
      <w:r>
        <w:rPr>
          <w:lang w:val="pt_PT" w:bidi="pt_PT"/>
        </w:rPr>
        <w:t xml:space="preserve">; </w:t>
      </w:r>
      <w:hyperlink r:id="rId40">
        <w:r>
          <w:rPr>
            <w:lang w:val="pt_PT" w:bidi="pt_PT"/>
          </w:rPr>
          <w:rPr>
            <w:color w:val="0000EE"/>
            <w:u w:val="single"/>
          </w:rPr>
          <w:t>Lv 8.8</w:t>
        </w:r>
      </w:hyperlink>
      <w:r>
        <w:rPr>
          <w:lang w:val="pt_PT" w:bidi="pt_PT"/>
        </w:rPr>
        <w:t xml:space="preserve">; </w:t>
      </w:r>
      <w:hyperlink r:id="rId41">
        <w:r>
          <w:rPr>
            <w:lang w:val="pt_PT" w:bidi="pt_PT"/>
          </w:rPr>
          <w:rPr>
            <w:color w:val="0000EE"/>
            <w:u w:val="single"/>
          </w:rPr>
          <w:t>Dt 33.8</w:t>
        </w:r>
      </w:hyperlink>
      <w:r>
        <w:rPr>
          <w:lang w:val="pt_PT" w:bidi="pt_PT"/>
        </w:rPr>
        <w:t xml:space="preserve">; </w:t>
      </w:r>
      <w:hyperlink r:id="rId42">
        <w:r>
          <w:rPr>
            <w:lang w:val="pt_PT" w:bidi="pt_PT"/>
          </w:rPr>
          <w:rPr>
            <w:color w:val="0000EE"/>
            <w:u w:val="single"/>
          </w:rPr>
          <w:t>1Sm 14.41</w:t>
        </w:r>
      </w:hyperlink>
      <w:r>
        <w:rPr>
          <w:lang w:val="pt_PT" w:bidi="pt_PT"/>
        </w:rPr>
        <w:t>) administrados por Abiatar, o sacerdote de Davi (</w:t>
      </w:r>
      <w:hyperlink r:id="rId43">
        <w:r>
          <w:rPr>
            <w:lang w:val="pt_PT" w:bidi="pt_PT"/>
          </w:rPr>
          <w:rPr>
            <w:color w:val="0000EE"/>
            <w:u w:val="single"/>
          </w:rPr>
          <w:t>1Sm 23.1–12</w:t>
        </w:r>
      </w:hyperlink>
      <w:r>
        <w:rPr>
          <w:lang w:val="pt_PT" w:bidi="pt_PT"/>
        </w:rPr>
        <w:t xml:space="preserve">; </w:t>
      </w:r>
      <w:hyperlink r:id="rId44">
        <w:r>
          <w:rPr>
            <w:lang w:val="pt_PT" w:bidi="pt_PT"/>
          </w:rPr>
          <w:rPr>
            <w:color w:val="0000EE"/>
            <w:u w:val="single"/>
          </w:rPr>
          <w:t>30.7–8</w:t>
        </w:r>
      </w:hyperlink>
      <w:r>
        <w:rPr>
          <w:lang w:val="pt_PT" w:bidi="pt_PT"/>
        </w:rPr>
        <w:t>). Davi agia quando Deus o dirigia, não antes. • Hebrom ficava trinta quilômetros a sudoeste de Jerusalém. Abraão viveu nesta área por um tempo e eventualmente comprou uma caverna próxima para um túmulo familiar (</w:t>
      </w:r>
      <w:hyperlink r:id="rId45">
        <w:r>
          <w:rPr>
            <w:lang w:val="pt_PT" w:bidi="pt_PT"/>
          </w:rPr>
          <w:rPr>
            <w:color w:val="0000EE"/>
            <w:u w:val="single"/>
          </w:rPr>
          <w:t>Gn 23</w:t>
        </w:r>
      </w:hyperlink>
      <w:r>
        <w:rPr>
          <w:lang w:val="pt_PT" w:bidi="pt_PT"/>
        </w:rPr>
        <w:t xml:space="preserve">). As pessoas da área eram simpáticas a Davi (veja </w:t>
      </w:r>
      <w:hyperlink r:id="rId46">
        <w:r>
          <w:rPr>
            <w:lang w:val="pt_PT" w:bidi="pt_PT"/>
          </w:rPr>
          <w:rPr>
            <w:color w:val="0000EE"/>
            <w:u w:val="single"/>
          </w:rPr>
          <w:t>1Sm 30.26–31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2.1–32</w:t>
      </w:r>
      <w:r>
        <w:rPr>
          <w:lang w:val="pt_PT" w:bidi="pt_PT"/>
        </w:rPr>
      </w:r>
    </w:p>
    <w:p>
      <w:pPr/>
      <w:r>
        <w:rPr>
          <w:lang w:val="pt_PT" w:bidi="pt_PT"/>
        </w:rPr>
      </w:r>
      <w:r>
        <w:rPr>
          <w:lang w:val="pt_PT" w:bidi="pt_PT"/>
        </w:rPr>
        <w:t>Após a morte de Saul, aqueles que eram leais a Davi (a tribo de Judá) entraram em confronto com os que eram leais ao filho de Saul, Isbosete (as tribos restantes de Israel). Os filisteus, que nessa época eram essencialmente suseranos de toda a Palestina a oeste do Rio Jordão, provavelmente favoreceram e incentivaram essa divisão porque isso tornava mais fácil para eles dividir e conquistar.</w:t>
      </w:r>
      <w:r>
        <w:rPr>
          <w:lang w:val="pt_PT" w:bidi="pt_PT"/>
        </w:rPr>
      </w:r>
      <w:r>
        <w:rPr>
          <w:lang w:val="pt_PT" w:bidi="pt_PT"/>
        </w:rPr>
      </w:r>
    </w:p>
    <w:p>
      <w:pPr/>
      <w:r>
        <w:rPr>
          <w:lang w:val="pt_PT" w:bidi="pt_PT"/>
        </w:rPr>
      </w:r>
    </w:p>
    <w:p>
      <w:pPr>
        <w:pStyle w:val="Heading2"/>
      </w:pPr>
      <w:r>
        <w:rPr>
          <w:lang w:val="pt_PT" w:bidi="pt_PT"/>
        </w:rPr>
        <w:t>2 Samuel 2.2</w:t>
      </w:r>
      <w:r>
        <w:rPr>
          <w:lang w:val="pt_PT" w:bidi="pt_PT"/>
        </w:rPr>
      </w:r>
    </w:p>
    <w:p>
      <w:pPr/>
      <w:r>
        <w:rPr>
          <w:lang w:val="pt_PT" w:bidi="pt_PT"/>
        </w:rPr>
      </w:r>
      <w:r>
        <w:rPr>
          <w:lang w:val="pt_PT" w:bidi="pt_PT"/>
        </w:rPr>
        <w:t xml:space="preserve">Ainoã: veja </w:t>
      </w:r>
      <w:r>
        <w:rPr>
          <w:lang w:val="pt_PT" w:bidi="pt_PT"/>
        </w:rPr>
        <w:t>nota de estudo em 1Sm 25.43</w:t>
      </w:r>
      <w:r>
        <w:rPr>
          <w:lang w:val="pt_PT" w:bidi="pt_PT"/>
        </w:rPr>
        <w:t>. A outra esposa de Davi, Mical, filha de Saul, foi dada a outro homem depois que Davi fugiu de Saul (</w:t>
      </w:r>
      <w:hyperlink r:id="rId47">
        <w:r>
          <w:rPr>
            <w:lang w:val="pt_PT" w:bidi="pt_PT"/>
          </w:rPr>
          <w:rPr>
            <w:color w:val="0000EE"/>
            <w:u w:val="single"/>
          </w:rPr>
          <w:t>1Sm 25.44</w:t>
        </w:r>
      </w:hyperlink>
      <w:r>
        <w:rPr>
          <w:lang w:val="pt_PT" w:bidi="pt_PT"/>
        </w:rPr>
        <w:t xml:space="preserve">). • Abigail: veja </w:t>
      </w:r>
      <w:hyperlink r:id="rId48">
        <w:r>
          <w:rPr>
            <w:lang w:val="pt_PT" w:bidi="pt_PT"/>
          </w:rPr>
          <w:rPr>
            <w:color w:val="0000EE"/>
            <w:u w:val="single"/>
          </w:rPr>
          <w:t>1Sm 25.</w:t>
        </w:r>
      </w:hyperlink>
      <w:r>
        <w:rPr>
          <w:lang w:val="pt_PT" w:bidi="pt_PT"/>
        </w:rPr>
      </w:r>
      <w:r>
        <w:rPr>
          <w:lang w:val="pt_PT" w:bidi="pt_PT"/>
        </w:rPr>
      </w:r>
    </w:p>
    <w:p>
      <w:pPr/>
      <w:r>
        <w:rPr>
          <w:lang w:val="pt_PT" w:bidi="pt_PT"/>
        </w:rPr>
      </w:r>
    </w:p>
    <w:p>
      <w:pPr>
        <w:pStyle w:val="Heading2"/>
      </w:pPr>
      <w:r>
        <w:rPr>
          <w:lang w:val="pt_PT" w:bidi="pt_PT"/>
        </w:rPr>
        <w:t>2 Samuel 2.4–7</w:t>
      </w:r>
      <w:r>
        <w:rPr>
          <w:lang w:val="pt_PT" w:bidi="pt_PT"/>
        </w:rPr>
      </w:r>
    </w:p>
    <w:p>
      <w:pPr/>
      <w:r>
        <w:rPr>
          <w:lang w:val="pt_PT" w:bidi="pt_PT"/>
        </w:rPr>
      </w:r>
      <w:r>
        <w:rPr>
          <w:lang w:val="pt_PT" w:bidi="pt_PT"/>
        </w:rPr>
        <w:t>Uma vez estabelecido em Hebrom, Davi fez gestos de boa fé para aqueles ainda leais a Saul, como os homens de Jabes-Gileade. No entanto, porque eles eram leais a... Saul e sua dinastia, eles rejeitaram Davi como rei (</w:t>
      </w:r>
      <w:hyperlink r:id="rId49">
        <w:r>
          <w:rPr>
            <w:lang w:val="pt_PT" w:bidi="pt_PT"/>
          </w:rPr>
          <w:rPr>
            <w:color w:val="0000EE"/>
            <w:u w:val="single"/>
          </w:rPr>
          <w:t>2.8–11</w:t>
        </w:r>
      </w:hyperlink>
      <w:r>
        <w:rPr>
          <w:lang w:val="pt_PT" w:bidi="pt_PT"/>
        </w:rPr>
        <w:t xml:space="preserve">). Davi também estava aliado a Naás, rei dos amonitas (veja </w:t>
      </w:r>
      <w:hyperlink r:id="rId50">
        <w:r>
          <w:rPr>
            <w:lang w:val="pt_PT" w:bidi="pt_PT"/>
          </w:rPr>
          <w:rPr>
            <w:color w:val="0000EE"/>
            <w:u w:val="single"/>
          </w:rPr>
          <w:t>10.2</w:t>
        </w:r>
      </w:hyperlink>
      <w:r>
        <w:rPr>
          <w:lang w:val="pt_PT" w:bidi="pt_PT"/>
        </w:rPr>
        <w:t xml:space="preserve">; </w:t>
      </w:r>
      <w:hyperlink r:id="rId51">
        <w:r>
          <w:rPr>
            <w:lang w:val="pt_PT" w:bidi="pt_PT"/>
          </w:rPr>
          <w:rPr>
            <w:color w:val="0000EE"/>
            <w:u w:val="single"/>
          </w:rPr>
          <w:t>17.27–29</w:t>
        </w:r>
      </w:hyperlink>
      <w:r>
        <w:rPr>
          <w:lang w:val="pt_PT" w:bidi="pt_PT"/>
        </w:rPr>
        <w:t>), que havia causado estragos em Jabes-Gileade (</w:t>
      </w:r>
      <w:hyperlink r:id="rId52">
        <w:r>
          <w:rPr>
            <w:lang w:val="pt_PT" w:bidi="pt_PT"/>
          </w:rPr>
          <w:rPr>
            <w:color w:val="0000EE"/>
            <w:u w:val="single"/>
          </w:rPr>
          <w:t>1Sm 11.1–15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2.7</w:t>
      </w:r>
      <w:r>
        <w:rPr>
          <w:lang w:val="pt_PT" w:bidi="pt_PT"/>
        </w:rPr>
      </w:r>
    </w:p>
    <w:p>
      <w:pPr/>
      <w:r>
        <w:rPr>
          <w:lang w:val="pt_PT" w:bidi="pt_PT"/>
        </w:rPr>
      </w:r>
      <w:r>
        <w:rPr>
          <w:lang w:val="pt_PT" w:bidi="pt_PT"/>
        </w:rPr>
        <w:t>A unção de Davi pelo povo de Judá forneceu a base legal para sua realeza, da mesma maneira como aconteceu com Saul (</w:t>
      </w:r>
      <w:hyperlink r:id="rId53">
        <w:r>
          <w:rPr>
            <w:lang w:val="pt_PT" w:bidi="pt_PT"/>
          </w:rPr>
          <w:rPr>
            <w:color w:val="0000EE"/>
            <w:u w:val="single"/>
          </w:rPr>
          <w:t>1Sm 11.15</w:t>
        </w:r>
      </w:hyperlink>
      <w:r>
        <w:rPr>
          <w:lang w:val="pt_PT" w:bidi="pt_PT"/>
        </w:rPr>
        <w:t>). Ele havia sido ungido pelo profeta Samuel anos antes (</w:t>
      </w:r>
      <w:hyperlink r:id="rId54">
        <w:r>
          <w:rPr>
            <w:lang w:val="pt_PT" w:bidi="pt_PT"/>
          </w:rPr>
          <w:rPr>
            <w:color w:val="0000EE"/>
            <w:u w:val="single"/>
          </w:rPr>
          <w:t>1Sm 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2.8</w:t>
      </w:r>
      <w:r>
        <w:rPr>
          <w:lang w:val="pt_PT" w:bidi="pt_PT"/>
        </w:rPr>
      </w:r>
    </w:p>
    <w:p>
      <w:pPr/>
      <w:r>
        <w:rPr>
          <w:lang w:val="pt_PT" w:bidi="pt_PT"/>
        </w:rPr>
      </w:r>
      <w:r>
        <w:rPr>
          <w:lang w:val="pt_PT" w:bidi="pt_PT"/>
        </w:rPr>
        <w:t xml:space="preserve">Abner: veja </w:t>
      </w:r>
      <w:r>
        <w:rPr>
          <w:lang w:val="pt_PT" w:bidi="pt_PT"/>
        </w:rPr>
        <w:t>nota de estudo em 1Sm 20.25</w:t>
      </w:r>
      <w:r>
        <w:rPr>
          <w:lang w:val="pt_PT" w:bidi="pt_PT"/>
        </w:rPr>
        <w:t>. • Maanaim estava localizada a leste do rio Jordão, nas terras altas de Gileade, perto de uma fonte abundante de água doce. Saul e sua família tinham laços estreitos com Gileade (</w:t>
      </w:r>
      <w:hyperlink r:id="rId27">
        <w:r>
          <w:rPr>
            <w:lang w:val="pt_PT" w:bidi="pt_PT"/>
          </w:rPr>
          <w:rPr>
            <w:color w:val="0000EE"/>
            <w:u w:val="single"/>
          </w:rPr>
          <w:t>1Sm 11.1–11</w:t>
        </w:r>
      </w:hyperlink>
      <w:r>
        <w:rPr>
          <w:lang w:val="pt_PT" w:bidi="pt_PT"/>
        </w:rPr>
        <w:t xml:space="preserve">; </w:t>
      </w:r>
      <w:hyperlink r:id="rId55">
        <w:r>
          <w:rPr>
            <w:lang w:val="pt_PT" w:bidi="pt_PT"/>
          </w:rPr>
          <w:rPr>
            <w:color w:val="0000EE"/>
            <w:u w:val="single"/>
          </w:rPr>
          <w:t>31.11–13</w:t>
        </w:r>
      </w:hyperlink>
      <w:r>
        <w:rPr>
          <w:lang w:val="pt_PT" w:bidi="pt_PT"/>
        </w:rPr>
        <w:t>). Localizar-se a leste do Jordão tornava o regime de Isbosete menos suscetível a ataques pelas forças de Davi. Esta mesma área foi mais tarde o refúgio temporário do Rei Davi após o golpe de Absalão (</w:t>
      </w:r>
      <w:hyperlink r:id="rId56">
        <w:r>
          <w:rPr>
            <w:lang w:val="pt_PT" w:bidi="pt_PT"/>
          </w:rPr>
          <w:rPr>
            <w:color w:val="0000EE"/>
            <w:u w:val="single"/>
          </w:rPr>
          <w:t>2Sm 17.24</w:t>
        </w:r>
      </w:hyperlink>
      <w:r>
        <w:rPr>
          <w:lang w:val="pt_PT" w:bidi="pt_PT"/>
        </w:rPr>
        <w:t>,</w:t>
      </w:r>
      <w:hyperlink r:id="rId57">
        <w:r>
          <w:rPr>
            <w:lang w:val="pt_PT" w:bidi="pt_PT"/>
          </w:rPr>
          <w:rPr>
            <w:color w:val="0000EE"/>
            <w:u w:val="single"/>
          </w:rPr>
          <w:t>27</w:t>
        </w:r>
      </w:hyperlink>
      <w:r>
        <w:rPr>
          <w:lang w:val="pt_PT" w:bidi="pt_PT"/>
        </w:rPr>
        <w:t xml:space="preserve">). • </w:t>
      </w:r>
      <w:r>
        <w:rPr>
          <w:i/>
          <w:lang w:val="pt_PT" w:bidi="pt_PT"/>
        </w:rPr>
        <w:t>Isbosete</w:t>
      </w:r>
      <w:r>
        <w:rPr>
          <w:lang w:val="pt_PT" w:bidi="pt_PT"/>
        </w:rPr>
        <w:t xml:space="preserve"> significa “homem da vergonha”. Seu nome original, </w:t>
      </w:r>
      <w:r>
        <w:rPr>
          <w:i/>
          <w:lang w:val="pt_PT" w:bidi="pt_PT"/>
        </w:rPr>
        <w:t>Esh-baal</w:t>
      </w:r>
      <w:r>
        <w:rPr>
          <w:lang w:val="pt_PT" w:bidi="pt_PT"/>
        </w:rPr>
        <w:t xml:space="preserve">, significa “homem de Baal”. O nome </w:t>
      </w:r>
      <w:r>
        <w:rPr>
          <w:i/>
          <w:lang w:val="pt_PT" w:bidi="pt_PT"/>
        </w:rPr>
        <w:t>Baal</w:t>
      </w:r>
      <w:r>
        <w:rPr>
          <w:lang w:val="pt_PT" w:bidi="pt_PT"/>
        </w:rPr>
        <w:t xml:space="preserve"> (“senhor, mestre, possuidor”) estava associado a uma divindade pagã cananeia (p. ex., veja </w:t>
      </w:r>
      <w:hyperlink r:id="rId58">
        <w:r>
          <w:rPr>
            <w:lang w:val="pt_PT" w:bidi="pt_PT"/>
          </w:rPr>
          <w:rPr>
            <w:color w:val="0000EE"/>
            <w:u w:val="single"/>
          </w:rPr>
          <w:t>Nm 25.3</w:t>
        </w:r>
      </w:hyperlink>
      <w:r>
        <w:rPr>
          <w:lang w:val="pt_PT" w:bidi="pt_PT"/>
        </w:rPr>
        <w:t>), então é provável que o nome de Isbosete tenha sido posteriormente alterado por causa dessa associação.</w:t>
      </w:r>
      <w:r>
        <w:rPr>
          <w:lang w:val="pt_PT" w:bidi="pt_PT"/>
        </w:rPr>
      </w:r>
      <w:r>
        <w:rPr>
          <w:lang w:val="pt_PT" w:bidi="pt_PT"/>
        </w:rPr>
      </w:r>
    </w:p>
    <w:p>
      <w:pPr/>
      <w:r>
        <w:rPr>
          <w:lang w:val="pt_PT" w:bidi="pt_PT"/>
        </w:rPr>
      </w:r>
    </w:p>
    <w:p>
      <w:pPr>
        <w:pStyle w:val="Heading2"/>
      </w:pPr>
      <w:r>
        <w:rPr>
          <w:lang w:val="pt_PT" w:bidi="pt_PT"/>
        </w:rPr>
        <w:t>2 Samuel 2.9</w:t>
      </w:r>
      <w:r>
        <w:rPr>
          <w:lang w:val="pt_PT" w:bidi="pt_PT"/>
        </w:rPr>
      </w:r>
    </w:p>
    <w:p>
      <w:pPr/>
      <w:r>
        <w:rPr>
          <w:lang w:val="pt_PT" w:bidi="pt_PT"/>
        </w:rPr>
      </w:r>
      <w:r>
        <w:rPr>
          <w:lang w:val="pt_PT" w:bidi="pt_PT"/>
        </w:rPr>
        <w:t>Gileade era o distrito mais oriental do reino do norte, Jezreel o mais ao norte, e Benjamim o mais ao sul, com Efraim no meio. Não está claro qual área era a terra dos Asuritas. Todo o restante de Israel se refere às tribos que Isbosete governava, em vez da área geográfica de seu reino.</w:t>
      </w:r>
      <w:r>
        <w:rPr>
          <w:lang w:val="pt_PT" w:bidi="pt_PT"/>
        </w:rPr>
      </w:r>
      <w:r>
        <w:rPr>
          <w:lang w:val="pt_PT" w:bidi="pt_PT"/>
        </w:rPr>
      </w:r>
    </w:p>
    <w:p>
      <w:pPr/>
      <w:r>
        <w:rPr>
          <w:lang w:val="pt_PT" w:bidi="pt_PT"/>
        </w:rPr>
      </w:r>
    </w:p>
    <w:p>
      <w:pPr>
        <w:pStyle w:val="Heading2"/>
      </w:pPr>
      <w:r>
        <w:rPr>
          <w:lang w:val="pt_PT" w:bidi="pt_PT"/>
        </w:rPr>
        <w:t>2 Samuel 2.10–11</w:t>
      </w:r>
      <w:r>
        <w:rPr>
          <w:lang w:val="pt_PT" w:bidi="pt_PT"/>
        </w:rPr>
      </w:r>
    </w:p>
    <w:p>
      <w:pPr/>
      <w:r>
        <w:rPr>
          <w:lang w:val="pt_PT" w:bidi="pt_PT"/>
        </w:rPr>
      </w:r>
      <w:r>
        <w:rPr>
          <w:lang w:val="pt_PT" w:bidi="pt_PT"/>
        </w:rPr>
        <w:t>Isbosete... governou de Maanaim por dois anos em algum momento durante o reinado de sete anos e meio de Davi em Hebrom. Aparentemente, houve um intervalo de cinco anos em que as tribos do norte ficaram sem um rei.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Gibeão, cerca de oito quilômetros a noroeste de Jerusalém, era uma cidade chave em Benjamim.</w:t>
      </w:r>
      <w:r>
        <w:rPr>
          <w:lang w:val="pt_PT" w:bidi="pt_PT"/>
        </w:rPr>
      </w:r>
      <w:r>
        <w:rPr>
          <w:lang w:val="pt_PT" w:bidi="pt_PT"/>
        </w:rPr>
      </w:r>
    </w:p>
    <w:p>
      <w:pPr/>
      <w:r>
        <w:rPr>
          <w:lang w:val="pt_PT" w:bidi="pt_PT"/>
        </w:rPr>
      </w:r>
    </w:p>
    <w:p>
      <w:pPr>
        <w:pStyle w:val="Heading2"/>
      </w:pPr>
      <w:r>
        <w:rPr>
          <w:lang w:val="pt_PT" w:bidi="pt_PT"/>
        </w:rPr>
        <w:t>2 Samuel 2.12–32</w:t>
      </w:r>
      <w:r>
        <w:rPr>
          <w:lang w:val="pt_PT" w:bidi="pt_PT"/>
        </w:rPr>
      </w:r>
    </w:p>
    <w:p>
      <w:pPr/>
      <w:r>
        <w:rPr>
          <w:lang w:val="pt_PT" w:bidi="pt_PT"/>
        </w:rPr>
      </w:r>
      <w:r>
        <w:rPr>
          <w:lang w:val="pt_PT" w:bidi="pt_PT"/>
        </w:rPr>
        <w:t>Uma prolongada guerra civil ocorreu entre Judá (liderado por Davi) e as tribos do norte (lideradas pela dinastia de Saul). Esses eventos prepararam o cenário para o assassinato de Abner (</w:t>
      </w:r>
      <w:hyperlink r:id="rId59">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O açude de Gibeão se estende por cerca de 24 metros até o lençol freático. Arqueólogos estimam que os escavadores originais tiveram que remover cerca de 3.000 toneladas de calcário para criá-la.</w:t>
      </w:r>
      <w:r>
        <w:rPr>
          <w:lang w:val="pt_PT" w:bidi="pt_PT"/>
        </w:rPr>
      </w:r>
      <w:r>
        <w:rPr>
          <w:lang w:val="pt_PT" w:bidi="pt_PT"/>
        </w:rPr>
      </w:r>
    </w:p>
    <w:p>
      <w:pPr/>
      <w:r>
        <w:rPr>
          <w:lang w:val="pt_PT" w:bidi="pt_PT"/>
        </w:rPr>
      </w:r>
    </w:p>
    <w:p>
      <w:pPr>
        <w:pStyle w:val="Heading2"/>
      </w:pPr>
      <w:r>
        <w:rPr>
          <w:lang w:val="pt_PT" w:bidi="pt_PT"/>
        </w:rPr>
        <w:t>2 Samuel 2.14</w:t>
      </w:r>
      <w:r>
        <w:rPr>
          <w:lang w:val="pt_PT" w:bidi="pt_PT"/>
        </w:rPr>
      </w:r>
    </w:p>
    <w:p>
      <w:pPr/>
      <w:r>
        <w:rPr>
          <w:lang w:val="pt_PT" w:bidi="pt_PT"/>
        </w:rPr>
      </w:r>
      <w:r>
        <w:rPr>
          <w:lang w:val="pt_PT" w:bidi="pt_PT"/>
        </w:rPr>
        <w:t xml:space="preserve">alguns de nossos guerreiros: no mundo antigo, exércitos inimigos às vezes escolhiam indivíduos ou pequenos grupos para lutar entre si como gladiadores representativos — um costume frequentemente referido como guerra de campeões (veja também </w:t>
      </w:r>
      <w:hyperlink r:id="rId60">
        <w:r>
          <w:rPr>
            <w:lang w:val="pt_PT" w:bidi="pt_PT"/>
          </w:rPr>
          <w:rPr>
            <w:color w:val="0000EE"/>
            <w:u w:val="single"/>
          </w:rPr>
          <w:t>1Sm 17</w:t>
        </w:r>
      </w:hyperlink>
      <w:r>
        <w:rPr>
          <w:lang w:val="pt_PT" w:bidi="pt_PT"/>
        </w:rPr>
        <w:t>). • lutar corpo a corpo: o termo hebraico geralmente inclui um componente de jogo. Um confronto de campeões poderia ter sido visto como um tipo de jogo de alto risco. Neste caso, isso não trouxe solução; a batalha se intensificou em um confronto mais amplo, com perdas mais significativas (</w:t>
      </w:r>
      <w:hyperlink r:id="rId61">
        <w:r>
          <w:rPr>
            <w:lang w:val="pt_PT" w:bidi="pt_PT"/>
          </w:rPr>
          <w:rPr>
            <w:color w:val="0000EE"/>
            <w:u w:val="single"/>
          </w:rPr>
          <w:t>2Sm 2.17–32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A contagem de baixas desta batalha feroz é mencionada em </w:t>
      </w:r>
      <w:hyperlink r:id="rId62">
        <w:r>
          <w:rPr>
            <w:lang w:val="pt_PT" w:bidi="pt_PT"/>
          </w:rPr>
          <w:rPr>
            <w:color w:val="0000EE"/>
            <w:u w:val="single"/>
          </w:rPr>
          <w:t>2.30–31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Zeruia era irmã de Davi (</w:t>
      </w:r>
      <w:hyperlink r:id="rId63">
        <w:r>
          <w:rPr>
            <w:lang w:val="pt_PT" w:bidi="pt_PT"/>
          </w:rPr>
          <w:rPr>
            <w:color w:val="0000EE"/>
            <w:u w:val="single"/>
          </w:rPr>
          <w:t>1Cr 2.15–16</w:t>
        </w:r>
      </w:hyperlink>
      <w:r>
        <w:rPr>
          <w:lang w:val="pt_PT" w:bidi="pt_PT"/>
        </w:rPr>
        <w:t>), então Joabe, Abisai e Asael eram seus sobrinhos.</w:t>
      </w:r>
      <w:r>
        <w:rPr>
          <w:lang w:val="pt_PT" w:bidi="pt_PT"/>
        </w:rPr>
      </w:r>
      <w:r>
        <w:rPr>
          <w:lang w:val="pt_PT" w:bidi="pt_PT"/>
        </w:rPr>
      </w:r>
    </w:p>
    <w:p>
      <w:pPr/>
      <w:r>
        <w:rPr>
          <w:lang w:val="pt_PT" w:bidi="pt_PT"/>
        </w:rPr>
      </w:r>
    </w:p>
    <w:p>
      <w:pPr>
        <w:pStyle w:val="Heading2"/>
      </w:pPr>
      <w:r>
        <w:rPr>
          <w:lang w:val="pt_PT" w:bidi="pt_PT"/>
        </w:rPr>
        <w:t>2 Samuel 2.20–22</w:t>
      </w:r>
      <w:r>
        <w:rPr>
          <w:lang w:val="pt_PT" w:bidi="pt_PT"/>
        </w:rPr>
      </w:r>
    </w:p>
    <w:p>
      <w:pPr/>
      <w:r>
        <w:rPr>
          <w:lang w:val="pt_PT" w:bidi="pt_PT"/>
        </w:rPr>
      </w:r>
      <w:r>
        <w:rPr>
          <w:lang w:val="pt_PT" w:bidi="pt_PT"/>
        </w:rPr>
        <w:t xml:space="preserve">Vá lutar com outra pessoa!... Saia daqui! As palavras de Abner refletem respeito entre colegas treinados para a mesma carreira, bem como um senso de jogo limpo. O jovem Asael não seria páreo para o mais experiente Abner. Abner também sabia que, se matasse Asael, o conflito com Davi escalaria e as forças de Davi buscariam vingança (veja </w:t>
      </w:r>
      <w:hyperlink r:id="rId59">
        <w:r>
          <w:rPr>
            <w:lang w:val="pt_PT" w:bidi="pt_PT"/>
          </w:rPr>
          <w:rPr>
            <w:color w:val="0000EE"/>
            <w:u w:val="single"/>
          </w:rPr>
          <w:t>3.22–39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2.24</w:t>
      </w:r>
      <w:r>
        <w:rPr>
          <w:lang w:val="pt_PT" w:bidi="pt_PT"/>
        </w:rPr>
      </w:r>
    </w:p>
    <w:p>
      <w:pPr/>
      <w:r>
        <w:rPr>
          <w:lang w:val="pt_PT" w:bidi="pt_PT"/>
        </w:rPr>
      </w:r>
      <w:r>
        <w:rPr>
          <w:lang w:val="pt_PT" w:bidi="pt_PT"/>
        </w:rPr>
        <w:t xml:space="preserve">eles partiram após Abner: veja </w:t>
      </w:r>
      <w:hyperlink r:id="rId64">
        <w:r>
          <w:rPr>
            <w:lang w:val="pt_PT" w:bidi="pt_PT"/>
          </w:rPr>
          <w:rPr>
            <w:color w:val="0000EE"/>
            <w:u w:val="single"/>
          </w:rPr>
          <w:t>3.27</w:t>
        </w:r>
      </w:hyperlink>
      <w:r>
        <w:rPr>
          <w:lang w:val="pt_PT" w:bidi="pt_PT"/>
        </w:rPr>
        <w:t>. • Amá (“conduto”) e Gia (“jorrando”) sugerem que havia um sistema de aqueduto conectado ao açude em Gibeão (</w:t>
      </w:r>
      <w:hyperlink r:id="rId65">
        <w:r>
          <w:rPr>
            <w:lang w:val="pt_PT" w:bidi="pt_PT"/>
          </w:rPr>
          <w:rPr>
            <w:color w:val="0000EE"/>
            <w:u w:val="single"/>
          </w:rPr>
          <w:t>2.12–13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2.26</w:t>
      </w:r>
      <w:r>
        <w:rPr>
          <w:lang w:val="pt_PT" w:bidi="pt_PT"/>
        </w:rPr>
      </w:r>
    </w:p>
    <w:p>
      <w:pPr/>
      <w:r>
        <w:rPr>
          <w:lang w:val="pt_PT" w:bidi="pt_PT"/>
        </w:rPr>
      </w:r>
      <w:r>
        <w:rPr>
          <w:lang w:val="pt_PT" w:bidi="pt_PT"/>
        </w:rPr>
        <w:t>amargura é o único resultado: percebendo que tais guerras continuam geração após geração, Abner sabiamente negociou uma trégua.</w:t>
      </w:r>
      <w:r>
        <w:rPr>
          <w:lang w:val="pt_PT" w:bidi="pt_PT"/>
        </w:rPr>
      </w:r>
      <w:r>
        <w:rPr>
          <w:lang w:val="pt_PT" w:bidi="pt_PT"/>
        </w:rPr>
      </w:r>
    </w:p>
    <w:p>
      <w:pPr/>
      <w:r>
        <w:rPr>
          <w:lang w:val="pt_PT" w:bidi="pt_PT"/>
        </w:rPr>
      </w:r>
    </w:p>
    <w:p>
      <w:pPr>
        <w:pStyle w:val="Heading2"/>
      </w:pPr>
      <w:r>
        <w:rPr>
          <w:lang w:val="pt_PT" w:bidi="pt_PT"/>
        </w:rPr>
        <w:t>2 Samuel 2.28</w:t>
      </w:r>
      <w:r>
        <w:rPr>
          <w:lang w:val="pt_PT" w:bidi="pt_PT"/>
        </w:rPr>
      </w:r>
    </w:p>
    <w:p>
      <w:pPr/>
      <w:r>
        <w:rPr>
          <w:lang w:val="pt_PT" w:bidi="pt_PT"/>
        </w:rPr>
      </w:r>
      <w:r>
        <w:rPr>
          <w:lang w:val="pt_PT" w:bidi="pt_PT"/>
        </w:rPr>
        <w:t xml:space="preserve">O chifre de carneiro sinalizou o início e o fim do combate (veja também </w:t>
      </w:r>
      <w:hyperlink r:id="rId66">
        <w:r>
          <w:rPr>
            <w:lang w:val="pt_PT" w:bidi="pt_PT"/>
          </w:rPr>
          <w:rPr>
            <w:color w:val="0000EE"/>
            <w:u w:val="single"/>
          </w:rPr>
          <w:t>18.16</w:t>
        </w:r>
      </w:hyperlink>
      <w:r>
        <w:rPr>
          <w:lang w:val="pt_PT" w:bidi="pt_PT"/>
        </w:rPr>
        <w:t xml:space="preserve">; </w:t>
      </w:r>
      <w:hyperlink r:id="rId67">
        <w:r>
          <w:rPr>
            <w:lang w:val="pt_PT" w:bidi="pt_PT"/>
          </w:rPr>
          <w:rPr>
            <w:color w:val="0000EE"/>
            <w:u w:val="single"/>
          </w:rPr>
          <w:t>Js 6.15–16</w:t>
        </w:r>
      </w:hyperlink>
      <w:r>
        <w:rPr>
          <w:lang w:val="pt_PT" w:bidi="pt_PT"/>
        </w:rPr>
        <w:t xml:space="preserve">). Para outros usos do chifre de carneiro, veja </w:t>
      </w:r>
      <w:r>
        <w:rPr>
          <w:lang w:val="pt_PT" w:bidi="pt_PT"/>
        </w:rPr>
        <w:t>nota de estudo em 2Sm 6.15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2.29</w:t>
      </w:r>
      <w:r>
        <w:rPr>
          <w:lang w:val="pt_PT" w:bidi="pt_PT"/>
        </w:rPr>
      </w:r>
    </w:p>
    <w:p>
      <w:pPr/>
      <w:r>
        <w:rPr>
          <w:lang w:val="pt_PT" w:bidi="pt_PT"/>
        </w:rPr>
      </w:r>
      <w:r>
        <w:rPr>
          <w:lang w:val="pt_PT" w:bidi="pt_PT"/>
        </w:rPr>
        <w:t>Abner foi sábio ao colocar o máximo de distância possível entre suas tropas e as forças de Joabe, reconhecendo que o desejo deles por vingança de sangue poderia superar a trégua.</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Os 360 que morreram eram todos da tribo de Benjamim, a tribo de Saul, sob a liderança de um dos parentes de Saul. Esta derrota foi um golpe direto na dinastia de Saul (cf. </w:t>
      </w:r>
      <w:hyperlink r:id="rId6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w:t>
      </w:r>
      <w:r>
        <w:rPr>
          <w:lang w:val="pt_PT" w:bidi="pt_PT"/>
        </w:rPr>
      </w:r>
    </w:p>
    <w:p>
      <w:pPr/>
      <w:r>
        <w:rPr>
          <w:lang w:val="pt_PT" w:bidi="pt_PT"/>
        </w:rPr>
      </w:r>
      <w:r>
        <w:rPr>
          <w:lang w:val="pt_PT" w:bidi="pt_PT"/>
        </w:rPr>
        <w:t>uma longa guerra: esta guerra civil provavelmente continuou durante a maior parte dos mais de sete anos que Davi governou de Hebrom. A trégua solicitada por Joabe e Abner (</w:t>
      </w:r>
      <w:hyperlink r:id="rId69">
        <w:r>
          <w:rPr>
            <w:lang w:val="pt_PT" w:bidi="pt_PT"/>
          </w:rPr>
          <w:rPr>
            <w:color w:val="0000EE"/>
            <w:u w:val="single"/>
          </w:rPr>
          <w:t>2.26–28</w:t>
        </w:r>
      </w:hyperlink>
      <w:r>
        <w:rPr>
          <w:lang w:val="pt_PT" w:bidi="pt_PT"/>
        </w:rPr>
        <w:t>) foi de curta duração.</w:t>
      </w:r>
      <w:r>
        <w:rPr>
          <w:lang w:val="pt_PT" w:bidi="pt_PT"/>
        </w:rPr>
      </w:r>
      <w:r>
        <w:rPr>
          <w:lang w:val="pt_PT" w:bidi="pt_PT"/>
        </w:rPr>
      </w:r>
    </w:p>
    <w:p>
      <w:pPr/>
      <w:r>
        <w:rPr>
          <w:lang w:val="pt_PT" w:bidi="pt_PT"/>
        </w:rPr>
      </w:r>
    </w:p>
    <w:p>
      <w:pPr>
        <w:pStyle w:val="Heading2"/>
      </w:pPr>
      <w:r>
        <w:rPr>
          <w:lang w:val="pt_PT" w:bidi="pt_PT"/>
        </w:rPr>
        <w:t>2 Samuel 3.1–39</w:t>
      </w:r>
      <w:r>
        <w:rPr>
          <w:lang w:val="pt_PT" w:bidi="pt_PT"/>
        </w:rPr>
      </w:r>
    </w:p>
    <w:p>
      <w:pPr/>
      <w:r>
        <w:rPr>
          <w:lang w:val="pt_PT" w:bidi="pt_PT"/>
        </w:rPr>
      </w:r>
      <w:r>
        <w:rPr>
          <w:lang w:val="pt_PT" w:bidi="pt_PT"/>
        </w:rPr>
        <w:t>A casa de Davi aumentou, enquanto a casa de Saul diminuiu. A ocasião crucial ocorreu quando Abner, o verdadeiro poder político no acampamento de Saul, mudou sua lealdade para Davi, levando consigo um número considerável de seus parentes do norte.</w:t>
      </w:r>
      <w:r>
        <w:rPr>
          <w:lang w:val="pt_PT" w:bidi="pt_PT"/>
        </w:rPr>
      </w:r>
      <w:r>
        <w:rPr>
          <w:lang w:val="pt_PT" w:bidi="pt_PT"/>
        </w:rPr>
      </w:r>
    </w:p>
    <w:p>
      <w:pPr/>
      <w:r>
        <w:rPr>
          <w:lang w:val="pt_PT" w:bidi="pt_PT"/>
        </w:rPr>
      </w:r>
    </w:p>
    <w:p>
      <w:pPr>
        <w:pStyle w:val="Heading2"/>
      </w:pPr>
      <w:r>
        <w:rPr>
          <w:lang w:val="pt_PT" w:bidi="pt_PT"/>
        </w:rPr>
        <w:t>2 Samuel 3.2–5</w:t>
      </w:r>
      <w:r>
        <w:rPr>
          <w:lang w:val="pt_PT" w:bidi="pt_PT"/>
        </w:rPr>
      </w:r>
    </w:p>
    <w:p>
      <w:pPr/>
      <w:r>
        <w:rPr>
          <w:lang w:val="pt_PT" w:bidi="pt_PT"/>
        </w:rPr>
      </w:r>
      <w:r>
        <w:rPr>
          <w:lang w:val="pt_PT" w:bidi="pt_PT"/>
        </w:rPr>
        <w:t>Uma maneira pela qual Davi "ia ficando cada vez mais forte" (</w:t>
      </w:r>
      <w:hyperlink r:id="rId68">
        <w:r>
          <w:rPr>
            <w:lang w:val="pt_PT" w:bidi="pt_PT"/>
          </w:rPr>
          <w:rPr>
            <w:color w:val="0000EE"/>
            <w:u w:val="single"/>
          </w:rPr>
          <w:t>3.1</w:t>
        </w:r>
      </w:hyperlink>
      <w:r>
        <w:rPr>
          <w:lang w:val="pt_PT" w:bidi="pt_PT"/>
        </w:rPr>
        <w:t>) foi tomando mais esposas e tendo um filho com cada uma. Três dos filhos de Davi nascidos em Hebrom morreram de mortes violentas, dois durante o reinado de Davi (Amnom, Absalão) e um logo após sua morte (Adonias).</w:t>
      </w:r>
      <w:r>
        <w:rPr>
          <w:lang w:val="pt_PT" w:bidi="pt_PT"/>
        </w:rPr>
      </w:r>
      <w:r>
        <w:rPr>
          <w:lang w:val="pt_PT" w:bidi="pt_PT"/>
        </w:rPr>
      </w:r>
    </w:p>
    <w:p>
      <w:pPr/>
      <w:r>
        <w:rPr>
          <w:lang w:val="pt_PT" w:bidi="pt_PT"/>
        </w:rPr>
      </w:r>
    </w:p>
    <w:p>
      <w:pPr>
        <w:pStyle w:val="Heading2"/>
      </w:pPr>
      <w:r>
        <w:rPr>
          <w:lang w:val="pt_PT" w:bidi="pt_PT"/>
        </w:rPr>
        <w:t>2 Samuel 3.3</w:t>
      </w:r>
      <w:r>
        <w:rPr>
          <w:lang w:val="pt_PT" w:bidi="pt_PT"/>
        </w:rPr>
      </w:r>
    </w:p>
    <w:p>
      <w:pPr/>
      <w:r>
        <w:rPr>
          <w:lang w:val="pt_PT" w:bidi="pt_PT"/>
        </w:rPr>
      </w:r>
      <w:r>
        <w:rPr>
          <w:lang w:val="pt_PT" w:bidi="pt_PT"/>
        </w:rPr>
        <w:t>Gesur era um pequeno reino cananeu na alta Transjordânia (a área a leste do Jordão) perto do Mar da Galileia. Casar-se com famílias reais vizinhas criou alianças políticas e garantiu a posição de Davi contra as tribos do norte. Salomão também seguiu essa prática (</w:t>
      </w:r>
      <w:hyperlink r:id="rId70">
        <w:r>
          <w:rPr>
            <w:lang w:val="pt_PT" w:bidi="pt_PT"/>
          </w:rPr>
          <w:rPr>
            <w:color w:val="0000EE"/>
            <w:u w:val="single"/>
          </w:rPr>
          <w:t>1Rs 3.1</w:t>
        </w:r>
      </w:hyperlink>
      <w:r>
        <w:rPr>
          <w:lang w:val="pt_PT" w:bidi="pt_PT"/>
        </w:rPr>
        <w:t xml:space="preserve">; </w:t>
      </w:r>
      <w:hyperlink r:id="rId71">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3.7</w:t>
      </w:r>
      <w:r>
        <w:rPr>
          <w:lang w:val="pt_PT" w:bidi="pt_PT"/>
        </w:rPr>
      </w:r>
    </w:p>
    <w:p>
      <w:pPr/>
      <w:r>
        <w:rPr>
          <w:lang w:val="pt_PT" w:bidi="pt_PT"/>
        </w:rPr>
      </w:r>
      <w:r>
        <w:rPr>
          <w:lang w:val="pt_PT" w:bidi="pt_PT"/>
        </w:rPr>
        <w:t xml:space="preserve">acusou Abner de ter tido relações com uma concubina de [Saul]: não está claro se Abner realmente fez isso. Tomar a esposa ou concubina de um rei era frequentemente parte da tentativa de um usurpador de substituir o rei (veja </w:t>
      </w:r>
      <w:hyperlink r:id="rId72">
        <w:r>
          <w:rPr>
            <w:lang w:val="pt_PT" w:bidi="pt_PT"/>
          </w:rPr>
          <w:rPr>
            <w:color w:val="0000EE"/>
            <w:u w:val="single"/>
          </w:rPr>
          <w:t>12.8</w:t>
        </w:r>
      </w:hyperlink>
      <w:r>
        <w:rPr>
          <w:lang w:val="pt_PT" w:bidi="pt_PT"/>
        </w:rPr>
        <w:t xml:space="preserve">; </w:t>
      </w:r>
      <w:hyperlink r:id="rId73">
        <w:r>
          <w:rPr>
            <w:lang w:val="pt_PT" w:bidi="pt_PT"/>
          </w:rPr>
          <w:rPr>
            <w:color w:val="0000EE"/>
            <w:u w:val="single"/>
          </w:rPr>
          <w:t>16.21</w:t>
        </w:r>
      </w:hyperlink>
      <w:r>
        <w:rPr>
          <w:lang w:val="pt_PT" w:bidi="pt_PT"/>
        </w:rPr>
        <w:t xml:space="preserve">; </w:t>
      </w:r>
      <w:hyperlink r:id="rId74">
        <w:r>
          <w:rPr>
            <w:lang w:val="pt_PT" w:bidi="pt_PT"/>
          </w:rPr>
          <w:rPr>
            <w:color w:val="0000EE"/>
            <w:u w:val="single"/>
          </w:rPr>
          <w:t>1Rs 2.17–25</w:t>
        </w:r>
      </w:hyperlink>
      <w:r>
        <w:rPr>
          <w:lang w:val="pt_PT" w:bidi="pt_PT"/>
        </w:rPr>
        <w:t xml:space="preserve">). • Rispa: veja também </w:t>
      </w:r>
      <w:hyperlink r:id="rId75">
        <w:r>
          <w:rPr>
            <w:lang w:val="pt_PT" w:bidi="pt_PT"/>
          </w:rPr>
          <w:rPr>
            <w:color w:val="0000EE"/>
            <w:u w:val="single"/>
          </w:rPr>
          <w:t>2Sm 21.8–14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3.8</w:t>
      </w:r>
      <w:r>
        <w:rPr>
          <w:lang w:val="pt_PT" w:bidi="pt_PT"/>
        </w:rPr>
      </w:r>
    </w:p>
    <w:p>
      <w:pPr/>
      <w:r>
        <w:rPr>
          <w:lang w:val="pt_PT" w:bidi="pt_PT"/>
        </w:rPr>
      </w:r>
      <w:r>
        <w:rPr>
          <w:lang w:val="pt_PT" w:bidi="pt_PT"/>
        </w:rPr>
        <w:t xml:space="preserve">pensa que passei para o lado da tribo de Judá?: cf. </w:t>
      </w:r>
      <w:hyperlink r:id="rId76">
        <w:r>
          <w:rPr>
            <w:lang w:val="pt_PT" w:bidi="pt_PT"/>
          </w:rPr>
          <w:rPr>
            <w:color w:val="0000EE"/>
            <w:u w:val="single"/>
          </w:rPr>
          <w:t>1Sm 17.43</w:t>
        </w:r>
      </w:hyperlink>
      <w:r>
        <w:rPr>
          <w:lang w:val="pt_PT" w:bidi="pt_PT"/>
        </w:rPr>
        <w:t>. • tenho evitado que você seja derrotado por Davi (mais literalmente: "não entreguei você para Davi"): Abner tinha controle sobre a vida e a morte do filho de Saul.</w:t>
      </w:r>
      <w:r>
        <w:rPr>
          <w:lang w:val="pt_PT" w:bidi="pt_PT"/>
        </w:rPr>
      </w:r>
      <w:r>
        <w:rPr>
          <w:lang w:val="pt_PT" w:bidi="pt_PT"/>
        </w:rPr>
      </w:r>
    </w:p>
    <w:p>
      <w:pPr/>
      <w:r>
        <w:rPr>
          <w:lang w:val="pt_PT" w:bidi="pt_PT"/>
        </w:rPr>
      </w:r>
    </w:p>
    <w:p>
      <w:pPr>
        <w:pStyle w:val="Heading2"/>
      </w:pPr>
      <w:r>
        <w:rPr>
          <w:lang w:val="pt_PT" w:bidi="pt_PT"/>
        </w:rPr>
        <w:t>2 Samuel 3.9</w:t>
      </w:r>
      <w:r>
        <w:rPr>
          <w:lang w:val="pt_PT" w:bidi="pt_PT"/>
        </w:rPr>
      </w:r>
    </w:p>
    <w:p>
      <w:pPr/>
      <w:r>
        <w:rPr>
          <w:lang w:val="pt_PT" w:bidi="pt_PT"/>
        </w:rPr>
      </w:r>
      <w:r>
        <w:rPr>
          <w:lang w:val="pt_PT" w:bidi="pt_PT"/>
        </w:rPr>
        <w:t xml:space="preserve">O SENHOR Deus prometeu a Davi... tornaria Davi rei tanto de Israel como de Judá: Abner estava ciente de que Deus havia escolhido Davi para ser rei sobre todo o Israel (veja também </w:t>
      </w:r>
      <w:hyperlink r:id="rId7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3.10</w:t>
      </w:r>
      <w:r>
        <w:rPr>
          <w:lang w:val="pt_PT" w:bidi="pt_PT"/>
        </w:rPr>
      </w:r>
    </w:p>
    <w:p>
      <w:pPr/>
      <w:r>
        <w:rPr>
          <w:lang w:val="pt_PT" w:bidi="pt_PT"/>
        </w:rPr>
      </w:r>
      <w:r>
        <w:rPr>
          <w:lang w:val="pt_PT" w:bidi="pt_PT"/>
        </w:rPr>
        <w:t xml:space="preserve">e dê a Davi: cf. </w:t>
      </w:r>
      <w:hyperlink r:id="rId78">
        <w:r>
          <w:rPr>
            <w:lang w:val="pt_PT" w:bidi="pt_PT"/>
          </w:rPr>
          <w:rPr>
            <w:color w:val="0000EE"/>
            <w:u w:val="single"/>
          </w:rPr>
          <w:t>1Sm 28.17</w:t>
        </w:r>
      </w:hyperlink>
      <w:r>
        <w:rPr>
          <w:lang w:val="pt_PT" w:bidi="pt_PT"/>
        </w:rPr>
        <w:t xml:space="preserve">. • Eu estabelecerei o trono de Davi: seja aliado ou inimigo, Abner era um homem poderoso. Aqui ele fala como Deus (veja </w:t>
      </w:r>
      <w:hyperlink r:id="rId79">
        <w:r>
          <w:rPr>
            <w:lang w:val="pt_PT" w:bidi="pt_PT"/>
          </w:rPr>
          <w:rPr>
            <w:color w:val="0000EE"/>
            <w:u w:val="single"/>
          </w:rPr>
          <w:t>2Sm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3.11</w:t>
      </w:r>
      <w:r>
        <w:rPr>
          <w:lang w:val="pt_PT" w:bidi="pt_PT"/>
        </w:rPr>
      </w:r>
    </w:p>
    <w:p>
      <w:pPr/>
      <w:r>
        <w:rPr>
          <w:lang w:val="pt_PT" w:bidi="pt_PT"/>
        </w:rPr>
      </w:r>
      <w:r>
        <w:rPr>
          <w:lang w:val="pt_PT" w:bidi="pt_PT"/>
        </w:rPr>
        <w:t>não disse nada: o silêncio de Isbosete fala alto sobre sua fraqueza como governante. Abner, que o havia instalado como rei (</w:t>
      </w:r>
      <w:hyperlink r:id="rId80">
        <w:r>
          <w:rPr>
            <w:lang w:val="pt_PT" w:bidi="pt_PT"/>
          </w:rPr>
          <w:rPr>
            <w:color w:val="0000EE"/>
            <w:u w:val="single"/>
          </w:rPr>
          <w:t>2.8–9</w:t>
        </w:r>
      </w:hyperlink>
      <w:r>
        <w:rPr>
          <w:lang w:val="pt_PT" w:bidi="pt_PT"/>
        </w:rPr>
        <w:t>), era o verdadeiro poder por trás do reinado de Isbosete.</w:t>
      </w:r>
      <w:r>
        <w:rPr>
          <w:lang w:val="pt_PT" w:bidi="pt_PT"/>
        </w:rPr>
      </w:r>
      <w:r>
        <w:rPr>
          <w:lang w:val="pt_PT" w:bidi="pt_PT"/>
        </w:rPr>
      </w:r>
    </w:p>
    <w:p>
      <w:pPr/>
      <w:r>
        <w:rPr>
          <w:lang w:val="pt_PT" w:bidi="pt_PT"/>
        </w:rPr>
      </w:r>
    </w:p>
    <w:p>
      <w:pPr>
        <w:pStyle w:val="Heading2"/>
      </w:pPr>
      <w:r>
        <w:rPr>
          <w:lang w:val="pt_PT" w:bidi="pt_PT"/>
        </w:rPr>
        <w:t>2 Samuel 3.12</w:t>
      </w:r>
      <w:r>
        <w:rPr>
          <w:lang w:val="pt_PT" w:bidi="pt_PT"/>
        </w:rPr>
      </w:r>
    </w:p>
    <w:p>
      <w:pPr/>
      <w:r>
        <w:rPr>
          <w:lang w:val="pt_PT" w:bidi="pt_PT"/>
        </w:rPr>
      </w:r>
      <w:r>
        <w:rPr>
          <w:lang w:val="pt_PT" w:bidi="pt_PT"/>
        </w:rPr>
        <w:t xml:space="preserve">No proposto pacto solene (ou </w:t>
      </w:r>
      <w:r>
        <w:rPr>
          <w:i/>
          <w:lang w:val="pt_PT" w:bidi="pt_PT"/>
        </w:rPr>
        <w:t>aliança</w:t>
      </w:r>
      <w:r>
        <w:rPr>
          <w:lang w:val="pt_PT" w:bidi="pt_PT"/>
        </w:rPr>
        <w:t>), Abner reconheceu que Davi seria rei, enquanto talvez esperasse ser o segundo no comando.</w:t>
      </w:r>
      <w:r>
        <w:rPr>
          <w:lang w:val="pt_PT" w:bidi="pt_PT"/>
        </w:rPr>
      </w:r>
      <w:r>
        <w:rPr>
          <w:lang w:val="pt_PT" w:bidi="pt_PT"/>
        </w:rPr>
      </w:r>
    </w:p>
    <w:p>
      <w:pPr/>
      <w:r>
        <w:rPr>
          <w:lang w:val="pt_PT" w:bidi="pt_PT"/>
        </w:rPr>
      </w:r>
    </w:p>
    <w:p>
      <w:pPr>
        <w:pStyle w:val="Heading2"/>
      </w:pPr>
      <w:r>
        <w:rPr>
          <w:lang w:val="pt_PT" w:bidi="pt_PT"/>
        </w:rPr>
        <w:t>2 Samuel 3.13</w:t>
      </w:r>
      <w:r>
        <w:rPr>
          <w:lang w:val="pt_PT" w:bidi="pt_PT"/>
        </w:rPr>
      </w:r>
    </w:p>
    <w:p>
      <w:pPr/>
      <w:r>
        <w:rPr>
          <w:lang w:val="pt_PT" w:bidi="pt_PT"/>
        </w:rPr>
      </w:r>
      <w:r>
        <w:rPr>
          <w:lang w:val="pt_PT" w:bidi="pt_PT"/>
        </w:rPr>
        <w:t>Saul tinha dado sua filha Mical a Davi como esposa (</w:t>
      </w:r>
      <w:hyperlink r:id="rId81">
        <w:r>
          <w:rPr>
            <w:lang w:val="pt_PT" w:bidi="pt_PT"/>
          </w:rPr>
          <w:rPr>
            <w:color w:val="0000EE"/>
            <w:u w:val="single"/>
          </w:rPr>
          <w:t>1Sm 18.20–27</w:t>
        </w:r>
      </w:hyperlink>
      <w:r>
        <w:rPr>
          <w:lang w:val="pt_PT" w:bidi="pt_PT"/>
        </w:rPr>
        <w:t>). No entanto, quando Mical salvou a vida de Davi de seu pai (</w:t>
      </w:r>
      <w:hyperlink r:id="rId82">
        <w:r>
          <w:rPr>
            <w:lang w:val="pt_PT" w:bidi="pt_PT"/>
          </w:rPr>
          <w:rPr>
            <w:color w:val="0000EE"/>
            <w:u w:val="single"/>
          </w:rPr>
          <w:t>1Sm 19.11–17</w:t>
        </w:r>
      </w:hyperlink>
      <w:r>
        <w:rPr>
          <w:lang w:val="pt_PT" w:bidi="pt_PT"/>
        </w:rPr>
        <w:t>), Saul terminou o casamento e deu Mical a outro homem, Palti (</w:t>
      </w:r>
      <w:hyperlink r:id="rId47">
        <w:r>
          <w:rPr>
            <w:lang w:val="pt_PT" w:bidi="pt_PT"/>
          </w:rPr>
          <w:rPr>
            <w:color w:val="0000EE"/>
            <w:u w:val="single"/>
          </w:rPr>
          <w:t>1Sm 25.44</w:t>
        </w:r>
      </w:hyperlink>
      <w:r>
        <w:rPr>
          <w:lang w:val="pt_PT" w:bidi="pt_PT"/>
        </w:rPr>
        <w:t xml:space="preserve">). Para Davi recuperá-la agora, isso fortaleceria ainda mais sua reivindicação ao reino de Saul (cf. </w:t>
      </w:r>
      <w:hyperlink r:id="rId83">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3.14</w:t>
      </w:r>
      <w:r>
        <w:rPr>
          <w:lang w:val="pt_PT" w:bidi="pt_PT"/>
        </w:rPr>
      </w:r>
    </w:p>
    <w:p>
      <w:pPr/>
      <w:r>
        <w:rPr>
          <w:lang w:val="pt_PT" w:bidi="pt_PT"/>
        </w:rPr>
      </w:r>
      <w:r>
        <w:rPr>
          <w:lang w:val="pt_PT" w:bidi="pt_PT"/>
        </w:rPr>
        <w:t xml:space="preserve">as vidas de 100 filisteus: Saul esperava que Davi fosse morto em sua tentativa de garantir o preço da noiva (veja </w:t>
      </w:r>
      <w:hyperlink r:id="rId84">
        <w:r>
          <w:rPr>
            <w:lang w:val="pt_PT" w:bidi="pt_PT"/>
          </w:rPr>
          <w:rPr>
            <w:color w:val="0000EE"/>
            <w:u w:val="single"/>
          </w:rPr>
          <w:t>1Sm 18.17–27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3.15</w:t>
      </w:r>
      <w:r>
        <w:rPr>
          <w:lang w:val="pt_PT" w:bidi="pt_PT"/>
        </w:rPr>
      </w:r>
    </w:p>
    <w:p>
      <w:pPr/>
      <w:r>
        <w:rPr>
          <w:lang w:val="pt_PT" w:bidi="pt_PT"/>
        </w:rPr>
      </w:r>
      <w:r>
        <w:rPr>
          <w:lang w:val="pt_PT" w:bidi="pt_PT"/>
        </w:rPr>
        <w:t>Isbosete tomou: embora Abner tenha feito o acordo com Davi (</w:t>
      </w:r>
      <w:hyperlink r:id="rId85">
        <w:r>
          <w:rPr>
            <w:lang w:val="pt_PT" w:bidi="pt_PT"/>
          </w:rPr>
          <w:rPr>
            <w:color w:val="0000EE"/>
            <w:u w:val="single"/>
          </w:rPr>
          <w:t>3.12–13</w:t>
        </w:r>
      </w:hyperlink>
      <w:r>
        <w:rPr>
          <w:lang w:val="pt_PT" w:bidi="pt_PT"/>
        </w:rPr>
        <w:t>), foi Isbosete quem deu Mical a Davi. Esta transação ilustra a fraqueza de Isbosete como rei e seu medo de Abner (</w:t>
      </w:r>
      <w:hyperlink r:id="rId86">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3.16</w:t>
      </w:r>
      <w:r>
        <w:rPr>
          <w:lang w:val="pt_PT" w:bidi="pt_PT"/>
        </w:rPr>
      </w:r>
    </w:p>
    <w:p>
      <w:pPr/>
      <w:r>
        <w:rPr>
          <w:lang w:val="pt_PT" w:bidi="pt_PT"/>
        </w:rPr>
      </w:r>
      <w:r>
        <w:rPr>
          <w:lang w:val="pt_PT" w:bidi="pt_PT"/>
        </w:rPr>
        <w:t>Apesar do choro angustiado de Paltiel</w:t>
      </w:r>
      <w:r>
        <w:rPr>
          <w:i/>
          <w:lang w:val="pt_PT" w:bidi="pt_PT"/>
        </w:rPr>
        <w:t>,</w:t>
      </w:r>
      <w:r>
        <w:rPr>
          <w:lang w:val="pt_PT" w:bidi="pt_PT"/>
        </w:rPr>
        <w:t xml:space="preserve"> ele estava impotente para parar o que estava acontecendo (cf. </w:t>
      </w:r>
      <w:hyperlink r:id="rId87">
        <w:r>
          <w:rPr>
            <w:lang w:val="pt_PT" w:bidi="pt_PT"/>
          </w:rPr>
          <w:rPr>
            <w:color w:val="0000EE"/>
            <w:u w:val="single"/>
          </w:rPr>
          <w:t>Jz 18.1–26</w:t>
        </w:r>
      </w:hyperlink>
      <w:r>
        <w:rPr>
          <w:lang w:val="pt_PT" w:bidi="pt_PT"/>
        </w:rPr>
        <w:t xml:space="preserve">). • Baurim era provavelmente um centro de apoio para o clã de Saul, a leste de Jerusalém (cf. </w:t>
      </w:r>
      <w:hyperlink r:id="rId88">
        <w:r>
          <w:rPr>
            <w:lang w:val="pt_PT" w:bidi="pt_PT"/>
          </w:rPr>
          <w:rPr>
            <w:color w:val="0000EE"/>
            <w:u w:val="single"/>
          </w:rPr>
          <w:t>2Sm 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3.17</w:t>
      </w:r>
      <w:r>
        <w:rPr>
          <w:lang w:val="pt_PT" w:bidi="pt_PT"/>
        </w:rPr>
      </w:r>
    </w:p>
    <w:p>
      <w:pPr/>
      <w:r>
        <w:rPr>
          <w:lang w:val="pt_PT" w:bidi="pt_PT"/>
        </w:rPr>
      </w:r>
      <w:r>
        <w:rPr>
          <w:lang w:val="pt_PT" w:bidi="pt_PT"/>
        </w:rPr>
        <w:t>Aparentemente, havia um aumento no apoio dos anciãos de Israel no norte para aceitar Davi como rei, embora o texto não tenha mencionado isso até então.</w:t>
      </w:r>
      <w:r>
        <w:rPr>
          <w:lang w:val="pt_PT" w:bidi="pt_PT"/>
        </w:rPr>
      </w:r>
      <w:r>
        <w:rPr>
          <w:lang w:val="pt_PT" w:bidi="pt_PT"/>
        </w:rPr>
      </w:r>
    </w:p>
    <w:p>
      <w:pPr/>
      <w:r>
        <w:rPr>
          <w:lang w:val="pt_PT" w:bidi="pt_PT"/>
        </w:rPr>
      </w:r>
    </w:p>
    <w:p>
      <w:pPr>
        <w:pStyle w:val="Heading2"/>
      </w:pPr>
      <w:r>
        <w:rPr>
          <w:lang w:val="pt_PT" w:bidi="pt_PT"/>
        </w:rPr>
        <w:t>2 Samuel 3.18</w:t>
      </w:r>
      <w:r>
        <w:rPr>
          <w:lang w:val="pt_PT" w:bidi="pt_PT"/>
        </w:rPr>
      </w:r>
    </w:p>
    <w:p>
      <w:pPr/>
      <w:r>
        <w:rPr>
          <w:lang w:val="pt_PT" w:bidi="pt_PT"/>
        </w:rPr>
      </w:r>
      <w:r>
        <w:rPr>
          <w:lang w:val="pt_PT" w:bidi="pt_PT"/>
        </w:rPr>
        <w:t xml:space="preserve">Veja também </w:t>
      </w:r>
      <w:hyperlink r:id="rId89">
        <w:r>
          <w:rPr>
            <w:lang w:val="pt_PT" w:bidi="pt_PT"/>
          </w:rPr>
          <w:rPr>
            <w:color w:val="0000EE"/>
            <w:u w:val="single"/>
          </w:rPr>
          <w:t>3.9</w:t>
        </w:r>
      </w:hyperlink>
      <w:r>
        <w:rPr>
          <w:lang w:val="pt_PT" w:bidi="pt_PT"/>
        </w:rPr>
        <w:t>. Ao trazer alívio dos filisteus</w:t>
      </w:r>
      <w:r>
        <w:rPr>
          <w:i/>
          <w:lang w:val="pt_PT" w:bidi="pt_PT"/>
        </w:rPr>
        <w:t>,</w:t>
      </w:r>
      <w:r>
        <w:rPr>
          <w:lang w:val="pt_PT" w:bidi="pt_PT"/>
        </w:rPr>
        <w:t xml:space="preserve"> Davi realizaria o que Saul não conseguiu fazer (</w:t>
      </w:r>
      <w:hyperlink r:id="rId90">
        <w:r>
          <w:rPr>
            <w:lang w:val="pt_PT" w:bidi="pt_PT"/>
          </w:rPr>
          <w:rPr>
            <w:color w:val="0000EE"/>
            <w:u w:val="single"/>
          </w:rPr>
          <w:t>1Sm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3.19</w:t>
      </w:r>
      <w:r>
        <w:rPr>
          <w:lang w:val="pt_PT" w:bidi="pt_PT"/>
        </w:rPr>
      </w:r>
    </w:p>
    <w:p>
      <w:pPr/>
      <w:r>
        <w:rPr>
          <w:lang w:val="pt_PT" w:bidi="pt_PT"/>
        </w:rPr>
      </w:r>
      <w:r>
        <w:rPr>
          <w:lang w:val="pt_PT" w:bidi="pt_PT"/>
        </w:rPr>
        <w:t>Como Saul era da tribo deles, os homens de Benjamim sem dúvida viam Davi, de Judá, como um usurpador do trono de Saul. No entanto, Abner era bastante respeitado no regime de Saul e, portanto, conseguiu obter apoio para Davi até mesmo entre a própria tribo de Saul.</w:t>
      </w:r>
      <w:r>
        <w:rPr>
          <w:lang w:val="pt_PT" w:bidi="pt_PT"/>
        </w:rPr>
      </w:r>
      <w:r>
        <w:rPr>
          <w:lang w:val="pt_PT" w:bidi="pt_PT"/>
        </w:rPr>
      </w:r>
    </w:p>
    <w:p>
      <w:pPr/>
      <w:r>
        <w:rPr>
          <w:lang w:val="pt_PT" w:bidi="pt_PT"/>
        </w:rPr>
      </w:r>
    </w:p>
    <w:p>
      <w:pPr>
        <w:pStyle w:val="Heading2"/>
      </w:pPr>
      <w:r>
        <w:rPr>
          <w:lang w:val="pt_PT" w:bidi="pt_PT"/>
        </w:rPr>
        <w:t>2 Samuel 3.21</w:t>
      </w:r>
      <w:r>
        <w:rPr>
          <w:lang w:val="pt_PT" w:bidi="pt_PT"/>
        </w:rPr>
      </w:r>
    </w:p>
    <w:p>
      <w:pPr/>
      <w:r>
        <w:rPr>
          <w:lang w:val="pt_PT" w:bidi="pt_PT"/>
        </w:rPr>
      </w:r>
      <w:r>
        <w:rPr>
          <w:lang w:val="pt_PT" w:bidi="pt_PT"/>
        </w:rPr>
        <w:t xml:space="preserve">O narrador enfatizou que Davi enviou Abner em segurança como amigo e aliado (reafirmado em </w:t>
      </w:r>
      <w:hyperlink r:id="rId91">
        <w:r>
          <w:rPr>
            <w:lang w:val="pt_PT" w:bidi="pt_PT"/>
          </w:rPr>
          <w:rPr>
            <w:color w:val="0000EE"/>
            <w:u w:val="single"/>
          </w:rPr>
          <w:t>3.22–23</w:t>
        </w:r>
      </w:hyperlink>
      <w:r>
        <w:rPr>
          <w:lang w:val="pt_PT" w:bidi="pt_PT"/>
        </w:rPr>
        <w:t xml:space="preserve">). Davi estava em paz com Abner e não estava envolvido no assassinato do renomado líder militar (cf. </w:t>
      </w:r>
      <w:hyperlink r:id="rId92">
        <w:r>
          <w:rPr>
            <w:lang w:val="pt_PT" w:bidi="pt_PT"/>
          </w:rPr>
          <w:rPr>
            <w:color w:val="0000EE"/>
            <w:u w:val="single"/>
          </w:rPr>
          <w:t>3.28–29</w:t>
        </w:r>
      </w:hyperlink>
      <w:r>
        <w:rPr>
          <w:lang w:val="pt_PT" w:bidi="pt_PT"/>
        </w:rPr>
        <w:t>). • Apesar do assassinato de Abner (</w:t>
      </w:r>
      <w:hyperlink r:id="rId64">
        <w:r>
          <w:rPr>
            <w:lang w:val="pt_PT" w:bidi="pt_PT"/>
          </w:rPr>
          <w:rPr>
            <w:color w:val="0000EE"/>
            <w:u w:val="single"/>
          </w:rPr>
          <w:t>3.27</w:t>
        </w:r>
      </w:hyperlink>
      <w:r>
        <w:rPr>
          <w:lang w:val="pt_PT" w:bidi="pt_PT"/>
        </w:rPr>
        <w:t>), as tribos do norte eventualmente fizeram um pacto com Davi para torná-lo seu rei, assim como Abner havia prometido (</w:t>
      </w:r>
      <w:hyperlink r:id="rId93">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3.26</w:t>
      </w:r>
      <w:r>
        <w:rPr>
          <w:lang w:val="pt_PT" w:bidi="pt_PT"/>
        </w:rPr>
      </w:r>
    </w:p>
    <w:p>
      <w:pPr/>
      <w:r>
        <w:rPr>
          <w:lang w:val="pt_PT" w:bidi="pt_PT"/>
        </w:rPr>
      </w:r>
      <w:r>
        <w:rPr>
          <w:lang w:val="pt_PT" w:bidi="pt_PT"/>
        </w:rPr>
        <w:t xml:space="preserve">A localização exata do poço de Sirá é desconhecida; presumivelmente não estava longe de Hebrom. • Davi não sabia nada sobre isso: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3.27</w:t>
      </w:r>
      <w:r>
        <w:rPr>
          <w:lang w:val="pt_PT" w:bidi="pt_PT"/>
        </w:rPr>
      </w:r>
    </w:p>
    <w:p>
      <w:pPr/>
      <w:r>
        <w:rPr>
          <w:lang w:val="pt_PT" w:bidi="pt_PT"/>
        </w:rPr>
      </w:r>
      <w:r>
        <w:rPr>
          <w:lang w:val="pt_PT" w:bidi="pt_PT"/>
        </w:rPr>
        <w:t>como se quisesse falar com ele em particular: Joabe acusou Abner de engano (</w:t>
      </w:r>
      <w:hyperlink r:id="rId94">
        <w:r>
          <w:rPr>
            <w:lang w:val="pt_PT" w:bidi="pt_PT"/>
          </w:rPr>
          <w:rPr>
            <w:color w:val="0000EE"/>
            <w:u w:val="single"/>
          </w:rPr>
          <w:t>3.25</w:t>
        </w:r>
      </w:hyperlink>
      <w:r>
        <w:rPr>
          <w:lang w:val="pt_PT" w:bidi="pt_PT"/>
        </w:rPr>
        <w:t>), mas ele próprio usou engano para atrair Abner para a morte. • em vingança: Joabe foi motivado pela prática da vingança de sangue, vingando a morte de um parente matando o assassino.</w:t>
      </w:r>
      <w:r>
        <w:rPr>
          <w:lang w:val="pt_PT" w:bidi="pt_PT"/>
        </w:rPr>
      </w:r>
      <w:r>
        <w:rPr>
          <w:lang w:val="pt_PT" w:bidi="pt_PT"/>
        </w:rPr>
      </w:r>
    </w:p>
    <w:p>
      <w:pPr/>
      <w:r>
        <w:rPr>
          <w:lang w:val="pt_PT" w:bidi="pt_PT"/>
        </w:rPr>
      </w:r>
    </w:p>
    <w:p>
      <w:pPr>
        <w:pStyle w:val="Heading2"/>
      </w:pPr>
      <w:r>
        <w:rPr>
          <w:lang w:val="pt_PT" w:bidi="pt_PT"/>
        </w:rPr>
        <w:t>2 Samuel 3.28</w:t>
      </w:r>
      <w:r>
        <w:rPr>
          <w:lang w:val="pt_PT" w:bidi="pt_PT"/>
        </w:rPr>
      </w:r>
    </w:p>
    <w:p>
      <w:pPr/>
      <w:r>
        <w:rPr>
          <w:lang w:val="pt_PT" w:bidi="pt_PT"/>
        </w:rPr>
      </w:r>
      <w:r>
        <w:rPr>
          <w:lang w:val="pt_PT" w:bidi="pt_PT"/>
        </w:rPr>
        <w:t>Davi deixou claro que não tinha nada a ver com a morte de Abner, rotulando-a como um crime. Ele sabia que, porque seu segundo em comando havia matado Abner, rumores circulariam entre os leais à dinastia de Saul de que Davi havia ordenado o assassinato. • O SENHOR Deus sabe: Davi invocou o Senhor para responsabilizar a si mesmo se estivesse mentindo.</w:t>
      </w:r>
      <w:r>
        <w:rPr>
          <w:lang w:val="pt_PT" w:bidi="pt_PT"/>
        </w:rPr>
      </w:r>
      <w:r>
        <w:rPr>
          <w:lang w:val="pt_PT" w:bidi="pt_PT"/>
        </w:rPr>
      </w:r>
    </w:p>
    <w:p>
      <w:pPr/>
      <w:r>
        <w:rPr>
          <w:lang w:val="pt_PT" w:bidi="pt_PT"/>
        </w:rPr>
      </w:r>
    </w:p>
    <w:p>
      <w:pPr>
        <w:pStyle w:val="Heading2"/>
      </w:pPr>
      <w:r>
        <w:rPr>
          <w:lang w:val="pt_PT" w:bidi="pt_PT"/>
        </w:rPr>
        <w:t>2 Samuel 3.29</w:t>
      </w:r>
      <w:r>
        <w:rPr>
          <w:lang w:val="pt_PT" w:bidi="pt_PT"/>
        </w:rPr>
      </w:r>
    </w:p>
    <w:p>
      <w:pPr/>
      <w:r>
        <w:rPr>
          <w:lang w:val="pt_PT" w:bidi="pt_PT"/>
        </w:rPr>
      </w:r>
      <w:r>
        <w:rPr>
          <w:lang w:val="pt_PT" w:bidi="pt_PT"/>
        </w:rPr>
        <w:t xml:space="preserve">lepra: embora </w:t>
      </w:r>
      <w:r>
        <w:rPr>
          <w:i/>
          <w:lang w:val="pt_PT" w:bidi="pt_PT"/>
        </w:rPr>
        <w:t>lepra</w:t>
      </w:r>
      <w:r>
        <w:rPr>
          <w:lang w:val="pt_PT" w:bidi="pt_PT"/>
        </w:rPr>
        <w:t xml:space="preserve"> seja uma possível tradução, o hebraico aqui provavelmente se refere a uma gama mais ampla de inflamações cutâneas, não apenas à doença de Hansen. • quem anda de muletas: essa maldição resultou no distanciamento de Joabe de Davi, e a partir deste ponto eles tiveram apenas um relacionamento profissional. A ordem de Davi no leito de morte a Salomão para se livrar de Joabe (</w:t>
      </w:r>
      <w:hyperlink r:id="rId95">
        <w:r>
          <w:rPr>
            <w:lang w:val="pt_PT" w:bidi="pt_PT"/>
          </w:rPr>
          <w:rPr>
            <w:color w:val="0000EE"/>
            <w:u w:val="single"/>
          </w:rPr>
          <w:t>1Rs 2.5–6</w:t>
        </w:r>
      </w:hyperlink>
      <w:r>
        <w:rPr>
          <w:lang w:val="pt_PT" w:bidi="pt_PT"/>
        </w:rPr>
        <w:t>) e a exoneração de Davi por Salomão na morte de Abner (</w:t>
      </w:r>
      <w:hyperlink r:id="rId96">
        <w:r>
          <w:rPr>
            <w:lang w:val="pt_PT" w:bidi="pt_PT"/>
          </w:rPr>
          <w:rPr>
            <w:color w:val="0000EE"/>
            <w:u w:val="single"/>
          </w:rPr>
          <w:t>1Rs 2.31–33</w:t>
        </w:r>
      </w:hyperlink>
      <w:r>
        <w:rPr>
          <w:lang w:val="pt_PT" w:bidi="pt_PT"/>
        </w:rPr>
        <w:t>) indicam que o luto de Davi por Abner foi genuíno.</w:t>
      </w:r>
      <w:r>
        <w:rPr>
          <w:lang w:val="pt_PT" w:bidi="pt_PT"/>
        </w:rPr>
      </w:r>
      <w:r>
        <w:rPr>
          <w:lang w:val="pt_PT" w:bidi="pt_PT"/>
        </w:rPr>
      </w:r>
    </w:p>
    <w:p>
      <w:pPr/>
      <w:r>
        <w:rPr>
          <w:lang w:val="pt_PT" w:bidi="pt_PT"/>
        </w:rPr>
      </w:r>
    </w:p>
    <w:p>
      <w:pPr>
        <w:pStyle w:val="Heading2"/>
      </w:pPr>
      <w:r>
        <w:rPr>
          <w:lang w:val="pt_PT" w:bidi="pt_PT"/>
        </w:rPr>
        <w:t>2 Samuel 3.30</w:t>
      </w:r>
      <w:r>
        <w:rPr>
          <w:lang w:val="pt_PT" w:bidi="pt_PT"/>
        </w:rPr>
      </w:r>
    </w:p>
    <w:p>
      <w:pPr/>
      <w:r>
        <w:rPr>
          <w:lang w:val="pt_PT" w:bidi="pt_PT"/>
        </w:rPr>
      </w:r>
      <w:r>
        <w:rPr>
          <w:lang w:val="pt_PT" w:bidi="pt_PT"/>
        </w:rPr>
        <w:t xml:space="preserve">Veja </w:t>
      </w:r>
      <w:hyperlink r:id="rId97">
        <w:r>
          <w:rPr>
            <w:lang w:val="pt_PT" w:bidi="pt_PT"/>
          </w:rPr>
          <w:rPr>
            <w:color w:val="0000EE"/>
            <w:u w:val="single"/>
          </w:rPr>
          <w:t>2.18–28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3.31</w:t>
      </w:r>
      <w:r>
        <w:rPr>
          <w:lang w:val="pt_PT" w:bidi="pt_PT"/>
        </w:rPr>
      </w:r>
    </w:p>
    <w:p>
      <w:pPr/>
      <w:r>
        <w:rPr>
          <w:lang w:val="pt_PT" w:bidi="pt_PT"/>
        </w:rPr>
      </w:r>
      <w:r>
        <w:rPr>
          <w:lang w:val="pt_PT" w:bidi="pt_PT"/>
        </w:rPr>
        <w:t>O próprio rei Davi ia caminhando: a sua presença pública na procissão de luto, seu choro aberto no túmulo (</w:t>
      </w:r>
      <w:hyperlink r:id="rId98">
        <w:r>
          <w:rPr>
            <w:lang w:val="pt_PT" w:bidi="pt_PT"/>
          </w:rPr>
          <w:rPr>
            <w:color w:val="0000EE"/>
            <w:u w:val="single"/>
          </w:rPr>
          <w:t>3.32</w:t>
        </w:r>
      </w:hyperlink>
      <w:r>
        <w:rPr>
          <w:lang w:val="pt_PT" w:bidi="pt_PT"/>
        </w:rPr>
        <w:t>) e seu jejum dramático (</w:t>
      </w:r>
      <w:hyperlink r:id="rId99">
        <w:r>
          <w:rPr>
            <w:lang w:val="pt_PT" w:bidi="pt_PT"/>
          </w:rPr>
          <w:rPr>
            <w:color w:val="0000EE"/>
            <w:u w:val="single"/>
          </w:rPr>
          <w:t>3.35</w:t>
        </w:r>
      </w:hyperlink>
      <w:r>
        <w:rPr>
          <w:lang w:val="pt_PT" w:bidi="pt_PT"/>
        </w:rPr>
        <w:t>) deixaram evidente ao público que ele não havia ordenado a morte de Abner (</w:t>
      </w:r>
      <w:hyperlink r:id="rId100">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3.32</w:t>
      </w:r>
      <w:r>
        <w:rPr>
          <w:lang w:val="pt_PT" w:bidi="pt_PT"/>
        </w:rPr>
      </w:r>
    </w:p>
    <w:p>
      <w:pPr/>
      <w:r>
        <w:rPr>
          <w:lang w:val="pt_PT" w:bidi="pt_PT"/>
        </w:rPr>
      </w:r>
      <w:r>
        <w:rPr>
          <w:lang w:val="pt_PT" w:bidi="pt_PT"/>
        </w:rPr>
        <w:t>Enterrando Abner em Hebrom</w:t>
      </w:r>
      <w:r>
        <w:rPr>
          <w:i/>
          <w:lang w:val="pt_PT" w:bidi="pt_PT"/>
        </w:rPr>
        <w:t>,</w:t>
      </w:r>
      <w:r>
        <w:rPr>
          <w:lang w:val="pt_PT" w:bidi="pt_PT"/>
        </w:rPr>
        <w:t xml:space="preserve"> a capital de Davi na época, em vez de em algum local ao norte, reforçou a mudança de apoio de Abner. Antes apoiava Saul para depois apoiar Davi. Presumivelmente, encorajou outros das tribos do norte a seguirem o exemplo de Abner.</w:t>
      </w:r>
      <w:r>
        <w:rPr>
          <w:lang w:val="pt_PT" w:bidi="pt_PT"/>
        </w:rPr>
      </w:r>
      <w:r>
        <w:rPr>
          <w:lang w:val="pt_PT" w:bidi="pt_PT"/>
        </w:rPr>
      </w:r>
    </w:p>
    <w:p>
      <w:pPr/>
      <w:r>
        <w:rPr>
          <w:lang w:val="pt_PT" w:bidi="pt_PT"/>
        </w:rPr>
      </w:r>
    </w:p>
    <w:p>
      <w:pPr>
        <w:pStyle w:val="Heading2"/>
      </w:pPr>
      <w:r>
        <w:rPr>
          <w:lang w:val="pt_PT" w:bidi="pt_PT"/>
        </w:rPr>
        <w:t>2 Samuel 3.33</w:t>
      </w:r>
      <w:r>
        <w:rPr>
          <w:lang w:val="pt_PT" w:bidi="pt_PT"/>
        </w:rPr>
      </w:r>
    </w:p>
    <w:p>
      <w:pPr/>
      <w:r>
        <w:rPr>
          <w:lang w:val="pt_PT" w:bidi="pt_PT"/>
        </w:rPr>
      </w:r>
      <w:r>
        <w:rPr>
          <w:lang w:val="pt_PT" w:bidi="pt_PT"/>
        </w:rPr>
        <w:t xml:space="preserve">como se fosse um louco (ou tolo): Abner foi enganado por Joabe, um inimigo que se passou por amigo (veja </w:t>
      </w:r>
      <w:hyperlink r:id="rId64">
        <w:r>
          <w:rPr>
            <w:lang w:val="pt_PT" w:bidi="pt_PT"/>
          </w:rPr>
          <w:rPr>
            <w:color w:val="0000EE"/>
            <w:u w:val="single"/>
          </w:rPr>
          <w:t>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3.34</w:t>
      </w:r>
      <w:r>
        <w:rPr>
          <w:lang w:val="pt_PT" w:bidi="pt_PT"/>
        </w:rPr>
      </w:r>
    </w:p>
    <w:p>
      <w:pPr/>
      <w:r>
        <w:rPr>
          <w:lang w:val="pt_PT" w:bidi="pt_PT"/>
        </w:rPr>
      </w:r>
      <w:r>
        <w:rPr>
          <w:lang w:val="pt_PT" w:bidi="pt_PT"/>
        </w:rPr>
        <w:t>uma guerra convencional não podia derrotar Abner, um guerreiro experiente. Apenas uma traição poderia.</w:t>
      </w:r>
      <w:r>
        <w:rPr>
          <w:lang w:val="pt_PT" w:bidi="pt_PT"/>
        </w:rPr>
      </w:r>
      <w:r>
        <w:rPr>
          <w:lang w:val="pt_PT" w:bidi="pt_PT"/>
        </w:rPr>
      </w:r>
    </w:p>
    <w:p>
      <w:pPr/>
      <w:r>
        <w:rPr>
          <w:lang w:val="pt_PT" w:bidi="pt_PT"/>
        </w:rPr>
      </w:r>
    </w:p>
    <w:p>
      <w:pPr>
        <w:pStyle w:val="Heading2"/>
      </w:pPr>
      <w:r>
        <w:rPr>
          <w:lang w:val="pt_PT" w:bidi="pt_PT"/>
        </w:rPr>
        <w:t>2 Samuel 3.35</w:t>
      </w:r>
      <w:r>
        <w:rPr>
          <w:lang w:val="pt_PT" w:bidi="pt_PT"/>
        </w:rPr>
      </w:r>
    </w:p>
    <w:p>
      <w:pPr/>
      <w:r>
        <w:rPr>
          <w:lang w:val="pt_PT" w:bidi="pt_PT"/>
        </w:rPr>
      </w:r>
      <w:r>
        <w:rPr>
          <w:lang w:val="pt_PT" w:bidi="pt_PT"/>
        </w:rPr>
        <w:t xml:space="preserve">implorou para que ele comesse: veja também </w:t>
      </w:r>
      <w:hyperlink r:id="rId101">
        <w:r>
          <w:rPr>
            <w:lang w:val="pt_PT" w:bidi="pt_PT"/>
          </w:rPr>
          <w:rPr>
            <w:color w:val="0000EE"/>
            <w:u w:val="single"/>
          </w:rPr>
          <w:t>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3.37</w:t>
      </w:r>
      <w:r>
        <w:rPr>
          <w:lang w:val="pt_PT" w:bidi="pt_PT"/>
        </w:rPr>
      </w:r>
    </w:p>
    <w:p>
      <w:pPr/>
      <w:r>
        <w:rPr>
          <w:lang w:val="pt_PT" w:bidi="pt_PT"/>
        </w:rPr>
      </w:r>
      <w:r>
        <w:rPr>
          <w:lang w:val="pt_PT" w:bidi="pt_PT"/>
        </w:rPr>
        <w:t xml:space="preserve">Veja </w:t>
      </w:r>
      <w:r>
        <w:rPr>
          <w:lang w:val="pt_PT" w:bidi="pt_PT"/>
        </w:rPr>
        <w:t>nota de estudo em 3.31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3.39</w:t>
      </w:r>
      <w:r>
        <w:rPr>
          <w:lang w:val="pt_PT" w:bidi="pt_PT"/>
        </w:rPr>
      </w:r>
    </w:p>
    <w:p>
      <w:pPr/>
      <w:r>
        <w:rPr>
          <w:lang w:val="pt_PT" w:bidi="pt_PT"/>
        </w:rPr>
      </w:r>
      <w:r>
        <w:rPr>
          <w:lang w:val="pt_PT" w:bidi="pt_PT"/>
        </w:rPr>
        <w:t>são homens violentos demais para mim: assim como Isbosete não podia controlar Abner, Davi não podia controlar Joabe. No entanto, Davi tinha fé de que o Senhor retribuiria a Joabe por assassinar Abner.</w:t>
      </w:r>
      <w:r>
        <w:rPr>
          <w:lang w:val="pt_PT" w:bidi="pt_PT"/>
        </w:rPr>
      </w:r>
      <w:r>
        <w:rPr>
          <w:lang w:val="pt_PT" w:bidi="pt_PT"/>
        </w:rPr>
      </w:r>
    </w:p>
    <w:p>
      <w:pPr/>
      <w:r>
        <w:rPr>
          <w:lang w:val="pt_PT" w:bidi="pt_PT"/>
        </w:rPr>
      </w:r>
    </w:p>
    <w:p>
      <w:pPr>
        <w:pStyle w:val="Heading2"/>
      </w:pPr>
      <w:r>
        <w:rPr>
          <w:lang w:val="pt_PT" w:bidi="pt_PT"/>
        </w:rPr>
        <w:t>2 Samuel 4.1</w:t>
      </w:r>
      <w:r>
        <w:rPr>
          <w:lang w:val="pt_PT" w:bidi="pt_PT"/>
        </w:rPr>
      </w:r>
    </w:p>
    <w:p>
      <w:pPr/>
      <w:r>
        <w:rPr>
          <w:lang w:val="pt_PT" w:bidi="pt_PT"/>
        </w:rPr>
      </w:r>
      <w:r>
        <w:rPr>
          <w:lang w:val="pt_PT" w:bidi="pt_PT"/>
        </w:rPr>
        <w:t xml:space="preserve">todo o povo de Israel ficou com medo: o verdadeiro poder de Abner era evidente na reação de Isbosete à sua morte (cf. </w:t>
      </w:r>
      <w:hyperlink r:id="rId102">
        <w:r>
          <w:rPr>
            <w:lang w:val="pt_PT" w:bidi="pt_PT"/>
          </w:rPr>
          <w:rPr>
            <w:color w:val="0000EE"/>
            <w:u w:val="single"/>
          </w:rPr>
          <w:t>Js 2.9–11</w:t>
        </w:r>
      </w:hyperlink>
      <w:r>
        <w:rPr>
          <w:lang w:val="pt_PT" w:bidi="pt_PT"/>
        </w:rPr>
        <w:t xml:space="preserve">; </w:t>
      </w:r>
      <w:hyperlink r:id="rId103">
        <w:r>
          <w:rPr>
            <w:lang w:val="pt_PT" w:bidi="pt_PT"/>
          </w:rPr>
          <w:rPr>
            <w:color w:val="0000EE"/>
            <w:u w:val="single"/>
          </w:rPr>
          <w:t>5.1</w:t>
        </w:r>
      </w:hyperlink>
      <w:r>
        <w:rPr>
          <w:lang w:val="pt_PT" w:bidi="pt_PT"/>
        </w:rPr>
        <w:t>). A timidez de Isbosete gerou o mesmo entre seus seguidores.</w:t>
      </w:r>
      <w:r>
        <w:rPr>
          <w:lang w:val="pt_PT" w:bidi="pt_PT"/>
        </w:rPr>
      </w:r>
      <w:r>
        <w:rPr>
          <w:lang w:val="pt_PT" w:bidi="pt_PT"/>
        </w:rPr>
      </w:r>
    </w:p>
    <w:p>
      <w:pPr/>
      <w:r>
        <w:rPr>
          <w:lang w:val="pt_PT" w:bidi="pt_PT"/>
        </w:rPr>
      </w:r>
    </w:p>
    <w:p>
      <w:pPr>
        <w:pStyle w:val="Heading2"/>
      </w:pPr>
      <w:r>
        <w:rPr>
          <w:lang w:val="pt_PT" w:bidi="pt_PT"/>
        </w:rPr>
        <w:t>2 Samuel 4.2–3</w:t>
      </w:r>
      <w:r>
        <w:rPr>
          <w:lang w:val="pt_PT" w:bidi="pt_PT"/>
        </w:rPr>
      </w:r>
    </w:p>
    <w:p>
      <w:pPr/>
      <w:r>
        <w:rPr>
          <w:lang w:val="pt_PT" w:bidi="pt_PT"/>
        </w:rPr>
      </w:r>
      <w:r>
        <w:rPr>
          <w:lang w:val="pt_PT" w:bidi="pt_PT"/>
        </w:rPr>
        <w:t xml:space="preserve">Beerote estava localizada em Benjamim perto de Gibeão. Provavelmente por causa da perseguição de Saul aos residentes não israelitas naquela região (veja </w:t>
      </w:r>
      <w:hyperlink r:id="rId104">
        <w:r>
          <w:rPr>
            <w:lang w:val="pt_PT" w:bidi="pt_PT"/>
          </w:rPr>
          <w:rPr>
            <w:color w:val="0000EE"/>
            <w:u w:val="single"/>
          </w:rPr>
          <w:t>21.1–9</w:t>
        </w:r>
      </w:hyperlink>
      <w:r>
        <w:rPr>
          <w:lang w:val="pt_PT" w:bidi="pt_PT"/>
        </w:rPr>
        <w:t xml:space="preserve">), os cidadãos de </w:t>
      </w:r>
      <w:r>
        <w:rPr>
          <w:i/>
          <w:lang w:val="pt_PT" w:bidi="pt_PT"/>
        </w:rPr>
        <w:t>Beerote</w:t>
      </w:r>
      <w:r>
        <w:rPr>
          <w:lang w:val="pt_PT" w:bidi="pt_PT"/>
        </w:rPr>
        <w:t xml:space="preserve"> fugiram para Gitaim</w:t>
      </w:r>
      <w:r>
        <w:rPr>
          <w:i/>
          <w:lang w:val="pt_PT" w:bidi="pt_PT"/>
        </w:rPr>
        <w:t>,</w:t>
      </w:r>
      <w:r>
        <w:rPr>
          <w:lang w:val="pt_PT" w:bidi="pt_PT"/>
        </w:rPr>
        <w:t xml:space="preserve"> cuja localização é desconhecida.</w:t>
      </w:r>
      <w:r>
        <w:rPr>
          <w:lang w:val="pt_PT" w:bidi="pt_PT"/>
        </w:rPr>
      </w:r>
      <w:r>
        <w:rPr>
          <w:lang w:val="pt_PT" w:bidi="pt_PT"/>
        </w:rPr>
      </w:r>
    </w:p>
    <w:p>
      <w:pPr/>
      <w:r>
        <w:rPr>
          <w:lang w:val="pt_PT" w:bidi="pt_PT"/>
        </w:rPr>
      </w:r>
    </w:p>
    <w:p>
      <w:pPr>
        <w:pStyle w:val="Heading2"/>
      </w:pPr>
      <w:r>
        <w:rPr>
          <w:lang w:val="pt_PT" w:bidi="pt_PT"/>
        </w:rPr>
        <w:t>2 Samuel 4.4</w:t>
      </w:r>
      <w:r>
        <w:rPr>
          <w:lang w:val="pt_PT" w:bidi="pt_PT"/>
        </w:rPr>
      </w:r>
    </w:p>
    <w:p>
      <w:pPr/>
      <w:r>
        <w:rPr>
          <w:lang w:val="pt_PT" w:bidi="pt_PT"/>
        </w:rPr>
      </w:r>
      <w:r>
        <w:rPr>
          <w:lang w:val="pt_PT" w:bidi="pt_PT"/>
        </w:rPr>
        <w:t>Esta declaração entre parênteses mostra que, com a morte de Isbosete (</w:t>
      </w:r>
      <w:hyperlink r:id="rId105">
        <w:r>
          <w:rPr>
            <w:lang w:val="pt_PT" w:bidi="pt_PT"/>
          </w:rPr>
          <w:rPr>
            <w:color w:val="0000EE"/>
            <w:u w:val="single"/>
          </w:rPr>
          <w:t>4.5–7</w:t>
        </w:r>
      </w:hyperlink>
      <w:r>
        <w:rPr>
          <w:lang w:val="pt_PT" w:bidi="pt_PT"/>
        </w:rPr>
        <w:t xml:space="preserve">), a dinastia de Saul não conseguiu continuar — o único outro herdeiro era uma criança pequena que era aleijada (veja também </w:t>
      </w:r>
      <w:hyperlink r:id="rId106">
        <w:r>
          <w:rPr>
            <w:lang w:val="pt_PT" w:bidi="pt_PT"/>
          </w:rPr>
          <w:rPr>
            <w:color w:val="0000EE"/>
            <w:u w:val="single"/>
          </w:rPr>
          <w:t>9.1–13</w:t>
        </w:r>
      </w:hyperlink>
      <w:r>
        <w:rPr>
          <w:lang w:val="pt_PT" w:bidi="pt_PT"/>
        </w:rPr>
        <w:t>). • Mefibosete é um apelido que significa “da boca da vergonha”, possivelmente referindo-se à sua condição física. Nenhum animal aleijado poderia ser oferecido a Deus, e nenhum sacerdote deficiente era permitido a ficar diante de Deus com as ofertas do povo (</w:t>
      </w:r>
      <w:hyperlink r:id="rId107">
        <w:r>
          <w:rPr>
            <w:lang w:val="pt_PT" w:bidi="pt_PT"/>
          </w:rPr>
          <w:rPr>
            <w:color w:val="0000EE"/>
            <w:u w:val="single"/>
          </w:rPr>
          <w:t>Lv 21.19</w:t>
        </w:r>
      </w:hyperlink>
      <w:r>
        <w:rPr>
          <w:lang w:val="pt_PT" w:bidi="pt_PT"/>
        </w:rPr>
        <w:t xml:space="preserve">). Da mesma forma, a condição de Mefibosete provavelmente o desqualificava para assumir a coroa real. A mudança de seu nome de Meribe-Baal (veja </w:t>
      </w:r>
      <w:hyperlink r:id="rId108">
        <w:r>
          <w:rPr>
            <w:lang w:val="pt_PT" w:bidi="pt_PT"/>
          </w:rPr>
          <w:rPr>
            <w:color w:val="0000EE"/>
            <w:u w:val="single"/>
          </w:rPr>
          <w:t>1Cr 9.40</w:t>
        </w:r>
      </w:hyperlink>
      <w:r>
        <w:rPr>
          <w:lang w:val="pt_PT" w:bidi="pt_PT"/>
        </w:rPr>
        <w:t xml:space="preserve">) também removeu a associação com Baal (veja </w:t>
      </w:r>
      <w:r>
        <w:rPr>
          <w:lang w:val="pt_PT" w:bidi="pt_PT"/>
        </w:rPr>
        <w:t>nota de estudo em 2Sm 2.8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4.6</w:t>
      </w:r>
      <w:r>
        <w:rPr>
          <w:lang w:val="pt_PT" w:bidi="pt_PT"/>
        </w:rPr>
      </w:r>
    </w:p>
    <w:p>
      <w:pPr/>
      <w:r>
        <w:rPr>
          <w:lang w:val="pt_PT" w:bidi="pt_PT"/>
        </w:rPr>
      </w:r>
      <w:r>
        <w:rPr>
          <w:lang w:val="pt_PT" w:bidi="pt_PT"/>
        </w:rPr>
        <w:t>Recabe e Baaná acreditavam que ganhariam o favor de Davi ao cometerem esse ato traiçoeiro.</w:t>
      </w:r>
      <w:r>
        <w:rPr>
          <w:lang w:val="pt_PT" w:bidi="pt_PT"/>
        </w:rPr>
      </w:r>
      <w:r>
        <w:rPr>
          <w:lang w:val="pt_PT" w:bidi="pt_PT"/>
        </w:rPr>
      </w:r>
    </w:p>
    <w:p>
      <w:pPr/>
      <w:r>
        <w:rPr>
          <w:lang w:val="pt_PT" w:bidi="pt_PT"/>
        </w:rPr>
      </w:r>
    </w:p>
    <w:p>
      <w:pPr>
        <w:pStyle w:val="Heading2"/>
      </w:pPr>
      <w:r>
        <w:rPr>
          <w:lang w:val="pt_PT" w:bidi="pt_PT"/>
        </w:rPr>
        <w:t>2 Samuel 4.8</w:t>
      </w:r>
      <w:r>
        <w:rPr>
          <w:lang w:val="pt_PT" w:bidi="pt_PT"/>
        </w:rPr>
      </w:r>
    </w:p>
    <w:p>
      <w:pPr/>
      <w:r>
        <w:rPr>
          <w:lang w:val="pt_PT" w:bidi="pt_PT"/>
        </w:rPr>
      </w:r>
      <w:r>
        <w:rPr>
          <w:lang w:val="pt_PT" w:bidi="pt_PT"/>
        </w:rPr>
        <w:t>seu inimigo Saul: pelo que sabemos, Davi nunca se referiu a Saul como um inimigo. • o SENHOR Deus vingou o rei: malfeitores frequentemente presumem o favor de Deus para justificar ambições políticas. No entanto, Davi não recompensaria a traição.</w:t>
      </w:r>
      <w:r>
        <w:rPr>
          <w:lang w:val="pt_PT" w:bidi="pt_PT"/>
        </w:rPr>
      </w:r>
      <w:r>
        <w:rPr>
          <w:lang w:val="pt_PT" w:bidi="pt_PT"/>
        </w:rPr>
      </w:r>
    </w:p>
    <w:p>
      <w:pPr/>
      <w:r>
        <w:rPr>
          <w:lang w:val="pt_PT" w:bidi="pt_PT"/>
        </w:rPr>
      </w:r>
    </w:p>
    <w:p>
      <w:pPr>
        <w:pStyle w:val="Heading2"/>
      </w:pPr>
      <w:r>
        <w:rPr>
          <w:lang w:val="pt_PT" w:bidi="pt_PT"/>
        </w:rPr>
        <w:t>2 Samuel 4.9–11</w:t>
      </w:r>
      <w:r>
        <w:rPr>
          <w:lang w:val="pt_PT" w:bidi="pt_PT"/>
        </w:rPr>
      </w:r>
    </w:p>
    <w:p>
      <w:pPr/>
      <w:r>
        <w:rPr>
          <w:lang w:val="pt_PT" w:bidi="pt_PT"/>
        </w:rPr>
      </w:r>
      <w:r>
        <w:rPr>
          <w:lang w:val="pt_PT" w:bidi="pt_PT"/>
        </w:rPr>
        <w:t xml:space="preserve">Alguém uma vez me disse: cp. </w:t>
      </w:r>
      <w:hyperlink r:id="rId109">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4.12</w:t>
      </w:r>
      <w:r>
        <w:rPr>
          <w:lang w:val="pt_PT" w:bidi="pt_PT"/>
        </w:rPr>
      </w:r>
    </w:p>
    <w:p>
      <w:pPr/>
      <w:r>
        <w:rPr>
          <w:lang w:val="pt_PT" w:bidi="pt_PT"/>
        </w:rPr>
      </w:r>
      <w:r>
        <w:rPr>
          <w:lang w:val="pt_PT" w:bidi="pt_PT"/>
        </w:rPr>
        <w:t xml:space="preserve">cortaram as mãos e os pés deles: exibir os corpos desmembrados dos assassinos de Isbosete os envergonhou ao negar-lhes um enterro adequado (cf. </w:t>
      </w:r>
      <w:hyperlink r:id="rId110">
        <w:r>
          <w:rPr>
            <w:lang w:val="pt_PT" w:bidi="pt_PT"/>
          </w:rPr>
          <w:rPr>
            <w:color w:val="0000EE"/>
            <w:u w:val="single"/>
          </w:rPr>
          <w:t>1Sm 31.8–13</w:t>
        </w:r>
      </w:hyperlink>
      <w:r>
        <w:rPr>
          <w:lang w:val="pt_PT" w:bidi="pt_PT"/>
        </w:rPr>
        <w:t>); também foi um testemunho público da inocência de Davi na morte de Isbosete.</w:t>
      </w:r>
      <w:r>
        <w:rPr>
          <w:lang w:val="pt_PT" w:bidi="pt_PT"/>
        </w:rPr>
      </w:r>
      <w:r>
        <w:rPr>
          <w:lang w:val="pt_PT" w:bidi="pt_PT"/>
        </w:rPr>
      </w:r>
    </w:p>
    <w:p>
      <w:pPr/>
      <w:r>
        <w:rPr>
          <w:lang w:val="pt_PT" w:bidi="pt_PT"/>
        </w:rPr>
      </w:r>
    </w:p>
    <w:p>
      <w:pPr>
        <w:pStyle w:val="Heading2"/>
      </w:pPr>
      <w:r>
        <w:rPr>
          <w:lang w:val="pt_PT" w:bidi="pt_PT"/>
        </w:rPr>
        <w:t>2 Samuel 5.1</w:t>
      </w:r>
      <w:r>
        <w:rPr>
          <w:lang w:val="pt_PT" w:bidi="pt_PT"/>
        </w:rPr>
      </w:r>
    </w:p>
    <w:p>
      <w:pPr/>
      <w:r>
        <w:rPr>
          <w:lang w:val="pt_PT" w:bidi="pt_PT"/>
        </w:rPr>
      </w:r>
      <w:r>
        <w:rPr>
          <w:lang w:val="pt_PT" w:bidi="pt_PT"/>
        </w:rPr>
        <w:t xml:space="preserve">mesmo povo que você: anos de guerra civil colocaram irmão contra irmão, resultando em muito derramamento de sangue (veja </w:t>
      </w:r>
      <w:hyperlink r:id="rId68">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5.1–25</w:t>
      </w:r>
      <w:r>
        <w:rPr>
          <w:lang w:val="pt_PT" w:bidi="pt_PT"/>
        </w:rPr>
      </w:r>
    </w:p>
    <w:p>
      <w:pPr/>
      <w:r>
        <w:rPr>
          <w:lang w:val="pt_PT" w:bidi="pt_PT"/>
        </w:rPr>
      </w:r>
      <w:r>
        <w:rPr>
          <w:lang w:val="pt_PT" w:bidi="pt_PT"/>
        </w:rPr>
        <w:t>Após o assassinato de Abner e Isbosete, os anciãos das tribos do norte aceitaram Davi como seu rei. Davi assim obteve um império expandido (</w:t>
      </w:r>
      <w:hyperlink r:id="rId111">
        <w:r>
          <w:rPr>
            <w:lang w:val="pt_PT" w:bidi="pt_PT"/>
          </w:rPr>
          <w:rPr>
            <w:color w:val="0000EE"/>
            <w:u w:val="single"/>
          </w:rPr>
          <w:t>5.1–5</w:t>
        </w:r>
      </w:hyperlink>
      <w:r>
        <w:rPr>
          <w:lang w:val="pt_PT" w:bidi="pt_PT"/>
        </w:rPr>
        <w:t>), uma nova capital (</w:t>
      </w:r>
      <w:hyperlink r:id="rId112">
        <w:r>
          <w:rPr>
            <w:lang w:val="pt_PT" w:bidi="pt_PT"/>
          </w:rPr>
          <w:rPr>
            <w:color w:val="0000EE"/>
            <w:u w:val="single"/>
          </w:rPr>
          <w:t>5.6–10</w:t>
        </w:r>
      </w:hyperlink>
      <w:r>
        <w:rPr>
          <w:lang w:val="pt_PT" w:bidi="pt_PT"/>
        </w:rPr>
        <w:t>), um novo palácio (</w:t>
      </w:r>
      <w:hyperlink r:id="rId113">
        <w:r>
          <w:rPr>
            <w:lang w:val="pt_PT" w:bidi="pt_PT"/>
          </w:rPr>
          <w:rPr>
            <w:color w:val="0000EE"/>
            <w:u w:val="single"/>
          </w:rPr>
          <w:t>5.11</w:t>
        </w:r>
      </w:hyperlink>
      <w:r>
        <w:rPr>
          <w:lang w:val="pt_PT" w:bidi="pt_PT"/>
        </w:rPr>
        <w:t>), uma nova família (</w:t>
      </w:r>
      <w:hyperlink r:id="rId114">
        <w:r>
          <w:rPr>
            <w:lang w:val="pt_PT" w:bidi="pt_PT"/>
          </w:rPr>
          <w:rPr>
            <w:color w:val="0000EE"/>
            <w:u w:val="single"/>
          </w:rPr>
          <w:t>5.13–16</w:t>
        </w:r>
      </w:hyperlink>
      <w:r>
        <w:rPr>
          <w:lang w:val="pt_PT" w:bidi="pt_PT"/>
        </w:rPr>
        <w:t>), e confiança renovada (</w:t>
      </w:r>
      <w:hyperlink r:id="rId115">
        <w:r>
          <w:rPr>
            <w:lang w:val="pt_PT" w:bidi="pt_PT"/>
          </w:rPr>
          <w:rPr>
            <w:color w:val="0000EE"/>
            <w:u w:val="single"/>
          </w:rPr>
          <w:t>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w:t>
      </w:r>
      <w:r>
        <w:rPr>
          <w:lang w:val="pt_PT" w:bidi="pt_PT"/>
        </w:rPr>
      </w:r>
    </w:p>
    <w:p>
      <w:pPr/>
      <w:r>
        <w:rPr>
          <w:lang w:val="pt_PT" w:bidi="pt_PT"/>
        </w:rPr>
      </w:r>
      <w:r>
        <w:rPr>
          <w:lang w:val="pt_PT" w:bidi="pt_PT"/>
        </w:rPr>
        <w:t xml:space="preserve">você comandou o povo: no mundo antigo, uma relação de aliança (um tratado suzerano-vassalo) às vezes era formada entre súditos (os vassalos) e um governante (o suzerano) por causa de ajuda passada, muitas vezes resgate de inimigos (veja </w:t>
      </w:r>
      <w:hyperlink r:id="rId116">
        <w:r>
          <w:rPr>
            <w:lang w:val="pt_PT" w:bidi="pt_PT"/>
          </w:rPr>
          <w:rPr>
            <w:color w:val="0000EE"/>
            <w:u w:val="single"/>
          </w:rPr>
          <w:t>Jz 8.22</w:t>
        </w:r>
      </w:hyperlink>
      <w:r>
        <w:rPr>
          <w:lang w:val="pt_PT" w:bidi="pt_PT"/>
        </w:rPr>
        <w:t xml:space="preserve">, Gideão; </w:t>
      </w:r>
      <w:hyperlink r:id="rId117">
        <w:r>
          <w:rPr>
            <w:lang w:val="pt_PT" w:bidi="pt_PT"/>
          </w:rPr>
          <w:rPr>
            <w:color w:val="0000EE"/>
            <w:u w:val="single"/>
          </w:rPr>
          <w:t>Jz 11.8–11</w:t>
        </w:r>
      </w:hyperlink>
      <w:r>
        <w:rPr>
          <w:lang w:val="pt_PT" w:bidi="pt_PT"/>
        </w:rPr>
        <w:t xml:space="preserve">, Jefté; </w:t>
      </w:r>
      <w:hyperlink r:id="rId52">
        <w:r>
          <w:rPr>
            <w:lang w:val="pt_PT" w:bidi="pt_PT"/>
          </w:rPr>
          <w:rPr>
            <w:color w:val="0000EE"/>
            <w:u w:val="single"/>
          </w:rPr>
          <w:t>1Sm 11.1–15</w:t>
        </w:r>
      </w:hyperlink>
      <w:r>
        <w:rPr>
          <w:lang w:val="pt_PT" w:bidi="pt_PT"/>
        </w:rPr>
        <w:t xml:space="preserve">, Saul). Este tipo de relação é o pano de fundo para o conceito de aliança nas Escrituras: Deus era o Senhor da aliança de Israel porque ele os libertou do Egito (cf. </w:t>
      </w:r>
      <w:hyperlink r:id="rId118">
        <w:r>
          <w:rPr>
            <w:lang w:val="pt_PT" w:bidi="pt_PT"/>
          </w:rPr>
          <w:rPr>
            <w:color w:val="0000EE"/>
            <w:u w:val="single"/>
          </w:rPr>
          <w:t>Êx 19.4</w:t>
        </w:r>
      </w:hyperlink>
      <w:r>
        <w:rPr>
          <w:lang w:val="pt_PT" w:bidi="pt_PT"/>
        </w:rPr>
        <w:t xml:space="preserve">; </w:t>
      </w:r>
      <w:hyperlink r:id="rId119">
        <w:r>
          <w:rPr>
            <w:lang w:val="pt_PT" w:bidi="pt_PT"/>
          </w:rPr>
          <w:rPr>
            <w:color w:val="0000EE"/>
            <w:u w:val="single"/>
          </w:rPr>
          <w:t>20.1–2</w:t>
        </w:r>
      </w:hyperlink>
      <w:r>
        <w:rPr>
          <w:lang w:val="pt_PT" w:bidi="pt_PT"/>
        </w:rPr>
        <w:t xml:space="preserve">). • SENHOR Deus lhe disse: Israel já estava ciente da escolha de Deus por Davi (cf. </w:t>
      </w:r>
      <w:hyperlink r:id="rId89">
        <w:r>
          <w:rPr>
            <w:lang w:val="pt_PT" w:bidi="pt_PT"/>
          </w:rPr>
          <w:rPr>
            <w:color w:val="0000EE"/>
            <w:u w:val="single"/>
          </w:rPr>
          <w:t>2Sm 3.9</w:t>
        </w:r>
      </w:hyperlink>
      <w:r>
        <w:rPr>
          <w:lang w:val="pt_PT" w:bidi="pt_PT"/>
        </w:rPr>
        <w:t xml:space="preserve">). • comandante e governador do povo dele: esta frase é citada em </w:t>
      </w:r>
      <w:hyperlink r:id="rId120">
        <w:r>
          <w:rPr>
            <w:lang w:val="pt_PT" w:bidi="pt_PT"/>
          </w:rPr>
          <w:rPr>
            <w:color w:val="0000EE"/>
            <w:u w:val="single"/>
          </w:rPr>
          <w:t>Mt 2.6</w:t>
        </w:r>
      </w:hyperlink>
      <w:r>
        <w:rPr>
          <w:lang w:val="pt_PT" w:bidi="pt_PT"/>
        </w:rPr>
        <w:t xml:space="preserve"> quando o rei Herodes pergunta aos principais sacerdotes sobre as profecias concernentes ao Messias.</w:t>
      </w:r>
      <w:r>
        <w:rPr>
          <w:lang w:val="pt_PT" w:bidi="pt_PT"/>
        </w:rPr>
      </w:r>
      <w:r>
        <w:rPr>
          <w:lang w:val="pt_PT" w:bidi="pt_PT"/>
        </w:rPr>
      </w:r>
    </w:p>
    <w:p>
      <w:pPr/>
      <w:r>
        <w:rPr>
          <w:lang w:val="pt_PT" w:bidi="pt_PT"/>
        </w:rPr>
      </w:r>
    </w:p>
    <w:p>
      <w:pPr>
        <w:pStyle w:val="Heading2"/>
      </w:pPr>
      <w:r>
        <w:rPr>
          <w:lang w:val="pt_PT" w:bidi="pt_PT"/>
        </w:rPr>
        <w:t>2 Samuel 5.3</w:t>
      </w:r>
      <w:r>
        <w:rPr>
          <w:lang w:val="pt_PT" w:bidi="pt_PT"/>
        </w:rPr>
      </w:r>
    </w:p>
    <w:p>
      <w:pPr/>
      <w:r>
        <w:rPr>
          <w:lang w:val="pt_PT" w:bidi="pt_PT"/>
        </w:rPr>
      </w:r>
      <w:r>
        <w:rPr>
          <w:lang w:val="pt_PT" w:bidi="pt_PT"/>
        </w:rPr>
        <w:t>O Rei Davi fez um pacto que exigia a lealdade do povo, mas permitia que eles mantivessem um senso de privilégio tribal e dignidade individual. Serviu como uma constituição, contendo estipulações que obrigavam tanto o rei quanto o povo. • eles o ungiram rei: embora Davi já tivesse sido ungido por Samuel (</w:t>
      </w:r>
      <w:hyperlink r:id="rId54">
        <w:r>
          <w:rPr>
            <w:lang w:val="pt_PT" w:bidi="pt_PT"/>
          </w:rPr>
          <w:rPr>
            <w:color w:val="0000EE"/>
            <w:u w:val="single"/>
          </w:rPr>
          <w:t>1Sm 16.13</w:t>
        </w:r>
      </w:hyperlink>
      <w:r>
        <w:rPr>
          <w:lang w:val="pt_PT" w:bidi="pt_PT"/>
        </w:rPr>
        <w:t>), esta cerimônia pública demonstrou a aceitação de Davi como rei pelo povo.</w:t>
      </w:r>
      <w:r>
        <w:rPr>
          <w:lang w:val="pt_PT" w:bidi="pt_PT"/>
        </w:rPr>
      </w:r>
      <w:r>
        <w:rPr>
          <w:lang w:val="pt_PT" w:bidi="pt_PT"/>
        </w:rPr>
      </w:r>
    </w:p>
    <w:p>
      <w:pPr/>
      <w:r>
        <w:rPr>
          <w:lang w:val="pt_PT" w:bidi="pt_PT"/>
        </w:rPr>
      </w:r>
    </w:p>
    <w:p>
      <w:pPr>
        <w:pStyle w:val="Heading2"/>
      </w:pPr>
      <w:r>
        <w:rPr>
          <w:lang w:val="pt_PT" w:bidi="pt_PT"/>
        </w:rPr>
        <w:t>2 Samuel 5.4–5</w:t>
      </w:r>
      <w:r>
        <w:rPr>
          <w:lang w:val="pt_PT" w:bidi="pt_PT"/>
        </w:rPr>
      </w:r>
    </w:p>
    <w:p>
      <w:pPr/>
      <w:r>
        <w:rPr>
          <w:lang w:val="pt_PT" w:bidi="pt_PT"/>
        </w:rPr>
      </w:r>
      <w:r>
        <w:rPr>
          <w:lang w:val="pt_PT" w:bidi="pt_PT"/>
        </w:rPr>
        <w:t xml:space="preserve">Hebrom: veja </w:t>
      </w:r>
      <w:r>
        <w:rPr>
          <w:lang w:val="pt_PT" w:bidi="pt_PT"/>
        </w:rPr>
        <w:t>nota de estudo em 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5.6</w:t>
      </w:r>
      <w:r>
        <w:rPr>
          <w:lang w:val="pt_PT" w:bidi="pt_PT"/>
        </w:rPr>
      </w:r>
    </w:p>
    <w:p>
      <w:pPr/>
      <w:r>
        <w:rPr>
          <w:lang w:val="pt_PT" w:bidi="pt_PT"/>
        </w:rPr>
      </w:r>
      <w:r>
        <w:rPr>
          <w:lang w:val="pt_PT" w:bidi="pt_PT"/>
        </w:rPr>
        <w:t xml:space="preserve">Os jebuseus residiam em Jerusalém antes de sua conquista por Davi (veja </w:t>
      </w:r>
      <w:hyperlink r:id="rId121">
        <w:r>
          <w:rPr>
            <w:lang w:val="pt_PT" w:bidi="pt_PT"/>
          </w:rPr>
          <w:rPr>
            <w:color w:val="0000EE"/>
            <w:u w:val="single"/>
          </w:rPr>
          <w:t>Êx 34.11</w:t>
        </w:r>
      </w:hyperlink>
      <w:r>
        <w:rPr>
          <w:lang w:val="pt_PT" w:bidi="pt_PT"/>
        </w:rPr>
        <w:t xml:space="preserve">; </w:t>
      </w:r>
      <w:hyperlink r:id="rId122">
        <w:r>
          <w:rPr>
            <w:lang w:val="pt_PT" w:bidi="pt_PT"/>
          </w:rPr>
          <w:rPr>
            <w:color w:val="0000EE"/>
            <w:u w:val="single"/>
          </w:rPr>
          <w:t>Dt 7.1–6</w:t>
        </w:r>
      </w:hyperlink>
      <w:r>
        <w:rPr>
          <w:lang w:val="pt_PT" w:bidi="pt_PT"/>
        </w:rPr>
        <w:t xml:space="preserve">; </w:t>
      </w:r>
      <w:hyperlink r:id="rId123">
        <w:r>
          <w:rPr>
            <w:lang w:val="pt_PT" w:bidi="pt_PT"/>
          </w:rPr>
          <w:rPr>
            <w:color w:val="0000EE"/>
            <w:u w:val="single"/>
          </w:rPr>
          <w:t>20.17</w:t>
        </w:r>
      </w:hyperlink>
      <w:r>
        <w:rPr>
          <w:lang w:val="pt_PT" w:bidi="pt_PT"/>
        </w:rPr>
        <w:t xml:space="preserve">; </w:t>
      </w:r>
      <w:hyperlink r:id="rId124">
        <w:r>
          <w:rPr>
            <w:lang w:val="pt_PT" w:bidi="pt_PT"/>
          </w:rPr>
          <w:rPr>
            <w:color w:val="0000EE"/>
            <w:u w:val="single"/>
          </w:rPr>
          <w:t>Js 15.63</w:t>
        </w:r>
      </w:hyperlink>
      <w:r>
        <w:rPr>
          <w:lang w:val="pt_PT" w:bidi="pt_PT"/>
        </w:rPr>
        <w:t xml:space="preserve">; </w:t>
      </w:r>
      <w:hyperlink r:id="rId125">
        <w:r>
          <w:rPr>
            <w:lang w:val="pt_PT" w:bidi="pt_PT"/>
          </w:rPr>
          <w:rPr>
            <w:color w:val="0000EE"/>
            <w:u w:val="single"/>
          </w:rPr>
          <w:t>Jz 1.21</w:t>
        </w:r>
      </w:hyperlink>
      <w:r>
        <w:rPr>
          <w:lang w:val="pt_PT" w:bidi="pt_PT"/>
        </w:rPr>
        <w:t>). Nada se sabe sobre eles fora da Bíblia. Em descobertas arqueológicas de Mari na Síria, um nome semelhante (</w:t>
      </w:r>
      <w:r>
        <w:rPr>
          <w:i/>
          <w:lang w:val="pt_PT" w:bidi="pt_PT"/>
        </w:rPr>
        <w:t>Yabasi</w:t>
      </w:r>
      <w:r>
        <w:rPr>
          <w:lang w:val="pt_PT" w:bidi="pt_PT"/>
        </w:rPr>
        <w:t xml:space="preserve">) aparece tanto como nome de clã quanto como localização geográfica. • Até mesmo os cegos e os coxos: os jebuseus tinham uma falsa noção de invencibilidade. Outra possível tradução é </w:t>
      </w:r>
      <w:r>
        <w:rPr>
          <w:i/>
          <w:lang w:val="pt_PT" w:bidi="pt_PT"/>
        </w:rPr>
        <w:t>você não entrará aqui a menos que consiga se livrar dos cegos e coxos,</w:t>
      </w:r>
      <w:r>
        <w:rPr>
          <w:lang w:val="pt_PT" w:bidi="pt_PT"/>
        </w:rPr>
        <w:t xml:space="preserve"> implicando que a captura de Jerusalém por Davi era tão provável quanto alcançar uma cura milagrosa para cegueira e coxeadura.</w:t>
      </w:r>
      <w:r>
        <w:rPr>
          <w:lang w:val="pt_PT" w:bidi="pt_PT"/>
        </w:rPr>
      </w:r>
      <w:r>
        <w:rPr>
          <w:lang w:val="pt_PT" w:bidi="pt_PT"/>
        </w:rPr>
      </w:r>
    </w:p>
    <w:p>
      <w:pPr/>
      <w:r>
        <w:rPr>
          <w:lang w:val="pt_PT" w:bidi="pt_PT"/>
        </w:rPr>
      </w:r>
    </w:p>
    <w:p>
      <w:pPr>
        <w:pStyle w:val="Heading2"/>
      </w:pPr>
      <w:r>
        <w:rPr>
          <w:lang w:val="pt_PT" w:bidi="pt_PT"/>
        </w:rPr>
        <w:t>2 Samuel 5.6–10</w:t>
      </w:r>
      <w:r>
        <w:rPr>
          <w:lang w:val="pt_PT" w:bidi="pt_PT"/>
        </w:rPr>
      </w:r>
    </w:p>
    <w:p>
      <w:pPr/>
      <w:r>
        <w:rPr>
          <w:lang w:val="pt_PT" w:bidi="pt_PT"/>
        </w:rPr>
      </w:r>
      <w:r>
        <w:rPr>
          <w:lang w:val="pt_PT" w:bidi="pt_PT"/>
        </w:rPr>
        <w:t>Davi adquiriu uma nova capital, Jerusalém, para o recém-ampliado reino.</w:t>
      </w:r>
      <w:r>
        <w:rPr>
          <w:lang w:val="pt_PT" w:bidi="pt_PT"/>
        </w:rPr>
      </w:r>
      <w:r>
        <w:rPr>
          <w:lang w:val="pt_PT" w:bidi="pt_PT"/>
        </w:rPr>
      </w:r>
    </w:p>
    <w:p>
      <w:pPr/>
      <w:r>
        <w:rPr>
          <w:lang w:val="pt_PT" w:bidi="pt_PT"/>
        </w:rPr>
      </w:r>
    </w:p>
    <w:p>
      <w:pPr>
        <w:pStyle w:val="Heading2"/>
      </w:pPr>
      <w:r>
        <w:rPr>
          <w:lang w:val="pt_PT" w:bidi="pt_PT"/>
        </w:rPr>
        <w:t>2 Samuel 5.7</w:t>
      </w:r>
      <w:r>
        <w:rPr>
          <w:lang w:val="pt_PT" w:bidi="pt_PT"/>
        </w:rPr>
      </w:r>
    </w:p>
    <w:p>
      <w:pPr/>
      <w:r>
        <w:rPr>
          <w:lang w:val="pt_PT" w:bidi="pt_PT"/>
        </w:rPr>
      </w:r>
      <w:r>
        <w:rPr>
          <w:lang w:val="pt_PT" w:bidi="pt_PT"/>
        </w:rPr>
        <w:t>a fortaleza de Sião: nesta época, Jerusalém era provavelmente um pequeno local de nove a doze acres quadrados. A arrogância dos jebuseus e o fato de que a cidade não havia sido conquistada anteriormente sugerem que ela era bem fortificada.</w:t>
      </w:r>
      <w:r>
        <w:rPr>
          <w:lang w:val="pt_PT" w:bidi="pt_PT"/>
        </w:rPr>
      </w:r>
      <w:r>
        <w:rPr>
          <w:lang w:val="pt_PT" w:bidi="pt_PT"/>
        </w:rPr>
      </w:r>
    </w:p>
    <w:p>
      <w:pPr/>
      <w:r>
        <w:rPr>
          <w:lang w:val="pt_PT" w:bidi="pt_PT"/>
        </w:rPr>
      </w:r>
    </w:p>
    <w:p>
      <w:pPr>
        <w:pStyle w:val="Heading2"/>
      </w:pPr>
      <w:r>
        <w:rPr>
          <w:lang w:val="pt_PT" w:bidi="pt_PT"/>
        </w:rPr>
        <w:t>2 Samuel 5.8</w:t>
      </w:r>
      <w:r>
        <w:rPr>
          <w:lang w:val="pt_PT" w:bidi="pt_PT"/>
        </w:rPr>
      </w:r>
    </w:p>
    <w:p>
      <w:pPr/>
      <w:r>
        <w:rPr>
          <w:lang w:val="pt_PT" w:bidi="pt_PT"/>
        </w:rPr>
      </w:r>
      <w:r>
        <w:rPr>
          <w:lang w:val="pt_PT" w:bidi="pt_PT"/>
        </w:rPr>
        <w:t xml:space="preserve">Como Davi conquistou Jerusalém é debatido. Possivelmente ele usou um túnel de água como um conduto para suas tropas entrarem na cidade, mas nem todos os intérpretes concordam. Outra possibilidade é que Davi e seus homens conquistaram Jerusalém com as mais tradicionais obras de cerco e escalando as muralhas. O termo traduzido como </w:t>
      </w:r>
      <w:r>
        <w:rPr>
          <w:i/>
          <w:lang w:val="pt_PT" w:bidi="pt_PT"/>
        </w:rPr>
        <w:t>túnel de água</w:t>
      </w:r>
      <w:r>
        <w:rPr>
          <w:lang w:val="pt_PT" w:bidi="pt_PT"/>
        </w:rPr>
        <w:t xml:space="preserve"> ocorre apenas aqui e em </w:t>
      </w:r>
      <w:hyperlink r:id="rId126">
        <w:r>
          <w:rPr>
            <w:lang w:val="pt_PT" w:bidi="pt_PT"/>
          </w:rPr>
          <w:rPr>
            <w:color w:val="0000EE"/>
            <w:u w:val="single"/>
          </w:rPr>
          <w:t>Sl 42.7</w:t>
        </w:r>
      </w:hyperlink>
      <w:r>
        <w:rPr>
          <w:lang w:val="pt_PT" w:bidi="pt_PT"/>
        </w:rPr>
        <w:t xml:space="preserve"> (“mares revoltos”); a declaração pode ser metafórica, referindo-se à ferocidade do ataque. • Os cegos e os coxos não podem entrar na casa: </w:t>
      </w:r>
      <w:r>
        <w:rPr>
          <w:i/>
          <w:lang w:val="pt_PT" w:bidi="pt_PT"/>
        </w:rPr>
        <w:t>casa</w:t>
      </w:r>
      <w:r>
        <w:rPr>
          <w:lang w:val="pt_PT" w:bidi="pt_PT"/>
        </w:rPr>
        <w:t xml:space="preserve"> pode se referir tanto ao Templo, que ainda não havia sido construído, quanto ao palácio de Davi. O provérbio pode explicar por que Mefibosete, descendente de Saul, foi barrado do trono (veja </w:t>
      </w:r>
      <w:r>
        <w:rPr>
          <w:lang w:val="pt_PT" w:bidi="pt_PT"/>
        </w:rPr>
        <w:t>nota de estudo em 2Sm 4.4</w:t>
      </w:r>
      <w:r>
        <w:rPr>
          <w:lang w:val="pt_PT" w:bidi="pt_PT"/>
        </w:rPr>
        <w:t xml:space="preserve">). • Davi também prometeu que aqueles que empreendessem o cerco de Jerusalém se tornariam os comandantes de seu exército (veja </w:t>
      </w:r>
      <w:hyperlink r:id="rId127">
        <w:r>
          <w:rPr>
            <w:lang w:val="pt_PT" w:bidi="pt_PT"/>
          </w:rPr>
          <w:rPr>
            <w:color w:val="0000EE"/>
            <w:u w:val="single"/>
          </w:rPr>
          <w:t>1Cr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5.9</w:t>
      </w:r>
      <w:r>
        <w:rPr>
          <w:lang w:val="pt_PT" w:bidi="pt_PT"/>
        </w:rPr>
      </w:r>
    </w:p>
    <w:p>
      <w:pPr/>
      <w:r>
        <w:rPr>
          <w:lang w:val="pt_PT" w:bidi="pt_PT"/>
        </w:rPr>
      </w:r>
      <w:r>
        <w:rPr>
          <w:lang w:val="pt_PT" w:bidi="pt_PT"/>
        </w:rPr>
        <w:t xml:space="preserve">Davi ficou morando na fortaleza: Jerusalém era um lugar prático de onde Davi podia administrar efetivamente o reino expandido. Era uma cidade centralmente localizada e neutra na fronteira entre Judá e os territórios do norte, e suas fortificações naturais e túnel de água eram úteis em caso de cerco. • defesas que iam desde o aterro: veja </w:t>
      </w:r>
      <w:r>
        <w:rPr>
          <w:lang w:val="pt_PT" w:bidi="pt_PT"/>
        </w:rPr>
        <w:t>nota de estudo em 1Rs 9.15</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5.10</w:t>
      </w:r>
      <w:r>
        <w:rPr>
          <w:lang w:val="pt_PT" w:bidi="pt_PT"/>
        </w:rPr>
      </w:r>
    </w:p>
    <w:p>
      <w:pPr/>
      <w:r>
        <w:rPr>
          <w:lang w:val="pt_PT" w:bidi="pt_PT"/>
        </w:rPr>
      </w:r>
      <w:r>
        <w:rPr>
          <w:lang w:val="pt_PT" w:bidi="pt_PT"/>
        </w:rPr>
        <w:t>o SENHOR... estava com ele: embora Davi fosse um líder habilidoso e carismático, seu crescente sucesso se devia, em última análise, à bênção de Deus.</w:t>
      </w:r>
      <w:r>
        <w:rPr>
          <w:lang w:val="pt_PT" w:bidi="pt_PT"/>
        </w:rPr>
      </w:r>
      <w:r>
        <w:rPr>
          <w:lang w:val="pt_PT" w:bidi="pt_PT"/>
        </w:rPr>
      </w:r>
    </w:p>
    <w:p>
      <w:pPr/>
      <w:r>
        <w:rPr>
          <w:lang w:val="pt_PT" w:bidi="pt_PT"/>
        </w:rPr>
      </w:r>
    </w:p>
    <w:p>
      <w:pPr>
        <w:pStyle w:val="Heading2"/>
      </w:pPr>
      <w:r>
        <w:rPr>
          <w:lang w:val="pt_PT" w:bidi="pt_PT"/>
        </w:rPr>
        <w:t>2 Samuel 5.11</w:t>
      </w:r>
      <w:r>
        <w:rPr>
          <w:lang w:val="pt_PT" w:bidi="pt_PT"/>
        </w:rPr>
      </w:r>
    </w:p>
    <w:p>
      <w:pPr/>
      <w:r>
        <w:rPr>
          <w:lang w:val="pt_PT" w:bidi="pt_PT"/>
        </w:rPr>
      </w:r>
      <w:r>
        <w:rPr>
          <w:lang w:val="pt_PT" w:bidi="pt_PT"/>
        </w:rPr>
        <w:t>Hirão de Tiro: embora o encontro desses dois reis vizinhos seja relatado logo após a conquista de Jerusalém, provavelmente aconteceu muito mais tarde. Hirão permaneceu no trono em Tiro pelo menos até o vigésimo quarto ano de Salomão, e uma fonte antiga observa que ele teve um reinado de trinta e quatro anos. Outra tradição implica que Hirão se tornou rei de Tiro apenas oito anos antes de Salomão se tornar rei de Israel. O mesmo rei realizou um ato semelhante para Salomão (</w:t>
      </w:r>
      <w:hyperlink r:id="rId128">
        <w:r>
          <w:rPr>
            <w:lang w:val="pt_PT" w:bidi="pt_PT"/>
          </w:rPr>
          <w:rPr>
            <w:color w:val="0000EE"/>
            <w:u w:val="single"/>
          </w:rPr>
          <w:t>1Rs 5.1–18</w:t>
        </w:r>
      </w:hyperlink>
      <w:r>
        <w:rPr>
          <w:lang w:val="pt_PT" w:bidi="pt_PT"/>
        </w:rPr>
        <w:t>). O relato do apoio de Hirão é talvez dado aqui porque se relaciona com o tema da confirmação e estabelecimento de Davi como rei de Israel (</w:t>
      </w:r>
      <w:hyperlink r:id="rId129">
        <w:r>
          <w:rPr>
            <w:lang w:val="pt_PT" w:bidi="pt_PT"/>
          </w:rPr>
          <w:rPr>
            <w:color w:val="0000EE"/>
            <w:u w:val="single"/>
          </w:rPr>
          <w:t>2Sm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5.12</w:t>
      </w:r>
      <w:r>
        <w:rPr>
          <w:lang w:val="pt_PT" w:bidi="pt_PT"/>
        </w:rPr>
      </w:r>
    </w:p>
    <w:p>
      <w:pPr/>
      <w:r>
        <w:rPr>
          <w:lang w:val="pt_PT" w:bidi="pt_PT"/>
        </w:rPr>
      </w:r>
      <w:r>
        <w:rPr>
          <w:lang w:val="pt_PT" w:bidi="pt_PT"/>
        </w:rPr>
        <w:t>Davi percebeu que seu reinado como rei sobre Israel era para o bem do povo de Deus, Israel, e não apenas para seu benefício ou enriquecimento pessoal.</w:t>
      </w:r>
      <w:r>
        <w:rPr>
          <w:lang w:val="pt_PT" w:bidi="pt_PT"/>
        </w:rPr>
      </w:r>
      <w:r>
        <w:rPr>
          <w:lang w:val="pt_PT" w:bidi="pt_PT"/>
        </w:rPr>
      </w:r>
    </w:p>
    <w:p>
      <w:pPr/>
      <w:r>
        <w:rPr>
          <w:lang w:val="pt_PT" w:bidi="pt_PT"/>
        </w:rPr>
      </w:r>
    </w:p>
    <w:p>
      <w:pPr>
        <w:pStyle w:val="Heading2"/>
      </w:pPr>
      <w:r>
        <w:rPr>
          <w:lang w:val="pt_PT" w:bidi="pt_PT"/>
        </w:rPr>
        <w:t>2 Samuel 5.13–16</w:t>
      </w:r>
      <w:r>
        <w:rPr>
          <w:lang w:val="pt_PT" w:bidi="pt_PT"/>
        </w:rPr>
      </w:r>
    </w:p>
    <w:p>
      <w:pPr/>
      <w:r>
        <w:rPr>
          <w:lang w:val="pt_PT" w:bidi="pt_PT"/>
        </w:rPr>
      </w:r>
      <w:r>
        <w:rPr>
          <w:lang w:val="pt_PT" w:bidi="pt_PT"/>
        </w:rPr>
        <w:t xml:space="preserve">A expansão da família de Davi refletia seu crescente sucesso e poder como rei de Israel. Salomão foi o filho mais importante de Davi nascido em Jerusalém (veja </w:t>
      </w:r>
      <w:hyperlink r:id="rId130">
        <w:r>
          <w:rPr>
            <w:lang w:val="pt_PT" w:bidi="pt_PT"/>
          </w:rPr>
          <w:rPr>
            <w:color w:val="0000EE"/>
            <w:u w:val="single"/>
          </w:rPr>
          <w:t>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5.17–25</w:t>
      </w:r>
      <w:r>
        <w:rPr>
          <w:lang w:val="pt_PT" w:bidi="pt_PT"/>
        </w:rPr>
      </w:r>
    </w:p>
    <w:p>
      <w:pPr/>
      <w:r>
        <w:rPr>
          <w:lang w:val="pt_PT" w:bidi="pt_PT"/>
        </w:rPr>
      </w:r>
      <w:r>
        <w:rPr>
          <w:lang w:val="pt_PT" w:bidi="pt_PT"/>
        </w:rPr>
        <w:t>Pela primeira vez como rei, Davi enfrentou os filisteus em batalha. • A vida de Davi foi retratada até agora em 2 Samuel com um padrão repetido: ele foi coroado rei em Hebrom (</w:t>
      </w:r>
      <w:hyperlink r:id="rId131">
        <w:r>
          <w:rPr>
            <w:lang w:val="pt_PT" w:bidi="pt_PT"/>
          </w:rPr>
          <w:rPr>
            <w:color w:val="0000EE"/>
            <w:u w:val="single"/>
          </w:rPr>
          <w:t>2.4</w:t>
        </w:r>
      </w:hyperlink>
      <w:r>
        <w:rPr>
          <w:lang w:val="pt_PT" w:bidi="pt_PT"/>
        </w:rPr>
        <w:t>), venceu uma batalha (</w:t>
      </w:r>
      <w:hyperlink r:id="rId132">
        <w:r>
          <w:rPr>
            <w:lang w:val="pt_PT" w:bidi="pt_PT"/>
          </w:rPr>
          <w:rPr>
            <w:color w:val="0000EE"/>
            <w:u w:val="single"/>
          </w:rPr>
          <w:t>2.12–17</w:t>
        </w:r>
      </w:hyperlink>
      <w:r>
        <w:rPr>
          <w:lang w:val="pt_PT" w:bidi="pt_PT"/>
        </w:rPr>
        <w:t>), tornou-se mais forte (</w:t>
      </w:r>
      <w:hyperlink r:id="rId68">
        <w:r>
          <w:rPr>
            <w:lang w:val="pt_PT" w:bidi="pt_PT"/>
          </w:rPr>
          <w:rPr>
            <w:color w:val="0000EE"/>
            <w:u w:val="single"/>
          </w:rPr>
          <w:t>3.1</w:t>
        </w:r>
      </w:hyperlink>
      <w:r>
        <w:rPr>
          <w:lang w:val="pt_PT" w:bidi="pt_PT"/>
        </w:rPr>
        <w:t>) e começou uma grande família (</w:t>
      </w:r>
      <w:hyperlink r:id="rId133">
        <w:r>
          <w:rPr>
            <w:lang w:val="pt_PT" w:bidi="pt_PT"/>
          </w:rPr>
          <w:rPr>
            <w:color w:val="0000EE"/>
            <w:u w:val="single"/>
          </w:rPr>
          <w:t>3.2–5</w:t>
        </w:r>
      </w:hyperlink>
      <w:r>
        <w:rPr>
          <w:lang w:val="pt_PT" w:bidi="pt_PT"/>
        </w:rPr>
        <w:t>). Agora ele foi coroado em Jerusalém (</w:t>
      </w:r>
      <w:hyperlink r:id="rId134">
        <w:r>
          <w:rPr>
            <w:lang w:val="pt_PT" w:bidi="pt_PT"/>
          </w:rPr>
          <w:rPr>
            <w:color w:val="0000EE"/>
            <w:u w:val="single"/>
          </w:rPr>
          <w:t>5.3</w:t>
        </w:r>
      </w:hyperlink>
      <w:r>
        <w:rPr>
          <w:lang w:val="pt_PT" w:bidi="pt_PT"/>
        </w:rPr>
        <w:t>), tornou-se mais forte (</w:t>
      </w:r>
      <w:hyperlink r:id="rId135">
        <w:r>
          <w:rPr>
            <w:lang w:val="pt_PT" w:bidi="pt_PT"/>
          </w:rPr>
          <w:rPr>
            <w:color w:val="0000EE"/>
            <w:u w:val="single"/>
          </w:rPr>
          <w:t>5.10</w:t>
        </w:r>
      </w:hyperlink>
      <w:r>
        <w:rPr>
          <w:lang w:val="pt_PT" w:bidi="pt_PT"/>
        </w:rPr>
        <w:t>), expandiu sua família (</w:t>
      </w:r>
      <w:hyperlink r:id="rId136">
        <w:r>
          <w:rPr>
            <w:lang w:val="pt_PT" w:bidi="pt_PT"/>
          </w:rPr>
          <w:rPr>
            <w:color w:val="0000EE"/>
            <w:u w:val="single"/>
          </w:rPr>
          <w:t>5.13–14</w:t>
        </w:r>
      </w:hyperlink>
      <w:r>
        <w:rPr>
          <w:lang w:val="pt_PT" w:bidi="pt_PT"/>
        </w:rPr>
        <w:t>) e venceu uma batalha (</w:t>
      </w:r>
      <w:hyperlink r:id="rId115">
        <w:r>
          <w:rPr>
            <w:lang w:val="pt_PT" w:bidi="pt_PT"/>
          </w:rPr>
          <w:rPr>
            <w:color w:val="0000EE"/>
            <w:u w:val="single"/>
          </w:rPr>
          <w:t>5.17–25</w:t>
        </w:r>
      </w:hyperlink>
      <w:r>
        <w:rPr>
          <w:lang w:val="pt_PT" w:bidi="pt_PT"/>
        </w:rPr>
        <w:t>). Esta estrutura paralela chama a atenção para ambas as coroações de Davi com sinais de bênção e prosperidade divinas.</w:t>
      </w:r>
      <w:r>
        <w:rPr>
          <w:lang w:val="pt_PT" w:bidi="pt_PT"/>
        </w:rPr>
      </w:r>
      <w:r>
        <w:rPr>
          <w:lang w:val="pt_PT" w:bidi="pt_PT"/>
        </w:rPr>
      </w:r>
    </w:p>
    <w:p>
      <w:pPr/>
      <w:r>
        <w:rPr>
          <w:lang w:val="pt_PT" w:bidi="pt_PT"/>
        </w:rPr>
      </w:r>
    </w:p>
    <w:p>
      <w:pPr>
        <w:pStyle w:val="Heading2"/>
      </w:pPr>
      <w:r>
        <w:rPr>
          <w:lang w:val="pt_PT" w:bidi="pt_PT"/>
        </w:rPr>
        <w:t>2 Samuel 5.18</w:t>
      </w:r>
      <w:r>
        <w:rPr>
          <w:lang w:val="pt_PT" w:bidi="pt_PT"/>
        </w:rPr>
      </w:r>
    </w:p>
    <w:p>
      <w:pPr/>
      <w:r>
        <w:rPr>
          <w:lang w:val="pt_PT" w:bidi="pt_PT"/>
        </w:rPr>
      </w:r>
      <w:r>
        <w:rPr>
          <w:lang w:val="pt_PT" w:bidi="pt_PT"/>
        </w:rPr>
        <w:t xml:space="preserve">O vale de Refaim está localizado entre Belém e Jerusalém (cf. </w:t>
      </w:r>
      <w:hyperlink r:id="rId137">
        <w:r>
          <w:rPr>
            <w:lang w:val="pt_PT" w:bidi="pt_PT"/>
          </w:rPr>
          <w:rPr>
            <w:color w:val="0000EE"/>
            <w:u w:val="single"/>
          </w:rPr>
          <w:t>23.13–14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5.20</w:t>
      </w:r>
      <w:r>
        <w:rPr>
          <w:lang w:val="pt_PT" w:bidi="pt_PT"/>
        </w:rPr>
      </w:r>
    </w:p>
    <w:p>
      <w:pPr/>
      <w:r>
        <w:rPr>
          <w:lang w:val="pt_PT" w:bidi="pt_PT"/>
        </w:rPr>
      </w:r>
      <w:r>
        <w:rPr>
          <w:lang w:val="pt_PT" w:bidi="pt_PT"/>
        </w:rPr>
        <w:t>Baal-Perazim</w:t>
      </w:r>
      <w:r>
        <w:rPr>
          <w:lang w:val="pt_PT" w:bidi="pt_PT"/>
        </w:rPr>
        <w:t xml:space="preserve">: Davi usou o termo </w:t>
      </w:r>
      <w:r>
        <w:rPr>
          <w:i/>
          <w:lang w:val="pt_PT" w:bidi="pt_PT"/>
        </w:rPr>
        <w:t>Baal</w:t>
      </w:r>
      <w:r>
        <w:rPr>
          <w:lang w:val="pt_PT" w:bidi="pt_PT"/>
        </w:rPr>
        <w:t xml:space="preserve"> para honrar o Senhor pela vitória que ele deu a Israel. O título significa "o senhor dos terremotos/aberturas" e era evidentemente um título aceitável para Yahweh até que a adoração cananéia de Baal se tornou um problema esmagador em Israel. Toda vez que Davi se envolvia em combate com os filisteus em 2 Samuel (</w:t>
      </w:r>
      <w:hyperlink r:id="rId115">
        <w:r>
          <w:rPr>
            <w:lang w:val="pt_PT" w:bidi="pt_PT"/>
          </w:rPr>
          <w:rPr>
            <w:color w:val="0000EE"/>
            <w:u w:val="single"/>
          </w:rPr>
          <w:t>5.17–25</w:t>
        </w:r>
      </w:hyperlink>
      <w:r>
        <w:rPr>
          <w:lang w:val="pt_PT" w:bidi="pt_PT"/>
        </w:rPr>
        <w:t xml:space="preserve">; </w:t>
      </w:r>
      <w:hyperlink r:id="rId138">
        <w:r>
          <w:rPr>
            <w:lang w:val="pt_PT" w:bidi="pt_PT"/>
          </w:rPr>
          <w:rPr>
            <w:color w:val="0000EE"/>
            <w:u w:val="single"/>
          </w:rPr>
          <w:t>8.1</w:t>
        </w:r>
      </w:hyperlink>
      <w:r>
        <w:rPr>
          <w:lang w:val="pt_PT" w:bidi="pt_PT"/>
        </w:rPr>
        <w:t xml:space="preserve">; </w:t>
      </w:r>
      <w:hyperlink r:id="rId139">
        <w:r>
          <w:rPr>
            <w:lang w:val="pt_PT" w:bidi="pt_PT"/>
          </w:rPr>
          <w:rPr>
            <w:color w:val="0000EE"/>
            <w:u w:val="single"/>
          </w:rPr>
          <w:t>21.15–22</w:t>
        </w:r>
      </w:hyperlink>
      <w:r>
        <w:rPr>
          <w:lang w:val="pt_PT" w:bidi="pt_PT"/>
        </w:rPr>
        <w:t xml:space="preserve">; </w:t>
      </w:r>
      <w:hyperlink r:id="rId140">
        <w:r>
          <w:rPr>
            <w:lang w:val="pt_PT" w:bidi="pt_PT"/>
          </w:rPr>
          <w:rPr>
            <w:color w:val="0000EE"/>
            <w:u w:val="single"/>
          </w:rPr>
          <w:t>23.13–17</w:t>
        </w:r>
      </w:hyperlink>
      <w:r>
        <w:rPr>
          <w:lang w:val="pt_PT" w:bidi="pt_PT"/>
        </w:rPr>
        <w:t>), ele vencia sem perder um único soldado. Que diferente de Saul, para quem a vitória sobre os filisteus era impossível!</w:t>
      </w:r>
      <w:r>
        <w:rPr>
          <w:lang w:val="pt_PT" w:bidi="pt_PT"/>
        </w:rPr>
      </w:r>
      <w:r>
        <w:rPr>
          <w:lang w:val="pt_PT" w:bidi="pt_PT"/>
        </w:rPr>
      </w:r>
    </w:p>
    <w:p>
      <w:pPr/>
      <w:r>
        <w:rPr>
          <w:lang w:val="pt_PT" w:bidi="pt_PT"/>
        </w:rPr>
      </w:r>
    </w:p>
    <w:p>
      <w:pPr>
        <w:pStyle w:val="Heading2"/>
      </w:pPr>
      <w:r>
        <w:rPr>
          <w:lang w:val="pt_PT" w:bidi="pt_PT"/>
        </w:rPr>
        <w:t>2 Samuel 5.21</w:t>
      </w:r>
      <w:r>
        <w:rPr>
          <w:lang w:val="pt_PT" w:bidi="pt_PT"/>
        </w:rPr>
      </w:r>
    </w:p>
    <w:p>
      <w:pPr/>
      <w:r>
        <w:rPr>
          <w:lang w:val="pt_PT" w:bidi="pt_PT"/>
        </w:rPr>
      </w:r>
      <w:r>
        <w:rPr>
          <w:lang w:val="pt_PT" w:bidi="pt_PT"/>
        </w:rPr>
        <w:t>Davi e os seus soldados os levaram embora: a confiscação dos ídolos dos filisteus por Davi foi uma vingança pela captura da Arca durante o tempo de Eli (</w:t>
      </w:r>
      <w:hyperlink r:id="rId141">
        <w:r>
          <w:rPr>
            <w:lang w:val="pt_PT" w:bidi="pt_PT"/>
          </w:rPr>
          <w:rPr>
            <w:color w:val="0000EE"/>
            <w:u w:val="single"/>
          </w:rPr>
          <w:t>1Sm 4.1b-11</w:t>
        </w:r>
      </w:hyperlink>
      <w:r>
        <w:rPr>
          <w:lang w:val="pt_PT" w:bidi="pt_PT"/>
        </w:rPr>
        <w:t>). Davi queimou os ídolos em vez de levá-los como troféus (</w:t>
      </w:r>
      <w:hyperlink r:id="rId142">
        <w:r>
          <w:rPr>
            <w:lang w:val="pt_PT" w:bidi="pt_PT"/>
          </w:rPr>
          <w:rPr>
            <w:color w:val="0000EE"/>
            <w:u w:val="single"/>
          </w:rPr>
          <w:t>1Cr 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5.23</w:t>
      </w:r>
      <w:r>
        <w:rPr>
          <w:lang w:val="pt_PT" w:bidi="pt_PT"/>
        </w:rPr>
      </w:r>
    </w:p>
    <w:p>
      <w:pPr/>
      <w:r>
        <w:rPr>
          <w:lang w:val="pt_PT" w:bidi="pt_PT"/>
        </w:rPr>
      </w:r>
      <w:r>
        <w:rPr>
          <w:lang w:val="pt_PT" w:bidi="pt_PT"/>
        </w:rPr>
        <w:t>Davi perguntou novamente ao Senhor (</w:t>
      </w:r>
      <w:hyperlink r:id="rId143">
        <w:r>
          <w:rPr>
            <w:lang w:val="pt_PT" w:bidi="pt_PT"/>
          </w:rPr>
          <w:rPr>
            <w:color w:val="0000EE"/>
            <w:u w:val="single"/>
          </w:rPr>
          <w:t>5.19</w:t>
        </w:r>
      </w:hyperlink>
      <w:r>
        <w:rPr>
          <w:lang w:val="pt_PT" w:bidi="pt_PT"/>
        </w:rPr>
        <w:t xml:space="preserve">), mas desta vez Deus deu uma resposta muito mais detalhada. Ao contrário do ataque frontal de </w:t>
      </w:r>
      <w:hyperlink r:id="rId144">
        <w:r>
          <w:rPr>
            <w:lang w:val="pt_PT" w:bidi="pt_PT"/>
          </w:rPr>
          <w:rPr>
            <w:color w:val="0000EE"/>
            <w:u w:val="single"/>
          </w:rPr>
          <w:t>5.20</w:t>
        </w:r>
      </w:hyperlink>
      <w:r>
        <w:rPr>
          <w:lang w:val="pt_PT" w:bidi="pt_PT"/>
        </w:rPr>
        <w:t>, Deus instruiu Davi a contornar por trás do inimigo.</w:t>
      </w:r>
      <w:r>
        <w:rPr>
          <w:lang w:val="pt_PT" w:bidi="pt_PT"/>
        </w:rPr>
      </w:r>
      <w:r>
        <w:rPr>
          <w:lang w:val="pt_PT" w:bidi="pt_PT"/>
        </w:rPr>
      </w:r>
    </w:p>
    <w:p>
      <w:pPr/>
      <w:r>
        <w:rPr>
          <w:lang w:val="pt_PT" w:bidi="pt_PT"/>
        </w:rPr>
      </w:r>
    </w:p>
    <w:p>
      <w:pPr>
        <w:pStyle w:val="Heading2"/>
      </w:pPr>
      <w:r>
        <w:rPr>
          <w:lang w:val="pt_PT" w:bidi="pt_PT"/>
        </w:rPr>
        <w:t>2 Samuel 5.25</w:t>
      </w:r>
      <w:r>
        <w:rPr>
          <w:lang w:val="pt_PT" w:bidi="pt_PT"/>
        </w:rPr>
      </w:r>
    </w:p>
    <w:p>
      <w:pPr/>
      <w:r>
        <w:rPr>
          <w:lang w:val="pt_PT" w:bidi="pt_PT"/>
        </w:rPr>
      </w:r>
      <w:r>
        <w:rPr>
          <w:lang w:val="pt_PT" w:bidi="pt_PT"/>
        </w:rPr>
        <w:t xml:space="preserve">Gibeão: Davi expulsou os filisteus da região montanhosa central de Israel entre </w:t>
      </w:r>
      <w:r>
        <w:rPr>
          <w:i/>
          <w:lang w:val="pt_PT" w:bidi="pt_PT"/>
        </w:rPr>
        <w:t>Gibeão</w:t>
      </w:r>
      <w:r>
        <w:rPr>
          <w:lang w:val="pt_PT" w:bidi="pt_PT"/>
        </w:rPr>
        <w:t xml:space="preserve"> no leste (em Benjamim, ao norte de Jerusalém) até Gezer no oeste.</w:t>
      </w:r>
      <w:r>
        <w:rPr>
          <w:lang w:val="pt_PT" w:bidi="pt_PT"/>
        </w:rPr>
      </w:r>
      <w:r>
        <w:rPr>
          <w:lang w:val="pt_PT" w:bidi="pt_PT"/>
        </w:rPr>
      </w:r>
    </w:p>
    <w:p>
      <w:pPr/>
      <w:r>
        <w:rPr>
          <w:lang w:val="pt_PT" w:bidi="pt_PT"/>
        </w:rPr>
      </w:r>
    </w:p>
    <w:p>
      <w:pPr>
        <w:pStyle w:val="Heading2"/>
      </w:pPr>
      <w:r>
        <w:rPr>
          <w:lang w:val="pt_PT" w:bidi="pt_PT"/>
        </w:rPr>
        <w:t>2 Samuel 6.1–23</w:t>
      </w:r>
      <w:r>
        <w:rPr>
          <w:lang w:val="pt_PT" w:bidi="pt_PT"/>
        </w:rPr>
      </w:r>
    </w:p>
    <w:p>
      <w:pPr/>
      <w:r>
        <w:rPr>
          <w:lang w:val="pt_PT" w:bidi="pt_PT"/>
        </w:rPr>
      </w:r>
      <w:r>
        <w:rPr>
          <w:lang w:val="pt_PT" w:bidi="pt_PT"/>
        </w:rPr>
        <w:t xml:space="preserve">Exceto pela breve referência em </w:t>
      </w:r>
      <w:hyperlink r:id="rId145">
        <w:r>
          <w:rPr>
            <w:lang w:val="pt_PT" w:bidi="pt_PT"/>
          </w:rPr>
          <w:rPr>
            <w:color w:val="0000EE"/>
            <w:u w:val="single"/>
          </w:rPr>
          <w:t>1Sm 14.18</w:t>
        </w:r>
      </w:hyperlink>
      <w:r>
        <w:rPr>
          <w:lang w:val="pt_PT" w:bidi="pt_PT"/>
        </w:rPr>
        <w:t xml:space="preserve"> (veja a nota), a Arca da Aliança não foi mencionada desde </w:t>
      </w:r>
      <w:hyperlink r:id="rId146">
        <w:r>
          <w:rPr>
            <w:lang w:val="pt_PT" w:bidi="pt_PT"/>
          </w:rPr>
          <w:rPr>
            <w:color w:val="0000EE"/>
            <w:u w:val="single"/>
          </w:rPr>
          <w:t>1Sm 7.1–2</w:t>
        </w:r>
      </w:hyperlink>
      <w:r>
        <w:rPr>
          <w:lang w:val="pt_PT" w:bidi="pt_PT"/>
        </w:rPr>
        <w:t xml:space="preserve">, quando os filisteus devolveram a Arca capturada a Bete-Semes e depois a Quiriate-Jearim, onde foi colocada na casa de Abinadabe. A ausência virtual da Arca durante o reinado de quarenta anos de Saul destaca que Saul, em sua insensibilidade espiritual, não buscou o Senhor (veja </w:t>
      </w:r>
      <w:hyperlink r:id="rId147">
        <w:r>
          <w:rPr>
            <w:lang w:val="pt_PT" w:bidi="pt_PT"/>
          </w:rPr>
          <w:rPr>
            <w:color w:val="0000EE"/>
            <w:u w:val="single"/>
          </w:rPr>
          <w:t>1Cr 10.13–14</w:t>
        </w:r>
      </w:hyperlink>
      <w:r>
        <w:rPr>
          <w:lang w:val="pt_PT" w:bidi="pt_PT"/>
        </w:rPr>
        <w:t xml:space="preserve">; </w:t>
      </w:r>
      <w:hyperlink r:id="rId148">
        <w:r>
          <w:rPr>
            <w:lang w:val="pt_PT" w:bidi="pt_PT"/>
          </w:rPr>
          <w:rPr>
            <w:color w:val="0000EE"/>
            <w:u w:val="single"/>
          </w:rPr>
          <w:t>13.3</w:t>
        </w:r>
      </w:hyperlink>
      <w:r>
        <w:rPr>
          <w:lang w:val="pt_PT" w:bidi="pt_PT"/>
        </w:rPr>
        <w:t xml:space="preserve">). Davi trouxe a Arca para Jerusalém, reconhecendo e entronizando efetivamente (veja </w:t>
      </w:r>
      <w:hyperlink r:id="rId149">
        <w:r>
          <w:rPr>
            <w:lang w:val="pt_PT" w:bidi="pt_PT"/>
          </w:rPr>
          <w:rPr>
            <w:color w:val="0000EE"/>
            <w:u w:val="single"/>
          </w:rPr>
          <w:t>2Sm 6.2</w:t>
        </w:r>
      </w:hyperlink>
      <w:r>
        <w:rPr>
          <w:lang w:val="pt_PT" w:bidi="pt_PT"/>
        </w:rPr>
        <w:t>) Yahweh como o verdadeiro rei sobre Israel na nova capital.</w:t>
      </w:r>
      <w:r>
        <w:rPr>
          <w:lang w:val="pt_PT" w:bidi="pt_PT"/>
        </w:rPr>
      </w:r>
      <w:r>
        <w:rPr>
          <w:lang w:val="pt_PT" w:bidi="pt_PT"/>
        </w:rPr>
      </w:r>
    </w:p>
    <w:p>
      <w:pPr/>
      <w:r>
        <w:rPr>
          <w:lang w:val="pt_PT" w:bidi="pt_PT"/>
        </w:rPr>
      </w:r>
    </w:p>
    <w:p>
      <w:pPr>
        <w:pStyle w:val="Heading2"/>
      </w:pPr>
      <w:r>
        <w:rPr>
          <w:lang w:val="pt_PT" w:bidi="pt_PT"/>
        </w:rPr>
        <w:t>2 Samuel 6.2</w:t>
      </w:r>
      <w:r>
        <w:rPr>
          <w:lang w:val="pt_PT" w:bidi="pt_PT"/>
        </w:rPr>
      </w:r>
    </w:p>
    <w:p>
      <w:pPr/>
      <w:r>
        <w:rPr>
          <w:lang w:val="pt_PT" w:bidi="pt_PT"/>
        </w:rPr>
      </w:r>
      <w:r>
        <w:rPr>
          <w:lang w:val="pt_PT" w:bidi="pt_PT"/>
        </w:rPr>
        <w:t xml:space="preserve">está entronizado entre os querubins: veja também </w:t>
      </w:r>
      <w:hyperlink r:id="rId150">
        <w:r>
          <w:rPr>
            <w:lang w:val="pt_PT" w:bidi="pt_PT"/>
          </w:rPr>
          <w:rPr>
            <w:color w:val="0000EE"/>
            <w:u w:val="single"/>
          </w:rPr>
          <w:t>1Sm 4.4</w:t>
        </w:r>
      </w:hyperlink>
      <w:r>
        <w:rPr>
          <w:lang w:val="pt_PT" w:bidi="pt_PT"/>
        </w:rPr>
        <w:t xml:space="preserve">; </w:t>
      </w:r>
      <w:hyperlink r:id="rId151">
        <w:r>
          <w:rPr>
            <w:lang w:val="pt_PT" w:bidi="pt_PT"/>
          </w:rPr>
          <w:rPr>
            <w:color w:val="0000EE"/>
            <w:u w:val="single"/>
          </w:rPr>
          <w:t>2Rs 19.15</w:t>
        </w:r>
      </w:hyperlink>
      <w:r>
        <w:rPr>
          <w:lang w:val="pt_PT" w:bidi="pt_PT"/>
        </w:rPr>
        <w:t xml:space="preserve">; </w:t>
      </w:r>
      <w:hyperlink r:id="rId152">
        <w:r>
          <w:rPr>
            <w:lang w:val="pt_PT" w:bidi="pt_PT"/>
          </w:rPr>
          <w:rPr>
            <w:color w:val="0000EE"/>
            <w:u w:val="single"/>
          </w:rPr>
          <w:t>Sl 80.1</w:t>
        </w:r>
      </w:hyperlink>
      <w:r>
        <w:rPr>
          <w:lang w:val="pt_PT" w:bidi="pt_PT"/>
        </w:rPr>
        <w:t xml:space="preserve">; </w:t>
      </w:r>
      <w:hyperlink r:id="rId153">
        <w:r>
          <w:rPr>
            <w:lang w:val="pt_PT" w:bidi="pt_PT"/>
          </w:rPr>
          <w:rPr>
            <w:color w:val="0000EE"/>
            <w:u w:val="single"/>
          </w:rPr>
          <w:t>99.1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6.3–4</w:t>
      </w:r>
      <w:r>
        <w:rPr>
          <w:lang w:val="pt_PT" w:bidi="pt_PT"/>
        </w:rPr>
      </w:r>
    </w:p>
    <w:p>
      <w:pPr/>
      <w:r>
        <w:rPr>
          <w:lang w:val="pt_PT" w:bidi="pt_PT"/>
        </w:rPr>
      </w:r>
      <w:r>
        <w:rPr>
          <w:lang w:val="pt_PT" w:bidi="pt_PT"/>
        </w:rPr>
        <w:t>De acordo com as instruções de Deus (</w:t>
      </w:r>
      <w:hyperlink r:id="rId154">
        <w:r>
          <w:rPr>
            <w:lang w:val="pt_PT" w:bidi="pt_PT"/>
          </w:rPr>
          <w:rPr>
            <w:color w:val="0000EE"/>
            <w:u w:val="single"/>
          </w:rPr>
          <w:t>Êx 25.14</w:t>
        </w:r>
      </w:hyperlink>
      <w:r>
        <w:rPr>
          <w:lang w:val="pt_PT" w:bidi="pt_PT"/>
        </w:rPr>
        <w:t xml:space="preserve">; </w:t>
      </w:r>
      <w:hyperlink r:id="rId155">
        <w:r>
          <w:rPr>
            <w:lang w:val="pt_PT" w:bidi="pt_PT"/>
          </w:rPr>
          <w:rPr>
            <w:color w:val="0000EE"/>
            <w:u w:val="single"/>
          </w:rPr>
          <w:t>37.5</w:t>
        </w:r>
      </w:hyperlink>
      <w:r>
        <w:rPr>
          <w:lang w:val="pt_PT" w:bidi="pt_PT"/>
        </w:rPr>
        <w:t xml:space="preserve">; </w:t>
      </w:r>
      <w:hyperlink r:id="rId156">
        <w:r>
          <w:rPr>
            <w:lang w:val="pt_PT" w:bidi="pt_PT"/>
          </w:rPr>
          <w:rPr>
            <w:color w:val="0000EE"/>
            <w:u w:val="single"/>
          </w:rPr>
          <w:t>Nm 4.6</w:t>
        </w:r>
      </w:hyperlink>
      <w:r>
        <w:rPr>
          <w:lang w:val="pt_PT" w:bidi="pt_PT"/>
        </w:rPr>
        <w:t xml:space="preserve">), a Arca deveria ser carregada pelos levitas do clã de Coate, segurando dois varais passados por quatro argolas nos cantos da Arca. As instruções de Deus foram ignoradas neste caso. • Uzá e Aiô: em </w:t>
      </w:r>
      <w:hyperlink r:id="rId157">
        <w:r>
          <w:rPr>
            <w:lang w:val="pt_PT" w:bidi="pt_PT"/>
          </w:rPr>
          <w:rPr>
            <w:color w:val="0000EE"/>
            <w:u w:val="single"/>
          </w:rPr>
          <w:t>1Sm 7.1</w:t>
        </w:r>
      </w:hyperlink>
      <w:r>
        <w:rPr>
          <w:lang w:val="pt_PT" w:bidi="pt_PT"/>
        </w:rPr>
        <w:t>, Eleazar, outro filho de Abinadabe, foi encarregado da Arca.</w:t>
      </w:r>
      <w:r>
        <w:rPr>
          <w:lang w:val="pt_PT" w:bidi="pt_PT"/>
        </w:rPr>
      </w:r>
      <w:r>
        <w:rPr>
          <w:lang w:val="pt_PT" w:bidi="pt_PT"/>
        </w:rPr>
      </w:r>
    </w:p>
    <w:p>
      <w:pPr/>
      <w:r>
        <w:rPr>
          <w:lang w:val="pt_PT" w:bidi="pt_PT"/>
        </w:rPr>
      </w:r>
    </w:p>
    <w:p>
      <w:pPr>
        <w:pStyle w:val="Heading2"/>
      </w:pPr>
      <w:r>
        <w:rPr>
          <w:lang w:val="pt_PT" w:bidi="pt_PT"/>
        </w:rPr>
        <w:t>2 Samuel 6.5</w:t>
      </w:r>
      <w:r>
        <w:rPr>
          <w:lang w:val="pt_PT" w:bidi="pt_PT"/>
        </w:rPr>
      </w:r>
    </w:p>
    <w:p>
      <w:pPr/>
      <w:r>
        <w:rPr>
          <w:lang w:val="pt_PT" w:bidi="pt_PT"/>
        </w:rPr>
      </w:r>
      <w:r>
        <w:rPr>
          <w:lang w:val="pt_PT" w:bidi="pt_PT"/>
        </w:rPr>
        <w:t>Os instrumentos musicais foram tocados pelos levitas (</w:t>
      </w:r>
      <w:hyperlink r:id="rId158">
        <w:r>
          <w:rPr>
            <w:lang w:val="pt_PT" w:bidi="pt_PT"/>
          </w:rPr>
          <w:rPr>
            <w:color w:val="0000EE"/>
            <w:u w:val="single"/>
          </w:rPr>
          <w:t>1Cr 16.4–6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6.6–7</w:t>
      </w:r>
      <w:r>
        <w:rPr>
          <w:lang w:val="pt_PT" w:bidi="pt_PT"/>
        </w:rPr>
      </w:r>
    </w:p>
    <w:p>
      <w:pPr/>
      <w:r>
        <w:rPr>
          <w:lang w:val="pt_PT" w:bidi="pt_PT"/>
        </w:rPr>
      </w:r>
      <w:r>
        <w:rPr>
          <w:lang w:val="pt_PT" w:bidi="pt_PT"/>
        </w:rPr>
        <w:t xml:space="preserve">segurou a Arca: embora Uzá tivesse boas intenções e agisse instintivamente, ele violou a Arca ao tocá-la (cf. </w:t>
      </w:r>
      <w:hyperlink r:id="rId159">
        <w:r>
          <w:rPr>
            <w:lang w:val="pt_PT" w:bidi="pt_PT"/>
          </w:rPr>
          <w:rPr>
            <w:color w:val="0000EE"/>
            <w:u w:val="single"/>
          </w:rPr>
          <w:t>Êx 19.12–13</w:t>
        </w:r>
      </w:hyperlink>
      <w:r>
        <w:rPr>
          <w:lang w:val="pt_PT" w:bidi="pt_PT"/>
        </w:rPr>
        <w:t xml:space="preserve">; </w:t>
      </w:r>
      <w:hyperlink r:id="rId160">
        <w:r>
          <w:rPr>
            <w:lang w:val="pt_PT" w:bidi="pt_PT"/>
          </w:rPr>
          <w:rPr>
            <w:color w:val="0000EE"/>
            <w:u w:val="single"/>
          </w:rPr>
          <w:t>Nm 4.15</w:t>
        </w:r>
      </w:hyperlink>
      <w:r>
        <w:rPr>
          <w:lang w:val="pt_PT" w:bidi="pt_PT"/>
        </w:rPr>
        <w:t>). Ele sofreu a mesma penalidade que o povo de Bete-Semes (</w:t>
      </w:r>
      <w:hyperlink r:id="rId161">
        <w:r>
          <w:rPr>
            <w:lang w:val="pt_PT" w:bidi="pt_PT"/>
          </w:rPr>
          <w:rPr>
            <w:color w:val="0000EE"/>
            <w:u w:val="single"/>
          </w:rPr>
          <w:t>1Sm 6.19</w:t>
        </w:r>
      </w:hyperlink>
      <w:r>
        <w:rPr>
          <w:lang w:val="pt_PT" w:bidi="pt_PT"/>
        </w:rPr>
        <w:t xml:space="preserve">). Mais tarde, Davi fez com que os levitas carregassem a Arca para Jerusalém de acordo com a vontade de Deus (veja </w:t>
      </w:r>
      <w:hyperlink r:id="rId162">
        <w:r>
          <w:rPr>
            <w:lang w:val="pt_PT" w:bidi="pt_PT"/>
          </w:rPr>
          <w:rPr>
            <w:color w:val="0000EE"/>
            <w:u w:val="single"/>
          </w:rPr>
          <w:t>1Cr 15.2</w:t>
        </w:r>
      </w:hyperlink>
      <w:r>
        <w:rPr>
          <w:lang w:val="pt_PT" w:bidi="pt_PT"/>
        </w:rPr>
        <w:t>,</w:t>
      </w:r>
      <w:hyperlink r:id="rId163">
        <w:r>
          <w:rPr>
            <w:lang w:val="pt_PT" w:bidi="pt_PT"/>
          </w:rPr>
          <w:rPr>
            <w:color w:val="0000EE"/>
            <w:u w:val="single"/>
          </w:rPr>
          <w:t>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6.8</w:t>
      </w:r>
      <w:r>
        <w:rPr>
          <w:lang w:val="pt_PT" w:bidi="pt_PT"/>
        </w:rPr>
      </w:r>
    </w:p>
    <w:p>
      <w:pPr/>
      <w:r>
        <w:rPr>
          <w:lang w:val="pt_PT" w:bidi="pt_PT"/>
        </w:rPr>
      </w:r>
      <w:r>
        <w:rPr>
          <w:lang w:val="pt_PT" w:bidi="pt_PT"/>
        </w:rPr>
        <w:t xml:space="preserve">Davi ficou furioso porque o SENHOR, na sua ira: cf. </w:t>
      </w:r>
      <w:hyperlink r:id="rId164">
        <w:r>
          <w:rPr>
            <w:lang w:val="pt_PT" w:bidi="pt_PT"/>
          </w:rPr>
          <w:rPr>
            <w:color w:val="0000EE"/>
            <w:u w:val="single"/>
          </w:rPr>
          <w:t>Gn 4.5</w:t>
        </w:r>
      </w:hyperlink>
      <w:r>
        <w:rPr>
          <w:lang w:val="pt_PT" w:bidi="pt_PT"/>
        </w:rPr>
        <w:t xml:space="preserve">; </w:t>
      </w:r>
      <w:hyperlink r:id="rId165">
        <w:r>
          <w:rPr>
            <w:lang w:val="pt_PT" w:bidi="pt_PT"/>
          </w:rPr>
          <w:rPr>
            <w:color w:val="0000EE"/>
            <w:u w:val="single"/>
          </w:rPr>
          <w:t>1Sm 15.11</w:t>
        </w:r>
      </w:hyperlink>
      <w:r>
        <w:rPr>
          <w:lang w:val="pt_PT" w:bidi="pt_PT"/>
        </w:rPr>
        <w:t xml:space="preserve">; </w:t>
      </w:r>
      <w:hyperlink r:id="rId166">
        <w:r>
          <w:rPr>
            <w:lang w:val="pt_PT" w:bidi="pt_PT"/>
          </w:rPr>
          <w:rPr>
            <w:color w:val="0000EE"/>
            <w:u w:val="single"/>
          </w:rPr>
          <w:t>Jn 4.1</w:t>
        </w:r>
      </w:hyperlink>
      <w:r>
        <w:rPr>
          <w:lang w:val="pt_PT" w:bidi="pt_PT"/>
        </w:rPr>
        <w:t xml:space="preserve">; </w:t>
      </w:r>
      <w:hyperlink r:id="rId167">
        <w:r>
          <w:rPr>
            <w:lang w:val="pt_PT" w:bidi="pt_PT"/>
          </w:rPr>
          <w:rPr>
            <w:color w:val="0000EE"/>
            <w:u w:val="single"/>
          </w:rPr>
          <w:t>Lc 15.27–28</w:t>
        </w:r>
      </w:hyperlink>
      <w:r>
        <w:rPr>
          <w:lang w:val="pt_PT" w:bidi="pt_PT"/>
        </w:rPr>
        <w:t xml:space="preserve">. • Perez-Uzá: a primeira parte deste nome aparece em </w:t>
      </w:r>
      <w:hyperlink r:id="rId144">
        <w:r>
          <w:rPr>
            <w:lang w:val="pt_PT" w:bidi="pt_PT"/>
          </w:rPr>
          <w:rPr>
            <w:color w:val="0000EE"/>
            <w:u w:val="single"/>
          </w:rPr>
          <w:t>2Sm 5.20</w:t>
        </w:r>
      </w:hyperlink>
      <w:r>
        <w:rPr>
          <w:lang w:val="pt_PT" w:bidi="pt_PT"/>
        </w:rPr>
        <w:t xml:space="preserve"> (</w:t>
      </w:r>
      <w:r>
        <w:rPr>
          <w:i/>
          <w:lang w:val="pt_PT" w:bidi="pt_PT"/>
        </w:rPr>
        <w:t>Baal-Perazim</w:t>
      </w:r>
      <w:r>
        <w:rPr>
          <w:lang w:val="pt_PT" w:bidi="pt_PT"/>
        </w:rPr>
        <w:t>) como o local onde Deus atravessou as linhas dos filisteus.</w:t>
      </w:r>
      <w:r>
        <w:rPr>
          <w:lang w:val="pt_PT" w:bidi="pt_PT"/>
        </w:rPr>
      </w:r>
      <w:r>
        <w:rPr>
          <w:lang w:val="pt_PT" w:bidi="pt_PT"/>
        </w:rPr>
      </w:r>
    </w:p>
    <w:p>
      <w:pPr/>
      <w:r>
        <w:rPr>
          <w:lang w:val="pt_PT" w:bidi="pt_PT"/>
        </w:rPr>
      </w:r>
    </w:p>
    <w:p>
      <w:pPr>
        <w:pStyle w:val="Heading2"/>
      </w:pPr>
      <w:r>
        <w:rPr>
          <w:lang w:val="pt_PT" w:bidi="pt_PT"/>
        </w:rPr>
        <w:t>2 Samuel 6.9</w:t>
      </w:r>
      <w:r>
        <w:rPr>
          <w:lang w:val="pt_PT" w:bidi="pt_PT"/>
        </w:rPr>
      </w:r>
    </w:p>
    <w:p>
      <w:pPr/>
      <w:r>
        <w:rPr>
          <w:lang w:val="pt_PT" w:bidi="pt_PT"/>
        </w:rPr>
      </w:r>
      <w:r>
        <w:rPr>
          <w:lang w:val="pt_PT" w:bidi="pt_PT"/>
        </w:rPr>
        <w:t>Davi ficou com medo: da mesma forma, Moisés tremeu diante da demonstração da ira divina (</w:t>
      </w:r>
      <w:hyperlink r:id="rId168">
        <w:r>
          <w:rPr>
            <w:lang w:val="pt_PT" w:bidi="pt_PT"/>
          </w:rPr>
          <w:rPr>
            <w:color w:val="0000EE"/>
            <w:u w:val="single"/>
          </w:rPr>
          <w:t>Dt 9.19</w:t>
        </w:r>
      </w:hyperlink>
      <w:r>
        <w:rPr>
          <w:lang w:val="pt_PT" w:bidi="pt_PT"/>
        </w:rPr>
        <w:t xml:space="preserve">) e diante da dramática manifestação da presença ardente de Deus (veja </w:t>
      </w:r>
      <w:hyperlink r:id="rId169">
        <w:r>
          <w:rPr>
            <w:lang w:val="pt_PT" w:bidi="pt_PT"/>
          </w:rPr>
          <w:rPr>
            <w:color w:val="0000EE"/>
            <w:u w:val="single"/>
          </w:rPr>
          <w:t>Hb 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6.10</w:t>
      </w:r>
      <w:r>
        <w:rPr>
          <w:lang w:val="pt_PT" w:bidi="pt_PT"/>
        </w:rPr>
      </w:r>
    </w:p>
    <w:p>
      <w:pPr/>
      <w:r>
        <w:rPr>
          <w:lang w:val="pt_PT" w:bidi="pt_PT"/>
        </w:rPr>
      </w:r>
      <w:r>
        <w:rPr>
          <w:lang w:val="pt_PT" w:bidi="pt_PT"/>
        </w:rPr>
        <w:t>Obede-Edom era um levita (</w:t>
      </w:r>
      <w:hyperlink r:id="rId170">
        <w:r>
          <w:rPr>
            <w:lang w:val="pt_PT" w:bidi="pt_PT"/>
          </w:rPr>
          <w:rPr>
            <w:color w:val="0000EE"/>
            <w:u w:val="single"/>
          </w:rPr>
          <w:t>1Cr 15.18</w:t>
        </w:r>
      </w:hyperlink>
      <w:r>
        <w:rPr>
          <w:lang w:val="pt_PT" w:bidi="pt_PT"/>
        </w:rPr>
        <w:t>,</w:t>
      </w:r>
      <w:hyperlink r:id="rId171">
        <w:r>
          <w:rPr>
            <w:lang w:val="pt_PT" w:bidi="pt_PT"/>
          </w:rPr>
          <w:rPr>
            <w:color w:val="0000EE"/>
            <w:u w:val="single"/>
          </w:rPr>
          <w:t>21</w:t>
        </w:r>
      </w:hyperlink>
      <w:r>
        <w:rPr>
          <w:lang w:val="pt_PT" w:bidi="pt_PT"/>
        </w:rPr>
        <w:t xml:space="preserve">; </w:t>
      </w:r>
      <w:hyperlink r:id="rId172">
        <w:r>
          <w:rPr>
            <w:lang w:val="pt_PT" w:bidi="pt_PT"/>
          </w:rPr>
          <w:rPr>
            <w:color w:val="0000EE"/>
            <w:u w:val="single"/>
          </w:rPr>
          <w:t>16.38</w:t>
        </w:r>
      </w:hyperlink>
      <w:r>
        <w:rPr>
          <w:lang w:val="pt_PT" w:bidi="pt_PT"/>
        </w:rPr>
        <w:t xml:space="preserve">; </w:t>
      </w:r>
      <w:hyperlink r:id="rId173">
        <w:r>
          <w:rPr>
            <w:lang w:val="pt_PT" w:bidi="pt_PT"/>
          </w:rPr>
          <w:rPr>
            <w:color w:val="0000EE"/>
            <w:u w:val="single"/>
          </w:rPr>
          <w:t>26.4</w:t>
        </w:r>
      </w:hyperlink>
      <w:r>
        <w:rPr>
          <w:lang w:val="pt_PT" w:bidi="pt_PT"/>
        </w:rPr>
        <w:t>,</w:t>
      </w:r>
      <w:hyperlink r:id="rId174">
        <w:r>
          <w:rPr>
            <w:lang w:val="pt_PT" w:bidi="pt_PT"/>
          </w:rPr>
          <w:rPr>
            <w:color w:val="0000EE"/>
            <w:u w:val="single"/>
          </w:rPr>
          <w:t>8</w:t>
        </w:r>
      </w:hyperlink>
      <w:r>
        <w:rPr>
          <w:lang w:val="pt_PT" w:bidi="pt_PT"/>
        </w:rPr>
        <w:t>,</w:t>
      </w:r>
      <w:hyperlink r:id="rId175">
        <w:r>
          <w:rPr>
            <w:lang w:val="pt_PT" w:bidi="pt_PT"/>
          </w:rPr>
          <w:rPr>
            <w:color w:val="0000EE"/>
            <w:u w:val="single"/>
          </w:rPr>
          <w:t>15</w:t>
        </w:r>
      </w:hyperlink>
      <w:r>
        <w:rPr>
          <w:lang w:val="pt_PT" w:bidi="pt_PT"/>
        </w:rPr>
        <w:t xml:space="preserve">; </w:t>
      </w:r>
      <w:hyperlink r:id="rId176">
        <w:r>
          <w:rPr>
            <w:lang w:val="pt_PT" w:bidi="pt_PT"/>
          </w:rPr>
          <w:rPr>
            <w:color w:val="0000EE"/>
            <w:u w:val="single"/>
          </w:rPr>
          <w:t>2Cr 25.24</w:t>
        </w:r>
      </w:hyperlink>
      <w:r>
        <w:rPr>
          <w:lang w:val="pt_PT" w:bidi="pt_PT"/>
        </w:rPr>
        <w:t xml:space="preserve">) que vivia na cidade filisteia de Gate ou em uma cidade israelita de nome semelhante (por exemplo, Gate-Rimom, uma cidade dada aos levitas, </w:t>
      </w:r>
      <w:hyperlink r:id="rId177">
        <w:r>
          <w:rPr>
            <w:lang w:val="pt_PT" w:bidi="pt_PT"/>
          </w:rPr>
          <w:rPr>
            <w:color w:val="0000EE"/>
            <w:u w:val="single"/>
          </w:rPr>
          <w:t>Js 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6.11</w:t>
      </w:r>
      <w:r>
        <w:rPr>
          <w:lang w:val="pt_PT" w:bidi="pt_PT"/>
        </w:rPr>
      </w:r>
    </w:p>
    <w:p>
      <w:pPr/>
      <w:r>
        <w:rPr>
          <w:lang w:val="pt_PT" w:bidi="pt_PT"/>
        </w:rPr>
      </w:r>
      <w:r>
        <w:rPr>
          <w:lang w:val="pt_PT" w:bidi="pt_PT"/>
        </w:rPr>
        <w:t>Deus abençoou Obede-Edom com saúde, prosperidade e família. A presença de Deus, que é uma maldição para os ímpios (</w:t>
      </w:r>
      <w:hyperlink r:id="rId178">
        <w:r>
          <w:rPr>
            <w:lang w:val="pt_PT" w:bidi="pt_PT"/>
          </w:rPr>
          <w:rPr>
            <w:color w:val="0000EE"/>
            <w:u w:val="single"/>
          </w:rPr>
          <w:t>1Sm 5</w:t>
        </w:r>
      </w:hyperlink>
      <w:r>
        <w:rPr>
          <w:lang w:val="pt_PT" w:bidi="pt_PT"/>
        </w:rPr>
        <w:t>), é uma bênção para o seu povo. Obede-Edom deve ter tomado cuidado para preservar a santidade da Arca.</w:t>
      </w:r>
      <w:r>
        <w:rPr>
          <w:lang w:val="pt_PT" w:bidi="pt_PT"/>
        </w:rPr>
      </w:r>
      <w:r>
        <w:rPr>
          <w:lang w:val="pt_PT" w:bidi="pt_PT"/>
        </w:rPr>
      </w:r>
    </w:p>
    <w:p>
      <w:pPr/>
      <w:r>
        <w:rPr>
          <w:lang w:val="pt_PT" w:bidi="pt_PT"/>
        </w:rPr>
      </w:r>
    </w:p>
    <w:p>
      <w:pPr>
        <w:pStyle w:val="Heading2"/>
      </w:pPr>
      <w:r>
        <w:rPr>
          <w:lang w:val="pt_PT" w:bidi="pt_PT"/>
        </w:rPr>
        <w:t>2 Samuel 6.12</w:t>
      </w:r>
      <w:r>
        <w:rPr>
          <w:lang w:val="pt_PT" w:bidi="pt_PT"/>
        </w:rPr>
      </w:r>
    </w:p>
    <w:p>
      <w:pPr/>
      <w:r>
        <w:rPr>
          <w:lang w:val="pt_PT" w:bidi="pt_PT"/>
        </w:rPr>
      </w:r>
      <w:r>
        <w:rPr>
          <w:lang w:val="pt_PT" w:bidi="pt_PT"/>
        </w:rPr>
        <w:t>Davi raciocinou que, se Deus abençoou Obede-Edom simplesmente por guardar a Arca, Deus certamente abençoaria Davi por colocar a Arca em uma morada especificamente construída para ela na capital.</w:t>
      </w:r>
      <w:r>
        <w:rPr>
          <w:lang w:val="pt_PT" w:bidi="pt_PT"/>
        </w:rPr>
      </w:r>
      <w:r>
        <w:rPr>
          <w:lang w:val="pt_PT" w:bidi="pt_PT"/>
        </w:rPr>
      </w:r>
    </w:p>
    <w:p>
      <w:pPr/>
      <w:r>
        <w:rPr>
          <w:lang w:val="pt_PT" w:bidi="pt_PT"/>
        </w:rPr>
      </w:r>
    </w:p>
    <w:p>
      <w:pPr>
        <w:pStyle w:val="Heading2"/>
      </w:pPr>
      <w:r>
        <w:rPr>
          <w:lang w:val="pt_PT" w:bidi="pt_PT"/>
        </w:rPr>
        <w:t>2 Samuel 6.13</w:t>
      </w:r>
      <w:r>
        <w:rPr>
          <w:lang w:val="pt_PT" w:bidi="pt_PT"/>
        </w:rPr>
      </w:r>
    </w:p>
    <w:p>
      <w:pPr/>
      <w:r>
        <w:rPr>
          <w:lang w:val="pt_PT" w:bidi="pt_PT"/>
        </w:rPr>
      </w:r>
      <w:r>
        <w:rPr>
          <w:lang w:val="pt_PT" w:bidi="pt_PT"/>
        </w:rPr>
        <w:t>Davi ofereceu este sacrifício de louvor a Deus imediatamente, apenas seis passos na jornada.</w:t>
      </w:r>
      <w:r>
        <w:rPr>
          <w:lang w:val="pt_PT" w:bidi="pt_PT"/>
        </w:rPr>
      </w:r>
      <w:r>
        <w:rPr>
          <w:lang w:val="pt_PT" w:bidi="pt_PT"/>
        </w:rPr>
      </w:r>
    </w:p>
    <w:p>
      <w:pPr/>
      <w:r>
        <w:rPr>
          <w:lang w:val="pt_PT" w:bidi="pt_PT"/>
        </w:rPr>
      </w:r>
    </w:p>
    <w:p>
      <w:pPr>
        <w:pStyle w:val="Heading2"/>
      </w:pPr>
      <w:r>
        <w:rPr>
          <w:lang w:val="pt_PT" w:bidi="pt_PT"/>
        </w:rPr>
        <w:t>2 Samuel 6.14</w:t>
      </w:r>
      <w:r>
        <w:rPr>
          <w:lang w:val="pt_PT" w:bidi="pt_PT"/>
        </w:rPr>
      </w:r>
    </w:p>
    <w:p>
      <w:pPr/>
      <w:r>
        <w:rPr>
          <w:lang w:val="pt_PT" w:bidi="pt_PT"/>
        </w:rPr>
      </w:r>
      <w:r>
        <w:rPr>
          <w:lang w:val="pt_PT" w:bidi="pt_PT"/>
        </w:rPr>
        <w:t>manto sacerdotal: esta palavra (hebraico ’epod</w:t>
      </w:r>
      <w:r>
        <w:rPr>
          <w:i/>
          <w:lang w:val="pt_PT" w:bidi="pt_PT"/>
        </w:rPr>
        <w:t>,</w:t>
      </w:r>
      <w:r>
        <w:rPr>
          <w:lang w:val="pt_PT" w:bidi="pt_PT"/>
        </w:rPr>
        <w:t xml:space="preserve"> “ephod”) está associada a uma palavra acadiana, </w:t>
      </w:r>
      <w:r>
        <w:rPr>
          <w:i/>
          <w:lang w:val="pt_PT" w:bidi="pt_PT"/>
        </w:rPr>
        <w:t>epattu,</w:t>
      </w:r>
      <w:r>
        <w:rPr>
          <w:lang w:val="pt_PT" w:bidi="pt_PT"/>
        </w:rPr>
        <w:t xml:space="preserve"> que significa “uma vestimenta cara”. Ricamente ornamentada com ouro, esta vestimenta era usada para vestir estátuas de deuses. Como sacerdotes e (às vezes) reis eram considerados pessoas sagradas, eles tradicionalmente usavam vestimentas desse tipo (veja </w:t>
      </w:r>
      <w:hyperlink r:id="rId179">
        <w:r>
          <w:rPr>
            <w:lang w:val="pt_PT" w:bidi="pt_PT"/>
          </w:rPr>
          <w:rPr>
            <w:color w:val="0000EE"/>
            <w:u w:val="single"/>
          </w:rPr>
          <w:t>1Sm 2.18</w:t>
        </w:r>
      </w:hyperlink>
      <w:r>
        <w:rPr>
          <w:lang w:val="pt_PT" w:bidi="pt_PT"/>
        </w:rPr>
        <w:t>,</w:t>
      </w:r>
      <w:hyperlink r:id="rId180">
        <w:r>
          <w:rPr>
            <w:lang w:val="pt_PT" w:bidi="pt_PT"/>
          </w:rPr>
          <w:rPr>
            <w:color w:val="0000EE"/>
            <w:u w:val="single"/>
          </w:rPr>
          <w:t>28</w:t>
        </w:r>
      </w:hyperlink>
      <w:r>
        <w:rPr>
          <w:lang w:val="pt_PT" w:bidi="pt_PT"/>
        </w:rPr>
        <w:t xml:space="preserve">; </w:t>
      </w:r>
      <w:hyperlink r:id="rId181">
        <w:r>
          <w:rPr>
            <w:lang w:val="pt_PT" w:bidi="pt_PT"/>
          </w:rPr>
          <w:rPr>
            <w:color w:val="0000EE"/>
            <w:u w:val="single"/>
          </w:rPr>
          <w:t>14.3</w:t>
        </w:r>
      </w:hyperlink>
      <w:r>
        <w:rPr>
          <w:lang w:val="pt_PT" w:bidi="pt_PT"/>
        </w:rPr>
        <w:t xml:space="preserve">; </w:t>
      </w:r>
      <w:hyperlink r:id="rId182">
        <w:r>
          <w:rPr>
            <w:lang w:val="pt_PT" w:bidi="pt_PT"/>
          </w:rPr>
          <w:rPr>
            <w:color w:val="0000EE"/>
            <w:u w:val="single"/>
          </w:rPr>
          <w:t>22.18</w:t>
        </w:r>
      </w:hyperlink>
      <w:r>
        <w:rPr>
          <w:lang w:val="pt_PT" w:bidi="pt_PT"/>
        </w:rPr>
        <w:t xml:space="preserve">; </w:t>
      </w:r>
      <w:hyperlink r:id="rId183">
        <w:r>
          <w:rPr>
            <w:lang w:val="pt_PT" w:bidi="pt_PT"/>
          </w:rPr>
          <w:rPr>
            <w:color w:val="0000EE"/>
            <w:u w:val="single"/>
          </w:rPr>
          <w:t>23.6</w:t>
        </w:r>
      </w:hyperlink>
      <w:r>
        <w:rPr>
          <w:lang w:val="pt_PT" w:bidi="pt_PT"/>
        </w:rPr>
        <w:t>,</w:t>
      </w:r>
      <w:hyperlink r:id="rId18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6.15</w:t>
      </w:r>
      <w:r>
        <w:rPr>
          <w:lang w:val="pt_PT" w:bidi="pt_PT"/>
        </w:rPr>
      </w:r>
    </w:p>
    <w:p>
      <w:pPr/>
      <w:r>
        <w:rPr>
          <w:lang w:val="pt_PT" w:bidi="pt_PT"/>
        </w:rPr>
      </w:r>
      <w:r>
        <w:rPr>
          <w:lang w:val="pt_PT" w:bidi="pt_PT"/>
        </w:rPr>
        <w:t xml:space="preserve">Em </w:t>
      </w:r>
      <w:hyperlink r:id="rId185">
        <w:r>
          <w:rPr>
            <w:lang w:val="pt_PT" w:bidi="pt_PT"/>
          </w:rPr>
          <w:rPr>
            <w:color w:val="0000EE"/>
            <w:u w:val="single"/>
          </w:rPr>
          <w:t>15.10</w:t>
        </w:r>
      </w:hyperlink>
      <w:r>
        <w:rPr>
          <w:lang w:val="pt_PT" w:bidi="pt_PT"/>
        </w:rPr>
        <w:t xml:space="preserve">, as cornetas (ou trombetas) anunciam a coroação de um novo rei; em </w:t>
      </w:r>
      <w:hyperlink r:id="rId186">
        <w:r>
          <w:rPr>
            <w:lang w:val="pt_PT" w:bidi="pt_PT"/>
          </w:rPr>
          <w:rPr>
            <w:color w:val="0000EE"/>
            <w:u w:val="single"/>
          </w:rPr>
          <w:t>20.1</w:t>
        </w:r>
      </w:hyperlink>
      <w:r>
        <w:rPr>
          <w:lang w:val="pt_PT" w:bidi="pt_PT"/>
        </w:rPr>
        <w:t xml:space="preserve">, eles proclamam rebelião. Aqui eles celebram a colocação da Arca em sua própria tenda (veja </w:t>
      </w:r>
      <w:r>
        <w:rPr>
          <w:lang w:val="pt_PT" w:bidi="pt_PT"/>
        </w:rPr>
        <w:t>nota de estudo em 6.17</w:t>
      </w:r>
      <w:r>
        <w:rPr>
          <w:lang w:val="pt_PT" w:bidi="pt_PT"/>
        </w:rPr>
        <w:t>), o que efetivamente instalou o trono de Javé em Jerusalém.</w:t>
      </w:r>
      <w:r>
        <w:rPr>
          <w:lang w:val="pt_PT" w:bidi="pt_PT"/>
        </w:rPr>
      </w:r>
      <w:r>
        <w:rPr>
          <w:lang w:val="pt_PT" w:bidi="pt_PT"/>
        </w:rPr>
      </w:r>
    </w:p>
    <w:p>
      <w:pPr/>
      <w:r>
        <w:rPr>
          <w:lang w:val="pt_PT" w:bidi="pt_PT"/>
        </w:rPr>
      </w:r>
    </w:p>
    <w:p>
      <w:pPr>
        <w:pStyle w:val="Heading2"/>
      </w:pPr>
      <w:r>
        <w:rPr>
          <w:lang w:val="pt_PT" w:bidi="pt_PT"/>
        </w:rPr>
        <w:t>2 Samuel 6.16</w:t>
      </w:r>
      <w:r>
        <w:rPr>
          <w:lang w:val="pt_PT" w:bidi="pt_PT"/>
        </w:rPr>
      </w:r>
    </w:p>
    <w:p>
      <w:pPr/>
      <w:r>
        <w:rPr>
          <w:lang w:val="pt_PT" w:bidi="pt_PT"/>
        </w:rPr>
      </w:r>
      <w:r>
        <w:rPr>
          <w:lang w:val="pt_PT" w:bidi="pt_PT"/>
        </w:rPr>
        <w:t>Mical é identificada como a filha de Saul três vezes (</w:t>
      </w:r>
      <w:hyperlink r:id="rId187">
        <w:r>
          <w:rPr>
            <w:lang w:val="pt_PT" w:bidi="pt_PT"/>
          </w:rPr>
          <w:rPr>
            <w:color w:val="0000EE"/>
            <w:u w:val="single"/>
          </w:rPr>
          <w:t>6.16</w:t>
        </w:r>
      </w:hyperlink>
      <w:r>
        <w:rPr>
          <w:lang w:val="pt_PT" w:bidi="pt_PT"/>
        </w:rPr>
        <w:t>,</w:t>
      </w:r>
      <w:hyperlink r:id="rId188">
        <w:r>
          <w:rPr>
            <w:lang w:val="pt_PT" w:bidi="pt_PT"/>
          </w:rPr>
          <w:rPr>
            <w:color w:val="0000EE"/>
            <w:u w:val="single"/>
          </w:rPr>
          <w:t>20</w:t>
        </w:r>
      </w:hyperlink>
      <w:r>
        <w:rPr>
          <w:lang w:val="pt_PT" w:bidi="pt_PT"/>
        </w:rPr>
        <w:t>,</w:t>
      </w:r>
      <w:hyperlink r:id="rId189">
        <w:r>
          <w:rPr>
            <w:lang w:val="pt_PT" w:bidi="pt_PT"/>
          </w:rPr>
          <w:rPr>
            <w:color w:val="0000EE"/>
            <w:u w:val="single"/>
          </w:rPr>
          <w:t>23</w:t>
        </w:r>
      </w:hyperlink>
      <w:r>
        <w:rPr>
          <w:lang w:val="pt_PT" w:bidi="pt_PT"/>
        </w:rPr>
        <w:t>). O uso do nome de seu pai destaca a ambiguidade do relacionamento de Davi com ela. Ela era mais esposa de Davi ou filha de Saul? Davi se reuniu com ela (</w:t>
      </w:r>
      <w:hyperlink r:id="rId190">
        <w:r>
          <w:rPr>
            <w:lang w:val="pt_PT" w:bidi="pt_PT"/>
          </w:rPr>
          <w:rPr>
            <w:color w:val="0000EE"/>
            <w:u w:val="single"/>
          </w:rPr>
          <w:t>3.13</w:t>
        </w:r>
      </w:hyperlink>
      <w:r>
        <w:rPr>
          <w:lang w:val="pt_PT" w:bidi="pt_PT"/>
        </w:rPr>
        <w:t>) porque a amava ou porque ela era politicamente útil para ele? • Mical poderia estar tomada de desprezo por qualquer uma das seguintes razões: (1) ela achava que o comportamento de Davi era muito sugestivo sexualmente na frente de um público feminino jovem; (2) ela estava com ciúmes da glória que Davi estava recebendo enquanto ela ficava em casa, uma esposa negligenciada; (3) ela ressentia a indiferença de Davi para com ela por muitos anos, seu casamento com outras esposas, e ela sendo arrancada de seu segundo marido Palti (</w:t>
      </w:r>
      <w:hyperlink r:id="rId191">
        <w:r>
          <w:rPr>
            <w:lang w:val="pt_PT" w:bidi="pt_PT"/>
          </w:rPr>
          <w:rPr>
            <w:color w:val="0000EE"/>
            <w:u w:val="single"/>
          </w:rPr>
          <w:t>3.16–17</w:t>
        </w:r>
      </w:hyperlink>
      <w:r>
        <w:rPr>
          <w:lang w:val="pt_PT" w:bidi="pt_PT"/>
        </w:rPr>
        <w:t xml:space="preserve">); ou (4) ela sentia tristeza por seu falecido pai e pelo sucesso de Davi às custas da dinastia de Saul (veja </w:t>
      </w:r>
      <w:r>
        <w:rPr>
          <w:lang w:val="pt_PT" w:bidi="pt_PT"/>
        </w:rPr>
        <w:t>nota de estudo em 6.21</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6.17</w:t>
      </w:r>
      <w:r>
        <w:rPr>
          <w:lang w:val="pt_PT" w:bidi="pt_PT"/>
        </w:rPr>
      </w:r>
    </w:p>
    <w:p>
      <w:pPr/>
      <w:r>
        <w:rPr>
          <w:lang w:val="pt_PT" w:bidi="pt_PT"/>
        </w:rPr>
      </w:r>
      <w:r>
        <w:rPr>
          <w:lang w:val="pt_PT" w:bidi="pt_PT"/>
        </w:rPr>
        <w:t>Embora a tenda especial para a Arca não fosse tão luxuosa quanto a tenda usada durante a peregrinação no deserto, essa tenda era um retorno à tradição do deserto suspensa duas gerações antes, na destruição de Siló (</w:t>
      </w:r>
      <w:hyperlink r:id="rId192">
        <w:r>
          <w:rPr>
            <w:lang w:val="pt_PT" w:bidi="pt_PT"/>
          </w:rPr>
          <w:rPr>
            <w:color w:val="0000EE"/>
            <w:u w:val="single"/>
          </w:rPr>
          <w:t>Sl 78.60–61</w:t>
        </w:r>
      </w:hyperlink>
      <w:r>
        <w:rPr>
          <w:lang w:val="pt_PT" w:bidi="pt_PT"/>
        </w:rPr>
        <w:t>). A tenda especial de Davi foi o último Tabernáculo; Salomão, o sucessor de Davi, construiu um Templo fixo para o Senhor. Como essa ocasião era alegre, não punitiva, o sacrifício incluía holocaustos e ofertas pacíficas, mas não ofertas pelo pecado ou pela culpa.</w:t>
      </w:r>
      <w:r>
        <w:rPr>
          <w:lang w:val="pt_PT" w:bidi="pt_PT"/>
        </w:rPr>
      </w:r>
      <w:r>
        <w:rPr>
          <w:lang w:val="pt_PT" w:bidi="pt_PT"/>
        </w:rPr>
      </w:r>
    </w:p>
    <w:p>
      <w:pPr/>
      <w:r>
        <w:rPr>
          <w:lang w:val="pt_PT" w:bidi="pt_PT"/>
        </w:rPr>
      </w:r>
    </w:p>
    <w:p>
      <w:pPr>
        <w:pStyle w:val="Heading2"/>
      </w:pPr>
      <w:r>
        <w:rPr>
          <w:lang w:val="pt_PT" w:bidi="pt_PT"/>
        </w:rPr>
        <w:t>2 Samuel 6.18</w:t>
      </w:r>
      <w:r>
        <w:rPr>
          <w:lang w:val="pt_PT" w:bidi="pt_PT"/>
        </w:rPr>
      </w:r>
    </w:p>
    <w:p>
      <w:pPr/>
      <w:r>
        <w:rPr>
          <w:lang w:val="pt_PT" w:bidi="pt_PT"/>
        </w:rPr>
      </w:r>
      <w:r>
        <w:rPr>
          <w:lang w:val="pt_PT" w:bidi="pt_PT"/>
        </w:rPr>
        <w:t xml:space="preserve">abençoou o povo: embora a bênção fosse tipicamente a função expressa dos sacerdotes, os reis também ofereciam bênçãos em ocasiões nacionais significativas (Salomão, </w:t>
      </w:r>
      <w:hyperlink r:id="rId193">
        <w:r>
          <w:rPr>
            <w:lang w:val="pt_PT" w:bidi="pt_PT"/>
          </w:rPr>
          <w:rPr>
            <w:color w:val="0000EE"/>
            <w:u w:val="single"/>
          </w:rPr>
          <w:t>1Rs 8.14</w:t>
        </w:r>
      </w:hyperlink>
      <w:r>
        <w:rPr>
          <w:lang w:val="pt_PT" w:bidi="pt_PT"/>
        </w:rPr>
        <w:t>,</w:t>
      </w:r>
      <w:hyperlink r:id="rId194">
        <w:r>
          <w:rPr>
            <w:lang w:val="pt_PT" w:bidi="pt_PT"/>
          </w:rPr>
          <w:rPr>
            <w:color w:val="0000EE"/>
            <w:u w:val="single"/>
          </w:rPr>
          <w:t>55</w:t>
        </w:r>
      </w:hyperlink>
      <w:r>
        <w:rPr>
          <w:lang w:val="pt_PT" w:bidi="pt_PT"/>
        </w:rPr>
        <w:t xml:space="preserve">; </w:t>
      </w:r>
      <w:hyperlink r:id="rId195">
        <w:r>
          <w:rPr>
            <w:lang w:val="pt_PT" w:bidi="pt_PT"/>
          </w:rPr>
          <w:rPr>
            <w:color w:val="0000EE"/>
            <w:u w:val="single"/>
          </w:rPr>
          <w:t>2Cr 6.3</w:t>
        </w:r>
      </w:hyperlink>
      <w:r>
        <w:rPr>
          <w:lang w:val="pt_PT" w:bidi="pt_PT"/>
        </w:rPr>
        <w:t xml:space="preserve">; Ezequias, </w:t>
      </w:r>
      <w:hyperlink r:id="rId196">
        <w:r>
          <w:rPr>
            <w:lang w:val="pt_PT" w:bidi="pt_PT"/>
          </w:rPr>
          <w:rPr>
            <w:color w:val="0000EE"/>
            <w:u w:val="single"/>
          </w:rPr>
          <w:t>2Cr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6.19</w:t>
      </w:r>
      <w:r>
        <w:rPr>
          <w:lang w:val="pt_PT" w:bidi="pt_PT"/>
        </w:rPr>
      </w:r>
    </w:p>
    <w:p>
      <w:pPr/>
      <w:r>
        <w:rPr>
          <w:lang w:val="pt_PT" w:bidi="pt_PT"/>
        </w:rPr>
      </w:r>
      <w:r>
        <w:rPr>
          <w:lang w:val="pt_PT" w:bidi="pt_PT"/>
        </w:rPr>
        <w:t>As ofertas de comida de Davi para cada israelita anteciparam outras ofertas reais que eles receberiam durante seu reinado.</w:t>
      </w:r>
      <w:r>
        <w:rPr>
          <w:lang w:val="pt_PT" w:bidi="pt_PT"/>
        </w:rPr>
      </w:r>
      <w:r>
        <w:rPr>
          <w:lang w:val="pt_PT" w:bidi="pt_PT"/>
        </w:rPr>
      </w:r>
    </w:p>
    <w:p>
      <w:pPr/>
      <w:r>
        <w:rPr>
          <w:lang w:val="pt_PT" w:bidi="pt_PT"/>
        </w:rPr>
      </w:r>
    </w:p>
    <w:p>
      <w:pPr>
        <w:pStyle w:val="Heading2"/>
      </w:pPr>
      <w:r>
        <w:rPr>
          <w:lang w:val="pt_PT" w:bidi="pt_PT"/>
        </w:rPr>
        <w:t>2 Samuel 6.21</w:t>
      </w:r>
      <w:r>
        <w:rPr>
          <w:lang w:val="pt_PT" w:bidi="pt_PT"/>
        </w:rPr>
      </w:r>
    </w:p>
    <w:p>
      <w:pPr/>
      <w:r>
        <w:rPr>
          <w:lang w:val="pt_PT" w:bidi="pt_PT"/>
        </w:rPr>
      </w:r>
      <w:r>
        <w:rPr>
          <w:lang w:val="pt_PT" w:bidi="pt_PT"/>
        </w:rPr>
        <w:t>A resposta de Davi a Mical pode sugerir a verdadeira razão para sua indignação — que ela ressentia o sucesso de Davi à luz do trágico declínio da família de seu pai.</w:t>
      </w:r>
      <w:r>
        <w:rPr>
          <w:lang w:val="pt_PT" w:bidi="pt_PT"/>
        </w:rPr>
      </w:r>
      <w:r>
        <w:rPr>
          <w:lang w:val="pt_PT" w:bidi="pt_PT"/>
        </w:rPr>
      </w:r>
    </w:p>
    <w:p>
      <w:pPr/>
      <w:r>
        <w:rPr>
          <w:lang w:val="pt_PT" w:bidi="pt_PT"/>
        </w:rPr>
      </w:r>
    </w:p>
    <w:p>
      <w:pPr>
        <w:pStyle w:val="Heading2"/>
      </w:pPr>
      <w:r>
        <w:rPr>
          <w:lang w:val="pt_PT" w:bidi="pt_PT"/>
        </w:rPr>
        <w:t>2 Samuel 6.22</w:t>
      </w:r>
      <w:r>
        <w:rPr>
          <w:lang w:val="pt_PT" w:bidi="pt_PT"/>
        </w:rPr>
      </w:r>
    </w:p>
    <w:p>
      <w:pPr/>
      <w:r>
        <w:rPr>
          <w:lang w:val="pt_PT" w:bidi="pt_PT"/>
        </w:rPr>
      </w:r>
      <w:r>
        <w:rPr>
          <w:lang w:val="pt_PT" w:bidi="pt_PT"/>
        </w:rPr>
        <w:t>Davi não conteria seu entusiasmo em celebrar diante do Senhor. Na verdade, ele excederia o entusiasmo que havia mostrado até então.</w:t>
      </w:r>
      <w:r>
        <w:rPr>
          <w:lang w:val="pt_PT" w:bidi="pt_PT"/>
        </w:rPr>
      </w:r>
      <w:r>
        <w:rPr>
          <w:lang w:val="pt_PT" w:bidi="pt_PT"/>
        </w:rPr>
      </w:r>
    </w:p>
    <w:p>
      <w:pPr/>
      <w:r>
        <w:rPr>
          <w:lang w:val="pt_PT" w:bidi="pt_PT"/>
        </w:rPr>
      </w:r>
    </w:p>
    <w:p>
      <w:pPr>
        <w:pStyle w:val="Heading2"/>
      </w:pPr>
      <w:r>
        <w:rPr>
          <w:lang w:val="pt_PT" w:bidi="pt_PT"/>
        </w:rPr>
        <w:t>2 Samuel 6.23</w:t>
      </w:r>
      <w:r>
        <w:rPr>
          <w:lang w:val="pt_PT" w:bidi="pt_PT"/>
        </w:rPr>
      </w:r>
    </w:p>
    <w:p>
      <w:pPr/>
      <w:r>
        <w:rPr>
          <w:lang w:val="pt_PT" w:bidi="pt_PT"/>
        </w:rPr>
      </w:r>
      <w:r>
        <w:rPr>
          <w:lang w:val="pt_PT" w:bidi="pt_PT"/>
        </w:rPr>
        <w:t xml:space="preserve">Mical foi a única das muitas esposas de Davi que não lhe deu pelo menos um filho. Ou Deus estava punindo-a (cf. </w:t>
      </w:r>
      <w:hyperlink r:id="rId197">
        <w:r>
          <w:rPr>
            <w:lang w:val="pt_PT" w:bidi="pt_PT"/>
          </w:rPr>
          <w:rPr>
            <w:color w:val="0000EE"/>
            <w:u w:val="single"/>
          </w:rPr>
          <w:t>Gn 20.17–18</w:t>
        </w:r>
      </w:hyperlink>
      <w:r>
        <w:rPr>
          <w:lang w:val="pt_PT" w:bidi="pt_PT"/>
        </w:rPr>
        <w:t>) por sua atitude desdenhosa em relação ao louvor exuberante de Davi, ou o relacionamento de Davi e Mical havia se tornado tão tenso que eles nunca mais compartilharam o leito conjugal. Como Mical permaneceu sem filhos, mais um aspecto da dinastia de Saul foi cortado. Esta ocasião é a última aparição de Mical no texto.</w:t>
      </w:r>
      <w:r>
        <w:rPr>
          <w:lang w:val="pt_PT" w:bidi="pt_PT"/>
        </w:rPr>
      </w:r>
      <w:r>
        <w:rPr>
          <w:lang w:val="pt_PT" w:bidi="pt_PT"/>
        </w:rPr>
      </w:r>
    </w:p>
    <w:p>
      <w:pPr/>
      <w:r>
        <w:rPr>
          <w:lang w:val="pt_PT" w:bidi="pt_PT"/>
        </w:rPr>
      </w:r>
    </w:p>
    <w:p>
      <w:pPr>
        <w:pStyle w:val="Heading2"/>
      </w:pPr>
      <w:r>
        <w:rPr>
          <w:lang w:val="pt_PT" w:bidi="pt_PT"/>
        </w:rPr>
        <w:t>2 Samuel 7.1</w:t>
      </w:r>
      <w:r>
        <w:rPr>
          <w:lang w:val="pt_PT" w:bidi="pt_PT"/>
        </w:rPr>
      </w:r>
    </w:p>
    <w:p>
      <w:pPr/>
      <w:r>
        <w:rPr>
          <w:lang w:val="pt_PT" w:bidi="pt_PT"/>
        </w:rPr>
      </w:r>
      <w:r>
        <w:rPr>
          <w:lang w:val="pt_PT" w:bidi="pt_PT"/>
        </w:rPr>
        <w:t xml:space="preserve">de todos... inimigos: veja </w:t>
      </w:r>
      <w:hyperlink r:id="rId198">
        <w:r>
          <w:rPr>
            <w:lang w:val="pt_PT" w:bidi="pt_PT"/>
          </w:rPr>
          <w:rPr>
            <w:color w:val="0000EE"/>
            <w:u w:val="single"/>
          </w:rPr>
          <w:t>Dt 12.9–10</w:t>
        </w:r>
      </w:hyperlink>
      <w:r>
        <w:rPr>
          <w:lang w:val="pt_PT" w:bidi="pt_PT"/>
        </w:rPr>
        <w:t xml:space="preserve">; </w:t>
      </w:r>
      <w:hyperlink r:id="rId199">
        <w:r>
          <w:rPr>
            <w:lang w:val="pt_PT" w:bidi="pt_PT"/>
          </w:rPr>
          <w:rPr>
            <w:color w:val="0000EE"/>
            <w:u w:val="single"/>
          </w:rPr>
          <w:t>1Rs 5.4</w:t>
        </w:r>
      </w:hyperlink>
      <w:r>
        <w:rPr>
          <w:lang w:val="pt_PT" w:bidi="pt_PT"/>
        </w:rPr>
        <w:t xml:space="preserve">; </w:t>
      </w:r>
      <w:hyperlink r:id="rId200">
        <w:r>
          <w:rPr>
            <w:lang w:val="pt_PT" w:bidi="pt_PT"/>
          </w:rPr>
          <w:rPr>
            <w:color w:val="0000EE"/>
            <w:u w:val="single"/>
          </w:rPr>
          <w:t>8.56</w:t>
        </w:r>
      </w:hyperlink>
      <w:r>
        <w:rPr>
          <w:lang w:val="pt_PT" w:bidi="pt_PT"/>
        </w:rPr>
        <w:t xml:space="preserve">. O descanso de Davi foi temporário porque logo ele estava em guerra novamente (veja </w:t>
      </w:r>
      <w:hyperlink r:id="rId201">
        <w:r>
          <w:rPr>
            <w:lang w:val="pt_PT" w:bidi="pt_PT"/>
          </w:rPr>
          <w:rPr>
            <w:color w:val="0000EE"/>
            <w:u w:val="single"/>
          </w:rPr>
          <w:t>2Sm 8.1–18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7.1–2</w:t>
      </w:r>
      <w:r>
        <w:rPr>
          <w:lang w:val="pt_PT" w:bidi="pt_PT"/>
        </w:rPr>
      </w:r>
    </w:p>
    <w:p>
      <w:pPr/>
      <w:r>
        <w:rPr>
          <w:lang w:val="pt_PT" w:bidi="pt_PT"/>
        </w:rPr>
      </w:r>
      <w:r>
        <w:rPr>
          <w:lang w:val="pt_PT" w:bidi="pt_PT"/>
        </w:rPr>
        <w:t>Se Deus tivesse apenas uma tenda enquanto Davi tinha um palácio, isso poderia criar a impressão de que Davi era o verdadeiro rei em vez de Deus. Assim, Davi pretendia construir um templo para Deus.</w:t>
      </w:r>
      <w:r>
        <w:rPr>
          <w:lang w:val="pt_PT" w:bidi="pt_PT"/>
        </w:rPr>
      </w:r>
      <w:r>
        <w:rPr>
          <w:lang w:val="pt_PT" w:bidi="pt_PT"/>
        </w:rPr>
      </w:r>
    </w:p>
    <w:p>
      <w:pPr/>
      <w:r>
        <w:rPr>
          <w:lang w:val="pt_PT" w:bidi="pt_PT"/>
        </w:rPr>
      </w:r>
    </w:p>
    <w:p>
      <w:pPr>
        <w:pStyle w:val="Heading2"/>
      </w:pPr>
      <w:r>
        <w:rPr>
          <w:lang w:val="pt_PT" w:bidi="pt_PT"/>
        </w:rPr>
        <w:t>2 Samuel 7.1–29</w:t>
      </w:r>
      <w:r>
        <w:rPr>
          <w:lang w:val="pt_PT" w:bidi="pt_PT"/>
        </w:rPr>
      </w:r>
    </w:p>
    <w:p>
      <w:pPr/>
      <w:r>
        <w:rPr>
          <w:lang w:val="pt_PT" w:bidi="pt_PT"/>
        </w:rPr>
      </w:r>
      <w:r>
        <w:rPr>
          <w:lang w:val="pt_PT" w:bidi="pt_PT"/>
        </w:rPr>
        <w:t>Davi não estava satisfeito apenas construindo uma tenda para a Arca (</w:t>
      </w:r>
      <w:hyperlink r:id="rId202">
        <w:r>
          <w:rPr>
            <w:lang w:val="pt_PT" w:bidi="pt_PT"/>
          </w:rPr>
          <w:rPr>
            <w:color w:val="0000EE"/>
            <w:u w:val="single"/>
          </w:rPr>
          <w:t>6.17</w:t>
        </w:r>
      </w:hyperlink>
      <w:r>
        <w:rPr>
          <w:lang w:val="pt_PT" w:bidi="pt_PT"/>
        </w:rPr>
        <w:t>). Ele queria construir uma casa para Deus.</w:t>
      </w:r>
      <w:r>
        <w:rPr>
          <w:lang w:val="pt_PT" w:bidi="pt_PT"/>
        </w:rPr>
      </w:r>
      <w:r>
        <w:rPr>
          <w:lang w:val="pt_PT" w:bidi="pt_PT"/>
        </w:rPr>
      </w:r>
    </w:p>
    <w:p>
      <w:pPr/>
      <w:r>
        <w:rPr>
          <w:lang w:val="pt_PT" w:bidi="pt_PT"/>
        </w:rPr>
      </w:r>
    </w:p>
    <w:p>
      <w:pPr>
        <w:pStyle w:val="Heading2"/>
      </w:pPr>
      <w:r>
        <w:rPr>
          <w:lang w:val="pt_PT" w:bidi="pt_PT"/>
        </w:rPr>
        <w:t>2 Samuel 7.2</w:t>
      </w:r>
      <w:r>
        <w:rPr>
          <w:lang w:val="pt_PT" w:bidi="pt_PT"/>
        </w:rPr>
      </w:r>
    </w:p>
    <w:p>
      <w:pPr/>
      <w:r>
        <w:rPr>
          <w:lang w:val="pt_PT" w:bidi="pt_PT"/>
        </w:rPr>
      </w:r>
      <w:r>
        <w:rPr>
          <w:lang w:val="pt_PT" w:bidi="pt_PT"/>
        </w:rPr>
        <w:t xml:space="preserve">Natã é registrado na vida de Davi em três ocasiões: (1) aqui com uma promessa para Davi; (2) em </w:t>
      </w:r>
      <w:hyperlink r:id="rId203">
        <w:r>
          <w:rPr>
            <w:lang w:val="pt_PT" w:bidi="pt_PT"/>
          </w:rPr>
          <w:rPr>
            <w:color w:val="0000EE"/>
            <w:u w:val="single"/>
          </w:rPr>
          <w:t>12.1–15</w:t>
        </w:r>
      </w:hyperlink>
      <w:r>
        <w:rPr>
          <w:lang w:val="pt_PT" w:bidi="pt_PT"/>
        </w:rPr>
        <w:t xml:space="preserve"> com uma parábola de julgamento contra Davi; (3) em </w:t>
      </w:r>
      <w:hyperlink r:id="rId204">
        <w:r>
          <w:rPr>
            <w:lang w:val="pt_PT" w:bidi="pt_PT"/>
          </w:rPr>
          <w:rPr>
            <w:color w:val="0000EE"/>
            <w:u w:val="single"/>
          </w:rPr>
          <w:t>1Rs 1.11–27</w:t>
        </w:r>
      </w:hyperlink>
      <w:r>
        <w:rPr>
          <w:lang w:val="pt_PT" w:bidi="pt_PT"/>
        </w:rPr>
        <w:t xml:space="preserve"> com um plano para instalar Salomão como sucessor de Davi. • Um palácio de cedro teria sido feito de pedra com painéis de cedro por dentro.</w:t>
      </w:r>
      <w:r>
        <w:rPr>
          <w:lang w:val="pt_PT" w:bidi="pt_PT"/>
        </w:rPr>
      </w:r>
      <w:r>
        <w:rPr>
          <w:lang w:val="pt_PT" w:bidi="pt_PT"/>
        </w:rPr>
      </w:r>
    </w:p>
    <w:p>
      <w:pPr/>
      <w:r>
        <w:rPr>
          <w:lang w:val="pt_PT" w:bidi="pt_PT"/>
        </w:rPr>
      </w:r>
    </w:p>
    <w:p>
      <w:pPr>
        <w:pStyle w:val="Heading2"/>
      </w:pPr>
      <w:r>
        <w:rPr>
          <w:lang w:val="pt_PT" w:bidi="pt_PT"/>
        </w:rPr>
        <w:t>2 Samuel 7.3</w:t>
      </w:r>
      <w:r>
        <w:rPr>
          <w:lang w:val="pt_PT" w:bidi="pt_PT"/>
        </w:rPr>
      </w:r>
    </w:p>
    <w:p>
      <w:pPr/>
      <w:r>
        <w:rPr>
          <w:lang w:val="pt_PT" w:bidi="pt_PT"/>
        </w:rPr>
      </w:r>
      <w:r>
        <w:rPr>
          <w:lang w:val="pt_PT" w:bidi="pt_PT"/>
        </w:rPr>
        <w:t xml:space="preserve">Vá em frente e faça o que você tem em mente: o conselho de Natã a Davi foi ideia do próprio Natã. Como se viu, Deus desqualificou Davi de construir o Templo (veja </w:t>
      </w:r>
      <w:hyperlink r:id="rId205">
        <w:r>
          <w:rPr>
            <w:lang w:val="pt_PT" w:bidi="pt_PT"/>
          </w:rPr>
          <w:rPr>
            <w:color w:val="0000EE"/>
            <w:u w:val="single"/>
          </w:rPr>
          <w:t>1Cr 22.8</w:t>
        </w:r>
      </w:hyperlink>
      <w:r>
        <w:rPr>
          <w:lang w:val="pt_PT" w:bidi="pt_PT"/>
        </w:rPr>
        <w:t>). Mesmo verdadeiros profetas são falíveis quando falam por iniciativa própria em vez de pela revelação de Deus.</w:t>
      </w:r>
      <w:r>
        <w:rPr>
          <w:lang w:val="pt_PT" w:bidi="pt_PT"/>
        </w:rPr>
      </w:r>
      <w:r>
        <w:rPr>
          <w:lang w:val="pt_PT" w:bidi="pt_PT"/>
        </w:rPr>
      </w:r>
    </w:p>
    <w:p>
      <w:pPr/>
      <w:r>
        <w:rPr>
          <w:lang w:val="pt_PT" w:bidi="pt_PT"/>
        </w:rPr>
      </w:r>
    </w:p>
    <w:p>
      <w:pPr>
        <w:pStyle w:val="Heading2"/>
      </w:pPr>
      <w:r>
        <w:rPr>
          <w:lang w:val="pt_PT" w:bidi="pt_PT"/>
        </w:rPr>
        <w:t>2 Samuel 7.5</w:t>
      </w:r>
      <w:r>
        <w:rPr>
          <w:lang w:val="pt_PT" w:bidi="pt_PT"/>
        </w:rPr>
      </w:r>
    </w:p>
    <w:p>
      <w:pPr/>
      <w:r>
        <w:rPr>
          <w:lang w:val="pt_PT" w:bidi="pt_PT"/>
        </w:rPr>
      </w:r>
      <w:r>
        <w:rPr>
          <w:lang w:val="pt_PT" w:bidi="pt_PT"/>
        </w:rPr>
        <w:t>É você o escolhido? Deus queria alguém para construir uma casa para ele, mas Davi não era a pessoa certa.</w:t>
      </w:r>
      <w:r>
        <w:rPr>
          <w:lang w:val="pt_PT" w:bidi="pt_PT"/>
        </w:rPr>
      </w:r>
      <w:r>
        <w:rPr>
          <w:lang w:val="pt_PT" w:bidi="pt_PT"/>
        </w:rPr>
      </w:r>
    </w:p>
    <w:p>
      <w:pPr/>
      <w:r>
        <w:rPr>
          <w:lang w:val="pt_PT" w:bidi="pt_PT"/>
        </w:rPr>
      </w:r>
    </w:p>
    <w:p>
      <w:pPr>
        <w:pStyle w:val="Heading2"/>
      </w:pPr>
      <w:r>
        <w:rPr>
          <w:lang w:val="pt_PT" w:bidi="pt_PT"/>
        </w:rPr>
        <w:t>2 Samuel 7.6</w:t>
      </w:r>
      <w:r>
        <w:rPr>
          <w:lang w:val="pt_PT" w:bidi="pt_PT"/>
        </w:rPr>
      </w:r>
    </w:p>
    <w:p>
      <w:pPr/>
      <w:r>
        <w:rPr>
          <w:lang w:val="pt_PT" w:bidi="pt_PT"/>
        </w:rPr>
      </w:r>
      <w:r>
        <w:rPr>
          <w:lang w:val="pt_PT" w:bidi="pt_PT"/>
        </w:rPr>
        <w:t xml:space="preserve">eu não tenho morado em nenhum templo: antes da construção do Templo em um local fixo, a morada de Deus era o Tabernáculo, uma estrutura móvel semelhante a uma tenda. O texto aqui usa a linguagem da experiência humana para descrever uma verdade sobre Deus (veja as notas de estudo em </w:t>
      </w:r>
      <w:r>
        <w:rPr>
          <w:lang w:val="pt_PT" w:bidi="pt_PT"/>
        </w:rPr>
        <w:t>Êx 29.18</w:t>
      </w:r>
      <w:r>
        <w:rPr>
          <w:lang w:val="pt_PT" w:bidi="pt_PT"/>
        </w:rPr>
        <w:t xml:space="preserve">; </w:t>
      </w:r>
      <w:r>
        <w:rPr>
          <w:lang w:val="pt_PT" w:bidi="pt_PT"/>
        </w:rPr>
        <w:t>Dt 8.2</w:t>
      </w:r>
      <w:r>
        <w:rPr>
          <w:lang w:val="pt_PT" w:bidi="pt_PT"/>
        </w:rPr>
        <w:t xml:space="preserve">). Embora Deus seja onipresente, ele escolheu o Tabernáculo e o Templo como seu “lugar de habitação” no antigo Israel (veja </w:t>
      </w:r>
      <w:r>
        <w:rPr>
          <w:lang w:val="pt_PT" w:bidi="pt_PT"/>
        </w:rPr>
        <w:t>nota de estudo em 2Cr 2.5–6</w:t>
      </w:r>
      <w:r>
        <w:rPr>
          <w:lang w:val="pt_PT" w:bidi="pt_PT"/>
        </w:rPr>
        <w:t xml:space="preserve">; cf. </w:t>
      </w:r>
      <w:hyperlink r:id="rId206">
        <w:r>
          <w:rPr>
            <w:lang w:val="pt_PT" w:bidi="pt_PT"/>
          </w:rPr>
          <w:rPr>
            <w:color w:val="0000EE"/>
            <w:u w:val="single"/>
          </w:rPr>
          <w:t>At 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7.7</w:t>
      </w:r>
      <w:r>
        <w:rPr>
          <w:lang w:val="pt_PT" w:bidi="pt_PT"/>
        </w:rPr>
      </w:r>
    </w:p>
    <w:p>
      <w:pPr/>
      <w:r>
        <w:rPr>
          <w:lang w:val="pt_PT" w:bidi="pt_PT"/>
        </w:rPr>
      </w:r>
      <w:r>
        <w:rPr>
          <w:lang w:val="pt_PT" w:bidi="pt_PT"/>
        </w:rPr>
        <w:t>nunca perguntei aos líderes que escolhi: embora fosse uma estrutura menos impressionante do que o Templo, o Tabernáculo honrava a Deus porque ele havia ordenado seu uso para aquele período da história de Israel.</w:t>
      </w:r>
      <w:r>
        <w:rPr>
          <w:lang w:val="pt_PT" w:bidi="pt_PT"/>
        </w:rPr>
      </w:r>
      <w:r>
        <w:rPr>
          <w:lang w:val="pt_PT" w:bidi="pt_PT"/>
        </w:rPr>
      </w:r>
    </w:p>
    <w:p>
      <w:pPr/>
      <w:r>
        <w:rPr>
          <w:lang w:val="pt_PT" w:bidi="pt_PT"/>
        </w:rPr>
      </w:r>
    </w:p>
    <w:p>
      <w:pPr>
        <w:pStyle w:val="Heading2"/>
      </w:pPr>
      <w:r>
        <w:rPr>
          <w:lang w:val="pt_PT" w:bidi="pt_PT"/>
        </w:rPr>
        <w:t>2 Samuel 7.8</w:t>
      </w:r>
      <w:r>
        <w:rPr>
          <w:lang w:val="pt_PT" w:bidi="pt_PT"/>
        </w:rPr>
      </w:r>
    </w:p>
    <w:p>
      <w:pPr/>
      <w:r>
        <w:rPr>
          <w:lang w:val="pt_PT" w:bidi="pt_PT"/>
        </w:rPr>
      </w:r>
      <w:r>
        <w:rPr>
          <w:lang w:val="pt_PT" w:bidi="pt_PT"/>
        </w:rPr>
        <w:t xml:space="preserve">trabalho de cuidar de ovelhas: reis no antigo Oriente Próximo eram frequentemente chamados de pastores (veja </w:t>
      </w:r>
      <w:hyperlink r:id="rId207">
        <w:r>
          <w:rPr>
            <w:lang w:val="pt_PT" w:bidi="pt_PT"/>
          </w:rPr>
          <w:rPr>
            <w:color w:val="0000EE"/>
            <w:u w:val="single"/>
          </w:rPr>
          <w:t>1Rs 22.17</w:t>
        </w:r>
      </w:hyperlink>
      <w:r>
        <w:rPr>
          <w:lang w:val="pt_PT" w:bidi="pt_PT"/>
        </w:rPr>
        <w:t xml:space="preserve">; </w:t>
      </w:r>
      <w:hyperlink r:id="rId208">
        <w:r>
          <w:rPr>
            <w:lang w:val="pt_PT" w:bidi="pt_PT"/>
          </w:rPr>
          <w:rPr>
            <w:color w:val="0000EE"/>
            <w:u w:val="single"/>
          </w:rPr>
          <w:t>Is 44.28</w:t>
        </w:r>
      </w:hyperlink>
      <w:r>
        <w:rPr>
          <w:lang w:val="pt_PT" w:bidi="pt_PT"/>
        </w:rPr>
        <w:t xml:space="preserve">; </w:t>
      </w:r>
      <w:hyperlink r:id="rId209">
        <w:r>
          <w:rPr>
            <w:lang w:val="pt_PT" w:bidi="pt_PT"/>
          </w:rPr>
          <w:rPr>
            <w:color w:val="0000EE"/>
            <w:u w:val="single"/>
          </w:rPr>
          <w:t>Ez 34.2</w:t>
        </w:r>
      </w:hyperlink>
      <w:r>
        <w:rPr>
          <w:lang w:val="pt_PT" w:bidi="pt_PT"/>
        </w:rPr>
        <w:t xml:space="preserve">; </w:t>
      </w:r>
      <w:hyperlink r:id="rId210">
        <w:r>
          <w:rPr>
            <w:lang w:val="pt_PT" w:bidi="pt_PT"/>
          </w:rPr>
          <w:rPr>
            <w:color w:val="0000EE"/>
            <w:u w:val="single"/>
          </w:rPr>
          <w:t>37.24</w:t>
        </w:r>
      </w:hyperlink>
      <w:r>
        <w:rPr>
          <w:lang w:val="pt_PT" w:bidi="pt_PT"/>
        </w:rPr>
        <w:t xml:space="preserve">; </w:t>
      </w:r>
      <w:hyperlink r:id="rId211">
        <w:r>
          <w:rPr>
            <w:lang w:val="pt_PT" w:bidi="pt_PT"/>
          </w:rPr>
          <w:rPr>
            <w:color w:val="0000EE"/>
            <w:u w:val="single"/>
          </w:rPr>
          <w:t>Na 3.18</w:t>
        </w:r>
      </w:hyperlink>
      <w:r>
        <w:rPr>
          <w:lang w:val="pt_PT" w:bidi="pt_PT"/>
        </w:rPr>
        <w:t xml:space="preserve">; </w:t>
      </w:r>
      <w:hyperlink r:id="rId212">
        <w:r>
          <w:rPr>
            <w:lang w:val="pt_PT" w:bidi="pt_PT"/>
          </w:rPr>
          <w:rPr>
            <w:color w:val="0000EE"/>
            <w:u w:val="single"/>
          </w:rPr>
          <w:t>Zc 10.3</w:t>
        </w:r>
      </w:hyperlink>
      <w:r>
        <w:rPr>
          <w:lang w:val="pt_PT" w:bidi="pt_PT"/>
        </w:rPr>
        <w:t>). Davi, que tinha sido pastor, chamou o Senhor de seu pastor (</w:t>
      </w:r>
      <w:hyperlink r:id="rId213">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7.8–17</w:t>
      </w:r>
      <w:r>
        <w:rPr>
          <w:lang w:val="pt_PT" w:bidi="pt_PT"/>
        </w:rPr>
      </w:r>
    </w:p>
    <w:p>
      <w:pPr/>
      <w:r>
        <w:rPr>
          <w:lang w:val="pt_PT" w:bidi="pt_PT"/>
        </w:rPr>
      </w:r>
      <w:r>
        <w:rPr>
          <w:lang w:val="pt_PT" w:bidi="pt_PT"/>
        </w:rPr>
        <w:t>Em vez de Davi construir uma casa para Deus, Deus prometeu construir uma casa para Davi, uma dinastia permanente de reis dos descendentes de Davi.</w:t>
      </w:r>
      <w:r>
        <w:rPr>
          <w:lang w:val="pt_PT" w:bidi="pt_PT"/>
        </w:rPr>
      </w:r>
      <w:r>
        <w:rPr>
          <w:lang w:val="pt_PT" w:bidi="pt_PT"/>
        </w:rPr>
      </w:r>
    </w:p>
    <w:p>
      <w:pPr/>
      <w:r>
        <w:rPr>
          <w:lang w:val="pt_PT" w:bidi="pt_PT"/>
        </w:rPr>
      </w:r>
    </w:p>
    <w:p>
      <w:pPr>
        <w:pStyle w:val="Heading2"/>
      </w:pPr>
      <w:r>
        <w:rPr>
          <w:lang w:val="pt_PT" w:bidi="pt_PT"/>
        </w:rPr>
        <w:t>2 Samuel 7.9</w:t>
      </w:r>
      <w:r>
        <w:rPr>
          <w:lang w:val="pt_PT" w:bidi="pt_PT"/>
        </w:rPr>
      </w:r>
    </w:p>
    <w:p>
      <w:pPr/>
      <w:r>
        <w:rPr>
          <w:lang w:val="pt_PT" w:bidi="pt_PT"/>
        </w:rPr>
      </w:r>
      <w:r>
        <w:rPr>
          <w:lang w:val="pt_PT" w:bidi="pt_PT"/>
        </w:rPr>
        <w:t xml:space="preserve">Estive com você: através de sua orientação e proteção, Deus esteve ativamente envolvido em moldar toda a vida de Davi. • Eu farei seu nome... famoso: Deus fez essa promessa apenas a Abraão e Davi (veja </w:t>
      </w:r>
      <w:hyperlink r:id="rId214">
        <w:r>
          <w:rPr>
            <w:lang w:val="pt_PT" w:bidi="pt_PT"/>
          </w:rPr>
          <w:rPr>
            <w:color w:val="0000EE"/>
            <w:u w:val="single"/>
          </w:rPr>
          <w:t>Gn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7.10–11</w:t>
      </w:r>
      <w:r>
        <w:rPr>
          <w:lang w:val="pt_PT" w:bidi="pt_PT"/>
        </w:rPr>
      </w:r>
    </w:p>
    <w:p>
      <w:pPr/>
      <w:r>
        <w:rPr>
          <w:lang w:val="pt_PT" w:bidi="pt_PT"/>
        </w:rPr>
      </w:r>
      <w:r>
        <w:rPr>
          <w:lang w:val="pt_PT" w:bidi="pt_PT"/>
        </w:rPr>
        <w:t>mas isso não acontecerá mais: através de Davi e seus herdeiros, uma paz duradoura envolveria a terra, em contraste com os períodos intermitentes e temporários de paz durante os dias dos juízes, quando uma nação predatória após outra destruía o bem-estar de Israel. A promessa de Deus de descanso de todos os seus inimigos foi mencionada pela primeira vez por Josué (</w:t>
      </w:r>
      <w:hyperlink r:id="rId215">
        <w:r>
          <w:rPr>
            <w:lang w:val="pt_PT" w:bidi="pt_PT"/>
          </w:rPr>
          <w:rPr>
            <w:color w:val="0000EE"/>
            <w:u w:val="single"/>
          </w:rPr>
          <w:t>Js 1.13</w:t>
        </w:r>
      </w:hyperlink>
      <w:r>
        <w:rPr>
          <w:lang w:val="pt_PT" w:bidi="pt_PT"/>
        </w:rPr>
        <w:t>,</w:t>
      </w:r>
      <w:hyperlink r:id="rId216">
        <w:r>
          <w:rPr>
            <w:lang w:val="pt_PT" w:bidi="pt_PT"/>
          </w:rPr>
          <w:rPr>
            <w:color w:val="0000EE"/>
            <w:u w:val="single"/>
          </w:rPr>
          <w:t>15</w:t>
        </w:r>
      </w:hyperlink>
      <w:r>
        <w:rPr>
          <w:lang w:val="pt_PT" w:bidi="pt_PT"/>
        </w:rPr>
        <w:t xml:space="preserve">; </w:t>
      </w:r>
      <w:hyperlink r:id="rId217">
        <w:r>
          <w:rPr>
            <w:lang w:val="pt_PT" w:bidi="pt_PT"/>
          </w:rPr>
          <w:rPr>
            <w:color w:val="0000EE"/>
            <w:u w:val="single"/>
          </w:rPr>
          <w:t>22.4</w:t>
        </w:r>
      </w:hyperlink>
      <w:r>
        <w:rPr>
          <w:lang w:val="pt_PT" w:bidi="pt_PT"/>
        </w:rPr>
        <w:t>), e mais tarde realizada no ministério de alguns dos juízes (</w:t>
      </w:r>
      <w:hyperlink r:id="rId218">
        <w:r>
          <w:rPr>
            <w:lang w:val="pt_PT" w:bidi="pt_PT"/>
          </w:rPr>
          <w:rPr>
            <w:color w:val="0000EE"/>
            <w:u w:val="single"/>
          </w:rPr>
          <w:t>Jz 3.11</w:t>
        </w:r>
      </w:hyperlink>
      <w:r>
        <w:rPr>
          <w:lang w:val="pt_PT" w:bidi="pt_PT"/>
        </w:rPr>
        <w:t>,</w:t>
      </w:r>
      <w:hyperlink r:id="rId219">
        <w:r>
          <w:rPr>
            <w:lang w:val="pt_PT" w:bidi="pt_PT"/>
          </w:rPr>
          <w:rPr>
            <w:color w:val="0000EE"/>
            <w:u w:val="single"/>
          </w:rPr>
          <w:t>30</w:t>
        </w:r>
      </w:hyperlink>
      <w:r>
        <w:rPr>
          <w:lang w:val="pt_PT" w:bidi="pt_PT"/>
        </w:rPr>
        <w:t xml:space="preserve">; </w:t>
      </w:r>
      <w:hyperlink r:id="rId220">
        <w:r>
          <w:rPr>
            <w:lang w:val="pt_PT" w:bidi="pt_PT"/>
          </w:rPr>
          <w:rPr>
            <w:color w:val="0000EE"/>
            <w:u w:val="single"/>
          </w:rPr>
          <w:t>5.31</w:t>
        </w:r>
      </w:hyperlink>
      <w:r>
        <w:rPr>
          <w:lang w:val="pt_PT" w:bidi="pt_PT"/>
        </w:rPr>
        <w:t xml:space="preserve">; </w:t>
      </w:r>
      <w:hyperlink r:id="rId221">
        <w:r>
          <w:rPr>
            <w:lang w:val="pt_PT" w:bidi="pt_PT"/>
          </w:rPr>
          <w:rPr>
            <w:color w:val="0000EE"/>
            <w:u w:val="single"/>
          </w:rPr>
          <w:t>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7.11</w:t>
      </w:r>
      <w:r>
        <w:rPr>
          <w:lang w:val="pt_PT" w:bidi="pt_PT"/>
        </w:rPr>
      </w:r>
    </w:p>
    <w:p>
      <w:pPr/>
      <w:r>
        <w:rPr>
          <w:lang w:val="pt_PT" w:bidi="pt_PT"/>
        </w:rPr>
      </w:r>
      <w:r>
        <w:rPr>
          <w:lang w:val="pt_PT" w:bidi="pt_PT"/>
        </w:rPr>
        <w:t>ele fará uma casa para você: Deus queria fazer infinitamente mais por Davi do que Davi poderia conceber fazer por Deus. Enquanto Davi estava principalmente interessado em projetos como a construção de um templo, Deus estava interessado em trazer bênçãos para seu povo através de uma dinastia justa de reis.</w:t>
      </w:r>
      <w:r>
        <w:rPr>
          <w:lang w:val="pt_PT" w:bidi="pt_PT"/>
        </w:rPr>
      </w:r>
      <w:r>
        <w:rPr>
          <w:lang w:val="pt_PT" w:bidi="pt_PT"/>
        </w:rPr>
      </w:r>
    </w:p>
    <w:p>
      <w:pPr/>
      <w:r>
        <w:rPr>
          <w:lang w:val="pt_PT" w:bidi="pt_PT"/>
        </w:rPr>
      </w:r>
    </w:p>
    <w:p>
      <w:pPr>
        <w:pStyle w:val="Heading2"/>
      </w:pPr>
      <w:r>
        <w:rPr>
          <w:lang w:val="pt_PT" w:bidi="pt_PT"/>
        </w:rPr>
        <w:t>2 Samuel 7.12–13</w:t>
      </w:r>
      <w:r>
        <w:rPr>
          <w:lang w:val="pt_PT" w:bidi="pt_PT"/>
        </w:rPr>
      </w:r>
    </w:p>
    <w:p>
      <w:pPr/>
      <w:r>
        <w:rPr>
          <w:lang w:val="pt_PT" w:bidi="pt_PT"/>
        </w:rPr>
      </w:r>
      <w:r>
        <w:rPr>
          <w:lang w:val="pt_PT" w:bidi="pt_PT"/>
        </w:rPr>
        <w:t>um dos seus filhos... ele quem construirá um templo para mim: o filho de Davi, Salomão, construiria o Templo; o envolvimento pessoal de Davi em conflitos militares e derramamento de sangue o desqualificou de construir o Templo de Deus (</w:t>
      </w:r>
      <w:hyperlink r:id="rId222">
        <w:r>
          <w:rPr>
            <w:lang w:val="pt_PT" w:bidi="pt_PT"/>
          </w:rPr>
          <w:rPr>
            <w:color w:val="0000EE"/>
            <w:u w:val="single"/>
          </w:rPr>
          <w:t>1Cr 22.8–9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7.14</w:t>
      </w:r>
      <w:r>
        <w:rPr>
          <w:lang w:val="pt_PT" w:bidi="pt_PT"/>
        </w:rPr>
      </w:r>
    </w:p>
    <w:p>
      <w:pPr/>
      <w:r>
        <w:rPr>
          <w:lang w:val="pt_PT" w:bidi="pt_PT"/>
        </w:rPr>
      </w:r>
      <w:r>
        <w:rPr>
          <w:lang w:val="pt_PT" w:bidi="pt_PT"/>
        </w:rPr>
        <w:t xml:space="preserve">Eu serei seu pai, e ele será meu filho: reis na linha de Davi desfrutariam de um relacionamento de aliança especial com Deus, assim como toda a nação de Israel (cf. </w:t>
      </w:r>
      <w:hyperlink r:id="rId223">
        <w:r>
          <w:rPr>
            <w:lang w:val="pt_PT" w:bidi="pt_PT"/>
          </w:rPr>
          <w:rPr>
            <w:color w:val="0000EE"/>
            <w:u w:val="single"/>
          </w:rPr>
          <w:t>Êx 6.7</w:t>
        </w:r>
      </w:hyperlink>
      <w:r>
        <w:rPr>
          <w:lang w:val="pt_PT" w:bidi="pt_PT"/>
        </w:rPr>
        <w:t xml:space="preserve">; </w:t>
      </w:r>
      <w:hyperlink r:id="rId224">
        <w:r>
          <w:rPr>
            <w:lang w:val="pt_PT" w:bidi="pt_PT"/>
          </w:rPr>
          <w:rPr>
            <w:color w:val="0000EE"/>
            <w:u w:val="single"/>
          </w:rPr>
          <w:t>Lv 26.12</w:t>
        </w:r>
      </w:hyperlink>
      <w:r>
        <w:rPr>
          <w:lang w:val="pt_PT" w:bidi="pt_PT"/>
        </w:rPr>
        <w:t xml:space="preserve">). Jesus mais tarde se tornou o cumprimento final desta profecia (veja </w:t>
      </w:r>
      <w:hyperlink r:id="rId225">
        <w:r>
          <w:rPr>
            <w:lang w:val="pt_PT" w:bidi="pt_PT"/>
          </w:rPr>
          <w:rPr>
            <w:color w:val="0000EE"/>
            <w:u w:val="single"/>
          </w:rPr>
          <w:t>Hb 1.5</w:t>
        </w:r>
      </w:hyperlink>
      <w:r>
        <w:rPr>
          <w:lang w:val="pt_PT" w:bidi="pt_PT"/>
        </w:rPr>
        <w:t xml:space="preserve">). Paulo cita esta frase em </w:t>
      </w:r>
      <w:hyperlink r:id="rId226">
        <w:r>
          <w:rPr>
            <w:lang w:val="pt_PT" w:bidi="pt_PT"/>
          </w:rPr>
          <w:rPr>
            <w:color w:val="0000EE"/>
            <w:u w:val="single"/>
          </w:rPr>
          <w:t>2Co 6.18</w:t>
        </w:r>
      </w:hyperlink>
      <w:r>
        <w:rPr>
          <w:lang w:val="pt_PT" w:bidi="pt_PT"/>
        </w:rPr>
        <w:t xml:space="preserve"> e a aplica a todos os crentes. • Se ele pecar, eu o corrigirei e disciplinarei: Deus guiaria os descendentes de Davi, os futuros reis de Israel, de volta ao caminho certo sempre que pecassem. Cf. a experiência de Jesus, que nunca pecou, mas suportou a disciplina de Deus (veja </w:t>
      </w:r>
      <w:hyperlink r:id="rId227">
        <w:r>
          <w:rPr>
            <w:lang w:val="pt_PT" w:bidi="pt_PT"/>
          </w:rPr>
          <w:rPr>
            <w:color w:val="0000EE"/>
            <w:u w:val="single"/>
          </w:rPr>
          <w:t>Hb 4.15</w:t>
        </w:r>
      </w:hyperlink>
      <w:r>
        <w:rPr>
          <w:lang w:val="pt_PT" w:bidi="pt_PT"/>
        </w:rPr>
        <w:t xml:space="preserve">; </w:t>
      </w:r>
      <w:hyperlink r:id="rId228">
        <w:r>
          <w:rPr>
            <w:lang w:val="pt_PT" w:bidi="pt_PT"/>
          </w:rPr>
          <w:rPr>
            <w:color w:val="0000EE"/>
            <w:u w:val="single"/>
          </w:rPr>
          <w:t>5.8</w:t>
        </w:r>
      </w:hyperlink>
      <w:r>
        <w:rPr>
          <w:lang w:val="pt_PT" w:bidi="pt_PT"/>
        </w:rPr>
        <w:t xml:space="preserve">; </w:t>
      </w:r>
      <w:hyperlink r:id="rId229">
        <w:r>
          <w:rPr>
            <w:lang w:val="pt_PT" w:bidi="pt_PT"/>
          </w:rPr>
          <w:rPr>
            <w:color w:val="0000EE"/>
            <w:u w:val="single"/>
          </w:rPr>
          <w:t>12.1–11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7.16</w:t>
      </w:r>
      <w:r>
        <w:rPr>
          <w:lang w:val="pt_PT" w:bidi="pt_PT"/>
        </w:rPr>
      </w:r>
    </w:p>
    <w:p>
      <w:pPr/>
      <w:r>
        <w:rPr>
          <w:lang w:val="pt_PT" w:bidi="pt_PT"/>
        </w:rPr>
      </w:r>
      <w:r>
        <w:rPr>
          <w:lang w:val="pt_PT" w:bidi="pt_PT"/>
        </w:rPr>
        <w:t>para todo o sempre... eternamente: as promessas de Deus não anulam a responsabilidade e a prestação de contas humanas (</w:t>
      </w:r>
      <w:hyperlink r:id="rId230">
        <w:r>
          <w:rPr>
            <w:lang w:val="pt_PT" w:bidi="pt_PT"/>
          </w:rPr>
          <w:rPr>
            <w:color w:val="0000EE"/>
            <w:u w:val="single"/>
          </w:rPr>
          <w:t>7.14</w:t>
        </w:r>
      </w:hyperlink>
      <w:r>
        <w:rPr>
          <w:lang w:val="pt_PT" w:bidi="pt_PT"/>
        </w:rPr>
        <w:t>). A transgressão exige uma resposta justa de Deus. No entanto, nenhum filho de Davi que se desviasse do caminho poderia levar Deus a retirar sua promessa de preservar a dinastia de Davi. Embora a dinastia tenha desaparecido por centenas de anos, a casa e o reino de Davi foram renovados em Jesus Cristo, o descendente sem pecado de Davi que reina para sempre.</w:t>
      </w:r>
      <w:r>
        <w:rPr>
          <w:lang w:val="pt_PT" w:bidi="pt_PT"/>
        </w:rPr>
      </w:r>
      <w:r>
        <w:rPr>
          <w:lang w:val="pt_PT" w:bidi="pt_PT"/>
        </w:rPr>
      </w:r>
    </w:p>
    <w:p>
      <w:pPr/>
      <w:r>
        <w:rPr>
          <w:lang w:val="pt_PT" w:bidi="pt_PT"/>
        </w:rPr>
      </w:r>
    </w:p>
    <w:p>
      <w:pPr>
        <w:pStyle w:val="Heading2"/>
      </w:pPr>
      <w:r>
        <w:rPr>
          <w:lang w:val="pt_PT" w:bidi="pt_PT"/>
        </w:rPr>
        <w:t>2 Samuel 7.18</w:t>
      </w:r>
      <w:r>
        <w:rPr>
          <w:lang w:val="pt_PT" w:bidi="pt_PT"/>
        </w:rPr>
      </w:r>
    </w:p>
    <w:p>
      <w:pPr/>
      <w:r>
        <w:rPr>
          <w:lang w:val="pt_PT" w:bidi="pt_PT"/>
        </w:rPr>
      </w:r>
      <w:r>
        <w:rPr>
          <w:lang w:val="pt_PT" w:bidi="pt_PT"/>
        </w:rPr>
        <w:t xml:space="preserve">A pergunta de Davi, "Quem sou eu?" foi uma expressão de genuína humildade (cf. </w:t>
      </w:r>
      <w:hyperlink r:id="rId231">
        <w:r>
          <w:rPr>
            <w:lang w:val="pt_PT" w:bidi="pt_PT"/>
          </w:rPr>
          <w:rPr>
            <w:color w:val="0000EE"/>
            <w:u w:val="single"/>
          </w:rPr>
          <w:t>Êx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7.18–29</w:t>
      </w:r>
      <w:r>
        <w:rPr>
          <w:lang w:val="pt_PT" w:bidi="pt_PT"/>
        </w:rPr>
      </w:r>
    </w:p>
    <w:p>
      <w:pPr/>
      <w:r>
        <w:rPr>
          <w:lang w:val="pt_PT" w:bidi="pt_PT"/>
        </w:rPr>
      </w:r>
      <w:r>
        <w:rPr>
          <w:lang w:val="pt_PT" w:bidi="pt_PT"/>
        </w:rPr>
        <w:t>Davi respondeu em oração à promessa de Deus de uma dinastia, reconhecendo repetidamente a verdadeira realeza de Deus como Senhor Soberano.</w:t>
      </w:r>
      <w:r>
        <w:rPr>
          <w:lang w:val="pt_PT" w:bidi="pt_PT"/>
        </w:rPr>
      </w:r>
      <w:r>
        <w:rPr>
          <w:lang w:val="pt_PT" w:bidi="pt_PT"/>
        </w:rPr>
      </w:r>
    </w:p>
    <w:p>
      <w:pPr/>
      <w:r>
        <w:rPr>
          <w:lang w:val="pt_PT" w:bidi="pt_PT"/>
        </w:rPr>
      </w:r>
    </w:p>
    <w:p>
      <w:pPr>
        <w:pStyle w:val="Heading2"/>
      </w:pPr>
      <w:r>
        <w:rPr>
          <w:lang w:val="pt_PT" w:bidi="pt_PT"/>
        </w:rPr>
        <w:t>2 Samuel 7.19</w:t>
      </w:r>
      <w:r>
        <w:rPr>
          <w:lang w:val="pt_PT" w:bidi="pt_PT"/>
        </w:rPr>
      </w:r>
    </w:p>
    <w:p>
      <w:pPr/>
      <w:r>
        <w:rPr>
          <w:lang w:val="pt_PT" w:bidi="pt_PT"/>
        </w:rPr>
      </w:r>
      <w:r>
        <w:rPr>
          <w:lang w:val="pt_PT" w:bidi="pt_PT"/>
        </w:rPr>
        <w:t>O plano de Deus para dar a Davi uma dinastia duradoura se estendeu muito além de sua vida. A promessa é cumprida para sempre no reinado eterno de Cristo (</w:t>
      </w:r>
      <w:hyperlink r:id="rId232">
        <w:r>
          <w:rPr>
            <w:lang w:val="pt_PT" w:bidi="pt_PT"/>
          </w:rPr>
          <w:rPr>
            <w:color w:val="0000EE"/>
            <w:u w:val="single"/>
          </w:rPr>
          <w:t>Ap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7.20</w:t>
      </w:r>
      <w:r>
        <w:rPr>
          <w:lang w:val="pt_PT" w:bidi="pt_PT"/>
        </w:rPr>
      </w:r>
    </w:p>
    <w:p>
      <w:pPr/>
      <w:r>
        <w:rPr>
          <w:lang w:val="pt_PT" w:bidi="pt_PT"/>
        </w:rPr>
      </w:r>
      <w:r>
        <w:rPr>
          <w:lang w:val="pt_PT" w:bidi="pt_PT"/>
        </w:rPr>
        <w:t>Tu me conheces, pois sou teu servo: Deus fez suas promessas a Davi com pleno conhecimento de que Davi tinha tanto pontos fortes quanto fraquezas.</w:t>
      </w:r>
      <w:r>
        <w:rPr>
          <w:lang w:val="pt_PT" w:bidi="pt_PT"/>
        </w:rPr>
      </w:r>
      <w:r>
        <w:rPr>
          <w:lang w:val="pt_PT" w:bidi="pt_PT"/>
        </w:rPr>
      </w:r>
    </w:p>
    <w:p>
      <w:pPr/>
      <w:r>
        <w:rPr>
          <w:lang w:val="pt_PT" w:bidi="pt_PT"/>
        </w:rPr>
      </w:r>
    </w:p>
    <w:p>
      <w:pPr>
        <w:pStyle w:val="Heading2"/>
      </w:pPr>
      <w:r>
        <w:rPr>
          <w:lang w:val="pt_PT" w:bidi="pt_PT"/>
        </w:rPr>
        <w:t>2 Samuel 7.21</w:t>
      </w:r>
      <w:r>
        <w:rPr>
          <w:lang w:val="pt_PT" w:bidi="pt_PT"/>
        </w:rPr>
      </w:r>
    </w:p>
    <w:p>
      <w:pPr/>
      <w:r>
        <w:rPr>
          <w:lang w:val="pt_PT" w:bidi="pt_PT"/>
        </w:rPr>
      </w:r>
      <w:r>
        <w:rPr>
          <w:lang w:val="pt_PT" w:bidi="pt_PT"/>
        </w:rPr>
        <w:t>A vontade de Deus, em vez da ambição pessoal de Davi, permitiu que Davi realizasse grandes coisas. • Era o teu desejo e propósito fazer isso: Davi falou do que Deus prometeu fazer por seus herdeiros ao longo das gerações como um fato já realizado, mostrando sua crença inabalável na fidelidade de Deus.</w:t>
      </w:r>
      <w:r>
        <w:rPr>
          <w:lang w:val="pt_PT" w:bidi="pt_PT"/>
        </w:rPr>
      </w:r>
      <w:r>
        <w:rPr>
          <w:lang w:val="pt_PT" w:bidi="pt_PT"/>
        </w:rPr>
      </w:r>
    </w:p>
    <w:p>
      <w:pPr/>
      <w:r>
        <w:rPr>
          <w:lang w:val="pt_PT" w:bidi="pt_PT"/>
        </w:rPr>
      </w:r>
    </w:p>
    <w:p>
      <w:pPr>
        <w:pStyle w:val="Heading2"/>
      </w:pPr>
      <w:r>
        <w:rPr>
          <w:lang w:val="pt_PT" w:bidi="pt_PT"/>
        </w:rPr>
        <w:t>2 Samuel 7.22</w:t>
      </w:r>
      <w:r>
        <w:rPr>
          <w:lang w:val="pt_PT" w:bidi="pt_PT"/>
        </w:rPr>
      </w:r>
    </w:p>
    <w:p>
      <w:pPr/>
      <w:r>
        <w:rPr>
          <w:lang w:val="pt_PT" w:bidi="pt_PT"/>
        </w:rPr>
      </w:r>
      <w:r>
        <w:rPr>
          <w:lang w:val="pt_PT" w:bidi="pt_PT"/>
        </w:rPr>
        <w:t xml:space="preserve">Não há ninguém como você: Davi afirma a singularidade de Deus (veja também </w:t>
      </w:r>
      <w:hyperlink r:id="rId233">
        <w:r>
          <w:rPr>
            <w:lang w:val="pt_PT" w:bidi="pt_PT"/>
          </w:rPr>
          <w:rPr>
            <w:color w:val="0000EE"/>
            <w:u w:val="single"/>
          </w:rPr>
          <w:t>22.32</w:t>
        </w:r>
      </w:hyperlink>
      <w:r>
        <w:rPr>
          <w:lang w:val="pt_PT" w:bidi="pt_PT"/>
        </w:rPr>
        <w:t xml:space="preserve">; </w:t>
      </w:r>
      <w:hyperlink r:id="rId234">
        <w:r>
          <w:rPr>
            <w:lang w:val="pt_PT" w:bidi="pt_PT"/>
          </w:rPr>
          <w:rPr>
            <w:color w:val="0000EE"/>
            <w:u w:val="single"/>
          </w:rPr>
          <w:t>Dt 4.39</w:t>
        </w:r>
      </w:hyperlink>
      <w:r>
        <w:rPr>
          <w:lang w:val="pt_PT" w:bidi="pt_PT"/>
        </w:rPr>
        <w:t xml:space="preserve">; </w:t>
      </w:r>
      <w:hyperlink r:id="rId235">
        <w:r>
          <w:rPr>
            <w:lang w:val="pt_PT" w:bidi="pt_PT"/>
          </w:rPr>
          <w:rPr>
            <w:color w:val="0000EE"/>
            <w:u w:val="single"/>
          </w:rPr>
          <w:t>1Sm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7.23</w:t>
      </w:r>
      <w:r>
        <w:rPr>
          <w:lang w:val="pt_PT" w:bidi="pt_PT"/>
        </w:rPr>
      </w:r>
    </w:p>
    <w:p>
      <w:pPr/>
      <w:r>
        <w:rPr>
          <w:lang w:val="pt_PT" w:bidi="pt_PT"/>
        </w:rPr>
      </w:r>
      <w:r>
        <w:rPr>
          <w:lang w:val="pt_PT" w:bidi="pt_PT"/>
        </w:rPr>
        <w:t>Israel foi separado de todas as outras nações pela singularidade de seu Deus e pelo relacionamento que o povo tinha com ele.</w:t>
      </w:r>
      <w:r>
        <w:rPr>
          <w:lang w:val="pt_PT" w:bidi="pt_PT"/>
        </w:rPr>
      </w:r>
      <w:r>
        <w:rPr>
          <w:lang w:val="pt_PT" w:bidi="pt_PT"/>
        </w:rPr>
      </w:r>
    </w:p>
    <w:p>
      <w:pPr/>
      <w:r>
        <w:rPr>
          <w:lang w:val="pt_PT" w:bidi="pt_PT"/>
        </w:rPr>
      </w:r>
    </w:p>
    <w:p>
      <w:pPr>
        <w:pStyle w:val="Heading2"/>
      </w:pPr>
      <w:r>
        <w:rPr>
          <w:lang w:val="pt_PT" w:bidi="pt_PT"/>
        </w:rPr>
        <w:t>2 Samuel 7.24</w:t>
      </w:r>
      <w:r>
        <w:rPr>
          <w:lang w:val="pt_PT" w:bidi="pt_PT"/>
        </w:rPr>
      </w:r>
    </w:p>
    <w:p>
      <w:pPr/>
      <w:r>
        <w:rPr>
          <w:lang w:val="pt_PT" w:bidi="pt_PT"/>
        </w:rPr>
      </w:r>
      <w:r>
        <w:rPr>
          <w:lang w:val="pt_PT" w:bidi="pt_PT"/>
        </w:rPr>
        <w:t>Davi louvou a Deus por sua bondade em redimir e estabelecer a nação de Israel (</w:t>
      </w:r>
      <w:hyperlink r:id="rId236">
        <w:r>
          <w:rPr>
            <w:lang w:val="pt_PT" w:bidi="pt_PT"/>
          </w:rPr>
          <w:rPr>
            <w:color w:val="0000EE"/>
            <w:u w:val="single"/>
          </w:rPr>
          <w:t>7.23–24</w:t>
        </w:r>
      </w:hyperlink>
      <w:r>
        <w:rPr>
          <w:lang w:val="pt_PT" w:bidi="pt_PT"/>
        </w:rPr>
        <w:t>), não apenas Davi e sua linhagem real (</w:t>
      </w:r>
      <w:hyperlink r:id="rId237">
        <w:r>
          <w:rPr>
            <w:lang w:val="pt_PT" w:bidi="pt_PT"/>
          </w:rPr>
          <w:rPr>
            <w:color w:val="0000EE"/>
            <w:u w:val="single"/>
          </w:rPr>
          <w:t>7.18–21</w:t>
        </w:r>
      </w:hyperlink>
      <w:r>
        <w:rPr>
          <w:lang w:val="pt_PT" w:bidi="pt_PT"/>
        </w:rPr>
        <w:t>). Sua oração é coletiva em vez de apenas pessoal.</w:t>
      </w:r>
      <w:r>
        <w:rPr>
          <w:lang w:val="pt_PT" w:bidi="pt_PT"/>
        </w:rPr>
      </w:r>
      <w:r>
        <w:rPr>
          <w:lang w:val="pt_PT" w:bidi="pt_PT"/>
        </w:rPr>
      </w:r>
    </w:p>
    <w:p>
      <w:pPr/>
      <w:r>
        <w:rPr>
          <w:lang w:val="pt_PT" w:bidi="pt_PT"/>
        </w:rPr>
      </w:r>
    </w:p>
    <w:p>
      <w:pPr>
        <w:pStyle w:val="Heading2"/>
      </w:pPr>
      <w:r>
        <w:rPr>
          <w:lang w:val="pt_PT" w:bidi="pt_PT"/>
        </w:rPr>
        <w:t>2 Samuel 7.25</w:t>
      </w:r>
      <w:r>
        <w:rPr>
          <w:lang w:val="pt_PT" w:bidi="pt_PT"/>
        </w:rPr>
      </w:r>
    </w:p>
    <w:p>
      <w:pPr/>
      <w:r>
        <w:rPr>
          <w:lang w:val="pt_PT" w:bidi="pt_PT"/>
        </w:rPr>
      </w:r>
      <w:r>
        <w:rPr>
          <w:lang w:val="pt_PT" w:bidi="pt_PT"/>
        </w:rPr>
        <w:t xml:space="preserve">confirma a promessa que fizeste: Davi não estava pedindo a Deus um sinal (como Gideão havia feito, </w:t>
      </w:r>
      <w:hyperlink r:id="rId238">
        <w:r>
          <w:rPr>
            <w:lang w:val="pt_PT" w:bidi="pt_PT"/>
          </w:rPr>
          <w:rPr>
            <w:color w:val="0000EE"/>
            <w:u w:val="single"/>
          </w:rPr>
          <w:t>Jz 6.17</w:t>
        </w:r>
      </w:hyperlink>
      <w:r>
        <w:rPr>
          <w:lang w:val="pt_PT" w:bidi="pt_PT"/>
        </w:rPr>
        <w:t>). Em vez disso, Davi estava dizendo: “Deus, que assim seja.”</w:t>
      </w:r>
      <w:r>
        <w:rPr>
          <w:lang w:val="pt_PT" w:bidi="pt_PT"/>
        </w:rPr>
      </w:r>
      <w:r>
        <w:rPr>
          <w:lang w:val="pt_PT" w:bidi="pt_PT"/>
        </w:rPr>
      </w:r>
    </w:p>
    <w:p>
      <w:pPr/>
      <w:r>
        <w:rPr>
          <w:lang w:val="pt_PT" w:bidi="pt_PT"/>
        </w:rPr>
      </w:r>
    </w:p>
    <w:p>
      <w:pPr>
        <w:pStyle w:val="Heading2"/>
      </w:pPr>
      <w:r>
        <w:rPr>
          <w:lang w:val="pt_PT" w:bidi="pt_PT"/>
        </w:rPr>
        <w:t>2 Samuel 7.26</w:t>
      </w:r>
      <w:r>
        <w:rPr>
          <w:lang w:val="pt_PT" w:bidi="pt_PT"/>
        </w:rPr>
      </w:r>
    </w:p>
    <w:p>
      <w:pPr/>
      <w:r>
        <w:rPr>
          <w:lang w:val="pt_PT" w:bidi="pt_PT"/>
        </w:rPr>
      </w:r>
      <w:r>
        <w:rPr>
          <w:lang w:val="pt_PT" w:bidi="pt_PT"/>
        </w:rPr>
        <w:t>Embora Deus tivesse prometido tornar grande o nome de Davi (</w:t>
      </w:r>
      <w:hyperlink r:id="rId239">
        <w:r>
          <w:rPr>
            <w:lang w:val="pt_PT" w:bidi="pt_PT"/>
          </w:rPr>
          <w:rPr>
            <w:color w:val="0000EE"/>
            <w:u w:val="single"/>
          </w:rPr>
          <w:t>7.9</w:t>
        </w:r>
      </w:hyperlink>
      <w:r>
        <w:rPr>
          <w:lang w:val="pt_PT" w:bidi="pt_PT"/>
        </w:rPr>
        <w:t>), Davi estava preocupado que o nome de Deus fosse honrado. Davi sabia que se Deus não fosse o foco do louvor do povo, então a dinastia de Davi não valeria nada.</w:t>
      </w:r>
      <w:r>
        <w:rPr>
          <w:lang w:val="pt_PT" w:bidi="pt_PT"/>
        </w:rPr>
      </w:r>
      <w:r>
        <w:rPr>
          <w:lang w:val="pt_PT" w:bidi="pt_PT"/>
        </w:rPr>
      </w:r>
    </w:p>
    <w:p>
      <w:pPr/>
      <w:r>
        <w:rPr>
          <w:lang w:val="pt_PT" w:bidi="pt_PT"/>
        </w:rPr>
      </w:r>
    </w:p>
    <w:p>
      <w:pPr>
        <w:pStyle w:val="Heading2"/>
      </w:pPr>
      <w:r>
        <w:rPr>
          <w:lang w:val="pt_PT" w:bidi="pt_PT"/>
        </w:rPr>
        <w:t>2 Samuel 8.1–18</w:t>
      </w:r>
      <w:r>
        <w:rPr>
          <w:lang w:val="pt_PT" w:bidi="pt_PT"/>
        </w:rPr>
      </w:r>
    </w:p>
    <w:p>
      <w:pPr/>
      <w:r>
        <w:rPr>
          <w:lang w:val="pt_PT" w:bidi="pt_PT"/>
        </w:rPr>
      </w:r>
      <w:r>
        <w:rPr>
          <w:lang w:val="pt_PT" w:bidi="pt_PT"/>
        </w:rPr>
        <w:t>A expansão do império de Davi através de vitórias militares (</w:t>
      </w:r>
      <w:hyperlink r:id="rId240">
        <w:r>
          <w:rPr>
            <w:lang w:val="pt_PT" w:bidi="pt_PT"/>
          </w:rPr>
          <w:rPr>
            <w:color w:val="0000EE"/>
            <w:u w:val="single"/>
          </w:rPr>
          <w:t>8.1–14</w:t>
        </w:r>
      </w:hyperlink>
      <w:r>
        <w:rPr>
          <w:lang w:val="pt_PT" w:bidi="pt_PT"/>
        </w:rPr>
        <w:t>) e o estabelecimento de sua burocracia real (</w:t>
      </w:r>
      <w:hyperlink r:id="rId241">
        <w:r>
          <w:rPr>
            <w:lang w:val="pt_PT" w:bidi="pt_PT"/>
          </w:rPr>
          <w:rPr>
            <w:color w:val="0000EE"/>
            <w:u w:val="single"/>
          </w:rPr>
          <w:t>8.15–18</w:t>
        </w:r>
      </w:hyperlink>
      <w:r>
        <w:rPr>
          <w:lang w:val="pt_PT" w:bidi="pt_PT"/>
        </w:rPr>
        <w:t>) cumpriram a promessa de Deus de um nome famoso (</w:t>
      </w:r>
      <w:hyperlink r:id="rId239">
        <w:r>
          <w:rPr>
            <w:lang w:val="pt_PT" w:bidi="pt_PT"/>
          </w:rPr>
          <w:rPr>
            <w:color w:val="0000EE"/>
            <w:u w:val="single"/>
          </w:rPr>
          <w:t>7.9</w:t>
        </w:r>
      </w:hyperlink>
      <w:r>
        <w:rPr>
          <w:lang w:val="pt_PT" w:bidi="pt_PT"/>
        </w:rPr>
        <w:t xml:space="preserve">; cf. </w:t>
      </w:r>
      <w:hyperlink r:id="rId242">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8.2</w:t>
      </w:r>
      <w:r>
        <w:rPr>
          <w:lang w:val="pt_PT" w:bidi="pt_PT"/>
        </w:rPr>
      </w:r>
    </w:p>
    <w:p>
      <w:pPr/>
      <w:r>
        <w:rPr>
          <w:lang w:val="pt_PT" w:bidi="pt_PT"/>
        </w:rPr>
      </w:r>
      <w:r>
        <w:rPr>
          <w:lang w:val="pt_PT" w:bidi="pt_PT"/>
        </w:rPr>
        <w:t>Moabe ficava no lado leste do Mar Morto. Anteriormente, o povo de Moabe havia oferecido refúgio aos pais de Davi durante o reinado de Saul (</w:t>
      </w:r>
      <w:hyperlink r:id="rId243">
        <w:r>
          <w:rPr>
            <w:lang w:val="pt_PT" w:bidi="pt_PT"/>
          </w:rPr>
          <w:rPr>
            <w:color w:val="0000EE"/>
            <w:u w:val="single"/>
          </w:rPr>
          <w:t>1Sm 22.3–4</w:t>
        </w:r>
      </w:hyperlink>
      <w:r>
        <w:rPr>
          <w:lang w:val="pt_PT" w:bidi="pt_PT"/>
        </w:rPr>
        <w:t xml:space="preserve">); a bisavó de Davi, Rute, era de Moabe. Por qualquer motivo, tal relação fraternal não existia mais. • matou dois terços deles: esta é a única vez em 2 Samuel que Davi executou cativos capturados em batalha (veja </w:t>
      </w:r>
      <w:hyperlink r:id="rId244">
        <w:r>
          <w:rPr>
            <w:lang w:val="pt_PT" w:bidi="pt_PT"/>
          </w:rPr>
          <w:rPr>
            <w:color w:val="0000EE"/>
            <w:u w:val="single"/>
          </w:rPr>
          <w:t>Nm 21.29</w:t>
        </w:r>
      </w:hyperlink>
      <w:r>
        <w:rPr>
          <w:lang w:val="pt_PT" w:bidi="pt_PT"/>
        </w:rPr>
        <w:t xml:space="preserve">; </w:t>
      </w:r>
      <w:hyperlink r:id="rId245">
        <w:r>
          <w:rPr>
            <w:lang w:val="pt_PT" w:bidi="pt_PT"/>
          </w:rPr>
          <w:rPr>
            <w:color w:val="0000EE"/>
            <w:u w:val="single"/>
          </w:rPr>
          <w:t>24.17</w:t>
        </w:r>
      </w:hyperlink>
      <w:r>
        <w:rPr>
          <w:lang w:val="pt_PT" w:bidi="pt_PT"/>
        </w:rPr>
        <w:t xml:space="preserve">; </w:t>
      </w:r>
      <w:hyperlink r:id="rId246">
        <w:r>
          <w:rPr>
            <w:lang w:val="pt_PT" w:bidi="pt_PT"/>
          </w:rPr>
          <w:rPr>
            <w:color w:val="0000EE"/>
            <w:u w:val="single"/>
          </w:rPr>
          <w:t>Dt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8.3</w:t>
      </w:r>
      <w:r>
        <w:rPr>
          <w:lang w:val="pt_PT" w:bidi="pt_PT"/>
        </w:rPr>
      </w:r>
    </w:p>
    <w:p>
      <w:pPr/>
      <w:r>
        <w:rPr>
          <w:lang w:val="pt_PT" w:bidi="pt_PT"/>
        </w:rPr>
      </w:r>
      <w:r>
        <w:rPr>
          <w:lang w:val="pt_PT" w:bidi="pt_PT"/>
        </w:rPr>
        <w:t xml:space="preserve">Hadadezer reaparece em </w:t>
      </w:r>
      <w:hyperlink r:id="rId247">
        <w:r>
          <w:rPr>
            <w:lang w:val="pt_PT" w:bidi="pt_PT"/>
          </w:rPr>
          <w:rPr>
            <w:color w:val="0000EE"/>
            <w:u w:val="single"/>
          </w:rPr>
          <w:t>10.16</w:t>
        </w:r>
      </w:hyperlink>
      <w:r>
        <w:rPr>
          <w:lang w:val="pt_PT" w:bidi="pt_PT"/>
        </w:rPr>
        <w:t xml:space="preserve"> como inimigo de Davi. Ele era ou o filho direto de Reobe e seu sucessor ou o rei reinante de uma dinastia estabelecida por um rei com esse nome, cujo reino estava perto da cidade de Dã, ao norte (veja </w:t>
      </w:r>
      <w:hyperlink r:id="rId248">
        <w:r>
          <w:rPr>
            <w:lang w:val="pt_PT" w:bidi="pt_PT"/>
          </w:rPr>
          <w:rPr>
            <w:color w:val="0000EE"/>
            <w:u w:val="single"/>
          </w:rPr>
          <w:t>Jz 18.28</w:t>
        </w:r>
      </w:hyperlink>
      <w:r>
        <w:rPr>
          <w:lang w:val="pt_PT" w:bidi="pt_PT"/>
        </w:rPr>
        <w:t xml:space="preserve">; cf. </w:t>
      </w:r>
      <w:hyperlink r:id="rId249">
        <w:r>
          <w:rPr>
            <w:lang w:val="pt_PT" w:bidi="pt_PT"/>
          </w:rPr>
          <w:rPr>
            <w:color w:val="0000EE"/>
            <w:u w:val="single"/>
          </w:rPr>
          <w:t>Nm 13.21</w:t>
        </w:r>
      </w:hyperlink>
      <w:r>
        <w:rPr>
          <w:lang w:val="pt_PT" w:bidi="pt_PT"/>
        </w:rPr>
        <w:t xml:space="preserve">). • Zobá ficava ao norte e leste do reino de Davi. • É possível que Davi, não Hadadezer (literalmente </w:t>
      </w:r>
      <w:r>
        <w:rPr>
          <w:i/>
          <w:lang w:val="pt_PT" w:bidi="pt_PT"/>
        </w:rPr>
        <w:t>ele</w:t>
      </w:r>
      <w:r>
        <w:rPr>
          <w:lang w:val="pt_PT" w:bidi="pt_PT"/>
        </w:rPr>
        <w:t xml:space="preserve">), tenha marchado para fortalecer seu controle. • o rio Eufrates: literalmente </w:t>
      </w:r>
      <w:r>
        <w:rPr>
          <w:i/>
          <w:lang w:val="pt_PT" w:bidi="pt_PT"/>
        </w:rPr>
        <w:t>o rio;</w:t>
      </w:r>
      <w:r>
        <w:rPr>
          <w:lang w:val="pt_PT" w:bidi="pt_PT"/>
        </w:rPr>
        <w:t xml:space="preserve"> </w:t>
      </w:r>
      <w:hyperlink r:id="rId250">
        <w:r>
          <w:rPr>
            <w:lang w:val="pt_PT" w:bidi="pt_PT"/>
          </w:rPr>
          <w:rPr>
            <w:color w:val="0000EE"/>
            <w:u w:val="single"/>
          </w:rPr>
          <w:t>1Cr 18.3</w:t>
        </w:r>
      </w:hyperlink>
      <w:r>
        <w:rPr>
          <w:lang w:val="pt_PT" w:bidi="pt_PT"/>
        </w:rPr>
        <w:t xml:space="preserve"> identifica especificamente o Eufrates. Cf. </w:t>
      </w:r>
      <w:hyperlink r:id="rId247">
        <w:r>
          <w:rPr>
            <w:lang w:val="pt_PT" w:bidi="pt_PT"/>
          </w:rPr>
          <w:rPr>
            <w:color w:val="0000EE"/>
            <w:u w:val="single"/>
          </w:rPr>
          <w:t>2Sm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8.4</w:t>
      </w:r>
      <w:r>
        <w:rPr>
          <w:lang w:val="pt_PT" w:bidi="pt_PT"/>
        </w:rPr>
      </w:r>
    </w:p>
    <w:p>
      <w:pPr/>
      <w:r>
        <w:rPr>
          <w:lang w:val="pt_PT" w:bidi="pt_PT"/>
        </w:rPr>
      </w:r>
      <w:r>
        <w:rPr>
          <w:lang w:val="pt_PT" w:bidi="pt_PT"/>
        </w:rPr>
        <w:t>Davi teria aleijado... cavalos para evitar seu reuso pelo inimigo e porque os reis em Israel não deviam acumular cavalos (</w:t>
      </w:r>
      <w:hyperlink r:id="rId251">
        <w:r>
          <w:rPr>
            <w:lang w:val="pt_PT" w:bidi="pt_PT"/>
          </w:rPr>
          <w:rPr>
            <w:color w:val="0000EE"/>
            <w:u w:val="single"/>
          </w:rPr>
          <w:t>Dt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8.5</w:t>
      </w:r>
      <w:r>
        <w:rPr>
          <w:lang w:val="pt_PT" w:bidi="pt_PT"/>
        </w:rPr>
      </w:r>
    </w:p>
    <w:p>
      <w:pPr/>
      <w:r>
        <w:rPr>
          <w:lang w:val="pt_PT" w:bidi="pt_PT"/>
        </w:rPr>
      </w:r>
      <w:r>
        <w:rPr>
          <w:lang w:val="pt_PT" w:bidi="pt_PT"/>
        </w:rPr>
        <w:t>Os vizinhos de Hadadezer, arameus de Damasco, não foram de ajuda para ele em repelir Davi. Eles seriam mais bem-sucedidos contra Salomão (</w:t>
      </w:r>
      <w:hyperlink r:id="rId252">
        <w:r>
          <w:rPr>
            <w:lang w:val="pt_PT" w:bidi="pt_PT"/>
          </w:rPr>
          <w:rPr>
            <w:color w:val="0000EE"/>
            <w:u w:val="single"/>
          </w:rPr>
          <w:t>1Rs 11.23–25</w:t>
        </w:r>
      </w:hyperlink>
      <w:r>
        <w:rPr>
          <w:lang w:val="pt_PT" w:bidi="pt_PT"/>
        </w:rPr>
        <w:t>), mas menos bem-sucedidos em seu ataque a Samaria durante os dias do rei Acabe de Israel (</w:t>
      </w:r>
      <w:hyperlink r:id="rId253">
        <w:r>
          <w:rPr>
            <w:lang w:val="pt_PT" w:bidi="pt_PT"/>
          </w:rPr>
          <w:rPr>
            <w:color w:val="0000EE"/>
            <w:u w:val="single"/>
          </w:rPr>
          <w:t>1Rs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8.6</w:t>
      </w:r>
      <w:r>
        <w:rPr>
          <w:lang w:val="pt_PT" w:bidi="pt_PT"/>
        </w:rPr>
      </w:r>
    </w:p>
    <w:p>
      <w:pPr/>
      <w:r>
        <w:rPr>
          <w:lang w:val="pt_PT" w:bidi="pt_PT"/>
        </w:rPr>
      </w:r>
      <w:r>
        <w:rPr>
          <w:lang w:val="pt_PT" w:bidi="pt_PT"/>
        </w:rPr>
        <w:t>Davi estabeleceu guarnições do exército em Aram, mas não em Moabe (</w:t>
      </w:r>
      <w:hyperlink r:id="rId254">
        <w:r>
          <w:rPr>
            <w:lang w:val="pt_PT" w:bidi="pt_PT"/>
          </w:rPr>
          <w:rPr>
            <w:color w:val="0000EE"/>
            <w:u w:val="single"/>
          </w:rPr>
          <w:t>8.2</w:t>
        </w:r>
      </w:hyperlink>
      <w:r>
        <w:rPr>
          <w:lang w:val="pt_PT" w:bidi="pt_PT"/>
        </w:rPr>
        <w:t xml:space="preserve">), o que sugere que Aram era uma força mais formidável e que Davi precisava de uma presença militar lá para manter o controle. • o Senhor fez Davi vitorioso: cf. </w:t>
      </w:r>
      <w:hyperlink r:id="rId255">
        <w:r>
          <w:rPr>
            <w:lang w:val="pt_PT" w:bidi="pt_PT"/>
          </w:rPr>
          <w:rPr>
            <w:color w:val="0000EE"/>
            <w:u w:val="single"/>
          </w:rPr>
          <w:t>8.14</w:t>
        </w:r>
      </w:hyperlink>
      <w:r>
        <w:rPr>
          <w:lang w:val="pt_PT" w:bidi="pt_PT"/>
        </w:rPr>
        <w:t>. Deus foi a verdadeira fonte do crescimento e poder de Davi.</w:t>
      </w:r>
      <w:r>
        <w:rPr>
          <w:lang w:val="pt_PT" w:bidi="pt_PT"/>
        </w:rPr>
      </w:r>
      <w:r>
        <w:rPr>
          <w:lang w:val="pt_PT" w:bidi="pt_PT"/>
        </w:rPr>
      </w:r>
    </w:p>
    <w:p>
      <w:pPr/>
      <w:r>
        <w:rPr>
          <w:lang w:val="pt_PT" w:bidi="pt_PT"/>
        </w:rPr>
      </w:r>
    </w:p>
    <w:p>
      <w:pPr>
        <w:pStyle w:val="Heading2"/>
      </w:pPr>
      <w:r>
        <w:rPr>
          <w:lang w:val="pt_PT" w:bidi="pt_PT"/>
        </w:rPr>
        <w:t>2 Samuel 8.7</w:t>
      </w:r>
      <w:r>
        <w:rPr>
          <w:lang w:val="pt_PT" w:bidi="pt_PT"/>
        </w:rPr>
      </w:r>
    </w:p>
    <w:p>
      <w:pPr/>
      <w:r>
        <w:rPr>
          <w:lang w:val="pt_PT" w:bidi="pt_PT"/>
        </w:rPr>
      </w:r>
      <w:r>
        <w:rPr>
          <w:lang w:val="pt_PT" w:bidi="pt_PT"/>
        </w:rPr>
        <w:t xml:space="preserve">escudos de ouro: veja também </w:t>
      </w:r>
      <w:hyperlink r:id="rId256">
        <w:r>
          <w:rPr>
            <w:lang w:val="pt_PT" w:bidi="pt_PT"/>
          </w:rPr>
          <w:rPr>
            <w:color w:val="0000EE"/>
            <w:u w:val="single"/>
          </w:rPr>
          <w:t>2Rs 11.10</w:t>
        </w:r>
      </w:hyperlink>
      <w:r>
        <w:rPr>
          <w:lang w:val="pt_PT" w:bidi="pt_PT"/>
        </w:rPr>
        <w:t>. • trouxe... para Jerusalém: em conformidade com as estipulações de Deus para um bom rei (</w:t>
      </w:r>
      <w:hyperlink r:id="rId257">
        <w:r>
          <w:rPr>
            <w:lang w:val="pt_PT" w:bidi="pt_PT"/>
          </w:rPr>
          <w:rPr>
            <w:color w:val="0000EE"/>
            <w:u w:val="single"/>
          </w:rPr>
          <w:t>Dt 17.17</w:t>
        </w:r>
      </w:hyperlink>
      <w:r>
        <w:rPr>
          <w:lang w:val="pt_PT" w:bidi="pt_PT"/>
        </w:rPr>
        <w:t xml:space="preserve">), Davi dedicou esses itens valiosos a Deus (veja </w:t>
      </w:r>
      <w:hyperlink r:id="rId258">
        <w:r>
          <w:rPr>
            <w:lang w:val="pt_PT" w:bidi="pt_PT"/>
          </w:rPr>
          <w:rPr>
            <w:color w:val="0000EE"/>
            <w:u w:val="single"/>
          </w:rPr>
          <w:t>2Sm 8.11</w:t>
        </w:r>
      </w:hyperlink>
      <w:r>
        <w:rPr>
          <w:lang w:val="pt_PT" w:bidi="pt_PT"/>
        </w:rPr>
        <w:t>) em vez de acumulá-los para sua própria riqueza e esplendor.</w:t>
      </w:r>
      <w:r>
        <w:rPr>
          <w:lang w:val="pt_PT" w:bidi="pt_PT"/>
        </w:rPr>
      </w:r>
      <w:r>
        <w:rPr>
          <w:lang w:val="pt_PT" w:bidi="pt_PT"/>
        </w:rPr>
      </w:r>
    </w:p>
    <w:p>
      <w:pPr/>
      <w:r>
        <w:rPr>
          <w:lang w:val="pt_PT" w:bidi="pt_PT"/>
        </w:rPr>
      </w:r>
    </w:p>
    <w:p>
      <w:pPr>
        <w:pStyle w:val="Heading2"/>
      </w:pPr>
      <w:r>
        <w:rPr>
          <w:lang w:val="pt_PT" w:bidi="pt_PT"/>
        </w:rPr>
        <w:t>2 Samuel 8.9</w:t>
      </w:r>
      <w:r>
        <w:rPr>
          <w:lang w:val="pt_PT" w:bidi="pt_PT"/>
        </w:rPr>
      </w:r>
    </w:p>
    <w:p>
      <w:pPr/>
      <w:r>
        <w:rPr>
          <w:lang w:val="pt_PT" w:bidi="pt_PT"/>
        </w:rPr>
      </w:r>
      <w:r>
        <w:rPr>
          <w:lang w:val="pt_PT" w:bidi="pt_PT"/>
        </w:rPr>
        <w:t>Hamate ficava a noroeste de Zobá de Hadadezer.</w:t>
      </w:r>
      <w:r>
        <w:rPr>
          <w:lang w:val="pt_PT" w:bidi="pt_PT"/>
        </w:rPr>
      </w:r>
      <w:r>
        <w:rPr>
          <w:lang w:val="pt_PT" w:bidi="pt_PT"/>
        </w:rPr>
      </w:r>
    </w:p>
    <w:p>
      <w:pPr/>
      <w:r>
        <w:rPr>
          <w:lang w:val="pt_PT" w:bidi="pt_PT"/>
        </w:rPr>
      </w:r>
    </w:p>
    <w:p>
      <w:pPr>
        <w:pStyle w:val="Heading2"/>
      </w:pPr>
      <w:r>
        <w:rPr>
          <w:lang w:val="pt_PT" w:bidi="pt_PT"/>
        </w:rPr>
        <w:t>2 Samuel 8.10</w:t>
      </w:r>
      <w:r>
        <w:rPr>
          <w:lang w:val="pt_PT" w:bidi="pt_PT"/>
        </w:rPr>
      </w:r>
    </w:p>
    <w:p>
      <w:pPr/>
      <w:r>
        <w:rPr>
          <w:lang w:val="pt_PT" w:bidi="pt_PT"/>
        </w:rPr>
      </w:r>
      <w:r>
        <w:rPr>
          <w:lang w:val="pt_PT" w:bidi="pt_PT"/>
        </w:rPr>
        <w:t xml:space="preserve">seu filho: o rei Toí despachou o príncipe herdeiro em vez de outro grupo nessa missão porque considerava vital manter-se devidamente conectado com Davi. • Jorão: o prefixo </w:t>
      </w:r>
      <w:r>
        <w:rPr>
          <w:i/>
          <w:lang w:val="pt_PT" w:bidi="pt_PT"/>
        </w:rPr>
        <w:t>Jo-</w:t>
      </w:r>
      <w:r>
        <w:rPr>
          <w:lang w:val="pt_PT" w:bidi="pt_PT"/>
        </w:rPr>
        <w:t xml:space="preserve"> é uma forma abreviada de Yahweh; </w:t>
      </w:r>
      <w:r>
        <w:rPr>
          <w:i/>
          <w:lang w:val="pt_PT" w:bidi="pt_PT"/>
        </w:rPr>
        <w:t>Jorão</w:t>
      </w:r>
      <w:r>
        <w:rPr>
          <w:lang w:val="pt_PT" w:bidi="pt_PT"/>
        </w:rPr>
        <w:t xml:space="preserve"> significa “Yahweh é exaltado.” Em </w:t>
      </w:r>
      <w:hyperlink r:id="rId259">
        <w:r>
          <w:rPr>
            <w:lang w:val="pt_PT" w:bidi="pt_PT"/>
          </w:rPr>
          <w:rPr>
            <w:color w:val="0000EE"/>
            <w:u w:val="single"/>
          </w:rPr>
          <w:t>1Cr 18.10</w:t>
        </w:r>
      </w:hyperlink>
      <w:r>
        <w:rPr>
          <w:lang w:val="pt_PT" w:bidi="pt_PT"/>
        </w:rPr>
        <w:t xml:space="preserve"> o nome do príncipe é Hadorão, que significa “Hadade [um deus cananeu] é exaltado.” É possível que Toí tenha mudado o nome do príncipe por razões diplomáticas, para torná-lo mais aceitável para Davi.</w:t>
      </w:r>
      <w:r>
        <w:rPr>
          <w:lang w:val="pt_PT" w:bidi="pt_PT"/>
        </w:rPr>
      </w:r>
      <w:r>
        <w:rPr>
          <w:lang w:val="pt_PT" w:bidi="pt_PT"/>
        </w:rPr>
      </w:r>
    </w:p>
    <w:p>
      <w:pPr/>
      <w:r>
        <w:rPr>
          <w:lang w:val="pt_PT" w:bidi="pt_PT"/>
        </w:rPr>
      </w:r>
    </w:p>
    <w:p>
      <w:pPr>
        <w:pStyle w:val="Heading2"/>
      </w:pPr>
      <w:r>
        <w:rPr>
          <w:lang w:val="pt_PT" w:bidi="pt_PT"/>
        </w:rPr>
        <w:t>2 Samuel 8.11–12</w:t>
      </w:r>
      <w:r>
        <w:rPr>
          <w:lang w:val="pt_PT" w:bidi="pt_PT"/>
        </w:rPr>
      </w:r>
    </w:p>
    <w:p>
      <w:pPr/>
      <w:r>
        <w:rPr>
          <w:lang w:val="pt_PT" w:bidi="pt_PT"/>
        </w:rPr>
      </w:r>
      <w:r>
        <w:rPr>
          <w:lang w:val="pt_PT" w:bidi="pt_PT"/>
        </w:rPr>
        <w:t>Os despojos de guerra capturados e as trocas diplomáticas iam para o tesouro de Deus em vez do tesouro do rei. Presentes voluntários (</w:t>
      </w:r>
      <w:hyperlink r:id="rId258">
        <w:r>
          <w:rPr>
            <w:lang w:val="pt_PT" w:bidi="pt_PT"/>
          </w:rPr>
          <w:rPr>
            <w:color w:val="0000EE"/>
            <w:u w:val="single"/>
          </w:rPr>
          <w:t>8.11a</w:t>
        </w:r>
      </w:hyperlink>
      <w:r>
        <w:rPr>
          <w:lang w:val="pt_PT" w:bidi="pt_PT"/>
        </w:rPr>
        <w:t>) e pilhagem extraída de inimigos derrotados (</w:t>
      </w:r>
      <w:hyperlink r:id="rId260">
        <w:r>
          <w:rPr>
            <w:lang w:val="pt_PT" w:bidi="pt_PT"/>
          </w:rPr>
          <w:rPr>
            <w:color w:val="0000EE"/>
            <w:u w:val="single"/>
          </w:rPr>
          <w:t>8.11b-12</w:t>
        </w:r>
      </w:hyperlink>
      <w:r>
        <w:rPr>
          <w:lang w:val="pt_PT" w:bidi="pt_PT"/>
        </w:rPr>
        <w:t>) também foram dedicados... ao Senhor.</w:t>
      </w:r>
      <w:r>
        <w:rPr>
          <w:lang w:val="pt_PT" w:bidi="pt_PT"/>
        </w:rPr>
      </w:r>
      <w:r>
        <w:rPr>
          <w:lang w:val="pt_PT" w:bidi="pt_PT"/>
        </w:rPr>
      </w:r>
    </w:p>
    <w:p>
      <w:pPr/>
      <w:r>
        <w:rPr>
          <w:lang w:val="pt_PT" w:bidi="pt_PT"/>
        </w:rPr>
      </w:r>
    </w:p>
    <w:p>
      <w:pPr>
        <w:pStyle w:val="Heading2"/>
      </w:pPr>
      <w:r>
        <w:rPr>
          <w:lang w:val="pt_PT" w:bidi="pt_PT"/>
        </w:rPr>
        <w:t>2 Samuel 8.13–14</w:t>
      </w:r>
      <w:r>
        <w:rPr>
          <w:lang w:val="pt_PT" w:bidi="pt_PT"/>
        </w:rPr>
      </w:r>
    </w:p>
    <w:p>
      <w:pPr/>
      <w:r>
        <w:rPr>
          <w:lang w:val="pt_PT" w:bidi="pt_PT"/>
        </w:rPr>
      </w:r>
      <w:r>
        <w:rPr>
          <w:lang w:val="pt_PT" w:bidi="pt_PT"/>
        </w:rPr>
        <w:t xml:space="preserve">Esses dois versículos destacam três das políticas de guerra de Davi: (1) infligir grandes danos ao inimigo (18.000 baixas); (2) reduzi-los à vassalagem (eles se tornaram súditos de Davi); (3) colocar guarnições do exército no território conquistado para manter o controle sobre eles. • Edomitas: este nome é muito semelhante a </w:t>
      </w:r>
      <w:r>
        <w:rPr>
          <w:i/>
          <w:lang w:val="pt_PT" w:bidi="pt_PT"/>
        </w:rPr>
        <w:t>Arameus</w:t>
      </w:r>
      <w:r>
        <w:rPr>
          <w:lang w:val="pt_PT" w:bidi="pt_PT"/>
        </w:rPr>
        <w:t xml:space="preserve"> no antigo alfabeto hebraico. No entanto, </w:t>
      </w:r>
      <w:r>
        <w:rPr>
          <w:i/>
          <w:lang w:val="pt_PT" w:bidi="pt_PT"/>
        </w:rPr>
        <w:t>Edomitas</w:t>
      </w:r>
      <w:r>
        <w:rPr>
          <w:lang w:val="pt_PT" w:bidi="pt_PT"/>
        </w:rPr>
        <w:t xml:space="preserve"> é mais provável, pois o Vale do Sal (a área do Mar Morto) estava adjacente ao território edomita, não arameu.</w:t>
      </w:r>
      <w:r>
        <w:rPr>
          <w:lang w:val="pt_PT" w:bidi="pt_PT"/>
        </w:rPr>
      </w:r>
      <w:r>
        <w:rPr>
          <w:lang w:val="pt_PT" w:bidi="pt_PT"/>
        </w:rPr>
      </w:r>
    </w:p>
    <w:p>
      <w:pPr/>
      <w:r>
        <w:rPr>
          <w:lang w:val="pt_PT" w:bidi="pt_PT"/>
        </w:rPr>
      </w:r>
    </w:p>
    <w:p>
      <w:pPr>
        <w:pStyle w:val="Heading2"/>
      </w:pPr>
      <w:r>
        <w:rPr>
          <w:lang w:val="pt_PT" w:bidi="pt_PT"/>
        </w:rPr>
        <w:t>2 Samuel 8.15–18</w:t>
      </w:r>
      <w:r>
        <w:rPr>
          <w:lang w:val="pt_PT" w:bidi="pt_PT"/>
        </w:rPr>
      </w:r>
    </w:p>
    <w:p>
      <w:pPr/>
      <w:r>
        <w:rPr>
          <w:lang w:val="pt_PT" w:bidi="pt_PT"/>
        </w:rPr>
      </w:r>
      <w:r>
        <w:rPr>
          <w:lang w:val="pt_PT" w:bidi="pt_PT"/>
        </w:rPr>
        <w:t xml:space="preserve">A burocracia de Davi incluía (1) oficiais militares (Joabe); (2) um historiador da corte (Josafá); (3) sacerdotes (Zadoque e Aimeleque); (4) um escriba ou secretário da corte (Seraías); e (5) um oficial de segurança (Benaia, que se tornou comandante sob Salomão; veja também </w:t>
      </w:r>
      <w:hyperlink r:id="rId261">
        <w:r>
          <w:rPr>
            <w:lang w:val="pt_PT" w:bidi="pt_PT"/>
          </w:rPr>
          <w:rPr>
            <w:color w:val="0000EE"/>
            <w:u w:val="single"/>
          </w:rPr>
          <w:t>1Rs 2.25–46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8.18</w:t>
      </w:r>
      <w:r>
        <w:rPr>
          <w:lang w:val="pt_PT" w:bidi="pt_PT"/>
        </w:rPr>
      </w:r>
    </w:p>
    <w:p>
      <w:pPr/>
      <w:r>
        <w:rPr>
          <w:lang w:val="pt_PT" w:bidi="pt_PT"/>
        </w:rPr>
      </w:r>
      <w:r>
        <w:rPr>
          <w:lang w:val="pt_PT" w:bidi="pt_PT"/>
        </w:rPr>
        <w:t xml:space="preserve">os guarda-costas do rei: Hebraico </w:t>
      </w:r>
      <w:r>
        <w:rPr>
          <w:i/>
          <w:lang w:val="pt_PT" w:bidi="pt_PT"/>
        </w:rPr>
        <w:t>os queretitas e os peletitas.</w:t>
      </w:r>
      <w:r>
        <w:rPr>
          <w:lang w:val="pt_PT" w:bidi="pt_PT"/>
        </w:rPr>
        <w:t xml:space="preserve"> Ambos os povos eram provavelmente estrangeiros, especialmente os queretitas, que poderiam ter vindo da ilha de Creta (veja também </w:t>
      </w:r>
      <w:hyperlink r:id="rId262">
        <w:r>
          <w:rPr>
            <w:lang w:val="pt_PT" w:bidi="pt_PT"/>
          </w:rPr>
          <w:rPr>
            <w:color w:val="0000EE"/>
            <w:u w:val="single"/>
          </w:rPr>
          <w:t>1Sm 30.14</w:t>
        </w:r>
      </w:hyperlink>
      <w:r>
        <w:rPr>
          <w:lang w:val="pt_PT" w:bidi="pt_PT"/>
        </w:rPr>
        <w:t xml:space="preserve">; </w:t>
      </w:r>
      <w:hyperlink r:id="rId263">
        <w:r>
          <w:rPr>
            <w:lang w:val="pt_PT" w:bidi="pt_PT"/>
          </w:rPr>
          <w:rPr>
            <w:color w:val="0000EE"/>
            <w:u w:val="single"/>
          </w:rPr>
          <w:t>Ez 25.16</w:t>
        </w:r>
      </w:hyperlink>
      <w:r>
        <w:rPr>
          <w:lang w:val="pt_PT" w:bidi="pt_PT"/>
        </w:rPr>
        <w:t xml:space="preserve">). Esses grupos poderiam ter sido mercenários filisteus. • Os filhos de Davi serviram como líderes sacerdotais: Davi era de Judá e não era levita. Junto com o sacerdócio tradicional, Davi pode ter inaugurado uma classe religiosa especificamente ligada à sua dinastia, provavelmente para servir à corte real (veja também </w:t>
      </w:r>
      <w:r>
        <w:rPr>
          <w:lang w:val="pt_PT" w:bidi="pt_PT"/>
        </w:rPr>
        <w:t>nota de estudo em 2Sm 20.26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9.1</w:t>
      </w:r>
      <w:r>
        <w:rPr>
          <w:lang w:val="pt_PT" w:bidi="pt_PT"/>
        </w:rPr>
      </w:r>
    </w:p>
    <w:p>
      <w:pPr/>
      <w:r>
        <w:rPr>
          <w:lang w:val="pt_PT" w:bidi="pt_PT"/>
        </w:rPr>
      </w:r>
      <w:r>
        <w:rPr>
          <w:lang w:val="pt_PT" w:bidi="pt_PT"/>
        </w:rPr>
        <w:t>mostrar bondade: a palavra hebraica (khesed) fala de lealdade e fidelidade ao pacto. A palavra frequentemente descreve o compromisso de Deus com seu povo, mas também pode descrever a devoção e lealdade entre duas pessoas. O uso da palavra por Davi aqui ecoa a linguagem do pacto de amizade entre ele e Jônatas (</w:t>
      </w:r>
      <w:hyperlink r:id="rId264">
        <w:r>
          <w:rPr>
            <w:lang w:val="pt_PT" w:bidi="pt_PT"/>
          </w:rPr>
          <w:rPr>
            <w:color w:val="0000EE"/>
            <w:u w:val="single"/>
          </w:rPr>
          <w:t>1Sm 20.12–17</w:t>
        </w:r>
      </w:hyperlink>
      <w:r>
        <w:rPr>
          <w:lang w:val="pt_PT" w:bidi="pt_PT"/>
        </w:rPr>
        <w:t>). • por causa de Jônatas: Mefibosete era o único descendente restante de Saul e o único filho de Jônatas.</w:t>
      </w:r>
      <w:r>
        <w:rPr>
          <w:lang w:val="pt_PT" w:bidi="pt_PT"/>
        </w:rPr>
      </w:r>
      <w:r>
        <w:rPr>
          <w:lang w:val="pt_PT" w:bidi="pt_PT"/>
        </w:rPr>
      </w:r>
    </w:p>
    <w:p>
      <w:pPr/>
      <w:r>
        <w:rPr>
          <w:lang w:val="pt_PT" w:bidi="pt_PT"/>
        </w:rPr>
      </w:r>
    </w:p>
    <w:p>
      <w:pPr>
        <w:pStyle w:val="Heading2"/>
      </w:pPr>
      <w:r>
        <w:rPr>
          <w:lang w:val="pt_PT" w:bidi="pt_PT"/>
        </w:rPr>
        <w:t>2 Samuel 9.1–13</w:t>
      </w:r>
      <w:r>
        <w:rPr>
          <w:lang w:val="pt_PT" w:bidi="pt_PT"/>
        </w:rPr>
      </w:r>
    </w:p>
    <w:p>
      <w:pPr/>
      <w:r>
        <w:rPr>
          <w:lang w:val="pt_PT" w:bidi="pt_PT"/>
        </w:rPr>
      </w:r>
      <w:r>
        <w:rPr>
          <w:lang w:val="pt_PT" w:bidi="pt_PT"/>
        </w:rPr>
        <w:t>Davi mostrou misericórdia a Mefibosete, o filho aleijado de Jônatas. O incidente está intercalado entre as vitórias de Davi na batalha (</w:t>
      </w:r>
      <w:hyperlink r:id="rId201">
        <w:r>
          <w:rPr>
            <w:lang w:val="pt_PT" w:bidi="pt_PT"/>
          </w:rPr>
          <w:rPr>
            <w:color w:val="0000EE"/>
            <w:u w:val="single"/>
          </w:rPr>
          <w:t>8.1–18</w:t>
        </w:r>
      </w:hyperlink>
      <w:r>
        <w:rPr>
          <w:lang w:val="pt_PT" w:bidi="pt_PT"/>
        </w:rPr>
        <w:t xml:space="preserve">, </w:t>
      </w:r>
      <w:hyperlink r:id="rId265">
        <w:r>
          <w:rPr>
            <w:lang w:val="pt_PT" w:bidi="pt_PT"/>
          </w:rPr>
          <w:rPr>
            <w:color w:val="0000EE"/>
            <w:u w:val="single"/>
          </w:rPr>
          <w:t>10</w:t>
        </w:r>
      </w:hyperlink>
      <w:r>
        <w:rPr>
          <w:lang w:val="pt_PT" w:bidi="pt_PT"/>
        </w:rPr>
        <w:t>), indicando que Davi também tinha preocupação com os indivíduos e um coração compassivo.</w:t>
      </w:r>
      <w:r>
        <w:rPr>
          <w:lang w:val="pt_PT" w:bidi="pt_PT"/>
        </w:rPr>
      </w:r>
      <w:r>
        <w:rPr>
          <w:lang w:val="pt_PT" w:bidi="pt_PT"/>
        </w:rPr>
      </w:r>
    </w:p>
    <w:p>
      <w:pPr/>
      <w:r>
        <w:rPr>
          <w:lang w:val="pt_PT" w:bidi="pt_PT"/>
        </w:rPr>
      </w:r>
    </w:p>
    <w:p>
      <w:pPr>
        <w:pStyle w:val="Heading2"/>
      </w:pPr>
      <w:r>
        <w:rPr>
          <w:lang w:val="pt_PT" w:bidi="pt_PT"/>
        </w:rPr>
        <w:t>2 Samuel 9.3</w:t>
      </w:r>
      <w:r>
        <w:rPr>
          <w:lang w:val="pt_PT" w:bidi="pt_PT"/>
        </w:rPr>
      </w:r>
    </w:p>
    <w:p>
      <w:pPr/>
      <w:r>
        <w:rPr>
          <w:lang w:val="pt_PT" w:bidi="pt_PT"/>
        </w:rPr>
      </w:r>
      <w:r>
        <w:rPr>
          <w:lang w:val="pt_PT" w:bidi="pt_PT"/>
        </w:rPr>
        <w:t xml:space="preserve">Mefibosete era aleijado dos dois pés devido a um acidente na infância (veja </w:t>
      </w:r>
      <w:hyperlink r:id="rId266">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9.4</w:t>
      </w:r>
      <w:r>
        <w:rPr>
          <w:lang w:val="pt_PT" w:bidi="pt_PT"/>
        </w:rPr>
      </w:r>
    </w:p>
    <w:p>
      <w:pPr/>
      <w:r>
        <w:rPr>
          <w:lang w:val="pt_PT" w:bidi="pt_PT"/>
        </w:rPr>
      </w:r>
      <w:r>
        <w:rPr>
          <w:lang w:val="pt_PT" w:bidi="pt_PT"/>
        </w:rPr>
        <w:t>Lo-Debar era uma pequena cidade no norte da Transjordânia (a área a leste do Jordão), perto de Maanaim, a capital do falecido tio de Mefibosete, Isbosete. A cidade também ficava perto de Jabes-Gileade, onde Saul primeiro se destacou (</w:t>
      </w:r>
      <w:hyperlink r:id="rId267">
        <w:r>
          <w:rPr>
            <w:lang w:val="pt_PT" w:bidi="pt_PT"/>
          </w:rPr>
          <w:rPr>
            <w:color w:val="0000EE"/>
            <w:u w:val="single"/>
          </w:rPr>
          <w:t>1Sm 11.1–13</w:t>
        </w:r>
      </w:hyperlink>
      <w:r>
        <w:rPr>
          <w:lang w:val="pt_PT" w:bidi="pt_PT"/>
        </w:rPr>
        <w:t>). • Maquir, filho de Amiel</w:t>
      </w:r>
      <w:r>
        <w:rPr>
          <w:i/>
          <w:lang w:val="pt_PT" w:bidi="pt_PT"/>
        </w:rPr>
        <w:t>,</w:t>
      </w:r>
      <w:r>
        <w:rPr>
          <w:lang w:val="pt_PT" w:bidi="pt_PT"/>
        </w:rPr>
        <w:t xml:space="preserve"> anfitrião de Mefibosete, mais tarde apoiou Davi durante a revolta de Absalão (</w:t>
      </w:r>
      <w:hyperlink r:id="rId57">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9.5</w:t>
      </w:r>
      <w:r>
        <w:rPr>
          <w:lang w:val="pt_PT" w:bidi="pt_PT"/>
        </w:rPr>
      </w:r>
    </w:p>
    <w:p>
      <w:pPr/>
      <w:r>
        <w:rPr>
          <w:lang w:val="pt_PT" w:bidi="pt_PT"/>
        </w:rPr>
      </w:r>
      <w:r>
        <w:rPr>
          <w:lang w:val="pt_PT" w:bidi="pt_PT"/>
        </w:rPr>
        <w:t>Assim como Saul uma vez mandou chamar Davi (</w:t>
      </w:r>
      <w:hyperlink r:id="rId268">
        <w:r>
          <w:rPr>
            <w:lang w:val="pt_PT" w:bidi="pt_PT"/>
          </w:rPr>
          <w:rPr>
            <w:color w:val="0000EE"/>
            <w:u w:val="single"/>
          </w:rPr>
          <w:t>1Sm 16.19</w:t>
        </w:r>
      </w:hyperlink>
      <w:r>
        <w:rPr>
          <w:lang w:val="pt_PT" w:bidi="pt_PT"/>
        </w:rPr>
        <w:t>), agora Davi mandou chamar Mefibosete. No entanto, Saul mandou chamar alguém para servi-lo, enquanto Davi mandou chamar alguém a quem ele pudesse servir.</w:t>
      </w:r>
      <w:r>
        <w:rPr>
          <w:lang w:val="pt_PT" w:bidi="pt_PT"/>
        </w:rPr>
      </w:r>
      <w:r>
        <w:rPr>
          <w:lang w:val="pt_PT" w:bidi="pt_PT"/>
        </w:rPr>
      </w:r>
    </w:p>
    <w:p>
      <w:pPr/>
      <w:r>
        <w:rPr>
          <w:lang w:val="pt_PT" w:bidi="pt_PT"/>
        </w:rPr>
      </w:r>
    </w:p>
    <w:p>
      <w:pPr>
        <w:pStyle w:val="Heading2"/>
      </w:pPr>
      <w:r>
        <w:rPr>
          <w:lang w:val="pt_PT" w:bidi="pt_PT"/>
        </w:rPr>
        <w:t>2 Samuel 9.6</w:t>
      </w:r>
      <w:r>
        <w:rPr>
          <w:lang w:val="pt_PT" w:bidi="pt_PT"/>
        </w:rPr>
      </w:r>
    </w:p>
    <w:p>
      <w:pPr/>
      <w:r>
        <w:rPr>
          <w:lang w:val="pt_PT" w:bidi="pt_PT"/>
        </w:rPr>
      </w:r>
      <w:r>
        <w:rPr>
          <w:lang w:val="pt_PT" w:bidi="pt_PT"/>
        </w:rPr>
        <w:t>Dadas as limitações físicas de Mefibosete, curvar-se até o chão deve ter sido muito difícil.</w:t>
      </w:r>
      <w:r>
        <w:rPr>
          <w:lang w:val="pt_PT" w:bidi="pt_PT"/>
        </w:rPr>
      </w:r>
      <w:r>
        <w:rPr>
          <w:lang w:val="pt_PT" w:bidi="pt_PT"/>
        </w:rPr>
      </w:r>
    </w:p>
    <w:p>
      <w:pPr/>
      <w:r>
        <w:rPr>
          <w:lang w:val="pt_PT" w:bidi="pt_PT"/>
        </w:rPr>
      </w:r>
    </w:p>
    <w:p>
      <w:pPr>
        <w:pStyle w:val="Heading2"/>
      </w:pPr>
      <w:r>
        <w:rPr>
          <w:lang w:val="pt_PT" w:bidi="pt_PT"/>
        </w:rPr>
        <w:t>2 Samuel 9.7</w:t>
      </w:r>
      <w:r>
        <w:rPr>
          <w:lang w:val="pt_PT" w:bidi="pt_PT"/>
        </w:rPr>
      </w:r>
    </w:p>
    <w:p>
      <w:pPr/>
      <w:r>
        <w:rPr>
          <w:lang w:val="pt_PT" w:bidi="pt_PT"/>
        </w:rPr>
      </w:r>
      <w:r>
        <w:rPr>
          <w:lang w:val="pt_PT" w:bidi="pt_PT"/>
        </w:rPr>
        <w:t>David havia confiscado toda a propriedade que pertencia a... Saul.</w:t>
      </w:r>
      <w:r>
        <w:rPr>
          <w:lang w:val="pt_PT" w:bidi="pt_PT"/>
        </w:rPr>
      </w:r>
      <w:r>
        <w:rPr>
          <w:lang w:val="pt_PT" w:bidi="pt_PT"/>
        </w:rPr>
      </w:r>
    </w:p>
    <w:p>
      <w:pPr/>
      <w:r>
        <w:rPr>
          <w:lang w:val="pt_PT" w:bidi="pt_PT"/>
        </w:rPr>
      </w:r>
    </w:p>
    <w:p>
      <w:pPr>
        <w:pStyle w:val="Heading2"/>
      </w:pPr>
      <w:r>
        <w:rPr>
          <w:lang w:val="pt_PT" w:bidi="pt_PT"/>
        </w:rPr>
        <w:t>2 Samuel 9.8</w:t>
      </w:r>
      <w:r>
        <w:rPr>
          <w:lang w:val="pt_PT" w:bidi="pt_PT"/>
        </w:rPr>
      </w:r>
    </w:p>
    <w:p>
      <w:pPr/>
      <w:r>
        <w:rPr>
          <w:lang w:val="pt_PT" w:bidi="pt_PT"/>
        </w:rPr>
      </w:r>
      <w:r>
        <w:rPr>
          <w:lang w:val="pt_PT" w:bidi="pt_PT"/>
        </w:rPr>
        <w:t>Eu não valho mais do que um cachorro morto: Mefibosete sabia que qualquer pessoa com direito potencial ao trono poderia ser eliminada por ser considerada uma ameaça.</w:t>
      </w:r>
      <w:r>
        <w:rPr>
          <w:lang w:val="pt_PT" w:bidi="pt_PT"/>
        </w:rPr>
      </w:r>
      <w:r>
        <w:rPr>
          <w:lang w:val="pt_PT" w:bidi="pt_PT"/>
        </w:rPr>
      </w:r>
    </w:p>
    <w:p>
      <w:pPr/>
      <w:r>
        <w:rPr>
          <w:lang w:val="pt_PT" w:bidi="pt_PT"/>
        </w:rPr>
      </w:r>
    </w:p>
    <w:p>
      <w:pPr>
        <w:pStyle w:val="Heading2"/>
      </w:pPr>
      <w:r>
        <w:rPr>
          <w:lang w:val="pt_PT" w:bidi="pt_PT"/>
        </w:rPr>
        <w:t>2 Samuel 9.11</w:t>
      </w:r>
      <w:r>
        <w:rPr>
          <w:lang w:val="pt_PT" w:bidi="pt_PT"/>
        </w:rPr>
      </w:r>
    </w:p>
    <w:p>
      <w:pPr/>
      <w:r>
        <w:rPr>
          <w:lang w:val="pt_PT" w:bidi="pt_PT"/>
        </w:rPr>
      </w:r>
      <w:r>
        <w:rPr>
          <w:lang w:val="pt_PT" w:bidi="pt_PT"/>
        </w:rPr>
        <w:t>Ambos Ziba e Mefibosete (</w:t>
      </w:r>
      <w:hyperlink r:id="rId269">
        <w:r>
          <w:rPr>
            <w:lang w:val="pt_PT" w:bidi="pt_PT"/>
          </w:rPr>
          <w:rPr>
            <w:color w:val="0000EE"/>
            <w:u w:val="single"/>
          </w:rPr>
          <w:t>9.6</w:t>
        </w:r>
      </w:hyperlink>
      <w:r>
        <w:rPr>
          <w:lang w:val="pt_PT" w:bidi="pt_PT"/>
        </w:rPr>
        <w:t>) usaram a frase "Eu sou seu servo" ao se apresentarem perante o Rei Davi. Ao se referir a si mesmo como servo de Davi, Ziba mostrou que não era mais leal à dinastia de Saul. A sinceridade de ambos foi questionada posteriormente (</w:t>
      </w:r>
      <w:hyperlink r:id="rId270">
        <w:r>
          <w:rPr>
            <w:lang w:val="pt_PT" w:bidi="pt_PT"/>
          </w:rPr>
          <w:rPr>
            <w:color w:val="0000EE"/>
            <w:u w:val="single"/>
          </w:rPr>
          <w:t>16.1–4</w:t>
        </w:r>
      </w:hyperlink>
      <w:r>
        <w:rPr>
          <w:lang w:val="pt_PT" w:bidi="pt_PT"/>
        </w:rPr>
        <w:t xml:space="preserve">; </w:t>
      </w:r>
      <w:hyperlink r:id="rId271">
        <w:r>
          <w:rPr>
            <w:lang w:val="pt_PT" w:bidi="pt_PT"/>
          </w:rPr>
          <w:rPr>
            <w:color w:val="0000EE"/>
            <w:u w:val="single"/>
          </w:rPr>
          <w:t>19.17–30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9.13</w:t>
      </w:r>
      <w:r>
        <w:rPr>
          <w:lang w:val="pt_PT" w:bidi="pt_PT"/>
        </w:rPr>
      </w:r>
    </w:p>
    <w:p>
      <w:pPr/>
      <w:r>
        <w:rPr>
          <w:lang w:val="pt_PT" w:bidi="pt_PT"/>
        </w:rPr>
      </w:r>
      <w:r>
        <w:rPr>
          <w:lang w:val="pt_PT" w:bidi="pt_PT"/>
        </w:rPr>
        <w:t xml:space="preserve">aleijado dos dois pés: veja </w:t>
      </w:r>
      <w:hyperlink r:id="rId266">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w:t>
      </w:r>
      <w:r>
        <w:rPr>
          <w:lang w:val="pt_PT" w:bidi="pt_PT"/>
        </w:rPr>
      </w:r>
    </w:p>
    <w:p>
      <w:pPr/>
      <w:r>
        <w:rPr>
          <w:lang w:val="pt_PT" w:bidi="pt_PT"/>
        </w:rPr>
      </w:r>
      <w:r>
        <w:rPr>
          <w:lang w:val="pt_PT" w:bidi="pt_PT"/>
        </w:rPr>
        <w:t xml:space="preserve">Algum tempo depois: o Rei Hadadezer aparece em </w:t>
      </w:r>
      <w:hyperlink r:id="rId272">
        <w:r>
          <w:rPr>
            <w:lang w:val="pt_PT" w:bidi="pt_PT"/>
          </w:rPr>
          <w:rPr>
            <w:color w:val="0000EE"/>
            <w:u w:val="single"/>
          </w:rPr>
          <w:t>10.1–19</w:t>
        </w:r>
      </w:hyperlink>
      <w:r>
        <w:rPr>
          <w:lang w:val="pt_PT" w:bidi="pt_PT"/>
        </w:rPr>
        <w:t xml:space="preserve"> como o inimigo ativo e capaz (</w:t>
      </w:r>
      <w:hyperlink r:id="rId247">
        <w:r>
          <w:rPr>
            <w:lang w:val="pt_PT" w:bidi="pt_PT"/>
          </w:rPr>
          <w:rPr>
            <w:color w:val="0000EE"/>
            <w:u w:val="single"/>
          </w:rPr>
          <w:t>10.16</w:t>
        </w:r>
      </w:hyperlink>
      <w:r>
        <w:rPr>
          <w:lang w:val="pt_PT" w:bidi="pt_PT"/>
        </w:rPr>
        <w:t xml:space="preserve">), ainda que em </w:t>
      </w:r>
      <w:hyperlink r:id="rId201">
        <w:r>
          <w:rPr>
            <w:lang w:val="pt_PT" w:bidi="pt_PT"/>
          </w:rPr>
          <w:rPr>
            <w:color w:val="0000EE"/>
            <w:u w:val="single"/>
          </w:rPr>
          <w:t>8.1–18</w:t>
        </w:r>
      </w:hyperlink>
      <w:r>
        <w:rPr>
          <w:lang w:val="pt_PT" w:bidi="pt_PT"/>
        </w:rPr>
        <w:t xml:space="preserve"> Davi o tivesse derrotado (</w:t>
      </w:r>
      <w:hyperlink r:id="rId273">
        <w:r>
          <w:rPr>
            <w:lang w:val="pt_PT" w:bidi="pt_PT"/>
          </w:rPr>
          <w:rPr>
            <w:color w:val="0000EE"/>
            <w:u w:val="single"/>
          </w:rPr>
          <w:t>8.3</w:t>
        </w:r>
      </w:hyperlink>
      <w:r>
        <w:rPr>
          <w:lang w:val="pt_PT" w:bidi="pt_PT"/>
        </w:rPr>
        <w:t>) e saqueado sua cidade (</w:t>
      </w:r>
      <w:hyperlink r:id="rId274">
        <w:r>
          <w:rPr>
            <w:lang w:val="pt_PT" w:bidi="pt_PT"/>
          </w:rPr>
          <w:rPr>
            <w:color w:val="0000EE"/>
            <w:u w:val="single"/>
          </w:rPr>
          <w:t>8.7</w:t>
        </w:r>
      </w:hyperlink>
      <w:r>
        <w:rPr>
          <w:lang w:val="pt_PT" w:bidi="pt_PT"/>
        </w:rPr>
        <w:t>,</w:t>
      </w:r>
      <w:hyperlink r:id="rId275">
        <w:r>
          <w:rPr>
            <w:lang w:val="pt_PT" w:bidi="pt_PT"/>
          </w:rPr>
          <w:rPr>
            <w:color w:val="0000EE"/>
            <w:u w:val="single"/>
          </w:rPr>
          <w:t>12</w:t>
        </w:r>
      </w:hyperlink>
      <w:r>
        <w:rPr>
          <w:lang w:val="pt_PT" w:bidi="pt_PT"/>
        </w:rPr>
        <w:t xml:space="preserve">). Ou Hadadezer ainda estava vivo, havia se reagrupado e se revoltado em </w:t>
      </w:r>
      <w:hyperlink r:id="rId272">
        <w:r>
          <w:rPr>
            <w:lang w:val="pt_PT" w:bidi="pt_PT"/>
          </w:rPr>
          <w:rPr>
            <w:color w:val="0000EE"/>
            <w:u w:val="single"/>
          </w:rPr>
          <w:t>10.1–19</w:t>
        </w:r>
      </w:hyperlink>
      <w:r>
        <w:rPr>
          <w:lang w:val="pt_PT" w:bidi="pt_PT"/>
        </w:rPr>
        <w:t xml:space="preserve">; ou possivelmente </w:t>
      </w:r>
      <w:hyperlink r:id="rId272">
        <w:r>
          <w:rPr>
            <w:lang w:val="pt_PT" w:bidi="pt_PT"/>
          </w:rPr>
          <w:rPr>
            <w:color w:val="0000EE"/>
            <w:u w:val="single"/>
          </w:rPr>
          <w:t>10.1–19</w:t>
        </w:r>
      </w:hyperlink>
      <w:r>
        <w:rPr>
          <w:lang w:val="pt_PT" w:bidi="pt_PT"/>
        </w:rPr>
        <w:t xml:space="preserve"> detalha os eventos de </w:t>
      </w:r>
      <w:hyperlink r:id="rId201">
        <w:r>
          <w:rPr>
            <w:lang w:val="pt_PT" w:bidi="pt_PT"/>
          </w:rPr>
          <w:rPr>
            <w:color w:val="0000EE"/>
            <w:u w:val="single"/>
          </w:rPr>
          <w:t>8.1–18</w:t>
        </w:r>
      </w:hyperlink>
      <w:r>
        <w:rPr>
          <w:lang w:val="pt_PT" w:bidi="pt_PT"/>
        </w:rPr>
        <w:t xml:space="preserve"> como um prelúdio para </w:t>
      </w:r>
      <w:hyperlink r:id="rId276">
        <w:r>
          <w:rPr>
            <w:lang w:val="pt_PT" w:bidi="pt_PT"/>
          </w:rPr>
          <w:rPr>
            <w:color w:val="0000EE"/>
            <w:u w:val="single"/>
          </w:rPr>
          <w:t>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10.1–5</w:t>
      </w:r>
      <w:r>
        <w:rPr>
          <w:lang w:val="pt_PT" w:bidi="pt_PT"/>
        </w:rPr>
      </w:r>
    </w:p>
    <w:p>
      <w:pPr/>
      <w:r>
        <w:rPr>
          <w:lang w:val="pt_PT" w:bidi="pt_PT"/>
        </w:rPr>
      </w:r>
      <w:r>
        <w:rPr>
          <w:lang w:val="pt_PT" w:bidi="pt_PT"/>
        </w:rPr>
        <w:t>O rei de Amom insultou os embaixadores de Davi, o que levou a duas batalhas entre Israel e Amom (</w:t>
      </w:r>
      <w:hyperlink r:id="rId277">
        <w:r>
          <w:rPr>
            <w:lang w:val="pt_PT" w:bidi="pt_PT"/>
          </w:rPr>
          <w:rPr>
            <w:color w:val="0000EE"/>
            <w:u w:val="single"/>
          </w:rPr>
          <w:t>10.6–12.31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10.1–19</w:t>
      </w:r>
      <w:r>
        <w:rPr>
          <w:lang w:val="pt_PT" w:bidi="pt_PT"/>
        </w:rPr>
      </w:r>
    </w:p>
    <w:p>
      <w:pPr/>
      <w:r>
        <w:rPr>
          <w:lang w:val="pt_PT" w:bidi="pt_PT"/>
        </w:rPr>
      </w:r>
      <w:r>
        <w:rPr>
          <w:lang w:val="pt_PT" w:bidi="pt_PT"/>
        </w:rPr>
        <w:t xml:space="preserve">Após o interlúdio do cap. </w:t>
      </w:r>
      <w:hyperlink r:id="rId106">
        <w:r>
          <w:rPr>
            <w:lang w:val="pt_PT" w:bidi="pt_PT"/>
          </w:rPr>
          <w:rPr>
            <w:color w:val="0000EE"/>
            <w:u w:val="single"/>
          </w:rPr>
          <w:t>9</w:t>
        </w:r>
      </w:hyperlink>
      <w:r>
        <w:rPr>
          <w:lang w:val="pt_PT" w:bidi="pt_PT"/>
        </w:rPr>
        <w:t>, a narrativa retorna aos feitos militares de Davi. Os amonitas provavelmente eram a potência política dominante na Transjordânia (a área a leste do Jordão) durante o reinado de Saul e nos primeiros anos do reinado de Davi.</w:t>
      </w:r>
      <w:r>
        <w:rPr>
          <w:lang w:val="pt_PT" w:bidi="pt_PT"/>
        </w:rPr>
      </w:r>
      <w:r>
        <w:rPr>
          <w:lang w:val="pt_PT" w:bidi="pt_PT"/>
        </w:rPr>
      </w:r>
    </w:p>
    <w:p>
      <w:pPr/>
      <w:r>
        <w:rPr>
          <w:lang w:val="pt_PT" w:bidi="pt_PT"/>
        </w:rPr>
      </w:r>
    </w:p>
    <w:p>
      <w:pPr>
        <w:pStyle w:val="Heading2"/>
      </w:pPr>
      <w:r>
        <w:rPr>
          <w:lang w:val="pt_PT" w:bidi="pt_PT"/>
        </w:rPr>
        <w:t>2 Samuel 10.2</w:t>
      </w:r>
      <w:r>
        <w:rPr>
          <w:lang w:val="pt_PT" w:bidi="pt_PT"/>
        </w:rPr>
      </w:r>
    </w:p>
    <w:p>
      <w:pPr/>
      <w:r>
        <w:rPr>
          <w:lang w:val="pt_PT" w:bidi="pt_PT"/>
        </w:rPr>
      </w:r>
      <w:r>
        <w:rPr>
          <w:lang w:val="pt_PT" w:bidi="pt_PT"/>
        </w:rPr>
        <w:t xml:space="preserve">Em ambos os caps. </w:t>
      </w:r>
      <w:hyperlink r:id="rId106">
        <w:r>
          <w:rPr>
            <w:lang w:val="pt_PT" w:bidi="pt_PT"/>
          </w:rPr>
          <w:rPr>
            <w:color w:val="0000EE"/>
            <w:u w:val="single"/>
          </w:rPr>
          <w:t>9</w:t>
        </w:r>
      </w:hyperlink>
      <w:r>
        <w:rPr>
          <w:lang w:val="pt_PT" w:bidi="pt_PT"/>
        </w:rPr>
        <w:t xml:space="preserve"> e </w:t>
      </w:r>
      <w:hyperlink r:id="rId272">
        <w:r>
          <w:rPr>
            <w:lang w:val="pt_PT" w:bidi="pt_PT"/>
          </w:rPr>
          <w:rPr>
            <w:color w:val="0000EE"/>
            <w:u w:val="single"/>
          </w:rPr>
          <w:t>10</w:t>
        </w:r>
      </w:hyperlink>
      <w:r>
        <w:rPr>
          <w:lang w:val="pt_PT" w:bidi="pt_PT"/>
        </w:rPr>
        <w:t xml:space="preserve">, Davi queria mostrar lealdade (khesed; também em </w:t>
      </w:r>
      <w:hyperlink r:id="rId278">
        <w:r>
          <w:rPr>
            <w:lang w:val="pt_PT" w:bidi="pt_PT"/>
          </w:rPr>
          <w:rPr>
            <w:color w:val="0000EE"/>
            <w:u w:val="single"/>
          </w:rPr>
          <w:t>9.1</w:t>
        </w:r>
      </w:hyperlink>
      <w:r>
        <w:rPr>
          <w:lang w:val="pt_PT" w:bidi="pt_PT"/>
        </w:rPr>
        <w:t>,</w:t>
      </w:r>
      <w:hyperlink r:id="rId279">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10.4</w:t>
      </w:r>
      <w:r>
        <w:rPr>
          <w:lang w:val="pt_PT" w:bidi="pt_PT"/>
        </w:rPr>
      </w:r>
    </w:p>
    <w:p>
      <w:pPr/>
      <w:r>
        <w:rPr>
          <w:lang w:val="pt_PT" w:bidi="pt_PT"/>
        </w:rPr>
      </w:r>
      <w:r>
        <w:rPr>
          <w:lang w:val="pt_PT" w:bidi="pt_PT"/>
        </w:rPr>
        <w:t>Raspar metade da barba de cada homem tinha a intenção de maximizar a humilhação e o ridículo. • cortou as suas roupas: a exibição humilhante dos genitais ou das nádegas estava associada à derrota militar e ao exílio (</w:t>
      </w:r>
      <w:hyperlink r:id="rId280">
        <w:r>
          <w:rPr>
            <w:lang w:val="pt_PT" w:bidi="pt_PT"/>
          </w:rPr>
          <w:rPr>
            <w:color w:val="0000EE"/>
            <w:u w:val="single"/>
          </w:rPr>
          <w:t>Is 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10.5</w:t>
      </w:r>
      <w:r>
        <w:rPr>
          <w:lang w:val="pt_PT" w:bidi="pt_PT"/>
        </w:rPr>
      </w:r>
    </w:p>
    <w:p>
      <w:pPr/>
      <w:r>
        <w:rPr>
          <w:lang w:val="pt_PT" w:bidi="pt_PT"/>
        </w:rPr>
      </w:r>
      <w:r>
        <w:rPr>
          <w:lang w:val="pt_PT" w:bidi="pt_PT"/>
        </w:rPr>
        <w:t xml:space="preserve">A cidade de Jericó ainda não havia sido formalmente reconstruída (veja </w:t>
      </w:r>
      <w:hyperlink r:id="rId281">
        <w:r>
          <w:rPr>
            <w:lang w:val="pt_PT" w:bidi="pt_PT"/>
          </w:rPr>
          <w:rPr>
            <w:color w:val="0000EE"/>
            <w:u w:val="single"/>
          </w:rPr>
          <w:t>1Rs 16.34</w:t>
        </w:r>
      </w:hyperlink>
      <w:r>
        <w:rPr>
          <w:lang w:val="pt_PT" w:bidi="pt_PT"/>
        </w:rPr>
        <w:t>), mas o local estava situado ao lado da maior e mais abundante nascente da terra, então as pessoas continuavam a habitar na área. Qualquer pessoa viajando de Amom para Jerusalém passaria bem por ali. Era um lugar de reclusão da humilhação dos homens.</w:t>
      </w:r>
      <w:r>
        <w:rPr>
          <w:lang w:val="pt_PT" w:bidi="pt_PT"/>
        </w:rPr>
      </w:r>
      <w:r>
        <w:rPr>
          <w:lang w:val="pt_PT" w:bidi="pt_PT"/>
        </w:rPr>
      </w:r>
    </w:p>
    <w:p>
      <w:pPr/>
      <w:r>
        <w:rPr>
          <w:lang w:val="pt_PT" w:bidi="pt_PT"/>
        </w:rPr>
      </w:r>
    </w:p>
    <w:p>
      <w:pPr>
        <w:pStyle w:val="Heading2"/>
      </w:pPr>
      <w:r>
        <w:rPr>
          <w:lang w:val="pt_PT" w:bidi="pt_PT"/>
        </w:rPr>
        <w:t>2 Samuel 10.6</w:t>
      </w:r>
      <w:r>
        <w:rPr>
          <w:lang w:val="pt_PT" w:bidi="pt_PT"/>
        </w:rPr>
      </w:r>
    </w:p>
    <w:p>
      <w:pPr/>
      <w:r>
        <w:rPr>
          <w:lang w:val="pt_PT" w:bidi="pt_PT"/>
        </w:rPr>
      </w:r>
      <w:r>
        <w:rPr>
          <w:lang w:val="pt_PT" w:bidi="pt_PT"/>
        </w:rPr>
        <w:t xml:space="preserve">Soldados de infantaria arameus: veja </w:t>
      </w:r>
      <w:hyperlink r:id="rId282">
        <w:r>
          <w:rPr>
            <w:lang w:val="pt_PT" w:bidi="pt_PT"/>
          </w:rPr>
          <w:rPr>
            <w:color w:val="0000EE"/>
            <w:u w:val="single"/>
          </w:rPr>
          <w:t>8.5–6</w:t>
        </w:r>
      </w:hyperlink>
      <w:r>
        <w:rPr>
          <w:lang w:val="pt_PT" w:bidi="pt_PT"/>
        </w:rPr>
        <w:t xml:space="preserve">. • Bete-Reobe e Zobá: veja </w:t>
      </w:r>
      <w:hyperlink r:id="rId273">
        <w:r>
          <w:rPr>
            <w:lang w:val="pt_PT" w:bidi="pt_PT"/>
          </w:rPr>
          <w:rPr>
            <w:color w:val="0000EE"/>
            <w:u w:val="single"/>
          </w:rPr>
          <w:t>8.3</w:t>
        </w:r>
      </w:hyperlink>
      <w:r>
        <w:rPr>
          <w:lang w:val="pt_PT" w:bidi="pt_PT"/>
        </w:rPr>
        <w:t>,</w:t>
      </w:r>
      <w:hyperlink r:id="rId275">
        <w:r>
          <w:rPr>
            <w:lang w:val="pt_PT" w:bidi="pt_PT"/>
          </w:rPr>
          <w:rPr>
            <w:color w:val="0000EE"/>
            <w:u w:val="single"/>
          </w:rPr>
          <w:t>12</w:t>
        </w:r>
      </w:hyperlink>
      <w:r>
        <w:rPr>
          <w:lang w:val="pt_PT" w:bidi="pt_PT"/>
        </w:rPr>
        <w:t xml:space="preserve">. • a terra de Tobe (literalmente </w:t>
      </w:r>
      <w:r>
        <w:rPr>
          <w:i/>
          <w:lang w:val="pt_PT" w:bidi="pt_PT"/>
        </w:rPr>
        <w:t>o homem de Tobe</w:t>
      </w:r>
      <w:r>
        <w:rPr>
          <w:lang w:val="pt_PT" w:bidi="pt_PT"/>
        </w:rPr>
        <w:t>) possivelmente se refere a um rei vassalo e região sob a soberania de Hadadezer.</w:t>
      </w:r>
      <w:r>
        <w:rPr>
          <w:lang w:val="pt_PT" w:bidi="pt_PT"/>
        </w:rPr>
      </w:r>
      <w:r>
        <w:rPr>
          <w:lang w:val="pt_PT" w:bidi="pt_PT"/>
        </w:rPr>
      </w:r>
    </w:p>
    <w:p>
      <w:pPr/>
      <w:r>
        <w:rPr>
          <w:lang w:val="pt_PT" w:bidi="pt_PT"/>
        </w:rPr>
      </w:r>
    </w:p>
    <w:p>
      <w:pPr>
        <w:pStyle w:val="Heading2"/>
      </w:pPr>
      <w:r>
        <w:rPr>
          <w:lang w:val="pt_PT" w:bidi="pt_PT"/>
        </w:rPr>
        <w:t>2 Samuel 10.8</w:t>
      </w:r>
      <w:r>
        <w:rPr>
          <w:lang w:val="pt_PT" w:bidi="pt_PT"/>
        </w:rPr>
      </w:r>
    </w:p>
    <w:p>
      <w:pPr/>
      <w:r>
        <w:rPr>
          <w:lang w:val="pt_PT" w:bidi="pt_PT"/>
        </w:rPr>
      </w:r>
      <w:r>
        <w:rPr>
          <w:lang w:val="pt_PT" w:bidi="pt_PT"/>
        </w:rPr>
        <w:t>Os israelitas tiveram uma batalha dupla: contra os amonitas em frente às suas fortificações na entrada do portão da cidade e contra o exército arameu nos campos abertos.</w:t>
      </w:r>
      <w:r>
        <w:rPr>
          <w:lang w:val="pt_PT" w:bidi="pt_PT"/>
        </w:rPr>
      </w:r>
      <w:r>
        <w:rPr>
          <w:lang w:val="pt_PT" w:bidi="pt_PT"/>
        </w:rPr>
      </w:r>
    </w:p>
    <w:p>
      <w:pPr/>
      <w:r>
        <w:rPr>
          <w:lang w:val="pt_PT" w:bidi="pt_PT"/>
        </w:rPr>
      </w:r>
    </w:p>
    <w:p>
      <w:pPr>
        <w:pStyle w:val="Heading2"/>
      </w:pPr>
      <w:r>
        <w:rPr>
          <w:lang w:val="pt_PT" w:bidi="pt_PT"/>
        </w:rPr>
        <w:t>2 Samuel 10.12</w:t>
      </w:r>
      <w:r>
        <w:rPr>
          <w:lang w:val="pt_PT" w:bidi="pt_PT"/>
        </w:rPr>
      </w:r>
    </w:p>
    <w:p>
      <w:pPr/>
      <w:r>
        <w:rPr>
          <w:lang w:val="pt_PT" w:bidi="pt_PT"/>
        </w:rPr>
      </w:r>
      <w:r>
        <w:rPr>
          <w:lang w:val="pt_PT" w:bidi="pt_PT"/>
        </w:rPr>
        <w:t xml:space="preserve">Seja corajoso! Frequentemente o sacerdote ou outro líder oferecia exortações pré-batalha (cf. </w:t>
      </w:r>
      <w:hyperlink r:id="rId283">
        <w:r>
          <w:rPr>
            <w:lang w:val="pt_PT" w:bidi="pt_PT"/>
          </w:rPr>
          <w:rPr>
            <w:color w:val="0000EE"/>
            <w:u w:val="single"/>
          </w:rPr>
          <w:t>Nm 31.6</w:t>
        </w:r>
      </w:hyperlink>
      <w:r>
        <w:rPr>
          <w:lang w:val="pt_PT" w:bidi="pt_PT"/>
        </w:rPr>
        <w:t xml:space="preserve">; </w:t>
      </w:r>
      <w:hyperlink r:id="rId284">
        <w:r>
          <w:rPr>
            <w:lang w:val="pt_PT" w:bidi="pt_PT"/>
          </w:rPr>
          <w:rPr>
            <w:color w:val="0000EE"/>
            <w:u w:val="single"/>
          </w:rPr>
          <w:t>Dt 20.2</w:t>
        </w:r>
      </w:hyperlink>
      <w:r>
        <w:rPr>
          <w:lang w:val="pt_PT" w:bidi="pt_PT"/>
        </w:rPr>
        <w:t xml:space="preserve">; </w:t>
      </w:r>
      <w:hyperlink r:id="rId285">
        <w:r>
          <w:rPr>
            <w:lang w:val="pt_PT" w:bidi="pt_PT"/>
          </w:rPr>
          <w:rPr>
            <w:color w:val="0000EE"/>
            <w:u w:val="single"/>
          </w:rPr>
          <w:t>Jz 4.14</w:t>
        </w:r>
      </w:hyperlink>
      <w:r>
        <w:rPr>
          <w:lang w:val="pt_PT" w:bidi="pt_PT"/>
        </w:rPr>
        <w:t xml:space="preserve">; </w:t>
      </w:r>
      <w:hyperlink r:id="rId150">
        <w:r>
          <w:rPr>
            <w:lang w:val="pt_PT" w:bidi="pt_PT"/>
          </w:rPr>
          <w:rPr>
            <w:color w:val="0000EE"/>
            <w:u w:val="single"/>
          </w:rPr>
          <w:t>1Sm 4.4</w:t>
        </w:r>
      </w:hyperlink>
      <w:r>
        <w:rPr>
          <w:lang w:val="pt_PT" w:bidi="pt_PT"/>
        </w:rPr>
        <w:t xml:space="preserve">; </w:t>
      </w:r>
      <w:hyperlink r:id="rId181">
        <w:r>
          <w:rPr>
            <w:lang w:val="pt_PT" w:bidi="pt_PT"/>
          </w:rPr>
          <w:rPr>
            <w:color w:val="0000EE"/>
            <w:u w:val="single"/>
          </w:rPr>
          <w:t>14.3</w:t>
        </w:r>
      </w:hyperlink>
      <w:r>
        <w:rPr>
          <w:lang w:val="pt_PT" w:bidi="pt_PT"/>
        </w:rPr>
        <w:t xml:space="preserve">; </w:t>
      </w:r>
      <w:hyperlink r:id="rId184">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10.16</w:t>
      </w:r>
      <w:r>
        <w:rPr>
          <w:lang w:val="pt_PT" w:bidi="pt_PT"/>
        </w:rPr>
      </w:r>
    </w:p>
    <w:p>
      <w:pPr/>
      <w:r>
        <w:rPr>
          <w:lang w:val="pt_PT" w:bidi="pt_PT"/>
        </w:rPr>
      </w:r>
      <w:r>
        <w:rPr>
          <w:lang w:val="pt_PT" w:bidi="pt_PT"/>
        </w:rPr>
        <w:t xml:space="preserve">Hadadezer: veja </w:t>
      </w:r>
      <w:r>
        <w:rPr>
          <w:lang w:val="pt_PT" w:bidi="pt_PT"/>
        </w:rPr>
        <w:t>nota de estudo em 10.1</w:t>
      </w:r>
      <w:r>
        <w:rPr>
          <w:lang w:val="pt_PT" w:bidi="pt_PT"/>
        </w:rPr>
        <w:t xml:space="preserve">. • Helã é desconhecido. • Aparentemente, Davi havia estendido seu império até o norte, até o rio Eufrates (veja também </w:t>
      </w:r>
      <w:r>
        <w:rPr>
          <w:lang w:val="pt_PT" w:bidi="pt_PT"/>
        </w:rPr>
        <w:t>nota de estudo em 8.3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w:t>
      </w:r>
      <w:r>
        <w:rPr>
          <w:lang w:val="pt_PT" w:bidi="pt_PT"/>
        </w:rPr>
      </w:r>
    </w:p>
    <w:p>
      <w:pPr/>
      <w:r>
        <w:rPr>
          <w:lang w:val="pt_PT" w:bidi="pt_PT"/>
        </w:rPr>
      </w:r>
      <w:r>
        <w:rPr>
          <w:lang w:val="pt_PT" w:bidi="pt_PT"/>
        </w:rPr>
        <w:t xml:space="preserve">Na primavera daquele ano, a terra começou a secar após as fortes chuvas de inverno. Os reis evitavam a guerra durante a estação chuvosa. • Davi ficou para trás ou porque era irresponsável em cumprir seus deveres reais ou porque confiava que Joabe resolveria eficientemente o problema dos amonitas (cf. </w:t>
      </w:r>
      <w:hyperlink r:id="rId286">
        <w:r>
          <w:rPr>
            <w:lang w:val="pt_PT" w:bidi="pt_PT"/>
          </w:rPr>
          <w:rPr>
            <w:color w:val="0000EE"/>
            <w:u w:val="single"/>
          </w:rPr>
          <w:t>10.7</w:t>
        </w:r>
      </w:hyperlink>
      <w:r>
        <w:rPr>
          <w:lang w:val="pt_PT" w:bidi="pt_PT"/>
        </w:rPr>
        <w:t>). Esta é a primeira menção de um líder de Israel ficando fora do campo de batalha em tempo de guerra.</w:t>
      </w:r>
      <w:r>
        <w:rPr>
          <w:lang w:val="pt_PT" w:bidi="pt_PT"/>
        </w:rPr>
      </w:r>
      <w:r>
        <w:rPr>
          <w:lang w:val="pt_PT" w:bidi="pt_PT"/>
        </w:rPr>
      </w:r>
    </w:p>
    <w:p>
      <w:pPr/>
      <w:r>
        <w:rPr>
          <w:lang w:val="pt_PT" w:bidi="pt_PT"/>
        </w:rPr>
      </w:r>
    </w:p>
    <w:p>
      <w:pPr>
        <w:pStyle w:val="Heading2"/>
      </w:pPr>
      <w:r>
        <w:rPr>
          <w:lang w:val="pt_PT" w:bidi="pt_PT"/>
        </w:rPr>
        <w:t>2 Samuel 11.1–27</w:t>
      </w:r>
      <w:r>
        <w:rPr>
          <w:lang w:val="pt_PT" w:bidi="pt_PT"/>
        </w:rPr>
      </w:r>
    </w:p>
    <w:p>
      <w:pPr/>
      <w:r>
        <w:rPr>
          <w:lang w:val="pt_PT" w:bidi="pt_PT"/>
        </w:rPr>
      </w:r>
      <w:r>
        <w:rPr>
          <w:lang w:val="pt_PT" w:bidi="pt_PT"/>
        </w:rPr>
        <w:t>O caso de Davi com Bate-Seba e o assassinato de seu marido Urias mostram que Davi era capaz de grandes falhas e lançaram uma sombra escura sobre a vida e carreira de Davi. Essas falhas ocorreram durante um período de grande sucesso militar contra os amonitas (</w:t>
      </w:r>
      <w:hyperlink r:id="rId287">
        <w:r>
          <w:rPr>
            <w:lang w:val="pt_PT" w:bidi="pt_PT"/>
          </w:rPr>
          <w:rPr>
            <w:color w:val="0000EE"/>
            <w:u w:val="single"/>
          </w:rPr>
          <w:t>10.1–11.1</w:t>
        </w:r>
      </w:hyperlink>
      <w:r>
        <w:rPr>
          <w:lang w:val="pt_PT" w:bidi="pt_PT"/>
        </w:rPr>
        <w:t xml:space="preserve">; </w:t>
      </w:r>
      <w:hyperlink r:id="rId288">
        <w:r>
          <w:rPr>
            <w:lang w:val="pt_PT" w:bidi="pt_PT"/>
          </w:rPr>
          <w:rPr>
            <w:color w:val="0000EE"/>
            <w:u w:val="single"/>
          </w:rPr>
          <w:t>12.26–31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w:t>
      </w:r>
      <w:r>
        <w:rPr>
          <w:lang w:val="pt_PT" w:bidi="pt_PT"/>
        </w:rPr>
      </w:r>
    </w:p>
    <w:p>
      <w:pPr/>
      <w:r>
        <w:rPr>
          <w:lang w:val="pt_PT" w:bidi="pt_PT"/>
        </w:rPr>
      </w:r>
      <w:r>
        <w:rPr>
          <w:lang w:val="pt_PT" w:bidi="pt_PT"/>
        </w:rPr>
        <w:t>caminhando no telhado: os telhados das casas eram planos e eram regularmente usados para uma variedade de propósitos, como secar e armazenar produtos (</w:t>
      </w:r>
      <w:hyperlink r:id="rId289">
        <w:r>
          <w:rPr>
            <w:lang w:val="pt_PT" w:bidi="pt_PT"/>
          </w:rPr>
          <w:rPr>
            <w:color w:val="0000EE"/>
            <w:u w:val="single"/>
          </w:rPr>
          <w:t>Js 2.6</w:t>
        </w:r>
      </w:hyperlink>
      <w:r>
        <w:rPr>
          <w:lang w:val="pt_PT" w:bidi="pt_PT"/>
        </w:rPr>
        <w:t>), passear e socializar, e dormir em clima quente. • Bate-Seba estava tomando banho à vista do telhado do palácio do rei, mas talvez ela presumisse que todos estariam dentro de casa, buscando refúgio do calor ou tirando um descanso ao meio-dia.</w:t>
      </w:r>
      <w:r>
        <w:rPr>
          <w:lang w:val="pt_PT" w:bidi="pt_PT"/>
        </w:rPr>
      </w:r>
      <w:r>
        <w:rPr>
          <w:lang w:val="pt_PT" w:bidi="pt_PT"/>
        </w:rPr>
      </w:r>
    </w:p>
    <w:p>
      <w:pPr/>
      <w:r>
        <w:rPr>
          <w:lang w:val="pt_PT" w:bidi="pt_PT"/>
        </w:rPr>
      </w:r>
    </w:p>
    <w:p>
      <w:pPr>
        <w:pStyle w:val="Heading2"/>
      </w:pPr>
      <w:r>
        <w:rPr>
          <w:lang w:val="pt_PT" w:bidi="pt_PT"/>
        </w:rPr>
        <w:t>2 Samuel 11.3</w:t>
      </w:r>
      <w:r>
        <w:rPr>
          <w:lang w:val="pt_PT" w:bidi="pt_PT"/>
        </w:rPr>
      </w:r>
    </w:p>
    <w:p>
      <w:pPr/>
      <w:r>
        <w:rPr>
          <w:lang w:val="pt_PT" w:bidi="pt_PT"/>
        </w:rPr>
      </w:r>
      <w:r>
        <w:rPr>
          <w:lang w:val="pt_PT" w:bidi="pt_PT"/>
        </w:rPr>
        <w:t xml:space="preserve">Bate-Seba significa “filha de sete” ou “filha do juramento”. Seu pai Eliã era filho de Aitofel (veja </w:t>
      </w:r>
      <w:hyperlink r:id="rId290">
        <w:r>
          <w:rPr>
            <w:lang w:val="pt_PT" w:bidi="pt_PT"/>
          </w:rPr>
          <w:rPr>
            <w:color w:val="0000EE"/>
            <w:u w:val="single"/>
          </w:rPr>
          <w:t>23.34</w:t>
        </w:r>
      </w:hyperlink>
      <w:r>
        <w:rPr>
          <w:lang w:val="pt_PT" w:bidi="pt_PT"/>
        </w:rPr>
        <w:t>), um conselheiro procurado por Davi e depois por Absalão (</w:t>
      </w:r>
      <w:hyperlink r:id="rId291">
        <w:r>
          <w:rPr>
            <w:lang w:val="pt_PT" w:bidi="pt_PT"/>
          </w:rPr>
          <w:rPr>
            <w:color w:val="0000EE"/>
            <w:u w:val="single"/>
          </w:rPr>
          <w:t>15.12</w:t>
        </w:r>
      </w:hyperlink>
      <w:r>
        <w:rPr>
          <w:lang w:val="pt_PT" w:bidi="pt_PT"/>
        </w:rPr>
        <w:t xml:space="preserve">; </w:t>
      </w:r>
      <w:hyperlink r:id="rId292">
        <w:r>
          <w:rPr>
            <w:lang w:val="pt_PT" w:bidi="pt_PT"/>
          </w:rPr>
          <w:rPr>
            <w:color w:val="0000EE"/>
            <w:u w:val="single"/>
          </w:rPr>
          <w:t>16.23</w:t>
        </w:r>
      </w:hyperlink>
      <w:r>
        <w:rPr>
          <w:lang w:val="pt_PT" w:bidi="pt_PT"/>
        </w:rPr>
        <w:t>). Para desgosto de Davi (</w:t>
      </w:r>
      <w:hyperlink r:id="rId293">
        <w:r>
          <w:rPr>
            <w:lang w:val="pt_PT" w:bidi="pt_PT"/>
          </w:rPr>
          <w:rPr>
            <w:color w:val="0000EE"/>
            <w:u w:val="single"/>
          </w:rPr>
          <w:t>15.31</w:t>
        </w:r>
      </w:hyperlink>
      <w:r>
        <w:rPr>
          <w:lang w:val="pt_PT" w:bidi="pt_PT"/>
        </w:rPr>
        <w:t>), Aitofel mais tarde mudou sua lealdade de Davi para Absalão (</w:t>
      </w:r>
      <w:hyperlink r:id="rId294">
        <w:r>
          <w:rPr>
            <w:lang w:val="pt_PT" w:bidi="pt_PT"/>
          </w:rPr>
          <w:rPr>
            <w:color w:val="0000EE"/>
            <w:u w:val="single"/>
          </w:rPr>
          <w:t>17.1–4</w:t>
        </w:r>
      </w:hyperlink>
      <w:r>
        <w:rPr>
          <w:lang w:val="pt_PT" w:bidi="pt_PT"/>
        </w:rPr>
        <w:t xml:space="preserve">, </w:t>
      </w:r>
      <w:hyperlink r:id="rId295">
        <w:r>
          <w:rPr>
            <w:lang w:val="pt_PT" w:bidi="pt_PT"/>
          </w:rPr>
          <w:rPr>
            <w:color w:val="0000EE"/>
            <w:u w:val="single"/>
          </w:rPr>
          <w:t>14</w:t>
        </w:r>
      </w:hyperlink>
      <w:r>
        <w:rPr>
          <w:lang w:val="pt_PT" w:bidi="pt_PT"/>
        </w:rPr>
        <w:t>) e aconselhou Absalão a dormir com as concubinas de Davi em um telhado, à vista de todos (</w:t>
      </w:r>
      <w:hyperlink r:id="rId296">
        <w:r>
          <w:rPr>
            <w:lang w:val="pt_PT" w:bidi="pt_PT"/>
          </w:rPr>
          <w:rPr>
            <w:color w:val="0000EE"/>
            <w:u w:val="single"/>
          </w:rPr>
          <w:t>16.20–22</w:t>
        </w:r>
      </w:hyperlink>
      <w:r>
        <w:rPr>
          <w:lang w:val="pt_PT" w:bidi="pt_PT"/>
        </w:rPr>
        <w:t>). • Urias é um nome hebraico (que significa “Yahweh [é] minha luz”); ele poderia ser um mercenário estrangeiro, um convertido à religião israelita ou um israelita de herança hitita. Urias também pode ter sido membro da aristocracia não israelita em Jerusalém que antecedeu a conquista da cidade por Davi. Ele era um dos Trinta — os mais poderosos guerreiros de Davi (</w:t>
      </w:r>
      <w:hyperlink r:id="rId297">
        <w:r>
          <w:rPr>
            <w:lang w:val="pt_PT" w:bidi="pt_PT"/>
          </w:rPr>
          <w:rPr>
            <w:color w:val="0000EE"/>
            <w:u w:val="single"/>
          </w:rPr>
          <w:t>23.39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11.4</w:t>
      </w:r>
      <w:r>
        <w:rPr>
          <w:lang w:val="pt_PT" w:bidi="pt_PT"/>
        </w:rPr>
      </w:r>
    </w:p>
    <w:p>
      <w:pPr/>
      <w:r>
        <w:rPr>
          <w:lang w:val="pt_PT" w:bidi="pt_PT"/>
        </w:rPr>
      </w:r>
      <w:r>
        <w:rPr>
          <w:lang w:val="pt_PT" w:bidi="pt_PT"/>
        </w:rPr>
        <w:t xml:space="preserve">Não está claro se Bate-Seba veio ao palácio de Davi voluntariamente. O fato de que não há protestos registrados (cp. </w:t>
      </w:r>
      <w:hyperlink r:id="rId298">
        <w:r>
          <w:rPr>
            <w:lang w:val="pt_PT" w:bidi="pt_PT"/>
          </w:rPr>
          <w:rPr>
            <w:color w:val="0000EE"/>
            <w:u w:val="single"/>
          </w:rPr>
          <w:t>13.12–13</w:t>
        </w:r>
      </w:hyperlink>
      <w:r>
        <w:rPr>
          <w:lang w:val="pt_PT" w:bidi="pt_PT"/>
        </w:rPr>
        <w:t>) e que ela se casou com Davi, teve outro filho com ele e o persuadiu a designar seu filho como herdeiro (</w:t>
      </w:r>
      <w:hyperlink r:id="rId299">
        <w:r>
          <w:rPr>
            <w:lang w:val="pt_PT" w:bidi="pt_PT"/>
          </w:rPr>
          <w:rPr>
            <w:color w:val="0000EE"/>
            <w:u w:val="single"/>
          </w:rPr>
          <w:t>1Rs 1.11–21</w:t>
        </w:r>
      </w:hyperlink>
      <w:r>
        <w:rPr>
          <w:lang w:val="pt_PT" w:bidi="pt_PT"/>
        </w:rPr>
        <w:t>) sugere que ela pode ter sido uma parceira disposta. No entanto, Bate-Seba lamentou por seu marido (</w:t>
      </w:r>
      <w:hyperlink r:id="rId300">
        <w:r>
          <w:rPr>
            <w:lang w:val="pt_PT" w:bidi="pt_PT"/>
          </w:rPr>
          <w:rPr>
            <w:color w:val="0000EE"/>
            <w:u w:val="single"/>
          </w:rPr>
          <w:t>2Sm 11.26–27</w:t>
        </w:r>
      </w:hyperlink>
      <w:r>
        <w:rPr>
          <w:lang w:val="pt_PT" w:bidi="pt_PT"/>
        </w:rPr>
        <w:t>), e apenas Davi foi condenado por este ato (</w:t>
      </w:r>
      <w:hyperlink r:id="rId301">
        <w:r>
          <w:rPr>
            <w:lang w:val="pt_PT" w:bidi="pt_PT"/>
          </w:rPr>
          <w:rPr>
            <w:color w:val="0000EE"/>
            <w:u w:val="single"/>
          </w:rPr>
          <w:t>11.27</w:t>
        </w:r>
      </w:hyperlink>
      <w:r>
        <w:rPr>
          <w:lang w:val="pt_PT" w:bidi="pt_PT"/>
        </w:rPr>
        <w:t xml:space="preserve">), então ela pode ter sido violada contra sua vontade. • A frase após ter seu período menstrual (veja </w:t>
      </w:r>
      <w:hyperlink r:id="rId302">
        <w:r>
          <w:rPr>
            <w:lang w:val="pt_PT" w:bidi="pt_PT"/>
          </w:rPr>
          <w:rPr>
            <w:color w:val="0000EE"/>
            <w:u w:val="single"/>
          </w:rPr>
          <w:t>Lv 15.19–24</w:t>
        </w:r>
      </w:hyperlink>
      <w:r>
        <w:rPr>
          <w:lang w:val="pt_PT" w:bidi="pt_PT"/>
        </w:rPr>
        <w:t>) é incluída para mostrar que o filho que Bate-Seba concebeu não poderia ser de Urias.</w:t>
      </w:r>
      <w:r>
        <w:rPr>
          <w:lang w:val="pt_PT" w:bidi="pt_PT"/>
        </w:rPr>
      </w:r>
      <w:r>
        <w:rPr>
          <w:lang w:val="pt_PT" w:bidi="pt_PT"/>
        </w:rPr>
      </w:r>
    </w:p>
    <w:p>
      <w:pPr/>
      <w:r>
        <w:rPr>
          <w:lang w:val="pt_PT" w:bidi="pt_PT"/>
        </w:rPr>
      </w:r>
    </w:p>
    <w:p>
      <w:pPr>
        <w:pStyle w:val="Heading2"/>
      </w:pPr>
      <w:r>
        <w:rPr>
          <w:lang w:val="pt_PT" w:bidi="pt_PT"/>
        </w:rPr>
        <w:t>2 Samuel 11.8</w:t>
      </w:r>
      <w:r>
        <w:rPr>
          <w:lang w:val="pt_PT" w:bidi="pt_PT"/>
        </w:rPr>
      </w:r>
    </w:p>
    <w:p>
      <w:pPr/>
      <w:r>
        <w:rPr>
          <w:lang w:val="pt_PT" w:bidi="pt_PT"/>
        </w:rPr>
      </w:r>
      <w:r>
        <w:rPr>
          <w:lang w:val="pt_PT" w:bidi="pt_PT"/>
        </w:rPr>
        <w:t>e descanse: Davi presumiu que Urias teria relações sexuais com Bate-Seba enquanto estivesse de licença no fim de semana. Então, todos, exceto Bate-Seba, presumiriam que a criança era de Urias, concebida nessa noite. • um presente: Davi pode não ter se importado se o marido e a esposa eram íntimos. O retorno de Urias à sua casa sufocaria quaisquer rumores sobre como e quando Bate-Seba engravidou.</w:t>
      </w:r>
      <w:r>
        <w:rPr>
          <w:lang w:val="pt_PT" w:bidi="pt_PT"/>
        </w:rPr>
      </w:r>
      <w:r>
        <w:rPr>
          <w:lang w:val="pt_PT" w:bidi="pt_PT"/>
        </w:rPr>
      </w:r>
    </w:p>
    <w:p>
      <w:pPr/>
      <w:r>
        <w:rPr>
          <w:lang w:val="pt_PT" w:bidi="pt_PT"/>
        </w:rPr>
      </w:r>
    </w:p>
    <w:p>
      <w:pPr>
        <w:pStyle w:val="Heading2"/>
      </w:pPr>
      <w:r>
        <w:rPr>
          <w:lang w:val="pt_PT" w:bidi="pt_PT"/>
        </w:rPr>
        <w:t>2 Samuel 11.11</w:t>
      </w:r>
      <w:r>
        <w:rPr>
          <w:lang w:val="pt_PT" w:bidi="pt_PT"/>
        </w:rPr>
      </w:r>
    </w:p>
    <w:p>
      <w:pPr/>
      <w:r>
        <w:rPr>
          <w:lang w:val="pt_PT" w:bidi="pt_PT"/>
        </w:rPr>
      </w:r>
      <w:r>
        <w:rPr>
          <w:lang w:val="pt_PT" w:bidi="pt_PT"/>
        </w:rPr>
        <w:t>em tendas (Hebraico, sukkoth</w:t>
      </w:r>
      <w:r>
        <w:rPr>
          <w:i/>
          <w:lang w:val="pt_PT" w:bidi="pt_PT"/>
        </w:rPr>
        <w:t>,</w:t>
      </w:r>
      <w:r>
        <w:rPr>
          <w:lang w:val="pt_PT" w:bidi="pt_PT"/>
        </w:rPr>
        <w:t xml:space="preserve"> o nome por trás de </w:t>
      </w:r>
      <w:r>
        <w:rPr>
          <w:i/>
          <w:lang w:val="pt_PT" w:bidi="pt_PT"/>
        </w:rPr>
        <w:t>Sukkot,</w:t>
      </w:r>
      <w:r>
        <w:rPr>
          <w:lang w:val="pt_PT" w:bidi="pt_PT"/>
        </w:rPr>
        <w:t xml:space="preserve"> “a Festa das Cabanas,” </w:t>
      </w:r>
      <w:hyperlink r:id="rId303">
        <w:r>
          <w:rPr>
            <w:lang w:val="pt_PT" w:bidi="pt_PT"/>
          </w:rPr>
          <w:rPr>
            <w:color w:val="0000EE"/>
            <w:u w:val="single"/>
          </w:rPr>
          <w:t>Dt 16.13–17</w:t>
        </w:r>
      </w:hyperlink>
      <w:r>
        <w:rPr>
          <w:lang w:val="pt_PT" w:bidi="pt_PT"/>
        </w:rPr>
        <w:t>): estas eram estruturas temporárias feitas de galhos e folhagens usadas por soldados no campo, pastores protegendo seu gado ou colhedores de uvas no vinhedo. • beber vinho, jantar e dormir com minha esposa? Urias estava disposto a beber vinho e jantar com Davi (</w:t>
      </w:r>
      <w:hyperlink r:id="rId304">
        <w:r>
          <w:rPr>
            <w:lang w:val="pt_PT" w:bidi="pt_PT"/>
          </w:rPr>
          <w:rPr>
            <w:color w:val="0000EE"/>
            <w:u w:val="single"/>
          </w:rPr>
          <w:t>2Sm 11.13</w:t>
        </w:r>
      </w:hyperlink>
      <w:r>
        <w:rPr>
          <w:lang w:val="pt_PT" w:bidi="pt_PT"/>
        </w:rPr>
        <w:t>), então não era compartilhar a mesa com Bate-Seba que Urias desejava evitar, mas compartilhar o leito conjugal. Os israelitas consideravam o acampamento de guerra um lugar sagrado porque Deus estava presente para lutar por seu povo. Assim, soldados em serviço evitavam qualquer coisa que causasse impureza, como relações sexuais (</w:t>
      </w:r>
      <w:hyperlink r:id="rId305">
        <w:r>
          <w:rPr>
            <w:lang w:val="pt_PT" w:bidi="pt_PT"/>
          </w:rPr>
          <w:rPr>
            <w:color w:val="0000EE"/>
            <w:u w:val="single"/>
          </w:rPr>
          <w:t>Lv 15.18</w:t>
        </w:r>
      </w:hyperlink>
      <w:r>
        <w:rPr>
          <w:lang w:val="pt_PT" w:bidi="pt_PT"/>
        </w:rPr>
        <w:t xml:space="preserve">; veja também </w:t>
      </w:r>
      <w:hyperlink r:id="rId306">
        <w:r>
          <w:rPr>
            <w:lang w:val="pt_PT" w:bidi="pt_PT"/>
          </w:rPr>
          <w:rPr>
            <w:color w:val="0000EE"/>
            <w:u w:val="single"/>
          </w:rPr>
          <w:t>1Sm 21.5–6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11.16–17</w:t>
      </w:r>
      <w:r>
        <w:rPr>
          <w:lang w:val="pt_PT" w:bidi="pt_PT"/>
        </w:rPr>
      </w:r>
    </w:p>
    <w:p>
      <w:pPr/>
      <w:r>
        <w:rPr>
          <w:lang w:val="pt_PT" w:bidi="pt_PT"/>
        </w:rPr>
      </w:r>
      <w:r>
        <w:rPr>
          <w:lang w:val="pt_PT" w:bidi="pt_PT"/>
        </w:rPr>
        <w:t>Urias não foi a única vítima: Davi sacrificou vários outros soldados israelitas enquanto tentava esconder seu pecado.</w:t>
      </w:r>
      <w:r>
        <w:rPr>
          <w:lang w:val="pt_PT" w:bidi="pt_PT"/>
        </w:rPr>
      </w:r>
      <w:r>
        <w:rPr>
          <w:lang w:val="pt_PT" w:bidi="pt_PT"/>
        </w:rPr>
      </w:r>
    </w:p>
    <w:p>
      <w:pPr/>
      <w:r>
        <w:rPr>
          <w:lang w:val="pt_PT" w:bidi="pt_PT"/>
        </w:rPr>
      </w:r>
    </w:p>
    <w:p>
      <w:pPr>
        <w:pStyle w:val="Heading2"/>
      </w:pPr>
      <w:r>
        <w:rPr>
          <w:lang w:val="pt_PT" w:bidi="pt_PT"/>
        </w:rPr>
        <w:t>2 Samuel 11.21</w:t>
      </w:r>
      <w:r>
        <w:rPr>
          <w:lang w:val="pt_PT" w:bidi="pt_PT"/>
        </w:rPr>
      </w:r>
    </w:p>
    <w:p>
      <w:pPr/>
      <w:r>
        <w:rPr>
          <w:lang w:val="pt_PT" w:bidi="pt_PT"/>
        </w:rPr>
      </w:r>
      <w:r>
        <w:rPr>
          <w:lang w:val="pt_PT" w:bidi="pt_PT"/>
        </w:rPr>
        <w:t xml:space="preserve">Não foi Abimeleque... morto... por uma mulher: cf. </w:t>
      </w:r>
      <w:hyperlink r:id="rId307">
        <w:r>
          <w:rPr>
            <w:lang w:val="pt_PT" w:bidi="pt_PT"/>
          </w:rPr>
          <w:rPr>
            <w:color w:val="0000EE"/>
            <w:u w:val="single"/>
          </w:rPr>
          <w:t>Jz 9.54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11.25</w:t>
      </w:r>
      <w:r>
        <w:rPr>
          <w:lang w:val="pt_PT" w:bidi="pt_PT"/>
        </w:rPr>
      </w:r>
    </w:p>
    <w:p>
      <w:pPr/>
      <w:r>
        <w:rPr>
          <w:lang w:val="pt_PT" w:bidi="pt_PT"/>
        </w:rPr>
      </w:r>
      <w:r>
        <w:rPr>
          <w:lang w:val="pt_PT" w:bidi="pt_PT"/>
        </w:rPr>
        <w:t>Numa batalha nunca se sabe quem vai morrer! A atitude insensível de Davi em relação às mortes desnecessárias que ele causou é arrepiante.</w:t>
      </w:r>
      <w:r>
        <w:rPr>
          <w:lang w:val="pt_PT" w:bidi="pt_PT"/>
        </w:rPr>
      </w:r>
      <w:r>
        <w:rPr>
          <w:lang w:val="pt_PT" w:bidi="pt_PT"/>
        </w:rPr>
      </w:r>
    </w:p>
    <w:p>
      <w:pPr/>
      <w:r>
        <w:rPr>
          <w:lang w:val="pt_PT" w:bidi="pt_PT"/>
        </w:rPr>
      </w:r>
    </w:p>
    <w:p>
      <w:pPr>
        <w:pStyle w:val="Heading2"/>
      </w:pPr>
      <w:r>
        <w:rPr>
          <w:lang w:val="pt_PT" w:bidi="pt_PT"/>
        </w:rPr>
        <w:t>2 Samuel 12.1</w:t>
      </w:r>
      <w:r>
        <w:rPr>
          <w:lang w:val="pt_PT" w:bidi="pt_PT"/>
        </w:rPr>
      </w:r>
    </w:p>
    <w:p>
      <w:pPr/>
      <w:r>
        <w:rPr>
          <w:lang w:val="pt_PT" w:bidi="pt_PT"/>
        </w:rPr>
      </w:r>
      <w:r>
        <w:rPr>
          <w:lang w:val="pt_PT" w:bidi="pt_PT"/>
        </w:rPr>
        <w:t xml:space="preserve">O Senhor enviou Natã a Davi pelo menos nove meses após seu pecado de adultério. • Esta história é uma rara instância de uma parábola no Antigo Testamento (veja também </w:t>
      </w:r>
      <w:hyperlink r:id="rId308">
        <w:r>
          <w:rPr>
            <w:lang w:val="pt_PT" w:bidi="pt_PT"/>
          </w:rPr>
          <w:rPr>
            <w:color w:val="0000EE"/>
            <w:u w:val="single"/>
          </w:rPr>
          <w:t>Jz 9.8–15</w:t>
        </w:r>
      </w:hyperlink>
      <w:r>
        <w:rPr>
          <w:lang w:val="pt_PT" w:bidi="pt_PT"/>
        </w:rPr>
        <w:t>). Tais histórias podem ser eficazes para comunicar a verdade. • Davi era rico nos tesouros reais que possuía, no número de esposas que tinha e em todas as promessas de Deus para seu futuro. Urias, em contraste, era pobre: ele tinha uma esposa, uma casa e nenhuma linhagem.</w:t>
      </w:r>
      <w:r>
        <w:rPr>
          <w:lang w:val="pt_PT" w:bidi="pt_PT"/>
        </w:rPr>
      </w:r>
      <w:r>
        <w:rPr>
          <w:lang w:val="pt_PT" w:bidi="pt_PT"/>
        </w:rPr>
      </w:r>
    </w:p>
    <w:p>
      <w:pPr/>
      <w:r>
        <w:rPr>
          <w:lang w:val="pt_PT" w:bidi="pt_PT"/>
        </w:rPr>
      </w:r>
    </w:p>
    <w:p>
      <w:pPr>
        <w:pStyle w:val="Heading2"/>
      </w:pPr>
      <w:r>
        <w:rPr>
          <w:lang w:val="pt_PT" w:bidi="pt_PT"/>
        </w:rPr>
        <w:t>2 Samuel 12.1–31</w:t>
      </w:r>
      <w:r>
        <w:rPr>
          <w:lang w:val="pt_PT" w:bidi="pt_PT"/>
        </w:rPr>
      </w:r>
    </w:p>
    <w:p>
      <w:pPr/>
      <w:r>
        <w:rPr>
          <w:lang w:val="pt_PT" w:bidi="pt_PT"/>
        </w:rPr>
      </w:r>
      <w:r>
        <w:rPr>
          <w:lang w:val="pt_PT" w:bidi="pt_PT"/>
        </w:rPr>
        <w:t xml:space="preserve">O cap. 12 expande a última frase de </w:t>
      </w:r>
      <w:hyperlink r:id="rId301">
        <w:r>
          <w:rPr>
            <w:lang w:val="pt_PT" w:bidi="pt_PT"/>
          </w:rPr>
          <w:rPr>
            <w:color w:val="0000EE"/>
            <w:u w:val="single"/>
          </w:rPr>
          <w:t>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12.3</w:t>
      </w:r>
      <w:r>
        <w:rPr>
          <w:lang w:val="pt_PT" w:bidi="pt_PT"/>
        </w:rPr>
      </w:r>
    </w:p>
    <w:p>
      <w:pPr/>
      <w:r>
        <w:rPr>
          <w:lang w:val="pt_PT" w:bidi="pt_PT"/>
        </w:rPr>
      </w:r>
      <w:r>
        <w:rPr>
          <w:lang w:val="pt_PT" w:bidi="pt_PT"/>
        </w:rPr>
        <w:t xml:space="preserve">era como uma filha para ele: a comparação de Natã desta ovelha a uma filha (hebraico bath) traça um paralelo com o nome de </w:t>
      </w:r>
      <w:r>
        <w:rPr>
          <w:i/>
          <w:lang w:val="pt_PT" w:bidi="pt_PT"/>
        </w:rPr>
        <w:t>Bate-S</w:t>
      </w:r>
      <w:r>
        <w:rPr>
          <w:lang w:val="pt_PT" w:bidi="pt_PT"/>
        </w:rPr>
        <w:t xml:space="preserve">eba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12.4</w:t>
      </w:r>
      <w:r>
        <w:rPr>
          <w:lang w:val="pt_PT" w:bidi="pt_PT"/>
        </w:rPr>
      </w:r>
    </w:p>
    <w:p>
      <w:pPr/>
      <w:r>
        <w:rPr>
          <w:lang w:val="pt_PT" w:bidi="pt_PT"/>
        </w:rPr>
      </w:r>
      <w:r>
        <w:rPr>
          <w:lang w:val="pt_PT" w:bidi="pt_PT"/>
        </w:rPr>
        <w:t>pegou a ovelha do homem pobre: Samuel havia avisado anteriormente que um rei tomaria o que não era dele (</w:t>
      </w:r>
      <w:hyperlink r:id="rId309">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12.5–6</w:t>
      </w:r>
      <w:r>
        <w:rPr>
          <w:lang w:val="pt_PT" w:bidi="pt_PT"/>
        </w:rPr>
      </w:r>
    </w:p>
    <w:p>
      <w:pPr/>
      <w:r>
        <w:rPr>
          <w:lang w:val="pt_PT" w:bidi="pt_PT"/>
        </w:rPr>
      </w:r>
      <w:r>
        <w:rPr>
          <w:lang w:val="pt_PT" w:bidi="pt_PT"/>
        </w:rPr>
        <w:t xml:space="preserve">O homem rico da parábola não merecia morrer de acordo com a lei; em vez disso, ele deve reembolsar quatro ovelhas (cf. </w:t>
      </w:r>
      <w:hyperlink r:id="rId310">
        <w:r>
          <w:rPr>
            <w:lang w:val="pt_PT" w:bidi="pt_PT"/>
          </w:rPr>
          <w:rPr>
            <w:color w:val="0000EE"/>
            <w:u w:val="single"/>
          </w:rPr>
          <w:t>Êx 22.1</w:t>
        </w:r>
      </w:hyperlink>
      <w:r>
        <w:rPr>
          <w:lang w:val="pt_PT" w:bidi="pt_PT"/>
        </w:rPr>
        <w:t xml:space="preserve">). Curiosamente, Davi mais tarde perderia quatro de seus filhos (o primeiro filho de Bate-Seba, </w:t>
      </w:r>
      <w:hyperlink r:id="rId311">
        <w:r>
          <w:rPr>
            <w:lang w:val="pt_PT" w:bidi="pt_PT"/>
          </w:rPr>
          <w:rPr>
            <w:color w:val="0000EE"/>
            <w:u w:val="single"/>
          </w:rPr>
          <w:t>2Sm 12.18</w:t>
        </w:r>
      </w:hyperlink>
      <w:r>
        <w:rPr>
          <w:lang w:val="pt_PT" w:bidi="pt_PT"/>
        </w:rPr>
        <w:t xml:space="preserve">; Amnom, </w:t>
      </w:r>
      <w:hyperlink r:id="rId312">
        <w:r>
          <w:rPr>
            <w:lang w:val="pt_PT" w:bidi="pt_PT"/>
          </w:rPr>
          <w:rPr>
            <w:color w:val="0000EE"/>
            <w:u w:val="single"/>
          </w:rPr>
          <w:t>13.29</w:t>
        </w:r>
      </w:hyperlink>
      <w:r>
        <w:rPr>
          <w:lang w:val="pt_PT" w:bidi="pt_PT"/>
        </w:rPr>
        <w:t xml:space="preserve">; Absalão, </w:t>
      </w:r>
      <w:hyperlink r:id="rId313">
        <w:r>
          <w:rPr>
            <w:lang w:val="pt_PT" w:bidi="pt_PT"/>
          </w:rPr>
          <w:rPr>
            <w:color w:val="0000EE"/>
            <w:u w:val="single"/>
          </w:rPr>
          <w:t>18.14–15</w:t>
        </w:r>
      </w:hyperlink>
      <w:r>
        <w:rPr>
          <w:lang w:val="pt_PT" w:bidi="pt_PT"/>
        </w:rPr>
        <w:t xml:space="preserve">; Adonias, </w:t>
      </w:r>
      <w:hyperlink r:id="rId314">
        <w:r>
          <w:rPr>
            <w:lang w:val="pt_PT" w:bidi="pt_PT"/>
          </w:rPr>
          <w:rPr>
            <w:color w:val="0000EE"/>
            <w:u w:val="single"/>
          </w:rPr>
          <w:t>1Rs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12.7–8</w:t>
      </w:r>
      <w:r>
        <w:rPr>
          <w:lang w:val="pt_PT" w:bidi="pt_PT"/>
        </w:rPr>
      </w:r>
    </w:p>
    <w:p>
      <w:pPr/>
      <w:r>
        <w:rPr>
          <w:lang w:val="pt_PT" w:bidi="pt_PT"/>
        </w:rPr>
      </w:r>
      <w:r>
        <w:rPr>
          <w:lang w:val="pt_PT" w:bidi="pt_PT"/>
        </w:rPr>
        <w:t>Você é esse homem! Davi merecia morrer por seu crime (</w:t>
      </w:r>
      <w:hyperlink r:id="rId315">
        <w:r>
          <w:rPr>
            <w:lang w:val="pt_PT" w:bidi="pt_PT"/>
          </w:rPr>
          <w:rPr>
            <w:color w:val="0000EE"/>
            <w:u w:val="single"/>
          </w:rPr>
          <w:t>Lv 20.10</w:t>
        </w:r>
      </w:hyperlink>
      <w:r>
        <w:rPr>
          <w:lang w:val="pt_PT" w:bidi="pt_PT"/>
        </w:rPr>
        <w:t>). • Eu ungi... Eu dei... Eu teria dado a você: o pecado de Davi não apenas violou os mandamentos de Deus contra assassinato, adultério e cobiça (</w:t>
      </w:r>
      <w:hyperlink r:id="rId316">
        <w:r>
          <w:rPr>
            <w:lang w:val="pt_PT" w:bidi="pt_PT"/>
          </w:rPr>
          <w:rPr>
            <w:color w:val="0000EE"/>
            <w:u w:val="single"/>
          </w:rPr>
          <w:t>Êx 20.1–17</w:t>
        </w:r>
      </w:hyperlink>
      <w:r>
        <w:rPr>
          <w:lang w:val="pt_PT" w:bidi="pt_PT"/>
        </w:rPr>
        <w:t>), mas também representou um desrespeito descarado por tudo o que o Senhor lhe havia graciosamente dado.</w:t>
      </w:r>
      <w:r>
        <w:rPr>
          <w:lang w:val="pt_PT" w:bidi="pt_PT"/>
        </w:rPr>
      </w:r>
      <w:r>
        <w:rPr>
          <w:lang w:val="pt_PT" w:bidi="pt_PT"/>
        </w:rPr>
      </w:r>
    </w:p>
    <w:p>
      <w:pPr/>
      <w:r>
        <w:rPr>
          <w:lang w:val="pt_PT" w:bidi="pt_PT"/>
        </w:rPr>
      </w:r>
    </w:p>
    <w:p>
      <w:pPr>
        <w:pStyle w:val="Heading2"/>
      </w:pPr>
      <w:r>
        <w:rPr>
          <w:lang w:val="pt_PT" w:bidi="pt_PT"/>
        </w:rPr>
        <w:t>2 Samuel 12.8</w:t>
      </w:r>
      <w:r>
        <w:rPr>
          <w:lang w:val="pt_PT" w:bidi="pt_PT"/>
        </w:rPr>
      </w:r>
    </w:p>
    <w:p>
      <w:pPr/>
      <w:r>
        <w:rPr>
          <w:lang w:val="pt_PT" w:bidi="pt_PT"/>
        </w:rPr>
      </w:r>
      <w:r>
        <w:rPr>
          <w:lang w:val="pt_PT" w:bidi="pt_PT"/>
        </w:rPr>
        <w:t xml:space="preserve">Suas esposas eram provavelmente as concubinas do harém de Saul (cf. </w:t>
      </w:r>
      <w:hyperlink r:id="rId317">
        <w:r>
          <w:rPr>
            <w:lang w:val="pt_PT" w:bidi="pt_PT"/>
          </w:rPr>
          <w:rPr>
            <w:color w:val="0000EE"/>
            <w:u w:val="single"/>
          </w:rPr>
          <w:t>3.7</w:t>
        </w:r>
      </w:hyperlink>
      <w:r>
        <w:rPr>
          <w:lang w:val="pt_PT" w:bidi="pt_PT"/>
        </w:rPr>
        <w:t xml:space="preserve">). A frase poderia se referir à esposa de Saul, Ainoã, embora Davi provavelmente tenha se casado com uma mulher diferente com o mesmo nome (cf. </w:t>
      </w:r>
      <w:hyperlink r:id="rId318">
        <w:r>
          <w:rPr>
            <w:lang w:val="pt_PT" w:bidi="pt_PT"/>
          </w:rPr>
          <w:rPr>
            <w:color w:val="0000EE"/>
            <w:u w:val="single"/>
          </w:rPr>
          <w:t>1Sm 14.50</w:t>
        </w:r>
      </w:hyperlink>
      <w:r>
        <w:rPr>
          <w:lang w:val="pt_PT" w:bidi="pt_PT"/>
        </w:rPr>
        <w:t xml:space="preserve">; </w:t>
      </w:r>
      <w:hyperlink r:id="rId319">
        <w:r>
          <w:rPr>
            <w:lang w:val="pt_PT" w:bidi="pt_PT"/>
          </w:rPr>
          <w:rPr>
            <w:color w:val="0000EE"/>
            <w:u w:val="single"/>
          </w:rPr>
          <w:t>25.43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12.10</w:t>
      </w:r>
      <w:r>
        <w:rPr>
          <w:lang w:val="pt_PT" w:bidi="pt_PT"/>
        </w:rPr>
      </w:r>
    </w:p>
    <w:p>
      <w:pPr/>
      <w:r>
        <w:rPr>
          <w:lang w:val="pt_PT" w:bidi="pt_PT"/>
        </w:rPr>
      </w:r>
      <w:r>
        <w:rPr>
          <w:lang w:val="pt_PT" w:bidi="pt_PT"/>
        </w:rPr>
        <w:t xml:space="preserve">a partir deste momento (literalmente </w:t>
      </w:r>
      <w:r>
        <w:rPr>
          <w:i/>
          <w:lang w:val="pt_PT" w:bidi="pt_PT"/>
        </w:rPr>
        <w:t>para sempre</w:t>
      </w:r>
      <w:r>
        <w:rPr>
          <w:lang w:val="pt_PT" w:bidi="pt_PT"/>
        </w:rPr>
        <w:t xml:space="preserve">): contraste as promessas graciosas de Deus "para sempre" de </w:t>
      </w:r>
      <w:hyperlink r:id="rId320">
        <w:r>
          <w:rPr>
            <w:lang w:val="pt_PT" w:bidi="pt_PT"/>
          </w:rPr>
          <w:rPr>
            <w:color w:val="0000EE"/>
            <w:u w:val="single"/>
          </w:rPr>
          <w:t>7.13–29</w:t>
        </w:r>
      </w:hyperlink>
      <w:r>
        <w:rPr>
          <w:lang w:val="pt_PT" w:bidi="pt_PT"/>
        </w:rPr>
        <w:t>. • A lembrança do que Davi havia feito com a espada (</w:t>
      </w:r>
      <w:hyperlink r:id="rId321">
        <w:r>
          <w:rPr>
            <w:lang w:val="pt_PT" w:bidi="pt_PT"/>
          </w:rPr>
          <w:rPr>
            <w:color w:val="0000EE"/>
            <w:u w:val="single"/>
          </w:rPr>
          <w:t>12.9</w:t>
        </w:r>
      </w:hyperlink>
      <w:r>
        <w:rPr>
          <w:lang w:val="pt_PT" w:bidi="pt_PT"/>
        </w:rPr>
        <w:t xml:space="preserve">) e qual papel </w:t>
      </w:r>
      <w:r>
        <w:rPr>
          <w:i/>
          <w:lang w:val="pt_PT" w:bidi="pt_PT"/>
        </w:rPr>
        <w:t>a espada</w:t>
      </w:r>
      <w:r>
        <w:rPr>
          <w:lang w:val="pt_PT" w:bidi="pt_PT"/>
        </w:rPr>
        <w:t xml:space="preserve"> desempenharia em sua família relembra a resposta indiferente de Davi ao relatório de Joabe sobre as mortes de Urias e outros israelitas inocentes (</w:t>
      </w:r>
      <w:hyperlink r:id="rId322">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12.11</w:t>
      </w:r>
      <w:r>
        <w:rPr>
          <w:lang w:val="pt_PT" w:bidi="pt_PT"/>
        </w:rPr>
      </w:r>
    </w:p>
    <w:p>
      <w:pPr/>
      <w:r>
        <w:rPr>
          <w:lang w:val="pt_PT" w:bidi="pt_PT"/>
        </w:rPr>
      </w:r>
      <w:r>
        <w:rPr>
          <w:lang w:val="pt_PT" w:bidi="pt_PT"/>
        </w:rPr>
        <w:t xml:space="preserve">Farei uma pessoa da sua própria família causar a sua desgraça: a revolta de Absalão contra Davi (caps. </w:t>
      </w:r>
      <w:hyperlink r:id="rId323">
        <w:r>
          <w:rPr>
            <w:lang w:val="pt_PT" w:bidi="pt_PT"/>
          </w:rPr>
          <w:rPr>
            <w:color w:val="0000EE"/>
            <w:u w:val="single"/>
          </w:rPr>
          <w:t>14–19</w:t>
        </w:r>
      </w:hyperlink>
      <w:r>
        <w:rPr>
          <w:lang w:val="pt_PT" w:bidi="pt_PT"/>
        </w:rPr>
        <w:t>) cumpriu essa promessa.</w:t>
      </w:r>
      <w:r>
        <w:rPr>
          <w:lang w:val="pt_PT" w:bidi="pt_PT"/>
        </w:rPr>
      </w:r>
      <w:r>
        <w:rPr>
          <w:lang w:val="pt_PT" w:bidi="pt_PT"/>
        </w:rPr>
      </w:r>
    </w:p>
    <w:p>
      <w:pPr/>
      <w:r>
        <w:rPr>
          <w:lang w:val="pt_PT" w:bidi="pt_PT"/>
        </w:rPr>
      </w:r>
    </w:p>
    <w:p>
      <w:pPr>
        <w:pStyle w:val="Heading2"/>
      </w:pPr>
      <w:r>
        <w:rPr>
          <w:lang w:val="pt_PT" w:bidi="pt_PT"/>
        </w:rPr>
        <w:t>2 Samuel 12.14</w:t>
      </w:r>
      <w:r>
        <w:rPr>
          <w:lang w:val="pt_PT" w:bidi="pt_PT"/>
        </w:rPr>
      </w:r>
    </w:p>
    <w:p>
      <w:pPr/>
      <w:r>
        <w:rPr>
          <w:lang w:val="pt_PT" w:bidi="pt_PT"/>
        </w:rPr>
      </w:r>
      <w:r>
        <w:rPr>
          <w:lang w:val="pt_PT" w:bidi="pt_PT"/>
        </w:rPr>
        <w:t>Mas... o seu filho morrerá: às vezes, Deus transfere o castigo dos pais para seus descendentes (</w:t>
      </w:r>
      <w:hyperlink r:id="rId324">
        <w:r>
          <w:rPr>
            <w:lang w:val="pt_PT" w:bidi="pt_PT"/>
          </w:rPr>
          <w:rPr>
            <w:color w:val="0000EE"/>
            <w:u w:val="single"/>
          </w:rPr>
          <w:t>Êx 20.5</w:t>
        </w:r>
      </w:hyperlink>
      <w:r>
        <w:rPr>
          <w:lang w:val="pt_PT" w:bidi="pt_PT"/>
        </w:rPr>
        <w:t xml:space="preserve">; </w:t>
      </w:r>
      <w:hyperlink r:id="rId325">
        <w:r>
          <w:rPr>
            <w:lang w:val="pt_PT" w:bidi="pt_PT"/>
          </w:rPr>
          <w:rPr>
            <w:color w:val="0000EE"/>
            <w:u w:val="single"/>
          </w:rPr>
          <w:t>34.7</w:t>
        </w:r>
      </w:hyperlink>
      <w:r>
        <w:rPr>
          <w:lang w:val="pt_PT" w:bidi="pt_PT"/>
        </w:rPr>
        <w:t xml:space="preserve">; </w:t>
      </w:r>
      <w:hyperlink r:id="rId326">
        <w:r>
          <w:rPr>
            <w:lang w:val="pt_PT" w:bidi="pt_PT"/>
          </w:rPr>
          <w:rPr>
            <w:color w:val="0000EE"/>
            <w:u w:val="single"/>
          </w:rPr>
          <w:t>Nm 14.18</w:t>
        </w:r>
      </w:hyperlink>
      <w:r>
        <w:rPr>
          <w:lang w:val="pt_PT" w:bidi="pt_PT"/>
        </w:rPr>
        <w:t xml:space="preserve">; </w:t>
      </w:r>
      <w:hyperlink r:id="rId327">
        <w:r>
          <w:rPr>
            <w:lang w:val="pt_PT" w:bidi="pt_PT"/>
          </w:rPr>
          <w:rPr>
            <w:color w:val="0000EE"/>
            <w:u w:val="single"/>
          </w:rPr>
          <w:t>Dt 5.9</w:t>
        </w:r>
      </w:hyperlink>
      <w:r>
        <w:rPr>
          <w:lang w:val="pt_PT" w:bidi="pt_PT"/>
        </w:rPr>
        <w:t xml:space="preserve">; </w:t>
      </w:r>
      <w:hyperlink r:id="rId328">
        <w:r>
          <w:rPr>
            <w:lang w:val="pt_PT" w:bidi="pt_PT"/>
          </w:rPr>
          <w:rPr>
            <w:color w:val="0000EE"/>
            <w:u w:val="single"/>
          </w:rPr>
          <w:t>Jr 32.18</w:t>
        </w:r>
      </w:hyperlink>
      <w:r>
        <w:rPr>
          <w:lang w:val="pt_PT" w:bidi="pt_PT"/>
        </w:rPr>
        <w:t>). Embora Davi tenha se arrependido e sido perdoado (</w:t>
      </w:r>
      <w:hyperlink r:id="rId329">
        <w:r>
          <w:rPr>
            <w:lang w:val="pt_PT" w:bidi="pt_PT"/>
          </w:rPr>
          <w:rPr>
            <w:color w:val="0000EE"/>
            <w:u w:val="single"/>
          </w:rPr>
          <w:t>2Sm 12.13</w:t>
        </w:r>
      </w:hyperlink>
      <w:r>
        <w:rPr>
          <w:lang w:val="pt_PT" w:bidi="pt_PT"/>
        </w:rPr>
        <w:t xml:space="preserve">), isso não cancelou toda a retribuição; apenas a adiou para uma geração posterior (cf. </w:t>
      </w:r>
      <w:hyperlink r:id="rId330">
        <w:r>
          <w:rPr>
            <w:lang w:val="pt_PT" w:bidi="pt_PT"/>
          </w:rPr>
          <w:rPr>
            <w:color w:val="0000EE"/>
            <w:u w:val="single"/>
          </w:rPr>
          <w:t>1Rs 21.27–29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12.20</w:t>
      </w:r>
      <w:r>
        <w:rPr>
          <w:lang w:val="pt_PT" w:bidi="pt_PT"/>
        </w:rPr>
      </w:r>
    </w:p>
    <w:p>
      <w:pPr/>
      <w:r>
        <w:rPr>
          <w:lang w:val="pt_PT" w:bidi="pt_PT"/>
        </w:rPr>
      </w:r>
      <w:r>
        <w:rPr>
          <w:lang w:val="pt_PT" w:bidi="pt_PT"/>
        </w:rPr>
        <w:t>A série de ações descritas aqui mostra Davi retomando atividades normais da vida. Que ele fez isso tão cedo após a morte de seu filho surpreendeu seus conselheiros (</w:t>
      </w:r>
      <w:hyperlink r:id="rId331">
        <w:r>
          <w:rPr>
            <w:lang w:val="pt_PT" w:bidi="pt_PT"/>
          </w:rPr>
          <w:rPr>
            <w:color w:val="0000EE"/>
            <w:u w:val="single"/>
          </w:rPr>
          <w:t>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12.21–23</w:t>
      </w:r>
      <w:r>
        <w:rPr>
          <w:lang w:val="pt_PT" w:bidi="pt_PT"/>
        </w:rPr>
      </w:r>
    </w:p>
    <w:p>
      <w:pPr/>
      <w:r>
        <w:rPr>
          <w:lang w:val="pt_PT" w:bidi="pt_PT"/>
        </w:rPr>
      </w:r>
      <w:r>
        <w:rPr>
          <w:lang w:val="pt_PT" w:bidi="pt_PT"/>
        </w:rPr>
        <w:t>Davi lamentou antes da morte de seu filho, esperando evitar a punição.</w:t>
      </w:r>
      <w:r>
        <w:rPr>
          <w:lang w:val="pt_PT" w:bidi="pt_PT"/>
        </w:rPr>
      </w:r>
      <w:r>
        <w:rPr>
          <w:lang w:val="pt_PT" w:bidi="pt_PT"/>
        </w:rPr>
      </w:r>
    </w:p>
    <w:p>
      <w:pPr/>
      <w:r>
        <w:rPr>
          <w:lang w:val="pt_PT" w:bidi="pt_PT"/>
        </w:rPr>
      </w:r>
    </w:p>
    <w:p>
      <w:pPr>
        <w:pStyle w:val="Heading2"/>
      </w:pPr>
      <w:r>
        <w:rPr>
          <w:lang w:val="pt_PT" w:bidi="pt_PT"/>
        </w:rPr>
        <w:t>2 Samuel 12.23</w:t>
      </w:r>
      <w:r>
        <w:rPr>
          <w:lang w:val="pt_PT" w:bidi="pt_PT"/>
        </w:rPr>
      </w:r>
    </w:p>
    <w:p>
      <w:pPr/>
      <w:r>
        <w:rPr>
          <w:lang w:val="pt_PT" w:bidi="pt_PT"/>
        </w:rPr>
      </w:r>
      <w:r>
        <w:rPr>
          <w:lang w:val="pt_PT" w:bidi="pt_PT"/>
        </w:rPr>
        <w:t>Posso trazê-lo de volta novamente? Eu irei até ele um dia: a irreversibilidade da morte de seu filho forçou Davi a enfrentar sua própria mortalidade. Mas ele também mostrou sua confiança na vida após a morte.</w:t>
      </w:r>
      <w:r>
        <w:rPr>
          <w:lang w:val="pt_PT" w:bidi="pt_PT"/>
        </w:rPr>
      </w:r>
      <w:r>
        <w:rPr>
          <w:lang w:val="pt_PT" w:bidi="pt_PT"/>
        </w:rPr>
      </w:r>
    </w:p>
    <w:p>
      <w:pPr/>
      <w:r>
        <w:rPr>
          <w:lang w:val="pt_PT" w:bidi="pt_PT"/>
        </w:rPr>
      </w:r>
    </w:p>
    <w:p>
      <w:pPr>
        <w:pStyle w:val="Heading2"/>
      </w:pPr>
      <w:r>
        <w:rPr>
          <w:lang w:val="pt_PT" w:bidi="pt_PT"/>
        </w:rPr>
        <w:t>2 Samuel 12.24</w:t>
      </w:r>
      <w:r>
        <w:rPr>
          <w:lang w:val="pt_PT" w:bidi="pt_PT"/>
        </w:rPr>
      </w:r>
    </w:p>
    <w:p>
      <w:pPr/>
      <w:r>
        <w:rPr>
          <w:lang w:val="pt_PT" w:bidi="pt_PT"/>
        </w:rPr>
      </w:r>
      <w:r>
        <w:rPr>
          <w:lang w:val="pt_PT" w:bidi="pt_PT"/>
        </w:rPr>
        <w:t>Mesmo após a morte de Urias, Bate-Seba ainda era chamada de esposa de Urias (</w:t>
      </w:r>
      <w:hyperlink r:id="rId321">
        <w:r>
          <w:rPr>
            <w:lang w:val="pt_PT" w:bidi="pt_PT"/>
          </w:rPr>
          <w:rPr>
            <w:color w:val="0000EE"/>
            <w:u w:val="single"/>
          </w:rPr>
          <w:t>12.9</w:t>
        </w:r>
      </w:hyperlink>
      <w:r>
        <w:rPr>
          <w:lang w:val="pt_PT" w:bidi="pt_PT"/>
        </w:rPr>
        <w:t xml:space="preserve">; veja também </w:t>
      </w:r>
      <w:hyperlink r:id="rId332">
        <w:r>
          <w:rPr>
            <w:lang w:val="pt_PT" w:bidi="pt_PT"/>
          </w:rPr>
          <w:rPr>
            <w:color w:val="0000EE"/>
            <w:u w:val="single"/>
          </w:rPr>
          <w:t>Mt 1.6</w:t>
        </w:r>
      </w:hyperlink>
      <w:r>
        <w:rPr>
          <w:lang w:val="pt_PT" w:bidi="pt_PT"/>
        </w:rPr>
        <w:t xml:space="preserve">). Somente aqui ela é chamada de esposa de Davi. • Salomão: pronunciado Shelomoh em hebraico, provavelmente significa “sua paz”, do hebraico shalom. Pode significar “seu substituto”; cf. </w:t>
      </w:r>
      <w:r>
        <w:rPr>
          <w:i/>
          <w:lang w:val="pt_PT" w:bidi="pt_PT"/>
        </w:rPr>
        <w:t>Selemias</w:t>
      </w:r>
      <w:r>
        <w:rPr>
          <w:lang w:val="pt_PT" w:bidi="pt_PT"/>
        </w:rPr>
        <w:t xml:space="preserve"> (</w:t>
      </w:r>
      <w:hyperlink r:id="rId333">
        <w:r>
          <w:rPr>
            <w:lang w:val="pt_PT" w:bidi="pt_PT"/>
          </w:rPr>
          <w:rPr>
            <w:color w:val="0000EE"/>
            <w:u w:val="single"/>
          </w:rPr>
          <w:t>Jr 36.14</w:t>
        </w:r>
      </w:hyperlink>
      <w:r>
        <w:rPr>
          <w:lang w:val="pt_PT" w:bidi="pt_PT"/>
        </w:rPr>
        <w:t xml:space="preserve">, “Javé providenciou compensação”) e </w:t>
      </w:r>
      <w:r>
        <w:rPr>
          <w:i/>
          <w:lang w:val="pt_PT" w:bidi="pt_PT"/>
        </w:rPr>
        <w:t>Selumiel</w:t>
      </w:r>
      <w:r>
        <w:rPr>
          <w:lang w:val="pt_PT" w:bidi="pt_PT"/>
        </w:rPr>
        <w:t xml:space="preserve"> (</w:t>
      </w:r>
      <w:hyperlink r:id="rId334">
        <w:r>
          <w:rPr>
            <w:lang w:val="pt_PT" w:bidi="pt_PT"/>
          </w:rPr>
          <w:rPr>
            <w:color w:val="0000EE"/>
            <w:u w:val="single"/>
          </w:rPr>
          <w:t>Nm 1.6</w:t>
        </w:r>
      </w:hyperlink>
      <w:r>
        <w:rPr>
          <w:lang w:val="pt_PT" w:bidi="pt_PT"/>
        </w:rPr>
        <w:t>, “Deus [é] minha compensação”); ambos contêm a raiz shelem (“substituição, compensação”).</w:t>
      </w:r>
      <w:r>
        <w:rPr>
          <w:lang w:val="pt_PT" w:bidi="pt_PT"/>
        </w:rPr>
      </w:r>
      <w:r>
        <w:rPr>
          <w:lang w:val="pt_PT" w:bidi="pt_PT"/>
        </w:rPr>
      </w:r>
    </w:p>
    <w:p>
      <w:pPr/>
      <w:r>
        <w:rPr>
          <w:lang w:val="pt_PT" w:bidi="pt_PT"/>
        </w:rPr>
      </w:r>
    </w:p>
    <w:p>
      <w:pPr>
        <w:pStyle w:val="Heading2"/>
      </w:pPr>
      <w:r>
        <w:rPr>
          <w:lang w:val="pt_PT" w:bidi="pt_PT"/>
        </w:rPr>
        <w:t>2 Samuel 12.25</w:t>
      </w:r>
      <w:r>
        <w:rPr>
          <w:lang w:val="pt_PT" w:bidi="pt_PT"/>
        </w:rPr>
      </w:r>
    </w:p>
    <w:p>
      <w:pPr/>
      <w:r>
        <w:rPr>
          <w:lang w:val="pt_PT" w:bidi="pt_PT"/>
        </w:rPr>
      </w:r>
      <w:r>
        <w:rPr>
          <w:lang w:val="pt_PT" w:bidi="pt_PT"/>
        </w:rPr>
        <w:t>Jedidias significa “amado por Yahweh”. Este segundo nome dado por Deus a Salomão, mencionado apenas aqui, garantiu seu futuro, pois expressava o amor especial de Deus por ele.</w:t>
      </w:r>
      <w:r>
        <w:rPr>
          <w:lang w:val="pt_PT" w:bidi="pt_PT"/>
        </w:rPr>
      </w:r>
      <w:r>
        <w:rPr>
          <w:lang w:val="pt_PT" w:bidi="pt_PT"/>
        </w:rPr>
      </w:r>
    </w:p>
    <w:p>
      <w:pPr/>
      <w:r>
        <w:rPr>
          <w:lang w:val="pt_PT" w:bidi="pt_PT"/>
        </w:rPr>
      </w:r>
    </w:p>
    <w:p>
      <w:pPr>
        <w:pStyle w:val="Heading2"/>
      </w:pPr>
      <w:r>
        <w:rPr>
          <w:lang w:val="pt_PT" w:bidi="pt_PT"/>
        </w:rPr>
        <w:t>2 Samuel 12.26–31</w:t>
      </w:r>
      <w:r>
        <w:rPr>
          <w:lang w:val="pt_PT" w:bidi="pt_PT"/>
        </w:rPr>
      </w:r>
    </w:p>
    <w:p>
      <w:pPr/>
      <w:r>
        <w:rPr>
          <w:lang w:val="pt_PT" w:bidi="pt_PT"/>
        </w:rPr>
      </w:r>
      <w:r>
        <w:rPr>
          <w:lang w:val="pt_PT" w:bidi="pt_PT"/>
        </w:rPr>
        <w:t xml:space="preserve">A batalha de Davi com os amonitas, iniciada no cap. </w:t>
      </w:r>
      <w:hyperlink r:id="rId272">
        <w:r>
          <w:rPr>
            <w:lang w:val="pt_PT" w:bidi="pt_PT"/>
          </w:rPr>
          <w:rPr>
            <w:color w:val="0000EE"/>
            <w:u w:val="single"/>
          </w:rPr>
          <w:t>10</w:t>
        </w:r>
      </w:hyperlink>
      <w:r>
        <w:rPr>
          <w:lang w:val="pt_PT" w:bidi="pt_PT"/>
        </w:rPr>
        <w:t>, terminou em sucesso.</w:t>
      </w:r>
      <w:r>
        <w:rPr>
          <w:lang w:val="pt_PT" w:bidi="pt_PT"/>
        </w:rPr>
      </w:r>
      <w:r>
        <w:rPr>
          <w:lang w:val="pt_PT" w:bidi="pt_PT"/>
        </w:rPr>
      </w:r>
    </w:p>
    <w:p>
      <w:pPr/>
      <w:r>
        <w:rPr>
          <w:lang w:val="pt_PT" w:bidi="pt_PT"/>
        </w:rPr>
      </w:r>
    </w:p>
    <w:p>
      <w:pPr>
        <w:pStyle w:val="Heading2"/>
      </w:pPr>
      <w:r>
        <w:rPr>
          <w:lang w:val="pt_PT" w:bidi="pt_PT"/>
        </w:rPr>
        <w:t>2 Samuel 12.30</w:t>
      </w:r>
      <w:r>
        <w:rPr>
          <w:lang w:val="pt_PT" w:bidi="pt_PT"/>
        </w:rPr>
      </w:r>
    </w:p>
    <w:p>
      <w:pPr/>
      <w:r>
        <w:rPr>
          <w:lang w:val="pt_PT" w:bidi="pt_PT"/>
        </w:rPr>
      </w:r>
      <w:r>
        <w:rPr>
          <w:lang w:val="pt_PT" w:bidi="pt_PT"/>
        </w:rPr>
        <w:t>Davi removeu a coroa: ele havia, de fato, se tornado o rei dos amonitas. • uma vasta quantidade de despojos: instruções contra a tomada de tais espólios durante uma conquista (</w:t>
      </w:r>
      <w:hyperlink r:id="rId335">
        <w:r>
          <w:rPr>
            <w:lang w:val="pt_PT" w:bidi="pt_PT"/>
          </w:rPr>
          <w:rPr>
            <w:color w:val="0000EE"/>
            <w:u w:val="single"/>
          </w:rPr>
          <w:t>Dt 7.25–26</w:t>
        </w:r>
      </w:hyperlink>
      <w:r>
        <w:rPr>
          <w:lang w:val="pt_PT" w:bidi="pt_PT"/>
        </w:rPr>
        <w:t>) mostram o quão perigosas eram as ações de Davi. Tal riqueza poderia seduzir o coração do rei para longe de Deus.</w:t>
      </w:r>
      <w:r>
        <w:rPr>
          <w:lang w:val="pt_PT" w:bidi="pt_PT"/>
        </w:rPr>
      </w:r>
      <w:r>
        <w:rPr>
          <w:lang w:val="pt_PT" w:bidi="pt_PT"/>
        </w:rPr>
      </w:r>
    </w:p>
    <w:p>
      <w:pPr/>
      <w:r>
        <w:rPr>
          <w:lang w:val="pt_PT" w:bidi="pt_PT"/>
        </w:rPr>
      </w:r>
    </w:p>
    <w:p>
      <w:pPr>
        <w:pStyle w:val="Heading2"/>
      </w:pPr>
      <w:r>
        <w:rPr>
          <w:lang w:val="pt_PT" w:bidi="pt_PT"/>
        </w:rPr>
        <w:t>2 Samuel 12.31</w:t>
      </w:r>
      <w:r>
        <w:rPr>
          <w:lang w:val="pt_PT" w:bidi="pt_PT"/>
        </w:rPr>
      </w:r>
    </w:p>
    <w:p>
      <w:pPr/>
      <w:r>
        <w:rPr>
          <w:lang w:val="pt_PT" w:bidi="pt_PT"/>
        </w:rPr>
      </w:r>
      <w:r>
        <w:rPr>
          <w:lang w:val="pt_PT" w:bidi="pt_PT"/>
        </w:rPr>
        <w:t xml:space="preserve">Ele também fez escravos do povo de Rabá e os forçou a trabalhar: escravizar povos derrotados estava de acordo com </w:t>
      </w:r>
      <w:hyperlink r:id="rId336">
        <w:r>
          <w:rPr>
            <w:lang w:val="pt_PT" w:bidi="pt_PT"/>
          </w:rPr>
          <w:rPr>
            <w:color w:val="0000EE"/>
            <w:u w:val="single"/>
          </w:rPr>
          <w:t>Dt 20.11</w:t>
        </w:r>
      </w:hyperlink>
      <w:r>
        <w:rPr>
          <w:lang w:val="pt_PT" w:bidi="pt_PT"/>
        </w:rPr>
        <w:t>. Salomão mais tarde fez o mesmo com os cananeus (</w:t>
      </w:r>
      <w:hyperlink r:id="rId337">
        <w:r>
          <w:rPr>
            <w:lang w:val="pt_PT" w:bidi="pt_PT"/>
          </w:rPr>
          <w:rPr>
            <w:color w:val="0000EE"/>
            <w:u w:val="single"/>
          </w:rPr>
          <w:t>1Rs 9.20–22</w:t>
        </w:r>
      </w:hyperlink>
      <w:r>
        <w:rPr>
          <w:lang w:val="pt_PT" w:bidi="pt_PT"/>
        </w:rPr>
        <w:t xml:space="preserve">; veja também </w:t>
      </w:r>
      <w:hyperlink r:id="rId338">
        <w:r>
          <w:rPr>
            <w:lang w:val="pt_PT" w:bidi="pt_PT"/>
          </w:rPr>
          <w:rPr>
            <w:color w:val="0000EE"/>
            <w:u w:val="single"/>
          </w:rPr>
          <w:t>Jz 1.30</w:t>
        </w:r>
      </w:hyperlink>
      <w:r>
        <w:rPr>
          <w:lang w:val="pt_PT" w:bidi="pt_PT"/>
        </w:rPr>
        <w:t>,</w:t>
      </w:r>
      <w:hyperlink r:id="rId339">
        <w:r>
          <w:rPr>
            <w:lang w:val="pt_PT" w:bidi="pt_PT"/>
          </w:rPr>
          <w:rPr>
            <w:color w:val="0000EE"/>
            <w:u w:val="single"/>
          </w:rPr>
          <w:t>33</w:t>
        </w:r>
      </w:hyperlink>
      <w:r>
        <w:rPr>
          <w:lang w:val="pt_PT" w:bidi="pt_PT"/>
        </w:rPr>
        <w:t xml:space="preserve">). A leitura alternativa pode indicar tortura infligida aos amonitas derrotados (cp. </w:t>
      </w:r>
      <w:hyperlink r:id="rId340">
        <w:r>
          <w:rPr>
            <w:lang w:val="pt_PT" w:bidi="pt_PT"/>
          </w:rPr>
          <w:rPr>
            <w:color w:val="0000EE"/>
            <w:u w:val="single"/>
          </w:rPr>
          <w:t>nota textual em 1Cr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w:t>
      </w:r>
      <w:r>
        <w:rPr>
          <w:lang w:val="pt_PT" w:bidi="pt_PT"/>
        </w:rPr>
      </w:r>
    </w:p>
    <w:p>
      <w:pPr/>
      <w:r>
        <w:rPr>
          <w:lang w:val="pt_PT" w:bidi="pt_PT"/>
        </w:rPr>
      </w:r>
      <w:r>
        <w:rPr>
          <w:lang w:val="pt_PT" w:bidi="pt_PT"/>
        </w:rPr>
        <w:t xml:space="preserve">Absalão tinha uma irmã bonita: Tamar era irmã completa de Absalão, mas meia-irmã de Amnom (veja </w:t>
      </w:r>
      <w:hyperlink r:id="rId341">
        <w:r>
          <w:rPr>
            <w:lang w:val="pt_PT" w:bidi="pt_PT"/>
          </w:rPr>
          <w:rPr>
            <w:color w:val="0000EE"/>
            <w:u w:val="single"/>
          </w:rPr>
          <w:t>3.2–3</w:t>
        </w:r>
      </w:hyperlink>
      <w:r>
        <w:rPr>
          <w:lang w:val="pt_PT" w:bidi="pt_PT"/>
        </w:rPr>
        <w:t>). Absalão mais tarde vingaria Tamar como seu parente mais próximo (</w:t>
      </w:r>
      <w:hyperlink r:id="rId342">
        <w:r>
          <w:rPr>
            <w:lang w:val="pt_PT" w:bidi="pt_PT"/>
          </w:rPr>
          <w:rPr>
            <w:color w:val="0000EE"/>
            <w:u w:val="single"/>
          </w:rPr>
          <w:t>13.23–29</w:t>
        </w:r>
      </w:hyperlink>
      <w:r>
        <w:rPr>
          <w:lang w:val="pt_PT" w:bidi="pt_PT"/>
        </w:rPr>
        <w:t xml:space="preserve">; cf. </w:t>
      </w:r>
      <w:hyperlink r:id="rId343">
        <w:r>
          <w:rPr>
            <w:lang w:val="pt_PT" w:bidi="pt_PT"/>
          </w:rPr>
          <w:rPr>
            <w:color w:val="0000EE"/>
            <w:u w:val="single"/>
          </w:rPr>
          <w:t>Gn 34</w:t>
        </w:r>
      </w:hyperlink>
      <w:r>
        <w:rPr>
          <w:lang w:val="pt_PT" w:bidi="pt_PT"/>
        </w:rPr>
        <w:t xml:space="preserve">; </w:t>
      </w:r>
      <w:hyperlink r:id="rId344">
        <w:r>
          <w:rPr>
            <w:lang w:val="pt_PT" w:bidi="pt_PT"/>
          </w:rPr>
          <w:rPr>
            <w:color w:val="0000EE"/>
            <w:u w:val="single"/>
          </w:rPr>
          <w:t>Nm 35.19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w:t>
      </w:r>
      <w:r>
        <w:rPr>
          <w:lang w:val="pt_PT" w:bidi="pt_PT"/>
        </w:rPr>
      </w:r>
    </w:p>
    <w:p>
      <w:pPr/>
      <w:r>
        <w:rPr>
          <w:lang w:val="pt_PT" w:bidi="pt_PT"/>
        </w:rPr>
      </w:r>
      <w:r>
        <w:rPr>
          <w:lang w:val="pt_PT" w:bidi="pt_PT"/>
        </w:rPr>
        <w:t>tão apaixonado... doente: como a história revela, o "amor" de Amnom (</w:t>
      </w:r>
      <w:hyperlink r:id="rId345">
        <w:r>
          <w:rPr>
            <w:lang w:val="pt_PT" w:bidi="pt_PT"/>
          </w:rPr>
          <w:rPr>
            <w:color w:val="0000EE"/>
            <w:u w:val="single"/>
          </w:rPr>
          <w:t>13.4</w:t>
        </w:r>
      </w:hyperlink>
      <w:r>
        <w:rPr>
          <w:lang w:val="pt_PT" w:bidi="pt_PT"/>
        </w:rPr>
        <w:t>) por Tamar era uma obsessão erótica doentia. • Ela era uma virgem: a fixação de Amnom se aprofundou porque Tamar era sexualmente intocada. • pensava que nunca poderia tê-la: a lei proibia o casamento entre irmão e irmã (</w:t>
      </w:r>
      <w:hyperlink r:id="rId346">
        <w:r>
          <w:rPr>
            <w:lang w:val="pt_PT" w:bidi="pt_PT"/>
          </w:rPr>
          <w:rPr>
            <w:color w:val="0000EE"/>
            <w:u w:val="single"/>
          </w:rPr>
          <w:t>Lv 18.9</w:t>
        </w:r>
      </w:hyperlink>
      <w:r>
        <w:rPr>
          <w:lang w:val="pt_PT" w:bidi="pt_PT"/>
        </w:rPr>
        <w:t>,</w:t>
      </w:r>
      <w:hyperlink r:id="rId347">
        <w:r>
          <w:rPr>
            <w:lang w:val="pt_PT" w:bidi="pt_PT"/>
          </w:rPr>
          <w:rPr>
            <w:color w:val="0000EE"/>
            <w:u w:val="single"/>
          </w:rPr>
          <w:t>11</w:t>
        </w:r>
      </w:hyperlink>
      <w:r>
        <w:rPr>
          <w:lang w:val="pt_PT" w:bidi="pt_PT"/>
        </w:rPr>
        <w:t xml:space="preserve">; </w:t>
      </w:r>
      <w:hyperlink r:id="rId348">
        <w:r>
          <w:rPr>
            <w:lang w:val="pt_PT" w:bidi="pt_PT"/>
          </w:rPr>
          <w:rPr>
            <w:color w:val="0000EE"/>
            <w:u w:val="single"/>
          </w:rPr>
          <w:t>20.17</w:t>
        </w:r>
      </w:hyperlink>
      <w:r>
        <w:rPr>
          <w:lang w:val="pt_PT" w:bidi="pt_PT"/>
        </w:rPr>
        <w:t xml:space="preserve">; </w:t>
      </w:r>
      <w:hyperlink r:id="rId349">
        <w:r>
          <w:rPr>
            <w:lang w:val="pt_PT" w:bidi="pt_PT"/>
          </w:rPr>
          <w:rPr>
            <w:color w:val="0000EE"/>
            <w:u w:val="single"/>
          </w:rPr>
          <w:t>Dt 27.22</w:t>
        </w:r>
      </w:hyperlink>
      <w:r>
        <w:rPr>
          <w:lang w:val="pt_PT" w:bidi="pt_PT"/>
        </w:rPr>
        <w:t>). Mas Amnom não queria se casar com Tamar; ele só queria ter relações sexuais com ela.</w:t>
      </w:r>
      <w:r>
        <w:rPr>
          <w:lang w:val="pt_PT" w:bidi="pt_PT"/>
        </w:rPr>
      </w:r>
      <w:r>
        <w:rPr>
          <w:lang w:val="pt_PT" w:bidi="pt_PT"/>
        </w:rPr>
      </w:r>
    </w:p>
    <w:p>
      <w:pPr/>
      <w:r>
        <w:rPr>
          <w:lang w:val="pt_PT" w:bidi="pt_PT"/>
        </w:rPr>
      </w:r>
    </w:p>
    <w:p>
      <w:pPr>
        <w:pStyle w:val="Heading2"/>
      </w:pPr>
      <w:r>
        <w:rPr>
          <w:lang w:val="pt_PT" w:bidi="pt_PT"/>
        </w:rPr>
        <w:t>2 Samuel 13.3</w:t>
      </w:r>
      <w:r>
        <w:rPr>
          <w:lang w:val="pt_PT" w:bidi="pt_PT"/>
        </w:rPr>
      </w:r>
    </w:p>
    <w:p>
      <w:pPr/>
      <w:r>
        <w:rPr>
          <w:lang w:val="pt_PT" w:bidi="pt_PT"/>
        </w:rPr>
      </w:r>
      <w:r>
        <w:rPr>
          <w:lang w:val="pt_PT" w:bidi="pt_PT"/>
        </w:rPr>
        <w:t xml:space="preserve">astuto (literalmente </w:t>
      </w:r>
      <w:r>
        <w:rPr>
          <w:i/>
          <w:lang w:val="pt_PT" w:bidi="pt_PT"/>
        </w:rPr>
        <w:t>sábio</w:t>
      </w:r>
      <w:r>
        <w:rPr>
          <w:lang w:val="pt_PT" w:bidi="pt_PT"/>
        </w:rPr>
        <w:t>): a “sabedoria” de Jonadabe era semelhante à astúcia da serpente (</w:t>
      </w:r>
      <w:hyperlink r:id="rId350">
        <w:r>
          <w:rPr>
            <w:lang w:val="pt_PT" w:bidi="pt_PT"/>
          </w:rPr>
          <w:rPr>
            <w:color w:val="0000EE"/>
            <w:u w:val="single"/>
          </w:rPr>
          <w:t>Gn 3.1</w:t>
        </w:r>
      </w:hyperlink>
      <w:r>
        <w:rPr>
          <w:lang w:val="pt_PT" w:bidi="pt_PT"/>
        </w:rPr>
        <w:t>). • No contexto de uma corte real, o termo hebraico para amigo é mais próximo de “conselheiro” ou “assessor”.</w:t>
      </w:r>
      <w:r>
        <w:rPr>
          <w:lang w:val="pt_PT" w:bidi="pt_PT"/>
        </w:rPr>
      </w:r>
      <w:r>
        <w:rPr>
          <w:lang w:val="pt_PT" w:bidi="pt_PT"/>
        </w:rPr>
      </w:r>
    </w:p>
    <w:p>
      <w:pPr/>
      <w:r>
        <w:rPr>
          <w:lang w:val="pt_PT" w:bidi="pt_PT"/>
        </w:rPr>
      </w:r>
    </w:p>
    <w:p>
      <w:pPr>
        <w:pStyle w:val="Heading2"/>
      </w:pPr>
      <w:r>
        <w:rPr>
          <w:lang w:val="pt_PT" w:bidi="pt_PT"/>
        </w:rPr>
        <w:t>2 Samuel 13.4</w:t>
      </w:r>
      <w:r>
        <w:rPr>
          <w:lang w:val="pt_PT" w:bidi="pt_PT"/>
        </w:rPr>
      </w:r>
    </w:p>
    <w:p>
      <w:pPr/>
      <w:r>
        <w:rPr>
          <w:lang w:val="pt_PT" w:bidi="pt_PT"/>
        </w:rPr>
      </w:r>
      <w:r>
        <w:rPr>
          <w:lang w:val="pt_PT" w:bidi="pt_PT"/>
        </w:rPr>
        <w:t>manhã após manhã: a obsessão de Amnom era avassaladora e contínua.</w:t>
      </w:r>
      <w:r>
        <w:rPr>
          <w:lang w:val="pt_PT" w:bidi="pt_PT"/>
        </w:rPr>
      </w:r>
      <w:r>
        <w:rPr>
          <w:lang w:val="pt_PT" w:bidi="pt_PT"/>
        </w:rPr>
      </w:r>
    </w:p>
    <w:p>
      <w:pPr/>
      <w:r>
        <w:rPr>
          <w:lang w:val="pt_PT" w:bidi="pt_PT"/>
        </w:rPr>
      </w:r>
    </w:p>
    <w:p>
      <w:pPr>
        <w:pStyle w:val="Heading2"/>
      </w:pPr>
      <w:r>
        <w:rPr>
          <w:lang w:val="pt_PT" w:bidi="pt_PT"/>
        </w:rPr>
        <w:t>2 Samuel 13.12</w:t>
      </w:r>
      <w:r>
        <w:rPr>
          <w:lang w:val="pt_PT" w:bidi="pt_PT"/>
        </w:rPr>
      </w:r>
    </w:p>
    <w:p>
      <w:pPr/>
      <w:r>
        <w:rPr>
          <w:lang w:val="pt_PT" w:bidi="pt_PT"/>
        </w:rPr>
      </w:r>
      <w:r>
        <w:rPr>
          <w:lang w:val="pt_PT" w:bidi="pt_PT"/>
        </w:rPr>
        <w:t>uma coisa dessas: a palavra Hebraica nebalah (“ultraje”, “ato deplorável”) frequentemente descreve crimes sexuais como estupro e adultério (</w:t>
      </w:r>
      <w:hyperlink r:id="rId351">
        <w:r>
          <w:rPr>
            <w:lang w:val="pt_PT" w:bidi="pt_PT"/>
          </w:rPr>
          <w:rPr>
            <w:color w:val="0000EE"/>
            <w:u w:val="single"/>
          </w:rPr>
          <w:t>Gn 34.7</w:t>
        </w:r>
      </w:hyperlink>
      <w:r>
        <w:rPr>
          <w:lang w:val="pt_PT" w:bidi="pt_PT"/>
        </w:rPr>
        <w:t xml:space="preserve">; </w:t>
      </w:r>
      <w:hyperlink r:id="rId352">
        <w:r>
          <w:rPr>
            <w:lang w:val="pt_PT" w:bidi="pt_PT"/>
          </w:rPr>
          <w:rPr>
            <w:color w:val="0000EE"/>
            <w:u w:val="single"/>
          </w:rPr>
          <w:t>Dt 22.21</w:t>
        </w:r>
      </w:hyperlink>
      <w:r>
        <w:rPr>
          <w:lang w:val="pt_PT" w:bidi="pt_PT"/>
        </w:rPr>
        <w:t xml:space="preserve">; </w:t>
      </w:r>
      <w:hyperlink r:id="rId353">
        <w:r>
          <w:rPr>
            <w:lang w:val="pt_PT" w:bidi="pt_PT"/>
          </w:rPr>
          <w:rPr>
            <w:color w:val="0000EE"/>
            <w:u w:val="single"/>
          </w:rPr>
          <w:t>Jz 20.6</w:t>
        </w:r>
      </w:hyperlink>
      <w:r>
        <w:rPr>
          <w:lang w:val="pt_PT" w:bidi="pt_PT"/>
        </w:rPr>
        <w:t>,</w:t>
      </w:r>
      <w:hyperlink r:id="rId354">
        <w:r>
          <w:rPr>
            <w:lang w:val="pt_PT" w:bidi="pt_PT"/>
          </w:rPr>
          <w:rPr>
            <w:color w:val="0000EE"/>
            <w:u w:val="single"/>
          </w:rPr>
          <w:t>10</w:t>
        </w:r>
      </w:hyperlink>
      <w:r>
        <w:rPr>
          <w:lang w:val="pt_PT" w:bidi="pt_PT"/>
        </w:rPr>
        <w:t xml:space="preserve">; </w:t>
      </w:r>
      <w:hyperlink r:id="rId355">
        <w:r>
          <w:rPr>
            <w:lang w:val="pt_PT" w:bidi="pt_PT"/>
          </w:rPr>
          <w:rPr>
            <w:color w:val="0000EE"/>
            <w:u w:val="single"/>
          </w:rPr>
          <w:t>Jr 29.23</w:t>
        </w:r>
      </w:hyperlink>
      <w:r>
        <w:rPr>
          <w:lang w:val="pt_PT" w:bidi="pt_PT"/>
        </w:rPr>
        <w:t>) que o perpetrador deve pagar com sua vida. • em Israel: a adição desta frase indica indignação pelo crime ter ocorrido entre israelitas ou caracteriza o ato como uma violação dos padrões israelitas de moralidade sexual.</w:t>
      </w:r>
      <w:r>
        <w:rPr>
          <w:lang w:val="pt_PT" w:bidi="pt_PT"/>
        </w:rPr>
      </w:r>
      <w:r>
        <w:rPr>
          <w:lang w:val="pt_PT" w:bidi="pt_PT"/>
        </w:rPr>
      </w:r>
    </w:p>
    <w:p>
      <w:pPr/>
      <w:r>
        <w:rPr>
          <w:lang w:val="pt_PT" w:bidi="pt_PT"/>
        </w:rPr>
      </w:r>
    </w:p>
    <w:p>
      <w:pPr>
        <w:pStyle w:val="Heading2"/>
      </w:pPr>
      <w:r>
        <w:rPr>
          <w:lang w:val="pt_PT" w:bidi="pt_PT"/>
        </w:rPr>
        <w:t>2 Samuel 13.13</w:t>
      </w:r>
      <w:r>
        <w:rPr>
          <w:lang w:val="pt_PT" w:bidi="pt_PT"/>
        </w:rPr>
      </w:r>
    </w:p>
    <w:p>
      <w:pPr/>
      <w:r>
        <w:rPr>
          <w:lang w:val="pt_PT" w:bidi="pt_PT"/>
        </w:rPr>
      </w:r>
      <w:r>
        <w:rPr>
          <w:lang w:val="pt_PT" w:bidi="pt_PT"/>
        </w:rPr>
        <w:t xml:space="preserve">ele me dará a você: Tamar disse isso para ganhar tempo; Amnom sabia que a lei proibia o casamento entre meio-irmãos (veja </w:t>
      </w:r>
      <w:r>
        <w:rPr>
          <w:lang w:val="pt_PT" w:bidi="pt_PT"/>
        </w:rPr>
        <w:t>nota de estudo em 13.2</w:t>
      </w:r>
      <w:r>
        <w:rPr>
          <w:lang w:val="pt_PT" w:bidi="pt_PT"/>
        </w:rPr>
        <w:t>), e ele se recusou a recuar.</w:t>
      </w:r>
      <w:r>
        <w:rPr>
          <w:lang w:val="pt_PT" w:bidi="pt_PT"/>
        </w:rPr>
      </w:r>
      <w:r>
        <w:rPr>
          <w:lang w:val="pt_PT" w:bidi="pt_PT"/>
        </w:rPr>
      </w:r>
    </w:p>
    <w:p>
      <w:pPr/>
      <w:r>
        <w:rPr>
          <w:lang w:val="pt_PT" w:bidi="pt_PT"/>
        </w:rPr>
      </w:r>
    </w:p>
    <w:p>
      <w:pPr>
        <w:pStyle w:val="Heading2"/>
      </w:pPr>
      <w:r>
        <w:rPr>
          <w:lang w:val="pt_PT" w:bidi="pt_PT"/>
        </w:rPr>
        <w:t>2 Samuel 13.14</w:t>
      </w:r>
      <w:r>
        <w:rPr>
          <w:lang w:val="pt_PT" w:bidi="pt_PT"/>
        </w:rPr>
      </w:r>
    </w:p>
    <w:p>
      <w:pPr/>
      <w:r>
        <w:rPr>
          <w:lang w:val="pt_PT" w:bidi="pt_PT"/>
        </w:rPr>
      </w:r>
      <w:r>
        <w:rPr>
          <w:lang w:val="pt_PT" w:bidi="pt_PT"/>
        </w:rPr>
        <w:t>como ele era mais forte: Tamar resistiu o máximo que pôde.</w:t>
      </w:r>
      <w:r>
        <w:rPr>
          <w:lang w:val="pt_PT" w:bidi="pt_PT"/>
        </w:rPr>
      </w:r>
      <w:r>
        <w:rPr>
          <w:lang w:val="pt_PT" w:bidi="pt_PT"/>
        </w:rPr>
      </w:r>
    </w:p>
    <w:p>
      <w:pPr/>
      <w:r>
        <w:rPr>
          <w:lang w:val="pt_PT" w:bidi="pt_PT"/>
        </w:rPr>
      </w:r>
    </w:p>
    <w:p>
      <w:pPr>
        <w:pStyle w:val="Heading2"/>
      </w:pPr>
      <w:r>
        <w:rPr>
          <w:lang w:val="pt_PT" w:bidi="pt_PT"/>
        </w:rPr>
        <w:t>2 Samuel 13.15</w:t>
      </w:r>
      <w:r>
        <w:rPr>
          <w:lang w:val="pt_PT" w:bidi="pt_PT"/>
        </w:rPr>
      </w:r>
    </w:p>
    <w:p>
      <w:pPr/>
      <w:r>
        <w:rPr>
          <w:lang w:val="pt_PT" w:bidi="pt_PT"/>
        </w:rPr>
      </w:r>
      <w:r>
        <w:rPr>
          <w:lang w:val="pt_PT" w:bidi="pt_PT"/>
        </w:rPr>
        <w:t>O fato de que os sentimentos de Amnom por Tamar tão rapidamente se transformaram em ódio mostra que seu chamado "amor" por ela (</w:t>
      </w:r>
      <w:hyperlink r:id="rId345">
        <w:r>
          <w:rPr>
            <w:lang w:val="pt_PT" w:bidi="pt_PT"/>
          </w:rPr>
          <w:rPr>
            <w:color w:val="0000EE"/>
            <w:u w:val="single"/>
          </w:rPr>
          <w:t>13.4</w:t>
        </w:r>
      </w:hyperlink>
      <w:r>
        <w:rPr>
          <w:lang w:val="pt_PT" w:bidi="pt_PT"/>
        </w:rPr>
        <w:t>) era na verdade apenas luxúria egoísta.</w:t>
      </w:r>
      <w:r>
        <w:rPr>
          <w:lang w:val="pt_PT" w:bidi="pt_PT"/>
        </w:rPr>
      </w:r>
      <w:r>
        <w:rPr>
          <w:lang w:val="pt_PT" w:bidi="pt_PT"/>
        </w:rPr>
      </w:r>
    </w:p>
    <w:p>
      <w:pPr/>
      <w:r>
        <w:rPr>
          <w:lang w:val="pt_PT" w:bidi="pt_PT"/>
        </w:rPr>
      </w:r>
    </w:p>
    <w:p>
      <w:pPr>
        <w:pStyle w:val="Heading2"/>
      </w:pPr>
      <w:r>
        <w:rPr>
          <w:lang w:val="pt_PT" w:bidi="pt_PT"/>
        </w:rPr>
        <w:t>2 Samuel 13.16</w:t>
      </w:r>
      <w:r>
        <w:rPr>
          <w:lang w:val="pt_PT" w:bidi="pt_PT"/>
        </w:rPr>
      </w:r>
    </w:p>
    <w:p>
      <w:pPr/>
      <w:r>
        <w:rPr>
          <w:lang w:val="pt_PT" w:bidi="pt_PT"/>
        </w:rPr>
      </w:r>
      <w:r>
        <w:rPr>
          <w:lang w:val="pt_PT" w:bidi="pt_PT"/>
        </w:rPr>
        <w:t>crime ainda maior do que o que você acaba de cometer: uma virgem que havia sido estuprada tornava-se inaceitável para o casamento (</w:t>
      </w:r>
      <w:hyperlink r:id="rId356">
        <w:r>
          <w:rPr>
            <w:lang w:val="pt_PT" w:bidi="pt_PT"/>
          </w:rPr>
          <w:rPr>
            <w:color w:val="0000EE"/>
            <w:u w:val="single"/>
          </w:rPr>
          <w:t>13.20</w:t>
        </w:r>
      </w:hyperlink>
      <w:r>
        <w:rPr>
          <w:lang w:val="pt_PT" w:bidi="pt_PT"/>
        </w:rPr>
        <w:t xml:space="preserve">; veja </w:t>
      </w:r>
      <w:hyperlink r:id="rId357">
        <w:r>
          <w:rPr>
            <w:lang w:val="pt_PT" w:bidi="pt_PT"/>
          </w:rPr>
          <w:rPr>
            <w:color w:val="0000EE"/>
            <w:u w:val="single"/>
          </w:rPr>
          <w:t>Dt 22.28–29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13.18</w:t>
      </w:r>
      <w:r>
        <w:rPr>
          <w:lang w:val="pt_PT" w:bidi="pt_PT"/>
        </w:rPr>
      </w:r>
    </w:p>
    <w:p>
      <w:pPr/>
      <w:r>
        <w:rPr>
          <w:lang w:val="pt_PT" w:bidi="pt_PT"/>
        </w:rPr>
      </w:r>
      <w:r>
        <w:rPr>
          <w:lang w:val="pt_PT" w:bidi="pt_PT"/>
        </w:rPr>
        <w:t xml:space="preserve">um vestido longo, de mangas compridas: a mesma frase é usada para descrever o manto de José em </w:t>
      </w:r>
      <w:hyperlink r:id="rId358">
        <w:r>
          <w:rPr>
            <w:lang w:val="pt_PT" w:bidi="pt_PT"/>
          </w:rPr>
          <w:rPr>
            <w:color w:val="0000EE"/>
            <w:u w:val="single"/>
          </w:rPr>
          <w:t>Gn 37.3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13.19</w:t>
      </w:r>
      <w:r>
        <w:rPr>
          <w:lang w:val="pt_PT" w:bidi="pt_PT"/>
        </w:rPr>
      </w:r>
    </w:p>
    <w:p>
      <w:pPr/>
      <w:r>
        <w:rPr>
          <w:lang w:val="pt_PT" w:bidi="pt_PT"/>
        </w:rPr>
      </w:r>
      <w:r>
        <w:rPr>
          <w:lang w:val="pt_PT" w:bidi="pt_PT"/>
        </w:rPr>
        <w:t>Tamar rasgou sua túnica para simbolizar a violação de sua virgindade e honra e para lamentar a morte de seu futuro (</w:t>
      </w:r>
      <w:hyperlink r:id="rId359">
        <w:r>
          <w:rPr>
            <w:lang w:val="pt_PT" w:bidi="pt_PT"/>
          </w:rPr>
          <w:rPr>
            <w:color w:val="0000EE"/>
            <w:u w:val="single"/>
          </w:rPr>
          <w:t>13.16</w:t>
        </w:r>
      </w:hyperlink>
      <w:r>
        <w:rPr>
          <w:lang w:val="pt_PT" w:bidi="pt_PT"/>
        </w:rPr>
        <w:t>). • Cinzas representavam a morte; sentar-se em meio às cinzas ou colocar cinzas na cabeça eram sinais de luto (</w:t>
      </w:r>
      <w:hyperlink r:id="rId360">
        <w:r>
          <w:rPr>
            <w:lang w:val="pt_PT" w:bidi="pt_PT"/>
          </w:rPr>
          <w:rPr>
            <w:color w:val="0000EE"/>
            <w:u w:val="single"/>
          </w:rPr>
          <w:t>Et 4.1–3</w:t>
        </w:r>
      </w:hyperlink>
      <w:r>
        <w:rPr>
          <w:lang w:val="pt_PT" w:bidi="pt_PT"/>
        </w:rPr>
        <w:t xml:space="preserve">; </w:t>
      </w:r>
      <w:hyperlink r:id="rId361">
        <w:r>
          <w:rPr>
            <w:lang w:val="pt_PT" w:bidi="pt_PT"/>
          </w:rPr>
          <w:rPr>
            <w:color w:val="0000EE"/>
            <w:u w:val="single"/>
          </w:rPr>
          <w:t>Jó 42.6</w:t>
        </w:r>
      </w:hyperlink>
      <w:r>
        <w:rPr>
          <w:lang w:val="pt_PT" w:bidi="pt_PT"/>
        </w:rPr>
        <w:t xml:space="preserve">; </w:t>
      </w:r>
      <w:hyperlink r:id="rId362">
        <w:r>
          <w:rPr>
            <w:lang w:val="pt_PT" w:bidi="pt_PT"/>
          </w:rPr>
          <w:rPr>
            <w:color w:val="0000EE"/>
            <w:u w:val="single"/>
          </w:rPr>
          <w:t>Dn 9.3</w:t>
        </w:r>
      </w:hyperlink>
      <w:r>
        <w:rPr>
          <w:lang w:val="pt_PT" w:bidi="pt_PT"/>
        </w:rPr>
        <w:t xml:space="preserve">; </w:t>
      </w:r>
      <w:hyperlink r:id="rId363">
        <w:r>
          <w:rPr>
            <w:lang w:val="pt_PT" w:bidi="pt_PT"/>
          </w:rPr>
          <w:rPr>
            <w:color w:val="0000EE"/>
            <w:u w:val="single"/>
          </w:rPr>
          <w:t>Jn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13.20</w:t>
      </w:r>
      <w:r>
        <w:rPr>
          <w:lang w:val="pt_PT" w:bidi="pt_PT"/>
        </w:rPr>
      </w:r>
    </w:p>
    <w:p>
      <w:pPr/>
      <w:r>
        <w:rPr>
          <w:lang w:val="pt_PT" w:bidi="pt_PT"/>
        </w:rPr>
      </w:r>
      <w:r>
        <w:rPr>
          <w:lang w:val="pt_PT" w:bidi="pt_PT"/>
        </w:rPr>
        <w:t>Não conte isso a ninguém... Não leve isso muito a sério: as palavras de conforto de Absalão parecem vazias à luz de sua desgraça e luto; essa resposta atenuada escondia a raiva de Absalão (</w:t>
      </w:r>
      <w:hyperlink r:id="rId364">
        <w:r>
          <w:rPr>
            <w:lang w:val="pt_PT" w:bidi="pt_PT"/>
          </w:rPr>
          <w:rPr>
            <w:color w:val="0000EE"/>
            <w:u w:val="single"/>
          </w:rPr>
          <w:t>13.22</w:t>
        </w:r>
      </w:hyperlink>
      <w:r>
        <w:rPr>
          <w:lang w:val="pt_PT" w:bidi="pt_PT"/>
        </w:rPr>
        <w:t xml:space="preserve">) da já aflita Tamar. • vivendo triste e sozinha: veja </w:t>
      </w:r>
      <w:r>
        <w:rPr>
          <w:lang w:val="pt_PT" w:bidi="pt_PT"/>
        </w:rPr>
        <w:t>nota de estudo em 13.16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13.21</w:t>
      </w:r>
      <w:r>
        <w:rPr>
          <w:lang w:val="pt_PT" w:bidi="pt_PT"/>
        </w:rPr>
      </w:r>
    </w:p>
    <w:p>
      <w:pPr/>
      <w:r>
        <w:rPr>
          <w:lang w:val="pt_PT" w:bidi="pt_PT"/>
        </w:rPr>
      </w:r>
      <w:r>
        <w:rPr>
          <w:lang w:val="pt_PT" w:bidi="pt_PT"/>
        </w:rPr>
        <w:t xml:space="preserve">o rei Davi... ficou furioso: mas aparentemente nunca puniu Amnom—como nos Manuscritos do Mar Morto e na versão grega, que acrescentam que foi porque ele amava Amnom. Outra possibilidade é que, como ele próprio era um adúltero (veja </w:t>
      </w:r>
      <w:hyperlink r:id="rId365">
        <w:r>
          <w:rPr>
            <w:lang w:val="pt_PT" w:bidi="pt_PT"/>
          </w:rPr>
          <w:rPr>
            <w:color w:val="0000EE"/>
            <w:u w:val="single"/>
          </w:rPr>
          <w:t>11.1–12.24</w:t>
        </w:r>
      </w:hyperlink>
      <w:r>
        <w:rPr>
          <w:lang w:val="pt_PT" w:bidi="pt_PT"/>
        </w:rPr>
        <w:t>), Davi se considerava sem posição para punir o pecado sexual de seu filho. Uma terceira possibilidade é que Davi pensava que isso era a punição de Deus “olho por olho” por sua própria indiscrição sexual.</w:t>
      </w:r>
      <w:r>
        <w:rPr>
          <w:lang w:val="pt_PT" w:bidi="pt_PT"/>
        </w:rPr>
      </w:r>
      <w:r>
        <w:rPr>
          <w:lang w:val="pt_PT" w:bidi="pt_PT"/>
        </w:rPr>
      </w:r>
    </w:p>
    <w:p>
      <w:pPr/>
      <w:r>
        <w:rPr>
          <w:lang w:val="pt_PT" w:bidi="pt_PT"/>
        </w:rPr>
      </w:r>
    </w:p>
    <w:p>
      <w:pPr>
        <w:pStyle w:val="Heading2"/>
      </w:pPr>
      <w:r>
        <w:rPr>
          <w:lang w:val="pt_PT" w:bidi="pt_PT"/>
        </w:rPr>
        <w:t>2 Samuel 13.23</w:t>
      </w:r>
      <w:r>
        <w:rPr>
          <w:lang w:val="pt_PT" w:bidi="pt_PT"/>
        </w:rPr>
      </w:r>
    </w:p>
    <w:p>
      <w:pPr/>
      <w:r>
        <w:rPr>
          <w:lang w:val="pt_PT" w:bidi="pt_PT"/>
        </w:rPr>
      </w:r>
      <w:r>
        <w:rPr>
          <w:lang w:val="pt_PT" w:bidi="pt_PT"/>
        </w:rPr>
        <w:t xml:space="preserve">Baal-Hazor não deve ser confundido com a famosa cidade fortificada de Hazor localizada ao norte do Mar da Galileia. A localização geralmente aceita de Baal-Hazor é Jebel el-Asur, cerca de vinte e quatro quilômetros ao norte de Jerusalém. • uma festa: a tosquia de ovelhas era um momento para compartilhar a abundância e a bênção com os outros (veja </w:t>
      </w:r>
      <w:hyperlink r:id="rId366">
        <w:r>
          <w:rPr>
            <w:lang w:val="pt_PT" w:bidi="pt_PT"/>
          </w:rPr>
          <w:rPr>
            <w:color w:val="0000EE"/>
            <w:u w:val="single"/>
          </w:rPr>
          <w:t>1Sm 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13.31</w:t>
      </w:r>
      <w:r>
        <w:rPr>
          <w:lang w:val="pt_PT" w:bidi="pt_PT"/>
        </w:rPr>
      </w:r>
    </w:p>
    <w:p>
      <w:pPr/>
      <w:r>
        <w:rPr>
          <w:lang w:val="pt_PT" w:bidi="pt_PT"/>
        </w:rPr>
      </w:r>
      <w:r>
        <w:rPr>
          <w:lang w:val="pt_PT" w:bidi="pt_PT"/>
        </w:rPr>
        <w:t>Davi rasgou sua túnica</w:t>
      </w:r>
      <w:r>
        <w:rPr>
          <w:i/>
          <w:lang w:val="pt_PT" w:bidi="pt_PT"/>
        </w:rPr>
        <w:t>,</w:t>
      </w:r>
      <w:r>
        <w:rPr>
          <w:lang w:val="pt_PT" w:bidi="pt_PT"/>
        </w:rPr>
        <w:t xml:space="preserve"> como Tamar fez após ser violada (</w:t>
      </w:r>
      <w:hyperlink r:id="rId367">
        <w:r>
          <w:rPr>
            <w:lang w:val="pt_PT" w:bidi="pt_PT"/>
          </w:rPr>
          <w:rPr>
            <w:color w:val="0000EE"/>
            <w:u w:val="single"/>
          </w:rPr>
          <w:t>13.19</w:t>
        </w:r>
      </w:hyperlink>
      <w:r>
        <w:rPr>
          <w:lang w:val="pt_PT" w:bidi="pt_PT"/>
        </w:rPr>
        <w:t xml:space="preserve">) — um sinal de grande angústia ou remorso (veja também </w:t>
      </w:r>
      <w:hyperlink r:id="rId368">
        <w:r>
          <w:rPr>
            <w:lang w:val="pt_PT" w:bidi="pt_PT"/>
          </w:rPr>
          <w:rPr>
            <w:color w:val="0000EE"/>
            <w:u w:val="single"/>
          </w:rPr>
          <w:t>Gn 37.34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13.34–39</w:t>
      </w:r>
      <w:r>
        <w:rPr>
          <w:lang w:val="pt_PT" w:bidi="pt_PT"/>
        </w:rPr>
      </w:r>
    </w:p>
    <w:p>
      <w:pPr/>
      <w:r>
        <w:rPr>
          <w:lang w:val="pt_PT" w:bidi="pt_PT"/>
        </w:rPr>
      </w:r>
      <w:r>
        <w:rPr>
          <w:lang w:val="pt_PT" w:bidi="pt_PT"/>
        </w:rPr>
        <w:t>Absalão, agora um fugitivo, procurou refúgio entre a família de sua mãe.</w:t>
      </w:r>
      <w:r>
        <w:rPr>
          <w:lang w:val="pt_PT" w:bidi="pt_PT"/>
        </w:rPr>
      </w:r>
      <w:r>
        <w:rPr>
          <w:lang w:val="pt_PT" w:bidi="pt_PT"/>
        </w:rPr>
      </w:r>
    </w:p>
    <w:p>
      <w:pPr/>
      <w:r>
        <w:rPr>
          <w:lang w:val="pt_PT" w:bidi="pt_PT"/>
        </w:rPr>
      </w:r>
    </w:p>
    <w:p>
      <w:pPr>
        <w:pStyle w:val="Heading2"/>
      </w:pPr>
      <w:r>
        <w:rPr>
          <w:lang w:val="pt_PT" w:bidi="pt_PT"/>
        </w:rPr>
        <w:t>2 Samuel 13.37</w:t>
      </w:r>
      <w:r>
        <w:rPr>
          <w:lang w:val="pt_PT" w:bidi="pt_PT"/>
        </w:rPr>
      </w:r>
    </w:p>
    <w:p>
      <w:pPr/>
      <w:r>
        <w:rPr>
          <w:lang w:val="pt_PT" w:bidi="pt_PT"/>
        </w:rPr>
      </w:r>
      <w:r>
        <w:rPr>
          <w:lang w:val="pt_PT" w:bidi="pt_PT"/>
        </w:rPr>
        <w:t xml:space="preserve">fugiu para seu avô: veja </w:t>
      </w:r>
      <w:hyperlink r:id="rId369">
        <w:r>
          <w:rPr>
            <w:lang w:val="pt_PT" w:bidi="pt_PT"/>
          </w:rPr>
          <w:rPr>
            <w:color w:val="0000EE"/>
            <w:u w:val="single"/>
          </w:rPr>
          <w:t>3.3</w:t>
        </w:r>
      </w:hyperlink>
      <w:r>
        <w:rPr>
          <w:lang w:val="pt_PT" w:bidi="pt_PT"/>
        </w:rPr>
        <w:t xml:space="preserve">. • Gesur estava em Arã, nordeste do território de Israel (veja </w:t>
      </w:r>
      <w:hyperlink r:id="rId370">
        <w:r>
          <w:rPr>
            <w:lang w:val="pt_PT" w:bidi="pt_PT"/>
          </w:rPr>
          <w:rPr>
            <w:color w:val="0000EE"/>
            <w:u w:val="single"/>
          </w:rPr>
          <w:t>15.8</w:t>
        </w:r>
      </w:hyperlink>
      <w:r>
        <w:rPr>
          <w:lang w:val="pt_PT" w:bidi="pt_PT"/>
        </w:rPr>
        <w:t xml:space="preserve">; </w:t>
      </w:r>
      <w:hyperlink r:id="rId371">
        <w:r>
          <w:rPr>
            <w:lang w:val="pt_PT" w:bidi="pt_PT"/>
          </w:rPr>
          <w:rPr>
            <w:color w:val="0000EE"/>
            <w:u w:val="single"/>
          </w:rPr>
          <w:t>Js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13.39</w:t>
      </w:r>
      <w:r>
        <w:rPr>
          <w:lang w:val="pt_PT" w:bidi="pt_PT"/>
        </w:rPr>
      </w:r>
    </w:p>
    <w:p>
      <w:pPr/>
      <w:r>
        <w:rPr>
          <w:lang w:val="pt_PT" w:bidi="pt_PT"/>
        </w:rPr>
      </w:r>
      <w:r>
        <w:rPr>
          <w:lang w:val="pt_PT" w:bidi="pt_PT"/>
        </w:rPr>
        <w:t xml:space="preserve">E o rei Davi: os Manuscritos do Mar Morto e a versão grega leem </w:t>
      </w:r>
      <w:r>
        <w:rPr>
          <w:i/>
          <w:lang w:val="pt_PT" w:bidi="pt_PT"/>
        </w:rPr>
        <w:t>E o espírito do rei.</w:t>
      </w:r>
      <w:r>
        <w:rPr>
          <w:lang w:val="pt_PT" w:bidi="pt_PT"/>
        </w:rPr>
        <w:t xml:space="preserve"> • ansiava ser reunido com seu filho Absalão: a dor de Davi pela morte de Amnom foi evidentemente aliviada; qualquer desejo que Davi pudesse ter tido de executar Absalão havia desaparecido.</w:t>
      </w:r>
      <w:r>
        <w:rPr>
          <w:lang w:val="pt_PT" w:bidi="pt_PT"/>
        </w:rPr>
      </w:r>
      <w:r>
        <w:rPr>
          <w:lang w:val="pt_PT" w:bidi="pt_PT"/>
        </w:rPr>
      </w:r>
    </w:p>
    <w:p>
      <w:pPr/>
      <w:r>
        <w:rPr>
          <w:lang w:val="pt_PT" w:bidi="pt_PT"/>
        </w:rPr>
      </w:r>
    </w:p>
    <w:p>
      <w:pPr>
        <w:pStyle w:val="Heading2"/>
      </w:pPr>
      <w:r>
        <w:rPr>
          <w:lang w:val="pt_PT" w:bidi="pt_PT"/>
        </w:rPr>
        <w:t>2 Samuel 14.2</w:t>
      </w:r>
      <w:r>
        <w:rPr>
          <w:lang w:val="pt_PT" w:bidi="pt_PT"/>
        </w:rPr>
      </w:r>
    </w:p>
    <w:p>
      <w:pPr/>
      <w:r>
        <w:rPr>
          <w:lang w:val="pt_PT" w:bidi="pt_PT"/>
        </w:rPr>
      </w:r>
      <w:r>
        <w:rPr>
          <w:lang w:val="pt_PT" w:bidi="pt_PT"/>
        </w:rPr>
        <w:t xml:space="preserve">A mulher com reputação de grande sabedoria foi convocada para realizar uma missão delicada na corte real (cp. </w:t>
      </w:r>
      <w:hyperlink r:id="rId372">
        <w:r>
          <w:rPr>
            <w:lang w:val="pt_PT" w:bidi="pt_PT"/>
          </w:rPr>
          <w:rPr>
            <w:color w:val="0000EE"/>
            <w:u w:val="single"/>
          </w:rPr>
          <w:t>20.16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14.9</w:t>
      </w:r>
      <w:r>
        <w:rPr>
          <w:lang w:val="pt_PT" w:bidi="pt_PT"/>
        </w:rPr>
      </w:r>
    </w:p>
    <w:p>
      <w:pPr/>
      <w:r>
        <w:rPr>
          <w:lang w:val="pt_PT" w:bidi="pt_PT"/>
        </w:rPr>
      </w:r>
      <w:r>
        <w:rPr>
          <w:lang w:val="pt_PT" w:bidi="pt_PT"/>
        </w:rPr>
        <w:t>Se você for criticado: se Davi permitisse que um assassinato ficasse impune, ele seria responsável por não fazer justiça e provavelmente receberia críticas.</w:t>
      </w:r>
      <w:r>
        <w:rPr>
          <w:lang w:val="pt_PT" w:bidi="pt_PT"/>
        </w:rPr>
      </w:r>
      <w:r>
        <w:rPr>
          <w:lang w:val="pt_PT" w:bidi="pt_PT"/>
        </w:rPr>
      </w:r>
    </w:p>
    <w:p>
      <w:pPr/>
      <w:r>
        <w:rPr>
          <w:lang w:val="pt_PT" w:bidi="pt_PT"/>
        </w:rPr>
      </w:r>
    </w:p>
    <w:p>
      <w:pPr>
        <w:pStyle w:val="Heading2"/>
      </w:pPr>
      <w:r>
        <w:rPr>
          <w:lang w:val="pt_PT" w:bidi="pt_PT"/>
        </w:rPr>
        <w:t>2 Samuel 14.11</w:t>
      </w:r>
      <w:r>
        <w:rPr>
          <w:lang w:val="pt_PT" w:bidi="pt_PT"/>
        </w:rPr>
      </w:r>
    </w:p>
    <w:p>
      <w:pPr/>
      <w:r>
        <w:rPr>
          <w:lang w:val="pt_PT" w:bidi="pt_PT"/>
        </w:rPr>
      </w:r>
      <w:r>
        <w:rPr>
          <w:lang w:val="pt_PT" w:bidi="pt_PT"/>
        </w:rPr>
        <w:t xml:space="preserve">Eu juro pelo SENHOR: quando a mulher pressionou Davi por um maior compromisso de proteção, Davi respondeu com este juramento solene (cf. </w:t>
      </w:r>
      <w:hyperlink r:id="rId373">
        <w:r>
          <w:rPr>
            <w:lang w:val="pt_PT" w:bidi="pt_PT"/>
          </w:rPr>
          <w:rPr>
            <w:color w:val="0000EE"/>
            <w:u w:val="single"/>
          </w:rPr>
          <w:t>4.9</w:t>
        </w:r>
      </w:hyperlink>
      <w:r>
        <w:rPr>
          <w:lang w:val="pt_PT" w:bidi="pt_PT"/>
        </w:rPr>
        <w:t xml:space="preserve">; </w:t>
      </w:r>
      <w:hyperlink r:id="rId374">
        <w:r>
          <w:rPr>
            <w:lang w:val="pt_PT" w:bidi="pt_PT"/>
          </w:rPr>
          <w:rPr>
            <w:color w:val="0000EE"/>
            <w:u w:val="single"/>
          </w:rPr>
          <w:t>12.5</w:t>
        </w:r>
      </w:hyperlink>
      <w:r>
        <w:rPr>
          <w:lang w:val="pt_PT" w:bidi="pt_PT"/>
        </w:rPr>
        <w:t xml:space="preserve">; </w:t>
      </w:r>
      <w:hyperlink r:id="rId375">
        <w:r>
          <w:rPr>
            <w:lang w:val="pt_PT" w:bidi="pt_PT"/>
          </w:rPr>
          <w:rPr>
            <w:color w:val="0000EE"/>
            <w:u w:val="single"/>
          </w:rPr>
          <w:t>15.21</w:t>
        </w:r>
      </w:hyperlink>
      <w:r>
        <w:rPr>
          <w:lang w:val="pt_PT" w:bidi="pt_PT"/>
        </w:rPr>
        <w:t xml:space="preserve">; </w:t>
      </w:r>
      <w:hyperlink r:id="rId376">
        <w:r>
          <w:rPr>
            <w:lang w:val="pt_PT" w:bidi="pt_PT"/>
          </w:rPr>
          <w:rPr>
            <w:color w:val="0000EE"/>
            <w:u w:val="single"/>
          </w:rPr>
          <w:t>1Sm 20.3</w:t>
        </w:r>
      </w:hyperlink>
      <w:r>
        <w:rPr>
          <w:lang w:val="pt_PT" w:bidi="pt_PT"/>
        </w:rPr>
        <w:t xml:space="preserve">; </w:t>
      </w:r>
      <w:hyperlink r:id="rId377">
        <w:r>
          <w:rPr>
            <w:lang w:val="pt_PT" w:bidi="pt_PT"/>
          </w:rPr>
          <w:rPr>
            <w:color w:val="0000EE"/>
            <w:u w:val="single"/>
          </w:rPr>
          <w:t>28.10</w:t>
        </w:r>
      </w:hyperlink>
      <w:r>
        <w:rPr>
          <w:lang w:val="pt_PT" w:bidi="pt_PT"/>
        </w:rPr>
        <w:t xml:space="preserve">; </w:t>
      </w:r>
      <w:hyperlink r:id="rId378">
        <w:r>
          <w:rPr>
            <w:lang w:val="pt_PT" w:bidi="pt_PT"/>
          </w:rPr>
          <w:rPr>
            <w:color w:val="0000EE"/>
            <w:u w:val="single"/>
          </w:rPr>
          <w:t>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14.13</w:t>
      </w:r>
      <w:r>
        <w:rPr>
          <w:lang w:val="pt_PT" w:bidi="pt_PT"/>
        </w:rPr>
      </w:r>
    </w:p>
    <w:p>
      <w:pPr/>
      <w:r>
        <w:rPr>
          <w:lang w:val="pt_PT" w:bidi="pt_PT"/>
        </w:rPr>
      </w:r>
      <w:r>
        <w:rPr>
          <w:lang w:val="pt_PT" w:bidi="pt_PT"/>
        </w:rPr>
        <w:t>com o povo de Deus: a mulher argumentou que Davi estava prejudicando todos em seu reino ao deixar Absalão no exílio, talvez porque a alienação na família real seria reproduzida na sociedade em geral ou porque a obsessão de Davi com Absalão o distrairia de atender a assuntos mais importantes (</w:t>
      </w:r>
      <w:hyperlink r:id="rId379">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14.14</w:t>
      </w:r>
      <w:r>
        <w:rPr>
          <w:lang w:val="pt_PT" w:bidi="pt_PT"/>
        </w:rPr>
      </w:r>
    </w:p>
    <w:p>
      <w:pPr/>
      <w:r>
        <w:rPr>
          <w:lang w:val="pt_PT" w:bidi="pt_PT"/>
        </w:rPr>
      </w:r>
      <w:r>
        <w:rPr>
          <w:lang w:val="pt_PT" w:bidi="pt_PT"/>
        </w:rPr>
        <w:t>Deus... planeja maneiras: a mulher encorajou Davi a se reconciliar com Absalão como Deus faz com seu povo. Deus não permaneceu afastado de Davi quando ele pecou; ele perdoou o rei arrependido.</w:t>
      </w:r>
      <w:r>
        <w:rPr>
          <w:lang w:val="pt_PT" w:bidi="pt_PT"/>
        </w:rPr>
      </w:r>
      <w:r>
        <w:rPr>
          <w:lang w:val="pt_PT" w:bidi="pt_PT"/>
        </w:rPr>
      </w:r>
    </w:p>
    <w:p>
      <w:pPr/>
      <w:r>
        <w:rPr>
          <w:lang w:val="pt_PT" w:bidi="pt_PT"/>
        </w:rPr>
      </w:r>
    </w:p>
    <w:p>
      <w:pPr>
        <w:pStyle w:val="Heading2"/>
      </w:pPr>
      <w:r>
        <w:rPr>
          <w:lang w:val="pt_PT" w:bidi="pt_PT"/>
        </w:rPr>
        <w:t>2 Samuel 14.16</w:t>
      </w:r>
      <w:r>
        <w:rPr>
          <w:lang w:val="pt_PT" w:bidi="pt_PT"/>
        </w:rPr>
      </w:r>
    </w:p>
    <w:p>
      <w:pPr/>
      <w:r>
        <w:rPr>
          <w:lang w:val="pt_PT" w:bidi="pt_PT"/>
        </w:rPr>
      </w:r>
      <w:r>
        <w:rPr>
          <w:lang w:val="pt_PT" w:bidi="pt_PT"/>
        </w:rPr>
        <w:t xml:space="preserve">A mulher novamente abordou sua situação específica. A preocupação do rei com Absalão (veja </w:t>
      </w:r>
      <w:hyperlink r:id="rId380">
        <w:r>
          <w:rPr>
            <w:lang w:val="pt_PT" w:bidi="pt_PT"/>
          </w:rPr>
          <w:rPr>
            <w:color w:val="0000EE"/>
            <w:u w:val="single"/>
          </w:rPr>
          <w:t>13.39</w:t>
        </w:r>
      </w:hyperlink>
      <w:r>
        <w:rPr>
          <w:lang w:val="pt_PT" w:bidi="pt_PT"/>
        </w:rPr>
        <w:t xml:space="preserve"> e </w:t>
      </w:r>
      <w:r>
        <w:rPr>
          <w:lang w:val="pt_PT" w:bidi="pt_PT"/>
        </w:rPr>
        <w:t>nota correspondente</w:t>
      </w:r>
      <w:r>
        <w:rPr>
          <w:lang w:val="pt_PT" w:bidi="pt_PT"/>
        </w:rPr>
        <w:t xml:space="preserve">) estava impedindo-o de atender às questões de justiça entre seu povo. • está tentando matar o meu filho e a mim: se seu único filho restante fosse morto, a família da mulher perderia a posse de sua propriedade ancestral (cf. </w:t>
      </w:r>
      <w:hyperlink r:id="rId381">
        <w:r>
          <w:rPr>
            <w:lang w:val="pt_PT" w:bidi="pt_PT"/>
          </w:rPr>
          <w:rPr>
            <w:color w:val="0000EE"/>
            <w:u w:val="single"/>
          </w:rPr>
          <w:t>Nm 27.1–11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14.17</w:t>
      </w:r>
      <w:r>
        <w:rPr>
          <w:lang w:val="pt_PT" w:bidi="pt_PT"/>
        </w:rPr>
      </w:r>
    </w:p>
    <w:p>
      <w:pPr/>
      <w:r>
        <w:rPr>
          <w:lang w:val="pt_PT" w:bidi="pt_PT"/>
        </w:rPr>
      </w:r>
      <w:r>
        <w:rPr>
          <w:lang w:val="pt_PT" w:bidi="pt_PT"/>
        </w:rPr>
        <w:t xml:space="preserve">você é como o anjo de Deus: esta expressão lisonjeira não é usada para mais ninguém na Bíblia, mas aparece quatro vezes para descrever Davi (veja também </w:t>
      </w:r>
      <w:hyperlink r:id="rId382">
        <w:r>
          <w:rPr>
            <w:lang w:val="pt_PT" w:bidi="pt_PT"/>
          </w:rPr>
          <w:rPr>
            <w:color w:val="0000EE"/>
            <w:u w:val="single"/>
          </w:rPr>
          <w:t>14.20</w:t>
        </w:r>
      </w:hyperlink>
      <w:r>
        <w:rPr>
          <w:lang w:val="pt_PT" w:bidi="pt_PT"/>
        </w:rPr>
        <w:t xml:space="preserve">; </w:t>
      </w:r>
      <w:hyperlink r:id="rId383">
        <w:r>
          <w:rPr>
            <w:lang w:val="pt_PT" w:bidi="pt_PT"/>
          </w:rPr>
          <w:rPr>
            <w:color w:val="0000EE"/>
            <w:u w:val="single"/>
          </w:rPr>
          <w:t>19.27</w:t>
        </w:r>
      </w:hyperlink>
      <w:r>
        <w:rPr>
          <w:lang w:val="pt_PT" w:bidi="pt_PT"/>
        </w:rPr>
        <w:t xml:space="preserve">; </w:t>
      </w:r>
      <w:hyperlink r:id="rId384">
        <w:r>
          <w:rPr>
            <w:lang w:val="pt_PT" w:bidi="pt_PT"/>
          </w:rPr>
          <w:rPr>
            <w:color w:val="0000EE"/>
            <w:u w:val="single"/>
          </w:rPr>
          <w:t>1Sm 29.9</w:t>
        </w:r>
      </w:hyperlink>
      <w:r>
        <w:rPr>
          <w:lang w:val="pt_PT" w:bidi="pt_PT"/>
        </w:rPr>
        <w:t>). A mulher estava expressando confiança de que Davi agiria com sabedoria e justiça dadas por Deus.</w:t>
      </w:r>
      <w:r>
        <w:rPr>
          <w:lang w:val="pt_PT" w:bidi="pt_PT"/>
        </w:rPr>
      </w:r>
      <w:r>
        <w:rPr>
          <w:lang w:val="pt_PT" w:bidi="pt_PT"/>
        </w:rPr>
      </w:r>
    </w:p>
    <w:p>
      <w:pPr/>
      <w:r>
        <w:rPr>
          <w:lang w:val="pt_PT" w:bidi="pt_PT"/>
        </w:rPr>
      </w:r>
    </w:p>
    <w:p>
      <w:pPr>
        <w:pStyle w:val="Heading2"/>
      </w:pPr>
      <w:r>
        <w:rPr>
          <w:lang w:val="pt_PT" w:bidi="pt_PT"/>
        </w:rPr>
        <w:t>2 Samuel 14.20</w:t>
      </w:r>
      <w:r>
        <w:rPr>
          <w:lang w:val="pt_PT" w:bidi="pt_PT"/>
        </w:rPr>
      </w:r>
    </w:p>
    <w:p>
      <w:pPr/>
      <w:r>
        <w:rPr>
          <w:lang w:val="pt_PT" w:bidi="pt_PT"/>
        </w:rPr>
      </w:r>
      <w:r>
        <w:rPr>
          <w:lang w:val="pt_PT" w:bidi="pt_PT"/>
        </w:rPr>
        <w:t>é sábio como o anjo de Deus: esta mulher sábia (</w:t>
      </w:r>
      <w:hyperlink r:id="rId385">
        <w:r>
          <w:rPr>
            <w:lang w:val="pt_PT" w:bidi="pt_PT"/>
          </w:rPr>
          <w:rPr>
            <w:color w:val="0000EE"/>
            <w:u w:val="single"/>
          </w:rPr>
          <w:t>14.2</w:t>
        </w:r>
      </w:hyperlink>
      <w:r>
        <w:rPr>
          <w:lang w:val="pt_PT" w:bidi="pt_PT"/>
        </w:rPr>
        <w:t>) sabia que era mais estratégico bajular um rei do que insultá-lo.</w:t>
      </w:r>
      <w:r>
        <w:rPr>
          <w:lang w:val="pt_PT" w:bidi="pt_PT"/>
        </w:rPr>
      </w:r>
      <w:r>
        <w:rPr>
          <w:lang w:val="pt_PT" w:bidi="pt_PT"/>
        </w:rPr>
      </w:r>
    </w:p>
    <w:p>
      <w:pPr/>
      <w:r>
        <w:rPr>
          <w:lang w:val="pt_PT" w:bidi="pt_PT"/>
        </w:rPr>
      </w:r>
    </w:p>
    <w:p>
      <w:pPr>
        <w:pStyle w:val="Heading2"/>
      </w:pPr>
      <w:r>
        <w:rPr>
          <w:lang w:val="pt_PT" w:bidi="pt_PT"/>
        </w:rPr>
        <w:t>2 Samuel 14.21</w:t>
      </w:r>
      <w:r>
        <w:rPr>
          <w:lang w:val="pt_PT" w:bidi="pt_PT"/>
        </w:rPr>
      </w:r>
    </w:p>
    <w:p>
      <w:pPr/>
      <w:r>
        <w:rPr>
          <w:lang w:val="pt_PT" w:bidi="pt_PT"/>
        </w:rPr>
      </w:r>
      <w:r>
        <w:rPr>
          <w:lang w:val="pt_PT" w:bidi="pt_PT"/>
        </w:rPr>
        <w:t>traga de volta... Absalão: parece que Davi ainda não estava interessado em uma reconciliação completa com seu filho (</w:t>
      </w:r>
      <w:hyperlink r:id="rId386">
        <w:r>
          <w:rPr>
            <w:lang w:val="pt_PT" w:bidi="pt_PT"/>
          </w:rPr>
          <w:rPr>
            <w:color w:val="0000EE"/>
            <w:u w:val="single"/>
          </w:rPr>
          <w:t>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14.23</w:t>
      </w:r>
      <w:r>
        <w:rPr>
          <w:lang w:val="pt_PT" w:bidi="pt_PT"/>
        </w:rPr>
      </w:r>
    </w:p>
    <w:p>
      <w:pPr/>
      <w:r>
        <w:rPr>
          <w:lang w:val="pt_PT" w:bidi="pt_PT"/>
        </w:rPr>
      </w:r>
      <w:r>
        <w:rPr>
          <w:lang w:val="pt_PT" w:bidi="pt_PT"/>
        </w:rPr>
        <w:t xml:space="preserve">Gesur: veja </w:t>
      </w:r>
      <w:hyperlink r:id="rId387">
        <w:r>
          <w:rPr>
            <w:lang w:val="pt_PT" w:bidi="pt_PT"/>
          </w:rPr>
          <w:rPr>
            <w:color w:val="0000EE"/>
            <w:u w:val="single"/>
          </w:rPr>
          <w:t>13.37–38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14.26</w:t>
      </w:r>
      <w:r>
        <w:rPr>
          <w:lang w:val="pt_PT" w:bidi="pt_PT"/>
        </w:rPr>
      </w:r>
    </w:p>
    <w:p>
      <w:pPr/>
      <w:r>
        <w:rPr>
          <w:lang w:val="pt_PT" w:bidi="pt_PT"/>
        </w:rPr>
      </w:r>
      <w:r>
        <w:rPr>
          <w:lang w:val="pt_PT" w:bidi="pt_PT"/>
        </w:rPr>
        <w:t xml:space="preserve">cortava o cabelo apenas uma vez por ano: o cabelo de Absalão, um aspecto de sua atratividade, acabou sendo uma armadilha mortal para ele (veja </w:t>
      </w:r>
      <w:hyperlink r:id="rId388">
        <w:r>
          <w:rPr>
            <w:lang w:val="pt_PT" w:bidi="pt_PT"/>
          </w:rPr>
          <w:rPr>
            <w:color w:val="0000EE"/>
            <w:u w:val="single"/>
          </w:rPr>
          <w:t>18.9–15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14.27</w:t>
      </w:r>
      <w:r>
        <w:rPr>
          <w:lang w:val="pt_PT" w:bidi="pt_PT"/>
        </w:rPr>
      </w:r>
    </w:p>
    <w:p>
      <w:pPr/>
      <w:r>
        <w:rPr>
          <w:lang w:val="pt_PT" w:bidi="pt_PT"/>
        </w:rPr>
      </w:r>
      <w:r>
        <w:rPr>
          <w:lang w:val="pt_PT" w:bidi="pt_PT"/>
        </w:rPr>
        <w:t xml:space="preserve">Os três filhos de Absalão aparentemente morreram antes dele (veja </w:t>
      </w:r>
      <w:hyperlink r:id="rId389">
        <w:r>
          <w:rPr>
            <w:lang w:val="pt_PT" w:bidi="pt_PT"/>
          </w:rPr>
          <w:rPr>
            <w:color w:val="0000EE"/>
            <w:u w:val="single"/>
          </w:rPr>
          <w:t>18.18</w:t>
        </w:r>
      </w:hyperlink>
      <w:r>
        <w:rPr>
          <w:lang w:val="pt_PT" w:bidi="pt_PT"/>
        </w:rPr>
        <w:t>). • Absalão nomeou sua filha Tamar em homenagem à sua irmã, e ela também era muito bonita (</w:t>
      </w:r>
      <w:hyperlink r:id="rId390">
        <w:r>
          <w:rPr>
            <w:lang w:val="pt_PT" w:bidi="pt_PT"/>
          </w:rPr>
          <w:rPr>
            <w:color w:val="0000EE"/>
            <w:u w:val="single"/>
          </w:rPr>
          <w:t>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14.29</w:t>
      </w:r>
      <w:r>
        <w:rPr>
          <w:lang w:val="pt_PT" w:bidi="pt_PT"/>
        </w:rPr>
      </w:r>
    </w:p>
    <w:p>
      <w:pPr/>
      <w:r>
        <w:rPr>
          <w:lang w:val="pt_PT" w:bidi="pt_PT"/>
        </w:rPr>
      </w:r>
      <w:r>
        <w:rPr>
          <w:lang w:val="pt_PT" w:bidi="pt_PT"/>
        </w:rPr>
        <w:t>Joabe persuadiu Davi a receber Absalão de volta (</w:t>
      </w:r>
      <w:hyperlink r:id="rId391">
        <w:r>
          <w:rPr>
            <w:lang w:val="pt_PT" w:bidi="pt_PT"/>
          </w:rPr>
          <w:rPr>
            <w:color w:val="0000EE"/>
            <w:u w:val="single"/>
          </w:rPr>
          <w:t>14.21–22</w:t>
        </w:r>
      </w:hyperlink>
      <w:r>
        <w:rPr>
          <w:lang w:val="pt_PT" w:bidi="pt_PT"/>
        </w:rPr>
        <w:t>), mas depois se afastou de dar mais assistência a Absalão; talvez Joabe quisesse evitar ajudar um possível usurpador (</w:t>
      </w:r>
      <w:hyperlink r:id="rId392">
        <w:r>
          <w:rPr>
            <w:lang w:val="pt_PT" w:bidi="pt_PT"/>
          </w:rPr>
          <w:rPr>
            <w:color w:val="0000EE"/>
            <w:u w:val="single"/>
          </w:rPr>
          <w:t>15.1–12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14.33</w:t>
      </w:r>
      <w:r>
        <w:rPr>
          <w:lang w:val="pt_PT" w:bidi="pt_PT"/>
        </w:rPr>
      </w:r>
    </w:p>
    <w:p>
      <w:pPr/>
      <w:r>
        <w:rPr>
          <w:lang w:val="pt_PT" w:bidi="pt_PT"/>
        </w:rPr>
      </w:r>
      <w:r>
        <w:rPr>
          <w:lang w:val="pt_PT" w:bidi="pt_PT"/>
        </w:rPr>
        <w:t xml:space="preserve">Absalão curvou-se profundamente, assumindo uma postura de respeito e deferência à majestade do rei (veja também </w:t>
      </w:r>
      <w:hyperlink r:id="rId393">
        <w:r>
          <w:rPr>
            <w:lang w:val="pt_PT" w:bidi="pt_PT"/>
          </w:rPr>
          <w:rPr>
            <w:color w:val="0000EE"/>
            <w:u w:val="single"/>
          </w:rPr>
          <w:t>14.4</w:t>
        </w:r>
      </w:hyperlink>
      <w:r>
        <w:rPr>
          <w:lang w:val="pt_PT" w:bidi="pt_PT"/>
        </w:rPr>
        <w:t>,</w:t>
      </w:r>
      <w:hyperlink r:id="rId394">
        <w:r>
          <w:rPr>
            <w:lang w:val="pt_PT" w:bidi="pt_PT"/>
          </w:rPr>
          <w:rPr>
            <w:color w:val="0000EE"/>
            <w:u w:val="single"/>
          </w:rPr>
          <w:t>22</w:t>
        </w:r>
      </w:hyperlink>
      <w:r>
        <w:rPr>
          <w:lang w:val="pt_PT" w:bidi="pt_PT"/>
        </w:rPr>
        <w:t xml:space="preserve">). • e o rei o beijou: a falta de conversa, abraço (cf. </w:t>
      </w:r>
      <w:hyperlink r:id="rId395">
        <w:r>
          <w:rPr>
            <w:lang w:val="pt_PT" w:bidi="pt_PT"/>
          </w:rPr>
          <w:rPr>
            <w:color w:val="0000EE"/>
            <w:u w:val="single"/>
          </w:rPr>
          <w:t>Lc 15.20</w:t>
        </w:r>
      </w:hyperlink>
      <w:r>
        <w:rPr>
          <w:lang w:val="pt_PT" w:bidi="pt_PT"/>
        </w:rPr>
        <w:t xml:space="preserve">), ou choro (cf. </w:t>
      </w:r>
      <w:hyperlink r:id="rId396">
        <w:r>
          <w:rPr>
            <w:lang w:val="pt_PT" w:bidi="pt_PT"/>
          </w:rPr>
          <w:rPr>
            <w:color w:val="0000EE"/>
            <w:u w:val="single"/>
          </w:rPr>
          <w:t>Gn 33.4</w:t>
        </w:r>
      </w:hyperlink>
      <w:r>
        <w:rPr>
          <w:lang w:val="pt_PT" w:bidi="pt_PT"/>
        </w:rPr>
        <w:t xml:space="preserve">; </w:t>
      </w:r>
      <w:hyperlink r:id="rId397">
        <w:r>
          <w:rPr>
            <w:lang w:val="pt_PT" w:bidi="pt_PT"/>
          </w:rPr>
          <w:rPr>
            <w:color w:val="0000EE"/>
            <w:u w:val="single"/>
          </w:rPr>
          <w:t>45.2</w:t>
        </w:r>
      </w:hyperlink>
      <w:r>
        <w:rPr>
          <w:lang w:val="pt_PT" w:bidi="pt_PT"/>
        </w:rPr>
        <w:t>,</w:t>
      </w:r>
      <w:hyperlink r:id="rId398">
        <w:r>
          <w:rPr>
            <w:lang w:val="pt_PT" w:bidi="pt_PT"/>
          </w:rPr>
          <w:rPr>
            <w:color w:val="0000EE"/>
            <w:u w:val="single"/>
          </w:rPr>
          <w:t>14</w:t>
        </w:r>
      </w:hyperlink>
      <w:r>
        <w:rPr>
          <w:lang w:val="pt_PT" w:bidi="pt_PT"/>
        </w:rPr>
        <w:t>) sugere que este foi um encontro formal em vez de uma reunião afetuosa.</w:t>
      </w:r>
      <w:r>
        <w:rPr>
          <w:lang w:val="pt_PT" w:bidi="pt_PT"/>
        </w:rPr>
      </w:r>
      <w:r>
        <w:rPr>
          <w:lang w:val="pt_PT" w:bidi="pt_PT"/>
        </w:rPr>
      </w:r>
    </w:p>
    <w:p>
      <w:pPr/>
      <w:r>
        <w:rPr>
          <w:lang w:val="pt_PT" w:bidi="pt_PT"/>
        </w:rPr>
      </w:r>
    </w:p>
    <w:p>
      <w:pPr>
        <w:pStyle w:val="Heading2"/>
      </w:pPr>
      <w:r>
        <w:rPr>
          <w:lang w:val="pt_PT" w:bidi="pt_PT"/>
        </w:rPr>
        <w:t>2 Samuel 15.1</w:t>
      </w:r>
      <w:r>
        <w:rPr>
          <w:lang w:val="pt_PT" w:bidi="pt_PT"/>
        </w:rPr>
      </w:r>
    </w:p>
    <w:p>
      <w:pPr/>
      <w:r>
        <w:rPr>
          <w:lang w:val="pt_PT" w:bidi="pt_PT"/>
        </w:rPr>
      </w:r>
      <w:r>
        <w:rPr>
          <w:lang w:val="pt_PT" w:bidi="pt_PT"/>
        </w:rPr>
        <w:t>um carro com cavalos e cinqüenta homens para correrem na sua frente: esses três itens, sinais distintos de realeza, foram também os primeiros itens que Samuel disse que o rei tomaria do povo (</w:t>
      </w:r>
      <w:hyperlink r:id="rId399">
        <w:r>
          <w:rPr>
            <w:lang w:val="pt_PT" w:bidi="pt_PT"/>
          </w:rPr>
          <w:rPr>
            <w:color w:val="0000EE"/>
            <w:u w:val="single"/>
          </w:rPr>
          <w:t>1Sm 8.11</w:t>
        </w:r>
      </w:hyperlink>
      <w:r>
        <w:rPr>
          <w:lang w:val="pt_PT" w:bidi="pt_PT"/>
        </w:rPr>
        <w:t>). Outro dos filhos de Davi, Adonias, coletou os mesmos itens quando cobiçou o trono (</w:t>
      </w:r>
      <w:hyperlink r:id="rId400">
        <w:r>
          <w:rPr>
            <w:lang w:val="pt_PT" w:bidi="pt_PT"/>
          </w:rPr>
          <w:rPr>
            <w:color w:val="0000EE"/>
            <w:u w:val="single"/>
          </w:rPr>
          <w:t>1Rs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15.1–19</w:t>
      </w:r>
      <w:r>
        <w:rPr>
          <w:lang w:val="pt_PT" w:bidi="pt_PT"/>
        </w:rPr>
      </w:r>
    </w:p>
    <w:p>
      <w:pPr/>
      <w:r>
        <w:rPr>
          <w:lang w:val="pt_PT" w:bidi="pt_PT"/>
        </w:rPr>
      </w:r>
      <w:r>
        <w:rPr>
          <w:lang w:val="pt_PT" w:bidi="pt_PT"/>
        </w:rPr>
        <w:t xml:space="preserve">Absalão se revoltou contra Davi onze anos após Amnom violar Tamar (cf. </w:t>
      </w:r>
      <w:hyperlink r:id="rId401">
        <w:r>
          <w:rPr>
            <w:lang w:val="pt_PT" w:bidi="pt_PT"/>
          </w:rPr>
          <w:rPr>
            <w:color w:val="0000EE"/>
            <w:u w:val="single"/>
          </w:rPr>
          <w:t>13.23</w:t>
        </w:r>
      </w:hyperlink>
      <w:r>
        <w:rPr>
          <w:lang w:val="pt_PT" w:bidi="pt_PT"/>
        </w:rPr>
        <w:t>,</w:t>
      </w:r>
      <w:hyperlink r:id="rId402">
        <w:r>
          <w:rPr>
            <w:lang w:val="pt_PT" w:bidi="pt_PT"/>
          </w:rPr>
          <w:rPr>
            <w:color w:val="0000EE"/>
            <w:u w:val="single"/>
          </w:rPr>
          <w:t>38</w:t>
        </w:r>
      </w:hyperlink>
      <w:r>
        <w:rPr>
          <w:lang w:val="pt_PT" w:bidi="pt_PT"/>
        </w:rPr>
        <w:t xml:space="preserve">; </w:t>
      </w:r>
      <w:hyperlink r:id="rId403">
        <w:r>
          <w:rPr>
            <w:lang w:val="pt_PT" w:bidi="pt_PT"/>
          </w:rPr>
          <w:rPr>
            <w:color w:val="0000EE"/>
            <w:u w:val="single"/>
          </w:rPr>
          <w:t>14.28</w:t>
        </w:r>
      </w:hyperlink>
      <w:r>
        <w:rPr>
          <w:lang w:val="pt_PT" w:bidi="pt_PT"/>
        </w:rPr>
        <w:t xml:space="preserve">; </w:t>
      </w:r>
      <w:hyperlink r:id="rId404">
        <w:r>
          <w:rPr>
            <w:lang w:val="pt_PT" w:bidi="pt_PT"/>
          </w:rPr>
          <w:rPr>
            <w:color w:val="0000EE"/>
            <w:u w:val="single"/>
          </w:rPr>
          <w:t>15.7</w:t>
        </w:r>
      </w:hyperlink>
      <w:r>
        <w:rPr>
          <w:lang w:val="pt_PT" w:bidi="pt_PT"/>
        </w:rPr>
        <w:t>), aproximadamente no vigésimo quinto ano do reinado de trinta e três anos de Davi em Jerusalém.</w:t>
      </w:r>
      <w:r>
        <w:rPr>
          <w:lang w:val="pt_PT" w:bidi="pt_PT"/>
        </w:rPr>
      </w:r>
      <w:r>
        <w:rPr>
          <w:lang w:val="pt_PT" w:bidi="pt_PT"/>
        </w:rPr>
      </w:r>
    </w:p>
    <w:p>
      <w:pPr/>
      <w:r>
        <w:rPr>
          <w:lang w:val="pt_PT" w:bidi="pt_PT"/>
        </w:rPr>
      </w:r>
    </w:p>
    <w:p>
      <w:pPr>
        <w:pStyle w:val="Heading2"/>
      </w:pPr>
      <w:r>
        <w:rPr>
          <w:lang w:val="pt_PT" w:bidi="pt_PT"/>
        </w:rPr>
        <w:t>2 Samuel 15.5</w:t>
      </w:r>
      <w:r>
        <w:rPr>
          <w:lang w:val="pt_PT" w:bidi="pt_PT"/>
        </w:rPr>
      </w:r>
    </w:p>
    <w:p>
      <w:pPr/>
      <w:r>
        <w:rPr>
          <w:lang w:val="pt_PT" w:bidi="pt_PT"/>
        </w:rPr>
      </w:r>
      <w:r>
        <w:rPr>
          <w:lang w:val="pt_PT" w:bidi="pt_PT"/>
        </w:rPr>
        <w:t xml:space="preserve">Curvar-se diante de... Absalão era, na verdade, honrá-lo como rei (veja </w:t>
      </w:r>
      <w:hyperlink r:id="rId40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15.6</w:t>
      </w:r>
      <w:r>
        <w:rPr>
          <w:lang w:val="pt_PT" w:bidi="pt_PT"/>
        </w:rPr>
      </w:r>
    </w:p>
    <w:p>
      <w:pPr/>
      <w:r>
        <w:rPr>
          <w:lang w:val="pt_PT" w:bidi="pt_PT"/>
        </w:rPr>
      </w:r>
      <w:r>
        <w:rPr>
          <w:lang w:val="pt_PT" w:bidi="pt_PT"/>
        </w:rPr>
        <w:t>ele conquistava o coração do povo: a facilidade de acesso a Absalão e sua falsa preocupação com o povo ganharam sua confiança.</w:t>
      </w:r>
      <w:r>
        <w:rPr>
          <w:lang w:val="pt_PT" w:bidi="pt_PT"/>
        </w:rPr>
      </w:r>
      <w:r>
        <w:rPr>
          <w:lang w:val="pt_PT" w:bidi="pt_PT"/>
        </w:rPr>
      </w:r>
    </w:p>
    <w:p>
      <w:pPr/>
      <w:r>
        <w:rPr>
          <w:lang w:val="pt_PT" w:bidi="pt_PT"/>
        </w:rPr>
      </w:r>
    </w:p>
    <w:p>
      <w:pPr>
        <w:pStyle w:val="Heading2"/>
      </w:pPr>
      <w:r>
        <w:rPr>
          <w:lang w:val="pt_PT" w:bidi="pt_PT"/>
        </w:rPr>
        <w:t>2 Samuel 15.7</w:t>
      </w:r>
      <w:r>
        <w:rPr>
          <w:lang w:val="pt_PT" w:bidi="pt_PT"/>
        </w:rPr>
      </w:r>
    </w:p>
    <w:p>
      <w:pPr/>
      <w:r>
        <w:rPr>
          <w:lang w:val="pt_PT" w:bidi="pt_PT"/>
        </w:rPr>
      </w:r>
      <w:r>
        <w:rPr>
          <w:lang w:val="pt_PT" w:bidi="pt_PT"/>
        </w:rPr>
        <w:t xml:space="preserve">Após quatro anos: em Hebraico se lê </w:t>
      </w:r>
      <w:r>
        <w:rPr>
          <w:i/>
          <w:lang w:val="pt_PT" w:bidi="pt_PT"/>
        </w:rPr>
        <w:t>quarenta anos,</w:t>
      </w:r>
      <w:r>
        <w:rPr>
          <w:lang w:val="pt_PT" w:bidi="pt_PT"/>
        </w:rPr>
        <w:t xml:space="preserve"> o que colocaria a revolta de Absalão no último ano de Davi como rei e criaria muitas dificuldades cronológicas com eventos que aconteceram depois (veja também </w:t>
      </w:r>
      <w:r>
        <w:rPr>
          <w:lang w:val="pt_PT" w:bidi="pt_PT"/>
        </w:rPr>
        <w:t>nota de estudo em 15.1–19</w:t>
      </w:r>
      <w:r>
        <w:rPr>
          <w:lang w:val="pt_PT" w:bidi="pt_PT"/>
        </w:rPr>
        <w:t xml:space="preserve">). A leitura grega e siríaca é muito mais provável. • cumprir um voto: ao contrário da oferta voluntária de devoção e gratidão que um adorador prometia a Deus, esse tipo de oferta era para cumprir uma promessa a Deus (veja </w:t>
      </w:r>
      <w:hyperlink r:id="rId406">
        <w:r>
          <w:rPr>
            <w:lang w:val="pt_PT" w:bidi="pt_PT"/>
          </w:rPr>
          <w:rPr>
            <w:color w:val="0000EE"/>
            <w:u w:val="single"/>
          </w:rPr>
          <w:t>Gn 28.20–22</w:t>
        </w:r>
      </w:hyperlink>
      <w:r>
        <w:rPr>
          <w:lang w:val="pt_PT" w:bidi="pt_PT"/>
        </w:rPr>
        <w:t xml:space="preserve">; </w:t>
      </w:r>
      <w:hyperlink r:id="rId407">
        <w:r>
          <w:rPr>
            <w:lang w:val="pt_PT" w:bidi="pt_PT"/>
          </w:rPr>
          <w:rPr>
            <w:color w:val="0000EE"/>
            <w:u w:val="single"/>
          </w:rPr>
          <w:t>Jz 11.30–31</w:t>
        </w:r>
      </w:hyperlink>
      <w:r>
        <w:rPr>
          <w:lang w:val="pt_PT" w:bidi="pt_PT"/>
        </w:rPr>
        <w:t xml:space="preserve">; </w:t>
      </w:r>
      <w:hyperlink r:id="rId408">
        <w:r>
          <w:rPr>
            <w:lang w:val="pt_PT" w:bidi="pt_PT"/>
          </w:rPr>
          <w:rPr>
            <w:color w:val="0000EE"/>
            <w:u w:val="single"/>
          </w:rPr>
          <w:t>1Sm 1.11</w:t>
        </w:r>
      </w:hyperlink>
      <w:r>
        <w:rPr>
          <w:lang w:val="pt_PT" w:bidi="pt_PT"/>
        </w:rPr>
        <w:t xml:space="preserve">). Absalão provavelmente estava mentindo (cf. </w:t>
      </w:r>
      <w:hyperlink r:id="rId409">
        <w:r>
          <w:rPr>
            <w:lang w:val="pt_PT" w:bidi="pt_PT"/>
          </w:rPr>
          <w:rPr>
            <w:color w:val="0000EE"/>
            <w:u w:val="single"/>
          </w:rPr>
          <w:t>1Sm 20.28–29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15.8</w:t>
      </w:r>
      <w:r>
        <w:rPr>
          <w:lang w:val="pt_PT" w:bidi="pt_PT"/>
        </w:rPr>
      </w:r>
    </w:p>
    <w:p>
      <w:pPr/>
      <w:r>
        <w:rPr>
          <w:lang w:val="pt_PT" w:bidi="pt_PT"/>
        </w:rPr>
      </w:r>
      <w:r>
        <w:rPr>
          <w:lang w:val="pt_PT" w:bidi="pt_PT"/>
        </w:rPr>
        <w:t xml:space="preserve">Gesur, na Síria: após matar Amnom, Absalão procurou refúgio na terra natal de sua mãe (veja também as notas de estudo em </w:t>
      </w:r>
      <w:r>
        <w:rPr>
          <w:lang w:val="pt_PT" w:bidi="pt_PT"/>
        </w:rPr>
        <w:t>13.34–39</w:t>
      </w:r>
      <w:r>
        <w:rPr>
          <w:lang w:val="pt_PT" w:bidi="pt_PT"/>
        </w:rPr>
        <w:t>,</w:t>
      </w:r>
      <w:r>
        <w:rPr>
          <w:lang w:val="pt_PT" w:bidi="pt_PT"/>
        </w:rPr>
        <w:t>37</w:t>
      </w:r>
      <w:r>
        <w:rPr>
          <w:lang w:val="pt_PT" w:bidi="pt_PT"/>
        </w:rPr>
        <w:t>). • O lugar perfeito para Absalão transformar sua popularidade de base em uma revolta completa contra Davi foi em Hebrom, a primeira capital de Davi.</w:t>
      </w:r>
      <w:r>
        <w:rPr>
          <w:lang w:val="pt_PT" w:bidi="pt_PT"/>
        </w:rPr>
      </w:r>
      <w:r>
        <w:rPr>
          <w:lang w:val="pt_PT" w:bidi="pt_PT"/>
        </w:rPr>
      </w:r>
    </w:p>
    <w:p>
      <w:pPr/>
      <w:r>
        <w:rPr>
          <w:lang w:val="pt_PT" w:bidi="pt_PT"/>
        </w:rPr>
      </w:r>
    </w:p>
    <w:p>
      <w:pPr>
        <w:pStyle w:val="Heading2"/>
      </w:pPr>
      <w:r>
        <w:rPr>
          <w:lang w:val="pt_PT" w:bidi="pt_PT"/>
        </w:rPr>
        <w:t>2 Samuel 15.12</w:t>
      </w:r>
      <w:r>
        <w:rPr>
          <w:lang w:val="pt_PT" w:bidi="pt_PT"/>
        </w:rPr>
      </w:r>
    </w:p>
    <w:p>
      <w:pPr/>
      <w:r>
        <w:rPr>
          <w:lang w:val="pt_PT" w:bidi="pt_PT"/>
        </w:rPr>
      </w:r>
      <w:r>
        <w:rPr>
          <w:lang w:val="pt_PT" w:bidi="pt_PT"/>
        </w:rPr>
        <w:t xml:space="preserve">Aitofel era o avô de Bate-Seba (cf. </w:t>
      </w:r>
      <w:hyperlink r:id="rId410">
        <w:r>
          <w:rPr>
            <w:lang w:val="pt_PT" w:bidi="pt_PT"/>
          </w:rPr>
          <w:rPr>
            <w:color w:val="0000EE"/>
            <w:u w:val="single"/>
          </w:rPr>
          <w:t>11.3</w:t>
        </w:r>
      </w:hyperlink>
      <w:r>
        <w:rPr>
          <w:lang w:val="pt_PT" w:bidi="pt_PT"/>
        </w:rPr>
        <w:t xml:space="preserve">; </w:t>
      </w:r>
      <w:hyperlink r:id="rId290">
        <w:r>
          <w:rPr>
            <w:lang w:val="pt_PT" w:bidi="pt_PT"/>
          </w:rPr>
          <w:rPr>
            <w:color w:val="0000EE"/>
            <w:u w:val="single"/>
          </w:rPr>
          <w:t>23.34</w:t>
        </w:r>
      </w:hyperlink>
      <w:r>
        <w:rPr>
          <w:lang w:val="pt_PT" w:bidi="pt_PT"/>
        </w:rPr>
        <w:t>); anos depois, ele ainda poderia estar com raiva do que Davi fez à sua neta. • Gilo estava localizada na região de Hebrom (</w:t>
      </w:r>
      <w:hyperlink r:id="rId411">
        <w:r>
          <w:rPr>
            <w:lang w:val="pt_PT" w:bidi="pt_PT"/>
          </w:rPr>
          <w:rPr>
            <w:color w:val="0000EE"/>
            <w:u w:val="single"/>
          </w:rPr>
          <w:t>Js 15.51</w:t>
        </w:r>
      </w:hyperlink>
      <w:r>
        <w:rPr>
          <w:lang w:val="pt_PT" w:bidi="pt_PT"/>
        </w:rPr>
        <w:t>,</w:t>
      </w:r>
      <w:hyperlink r:id="rId412">
        <w:r>
          <w:rPr>
            <w:lang w:val="pt_PT" w:bidi="pt_PT"/>
          </w:rPr>
          <w:rPr>
            <w:color w:val="0000EE"/>
            <w:u w:val="single"/>
          </w:rPr>
          <w:t>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15.15–16</w:t>
      </w:r>
      <w:r>
        <w:rPr>
          <w:lang w:val="pt_PT" w:bidi="pt_PT"/>
        </w:rPr>
      </w:r>
    </w:p>
    <w:p>
      <w:pPr/>
      <w:r>
        <w:rPr>
          <w:lang w:val="pt_PT" w:bidi="pt_PT"/>
        </w:rPr>
      </w:r>
      <w:r>
        <w:rPr>
          <w:lang w:val="pt_PT" w:bidi="pt_PT"/>
        </w:rPr>
        <w:t xml:space="preserve">Possivelmente, Davi deixou dez de suas concubinas para trás porque acreditava que seu exílio seria de curta duração. Veja </w:t>
      </w:r>
      <w:hyperlink r:id="rId413">
        <w:r>
          <w:rPr>
            <w:lang w:val="pt_PT" w:bidi="pt_PT"/>
          </w:rPr>
          <w:rPr>
            <w:color w:val="0000EE"/>
            <w:u w:val="single"/>
          </w:rPr>
          <w:t>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15.18</w:t>
      </w:r>
      <w:r>
        <w:rPr>
          <w:lang w:val="pt_PT" w:bidi="pt_PT"/>
        </w:rPr>
      </w:r>
    </w:p>
    <w:p>
      <w:pPr/>
      <w:r>
        <w:rPr>
          <w:lang w:val="pt_PT" w:bidi="pt_PT"/>
        </w:rPr>
      </w:r>
      <w:r>
        <w:rPr>
          <w:lang w:val="pt_PT" w:bidi="pt_PT"/>
        </w:rPr>
        <w:t>600 soldados de Gate: esta aliança remonta ao relacionamento de Davi com os filisteus nos dias de Saul (</w:t>
      </w:r>
      <w:hyperlink r:id="rId414">
        <w:r>
          <w:rPr>
            <w:lang w:val="pt_PT" w:bidi="pt_PT"/>
          </w:rPr>
          <w:rPr>
            <w:color w:val="0000EE"/>
            <w:u w:val="single"/>
          </w:rPr>
          <w:t>1Sm 21.10–15</w:t>
        </w:r>
      </w:hyperlink>
      <w:r>
        <w:rPr>
          <w:lang w:val="pt_PT" w:bidi="pt_PT"/>
        </w:rPr>
        <w:t xml:space="preserve">; </w:t>
      </w:r>
      <w:hyperlink r:id="rId415">
        <w:r>
          <w:rPr>
            <w:lang w:val="pt_PT" w:bidi="pt_PT"/>
          </w:rPr>
          <w:rPr>
            <w:color w:val="0000EE"/>
            <w:u w:val="single"/>
          </w:rPr>
          <w:t>27.1–12</w:t>
        </w:r>
      </w:hyperlink>
      <w:r>
        <w:rPr>
          <w:lang w:val="pt_PT" w:bidi="pt_PT"/>
        </w:rPr>
        <w:t xml:space="preserve">; </w:t>
      </w:r>
      <w:hyperlink r:id="rId416">
        <w:r>
          <w:rPr>
            <w:lang w:val="pt_PT" w:bidi="pt_PT"/>
          </w:rPr>
          <w:rPr>
            <w:color w:val="0000EE"/>
            <w:u w:val="single"/>
          </w:rPr>
          <w:t>29.1–11</w:t>
        </w:r>
      </w:hyperlink>
      <w:r>
        <w:rPr>
          <w:lang w:val="pt_PT" w:bidi="pt_PT"/>
        </w:rPr>
        <w:t xml:space="preserve">). • a guarda do rei: veja </w:t>
      </w:r>
      <w:r>
        <w:rPr>
          <w:lang w:val="pt_PT" w:bidi="pt_PT"/>
        </w:rPr>
        <w:t>nota de estudo em 2Sm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15.19</w:t>
      </w:r>
      <w:r>
        <w:rPr>
          <w:lang w:val="pt_PT" w:bidi="pt_PT"/>
        </w:rPr>
      </w:r>
    </w:p>
    <w:p>
      <w:pPr/>
      <w:r>
        <w:rPr>
          <w:lang w:val="pt_PT" w:bidi="pt_PT"/>
        </w:rPr>
      </w:r>
      <w:r>
        <w:rPr>
          <w:lang w:val="pt_PT" w:bidi="pt_PT"/>
        </w:rPr>
        <w:t>Itai, um filisteu de Gate, estava associado a Gibeá em Benjamim (</w:t>
      </w:r>
      <w:hyperlink r:id="rId417">
        <w:r>
          <w:rPr>
            <w:lang w:val="pt_PT" w:bidi="pt_PT"/>
          </w:rPr>
          <w:rPr>
            <w:color w:val="0000EE"/>
            <w:u w:val="single"/>
          </w:rPr>
          <w:t>23.29</w:t>
        </w:r>
      </w:hyperlink>
      <w:r>
        <w:rPr>
          <w:lang w:val="pt_PT" w:bidi="pt_PT"/>
        </w:rPr>
        <w:t xml:space="preserve">; </w:t>
      </w:r>
      <w:hyperlink r:id="rId418">
        <w:r>
          <w:rPr>
            <w:lang w:val="pt_PT" w:bidi="pt_PT"/>
          </w:rPr>
          <w:rPr>
            <w:color w:val="0000EE"/>
            <w:u w:val="single"/>
          </w:rPr>
          <w:t>1Cr 11.31</w:t>
        </w:r>
      </w:hyperlink>
      <w:r>
        <w:rPr>
          <w:lang w:val="pt_PT" w:bidi="pt_PT"/>
        </w:rPr>
        <w:t>); os filisteus haviam estabelecido uma guarnição em Gibeá no início da carreira de Saul (</w:t>
      </w:r>
      <w:hyperlink r:id="rId419">
        <w:r>
          <w:rPr>
            <w:lang w:val="pt_PT" w:bidi="pt_PT"/>
          </w:rPr>
          <w:rPr>
            <w:color w:val="0000EE"/>
            <w:u w:val="single"/>
          </w:rPr>
          <w:t>1Sm 10.5</w:t>
        </w:r>
      </w:hyperlink>
      <w:r>
        <w:rPr>
          <w:lang w:val="pt_PT" w:bidi="pt_PT"/>
        </w:rPr>
        <w:t xml:space="preserve">; </w:t>
      </w:r>
      <w:hyperlink r:id="rId420">
        <w:r>
          <w:rPr>
            <w:lang w:val="pt_PT" w:bidi="pt_PT"/>
          </w:rPr>
          <w:rPr>
            <w:color w:val="0000EE"/>
            <w:u w:val="single"/>
          </w:rPr>
          <w:t>13.3</w:t>
        </w:r>
      </w:hyperlink>
      <w:r>
        <w:rPr>
          <w:lang w:val="pt_PT" w:bidi="pt_PT"/>
        </w:rPr>
        <w:t>). • Davi estava se colocando de lado pois o rei Absalão havia conseguido conquistar a lealdade de Israel.</w:t>
      </w:r>
      <w:r>
        <w:rPr>
          <w:lang w:val="pt_PT" w:bidi="pt_PT"/>
        </w:rPr>
      </w:r>
      <w:r>
        <w:rPr>
          <w:lang w:val="pt_PT" w:bidi="pt_PT"/>
        </w:rPr>
      </w:r>
    </w:p>
    <w:p>
      <w:pPr/>
      <w:r>
        <w:rPr>
          <w:lang w:val="pt_PT" w:bidi="pt_PT"/>
        </w:rPr>
      </w:r>
    </w:p>
    <w:p>
      <w:pPr>
        <w:pStyle w:val="Heading2"/>
      </w:pPr>
      <w:r>
        <w:rPr>
          <w:lang w:val="pt_PT" w:bidi="pt_PT"/>
        </w:rPr>
        <w:t>2 Samuel 15.23</w:t>
      </w:r>
      <w:r>
        <w:rPr>
          <w:lang w:val="pt_PT" w:bidi="pt_PT"/>
        </w:rPr>
      </w:r>
    </w:p>
    <w:p>
      <w:pPr/>
      <w:r>
        <w:rPr>
          <w:lang w:val="pt_PT" w:bidi="pt_PT"/>
        </w:rPr>
      </w:r>
      <w:r>
        <w:rPr>
          <w:lang w:val="pt_PT" w:bidi="pt_PT"/>
        </w:rPr>
        <w:t>O Vale do Cedrom, a leste de Jerusalém, separava a Cidade de Davi do Monte das Oliveiras.</w:t>
      </w:r>
      <w:r>
        <w:rPr>
          <w:lang w:val="pt_PT" w:bidi="pt_PT"/>
        </w:rPr>
      </w:r>
      <w:r>
        <w:rPr>
          <w:lang w:val="pt_PT" w:bidi="pt_PT"/>
        </w:rPr>
      </w:r>
    </w:p>
    <w:p>
      <w:pPr/>
      <w:r>
        <w:rPr>
          <w:lang w:val="pt_PT" w:bidi="pt_PT"/>
        </w:rPr>
      </w:r>
    </w:p>
    <w:p>
      <w:pPr>
        <w:pStyle w:val="Heading2"/>
      </w:pPr>
      <w:r>
        <w:rPr>
          <w:lang w:val="pt_PT" w:bidi="pt_PT"/>
        </w:rPr>
        <w:t>2 Samuel 15.24</w:t>
      </w:r>
      <w:r>
        <w:rPr>
          <w:lang w:val="pt_PT" w:bidi="pt_PT"/>
        </w:rPr>
      </w:r>
    </w:p>
    <w:p>
      <w:pPr/>
      <w:r>
        <w:rPr>
          <w:lang w:val="pt_PT" w:bidi="pt_PT"/>
        </w:rPr>
      </w:r>
      <w:r>
        <w:rPr>
          <w:lang w:val="pt_PT" w:bidi="pt_PT"/>
        </w:rPr>
        <w:t>Zadoque foi um dos dois sacerdotes que serviram a Davi (</w:t>
      </w:r>
      <w:hyperlink r:id="rId421">
        <w:r>
          <w:rPr>
            <w:lang w:val="pt_PT" w:bidi="pt_PT"/>
          </w:rPr>
          <w:rPr>
            <w:color w:val="0000EE"/>
            <w:u w:val="single"/>
          </w:rPr>
          <w:t>8.17</w:t>
        </w:r>
      </w:hyperlink>
      <w:r>
        <w:rPr>
          <w:lang w:val="pt_PT" w:bidi="pt_PT"/>
        </w:rPr>
        <w:t>). Ele mais tarde ungiu Salomão (</w:t>
      </w:r>
      <w:hyperlink r:id="rId422">
        <w:r>
          <w:rPr>
            <w:lang w:val="pt_PT" w:bidi="pt_PT"/>
          </w:rPr>
          <w:rPr>
            <w:color w:val="0000EE"/>
            <w:u w:val="single"/>
          </w:rPr>
          <w:t>1Rs 1.39</w:t>
        </w:r>
      </w:hyperlink>
      <w:r>
        <w:rPr>
          <w:lang w:val="pt_PT" w:bidi="pt_PT"/>
        </w:rPr>
        <w:t>) e se tornou o sumo sacerdote após Abiatar ser deposto (</w:t>
      </w:r>
      <w:hyperlink r:id="rId423">
        <w:r>
          <w:rPr>
            <w:lang w:val="pt_PT" w:bidi="pt_PT"/>
          </w:rPr>
          <w:rPr>
            <w:color w:val="0000EE"/>
            <w:u w:val="single"/>
          </w:rPr>
          <w:t>1Rs 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15.25</w:t>
      </w:r>
      <w:r>
        <w:rPr>
          <w:lang w:val="pt_PT" w:bidi="pt_PT"/>
        </w:rPr>
      </w:r>
    </w:p>
    <w:p>
      <w:pPr/>
      <w:r>
        <w:rPr>
          <w:lang w:val="pt_PT" w:bidi="pt_PT"/>
        </w:rPr>
      </w:r>
      <w:r>
        <w:rPr>
          <w:lang w:val="pt_PT" w:bidi="pt_PT"/>
        </w:rPr>
        <w:t xml:space="preserve">Leve a arca da aliança de volta: pessoas fugindo de invasão normalmente levavam seus ídolos para evitar que os itens caíssem nas mãos do inimigo. A captura de um deus poderia ser interpretada por elementos rebeldes como um sinal de que os deuses haviam abandonado a dinastia governante. No entanto, a Arca não era um mero ídolo ou talismã (cf. </w:t>
      </w:r>
      <w:hyperlink r:id="rId424">
        <w:r>
          <w:rPr>
            <w:lang w:val="pt_PT" w:bidi="pt_PT"/>
          </w:rPr>
          <w:rPr>
            <w:color w:val="0000EE"/>
            <w:u w:val="single"/>
          </w:rPr>
          <w:t>1Sm 4.3–11</w:t>
        </w:r>
      </w:hyperlink>
      <w:r>
        <w:rPr>
          <w:lang w:val="pt_PT" w:bidi="pt_PT"/>
        </w:rPr>
        <w:t xml:space="preserve">; </w:t>
      </w:r>
      <w:hyperlink r:id="rId425">
        <w:r>
          <w:rPr>
            <w:lang w:val="pt_PT" w:bidi="pt_PT"/>
          </w:rPr>
          <w:rPr>
            <w:color w:val="0000EE"/>
            <w:u w:val="single"/>
          </w:rPr>
          <w:t>5.6–6.9</w:t>
        </w:r>
      </w:hyperlink>
      <w:r>
        <w:rPr>
          <w:lang w:val="pt_PT" w:bidi="pt_PT"/>
        </w:rPr>
        <w:t xml:space="preserve">). Era o objeto central no santuário e representava a presença do Senhor, o Deus de Israel (veja </w:t>
      </w:r>
      <w:hyperlink r:id="rId426">
        <w:r>
          <w:rPr>
            <w:lang w:val="pt_PT" w:bidi="pt_PT"/>
          </w:rPr>
          <w:rPr>
            <w:color w:val="0000EE"/>
            <w:u w:val="single"/>
          </w:rPr>
          <w:t>Êx 40.34–35</w:t>
        </w:r>
      </w:hyperlink>
      <w:r>
        <w:rPr>
          <w:lang w:val="pt_PT" w:bidi="pt_PT"/>
        </w:rPr>
        <w:t>). Davi intencionalmente permitiu que a Arca caísse nas mãos de Absalão, confiando na graça e nas promessas de Deus (</w:t>
      </w:r>
      <w:hyperlink r:id="rId427">
        <w:r>
          <w:rPr>
            <w:lang w:val="pt_PT" w:bidi="pt_PT"/>
          </w:rPr>
          <w:rPr>
            <w:color w:val="0000EE"/>
            <w:u w:val="single"/>
          </w:rPr>
          <w:t>2Sm 15.26</w:t>
        </w:r>
      </w:hyperlink>
      <w:r>
        <w:rPr>
          <w:lang w:val="pt_PT" w:bidi="pt_PT"/>
        </w:rPr>
        <w:t xml:space="preserve">; veja </w:t>
      </w:r>
      <w:hyperlink r:id="rId428">
        <w:r>
          <w:rPr>
            <w:lang w:val="pt_PT" w:bidi="pt_PT"/>
          </w:rPr>
          <w:rPr>
            <w:color w:val="0000EE"/>
            <w:u w:val="single"/>
          </w:rPr>
          <w:t>7.8–16</w:t>
        </w:r>
      </w:hyperlink>
      <w:r>
        <w:rPr>
          <w:lang w:val="pt_PT" w:bidi="pt_PT"/>
        </w:rPr>
        <w:t>) estivesse ou não a Arca com ele.</w:t>
      </w:r>
      <w:r>
        <w:rPr>
          <w:lang w:val="pt_PT" w:bidi="pt_PT"/>
        </w:rPr>
      </w:r>
      <w:r>
        <w:rPr>
          <w:lang w:val="pt_PT" w:bidi="pt_PT"/>
        </w:rPr>
      </w:r>
    </w:p>
    <w:p>
      <w:pPr/>
      <w:r>
        <w:rPr>
          <w:lang w:val="pt_PT" w:bidi="pt_PT"/>
        </w:rPr>
      </w:r>
    </w:p>
    <w:p>
      <w:pPr>
        <w:pStyle w:val="Heading2"/>
      </w:pPr>
      <w:r>
        <w:rPr>
          <w:lang w:val="pt_PT" w:bidi="pt_PT"/>
        </w:rPr>
        <w:t>2 Samuel 15.27</w:t>
      </w:r>
      <w:r>
        <w:rPr>
          <w:lang w:val="pt_PT" w:bidi="pt_PT"/>
        </w:rPr>
      </w:r>
    </w:p>
    <w:p>
      <w:pPr/>
      <w:r>
        <w:rPr>
          <w:lang w:val="pt_PT" w:bidi="pt_PT"/>
        </w:rPr>
      </w:r>
      <w:r>
        <w:rPr>
          <w:lang w:val="pt_PT" w:bidi="pt_PT"/>
        </w:rPr>
        <w:t>Aimaás</w:t>
      </w:r>
      <w:r>
        <w:rPr>
          <w:lang w:val="pt_PT" w:bidi="pt_PT"/>
        </w:rPr>
        <w:t xml:space="preserve"> e Jônatas apoiaram Davi durante o golpe de estado de Absalão, servindo como seus mensageiros secretos (veja </w:t>
      </w:r>
      <w:hyperlink r:id="rId429">
        <w:r>
          <w:rPr>
            <w:lang w:val="pt_PT" w:bidi="pt_PT"/>
          </w:rPr>
          <w:rPr>
            <w:color w:val="0000EE"/>
            <w:u w:val="single"/>
          </w:rPr>
          <w:t>15.36</w:t>
        </w:r>
      </w:hyperlink>
      <w:r>
        <w:rPr>
          <w:lang w:val="pt_PT" w:bidi="pt_PT"/>
        </w:rPr>
        <w:t xml:space="preserve">; </w:t>
      </w:r>
      <w:hyperlink r:id="rId430">
        <w:r>
          <w:rPr>
            <w:lang w:val="pt_PT" w:bidi="pt_PT"/>
          </w:rPr>
          <w:rPr>
            <w:color w:val="0000EE"/>
            <w:u w:val="single"/>
          </w:rPr>
          <w:t>17.17–22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15.31</w:t>
      </w:r>
      <w:r>
        <w:rPr>
          <w:lang w:val="pt_PT" w:bidi="pt_PT"/>
        </w:rPr>
      </w:r>
    </w:p>
    <w:p>
      <w:pPr/>
      <w:r>
        <w:rPr>
          <w:lang w:val="pt_PT" w:bidi="pt_PT"/>
        </w:rPr>
      </w:r>
      <w:r>
        <w:rPr>
          <w:lang w:val="pt_PT" w:bidi="pt_PT"/>
        </w:rPr>
        <w:t>faze com que os conselhos de Aitofel atrapalhem os planos de Absalão: Davi também enviou um agente duplo, Husai, para confundir o conselho de Aitofel (</w:t>
      </w:r>
      <w:hyperlink r:id="rId431">
        <w:r>
          <w:rPr>
            <w:lang w:val="pt_PT" w:bidi="pt_PT"/>
          </w:rPr>
          <w:rPr>
            <w:color w:val="0000EE"/>
            <w:u w:val="single"/>
          </w:rPr>
          <w:t>15.32–37</w:t>
        </w:r>
      </w:hyperlink>
      <w:r>
        <w:rPr>
          <w:lang w:val="pt_PT" w:bidi="pt_PT"/>
        </w:rPr>
        <w:t xml:space="preserve">; </w:t>
      </w:r>
      <w:hyperlink r:id="rId432">
        <w:r>
          <w:rPr>
            <w:lang w:val="pt_PT" w:bidi="pt_PT"/>
          </w:rPr>
          <w:rPr>
            <w:color w:val="0000EE"/>
            <w:u w:val="single"/>
          </w:rPr>
          <w:t>17.1–14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15.32</w:t>
      </w:r>
      <w:r>
        <w:rPr>
          <w:lang w:val="pt_PT" w:bidi="pt_PT"/>
        </w:rPr>
      </w:r>
    </w:p>
    <w:p>
      <w:pPr/>
      <w:r>
        <w:rPr>
          <w:lang w:val="pt_PT" w:bidi="pt_PT"/>
        </w:rPr>
      </w:r>
      <w:r>
        <w:rPr>
          <w:lang w:val="pt_PT" w:bidi="pt_PT"/>
        </w:rPr>
        <w:t>Neste ponto da história de Israel, as pessoas adoravam a Deus em vários altares espalhados pela terra. O Tabernáculo, como existia desde o tempo de Josué e Samuel, havia desaparecido e o Templo ainda não havia sido construído. • Um arquita era possivelmente um não-israelita da região ao sul de Betel (</w:t>
      </w:r>
      <w:hyperlink r:id="rId433">
        <w:r>
          <w:rPr>
            <w:lang w:val="pt_PT" w:bidi="pt_PT"/>
          </w:rPr>
          <w:rPr>
            <w:color w:val="0000EE"/>
            <w:u w:val="single"/>
          </w:rPr>
          <w:t>Js 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15.34</w:t>
      </w:r>
      <w:r>
        <w:rPr>
          <w:lang w:val="pt_PT" w:bidi="pt_PT"/>
        </w:rPr>
      </w:r>
    </w:p>
    <w:p>
      <w:pPr/>
      <w:r>
        <w:rPr>
          <w:lang w:val="pt_PT" w:bidi="pt_PT"/>
        </w:rPr>
      </w:r>
      <w:r>
        <w:rPr>
          <w:lang w:val="pt_PT" w:bidi="pt_PT"/>
        </w:rPr>
        <w:t>Embora Davi estivesse confiante de que a providência de Deus estava agindo nos bastidores, ele também tomou ações estratégicas para promover sua própria causa.</w:t>
      </w:r>
      <w:r>
        <w:rPr>
          <w:lang w:val="pt_PT" w:bidi="pt_PT"/>
        </w:rPr>
      </w:r>
      <w:r>
        <w:rPr>
          <w:lang w:val="pt_PT" w:bidi="pt_PT"/>
        </w:rPr>
      </w:r>
    </w:p>
    <w:p>
      <w:pPr/>
      <w:r>
        <w:rPr>
          <w:lang w:val="pt_PT" w:bidi="pt_PT"/>
        </w:rPr>
      </w:r>
    </w:p>
    <w:p>
      <w:pPr>
        <w:pStyle w:val="Heading2"/>
      </w:pPr>
      <w:r>
        <w:rPr>
          <w:lang w:val="pt_PT" w:bidi="pt_PT"/>
        </w:rPr>
        <w:t>2 Samuel 16.1</w:t>
      </w:r>
      <w:r>
        <w:rPr>
          <w:lang w:val="pt_PT" w:bidi="pt_PT"/>
        </w:rPr>
      </w:r>
    </w:p>
    <w:p>
      <w:pPr/>
      <w:r>
        <w:rPr>
          <w:lang w:val="pt_PT" w:bidi="pt_PT"/>
        </w:rPr>
      </w:r>
      <w:r>
        <w:rPr>
          <w:lang w:val="pt_PT" w:bidi="pt_PT"/>
        </w:rPr>
        <w:t xml:space="preserve">Ziba: veja </w:t>
      </w:r>
      <w:r>
        <w:rPr>
          <w:lang w:val="pt_PT" w:bidi="pt_PT"/>
        </w:rPr>
        <w:t>nota de estudo em 9.11</w:t>
      </w:r>
      <w:r>
        <w:rPr>
          <w:lang w:val="pt_PT" w:bidi="pt_PT"/>
        </w:rPr>
        <w:t xml:space="preserve">; veja também </w:t>
      </w:r>
      <w:hyperlink r:id="rId106">
        <w:r>
          <w:rPr>
            <w:lang w:val="pt_PT" w:bidi="pt_PT"/>
          </w:rPr>
          <w:rPr>
            <w:color w:val="0000EE"/>
            <w:u w:val="single"/>
          </w:rPr>
          <w:t>9.1–13</w:t>
        </w:r>
      </w:hyperlink>
      <w:r>
        <w:rPr>
          <w:lang w:val="pt_PT" w:bidi="pt_PT"/>
        </w:rPr>
        <w:t xml:space="preserve">; </w:t>
      </w:r>
      <w:hyperlink r:id="rId434">
        <w:r>
          <w:rPr>
            <w:lang w:val="pt_PT" w:bidi="pt_PT"/>
          </w:rPr>
          <w:rPr>
            <w:color w:val="0000EE"/>
            <w:u w:val="single"/>
          </w:rPr>
          <w:t>19.24–30</w:t>
        </w:r>
      </w:hyperlink>
      <w:r>
        <w:rPr>
          <w:lang w:val="pt_PT" w:bidi="pt_PT"/>
        </w:rPr>
        <w:t>. • Como neto de Saul (</w:t>
      </w:r>
      <w:hyperlink r:id="rId435">
        <w:r>
          <w:rPr>
            <w:lang w:val="pt_PT" w:bidi="pt_PT"/>
          </w:rPr>
          <w:rPr>
            <w:color w:val="0000EE"/>
            <w:u w:val="single"/>
          </w:rPr>
          <w:t>16.3</w:t>
        </w:r>
      </w:hyperlink>
      <w:r>
        <w:rPr>
          <w:lang w:val="pt_PT" w:bidi="pt_PT"/>
        </w:rPr>
        <w:t>), Mefibosete era um potencial rival para o trono.</w:t>
      </w:r>
      <w:r>
        <w:rPr>
          <w:lang w:val="pt_PT" w:bidi="pt_PT"/>
        </w:rPr>
      </w:r>
      <w:r>
        <w:rPr>
          <w:lang w:val="pt_PT" w:bidi="pt_PT"/>
        </w:rPr>
      </w:r>
    </w:p>
    <w:p>
      <w:pPr/>
      <w:r>
        <w:rPr>
          <w:lang w:val="pt_PT" w:bidi="pt_PT"/>
        </w:rPr>
      </w:r>
    </w:p>
    <w:p>
      <w:pPr>
        <w:pStyle w:val="Heading2"/>
      </w:pPr>
      <w:r>
        <w:rPr>
          <w:lang w:val="pt_PT" w:bidi="pt_PT"/>
        </w:rPr>
        <w:t>2 Samuel 16.3–4</w:t>
      </w:r>
      <w:r>
        <w:rPr>
          <w:lang w:val="pt_PT" w:bidi="pt_PT"/>
        </w:rPr>
      </w:r>
    </w:p>
    <w:p>
      <w:pPr/>
      <w:r>
        <w:rPr>
          <w:lang w:val="pt_PT" w:bidi="pt_PT"/>
        </w:rPr>
      </w:r>
      <w:r>
        <w:rPr>
          <w:lang w:val="pt_PT" w:bidi="pt_PT"/>
        </w:rPr>
        <w:t>Ziba estava mentindo para Davi para seu próprio benefício; Mefibosete mais tarde esclareceu os fatos (</w:t>
      </w:r>
      <w:hyperlink r:id="rId434">
        <w:r>
          <w:rPr>
            <w:lang w:val="pt_PT" w:bidi="pt_PT"/>
          </w:rPr>
          <w:rPr>
            <w:color w:val="0000EE"/>
            <w:u w:val="single"/>
          </w:rPr>
          <w:t>19.24–30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16.5</w:t>
      </w:r>
      <w:r>
        <w:rPr>
          <w:lang w:val="pt_PT" w:bidi="pt_PT"/>
        </w:rPr>
      </w:r>
    </w:p>
    <w:p>
      <w:pPr/>
      <w:r>
        <w:rPr>
          <w:lang w:val="pt_PT" w:bidi="pt_PT"/>
        </w:rPr>
      </w:r>
      <w:r>
        <w:rPr>
          <w:lang w:val="pt_PT" w:bidi="pt_PT"/>
        </w:rPr>
        <w:t>Baurim estava no território de Benjamim a leste do Monte das Oliveiras, a caminho do rio Jordão. É provável que muitas pessoas de Benjamim, a tribo de Saul, guardassem ressentimento contra o governo de Davi. No caso de Simei, sua lealdade a Saul era ainda mais forte porque ele era do mesmo clã na tribo de Benjamim.</w:t>
      </w:r>
      <w:r>
        <w:rPr>
          <w:lang w:val="pt_PT" w:bidi="pt_PT"/>
        </w:rPr>
      </w:r>
      <w:r>
        <w:rPr>
          <w:lang w:val="pt_PT" w:bidi="pt_PT"/>
        </w:rPr>
      </w:r>
    </w:p>
    <w:p>
      <w:pPr/>
      <w:r>
        <w:rPr>
          <w:lang w:val="pt_PT" w:bidi="pt_PT"/>
        </w:rPr>
      </w:r>
    </w:p>
    <w:p>
      <w:pPr>
        <w:pStyle w:val="Heading2"/>
      </w:pPr>
      <w:r>
        <w:rPr>
          <w:lang w:val="pt_PT" w:bidi="pt_PT"/>
        </w:rPr>
        <w:t>2 Samuel 16.7–8</w:t>
      </w:r>
      <w:r>
        <w:rPr>
          <w:lang w:val="pt_PT" w:bidi="pt_PT"/>
        </w:rPr>
      </w:r>
    </w:p>
    <w:p>
      <w:pPr/>
      <w:r>
        <w:rPr>
          <w:lang w:val="pt_PT" w:bidi="pt_PT"/>
        </w:rPr>
      </w:r>
      <w:r>
        <w:rPr>
          <w:lang w:val="pt_PT" w:bidi="pt_PT"/>
        </w:rPr>
        <w:t>Simei amaldiçoou Davi</w:t>
      </w:r>
      <w:r>
        <w:rPr>
          <w:i/>
          <w:lang w:val="pt_PT" w:bidi="pt_PT"/>
        </w:rPr>
        <w:t>,</w:t>
      </w:r>
      <w:r>
        <w:rPr>
          <w:lang w:val="pt_PT" w:bidi="pt_PT"/>
        </w:rPr>
        <w:t xml:space="preserve"> responsabilizando-o pela morte violenta de Saul e seu clã.</w:t>
      </w:r>
      <w:r>
        <w:rPr>
          <w:lang w:val="pt_PT" w:bidi="pt_PT"/>
        </w:rPr>
      </w:r>
      <w:r>
        <w:rPr>
          <w:lang w:val="pt_PT" w:bidi="pt_PT"/>
        </w:rPr>
      </w:r>
    </w:p>
    <w:p>
      <w:pPr/>
      <w:r>
        <w:rPr>
          <w:lang w:val="pt_PT" w:bidi="pt_PT"/>
        </w:rPr>
      </w:r>
    </w:p>
    <w:p>
      <w:pPr>
        <w:pStyle w:val="Heading2"/>
      </w:pPr>
      <w:r>
        <w:rPr>
          <w:lang w:val="pt_PT" w:bidi="pt_PT"/>
        </w:rPr>
        <w:t>2 Samuel 16.8</w:t>
      </w:r>
      <w:r>
        <w:rPr>
          <w:lang w:val="pt_PT" w:bidi="pt_PT"/>
        </w:rPr>
      </w:r>
    </w:p>
    <w:p>
      <w:pPr/>
      <w:r>
        <w:rPr>
          <w:lang w:val="pt_PT" w:bidi="pt_PT"/>
        </w:rPr>
      </w:r>
      <w:r>
        <w:rPr>
          <w:lang w:val="pt_PT" w:bidi="pt_PT"/>
        </w:rPr>
        <w:t xml:space="preserve">O SENHOR Deus o está castigando: Simei interpretou a rebelião de Absalão como a retribuição do Senhor. No entanto, Davi era inocente (veja as notas de estudo em </w:t>
      </w:r>
      <w:r>
        <w:rPr>
          <w:lang w:val="pt_PT" w:bidi="pt_PT"/>
        </w:rPr>
        <w:t>1.4</w:t>
      </w:r>
      <w:r>
        <w:rPr>
          <w:lang w:val="pt_PT" w:bidi="pt_PT"/>
        </w:rPr>
        <w:t>,</w:t>
      </w:r>
      <w:r>
        <w:rPr>
          <w:lang w:val="pt_PT" w:bidi="pt_PT"/>
        </w:rPr>
        <w:t>15–16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16.9</w:t>
      </w:r>
      <w:r>
        <w:rPr>
          <w:lang w:val="pt_PT" w:bidi="pt_PT"/>
        </w:rPr>
      </w:r>
    </w:p>
    <w:p>
      <w:pPr/>
      <w:r>
        <w:rPr>
          <w:lang w:val="pt_PT" w:bidi="pt_PT"/>
        </w:rPr>
      </w:r>
      <w:r>
        <w:rPr>
          <w:lang w:val="pt_PT" w:bidi="pt_PT"/>
        </w:rPr>
        <w:t>Abisai era sobrinho de Davi (</w:t>
      </w:r>
      <w:hyperlink r:id="rId436">
        <w:r>
          <w:rPr>
            <w:lang w:val="pt_PT" w:bidi="pt_PT"/>
          </w:rPr>
          <w:rPr>
            <w:color w:val="0000EE"/>
            <w:u w:val="single"/>
          </w:rPr>
          <w:t>1Cr 2.13–16</w:t>
        </w:r>
      </w:hyperlink>
      <w:r>
        <w:rPr>
          <w:lang w:val="pt_PT" w:bidi="pt_PT"/>
        </w:rPr>
        <w:t xml:space="preserve">) e evidentemente um membro de sua guarda pessoal. Ele acreditava que ninguém deveria falar assim com o rei e viver para contar a história (cp. </w:t>
      </w:r>
      <w:hyperlink r:id="rId437">
        <w:r>
          <w:rPr>
            <w:lang w:val="pt_PT" w:bidi="pt_PT"/>
          </w:rPr>
          <w:rPr>
            <w:color w:val="0000EE"/>
            <w:u w:val="single"/>
          </w:rPr>
          <w:t>2Sm 19.21</w:t>
        </w:r>
      </w:hyperlink>
      <w:r>
        <w:rPr>
          <w:lang w:val="pt_PT" w:bidi="pt_PT"/>
        </w:rPr>
        <w:t xml:space="preserve">). Davi era mais lento para julgar (cp. </w:t>
      </w:r>
      <w:hyperlink r:id="rId438">
        <w:r>
          <w:rPr>
            <w:lang w:val="pt_PT" w:bidi="pt_PT"/>
          </w:rPr>
          <w:rPr>
            <w:color w:val="0000EE"/>
            <w:u w:val="single"/>
          </w:rPr>
          <w:t>1Rs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16.10</w:t>
      </w:r>
      <w:r>
        <w:rPr>
          <w:lang w:val="pt_PT" w:bidi="pt_PT"/>
        </w:rPr>
      </w:r>
    </w:p>
    <w:p>
      <w:pPr/>
      <w:r>
        <w:rPr>
          <w:lang w:val="pt_PT" w:bidi="pt_PT"/>
        </w:rPr>
      </w:r>
      <w:r>
        <w:rPr>
          <w:lang w:val="pt_PT" w:bidi="pt_PT"/>
        </w:rPr>
        <w:t>Se foi o SENHOR Deus quem mandou que este homem me amaldiçoasse: Davi sentiu que poderia ser um castigo por pecados passados. • Davi estava — ao contrário das acusações de Simei — reduzindo a violência que o cercava.</w:t>
      </w:r>
      <w:r>
        <w:rPr>
          <w:lang w:val="pt_PT" w:bidi="pt_PT"/>
        </w:rPr>
      </w:r>
      <w:r>
        <w:rPr>
          <w:lang w:val="pt_PT" w:bidi="pt_PT"/>
        </w:rPr>
      </w:r>
    </w:p>
    <w:p>
      <w:pPr/>
      <w:r>
        <w:rPr>
          <w:lang w:val="pt_PT" w:bidi="pt_PT"/>
        </w:rPr>
      </w:r>
    </w:p>
    <w:p>
      <w:pPr>
        <w:pStyle w:val="Heading2"/>
      </w:pPr>
      <w:r>
        <w:rPr>
          <w:lang w:val="pt_PT" w:bidi="pt_PT"/>
        </w:rPr>
        <w:t>2 Samuel 16.11–12</w:t>
      </w:r>
      <w:r>
        <w:rPr>
          <w:lang w:val="pt_PT" w:bidi="pt_PT"/>
        </w:rPr>
      </w:r>
    </w:p>
    <w:p>
      <w:pPr/>
      <w:r>
        <w:rPr>
          <w:lang w:val="pt_PT" w:bidi="pt_PT"/>
        </w:rPr>
      </w:r>
      <w:r>
        <w:rPr>
          <w:lang w:val="pt_PT" w:bidi="pt_PT"/>
        </w:rPr>
        <w:t>ainda mais razão: Davi entendeu por que um apoiador de Saul poderia odiá-lo.</w:t>
      </w:r>
      <w:r>
        <w:rPr>
          <w:lang w:val="pt_PT" w:bidi="pt_PT"/>
        </w:rPr>
      </w:r>
      <w:r>
        <w:rPr>
          <w:lang w:val="pt_PT" w:bidi="pt_PT"/>
        </w:rPr>
      </w:r>
    </w:p>
    <w:p>
      <w:pPr/>
      <w:r>
        <w:rPr>
          <w:lang w:val="pt_PT" w:bidi="pt_PT"/>
        </w:rPr>
      </w:r>
    </w:p>
    <w:p>
      <w:pPr>
        <w:pStyle w:val="Heading2"/>
      </w:pPr>
      <w:r>
        <w:rPr>
          <w:lang w:val="pt_PT" w:bidi="pt_PT"/>
        </w:rPr>
        <w:t>2 Samuel 16.16</w:t>
      </w:r>
      <w:r>
        <w:rPr>
          <w:lang w:val="pt_PT" w:bidi="pt_PT"/>
        </w:rPr>
      </w:r>
    </w:p>
    <w:p>
      <w:pPr/>
      <w:r>
        <w:rPr>
          <w:lang w:val="pt_PT" w:bidi="pt_PT"/>
        </w:rPr>
      </w:r>
      <w:r>
        <w:rPr>
          <w:lang w:val="pt_PT" w:bidi="pt_PT"/>
        </w:rPr>
        <w:t>Viva o rei! As palavras de Husai foram deliberadamente ambíguas. Na verdade, ele era um agente do verdadeiro rei — Davi era realmente “escolhido por Deus, o SENHOR” (</w:t>
      </w:r>
      <w:hyperlink r:id="rId439">
        <w:r>
          <w:rPr>
            <w:lang w:val="pt_PT" w:bidi="pt_PT"/>
          </w:rPr>
          <w:rPr>
            <w:color w:val="0000EE"/>
            <w:u w:val="single"/>
          </w:rPr>
          <w:t>16.18</w:t>
        </w:r>
      </w:hyperlink>
      <w:r>
        <w:rPr>
          <w:lang w:val="pt_PT" w:bidi="pt_PT"/>
        </w:rPr>
        <w:t>). Husai evitou usar o nome do rei, levando Absalão a acreditar que Husai era leal a ele em vez de a Davi.</w:t>
      </w:r>
      <w:r>
        <w:rPr>
          <w:lang w:val="pt_PT" w:bidi="pt_PT"/>
        </w:rPr>
      </w:r>
      <w:r>
        <w:rPr>
          <w:lang w:val="pt_PT" w:bidi="pt_PT"/>
        </w:rPr>
      </w:r>
    </w:p>
    <w:p>
      <w:pPr/>
      <w:r>
        <w:rPr>
          <w:lang w:val="pt_PT" w:bidi="pt_PT"/>
        </w:rPr>
      </w:r>
    </w:p>
    <w:p>
      <w:pPr>
        <w:pStyle w:val="Heading2"/>
      </w:pPr>
      <w:r>
        <w:rPr>
          <w:lang w:val="pt_PT" w:bidi="pt_PT"/>
        </w:rPr>
        <w:t>2 Samuel 16.19</w:t>
      </w:r>
      <w:r>
        <w:rPr>
          <w:lang w:val="pt_PT" w:bidi="pt_PT"/>
        </w:rPr>
      </w:r>
    </w:p>
    <w:p>
      <w:pPr/>
      <w:r>
        <w:rPr>
          <w:lang w:val="pt_PT" w:bidi="pt_PT"/>
        </w:rPr>
      </w:r>
      <w:r>
        <w:rPr>
          <w:lang w:val="pt_PT" w:bidi="pt_PT"/>
        </w:rPr>
        <w:t xml:space="preserve">a quem eu deveria servir? (literalmente </w:t>
      </w:r>
      <w:r>
        <w:rPr>
          <w:i/>
          <w:lang w:val="pt_PT" w:bidi="pt_PT"/>
        </w:rPr>
        <w:t>e em segundo lugar, a quem eu prestarei serviço? Não diante de seu filho?</w:t>
      </w:r>
      <w:r>
        <w:rPr>
          <w:lang w:val="pt_PT" w:bidi="pt_PT"/>
        </w:rPr>
        <w:t xml:space="preserve">): A linguagem ambígua continua. Husai formulou sua profissão de lealdade como uma pergunta em vez de um compromisso. Sua intenção, perdida para Absalão, era servir a Davi enquanto enganava Absalão, fazendo-o pensar que ele havia mudado de lado. Da mesma forma, assim como eu era conselheiro de seu pai, agora serei seu conselheiro! é literalmente, </w:t>
      </w:r>
      <w:r>
        <w:rPr>
          <w:i/>
          <w:lang w:val="pt_PT" w:bidi="pt_PT"/>
        </w:rPr>
        <w:t>como servi antes de seu pai, assim eu</w:t>
      </w:r>
      <w:r>
        <w:rPr>
          <w:lang w:val="pt_PT" w:bidi="pt_PT"/>
        </w:rPr>
        <w:t xml:space="preserve"> [servirei seu pai] </w:t>
      </w:r>
      <w:r>
        <w:rPr>
          <w:i/>
          <w:lang w:val="pt_PT" w:bidi="pt_PT"/>
        </w:rPr>
        <w:t>diante de você.</w:t>
      </w:r>
      <w:r>
        <w:rPr>
          <w:lang w:val="pt_PT" w:bidi="pt_PT"/>
        </w:rPr>
      </w:r>
      <w:r>
        <w:rPr>
          <w:lang w:val="pt_PT" w:bidi="pt_PT"/>
        </w:rPr>
      </w:r>
    </w:p>
    <w:p>
      <w:pPr/>
      <w:r>
        <w:rPr>
          <w:lang w:val="pt_PT" w:bidi="pt_PT"/>
        </w:rPr>
      </w:r>
    </w:p>
    <w:p>
      <w:pPr>
        <w:pStyle w:val="Heading2"/>
      </w:pPr>
      <w:r>
        <w:rPr>
          <w:lang w:val="pt_PT" w:bidi="pt_PT"/>
        </w:rPr>
        <w:t>2 Samuel 16.21</w:t>
      </w:r>
      <w:r>
        <w:rPr>
          <w:lang w:val="pt_PT" w:bidi="pt_PT"/>
        </w:rPr>
      </w:r>
    </w:p>
    <w:p>
      <w:pPr/>
      <w:r>
        <w:rPr>
          <w:lang w:val="pt_PT" w:bidi="pt_PT"/>
        </w:rPr>
      </w:r>
      <w:r>
        <w:rPr>
          <w:lang w:val="pt_PT" w:bidi="pt_PT"/>
        </w:rPr>
        <w:t xml:space="preserve">Vá e durma com as concubinas de seu pai: Um usurpador tomou o harém de um predecessor para afirmar ou fortalecer sua reivindicação ao trono (veja </w:t>
      </w:r>
      <w:hyperlink r:id="rId317">
        <w:r>
          <w:rPr>
            <w:lang w:val="pt_PT" w:bidi="pt_PT"/>
          </w:rPr>
          <w:rPr>
            <w:color w:val="0000EE"/>
            <w:u w:val="single"/>
          </w:rPr>
          <w:t>3.7</w:t>
        </w:r>
      </w:hyperlink>
      <w:r>
        <w:rPr>
          <w:lang w:val="pt_PT" w:bidi="pt_PT"/>
        </w:rPr>
        <w:t xml:space="preserve">). A ação de Absalão foi uma violação de </w:t>
      </w:r>
      <w:hyperlink r:id="rId440">
        <w:r>
          <w:rPr>
            <w:lang w:val="pt_PT" w:bidi="pt_PT"/>
          </w:rPr>
          <w:rPr>
            <w:color w:val="0000EE"/>
            <w:u w:val="single"/>
          </w:rPr>
          <w:t>Dt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16.22</w:t>
      </w:r>
      <w:r>
        <w:rPr>
          <w:lang w:val="pt_PT" w:bidi="pt_PT"/>
        </w:rPr>
      </w:r>
    </w:p>
    <w:p>
      <w:pPr/>
      <w:r>
        <w:rPr>
          <w:lang w:val="pt_PT" w:bidi="pt_PT"/>
        </w:rPr>
      </w:r>
      <w:r>
        <w:rPr>
          <w:lang w:val="pt_PT" w:bidi="pt_PT"/>
        </w:rPr>
        <w:t>Absalão pretendia mostrar ao povo que ele havia assumido o trono com suas prerrogativas reais. Seu ato vergonhoso ecoou o adultério de Davi com Bate-Seba, que também começou naquele telhado (</w:t>
      </w:r>
      <w:hyperlink r:id="rId441">
        <w:r>
          <w:rPr>
            <w:lang w:val="pt_PT" w:bidi="pt_PT"/>
          </w:rPr>
          <w:rPr>
            <w:color w:val="0000EE"/>
            <w:u w:val="single"/>
          </w:rPr>
          <w:t>11.2–4</w:t>
        </w:r>
      </w:hyperlink>
      <w:r>
        <w:rPr>
          <w:lang w:val="pt_PT" w:bidi="pt_PT"/>
        </w:rPr>
        <w:t>); o episódio cumpriu a profecia de Natã (</w:t>
      </w:r>
      <w:hyperlink r:id="rId442">
        <w:r>
          <w:rPr>
            <w:lang w:val="pt_PT" w:bidi="pt_PT"/>
          </w:rPr>
          <w:rPr>
            <w:color w:val="0000EE"/>
            <w:u w:val="single"/>
          </w:rPr>
          <w:t>12.11–12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16.23</w:t>
      </w:r>
      <w:r>
        <w:rPr>
          <w:lang w:val="pt_PT" w:bidi="pt_PT"/>
        </w:rPr>
      </w:r>
    </w:p>
    <w:p>
      <w:pPr/>
      <w:r>
        <w:rPr>
          <w:lang w:val="pt_PT" w:bidi="pt_PT"/>
        </w:rPr>
      </w:r>
      <w:r>
        <w:rPr>
          <w:lang w:val="pt_PT" w:bidi="pt_PT"/>
        </w:rPr>
        <w:t xml:space="preserve">a própria palavra de Deus: Cp. </w:t>
      </w:r>
      <w:hyperlink r:id="rId295">
        <w:r>
          <w:rPr>
            <w:lang w:val="pt_PT" w:bidi="pt_PT"/>
          </w:rPr>
          <w:rPr>
            <w:color w:val="0000EE"/>
            <w:u w:val="single"/>
          </w:rPr>
          <w:t>17.14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17.1–14</w:t>
      </w:r>
      <w:r>
        <w:rPr>
          <w:lang w:val="pt_PT" w:bidi="pt_PT"/>
        </w:rPr>
      </w:r>
    </w:p>
    <w:p>
      <w:pPr/>
      <w:r>
        <w:rPr>
          <w:lang w:val="pt_PT" w:bidi="pt_PT"/>
        </w:rPr>
      </w:r>
      <w:r>
        <w:rPr>
          <w:lang w:val="pt_PT" w:bidi="pt_PT"/>
        </w:rPr>
        <w:t xml:space="preserve">Aitofel propôs um ataque surpresa rápido contra Davi com uma pequena força (12.000 homens, </w:t>
      </w:r>
      <w:hyperlink r:id="rId443">
        <w:r>
          <w:rPr>
            <w:lang w:val="pt_PT" w:bidi="pt_PT"/>
          </w:rPr>
          <w:rPr>
            <w:color w:val="0000EE"/>
            <w:u w:val="single"/>
          </w:rPr>
          <w:t>17.1</w:t>
        </w:r>
      </w:hyperlink>
      <w:r>
        <w:rPr>
          <w:lang w:val="pt_PT" w:bidi="pt_PT"/>
        </w:rPr>
        <w:t>), o que não daria tempo a Davi para se organizar e contra-atacar. Então o espião de Davi, Husai, sugeriu levar mais tempo para mobilizar todo o exército de Israel (</w:t>
      </w:r>
      <w:hyperlink r:id="rId444">
        <w:r>
          <w:rPr>
            <w:lang w:val="pt_PT" w:bidi="pt_PT"/>
          </w:rPr>
          <w:rPr>
            <w:color w:val="0000EE"/>
            <w:u w:val="single"/>
          </w:rPr>
          <w:t>17.11</w:t>
        </w:r>
      </w:hyperlink>
      <w:r>
        <w:rPr>
          <w:lang w:val="pt_PT" w:bidi="pt_PT"/>
        </w:rPr>
        <w:t>). Este plano supostamente lhes daria uma vantagem numérica insuperável e impediria Davi de engajar em táticas de guerrilha. Porque o Senhor estava trabalhando contra Absalão, ele rejeitou a boa estratégia de Aitofel e aceitou o mau conselho de Husai (</w:t>
      </w:r>
      <w:hyperlink r:id="rId295">
        <w:r>
          <w:rPr>
            <w:lang w:val="pt_PT" w:bidi="pt_PT"/>
          </w:rPr>
          <w:rPr>
            <w:color w:val="0000EE"/>
            <w:u w:val="single"/>
          </w:rPr>
          <w:t>17.14</w:t>
        </w:r>
      </w:hyperlink>
      <w:r>
        <w:rPr>
          <w:lang w:val="pt_PT" w:bidi="pt_PT"/>
        </w:rPr>
        <w:t xml:space="preserve">; cp. </w:t>
      </w:r>
      <w:hyperlink r:id="rId445">
        <w:r>
          <w:rPr>
            <w:lang w:val="pt_PT" w:bidi="pt_PT"/>
          </w:rPr>
          <w:rPr>
            <w:color w:val="0000EE"/>
            <w:u w:val="single"/>
          </w:rPr>
          <w:t>1Rs 12.1–15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17.3</w:t>
      </w:r>
      <w:r>
        <w:rPr>
          <w:lang w:val="pt_PT" w:bidi="pt_PT"/>
        </w:rPr>
      </w:r>
    </w:p>
    <w:p>
      <w:pPr/>
      <w:r>
        <w:rPr>
          <w:lang w:val="pt_PT" w:bidi="pt_PT"/>
        </w:rPr>
      </w:r>
      <w:r>
        <w:rPr>
          <w:lang w:val="pt_PT" w:bidi="pt_PT"/>
        </w:rPr>
        <w:t>como uma esposa que volta para o seu marido: O texto hebraico tem a lealdade de todo o povo dependendo da morte de Davi. A versão grega retrata uma jovem esposa que retorna ao marido após uma breve discussão.</w:t>
      </w:r>
      <w:r>
        <w:rPr>
          <w:lang w:val="pt_PT" w:bidi="pt_PT"/>
        </w:rPr>
      </w:r>
      <w:r>
        <w:rPr>
          <w:lang w:val="pt_PT" w:bidi="pt_PT"/>
        </w:rPr>
      </w:r>
    </w:p>
    <w:p>
      <w:pPr/>
      <w:r>
        <w:rPr>
          <w:lang w:val="pt_PT" w:bidi="pt_PT"/>
        </w:rPr>
      </w:r>
    </w:p>
    <w:p>
      <w:pPr>
        <w:pStyle w:val="Heading2"/>
      </w:pPr>
      <w:r>
        <w:rPr>
          <w:lang w:val="pt_PT" w:bidi="pt_PT"/>
        </w:rPr>
        <w:t>2 Samuel 17.11</w:t>
      </w:r>
      <w:r>
        <w:rPr>
          <w:lang w:val="pt_PT" w:bidi="pt_PT"/>
        </w:rPr>
      </w:r>
    </w:p>
    <w:p>
      <w:pPr/>
      <w:r>
        <w:rPr>
          <w:lang w:val="pt_PT" w:bidi="pt_PT"/>
        </w:rPr>
      </w:r>
      <w:r>
        <w:rPr>
          <w:lang w:val="pt_PT" w:bidi="pt_PT"/>
        </w:rPr>
        <w:t>O recrutamento militar de uma ponta a outra do país tinha como objetivo produzir uma força de combate esmagadoramente superior.</w:t>
      </w:r>
      <w:r>
        <w:rPr>
          <w:lang w:val="pt_PT" w:bidi="pt_PT"/>
        </w:rPr>
      </w:r>
      <w:r>
        <w:rPr>
          <w:lang w:val="pt_PT" w:bidi="pt_PT"/>
        </w:rPr>
      </w:r>
    </w:p>
    <w:p>
      <w:pPr/>
      <w:r>
        <w:rPr>
          <w:lang w:val="pt_PT" w:bidi="pt_PT"/>
        </w:rPr>
      </w:r>
    </w:p>
    <w:p>
      <w:pPr>
        <w:pStyle w:val="Heading2"/>
      </w:pPr>
      <w:r>
        <w:rPr>
          <w:lang w:val="pt_PT" w:bidi="pt_PT"/>
        </w:rPr>
        <w:t>2 Samuel 17.14</w:t>
      </w:r>
      <w:r>
        <w:rPr>
          <w:lang w:val="pt_PT" w:bidi="pt_PT"/>
        </w:rPr>
      </w:r>
    </w:p>
    <w:p>
      <w:pPr/>
      <w:r>
        <w:rPr>
          <w:lang w:val="pt_PT" w:bidi="pt_PT"/>
        </w:rPr>
      </w:r>
      <w:r>
        <w:rPr>
          <w:lang w:val="pt_PT" w:bidi="pt_PT"/>
        </w:rPr>
        <w:t>A estratégia de Aitofel era na verdade melhor. No entanto, Husai tinha a vantagem psicológica e retórica, bem como o propósito do Senhor, então ele ganhou o favor de Absalão. • O SENHOR Deus havia resolvido... o castigo... sobre Absalão: Apesar dos avanços iniciais, a tomada de poder de Absalão estava condenada desde o início.</w:t>
      </w:r>
      <w:r>
        <w:rPr>
          <w:lang w:val="pt_PT" w:bidi="pt_PT"/>
        </w:rPr>
      </w:r>
      <w:r>
        <w:rPr>
          <w:lang w:val="pt_PT" w:bidi="pt_PT"/>
        </w:rPr>
      </w:r>
    </w:p>
    <w:p>
      <w:pPr/>
      <w:r>
        <w:rPr>
          <w:lang w:val="pt_PT" w:bidi="pt_PT"/>
        </w:rPr>
      </w:r>
    </w:p>
    <w:p>
      <w:pPr>
        <w:pStyle w:val="Heading2"/>
      </w:pPr>
      <w:r>
        <w:rPr>
          <w:lang w:val="pt_PT" w:bidi="pt_PT"/>
        </w:rPr>
        <w:t>2 Samuel 17.17</w:t>
      </w:r>
      <w:r>
        <w:rPr>
          <w:lang w:val="pt_PT" w:bidi="pt_PT"/>
        </w:rPr>
      </w:r>
    </w:p>
    <w:p>
      <w:pPr/>
      <w:r>
        <w:rPr>
          <w:lang w:val="pt_PT" w:bidi="pt_PT"/>
        </w:rPr>
      </w:r>
      <w:r>
        <w:rPr>
          <w:lang w:val="pt_PT" w:bidi="pt_PT"/>
        </w:rPr>
        <w:t xml:space="preserve">Jonatas e Aimaás: Veja </w:t>
      </w:r>
      <w:hyperlink r:id="rId446">
        <w:r>
          <w:rPr>
            <w:lang w:val="pt_PT" w:bidi="pt_PT"/>
          </w:rPr>
          <w:rPr>
            <w:color w:val="0000EE"/>
            <w:u w:val="single"/>
          </w:rPr>
          <w:t>15.27</w:t>
        </w:r>
      </w:hyperlink>
      <w:r>
        <w:rPr>
          <w:lang w:val="pt_PT" w:bidi="pt_PT"/>
        </w:rPr>
        <w:t>,</w:t>
      </w:r>
      <w:hyperlink r:id="rId429">
        <w:r>
          <w:rPr>
            <w:lang w:val="pt_PT" w:bidi="pt_PT"/>
          </w:rPr>
          <w:rPr>
            <w:color w:val="0000EE"/>
            <w:u w:val="single"/>
          </w:rPr>
          <w:t>36</w:t>
        </w:r>
      </w:hyperlink>
      <w:r>
        <w:rPr>
          <w:lang w:val="pt_PT" w:bidi="pt_PT"/>
        </w:rPr>
        <w:t>. • A localização de En-Rogel é incerta, mas não pode ter sido muito a leste de Jerusalém.</w:t>
      </w:r>
      <w:r>
        <w:rPr>
          <w:lang w:val="pt_PT" w:bidi="pt_PT"/>
        </w:rPr>
      </w:r>
      <w:r>
        <w:rPr>
          <w:lang w:val="pt_PT" w:bidi="pt_PT"/>
        </w:rPr>
      </w:r>
    </w:p>
    <w:p>
      <w:pPr/>
      <w:r>
        <w:rPr>
          <w:lang w:val="pt_PT" w:bidi="pt_PT"/>
        </w:rPr>
      </w:r>
    </w:p>
    <w:p>
      <w:pPr>
        <w:pStyle w:val="Heading2"/>
      </w:pPr>
      <w:r>
        <w:rPr>
          <w:lang w:val="pt_PT" w:bidi="pt_PT"/>
        </w:rPr>
        <w:t>2 Samuel 17.18–20</w:t>
      </w:r>
      <w:r>
        <w:rPr>
          <w:lang w:val="pt_PT" w:bidi="pt_PT"/>
        </w:rPr>
      </w:r>
    </w:p>
    <w:p>
      <w:pPr/>
      <w:r>
        <w:rPr>
          <w:lang w:val="pt_PT" w:bidi="pt_PT"/>
        </w:rPr>
      </w:r>
      <w:r>
        <w:rPr>
          <w:lang w:val="pt_PT" w:bidi="pt_PT"/>
        </w:rPr>
        <w:t>Baurim era a casa de Simei, o benjaminita pró-Saul (</w:t>
      </w:r>
      <w:hyperlink r:id="rId88">
        <w:r>
          <w:rPr>
            <w:lang w:val="pt_PT" w:bidi="pt_PT"/>
          </w:rPr>
          <w:rPr>
            <w:color w:val="0000EE"/>
            <w:u w:val="single"/>
          </w:rPr>
          <w:t>16.5</w:t>
        </w:r>
      </w:hyperlink>
      <w:r>
        <w:rPr>
          <w:lang w:val="pt_PT" w:bidi="pt_PT"/>
        </w:rPr>
        <w:t xml:space="preserve">; </w:t>
      </w:r>
      <w:hyperlink r:id="rId447">
        <w:r>
          <w:rPr>
            <w:lang w:val="pt_PT" w:bidi="pt_PT"/>
          </w:rPr>
          <w:rPr>
            <w:color w:val="0000EE"/>
            <w:u w:val="single"/>
          </w:rPr>
          <w:t>19.16</w:t>
        </w:r>
      </w:hyperlink>
      <w:r>
        <w:rPr>
          <w:lang w:val="pt_PT" w:bidi="pt_PT"/>
        </w:rPr>
        <w:t>). As maldições de Simei contra Davi em Baurim refletiam o declínio de Davi, enquanto a fuga de Aimaás e Jônatas representava a esperança do ressurgimento de Davi.</w:t>
      </w:r>
      <w:r>
        <w:rPr>
          <w:lang w:val="pt_PT" w:bidi="pt_PT"/>
        </w:rPr>
      </w:r>
      <w:r>
        <w:rPr>
          <w:lang w:val="pt_PT" w:bidi="pt_PT"/>
        </w:rPr>
      </w:r>
    </w:p>
    <w:p>
      <w:pPr/>
      <w:r>
        <w:rPr>
          <w:lang w:val="pt_PT" w:bidi="pt_PT"/>
        </w:rPr>
      </w:r>
    </w:p>
    <w:p>
      <w:pPr>
        <w:pStyle w:val="Heading2"/>
      </w:pPr>
      <w:r>
        <w:rPr>
          <w:lang w:val="pt_PT" w:bidi="pt_PT"/>
        </w:rPr>
        <w:t>2 Samuel 17.23</w:t>
      </w:r>
      <w:r>
        <w:rPr>
          <w:lang w:val="pt_PT" w:bidi="pt_PT"/>
        </w:rPr>
      </w:r>
    </w:p>
    <w:p>
      <w:pPr/>
      <w:r>
        <w:rPr>
          <w:lang w:val="pt_PT" w:bidi="pt_PT"/>
        </w:rPr>
      </w:r>
      <w:r>
        <w:rPr>
          <w:lang w:val="pt_PT" w:bidi="pt_PT"/>
        </w:rPr>
        <w:t>enforcou-se: Aitofel previu a vitória de Davi e a ruína de Absalão, e preferiu morrer por sua própria mão do que pela de Davi.</w:t>
      </w:r>
      <w:r>
        <w:rPr>
          <w:lang w:val="pt_PT" w:bidi="pt_PT"/>
        </w:rPr>
      </w:r>
      <w:r>
        <w:rPr>
          <w:lang w:val="pt_PT" w:bidi="pt_PT"/>
        </w:rPr>
      </w:r>
    </w:p>
    <w:p>
      <w:pPr/>
      <w:r>
        <w:rPr>
          <w:lang w:val="pt_PT" w:bidi="pt_PT"/>
        </w:rPr>
      </w:r>
    </w:p>
    <w:p>
      <w:pPr>
        <w:pStyle w:val="Heading2"/>
      </w:pPr>
      <w:r>
        <w:rPr>
          <w:lang w:val="pt_PT" w:bidi="pt_PT"/>
        </w:rPr>
        <w:t>2 Samuel 17.24</w:t>
      </w:r>
      <w:r>
        <w:rPr>
          <w:lang w:val="pt_PT" w:bidi="pt_PT"/>
        </w:rPr>
      </w:r>
    </w:p>
    <w:p>
      <w:pPr/>
      <w:r>
        <w:rPr>
          <w:lang w:val="pt_PT" w:bidi="pt_PT"/>
        </w:rPr>
      </w:r>
      <w:r>
        <w:rPr>
          <w:lang w:val="pt_PT" w:bidi="pt_PT"/>
        </w:rPr>
        <w:t>Maanaim</w:t>
      </w:r>
      <w:r>
        <w:rPr>
          <w:i/>
          <w:lang w:val="pt_PT" w:bidi="pt_PT"/>
        </w:rPr>
        <w:t>,</w:t>
      </w:r>
      <w:r>
        <w:rPr>
          <w:lang w:val="pt_PT" w:bidi="pt_PT"/>
        </w:rPr>
        <w:t xml:space="preserve"> uma vez a capital de Isbosete e Abner (</w:t>
      </w:r>
      <w:hyperlink r:id="rId448">
        <w:r>
          <w:rPr>
            <w:lang w:val="pt_PT" w:bidi="pt_PT"/>
          </w:rPr>
          <w:rPr>
            <w:color w:val="0000EE"/>
            <w:u w:val="single"/>
          </w:rPr>
          <w:t>2.8</w:t>
        </w:r>
      </w:hyperlink>
      <w:r>
        <w:rPr>
          <w:lang w:val="pt_PT" w:bidi="pt_PT"/>
        </w:rPr>
        <w:t>,</w:t>
      </w:r>
      <w:hyperlink r:id="rId449">
        <w:r>
          <w:rPr>
            <w:lang w:val="pt_PT" w:bidi="pt_PT"/>
          </w:rPr>
          <w:rPr>
            <w:color w:val="0000EE"/>
            <w:u w:val="single"/>
          </w:rPr>
          <w:t>12</w:t>
        </w:r>
      </w:hyperlink>
      <w:r>
        <w:rPr>
          <w:lang w:val="pt_PT" w:bidi="pt_PT"/>
        </w:rPr>
        <w:t>,</w:t>
      </w:r>
      <w:hyperlink r:id="rId450">
        <w:r>
          <w:rPr>
            <w:lang w:val="pt_PT" w:bidi="pt_PT"/>
          </w:rPr>
          <w:rPr>
            <w:color w:val="0000EE"/>
            <w:u w:val="single"/>
          </w:rPr>
          <w:t>29</w:t>
        </w:r>
      </w:hyperlink>
      <w:r>
        <w:rPr>
          <w:lang w:val="pt_PT" w:bidi="pt_PT"/>
        </w:rPr>
        <w:t>), tornou-se a base de operações de Davi.</w:t>
      </w:r>
      <w:r>
        <w:rPr>
          <w:lang w:val="pt_PT" w:bidi="pt_PT"/>
        </w:rPr>
      </w:r>
      <w:r>
        <w:rPr>
          <w:lang w:val="pt_PT" w:bidi="pt_PT"/>
        </w:rPr>
      </w:r>
    </w:p>
    <w:p>
      <w:pPr/>
      <w:r>
        <w:rPr>
          <w:lang w:val="pt_PT" w:bidi="pt_PT"/>
        </w:rPr>
      </w:r>
    </w:p>
    <w:p>
      <w:pPr>
        <w:pStyle w:val="Heading2"/>
      </w:pPr>
      <w:r>
        <w:rPr>
          <w:lang w:val="pt_PT" w:bidi="pt_PT"/>
        </w:rPr>
        <w:t>2 Samuel 17.25</w:t>
      </w:r>
      <w:r>
        <w:rPr>
          <w:lang w:val="pt_PT" w:bidi="pt_PT"/>
        </w:rPr>
      </w:r>
    </w:p>
    <w:p>
      <w:pPr/>
      <w:r>
        <w:rPr>
          <w:lang w:val="pt_PT" w:bidi="pt_PT"/>
        </w:rPr>
      </w:r>
      <w:r>
        <w:rPr>
          <w:lang w:val="pt_PT" w:bidi="pt_PT"/>
        </w:rPr>
        <w:t xml:space="preserve">De acordo com </w:t>
      </w:r>
      <w:hyperlink r:id="rId63">
        <w:r>
          <w:rPr>
            <w:lang w:val="pt_PT" w:bidi="pt_PT"/>
          </w:rPr>
          <w:rPr>
            <w:color w:val="0000EE"/>
            <w:u w:val="single"/>
          </w:rPr>
          <w:t>1Cr 2.15–16</w:t>
        </w:r>
      </w:hyperlink>
      <w:r>
        <w:rPr>
          <w:lang w:val="pt_PT" w:bidi="pt_PT"/>
        </w:rPr>
        <w:t>, Abigail e Zeruia eram irmãs de Davi. Mas como Abigail é chamada de filha de Naás, ela e Zeruia eram aparentemente meias-irmãs de Davi (Naás provavelmente era o pai delas; sua viúva então teria se casado com Jessé e dado à luz Davi e seus irmãos).</w:t>
      </w:r>
      <w:r>
        <w:rPr>
          <w:lang w:val="pt_PT" w:bidi="pt_PT"/>
        </w:rPr>
      </w:r>
      <w:r>
        <w:rPr>
          <w:lang w:val="pt_PT" w:bidi="pt_PT"/>
        </w:rPr>
      </w:r>
    </w:p>
    <w:p>
      <w:pPr/>
      <w:r>
        <w:rPr>
          <w:lang w:val="pt_PT" w:bidi="pt_PT"/>
        </w:rPr>
      </w:r>
    </w:p>
    <w:p>
      <w:pPr>
        <w:pStyle w:val="Heading2"/>
      </w:pPr>
      <w:r>
        <w:rPr>
          <w:lang w:val="pt_PT" w:bidi="pt_PT"/>
        </w:rPr>
        <w:t>2 Samuel 17.27</w:t>
      </w:r>
      <w:r>
        <w:rPr>
          <w:lang w:val="pt_PT" w:bidi="pt_PT"/>
        </w:rPr>
      </w:r>
    </w:p>
    <w:p>
      <w:pPr/>
      <w:r>
        <w:rPr>
          <w:lang w:val="pt_PT" w:bidi="pt_PT"/>
        </w:rPr>
      </w:r>
      <w:r>
        <w:rPr>
          <w:lang w:val="pt_PT" w:bidi="pt_PT"/>
        </w:rPr>
        <w:t xml:space="preserve">Sobi era provavelmente o irmão de Hanum, que havia humilhado os mensageiros de Davi após a morte de Naás (cap. </w:t>
      </w:r>
      <w:hyperlink r:id="rId272">
        <w:r>
          <w:rPr>
            <w:lang w:val="pt_PT" w:bidi="pt_PT"/>
          </w:rPr>
          <w:rPr>
            <w:color w:val="0000EE"/>
            <w:u w:val="single"/>
          </w:rPr>
          <w:t>10</w:t>
        </w:r>
      </w:hyperlink>
      <w:r>
        <w:rPr>
          <w:lang w:val="pt_PT" w:bidi="pt_PT"/>
        </w:rPr>
        <w:t xml:space="preserve">; veja </w:t>
      </w:r>
      <w:r>
        <w:rPr>
          <w:lang w:val="pt_PT" w:bidi="pt_PT"/>
        </w:rPr>
        <w:t>nota de estudo em 10.1–5</w:t>
      </w:r>
      <w:r>
        <w:rPr>
          <w:lang w:val="pt_PT" w:bidi="pt_PT"/>
        </w:rPr>
        <w:t>). • Maquir foi o anfitrião de Mefibosete antes de Davi convocá-lo (</w:t>
      </w:r>
      <w:hyperlink r:id="rId451">
        <w:r>
          <w:rPr>
            <w:lang w:val="pt_PT" w:bidi="pt_PT"/>
          </w:rPr>
          <w:rPr>
            <w:color w:val="0000EE"/>
            <w:u w:val="single"/>
          </w:rPr>
          <w:t>9.4–5</w:t>
        </w:r>
      </w:hyperlink>
      <w:r>
        <w:rPr>
          <w:lang w:val="pt_PT" w:bidi="pt_PT"/>
        </w:rPr>
        <w:t>). • Barzilai de Gileade provavelmente não era o mesmo que Barzilai de Meolá (</w:t>
      </w:r>
      <w:hyperlink r:id="rId452">
        <w:r>
          <w:rPr>
            <w:lang w:val="pt_PT" w:bidi="pt_PT"/>
          </w:rPr>
          <w:rPr>
            <w:color w:val="0000EE"/>
            <w:u w:val="single"/>
          </w:rPr>
          <w:t>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w:t>
      </w:r>
      <w:r>
        <w:rPr>
          <w:lang w:val="pt_PT" w:bidi="pt_PT"/>
        </w:rPr>
      </w:r>
    </w:p>
    <w:p>
      <w:pPr/>
      <w:r>
        <w:rPr>
          <w:lang w:val="pt_PT" w:bidi="pt_PT"/>
        </w:rPr>
      </w:r>
      <w:r>
        <w:rPr>
          <w:lang w:val="pt_PT" w:bidi="pt_PT"/>
        </w:rPr>
        <w:t xml:space="preserve">Você vale 10.000 de nós: Embora os homens de Davi o bajulassem, sua insistência para que ele ficasse para trás pode realmente sugerir a fragilidade crescente de Davi (veja </w:t>
      </w:r>
      <w:hyperlink r:id="rId453">
        <w:r>
          <w:rPr>
            <w:lang w:val="pt_PT" w:bidi="pt_PT"/>
          </w:rPr>
          <w:rPr>
            <w:color w:val="0000EE"/>
            <w:u w:val="single"/>
          </w:rPr>
          <w:t>21.15–17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18.5</w:t>
      </w:r>
      <w:r>
        <w:rPr>
          <w:lang w:val="pt_PT" w:bidi="pt_PT"/>
        </w:rPr>
      </w:r>
    </w:p>
    <w:p>
      <w:pPr/>
      <w:r>
        <w:rPr>
          <w:lang w:val="pt_PT" w:bidi="pt_PT"/>
        </w:rPr>
      </w:r>
      <w:r>
        <w:rPr>
          <w:lang w:val="pt_PT" w:bidi="pt_PT"/>
        </w:rPr>
        <w:t>Joabe violou a ordem de Davi para tratar gentilmente o jovem Absalão (</w:t>
      </w:r>
      <w:hyperlink r:id="rId454">
        <w:r>
          <w:rPr>
            <w:lang w:val="pt_PT" w:bidi="pt_PT"/>
          </w:rPr>
          <w:rPr>
            <w:color w:val="0000EE"/>
            <w:u w:val="single"/>
          </w:rPr>
          <w:t>18.11–15</w:t>
        </w:r>
      </w:hyperlink>
      <w:r>
        <w:rPr>
          <w:lang w:val="pt_PT" w:bidi="pt_PT"/>
        </w:rPr>
        <w:t xml:space="preserve">). Esta foi a segunda vez que Joabe matou alguém contra os desejos de Davi (veja </w:t>
      </w:r>
      <w:hyperlink r:id="rId455">
        <w:r>
          <w:rPr>
            <w:lang w:val="pt_PT" w:bidi="pt_PT"/>
          </w:rPr>
          <w:rPr>
            <w:color w:val="0000EE"/>
            <w:u w:val="single"/>
          </w:rPr>
          <w:t>3.22–37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18.6</w:t>
      </w:r>
      <w:r>
        <w:rPr>
          <w:lang w:val="pt_PT" w:bidi="pt_PT"/>
        </w:rPr>
      </w:r>
    </w:p>
    <w:p>
      <w:pPr/>
      <w:r>
        <w:rPr>
          <w:lang w:val="pt_PT" w:bidi="pt_PT"/>
        </w:rPr>
      </w:r>
      <w:r>
        <w:rPr>
          <w:lang w:val="pt_PT" w:bidi="pt_PT"/>
        </w:rPr>
        <w:t>A floresta de Efraim era uma área a leste do Jordão colonizada pela tribo de Efraim.</w:t>
      </w:r>
      <w:r>
        <w:rPr>
          <w:lang w:val="pt_PT" w:bidi="pt_PT"/>
        </w:rPr>
      </w:r>
      <w:r>
        <w:rPr>
          <w:lang w:val="pt_PT" w:bidi="pt_PT"/>
        </w:rPr>
      </w:r>
    </w:p>
    <w:p>
      <w:pPr/>
      <w:r>
        <w:rPr>
          <w:lang w:val="pt_PT" w:bidi="pt_PT"/>
        </w:rPr>
      </w:r>
    </w:p>
    <w:p>
      <w:pPr>
        <w:pStyle w:val="Heading2"/>
      </w:pPr>
      <w:r>
        <w:rPr>
          <w:lang w:val="pt_PT" w:bidi="pt_PT"/>
        </w:rPr>
        <w:t>2 Samuel 18.8</w:t>
      </w:r>
      <w:r>
        <w:rPr>
          <w:lang w:val="pt_PT" w:bidi="pt_PT"/>
        </w:rPr>
      </w:r>
    </w:p>
    <w:p>
      <w:pPr/>
      <w:r>
        <w:rPr>
          <w:lang w:val="pt_PT" w:bidi="pt_PT"/>
        </w:rPr>
      </w:r>
      <w:r>
        <w:rPr>
          <w:lang w:val="pt_PT" w:bidi="pt_PT"/>
        </w:rPr>
        <w:t>e morreram mais homens na floresta: As condições topográficas da floresta aparentemente tiraram a vantagem numérica das forças de Absalão.</w:t>
      </w:r>
      <w:r>
        <w:rPr>
          <w:lang w:val="pt_PT" w:bidi="pt_PT"/>
        </w:rPr>
      </w:r>
      <w:r>
        <w:rPr>
          <w:lang w:val="pt_PT" w:bidi="pt_PT"/>
        </w:rPr>
      </w:r>
    </w:p>
    <w:p>
      <w:pPr/>
      <w:r>
        <w:rPr>
          <w:lang w:val="pt_PT" w:bidi="pt_PT"/>
        </w:rPr>
      </w:r>
    </w:p>
    <w:p>
      <w:pPr>
        <w:pStyle w:val="Heading2"/>
      </w:pPr>
      <w:r>
        <w:rPr>
          <w:lang w:val="pt_PT" w:bidi="pt_PT"/>
        </w:rPr>
        <w:t>2 Samuel 18.9</w:t>
      </w:r>
      <w:r>
        <w:rPr>
          <w:lang w:val="pt_PT" w:bidi="pt_PT"/>
        </w:rPr>
      </w:r>
    </w:p>
    <w:p>
      <w:pPr/>
      <w:r>
        <w:rPr>
          <w:lang w:val="pt_PT" w:bidi="pt_PT"/>
        </w:rPr>
      </w:r>
      <w:r>
        <w:rPr>
          <w:lang w:val="pt_PT" w:bidi="pt_PT"/>
        </w:rPr>
        <w:t>Absalão, que tinha tanto orgulho de seu cabelo, morreu por causa dele. Aquele que havia construído “um monumento para si mesmo” (</w:t>
      </w:r>
      <w:hyperlink r:id="rId389">
        <w:r>
          <w:rPr>
            <w:lang w:val="pt_PT" w:bidi="pt_PT"/>
          </w:rPr>
          <w:rPr>
            <w:color w:val="0000EE"/>
            <w:u w:val="single"/>
          </w:rPr>
          <w:t>18.18</w:t>
        </w:r>
      </w:hyperlink>
      <w:r>
        <w:rPr>
          <w:lang w:val="pt_PT" w:bidi="pt_PT"/>
        </w:rPr>
        <w:t>) foi então jogado em uma cova após sua morte (</w:t>
      </w:r>
      <w:hyperlink r:id="rId456">
        <w:r>
          <w:rPr>
            <w:lang w:val="pt_PT" w:bidi="pt_PT"/>
          </w:rPr>
          <w:rPr>
            <w:color w:val="0000EE"/>
            <w:u w:val="single"/>
          </w:rPr>
          <w:t>18.17</w:t>
        </w:r>
      </w:hyperlink>
      <w:r>
        <w:rPr>
          <w:lang w:val="pt_PT" w:bidi="pt_PT"/>
        </w:rPr>
        <w:t>) e negado a dignidade de um enterro adequado. Essas ironias destacam a diferença entre as aspirações de Absalão e seu destino.</w:t>
      </w:r>
      <w:r>
        <w:rPr>
          <w:lang w:val="pt_PT" w:bidi="pt_PT"/>
        </w:rPr>
      </w:r>
      <w:r>
        <w:rPr>
          <w:lang w:val="pt_PT" w:bidi="pt_PT"/>
        </w:rPr>
      </w:r>
    </w:p>
    <w:p>
      <w:pPr/>
      <w:r>
        <w:rPr>
          <w:lang w:val="pt_PT" w:bidi="pt_PT"/>
        </w:rPr>
      </w:r>
    </w:p>
    <w:p>
      <w:pPr>
        <w:pStyle w:val="Heading2"/>
      </w:pPr>
      <w:r>
        <w:rPr>
          <w:lang w:val="pt_PT" w:bidi="pt_PT"/>
        </w:rPr>
        <w:t>2 Samuel 18.11</w:t>
      </w:r>
      <w:r>
        <w:rPr>
          <w:lang w:val="pt_PT" w:bidi="pt_PT"/>
        </w:rPr>
      </w:r>
    </w:p>
    <w:p>
      <w:pPr/>
      <w:r>
        <w:rPr>
          <w:lang w:val="pt_PT" w:bidi="pt_PT"/>
        </w:rPr>
      </w:r>
      <w:r>
        <w:rPr>
          <w:lang w:val="pt_PT" w:bidi="pt_PT"/>
        </w:rPr>
        <w:t xml:space="preserve">Talvez o cinto de um herói fosse um cinto de espada que decorava um soldado por bravura e coragem na batalha (cp. </w:t>
      </w:r>
      <w:hyperlink r:id="rId457">
        <w:r>
          <w:rPr>
            <w:lang w:val="pt_PT" w:bidi="pt_PT"/>
          </w:rPr>
          <w:rPr>
            <w:color w:val="0000EE"/>
            <w:u w:val="single"/>
          </w:rPr>
          <w:t>1Sm 18.4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18.14</w:t>
      </w:r>
      <w:r>
        <w:rPr>
          <w:lang w:val="pt_PT" w:bidi="pt_PT"/>
        </w:rPr>
      </w:r>
    </w:p>
    <w:p>
      <w:pPr/>
      <w:r>
        <w:rPr>
          <w:lang w:val="pt_PT" w:bidi="pt_PT"/>
        </w:rPr>
      </w:r>
      <w:r>
        <w:rPr>
          <w:lang w:val="pt_PT" w:bidi="pt_PT"/>
        </w:rPr>
        <w:t xml:space="preserve">enterrou no coração de Absalão: Anteriormente, Joabe havia desempenhado o papel de reconciliador entre Davi e Absalão (cap </w:t>
      </w:r>
      <w:hyperlink r:id="rId458">
        <w:r>
          <w:rPr>
            <w:lang w:val="pt_PT" w:bidi="pt_PT"/>
          </w:rPr>
          <w:rPr>
            <w:color w:val="0000EE"/>
            <w:u w:val="single"/>
          </w:rPr>
          <w:t>14</w:t>
        </w:r>
      </w:hyperlink>
      <w:r>
        <w:rPr>
          <w:lang w:val="pt_PT" w:bidi="pt_PT"/>
        </w:rPr>
        <w:t xml:space="preserve">). É possível que Joabe acreditasse que permitir que Absalão vivesse apenas traria problemas contínuos para Davi e para ele mesmo. (Absalão havia nomeado Amasa, primo de primeiro grau de Joabe, para ocupar a posição de Joabe como comandante do exército de Israel; veja </w:t>
      </w:r>
      <w:hyperlink r:id="rId459">
        <w:r>
          <w:rPr>
            <w:lang w:val="pt_PT" w:bidi="pt_PT"/>
          </w:rPr>
          <w:rPr>
            <w:color w:val="0000EE"/>
            <w:u w:val="single"/>
          </w:rPr>
          <w:t>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18.15</w:t>
      </w:r>
      <w:r>
        <w:rPr>
          <w:lang w:val="pt_PT" w:bidi="pt_PT"/>
        </w:rPr>
      </w:r>
    </w:p>
    <w:p>
      <w:pPr/>
      <w:r>
        <w:rPr>
          <w:lang w:val="pt_PT" w:bidi="pt_PT"/>
        </w:rPr>
      </w:r>
      <w:r>
        <w:rPr>
          <w:lang w:val="pt_PT" w:bidi="pt_PT"/>
        </w:rPr>
        <w:t>cercaram... e acabaram de matá-lo: Talvez Joabe tenha deixado seus escudeiros terminarem o trabalho para que ele pudesse argumentar a Davi que ele mesmo não havia matado Absalão.</w:t>
      </w:r>
      <w:r>
        <w:rPr>
          <w:lang w:val="pt_PT" w:bidi="pt_PT"/>
        </w:rPr>
      </w:r>
      <w:r>
        <w:rPr>
          <w:lang w:val="pt_PT" w:bidi="pt_PT"/>
        </w:rPr>
      </w:r>
    </w:p>
    <w:p>
      <w:pPr/>
      <w:r>
        <w:rPr>
          <w:lang w:val="pt_PT" w:bidi="pt_PT"/>
        </w:rPr>
      </w:r>
    </w:p>
    <w:p>
      <w:pPr>
        <w:pStyle w:val="Heading2"/>
      </w:pPr>
      <w:r>
        <w:rPr>
          <w:lang w:val="pt_PT" w:bidi="pt_PT"/>
        </w:rPr>
        <w:t>2 Samuel 18.17</w:t>
      </w:r>
      <w:r>
        <w:rPr>
          <w:lang w:val="pt_PT" w:bidi="pt_PT"/>
        </w:rPr>
      </w:r>
    </w:p>
    <w:p>
      <w:pPr/>
      <w:r>
        <w:rPr>
          <w:lang w:val="pt_PT" w:bidi="pt_PT"/>
        </w:rPr>
      </w:r>
      <w:r>
        <w:rPr>
          <w:lang w:val="pt_PT" w:bidi="pt_PT"/>
        </w:rPr>
        <w:t>todo Israel fugiu para suas casas: os apoiadores de Absalão (</w:t>
      </w:r>
      <w:hyperlink r:id="rId444">
        <w:r>
          <w:rPr>
            <w:lang w:val="pt_PT" w:bidi="pt_PT"/>
          </w:rPr>
          <w:rPr>
            <w:color w:val="0000EE"/>
            <w:u w:val="single"/>
          </w:rPr>
          <w:t>17.11</w:t>
        </w:r>
      </w:hyperlink>
      <w:r>
        <w:rPr>
          <w:lang w:val="pt_PT" w:bidi="pt_PT"/>
        </w:rPr>
        <w:t xml:space="preserve">) sabiam que suas vidas estavam em perigo (cp. </w:t>
      </w:r>
      <w:hyperlink r:id="rId460">
        <w:r>
          <w:rPr>
            <w:lang w:val="pt_PT" w:bidi="pt_PT"/>
          </w:rPr>
          <w:rPr>
            <w:color w:val="0000EE"/>
            <w:u w:val="single"/>
          </w:rPr>
          <w:t>19.8</w:t>
        </w:r>
      </w:hyperlink>
      <w:r>
        <w:rPr>
          <w:lang w:val="pt_PT" w:bidi="pt_PT"/>
        </w:rPr>
        <w:t>). Eles haviam apoiado um usurpador cujo golpe de estado havia sido frustrado.</w:t>
      </w:r>
      <w:r>
        <w:rPr>
          <w:lang w:val="pt_PT" w:bidi="pt_PT"/>
        </w:rPr>
      </w:r>
      <w:r>
        <w:rPr>
          <w:lang w:val="pt_PT" w:bidi="pt_PT"/>
        </w:rPr>
      </w:r>
    </w:p>
    <w:p>
      <w:pPr/>
      <w:r>
        <w:rPr>
          <w:lang w:val="pt_PT" w:bidi="pt_PT"/>
        </w:rPr>
      </w:r>
    </w:p>
    <w:p>
      <w:pPr>
        <w:pStyle w:val="Heading2"/>
      </w:pPr>
      <w:r>
        <w:rPr>
          <w:lang w:val="pt_PT" w:bidi="pt_PT"/>
        </w:rPr>
        <w:t>2 Samuel 18.18</w:t>
      </w:r>
      <w:r>
        <w:rPr>
          <w:lang w:val="pt_PT" w:bidi="pt_PT"/>
        </w:rPr>
      </w:r>
    </w:p>
    <w:p>
      <w:pPr/>
      <w:r>
        <w:rPr>
          <w:lang w:val="pt_PT" w:bidi="pt_PT"/>
        </w:rPr>
      </w:r>
      <w:r>
        <w:rPr>
          <w:lang w:val="pt_PT" w:bidi="pt_PT"/>
        </w:rPr>
        <w:t xml:space="preserve">Eu não tenho filho: Veja </w:t>
      </w:r>
      <w:r>
        <w:rPr>
          <w:lang w:val="pt_PT" w:bidi="pt_PT"/>
        </w:rPr>
        <w:t>nota de estudo em 14.27</w:t>
      </w:r>
      <w:r>
        <w:rPr>
          <w:lang w:val="pt_PT" w:bidi="pt_PT"/>
        </w:rPr>
        <w:t>. Na ausência de uma linhagem, Absalão esperava que um monumento preservasse seu nome e memória. • até hoje: O narrador provavelmente estava escrevendo durante o reinado de Salomão; a localização do monumento agora é desconhecida.</w:t>
      </w:r>
      <w:r>
        <w:rPr>
          <w:lang w:val="pt_PT" w:bidi="pt_PT"/>
        </w:rPr>
      </w:r>
      <w:r>
        <w:rPr>
          <w:lang w:val="pt_PT" w:bidi="pt_PT"/>
        </w:rPr>
      </w:r>
    </w:p>
    <w:p>
      <w:pPr/>
      <w:r>
        <w:rPr>
          <w:lang w:val="pt_PT" w:bidi="pt_PT"/>
        </w:rPr>
      </w:r>
    </w:p>
    <w:p>
      <w:pPr>
        <w:pStyle w:val="Heading2"/>
      </w:pPr>
      <w:r>
        <w:rPr>
          <w:lang w:val="pt_PT" w:bidi="pt_PT"/>
        </w:rPr>
        <w:t>2 Samuel 18.19</w:t>
      </w:r>
      <w:r>
        <w:rPr>
          <w:lang w:val="pt_PT" w:bidi="pt_PT"/>
        </w:rPr>
      </w:r>
    </w:p>
    <w:p>
      <w:pPr/>
      <w:r>
        <w:rPr>
          <w:lang w:val="pt_PT" w:bidi="pt_PT"/>
        </w:rPr>
      </w:r>
      <w:r>
        <w:rPr>
          <w:lang w:val="pt_PT" w:bidi="pt_PT"/>
        </w:rPr>
        <w:t xml:space="preserve">Zadoque: Veja </w:t>
      </w:r>
      <w:r>
        <w:rPr>
          <w:lang w:val="pt_PT" w:bidi="pt_PT"/>
        </w:rPr>
        <w:t>nota de estudo em 15.24</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18.21</w:t>
      </w:r>
      <w:r>
        <w:rPr>
          <w:lang w:val="pt_PT" w:bidi="pt_PT"/>
        </w:rPr>
      </w:r>
    </w:p>
    <w:p>
      <w:pPr/>
      <w:r>
        <w:rPr>
          <w:lang w:val="pt_PT" w:bidi="pt_PT"/>
        </w:rPr>
      </w:r>
      <w:r>
        <w:rPr>
          <w:lang w:val="pt_PT" w:bidi="pt_PT"/>
        </w:rPr>
        <w:t>um homem da Etiópia: Joabe achou que seria melhor enviar um estrangeiro para contar ao rei sobre a morte de Absalão. Se Davi reagisse exageradamente, a perda de um estrangeiro não seria tão crítica quanto a perda do filho de um sacerdote.</w:t>
      </w:r>
      <w:r>
        <w:rPr>
          <w:lang w:val="pt_PT" w:bidi="pt_PT"/>
        </w:rPr>
      </w:r>
      <w:r>
        <w:rPr>
          <w:lang w:val="pt_PT" w:bidi="pt_PT"/>
        </w:rPr>
      </w:r>
    </w:p>
    <w:p>
      <w:pPr/>
      <w:r>
        <w:rPr>
          <w:lang w:val="pt_PT" w:bidi="pt_PT"/>
        </w:rPr>
      </w:r>
    </w:p>
    <w:p>
      <w:pPr>
        <w:pStyle w:val="Heading2"/>
      </w:pPr>
      <w:r>
        <w:rPr>
          <w:lang w:val="pt_PT" w:bidi="pt_PT"/>
        </w:rPr>
        <w:t>2 Samuel 18.25</w:t>
      </w:r>
      <w:r>
        <w:rPr>
          <w:lang w:val="pt_PT" w:bidi="pt_PT"/>
        </w:rPr>
      </w:r>
    </w:p>
    <w:p>
      <w:pPr/>
      <w:r>
        <w:rPr>
          <w:lang w:val="pt_PT" w:bidi="pt_PT"/>
        </w:rPr>
      </w:r>
      <w:r>
        <w:rPr>
          <w:lang w:val="pt_PT" w:bidi="pt_PT"/>
        </w:rPr>
        <w:t>Se ele está sozinho, ele tem notícias: Um corredor solitário geralmente era um mensageiro.</w:t>
      </w:r>
      <w:r>
        <w:rPr>
          <w:lang w:val="pt_PT" w:bidi="pt_PT"/>
        </w:rPr>
      </w:r>
      <w:r>
        <w:rPr>
          <w:lang w:val="pt_PT" w:bidi="pt_PT"/>
        </w:rPr>
      </w:r>
    </w:p>
    <w:p>
      <w:pPr/>
      <w:r>
        <w:rPr>
          <w:lang w:val="pt_PT" w:bidi="pt_PT"/>
        </w:rPr>
      </w:r>
    </w:p>
    <w:p>
      <w:pPr>
        <w:pStyle w:val="Heading2"/>
      </w:pPr>
      <w:r>
        <w:rPr>
          <w:lang w:val="pt_PT" w:bidi="pt_PT"/>
        </w:rPr>
        <w:t>2 Samuel 18.28–29</w:t>
      </w:r>
      <w:r>
        <w:rPr>
          <w:lang w:val="pt_PT" w:bidi="pt_PT"/>
        </w:rPr>
      </w:r>
    </w:p>
    <w:p>
      <w:pPr/>
      <w:r>
        <w:rPr>
          <w:lang w:val="pt_PT" w:bidi="pt_PT"/>
        </w:rPr>
      </w:r>
      <w:r>
        <w:rPr>
          <w:lang w:val="pt_PT" w:bidi="pt_PT"/>
        </w:rPr>
        <w:t>Tudo está bem! (Hebraico shalom): Davi então perguntou: “Está shalom com o jovem Ab-</w:t>
      </w:r>
      <w:r>
        <w:rPr>
          <w:i/>
          <w:lang w:val="pt_PT" w:bidi="pt_PT"/>
        </w:rPr>
        <w:t>shalom?</w:t>
      </w:r>
      <w:r>
        <w:rPr>
          <w:lang w:val="pt_PT" w:bidi="pt_PT"/>
        </w:rPr>
        <w:t>” (O jovem Absalão está bem?). Embora Absalão fosse rival de Davi, ele também era filho de Davi. Davi estava mais preocupado com o destino de seu filho do que com o bem-estar de seus servos de combate (</w:t>
      </w:r>
      <w:hyperlink r:id="rId461">
        <w:r>
          <w:rPr>
            <w:lang w:val="pt_PT" w:bidi="pt_PT"/>
          </w:rPr>
          <w:rPr>
            <w:color w:val="0000EE"/>
            <w:u w:val="single"/>
          </w:rPr>
          <w:t>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18.33</w:t>
      </w:r>
      <w:r>
        <w:rPr>
          <w:lang w:val="pt_PT" w:bidi="pt_PT"/>
        </w:rPr>
      </w:r>
    </w:p>
    <w:p>
      <w:pPr/>
      <w:r>
        <w:rPr>
          <w:lang w:val="pt_PT" w:bidi="pt_PT"/>
        </w:rPr>
      </w:r>
      <w:r>
        <w:rPr>
          <w:lang w:val="pt_PT" w:bidi="pt_PT"/>
        </w:rPr>
        <w:t>Davi não tinha medo de mostrar suas emoções abertamente, seja tomado por uma alegria arrebatadora (</w:t>
      </w:r>
      <w:hyperlink r:id="rId462">
        <w:r>
          <w:rPr>
            <w:lang w:val="pt_PT" w:bidi="pt_PT"/>
          </w:rPr>
          <w:rPr>
            <w:color w:val="0000EE"/>
            <w:u w:val="single"/>
          </w:rPr>
          <w:t>6.14–19</w:t>
        </w:r>
      </w:hyperlink>
      <w:r>
        <w:rPr>
          <w:lang w:val="pt_PT" w:bidi="pt_PT"/>
        </w:rPr>
        <w:t>) ou esmagado pela tristeza. Seus sentimentos por Absalão eram reais, não teatrais.</w:t>
      </w:r>
      <w:r>
        <w:rPr>
          <w:lang w:val="pt_PT" w:bidi="pt_PT"/>
        </w:rPr>
      </w:r>
      <w:r>
        <w:rPr>
          <w:lang w:val="pt_PT" w:bidi="pt_PT"/>
        </w:rPr>
      </w:r>
    </w:p>
    <w:p>
      <w:pPr/>
      <w:r>
        <w:rPr>
          <w:lang w:val="pt_PT" w:bidi="pt_PT"/>
        </w:rPr>
      </w:r>
    </w:p>
    <w:p>
      <w:pPr>
        <w:pStyle w:val="Heading2"/>
      </w:pPr>
      <w:r>
        <w:rPr>
          <w:lang w:val="pt_PT" w:bidi="pt_PT"/>
        </w:rPr>
        <w:t>2 Samuel 19.5–7</w:t>
      </w:r>
      <w:r>
        <w:rPr>
          <w:lang w:val="pt_PT" w:bidi="pt_PT"/>
        </w:rPr>
      </w:r>
    </w:p>
    <w:p>
      <w:pPr/>
      <w:r>
        <w:rPr>
          <w:lang w:val="pt_PT" w:bidi="pt_PT"/>
        </w:rPr>
      </w:r>
      <w:r>
        <w:rPr>
          <w:lang w:val="pt_PT" w:bidi="pt_PT"/>
        </w:rPr>
        <w:t xml:space="preserve">Esses versos fornecem o único registro de Joabe repreendendo abertamente o rei (cp. </w:t>
      </w:r>
      <w:hyperlink r:id="rId463">
        <w:r>
          <w:rPr>
            <w:lang w:val="pt_PT" w:bidi="pt_PT"/>
          </w:rPr>
          <w:rPr>
            <w:color w:val="0000EE"/>
            <w:u w:val="single"/>
          </w:rPr>
          <w:t>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19.9–10</w:t>
      </w:r>
      <w:r>
        <w:rPr>
          <w:lang w:val="pt_PT" w:bidi="pt_PT"/>
        </w:rPr>
      </w:r>
    </w:p>
    <w:p>
      <w:pPr/>
      <w:r>
        <w:rPr>
          <w:lang w:val="pt_PT" w:bidi="pt_PT"/>
        </w:rPr>
      </w:r>
      <w:r>
        <w:rPr>
          <w:lang w:val="pt_PT" w:bidi="pt_PT"/>
        </w:rPr>
        <w:t>A discussão entre as tribos de Israel (possivelmente referindo-se apenas às tribos do norte) resultou no consenso de que deveriam pedir a Davi para voltar</w:t>
      </w:r>
      <w:r>
        <w:rPr>
          <w:i/>
          <w:lang w:val="pt_PT" w:bidi="pt_PT"/>
        </w:rPr>
        <w:t>,</w:t>
      </w:r>
      <w:r>
        <w:rPr>
          <w:lang w:val="pt_PT" w:bidi="pt_PT"/>
        </w:rPr>
        <w:t xml:space="preserve"> talvez porque era melhor do que voltar à autonomia parcial da era dos juízes (cp. </w:t>
      </w:r>
      <w:hyperlink r:id="rId186">
        <w:r>
          <w:rPr>
            <w:lang w:val="pt_PT" w:bidi="pt_PT"/>
          </w:rPr>
          <w:rPr>
            <w:color w:val="0000EE"/>
            <w:u w:val="single"/>
          </w:rPr>
          <w:t>20.1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19.11–12</w:t>
      </w:r>
      <w:r>
        <w:rPr>
          <w:lang w:val="pt_PT" w:bidi="pt_PT"/>
        </w:rPr>
      </w:r>
    </w:p>
    <w:p>
      <w:pPr/>
      <w:r>
        <w:rPr>
          <w:lang w:val="pt_PT" w:bidi="pt_PT"/>
        </w:rPr>
      </w:r>
      <w:r>
        <w:rPr>
          <w:lang w:val="pt_PT" w:bidi="pt_PT"/>
        </w:rPr>
        <w:t>Quando Davi percebeu que as tribos do norte o acolheriam (</w:t>
      </w:r>
      <w:hyperlink r:id="rId464">
        <w:r>
          <w:rPr>
            <w:lang w:val="pt_PT" w:bidi="pt_PT"/>
          </w:rPr>
          <w:rPr>
            <w:color w:val="0000EE"/>
            <w:u w:val="single"/>
          </w:rPr>
          <w:t>19.9–10</w:t>
        </w:r>
      </w:hyperlink>
      <w:r>
        <w:rPr>
          <w:lang w:val="pt_PT" w:bidi="pt_PT"/>
        </w:rPr>
        <w:t xml:space="preserve">), ele enviou emissários para incitar Judá, seus próprios compatriotas, a acolhê-lo também. Veja também </w:t>
      </w:r>
      <w:r>
        <w:rPr>
          <w:lang w:val="pt_PT" w:bidi="pt_PT"/>
        </w:rPr>
        <w:t>nota de estudo em 19.41–43</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19.13</w:t>
      </w:r>
      <w:r>
        <w:rPr>
          <w:lang w:val="pt_PT" w:bidi="pt_PT"/>
        </w:rPr>
      </w:r>
    </w:p>
    <w:p>
      <w:pPr/>
      <w:r>
        <w:rPr>
          <w:lang w:val="pt_PT" w:bidi="pt_PT"/>
        </w:rPr>
      </w:r>
      <w:r>
        <w:rPr>
          <w:lang w:val="pt_PT" w:bidi="pt_PT"/>
        </w:rPr>
        <w:t>você será o comandante... em lugar de Joabe: A nomeação de Amasa seria de curta duração (</w:t>
      </w:r>
      <w:hyperlink r:id="rId465">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w:t>
      </w:r>
      <w:r>
        <w:rPr>
          <w:lang w:val="pt_PT" w:bidi="pt_PT"/>
        </w:rPr>
      </w:r>
    </w:p>
    <w:p>
      <w:pPr/>
      <w:r>
        <w:rPr>
          <w:lang w:val="pt_PT" w:bidi="pt_PT"/>
        </w:rPr>
      </w:r>
      <w:r>
        <w:rPr>
          <w:lang w:val="pt_PT" w:bidi="pt_PT"/>
        </w:rPr>
        <w:t xml:space="preserve">Gilgal foi uma cidade importante nos dias de Samuel e Saul (veja </w:t>
      </w:r>
      <w:r>
        <w:rPr>
          <w:lang w:val="pt_PT" w:bidi="pt_PT"/>
        </w:rPr>
        <w:t>nota de estudo em 19.40</w:t>
      </w:r>
      <w:r>
        <w:rPr>
          <w:lang w:val="pt_PT" w:bidi="pt_PT"/>
        </w:rPr>
        <w:t xml:space="preserve">; </w:t>
      </w:r>
      <w:hyperlink r:id="rId466">
        <w:r>
          <w:rPr>
            <w:lang w:val="pt_PT" w:bidi="pt_PT"/>
          </w:rPr>
          <w:rPr>
            <w:color w:val="0000EE"/>
            <w:u w:val="single"/>
          </w:rPr>
          <w:t>1Sm 7.16</w:t>
        </w:r>
      </w:hyperlink>
      <w:r>
        <w:rPr>
          <w:lang w:val="pt_PT" w:bidi="pt_PT"/>
        </w:rPr>
        <w:t xml:space="preserve">; </w:t>
      </w:r>
      <w:hyperlink r:id="rId5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19.15–23</w:t>
      </w:r>
      <w:r>
        <w:rPr>
          <w:lang w:val="pt_PT" w:bidi="pt_PT"/>
        </w:rPr>
      </w:r>
    </w:p>
    <w:p>
      <w:pPr/>
      <w:r>
        <w:rPr>
          <w:lang w:val="pt_PT" w:bidi="pt_PT"/>
        </w:rPr>
      </w:r>
      <w:r>
        <w:rPr>
          <w:lang w:val="pt_PT" w:bidi="pt_PT"/>
        </w:rPr>
        <w:t xml:space="preserve">Ao retornar a Jerusalém, Davi mostrou misericórdia a Simei, o nortista pró-Saul que havia amaldiçoado Davi quando ele fugiu de Jerusalém (veja </w:t>
      </w:r>
      <w:hyperlink r:id="rId467">
        <w:r>
          <w:rPr>
            <w:lang w:val="pt_PT" w:bidi="pt_PT"/>
          </w:rPr>
          <w:rPr>
            <w:color w:val="0000EE"/>
            <w:u w:val="single"/>
          </w:rPr>
          <w:t>16.5–14</w:t>
        </w:r>
      </w:hyperlink>
      <w:r>
        <w:rPr>
          <w:lang w:val="pt_PT" w:bidi="pt_PT"/>
        </w:rPr>
        <w:t>), mas a ação de Simei não ficou sem punição (</w:t>
      </w:r>
      <w:hyperlink r:id="rId468">
        <w:r>
          <w:rPr>
            <w:lang w:val="pt_PT" w:bidi="pt_PT"/>
          </w:rPr>
          <w:rPr>
            <w:color w:val="0000EE"/>
            <w:u w:val="single"/>
          </w:rPr>
          <w:t>1Rs 2.8</w:t>
        </w:r>
      </w:hyperlink>
      <w:r>
        <w:rPr>
          <w:lang w:val="pt_PT" w:bidi="pt_PT"/>
        </w:rPr>
        <w:t>,</w:t>
      </w:r>
      <w:hyperlink r:id="rId469">
        <w:r>
          <w:rPr>
            <w:lang w:val="pt_PT" w:bidi="pt_PT"/>
          </w:rPr>
          <w:rPr>
            <w:color w:val="0000EE"/>
            <w:u w:val="single"/>
          </w:rPr>
          <w:t>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19.17</w:t>
      </w:r>
      <w:r>
        <w:rPr>
          <w:lang w:val="pt_PT" w:bidi="pt_PT"/>
        </w:rPr>
      </w:r>
    </w:p>
    <w:p>
      <w:pPr/>
      <w:r>
        <w:rPr>
          <w:lang w:val="pt_PT" w:bidi="pt_PT"/>
        </w:rPr>
      </w:r>
      <w:r>
        <w:rPr>
          <w:lang w:val="pt_PT" w:bidi="pt_PT"/>
        </w:rPr>
        <w:t xml:space="preserve">Ziba: Veja </w:t>
      </w:r>
      <w:hyperlink r:id="rId27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19.20</w:t>
      </w:r>
      <w:r>
        <w:rPr>
          <w:lang w:val="pt_PT" w:bidi="pt_PT"/>
        </w:rPr>
      </w:r>
    </w:p>
    <w:p>
      <w:pPr/>
      <w:r>
        <w:rPr>
          <w:lang w:val="pt_PT" w:bidi="pt_PT"/>
        </w:rPr>
      </w:r>
      <w:r>
        <w:rPr>
          <w:lang w:val="pt_PT" w:bidi="pt_PT"/>
        </w:rPr>
        <w:t>Eu sei que fiz uma coisa errada: o arrependimento de Simei pode ter sido genuíno, ou ele pode simplesmente ter estado recuando em uma tentativa desesperada de salvar sua vida. A preocupação de Davi com a segurança de Absalão mostrou que Davi não era um usurpador sanguinário e autopromotor, como Simei havia pensado; e Absalão não o havia substituído (</w:t>
      </w:r>
      <w:hyperlink r:id="rId470">
        <w:r>
          <w:rPr>
            <w:lang w:val="pt_PT" w:bidi="pt_PT"/>
          </w:rPr>
          <w:rPr>
            <w:color w:val="0000EE"/>
            <w:u w:val="single"/>
          </w:rPr>
          <w:t>16.8</w:t>
        </w:r>
      </w:hyperlink>
      <w:r>
        <w:rPr>
          <w:lang w:val="pt_PT" w:bidi="pt_PT"/>
        </w:rPr>
        <w:t xml:space="preserve">), como Simei havia acusado. • das tribos do Norte (literalmente </w:t>
      </w:r>
      <w:r>
        <w:rPr>
          <w:i/>
          <w:lang w:val="pt_PT" w:bidi="pt_PT"/>
        </w:rPr>
        <w:t>em toda a casa de José</w:t>
      </w:r>
      <w:r>
        <w:rPr>
          <w:lang w:val="pt_PT" w:bidi="pt_PT"/>
        </w:rPr>
        <w:t xml:space="preserve">): Assim como o nome de Jacó podia representar todo Israel (por exemplo, </w:t>
      </w:r>
      <w:hyperlink r:id="rId471">
        <w:r>
          <w:rPr>
            <w:lang w:val="pt_PT" w:bidi="pt_PT"/>
          </w:rPr>
          <w:rPr>
            <w:color w:val="0000EE"/>
            <w:u w:val="single"/>
          </w:rPr>
          <w:t>Nm 24.19</w:t>
        </w:r>
      </w:hyperlink>
      <w:r>
        <w:rPr>
          <w:lang w:val="pt_PT" w:bidi="pt_PT"/>
        </w:rPr>
        <w:t xml:space="preserve">; </w:t>
      </w:r>
      <w:hyperlink r:id="rId472">
        <w:r>
          <w:rPr>
            <w:lang w:val="pt_PT" w:bidi="pt_PT"/>
          </w:rPr>
          <w:rPr>
            <w:color w:val="0000EE"/>
            <w:u w:val="single"/>
          </w:rPr>
          <w:t>Is 10.20</w:t>
        </w:r>
      </w:hyperlink>
      <w:r>
        <w:rPr>
          <w:lang w:val="pt_PT" w:bidi="pt_PT"/>
        </w:rPr>
        <w:t xml:space="preserve">), o nome de José podia representar todas as tribos do norte (por exemplo, veja as notas de estudo em </w:t>
      </w:r>
      <w:r>
        <w:rPr>
          <w:lang w:val="pt_PT" w:bidi="pt_PT"/>
        </w:rPr>
        <w:t>Am 5.6</w:t>
      </w:r>
      <w:r>
        <w:rPr>
          <w:lang w:val="pt_PT" w:bidi="pt_PT"/>
        </w:rPr>
        <w:t xml:space="preserve">; </w:t>
      </w:r>
      <w:r>
        <w:rPr>
          <w:lang w:val="pt_PT" w:bidi="pt_PT"/>
        </w:rPr>
        <w:t>Zc 10.6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19.21–22</w:t>
      </w:r>
      <w:r>
        <w:rPr>
          <w:lang w:val="pt_PT" w:bidi="pt_PT"/>
        </w:rPr>
      </w:r>
    </w:p>
    <w:p>
      <w:pPr/>
      <w:r>
        <w:rPr>
          <w:lang w:val="pt_PT" w:bidi="pt_PT"/>
        </w:rPr>
      </w:r>
      <w:r>
        <w:rPr>
          <w:lang w:val="pt_PT" w:bidi="pt_PT"/>
        </w:rPr>
        <w:t xml:space="preserve">Cp. </w:t>
      </w:r>
      <w:hyperlink r:id="rId473">
        <w:r>
          <w:rPr>
            <w:lang w:val="pt_PT" w:bidi="pt_PT"/>
          </w:rPr>
          <w:rPr>
            <w:color w:val="0000EE"/>
            <w:u w:val="single"/>
          </w:rPr>
          <w:t>16.9–12</w:t>
        </w:r>
      </w:hyperlink>
      <w:r>
        <w:rPr>
          <w:lang w:val="pt_PT" w:bidi="pt_PT"/>
        </w:rPr>
        <w:t xml:space="preserve">. • Abisai: Veja </w:t>
      </w:r>
      <w:r>
        <w:rPr>
          <w:lang w:val="pt_PT" w:bidi="pt_PT"/>
        </w:rPr>
        <w:t>nota de estudo em 16.9</w:t>
      </w:r>
      <w:r>
        <w:rPr>
          <w:lang w:val="pt_PT" w:bidi="pt_PT"/>
        </w:rPr>
        <w:t xml:space="preserve">. • filhos de Zeruia: Veja notas de estudo em </w:t>
      </w:r>
      <w:r>
        <w:rPr>
          <w:lang w:val="pt_PT" w:bidi="pt_PT"/>
        </w:rPr>
        <w:t>2.18</w:t>
      </w:r>
      <w:r>
        <w:rPr>
          <w:lang w:val="pt_PT" w:bidi="pt_PT"/>
        </w:rPr>
        <w:t xml:space="preserve">; </w:t>
      </w:r>
      <w:r>
        <w:rPr>
          <w:lang w:val="pt_PT" w:bidi="pt_PT"/>
        </w:rPr>
        <w:t>17.25</w:t>
      </w:r>
      <w:r>
        <w:rPr>
          <w:lang w:val="pt_PT" w:bidi="pt_PT"/>
        </w:rPr>
        <w:t xml:space="preserve">. Embora fosse Abisai quem consistentemente queria matar aqueles hostis a Davi (cp. </w:t>
      </w:r>
      <w:hyperlink r:id="rId474">
        <w:r>
          <w:rPr>
            <w:lang w:val="pt_PT" w:bidi="pt_PT"/>
          </w:rPr>
          <w:rPr>
            <w:color w:val="0000EE"/>
            <w:u w:val="single"/>
          </w:rPr>
          <w:t>16.9</w:t>
        </w:r>
      </w:hyperlink>
      <w:r>
        <w:rPr>
          <w:lang w:val="pt_PT" w:bidi="pt_PT"/>
        </w:rPr>
        <w:t xml:space="preserve">; </w:t>
      </w:r>
      <w:hyperlink r:id="rId475">
        <w:r>
          <w:rPr>
            <w:lang w:val="pt_PT" w:bidi="pt_PT"/>
          </w:rPr>
          <w:rPr>
            <w:color w:val="0000EE"/>
            <w:u w:val="single"/>
          </w:rPr>
          <w:t>1Sm 26.8</w:t>
        </w:r>
      </w:hyperlink>
      <w:r>
        <w:rPr>
          <w:lang w:val="pt_PT" w:bidi="pt_PT"/>
        </w:rPr>
        <w:t xml:space="preserve">), Davi também expressou sua frustração com Joabe, irmão de Abisai (veja </w:t>
      </w:r>
      <w:hyperlink r:id="rId92">
        <w:r>
          <w:rPr>
            <w:lang w:val="pt_PT" w:bidi="pt_PT"/>
          </w:rPr>
          <w:rPr>
            <w:color w:val="0000EE"/>
            <w:u w:val="single"/>
          </w:rPr>
          <w:t>2Sm 3.28–29</w:t>
        </w:r>
      </w:hyperlink>
      <w:r>
        <w:rPr>
          <w:lang w:val="pt_PT" w:bidi="pt_PT"/>
        </w:rPr>
        <w:t>,</w:t>
      </w:r>
      <w:hyperlink r:id="rId476">
        <w:r>
          <w:rPr>
            <w:lang w:val="pt_PT" w:bidi="pt_PT"/>
          </w:rPr>
          <w:rPr>
            <w:color w:val="0000EE"/>
            <w:u w:val="single"/>
          </w:rPr>
          <w:t>39</w:t>
        </w:r>
      </w:hyperlink>
      <w:r>
        <w:rPr>
          <w:lang w:val="pt_PT" w:bidi="pt_PT"/>
        </w:rPr>
        <w:t xml:space="preserve">; </w:t>
      </w:r>
      <w:hyperlink r:id="rId477">
        <w:r>
          <w:rPr>
            <w:lang w:val="pt_PT" w:bidi="pt_PT"/>
          </w:rPr>
          <w:rPr>
            <w:color w:val="0000EE"/>
            <w:u w:val="single"/>
          </w:rPr>
          <w:t>19.13</w:t>
        </w:r>
      </w:hyperlink>
      <w:r>
        <w:rPr>
          <w:lang w:val="pt_PT" w:bidi="pt_PT"/>
        </w:rPr>
        <w:t xml:space="preserve">; </w:t>
      </w:r>
      <w:hyperlink r:id="rId95">
        <w:r>
          <w:rPr>
            <w:lang w:val="pt_PT" w:bidi="pt_PT"/>
          </w:rPr>
          <w:rPr>
            <w:color w:val="0000EE"/>
            <w:u w:val="single"/>
          </w:rPr>
          <w:t>1Rs 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19.23</w:t>
      </w:r>
      <w:r>
        <w:rPr>
          <w:lang w:val="pt_PT" w:bidi="pt_PT"/>
        </w:rPr>
      </w:r>
    </w:p>
    <w:p>
      <w:pPr/>
      <w:r>
        <w:rPr>
          <w:lang w:val="pt_PT" w:bidi="pt_PT"/>
        </w:rPr>
      </w:r>
      <w:r>
        <w:rPr>
          <w:lang w:val="pt_PT" w:bidi="pt_PT"/>
        </w:rPr>
        <w:t>O juramento de proteção de Davi não estava condicionado a ser seguido pelo herdeiro de Davi, Salomão, que mais tarde ordenou a execução de Simei por crimes muito menos graves (</w:t>
      </w:r>
      <w:hyperlink r:id="rId469">
        <w:r>
          <w:rPr>
            <w:lang w:val="pt_PT" w:bidi="pt_PT"/>
          </w:rPr>
          <w:rPr>
            <w:color w:val="0000EE"/>
            <w:u w:val="single"/>
          </w:rPr>
          <w:t>1Rs 2.36–46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19.24</w:t>
      </w:r>
      <w:r>
        <w:rPr>
          <w:lang w:val="pt_PT" w:bidi="pt_PT"/>
        </w:rPr>
      </w:r>
    </w:p>
    <w:p>
      <w:pPr/>
      <w:r>
        <w:rPr>
          <w:lang w:val="pt_PT" w:bidi="pt_PT"/>
        </w:rPr>
      </w:r>
      <w:r>
        <w:rPr>
          <w:lang w:val="pt_PT" w:bidi="pt_PT"/>
        </w:rPr>
        <w:t>A falta de atenção de Mefibosete à higiene durante a ausência de Davi de Jerusalém foi um ato de luto que provou sua lealdade a Davi. Se Mefibosete tivesse intenções de tomar o trono (</w:t>
      </w:r>
      <w:hyperlink r:id="rId435">
        <w:r>
          <w:rPr>
            <w:lang w:val="pt_PT" w:bidi="pt_PT"/>
          </w:rPr>
          <w:rPr>
            <w:color w:val="0000EE"/>
            <w:u w:val="single"/>
          </w:rPr>
          <w:t>16.3</w:t>
        </w:r>
      </w:hyperlink>
      <w:r>
        <w:rPr>
          <w:lang w:val="pt_PT" w:bidi="pt_PT"/>
        </w:rPr>
        <w:t>), ele não teria mantido uma aparência tão desleixada.</w:t>
      </w:r>
      <w:r>
        <w:rPr>
          <w:lang w:val="pt_PT" w:bidi="pt_PT"/>
        </w:rPr>
      </w:r>
      <w:r>
        <w:rPr>
          <w:lang w:val="pt_PT" w:bidi="pt_PT"/>
        </w:rPr>
      </w:r>
    </w:p>
    <w:p>
      <w:pPr/>
      <w:r>
        <w:rPr>
          <w:lang w:val="pt_PT" w:bidi="pt_PT"/>
        </w:rPr>
      </w:r>
    </w:p>
    <w:p>
      <w:pPr>
        <w:pStyle w:val="Heading2"/>
      </w:pPr>
      <w:r>
        <w:rPr>
          <w:lang w:val="pt_PT" w:bidi="pt_PT"/>
        </w:rPr>
        <w:t>2 Samuel 19.24–30</w:t>
      </w:r>
      <w:r>
        <w:rPr>
          <w:lang w:val="pt_PT" w:bidi="pt_PT"/>
        </w:rPr>
      </w:r>
    </w:p>
    <w:p>
      <w:pPr/>
      <w:r>
        <w:rPr>
          <w:lang w:val="pt_PT" w:bidi="pt_PT"/>
        </w:rPr>
      </w:r>
      <w:r>
        <w:rPr>
          <w:lang w:val="pt_PT" w:bidi="pt_PT"/>
        </w:rPr>
        <w:t xml:space="preserve">Veja </w:t>
      </w:r>
      <w:hyperlink r:id="rId270">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19.27–28</w:t>
      </w:r>
      <w:r>
        <w:rPr>
          <w:lang w:val="pt_PT" w:bidi="pt_PT"/>
        </w:rPr>
      </w:r>
    </w:p>
    <w:p>
      <w:pPr/>
      <w:r>
        <w:rPr>
          <w:lang w:val="pt_PT" w:bidi="pt_PT"/>
        </w:rPr>
      </w:r>
      <w:r>
        <w:rPr>
          <w:lang w:val="pt_PT" w:bidi="pt_PT"/>
        </w:rPr>
        <w:t xml:space="preserve">como um anjo de Deus: Veja </w:t>
      </w:r>
      <w:r>
        <w:rPr>
          <w:lang w:val="pt_PT" w:bidi="pt_PT"/>
        </w:rPr>
        <w:t>nota de estudo em 14.17</w:t>
      </w:r>
      <w:r>
        <w:rPr>
          <w:lang w:val="pt_PT" w:bidi="pt_PT"/>
        </w:rPr>
        <w:t>. • Toda a família do meu pai merecia ser morta pelo senhor... Eu não tenho o direito de lhe pedir mais nenhum favor. Se Mefibosete quisesse trair Davi, seria uma demonstração profunda de ingratidão por tudo o que Davi havia feito por ele.</w:t>
      </w:r>
      <w:r>
        <w:rPr>
          <w:lang w:val="pt_PT" w:bidi="pt_PT"/>
        </w:rPr>
      </w:r>
      <w:r>
        <w:rPr>
          <w:lang w:val="pt_PT" w:bidi="pt_PT"/>
        </w:rPr>
      </w:r>
    </w:p>
    <w:p>
      <w:pPr/>
      <w:r>
        <w:rPr>
          <w:lang w:val="pt_PT" w:bidi="pt_PT"/>
        </w:rPr>
      </w:r>
    </w:p>
    <w:p>
      <w:pPr>
        <w:pStyle w:val="Heading2"/>
      </w:pPr>
      <w:r>
        <w:rPr>
          <w:lang w:val="pt_PT" w:bidi="pt_PT"/>
        </w:rPr>
        <w:t>2 Samuel 19.30</w:t>
      </w:r>
      <w:r>
        <w:rPr>
          <w:lang w:val="pt_PT" w:bidi="pt_PT"/>
        </w:rPr>
      </w:r>
    </w:p>
    <w:p>
      <w:pPr/>
      <w:r>
        <w:rPr>
          <w:lang w:val="pt_PT" w:bidi="pt_PT"/>
        </w:rPr>
      </w:r>
      <w:r>
        <w:rPr>
          <w:lang w:val="pt_PT" w:bidi="pt_PT"/>
        </w:rPr>
        <w:t>O desinteresse de Mefibosete em reivindicar até mesmo metade de sua propriedade mostrou conclusivamente que sua felicidade com o retorno de Davi era genuína.</w:t>
      </w:r>
      <w:r>
        <w:rPr>
          <w:lang w:val="pt_PT" w:bidi="pt_PT"/>
        </w:rPr>
      </w:r>
      <w:r>
        <w:rPr>
          <w:lang w:val="pt_PT" w:bidi="pt_PT"/>
        </w:rPr>
      </w:r>
    </w:p>
    <w:p>
      <w:pPr/>
      <w:r>
        <w:rPr>
          <w:lang w:val="pt_PT" w:bidi="pt_PT"/>
        </w:rPr>
      </w:r>
    </w:p>
    <w:p>
      <w:pPr>
        <w:pStyle w:val="Heading2"/>
      </w:pPr>
      <w:r>
        <w:rPr>
          <w:lang w:val="pt_PT" w:bidi="pt_PT"/>
        </w:rPr>
        <w:t>2 Samuel 19.31</w:t>
      </w:r>
      <w:r>
        <w:rPr>
          <w:lang w:val="pt_PT" w:bidi="pt_PT"/>
        </w:rPr>
      </w:r>
    </w:p>
    <w:p>
      <w:pPr/>
      <w:r>
        <w:rPr>
          <w:lang w:val="pt_PT" w:bidi="pt_PT"/>
        </w:rPr>
      </w:r>
      <w:r>
        <w:rPr>
          <w:lang w:val="pt_PT" w:bidi="pt_PT"/>
        </w:rPr>
        <w:t>Gileade fazia parte do território de Manassés no lado leste do Jordão (</w:t>
      </w:r>
      <w:hyperlink r:id="rId478">
        <w:r>
          <w:rPr>
            <w:lang w:val="pt_PT" w:bidi="pt_PT"/>
          </w:rPr>
          <w:rPr>
            <w:color w:val="0000EE"/>
            <w:u w:val="single"/>
          </w:rPr>
          <w:t>Js 17.5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19.31–40</w:t>
      </w:r>
      <w:r>
        <w:rPr>
          <w:lang w:val="pt_PT" w:bidi="pt_PT"/>
        </w:rPr>
      </w:r>
    </w:p>
    <w:p>
      <w:pPr/>
      <w:r>
        <w:rPr>
          <w:lang w:val="pt_PT" w:bidi="pt_PT"/>
        </w:rPr>
      </w:r>
      <w:r>
        <w:rPr>
          <w:lang w:val="pt_PT" w:bidi="pt_PT"/>
        </w:rPr>
        <w:t xml:space="preserve">Como ele era muito velho e frágil, Barzilai recusou o convite de Davi para a corte real em Jerusalém como recompensa por sua ajuda. Davi levou o filho de Barzilai, Quimam, em seu lugar (veja também </w:t>
      </w:r>
      <w:hyperlink r:id="rId479">
        <w:r>
          <w:rPr>
            <w:lang w:val="pt_PT" w:bidi="pt_PT"/>
          </w:rPr>
          <w:rPr>
            <w:color w:val="0000EE"/>
            <w:u w:val="single"/>
          </w:rPr>
          <w:t>1Rs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19.39</w:t>
      </w:r>
      <w:r>
        <w:rPr>
          <w:lang w:val="pt_PT" w:bidi="pt_PT"/>
        </w:rPr>
      </w:r>
    </w:p>
    <w:p>
      <w:pPr/>
      <w:r>
        <w:rPr>
          <w:lang w:val="pt_PT" w:bidi="pt_PT"/>
        </w:rPr>
      </w:r>
      <w:r>
        <w:rPr>
          <w:lang w:val="pt_PT" w:bidi="pt_PT"/>
        </w:rPr>
        <w:t>beijou-o: Este foi um beijo genuíno e afetuoso, em contraste com o beijo frio de Davi para Absalão (</w:t>
      </w:r>
      <w:hyperlink r:id="rId405">
        <w:r>
          <w:rPr>
            <w:lang w:val="pt_PT" w:bidi="pt_PT"/>
          </w:rPr>
          <w:rPr>
            <w:color w:val="0000EE"/>
            <w:u w:val="single"/>
          </w:rPr>
          <w:t>14.33</w:t>
        </w:r>
      </w:hyperlink>
      <w:r>
        <w:rPr>
          <w:lang w:val="pt_PT" w:bidi="pt_PT"/>
        </w:rPr>
        <w:t>) e o beijo calculista de Absalão para o povo (</w:t>
      </w:r>
      <w:hyperlink r:id="rId480">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19.40</w:t>
      </w:r>
      <w:r>
        <w:rPr>
          <w:lang w:val="pt_PT" w:bidi="pt_PT"/>
        </w:rPr>
      </w:r>
    </w:p>
    <w:p>
      <w:pPr/>
      <w:r>
        <w:rPr>
          <w:lang w:val="pt_PT" w:bidi="pt_PT"/>
        </w:rPr>
      </w:r>
      <w:r>
        <w:rPr>
          <w:lang w:val="pt_PT" w:bidi="pt_PT"/>
        </w:rPr>
        <w:t>Gilgal, uma parada natural ao longo da rota oeste de Davi, também era um local politicamente significativo: foi onde o povo proclamou Saul como rei (</w:t>
      </w:r>
      <w:hyperlink r:id="rId53">
        <w:r>
          <w:rPr>
            <w:lang w:val="pt_PT" w:bidi="pt_PT"/>
          </w:rPr>
          <w:rPr>
            <w:color w:val="0000EE"/>
            <w:u w:val="single"/>
          </w:rPr>
          <w:t>1Sm 11.15</w:t>
        </w:r>
      </w:hyperlink>
      <w:r>
        <w:rPr>
          <w:lang w:val="pt_PT" w:bidi="pt_PT"/>
        </w:rPr>
        <w:t>) e Samuel mais tarde anunciou o fim do reinado de Saul (</w:t>
      </w:r>
      <w:hyperlink r:id="rId481">
        <w:r>
          <w:rPr>
            <w:lang w:val="pt_PT" w:bidi="pt_PT"/>
          </w:rPr>
          <w:rPr>
            <w:color w:val="0000EE"/>
            <w:u w:val="single"/>
          </w:rPr>
          <w:t>1Sm 13.13–15</w:t>
        </w:r>
      </w:hyperlink>
      <w:r>
        <w:rPr>
          <w:lang w:val="pt_PT" w:bidi="pt_PT"/>
        </w:rPr>
        <w:t>). O reinado de Davi agora tinha um novo começo em Gilgal.</w:t>
      </w:r>
      <w:r>
        <w:rPr>
          <w:lang w:val="pt_PT" w:bidi="pt_PT"/>
        </w:rPr>
      </w:r>
      <w:r>
        <w:rPr>
          <w:lang w:val="pt_PT" w:bidi="pt_PT"/>
        </w:rPr>
      </w:r>
    </w:p>
    <w:p>
      <w:pPr/>
      <w:r>
        <w:rPr>
          <w:lang w:val="pt_PT" w:bidi="pt_PT"/>
        </w:rPr>
      </w:r>
    </w:p>
    <w:p>
      <w:pPr>
        <w:pStyle w:val="Heading2"/>
      </w:pPr>
      <w:r>
        <w:rPr>
          <w:lang w:val="pt_PT" w:bidi="pt_PT"/>
        </w:rPr>
        <w:t>2 Samuel 19.41–43</w:t>
      </w:r>
      <w:r>
        <w:rPr>
          <w:lang w:val="pt_PT" w:bidi="pt_PT"/>
        </w:rPr>
      </w:r>
    </w:p>
    <w:p>
      <w:pPr/>
      <w:r>
        <w:rPr>
          <w:lang w:val="pt_PT" w:bidi="pt_PT"/>
        </w:rPr>
      </w:r>
      <w:r>
        <w:rPr>
          <w:lang w:val="pt_PT" w:bidi="pt_PT"/>
        </w:rPr>
        <w:t>Essa disputa, provocada pelo favorecimento de Davi à sua própria tribo de Judá, reflete as raízes da divisão que eventualmente separou Judá e Israel em nações distintas (</w:t>
      </w:r>
      <w:hyperlink r:id="rId482">
        <w:r>
          <w:rPr>
            <w:lang w:val="pt_PT" w:bidi="pt_PT"/>
          </w:rPr>
          <w:rPr>
            <w:color w:val="0000EE"/>
            <w:u w:val="single"/>
          </w:rPr>
          <w:t>1Rs 11.31</w:t>
        </w:r>
      </w:hyperlink>
      <w:r>
        <w:rPr>
          <w:lang w:val="pt_PT" w:bidi="pt_PT"/>
        </w:rPr>
        <w:t xml:space="preserve">; </w:t>
      </w:r>
      <w:hyperlink r:id="rId483">
        <w:r>
          <w:rPr>
            <w:lang w:val="pt_PT" w:bidi="pt_PT"/>
          </w:rPr>
          <w:rPr>
            <w:color w:val="0000EE"/>
            <w:u w:val="single"/>
          </w:rPr>
          <w:t>12.16</w:t>
        </w:r>
      </w:hyperlink>
      <w:r>
        <w:rPr>
          <w:lang w:val="pt_PT" w:bidi="pt_PT"/>
        </w:rPr>
        <w:t>,</w:t>
      </w:r>
      <w:hyperlink r:id="rId484">
        <w:r>
          <w:rPr>
            <w:lang w:val="pt_PT" w:bidi="pt_PT"/>
          </w:rPr>
          <w:rPr>
            <w:color w:val="0000EE"/>
            <w:u w:val="single"/>
          </w:rPr>
          <w:t>20</w:t>
        </w:r>
      </w:hyperlink>
      <w:r>
        <w:rPr>
          <w:lang w:val="pt_PT" w:bidi="pt_PT"/>
        </w:rPr>
        <w:t xml:space="preserve">). • Não fomos nós os primeiros: Veja </w:t>
      </w:r>
      <w:hyperlink r:id="rId485">
        <w:r>
          <w:rPr>
            <w:lang w:val="pt_PT" w:bidi="pt_PT"/>
          </w:rPr>
          <w:rPr>
            <w:color w:val="0000EE"/>
            <w:u w:val="single"/>
          </w:rPr>
          <w:t>2Sm 19.11–12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w:t>
      </w:r>
      <w:r>
        <w:rPr>
          <w:lang w:val="pt_PT" w:bidi="pt_PT"/>
        </w:rPr>
      </w:r>
    </w:p>
    <w:p>
      <w:pPr/>
      <w:r>
        <w:rPr>
          <w:lang w:val="pt_PT" w:bidi="pt_PT"/>
        </w:rPr>
      </w:r>
      <w:r>
        <w:rPr>
          <w:lang w:val="pt_PT" w:bidi="pt_PT"/>
        </w:rPr>
        <w:t>Abaixo a dinastia de Davi! Com o mesmo grito de guerra, os israelitas do norte mais tarde se dissociaram de Salomão (</w:t>
      </w:r>
      <w:hyperlink r:id="rId483">
        <w:r>
          <w:rPr>
            <w:lang w:val="pt_PT" w:bidi="pt_PT"/>
          </w:rPr>
          <w:rPr>
            <w:color w:val="0000EE"/>
            <w:u w:val="single"/>
          </w:rPr>
          <w:t>1Rs 12.16</w:t>
        </w:r>
      </w:hyperlink>
      <w:r>
        <w:rPr>
          <w:lang w:val="pt_PT" w:bidi="pt_PT"/>
        </w:rPr>
        <w:t>). A revolta fracassada de Seba prenunciou o fracasso final do reino do norte, que foi fundado em uma revolta semelhante por Jeroboão (</w:t>
      </w:r>
      <w:hyperlink r:id="rId486">
        <w:r>
          <w:rPr>
            <w:lang w:val="pt_PT" w:bidi="pt_PT"/>
          </w:rPr>
          <w:rPr>
            <w:color w:val="0000EE"/>
            <w:u w:val="single"/>
          </w:rPr>
          <w:t>1Rs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20.3</w:t>
      </w:r>
      <w:r>
        <w:rPr>
          <w:lang w:val="pt_PT" w:bidi="pt_PT"/>
        </w:rPr>
      </w:r>
    </w:p>
    <w:p>
      <w:pPr/>
      <w:r>
        <w:rPr>
          <w:lang w:val="pt_PT" w:bidi="pt_PT"/>
        </w:rPr>
      </w:r>
      <w:r>
        <w:rPr>
          <w:lang w:val="pt_PT" w:bidi="pt_PT"/>
        </w:rPr>
        <w:t>O destino das dez concubinas (</w:t>
      </w:r>
      <w:hyperlink r:id="rId487">
        <w:r>
          <w:rPr>
            <w:lang w:val="pt_PT" w:bidi="pt_PT"/>
          </w:rPr>
          <w:rPr>
            <w:color w:val="0000EE"/>
            <w:u w:val="single"/>
          </w:rPr>
          <w:t>15.16</w:t>
        </w:r>
      </w:hyperlink>
      <w:r>
        <w:rPr>
          <w:lang w:val="pt_PT" w:bidi="pt_PT"/>
        </w:rPr>
        <w:t>) que Absalão havia violado publicamente (</w:t>
      </w:r>
      <w:hyperlink r:id="rId413">
        <w:r>
          <w:rPr>
            <w:lang w:val="pt_PT" w:bidi="pt_PT"/>
          </w:rPr>
          <w:rPr>
            <w:color w:val="0000EE"/>
            <w:u w:val="single"/>
          </w:rPr>
          <w:t>16.21–22</w:t>
        </w:r>
      </w:hyperlink>
      <w:r>
        <w:rPr>
          <w:lang w:val="pt_PT" w:bidi="pt_PT"/>
        </w:rPr>
        <w:t xml:space="preserve">) foi como o de Mical (veja </w:t>
      </w:r>
      <w:hyperlink r:id="rId189">
        <w:r>
          <w:rPr>
            <w:lang w:val="pt_PT" w:bidi="pt_PT"/>
          </w:rPr>
          <w:rPr>
            <w:color w:val="0000EE"/>
            <w:u w:val="single"/>
          </w:rPr>
          <w:t>6.23</w:t>
        </w:r>
      </w:hyperlink>
      <w:r>
        <w:rPr>
          <w:lang w:val="pt_PT" w:bidi="pt_PT"/>
        </w:rPr>
        <w:t xml:space="preserve"> e </w:t>
      </w:r>
      <w:r>
        <w:rPr>
          <w:lang w:val="pt_PT" w:bidi="pt_PT"/>
        </w:rPr>
        <w:t>nota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20.4–5</w:t>
      </w:r>
      <w:r>
        <w:rPr>
          <w:lang w:val="pt_PT" w:bidi="pt_PT"/>
        </w:rPr>
      </w:r>
    </w:p>
    <w:p>
      <w:pPr/>
      <w:r>
        <w:rPr>
          <w:lang w:val="pt_PT" w:bidi="pt_PT"/>
        </w:rPr>
      </w:r>
      <w:r>
        <w:rPr>
          <w:lang w:val="pt_PT" w:bidi="pt_PT"/>
        </w:rPr>
        <w:t>O rei havia instalado Amasa no lugar de Joabe como comandante dos exércitos (</w:t>
      </w:r>
      <w:hyperlink r:id="rId488">
        <w:r>
          <w:rPr>
            <w:lang w:val="pt_PT" w:bidi="pt_PT"/>
          </w:rPr>
          <w:rPr>
            <w:color w:val="0000EE"/>
            <w:u w:val="single"/>
          </w:rPr>
          <w:t>19.13–14</w:t>
        </w:r>
      </w:hyperlink>
      <w:r>
        <w:rPr>
          <w:lang w:val="pt_PT" w:bidi="pt_PT"/>
        </w:rPr>
        <w:t>). Davi aparentemente esperava de Amasa a mesma eficiência e eficácia que Joabe havia fornecido.</w:t>
      </w:r>
      <w:r>
        <w:rPr>
          <w:lang w:val="pt_PT" w:bidi="pt_PT"/>
        </w:rPr>
      </w:r>
      <w:r>
        <w:rPr>
          <w:lang w:val="pt_PT" w:bidi="pt_PT"/>
        </w:rPr>
      </w:r>
    </w:p>
    <w:p>
      <w:pPr/>
      <w:r>
        <w:rPr>
          <w:lang w:val="pt_PT" w:bidi="pt_PT"/>
        </w:rPr>
      </w:r>
    </w:p>
    <w:p>
      <w:pPr>
        <w:pStyle w:val="Heading2"/>
      </w:pPr>
      <w:r>
        <w:rPr>
          <w:lang w:val="pt_PT" w:bidi="pt_PT"/>
        </w:rPr>
        <w:t>2 Samuel 20.7</w:t>
      </w:r>
      <w:r>
        <w:rPr>
          <w:lang w:val="pt_PT" w:bidi="pt_PT"/>
        </w:rPr>
      </w:r>
    </w:p>
    <w:p>
      <w:pPr/>
      <w:r>
        <w:rPr>
          <w:lang w:val="pt_PT" w:bidi="pt_PT"/>
        </w:rPr>
      </w:r>
      <w:r>
        <w:rPr>
          <w:lang w:val="pt_PT" w:bidi="pt_PT"/>
        </w:rPr>
        <w:t xml:space="preserve">os soldados mais valentes: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20.9</w:t>
      </w:r>
      <w:r>
        <w:rPr>
          <w:lang w:val="pt_PT" w:bidi="pt_PT"/>
        </w:rPr>
      </w:r>
    </w:p>
    <w:p>
      <w:pPr/>
      <w:r>
        <w:rPr>
          <w:lang w:val="pt_PT" w:bidi="pt_PT"/>
        </w:rPr>
      </w:r>
      <w:r>
        <w:rPr>
          <w:lang w:val="pt_PT" w:bidi="pt_PT"/>
        </w:rPr>
        <w:t xml:space="preserve">beijá-lo: Esta saudação afetuosa nem sempre foi genuína (cp. </w:t>
      </w:r>
      <w:hyperlink r:id="rId40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20.10</w:t>
      </w:r>
      <w:r>
        <w:rPr>
          <w:lang w:val="pt_PT" w:bidi="pt_PT"/>
        </w:rPr>
      </w:r>
    </w:p>
    <w:p>
      <w:pPr/>
      <w:r>
        <w:rPr>
          <w:lang w:val="pt_PT" w:bidi="pt_PT"/>
        </w:rPr>
      </w:r>
      <w:r>
        <w:rPr>
          <w:lang w:val="pt_PT" w:bidi="pt_PT"/>
        </w:rPr>
        <w:t xml:space="preserve">Amasa... morreu: Pela segunda vez, Joabe matou um comandante do exército adversário por traição (o primeiro foi Abner, </w:t>
      </w:r>
      <w:hyperlink r:id="rId489">
        <w:r>
          <w:rPr>
            <w:lang w:val="pt_PT" w:bidi="pt_PT"/>
          </w:rPr>
          <w:rPr>
            <w:color w:val="0000EE"/>
            <w:u w:val="single"/>
          </w:rPr>
          <w:t>3.26–27</w:t>
        </w:r>
      </w:hyperlink>
      <w:r>
        <w:rPr>
          <w:lang w:val="pt_PT" w:bidi="pt_PT"/>
        </w:rPr>
        <w:t xml:space="preserve">). Duas vezes Davi tentou unir as partes em conflito absorvendo o líder militar do lado oposto (veja </w:t>
      </w:r>
      <w:hyperlink r:id="rId490">
        <w:r>
          <w:rPr>
            <w:lang w:val="pt_PT" w:bidi="pt_PT"/>
          </w:rPr>
          <w:rPr>
            <w:color w:val="0000EE"/>
            <w:u w:val="single"/>
          </w:rPr>
          <w:t>3.6–13</w:t>
        </w:r>
      </w:hyperlink>
      <w:r>
        <w:rPr>
          <w:lang w:val="pt_PT" w:bidi="pt_PT"/>
        </w:rPr>
        <w:t xml:space="preserve">; </w:t>
      </w:r>
      <w:hyperlink r:id="rId459">
        <w:r>
          <w:rPr>
            <w:lang w:val="pt_PT" w:bidi="pt_PT"/>
          </w:rPr>
          <w:rPr>
            <w:color w:val="0000EE"/>
            <w:u w:val="single"/>
          </w:rPr>
          <w:t>17.25</w:t>
        </w:r>
      </w:hyperlink>
      <w:r>
        <w:rPr>
          <w:lang w:val="pt_PT" w:bidi="pt_PT"/>
        </w:rPr>
        <w:t xml:space="preserve">; </w:t>
      </w:r>
      <w:hyperlink r:id="rId477">
        <w:r>
          <w:rPr>
            <w:lang w:val="pt_PT" w:bidi="pt_PT"/>
          </w:rPr>
          <w:rPr>
            <w:color w:val="0000EE"/>
            <w:u w:val="single"/>
          </w:rPr>
          <w:t>19.13</w:t>
        </w:r>
      </w:hyperlink>
      <w:r>
        <w:rPr>
          <w:lang w:val="pt_PT" w:bidi="pt_PT"/>
        </w:rPr>
        <w:t xml:space="preserve">); duas vezes Joabe frustrou os planos de Davi assassinando traiçoeiramente o comandante rival (veja também </w:t>
      </w:r>
      <w:hyperlink r:id="rId491">
        <w:r>
          <w:rPr>
            <w:lang w:val="pt_PT" w:bidi="pt_PT"/>
          </w:rPr>
          <w:rPr>
            <w:color w:val="0000EE"/>
            <w:u w:val="single"/>
          </w:rPr>
          <w:t>3.22–30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20.14</w:t>
      </w:r>
      <w:r>
        <w:rPr>
          <w:lang w:val="pt_PT" w:bidi="pt_PT"/>
        </w:rPr>
      </w:r>
    </w:p>
    <w:p>
      <w:pPr/>
      <w:r>
        <w:rPr>
          <w:lang w:val="pt_PT" w:bidi="pt_PT"/>
        </w:rPr>
      </w:r>
      <w:r>
        <w:rPr>
          <w:lang w:val="pt_PT" w:bidi="pt_PT"/>
        </w:rPr>
        <w:t>Abel-Bete-Maacá ficava na região mais ao norte do território israelita, a pouco mais de seis quilômetros a oeste da cidade de Dã.</w:t>
      </w:r>
      <w:r>
        <w:rPr>
          <w:lang w:val="pt_PT" w:bidi="pt_PT"/>
        </w:rPr>
      </w:r>
      <w:r>
        <w:rPr>
          <w:lang w:val="pt_PT" w:bidi="pt_PT"/>
        </w:rPr>
      </w:r>
    </w:p>
    <w:p>
      <w:pPr/>
      <w:r>
        <w:rPr>
          <w:lang w:val="pt_PT" w:bidi="pt_PT"/>
        </w:rPr>
      </w:r>
    </w:p>
    <w:p>
      <w:pPr>
        <w:pStyle w:val="Heading2"/>
      </w:pPr>
      <w:r>
        <w:rPr>
          <w:lang w:val="pt_PT" w:bidi="pt_PT"/>
        </w:rPr>
        <w:t>2 Samuel 20.15</w:t>
      </w:r>
      <w:r>
        <w:rPr>
          <w:lang w:val="pt_PT" w:bidi="pt_PT"/>
        </w:rPr>
      </w:r>
    </w:p>
    <w:p>
      <w:pPr/>
      <w:r>
        <w:rPr>
          <w:lang w:val="pt_PT" w:bidi="pt_PT"/>
        </w:rPr>
      </w:r>
      <w:r>
        <w:rPr>
          <w:lang w:val="pt_PT" w:bidi="pt_PT"/>
        </w:rPr>
        <w:t xml:space="preserve">Uma rampa de cerco era frequentemente uma rampa de terra construída contra a parede, uma tática bem conhecida para romper as defesas de uma cidade murada (veja também </w:t>
      </w:r>
      <w:hyperlink r:id="rId492">
        <w:r>
          <w:rPr>
            <w:lang w:val="pt_PT" w:bidi="pt_PT"/>
          </w:rPr>
          <w:rPr>
            <w:color w:val="0000EE"/>
            <w:u w:val="single"/>
          </w:rPr>
          <w:t>2Rs 25.1</w:t>
        </w:r>
      </w:hyperlink>
      <w:r>
        <w:rPr>
          <w:lang w:val="pt_PT" w:bidi="pt_PT"/>
        </w:rPr>
        <w:t xml:space="preserve">; </w:t>
      </w:r>
      <w:hyperlink r:id="rId493">
        <w:r>
          <w:rPr>
            <w:lang w:val="pt_PT" w:bidi="pt_PT"/>
          </w:rPr>
          <w:rPr>
            <w:color w:val="0000EE"/>
            <w:u w:val="single"/>
          </w:rPr>
          <w:t>Jr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20.16</w:t>
      </w:r>
      <w:r>
        <w:rPr>
          <w:lang w:val="pt_PT" w:bidi="pt_PT"/>
        </w:rPr>
      </w:r>
    </w:p>
    <w:p>
      <w:pPr/>
      <w:r>
        <w:rPr>
          <w:lang w:val="pt_PT" w:bidi="pt_PT"/>
        </w:rPr>
      </w:r>
      <w:r>
        <w:rPr>
          <w:lang w:val="pt_PT" w:bidi="pt_PT"/>
        </w:rPr>
        <w:t xml:space="preserve">mulher sábia: Cp. </w:t>
      </w:r>
      <w:hyperlink r:id="rId385">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20.18–19</w:t>
      </w:r>
      <w:r>
        <w:rPr>
          <w:lang w:val="pt_PT" w:bidi="pt_PT"/>
        </w:rPr>
      </w:r>
    </w:p>
    <w:p>
      <w:pPr/>
      <w:r>
        <w:rPr>
          <w:lang w:val="pt_PT" w:bidi="pt_PT"/>
        </w:rPr>
      </w:r>
      <w:r>
        <w:rPr>
          <w:lang w:val="pt_PT" w:bidi="pt_PT"/>
        </w:rPr>
        <w:t xml:space="preserve">A mulher contou um ditado para convencer Joabe a não massacrar uma cidade inteira, especialmente uma cidade tão nobre como Abel (uma forma abreviada de Abel-Bete-Maacá, </w:t>
      </w:r>
      <w:hyperlink r:id="rId494">
        <w:r>
          <w:rPr>
            <w:lang w:val="pt_PT" w:bidi="pt_PT"/>
          </w:rPr>
          <w:rPr>
            <w:color w:val="0000EE"/>
            <w:u w:val="single"/>
          </w:rPr>
          <w:t>20.15</w:t>
        </w:r>
      </w:hyperlink>
      <w:r>
        <w:rPr>
          <w:lang w:val="pt_PT" w:bidi="pt_PT"/>
        </w:rPr>
        <w:t xml:space="preserve">), apenas para capturar um criminoso. • uma cidade importante em Israel (literalmente </w:t>
      </w:r>
      <w:r>
        <w:rPr>
          <w:i/>
          <w:lang w:val="pt_PT" w:bidi="pt_PT"/>
        </w:rPr>
        <w:t>uma cidade que é uma mãe em Israel</w:t>
      </w:r>
      <w:r>
        <w:rPr>
          <w:lang w:val="pt_PT" w:bidi="pt_PT"/>
        </w:rPr>
        <w:t>): Era comum referir-se às aldeias ao redor de uma cidade maior como suas “filhas”.</w:t>
      </w:r>
      <w:r>
        <w:rPr>
          <w:lang w:val="pt_PT" w:bidi="pt_PT"/>
        </w:rPr>
      </w:r>
      <w:r>
        <w:rPr>
          <w:lang w:val="pt_PT" w:bidi="pt_PT"/>
        </w:rPr>
      </w:r>
    </w:p>
    <w:p>
      <w:pPr/>
      <w:r>
        <w:rPr>
          <w:lang w:val="pt_PT" w:bidi="pt_PT"/>
        </w:rPr>
      </w:r>
    </w:p>
    <w:p>
      <w:pPr>
        <w:pStyle w:val="Heading2"/>
      </w:pPr>
      <w:r>
        <w:rPr>
          <w:lang w:val="pt_PT" w:bidi="pt_PT"/>
        </w:rPr>
        <w:t>2 Samuel 20.23</w:t>
      </w:r>
      <w:r>
        <w:rPr>
          <w:lang w:val="pt_PT" w:bidi="pt_PT"/>
        </w:rPr>
      </w:r>
    </w:p>
    <w:p>
      <w:pPr/>
      <w:r>
        <w:rPr>
          <w:lang w:val="pt_PT" w:bidi="pt_PT"/>
        </w:rPr>
      </w:r>
      <w:r>
        <w:rPr>
          <w:lang w:val="pt_PT" w:bidi="pt_PT"/>
        </w:rPr>
        <w:t xml:space="preserve">Em </w:t>
      </w:r>
      <w:hyperlink r:id="rId495">
        <w:r>
          <w:rPr>
            <w:lang w:val="pt_PT" w:bidi="pt_PT"/>
          </w:rPr>
          <w:rPr>
            <w:color w:val="0000EE"/>
            <w:u w:val="single"/>
          </w:rPr>
          <w:t>8.16</w:t>
        </w:r>
      </w:hyperlink>
      <w:r>
        <w:rPr>
          <w:lang w:val="pt_PT" w:bidi="pt_PT"/>
        </w:rPr>
        <w:t>, Joabe foi chamado de "comandante do exército", mas aqui ele é comandante do exército de Israel. O controle mais amplo de Davi sobre Israel foi estabelecido quando os movimentos separatista do norte foram derrotados.</w:t>
      </w:r>
      <w:r>
        <w:rPr>
          <w:lang w:val="pt_PT" w:bidi="pt_PT"/>
        </w:rPr>
      </w:r>
      <w:r>
        <w:rPr>
          <w:lang w:val="pt_PT" w:bidi="pt_PT"/>
        </w:rPr>
      </w:r>
    </w:p>
    <w:p>
      <w:pPr/>
      <w:r>
        <w:rPr>
          <w:lang w:val="pt_PT" w:bidi="pt_PT"/>
        </w:rPr>
      </w:r>
    </w:p>
    <w:p>
      <w:pPr>
        <w:pStyle w:val="Heading2"/>
      </w:pPr>
      <w:r>
        <w:rPr>
          <w:lang w:val="pt_PT" w:bidi="pt_PT"/>
        </w:rPr>
        <w:t>2 Samuel 20.23–26</w:t>
      </w:r>
      <w:r>
        <w:rPr>
          <w:lang w:val="pt_PT" w:bidi="pt_PT"/>
        </w:rPr>
      </w:r>
    </w:p>
    <w:p>
      <w:pPr/>
      <w:r>
        <w:rPr>
          <w:lang w:val="pt_PT" w:bidi="pt_PT"/>
        </w:rPr>
      </w:r>
      <w:r>
        <w:rPr>
          <w:lang w:val="pt_PT" w:bidi="pt_PT"/>
        </w:rPr>
        <w:t xml:space="preserve">Esta lista dos líderes de Davi e a lista semelhante em </w:t>
      </w:r>
      <w:hyperlink r:id="rId241">
        <w:r>
          <w:rPr>
            <w:lang w:val="pt_PT" w:bidi="pt_PT"/>
          </w:rPr>
          <w:rPr>
            <w:color w:val="0000EE"/>
            <w:u w:val="single"/>
          </w:rPr>
          <w:t>8.15–18</w:t>
        </w:r>
      </w:hyperlink>
      <w:r>
        <w:rPr>
          <w:lang w:val="pt_PT" w:bidi="pt_PT"/>
        </w:rPr>
        <w:t xml:space="preserve"> abrangem os caps </w:t>
      </w:r>
      <w:hyperlink r:id="rId496">
        <w:r>
          <w:rPr>
            <w:lang w:val="pt_PT" w:bidi="pt_PT"/>
          </w:rPr>
          <w:rPr>
            <w:color w:val="0000EE"/>
            <w:u w:val="single"/>
          </w:rPr>
          <w:t>9–20</w:t>
        </w:r>
      </w:hyperlink>
      <w:r>
        <w:rPr>
          <w:lang w:val="pt_PT" w:bidi="pt_PT"/>
        </w:rPr>
        <w:t xml:space="preserve"> na vida de Davi. Mesmo após as grandes crises descritas nestes 12 capítulos, a monarquia de Davi não desmoronou; ele ainda tinha uma administração intacta.</w:t>
      </w:r>
      <w:r>
        <w:rPr>
          <w:lang w:val="pt_PT" w:bidi="pt_PT"/>
        </w:rPr>
      </w:r>
      <w:r>
        <w:rPr>
          <w:lang w:val="pt_PT" w:bidi="pt_PT"/>
        </w:rPr>
      </w:r>
    </w:p>
    <w:p>
      <w:pPr/>
      <w:r>
        <w:rPr>
          <w:lang w:val="pt_PT" w:bidi="pt_PT"/>
        </w:rPr>
      </w:r>
    </w:p>
    <w:p>
      <w:pPr>
        <w:pStyle w:val="Heading2"/>
      </w:pPr>
      <w:r>
        <w:rPr>
          <w:lang w:val="pt_PT" w:bidi="pt_PT"/>
        </w:rPr>
        <w:t>2 Samuel 20.24</w:t>
      </w:r>
      <w:r>
        <w:rPr>
          <w:lang w:val="pt_PT" w:bidi="pt_PT"/>
        </w:rPr>
      </w:r>
    </w:p>
    <w:p>
      <w:pPr/>
      <w:r>
        <w:rPr>
          <w:lang w:val="pt_PT" w:bidi="pt_PT"/>
        </w:rPr>
      </w:r>
      <w:r>
        <w:rPr>
          <w:lang w:val="pt_PT" w:bidi="pt_PT"/>
        </w:rPr>
        <w:t xml:space="preserve">Adonirão: A adição do oficial encarregado do trabalho forçado (não mencionado em </w:t>
      </w:r>
      <w:hyperlink r:id="rId241">
        <w:r>
          <w:rPr>
            <w:lang w:val="pt_PT" w:bidi="pt_PT"/>
          </w:rPr>
          <w:rPr>
            <w:color w:val="0000EE"/>
            <w:u w:val="single"/>
          </w:rPr>
          <w:t>8.15–18</w:t>
        </w:r>
      </w:hyperlink>
      <w:r>
        <w:rPr>
          <w:lang w:val="pt_PT" w:bidi="pt_PT"/>
        </w:rPr>
        <w:t xml:space="preserve">; veja também </w:t>
      </w:r>
      <w:hyperlink r:id="rId497">
        <w:r>
          <w:rPr>
            <w:lang w:val="pt_PT" w:bidi="pt_PT"/>
          </w:rPr>
          <w:rPr>
            <w:color w:val="0000EE"/>
            <w:u w:val="single"/>
          </w:rPr>
          <w:t>1Rs 4.6</w:t>
        </w:r>
      </w:hyperlink>
      <w:r>
        <w:rPr>
          <w:lang w:val="pt_PT" w:bidi="pt_PT"/>
        </w:rPr>
        <w:t xml:space="preserve">) mostra que Davi agora tinha controle suficiente sobre Israel para exigir o pagamento de impostos e recrutar trabalho em todo o reino (cp. </w:t>
      </w:r>
      <w:hyperlink r:id="rId309">
        <w:r>
          <w:rPr>
            <w:lang w:val="pt_PT" w:bidi="pt_PT"/>
          </w:rPr>
          <w:rPr>
            <w:color w:val="0000EE"/>
            <w:u w:val="single"/>
          </w:rPr>
          <w:t>1Sm 8.11–17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20.25</w:t>
      </w:r>
      <w:r>
        <w:rPr>
          <w:lang w:val="pt_PT" w:bidi="pt_PT"/>
        </w:rPr>
      </w:r>
    </w:p>
    <w:p>
      <w:pPr/>
      <w:r>
        <w:rPr>
          <w:lang w:val="pt_PT" w:bidi="pt_PT"/>
        </w:rPr>
      </w:r>
      <w:r>
        <w:rPr>
          <w:lang w:val="pt_PT" w:bidi="pt_PT"/>
        </w:rPr>
        <w:t xml:space="preserve">Em contraste com o sacerdote pessoal de Davi (veja </w:t>
      </w:r>
      <w:hyperlink r:id="rId498">
        <w:r>
          <w:rPr>
            <w:lang w:val="pt_PT" w:bidi="pt_PT"/>
          </w:rPr>
          <w:rPr>
            <w:color w:val="0000EE"/>
            <w:u w:val="single"/>
          </w:rPr>
          <w:t>8.18</w:t>
        </w:r>
      </w:hyperlink>
      <w:r>
        <w:rPr>
          <w:lang w:val="pt_PT" w:bidi="pt_PT"/>
        </w:rPr>
        <w:t xml:space="preserve">; </w:t>
      </w:r>
      <w:hyperlink r:id="rId499">
        <w:r>
          <w:rPr>
            <w:lang w:val="pt_PT" w:bidi="pt_PT"/>
          </w:rPr>
          <w:rPr>
            <w:color w:val="0000EE"/>
            <w:u w:val="single"/>
          </w:rPr>
          <w:t>20.26</w:t>
        </w:r>
      </w:hyperlink>
      <w:r>
        <w:rPr>
          <w:lang w:val="pt_PT" w:bidi="pt_PT"/>
        </w:rPr>
        <w:t xml:space="preserve"> e </w:t>
      </w:r>
      <w:r>
        <w:rPr>
          <w:lang w:val="pt_PT" w:bidi="pt_PT"/>
        </w:rPr>
        <w:t>notas correspondentes</w:t>
      </w:r>
      <w:r>
        <w:rPr>
          <w:lang w:val="pt_PT" w:bidi="pt_PT"/>
        </w:rPr>
        <w:t>), Zadoque e Abiatar presidiam o culto público.</w:t>
      </w:r>
      <w:r>
        <w:rPr>
          <w:lang w:val="pt_PT" w:bidi="pt_PT"/>
        </w:rPr>
      </w:r>
      <w:r>
        <w:rPr>
          <w:lang w:val="pt_PT" w:bidi="pt_PT"/>
        </w:rPr>
      </w:r>
    </w:p>
    <w:p>
      <w:pPr/>
      <w:r>
        <w:rPr>
          <w:lang w:val="pt_PT" w:bidi="pt_PT"/>
        </w:rPr>
      </w:r>
    </w:p>
    <w:p>
      <w:pPr>
        <w:pStyle w:val="Heading2"/>
      </w:pPr>
      <w:r>
        <w:rPr>
          <w:lang w:val="pt_PT" w:bidi="pt_PT"/>
        </w:rPr>
        <w:t>2 Samuel 20.26</w:t>
      </w:r>
      <w:r>
        <w:rPr>
          <w:lang w:val="pt_PT" w:bidi="pt_PT"/>
        </w:rPr>
      </w:r>
    </w:p>
    <w:p>
      <w:pPr/>
      <w:r>
        <w:rPr>
          <w:lang w:val="pt_PT" w:bidi="pt_PT"/>
        </w:rPr>
      </w:r>
      <w:r>
        <w:rPr>
          <w:lang w:val="pt_PT" w:bidi="pt_PT"/>
        </w:rPr>
        <w:t xml:space="preserve">O sacerdote pessoal de Davi provavelmente não era um levita, mas sim uma classe especial de servo religioso designado para sua corte real (veja </w:t>
      </w:r>
      <w:r>
        <w:rPr>
          <w:lang w:val="pt_PT" w:bidi="pt_PT"/>
        </w:rPr>
        <w:t>nota de estudo em 8.18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w:t>
      </w:r>
      <w:r>
        <w:rPr>
          <w:lang w:val="pt_PT" w:bidi="pt_PT"/>
        </w:rPr>
      </w:r>
    </w:p>
    <w:p>
      <w:pPr/>
      <w:r>
        <w:rPr>
          <w:lang w:val="pt_PT" w:bidi="pt_PT"/>
        </w:rPr>
      </w:r>
      <w:r>
        <w:rPr>
          <w:lang w:val="pt_PT" w:bidi="pt_PT"/>
        </w:rPr>
        <w:t>consultou a Deus: O verbo hebraico é o mesmo usado quando Davi "implorou" pela vida do filho de Bate-Seba (</w:t>
      </w:r>
      <w:hyperlink r:id="rId500">
        <w:r>
          <w:rPr>
            <w:lang w:val="pt_PT" w:bidi="pt_PT"/>
          </w:rPr>
          <w:rPr>
            <w:color w:val="0000EE"/>
            <w:u w:val="single"/>
          </w:rPr>
          <w:t>12.16</w:t>
        </w:r>
      </w:hyperlink>
      <w:r>
        <w:rPr>
          <w:lang w:val="pt_PT" w:bidi="pt_PT"/>
        </w:rPr>
        <w:t xml:space="preserve">). Nessas duas ocasiões, "buscar" foi no desespero de um momento de crise. No entanto, na maioria das vezes no Antigo Testamento, "buscar a Deus" refere-se não a uma oração específica de petição, mas à dinâmica da devoção diária e obediência a Deus (por exemplo, </w:t>
      </w:r>
      <w:hyperlink r:id="rId501">
        <w:r>
          <w:rPr>
            <w:lang w:val="pt_PT" w:bidi="pt_PT"/>
          </w:rPr>
          <w:rPr>
            <w:color w:val="0000EE"/>
            <w:u w:val="single"/>
          </w:rPr>
          <w:t>Sl 40.16</w:t>
        </w:r>
      </w:hyperlink>
      <w:r>
        <w:rPr>
          <w:lang w:val="pt_PT" w:bidi="pt_PT"/>
        </w:rPr>
        <w:t xml:space="preserve">; </w:t>
      </w:r>
      <w:hyperlink r:id="rId502">
        <w:r>
          <w:rPr>
            <w:lang w:val="pt_PT" w:bidi="pt_PT"/>
          </w:rPr>
          <w:rPr>
            <w:color w:val="0000EE"/>
            <w:u w:val="single"/>
          </w:rPr>
          <w:t>105.4</w:t>
        </w:r>
      </w:hyperlink>
      <w:r>
        <w:rPr>
          <w:lang w:val="pt_PT" w:bidi="pt_PT"/>
        </w:rPr>
        <w:t xml:space="preserve">; </w:t>
      </w:r>
      <w:hyperlink r:id="rId503">
        <w:r>
          <w:rPr>
            <w:lang w:val="pt_PT" w:bidi="pt_PT"/>
          </w:rPr>
          <w:rPr>
            <w:color w:val="0000EE"/>
            <w:u w:val="single"/>
          </w:rPr>
          <w:t>Pv 28.5</w:t>
        </w:r>
      </w:hyperlink>
      <w:r>
        <w:rPr>
          <w:lang w:val="pt_PT" w:bidi="pt_PT"/>
        </w:rPr>
        <w:t>). • Saul e sua família são culpados: A fome resultou da violação de um juramento feito diante do Senhor (</w:t>
      </w:r>
      <w:hyperlink r:id="rId504">
        <w:r>
          <w:rPr>
            <w:lang w:val="pt_PT" w:bidi="pt_PT"/>
          </w:rPr>
          <w:rPr>
            <w:color w:val="0000EE"/>
            <w:u w:val="single"/>
          </w:rPr>
          <w:t>Js 9.19–20</w:t>
        </w:r>
      </w:hyperlink>
      <w:r>
        <w:rPr>
          <w:lang w:val="pt_PT" w:bidi="pt_PT"/>
        </w:rPr>
        <w:t xml:space="preserve">). • ele matou o povo de Gibeão: Este incidente não é registrado em outro lugar. O derramamento ilícito de sangue poluiu a terra, tornando-a estéril e improdutiva (cp. </w:t>
      </w:r>
      <w:hyperlink r:id="rId505">
        <w:r>
          <w:rPr>
            <w:lang w:val="pt_PT" w:bidi="pt_PT"/>
          </w:rPr>
          <w:rPr>
            <w:color w:val="0000EE"/>
            <w:u w:val="single"/>
          </w:rPr>
          <w:t>Gn 4.10–12</w:t>
        </w:r>
      </w:hyperlink>
      <w:r>
        <w:rPr>
          <w:lang w:val="pt_PT" w:bidi="pt_PT"/>
        </w:rPr>
        <w:t xml:space="preserve">; </w:t>
      </w:r>
      <w:hyperlink r:id="rId506">
        <w:r>
          <w:rPr>
            <w:lang w:val="pt_PT" w:bidi="pt_PT"/>
          </w:rPr>
          <w:rPr>
            <w:color w:val="0000EE"/>
            <w:u w:val="single"/>
          </w:rPr>
          <w:t>Nm 35.30–34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21.1–24.25</w:t>
      </w:r>
      <w:r>
        <w:rPr>
          <w:lang w:val="pt_PT" w:bidi="pt_PT"/>
        </w:rPr>
      </w:r>
    </w:p>
    <w:p>
      <w:pPr/>
      <w:r>
        <w:rPr>
          <w:lang w:val="pt_PT" w:bidi="pt_PT"/>
        </w:rPr>
      </w:r>
      <w:r>
        <w:rPr>
          <w:lang w:val="pt_PT" w:bidi="pt_PT"/>
        </w:rPr>
        <w:t xml:space="preserve">Os capítulos finais de 2 Samuel são uma </w:t>
      </w:r>
      <w:r>
        <w:rPr>
          <w:i/>
          <w:lang w:val="pt_PT" w:bidi="pt_PT"/>
        </w:rPr>
        <w:t>coda,</w:t>
      </w:r>
      <w:r>
        <w:rPr>
          <w:lang w:val="pt_PT" w:bidi="pt_PT"/>
        </w:rPr>
        <w:t xml:space="preserve"> uma seção de conclusão que resume os temas importantes do material anterior. Esses capítulos são temáticos, não cronológicos, e nem todos os eventos descritos aqui aconteceram no final do reinado de Davi (por exemplo, </w:t>
      </w:r>
      <w:hyperlink r:id="rId507">
        <w:r>
          <w:rPr>
            <w:lang w:val="pt_PT" w:bidi="pt_PT"/>
          </w:rPr>
          <w:rPr>
            <w:color w:val="0000EE"/>
            <w:u w:val="single"/>
          </w:rPr>
          <w:t>22.1</w:t>
        </w:r>
      </w:hyperlink>
      <w:r>
        <w:rPr>
          <w:lang w:val="pt_PT" w:bidi="pt_PT"/>
        </w:rPr>
        <w:t xml:space="preserve">). Os materiais são organizados de acordo com um dispositivo literário hebraico comum, um </w:t>
      </w:r>
      <w:r>
        <w:rPr>
          <w:i/>
          <w:lang w:val="pt_PT" w:bidi="pt_PT"/>
        </w:rPr>
        <w:t>quiasmo</w:t>
      </w:r>
      <w:r>
        <w:rPr>
          <w:lang w:val="pt_PT" w:bidi="pt_PT"/>
        </w:rPr>
        <w:t xml:space="preserve"> (imagem espelhada): A: O pecado de Saul contra os gibeonitas e sua punição coletiva (</w:t>
      </w:r>
      <w:hyperlink r:id="rId508">
        <w:r>
          <w:rPr>
            <w:lang w:val="pt_PT" w:bidi="pt_PT"/>
          </w:rPr>
          <w:rPr>
            <w:color w:val="0000EE"/>
            <w:u w:val="single"/>
          </w:rPr>
          <w:t>21.1–14</w:t>
        </w:r>
      </w:hyperlink>
      <w:r>
        <w:rPr>
          <w:lang w:val="pt_PT" w:bidi="pt_PT"/>
        </w:rPr>
        <w:t>); B: Os valentes de Davi e suas façanhas (</w:t>
      </w:r>
      <w:hyperlink r:id="rId139">
        <w:r>
          <w:rPr>
            <w:lang w:val="pt_PT" w:bidi="pt_PT"/>
          </w:rPr>
          <w:rPr>
            <w:color w:val="0000EE"/>
            <w:u w:val="single"/>
          </w:rPr>
          <w:t>21.15–22</w:t>
        </w:r>
      </w:hyperlink>
      <w:r>
        <w:rPr>
          <w:lang w:val="pt_PT" w:bidi="pt_PT"/>
        </w:rPr>
        <w:t>); C: O Salmo de Davi (</w:t>
      </w:r>
      <w:hyperlink r:id="rId509">
        <w:r>
          <w:rPr>
            <w:lang w:val="pt_PT" w:bidi="pt_PT"/>
          </w:rPr>
          <w:rPr>
            <w:color w:val="0000EE"/>
            <w:u w:val="single"/>
          </w:rPr>
          <w:t>22.1–51</w:t>
        </w:r>
      </w:hyperlink>
      <w:r>
        <w:rPr>
          <w:lang w:val="pt_PT" w:bidi="pt_PT"/>
        </w:rPr>
        <w:t>); C′: O Salmo de Davi (</w:t>
      </w:r>
      <w:hyperlink r:id="rId510">
        <w:r>
          <w:rPr>
            <w:lang w:val="pt_PT" w:bidi="pt_PT"/>
          </w:rPr>
          <w:rPr>
            <w:color w:val="0000EE"/>
            <w:u w:val="single"/>
          </w:rPr>
          <w:t>23.1–7</w:t>
        </w:r>
      </w:hyperlink>
      <w:r>
        <w:rPr>
          <w:lang w:val="pt_PT" w:bidi="pt_PT"/>
        </w:rPr>
        <w:t>); B′: Os valentes de Davi e suas façanhas (</w:t>
      </w:r>
      <w:hyperlink r:id="rId511">
        <w:r>
          <w:rPr>
            <w:lang w:val="pt_PT" w:bidi="pt_PT"/>
          </w:rPr>
          <w:rPr>
            <w:color w:val="0000EE"/>
            <w:u w:val="single"/>
          </w:rPr>
          <w:t>23.8–39</w:t>
        </w:r>
      </w:hyperlink>
      <w:r>
        <w:rPr>
          <w:lang w:val="pt_PT" w:bidi="pt_PT"/>
        </w:rPr>
        <w:t>); A′: O pecado de Davi contra o tabu do censo e sua punição coletiva (</w:t>
      </w:r>
      <w:hyperlink r:id="rId512">
        <w:r>
          <w:rPr>
            <w:lang w:val="pt_PT" w:bidi="pt_PT"/>
          </w:rPr>
          <w:rPr>
            <w:color w:val="0000EE"/>
            <w:u w:val="single"/>
          </w:rPr>
          <w:t>24.1–25</w:t>
        </w:r>
      </w:hyperlink>
      <w:r>
        <w:rPr>
          <w:lang w:val="pt_PT" w:bidi="pt_PT"/>
        </w:rPr>
        <w:t>). Um quiasmo destaca a seção central — aqui os hinos de Davi, que focam não em Davi, mas no Deus de Davi.</w:t>
      </w:r>
      <w:r>
        <w:rPr>
          <w:lang w:val="pt_PT" w:bidi="pt_PT"/>
        </w:rPr>
      </w:r>
      <w:r>
        <w:rPr>
          <w:lang w:val="pt_PT" w:bidi="pt_PT"/>
        </w:rPr>
      </w:r>
    </w:p>
    <w:p>
      <w:pPr/>
      <w:r>
        <w:rPr>
          <w:lang w:val="pt_PT" w:bidi="pt_PT"/>
        </w:rPr>
      </w:r>
    </w:p>
    <w:p>
      <w:pPr>
        <w:pStyle w:val="Heading2"/>
      </w:pPr>
      <w:r>
        <w:rPr>
          <w:lang w:val="pt_PT" w:bidi="pt_PT"/>
        </w:rPr>
        <w:t>2 Samuel 21.2</w:t>
      </w:r>
      <w:r>
        <w:rPr>
          <w:lang w:val="pt_PT" w:bidi="pt_PT"/>
        </w:rPr>
      </w:r>
    </w:p>
    <w:p>
      <w:pPr/>
      <w:r>
        <w:rPr>
          <w:lang w:val="pt_PT" w:bidi="pt_PT"/>
        </w:rPr>
      </w:r>
      <w:r>
        <w:rPr>
          <w:lang w:val="pt_PT" w:bidi="pt_PT"/>
        </w:rPr>
        <w:t>Embora os amorreus fossem um grupo específico de pessoas (</w:t>
      </w:r>
      <w:hyperlink r:id="rId513">
        <w:r>
          <w:rPr>
            <w:lang w:val="pt_PT" w:bidi="pt_PT"/>
          </w:rPr>
          <w:rPr>
            <w:color w:val="0000EE"/>
            <w:u w:val="single"/>
          </w:rPr>
          <w:t>Gn 10.16</w:t>
        </w:r>
      </w:hyperlink>
      <w:r>
        <w:rPr>
          <w:lang w:val="pt_PT" w:bidi="pt_PT"/>
        </w:rPr>
        <w:t xml:space="preserve">), aqui é um termo geral para os habitantes pré-israelitas de Canaã. • Quando devidamente direcionado, o zelo é louvável (por exemplo, </w:t>
      </w:r>
      <w:hyperlink r:id="rId514">
        <w:r>
          <w:rPr>
            <w:lang w:val="pt_PT" w:bidi="pt_PT"/>
          </w:rPr>
          <w:rPr>
            <w:color w:val="0000EE"/>
            <w:u w:val="single"/>
          </w:rPr>
          <w:t>Nm 25.11</w:t>
        </w:r>
      </w:hyperlink>
      <w:r>
        <w:rPr>
          <w:lang w:val="pt_PT" w:bidi="pt_PT"/>
        </w:rPr>
        <w:t xml:space="preserve">; </w:t>
      </w:r>
      <w:hyperlink r:id="rId515">
        <w:r>
          <w:rPr>
            <w:lang w:val="pt_PT" w:bidi="pt_PT"/>
          </w:rPr>
          <w:rPr>
            <w:color w:val="0000EE"/>
            <w:u w:val="single"/>
          </w:rPr>
          <w:t>1Rs 19.10</w:t>
        </w:r>
      </w:hyperlink>
      <w:r>
        <w:rPr>
          <w:lang w:val="pt_PT" w:bidi="pt_PT"/>
        </w:rPr>
        <w:t>). O zelo mal direcionado de Saul, no entanto, envolveu um flagrante desrespeito pelo pacto de Israel com os gibeonitas.</w:t>
      </w:r>
      <w:r>
        <w:rPr>
          <w:lang w:val="pt_PT" w:bidi="pt_PT"/>
        </w:rPr>
      </w:r>
      <w:r>
        <w:rPr>
          <w:lang w:val="pt_PT" w:bidi="pt_PT"/>
        </w:rPr>
      </w:r>
    </w:p>
    <w:p>
      <w:pPr/>
      <w:r>
        <w:rPr>
          <w:lang w:val="pt_PT" w:bidi="pt_PT"/>
        </w:rPr>
      </w:r>
    </w:p>
    <w:p>
      <w:pPr>
        <w:pStyle w:val="Heading2"/>
      </w:pPr>
      <w:r>
        <w:rPr>
          <w:lang w:val="pt_PT" w:bidi="pt_PT"/>
        </w:rPr>
        <w:t>2 Samuel 21.3</w:t>
      </w:r>
      <w:r>
        <w:rPr>
          <w:lang w:val="pt_PT" w:bidi="pt_PT"/>
        </w:rPr>
      </w:r>
    </w:p>
    <w:p>
      <w:pPr/>
      <w:r>
        <w:rPr>
          <w:lang w:val="pt_PT" w:bidi="pt_PT"/>
        </w:rPr>
      </w:r>
      <w:r>
        <w:rPr>
          <w:lang w:val="pt_PT" w:bidi="pt_PT"/>
        </w:rPr>
        <w:t xml:space="preserve">As ações de Saul haviam feito os gibeonitas amaldiçoarem Israel (cp. </w:t>
      </w:r>
      <w:hyperlink r:id="rId516">
        <w:r>
          <w:rPr>
            <w:lang w:val="pt_PT" w:bidi="pt_PT"/>
          </w:rPr>
          <w:rPr>
            <w:color w:val="0000EE"/>
            <w:u w:val="single"/>
          </w:rPr>
          <w:t>Rm 2.24</w:t>
        </w:r>
      </w:hyperlink>
      <w:r>
        <w:rPr>
          <w:lang w:val="pt_PT" w:bidi="pt_PT"/>
        </w:rPr>
        <w:t>); uma vez que Davi fez as pazes, os gibeonitas abençoariam o povo do Senhor novamente.</w:t>
      </w:r>
      <w:r>
        <w:rPr>
          <w:lang w:val="pt_PT" w:bidi="pt_PT"/>
        </w:rPr>
      </w:r>
      <w:r>
        <w:rPr>
          <w:lang w:val="pt_PT" w:bidi="pt_PT"/>
        </w:rPr>
      </w:r>
    </w:p>
    <w:p>
      <w:pPr/>
      <w:r>
        <w:rPr>
          <w:lang w:val="pt_PT" w:bidi="pt_PT"/>
        </w:rPr>
      </w:r>
    </w:p>
    <w:p>
      <w:pPr>
        <w:pStyle w:val="Heading2"/>
      </w:pPr>
      <w:r>
        <w:rPr>
          <w:lang w:val="pt_PT" w:bidi="pt_PT"/>
        </w:rPr>
        <w:t>2 Samuel 21.6</w:t>
      </w:r>
      <w:r>
        <w:rPr>
          <w:lang w:val="pt_PT" w:bidi="pt_PT"/>
        </w:rPr>
      </w:r>
    </w:p>
    <w:p>
      <w:pPr/>
      <w:r>
        <w:rPr>
          <w:lang w:val="pt_PT" w:bidi="pt_PT"/>
        </w:rPr>
      </w:r>
      <w:r>
        <w:rPr>
          <w:lang w:val="pt_PT" w:bidi="pt_PT"/>
        </w:rPr>
        <w:t xml:space="preserve">sete filhos de Saul: Embora os códigos de leis de outras nações antigas do Oriente Próximo às vezes permitissem que membros de uma família fossem punidos por crimes cometidos por um indivíduo culpado, </w:t>
      </w:r>
      <w:hyperlink r:id="rId517">
        <w:r>
          <w:rPr>
            <w:lang w:val="pt_PT" w:bidi="pt_PT"/>
          </w:rPr>
          <w:rPr>
            <w:color w:val="0000EE"/>
            <w:u w:val="single"/>
          </w:rPr>
          <w:t>Dt 24.16</w:t>
        </w:r>
      </w:hyperlink>
      <w:r>
        <w:rPr>
          <w:lang w:val="pt_PT" w:bidi="pt_PT"/>
        </w:rPr>
        <w:t xml:space="preserve"> proibia tal punição entre os israelitas. Essa penalidade era prerrogativa exclusiva de Deus (</w:t>
      </w:r>
      <w:hyperlink r:id="rId327">
        <w:r>
          <w:rPr>
            <w:lang w:val="pt_PT" w:bidi="pt_PT"/>
          </w:rPr>
          <w:rPr>
            <w:color w:val="0000EE"/>
            <w:u w:val="single"/>
          </w:rPr>
          <w:t>Dt 5.9</w:t>
        </w:r>
      </w:hyperlink>
      <w:r>
        <w:rPr>
          <w:lang w:val="pt_PT" w:bidi="pt_PT"/>
        </w:rPr>
        <w:t xml:space="preserve">). As poucas instâncias na Bíblia em que os descendentes foram punidos não eram casos criminais regulares. Em vez disso, envolviam ofensas contra Deus, como a violação do kherem (o tabu sobre bens em guerras de destruição total ordenadas por Deus; </w:t>
      </w:r>
      <w:hyperlink r:id="rId518">
        <w:r>
          <w:rPr>
            <w:lang w:val="pt_PT" w:bidi="pt_PT"/>
          </w:rPr>
          <w:rPr>
            <w:color w:val="0000EE"/>
            <w:u w:val="single"/>
          </w:rPr>
          <w:t>Js 7.24–25</w:t>
        </w:r>
      </w:hyperlink>
      <w:r>
        <w:rPr>
          <w:lang w:val="pt_PT" w:bidi="pt_PT"/>
        </w:rPr>
        <w:t>) ou de juramentos nacionais (como aqui). • em Gibeão, no monte do Senhor: Isso provavelmente se refere ao lugar alto em Gibeão que Salomão visitou mais tarde (</w:t>
      </w:r>
      <w:hyperlink r:id="rId519">
        <w:r>
          <w:rPr>
            <w:lang w:val="pt_PT" w:bidi="pt_PT"/>
          </w:rPr>
          <w:rPr>
            <w:color w:val="0000EE"/>
            <w:u w:val="single"/>
          </w:rPr>
          <w:t>1Rs 3.3–4</w:t>
        </w:r>
      </w:hyperlink>
      <w:r>
        <w:rPr>
          <w:lang w:val="pt_PT" w:bidi="pt_PT"/>
        </w:rPr>
        <w:t xml:space="preserve">; </w:t>
      </w:r>
      <w:hyperlink r:id="rId520">
        <w:r>
          <w:rPr>
            <w:lang w:val="pt_PT" w:bidi="pt_PT"/>
          </w:rPr>
          <w:rPr>
            <w:color w:val="0000EE"/>
            <w:u w:val="single"/>
          </w:rPr>
          <w:t>2Cr 1.3</w:t>
        </w:r>
      </w:hyperlink>
      <w:r>
        <w:rPr>
          <w:lang w:val="pt_PT" w:bidi="pt_PT"/>
        </w:rPr>
        <w:t>). Se a leitura hebraica estiver correta (veja a nota NLTH), os gibeonitas estavam sarcasticamente se referindo a Saul como “o escolhido do Senhor”.</w:t>
      </w:r>
      <w:r>
        <w:rPr>
          <w:lang w:val="pt_PT" w:bidi="pt_PT"/>
        </w:rPr>
      </w:r>
      <w:r>
        <w:rPr>
          <w:lang w:val="pt_PT" w:bidi="pt_PT"/>
        </w:rPr>
      </w:r>
    </w:p>
    <w:p>
      <w:pPr/>
      <w:r>
        <w:rPr>
          <w:lang w:val="pt_PT" w:bidi="pt_PT"/>
        </w:rPr>
      </w:r>
    </w:p>
    <w:p>
      <w:pPr>
        <w:pStyle w:val="Heading2"/>
      </w:pPr>
      <w:r>
        <w:rPr>
          <w:lang w:val="pt_PT" w:bidi="pt_PT"/>
        </w:rPr>
        <w:t>2 Samuel 21.7</w:t>
      </w:r>
      <w:r>
        <w:rPr>
          <w:lang w:val="pt_PT" w:bidi="pt_PT"/>
        </w:rPr>
      </w:r>
    </w:p>
    <w:p>
      <w:pPr/>
      <w:r>
        <w:rPr>
          <w:lang w:val="pt_PT" w:bidi="pt_PT"/>
        </w:rPr>
      </w:r>
      <w:r>
        <w:rPr>
          <w:lang w:val="pt_PT" w:bidi="pt_PT"/>
        </w:rPr>
        <w:t xml:space="preserve">o juramento: Veja </w:t>
      </w:r>
      <w:hyperlink r:id="rId521">
        <w:r>
          <w:rPr>
            <w:lang w:val="pt_PT" w:bidi="pt_PT"/>
          </w:rPr>
          <w:rPr>
            <w:color w:val="0000EE"/>
            <w:u w:val="single"/>
          </w:rPr>
          <w:t>1Sm 20.14–15</w:t>
        </w:r>
      </w:hyperlink>
      <w:r>
        <w:rPr>
          <w:lang w:val="pt_PT" w:bidi="pt_PT"/>
        </w:rPr>
        <w:t>. Em contraste com Saul, Davi estava honrando seu juramento enquanto lidava com as consequências mortais da violação de um juramento por Saul.</w:t>
      </w:r>
      <w:r>
        <w:rPr>
          <w:lang w:val="pt_PT" w:bidi="pt_PT"/>
        </w:rPr>
      </w:r>
      <w:r>
        <w:rPr>
          <w:lang w:val="pt_PT" w:bidi="pt_PT"/>
        </w:rPr>
      </w:r>
    </w:p>
    <w:p>
      <w:pPr/>
      <w:r>
        <w:rPr>
          <w:lang w:val="pt_PT" w:bidi="pt_PT"/>
        </w:rPr>
      </w:r>
    </w:p>
    <w:p>
      <w:pPr>
        <w:pStyle w:val="Heading2"/>
      </w:pPr>
      <w:r>
        <w:rPr>
          <w:lang w:val="pt_PT" w:bidi="pt_PT"/>
        </w:rPr>
        <w:t>2 Samuel 21.8</w:t>
      </w:r>
      <w:r>
        <w:rPr>
          <w:lang w:val="pt_PT" w:bidi="pt_PT"/>
        </w:rPr>
      </w:r>
    </w:p>
    <w:p>
      <w:pPr/>
      <w:r>
        <w:rPr>
          <w:lang w:val="pt_PT" w:bidi="pt_PT"/>
        </w:rPr>
      </w:r>
      <w:r>
        <w:rPr>
          <w:lang w:val="pt_PT" w:bidi="pt_PT"/>
        </w:rPr>
        <w:t>Armoni e Mefibosete eram os únicos dois filhos restantes de Saul. • A filha de Saul, Merabe: Alguns manuscritos hebraicos trazem "Mical", mas a NLTH (e a maioria das Bíblias em português) segue o grego aqui porque Mical permaneceu sem filhos (</w:t>
      </w:r>
      <w:hyperlink r:id="rId522">
        <w:r>
          <w:rPr>
            <w:lang w:val="pt_PT" w:bidi="pt_PT"/>
          </w:rPr>
          <w:rPr>
            <w:color w:val="0000EE"/>
            <w:u w:val="single"/>
          </w:rPr>
          <w:t>6.22–23</w:t>
        </w:r>
      </w:hyperlink>
      <w:r>
        <w:rPr>
          <w:lang w:val="pt_PT" w:bidi="pt_PT"/>
        </w:rPr>
        <w:t>). Além disso, Merabe era casada com Adriel (</w:t>
      </w:r>
      <w:hyperlink r:id="rId523">
        <w:r>
          <w:rPr>
            <w:lang w:val="pt_PT" w:bidi="pt_PT"/>
          </w:rPr>
          <w:rPr>
            <w:color w:val="0000EE"/>
            <w:u w:val="single"/>
          </w:rPr>
          <w:t>1Sm 18.19</w:t>
        </w:r>
      </w:hyperlink>
      <w:r>
        <w:rPr>
          <w:lang w:val="pt_PT" w:bidi="pt_PT"/>
        </w:rPr>
        <w:t>), enquanto o outro marido de Mical era Palti (</w:t>
      </w:r>
      <w:hyperlink r:id="rId524">
        <w:r>
          <w:rPr>
            <w:lang w:val="pt_PT" w:bidi="pt_PT"/>
          </w:rPr>
          <w:rPr>
            <w:color w:val="0000EE"/>
            <w:u w:val="single"/>
          </w:rPr>
          <w:t>2Sm 3.15</w:t>
        </w:r>
      </w:hyperlink>
      <w:r>
        <w:rPr>
          <w:lang w:val="pt_PT" w:bidi="pt_PT"/>
        </w:rPr>
        <w:t xml:space="preserve">). • Barzilai de Meolá (cp. </w:t>
      </w:r>
      <w:hyperlink r:id="rId523">
        <w:r>
          <w:rPr>
            <w:lang w:val="pt_PT" w:bidi="pt_PT"/>
          </w:rPr>
          <w:rPr>
            <w:color w:val="0000EE"/>
            <w:u w:val="single"/>
          </w:rPr>
          <w:t>1Sm 18.19</w:t>
        </w:r>
      </w:hyperlink>
      <w:r>
        <w:rPr>
          <w:lang w:val="pt_PT" w:bidi="pt_PT"/>
        </w:rPr>
        <w:t>) não deve ser confundido com Barzilai de Gileade (</w:t>
      </w:r>
      <w:hyperlink r:id="rId525">
        <w:r>
          <w:rPr>
            <w:lang w:val="pt_PT" w:bidi="pt_PT"/>
          </w:rPr>
          <w:rPr>
            <w:color w:val="0000EE"/>
            <w:u w:val="single"/>
          </w:rPr>
          <w:t>2Sm 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21.9</w:t>
      </w:r>
      <w:r>
        <w:rPr>
          <w:lang w:val="pt_PT" w:bidi="pt_PT"/>
        </w:rPr>
      </w:r>
    </w:p>
    <w:p>
      <w:pPr/>
      <w:r>
        <w:rPr>
          <w:lang w:val="pt_PT" w:bidi="pt_PT"/>
        </w:rPr>
      </w:r>
      <w:r>
        <w:rPr>
          <w:lang w:val="pt_PT" w:bidi="pt_PT"/>
        </w:rPr>
        <w:t xml:space="preserve">O início da colheita da cevada era em abril. • Diante do Senhor significa “diante do altar do Senhor” (veja </w:t>
      </w:r>
      <w:r>
        <w:rPr>
          <w:lang w:val="pt_PT" w:bidi="pt_PT"/>
        </w:rPr>
        <w:t>nota de estudo em 21.6</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21.10</w:t>
      </w:r>
      <w:r>
        <w:rPr>
          <w:lang w:val="pt_PT" w:bidi="pt_PT"/>
        </w:rPr>
      </w:r>
    </w:p>
    <w:p>
      <w:pPr/>
      <w:r>
        <w:rPr>
          <w:lang w:val="pt_PT" w:bidi="pt_PT"/>
        </w:rPr>
      </w:r>
      <w:r>
        <w:rPr>
          <w:lang w:val="pt_PT" w:bidi="pt_PT"/>
        </w:rPr>
        <w:t>Como os gibeonitas não eram israelitas (</w:t>
      </w:r>
      <w:hyperlink r:id="rId526">
        <w:r>
          <w:rPr>
            <w:lang w:val="pt_PT" w:bidi="pt_PT"/>
          </w:rPr>
          <w:rPr>
            <w:color w:val="0000EE"/>
            <w:u w:val="single"/>
          </w:rPr>
          <w:t>21.2</w:t>
        </w:r>
      </w:hyperlink>
      <w:r>
        <w:rPr>
          <w:lang w:val="pt_PT" w:bidi="pt_PT"/>
        </w:rPr>
        <w:t xml:space="preserve">), eles não tinham uma lei como a dos israelitas em </w:t>
      </w:r>
      <w:hyperlink r:id="rId527">
        <w:r>
          <w:rPr>
            <w:lang w:val="pt_PT" w:bidi="pt_PT"/>
          </w:rPr>
          <w:rPr>
            <w:color w:val="0000EE"/>
            <w:u w:val="single"/>
          </w:rPr>
          <w:t>Dt 21.22–23</w:t>
        </w:r>
      </w:hyperlink>
      <w:r>
        <w:rPr>
          <w:lang w:val="pt_PT" w:bidi="pt_PT"/>
        </w:rPr>
        <w:t xml:space="preserve"> exigindo o rápido e adequado sepultamento de um criminoso. Rispa estava determinada a que seus filhos não fossem mais envergonhados após a morte.</w:t>
      </w:r>
      <w:r>
        <w:rPr>
          <w:lang w:val="pt_PT" w:bidi="pt_PT"/>
        </w:rPr>
      </w:r>
      <w:r>
        <w:rPr>
          <w:lang w:val="pt_PT" w:bidi="pt_PT"/>
        </w:rPr>
      </w:r>
    </w:p>
    <w:p>
      <w:pPr/>
      <w:r>
        <w:rPr>
          <w:lang w:val="pt_PT" w:bidi="pt_PT"/>
        </w:rPr>
      </w:r>
    </w:p>
    <w:p>
      <w:pPr>
        <w:pStyle w:val="Heading2"/>
      </w:pPr>
      <w:r>
        <w:rPr>
          <w:lang w:val="pt_PT" w:bidi="pt_PT"/>
        </w:rPr>
        <w:t>2 Samuel 21.11–13</w:t>
      </w:r>
      <w:r>
        <w:rPr>
          <w:lang w:val="pt_PT" w:bidi="pt_PT"/>
        </w:rPr>
      </w:r>
    </w:p>
    <w:p>
      <w:pPr/>
      <w:r>
        <w:rPr>
          <w:lang w:val="pt_PT" w:bidi="pt_PT"/>
        </w:rPr>
      </w:r>
      <w:r>
        <w:rPr>
          <w:lang w:val="pt_PT" w:bidi="pt_PT"/>
        </w:rPr>
        <w:t>A ação de Rispa envergonhou Davi a também honrar os mortos da família de Saul.</w:t>
      </w:r>
      <w:r>
        <w:rPr>
          <w:lang w:val="pt_PT" w:bidi="pt_PT"/>
        </w:rPr>
      </w:r>
      <w:r>
        <w:rPr>
          <w:lang w:val="pt_PT" w:bidi="pt_PT"/>
        </w:rPr>
      </w:r>
    </w:p>
    <w:p>
      <w:pPr/>
      <w:r>
        <w:rPr>
          <w:lang w:val="pt_PT" w:bidi="pt_PT"/>
        </w:rPr>
      </w:r>
    </w:p>
    <w:p>
      <w:pPr>
        <w:pStyle w:val="Heading2"/>
      </w:pPr>
      <w:r>
        <w:rPr>
          <w:lang w:val="pt_PT" w:bidi="pt_PT"/>
        </w:rPr>
        <w:t>2 Samuel 21.14</w:t>
      </w:r>
      <w:r>
        <w:rPr>
          <w:lang w:val="pt_PT" w:bidi="pt_PT"/>
        </w:rPr>
      </w:r>
    </w:p>
    <w:p>
      <w:pPr/>
      <w:r>
        <w:rPr>
          <w:lang w:val="pt_PT" w:bidi="pt_PT"/>
        </w:rPr>
      </w:r>
      <w:r>
        <w:rPr>
          <w:lang w:val="pt_PT" w:bidi="pt_PT"/>
        </w:rPr>
        <w:t xml:space="preserve">A localização exata de Zela é desconhecida. • a fome cessou quando Deus respondeu o povo: Veja </w:t>
      </w:r>
      <w:hyperlink r:id="rId528">
        <w:r>
          <w:rPr>
            <w:lang w:val="pt_PT" w:bidi="pt_PT"/>
          </w:rPr>
          <w:rPr>
            <w:color w:val="0000EE"/>
            <w:u w:val="single"/>
          </w:rPr>
          <w:t>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w:t>
      </w:r>
      <w:r>
        <w:rPr>
          <w:lang w:val="pt_PT" w:bidi="pt_PT"/>
        </w:rPr>
      </w:r>
    </w:p>
    <w:p>
      <w:pPr/>
      <w:r>
        <w:rPr>
          <w:lang w:val="pt_PT" w:bidi="pt_PT"/>
        </w:rPr>
      </w:r>
      <w:r>
        <w:rPr>
          <w:lang w:val="pt_PT" w:bidi="pt_PT"/>
        </w:rPr>
        <w:t xml:space="preserve">A descrição de David como fraco e exausto ajuda a mudar o foco de sua habilidade e realizações para Deus como a fonte de seu sucesso (cap </w:t>
      </w:r>
      <w:hyperlink r:id="rId50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21.15–22</w:t>
      </w:r>
      <w:r>
        <w:rPr>
          <w:lang w:val="pt_PT" w:bidi="pt_PT"/>
        </w:rPr>
      </w:r>
    </w:p>
    <w:p>
      <w:pPr/>
      <w:r>
        <w:rPr>
          <w:lang w:val="pt_PT" w:bidi="pt_PT"/>
        </w:rPr>
      </w:r>
      <w:r>
        <w:rPr>
          <w:lang w:val="pt_PT" w:bidi="pt_PT"/>
        </w:rPr>
        <w:t xml:space="preserve">O relato detalhado das batalhas com os filisteus destaca algumas realizações notáveis dos poderosos guerreiros de Davi (veja também </w:t>
      </w:r>
      <w:hyperlink r:id="rId511">
        <w:r>
          <w:rPr>
            <w:lang w:val="pt_PT" w:bidi="pt_PT"/>
          </w:rPr>
          <w:rPr>
            <w:color w:val="0000EE"/>
            <w:u w:val="single"/>
          </w:rPr>
          <w:t>23.8–39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21.16</w:t>
      </w:r>
      <w:r>
        <w:rPr>
          <w:lang w:val="pt_PT" w:bidi="pt_PT"/>
        </w:rPr>
      </w:r>
    </w:p>
    <w:p>
      <w:pPr/>
      <w:r>
        <w:rPr>
          <w:lang w:val="pt_PT" w:bidi="pt_PT"/>
        </w:rPr>
      </w:r>
      <w:r>
        <w:rPr>
          <w:lang w:val="pt_PT" w:bidi="pt_PT"/>
        </w:rPr>
        <w:t xml:space="preserve">um descendente dos gigantes: Cp. </w:t>
      </w:r>
      <w:hyperlink r:id="rId529">
        <w:r>
          <w:rPr>
            <w:lang w:val="pt_PT" w:bidi="pt_PT"/>
          </w:rPr>
          <w:rPr>
            <w:color w:val="0000EE"/>
            <w:u w:val="single"/>
          </w:rPr>
          <w:t>Gn 14.5</w:t>
        </w:r>
      </w:hyperlink>
      <w:r>
        <w:rPr>
          <w:lang w:val="pt_PT" w:bidi="pt_PT"/>
        </w:rPr>
        <w:t xml:space="preserve">; </w:t>
      </w:r>
      <w:hyperlink r:id="rId530">
        <w:r>
          <w:rPr>
            <w:lang w:val="pt_PT" w:bidi="pt_PT"/>
          </w:rPr>
          <w:rPr>
            <w:color w:val="0000EE"/>
            <w:u w:val="single"/>
          </w:rPr>
          <w:t>Dt 2.10–11</w:t>
        </w:r>
      </w:hyperlink>
      <w:r>
        <w:rPr>
          <w:lang w:val="pt_PT" w:bidi="pt_PT"/>
        </w:rPr>
        <w:t>,</w:t>
      </w:r>
      <w:hyperlink r:id="rId531">
        <w:r>
          <w:rPr>
            <w:lang w:val="pt_PT" w:bidi="pt_PT"/>
          </w:rPr>
          <w:rPr>
            <w:color w:val="0000EE"/>
            <w:u w:val="single"/>
          </w:rPr>
          <w:t>20–21</w:t>
        </w:r>
      </w:hyperlink>
      <w:r>
        <w:rPr>
          <w:lang w:val="pt_PT" w:bidi="pt_PT"/>
        </w:rPr>
        <w:t xml:space="preserve">; </w:t>
      </w:r>
      <w:hyperlink r:id="rId532">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21.17</w:t>
      </w:r>
      <w:r>
        <w:rPr>
          <w:lang w:val="pt_PT" w:bidi="pt_PT"/>
        </w:rPr>
      </w:r>
    </w:p>
    <w:p>
      <w:pPr/>
      <w:r>
        <w:rPr>
          <w:lang w:val="pt_PT" w:bidi="pt_PT"/>
        </w:rPr>
      </w:r>
      <w:r>
        <w:rPr>
          <w:lang w:val="pt_PT" w:bidi="pt_PT"/>
        </w:rPr>
        <w:t>Abisai era um guerreiro talentoso e ferozmente leal a Davi, a quem ele resgatou heroicamente (veja o perfil “</w:t>
      </w:r>
      <w:r>
        <w:rPr>
          <w:lang w:val="pt_PT" w:bidi="pt_PT"/>
        </w:rPr>
        <w:t>Abisai</w:t>
      </w:r>
      <w:r>
        <w:rPr>
          <w:lang w:val="pt_PT" w:bidi="pt_PT"/>
        </w:rPr>
        <w:t xml:space="preserve">”). • a a esperança de Israel Cp. </w:t>
      </w:r>
      <w:hyperlink r:id="rId533">
        <w:r>
          <w:rPr>
            <w:lang w:val="pt_PT" w:bidi="pt_PT"/>
          </w:rPr>
          <w:rPr>
            <w:color w:val="0000EE"/>
            <w:u w:val="single"/>
          </w:rPr>
          <w:t>18.3</w:t>
        </w:r>
      </w:hyperlink>
      <w:r>
        <w:rPr>
          <w:lang w:val="pt_PT" w:bidi="pt_PT"/>
        </w:rPr>
        <w:t>. Ambas as passagens refletem a adoração fervorosa que os homens de Davi tinham por ele.</w:t>
      </w:r>
      <w:r>
        <w:rPr>
          <w:lang w:val="pt_PT" w:bidi="pt_PT"/>
        </w:rPr>
      </w:r>
      <w:r>
        <w:rPr>
          <w:lang w:val="pt_PT" w:bidi="pt_PT"/>
        </w:rPr>
      </w:r>
    </w:p>
    <w:p>
      <w:pPr/>
      <w:r>
        <w:rPr>
          <w:lang w:val="pt_PT" w:bidi="pt_PT"/>
        </w:rPr>
      </w:r>
    </w:p>
    <w:p>
      <w:pPr>
        <w:pStyle w:val="Heading2"/>
      </w:pPr>
      <w:r>
        <w:rPr>
          <w:lang w:val="pt_PT" w:bidi="pt_PT"/>
        </w:rPr>
        <w:t>2 Samuel 21.18</w:t>
      </w:r>
      <w:r>
        <w:rPr>
          <w:lang w:val="pt_PT" w:bidi="pt_PT"/>
        </w:rPr>
      </w:r>
    </w:p>
    <w:p>
      <w:pPr/>
      <w:r>
        <w:rPr>
          <w:lang w:val="pt_PT" w:bidi="pt_PT"/>
        </w:rPr>
      </w:r>
      <w:r>
        <w:rPr>
          <w:lang w:val="pt_PT" w:bidi="pt_PT"/>
        </w:rPr>
        <w:t>A localização de Gobe é incerta.</w:t>
      </w:r>
      <w:r>
        <w:rPr>
          <w:lang w:val="pt_PT" w:bidi="pt_PT"/>
        </w:rPr>
      </w:r>
      <w:r>
        <w:rPr>
          <w:lang w:val="pt_PT" w:bidi="pt_PT"/>
        </w:rPr>
      </w:r>
    </w:p>
    <w:p>
      <w:pPr/>
      <w:r>
        <w:rPr>
          <w:lang w:val="pt_PT" w:bidi="pt_PT"/>
        </w:rPr>
      </w:r>
    </w:p>
    <w:p>
      <w:pPr>
        <w:pStyle w:val="Heading2"/>
      </w:pPr>
      <w:r>
        <w:rPr>
          <w:lang w:val="pt_PT" w:bidi="pt_PT"/>
        </w:rPr>
        <w:t>2 Samuel 21.19</w:t>
      </w:r>
      <w:r>
        <w:rPr>
          <w:lang w:val="pt_PT" w:bidi="pt_PT"/>
        </w:rPr>
      </w:r>
    </w:p>
    <w:p>
      <w:pPr/>
      <w:r>
        <w:rPr>
          <w:lang w:val="pt_PT" w:bidi="pt_PT"/>
        </w:rPr>
      </w:r>
      <w:r>
        <w:rPr>
          <w:lang w:val="pt_PT" w:bidi="pt_PT"/>
        </w:rPr>
        <w:t>Algumas tradições identificam Elanã como Davi, principalmente porque Elanã também era de Belém e porque Davi matou Golias (</w:t>
      </w:r>
      <w:hyperlink r:id="rId534">
        <w:r>
          <w:rPr>
            <w:lang w:val="pt_PT" w:bidi="pt_PT"/>
          </w:rPr>
          <w:rPr>
            <w:color w:val="0000EE"/>
            <w:u w:val="single"/>
          </w:rPr>
          <w:t>1Sm 17.48–51</w:t>
        </w:r>
      </w:hyperlink>
      <w:r>
        <w:rPr>
          <w:lang w:val="pt_PT" w:bidi="pt_PT"/>
        </w:rPr>
        <w:t xml:space="preserve">). Mas é mais provável que as palavras </w:t>
      </w:r>
      <w:r>
        <w:rPr>
          <w:i/>
          <w:lang w:val="pt_PT" w:bidi="pt_PT"/>
        </w:rPr>
        <w:t>irmão de</w:t>
      </w:r>
      <w:r>
        <w:rPr>
          <w:lang w:val="pt_PT" w:bidi="pt_PT"/>
        </w:rPr>
        <w:t xml:space="preserve"> tenham sido omitidas do Texto Massorético por erro de escriba.</w:t>
      </w:r>
      <w:r>
        <w:rPr>
          <w:lang w:val="pt_PT" w:bidi="pt_PT"/>
        </w:rPr>
      </w:r>
      <w:r>
        <w:rPr>
          <w:lang w:val="pt_PT" w:bidi="pt_PT"/>
        </w:rPr>
      </w:r>
    </w:p>
    <w:p>
      <w:pPr/>
      <w:r>
        <w:rPr>
          <w:lang w:val="pt_PT" w:bidi="pt_PT"/>
        </w:rPr>
      </w:r>
    </w:p>
    <w:p>
      <w:pPr>
        <w:pStyle w:val="Heading2"/>
      </w:pPr>
      <w:r>
        <w:rPr>
          <w:lang w:val="pt_PT" w:bidi="pt_PT"/>
        </w:rPr>
        <w:t>2 Samuel 22.1–51</w:t>
      </w:r>
      <w:r>
        <w:rPr>
          <w:lang w:val="pt_PT" w:bidi="pt_PT"/>
        </w:rPr>
      </w:r>
    </w:p>
    <w:p>
      <w:pPr/>
      <w:r>
        <w:rPr>
          <w:lang w:val="pt_PT" w:bidi="pt_PT"/>
        </w:rPr>
      </w:r>
      <w:r>
        <w:rPr>
          <w:lang w:val="pt_PT" w:bidi="pt_PT"/>
        </w:rPr>
        <w:t xml:space="preserve">Embora esta oração de agradecimento (também registrada em </w:t>
      </w:r>
      <w:hyperlink r:id="rId535">
        <w:r>
          <w:rPr>
            <w:lang w:val="pt_PT" w:bidi="pt_PT"/>
          </w:rPr>
          <w:rPr>
            <w:color w:val="0000EE"/>
            <w:u w:val="single"/>
          </w:rPr>
          <w:t>Sl 18</w:t>
        </w:r>
      </w:hyperlink>
      <w:r>
        <w:rPr>
          <w:lang w:val="pt_PT" w:bidi="pt_PT"/>
        </w:rPr>
        <w:t>) esteja colocada perto do final da história de Davi, Davi provavelmente a ofereceu a Deus muito antes em sua vida. Esta oração e a de Ana (</w:t>
      </w:r>
      <w:hyperlink r:id="rId536">
        <w:r>
          <w:rPr>
            <w:lang w:val="pt_PT" w:bidi="pt_PT"/>
          </w:rPr>
          <w:rPr>
            <w:color w:val="0000EE"/>
            <w:u w:val="single"/>
          </w:rPr>
          <w:t>1Sm 2.1–10</w:t>
        </w:r>
      </w:hyperlink>
      <w:r>
        <w:rPr>
          <w:lang w:val="pt_PT" w:bidi="pt_PT"/>
        </w:rPr>
        <w:t xml:space="preserve">) juntas fazem uma moldura do livro de Samuel com um </w:t>
      </w:r>
      <w:r>
        <w:rPr>
          <w:i/>
          <w:lang w:val="pt_PT" w:bidi="pt_PT"/>
        </w:rPr>
        <w:t>inclusio</w:t>
      </w:r>
      <w:r>
        <w:rPr>
          <w:lang w:val="pt_PT" w:bidi="pt_PT"/>
        </w:rPr>
        <w:t xml:space="preserve"> (marcadores literários). Ana foi salva da esterilidade; Davi foi salvo de seus inimigos. A colocação deste hino também fornece um paralelo a Moisés. As histórias de Moisés e Davi terminam com uma canção ou hino dando louvor abundante a Deus (veja também </w:t>
      </w:r>
      <w:hyperlink r:id="rId537">
        <w:r>
          <w:rPr>
            <w:lang w:val="pt_PT" w:bidi="pt_PT"/>
          </w:rPr>
          <w:rPr>
            <w:color w:val="0000EE"/>
            <w:u w:val="single"/>
          </w:rPr>
          <w:t>Dt 31.30–32.43</w:t>
        </w:r>
      </w:hyperlink>
      <w:r>
        <w:rPr>
          <w:lang w:val="pt_PT" w:bidi="pt_PT"/>
        </w:rPr>
        <w:t>). Ambos destacam Deus como uma "Rocha" (</w:t>
      </w:r>
      <w:hyperlink r:id="rId538">
        <w:r>
          <w:rPr>
            <w:lang w:val="pt_PT" w:bidi="pt_PT"/>
          </w:rPr>
          <w:rPr>
            <w:color w:val="0000EE"/>
            <w:u w:val="single"/>
          </w:rPr>
          <w:t>Dt 32.4</w:t>
        </w:r>
      </w:hyperlink>
      <w:r>
        <w:rPr>
          <w:lang w:val="pt_PT" w:bidi="pt_PT"/>
        </w:rPr>
        <w:t>,</w:t>
      </w:r>
      <w:hyperlink r:id="rId539">
        <w:r>
          <w:rPr>
            <w:lang w:val="pt_PT" w:bidi="pt_PT"/>
          </w:rPr>
          <w:rPr>
            <w:color w:val="0000EE"/>
            <w:u w:val="single"/>
          </w:rPr>
          <w:t>15</w:t>
        </w:r>
      </w:hyperlink>
      <w:r>
        <w:rPr>
          <w:lang w:val="pt_PT" w:bidi="pt_PT"/>
        </w:rPr>
        <w:t>,</w:t>
      </w:r>
      <w:hyperlink r:id="rId540">
        <w:r>
          <w:rPr>
            <w:lang w:val="pt_PT" w:bidi="pt_PT"/>
          </w:rPr>
          <w:rPr>
            <w:color w:val="0000EE"/>
            <w:u w:val="single"/>
          </w:rPr>
          <w:t>18</w:t>
        </w:r>
      </w:hyperlink>
      <w:r>
        <w:rPr>
          <w:lang w:val="pt_PT" w:bidi="pt_PT"/>
        </w:rPr>
        <w:t>,</w:t>
      </w:r>
      <w:hyperlink r:id="rId541">
        <w:r>
          <w:rPr>
            <w:lang w:val="pt_PT" w:bidi="pt_PT"/>
          </w:rPr>
          <w:rPr>
            <w:color w:val="0000EE"/>
            <w:u w:val="single"/>
          </w:rPr>
          <w:t>30</w:t>
        </w:r>
      </w:hyperlink>
      <w:r>
        <w:rPr>
          <w:lang w:val="pt_PT" w:bidi="pt_PT"/>
        </w:rPr>
        <w:t>,</w:t>
      </w:r>
      <w:hyperlink r:id="rId542">
        <w:r>
          <w:rPr>
            <w:lang w:val="pt_PT" w:bidi="pt_PT"/>
          </w:rPr>
          <w:rPr>
            <w:color w:val="0000EE"/>
            <w:u w:val="single"/>
          </w:rPr>
          <w:t>31</w:t>
        </w:r>
      </w:hyperlink>
      <w:r>
        <w:rPr>
          <w:lang w:val="pt_PT" w:bidi="pt_PT"/>
        </w:rPr>
        <w:t xml:space="preserve">; </w:t>
      </w:r>
      <w:hyperlink r:id="rId543">
        <w:r>
          <w:rPr>
            <w:lang w:val="pt_PT" w:bidi="pt_PT"/>
          </w:rPr>
          <w:rPr>
            <w:color w:val="0000EE"/>
            <w:u w:val="single"/>
          </w:rPr>
          <w:t>2Sm 22.2</w:t>
        </w:r>
      </w:hyperlink>
      <w:r>
        <w:rPr>
          <w:lang w:val="pt_PT" w:bidi="pt_PT"/>
        </w:rPr>
        <w:t>,</w:t>
      </w:r>
      <w:hyperlink r:id="rId544">
        <w:r>
          <w:rPr>
            <w:lang w:val="pt_PT" w:bidi="pt_PT"/>
          </w:rPr>
          <w:rPr>
            <w:color w:val="0000EE"/>
            <w:u w:val="single"/>
          </w:rPr>
          <w:t>3</w:t>
        </w:r>
      </w:hyperlink>
      <w:r>
        <w:rPr>
          <w:lang w:val="pt_PT" w:bidi="pt_PT"/>
        </w:rPr>
        <w:t>,</w:t>
      </w:r>
      <w:hyperlink r:id="rId233">
        <w:r>
          <w:rPr>
            <w:lang w:val="pt_PT" w:bidi="pt_PT"/>
          </w:rPr>
          <w:rPr>
            <w:color w:val="0000EE"/>
            <w:u w:val="single"/>
          </w:rPr>
          <w:t>32</w:t>
        </w:r>
      </w:hyperlink>
      <w:r>
        <w:rPr>
          <w:lang w:val="pt_PT" w:bidi="pt_PT"/>
        </w:rPr>
        <w:t>,</w:t>
      </w:r>
      <w:hyperlink r:id="rId545">
        <w:r>
          <w:rPr>
            <w:lang w:val="pt_PT" w:bidi="pt_PT"/>
          </w:rPr>
          <w:rPr>
            <w:color w:val="0000EE"/>
            <w:u w:val="single"/>
          </w:rPr>
          <w:t>47</w:t>
        </w:r>
      </w:hyperlink>
      <w:r>
        <w:rPr>
          <w:lang w:val="pt_PT" w:bidi="pt_PT"/>
        </w:rPr>
        <w:t>). Ambos são seguidos por peças poéticas secundárias e mais curtas — a bênção final de Moisés às tribos israelitas (</w:t>
      </w:r>
      <w:hyperlink r:id="rId546">
        <w:r>
          <w:rPr>
            <w:lang w:val="pt_PT" w:bidi="pt_PT"/>
          </w:rPr>
          <w:rPr>
            <w:color w:val="0000EE"/>
            <w:u w:val="single"/>
          </w:rPr>
          <w:t>Dt 33</w:t>
        </w:r>
      </w:hyperlink>
      <w:r>
        <w:rPr>
          <w:lang w:val="pt_PT" w:bidi="pt_PT"/>
        </w:rPr>
        <w:t>) e as últimas palavras de Davi (</w:t>
      </w:r>
      <w:hyperlink r:id="rId510">
        <w:r>
          <w:rPr>
            <w:lang w:val="pt_PT" w:bidi="pt_PT"/>
          </w:rPr>
          <w:rPr>
            <w:color w:val="0000EE"/>
            <w:u w:val="single"/>
          </w:rPr>
          <w:t>2Sm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w:t>
      </w:r>
      <w:r>
        <w:rPr>
          <w:lang w:val="pt_PT" w:bidi="pt_PT"/>
        </w:rPr>
      </w:r>
    </w:p>
    <w:p>
      <w:pPr/>
      <w:r>
        <w:rPr>
          <w:lang w:val="pt_PT" w:bidi="pt_PT"/>
        </w:rPr>
      </w:r>
      <w:r>
        <w:rPr>
          <w:lang w:val="pt_PT" w:bidi="pt_PT"/>
        </w:rPr>
        <w:t>Ana disse: “não há Rocha como o nosso Deus” (</w:t>
      </w:r>
      <w:hyperlink r:id="rId235">
        <w:r>
          <w:rPr>
            <w:lang w:val="pt_PT" w:bidi="pt_PT"/>
          </w:rPr>
          <w:rPr>
            <w:color w:val="0000EE"/>
            <w:u w:val="single"/>
          </w:rPr>
          <w:t>1Sm 2.2</w:t>
        </w:r>
      </w:hyperlink>
      <w:r>
        <w:rPr>
          <w:lang w:val="pt_PT" w:bidi="pt_PT"/>
        </w:rPr>
        <w:t>), enquanto Davi disse: o Senhor é minha rocha, o que lembra o resgate de Deus a Davi de Saul na Rocha da Fuga (</w:t>
      </w:r>
      <w:hyperlink r:id="rId547">
        <w:r>
          <w:rPr>
            <w:lang w:val="pt_PT" w:bidi="pt_PT"/>
          </w:rPr>
          <w:rPr>
            <w:color w:val="0000EE"/>
            <w:u w:val="single"/>
          </w:rPr>
          <w:t>1Sm 23.28</w:t>
        </w:r>
      </w:hyperlink>
      <w:r>
        <w:rPr>
          <w:lang w:val="pt_PT" w:bidi="pt_PT"/>
        </w:rPr>
        <w:t xml:space="preserve">). A palavra hebraica traduzida como “rocha” em </w:t>
      </w:r>
      <w:hyperlink r:id="rId544">
        <w:r>
          <w:rPr>
            <w:lang w:val="pt_PT" w:bidi="pt_PT"/>
          </w:rPr>
          <w:rPr>
            <w:color w:val="0000EE"/>
            <w:u w:val="single"/>
          </w:rPr>
          <w:t>22.3</w:t>
        </w:r>
      </w:hyperlink>
      <w:r>
        <w:rPr>
          <w:lang w:val="pt_PT" w:bidi="pt_PT"/>
        </w:rPr>
        <w:t xml:space="preserve"> (diferente de </w:t>
      </w:r>
      <w:hyperlink r:id="rId543">
        <w:r>
          <w:rPr>
            <w:lang w:val="pt_PT" w:bidi="pt_PT"/>
          </w:rPr>
          <w:rPr>
            <w:color w:val="0000EE"/>
            <w:u w:val="single"/>
          </w:rPr>
          <w:t>22.2</w:t>
        </w:r>
      </w:hyperlink>
      <w:r>
        <w:rPr>
          <w:lang w:val="pt_PT" w:bidi="pt_PT"/>
        </w:rPr>
        <w:t xml:space="preserve">) refere-se em </w:t>
      </w:r>
      <w:hyperlink r:id="rId548">
        <w:r>
          <w:rPr>
            <w:lang w:val="pt_PT" w:bidi="pt_PT"/>
          </w:rPr>
          <w:rPr>
            <w:color w:val="0000EE"/>
            <w:u w:val="single"/>
          </w:rPr>
          <w:t>1Sm 24.2</w:t>
        </w:r>
      </w:hyperlink>
      <w:r>
        <w:rPr>
          <w:lang w:val="pt_PT" w:bidi="pt_PT"/>
        </w:rPr>
        <w:t xml:space="preserve"> às “rochas dos cabritos selvagens”, onde Saul suspeitava que Davi estava escondido. • fortaleza: A mesma palavra referia-se ao “refúgio” físico de Davi (</w:t>
      </w:r>
      <w:hyperlink r:id="rId549">
        <w:r>
          <w:rPr>
            <w:lang w:val="pt_PT" w:bidi="pt_PT"/>
          </w:rPr>
          <w:rPr>
            <w:color w:val="0000EE"/>
            <w:u w:val="single"/>
          </w:rPr>
          <w:t>1Sm 22.4</w:t>
        </w:r>
      </w:hyperlink>
      <w:r>
        <w:rPr>
          <w:lang w:val="pt_PT" w:bidi="pt_PT"/>
        </w:rPr>
        <w:t>), onde Davi e seus homens buscaram refúgio de Saul.</w:t>
      </w:r>
      <w:r>
        <w:rPr>
          <w:lang w:val="pt_PT" w:bidi="pt_PT"/>
        </w:rPr>
      </w:r>
      <w:r>
        <w:rPr>
          <w:lang w:val="pt_PT" w:bidi="pt_PT"/>
        </w:rPr>
      </w:r>
    </w:p>
    <w:p>
      <w:pPr/>
      <w:r>
        <w:rPr>
          <w:lang w:val="pt_PT" w:bidi="pt_PT"/>
        </w:rPr>
      </w:r>
    </w:p>
    <w:p>
      <w:pPr>
        <w:pStyle w:val="Heading2"/>
      </w:pPr>
      <w:r>
        <w:rPr>
          <w:lang w:val="pt_PT" w:bidi="pt_PT"/>
        </w:rPr>
        <w:t>2 Samuel 22.3</w:t>
      </w:r>
      <w:r>
        <w:rPr>
          <w:lang w:val="pt_PT" w:bidi="pt_PT"/>
        </w:rPr>
      </w:r>
    </w:p>
    <w:p>
      <w:pPr/>
      <w:r>
        <w:rPr>
          <w:lang w:val="pt_PT" w:bidi="pt_PT"/>
        </w:rPr>
      </w:r>
      <w:r>
        <w:rPr>
          <w:lang w:val="pt_PT" w:bidi="pt_PT"/>
        </w:rPr>
        <w:t xml:space="preserve">A frase "e com ele estou seguro" (literalmente </w:t>
      </w:r>
      <w:r>
        <w:rPr>
          <w:i/>
          <w:lang w:val="pt_PT" w:bidi="pt_PT"/>
        </w:rPr>
        <w:t>o chifre que me salvou</w:t>
      </w:r>
      <w:r>
        <w:rPr>
          <w:lang w:val="pt_PT" w:bidi="pt_PT"/>
        </w:rPr>
        <w:t xml:space="preserve">) é semelhante ao “o Senhor me fez forte!” de Ana (literalmente </w:t>
      </w:r>
      <w:r>
        <w:rPr>
          <w:i/>
          <w:lang w:val="pt_PT" w:bidi="pt_PT"/>
        </w:rPr>
        <w:t>o</w:t>
      </w:r>
      <w:r>
        <w:rPr>
          <w:lang w:val="pt_PT" w:bidi="pt_PT"/>
        </w:rPr>
        <w:t xml:space="preserve"> Senhor</w:t>
      </w:r>
      <w:r>
        <w:rPr>
          <w:i/>
          <w:lang w:val="pt_PT" w:bidi="pt_PT"/>
        </w:rPr>
        <w:t xml:space="preserve"> exaltou meu chifre,</w:t>
      </w:r>
      <w:r>
        <w:rPr>
          <w:lang w:val="pt_PT" w:bidi="pt_PT"/>
        </w:rPr>
        <w:t xml:space="preserve"> </w:t>
      </w:r>
      <w:hyperlink r:id="rId550">
        <w:r>
          <w:rPr>
            <w:lang w:val="pt_PT" w:bidi="pt_PT"/>
          </w:rPr>
          <w:rPr>
            <w:color w:val="0000EE"/>
            <w:u w:val="single"/>
          </w:rPr>
          <w:t>1Sm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22.7</w:t>
      </w:r>
      <w:r>
        <w:rPr>
          <w:lang w:val="pt_PT" w:bidi="pt_PT"/>
        </w:rPr>
      </w:r>
    </w:p>
    <w:p>
      <w:pPr/>
      <w:r>
        <w:rPr>
          <w:lang w:val="pt_PT" w:bidi="pt_PT"/>
        </w:rPr>
      </w:r>
      <w:r>
        <w:rPr>
          <w:lang w:val="pt_PT" w:bidi="pt_PT"/>
        </w:rPr>
        <w:t>Embora seu santuário às vezes se refira ao Tabernáculo ou Templo, aqui se refere à morada celestial de Deus; nem o Tabernáculo nem o Templo existiam naquela época.</w:t>
      </w:r>
      <w:r>
        <w:rPr>
          <w:lang w:val="pt_PT" w:bidi="pt_PT"/>
        </w:rPr>
      </w:r>
      <w:r>
        <w:rPr>
          <w:lang w:val="pt_PT" w:bidi="pt_PT"/>
        </w:rPr>
      </w:r>
    </w:p>
    <w:p>
      <w:pPr/>
      <w:r>
        <w:rPr>
          <w:lang w:val="pt_PT" w:bidi="pt_PT"/>
        </w:rPr>
      </w:r>
    </w:p>
    <w:p>
      <w:pPr>
        <w:pStyle w:val="Heading2"/>
      </w:pPr>
      <w:r>
        <w:rPr>
          <w:lang w:val="pt_PT" w:bidi="pt_PT"/>
        </w:rPr>
        <w:t>2 Samuel 22.8–20</w:t>
      </w:r>
      <w:r>
        <w:rPr>
          <w:lang w:val="pt_PT" w:bidi="pt_PT"/>
        </w:rPr>
      </w:r>
    </w:p>
    <w:p>
      <w:pPr/>
      <w:r>
        <w:rPr>
          <w:lang w:val="pt_PT" w:bidi="pt_PT"/>
        </w:rPr>
      </w:r>
      <w:r>
        <w:rPr>
          <w:lang w:val="pt_PT" w:bidi="pt_PT"/>
        </w:rPr>
        <w:t>Davi expande vividamente sobre como Deus o ouviu (</w:t>
      </w:r>
      <w:hyperlink r:id="rId551">
        <w:r>
          <w:rPr>
            <w:lang w:val="pt_PT" w:bidi="pt_PT"/>
          </w:rPr>
          <w:rPr>
            <w:color w:val="0000EE"/>
            <w:u w:val="single"/>
          </w:rPr>
          <w:t>22.7</w:t>
        </w:r>
      </w:hyperlink>
      <w:r>
        <w:rPr>
          <w:lang w:val="pt_PT" w:bidi="pt_PT"/>
        </w:rPr>
        <w:t xml:space="preserve">). Davi descreve o resgate de Deus como uma </w:t>
      </w:r>
      <w:r>
        <w:rPr>
          <w:i/>
          <w:lang w:val="pt_PT" w:bidi="pt_PT"/>
        </w:rPr>
        <w:t>teofania</w:t>
      </w:r>
      <w:r>
        <w:rPr>
          <w:lang w:val="pt_PT" w:bidi="pt_PT"/>
        </w:rPr>
        <w:t xml:space="preserve"> (manifestação da presença de Deus; veja as notas de estudo em </w:t>
      </w:r>
      <w:r>
        <w:rPr>
          <w:lang w:val="pt_PT" w:bidi="pt_PT"/>
        </w:rPr>
        <w:t>Êx 19.16–25</w:t>
      </w:r>
      <w:r>
        <w:rPr>
          <w:lang w:val="pt_PT" w:bidi="pt_PT"/>
        </w:rPr>
        <w:t xml:space="preserve">; </w:t>
      </w:r>
      <w:r>
        <w:rPr>
          <w:lang w:val="pt_PT" w:bidi="pt_PT"/>
        </w:rPr>
        <w:t>Dt 1.33</w:t>
      </w:r>
      <w:r>
        <w:rPr>
          <w:lang w:val="pt_PT" w:bidi="pt_PT"/>
        </w:rPr>
        <w:t>) que relembra a manifestação de Deus no Sinai (</w:t>
      </w:r>
      <w:hyperlink r:id="rId552">
        <w:r>
          <w:rPr>
            <w:lang w:val="pt_PT" w:bidi="pt_PT"/>
          </w:rPr>
          <w:rPr>
            <w:color w:val="0000EE"/>
            <w:u w:val="single"/>
          </w:rPr>
          <w:t>Êx 19.16–20</w:t>
        </w:r>
      </w:hyperlink>
      <w:r>
        <w:rPr>
          <w:lang w:val="pt_PT" w:bidi="pt_PT"/>
        </w:rPr>
        <w:t xml:space="preserve">; cp. </w:t>
      </w:r>
      <w:hyperlink r:id="rId553">
        <w:r>
          <w:rPr>
            <w:lang w:val="pt_PT" w:bidi="pt_PT"/>
          </w:rPr>
          <w:rPr>
            <w:color w:val="0000EE"/>
            <w:u w:val="single"/>
          </w:rPr>
          <w:t>Jz 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22.14</w:t>
      </w:r>
      <w:r>
        <w:rPr>
          <w:lang w:val="pt_PT" w:bidi="pt_PT"/>
        </w:rPr>
      </w:r>
    </w:p>
    <w:p>
      <w:pPr/>
      <w:r>
        <w:rPr>
          <w:lang w:val="pt_PT" w:bidi="pt_PT"/>
        </w:rPr>
      </w:r>
      <w:r>
        <w:rPr>
          <w:lang w:val="pt_PT" w:bidi="pt_PT"/>
        </w:rPr>
        <w:t xml:space="preserve">O Senhor trovejou do céu: Cp. </w:t>
      </w:r>
      <w:hyperlink r:id="rId554">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22.21–30</w:t>
      </w:r>
      <w:r>
        <w:rPr>
          <w:lang w:val="pt_PT" w:bidi="pt_PT"/>
        </w:rPr>
      </w:r>
    </w:p>
    <w:p>
      <w:pPr/>
      <w:r>
        <w:rPr>
          <w:lang w:val="pt_PT" w:bidi="pt_PT"/>
        </w:rPr>
      </w:r>
      <w:r>
        <w:rPr>
          <w:lang w:val="pt_PT" w:bidi="pt_PT"/>
        </w:rPr>
        <w:t xml:space="preserve">O resgate divino e o sucesso de Davi estavam relacionados à sua própria caminhada obediente com Deus. Deus honra aqueles que ordenam suas vidas de uma maneira que o agrada (veja também </w:t>
      </w:r>
      <w:hyperlink r:id="rId555">
        <w:r>
          <w:rPr>
            <w:lang w:val="pt_PT" w:bidi="pt_PT"/>
          </w:rPr>
          <w:rPr>
            <w:color w:val="0000EE"/>
            <w:u w:val="single"/>
          </w:rPr>
          <w:t>Lv 26.1–13</w:t>
        </w:r>
      </w:hyperlink>
      <w:r>
        <w:rPr>
          <w:lang w:val="pt_PT" w:bidi="pt_PT"/>
        </w:rPr>
        <w:t xml:space="preserve">; </w:t>
      </w:r>
      <w:hyperlink r:id="rId556">
        <w:r>
          <w:rPr>
            <w:lang w:val="pt_PT" w:bidi="pt_PT"/>
          </w:rPr>
          <w:rPr>
            <w:color w:val="0000EE"/>
            <w:u w:val="single"/>
          </w:rPr>
          <w:t>Dt 28.1–14</w:t>
        </w:r>
      </w:hyperlink>
      <w:r>
        <w:rPr>
          <w:lang w:val="pt_PT" w:bidi="pt_PT"/>
        </w:rPr>
        <w:t xml:space="preserve">; </w:t>
      </w:r>
      <w:hyperlink r:id="rId557">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22.22–24</w:t>
      </w:r>
      <w:r>
        <w:rPr>
          <w:lang w:val="pt_PT" w:bidi="pt_PT"/>
        </w:rPr>
      </w:r>
    </w:p>
    <w:p>
      <w:pPr/>
      <w:r>
        <w:rPr>
          <w:lang w:val="pt_PT" w:bidi="pt_PT"/>
        </w:rPr>
      </w:r>
      <w:r>
        <w:rPr>
          <w:lang w:val="pt_PT" w:bidi="pt_PT"/>
        </w:rPr>
        <w:t>Davi compôs estas palavras muito antes (</w:t>
      </w:r>
      <w:hyperlink r:id="rId507">
        <w:r>
          <w:rPr>
            <w:lang w:val="pt_PT" w:bidi="pt_PT"/>
          </w:rPr>
          <w:rPr>
            <w:color w:val="0000EE"/>
            <w:u w:val="single"/>
          </w:rPr>
          <w:t>22.1</w:t>
        </w:r>
      </w:hyperlink>
      <w:r>
        <w:rPr>
          <w:lang w:val="pt_PT" w:bidi="pt_PT"/>
        </w:rPr>
        <w:t>), antes de seu pecado com Bate-Seba. Ainda assim, sua alegação de ser inocente não deve ser interpretada como uma alegação de perfeição. Davi estava simplesmente observando que ele havia mantido o pacto e seguido sua lei.</w:t>
      </w:r>
      <w:r>
        <w:rPr>
          <w:lang w:val="pt_PT" w:bidi="pt_PT"/>
        </w:rPr>
      </w:r>
      <w:r>
        <w:rPr>
          <w:lang w:val="pt_PT" w:bidi="pt_PT"/>
        </w:rPr>
      </w:r>
    </w:p>
    <w:p>
      <w:pPr/>
      <w:r>
        <w:rPr>
          <w:lang w:val="pt_PT" w:bidi="pt_PT"/>
        </w:rPr>
      </w:r>
    </w:p>
    <w:p>
      <w:pPr>
        <w:pStyle w:val="Heading2"/>
      </w:pPr>
      <w:r>
        <w:rPr>
          <w:lang w:val="pt_PT" w:bidi="pt_PT"/>
        </w:rPr>
        <w:t>2 Samuel 22.31–51</w:t>
      </w:r>
      <w:r>
        <w:rPr>
          <w:lang w:val="pt_PT" w:bidi="pt_PT"/>
        </w:rPr>
      </w:r>
    </w:p>
    <w:p>
      <w:pPr/>
      <w:r>
        <w:rPr>
          <w:lang w:val="pt_PT" w:bidi="pt_PT"/>
        </w:rPr>
      </w:r>
      <w:r>
        <w:rPr>
          <w:lang w:val="pt_PT" w:bidi="pt_PT"/>
        </w:rPr>
        <w:t xml:space="preserve">Davi glorifica a Deus pelo resgate no passado e por suas promessas à casa de Davi para as próximas gerações (veja </w:t>
      </w:r>
      <w:hyperlink r:id="rId428">
        <w:r>
          <w:rPr>
            <w:lang w:val="pt_PT" w:bidi="pt_PT"/>
          </w:rPr>
          <w:rPr>
            <w:color w:val="0000EE"/>
            <w:u w:val="single"/>
          </w:rPr>
          <w:t>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22.32</w:t>
      </w:r>
      <w:r>
        <w:rPr>
          <w:lang w:val="pt_PT" w:bidi="pt_PT"/>
        </w:rPr>
      </w:r>
    </w:p>
    <w:p>
      <w:pPr/>
      <w:r>
        <w:rPr>
          <w:lang w:val="pt_PT" w:bidi="pt_PT"/>
        </w:rPr>
      </w:r>
      <w:r>
        <w:rPr>
          <w:lang w:val="pt_PT" w:bidi="pt_PT"/>
        </w:rPr>
        <w:t xml:space="preserve">Veja </w:t>
      </w:r>
      <w:hyperlink r:id="rId558">
        <w:r>
          <w:rPr>
            <w:lang w:val="pt_PT" w:bidi="pt_PT"/>
          </w:rPr>
          <w:rPr>
            <w:color w:val="0000EE"/>
            <w:u w:val="single"/>
          </w:rPr>
          <w:t>Is 43.11</w:t>
        </w:r>
      </w:hyperlink>
      <w:r>
        <w:rPr>
          <w:lang w:val="pt_PT" w:bidi="pt_PT"/>
        </w:rPr>
        <w:t xml:space="preserve">; </w:t>
      </w:r>
      <w:hyperlink r:id="rId559">
        <w:r>
          <w:rPr>
            <w:lang w:val="pt_PT" w:bidi="pt_PT"/>
          </w:rPr>
          <w:rPr>
            <w:color w:val="0000EE"/>
            <w:u w:val="single"/>
          </w:rPr>
          <w:t>44.6</w:t>
        </w:r>
      </w:hyperlink>
      <w:r>
        <w:rPr>
          <w:lang w:val="pt_PT" w:bidi="pt_PT"/>
        </w:rPr>
        <w:t>,</w:t>
      </w:r>
      <w:hyperlink r:id="rId560">
        <w:r>
          <w:rPr>
            <w:lang w:val="pt_PT" w:bidi="pt_PT"/>
          </w:rPr>
          <w:rPr>
            <w:color w:val="0000EE"/>
            <w:u w:val="single"/>
          </w:rPr>
          <w:t>8</w:t>
        </w:r>
      </w:hyperlink>
      <w:r>
        <w:rPr>
          <w:lang w:val="pt_PT" w:bidi="pt_PT"/>
        </w:rPr>
        <w:t xml:space="preserve">; </w:t>
      </w:r>
      <w:hyperlink r:id="rId561">
        <w:r>
          <w:rPr>
            <w:lang w:val="pt_PT" w:bidi="pt_PT"/>
          </w:rPr>
          <w:rPr>
            <w:color w:val="0000EE"/>
            <w:u w:val="single"/>
          </w:rPr>
          <w:t>45.5</w:t>
        </w:r>
      </w:hyperlink>
      <w:r>
        <w:rPr>
          <w:lang w:val="pt_PT" w:bidi="pt_PT"/>
        </w:rPr>
        <w:t>,</w:t>
      </w:r>
      <w:hyperlink r:id="rId562">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22.34</w:t>
      </w:r>
      <w:r>
        <w:rPr>
          <w:lang w:val="pt_PT" w:bidi="pt_PT"/>
        </w:rPr>
      </w:r>
    </w:p>
    <w:p>
      <w:pPr/>
      <w:r>
        <w:rPr>
          <w:lang w:val="pt_PT" w:bidi="pt_PT"/>
        </w:rPr>
      </w:r>
      <w:r>
        <w:rPr>
          <w:lang w:val="pt_PT" w:bidi="pt_PT"/>
        </w:rPr>
        <w:t>Davi provavelmente encontrou cervos durante seus muitos dias escondido em terrenos montanhosos e cavernas (</w:t>
      </w:r>
      <w:hyperlink r:id="rId563">
        <w:r>
          <w:rPr>
            <w:lang w:val="pt_PT" w:bidi="pt_PT"/>
          </w:rPr>
          <w:rPr>
            <w:color w:val="0000EE"/>
            <w:u w:val="single"/>
          </w:rPr>
          <w:t>1Sm 19.11–27.12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22.38–40</w:t>
      </w:r>
      <w:r>
        <w:rPr>
          <w:lang w:val="pt_PT" w:bidi="pt_PT"/>
        </w:rPr>
      </w:r>
    </w:p>
    <w:p>
      <w:pPr/>
      <w:r>
        <w:rPr>
          <w:lang w:val="pt_PT" w:bidi="pt_PT"/>
        </w:rPr>
      </w:r>
      <w:r>
        <w:rPr>
          <w:lang w:val="pt_PT" w:bidi="pt_PT"/>
        </w:rPr>
        <w:t xml:space="preserve">As realizações militares de Davi antes de se tornar rei foram impressionantes (veja </w:t>
      </w:r>
      <w:hyperlink r:id="rId564">
        <w:r>
          <w:rPr>
            <w:lang w:val="pt_PT" w:bidi="pt_PT"/>
          </w:rPr>
          <w:rPr>
            <w:color w:val="0000EE"/>
            <w:u w:val="single"/>
          </w:rPr>
          <w:t>1Sm 17.12–58</w:t>
        </w:r>
      </w:hyperlink>
      <w:r>
        <w:rPr>
          <w:lang w:val="pt_PT" w:bidi="pt_PT"/>
        </w:rPr>
        <w:t xml:space="preserve">; </w:t>
      </w:r>
      <w:hyperlink r:id="rId565">
        <w:r>
          <w:rPr>
            <w:lang w:val="pt_PT" w:bidi="pt_PT"/>
          </w:rPr>
          <w:rPr>
            <w:color w:val="0000EE"/>
            <w:u w:val="single"/>
          </w:rPr>
          <w:t>18.17–30</w:t>
        </w:r>
      </w:hyperlink>
      <w:r>
        <w:rPr>
          <w:lang w:val="pt_PT" w:bidi="pt_PT"/>
        </w:rPr>
        <w:t xml:space="preserve">; </w:t>
      </w:r>
      <w:hyperlink r:id="rId566">
        <w:r>
          <w:rPr>
            <w:lang w:val="pt_PT" w:bidi="pt_PT"/>
          </w:rPr>
          <w:rPr>
            <w:color w:val="0000EE"/>
            <w:u w:val="single"/>
          </w:rPr>
          <w:t>23.1–5</w:t>
        </w:r>
      </w:hyperlink>
      <w:r>
        <w:rPr>
          <w:lang w:val="pt_PT" w:bidi="pt_PT"/>
        </w:rPr>
        <w:t xml:space="preserve">; </w:t>
      </w:r>
      <w:hyperlink r:id="rId15">
        <w:r>
          <w:rPr>
            <w:lang w:val="pt_PT" w:bidi="pt_PT"/>
          </w:rPr>
          <w:rPr>
            <w:color w:val="0000EE"/>
            <w:u w:val="single"/>
          </w:rPr>
          <w:t>30.1–31</w:t>
        </w:r>
      </w:hyperlink>
      <w:r>
        <w:rPr>
          <w:lang w:val="pt_PT" w:bidi="pt_PT"/>
        </w:rPr>
        <w:t>). No entanto, em vez de se exaltar, Davi glorificou a Deus e deu a ele o crédito.</w:t>
      </w:r>
      <w:r>
        <w:rPr>
          <w:lang w:val="pt_PT" w:bidi="pt_PT"/>
        </w:rPr>
      </w:r>
      <w:r>
        <w:rPr>
          <w:lang w:val="pt_PT" w:bidi="pt_PT"/>
        </w:rPr>
      </w:r>
    </w:p>
    <w:p>
      <w:pPr/>
      <w:r>
        <w:rPr>
          <w:lang w:val="pt_PT" w:bidi="pt_PT"/>
        </w:rPr>
      </w:r>
    </w:p>
    <w:p>
      <w:pPr>
        <w:pStyle w:val="Heading2"/>
      </w:pPr>
      <w:r>
        <w:rPr>
          <w:lang w:val="pt_PT" w:bidi="pt_PT"/>
        </w:rPr>
        <w:t>2 Samuel 22.51</w:t>
      </w:r>
      <w:r>
        <w:rPr>
          <w:lang w:val="pt_PT" w:bidi="pt_PT"/>
        </w:rPr>
      </w:r>
    </w:p>
    <w:p>
      <w:pPr/>
      <w:r>
        <w:rPr>
          <w:lang w:val="pt_PT" w:bidi="pt_PT"/>
        </w:rPr>
      </w:r>
      <w:r>
        <w:rPr>
          <w:lang w:val="pt_PT" w:bidi="pt_PT"/>
        </w:rPr>
        <w:t xml:space="preserve">Cap. </w:t>
      </w:r>
      <w:hyperlink r:id="rId567">
        <w:r>
          <w:rPr>
            <w:lang w:val="pt_PT" w:bidi="pt_PT"/>
          </w:rPr>
          <w:rPr>
            <w:color w:val="0000EE"/>
            <w:u w:val="single"/>
          </w:rPr>
          <w:t>7.5–29</w:t>
        </w:r>
      </w:hyperlink>
      <w:r>
        <w:rPr>
          <w:lang w:val="pt_PT" w:bidi="pt_PT"/>
        </w:rPr>
        <w:t xml:space="preserve">; </w:t>
      </w:r>
      <w:hyperlink r:id="rId554">
        <w:r>
          <w:rPr>
            <w:lang w:val="pt_PT" w:bidi="pt_PT"/>
          </w:rPr>
          <w:rPr>
            <w:color w:val="0000EE"/>
            <w:u w:val="single"/>
          </w:rPr>
          <w:t>1Sm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w:t>
      </w:r>
      <w:r>
        <w:rPr>
          <w:lang w:val="pt_PT" w:bidi="pt_PT"/>
        </w:rPr>
      </w:r>
    </w:p>
    <w:p>
      <w:pPr/>
      <w:r>
        <w:rPr>
          <w:lang w:val="pt_PT" w:bidi="pt_PT"/>
        </w:rPr>
      </w:r>
      <w:r>
        <w:rPr>
          <w:lang w:val="pt_PT" w:bidi="pt_PT"/>
        </w:rPr>
        <w:t xml:space="preserve">As últimas palavras de Davi não foram necessariamente as últimas palavras que ele realmente falou (veja </w:t>
      </w:r>
      <w:hyperlink r:id="rId568">
        <w:r>
          <w:rPr>
            <w:lang w:val="pt_PT" w:bidi="pt_PT"/>
          </w:rPr>
          <w:rPr>
            <w:color w:val="0000EE"/>
            <w:u w:val="single"/>
          </w:rPr>
          <w:t>1Rs 1.16</w:t>
        </w:r>
      </w:hyperlink>
      <w:r>
        <w:rPr>
          <w:lang w:val="pt_PT" w:bidi="pt_PT"/>
        </w:rPr>
        <w:t>,</w:t>
      </w:r>
      <w:hyperlink r:id="rId569">
        <w:r>
          <w:rPr>
            <w:lang w:val="pt_PT" w:bidi="pt_PT"/>
          </w:rPr>
          <w:rPr>
            <w:color w:val="0000EE"/>
            <w:u w:val="single"/>
          </w:rPr>
          <w:t>29–30</w:t>
        </w:r>
      </w:hyperlink>
      <w:r>
        <w:rPr>
          <w:lang w:val="pt_PT" w:bidi="pt_PT"/>
        </w:rPr>
        <w:t xml:space="preserve">, </w:t>
      </w:r>
      <w:hyperlink r:id="rId570">
        <w:r>
          <w:rPr>
            <w:lang w:val="pt_PT" w:bidi="pt_PT"/>
          </w:rPr>
          <w:rPr>
            <w:color w:val="0000EE"/>
            <w:u w:val="single"/>
          </w:rPr>
          <w:t>33–35</w:t>
        </w:r>
      </w:hyperlink>
      <w:r>
        <w:rPr>
          <w:lang w:val="pt_PT" w:bidi="pt_PT"/>
        </w:rPr>
        <w:t xml:space="preserve">; </w:t>
      </w:r>
      <w:hyperlink r:id="rId571">
        <w:r>
          <w:rPr>
            <w:lang w:val="pt_PT" w:bidi="pt_PT"/>
          </w:rPr>
          <w:rPr>
            <w:color w:val="0000EE"/>
            <w:u w:val="single"/>
          </w:rPr>
          <w:t>2.1–9</w:t>
        </w:r>
      </w:hyperlink>
      <w:r>
        <w:rPr>
          <w:lang w:val="pt_PT" w:bidi="pt_PT"/>
        </w:rPr>
        <w:t xml:space="preserve">), mas sua última expressão pública de adoração a Deus como rei (cp. </w:t>
      </w:r>
      <w:hyperlink r:id="rId572">
        <w:r>
          <w:rPr>
            <w:lang w:val="pt_PT" w:bidi="pt_PT"/>
          </w:rPr>
          <w:rPr>
            <w:color w:val="0000EE"/>
            <w:u w:val="single"/>
          </w:rPr>
          <w:t>1Sm 12.1–25</w:t>
        </w:r>
      </w:hyperlink>
      <w:r>
        <w:rPr>
          <w:lang w:val="pt_PT" w:bidi="pt_PT"/>
        </w:rPr>
        <w:t>). • Davi... disse: A linguagem indica que ele estava prestes a proferir um oráculo, uma revelação de Deus (</w:t>
      </w:r>
      <w:hyperlink r:id="rId573">
        <w:r>
          <w:rPr>
            <w:lang w:val="pt_PT" w:bidi="pt_PT"/>
          </w:rPr>
          <w:rPr>
            <w:color w:val="0000EE"/>
            <w:u w:val="single"/>
          </w:rPr>
          <w:t>2Sm 23.2</w:t>
        </w:r>
      </w:hyperlink>
      <w:r>
        <w:rPr>
          <w:lang w:val="pt_PT" w:bidi="pt_PT"/>
        </w:rPr>
        <w:t xml:space="preserve">). • o doce salmista de Israel: Para outras referências a Davi como músico e poeta, veja </w:t>
      </w:r>
      <w:hyperlink r:id="rId574">
        <w:r>
          <w:rPr>
            <w:lang w:val="pt_PT" w:bidi="pt_PT"/>
          </w:rPr>
          <w:rPr>
            <w:color w:val="0000EE"/>
            <w:u w:val="single"/>
          </w:rPr>
          <w:t>1Cr 23.5</w:t>
        </w:r>
      </w:hyperlink>
      <w:r>
        <w:rPr>
          <w:lang w:val="pt_PT" w:bidi="pt_PT"/>
        </w:rPr>
        <w:t xml:space="preserve">; </w:t>
      </w:r>
      <w:hyperlink r:id="rId575">
        <w:r>
          <w:rPr>
            <w:lang w:val="pt_PT" w:bidi="pt_PT"/>
          </w:rPr>
          <w:rPr>
            <w:color w:val="0000EE"/>
            <w:u w:val="single"/>
          </w:rPr>
          <w:t>2Cr 29.26</w:t>
        </w:r>
      </w:hyperlink>
      <w:r>
        <w:rPr>
          <w:lang w:val="pt_PT" w:bidi="pt_PT"/>
        </w:rPr>
        <w:t xml:space="preserve">, </w:t>
      </w:r>
      <w:hyperlink r:id="rId576">
        <w:r>
          <w:rPr>
            <w:lang w:val="pt_PT" w:bidi="pt_PT"/>
          </w:rPr>
          <w:rPr>
            <w:color w:val="0000EE"/>
            <w:u w:val="single"/>
          </w:rPr>
          <w:t>27</w:t>
        </w:r>
      </w:hyperlink>
      <w:r>
        <w:rPr>
          <w:lang w:val="pt_PT" w:bidi="pt_PT"/>
        </w:rPr>
        <w:t xml:space="preserve">; </w:t>
      </w:r>
      <w:hyperlink r:id="rId577">
        <w:r>
          <w:rPr>
            <w:lang w:val="pt_PT" w:bidi="pt_PT"/>
          </w:rPr>
          <w:rPr>
            <w:color w:val="0000EE"/>
            <w:u w:val="single"/>
          </w:rPr>
          <w:t>Ne 12.36</w:t>
        </w:r>
      </w:hyperlink>
      <w:r>
        <w:rPr>
          <w:lang w:val="pt_PT" w:bidi="pt_PT"/>
        </w:rPr>
        <w:t xml:space="preserve">; </w:t>
      </w:r>
      <w:hyperlink r:id="rId578">
        <w:r>
          <w:rPr>
            <w:lang w:val="pt_PT" w:bidi="pt_PT"/>
          </w:rPr>
          <w:rPr>
            <w:color w:val="0000EE"/>
            <w:u w:val="single"/>
          </w:rPr>
          <w:t>Am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 xml:space="preserve">Esta passagem vem do final do reinado de Davi e reflete sobre sua experiência como rei, assim como cap. </w:t>
      </w:r>
      <w:hyperlink r:id="rId509">
        <w:r>
          <w:rPr>
            <w:lang w:val="pt_PT" w:bidi="pt_PT"/>
          </w:rPr>
          <w:rPr>
            <w:color w:val="0000EE"/>
            <w:u w:val="single"/>
          </w:rPr>
          <w:t>22</w:t>
        </w:r>
      </w:hyperlink>
      <w:r>
        <w:rPr>
          <w:lang w:val="pt_PT" w:bidi="pt_PT"/>
        </w:rPr>
        <w:t xml:space="preserve"> reflete sobre sua experiência antes de se tornar rei.</w:t>
      </w:r>
      <w:r>
        <w:rPr>
          <w:lang w:val="pt_PT" w:bidi="pt_PT"/>
        </w:rPr>
      </w:r>
      <w:r>
        <w:rPr>
          <w:lang w:val="pt_PT" w:bidi="pt_PT"/>
        </w:rPr>
      </w:r>
    </w:p>
    <w:p>
      <w:pPr/>
      <w:r>
        <w:rPr>
          <w:lang w:val="pt_PT" w:bidi="pt_PT"/>
        </w:rPr>
      </w:r>
    </w:p>
    <w:p>
      <w:pPr>
        <w:pStyle w:val="Heading2"/>
      </w:pPr>
      <w:r>
        <w:rPr>
          <w:lang w:val="pt_PT" w:bidi="pt_PT"/>
        </w:rPr>
        <w:t>2 Samuel 23.2</w:t>
      </w:r>
      <w:r>
        <w:rPr>
          <w:lang w:val="pt_PT" w:bidi="pt_PT"/>
        </w:rPr>
      </w:r>
    </w:p>
    <w:p>
      <w:pPr/>
      <w:r>
        <w:rPr>
          <w:lang w:val="pt_PT" w:bidi="pt_PT"/>
        </w:rPr>
      </w:r>
      <w:r>
        <w:rPr>
          <w:lang w:val="pt_PT" w:bidi="pt_PT"/>
        </w:rPr>
        <w:t>O Espírito do Senhor fala através de mim: Davi falou de Deus, e no processo, Deus falou através de Davi.</w:t>
      </w:r>
      <w:r>
        <w:rPr>
          <w:lang w:val="pt_PT" w:bidi="pt_PT"/>
        </w:rPr>
      </w:r>
      <w:r>
        <w:rPr>
          <w:lang w:val="pt_PT" w:bidi="pt_PT"/>
        </w:rPr>
      </w:r>
    </w:p>
    <w:p>
      <w:pPr/>
      <w:r>
        <w:rPr>
          <w:lang w:val="pt_PT" w:bidi="pt_PT"/>
        </w:rPr>
      </w:r>
    </w:p>
    <w:p>
      <w:pPr>
        <w:pStyle w:val="Heading2"/>
      </w:pPr>
      <w:r>
        <w:rPr>
          <w:lang w:val="pt_PT" w:bidi="pt_PT"/>
        </w:rPr>
        <w:t>2 Samuel 23.5</w:t>
      </w:r>
      <w:r>
        <w:rPr>
          <w:lang w:val="pt_PT" w:bidi="pt_PT"/>
        </w:rPr>
      </w:r>
    </w:p>
    <w:p>
      <w:pPr/>
      <w:r>
        <w:rPr>
          <w:lang w:val="pt_PT" w:bidi="pt_PT"/>
        </w:rPr>
      </w:r>
      <w:r>
        <w:rPr>
          <w:lang w:val="pt_PT" w:bidi="pt_PT"/>
        </w:rPr>
        <w:t>meus descendentes... aliança eterna: Davi está se referindo à profecia que Natã fez sobre Davi e seus descendentes (</w:t>
      </w:r>
      <w:hyperlink r:id="rId579">
        <w:r>
          <w:rPr>
            <w:lang w:val="pt_PT" w:bidi="pt_PT"/>
          </w:rPr>
          <w:rPr>
            <w:color w:val="0000EE"/>
            <w:u w:val="single"/>
          </w:rPr>
          <w:t>7.12–16</w:t>
        </w:r>
      </w:hyperlink>
      <w:r>
        <w:rPr>
          <w:lang w:val="pt_PT" w:bidi="pt_PT"/>
        </w:rPr>
        <w:t>). Jesus é o rei eterno que é o “descendente de Davi” (</w:t>
      </w:r>
      <w:hyperlink r:id="rId580">
        <w:r>
          <w:rPr>
            <w:lang w:val="pt_PT" w:bidi="pt_PT"/>
          </w:rPr>
          <w:rPr>
            <w:color w:val="0000EE"/>
            <w:u w:val="single"/>
          </w:rPr>
          <w:t>Mt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23.6</w:t>
      </w:r>
      <w:r>
        <w:rPr>
          <w:lang w:val="pt_PT" w:bidi="pt_PT"/>
        </w:rPr>
      </w:r>
    </w:p>
    <w:p>
      <w:pPr/>
      <w:r>
        <w:rPr>
          <w:lang w:val="pt_PT" w:bidi="pt_PT"/>
        </w:rPr>
      </w:r>
      <w:r>
        <w:rPr>
          <w:lang w:val="pt_PT" w:bidi="pt_PT"/>
        </w:rPr>
        <w:t xml:space="preserve">Cp. </w:t>
      </w:r>
      <w:hyperlink r:id="rId581">
        <w:r>
          <w:rPr>
            <w:lang w:val="pt_PT" w:bidi="pt_PT"/>
          </w:rPr>
          <w:rPr>
            <w:color w:val="0000EE"/>
            <w:u w:val="single"/>
          </w:rPr>
          <w:t>Sl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23.8–39</w:t>
      </w:r>
      <w:r>
        <w:rPr>
          <w:lang w:val="pt_PT" w:bidi="pt_PT"/>
        </w:rPr>
      </w:r>
    </w:p>
    <w:p>
      <w:pPr/>
      <w:r>
        <w:rPr>
          <w:lang w:val="pt_PT" w:bidi="pt_PT"/>
        </w:rPr>
      </w:r>
      <w:r>
        <w:rPr>
          <w:lang w:val="pt_PT" w:bidi="pt_PT"/>
        </w:rPr>
        <w:t>Esta seção é uma lista dos valentes de elite de Davi por nome, os mais proeminentes dos quais são listados com uma realização notável. Esses guerreiros eram algumas das “ferramentas de ferro” que Deus usou para “derrubar” os ímpios (</w:t>
      </w:r>
      <w:hyperlink r:id="rId582">
        <w:r>
          <w:rPr>
            <w:lang w:val="pt_PT" w:bidi="pt_PT"/>
          </w:rPr>
          <w:rPr>
            <w:color w:val="0000EE"/>
            <w:u w:val="single"/>
          </w:rPr>
          <w:t>23.7</w:t>
        </w:r>
      </w:hyperlink>
      <w:r>
        <w:rPr>
          <w:lang w:val="pt_PT" w:bidi="pt_PT"/>
        </w:rPr>
        <w:t xml:space="preserve">). • A lista se divide nos Três e nos Trinta. Alguns estudiosos hebraicos sugeriram que </w:t>
      </w:r>
      <w:r>
        <w:rPr>
          <w:i/>
          <w:lang w:val="pt_PT" w:bidi="pt_PT"/>
        </w:rPr>
        <w:t>os Trinta</w:t>
      </w:r>
      <w:r>
        <w:rPr>
          <w:lang w:val="pt_PT" w:bidi="pt_PT"/>
        </w:rPr>
        <w:t xml:space="preserve"> sejam traduzidos como “Oficiais”. Se isso estiver correto, então é possível que </w:t>
      </w:r>
      <w:r>
        <w:rPr>
          <w:i/>
          <w:lang w:val="pt_PT" w:bidi="pt_PT"/>
        </w:rPr>
        <w:t>os Três</w:t>
      </w:r>
      <w:r>
        <w:rPr>
          <w:lang w:val="pt_PT" w:bidi="pt_PT"/>
        </w:rPr>
        <w:t xml:space="preserve"> fosse originalmente um termo para um cargo militar específico.</w:t>
      </w:r>
      <w:r>
        <w:rPr>
          <w:lang w:val="pt_PT" w:bidi="pt_PT"/>
        </w:rPr>
      </w:r>
      <w:r>
        <w:rPr>
          <w:lang w:val="pt_PT" w:bidi="pt_PT"/>
        </w:rPr>
      </w:r>
    </w:p>
    <w:p>
      <w:pPr/>
      <w:r>
        <w:rPr>
          <w:lang w:val="pt_PT" w:bidi="pt_PT"/>
        </w:rPr>
      </w:r>
    </w:p>
    <w:p>
      <w:pPr>
        <w:pStyle w:val="Heading2"/>
      </w:pPr>
      <w:r>
        <w:rPr>
          <w:lang w:val="pt_PT" w:bidi="pt_PT"/>
        </w:rPr>
        <w:t>2 Samuel 23.10</w:t>
      </w:r>
      <w:r>
        <w:rPr>
          <w:lang w:val="pt_PT" w:bidi="pt_PT"/>
        </w:rPr>
      </w:r>
    </w:p>
    <w:p>
      <w:pPr/>
      <w:r>
        <w:rPr>
          <w:lang w:val="pt_PT" w:bidi="pt_PT"/>
        </w:rPr>
      </w:r>
      <w:r>
        <w:rPr>
          <w:lang w:val="pt_PT" w:bidi="pt_PT"/>
        </w:rPr>
        <w:t xml:space="preserve">tirar a armadura dos mortos: Cp. </w:t>
      </w:r>
      <w:hyperlink r:id="rId583">
        <w:r>
          <w:rPr>
            <w:lang w:val="pt_PT" w:bidi="pt_PT"/>
          </w:rPr>
          <w:rPr>
            <w:color w:val="0000EE"/>
            <w:u w:val="single"/>
          </w:rPr>
          <w:t>1Sm 30.9–10</w:t>
        </w:r>
      </w:hyperlink>
      <w:r>
        <w:rPr>
          <w:lang w:val="pt_PT" w:bidi="pt_PT"/>
        </w:rPr>
        <w:t>,</w:t>
      </w:r>
      <w:hyperlink r:id="rId584">
        <w:r>
          <w:rPr>
            <w:lang w:val="pt_PT" w:bidi="pt_PT"/>
          </w:rPr>
          <w:rPr>
            <w:color w:val="0000EE"/>
            <w:u w:val="single"/>
          </w:rPr>
          <w:t>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23.13</w:t>
      </w:r>
      <w:r>
        <w:rPr>
          <w:lang w:val="pt_PT" w:bidi="pt_PT"/>
        </w:rPr>
      </w:r>
    </w:p>
    <w:p>
      <w:pPr/>
      <w:r>
        <w:rPr>
          <w:lang w:val="pt_PT" w:bidi="pt_PT"/>
        </w:rPr>
      </w:r>
      <w:r>
        <w:rPr>
          <w:lang w:val="pt_PT" w:bidi="pt_PT"/>
        </w:rPr>
        <w:t xml:space="preserve">A caverna de Adulão foi um lugar de refúgio para Davi fugindo de Saul (veja </w:t>
      </w:r>
      <w:hyperlink r:id="rId585">
        <w:r>
          <w:rPr>
            <w:lang w:val="pt_PT" w:bidi="pt_PT"/>
          </w:rPr>
          <w:rPr>
            <w:color w:val="0000EE"/>
            <w:u w:val="single"/>
          </w:rPr>
          <w:t>1Sm 22.1</w:t>
        </w:r>
      </w:hyperlink>
      <w:r>
        <w:rPr>
          <w:lang w:val="pt_PT" w:bidi="pt_PT"/>
        </w:rPr>
        <w:t xml:space="preserve">). • O vale de Refaim estava localizado entre Belém e Jerusalém (veja </w:t>
      </w:r>
      <w:hyperlink r:id="rId115">
        <w:r>
          <w:rPr>
            <w:lang w:val="pt_PT" w:bidi="pt_PT"/>
          </w:rPr>
          <w:rPr>
            <w:color w:val="0000EE"/>
            <w:u w:val="single"/>
          </w:rPr>
          <w:t>2Sm 5.17–25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23.15–16</w:t>
      </w:r>
      <w:r>
        <w:rPr>
          <w:lang w:val="pt_PT" w:bidi="pt_PT"/>
        </w:rPr>
      </w:r>
    </w:p>
    <w:p>
      <w:pPr/>
      <w:r>
        <w:rPr>
          <w:lang w:val="pt_PT" w:bidi="pt_PT"/>
        </w:rPr>
      </w:r>
      <w:r>
        <w:rPr>
          <w:lang w:val="pt_PT" w:bidi="pt_PT"/>
        </w:rPr>
        <w:t xml:space="preserve">observou com saudade: Este verbo hebraico em outros lugares carrega a ideia de desejo excessivo (veja </w:t>
      </w:r>
      <w:hyperlink r:id="rId586">
        <w:r>
          <w:rPr>
            <w:lang w:val="pt_PT" w:bidi="pt_PT"/>
          </w:rPr>
          <w:rPr>
            <w:color w:val="0000EE"/>
            <w:u w:val="single"/>
          </w:rPr>
          <w:t>Nm 11.4</w:t>
        </w:r>
      </w:hyperlink>
      <w:r>
        <w:rPr>
          <w:lang w:val="pt_PT" w:bidi="pt_PT"/>
        </w:rPr>
        <w:t xml:space="preserve">, “começou a desejar”; </w:t>
      </w:r>
      <w:hyperlink r:id="rId587">
        <w:r>
          <w:rPr>
            <w:lang w:val="pt_PT" w:bidi="pt_PT"/>
          </w:rPr>
          <w:rPr>
            <w:color w:val="0000EE"/>
            <w:u w:val="single"/>
          </w:rPr>
          <w:t>Sl 106.14</w:t>
        </w:r>
      </w:hyperlink>
      <w:r>
        <w:rPr>
          <w:lang w:val="pt_PT" w:bidi="pt_PT"/>
        </w:rPr>
        <w:t>, “desejos ficaram desenfreados”). Não está claro se o desejo de Davi por água era excessivo, mas certamente levou a façanhas perigosas. • poço junto ao portão: Davi tinha memórias de seus dias mais jovens crescendo em Belém. A localização do poço é desconhecida.</w:t>
      </w:r>
      <w:r>
        <w:rPr>
          <w:lang w:val="pt_PT" w:bidi="pt_PT"/>
        </w:rPr>
      </w:r>
      <w:r>
        <w:rPr>
          <w:lang w:val="pt_PT" w:bidi="pt_PT"/>
        </w:rPr>
      </w:r>
    </w:p>
    <w:p>
      <w:pPr/>
      <w:r>
        <w:rPr>
          <w:lang w:val="pt_PT" w:bidi="pt_PT"/>
        </w:rPr>
      </w:r>
    </w:p>
    <w:p>
      <w:pPr>
        <w:pStyle w:val="Heading2"/>
      </w:pPr>
      <w:r>
        <w:rPr>
          <w:lang w:val="pt_PT" w:bidi="pt_PT"/>
        </w:rPr>
        <w:t>2 Samuel 23.17</w:t>
      </w:r>
      <w:r>
        <w:rPr>
          <w:lang w:val="pt_PT" w:bidi="pt_PT"/>
        </w:rPr>
      </w:r>
    </w:p>
    <w:p>
      <w:pPr/>
      <w:r>
        <w:rPr>
          <w:lang w:val="pt_PT" w:bidi="pt_PT"/>
        </w:rPr>
      </w:r>
      <w:r>
        <w:rPr>
          <w:lang w:val="pt_PT" w:bidi="pt_PT"/>
        </w:rPr>
        <w:t>Esta água... esses homens: Quando Davi derramou a água arduamente conquistada no chão, isso não sinalizou ingratidão. Em vez disso, ele considerou a água como equivalente ao sangue dos guerreiros</w:t>
      </w:r>
      <w:r>
        <w:rPr>
          <w:i/>
          <w:lang w:val="pt_PT" w:bidi="pt_PT"/>
        </w:rPr>
        <w:t>;</w:t>
      </w:r>
      <w:r>
        <w:rPr>
          <w:lang w:val="pt_PT" w:bidi="pt_PT"/>
        </w:rPr>
        <w:t xml:space="preserve"> ela representava a vida que somente Deus era digno de receber (</w:t>
      </w:r>
      <w:hyperlink r:id="rId588">
        <w:r>
          <w:rPr>
            <w:lang w:val="pt_PT" w:bidi="pt_PT"/>
          </w:rPr>
          <w:rPr>
            <w:color w:val="0000EE"/>
            <w:u w:val="single"/>
          </w:rPr>
          <w:t>Lv 17.10–13</w:t>
        </w:r>
      </w:hyperlink>
      <w:r>
        <w:rPr>
          <w:lang w:val="pt_PT" w:bidi="pt_PT"/>
        </w:rPr>
        <w:t xml:space="preserve">; </w:t>
      </w:r>
      <w:hyperlink r:id="rId589">
        <w:r>
          <w:rPr>
            <w:lang w:val="pt_PT" w:bidi="pt_PT"/>
          </w:rPr>
          <w:rPr>
            <w:color w:val="0000EE"/>
            <w:u w:val="single"/>
          </w:rPr>
          <w:t>Dt 12.23–24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23.18–23</w:t>
      </w:r>
      <w:r>
        <w:rPr>
          <w:lang w:val="pt_PT" w:bidi="pt_PT"/>
        </w:rPr>
      </w:r>
    </w:p>
    <w:p>
      <w:pPr/>
      <w:r>
        <w:rPr>
          <w:lang w:val="pt_PT" w:bidi="pt_PT"/>
        </w:rPr>
      </w:r>
      <w:r>
        <w:rPr>
          <w:lang w:val="pt_PT" w:bidi="pt_PT"/>
        </w:rPr>
        <w:t>Aqui estão exemplos da destreza de Abisai e Benaías. Em outros lugares, Abisai foi intensamente combativo contra os inimigos de Davi, especialmente Saul (</w:t>
      </w:r>
      <w:hyperlink r:id="rId590">
        <w:r>
          <w:rPr>
            <w:lang w:val="pt_PT" w:bidi="pt_PT"/>
          </w:rPr>
          <w:rPr>
            <w:color w:val="0000EE"/>
            <w:u w:val="single"/>
          </w:rPr>
          <w:t>1Sm 26.6–9</w:t>
        </w:r>
      </w:hyperlink>
      <w:r>
        <w:rPr>
          <w:lang w:val="pt_PT" w:bidi="pt_PT"/>
        </w:rPr>
        <w:t>) e o parente de Saul, Simei (</w:t>
      </w:r>
      <w:hyperlink r:id="rId591">
        <w:r>
          <w:rPr>
            <w:lang w:val="pt_PT" w:bidi="pt_PT"/>
          </w:rPr>
          <w:rPr>
            <w:color w:val="0000EE"/>
            <w:u w:val="single"/>
          </w:rPr>
          <w:t>2Sm 16.9–11</w:t>
        </w:r>
      </w:hyperlink>
      <w:r>
        <w:rPr>
          <w:lang w:val="pt_PT" w:bidi="pt_PT"/>
        </w:rPr>
        <w:t>). Abisai salvou a vida de Davi durante uma das guerras contra os filisteus (</w:t>
      </w:r>
      <w:hyperlink r:id="rId592">
        <w:r>
          <w:rPr>
            <w:lang w:val="pt_PT" w:bidi="pt_PT"/>
          </w:rPr>
          <w:rPr>
            <w:color w:val="0000EE"/>
            <w:u w:val="single"/>
          </w:rPr>
          <w:t>21.16–17</w:t>
        </w:r>
      </w:hyperlink>
      <w:r>
        <w:rPr>
          <w:lang w:val="pt_PT" w:bidi="pt_PT"/>
        </w:rPr>
        <w:t>). • Benaías apareceu primeiro como o comandante dos mercenários que serviam como guarda-costas de Davi, independente do exército regular (</w:t>
      </w:r>
      <w:hyperlink r:id="rId498">
        <w:r>
          <w:rPr>
            <w:lang w:val="pt_PT" w:bidi="pt_PT"/>
          </w:rPr>
          <w:rPr>
            <w:color w:val="0000EE"/>
            <w:u w:val="single"/>
          </w:rPr>
          <w:t>8.18</w:t>
        </w:r>
      </w:hyperlink>
      <w:r>
        <w:rPr>
          <w:lang w:val="pt_PT" w:bidi="pt_PT"/>
        </w:rPr>
        <w:t xml:space="preserve">; </w:t>
      </w:r>
      <w:hyperlink r:id="rId593">
        <w:r>
          <w:rPr>
            <w:lang w:val="pt_PT" w:bidi="pt_PT"/>
          </w:rPr>
          <w:rPr>
            <w:color w:val="0000EE"/>
            <w:u w:val="single"/>
          </w:rPr>
          <w:t>20.23</w:t>
        </w:r>
      </w:hyperlink>
      <w:r>
        <w:rPr>
          <w:lang w:val="pt_PT" w:bidi="pt_PT"/>
        </w:rPr>
        <w:t>). Ele também era o líder de uma divisão de 24.000 homens do exército regular que servia ao rei no terceiro mês de cada ano (</w:t>
      </w:r>
      <w:hyperlink r:id="rId594">
        <w:r>
          <w:rPr>
            <w:lang w:val="pt_PT" w:bidi="pt_PT"/>
          </w:rPr>
          <w:rPr>
            <w:color w:val="0000EE"/>
            <w:u w:val="single"/>
          </w:rPr>
          <w:t>1Cr 27.5–6</w:t>
        </w:r>
      </w:hyperlink>
      <w:r>
        <w:rPr>
          <w:lang w:val="pt_PT" w:bidi="pt_PT"/>
        </w:rPr>
        <w:t>). Ele desempenhou um papel importante na ascensão de Salomão ao trono (</w:t>
      </w:r>
      <w:hyperlink r:id="rId595">
        <w:r>
          <w:rPr>
            <w:lang w:val="pt_PT" w:bidi="pt_PT"/>
          </w:rPr>
          <w:rPr>
            <w:color w:val="0000EE"/>
            <w:u w:val="single"/>
          </w:rPr>
          <w:t>1Rs 1.32–49</w:t>
        </w:r>
      </w:hyperlink>
      <w:r>
        <w:rPr>
          <w:lang w:val="pt_PT" w:bidi="pt_PT"/>
        </w:rPr>
        <w:t>) e tornou-se o comandante do exército de Salomão, assim como Joabe foi para Davi.</w:t>
      </w:r>
      <w:r>
        <w:rPr>
          <w:lang w:val="pt_PT" w:bidi="pt_PT"/>
        </w:rPr>
      </w:r>
      <w:r>
        <w:rPr>
          <w:lang w:val="pt_PT" w:bidi="pt_PT"/>
        </w:rPr>
      </w:r>
    </w:p>
    <w:p>
      <w:pPr/>
      <w:r>
        <w:rPr>
          <w:lang w:val="pt_PT" w:bidi="pt_PT"/>
        </w:rPr>
      </w:r>
    </w:p>
    <w:p>
      <w:pPr>
        <w:pStyle w:val="Heading2"/>
      </w:pPr>
      <w:r>
        <w:rPr>
          <w:lang w:val="pt_PT" w:bidi="pt_PT"/>
        </w:rPr>
        <w:t>2 Samuel 23.24</w:t>
      </w:r>
      <w:r>
        <w:rPr>
          <w:lang w:val="pt_PT" w:bidi="pt_PT"/>
        </w:rPr>
      </w:r>
    </w:p>
    <w:p>
      <w:pPr/>
      <w:r>
        <w:rPr>
          <w:lang w:val="pt_PT" w:bidi="pt_PT"/>
        </w:rPr>
      </w:r>
      <w:r>
        <w:rPr>
          <w:lang w:val="pt_PT" w:bidi="pt_PT"/>
        </w:rPr>
        <w:t>Asael, sobrinho de Davi, foi morto por Abner durante a guerra entre Davi e Isbosete (</w:t>
      </w:r>
      <w:hyperlink r:id="rId596">
        <w:r>
          <w:rPr>
            <w:lang w:val="pt_PT" w:bidi="pt_PT"/>
          </w:rPr>
          <w:rPr>
            <w:color w:val="0000EE"/>
            <w:u w:val="single"/>
          </w:rPr>
          <w:t>2.18–32</w:t>
        </w:r>
      </w:hyperlink>
      <w:r>
        <w:rPr>
          <w:lang w:val="pt_PT" w:bidi="pt_PT"/>
        </w:rPr>
        <w:t>). A inclusão de Asael aqui sugere que partes dessas listas remontam ao início da carreira de Davi. • Elanã, filho de Dodô, não deve ser confundido com Elanã, filho de Jair (</w:t>
      </w:r>
      <w:hyperlink r:id="rId597">
        <w:r>
          <w:rPr>
            <w:lang w:val="pt_PT" w:bidi="pt_PT"/>
          </w:rPr>
          <w:rPr>
            <w:color w:val="0000EE"/>
            <w:u w:val="single"/>
          </w:rPr>
          <w:t>21.19</w:t>
        </w:r>
      </w:hyperlink>
      <w:r>
        <w:rPr>
          <w:lang w:val="pt_PT" w:bidi="pt_PT"/>
        </w:rPr>
        <w:t xml:space="preserve">; </w:t>
      </w:r>
      <w:hyperlink r:id="rId598">
        <w:r>
          <w:rPr>
            <w:lang w:val="pt_PT" w:bidi="pt_PT"/>
          </w:rPr>
          <w:rPr>
            <w:color w:val="0000EE"/>
            <w:u w:val="single"/>
          </w:rPr>
          <w:t>1Cr 20.5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23.39</w:t>
      </w:r>
      <w:r>
        <w:rPr>
          <w:lang w:val="pt_PT" w:bidi="pt_PT"/>
        </w:rPr>
      </w:r>
    </w:p>
    <w:p>
      <w:pPr/>
      <w:r>
        <w:rPr>
          <w:lang w:val="pt_PT" w:bidi="pt_PT"/>
        </w:rPr>
      </w:r>
      <w:r>
        <w:rPr>
          <w:lang w:val="pt_PT" w:bidi="pt_PT"/>
        </w:rPr>
        <w:t>O último nome mencionado é Urias, o heteu. Há uma referência anterior ao seu sogro, Eliã, pai de Bate-Seba (</w:t>
      </w:r>
      <w:hyperlink r:id="rId290">
        <w:r>
          <w:rPr>
            <w:lang w:val="pt_PT" w:bidi="pt_PT"/>
          </w:rPr>
          <w:rPr>
            <w:color w:val="0000EE"/>
            <w:u w:val="single"/>
          </w:rPr>
          <w:t>23.34</w:t>
        </w:r>
      </w:hyperlink>
      <w:r>
        <w:rPr>
          <w:lang w:val="pt_PT" w:bidi="pt_PT"/>
        </w:rPr>
        <w:t xml:space="preserve">; veja </w:t>
      </w:r>
      <w:hyperlink r:id="rId410">
        <w:r>
          <w:rPr>
            <w:lang w:val="pt_PT" w:bidi="pt_PT"/>
          </w:rPr>
          <w:rPr>
            <w:color w:val="0000EE"/>
            <w:u w:val="single"/>
          </w:rPr>
          <w:t>11.3</w:t>
        </w:r>
      </w:hyperlink>
      <w:r>
        <w:rPr>
          <w:lang w:val="pt_PT" w:bidi="pt_PT"/>
        </w:rPr>
        <w:t>). Em contraste, o Cronista, que nunca mencionou os pecados de Davi contra Bate-Seba e Urias, colocou o nome de Urias discretamente no meio da lista dos valentes de Davi (</w:t>
      </w:r>
      <w:hyperlink r:id="rId599">
        <w:r>
          <w:rPr>
            <w:lang w:val="pt_PT" w:bidi="pt_PT"/>
          </w:rPr>
          <w:rPr>
            <w:color w:val="0000EE"/>
            <w:u w:val="single"/>
          </w:rPr>
          <w:t>1Cr 11.10–47</w:t>
        </w:r>
      </w:hyperlink>
      <w:r>
        <w:rPr>
          <w:lang w:val="pt_PT" w:bidi="pt_PT"/>
        </w:rPr>
        <w:t>). Este autor não apenas descreveu os pecados (</w:t>
      </w:r>
      <w:hyperlink r:id="rId276">
        <w:r>
          <w:rPr>
            <w:lang w:val="pt_PT" w:bidi="pt_PT"/>
          </w:rPr>
          <w:rPr>
            <w:color w:val="0000EE"/>
            <w:u w:val="single"/>
          </w:rPr>
          <w:t>2 Sm 11:1–27</w:t>
        </w:r>
      </w:hyperlink>
      <w:r>
        <w:rPr>
          <w:lang w:val="pt_PT" w:bidi="pt_PT"/>
        </w:rPr>
        <w:t>), mas enfatiza o nome de Urias ao colocá-lo no final desta lista. Urias não era um recruta comum, mas um membro leal da guarda de elite de Davi, o que torna a traição de Davi contra ele ainda pior. • Havia trinta e sete ao todo: Apenas trinta e seis nomes são mencionados, assumindo que “Sama... o hararita” (</w:t>
      </w:r>
      <w:hyperlink r:id="rId600">
        <w:r>
          <w:rPr>
            <w:lang w:val="pt_PT" w:bidi="pt_PT"/>
          </w:rPr>
          <w:rPr>
            <w:color w:val="0000EE"/>
            <w:u w:val="single"/>
          </w:rPr>
          <w:t>23.11</w:t>
        </w:r>
      </w:hyperlink>
      <w:r>
        <w:rPr>
          <w:lang w:val="pt_PT" w:bidi="pt_PT"/>
        </w:rPr>
        <w:t>) é diferente de “Sama de Harode” (</w:t>
      </w:r>
      <w:hyperlink r:id="rId601">
        <w:r>
          <w:rPr>
            <w:lang w:val="pt_PT" w:bidi="pt_PT"/>
          </w:rPr>
          <w:rPr>
            <w:color w:val="0000EE"/>
            <w:u w:val="single"/>
          </w:rPr>
          <w:t>23.25</w:t>
        </w:r>
      </w:hyperlink>
      <w:r>
        <w:rPr>
          <w:lang w:val="pt_PT" w:bidi="pt_PT"/>
        </w:rPr>
        <w:t>), e que “Benaías, filho de Joiada” (</w:t>
      </w:r>
      <w:hyperlink r:id="rId602">
        <w:r>
          <w:rPr>
            <w:lang w:val="pt_PT" w:bidi="pt_PT"/>
          </w:rPr>
          <w:rPr>
            <w:color w:val="0000EE"/>
            <w:u w:val="single"/>
          </w:rPr>
          <w:t>23.20</w:t>
        </w:r>
      </w:hyperlink>
      <w:r>
        <w:rPr>
          <w:lang w:val="pt_PT" w:bidi="pt_PT"/>
        </w:rPr>
        <w:t>) é diferente de “Benaías de Piratom” (</w:t>
      </w:r>
      <w:hyperlink r:id="rId603">
        <w:r>
          <w:rPr>
            <w:lang w:val="pt_PT" w:bidi="pt_PT"/>
          </w:rPr>
          <w:rPr>
            <w:color w:val="0000EE"/>
            <w:u w:val="single"/>
          </w:rPr>
          <w:t>23.30</w:t>
        </w:r>
      </w:hyperlink>
      <w:r>
        <w:rPr>
          <w:lang w:val="pt_PT" w:bidi="pt_PT"/>
        </w:rPr>
        <w:t>). Talvez o trigésimo sétimo guerreiro fosse Joabe, que é mencionado apenas perifericamente (</w:t>
      </w:r>
      <w:hyperlink r:id="rId604">
        <w:r>
          <w:rPr>
            <w:lang w:val="pt_PT" w:bidi="pt_PT"/>
          </w:rPr>
          <w:rPr>
            <w:color w:val="0000EE"/>
            <w:u w:val="single"/>
          </w:rPr>
          <w:t>23.18</w:t>
        </w:r>
      </w:hyperlink>
      <w:r>
        <w:rPr>
          <w:lang w:val="pt_PT" w:bidi="pt_PT"/>
        </w:rPr>
        <w:t>,</w:t>
      </w:r>
      <w:hyperlink r:id="rId605">
        <w:r>
          <w:rPr>
            <w:lang w:val="pt_PT" w:bidi="pt_PT"/>
          </w:rPr>
          <w:rPr>
            <w:color w:val="0000EE"/>
            <w:u w:val="single"/>
          </w:rPr>
          <w:t>37</w:t>
        </w:r>
      </w:hyperlink>
      <w:r>
        <w:rPr>
          <w:lang w:val="pt_PT" w:bidi="pt_PT"/>
        </w:rPr>
        <w:t>) e está ausente da lista de nomes. Muitos comentaristas dizem que ele é excluído porque era o principal líder militar de Davi e não precisava ser incluído. A omissão também pode representar a longa e conturbada associação de Davi com Joabe, que foi eventualmente executado quando Salomão cumpriu a ordem de morte de Davi em seu leito de morte (</w:t>
      </w:r>
      <w:hyperlink r:id="rId95">
        <w:r>
          <w:rPr>
            <w:lang w:val="pt_PT" w:bidi="pt_PT"/>
          </w:rPr>
          <w:rPr>
            <w:color w:val="0000EE"/>
            <w:u w:val="single"/>
          </w:rPr>
          <w:t>1Rs 2.5–6</w:t>
        </w:r>
      </w:hyperlink>
      <w:r>
        <w:rPr>
          <w:lang w:val="pt_PT" w:bidi="pt_PT"/>
        </w:rPr>
        <w:t>,</w:t>
      </w:r>
      <w:hyperlink r:id="rId606">
        <w:r>
          <w:rPr>
            <w:lang w:val="pt_PT" w:bidi="pt_PT"/>
          </w:rPr>
          <w:rPr>
            <w:color w:val="0000EE"/>
            <w:u w:val="single"/>
          </w:rPr>
          <w:t>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w:t>
      </w:r>
      <w:r>
        <w:rPr>
          <w:lang w:val="pt_PT" w:bidi="pt_PT"/>
        </w:rPr>
      </w:r>
    </w:p>
    <w:p>
      <w:pPr/>
      <w:r>
        <w:rPr>
          <w:lang w:val="pt_PT" w:bidi="pt_PT"/>
        </w:rPr>
      </w:r>
      <w:r>
        <w:rPr>
          <w:lang w:val="pt_PT" w:bidi="pt_PT"/>
        </w:rPr>
        <w:t xml:space="preserve">A razão pela qual a ira de Deus... se acendeu contra Israel é desconhecida (mas veja </w:t>
      </w:r>
      <w:hyperlink r:id="rId607">
        <w:r>
          <w:rPr>
            <w:lang w:val="pt_PT" w:bidi="pt_PT"/>
          </w:rPr>
          <w:rPr>
            <w:color w:val="0000EE"/>
            <w:u w:val="single"/>
          </w:rPr>
          <w:t>Dt 4.25</w:t>
        </w:r>
      </w:hyperlink>
      <w:r>
        <w:rPr>
          <w:lang w:val="pt_PT" w:bidi="pt_PT"/>
        </w:rPr>
        <w:t xml:space="preserve">; </w:t>
      </w:r>
      <w:hyperlink r:id="rId608">
        <w:r>
          <w:rPr>
            <w:lang w:val="pt_PT" w:bidi="pt_PT"/>
          </w:rPr>
          <w:rPr>
            <w:color w:val="0000EE"/>
            <w:u w:val="single"/>
          </w:rPr>
          <w:t>6.14–15</w:t>
        </w:r>
      </w:hyperlink>
      <w:r>
        <w:rPr>
          <w:lang w:val="pt_PT" w:bidi="pt_PT"/>
        </w:rPr>
        <w:t xml:space="preserve">; </w:t>
      </w:r>
      <w:hyperlink r:id="rId609">
        <w:r>
          <w:rPr>
            <w:lang w:val="pt_PT" w:bidi="pt_PT"/>
          </w:rPr>
          <w:rPr>
            <w:color w:val="0000EE"/>
            <w:u w:val="single"/>
          </w:rPr>
          <w:t>29.22–28</w:t>
        </w:r>
      </w:hyperlink>
      <w:r>
        <w:rPr>
          <w:lang w:val="pt_PT" w:bidi="pt_PT"/>
        </w:rPr>
        <w:t xml:space="preserve">; </w:t>
      </w:r>
      <w:hyperlink r:id="rId610">
        <w:r>
          <w:rPr>
            <w:lang w:val="pt_PT" w:bidi="pt_PT"/>
          </w:rPr>
          <w:rPr>
            <w:color w:val="0000EE"/>
            <w:u w:val="single"/>
          </w:rPr>
          <w:t>31.16–18</w:t>
        </w:r>
      </w:hyperlink>
      <w:r>
        <w:rPr>
          <w:lang w:val="pt_PT" w:bidi="pt_PT"/>
        </w:rPr>
        <w:t>). • Fez com que... prejudicá-los: reflete um verbo hebraico (suth) usado em outros lugares no sentido de atrair ou incitar alguém a fazer o mal (</w:t>
      </w:r>
      <w:hyperlink r:id="rId611">
        <w:r>
          <w:rPr>
            <w:lang w:val="pt_PT" w:bidi="pt_PT"/>
          </w:rPr>
          <w:rPr>
            <w:color w:val="0000EE"/>
            <w:u w:val="single"/>
          </w:rPr>
          <w:t>1Sm 26.19</w:t>
        </w:r>
      </w:hyperlink>
      <w:r>
        <w:rPr>
          <w:lang w:val="pt_PT" w:bidi="pt_PT"/>
        </w:rPr>
        <w:t xml:space="preserve">, “te incitou contra mim”). A realização de censos geralmente era impopular entre os cidadãos, que o consideravam uma invasão de seus assuntos privados. Eles o viam como um prelúdio para tributação ou serviço militar forçado (veja </w:t>
      </w:r>
      <w:r>
        <w:rPr>
          <w:lang w:val="pt_PT" w:bidi="pt_PT"/>
        </w:rPr>
        <w:t>nota de estudo em 2Sm 24.9</w:t>
      </w:r>
      <w:r>
        <w:rPr>
          <w:lang w:val="pt_PT" w:bidi="pt_PT"/>
        </w:rPr>
        <w:t xml:space="preserve">). Se Davi foi motivado pelo orgulho ou estava se preparando para uma guerra ilegítima (como </w:t>
      </w:r>
      <w:hyperlink r:id="rId612">
        <w:r>
          <w:rPr>
            <w:lang w:val="pt_PT" w:bidi="pt_PT"/>
          </w:rPr>
          <w:rPr>
            <w:color w:val="0000EE"/>
            <w:u w:val="single"/>
          </w:rPr>
          <w:t>24.9</w:t>
        </w:r>
      </w:hyperlink>
      <w:r>
        <w:rPr>
          <w:lang w:val="pt_PT" w:bidi="pt_PT"/>
        </w:rPr>
        <w:t xml:space="preserve"> pode sugerir), isso pode explicar por que foi um pecado para ele (</w:t>
      </w:r>
      <w:hyperlink r:id="rId613">
        <w:r>
          <w:rPr>
            <w:lang w:val="pt_PT" w:bidi="pt_PT"/>
          </w:rPr>
          <w:rPr>
            <w:color w:val="0000EE"/>
            <w:u w:val="single"/>
          </w:rPr>
          <w:t>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w:t>
      </w:r>
      <w:r>
        <w:rPr>
          <w:lang w:val="pt_PT" w:bidi="pt_PT"/>
        </w:rPr>
      </w:r>
    </w:p>
    <w:p>
      <w:pPr/>
      <w:r>
        <w:rPr>
          <w:lang w:val="pt_PT" w:bidi="pt_PT"/>
        </w:rPr>
      </w:r>
      <w:r>
        <w:rPr>
          <w:lang w:val="pt_PT" w:bidi="pt_PT"/>
        </w:rPr>
        <w:t xml:space="preserve">do Norte ao Sul do país: literalmente </w:t>
      </w:r>
      <w:r>
        <w:rPr>
          <w:i/>
          <w:lang w:val="pt_PT" w:bidi="pt_PT"/>
        </w:rPr>
        <w:t>de Dã até Berseba</w:t>
      </w:r>
      <w:r>
        <w:rPr>
          <w:lang w:val="pt_PT" w:bidi="pt_PT"/>
        </w:rPr>
        <w:t xml:space="preserve"> eram as fronteiras tradicionais do norte e do sul de Israel. Esta frase significava toda a terra de Israel.</w:t>
      </w:r>
      <w:r>
        <w:rPr>
          <w:lang w:val="pt_PT" w:bidi="pt_PT"/>
        </w:rPr>
      </w:r>
      <w:r>
        <w:rPr>
          <w:lang w:val="pt_PT" w:bidi="pt_PT"/>
        </w:rPr>
      </w:r>
    </w:p>
    <w:p>
      <w:pPr/>
      <w:r>
        <w:rPr>
          <w:lang w:val="pt_PT" w:bidi="pt_PT"/>
        </w:rPr>
      </w:r>
    </w:p>
    <w:p>
      <w:pPr>
        <w:pStyle w:val="Heading2"/>
      </w:pPr>
      <w:r>
        <w:rPr>
          <w:lang w:val="pt_PT" w:bidi="pt_PT"/>
        </w:rPr>
        <w:t>2 Samuel 24.3</w:t>
      </w:r>
      <w:r>
        <w:rPr>
          <w:lang w:val="pt_PT" w:bidi="pt_PT"/>
        </w:rPr>
      </w:r>
    </w:p>
    <w:p>
      <w:pPr/>
      <w:r>
        <w:rPr>
          <w:lang w:val="pt_PT" w:bidi="pt_PT"/>
        </w:rPr>
      </w:r>
      <w:r>
        <w:rPr>
          <w:lang w:val="pt_PT" w:bidi="pt_PT"/>
        </w:rPr>
        <w:t>por que o senhor quer fazer essa contagem? Joabe ou percebeu que tal movimento seria impopular entre o povo, ou acreditava que era errado diante de Deus.</w:t>
      </w:r>
      <w:r>
        <w:rPr>
          <w:lang w:val="pt_PT" w:bidi="pt_PT"/>
        </w:rPr>
      </w:r>
      <w:r>
        <w:rPr>
          <w:lang w:val="pt_PT" w:bidi="pt_PT"/>
        </w:rPr>
      </w:r>
    </w:p>
    <w:p>
      <w:pPr/>
      <w:r>
        <w:rPr>
          <w:lang w:val="pt_PT" w:bidi="pt_PT"/>
        </w:rPr>
      </w:r>
    </w:p>
    <w:p>
      <w:pPr>
        <w:pStyle w:val="Heading2"/>
      </w:pPr>
      <w:r>
        <w:rPr>
          <w:lang w:val="pt_PT" w:bidi="pt_PT"/>
        </w:rPr>
        <w:t>2 Samuel 24.9</w:t>
      </w:r>
      <w:r>
        <w:rPr>
          <w:lang w:val="pt_PT" w:bidi="pt_PT"/>
        </w:rPr>
      </w:r>
    </w:p>
    <w:p>
      <w:pPr/>
      <w:r>
        <w:rPr>
          <w:lang w:val="pt_PT" w:bidi="pt_PT"/>
        </w:rPr>
      </w:r>
      <w:r>
        <w:rPr>
          <w:lang w:val="pt_PT" w:bidi="pt_PT"/>
        </w:rPr>
        <w:t xml:space="preserve">A frase guerreiros capazes mostra que o censo se concentrou amplamente naqueles aptos para o serviço militar. O total para Judá aqui pode estar arredondado a partir do total em </w:t>
      </w:r>
      <w:hyperlink r:id="rId614">
        <w:r>
          <w:rPr>
            <w:lang w:val="pt_PT" w:bidi="pt_PT"/>
          </w:rPr>
          <w:rPr>
            <w:color w:val="0000EE"/>
            <w:u w:val="single"/>
          </w:rPr>
          <w:t>1Cr 21.5</w:t>
        </w:r>
      </w:hyperlink>
      <w:r>
        <w:rPr>
          <w:lang w:val="pt_PT" w:bidi="pt_PT"/>
        </w:rPr>
        <w:t xml:space="preserve">; o número diferente para Israel em </w:t>
      </w:r>
      <w:hyperlink r:id="rId614">
        <w:r>
          <w:rPr>
            <w:lang w:val="pt_PT" w:bidi="pt_PT"/>
          </w:rPr>
          <w:rPr>
            <w:color w:val="0000EE"/>
            <w:u w:val="single"/>
          </w:rPr>
          <w:t>1Cr 21.5</w:t>
        </w:r>
      </w:hyperlink>
      <w:r>
        <w:rPr>
          <w:lang w:val="pt_PT" w:bidi="pt_PT"/>
        </w:rPr>
        <w:t xml:space="preserve"> (1.100.000) pode vir da combinação de um exército regular de 300.000 (não registrado em outro lugar) com os 800.000 descobertos através do censo.</w:t>
      </w:r>
      <w:r>
        <w:rPr>
          <w:lang w:val="pt_PT" w:bidi="pt_PT"/>
        </w:rPr>
      </w:r>
      <w:r>
        <w:rPr>
          <w:lang w:val="pt_PT" w:bidi="pt_PT"/>
        </w:rPr>
      </w:r>
    </w:p>
    <w:p>
      <w:pPr/>
      <w:r>
        <w:rPr>
          <w:lang w:val="pt_PT" w:bidi="pt_PT"/>
        </w:rPr>
      </w:r>
    </w:p>
    <w:p>
      <w:pPr>
        <w:pStyle w:val="Heading2"/>
      </w:pPr>
      <w:r>
        <w:rPr>
          <w:lang w:val="pt_PT" w:bidi="pt_PT"/>
        </w:rPr>
        <w:t>2 Samuel 24.10</w:t>
      </w:r>
      <w:r>
        <w:rPr>
          <w:lang w:val="pt_PT" w:bidi="pt_PT"/>
        </w:rPr>
      </w:r>
    </w:p>
    <w:p>
      <w:pPr/>
      <w:r>
        <w:rPr>
          <w:lang w:val="pt_PT" w:bidi="pt_PT"/>
        </w:rPr>
      </w:r>
      <w:r>
        <w:rPr>
          <w:lang w:val="pt_PT" w:bidi="pt_PT"/>
        </w:rPr>
        <w:t xml:space="preserve">Eu pequei: Veja </w:t>
      </w:r>
      <w:r>
        <w:rPr>
          <w:lang w:val="pt_PT" w:bidi="pt_PT"/>
        </w:rPr>
        <w:t>nota de estudo em 24.1</w:t>
      </w:r>
      <w:r>
        <w:rPr>
          <w:lang w:val="pt_PT" w:bidi="pt_PT"/>
        </w:rPr>
        <w:t xml:space="preserve">. Davi acreditava que seu pecado era a causa da praga e que a remoção de seu pecado corrigiria as coisas (veja também </w:t>
      </w:r>
      <w:hyperlink r:id="rId615">
        <w:r>
          <w:rPr>
            <w:lang w:val="pt_PT" w:bidi="pt_PT"/>
          </w:rPr>
          <w:rPr>
            <w:color w:val="0000EE"/>
            <w:u w:val="single"/>
          </w:rPr>
          <w:t>24.17</w:t>
        </w:r>
      </w:hyperlink>
      <w:r>
        <w:rPr>
          <w:lang w:val="pt_PT" w:bidi="pt_PT"/>
        </w:rPr>
        <w:t>). É claro, no entanto, que Israel, e não Davi, era o verdadeiro objeto da ira de Deus (</w:t>
      </w:r>
      <w:hyperlink r:id="rId616">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24.11</w:t>
      </w:r>
      <w:r>
        <w:rPr>
          <w:lang w:val="pt_PT" w:bidi="pt_PT"/>
        </w:rPr>
      </w:r>
    </w:p>
    <w:p>
      <w:pPr/>
      <w:r>
        <w:rPr>
          <w:lang w:val="pt_PT" w:bidi="pt_PT"/>
        </w:rPr>
      </w:r>
      <w:r>
        <w:rPr>
          <w:lang w:val="pt_PT" w:bidi="pt_PT"/>
        </w:rPr>
        <w:t xml:space="preserve">Gade... O vidente de Davi aparece apenas aqui e em </w:t>
      </w:r>
      <w:hyperlink r:id="rId617">
        <w:r>
          <w:rPr>
            <w:lang w:val="pt_PT" w:bidi="pt_PT"/>
          </w:rPr>
          <w:rPr>
            <w:color w:val="0000EE"/>
            <w:u w:val="single"/>
          </w:rPr>
          <w:t>1Sm 22.5</w:t>
        </w:r>
      </w:hyperlink>
      <w:r>
        <w:rPr>
          <w:lang w:val="pt_PT" w:bidi="pt_PT"/>
        </w:rPr>
        <w:t xml:space="preserve">. </w:t>
      </w:r>
      <w:r>
        <w:rPr>
          <w:i/>
          <w:lang w:val="pt_PT" w:bidi="pt_PT"/>
        </w:rPr>
        <w:t>Vidente</w:t>
      </w:r>
      <w:r>
        <w:rPr>
          <w:lang w:val="pt_PT" w:bidi="pt_PT"/>
        </w:rPr>
        <w:t xml:space="preserve"> é um nome antigo para profeta (</w:t>
      </w:r>
      <w:hyperlink r:id="rId618">
        <w:r>
          <w:rPr>
            <w:lang w:val="pt_PT" w:bidi="pt_PT"/>
          </w:rPr>
          <w:rPr>
            <w:color w:val="0000EE"/>
            <w:u w:val="single"/>
          </w:rPr>
          <w:t>1Sm 9.9</w:t>
        </w:r>
      </w:hyperlink>
      <w:r>
        <w:rPr>
          <w:lang w:val="pt_PT" w:bidi="pt_PT"/>
        </w:rPr>
        <w:t>,</w:t>
      </w:r>
      <w:hyperlink r:id="rId619">
        <w:r>
          <w:rPr>
            <w:lang w:val="pt_PT" w:bidi="pt_PT"/>
          </w:rPr>
          <w:rPr>
            <w:color w:val="0000EE"/>
            <w:u w:val="single"/>
          </w:rPr>
          <w:t>19</w:t>
        </w:r>
      </w:hyperlink>
      <w:r>
        <w:rPr>
          <w:lang w:val="pt_PT" w:bidi="pt_PT"/>
        </w:rPr>
        <w:t xml:space="preserve">). Ao contrário dos magos ou feiticeiros pagãos, os videntes bíblicos tinham visões divinamente inspiradas (veja também </w:t>
      </w:r>
      <w:hyperlink r:id="rId620">
        <w:r>
          <w:rPr>
            <w:lang w:val="pt_PT" w:bidi="pt_PT"/>
          </w:rPr>
          <w:rPr>
            <w:color w:val="0000EE"/>
            <w:u w:val="single"/>
          </w:rPr>
          <w:t>2Rs 17.13</w:t>
        </w:r>
      </w:hyperlink>
      <w:r>
        <w:rPr>
          <w:lang w:val="pt_PT" w:bidi="pt_PT"/>
        </w:rPr>
        <w:t xml:space="preserve">; </w:t>
      </w:r>
      <w:hyperlink r:id="rId621">
        <w:r>
          <w:rPr>
            <w:lang w:val="pt_PT" w:bidi="pt_PT"/>
          </w:rPr>
          <w:rPr>
            <w:color w:val="0000EE"/>
            <w:u w:val="single"/>
          </w:rPr>
          <w:t>Is 29.10</w:t>
        </w:r>
      </w:hyperlink>
      <w:r>
        <w:rPr>
          <w:lang w:val="pt_PT" w:bidi="pt_PT"/>
        </w:rPr>
        <w:t xml:space="preserve">; </w:t>
      </w:r>
      <w:hyperlink r:id="rId622">
        <w:r>
          <w:rPr>
            <w:lang w:val="pt_PT" w:bidi="pt_PT"/>
          </w:rPr>
          <w:rPr>
            <w:color w:val="0000EE"/>
            <w:u w:val="single"/>
          </w:rPr>
          <w:t>30.9–10</w:t>
        </w:r>
      </w:hyperlink>
      <w:r>
        <w:rPr>
          <w:lang w:val="pt_PT" w:bidi="pt_PT"/>
        </w:rPr>
        <w:t xml:space="preserve">; </w:t>
      </w:r>
      <w:hyperlink r:id="rId623">
        <w:r>
          <w:rPr>
            <w:lang w:val="pt_PT" w:bidi="pt_PT"/>
          </w:rPr>
          <w:rPr>
            <w:color w:val="0000EE"/>
            <w:u w:val="single"/>
          </w:rPr>
          <w:t>Am 7.12</w:t>
        </w:r>
      </w:hyperlink>
      <w:r>
        <w:rPr>
          <w:lang w:val="pt_PT" w:bidi="pt_PT"/>
        </w:rPr>
        <w:t xml:space="preserve">; </w:t>
      </w:r>
      <w:hyperlink r:id="rId624">
        <w:r>
          <w:rPr>
            <w:lang w:val="pt_PT" w:bidi="pt_PT"/>
          </w:rPr>
          <w:rPr>
            <w:color w:val="0000EE"/>
            <w:u w:val="single"/>
          </w:rPr>
          <w:t>Mq 3.7</w:t>
        </w:r>
      </w:hyperlink>
      <w:r>
        <w:rPr>
          <w:lang w:val="pt_PT" w:bidi="pt_PT"/>
        </w:rPr>
        <w:t>) e funcionavam como mensageiros de Deus.</w:t>
      </w:r>
      <w:r>
        <w:rPr>
          <w:lang w:val="pt_PT" w:bidi="pt_PT"/>
        </w:rPr>
      </w:r>
      <w:r>
        <w:rPr>
          <w:lang w:val="pt_PT" w:bidi="pt_PT"/>
        </w:rPr>
      </w:r>
    </w:p>
    <w:p>
      <w:pPr/>
      <w:r>
        <w:rPr>
          <w:lang w:val="pt_PT" w:bidi="pt_PT"/>
        </w:rPr>
      </w:r>
    </w:p>
    <w:p>
      <w:pPr>
        <w:pStyle w:val="Heading2"/>
      </w:pPr>
      <w:r>
        <w:rPr>
          <w:lang w:val="pt_PT" w:bidi="pt_PT"/>
        </w:rPr>
        <w:t>2 Samuel 24.13</w:t>
      </w:r>
      <w:r>
        <w:rPr>
          <w:lang w:val="pt_PT" w:bidi="pt_PT"/>
        </w:rPr>
      </w:r>
    </w:p>
    <w:p>
      <w:pPr/>
      <w:r>
        <w:rPr>
          <w:lang w:val="pt_PT" w:bidi="pt_PT"/>
        </w:rPr>
      </w:r>
      <w:r>
        <w:rPr>
          <w:lang w:val="pt_PT" w:bidi="pt_PT"/>
        </w:rPr>
        <w:t>Davi já havia experimentado as duas primeiras opções — fugir de Saul e Absalão, e fome porque Saul havia assassinado os gibeonitas (</w:t>
      </w:r>
      <w:hyperlink r:id="rId625">
        <w:r>
          <w:rPr>
            <w:lang w:val="pt_PT" w:bidi="pt_PT"/>
          </w:rPr>
          <w:rPr>
            <w:color w:val="0000EE"/>
            <w:u w:val="single"/>
          </w:rPr>
          <w:t>21.1</w:t>
        </w:r>
      </w:hyperlink>
      <w:r>
        <w:rPr>
          <w:lang w:val="pt_PT" w:bidi="pt_PT"/>
        </w:rPr>
        <w:t>). Embora três dias de praga severa parecessem menos traumáticos, 70.000 pessoas pereceram (</w:t>
      </w:r>
      <w:hyperlink r:id="rId626">
        <w:r>
          <w:rPr>
            <w:lang w:val="pt_PT" w:bidi="pt_PT"/>
          </w:rPr>
          <w:rPr>
            <w:color w:val="0000EE"/>
            <w:u w:val="single"/>
          </w:rPr>
          <w:t>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24.16</w:t>
      </w:r>
      <w:r>
        <w:rPr>
          <w:lang w:val="pt_PT" w:bidi="pt_PT"/>
        </w:rPr>
      </w:r>
    </w:p>
    <w:p>
      <w:pPr/>
      <w:r>
        <w:rPr>
          <w:lang w:val="pt_PT" w:bidi="pt_PT"/>
        </w:rPr>
      </w:r>
      <w:r>
        <w:rPr>
          <w:lang w:val="pt_PT" w:bidi="pt_PT"/>
        </w:rPr>
        <w:t>o Senhor se arrependeu: Deus pode parar seu julgamento quando uma terceira parte intercede pelo alvo pretendido (</w:t>
      </w:r>
      <w:hyperlink r:id="rId627">
        <w:r>
          <w:rPr>
            <w:lang w:val="pt_PT" w:bidi="pt_PT"/>
          </w:rPr>
          <w:rPr>
            <w:color w:val="0000EE"/>
            <w:u w:val="single"/>
          </w:rPr>
          <w:t>Êx 32.12–14</w:t>
        </w:r>
      </w:hyperlink>
      <w:r>
        <w:rPr>
          <w:lang w:val="pt_PT" w:bidi="pt_PT"/>
        </w:rPr>
        <w:t>), quando a pessoa pecadora se arrepende (</w:t>
      </w:r>
      <w:hyperlink r:id="rId628">
        <w:r>
          <w:rPr>
            <w:lang w:val="pt_PT" w:bidi="pt_PT"/>
          </w:rPr>
          <w:rPr>
            <w:color w:val="0000EE"/>
            <w:u w:val="single"/>
          </w:rPr>
          <w:t>Jr 18.8</w:t>
        </w:r>
      </w:hyperlink>
      <w:r>
        <w:rPr>
          <w:lang w:val="pt_PT" w:bidi="pt_PT"/>
        </w:rPr>
        <w:t xml:space="preserve">), ou simplesmente porque ele decide fazê-lo. • o anjo da morte: Cp. </w:t>
      </w:r>
      <w:hyperlink r:id="rId629">
        <w:r>
          <w:rPr>
            <w:lang w:val="pt_PT" w:bidi="pt_PT"/>
          </w:rPr>
          <w:rPr>
            <w:color w:val="0000EE"/>
            <w:u w:val="single"/>
          </w:rPr>
          <w:t>Êx 12.23</w:t>
        </w:r>
      </w:hyperlink>
      <w:r>
        <w:rPr>
          <w:lang w:val="pt_PT" w:bidi="pt_PT"/>
        </w:rPr>
        <w:t>. • Uma eira era um espaço sem muros onde o grão colhido era debulhado e joeirado para separar os grãos da palha. Gideão encontrou Deus em uma eira (</w:t>
      </w:r>
      <w:hyperlink r:id="rId630">
        <w:r>
          <w:rPr>
            <w:lang w:val="pt_PT" w:bidi="pt_PT"/>
          </w:rPr>
          <w:rPr>
            <w:color w:val="0000EE"/>
            <w:u w:val="single"/>
          </w:rPr>
          <w:t>Jz 6.37</w:t>
        </w:r>
      </w:hyperlink>
      <w:r>
        <w:rPr>
          <w:lang w:val="pt_PT" w:bidi="pt_PT"/>
        </w:rPr>
        <w:t>). A eira de Araúna mais tarde se tornou o local do Templo (</w:t>
      </w:r>
      <w:hyperlink r:id="rId631">
        <w:r>
          <w:rPr>
            <w:lang w:val="pt_PT" w:bidi="pt_PT"/>
          </w:rPr>
          <w:rPr>
            <w:color w:val="0000EE"/>
            <w:u w:val="single"/>
          </w:rPr>
          <w:t>1Cr 21.18–22.1</w:t>
        </w:r>
      </w:hyperlink>
      <w:r>
        <w:rPr>
          <w:lang w:val="pt_PT" w:bidi="pt_PT"/>
        </w:rPr>
        <w:t xml:space="preserve">; </w:t>
      </w:r>
      <w:hyperlink r:id="rId632">
        <w:r>
          <w:rPr>
            <w:lang w:val="pt_PT" w:bidi="pt_PT"/>
          </w:rPr>
          <w:rPr>
            <w:color w:val="0000EE"/>
            <w:u w:val="single"/>
          </w:rPr>
          <w:t>2Cr 3.1</w:t>
        </w:r>
      </w:hyperlink>
      <w:r>
        <w:rPr>
          <w:lang w:val="pt_PT" w:bidi="pt_PT"/>
        </w:rPr>
        <w:t>). • Araúna, o jebuseu: Embora Davi tenha tomado Jerusalém dos jebuseus (</w:t>
      </w:r>
      <w:hyperlink r:id="rId633">
        <w:r>
          <w:rPr>
            <w:lang w:val="pt_PT" w:bidi="pt_PT"/>
          </w:rPr>
          <w:rPr>
            <w:color w:val="0000EE"/>
            <w:u w:val="single"/>
          </w:rPr>
          <w:t>2Sm 5.6–9</w:t>
        </w:r>
      </w:hyperlink>
      <w:r>
        <w:rPr>
          <w:lang w:val="pt_PT" w:bidi="pt_PT"/>
        </w:rPr>
        <w:t>), ele não os eliminou nem os expulsou.</w:t>
      </w:r>
      <w:r>
        <w:rPr>
          <w:lang w:val="pt_PT" w:bidi="pt_PT"/>
        </w:rPr>
      </w:r>
      <w:r>
        <w:rPr>
          <w:lang w:val="pt_PT" w:bidi="pt_PT"/>
        </w:rPr>
      </w:r>
    </w:p>
    <w:p>
      <w:pPr/>
      <w:r>
        <w:rPr>
          <w:lang w:val="pt_PT" w:bidi="pt_PT"/>
        </w:rPr>
      </w:r>
    </w:p>
    <w:p>
      <w:pPr>
        <w:pStyle w:val="Heading2"/>
      </w:pPr>
      <w:r>
        <w:rPr>
          <w:lang w:val="pt_PT" w:bidi="pt_PT"/>
        </w:rPr>
        <w:t>2 Samuel 24.17</w:t>
      </w:r>
      <w:r>
        <w:rPr>
          <w:lang w:val="pt_PT" w:bidi="pt_PT"/>
        </w:rPr>
      </w:r>
    </w:p>
    <w:p>
      <w:pPr/>
      <w:r>
        <w:rPr>
          <w:lang w:val="pt_PT" w:bidi="pt_PT"/>
        </w:rPr>
      </w:r>
      <w:r>
        <w:rPr>
          <w:lang w:val="pt_PT" w:bidi="pt_PT"/>
        </w:rPr>
        <w:t xml:space="preserve">Eu sou aquele que pecou: A confissão anterior de pecado de Davi foi limitada às suas circunstâncias ("perdoa minha culpa", </w:t>
      </w:r>
      <w:hyperlink r:id="rId613">
        <w:r>
          <w:rPr>
            <w:lang w:val="pt_PT" w:bidi="pt_PT"/>
          </w:rPr>
          <w:rPr>
            <w:color w:val="0000EE"/>
            <w:u w:val="single"/>
          </w:rPr>
          <w:t>24.10</w:t>
        </w:r>
      </w:hyperlink>
      <w:r>
        <w:rPr>
          <w:lang w:val="pt_PT" w:bidi="pt_PT"/>
        </w:rPr>
        <w:t xml:space="preserve">); agora ele orou por aqueles que considerava inocentes (mas veja </w:t>
      </w:r>
      <w:hyperlink r:id="rId616">
        <w:r>
          <w:rPr>
            <w:lang w:val="pt_PT" w:bidi="pt_PT"/>
          </w:rPr>
          <w:rPr>
            <w:color w:val="0000EE"/>
            <w:u w:val="single"/>
          </w:rPr>
          <w:t>24.1</w:t>
        </w:r>
      </w:hyperlink>
      <w:r>
        <w:rPr>
          <w:lang w:val="pt_PT" w:bidi="pt_PT"/>
        </w:rPr>
        <w:t xml:space="preserve">) e se ofereceu para morrer em seu lugar. • como ovelhas: Davi era o pastor de Israel (veja </w:t>
      </w:r>
      <w:r>
        <w:rPr>
          <w:lang w:val="pt_PT" w:bidi="pt_PT"/>
        </w:rPr>
        <w:t>nota de estudo em 7.8</w:t>
      </w:r>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24.21</w:t>
      </w:r>
      <w:r>
        <w:rPr>
          <w:lang w:val="pt_PT" w:bidi="pt_PT"/>
        </w:rPr>
      </w:r>
    </w:p>
    <w:p>
      <w:pPr/>
      <w:r>
        <w:rPr>
          <w:lang w:val="pt_PT" w:bidi="pt_PT"/>
        </w:rPr>
      </w:r>
      <w:r>
        <w:rPr>
          <w:lang w:val="pt_PT" w:bidi="pt_PT"/>
        </w:rPr>
        <w:t>para que ele pare a praga: Davi não sabia que Deus já havia anunciado o fim da praga ao anjo (</w:t>
      </w:r>
      <w:hyperlink r:id="rId634">
        <w:r>
          <w:rPr>
            <w:lang w:val="pt_PT" w:bidi="pt_PT"/>
          </w:rPr>
          <w:rPr>
            <w:color w:val="0000EE"/>
            <w:u w:val="single"/>
          </w:rPr>
          <w:t>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Samuel 24.25</w:t>
      </w:r>
      <w:r>
        <w:rPr>
          <w:lang w:val="pt_PT" w:bidi="pt_PT"/>
        </w:rPr>
      </w:r>
    </w:p>
    <w:p>
      <w:pPr/>
      <w:r>
        <w:rPr>
          <w:lang w:val="pt_PT" w:bidi="pt_PT"/>
        </w:rPr>
      </w:r>
      <w:r>
        <w:rPr>
          <w:lang w:val="pt_PT" w:bidi="pt_PT"/>
        </w:rPr>
        <w:t>Davi desempenhou funções sacerdotais quando construiu um altar</w:t>
      </w:r>
      <w:r>
        <w:rPr>
          <w:i/>
          <w:lang w:val="pt_PT" w:bidi="pt_PT"/>
        </w:rPr>
        <w:t>,</w:t>
      </w:r>
      <w:r>
        <w:rPr>
          <w:lang w:val="pt_PT" w:bidi="pt_PT"/>
        </w:rPr>
        <w:t xml:space="preserve"> ofereceu holocaustos e ofertas pacíficas</w:t>
      </w:r>
      <w:r>
        <w:rPr>
          <w:i/>
          <w:lang w:val="pt_PT" w:bidi="pt_PT"/>
        </w:rPr>
        <w:t>,</w:t>
      </w:r>
      <w:r>
        <w:rPr>
          <w:lang w:val="pt_PT" w:bidi="pt_PT"/>
        </w:rPr>
        <w:t xml:space="preserve"> e orou pelo seu povo; em resposta, o Senhor atendeu sua oração (cp. </w:t>
      </w:r>
      <w:hyperlink r:id="rId635">
        <w:r>
          <w:rPr>
            <w:lang w:val="pt_PT" w:bidi="pt_PT"/>
          </w:rPr>
          <w:rPr>
            <w:color w:val="0000EE"/>
            <w:u w:val="single"/>
          </w:rPr>
          <w:t>21.14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23-2Sam7:24" TargetMode="External"/><Relationship Id="rId237" Type="http://schemas.openxmlformats.org/officeDocument/2006/relationships/hyperlink" Target="https://ref.ly/2Sam7:18-2Sam7:21"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Deut20:11" TargetMode="External"/><Relationship Id="rId337" Type="http://schemas.openxmlformats.org/officeDocument/2006/relationships/hyperlink" Target="https://ref.ly/1Kgs9:20-1Kgs9:22" TargetMode="External"/><Relationship Id="rId338" Type="http://schemas.openxmlformats.org/officeDocument/2006/relationships/hyperlink" Target="https://ref.ly/Judg1:30" TargetMode="External"/><Relationship Id="rId339" Type="http://schemas.openxmlformats.org/officeDocument/2006/relationships/hyperlink" Target="https://ref.ly/Judg1:33" TargetMode="External"/><Relationship Id="rId340" Type="http://schemas.openxmlformats.org/officeDocument/2006/relationships/hyperlink" Target="https://ref.ly/1Chr20: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