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(Тиндейл)</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DAN</w:t>
      </w:r>
      <w:r>
        <w:rPr>
          <w:lang w:val="ru_RU" w:bidi="ru_RU"/>
        </w:rPr>
      </w:r>
    </w:p>
    <w:p>
      <w:pPr/>
      <w:r>
        <w:rPr>
          <w:lang w:val="ru_RU" w:bidi="ru_RU"/>
        </w:rPr>
      </w:r>
      <w:r>
        <w:rPr>
          <w:i/>
          <w:lang w:val="ru_RU" w:bidi="ru_RU"/>
        </w:rPr>
        <w:t>Даниил 1:1, Даниил 1:1–2, Даниил 1:1–21, Даниил 1:1–6.28, Даниил 1:2, Даниил 1:3, Даниил 1:3–7, Даниил 1:4, Даниил 1:5, Даниил 1:6–7, Даниил 1:8, Даниил 1:8–14, Даниил 1:9, Даниил 1:10, Даниил 1:11–13, Даниил 1:12, Даниил 1:13–14, Даниил 1:15–21, Даниил 1:17, Даниил 1:19, Даниил 1:20, Даниил 1:21, Даниил 2:1, Даниил 2:1–3, Даниил 2:1–49, Даниил 2:1–6:28, Даниил 2:2, Даниил 2:3, Даниил 2:4, Даниил 2:9, Даниил 2:10–11, Даниил 2:12, Даниил 2:16, Даниил 2:17–23, Даниил 2:18, Даниил 2:20–23, Даниил 2:21, Даниил 2:24, Даниил 2:25, Даниил 2:26, Даниил 2:27–28, Даниил 2:28, Даниил 2:29–30, Даниил 2:31–33, Даниил 2:32–33, Даниил 2:34, Даниил 2:35, Даниил 2:36–38, Даниил 2:39, Даниил 2:41–42, Даниил 2:43, Даниил 2:44, Даниил 2:45, Даниил 2:46, Даниил 2:47, Даниил 2:48, Даниил 2:49, Даниил 3:1, Даниил 3:1–30, Даниил 3:2, Даниил 3:5, Даниил 3:7, Даниил 3:11, Даниил 3:12, Даниил 3:13, Даниил 3:14, Даниил 3:15, Даниил 3:16–18, Даниил 3:23, Даниил 3:25, Даниил 3:26, Даниил 3:28, Даниил 3:30, Даниил 4:1–34, Даниил 4:1, Даниил 4:2, Даниил 4:4, Даниил 4:5–6, Даниил 4:8, Даниил 4:10, Даниил 4:11–14, Даниил 4:13, Даниил 4:14, Даниил 4:19, Даниил 4:20, Даниил 4:22–23, Даниил 4:24, Даниил 4:25–30, Даниил 4:27, Даниил 4:29, Даниил 4:30, Даниил 4:31–34, Даниил 4:32, Даниил 4:34, Даниил 5:1, Даниил 5:1–30, Даниил 5:2–4, Даниил 5:5–6, Даниил 5:7, Даниил 5:8, Даниил 5:10, Даниил 5:11–12, Даниил 5:15, Даниил 5:17, Даниил 5:18–21, Даниил 5:20, Даниил 5:21, Даниил 5:25–28, Даниил 5:26, Даниил 5:27, Даниил 5:28, Даниил 5:29, Даниил 5:30, Даниил 5:31, Даниил 6:1–28, Даниил 6:2, Даниил 6:3, Даниил 6:3–5, Даниил 6:5, Даниил 6:7, Даниил 6:8, Даниил 6:10–11, Даниил 6:14, Даниил 6:16, Даниил 6:17, Даниил 6:18, Даниил 6:19, Даниил 6:20, Даниил 6:21–22, Даниил 6:25–27, Даниил 6:27, Даниил 6:28, Даниил 7:1, Даниил 7:1–28, Даниил 7:1–12:13, Даниил 7:2, Даниил 7:3–7, Даниил 7:4, Даниил 7:5, Даниил 7:6, Даниил 7:7, Даниил 7:8, Даниил 7:9–10, Даниил 7:10, Даниил 7:11, Даниил 7:12, Даниил 7:13, Даниил 7:13–14, Даниил 7:14, Даниил 7:15–16, Даниил 7:17, Даниил 7:18, Даниил 7:19–28, Даниил 7:21, Даниил 7:22, Даниил 7:24–25, Даниил 7:26, Даниил 7:27, Даниил 8:1, Даниил 8:1–27, Даниил 8:2, Даниил 8:3–4, Даниил 8:5–12, Даниил 8:10, Даниил 8:11–12, Даниил 8:13–14, Даниил 8:15–16, Даниил 8:17, Даниил 8:19, Даниил 8:19–26, Даниил 8:20, Даниил 8:21, Даниил 8:22, Даниил 8:23–25, Даниил 8:24, Даниил 8:25, Даниил 8:26, Даниил 9:1, Даниил 9:1–19, Даниил 9:2, Даниил 9:3, Даниил 9:4, Даниил 9:4–11, Даниил 9:5, Даниил 9:6, Даниил 9:7–14, Даниил 9:12, Даниил 9:13, Даниил 9:15, Даниил 9:15–19, Даниил 9:16, Даниил 9:17, Даниил 9:18, Даниил 9:19, Даниил 9:20–27, Даниил 9:21, Даниил 9:22, Даниил 9:23, Даниил 9:24, Даниил 9:24–27, Даниил 9:25, Даниил 9:26, Даниил 9:27, Даниил 10:1, Даниил 10:1–12:13, Даниил 10:2–3, Даниил 10:5–6, Даниил 10:7–9, Даниил 10:11, Даниил 10:13, Даниил 10:16, Даниил 10:19, Даниил 10:20, Даниил 10:21, Даниил 11:1, Даниил 11:2, Даниил 11:2–12:7, Даниил 11:3, Даниил 11:4, Даниил 11:5, Даниил 11:5–45, Даниил 11:6, Даниил 11:7–8, Даниил 11:9, Даниил 11:10–12, Даниил 11:12–13, Даниил 11:14, Даниил 11:15, Даниил 11:16, Даниил 11:17, Даниил 11:18, Даниил 11:19, Даниил 11:20, Даниил 11:21–39, Даниил 11:22, Даниил 11:23, Даниил 11:24, Даниил 11:25–27, Даниил 11:28, Даниил 11:29–35, Даниил 11:31, Даниил 11:32–35, Даниил 11:34, Даниил 11:36, Даниил 11:36–40, Даниил 11:37–38, Даниил 11:40, Даниил 11:40–45, Даниил 11:41, Даниил 11:45, Даниил 12:1, Даниил 12:1–7, Даниил 12:2, Даниил 12:3, Даниил 12:4, Даниил 12:5, Даниил 12:7, Даниил 12:8–10, Даниил 12:11–12, Даниил 12:13</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Даниил 1:1</w:t>
      </w:r>
      <w:r>
        <w:rPr>
          <w:lang w:val="ru_RU" w:bidi="ru_RU"/>
        </w:rPr>
      </w:r>
    </w:p>
    <w:p>
      <w:pPr/>
      <w:r>
        <w:rPr>
          <w:lang w:val="ru_RU" w:bidi="ru_RU"/>
        </w:rPr>
      </w:r>
      <w:r>
        <w:rPr>
          <w:lang w:val="ru_RU" w:bidi="ru_RU"/>
        </w:rPr>
        <w:t>До того, как началась осада, царство Иоакима (609–598 гг. до н. э.) находилось в полном подчинении у Египта. Иоаким был царём Иудейского царства, и его правление было крайне нечестивым (</w:t>
      </w:r>
      <w:hyperlink r:id="rId13">
        <w:r>
          <w:rPr>
            <w:lang w:val="ru_RU" w:bidi="ru_RU"/>
          </w:rPr>
          <w:rPr>
            <w:color w:val="0000EE"/>
            <w:u w:val="single"/>
          </w:rPr>
          <w:t>4Цар.23:36–24:6</w:t>
        </w:r>
      </w:hyperlink>
      <w:r>
        <w:rPr>
          <w:lang w:val="ru_RU" w:bidi="ru_RU"/>
        </w:rPr>
        <w:t xml:space="preserve">; </w:t>
      </w:r>
      <w:hyperlink r:id="rId14">
        <w:r>
          <w:rPr>
            <w:lang w:val="ru_RU" w:bidi="ru_RU"/>
          </w:rPr>
          <w:rPr>
            <w:color w:val="0000EE"/>
            <w:u w:val="single"/>
          </w:rPr>
          <w:t>2Пар.36:5–8</w:t>
        </w:r>
      </w:hyperlink>
      <w:r>
        <w:rPr>
          <w:lang w:val="ru_RU" w:bidi="ru_RU"/>
        </w:rPr>
        <w:t xml:space="preserve">; </w:t>
      </w:r>
      <w:hyperlink r:id="rId15">
        <w:r>
          <w:rPr>
            <w:lang w:val="ru_RU" w:bidi="ru_RU"/>
          </w:rPr>
          <w:rPr>
            <w:color w:val="0000EE"/>
            <w:u w:val="single"/>
          </w:rPr>
          <w:t>Иер.25</w:t>
        </w:r>
      </w:hyperlink>
      <w:r>
        <w:rPr>
          <w:lang w:val="ru_RU" w:bidi="ru_RU"/>
        </w:rPr>
        <w:t xml:space="preserve">). За несколько лет до того, как был осаждён город Иерусалим (в 605 г. до н. э.), многие жители Иудеи, включая Даниила и его трёх друзей, были уведены в плен. Остальная часть израильского народа была переселена в Вавилон позже, в 597 и 586 гг. до н. э. (см. </w:t>
      </w:r>
      <w:hyperlink r:id="rId16">
        <w:r>
          <w:rPr>
            <w:lang w:val="ru_RU" w:bidi="ru_RU"/>
          </w:rPr>
          <w:rPr>
            <w:color w:val="0000EE"/>
            <w:u w:val="single"/>
          </w:rPr>
          <w:t>4Цар.24:1–25:21</w:t>
        </w:r>
      </w:hyperlink>
      <w:r>
        <w:rPr>
          <w:lang w:val="ru_RU" w:bidi="ru_RU"/>
        </w:rPr>
        <w:t xml:space="preserve">). Таким образом, Вавилонский царь Навуходоносор показан как слуга Господа, который своими действиями невольно исполняет Божьи цели (ср. </w:t>
      </w:r>
      <w:hyperlink r:id="rId17">
        <w:r>
          <w:rPr>
            <w:lang w:val="ru_RU" w:bidi="ru_RU"/>
          </w:rPr>
          <w:rPr>
            <w:color w:val="0000EE"/>
            <w:u w:val="single"/>
          </w:rPr>
          <w:t>Иер.25:9</w:t>
        </w:r>
      </w:hyperlink>
      <w:r>
        <w:rPr>
          <w:lang w:val="ru_RU" w:bidi="ru_RU"/>
        </w:rPr>
        <w:t xml:space="preserve">; </w:t>
      </w:r>
      <w:hyperlink r:id="rId18">
        <w:r>
          <w:rPr>
            <w:lang w:val="ru_RU" w:bidi="ru_RU"/>
          </w:rPr>
          <w:rPr>
            <w:color w:val="0000EE"/>
            <w:u w:val="single"/>
          </w:rPr>
          <w:t>27:6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1:1–2</w:t>
      </w:r>
      <w:r>
        <w:rPr>
          <w:lang w:val="ru_RU" w:bidi="ru_RU"/>
        </w:rPr>
      </w:r>
    </w:p>
    <w:p>
      <w:pPr/>
      <w:r>
        <w:rPr>
          <w:lang w:val="ru_RU" w:bidi="ru_RU"/>
        </w:rPr>
      </w:r>
      <w:r>
        <w:rPr>
          <w:lang w:val="ru_RU" w:bidi="ru_RU"/>
        </w:rPr>
        <w:t>Данные стихи объясняют, каким образом Даниил и его друзья оказались в Вавилоне, а также кратко описывают обстановку, в которой жил Даниил во время вавилонского плена.</w:t>
      </w:r>
      <w:r>
        <w:rPr>
          <w:lang w:val="ru_RU" w:bidi="ru_RU"/>
        </w:rPr>
      </w:r>
      <w:r>
        <w:rPr>
          <w:lang w:val="ru_RU" w:bidi="ru_RU"/>
        </w:rPr>
      </w:r>
    </w:p>
    <w:p>
      <w:pPr/>
      <w:r>
        <w:rPr>
          <w:lang w:val="ru_RU" w:bidi="ru_RU"/>
        </w:rPr>
      </w:r>
    </w:p>
    <w:p>
      <w:pPr>
        <w:pStyle w:val="Heading2"/>
      </w:pPr>
      <w:r>
        <w:rPr>
          <w:lang w:val="ru_RU" w:bidi="ru_RU"/>
        </w:rPr>
        <w:t>Даниил 1:1–21</w:t>
      </w:r>
      <w:r>
        <w:rPr>
          <w:lang w:val="ru_RU" w:bidi="ru_RU"/>
        </w:rPr>
      </w:r>
    </w:p>
    <w:p>
      <w:pPr/>
      <w:r>
        <w:rPr>
          <w:lang w:val="ru_RU" w:bidi="ru_RU"/>
        </w:rPr>
      </w:r>
      <w:r>
        <w:rPr>
          <w:lang w:val="ru_RU" w:bidi="ru_RU"/>
        </w:rPr>
        <w:t xml:space="preserve">Бог исполнил Свой приговор над мятежным еврейским народом: Он позволил вавилонянам захватить Иудею и увести в плен её мятежных жителей </w:t>
      </w:r>
      <w:r>
        <w:rPr>
          <w:lang w:val="ru_RU" w:bidi="ru_RU"/>
        </w:rPr>
        <w:t xml:space="preserve">(см. </w:t>
      </w:r>
      <w:hyperlink r:id="rId19">
        <w:r>
          <w:rPr>
            <w:lang w:val="ru_RU" w:bidi="ru_RU"/>
          </w:rPr>
          <w:rPr>
            <w:color w:val="0000EE"/>
            <w:u w:val="single"/>
          </w:rPr>
          <w:t>Иер.25:11–12</w:t>
        </w:r>
      </w:hyperlink>
      <w:r>
        <w:rPr>
          <w:lang w:val="ru_RU" w:bidi="ru_RU"/>
        </w:rPr>
        <w:t xml:space="preserve">; </w:t>
      </w:r>
      <w:hyperlink r:id="rId20">
        <w:r>
          <w:rPr>
            <w:lang w:val="ru_RU" w:bidi="ru_RU"/>
          </w:rPr>
          <w:rPr>
            <w:color w:val="0000EE"/>
            <w:u w:val="single"/>
          </w:rPr>
          <w:t>29:10</w:t>
        </w:r>
      </w:hyperlink>
      <w:r>
        <w:rPr>
          <w:lang w:val="ru_RU" w:bidi="ru_RU"/>
        </w:rPr>
        <w:t xml:space="preserve">). Вместе с тем Господь дал Свою благодать остатку Его верного народа, который находился в плену: Он защитил Даниила и его трёх товарищей и благословил их. </w:t>
      </w:r>
      <w:r>
        <w:rPr>
          <w:lang w:val="ru_RU" w:bidi="ru_RU"/>
        </w:rPr>
        <w:t xml:space="preserve">Эти молодые люди получили лучшее по тем временам образование: они обучались при дворе вавилонского царя и хорошо подготовились к тому, чтобы стать Божьими свидетелями в Вавилоне. Находясь в плену, Даниил и три его товарища смогли показать, насколько могущественным был Бог Израиля. </w:t>
      </w:r>
      <w:r>
        <w:rPr>
          <w:lang w:val="ru_RU" w:bidi="ru_RU"/>
        </w:rPr>
      </w:r>
      <w:r>
        <w:rPr>
          <w:lang w:val="ru_RU" w:bidi="ru_RU"/>
        </w:rPr>
      </w:r>
    </w:p>
    <w:p>
      <w:pPr/>
      <w:r>
        <w:rPr>
          <w:lang w:val="ru_RU" w:bidi="ru_RU"/>
        </w:rPr>
      </w:r>
    </w:p>
    <w:p>
      <w:pPr>
        <w:pStyle w:val="Heading2"/>
      </w:pPr>
      <w:r>
        <w:rPr>
          <w:lang w:val="ru_RU" w:bidi="ru_RU"/>
        </w:rPr>
        <w:t>Даниил 1:1–6.28</w:t>
      </w:r>
      <w:r>
        <w:rPr>
          <w:lang w:val="ru_RU" w:bidi="ru_RU"/>
        </w:rPr>
      </w:r>
    </w:p>
    <w:p>
      <w:pPr/>
      <w:r>
        <w:rPr>
          <w:lang w:val="ru_RU" w:bidi="ru_RU"/>
        </w:rPr>
      </w:r>
      <w:r>
        <w:rPr>
          <w:lang w:val="ru_RU" w:bidi="ru_RU"/>
        </w:rPr>
        <w:t>В первой части Книги пророка Даниила показано, насколько мудрыми были Даниил и три его товарища. В ней подчёркивается мысль о том, что Бог является Царём всей земли и что Его народ должен хранить святость и верность, чтобы поступать мудро в любой ситуации.</w:t>
      </w:r>
      <w:r>
        <w:rPr>
          <w:lang w:val="ru_RU" w:bidi="ru_RU"/>
        </w:rPr>
      </w:r>
      <w:r>
        <w:rPr>
          <w:lang w:val="ru_RU" w:bidi="ru_RU"/>
        </w:rPr>
      </w:r>
    </w:p>
    <w:p>
      <w:pPr/>
      <w:r>
        <w:rPr>
          <w:lang w:val="ru_RU" w:bidi="ru_RU"/>
        </w:rPr>
      </w:r>
    </w:p>
    <w:p>
      <w:pPr>
        <w:pStyle w:val="Heading2"/>
      </w:pPr>
      <w:r>
        <w:rPr>
          <w:lang w:val="ru_RU" w:bidi="ru_RU"/>
        </w:rPr>
        <w:t>Даниил 1:2</w:t>
      </w:r>
      <w:r>
        <w:rPr>
          <w:lang w:val="ru_RU" w:bidi="ru_RU"/>
        </w:rPr>
      </w:r>
    </w:p>
    <w:p>
      <w:pPr/>
      <w:r>
        <w:rPr>
          <w:lang w:val="ru_RU" w:bidi="ru_RU"/>
        </w:rPr>
      </w:r>
      <w:r>
        <w:rPr>
          <w:lang w:val="ru_RU" w:bidi="ru_RU"/>
        </w:rPr>
        <w:t>Господь, Который является полновластным Правителем над всеми народами, жившими когда-либо на земле, дал царю Навуходоносору блестящие победы. Навуходоносор одержал множество побед не из-за могущества своей армии и не из-за бога, которому поклонялся (главным божеством вавилонян был бог Мардук), но по причине того, что Господь позволил этому царю взять в плен еврейский народ и переселить его в другую землю. Через Навуходоносора Господь свершил суд над Своим народом, наказав евреев в соответствии с постановлениями, записанными в Его Законе (</w:t>
      </w:r>
      <w:hyperlink r:id="rId21">
        <w:r>
          <w:rPr>
            <w:lang w:val="ru_RU" w:bidi="ru_RU"/>
          </w:rPr>
          <w:rPr>
            <w:color w:val="0000EE"/>
            <w:u w:val="single"/>
          </w:rPr>
          <w:t>Втор.28:64</w:t>
        </w:r>
      </w:hyperlink>
      <w:r>
        <w:rPr>
          <w:lang w:val="ru_RU" w:bidi="ru_RU"/>
        </w:rPr>
        <w:t>) и Пророках (</w:t>
      </w:r>
      <w:hyperlink r:id="rId22">
        <w:r>
          <w:rPr>
            <w:lang w:val="ru_RU" w:bidi="ru_RU"/>
          </w:rPr>
          <w:rPr>
            <w:color w:val="0000EE"/>
            <w:u w:val="single"/>
          </w:rPr>
          <w:t>Иер.25:8–14</w:t>
        </w:r>
      </w:hyperlink>
      <w:r>
        <w:rPr>
          <w:lang w:val="ru_RU" w:bidi="ru_RU"/>
        </w:rPr>
        <w:t xml:space="preserve">). </w:t>
      </w:r>
    </w:p>
    <w:p>
      <w:pPr>
        <w:pStyle w:val="ListBullet"/>
        <w:spacing w:line="240" w:lineRule="auto"/>
        <w:ind w:left="720"/>
      </w:pPr>
      <w:r>
        <w:rPr>
          <w:lang w:val="ru_RU" w:bidi="ru_RU"/>
        </w:rPr>
      </w:r>
      <w:r>
        <w:rPr>
          <w:lang w:val="ru_RU" w:bidi="ru_RU"/>
        </w:rPr>
        <w:t xml:space="preserve">«часть сосудов дома Божия» — </w:t>
      </w:r>
      <w:r>
        <w:rPr>
          <w:lang w:val="ru_RU" w:bidi="ru_RU"/>
        </w:rPr>
        <w:t>это были чистые сосуды, отделённые от всей остальной священнической утвари и посвящённые одному лишь Богу (их использовали для служения в Храме, который был построен Соломоном). Эти сосуды были осквернены тем, что почти семьдесят лет пробыли в сокровищнице вавилонского бога Мардука, они были ещё более осквернены Валтасаром в 539 г. до н.э. (</w:t>
      </w:r>
      <w:hyperlink r:id="rId23">
        <w:r>
          <w:rPr>
            <w:lang w:val="ru_RU" w:bidi="ru_RU"/>
          </w:rPr>
          <w:rPr>
            <w:color w:val="0000EE"/>
            <w:u w:val="single"/>
          </w:rPr>
          <w:t>Дан.5:1–4</w:t>
        </w:r>
      </w:hyperlink>
      <w:r>
        <w:rPr>
          <w:lang w:val="ru_RU" w:bidi="ru_RU"/>
        </w:rPr>
        <w:t>). Во времена Ездры священные сосуды были возвращены в новый, восстановленный Храм (</w:t>
      </w:r>
      <w:hyperlink r:id="rId24">
        <w:r>
          <w:rPr>
            <w:lang w:val="ru_RU" w:bidi="ru_RU"/>
          </w:rPr>
          <w:rPr>
            <w:color w:val="0000EE"/>
            <w:u w:val="single"/>
          </w:rPr>
          <w:t>Езд.1:7–11</w:t>
        </w:r>
      </w:hyperlink>
      <w:r>
        <w:rPr>
          <w:lang w:val="ru_RU" w:bidi="ru_RU"/>
        </w:rPr>
        <w:t xml:space="preserve">; </w:t>
      </w:r>
      <w:hyperlink r:id="rId25">
        <w:r>
          <w:rPr>
            <w:lang w:val="ru_RU" w:bidi="ru_RU"/>
          </w:rPr>
          <w:rPr>
            <w:color w:val="0000EE"/>
            <w:u w:val="single"/>
          </w:rPr>
          <w:t>5:13–16</w:t>
        </w:r>
      </w:hyperlink>
      <w:r>
        <w:rPr>
          <w:lang w:val="ru_RU" w:bidi="ru_RU"/>
        </w:rPr>
        <w:t xml:space="preserve">). </w:t>
      </w:r>
    </w:p>
    <w:p>
      <w:pPr>
        <w:pStyle w:val="ListBullet"/>
        <w:spacing w:line="240" w:lineRule="auto"/>
        <w:ind w:left="720"/>
      </w:pPr>
      <w:r>
        <w:rPr>
          <w:lang w:val="ru_RU" w:bidi="ru_RU"/>
        </w:rPr>
      </w:r>
      <w:r>
        <w:rPr>
          <w:lang w:val="ru_RU" w:bidi="ru_RU"/>
        </w:rPr>
        <w:t xml:space="preserve">«в землю Сеннаар» — </w:t>
      </w:r>
      <w:r>
        <w:rPr>
          <w:lang w:val="ru_RU" w:bidi="ru_RU"/>
        </w:rPr>
        <w:t>бунт израильтян против Бога стал причиной того, что еврейский народ был отведён в ту землю, где много веков назад мятежные люди пытались построить Вавилонскую башню (</w:t>
      </w:r>
      <w:hyperlink r:id="rId26">
        <w:r>
          <w:rPr>
            <w:lang w:val="ru_RU" w:bidi="ru_RU"/>
          </w:rPr>
          <w:rPr>
            <w:color w:val="0000EE"/>
            <w:u w:val="single"/>
          </w:rPr>
          <w:t>Быт.11:2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1:3</w:t>
      </w:r>
      <w:r>
        <w:rPr>
          <w:lang w:val="ru_RU" w:bidi="ru_RU"/>
        </w:rPr>
      </w:r>
    </w:p>
    <w:p>
      <w:pPr/>
      <w:r>
        <w:rPr>
          <w:lang w:val="ru_RU" w:bidi="ru_RU"/>
        </w:rPr>
      </w:r>
      <w:r>
        <w:rPr>
          <w:lang w:val="ru_RU" w:bidi="ru_RU"/>
        </w:rPr>
        <w:t xml:space="preserve">«начальнику евнухов своих» — хотя использованное здесь слово «сарис» (иврит) нередко переводится как «евнухи» (ср. </w:t>
      </w:r>
      <w:hyperlink r:id="rId27">
        <w:r>
          <w:rPr>
            <w:lang w:val="ru_RU" w:bidi="ru_RU"/>
          </w:rPr>
          <w:rPr>
            <w:color w:val="0000EE"/>
            <w:u w:val="single"/>
          </w:rPr>
          <w:t>Ис.39:7</w:t>
        </w:r>
      </w:hyperlink>
      <w:r>
        <w:rPr>
          <w:lang w:val="ru_RU" w:bidi="ru_RU"/>
        </w:rPr>
        <w:t xml:space="preserve">), в данном тексте оно скорее всего употребляется в том смысле, что Асфеназ и его подчинённые были высокопоставленными государственными служащими (см. </w:t>
      </w:r>
      <w:hyperlink r:id="rId28">
        <w:r>
          <w:rPr>
            <w:lang w:val="ru_RU" w:bidi="ru_RU"/>
          </w:rPr>
          <w:rPr>
            <w:color w:val="0000EE"/>
            <w:u w:val="single"/>
          </w:rPr>
          <w:t>4Цар.8:6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1:3–7</w:t>
      </w:r>
      <w:r>
        <w:rPr>
          <w:lang w:val="ru_RU" w:bidi="ru_RU"/>
        </w:rPr>
      </w:r>
    </w:p>
    <w:p>
      <w:pPr/>
      <w:r>
        <w:rPr>
          <w:lang w:val="ru_RU" w:bidi="ru_RU"/>
        </w:rPr>
      </w:r>
      <w:r>
        <w:rPr>
          <w:lang w:val="ru_RU" w:bidi="ru_RU"/>
        </w:rPr>
        <w:t>Хотя потомки еврейских царей считались наследниками Божьих обещаний, данных Давиду, Господь свершил над ними Свой суд, сделав их слугами во дворце вавилонского царя (</w:t>
      </w:r>
      <w:hyperlink r:id="rId27">
        <w:r>
          <w:rPr>
            <w:lang w:val="ru_RU" w:bidi="ru_RU"/>
          </w:rPr>
          <w:rPr>
            <w:color w:val="0000EE"/>
            <w:u w:val="single"/>
          </w:rPr>
          <w:t>Ис.39:7</w:t>
        </w:r>
      </w:hyperlink>
      <w:r>
        <w:rPr>
          <w:lang w:val="ru_RU" w:bidi="ru_RU"/>
        </w:rPr>
        <w:t xml:space="preserve">). Навуходоносор очень жёстко попытался обратить их в свою веру, дав им языческое образование и оказав на них сильное социальное и религиозное давление. Он даже сменил их имена, но </w:t>
      </w:r>
      <w:r>
        <w:rPr>
          <w:lang w:val="ru_RU" w:bidi="ru_RU"/>
        </w:rPr>
        <w:t xml:space="preserve">безуспешно: </w:t>
      </w:r>
      <w:r>
        <w:rPr>
          <w:lang w:val="ru_RU" w:bidi="ru_RU"/>
        </w:rPr>
        <w:t>они смогли оказать огромное влияние на языческое общество в период своего пребывания в царском дворце, а также во время своей службы при дворе царя</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1:4</w:t>
      </w:r>
      <w:r>
        <w:rPr>
          <w:lang w:val="ru_RU" w:bidi="ru_RU"/>
        </w:rPr>
      </w:r>
    </w:p>
    <w:p>
      <w:pPr>
        <w:pStyle w:val="ListBullet"/>
        <w:spacing w:line="240" w:lineRule="auto"/>
        <w:ind w:left="720"/>
      </w:pPr>
      <w:r>
        <w:rPr>
          <w:lang w:val="ru_RU" w:bidi="ru_RU"/>
        </w:rPr>
      </w:r>
      <w:r>
        <w:rPr>
          <w:lang w:val="ru_RU" w:bidi="ru_RU"/>
        </w:rPr>
        <w:t>«у которых нет никакого телесного недостатка» —</w:t>
      </w:r>
      <w:r>
        <w:rPr>
          <w:lang w:val="ru_RU" w:bidi="ru_RU"/>
        </w:rPr>
        <w:t xml:space="preserve"> у молодых людей не должно было быть никакого физического изъяна, который лишил бы их права служить при доре царя, такие же требования Господь предъявлял к израильским священникам (</w:t>
      </w:r>
      <w:hyperlink r:id="rId29">
        <w:r>
          <w:rPr>
            <w:lang w:val="ru_RU" w:bidi="ru_RU"/>
          </w:rPr>
          <w:rPr>
            <w:color w:val="0000EE"/>
            <w:u w:val="single"/>
          </w:rPr>
          <w:t>Лев.21:16–24</w:t>
        </w:r>
      </w:hyperlink>
      <w:r>
        <w:rPr>
          <w:lang w:val="ru_RU" w:bidi="ru_RU"/>
        </w:rPr>
        <w:t xml:space="preserve">; </w:t>
      </w:r>
      <w:hyperlink r:id="rId30">
        <w:r>
          <w:rPr>
            <w:lang w:val="ru_RU" w:bidi="ru_RU"/>
          </w:rPr>
          <w:rPr>
            <w:color w:val="0000EE"/>
            <w:u w:val="single"/>
          </w:rPr>
          <w:t>22:17–25</w:t>
        </w:r>
      </w:hyperlink>
      <w:r>
        <w:rPr>
          <w:lang w:val="ru_RU" w:bidi="ru_RU"/>
        </w:rPr>
        <w:t>). Кроме прекрасной внешности и здоровья, юноши обладали мудростью, знанием и нравственными качествами, которые должны были быть у каждого высокопоставленного лица.</w:t>
      </w:r>
    </w:p>
    <w:p>
      <w:pPr>
        <w:pStyle w:val="ListBullet"/>
        <w:spacing w:line="240" w:lineRule="auto"/>
        <w:ind w:left="720"/>
      </w:pPr>
      <w:r>
        <w:rPr>
          <w:lang w:val="ru_RU" w:bidi="ru_RU"/>
        </w:rPr>
      </w:r>
      <w:r>
        <w:rPr>
          <w:lang w:val="ru_RU" w:bidi="ru_RU"/>
        </w:rPr>
        <w:t xml:space="preserve">Вавилонская литература была очень богата по своему содержанию: она включала в себя литературу мудрости и мистические книги, труды об истории сотворения мира, сборники с магическими заклинаниями, книги о происхождении богов, юридические и исторические документы, разные письма, дневники со сновидениями, руководства по толкованию снов, а также математические и астрологические материалы. Вавилонское образование, которое получили еврейские юноши, было на том же уровне, что и образование, полученное Моисеем в Египте. </w:t>
      </w:r>
      <w:r>
        <w:rPr>
          <w:lang w:val="ru_RU" w:bidi="ru_RU"/>
        </w:rPr>
      </w:r>
      <w:r>
        <w:rPr>
          <w:lang w:val="ru_RU" w:bidi="ru_RU"/>
        </w:rPr>
      </w:r>
    </w:p>
    <w:p>
      <w:pPr/>
      <w:r>
        <w:rPr>
          <w:lang w:val="ru_RU" w:bidi="ru_RU"/>
        </w:rPr>
      </w:r>
    </w:p>
    <w:p>
      <w:pPr>
        <w:pStyle w:val="Heading2"/>
      </w:pPr>
      <w:r>
        <w:rPr>
          <w:lang w:val="ru_RU" w:bidi="ru_RU"/>
        </w:rPr>
        <w:t>Даниил 1:5</w:t>
      </w:r>
      <w:r>
        <w:rPr>
          <w:lang w:val="ru_RU" w:bidi="ru_RU"/>
        </w:rPr>
      </w:r>
    </w:p>
    <w:p>
      <w:pPr/>
      <w:r>
        <w:rPr>
          <w:lang w:val="ru_RU" w:bidi="ru_RU"/>
        </w:rPr>
      </w:r>
      <w:r>
        <w:rPr>
          <w:lang w:val="ru_RU" w:bidi="ru_RU"/>
        </w:rPr>
        <w:t xml:space="preserve">Навуходоносор хотел вызвать в юношах чувство преданности и благодарности, когда давал им пищу с собственного стола. Он также хотел, чтобы они зависели только от него. </w:t>
      </w:r>
      <w:r>
        <w:rPr>
          <w:lang w:val="ru_RU" w:bidi="ru_RU"/>
        </w:rPr>
      </w:r>
      <w:r>
        <w:rPr>
          <w:lang w:val="ru_RU" w:bidi="ru_RU"/>
        </w:rPr>
      </w:r>
    </w:p>
    <w:p>
      <w:pPr/>
      <w:r>
        <w:rPr>
          <w:lang w:val="ru_RU" w:bidi="ru_RU"/>
        </w:rPr>
      </w:r>
    </w:p>
    <w:p>
      <w:pPr>
        <w:pStyle w:val="Heading2"/>
      </w:pPr>
      <w:r>
        <w:rPr>
          <w:lang w:val="ru_RU" w:bidi="ru_RU"/>
        </w:rPr>
        <w:t>Даниил 1:6–7</w:t>
      </w:r>
      <w:r>
        <w:rPr>
          <w:lang w:val="ru_RU" w:bidi="ru_RU"/>
        </w:rPr>
      </w:r>
    </w:p>
    <w:p>
      <w:pPr/>
      <w:r>
        <w:rPr>
          <w:lang w:val="ru_RU" w:bidi="ru_RU"/>
        </w:rPr>
      </w:r>
      <w:r>
        <w:rPr>
          <w:lang w:val="ru_RU" w:bidi="ru_RU"/>
        </w:rPr>
        <w:t xml:space="preserve">Новые имена должны были помочь Даниилу и его друзьям стать полноправными членами языческого общества. Даниил (чьё имя переводилось как </w:t>
      </w:r>
      <w:r>
        <w:rPr>
          <w:lang w:val="ru_RU" w:bidi="ru_RU"/>
        </w:rPr>
        <w:t>«</w:t>
      </w:r>
      <w:r>
        <w:rPr>
          <w:lang w:val="ru_RU" w:bidi="ru_RU"/>
        </w:rPr>
        <w:t>Бог мой Судья</w:t>
      </w:r>
      <w:r>
        <w:rPr>
          <w:lang w:val="ru_RU" w:bidi="ru_RU"/>
        </w:rPr>
        <w:t>»</w:t>
      </w:r>
      <w:r>
        <w:rPr>
          <w:lang w:val="ru_RU" w:bidi="ru_RU"/>
        </w:rPr>
        <w:t xml:space="preserve">) стал Валтасаром (это имя означало </w:t>
      </w:r>
      <w:r>
        <w:rPr>
          <w:lang w:val="ru_RU" w:bidi="ru_RU"/>
        </w:rPr>
        <w:t>«</w:t>
      </w:r>
      <w:r>
        <w:rPr>
          <w:lang w:val="ru_RU" w:bidi="ru_RU"/>
        </w:rPr>
        <w:t>Бэл [вавилонский бог] защитит его жизнь</w:t>
      </w:r>
      <w:r>
        <w:rPr>
          <w:lang w:val="ru_RU" w:bidi="ru_RU"/>
        </w:rPr>
        <w:t>»</w:t>
      </w:r>
      <w:r>
        <w:rPr>
          <w:lang w:val="ru_RU" w:bidi="ru_RU"/>
        </w:rPr>
        <w:t xml:space="preserve">). Анания (чьё имя переводилось как </w:t>
      </w:r>
      <w:r>
        <w:rPr>
          <w:lang w:val="ru_RU" w:bidi="ru_RU"/>
        </w:rPr>
        <w:t>«</w:t>
      </w:r>
      <w:r>
        <w:rPr>
          <w:lang w:val="ru_RU" w:bidi="ru_RU"/>
        </w:rPr>
        <w:t>Господь милостив</w:t>
      </w:r>
      <w:r>
        <w:rPr>
          <w:lang w:val="ru_RU" w:bidi="ru_RU"/>
        </w:rPr>
        <w:t>»</w:t>
      </w:r>
      <w:r>
        <w:rPr>
          <w:lang w:val="ru_RU" w:bidi="ru_RU"/>
        </w:rPr>
        <w:t xml:space="preserve">) стал Седрахом (это имя переводилось как </w:t>
      </w:r>
      <w:r>
        <w:rPr>
          <w:lang w:val="ru_RU" w:bidi="ru_RU"/>
        </w:rPr>
        <w:t>«</w:t>
      </w:r>
      <w:r>
        <w:rPr>
          <w:lang w:val="ru_RU" w:bidi="ru_RU"/>
        </w:rPr>
        <w:t>повеление бога Аку</w:t>
      </w:r>
      <w:r>
        <w:rPr>
          <w:lang w:val="ru_RU" w:bidi="ru_RU"/>
        </w:rPr>
        <w:t>» (Аку - это один из вавилонских богов)</w:t>
      </w:r>
      <w:r>
        <w:rPr>
          <w:lang w:val="ru_RU" w:bidi="ru_RU"/>
        </w:rPr>
        <w:t>). Мисаил (</w:t>
      </w:r>
      <w:r>
        <w:rPr>
          <w:lang w:val="ru_RU" w:bidi="ru_RU"/>
        </w:rPr>
        <w:t>«</w:t>
      </w:r>
      <w:r>
        <w:rPr>
          <w:lang w:val="ru_RU" w:bidi="ru_RU"/>
        </w:rPr>
        <w:t>кто такой Бог?</w:t>
      </w:r>
      <w:r>
        <w:rPr>
          <w:lang w:val="ru_RU" w:bidi="ru_RU"/>
        </w:rPr>
        <w:t>»</w:t>
      </w:r>
      <w:r>
        <w:rPr>
          <w:lang w:val="ru_RU" w:bidi="ru_RU"/>
        </w:rPr>
        <w:t xml:space="preserve">) получил имя Мисах (что означало </w:t>
      </w:r>
      <w:r>
        <w:rPr>
          <w:lang w:val="ru_RU" w:bidi="ru_RU"/>
        </w:rPr>
        <w:t>«</w:t>
      </w:r>
      <w:r>
        <w:rPr>
          <w:lang w:val="ru_RU" w:bidi="ru_RU"/>
        </w:rPr>
        <w:t>кто такой Аку?</w:t>
      </w:r>
      <w:r>
        <w:rPr>
          <w:lang w:val="ru_RU" w:bidi="ru_RU"/>
        </w:rPr>
        <w:t>»</w:t>
      </w:r>
      <w:r>
        <w:rPr>
          <w:lang w:val="ru_RU" w:bidi="ru_RU"/>
        </w:rPr>
        <w:t>). А Азария (</w:t>
      </w:r>
      <w:r>
        <w:rPr>
          <w:lang w:val="ru_RU" w:bidi="ru_RU"/>
        </w:rPr>
        <w:t>«</w:t>
      </w:r>
      <w:r>
        <w:rPr>
          <w:lang w:val="ru_RU" w:bidi="ru_RU"/>
        </w:rPr>
        <w:t>Господь помогает</w:t>
      </w:r>
      <w:r>
        <w:rPr>
          <w:lang w:val="ru_RU" w:bidi="ru_RU"/>
        </w:rPr>
        <w:t>»</w:t>
      </w:r>
      <w:r>
        <w:rPr>
          <w:lang w:val="ru_RU" w:bidi="ru_RU"/>
        </w:rPr>
        <w:t xml:space="preserve">) был переименован в Авденаго (это имя переводилось как </w:t>
      </w:r>
      <w:r>
        <w:rPr>
          <w:lang w:val="ru_RU" w:bidi="ru_RU"/>
        </w:rPr>
        <w:t>«</w:t>
      </w:r>
      <w:r>
        <w:rPr>
          <w:lang w:val="ru_RU" w:bidi="ru_RU"/>
        </w:rPr>
        <w:t>слуга Набу</w:t>
      </w:r>
      <w:r>
        <w:rPr>
          <w:lang w:val="ru_RU" w:bidi="ru_RU"/>
        </w:rPr>
        <w:t>»</w:t>
      </w:r>
      <w:r>
        <w:rPr>
          <w:lang w:val="ru_RU" w:bidi="ru_RU"/>
        </w:rPr>
        <w:t xml:space="preserve"> (Набу был ещё одним вавилонским божеством)).</w:t>
      </w:r>
      <w:r>
        <w:rPr>
          <w:lang w:val="ru_RU" w:bidi="ru_RU"/>
        </w:rPr>
      </w:r>
      <w:r>
        <w:rPr>
          <w:lang w:val="ru_RU" w:bidi="ru_RU"/>
        </w:rPr>
      </w:r>
    </w:p>
    <w:p>
      <w:pPr/>
      <w:r>
        <w:rPr>
          <w:lang w:val="ru_RU" w:bidi="ru_RU"/>
        </w:rPr>
      </w:r>
    </w:p>
    <w:p>
      <w:pPr>
        <w:pStyle w:val="Heading2"/>
      </w:pPr>
      <w:r>
        <w:rPr>
          <w:lang w:val="ru_RU" w:bidi="ru_RU"/>
        </w:rPr>
        <w:t>Даниил 1:8</w:t>
      </w:r>
      <w:r>
        <w:rPr>
          <w:lang w:val="ru_RU" w:bidi="ru_RU"/>
        </w:rPr>
      </w:r>
    </w:p>
    <w:p>
      <w:pPr/>
      <w:r>
        <w:rPr>
          <w:lang w:val="ru_RU" w:bidi="ru_RU"/>
        </w:rPr>
      </w:r>
      <w:r>
        <w:rPr>
          <w:lang w:val="ru_RU" w:bidi="ru_RU"/>
        </w:rPr>
        <w:t xml:space="preserve">«Даниил положил в сердце своем не оскверняться яствами со стола царского и вином, какое пьет царь» — царская </w:t>
      </w:r>
      <w:r>
        <w:rPr>
          <w:lang w:val="ru_RU" w:bidi="ru_RU"/>
        </w:rPr>
        <w:t xml:space="preserve">пища и напитки были нечистыми с точки зрения еврейских обычаев. Вавилоняне употребляли в пищу нечистое мясо, например, свинину (см. </w:t>
      </w:r>
      <w:hyperlink r:id="rId31">
        <w:r>
          <w:rPr>
            <w:lang w:val="ru_RU" w:bidi="ru_RU"/>
          </w:rPr>
          <w:rPr>
            <w:color w:val="0000EE"/>
            <w:u w:val="single"/>
          </w:rPr>
          <w:t>Лев.11:1–23</w:t>
        </w:r>
      </w:hyperlink>
      <w:r>
        <w:rPr>
          <w:lang w:val="ru_RU" w:bidi="ru_RU"/>
        </w:rPr>
        <w:t xml:space="preserve">; </w:t>
      </w:r>
      <w:hyperlink r:id="rId32">
        <w:r>
          <w:rPr>
            <w:lang w:val="ru_RU" w:bidi="ru_RU"/>
          </w:rPr>
          <w:rPr>
            <w:color w:val="0000EE"/>
            <w:u w:val="single"/>
          </w:rPr>
          <w:t>Втор.14:1–21</w:t>
        </w:r>
      </w:hyperlink>
      <w:r>
        <w:rPr>
          <w:lang w:val="ru_RU" w:bidi="ru_RU"/>
        </w:rPr>
        <w:t>). Кроме того, это мясо и вино могли быть жертвой, принесённой какому-либо божеству. Еврейские юноши согласились с Даниилом (</w:t>
      </w:r>
      <w:hyperlink r:id="rId33">
        <w:r>
          <w:rPr>
            <w:lang w:val="ru_RU" w:bidi="ru_RU"/>
          </w:rPr>
          <w:rPr>
            <w:color w:val="0000EE"/>
            <w:u w:val="single"/>
          </w:rPr>
          <w:t>Дан.1:12–16</w:t>
        </w:r>
      </w:hyperlink>
      <w:r>
        <w:rPr>
          <w:lang w:val="ru_RU" w:bidi="ru_RU"/>
        </w:rPr>
        <w:t xml:space="preserve">): они твёрдо решили довериться своему Господу и сохранить все Его заповеди. Поэтому Господь благословил их (ср. </w:t>
      </w:r>
      <w:hyperlink r:id="rId34">
        <w:r>
          <w:rPr>
            <w:lang w:val="ru_RU" w:bidi="ru_RU"/>
          </w:rPr>
          <w:rPr>
            <w:color w:val="0000EE"/>
            <w:u w:val="single"/>
          </w:rPr>
          <w:t>Втор.28:1–14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1:8–14</w:t>
      </w:r>
      <w:r>
        <w:rPr>
          <w:lang w:val="ru_RU" w:bidi="ru_RU"/>
        </w:rPr>
      </w:r>
    </w:p>
    <w:p>
      <w:pPr/>
      <w:r>
        <w:rPr>
          <w:lang w:val="ru_RU" w:bidi="ru_RU"/>
        </w:rPr>
      </w:r>
      <w:r>
        <w:rPr>
          <w:lang w:val="ru_RU" w:bidi="ru_RU"/>
        </w:rPr>
        <w:t xml:space="preserve">Даниил принял решение не оскверняться той едой, которую ел царь, и вином, которое пил царь. Юноша хотел сохранить свою духовную независимость и чистоту. Решение Даниила было угодно Богу: теперь Господь мог проявить Свою любовь к Его верным слугам и должным образом позаботиться о них. Глубокое посвящение Даниила и его друзей Богу является одной из самых главных тем в Книге пророка Даниила (см. также </w:t>
      </w:r>
      <w:hyperlink r:id="rId35">
        <w:r>
          <w:rPr>
            <w:lang w:val="ru_RU" w:bidi="ru_RU"/>
          </w:rPr>
          <w:rPr>
            <w:color w:val="0000EE"/>
            <w:u w:val="single"/>
          </w:rPr>
          <w:t>2:16–23</w:t>
        </w:r>
      </w:hyperlink>
      <w:r>
        <w:rPr>
          <w:lang w:val="ru_RU" w:bidi="ru_RU"/>
        </w:rPr>
        <w:t xml:space="preserve">; </w:t>
      </w:r>
      <w:hyperlink r:id="rId36">
        <w:r>
          <w:rPr>
            <w:lang w:val="ru_RU" w:bidi="ru_RU"/>
          </w:rPr>
          <w:rPr>
            <w:color w:val="0000EE"/>
            <w:u w:val="single"/>
          </w:rPr>
          <w:t>3:16–18</w:t>
        </w:r>
      </w:hyperlink>
      <w:r>
        <w:rPr>
          <w:lang w:val="ru_RU" w:bidi="ru_RU"/>
        </w:rPr>
        <w:t xml:space="preserve">; </w:t>
      </w:r>
      <w:hyperlink r:id="rId37">
        <w:r>
          <w:rPr>
            <w:lang w:val="ru_RU" w:bidi="ru_RU"/>
          </w:rPr>
          <w:rPr>
            <w:color w:val="0000EE"/>
            <w:u w:val="single"/>
          </w:rPr>
          <w:t>6:16</w:t>
        </w:r>
      </w:hyperlink>
      <w:r>
        <w:rPr>
          <w:lang w:val="ru_RU" w:bidi="ru_RU"/>
        </w:rPr>
        <w:t>).</w:t>
      </w:r>
    </w:p>
    <w:p>
      <w:pPr/>
      <w:r>
        <w:rPr>
          <w:lang w:val="ru_RU" w:bidi="ru_RU"/>
        </w:rPr>
      </w:r>
    </w:p>
    <w:p>
      <w:pPr/>
      <w:r>
        <w:rPr>
          <w:lang w:val="ru_RU" w:bidi="ru_RU"/>
        </w:rPr>
      </w:r>
      <w:r>
        <w:rPr>
          <w:lang w:val="ru_RU" w:bidi="ru_RU"/>
        </w:rPr>
      </w:r>
      <w:r>
        <w:rPr>
          <w:lang w:val="ru_RU" w:bidi="ru_RU"/>
        </w:rPr>
      </w:r>
    </w:p>
    <w:p>
      <w:pPr/>
      <w:r>
        <w:rPr>
          <w:lang w:val="ru_RU" w:bidi="ru_RU"/>
        </w:rPr>
      </w:r>
    </w:p>
    <w:p>
      <w:pPr>
        <w:pStyle w:val="Heading2"/>
      </w:pPr>
      <w:r>
        <w:rPr>
          <w:lang w:val="ru_RU" w:bidi="ru_RU"/>
        </w:rPr>
        <w:t>Даниил 1:9</w:t>
      </w:r>
      <w:r>
        <w:rPr>
          <w:lang w:val="ru_RU" w:bidi="ru_RU"/>
        </w:rPr>
      </w:r>
    </w:p>
    <w:p>
      <w:pPr/>
      <w:r>
        <w:rPr>
          <w:lang w:val="ru_RU" w:bidi="ru_RU"/>
        </w:rPr>
      </w:r>
      <w:r>
        <w:rPr>
          <w:lang w:val="ru_RU" w:bidi="ru_RU"/>
        </w:rPr>
        <w:t xml:space="preserve">Бог начал действовать во благо Даниилу и его товарищам: Он расположил к ним сердце Асфеназа (ср. </w:t>
      </w:r>
      <w:hyperlink r:id="rId38">
        <w:r>
          <w:rPr>
            <w:lang w:val="ru_RU" w:bidi="ru_RU"/>
          </w:rPr>
          <w:rPr>
            <w:color w:val="0000EE"/>
            <w:u w:val="single"/>
          </w:rPr>
          <w:t>Исх.11:3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1:10</w:t>
      </w:r>
      <w:r>
        <w:rPr>
          <w:lang w:val="ru_RU" w:bidi="ru_RU"/>
        </w:rPr>
      </w:r>
    </w:p>
    <w:p>
      <w:pPr/>
      <w:r>
        <w:rPr>
          <w:lang w:val="ru_RU" w:bidi="ru_RU"/>
        </w:rPr>
      </w:r>
      <w:r>
        <w:rPr>
          <w:lang w:val="ru_RU" w:bidi="ru_RU"/>
        </w:rPr>
        <w:t>По вполне понятным причинам Асфеназ боялся царя.</w:t>
      </w:r>
      <w:r>
        <w:rPr>
          <w:lang w:val="ru_RU" w:bidi="ru_RU"/>
        </w:rPr>
      </w:r>
      <w:r>
        <w:rPr>
          <w:lang w:val="ru_RU" w:bidi="ru_RU"/>
        </w:rPr>
      </w:r>
    </w:p>
    <w:p>
      <w:pPr/>
      <w:r>
        <w:rPr>
          <w:lang w:val="ru_RU" w:bidi="ru_RU"/>
        </w:rPr>
      </w:r>
    </w:p>
    <w:p>
      <w:pPr>
        <w:pStyle w:val="Heading2"/>
      </w:pPr>
      <w:r>
        <w:rPr>
          <w:lang w:val="ru_RU" w:bidi="ru_RU"/>
        </w:rPr>
        <w:t>Даниил 1:11–13</w:t>
      </w:r>
      <w:r>
        <w:rPr>
          <w:lang w:val="ru_RU" w:bidi="ru_RU"/>
        </w:rPr>
      </w:r>
    </w:p>
    <w:p>
      <w:pPr/>
      <w:r>
        <w:rPr>
          <w:lang w:val="ru_RU" w:bidi="ru_RU"/>
        </w:rPr>
      </w:r>
      <w:r>
        <w:rPr>
          <w:lang w:val="ru_RU" w:bidi="ru_RU"/>
        </w:rPr>
        <w:t>Даниил нашёл мудрый выход из трудной ситуации: он не только смог отстоять своё духовное решение, но и помог Асфеназу избежать гибели.</w:t>
      </w:r>
      <w:r>
        <w:rPr>
          <w:lang w:val="ru_RU" w:bidi="ru_RU"/>
        </w:rPr>
      </w:r>
      <w:r>
        <w:rPr>
          <w:lang w:val="ru_RU" w:bidi="ru_RU"/>
        </w:rPr>
      </w:r>
    </w:p>
    <w:p>
      <w:pPr/>
      <w:r>
        <w:rPr>
          <w:lang w:val="ru_RU" w:bidi="ru_RU"/>
        </w:rPr>
      </w:r>
    </w:p>
    <w:p>
      <w:pPr>
        <w:pStyle w:val="Heading2"/>
      </w:pPr>
      <w:r>
        <w:rPr>
          <w:lang w:val="ru_RU" w:bidi="ru_RU"/>
        </w:rPr>
        <w:t>Даниил 1:12</w:t>
      </w:r>
      <w:r>
        <w:rPr>
          <w:lang w:val="ru_RU" w:bidi="ru_RU"/>
        </w:rPr>
      </w:r>
    </w:p>
    <w:p>
      <w:pPr/>
      <w:r>
        <w:rPr>
          <w:lang w:val="ru_RU" w:bidi="ru_RU"/>
        </w:rPr>
      </w:r>
      <w:r>
        <w:rPr>
          <w:lang w:val="ru_RU" w:bidi="ru_RU"/>
        </w:rPr>
        <w:t>«овощи и воду для питья» — подобное питание хранило юношей от необходимости есть осквернённую пищу</w:t>
      </w:r>
      <w:r>
        <w:rPr>
          <w:lang w:val="ru_RU" w:bidi="ru_RU"/>
        </w:rPr>
        <w:t xml:space="preserve"> (</w:t>
      </w:r>
      <w:hyperlink r:id="rId39">
        <w:r>
          <w:rPr>
            <w:lang w:val="ru_RU" w:bidi="ru_RU"/>
          </w:rPr>
          <w:rPr>
            <w:color w:val="0000EE"/>
            <w:u w:val="single"/>
          </w:rPr>
          <w:t>1:8</w:t>
        </w:r>
      </w:hyperlink>
      <w:r>
        <w:rPr>
          <w:lang w:val="ru_RU" w:bidi="ru_RU"/>
        </w:rPr>
        <w:t>). Оно также было своего рода постом, через который пленники могли выразить всю глубину своей скорби по поводу их пребывания в чужой земле.</w:t>
      </w:r>
      <w:r>
        <w:rPr>
          <w:lang w:val="ru_RU" w:bidi="ru_RU"/>
        </w:rPr>
      </w:r>
      <w:r>
        <w:rPr>
          <w:lang w:val="ru_RU" w:bidi="ru_RU"/>
        </w:rPr>
      </w:r>
    </w:p>
    <w:p>
      <w:pPr/>
      <w:r>
        <w:rPr>
          <w:lang w:val="ru_RU" w:bidi="ru_RU"/>
        </w:rPr>
      </w:r>
    </w:p>
    <w:p>
      <w:pPr>
        <w:pStyle w:val="Heading2"/>
      </w:pPr>
      <w:r>
        <w:rPr>
          <w:lang w:val="ru_RU" w:bidi="ru_RU"/>
        </w:rPr>
        <w:t>Даниил 1:13–14</w:t>
      </w:r>
      <w:r>
        <w:rPr>
          <w:lang w:val="ru_RU" w:bidi="ru_RU"/>
        </w:rPr>
      </w:r>
    </w:p>
    <w:p>
      <w:pPr/>
      <w:r>
        <w:rPr>
          <w:lang w:val="ru_RU" w:bidi="ru_RU"/>
        </w:rPr>
      </w:r>
      <w:r>
        <w:rPr>
          <w:lang w:val="ru_RU" w:bidi="ru_RU"/>
        </w:rPr>
        <w:t>«затем поступай с рабами твоими, как увидишь» —</w:t>
      </w:r>
      <w:r>
        <w:rPr>
          <w:lang w:val="ru_RU" w:bidi="ru_RU"/>
        </w:rPr>
        <w:t xml:space="preserve"> это яркий пример того, насколько благоразумным, мудрым и почтительным был Даниил. В его словах звучит глубокое уважение к высокопоставленному лицу, проявившему своё расположение к юношам. </w:t>
      </w:r>
      <w:r>
        <w:rPr>
          <w:lang w:val="ru_RU" w:bidi="ru_RU"/>
        </w:rPr>
      </w:r>
      <w:r>
        <w:rPr>
          <w:lang w:val="ru_RU" w:bidi="ru_RU"/>
        </w:rPr>
      </w:r>
    </w:p>
    <w:p>
      <w:pPr/>
      <w:r>
        <w:rPr>
          <w:lang w:val="ru_RU" w:bidi="ru_RU"/>
        </w:rPr>
      </w:r>
    </w:p>
    <w:p>
      <w:pPr>
        <w:pStyle w:val="Heading2"/>
      </w:pPr>
      <w:r>
        <w:rPr>
          <w:lang w:val="ru_RU" w:bidi="ru_RU"/>
        </w:rPr>
        <w:t>Даниил 1:15–21</w:t>
      </w:r>
      <w:r>
        <w:rPr>
          <w:lang w:val="ru_RU" w:bidi="ru_RU"/>
        </w:rPr>
      </w:r>
    </w:p>
    <w:p>
      <w:pPr/>
      <w:r>
        <w:rPr>
          <w:lang w:val="ru_RU" w:bidi="ru_RU"/>
        </w:rPr>
      </w:r>
      <w:r>
        <w:rPr>
          <w:lang w:val="ru_RU" w:bidi="ru_RU"/>
        </w:rPr>
        <w:t xml:space="preserve">Во время своего обучения Даниил и его друзья должны были усвоить сложную программу и, хотя </w:t>
      </w:r>
      <w:r>
        <w:rPr>
          <w:lang w:val="ru_RU" w:bidi="ru_RU"/>
        </w:rPr>
        <w:t>четверо товарищей</w:t>
      </w:r>
      <w:r>
        <w:rPr>
          <w:lang w:val="ru_RU" w:bidi="ru_RU"/>
        </w:rPr>
        <w:t xml:space="preserve"> находились под сильным давлением языческой культуры, они всё же смогли сохранить свою верность Господу. Они чтили своего Бога, поэтому добросовестно изучали новый язык, литературу и науки. Господь дал всем им глубокое понимание и блестящие способности.</w:t>
      </w:r>
      <w:r>
        <w:rPr>
          <w:lang w:val="ru_RU" w:bidi="ru_RU"/>
        </w:rPr>
      </w:r>
      <w:r>
        <w:rPr>
          <w:lang w:val="ru_RU" w:bidi="ru_RU"/>
        </w:rPr>
      </w:r>
    </w:p>
    <w:p>
      <w:pPr/>
      <w:r>
        <w:rPr>
          <w:lang w:val="ru_RU" w:bidi="ru_RU"/>
        </w:rPr>
      </w:r>
    </w:p>
    <w:p>
      <w:pPr>
        <w:pStyle w:val="Heading2"/>
      </w:pPr>
      <w:r>
        <w:rPr>
          <w:lang w:val="ru_RU" w:bidi="ru_RU"/>
        </w:rPr>
        <w:t>Даниил 1:17</w:t>
      </w:r>
      <w:r>
        <w:rPr>
          <w:lang w:val="ru_RU" w:bidi="ru_RU"/>
        </w:rPr>
      </w:r>
    </w:p>
    <w:p>
      <w:pPr/>
      <w:r>
        <w:rPr>
          <w:lang w:val="ru_RU" w:bidi="ru_RU"/>
        </w:rPr>
      </w:r>
      <w:r>
        <w:rPr>
          <w:lang w:val="ru_RU" w:bidi="ru_RU"/>
        </w:rPr>
        <w:t xml:space="preserve">Четверо молодых людей оказались очень способными учениками. Бог также дал особый дар Даниилу: юноша получил способность толковать пророческие сны и видения (ср. с Иосифом, </w:t>
      </w:r>
      <w:hyperlink r:id="rId40">
        <w:r>
          <w:rPr>
            <w:lang w:val="ru_RU" w:bidi="ru_RU"/>
          </w:rPr>
          <w:rPr>
            <w:color w:val="0000EE"/>
            <w:u w:val="single"/>
          </w:rPr>
          <w:t>Быт.37:5–11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1:19</w:t>
      </w:r>
      <w:r>
        <w:rPr>
          <w:lang w:val="ru_RU" w:bidi="ru_RU"/>
        </w:rPr>
      </w:r>
    </w:p>
    <w:p>
      <w:pPr/>
      <w:r>
        <w:rPr>
          <w:lang w:val="ru_RU" w:bidi="ru_RU"/>
        </w:rPr>
      </w:r>
      <w:r>
        <w:rPr>
          <w:lang w:val="ru_RU" w:bidi="ru_RU"/>
        </w:rPr>
        <w:t xml:space="preserve">Навуходоносор проэкзаменовал не только Даниила и его трёх товарищей, но также подверг испытанию всех остальных юношей, прошедших обучение при его дворе. Он провёл сложный устный экзамен, в ходе которого обсуждал наиболее значимые для него темы. Бог сделал так, что Даниил и его друзья, которые в будущем должны были стать свидетелями Его силы и славы среди языческих народов, получили особое царское одобрение и похвалу. Царь дал им высокие должности и власть в своём царстве, он также возложил на них большую ответственность и предоставил им широкие возможности (ср. </w:t>
      </w:r>
      <w:hyperlink r:id="rId41">
        <w:r>
          <w:rPr>
            <w:lang w:val="ru_RU" w:bidi="ru_RU"/>
          </w:rPr>
          <w:rPr>
            <w:color w:val="0000EE"/>
            <w:u w:val="single"/>
          </w:rPr>
          <w:t>Быт.41:37–40</w:t>
        </w:r>
      </w:hyperlink>
      <w:r>
        <w:rPr>
          <w:lang w:val="ru_RU" w:bidi="ru_RU"/>
        </w:rPr>
        <w:t xml:space="preserve">; </w:t>
      </w:r>
      <w:hyperlink r:id="rId42">
        <w:r>
          <w:rPr>
            <w:lang w:val="ru_RU" w:bidi="ru_RU"/>
          </w:rPr>
          <w:rPr>
            <w:color w:val="0000EE"/>
            <w:u w:val="single"/>
          </w:rPr>
          <w:t>45:5</w:t>
        </w:r>
      </w:hyperlink>
      <w:r>
        <w:rPr>
          <w:lang w:val="ru_RU" w:bidi="ru_RU"/>
        </w:rPr>
        <w:t xml:space="preserve">; </w:t>
      </w:r>
      <w:hyperlink r:id="rId43">
        <w:r>
          <w:rPr>
            <w:lang w:val="ru_RU" w:bidi="ru_RU"/>
          </w:rPr>
          <w:rPr>
            <w:color w:val="0000EE"/>
            <w:u w:val="single"/>
          </w:rPr>
          <w:t>Исх.2:1–10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1:20</w:t>
      </w:r>
      <w:r>
        <w:rPr>
          <w:lang w:val="ru_RU" w:bidi="ru_RU"/>
        </w:rPr>
      </w:r>
    </w:p>
    <w:p>
      <w:pPr/>
      <w:r>
        <w:rPr>
          <w:lang w:val="ru_RU" w:bidi="ru_RU"/>
        </w:rPr>
      </w:r>
      <w:r>
        <w:rPr>
          <w:lang w:val="ru_RU" w:bidi="ru_RU"/>
        </w:rPr>
        <w:t xml:space="preserve">Слово «волхв» (ивр. «ашап») встречается только в Книге пророка Даниила. Оно происходит от аккадского понятия, указывающего на людей, произносящих заклинания. </w:t>
      </w:r>
      <w:r>
        <w:rPr>
          <w:lang w:val="ru_RU" w:bidi="ru_RU"/>
        </w:rPr>
        <w:t xml:space="preserve">Тайноведцы и волхвы составляли отдельный класс придворных жрецов и обладали способностью толковать сны (ср. </w:t>
      </w:r>
      <w:hyperlink r:id="rId44">
        <w:r>
          <w:rPr>
            <w:lang w:val="ru_RU" w:bidi="ru_RU"/>
          </w:rPr>
          <w:rPr>
            <w:color w:val="0000EE"/>
            <w:u w:val="single"/>
          </w:rPr>
          <w:t>Быт.44:1–15</w:t>
        </w:r>
      </w:hyperlink>
      <w:r>
        <w:rPr>
          <w:lang w:val="ru_RU" w:bidi="ru_RU"/>
        </w:rPr>
        <w:t xml:space="preserve">) и творить чудеса (ср. </w:t>
      </w:r>
      <w:hyperlink r:id="rId45">
        <w:r>
          <w:rPr>
            <w:lang w:val="ru_RU" w:bidi="ru_RU"/>
          </w:rPr>
          <w:rPr>
            <w:color w:val="0000EE"/>
            <w:u w:val="single"/>
          </w:rPr>
          <w:t>Исх.7:11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1:21</w:t>
      </w:r>
      <w:r>
        <w:rPr>
          <w:lang w:val="ru_RU" w:bidi="ru_RU"/>
        </w:rPr>
      </w:r>
    </w:p>
    <w:p>
      <w:pPr/>
      <w:r>
        <w:rPr>
          <w:lang w:val="ru_RU" w:bidi="ru_RU"/>
        </w:rPr>
      </w:r>
      <w:r>
        <w:rPr>
          <w:lang w:val="ru_RU" w:bidi="ru_RU"/>
        </w:rPr>
        <w:t>«до первого года царя Кира» —</w:t>
      </w:r>
      <w:r>
        <w:rPr>
          <w:lang w:val="ru_RU" w:bidi="ru_RU"/>
        </w:rPr>
        <w:t xml:space="preserve"> Кир Великий был царём Персии (559–530 до н. э.), Мидии (с 549 г. до н. э.) и Вавилона (с 539 г. до н. э.). За годы своего правления он смог создать великую Персидскую Империю (539–331 до н. э.; см. заметки к </w:t>
      </w:r>
      <w:r>
        <w:rPr>
          <w:lang w:val="ru_RU" w:bidi="ru_RU"/>
        </w:rPr>
        <w:t>5:30</w:t>
      </w:r>
      <w:r>
        <w:rPr>
          <w:lang w:val="ru_RU" w:bidi="ru_RU"/>
        </w:rPr>
        <w:t>,</w:t>
      </w:r>
      <w:r>
        <w:rPr>
          <w:lang w:val="ru_RU" w:bidi="ru_RU"/>
        </w:rPr>
        <w:t>31</w:t>
      </w:r>
      <w:r>
        <w:rPr>
          <w:lang w:val="ru_RU" w:bidi="ru_RU"/>
        </w:rPr>
        <w:t xml:space="preserve">; ср. </w:t>
      </w:r>
      <w:hyperlink r:id="rId46">
        <w:r>
          <w:rPr>
            <w:lang w:val="ru_RU" w:bidi="ru_RU"/>
          </w:rPr>
          <w:rPr>
            <w:color w:val="0000EE"/>
            <w:u w:val="single"/>
          </w:rPr>
          <w:t>Ис.45:1–2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2:1</w:t>
      </w:r>
      <w:r>
        <w:rPr>
          <w:lang w:val="ru_RU" w:bidi="ru_RU"/>
        </w:rPr>
      </w:r>
    </w:p>
    <w:p>
      <w:pPr/>
      <w:r>
        <w:rPr>
          <w:lang w:val="ru_RU" w:bidi="ru_RU"/>
        </w:rPr>
      </w:r>
      <w:r>
        <w:rPr>
          <w:lang w:val="ru_RU" w:bidi="ru_RU"/>
        </w:rPr>
        <w:t>«Во второй год» —</w:t>
      </w:r>
      <w:r>
        <w:rPr>
          <w:lang w:val="ru_RU" w:bidi="ru_RU"/>
        </w:rPr>
        <w:t xml:space="preserve"> если период обучения Даниила и его друзей действительно длился в течение трёх лет, тогда к настоящему моменту их обучение уже должно было завершиться (ср. </w:t>
      </w:r>
      <w:hyperlink r:id="rId47">
        <w:r>
          <w:rPr>
            <w:lang w:val="ru_RU" w:bidi="ru_RU"/>
          </w:rPr>
          <w:rPr>
            <w:color w:val="0000EE"/>
            <w:u w:val="single"/>
          </w:rPr>
          <w:t>2:48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2:1–3</w:t>
      </w:r>
      <w:r>
        <w:rPr>
          <w:lang w:val="ru_RU" w:bidi="ru_RU"/>
        </w:rPr>
      </w:r>
    </w:p>
    <w:p>
      <w:pPr/>
      <w:r>
        <w:rPr>
          <w:lang w:val="ru_RU" w:bidi="ru_RU"/>
        </w:rPr>
      </w:r>
      <w:r>
        <w:rPr>
          <w:lang w:val="ru_RU" w:bidi="ru_RU"/>
        </w:rPr>
        <w:t>Сон Навуходоносора так сильно встревожил царя, что он призвал на помощь своих особых советников, которые должны были объяснить ему значение сна.</w:t>
      </w:r>
      <w:r>
        <w:rPr>
          <w:lang w:val="ru_RU" w:bidi="ru_RU"/>
        </w:rPr>
      </w:r>
      <w:r>
        <w:rPr>
          <w:lang w:val="ru_RU" w:bidi="ru_RU"/>
        </w:rPr>
      </w:r>
    </w:p>
    <w:p>
      <w:pPr/>
      <w:r>
        <w:rPr>
          <w:lang w:val="ru_RU" w:bidi="ru_RU"/>
        </w:rPr>
      </w:r>
    </w:p>
    <w:p>
      <w:pPr>
        <w:pStyle w:val="Heading2"/>
      </w:pPr>
      <w:r>
        <w:rPr>
          <w:lang w:val="ru_RU" w:bidi="ru_RU"/>
        </w:rPr>
        <w:t>Даниил 2:1–49</w:t>
      </w:r>
      <w:r>
        <w:rPr>
          <w:lang w:val="ru_RU" w:bidi="ru_RU"/>
        </w:rPr>
      </w:r>
    </w:p>
    <w:p>
      <w:pPr/>
      <w:r>
        <w:rPr>
          <w:lang w:val="ru_RU" w:bidi="ru_RU"/>
        </w:rPr>
      </w:r>
      <w:r>
        <w:rPr>
          <w:lang w:val="ru_RU" w:bidi="ru_RU"/>
        </w:rPr>
        <w:t xml:space="preserve">В этой главе показывается, что язычники не были способны понять ни Божьих планов, ни Его действий. Бог дал Навуходоносору сон, в котором показал ему развитие мировых событий в будущем, и только Даниил смог объяснить царю значение всех загадочных образов, увиденных царём во сне. </w:t>
      </w:r>
    </w:p>
    <w:p>
      <w:pPr/>
      <w:r>
        <w:rPr>
          <w:lang w:val="ru_RU" w:bidi="ru_RU"/>
        </w:rPr>
      </w:r>
      <w:r>
        <w:rPr>
          <w:lang w:val="ru_RU" w:bidi="ru_RU"/>
        </w:rPr>
        <w:t>Сон Навуходоносора и его толкование содержат ключевую тему Книги пророка Даниила: финалом человеческой истории станет полное и окончательное установление Божьего Царства на земле (</w:t>
      </w:r>
      <w:hyperlink r:id="rId48">
        <w:r>
          <w:rPr>
            <w:lang w:val="ru_RU" w:bidi="ru_RU"/>
          </w:rPr>
          <w:rPr>
            <w:color w:val="0000EE"/>
            <w:u w:val="single"/>
          </w:rPr>
          <w:t>2:44–45</w:t>
        </w:r>
      </w:hyperlink>
      <w:r>
        <w:rPr>
          <w:lang w:val="ru_RU" w:bidi="ru_RU"/>
        </w:rPr>
        <w:t xml:space="preserve">; </w:t>
      </w:r>
      <w:hyperlink r:id="rId49">
        <w:r>
          <w:rPr>
            <w:lang w:val="ru_RU" w:bidi="ru_RU"/>
          </w:rPr>
          <w:rPr>
            <w:color w:val="0000EE"/>
            <w:u w:val="single"/>
          </w:rPr>
          <w:t>7:9–14</w:t>
        </w:r>
      </w:hyperlink>
      <w:r>
        <w:rPr>
          <w:lang w:val="ru_RU" w:bidi="ru_RU"/>
        </w:rPr>
        <w:t xml:space="preserve">, </w:t>
      </w:r>
      <w:hyperlink r:id="rId50">
        <w:r>
          <w:rPr>
            <w:lang w:val="ru_RU" w:bidi="ru_RU"/>
          </w:rPr>
          <w:rPr>
            <w:color w:val="0000EE"/>
            <w:u w:val="single"/>
          </w:rPr>
          <w:t>26–27</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Даниил 2:1–6:28</w:t>
      </w:r>
      <w:r>
        <w:rPr>
          <w:lang w:val="ru_RU" w:bidi="ru_RU"/>
        </w:rPr>
      </w:r>
    </w:p>
    <w:p>
      <w:pPr/>
      <w:r>
        <w:rPr>
          <w:lang w:val="ru_RU" w:bidi="ru_RU"/>
        </w:rPr>
      </w:r>
      <w:r>
        <w:rPr>
          <w:lang w:val="ru_RU" w:bidi="ru_RU"/>
        </w:rPr>
        <w:t>В этой части содержится ряд повествований о жизни Даниила и его друзей в Вавилоне, а также о снах, которые Бог давал Даниилу и Навуходоносору. Господь дал Даниилу не только таланты для изучения наук и литературы (</w:t>
      </w:r>
      <w:hyperlink r:id="rId51">
        <w:r>
          <w:rPr>
            <w:lang w:val="ru_RU" w:bidi="ru_RU"/>
          </w:rPr>
          <w:rPr>
            <w:color w:val="0000EE"/>
            <w:u w:val="single"/>
          </w:rPr>
          <w:t>1:17</w:t>
        </w:r>
      </w:hyperlink>
      <w:r>
        <w:rPr>
          <w:lang w:val="ru_RU" w:bidi="ru_RU"/>
        </w:rPr>
        <w:t xml:space="preserve">), но также способность объяснять значение снов. </w:t>
      </w:r>
    </w:p>
    <w:p>
      <w:pPr/>
      <w:r>
        <w:rPr>
          <w:lang w:val="ru_RU" w:bidi="ru_RU"/>
        </w:rPr>
      </w:r>
      <w:r>
        <w:rPr>
          <w:lang w:val="ru_RU" w:bidi="ru_RU"/>
        </w:rPr>
        <w:t>Во 2-й главе показана схематическая картина всей мировой истории вплоть до наступления Божьего Царства (</w:t>
      </w:r>
      <w:hyperlink r:id="rId52">
        <w:r>
          <w:rPr>
            <w:lang w:val="ru_RU" w:bidi="ru_RU"/>
          </w:rPr>
          <w:rPr>
            <w:color w:val="0000EE"/>
            <w:u w:val="single"/>
          </w:rPr>
          <w:t>2:44–49</w:t>
        </w:r>
      </w:hyperlink>
      <w:r>
        <w:rPr>
          <w:lang w:val="ru_RU" w:bidi="ru_RU"/>
        </w:rPr>
        <w:t xml:space="preserve">). </w:t>
      </w:r>
    </w:p>
    <w:p>
      <w:pPr/>
      <w:r>
        <w:rPr>
          <w:lang w:val="ru_RU" w:bidi="ru_RU"/>
        </w:rPr>
      </w:r>
      <w:r>
        <w:rPr>
          <w:lang w:val="ru_RU" w:bidi="ru_RU"/>
        </w:rPr>
        <w:t xml:space="preserve">А в </w:t>
      </w:r>
      <w:hyperlink r:id="rId53">
        <w:r>
          <w:rPr>
            <w:lang w:val="ru_RU" w:bidi="ru_RU"/>
          </w:rPr>
          <w:rPr>
            <w:color w:val="0000EE"/>
            <w:u w:val="single"/>
          </w:rPr>
          <w:t>3–6</w:t>
        </w:r>
      </w:hyperlink>
      <w:r>
        <w:rPr>
          <w:lang w:val="ru_RU" w:bidi="ru_RU"/>
        </w:rPr>
        <w:t xml:space="preserve"> главах говорится о падении Вавилона и возвышение Персии. История человечества неумолимо движется к своей конечной цели — к утверждению вечного Божьего Царства (</w:t>
      </w:r>
      <w:hyperlink r:id="rId54">
        <w:r>
          <w:rPr>
            <w:lang w:val="ru_RU" w:bidi="ru_RU"/>
          </w:rPr>
          <w:rPr>
            <w:color w:val="0000EE"/>
            <w:u w:val="single"/>
          </w:rPr>
          <w:t>2:44</w:t>
        </w:r>
      </w:hyperlink>
      <w:r>
        <w:rPr>
          <w:lang w:val="ru_RU" w:bidi="ru_RU"/>
        </w:rPr>
        <w:t xml:space="preserve">; </w:t>
      </w:r>
      <w:hyperlink r:id="rId55">
        <w:r>
          <w:rPr>
            <w:lang w:val="ru_RU" w:bidi="ru_RU"/>
          </w:rPr>
          <w:rPr>
            <w:color w:val="0000EE"/>
            <w:u w:val="single"/>
          </w:rPr>
          <w:t>4:2–3</w:t>
        </w:r>
      </w:hyperlink>
      <w:r>
        <w:rPr>
          <w:lang w:val="ru_RU" w:bidi="ru_RU"/>
        </w:rPr>
        <w:t xml:space="preserve">, </w:t>
      </w:r>
      <w:hyperlink r:id="rId56">
        <w:r>
          <w:rPr>
            <w:lang w:val="ru_RU" w:bidi="ru_RU"/>
          </w:rPr>
          <w:rPr>
            <w:color w:val="0000EE"/>
            <w:u w:val="single"/>
          </w:rPr>
          <w:t>34</w:t>
        </w:r>
      </w:hyperlink>
      <w:r>
        <w:rPr>
          <w:lang w:val="ru_RU" w:bidi="ru_RU"/>
        </w:rPr>
        <w:t xml:space="preserve">; </w:t>
      </w:r>
      <w:hyperlink r:id="rId57">
        <w:r>
          <w:rPr>
            <w:lang w:val="ru_RU" w:bidi="ru_RU"/>
          </w:rPr>
          <w:rPr>
            <w:color w:val="0000EE"/>
            <w:u w:val="single"/>
          </w:rPr>
          <w:t>6:26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2:2</w:t>
      </w:r>
      <w:r>
        <w:rPr>
          <w:lang w:val="ru_RU" w:bidi="ru_RU"/>
        </w:rPr>
      </w:r>
    </w:p>
    <w:p>
      <w:pPr>
        <w:pStyle w:val="ListBullet"/>
        <w:spacing w:line="240" w:lineRule="auto"/>
        <w:ind w:left="720"/>
      </w:pPr>
      <w:r>
        <w:rPr>
          <w:lang w:val="ru_RU" w:bidi="ru_RU"/>
        </w:rPr>
      </w:r>
      <w:r>
        <w:rPr>
          <w:lang w:val="ru_RU" w:bidi="ru_RU"/>
        </w:rPr>
        <w:t>«тайноведцев, и гадателей, и чародеев» —</w:t>
      </w:r>
      <w:r>
        <w:rPr>
          <w:lang w:val="ru_RU" w:bidi="ru_RU"/>
        </w:rPr>
        <w:t xml:space="preserve"> См. </w:t>
      </w:r>
      <w:r>
        <w:rPr>
          <w:lang w:val="ru_RU" w:bidi="ru_RU"/>
        </w:rPr>
        <w:t>Учебные заметки к 1:20</w:t>
      </w:r>
      <w:r>
        <w:rPr>
          <w:lang w:val="ru_RU" w:bidi="ru_RU"/>
        </w:rPr>
        <w:t xml:space="preserve">. </w:t>
      </w:r>
    </w:p>
    <w:p>
      <w:pPr>
        <w:pStyle w:val="ListBullet"/>
        <w:spacing w:line="240" w:lineRule="auto"/>
        <w:ind w:left="720"/>
      </w:pPr>
      <w:r>
        <w:rPr>
          <w:lang w:val="ru_RU" w:bidi="ru_RU"/>
        </w:rPr>
      </w:r>
      <w:r>
        <w:rPr>
          <w:lang w:val="ru_RU" w:bidi="ru_RU"/>
        </w:rPr>
        <w:t xml:space="preserve">Гадатели и чародеи могли произносить специальные заклинания и владели особыми ритуальными техниками. </w:t>
      </w:r>
    </w:p>
    <w:p>
      <w:pPr>
        <w:pStyle w:val="ListBullet"/>
        <w:spacing w:line="240" w:lineRule="auto"/>
        <w:ind w:left="720"/>
      </w:pPr>
      <w:r>
        <w:rPr>
          <w:lang w:val="ru_RU" w:bidi="ru_RU"/>
        </w:rPr>
      </w:r>
      <w:r>
        <w:rPr>
          <w:lang w:val="ru_RU" w:bidi="ru_RU"/>
        </w:rPr>
        <w:t>В данную группу также входили астрологи, изучавшие положение небесных тел, что помогало им определять времена наступления особо важных событий.</w:t>
      </w:r>
      <w:r>
        <w:rPr>
          <w:lang w:val="ru_RU" w:bidi="ru_RU"/>
        </w:rPr>
      </w:r>
      <w:r>
        <w:rPr>
          <w:lang w:val="ru_RU" w:bidi="ru_RU"/>
        </w:rPr>
      </w:r>
    </w:p>
    <w:p>
      <w:pPr/>
      <w:r>
        <w:rPr>
          <w:lang w:val="ru_RU" w:bidi="ru_RU"/>
        </w:rPr>
      </w:r>
    </w:p>
    <w:p>
      <w:pPr>
        <w:pStyle w:val="Heading2"/>
      </w:pPr>
      <w:r>
        <w:rPr>
          <w:lang w:val="ru_RU" w:bidi="ru_RU"/>
        </w:rPr>
        <w:t>Даниил 2:3</w:t>
      </w:r>
      <w:r>
        <w:rPr>
          <w:lang w:val="ru_RU" w:bidi="ru_RU"/>
        </w:rPr>
      </w:r>
    </w:p>
    <w:p>
      <w:pPr/>
      <w:r>
        <w:rPr>
          <w:lang w:val="ru_RU" w:bidi="ru_RU"/>
        </w:rPr>
      </w:r>
      <w:r>
        <w:rPr>
          <w:lang w:val="ru_RU" w:bidi="ru_RU"/>
        </w:rPr>
        <w:t xml:space="preserve">«сон снился мне, и тревожится дух мой» — царь </w:t>
      </w:r>
      <w:r>
        <w:rPr>
          <w:lang w:val="ru_RU" w:bidi="ru_RU"/>
        </w:rPr>
        <w:t>имел все основания для тревоги: его трону действительно могла угрожать опасность со стороны других государств.</w:t>
      </w:r>
      <w:r>
        <w:rPr>
          <w:lang w:val="ru_RU" w:bidi="ru_RU"/>
        </w:rPr>
      </w:r>
      <w:r>
        <w:rPr>
          <w:lang w:val="ru_RU" w:bidi="ru_RU"/>
        </w:rPr>
      </w:r>
    </w:p>
    <w:p>
      <w:pPr/>
      <w:r>
        <w:rPr>
          <w:lang w:val="ru_RU" w:bidi="ru_RU"/>
        </w:rPr>
      </w:r>
    </w:p>
    <w:p>
      <w:pPr>
        <w:pStyle w:val="Heading2"/>
      </w:pPr>
      <w:r>
        <w:rPr>
          <w:lang w:val="ru_RU" w:bidi="ru_RU"/>
        </w:rPr>
        <w:t>Даниил 2:4</w:t>
      </w:r>
      <w:r>
        <w:rPr>
          <w:lang w:val="ru_RU" w:bidi="ru_RU"/>
        </w:rPr>
      </w:r>
    </w:p>
    <w:p>
      <w:pPr/>
      <w:r>
        <w:rPr>
          <w:lang w:val="ru_RU" w:bidi="ru_RU"/>
        </w:rPr>
      </w:r>
      <w:r>
        <w:rPr>
          <w:lang w:val="ru_RU" w:bidi="ru_RU"/>
        </w:rPr>
        <w:t xml:space="preserve">Благодаря ассирийцам, арамейский язык стал </w:t>
      </w:r>
      <w:r>
        <w:rPr>
          <w:i/>
          <w:lang w:val="ru_RU" w:bidi="ru_RU"/>
        </w:rPr>
        <w:t>lingua franca</w:t>
      </w:r>
      <w:r>
        <w:rPr>
          <w:lang w:val="ru_RU" w:bidi="ru_RU"/>
        </w:rPr>
        <w:t>, то есть языком международного общения на территории Ассирийской, а потом и Вавилонской империй.</w:t>
      </w:r>
    </w:p>
    <w:p>
      <w:pPr>
        <w:pStyle w:val="ListBullet"/>
        <w:spacing w:line="240" w:lineRule="auto"/>
        <w:ind w:left="720"/>
      </w:pPr>
      <w:r>
        <w:rPr>
          <w:lang w:val="ru_RU" w:bidi="ru_RU"/>
        </w:rPr>
      </w:r>
      <w:r>
        <w:rPr>
          <w:lang w:val="ru_RU" w:bidi="ru_RU"/>
        </w:rPr>
        <w:t>«скажи сон рабам твоим» — чтобы найти правильное толкование сна в своих книгах, в</w:t>
      </w:r>
      <w:r>
        <w:rPr>
          <w:lang w:val="ru_RU" w:bidi="ru_RU"/>
        </w:rPr>
        <w:t xml:space="preserve">авилонские мудрецы должны были сначала узнать его содержание. Их знания никогда не основывались на приходящих от Бога откровениях. </w:t>
      </w:r>
      <w:r>
        <w:rPr>
          <w:lang w:val="ru_RU" w:bidi="ru_RU"/>
        </w:rPr>
      </w:r>
      <w:r>
        <w:rPr>
          <w:lang w:val="ru_RU" w:bidi="ru_RU"/>
        </w:rPr>
      </w:r>
    </w:p>
    <w:p>
      <w:pPr/>
      <w:r>
        <w:rPr>
          <w:lang w:val="ru_RU" w:bidi="ru_RU"/>
        </w:rPr>
      </w:r>
    </w:p>
    <w:p>
      <w:pPr>
        <w:pStyle w:val="Heading2"/>
      </w:pPr>
      <w:r>
        <w:rPr>
          <w:lang w:val="ru_RU" w:bidi="ru_RU"/>
        </w:rPr>
        <w:t>Даниил 2:9</w:t>
      </w:r>
      <w:r>
        <w:rPr>
          <w:lang w:val="ru_RU" w:bidi="ru_RU"/>
        </w:rPr>
      </w:r>
    </w:p>
    <w:p>
      <w:pPr/>
      <w:r>
        <w:rPr>
          <w:lang w:val="ru_RU" w:bidi="ru_RU"/>
        </w:rPr>
      </w:r>
      <w:r>
        <w:rPr>
          <w:lang w:val="ru_RU" w:bidi="ru_RU"/>
        </w:rPr>
        <w:t xml:space="preserve">Только человек, обладавший сверхъестественными способностями и особой мудростью от Бога, мог открыть Навуходоносору содержание его сна (ср. </w:t>
      </w:r>
      <w:hyperlink r:id="rId58">
        <w:r>
          <w:rPr>
            <w:lang w:val="ru_RU" w:bidi="ru_RU"/>
          </w:rPr>
          <w:rPr>
            <w:color w:val="0000EE"/>
            <w:u w:val="single"/>
          </w:rPr>
          <w:t>Мк.2:9–12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2:10–11</w:t>
      </w:r>
      <w:r>
        <w:rPr>
          <w:lang w:val="ru_RU" w:bidi="ru_RU"/>
        </w:rPr>
      </w:r>
    </w:p>
    <w:p>
      <w:pPr/>
      <w:r>
        <w:rPr>
          <w:lang w:val="ru_RU" w:bidi="ru_RU"/>
        </w:rPr>
      </w:r>
      <w:r>
        <w:rPr>
          <w:lang w:val="ru_RU" w:bidi="ru_RU"/>
        </w:rPr>
        <w:t xml:space="preserve">Вавилонские мудрецы, возможно, и умели толковать сны, однако они не могли передать содержание этих снов, если оно им было неизвестно. Поэтому они сказали, что такое могут сделать только боги (ср. </w:t>
      </w:r>
      <w:hyperlink r:id="rId59">
        <w:r>
          <w:rPr>
            <w:lang w:val="ru_RU" w:bidi="ru_RU"/>
          </w:rPr>
          <w:rPr>
            <w:color w:val="0000EE"/>
            <w:u w:val="single"/>
          </w:rPr>
          <w:t>2:17–23</w:t>
        </w:r>
      </w:hyperlink>
      <w:r>
        <w:rPr>
          <w:lang w:val="ru_RU" w:bidi="ru_RU"/>
        </w:rPr>
        <w:t xml:space="preserve">, </w:t>
      </w:r>
      <w:hyperlink r:id="rId60">
        <w:r>
          <w:rPr>
            <w:lang w:val="ru_RU" w:bidi="ru_RU"/>
          </w:rPr>
          <w:rPr>
            <w:color w:val="0000EE"/>
            <w:u w:val="single"/>
          </w:rPr>
          <w:t>27–28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2:12</w:t>
      </w:r>
      <w:r>
        <w:rPr>
          <w:lang w:val="ru_RU" w:bidi="ru_RU"/>
        </w:rPr>
      </w:r>
    </w:p>
    <w:p>
      <w:pPr/>
      <w:r>
        <w:rPr>
          <w:lang w:val="ru_RU" w:bidi="ru_RU"/>
        </w:rPr>
      </w:r>
      <w:r>
        <w:rPr>
          <w:lang w:val="ru_RU" w:bidi="ru_RU"/>
        </w:rPr>
        <w:t xml:space="preserve">Царь пришёл в ярость, потому что любое противоречие его словам и невыполнение его приказов считалось преступлением, заслуживающим смерти. Подданные царя должны были считать своего господина божеством, однако их ответ поставил под сомнение божественность Навуходоносора. Кроме того, сам царь считал, что у его мудрецов должен был быть доступ к сверхъестественным знаниям, но их ответ показал, что никакой связи с божествами у них не было. Гнев царя был настолько велик, что он приказал немедленно казнить всех вавилонских мудрецов. Гнев Навуходоносора стал предвестником некоторых событий, которые должны были произойти в будущем (см. </w:t>
      </w:r>
      <w:hyperlink r:id="rId61">
        <w:r>
          <w:rPr>
            <w:lang w:val="ru_RU" w:bidi="ru_RU"/>
          </w:rPr>
          <w:rPr>
            <w:color w:val="0000EE"/>
            <w:u w:val="single"/>
          </w:rPr>
          <w:t>11:11–35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2:16</w:t>
      </w:r>
      <w:r>
        <w:rPr>
          <w:lang w:val="ru_RU" w:bidi="ru_RU"/>
        </w:rPr>
      </w:r>
    </w:p>
    <w:p>
      <w:pPr/>
      <w:r>
        <w:rPr>
          <w:lang w:val="ru_RU" w:bidi="ru_RU"/>
        </w:rPr>
      </w:r>
      <w:r>
        <w:rPr>
          <w:lang w:val="ru_RU" w:bidi="ru_RU"/>
        </w:rPr>
        <w:t xml:space="preserve">Тот факт, что Даниил смог войти к царю и обратиться к нему с просьбой, говорит о том, что он занимал авторитетное положение при царском дворе. </w:t>
      </w:r>
      <w:r>
        <w:rPr>
          <w:lang w:val="ru_RU" w:bidi="ru_RU"/>
        </w:rPr>
        <w:t>Даниил продемонстрировал здесь свою необыкновенную мудрость и безупречный дворцовый этикет: он использовал мягкую и кроткую речь для того, чтобы погасить гнев</w:t>
      </w:r>
      <w:r>
        <w:rPr>
          <w:lang w:val="ru_RU" w:bidi="ru_RU"/>
        </w:rPr>
        <w:t xml:space="preserve"> царя (ср. </w:t>
      </w:r>
      <w:hyperlink r:id="rId62">
        <w:r>
          <w:rPr>
            <w:lang w:val="ru_RU" w:bidi="ru_RU"/>
          </w:rPr>
          <w:rPr>
            <w:color w:val="0000EE"/>
            <w:u w:val="single"/>
          </w:rPr>
          <w:t>Прит.15:1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2:17–23</w:t>
      </w:r>
      <w:r>
        <w:rPr>
          <w:lang w:val="ru_RU" w:bidi="ru_RU"/>
        </w:rPr>
      </w:r>
    </w:p>
    <w:p>
      <w:pPr/>
      <w:r>
        <w:rPr>
          <w:lang w:val="ru_RU" w:bidi="ru_RU"/>
        </w:rPr>
      </w:r>
      <w:r>
        <w:rPr>
          <w:lang w:val="ru_RU" w:bidi="ru_RU"/>
        </w:rPr>
        <w:t xml:space="preserve">Даниил помолился Богу с верой и мудростью и попросил Его вмешаться в данную ситуацию (ср. </w:t>
      </w:r>
      <w:hyperlink r:id="rId63">
        <w:r>
          <w:rPr>
            <w:lang w:val="ru_RU" w:bidi="ru_RU"/>
          </w:rPr>
          <w:rPr>
            <w:color w:val="0000EE"/>
            <w:u w:val="single"/>
          </w:rPr>
          <w:t>Флп.4:6</w:t>
        </w:r>
      </w:hyperlink>
      <w:r>
        <w:rPr>
          <w:lang w:val="ru_RU" w:bidi="ru_RU"/>
        </w:rPr>
        <w:t>). Получив ответ Бога на свою молитву, Даниил прославил Его за ту мудрость и знания, которые Он дал ему (</w:t>
      </w:r>
      <w:hyperlink r:id="rId64">
        <w:r>
          <w:rPr>
            <w:lang w:val="ru_RU" w:bidi="ru_RU"/>
          </w:rPr>
          <w:rPr>
            <w:color w:val="0000EE"/>
            <w:u w:val="single"/>
          </w:rPr>
          <w:t>Дан.2:20–21</w:t>
        </w:r>
      </w:hyperlink>
      <w:r>
        <w:rPr>
          <w:lang w:val="ru_RU" w:bidi="ru_RU"/>
        </w:rPr>
        <w:t>). Бог неба и земли послал царю этот сон и вложил в него определённое значение, тем самым показав Свое превосходство над остальными богами, включая богов Вавилона.</w:t>
      </w:r>
      <w:r>
        <w:rPr>
          <w:lang w:val="ru_RU" w:bidi="ru_RU"/>
        </w:rPr>
      </w:r>
      <w:r>
        <w:rPr>
          <w:lang w:val="ru_RU" w:bidi="ru_RU"/>
        </w:rPr>
      </w:r>
    </w:p>
    <w:p>
      <w:pPr/>
      <w:r>
        <w:rPr>
          <w:lang w:val="ru_RU" w:bidi="ru_RU"/>
        </w:rPr>
      </w:r>
    </w:p>
    <w:p>
      <w:pPr>
        <w:pStyle w:val="Heading2"/>
      </w:pPr>
      <w:r>
        <w:rPr>
          <w:lang w:val="ru_RU" w:bidi="ru_RU"/>
        </w:rPr>
        <w:t>Даниил 2:18</w:t>
      </w:r>
      <w:r>
        <w:rPr>
          <w:lang w:val="ru_RU" w:bidi="ru_RU"/>
        </w:rPr>
      </w:r>
    </w:p>
    <w:p>
      <w:pPr/>
      <w:r>
        <w:rPr>
          <w:lang w:val="ru_RU" w:bidi="ru_RU"/>
        </w:rPr>
      </w:r>
      <w:r>
        <w:rPr>
          <w:lang w:val="ru_RU" w:bidi="ru_RU"/>
        </w:rPr>
        <w:t xml:space="preserve">Даниил просил Бога о милости (см. </w:t>
      </w:r>
      <w:hyperlink r:id="rId65">
        <w:r>
          <w:rPr>
            <w:lang w:val="ru_RU" w:bidi="ru_RU"/>
          </w:rPr>
          <w:rPr>
            <w:color w:val="0000EE"/>
            <w:u w:val="single"/>
          </w:rPr>
          <w:t>Исх.34:6–7</w:t>
        </w:r>
      </w:hyperlink>
      <w:r>
        <w:rPr>
          <w:lang w:val="ru_RU" w:bidi="ru_RU"/>
        </w:rPr>
        <w:t>), и Господь ответил на молитву Даниила. Бог всегда отвечает на молитвы тех, кто взывает к Нему о помощи.</w:t>
      </w:r>
      <w:r>
        <w:rPr>
          <w:lang w:val="ru_RU" w:bidi="ru_RU"/>
        </w:rPr>
      </w:r>
      <w:r>
        <w:rPr>
          <w:lang w:val="ru_RU" w:bidi="ru_RU"/>
        </w:rPr>
      </w:r>
    </w:p>
    <w:p>
      <w:pPr/>
      <w:r>
        <w:rPr>
          <w:lang w:val="ru_RU" w:bidi="ru_RU"/>
        </w:rPr>
      </w:r>
    </w:p>
    <w:p>
      <w:pPr>
        <w:pStyle w:val="Heading2"/>
      </w:pPr>
      <w:r>
        <w:rPr>
          <w:lang w:val="ru_RU" w:bidi="ru_RU"/>
        </w:rPr>
        <w:t>Даниил 2:20–23</w:t>
      </w:r>
      <w:r>
        <w:rPr>
          <w:lang w:val="ru_RU" w:bidi="ru_RU"/>
        </w:rPr>
      </w:r>
    </w:p>
    <w:p>
      <w:pPr/>
      <w:r>
        <w:rPr>
          <w:lang w:val="ru_RU" w:bidi="ru_RU"/>
        </w:rPr>
      </w:r>
      <w:r>
        <w:rPr>
          <w:lang w:val="ru_RU" w:bidi="ru_RU"/>
        </w:rPr>
        <w:t xml:space="preserve">Даниил понял, что именно Бог послал Навуходоносору этот сон и только Он мог открыть царю значение этого сна. Поэтому Данил хвалит и прославляет здесь Господа Израиля, Бога его предков, </w:t>
      </w:r>
      <w:hyperlink r:id="rId66">
        <w:r>
          <w:rPr>
            <w:lang w:val="ru_RU" w:bidi="ru_RU"/>
          </w:rPr>
          <w:rPr>
            <w:color w:val="0000EE"/>
            <w:u w:val="single"/>
          </w:rPr>
          <w:t>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2:21</w:t>
      </w:r>
      <w:r>
        <w:rPr>
          <w:lang w:val="ru_RU" w:bidi="ru_RU"/>
        </w:rPr>
      </w:r>
    </w:p>
    <w:p>
      <w:pPr/>
      <w:r>
        <w:rPr>
          <w:lang w:val="ru_RU" w:bidi="ru_RU"/>
        </w:rPr>
      </w:r>
      <w:r>
        <w:rPr>
          <w:lang w:val="ru_RU" w:bidi="ru_RU"/>
        </w:rPr>
        <w:t xml:space="preserve">В этом сне Господь показан как полновластный Царь, Который направляет ход всей человеческой истории (см. </w:t>
      </w:r>
      <w:hyperlink r:id="rId67">
        <w:r>
          <w:rPr>
            <w:lang w:val="ru_RU" w:bidi="ru_RU"/>
          </w:rPr>
          <w:rPr>
            <w:color w:val="0000EE"/>
            <w:u w:val="single"/>
          </w:rPr>
          <w:t>2:29–45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2:24</w:t>
      </w:r>
      <w:r>
        <w:rPr>
          <w:lang w:val="ru_RU" w:bidi="ru_RU"/>
        </w:rPr>
      </w:r>
    </w:p>
    <w:p>
      <w:pPr/>
      <w:r>
        <w:rPr>
          <w:lang w:val="ru_RU" w:bidi="ru_RU"/>
        </w:rPr>
      </w:r>
      <w:r>
        <w:rPr>
          <w:lang w:val="ru_RU" w:bidi="ru_RU"/>
        </w:rPr>
        <w:t>Тот факт, что Даниил имел влияние на Ариоха, говорит о великой мудрости Даниила и о его высоком положении при царском дворе.</w:t>
      </w:r>
      <w:r>
        <w:rPr>
          <w:lang w:val="ru_RU" w:bidi="ru_RU"/>
        </w:rPr>
      </w:r>
      <w:r>
        <w:rPr>
          <w:lang w:val="ru_RU" w:bidi="ru_RU"/>
        </w:rPr>
      </w:r>
    </w:p>
    <w:p>
      <w:pPr/>
      <w:r>
        <w:rPr>
          <w:lang w:val="ru_RU" w:bidi="ru_RU"/>
        </w:rPr>
      </w:r>
    </w:p>
    <w:p>
      <w:pPr>
        <w:pStyle w:val="Heading2"/>
      </w:pPr>
      <w:r>
        <w:rPr>
          <w:lang w:val="ru_RU" w:bidi="ru_RU"/>
        </w:rPr>
        <w:t>Даниил 2:25</w:t>
      </w:r>
      <w:r>
        <w:rPr>
          <w:lang w:val="ru_RU" w:bidi="ru_RU"/>
        </w:rPr>
      </w:r>
    </w:p>
    <w:p>
      <w:pPr/>
      <w:r>
        <w:rPr>
          <w:lang w:val="ru_RU" w:bidi="ru_RU"/>
        </w:rPr>
      </w:r>
      <w:r>
        <w:rPr>
          <w:lang w:val="ru_RU" w:bidi="ru_RU"/>
        </w:rPr>
        <w:t xml:space="preserve">Кроме пленных иудеев в Вавилоне также находилось много пленников из других народов. </w:t>
      </w:r>
    </w:p>
    <w:p>
      <w:pPr>
        <w:pStyle w:val="ListBullet"/>
        <w:spacing w:line="240" w:lineRule="auto"/>
        <w:ind w:left="720"/>
      </w:pPr>
      <w:r>
        <w:rPr>
          <w:lang w:val="ru_RU" w:bidi="ru_RU"/>
        </w:rPr>
      </w:r>
      <w:r>
        <w:rPr>
          <w:lang w:val="ru_RU" w:bidi="ru_RU"/>
        </w:rPr>
        <w:t xml:space="preserve">Даниил, будучи одним из потомков Авраама, смог принести благословение царю Вавилона, открыв ему значение Божьего послания (см. </w:t>
      </w:r>
      <w:hyperlink r:id="rId68">
        <w:r>
          <w:rPr>
            <w:lang w:val="ru_RU" w:bidi="ru_RU"/>
          </w:rPr>
          <w:rPr>
            <w:color w:val="0000EE"/>
            <w:u w:val="single"/>
          </w:rPr>
          <w:t>Быт.12:3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2:26</w:t>
      </w:r>
      <w:r>
        <w:rPr>
          <w:lang w:val="ru_RU" w:bidi="ru_RU"/>
        </w:rPr>
      </w:r>
    </w:p>
    <w:p>
      <w:pPr/>
      <w:r>
        <w:rPr>
          <w:lang w:val="ru_RU" w:bidi="ru_RU"/>
        </w:rPr>
      </w:r>
      <w:r>
        <w:rPr>
          <w:lang w:val="ru_RU" w:bidi="ru_RU"/>
        </w:rPr>
        <w:t>«можешь ли ты сказать мне сон, который я видел, и значение его?» — Навуходоносор был удивлён, что человек невавилонского происхождения мог обладать сверхъестественными способностями. Согласно вавилонской религии и культуре, только вавилонские мудрецы могли быть посланниками богов.</w:t>
      </w:r>
      <w:r>
        <w:rPr>
          <w:lang w:val="ru_RU" w:bidi="ru_RU"/>
        </w:rPr>
      </w:r>
      <w:r>
        <w:rPr>
          <w:lang w:val="ru_RU" w:bidi="ru_RU"/>
        </w:rPr>
      </w:r>
    </w:p>
    <w:p>
      <w:pPr/>
      <w:r>
        <w:rPr>
          <w:lang w:val="ru_RU" w:bidi="ru_RU"/>
        </w:rPr>
      </w:r>
    </w:p>
    <w:p>
      <w:pPr>
        <w:pStyle w:val="Heading2"/>
      </w:pPr>
      <w:r>
        <w:rPr>
          <w:lang w:val="ru_RU" w:bidi="ru_RU"/>
        </w:rPr>
        <w:t>Даниил 2:27–28</w:t>
      </w:r>
      <w:r>
        <w:rPr>
          <w:lang w:val="ru_RU" w:bidi="ru_RU"/>
        </w:rPr>
      </w:r>
    </w:p>
    <w:p>
      <w:pPr/>
      <w:r>
        <w:rPr>
          <w:lang w:val="ru_RU" w:bidi="ru_RU"/>
        </w:rPr>
      </w:r>
      <w:r>
        <w:rPr>
          <w:lang w:val="ru_RU" w:bidi="ru_RU"/>
        </w:rPr>
        <w:t xml:space="preserve">Даниил прямо и открыто сказал Навуходоносору, что ни один человек не был способен исполнить приказ царя (ср. </w:t>
      </w:r>
      <w:hyperlink r:id="rId69">
        <w:r>
          <w:rPr>
            <w:lang w:val="ru_RU" w:bidi="ru_RU"/>
          </w:rPr>
          <w:rPr>
            <w:color w:val="0000EE"/>
            <w:u w:val="single"/>
          </w:rPr>
          <w:t>2:10–11</w:t>
        </w:r>
      </w:hyperlink>
      <w:r>
        <w:rPr>
          <w:lang w:val="ru_RU" w:bidi="ru_RU"/>
        </w:rPr>
        <w:t xml:space="preserve">; см. также </w:t>
      </w:r>
      <w:hyperlink r:id="rId70">
        <w:r>
          <w:rPr>
            <w:lang w:val="ru_RU" w:bidi="ru_RU"/>
          </w:rPr>
          <w:rPr>
            <w:color w:val="0000EE"/>
            <w:u w:val="single"/>
          </w:rPr>
          <w:t>Быт.41:16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2:28</w:t>
      </w:r>
      <w:r>
        <w:rPr>
          <w:lang w:val="ru_RU" w:bidi="ru_RU"/>
        </w:rPr>
      </w:r>
    </w:p>
    <w:p>
      <w:pPr>
        <w:pStyle w:val="ListBullet"/>
        <w:spacing w:line="240" w:lineRule="auto"/>
        <w:ind w:left="720"/>
      </w:pPr>
      <w:r>
        <w:rPr>
          <w:lang w:val="ru_RU" w:bidi="ru_RU"/>
        </w:rPr>
      </w:r>
      <w:r>
        <w:rPr>
          <w:lang w:val="ru_RU" w:bidi="ru_RU"/>
        </w:rPr>
        <w:t>«есть на небесах Бог» —</w:t>
      </w:r>
      <w:r>
        <w:rPr>
          <w:lang w:val="ru_RU" w:bidi="ru_RU"/>
        </w:rPr>
        <w:t xml:space="preserve"> Даниил сказал, что существует только один единственный истинный Бог, Который правит всей Вселенной (</w:t>
      </w:r>
      <w:hyperlink r:id="rId64">
        <w:r>
          <w:rPr>
            <w:lang w:val="ru_RU" w:bidi="ru_RU"/>
          </w:rPr>
          <w:rPr>
            <w:color w:val="0000EE"/>
            <w:u w:val="single"/>
          </w:rPr>
          <w:t>2:20–21</w:t>
        </w:r>
      </w:hyperlink>
      <w:r>
        <w:rPr>
          <w:lang w:val="ru_RU" w:bidi="ru_RU"/>
        </w:rPr>
        <w:t>), и Он не таков, какими являются боги Вавилона, ограниченные в своих возможностях, способные влиять лишь на отдельные сферы человеческой жизни. Бог предков Даниила (</w:t>
      </w:r>
      <w:hyperlink r:id="rId66">
        <w:r>
          <w:rPr>
            <w:lang w:val="ru_RU" w:bidi="ru_RU"/>
          </w:rPr>
          <w:rPr>
            <w:color w:val="0000EE"/>
            <w:u w:val="single"/>
          </w:rPr>
          <w:t>2:23</w:t>
        </w:r>
      </w:hyperlink>
      <w:r>
        <w:rPr>
          <w:lang w:val="ru_RU" w:bidi="ru_RU"/>
        </w:rPr>
        <w:t>) — это Господь, Который пребывает на Небесах. Он может открывать людям тайны, тогда как вавилонские боги этого сделать не могут.</w:t>
      </w:r>
    </w:p>
    <w:p>
      <w:pPr>
        <w:pStyle w:val="ListBullet"/>
        <w:spacing w:line="240" w:lineRule="auto"/>
        <w:ind w:left="720"/>
      </w:pPr>
      <w:r>
        <w:rPr>
          <w:lang w:val="ru_RU" w:bidi="ru_RU"/>
        </w:rPr>
      </w:r>
      <w:r>
        <w:rPr>
          <w:lang w:val="ru_RU" w:bidi="ru_RU"/>
        </w:rPr>
        <w:t>«что будет в последние дни» —</w:t>
      </w:r>
      <w:r>
        <w:rPr>
          <w:lang w:val="ru_RU" w:bidi="ru_RU"/>
        </w:rPr>
        <w:t xml:space="preserve"> древние люди верили, что во сне им могли быть показаны события будущего. </w:t>
      </w:r>
      <w:r>
        <w:rPr>
          <w:lang w:val="ru_RU" w:bidi="ru_RU"/>
        </w:rPr>
      </w:r>
      <w:r>
        <w:rPr>
          <w:lang w:val="ru_RU" w:bidi="ru_RU"/>
        </w:rPr>
      </w:r>
    </w:p>
    <w:p>
      <w:pPr/>
      <w:r>
        <w:rPr>
          <w:lang w:val="ru_RU" w:bidi="ru_RU"/>
        </w:rPr>
      </w:r>
    </w:p>
    <w:p>
      <w:pPr>
        <w:pStyle w:val="Heading2"/>
      </w:pPr>
      <w:r>
        <w:rPr>
          <w:lang w:val="ru_RU" w:bidi="ru_RU"/>
        </w:rPr>
        <w:t>Даниил 2:29–30</w:t>
      </w:r>
      <w:r>
        <w:rPr>
          <w:lang w:val="ru_RU" w:bidi="ru_RU"/>
        </w:rPr>
      </w:r>
    </w:p>
    <w:p>
      <w:pPr/>
      <w:r>
        <w:rPr>
          <w:lang w:val="ru_RU" w:bidi="ru_RU"/>
        </w:rPr>
      </w:r>
      <w:r>
        <w:rPr>
          <w:lang w:val="ru_RU" w:bidi="ru_RU"/>
        </w:rPr>
        <w:t xml:space="preserve">Бог показал царю достаточно большой промежуток будущей истории человечества. Навуходоносор искренне интересовался будущим, он также стремился к познанию прошлого и пытался понять своё место в истории. По какой-то причине Бог пожелал открыть Навуходоносору то, что произойдёт с человечеством в будущем. Возможно, Он сделал это для того, чтобы показать Навуходоносору, что только Он, Бог Небес и Господь Израиля, управляет всей человеческой историей. </w:t>
      </w:r>
      <w:r>
        <w:rPr>
          <w:lang w:val="ru_RU" w:bidi="ru_RU"/>
        </w:rPr>
      </w:r>
      <w:r>
        <w:rPr>
          <w:lang w:val="ru_RU" w:bidi="ru_RU"/>
        </w:rPr>
      </w:r>
    </w:p>
    <w:p>
      <w:pPr/>
      <w:r>
        <w:rPr>
          <w:lang w:val="ru_RU" w:bidi="ru_RU"/>
        </w:rPr>
      </w:r>
    </w:p>
    <w:p>
      <w:pPr>
        <w:pStyle w:val="Heading2"/>
      </w:pPr>
      <w:r>
        <w:rPr>
          <w:lang w:val="ru_RU" w:bidi="ru_RU"/>
        </w:rPr>
        <w:t>Даниил 2:31–33</w:t>
      </w:r>
      <w:r>
        <w:rPr>
          <w:lang w:val="ru_RU" w:bidi="ru_RU"/>
        </w:rPr>
      </w:r>
    </w:p>
    <w:p>
      <w:pPr/>
      <w:r>
        <w:rPr>
          <w:lang w:val="ru_RU" w:bidi="ru_RU"/>
        </w:rPr>
      </w:r>
      <w:r>
        <w:rPr>
          <w:lang w:val="ru_RU" w:bidi="ru_RU"/>
        </w:rPr>
        <w:t>С помощью ценности материала здесь показана прогрессия сверху вниз: начиная от самого ценного, от золота (</w:t>
      </w:r>
      <w:hyperlink r:id="rId71">
        <w:r>
          <w:rPr>
            <w:lang w:val="ru_RU" w:bidi="ru_RU"/>
          </w:rPr>
          <w:rPr>
            <w:color w:val="0000EE"/>
            <w:u w:val="single"/>
          </w:rPr>
          <w:t>2:32</w:t>
        </w:r>
      </w:hyperlink>
      <w:r>
        <w:rPr>
          <w:lang w:val="ru_RU" w:bidi="ru_RU"/>
        </w:rPr>
        <w:t>), к менее ценному, к железу и обожжённой глине (</w:t>
      </w:r>
      <w:hyperlink r:id="rId72">
        <w:r>
          <w:rPr>
            <w:lang w:val="ru_RU" w:bidi="ru_RU"/>
          </w:rPr>
          <w:rPr>
            <w:color w:val="0000EE"/>
            <w:u w:val="single"/>
          </w:rPr>
          <w:t>2:33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2:32–33</w:t>
      </w:r>
      <w:r>
        <w:rPr>
          <w:lang w:val="ru_RU" w:bidi="ru_RU"/>
        </w:rPr>
      </w:r>
    </w:p>
    <w:p>
      <w:pPr>
        <w:pStyle w:val="ListBullet"/>
        <w:spacing w:line="240" w:lineRule="auto"/>
        <w:ind w:left="720"/>
      </w:pPr>
      <w:r>
        <w:rPr>
          <w:lang w:val="ru_RU" w:bidi="ru_RU"/>
        </w:rPr>
      </w:r>
      <w:r>
        <w:rPr>
          <w:lang w:val="ru_RU" w:bidi="ru_RU"/>
        </w:rPr>
        <w:t xml:space="preserve">«из чистого золота» — </w:t>
      </w:r>
      <w:r>
        <w:rPr>
          <w:lang w:val="ru_RU" w:bidi="ru_RU"/>
        </w:rPr>
        <w:t>речь идёт о золоте самого лучшего качества.</w:t>
      </w:r>
    </w:p>
    <w:p>
      <w:pPr>
        <w:pStyle w:val="ListBullet"/>
        <w:spacing w:line="240" w:lineRule="auto"/>
        <w:ind w:left="720"/>
      </w:pPr>
      <w:r>
        <w:rPr>
          <w:lang w:val="ru_RU" w:bidi="ru_RU"/>
        </w:rPr>
      </w:r>
      <w:r>
        <w:rPr>
          <w:lang w:val="ru_RU" w:bidi="ru_RU"/>
        </w:rPr>
        <w:t>«</w:t>
      </w:r>
      <w:r>
        <w:rPr>
          <w:lang w:val="ru_RU" w:bidi="ru_RU"/>
        </w:rPr>
        <w:t>бедра</w:t>
      </w:r>
      <w:r>
        <w:rPr>
          <w:lang w:val="ru_RU" w:bidi="ru_RU"/>
        </w:rPr>
        <w:t>» — это часть ног в</w:t>
      </w:r>
      <w:r>
        <w:rPr>
          <w:lang w:val="ru_RU" w:bidi="ru_RU"/>
        </w:rPr>
        <w:t>ыше колен.</w:t>
      </w:r>
    </w:p>
    <w:p>
      <w:pPr>
        <w:pStyle w:val="ListBullet"/>
        <w:spacing w:line="240" w:lineRule="auto"/>
        <w:ind w:left="720"/>
      </w:pPr>
      <w:r>
        <w:rPr>
          <w:lang w:val="ru_RU" w:bidi="ru_RU"/>
        </w:rPr>
      </w:r>
      <w:r>
        <w:rPr>
          <w:lang w:val="ru_RU" w:bidi="ru_RU"/>
        </w:rPr>
        <w:t xml:space="preserve"> </w:t>
      </w:r>
      <w:r>
        <w:rPr>
          <w:lang w:val="ru_RU" w:bidi="ru_RU"/>
        </w:rPr>
        <w:t>«голени</w:t>
      </w:r>
      <w:r>
        <w:rPr>
          <w:lang w:val="ru_RU" w:bidi="ru_RU"/>
        </w:rPr>
        <w:t>» — это часть ног ниже колен.</w:t>
      </w:r>
    </w:p>
    <w:p>
      <w:pPr>
        <w:pStyle w:val="ListBullet"/>
        <w:spacing w:line="240" w:lineRule="auto"/>
        <w:ind w:left="720"/>
      </w:pPr>
      <w:r>
        <w:rPr>
          <w:lang w:val="ru_RU" w:bidi="ru_RU"/>
        </w:rPr>
      </w:r>
      <w:r>
        <w:rPr>
          <w:lang w:val="ru_RU" w:bidi="ru_RU"/>
        </w:rPr>
        <w:t>«ноги» — здесь подразумеваются стопы ног.</w:t>
        <w:br/>
      </w:r>
      <w:r>
        <w:rPr>
          <w:lang w:val="ru_RU" w:bidi="ru_RU"/>
        </w:rPr>
      </w:r>
      <w:r>
        <w:rPr>
          <w:lang w:val="ru_RU" w:bidi="ru_RU"/>
        </w:rPr>
      </w:r>
    </w:p>
    <w:p>
      <w:pPr/>
      <w:r>
        <w:rPr>
          <w:lang w:val="ru_RU" w:bidi="ru_RU"/>
        </w:rPr>
      </w:r>
    </w:p>
    <w:p>
      <w:pPr>
        <w:pStyle w:val="Heading2"/>
      </w:pPr>
      <w:r>
        <w:rPr>
          <w:lang w:val="ru_RU" w:bidi="ru_RU"/>
        </w:rPr>
        <w:t>Даниил 2:34</w:t>
      </w:r>
      <w:r>
        <w:rPr>
          <w:lang w:val="ru_RU" w:bidi="ru_RU"/>
        </w:rPr>
      </w:r>
    </w:p>
    <w:p>
      <w:pPr/>
      <w:r>
        <w:rPr>
          <w:lang w:val="ru_RU" w:bidi="ru_RU"/>
        </w:rPr>
      </w:r>
      <w:r>
        <w:rPr>
          <w:lang w:val="ru_RU" w:bidi="ru_RU"/>
        </w:rPr>
        <w:t xml:space="preserve"> </w:t>
      </w:r>
      <w:r>
        <w:rPr>
          <w:lang w:val="ru_RU" w:bidi="ru_RU"/>
        </w:rPr>
        <w:t xml:space="preserve">«от горы» </w:t>
      </w:r>
      <w:r>
        <w:rPr>
          <w:lang w:val="ru_RU" w:bidi="ru_RU"/>
        </w:rPr>
        <w:t>— в арамейском тексте отсутствуют эти слова</w:t>
      </w:r>
      <w:r>
        <w:rPr>
          <w:lang w:val="ru_RU" w:bidi="ru_RU"/>
        </w:rPr>
        <w:t xml:space="preserve">. Ср. с </w:t>
      </w:r>
      <w:hyperlink r:id="rId73">
        <w:r>
          <w:rPr>
            <w:lang w:val="ru_RU" w:bidi="ru_RU"/>
          </w:rPr>
          <w:rPr>
            <w:color w:val="0000EE"/>
            <w:u w:val="single"/>
          </w:rPr>
          <w:t xml:space="preserve">2:35. </w:t>
        </w:r>
      </w:hyperlink>
      <w:r>
        <w:rPr>
          <w:lang w:val="ru_RU" w:bidi="ru_RU"/>
        </w:rPr>
      </w:r>
      <w:r>
        <w:rPr>
          <w:lang w:val="ru_RU" w:bidi="ru_RU"/>
        </w:rPr>
      </w:r>
    </w:p>
    <w:p>
      <w:pPr/>
      <w:r>
        <w:rPr>
          <w:lang w:val="ru_RU" w:bidi="ru_RU"/>
        </w:rPr>
      </w:r>
    </w:p>
    <w:p>
      <w:pPr>
        <w:pStyle w:val="Heading2"/>
      </w:pPr>
      <w:r>
        <w:rPr>
          <w:lang w:val="ru_RU" w:bidi="ru_RU"/>
        </w:rPr>
        <w:t>Даниил 2:35</w:t>
      </w:r>
      <w:r>
        <w:rPr>
          <w:lang w:val="ru_RU" w:bidi="ru_RU"/>
        </w:rPr>
      </w:r>
    </w:p>
    <w:p>
      <w:pPr/>
      <w:r>
        <w:rPr>
          <w:lang w:val="ru_RU" w:bidi="ru_RU"/>
        </w:rPr>
      </w:r>
      <w:r>
        <w:rPr>
          <w:lang w:val="ru_RU" w:bidi="ru_RU"/>
        </w:rPr>
        <w:t xml:space="preserve">«наполнил </w:t>
      </w:r>
      <w:r>
        <w:rPr>
          <w:lang w:val="ru_RU" w:bidi="ru_RU"/>
        </w:rPr>
        <w:t>(в некоторых переводах</w:t>
      </w:r>
      <w:r>
        <w:rPr>
          <w:i/>
          <w:lang w:val="ru_RU" w:bidi="ru_RU"/>
        </w:rPr>
        <w:t xml:space="preserve"> покрыл</w:t>
      </w:r>
      <w:r>
        <w:rPr>
          <w:lang w:val="ru_RU" w:bidi="ru_RU"/>
        </w:rPr>
        <w:t xml:space="preserve">, буквально </w:t>
      </w:r>
      <w:r>
        <w:rPr>
          <w:i/>
          <w:lang w:val="ru_RU" w:bidi="ru_RU"/>
        </w:rPr>
        <w:t>заполнил</w:t>
      </w:r>
      <w:r>
        <w:rPr>
          <w:lang w:val="ru_RU" w:bidi="ru_RU"/>
        </w:rPr>
        <w:t xml:space="preserve">) </w:t>
      </w:r>
      <w:r>
        <w:rPr>
          <w:lang w:val="ru_RU" w:bidi="ru_RU"/>
        </w:rPr>
        <w:t>всю землю» —</w:t>
      </w:r>
      <w:r>
        <w:rPr>
          <w:lang w:val="ru_RU" w:bidi="ru_RU"/>
        </w:rPr>
        <w:t xml:space="preserve"> Ср. </w:t>
      </w:r>
      <w:hyperlink r:id="rId74">
        <w:r>
          <w:rPr>
            <w:lang w:val="ru_RU" w:bidi="ru_RU"/>
          </w:rPr>
          <w:rPr>
            <w:color w:val="0000EE"/>
            <w:u w:val="single"/>
          </w:rPr>
          <w:t>Быт.1:28</w:t>
        </w:r>
      </w:hyperlink>
      <w:r>
        <w:rPr>
          <w:lang w:val="ru_RU" w:bidi="ru_RU"/>
        </w:rPr>
        <w:t xml:space="preserve">; </w:t>
      </w:r>
      <w:hyperlink r:id="rId75">
        <w:r>
          <w:rPr>
            <w:lang w:val="ru_RU" w:bidi="ru_RU"/>
          </w:rPr>
          <w:rPr>
            <w:color w:val="0000EE"/>
            <w:u w:val="single"/>
          </w:rPr>
          <w:t>Исх.1:7</w:t>
        </w:r>
      </w:hyperlink>
      <w:r>
        <w:rPr>
          <w:lang w:val="ru_RU" w:bidi="ru_RU"/>
        </w:rPr>
        <w:t xml:space="preserve">; </w:t>
      </w:r>
      <w:hyperlink r:id="rId76">
        <w:r>
          <w:rPr>
            <w:lang w:val="ru_RU" w:bidi="ru_RU"/>
          </w:rPr>
          <w:rPr>
            <w:color w:val="0000EE"/>
            <w:u w:val="single"/>
          </w:rPr>
          <w:t>Мф.28:18–20</w:t>
        </w:r>
      </w:hyperlink>
      <w:r>
        <w:rPr>
          <w:lang w:val="ru_RU" w:bidi="ru_RU"/>
        </w:rPr>
        <w:t>. Вместо множества человеческих царств на земле будет установлено одно новое Царство.</w:t>
      </w:r>
      <w:r>
        <w:rPr>
          <w:lang w:val="ru_RU" w:bidi="ru_RU"/>
        </w:rPr>
      </w:r>
      <w:r>
        <w:rPr>
          <w:lang w:val="ru_RU" w:bidi="ru_RU"/>
        </w:rPr>
      </w:r>
    </w:p>
    <w:p>
      <w:pPr/>
      <w:r>
        <w:rPr>
          <w:lang w:val="ru_RU" w:bidi="ru_RU"/>
        </w:rPr>
      </w:r>
    </w:p>
    <w:p>
      <w:pPr>
        <w:pStyle w:val="Heading2"/>
      </w:pPr>
      <w:r>
        <w:rPr>
          <w:lang w:val="ru_RU" w:bidi="ru_RU"/>
        </w:rPr>
        <w:t>Даниил 2:36–38</w:t>
      </w:r>
      <w:r>
        <w:rPr>
          <w:lang w:val="ru_RU" w:bidi="ru_RU"/>
        </w:rPr>
      </w:r>
    </w:p>
    <w:p>
      <w:pPr/>
      <w:r>
        <w:rPr>
          <w:lang w:val="ru_RU" w:bidi="ru_RU"/>
        </w:rPr>
      </w:r>
      <w:r>
        <w:rPr>
          <w:lang w:val="ru_RU" w:bidi="ru_RU"/>
        </w:rPr>
        <w:t xml:space="preserve">«Ты, царь, царь царей» (или </w:t>
      </w:r>
      <w:r>
        <w:rPr>
          <w:i/>
          <w:lang w:val="ru_RU" w:bidi="ru_RU"/>
        </w:rPr>
        <w:t xml:space="preserve">ты, царь, </w:t>
      </w:r>
      <w:r>
        <w:rPr>
          <w:i/>
          <w:lang w:val="ru_RU" w:bidi="ru_RU"/>
        </w:rPr>
        <w:t>величайший из царей</w:t>
      </w:r>
      <w:r>
        <w:rPr>
          <w:lang w:val="ru_RU" w:bidi="ru_RU"/>
        </w:rPr>
        <w:t>) — Навуходоносор достиг очень высокого положения: он взял под контроль множество царств с их царями. Бог сделал Навуходоносора самым сильным и могущественным правителем того времени (</w:t>
      </w:r>
      <w:hyperlink r:id="rId77">
        <w:r>
          <w:rPr>
            <w:lang w:val="ru_RU" w:bidi="ru_RU"/>
          </w:rPr>
          <w:rPr>
            <w:color w:val="0000EE"/>
            <w:u w:val="single"/>
          </w:rPr>
          <w:t>Иер.25:8–9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2:39</w:t>
      </w:r>
      <w:r>
        <w:rPr>
          <w:lang w:val="ru_RU" w:bidi="ru_RU"/>
        </w:rPr>
      </w:r>
    </w:p>
    <w:p>
      <w:pPr/>
      <w:r>
        <w:rPr>
          <w:lang w:val="ru_RU" w:bidi="ru_RU"/>
        </w:rPr>
      </w:r>
      <w:r>
        <w:rPr>
          <w:lang w:val="ru_RU" w:bidi="ru_RU"/>
        </w:rPr>
        <w:t>«ниже твоего» —</w:t>
      </w:r>
      <w:r>
        <w:rPr>
          <w:lang w:val="ru_RU" w:bidi="ru_RU"/>
        </w:rPr>
        <w:t xml:space="preserve"> как грудь ниже головы, так и серебро по своей ценности ниже золота. Навуходоносор был очень сильным правителем, который смог сохранить прочную власть над новообразованной Вавилонской империей. По сравнению с ней в Персии часто происходили внутренние разделения, а периферийные районы были нестабильными.</w:t>
      </w:r>
      <w:r>
        <w:rPr>
          <w:lang w:val="ru_RU" w:bidi="ru_RU"/>
        </w:rPr>
      </w:r>
      <w:r>
        <w:rPr>
          <w:lang w:val="ru_RU" w:bidi="ru_RU"/>
        </w:rPr>
      </w:r>
    </w:p>
    <w:p>
      <w:pPr/>
      <w:r>
        <w:rPr>
          <w:lang w:val="ru_RU" w:bidi="ru_RU"/>
        </w:rPr>
      </w:r>
    </w:p>
    <w:p>
      <w:pPr>
        <w:pStyle w:val="Heading2"/>
      </w:pPr>
      <w:r>
        <w:rPr>
          <w:lang w:val="ru_RU" w:bidi="ru_RU"/>
        </w:rPr>
        <w:t>Даниил 2:41–42</w:t>
      </w:r>
      <w:r>
        <w:rPr>
          <w:lang w:val="ru_RU" w:bidi="ru_RU"/>
        </w:rPr>
      </w:r>
    </w:p>
    <w:p>
      <w:pPr/>
      <w:r>
        <w:rPr>
          <w:lang w:val="ru_RU" w:bidi="ru_RU"/>
        </w:rPr>
      </w:r>
      <w:r>
        <w:rPr>
          <w:lang w:val="ru_RU" w:bidi="ru_RU"/>
        </w:rPr>
        <w:t>«частью крепкое, частью хрупкое» —</w:t>
      </w:r>
      <w:r>
        <w:rPr>
          <w:lang w:val="ru_RU" w:bidi="ru_RU"/>
        </w:rPr>
        <w:t xml:space="preserve"> ноги были чрезвычайно важны для устойчивости статуи. Ноги истукана были хрупкими, что указывало на непрочность всей статуи. Господь хочет показать, что власть земных царств является очень шаткой и земное правительство само по себе очень нестабильно. </w:t>
      </w:r>
      <w:r>
        <w:rPr>
          <w:lang w:val="ru_RU" w:bidi="ru_RU"/>
        </w:rPr>
      </w:r>
      <w:r>
        <w:rPr>
          <w:lang w:val="ru_RU" w:bidi="ru_RU"/>
        </w:rPr>
      </w:r>
    </w:p>
    <w:p>
      <w:pPr/>
      <w:r>
        <w:rPr>
          <w:lang w:val="ru_RU" w:bidi="ru_RU"/>
        </w:rPr>
      </w:r>
    </w:p>
    <w:p>
      <w:pPr>
        <w:pStyle w:val="Heading2"/>
      </w:pPr>
      <w:r>
        <w:rPr>
          <w:lang w:val="ru_RU" w:bidi="ru_RU"/>
        </w:rPr>
        <w:t>Даниил 2:43</w:t>
      </w:r>
      <w:r>
        <w:rPr>
          <w:lang w:val="ru_RU" w:bidi="ru_RU"/>
        </w:rPr>
      </w:r>
    </w:p>
    <w:p>
      <w:pPr/>
      <w:r>
        <w:rPr>
          <w:lang w:val="ru_RU" w:bidi="ru_RU"/>
        </w:rPr>
      </w:r>
      <w:r>
        <w:rPr>
          <w:lang w:val="ru_RU" w:bidi="ru_RU"/>
        </w:rPr>
        <w:t>«как железо не смешивается с глиною» —</w:t>
      </w:r>
      <w:r>
        <w:rPr>
          <w:lang w:val="ru_RU" w:bidi="ru_RU"/>
        </w:rPr>
        <w:t xml:space="preserve"> межнациональные браки не смогут создать настоящее и долговременное единство, они лишь ослабят политические союзы. В итоге четвёртое царство переживёт раскол и упадок. </w:t>
      </w:r>
      <w:r>
        <w:rPr>
          <w:lang w:val="ru_RU" w:bidi="ru_RU"/>
        </w:rPr>
      </w:r>
      <w:r>
        <w:rPr>
          <w:lang w:val="ru_RU" w:bidi="ru_RU"/>
        </w:rPr>
      </w:r>
    </w:p>
    <w:p>
      <w:pPr/>
      <w:r>
        <w:rPr>
          <w:lang w:val="ru_RU" w:bidi="ru_RU"/>
        </w:rPr>
      </w:r>
    </w:p>
    <w:p>
      <w:pPr>
        <w:pStyle w:val="Heading2"/>
      </w:pPr>
      <w:r>
        <w:rPr>
          <w:lang w:val="ru_RU" w:bidi="ru_RU"/>
        </w:rPr>
        <w:t>Даниил 2:44</w:t>
      </w:r>
      <w:r>
        <w:rPr>
          <w:lang w:val="ru_RU" w:bidi="ru_RU"/>
        </w:rPr>
      </w:r>
    </w:p>
    <w:p>
      <w:pPr/>
      <w:r>
        <w:rPr>
          <w:lang w:val="ru_RU" w:bidi="ru_RU"/>
        </w:rPr>
      </w:r>
      <w:r>
        <w:rPr>
          <w:lang w:val="ru_RU" w:bidi="ru_RU"/>
        </w:rPr>
        <w:t xml:space="preserve">Скорее всего, речь здесь идёт </w:t>
      </w:r>
      <w:r>
        <w:rPr>
          <w:lang w:val="ru_RU" w:bidi="ru_RU"/>
        </w:rPr>
        <w:t>о царствах, во главе которых стояли потомки, произошедшие из четвёртого царства, пытавшиеся укрепить свою власть через заключение смешанных браков между разными династиями. Но, поскольку Господь и Его Царство всегда управляют ходом человеческой истории, данная фраза также может относиться ко всем царствам, представленным в этой статуе.</w:t>
      </w:r>
    </w:p>
    <w:p>
      <w:pPr>
        <w:pStyle w:val="ListBullet"/>
        <w:spacing w:line="240" w:lineRule="auto"/>
        <w:ind w:left="720"/>
      </w:pPr>
      <w:r>
        <w:rPr>
          <w:lang w:val="ru_RU" w:bidi="ru_RU"/>
        </w:rPr>
      </w:r>
      <w:r>
        <w:rPr>
          <w:lang w:val="ru_RU" w:bidi="ru_RU"/>
        </w:rPr>
        <w:t>«само будет стоять вечно» —</w:t>
      </w:r>
      <w:r>
        <w:rPr>
          <w:lang w:val="ru_RU" w:bidi="ru_RU"/>
        </w:rPr>
        <w:t xml:space="preserve"> только то царство, которое обладает властью и мощью от Бога (см. </w:t>
      </w:r>
      <w:hyperlink r:id="rId78">
        <w:r>
          <w:rPr>
            <w:lang w:val="ru_RU" w:bidi="ru_RU"/>
          </w:rPr>
          <w:rPr>
            <w:color w:val="0000EE"/>
            <w:u w:val="single"/>
          </w:rPr>
          <w:t>Ин.18:36</w:t>
        </w:r>
      </w:hyperlink>
      <w:r>
        <w:rPr>
          <w:lang w:val="ru_RU" w:bidi="ru_RU"/>
        </w:rPr>
        <w:t>), никогда не будет разрушено</w:t>
      </w:r>
      <w:r>
        <w:rPr>
          <w:i/>
          <w:lang w:val="ru_RU" w:bidi="ru_RU"/>
        </w:rPr>
        <w:t xml:space="preserve">, </w:t>
      </w:r>
      <w:r>
        <w:rPr>
          <w:lang w:val="ru_RU" w:bidi="ru_RU"/>
        </w:rPr>
        <w:t>тогда как земным царствам рано или поздно придёт конец.</w:t>
      </w:r>
      <w:r>
        <w:rPr>
          <w:lang w:val="ru_RU" w:bidi="ru_RU"/>
        </w:rPr>
      </w:r>
      <w:r>
        <w:rPr>
          <w:lang w:val="ru_RU" w:bidi="ru_RU"/>
        </w:rPr>
      </w:r>
    </w:p>
    <w:p>
      <w:pPr/>
      <w:r>
        <w:rPr>
          <w:lang w:val="ru_RU" w:bidi="ru_RU"/>
        </w:rPr>
      </w:r>
    </w:p>
    <w:p>
      <w:pPr>
        <w:pStyle w:val="Heading2"/>
      </w:pPr>
      <w:r>
        <w:rPr>
          <w:lang w:val="ru_RU" w:bidi="ru_RU"/>
        </w:rPr>
        <w:t>Даниил 2:45</w:t>
      </w:r>
      <w:r>
        <w:rPr>
          <w:lang w:val="ru_RU" w:bidi="ru_RU"/>
        </w:rPr>
      </w:r>
    </w:p>
    <w:p>
      <w:pPr/>
      <w:r>
        <w:rPr>
          <w:lang w:val="ru_RU" w:bidi="ru_RU"/>
        </w:rPr>
      </w:r>
      <w:r>
        <w:rPr>
          <w:lang w:val="ru_RU" w:bidi="ru_RU"/>
        </w:rPr>
        <w:t>Вавилоняне часто изображали землю в виде горы или зиккурата (</w:t>
      </w:r>
      <w:r>
        <w:rPr>
          <w:i/>
          <w:lang w:val="ru_RU" w:bidi="ru_RU"/>
        </w:rPr>
        <w:t>зиккурат</w:t>
      </w:r>
      <w:r>
        <w:rPr>
          <w:lang w:val="ru_RU" w:bidi="ru_RU"/>
        </w:rPr>
        <w:t xml:space="preserve"> — это массивная многоступенчатая башня с широкими террасами, являющаяся культовым сооружением в древнем Междуречье, прим. пер.). Поэтому такой камень должен был покрыть всю землю или заменить её собой. </w:t>
      </w:r>
    </w:p>
    <w:p>
      <w:pPr>
        <w:pStyle w:val="ListBullet"/>
        <w:spacing w:line="240" w:lineRule="auto"/>
        <w:ind w:left="720"/>
      </w:pPr>
      <w:r>
        <w:rPr>
          <w:lang w:val="ru_RU" w:bidi="ru_RU"/>
        </w:rPr>
      </w:r>
      <w:r>
        <w:rPr>
          <w:lang w:val="ru_RU" w:bidi="ru_RU"/>
        </w:rPr>
        <w:t>«верен этот сон» —</w:t>
      </w:r>
      <w:r>
        <w:rPr>
          <w:lang w:val="ru_RU" w:bidi="ru_RU"/>
        </w:rPr>
        <w:t xml:space="preserve"> этот сон, значение которого было объяснено с помощью божественного откровения, был истинной от Бога. </w:t>
      </w:r>
    </w:p>
    <w:p>
      <w:pPr>
        <w:pStyle w:val="ListBullet"/>
        <w:spacing w:line="240" w:lineRule="auto"/>
        <w:ind w:left="720"/>
      </w:pPr>
      <w:r>
        <w:rPr>
          <w:lang w:val="ru_RU" w:bidi="ru_RU"/>
        </w:rPr>
      </w:r>
      <w:r>
        <w:rPr>
          <w:lang w:val="ru_RU" w:bidi="ru_RU"/>
        </w:rPr>
        <w:t>«точно истолкование его» —</w:t>
      </w:r>
      <w:r>
        <w:rPr>
          <w:lang w:val="ru_RU" w:bidi="ru_RU"/>
        </w:rPr>
        <w:t xml:space="preserve"> Бог обещал, что всё, что было показано в этом сне, обязательно сбудется.</w:t>
      </w:r>
      <w:r>
        <w:rPr>
          <w:lang w:val="ru_RU" w:bidi="ru_RU"/>
        </w:rPr>
      </w:r>
      <w:r>
        <w:rPr>
          <w:lang w:val="ru_RU" w:bidi="ru_RU"/>
        </w:rPr>
      </w:r>
    </w:p>
    <w:p>
      <w:pPr/>
      <w:r>
        <w:rPr>
          <w:lang w:val="ru_RU" w:bidi="ru_RU"/>
        </w:rPr>
      </w:r>
    </w:p>
    <w:p>
      <w:pPr>
        <w:pStyle w:val="Heading2"/>
      </w:pPr>
      <w:r>
        <w:rPr>
          <w:lang w:val="ru_RU" w:bidi="ru_RU"/>
        </w:rPr>
        <w:t>Даниил 2:46</w:t>
      </w:r>
      <w:r>
        <w:rPr>
          <w:lang w:val="ru_RU" w:bidi="ru_RU"/>
        </w:rPr>
      </w:r>
    </w:p>
    <w:p>
      <w:pPr/>
      <w:r>
        <w:rPr>
          <w:lang w:val="ru_RU" w:bidi="ru_RU"/>
        </w:rPr>
      </w:r>
      <w:r>
        <w:rPr>
          <w:lang w:val="ru_RU" w:bidi="ru_RU"/>
        </w:rPr>
        <w:t>Арамейское слово, переведённое здесь как «поклонился», можно также перевести как «оказал ему славу и честь». Однако нужно также помнить, что мышление царя Навуходоносора сильно отличалось от мышления современного человека: Навуходоносор был язычником, и его религия подразумевала существование множества богов, поэтому он мог подумать, что в Данииле был дух одного из его богов (</w:t>
      </w:r>
      <w:hyperlink r:id="rId79">
        <w:r>
          <w:rPr>
            <w:lang w:val="ru_RU" w:bidi="ru_RU"/>
          </w:rPr>
          <w:rPr>
            <w:color w:val="0000EE"/>
            <w:u w:val="single"/>
          </w:rPr>
          <w:t>4:8</w:t>
        </w:r>
      </w:hyperlink>
      <w:r>
        <w:rPr>
          <w:lang w:val="ru_RU" w:bidi="ru_RU"/>
        </w:rPr>
        <w:t xml:space="preserve">; ср. </w:t>
      </w:r>
      <w:hyperlink r:id="rId80">
        <w:r>
          <w:rPr>
            <w:lang w:val="ru_RU" w:bidi="ru_RU"/>
          </w:rPr>
          <w:rPr>
            <w:color w:val="0000EE"/>
            <w:u w:val="single"/>
          </w:rPr>
          <w:t>5:11</w:t>
        </w:r>
      </w:hyperlink>
      <w:r>
        <w:rPr>
          <w:lang w:val="ru_RU" w:bidi="ru_RU"/>
        </w:rPr>
        <w:t xml:space="preserve">). Так или иначе, он признал, что мудрость Даниила не могла происходить от обычного человеческого существа, но была абсолютно сверхъестественной (ср. </w:t>
      </w:r>
      <w:hyperlink r:id="rId81">
        <w:r>
          <w:rPr>
            <w:lang w:val="ru_RU" w:bidi="ru_RU"/>
          </w:rPr>
          <w:rPr>
            <w:color w:val="0000EE"/>
            <w:u w:val="single"/>
          </w:rPr>
          <w:t>Быт.41:38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2:47</w:t>
      </w:r>
      <w:r>
        <w:rPr>
          <w:lang w:val="ru_RU" w:bidi="ru_RU"/>
        </w:rPr>
      </w:r>
    </w:p>
    <w:p>
      <w:pPr/>
      <w:r>
        <w:rPr>
          <w:lang w:val="ru_RU" w:bidi="ru_RU"/>
        </w:rPr>
      </w:r>
      <w:r>
        <w:rPr>
          <w:lang w:val="ru_RU" w:bidi="ru_RU"/>
        </w:rPr>
        <w:t xml:space="preserve">«Бог ваш есть Бог богов и Владыка царей» — царь </w:t>
      </w:r>
      <w:r>
        <w:rPr>
          <w:lang w:val="ru_RU" w:bidi="ru_RU"/>
        </w:rPr>
        <w:t>Навуходоносор не только прославил Бога (</w:t>
      </w:r>
      <w:hyperlink r:id="rId82">
        <w:r>
          <w:rPr>
            <w:lang w:val="ru_RU" w:bidi="ru_RU"/>
          </w:rPr>
          <w:rPr>
            <w:color w:val="0000EE"/>
            <w:u w:val="single"/>
          </w:rPr>
          <w:t>2:37–38</w:t>
        </w:r>
      </w:hyperlink>
      <w:r>
        <w:rPr>
          <w:lang w:val="ru_RU" w:bidi="ru_RU"/>
        </w:rPr>
        <w:t>), но также подтвердил свою веру рядом действий (</w:t>
      </w:r>
      <w:hyperlink r:id="rId83">
        <w:r>
          <w:rPr>
            <w:lang w:val="ru_RU" w:bidi="ru_RU"/>
          </w:rPr>
          <w:rPr>
            <w:color w:val="0000EE"/>
            <w:u w:val="single"/>
          </w:rPr>
          <w:t>2:46</w:t>
        </w:r>
      </w:hyperlink>
      <w:r>
        <w:rPr>
          <w:lang w:val="ru_RU" w:bidi="ru_RU"/>
        </w:rPr>
        <w:t>). Он показал, что Бог Израиля является не только Богом всего сущего, но также Богом Навуходоносора.</w:t>
      </w:r>
      <w:r>
        <w:rPr>
          <w:lang w:val="ru_RU" w:bidi="ru_RU"/>
        </w:rPr>
      </w:r>
      <w:r>
        <w:rPr>
          <w:lang w:val="ru_RU" w:bidi="ru_RU"/>
        </w:rPr>
      </w:r>
    </w:p>
    <w:p>
      <w:pPr/>
      <w:r>
        <w:rPr>
          <w:lang w:val="ru_RU" w:bidi="ru_RU"/>
        </w:rPr>
      </w:r>
    </w:p>
    <w:p>
      <w:pPr>
        <w:pStyle w:val="Heading2"/>
      </w:pPr>
      <w:r>
        <w:rPr>
          <w:lang w:val="ru_RU" w:bidi="ru_RU"/>
        </w:rPr>
        <w:t>Даниил 2:48</w:t>
      </w:r>
      <w:r>
        <w:rPr>
          <w:lang w:val="ru_RU" w:bidi="ru_RU"/>
        </w:rPr>
      </w:r>
    </w:p>
    <w:p>
      <w:pPr/>
      <w:r>
        <w:rPr>
          <w:lang w:val="ru_RU" w:bidi="ru_RU"/>
        </w:rPr>
      </w:r>
      <w:r>
        <w:rPr>
          <w:lang w:val="ru_RU" w:bidi="ru_RU"/>
        </w:rPr>
        <w:t xml:space="preserve">С этого момента Даниил стал правителем Вавилона и заместителем царя (ср. </w:t>
      </w:r>
      <w:hyperlink r:id="rId84">
        <w:r>
          <w:rPr>
            <w:lang w:val="ru_RU" w:bidi="ru_RU"/>
          </w:rPr>
          <w:rPr>
            <w:color w:val="0000EE"/>
            <w:u w:val="single"/>
          </w:rPr>
          <w:t>Быт.41:37–46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2:49</w:t>
      </w:r>
      <w:r>
        <w:rPr>
          <w:lang w:val="ru_RU" w:bidi="ru_RU"/>
        </w:rPr>
      </w:r>
    </w:p>
    <w:p>
      <w:pPr/>
      <w:r>
        <w:rPr>
          <w:lang w:val="ru_RU" w:bidi="ru_RU"/>
        </w:rPr>
      </w:r>
      <w:r>
        <w:rPr>
          <w:lang w:val="ru_RU" w:bidi="ru_RU"/>
        </w:rPr>
        <w:t>Даниил передал власть трём своим друзьям, чтобы он мог остаться служить при царском дворе в качестве советника Навуходоносора.</w:t>
      </w:r>
      <w:r>
        <w:rPr>
          <w:lang w:val="ru_RU" w:bidi="ru_RU"/>
        </w:rPr>
      </w:r>
      <w:r>
        <w:rPr>
          <w:lang w:val="ru_RU" w:bidi="ru_RU"/>
        </w:rPr>
      </w:r>
    </w:p>
    <w:p>
      <w:pPr/>
      <w:r>
        <w:rPr>
          <w:lang w:val="ru_RU" w:bidi="ru_RU"/>
        </w:rPr>
      </w:r>
    </w:p>
    <w:p>
      <w:pPr>
        <w:pStyle w:val="Heading2"/>
      </w:pPr>
      <w:r>
        <w:rPr>
          <w:lang w:val="ru_RU" w:bidi="ru_RU"/>
        </w:rPr>
        <w:t>Даниил 3:1</w:t>
      </w:r>
      <w:r>
        <w:rPr>
          <w:lang w:val="ru_RU" w:bidi="ru_RU"/>
        </w:rPr>
      </w:r>
    </w:p>
    <w:p>
      <w:pPr>
        <w:pStyle w:val="ListBullet"/>
        <w:spacing w:line="240" w:lineRule="auto"/>
        <w:ind w:left="720"/>
      </w:pPr>
      <w:r>
        <w:rPr>
          <w:lang w:val="ru_RU" w:bidi="ru_RU"/>
        </w:rPr>
      </w:r>
      <w:r>
        <w:rPr>
          <w:lang w:val="ru_RU" w:bidi="ru_RU"/>
        </w:rPr>
        <w:t>«на поле Деире» —</w:t>
      </w:r>
      <w:r>
        <w:rPr>
          <w:lang w:val="ru_RU" w:bidi="ru_RU"/>
        </w:rPr>
        <w:t xml:space="preserve"> скорее всего, речь идёт о долине, прилегавшей к городу Вавилон, или же это арамейское понятие могло указывать на великолепную внешнюю стену города Вавилона, о которой писал греческий историк Геродот. </w:t>
      </w:r>
    </w:p>
    <w:p>
      <w:pPr>
        <w:pStyle w:val="ListBullet"/>
        <w:spacing w:line="240" w:lineRule="auto"/>
        <w:ind w:left="720"/>
      </w:pPr>
      <w:r>
        <w:rPr>
          <w:lang w:val="ru_RU" w:bidi="ru_RU"/>
        </w:rPr>
      </w:r>
      <w:r>
        <w:rPr>
          <w:lang w:val="ru_RU" w:bidi="ru_RU"/>
        </w:rPr>
        <w:t>«</w:t>
      </w:r>
      <w:r>
        <w:rPr>
          <w:lang w:val="ru_RU" w:bidi="ru_RU"/>
        </w:rPr>
        <w:t>истукан</w:t>
      </w:r>
      <w:r>
        <w:rPr>
          <w:lang w:val="ru_RU" w:bidi="ru_RU"/>
        </w:rPr>
        <w:t>» — это слово можно также перевести как</w:t>
      </w:r>
      <w:r>
        <w:rPr>
          <w:lang w:val="ru_RU" w:bidi="ru_RU"/>
        </w:rPr>
        <w:t xml:space="preserve"> «статуя», дословный перевод этого слова </w:t>
      </w:r>
      <w:r>
        <w:rPr>
          <w:i/>
          <w:lang w:val="ru_RU" w:bidi="ru_RU"/>
        </w:rPr>
        <w:t>изображение.</w:t>
      </w:r>
      <w:r>
        <w:rPr>
          <w:lang w:val="ru_RU" w:bidi="ru_RU"/>
        </w:rPr>
      </w:r>
      <w:r>
        <w:rPr>
          <w:lang w:val="ru_RU" w:bidi="ru_RU"/>
        </w:rPr>
      </w:r>
    </w:p>
    <w:p>
      <w:pPr/>
      <w:r>
        <w:rPr>
          <w:lang w:val="ru_RU" w:bidi="ru_RU"/>
        </w:rPr>
      </w:r>
    </w:p>
    <w:p>
      <w:pPr>
        <w:pStyle w:val="Heading2"/>
      </w:pPr>
      <w:r>
        <w:rPr>
          <w:lang w:val="ru_RU" w:bidi="ru_RU"/>
        </w:rPr>
        <w:t>Даниил 3:1–30</w:t>
      </w:r>
      <w:r>
        <w:rPr>
          <w:lang w:val="ru_RU" w:bidi="ru_RU"/>
        </w:rPr>
      </w:r>
    </w:p>
    <w:p>
      <w:pPr/>
      <w:r>
        <w:rPr>
          <w:lang w:val="ru_RU" w:bidi="ru_RU"/>
        </w:rPr>
      </w:r>
      <w:r>
        <w:rPr>
          <w:lang w:val="ru_RU" w:bidi="ru_RU"/>
        </w:rPr>
        <w:t xml:space="preserve">Мания величия Навуходоносора, которая, возможно возникла по причине событий, описанных во 2-й главе, побудила его соорудить огромного золотого истукана и заставить всё население Вавилонской империи поклоняться ему. Навуходоносор так и не смог понять, что Богом не может стать никакая вещь, сотворённая человеческими руками. </w:t>
      </w:r>
    </w:p>
    <w:p>
      <w:pPr/>
      <w:r>
        <w:rPr>
          <w:lang w:val="ru_RU" w:bidi="ru_RU"/>
        </w:rPr>
      </w:r>
      <w:r>
        <w:rPr>
          <w:lang w:val="ru_RU" w:bidi="ru_RU"/>
        </w:rPr>
        <w:t>Трое еврейских юношей отказались поклоняться истукану. Они до конца сохранили свою верность Господу, и Бог спас их от царского гнева.</w:t>
      </w:r>
      <w:r>
        <w:rPr>
          <w:lang w:val="ru_RU" w:bidi="ru_RU"/>
        </w:rPr>
      </w:r>
      <w:r>
        <w:rPr>
          <w:lang w:val="ru_RU" w:bidi="ru_RU"/>
        </w:rPr>
      </w:r>
    </w:p>
    <w:p>
      <w:pPr/>
      <w:r>
        <w:rPr>
          <w:lang w:val="ru_RU" w:bidi="ru_RU"/>
        </w:rPr>
      </w:r>
    </w:p>
    <w:p>
      <w:pPr>
        <w:pStyle w:val="Heading2"/>
      </w:pPr>
      <w:r>
        <w:rPr>
          <w:lang w:val="ru_RU" w:bidi="ru_RU"/>
        </w:rPr>
        <w:t>Даниил 3:2</w:t>
      </w:r>
      <w:r>
        <w:rPr>
          <w:lang w:val="ru_RU" w:bidi="ru_RU"/>
        </w:rPr>
      </w:r>
    </w:p>
    <w:p>
      <w:pPr/>
      <w:r>
        <w:rPr>
          <w:lang w:val="ru_RU" w:bidi="ru_RU"/>
        </w:rPr>
      </w:r>
      <w:r>
        <w:rPr>
          <w:lang w:val="ru_RU" w:bidi="ru_RU"/>
        </w:rPr>
        <w:t>Все перечисленные здесь люди были государственными служащими.</w:t>
      </w:r>
      <w:r>
        <w:rPr>
          <w:lang w:val="ru_RU" w:bidi="ru_RU"/>
        </w:rPr>
      </w:r>
      <w:r>
        <w:rPr>
          <w:lang w:val="ru_RU" w:bidi="ru_RU"/>
        </w:rPr>
      </w:r>
    </w:p>
    <w:p>
      <w:pPr/>
      <w:r>
        <w:rPr>
          <w:lang w:val="ru_RU" w:bidi="ru_RU"/>
        </w:rPr>
      </w:r>
    </w:p>
    <w:p>
      <w:pPr>
        <w:pStyle w:val="Heading2"/>
      </w:pPr>
      <w:r>
        <w:rPr>
          <w:lang w:val="ru_RU" w:bidi="ru_RU"/>
        </w:rPr>
        <w:t>Даниил 3:5</w:t>
      </w:r>
      <w:r>
        <w:rPr>
          <w:lang w:val="ru_RU" w:bidi="ru_RU"/>
        </w:rPr>
      </w:r>
    </w:p>
    <w:p>
      <w:pPr/>
      <w:r>
        <w:rPr>
          <w:lang w:val="ru_RU" w:bidi="ru_RU"/>
        </w:rPr>
      </w:r>
      <w:r>
        <w:rPr>
          <w:lang w:val="ru_RU" w:bidi="ru_RU"/>
        </w:rPr>
        <w:t xml:space="preserve">Слово «труба» здесь также можно перевести словом «барабан». Возможно, в данном стихе использовано какое-то специальное музыкальное понятие, которое указывает на слаженное звучание инструментов. </w:t>
      </w:r>
      <w:r>
        <w:rPr>
          <w:lang w:val="ru_RU" w:bidi="ru_RU"/>
        </w:rPr>
      </w:r>
      <w:r>
        <w:rPr>
          <w:lang w:val="ru_RU" w:bidi="ru_RU"/>
        </w:rPr>
      </w:r>
    </w:p>
    <w:p>
      <w:pPr/>
      <w:r>
        <w:rPr>
          <w:lang w:val="ru_RU" w:bidi="ru_RU"/>
        </w:rPr>
      </w:r>
    </w:p>
    <w:p>
      <w:pPr>
        <w:pStyle w:val="Heading2"/>
      </w:pPr>
      <w:r>
        <w:rPr>
          <w:lang w:val="ru_RU" w:bidi="ru_RU"/>
        </w:rPr>
        <w:t>Даниил 3:7</w:t>
      </w:r>
      <w:r>
        <w:rPr>
          <w:lang w:val="ru_RU" w:bidi="ru_RU"/>
        </w:rPr>
      </w:r>
    </w:p>
    <w:p>
      <w:pPr/>
      <w:r>
        <w:rPr>
          <w:lang w:val="ru_RU" w:bidi="ru_RU"/>
        </w:rPr>
      </w:r>
      <w:r>
        <w:rPr>
          <w:lang w:val="ru_RU" w:bidi="ru_RU"/>
        </w:rPr>
        <w:t xml:space="preserve">«все народы» — идолопоклонство было нормой во всех странах, кроме </w:t>
      </w:r>
      <w:r>
        <w:rPr>
          <w:lang w:val="ru_RU" w:bidi="ru_RU"/>
        </w:rPr>
        <w:t>Израиля, поэтому для неевреев не составляло никакого труда подчиниться приказу царя.</w:t>
      </w:r>
      <w:r>
        <w:rPr>
          <w:lang w:val="ru_RU" w:bidi="ru_RU"/>
        </w:rPr>
      </w:r>
      <w:r>
        <w:rPr>
          <w:lang w:val="ru_RU" w:bidi="ru_RU"/>
        </w:rPr>
      </w:r>
    </w:p>
    <w:p>
      <w:pPr/>
      <w:r>
        <w:rPr>
          <w:lang w:val="ru_RU" w:bidi="ru_RU"/>
        </w:rPr>
      </w:r>
    </w:p>
    <w:p>
      <w:pPr>
        <w:pStyle w:val="Heading2"/>
      </w:pPr>
      <w:r>
        <w:rPr>
          <w:lang w:val="ru_RU" w:bidi="ru_RU"/>
        </w:rPr>
        <w:t>Даниил 3:11</w:t>
      </w:r>
      <w:r>
        <w:rPr>
          <w:lang w:val="ru_RU" w:bidi="ru_RU"/>
        </w:rPr>
      </w:r>
    </w:p>
    <w:p>
      <w:pPr/>
      <w:r>
        <w:rPr>
          <w:lang w:val="ru_RU" w:bidi="ru_RU"/>
        </w:rPr>
      </w:r>
      <w:r>
        <w:rPr>
          <w:lang w:val="ru_RU" w:bidi="ru_RU"/>
        </w:rPr>
        <w:t xml:space="preserve">Иногда, чтобы сохранить свою верность Господу, Божьи дети вынуждены отказываться от подчинения земным правителям (ср. </w:t>
      </w:r>
      <w:hyperlink r:id="rId85">
        <w:r>
          <w:rPr>
            <w:lang w:val="ru_RU" w:bidi="ru_RU"/>
          </w:rPr>
          <w:rPr>
            <w:color w:val="0000EE"/>
            <w:u w:val="single"/>
          </w:rPr>
          <w:t>Деян.4:19</w:t>
        </w:r>
      </w:hyperlink>
      <w:r>
        <w:rPr>
          <w:lang w:val="ru_RU" w:bidi="ru_RU"/>
        </w:rPr>
        <w:t xml:space="preserve">; </w:t>
      </w:r>
      <w:hyperlink r:id="rId86">
        <w:r>
          <w:rPr>
            <w:lang w:val="ru_RU" w:bidi="ru_RU"/>
          </w:rPr>
          <w:rPr>
            <w:color w:val="0000EE"/>
            <w:u w:val="single"/>
          </w:rPr>
          <w:t>5:29</w:t>
        </w:r>
      </w:hyperlink>
      <w:r>
        <w:rPr>
          <w:lang w:val="ru_RU" w:bidi="ru_RU"/>
        </w:rPr>
        <w:t xml:space="preserve">; </w:t>
      </w:r>
      <w:hyperlink r:id="rId87">
        <w:r>
          <w:rPr>
            <w:lang w:val="ru_RU" w:bidi="ru_RU"/>
          </w:rPr>
          <w:rPr>
            <w:color w:val="0000EE"/>
            <w:u w:val="single"/>
          </w:rPr>
          <w:t>Рим.13:1–7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3:12</w:t>
      </w:r>
      <w:r>
        <w:rPr>
          <w:lang w:val="ru_RU" w:bidi="ru_RU"/>
        </w:rPr>
      </w:r>
    </w:p>
    <w:p>
      <w:pPr/>
      <w:r>
        <w:rPr>
          <w:lang w:val="ru_RU" w:bidi="ru_RU"/>
        </w:rPr>
      </w:r>
      <w:r>
        <w:rPr>
          <w:lang w:val="ru_RU" w:bidi="ru_RU"/>
        </w:rPr>
        <w:t xml:space="preserve">Еврейские юноши ослушались приказа царя, считавшего себя весьма великим, и не поклонились его истукану. Их неповиновение приравнивалось к государственной измене (ср. </w:t>
      </w:r>
      <w:hyperlink r:id="rId88">
        <w:r>
          <w:rPr>
            <w:lang w:val="ru_RU" w:bidi="ru_RU"/>
          </w:rPr>
          <w:rPr>
            <w:color w:val="0000EE"/>
            <w:u w:val="single"/>
          </w:rPr>
          <w:t>2:10–13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3:13</w:t>
      </w:r>
      <w:r>
        <w:rPr>
          <w:lang w:val="ru_RU" w:bidi="ru_RU"/>
        </w:rPr>
      </w:r>
    </w:p>
    <w:p>
      <w:pPr/>
      <w:r>
        <w:rPr>
          <w:lang w:val="ru_RU" w:bidi="ru_RU"/>
        </w:rPr>
      </w:r>
      <w:r>
        <w:rPr>
          <w:lang w:val="ru_RU" w:bidi="ru_RU"/>
        </w:rPr>
        <w:t xml:space="preserve">Если царь Навуходоносор приходил в ярость, то он мог приговорить к смертной казни своих лучших государственных служащих (ср. </w:t>
      </w:r>
      <w:hyperlink r:id="rId89">
        <w:r>
          <w:rPr>
            <w:lang w:val="ru_RU" w:bidi="ru_RU"/>
          </w:rPr>
          <w:rPr>
            <w:color w:val="0000EE"/>
            <w:u w:val="single"/>
          </w:rPr>
          <w:t>2:12</w:t>
        </w:r>
      </w:hyperlink>
      <w:r>
        <w:rPr>
          <w:lang w:val="ru_RU" w:bidi="ru_RU"/>
        </w:rPr>
        <w:t>,</w:t>
      </w:r>
      <w:hyperlink r:id="rId90">
        <w:r>
          <w:rPr>
            <w:lang w:val="ru_RU" w:bidi="ru_RU"/>
          </w:rPr>
          <w:rPr>
            <w:color w:val="0000EE"/>
            <w:u w:val="single"/>
          </w:rPr>
          <w:t>48–49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3:14</w:t>
      </w:r>
      <w:r>
        <w:rPr>
          <w:lang w:val="ru_RU" w:bidi="ru_RU"/>
        </w:rPr>
      </w:r>
    </w:p>
    <w:p>
      <w:pPr/>
      <w:r>
        <w:rPr>
          <w:lang w:val="ru_RU" w:bidi="ru_RU"/>
        </w:rPr>
      </w:r>
      <w:r>
        <w:rPr>
          <w:lang w:val="ru_RU" w:bidi="ru_RU"/>
        </w:rPr>
        <w:t>«с умыслом»</w:t>
      </w:r>
      <w:r>
        <w:rPr>
          <w:lang w:val="ru_RU" w:bidi="ru_RU"/>
        </w:rPr>
        <w:t xml:space="preserve"> — использованное здесь арамейское слово встречается только в этом ветхозаветном стихе. Своим вопросом царь подразумевал следующее: «Были ли ваши действия преднамеренными?»</w:t>
      </w:r>
      <w:r>
        <w:rPr>
          <w:lang w:val="ru_RU" w:bidi="ru_RU"/>
        </w:rPr>
      </w:r>
      <w:r>
        <w:rPr>
          <w:lang w:val="ru_RU" w:bidi="ru_RU"/>
        </w:rPr>
      </w:r>
    </w:p>
    <w:p>
      <w:pPr/>
      <w:r>
        <w:rPr>
          <w:lang w:val="ru_RU" w:bidi="ru_RU"/>
        </w:rPr>
      </w:r>
    </w:p>
    <w:p>
      <w:pPr>
        <w:pStyle w:val="Heading2"/>
      </w:pPr>
      <w:r>
        <w:rPr>
          <w:lang w:val="ru_RU" w:bidi="ru_RU"/>
        </w:rPr>
        <w:t>Даниил 3:15</w:t>
      </w:r>
      <w:r>
        <w:rPr>
          <w:lang w:val="ru_RU" w:bidi="ru_RU"/>
        </w:rPr>
      </w:r>
    </w:p>
    <w:p>
      <w:pPr/>
      <w:r>
        <w:rPr>
          <w:lang w:val="ru_RU" w:bidi="ru_RU"/>
        </w:rPr>
      </w:r>
      <w:r>
        <w:rPr>
          <w:lang w:val="ru_RU" w:bidi="ru_RU"/>
        </w:rPr>
        <w:t xml:space="preserve">«Отныне, если вы готовы» — Навуходоносор даёт еврейским юношам ещё одну возможность. Скорее всего, что прежде у этих трёх молодых людей были хорошие </w:t>
      </w:r>
      <w:r>
        <w:rPr>
          <w:lang w:val="ru_RU" w:bidi="ru_RU"/>
        </w:rPr>
        <w:t xml:space="preserve">отношения с царём, благодаря которым они получили от него второй шанс. </w:t>
      </w:r>
      <w:r>
        <w:rPr>
          <w:lang w:val="ru_RU" w:bidi="ru_RU"/>
        </w:rPr>
      </w:r>
      <w:r>
        <w:rPr>
          <w:lang w:val="ru_RU" w:bidi="ru_RU"/>
        </w:rPr>
      </w:r>
    </w:p>
    <w:p>
      <w:pPr/>
      <w:r>
        <w:rPr>
          <w:lang w:val="ru_RU" w:bidi="ru_RU"/>
        </w:rPr>
      </w:r>
    </w:p>
    <w:p>
      <w:pPr>
        <w:pStyle w:val="Heading2"/>
      </w:pPr>
      <w:r>
        <w:rPr>
          <w:lang w:val="ru_RU" w:bidi="ru_RU"/>
        </w:rPr>
        <w:t>Даниил 3:16–18</w:t>
      </w:r>
      <w:r>
        <w:rPr>
          <w:lang w:val="ru_RU" w:bidi="ru_RU"/>
        </w:rPr>
      </w:r>
    </w:p>
    <w:p>
      <w:pPr/>
      <w:r>
        <w:rPr>
          <w:lang w:val="ru_RU" w:bidi="ru_RU"/>
        </w:rPr>
      </w:r>
      <w:r>
        <w:rPr>
          <w:lang w:val="ru_RU" w:bidi="ru_RU"/>
        </w:rPr>
        <w:t>Юноши заявили, что их верность Богу была превыше всего остального. Они полностью доверились Богу, Который ранее спас народ Израиля от власти фараона (</w:t>
      </w:r>
      <w:hyperlink r:id="rId91">
        <w:r>
          <w:rPr>
            <w:lang w:val="ru_RU" w:bidi="ru_RU"/>
          </w:rPr>
          <w:rPr>
            <w:color w:val="0000EE"/>
            <w:u w:val="single"/>
          </w:rPr>
          <w:t>Исх.18:10</w:t>
        </w:r>
      </w:hyperlink>
      <w:r>
        <w:rPr>
          <w:lang w:val="ru_RU" w:bidi="ru_RU"/>
        </w:rPr>
        <w:t>). Впоследствии Господь даст откровение Даниилу о том, что те, кто остаётся верным Ему до смерти, обретут вечную жизнь даже после смерти (</w:t>
      </w:r>
      <w:hyperlink r:id="rId92">
        <w:r>
          <w:rPr>
            <w:lang w:val="ru_RU" w:bidi="ru_RU"/>
          </w:rPr>
          <w:rPr>
            <w:color w:val="0000EE"/>
            <w:u w:val="single"/>
          </w:rPr>
          <w:t>Дан.12:1–3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3:23</w:t>
      </w:r>
      <w:r>
        <w:rPr>
          <w:lang w:val="ru_RU" w:bidi="ru_RU"/>
        </w:rPr>
      </w:r>
    </w:p>
    <w:p>
      <w:pPr/>
      <w:r>
        <w:rPr>
          <w:lang w:val="ru_RU" w:bidi="ru_RU"/>
        </w:rPr>
      </w:r>
      <w:r>
        <w:rPr>
          <w:lang w:val="ru_RU" w:bidi="ru_RU"/>
        </w:rPr>
        <w:t xml:space="preserve">В греческом переводе Ветхого Завета, а также в латинской Вульгате после </w:t>
      </w:r>
      <w:hyperlink r:id="rId93">
        <w:r>
          <w:rPr>
            <w:lang w:val="ru_RU" w:bidi="ru_RU"/>
          </w:rPr>
          <w:rPr>
            <w:color w:val="0000EE"/>
            <w:u w:val="single"/>
          </w:rPr>
          <w:t xml:space="preserve">3:23 </w:t>
        </w:r>
      </w:hyperlink>
      <w:r>
        <w:rPr>
          <w:lang w:val="ru_RU" w:bidi="ru_RU"/>
        </w:rPr>
        <w:t xml:space="preserve">вставлена </w:t>
      </w:r>
      <w:r>
        <w:rPr>
          <w:i/>
          <w:lang w:val="ru_RU" w:bidi="ru_RU"/>
        </w:rPr>
        <w:t>Молитва Азарии</w:t>
      </w:r>
      <w:r>
        <w:rPr>
          <w:lang w:val="ru_RU" w:bidi="ru_RU"/>
        </w:rPr>
        <w:t xml:space="preserve"> и </w:t>
      </w:r>
      <w:r>
        <w:rPr>
          <w:i/>
          <w:lang w:val="ru_RU" w:bidi="ru_RU"/>
        </w:rPr>
        <w:t>Песнь трёх отроков</w:t>
      </w:r>
      <w:r>
        <w:rPr>
          <w:lang w:val="ru_RU" w:bidi="ru_RU"/>
        </w:rPr>
        <w:t xml:space="preserve"> (см. </w:t>
      </w:r>
      <w:r>
        <w:rPr>
          <w:lang w:val="ru_RU" w:bidi="ru_RU"/>
        </w:rPr>
        <w:t>Введение в книгу Даниила</w:t>
      </w:r>
      <w:r>
        <w:rPr>
          <w:lang w:val="ru_RU" w:bidi="ru_RU"/>
        </w:rPr>
        <w:t>, «Автор и дата»).</w:t>
      </w:r>
      <w:r>
        <w:rPr>
          <w:lang w:val="ru_RU" w:bidi="ru_RU"/>
        </w:rPr>
      </w:r>
      <w:r>
        <w:rPr>
          <w:lang w:val="ru_RU" w:bidi="ru_RU"/>
        </w:rPr>
      </w:r>
    </w:p>
    <w:p>
      <w:pPr/>
      <w:r>
        <w:rPr>
          <w:lang w:val="ru_RU" w:bidi="ru_RU"/>
        </w:rPr>
      </w:r>
    </w:p>
    <w:p>
      <w:pPr>
        <w:pStyle w:val="Heading2"/>
      </w:pPr>
      <w:r>
        <w:rPr>
          <w:lang w:val="ru_RU" w:bidi="ru_RU"/>
        </w:rPr>
        <w:t>Даниил 3:25</w:t>
      </w:r>
      <w:r>
        <w:rPr>
          <w:lang w:val="ru_RU" w:bidi="ru_RU"/>
        </w:rPr>
      </w:r>
    </w:p>
    <w:p>
      <w:pPr>
        <w:pStyle w:val="ListBullet"/>
        <w:spacing w:line="240" w:lineRule="auto"/>
        <w:ind w:left="720"/>
      </w:pPr>
      <w:r>
        <w:rPr>
          <w:lang w:val="ru_RU" w:bidi="ru_RU"/>
        </w:rPr>
      </w:r>
      <w:r>
        <w:rPr>
          <w:lang w:val="ru_RU" w:bidi="ru_RU"/>
        </w:rPr>
        <w:t xml:space="preserve">«ходящих» — это </w:t>
      </w:r>
      <w:r>
        <w:rPr>
          <w:lang w:val="ru_RU" w:bidi="ru_RU"/>
        </w:rPr>
        <w:t xml:space="preserve">же слово используется в </w:t>
      </w:r>
      <w:hyperlink r:id="rId94">
        <w:r>
          <w:rPr>
            <w:lang w:val="ru_RU" w:bidi="ru_RU"/>
          </w:rPr>
          <w:rPr>
            <w:color w:val="0000EE"/>
            <w:u w:val="single"/>
          </w:rPr>
          <w:t>Быт.3:8–9</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подобен сыну Божьему</w:t>
      </w:r>
      <w:r>
        <w:rPr>
          <w:lang w:val="ru_RU" w:bidi="ru_RU"/>
        </w:rPr>
        <w:t xml:space="preserve">» (буквально </w:t>
      </w:r>
      <w:r>
        <w:rPr>
          <w:i/>
          <w:lang w:val="ru_RU" w:bidi="ru_RU"/>
        </w:rPr>
        <w:t>как сын богов</w:t>
      </w:r>
      <w:r>
        <w:rPr>
          <w:lang w:val="ru_RU" w:bidi="ru_RU"/>
        </w:rPr>
        <w:t>) — царь решил, что четвёртая личность была Божьим ангелом (</w:t>
      </w:r>
      <w:hyperlink r:id="rId95">
        <w:r>
          <w:rPr>
            <w:lang w:val="ru_RU" w:bidi="ru_RU"/>
          </w:rPr>
          <w:rPr>
            <w:color w:val="0000EE"/>
            <w:u w:val="single"/>
          </w:rPr>
          <w:t>Дан.3:28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3:26</w:t>
      </w:r>
      <w:r>
        <w:rPr>
          <w:lang w:val="ru_RU" w:bidi="ru_RU"/>
        </w:rPr>
      </w:r>
    </w:p>
    <w:p>
      <w:pPr/>
      <w:r>
        <w:rPr>
          <w:lang w:val="ru_RU" w:bidi="ru_RU"/>
        </w:rPr>
      </w:r>
      <w:r>
        <w:rPr>
          <w:lang w:val="ru_RU" w:bidi="ru_RU"/>
        </w:rPr>
        <w:t xml:space="preserve">Слово </w:t>
      </w:r>
      <w:r>
        <w:rPr>
          <w:lang w:val="ru_RU" w:bidi="ru_RU"/>
        </w:rPr>
        <w:t>«</w:t>
      </w:r>
      <w:r>
        <w:rPr>
          <w:lang w:val="ru_RU" w:bidi="ru_RU"/>
        </w:rPr>
        <w:t>Всевышний</w:t>
      </w:r>
      <w:r>
        <w:rPr>
          <w:lang w:val="ru_RU" w:bidi="ru_RU"/>
        </w:rPr>
        <w:t>»</w:t>
      </w:r>
      <w:r>
        <w:rPr>
          <w:lang w:val="ru_RU" w:bidi="ru_RU"/>
        </w:rPr>
        <w:t xml:space="preserve"> в основном используется по отношению к Богу (например, </w:t>
      </w:r>
      <w:hyperlink r:id="rId96">
        <w:r>
          <w:rPr>
            <w:lang w:val="ru_RU" w:bidi="ru_RU"/>
          </w:rPr>
          <w:rPr>
            <w:color w:val="0000EE"/>
            <w:u w:val="single"/>
          </w:rPr>
          <w:t>4:2</w:t>
        </w:r>
      </w:hyperlink>
      <w:r>
        <w:rPr>
          <w:lang w:val="ru_RU" w:bidi="ru_RU"/>
        </w:rPr>
        <w:t>,</w:t>
      </w:r>
      <w:hyperlink r:id="rId97">
        <w:r>
          <w:rPr>
            <w:lang w:val="ru_RU" w:bidi="ru_RU"/>
          </w:rPr>
          <w:rPr>
            <w:color w:val="0000EE"/>
            <w:u w:val="single"/>
          </w:rPr>
          <w:t>24–25</w:t>
        </w:r>
      </w:hyperlink>
      <w:r>
        <w:rPr>
          <w:lang w:val="ru_RU" w:bidi="ru_RU"/>
        </w:rPr>
        <w:t xml:space="preserve">; </w:t>
      </w:r>
      <w:hyperlink r:id="rId98">
        <w:r>
          <w:rPr>
            <w:lang w:val="ru_RU" w:bidi="ru_RU"/>
          </w:rPr>
          <w:rPr>
            <w:color w:val="0000EE"/>
            <w:u w:val="single"/>
          </w:rPr>
          <w:t>7:25</w:t>
        </w:r>
      </w:hyperlink>
      <w:r>
        <w:rPr>
          <w:lang w:val="ru_RU" w:bidi="ru_RU"/>
        </w:rPr>
        <w:t xml:space="preserve">; </w:t>
      </w:r>
      <w:hyperlink r:id="rId99">
        <w:r>
          <w:rPr>
            <w:lang w:val="ru_RU" w:bidi="ru_RU"/>
          </w:rPr>
          <w:rPr>
            <w:color w:val="0000EE"/>
            <w:u w:val="single"/>
          </w:rPr>
          <w:t>Быт.14:18</w:t>
        </w:r>
      </w:hyperlink>
      <w:r>
        <w:rPr>
          <w:lang w:val="ru_RU" w:bidi="ru_RU"/>
        </w:rPr>
        <w:t xml:space="preserve">; </w:t>
      </w:r>
      <w:hyperlink r:id="rId100">
        <w:r>
          <w:rPr>
            <w:lang w:val="ru_RU" w:bidi="ru_RU"/>
          </w:rPr>
          <w:rPr>
            <w:color w:val="0000EE"/>
            <w:u w:val="single"/>
          </w:rPr>
          <w:t>Чис.24:16</w:t>
        </w:r>
      </w:hyperlink>
      <w:r>
        <w:rPr>
          <w:lang w:val="ru_RU" w:bidi="ru_RU"/>
        </w:rPr>
        <w:t xml:space="preserve">; </w:t>
      </w:r>
      <w:hyperlink r:id="rId101">
        <w:r>
          <w:rPr>
            <w:lang w:val="ru_RU" w:bidi="ru_RU"/>
          </w:rPr>
          <w:rPr>
            <w:color w:val="0000EE"/>
            <w:u w:val="single"/>
          </w:rPr>
          <w:t>Втор.32:8–9</w:t>
        </w:r>
      </w:hyperlink>
      <w:r>
        <w:rPr>
          <w:lang w:val="ru_RU" w:bidi="ru_RU"/>
        </w:rPr>
        <w:t xml:space="preserve">; </w:t>
      </w:r>
      <w:hyperlink r:id="rId102">
        <w:r>
          <w:rPr>
            <w:lang w:val="ru_RU" w:bidi="ru_RU"/>
          </w:rPr>
          <w:rPr>
            <w:color w:val="0000EE"/>
            <w:u w:val="single"/>
          </w:rPr>
          <w:t>Пс.72:11</w:t>
        </w:r>
      </w:hyperlink>
      <w:r>
        <w:rPr>
          <w:lang w:val="ru_RU" w:bidi="ru_RU"/>
        </w:rPr>
        <w:t xml:space="preserve">; </w:t>
      </w:r>
      <w:hyperlink r:id="rId103">
        <w:r>
          <w:rPr>
            <w:lang w:val="ru_RU" w:bidi="ru_RU"/>
          </w:rPr>
          <w:rPr>
            <w:color w:val="0000EE"/>
            <w:u w:val="single"/>
          </w:rPr>
          <w:t>Ис.14:14</w:t>
        </w:r>
      </w:hyperlink>
      <w:r>
        <w:rPr>
          <w:lang w:val="ru_RU" w:bidi="ru_RU"/>
        </w:rPr>
        <w:t>). Однако хананеи употребляли это звание, когда говорили о своём боге Ваале.</w:t>
      </w:r>
      <w:r>
        <w:rPr>
          <w:lang w:val="ru_RU" w:bidi="ru_RU"/>
        </w:rPr>
      </w:r>
      <w:r>
        <w:rPr>
          <w:lang w:val="ru_RU" w:bidi="ru_RU"/>
        </w:rPr>
      </w:r>
    </w:p>
    <w:p>
      <w:pPr/>
      <w:r>
        <w:rPr>
          <w:lang w:val="ru_RU" w:bidi="ru_RU"/>
        </w:rPr>
      </w:r>
    </w:p>
    <w:p>
      <w:pPr>
        <w:pStyle w:val="Heading2"/>
      </w:pPr>
      <w:r>
        <w:rPr>
          <w:lang w:val="ru_RU" w:bidi="ru_RU"/>
        </w:rPr>
        <w:t>Даниил 3:28</w:t>
      </w:r>
      <w:r>
        <w:rPr>
          <w:lang w:val="ru_RU" w:bidi="ru_RU"/>
        </w:rPr>
      </w:r>
    </w:p>
    <w:p>
      <w:pPr/>
      <w:r>
        <w:rPr>
          <w:lang w:val="ru_RU" w:bidi="ru_RU"/>
        </w:rPr>
      </w:r>
      <w:r>
        <w:rPr>
          <w:lang w:val="ru_RU" w:bidi="ru_RU"/>
        </w:rPr>
        <w:t>Царь был изумлён тем, что Бог смог спасти тех, кто был Ему верен. В то же самое время еврейские юноши были твёрдо уверены в том, что Бог мог послать им Своё избавление (</w:t>
      </w:r>
      <w:hyperlink r:id="rId104">
        <w:r>
          <w:rPr>
            <w:lang w:val="ru_RU" w:bidi="ru_RU"/>
          </w:rPr>
          <w:rPr>
            <w:color w:val="0000EE"/>
            <w:u w:val="single"/>
          </w:rPr>
          <w:t>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3:30</w:t>
      </w:r>
      <w:r>
        <w:rPr>
          <w:lang w:val="ru_RU" w:bidi="ru_RU"/>
        </w:rPr>
      </w:r>
    </w:p>
    <w:p>
      <w:pPr/>
      <w:r>
        <w:rPr>
          <w:lang w:val="ru_RU" w:bidi="ru_RU"/>
        </w:rPr>
      </w:r>
      <w:r>
        <w:rPr>
          <w:lang w:val="ru_RU" w:bidi="ru_RU"/>
        </w:rPr>
        <w:t xml:space="preserve">«удостоил их начальства» — похожее понятие было использовано </w:t>
      </w:r>
      <w:r>
        <w:rPr>
          <w:lang w:val="ru_RU" w:bidi="ru_RU"/>
        </w:rPr>
        <w:t xml:space="preserve">в </w:t>
      </w:r>
      <w:hyperlink r:id="rId105">
        <w:r>
          <w:rPr>
            <w:lang w:val="ru_RU" w:bidi="ru_RU"/>
          </w:rPr>
          <w:rPr>
            <w:color w:val="0000EE"/>
            <w:u w:val="single"/>
          </w:rPr>
          <w:t>Быт.39:2</w:t>
        </w:r>
      </w:hyperlink>
      <w:r>
        <w:rPr>
          <w:lang w:val="ru_RU" w:bidi="ru_RU"/>
        </w:rPr>
        <w:t>. Царь вознаградил трёх еврейских юношей за их праведность и верность Господу.</w:t>
      </w:r>
      <w:r>
        <w:rPr>
          <w:lang w:val="ru_RU" w:bidi="ru_RU"/>
        </w:rPr>
      </w:r>
      <w:r>
        <w:rPr>
          <w:lang w:val="ru_RU" w:bidi="ru_RU"/>
        </w:rPr>
      </w:r>
    </w:p>
    <w:p>
      <w:pPr/>
      <w:r>
        <w:rPr>
          <w:lang w:val="ru_RU" w:bidi="ru_RU"/>
        </w:rPr>
      </w:r>
    </w:p>
    <w:p>
      <w:pPr>
        <w:pStyle w:val="Heading2"/>
      </w:pPr>
      <w:r>
        <w:rPr>
          <w:lang w:val="ru_RU" w:bidi="ru_RU"/>
        </w:rPr>
        <w:t>Даниил 4:1–34</w:t>
      </w:r>
      <w:r>
        <w:rPr>
          <w:lang w:val="ru_RU" w:bidi="ru_RU"/>
        </w:rPr>
      </w:r>
    </w:p>
    <w:p>
      <w:pPr/>
      <w:r>
        <w:rPr>
          <w:lang w:val="ru_RU" w:bidi="ru_RU"/>
        </w:rPr>
      </w:r>
      <w:r>
        <w:rPr>
          <w:lang w:val="ru_RU" w:bidi="ru_RU"/>
        </w:rPr>
        <w:t>В своей гордыне Навуходоносор решил, что это он был создателем великого Вавилона (</w:t>
      </w:r>
      <w:hyperlink r:id="rId106">
        <w:r>
          <w:rPr>
            <w:lang w:val="ru_RU" w:bidi="ru_RU"/>
          </w:rPr>
          <w:rPr>
            <w:color w:val="0000EE"/>
            <w:u w:val="single"/>
          </w:rPr>
          <w:t>4:30</w:t>
        </w:r>
      </w:hyperlink>
      <w:r>
        <w:rPr>
          <w:lang w:val="ru_RU" w:bidi="ru_RU"/>
        </w:rPr>
        <w:t xml:space="preserve">; ср. </w:t>
      </w:r>
      <w:hyperlink r:id="rId107">
        <w:r>
          <w:rPr>
            <w:lang w:val="ru_RU" w:bidi="ru_RU"/>
          </w:rPr>
          <w:rPr>
            <w:color w:val="0000EE"/>
            <w:u w:val="single"/>
          </w:rPr>
          <w:t>Быт.11:1–9</w:t>
        </w:r>
      </w:hyperlink>
      <w:r>
        <w:rPr>
          <w:lang w:val="ru_RU" w:bidi="ru_RU"/>
        </w:rPr>
        <w:t>). Царь пренебрёг предупреждением Всевышнего Бога и мудрым советом Даниила (</w:t>
      </w:r>
      <w:hyperlink r:id="rId108">
        <w:r>
          <w:rPr>
            <w:lang w:val="ru_RU" w:bidi="ru_RU"/>
          </w:rPr>
          <w:rPr>
            <w:color w:val="0000EE"/>
            <w:u w:val="single"/>
          </w:rPr>
          <w:t>Дан.4:24–27</w:t>
        </w:r>
      </w:hyperlink>
      <w:r>
        <w:rPr>
          <w:lang w:val="ru_RU" w:bidi="ru_RU"/>
        </w:rPr>
        <w:t>). Он не усвоил преподанный ему ранее урок о том, что Господь Даниила не был ограничен ни временем, ни пространством, и с Ним не мог сравнится ни один человек. Из-за всего этого суровый Божий суд обрушился на царя (</w:t>
      </w:r>
      <w:hyperlink r:id="rId109">
        <w:r>
          <w:rPr>
            <w:lang w:val="ru_RU" w:bidi="ru_RU"/>
          </w:rPr>
          <w:rPr>
            <w:color w:val="0000EE"/>
            <w:u w:val="single"/>
          </w:rPr>
          <w:t>4:17</w:t>
        </w:r>
      </w:hyperlink>
      <w:r>
        <w:rPr>
          <w:lang w:val="ru_RU" w:bidi="ru_RU"/>
        </w:rPr>
        <w:t>,</w:t>
      </w:r>
      <w:hyperlink r:id="rId110">
        <w:r>
          <w:rPr>
            <w:lang w:val="ru_RU" w:bidi="ru_RU"/>
          </w:rPr>
          <w:rPr>
            <w:color w:val="0000EE"/>
            <w:u w:val="single"/>
          </w:rPr>
          <w:t>25–26</w:t>
        </w:r>
      </w:hyperlink>
      <w:r>
        <w:rPr>
          <w:lang w:val="ru_RU" w:bidi="ru_RU"/>
        </w:rPr>
        <w:t xml:space="preserve">; см. </w:t>
      </w:r>
      <w:hyperlink r:id="rId111">
        <w:r>
          <w:rPr>
            <w:lang w:val="ru_RU" w:bidi="ru_RU"/>
          </w:rPr>
          <w:rPr>
            <w:color w:val="0000EE"/>
            <w:u w:val="single"/>
          </w:rPr>
          <w:t>Прит.16:18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4:1</w:t>
      </w:r>
      <w:r>
        <w:rPr>
          <w:lang w:val="ru_RU" w:bidi="ru_RU"/>
        </w:rPr>
      </w:r>
    </w:p>
    <w:p>
      <w:pPr/>
      <w:r>
        <w:rPr>
          <w:lang w:val="ru_RU" w:bidi="ru_RU"/>
        </w:rPr>
      </w:r>
      <w:r>
        <w:rPr>
          <w:lang w:val="ru_RU" w:bidi="ru_RU"/>
        </w:rPr>
        <w:t>Пока в Вавилоне царили несправедливость и угнетение (</w:t>
      </w:r>
      <w:hyperlink r:id="rId112">
        <w:r>
          <w:rPr>
            <w:lang w:val="ru_RU" w:bidi="ru_RU"/>
          </w:rPr>
          <w:rPr>
            <w:color w:val="0000EE"/>
            <w:u w:val="single"/>
          </w:rPr>
          <w:t>4:24</w:t>
        </w:r>
      </w:hyperlink>
      <w:r>
        <w:rPr>
          <w:lang w:val="ru_RU" w:bidi="ru_RU"/>
        </w:rPr>
        <w:t>), царь в своём дворце наслаждался роскошью и комфортом. Однако Господь не позволил ему продолжать упиваться своей гордыней (</w:t>
      </w:r>
      <w:hyperlink r:id="rId106">
        <w:r>
          <w:rPr>
            <w:lang w:val="ru_RU" w:bidi="ru_RU"/>
          </w:rPr>
          <w:rPr>
            <w:color w:val="0000EE"/>
            <w:u w:val="single"/>
          </w:rPr>
          <w:t>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4:2</w:t>
      </w:r>
      <w:r>
        <w:rPr>
          <w:lang w:val="ru_RU" w:bidi="ru_RU"/>
        </w:rPr>
      </w:r>
    </w:p>
    <w:p>
      <w:pPr/>
      <w:r>
        <w:rPr>
          <w:lang w:val="ru_RU" w:bidi="ru_RU"/>
        </w:rPr>
      </w:r>
      <w:r>
        <w:rPr>
          <w:lang w:val="ru_RU" w:bidi="ru_RU"/>
        </w:rPr>
        <w:t>Ещё один сон от Бога нарушил безмятежную жизнь Навуходоносора, и царь больше не мог наслаждаться тем сладким заблуждением, в котором пребывал ранее.</w:t>
      </w:r>
      <w:r>
        <w:rPr>
          <w:lang w:val="ru_RU" w:bidi="ru_RU"/>
        </w:rPr>
      </w:r>
      <w:r>
        <w:rPr>
          <w:lang w:val="ru_RU" w:bidi="ru_RU"/>
        </w:rPr>
      </w:r>
    </w:p>
    <w:p>
      <w:pPr/>
      <w:r>
        <w:rPr>
          <w:lang w:val="ru_RU" w:bidi="ru_RU"/>
        </w:rPr>
      </w:r>
    </w:p>
    <w:p>
      <w:pPr>
        <w:pStyle w:val="Heading2"/>
      </w:pPr>
      <w:r>
        <w:rPr>
          <w:lang w:val="ru_RU" w:bidi="ru_RU"/>
        </w:rPr>
        <w:t>Даниил 4:4</w:t>
      </w:r>
      <w:r>
        <w:rPr>
          <w:lang w:val="ru_RU" w:bidi="ru_RU"/>
        </w:rPr>
      </w:r>
    </w:p>
    <w:p>
      <w:pPr/>
      <w:r>
        <w:rPr>
          <w:lang w:val="ru_RU" w:bidi="ru_RU"/>
        </w:rPr>
      </w:r>
      <w:r>
        <w:rPr>
          <w:lang w:val="ru_RU" w:bidi="ru_RU"/>
        </w:rPr>
        <w:t xml:space="preserve">Искусные толкователи не смогли объяснить царю значение его сна, хотя на этот раз им было известно его содержание (ср. </w:t>
      </w:r>
      <w:hyperlink r:id="rId113">
        <w:r>
          <w:rPr>
            <w:lang w:val="ru_RU" w:bidi="ru_RU"/>
          </w:rPr>
          <w:rPr>
            <w:color w:val="0000EE"/>
            <w:u w:val="single"/>
          </w:rPr>
          <w:t>2:1–11</w:t>
        </w:r>
      </w:hyperlink>
      <w:r>
        <w:rPr>
          <w:lang w:val="ru_RU" w:bidi="ru_RU"/>
        </w:rPr>
        <w:t xml:space="preserve">). Их книги также оказались совершенно бесполезными (см. </w:t>
      </w:r>
      <w:r>
        <w:rPr>
          <w:lang w:val="ru_RU" w:bidi="ru_RU"/>
        </w:rPr>
        <w:t>Учебные заметки к 2:4</w:t>
      </w:r>
      <w:r>
        <w:rPr>
          <w:lang w:val="ru_RU" w:bidi="ru_RU"/>
        </w:rPr>
        <w:t>).</w:t>
      </w:r>
    </w:p>
    <w:p>
      <w:pPr>
        <w:pStyle w:val="ListBullet"/>
        <w:spacing w:line="240" w:lineRule="auto"/>
        <w:ind w:left="720"/>
      </w:pPr>
      <w:r>
        <w:rPr>
          <w:lang w:val="ru_RU" w:bidi="ru_RU"/>
        </w:rPr>
      </w:r>
      <w:r>
        <w:rPr>
          <w:lang w:val="ru_RU" w:bidi="ru_RU"/>
        </w:rPr>
        <w:t xml:space="preserve">халдеи: См. также </w:t>
      </w:r>
      <w:hyperlink r:id="rId114">
        <w:r>
          <w:rPr>
            <w:lang w:val="ru_RU" w:bidi="ru_RU"/>
          </w:rPr>
          <w:rPr>
            <w:color w:val="0000EE"/>
            <w:u w:val="single"/>
          </w:rPr>
          <w:t>2:5</w:t>
        </w:r>
      </w:hyperlink>
      <w:r>
        <w:rPr>
          <w:lang w:val="ru_RU" w:bidi="ru_RU"/>
        </w:rPr>
        <w:t>,</w:t>
      </w:r>
      <w:hyperlink r:id="rId115">
        <w:r>
          <w:rPr>
            <w:lang w:val="ru_RU" w:bidi="ru_RU"/>
          </w:rPr>
          <w:rPr>
            <w:color w:val="0000EE"/>
            <w:u w:val="single"/>
          </w:rPr>
          <w:t>10</w:t>
        </w:r>
      </w:hyperlink>
      <w:r>
        <w:rPr>
          <w:lang w:val="ru_RU" w:bidi="ru_RU"/>
        </w:rPr>
        <w:t xml:space="preserve">; </w:t>
      </w:r>
      <w:hyperlink r:id="rId116">
        <w:r>
          <w:rPr>
            <w:lang w:val="ru_RU" w:bidi="ru_RU"/>
          </w:rPr>
          <w:rPr>
            <w:color w:val="0000EE"/>
            <w:u w:val="single"/>
          </w:rPr>
          <w:t>3:8</w:t>
        </w:r>
      </w:hyperlink>
      <w:r>
        <w:rPr>
          <w:lang w:val="ru_RU" w:bidi="ru_RU"/>
        </w:rPr>
        <w:t xml:space="preserve">; </w:t>
      </w:r>
      <w:hyperlink r:id="rId117">
        <w:r>
          <w:rPr>
            <w:lang w:val="ru_RU" w:bidi="ru_RU"/>
          </w:rPr>
          <w:rPr>
            <w:color w:val="0000EE"/>
            <w:u w:val="single"/>
          </w:rPr>
          <w:t>5:7</w:t>
        </w:r>
      </w:hyperlink>
      <w:r>
        <w:rPr>
          <w:lang w:val="ru_RU" w:bidi="ru_RU"/>
        </w:rPr>
        <w:t>,</w:t>
      </w:r>
      <w:hyperlink r:id="rId80">
        <w:r>
          <w:rPr>
            <w:lang w:val="ru_RU" w:bidi="ru_RU"/>
          </w:rPr>
          <w:rPr>
            <w:color w:val="0000EE"/>
            <w:u w:val="single"/>
          </w:rPr>
          <w:t>11</w:t>
        </w:r>
      </w:hyperlink>
      <w:r>
        <w:rPr>
          <w:lang w:val="ru_RU" w:bidi="ru_RU"/>
        </w:rPr>
        <w:t>,</w:t>
      </w:r>
      <w:hyperlink r:id="rId118">
        <w:r>
          <w:rPr>
            <w:lang w:val="ru_RU" w:bidi="ru_RU"/>
          </w:rPr>
          <w:rPr>
            <w:color w:val="0000EE"/>
            <w:u w:val="single"/>
          </w:rPr>
          <w:t>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4:5–6</w:t>
      </w:r>
      <w:r>
        <w:rPr>
          <w:lang w:val="ru_RU" w:bidi="ru_RU"/>
        </w:rPr>
      </w:r>
    </w:p>
    <w:p>
      <w:pPr>
        <w:pStyle w:val="ListBullet"/>
        <w:spacing w:line="240" w:lineRule="auto"/>
        <w:ind w:left="720"/>
      </w:pPr>
      <w:r>
        <w:rPr>
          <w:lang w:val="ru_RU" w:bidi="ru_RU"/>
        </w:rPr>
      </w:r>
      <w:r>
        <w:rPr>
          <w:lang w:val="ru_RU" w:bidi="ru_RU"/>
        </w:rPr>
        <w:t xml:space="preserve">«Наконец» — </w:t>
      </w:r>
      <w:r>
        <w:rPr>
          <w:lang w:val="ru_RU" w:bidi="ru_RU"/>
        </w:rPr>
        <w:t>интересно заметить, что Навуходоносор в первую очередь обратился к своим советникам. Несмотря на то, что Даниил занимал высокое положение в царстве, он продолжал оставаться всего лишь пленным евреем. Царь обратился к нему только тогда, когда его мудрецы оказались совершенно бесполезными.</w:t>
      </w:r>
    </w:p>
    <w:p>
      <w:pPr>
        <w:pStyle w:val="ListBullet"/>
        <w:spacing w:line="240" w:lineRule="auto"/>
        <w:ind w:left="720"/>
      </w:pPr>
      <w:r>
        <w:rPr>
          <w:lang w:val="ru_RU" w:bidi="ru_RU"/>
        </w:rPr>
      </w:r>
      <w:r>
        <w:rPr>
          <w:lang w:val="ru_RU" w:bidi="ru_RU"/>
        </w:rPr>
        <w:t>«</w:t>
      </w:r>
      <w:r>
        <w:rPr>
          <w:lang w:val="ru_RU" w:bidi="ru_RU"/>
        </w:rPr>
        <w:t>в тебе Дух Святого Бога</w:t>
      </w:r>
      <w:r>
        <w:rPr>
          <w:lang w:val="ru_RU" w:bidi="ru_RU"/>
        </w:rPr>
        <w:t>»</w:t>
      </w:r>
      <w:r>
        <w:rPr>
          <w:lang w:val="ru_RU" w:bidi="ru_RU"/>
        </w:rPr>
        <w:t xml:space="preserve"> — см. </w:t>
      </w:r>
      <w:hyperlink r:id="rId119">
        <w:r>
          <w:rPr>
            <w:lang w:val="ru_RU" w:bidi="ru_RU"/>
          </w:rPr>
          <w:rPr>
            <w:color w:val="0000EE"/>
            <w:u w:val="single"/>
          </w:rPr>
          <w:t>2:47</w:t>
        </w:r>
      </w:hyperlink>
      <w:r>
        <w:rPr>
          <w:lang w:val="ru_RU" w:bidi="ru_RU"/>
        </w:rPr>
        <w:t xml:space="preserve">; ср. </w:t>
      </w:r>
      <w:hyperlink r:id="rId80">
        <w:r>
          <w:rPr>
            <w:lang w:val="ru_RU" w:bidi="ru_RU"/>
          </w:rPr>
          <w:rPr>
            <w:color w:val="0000EE"/>
            <w:u w:val="single"/>
          </w:rPr>
          <w:t>5:11</w:t>
        </w:r>
      </w:hyperlink>
      <w:r>
        <w:rPr>
          <w:lang w:val="ru_RU" w:bidi="ru_RU"/>
        </w:rPr>
        <w:t>. Египетский фараон сказал то же самое об Иосифе (</w:t>
      </w:r>
      <w:hyperlink r:id="rId120">
        <w:r>
          <w:rPr>
            <w:lang w:val="ru_RU" w:bidi="ru_RU"/>
          </w:rPr>
          <w:rPr>
            <w:color w:val="0000EE"/>
            <w:u w:val="single"/>
          </w:rPr>
          <w:t>Быт.41:37–38</w:t>
        </w:r>
      </w:hyperlink>
      <w:r>
        <w:rPr>
          <w:lang w:val="ru_RU" w:bidi="ru_RU"/>
        </w:rPr>
        <w:t>).</w:t>
      </w:r>
    </w:p>
    <w:p>
      <w:pPr>
        <w:pStyle w:val="ListBullet"/>
        <w:spacing w:line="240" w:lineRule="auto"/>
        <w:ind w:left="720"/>
      </w:pPr>
      <w:r>
        <w:rPr>
          <w:lang w:val="ru_RU" w:bidi="ru_RU"/>
        </w:rPr>
      </w:r>
      <w:r>
        <w:rPr>
          <w:lang w:val="ru_RU" w:bidi="ru_RU"/>
        </w:rPr>
        <w:t xml:space="preserve">«в тебе Дух Святого Бога» — </w:t>
      </w:r>
      <w:r>
        <w:rPr>
          <w:lang w:val="ru_RU" w:bidi="ru_RU"/>
        </w:rPr>
        <w:t>несмотря на то, что Навуходоносор уже сталкивался с могуществом Всевышнего Бога, он всё ещё продолжал поклоняться богам Вавилона. И всё же он ясно понимал, что Даниилу помогал его Бог (</w:t>
      </w:r>
      <w:hyperlink r:id="rId121">
        <w:r>
          <w:rPr>
            <w:lang w:val="ru_RU" w:bidi="ru_RU"/>
          </w:rPr>
          <w:rPr>
            <w:color w:val="0000EE"/>
            <w:u w:val="single"/>
          </w:rPr>
          <w:t>Дан.4:21</w:t>
        </w:r>
      </w:hyperlink>
      <w:r>
        <w:rPr>
          <w:lang w:val="ru_RU" w:bidi="ru_RU"/>
        </w:rPr>
        <w:t xml:space="preserve">). Навуходоносор проявил огромное уважение к Даниилу, когда сказал, что в нём был Дух Святого Бога. Это помогает понять, почему впоследствии Даниилу удалось избежать преследований со стороны ревнителей многобожия (см. гл. </w:t>
      </w:r>
      <w:hyperlink r:id="rId122">
        <w:r>
          <w:rPr>
            <w:lang w:val="ru_RU" w:bidi="ru_RU"/>
          </w:rPr>
          <w:rPr>
            <w:color w:val="0000EE"/>
            <w:u w:val="single"/>
          </w:rPr>
          <w:t>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4:8</w:t>
      </w:r>
      <w:r>
        <w:rPr>
          <w:lang w:val="ru_RU" w:bidi="ru_RU"/>
        </w:rPr>
      </w:r>
    </w:p>
    <w:p>
      <w:pPr/>
      <w:r>
        <w:rPr>
          <w:lang w:val="ru_RU" w:bidi="ru_RU"/>
        </w:rPr>
      </w:r>
      <w:r>
        <w:rPr>
          <w:lang w:val="ru_RU" w:bidi="ru_RU"/>
        </w:rPr>
        <w:t>«</w:t>
      </w:r>
      <w:r>
        <w:rPr>
          <w:lang w:val="ru_RU" w:bidi="ru_RU"/>
        </w:rPr>
        <w:t>Дерево... высота его достигала до неба</w:t>
      </w:r>
      <w:r>
        <w:rPr>
          <w:lang w:val="ru_RU" w:bidi="ru_RU"/>
        </w:rPr>
        <w:t>» —</w:t>
      </w:r>
      <w:r>
        <w:rPr>
          <w:lang w:val="ru_RU" w:bidi="ru_RU"/>
        </w:rPr>
        <w:t xml:space="preserve"> это дерево было подобно вавилонской башне (</w:t>
      </w:r>
      <w:hyperlink r:id="rId107">
        <w:r>
          <w:rPr>
            <w:lang w:val="ru_RU" w:bidi="ru_RU"/>
          </w:rPr>
          <w:rPr>
            <w:color w:val="0000EE"/>
            <w:u w:val="single"/>
          </w:rPr>
          <w:t>Быт.11:1–9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4:10</w:t>
      </w:r>
      <w:r>
        <w:rPr>
          <w:lang w:val="ru_RU" w:bidi="ru_RU"/>
        </w:rPr>
      </w:r>
    </w:p>
    <w:p>
      <w:pPr/>
      <w:r>
        <w:rPr>
          <w:lang w:val="ru_RU" w:bidi="ru_RU"/>
        </w:rPr>
      </w:r>
      <w:r>
        <w:rPr>
          <w:lang w:val="ru_RU" w:bidi="ru_RU"/>
        </w:rPr>
        <w:t>«</w:t>
      </w:r>
      <w:r>
        <w:rPr>
          <w:lang w:val="ru_RU" w:bidi="ru_RU"/>
        </w:rPr>
        <w:t>Святой</w:t>
      </w:r>
      <w:r>
        <w:rPr>
          <w:lang w:val="ru_RU" w:bidi="ru_RU"/>
        </w:rPr>
        <w:t>»</w:t>
      </w:r>
      <w:r>
        <w:rPr>
          <w:lang w:val="ru_RU" w:bidi="ru_RU"/>
        </w:rPr>
        <w:t xml:space="preserve"> — данное слово редко используется в семитских текстах. В основном оно употребляется в Библии. Как правило, оно указывает на что-то необычное, сверхъестественное. Скорее всего, Навуходоносор использовал это слово именно в таком значении.</w:t>
      </w:r>
      <w:r>
        <w:rPr>
          <w:lang w:val="ru_RU" w:bidi="ru_RU"/>
        </w:rPr>
      </w:r>
      <w:r>
        <w:rPr>
          <w:lang w:val="ru_RU" w:bidi="ru_RU"/>
        </w:rPr>
      </w:r>
    </w:p>
    <w:p>
      <w:pPr/>
      <w:r>
        <w:rPr>
          <w:lang w:val="ru_RU" w:bidi="ru_RU"/>
        </w:rPr>
      </w:r>
    </w:p>
    <w:p>
      <w:pPr>
        <w:pStyle w:val="Heading2"/>
      </w:pPr>
      <w:r>
        <w:rPr>
          <w:lang w:val="ru_RU" w:bidi="ru_RU"/>
        </w:rPr>
        <w:t>Даниил 4:11–14</w:t>
      </w:r>
      <w:r>
        <w:rPr>
          <w:lang w:val="ru_RU" w:bidi="ru_RU"/>
        </w:rPr>
      </w:r>
    </w:p>
    <w:p>
      <w:pPr/>
      <w:r>
        <w:rPr>
          <w:lang w:val="ru_RU" w:bidi="ru_RU"/>
        </w:rPr>
      </w:r>
      <w:r>
        <w:rPr>
          <w:lang w:val="ru_RU" w:bidi="ru_RU"/>
        </w:rPr>
        <w:t>Посланник, произнёсший данные слова, был представителем Всевышнего Бога. Этому посланнику была дана власть объявлять Божьи указания и требовать их исполнения.</w:t>
      </w:r>
      <w:r>
        <w:rPr>
          <w:lang w:val="ru_RU" w:bidi="ru_RU"/>
        </w:rPr>
      </w:r>
      <w:r>
        <w:rPr>
          <w:lang w:val="ru_RU" w:bidi="ru_RU"/>
        </w:rPr>
      </w:r>
    </w:p>
    <w:p>
      <w:pPr/>
      <w:r>
        <w:rPr>
          <w:lang w:val="ru_RU" w:bidi="ru_RU"/>
        </w:rPr>
      </w:r>
    </w:p>
    <w:p>
      <w:pPr>
        <w:pStyle w:val="Heading2"/>
      </w:pPr>
      <w:r>
        <w:rPr>
          <w:lang w:val="ru_RU" w:bidi="ru_RU"/>
        </w:rPr>
        <w:t>Даниил 4:13</w:t>
      </w:r>
      <w:r>
        <w:rPr>
          <w:lang w:val="ru_RU" w:bidi="ru_RU"/>
        </w:rPr>
      </w:r>
    </w:p>
    <w:p>
      <w:pPr>
        <w:pStyle w:val="ListBullet"/>
        <w:spacing w:line="240" w:lineRule="auto"/>
        <w:ind w:left="720"/>
      </w:pPr>
      <w:r>
        <w:rPr>
          <w:lang w:val="ru_RU" w:bidi="ru_RU"/>
        </w:rPr>
      </w:r>
      <w:r>
        <w:rPr>
          <w:lang w:val="ru_RU" w:bidi="ru_RU"/>
        </w:rPr>
        <w:t>«дастся ему сердце звериное» —</w:t>
      </w:r>
      <w:r>
        <w:rPr>
          <w:lang w:val="ru_RU" w:bidi="ru_RU"/>
        </w:rPr>
        <w:t xml:space="preserve"> см. </w:t>
      </w:r>
      <w:hyperlink r:id="rId123">
        <w:r>
          <w:rPr>
            <w:lang w:val="ru_RU" w:bidi="ru_RU"/>
          </w:rPr>
          <w:rPr>
            <w:color w:val="0000EE"/>
            <w:u w:val="single"/>
          </w:rPr>
          <w:t>4:29–31</w:t>
        </w:r>
      </w:hyperlink>
      <w:r>
        <w:rPr>
          <w:lang w:val="ru_RU" w:bidi="ru_RU"/>
        </w:rPr>
        <w:t>.</w:t>
      </w:r>
    </w:p>
    <w:p>
      <w:pPr>
        <w:pStyle w:val="ListBullet"/>
        <w:spacing w:line="240" w:lineRule="auto"/>
        <w:ind w:left="720"/>
      </w:pPr>
      <w:r>
        <w:rPr>
          <w:lang w:val="ru_RU" w:bidi="ru_RU"/>
        </w:rPr>
      </w:r>
      <w:r>
        <w:rPr>
          <w:lang w:val="ru_RU" w:bidi="ru_RU"/>
        </w:rPr>
        <w:t xml:space="preserve">«семь времён» — возможно, речь идёт о семилетнем периоде (ср. </w:t>
      </w:r>
      <w:hyperlink r:id="rId98">
        <w:r>
          <w:rPr>
            <w:lang w:val="ru_RU" w:bidi="ru_RU"/>
          </w:rPr>
          <w:rPr>
            <w:color w:val="0000EE"/>
            <w:u w:val="single"/>
          </w:rPr>
          <w:t>7:25</w:t>
        </w:r>
      </w:hyperlink>
      <w:r>
        <w:rPr>
          <w:lang w:val="ru_RU" w:bidi="ru_RU"/>
        </w:rPr>
        <w:t xml:space="preserve">; </w:t>
      </w:r>
      <w:hyperlink r:id="rId124">
        <w:r>
          <w:rPr>
            <w:lang w:val="ru_RU" w:bidi="ru_RU"/>
          </w:rPr>
          <w:rPr>
            <w:color w:val="0000EE"/>
            <w:u w:val="single"/>
          </w:rPr>
          <w:t>9:24–25</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Даниил 4:14</w:t>
      </w:r>
      <w:r>
        <w:rPr>
          <w:lang w:val="ru_RU" w:bidi="ru_RU"/>
        </w:rPr>
      </w:r>
    </w:p>
    <w:p>
      <w:pPr/>
      <w:r>
        <w:rPr>
          <w:lang w:val="ru_RU" w:bidi="ru_RU"/>
        </w:rPr>
      </w:r>
      <w:r>
        <w:rPr>
          <w:lang w:val="ru_RU" w:bidi="ru_RU"/>
        </w:rPr>
        <w:t>«Всевышний владычествует над царством человеческим» —</w:t>
      </w:r>
      <w:r>
        <w:rPr>
          <w:lang w:val="ru_RU" w:bidi="ru_RU"/>
        </w:rPr>
        <w:t xml:space="preserve"> Бог по собственному желанию решает, как и кому дать царство и власть. Он может дать власть даже людям самого низкого происхождения (как, например, Иосифу, </w:t>
      </w:r>
      <w:hyperlink r:id="rId125">
        <w:r>
          <w:rPr>
            <w:lang w:val="ru_RU" w:bidi="ru_RU"/>
          </w:rPr>
          <w:rPr>
            <w:color w:val="0000EE"/>
            <w:u w:val="single"/>
          </w:rPr>
          <w:t>Быт.41:41–57</w:t>
        </w:r>
      </w:hyperlink>
      <w:r>
        <w:rPr>
          <w:lang w:val="ru_RU" w:bidi="ru_RU"/>
        </w:rPr>
        <w:t xml:space="preserve"> или Давиду, </w:t>
      </w:r>
      <w:hyperlink r:id="rId126">
        <w:r>
          <w:rPr>
            <w:lang w:val="ru_RU" w:bidi="ru_RU"/>
          </w:rPr>
          <w:rPr>
            <w:color w:val="0000EE"/>
            <w:u w:val="single"/>
          </w:rPr>
          <w:t>1Цар.16–2Цар.5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4:19</w:t>
      </w:r>
      <w:r>
        <w:rPr>
          <w:lang w:val="ru_RU" w:bidi="ru_RU"/>
        </w:rPr>
      </w:r>
    </w:p>
    <w:p>
      <w:pPr/>
      <w:r>
        <w:rPr>
          <w:lang w:val="ru_RU" w:bidi="ru_RU"/>
        </w:rPr>
      </w:r>
      <w:r>
        <w:rPr>
          <w:lang w:val="ru_RU" w:bidi="ru_RU"/>
        </w:rPr>
        <w:t xml:space="preserve">Это дерево обеспечивало пищей людей всей земли и служило местом для их безопасного отдыха (ср. </w:t>
      </w:r>
      <w:hyperlink r:id="rId127">
        <w:r>
          <w:rPr>
            <w:lang w:val="ru_RU" w:bidi="ru_RU"/>
          </w:rPr>
          <w:rPr>
            <w:color w:val="0000EE"/>
            <w:u w:val="single"/>
          </w:rPr>
          <w:t>Быт.2:15–17</w:t>
        </w:r>
      </w:hyperlink>
      <w:r>
        <w:rPr>
          <w:lang w:val="ru_RU" w:bidi="ru_RU"/>
        </w:rPr>
        <w:t xml:space="preserve">; </w:t>
      </w:r>
      <w:hyperlink r:id="rId128">
        <w:r>
          <w:rPr>
            <w:lang w:val="ru_RU" w:bidi="ru_RU"/>
          </w:rPr>
          <w:rPr>
            <w:color w:val="0000EE"/>
            <w:u w:val="single"/>
          </w:rPr>
          <w:t>Откр.22:14</w:t>
        </w:r>
      </w:hyperlink>
      <w:r>
        <w:rPr>
          <w:lang w:val="ru_RU" w:bidi="ru_RU"/>
        </w:rPr>
        <w:t xml:space="preserve">). </w:t>
      </w:r>
    </w:p>
    <w:p>
      <w:pPr>
        <w:pStyle w:val="ListBullet"/>
        <w:spacing w:line="240" w:lineRule="auto"/>
        <w:ind w:left="720"/>
      </w:pPr>
      <w:r>
        <w:rPr>
          <w:lang w:val="ru_RU" w:bidi="ru_RU"/>
        </w:rPr>
      </w:r>
      <w:r>
        <w:rPr>
          <w:lang w:val="ru_RU" w:bidi="ru_RU"/>
        </w:rPr>
        <w:t>«величие твоё возросло и достигло до небес» —</w:t>
      </w:r>
      <w:r>
        <w:rPr>
          <w:lang w:val="ru_RU" w:bidi="ru_RU"/>
        </w:rPr>
        <w:t xml:space="preserve"> ср. с </w:t>
      </w:r>
      <w:hyperlink r:id="rId107">
        <w:r>
          <w:rPr>
            <w:lang w:val="ru_RU" w:bidi="ru_RU"/>
          </w:rPr>
          <w:rPr>
            <w:color w:val="0000EE"/>
            <w:u w:val="single"/>
          </w:rPr>
          <w:t>Быт.11:1–9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4:20</w:t>
      </w:r>
      <w:r>
        <w:rPr>
          <w:lang w:val="ru_RU" w:bidi="ru_RU"/>
        </w:rPr>
      </w:r>
    </w:p>
    <w:p>
      <w:pPr/>
      <w:r>
        <w:rPr>
          <w:lang w:val="ru_RU" w:bidi="ru_RU"/>
        </w:rPr>
      </w:r>
      <w:r>
        <w:rPr>
          <w:lang w:val="ru_RU" w:bidi="ru_RU"/>
        </w:rPr>
        <w:t xml:space="preserve">«срубите дерево» — </w:t>
      </w:r>
      <w:r>
        <w:rPr>
          <w:lang w:val="ru_RU" w:bidi="ru_RU"/>
        </w:rPr>
        <w:t>из-за гордости Навуходоносора дерево должно быть срублено (</w:t>
      </w:r>
      <w:hyperlink r:id="rId129">
        <w:r>
          <w:rPr>
            <w:lang w:val="ru_RU" w:bidi="ru_RU"/>
          </w:rPr>
          <w:rPr>
            <w:color w:val="0000EE"/>
            <w:u w:val="single"/>
          </w:rPr>
          <w:t>4:24–27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4:22–23</w:t>
      </w:r>
      <w:r>
        <w:rPr>
          <w:lang w:val="ru_RU" w:bidi="ru_RU"/>
        </w:rPr>
      </w:r>
    </w:p>
    <w:p>
      <w:pPr/>
      <w:r>
        <w:rPr>
          <w:lang w:val="ru_RU" w:bidi="ru_RU"/>
        </w:rPr>
      </w:r>
      <w:r>
        <w:rPr>
          <w:lang w:val="ru_RU" w:bidi="ru_RU"/>
        </w:rPr>
        <w:t>«доколе познаешь, что Всевышний владычествует над царством человеческим» —</w:t>
      </w:r>
      <w:r>
        <w:rPr>
          <w:lang w:val="ru_RU" w:bidi="ru_RU"/>
        </w:rPr>
        <w:t xml:space="preserve"> цель Бога состояла в том, чтобы у царя было правильное представление о том, Кто на самом деле правит его царством. </w:t>
      </w:r>
      <w:r>
        <w:rPr>
          <w:lang w:val="ru_RU" w:bidi="ru_RU"/>
        </w:rPr>
      </w:r>
      <w:r>
        <w:rPr>
          <w:lang w:val="ru_RU" w:bidi="ru_RU"/>
        </w:rPr>
      </w:r>
    </w:p>
    <w:p>
      <w:pPr/>
      <w:r>
        <w:rPr>
          <w:lang w:val="ru_RU" w:bidi="ru_RU"/>
        </w:rPr>
      </w:r>
    </w:p>
    <w:p>
      <w:pPr>
        <w:pStyle w:val="Heading2"/>
      </w:pPr>
      <w:r>
        <w:rPr>
          <w:lang w:val="ru_RU" w:bidi="ru_RU"/>
        </w:rPr>
        <w:t>Даниил 4:24</w:t>
      </w:r>
      <w:r>
        <w:rPr>
          <w:lang w:val="ru_RU" w:bidi="ru_RU"/>
        </w:rPr>
      </w:r>
    </w:p>
    <w:p>
      <w:pPr>
        <w:pStyle w:val="ListBullet"/>
        <w:spacing w:line="240" w:lineRule="auto"/>
        <w:ind w:left="720"/>
      </w:pPr>
      <w:r>
        <w:rPr>
          <w:lang w:val="ru_RU" w:bidi="ru_RU"/>
        </w:rPr>
      </w:r>
      <w:r>
        <w:rPr>
          <w:lang w:val="ru_RU" w:bidi="ru_RU"/>
        </w:rPr>
        <w:t>«искупи грехи твои правдою»</w:t>
      </w:r>
      <w:r>
        <w:rPr>
          <w:lang w:val="ru_RU" w:bidi="ru_RU"/>
        </w:rPr>
        <w:t xml:space="preserve"> — Даниил смиренно просит Навуходоносора о том, чтобы тот изменил свой образ жизни. Только правда и справедливость могли продлить дни его царствования и возвысить его народ, тогда как их отсутствие могло привести Вавилон к полному уничтожению. </w:t>
      </w:r>
    </w:p>
    <w:p>
      <w:pPr>
        <w:pStyle w:val="ListBullet"/>
        <w:spacing w:line="240" w:lineRule="auto"/>
        <w:ind w:left="720"/>
      </w:pPr>
      <w:r>
        <w:rPr>
          <w:lang w:val="ru_RU" w:bidi="ru_RU"/>
        </w:rPr>
      </w:r>
      <w:r>
        <w:rPr>
          <w:lang w:val="ru_RU" w:bidi="ru_RU"/>
        </w:rPr>
        <w:t>«беззакония твои милосердием к бедным» —</w:t>
      </w:r>
      <w:r>
        <w:rPr>
          <w:lang w:val="ru_RU" w:bidi="ru_RU"/>
        </w:rPr>
        <w:t xml:space="preserve"> это одно из требований как Божьего закона (</w:t>
      </w:r>
      <w:hyperlink r:id="rId130">
        <w:r>
          <w:rPr>
            <w:lang w:val="ru_RU" w:bidi="ru_RU"/>
          </w:rPr>
          <w:rPr>
            <w:color w:val="0000EE"/>
            <w:u w:val="single"/>
          </w:rPr>
          <w:t>Исх.23:6–11</w:t>
        </w:r>
      </w:hyperlink>
      <w:r>
        <w:rPr>
          <w:lang w:val="ru_RU" w:bidi="ru_RU"/>
        </w:rPr>
        <w:t xml:space="preserve">; </w:t>
      </w:r>
      <w:hyperlink r:id="rId131">
        <w:r>
          <w:rPr>
            <w:lang w:val="ru_RU" w:bidi="ru_RU"/>
          </w:rPr>
          <w:rPr>
            <w:color w:val="0000EE"/>
            <w:u w:val="single"/>
          </w:rPr>
          <w:t>Втор.15:10–11</w:t>
        </w:r>
      </w:hyperlink>
      <w:r>
        <w:rPr>
          <w:lang w:val="ru_RU" w:bidi="ru_RU"/>
        </w:rPr>
        <w:t xml:space="preserve">; </w:t>
      </w:r>
      <w:hyperlink r:id="rId132">
        <w:r>
          <w:rPr>
            <w:lang w:val="ru_RU" w:bidi="ru_RU"/>
          </w:rPr>
          <w:rPr>
            <w:color w:val="0000EE"/>
            <w:u w:val="single"/>
          </w:rPr>
          <w:t>Пр.29:14</w:t>
        </w:r>
      </w:hyperlink>
      <w:r>
        <w:rPr>
          <w:lang w:val="ru_RU" w:bidi="ru_RU"/>
        </w:rPr>
        <w:t xml:space="preserve">; </w:t>
      </w:r>
      <w:hyperlink r:id="rId133">
        <w:r>
          <w:rPr>
            <w:lang w:val="ru_RU" w:bidi="ru_RU"/>
          </w:rPr>
          <w:rPr>
            <w:color w:val="0000EE"/>
            <w:u w:val="single"/>
          </w:rPr>
          <w:t>31:9</w:t>
        </w:r>
      </w:hyperlink>
      <w:r>
        <w:rPr>
          <w:lang w:val="ru_RU" w:bidi="ru_RU"/>
        </w:rPr>
        <w:t xml:space="preserve">), так и вавилонских законов. Хаммурапи, великий царь Вавилона, правивший прежде Навуходоносора (около 1792 — 1750 гг. до н.э.), говорил, что бог Мардук приказал ему защищать сирот, вдов и угнетённых. </w:t>
      </w:r>
    </w:p>
    <w:p>
      <w:pPr>
        <w:pStyle w:val="ListBullet"/>
        <w:spacing w:line="240" w:lineRule="auto"/>
        <w:ind w:left="720"/>
      </w:pPr>
      <w:r>
        <w:rPr>
          <w:lang w:val="ru_RU" w:bidi="ru_RU"/>
        </w:rPr>
      </w:r>
      <w:r>
        <w:rPr>
          <w:lang w:val="ru_RU" w:bidi="ru_RU"/>
        </w:rPr>
        <w:t>«вот чем может продлиться мир твой» —</w:t>
      </w:r>
      <w:r>
        <w:rPr>
          <w:lang w:val="ru_RU" w:bidi="ru_RU"/>
        </w:rPr>
        <w:t xml:space="preserve"> Даниил сказал, что Бог может действовать так, как пожелает (ср. </w:t>
      </w:r>
      <w:hyperlink r:id="rId36">
        <w:r>
          <w:rPr>
            <w:lang w:val="ru_RU" w:bidi="ru_RU"/>
          </w:rPr>
          <w:rPr>
            <w:color w:val="0000EE"/>
            <w:u w:val="single"/>
          </w:rPr>
          <w:t>Дан.3:16–18</w:t>
        </w:r>
      </w:hyperlink>
      <w:r>
        <w:rPr>
          <w:lang w:val="ru_RU" w:bidi="ru_RU"/>
        </w:rPr>
        <w:t xml:space="preserve">). Но поскольку Господь является очень милосердным, Он может сжалиться над царём и снять с него вину его греха (ср. </w:t>
      </w:r>
      <w:hyperlink r:id="rId134">
        <w:r>
          <w:rPr>
            <w:lang w:val="ru_RU" w:bidi="ru_RU"/>
          </w:rPr>
          <w:rPr>
            <w:color w:val="0000EE"/>
            <w:u w:val="single"/>
          </w:rPr>
          <w:t>Исх.32:30</w:t>
        </w:r>
      </w:hyperlink>
      <w:r>
        <w:rPr>
          <w:lang w:val="ru_RU" w:bidi="ru_RU"/>
        </w:rPr>
        <w:t xml:space="preserve">; </w:t>
      </w:r>
      <w:hyperlink r:id="rId135">
        <w:r>
          <w:rPr>
            <w:lang w:val="ru_RU" w:bidi="ru_RU"/>
          </w:rPr>
          <w:rPr>
            <w:color w:val="0000EE"/>
            <w:u w:val="single"/>
          </w:rPr>
          <w:t>1Цар.14:6</w:t>
        </w:r>
      </w:hyperlink>
      <w:r>
        <w:rPr>
          <w:lang w:val="ru_RU" w:bidi="ru_RU"/>
        </w:rPr>
        <w:t xml:space="preserve">; </w:t>
      </w:r>
      <w:hyperlink r:id="rId136">
        <w:r>
          <w:rPr>
            <w:lang w:val="ru_RU" w:bidi="ru_RU"/>
          </w:rPr>
          <w:rPr>
            <w:color w:val="0000EE"/>
            <w:u w:val="single"/>
          </w:rPr>
          <w:t>2Цар.12:22</w:t>
        </w:r>
      </w:hyperlink>
      <w:r>
        <w:rPr>
          <w:lang w:val="ru_RU" w:bidi="ru_RU"/>
        </w:rPr>
        <w:t xml:space="preserve">; </w:t>
      </w:r>
      <w:hyperlink r:id="rId137">
        <w:r>
          <w:rPr>
            <w:lang w:val="ru_RU" w:bidi="ru_RU"/>
          </w:rPr>
          <w:rPr>
            <w:color w:val="0000EE"/>
            <w:u w:val="single"/>
          </w:rPr>
          <w:t>Иоил.2:14</w:t>
        </w:r>
      </w:hyperlink>
      <w:r>
        <w:rPr>
          <w:lang w:val="ru_RU" w:bidi="ru_RU"/>
        </w:rPr>
        <w:t xml:space="preserve">; </w:t>
      </w:r>
      <w:hyperlink r:id="rId138">
        <w:r>
          <w:rPr>
            <w:lang w:val="ru_RU" w:bidi="ru_RU"/>
          </w:rPr>
          <w:rPr>
            <w:color w:val="0000EE"/>
            <w:u w:val="single"/>
          </w:rPr>
          <w:t>Ам.5:15</w:t>
        </w:r>
      </w:hyperlink>
      <w:r>
        <w:rPr>
          <w:lang w:val="ru_RU" w:bidi="ru_RU"/>
        </w:rPr>
        <w:t xml:space="preserve">; </w:t>
      </w:r>
      <w:hyperlink r:id="rId139">
        <w:r>
          <w:rPr>
            <w:lang w:val="ru_RU" w:bidi="ru_RU"/>
          </w:rPr>
          <w:rPr>
            <w:color w:val="0000EE"/>
            <w:u w:val="single"/>
          </w:rPr>
          <w:t>Соф.2:3</w:t>
        </w:r>
      </w:hyperlink>
      <w:r>
        <w:rPr>
          <w:lang w:val="ru_RU" w:bidi="ru_RU"/>
        </w:rPr>
        <w:t xml:space="preserve">; </w:t>
      </w:r>
      <w:hyperlink r:id="rId140">
        <w:r>
          <w:rPr>
            <w:lang w:val="ru_RU" w:bidi="ru_RU"/>
          </w:rPr>
          <w:rPr>
            <w:color w:val="0000EE"/>
            <w:u w:val="single"/>
          </w:rPr>
          <w:t>2Тим.2:25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4:25–30</w:t>
      </w:r>
      <w:r>
        <w:rPr>
          <w:lang w:val="ru_RU" w:bidi="ru_RU"/>
        </w:rPr>
      </w:r>
    </w:p>
    <w:p>
      <w:pPr/>
      <w:r>
        <w:rPr>
          <w:lang w:val="ru_RU" w:bidi="ru_RU"/>
        </w:rPr>
      </w:r>
      <w:r>
        <w:rPr>
          <w:lang w:val="ru_RU" w:bidi="ru_RU"/>
        </w:rPr>
        <w:t>Поскольку царь пренебрёг предупреждением Даниила, его сон осуществился.</w:t>
      </w:r>
      <w:r>
        <w:rPr>
          <w:lang w:val="ru_RU" w:bidi="ru_RU"/>
        </w:rPr>
      </w:r>
      <w:r>
        <w:rPr>
          <w:lang w:val="ru_RU" w:bidi="ru_RU"/>
        </w:rPr>
      </w:r>
    </w:p>
    <w:p>
      <w:pPr/>
      <w:r>
        <w:rPr>
          <w:lang w:val="ru_RU" w:bidi="ru_RU"/>
        </w:rPr>
      </w:r>
    </w:p>
    <w:p>
      <w:pPr>
        <w:pStyle w:val="Heading2"/>
      </w:pPr>
      <w:r>
        <w:rPr>
          <w:lang w:val="ru_RU" w:bidi="ru_RU"/>
        </w:rPr>
        <w:t>Даниил 4:27</w:t>
      </w:r>
      <w:r>
        <w:rPr>
          <w:lang w:val="ru_RU" w:bidi="ru_RU"/>
        </w:rPr>
      </w:r>
    </w:p>
    <w:p>
      <w:pPr/>
      <w:r>
        <w:rPr>
          <w:lang w:val="ru_RU" w:bidi="ru_RU"/>
        </w:rPr>
      </w:r>
      <w:r>
        <w:rPr>
          <w:lang w:val="ru_RU" w:bidi="ru_RU"/>
        </w:rPr>
        <w:t>Город Вавилон был окружён великолепными стенами, покрытыми королевской керамической плиткой синего цвета и украшенными золотыми львами и драконами. Ещё одним символом великолепия города были всем известные висячие сады Вавилона</w:t>
      </w:r>
      <w:r>
        <w:rPr>
          <w:i/>
          <w:lang w:val="ru_RU" w:bidi="ru_RU"/>
        </w:rPr>
        <w:t>,</w:t>
      </w:r>
      <w:r>
        <w:rPr>
          <w:lang w:val="ru_RU" w:bidi="ru_RU"/>
        </w:rPr>
        <w:t xml:space="preserve"> а также ослепительные Ворота Иштар. Царь считал, что всё это великолепие было отражением его собственной славы и могущества, а не даром Всевышнего Бога.</w:t>
      </w:r>
      <w:r>
        <w:rPr>
          <w:lang w:val="ru_RU" w:bidi="ru_RU"/>
        </w:rPr>
      </w:r>
      <w:r>
        <w:rPr>
          <w:lang w:val="ru_RU" w:bidi="ru_RU"/>
        </w:rPr>
      </w:r>
    </w:p>
    <w:p>
      <w:pPr/>
      <w:r>
        <w:rPr>
          <w:lang w:val="ru_RU" w:bidi="ru_RU"/>
        </w:rPr>
      </w:r>
    </w:p>
    <w:p>
      <w:pPr>
        <w:pStyle w:val="Heading2"/>
      </w:pPr>
      <w:r>
        <w:rPr>
          <w:lang w:val="ru_RU" w:bidi="ru_RU"/>
        </w:rPr>
        <w:t>Даниил 4:29</w:t>
      </w:r>
      <w:r>
        <w:rPr>
          <w:lang w:val="ru_RU" w:bidi="ru_RU"/>
        </w:rPr>
      </w:r>
    </w:p>
    <w:p>
      <w:pPr/>
      <w:r>
        <w:rPr>
          <w:lang w:val="ru_RU" w:bidi="ru_RU"/>
        </w:rPr>
      </w:r>
      <w:r>
        <w:rPr>
          <w:lang w:val="ru_RU" w:bidi="ru_RU"/>
        </w:rPr>
        <w:t>Царь, который увёл израильтян в плен на семьдесят лет, сам пробыл в изгнании семь времён, пока не очистился от своей гордости.</w:t>
      </w:r>
      <w:r>
        <w:rPr>
          <w:lang w:val="ru_RU" w:bidi="ru_RU"/>
        </w:rPr>
      </w:r>
      <w:r>
        <w:rPr>
          <w:lang w:val="ru_RU" w:bidi="ru_RU"/>
        </w:rPr>
      </w:r>
    </w:p>
    <w:p>
      <w:pPr/>
      <w:r>
        <w:rPr>
          <w:lang w:val="ru_RU" w:bidi="ru_RU"/>
        </w:rPr>
      </w:r>
    </w:p>
    <w:p>
      <w:pPr>
        <w:pStyle w:val="Heading2"/>
      </w:pPr>
      <w:r>
        <w:rPr>
          <w:lang w:val="ru_RU" w:bidi="ru_RU"/>
        </w:rPr>
        <w:t>Даниил 4:30</w:t>
      </w:r>
      <w:r>
        <w:rPr>
          <w:lang w:val="ru_RU" w:bidi="ru_RU"/>
        </w:rPr>
      </w:r>
    </w:p>
    <w:p>
      <w:pPr/>
      <w:r>
        <w:rPr>
          <w:lang w:val="ru_RU" w:bidi="ru_RU"/>
        </w:rPr>
      </w:r>
      <w:r>
        <w:rPr>
          <w:lang w:val="ru_RU" w:bidi="ru_RU"/>
        </w:rPr>
        <w:t>Такая болезнь называется «боантропия». Это психическое расстройство, при котором человек считает себя быком и ведёт себя как это животное. Некоторые древние документы подтверждают, что Навуходоносор действительно страдал от этого заболевания. Также, нужно отметить, в царских летописях практически полностью отсутствуют записи о деяниях Навуходоносора в период с 582 по 575 год до н.э.</w:t>
      </w:r>
      <w:r>
        <w:rPr>
          <w:lang w:val="ru_RU" w:bidi="ru_RU"/>
        </w:rPr>
      </w:r>
      <w:r>
        <w:rPr>
          <w:lang w:val="ru_RU" w:bidi="ru_RU"/>
        </w:rPr>
      </w:r>
    </w:p>
    <w:p>
      <w:pPr/>
      <w:r>
        <w:rPr>
          <w:lang w:val="ru_RU" w:bidi="ru_RU"/>
        </w:rPr>
      </w:r>
    </w:p>
    <w:p>
      <w:pPr>
        <w:pStyle w:val="Heading2"/>
      </w:pPr>
      <w:r>
        <w:rPr>
          <w:lang w:val="ru_RU" w:bidi="ru_RU"/>
        </w:rPr>
        <w:t>Даниил 4:31–34</w:t>
      </w:r>
      <w:r>
        <w:rPr>
          <w:lang w:val="ru_RU" w:bidi="ru_RU"/>
        </w:rPr>
      </w:r>
    </w:p>
    <w:p>
      <w:pPr/>
      <w:r>
        <w:rPr>
          <w:lang w:val="ru_RU" w:bidi="ru_RU"/>
        </w:rPr>
      </w:r>
      <w:r>
        <w:rPr>
          <w:lang w:val="ru_RU" w:bidi="ru_RU"/>
        </w:rPr>
        <w:t>Теперь Навуходоносор признал высшую власть Всевышнего Бога и Небесного Царя и подчинился ей.</w:t>
      </w:r>
      <w:r>
        <w:rPr>
          <w:lang w:val="ru_RU" w:bidi="ru_RU"/>
        </w:rPr>
      </w:r>
      <w:r>
        <w:rPr>
          <w:lang w:val="ru_RU" w:bidi="ru_RU"/>
        </w:rPr>
      </w:r>
    </w:p>
    <w:p>
      <w:pPr/>
      <w:r>
        <w:rPr>
          <w:lang w:val="ru_RU" w:bidi="ru_RU"/>
        </w:rPr>
      </w:r>
    </w:p>
    <w:p>
      <w:pPr>
        <w:pStyle w:val="Heading2"/>
      </w:pPr>
      <w:r>
        <w:rPr>
          <w:lang w:val="ru_RU" w:bidi="ru_RU"/>
        </w:rPr>
        <w:t>Даниил 4:32</w:t>
      </w:r>
      <w:r>
        <w:rPr>
          <w:lang w:val="ru_RU" w:bidi="ru_RU"/>
        </w:rPr>
      </w:r>
    </w:p>
    <w:p>
      <w:pPr/>
      <w:r>
        <w:rPr>
          <w:lang w:val="ru_RU" w:bidi="ru_RU"/>
        </w:rPr>
      </w:r>
      <w:r>
        <w:rPr>
          <w:lang w:val="ru_RU" w:bidi="ru_RU"/>
        </w:rPr>
        <w:t>«по воле Своей Он действует» —</w:t>
      </w:r>
      <w:r>
        <w:rPr>
          <w:lang w:val="ru_RU" w:bidi="ru_RU"/>
        </w:rPr>
        <w:t xml:space="preserve"> Бог обладает абсолютной властью как на небе, так и на земле.</w:t>
      </w:r>
      <w:r>
        <w:rPr>
          <w:lang w:val="ru_RU" w:bidi="ru_RU"/>
        </w:rPr>
      </w:r>
      <w:r>
        <w:rPr>
          <w:lang w:val="ru_RU" w:bidi="ru_RU"/>
        </w:rPr>
      </w:r>
    </w:p>
    <w:p>
      <w:pPr/>
      <w:r>
        <w:rPr>
          <w:lang w:val="ru_RU" w:bidi="ru_RU"/>
        </w:rPr>
      </w:r>
    </w:p>
    <w:p>
      <w:pPr>
        <w:pStyle w:val="Heading2"/>
      </w:pPr>
      <w:r>
        <w:rPr>
          <w:lang w:val="ru_RU" w:bidi="ru_RU"/>
        </w:rPr>
        <w:t>Даниил 4:34</w:t>
      </w:r>
      <w:r>
        <w:rPr>
          <w:lang w:val="ru_RU" w:bidi="ru_RU"/>
        </w:rPr>
      </w:r>
    </w:p>
    <w:p>
      <w:pPr/>
      <w:r>
        <w:rPr>
          <w:lang w:val="ru_RU" w:bidi="ru_RU"/>
        </w:rPr>
      </w:r>
      <w:r>
        <w:rPr>
          <w:lang w:val="ru_RU" w:bidi="ru_RU"/>
        </w:rPr>
        <w:t xml:space="preserve">Всевышний Бог является верховным Царём неба и земли. Даже величайшие из земных царей не имеют права возвышать себя перед Ним и гордиться своим высоким положением. </w:t>
      </w:r>
      <w:r>
        <w:rPr>
          <w:lang w:val="ru_RU" w:bidi="ru_RU"/>
        </w:rPr>
      </w:r>
      <w:r>
        <w:rPr>
          <w:lang w:val="ru_RU" w:bidi="ru_RU"/>
        </w:rPr>
      </w:r>
    </w:p>
    <w:p>
      <w:pPr/>
      <w:r>
        <w:rPr>
          <w:lang w:val="ru_RU" w:bidi="ru_RU"/>
        </w:rPr>
      </w:r>
    </w:p>
    <w:p>
      <w:pPr>
        <w:pStyle w:val="Heading2"/>
      </w:pPr>
      <w:r>
        <w:rPr>
          <w:lang w:val="ru_RU" w:bidi="ru_RU"/>
        </w:rPr>
        <w:t>Даниил 5:1</w:t>
      </w:r>
      <w:r>
        <w:rPr>
          <w:lang w:val="ru_RU" w:bidi="ru_RU"/>
        </w:rPr>
      </w:r>
    </w:p>
    <w:p>
      <w:pPr/>
      <w:r>
        <w:rPr>
          <w:lang w:val="ru_RU" w:bidi="ru_RU"/>
        </w:rPr>
      </w:r>
      <w:r>
        <w:rPr>
          <w:lang w:val="ru_RU" w:bidi="ru_RU"/>
        </w:rPr>
        <w:t xml:space="preserve">В некоторых переводах здесь добавлена фраза «много лет спустя» — действие главы начинается в 539 году до н.э. (см. </w:t>
      </w:r>
      <w:r>
        <w:rPr>
          <w:lang w:val="ru_RU" w:bidi="ru_RU"/>
        </w:rPr>
        <w:t>Учебные заметки к 5:30</w:t>
      </w:r>
      <w:r>
        <w:rPr>
          <w:lang w:val="ru_RU" w:bidi="ru_RU"/>
        </w:rPr>
        <w:t xml:space="preserve">). </w:t>
      </w:r>
    </w:p>
    <w:p>
      <w:pPr>
        <w:pStyle w:val="ListBullet"/>
        <w:spacing w:line="240" w:lineRule="auto"/>
        <w:ind w:left="720"/>
      </w:pPr>
      <w:r>
        <w:rPr>
          <w:lang w:val="ru_RU" w:bidi="ru_RU"/>
        </w:rPr>
      </w:r>
      <w:r>
        <w:rPr>
          <w:lang w:val="ru_RU" w:bidi="ru_RU"/>
        </w:rPr>
        <w:t xml:space="preserve">Имя «Валтасар» означает «Бэл защищает [царя]» (Бэл был одним из вавилонских богов). Царь Набонид (556–539 гг. до н.э.) посадил своего сына Валтасара на вавилонский трон около 553 г. до н.э., сделав его правителем вместо себя. Сам же Набонид переехал на северо-запад Аравии в город Тему, где он прожил десять лет. В Вавилон он вернулся только после неудачной попытки противостоять персам (ср. </w:t>
      </w:r>
      <w:hyperlink r:id="rId141">
        <w:r>
          <w:rPr>
            <w:lang w:val="ru_RU" w:bidi="ru_RU"/>
          </w:rPr>
          <w:rPr>
            <w:color w:val="0000EE"/>
            <w:u w:val="single"/>
          </w:rPr>
          <w:t>5:30–31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5:1–30</w:t>
      </w:r>
      <w:r>
        <w:rPr>
          <w:lang w:val="ru_RU" w:bidi="ru_RU"/>
        </w:rPr>
      </w:r>
    </w:p>
    <w:p>
      <w:pPr/>
      <w:r>
        <w:rPr>
          <w:lang w:val="ru_RU" w:bidi="ru_RU"/>
        </w:rPr>
      </w:r>
      <w:r>
        <w:rPr>
          <w:lang w:val="ru_RU" w:bidi="ru_RU"/>
        </w:rPr>
        <w:t>Все земные царства рано или поздно проходят. Согласно сну Навуходоносора, пройдёт и время Вавилона, а на его месте возникнет другое суверенное царство (</w:t>
      </w:r>
      <w:hyperlink r:id="rId142">
        <w:r>
          <w:rPr>
            <w:lang w:val="ru_RU" w:bidi="ru_RU"/>
          </w:rPr>
          <w:rPr>
            <w:color w:val="0000EE"/>
            <w:u w:val="single"/>
          </w:rPr>
          <w:t>2:39</w:t>
        </w:r>
      </w:hyperlink>
      <w:r>
        <w:rPr>
          <w:lang w:val="ru_RU" w:bidi="ru_RU"/>
        </w:rPr>
        <w:t>). После смерти Навуходоносора в 562 году до н.э. во дворцах Вавилона настолько усилились насилие и разврат, что во время пира Валтасара в 539 году до н.э. были даже осквернены святые сосуды из дома Божьего. В ту же ночь (</w:t>
      </w:r>
      <w:hyperlink r:id="rId118">
        <w:r>
          <w:rPr>
            <w:lang w:val="ru_RU" w:bidi="ru_RU"/>
          </w:rPr>
          <w:rPr>
            <w:color w:val="0000EE"/>
            <w:u w:val="single"/>
          </w:rPr>
          <w:t>5:30</w:t>
        </w:r>
      </w:hyperlink>
      <w:r>
        <w:rPr>
          <w:lang w:val="ru_RU" w:bidi="ru_RU"/>
        </w:rPr>
        <w:t xml:space="preserve">) вавилонян настиг молниеносный Божий суд, и на смену Вавилонской империи пришло новое царство (см. </w:t>
      </w:r>
      <w:hyperlink r:id="rId71">
        <w:r>
          <w:rPr>
            <w:lang w:val="ru_RU" w:bidi="ru_RU"/>
          </w:rPr>
          <w:rPr>
            <w:color w:val="0000EE"/>
            <w:u w:val="single"/>
          </w:rPr>
          <w:t>2:32</w:t>
        </w:r>
      </w:hyperlink>
      <w:r>
        <w:rPr>
          <w:lang w:val="ru_RU" w:bidi="ru_RU"/>
        </w:rPr>
        <w:t>,</w:t>
      </w:r>
      <w:hyperlink r:id="rId142">
        <w:r>
          <w:rPr>
            <w:lang w:val="ru_RU" w:bidi="ru_RU"/>
          </w:rPr>
          <w:rPr>
            <w:color w:val="0000EE"/>
            <w:u w:val="single"/>
          </w:rPr>
          <w:t>39</w:t>
        </w:r>
      </w:hyperlink>
      <w:r>
        <w:rPr>
          <w:lang w:val="ru_RU" w:bidi="ru_RU"/>
        </w:rPr>
        <w:t xml:space="preserve">; </w:t>
      </w:r>
      <w:hyperlink r:id="rId143">
        <w:r>
          <w:rPr>
            <w:lang w:val="ru_RU" w:bidi="ru_RU"/>
          </w:rPr>
          <w:rPr>
            <w:color w:val="0000EE"/>
            <w:u w:val="single"/>
          </w:rPr>
          <w:t>5:31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5:2–4</w:t>
      </w:r>
      <w:r>
        <w:rPr>
          <w:lang w:val="ru_RU" w:bidi="ru_RU"/>
        </w:rPr>
      </w:r>
    </w:p>
    <w:p>
      <w:pPr/>
      <w:r>
        <w:rPr>
          <w:lang w:val="ru_RU" w:bidi="ru_RU"/>
        </w:rPr>
      </w:r>
      <w:r>
        <w:rPr>
          <w:lang w:val="ru_RU" w:bidi="ru_RU"/>
        </w:rPr>
        <w:t>Золотые и серебряные чаши из Иерусалимского Храма были отправлены в Вавилон вместе с взятым в плен Божьим народом (</w:t>
      </w:r>
      <w:hyperlink r:id="rId144">
        <w:r>
          <w:rPr>
            <w:lang w:val="ru_RU" w:bidi="ru_RU"/>
          </w:rPr>
          <w:rPr>
            <w:color w:val="0000EE"/>
            <w:u w:val="single"/>
          </w:rPr>
          <w:t>1:2</w:t>
        </w:r>
      </w:hyperlink>
      <w:r>
        <w:rPr>
          <w:lang w:val="ru_RU" w:bidi="ru_RU"/>
        </w:rPr>
        <w:t>), но никто из предыдущих царей Вавилона не осмеливался осквернить священные сосуды. Впоследствии храмовая утварь снова была возвращена в Иерусалим (</w:t>
      </w:r>
      <w:hyperlink r:id="rId24">
        <w:r>
          <w:rPr>
            <w:lang w:val="ru_RU" w:bidi="ru_RU"/>
          </w:rPr>
          <w:rPr>
            <w:color w:val="0000EE"/>
            <w:u w:val="single"/>
          </w:rPr>
          <w:t>Ездра 1:7–11</w:t>
        </w:r>
      </w:hyperlink>
      <w:r>
        <w:rPr>
          <w:lang w:val="ru_RU" w:bidi="ru_RU"/>
        </w:rPr>
        <w:t xml:space="preserve">). </w:t>
      </w:r>
    </w:p>
    <w:p>
      <w:pPr>
        <w:pStyle w:val="ListBullet"/>
        <w:spacing w:line="240" w:lineRule="auto"/>
        <w:ind w:left="720"/>
      </w:pPr>
      <w:r>
        <w:rPr>
          <w:lang w:val="ru_RU" w:bidi="ru_RU"/>
        </w:rPr>
      </w:r>
      <w:r>
        <w:rPr>
          <w:lang w:val="ru_RU" w:bidi="ru_RU"/>
        </w:rPr>
        <w:t>«Навуходоносор, отец его» — в некоторых переводах здесь используется слово «</w:t>
      </w:r>
      <w:r>
        <w:rPr>
          <w:lang w:val="ru_RU" w:bidi="ru_RU"/>
        </w:rPr>
        <w:t>предшественник</w:t>
      </w:r>
      <w:r>
        <w:rPr>
          <w:lang w:val="ru_RU" w:bidi="ru_RU"/>
        </w:rPr>
        <w:t>»</w:t>
      </w:r>
      <w:r>
        <w:rPr>
          <w:lang w:val="ru_RU" w:bidi="ru_RU"/>
        </w:rPr>
        <w:t xml:space="preserve">. Валтасар был старшим сыном Набонида, его родственные связи с Навуходоносором остаются неясными. </w:t>
      </w:r>
    </w:p>
    <w:p>
      <w:pPr>
        <w:pStyle w:val="ListBullet"/>
        <w:spacing w:line="240" w:lineRule="auto"/>
        <w:ind w:left="720"/>
      </w:pPr>
      <w:r>
        <w:rPr>
          <w:lang w:val="ru_RU" w:bidi="ru_RU"/>
        </w:rPr>
      </w:r>
      <w:r>
        <w:rPr>
          <w:lang w:val="ru_RU" w:bidi="ru_RU"/>
        </w:rPr>
        <w:t>«</w:t>
      </w:r>
      <w:r>
        <w:rPr>
          <w:lang w:val="ru_RU" w:bidi="ru_RU"/>
        </w:rPr>
        <w:t>Пили вино и славили богов</w:t>
      </w:r>
      <w:r>
        <w:rPr>
          <w:lang w:val="ru_RU" w:bidi="ru_RU"/>
        </w:rPr>
        <w:t>»</w:t>
      </w:r>
      <w:r>
        <w:rPr>
          <w:lang w:val="ru_RU" w:bidi="ru_RU"/>
        </w:rPr>
        <w:t xml:space="preserve"> —</w:t>
      </w:r>
      <w:r>
        <w:rPr>
          <w:lang w:val="ru_RU" w:bidi="ru_RU"/>
        </w:rPr>
        <w:t xml:space="preserve"> если Валтасар когда-либо и слышал о том почтении, которое десятилетия назад царь Навуходоносор проявлял к Всевышнему Богу (</w:t>
      </w:r>
      <w:hyperlink r:id="rId145">
        <w:r>
          <w:rPr>
            <w:lang w:val="ru_RU" w:bidi="ru_RU"/>
          </w:rPr>
          <w:rPr>
            <w:color w:val="0000EE"/>
            <w:u w:val="single"/>
          </w:rPr>
          <w:t>Дан 4:34–37</w:t>
        </w:r>
      </w:hyperlink>
      <w:r>
        <w:rPr>
          <w:lang w:val="ru_RU" w:bidi="ru_RU"/>
        </w:rPr>
        <w:t>), то он давно забыл об этом. У древнегреческих историков, таких как Геродот и Ксенофонт, можно найти описание ночного пира, празднований, танцев и чрезмерного пьянства, которые происходили в городе в ту ночь, когда он был захвачен персами.</w:t>
      </w:r>
      <w:r>
        <w:rPr>
          <w:lang w:val="ru_RU" w:bidi="ru_RU"/>
        </w:rPr>
      </w:r>
      <w:r>
        <w:rPr>
          <w:lang w:val="ru_RU" w:bidi="ru_RU"/>
        </w:rPr>
      </w:r>
    </w:p>
    <w:p>
      <w:pPr/>
      <w:r>
        <w:rPr>
          <w:lang w:val="ru_RU" w:bidi="ru_RU"/>
        </w:rPr>
      </w:r>
    </w:p>
    <w:p>
      <w:pPr>
        <w:pStyle w:val="Heading2"/>
      </w:pPr>
      <w:r>
        <w:rPr>
          <w:lang w:val="ru_RU" w:bidi="ru_RU"/>
        </w:rPr>
        <w:t>Даниил 5:5–6</w:t>
      </w:r>
      <w:r>
        <w:rPr>
          <w:lang w:val="ru_RU" w:bidi="ru_RU"/>
        </w:rPr>
      </w:r>
    </w:p>
    <w:p>
      <w:pPr/>
      <w:r>
        <w:rPr>
          <w:lang w:val="ru_RU" w:bidi="ru_RU"/>
        </w:rPr>
      </w:r>
      <w:r>
        <w:rPr>
          <w:lang w:val="ru_RU" w:bidi="ru_RU"/>
        </w:rPr>
        <w:t>Сверхъестественное появление руки шокировало и ужаснуло всех присутствующих на пире. Однако это не привело царя Валтасара к покаянию (</w:t>
      </w:r>
      <w:hyperlink r:id="rId146">
        <w:r>
          <w:rPr>
            <w:lang w:val="ru_RU" w:bidi="ru_RU"/>
          </w:rPr>
          <w:rPr>
            <w:color w:val="0000EE"/>
            <w:u w:val="single"/>
          </w:rPr>
          <w:t>5:29</w:t>
        </w:r>
      </w:hyperlink>
      <w:r>
        <w:rPr>
          <w:lang w:val="ru_RU" w:bidi="ru_RU"/>
        </w:rPr>
        <w:t xml:space="preserve">; ср. </w:t>
      </w:r>
      <w:hyperlink r:id="rId147">
        <w:r>
          <w:rPr>
            <w:lang w:val="ru_RU" w:bidi="ru_RU"/>
          </w:rPr>
          <w:rPr>
            <w:color w:val="0000EE"/>
            <w:u w:val="single"/>
          </w:rPr>
          <w:t>Иер.38:19–24</w:t>
        </w:r>
      </w:hyperlink>
      <w:r>
        <w:rPr>
          <w:lang w:val="ru_RU" w:bidi="ru_RU"/>
        </w:rPr>
        <w:t xml:space="preserve">; </w:t>
      </w:r>
      <w:hyperlink r:id="rId148">
        <w:r>
          <w:rPr>
            <w:lang w:val="ru_RU" w:bidi="ru_RU"/>
          </w:rPr>
          <w:rPr>
            <w:color w:val="0000EE"/>
            <w:u w:val="single"/>
          </w:rPr>
          <w:t>Деян.24:25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5:7</w:t>
      </w:r>
      <w:r>
        <w:rPr>
          <w:lang w:val="ru_RU" w:bidi="ru_RU"/>
        </w:rPr>
      </w:r>
    </w:p>
    <w:p>
      <w:pPr/>
      <w:r>
        <w:rPr>
          <w:lang w:val="ru_RU" w:bidi="ru_RU"/>
        </w:rPr>
      </w:r>
      <w:r>
        <w:rPr>
          <w:lang w:val="ru_RU" w:bidi="ru_RU"/>
        </w:rPr>
        <w:t xml:space="preserve">Багряница (одежда пурпурного цвета) и золотая цепь на шее ассоциировались с властью и особым положением при царе. </w:t>
      </w:r>
    </w:p>
    <w:p>
      <w:pPr>
        <w:pStyle w:val="ListBullet"/>
        <w:spacing w:line="240" w:lineRule="auto"/>
        <w:ind w:left="720"/>
      </w:pPr>
      <w:r>
        <w:rPr>
          <w:lang w:val="ru_RU" w:bidi="ru_RU"/>
        </w:rPr>
      </w:r>
      <w:r>
        <w:rPr>
          <w:lang w:val="ru_RU" w:bidi="ru_RU"/>
        </w:rPr>
        <w:t xml:space="preserve">«третьим властелином будет в царстве» — то есть, </w:t>
      </w:r>
      <w:r>
        <w:rPr>
          <w:lang w:val="ru_RU" w:bidi="ru_RU"/>
        </w:rPr>
        <w:t xml:space="preserve">после Набонида и Валтасара (см. </w:t>
      </w:r>
      <w:r>
        <w:rPr>
          <w:lang w:val="ru_RU" w:bidi="ru_RU"/>
        </w:rPr>
        <w:t>Учебные заметки к 5:1</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Даниил 5:8</w:t>
      </w:r>
      <w:r>
        <w:rPr>
          <w:lang w:val="ru_RU" w:bidi="ru_RU"/>
        </w:rPr>
      </w:r>
    </w:p>
    <w:p>
      <w:pPr/>
      <w:r>
        <w:rPr>
          <w:lang w:val="ru_RU" w:bidi="ru_RU"/>
        </w:rPr>
      </w:r>
      <w:r>
        <w:rPr>
          <w:lang w:val="ru_RU" w:bidi="ru_RU"/>
        </w:rPr>
        <w:t xml:space="preserve">Как и прежде, вавилонские мудрецы снова не смогли истолковать это знамение (ср. </w:t>
      </w:r>
      <w:hyperlink r:id="rId149">
        <w:r>
          <w:rPr>
            <w:lang w:val="ru_RU" w:bidi="ru_RU"/>
          </w:rPr>
          <w:rPr>
            <w:color w:val="0000EE"/>
            <w:u w:val="single"/>
          </w:rPr>
          <w:t>2:4–11</w:t>
        </w:r>
      </w:hyperlink>
      <w:r>
        <w:rPr>
          <w:lang w:val="ru_RU" w:bidi="ru_RU"/>
        </w:rPr>
        <w:t xml:space="preserve">; </w:t>
      </w:r>
      <w:hyperlink r:id="rId150">
        <w:r>
          <w:rPr>
            <w:lang w:val="ru_RU" w:bidi="ru_RU"/>
          </w:rPr>
          <w:rPr>
            <w:color w:val="0000EE"/>
            <w:u w:val="single"/>
          </w:rPr>
          <w:t>4:7</w:t>
        </w:r>
      </w:hyperlink>
      <w:r>
        <w:rPr>
          <w:lang w:val="ru_RU" w:bidi="ru_RU"/>
        </w:rPr>
        <w:t xml:space="preserve">; </w:t>
      </w:r>
      <w:hyperlink r:id="rId151">
        <w:r>
          <w:rPr>
            <w:lang w:val="ru_RU" w:bidi="ru_RU"/>
          </w:rPr>
          <w:rPr>
            <w:color w:val="0000EE"/>
            <w:u w:val="single"/>
          </w:rPr>
          <w:t>5:15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5:10</w:t>
      </w:r>
      <w:r>
        <w:rPr>
          <w:lang w:val="ru_RU" w:bidi="ru_RU"/>
        </w:rPr>
      </w:r>
    </w:p>
    <w:p>
      <w:pPr>
        <w:pStyle w:val="ListBullet"/>
        <w:spacing w:line="240" w:lineRule="auto"/>
        <w:ind w:left="720"/>
      </w:pPr>
      <w:r>
        <w:rPr>
          <w:lang w:val="ru_RU" w:bidi="ru_RU"/>
        </w:rPr>
      </w:r>
      <w:r>
        <w:rPr>
          <w:lang w:val="ru_RU" w:bidi="ru_RU"/>
        </w:rPr>
        <w:t>«Ц</w:t>
      </w:r>
      <w:r>
        <w:rPr>
          <w:lang w:val="ru_RU" w:bidi="ru_RU"/>
        </w:rPr>
        <w:t>арица» — здесь подразумевается царица-мать. Вероятнее всего, это была мать Валтасара, а не его жена.</w:t>
      </w:r>
    </w:p>
    <w:p>
      <w:pPr>
        <w:pStyle w:val="ListBullet"/>
        <w:spacing w:line="240" w:lineRule="auto"/>
        <w:ind w:left="720"/>
      </w:pPr>
      <w:r>
        <w:rPr>
          <w:lang w:val="ru_RU" w:bidi="ru_RU"/>
        </w:rPr>
      </w:r>
      <w:r>
        <w:rPr>
          <w:lang w:val="ru_RU" w:bidi="ru_RU"/>
        </w:rPr>
        <w:t>«Ц</w:t>
      </w:r>
      <w:r>
        <w:rPr>
          <w:lang w:val="ru_RU" w:bidi="ru_RU"/>
        </w:rPr>
        <w:t>арь, вовеки живи!</w:t>
      </w:r>
      <w:r>
        <w:rPr>
          <w:lang w:val="ru_RU" w:bidi="ru_RU"/>
        </w:rPr>
        <w:t xml:space="preserve">» — эта фраза была стандартным приветствием (см. также в </w:t>
      </w:r>
      <w:hyperlink r:id="rId152">
        <w:r>
          <w:rPr>
            <w:lang w:val="ru_RU" w:bidi="ru_RU"/>
          </w:rPr>
          <w:rPr>
            <w:color w:val="0000EE"/>
            <w:u w:val="single"/>
          </w:rPr>
          <w:t>2:4</w:t>
        </w:r>
      </w:hyperlink>
      <w:r>
        <w:rPr>
          <w:lang w:val="ru_RU" w:bidi="ru_RU"/>
        </w:rPr>
        <w:t>). Она звучит особенно иронично на фоне того факта, что Валтасар той же ночью умрёт (</w:t>
      </w:r>
      <w:hyperlink r:id="rId118">
        <w:r>
          <w:rPr>
            <w:lang w:val="ru_RU" w:bidi="ru_RU"/>
          </w:rPr>
          <w:rPr>
            <w:color w:val="0000EE"/>
            <w:u w:val="single"/>
          </w:rPr>
          <w:t>5:30</w:t>
        </w:r>
      </w:hyperlink>
      <w:r>
        <w:rPr>
          <w:lang w:val="ru_RU" w:bidi="ru_RU"/>
        </w:rPr>
        <w:t xml:space="preserve">). </w:t>
      </w:r>
    </w:p>
    <w:p>
      <w:pPr>
        <w:pStyle w:val="ListBullet"/>
        <w:spacing w:line="240" w:lineRule="auto"/>
        <w:ind w:left="720"/>
      </w:pPr>
      <w:r>
        <w:rPr>
          <w:lang w:val="ru_RU" w:bidi="ru_RU"/>
        </w:rPr>
      </w:r>
      <w:r>
        <w:rPr>
          <w:lang w:val="ru_RU" w:bidi="ru_RU"/>
        </w:rPr>
        <w:t>«Д</w:t>
      </w:r>
      <w:r>
        <w:rPr>
          <w:lang w:val="ru_RU" w:bidi="ru_RU"/>
        </w:rPr>
        <w:t>а не изменяется вид лица твоего</w:t>
      </w:r>
      <w:r>
        <w:rPr>
          <w:lang w:val="ru_RU" w:bidi="ru_RU"/>
        </w:rPr>
        <w:t xml:space="preserve">» — ср. </w:t>
      </w:r>
      <w:hyperlink r:id="rId153">
        <w:r>
          <w:rPr>
            <w:lang w:val="ru_RU" w:bidi="ru_RU"/>
          </w:rPr>
          <w:rPr>
            <w:color w:val="0000EE"/>
            <w:u w:val="single"/>
          </w:rPr>
          <w:t>1Цар.28:20–25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5:11–12</w:t>
      </w:r>
      <w:r>
        <w:rPr>
          <w:lang w:val="ru_RU" w:bidi="ru_RU"/>
        </w:rPr>
      </w:r>
    </w:p>
    <w:p>
      <w:pPr/>
      <w:r>
        <w:rPr>
          <w:lang w:val="ru_RU" w:bidi="ru_RU"/>
        </w:rPr>
      </w:r>
      <w:r>
        <w:rPr>
          <w:lang w:val="ru_RU" w:bidi="ru_RU"/>
        </w:rPr>
        <w:t xml:space="preserve">Царица-мать привела разумные доводы о том, что человек, в котором есть дух и мудрость святых богов и который умеет истолковывать сны (см. </w:t>
      </w:r>
      <w:hyperlink r:id="rId51">
        <w:r>
          <w:rPr>
            <w:lang w:val="ru_RU" w:bidi="ru_RU"/>
          </w:rPr>
          <w:rPr>
            <w:color w:val="0000EE"/>
            <w:u w:val="single"/>
          </w:rPr>
          <w:t>1:17</w:t>
        </w:r>
      </w:hyperlink>
      <w:r>
        <w:rPr>
          <w:lang w:val="ru_RU" w:bidi="ru_RU"/>
        </w:rPr>
        <w:t>), должен также суметь прочитать и объяснить появившуюся на стене надпись.</w:t>
      </w:r>
      <w:r>
        <w:rPr>
          <w:lang w:val="ru_RU" w:bidi="ru_RU"/>
        </w:rPr>
      </w:r>
      <w:r>
        <w:rPr>
          <w:lang w:val="ru_RU" w:bidi="ru_RU"/>
        </w:rPr>
      </w:r>
    </w:p>
    <w:p>
      <w:pPr/>
      <w:r>
        <w:rPr>
          <w:lang w:val="ru_RU" w:bidi="ru_RU"/>
        </w:rPr>
      </w:r>
    </w:p>
    <w:p>
      <w:pPr>
        <w:pStyle w:val="Heading2"/>
      </w:pPr>
      <w:r>
        <w:rPr>
          <w:lang w:val="ru_RU" w:bidi="ru_RU"/>
        </w:rPr>
        <w:t>Даниил 5:15</w:t>
      </w:r>
      <w:r>
        <w:rPr>
          <w:lang w:val="ru_RU" w:bidi="ru_RU"/>
        </w:rPr>
      </w:r>
    </w:p>
    <w:p>
      <w:pPr/>
      <w:r>
        <w:rPr>
          <w:lang w:val="ru_RU" w:bidi="ru_RU"/>
        </w:rPr>
      </w:r>
      <w:r>
        <w:rPr>
          <w:lang w:val="ru_RU" w:bidi="ru_RU"/>
        </w:rPr>
        <w:t xml:space="preserve">Ни один из вавилонских мудрецов не смог разгадать небесный код (ср. </w:t>
      </w:r>
      <w:hyperlink r:id="rId154">
        <w:r>
          <w:rPr>
            <w:lang w:val="ru_RU" w:bidi="ru_RU"/>
          </w:rPr>
          <w:rPr>
            <w:color w:val="0000EE"/>
            <w:u w:val="single"/>
          </w:rPr>
          <w:t>2:27</w:t>
        </w:r>
      </w:hyperlink>
      <w:r>
        <w:rPr>
          <w:lang w:val="ru_RU" w:bidi="ru_RU"/>
        </w:rPr>
        <w:t xml:space="preserve">; </w:t>
      </w:r>
      <w:hyperlink r:id="rId150">
        <w:r>
          <w:rPr>
            <w:lang w:val="ru_RU" w:bidi="ru_RU"/>
          </w:rPr>
          <w:rPr>
            <w:color w:val="0000EE"/>
            <w:u w:val="single"/>
          </w:rPr>
          <w:t>4:7</w:t>
        </w:r>
      </w:hyperlink>
      <w:r>
        <w:rPr>
          <w:lang w:val="ru_RU" w:bidi="ru_RU"/>
        </w:rPr>
        <w:t xml:space="preserve">). Божьи послания могут истолковывать только истинные мудрецы или пророки. Даниил точно знал, что такие сверхъестественные способности дал ему Дух Божий (ср. </w:t>
      </w:r>
      <w:hyperlink r:id="rId155">
        <w:r>
          <w:rPr>
            <w:lang w:val="ru_RU" w:bidi="ru_RU"/>
          </w:rPr>
          <w:rPr>
            <w:color w:val="0000EE"/>
            <w:u w:val="single"/>
          </w:rPr>
          <w:t>2:28</w:t>
        </w:r>
      </w:hyperlink>
      <w:r>
        <w:rPr>
          <w:lang w:val="ru_RU" w:bidi="ru_RU"/>
        </w:rPr>
        <w:t xml:space="preserve">; </w:t>
      </w:r>
      <w:hyperlink r:id="rId156">
        <w:r>
          <w:rPr>
            <w:lang w:val="ru_RU" w:bidi="ru_RU"/>
          </w:rPr>
          <w:rPr>
            <w:color w:val="0000EE"/>
            <w:u w:val="single"/>
          </w:rPr>
          <w:t>5:24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5:17</w:t>
      </w:r>
      <w:r>
        <w:rPr>
          <w:lang w:val="ru_RU" w:bidi="ru_RU"/>
        </w:rPr>
      </w:r>
    </w:p>
    <w:p>
      <w:pPr/>
      <w:r>
        <w:rPr>
          <w:lang w:val="ru_RU" w:bidi="ru_RU"/>
        </w:rPr>
      </w:r>
      <w:r>
        <w:rPr>
          <w:lang w:val="ru_RU" w:bidi="ru_RU"/>
        </w:rPr>
        <w:t xml:space="preserve">Даниил мог прочитать надпись на стене, но он не желал брать никакой платы от нечестивого царя (ср. </w:t>
      </w:r>
      <w:hyperlink r:id="rId157">
        <w:r>
          <w:rPr>
            <w:lang w:val="ru_RU" w:bidi="ru_RU"/>
          </w:rPr>
          <w:rPr>
            <w:color w:val="0000EE"/>
            <w:u w:val="single"/>
          </w:rPr>
          <w:t>Быт.14:21–24</w:t>
        </w:r>
      </w:hyperlink>
      <w:r>
        <w:rPr>
          <w:lang w:val="ru_RU" w:bidi="ru_RU"/>
        </w:rPr>
        <w:t xml:space="preserve">; </w:t>
      </w:r>
      <w:hyperlink r:id="rId158">
        <w:r>
          <w:rPr>
            <w:lang w:val="ru_RU" w:bidi="ru_RU"/>
          </w:rPr>
          <w:rPr>
            <w:color w:val="0000EE"/>
            <w:u w:val="single"/>
          </w:rPr>
          <w:t>4Цар.5:15–16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5:18–21</w:t>
      </w:r>
      <w:r>
        <w:rPr>
          <w:lang w:val="ru_RU" w:bidi="ru_RU"/>
        </w:rPr>
      </w:r>
    </w:p>
    <w:p>
      <w:pPr/>
      <w:r>
        <w:rPr>
          <w:lang w:val="ru_RU" w:bidi="ru_RU"/>
        </w:rPr>
      </w:r>
      <w:r>
        <w:rPr>
          <w:lang w:val="ru_RU" w:bidi="ru_RU"/>
        </w:rPr>
        <w:t>Даниил рассказал историю из жизни Навуходоносора, чья жизнь должна была стать примером для его преемников. Он сказал, что Валтасар совершил ту же ошибку, что и его предшественник: он возвысил себя и отказался почтить Всевышнего Бога.</w:t>
      </w:r>
      <w:r>
        <w:rPr>
          <w:lang w:val="ru_RU" w:bidi="ru_RU"/>
        </w:rPr>
      </w:r>
      <w:r>
        <w:rPr>
          <w:lang w:val="ru_RU" w:bidi="ru_RU"/>
        </w:rPr>
      </w:r>
    </w:p>
    <w:p>
      <w:pPr/>
      <w:r>
        <w:rPr>
          <w:lang w:val="ru_RU" w:bidi="ru_RU"/>
        </w:rPr>
      </w:r>
    </w:p>
    <w:p>
      <w:pPr>
        <w:pStyle w:val="Heading2"/>
      </w:pPr>
      <w:r>
        <w:rPr>
          <w:lang w:val="ru_RU" w:bidi="ru_RU"/>
        </w:rPr>
        <w:t>Даниил 5:20</w:t>
      </w:r>
      <w:r>
        <w:rPr>
          <w:lang w:val="ru_RU" w:bidi="ru_RU"/>
        </w:rPr>
      </w:r>
    </w:p>
    <w:p>
      <w:pPr/>
      <w:r>
        <w:rPr>
          <w:lang w:val="ru_RU" w:bidi="ru_RU"/>
        </w:rPr>
      </w:r>
      <w:r>
        <w:rPr>
          <w:lang w:val="ru_RU" w:bidi="ru_RU"/>
        </w:rPr>
        <w:t xml:space="preserve">Человек, который восстаёт против Бога, как правило обладает таким сердцем и разумом, которые переполнены (или </w:t>
      </w:r>
      <w:r>
        <w:rPr>
          <w:i/>
          <w:lang w:val="ru_RU" w:bidi="ru_RU"/>
        </w:rPr>
        <w:t>ожесточены</w:t>
      </w:r>
      <w:r>
        <w:rPr>
          <w:lang w:val="ru_RU" w:bidi="ru_RU"/>
        </w:rPr>
        <w:t xml:space="preserve">) высокомерием (см. </w:t>
      </w:r>
      <w:hyperlink r:id="rId159">
        <w:r>
          <w:rPr>
            <w:lang w:val="ru_RU" w:bidi="ru_RU"/>
          </w:rPr>
          <w:rPr>
            <w:color w:val="0000EE"/>
            <w:u w:val="single"/>
          </w:rPr>
          <w:t>Исх.7:13</w:t>
        </w:r>
      </w:hyperlink>
      <w:r>
        <w:rPr>
          <w:lang w:val="ru_RU" w:bidi="ru_RU"/>
        </w:rPr>
        <w:t xml:space="preserve">; </w:t>
      </w:r>
      <w:hyperlink r:id="rId160">
        <w:r>
          <w:rPr>
            <w:lang w:val="ru_RU" w:bidi="ru_RU"/>
          </w:rPr>
          <w:rPr>
            <w:color w:val="0000EE"/>
            <w:u w:val="single"/>
          </w:rPr>
          <w:t>Иис.Нав.11:20</w:t>
        </w:r>
      </w:hyperlink>
      <w:r>
        <w:rPr>
          <w:lang w:val="ru_RU" w:bidi="ru_RU"/>
        </w:rPr>
        <w:t xml:space="preserve">; </w:t>
      </w:r>
      <w:hyperlink r:id="rId161">
        <w:r>
          <w:rPr>
            <w:lang w:val="ru_RU" w:bidi="ru_RU"/>
          </w:rPr>
          <w:rPr>
            <w:color w:val="0000EE"/>
            <w:u w:val="single"/>
          </w:rPr>
          <w:t>Ис.14:3–5</w:t>
        </w:r>
      </w:hyperlink>
      <w:r>
        <w:rPr>
          <w:lang w:val="ru_RU" w:bidi="ru_RU"/>
        </w:rPr>
        <w:t>). За гордостью Навуходоносора последовало его падение. Та же самая участь ждала и Валтасара.</w:t>
      </w:r>
      <w:r>
        <w:rPr>
          <w:lang w:val="ru_RU" w:bidi="ru_RU"/>
        </w:rPr>
      </w:r>
      <w:r>
        <w:rPr>
          <w:lang w:val="ru_RU" w:bidi="ru_RU"/>
        </w:rPr>
      </w:r>
    </w:p>
    <w:p>
      <w:pPr/>
      <w:r>
        <w:rPr>
          <w:lang w:val="ru_RU" w:bidi="ru_RU"/>
        </w:rPr>
      </w:r>
    </w:p>
    <w:p>
      <w:pPr>
        <w:pStyle w:val="Heading2"/>
      </w:pPr>
      <w:r>
        <w:rPr>
          <w:lang w:val="ru_RU" w:bidi="ru_RU"/>
        </w:rPr>
        <w:t>Даниил 5:21</w:t>
      </w:r>
      <w:r>
        <w:rPr>
          <w:lang w:val="ru_RU" w:bidi="ru_RU"/>
        </w:rPr>
      </w:r>
    </w:p>
    <w:p>
      <w:pPr/>
      <w:r>
        <w:rPr>
          <w:lang w:val="ru_RU" w:bidi="ru_RU"/>
        </w:rPr>
      </w:r>
      <w:r>
        <w:rPr>
          <w:lang w:val="ru_RU" w:bidi="ru_RU"/>
        </w:rPr>
        <w:t xml:space="preserve">«владычествует Всевышний Бог... и поставляет над ним кого хочет» — такой урок </w:t>
      </w:r>
      <w:r>
        <w:rPr>
          <w:lang w:val="ru_RU" w:bidi="ru_RU"/>
        </w:rPr>
        <w:t>Бог преподал Навуходоносору, и этот же урок был в центре Божьего послания к Валтасару. Бог сказал, что в эту же ночь Он назначит нового правителя над царством Валтасара (</w:t>
      </w:r>
      <w:hyperlink r:id="rId141">
        <w:r>
          <w:rPr>
            <w:lang w:val="ru_RU" w:bidi="ru_RU"/>
          </w:rPr>
          <w:rPr>
            <w:color w:val="0000EE"/>
            <w:u w:val="single"/>
          </w:rPr>
          <w:t>5:30–31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5:25–28</w:t>
      </w:r>
      <w:r>
        <w:rPr>
          <w:lang w:val="ru_RU" w:bidi="ru_RU"/>
        </w:rPr>
      </w:r>
    </w:p>
    <w:p>
      <w:pPr/>
      <w:r>
        <w:rPr>
          <w:lang w:val="ru_RU" w:bidi="ru_RU"/>
        </w:rPr>
      </w:r>
      <w:r>
        <w:rPr>
          <w:lang w:val="ru_RU" w:bidi="ru_RU"/>
        </w:rPr>
        <w:t>«МЕНЕ, МЕНЕ, ТЕКЕЛ, УПАРСИН» —</w:t>
      </w:r>
      <w:r>
        <w:rPr>
          <w:lang w:val="ru_RU" w:bidi="ru_RU"/>
        </w:rPr>
        <w:t xml:space="preserve"> это арамейские единицы измерения, которые использовались при взвешивании покупаемого и продаваемого товара. Валтасар знал эти слова, но Даниилу нужно было объяснить, что они означали в данной ситуации: Бог Израиля измеряет царей и их правление на весах справедливости и праведности (ср. </w:t>
      </w:r>
      <w:hyperlink r:id="rId112">
        <w:r>
          <w:rPr>
            <w:lang w:val="ru_RU" w:bidi="ru_RU"/>
          </w:rPr>
          <w:rPr>
            <w:color w:val="0000EE"/>
            <w:u w:val="single"/>
          </w:rPr>
          <w:t>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5:26</w:t>
      </w:r>
      <w:r>
        <w:rPr>
          <w:lang w:val="ru_RU" w:bidi="ru_RU"/>
        </w:rPr>
      </w:r>
    </w:p>
    <w:p>
      <w:pPr/>
      <w:r>
        <w:rPr>
          <w:lang w:val="ru_RU" w:bidi="ru_RU"/>
        </w:rPr>
      </w:r>
      <w:r>
        <w:rPr>
          <w:lang w:val="ru_RU" w:bidi="ru_RU"/>
        </w:rPr>
        <w:t>«МЕНЕ – исчислил» —</w:t>
      </w:r>
      <w:r>
        <w:rPr>
          <w:lang w:val="ru_RU" w:bidi="ru_RU"/>
        </w:rPr>
        <w:t xml:space="preserve"> в данном контексте это слово означает, что все дела Валтасара были «подсчитаны и тщательно изучены» Богом.</w:t>
      </w:r>
      <w:r>
        <w:rPr>
          <w:lang w:val="ru_RU" w:bidi="ru_RU"/>
        </w:rPr>
      </w:r>
      <w:r>
        <w:rPr>
          <w:lang w:val="ru_RU" w:bidi="ru_RU"/>
        </w:rPr>
      </w:r>
    </w:p>
    <w:p>
      <w:pPr/>
      <w:r>
        <w:rPr>
          <w:lang w:val="ru_RU" w:bidi="ru_RU"/>
        </w:rPr>
      </w:r>
    </w:p>
    <w:p>
      <w:pPr>
        <w:pStyle w:val="Heading2"/>
      </w:pPr>
      <w:r>
        <w:rPr>
          <w:lang w:val="ru_RU" w:bidi="ru_RU"/>
        </w:rPr>
        <w:t>Даниил 5:27</w:t>
      </w:r>
      <w:r>
        <w:rPr>
          <w:lang w:val="ru_RU" w:bidi="ru_RU"/>
        </w:rPr>
      </w:r>
    </w:p>
    <w:p>
      <w:pPr/>
      <w:r>
        <w:rPr>
          <w:lang w:val="ru_RU" w:bidi="ru_RU"/>
        </w:rPr>
      </w:r>
      <w:r>
        <w:rPr>
          <w:lang w:val="ru_RU" w:bidi="ru_RU"/>
        </w:rPr>
        <w:t>«ТЕКЕЛ – ты взвешен на весах и найден очень легким» —</w:t>
      </w:r>
      <w:r>
        <w:rPr>
          <w:lang w:val="ru_RU" w:bidi="ru_RU"/>
        </w:rPr>
        <w:t xml:space="preserve"> вавилонский царь не соответствовал Божьим требованиям праведности и милосердия, и поэтому он будет уничтожен (см. </w:t>
      </w:r>
      <w:hyperlink r:id="rId112">
        <w:r>
          <w:rPr>
            <w:lang w:val="ru_RU" w:bidi="ru_RU"/>
          </w:rPr>
          <w:rPr>
            <w:color w:val="0000EE"/>
            <w:u w:val="single"/>
          </w:rPr>
          <w:t>4:27</w:t>
        </w:r>
      </w:hyperlink>
      <w:r>
        <w:rPr>
          <w:lang w:val="ru_RU" w:bidi="ru_RU"/>
        </w:rPr>
        <w:t xml:space="preserve">; </w:t>
      </w:r>
      <w:hyperlink r:id="rId162">
        <w:r>
          <w:rPr>
            <w:lang w:val="ru_RU" w:bidi="ru_RU"/>
          </w:rPr>
          <w:rPr>
            <w:color w:val="0000EE"/>
            <w:u w:val="single"/>
          </w:rPr>
          <w:t>5:22–24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5:28</w:t>
      </w:r>
      <w:r>
        <w:rPr>
          <w:lang w:val="ru_RU" w:bidi="ru_RU"/>
        </w:rPr>
      </w:r>
    </w:p>
    <w:p>
      <w:pPr/>
      <w:r>
        <w:rPr>
          <w:lang w:val="ru_RU" w:bidi="ru_RU"/>
        </w:rPr>
      </w:r>
      <w:r>
        <w:rPr>
          <w:lang w:val="ru_RU" w:bidi="ru_RU"/>
        </w:rPr>
        <w:t>«ПЕРЕС – разделено царство твое»</w:t>
      </w:r>
      <w:r>
        <w:rPr>
          <w:lang w:val="ru_RU" w:bidi="ru_RU"/>
        </w:rPr>
        <w:t xml:space="preserve"> (буквально </w:t>
      </w:r>
      <w:r>
        <w:rPr>
          <w:i/>
          <w:lang w:val="ru_RU" w:bidi="ru_RU"/>
        </w:rPr>
        <w:t>пополам</w:t>
      </w:r>
      <w:r>
        <w:rPr>
          <w:lang w:val="ru_RU" w:bidi="ru_RU"/>
        </w:rPr>
        <w:t>) — Вавилонская империя будет разделена и отдана двум народам, мидянам и персам.</w:t>
      </w:r>
      <w:r>
        <w:rPr>
          <w:lang w:val="ru_RU" w:bidi="ru_RU"/>
        </w:rPr>
      </w:r>
      <w:r>
        <w:rPr>
          <w:lang w:val="ru_RU" w:bidi="ru_RU"/>
        </w:rPr>
      </w:r>
    </w:p>
    <w:p>
      <w:pPr/>
      <w:r>
        <w:rPr>
          <w:lang w:val="ru_RU" w:bidi="ru_RU"/>
        </w:rPr>
      </w:r>
    </w:p>
    <w:p>
      <w:pPr>
        <w:pStyle w:val="Heading2"/>
      </w:pPr>
      <w:r>
        <w:rPr>
          <w:lang w:val="ru_RU" w:bidi="ru_RU"/>
        </w:rPr>
        <w:t>Даниил 5:29</w:t>
      </w:r>
      <w:r>
        <w:rPr>
          <w:lang w:val="ru_RU" w:bidi="ru_RU"/>
        </w:rPr>
      </w:r>
    </w:p>
    <w:p>
      <w:pPr/>
      <w:r>
        <w:rPr>
          <w:lang w:val="ru_RU" w:bidi="ru_RU"/>
        </w:rPr>
      </w:r>
      <w:r>
        <w:rPr>
          <w:lang w:val="ru_RU" w:bidi="ru_RU"/>
        </w:rPr>
        <w:t>Вместо того, чтобы как-то отреагировать на Божье откровение, Валтасар занимается награждением Даниила.</w:t>
      </w:r>
    </w:p>
    <w:p>
      <w:pPr>
        <w:pStyle w:val="ListBullet"/>
        <w:spacing w:line="240" w:lineRule="auto"/>
        <w:ind w:left="720"/>
      </w:pPr>
      <w:r>
        <w:rPr>
          <w:lang w:val="ru_RU" w:bidi="ru_RU"/>
        </w:rPr>
      </w:r>
      <w:r>
        <w:rPr>
          <w:lang w:val="ru_RU" w:bidi="ru_RU"/>
        </w:rPr>
        <w:t xml:space="preserve">«провозгласили его третьим властелином в царстве» — </w:t>
      </w:r>
      <w:r>
        <w:rPr>
          <w:lang w:val="ru_RU" w:bidi="ru_RU"/>
        </w:rPr>
        <w:t>Даниил не стремился к таким почестям. Кроме того, все они потеряли свою ценность спустя всего лишь несколько часов. Но придёт время, когда Бог Сам вознаградит Даниила (</w:t>
      </w:r>
      <w:hyperlink r:id="rId163">
        <w:r>
          <w:rPr>
            <w:lang w:val="ru_RU" w:bidi="ru_RU"/>
          </w:rPr>
          <w:rPr>
            <w:color w:val="0000EE"/>
            <w:u w:val="single"/>
          </w:rPr>
          <w:t>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5:30</w:t>
      </w:r>
      <w:r>
        <w:rPr>
          <w:lang w:val="ru_RU" w:bidi="ru_RU"/>
        </w:rPr>
      </w:r>
    </w:p>
    <w:p>
      <w:pPr/>
      <w:r>
        <w:rPr>
          <w:lang w:val="ru_RU" w:bidi="ru_RU"/>
        </w:rPr>
      </w:r>
      <w:r>
        <w:rPr>
          <w:lang w:val="ru_RU" w:bidi="ru_RU"/>
        </w:rPr>
        <w:t>Завоевание Вавилона мидянами и персами ознаменовало начало новой эпохи персидского господства.</w:t>
      </w:r>
      <w:r>
        <w:rPr>
          <w:lang w:val="ru_RU" w:bidi="ru_RU"/>
        </w:rPr>
      </w:r>
      <w:r>
        <w:rPr>
          <w:lang w:val="ru_RU" w:bidi="ru_RU"/>
        </w:rPr>
      </w:r>
    </w:p>
    <w:p>
      <w:pPr/>
      <w:r>
        <w:rPr>
          <w:lang w:val="ru_RU" w:bidi="ru_RU"/>
        </w:rPr>
      </w:r>
    </w:p>
    <w:p>
      <w:pPr>
        <w:pStyle w:val="Heading2"/>
      </w:pPr>
      <w:r>
        <w:rPr>
          <w:lang w:val="ru_RU" w:bidi="ru_RU"/>
        </w:rPr>
        <w:t>Даниил 5:31</w:t>
      </w:r>
      <w:r>
        <w:rPr>
          <w:lang w:val="ru_RU" w:bidi="ru_RU"/>
        </w:rPr>
      </w:r>
    </w:p>
    <w:p>
      <w:pPr/>
      <w:r>
        <w:rPr>
          <w:lang w:val="ru_RU" w:bidi="ru_RU"/>
        </w:rPr>
      </w:r>
      <w:r>
        <w:rPr>
          <w:lang w:val="ru_RU" w:bidi="ru_RU"/>
        </w:rPr>
        <w:t xml:space="preserve">Дария Мидянина часто путают с более поздними персидскими царями, которые также носили имя </w:t>
      </w:r>
      <w:r>
        <w:rPr>
          <w:lang w:val="ru_RU" w:bidi="ru_RU"/>
        </w:rPr>
        <w:t>«Дарий»</w:t>
      </w:r>
      <w:r>
        <w:rPr>
          <w:lang w:val="ru_RU" w:bidi="ru_RU"/>
        </w:rPr>
        <w:t xml:space="preserve"> (см. статью «</w:t>
      </w:r>
      <w:r>
        <w:rPr>
          <w:lang w:val="ru_RU" w:bidi="ru_RU"/>
        </w:rPr>
        <w:t>Мидяне и Персы</w:t>
      </w:r>
      <w:r>
        <w:rPr>
          <w:lang w:val="ru_RU" w:bidi="ru_RU"/>
        </w:rPr>
        <w:t>»). В письменных источниках сказано, что в 539 году до н.э. царь Кир Великий завоевал Вавилон, но в них нет никакого упоминания о Дарии Мидянине. Причины этого могут заключаться в следующем:</w:t>
      </w:r>
    </w:p>
    <w:p>
      <w:pPr/>
      <w:r>
        <w:rPr>
          <w:lang w:val="ru_RU" w:bidi="ru_RU"/>
        </w:rPr>
      </w:r>
      <w:r>
        <w:rPr>
          <w:lang w:val="ru_RU" w:bidi="ru_RU"/>
        </w:rPr>
        <w:t xml:space="preserve">1) Кир Великий мог временно назначить на царство Дария Мидянина, чтобы Дарий правил Вавилоном вместо Кира приблизительно в течение года (ср. </w:t>
      </w:r>
      <w:hyperlink r:id="rId164">
        <w:r>
          <w:rPr>
            <w:lang w:val="ru_RU" w:bidi="ru_RU"/>
          </w:rPr>
          <w:rPr>
            <w:color w:val="0000EE"/>
            <w:u w:val="single"/>
          </w:rPr>
          <w:t>Дан.6:28</w:t>
        </w:r>
      </w:hyperlink>
      <w:r>
        <w:rPr>
          <w:lang w:val="ru_RU" w:bidi="ru_RU"/>
        </w:rPr>
        <w:t xml:space="preserve">; </w:t>
      </w:r>
      <w:hyperlink r:id="rId165">
        <w:r>
          <w:rPr>
            <w:lang w:val="ru_RU" w:bidi="ru_RU"/>
          </w:rPr>
          <w:rPr>
            <w:color w:val="0000EE"/>
            <w:u w:val="single"/>
          </w:rPr>
          <w:t>9:1</w:t>
        </w:r>
      </w:hyperlink>
      <w:r>
        <w:rPr>
          <w:lang w:val="ru_RU" w:bidi="ru_RU"/>
        </w:rPr>
        <w:t xml:space="preserve">; </w:t>
      </w:r>
      <w:hyperlink r:id="rId166">
        <w:r>
          <w:rPr>
            <w:lang w:val="ru_RU" w:bidi="ru_RU"/>
          </w:rPr>
          <w:rPr>
            <w:color w:val="0000EE"/>
            <w:u w:val="single"/>
          </w:rPr>
          <w:t>11:1</w:t>
        </w:r>
      </w:hyperlink>
      <w:r>
        <w:rPr>
          <w:lang w:val="ru_RU" w:bidi="ru_RU"/>
        </w:rPr>
        <w:t xml:space="preserve">); или </w:t>
      </w:r>
    </w:p>
    <w:p>
      <w:pPr/>
      <w:r>
        <w:rPr>
          <w:lang w:val="ru_RU" w:bidi="ru_RU"/>
        </w:rPr>
      </w:r>
      <w:r>
        <w:rPr>
          <w:lang w:val="ru_RU" w:bidi="ru_RU"/>
        </w:rPr>
        <w:t xml:space="preserve">2) Дарий и Кир </w:t>
      </w:r>
      <w:r>
        <w:rPr>
          <w:lang w:val="ru_RU" w:bidi="ru_RU"/>
        </w:rPr>
        <w:t>— это два имени</w:t>
      </w:r>
      <w:r>
        <w:rPr>
          <w:lang w:val="ru_RU" w:bidi="ru_RU"/>
        </w:rPr>
        <w:t xml:space="preserve"> одного и того же человека; одно из них было мидийским, а другое — персидским (см. также </w:t>
      </w:r>
      <w:r>
        <w:rPr>
          <w:lang w:val="ru_RU" w:bidi="ru_RU"/>
        </w:rPr>
        <w:t>Учебные заметки к 6:28</w:t>
      </w:r>
      <w:r>
        <w:rPr>
          <w:lang w:val="ru_RU" w:bidi="ru_RU"/>
        </w:rPr>
        <w:t xml:space="preserve">). Приведённое в </w:t>
      </w:r>
      <w:hyperlink r:id="rId167">
        <w:r>
          <w:rPr>
            <w:lang w:val="ru_RU" w:bidi="ru_RU"/>
          </w:rPr>
          <w:rPr>
            <w:color w:val="0000EE"/>
            <w:u w:val="single"/>
          </w:rPr>
          <w:t>6 главе</w:t>
        </w:r>
      </w:hyperlink>
      <w:r>
        <w:rPr>
          <w:lang w:val="ru_RU" w:bidi="ru_RU"/>
        </w:rPr>
        <w:t xml:space="preserve"> описание Дария даёт основания предположить, что на самом деле здесь речь идёт о Кире, правителе всей Мидии, Персии и Вавилонии.</w:t>
      </w:r>
      <w:r>
        <w:rPr>
          <w:lang w:val="ru_RU" w:bidi="ru_RU"/>
        </w:rPr>
      </w:r>
      <w:r>
        <w:rPr>
          <w:lang w:val="ru_RU" w:bidi="ru_RU"/>
        </w:rPr>
      </w:r>
    </w:p>
    <w:p>
      <w:pPr/>
      <w:r>
        <w:rPr>
          <w:lang w:val="ru_RU" w:bidi="ru_RU"/>
        </w:rPr>
      </w:r>
    </w:p>
    <w:p>
      <w:pPr>
        <w:pStyle w:val="Heading2"/>
      </w:pPr>
      <w:r>
        <w:rPr>
          <w:lang w:val="ru_RU" w:bidi="ru_RU"/>
        </w:rPr>
        <w:t>Даниил 6:1–28</w:t>
      </w:r>
      <w:r>
        <w:rPr>
          <w:lang w:val="ru_RU" w:bidi="ru_RU"/>
        </w:rPr>
      </w:r>
    </w:p>
    <w:p>
      <w:pPr/>
      <w:r>
        <w:rPr>
          <w:lang w:val="ru_RU" w:bidi="ru_RU"/>
        </w:rPr>
      </w:r>
      <w:r>
        <w:rPr>
          <w:lang w:val="ru_RU" w:bidi="ru_RU"/>
        </w:rPr>
        <w:t>Бог спас и избавил своего верного слугу Даниила (</w:t>
      </w:r>
      <w:hyperlink r:id="rId168">
        <w:r>
          <w:rPr>
            <w:lang w:val="ru_RU" w:bidi="ru_RU"/>
          </w:rPr>
          <w:rPr>
            <w:color w:val="0000EE"/>
            <w:u w:val="single"/>
          </w:rPr>
          <w:t>5:23</w:t>
        </w:r>
      </w:hyperlink>
      <w:r>
        <w:rPr>
          <w:lang w:val="ru_RU" w:bidi="ru_RU"/>
        </w:rPr>
        <w:t xml:space="preserve">; </w:t>
      </w:r>
      <w:hyperlink r:id="rId169">
        <w:r>
          <w:rPr>
            <w:lang w:val="ru_RU" w:bidi="ru_RU"/>
          </w:rPr>
          <w:rPr>
            <w:color w:val="0000EE"/>
            <w:u w:val="single"/>
          </w:rPr>
          <w:t>6:20</w:t>
        </w:r>
      </w:hyperlink>
      <w:r>
        <w:rPr>
          <w:lang w:val="ru_RU" w:bidi="ru_RU"/>
        </w:rPr>
        <w:t>), в то время как мёртвые боги Валтасара не смогли спасти его.</w:t>
      </w:r>
      <w:r>
        <w:rPr>
          <w:lang w:val="ru_RU" w:bidi="ru_RU"/>
        </w:rPr>
      </w:r>
      <w:r>
        <w:rPr>
          <w:lang w:val="ru_RU" w:bidi="ru_RU"/>
        </w:rPr>
      </w:r>
    </w:p>
    <w:p>
      <w:pPr/>
      <w:r>
        <w:rPr>
          <w:lang w:val="ru_RU" w:bidi="ru_RU"/>
        </w:rPr>
      </w:r>
    </w:p>
    <w:p>
      <w:pPr>
        <w:pStyle w:val="Heading2"/>
      </w:pPr>
      <w:r>
        <w:rPr>
          <w:lang w:val="ru_RU" w:bidi="ru_RU"/>
        </w:rPr>
        <w:t>Даниил 6:2</w:t>
      </w:r>
      <w:r>
        <w:rPr>
          <w:lang w:val="ru_RU" w:bidi="ru_RU"/>
        </w:rPr>
      </w:r>
    </w:p>
    <w:p>
      <w:pPr/>
      <w:r>
        <w:rPr>
          <w:lang w:val="ru_RU" w:bidi="ru_RU"/>
        </w:rPr>
      </w:r>
      <w:r>
        <w:rPr>
          <w:lang w:val="ru_RU" w:bidi="ru_RU"/>
        </w:rPr>
        <w:t xml:space="preserve">Три князя, поставленные управлять всем царством, отчитывались непосредственно перед царём. </w:t>
      </w:r>
    </w:p>
    <w:p>
      <w:pPr>
        <w:pStyle w:val="ListBullet"/>
        <w:spacing w:line="240" w:lineRule="auto"/>
        <w:ind w:left="720"/>
      </w:pPr>
      <w:r>
        <w:rPr>
          <w:lang w:val="ru_RU" w:bidi="ru_RU"/>
        </w:rPr>
      </w:r>
      <w:r>
        <w:rPr>
          <w:lang w:val="ru_RU" w:bidi="ru_RU"/>
        </w:rPr>
        <w:t>«чтобы царю не было никакого обременения» — любой бунт или мятеж мог</w:t>
      </w:r>
      <w:r>
        <w:rPr>
          <w:lang w:val="ru_RU" w:bidi="ru_RU"/>
        </w:rPr>
        <w:t>ли разрушить империю, поэтому князья, управляющие царством, должны были обладать безукоризненной репутацией и быть абсолютно надёжными.</w:t>
      </w:r>
      <w:r>
        <w:rPr>
          <w:lang w:val="ru_RU" w:bidi="ru_RU"/>
        </w:rPr>
      </w:r>
      <w:r>
        <w:rPr>
          <w:lang w:val="ru_RU" w:bidi="ru_RU"/>
        </w:rPr>
      </w:r>
    </w:p>
    <w:p>
      <w:pPr/>
      <w:r>
        <w:rPr>
          <w:lang w:val="ru_RU" w:bidi="ru_RU"/>
        </w:rPr>
      </w:r>
    </w:p>
    <w:p>
      <w:pPr>
        <w:pStyle w:val="Heading2"/>
      </w:pPr>
      <w:r>
        <w:rPr>
          <w:lang w:val="ru_RU" w:bidi="ru_RU"/>
        </w:rPr>
        <w:t>Даниил 6:3</w:t>
      </w:r>
      <w:r>
        <w:rPr>
          <w:lang w:val="ru_RU" w:bidi="ru_RU"/>
        </w:rPr>
      </w:r>
    </w:p>
    <w:p>
      <w:pPr/>
      <w:r>
        <w:rPr>
          <w:lang w:val="ru_RU" w:bidi="ru_RU"/>
        </w:rPr>
      </w:r>
      <w:r>
        <w:rPr>
          <w:lang w:val="ru_RU" w:bidi="ru_RU"/>
        </w:rPr>
        <w:t>«царь помышлял уже поставить его над всем царством» —</w:t>
      </w:r>
      <w:r>
        <w:rPr>
          <w:lang w:val="ru_RU" w:bidi="ru_RU"/>
        </w:rPr>
        <w:t xml:space="preserve"> ср. с </w:t>
      </w:r>
      <w:hyperlink r:id="rId90">
        <w:r>
          <w:rPr>
            <w:lang w:val="ru_RU" w:bidi="ru_RU"/>
          </w:rPr>
          <w:rPr>
            <w:color w:val="0000EE"/>
            <w:u w:val="single"/>
          </w:rPr>
          <w:t>2:48–49</w:t>
        </w:r>
      </w:hyperlink>
      <w:r>
        <w:rPr>
          <w:lang w:val="ru_RU" w:bidi="ru_RU"/>
        </w:rPr>
        <w:t xml:space="preserve">; </w:t>
      </w:r>
      <w:hyperlink r:id="rId170">
        <w:r>
          <w:rPr>
            <w:lang w:val="ru_RU" w:bidi="ru_RU"/>
          </w:rPr>
          <w:rPr>
            <w:color w:val="0000EE"/>
            <w:u w:val="single"/>
          </w:rPr>
          <w:t>3:30</w:t>
        </w:r>
      </w:hyperlink>
      <w:r>
        <w:rPr>
          <w:lang w:val="ru_RU" w:bidi="ru_RU"/>
        </w:rPr>
        <w:t xml:space="preserve">; </w:t>
      </w:r>
      <w:hyperlink r:id="rId171">
        <w:r>
          <w:rPr>
            <w:lang w:val="ru_RU" w:bidi="ru_RU"/>
          </w:rPr>
          <w:rPr>
            <w:color w:val="0000EE"/>
            <w:u w:val="single"/>
          </w:rPr>
          <w:t>Быт.41:40–43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6:3–5</w:t>
      </w:r>
      <w:r>
        <w:rPr>
          <w:lang w:val="ru_RU" w:bidi="ru_RU"/>
        </w:rPr>
      </w:r>
    </w:p>
    <w:p>
      <w:pPr/>
      <w:r>
        <w:rPr>
          <w:lang w:val="ru_RU" w:bidi="ru_RU"/>
        </w:rPr>
      </w:r>
      <w:r>
        <w:rPr>
          <w:lang w:val="ru_RU" w:bidi="ru_RU"/>
        </w:rPr>
        <w:t>Даниил отличался неподкупной честностью и непревзойдёнными способностями, которым не было равных. Поэтому завистливые князья и сатрапы нашли изъян в его самом сильном качестве: он был верен своему Богу и постоянно поклонялся Ему. На тот момент Даниилу было около 80–85 лет. Он вёл образцовую жизнь в Вавилоне.</w:t>
      </w:r>
      <w:r>
        <w:rPr>
          <w:lang w:val="ru_RU" w:bidi="ru_RU"/>
        </w:rPr>
      </w:r>
      <w:r>
        <w:rPr>
          <w:lang w:val="ru_RU" w:bidi="ru_RU"/>
        </w:rPr>
      </w:r>
    </w:p>
    <w:p>
      <w:pPr/>
      <w:r>
        <w:rPr>
          <w:lang w:val="ru_RU" w:bidi="ru_RU"/>
        </w:rPr>
      </w:r>
    </w:p>
    <w:p>
      <w:pPr>
        <w:pStyle w:val="Heading2"/>
      </w:pPr>
      <w:r>
        <w:rPr>
          <w:lang w:val="ru_RU" w:bidi="ru_RU"/>
        </w:rPr>
        <w:t>Даниил 6:5</w:t>
      </w:r>
      <w:r>
        <w:rPr>
          <w:lang w:val="ru_RU" w:bidi="ru_RU"/>
        </w:rPr>
      </w:r>
    </w:p>
    <w:p>
      <w:pPr/>
      <w:r>
        <w:rPr>
          <w:lang w:val="ru_RU" w:bidi="ru_RU"/>
        </w:rPr>
      </w:r>
      <w:r>
        <w:rPr>
          <w:lang w:val="ru_RU" w:bidi="ru_RU"/>
        </w:rPr>
        <w:t>«в законе Бога его» —</w:t>
      </w:r>
      <w:r>
        <w:rPr>
          <w:lang w:val="ru_RU" w:bidi="ru_RU"/>
        </w:rPr>
        <w:t xml:space="preserve"> буквально в «требованиях» или «постановлениях» его Бога (ср. </w:t>
      </w:r>
      <w:hyperlink r:id="rId172">
        <w:r>
          <w:rPr>
            <w:lang w:val="ru_RU" w:bidi="ru_RU"/>
          </w:rPr>
          <w:rPr>
            <w:color w:val="0000EE"/>
            <w:u w:val="single"/>
          </w:rPr>
          <w:t>6:8</w:t>
        </w:r>
      </w:hyperlink>
      <w:r>
        <w:rPr>
          <w:lang w:val="ru_RU" w:bidi="ru_RU"/>
        </w:rPr>
        <w:t>,</w:t>
      </w:r>
      <w:hyperlink r:id="rId173">
        <w:r>
          <w:rPr>
            <w:lang w:val="ru_RU" w:bidi="ru_RU"/>
          </w:rPr>
          <w:rPr>
            <w:color w:val="0000EE"/>
            <w:u w:val="single"/>
          </w:rPr>
          <w:t>12</w:t>
        </w:r>
      </w:hyperlink>
      <w:r>
        <w:rPr>
          <w:lang w:val="ru_RU" w:bidi="ru_RU"/>
        </w:rPr>
        <w:t>,</w:t>
      </w:r>
      <w:hyperlink r:id="rId174">
        <w:r>
          <w:rPr>
            <w:lang w:val="ru_RU" w:bidi="ru_RU"/>
          </w:rPr>
          <w:rPr>
            <w:color w:val="0000EE"/>
            <w:u w:val="single"/>
          </w:rPr>
          <w:t>15</w:t>
        </w:r>
      </w:hyperlink>
      <w:r>
        <w:rPr>
          <w:lang w:val="ru_RU" w:bidi="ru_RU"/>
        </w:rPr>
        <w:t xml:space="preserve">; </w:t>
      </w:r>
      <w:hyperlink r:id="rId175">
        <w:r>
          <w:rPr>
            <w:lang w:val="ru_RU" w:bidi="ru_RU"/>
          </w:rPr>
          <w:rPr>
            <w:color w:val="0000EE"/>
            <w:u w:val="single"/>
          </w:rPr>
          <w:t>Езд.7:12</w:t>
        </w:r>
      </w:hyperlink>
      <w:r>
        <w:rPr>
          <w:lang w:val="ru_RU" w:bidi="ru_RU"/>
        </w:rPr>
        <w:t>,</w:t>
      </w:r>
      <w:hyperlink r:id="rId176">
        <w:r>
          <w:rPr>
            <w:lang w:val="ru_RU" w:bidi="ru_RU"/>
          </w:rPr>
          <w:rPr>
            <w:color w:val="0000EE"/>
            <w:u w:val="single"/>
          </w:rPr>
          <w:t>14</w:t>
        </w:r>
      </w:hyperlink>
      <w:r>
        <w:rPr>
          <w:lang w:val="ru_RU" w:bidi="ru_RU"/>
        </w:rPr>
        <w:t>,</w:t>
      </w:r>
      <w:hyperlink r:id="rId177">
        <w:r>
          <w:rPr>
            <w:lang w:val="ru_RU" w:bidi="ru_RU"/>
          </w:rPr>
          <w:rPr>
            <w:color w:val="0000EE"/>
            <w:u w:val="single"/>
          </w:rPr>
          <w:t>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6:7</w:t>
      </w:r>
      <w:r>
        <w:rPr>
          <w:lang w:val="ru_RU" w:bidi="ru_RU"/>
        </w:rPr>
      </w:r>
    </w:p>
    <w:p>
      <w:pPr>
        <w:pStyle w:val="ListBullet"/>
        <w:spacing w:line="240" w:lineRule="auto"/>
        <w:ind w:left="720"/>
      </w:pPr>
      <w:r>
        <w:rPr>
          <w:lang w:val="ru_RU" w:bidi="ru_RU"/>
        </w:rPr>
      </w:r>
      <w:r>
        <w:rPr>
          <w:lang w:val="ru_RU" w:bidi="ru_RU"/>
        </w:rPr>
        <w:t xml:space="preserve">«чтобы сделано было царское постановление и издано повеление» — </w:t>
      </w:r>
      <w:r>
        <w:rPr>
          <w:lang w:val="ru_RU" w:bidi="ru_RU"/>
        </w:rPr>
        <w:t>данная просьба была представлена царю как призыв к истине и справедливости, но на самом деле она взывала к гордости царя и была вызвана тайными мотивами его наместников (</w:t>
      </w:r>
      <w:hyperlink r:id="rId178">
        <w:r>
          <w:rPr>
            <w:lang w:val="ru_RU" w:bidi="ru_RU"/>
          </w:rPr>
          <w:rPr>
            <w:color w:val="0000EE"/>
            <w:u w:val="single"/>
          </w:rPr>
          <w:t>6:4–5</w:t>
        </w:r>
      </w:hyperlink>
      <w:r>
        <w:rPr>
          <w:lang w:val="ru_RU" w:bidi="ru_RU"/>
        </w:rPr>
        <w:t xml:space="preserve">). </w:t>
      </w:r>
    </w:p>
    <w:p>
      <w:pPr>
        <w:pStyle w:val="ListBullet"/>
        <w:spacing w:line="240" w:lineRule="auto"/>
        <w:ind w:left="720"/>
      </w:pPr>
      <w:r>
        <w:rPr>
          <w:lang w:val="ru_RU" w:bidi="ru_RU"/>
        </w:rPr>
      </w:r>
      <w:r>
        <w:rPr>
          <w:lang w:val="ru_RU" w:bidi="ru_RU"/>
        </w:rPr>
        <w:t xml:space="preserve">Князья и наместники понимали, что Даниил не нарушит Божий закон ради того, чтобы исполнить приказ человека (ср. </w:t>
      </w:r>
      <w:hyperlink r:id="rId179">
        <w:r>
          <w:rPr>
            <w:lang w:val="ru_RU" w:bidi="ru_RU"/>
          </w:rPr>
          <w:rPr>
            <w:color w:val="0000EE"/>
            <w:u w:val="single"/>
          </w:rPr>
          <w:t>1:5–8</w:t>
        </w:r>
      </w:hyperlink>
      <w:r>
        <w:rPr>
          <w:lang w:val="ru_RU" w:bidi="ru_RU"/>
        </w:rPr>
        <w:t xml:space="preserve">; </w:t>
      </w:r>
      <w:hyperlink r:id="rId180">
        <w:r>
          <w:rPr>
            <w:lang w:val="ru_RU" w:bidi="ru_RU"/>
          </w:rPr>
          <w:rPr>
            <w:color w:val="0000EE"/>
            <w:u w:val="single"/>
          </w:rPr>
          <w:t>3:4–12</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Даниил 6:8</w:t>
      </w:r>
      <w:r>
        <w:rPr>
          <w:lang w:val="ru_RU" w:bidi="ru_RU"/>
        </w:rPr>
      </w:r>
    </w:p>
    <w:p>
      <w:pPr/>
      <w:r>
        <w:rPr>
          <w:lang w:val="ru_RU" w:bidi="ru_RU"/>
        </w:rPr>
      </w:r>
      <w:r>
        <w:rPr>
          <w:lang w:val="ru_RU" w:bidi="ru_RU"/>
        </w:rPr>
        <w:t xml:space="preserve">«чтобы он был неизменен... и чтобы он не был нарушен» — </w:t>
      </w:r>
      <w:r>
        <w:rPr>
          <w:lang w:val="ru_RU" w:bidi="ru_RU"/>
        </w:rPr>
        <w:t xml:space="preserve">ср. с </w:t>
      </w:r>
      <w:hyperlink r:id="rId181">
        <w:r>
          <w:rPr>
            <w:lang w:val="ru_RU" w:bidi="ru_RU"/>
          </w:rPr>
          <w:rPr>
            <w:color w:val="0000EE"/>
            <w:u w:val="single"/>
          </w:rPr>
          <w:t>Есф.1:19</w:t>
        </w:r>
      </w:hyperlink>
      <w:r>
        <w:rPr>
          <w:lang w:val="ru_RU" w:bidi="ru_RU"/>
        </w:rPr>
        <w:t xml:space="preserve">. </w:t>
      </w:r>
      <w:r>
        <w:rPr>
          <w:lang w:val="ru_RU" w:bidi="ru_RU"/>
        </w:rPr>
        <w:t>Подобная приверженность к законам была одной из отличительных черт Персидской империи.</w:t>
      </w:r>
      <w:r>
        <w:rPr>
          <w:lang w:val="ru_RU" w:bidi="ru_RU"/>
        </w:rPr>
        <w:t xml:space="preserve"> Законов в ней было слишком много, поэтому в конечном итоге её система управления настолько в них погрязла, что перестала быть эффективной. Любые человеческие законы и постановления рано или поздно утрачивают свою силу, однако сила Божьего закона действует вечно (</w:t>
      </w:r>
      <w:hyperlink r:id="rId182">
        <w:r>
          <w:rPr>
            <w:lang w:val="ru_RU" w:bidi="ru_RU"/>
          </w:rPr>
          <w:rPr>
            <w:color w:val="0000EE"/>
            <w:u w:val="single"/>
          </w:rPr>
          <w:t>Пс.93:5</w:t>
        </w:r>
      </w:hyperlink>
      <w:r>
        <w:rPr>
          <w:lang w:val="ru_RU" w:bidi="ru_RU"/>
        </w:rPr>
        <w:t xml:space="preserve">; </w:t>
      </w:r>
      <w:hyperlink r:id="rId183">
        <w:r>
          <w:rPr>
            <w:lang w:val="ru_RU" w:bidi="ru_RU"/>
          </w:rPr>
          <w:rPr>
            <w:color w:val="0000EE"/>
            <w:u w:val="single"/>
          </w:rPr>
          <w:t>118:152</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Даниил 6:10–11</w:t>
      </w:r>
      <w:r>
        <w:rPr>
          <w:lang w:val="ru_RU" w:bidi="ru_RU"/>
        </w:rPr>
      </w:r>
    </w:p>
    <w:p>
      <w:pPr>
        <w:pStyle w:val="ListBullet"/>
        <w:spacing w:line="240" w:lineRule="auto"/>
        <w:ind w:left="720"/>
      </w:pPr>
      <w:r>
        <w:rPr>
          <w:lang w:val="ru_RU" w:bidi="ru_RU"/>
        </w:rPr>
      </w:r>
      <w:r>
        <w:rPr>
          <w:lang w:val="ru_RU" w:bidi="ru_RU"/>
        </w:rPr>
        <w:t>«как это делал он и прежде того» —</w:t>
      </w:r>
      <w:r>
        <w:rPr>
          <w:lang w:val="ru_RU" w:bidi="ru_RU"/>
        </w:rPr>
        <w:t xml:space="preserve"> постоянные молитвы подкрепляли Даниила в его ежедневном хождении с Богом. </w:t>
      </w:r>
    </w:p>
    <w:p>
      <w:pPr>
        <w:pStyle w:val="ListBullet"/>
        <w:spacing w:line="240" w:lineRule="auto"/>
        <w:ind w:left="720"/>
      </w:pPr>
      <w:r>
        <w:rPr>
          <w:lang w:val="ru_RU" w:bidi="ru_RU"/>
        </w:rPr>
      </w:r>
      <w:r>
        <w:rPr>
          <w:lang w:val="ru_RU" w:bidi="ru_RU"/>
        </w:rPr>
        <w:t>Иерусалим был городом, который избрал Бог (</w:t>
      </w:r>
      <w:hyperlink r:id="rId184">
        <w:r>
          <w:rPr>
            <w:lang w:val="ru_RU" w:bidi="ru_RU"/>
          </w:rPr>
          <w:rPr>
            <w:color w:val="0000EE"/>
            <w:u w:val="single"/>
          </w:rPr>
          <w:t>1Цар.11:36</w:t>
        </w:r>
      </w:hyperlink>
      <w:r>
        <w:rPr>
          <w:lang w:val="ru_RU" w:bidi="ru_RU"/>
        </w:rPr>
        <w:t>). И хотя Храм был полностью разрушен, забыть Иерусалим было невозможно (</w:t>
      </w:r>
      <w:hyperlink r:id="rId185">
        <w:r>
          <w:rPr>
            <w:lang w:val="ru_RU" w:bidi="ru_RU"/>
          </w:rPr>
          <w:rPr>
            <w:color w:val="0000EE"/>
            <w:u w:val="single"/>
          </w:rPr>
          <w:t>Пс.136:5–6</w:t>
        </w:r>
      </w:hyperlink>
      <w:r>
        <w:rPr>
          <w:lang w:val="ru_RU" w:bidi="ru_RU"/>
        </w:rPr>
        <w:t>). Но, несмотря на это, Божий народ продолжал ждать того времени, когда Божий Храм будет снова восстановлен (</w:t>
      </w:r>
      <w:hyperlink r:id="rId186">
        <w:r>
          <w:rPr>
            <w:lang w:val="ru_RU" w:bidi="ru_RU"/>
          </w:rPr>
          <w:rPr>
            <w:color w:val="0000EE"/>
            <w:u w:val="single"/>
          </w:rPr>
          <w:t>Ис. 2:2–4</w:t>
        </w:r>
      </w:hyperlink>
      <w:r>
        <w:rPr>
          <w:lang w:val="ru_RU" w:bidi="ru_RU"/>
        </w:rPr>
        <w:t xml:space="preserve">; </w:t>
      </w:r>
      <w:hyperlink r:id="rId187">
        <w:r>
          <w:rPr>
            <w:lang w:val="ru_RU" w:bidi="ru_RU"/>
          </w:rPr>
          <w:rPr>
            <w:color w:val="0000EE"/>
            <w:u w:val="single"/>
          </w:rPr>
          <w:t>44:28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6:14</w:t>
      </w:r>
      <w:r>
        <w:rPr>
          <w:lang w:val="ru_RU" w:bidi="ru_RU"/>
        </w:rPr>
      </w:r>
    </w:p>
    <w:p>
      <w:pPr/>
      <w:r>
        <w:rPr>
          <w:lang w:val="ru_RU" w:bidi="ru_RU"/>
        </w:rPr>
      </w:r>
      <w:r>
        <w:rPr>
          <w:lang w:val="ru_RU" w:bidi="ru_RU"/>
        </w:rPr>
        <w:t>Издавая указ, царь не задумывался о всех возможных последствиях своего решения.</w:t>
      </w:r>
    </w:p>
    <w:p>
      <w:pPr>
        <w:pStyle w:val="ListBullet"/>
        <w:spacing w:line="240" w:lineRule="auto"/>
        <w:ind w:left="720"/>
      </w:pPr>
      <w:r>
        <w:rPr>
          <w:lang w:val="ru_RU" w:bidi="ru_RU"/>
        </w:rPr>
      </w:r>
      <w:r>
        <w:rPr>
          <w:lang w:val="ru_RU" w:bidi="ru_RU"/>
        </w:rPr>
        <w:t>«сильно опечалился» —</w:t>
      </w:r>
      <w:r>
        <w:rPr>
          <w:lang w:val="ru_RU" w:bidi="ru_RU"/>
        </w:rPr>
        <w:t xml:space="preserve"> либо </w:t>
      </w:r>
      <w:r>
        <w:rPr>
          <w:lang w:val="ru_RU" w:bidi="ru_RU"/>
        </w:rPr>
        <w:t>«</w:t>
      </w:r>
      <w:r>
        <w:rPr>
          <w:lang w:val="ru_RU" w:bidi="ru_RU"/>
        </w:rPr>
        <w:t>очень разгневался из-за того, что его обманули</w:t>
      </w:r>
      <w:r>
        <w:rPr>
          <w:lang w:val="ru_RU" w:bidi="ru_RU"/>
        </w:rPr>
        <w:t>»</w:t>
      </w:r>
      <w:r>
        <w:rPr>
          <w:lang w:val="ru_RU" w:bidi="ru_RU"/>
        </w:rPr>
        <w:t>. Дарий не хотел убивать своего самого лучшего подчинённого.</w:t>
      </w:r>
      <w:r>
        <w:rPr>
          <w:lang w:val="ru_RU" w:bidi="ru_RU"/>
        </w:rPr>
      </w:r>
      <w:r>
        <w:rPr>
          <w:lang w:val="ru_RU" w:bidi="ru_RU"/>
        </w:rPr>
      </w:r>
    </w:p>
    <w:p>
      <w:pPr/>
      <w:r>
        <w:rPr>
          <w:lang w:val="ru_RU" w:bidi="ru_RU"/>
        </w:rPr>
      </w:r>
    </w:p>
    <w:p>
      <w:pPr>
        <w:pStyle w:val="Heading2"/>
      </w:pPr>
      <w:r>
        <w:rPr>
          <w:lang w:val="ru_RU" w:bidi="ru_RU"/>
        </w:rPr>
        <w:t>Даниил 6:16</w:t>
      </w:r>
      <w:r>
        <w:rPr>
          <w:lang w:val="ru_RU" w:bidi="ru_RU"/>
        </w:rPr>
      </w:r>
    </w:p>
    <w:p>
      <w:pPr/>
      <w:r>
        <w:rPr>
          <w:lang w:val="ru_RU" w:bidi="ru_RU"/>
        </w:rPr>
      </w:r>
      <w:r>
        <w:rPr>
          <w:lang w:val="ru_RU" w:bidi="ru_RU"/>
        </w:rPr>
        <w:t xml:space="preserve">Дарий очень уважал честность и посвящённость Даниила своему Богу (ср. </w:t>
      </w:r>
      <w:hyperlink r:id="rId188">
        <w:r>
          <w:rPr>
            <w:lang w:val="ru_RU" w:bidi="ru_RU"/>
          </w:rPr>
          <w:rPr>
            <w:color w:val="0000EE"/>
            <w:u w:val="single"/>
          </w:rPr>
          <w:t>3:15</w:t>
        </w:r>
      </w:hyperlink>
      <w:r>
        <w:rPr>
          <w:lang w:val="ru_RU" w:bidi="ru_RU"/>
        </w:rPr>
        <w:t xml:space="preserve">; </w:t>
      </w:r>
      <w:hyperlink r:id="rId169">
        <w:r>
          <w:rPr>
            <w:lang w:val="ru_RU" w:bidi="ru_RU"/>
          </w:rPr>
          <w:rPr>
            <w:color w:val="0000EE"/>
            <w:u w:val="single"/>
          </w:rPr>
          <w:t>6:20</w:t>
        </w:r>
      </w:hyperlink>
      <w:r>
        <w:rPr>
          <w:lang w:val="ru_RU" w:bidi="ru_RU"/>
        </w:rPr>
        <w:t xml:space="preserve">). Но, попав в ловушку своих чиновников, он был вынужден исполнить изданный им указ. </w:t>
      </w:r>
      <w:r>
        <w:rPr>
          <w:lang w:val="ru_RU" w:bidi="ru_RU"/>
        </w:rPr>
      </w:r>
      <w:r>
        <w:rPr>
          <w:lang w:val="ru_RU" w:bidi="ru_RU"/>
        </w:rPr>
      </w:r>
    </w:p>
    <w:p>
      <w:pPr/>
      <w:r>
        <w:rPr>
          <w:lang w:val="ru_RU" w:bidi="ru_RU"/>
        </w:rPr>
      </w:r>
    </w:p>
    <w:p>
      <w:pPr>
        <w:pStyle w:val="Heading2"/>
      </w:pPr>
      <w:r>
        <w:rPr>
          <w:lang w:val="ru_RU" w:bidi="ru_RU"/>
        </w:rPr>
        <w:t>Даниил 6:17</w:t>
      </w:r>
      <w:r>
        <w:rPr>
          <w:lang w:val="ru_RU" w:bidi="ru_RU"/>
        </w:rPr>
      </w:r>
    </w:p>
    <w:p>
      <w:pPr/>
      <w:r>
        <w:rPr>
          <w:lang w:val="ru_RU" w:bidi="ru_RU"/>
        </w:rPr>
      </w:r>
      <w:r>
        <w:rPr>
          <w:lang w:val="ru_RU" w:bidi="ru_RU"/>
        </w:rPr>
        <w:t>«запечатал его перстнем своим и перстнем вельмож своих» —</w:t>
      </w:r>
      <w:r>
        <w:rPr>
          <w:lang w:val="ru_RU" w:bidi="ru_RU"/>
        </w:rPr>
        <w:t xml:space="preserve"> из-за многократного опечатывания рва никто не мог тайно спасти Даниила. Ни один из чиновников царя, ни сам Дарий не имел возможности распечатать ров так, чтобы остальные вельможи не узнал об этом. </w:t>
      </w:r>
      <w:r>
        <w:rPr>
          <w:lang w:val="ru_RU" w:bidi="ru_RU"/>
        </w:rPr>
      </w:r>
      <w:r>
        <w:rPr>
          <w:lang w:val="ru_RU" w:bidi="ru_RU"/>
        </w:rPr>
      </w:r>
    </w:p>
    <w:p>
      <w:pPr/>
      <w:r>
        <w:rPr>
          <w:lang w:val="ru_RU" w:bidi="ru_RU"/>
        </w:rPr>
      </w:r>
    </w:p>
    <w:p>
      <w:pPr>
        <w:pStyle w:val="Heading2"/>
      </w:pPr>
      <w:r>
        <w:rPr>
          <w:lang w:val="ru_RU" w:bidi="ru_RU"/>
        </w:rPr>
        <w:t>Даниил 6:18</w:t>
      </w:r>
      <w:r>
        <w:rPr>
          <w:lang w:val="ru_RU" w:bidi="ru_RU"/>
        </w:rPr>
      </w:r>
    </w:p>
    <w:p>
      <w:pPr/>
      <w:r>
        <w:rPr>
          <w:lang w:val="ru_RU" w:bidi="ru_RU"/>
        </w:rPr>
      </w:r>
      <w:r>
        <w:rPr>
          <w:lang w:val="ru_RU" w:bidi="ru_RU"/>
        </w:rPr>
        <w:t>Всю ночь царь провёл в посте, потому что он сожалел о содеянном и в тайне надеялся, что Бог Даниила спасёт Своего верного слугу. Царь мучался от бессонницы, потому что знал, что Даниил был ни в чём неповинным и благородным человеком.</w:t>
      </w:r>
      <w:r>
        <w:rPr>
          <w:lang w:val="ru_RU" w:bidi="ru_RU"/>
        </w:rPr>
      </w:r>
      <w:r>
        <w:rPr>
          <w:lang w:val="ru_RU" w:bidi="ru_RU"/>
        </w:rPr>
      </w:r>
    </w:p>
    <w:p>
      <w:pPr/>
      <w:r>
        <w:rPr>
          <w:lang w:val="ru_RU" w:bidi="ru_RU"/>
        </w:rPr>
      </w:r>
    </w:p>
    <w:p>
      <w:pPr>
        <w:pStyle w:val="Heading2"/>
      </w:pPr>
      <w:r>
        <w:rPr>
          <w:lang w:val="ru_RU" w:bidi="ru_RU"/>
        </w:rPr>
        <w:t>Даниил 6:19</w:t>
      </w:r>
      <w:r>
        <w:rPr>
          <w:lang w:val="ru_RU" w:bidi="ru_RU"/>
        </w:rPr>
      </w:r>
    </w:p>
    <w:p>
      <w:pPr/>
      <w:r>
        <w:rPr>
          <w:lang w:val="ru_RU" w:bidi="ru_RU"/>
        </w:rPr>
      </w:r>
      <w:r>
        <w:rPr>
          <w:lang w:val="ru_RU" w:bidi="ru_RU"/>
        </w:rPr>
        <w:t xml:space="preserve">«царь встал на рассвете» — то есть очень рано, </w:t>
      </w:r>
      <w:r>
        <w:rPr>
          <w:lang w:val="ru_RU" w:bidi="ru_RU"/>
        </w:rPr>
        <w:t>в самый ранний час нового дня.</w:t>
      </w:r>
      <w:r>
        <w:rPr>
          <w:lang w:val="ru_RU" w:bidi="ru_RU"/>
        </w:rPr>
      </w:r>
      <w:r>
        <w:rPr>
          <w:lang w:val="ru_RU" w:bidi="ru_RU"/>
        </w:rPr>
      </w:r>
    </w:p>
    <w:p>
      <w:pPr/>
      <w:r>
        <w:rPr>
          <w:lang w:val="ru_RU" w:bidi="ru_RU"/>
        </w:rPr>
      </w:r>
    </w:p>
    <w:p>
      <w:pPr>
        <w:pStyle w:val="Heading2"/>
      </w:pPr>
      <w:r>
        <w:rPr>
          <w:lang w:val="ru_RU" w:bidi="ru_RU"/>
        </w:rPr>
        <w:t>Даниил 6:20</w:t>
      </w:r>
      <w:r>
        <w:rPr>
          <w:lang w:val="ru_RU" w:bidi="ru_RU"/>
        </w:rPr>
      </w:r>
    </w:p>
    <w:p>
      <w:pPr>
        <w:pStyle w:val="ListBullet"/>
        <w:spacing w:line="240" w:lineRule="auto"/>
        <w:ind w:left="720"/>
      </w:pPr>
      <w:r>
        <w:rPr>
          <w:lang w:val="ru_RU" w:bidi="ru_RU"/>
        </w:rPr>
      </w:r>
      <w:r>
        <w:rPr>
          <w:lang w:val="ru_RU" w:bidi="ru_RU"/>
        </w:rPr>
        <w:t>«Бог твой... мог ли спасти тебя»? — у царя не было сомнений в том, что Даниил до конца был предан своему Богу, и е</w:t>
      </w:r>
      <w:r>
        <w:rPr>
          <w:lang w:val="ru_RU" w:bidi="ru_RU"/>
        </w:rPr>
        <w:t xml:space="preserve">сли бы Господь не спас Даниила, тогда Дарий был бы полностью уверен в том, что именно Бог не смог спасти Своего слугу. </w:t>
      </w:r>
    </w:p>
    <w:p>
      <w:pPr>
        <w:pStyle w:val="ListBullet"/>
        <w:spacing w:line="240" w:lineRule="auto"/>
        <w:ind w:left="720"/>
      </w:pPr>
      <w:r>
        <w:rPr>
          <w:lang w:val="ru_RU" w:bidi="ru_RU"/>
        </w:rPr>
      </w:r>
      <w:r>
        <w:rPr>
          <w:lang w:val="ru_RU" w:bidi="ru_RU"/>
        </w:rPr>
        <w:t xml:space="preserve">«Бога живого» — вероятно, царь слышал о том, </w:t>
      </w:r>
      <w:r>
        <w:rPr>
          <w:lang w:val="ru_RU" w:bidi="ru_RU"/>
        </w:rPr>
        <w:t xml:space="preserve">что сделал Бог Даниила в период царствования Навуходоносора и Валтасара. Выражение </w:t>
      </w:r>
      <w:r>
        <w:rPr>
          <w:lang w:val="ru_RU" w:bidi="ru_RU"/>
        </w:rPr>
        <w:t>«</w:t>
      </w:r>
      <w:r>
        <w:rPr>
          <w:i/>
          <w:lang w:val="ru_RU" w:bidi="ru_RU"/>
        </w:rPr>
        <w:t>живой Бог»</w:t>
      </w:r>
      <w:r>
        <w:rPr>
          <w:lang w:val="ru_RU" w:bidi="ru_RU"/>
        </w:rPr>
        <w:t xml:space="preserve"> часто используется в Библии для того, чтобы противопоставить живого и истинного Господа безжизненным и мёртвым идолам (см., например, </w:t>
      </w:r>
      <w:hyperlink r:id="rId189">
        <w:r>
          <w:rPr>
            <w:lang w:val="ru_RU" w:bidi="ru_RU"/>
          </w:rPr>
          <w:rPr>
            <w:color w:val="0000EE"/>
            <w:u w:val="single"/>
          </w:rPr>
          <w:t>Втор.5:26</w:t>
        </w:r>
      </w:hyperlink>
      <w:r>
        <w:rPr>
          <w:lang w:val="ru_RU" w:bidi="ru_RU"/>
        </w:rPr>
        <w:t xml:space="preserve">; </w:t>
      </w:r>
      <w:hyperlink r:id="rId190">
        <w:r>
          <w:rPr>
            <w:lang w:val="ru_RU" w:bidi="ru_RU"/>
          </w:rPr>
          <w:rPr>
            <w:color w:val="0000EE"/>
            <w:u w:val="single"/>
          </w:rPr>
          <w:t>Иис.Нав.3:10</w:t>
        </w:r>
      </w:hyperlink>
      <w:r>
        <w:rPr>
          <w:lang w:val="ru_RU" w:bidi="ru_RU"/>
        </w:rPr>
        <w:t xml:space="preserve">; </w:t>
      </w:r>
      <w:hyperlink r:id="rId191">
        <w:r>
          <w:rPr>
            <w:lang w:val="ru_RU" w:bidi="ru_RU"/>
          </w:rPr>
          <w:rPr>
            <w:color w:val="0000EE"/>
            <w:u w:val="single"/>
          </w:rPr>
          <w:t>Ис.37:17–18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6:21–22</w:t>
      </w:r>
      <w:r>
        <w:rPr>
          <w:lang w:val="ru_RU" w:bidi="ru_RU"/>
        </w:rPr>
      </w:r>
    </w:p>
    <w:p>
      <w:pPr/>
      <w:r>
        <w:rPr>
          <w:lang w:val="ru_RU" w:bidi="ru_RU"/>
        </w:rPr>
      </w:r>
      <w:r>
        <w:rPr>
          <w:lang w:val="ru_RU" w:bidi="ru_RU"/>
        </w:rPr>
        <w:t xml:space="preserve">«Бог мой послал Ангела Своего» — там, где </w:t>
      </w:r>
      <w:r>
        <w:rPr>
          <w:lang w:val="ru_RU" w:bidi="ru_RU"/>
        </w:rPr>
        <w:t>закон мидян и персов оказался бессильным, Бог смог защитить и Своего верного слугу, и Своё Имя.</w:t>
      </w:r>
      <w:r>
        <w:rPr>
          <w:lang w:val="ru_RU" w:bidi="ru_RU"/>
        </w:rPr>
      </w:r>
      <w:r>
        <w:rPr>
          <w:lang w:val="ru_RU" w:bidi="ru_RU"/>
        </w:rPr>
      </w:r>
    </w:p>
    <w:p>
      <w:pPr/>
      <w:r>
        <w:rPr>
          <w:lang w:val="ru_RU" w:bidi="ru_RU"/>
        </w:rPr>
      </w:r>
    </w:p>
    <w:p>
      <w:pPr>
        <w:pStyle w:val="Heading2"/>
      </w:pPr>
      <w:r>
        <w:rPr>
          <w:lang w:val="ru_RU" w:bidi="ru_RU"/>
        </w:rPr>
        <w:t>Даниил 6:25–27</w:t>
      </w:r>
      <w:r>
        <w:rPr>
          <w:lang w:val="ru_RU" w:bidi="ru_RU"/>
        </w:rPr>
      </w:r>
    </w:p>
    <w:p>
      <w:pPr/>
      <w:r>
        <w:rPr>
          <w:lang w:val="ru_RU" w:bidi="ru_RU"/>
        </w:rPr>
      </w:r>
      <w:r>
        <w:rPr>
          <w:lang w:val="ru_RU" w:bidi="ru_RU"/>
        </w:rPr>
        <w:t>«царь Дарий написал всем» —</w:t>
      </w:r>
      <w:r>
        <w:rPr>
          <w:lang w:val="ru_RU" w:bidi="ru_RU"/>
        </w:rPr>
        <w:t xml:space="preserve"> как Навуходоносор когда-то обращался с посланиями к своим подданным (см. </w:t>
      </w:r>
      <w:hyperlink r:id="rId192">
        <w:r>
          <w:rPr>
            <w:lang w:val="ru_RU" w:bidi="ru_RU"/>
          </w:rPr>
          <w:rPr>
            <w:color w:val="0000EE"/>
            <w:u w:val="single"/>
          </w:rPr>
          <w:t>3:28–29</w:t>
        </w:r>
      </w:hyperlink>
      <w:r>
        <w:rPr>
          <w:lang w:val="ru_RU" w:bidi="ru_RU"/>
        </w:rPr>
        <w:t xml:space="preserve">; </w:t>
      </w:r>
      <w:hyperlink r:id="rId145">
        <w:r>
          <w:rPr>
            <w:lang w:val="ru_RU" w:bidi="ru_RU"/>
          </w:rPr>
          <w:rPr>
            <w:color w:val="0000EE"/>
            <w:u w:val="single"/>
          </w:rPr>
          <w:t>4:34–37</w:t>
        </w:r>
      </w:hyperlink>
      <w:r>
        <w:rPr>
          <w:lang w:val="ru_RU" w:bidi="ru_RU"/>
        </w:rPr>
        <w:t>), так и теперь царь новой империи засвидетельствовал перед всеми народами, что Бог Даниила был поистине живым Богом, обладавшим всей властью и силой, и что Царство такого Бога никогда не будет разрушено.</w:t>
      </w:r>
      <w:r>
        <w:rPr>
          <w:lang w:val="ru_RU" w:bidi="ru_RU"/>
        </w:rPr>
      </w:r>
      <w:r>
        <w:rPr>
          <w:lang w:val="ru_RU" w:bidi="ru_RU"/>
        </w:rPr>
      </w:r>
    </w:p>
    <w:p>
      <w:pPr/>
      <w:r>
        <w:rPr>
          <w:lang w:val="ru_RU" w:bidi="ru_RU"/>
        </w:rPr>
      </w:r>
    </w:p>
    <w:p>
      <w:pPr>
        <w:pStyle w:val="Heading2"/>
      </w:pPr>
      <w:r>
        <w:rPr>
          <w:lang w:val="ru_RU" w:bidi="ru_RU"/>
        </w:rPr>
        <w:t>Даниил 6:27</w:t>
      </w:r>
      <w:r>
        <w:rPr>
          <w:lang w:val="ru_RU" w:bidi="ru_RU"/>
        </w:rPr>
      </w:r>
    </w:p>
    <w:p>
      <w:pPr/>
      <w:r>
        <w:rPr>
          <w:lang w:val="ru_RU" w:bidi="ru_RU"/>
        </w:rPr>
      </w:r>
      <w:r>
        <w:rPr>
          <w:lang w:val="ru_RU" w:bidi="ru_RU"/>
        </w:rPr>
        <w:t>«Он избавляет и спасает... Он избавил Даниила» —</w:t>
      </w:r>
      <w:r>
        <w:rPr>
          <w:lang w:val="ru_RU" w:bidi="ru_RU"/>
        </w:rPr>
        <w:t xml:space="preserve"> в своём послании царь переходит от общего заявления к конкретному случаю. Даниил был конкретным примером, где проявилась спасительная сила Бога. Бог продолжает спасать Свой народ так же, как Он делал это прежде.</w:t>
      </w:r>
      <w:r>
        <w:rPr>
          <w:lang w:val="ru_RU" w:bidi="ru_RU"/>
        </w:rPr>
      </w:r>
      <w:r>
        <w:rPr>
          <w:lang w:val="ru_RU" w:bidi="ru_RU"/>
        </w:rPr>
      </w:r>
    </w:p>
    <w:p>
      <w:pPr/>
      <w:r>
        <w:rPr>
          <w:lang w:val="ru_RU" w:bidi="ru_RU"/>
        </w:rPr>
      </w:r>
    </w:p>
    <w:p>
      <w:pPr>
        <w:pStyle w:val="Heading2"/>
      </w:pPr>
      <w:r>
        <w:rPr>
          <w:lang w:val="ru_RU" w:bidi="ru_RU"/>
        </w:rPr>
        <w:t>Даниил 6:28</w:t>
      </w:r>
      <w:r>
        <w:rPr>
          <w:lang w:val="ru_RU" w:bidi="ru_RU"/>
        </w:rPr>
      </w:r>
    </w:p>
    <w:p>
      <w:pPr/>
      <w:r>
        <w:rPr>
          <w:lang w:val="ru_RU" w:bidi="ru_RU"/>
        </w:rPr>
      </w:r>
      <w:r>
        <w:rPr>
          <w:lang w:val="ru_RU" w:bidi="ru_RU"/>
        </w:rPr>
        <w:t>«и в царствование Дария, и в царствование Кира Персидского» (</w:t>
      </w:r>
      <w:r>
        <w:rPr>
          <w:lang w:val="ru_RU" w:bidi="ru_RU"/>
        </w:rPr>
        <w:t xml:space="preserve">или можно перевести как </w:t>
      </w:r>
      <w:r>
        <w:rPr>
          <w:lang w:val="ru_RU" w:bidi="ru_RU"/>
        </w:rPr>
        <w:t>«</w:t>
      </w:r>
      <w:r>
        <w:rPr>
          <w:i/>
          <w:lang w:val="ru_RU" w:bidi="ru_RU"/>
        </w:rPr>
        <w:t>в царствование Дария, то есть в царствование Кира Персидского</w:t>
      </w:r>
      <w:r>
        <w:rPr>
          <w:lang w:val="ru_RU" w:bidi="ru_RU"/>
        </w:rPr>
        <w:t>»)</w:t>
      </w:r>
      <w:r>
        <w:rPr>
          <w:i/>
          <w:lang w:val="ru_RU" w:bidi="ru_RU"/>
        </w:rPr>
        <w:t xml:space="preserve"> </w:t>
      </w:r>
      <w:r>
        <w:rPr>
          <w:lang w:val="ru_RU" w:bidi="ru_RU"/>
        </w:rPr>
        <w:t>—</w:t>
      </w:r>
      <w:r>
        <w:rPr>
          <w:lang w:val="ru_RU" w:bidi="ru_RU"/>
        </w:rPr>
        <w:t xml:space="preserve"> такое использование союза «и» было очень распространено в арамейском языке. Кроме того, многие исследователи считают, что Кир и Дарий были одним и тем же человеком (см. </w:t>
      </w:r>
      <w:r>
        <w:rPr>
          <w:lang w:val="ru_RU" w:bidi="ru_RU"/>
        </w:rPr>
        <w:t>Учебные заметки к 5:31</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7:1</w:t>
      </w:r>
      <w:r>
        <w:rPr>
          <w:lang w:val="ru_RU" w:bidi="ru_RU"/>
        </w:rPr>
      </w:r>
    </w:p>
    <w:p>
      <w:pPr/>
      <w:r>
        <w:rPr>
          <w:lang w:val="ru_RU" w:bidi="ru_RU"/>
        </w:rPr>
      </w:r>
      <w:r>
        <w:rPr>
          <w:lang w:val="ru_RU" w:bidi="ru_RU"/>
        </w:rPr>
        <w:t xml:space="preserve">Описанное в этой главе видение было дано Даниилу до того, как произошли события в </w:t>
      </w:r>
      <w:hyperlink r:id="rId167">
        <w:r>
          <w:rPr>
            <w:lang w:val="ru_RU" w:bidi="ru_RU"/>
          </w:rPr>
          <w:rPr>
            <w:color w:val="0000EE"/>
            <w:u w:val="single"/>
          </w:rPr>
          <w:t>6 главе</w:t>
        </w:r>
      </w:hyperlink>
      <w:r>
        <w:rPr>
          <w:lang w:val="ru_RU" w:bidi="ru_RU"/>
        </w:rPr>
        <w:t xml:space="preserve">. </w:t>
      </w:r>
    </w:p>
    <w:p>
      <w:pPr>
        <w:pStyle w:val="ListBullet"/>
        <w:spacing w:line="240" w:lineRule="auto"/>
        <w:ind w:left="720"/>
      </w:pPr>
      <w:r>
        <w:rPr>
          <w:lang w:val="ru_RU" w:bidi="ru_RU"/>
        </w:rPr>
      </w:r>
      <w:r>
        <w:rPr>
          <w:lang w:val="ru_RU" w:bidi="ru_RU"/>
        </w:rPr>
        <w:t>Даниил записал своё видение.</w:t>
      </w:r>
      <w:r>
        <w:rPr>
          <w:lang w:val="ru_RU" w:bidi="ru_RU"/>
        </w:rPr>
      </w:r>
      <w:r>
        <w:rPr>
          <w:lang w:val="ru_RU" w:bidi="ru_RU"/>
        </w:rPr>
      </w:r>
    </w:p>
    <w:p>
      <w:pPr/>
      <w:r>
        <w:rPr>
          <w:lang w:val="ru_RU" w:bidi="ru_RU"/>
        </w:rPr>
      </w:r>
    </w:p>
    <w:p>
      <w:pPr>
        <w:pStyle w:val="Heading2"/>
      </w:pPr>
      <w:r>
        <w:rPr>
          <w:lang w:val="ru_RU" w:bidi="ru_RU"/>
        </w:rPr>
        <w:t>Даниил 7:1–28</w:t>
      </w:r>
      <w:r>
        <w:rPr>
          <w:lang w:val="ru_RU" w:bidi="ru_RU"/>
        </w:rPr>
      </w:r>
    </w:p>
    <w:p>
      <w:pPr/>
      <w:r>
        <w:rPr>
          <w:lang w:val="ru_RU" w:bidi="ru_RU"/>
        </w:rPr>
      </w:r>
      <w:r>
        <w:rPr>
          <w:lang w:val="ru_RU" w:bidi="ru_RU"/>
        </w:rPr>
        <w:t>В этой главе описывается ужасающее видение (</w:t>
      </w:r>
      <w:hyperlink r:id="rId193">
        <w:r>
          <w:rPr>
            <w:lang w:val="ru_RU" w:bidi="ru_RU"/>
          </w:rPr>
          <w:rPr>
            <w:color w:val="0000EE"/>
            <w:u w:val="single"/>
          </w:rPr>
          <w:t>7:2–14</w:t>
        </w:r>
      </w:hyperlink>
      <w:r>
        <w:rPr>
          <w:lang w:val="ru_RU" w:bidi="ru_RU"/>
        </w:rPr>
        <w:t>) и его толкование (</w:t>
      </w:r>
      <w:hyperlink r:id="rId194">
        <w:r>
          <w:rPr>
            <w:lang w:val="ru_RU" w:bidi="ru_RU"/>
          </w:rPr>
          <w:rPr>
            <w:color w:val="0000EE"/>
            <w:u w:val="single"/>
          </w:rPr>
          <w:t>7:17–27</w:t>
        </w:r>
      </w:hyperlink>
      <w:r>
        <w:rPr>
          <w:lang w:val="ru_RU" w:bidi="ru_RU"/>
        </w:rPr>
        <w:t>). Последовательность представленных в нём царств напоминает сон Навуходоносора, который он видел приблизительно сорок пять лет назад (</w:t>
      </w:r>
      <w:hyperlink r:id="rId195">
        <w:r>
          <w:rPr>
            <w:lang w:val="ru_RU" w:bidi="ru_RU"/>
          </w:rPr>
          <w:rPr>
            <w:color w:val="0000EE"/>
            <w:u w:val="single"/>
          </w:rPr>
          <w:t>2:1–45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7:1–12:13</w:t>
      </w:r>
      <w:r>
        <w:rPr>
          <w:lang w:val="ru_RU" w:bidi="ru_RU"/>
        </w:rPr>
      </w:r>
    </w:p>
    <w:p>
      <w:pPr/>
      <w:r>
        <w:rPr>
          <w:lang w:val="ru_RU" w:bidi="ru_RU"/>
        </w:rPr>
      </w:r>
      <w:r>
        <w:rPr>
          <w:lang w:val="ru_RU" w:bidi="ru_RU"/>
        </w:rPr>
        <w:t>Вся вторая половина книги представляет собой запись видений, которые видел Даниил. Эти видения показывают Даниилу и его народу (как людям, находившимся в изгнании, так и тем, кто вернулся в Иудею), что их будущее находится в Божьих руках. Рано или поздно все империи падут, и настанет время Небесного Царства. Народ Даниила будет избавлен от всех своих бедствий (</w:t>
      </w:r>
      <w:hyperlink r:id="rId92">
        <w:r>
          <w:rPr>
            <w:lang w:val="ru_RU" w:bidi="ru_RU"/>
          </w:rPr>
          <w:rPr>
            <w:color w:val="0000EE"/>
            <w:u w:val="single"/>
          </w:rPr>
          <w:t>12:1–3</w:t>
        </w:r>
      </w:hyperlink>
      <w:r>
        <w:rPr>
          <w:lang w:val="ru_RU" w:bidi="ru_RU"/>
        </w:rPr>
        <w:t xml:space="preserve">), и Бог воскресит всё человечество, чтобы судить его (см. </w:t>
      </w:r>
      <w:hyperlink r:id="rId163">
        <w:r>
          <w:rPr>
            <w:lang w:val="ru_RU" w:bidi="ru_RU"/>
          </w:rPr>
          <w:rPr>
            <w:color w:val="0000EE"/>
            <w:u w:val="single"/>
          </w:rPr>
          <w:t>12:13</w:t>
        </w:r>
      </w:hyperlink>
      <w:r>
        <w:rPr>
          <w:lang w:val="ru_RU" w:bidi="ru_RU"/>
        </w:rPr>
        <w:t>). В толковании этих видений Даниилу помогали Божьи посланники (</w:t>
      </w:r>
      <w:hyperlink r:id="rId196">
        <w:r>
          <w:rPr>
            <w:lang w:val="ru_RU" w:bidi="ru_RU"/>
          </w:rPr>
          <w:rPr>
            <w:color w:val="0000EE"/>
            <w:u w:val="single"/>
          </w:rPr>
          <w:t>7:10</w:t>
        </w:r>
      </w:hyperlink>
      <w:r>
        <w:rPr>
          <w:lang w:val="ru_RU" w:bidi="ru_RU"/>
        </w:rPr>
        <w:t xml:space="preserve">; </w:t>
      </w:r>
      <w:hyperlink r:id="rId197">
        <w:r>
          <w:rPr>
            <w:lang w:val="ru_RU" w:bidi="ru_RU"/>
          </w:rPr>
          <w:rPr>
            <w:color w:val="0000EE"/>
            <w:u w:val="single"/>
          </w:rPr>
          <w:t>8:15</w:t>
        </w:r>
      </w:hyperlink>
      <w:r>
        <w:rPr>
          <w:lang w:val="ru_RU" w:bidi="ru_RU"/>
        </w:rPr>
        <w:t xml:space="preserve">; </w:t>
      </w:r>
      <w:hyperlink r:id="rId198">
        <w:r>
          <w:rPr>
            <w:lang w:val="ru_RU" w:bidi="ru_RU"/>
          </w:rPr>
          <w:rPr>
            <w:color w:val="0000EE"/>
            <w:u w:val="single"/>
          </w:rPr>
          <w:t>9:22</w:t>
        </w:r>
      </w:hyperlink>
      <w:r>
        <w:rPr>
          <w:lang w:val="ru_RU" w:bidi="ru_RU"/>
        </w:rPr>
        <w:t xml:space="preserve">; </w:t>
      </w:r>
      <w:hyperlink r:id="rId199">
        <w:r>
          <w:rPr>
            <w:lang w:val="ru_RU" w:bidi="ru_RU"/>
          </w:rPr>
          <w:rPr>
            <w:color w:val="0000EE"/>
            <w:u w:val="single"/>
          </w:rPr>
          <w:t>10:14</w:t>
        </w:r>
      </w:hyperlink>
      <w:r>
        <w:rPr>
          <w:lang w:val="ru_RU" w:bidi="ru_RU"/>
        </w:rPr>
        <w:t xml:space="preserve">; </w:t>
      </w:r>
      <w:hyperlink r:id="rId200">
        <w:r>
          <w:rPr>
            <w:lang w:val="ru_RU" w:bidi="ru_RU"/>
          </w:rPr>
          <w:rPr>
            <w:color w:val="0000EE"/>
            <w:u w:val="single"/>
          </w:rPr>
          <w:t>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7:2</w:t>
      </w:r>
      <w:r>
        <w:rPr>
          <w:lang w:val="ru_RU" w:bidi="ru_RU"/>
        </w:rPr>
      </w:r>
    </w:p>
    <w:p>
      <w:pPr/>
      <w:r>
        <w:rPr>
          <w:lang w:val="ru_RU" w:bidi="ru_RU"/>
        </w:rPr>
      </w:r>
      <w:r>
        <w:rPr>
          <w:lang w:val="ru_RU" w:bidi="ru_RU"/>
        </w:rPr>
        <w:t>Море было символом зла и бунта как у ветхозаветных авторов</w:t>
      </w:r>
      <w:r>
        <w:rPr>
          <w:lang w:val="ru_RU" w:bidi="ru_RU"/>
        </w:rPr>
        <w:t xml:space="preserve"> (см. </w:t>
      </w:r>
      <w:hyperlink r:id="rId201">
        <w:r>
          <w:rPr>
            <w:lang w:val="ru_RU" w:bidi="ru_RU"/>
          </w:rPr>
          <w:rPr>
            <w:color w:val="0000EE"/>
            <w:u w:val="single"/>
          </w:rPr>
          <w:t>Пс.88:10</w:t>
        </w:r>
      </w:hyperlink>
      <w:r>
        <w:rPr>
          <w:lang w:val="ru_RU" w:bidi="ru_RU"/>
        </w:rPr>
        <w:t xml:space="preserve">; </w:t>
      </w:r>
      <w:hyperlink r:id="rId202">
        <w:r>
          <w:rPr>
            <w:lang w:val="ru_RU" w:bidi="ru_RU"/>
          </w:rPr>
          <w:rPr>
            <w:color w:val="0000EE"/>
            <w:u w:val="single"/>
          </w:rPr>
          <w:t>Ис.5:30</w:t>
        </w:r>
      </w:hyperlink>
      <w:r>
        <w:rPr>
          <w:lang w:val="ru_RU" w:bidi="ru_RU"/>
        </w:rPr>
        <w:t xml:space="preserve">; </w:t>
      </w:r>
      <w:hyperlink r:id="rId203">
        <w:r>
          <w:rPr>
            <w:lang w:val="ru_RU" w:bidi="ru_RU"/>
          </w:rPr>
          <w:rPr>
            <w:color w:val="0000EE"/>
            <w:u w:val="single"/>
          </w:rPr>
          <w:t>57:20</w:t>
        </w:r>
      </w:hyperlink>
      <w:r>
        <w:rPr>
          <w:lang w:val="ru_RU" w:bidi="ru_RU"/>
        </w:rPr>
        <w:t xml:space="preserve">), так и у древних </w:t>
      </w:r>
      <w:r>
        <w:rPr>
          <w:lang w:val="ru_RU" w:bidi="ru_RU"/>
        </w:rPr>
        <w:t>людей, живших на Ближнем Востоке.</w:t>
      </w:r>
      <w:r>
        <w:rPr>
          <w:lang w:val="ru_RU" w:bidi="ru_RU"/>
        </w:rPr>
      </w:r>
      <w:r>
        <w:rPr>
          <w:lang w:val="ru_RU" w:bidi="ru_RU"/>
        </w:rPr>
      </w:r>
    </w:p>
    <w:p>
      <w:pPr/>
      <w:r>
        <w:rPr>
          <w:lang w:val="ru_RU" w:bidi="ru_RU"/>
        </w:rPr>
      </w:r>
    </w:p>
    <w:p>
      <w:pPr>
        <w:pStyle w:val="Heading2"/>
      </w:pPr>
      <w:r>
        <w:rPr>
          <w:lang w:val="ru_RU" w:bidi="ru_RU"/>
        </w:rPr>
        <w:t>Даниил 7:3–7</w:t>
      </w:r>
      <w:r>
        <w:rPr>
          <w:lang w:val="ru_RU" w:bidi="ru_RU"/>
        </w:rPr>
      </w:r>
    </w:p>
    <w:p>
      <w:pPr/>
      <w:r>
        <w:rPr>
          <w:lang w:val="ru_RU" w:bidi="ru_RU"/>
        </w:rPr>
      </w:r>
      <w:r>
        <w:rPr>
          <w:lang w:val="ru_RU" w:bidi="ru_RU"/>
        </w:rPr>
        <w:t>Земные царства представлены в виде четырёх огромных зверей (</w:t>
      </w:r>
      <w:hyperlink r:id="rId204">
        <w:r>
          <w:rPr>
            <w:lang w:val="ru_RU" w:bidi="ru_RU"/>
          </w:rPr>
          <w:rPr>
            <w:color w:val="0000EE"/>
            <w:u w:val="single"/>
          </w:rPr>
          <w:t>7:17</w:t>
        </w:r>
      </w:hyperlink>
      <w:r>
        <w:rPr>
          <w:lang w:val="ru_RU" w:bidi="ru_RU"/>
        </w:rPr>
        <w:t xml:space="preserve">; ср. </w:t>
      </w:r>
      <w:hyperlink r:id="rId205">
        <w:r>
          <w:rPr>
            <w:lang w:val="ru_RU" w:bidi="ru_RU"/>
          </w:rPr>
          <w:rPr>
            <w:color w:val="0000EE"/>
            <w:u w:val="single"/>
          </w:rPr>
          <w:t>Откр.13:1–2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7:4</w:t>
      </w:r>
      <w:r>
        <w:rPr>
          <w:lang w:val="ru_RU" w:bidi="ru_RU"/>
        </w:rPr>
      </w:r>
    </w:p>
    <w:p>
      <w:pPr/>
      <w:r>
        <w:rPr>
          <w:lang w:val="ru_RU" w:bidi="ru_RU"/>
        </w:rPr>
      </w:r>
      <w:r>
        <w:rPr>
          <w:lang w:val="ru_RU" w:bidi="ru_RU"/>
        </w:rPr>
        <w:t>Лев и орёл представляют собой достойных правителей. В древнем искусстве и архитектуре львы занимали важное место. Навуходоносор и Вавилонское царство представлены в виде льва и орла, нападавших на Едом (</w:t>
      </w:r>
      <w:hyperlink r:id="rId206">
        <w:r>
          <w:rPr>
            <w:lang w:val="ru_RU" w:bidi="ru_RU"/>
          </w:rPr>
          <w:rPr>
            <w:color w:val="0000EE"/>
            <w:u w:val="single"/>
          </w:rPr>
          <w:t>Иер.49:19</w:t>
        </w:r>
      </w:hyperlink>
      <w:r>
        <w:rPr>
          <w:lang w:val="ru_RU" w:bidi="ru_RU"/>
        </w:rPr>
        <w:t>,</w:t>
      </w:r>
      <w:hyperlink r:id="rId207">
        <w:r>
          <w:rPr>
            <w:lang w:val="ru_RU" w:bidi="ru_RU"/>
          </w:rPr>
          <w:rPr>
            <w:color w:val="0000EE"/>
            <w:u w:val="single"/>
          </w:rPr>
          <w:t>22</w:t>
        </w:r>
      </w:hyperlink>
      <w:r>
        <w:rPr>
          <w:lang w:val="ru_RU" w:bidi="ru_RU"/>
        </w:rPr>
        <w:t xml:space="preserve">). </w:t>
      </w:r>
    </w:p>
    <w:p>
      <w:pPr>
        <w:pStyle w:val="ListBullet"/>
        <w:spacing w:line="240" w:lineRule="auto"/>
        <w:ind w:left="720"/>
      </w:pPr>
      <w:r>
        <w:rPr>
          <w:lang w:val="ru_RU" w:bidi="ru_RU"/>
        </w:rPr>
      </w:r>
      <w:r>
        <w:rPr>
          <w:lang w:val="ru_RU" w:bidi="ru_RU"/>
        </w:rPr>
        <w:t>Неожиданно, зверь стал подобен человеку и получил человеческий разум: здесь говорится о Навуходоносоре, который в течение некоторого времени был подобен зверю (</w:t>
      </w:r>
      <w:hyperlink r:id="rId208">
        <w:r>
          <w:rPr>
            <w:lang w:val="ru_RU" w:bidi="ru_RU"/>
          </w:rPr>
          <w:rPr>
            <w:color w:val="0000EE"/>
            <w:u w:val="single"/>
          </w:rPr>
          <w:t>Дан.4:16</w:t>
        </w:r>
      </w:hyperlink>
      <w:r>
        <w:rPr>
          <w:lang w:val="ru_RU" w:bidi="ru_RU"/>
        </w:rPr>
        <w:t xml:space="preserve">, </w:t>
      </w:r>
      <w:hyperlink r:id="rId209">
        <w:r>
          <w:rPr>
            <w:lang w:val="ru_RU" w:bidi="ru_RU"/>
          </w:rPr>
          <w:rPr>
            <w:color w:val="0000EE"/>
            <w:u w:val="single"/>
          </w:rPr>
          <w:t>32–33</w:t>
        </w:r>
      </w:hyperlink>
      <w:r>
        <w:rPr>
          <w:lang w:val="ru_RU" w:bidi="ru_RU"/>
        </w:rPr>
        <w:t>), но затем его разум был исцелён и он, наконец, смог признать власть Всевышнего Бога (</w:t>
      </w:r>
      <w:hyperlink r:id="rId145">
        <w:r>
          <w:rPr>
            <w:lang w:val="ru_RU" w:bidi="ru_RU"/>
          </w:rPr>
          <w:rPr>
            <w:color w:val="0000EE"/>
            <w:u w:val="single"/>
          </w:rPr>
          <w:t>4:34–37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7:5</w:t>
      </w:r>
      <w:r>
        <w:rPr>
          <w:lang w:val="ru_RU" w:bidi="ru_RU"/>
        </w:rPr>
      </w:r>
    </w:p>
    <w:p>
      <w:pPr/>
      <w:r>
        <w:rPr>
          <w:lang w:val="ru_RU" w:bidi="ru_RU"/>
        </w:rPr>
      </w:r>
      <w:r>
        <w:rPr>
          <w:lang w:val="ru_RU" w:bidi="ru_RU"/>
        </w:rPr>
        <w:t>Скорее всего, второй зверь представляет собой Персию (</w:t>
      </w:r>
      <w:hyperlink r:id="rId210">
        <w:r>
          <w:rPr>
            <w:lang w:val="ru_RU" w:bidi="ru_RU"/>
          </w:rPr>
          <w:rPr>
            <w:color w:val="0000EE"/>
            <w:u w:val="single"/>
          </w:rPr>
          <w:t>2:34–40</w:t>
        </w:r>
      </w:hyperlink>
      <w:r>
        <w:rPr>
          <w:lang w:val="ru_RU" w:bidi="ru_RU"/>
        </w:rPr>
        <w:t xml:space="preserve">; </w:t>
      </w:r>
      <w:hyperlink r:id="rId211">
        <w:r>
          <w:rPr>
            <w:lang w:val="ru_RU" w:bidi="ru_RU"/>
          </w:rPr>
          <w:rPr>
            <w:color w:val="0000EE"/>
            <w:u w:val="single"/>
          </w:rPr>
          <w:t>6:9</w:t>
        </w:r>
      </w:hyperlink>
      <w:r>
        <w:rPr>
          <w:lang w:val="ru_RU" w:bidi="ru_RU"/>
        </w:rPr>
        <w:t>,</w:t>
      </w:r>
      <w:hyperlink r:id="rId173">
        <w:r>
          <w:rPr>
            <w:lang w:val="ru_RU" w:bidi="ru_RU"/>
          </w:rPr>
          <w:rPr>
            <w:color w:val="0000EE"/>
            <w:u w:val="single"/>
          </w:rPr>
          <w:t>12</w:t>
        </w:r>
      </w:hyperlink>
      <w:r>
        <w:rPr>
          <w:lang w:val="ru_RU" w:bidi="ru_RU"/>
        </w:rPr>
        <w:t>,</w:t>
      </w:r>
      <w:hyperlink r:id="rId174">
        <w:r>
          <w:rPr>
            <w:lang w:val="ru_RU" w:bidi="ru_RU"/>
          </w:rPr>
          <w:rPr>
            <w:color w:val="0000EE"/>
            <w:u w:val="single"/>
          </w:rPr>
          <w:t>15</w:t>
        </w:r>
      </w:hyperlink>
      <w:r>
        <w:rPr>
          <w:lang w:val="ru_RU" w:bidi="ru_RU"/>
        </w:rPr>
        <w:t xml:space="preserve">; </w:t>
      </w:r>
      <w:hyperlink r:id="rId212">
        <w:r>
          <w:rPr>
            <w:lang w:val="ru_RU" w:bidi="ru_RU"/>
          </w:rPr>
          <w:rPr>
            <w:color w:val="0000EE"/>
            <w:u w:val="single"/>
          </w:rPr>
          <w:t>8:20</w:t>
        </w:r>
      </w:hyperlink>
      <w:r>
        <w:rPr>
          <w:lang w:val="ru_RU" w:bidi="ru_RU"/>
        </w:rPr>
        <w:t xml:space="preserve">). </w:t>
      </w:r>
    </w:p>
    <w:p>
      <w:pPr>
        <w:pStyle w:val="ListBullet"/>
        <w:spacing w:line="240" w:lineRule="auto"/>
        <w:ind w:left="720"/>
      </w:pPr>
      <w:r>
        <w:rPr>
          <w:lang w:val="ru_RU" w:bidi="ru_RU"/>
        </w:rPr>
      </w:r>
      <w:r>
        <w:rPr>
          <w:lang w:val="ru_RU" w:bidi="ru_RU"/>
        </w:rPr>
        <w:t>Медведи были известны своими свирепым нравом (</w:t>
      </w:r>
      <w:hyperlink r:id="rId213">
        <w:r>
          <w:rPr>
            <w:lang w:val="ru_RU" w:bidi="ru_RU"/>
          </w:rPr>
          <w:rPr>
            <w:color w:val="0000EE"/>
            <w:u w:val="single"/>
          </w:rPr>
          <w:t>Пр.28:15</w:t>
        </w:r>
      </w:hyperlink>
      <w:r>
        <w:rPr>
          <w:lang w:val="ru_RU" w:bidi="ru_RU"/>
        </w:rPr>
        <w:t xml:space="preserve">). Три клыка (в некоторых переводах </w:t>
      </w:r>
      <w:r>
        <w:rPr>
          <w:i/>
          <w:lang w:val="ru_RU" w:bidi="ru_RU"/>
        </w:rPr>
        <w:t>три ребра</w:t>
      </w:r>
      <w:r>
        <w:rPr>
          <w:lang w:val="ru_RU" w:bidi="ru_RU"/>
        </w:rPr>
        <w:t xml:space="preserve">) могут указывать на Вавилон, Мидию и Лидию, которые были завоёваны Киром. </w:t>
      </w:r>
    </w:p>
    <w:p>
      <w:pPr>
        <w:pStyle w:val="ListBullet"/>
        <w:spacing w:line="240" w:lineRule="auto"/>
        <w:ind w:left="720"/>
      </w:pPr>
      <w:r>
        <w:rPr>
          <w:lang w:val="ru_RU" w:bidi="ru_RU"/>
        </w:rPr>
      </w:r>
      <w:r>
        <w:rPr>
          <w:lang w:val="ru_RU" w:bidi="ru_RU"/>
        </w:rPr>
        <w:t xml:space="preserve">«мяса много» — в некоторых переводах здесь употреблено выражение </w:t>
      </w:r>
      <w:r>
        <w:rPr>
          <w:i/>
          <w:lang w:val="ru_RU" w:bidi="ru_RU"/>
        </w:rPr>
        <w:t>«много народа»</w:t>
      </w:r>
      <w:r>
        <w:rPr>
          <w:lang w:val="ru_RU" w:bidi="ru_RU"/>
        </w:rPr>
        <w:t>. Бог желал, чтобы Персидское царство во главе с царём Киром смогло покорить множество народов (</w:t>
      </w:r>
      <w:hyperlink r:id="rId214">
        <w:r>
          <w:rPr>
            <w:lang w:val="ru_RU" w:bidi="ru_RU"/>
          </w:rPr>
          <w:rPr>
            <w:color w:val="0000EE"/>
            <w:u w:val="single"/>
          </w:rPr>
          <w:t>Ис.41:2–3</w:t>
        </w:r>
      </w:hyperlink>
      <w:r>
        <w:rPr>
          <w:lang w:val="ru_RU" w:bidi="ru_RU"/>
        </w:rPr>
        <w:t xml:space="preserve">; </w:t>
      </w:r>
      <w:hyperlink r:id="rId187">
        <w:r>
          <w:rPr>
            <w:lang w:val="ru_RU" w:bidi="ru_RU"/>
          </w:rPr>
          <w:rPr>
            <w:color w:val="0000EE"/>
            <w:u w:val="single"/>
          </w:rPr>
          <w:t>44:28</w:t>
        </w:r>
      </w:hyperlink>
      <w:r>
        <w:rPr>
          <w:lang w:val="ru_RU" w:bidi="ru_RU"/>
        </w:rPr>
        <w:t xml:space="preserve">; </w:t>
      </w:r>
      <w:hyperlink r:id="rId215">
        <w:r>
          <w:rPr>
            <w:lang w:val="ru_RU" w:bidi="ru_RU"/>
          </w:rPr>
          <w:rPr>
            <w:color w:val="0000EE"/>
            <w:u w:val="single"/>
          </w:rPr>
          <w:t>45:1</w:t>
        </w:r>
      </w:hyperlink>
      <w:r>
        <w:rPr>
          <w:lang w:val="ru_RU" w:bidi="ru_RU"/>
        </w:rPr>
        <w:t>,</w:t>
      </w:r>
      <w:hyperlink r:id="rId216">
        <w:r>
          <w:rPr>
            <w:lang w:val="ru_RU" w:bidi="ru_RU"/>
          </w:rPr>
          <w:rPr>
            <w:color w:val="0000EE"/>
            <w:u w:val="single"/>
          </w:rPr>
          <w:t>13</w:t>
        </w:r>
      </w:hyperlink>
      <w:r>
        <w:rPr>
          <w:lang w:val="ru_RU" w:bidi="ru_RU"/>
        </w:rPr>
        <w:t xml:space="preserve">; </w:t>
      </w:r>
      <w:hyperlink r:id="rId217">
        <w:r>
          <w:rPr>
            <w:lang w:val="ru_RU" w:bidi="ru_RU"/>
          </w:rPr>
          <w:rPr>
            <w:color w:val="0000EE"/>
            <w:u w:val="single"/>
          </w:rPr>
          <w:t>46:11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7:6</w:t>
      </w:r>
      <w:r>
        <w:rPr>
          <w:lang w:val="ru_RU" w:bidi="ru_RU"/>
        </w:rPr>
      </w:r>
    </w:p>
    <w:p>
      <w:pPr/>
      <w:r>
        <w:rPr>
          <w:lang w:val="ru_RU" w:bidi="ru_RU"/>
        </w:rPr>
      </w:r>
      <w:r>
        <w:rPr>
          <w:lang w:val="ru_RU" w:bidi="ru_RU"/>
        </w:rPr>
        <w:t xml:space="preserve">Барс (в некоторых переводах </w:t>
      </w:r>
      <w:r>
        <w:rPr>
          <w:i/>
          <w:lang w:val="ru_RU" w:bidi="ru_RU"/>
        </w:rPr>
        <w:t>леопард</w:t>
      </w:r>
      <w:r>
        <w:rPr>
          <w:lang w:val="ru_RU" w:bidi="ru_RU"/>
        </w:rPr>
        <w:t>) известен своей скоростью и ловкостью (</w:t>
      </w:r>
      <w:hyperlink r:id="rId218">
        <w:r>
          <w:rPr>
            <w:lang w:val="ru_RU" w:bidi="ru_RU"/>
          </w:rPr>
          <w:rPr>
            <w:color w:val="0000EE"/>
            <w:u w:val="single"/>
          </w:rPr>
          <w:t>Авв.1:8</w:t>
        </w:r>
      </w:hyperlink>
      <w:r>
        <w:rPr>
          <w:lang w:val="ru_RU" w:bidi="ru_RU"/>
        </w:rPr>
        <w:t>). Четыре птичьих крыла и четыре головы указывают на масштаб и быстроту военных кампаний, которые будет проводить это царство. Под этот символизм хорошо подходит Греция, особенно в тот период, когда её правителем был Александр Македонский, чьё царство было разделено на четыре части после его смерти в 323 году до н.э.</w:t>
      </w:r>
      <w:r>
        <w:rPr>
          <w:lang w:val="ru_RU" w:bidi="ru_RU"/>
        </w:rPr>
      </w:r>
      <w:r>
        <w:rPr>
          <w:lang w:val="ru_RU" w:bidi="ru_RU"/>
        </w:rPr>
      </w:r>
    </w:p>
    <w:p>
      <w:pPr/>
      <w:r>
        <w:rPr>
          <w:lang w:val="ru_RU" w:bidi="ru_RU"/>
        </w:rPr>
      </w:r>
    </w:p>
    <w:p>
      <w:pPr>
        <w:pStyle w:val="Heading2"/>
      </w:pPr>
      <w:r>
        <w:rPr>
          <w:lang w:val="ru_RU" w:bidi="ru_RU"/>
        </w:rPr>
        <w:t>Даниил 7:7</w:t>
      </w:r>
      <w:r>
        <w:rPr>
          <w:lang w:val="ru_RU" w:bidi="ru_RU"/>
        </w:rPr>
      </w:r>
    </w:p>
    <w:p>
      <w:pPr/>
      <w:r>
        <w:rPr>
          <w:lang w:val="ru_RU" w:bidi="ru_RU"/>
        </w:rPr>
      </w:r>
      <w:r>
        <w:rPr>
          <w:lang w:val="ru_RU" w:bidi="ru_RU"/>
        </w:rPr>
        <w:t xml:space="preserve">Четвёртый зверь отличался не только по своему характеру, но также по силе. Он был словно скован из мёртвого металла. Он не был похож на животное: это было безличное, крайне жестокое и беспощадное существо; его железные зубы представляли собой совершенное орудие для убийства. Большинство комментаторов, как древних, так и современных, считают, что четвёртый зверь лучше всего воплощён в Римской империи и её царях. </w:t>
      </w:r>
    </w:p>
    <w:p>
      <w:pPr>
        <w:pStyle w:val="ListBullet"/>
        <w:spacing w:line="240" w:lineRule="auto"/>
        <w:ind w:left="720"/>
      </w:pPr>
      <w:r>
        <w:rPr>
          <w:lang w:val="ru_RU" w:bidi="ru_RU"/>
        </w:rPr>
      </w:r>
      <w:r>
        <w:rPr>
          <w:lang w:val="ru_RU" w:bidi="ru_RU"/>
        </w:rPr>
        <w:t>«десять рогов</w:t>
      </w:r>
      <w:r>
        <w:rPr>
          <w:lang w:val="ru_RU" w:bidi="ru_RU"/>
        </w:rPr>
        <w:t>» — в данном виде</w:t>
      </w:r>
      <w:r>
        <w:rPr>
          <w:lang w:val="ru_RU" w:bidi="ru_RU"/>
        </w:rPr>
        <w:t xml:space="preserve"> апокалиптической литературы рога могут олицетворять царей, их силу и власть.</w:t>
      </w:r>
      <w:r>
        <w:rPr>
          <w:lang w:val="ru_RU" w:bidi="ru_RU"/>
        </w:rPr>
      </w:r>
      <w:r>
        <w:rPr>
          <w:lang w:val="ru_RU" w:bidi="ru_RU"/>
        </w:rPr>
      </w:r>
    </w:p>
    <w:p>
      <w:pPr/>
      <w:r>
        <w:rPr>
          <w:lang w:val="ru_RU" w:bidi="ru_RU"/>
        </w:rPr>
      </w:r>
    </w:p>
    <w:p>
      <w:pPr>
        <w:pStyle w:val="Heading2"/>
      </w:pPr>
      <w:r>
        <w:rPr>
          <w:lang w:val="ru_RU" w:bidi="ru_RU"/>
        </w:rPr>
        <w:t>Даниил 7:8</w:t>
      </w:r>
      <w:r>
        <w:rPr>
          <w:lang w:val="ru_RU" w:bidi="ru_RU"/>
        </w:rPr>
      </w:r>
    </w:p>
    <w:p>
      <w:pPr/>
      <w:r>
        <w:rPr>
          <w:lang w:val="ru_RU" w:bidi="ru_RU"/>
        </w:rPr>
      </w:r>
      <w:r>
        <w:rPr>
          <w:lang w:val="ru_RU" w:bidi="ru_RU"/>
        </w:rPr>
        <w:t xml:space="preserve">Многие исследователи считают, что четвёртое царство лишь частично символизировало Рим. За пределами Рима должно было появиться другое, более жестокое царство, которое будет установлено через господство последнего небольшого рога, представляющего собой человека великой силы и огромного высокомерия (ср. </w:t>
      </w:r>
      <w:hyperlink r:id="rId219">
        <w:r>
          <w:rPr>
            <w:lang w:val="ru_RU" w:bidi="ru_RU"/>
          </w:rPr>
          <w:rPr>
            <w:color w:val="0000EE"/>
            <w:u w:val="single"/>
          </w:rPr>
          <w:t>8:9–12</w:t>
        </w:r>
      </w:hyperlink>
      <w:r>
        <w:rPr>
          <w:lang w:val="ru_RU" w:bidi="ru_RU"/>
        </w:rPr>
        <w:t>,</w:t>
      </w:r>
      <w:hyperlink r:id="rId220">
        <w:r>
          <w:rPr>
            <w:lang w:val="ru_RU" w:bidi="ru_RU"/>
          </w:rPr>
          <w:rPr>
            <w:color w:val="0000EE"/>
            <w:u w:val="single"/>
          </w:rPr>
          <w:t>23–25</w:t>
        </w:r>
      </w:hyperlink>
      <w:r>
        <w:rPr>
          <w:lang w:val="ru_RU" w:bidi="ru_RU"/>
        </w:rPr>
        <w:t xml:space="preserve">; </w:t>
      </w:r>
      <w:hyperlink r:id="rId221">
        <w:r>
          <w:rPr>
            <w:lang w:val="ru_RU" w:bidi="ru_RU"/>
          </w:rPr>
          <w:rPr>
            <w:color w:val="0000EE"/>
            <w:u w:val="single"/>
          </w:rPr>
          <w:t>9:25–27</w:t>
        </w:r>
      </w:hyperlink>
      <w:r>
        <w:rPr>
          <w:lang w:val="ru_RU" w:bidi="ru_RU"/>
        </w:rPr>
        <w:t xml:space="preserve">; </w:t>
      </w:r>
      <w:hyperlink r:id="rId222">
        <w:r>
          <w:rPr>
            <w:lang w:val="ru_RU" w:bidi="ru_RU"/>
          </w:rPr>
          <w:rPr>
            <w:color w:val="0000EE"/>
            <w:u w:val="single"/>
          </w:rPr>
          <w:t>11:36–45</w:t>
        </w:r>
      </w:hyperlink>
      <w:r>
        <w:rPr>
          <w:lang w:val="ru_RU" w:bidi="ru_RU"/>
        </w:rPr>
        <w:t xml:space="preserve">; </w:t>
      </w:r>
      <w:hyperlink r:id="rId223">
        <w:r>
          <w:rPr>
            <w:lang w:val="ru_RU" w:bidi="ru_RU"/>
          </w:rPr>
          <w:rPr>
            <w:color w:val="0000EE"/>
            <w:u w:val="single"/>
          </w:rPr>
          <w:t>12:1–7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7:9–10</w:t>
      </w:r>
      <w:r>
        <w:rPr>
          <w:lang w:val="ru_RU" w:bidi="ru_RU"/>
        </w:rPr>
      </w:r>
    </w:p>
    <w:p>
      <w:pPr/>
      <w:r>
        <w:rPr>
          <w:lang w:val="ru_RU" w:bidi="ru_RU"/>
        </w:rPr>
      </w:r>
      <w:r>
        <w:rPr>
          <w:lang w:val="ru_RU" w:bidi="ru_RU"/>
        </w:rPr>
        <w:t xml:space="preserve">Земные царства были представлены в видении Даниила в виде свирепых животных, тогда как Божье Царство было показано с помощью Божественной Личности в обличии, похожем на человеческое (см. также в </w:t>
      </w:r>
      <w:hyperlink r:id="rId224">
        <w:r>
          <w:rPr>
            <w:lang w:val="ru_RU" w:bidi="ru_RU"/>
          </w:rPr>
          <w:rPr>
            <w:color w:val="0000EE"/>
            <w:u w:val="single"/>
          </w:rPr>
          <w:t>7:13–14</w:t>
        </w:r>
      </w:hyperlink>
      <w:r>
        <w:rPr>
          <w:lang w:val="ru_RU" w:bidi="ru_RU"/>
        </w:rPr>
        <w:t>), а также с помощью святых людей.</w:t>
      </w:r>
    </w:p>
    <w:p>
      <w:pPr>
        <w:pStyle w:val="ListBullet"/>
        <w:spacing w:line="240" w:lineRule="auto"/>
        <w:ind w:left="720"/>
      </w:pPr>
      <w:r>
        <w:rPr>
          <w:lang w:val="ru_RU" w:bidi="ru_RU"/>
        </w:rPr>
      </w:r>
      <w:r>
        <w:rPr>
          <w:lang w:val="ru_RU" w:bidi="ru_RU"/>
        </w:rPr>
        <w:t>«Ветхий днями» —</w:t>
      </w:r>
      <w:r>
        <w:rPr>
          <w:lang w:val="ru_RU" w:bidi="ru_RU"/>
        </w:rPr>
        <w:t xml:space="preserve"> это выражение является иносказанием, означающим Бога, Который существовал ещё до появления всех народов и племён земли.</w:t>
      </w:r>
    </w:p>
    <w:p>
      <w:pPr>
        <w:pStyle w:val="ListBullet"/>
        <w:spacing w:line="240" w:lineRule="auto"/>
        <w:ind w:left="720"/>
      </w:pPr>
      <w:r>
        <w:rPr>
          <w:lang w:val="ru_RU" w:bidi="ru_RU"/>
        </w:rPr>
      </w:r>
      <w:r>
        <w:rPr>
          <w:lang w:val="ru_RU" w:bidi="ru_RU"/>
        </w:rPr>
        <w:t>«одеяние на Нем было бело, как снег, и волосы главы Его – как чистая волна»</w:t>
      </w:r>
      <w:r>
        <w:rPr>
          <w:lang w:val="ru_RU" w:bidi="ru_RU"/>
        </w:rPr>
        <w:t xml:space="preserve"> — белое одеяние и волосы символизируют мудрость и чистоту, а река огня говорит об очищающем присутствии Бога.</w:t>
      </w:r>
      <w:r>
        <w:rPr>
          <w:lang w:val="ru_RU" w:bidi="ru_RU"/>
        </w:rPr>
      </w:r>
      <w:r>
        <w:rPr>
          <w:lang w:val="ru_RU" w:bidi="ru_RU"/>
        </w:rPr>
      </w:r>
    </w:p>
    <w:p>
      <w:pPr/>
      <w:r>
        <w:rPr>
          <w:lang w:val="ru_RU" w:bidi="ru_RU"/>
        </w:rPr>
      </w:r>
    </w:p>
    <w:p>
      <w:pPr>
        <w:pStyle w:val="Heading2"/>
      </w:pPr>
      <w:r>
        <w:rPr>
          <w:lang w:val="ru_RU" w:bidi="ru_RU"/>
        </w:rPr>
        <w:t>Даниил 7:10</w:t>
      </w:r>
      <w:r>
        <w:rPr>
          <w:lang w:val="ru_RU" w:bidi="ru_RU"/>
        </w:rPr>
      </w:r>
    </w:p>
    <w:p>
      <w:pPr>
        <w:pStyle w:val="ListBullet"/>
        <w:spacing w:line="240" w:lineRule="auto"/>
        <w:ind w:left="720"/>
      </w:pPr>
      <w:r>
        <w:rPr>
          <w:lang w:val="ru_RU" w:bidi="ru_RU"/>
        </w:rPr>
      </w:r>
      <w:r>
        <w:rPr>
          <w:lang w:val="ru_RU" w:bidi="ru_RU"/>
        </w:rPr>
        <w:t xml:space="preserve">«Тысячи тысяч» и «тьмы тем» — эти понятия указывают на числа, не поддающиеся подсчёту. </w:t>
      </w:r>
    </w:p>
    <w:p>
      <w:pPr>
        <w:pStyle w:val="ListBullet"/>
        <w:spacing w:line="240" w:lineRule="auto"/>
        <w:ind w:left="720"/>
      </w:pPr>
      <w:r>
        <w:rPr>
          <w:lang w:val="ru_RU" w:bidi="ru_RU"/>
        </w:rPr>
      </w:r>
      <w:r>
        <w:rPr>
          <w:lang w:val="ru_RU" w:bidi="ru_RU"/>
        </w:rPr>
        <w:t>«</w:t>
      </w:r>
      <w:r>
        <w:rPr>
          <w:lang w:val="ru_RU" w:bidi="ru_RU"/>
        </w:rPr>
        <w:t>книги</w:t>
      </w:r>
      <w:r>
        <w:rPr>
          <w:lang w:val="ru_RU" w:bidi="ru_RU"/>
        </w:rPr>
        <w:t xml:space="preserve">» — </w:t>
      </w:r>
      <w:r>
        <w:rPr>
          <w:lang w:val="ru_RU" w:bidi="ru_RU"/>
        </w:rPr>
        <w:t xml:space="preserve">Бог ведёт записи, которые Он будет использовать как основной документ во время Своего суда (ср. </w:t>
      </w:r>
      <w:hyperlink r:id="rId225">
        <w:r>
          <w:rPr>
            <w:lang w:val="ru_RU" w:bidi="ru_RU"/>
          </w:rPr>
          <w:rPr>
            <w:color w:val="0000EE"/>
            <w:u w:val="single"/>
          </w:rPr>
          <w:t>10:21</w:t>
        </w:r>
      </w:hyperlink>
      <w:r>
        <w:rPr>
          <w:lang w:val="ru_RU" w:bidi="ru_RU"/>
        </w:rPr>
        <w:t xml:space="preserve">; </w:t>
      </w:r>
      <w:hyperlink r:id="rId226">
        <w:r>
          <w:rPr>
            <w:lang w:val="ru_RU" w:bidi="ru_RU"/>
          </w:rPr>
          <w:rPr>
            <w:color w:val="0000EE"/>
            <w:u w:val="single"/>
          </w:rPr>
          <w:t>12:1</w:t>
        </w:r>
      </w:hyperlink>
      <w:r>
        <w:rPr>
          <w:lang w:val="ru_RU" w:bidi="ru_RU"/>
        </w:rPr>
        <w:t xml:space="preserve">; </w:t>
      </w:r>
      <w:hyperlink r:id="rId227">
        <w:r>
          <w:rPr>
            <w:lang w:val="ru_RU" w:bidi="ru_RU"/>
          </w:rPr>
          <w:rPr>
            <w:color w:val="0000EE"/>
            <w:u w:val="single"/>
          </w:rPr>
          <w:t>Исх.32:32</w:t>
        </w:r>
      </w:hyperlink>
      <w:r>
        <w:rPr>
          <w:lang w:val="ru_RU" w:bidi="ru_RU"/>
        </w:rPr>
        <w:t xml:space="preserve">; </w:t>
      </w:r>
      <w:hyperlink r:id="rId228">
        <w:r>
          <w:rPr>
            <w:lang w:val="ru_RU" w:bidi="ru_RU"/>
          </w:rPr>
          <w:rPr>
            <w:color w:val="0000EE"/>
            <w:u w:val="single"/>
          </w:rPr>
          <w:t>Пс.69:28</w:t>
        </w:r>
      </w:hyperlink>
      <w:r>
        <w:rPr>
          <w:lang w:val="ru_RU" w:bidi="ru_RU"/>
        </w:rPr>
        <w:t xml:space="preserve">; </w:t>
      </w:r>
      <w:hyperlink r:id="rId229">
        <w:r>
          <w:rPr>
            <w:lang w:val="ru_RU" w:bidi="ru_RU"/>
          </w:rPr>
          <w:rPr>
            <w:color w:val="0000EE"/>
            <w:u w:val="single"/>
          </w:rPr>
          <w:t>139:16</w:t>
        </w:r>
      </w:hyperlink>
      <w:r>
        <w:rPr>
          <w:lang w:val="ru_RU" w:bidi="ru_RU"/>
        </w:rPr>
        <w:t xml:space="preserve">; </w:t>
      </w:r>
      <w:hyperlink r:id="rId230">
        <w:r>
          <w:rPr>
            <w:lang w:val="ru_RU" w:bidi="ru_RU"/>
          </w:rPr>
          <w:rPr>
            <w:color w:val="0000EE"/>
            <w:u w:val="single"/>
          </w:rPr>
          <w:t>Мал.3:16</w:t>
        </w:r>
      </w:hyperlink>
      <w:r>
        <w:rPr>
          <w:lang w:val="ru_RU" w:bidi="ru_RU"/>
        </w:rPr>
        <w:t xml:space="preserve">; </w:t>
      </w:r>
      <w:hyperlink r:id="rId231">
        <w:r>
          <w:rPr>
            <w:lang w:val="ru_RU" w:bidi="ru_RU"/>
          </w:rPr>
          <w:rPr>
            <w:color w:val="0000EE"/>
            <w:u w:val="single"/>
          </w:rPr>
          <w:t>Флп.4:3</w:t>
        </w:r>
      </w:hyperlink>
      <w:r>
        <w:rPr>
          <w:lang w:val="ru_RU" w:bidi="ru_RU"/>
        </w:rPr>
        <w:t xml:space="preserve">; </w:t>
      </w:r>
      <w:hyperlink r:id="rId232">
        <w:r>
          <w:rPr>
            <w:lang w:val="ru_RU" w:bidi="ru_RU"/>
          </w:rPr>
          <w:rPr>
            <w:color w:val="0000EE"/>
            <w:u w:val="single"/>
          </w:rPr>
          <w:t>Откр.20:12</w:t>
        </w:r>
      </w:hyperlink>
      <w:r>
        <w:rPr>
          <w:lang w:val="ru_RU" w:bidi="ru_RU"/>
        </w:rPr>
        <w:t>,</w:t>
      </w:r>
      <w:hyperlink r:id="rId233">
        <w:r>
          <w:rPr>
            <w:lang w:val="ru_RU" w:bidi="ru_RU"/>
          </w:rPr>
          <w:rPr>
            <w:color w:val="0000EE"/>
            <w:u w:val="single"/>
          </w:rPr>
          <w:t>15</w:t>
        </w:r>
      </w:hyperlink>
      <w:r>
        <w:rPr>
          <w:lang w:val="ru_RU" w:bidi="ru_RU"/>
        </w:rPr>
        <w:t xml:space="preserve">; </w:t>
      </w:r>
      <w:hyperlink r:id="rId234">
        <w:r>
          <w:rPr>
            <w:lang w:val="ru_RU" w:bidi="ru_RU"/>
          </w:rPr>
          <w:rPr>
            <w:color w:val="0000EE"/>
            <w:u w:val="single"/>
          </w:rPr>
          <w:t>21:27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7:11</w:t>
      </w:r>
      <w:r>
        <w:rPr>
          <w:lang w:val="ru_RU" w:bidi="ru_RU"/>
        </w:rPr>
      </w:r>
    </w:p>
    <w:p>
      <w:pPr/>
      <w:r>
        <w:rPr>
          <w:lang w:val="ru_RU" w:bidi="ru_RU"/>
        </w:rPr>
      </w:r>
      <w:r>
        <w:rPr>
          <w:lang w:val="ru_RU" w:bidi="ru_RU"/>
        </w:rPr>
        <w:t>Божий суд обрушился на четвёртого зверя, и этот зверь был уничтожен в огне.</w:t>
      </w:r>
      <w:r>
        <w:rPr>
          <w:lang w:val="ru_RU" w:bidi="ru_RU"/>
        </w:rPr>
      </w:r>
      <w:r>
        <w:rPr>
          <w:lang w:val="ru_RU" w:bidi="ru_RU"/>
        </w:rPr>
      </w:r>
    </w:p>
    <w:p>
      <w:pPr/>
      <w:r>
        <w:rPr>
          <w:lang w:val="ru_RU" w:bidi="ru_RU"/>
        </w:rPr>
      </w:r>
    </w:p>
    <w:p>
      <w:pPr>
        <w:pStyle w:val="Heading2"/>
      </w:pPr>
      <w:r>
        <w:rPr>
          <w:lang w:val="ru_RU" w:bidi="ru_RU"/>
        </w:rPr>
        <w:t>Даниил 7:12</w:t>
      </w:r>
      <w:r>
        <w:rPr>
          <w:lang w:val="ru_RU" w:bidi="ru_RU"/>
        </w:rPr>
      </w:r>
    </w:p>
    <w:p>
      <w:pPr/>
      <w:r>
        <w:rPr>
          <w:lang w:val="ru_RU" w:bidi="ru_RU"/>
        </w:rPr>
      </w:r>
      <w:r>
        <w:rPr>
          <w:lang w:val="ru_RU" w:bidi="ru_RU"/>
        </w:rPr>
        <w:t>«дано им только на время» —</w:t>
      </w:r>
      <w:r>
        <w:rPr>
          <w:lang w:val="ru_RU" w:bidi="ru_RU"/>
        </w:rPr>
        <w:t xml:space="preserve"> Бог, Судья всех народов, может продлить жизнь не только отдельных людей, но и целых народов (ср. </w:t>
      </w:r>
      <w:hyperlink r:id="rId112">
        <w:r>
          <w:rPr>
            <w:lang w:val="ru_RU" w:bidi="ru_RU"/>
          </w:rPr>
          <w:rPr>
            <w:color w:val="0000EE"/>
            <w:u w:val="single"/>
          </w:rPr>
          <w:t>4:27</w:t>
        </w:r>
      </w:hyperlink>
      <w:r>
        <w:rPr>
          <w:lang w:val="ru_RU" w:bidi="ru_RU"/>
        </w:rPr>
        <w:t>). Когда побеждённые народы, такие, как ассирийцы, вавилоняне, персы и греки, утратили свою военную и политическую мощь, они смогли продолжить своё культурное и этническое существование и сохранить свои национальные особенности.</w:t>
      </w:r>
      <w:r>
        <w:rPr>
          <w:lang w:val="ru_RU" w:bidi="ru_RU"/>
        </w:rPr>
      </w:r>
      <w:r>
        <w:rPr>
          <w:lang w:val="ru_RU" w:bidi="ru_RU"/>
        </w:rPr>
      </w:r>
    </w:p>
    <w:p>
      <w:pPr/>
      <w:r>
        <w:rPr>
          <w:lang w:val="ru_RU" w:bidi="ru_RU"/>
        </w:rPr>
      </w:r>
    </w:p>
    <w:p>
      <w:pPr>
        <w:pStyle w:val="Heading2"/>
      </w:pPr>
      <w:r>
        <w:rPr>
          <w:lang w:val="ru_RU" w:bidi="ru_RU"/>
        </w:rPr>
        <w:t>Даниил 7:13</w:t>
      </w:r>
      <w:r>
        <w:rPr>
          <w:lang w:val="ru_RU" w:bidi="ru_RU"/>
        </w:rPr>
      </w:r>
    </w:p>
    <w:p>
      <w:pPr>
        <w:pStyle w:val="ListBullet"/>
        <w:spacing w:line="240" w:lineRule="auto"/>
        <w:ind w:left="720"/>
      </w:pPr>
      <w:r>
        <w:rPr>
          <w:lang w:val="ru_RU" w:bidi="ru_RU"/>
        </w:rPr>
      </w:r>
      <w:r>
        <w:rPr>
          <w:lang w:val="ru_RU" w:bidi="ru_RU"/>
        </w:rPr>
        <w:t>«как бы Сын человеческий» —</w:t>
      </w:r>
      <w:r>
        <w:rPr>
          <w:lang w:val="ru_RU" w:bidi="ru_RU"/>
        </w:rPr>
        <w:t xml:space="preserve"> эта Божественная Личность была похожа на человека (ср. </w:t>
      </w:r>
      <w:hyperlink r:id="rId235">
        <w:r>
          <w:rPr>
            <w:lang w:val="ru_RU" w:bidi="ru_RU"/>
          </w:rPr>
          <w:rPr>
            <w:color w:val="0000EE"/>
            <w:u w:val="single"/>
          </w:rPr>
          <w:t>3:25</w:t>
        </w:r>
      </w:hyperlink>
      <w:r>
        <w:rPr>
          <w:lang w:val="ru_RU" w:bidi="ru_RU"/>
        </w:rPr>
        <w:t xml:space="preserve">). </w:t>
      </w:r>
    </w:p>
    <w:p>
      <w:pPr>
        <w:pStyle w:val="ListBullet"/>
        <w:spacing w:line="240" w:lineRule="auto"/>
        <w:ind w:left="720"/>
      </w:pPr>
      <w:r>
        <w:rPr>
          <w:lang w:val="ru_RU" w:bidi="ru_RU"/>
        </w:rPr>
      </w:r>
      <w:r>
        <w:rPr>
          <w:lang w:val="ru_RU" w:bidi="ru_RU"/>
        </w:rPr>
        <w:t xml:space="preserve">«с облаками небесными шел как бы Сын человеческий» — </w:t>
      </w:r>
      <w:r>
        <w:rPr>
          <w:lang w:val="ru_RU" w:bidi="ru_RU"/>
        </w:rPr>
        <w:t xml:space="preserve">такое пришествие указывает на то, что эта Личность является Богом (ср. </w:t>
      </w:r>
      <w:hyperlink r:id="rId236">
        <w:r>
          <w:rPr>
            <w:lang w:val="ru_RU" w:bidi="ru_RU"/>
          </w:rPr>
          <w:rPr>
            <w:color w:val="0000EE"/>
            <w:u w:val="single"/>
          </w:rPr>
          <w:t>Пс.68:4</w:t>
        </w:r>
      </w:hyperlink>
      <w:r>
        <w:rPr>
          <w:lang w:val="ru_RU" w:bidi="ru_RU"/>
        </w:rPr>
        <w:t xml:space="preserve">; </w:t>
      </w:r>
      <w:hyperlink r:id="rId237">
        <w:r>
          <w:rPr>
            <w:lang w:val="ru_RU" w:bidi="ru_RU"/>
          </w:rPr>
          <w:rPr>
            <w:color w:val="0000EE"/>
            <w:u w:val="single"/>
          </w:rPr>
          <w:t>97:2</w:t>
        </w:r>
      </w:hyperlink>
      <w:r>
        <w:rPr>
          <w:lang w:val="ru_RU" w:bidi="ru_RU"/>
        </w:rPr>
        <w:t xml:space="preserve">; </w:t>
      </w:r>
      <w:hyperlink r:id="rId238">
        <w:r>
          <w:rPr>
            <w:lang w:val="ru_RU" w:bidi="ru_RU"/>
          </w:rPr>
          <w:rPr>
            <w:color w:val="0000EE"/>
            <w:u w:val="single"/>
          </w:rPr>
          <w:t>Мф.24:30</w:t>
        </w:r>
      </w:hyperlink>
      <w:r>
        <w:rPr>
          <w:lang w:val="ru_RU" w:bidi="ru_RU"/>
        </w:rPr>
        <w:t xml:space="preserve">; </w:t>
      </w:r>
      <w:hyperlink r:id="rId239">
        <w:r>
          <w:rPr>
            <w:lang w:val="ru_RU" w:bidi="ru_RU"/>
          </w:rPr>
          <w:rPr>
            <w:color w:val="0000EE"/>
            <w:u w:val="single"/>
          </w:rPr>
          <w:t>26:64</w:t>
        </w:r>
      </w:hyperlink>
      <w:r>
        <w:rPr>
          <w:lang w:val="ru_RU" w:bidi="ru_RU"/>
        </w:rPr>
        <w:t xml:space="preserve">; </w:t>
      </w:r>
      <w:hyperlink r:id="rId240">
        <w:r>
          <w:rPr>
            <w:lang w:val="ru_RU" w:bidi="ru_RU"/>
          </w:rPr>
          <w:rPr>
            <w:color w:val="0000EE"/>
            <w:u w:val="single"/>
          </w:rPr>
          <w:t>Мк.13:26</w:t>
        </w:r>
      </w:hyperlink>
      <w:r>
        <w:rPr>
          <w:lang w:val="ru_RU" w:bidi="ru_RU"/>
        </w:rPr>
        <w:t xml:space="preserve">; </w:t>
      </w:r>
      <w:hyperlink r:id="rId241">
        <w:r>
          <w:rPr>
            <w:lang w:val="ru_RU" w:bidi="ru_RU"/>
          </w:rPr>
          <w:rPr>
            <w:color w:val="0000EE"/>
            <w:u w:val="single"/>
          </w:rPr>
          <w:t>14:62</w:t>
        </w:r>
      </w:hyperlink>
      <w:r>
        <w:rPr>
          <w:lang w:val="ru_RU" w:bidi="ru_RU"/>
        </w:rPr>
        <w:t xml:space="preserve">; </w:t>
      </w:r>
      <w:hyperlink r:id="rId242">
        <w:r>
          <w:rPr>
            <w:lang w:val="ru_RU" w:bidi="ru_RU"/>
          </w:rPr>
          <w:rPr>
            <w:color w:val="0000EE"/>
            <w:u w:val="single"/>
          </w:rPr>
          <w:t>Лк.21:27</w:t>
        </w:r>
      </w:hyperlink>
      <w:r>
        <w:rPr>
          <w:lang w:val="ru_RU" w:bidi="ru_RU"/>
        </w:rPr>
        <w:t xml:space="preserve">; </w:t>
      </w:r>
      <w:hyperlink r:id="rId243">
        <w:r>
          <w:rPr>
            <w:lang w:val="ru_RU" w:bidi="ru_RU"/>
          </w:rPr>
          <w:rPr>
            <w:color w:val="0000EE"/>
            <w:u w:val="single"/>
          </w:rPr>
          <w:t>1Фес.4:17</w:t>
        </w:r>
      </w:hyperlink>
      <w:r>
        <w:rPr>
          <w:lang w:val="ru_RU" w:bidi="ru_RU"/>
        </w:rPr>
        <w:t xml:space="preserve">; </w:t>
      </w:r>
      <w:hyperlink r:id="rId244">
        <w:r>
          <w:rPr>
            <w:lang w:val="ru_RU" w:bidi="ru_RU"/>
          </w:rPr>
          <w:rPr>
            <w:color w:val="0000EE"/>
            <w:u w:val="single"/>
          </w:rPr>
          <w:t>Откр.1:7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7:13–14</w:t>
      </w:r>
      <w:r>
        <w:rPr>
          <w:lang w:val="ru_RU" w:bidi="ru_RU"/>
        </w:rPr>
      </w:r>
    </w:p>
    <w:p>
      <w:pPr/>
      <w:r>
        <w:rPr>
          <w:lang w:val="ru_RU" w:bidi="ru_RU"/>
        </w:rPr>
      </w:r>
      <w:r>
        <w:rPr>
          <w:lang w:val="ru_RU" w:bidi="ru_RU"/>
        </w:rPr>
        <w:t>В отличие от надменного малого рога, Личность, подобная Сыну Человеческому</w:t>
      </w:r>
      <w:r>
        <w:rPr>
          <w:i/>
          <w:lang w:val="ru_RU" w:bidi="ru_RU"/>
        </w:rPr>
        <w:t>,</w:t>
      </w:r>
      <w:r>
        <w:rPr>
          <w:lang w:val="ru_RU" w:bidi="ru_RU"/>
        </w:rPr>
        <w:t xml:space="preserve"> не хвалилась Собой и не была жестокой. Сын Человеческий не проявлял насилия и не свергал других царей, поэтому Он получил Божью милость и благословение. Его привели в Божье присутствие и представили Богу. И Бог Сам передал Ему Своё Царство и власть. Эта Личность является Мессией, избранным и помазанным Божьим Царём.</w:t>
      </w:r>
      <w:r>
        <w:rPr>
          <w:lang w:val="ru_RU" w:bidi="ru_RU"/>
        </w:rPr>
      </w:r>
      <w:r>
        <w:rPr>
          <w:lang w:val="ru_RU" w:bidi="ru_RU"/>
        </w:rPr>
      </w:r>
    </w:p>
    <w:p>
      <w:pPr/>
      <w:r>
        <w:rPr>
          <w:lang w:val="ru_RU" w:bidi="ru_RU"/>
        </w:rPr>
      </w:r>
    </w:p>
    <w:p>
      <w:pPr>
        <w:pStyle w:val="Heading2"/>
      </w:pPr>
      <w:r>
        <w:rPr>
          <w:lang w:val="ru_RU" w:bidi="ru_RU"/>
        </w:rPr>
        <w:t>Даниил 7:14</w:t>
      </w:r>
      <w:r>
        <w:rPr>
          <w:lang w:val="ru_RU" w:bidi="ru_RU"/>
        </w:rPr>
      </w:r>
    </w:p>
    <w:p>
      <w:pPr/>
      <w:r>
        <w:rPr>
          <w:lang w:val="ru_RU" w:bidi="ru_RU"/>
        </w:rPr>
      </w:r>
      <w:r>
        <w:rPr>
          <w:lang w:val="ru_RU" w:bidi="ru_RU"/>
        </w:rPr>
        <w:t>В отличие от земных царств, которые быстро исчезают и чьи правители постоянно сменяются, Царство Мессии будет вечным и никогда не разрушится. Оно будет передано святым людям, принадлежащим Всевышнему Богу (</w:t>
      </w:r>
      <w:hyperlink r:id="rId245">
        <w:r>
          <w:rPr>
            <w:lang w:val="ru_RU" w:bidi="ru_RU"/>
          </w:rPr>
          <w:rPr>
            <w:color w:val="0000EE"/>
            <w:u w:val="single"/>
          </w:rPr>
          <w:t>7:27</w:t>
        </w:r>
      </w:hyperlink>
      <w:r>
        <w:rPr>
          <w:lang w:val="ru_RU" w:bidi="ru_RU"/>
        </w:rPr>
        <w:t>), и «наполнит» собой всю землю (</w:t>
      </w:r>
      <w:hyperlink r:id="rId73">
        <w:r>
          <w:rPr>
            <w:lang w:val="ru_RU" w:bidi="ru_RU"/>
          </w:rPr>
          <w:rPr>
            <w:color w:val="0000EE"/>
            <w:u w:val="single"/>
          </w:rPr>
          <w:t>2:35</w:t>
        </w:r>
      </w:hyperlink>
      <w:r>
        <w:rPr>
          <w:lang w:val="ru_RU" w:bidi="ru_RU"/>
        </w:rPr>
        <w:t xml:space="preserve">, </w:t>
      </w:r>
      <w:hyperlink r:id="rId48">
        <w:r>
          <w:rPr>
            <w:lang w:val="ru_RU" w:bidi="ru_RU"/>
          </w:rPr>
          <w:rPr>
            <w:color w:val="0000EE"/>
            <w:u w:val="single"/>
          </w:rPr>
          <w:t>44–45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7:15–16</w:t>
      </w:r>
      <w:r>
        <w:rPr>
          <w:lang w:val="ru_RU" w:bidi="ru_RU"/>
        </w:rPr>
      </w:r>
    </w:p>
    <w:p>
      <w:pPr/>
      <w:r>
        <w:rPr>
          <w:lang w:val="ru_RU" w:bidi="ru_RU"/>
        </w:rPr>
      </w:r>
      <w:r>
        <w:rPr>
          <w:lang w:val="ru_RU" w:bidi="ru_RU"/>
        </w:rPr>
        <w:t>Даниил осмелился приблизиться к существам, которые стояли рядом с Божьим престолом, они оказали ему помощь и объяснили смысл видения.</w:t>
      </w:r>
      <w:r>
        <w:rPr>
          <w:lang w:val="ru_RU" w:bidi="ru_RU"/>
        </w:rPr>
      </w:r>
      <w:r>
        <w:rPr>
          <w:lang w:val="ru_RU" w:bidi="ru_RU"/>
        </w:rPr>
      </w:r>
    </w:p>
    <w:p>
      <w:pPr/>
      <w:r>
        <w:rPr>
          <w:lang w:val="ru_RU" w:bidi="ru_RU"/>
        </w:rPr>
      </w:r>
    </w:p>
    <w:p>
      <w:pPr>
        <w:pStyle w:val="Heading2"/>
      </w:pPr>
      <w:r>
        <w:rPr>
          <w:lang w:val="ru_RU" w:bidi="ru_RU"/>
        </w:rPr>
        <w:t>Даниил 7:17</w:t>
      </w:r>
      <w:r>
        <w:rPr>
          <w:lang w:val="ru_RU" w:bidi="ru_RU"/>
        </w:rPr>
      </w:r>
    </w:p>
    <w:p>
      <w:pPr/>
      <w:r>
        <w:rPr>
          <w:lang w:val="ru_RU" w:bidi="ru_RU"/>
        </w:rPr>
      </w:r>
      <w:r>
        <w:rPr>
          <w:lang w:val="ru_RU" w:bidi="ru_RU"/>
        </w:rPr>
        <w:t>«эти большие звери, которых четыре, означают, что четыре царя» —</w:t>
      </w:r>
      <w:r>
        <w:rPr>
          <w:lang w:val="ru_RU" w:bidi="ru_RU"/>
        </w:rPr>
        <w:t xml:space="preserve"> Бог показал Даниилу ход человеческой истории (Он никогда не показывал такое обычным людям). Это были земные, человеческие империи (ср. </w:t>
      </w:r>
      <w:hyperlink r:id="rId246">
        <w:r>
          <w:rPr>
            <w:lang w:val="ru_RU" w:bidi="ru_RU"/>
          </w:rPr>
          <w:rPr>
            <w:color w:val="0000EE"/>
            <w:u w:val="single"/>
          </w:rPr>
          <w:t>7:2</w:t>
        </w:r>
      </w:hyperlink>
      <w:r>
        <w:rPr>
          <w:lang w:val="ru_RU" w:bidi="ru_RU"/>
        </w:rPr>
        <w:t>), а не Божье Небесное Царство.</w:t>
      </w:r>
      <w:r>
        <w:rPr>
          <w:lang w:val="ru_RU" w:bidi="ru_RU"/>
        </w:rPr>
      </w:r>
      <w:r>
        <w:rPr>
          <w:lang w:val="ru_RU" w:bidi="ru_RU"/>
        </w:rPr>
      </w:r>
    </w:p>
    <w:p>
      <w:pPr/>
      <w:r>
        <w:rPr>
          <w:lang w:val="ru_RU" w:bidi="ru_RU"/>
        </w:rPr>
      </w:r>
    </w:p>
    <w:p>
      <w:pPr>
        <w:pStyle w:val="Heading2"/>
      </w:pPr>
      <w:r>
        <w:rPr>
          <w:lang w:val="ru_RU" w:bidi="ru_RU"/>
        </w:rPr>
        <w:t>Даниил 7:18</w:t>
      </w:r>
      <w:r>
        <w:rPr>
          <w:lang w:val="ru_RU" w:bidi="ru_RU"/>
        </w:rPr>
      </w:r>
    </w:p>
    <w:p>
      <w:pPr>
        <w:pStyle w:val="ListBullet"/>
        <w:spacing w:line="240" w:lineRule="auto"/>
        <w:ind w:left="720"/>
      </w:pPr>
      <w:r>
        <w:rPr>
          <w:lang w:val="ru_RU" w:bidi="ru_RU"/>
        </w:rPr>
      </w:r>
      <w:r>
        <w:rPr>
          <w:lang w:val="ru_RU" w:bidi="ru_RU"/>
        </w:rPr>
        <w:t>«святые Всевышнего»</w:t>
      </w:r>
      <w:r>
        <w:rPr>
          <w:lang w:val="ru_RU" w:bidi="ru_RU"/>
        </w:rPr>
        <w:t xml:space="preserve"> (также см. </w:t>
      </w:r>
      <w:hyperlink r:id="rId247">
        <w:r>
          <w:rPr>
            <w:lang w:val="ru_RU" w:bidi="ru_RU"/>
          </w:rPr>
          <w:rPr>
            <w:color w:val="0000EE"/>
            <w:u w:val="single"/>
          </w:rPr>
          <w:t>7:21–22</w:t>
        </w:r>
      </w:hyperlink>
      <w:r>
        <w:rPr>
          <w:lang w:val="ru_RU" w:bidi="ru_RU"/>
        </w:rPr>
        <w:t xml:space="preserve">, </w:t>
      </w:r>
      <w:hyperlink r:id="rId98">
        <w:r>
          <w:rPr>
            <w:lang w:val="ru_RU" w:bidi="ru_RU"/>
          </w:rPr>
          <w:rPr>
            <w:color w:val="0000EE"/>
            <w:u w:val="single"/>
          </w:rPr>
          <w:t>25</w:t>
        </w:r>
      </w:hyperlink>
      <w:r>
        <w:rPr>
          <w:lang w:val="ru_RU" w:bidi="ru_RU"/>
        </w:rPr>
        <w:t xml:space="preserve">, </w:t>
      </w:r>
      <w:hyperlink r:id="rId245">
        <w:r>
          <w:rPr>
            <w:lang w:val="ru_RU" w:bidi="ru_RU"/>
          </w:rPr>
          <w:rPr>
            <w:color w:val="0000EE"/>
            <w:u w:val="single"/>
          </w:rPr>
          <w:t>27</w:t>
        </w:r>
      </w:hyperlink>
      <w:r>
        <w:rPr>
          <w:lang w:val="ru_RU" w:bidi="ru_RU"/>
        </w:rPr>
        <w:t xml:space="preserve">) — это люди, которые принадлежат Богу, разделяют такие же ценности и обладают теми же качествами характера, что и Он. Во времена Даниила это относилось к народу Израиля. </w:t>
      </w:r>
    </w:p>
    <w:p>
      <w:pPr>
        <w:pStyle w:val="ListBullet"/>
        <w:spacing w:line="240" w:lineRule="auto"/>
        <w:ind w:left="720"/>
      </w:pPr>
      <w:r>
        <w:rPr>
          <w:lang w:val="ru_RU" w:bidi="ru_RU"/>
        </w:rPr>
      </w:r>
      <w:r>
        <w:rPr>
          <w:lang w:val="ru_RU" w:bidi="ru_RU"/>
        </w:rPr>
        <w:t>Только Всевышний Бог может сказать, каким будет конец истории. Многие древние писатели говорили о различных веках или эпохах земной истории, но никто не знал, чем именно всё закончится.</w:t>
      </w:r>
      <w:r>
        <w:rPr>
          <w:lang w:val="ru_RU" w:bidi="ru_RU"/>
        </w:rPr>
      </w:r>
      <w:r>
        <w:rPr>
          <w:lang w:val="ru_RU" w:bidi="ru_RU"/>
        </w:rPr>
      </w:r>
    </w:p>
    <w:p>
      <w:pPr/>
      <w:r>
        <w:rPr>
          <w:lang w:val="ru_RU" w:bidi="ru_RU"/>
        </w:rPr>
      </w:r>
    </w:p>
    <w:p>
      <w:pPr>
        <w:pStyle w:val="Heading2"/>
      </w:pPr>
      <w:r>
        <w:rPr>
          <w:lang w:val="ru_RU" w:bidi="ru_RU"/>
        </w:rPr>
        <w:t>Даниил 7:19–28</w:t>
      </w:r>
      <w:r>
        <w:rPr>
          <w:lang w:val="ru_RU" w:bidi="ru_RU"/>
        </w:rPr>
      </w:r>
    </w:p>
    <w:p>
      <w:pPr/>
      <w:r>
        <w:rPr>
          <w:lang w:val="ru_RU" w:bidi="ru_RU"/>
        </w:rPr>
      </w:r>
      <w:r>
        <w:rPr>
          <w:lang w:val="ru_RU" w:bidi="ru_RU"/>
        </w:rPr>
        <w:t>Даниил хотел больше узнать о четвёртом звере</w:t>
      </w:r>
      <w:r>
        <w:rPr>
          <w:i/>
          <w:lang w:val="ru_RU" w:bidi="ru_RU"/>
        </w:rPr>
        <w:t>,</w:t>
      </w:r>
      <w:r>
        <w:rPr>
          <w:lang w:val="ru_RU" w:bidi="ru_RU"/>
        </w:rPr>
        <w:t xml:space="preserve"> о десяти рогах и о малом роге, и ему было дано больше откровений о них.</w:t>
      </w:r>
      <w:r>
        <w:rPr>
          <w:lang w:val="ru_RU" w:bidi="ru_RU"/>
        </w:rPr>
      </w:r>
      <w:r>
        <w:rPr>
          <w:lang w:val="ru_RU" w:bidi="ru_RU"/>
        </w:rPr>
      </w:r>
    </w:p>
    <w:p>
      <w:pPr/>
      <w:r>
        <w:rPr>
          <w:lang w:val="ru_RU" w:bidi="ru_RU"/>
        </w:rPr>
      </w:r>
    </w:p>
    <w:p>
      <w:pPr>
        <w:pStyle w:val="Heading2"/>
      </w:pPr>
      <w:r>
        <w:rPr>
          <w:lang w:val="ru_RU" w:bidi="ru_RU"/>
        </w:rPr>
        <w:t>Даниил 7:21</w:t>
      </w:r>
      <w:r>
        <w:rPr>
          <w:lang w:val="ru_RU" w:bidi="ru_RU"/>
        </w:rPr>
      </w:r>
    </w:p>
    <w:p>
      <w:pPr/>
      <w:r>
        <w:rPr>
          <w:lang w:val="ru_RU" w:bidi="ru_RU"/>
        </w:rPr>
      </w:r>
      <w:r>
        <w:rPr>
          <w:lang w:val="ru_RU" w:bidi="ru_RU"/>
        </w:rPr>
        <w:t xml:space="preserve">Для малого рога Божий святой народ стал главным объектом ненависти. По своему высокомерию этот рог был подобен фараону или Аману (см. </w:t>
      </w:r>
      <w:hyperlink r:id="rId248">
        <w:r>
          <w:rPr>
            <w:lang w:val="ru_RU" w:bidi="ru_RU"/>
          </w:rPr>
          <w:rPr>
            <w:color w:val="0000EE"/>
            <w:u w:val="single"/>
          </w:rPr>
          <w:t>Исх.1:22</w:t>
        </w:r>
      </w:hyperlink>
      <w:r>
        <w:rPr>
          <w:lang w:val="ru_RU" w:bidi="ru_RU"/>
        </w:rPr>
        <w:t xml:space="preserve">; </w:t>
      </w:r>
      <w:hyperlink r:id="rId249">
        <w:r>
          <w:rPr>
            <w:lang w:val="ru_RU" w:bidi="ru_RU"/>
          </w:rPr>
          <w:rPr>
            <w:color w:val="0000EE"/>
            <w:u w:val="single"/>
          </w:rPr>
          <w:t>Есф.3:8–9</w:t>
        </w:r>
      </w:hyperlink>
      <w:r>
        <w:rPr>
          <w:lang w:val="ru_RU" w:bidi="ru_RU"/>
        </w:rPr>
        <w:t xml:space="preserve">; ср. </w:t>
      </w:r>
      <w:hyperlink r:id="rId250">
        <w:r>
          <w:rPr>
            <w:lang w:val="ru_RU" w:bidi="ru_RU"/>
          </w:rPr>
          <w:rPr>
            <w:color w:val="0000EE"/>
            <w:u w:val="single"/>
          </w:rPr>
          <w:t>Дан.11:36–40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7:22</w:t>
      </w:r>
      <w:r>
        <w:rPr>
          <w:lang w:val="ru_RU" w:bidi="ru_RU"/>
        </w:rPr>
      </w:r>
    </w:p>
    <w:p>
      <w:pPr/>
      <w:r>
        <w:rPr>
          <w:lang w:val="ru_RU" w:bidi="ru_RU"/>
        </w:rPr>
      </w:r>
      <w:r>
        <w:rPr>
          <w:lang w:val="ru_RU" w:bidi="ru_RU"/>
        </w:rPr>
        <w:t>Когда Ветхий днями вынес приговор в пользу Своего святого народа, это изменило ход всей человеческой истории. В определённое время</w:t>
      </w:r>
      <w:r>
        <w:rPr>
          <w:i/>
          <w:lang w:val="ru_RU" w:bidi="ru_RU"/>
        </w:rPr>
        <w:t xml:space="preserve"> </w:t>
      </w:r>
      <w:r>
        <w:rPr>
          <w:lang w:val="ru_RU" w:bidi="ru_RU"/>
        </w:rPr>
        <w:t>Божий народ получит Царство, которым будет править их Царь (</w:t>
      </w:r>
      <w:hyperlink r:id="rId224">
        <w:r>
          <w:rPr>
            <w:lang w:val="ru_RU" w:bidi="ru_RU"/>
          </w:rPr>
          <w:rPr>
            <w:color w:val="0000EE"/>
            <w:u w:val="single"/>
          </w:rPr>
          <w:t>7:13–14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7:24–25</w:t>
      </w:r>
      <w:r>
        <w:rPr>
          <w:lang w:val="ru_RU" w:bidi="ru_RU"/>
        </w:rPr>
      </w:r>
    </w:p>
    <w:p>
      <w:pPr>
        <w:pStyle w:val="ListBullet"/>
        <w:spacing w:line="240" w:lineRule="auto"/>
        <w:ind w:left="720"/>
      </w:pPr>
      <w:r>
        <w:rPr>
          <w:lang w:val="ru_RU" w:bidi="ru_RU"/>
        </w:rPr>
      </w:r>
      <w:r>
        <w:rPr>
          <w:lang w:val="ru_RU" w:bidi="ru_RU"/>
        </w:rPr>
        <w:t>«десять рогов значат, что из этого царства восстанут десять царей» —</w:t>
      </w:r>
      <w:r>
        <w:rPr>
          <w:lang w:val="ru_RU" w:bidi="ru_RU"/>
        </w:rPr>
        <w:t xml:space="preserve"> это число может либо относиться к десяти конкретным личностям, либо символически означать, что этим царством будет править множество царей (ср. </w:t>
      </w:r>
      <w:hyperlink r:id="rId251">
        <w:r>
          <w:rPr>
            <w:lang w:val="ru_RU" w:bidi="ru_RU"/>
          </w:rPr>
          <w:rPr>
            <w:color w:val="0000EE"/>
            <w:u w:val="single"/>
          </w:rPr>
          <w:t>Откр.13:1</w:t>
        </w:r>
      </w:hyperlink>
      <w:r>
        <w:rPr>
          <w:lang w:val="ru_RU" w:bidi="ru_RU"/>
        </w:rPr>
        <w:t>).</w:t>
      </w:r>
    </w:p>
    <w:p>
      <w:pPr>
        <w:pStyle w:val="ListBullet"/>
        <w:spacing w:line="240" w:lineRule="auto"/>
        <w:ind w:left="720"/>
      </w:pPr>
      <w:r>
        <w:rPr>
          <w:lang w:val="ru_RU" w:bidi="ru_RU"/>
        </w:rPr>
      </w:r>
      <w:r>
        <w:rPr>
          <w:lang w:val="ru_RU" w:bidi="ru_RU"/>
        </w:rPr>
        <w:t>После их правления появится другой царь</w:t>
      </w:r>
      <w:r>
        <w:rPr>
          <w:i/>
          <w:lang w:val="ru_RU" w:bidi="ru_RU"/>
        </w:rPr>
        <w:t>,</w:t>
      </w:r>
      <w:r>
        <w:rPr>
          <w:lang w:val="ru_RU" w:bidi="ru_RU"/>
        </w:rPr>
        <w:t xml:space="preserve"> который обозначен как «малый рог» (</w:t>
      </w:r>
      <w:hyperlink r:id="rId252">
        <w:r>
          <w:rPr>
            <w:lang w:val="ru_RU" w:bidi="ru_RU"/>
          </w:rPr>
          <w:rPr>
            <w:color w:val="0000EE"/>
            <w:u w:val="single"/>
          </w:rPr>
          <w:t>Дан.7:21</w:t>
        </w:r>
      </w:hyperlink>
      <w:r>
        <w:rPr>
          <w:lang w:val="ru_RU" w:bidi="ru_RU"/>
        </w:rPr>
        <w:t xml:space="preserve">). Этот царь будет открыто противостоять Всевышнему и угнетать святой Божий народ, он будет богохульствовать и запрещать поклонение Господу, он заставит людей следовать его собственной религии и будет постоянно запугивать святой Божий народ. </w:t>
      </w:r>
    </w:p>
    <w:p>
      <w:pPr>
        <w:pStyle w:val="ListBullet"/>
        <w:spacing w:line="240" w:lineRule="auto"/>
        <w:ind w:left="720"/>
      </w:pPr>
      <w:r>
        <w:rPr>
          <w:lang w:val="ru_RU" w:bidi="ru_RU"/>
        </w:rPr>
      </w:r>
      <w:r>
        <w:rPr>
          <w:lang w:val="ru_RU" w:bidi="ru_RU"/>
        </w:rPr>
        <w:t>«</w:t>
      </w:r>
      <w:r>
        <w:rPr>
          <w:lang w:val="ru_RU" w:bidi="ru_RU"/>
        </w:rPr>
        <w:t>до времени и времен и полувремени</w:t>
      </w:r>
      <w:r>
        <w:rPr>
          <w:lang w:val="ru_RU" w:bidi="ru_RU"/>
        </w:rPr>
        <w:t>»</w:t>
      </w:r>
      <w:r>
        <w:rPr>
          <w:lang w:val="ru_RU" w:bidi="ru_RU"/>
        </w:rPr>
        <w:t xml:space="preserve"> —</w:t>
      </w:r>
      <w:r>
        <w:rPr>
          <w:lang w:val="ru_RU" w:bidi="ru_RU"/>
        </w:rPr>
        <w:t xml:space="preserve"> в тексте не уточняется продолжительность «времени». Тем не менее, на основании текста можно сделать вывод, что период угнетения святых будет ограничен и что он закончится очень неожиданно.</w:t>
      </w:r>
      <w:r>
        <w:rPr>
          <w:lang w:val="ru_RU" w:bidi="ru_RU"/>
        </w:rPr>
      </w:r>
      <w:r>
        <w:rPr>
          <w:lang w:val="ru_RU" w:bidi="ru_RU"/>
        </w:rPr>
      </w:r>
    </w:p>
    <w:p>
      <w:pPr/>
      <w:r>
        <w:rPr>
          <w:lang w:val="ru_RU" w:bidi="ru_RU"/>
        </w:rPr>
      </w:r>
    </w:p>
    <w:p>
      <w:pPr>
        <w:pStyle w:val="Heading2"/>
      </w:pPr>
      <w:r>
        <w:rPr>
          <w:lang w:val="ru_RU" w:bidi="ru_RU"/>
        </w:rPr>
        <w:t>Даниил 7:26</w:t>
      </w:r>
      <w:r>
        <w:rPr>
          <w:lang w:val="ru_RU" w:bidi="ru_RU"/>
        </w:rPr>
      </w:r>
    </w:p>
    <w:p>
      <w:pPr/>
      <w:r>
        <w:rPr>
          <w:lang w:val="ru_RU" w:bidi="ru_RU"/>
        </w:rPr>
      </w:r>
      <w:r>
        <w:rPr>
          <w:lang w:val="ru_RU" w:bidi="ru_RU"/>
        </w:rPr>
        <w:t xml:space="preserve">Бог на Своём суде вынесет приговор надменному царю. Господь свергнет этого негодного царя с его престола и уничтожит его. </w:t>
      </w:r>
      <w:r>
        <w:rPr>
          <w:lang w:val="ru_RU" w:bidi="ru_RU"/>
        </w:rPr>
      </w:r>
      <w:r>
        <w:rPr>
          <w:lang w:val="ru_RU" w:bidi="ru_RU"/>
        </w:rPr>
      </w:r>
    </w:p>
    <w:p>
      <w:pPr/>
      <w:r>
        <w:rPr>
          <w:lang w:val="ru_RU" w:bidi="ru_RU"/>
        </w:rPr>
      </w:r>
    </w:p>
    <w:p>
      <w:pPr>
        <w:pStyle w:val="Heading2"/>
      </w:pPr>
      <w:r>
        <w:rPr>
          <w:lang w:val="ru_RU" w:bidi="ru_RU"/>
        </w:rPr>
        <w:t>Даниил 7:27</w:t>
      </w:r>
      <w:r>
        <w:rPr>
          <w:lang w:val="ru_RU" w:bidi="ru_RU"/>
        </w:rPr>
      </w:r>
    </w:p>
    <w:p>
      <w:pPr/>
      <w:r>
        <w:rPr>
          <w:lang w:val="ru_RU" w:bidi="ru_RU"/>
        </w:rPr>
      </w:r>
      <w:r>
        <w:rPr>
          <w:lang w:val="ru_RU" w:bidi="ru_RU"/>
        </w:rPr>
        <w:t xml:space="preserve">После уничтожения надменного царя Бог установит на земле Своё Царство. Его власть охватит всю землю и будет длиться вечно (ср. </w:t>
      </w:r>
      <w:hyperlink r:id="rId253">
        <w:r>
          <w:rPr>
            <w:lang w:val="ru_RU" w:bidi="ru_RU"/>
          </w:rPr>
          <w:rPr>
            <w:color w:val="0000EE"/>
            <w:u w:val="single"/>
          </w:rPr>
          <w:t>Пс.2</w:t>
        </w:r>
      </w:hyperlink>
      <w:r>
        <w:rPr>
          <w:lang w:val="ru_RU" w:bidi="ru_RU"/>
        </w:rPr>
        <w:t xml:space="preserve">; </w:t>
      </w:r>
      <w:hyperlink r:id="rId254">
        <w:r>
          <w:rPr>
            <w:lang w:val="ru_RU" w:bidi="ru_RU"/>
          </w:rPr>
          <w:rPr>
            <w:color w:val="0000EE"/>
            <w:u w:val="single"/>
          </w:rPr>
          <w:t>Ис.9:6–7</w:t>
        </w:r>
      </w:hyperlink>
      <w:r>
        <w:rPr>
          <w:lang w:val="ru_RU" w:bidi="ru_RU"/>
        </w:rPr>
        <w:t xml:space="preserve">). Принадлежащие Всевышнему Богу святые люди будут служить в Его Царстве (ср. </w:t>
      </w:r>
      <w:hyperlink r:id="rId255">
        <w:r>
          <w:rPr>
            <w:lang w:val="ru_RU" w:bidi="ru_RU"/>
          </w:rPr>
          <w:rPr>
            <w:color w:val="0000EE"/>
            <w:u w:val="single"/>
          </w:rPr>
          <w:t>Лк.22:29–30</w:t>
        </w:r>
      </w:hyperlink>
      <w:r>
        <w:rPr>
          <w:lang w:val="ru_RU" w:bidi="ru_RU"/>
        </w:rPr>
        <w:t xml:space="preserve">; </w:t>
      </w:r>
      <w:hyperlink r:id="rId256">
        <w:r>
          <w:rPr>
            <w:lang w:val="ru_RU" w:bidi="ru_RU"/>
          </w:rPr>
          <w:rPr>
            <w:color w:val="0000EE"/>
            <w:u w:val="single"/>
          </w:rPr>
          <w:t>1Кор.6:2–3</w:t>
        </w:r>
      </w:hyperlink>
      <w:r>
        <w:rPr>
          <w:lang w:val="ru_RU" w:bidi="ru_RU"/>
        </w:rPr>
        <w:t xml:space="preserve">; </w:t>
      </w:r>
      <w:hyperlink r:id="rId257">
        <w:r>
          <w:rPr>
            <w:lang w:val="ru_RU" w:bidi="ru_RU"/>
          </w:rPr>
          <w:rPr>
            <w:color w:val="0000EE"/>
            <w:u w:val="single"/>
          </w:rPr>
          <w:t>Откр.3:21</w:t>
        </w:r>
      </w:hyperlink>
      <w:r>
        <w:rPr>
          <w:lang w:val="ru_RU" w:bidi="ru_RU"/>
        </w:rPr>
        <w:t xml:space="preserve">; </w:t>
      </w:r>
      <w:hyperlink r:id="rId258">
        <w:r>
          <w:rPr>
            <w:lang w:val="ru_RU" w:bidi="ru_RU"/>
          </w:rPr>
          <w:rPr>
            <w:color w:val="0000EE"/>
            <w:u w:val="single"/>
          </w:rPr>
          <w:t>20:4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8:1</w:t>
      </w:r>
      <w:r>
        <w:rPr>
          <w:lang w:val="ru_RU" w:bidi="ru_RU"/>
        </w:rPr>
      </w:r>
    </w:p>
    <w:p>
      <w:pPr/>
      <w:r>
        <w:rPr>
          <w:lang w:val="ru_RU" w:bidi="ru_RU"/>
        </w:rPr>
      </w:r>
      <w:r>
        <w:rPr>
          <w:lang w:val="ru_RU" w:bidi="ru_RU"/>
        </w:rPr>
        <w:t xml:space="preserve">Здесь автор возвращается к ивриту. Скорее всего, это происходит потому, что его фокус снова меняется (как в </w:t>
      </w:r>
      <w:hyperlink r:id="rId259">
        <w:r>
          <w:rPr>
            <w:lang w:val="ru_RU" w:bidi="ru_RU"/>
          </w:rPr>
          <w:rPr>
            <w:color w:val="0000EE"/>
            <w:u w:val="single"/>
          </w:rPr>
          <w:t>1:1–2:4a</w:t>
        </w:r>
      </w:hyperlink>
      <w:r>
        <w:rPr>
          <w:lang w:val="ru_RU" w:bidi="ru_RU"/>
        </w:rPr>
        <w:t xml:space="preserve">), и вся оставшаяся часть книги будет теперь посвящена Израилю, святому Божьему народу. </w:t>
      </w:r>
    </w:p>
    <w:p>
      <w:pPr>
        <w:pStyle w:val="ListBullet"/>
        <w:spacing w:line="240" w:lineRule="auto"/>
        <w:ind w:left="720"/>
      </w:pPr>
      <w:r>
        <w:rPr>
          <w:lang w:val="ru_RU" w:bidi="ru_RU"/>
        </w:rPr>
      </w:r>
      <w:r>
        <w:rPr>
          <w:lang w:val="ru_RU" w:bidi="ru_RU"/>
        </w:rPr>
        <w:t xml:space="preserve">Третий год правления царя Валтасара приходится примерно на 554–551 гг. до н.э. То есть, события этой главы произошли примерно через два года после описанного в </w:t>
      </w:r>
      <w:hyperlink r:id="rId260">
        <w:r>
          <w:rPr>
            <w:lang w:val="ru_RU" w:bidi="ru_RU"/>
          </w:rPr>
          <w:rPr>
            <w:color w:val="0000EE"/>
            <w:u w:val="single"/>
          </w:rPr>
          <w:t>7 главе</w:t>
        </w:r>
      </w:hyperlink>
      <w:r>
        <w:rPr>
          <w:lang w:val="ru_RU" w:bidi="ru_RU"/>
        </w:rPr>
        <w:t xml:space="preserve"> видения и более чем за десять лет до падения Вавилона в 539 г. до н.э. (</w:t>
      </w:r>
      <w:hyperlink r:id="rId143">
        <w:r>
          <w:rPr>
            <w:lang w:val="ru_RU" w:bidi="ru_RU"/>
          </w:rPr>
          <w:rPr>
            <w:color w:val="0000EE"/>
            <w:u w:val="single"/>
          </w:rPr>
          <w:t>5:31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8:1–27</w:t>
      </w:r>
      <w:r>
        <w:rPr>
          <w:lang w:val="ru_RU" w:bidi="ru_RU"/>
        </w:rPr>
      </w:r>
    </w:p>
    <w:p>
      <w:pPr/>
      <w:r>
        <w:rPr>
          <w:lang w:val="ru_RU" w:bidi="ru_RU"/>
        </w:rPr>
      </w:r>
      <w:r>
        <w:rPr>
          <w:lang w:val="ru_RU" w:bidi="ru_RU"/>
        </w:rPr>
        <w:t xml:space="preserve">Это видение расширяет видение из </w:t>
      </w:r>
      <w:hyperlink r:id="rId260">
        <w:r>
          <w:rPr>
            <w:lang w:val="ru_RU" w:bidi="ru_RU"/>
          </w:rPr>
          <w:rPr>
            <w:color w:val="0000EE"/>
            <w:u w:val="single"/>
          </w:rPr>
          <w:t>7 главы</w:t>
        </w:r>
      </w:hyperlink>
      <w:r>
        <w:rPr>
          <w:lang w:val="ru_RU" w:bidi="ru_RU"/>
        </w:rPr>
        <w:t>, а также приводит дополнительный символизм, относящийся ко второму и третьему зверю (</w:t>
      </w:r>
      <w:hyperlink r:id="rId261">
        <w:r>
          <w:rPr>
            <w:lang w:val="ru_RU" w:bidi="ru_RU"/>
          </w:rPr>
          <w:rPr>
            <w:color w:val="0000EE"/>
            <w:u w:val="single"/>
          </w:rPr>
          <w:t>7:5–6</w:t>
        </w:r>
      </w:hyperlink>
      <w:r>
        <w:rPr>
          <w:lang w:val="ru_RU" w:bidi="ru_RU"/>
        </w:rPr>
        <w:t xml:space="preserve">). Оно сообщает о некоем роге, который возник у козла. Этот рог имеет некоторые сходства с «небольшим рогом» из </w:t>
      </w:r>
      <w:hyperlink r:id="rId262">
        <w:r>
          <w:rPr>
            <w:lang w:val="ru_RU" w:bidi="ru_RU"/>
          </w:rPr>
          <w:rPr>
            <w:color w:val="0000EE"/>
            <w:u w:val="single"/>
          </w:rPr>
          <w:t>7:8</w:t>
        </w:r>
      </w:hyperlink>
      <w:r>
        <w:rPr>
          <w:lang w:val="ru_RU" w:bidi="ru_RU"/>
        </w:rPr>
        <w:t xml:space="preserve">, </w:t>
      </w:r>
      <w:hyperlink r:id="rId263">
        <w:r>
          <w:rPr>
            <w:lang w:val="ru_RU" w:bidi="ru_RU"/>
          </w:rPr>
          <w:rPr>
            <w:color w:val="0000EE"/>
            <w:u w:val="single"/>
          </w:rPr>
          <w:t>20–25,</w:t>
        </w:r>
      </w:hyperlink>
      <w:r>
        <w:rPr>
          <w:lang w:val="ru_RU" w:bidi="ru_RU"/>
        </w:rPr>
        <w:t xml:space="preserve"> с «вождём» из </w:t>
      </w:r>
      <w:hyperlink r:id="rId264">
        <w:r>
          <w:rPr>
            <w:lang w:val="ru_RU" w:bidi="ru_RU"/>
          </w:rPr>
          <w:rPr>
            <w:color w:val="0000EE"/>
            <w:u w:val="single"/>
          </w:rPr>
          <w:t>9:26–27</w:t>
        </w:r>
      </w:hyperlink>
      <w:r>
        <w:rPr>
          <w:lang w:val="ru_RU" w:bidi="ru_RU"/>
        </w:rPr>
        <w:t xml:space="preserve"> и с «презренным» из </w:t>
      </w:r>
      <w:hyperlink r:id="rId265">
        <w:r>
          <w:rPr>
            <w:lang w:val="ru_RU" w:bidi="ru_RU"/>
          </w:rPr>
          <w:rPr>
            <w:color w:val="0000EE"/>
            <w:u w:val="single"/>
          </w:rPr>
          <w:t>11:21–45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8:2</w:t>
      </w:r>
      <w:r>
        <w:rPr>
          <w:lang w:val="ru_RU" w:bidi="ru_RU"/>
        </w:rPr>
      </w:r>
    </w:p>
    <w:p>
      <w:pPr/>
      <w:r>
        <w:rPr>
          <w:lang w:val="ru_RU" w:bidi="ru_RU"/>
        </w:rPr>
      </w:r>
      <w:r>
        <w:rPr>
          <w:lang w:val="ru_RU" w:bidi="ru_RU"/>
        </w:rPr>
        <w:t>Город Сузы</w:t>
      </w:r>
      <w:r>
        <w:rPr>
          <w:i/>
          <w:lang w:val="ru_RU" w:bidi="ru_RU"/>
        </w:rPr>
        <w:t>,</w:t>
      </w:r>
      <w:r>
        <w:rPr>
          <w:lang w:val="ru_RU" w:bidi="ru_RU"/>
        </w:rPr>
        <w:t xml:space="preserve"> расположенный в долине на юго-западе от Загросских гор, был одной из столиц Персии (ср. </w:t>
      </w:r>
      <w:hyperlink r:id="rId266">
        <w:r>
          <w:rPr>
            <w:lang w:val="ru_RU" w:bidi="ru_RU"/>
          </w:rPr>
          <w:rPr>
            <w:color w:val="0000EE"/>
            <w:u w:val="single"/>
          </w:rPr>
          <w:t>Езд.4:9</w:t>
        </w:r>
      </w:hyperlink>
      <w:r>
        <w:rPr>
          <w:lang w:val="ru_RU" w:bidi="ru_RU"/>
        </w:rPr>
        <w:t xml:space="preserve">; </w:t>
      </w:r>
      <w:hyperlink r:id="rId267">
        <w:r>
          <w:rPr>
            <w:lang w:val="ru_RU" w:bidi="ru_RU"/>
          </w:rPr>
          <w:rPr>
            <w:color w:val="0000EE"/>
            <w:u w:val="single"/>
          </w:rPr>
          <w:t>Неем.1:1</w:t>
        </w:r>
      </w:hyperlink>
      <w:r>
        <w:rPr>
          <w:lang w:val="ru_RU" w:bidi="ru_RU"/>
        </w:rPr>
        <w:t xml:space="preserve">; </w:t>
      </w:r>
      <w:hyperlink r:id="rId268">
        <w:r>
          <w:rPr>
            <w:lang w:val="ru_RU" w:bidi="ru_RU"/>
          </w:rPr>
          <w:rPr>
            <w:color w:val="0000EE"/>
            <w:u w:val="single"/>
          </w:rPr>
          <w:t>Есф.1:2</w:t>
        </w:r>
      </w:hyperlink>
      <w:r>
        <w:rPr>
          <w:lang w:val="ru_RU" w:bidi="ru_RU"/>
        </w:rPr>
        <w:t xml:space="preserve">). Это был укреплённый город с прекрасной архитектурой, его строения были украшены глазурированными грифонами, крылатыми быками и львами. </w:t>
      </w:r>
    </w:p>
    <w:p>
      <w:pPr>
        <w:pStyle w:val="ListBullet"/>
        <w:spacing w:line="240" w:lineRule="auto"/>
        <w:ind w:left="720"/>
      </w:pPr>
      <w:r>
        <w:rPr>
          <w:lang w:val="ru_RU" w:bidi="ru_RU"/>
        </w:rPr>
      </w:r>
      <w:r>
        <w:rPr>
          <w:lang w:val="ru_RU" w:bidi="ru_RU"/>
        </w:rPr>
        <w:t>Река Улай, вероятно, была искусственным каналом.</w:t>
      </w:r>
      <w:r>
        <w:rPr>
          <w:lang w:val="ru_RU" w:bidi="ru_RU"/>
        </w:rPr>
      </w:r>
      <w:r>
        <w:rPr>
          <w:lang w:val="ru_RU" w:bidi="ru_RU"/>
        </w:rPr>
      </w:r>
    </w:p>
    <w:p>
      <w:pPr/>
      <w:r>
        <w:rPr>
          <w:lang w:val="ru_RU" w:bidi="ru_RU"/>
        </w:rPr>
      </w:r>
    </w:p>
    <w:p>
      <w:pPr>
        <w:pStyle w:val="Heading2"/>
      </w:pPr>
      <w:r>
        <w:rPr>
          <w:lang w:val="ru_RU" w:bidi="ru_RU"/>
        </w:rPr>
        <w:t>Даниил 8:3–4</w:t>
      </w:r>
      <w:r>
        <w:rPr>
          <w:lang w:val="ru_RU" w:bidi="ru_RU"/>
        </w:rPr>
      </w:r>
    </w:p>
    <w:p>
      <w:pPr/>
      <w:r>
        <w:rPr>
          <w:lang w:val="ru_RU" w:bidi="ru_RU"/>
        </w:rPr>
      </w:r>
      <w:r>
        <w:rPr>
          <w:lang w:val="ru_RU" w:bidi="ru_RU"/>
        </w:rPr>
        <w:t xml:space="preserve">Два высоких рога указывают на то, что царство, которое представлял собой овен, состояло из двух великих народов (см. </w:t>
      </w:r>
      <w:hyperlink r:id="rId269">
        <w:r>
          <w:rPr>
            <w:lang w:val="ru_RU" w:bidi="ru_RU"/>
          </w:rPr>
          <w:rPr>
            <w:color w:val="0000EE"/>
            <w:u w:val="single"/>
          </w:rPr>
          <w:t>8:20–21</w:t>
        </w:r>
      </w:hyperlink>
      <w:r>
        <w:rPr>
          <w:lang w:val="ru_RU" w:bidi="ru_RU"/>
        </w:rPr>
        <w:t xml:space="preserve">). </w:t>
      </w:r>
    </w:p>
    <w:p>
      <w:pPr>
        <w:pStyle w:val="ListBullet"/>
        <w:spacing w:line="240" w:lineRule="auto"/>
        <w:ind w:left="720"/>
      </w:pPr>
      <w:r>
        <w:rPr>
          <w:lang w:val="ru_RU" w:bidi="ru_RU"/>
        </w:rPr>
      </w:r>
      <w:r>
        <w:rPr>
          <w:lang w:val="ru_RU" w:bidi="ru_RU"/>
        </w:rPr>
        <w:t xml:space="preserve">«овен бодал к западу и к северу и к югу» — </w:t>
      </w:r>
      <w:r>
        <w:rPr>
          <w:lang w:val="ru_RU" w:bidi="ru_RU"/>
        </w:rPr>
        <w:t xml:space="preserve">Бог дал свободу овну и позволил ему поступать так, как он того желал. В то же время Господь не переставал контролировать всю ситуацию (ср. </w:t>
      </w:r>
      <w:hyperlink r:id="rId270">
        <w:r>
          <w:rPr>
            <w:lang w:val="ru_RU" w:bidi="ru_RU"/>
          </w:rPr>
          <w:rPr>
            <w:color w:val="0000EE"/>
            <w:u w:val="single"/>
          </w:rPr>
          <w:t>Ис.45:1–4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8:5–12</w:t>
      </w:r>
      <w:r>
        <w:rPr>
          <w:lang w:val="ru_RU" w:bidi="ru_RU"/>
        </w:rPr>
      </w:r>
    </w:p>
    <w:p>
      <w:pPr/>
      <w:r>
        <w:rPr>
          <w:lang w:val="ru_RU" w:bidi="ru_RU"/>
        </w:rPr>
      </w:r>
      <w:r>
        <w:rPr>
          <w:lang w:val="ru_RU" w:bidi="ru_RU"/>
        </w:rPr>
        <w:t xml:space="preserve">Символизм этого отрывка объясняется в </w:t>
      </w:r>
      <w:hyperlink r:id="rId271">
        <w:r>
          <w:rPr>
            <w:lang w:val="ru_RU" w:bidi="ru_RU"/>
          </w:rPr>
          <w:rPr>
            <w:color w:val="0000EE"/>
            <w:u w:val="single"/>
          </w:rPr>
          <w:t>8:21–25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8:10</w:t>
      </w:r>
      <w:r>
        <w:rPr>
          <w:lang w:val="ru_RU" w:bidi="ru_RU"/>
        </w:rPr>
      </w:r>
    </w:p>
    <w:p>
      <w:pPr/>
      <w:r>
        <w:rPr>
          <w:lang w:val="ru_RU" w:bidi="ru_RU"/>
        </w:rPr>
      </w:r>
      <w:r>
        <w:rPr>
          <w:lang w:val="ru_RU" w:bidi="ru_RU"/>
        </w:rPr>
        <w:t xml:space="preserve">Под «небесным воинством» может подразумеваться следующее: </w:t>
      </w:r>
      <w:r>
        <w:rPr>
          <w:lang w:val="ru_RU" w:bidi="ru_RU"/>
        </w:rPr>
        <w:t>1) речь идёт о небесных существах, посланных Богом на помощь Израилю, когда «малый рог» попытался уничтожить систему богослужений в Храме и святыни Божьего народа (в эти времена Израиль находился под бдительным надзором своего Бога и под защитой Его небесного войска); 2) здесь говорится о человеческих защитниках Израиля, которые сражались за Божий святой народ и за Его Храм (и эта война была не только физической, но также духовной).</w:t>
      </w:r>
      <w:r>
        <w:rPr>
          <w:lang w:val="ru_RU" w:bidi="ru_RU"/>
        </w:rPr>
      </w:r>
      <w:r>
        <w:rPr>
          <w:lang w:val="ru_RU" w:bidi="ru_RU"/>
        </w:rPr>
      </w:r>
    </w:p>
    <w:p>
      <w:pPr/>
      <w:r>
        <w:rPr>
          <w:lang w:val="ru_RU" w:bidi="ru_RU"/>
        </w:rPr>
      </w:r>
    </w:p>
    <w:p>
      <w:pPr>
        <w:pStyle w:val="Heading2"/>
      </w:pPr>
      <w:r>
        <w:rPr>
          <w:lang w:val="ru_RU" w:bidi="ru_RU"/>
        </w:rPr>
        <w:t>Даниил 8:11–12</w:t>
      </w:r>
      <w:r>
        <w:rPr>
          <w:lang w:val="ru_RU" w:bidi="ru_RU"/>
        </w:rPr>
      </w:r>
    </w:p>
    <w:p>
      <w:pPr/>
      <w:r>
        <w:rPr>
          <w:lang w:val="ru_RU" w:bidi="ru_RU"/>
        </w:rPr>
      </w:r>
      <w:r>
        <w:rPr>
          <w:lang w:val="ru_RU" w:bidi="ru_RU"/>
        </w:rPr>
        <w:t xml:space="preserve">Бог является Верховным Командующим Своего небесного воинства (ср. </w:t>
      </w:r>
      <w:hyperlink r:id="rId272">
        <w:r>
          <w:rPr>
            <w:lang w:val="ru_RU" w:bidi="ru_RU"/>
          </w:rPr>
          <w:rPr>
            <w:color w:val="0000EE"/>
            <w:u w:val="single"/>
          </w:rPr>
          <w:t>Иис.Нав.5:13–15</w:t>
        </w:r>
      </w:hyperlink>
      <w:r>
        <w:rPr>
          <w:lang w:val="ru_RU" w:bidi="ru_RU"/>
        </w:rPr>
        <w:t xml:space="preserve">; </w:t>
      </w:r>
      <w:hyperlink r:id="rId273">
        <w:r>
          <w:rPr>
            <w:lang w:val="ru_RU" w:bidi="ru_RU"/>
          </w:rPr>
          <w:rPr>
            <w:color w:val="0000EE"/>
            <w:u w:val="single"/>
          </w:rPr>
          <w:t>1Цар.4:4</w:t>
        </w:r>
      </w:hyperlink>
      <w:r>
        <w:rPr>
          <w:lang w:val="ru_RU" w:bidi="ru_RU"/>
        </w:rPr>
        <w:t xml:space="preserve">; </w:t>
      </w:r>
      <w:hyperlink r:id="rId274">
        <w:r>
          <w:rPr>
            <w:lang w:val="ru_RU" w:bidi="ru_RU"/>
          </w:rPr>
          <w:rPr>
            <w:color w:val="0000EE"/>
            <w:u w:val="single"/>
          </w:rPr>
          <w:t>3Цар.22:19</w:t>
        </w:r>
      </w:hyperlink>
      <w:r>
        <w:rPr>
          <w:lang w:val="ru_RU" w:bidi="ru_RU"/>
        </w:rPr>
        <w:t>). Божий народ ежедневно приносил Ему жертвы в том Храме</w:t>
      </w:r>
      <w:r>
        <w:rPr>
          <w:i/>
          <w:lang w:val="ru_RU" w:bidi="ru_RU"/>
        </w:rPr>
        <w:t>,</w:t>
      </w:r>
      <w:r>
        <w:rPr>
          <w:lang w:val="ru_RU" w:bidi="ru_RU"/>
        </w:rPr>
        <w:t xml:space="preserve"> где пребывало Его имя и где Израиль поклонялся Господу как Царю (</w:t>
      </w:r>
      <w:hyperlink r:id="rId275">
        <w:r>
          <w:rPr>
            <w:lang w:val="ru_RU" w:bidi="ru_RU"/>
          </w:rPr>
          <w:rPr>
            <w:color w:val="0000EE"/>
            <w:u w:val="single"/>
          </w:rPr>
          <w:t>Ис.18:7</w:t>
        </w:r>
      </w:hyperlink>
      <w:r>
        <w:rPr>
          <w:lang w:val="ru_RU" w:bidi="ru_RU"/>
        </w:rPr>
        <w:t xml:space="preserve">; </w:t>
      </w:r>
      <w:hyperlink r:id="rId276">
        <w:r>
          <w:rPr>
            <w:lang w:val="ru_RU" w:bidi="ru_RU"/>
          </w:rPr>
          <w:rPr>
            <w:color w:val="0000EE"/>
            <w:u w:val="single"/>
          </w:rPr>
          <w:t>Иез.43:6–7</w:t>
        </w:r>
      </w:hyperlink>
      <w:r>
        <w:rPr>
          <w:lang w:val="ru_RU" w:bidi="ru_RU"/>
        </w:rPr>
        <w:t xml:space="preserve">). </w:t>
      </w:r>
    </w:p>
    <w:p>
      <w:pPr>
        <w:pStyle w:val="ListBullet"/>
        <w:spacing w:line="240" w:lineRule="auto"/>
        <w:ind w:left="720"/>
      </w:pPr>
      <w:r>
        <w:rPr>
          <w:lang w:val="ru_RU" w:bidi="ru_RU"/>
        </w:rPr>
      </w:r>
      <w:r>
        <w:rPr>
          <w:lang w:val="ru_RU" w:bidi="ru_RU"/>
        </w:rPr>
        <w:t>«поругано было»</w:t>
      </w:r>
      <w:r>
        <w:rPr>
          <w:lang w:val="ru_RU" w:bidi="ru_RU"/>
        </w:rPr>
        <w:t xml:space="preserve"> (буквально </w:t>
      </w:r>
      <w:r>
        <w:rPr>
          <w:i/>
          <w:lang w:val="ru_RU" w:bidi="ru_RU"/>
        </w:rPr>
        <w:t>отброшено</w:t>
      </w:r>
      <w:r>
        <w:rPr>
          <w:lang w:val="ru_RU" w:bidi="ru_RU"/>
        </w:rPr>
        <w:t xml:space="preserve">) — проведение служб в Храме было полностью остановлено. </w:t>
      </w:r>
    </w:p>
    <w:p>
      <w:pPr>
        <w:pStyle w:val="ListBullet"/>
        <w:spacing w:line="240" w:lineRule="auto"/>
        <w:ind w:left="720"/>
      </w:pPr>
      <w:r>
        <w:rPr>
          <w:lang w:val="ru_RU" w:bidi="ru_RU"/>
        </w:rPr>
      </w:r>
      <w:r>
        <w:rPr>
          <w:lang w:val="ru_RU" w:bidi="ru_RU"/>
        </w:rPr>
        <w:t xml:space="preserve">Бог удерживал Своё небесное воинство по причинам, которые были известны только Ему. </w:t>
      </w:r>
    </w:p>
    <w:p>
      <w:pPr>
        <w:pStyle w:val="ListBullet"/>
        <w:spacing w:line="240" w:lineRule="auto"/>
        <w:ind w:left="720"/>
      </w:pPr>
      <w:r>
        <w:rPr>
          <w:lang w:val="ru_RU" w:bidi="ru_RU"/>
        </w:rPr>
      </w:r>
      <w:r>
        <w:rPr>
          <w:lang w:val="ru_RU" w:bidi="ru_RU"/>
        </w:rPr>
        <w:t>Истина Божьего закона, которая должна была воплощаться в истинном поклонении, также была поругана.</w:t>
      </w:r>
      <w:r>
        <w:rPr>
          <w:lang w:val="ru_RU" w:bidi="ru_RU"/>
        </w:rPr>
      </w:r>
      <w:r>
        <w:rPr>
          <w:lang w:val="ru_RU" w:bidi="ru_RU"/>
        </w:rPr>
      </w:r>
    </w:p>
    <w:p>
      <w:pPr/>
      <w:r>
        <w:rPr>
          <w:lang w:val="ru_RU" w:bidi="ru_RU"/>
        </w:rPr>
      </w:r>
    </w:p>
    <w:p>
      <w:pPr>
        <w:pStyle w:val="Heading2"/>
      </w:pPr>
      <w:r>
        <w:rPr>
          <w:lang w:val="ru_RU" w:bidi="ru_RU"/>
        </w:rPr>
        <w:t>Даниил 8:13–14</w:t>
      </w:r>
      <w:r>
        <w:rPr>
          <w:lang w:val="ru_RU" w:bidi="ru_RU"/>
        </w:rPr>
      </w:r>
    </w:p>
    <w:p>
      <w:pPr>
        <w:pStyle w:val="ListBullet"/>
        <w:spacing w:line="240" w:lineRule="auto"/>
        <w:ind w:left="720"/>
      </w:pPr>
      <w:r>
        <w:rPr>
          <w:lang w:val="ru_RU" w:bidi="ru_RU"/>
        </w:rPr>
      </w:r>
      <w:r>
        <w:rPr>
          <w:lang w:val="ru_RU" w:bidi="ru_RU"/>
        </w:rPr>
        <w:t>«на сколько времени» —</w:t>
      </w:r>
      <w:r>
        <w:rPr>
          <w:lang w:val="ru_RU" w:bidi="ru_RU"/>
        </w:rPr>
        <w:t xml:space="preserve"> Божий народ должен был пережить этот трудный период и терпеть до тех пор, пока он не закончится. </w:t>
      </w:r>
    </w:p>
    <w:p>
      <w:pPr>
        <w:pStyle w:val="ListBullet"/>
        <w:spacing w:line="240" w:lineRule="auto"/>
        <w:ind w:left="720"/>
      </w:pPr>
      <w:r>
        <w:rPr>
          <w:lang w:val="ru_RU" w:bidi="ru_RU"/>
        </w:rPr>
      </w:r>
      <w:r>
        <w:rPr>
          <w:lang w:val="ru_RU" w:bidi="ru_RU"/>
        </w:rPr>
        <w:t>«на две тысячи триста вечеров и утр» —</w:t>
      </w:r>
      <w:r>
        <w:rPr>
          <w:lang w:val="ru_RU" w:bidi="ru_RU"/>
        </w:rPr>
        <w:t xml:space="preserve"> данная фраза может означать либо период в 1150 дней (1150 вечеров и 1150 утр, то есть около трёх с половиной лет), либо период в 2300 дней (около семи лет). Такое толкование совпадает с некоторыми важными событиями в истории Израиля:</w:t>
      </w:r>
    </w:p>
    <w:p>
      <w:pPr>
        <w:pStyle w:val="ListBullet"/>
        <w:spacing w:line="240" w:lineRule="auto"/>
        <w:ind w:left="1440"/>
      </w:pPr>
      <w:r>
        <w:rPr>
          <w:lang w:val="ru_RU" w:bidi="ru_RU"/>
        </w:rPr>
      </w:r>
      <w:r>
        <w:rPr>
          <w:lang w:val="ru_RU" w:bidi="ru_RU"/>
        </w:rPr>
        <w:t>В 171 году до н.э. Антиох IV сместил Ония III с должности первосвященника.</w:t>
      </w:r>
    </w:p>
    <w:p>
      <w:pPr>
        <w:pStyle w:val="ListBullet"/>
        <w:spacing w:line="240" w:lineRule="auto"/>
        <w:ind w:left="1440"/>
      </w:pPr>
      <w:r>
        <w:rPr>
          <w:lang w:val="ru_RU" w:bidi="ru_RU"/>
        </w:rPr>
      </w:r>
      <w:r>
        <w:rPr>
          <w:lang w:val="ru_RU" w:bidi="ru_RU"/>
        </w:rPr>
        <w:t>В декабре 167 года до н.э. он осквернил Божий Храм, принеся в нём нечистые жертвы.</w:t>
      </w:r>
    </w:p>
    <w:p>
      <w:pPr>
        <w:pStyle w:val="ListBullet"/>
        <w:spacing w:line="240" w:lineRule="auto"/>
        <w:ind w:left="1440"/>
      </w:pPr>
      <w:r>
        <w:rPr>
          <w:lang w:val="ru_RU" w:bidi="ru_RU"/>
        </w:rPr>
      </w:r>
      <w:r>
        <w:rPr>
          <w:lang w:val="ru_RU" w:bidi="ru_RU"/>
        </w:rPr>
        <w:t xml:space="preserve">В декабре 164 года до н.э. Храм и жертвенник были очищены и снова стали использоваться для поклонения Богу. Это произошло через семь лет после того, как первосвященник Ония потерял свою должность, и чуть более чем через три года после того, как Храм был осквернён (см. </w:t>
      </w:r>
      <w:r>
        <w:rPr>
          <w:i/>
          <w:lang w:val="ru_RU" w:bidi="ru_RU"/>
        </w:rPr>
        <w:t>1-я книга Маккавейская</w:t>
      </w:r>
      <w:r>
        <w:rPr>
          <w:lang w:val="ru_RU" w:bidi="ru_RU"/>
        </w:rPr>
        <w:t xml:space="preserve"> 1:54; 4:52–53; </w:t>
      </w:r>
      <w:r>
        <w:rPr>
          <w:i/>
          <w:lang w:val="ru_RU" w:bidi="ru_RU"/>
        </w:rPr>
        <w:t>2-я книга Маккавейская</w:t>
      </w:r>
      <w:r>
        <w:rPr>
          <w:lang w:val="ru_RU" w:bidi="ru_RU"/>
        </w:rPr>
        <w:t xml:space="preserve"> 10:5).</w:t>
      </w:r>
    </w:p>
    <w:p>
      <w:pPr>
        <w:pStyle w:val="ListBullet"/>
        <w:spacing w:line="240" w:lineRule="auto"/>
        <w:ind w:left="720"/>
      </w:pPr>
      <w:r>
        <w:rPr>
          <w:lang w:val="ru_RU" w:bidi="ru_RU"/>
        </w:rPr>
      </w:r>
      <w:r>
        <w:rPr>
          <w:lang w:val="ru_RU" w:bidi="ru_RU"/>
        </w:rPr>
        <w:t xml:space="preserve">Храм будет приведён в порядок и снова станет местом истинного поклонения. Здание Храма не будет перестроено (см. </w:t>
      </w:r>
      <w:hyperlink r:id="rId277">
        <w:r>
          <w:rPr>
            <w:lang w:val="ru_RU" w:bidi="ru_RU"/>
          </w:rPr>
          <w:rPr>
            <w:color w:val="0000EE"/>
            <w:u w:val="single"/>
          </w:rPr>
          <w:t>8:11–12</w:t>
        </w:r>
      </w:hyperlink>
      <w:r>
        <w:rPr>
          <w:lang w:val="ru_RU" w:bidi="ru_RU"/>
        </w:rPr>
        <w:t xml:space="preserve">; </w:t>
      </w:r>
      <w:r>
        <w:rPr>
          <w:lang w:val="ru_RU" w:bidi="ru_RU"/>
        </w:rPr>
        <w:t>Учебные заметки к 8:26</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8:15–16</w:t>
      </w:r>
      <w:r>
        <w:rPr>
          <w:lang w:val="ru_RU" w:bidi="ru_RU"/>
        </w:rPr>
      </w:r>
    </w:p>
    <w:p>
      <w:pPr/>
      <w:r>
        <w:rPr>
          <w:lang w:val="ru_RU" w:bidi="ru_RU"/>
        </w:rPr>
      </w:r>
      <w:r>
        <w:rPr>
          <w:lang w:val="ru_RU" w:bidi="ru_RU"/>
        </w:rPr>
        <w:t xml:space="preserve">Имя «Гавриил» переводится как «человек Бога». Архангел Гавриил явился Даниилу в образе человека (см. также </w:t>
      </w:r>
      <w:hyperlink r:id="rId278">
        <w:r>
          <w:rPr>
            <w:lang w:val="ru_RU" w:bidi="ru_RU"/>
          </w:rPr>
          <w:rPr>
            <w:color w:val="0000EE"/>
            <w:u w:val="single"/>
          </w:rPr>
          <w:t>9:21</w:t>
        </w:r>
      </w:hyperlink>
      <w:r>
        <w:rPr>
          <w:lang w:val="ru_RU" w:bidi="ru_RU"/>
        </w:rPr>
        <w:t xml:space="preserve">; </w:t>
      </w:r>
      <w:hyperlink r:id="rId279">
        <w:r>
          <w:rPr>
            <w:lang w:val="ru_RU" w:bidi="ru_RU"/>
          </w:rPr>
          <w:rPr>
            <w:color w:val="0000EE"/>
            <w:u w:val="single"/>
          </w:rPr>
          <w:t>Лк.1:19</w:t>
        </w:r>
      </w:hyperlink>
      <w:r>
        <w:rPr>
          <w:lang w:val="ru_RU" w:bidi="ru_RU"/>
        </w:rPr>
        <w:t xml:space="preserve">, </w:t>
      </w:r>
      <w:hyperlink r:id="rId280">
        <w:r>
          <w:rPr>
            <w:lang w:val="ru_RU" w:bidi="ru_RU"/>
          </w:rPr>
          <w:rPr>
            <w:color w:val="0000EE"/>
            <w:u w:val="single"/>
          </w:rPr>
          <w:t>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8:17</w:t>
      </w:r>
      <w:r>
        <w:rPr>
          <w:lang w:val="ru_RU" w:bidi="ru_RU"/>
        </w:rPr>
      </w:r>
    </w:p>
    <w:p>
      <w:pPr/>
      <w:r>
        <w:rPr>
          <w:lang w:val="ru_RU" w:bidi="ru_RU"/>
        </w:rPr>
      </w:r>
      <w:r>
        <w:rPr>
          <w:lang w:val="ru_RU" w:bidi="ru_RU"/>
        </w:rPr>
        <w:t xml:space="preserve">Здесь выражение «сын человеческий» указывает на обычного человека, а не на Божьего посланника (ср. </w:t>
      </w:r>
      <w:hyperlink r:id="rId281">
        <w:r>
          <w:rPr>
            <w:lang w:val="ru_RU" w:bidi="ru_RU"/>
          </w:rPr>
          <w:rPr>
            <w:color w:val="0000EE"/>
            <w:u w:val="single"/>
          </w:rPr>
          <w:t>7:13</w:t>
        </w:r>
      </w:hyperlink>
      <w:r>
        <w:rPr>
          <w:lang w:val="ru_RU" w:bidi="ru_RU"/>
        </w:rPr>
        <w:t xml:space="preserve">; см., например, </w:t>
      </w:r>
      <w:hyperlink r:id="rId282">
        <w:r>
          <w:rPr>
            <w:lang w:val="ru_RU" w:bidi="ru_RU"/>
          </w:rPr>
          <w:rPr>
            <w:color w:val="0000EE"/>
            <w:u w:val="single"/>
          </w:rPr>
          <w:t>Иез.2:1</w:t>
        </w:r>
      </w:hyperlink>
      <w:r>
        <w:rPr>
          <w:lang w:val="ru_RU" w:bidi="ru_RU"/>
        </w:rPr>
        <w:t>,</w:t>
      </w:r>
      <w:hyperlink r:id="rId283">
        <w:r>
          <w:rPr>
            <w:lang w:val="ru_RU" w:bidi="ru_RU"/>
          </w:rPr>
          <w:rPr>
            <w:color w:val="0000EE"/>
            <w:u w:val="single"/>
          </w:rPr>
          <w:t>3</w:t>
        </w:r>
      </w:hyperlink>
      <w:r>
        <w:rPr>
          <w:lang w:val="ru_RU" w:bidi="ru_RU"/>
        </w:rPr>
        <w:t>,</w:t>
      </w:r>
      <w:hyperlink r:id="rId284">
        <w:r>
          <w:rPr>
            <w:lang w:val="ru_RU" w:bidi="ru_RU"/>
          </w:rPr>
          <w:rPr>
            <w:color w:val="0000EE"/>
            <w:u w:val="single"/>
          </w:rPr>
          <w:t>6</w:t>
        </w:r>
      </w:hyperlink>
      <w:r>
        <w:rPr>
          <w:lang w:val="ru_RU" w:bidi="ru_RU"/>
        </w:rPr>
        <w:t>,</w:t>
      </w:r>
      <w:hyperlink r:id="rId285">
        <w:r>
          <w:rPr>
            <w:lang w:val="ru_RU" w:bidi="ru_RU"/>
          </w:rPr>
          <w:rPr>
            <w:color w:val="0000EE"/>
            <w:u w:val="single"/>
          </w:rPr>
          <w:t>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8:19</w:t>
      </w:r>
      <w:r>
        <w:rPr>
          <w:lang w:val="ru_RU" w:bidi="ru_RU"/>
        </w:rPr>
      </w:r>
    </w:p>
    <w:p>
      <w:pPr/>
      <w:r>
        <w:rPr>
          <w:lang w:val="ru_RU" w:bidi="ru_RU"/>
        </w:rPr>
      </w:r>
      <w:r>
        <w:rPr>
          <w:lang w:val="ru_RU" w:bidi="ru_RU"/>
        </w:rPr>
        <w:t>«в последние дни» — Бог уже определил то время, когда завершится история человечества</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8:19–26</w:t>
      </w:r>
      <w:r>
        <w:rPr>
          <w:lang w:val="ru_RU" w:bidi="ru_RU"/>
        </w:rPr>
      </w:r>
    </w:p>
    <w:p>
      <w:pPr/>
      <w:r>
        <w:rPr>
          <w:lang w:val="ru_RU" w:bidi="ru_RU"/>
        </w:rPr>
      </w:r>
      <w:r>
        <w:rPr>
          <w:lang w:val="ru_RU" w:bidi="ru_RU"/>
        </w:rPr>
        <w:t xml:space="preserve">В этих стихах дано толкование видения из </w:t>
      </w:r>
      <w:hyperlink r:id="rId286">
        <w:r>
          <w:rPr>
            <w:lang w:val="ru_RU" w:bidi="ru_RU"/>
          </w:rPr>
          <w:rPr>
            <w:color w:val="0000EE"/>
            <w:u w:val="single"/>
          </w:rPr>
          <w:t>8:3–14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8:20</w:t>
      </w:r>
      <w:r>
        <w:rPr>
          <w:lang w:val="ru_RU" w:bidi="ru_RU"/>
        </w:rPr>
      </w:r>
    </w:p>
    <w:p>
      <w:pPr/>
      <w:r>
        <w:rPr>
          <w:lang w:val="ru_RU" w:bidi="ru_RU"/>
        </w:rPr>
      </w:r>
      <w:r>
        <w:rPr>
          <w:lang w:val="ru_RU" w:bidi="ru_RU"/>
        </w:rPr>
        <w:t>Меньший рог представлял собой Мидию</w:t>
      </w:r>
      <w:r>
        <w:rPr>
          <w:i/>
          <w:lang w:val="ru_RU" w:bidi="ru_RU"/>
        </w:rPr>
        <w:t>,</w:t>
      </w:r>
      <w:r>
        <w:rPr>
          <w:lang w:val="ru_RU" w:bidi="ru_RU"/>
        </w:rPr>
        <w:t xml:space="preserve"> которая с 670 года до н.э. начала существовать как независимое царство. Больший рог представлял Персию</w:t>
      </w:r>
      <w:r>
        <w:rPr>
          <w:i/>
          <w:lang w:val="ru_RU" w:bidi="ru_RU"/>
        </w:rPr>
        <w:t>,</w:t>
      </w:r>
      <w:r>
        <w:rPr>
          <w:lang w:val="ru_RU" w:bidi="ru_RU"/>
        </w:rPr>
        <w:t xml:space="preserve"> которая в период правления Кира доминировала над Мидией (см. </w:t>
      </w:r>
      <w:hyperlink r:id="rId287">
        <w:r>
          <w:rPr>
            <w:lang w:val="ru_RU" w:bidi="ru_RU"/>
          </w:rPr>
          <w:rPr>
            <w:color w:val="0000EE"/>
            <w:u w:val="single"/>
          </w:rPr>
          <w:t>7:5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8:21</w:t>
      </w:r>
      <w:r>
        <w:rPr>
          <w:lang w:val="ru_RU" w:bidi="ru_RU"/>
        </w:rPr>
      </w:r>
    </w:p>
    <w:p>
      <w:pPr/>
      <w:r>
        <w:rPr>
          <w:lang w:val="ru_RU" w:bidi="ru_RU"/>
        </w:rPr>
      </w:r>
      <w:r>
        <w:rPr>
          <w:lang w:val="ru_RU" w:bidi="ru_RU"/>
        </w:rPr>
        <w:t xml:space="preserve">Большой рог представлял собой Александра Македонского (Александра Великого) </w:t>
      </w:r>
      <w:r>
        <w:rPr>
          <w:lang w:val="ru_RU" w:bidi="ru_RU"/>
        </w:rPr>
        <w:t>—</w:t>
      </w:r>
      <w:r>
        <w:rPr>
          <w:lang w:val="ru_RU" w:bidi="ru_RU"/>
        </w:rPr>
        <w:t xml:space="preserve"> могущественного правителя, создавшего Греческую империю. Приблизительно через два столетия после Даниила Александр стремительно завоевал большую часть мира (</w:t>
      </w:r>
      <w:hyperlink r:id="rId288">
        <w:r>
          <w:rPr>
            <w:lang w:val="ru_RU" w:bidi="ru_RU"/>
          </w:rPr>
          <w:rPr>
            <w:color w:val="0000EE"/>
            <w:u w:val="single"/>
          </w:rPr>
          <w:t>8:5</w:t>
        </w:r>
      </w:hyperlink>
      <w:r>
        <w:rPr>
          <w:lang w:val="ru_RU" w:bidi="ru_RU"/>
        </w:rPr>
        <w:t>). В 331 году до н.э. он покорил и Персию. Александр Македонский высокомерно позволял называть себя богом. Он умер в 323 году до н.э. в возрасте тридцати трёх лет.</w:t>
      </w:r>
    </w:p>
    <w:p>
      <w:pPr>
        <w:pStyle w:val="ListBullet"/>
        <w:spacing w:line="240" w:lineRule="auto"/>
        <w:ind w:left="720"/>
      </w:pPr>
      <w:r>
        <w:rPr>
          <w:lang w:val="ru_RU" w:bidi="ru_RU"/>
        </w:rPr>
      </w:r>
      <w:r>
        <w:rPr>
          <w:lang w:val="ru_RU" w:bidi="ru_RU"/>
        </w:rPr>
        <w:t>Историк Иосиф Флавий записал, что некоторые еврейские священники показали Александру Македонскому книгу пророка Даниила. Но для Александра Библией была «Илиада» Гомера, которую он считал истинным руководством.</w:t>
      </w:r>
      <w:r>
        <w:rPr>
          <w:lang w:val="ru_RU" w:bidi="ru_RU"/>
        </w:rPr>
      </w:r>
      <w:r>
        <w:rPr>
          <w:lang w:val="ru_RU" w:bidi="ru_RU"/>
        </w:rPr>
      </w:r>
    </w:p>
    <w:p>
      <w:pPr/>
      <w:r>
        <w:rPr>
          <w:lang w:val="ru_RU" w:bidi="ru_RU"/>
        </w:rPr>
      </w:r>
    </w:p>
    <w:p>
      <w:pPr>
        <w:pStyle w:val="Heading2"/>
      </w:pPr>
      <w:r>
        <w:rPr>
          <w:lang w:val="ru_RU" w:bidi="ru_RU"/>
        </w:rPr>
        <w:t>Даниил 8:22</w:t>
      </w:r>
      <w:r>
        <w:rPr>
          <w:lang w:val="ru_RU" w:bidi="ru_RU"/>
        </w:rPr>
      </w:r>
    </w:p>
    <w:p>
      <w:pPr/>
      <w:r>
        <w:rPr>
          <w:lang w:val="ru_RU" w:bidi="ru_RU"/>
        </w:rPr>
      </w:r>
      <w:r>
        <w:rPr>
          <w:lang w:val="ru_RU" w:bidi="ru_RU"/>
        </w:rPr>
        <w:t>После смерти Александра Македонского в 323 году до н.э. его империя была разделена на четыре крупных царства</w:t>
      </w:r>
      <w:r>
        <w:rPr>
          <w:i/>
          <w:lang w:val="ru_RU" w:bidi="ru_RU"/>
        </w:rPr>
        <w:t>,</w:t>
      </w:r>
      <w:r>
        <w:rPr>
          <w:lang w:val="ru_RU" w:bidi="ru_RU"/>
        </w:rPr>
        <w:t xml:space="preserve"> которыми правили его генералы (см. главу «</w:t>
      </w:r>
      <w:r>
        <w:rPr>
          <w:lang w:val="ru_RU" w:bidi="ru_RU"/>
        </w:rPr>
        <w:t>Греки</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8:23–25</w:t>
      </w:r>
      <w:r>
        <w:rPr>
          <w:lang w:val="ru_RU" w:bidi="ru_RU"/>
        </w:rPr>
      </w:r>
    </w:p>
    <w:p>
      <w:pPr/>
      <w:r>
        <w:rPr>
          <w:lang w:val="ru_RU" w:bidi="ru_RU"/>
        </w:rPr>
      </w:r>
      <w:r>
        <w:rPr>
          <w:lang w:val="ru_RU" w:bidi="ru_RU"/>
        </w:rPr>
        <w:t>Малый рог (</w:t>
      </w:r>
      <w:hyperlink r:id="rId289">
        <w:r>
          <w:rPr>
            <w:lang w:val="ru_RU" w:bidi="ru_RU"/>
          </w:rPr>
          <w:rPr>
            <w:color w:val="0000EE"/>
            <w:u w:val="single"/>
          </w:rPr>
          <w:t>8:9</w:t>
        </w:r>
      </w:hyperlink>
      <w:r>
        <w:rPr>
          <w:lang w:val="ru_RU" w:bidi="ru_RU"/>
        </w:rPr>
        <w:t xml:space="preserve">) был очень свирепым царём. Описание этого царя соответствует Антиоху IV (175–163 гг. до н.э.), одному из Селевкидов (ср. </w:t>
      </w:r>
      <w:hyperlink r:id="rId265">
        <w:r>
          <w:rPr>
            <w:lang w:val="ru_RU" w:bidi="ru_RU"/>
          </w:rPr>
          <w:rPr>
            <w:color w:val="0000EE"/>
            <w:u w:val="single"/>
          </w:rPr>
          <w:t>11:21–45</w:t>
        </w:r>
      </w:hyperlink>
      <w:r>
        <w:rPr>
          <w:lang w:val="ru_RU" w:bidi="ru_RU"/>
        </w:rPr>
        <w:t>). Он носил имя «Эпифан» (что переводится как «явленное присутствие [Бога]»), но многие люди, включая евреев, насмешливо называли его «Эпиман» («безумец»). Осквернив Храм и еврейское богослужение (</w:t>
      </w:r>
      <w:hyperlink r:id="rId277">
        <w:r>
          <w:rPr>
            <w:lang w:val="ru_RU" w:bidi="ru_RU"/>
          </w:rPr>
          <w:rPr>
            <w:color w:val="0000EE"/>
            <w:u w:val="single"/>
          </w:rPr>
          <w:t>8:11–12</w:t>
        </w:r>
      </w:hyperlink>
      <w:r>
        <w:rPr>
          <w:lang w:val="ru_RU" w:bidi="ru_RU"/>
        </w:rPr>
        <w:t>), Антиох пытался уничтожить иудаизм и объединить своё царство под культом эллинистической культуры. Некоторые евреи увлеклись эллинизмом и начали соблюдать греческие обычаи.</w:t>
      </w:r>
      <w:r>
        <w:rPr>
          <w:lang w:val="ru_RU" w:bidi="ru_RU"/>
        </w:rPr>
      </w:r>
      <w:r>
        <w:rPr>
          <w:lang w:val="ru_RU" w:bidi="ru_RU"/>
        </w:rPr>
      </w:r>
    </w:p>
    <w:p>
      <w:pPr/>
      <w:r>
        <w:rPr>
          <w:lang w:val="ru_RU" w:bidi="ru_RU"/>
        </w:rPr>
      </w:r>
    </w:p>
    <w:p>
      <w:pPr>
        <w:pStyle w:val="Heading2"/>
      </w:pPr>
      <w:r>
        <w:rPr>
          <w:lang w:val="ru_RU" w:bidi="ru_RU"/>
        </w:rPr>
        <w:t>Даниил 8:24</w:t>
      </w:r>
      <w:r>
        <w:rPr>
          <w:lang w:val="ru_RU" w:bidi="ru_RU"/>
        </w:rPr>
      </w:r>
    </w:p>
    <w:p>
      <w:pPr>
        <w:pStyle w:val="ListBullet"/>
        <w:spacing w:line="240" w:lineRule="auto"/>
        <w:ind w:left="720"/>
      </w:pPr>
      <w:r>
        <w:rPr>
          <w:lang w:val="ru_RU" w:bidi="ru_RU"/>
        </w:rPr>
      </w:r>
      <w:r>
        <w:rPr>
          <w:lang w:val="ru_RU" w:bidi="ru_RU"/>
        </w:rPr>
        <w:t>«хотя и не его силою» —</w:t>
      </w:r>
      <w:r>
        <w:rPr>
          <w:lang w:val="ru_RU" w:bidi="ru_RU"/>
        </w:rPr>
        <w:t xml:space="preserve"> Бог является полновластным Правителем, под Его властью находились даже такие события, которые привели к воцарению Антиоха IV. </w:t>
      </w:r>
    </w:p>
    <w:p>
      <w:pPr>
        <w:pStyle w:val="ListBullet"/>
        <w:spacing w:line="240" w:lineRule="auto"/>
        <w:ind w:left="720"/>
      </w:pPr>
      <w:r>
        <w:rPr>
          <w:lang w:val="ru_RU" w:bidi="ru_RU"/>
        </w:rPr>
      </w:r>
      <w:r>
        <w:rPr>
          <w:lang w:val="ru_RU" w:bidi="ru_RU"/>
        </w:rPr>
        <w:t xml:space="preserve">«будет </w:t>
      </w:r>
      <w:r>
        <w:rPr>
          <w:lang w:val="ru_RU" w:bidi="ru_RU"/>
        </w:rPr>
        <w:t>производить удивительные опустошения</w:t>
      </w:r>
      <w:r>
        <w:rPr>
          <w:lang w:val="ru_RU" w:bidi="ru_RU"/>
        </w:rPr>
        <w:t>»</w:t>
      </w:r>
      <w:r>
        <w:rPr>
          <w:lang w:val="ru_RU" w:bidi="ru_RU"/>
        </w:rPr>
        <w:t xml:space="preserve"> —</w:t>
      </w:r>
      <w:r>
        <w:rPr>
          <w:lang w:val="ru_RU" w:bidi="ru_RU"/>
        </w:rPr>
        <w:t xml:space="preserve"> См. </w:t>
      </w:r>
      <w:r>
        <w:rPr>
          <w:i/>
          <w:lang w:val="ru_RU" w:bidi="ru_RU"/>
        </w:rPr>
        <w:t>1 Маккавейскую</w:t>
      </w:r>
      <w:r>
        <w:rPr>
          <w:lang w:val="ru_RU" w:bidi="ru_RU"/>
        </w:rPr>
        <w:t xml:space="preserve"> 1:10–63, где описано множество злодеяний, которые совершил Антиох IV.</w:t>
      </w:r>
      <w:r>
        <w:rPr>
          <w:lang w:val="ru_RU" w:bidi="ru_RU"/>
        </w:rPr>
      </w:r>
      <w:r>
        <w:rPr>
          <w:lang w:val="ru_RU" w:bidi="ru_RU"/>
        </w:rPr>
      </w:r>
    </w:p>
    <w:p>
      <w:pPr/>
      <w:r>
        <w:rPr>
          <w:lang w:val="ru_RU" w:bidi="ru_RU"/>
        </w:rPr>
      </w:r>
    </w:p>
    <w:p>
      <w:pPr>
        <w:pStyle w:val="Heading2"/>
      </w:pPr>
      <w:r>
        <w:rPr>
          <w:lang w:val="ru_RU" w:bidi="ru_RU"/>
        </w:rPr>
        <w:t>Даниил 8:25</w:t>
      </w:r>
      <w:r>
        <w:rPr>
          <w:lang w:val="ru_RU" w:bidi="ru_RU"/>
        </w:rPr>
      </w:r>
    </w:p>
    <w:p>
      <w:pPr>
        <w:pStyle w:val="ListBullet"/>
        <w:spacing w:line="240" w:lineRule="auto"/>
        <w:ind w:left="720"/>
      </w:pPr>
      <w:r>
        <w:rPr>
          <w:lang w:val="ru_RU" w:bidi="ru_RU"/>
        </w:rPr>
      </w:r>
      <w:r>
        <w:rPr>
          <w:lang w:val="ru_RU" w:bidi="ru_RU"/>
        </w:rPr>
        <w:t>«</w:t>
      </w:r>
      <w:r>
        <w:rPr>
          <w:lang w:val="ru_RU" w:bidi="ru_RU"/>
        </w:rPr>
        <w:t>Владыка владык</w:t>
      </w:r>
      <w:r>
        <w:rPr>
          <w:lang w:val="ru_RU" w:bidi="ru_RU"/>
        </w:rPr>
        <w:t>»</w:t>
      </w:r>
      <w:r>
        <w:rPr>
          <w:lang w:val="ru_RU" w:bidi="ru_RU"/>
        </w:rPr>
        <w:t xml:space="preserve"> — здесь говорится о Царе Израиля, Правителе неба и земли (</w:t>
      </w:r>
      <w:hyperlink r:id="rId290">
        <w:r>
          <w:rPr>
            <w:lang w:val="ru_RU" w:bidi="ru_RU"/>
          </w:rPr>
          <w:rPr>
            <w:color w:val="0000EE"/>
            <w:u w:val="single"/>
          </w:rPr>
          <w:t>7:9–10</w:t>
        </w:r>
      </w:hyperlink>
      <w:r>
        <w:rPr>
          <w:lang w:val="ru_RU" w:bidi="ru_RU"/>
        </w:rPr>
        <w:t>,</w:t>
      </w:r>
      <w:hyperlink r:id="rId224">
        <w:r>
          <w:rPr>
            <w:lang w:val="ru_RU" w:bidi="ru_RU"/>
          </w:rPr>
          <w:rPr>
            <w:color w:val="0000EE"/>
            <w:u w:val="single"/>
          </w:rPr>
          <w:t>13–14</w:t>
        </w:r>
      </w:hyperlink>
      <w:r>
        <w:rPr>
          <w:lang w:val="ru_RU" w:bidi="ru_RU"/>
        </w:rPr>
        <w:t>). Перед своей смертью Антиох настолько возгордился, что возомнил себя богом и принял решение разрушить Иерусалим.</w:t>
      </w:r>
    </w:p>
    <w:p>
      <w:pPr>
        <w:pStyle w:val="ListBullet"/>
        <w:spacing w:line="240" w:lineRule="auto"/>
        <w:ind w:left="720"/>
      </w:pPr>
      <w:r>
        <w:rPr>
          <w:lang w:val="ru_RU" w:bidi="ru_RU"/>
        </w:rPr>
      </w:r>
      <w:r>
        <w:rPr>
          <w:lang w:val="ru_RU" w:bidi="ru_RU"/>
        </w:rPr>
        <w:t>«но будет сокрушен» — Антиох IV был возвышен не своей собственной силой (</w:t>
      </w:r>
      <w:hyperlink r:id="rId291">
        <w:r>
          <w:rPr>
            <w:lang w:val="ru_RU" w:bidi="ru_RU"/>
          </w:rPr>
          <w:rPr>
            <w:color w:val="0000EE"/>
            <w:u w:val="single"/>
          </w:rPr>
          <w:t>8:24</w:t>
        </w:r>
      </w:hyperlink>
      <w:r>
        <w:rPr>
          <w:lang w:val="ru_RU" w:bidi="ru_RU"/>
        </w:rPr>
        <w:t>), и он будет уничтожен Божьей, а не человеческой рукой. В конце своей жизни он будет съеден червями (</w:t>
      </w:r>
      <w:r>
        <w:rPr>
          <w:i/>
          <w:lang w:val="ru_RU" w:bidi="ru_RU"/>
        </w:rPr>
        <w:t>1-я Маккавейская</w:t>
      </w:r>
      <w:r>
        <w:rPr>
          <w:lang w:val="ru_RU" w:bidi="ru_RU"/>
        </w:rPr>
        <w:t xml:space="preserve"> 6:7–16 и </w:t>
      </w:r>
      <w:r>
        <w:rPr>
          <w:i/>
          <w:lang w:val="ru_RU" w:bidi="ru_RU"/>
        </w:rPr>
        <w:t>2-я Маккавейская</w:t>
      </w:r>
      <w:r>
        <w:rPr>
          <w:lang w:val="ru_RU" w:bidi="ru_RU"/>
        </w:rPr>
        <w:t xml:space="preserve"> 9:4–28; ср. Ирод Агриппа, </w:t>
      </w:r>
      <w:hyperlink r:id="rId292">
        <w:r>
          <w:rPr>
            <w:lang w:val="ru_RU" w:bidi="ru_RU"/>
          </w:rPr>
          <w:rPr>
            <w:color w:val="0000EE"/>
            <w:u w:val="single"/>
          </w:rPr>
          <w:t>Деян.12:20–23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8:26</w:t>
      </w:r>
      <w:r>
        <w:rPr>
          <w:lang w:val="ru_RU" w:bidi="ru_RU"/>
        </w:rPr>
      </w:r>
    </w:p>
    <w:p>
      <w:pPr/>
      <w:r>
        <w:rPr>
          <w:lang w:val="ru_RU" w:bidi="ru_RU"/>
        </w:rPr>
      </w:r>
      <w:r>
        <w:rPr>
          <w:lang w:val="ru_RU" w:bidi="ru_RU"/>
        </w:rPr>
        <w:t>«</w:t>
      </w:r>
      <w:r>
        <w:rPr>
          <w:lang w:val="ru_RU" w:bidi="ru_RU"/>
        </w:rPr>
        <w:t>сокрой это видение</w:t>
      </w:r>
      <w:r>
        <w:rPr>
          <w:lang w:val="ru_RU" w:bidi="ru_RU"/>
        </w:rPr>
        <w:t>»</w:t>
      </w:r>
      <w:r>
        <w:rPr>
          <w:lang w:val="ru_RU" w:bidi="ru_RU"/>
        </w:rPr>
        <w:t xml:space="preserve"> — Даниил не мог открыто говорить о своём видении в то время, когда у власти был Валтасар. Было бы неразумно делиться с людьми таким откровением, поскольку царь мог расценить действия Даниила как предательство и бунт.</w:t>
      </w:r>
      <w:r>
        <w:rPr>
          <w:lang w:val="ru_RU" w:bidi="ru_RU"/>
        </w:rPr>
      </w:r>
      <w:r>
        <w:rPr>
          <w:lang w:val="ru_RU" w:bidi="ru_RU"/>
        </w:rPr>
      </w:r>
    </w:p>
    <w:p>
      <w:pPr/>
      <w:r>
        <w:rPr>
          <w:lang w:val="ru_RU" w:bidi="ru_RU"/>
        </w:rPr>
      </w:r>
    </w:p>
    <w:p>
      <w:pPr>
        <w:pStyle w:val="Heading2"/>
      </w:pPr>
      <w:r>
        <w:rPr>
          <w:lang w:val="ru_RU" w:bidi="ru_RU"/>
        </w:rPr>
        <w:t>Даниил 9:1</w:t>
      </w:r>
      <w:r>
        <w:rPr>
          <w:lang w:val="ru_RU" w:bidi="ru_RU"/>
        </w:rPr>
      </w:r>
    </w:p>
    <w:p>
      <w:pPr>
        <w:pStyle w:val="ListBullet"/>
        <w:spacing w:line="240" w:lineRule="auto"/>
        <w:ind w:left="720"/>
      </w:pPr>
      <w:r>
        <w:rPr>
          <w:lang w:val="ru_RU" w:bidi="ru_RU"/>
        </w:rPr>
      </w:r>
      <w:r>
        <w:rPr>
          <w:lang w:val="ru_RU" w:bidi="ru_RU"/>
        </w:rPr>
        <w:t>«в первый год Дария... из рода Мидийского» —</w:t>
      </w:r>
      <w:r>
        <w:rPr>
          <w:lang w:val="ru_RU" w:bidi="ru_RU"/>
        </w:rPr>
        <w:t xml:space="preserve"> см. </w:t>
      </w:r>
      <w:r>
        <w:rPr>
          <w:lang w:val="ru_RU" w:bidi="ru_RU"/>
        </w:rPr>
        <w:t>Учебные заметки к 5:31</w:t>
      </w:r>
      <w:r>
        <w:rPr>
          <w:lang w:val="ru_RU" w:bidi="ru_RU"/>
        </w:rPr>
        <w:t>.</w:t>
      </w:r>
    </w:p>
    <w:p>
      <w:pPr>
        <w:pStyle w:val="ListBullet"/>
        <w:spacing w:line="240" w:lineRule="auto"/>
        <w:ind w:left="720"/>
      </w:pPr>
      <w:r>
        <w:rPr>
          <w:lang w:val="ru_RU" w:bidi="ru_RU"/>
        </w:rPr>
      </w:r>
      <w:r>
        <w:rPr>
          <w:lang w:val="ru_RU" w:bidi="ru_RU"/>
        </w:rPr>
        <w:t xml:space="preserve">Ассуир — это еврейская транслитерация персидского слова, которое переводится на греческий как «Ксеркс». Вероятно, отец Дария Мидянина не был тем известным Ксерксом I, который правил позднее с 486 по 465 год до н.э. (см. </w:t>
      </w:r>
      <w:hyperlink r:id="rId293">
        <w:r>
          <w:rPr>
            <w:lang w:val="ru_RU" w:bidi="ru_RU"/>
          </w:rPr>
          <w:rPr>
            <w:color w:val="0000EE"/>
            <w:u w:val="single"/>
          </w:rPr>
          <w:t>Есф.1:1</w:t>
        </w:r>
      </w:hyperlink>
      <w:r>
        <w:rPr>
          <w:lang w:val="ru_RU" w:bidi="ru_RU"/>
        </w:rPr>
        <w:t>). Время описанного здесь видения — 539 год до н.э. Существует мнение, что имя Ксеркс/Ассуир является древним именем, которым называли находящихся на троне персидских царей.</w:t>
      </w:r>
      <w:r>
        <w:rPr>
          <w:lang w:val="ru_RU" w:bidi="ru_RU"/>
        </w:rPr>
      </w:r>
      <w:r>
        <w:rPr>
          <w:lang w:val="ru_RU" w:bidi="ru_RU"/>
        </w:rPr>
      </w:r>
    </w:p>
    <w:p>
      <w:pPr/>
      <w:r>
        <w:rPr>
          <w:lang w:val="ru_RU" w:bidi="ru_RU"/>
        </w:rPr>
      </w:r>
    </w:p>
    <w:p>
      <w:pPr>
        <w:pStyle w:val="Heading2"/>
      </w:pPr>
      <w:r>
        <w:rPr>
          <w:lang w:val="ru_RU" w:bidi="ru_RU"/>
        </w:rPr>
        <w:t>Даниил 9:1–19</w:t>
      </w:r>
      <w:r>
        <w:rPr>
          <w:lang w:val="ru_RU" w:bidi="ru_RU"/>
        </w:rPr>
      </w:r>
    </w:p>
    <w:p>
      <w:pPr/>
      <w:r>
        <w:rPr>
          <w:lang w:val="ru_RU" w:bidi="ru_RU"/>
        </w:rPr>
      </w:r>
      <w:r>
        <w:rPr>
          <w:lang w:val="ru_RU" w:bidi="ru_RU"/>
        </w:rPr>
        <w:t>Даниил молился за свой народ, понимая, что семьдесят лет запустения Иерусалима должны были скоро закончиться. Его молитву можно сравнить с молитвами Соломона (</w:t>
      </w:r>
      <w:hyperlink r:id="rId294">
        <w:r>
          <w:rPr>
            <w:lang w:val="ru_RU" w:bidi="ru_RU"/>
          </w:rPr>
          <w:rPr>
            <w:color w:val="0000EE"/>
            <w:u w:val="single"/>
          </w:rPr>
          <w:t>3Цар.8:14–61</w:t>
        </w:r>
      </w:hyperlink>
      <w:r>
        <w:rPr>
          <w:lang w:val="ru_RU" w:bidi="ru_RU"/>
        </w:rPr>
        <w:t>), Ездры (</w:t>
      </w:r>
      <w:hyperlink r:id="rId295">
        <w:r>
          <w:rPr>
            <w:lang w:val="ru_RU" w:bidi="ru_RU"/>
          </w:rPr>
          <w:rPr>
            <w:color w:val="0000EE"/>
            <w:u w:val="single"/>
          </w:rPr>
          <w:t>Езд.9</w:t>
        </w:r>
      </w:hyperlink>
      <w:r>
        <w:rPr>
          <w:lang w:val="ru_RU" w:bidi="ru_RU"/>
        </w:rPr>
        <w:t>) и Неемии (</w:t>
      </w:r>
      <w:hyperlink r:id="rId296">
        <w:r>
          <w:rPr>
            <w:lang w:val="ru_RU" w:bidi="ru_RU"/>
          </w:rPr>
          <w:rPr>
            <w:color w:val="0000EE"/>
            <w:u w:val="single"/>
          </w:rPr>
          <w:t>Неем.9</w:t>
        </w:r>
      </w:hyperlink>
      <w:r>
        <w:rPr>
          <w:lang w:val="ru_RU" w:bidi="ru_RU"/>
        </w:rPr>
        <w:t xml:space="preserve">). Бог очень быстро ответил на молитву Даниила (см. </w:t>
      </w:r>
      <w:r>
        <w:rPr>
          <w:lang w:val="ru_RU" w:bidi="ru_RU"/>
        </w:rPr>
        <w:t>Учебные заметки к Дан.9:19</w:t>
      </w:r>
      <w:r>
        <w:rPr>
          <w:lang w:val="ru_RU" w:bidi="ru_RU"/>
        </w:rPr>
        <w:t xml:space="preserve">; также см. </w:t>
      </w:r>
      <w:hyperlink r:id="rId297">
        <w:r>
          <w:rPr>
            <w:lang w:val="ru_RU" w:bidi="ru_RU"/>
          </w:rPr>
          <w:rPr>
            <w:color w:val="0000EE"/>
            <w:u w:val="single"/>
          </w:rPr>
          <w:t>9:20–27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9:2</w:t>
      </w:r>
      <w:r>
        <w:rPr>
          <w:lang w:val="ru_RU" w:bidi="ru_RU"/>
        </w:rPr>
      </w:r>
    </w:p>
    <w:p>
      <w:pPr>
        <w:pStyle w:val="ListBullet"/>
        <w:spacing w:line="240" w:lineRule="auto"/>
        <w:ind w:left="720"/>
      </w:pPr>
      <w:r>
        <w:rPr>
          <w:lang w:val="ru_RU" w:bidi="ru_RU"/>
        </w:rPr>
      </w:r>
      <w:r>
        <w:rPr>
          <w:lang w:val="ru_RU" w:bidi="ru_RU"/>
        </w:rPr>
        <w:t>«</w:t>
      </w:r>
      <w:r>
        <w:rPr>
          <w:lang w:val="ru_RU" w:bidi="ru_RU"/>
        </w:rPr>
        <w:t>по книгам... к Иеремии пророку</w:t>
      </w:r>
      <w:r>
        <w:rPr>
          <w:lang w:val="ru_RU" w:bidi="ru_RU"/>
        </w:rPr>
        <w:t>»</w:t>
      </w:r>
      <w:r>
        <w:rPr>
          <w:lang w:val="ru_RU" w:bidi="ru_RU"/>
        </w:rPr>
        <w:t xml:space="preserve"> —</w:t>
      </w:r>
      <w:r>
        <w:rPr>
          <w:lang w:val="ru_RU" w:bidi="ru_RU"/>
        </w:rPr>
        <w:t xml:space="preserve"> по-видимому, у Даниила была копия пророчеств Иеремии. </w:t>
      </w:r>
    </w:p>
    <w:p>
      <w:pPr>
        <w:pStyle w:val="ListBullet"/>
        <w:spacing w:line="240" w:lineRule="auto"/>
        <w:ind w:left="720"/>
      </w:pPr>
      <w:r>
        <w:rPr>
          <w:lang w:val="ru_RU" w:bidi="ru_RU"/>
        </w:rPr>
      </w:r>
      <w:r>
        <w:rPr>
          <w:lang w:val="ru_RU" w:bidi="ru_RU"/>
        </w:rPr>
        <w:t>«</w:t>
      </w:r>
      <w:r>
        <w:rPr>
          <w:lang w:val="ru_RU" w:bidi="ru_RU"/>
        </w:rPr>
        <w:t>семьдесят лет исполнятся над опустошением Иерусалима</w:t>
      </w:r>
      <w:r>
        <w:rPr>
          <w:lang w:val="ru_RU" w:bidi="ru_RU"/>
        </w:rPr>
        <w:t>»</w:t>
      </w:r>
      <w:r>
        <w:rPr>
          <w:lang w:val="ru_RU" w:bidi="ru_RU"/>
        </w:rPr>
        <w:t xml:space="preserve"> —</w:t>
      </w:r>
      <w:r>
        <w:rPr>
          <w:lang w:val="ru_RU" w:bidi="ru_RU"/>
        </w:rPr>
        <w:t xml:space="preserve"> Иерусалим был разрушен в 586 году до н.э. (см. </w:t>
      </w:r>
      <w:hyperlink r:id="rId298">
        <w:r>
          <w:rPr>
            <w:lang w:val="ru_RU" w:bidi="ru_RU"/>
          </w:rPr>
          <w:rPr>
            <w:color w:val="0000EE"/>
            <w:u w:val="single"/>
          </w:rPr>
          <w:t>4Цар.25:8</w:t>
        </w:r>
      </w:hyperlink>
      <w:r>
        <w:rPr>
          <w:lang w:val="ru_RU" w:bidi="ru_RU"/>
        </w:rPr>
        <w:t xml:space="preserve">), а первая волна иудеев вернулась в Иерусалим в 538 году до н.э., то есть примерно через 48 лет. Восстановление города началось почти сразу же (см. </w:t>
      </w:r>
      <w:hyperlink r:id="rId299">
        <w:r>
          <w:rPr>
            <w:lang w:val="ru_RU" w:bidi="ru_RU"/>
          </w:rPr>
          <w:rPr>
            <w:color w:val="0000EE"/>
            <w:u w:val="single"/>
          </w:rPr>
          <w:t>Езд.3:1–13</w:t>
        </w:r>
      </w:hyperlink>
      <w:r>
        <w:rPr>
          <w:lang w:val="ru_RU" w:bidi="ru_RU"/>
        </w:rPr>
        <w:t xml:space="preserve">; </w:t>
      </w:r>
      <w:hyperlink r:id="rId187">
        <w:r>
          <w:rPr>
            <w:lang w:val="ru_RU" w:bidi="ru_RU"/>
          </w:rPr>
          <w:rPr>
            <w:color w:val="0000EE"/>
            <w:u w:val="single"/>
          </w:rPr>
          <w:t>Ис.44:28</w:t>
        </w:r>
      </w:hyperlink>
      <w:r>
        <w:rPr>
          <w:lang w:val="ru_RU" w:bidi="ru_RU"/>
        </w:rPr>
        <w:t>). Восстановление Храма было завершено в 515 году до н.э., то есть примерно через семьдесят один год после его разрушения (</w:t>
      </w:r>
      <w:hyperlink r:id="rId300">
        <w:r>
          <w:rPr>
            <w:lang w:val="ru_RU" w:bidi="ru_RU"/>
          </w:rPr>
          <w:rPr>
            <w:color w:val="0000EE"/>
            <w:u w:val="single"/>
          </w:rPr>
          <w:t>Езд.6:15</w:t>
        </w:r>
      </w:hyperlink>
      <w:r>
        <w:rPr>
          <w:lang w:val="ru_RU" w:bidi="ru_RU"/>
        </w:rPr>
        <w:t xml:space="preserve">). Даниил мог считать, что «разрушение» Иерусалима началось с момента его собственного изгнания в 605 году до н.э. (см. </w:t>
      </w:r>
      <w:hyperlink r:id="rId19">
        <w:r>
          <w:rPr>
            <w:lang w:val="ru_RU" w:bidi="ru_RU"/>
          </w:rPr>
          <w:rPr>
            <w:color w:val="0000EE"/>
            <w:u w:val="single"/>
          </w:rPr>
          <w:t>Иер.25:11–12</w:t>
        </w:r>
      </w:hyperlink>
      <w:r>
        <w:rPr>
          <w:lang w:val="ru_RU" w:bidi="ru_RU"/>
        </w:rPr>
        <w:t>), тогда до первого возвращения прошло шестьдесят семь лет, с 605 до 538 год до н.э.</w:t>
      </w:r>
      <w:r>
        <w:rPr>
          <w:lang w:val="ru_RU" w:bidi="ru_RU"/>
        </w:rPr>
      </w:r>
      <w:r>
        <w:rPr>
          <w:lang w:val="ru_RU" w:bidi="ru_RU"/>
        </w:rPr>
      </w:r>
    </w:p>
    <w:p>
      <w:pPr/>
      <w:r>
        <w:rPr>
          <w:lang w:val="ru_RU" w:bidi="ru_RU"/>
        </w:rPr>
      </w:r>
    </w:p>
    <w:p>
      <w:pPr>
        <w:pStyle w:val="Heading2"/>
      </w:pPr>
      <w:r>
        <w:rPr>
          <w:lang w:val="ru_RU" w:bidi="ru_RU"/>
        </w:rPr>
        <w:t>Даниил 9:3</w:t>
      </w:r>
      <w:r>
        <w:rPr>
          <w:lang w:val="ru_RU" w:bidi="ru_RU"/>
        </w:rPr>
      </w:r>
    </w:p>
    <w:p>
      <w:pPr/>
      <w:r>
        <w:rPr>
          <w:lang w:val="ru_RU" w:bidi="ru_RU"/>
        </w:rPr>
      </w:r>
      <w:r>
        <w:rPr>
          <w:lang w:val="ru_RU" w:bidi="ru_RU"/>
        </w:rPr>
        <w:t xml:space="preserve">Даниил осознал, что семьдесят лет плена практически подошли к концу, и поэтому обратился к Господу Богу в поисках возможностей для восстановления своего народа и города Иерусалима. </w:t>
      </w:r>
    </w:p>
    <w:p>
      <w:pPr>
        <w:pStyle w:val="ListBullet"/>
        <w:spacing w:line="240" w:lineRule="auto"/>
        <w:ind w:left="720"/>
      </w:pPr>
      <w:r>
        <w:rPr>
          <w:lang w:val="ru_RU" w:bidi="ru_RU"/>
        </w:rPr>
      </w:r>
      <w:r>
        <w:rPr>
          <w:lang w:val="ru_RU" w:bidi="ru_RU"/>
        </w:rPr>
        <w:t xml:space="preserve">Обычно вретище и пепел носили люди, которые находились в трауре (ср. </w:t>
      </w:r>
      <w:hyperlink r:id="rId301">
        <w:r>
          <w:rPr>
            <w:lang w:val="ru_RU" w:bidi="ru_RU"/>
          </w:rPr>
          <w:rPr>
            <w:color w:val="0000EE"/>
            <w:u w:val="single"/>
          </w:rPr>
          <w:t>Неем.9:1</w:t>
        </w:r>
      </w:hyperlink>
      <w:r>
        <w:rPr>
          <w:lang w:val="ru_RU" w:bidi="ru_RU"/>
        </w:rPr>
        <w:t xml:space="preserve">; </w:t>
      </w:r>
      <w:hyperlink r:id="rId302">
        <w:r>
          <w:rPr>
            <w:lang w:val="ru_RU" w:bidi="ru_RU"/>
          </w:rPr>
          <w:rPr>
            <w:color w:val="0000EE"/>
            <w:u w:val="single"/>
          </w:rPr>
          <w:t>Есф.4:1</w:t>
        </w:r>
      </w:hyperlink>
      <w:r>
        <w:rPr>
          <w:lang w:val="ru_RU" w:bidi="ru_RU"/>
        </w:rPr>
        <w:t xml:space="preserve">; </w:t>
      </w:r>
      <w:hyperlink r:id="rId303">
        <w:r>
          <w:rPr>
            <w:lang w:val="ru_RU" w:bidi="ru_RU"/>
          </w:rPr>
          <w:rPr>
            <w:color w:val="0000EE"/>
            <w:u w:val="single"/>
          </w:rPr>
          <w:t>Плач.2:10</w:t>
        </w:r>
      </w:hyperlink>
      <w:r>
        <w:rPr>
          <w:lang w:val="ru_RU" w:bidi="ru_RU"/>
        </w:rPr>
        <w:t xml:space="preserve">; </w:t>
      </w:r>
      <w:hyperlink r:id="rId304">
        <w:r>
          <w:rPr>
            <w:lang w:val="ru_RU" w:bidi="ru_RU"/>
          </w:rPr>
          <w:rPr>
            <w:color w:val="0000EE"/>
            <w:u w:val="single"/>
          </w:rPr>
          <w:t>Лк.10:13</w:t>
        </w:r>
      </w:hyperlink>
      <w:r>
        <w:rPr>
          <w:lang w:val="ru_RU" w:bidi="ru_RU"/>
        </w:rPr>
        <w:t>).</w:t>
      </w:r>
    </w:p>
    <w:p>
      <w:pPr>
        <w:pStyle w:val="ListBullet"/>
        <w:spacing w:line="240" w:lineRule="auto"/>
        <w:ind w:left="720"/>
      </w:pPr>
      <w:r>
        <w:rPr>
          <w:lang w:val="ru_RU" w:bidi="ru_RU"/>
        </w:rPr>
      </w:r>
      <w:r>
        <w:rPr>
          <w:lang w:val="ru_RU" w:bidi="ru_RU"/>
        </w:rPr>
        <w:t>Сосредоточенная молитва часто сопровождалась постом, во время которого постящийся ставил духовную проблему выше своих физических нужд.</w:t>
      </w:r>
      <w:r>
        <w:rPr>
          <w:lang w:val="ru_RU" w:bidi="ru_RU"/>
        </w:rPr>
      </w:r>
      <w:r>
        <w:rPr>
          <w:lang w:val="ru_RU" w:bidi="ru_RU"/>
        </w:rPr>
      </w:r>
    </w:p>
    <w:p>
      <w:pPr/>
      <w:r>
        <w:rPr>
          <w:lang w:val="ru_RU" w:bidi="ru_RU"/>
        </w:rPr>
      </w:r>
    </w:p>
    <w:p>
      <w:pPr>
        <w:pStyle w:val="Heading2"/>
      </w:pPr>
      <w:r>
        <w:rPr>
          <w:lang w:val="ru_RU" w:bidi="ru_RU"/>
        </w:rPr>
        <w:t>Даниил 9:4</w:t>
      </w:r>
      <w:r>
        <w:rPr>
          <w:lang w:val="ru_RU" w:bidi="ru_RU"/>
        </w:rPr>
      </w:r>
    </w:p>
    <w:p>
      <w:pPr>
        <w:pStyle w:val="ListBullet"/>
        <w:spacing w:line="240" w:lineRule="auto"/>
        <w:ind w:left="720"/>
      </w:pPr>
      <w:r>
        <w:rPr>
          <w:lang w:val="ru_RU" w:bidi="ru_RU"/>
        </w:rPr>
      </w:r>
      <w:r>
        <w:rPr>
          <w:lang w:val="ru_RU" w:bidi="ru_RU"/>
        </w:rPr>
        <w:t>«</w:t>
      </w:r>
      <w:r>
        <w:rPr>
          <w:lang w:val="ru_RU" w:bidi="ru_RU"/>
        </w:rPr>
        <w:t>молился я Господу</w:t>
      </w:r>
      <w:r>
        <w:rPr>
          <w:lang w:val="ru_RU" w:bidi="ru_RU"/>
        </w:rPr>
        <w:t>»</w:t>
      </w:r>
      <w:r>
        <w:rPr>
          <w:lang w:val="ru_RU" w:bidi="ru_RU"/>
        </w:rPr>
        <w:t xml:space="preserve"> (еврейское </w:t>
      </w:r>
      <w:r>
        <w:rPr>
          <w:i/>
          <w:lang w:val="ru_RU" w:bidi="ru_RU"/>
        </w:rPr>
        <w:t>Яхве</w:t>
      </w:r>
      <w:r>
        <w:rPr>
          <w:lang w:val="ru_RU" w:bidi="ru_RU"/>
        </w:rPr>
        <w:t xml:space="preserve">) — это заветное имя Бога (см. </w:t>
      </w:r>
      <w:hyperlink r:id="rId305">
        <w:r>
          <w:rPr>
            <w:lang w:val="ru_RU" w:bidi="ru_RU"/>
          </w:rPr>
          <w:rPr>
            <w:color w:val="0000EE"/>
            <w:u w:val="single"/>
          </w:rPr>
          <w:t>Исх.6:2–3</w:t>
        </w:r>
      </w:hyperlink>
      <w:r>
        <w:rPr>
          <w:lang w:val="ru_RU" w:bidi="ru_RU"/>
        </w:rPr>
        <w:t xml:space="preserve">; </w:t>
      </w:r>
      <w:hyperlink r:id="rId306">
        <w:r>
          <w:rPr>
            <w:lang w:val="ru_RU" w:bidi="ru_RU"/>
          </w:rPr>
          <w:rPr>
            <w:color w:val="0000EE"/>
            <w:u w:val="single"/>
          </w:rPr>
          <w:t>20:2</w:t>
        </w:r>
      </w:hyperlink>
      <w:r>
        <w:rPr>
          <w:lang w:val="ru_RU" w:bidi="ru_RU"/>
        </w:rPr>
        <w:t>) встречается в книге Даниила только в этой главе.</w:t>
      </w:r>
    </w:p>
    <w:p>
      <w:pPr>
        <w:pStyle w:val="ListBullet"/>
        <w:spacing w:line="240" w:lineRule="auto"/>
        <w:ind w:left="720"/>
      </w:pPr>
      <w:r>
        <w:rPr>
          <w:lang w:val="ru_RU" w:bidi="ru_RU"/>
        </w:rPr>
      </w:r>
      <w:r>
        <w:rPr>
          <w:lang w:val="ru_RU" w:bidi="ru_RU"/>
        </w:rPr>
        <w:t xml:space="preserve">Бог верен Своему завету с народом, любящим Его и соблюдающим Его заповеди (ср. </w:t>
      </w:r>
      <w:hyperlink r:id="rId65">
        <w:r>
          <w:rPr>
            <w:lang w:val="ru_RU" w:bidi="ru_RU"/>
          </w:rPr>
          <w:rPr>
            <w:color w:val="0000EE"/>
            <w:u w:val="single"/>
          </w:rPr>
          <w:t>Исх.34:6–7</w:t>
        </w:r>
      </w:hyperlink>
      <w:r>
        <w:rPr>
          <w:lang w:val="ru_RU" w:bidi="ru_RU"/>
        </w:rPr>
        <w:t xml:space="preserve">; </w:t>
      </w:r>
      <w:hyperlink r:id="rId307">
        <w:r>
          <w:rPr>
            <w:lang w:val="ru_RU" w:bidi="ru_RU"/>
          </w:rPr>
          <w:rPr>
            <w:color w:val="0000EE"/>
            <w:u w:val="single"/>
          </w:rPr>
          <w:t>Втор.7:9</w:t>
        </w:r>
      </w:hyperlink>
      <w:r>
        <w:rPr>
          <w:lang w:val="ru_RU" w:bidi="ru_RU"/>
        </w:rPr>
        <w:t xml:space="preserve">; </w:t>
      </w:r>
      <w:hyperlink r:id="rId308">
        <w:r>
          <w:rPr>
            <w:lang w:val="ru_RU" w:bidi="ru_RU"/>
          </w:rPr>
          <w:rPr>
            <w:color w:val="0000EE"/>
            <w:u w:val="single"/>
          </w:rPr>
          <w:t>Рим.8:28</w:t>
        </w:r>
      </w:hyperlink>
      <w:r>
        <w:rPr>
          <w:lang w:val="ru_RU" w:bidi="ru_RU"/>
        </w:rPr>
        <w:t xml:space="preserve">). Неизменная любовь Бога (здесь используется еврейское слово «хесед», которое может переводиться как «благодать», «милость», «доброта») является неотъемлемой частью Его характера, и именно она на протяжении всей Библии является основой для веры, надежды и поклонения (см. </w:t>
      </w:r>
      <w:hyperlink r:id="rId309">
        <w:r>
          <w:rPr>
            <w:lang w:val="ru_RU" w:bidi="ru_RU"/>
          </w:rPr>
          <w:rPr>
            <w:color w:val="0000EE"/>
            <w:u w:val="single"/>
          </w:rPr>
          <w:t>Чис.14:18</w:t>
        </w:r>
      </w:hyperlink>
      <w:r>
        <w:rPr>
          <w:lang w:val="ru_RU" w:bidi="ru_RU"/>
        </w:rPr>
        <w:t xml:space="preserve">; </w:t>
      </w:r>
      <w:hyperlink r:id="rId310">
        <w:r>
          <w:rPr>
            <w:lang w:val="ru_RU" w:bidi="ru_RU"/>
          </w:rPr>
          <w:rPr>
            <w:color w:val="0000EE"/>
            <w:u w:val="single"/>
          </w:rPr>
          <w:t>Неем.9:17</w:t>
        </w:r>
      </w:hyperlink>
      <w:r>
        <w:rPr>
          <w:lang w:val="ru_RU" w:bidi="ru_RU"/>
        </w:rPr>
        <w:t xml:space="preserve">; </w:t>
      </w:r>
      <w:hyperlink r:id="rId311">
        <w:r>
          <w:rPr>
            <w:lang w:val="ru_RU" w:bidi="ru_RU"/>
          </w:rPr>
          <w:rPr>
            <w:color w:val="0000EE"/>
            <w:u w:val="single"/>
          </w:rPr>
          <w:t>Пс.107:4</w:t>
        </w:r>
      </w:hyperlink>
      <w:r>
        <w:rPr>
          <w:lang w:val="ru_RU" w:bidi="ru_RU"/>
        </w:rPr>
        <w:t xml:space="preserve">; </w:t>
      </w:r>
      <w:hyperlink r:id="rId312">
        <w:r>
          <w:rPr>
            <w:lang w:val="ru_RU" w:bidi="ru_RU"/>
          </w:rPr>
          <w:rPr>
            <w:color w:val="0000EE"/>
            <w:u w:val="single"/>
          </w:rPr>
          <w:t>135:1–26</w:t>
        </w:r>
      </w:hyperlink>
      <w:r>
        <w:rPr>
          <w:lang w:val="ru_RU" w:bidi="ru_RU"/>
        </w:rPr>
        <w:t xml:space="preserve">; </w:t>
      </w:r>
      <w:hyperlink r:id="rId313">
        <w:r>
          <w:rPr>
            <w:lang w:val="ru_RU" w:bidi="ru_RU"/>
          </w:rPr>
          <w:rPr>
            <w:color w:val="0000EE"/>
            <w:u w:val="single"/>
          </w:rPr>
          <w:t>Ион.2:4</w:t>
        </w:r>
      </w:hyperlink>
      <w:r>
        <w:rPr>
          <w:lang w:val="ru_RU" w:bidi="ru_RU"/>
        </w:rPr>
        <w:t xml:space="preserve">; </w:t>
      </w:r>
      <w:hyperlink r:id="rId314">
        <w:r>
          <w:rPr>
            <w:lang w:val="ru_RU" w:bidi="ru_RU"/>
          </w:rPr>
          <w:rPr>
            <w:color w:val="0000EE"/>
            <w:u w:val="single"/>
          </w:rPr>
          <w:t>1Ин.4:7–8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9:4–11</w:t>
      </w:r>
      <w:r>
        <w:rPr>
          <w:lang w:val="ru_RU" w:bidi="ru_RU"/>
        </w:rPr>
      </w:r>
    </w:p>
    <w:p>
      <w:pPr/>
      <w:r>
        <w:rPr>
          <w:lang w:val="ru_RU" w:bidi="ru_RU"/>
        </w:rPr>
      </w:r>
      <w:r>
        <w:rPr>
          <w:lang w:val="ru_RU" w:bidi="ru_RU"/>
        </w:rPr>
        <w:t>Верность Бога резко контрастировала с неверностью и мятежным поведением Его народа. Когда Даниил исповедовал грехи израильтян, он признавал виновным и себя, потому что он был неотъемлемой частью этого народа (</w:t>
      </w:r>
      <w:hyperlink r:id="rId315">
        <w:r>
          <w:rPr>
            <w:lang w:val="ru_RU" w:bidi="ru_RU"/>
          </w:rPr>
          <w:rPr>
            <w:color w:val="0000EE"/>
            <w:u w:val="single"/>
          </w:rPr>
          <w:t>9:5</w:t>
        </w:r>
      </w:hyperlink>
      <w:r>
        <w:rPr>
          <w:lang w:val="ru_RU" w:bidi="ru_RU"/>
        </w:rPr>
        <w:t>), хотя его собственная жизнь была безупречной (см. тематические заметки «</w:t>
      </w:r>
      <w:r>
        <w:rPr>
          <w:lang w:val="ru_RU" w:bidi="ru_RU"/>
        </w:rPr>
        <w:t>Коллективная идентичность</w:t>
      </w:r>
      <w:r>
        <w:rPr>
          <w:lang w:val="ru_RU" w:bidi="ru_RU"/>
        </w:rPr>
        <w:t>»). Молитва Даниила эквивалентна первосвященнической молитве за народ. Во время молитвы Даниил использует множество цитат и ссылок на Тору, Пророков и Псалмы.</w:t>
      </w:r>
      <w:r>
        <w:rPr>
          <w:lang w:val="ru_RU" w:bidi="ru_RU"/>
        </w:rPr>
      </w:r>
      <w:r>
        <w:rPr>
          <w:lang w:val="ru_RU" w:bidi="ru_RU"/>
        </w:rPr>
      </w:r>
    </w:p>
    <w:p>
      <w:pPr/>
      <w:r>
        <w:rPr>
          <w:lang w:val="ru_RU" w:bidi="ru_RU"/>
        </w:rPr>
      </w:r>
    </w:p>
    <w:p>
      <w:pPr>
        <w:pStyle w:val="Heading2"/>
      </w:pPr>
      <w:r>
        <w:rPr>
          <w:lang w:val="ru_RU" w:bidi="ru_RU"/>
        </w:rPr>
        <w:t>Даниил 9:5</w:t>
      </w:r>
      <w:r>
        <w:rPr>
          <w:lang w:val="ru_RU" w:bidi="ru_RU"/>
        </w:rPr>
      </w:r>
    </w:p>
    <w:p>
      <w:pPr/>
      <w:r>
        <w:rPr>
          <w:lang w:val="ru_RU" w:bidi="ru_RU"/>
        </w:rPr>
      </w:r>
      <w:r>
        <w:rPr>
          <w:lang w:val="ru_RU" w:bidi="ru_RU"/>
        </w:rPr>
        <w:t xml:space="preserve">Для обозначения понятия греха Даниил использовал четыре разных выражения: </w:t>
      </w:r>
      <w:r>
        <w:rPr>
          <w:lang w:val="ru_RU" w:bidi="ru_RU"/>
        </w:rPr>
        <w:t>«</w:t>
      </w:r>
      <w:r>
        <w:rPr>
          <w:lang w:val="ru_RU" w:bidi="ru_RU"/>
        </w:rPr>
        <w:t xml:space="preserve">мы согрешили» (буквально </w:t>
      </w:r>
      <w:r>
        <w:rPr>
          <w:i/>
          <w:lang w:val="ru_RU" w:bidi="ru_RU"/>
        </w:rPr>
        <w:t>не попали в цель</w:t>
      </w:r>
      <w:r>
        <w:rPr>
          <w:lang w:val="ru_RU" w:bidi="ru_RU"/>
        </w:rPr>
        <w:t xml:space="preserve">), «поступали беззаконно» (то есть совершали извращённые поступки), «упорствовали» и «отступили» (буквально </w:t>
      </w:r>
      <w:r>
        <w:rPr>
          <w:i/>
          <w:lang w:val="ru_RU" w:bidi="ru_RU"/>
        </w:rPr>
        <w:t>отвернулись от</w:t>
      </w:r>
      <w:r>
        <w:rPr>
          <w:lang w:val="ru_RU" w:bidi="ru_RU"/>
        </w:rPr>
        <w:t>) Божьих заповедей и постановлений.</w:t>
      </w:r>
      <w:r>
        <w:rPr>
          <w:lang w:val="ru_RU" w:bidi="ru_RU"/>
        </w:rPr>
      </w:r>
      <w:r>
        <w:rPr>
          <w:lang w:val="ru_RU" w:bidi="ru_RU"/>
        </w:rPr>
      </w:r>
    </w:p>
    <w:p>
      <w:pPr/>
      <w:r>
        <w:rPr>
          <w:lang w:val="ru_RU" w:bidi="ru_RU"/>
        </w:rPr>
      </w:r>
    </w:p>
    <w:p>
      <w:pPr>
        <w:pStyle w:val="Heading2"/>
      </w:pPr>
      <w:r>
        <w:rPr>
          <w:lang w:val="ru_RU" w:bidi="ru_RU"/>
        </w:rPr>
        <w:t>Даниил 9:6</w:t>
      </w:r>
      <w:r>
        <w:rPr>
          <w:lang w:val="ru_RU" w:bidi="ru_RU"/>
        </w:rPr>
      </w:r>
    </w:p>
    <w:p>
      <w:pPr/>
      <w:r>
        <w:rPr>
          <w:lang w:val="ru_RU" w:bidi="ru_RU"/>
        </w:rPr>
      </w:r>
      <w:r>
        <w:rPr>
          <w:lang w:val="ru_RU" w:bidi="ru_RU"/>
        </w:rPr>
        <w:t>Божьи пророки был призваны к тому, чтобы обращаться к народам от имени Господа (</w:t>
      </w:r>
      <w:hyperlink r:id="rId316">
        <w:r>
          <w:rPr>
            <w:lang w:val="ru_RU" w:bidi="ru_RU"/>
          </w:rPr>
          <w:rPr>
            <w:color w:val="0000EE"/>
            <w:u w:val="single"/>
          </w:rPr>
          <w:t>9:10</w:t>
        </w:r>
      </w:hyperlink>
      <w:r>
        <w:rPr>
          <w:lang w:val="ru_RU" w:bidi="ru_RU"/>
        </w:rPr>
        <w:t xml:space="preserve">; </w:t>
      </w:r>
      <w:hyperlink r:id="rId317">
        <w:r>
          <w:rPr>
            <w:lang w:val="ru_RU" w:bidi="ru_RU"/>
          </w:rPr>
          <w:rPr>
            <w:color w:val="0000EE"/>
            <w:u w:val="single"/>
          </w:rPr>
          <w:t>Втор.18:15–22</w:t>
        </w:r>
      </w:hyperlink>
      <w:r>
        <w:rPr>
          <w:lang w:val="ru_RU" w:bidi="ru_RU"/>
        </w:rPr>
        <w:t xml:space="preserve">; </w:t>
      </w:r>
      <w:hyperlink r:id="rId318">
        <w:r>
          <w:rPr>
            <w:lang w:val="ru_RU" w:bidi="ru_RU"/>
          </w:rPr>
          <w:rPr>
            <w:color w:val="0000EE"/>
            <w:u w:val="single"/>
          </w:rPr>
          <w:t>4Цар.17:23</w:t>
        </w:r>
      </w:hyperlink>
      <w:r>
        <w:rPr>
          <w:lang w:val="ru_RU" w:bidi="ru_RU"/>
        </w:rPr>
        <w:t xml:space="preserve">; </w:t>
      </w:r>
      <w:hyperlink r:id="rId319">
        <w:r>
          <w:rPr>
            <w:lang w:val="ru_RU" w:bidi="ru_RU"/>
          </w:rPr>
          <w:rPr>
            <w:color w:val="0000EE"/>
            <w:u w:val="single"/>
          </w:rPr>
          <w:t>21:10–15</w:t>
        </w:r>
      </w:hyperlink>
      <w:r>
        <w:rPr>
          <w:lang w:val="ru_RU" w:bidi="ru_RU"/>
        </w:rPr>
        <w:t xml:space="preserve">; </w:t>
      </w:r>
      <w:hyperlink r:id="rId320">
        <w:r>
          <w:rPr>
            <w:lang w:val="ru_RU" w:bidi="ru_RU"/>
          </w:rPr>
          <w:rPr>
            <w:color w:val="0000EE"/>
            <w:u w:val="single"/>
          </w:rPr>
          <w:t>Иер.7:25</w:t>
        </w:r>
      </w:hyperlink>
      <w:r>
        <w:rPr>
          <w:lang w:val="ru_RU" w:bidi="ru_RU"/>
        </w:rPr>
        <w:t xml:space="preserve">; </w:t>
      </w:r>
      <w:hyperlink r:id="rId321">
        <w:r>
          <w:rPr>
            <w:lang w:val="ru_RU" w:bidi="ru_RU"/>
          </w:rPr>
          <w:rPr>
            <w:color w:val="0000EE"/>
            <w:u w:val="single"/>
          </w:rPr>
          <w:t>25:4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9:7–14</w:t>
      </w:r>
      <w:r>
        <w:rPr>
          <w:lang w:val="ru_RU" w:bidi="ru_RU"/>
        </w:rPr>
      </w:r>
    </w:p>
    <w:p>
      <w:pPr/>
      <w:r>
        <w:rPr>
          <w:lang w:val="ru_RU" w:bidi="ru_RU"/>
        </w:rPr>
      </w:r>
      <w:r>
        <w:rPr>
          <w:lang w:val="ru_RU" w:bidi="ru_RU"/>
        </w:rPr>
        <w:t>«У Тебя, Господи, правда» —</w:t>
      </w:r>
      <w:r>
        <w:rPr>
          <w:lang w:val="ru_RU" w:bidi="ru_RU"/>
        </w:rPr>
        <w:t xml:space="preserve"> Бог многократно предупреждал Свой народ о том, что Он подвергнет его Своему суду (см. </w:t>
      </w:r>
      <w:hyperlink r:id="rId322">
        <w:r>
          <w:rPr>
            <w:lang w:val="ru_RU" w:bidi="ru_RU"/>
          </w:rPr>
          <w:rPr>
            <w:color w:val="0000EE"/>
            <w:u w:val="single"/>
          </w:rPr>
          <w:t>Втор.28:36–37</w:t>
        </w:r>
      </w:hyperlink>
      <w:r>
        <w:rPr>
          <w:lang w:val="ru_RU" w:bidi="ru_RU"/>
        </w:rPr>
        <w:t xml:space="preserve">, </w:t>
      </w:r>
      <w:hyperlink r:id="rId323">
        <w:r>
          <w:rPr>
            <w:lang w:val="ru_RU" w:bidi="ru_RU"/>
          </w:rPr>
          <w:rPr>
            <w:color w:val="0000EE"/>
            <w:u w:val="single"/>
          </w:rPr>
          <w:t>49–68</w:t>
        </w:r>
      </w:hyperlink>
      <w:r>
        <w:rPr>
          <w:lang w:val="ru_RU" w:bidi="ru_RU"/>
        </w:rPr>
        <w:t>). Плен стал орудием Божьего суда над неверным Израилем (</w:t>
      </w:r>
      <w:hyperlink r:id="rId324">
        <w:r>
          <w:rPr>
            <w:lang w:val="ru_RU" w:bidi="ru_RU"/>
          </w:rPr>
          <w:rPr>
            <w:color w:val="0000EE"/>
            <w:u w:val="single"/>
          </w:rPr>
          <w:t>9:11–14</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Даниил 9:12</w:t>
      </w:r>
      <w:r>
        <w:rPr>
          <w:lang w:val="ru_RU" w:bidi="ru_RU"/>
        </w:rPr>
      </w:r>
    </w:p>
    <w:p>
      <w:pPr/>
      <w:r>
        <w:rPr>
          <w:lang w:val="ru_RU" w:bidi="ru_RU"/>
        </w:rPr>
      </w:r>
      <w:r>
        <w:rPr>
          <w:lang w:val="ru_RU" w:bidi="ru_RU"/>
        </w:rPr>
        <w:t xml:space="preserve">Плен, в который были уведены израильтяне по причине нарушения Божьего завета, был уникальным событием в истории всего человечества. Такие события, как освобождение Израиля из Египта, вавилонский плен и выход из него до сих пор не имеют аналогов в истории других народов (см. также </w:t>
      </w:r>
      <w:hyperlink r:id="rId20">
        <w:r>
          <w:rPr>
            <w:lang w:val="ru_RU" w:bidi="ru_RU"/>
          </w:rPr>
          <w:rPr>
            <w:color w:val="0000EE"/>
            <w:u w:val="single"/>
          </w:rPr>
          <w:t>Иер.29:10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9:13</w:t>
      </w:r>
      <w:r>
        <w:rPr>
          <w:lang w:val="ru_RU" w:bidi="ru_RU"/>
        </w:rPr>
      </w:r>
    </w:p>
    <w:p>
      <w:pPr/>
      <w:r>
        <w:rPr>
          <w:lang w:val="ru_RU" w:bidi="ru_RU"/>
        </w:rPr>
      </w:r>
      <w:r>
        <w:rPr>
          <w:lang w:val="ru_RU" w:bidi="ru_RU"/>
        </w:rPr>
        <w:t xml:space="preserve">Все проклятия, записанные в Законе Моисея, были кратко изложены в </w:t>
      </w:r>
      <w:hyperlink r:id="rId325">
        <w:r>
          <w:rPr>
            <w:lang w:val="ru_RU" w:bidi="ru_RU"/>
          </w:rPr>
          <w:rPr>
            <w:color w:val="0000EE"/>
            <w:u w:val="single"/>
          </w:rPr>
          <w:t>Лев.26</w:t>
        </w:r>
      </w:hyperlink>
      <w:r>
        <w:rPr>
          <w:lang w:val="ru_RU" w:bidi="ru_RU"/>
        </w:rPr>
        <w:t xml:space="preserve"> и </w:t>
      </w:r>
      <w:hyperlink r:id="rId326">
        <w:r>
          <w:rPr>
            <w:lang w:val="ru_RU" w:bidi="ru_RU"/>
          </w:rPr>
          <w:rPr>
            <w:color w:val="0000EE"/>
            <w:u w:val="single"/>
          </w:rPr>
          <w:t>Втор.27–28</w:t>
        </w:r>
      </w:hyperlink>
      <w:r>
        <w:rPr>
          <w:lang w:val="ru_RU" w:bidi="ru_RU"/>
        </w:rPr>
        <w:t xml:space="preserve">. Вступая в завет с Господом, люди клялись, что будут послушны Ему. Они были готовы подпасть под проклятие в случае нарушения своего обещания (см. </w:t>
      </w:r>
      <w:hyperlink r:id="rId327">
        <w:r>
          <w:rPr>
            <w:lang w:val="ru_RU" w:bidi="ru_RU"/>
          </w:rPr>
          <w:rPr>
            <w:color w:val="0000EE"/>
            <w:u w:val="single"/>
          </w:rPr>
          <w:t>Исх.24:7–8</w:t>
        </w:r>
      </w:hyperlink>
      <w:r>
        <w:rPr>
          <w:lang w:val="ru_RU" w:bidi="ru_RU"/>
        </w:rPr>
        <w:t xml:space="preserve">; </w:t>
      </w:r>
      <w:hyperlink r:id="rId328">
        <w:r>
          <w:rPr>
            <w:lang w:val="ru_RU" w:bidi="ru_RU"/>
          </w:rPr>
          <w:rPr>
            <w:color w:val="0000EE"/>
            <w:u w:val="single"/>
          </w:rPr>
          <w:t>Иис.Нав.8:34–35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9:15</w:t>
      </w:r>
      <w:r>
        <w:rPr>
          <w:lang w:val="ru_RU" w:bidi="ru_RU"/>
        </w:rPr>
      </w:r>
    </w:p>
    <w:p>
      <w:pPr/>
      <w:r>
        <w:rPr>
          <w:lang w:val="ru_RU" w:bidi="ru_RU"/>
        </w:rPr>
      </w:r>
      <w:r>
        <w:rPr>
          <w:lang w:val="ru_RU" w:bidi="ru_RU"/>
        </w:rPr>
        <w:t xml:space="preserve">Даниил говорит, что если бы Господь освободил Свой народ из вавилонского плена так же, как Он когда-то спас Свой народ от египетского рабства, то Его имя было бы навеки прославлено (ср. </w:t>
      </w:r>
      <w:hyperlink r:id="rId329">
        <w:r>
          <w:rPr>
            <w:lang w:val="ru_RU" w:bidi="ru_RU"/>
          </w:rPr>
          <w:rPr>
            <w:color w:val="0000EE"/>
            <w:u w:val="single"/>
          </w:rPr>
          <w:t>Иез.36:19–24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9:15–19</w:t>
      </w:r>
      <w:r>
        <w:rPr>
          <w:lang w:val="ru_RU" w:bidi="ru_RU"/>
        </w:rPr>
      </w:r>
    </w:p>
    <w:p>
      <w:pPr/>
      <w:r>
        <w:rPr>
          <w:lang w:val="ru_RU" w:bidi="ru_RU"/>
        </w:rPr>
      </w:r>
      <w:r>
        <w:rPr>
          <w:lang w:val="ru_RU" w:bidi="ru_RU"/>
        </w:rPr>
        <w:t xml:space="preserve">Даниил молил Бога о том, чтобы Он спас Свой народ и, наконец, положил конец их плену. Он просил Его об этом, взывая к Божьей милости и желая прославить Его имя. Молитва Даниила является примером одной из самых лучших ходатайственных молитв в Ветхом Завете (см. также </w:t>
      </w:r>
      <w:hyperlink r:id="rId330">
        <w:r>
          <w:rPr>
            <w:lang w:val="ru_RU" w:bidi="ru_RU"/>
          </w:rPr>
          <w:rPr>
            <w:color w:val="0000EE"/>
            <w:u w:val="single"/>
          </w:rPr>
          <w:t>Исх.32:11–14</w:t>
        </w:r>
      </w:hyperlink>
      <w:r>
        <w:rPr>
          <w:lang w:val="ru_RU" w:bidi="ru_RU"/>
        </w:rPr>
        <w:t xml:space="preserve">; </w:t>
      </w:r>
      <w:hyperlink r:id="rId295">
        <w:r>
          <w:rPr>
            <w:lang w:val="ru_RU" w:bidi="ru_RU"/>
          </w:rPr>
          <w:rPr>
            <w:color w:val="0000EE"/>
            <w:u w:val="single"/>
          </w:rPr>
          <w:t>Езд.9:1–15</w:t>
        </w:r>
      </w:hyperlink>
      <w:r>
        <w:rPr>
          <w:lang w:val="ru_RU" w:bidi="ru_RU"/>
        </w:rPr>
        <w:t xml:space="preserve">; </w:t>
      </w:r>
      <w:hyperlink r:id="rId331">
        <w:r>
          <w:rPr>
            <w:lang w:val="ru_RU" w:bidi="ru_RU"/>
          </w:rPr>
          <w:rPr>
            <w:color w:val="0000EE"/>
            <w:u w:val="single"/>
          </w:rPr>
          <w:t>Неем.9:1–37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9:16</w:t>
      </w:r>
      <w:r>
        <w:rPr>
          <w:lang w:val="ru_RU" w:bidi="ru_RU"/>
        </w:rPr>
      </w:r>
    </w:p>
    <w:p>
      <w:pPr/>
      <w:r>
        <w:rPr>
          <w:lang w:val="ru_RU" w:bidi="ru_RU"/>
        </w:rPr>
      </w:r>
      <w:r>
        <w:rPr>
          <w:lang w:val="ru_RU" w:bidi="ru_RU"/>
        </w:rPr>
        <w:t>«Иерусалим и народ Твой в поругании» —</w:t>
      </w:r>
      <w:r>
        <w:rPr>
          <w:lang w:val="ru_RU" w:bidi="ru_RU"/>
        </w:rPr>
        <w:t xml:space="preserve"> Божье имя было презираемо, когда над избранным Им городом и народом насмехались из-за их беспомощности перед врагами. Создавалось впечатление, что Бог Израиля был совершенно бессильным (</w:t>
      </w:r>
      <w:hyperlink r:id="rId332">
        <w:r>
          <w:rPr>
            <w:lang w:val="ru_RU" w:bidi="ru_RU"/>
          </w:rPr>
          <w:rPr>
            <w:color w:val="0000EE"/>
            <w:u w:val="single"/>
          </w:rPr>
          <w:t>9:19</w:t>
        </w:r>
      </w:hyperlink>
      <w:r>
        <w:rPr>
          <w:lang w:val="ru_RU" w:bidi="ru_RU"/>
        </w:rPr>
        <w:t xml:space="preserve">; ср. </w:t>
      </w:r>
      <w:hyperlink r:id="rId333">
        <w:r>
          <w:rPr>
            <w:lang w:val="ru_RU" w:bidi="ru_RU"/>
          </w:rPr>
          <w:rPr>
            <w:color w:val="0000EE"/>
            <w:u w:val="single"/>
          </w:rPr>
          <w:t>Иез.36:19–20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9:17</w:t>
      </w:r>
      <w:r>
        <w:rPr>
          <w:lang w:val="ru_RU" w:bidi="ru_RU"/>
        </w:rPr>
      </w:r>
    </w:p>
    <w:p>
      <w:pPr/>
      <w:r>
        <w:rPr>
          <w:lang w:val="ru_RU" w:bidi="ru_RU"/>
        </w:rPr>
      </w:r>
      <w:r>
        <w:rPr>
          <w:lang w:val="ru_RU" w:bidi="ru_RU"/>
        </w:rPr>
        <w:t>«ради Тебя, Господи» — т</w:t>
      </w:r>
      <w:r>
        <w:rPr>
          <w:lang w:val="ru_RU" w:bidi="ru_RU"/>
        </w:rPr>
        <w:t>о есть ради восстановления Твоей славы (</w:t>
      </w:r>
      <w:hyperlink r:id="rId332">
        <w:r>
          <w:rPr>
            <w:lang w:val="ru_RU" w:bidi="ru_RU"/>
          </w:rPr>
          <w:rPr>
            <w:color w:val="0000EE"/>
            <w:u w:val="single"/>
          </w:rPr>
          <w:t>9:19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9:18</w:t>
      </w:r>
      <w:r>
        <w:rPr>
          <w:lang w:val="ru_RU" w:bidi="ru_RU"/>
        </w:rPr>
      </w:r>
    </w:p>
    <w:p>
      <w:pPr/>
      <w:r>
        <w:rPr>
          <w:lang w:val="ru_RU" w:bidi="ru_RU"/>
        </w:rPr>
      </w:r>
      <w:r>
        <w:rPr>
          <w:lang w:val="ru_RU" w:bidi="ru_RU"/>
        </w:rPr>
        <w:t>«на Твоё великое милосердие» —</w:t>
      </w:r>
      <w:r>
        <w:rPr>
          <w:lang w:val="ru_RU" w:bidi="ru_RU"/>
        </w:rPr>
        <w:t xml:space="preserve"> Даниил знал, что Господь милосердный и сострадательный, и мысль об этом наполняла надеждой сердце пророка (ср. </w:t>
      </w:r>
      <w:hyperlink r:id="rId334">
        <w:r>
          <w:rPr>
            <w:lang w:val="ru_RU" w:bidi="ru_RU"/>
          </w:rPr>
          <w:rPr>
            <w:color w:val="0000EE"/>
            <w:u w:val="single"/>
          </w:rPr>
          <w:t>Исх.34:6</w:t>
        </w:r>
      </w:hyperlink>
      <w:r>
        <w:rPr>
          <w:lang w:val="ru_RU" w:bidi="ru_RU"/>
        </w:rPr>
        <w:t xml:space="preserve">; </w:t>
      </w:r>
      <w:hyperlink r:id="rId335">
        <w:r>
          <w:rPr>
            <w:lang w:val="ru_RU" w:bidi="ru_RU"/>
          </w:rPr>
          <w:rPr>
            <w:color w:val="0000EE"/>
            <w:u w:val="single"/>
          </w:rPr>
          <w:t>Ион.4:1–3</w:t>
        </w:r>
      </w:hyperlink>
      <w:r>
        <w:rPr>
          <w:lang w:val="ru_RU" w:bidi="ru_RU"/>
        </w:rPr>
        <w:t xml:space="preserve">; </w:t>
      </w:r>
      <w:hyperlink r:id="rId336">
        <w:r>
          <w:rPr>
            <w:lang w:val="ru_RU" w:bidi="ru_RU"/>
          </w:rPr>
          <w:rPr>
            <w:color w:val="0000EE"/>
            <w:u w:val="single"/>
          </w:rPr>
          <w:t>Мих.6:8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9:19</w:t>
      </w:r>
      <w:r>
        <w:rPr>
          <w:lang w:val="ru_RU" w:bidi="ru_RU"/>
        </w:rPr>
      </w:r>
    </w:p>
    <w:p>
      <w:pPr>
        <w:pStyle w:val="ListBullet"/>
        <w:spacing w:line="240" w:lineRule="auto"/>
        <w:ind w:left="720"/>
      </w:pPr>
      <w:r>
        <w:rPr>
          <w:lang w:val="ru_RU" w:bidi="ru_RU"/>
        </w:rPr>
      </w:r>
      <w:r>
        <w:rPr>
          <w:lang w:val="ru_RU" w:bidi="ru_RU"/>
        </w:rPr>
        <w:t>«внемли и соверши, не умедли» —</w:t>
      </w:r>
      <w:r>
        <w:rPr>
          <w:lang w:val="ru_RU" w:bidi="ru_RU"/>
        </w:rPr>
        <w:t xml:space="preserve"> Даниил помолился этой молитвой в 539 году до н.э. (см. </w:t>
      </w:r>
      <w:r>
        <w:rPr>
          <w:lang w:val="ru_RU" w:bidi="ru_RU"/>
        </w:rPr>
        <w:t>Учебные заметки к 9:1</w:t>
      </w:r>
      <w:r>
        <w:rPr>
          <w:lang w:val="ru_RU" w:bidi="ru_RU"/>
        </w:rPr>
        <w:t>), и уже в 538 году до н.э. царь Кир издал указ, позволивший еврейскому народу вернуться в Иудею (</w:t>
      </w:r>
      <w:hyperlink r:id="rId337">
        <w:r>
          <w:rPr>
            <w:lang w:val="ru_RU" w:bidi="ru_RU"/>
          </w:rPr>
          <w:rPr>
            <w:color w:val="0000EE"/>
            <w:u w:val="single"/>
          </w:rPr>
          <w:t>Езд.1:1–4</w:t>
        </w:r>
      </w:hyperlink>
      <w:r>
        <w:rPr>
          <w:lang w:val="ru_RU" w:bidi="ru_RU"/>
        </w:rPr>
        <w:t>). А восстановление Храма в Иерусалиме было завершено в 515 году до н.э. (</w:t>
      </w:r>
      <w:hyperlink r:id="rId300">
        <w:r>
          <w:rPr>
            <w:lang w:val="ru_RU" w:bidi="ru_RU"/>
          </w:rPr>
          <w:rPr>
            <w:color w:val="0000EE"/>
            <w:u w:val="single"/>
          </w:rPr>
          <w:t>Езд.6:15</w:t>
        </w:r>
      </w:hyperlink>
      <w:r>
        <w:rPr>
          <w:lang w:val="ru_RU" w:bidi="ru_RU"/>
        </w:rPr>
        <w:t>). Как в прошлом Господь из-за беззаконий Своего народа допустил вавилонский плен, так и сейчас благодаря покаянию израильтян Господь послал им освобождение из этого плена.</w:t>
      </w:r>
    </w:p>
    <w:p>
      <w:pPr>
        <w:pStyle w:val="ListBullet"/>
        <w:spacing w:line="240" w:lineRule="auto"/>
        <w:ind w:left="720"/>
      </w:pPr>
      <w:r>
        <w:rPr>
          <w:lang w:val="ru_RU" w:bidi="ru_RU"/>
        </w:rPr>
      </w:r>
      <w:r>
        <w:rPr>
          <w:lang w:val="ru_RU" w:bidi="ru_RU"/>
        </w:rPr>
        <w:t>«</w:t>
      </w:r>
      <w:r>
        <w:rPr>
          <w:lang w:val="ru_RU" w:bidi="ru_RU"/>
        </w:rPr>
        <w:t>Твоё имя наречено на городе Твоём и на народе Твоём</w:t>
      </w:r>
      <w:r>
        <w:rPr>
          <w:lang w:val="ru_RU" w:bidi="ru_RU"/>
        </w:rPr>
        <w:t>» — явление Божьей славы было напрямую связано с городом Иерусалимом (</w:t>
      </w:r>
      <w:hyperlink r:id="rId338">
        <w:r>
          <w:rPr>
            <w:lang w:val="ru_RU" w:bidi="ru_RU"/>
          </w:rPr>
          <w:rPr>
            <w:color w:val="0000EE"/>
            <w:u w:val="single"/>
          </w:rPr>
          <w:t>Неем.1:9</w:t>
        </w:r>
      </w:hyperlink>
      <w:r>
        <w:rPr>
          <w:lang w:val="ru_RU" w:bidi="ru_RU"/>
        </w:rPr>
        <w:t>) и народом Израиля (</w:t>
      </w:r>
      <w:hyperlink r:id="rId339">
        <w:r>
          <w:rPr>
            <w:lang w:val="ru_RU" w:bidi="ru_RU"/>
          </w:rPr>
          <w:rPr>
            <w:color w:val="0000EE"/>
            <w:u w:val="single"/>
          </w:rPr>
          <w:t>Исх.5:22–6:1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9:20–27</w:t>
      </w:r>
      <w:r>
        <w:rPr>
          <w:lang w:val="ru_RU" w:bidi="ru_RU"/>
        </w:rPr>
      </w:r>
    </w:p>
    <w:p>
      <w:pPr/>
      <w:r>
        <w:rPr>
          <w:lang w:val="ru_RU" w:bidi="ru_RU"/>
        </w:rPr>
      </w:r>
      <w:r>
        <w:rPr>
          <w:lang w:val="ru_RU" w:bidi="ru_RU"/>
        </w:rPr>
        <w:t>Бог немедленно ответил на молитву Даниила, отправив к нему Своего посланника Гавриила, чтобы тот объяснил Даниилу значение видения. Это видение относилось как к ближайшему, так и к отдалённому будущему израильского народа.</w:t>
      </w:r>
      <w:r>
        <w:rPr>
          <w:lang w:val="ru_RU" w:bidi="ru_RU"/>
        </w:rPr>
      </w:r>
      <w:r>
        <w:rPr>
          <w:lang w:val="ru_RU" w:bidi="ru_RU"/>
        </w:rPr>
      </w:r>
    </w:p>
    <w:p>
      <w:pPr/>
      <w:r>
        <w:rPr>
          <w:lang w:val="ru_RU" w:bidi="ru_RU"/>
        </w:rPr>
      </w:r>
    </w:p>
    <w:p>
      <w:pPr>
        <w:pStyle w:val="Heading2"/>
      </w:pPr>
      <w:r>
        <w:rPr>
          <w:lang w:val="ru_RU" w:bidi="ru_RU"/>
        </w:rPr>
        <w:t>Даниил 9:21</w:t>
      </w:r>
      <w:r>
        <w:rPr>
          <w:lang w:val="ru_RU" w:bidi="ru_RU"/>
        </w:rPr>
      </w:r>
    </w:p>
    <w:p>
      <w:pPr>
        <w:pStyle w:val="ListBullet"/>
        <w:spacing w:line="240" w:lineRule="auto"/>
        <w:ind w:left="720"/>
      </w:pPr>
      <w:r>
        <w:rPr>
          <w:lang w:val="ru_RU" w:bidi="ru_RU"/>
        </w:rPr>
      </w:r>
      <w:r>
        <w:rPr>
          <w:lang w:val="ru_RU" w:bidi="ru_RU"/>
        </w:rPr>
        <w:t>«муж Гавриил, которого я видел прежде в видении» —</w:t>
      </w:r>
      <w:r>
        <w:rPr>
          <w:lang w:val="ru_RU" w:bidi="ru_RU"/>
        </w:rPr>
        <w:t xml:space="preserve"> см. </w:t>
      </w:r>
      <w:hyperlink r:id="rId340">
        <w:r>
          <w:rPr>
            <w:lang w:val="ru_RU" w:bidi="ru_RU"/>
          </w:rPr>
          <w:rPr>
            <w:color w:val="0000EE"/>
            <w:u w:val="single"/>
          </w:rPr>
          <w:t>8:15–16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около времени вечерней жертвы</w:t>
      </w:r>
      <w:r>
        <w:rPr>
          <w:lang w:val="ru_RU" w:bidi="ru_RU"/>
        </w:rPr>
        <w:t>»</w:t>
      </w:r>
      <w:r>
        <w:rPr>
          <w:lang w:val="ru_RU" w:bidi="ru_RU"/>
        </w:rPr>
        <w:t xml:space="preserve"> —</w:t>
      </w:r>
      <w:r>
        <w:rPr>
          <w:lang w:val="ru_RU" w:bidi="ru_RU"/>
        </w:rPr>
        <w:t xml:space="preserve"> до того, как иерусалимский Храм был разрушен, священники Израиля ежедневно приносили в жертву Богу двух ягнят: одного утром, а другого — вечером (</w:t>
      </w:r>
      <w:hyperlink r:id="rId341">
        <w:r>
          <w:rPr>
            <w:lang w:val="ru_RU" w:bidi="ru_RU"/>
          </w:rPr>
          <w:rPr>
            <w:color w:val="0000EE"/>
            <w:u w:val="single"/>
          </w:rPr>
          <w:t>Исх.29:41</w:t>
        </w:r>
      </w:hyperlink>
      <w:r>
        <w:rPr>
          <w:lang w:val="ru_RU" w:bidi="ru_RU"/>
        </w:rPr>
        <w:t>). Поэтому Даниил обычно молился утром и вечером (</w:t>
      </w:r>
      <w:hyperlink r:id="rId342">
        <w:r>
          <w:rPr>
            <w:lang w:val="ru_RU" w:bidi="ru_RU"/>
          </w:rPr>
          <w:rPr>
            <w:color w:val="0000EE"/>
            <w:u w:val="single"/>
          </w:rPr>
          <w:t>Дан.6:10</w:t>
        </w:r>
      </w:hyperlink>
      <w:r>
        <w:rPr>
          <w:lang w:val="ru_RU" w:bidi="ru_RU"/>
        </w:rPr>
        <w:t xml:space="preserve">, </w:t>
      </w:r>
      <w:hyperlink r:id="rId343">
        <w:r>
          <w:rPr>
            <w:lang w:val="ru_RU" w:bidi="ru_RU"/>
          </w:rPr>
          <w:rPr>
            <w:color w:val="0000EE"/>
            <w:u w:val="single"/>
          </w:rPr>
          <w:t>13</w:t>
        </w:r>
      </w:hyperlink>
      <w:r>
        <w:rPr>
          <w:lang w:val="ru_RU" w:bidi="ru_RU"/>
        </w:rPr>
        <w:t xml:space="preserve">; ср. </w:t>
      </w:r>
      <w:hyperlink r:id="rId344">
        <w:r>
          <w:rPr>
            <w:lang w:val="ru_RU" w:bidi="ru_RU"/>
          </w:rPr>
          <w:rPr>
            <w:color w:val="0000EE"/>
            <w:u w:val="single"/>
          </w:rPr>
          <w:t>Пс.55:17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9:22</w:t>
      </w:r>
      <w:r>
        <w:rPr>
          <w:lang w:val="ru_RU" w:bidi="ru_RU"/>
        </w:rPr>
      </w:r>
    </w:p>
    <w:p>
      <w:pPr>
        <w:pStyle w:val="ListBullet"/>
        <w:spacing w:line="240" w:lineRule="auto"/>
        <w:ind w:left="720"/>
      </w:pPr>
      <w:r>
        <w:rPr>
          <w:lang w:val="ru_RU" w:bidi="ru_RU"/>
        </w:rPr>
      </w:r>
      <w:r>
        <w:rPr>
          <w:lang w:val="ru_RU" w:bidi="ru_RU"/>
        </w:rPr>
        <w:t xml:space="preserve">Слово «разумение» часто используются в Книге пророка Даниила, когда речь идёт о Божьих откровениях (ср. </w:t>
      </w:r>
      <w:hyperlink r:id="rId345">
        <w:r>
          <w:rPr>
            <w:lang w:val="ru_RU" w:bidi="ru_RU"/>
          </w:rPr>
          <w:rPr>
            <w:color w:val="0000EE"/>
            <w:u w:val="single"/>
          </w:rPr>
          <w:t>1:4</w:t>
        </w:r>
      </w:hyperlink>
      <w:r>
        <w:rPr>
          <w:lang w:val="ru_RU" w:bidi="ru_RU"/>
        </w:rPr>
        <w:t xml:space="preserve">; </w:t>
      </w:r>
      <w:hyperlink r:id="rId346">
        <w:r>
          <w:rPr>
            <w:lang w:val="ru_RU" w:bidi="ru_RU"/>
          </w:rPr>
          <w:rPr>
            <w:color w:val="0000EE"/>
            <w:u w:val="single"/>
          </w:rPr>
          <w:t>9:13</w:t>
        </w:r>
      </w:hyperlink>
      <w:r>
        <w:rPr>
          <w:lang w:val="ru_RU" w:bidi="ru_RU"/>
        </w:rPr>
        <w:t>,</w:t>
      </w:r>
      <w:hyperlink r:id="rId347">
        <w:r>
          <w:rPr>
            <w:lang w:val="ru_RU" w:bidi="ru_RU"/>
          </w:rPr>
          <w:rPr>
            <w:color w:val="0000EE"/>
            <w:u w:val="single"/>
          </w:rPr>
          <w:t>25</w:t>
        </w:r>
      </w:hyperlink>
      <w:r>
        <w:rPr>
          <w:lang w:val="ru_RU" w:bidi="ru_RU"/>
        </w:rPr>
        <w:t xml:space="preserve">; </w:t>
      </w:r>
      <w:hyperlink r:id="rId348">
        <w:r>
          <w:rPr>
            <w:lang w:val="ru_RU" w:bidi="ru_RU"/>
          </w:rPr>
          <w:rPr>
            <w:color w:val="0000EE"/>
            <w:u w:val="single"/>
          </w:rPr>
          <w:t>11:33</w:t>
        </w:r>
      </w:hyperlink>
      <w:r>
        <w:rPr>
          <w:lang w:val="ru_RU" w:bidi="ru_RU"/>
        </w:rPr>
        <w:t>,</w:t>
      </w:r>
      <w:hyperlink r:id="rId349">
        <w:r>
          <w:rPr>
            <w:lang w:val="ru_RU" w:bidi="ru_RU"/>
          </w:rPr>
          <w:rPr>
            <w:color w:val="0000EE"/>
            <w:u w:val="single"/>
          </w:rPr>
          <w:t>35</w:t>
        </w:r>
      </w:hyperlink>
      <w:r>
        <w:rPr>
          <w:lang w:val="ru_RU" w:bidi="ru_RU"/>
        </w:rPr>
        <w:t xml:space="preserve">). </w:t>
      </w:r>
    </w:p>
    <w:p>
      <w:pPr>
        <w:pStyle w:val="ListBullet"/>
        <w:spacing w:line="240" w:lineRule="auto"/>
        <w:ind w:left="720"/>
      </w:pPr>
      <w:r>
        <w:rPr>
          <w:lang w:val="ru_RU" w:bidi="ru_RU"/>
        </w:rPr>
      </w:r>
      <w:r>
        <w:rPr>
          <w:lang w:val="ru_RU" w:bidi="ru_RU"/>
        </w:rPr>
        <w:t xml:space="preserve">«чтобы научить тебя» — </w:t>
      </w:r>
      <w:r>
        <w:rPr>
          <w:lang w:val="ru_RU" w:bidi="ru_RU"/>
        </w:rPr>
        <w:t xml:space="preserve">Бог дал Даниилу общее понимание проблем, однако Он не стал открывать Своему пророку отдельные подробности. Бог также дал понять, что только Он управляет ходом всей человеческой истории. </w:t>
      </w:r>
      <w:r>
        <w:rPr>
          <w:lang w:val="ru_RU" w:bidi="ru_RU"/>
        </w:rPr>
      </w:r>
      <w:r>
        <w:rPr>
          <w:lang w:val="ru_RU" w:bidi="ru_RU"/>
        </w:rPr>
      </w:r>
    </w:p>
    <w:p>
      <w:pPr/>
      <w:r>
        <w:rPr>
          <w:lang w:val="ru_RU" w:bidi="ru_RU"/>
        </w:rPr>
      </w:r>
    </w:p>
    <w:p>
      <w:pPr>
        <w:pStyle w:val="Heading2"/>
      </w:pPr>
      <w:r>
        <w:rPr>
          <w:lang w:val="ru_RU" w:bidi="ru_RU"/>
        </w:rPr>
        <w:t>Даниил 9:23</w:t>
      </w:r>
      <w:r>
        <w:rPr>
          <w:lang w:val="ru_RU" w:bidi="ru_RU"/>
        </w:rPr>
      </w:r>
    </w:p>
    <w:p>
      <w:pPr>
        <w:pStyle w:val="ListBullet"/>
        <w:spacing w:line="240" w:lineRule="auto"/>
        <w:ind w:left="720"/>
      </w:pPr>
      <w:r>
        <w:rPr>
          <w:lang w:val="ru_RU" w:bidi="ru_RU"/>
        </w:rPr>
      </w:r>
      <w:r>
        <w:rPr>
          <w:lang w:val="ru_RU" w:bidi="ru_RU"/>
        </w:rPr>
        <w:t xml:space="preserve">«вышло слово» (в некоторых переводах </w:t>
      </w:r>
      <w:r>
        <w:rPr>
          <w:i/>
          <w:lang w:val="ru_RU" w:bidi="ru_RU"/>
        </w:rPr>
        <w:t>«</w:t>
      </w:r>
      <w:r>
        <w:rPr>
          <w:i/>
          <w:lang w:val="ru_RU" w:bidi="ru_RU"/>
        </w:rPr>
        <w:t>было дано повеление</w:t>
      </w:r>
      <w:r>
        <w:rPr>
          <w:i/>
          <w:lang w:val="ru_RU" w:bidi="ru_RU"/>
        </w:rPr>
        <w:t>»</w:t>
      </w:r>
      <w:r>
        <w:rPr>
          <w:lang w:val="ru_RU" w:bidi="ru_RU"/>
        </w:rPr>
        <w:t>)</w:t>
      </w:r>
      <w:r>
        <w:rPr>
          <w:lang w:val="ru_RU" w:bidi="ru_RU"/>
        </w:rPr>
        <w:t xml:space="preserve"> — под «словом» здесь имеется в виду либо Божье повеление об окончании периода плена и о возвращении Божьего народа обратно в Иерусалим и Иудею. Или же речь идёт о Божьем «слове», согласно которому Даниилу должно было быть объяснено будущее (</w:t>
      </w:r>
      <w:hyperlink r:id="rId350">
        <w:r>
          <w:rPr>
            <w:lang w:val="ru_RU" w:bidi="ru_RU"/>
          </w:rPr>
          <w:rPr>
            <w:color w:val="0000EE"/>
            <w:u w:val="single"/>
          </w:rPr>
          <w:t>9:24–27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ты муж желаний</w:t>
      </w:r>
      <w:r>
        <w:rPr>
          <w:lang w:val="ru_RU" w:bidi="ru_RU"/>
        </w:rPr>
        <w:t xml:space="preserve">» (или </w:t>
      </w:r>
      <w:r>
        <w:rPr>
          <w:i/>
          <w:lang w:val="ru_RU" w:bidi="ru_RU"/>
        </w:rPr>
        <w:t>«ты очень дорог Богу»</w:t>
      </w:r>
      <w:r>
        <w:rPr>
          <w:lang w:val="ru_RU" w:bidi="ru_RU"/>
        </w:rPr>
        <w:t xml:space="preserve">) — см. также в </w:t>
      </w:r>
      <w:hyperlink r:id="rId351">
        <w:r>
          <w:rPr>
            <w:lang w:val="ru_RU" w:bidi="ru_RU"/>
          </w:rPr>
          <w:rPr>
            <w:color w:val="0000EE"/>
            <w:u w:val="single"/>
          </w:rPr>
          <w:t>10:11</w:t>
        </w:r>
      </w:hyperlink>
      <w:r>
        <w:rPr>
          <w:lang w:val="ru_RU" w:bidi="ru_RU"/>
        </w:rPr>
        <w:t>,</w:t>
      </w:r>
      <w:hyperlink r:id="rId352">
        <w:r>
          <w:rPr>
            <w:lang w:val="ru_RU" w:bidi="ru_RU"/>
          </w:rPr>
          <w:rPr>
            <w:color w:val="0000EE"/>
            <w:u w:val="single"/>
          </w:rPr>
          <w:t>19</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вникни в слово и уразумей видение</w:t>
      </w:r>
      <w:r>
        <w:rPr>
          <w:lang w:val="ru_RU" w:bidi="ru_RU"/>
        </w:rPr>
        <w:t>»</w:t>
      </w:r>
      <w:r>
        <w:rPr>
          <w:lang w:val="ru_RU" w:bidi="ru_RU"/>
        </w:rPr>
        <w:t xml:space="preserve"> — э</w:t>
      </w:r>
      <w:r>
        <w:rPr>
          <w:lang w:val="ru_RU" w:bidi="ru_RU"/>
        </w:rPr>
        <w:t>то может быть «слово» о восстановлении Иерусалима и искуплении Божьего народа, которое Даниил прочитал у пророка Иеремии и которое он процитировал в своей молитве (</w:t>
      </w:r>
      <w:hyperlink r:id="rId353">
        <w:r>
          <w:rPr>
            <w:lang w:val="ru_RU" w:bidi="ru_RU"/>
          </w:rPr>
          <w:rPr>
            <w:color w:val="0000EE"/>
            <w:u w:val="single"/>
          </w:rPr>
          <w:t>9:2–20</w:t>
        </w:r>
      </w:hyperlink>
      <w:r>
        <w:rPr>
          <w:lang w:val="ru_RU" w:bidi="ru_RU"/>
        </w:rPr>
        <w:t xml:space="preserve">). Или же здесь говорится об одном из более ранних видений Даниила (например, из </w:t>
      </w:r>
      <w:hyperlink r:id="rId354">
        <w:r>
          <w:rPr>
            <w:lang w:val="ru_RU" w:bidi="ru_RU"/>
          </w:rPr>
          <w:rPr>
            <w:color w:val="0000EE"/>
            <w:u w:val="single"/>
          </w:rPr>
          <w:t>8 главы</w:t>
        </w:r>
      </w:hyperlink>
      <w:r>
        <w:rPr>
          <w:lang w:val="ru_RU" w:bidi="ru_RU"/>
        </w:rPr>
        <w:t xml:space="preserve">; ср. </w:t>
      </w:r>
      <w:hyperlink r:id="rId355">
        <w:r>
          <w:rPr>
            <w:lang w:val="ru_RU" w:bidi="ru_RU"/>
          </w:rPr>
          <w:rPr>
            <w:color w:val="0000EE"/>
            <w:u w:val="single"/>
          </w:rPr>
          <w:t>8:27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9:24</w:t>
      </w:r>
      <w:r>
        <w:rPr>
          <w:lang w:val="ru_RU" w:bidi="ru_RU"/>
        </w:rPr>
      </w:r>
    </w:p>
    <w:p>
      <w:pPr/>
      <w:r>
        <w:rPr>
          <w:lang w:val="ru_RU" w:bidi="ru_RU"/>
        </w:rPr>
      </w:r>
      <w:r>
        <w:rPr>
          <w:lang w:val="ru_RU" w:bidi="ru_RU"/>
        </w:rPr>
        <w:t xml:space="preserve">Многие исследователи рассматривают период «семидесяти седмин» как семьдесят </w:t>
      </w:r>
      <w:r>
        <w:rPr>
          <w:lang w:val="ru_RU" w:bidi="ru_RU"/>
        </w:rPr>
        <w:t>«</w:t>
      </w:r>
      <w:r>
        <w:rPr>
          <w:lang w:val="ru_RU" w:bidi="ru_RU"/>
        </w:rPr>
        <w:t>недель лет</w:t>
      </w:r>
      <w:r>
        <w:rPr>
          <w:lang w:val="ru_RU" w:bidi="ru_RU"/>
        </w:rPr>
        <w:t>» —</w:t>
      </w:r>
      <w:r>
        <w:rPr>
          <w:lang w:val="ru_RU" w:bidi="ru_RU"/>
        </w:rPr>
        <w:t xml:space="preserve"> то есть 490 лет. Однако в еврейском оригинале слово «год» здесь не используется, и поэтому не совсем правильно толковать эту фразу как исторический период времени протяжённостью в 490 лет. Поэтому большинство толкователей считают, что данные числа не предназначены для календарного исчисления, а скорее должны рассматриваться как символические периоды времени, в которые должны были исполниться данные видения. Иерусалим уже пережил период запустения (</w:t>
      </w:r>
      <w:hyperlink r:id="rId356">
        <w:r>
          <w:rPr>
            <w:lang w:val="ru_RU" w:bidi="ru_RU"/>
          </w:rPr>
          <w:rPr>
            <w:color w:val="0000EE"/>
            <w:u w:val="single"/>
          </w:rPr>
          <w:t>9:2</w:t>
        </w:r>
      </w:hyperlink>
      <w:r>
        <w:rPr>
          <w:lang w:val="ru_RU" w:bidi="ru_RU"/>
        </w:rPr>
        <w:t xml:space="preserve">; см. </w:t>
      </w:r>
      <w:r>
        <w:rPr>
          <w:lang w:val="ru_RU" w:bidi="ru_RU"/>
        </w:rPr>
        <w:t>Учебные заметки к Иер.25:11</w:t>
      </w:r>
      <w:r>
        <w:rPr>
          <w:lang w:val="ru_RU" w:bidi="ru_RU"/>
        </w:rPr>
        <w:t xml:space="preserve">), но городу придётся восстанавливаться ещё много раз. </w:t>
      </w:r>
    </w:p>
    <w:p>
      <w:pPr>
        <w:pStyle w:val="ListBullet"/>
        <w:spacing w:line="240" w:lineRule="auto"/>
        <w:ind w:left="720"/>
      </w:pPr>
      <w:r>
        <w:rPr>
          <w:lang w:val="ru_RU" w:bidi="ru_RU"/>
        </w:rPr>
      </w:r>
      <w:r>
        <w:rPr>
          <w:lang w:val="ru_RU" w:bidi="ru_RU"/>
        </w:rPr>
        <w:t>«</w:t>
      </w:r>
      <w:r>
        <w:rPr>
          <w:lang w:val="ru_RU" w:bidi="ru_RU"/>
        </w:rPr>
        <w:t>Семьдесят седмин (то есть некий период времени) определены для народа твоего (израильтян) и святого города твоего (Иерусалима)</w:t>
      </w:r>
      <w:r>
        <w:rPr>
          <w:lang w:val="ru_RU" w:bidi="ru_RU"/>
        </w:rPr>
        <w:t>»</w:t>
      </w:r>
      <w:r>
        <w:rPr>
          <w:lang w:val="ru_RU" w:bidi="ru_RU"/>
        </w:rPr>
        <w:t xml:space="preserve"> </w:t>
      </w:r>
      <w:r>
        <w:rPr>
          <w:lang w:val="ru_RU" w:bidi="ru_RU"/>
        </w:rPr>
        <w:t>—</w:t>
      </w:r>
      <w:r>
        <w:rPr>
          <w:lang w:val="ru_RU" w:bidi="ru_RU"/>
        </w:rPr>
        <w:t xml:space="preserve"> здесь показано шесть этапов, связанных с восстановлением Божьего народа и города Иерусалима, хотя некоторые толкователи считают, что речь здесь идёт о Божьей работе по спасению всех народов земли. </w:t>
      </w:r>
    </w:p>
    <w:p>
      <w:pPr>
        <w:pStyle w:val="ListBullet"/>
        <w:spacing w:line="240" w:lineRule="auto"/>
        <w:ind w:left="720"/>
      </w:pPr>
      <w:r>
        <w:rPr>
          <w:lang w:val="ru_RU" w:bidi="ru_RU"/>
        </w:rPr>
      </w:r>
      <w:r>
        <w:rPr>
          <w:lang w:val="ru_RU" w:bidi="ru_RU"/>
        </w:rPr>
        <w:t>Бог остановит восстающих против Него израильтян. Он также остановит бунтующих против Него правителей, которые бросают вызов Господу и причиняют зло Его святым (</w:t>
      </w:r>
      <w:hyperlink r:id="rId262">
        <w:r>
          <w:rPr>
            <w:lang w:val="ru_RU" w:bidi="ru_RU"/>
          </w:rPr>
          <w:rPr>
            <w:color w:val="0000EE"/>
            <w:u w:val="single"/>
          </w:rPr>
          <w:t>Дан.7:8</w:t>
        </w:r>
      </w:hyperlink>
      <w:r>
        <w:rPr>
          <w:lang w:val="ru_RU" w:bidi="ru_RU"/>
        </w:rPr>
        <w:t xml:space="preserve">, </w:t>
      </w:r>
      <w:hyperlink r:id="rId357">
        <w:r>
          <w:rPr>
            <w:lang w:val="ru_RU" w:bidi="ru_RU"/>
          </w:rPr>
          <w:rPr>
            <w:color w:val="0000EE"/>
            <w:u w:val="single"/>
          </w:rPr>
          <w:t>22</w:t>
        </w:r>
      </w:hyperlink>
      <w:r>
        <w:rPr>
          <w:lang w:val="ru_RU" w:bidi="ru_RU"/>
        </w:rPr>
        <w:t xml:space="preserve">, </w:t>
      </w:r>
      <w:hyperlink r:id="rId358">
        <w:r>
          <w:rPr>
            <w:lang w:val="ru_RU" w:bidi="ru_RU"/>
          </w:rPr>
          <w:rPr>
            <w:color w:val="0000EE"/>
            <w:u w:val="single"/>
          </w:rPr>
          <w:t>25–26</w:t>
        </w:r>
      </w:hyperlink>
      <w:r>
        <w:rPr>
          <w:lang w:val="ru_RU" w:bidi="ru_RU"/>
        </w:rPr>
        <w:t xml:space="preserve">; </w:t>
      </w:r>
      <w:hyperlink r:id="rId359">
        <w:r>
          <w:rPr>
            <w:lang w:val="ru_RU" w:bidi="ru_RU"/>
          </w:rPr>
          <w:rPr>
            <w:color w:val="0000EE"/>
            <w:u w:val="single"/>
          </w:rPr>
          <w:t>8:13–14</w:t>
        </w:r>
      </w:hyperlink>
      <w:r>
        <w:rPr>
          <w:lang w:val="ru_RU" w:bidi="ru_RU"/>
        </w:rPr>
        <w:t xml:space="preserve">; </w:t>
      </w:r>
      <w:hyperlink r:id="rId360">
        <w:r>
          <w:rPr>
            <w:lang w:val="ru_RU" w:bidi="ru_RU"/>
          </w:rPr>
          <w:rPr>
            <w:color w:val="0000EE"/>
            <w:u w:val="single"/>
          </w:rPr>
          <w:t>11:29–45</w:t>
        </w:r>
      </w:hyperlink>
      <w:r>
        <w:rPr>
          <w:lang w:val="ru_RU" w:bidi="ru_RU"/>
        </w:rPr>
        <w:t xml:space="preserve">). </w:t>
      </w:r>
    </w:p>
    <w:p>
      <w:pPr>
        <w:pStyle w:val="ListBullet"/>
        <w:spacing w:line="240" w:lineRule="auto"/>
        <w:ind w:left="720"/>
      </w:pPr>
      <w:r>
        <w:rPr>
          <w:lang w:val="ru_RU" w:bidi="ru_RU"/>
        </w:rPr>
      </w:r>
      <w:r>
        <w:rPr>
          <w:lang w:val="ru_RU" w:bidi="ru_RU"/>
        </w:rPr>
        <w:t>«чтобы приведена была правда вечная» — всё, что Бог показал Даниилу в ответ на его молитву, было истиной. И эта истина была подтверждена тем, что содержание данного пророчества исполнилось от начала до конца.</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и помазан был </w:t>
      </w:r>
      <w:r>
        <w:rPr>
          <w:lang w:val="ru_RU" w:bidi="ru_RU"/>
        </w:rPr>
        <w:t xml:space="preserve">Святой святых» (или </w:t>
      </w:r>
      <w:r>
        <w:rPr>
          <w:i/>
          <w:lang w:val="ru_RU" w:bidi="ru_RU"/>
        </w:rPr>
        <w:t>Святейший;</w:t>
      </w:r>
      <w:r>
        <w:rPr>
          <w:lang w:val="ru_RU" w:bidi="ru_RU"/>
        </w:rPr>
        <w:t xml:space="preserve"> буквально </w:t>
      </w:r>
      <w:r>
        <w:rPr>
          <w:i/>
          <w:lang w:val="ru_RU" w:bidi="ru_RU"/>
        </w:rPr>
        <w:t>Самый Святой</w:t>
      </w:r>
      <w:r>
        <w:rPr>
          <w:lang w:val="ru_RU" w:bidi="ru_RU"/>
        </w:rPr>
        <w:t>) — одни толкователи считают, что здесь имеется в виду восстановление Святого Святых в иерусалимском Храме, которое произошло в 164 году до н.э. Другие видят здесь указание на помазание Христа и Его Церкви, Которая станет новым Божьим Храмом (</w:t>
      </w:r>
      <w:hyperlink r:id="rId361">
        <w:r>
          <w:rPr>
            <w:lang w:val="ru_RU" w:bidi="ru_RU"/>
          </w:rPr>
          <w:rPr>
            <w:color w:val="0000EE"/>
            <w:u w:val="single"/>
          </w:rPr>
          <w:t>Мф.12:6</w:t>
        </w:r>
      </w:hyperlink>
      <w:r>
        <w:rPr>
          <w:lang w:val="ru_RU" w:bidi="ru_RU"/>
        </w:rPr>
        <w:t xml:space="preserve">; </w:t>
      </w:r>
      <w:hyperlink r:id="rId362">
        <w:r>
          <w:rPr>
            <w:lang w:val="ru_RU" w:bidi="ru_RU"/>
          </w:rPr>
          <w:rPr>
            <w:color w:val="0000EE"/>
            <w:u w:val="single"/>
          </w:rPr>
          <w:t>Еф.2:19–22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9:24–27</w:t>
      </w:r>
      <w:r>
        <w:rPr>
          <w:lang w:val="ru_RU" w:bidi="ru_RU"/>
        </w:rPr>
      </w:r>
    </w:p>
    <w:p>
      <w:pPr/>
      <w:r>
        <w:rPr>
          <w:lang w:val="ru_RU" w:bidi="ru_RU"/>
        </w:rPr>
      </w:r>
      <w:r>
        <w:rPr>
          <w:lang w:val="ru_RU" w:bidi="ru_RU"/>
        </w:rPr>
        <w:t>Гавриил продолжает объяснять Даниилу значение видения (</w:t>
      </w:r>
      <w:hyperlink r:id="rId363">
        <w:r>
          <w:rPr>
            <w:lang w:val="ru_RU" w:bidi="ru_RU"/>
          </w:rPr>
          <w:rPr>
            <w:color w:val="0000EE"/>
            <w:u w:val="single"/>
          </w:rPr>
          <w:t>9:22–23</w:t>
        </w:r>
      </w:hyperlink>
      <w:r>
        <w:rPr>
          <w:lang w:val="ru_RU" w:bidi="ru_RU"/>
        </w:rPr>
        <w:t xml:space="preserve">). Поскольку видение из </w:t>
      </w:r>
      <w:hyperlink r:id="rId354">
        <w:r>
          <w:rPr>
            <w:lang w:val="ru_RU" w:bidi="ru_RU"/>
          </w:rPr>
          <w:rPr>
            <w:color w:val="0000EE"/>
            <w:u w:val="single"/>
          </w:rPr>
          <w:t>8</w:t>
        </w:r>
      </w:hyperlink>
      <w:r>
        <w:rPr>
          <w:lang w:val="ru_RU" w:bidi="ru_RU"/>
        </w:rPr>
        <w:t xml:space="preserve"> главы завершилось откровением об Антиохе IV (см. </w:t>
      </w:r>
      <w:hyperlink r:id="rId220">
        <w:r>
          <w:rPr>
            <w:lang w:val="ru_RU" w:bidi="ru_RU"/>
          </w:rPr>
          <w:rPr>
            <w:color w:val="0000EE"/>
            <w:u w:val="single"/>
          </w:rPr>
          <w:t>8:23–25</w:t>
        </w:r>
      </w:hyperlink>
      <w:r>
        <w:rPr>
          <w:lang w:val="ru_RU" w:bidi="ru_RU"/>
        </w:rPr>
        <w:t xml:space="preserve">; ср. </w:t>
      </w:r>
      <w:hyperlink r:id="rId364">
        <w:r>
          <w:rPr>
            <w:lang w:val="ru_RU" w:bidi="ru_RU"/>
          </w:rPr>
          <w:rPr>
            <w:color w:val="0000EE"/>
            <w:u w:val="single"/>
          </w:rPr>
          <w:t>11:21–39</w:t>
        </w:r>
      </w:hyperlink>
      <w:r>
        <w:rPr>
          <w:lang w:val="ru_RU" w:bidi="ru_RU"/>
        </w:rPr>
        <w:t>), многие исследователи считают, что в этих стихах Бог снова говорит об этом царе. Однако некоторые толкователи полагают, что в этом отрывке говорится о смерти Христа, за которой последует разрушение Иерусалима (произошедшее в 70 году н.э.) и приход антихриста.</w:t>
      </w:r>
      <w:r>
        <w:rPr>
          <w:lang w:val="ru_RU" w:bidi="ru_RU"/>
        </w:rPr>
      </w:r>
      <w:r>
        <w:rPr>
          <w:lang w:val="ru_RU" w:bidi="ru_RU"/>
        </w:rPr>
      </w:r>
    </w:p>
    <w:p>
      <w:pPr/>
      <w:r>
        <w:rPr>
          <w:lang w:val="ru_RU" w:bidi="ru_RU"/>
        </w:rPr>
      </w:r>
    </w:p>
    <w:p>
      <w:pPr>
        <w:pStyle w:val="Heading2"/>
      </w:pPr>
      <w:r>
        <w:rPr>
          <w:lang w:val="ru_RU" w:bidi="ru_RU"/>
        </w:rPr>
        <w:t>Даниил 9:25</w:t>
      </w:r>
      <w:r>
        <w:rPr>
          <w:lang w:val="ru_RU" w:bidi="ru_RU"/>
        </w:rPr>
      </w:r>
    </w:p>
    <w:p>
      <w:pPr>
        <w:pStyle w:val="ListBullet"/>
        <w:spacing w:line="240" w:lineRule="auto"/>
        <w:ind w:left="720"/>
      </w:pPr>
      <w:r>
        <w:rPr>
          <w:lang w:val="ru_RU" w:bidi="ru_RU"/>
        </w:rPr>
      </w:r>
      <w:r>
        <w:rPr>
          <w:lang w:val="ru_RU" w:bidi="ru_RU"/>
        </w:rPr>
        <w:t>«</w:t>
      </w:r>
      <w:r>
        <w:rPr>
          <w:lang w:val="ru_RU" w:bidi="ru_RU"/>
        </w:rPr>
        <w:t>с того времени, как выйдет повеление о восстановлении Иерусалима, до Христа Владыки семь седмин и шестьдесят две седмины</w:t>
      </w:r>
      <w:r>
        <w:rPr>
          <w:lang w:val="ru_RU" w:bidi="ru_RU"/>
        </w:rPr>
        <w:t xml:space="preserve">» — возможно, здесь говорится об указе Кира Великого, который был издан в 538 году до н.э., позволивший евреям вернуться в Иерусалим для восстановления своего города и Храма (см. </w:t>
      </w:r>
      <w:hyperlink r:id="rId143">
        <w:r>
          <w:rPr>
            <w:lang w:val="ru_RU" w:bidi="ru_RU"/>
          </w:rPr>
          <w:rPr>
            <w:color w:val="0000EE"/>
            <w:u w:val="single"/>
          </w:rPr>
          <w:t>5:31</w:t>
        </w:r>
      </w:hyperlink>
      <w:r>
        <w:rPr>
          <w:lang w:val="ru_RU" w:bidi="ru_RU"/>
        </w:rPr>
        <w:t xml:space="preserve">; </w:t>
      </w:r>
      <w:hyperlink r:id="rId165">
        <w:r>
          <w:rPr>
            <w:lang w:val="ru_RU" w:bidi="ru_RU"/>
          </w:rPr>
          <w:rPr>
            <w:color w:val="0000EE"/>
            <w:u w:val="single"/>
          </w:rPr>
          <w:t>9:1</w:t>
        </w:r>
      </w:hyperlink>
      <w:r>
        <w:rPr>
          <w:lang w:val="ru_RU" w:bidi="ru_RU"/>
        </w:rPr>
        <w:t xml:space="preserve">; </w:t>
      </w:r>
      <w:hyperlink r:id="rId365">
        <w:r>
          <w:rPr>
            <w:lang w:val="ru_RU" w:bidi="ru_RU"/>
          </w:rPr>
          <w:rPr>
            <w:color w:val="0000EE"/>
            <w:u w:val="single"/>
          </w:rPr>
          <w:t>Езд.1:2–4</w:t>
        </w:r>
      </w:hyperlink>
      <w:r>
        <w:rPr>
          <w:lang w:val="ru_RU" w:bidi="ru_RU"/>
        </w:rPr>
        <w:t xml:space="preserve">). Или же (что менее вероятно) здесь говорится об указах Артаксеркса I, изданных в 458 г. до н.э. (см. </w:t>
      </w:r>
      <w:hyperlink r:id="rId366">
        <w:r>
          <w:rPr>
            <w:lang w:val="ru_RU" w:bidi="ru_RU"/>
          </w:rPr>
          <w:rPr>
            <w:color w:val="0000EE"/>
            <w:u w:val="single"/>
          </w:rPr>
          <w:t>Езд.7:12–26</w:t>
        </w:r>
      </w:hyperlink>
      <w:r>
        <w:rPr>
          <w:lang w:val="ru_RU" w:bidi="ru_RU"/>
        </w:rPr>
        <w:t xml:space="preserve">) и 445 г. до н.э. (см. </w:t>
      </w:r>
      <w:hyperlink r:id="rId367">
        <w:r>
          <w:rPr>
            <w:lang w:val="ru_RU" w:bidi="ru_RU"/>
          </w:rPr>
          <w:rPr>
            <w:color w:val="0000EE"/>
            <w:u w:val="single"/>
          </w:rPr>
          <w:t>Неем.2:5–8</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до Христа Владыки</w:t>
      </w:r>
      <w:r>
        <w:rPr>
          <w:lang w:val="ru_RU" w:bidi="ru_RU"/>
        </w:rPr>
        <w:t xml:space="preserve">» (в некоторых переводах </w:t>
      </w:r>
      <w:r>
        <w:rPr>
          <w:i/>
          <w:lang w:val="ru_RU" w:bidi="ru_RU"/>
        </w:rPr>
        <w:t>до явления Помазанника</w:t>
      </w:r>
      <w:r>
        <w:rPr>
          <w:lang w:val="ru_RU" w:bidi="ru_RU"/>
        </w:rPr>
        <w:t xml:space="preserve">) — многие толкователи считают, что исполнение этого пророчества произошло во Христе, поэтому они воспринимают этот отрывок как описание периода истории от видения Даниила до прихода Христа. Однако слово «помазанник» могло относиться к любому израильскому царю или священнику, которые были посвящены на свою должность через обряд помазания маслом. Если данное пророчество исполнилось через Антиоха IV, то помазанником мог быть первосвященник того времени, то есть, Ония III (ср. </w:t>
      </w:r>
      <w:hyperlink r:id="rId368">
        <w:r>
          <w:rPr>
            <w:lang w:val="ru_RU" w:bidi="ru_RU"/>
          </w:rPr>
          <w:rPr>
            <w:color w:val="0000EE"/>
            <w:u w:val="single"/>
          </w:rPr>
          <w:t>Дан.11:22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 обстроятся улицы и стены</w:t>
      </w:r>
      <w:r>
        <w:rPr>
          <w:lang w:val="ru_RU" w:bidi="ru_RU"/>
        </w:rPr>
        <w:t>» — в этом видении показано восстановление города Иерусалима. Восстановление Храма было завершено в 515 году до н.э. (</w:t>
      </w:r>
      <w:hyperlink r:id="rId369">
        <w:r>
          <w:rPr>
            <w:lang w:val="ru_RU" w:bidi="ru_RU"/>
          </w:rPr>
          <w:rPr>
            <w:color w:val="0000EE"/>
            <w:u w:val="single"/>
          </w:rPr>
          <w:t>Езд.3:1–6:22</w:t>
        </w:r>
      </w:hyperlink>
      <w:r>
        <w:rPr>
          <w:lang w:val="ru_RU" w:bidi="ru_RU"/>
        </w:rPr>
        <w:t>), а строительство иерусалимских стен Неемия завершил в 445 году до н.э. (</w:t>
      </w:r>
      <w:hyperlink r:id="rId370">
        <w:r>
          <w:rPr>
            <w:lang w:val="ru_RU" w:bidi="ru_RU"/>
          </w:rPr>
          <w:rPr>
            <w:color w:val="0000EE"/>
            <w:u w:val="single"/>
          </w:rPr>
          <w:t>Неем.2–6</w:t>
        </w:r>
      </w:hyperlink>
      <w:r>
        <w:rPr>
          <w:lang w:val="ru_RU" w:bidi="ru_RU"/>
        </w:rPr>
        <w:t xml:space="preserve">). </w:t>
      </w:r>
    </w:p>
    <w:p>
      <w:pPr>
        <w:pStyle w:val="ListBullet"/>
        <w:spacing w:line="240" w:lineRule="auto"/>
        <w:ind w:left="720"/>
      </w:pPr>
      <w:r>
        <w:rPr>
          <w:lang w:val="ru_RU" w:bidi="ru_RU"/>
        </w:rPr>
      </w:r>
      <w:r>
        <w:rPr>
          <w:lang w:val="ru_RU" w:bidi="ru_RU"/>
        </w:rPr>
        <w:t>Под «</w:t>
      </w:r>
      <w:r>
        <w:rPr>
          <w:lang w:val="ru_RU" w:bidi="ru_RU"/>
        </w:rPr>
        <w:t>трудными временами</w:t>
      </w:r>
      <w:r>
        <w:rPr>
          <w:lang w:val="ru_RU" w:bidi="ru_RU"/>
        </w:rPr>
        <w:t xml:space="preserve">» скорее всего имеется в виду период восстановления Иерусалима и его Храма. Эти «трудные времена» начались с момента издания указа об освобождении евреев из плена, и они завершатся по окончании «семидесят седмин» (см. </w:t>
      </w:r>
      <w:hyperlink r:id="rId371">
        <w:r>
          <w:rPr>
            <w:lang w:val="ru_RU" w:bidi="ru_RU"/>
          </w:rPr>
          <w:rPr>
            <w:color w:val="0000EE"/>
            <w:u w:val="single"/>
          </w:rPr>
          <w:t>Дан.11:2–45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9:26</w:t>
      </w:r>
      <w:r>
        <w:rPr>
          <w:lang w:val="ru_RU" w:bidi="ru_RU"/>
        </w:rPr>
      </w:r>
    </w:p>
    <w:p>
      <w:pPr>
        <w:pStyle w:val="ListBullet"/>
        <w:spacing w:line="240" w:lineRule="auto"/>
        <w:ind w:left="720"/>
      </w:pPr>
      <w:r>
        <w:rPr>
          <w:lang w:val="ru_RU" w:bidi="ru_RU"/>
        </w:rPr>
      </w:r>
      <w:r>
        <w:rPr>
          <w:lang w:val="ru_RU" w:bidi="ru_RU"/>
        </w:rPr>
        <w:t xml:space="preserve">«Христос» </w:t>
      </w:r>
      <w:r>
        <w:rPr>
          <w:lang w:val="ru_RU" w:bidi="ru_RU"/>
        </w:rPr>
        <w:t xml:space="preserve">(буквально </w:t>
      </w:r>
      <w:r>
        <w:rPr>
          <w:i/>
          <w:lang w:val="ru_RU" w:bidi="ru_RU"/>
        </w:rPr>
        <w:t xml:space="preserve">Помазанник </w:t>
      </w:r>
      <w:r>
        <w:rPr>
          <w:lang w:val="ru_RU" w:bidi="ru_RU"/>
        </w:rPr>
        <w:t xml:space="preserve">или </w:t>
      </w:r>
      <w:r>
        <w:rPr>
          <w:i/>
          <w:lang w:val="ru_RU" w:bidi="ru_RU"/>
        </w:rPr>
        <w:t>Помазанный</w:t>
      </w:r>
      <w:r>
        <w:rPr>
          <w:lang w:val="ru_RU" w:bidi="ru_RU"/>
        </w:rPr>
        <w:t xml:space="preserve">) — одни исследователи считают, что данное пророчество было исполнено во времена Антиоха IV (они указывают на убийство первосвященника Онии III в 171 году до н.э. (см. </w:t>
      </w:r>
      <w:r>
        <w:rPr>
          <w:lang w:val="ru_RU" w:bidi="ru_RU"/>
        </w:rPr>
        <w:t>Учебные заметки к 11:22</w:t>
      </w:r>
      <w:r>
        <w:rPr>
          <w:lang w:val="ru_RU" w:bidi="ru_RU"/>
        </w:rPr>
        <w:t xml:space="preserve">)). Другие толкователи утверждают, что это пророчество было исполнено во времена Христа (в момент Его распятии в 30 или 33 году н.э.). </w:t>
      </w:r>
    </w:p>
    <w:p>
      <w:pPr>
        <w:pStyle w:val="ListBullet"/>
        <w:spacing w:line="240" w:lineRule="auto"/>
        <w:ind w:left="720"/>
      </w:pPr>
      <w:r>
        <w:rPr>
          <w:lang w:val="ru_RU" w:bidi="ru_RU"/>
        </w:rPr>
      </w:r>
      <w:r>
        <w:rPr>
          <w:lang w:val="ru_RU" w:bidi="ru_RU"/>
        </w:rPr>
        <w:t>Слова «</w:t>
      </w:r>
      <w:r>
        <w:rPr>
          <w:lang w:val="ru_RU" w:bidi="ru_RU"/>
        </w:rPr>
        <w:t>народом вождя, который придет</w:t>
      </w:r>
      <w:r>
        <w:rPr>
          <w:lang w:val="ru_RU" w:bidi="ru_RU"/>
        </w:rPr>
        <w:t xml:space="preserve">» могут указывать на Антиоха IV, который попытался уничтожить еврейский народ и полностью остановить богослужения в Храме в период между 171 и 164 годами до н.э. (см. </w:t>
      </w:r>
      <w:r>
        <w:rPr>
          <w:i/>
          <w:lang w:val="ru_RU" w:bidi="ru_RU"/>
        </w:rPr>
        <w:t>1 Маккавейская</w:t>
      </w:r>
      <w:r>
        <w:rPr>
          <w:lang w:val="ru_RU" w:bidi="ru_RU"/>
        </w:rPr>
        <w:t xml:space="preserve"> 1:20–40). Некоторые исследователи также считают, что описанное здесь разрушение города и Храма относится к разрушению Иерусалима римлянами в 66–70 годах н.э.</w:t>
      </w:r>
    </w:p>
    <w:p>
      <w:pPr>
        <w:pStyle w:val="ListBullet"/>
        <w:spacing w:line="240" w:lineRule="auto"/>
        <w:ind w:left="720"/>
      </w:pPr>
      <w:r>
        <w:rPr>
          <w:lang w:val="ru_RU" w:bidi="ru_RU"/>
        </w:rPr>
      </w:r>
      <w:r>
        <w:rPr>
          <w:lang w:val="ru_RU" w:bidi="ru_RU"/>
        </w:rPr>
        <w:t xml:space="preserve">Конец наступит после завершения семидесяти седмин. Из текста ясно, что это событие произойдёт в будущем. Также ясно, что в будущем войн станет больше (ср. </w:t>
      </w:r>
      <w:hyperlink r:id="rId372">
        <w:r>
          <w:rPr>
            <w:lang w:val="ru_RU" w:bidi="ru_RU"/>
          </w:rPr>
          <w:rPr>
            <w:color w:val="0000EE"/>
            <w:u w:val="single"/>
          </w:rPr>
          <w:t>Мф.24:4–8</w:t>
        </w:r>
      </w:hyperlink>
      <w:r>
        <w:rPr>
          <w:lang w:val="ru_RU" w:bidi="ru_RU"/>
        </w:rPr>
        <w:t xml:space="preserve">; </w:t>
      </w:r>
      <w:hyperlink r:id="rId373">
        <w:r>
          <w:rPr>
            <w:lang w:val="ru_RU" w:bidi="ru_RU"/>
          </w:rPr>
          <w:rPr>
            <w:color w:val="0000EE"/>
            <w:u w:val="single"/>
          </w:rPr>
          <w:t>Мк.13:5–8</w:t>
        </w:r>
      </w:hyperlink>
      <w:r>
        <w:rPr>
          <w:lang w:val="ru_RU" w:bidi="ru_RU"/>
        </w:rPr>
        <w:t xml:space="preserve">). </w:t>
      </w:r>
    </w:p>
    <w:p>
      <w:pPr>
        <w:pStyle w:val="ListBullet"/>
        <w:spacing w:line="240" w:lineRule="auto"/>
        <w:ind w:left="720"/>
      </w:pPr>
      <w:r>
        <w:rPr>
          <w:lang w:val="ru_RU" w:bidi="ru_RU"/>
        </w:rPr>
      </w:r>
      <w:r>
        <w:rPr>
          <w:lang w:val="ru_RU" w:bidi="ru_RU"/>
        </w:rPr>
        <w:t xml:space="preserve">«конец его будет как от наводнения» — </w:t>
      </w:r>
      <w:r>
        <w:rPr>
          <w:lang w:val="ru_RU" w:bidi="ru_RU"/>
        </w:rPr>
        <w:t xml:space="preserve">образ наводнения часто используется при описании вражеской армии (ср. </w:t>
      </w:r>
      <w:hyperlink r:id="rId374">
        <w:r>
          <w:rPr>
            <w:lang w:val="ru_RU" w:bidi="ru_RU"/>
          </w:rPr>
          <w:rPr>
            <w:color w:val="0000EE"/>
            <w:u w:val="single"/>
          </w:rPr>
          <w:t>Дан.11:10</w:t>
        </w:r>
      </w:hyperlink>
      <w:r>
        <w:rPr>
          <w:lang w:val="ru_RU" w:bidi="ru_RU"/>
        </w:rPr>
        <w:t xml:space="preserve">, </w:t>
      </w:r>
      <w:hyperlink r:id="rId368">
        <w:r>
          <w:rPr>
            <w:lang w:val="ru_RU" w:bidi="ru_RU"/>
          </w:rPr>
          <w:rPr>
            <w:color w:val="0000EE"/>
            <w:u w:val="single"/>
          </w:rPr>
          <w:t>22</w:t>
        </w:r>
      </w:hyperlink>
      <w:r>
        <w:rPr>
          <w:lang w:val="ru_RU" w:bidi="ru_RU"/>
        </w:rPr>
        <w:t xml:space="preserve">, </w:t>
      </w:r>
      <w:hyperlink r:id="rId375">
        <w:r>
          <w:rPr>
            <w:lang w:val="ru_RU" w:bidi="ru_RU"/>
          </w:rPr>
          <w:rPr>
            <w:color w:val="0000EE"/>
            <w:u w:val="single"/>
          </w:rPr>
          <w:t>40</w:t>
        </w:r>
      </w:hyperlink>
      <w:r>
        <w:rPr>
          <w:lang w:val="ru_RU" w:bidi="ru_RU"/>
        </w:rPr>
        <w:t xml:space="preserve">; </w:t>
      </w:r>
      <w:hyperlink r:id="rId376">
        <w:r>
          <w:rPr>
            <w:lang w:val="ru_RU" w:bidi="ru_RU"/>
          </w:rPr>
          <w:rPr>
            <w:color w:val="0000EE"/>
            <w:u w:val="single"/>
          </w:rPr>
          <w:t>Наум.1:8</w:t>
        </w:r>
      </w:hyperlink>
      <w:r>
        <w:rPr>
          <w:lang w:val="ru_RU" w:bidi="ru_RU"/>
        </w:rPr>
        <w:t>) или очень серьёзного разрушения.</w:t>
      </w:r>
      <w:r>
        <w:rPr>
          <w:lang w:val="ru_RU" w:bidi="ru_RU"/>
        </w:rPr>
      </w:r>
      <w:r>
        <w:rPr>
          <w:lang w:val="ru_RU" w:bidi="ru_RU"/>
        </w:rPr>
      </w:r>
    </w:p>
    <w:p>
      <w:pPr/>
      <w:r>
        <w:rPr>
          <w:lang w:val="ru_RU" w:bidi="ru_RU"/>
        </w:rPr>
      </w:r>
    </w:p>
    <w:p>
      <w:pPr>
        <w:pStyle w:val="Heading2"/>
      </w:pPr>
      <w:r>
        <w:rPr>
          <w:lang w:val="ru_RU" w:bidi="ru_RU"/>
        </w:rPr>
        <w:t>Даниил 9:27</w:t>
      </w:r>
      <w:r>
        <w:rPr>
          <w:lang w:val="ru_RU" w:bidi="ru_RU"/>
        </w:rPr>
      </w:r>
    </w:p>
    <w:p>
      <w:pPr>
        <w:pStyle w:val="ListBullet"/>
        <w:spacing w:line="240" w:lineRule="auto"/>
        <w:ind w:left="720"/>
      </w:pPr>
      <w:r>
        <w:rPr>
          <w:lang w:val="ru_RU" w:bidi="ru_RU"/>
        </w:rPr>
      </w:r>
      <w:r>
        <w:rPr>
          <w:lang w:val="ru_RU" w:bidi="ru_RU"/>
        </w:rPr>
        <w:t>«и утвердит завет» — б</w:t>
      </w:r>
      <w:r>
        <w:rPr>
          <w:lang w:val="ru_RU" w:bidi="ru_RU"/>
        </w:rPr>
        <w:t xml:space="preserve">ольшинство толкователей считают, что здесь говорится о вожде из </w:t>
      </w:r>
      <w:hyperlink r:id="rId377">
        <w:r>
          <w:rPr>
            <w:lang w:val="ru_RU" w:bidi="ru_RU"/>
          </w:rPr>
          <w:rPr>
            <w:color w:val="0000EE"/>
            <w:u w:val="single"/>
          </w:rPr>
          <w:t>9:26</w:t>
        </w:r>
      </w:hyperlink>
      <w:r>
        <w:rPr>
          <w:lang w:val="ru_RU" w:bidi="ru_RU"/>
        </w:rPr>
        <w:t xml:space="preserve">. Но некоторые исследователи утверждают, что здесь имеется ввиду Божий Избранник из </w:t>
      </w:r>
      <w:hyperlink r:id="rId378">
        <w:r>
          <w:rPr>
            <w:lang w:val="ru_RU" w:bidi="ru_RU"/>
          </w:rPr>
          <w:rPr>
            <w:color w:val="0000EE"/>
            <w:u w:val="single"/>
          </w:rPr>
          <w:t xml:space="preserve">9:25–26, </w:t>
        </w:r>
      </w:hyperlink>
      <w:r>
        <w:rPr>
          <w:lang w:val="ru_RU" w:bidi="ru_RU"/>
        </w:rPr>
        <w:t xml:space="preserve">то есть этот стих является пророчеством о Христе, Который Своей смертью установит Новый Завет и устранит необходимость приносить жертвы в Храме. </w:t>
        <w:br/>
      </w:r>
      <w:r>
        <w:rPr>
          <w:lang w:val="ru_RU" w:bidi="ru_RU"/>
        </w:rPr>
        <w:t xml:space="preserve">Слово, которое в оригинальном тексте следует сразу за выражением «утвердит завет», употребляется в значении «заставит заключить завет путём применения силы». В 175 году до н.э., в самом начале своего правления, Антиох IV заставил народ Иудеи заключить с ним союз (ср. </w:t>
      </w:r>
      <w:hyperlink r:id="rId379">
        <w:r>
          <w:rPr>
            <w:lang w:val="ru_RU" w:bidi="ru_RU"/>
          </w:rPr>
          <w:rPr>
            <w:color w:val="0000EE"/>
            <w:u w:val="single"/>
          </w:rPr>
          <w:t>11:23</w:t>
        </w:r>
      </w:hyperlink>
      <w:r>
        <w:rPr>
          <w:lang w:val="ru_RU" w:bidi="ru_RU"/>
        </w:rPr>
        <w:t xml:space="preserve">; см. </w:t>
      </w:r>
      <w:r>
        <w:rPr>
          <w:i/>
          <w:lang w:val="ru_RU" w:bidi="ru_RU"/>
        </w:rPr>
        <w:t>1 Маккавейская</w:t>
      </w:r>
      <w:r>
        <w:rPr>
          <w:lang w:val="ru_RU" w:bidi="ru_RU"/>
        </w:rPr>
        <w:t xml:space="preserve"> 1:10–15). </w:t>
        <w:br/>
      </w:r>
      <w:r>
        <w:rPr>
          <w:lang w:val="ru_RU" w:bidi="ru_RU"/>
        </w:rPr>
        <w:t xml:space="preserve">Ещё одна группа толкователей считает, что данное пророчество уже исполнилось. Это случилось во время событий 66–70 г. н.э. </w:t>
        <w:br/>
      </w:r>
      <w:r>
        <w:rPr>
          <w:lang w:val="ru_RU" w:bidi="ru_RU"/>
        </w:rPr>
        <w:t xml:space="preserve">Есть и такие, которые придерживаются мнения о том, что данное пророчество ещё не исполнилось и в нём говорится о каком-то правителе в будущем. </w:t>
      </w:r>
    </w:p>
    <w:p>
      <w:pPr>
        <w:pStyle w:val="ListBullet"/>
        <w:spacing w:line="240" w:lineRule="auto"/>
        <w:ind w:left="720"/>
      </w:pPr>
      <w:r>
        <w:rPr>
          <w:lang w:val="ru_RU" w:bidi="ru_RU"/>
        </w:rPr>
      </w:r>
      <w:r>
        <w:rPr>
          <w:lang w:val="ru_RU" w:bidi="ru_RU"/>
        </w:rPr>
        <w:t>Выражение «</w:t>
      </w:r>
      <w:r>
        <w:rPr>
          <w:lang w:val="ru_RU" w:bidi="ru_RU"/>
        </w:rPr>
        <w:t>прекратится жертва и приношение</w:t>
      </w:r>
      <w:r>
        <w:rPr>
          <w:lang w:val="ru_RU" w:bidi="ru_RU"/>
        </w:rPr>
        <w:t>»</w:t>
      </w:r>
      <w:r>
        <w:rPr>
          <w:lang w:val="ru_RU" w:bidi="ru_RU"/>
        </w:rPr>
        <w:t xml:space="preserve"> говорит</w:t>
      </w:r>
      <w:r>
        <w:rPr>
          <w:lang w:val="ru_RU" w:bidi="ru_RU"/>
        </w:rPr>
        <w:t xml:space="preserve"> больше о разрушительных действиях, а не о созидательном Божьем спасении, которое Мессия должен был совершить посредством Своей смерти. В 167 году до н.э. Антиох IV под страхом смерти приказал иудейскому народу прекратить поклонение в Храме и заменить его поклонением языческим богам (см. </w:t>
      </w:r>
      <w:r>
        <w:rPr>
          <w:i/>
          <w:lang w:val="ru_RU" w:bidi="ru_RU"/>
        </w:rPr>
        <w:t>1 Маккавейская</w:t>
      </w:r>
      <w:r>
        <w:rPr>
          <w:lang w:val="ru_RU" w:bidi="ru_RU"/>
        </w:rPr>
        <w:t xml:space="preserve"> 1:41–63). То же самое сделал и римский генерал Тит, который положил конец жертвоприношениям в Храме после того, как в 70 году н.э. разрушил его.</w:t>
      </w:r>
    </w:p>
    <w:p>
      <w:pPr>
        <w:pStyle w:val="ListBullet"/>
        <w:spacing w:line="240" w:lineRule="auto"/>
        <w:ind w:left="720"/>
      </w:pPr>
      <w:r>
        <w:rPr>
          <w:lang w:val="ru_RU" w:bidi="ru_RU"/>
        </w:rPr>
      </w:r>
      <w:r>
        <w:rPr>
          <w:lang w:val="ru_RU" w:bidi="ru_RU"/>
        </w:rPr>
        <w:t>«</w:t>
      </w:r>
      <w:r>
        <w:rPr>
          <w:lang w:val="ru_RU" w:bidi="ru_RU"/>
        </w:rPr>
        <w:t>на крыле святилища будет мерзость запустения</w:t>
      </w:r>
      <w:r>
        <w:rPr>
          <w:lang w:val="ru_RU" w:bidi="ru_RU"/>
        </w:rPr>
        <w:t xml:space="preserve">» </w:t>
      </w:r>
      <w:r>
        <w:rPr>
          <w:lang w:val="ru_RU" w:bidi="ru_RU"/>
        </w:rPr>
        <w:t xml:space="preserve">— здесь говорится о каком-то </w:t>
      </w:r>
      <w:r>
        <w:rPr>
          <w:lang w:val="ru_RU" w:bidi="ru_RU"/>
        </w:rPr>
        <w:t xml:space="preserve">оскверняющем объекте, который приведёт к запустению святилища, ср. </w:t>
      </w:r>
      <w:hyperlink r:id="rId380">
        <w:r>
          <w:rPr>
            <w:lang w:val="ru_RU" w:bidi="ru_RU"/>
          </w:rPr>
          <w:rPr>
            <w:color w:val="0000EE"/>
            <w:u w:val="single"/>
          </w:rPr>
          <w:t>Дан.8:13</w:t>
        </w:r>
      </w:hyperlink>
      <w:r>
        <w:rPr>
          <w:lang w:val="ru_RU" w:bidi="ru_RU"/>
        </w:rPr>
        <w:t xml:space="preserve">; </w:t>
      </w:r>
      <w:hyperlink r:id="rId381">
        <w:r>
          <w:rPr>
            <w:lang w:val="ru_RU" w:bidi="ru_RU"/>
          </w:rPr>
          <w:rPr>
            <w:color w:val="0000EE"/>
            <w:u w:val="single"/>
          </w:rPr>
          <w:t>11:31</w:t>
        </w:r>
      </w:hyperlink>
      <w:r>
        <w:rPr>
          <w:lang w:val="ru_RU" w:bidi="ru_RU"/>
        </w:rPr>
        <w:t xml:space="preserve">; </w:t>
      </w:r>
      <w:hyperlink r:id="rId382">
        <w:r>
          <w:rPr>
            <w:lang w:val="ru_RU" w:bidi="ru_RU"/>
          </w:rPr>
          <w:rPr>
            <w:color w:val="0000EE"/>
            <w:u w:val="single"/>
          </w:rPr>
          <w:t>12:11</w:t>
        </w:r>
      </w:hyperlink>
      <w:r>
        <w:rPr>
          <w:lang w:val="ru_RU" w:bidi="ru_RU"/>
        </w:rPr>
        <w:t xml:space="preserve">. </w:t>
        <w:br/>
      </w:r>
      <w:r>
        <w:rPr>
          <w:lang w:val="ru_RU" w:bidi="ru_RU"/>
        </w:rPr>
        <w:t xml:space="preserve">Понятие «мерзость запустения», которое на иврите звучит как </w:t>
      </w:r>
      <w:r>
        <w:rPr>
          <w:i/>
          <w:lang w:val="ru_RU" w:bidi="ru_RU"/>
        </w:rPr>
        <w:t>«шиккуцим мешомем»,</w:t>
      </w:r>
      <w:r>
        <w:rPr>
          <w:lang w:val="ru_RU" w:bidi="ru_RU"/>
        </w:rPr>
        <w:t xml:space="preserve"> может быть игрой слов с использованием семитского имени Зевса (звучащего как </w:t>
      </w:r>
      <w:r>
        <w:rPr>
          <w:i/>
          <w:lang w:val="ru_RU" w:bidi="ru_RU"/>
        </w:rPr>
        <w:t>Ба‘ал Шамаим</w:t>
      </w:r>
      <w:r>
        <w:rPr>
          <w:lang w:val="ru_RU" w:bidi="ru_RU"/>
        </w:rPr>
        <w:t xml:space="preserve">, то есть «Господь Небес»). В некоторых местах Библии для обозначения идолов-богов часто используют слово </w:t>
      </w:r>
      <w:r>
        <w:rPr>
          <w:i/>
          <w:lang w:val="ru_RU" w:bidi="ru_RU"/>
        </w:rPr>
        <w:t>шиккуц</w:t>
      </w:r>
      <w:r>
        <w:rPr>
          <w:lang w:val="ru_RU" w:bidi="ru_RU"/>
        </w:rPr>
        <w:t xml:space="preserve">, то есть «мерзость», «запустение» (см. </w:t>
      </w:r>
      <w:hyperlink r:id="rId383">
        <w:r>
          <w:rPr>
            <w:lang w:val="ru_RU" w:bidi="ru_RU"/>
          </w:rPr>
          <w:rPr>
            <w:color w:val="0000EE"/>
            <w:u w:val="single"/>
          </w:rPr>
          <w:t>Втор.29:17</w:t>
        </w:r>
      </w:hyperlink>
      <w:r>
        <w:rPr>
          <w:lang w:val="ru_RU" w:bidi="ru_RU"/>
        </w:rPr>
        <w:t xml:space="preserve">; </w:t>
      </w:r>
      <w:hyperlink r:id="rId384">
        <w:r>
          <w:rPr>
            <w:lang w:val="ru_RU" w:bidi="ru_RU"/>
          </w:rPr>
          <w:rPr>
            <w:color w:val="0000EE"/>
            <w:u w:val="single"/>
          </w:rPr>
          <w:t>2Пар.15:8</w:t>
        </w:r>
      </w:hyperlink>
      <w:r>
        <w:rPr>
          <w:lang w:val="ru_RU" w:bidi="ru_RU"/>
        </w:rPr>
        <w:t xml:space="preserve">; </w:t>
      </w:r>
      <w:hyperlink r:id="rId385">
        <w:r>
          <w:rPr>
            <w:lang w:val="ru_RU" w:bidi="ru_RU"/>
          </w:rPr>
          <w:rPr>
            <w:color w:val="0000EE"/>
            <w:u w:val="single"/>
          </w:rPr>
          <w:t>Ис.66:3</w:t>
        </w:r>
      </w:hyperlink>
      <w:r>
        <w:rPr>
          <w:lang w:val="ru_RU" w:bidi="ru_RU"/>
        </w:rPr>
        <w:t xml:space="preserve">; </w:t>
      </w:r>
      <w:hyperlink r:id="rId386">
        <w:r>
          <w:rPr>
            <w:lang w:val="ru_RU" w:bidi="ru_RU"/>
          </w:rPr>
          <w:rPr>
            <w:color w:val="0000EE"/>
            <w:u w:val="single"/>
          </w:rPr>
          <w:t>Иер.32:34</w:t>
        </w:r>
      </w:hyperlink>
      <w:r>
        <w:rPr>
          <w:lang w:val="ru_RU" w:bidi="ru_RU"/>
        </w:rPr>
        <w:t xml:space="preserve">; </w:t>
      </w:r>
      <w:hyperlink r:id="rId387">
        <w:r>
          <w:rPr>
            <w:lang w:val="ru_RU" w:bidi="ru_RU"/>
          </w:rPr>
          <w:rPr>
            <w:color w:val="0000EE"/>
            <w:u w:val="single"/>
          </w:rPr>
          <w:t>Иез.20:7</w:t>
        </w:r>
      </w:hyperlink>
      <w:r>
        <w:rPr>
          <w:lang w:val="ru_RU" w:bidi="ru_RU"/>
        </w:rPr>
        <w:t xml:space="preserve">). Можно заметить некое сходство между звуками </w:t>
      </w:r>
      <w:r>
        <w:rPr>
          <w:i/>
          <w:lang w:val="ru_RU" w:bidi="ru_RU"/>
        </w:rPr>
        <w:t>шомем</w:t>
      </w:r>
      <w:r>
        <w:rPr>
          <w:lang w:val="ru_RU" w:bidi="ru_RU"/>
        </w:rPr>
        <w:t xml:space="preserve">, что означает «опустошение, разрушение, запустение», и </w:t>
      </w:r>
      <w:r>
        <w:rPr>
          <w:i/>
          <w:lang w:val="ru_RU" w:bidi="ru_RU"/>
        </w:rPr>
        <w:t>шамаим</w:t>
      </w:r>
      <w:r>
        <w:rPr>
          <w:lang w:val="ru_RU" w:bidi="ru_RU"/>
        </w:rPr>
        <w:t xml:space="preserve">. В декабре 167 года до н.э. Антиох IV поставил статую Зевса у жертвенника всесожжения во дворе Божьего Храма и начал приносить своему богу нечистые жертвы. </w:t>
        <w:br/>
      </w:r>
      <w:r>
        <w:rPr>
          <w:lang w:val="ru_RU" w:bidi="ru_RU"/>
        </w:rPr>
        <w:t>Это же выражение (</w:t>
      </w:r>
      <w:r>
        <w:rPr>
          <w:i/>
          <w:lang w:val="ru_RU" w:bidi="ru_RU"/>
        </w:rPr>
        <w:t>мерзость запустения</w:t>
      </w:r>
      <w:r>
        <w:rPr>
          <w:lang w:val="ru_RU" w:bidi="ru_RU"/>
        </w:rPr>
        <w:t xml:space="preserve">) используется в </w:t>
      </w:r>
      <w:r>
        <w:rPr>
          <w:i/>
          <w:lang w:val="ru_RU" w:bidi="ru_RU"/>
        </w:rPr>
        <w:t>1 Маккавейской</w:t>
      </w:r>
      <w:r>
        <w:rPr>
          <w:lang w:val="ru_RU" w:bidi="ru_RU"/>
        </w:rPr>
        <w:t xml:space="preserve"> 1:54, когда речь идёт о жертвеннике всесожжения, на котором были принесены нечистые жертвы. </w:t>
        <w:br/>
      </w:r>
      <w:r>
        <w:rPr>
          <w:lang w:val="ru_RU" w:bidi="ru_RU"/>
        </w:rPr>
        <w:t>Стоит также отметить, что Иисус и некоторые новозаветные авторы также говорили о «мерзости запустения», которая появится в будущем (</w:t>
      </w:r>
      <w:hyperlink r:id="rId388">
        <w:r>
          <w:rPr>
            <w:lang w:val="ru_RU" w:bidi="ru_RU"/>
          </w:rPr>
          <w:rPr>
            <w:color w:val="0000EE"/>
            <w:u w:val="single"/>
          </w:rPr>
          <w:t>Мф.24:15</w:t>
        </w:r>
      </w:hyperlink>
      <w:r>
        <w:rPr>
          <w:lang w:val="ru_RU" w:bidi="ru_RU"/>
        </w:rPr>
        <w:t xml:space="preserve">; </w:t>
      </w:r>
      <w:hyperlink r:id="rId389">
        <w:r>
          <w:rPr>
            <w:lang w:val="ru_RU" w:bidi="ru_RU"/>
          </w:rPr>
          <w:rPr>
            <w:color w:val="0000EE"/>
            <w:u w:val="single"/>
          </w:rPr>
          <w:t>Мк.13:14</w:t>
        </w:r>
      </w:hyperlink>
      <w:r>
        <w:rPr>
          <w:lang w:val="ru_RU" w:bidi="ru_RU"/>
        </w:rPr>
        <w:t xml:space="preserve">; </w:t>
      </w:r>
      <w:hyperlink r:id="rId390">
        <w:r>
          <w:rPr>
            <w:lang w:val="ru_RU" w:bidi="ru_RU"/>
          </w:rPr>
          <w:rPr>
            <w:color w:val="0000EE"/>
            <w:u w:val="single"/>
          </w:rPr>
          <w:t>Лк.21:20</w:t>
        </w:r>
      </w:hyperlink>
      <w:r>
        <w:rPr>
          <w:lang w:val="ru_RU" w:bidi="ru_RU"/>
        </w:rPr>
        <w:t xml:space="preserve">; </w:t>
      </w:r>
      <w:hyperlink r:id="rId391">
        <w:r>
          <w:rPr>
            <w:lang w:val="ru_RU" w:bidi="ru_RU"/>
          </w:rPr>
          <w:rPr>
            <w:color w:val="0000EE"/>
            <w:u w:val="single"/>
          </w:rPr>
          <w:t>2Фес.2:3–4</w:t>
        </w:r>
      </w:hyperlink>
      <w:r>
        <w:rPr>
          <w:lang w:val="ru_RU" w:bidi="ru_RU"/>
        </w:rPr>
        <w:t xml:space="preserve">). </w:t>
        <w:br/>
      </w:r>
      <w:r>
        <w:rPr>
          <w:lang w:val="ru_RU" w:bidi="ru_RU"/>
        </w:rPr>
        <w:t xml:space="preserve">В 70 году н.э. Тит разрушил иерусалимский Храм, и римляне установили на том месте своих идолов и принесли им жертвы (см. Иосиф Флавий, </w:t>
      </w:r>
      <w:r>
        <w:rPr>
          <w:i/>
          <w:lang w:val="ru_RU" w:bidi="ru_RU"/>
        </w:rPr>
        <w:t>Война</w:t>
      </w:r>
      <w:r>
        <w:rPr>
          <w:lang w:val="ru_RU" w:bidi="ru_RU"/>
        </w:rPr>
        <w:t xml:space="preserve"> 6.6.1). Позже Апостол Иоанн заметил, что появилось много антихристов (</w:t>
      </w:r>
      <w:hyperlink r:id="rId392">
        <w:r>
          <w:rPr>
            <w:lang w:val="ru_RU" w:bidi="ru_RU"/>
          </w:rPr>
          <w:rPr>
            <w:color w:val="0000EE"/>
            <w:u w:val="single"/>
          </w:rPr>
          <w:t>1Ин.2:18–23</w:t>
        </w:r>
      </w:hyperlink>
      <w:r>
        <w:rPr>
          <w:lang w:val="ru_RU" w:bidi="ru_RU"/>
        </w:rPr>
        <w:t>) и что дух антихриста действует в мире (</w:t>
      </w:r>
      <w:hyperlink r:id="rId393">
        <w:r>
          <w:rPr>
            <w:lang w:val="ru_RU" w:bidi="ru_RU"/>
          </w:rPr>
          <w:rPr>
            <w:color w:val="0000EE"/>
            <w:u w:val="single"/>
          </w:rPr>
          <w:t>1Ин.4:3</w:t>
        </w:r>
      </w:hyperlink>
      <w:r>
        <w:rPr>
          <w:lang w:val="ru_RU" w:bidi="ru_RU"/>
        </w:rPr>
        <w:t>).</w:t>
      </w:r>
    </w:p>
    <w:p>
      <w:pPr>
        <w:pStyle w:val="ListBullet"/>
        <w:spacing w:line="240" w:lineRule="auto"/>
        <w:ind w:left="720"/>
      </w:pPr>
      <w:r>
        <w:rPr>
          <w:lang w:val="ru_RU" w:bidi="ru_RU"/>
        </w:rPr>
      </w:r>
      <w:r>
        <w:rPr>
          <w:lang w:val="ru_RU" w:bidi="ru_RU"/>
        </w:rPr>
        <w:t xml:space="preserve">Бог контролирует время разрушений, и Божий суд, который уже готов для осквернителя, непременно обрушится на него (ср. </w:t>
      </w:r>
      <w:hyperlink r:id="rId394">
        <w:r>
          <w:rPr>
            <w:lang w:val="ru_RU" w:bidi="ru_RU"/>
          </w:rPr>
          <w:rPr>
            <w:color w:val="0000EE"/>
            <w:u w:val="single"/>
          </w:rPr>
          <w:t>Дан.7:11</w:t>
        </w:r>
      </w:hyperlink>
      <w:r>
        <w:rPr>
          <w:lang w:val="ru_RU" w:bidi="ru_RU"/>
        </w:rPr>
        <w:t xml:space="preserve">; </w:t>
      </w:r>
      <w:hyperlink r:id="rId395">
        <w:r>
          <w:rPr>
            <w:lang w:val="ru_RU" w:bidi="ru_RU"/>
          </w:rPr>
          <w:rPr>
            <w:color w:val="0000EE"/>
            <w:u w:val="single"/>
          </w:rPr>
          <w:t>8:25</w:t>
        </w:r>
      </w:hyperlink>
      <w:r>
        <w:rPr>
          <w:lang w:val="ru_RU" w:bidi="ru_RU"/>
        </w:rPr>
        <w:t xml:space="preserve">; </w:t>
      </w:r>
      <w:hyperlink r:id="rId396">
        <w:r>
          <w:rPr>
            <w:lang w:val="ru_RU" w:bidi="ru_RU"/>
          </w:rPr>
          <w:rPr>
            <w:color w:val="0000EE"/>
            <w:u w:val="single"/>
          </w:rPr>
          <w:t>11:45</w:t>
        </w:r>
      </w:hyperlink>
      <w:r>
        <w:rPr>
          <w:lang w:val="ru_RU" w:bidi="ru_RU"/>
        </w:rPr>
        <w:t>). Это произойдёт с каждым правителем, который будет превозноситься перед Богом и попытается уничтожить Его народ.</w:t>
      </w:r>
      <w:r>
        <w:rPr>
          <w:lang w:val="ru_RU" w:bidi="ru_RU"/>
        </w:rPr>
      </w:r>
      <w:r>
        <w:rPr>
          <w:lang w:val="ru_RU" w:bidi="ru_RU"/>
        </w:rPr>
      </w:r>
    </w:p>
    <w:p>
      <w:pPr/>
      <w:r>
        <w:rPr>
          <w:lang w:val="ru_RU" w:bidi="ru_RU"/>
        </w:rPr>
      </w:r>
    </w:p>
    <w:p>
      <w:pPr>
        <w:pStyle w:val="Heading2"/>
      </w:pPr>
      <w:r>
        <w:rPr>
          <w:lang w:val="ru_RU" w:bidi="ru_RU"/>
        </w:rPr>
        <w:t>Даниил 10:1</w:t>
      </w:r>
      <w:r>
        <w:rPr>
          <w:lang w:val="ru_RU" w:bidi="ru_RU"/>
        </w:rPr>
      </w:r>
    </w:p>
    <w:p>
      <w:pPr/>
      <w:r>
        <w:rPr>
          <w:lang w:val="ru_RU" w:bidi="ru_RU"/>
        </w:rPr>
      </w:r>
      <w:r>
        <w:rPr>
          <w:lang w:val="ru_RU" w:bidi="ru_RU"/>
        </w:rPr>
        <w:t>События этой главы произошли в третий год правления царя Кира, то есть в 536 году до н.э., вскоре после того, как Кир издал указ о возвращении народов и наций в их родные земли (</w:t>
      </w:r>
      <w:hyperlink r:id="rId397">
        <w:r>
          <w:rPr>
            <w:lang w:val="ru_RU" w:bidi="ru_RU"/>
          </w:rPr>
          <w:rPr>
            <w:color w:val="0000EE"/>
            <w:u w:val="single"/>
          </w:rPr>
          <w:t>2Пар.36:22–23</w:t>
        </w:r>
      </w:hyperlink>
      <w:r>
        <w:rPr>
          <w:lang w:val="ru_RU" w:bidi="ru_RU"/>
        </w:rPr>
        <w:t xml:space="preserve">; </w:t>
      </w:r>
      <w:hyperlink r:id="rId398">
        <w:r>
          <w:rPr>
            <w:lang w:val="ru_RU" w:bidi="ru_RU"/>
          </w:rPr>
          <w:rPr>
            <w:color w:val="0000EE"/>
            <w:u w:val="single"/>
          </w:rPr>
          <w:t>Езд.1:1–2</w:t>
        </w:r>
      </w:hyperlink>
      <w:r>
        <w:rPr>
          <w:lang w:val="ru_RU" w:bidi="ru_RU"/>
        </w:rPr>
        <w:t>). Молитва Даниила (</w:t>
      </w:r>
      <w:hyperlink r:id="rId399">
        <w:r>
          <w:rPr>
            <w:lang w:val="ru_RU" w:bidi="ru_RU"/>
          </w:rPr>
          <w:rPr>
            <w:color w:val="0000EE"/>
            <w:u w:val="single"/>
          </w:rPr>
          <w:t>Дан.9:4–19</w:t>
        </w:r>
      </w:hyperlink>
      <w:r>
        <w:rPr>
          <w:lang w:val="ru_RU" w:bidi="ru_RU"/>
        </w:rPr>
        <w:t>) была услышана, и период плена для Божьего народа закончился.</w:t>
      </w:r>
    </w:p>
    <w:p>
      <w:pPr>
        <w:pStyle w:val="ListBullet"/>
        <w:spacing w:line="240" w:lineRule="auto"/>
        <w:ind w:left="720"/>
      </w:pPr>
      <w:r>
        <w:rPr>
          <w:lang w:val="ru_RU" w:bidi="ru_RU"/>
        </w:rPr>
      </w:r>
      <w:r>
        <w:rPr>
          <w:lang w:val="ru_RU" w:bidi="ru_RU"/>
        </w:rPr>
        <w:t>«именем Валтасара» —</w:t>
      </w:r>
      <w:r>
        <w:rPr>
          <w:lang w:val="ru_RU" w:bidi="ru_RU"/>
        </w:rPr>
        <w:t xml:space="preserve"> См. </w:t>
      </w:r>
      <w:hyperlink r:id="rId400">
        <w:r>
          <w:rPr>
            <w:lang w:val="ru_RU" w:bidi="ru_RU"/>
          </w:rPr>
          <w:rPr>
            <w:color w:val="0000EE"/>
            <w:u w:val="single"/>
          </w:rPr>
          <w:t>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10:1–12:13</w:t>
      </w:r>
      <w:r>
        <w:rPr>
          <w:lang w:val="ru_RU" w:bidi="ru_RU"/>
        </w:rPr>
      </w:r>
    </w:p>
    <w:p>
      <w:pPr/>
      <w:r>
        <w:rPr>
          <w:lang w:val="ru_RU" w:bidi="ru_RU"/>
        </w:rPr>
      </w:r>
      <w:r>
        <w:rPr>
          <w:lang w:val="ru_RU" w:bidi="ru_RU"/>
        </w:rPr>
        <w:t>Это последнее видение охватывает период от 536 года до н.э. до тех далёких времён в будущем, когда Даниил воскреснет из мёртвых и получит своё наследство от Господа. В это время все земные царства будут уничтожены, Сын Человеческий установит Своё вечное Царство и полностью освободит Свой народ, и последний враг (смерть) будет полностью истреблён.</w:t>
      </w:r>
      <w:r>
        <w:rPr>
          <w:lang w:val="ru_RU" w:bidi="ru_RU"/>
        </w:rPr>
      </w:r>
      <w:r>
        <w:rPr>
          <w:lang w:val="ru_RU" w:bidi="ru_RU"/>
        </w:rPr>
      </w:r>
    </w:p>
    <w:p>
      <w:pPr/>
      <w:r>
        <w:rPr>
          <w:lang w:val="ru_RU" w:bidi="ru_RU"/>
        </w:rPr>
      </w:r>
    </w:p>
    <w:p>
      <w:pPr>
        <w:pStyle w:val="Heading2"/>
      </w:pPr>
      <w:r>
        <w:rPr>
          <w:lang w:val="ru_RU" w:bidi="ru_RU"/>
        </w:rPr>
        <w:t>Даниил 10:2–3</w:t>
      </w:r>
      <w:r>
        <w:rPr>
          <w:lang w:val="ru_RU" w:bidi="ru_RU"/>
        </w:rPr>
      </w:r>
    </w:p>
    <w:p>
      <w:pPr/>
      <w:r>
        <w:rPr>
          <w:lang w:val="ru_RU" w:bidi="ru_RU"/>
        </w:rPr>
      </w:r>
      <w:r>
        <w:rPr>
          <w:lang w:val="ru_RU" w:bidi="ru_RU"/>
        </w:rPr>
        <w:t xml:space="preserve">По-видимому, Даниил всё ещё сильно переживал из-за того, что Бог показал ему в видениях (см. </w:t>
      </w:r>
      <w:hyperlink r:id="rId199">
        <w:r>
          <w:rPr>
            <w:lang w:val="ru_RU" w:bidi="ru_RU"/>
          </w:rPr>
          <w:rPr>
            <w:color w:val="0000EE"/>
            <w:u w:val="single"/>
          </w:rPr>
          <w:t>10:14</w:t>
        </w:r>
      </w:hyperlink>
      <w:r>
        <w:rPr>
          <w:lang w:val="ru_RU" w:bidi="ru_RU"/>
        </w:rPr>
        <w:t>,</w:t>
      </w:r>
      <w:hyperlink r:id="rId401">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10:5–6</w:t>
      </w:r>
      <w:r>
        <w:rPr>
          <w:lang w:val="ru_RU" w:bidi="ru_RU"/>
        </w:rPr>
      </w:r>
    </w:p>
    <w:p>
      <w:pPr/>
      <w:r>
        <w:rPr>
          <w:lang w:val="ru_RU" w:bidi="ru_RU"/>
        </w:rPr>
      </w:r>
      <w:r>
        <w:rPr>
          <w:lang w:val="ru_RU" w:bidi="ru_RU"/>
        </w:rPr>
        <w:t xml:space="preserve">Человек, одетый в льняную одежду, был одним из Божьих посланников, имя которого не было открыто Даниилу (ср. </w:t>
      </w:r>
      <w:hyperlink r:id="rId401">
        <w:r>
          <w:rPr>
            <w:lang w:val="ru_RU" w:bidi="ru_RU"/>
          </w:rPr>
          <w:rPr>
            <w:color w:val="0000EE"/>
            <w:u w:val="single"/>
          </w:rPr>
          <w:t>10:16</w:t>
        </w:r>
      </w:hyperlink>
      <w:r>
        <w:rPr>
          <w:lang w:val="ru_RU" w:bidi="ru_RU"/>
        </w:rPr>
        <w:t>,</w:t>
      </w:r>
      <w:hyperlink r:id="rId402">
        <w:r>
          <w:rPr>
            <w:lang w:val="ru_RU" w:bidi="ru_RU"/>
          </w:rPr>
          <w:rPr>
            <w:color w:val="0000EE"/>
            <w:u w:val="single"/>
          </w:rPr>
          <w:t>18</w:t>
        </w:r>
      </w:hyperlink>
      <w:r>
        <w:rPr>
          <w:lang w:val="ru_RU" w:bidi="ru_RU"/>
        </w:rPr>
        <w:t xml:space="preserve">; </w:t>
      </w:r>
      <w:hyperlink r:id="rId403">
        <w:r>
          <w:rPr>
            <w:lang w:val="ru_RU" w:bidi="ru_RU"/>
          </w:rPr>
          <w:rPr>
            <w:color w:val="0000EE"/>
            <w:u w:val="single"/>
          </w:rPr>
          <w:t>12:6–7</w:t>
        </w:r>
      </w:hyperlink>
      <w:r>
        <w:rPr>
          <w:lang w:val="ru_RU" w:bidi="ru_RU"/>
        </w:rPr>
        <w:t xml:space="preserve">; см. также </w:t>
      </w:r>
      <w:hyperlink r:id="rId404">
        <w:r>
          <w:rPr>
            <w:lang w:val="ru_RU" w:bidi="ru_RU"/>
          </w:rPr>
          <w:rPr>
            <w:color w:val="0000EE"/>
            <w:u w:val="single"/>
          </w:rPr>
          <w:t>Иез.9:3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10:7–9</w:t>
      </w:r>
      <w:r>
        <w:rPr>
          <w:lang w:val="ru_RU" w:bidi="ru_RU"/>
        </w:rPr>
      </w:r>
    </w:p>
    <w:p>
      <w:pPr/>
      <w:r>
        <w:rPr>
          <w:lang w:val="ru_RU" w:bidi="ru_RU"/>
        </w:rPr>
      </w:r>
      <w:r>
        <w:rPr>
          <w:lang w:val="ru_RU" w:bidi="ru_RU"/>
        </w:rPr>
        <w:t xml:space="preserve">Реакция Даниила была похожей на реакцию всех, кто попадает в присутствие Божьих ангелов (ср. </w:t>
      </w:r>
      <w:hyperlink r:id="rId405">
        <w:r>
          <w:rPr>
            <w:lang w:val="ru_RU" w:bidi="ru_RU"/>
          </w:rPr>
          <w:rPr>
            <w:color w:val="0000EE"/>
            <w:u w:val="single"/>
          </w:rPr>
          <w:t>Иис.Нав.5:14</w:t>
        </w:r>
      </w:hyperlink>
      <w:r>
        <w:rPr>
          <w:lang w:val="ru_RU" w:bidi="ru_RU"/>
        </w:rPr>
        <w:t xml:space="preserve">; </w:t>
      </w:r>
      <w:hyperlink r:id="rId406">
        <w:r>
          <w:rPr>
            <w:lang w:val="ru_RU" w:bidi="ru_RU"/>
          </w:rPr>
          <w:rPr>
            <w:color w:val="0000EE"/>
            <w:u w:val="single"/>
          </w:rPr>
          <w:t>Ис.6:5</w:t>
        </w:r>
      </w:hyperlink>
      <w:r>
        <w:rPr>
          <w:lang w:val="ru_RU" w:bidi="ru_RU"/>
        </w:rPr>
        <w:t xml:space="preserve">; </w:t>
      </w:r>
      <w:hyperlink r:id="rId407">
        <w:r>
          <w:rPr>
            <w:lang w:val="ru_RU" w:bidi="ru_RU"/>
          </w:rPr>
          <w:rPr>
            <w:color w:val="0000EE"/>
            <w:u w:val="single"/>
          </w:rPr>
          <w:t>Деян.9:7–9</w:t>
        </w:r>
      </w:hyperlink>
      <w:r>
        <w:rPr>
          <w:lang w:val="ru_RU" w:bidi="ru_RU"/>
        </w:rPr>
        <w:t xml:space="preserve">; </w:t>
      </w:r>
      <w:hyperlink r:id="rId408">
        <w:r>
          <w:rPr>
            <w:lang w:val="ru_RU" w:bidi="ru_RU"/>
          </w:rPr>
          <w:rPr>
            <w:color w:val="0000EE"/>
            <w:u w:val="single"/>
          </w:rPr>
          <w:t>Откр.1:17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10:11</w:t>
      </w:r>
      <w:r>
        <w:rPr>
          <w:lang w:val="ru_RU" w:bidi="ru_RU"/>
        </w:rPr>
      </w:r>
    </w:p>
    <w:p>
      <w:pPr/>
      <w:r>
        <w:rPr>
          <w:lang w:val="ru_RU" w:bidi="ru_RU"/>
        </w:rPr>
      </w:r>
      <w:r>
        <w:rPr>
          <w:lang w:val="ru_RU" w:bidi="ru_RU"/>
        </w:rPr>
        <w:t xml:space="preserve">«муж желаний» </w:t>
      </w:r>
      <w:r>
        <w:rPr>
          <w:lang w:val="ru_RU" w:bidi="ru_RU"/>
        </w:rPr>
        <w:t xml:space="preserve">— см. также </w:t>
      </w:r>
      <w:hyperlink r:id="rId409">
        <w:r>
          <w:rPr>
            <w:lang w:val="ru_RU" w:bidi="ru_RU"/>
          </w:rPr>
          <w:rPr>
            <w:color w:val="0000EE"/>
            <w:u w:val="single"/>
          </w:rPr>
          <w:t>9:23</w:t>
        </w:r>
      </w:hyperlink>
      <w:r>
        <w:rPr>
          <w:lang w:val="ru_RU" w:bidi="ru_RU"/>
        </w:rPr>
        <w:t xml:space="preserve">; </w:t>
      </w:r>
      <w:hyperlink r:id="rId352">
        <w:r>
          <w:rPr>
            <w:lang w:val="ru_RU" w:bidi="ru_RU"/>
          </w:rPr>
          <w:rPr>
            <w:color w:val="0000EE"/>
            <w:u w:val="single"/>
          </w:rPr>
          <w:t>10:19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10:13</w:t>
      </w:r>
      <w:r>
        <w:rPr>
          <w:lang w:val="ru_RU" w:bidi="ru_RU"/>
        </w:rPr>
      </w:r>
    </w:p>
    <w:p>
      <w:pPr>
        <w:pStyle w:val="ListBullet"/>
        <w:spacing w:line="240" w:lineRule="auto"/>
        <w:ind w:left="720"/>
      </w:pPr>
      <w:r>
        <w:rPr>
          <w:lang w:val="ru_RU" w:bidi="ru_RU"/>
        </w:rPr>
      </w:r>
      <w:r>
        <w:rPr>
          <w:lang w:val="ru_RU" w:bidi="ru_RU"/>
        </w:rPr>
        <w:t>«князь царства Персидского» —</w:t>
      </w:r>
      <w:r>
        <w:rPr>
          <w:lang w:val="ru_RU" w:bidi="ru_RU"/>
        </w:rPr>
        <w:t xml:space="preserve"> духовные силы, стоящие за различными народами, например, дух князя Персии или дух князя Греции, преграждали путь ангелам, которых Бог посылал израильтянам в ответ на их молитвы (см. </w:t>
      </w:r>
      <w:hyperlink r:id="rId410">
        <w:r>
          <w:rPr>
            <w:lang w:val="ru_RU" w:bidi="ru_RU"/>
          </w:rPr>
          <w:rPr>
            <w:color w:val="0000EE"/>
            <w:u w:val="single"/>
          </w:rPr>
          <w:t>10:20–11:1</w:t>
        </w:r>
      </w:hyperlink>
      <w:r>
        <w:rPr>
          <w:lang w:val="ru_RU" w:bidi="ru_RU"/>
        </w:rPr>
        <w:t xml:space="preserve">). </w:t>
      </w:r>
    </w:p>
    <w:p>
      <w:pPr>
        <w:pStyle w:val="ListBullet"/>
        <w:spacing w:line="240" w:lineRule="auto"/>
        <w:ind w:left="720"/>
      </w:pPr>
      <w:r>
        <w:rPr>
          <w:lang w:val="ru_RU" w:bidi="ru_RU"/>
        </w:rPr>
      </w:r>
      <w:r>
        <w:rPr>
          <w:lang w:val="ru_RU" w:bidi="ru_RU"/>
        </w:rPr>
        <w:t>«один из первых князей» или «один из архангелов</w:t>
      </w:r>
      <w:r>
        <w:rPr>
          <w:lang w:val="ru_RU" w:bidi="ru_RU"/>
        </w:rPr>
        <w:t>»</w:t>
      </w:r>
      <w:r>
        <w:rPr>
          <w:lang w:val="ru_RU" w:bidi="ru_RU"/>
        </w:rPr>
        <w:t xml:space="preserve"> — а</w:t>
      </w:r>
      <w:r>
        <w:rPr>
          <w:lang w:val="ru_RU" w:bidi="ru_RU"/>
        </w:rPr>
        <w:t xml:space="preserve">рхангел является высшим по чину ангелом, в подчинении которого находятся другие ангелы. </w:t>
      </w:r>
    </w:p>
    <w:p>
      <w:pPr>
        <w:pStyle w:val="ListBullet"/>
        <w:spacing w:line="240" w:lineRule="auto"/>
        <w:ind w:left="720"/>
      </w:pPr>
      <w:r>
        <w:rPr>
          <w:lang w:val="ru_RU" w:bidi="ru_RU"/>
        </w:rPr>
      </w:r>
      <w:r>
        <w:rPr>
          <w:lang w:val="ru_RU" w:bidi="ru_RU"/>
        </w:rPr>
        <w:t>Как в эпоху Даниила, так и сейчас духовные сферы наполнены существами, скрытыми от физических глаз людей. Господь показал Даниилу великие исторические события, а также стоящий за ними реальный духовный мир, в котором духовные существа либо помогали Божьему народу, либо вредили ему, и в котором также можно было проследить самые древние конфликты, влияющий на ход всей человеческой истории. Все исторические события происходят под бдительным надзором Сущего от начала Бога, Который Своей рукой направляет ход истории так, как Ему угодно, и Который будет судить всех людей в конце времён. В этом процессе ведущую роль играет Божий завет с Его народом, а также наши взаимоотношения с Господом через молитвенное общение с Ним (ведь по сути этим миром правят не ангелы и демонические князья, но Вечный Господь, Который слышит молитвы Своих детей и отвечает на них).</w:t>
      </w:r>
      <w:r>
        <w:rPr>
          <w:lang w:val="ru_RU" w:bidi="ru_RU"/>
        </w:rPr>
      </w:r>
      <w:r>
        <w:rPr>
          <w:lang w:val="ru_RU" w:bidi="ru_RU"/>
        </w:rPr>
      </w:r>
    </w:p>
    <w:p>
      <w:pPr/>
      <w:r>
        <w:rPr>
          <w:lang w:val="ru_RU" w:bidi="ru_RU"/>
        </w:rPr>
      </w:r>
    </w:p>
    <w:p>
      <w:pPr>
        <w:pStyle w:val="Heading2"/>
      </w:pPr>
      <w:r>
        <w:rPr>
          <w:lang w:val="ru_RU" w:bidi="ru_RU"/>
        </w:rPr>
        <w:t>Даниил 10:16</w:t>
      </w:r>
      <w:r>
        <w:rPr>
          <w:lang w:val="ru_RU" w:bidi="ru_RU"/>
        </w:rPr>
      </w:r>
    </w:p>
    <w:p>
      <w:pPr/>
      <w:r>
        <w:rPr>
          <w:lang w:val="ru_RU" w:bidi="ru_RU"/>
        </w:rPr>
      </w:r>
      <w:r>
        <w:rPr>
          <w:lang w:val="ru_RU" w:bidi="ru_RU"/>
        </w:rPr>
        <w:t>«коснулся уст моих» —</w:t>
      </w:r>
      <w:r>
        <w:rPr>
          <w:lang w:val="ru_RU" w:bidi="ru_RU"/>
        </w:rPr>
        <w:t xml:space="preserve"> ср. </w:t>
      </w:r>
      <w:hyperlink r:id="rId411">
        <w:r>
          <w:rPr>
            <w:lang w:val="ru_RU" w:bidi="ru_RU"/>
          </w:rPr>
          <w:rPr>
            <w:color w:val="0000EE"/>
            <w:u w:val="single"/>
          </w:rPr>
          <w:t>Исх.4:11–12</w:t>
        </w:r>
      </w:hyperlink>
      <w:r>
        <w:rPr>
          <w:lang w:val="ru_RU" w:bidi="ru_RU"/>
        </w:rPr>
        <w:t xml:space="preserve">; </w:t>
      </w:r>
      <w:hyperlink r:id="rId412">
        <w:r>
          <w:rPr>
            <w:lang w:val="ru_RU" w:bidi="ru_RU"/>
          </w:rPr>
          <w:rPr>
            <w:color w:val="0000EE"/>
            <w:u w:val="single"/>
          </w:rPr>
          <w:t>Ис.6:5–7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10:19</w:t>
      </w:r>
      <w:r>
        <w:rPr>
          <w:lang w:val="ru_RU" w:bidi="ru_RU"/>
        </w:rPr>
      </w:r>
    </w:p>
    <w:p>
      <w:pPr/>
      <w:r>
        <w:rPr>
          <w:lang w:val="ru_RU" w:bidi="ru_RU"/>
        </w:rPr>
      </w:r>
      <w:r>
        <w:rPr>
          <w:lang w:val="ru_RU" w:bidi="ru_RU"/>
        </w:rPr>
        <w:t xml:space="preserve">Божье слово укрепляет Его верных детей и даёт им силу (ср. </w:t>
      </w:r>
      <w:hyperlink r:id="rId413">
        <w:r>
          <w:rPr>
            <w:lang w:val="ru_RU" w:bidi="ru_RU"/>
          </w:rPr>
          <w:rPr>
            <w:color w:val="0000EE"/>
            <w:u w:val="single"/>
          </w:rPr>
          <w:t>Пс.28:11</w:t>
        </w:r>
      </w:hyperlink>
      <w:r>
        <w:rPr>
          <w:lang w:val="ru_RU" w:bidi="ru_RU"/>
        </w:rPr>
        <w:t xml:space="preserve">; </w:t>
      </w:r>
      <w:hyperlink r:id="rId414">
        <w:r>
          <w:rPr>
            <w:lang w:val="ru_RU" w:bidi="ru_RU"/>
          </w:rPr>
          <w:rPr>
            <w:color w:val="0000EE"/>
            <w:u w:val="single"/>
          </w:rPr>
          <w:t>67:36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10:20</w:t>
      </w:r>
      <w:r>
        <w:rPr>
          <w:lang w:val="ru_RU" w:bidi="ru_RU"/>
        </w:rPr>
      </w:r>
    </w:p>
    <w:p>
      <w:pPr/>
      <w:r>
        <w:rPr>
          <w:lang w:val="ru_RU" w:bidi="ru_RU"/>
        </w:rPr>
      </w:r>
      <w:r>
        <w:rPr>
          <w:lang w:val="ru_RU" w:bidi="ru_RU"/>
        </w:rPr>
        <w:t xml:space="preserve">Божий посланник описал смену империй через смену духовных князей, представлявших каждую из этих империй. Персидская империя была в тот момент на самом подъёме, но позже ей на смену должна была прийти Греческая империя (ср. </w:t>
      </w:r>
      <w:hyperlink r:id="rId415">
        <w:r>
          <w:rPr>
            <w:lang w:val="ru_RU" w:bidi="ru_RU"/>
          </w:rPr>
          <w:rPr>
            <w:color w:val="0000EE"/>
            <w:u w:val="single"/>
          </w:rPr>
          <w:t>8:3–7</w:t>
        </w:r>
      </w:hyperlink>
      <w:r>
        <w:rPr>
          <w:lang w:val="ru_RU" w:bidi="ru_RU"/>
        </w:rPr>
        <w:t xml:space="preserve">, </w:t>
      </w:r>
      <w:hyperlink r:id="rId416">
        <w:r>
          <w:rPr>
            <w:lang w:val="ru_RU" w:bidi="ru_RU"/>
          </w:rPr>
          <w:rPr>
            <w:color w:val="0000EE"/>
            <w:u w:val="single"/>
          </w:rPr>
          <w:t>19–21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10:21</w:t>
      </w:r>
      <w:r>
        <w:rPr>
          <w:lang w:val="ru_RU" w:bidi="ru_RU"/>
        </w:rPr>
      </w:r>
    </w:p>
    <w:p>
      <w:pPr>
        <w:pStyle w:val="ListBullet"/>
        <w:spacing w:line="240" w:lineRule="auto"/>
        <w:ind w:left="720"/>
      </w:pPr>
      <w:r>
        <w:rPr>
          <w:lang w:val="ru_RU" w:bidi="ru_RU"/>
        </w:rPr>
      </w:r>
      <w:r>
        <w:rPr>
          <w:lang w:val="ru_RU" w:bidi="ru_RU"/>
        </w:rPr>
        <w:t>«в истинном писании» —</w:t>
      </w:r>
      <w:r>
        <w:rPr>
          <w:lang w:val="ru_RU" w:bidi="ru_RU"/>
        </w:rPr>
        <w:t xml:space="preserve"> посланник говорил не от самого себя, но описывал то, что было написано в Божьей Книге Истины. Сравните с Божьей книгой в </w:t>
      </w:r>
      <w:hyperlink r:id="rId290">
        <w:r>
          <w:rPr>
            <w:lang w:val="ru_RU" w:bidi="ru_RU"/>
          </w:rPr>
          <w:rPr>
            <w:color w:val="0000EE"/>
            <w:u w:val="single"/>
          </w:rPr>
          <w:t>7:9–10</w:t>
        </w:r>
      </w:hyperlink>
      <w:r>
        <w:rPr>
          <w:lang w:val="ru_RU" w:bidi="ru_RU"/>
        </w:rPr>
        <w:t xml:space="preserve">; </w:t>
      </w:r>
      <w:hyperlink r:id="rId417">
        <w:r>
          <w:rPr>
            <w:lang w:val="ru_RU" w:bidi="ru_RU"/>
          </w:rPr>
          <w:rPr>
            <w:color w:val="0000EE"/>
            <w:u w:val="single"/>
          </w:rPr>
          <w:t>Исх.32:32–33</w:t>
        </w:r>
      </w:hyperlink>
      <w:r>
        <w:rPr>
          <w:lang w:val="ru_RU" w:bidi="ru_RU"/>
        </w:rPr>
        <w:t xml:space="preserve">. См. также </w:t>
      </w:r>
      <w:hyperlink r:id="rId226">
        <w:r>
          <w:rPr>
            <w:lang w:val="ru_RU" w:bidi="ru_RU"/>
          </w:rPr>
          <w:rPr>
            <w:color w:val="0000EE"/>
            <w:u w:val="single"/>
          </w:rPr>
          <w:t>Дан.12:1</w:t>
        </w:r>
      </w:hyperlink>
      <w:r>
        <w:rPr>
          <w:lang w:val="ru_RU" w:bidi="ru_RU"/>
        </w:rPr>
        <w:t xml:space="preserve">; </w:t>
      </w:r>
      <w:hyperlink r:id="rId229">
        <w:r>
          <w:rPr>
            <w:lang w:val="ru_RU" w:bidi="ru_RU"/>
          </w:rPr>
          <w:rPr>
            <w:color w:val="0000EE"/>
            <w:u w:val="single"/>
          </w:rPr>
          <w:t>Пс.138:16</w:t>
        </w:r>
      </w:hyperlink>
      <w:r>
        <w:rPr>
          <w:lang w:val="ru_RU" w:bidi="ru_RU"/>
        </w:rPr>
        <w:t xml:space="preserve">. Книга Истины содержит то, что было открыто Даниилу в </w:t>
      </w:r>
      <w:hyperlink r:id="rId418">
        <w:r>
          <w:rPr>
            <w:lang w:val="ru_RU" w:bidi="ru_RU"/>
          </w:rPr>
          <w:rPr>
            <w:color w:val="0000EE"/>
            <w:u w:val="single"/>
          </w:rPr>
          <w:t>Дан.11:2–12:7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нет никого, кто поддерживал бы меня в том, кроме Михаила, князя вашего</w:t>
      </w:r>
      <w:r>
        <w:rPr>
          <w:lang w:val="ru_RU" w:bidi="ru_RU"/>
        </w:rPr>
        <w:t>»</w:t>
      </w:r>
      <w:r>
        <w:rPr>
          <w:lang w:val="ru_RU" w:bidi="ru_RU"/>
        </w:rPr>
        <w:t xml:space="preserve"> —</w:t>
      </w:r>
      <w:r>
        <w:rPr>
          <w:lang w:val="ru_RU" w:bidi="ru_RU"/>
        </w:rPr>
        <w:t xml:space="preserve"> Бог разделил народы и их духовных князей (</w:t>
      </w:r>
      <w:hyperlink r:id="rId419">
        <w:r>
          <w:rPr>
            <w:lang w:val="ru_RU" w:bidi="ru_RU"/>
          </w:rPr>
          <w:rPr>
            <w:color w:val="0000EE"/>
            <w:u w:val="single"/>
          </w:rPr>
          <w:t>Втор.32:8</w:t>
        </w:r>
      </w:hyperlink>
      <w:r>
        <w:rPr>
          <w:lang w:val="ru_RU" w:bidi="ru_RU"/>
        </w:rPr>
        <w:t>). Бог был Богом Израиля, а Михаил был духовным князем Израиля.</w:t>
      </w:r>
      <w:r>
        <w:rPr>
          <w:lang w:val="ru_RU" w:bidi="ru_RU"/>
        </w:rPr>
      </w:r>
      <w:r>
        <w:rPr>
          <w:lang w:val="ru_RU" w:bidi="ru_RU"/>
        </w:rPr>
      </w:r>
    </w:p>
    <w:p>
      <w:pPr/>
      <w:r>
        <w:rPr>
          <w:lang w:val="ru_RU" w:bidi="ru_RU"/>
        </w:rPr>
      </w:r>
    </w:p>
    <w:p>
      <w:pPr>
        <w:pStyle w:val="Heading2"/>
      </w:pPr>
      <w:r>
        <w:rPr>
          <w:lang w:val="ru_RU" w:bidi="ru_RU"/>
        </w:rPr>
        <w:t>Даниил 11:1</w:t>
      </w:r>
      <w:r>
        <w:rPr>
          <w:lang w:val="ru_RU" w:bidi="ru_RU"/>
        </w:rPr>
      </w:r>
    </w:p>
    <w:p>
      <w:pPr/>
      <w:r>
        <w:rPr>
          <w:lang w:val="ru_RU" w:bidi="ru_RU"/>
        </w:rPr>
      </w:r>
      <w:r>
        <w:rPr>
          <w:lang w:val="ru_RU" w:bidi="ru_RU"/>
        </w:rPr>
        <w:t>«Дария Мидянина» — c</w:t>
      </w:r>
      <w:r>
        <w:rPr>
          <w:lang w:val="ru_RU" w:bidi="ru_RU"/>
        </w:rPr>
        <w:t xml:space="preserve">м. </w:t>
      </w:r>
      <w:r>
        <w:rPr>
          <w:lang w:val="ru_RU" w:bidi="ru_RU"/>
        </w:rPr>
        <w:t>Учебные заметки к 5:31</w:t>
      </w:r>
      <w:r>
        <w:rPr>
          <w:lang w:val="ru_RU" w:bidi="ru_RU"/>
        </w:rPr>
        <w:t>. Первый год его правления был 539 год до н.э.</w:t>
      </w:r>
      <w:r>
        <w:rPr>
          <w:lang w:val="ru_RU" w:bidi="ru_RU"/>
        </w:rPr>
      </w:r>
      <w:r>
        <w:rPr>
          <w:lang w:val="ru_RU" w:bidi="ru_RU"/>
        </w:rPr>
      </w:r>
    </w:p>
    <w:p>
      <w:pPr/>
      <w:r>
        <w:rPr>
          <w:lang w:val="ru_RU" w:bidi="ru_RU"/>
        </w:rPr>
      </w:r>
    </w:p>
    <w:p>
      <w:pPr>
        <w:pStyle w:val="Heading2"/>
      </w:pPr>
      <w:r>
        <w:rPr>
          <w:lang w:val="ru_RU" w:bidi="ru_RU"/>
        </w:rPr>
        <w:t>Даниил 11:2</w:t>
      </w:r>
      <w:r>
        <w:rPr>
          <w:lang w:val="ru_RU" w:bidi="ru_RU"/>
        </w:rPr>
      </w:r>
    </w:p>
    <w:p>
      <w:pPr/>
      <w:r>
        <w:rPr>
          <w:lang w:val="ru_RU" w:bidi="ru_RU"/>
        </w:rPr>
      </w:r>
      <w:r>
        <w:rPr>
          <w:lang w:val="ru_RU" w:bidi="ru_RU"/>
        </w:rPr>
        <w:t>«ещё три царя восстанут в Персии» — э</w:t>
      </w:r>
      <w:r>
        <w:rPr>
          <w:lang w:val="ru_RU" w:bidi="ru_RU"/>
        </w:rPr>
        <w:t xml:space="preserve">тими персидскими царями, которые занимали трон после Кира II, скорее всего, были Камбис (530–522 гг. до н.э.), Гаумата (522 г. до н.э., узурпатор) и Дарий I (521–486 гг. до н.э.). Четвёртым, скорее всего, был Ксеркс I (486–465 гг. до н.э., см. </w:t>
      </w:r>
      <w:r>
        <w:rPr>
          <w:lang w:val="ru_RU" w:bidi="ru_RU"/>
        </w:rPr>
        <w:t>Учебные заметки к Есф.1:1</w:t>
      </w:r>
      <w:r>
        <w:rPr>
          <w:lang w:val="ru_RU" w:bidi="ru_RU"/>
        </w:rPr>
        <w:t xml:space="preserve">). О его богатстве слагали легенды, как и о его армии, состоявшей из 1 700 000 солдат, и огромном флоте (см. Геродот, </w:t>
      </w:r>
      <w:r>
        <w:rPr>
          <w:i/>
          <w:lang w:val="ru_RU" w:bidi="ru_RU"/>
        </w:rPr>
        <w:t>Истории</w:t>
      </w:r>
      <w:r>
        <w:rPr>
          <w:lang w:val="ru_RU" w:bidi="ru_RU"/>
        </w:rPr>
        <w:t xml:space="preserve"> 7.6), который он использовал в войне с греческим царством. Тем не менее, действия этого царя не были успешными, и персы не смогли победить растущую мощь Греции. За кулисами исторических событий этой главы действовала суверенная рука Бога.</w:t>
      </w:r>
      <w:r>
        <w:rPr>
          <w:lang w:val="ru_RU" w:bidi="ru_RU"/>
        </w:rPr>
      </w:r>
      <w:r>
        <w:rPr>
          <w:lang w:val="ru_RU" w:bidi="ru_RU"/>
        </w:rPr>
      </w:r>
    </w:p>
    <w:p>
      <w:pPr/>
      <w:r>
        <w:rPr>
          <w:lang w:val="ru_RU" w:bidi="ru_RU"/>
        </w:rPr>
      </w:r>
    </w:p>
    <w:p>
      <w:pPr>
        <w:pStyle w:val="Heading2"/>
      </w:pPr>
      <w:r>
        <w:rPr>
          <w:lang w:val="ru_RU" w:bidi="ru_RU"/>
        </w:rPr>
        <w:t>Даниил 11:2–12:7</w:t>
      </w:r>
      <w:r>
        <w:rPr>
          <w:lang w:val="ru_RU" w:bidi="ru_RU"/>
        </w:rPr>
      </w:r>
    </w:p>
    <w:p>
      <w:pPr/>
      <w:r>
        <w:rPr>
          <w:lang w:val="ru_RU" w:bidi="ru_RU"/>
        </w:rPr>
      </w:r>
      <w:r>
        <w:rPr>
          <w:lang w:val="ru_RU" w:bidi="ru_RU"/>
        </w:rPr>
        <w:t>Посланник показал Даниилу очень большой исторический период: он начал с времён господства Персии, упомянул о распаде греческого царства, сказал о восхождении на трон нечестивого царя и его уничтожении (возможно, речь шла о нескольких нечестивых царях (</w:t>
      </w:r>
      <w:hyperlink r:id="rId265">
        <w:r>
          <w:rPr>
            <w:lang w:val="ru_RU" w:bidi="ru_RU"/>
          </w:rPr>
          <w:rPr>
            <w:color w:val="0000EE"/>
            <w:u w:val="single"/>
          </w:rPr>
          <w:t>11:21–45</w:t>
        </w:r>
      </w:hyperlink>
      <w:r>
        <w:rPr>
          <w:lang w:val="ru_RU" w:bidi="ru_RU"/>
        </w:rPr>
        <w:t>)) и закончил своё послание откровением о воскресении мёртвых и полной победе Божьего народа.</w:t>
      </w:r>
      <w:r>
        <w:rPr>
          <w:lang w:val="ru_RU" w:bidi="ru_RU"/>
        </w:rPr>
      </w:r>
      <w:r>
        <w:rPr>
          <w:lang w:val="ru_RU" w:bidi="ru_RU"/>
        </w:rPr>
      </w:r>
    </w:p>
    <w:p>
      <w:pPr/>
      <w:r>
        <w:rPr>
          <w:lang w:val="ru_RU" w:bidi="ru_RU"/>
        </w:rPr>
      </w:r>
    </w:p>
    <w:p>
      <w:pPr>
        <w:pStyle w:val="Heading2"/>
      </w:pPr>
      <w:r>
        <w:rPr>
          <w:lang w:val="ru_RU" w:bidi="ru_RU"/>
        </w:rPr>
        <w:t>Даниил 11:3</w:t>
      </w:r>
      <w:r>
        <w:rPr>
          <w:lang w:val="ru_RU" w:bidi="ru_RU"/>
        </w:rPr>
      </w:r>
    </w:p>
    <w:p>
      <w:pPr/>
      <w:r>
        <w:rPr>
          <w:lang w:val="ru_RU" w:bidi="ru_RU"/>
        </w:rPr>
      </w:r>
      <w:r>
        <w:rPr>
          <w:lang w:val="ru_RU" w:bidi="ru_RU"/>
        </w:rPr>
        <w:t xml:space="preserve">Этим могущественным царём был Александр Македонский (см. </w:t>
      </w:r>
      <w:r>
        <w:rPr>
          <w:lang w:val="ru_RU" w:bidi="ru_RU"/>
        </w:rPr>
        <w:t>Учебные заметка к 8:21</w:t>
      </w:r>
      <w:r>
        <w:rPr>
          <w:lang w:val="ru_RU" w:bidi="ru_RU"/>
        </w:rPr>
        <w:t>, 336–323 до н.э.), который всего за тринадцать лет смог завоевать огромную территорию: от Греции до Индии на востоке и от далёкого севера до Египта на юге.</w:t>
      </w:r>
      <w:r>
        <w:rPr>
          <w:lang w:val="ru_RU" w:bidi="ru_RU"/>
        </w:rPr>
      </w:r>
      <w:r>
        <w:rPr>
          <w:lang w:val="ru_RU" w:bidi="ru_RU"/>
        </w:rPr>
      </w:r>
    </w:p>
    <w:p>
      <w:pPr/>
      <w:r>
        <w:rPr>
          <w:lang w:val="ru_RU" w:bidi="ru_RU"/>
        </w:rPr>
      </w:r>
    </w:p>
    <w:p>
      <w:pPr>
        <w:pStyle w:val="Heading2"/>
      </w:pPr>
      <w:r>
        <w:rPr>
          <w:lang w:val="ru_RU" w:bidi="ru_RU"/>
        </w:rPr>
        <w:t>Даниил 11:4</w:t>
      </w:r>
      <w:r>
        <w:rPr>
          <w:lang w:val="ru_RU" w:bidi="ru_RU"/>
        </w:rPr>
      </w:r>
    </w:p>
    <w:p>
      <w:pPr/>
      <w:r>
        <w:rPr>
          <w:lang w:val="ru_RU" w:bidi="ru_RU"/>
        </w:rPr>
      </w:r>
      <w:r>
        <w:rPr>
          <w:lang w:val="ru_RU" w:bidi="ru_RU"/>
        </w:rPr>
        <w:t xml:space="preserve">Александр Македонский умер 10 июня 323 года до н.э. в Вавилоне. На тот момент ему было всего тридцать три года. В то время он находился на пике своей славы и желал, чтобы его почитали наравне с Богом. </w:t>
      </w:r>
    </w:p>
    <w:p>
      <w:pPr>
        <w:pStyle w:val="ListBullet"/>
        <w:spacing w:line="240" w:lineRule="auto"/>
        <w:ind w:left="720"/>
      </w:pPr>
      <w:r>
        <w:rPr>
          <w:lang w:val="ru_RU" w:bidi="ru_RU"/>
        </w:rPr>
      </w:r>
      <w:r>
        <w:rPr>
          <w:lang w:val="ru_RU" w:bidi="ru_RU"/>
        </w:rPr>
        <w:t xml:space="preserve">Потомки Александра не обладали достаточными способностями, чтобы управлять его империей, а его брат Филипп был совершенно некомпетентным. </w:t>
      </w:r>
    </w:p>
    <w:p>
      <w:pPr>
        <w:pStyle w:val="ListBullet"/>
        <w:spacing w:line="240" w:lineRule="auto"/>
        <w:ind w:left="720"/>
      </w:pPr>
      <w:r>
        <w:rPr>
          <w:lang w:val="ru_RU" w:bidi="ru_RU"/>
        </w:rPr>
      </w:r>
      <w:r>
        <w:rPr>
          <w:lang w:val="ru_RU" w:bidi="ru_RU"/>
        </w:rPr>
        <w:t xml:space="preserve">«царство его разрушится и разделится... и не к его потомкам перейдёт» — генералы </w:t>
      </w:r>
      <w:r>
        <w:rPr>
          <w:lang w:val="ru_RU" w:bidi="ru_RU"/>
        </w:rPr>
        <w:t xml:space="preserve">Александра Македонского поделили между собой его империю. К 301 году до н.э. их конфликты привели к тому, что империя Александра Македонского распалась на четыре части (см. </w:t>
      </w:r>
      <w:hyperlink r:id="rId420">
        <w:r>
          <w:rPr>
            <w:lang w:val="ru_RU" w:bidi="ru_RU"/>
          </w:rPr>
          <w:rPr>
            <w:color w:val="0000EE"/>
            <w:u w:val="single"/>
          </w:rPr>
          <w:t>7:4–7</w:t>
        </w:r>
      </w:hyperlink>
      <w:r>
        <w:rPr>
          <w:lang w:val="ru_RU" w:bidi="ru_RU"/>
        </w:rPr>
        <w:t xml:space="preserve">; </w:t>
      </w:r>
      <w:hyperlink r:id="rId421">
        <w:r>
          <w:rPr>
            <w:lang w:val="ru_RU" w:bidi="ru_RU"/>
          </w:rPr>
          <w:rPr>
            <w:color w:val="0000EE"/>
            <w:u w:val="single"/>
          </w:rPr>
          <w:t>8:8–12</w:t>
        </w:r>
      </w:hyperlink>
      <w:r>
        <w:rPr>
          <w:lang w:val="ru_RU" w:bidi="ru_RU"/>
        </w:rPr>
        <w:t xml:space="preserve"> и </w:t>
      </w:r>
      <w:r>
        <w:rPr>
          <w:lang w:val="ru_RU" w:bidi="ru_RU"/>
        </w:rPr>
        <w:t>Учебные заметки к соответствующим отрывкам)</w:t>
      </w:r>
      <w:r>
        <w:rPr>
          <w:lang w:val="ru_RU" w:bidi="ru_RU"/>
        </w:rPr>
        <w:t xml:space="preserve">. Всей историей управляет один только Бог, и её конец находится в лишь Его руках. </w:t>
      </w:r>
      <w:r>
        <w:rPr>
          <w:lang w:val="ru_RU" w:bidi="ru_RU"/>
        </w:rPr>
      </w:r>
      <w:r>
        <w:rPr>
          <w:lang w:val="ru_RU" w:bidi="ru_RU"/>
        </w:rPr>
      </w:r>
    </w:p>
    <w:p>
      <w:pPr/>
      <w:r>
        <w:rPr>
          <w:lang w:val="ru_RU" w:bidi="ru_RU"/>
        </w:rPr>
      </w:r>
    </w:p>
    <w:p>
      <w:pPr>
        <w:pStyle w:val="Heading2"/>
      </w:pPr>
      <w:r>
        <w:rPr>
          <w:lang w:val="ru_RU" w:bidi="ru_RU"/>
        </w:rPr>
        <w:t>Даниил 11:5</w:t>
      </w:r>
      <w:r>
        <w:rPr>
          <w:lang w:val="ru_RU" w:bidi="ru_RU"/>
        </w:rPr>
      </w:r>
    </w:p>
    <w:p>
      <w:pPr/>
      <w:r>
        <w:rPr>
          <w:lang w:val="ru_RU" w:bidi="ru_RU"/>
        </w:rPr>
      </w:r>
      <w:r>
        <w:rPr>
          <w:lang w:val="ru_RU" w:bidi="ru_RU"/>
        </w:rPr>
        <w:t>Первым царём на юге был Птолемей I Сотер (323–285 до н.э.). Один из его чиновников, Селевк I Никатор (321–281 до н.э.), захватил власть в Сирии. Они оба были военачальниками при Александре Македонском. Територия Палестины изначально (320–198 до н.э.) находилась под контролем Птолемеев.</w:t>
      </w:r>
      <w:r>
        <w:rPr>
          <w:lang w:val="ru_RU" w:bidi="ru_RU"/>
        </w:rPr>
      </w:r>
      <w:r>
        <w:rPr>
          <w:lang w:val="ru_RU" w:bidi="ru_RU"/>
        </w:rPr>
      </w:r>
    </w:p>
    <w:p>
      <w:pPr/>
      <w:r>
        <w:rPr>
          <w:lang w:val="ru_RU" w:bidi="ru_RU"/>
        </w:rPr>
      </w:r>
    </w:p>
    <w:p>
      <w:pPr>
        <w:pStyle w:val="Heading2"/>
      </w:pPr>
      <w:r>
        <w:rPr>
          <w:lang w:val="ru_RU" w:bidi="ru_RU"/>
        </w:rPr>
        <w:t>Даниил 11:5–45</w:t>
      </w:r>
      <w:r>
        <w:rPr>
          <w:lang w:val="ru_RU" w:bidi="ru_RU"/>
        </w:rPr>
      </w:r>
    </w:p>
    <w:p>
      <w:pPr/>
      <w:r>
        <w:rPr>
          <w:lang w:val="ru_RU" w:bidi="ru_RU"/>
        </w:rPr>
      </w:r>
      <w:r>
        <w:rPr>
          <w:lang w:val="ru_RU" w:bidi="ru_RU"/>
        </w:rPr>
        <w:t xml:space="preserve">В этом отрывке под </w:t>
      </w:r>
      <w:r>
        <w:rPr>
          <w:lang w:val="ru_RU" w:bidi="ru_RU"/>
        </w:rPr>
        <w:t>«южным царём»</w:t>
      </w:r>
      <w:r>
        <w:rPr>
          <w:lang w:val="ru_RU" w:bidi="ru_RU"/>
        </w:rPr>
        <w:t xml:space="preserve"> подразумевается генерал Александра Македонского Птолемей и его потомки, которые правили Египтом. Под «царём северным» подразумевается генерал Александра Македонского Селевк и его потомки, которые правили Сирией и Месопотамией. После смерти Александра Македонского египетский и сирийский цари боролись за власть над расположенной в стратегическом месте территорией Палестины. Священный город Иерусалим и народ Божий находились между этими двумя державами. Битвы за территорию продолжались до назначенного времени (</w:t>
      </w:r>
      <w:hyperlink r:id="rId422">
        <w:r>
          <w:rPr>
            <w:lang w:val="ru_RU" w:bidi="ru_RU"/>
          </w:rPr>
          <w:rPr>
            <w:color w:val="0000EE"/>
            <w:u w:val="single"/>
          </w:rPr>
          <w:t>11:27</w:t>
        </w:r>
      </w:hyperlink>
      <w:r>
        <w:rPr>
          <w:lang w:val="ru_RU" w:bidi="ru_RU"/>
        </w:rPr>
        <w:t>,</w:t>
      </w:r>
      <w:hyperlink r:id="rId349">
        <w:r>
          <w:rPr>
            <w:lang w:val="ru_RU" w:bidi="ru_RU"/>
          </w:rPr>
          <w:rPr>
            <w:color w:val="0000EE"/>
            <w:u w:val="single"/>
          </w:rPr>
          <w:t>35</w:t>
        </w:r>
      </w:hyperlink>
      <w:r>
        <w:rPr>
          <w:lang w:val="ru_RU" w:bidi="ru_RU"/>
        </w:rPr>
        <w:t>,</w:t>
      </w:r>
      <w:hyperlink r:id="rId375">
        <w:r>
          <w:rPr>
            <w:lang w:val="ru_RU" w:bidi="ru_RU"/>
          </w:rPr>
          <w:rPr>
            <w:color w:val="0000EE"/>
            <w:u w:val="single"/>
          </w:rPr>
          <w:t>40</w:t>
        </w:r>
      </w:hyperlink>
      <w:r>
        <w:rPr>
          <w:lang w:val="ru_RU" w:bidi="ru_RU"/>
        </w:rPr>
        <w:t>,</w:t>
      </w:r>
      <w:hyperlink r:id="rId396">
        <w:r>
          <w:rPr>
            <w:lang w:val="ru_RU" w:bidi="ru_RU"/>
          </w:rPr>
          <w:rPr>
            <w:color w:val="0000EE"/>
            <w:u w:val="single"/>
          </w:rPr>
          <w:t>45</w:t>
        </w:r>
      </w:hyperlink>
      <w:r>
        <w:rPr>
          <w:lang w:val="ru_RU" w:bidi="ru_RU"/>
        </w:rPr>
        <w:t xml:space="preserve">; </w:t>
      </w:r>
      <w:hyperlink r:id="rId226">
        <w:r>
          <w:rPr>
            <w:lang w:val="ru_RU" w:bidi="ru_RU"/>
          </w:rPr>
          <w:rPr>
            <w:color w:val="0000EE"/>
            <w:u w:val="single"/>
          </w:rPr>
          <w:t>12:1</w:t>
        </w:r>
      </w:hyperlink>
      <w:r>
        <w:rPr>
          <w:lang w:val="ru_RU" w:bidi="ru_RU"/>
        </w:rPr>
        <w:t>,</w:t>
      </w:r>
      <w:hyperlink r:id="rId200">
        <w:r>
          <w:rPr>
            <w:lang w:val="ru_RU" w:bidi="ru_RU"/>
          </w:rPr>
          <w:rPr>
            <w:color w:val="0000EE"/>
            <w:u w:val="single"/>
          </w:rPr>
          <w:t>7</w:t>
        </w:r>
      </w:hyperlink>
      <w:r>
        <w:rPr>
          <w:lang w:val="ru_RU" w:bidi="ru_RU"/>
        </w:rPr>
        <w:t xml:space="preserve">). Подробнее эти события описаны в книгах </w:t>
      </w:r>
      <w:r>
        <w:rPr>
          <w:i/>
          <w:lang w:val="ru_RU" w:bidi="ru_RU"/>
        </w:rPr>
        <w:t>1, 2</w:t>
      </w:r>
      <w:r>
        <w:rPr>
          <w:lang w:val="ru_RU" w:bidi="ru_RU"/>
        </w:rPr>
        <w:t xml:space="preserve"> и </w:t>
      </w:r>
      <w:r>
        <w:rPr>
          <w:i/>
          <w:lang w:val="ru_RU" w:bidi="ru_RU"/>
        </w:rPr>
        <w:t>3 Маккавейских</w:t>
      </w:r>
      <w:r>
        <w:rPr>
          <w:lang w:val="ru_RU" w:bidi="ru_RU"/>
        </w:rPr>
        <w:t>, а также в трудах таких историков, как Геродот, Ливий, Полибий, Порфирий и Иосиф Флавий.</w:t>
      </w:r>
      <w:r>
        <w:rPr>
          <w:lang w:val="ru_RU" w:bidi="ru_RU"/>
        </w:rPr>
      </w:r>
      <w:r>
        <w:rPr>
          <w:lang w:val="ru_RU" w:bidi="ru_RU"/>
        </w:rPr>
      </w:r>
    </w:p>
    <w:p>
      <w:pPr/>
      <w:r>
        <w:rPr>
          <w:lang w:val="ru_RU" w:bidi="ru_RU"/>
        </w:rPr>
      </w:r>
    </w:p>
    <w:p>
      <w:pPr>
        <w:pStyle w:val="Heading2"/>
      </w:pPr>
      <w:r>
        <w:rPr>
          <w:lang w:val="ru_RU" w:bidi="ru_RU"/>
        </w:rPr>
        <w:t>Даниил 11:6</w:t>
      </w:r>
      <w:r>
        <w:rPr>
          <w:lang w:val="ru_RU" w:bidi="ru_RU"/>
        </w:rPr>
      </w:r>
    </w:p>
    <w:p>
      <w:pPr/>
      <w:r>
        <w:rPr>
          <w:lang w:val="ru_RU" w:bidi="ru_RU"/>
        </w:rPr>
      </w:r>
      <w:r>
        <w:rPr>
          <w:lang w:val="ru_RU" w:bidi="ru_RU"/>
        </w:rPr>
        <w:t>Между Антиохом II Теосом, царём севера (261–246 гг. до н. э.), и Птолемеем II Филадельфом, царём юга (284–246 гг. до н. э.), был заключён союз. В 250 г. до н.э. Антиох женился на дочери Птолемея Беренике, а затем в 246 году до н. э. оставил её. Впоследствии убили и её, и Антиоха.</w:t>
      </w:r>
      <w:r>
        <w:rPr>
          <w:lang w:val="ru_RU" w:bidi="ru_RU"/>
        </w:rPr>
      </w:r>
      <w:r>
        <w:rPr>
          <w:lang w:val="ru_RU" w:bidi="ru_RU"/>
        </w:rPr>
      </w:r>
    </w:p>
    <w:p>
      <w:pPr/>
      <w:r>
        <w:rPr>
          <w:lang w:val="ru_RU" w:bidi="ru_RU"/>
        </w:rPr>
      </w:r>
    </w:p>
    <w:p>
      <w:pPr>
        <w:pStyle w:val="Heading2"/>
      </w:pPr>
      <w:r>
        <w:rPr>
          <w:lang w:val="ru_RU" w:bidi="ru_RU"/>
        </w:rPr>
        <w:t>Даниил 11:7–8</w:t>
      </w:r>
      <w:r>
        <w:rPr>
          <w:lang w:val="ru_RU" w:bidi="ru_RU"/>
        </w:rPr>
      </w:r>
    </w:p>
    <w:p>
      <w:pPr/>
      <w:r>
        <w:rPr>
          <w:lang w:val="ru_RU" w:bidi="ru_RU"/>
        </w:rPr>
      </w:r>
      <w:r>
        <w:rPr>
          <w:lang w:val="ru_RU" w:bidi="ru_RU"/>
        </w:rPr>
        <w:t>«отрасль от корня её» —</w:t>
      </w:r>
      <w:r>
        <w:rPr>
          <w:lang w:val="ru_RU" w:bidi="ru_RU"/>
        </w:rPr>
        <w:t xml:space="preserve"> брат Береники, Птолемей III Эвергет, стал царём юга (246–221 гг. до н.э.), вторгся со своей армией в Сирию</w:t>
      </w:r>
      <w:r>
        <w:rPr>
          <w:i/>
          <w:lang w:val="ru_RU" w:bidi="ru_RU"/>
        </w:rPr>
        <w:t>,</w:t>
      </w:r>
      <w:r>
        <w:rPr>
          <w:lang w:val="ru_RU" w:bidi="ru_RU"/>
        </w:rPr>
        <w:t xml:space="preserve"> разбил северного царя (Селевка II Каллиника, 246–226 гг. до н.э.), занял крепостные города Антиохию и Селевкию и тем самым расширил царство Птолемеев до его наибольших пределов. Вернувшись в Египет</w:t>
      </w:r>
      <w:r>
        <w:rPr>
          <w:i/>
          <w:lang w:val="ru_RU" w:bidi="ru_RU"/>
        </w:rPr>
        <w:t>,</w:t>
      </w:r>
      <w:r>
        <w:rPr>
          <w:lang w:val="ru_RU" w:bidi="ru_RU"/>
        </w:rPr>
        <w:t xml:space="preserve"> он забрал у них всех их идолов, однако оставил Селевка II на троне.</w:t>
      </w:r>
      <w:r>
        <w:rPr>
          <w:lang w:val="ru_RU" w:bidi="ru_RU"/>
        </w:rPr>
      </w:r>
      <w:r>
        <w:rPr>
          <w:lang w:val="ru_RU" w:bidi="ru_RU"/>
        </w:rPr>
      </w:r>
    </w:p>
    <w:p>
      <w:pPr/>
      <w:r>
        <w:rPr>
          <w:lang w:val="ru_RU" w:bidi="ru_RU"/>
        </w:rPr>
      </w:r>
    </w:p>
    <w:p>
      <w:pPr>
        <w:pStyle w:val="Heading2"/>
      </w:pPr>
      <w:r>
        <w:rPr>
          <w:lang w:val="ru_RU" w:bidi="ru_RU"/>
        </w:rPr>
        <w:t>Даниил 11:9</w:t>
      </w:r>
      <w:r>
        <w:rPr>
          <w:lang w:val="ru_RU" w:bidi="ru_RU"/>
        </w:rPr>
      </w:r>
    </w:p>
    <w:p>
      <w:pPr/>
      <w:r>
        <w:rPr>
          <w:lang w:val="ru_RU" w:bidi="ru_RU"/>
        </w:rPr>
      </w:r>
      <w:r>
        <w:rPr>
          <w:lang w:val="ru_RU" w:bidi="ru_RU"/>
        </w:rPr>
        <w:t>Селевк II, будучи ещё царём севера, попытался вторгнуться в 242 году до н.э. в Египет, но Птолемей III победил его в сражении.</w:t>
      </w:r>
      <w:r>
        <w:rPr>
          <w:lang w:val="ru_RU" w:bidi="ru_RU"/>
        </w:rPr>
      </w:r>
      <w:r>
        <w:rPr>
          <w:lang w:val="ru_RU" w:bidi="ru_RU"/>
        </w:rPr>
      </w:r>
    </w:p>
    <w:p>
      <w:pPr/>
      <w:r>
        <w:rPr>
          <w:lang w:val="ru_RU" w:bidi="ru_RU"/>
        </w:rPr>
      </w:r>
    </w:p>
    <w:p>
      <w:pPr>
        <w:pStyle w:val="Heading2"/>
      </w:pPr>
      <w:r>
        <w:rPr>
          <w:lang w:val="ru_RU" w:bidi="ru_RU"/>
        </w:rPr>
        <w:t>Даниил 11:10–12</w:t>
      </w:r>
      <w:r>
        <w:rPr>
          <w:lang w:val="ru_RU" w:bidi="ru_RU"/>
        </w:rPr>
      </w:r>
    </w:p>
    <w:p>
      <w:pPr/>
      <w:r>
        <w:rPr>
          <w:lang w:val="ru_RU" w:bidi="ru_RU"/>
        </w:rPr>
      </w:r>
      <w:r>
        <w:rPr>
          <w:lang w:val="ru_RU" w:bidi="ru_RU"/>
        </w:rPr>
        <w:t xml:space="preserve">Сыновьями Селевка II были Селевк III Керавн (226–223 гг. до н.э.) и Антиох III Великий (223–187 гг. до н.э.). </w:t>
      </w:r>
    </w:p>
    <w:p>
      <w:pPr>
        <w:pStyle w:val="ListBullet"/>
        <w:spacing w:line="240" w:lineRule="auto"/>
        <w:ind w:left="720"/>
      </w:pPr>
      <w:r>
        <w:rPr>
          <w:lang w:val="ru_RU" w:bidi="ru_RU"/>
        </w:rPr>
      </w:r>
      <w:r>
        <w:rPr>
          <w:lang w:val="ru_RU" w:bidi="ru_RU"/>
        </w:rPr>
        <w:t xml:space="preserve">«многочисленное войско... быстро пойдёт, наводнит и пройдёт» — </w:t>
      </w:r>
      <w:r>
        <w:rPr>
          <w:lang w:val="ru_RU" w:bidi="ru_RU"/>
        </w:rPr>
        <w:t xml:space="preserve">Антиох III активно стремился вернуть утраченные им территории, включая Палестину. </w:t>
      </w:r>
    </w:p>
    <w:p>
      <w:pPr>
        <w:pStyle w:val="ListBullet"/>
        <w:spacing w:line="240" w:lineRule="auto"/>
        <w:ind w:left="720"/>
      </w:pPr>
      <w:r>
        <w:rPr>
          <w:lang w:val="ru_RU" w:bidi="ru_RU"/>
        </w:rPr>
      </w:r>
      <w:r>
        <w:rPr>
          <w:lang w:val="ru_RU" w:bidi="ru_RU"/>
        </w:rPr>
        <w:t>«</w:t>
      </w:r>
      <w:r>
        <w:rPr>
          <w:lang w:val="ru_RU" w:bidi="ru_RU"/>
        </w:rPr>
        <w:t>до укреплений его</w:t>
      </w:r>
      <w:r>
        <w:rPr>
          <w:lang w:val="ru_RU" w:bidi="ru_RU"/>
        </w:rPr>
        <w:t>»</w:t>
      </w:r>
      <w:r>
        <w:rPr>
          <w:lang w:val="ru_RU" w:bidi="ru_RU"/>
        </w:rPr>
        <w:t xml:space="preserve"> —</w:t>
      </w:r>
      <w:r>
        <w:rPr>
          <w:lang w:val="ru_RU" w:bidi="ru_RU"/>
        </w:rPr>
        <w:t xml:space="preserve"> в 217 г. до н.э. Антиох III продвинулся до Рафии на границе с Египтом. В следующей битве царь юга — Птолемей IV Филопатор (221–203 гг. до н.э.) — победил Антиоха III и сохранил контроль над Палестиной.</w:t>
      </w:r>
      <w:r>
        <w:rPr>
          <w:lang w:val="ru_RU" w:bidi="ru_RU"/>
        </w:rPr>
      </w:r>
      <w:r>
        <w:rPr>
          <w:lang w:val="ru_RU" w:bidi="ru_RU"/>
        </w:rPr>
      </w:r>
    </w:p>
    <w:p>
      <w:pPr/>
      <w:r>
        <w:rPr>
          <w:lang w:val="ru_RU" w:bidi="ru_RU"/>
        </w:rPr>
      </w:r>
    </w:p>
    <w:p>
      <w:pPr>
        <w:pStyle w:val="Heading2"/>
      </w:pPr>
      <w:r>
        <w:rPr>
          <w:lang w:val="ru_RU" w:bidi="ru_RU"/>
        </w:rPr>
        <w:t>Даниил 11:12–13</w:t>
      </w:r>
      <w:r>
        <w:rPr>
          <w:lang w:val="ru_RU" w:bidi="ru_RU"/>
        </w:rPr>
      </w:r>
    </w:p>
    <w:p>
      <w:pPr/>
      <w:r>
        <w:rPr>
          <w:lang w:val="ru_RU" w:bidi="ru_RU"/>
        </w:rPr>
      </w:r>
      <w:r>
        <w:rPr>
          <w:lang w:val="ru_RU" w:bidi="ru_RU"/>
        </w:rPr>
        <w:t>Успех Птолемея IV был недолговечным. В 198 году до н. э. царь севера, Антиох III, вернулся.</w:t>
      </w:r>
    </w:p>
    <w:p>
      <w:pPr>
        <w:pStyle w:val="ListBullet"/>
        <w:spacing w:line="240" w:lineRule="auto"/>
        <w:ind w:left="720"/>
      </w:pPr>
      <w:r>
        <w:rPr>
          <w:lang w:val="ru_RU" w:bidi="ru_RU"/>
        </w:rPr>
      </w:r>
      <w:r>
        <w:rPr>
          <w:lang w:val="ru_RU" w:bidi="ru_RU"/>
        </w:rPr>
        <w:t xml:space="preserve">Антиох III завоевал земли на севере и востоке, откуда он собрал полностью оснащённую армию, которая значительно превосходила прежнюю (ср. </w:t>
      </w:r>
      <w:r>
        <w:rPr>
          <w:i/>
          <w:lang w:val="ru_RU" w:bidi="ru_RU"/>
        </w:rPr>
        <w:t>3 Маккавейская</w:t>
      </w:r>
      <w:r>
        <w:rPr>
          <w:lang w:val="ru_RU" w:bidi="ru_RU"/>
        </w:rPr>
        <w:t xml:space="preserve"> 1:1–5).</w:t>
      </w:r>
      <w:r>
        <w:rPr>
          <w:lang w:val="ru_RU" w:bidi="ru_RU"/>
        </w:rPr>
      </w:r>
      <w:r>
        <w:rPr>
          <w:lang w:val="ru_RU" w:bidi="ru_RU"/>
        </w:rPr>
      </w:r>
    </w:p>
    <w:p>
      <w:pPr/>
      <w:r>
        <w:rPr>
          <w:lang w:val="ru_RU" w:bidi="ru_RU"/>
        </w:rPr>
      </w:r>
    </w:p>
    <w:p>
      <w:pPr>
        <w:pStyle w:val="Heading2"/>
      </w:pPr>
      <w:r>
        <w:rPr>
          <w:lang w:val="ru_RU" w:bidi="ru_RU"/>
        </w:rPr>
        <w:t>Даниил 11:14</w:t>
      </w:r>
      <w:r>
        <w:rPr>
          <w:lang w:val="ru_RU" w:bidi="ru_RU"/>
        </w:rPr>
      </w:r>
    </w:p>
    <w:p>
      <w:pPr/>
      <w:r>
        <w:rPr>
          <w:lang w:val="ru_RU" w:bidi="ru_RU"/>
        </w:rPr>
      </w:r>
      <w:r>
        <w:rPr>
          <w:lang w:val="ru_RU" w:bidi="ru_RU"/>
        </w:rPr>
        <w:t xml:space="preserve">Произошло общее восстание евреев и мятежных египтян, поддерживавших Антиоха III. Царём юга в это время был Птолемей V Эпифан (203–181 гг. до н. э.). </w:t>
      </w:r>
    </w:p>
    <w:p>
      <w:pPr>
        <w:pStyle w:val="ListBullet"/>
        <w:spacing w:line="240" w:lineRule="auto"/>
        <w:ind w:left="720"/>
      </w:pPr>
      <w:r>
        <w:rPr>
          <w:lang w:val="ru_RU" w:bidi="ru_RU"/>
        </w:rPr>
      </w:r>
      <w:r>
        <w:rPr>
          <w:lang w:val="ru_RU" w:bidi="ru_RU"/>
        </w:rPr>
        <w:t>«поднимутся... и падут» —</w:t>
      </w:r>
      <w:r>
        <w:rPr>
          <w:lang w:val="ru_RU" w:bidi="ru_RU"/>
        </w:rPr>
        <w:t xml:space="preserve"> это восстание подавил египетский главнокомандующий Скопа (200 г. до н. э.).</w:t>
      </w:r>
      <w:r>
        <w:rPr>
          <w:lang w:val="ru_RU" w:bidi="ru_RU"/>
        </w:rPr>
      </w:r>
      <w:r>
        <w:rPr>
          <w:lang w:val="ru_RU" w:bidi="ru_RU"/>
        </w:rPr>
      </w:r>
    </w:p>
    <w:p>
      <w:pPr/>
      <w:r>
        <w:rPr>
          <w:lang w:val="ru_RU" w:bidi="ru_RU"/>
        </w:rPr>
      </w:r>
    </w:p>
    <w:p>
      <w:pPr>
        <w:pStyle w:val="Heading2"/>
      </w:pPr>
      <w:r>
        <w:rPr>
          <w:lang w:val="ru_RU" w:bidi="ru_RU"/>
        </w:rPr>
        <w:t>Даниил 11:15</w:t>
      </w:r>
      <w:r>
        <w:rPr>
          <w:lang w:val="ru_RU" w:bidi="ru_RU"/>
        </w:rPr>
      </w:r>
    </w:p>
    <w:p>
      <w:pPr/>
      <w:r>
        <w:rPr>
          <w:lang w:val="ru_RU" w:bidi="ru_RU"/>
        </w:rPr>
      </w:r>
      <w:r>
        <w:rPr>
          <w:lang w:val="ru_RU" w:bidi="ru_RU"/>
        </w:rPr>
        <w:t>В 198 году до н.э. в Панионе северный царь Антиох III победил египетского генерала Скопа, осадил и захватил укреплённый город Сидон и взял под контроль Палестину.</w:t>
      </w:r>
      <w:r>
        <w:rPr>
          <w:lang w:val="ru_RU" w:bidi="ru_RU"/>
        </w:rPr>
      </w:r>
      <w:r>
        <w:rPr>
          <w:lang w:val="ru_RU" w:bidi="ru_RU"/>
        </w:rPr>
      </w:r>
    </w:p>
    <w:p>
      <w:pPr/>
      <w:r>
        <w:rPr>
          <w:lang w:val="ru_RU" w:bidi="ru_RU"/>
        </w:rPr>
      </w:r>
    </w:p>
    <w:p>
      <w:pPr>
        <w:pStyle w:val="Heading2"/>
      </w:pPr>
      <w:r>
        <w:rPr>
          <w:lang w:val="ru_RU" w:bidi="ru_RU"/>
        </w:rPr>
        <w:t>Даниил 11:16</w:t>
      </w:r>
      <w:r>
        <w:rPr>
          <w:lang w:val="ru_RU" w:bidi="ru_RU"/>
        </w:rPr>
      </w:r>
    </w:p>
    <w:p>
      <w:pPr/>
      <w:r>
        <w:rPr>
          <w:lang w:val="ru_RU" w:bidi="ru_RU"/>
        </w:rPr>
      </w:r>
      <w:r>
        <w:rPr>
          <w:lang w:val="ru_RU" w:bidi="ru_RU"/>
        </w:rPr>
        <w:t>«она пострадает от руки его» —</w:t>
      </w:r>
      <w:r>
        <w:rPr>
          <w:lang w:val="ru_RU" w:bidi="ru_RU"/>
        </w:rPr>
        <w:t xml:space="preserve"> Антиох III стремился эллинизировать евреев и уничтожить их древние обычаи. Он был польщён тёплым приёмом евреев, которые хорошо приняли его, и поэтому предоставил им особые привилегии и разрешил им жить по своим законам. Однако его сын Антиох IV не был столь же снисходителен к евреям (</w:t>
      </w:r>
      <w:hyperlink r:id="rId364">
        <w:r>
          <w:rPr>
            <w:lang w:val="ru_RU" w:bidi="ru_RU"/>
          </w:rPr>
          <w:rPr>
            <w:color w:val="0000EE"/>
            <w:u w:val="single"/>
          </w:rPr>
          <w:t>11:21–39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11:17</w:t>
      </w:r>
      <w:r>
        <w:rPr>
          <w:lang w:val="ru_RU" w:bidi="ru_RU"/>
        </w:rPr>
      </w:r>
    </w:p>
    <w:p>
      <w:pPr/>
      <w:r>
        <w:rPr>
          <w:lang w:val="ru_RU" w:bidi="ru_RU"/>
        </w:rPr>
      </w:r>
      <w:r>
        <w:rPr>
          <w:lang w:val="ru_RU" w:bidi="ru_RU"/>
        </w:rPr>
        <w:t>Антиох III заключил союз с Птолемеем V, отдав свою дочь Клеопатру I в жёны Птолемею V. Антиох втайне надеялся свергнуть власть в Египте, действуя изнутри, но его план провалился, потому что его дочь решила хранить верность Египту, а Египет со своей стороны заключил союз с Римом.</w:t>
      </w:r>
      <w:r>
        <w:rPr>
          <w:lang w:val="ru_RU" w:bidi="ru_RU"/>
        </w:rPr>
      </w:r>
      <w:r>
        <w:rPr>
          <w:lang w:val="ru_RU" w:bidi="ru_RU"/>
        </w:rPr>
      </w:r>
    </w:p>
    <w:p>
      <w:pPr/>
      <w:r>
        <w:rPr>
          <w:lang w:val="ru_RU" w:bidi="ru_RU"/>
        </w:rPr>
      </w:r>
    </w:p>
    <w:p>
      <w:pPr>
        <w:pStyle w:val="Heading2"/>
      </w:pPr>
      <w:r>
        <w:rPr>
          <w:lang w:val="ru_RU" w:bidi="ru_RU"/>
        </w:rPr>
        <w:t>Даниил 11:18</w:t>
      </w:r>
      <w:r>
        <w:rPr>
          <w:lang w:val="ru_RU" w:bidi="ru_RU"/>
        </w:rPr>
      </w:r>
    </w:p>
    <w:p>
      <w:pPr/>
      <w:r>
        <w:rPr>
          <w:lang w:val="ru_RU" w:bidi="ru_RU"/>
        </w:rPr>
      </w:r>
      <w:r>
        <w:rPr>
          <w:lang w:val="ru_RU" w:bidi="ru_RU"/>
        </w:rPr>
        <w:t>Антиох III расширил свои владения на побережье, включая Анатолию, Македонию и Грецию, но в 191 и 190 годах до н.э. он был побеждён римлянами. Знаменитый римский полководец Сципион положил конец завоевательной политике Антиоха III и заставил его с позором отступить от своих новообретённых западных территорий.</w:t>
      </w:r>
      <w:r>
        <w:rPr>
          <w:lang w:val="ru_RU" w:bidi="ru_RU"/>
        </w:rPr>
      </w:r>
      <w:r>
        <w:rPr>
          <w:lang w:val="ru_RU" w:bidi="ru_RU"/>
        </w:rPr>
      </w:r>
    </w:p>
    <w:p>
      <w:pPr/>
      <w:r>
        <w:rPr>
          <w:lang w:val="ru_RU" w:bidi="ru_RU"/>
        </w:rPr>
      </w:r>
    </w:p>
    <w:p>
      <w:pPr>
        <w:pStyle w:val="Heading2"/>
      </w:pPr>
      <w:r>
        <w:rPr>
          <w:lang w:val="ru_RU" w:bidi="ru_RU"/>
        </w:rPr>
        <w:t>Даниил 11:19</w:t>
      </w:r>
      <w:r>
        <w:rPr>
          <w:lang w:val="ru_RU" w:bidi="ru_RU"/>
        </w:rPr>
      </w:r>
    </w:p>
    <w:p>
      <w:pPr/>
      <w:r>
        <w:rPr>
          <w:lang w:val="ru_RU" w:bidi="ru_RU"/>
        </w:rPr>
      </w:r>
      <w:r>
        <w:rPr>
          <w:lang w:val="ru_RU" w:bidi="ru_RU"/>
        </w:rPr>
        <w:t>После этого Антиох III оставался в своих укреплённых владениях</w:t>
      </w:r>
      <w:r>
        <w:rPr>
          <w:i/>
          <w:lang w:val="ru_RU" w:bidi="ru_RU"/>
        </w:rPr>
        <w:t>,</w:t>
      </w:r>
      <w:r>
        <w:rPr>
          <w:lang w:val="ru_RU" w:bidi="ru_RU"/>
        </w:rPr>
        <w:t xml:space="preserve"> где в 187 году до н.э. он был убит.</w:t>
      </w:r>
      <w:r>
        <w:rPr>
          <w:lang w:val="ru_RU" w:bidi="ru_RU"/>
        </w:rPr>
      </w:r>
      <w:r>
        <w:rPr>
          <w:lang w:val="ru_RU" w:bidi="ru_RU"/>
        </w:rPr>
      </w:r>
    </w:p>
    <w:p>
      <w:pPr/>
      <w:r>
        <w:rPr>
          <w:lang w:val="ru_RU" w:bidi="ru_RU"/>
        </w:rPr>
      </w:r>
    </w:p>
    <w:p>
      <w:pPr>
        <w:pStyle w:val="Heading2"/>
      </w:pPr>
      <w:r>
        <w:rPr>
          <w:lang w:val="ru_RU" w:bidi="ru_RU"/>
        </w:rPr>
        <w:t>Даниил 11:20</w:t>
      </w:r>
      <w:r>
        <w:rPr>
          <w:lang w:val="ru_RU" w:bidi="ru_RU"/>
        </w:rPr>
      </w:r>
    </w:p>
    <w:p>
      <w:pPr/>
      <w:r>
        <w:rPr>
          <w:lang w:val="ru_RU" w:bidi="ru_RU"/>
        </w:rPr>
      </w:r>
      <w:r>
        <w:rPr>
          <w:lang w:val="ru_RU" w:bidi="ru_RU"/>
        </w:rPr>
        <w:t>Преемником Антиоха III стал его сын Селевк IV Филопатор (187–175 гг. до н.э.), который прославился своим печально известным поступком: он отправил своего сборщика налогов Гелиодора, чтобы тот взыскал большую сумму денег для поддержания его королевского великолепия (а также для уплаты разорительной дани, которую Рим наложил на Селевкидов). Гелиодор попытался ограбить иерусалимский Храм, но был остановлен сверхъестественным образом (см. 2 Маккавейская 3:1–40). После очень короткого семилетнего правления Селевк был убит Гелиодором.</w:t>
      </w:r>
      <w:r>
        <w:rPr>
          <w:lang w:val="ru_RU" w:bidi="ru_RU"/>
        </w:rPr>
      </w:r>
      <w:r>
        <w:rPr>
          <w:lang w:val="ru_RU" w:bidi="ru_RU"/>
        </w:rPr>
      </w:r>
    </w:p>
    <w:p>
      <w:pPr/>
      <w:r>
        <w:rPr>
          <w:lang w:val="ru_RU" w:bidi="ru_RU"/>
        </w:rPr>
      </w:r>
    </w:p>
    <w:p>
      <w:pPr>
        <w:pStyle w:val="Heading2"/>
      </w:pPr>
      <w:r>
        <w:rPr>
          <w:lang w:val="ru_RU" w:bidi="ru_RU"/>
        </w:rPr>
        <w:t>Даниил 11:21–39</w:t>
      </w:r>
      <w:r>
        <w:rPr>
          <w:lang w:val="ru_RU" w:bidi="ru_RU"/>
        </w:rPr>
      </w:r>
    </w:p>
    <w:p>
      <w:pPr/>
      <w:r>
        <w:rPr>
          <w:lang w:val="ru_RU" w:bidi="ru_RU"/>
        </w:rPr>
      </w:r>
      <w:r>
        <w:rPr>
          <w:lang w:val="ru_RU" w:bidi="ru_RU"/>
        </w:rPr>
        <w:t xml:space="preserve">Следующим, кто пришёл к власти, был Антиох IV Эпифан (175–163 гг. до н.э.). Он подходит под описание «небольшого рога» из </w:t>
      </w:r>
      <w:hyperlink r:id="rId423">
        <w:r>
          <w:rPr>
            <w:lang w:val="ru_RU" w:bidi="ru_RU"/>
          </w:rPr>
          <w:rPr>
            <w:color w:val="0000EE"/>
            <w:u w:val="single"/>
          </w:rPr>
          <w:t>Дан 8:9–14</w:t>
        </w:r>
      </w:hyperlink>
      <w:r>
        <w:rPr>
          <w:lang w:val="ru_RU" w:bidi="ru_RU"/>
        </w:rPr>
        <w:t>,</w:t>
      </w:r>
      <w:hyperlink r:id="rId424">
        <w:r>
          <w:rPr>
            <w:lang w:val="ru_RU" w:bidi="ru_RU"/>
          </w:rPr>
          <w:rPr>
            <w:color w:val="0000EE"/>
            <w:u w:val="single"/>
          </w:rPr>
          <w:t>23–26</w:t>
        </w:r>
      </w:hyperlink>
      <w:r>
        <w:rPr>
          <w:lang w:val="ru_RU" w:bidi="ru_RU"/>
        </w:rPr>
        <w:t xml:space="preserve">. Его деятельность подробно описана в </w:t>
      </w:r>
      <w:r>
        <w:rPr>
          <w:i/>
          <w:lang w:val="ru_RU" w:bidi="ru_RU"/>
        </w:rPr>
        <w:t>1-й Маккавейской книге</w:t>
      </w:r>
      <w:r>
        <w:rPr>
          <w:lang w:val="ru_RU" w:bidi="ru_RU"/>
        </w:rPr>
        <w:t xml:space="preserve"> 1:7–6:16; </w:t>
      </w:r>
      <w:r>
        <w:rPr>
          <w:i/>
          <w:lang w:val="ru_RU" w:bidi="ru_RU"/>
        </w:rPr>
        <w:t>2-й Маккавейской книге</w:t>
      </w:r>
      <w:r>
        <w:rPr>
          <w:lang w:val="ru_RU" w:bidi="ru_RU"/>
        </w:rPr>
        <w:t xml:space="preserve"> 1:1–10:5 и </w:t>
      </w:r>
      <w:r>
        <w:rPr>
          <w:i/>
          <w:lang w:val="ru_RU" w:bidi="ru_RU"/>
        </w:rPr>
        <w:t>4-й Маккавейской книге</w:t>
      </w:r>
      <w:r>
        <w:rPr>
          <w:lang w:val="ru_RU" w:bidi="ru_RU"/>
        </w:rPr>
        <w:t xml:space="preserve"> 4:15–18:5. Антиоха презирали как за то, что он узурпировал власть в царстве, так и за его нечестивые поступки во время его царствования. Он не был в списке наследников престола, но отобрал власть у сына своего брата.</w:t>
      </w:r>
      <w:r>
        <w:rPr>
          <w:lang w:val="ru_RU" w:bidi="ru_RU"/>
        </w:rPr>
      </w:r>
      <w:r>
        <w:rPr>
          <w:lang w:val="ru_RU" w:bidi="ru_RU"/>
        </w:rPr>
      </w:r>
    </w:p>
    <w:p>
      <w:pPr/>
      <w:r>
        <w:rPr>
          <w:lang w:val="ru_RU" w:bidi="ru_RU"/>
        </w:rPr>
      </w:r>
    </w:p>
    <w:p>
      <w:pPr>
        <w:pStyle w:val="Heading2"/>
      </w:pPr>
      <w:r>
        <w:rPr>
          <w:lang w:val="ru_RU" w:bidi="ru_RU"/>
        </w:rPr>
        <w:t>Даниил 11:22</w:t>
      </w:r>
      <w:r>
        <w:rPr>
          <w:lang w:val="ru_RU" w:bidi="ru_RU"/>
        </w:rPr>
      </w:r>
    </w:p>
    <w:p>
      <w:pPr/>
      <w:r>
        <w:rPr>
          <w:lang w:val="ru_RU" w:bidi="ru_RU"/>
        </w:rPr>
      </w:r>
      <w:r>
        <w:rPr>
          <w:lang w:val="ru_RU" w:bidi="ru_RU"/>
        </w:rPr>
        <w:t xml:space="preserve">«Вождём завета» был первосвященник Ония III (ср. </w:t>
      </w:r>
      <w:r>
        <w:rPr>
          <w:lang w:val="ru_RU" w:bidi="ru_RU"/>
        </w:rPr>
        <w:t>Учебные заметки к 9:25–26</w:t>
      </w:r>
      <w:r>
        <w:rPr>
          <w:lang w:val="ru_RU" w:bidi="ru_RU"/>
        </w:rPr>
        <w:t>). В 175 г. до н.э Антиох IV сместил его с должности первосвященника и заменил его своим братом Иасоном (</w:t>
      </w:r>
      <w:r>
        <w:rPr>
          <w:i/>
          <w:lang w:val="ru_RU" w:bidi="ru_RU"/>
        </w:rPr>
        <w:t>2-я книга Маккавейская</w:t>
      </w:r>
      <w:r>
        <w:rPr>
          <w:lang w:val="ru_RU" w:bidi="ru_RU"/>
        </w:rPr>
        <w:t xml:space="preserve"> 4:7–10). В 171 году до н.э. Ония был убит Менелаем, который затем стал первосвященником (171–162 гг. до н.э.). Менелай поддерживал программу эллинизации, которую продвигал Антиох IV (см. </w:t>
      </w:r>
      <w:r>
        <w:rPr>
          <w:lang w:val="ru_RU" w:bidi="ru_RU"/>
        </w:rPr>
        <w:t>Учебные заметки к 9:27</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11:23</w:t>
      </w:r>
      <w:r>
        <w:rPr>
          <w:lang w:val="ru_RU" w:bidi="ru_RU"/>
        </w:rPr>
      </w:r>
    </w:p>
    <w:p>
      <w:pPr/>
      <w:r>
        <w:rPr>
          <w:lang w:val="ru_RU" w:bidi="ru_RU"/>
        </w:rPr>
      </w:r>
      <w:r>
        <w:rPr>
          <w:lang w:val="ru_RU" w:bidi="ru_RU"/>
        </w:rPr>
        <w:t>«будет действовать обманом» —</w:t>
      </w:r>
      <w:r>
        <w:rPr>
          <w:lang w:val="ru_RU" w:bidi="ru_RU"/>
        </w:rPr>
        <w:t xml:space="preserve"> Антиох IV навязал иудеям греческую религию при помощи нескольких влиятельных беззаконников, которые поддерживали его политику (см. </w:t>
      </w:r>
      <w:r>
        <w:rPr>
          <w:i/>
          <w:lang w:val="ru_RU" w:bidi="ru_RU"/>
        </w:rPr>
        <w:t>1 Маккавейская</w:t>
      </w:r>
      <w:r>
        <w:rPr>
          <w:lang w:val="ru_RU" w:bidi="ru_RU"/>
        </w:rPr>
        <w:t xml:space="preserve"> 1:11–15).</w:t>
      </w:r>
      <w:r>
        <w:rPr>
          <w:lang w:val="ru_RU" w:bidi="ru_RU"/>
        </w:rPr>
      </w:r>
      <w:r>
        <w:rPr>
          <w:lang w:val="ru_RU" w:bidi="ru_RU"/>
        </w:rPr>
      </w:r>
    </w:p>
    <w:p>
      <w:pPr/>
      <w:r>
        <w:rPr>
          <w:lang w:val="ru_RU" w:bidi="ru_RU"/>
        </w:rPr>
      </w:r>
    </w:p>
    <w:p>
      <w:pPr>
        <w:pStyle w:val="Heading2"/>
      </w:pPr>
      <w:r>
        <w:rPr>
          <w:lang w:val="ru_RU" w:bidi="ru_RU"/>
        </w:rPr>
        <w:t>Даниил 11:24</w:t>
      </w:r>
      <w:r>
        <w:rPr>
          <w:lang w:val="ru_RU" w:bidi="ru_RU"/>
        </w:rPr>
      </w:r>
    </w:p>
    <w:p>
      <w:pPr/>
      <w:r>
        <w:rPr>
          <w:lang w:val="ru_RU" w:bidi="ru_RU"/>
        </w:rPr>
      </w:r>
      <w:r>
        <w:rPr>
          <w:lang w:val="ru_RU" w:bidi="ru_RU"/>
        </w:rPr>
        <w:t>«в мирные и плодоносные страны» —</w:t>
      </w:r>
      <w:r>
        <w:rPr>
          <w:lang w:val="ru_RU" w:bidi="ru_RU"/>
        </w:rPr>
        <w:t xml:space="preserve"> Антиох IV захватил сокровища Храма, наложил на Иерусалим большую дань и разместил там свои войска (</w:t>
      </w:r>
      <w:r>
        <w:rPr>
          <w:i/>
          <w:lang w:val="ru_RU" w:bidi="ru_RU"/>
        </w:rPr>
        <w:t>1 Маккавейская</w:t>
      </w:r>
      <w:r>
        <w:rPr>
          <w:lang w:val="ru_RU" w:bidi="ru_RU"/>
        </w:rPr>
        <w:t xml:space="preserve"> 1:29–40).</w:t>
      </w:r>
      <w:r>
        <w:rPr>
          <w:lang w:val="ru_RU" w:bidi="ru_RU"/>
        </w:rPr>
      </w:r>
      <w:r>
        <w:rPr>
          <w:lang w:val="ru_RU" w:bidi="ru_RU"/>
        </w:rPr>
      </w:r>
    </w:p>
    <w:p>
      <w:pPr/>
      <w:r>
        <w:rPr>
          <w:lang w:val="ru_RU" w:bidi="ru_RU"/>
        </w:rPr>
      </w:r>
    </w:p>
    <w:p>
      <w:pPr>
        <w:pStyle w:val="Heading2"/>
      </w:pPr>
      <w:r>
        <w:rPr>
          <w:lang w:val="ru_RU" w:bidi="ru_RU"/>
        </w:rPr>
        <w:t>Даниил 11:25–27</w:t>
      </w:r>
      <w:r>
        <w:rPr>
          <w:lang w:val="ru_RU" w:bidi="ru_RU"/>
        </w:rPr>
      </w:r>
    </w:p>
    <w:p>
      <w:pPr/>
      <w:r>
        <w:rPr>
          <w:lang w:val="ru_RU" w:bidi="ru_RU"/>
        </w:rPr>
      </w:r>
      <w:r>
        <w:rPr>
          <w:lang w:val="ru_RU" w:bidi="ru_RU"/>
        </w:rPr>
        <w:t>Царём юга в то время был Птолемей VI Филометор (181–146 гг. до н. э.). В период между 170 и 168 гг. до н. э. Антиох IV дважды нападал на Египет (</w:t>
      </w:r>
      <w:r>
        <w:rPr>
          <w:i/>
          <w:lang w:val="ru_RU" w:bidi="ru_RU"/>
        </w:rPr>
        <w:t>1 Маккавейская</w:t>
      </w:r>
      <w:r>
        <w:rPr>
          <w:lang w:val="ru_RU" w:bidi="ru_RU"/>
        </w:rPr>
        <w:t xml:space="preserve"> 1:17–19).</w:t>
      </w:r>
      <w:r>
        <w:rPr>
          <w:lang w:val="ru_RU" w:bidi="ru_RU"/>
        </w:rPr>
      </w:r>
      <w:r>
        <w:rPr>
          <w:lang w:val="ru_RU" w:bidi="ru_RU"/>
        </w:rPr>
      </w:r>
    </w:p>
    <w:p>
      <w:pPr/>
      <w:r>
        <w:rPr>
          <w:lang w:val="ru_RU" w:bidi="ru_RU"/>
        </w:rPr>
      </w:r>
    </w:p>
    <w:p>
      <w:pPr>
        <w:pStyle w:val="Heading2"/>
      </w:pPr>
      <w:r>
        <w:rPr>
          <w:lang w:val="ru_RU" w:bidi="ru_RU"/>
        </w:rPr>
        <w:t>Даниил 11:28</w:t>
      </w:r>
      <w:r>
        <w:rPr>
          <w:lang w:val="ru_RU" w:bidi="ru_RU"/>
        </w:rPr>
      </w:r>
    </w:p>
    <w:p>
      <w:pPr/>
      <w:r>
        <w:rPr>
          <w:lang w:val="ru_RU" w:bidi="ru_RU"/>
        </w:rPr>
      </w:r>
      <w:r>
        <w:rPr>
          <w:lang w:val="ru_RU" w:bidi="ru_RU"/>
        </w:rPr>
        <w:t xml:space="preserve">В 170 году до н. э. Антиох IV разграбил Иерусалим и Храм, при этом он убил тысячи человек, а оставшихся в живых сделал своими рабами (1 Маккавейская 1:20–42; 2 Маккавейская 5:1–23). Его высокомерие не имело границ (1 Маккавейская 1:24–25; ср. </w:t>
      </w:r>
      <w:hyperlink r:id="rId425">
        <w:r>
          <w:rPr>
            <w:lang w:val="ru_RU" w:bidi="ru_RU"/>
          </w:rPr>
          <w:rPr>
            <w:color w:val="0000EE"/>
            <w:u w:val="single"/>
          </w:rPr>
          <w:t>Дан.7:28</w:t>
        </w:r>
      </w:hyperlink>
      <w:r>
        <w:rPr>
          <w:lang w:val="ru_RU" w:bidi="ru_RU"/>
        </w:rPr>
        <w:t xml:space="preserve">; </w:t>
      </w:r>
      <w:hyperlink r:id="rId289">
        <w:r>
          <w:rPr>
            <w:lang w:val="ru_RU" w:bidi="ru_RU"/>
          </w:rPr>
          <w:rPr>
            <w:color w:val="0000EE"/>
            <w:u w:val="single"/>
          </w:rPr>
          <w:t>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11:29–35</w:t>
      </w:r>
      <w:r>
        <w:rPr>
          <w:lang w:val="ru_RU" w:bidi="ru_RU"/>
        </w:rPr>
      </w:r>
    </w:p>
    <w:p>
      <w:pPr/>
      <w:r>
        <w:rPr>
          <w:lang w:val="ru_RU" w:bidi="ru_RU"/>
        </w:rPr>
      </w:r>
      <w:r>
        <w:rPr>
          <w:lang w:val="ru_RU" w:bidi="ru_RU"/>
        </w:rPr>
        <w:t xml:space="preserve">Антиох IV снова вторгся на юг [в Египет] (см. Полибий, </w:t>
      </w:r>
      <w:r>
        <w:rPr>
          <w:i/>
          <w:lang w:val="ru_RU" w:bidi="ru_RU"/>
        </w:rPr>
        <w:t>Истории</w:t>
      </w:r>
      <w:r>
        <w:rPr>
          <w:lang w:val="ru_RU" w:bidi="ru_RU"/>
        </w:rPr>
        <w:t xml:space="preserve"> 29.1). </w:t>
      </w:r>
    </w:p>
    <w:p>
      <w:pPr>
        <w:pStyle w:val="ListBullet"/>
        <w:spacing w:line="240" w:lineRule="auto"/>
        <w:ind w:left="720"/>
      </w:pPr>
      <w:r>
        <w:rPr>
          <w:lang w:val="ru_RU" w:bidi="ru_RU"/>
        </w:rPr>
      </w:r>
      <w:r>
        <w:rPr>
          <w:lang w:val="ru_RU" w:bidi="ru_RU"/>
        </w:rPr>
        <w:t xml:space="preserve">Военные корабли с западных побережий принадлежали римлянам. Римский генерал Попилий Лаенас начертил на песке круг, заставил Антиоха встать внутрь него и потребовал немедленно решить, вернётся ли он домой или будет готовиться к войне с Римом. Из круга он мог выйти только после принятия решения. Опасаясь римского флота, Антиох решил отступить и вернуться домой. По возвращении он излил свой гнев и унижение на евреев, на народ святого завета. В 167 году до н.э. он захватил Иерусалим и наградил всех тех, кто перешёл на его сторону. Войдя в город, он осквернил жертвенник (см. </w:t>
      </w:r>
      <w:hyperlink r:id="rId423">
        <w:r>
          <w:rPr>
            <w:lang w:val="ru_RU" w:bidi="ru_RU"/>
          </w:rPr>
          <w:rPr>
            <w:color w:val="0000EE"/>
            <w:u w:val="single"/>
          </w:rPr>
          <w:t>Дан.8:9–14</w:t>
        </w:r>
      </w:hyperlink>
      <w:r>
        <w:rPr>
          <w:lang w:val="ru_RU" w:bidi="ru_RU"/>
        </w:rPr>
        <w:t xml:space="preserve">, </w:t>
      </w:r>
      <w:hyperlink r:id="rId424">
        <w:r>
          <w:rPr>
            <w:lang w:val="ru_RU" w:bidi="ru_RU"/>
          </w:rPr>
          <w:rPr>
            <w:color w:val="0000EE"/>
            <w:u w:val="single"/>
          </w:rPr>
          <w:t>23–26</w:t>
        </w:r>
      </w:hyperlink>
      <w:r>
        <w:rPr>
          <w:lang w:val="ru_RU" w:bidi="ru_RU"/>
        </w:rPr>
        <w:t xml:space="preserve">), прекратил жертвоприношения, установил в Храме статую греческого бога Зевса и начал преследовать и убивать всех, кто отказался оставить завет с Богом (см. </w:t>
      </w:r>
      <w:r>
        <w:rPr>
          <w:i/>
          <w:lang w:val="ru_RU" w:bidi="ru_RU"/>
        </w:rPr>
        <w:t>1 Маккавейская</w:t>
      </w:r>
      <w:r>
        <w:rPr>
          <w:lang w:val="ru_RU" w:bidi="ru_RU"/>
        </w:rPr>
        <w:t xml:space="preserve"> 1:62–64; ср. </w:t>
      </w:r>
      <w:hyperlink r:id="rId426">
        <w:r>
          <w:rPr>
            <w:lang w:val="ru_RU" w:bidi="ru_RU"/>
          </w:rPr>
          <w:rPr>
            <w:color w:val="0000EE"/>
            <w:u w:val="single"/>
          </w:rPr>
          <w:t>Дан.9:27</w:t>
        </w:r>
      </w:hyperlink>
      <w:r>
        <w:rPr>
          <w:lang w:val="ru_RU" w:bidi="ru_RU"/>
        </w:rPr>
        <w:t xml:space="preserve">; </w:t>
      </w:r>
      <w:hyperlink r:id="rId388">
        <w:r>
          <w:rPr>
            <w:lang w:val="ru_RU" w:bidi="ru_RU"/>
          </w:rPr>
          <w:rPr>
            <w:color w:val="0000EE"/>
            <w:u w:val="single"/>
          </w:rPr>
          <w:t>Мф.24:15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11:31</w:t>
      </w:r>
      <w:r>
        <w:rPr>
          <w:lang w:val="ru_RU" w:bidi="ru_RU"/>
        </w:rPr>
      </w:r>
    </w:p>
    <w:p>
      <w:pPr/>
      <w:r>
        <w:rPr>
          <w:lang w:val="ru_RU" w:bidi="ru_RU"/>
        </w:rPr>
      </w:r>
      <w:r>
        <w:rPr>
          <w:lang w:val="ru_RU" w:bidi="ru_RU"/>
        </w:rPr>
        <w:t xml:space="preserve">«мерзость запустения» — см. </w:t>
      </w:r>
      <w:r>
        <w:rPr>
          <w:lang w:val="ru_RU" w:bidi="ru_RU"/>
        </w:rPr>
        <w:t>Учебные заметки к 9:27</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11:32–35</w:t>
      </w:r>
      <w:r>
        <w:rPr>
          <w:lang w:val="ru_RU" w:bidi="ru_RU"/>
        </w:rPr>
      </w:r>
    </w:p>
    <w:p>
      <w:pPr/>
      <w:r>
        <w:rPr>
          <w:lang w:val="ru_RU" w:bidi="ru_RU"/>
        </w:rPr>
      </w:r>
      <w:r>
        <w:rPr>
          <w:lang w:val="ru_RU" w:bidi="ru_RU"/>
        </w:rPr>
        <w:t>Мудрые люди знают своего Бога и Его законы, они исполняют волю Господа, даже когда находятся во враждебном и жестоком окружении. В те времена многие пострадали из-за своего верного соблюдения Божьих заповедей (</w:t>
      </w:r>
      <w:r>
        <w:rPr>
          <w:i/>
          <w:lang w:val="ru_RU" w:bidi="ru_RU"/>
        </w:rPr>
        <w:t>1-я книга Маккавейская</w:t>
      </w:r>
      <w:r>
        <w:rPr>
          <w:lang w:val="ru_RU" w:bidi="ru_RU"/>
        </w:rPr>
        <w:t xml:space="preserve"> 1:11; 7:19; </w:t>
      </w:r>
      <w:r>
        <w:rPr>
          <w:i/>
          <w:lang w:val="ru_RU" w:bidi="ru_RU"/>
        </w:rPr>
        <w:t>2-я книга Маккавейская</w:t>
      </w:r>
      <w:r>
        <w:rPr>
          <w:lang w:val="ru_RU" w:bidi="ru_RU"/>
        </w:rPr>
        <w:t xml:space="preserve"> 6–7).</w:t>
      </w:r>
      <w:r>
        <w:rPr>
          <w:lang w:val="ru_RU" w:bidi="ru_RU"/>
        </w:rPr>
      </w:r>
      <w:r>
        <w:rPr>
          <w:lang w:val="ru_RU" w:bidi="ru_RU"/>
        </w:rPr>
      </w:r>
    </w:p>
    <w:p>
      <w:pPr/>
      <w:r>
        <w:rPr>
          <w:lang w:val="ru_RU" w:bidi="ru_RU"/>
        </w:rPr>
      </w:r>
    </w:p>
    <w:p>
      <w:pPr>
        <w:pStyle w:val="Heading2"/>
      </w:pPr>
      <w:r>
        <w:rPr>
          <w:lang w:val="ru_RU" w:bidi="ru_RU"/>
        </w:rPr>
        <w:t>Даниил 11:34</w:t>
      </w:r>
      <w:r>
        <w:rPr>
          <w:lang w:val="ru_RU" w:bidi="ru_RU"/>
        </w:rPr>
      </w:r>
    </w:p>
    <w:p>
      <w:pPr/>
      <w:r>
        <w:rPr>
          <w:lang w:val="ru_RU" w:bidi="ru_RU"/>
        </w:rPr>
      </w:r>
      <w:r>
        <w:rPr>
          <w:lang w:val="ru_RU" w:bidi="ru_RU"/>
        </w:rPr>
        <w:t>Небольшая помощь пришла в тот момент, когда семья Маттафии и её окружение, которое называли Маккавеями, подняли народное восстание. Антиох, находившийся в это время в другом месте, не смог подавить его. В 164 году до н.э., через три года после осквернения Храма, Маккавеи отвоевали Иерусалим, убрали из Храма оскверняющий объект (статую Зевса), очистили жертвенник и восстановили ежедневные жертвоприношения (</w:t>
      </w:r>
      <w:hyperlink r:id="rId427">
        <w:r>
          <w:rPr>
            <w:lang w:val="ru_RU" w:bidi="ru_RU"/>
          </w:rPr>
          <w:rPr>
            <w:color w:val="0000EE"/>
            <w:u w:val="single"/>
          </w:rPr>
          <w:t>8:11–14</w:t>
        </w:r>
      </w:hyperlink>
      <w:r>
        <w:rPr>
          <w:lang w:val="ru_RU" w:bidi="ru_RU"/>
        </w:rPr>
        <w:t xml:space="preserve">, </w:t>
      </w:r>
      <w:hyperlink r:id="rId428">
        <w:r>
          <w:rPr>
            <w:lang w:val="ru_RU" w:bidi="ru_RU"/>
          </w:rPr>
          <w:rPr>
            <w:color w:val="0000EE"/>
            <w:u w:val="single"/>
          </w:rPr>
          <w:t>26</w:t>
        </w:r>
      </w:hyperlink>
      <w:r>
        <w:rPr>
          <w:lang w:val="ru_RU" w:bidi="ru_RU"/>
        </w:rPr>
        <w:t xml:space="preserve">; </w:t>
      </w:r>
      <w:r>
        <w:rPr>
          <w:i/>
          <w:lang w:val="ru_RU" w:bidi="ru_RU"/>
        </w:rPr>
        <w:t>1-я книга Маккавеев</w:t>
      </w:r>
      <w:r>
        <w:rPr>
          <w:lang w:val="ru_RU" w:bidi="ru_RU"/>
        </w:rPr>
        <w:t xml:space="preserve"> 1:59). Евреи вспоминают эти события во время празднования </w:t>
      </w:r>
      <w:r>
        <w:rPr>
          <w:i/>
          <w:lang w:val="ru_RU" w:bidi="ru_RU"/>
        </w:rPr>
        <w:t>Хануки</w:t>
      </w:r>
      <w:r>
        <w:rPr>
          <w:lang w:val="ru_RU" w:bidi="ru_RU"/>
        </w:rPr>
        <w:t xml:space="preserve"> (см. </w:t>
      </w:r>
      <w:hyperlink r:id="rId429">
        <w:r>
          <w:rPr>
            <w:lang w:val="ru_RU" w:bidi="ru_RU"/>
          </w:rPr>
          <w:rPr>
            <w:color w:val="0000EE"/>
            <w:u w:val="single"/>
          </w:rPr>
          <w:t>Ин.10:22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11:36</w:t>
      </w:r>
      <w:r>
        <w:rPr>
          <w:lang w:val="ru_RU" w:bidi="ru_RU"/>
        </w:rPr>
      </w:r>
    </w:p>
    <w:p>
      <w:pPr/>
      <w:r>
        <w:rPr>
          <w:lang w:val="ru_RU" w:bidi="ru_RU"/>
        </w:rPr>
      </w:r>
      <w:r>
        <w:rPr>
          <w:lang w:val="ru_RU" w:bidi="ru_RU"/>
        </w:rPr>
        <w:t>Антиох IV стал считать себя равным Богу (</w:t>
      </w:r>
      <w:r>
        <w:rPr>
          <w:i/>
          <w:lang w:val="ru_RU" w:bidi="ru_RU"/>
        </w:rPr>
        <w:t>2 Маккавейская</w:t>
      </w:r>
      <w:r>
        <w:rPr>
          <w:lang w:val="ru_RU" w:bidi="ru_RU"/>
        </w:rPr>
        <w:t xml:space="preserve"> 9:1–10:12), но Господь не вмешивался в его дела и не свергал его до тех пор, пока не завершилось время гнева. </w:t>
      </w:r>
    </w:p>
    <w:p>
      <w:pPr>
        <w:pStyle w:val="ListBullet"/>
        <w:spacing w:line="240" w:lineRule="auto"/>
        <w:ind w:left="720"/>
      </w:pPr>
      <w:r>
        <w:rPr>
          <w:lang w:val="ru_RU" w:bidi="ru_RU"/>
        </w:rPr>
      </w:r>
      <w:r>
        <w:rPr>
          <w:lang w:val="ru_RU" w:bidi="ru_RU"/>
        </w:rPr>
        <w:t>«что предопределено, то исполнится» —</w:t>
      </w:r>
      <w:r>
        <w:rPr>
          <w:lang w:val="ru_RU" w:bidi="ru_RU"/>
        </w:rPr>
        <w:t xml:space="preserve"> Антиох внезапно заболел мучительной болезнью и умер в 163 году до н.э. в горах Персии (см. </w:t>
      </w:r>
      <w:hyperlink r:id="rId395">
        <w:r>
          <w:rPr>
            <w:lang w:val="ru_RU" w:bidi="ru_RU"/>
          </w:rPr>
          <w:rPr>
            <w:color w:val="0000EE"/>
            <w:u w:val="single"/>
          </w:rPr>
          <w:t>8:25</w:t>
        </w:r>
      </w:hyperlink>
      <w:r>
        <w:rPr>
          <w:lang w:val="ru_RU" w:bidi="ru_RU"/>
        </w:rPr>
        <w:t xml:space="preserve">; </w:t>
      </w:r>
      <w:r>
        <w:rPr>
          <w:i/>
          <w:lang w:val="ru_RU" w:bidi="ru_RU"/>
        </w:rPr>
        <w:t>1 Маккавейская</w:t>
      </w:r>
      <w:r>
        <w:rPr>
          <w:lang w:val="ru_RU" w:bidi="ru_RU"/>
        </w:rPr>
        <w:t xml:space="preserve"> 4:52–53; 6:16; </w:t>
      </w:r>
      <w:r>
        <w:rPr>
          <w:i/>
          <w:lang w:val="ru_RU" w:bidi="ru_RU"/>
        </w:rPr>
        <w:t>2 Маккавейская</w:t>
      </w:r>
      <w:r>
        <w:rPr>
          <w:lang w:val="ru_RU" w:bidi="ru_RU"/>
        </w:rPr>
        <w:t xml:space="preserve"> 9:4,28; 10:5).</w:t>
      </w:r>
      <w:r>
        <w:rPr>
          <w:lang w:val="ru_RU" w:bidi="ru_RU"/>
        </w:rPr>
      </w:r>
      <w:r>
        <w:rPr>
          <w:lang w:val="ru_RU" w:bidi="ru_RU"/>
        </w:rPr>
      </w:r>
    </w:p>
    <w:p>
      <w:pPr/>
      <w:r>
        <w:rPr>
          <w:lang w:val="ru_RU" w:bidi="ru_RU"/>
        </w:rPr>
      </w:r>
    </w:p>
    <w:p>
      <w:pPr>
        <w:pStyle w:val="Heading2"/>
      </w:pPr>
      <w:r>
        <w:rPr>
          <w:lang w:val="ru_RU" w:bidi="ru_RU"/>
        </w:rPr>
        <w:t>Даниил 11:36–40</w:t>
      </w:r>
      <w:r>
        <w:rPr>
          <w:lang w:val="ru_RU" w:bidi="ru_RU"/>
        </w:rPr>
      </w:r>
    </w:p>
    <w:p>
      <w:pPr/>
      <w:r>
        <w:rPr>
          <w:lang w:val="ru_RU" w:bidi="ru_RU"/>
        </w:rPr>
      </w:r>
      <w:r>
        <w:rPr>
          <w:lang w:val="ru_RU" w:bidi="ru_RU"/>
        </w:rPr>
        <w:t>Некоторые исследователи считают, что в этих стихах Божье откровение переходит от земного Антиоха IV к определённой личности, находящейся вне истории (</w:t>
      </w:r>
      <w:hyperlink r:id="rId262">
        <w:r>
          <w:rPr>
            <w:lang w:val="ru_RU" w:bidi="ru_RU"/>
          </w:rPr>
          <w:rPr>
            <w:color w:val="0000EE"/>
            <w:u w:val="single"/>
          </w:rPr>
          <w:t>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11:37–38</w:t>
      </w:r>
      <w:r>
        <w:rPr>
          <w:lang w:val="ru_RU" w:bidi="ru_RU"/>
        </w:rPr>
      </w:r>
    </w:p>
    <w:p>
      <w:pPr>
        <w:pStyle w:val="ListBullet"/>
        <w:spacing w:line="240" w:lineRule="auto"/>
        <w:ind w:left="720"/>
      </w:pPr>
      <w:r>
        <w:rPr>
          <w:lang w:val="ru_RU" w:bidi="ru_RU"/>
        </w:rPr>
      </w:r>
      <w:r>
        <w:rPr>
          <w:lang w:val="ru_RU" w:bidi="ru_RU"/>
        </w:rPr>
        <w:t>«о богах отцов своих он не помыслит» —</w:t>
      </w:r>
      <w:r>
        <w:rPr>
          <w:lang w:val="ru_RU" w:bidi="ru_RU"/>
        </w:rPr>
        <w:t xml:space="preserve"> Антиох IV оставил сирийских идолов, чтобы поклоняться греческим богам.</w:t>
      </w:r>
    </w:p>
    <w:p>
      <w:pPr>
        <w:pStyle w:val="ListBullet"/>
        <w:spacing w:line="240" w:lineRule="auto"/>
        <w:ind w:left="720"/>
      </w:pPr>
      <w:r>
        <w:rPr>
          <w:lang w:val="ru_RU" w:bidi="ru_RU"/>
        </w:rPr>
      </w:r>
      <w:r>
        <w:rPr>
          <w:lang w:val="ru_RU" w:bidi="ru_RU"/>
        </w:rPr>
        <w:t xml:space="preserve">«желания жен, ни даже божества никакого не уважит» — </w:t>
      </w:r>
      <w:r>
        <w:rPr>
          <w:lang w:val="ru_RU" w:bidi="ru_RU"/>
        </w:rPr>
        <w:t xml:space="preserve">бог, которому поклонялись женщины, мог быть одним из ханаанских или египетских божеств плодородия. </w:t>
      </w:r>
    </w:p>
    <w:p>
      <w:pPr>
        <w:pStyle w:val="ListBullet"/>
        <w:spacing w:line="240" w:lineRule="auto"/>
        <w:ind w:left="720"/>
      </w:pPr>
      <w:r>
        <w:rPr>
          <w:lang w:val="ru_RU" w:bidi="ru_RU"/>
        </w:rPr>
      </w:r>
      <w:r>
        <w:rPr>
          <w:lang w:val="ru_RU" w:bidi="ru_RU"/>
        </w:rPr>
        <w:t xml:space="preserve">«Но богу крепостей на месте его будет он воздавать честь» — </w:t>
      </w:r>
      <w:r>
        <w:rPr>
          <w:lang w:val="ru_RU" w:bidi="ru_RU"/>
        </w:rPr>
        <w:t>бог крепостей истории не известен. Но приведённое здесь описание может подразумевать щедрые дары, которые Антиох приносил разным городам и греческим храмам, вероятно, с целью укрепить свою репутацию и усилить власть (см. Ливий, История 41.20).</w:t>
      </w:r>
      <w:r>
        <w:rPr>
          <w:lang w:val="ru_RU" w:bidi="ru_RU"/>
        </w:rPr>
      </w:r>
      <w:r>
        <w:rPr>
          <w:lang w:val="ru_RU" w:bidi="ru_RU"/>
        </w:rPr>
      </w:r>
    </w:p>
    <w:p>
      <w:pPr/>
      <w:r>
        <w:rPr>
          <w:lang w:val="ru_RU" w:bidi="ru_RU"/>
        </w:rPr>
      </w:r>
    </w:p>
    <w:p>
      <w:pPr>
        <w:pStyle w:val="Heading2"/>
      </w:pPr>
      <w:r>
        <w:rPr>
          <w:lang w:val="ru_RU" w:bidi="ru_RU"/>
        </w:rPr>
        <w:t>Даниил 11:40</w:t>
      </w:r>
      <w:r>
        <w:rPr>
          <w:lang w:val="ru_RU" w:bidi="ru_RU"/>
        </w:rPr>
      </w:r>
    </w:p>
    <w:p>
      <w:pPr/>
      <w:r>
        <w:rPr>
          <w:lang w:val="ru_RU" w:bidi="ru_RU"/>
        </w:rPr>
      </w:r>
      <w:r>
        <w:rPr>
          <w:lang w:val="ru_RU" w:bidi="ru_RU"/>
        </w:rPr>
        <w:t>Ни один из известных царей севера и юга никогда ранее не совершал подобных действий.</w:t>
      </w:r>
      <w:r>
        <w:rPr>
          <w:lang w:val="ru_RU" w:bidi="ru_RU"/>
        </w:rPr>
      </w:r>
      <w:r>
        <w:rPr>
          <w:lang w:val="ru_RU" w:bidi="ru_RU"/>
        </w:rPr>
      </w:r>
    </w:p>
    <w:p>
      <w:pPr/>
      <w:r>
        <w:rPr>
          <w:lang w:val="ru_RU" w:bidi="ru_RU"/>
        </w:rPr>
      </w:r>
    </w:p>
    <w:p>
      <w:pPr>
        <w:pStyle w:val="Heading2"/>
      </w:pPr>
      <w:r>
        <w:rPr>
          <w:lang w:val="ru_RU" w:bidi="ru_RU"/>
        </w:rPr>
        <w:t>Даниил 11:40–45</w:t>
      </w:r>
      <w:r>
        <w:rPr>
          <w:lang w:val="ru_RU" w:bidi="ru_RU"/>
        </w:rPr>
      </w:r>
    </w:p>
    <w:p>
      <w:pPr/>
      <w:r>
        <w:rPr>
          <w:lang w:val="ru_RU" w:bidi="ru_RU"/>
        </w:rPr>
      </w:r>
      <w:r>
        <w:rPr>
          <w:lang w:val="ru_RU" w:bidi="ru_RU"/>
        </w:rPr>
        <w:t xml:space="preserve">Большинство исследователей считают, что эти стихи относятся к описанию времён, связанных с концом человеческой истории (ср. </w:t>
      </w:r>
      <w:hyperlink r:id="rId389">
        <w:r>
          <w:rPr>
            <w:lang w:val="ru_RU" w:bidi="ru_RU"/>
          </w:rPr>
          <w:rPr>
            <w:color w:val="0000EE"/>
            <w:u w:val="single"/>
          </w:rPr>
          <w:t>Мк.13:14</w:t>
        </w:r>
      </w:hyperlink>
      <w:r>
        <w:rPr>
          <w:lang w:val="ru_RU" w:bidi="ru_RU"/>
        </w:rPr>
        <w:t xml:space="preserve">; </w:t>
      </w:r>
      <w:hyperlink r:id="rId430">
        <w:r>
          <w:rPr>
            <w:lang w:val="ru_RU" w:bidi="ru_RU"/>
          </w:rPr>
          <w:rPr>
            <w:color w:val="0000EE"/>
            <w:u w:val="single"/>
          </w:rPr>
          <w:t>2Фес.2:3–12</w:t>
        </w:r>
      </w:hyperlink>
      <w:r>
        <w:rPr>
          <w:lang w:val="ru_RU" w:bidi="ru_RU"/>
        </w:rPr>
        <w:t xml:space="preserve">; </w:t>
      </w:r>
      <w:hyperlink r:id="rId431">
        <w:r>
          <w:rPr>
            <w:lang w:val="ru_RU" w:bidi="ru_RU"/>
          </w:rPr>
          <w:rPr>
            <w:color w:val="0000EE"/>
            <w:u w:val="single"/>
          </w:rPr>
          <w:t>Откр.19:19–21</w:t>
        </w:r>
      </w:hyperlink>
      <w:r>
        <w:rPr>
          <w:lang w:val="ru_RU" w:bidi="ru_RU"/>
        </w:rPr>
        <w:t>). Этот отрывок, несомненно, напоминает нам о деятельности Антиоха IV, однако у нас нет никаких исторических записей о том, что описанные здесь события когда-либо происходили. Антиох является олицетворением всех тех будущих нечестивых правителей, которые восстанут против Бога богов.</w:t>
      </w:r>
      <w:r>
        <w:rPr>
          <w:lang w:val="ru_RU" w:bidi="ru_RU"/>
        </w:rPr>
      </w:r>
      <w:r>
        <w:rPr>
          <w:lang w:val="ru_RU" w:bidi="ru_RU"/>
        </w:rPr>
      </w:r>
    </w:p>
    <w:p>
      <w:pPr/>
      <w:r>
        <w:rPr>
          <w:lang w:val="ru_RU" w:bidi="ru_RU"/>
        </w:rPr>
      </w:r>
    </w:p>
    <w:p>
      <w:pPr>
        <w:pStyle w:val="Heading2"/>
      </w:pPr>
      <w:r>
        <w:rPr>
          <w:lang w:val="ru_RU" w:bidi="ru_RU"/>
        </w:rPr>
        <w:t>Даниил 11:41</w:t>
      </w:r>
      <w:r>
        <w:rPr>
          <w:lang w:val="ru_RU" w:bidi="ru_RU"/>
        </w:rPr>
      </w:r>
    </w:p>
    <w:p>
      <w:pPr>
        <w:pStyle w:val="ListBullet"/>
        <w:spacing w:line="240" w:lineRule="auto"/>
        <w:ind w:left="720"/>
      </w:pPr>
      <w:r>
        <w:rPr>
          <w:lang w:val="ru_RU" w:bidi="ru_RU"/>
        </w:rPr>
      </w:r>
      <w:r>
        <w:rPr>
          <w:lang w:val="ru_RU" w:bidi="ru_RU"/>
        </w:rPr>
        <w:t>«в прекраснейшую из земель» —</w:t>
      </w:r>
      <w:r>
        <w:rPr>
          <w:lang w:val="ru_RU" w:bidi="ru_RU"/>
        </w:rPr>
        <w:t xml:space="preserve"> на Израиль снова нападёт нечестивый царь (ср. </w:t>
      </w:r>
      <w:hyperlink r:id="rId289">
        <w:r>
          <w:rPr>
            <w:lang w:val="ru_RU" w:bidi="ru_RU"/>
          </w:rPr>
          <w:rPr>
            <w:color w:val="0000EE"/>
            <w:u w:val="single"/>
          </w:rPr>
          <w:t>8:9</w:t>
        </w:r>
      </w:hyperlink>
      <w:r>
        <w:rPr>
          <w:lang w:val="ru_RU" w:bidi="ru_RU"/>
        </w:rPr>
        <w:t xml:space="preserve">; </w:t>
      </w:r>
      <w:hyperlink r:id="rId432">
        <w:r>
          <w:rPr>
            <w:lang w:val="ru_RU" w:bidi="ru_RU"/>
          </w:rPr>
          <w:rPr>
            <w:color w:val="0000EE"/>
            <w:u w:val="single"/>
          </w:rPr>
          <w:t>11:16</w:t>
        </w:r>
      </w:hyperlink>
      <w:r>
        <w:rPr>
          <w:lang w:val="ru_RU" w:bidi="ru_RU"/>
        </w:rPr>
        <w:t>).</w:t>
      </w:r>
    </w:p>
    <w:p>
      <w:pPr>
        <w:pStyle w:val="ListBullet"/>
        <w:spacing w:line="240" w:lineRule="auto"/>
        <w:ind w:left="720"/>
      </w:pPr>
      <w:r>
        <w:rPr>
          <w:lang w:val="ru_RU" w:bidi="ru_RU"/>
        </w:rPr>
      </w:r>
      <w:r>
        <w:rPr>
          <w:lang w:val="ru_RU" w:bidi="ru_RU"/>
        </w:rPr>
        <w:t>Народы Моава, Едома и Аммона жили вокруг древнего Израиля и Иудеи.</w:t>
      </w:r>
      <w:r>
        <w:rPr>
          <w:lang w:val="ru_RU" w:bidi="ru_RU"/>
        </w:rPr>
      </w:r>
      <w:r>
        <w:rPr>
          <w:lang w:val="ru_RU" w:bidi="ru_RU"/>
        </w:rPr>
      </w:r>
    </w:p>
    <w:p>
      <w:pPr/>
      <w:r>
        <w:rPr>
          <w:lang w:val="ru_RU" w:bidi="ru_RU"/>
        </w:rPr>
      </w:r>
    </w:p>
    <w:p>
      <w:pPr>
        <w:pStyle w:val="Heading2"/>
      </w:pPr>
      <w:r>
        <w:rPr>
          <w:lang w:val="ru_RU" w:bidi="ru_RU"/>
        </w:rPr>
        <w:t>Даниил 11:45</w:t>
      </w:r>
      <w:r>
        <w:rPr>
          <w:lang w:val="ru_RU" w:bidi="ru_RU"/>
        </w:rPr>
      </w:r>
    </w:p>
    <w:p>
      <w:pPr>
        <w:pStyle w:val="ListBullet"/>
        <w:spacing w:line="240" w:lineRule="auto"/>
        <w:ind w:left="720"/>
      </w:pPr>
      <w:r>
        <w:rPr>
          <w:lang w:val="ru_RU" w:bidi="ru_RU"/>
        </w:rPr>
      </w:r>
      <w:r>
        <w:rPr>
          <w:lang w:val="ru_RU" w:bidi="ru_RU"/>
        </w:rPr>
        <w:t>«</w:t>
      </w:r>
      <w:r>
        <w:rPr>
          <w:lang w:val="ru_RU" w:bidi="ru_RU"/>
        </w:rPr>
        <w:t>и горою преславного святилища</w:t>
      </w:r>
      <w:r>
        <w:rPr>
          <w:lang w:val="ru_RU" w:bidi="ru_RU"/>
        </w:rPr>
        <w:t xml:space="preserve">» — речь идёт о горе Сион, а также об Иерусалиме и его Храме, то есть о всех тех избранных Богом местах, где пребывало Его Имя. </w:t>
      </w:r>
    </w:p>
    <w:p>
      <w:pPr>
        <w:pStyle w:val="ListBullet"/>
        <w:spacing w:line="240" w:lineRule="auto"/>
        <w:ind w:left="720"/>
      </w:pPr>
      <w:r>
        <w:rPr>
          <w:lang w:val="ru_RU" w:bidi="ru_RU"/>
        </w:rPr>
      </w:r>
      <w:r>
        <w:rPr>
          <w:lang w:val="ru_RU" w:bidi="ru_RU"/>
        </w:rPr>
        <w:t xml:space="preserve">«между морем и горою» — </w:t>
      </w:r>
      <w:r>
        <w:rPr>
          <w:lang w:val="ru_RU" w:bidi="ru_RU"/>
        </w:rPr>
        <w:t>скорее всего, речь здесь идёт о Средиземном море.</w:t>
      </w:r>
      <w:r>
        <w:rPr>
          <w:lang w:val="ru_RU" w:bidi="ru_RU"/>
        </w:rPr>
      </w:r>
      <w:r>
        <w:rPr>
          <w:lang w:val="ru_RU" w:bidi="ru_RU"/>
        </w:rPr>
      </w:r>
    </w:p>
    <w:p>
      <w:pPr/>
      <w:r>
        <w:rPr>
          <w:lang w:val="ru_RU" w:bidi="ru_RU"/>
        </w:rPr>
      </w:r>
    </w:p>
    <w:p>
      <w:pPr>
        <w:pStyle w:val="Heading2"/>
      </w:pPr>
      <w:r>
        <w:rPr>
          <w:lang w:val="ru_RU" w:bidi="ru_RU"/>
        </w:rPr>
        <w:t>Даниил 12:1</w:t>
      </w:r>
      <w:r>
        <w:rPr>
          <w:lang w:val="ru_RU" w:bidi="ru_RU"/>
        </w:rPr>
      </w:r>
    </w:p>
    <w:p>
      <w:pPr/>
      <w:r>
        <w:rPr>
          <w:lang w:val="ru_RU" w:bidi="ru_RU"/>
        </w:rPr>
      </w:r>
      <w:r>
        <w:rPr>
          <w:lang w:val="ru_RU" w:bidi="ru_RU"/>
        </w:rPr>
        <w:t xml:space="preserve">Михаил был ангелом-хранителем Израиля (ср. </w:t>
      </w:r>
      <w:hyperlink r:id="rId433">
        <w:r>
          <w:rPr>
            <w:lang w:val="ru_RU" w:bidi="ru_RU"/>
          </w:rPr>
          <w:rPr>
            <w:color w:val="0000EE"/>
            <w:u w:val="single"/>
          </w:rPr>
          <w:t>10:13</w:t>
        </w:r>
      </w:hyperlink>
      <w:r>
        <w:rPr>
          <w:lang w:val="ru_RU" w:bidi="ru_RU"/>
        </w:rPr>
        <w:t xml:space="preserve">, </w:t>
      </w:r>
      <w:hyperlink r:id="rId225">
        <w:r>
          <w:rPr>
            <w:lang w:val="ru_RU" w:bidi="ru_RU"/>
          </w:rPr>
          <w:rPr>
            <w:color w:val="0000EE"/>
            <w:u w:val="single"/>
          </w:rPr>
          <w:t>21</w:t>
        </w:r>
      </w:hyperlink>
      <w:r>
        <w:rPr>
          <w:lang w:val="ru_RU" w:bidi="ru_RU"/>
        </w:rPr>
        <w:t xml:space="preserve">; </w:t>
      </w:r>
      <w:hyperlink r:id="rId434">
        <w:r>
          <w:rPr>
            <w:lang w:val="ru_RU" w:bidi="ru_RU"/>
          </w:rPr>
          <w:rPr>
            <w:color w:val="0000EE"/>
            <w:u w:val="single"/>
          </w:rPr>
          <w:t>Откр.2:1</w:t>
        </w:r>
      </w:hyperlink>
      <w:r>
        <w:rPr>
          <w:lang w:val="ru_RU" w:bidi="ru_RU"/>
        </w:rPr>
        <w:t xml:space="preserve">, </w:t>
      </w:r>
      <w:hyperlink r:id="rId435">
        <w:r>
          <w:rPr>
            <w:lang w:val="ru_RU" w:bidi="ru_RU"/>
          </w:rPr>
          <w:rPr>
            <w:color w:val="0000EE"/>
            <w:u w:val="single"/>
          </w:rPr>
          <w:t>8</w:t>
        </w:r>
      </w:hyperlink>
      <w:r>
        <w:rPr>
          <w:lang w:val="ru_RU" w:bidi="ru_RU"/>
        </w:rPr>
        <w:t xml:space="preserve">, </w:t>
      </w:r>
      <w:hyperlink r:id="rId436">
        <w:r>
          <w:rPr>
            <w:lang w:val="ru_RU" w:bidi="ru_RU"/>
          </w:rPr>
          <w:rPr>
            <w:color w:val="0000EE"/>
            <w:u w:val="single"/>
          </w:rPr>
          <w:t>12</w:t>
        </w:r>
      </w:hyperlink>
      <w:r>
        <w:rPr>
          <w:lang w:val="ru_RU" w:bidi="ru_RU"/>
        </w:rPr>
        <w:t xml:space="preserve">). </w:t>
      </w:r>
    </w:p>
    <w:p>
      <w:pPr>
        <w:pStyle w:val="ListBullet"/>
        <w:spacing w:line="240" w:lineRule="auto"/>
        <w:ind w:left="720"/>
      </w:pPr>
      <w:r>
        <w:rPr>
          <w:lang w:val="ru_RU" w:bidi="ru_RU"/>
        </w:rPr>
      </w:r>
      <w:r>
        <w:rPr>
          <w:lang w:val="ru_RU" w:bidi="ru_RU"/>
        </w:rPr>
        <w:t>«в книге» —</w:t>
      </w:r>
      <w:r>
        <w:rPr>
          <w:lang w:val="ru_RU" w:bidi="ru_RU"/>
        </w:rPr>
        <w:t xml:space="preserve"> возможно, речь идёт о Книге Истины (</w:t>
      </w:r>
      <w:hyperlink r:id="rId225">
        <w:r>
          <w:rPr>
            <w:lang w:val="ru_RU" w:bidi="ru_RU"/>
          </w:rPr>
          <w:rPr>
            <w:color w:val="0000EE"/>
            <w:u w:val="single"/>
          </w:rPr>
          <w:t>Дан.10:21</w:t>
        </w:r>
      </w:hyperlink>
      <w:r>
        <w:rPr>
          <w:lang w:val="ru_RU" w:bidi="ru_RU"/>
        </w:rPr>
        <w:t xml:space="preserve">; ср. </w:t>
      </w:r>
      <w:hyperlink r:id="rId196">
        <w:r>
          <w:rPr>
            <w:lang w:val="ru_RU" w:bidi="ru_RU"/>
          </w:rPr>
          <w:rPr>
            <w:color w:val="0000EE"/>
            <w:u w:val="single"/>
          </w:rPr>
          <w:t>7:10</w:t>
        </w:r>
      </w:hyperlink>
      <w:r>
        <w:rPr>
          <w:lang w:val="ru_RU" w:bidi="ru_RU"/>
        </w:rPr>
        <w:t>).</w:t>
      </w:r>
    </w:p>
    <w:p>
      <w:pPr>
        <w:pStyle w:val="ListBullet"/>
        <w:spacing w:line="240" w:lineRule="auto"/>
        <w:ind w:left="720"/>
      </w:pPr>
      <w:r>
        <w:rPr>
          <w:lang w:val="ru_RU" w:bidi="ru_RU"/>
        </w:rPr>
      </w:r>
      <w:r>
        <w:rPr>
          <w:lang w:val="ru_RU" w:bidi="ru_RU"/>
        </w:rPr>
        <w:t>«но спасутся» — в</w:t>
      </w:r>
      <w:r>
        <w:rPr>
          <w:lang w:val="ru_RU" w:bidi="ru_RU"/>
        </w:rPr>
        <w:t xml:space="preserve">се предыдущие случаи Божьего спасения, описанные в книге Даниила (например, </w:t>
      </w:r>
      <w:hyperlink r:id="rId95">
        <w:r>
          <w:rPr>
            <w:lang w:val="ru_RU" w:bidi="ru_RU"/>
          </w:rPr>
          <w:rPr>
            <w:color w:val="0000EE"/>
            <w:u w:val="single"/>
          </w:rPr>
          <w:t>3:28</w:t>
        </w:r>
      </w:hyperlink>
      <w:r>
        <w:rPr>
          <w:lang w:val="ru_RU" w:bidi="ru_RU"/>
        </w:rPr>
        <w:t xml:space="preserve">; </w:t>
      </w:r>
      <w:hyperlink r:id="rId437">
        <w:r>
          <w:rPr>
            <w:lang w:val="ru_RU" w:bidi="ru_RU"/>
          </w:rPr>
          <w:rPr>
            <w:color w:val="0000EE"/>
            <w:u w:val="single"/>
          </w:rPr>
          <w:t>6:27</w:t>
        </w:r>
      </w:hyperlink>
      <w:r>
        <w:rPr>
          <w:lang w:val="ru_RU" w:bidi="ru_RU"/>
        </w:rPr>
        <w:t>), предвосхищали будущее великое спасение, то есть воскресение из мёртвых (</w:t>
      </w:r>
      <w:hyperlink r:id="rId438">
        <w:r>
          <w:rPr>
            <w:lang w:val="ru_RU" w:bidi="ru_RU"/>
          </w:rPr>
          <w:rPr>
            <w:color w:val="0000EE"/>
            <w:u w:val="single"/>
          </w:rPr>
          <w:t>12:2–3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12:1–7</w:t>
      </w:r>
      <w:r>
        <w:rPr>
          <w:lang w:val="ru_RU" w:bidi="ru_RU"/>
        </w:rPr>
      </w:r>
    </w:p>
    <w:p>
      <w:pPr/>
      <w:r>
        <w:rPr>
          <w:lang w:val="ru_RU" w:bidi="ru_RU"/>
        </w:rPr>
      </w:r>
      <w:r>
        <w:rPr>
          <w:lang w:val="ru_RU" w:bidi="ru_RU"/>
        </w:rPr>
        <w:t>«в то время» —</w:t>
      </w:r>
      <w:r>
        <w:rPr>
          <w:lang w:val="ru_RU" w:bidi="ru_RU"/>
        </w:rPr>
        <w:t xml:space="preserve"> то есть в конце времён, когда Бог спасёт Свой народ и победит всех его врагов, включая смерть.</w:t>
      </w:r>
      <w:r>
        <w:rPr>
          <w:lang w:val="ru_RU" w:bidi="ru_RU"/>
        </w:rPr>
      </w:r>
      <w:r>
        <w:rPr>
          <w:lang w:val="ru_RU" w:bidi="ru_RU"/>
        </w:rPr>
      </w:r>
    </w:p>
    <w:p>
      <w:pPr/>
      <w:r>
        <w:rPr>
          <w:lang w:val="ru_RU" w:bidi="ru_RU"/>
        </w:rPr>
      </w:r>
    </w:p>
    <w:p>
      <w:pPr>
        <w:pStyle w:val="Heading2"/>
      </w:pPr>
      <w:r>
        <w:rPr>
          <w:lang w:val="ru_RU" w:bidi="ru_RU"/>
        </w:rPr>
        <w:t>Даниил 12:2</w:t>
      </w:r>
      <w:r>
        <w:rPr>
          <w:lang w:val="ru_RU" w:bidi="ru_RU"/>
        </w:rPr>
      </w:r>
    </w:p>
    <w:p>
      <w:pPr/>
      <w:r>
        <w:rPr>
          <w:lang w:val="ru_RU" w:bidi="ru_RU"/>
        </w:rPr>
      </w:r>
      <w:r>
        <w:rPr>
          <w:lang w:val="ru_RU" w:bidi="ru_RU"/>
        </w:rPr>
        <w:t xml:space="preserve">В Божьем Царстве уже никогда не будет ни стыда, ни позора (ср. </w:t>
      </w:r>
      <w:hyperlink r:id="rId439">
        <w:r>
          <w:rPr>
            <w:lang w:val="ru_RU" w:bidi="ru_RU"/>
          </w:rPr>
          <w:rPr>
            <w:color w:val="0000EE"/>
            <w:u w:val="single"/>
          </w:rPr>
          <w:t>Быт.2:25</w:t>
        </w:r>
      </w:hyperlink>
      <w:r>
        <w:rPr>
          <w:lang w:val="ru_RU" w:bidi="ru_RU"/>
        </w:rPr>
        <w:t xml:space="preserve">; </w:t>
      </w:r>
      <w:hyperlink r:id="rId440">
        <w:r>
          <w:rPr>
            <w:lang w:val="ru_RU" w:bidi="ru_RU"/>
          </w:rPr>
          <w:rPr>
            <w:color w:val="0000EE"/>
            <w:u w:val="single"/>
          </w:rPr>
          <w:t>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12:3</w:t>
      </w:r>
      <w:r>
        <w:rPr>
          <w:lang w:val="ru_RU" w:bidi="ru_RU"/>
        </w:rPr>
      </w:r>
    </w:p>
    <w:p>
      <w:pPr>
        <w:pStyle w:val="ListBullet"/>
        <w:spacing w:line="240" w:lineRule="auto"/>
        <w:ind w:left="720"/>
      </w:pPr>
      <w:r>
        <w:rPr>
          <w:lang w:val="ru_RU" w:bidi="ru_RU"/>
        </w:rPr>
      </w:r>
      <w:r>
        <w:rPr>
          <w:lang w:val="ru_RU" w:bidi="ru_RU"/>
        </w:rPr>
        <w:t xml:space="preserve">«разумные» — </w:t>
      </w:r>
      <w:r>
        <w:rPr>
          <w:lang w:val="ru_RU" w:bidi="ru_RU"/>
        </w:rPr>
        <w:t xml:space="preserve">речь идёт о тех, кто поистине мудр и кто действительно знает своего Бога (ср. </w:t>
      </w:r>
      <w:hyperlink r:id="rId345">
        <w:r>
          <w:rPr>
            <w:lang w:val="ru_RU" w:bidi="ru_RU"/>
          </w:rPr>
          <w:rPr>
            <w:color w:val="0000EE"/>
            <w:u w:val="single"/>
          </w:rPr>
          <w:t>1:4</w:t>
        </w:r>
      </w:hyperlink>
      <w:r>
        <w:rPr>
          <w:lang w:val="ru_RU" w:bidi="ru_RU"/>
        </w:rPr>
        <w:t>,</w:t>
      </w:r>
      <w:hyperlink r:id="rId51">
        <w:r>
          <w:rPr>
            <w:lang w:val="ru_RU" w:bidi="ru_RU"/>
          </w:rPr>
          <w:rPr>
            <w:color w:val="0000EE"/>
            <w:u w:val="single"/>
          </w:rPr>
          <w:t>17</w:t>
        </w:r>
      </w:hyperlink>
      <w:r>
        <w:rPr>
          <w:lang w:val="ru_RU" w:bidi="ru_RU"/>
        </w:rPr>
        <w:t xml:space="preserve">; </w:t>
      </w:r>
      <w:hyperlink r:id="rId395">
        <w:r>
          <w:rPr>
            <w:lang w:val="ru_RU" w:bidi="ru_RU"/>
          </w:rPr>
          <w:rPr>
            <w:color w:val="0000EE"/>
            <w:u w:val="single"/>
          </w:rPr>
          <w:t>8:25</w:t>
        </w:r>
      </w:hyperlink>
      <w:r>
        <w:rPr>
          <w:lang w:val="ru_RU" w:bidi="ru_RU"/>
        </w:rPr>
        <w:t xml:space="preserve">; </w:t>
      </w:r>
      <w:hyperlink r:id="rId198">
        <w:r>
          <w:rPr>
            <w:lang w:val="ru_RU" w:bidi="ru_RU"/>
          </w:rPr>
          <w:rPr>
            <w:color w:val="0000EE"/>
            <w:u w:val="single"/>
          </w:rPr>
          <w:t>9:22</w:t>
        </w:r>
      </w:hyperlink>
      <w:r>
        <w:rPr>
          <w:lang w:val="ru_RU" w:bidi="ru_RU"/>
        </w:rPr>
        <w:t>,</w:t>
      </w:r>
      <w:hyperlink r:id="rId347">
        <w:r>
          <w:rPr>
            <w:lang w:val="ru_RU" w:bidi="ru_RU"/>
          </w:rPr>
          <w:rPr>
            <w:color w:val="0000EE"/>
            <w:u w:val="single"/>
          </w:rPr>
          <w:t>25</w:t>
        </w:r>
      </w:hyperlink>
      <w:r>
        <w:rPr>
          <w:lang w:val="ru_RU" w:bidi="ru_RU"/>
        </w:rPr>
        <w:t xml:space="preserve">; </w:t>
      </w:r>
      <w:hyperlink r:id="rId441">
        <w:r>
          <w:rPr>
            <w:lang w:val="ru_RU" w:bidi="ru_RU"/>
          </w:rPr>
          <w:rPr>
            <w:color w:val="0000EE"/>
            <w:u w:val="single"/>
          </w:rPr>
          <w:t>11:32–35</w:t>
        </w:r>
      </w:hyperlink>
      <w:r>
        <w:rPr>
          <w:lang w:val="ru_RU" w:bidi="ru_RU"/>
        </w:rPr>
        <w:t xml:space="preserve">; </w:t>
      </w:r>
      <w:hyperlink r:id="rId442">
        <w:r>
          <w:rPr>
            <w:lang w:val="ru_RU" w:bidi="ru_RU"/>
          </w:rPr>
          <w:rPr>
            <w:color w:val="0000EE"/>
            <w:u w:val="single"/>
          </w:rPr>
          <w:t>12:10</w:t>
        </w:r>
      </w:hyperlink>
      <w:r>
        <w:rPr>
          <w:lang w:val="ru_RU" w:bidi="ru_RU"/>
        </w:rPr>
        <w:t xml:space="preserve">). </w:t>
      </w:r>
    </w:p>
    <w:p>
      <w:pPr>
        <w:pStyle w:val="ListBullet"/>
        <w:spacing w:line="240" w:lineRule="auto"/>
        <w:ind w:left="720"/>
      </w:pPr>
      <w:r>
        <w:rPr>
          <w:lang w:val="ru_RU" w:bidi="ru_RU"/>
        </w:rPr>
      </w:r>
      <w:r>
        <w:rPr>
          <w:lang w:val="ru_RU" w:bidi="ru_RU"/>
        </w:rPr>
        <w:t>«будут сиять»</w:t>
      </w:r>
      <w:r>
        <w:rPr>
          <w:lang w:val="ru_RU" w:bidi="ru_RU"/>
        </w:rPr>
        <w:t xml:space="preserve"> — святые Божьи праведники будут наполнены жизнью и славой своего Господа.</w:t>
      </w:r>
      <w:r>
        <w:rPr>
          <w:lang w:val="ru_RU" w:bidi="ru_RU"/>
        </w:rPr>
      </w:r>
      <w:r>
        <w:rPr>
          <w:lang w:val="ru_RU" w:bidi="ru_RU"/>
        </w:rPr>
      </w:r>
    </w:p>
    <w:p>
      <w:pPr/>
      <w:r>
        <w:rPr>
          <w:lang w:val="ru_RU" w:bidi="ru_RU"/>
        </w:rPr>
      </w:r>
    </w:p>
    <w:p>
      <w:pPr>
        <w:pStyle w:val="Heading2"/>
      </w:pPr>
      <w:r>
        <w:rPr>
          <w:lang w:val="ru_RU" w:bidi="ru_RU"/>
        </w:rPr>
        <w:t>Даниил 12:4</w:t>
      </w:r>
      <w:r>
        <w:rPr>
          <w:lang w:val="ru_RU" w:bidi="ru_RU"/>
        </w:rPr>
      </w:r>
    </w:p>
    <w:p>
      <w:pPr/>
      <w:r>
        <w:rPr>
          <w:lang w:val="ru_RU" w:bidi="ru_RU"/>
        </w:rPr>
      </w:r>
      <w:r>
        <w:rPr>
          <w:lang w:val="ru_RU" w:bidi="ru_RU"/>
        </w:rPr>
        <w:t xml:space="preserve">Даниилу было дано повеление, чтобы он сохранил в тайне все Божьи откровения (ср. </w:t>
      </w:r>
      <w:hyperlink r:id="rId425">
        <w:r>
          <w:rPr>
            <w:lang w:val="ru_RU" w:bidi="ru_RU"/>
          </w:rPr>
          <w:rPr>
            <w:color w:val="0000EE"/>
            <w:u w:val="single"/>
          </w:rPr>
          <w:t>7:28</w:t>
        </w:r>
      </w:hyperlink>
      <w:r>
        <w:rPr>
          <w:lang w:val="ru_RU" w:bidi="ru_RU"/>
        </w:rPr>
        <w:t xml:space="preserve">; </w:t>
      </w:r>
      <w:hyperlink r:id="rId428">
        <w:r>
          <w:rPr>
            <w:lang w:val="ru_RU" w:bidi="ru_RU"/>
          </w:rPr>
          <w:rPr>
            <w:color w:val="0000EE"/>
            <w:u w:val="single"/>
          </w:rPr>
          <w:t>8:26</w:t>
        </w:r>
      </w:hyperlink>
      <w:r>
        <w:rPr>
          <w:lang w:val="ru_RU" w:bidi="ru_RU"/>
        </w:rPr>
        <w:t xml:space="preserve">). В нужное время, то есть в конце времён, все эти пророчества будут всецело исполнены. </w:t>
      </w:r>
      <w:r>
        <w:rPr>
          <w:lang w:val="ru_RU" w:bidi="ru_RU"/>
        </w:rPr>
      </w:r>
      <w:r>
        <w:rPr>
          <w:lang w:val="ru_RU" w:bidi="ru_RU"/>
        </w:rPr>
      </w:r>
    </w:p>
    <w:p>
      <w:pPr/>
      <w:r>
        <w:rPr>
          <w:lang w:val="ru_RU" w:bidi="ru_RU"/>
        </w:rPr>
      </w:r>
    </w:p>
    <w:p>
      <w:pPr>
        <w:pStyle w:val="Heading2"/>
      </w:pPr>
      <w:r>
        <w:rPr>
          <w:lang w:val="ru_RU" w:bidi="ru_RU"/>
        </w:rPr>
        <w:t>Даниил 12:5</w:t>
      </w:r>
      <w:r>
        <w:rPr>
          <w:lang w:val="ru_RU" w:bidi="ru_RU"/>
        </w:rPr>
      </w:r>
    </w:p>
    <w:p>
      <w:pPr>
        <w:pStyle w:val="ListBullet"/>
        <w:spacing w:line="240" w:lineRule="auto"/>
        <w:ind w:left="720"/>
      </w:pPr>
      <w:r>
        <w:rPr>
          <w:lang w:val="ru_RU" w:bidi="ru_RU"/>
        </w:rPr>
      </w:r>
      <w:r>
        <w:rPr>
          <w:lang w:val="ru_RU" w:bidi="ru_RU"/>
        </w:rPr>
        <w:t xml:space="preserve">«на этом берегу.., на том берегу» — </w:t>
      </w:r>
      <w:r>
        <w:rPr>
          <w:lang w:val="ru_RU" w:bidi="ru_RU"/>
        </w:rPr>
        <w:t>речь идёт о реке Тигр (</w:t>
      </w:r>
      <w:hyperlink r:id="rId443">
        <w:r>
          <w:rPr>
            <w:lang w:val="ru_RU" w:bidi="ru_RU"/>
          </w:rPr>
          <w:rPr>
            <w:color w:val="0000EE"/>
            <w:u w:val="single"/>
          </w:rPr>
          <w:t>10:4</w:t>
        </w:r>
      </w:hyperlink>
      <w:r>
        <w:rPr>
          <w:lang w:val="ru_RU" w:bidi="ru_RU"/>
        </w:rPr>
        <w:t>).</w:t>
      </w:r>
    </w:p>
    <w:p>
      <w:pPr>
        <w:pStyle w:val="ListBullet"/>
        <w:spacing w:line="240" w:lineRule="auto"/>
        <w:ind w:left="720"/>
      </w:pPr>
      <w:r>
        <w:rPr>
          <w:lang w:val="ru_RU" w:bidi="ru_RU"/>
        </w:rPr>
      </w:r>
      <w:r>
        <w:rPr>
          <w:lang w:val="ru_RU" w:bidi="ru_RU"/>
        </w:rPr>
        <w:t>«двое других» —</w:t>
      </w:r>
      <w:r>
        <w:rPr>
          <w:lang w:val="ru_RU" w:bidi="ru_RU"/>
        </w:rPr>
        <w:t xml:space="preserve"> эти ангельские существа были свидетелями Божьих обещаний (см. </w:t>
      </w:r>
      <w:hyperlink r:id="rId444">
        <w:r>
          <w:rPr>
            <w:lang w:val="ru_RU" w:bidi="ru_RU"/>
          </w:rPr>
          <w:rPr>
            <w:color w:val="0000EE"/>
            <w:u w:val="single"/>
          </w:rPr>
          <w:t>Чис.35:30</w:t>
        </w:r>
      </w:hyperlink>
      <w:r>
        <w:rPr>
          <w:lang w:val="ru_RU" w:bidi="ru_RU"/>
        </w:rPr>
        <w:t xml:space="preserve">; </w:t>
      </w:r>
      <w:hyperlink r:id="rId445">
        <w:r>
          <w:rPr>
            <w:lang w:val="ru_RU" w:bidi="ru_RU"/>
          </w:rPr>
          <w:rPr>
            <w:color w:val="0000EE"/>
            <w:u w:val="single"/>
          </w:rPr>
          <w:t>Втор.19:15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12:7</w:t>
      </w:r>
      <w:r>
        <w:rPr>
          <w:lang w:val="ru_RU" w:bidi="ru_RU"/>
        </w:rPr>
      </w:r>
    </w:p>
    <w:p>
      <w:pPr>
        <w:pStyle w:val="ListBullet"/>
        <w:spacing w:line="240" w:lineRule="auto"/>
        <w:ind w:left="720"/>
      </w:pPr>
      <w:r>
        <w:rPr>
          <w:lang w:val="ru_RU" w:bidi="ru_RU"/>
        </w:rPr>
      </w:r>
      <w:r>
        <w:rPr>
          <w:lang w:val="ru_RU" w:bidi="ru_RU"/>
        </w:rPr>
        <w:t xml:space="preserve">«к концу времени и времен и полувремени» — </w:t>
      </w:r>
      <w:r>
        <w:rPr>
          <w:lang w:val="ru_RU" w:bidi="ru_RU"/>
        </w:rPr>
        <w:t xml:space="preserve">Бог Сам назначает времена и сроки для всех явлений, происходящих в физическом и духовном мире, и только Он управляет ходом всех земных и небесных событий (см. </w:t>
      </w:r>
      <w:r>
        <w:rPr>
          <w:lang w:val="ru_RU" w:bidi="ru_RU"/>
        </w:rPr>
        <w:t>Учебные заметки к 7:24–25</w:t>
      </w:r>
      <w:r>
        <w:rPr>
          <w:lang w:val="ru_RU" w:bidi="ru_RU"/>
        </w:rPr>
        <w:t xml:space="preserve">). </w:t>
      </w:r>
    </w:p>
    <w:p>
      <w:pPr>
        <w:pStyle w:val="ListBullet"/>
        <w:spacing w:line="240" w:lineRule="auto"/>
        <w:ind w:left="720"/>
      </w:pPr>
      <w:r>
        <w:rPr>
          <w:lang w:val="ru_RU" w:bidi="ru_RU"/>
        </w:rPr>
      </w:r>
      <w:r>
        <w:rPr>
          <w:lang w:val="ru_RU" w:bidi="ru_RU"/>
        </w:rPr>
        <w:t>Страдание евреев было частью Божьего плана по их очищению и освящению (</w:t>
      </w:r>
      <w:hyperlink r:id="rId442">
        <w:r>
          <w:rPr>
            <w:lang w:val="ru_RU" w:bidi="ru_RU"/>
          </w:rPr>
          <w:rPr>
            <w:color w:val="0000EE"/>
            <w:u w:val="single"/>
          </w:rPr>
          <w:t>12:10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12:8–10</w:t>
      </w:r>
      <w:r>
        <w:rPr>
          <w:lang w:val="ru_RU" w:bidi="ru_RU"/>
        </w:rPr>
      </w:r>
    </w:p>
    <w:p>
      <w:pPr>
        <w:pStyle w:val="ListBullet"/>
        <w:spacing w:line="240" w:lineRule="auto"/>
        <w:ind w:left="720"/>
      </w:pPr>
      <w:r>
        <w:rPr>
          <w:lang w:val="ru_RU" w:bidi="ru_RU"/>
        </w:rPr>
      </w:r>
      <w:r>
        <w:rPr>
          <w:lang w:val="ru_RU" w:bidi="ru_RU"/>
        </w:rPr>
        <w:t xml:space="preserve">«ибо сокрыты и запечатаны слова сии» — </w:t>
      </w:r>
      <w:r>
        <w:rPr>
          <w:lang w:val="ru_RU" w:bidi="ru_RU"/>
        </w:rPr>
        <w:t>Господь скрыл точное время исполнения всех этих пророчеств. Даниил не увидит конца времён (</w:t>
      </w:r>
      <w:hyperlink r:id="rId163">
        <w:r>
          <w:rPr>
            <w:lang w:val="ru_RU" w:bidi="ru_RU"/>
          </w:rPr>
          <w:rPr>
            <w:color w:val="0000EE"/>
            <w:u w:val="single"/>
          </w:rPr>
          <w:t>12:13</w:t>
        </w:r>
      </w:hyperlink>
      <w:r>
        <w:rPr>
          <w:lang w:val="ru_RU" w:bidi="ru_RU"/>
        </w:rPr>
        <w:t xml:space="preserve">). Его задача состоит в том, чтобы прожить свою жизнь до конца и сохранить свою веру. </w:t>
      </w:r>
    </w:p>
    <w:p>
      <w:pPr>
        <w:pStyle w:val="ListBullet"/>
        <w:spacing w:line="240" w:lineRule="auto"/>
        <w:ind w:left="720"/>
      </w:pPr>
      <w:r>
        <w:rPr>
          <w:lang w:val="ru_RU" w:bidi="ru_RU"/>
        </w:rPr>
      </w:r>
      <w:r>
        <w:rPr>
          <w:lang w:val="ru_RU" w:bidi="ru_RU"/>
        </w:rPr>
        <w:t xml:space="preserve">«очистятся, убелятся и переплавлены будут» — </w:t>
      </w:r>
      <w:r>
        <w:rPr>
          <w:lang w:val="ru_RU" w:bidi="ru_RU"/>
        </w:rPr>
        <w:t xml:space="preserve">Бог использует тяжёлые и жестокие времена, чтобы исправить духовное и моральное состояние Своего народа (ср. </w:t>
      </w:r>
      <w:hyperlink r:id="rId349">
        <w:r>
          <w:rPr>
            <w:lang w:val="ru_RU" w:bidi="ru_RU"/>
          </w:rPr>
          <w:rPr>
            <w:color w:val="0000EE"/>
            <w:u w:val="single"/>
          </w:rPr>
          <w:t>11:35</w:t>
        </w:r>
      </w:hyperlink>
      <w:r>
        <w:rPr>
          <w:lang w:val="ru_RU" w:bidi="ru_RU"/>
        </w:rPr>
        <w:t xml:space="preserve">). </w:t>
      </w:r>
    </w:p>
    <w:p>
      <w:pPr>
        <w:pStyle w:val="ListBullet"/>
        <w:spacing w:line="240" w:lineRule="auto"/>
        <w:ind w:left="720"/>
      </w:pPr>
      <w:r>
        <w:rPr>
          <w:lang w:val="ru_RU" w:bidi="ru_RU"/>
        </w:rPr>
      </w:r>
      <w:r>
        <w:rPr>
          <w:lang w:val="ru_RU" w:bidi="ru_RU"/>
        </w:rPr>
        <w:t xml:space="preserve">«не уразумеет сего никто из нечестивых, а мудрые уразумеют» — мудрые люди понимают Божьи замыслы и исполняют волю Господа. </w:t>
      </w:r>
      <w:r>
        <w:rPr>
          <w:lang w:val="ru_RU" w:bidi="ru_RU"/>
        </w:rPr>
        <w:t xml:space="preserve">А нечестивые не понимают Божьих путей и не идут ими даже тогда, когда им дано подробное объяснение Его откровений. </w:t>
      </w:r>
      <w:r>
        <w:rPr>
          <w:lang w:val="ru_RU" w:bidi="ru_RU"/>
        </w:rPr>
      </w:r>
      <w:r>
        <w:rPr>
          <w:lang w:val="ru_RU" w:bidi="ru_RU"/>
        </w:rPr>
      </w:r>
    </w:p>
    <w:p>
      <w:pPr/>
      <w:r>
        <w:rPr>
          <w:lang w:val="ru_RU" w:bidi="ru_RU"/>
        </w:rPr>
      </w:r>
    </w:p>
    <w:p>
      <w:pPr>
        <w:pStyle w:val="Heading2"/>
      </w:pPr>
      <w:r>
        <w:rPr>
          <w:lang w:val="ru_RU" w:bidi="ru_RU"/>
        </w:rPr>
        <w:t>Даниил 12:11–12</w:t>
      </w:r>
      <w:r>
        <w:rPr>
          <w:lang w:val="ru_RU" w:bidi="ru_RU"/>
        </w:rPr>
      </w:r>
    </w:p>
    <w:p>
      <w:pPr>
        <w:pStyle w:val="ListBullet"/>
        <w:spacing w:line="240" w:lineRule="auto"/>
        <w:ind w:left="720"/>
      </w:pPr>
      <w:r>
        <w:rPr>
          <w:lang w:val="ru_RU" w:bidi="ru_RU"/>
        </w:rPr>
      </w:r>
      <w:r>
        <w:rPr>
          <w:lang w:val="ru_RU" w:bidi="ru_RU"/>
        </w:rPr>
        <w:t>«</w:t>
      </w:r>
      <w:r>
        <w:rPr>
          <w:lang w:val="ru_RU" w:bidi="ru_RU"/>
        </w:rPr>
        <w:t>Со времени... поставления мерзости запустения</w:t>
      </w:r>
      <w:r>
        <w:rPr>
          <w:lang w:val="ru_RU" w:bidi="ru_RU"/>
        </w:rPr>
        <w:t xml:space="preserve">» — здесь говорится о предмете, который осквернит святое место, см. </w:t>
      </w:r>
      <w:hyperlink r:id="rId359">
        <w:r>
          <w:rPr>
            <w:lang w:val="ru_RU" w:bidi="ru_RU"/>
          </w:rPr>
          <w:rPr>
            <w:color w:val="0000EE"/>
            <w:u w:val="single"/>
          </w:rPr>
          <w:t>8:13–14</w:t>
        </w:r>
      </w:hyperlink>
      <w:r>
        <w:rPr>
          <w:lang w:val="ru_RU" w:bidi="ru_RU"/>
        </w:rPr>
        <w:t xml:space="preserve">, </w:t>
      </w:r>
      <w:hyperlink r:id="rId424">
        <w:r>
          <w:rPr>
            <w:lang w:val="ru_RU" w:bidi="ru_RU"/>
          </w:rPr>
          <w:rPr>
            <w:color w:val="0000EE"/>
            <w:u w:val="single"/>
          </w:rPr>
          <w:t>23–26</w:t>
        </w:r>
      </w:hyperlink>
      <w:r>
        <w:rPr>
          <w:lang w:val="ru_RU" w:bidi="ru_RU"/>
        </w:rPr>
        <w:t xml:space="preserve">; </w:t>
      </w:r>
      <w:hyperlink r:id="rId446">
        <w:r>
          <w:rPr>
            <w:lang w:val="ru_RU" w:bidi="ru_RU"/>
          </w:rPr>
          <w:rPr>
            <w:color w:val="0000EE"/>
            <w:u w:val="single"/>
          </w:rPr>
          <w:t>11:29–35</w:t>
        </w:r>
      </w:hyperlink>
      <w:r>
        <w:rPr>
          <w:lang w:val="ru_RU" w:bidi="ru_RU"/>
        </w:rPr>
        <w:t xml:space="preserve">. См. также </w:t>
      </w:r>
      <w:r>
        <w:rPr>
          <w:lang w:val="ru_RU" w:bidi="ru_RU"/>
        </w:rPr>
        <w:t>Учебные заметки к 9:27</w:t>
      </w:r>
      <w:r>
        <w:rPr>
          <w:lang w:val="ru_RU" w:bidi="ru_RU"/>
        </w:rPr>
        <w:t xml:space="preserve">. </w:t>
      </w:r>
    </w:p>
    <w:p>
      <w:pPr>
        <w:pStyle w:val="ListBullet"/>
        <w:spacing w:line="240" w:lineRule="auto"/>
        <w:ind w:left="720"/>
      </w:pPr>
      <w:r>
        <w:rPr>
          <w:lang w:val="ru_RU" w:bidi="ru_RU"/>
        </w:rPr>
      </w:r>
      <w:r>
        <w:rPr>
          <w:lang w:val="ru_RU" w:bidi="ru_RU"/>
        </w:rPr>
        <w:t xml:space="preserve">«Блажен, кто ожидает и достигнет» — </w:t>
      </w:r>
      <w:r>
        <w:rPr>
          <w:lang w:val="ru_RU" w:bidi="ru_RU"/>
        </w:rPr>
        <w:t xml:space="preserve">Божий народ должен ожидать наступления последних событий и оставаться верным до конца. </w:t>
      </w:r>
    </w:p>
    <w:p>
      <w:pPr>
        <w:pStyle w:val="ListBullet"/>
        <w:spacing w:line="240" w:lineRule="auto"/>
        <w:ind w:left="720"/>
      </w:pPr>
      <w:r>
        <w:rPr>
          <w:lang w:val="ru_RU" w:bidi="ru_RU"/>
        </w:rPr>
      </w:r>
      <w:r>
        <w:rPr>
          <w:lang w:val="ru_RU" w:bidi="ru_RU"/>
        </w:rPr>
        <w:t>«тысяча двести девяносто дней... тысячи трехсот тридцати пяти дней» (то есть 1 290 дней и 1 335 дней) — одни толкователи считают, что эти числа связаны с конкретными событиями, произошедшими во время правления Антиоха IV Епифана. Другие считают эти числа символическими: так число 1290 равно 43 лунным месяцам (по 30 дней каждый), что составляет примерно 3½ года солнечного календаря и вторую половину «седмины» (</w:t>
      </w:r>
      <w:hyperlink r:id="rId426">
        <w:r>
          <w:rPr>
            <w:lang w:val="ru_RU" w:bidi="ru_RU"/>
          </w:rPr>
          <w:rPr>
            <w:color w:val="0000EE"/>
            <w:u w:val="single"/>
          </w:rPr>
          <w:t>9:27</w:t>
        </w:r>
      </w:hyperlink>
      <w:r>
        <w:rPr>
          <w:lang w:val="ru_RU" w:bidi="ru_RU"/>
        </w:rPr>
        <w:t xml:space="preserve">), а число 1335 может просто означать дополнительные 45 дней ожидания. Тот, кто сможет сохранить свою веру в течение всего этого тяжёлого времени, увидит Божье могущественное спасение, посланное Его народу. </w:t>
      </w:r>
      <w:r>
        <w:rPr>
          <w:lang w:val="ru_RU" w:bidi="ru_RU"/>
        </w:rPr>
      </w:r>
      <w:r>
        <w:rPr>
          <w:lang w:val="ru_RU" w:bidi="ru_RU"/>
        </w:rPr>
      </w:r>
    </w:p>
    <w:p>
      <w:pPr/>
      <w:r>
        <w:rPr>
          <w:lang w:val="ru_RU" w:bidi="ru_RU"/>
        </w:rPr>
      </w:r>
    </w:p>
    <w:p>
      <w:pPr>
        <w:pStyle w:val="Heading2"/>
      </w:pPr>
      <w:r>
        <w:rPr>
          <w:lang w:val="ru_RU" w:bidi="ru_RU"/>
        </w:rPr>
        <w:t>Даниил 12:13</w:t>
      </w:r>
      <w:r>
        <w:rPr>
          <w:lang w:val="ru_RU" w:bidi="ru_RU"/>
        </w:rPr>
      </w:r>
    </w:p>
    <w:p>
      <w:pPr/>
      <w:r>
        <w:rPr>
          <w:lang w:val="ru_RU" w:bidi="ru_RU"/>
        </w:rPr>
      </w:r>
      <w:r>
        <w:rPr>
          <w:lang w:val="ru_RU" w:bidi="ru_RU"/>
        </w:rPr>
        <w:t xml:space="preserve">Даниил умер, не дождавшись конца времён, но он точно знал, что его ждёт воскресение! Здесь под </w:t>
      </w:r>
      <w:r>
        <w:rPr>
          <w:lang w:val="ru_RU" w:bidi="ru_RU"/>
        </w:rPr>
        <w:t xml:space="preserve">«концом» </w:t>
      </w:r>
      <w:r>
        <w:rPr>
          <w:lang w:val="ru_RU" w:bidi="ru_RU"/>
        </w:rPr>
        <w:t>имеется в виду славное время, когда мёртвые воскреснут (</w:t>
      </w:r>
      <w:hyperlink r:id="rId92">
        <w:r>
          <w:rPr>
            <w:lang w:val="ru_RU" w:bidi="ru_RU"/>
          </w:rPr>
          <w:rPr>
            <w:color w:val="0000EE"/>
            <w:u w:val="single"/>
          </w:rPr>
          <w:t>12:1–3</w:t>
        </w:r>
      </w:hyperlink>
      <w:r>
        <w:rPr>
          <w:lang w:val="ru_RU" w:bidi="ru_RU"/>
        </w:rPr>
        <w:t>) и когда на земле будет установлено вечное Царство Всевышнего Бога.</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3:36-2Kgs24:6" TargetMode="External"/><Relationship Id="rId14" Type="http://schemas.openxmlformats.org/officeDocument/2006/relationships/hyperlink" Target="https://ref.ly/2Chr36:5-2Chr36:8" TargetMode="External"/><Relationship Id="rId15" Type="http://schemas.openxmlformats.org/officeDocument/2006/relationships/hyperlink" Target="https://ref.ly/Jer25:1-Jer25:38" TargetMode="External"/><Relationship Id="rId16" Type="http://schemas.openxmlformats.org/officeDocument/2006/relationships/hyperlink" Target="https://ref.ly/2Kgs24:1-2Kgs25:21" TargetMode="External"/><Relationship Id="rId17" Type="http://schemas.openxmlformats.org/officeDocument/2006/relationships/hyperlink" Target="https://ref.ly/Jer25:9" TargetMode="External"/><Relationship Id="rId18" Type="http://schemas.openxmlformats.org/officeDocument/2006/relationships/hyperlink" Target="https://ref.ly/Jer27:6" TargetMode="External"/><Relationship Id="rId19" Type="http://schemas.openxmlformats.org/officeDocument/2006/relationships/hyperlink" Target="https://ref.ly/Jer25:11-Jer25:12" TargetMode="External"/><Relationship Id="rId20" Type="http://schemas.openxmlformats.org/officeDocument/2006/relationships/hyperlink" Target="https://ref.ly/Jer29:10" TargetMode="External"/><Relationship Id="rId21" Type="http://schemas.openxmlformats.org/officeDocument/2006/relationships/hyperlink" Target="https://ref.ly/Deut28:64" TargetMode="External"/><Relationship Id="rId22" Type="http://schemas.openxmlformats.org/officeDocument/2006/relationships/hyperlink" Target="https://ref.ly/Jer25:8-Jer25:14" TargetMode="External"/><Relationship Id="rId23" Type="http://schemas.openxmlformats.org/officeDocument/2006/relationships/hyperlink" Target="https://ref.ly/Dan5:1-Dan5:4" TargetMode="External"/><Relationship Id="rId24" Type="http://schemas.openxmlformats.org/officeDocument/2006/relationships/hyperlink" Target="https://ref.ly/Ezra1:7-Ezra1:11" TargetMode="External"/><Relationship Id="rId25" Type="http://schemas.openxmlformats.org/officeDocument/2006/relationships/hyperlink" Target="https://ref.ly/Ezra5:13-Ezra5:16" TargetMode="External"/><Relationship Id="rId26" Type="http://schemas.openxmlformats.org/officeDocument/2006/relationships/hyperlink" Target="https://ref.ly/Gen11:2" TargetMode="External"/><Relationship Id="rId27" Type="http://schemas.openxmlformats.org/officeDocument/2006/relationships/hyperlink" Target="https://ref.ly/Isa39:7" TargetMode="External"/><Relationship Id="rId28" Type="http://schemas.openxmlformats.org/officeDocument/2006/relationships/hyperlink" Target="https://ref.ly/2Kgs8:6" TargetMode="External"/><Relationship Id="rId29" Type="http://schemas.openxmlformats.org/officeDocument/2006/relationships/hyperlink" Target="https://ref.ly/Lev21:16-Lev21:24" TargetMode="External"/><Relationship Id="rId30" Type="http://schemas.openxmlformats.org/officeDocument/2006/relationships/hyperlink" Target="https://ref.ly/Lev22:17-Lev22:25" TargetMode="External"/><Relationship Id="rId31" Type="http://schemas.openxmlformats.org/officeDocument/2006/relationships/hyperlink" Target="https://ref.ly/Lev11:1-Lev11:23" TargetMode="External"/><Relationship Id="rId32" Type="http://schemas.openxmlformats.org/officeDocument/2006/relationships/hyperlink" Target="https://ref.ly/Deut14:1-Deut14:21" TargetMode="External"/><Relationship Id="rId33" Type="http://schemas.openxmlformats.org/officeDocument/2006/relationships/hyperlink" Target="https://ref.ly/Dan1:12-Dan1:16" TargetMode="External"/><Relationship Id="rId34" Type="http://schemas.openxmlformats.org/officeDocument/2006/relationships/hyperlink" Target="https://ref.ly/Deut28:1-Deut28:14" TargetMode="External"/><Relationship Id="rId35" Type="http://schemas.openxmlformats.org/officeDocument/2006/relationships/hyperlink" Target="https://ref.ly/Dan2:16-Dan2:23" TargetMode="External"/><Relationship Id="rId36" Type="http://schemas.openxmlformats.org/officeDocument/2006/relationships/hyperlink" Target="https://ref.ly/Dan3:16-Dan3:18" TargetMode="External"/><Relationship Id="rId37" Type="http://schemas.openxmlformats.org/officeDocument/2006/relationships/hyperlink" Target="https://ref.ly/Dan6:16" TargetMode="External"/><Relationship Id="rId38" Type="http://schemas.openxmlformats.org/officeDocument/2006/relationships/hyperlink" Target="https://ref.ly/Exod11:3" TargetMode="External"/><Relationship Id="rId39" Type="http://schemas.openxmlformats.org/officeDocument/2006/relationships/hyperlink" Target="https://ref.ly/Dan1:8" TargetMode="External"/><Relationship Id="rId40" Type="http://schemas.openxmlformats.org/officeDocument/2006/relationships/hyperlink" Target="https://ref.ly/Gen37:5-Gen37:11" TargetMode="External"/><Relationship Id="rId41" Type="http://schemas.openxmlformats.org/officeDocument/2006/relationships/hyperlink" Target="https://ref.ly/Gen41:37-Gen41:40" TargetMode="External"/><Relationship Id="rId42" Type="http://schemas.openxmlformats.org/officeDocument/2006/relationships/hyperlink" Target="https://ref.ly/Gen45:5" TargetMode="External"/><Relationship Id="rId43" Type="http://schemas.openxmlformats.org/officeDocument/2006/relationships/hyperlink" Target="https://ref.ly/Exod2:1-Exod2:10" TargetMode="External"/><Relationship Id="rId44" Type="http://schemas.openxmlformats.org/officeDocument/2006/relationships/hyperlink" Target="https://ref.ly/Gen44:1-Gen44:15" TargetMode="External"/><Relationship Id="rId45" Type="http://schemas.openxmlformats.org/officeDocument/2006/relationships/hyperlink" Target="https://ref.ly/Exod7:11" TargetMode="External"/><Relationship Id="rId46" Type="http://schemas.openxmlformats.org/officeDocument/2006/relationships/hyperlink" Target="https://ref.ly/Isa45:1-Isa45:2" TargetMode="External"/><Relationship Id="rId47" Type="http://schemas.openxmlformats.org/officeDocument/2006/relationships/hyperlink" Target="https://ref.ly/Dan2:48" TargetMode="External"/><Relationship Id="rId48" Type="http://schemas.openxmlformats.org/officeDocument/2006/relationships/hyperlink" Target="https://ref.ly/Dan2:44-Dan2:45" TargetMode="External"/><Relationship Id="rId49" Type="http://schemas.openxmlformats.org/officeDocument/2006/relationships/hyperlink" Target="https://ref.ly/Dan7:9-Dan7:14" TargetMode="External"/><Relationship Id="rId50" Type="http://schemas.openxmlformats.org/officeDocument/2006/relationships/hyperlink" Target="https://ref.ly/Dan7:26-Dan7:27" TargetMode="External"/><Relationship Id="rId51" Type="http://schemas.openxmlformats.org/officeDocument/2006/relationships/hyperlink" Target="https://ref.ly/Dan1:17" TargetMode="External"/><Relationship Id="rId52" Type="http://schemas.openxmlformats.org/officeDocument/2006/relationships/hyperlink" Target="https://ref.ly/Dan2:44-Dan2:49" TargetMode="External"/><Relationship Id="rId53" Type="http://schemas.openxmlformats.org/officeDocument/2006/relationships/hyperlink" Target="https://ref.ly/Dan3:1-Dan6:28" TargetMode="External"/><Relationship Id="rId54" Type="http://schemas.openxmlformats.org/officeDocument/2006/relationships/hyperlink" Target="https://ref.ly/Dan2:44" TargetMode="External"/><Relationship Id="rId55" Type="http://schemas.openxmlformats.org/officeDocument/2006/relationships/hyperlink" Target="https://ref.ly/Dan4:2-Dan4:3" TargetMode="External"/><Relationship Id="rId56" Type="http://schemas.openxmlformats.org/officeDocument/2006/relationships/hyperlink" Target="https://ref.ly/Dan4:34" TargetMode="External"/><Relationship Id="rId57" Type="http://schemas.openxmlformats.org/officeDocument/2006/relationships/hyperlink" Target="https://ref.ly/Dan6:26" TargetMode="External"/><Relationship Id="rId58" Type="http://schemas.openxmlformats.org/officeDocument/2006/relationships/hyperlink" Target="https://ref.ly/Mark2:9-Mark2:12" TargetMode="External"/><Relationship Id="rId59" Type="http://schemas.openxmlformats.org/officeDocument/2006/relationships/hyperlink" Target="https://ref.ly/Dan2:17-Dan2:23" TargetMode="External"/><Relationship Id="rId60" Type="http://schemas.openxmlformats.org/officeDocument/2006/relationships/hyperlink" Target="https://ref.ly/Dan2:27-Dan2:28" TargetMode="External"/><Relationship Id="rId61" Type="http://schemas.openxmlformats.org/officeDocument/2006/relationships/hyperlink" Target="https://ref.ly/Dan11:11-Dan11:35" TargetMode="External"/><Relationship Id="rId62" Type="http://schemas.openxmlformats.org/officeDocument/2006/relationships/hyperlink" Target="https://ref.ly/Prov15:1" TargetMode="External"/><Relationship Id="rId63" Type="http://schemas.openxmlformats.org/officeDocument/2006/relationships/hyperlink" Target="https://ref.ly/Phil4:6" TargetMode="External"/><Relationship Id="rId64" Type="http://schemas.openxmlformats.org/officeDocument/2006/relationships/hyperlink" Target="https://ref.ly/Dan2:20-Dan2:21" TargetMode="External"/><Relationship Id="rId65" Type="http://schemas.openxmlformats.org/officeDocument/2006/relationships/hyperlink" Target="https://ref.ly/Exod34:6-Exod34:7" TargetMode="External"/><Relationship Id="rId66" Type="http://schemas.openxmlformats.org/officeDocument/2006/relationships/hyperlink" Target="https://ref.ly/Dan2:23" TargetMode="External"/><Relationship Id="rId67" Type="http://schemas.openxmlformats.org/officeDocument/2006/relationships/hyperlink" Target="https://ref.ly/Dan2:29-Dan2:45" TargetMode="External"/><Relationship Id="rId68" Type="http://schemas.openxmlformats.org/officeDocument/2006/relationships/hyperlink" Target="https://ref.ly/Gen12:3" TargetMode="External"/><Relationship Id="rId69" Type="http://schemas.openxmlformats.org/officeDocument/2006/relationships/hyperlink" Target="https://ref.ly/Dan2:10-Dan2:11" TargetMode="External"/><Relationship Id="rId70" Type="http://schemas.openxmlformats.org/officeDocument/2006/relationships/hyperlink" Target="https://ref.ly/Gen41:16" TargetMode="External"/><Relationship Id="rId71" Type="http://schemas.openxmlformats.org/officeDocument/2006/relationships/hyperlink" Target="https://ref.ly/Dan2:32" TargetMode="External"/><Relationship Id="rId72" Type="http://schemas.openxmlformats.org/officeDocument/2006/relationships/hyperlink" Target="https://ref.ly/Dan2:33" TargetMode="External"/><Relationship Id="rId73" Type="http://schemas.openxmlformats.org/officeDocument/2006/relationships/hyperlink" Target="https://ref.ly/Dan2:35" TargetMode="External"/><Relationship Id="rId74" Type="http://schemas.openxmlformats.org/officeDocument/2006/relationships/hyperlink" Target="https://ref.ly/Gen1:28" TargetMode="External"/><Relationship Id="rId75" Type="http://schemas.openxmlformats.org/officeDocument/2006/relationships/hyperlink" Target="https://ref.ly/Exod1:7" TargetMode="External"/><Relationship Id="rId76" Type="http://schemas.openxmlformats.org/officeDocument/2006/relationships/hyperlink" Target="https://ref.ly/Matt28:18-Matt28:20" TargetMode="External"/><Relationship Id="rId77" Type="http://schemas.openxmlformats.org/officeDocument/2006/relationships/hyperlink" Target="https://ref.ly/Jer25:8-Jer25:9" TargetMode="External"/><Relationship Id="rId78" Type="http://schemas.openxmlformats.org/officeDocument/2006/relationships/hyperlink" Target="https://ref.ly/John18:36" TargetMode="External"/><Relationship Id="rId79" Type="http://schemas.openxmlformats.org/officeDocument/2006/relationships/hyperlink" Target="https://ref.ly/Dan4:8" TargetMode="External"/><Relationship Id="rId80" Type="http://schemas.openxmlformats.org/officeDocument/2006/relationships/hyperlink" Target="https://ref.ly/Dan5:11" TargetMode="External"/><Relationship Id="rId81" Type="http://schemas.openxmlformats.org/officeDocument/2006/relationships/hyperlink" Target="https://ref.ly/Gen41:38" TargetMode="External"/><Relationship Id="rId82" Type="http://schemas.openxmlformats.org/officeDocument/2006/relationships/hyperlink" Target="https://ref.ly/Dan2:37-Dan2:38" TargetMode="External"/><Relationship Id="rId83" Type="http://schemas.openxmlformats.org/officeDocument/2006/relationships/hyperlink" Target="https://ref.ly/Dan2:46" TargetMode="External"/><Relationship Id="rId84" Type="http://schemas.openxmlformats.org/officeDocument/2006/relationships/hyperlink" Target="https://ref.ly/Gen41:37-Gen41:46" TargetMode="External"/><Relationship Id="rId85" Type="http://schemas.openxmlformats.org/officeDocument/2006/relationships/hyperlink" Target="https://ref.ly/Acts4:19" TargetMode="External"/><Relationship Id="rId86" Type="http://schemas.openxmlformats.org/officeDocument/2006/relationships/hyperlink" Target="https://ref.ly/Acts5:29" TargetMode="External"/><Relationship Id="rId87" Type="http://schemas.openxmlformats.org/officeDocument/2006/relationships/hyperlink" Target="https://ref.ly/Rom13:1-Rom13:7" TargetMode="External"/><Relationship Id="rId88" Type="http://schemas.openxmlformats.org/officeDocument/2006/relationships/hyperlink" Target="https://ref.ly/Dan2:10-Dan2:13" TargetMode="External"/><Relationship Id="rId89" Type="http://schemas.openxmlformats.org/officeDocument/2006/relationships/hyperlink" Target="https://ref.ly/Dan2:12" TargetMode="External"/><Relationship Id="rId90" Type="http://schemas.openxmlformats.org/officeDocument/2006/relationships/hyperlink" Target="https://ref.ly/Dan2:48-Dan2:49" TargetMode="External"/><Relationship Id="rId91" Type="http://schemas.openxmlformats.org/officeDocument/2006/relationships/hyperlink" Target="https://ref.ly/Exod18:10" TargetMode="External"/><Relationship Id="rId92" Type="http://schemas.openxmlformats.org/officeDocument/2006/relationships/hyperlink" Target="https://ref.ly/Dan12:1-Dan12:3" TargetMode="External"/><Relationship Id="rId93" Type="http://schemas.openxmlformats.org/officeDocument/2006/relationships/hyperlink" Target="https://ref.ly/Dan3:23" TargetMode="External"/><Relationship Id="rId94" Type="http://schemas.openxmlformats.org/officeDocument/2006/relationships/hyperlink" Target="https://ref.ly/Gen3:8-Gen3:9" TargetMode="External"/><Relationship Id="rId95" Type="http://schemas.openxmlformats.org/officeDocument/2006/relationships/hyperlink" Target="https://ref.ly/Dan3:28" TargetMode="External"/><Relationship Id="rId96" Type="http://schemas.openxmlformats.org/officeDocument/2006/relationships/hyperlink" Target="https://ref.ly/Dan4:2" TargetMode="External"/><Relationship Id="rId97" Type="http://schemas.openxmlformats.org/officeDocument/2006/relationships/hyperlink" Target="https://ref.ly/Dan4:24-Dan4:25" TargetMode="External"/><Relationship Id="rId98" Type="http://schemas.openxmlformats.org/officeDocument/2006/relationships/hyperlink" Target="https://ref.ly/Dan7:25" TargetMode="External"/><Relationship Id="rId99" Type="http://schemas.openxmlformats.org/officeDocument/2006/relationships/hyperlink" Target="https://ref.ly/Gen14:18" TargetMode="External"/><Relationship Id="rId100" Type="http://schemas.openxmlformats.org/officeDocument/2006/relationships/hyperlink" Target="https://ref.ly/Num24:16" TargetMode="External"/><Relationship Id="rId101" Type="http://schemas.openxmlformats.org/officeDocument/2006/relationships/hyperlink" Target="https://ref.ly/Deut32:8-Deut32:9" TargetMode="External"/><Relationship Id="rId102" Type="http://schemas.openxmlformats.org/officeDocument/2006/relationships/hyperlink" Target="https://ref.ly/Ps73:11" TargetMode="External"/><Relationship Id="rId103" Type="http://schemas.openxmlformats.org/officeDocument/2006/relationships/hyperlink" Target="https://ref.ly/Isa14:14" TargetMode="External"/><Relationship Id="rId104" Type="http://schemas.openxmlformats.org/officeDocument/2006/relationships/hyperlink" Target="https://ref.ly/Dan3:17" TargetMode="External"/><Relationship Id="rId105" Type="http://schemas.openxmlformats.org/officeDocument/2006/relationships/hyperlink" Target="https://ref.ly/Gen39:2" TargetMode="External"/><Relationship Id="rId106" Type="http://schemas.openxmlformats.org/officeDocument/2006/relationships/hyperlink" Target="https://ref.ly/Dan4:30" TargetMode="External"/><Relationship Id="rId107" Type="http://schemas.openxmlformats.org/officeDocument/2006/relationships/hyperlink" Target="https://ref.ly/Gen11:1-Gen11:9" TargetMode="External"/><Relationship Id="rId108" Type="http://schemas.openxmlformats.org/officeDocument/2006/relationships/hyperlink" Target="https://ref.ly/Dan4:24-Dan4:27" TargetMode="External"/><Relationship Id="rId109" Type="http://schemas.openxmlformats.org/officeDocument/2006/relationships/hyperlink" Target="https://ref.ly/Dan4:17" TargetMode="External"/><Relationship Id="rId110" Type="http://schemas.openxmlformats.org/officeDocument/2006/relationships/hyperlink" Target="https://ref.ly/Dan4:25-Dan4:26" TargetMode="External"/><Relationship Id="rId111" Type="http://schemas.openxmlformats.org/officeDocument/2006/relationships/hyperlink" Target="https://ref.ly/Prov16:18" TargetMode="External"/><Relationship Id="rId112" Type="http://schemas.openxmlformats.org/officeDocument/2006/relationships/hyperlink" Target="https://ref.ly/Dan4:27" TargetMode="External"/><Relationship Id="rId113" Type="http://schemas.openxmlformats.org/officeDocument/2006/relationships/hyperlink" Target="https://ref.ly/Dan2:1-Dan2:11" TargetMode="External"/><Relationship Id="rId114" Type="http://schemas.openxmlformats.org/officeDocument/2006/relationships/hyperlink" Target="https://ref.ly/Dan2:5" TargetMode="External"/><Relationship Id="rId115" Type="http://schemas.openxmlformats.org/officeDocument/2006/relationships/hyperlink" Target="https://ref.ly/Dan2:10" TargetMode="External"/><Relationship Id="rId116" Type="http://schemas.openxmlformats.org/officeDocument/2006/relationships/hyperlink" Target="https://ref.ly/Dan3:8" TargetMode="External"/><Relationship Id="rId117" Type="http://schemas.openxmlformats.org/officeDocument/2006/relationships/hyperlink" Target="https://ref.ly/Dan5:7" TargetMode="External"/><Relationship Id="rId118" Type="http://schemas.openxmlformats.org/officeDocument/2006/relationships/hyperlink" Target="https://ref.ly/Dan5:30" TargetMode="External"/><Relationship Id="rId119" Type="http://schemas.openxmlformats.org/officeDocument/2006/relationships/hyperlink" Target="https://ref.ly/Dan2:47" TargetMode="External"/><Relationship Id="rId120" Type="http://schemas.openxmlformats.org/officeDocument/2006/relationships/hyperlink" Target="https://ref.ly/Gen41:37-Gen41:38" TargetMode="External"/><Relationship Id="rId121" Type="http://schemas.openxmlformats.org/officeDocument/2006/relationships/hyperlink" Target="https://ref.ly/Dan4:24" TargetMode="External"/><Relationship Id="rId122" Type="http://schemas.openxmlformats.org/officeDocument/2006/relationships/hyperlink" Target="https://ref.ly/Dan3:1-Dan3:30" TargetMode="External"/><Relationship Id="rId123" Type="http://schemas.openxmlformats.org/officeDocument/2006/relationships/hyperlink" Target="https://ref.ly/Dan4:31-Dan4:33" TargetMode="External"/><Relationship Id="rId124" Type="http://schemas.openxmlformats.org/officeDocument/2006/relationships/hyperlink" Target="https://ref.ly/Dan9:24-Dan9:25" TargetMode="External"/><Relationship Id="rId125" Type="http://schemas.openxmlformats.org/officeDocument/2006/relationships/hyperlink" Target="https://ref.ly/Gen41:41-Gen41:57" TargetMode="External"/><Relationship Id="rId126" Type="http://schemas.openxmlformats.org/officeDocument/2006/relationships/hyperlink" Target="https://ref.ly/1Sam16:1-2Sam5:25" TargetMode="External"/><Relationship Id="rId127" Type="http://schemas.openxmlformats.org/officeDocument/2006/relationships/hyperlink" Target="https://ref.ly/Gen2:15-Gen2:17" TargetMode="External"/><Relationship Id="rId128" Type="http://schemas.openxmlformats.org/officeDocument/2006/relationships/hyperlink" Target="https://ref.ly/Rev22:14" TargetMode="External"/><Relationship Id="rId129" Type="http://schemas.openxmlformats.org/officeDocument/2006/relationships/hyperlink" Target="https://ref.ly/Dan4:27-Dan4:30" TargetMode="External"/><Relationship Id="rId130" Type="http://schemas.openxmlformats.org/officeDocument/2006/relationships/hyperlink" Target="https://ref.ly/Exod23:6-Exod23:11" TargetMode="External"/><Relationship Id="rId131" Type="http://schemas.openxmlformats.org/officeDocument/2006/relationships/hyperlink" Target="https://ref.ly/Deut15:10-Deut15:11" TargetMode="External"/><Relationship Id="rId132" Type="http://schemas.openxmlformats.org/officeDocument/2006/relationships/hyperlink" Target="https://ref.ly/Prov29:14" TargetMode="External"/><Relationship Id="rId133" Type="http://schemas.openxmlformats.org/officeDocument/2006/relationships/hyperlink" Target="https://ref.ly/Prov31:9" TargetMode="External"/><Relationship Id="rId134" Type="http://schemas.openxmlformats.org/officeDocument/2006/relationships/hyperlink" Target="https://ref.ly/Exod32:30" TargetMode="External"/><Relationship Id="rId135" Type="http://schemas.openxmlformats.org/officeDocument/2006/relationships/hyperlink" Target="https://ref.ly/1Sam14:6" TargetMode="External"/><Relationship Id="rId136" Type="http://schemas.openxmlformats.org/officeDocument/2006/relationships/hyperlink" Target="https://ref.ly/2Sam12:22" TargetMode="External"/><Relationship Id="rId137" Type="http://schemas.openxmlformats.org/officeDocument/2006/relationships/hyperlink" Target="https://ref.ly/Joel2:14" TargetMode="External"/><Relationship Id="rId138" Type="http://schemas.openxmlformats.org/officeDocument/2006/relationships/hyperlink" Target="https://ref.ly/Amos5:15" TargetMode="External"/><Relationship Id="rId139" Type="http://schemas.openxmlformats.org/officeDocument/2006/relationships/hyperlink" Target="https://ref.ly/Zeph2:3" TargetMode="External"/><Relationship Id="rId140" Type="http://schemas.openxmlformats.org/officeDocument/2006/relationships/hyperlink" Target="https://ref.ly/2Tim2:25" TargetMode="External"/><Relationship Id="rId141" Type="http://schemas.openxmlformats.org/officeDocument/2006/relationships/hyperlink" Target="https://ref.ly/Dan5:30-Dan5:31" TargetMode="External"/><Relationship Id="rId142" Type="http://schemas.openxmlformats.org/officeDocument/2006/relationships/hyperlink" Target="https://ref.ly/Dan2:39" TargetMode="External"/><Relationship Id="rId143" Type="http://schemas.openxmlformats.org/officeDocument/2006/relationships/hyperlink" Target="https://ref.ly/Dan5:31" TargetMode="External"/><Relationship Id="rId144" Type="http://schemas.openxmlformats.org/officeDocument/2006/relationships/hyperlink" Target="https://ref.ly/Dan1:2" TargetMode="External"/><Relationship Id="rId145" Type="http://schemas.openxmlformats.org/officeDocument/2006/relationships/hyperlink" Target="https://ref.ly/Dan4:34-Dan4:37" TargetMode="External"/><Relationship Id="rId146" Type="http://schemas.openxmlformats.org/officeDocument/2006/relationships/hyperlink" Target="https://ref.ly/Dan5:29" TargetMode="External"/><Relationship Id="rId147" Type="http://schemas.openxmlformats.org/officeDocument/2006/relationships/hyperlink" Target="https://ref.ly/Jer38:19-Jer38:24" TargetMode="External"/><Relationship Id="rId148" Type="http://schemas.openxmlformats.org/officeDocument/2006/relationships/hyperlink" Target="https://ref.ly/Acts24:25" TargetMode="External"/><Relationship Id="rId149" Type="http://schemas.openxmlformats.org/officeDocument/2006/relationships/hyperlink" Target="https://ref.ly/Dan2:4-Dan2:11" TargetMode="External"/><Relationship Id="rId150" Type="http://schemas.openxmlformats.org/officeDocument/2006/relationships/hyperlink" Target="https://ref.ly/Dan4:7" TargetMode="External"/><Relationship Id="rId151" Type="http://schemas.openxmlformats.org/officeDocument/2006/relationships/hyperlink" Target="https://ref.ly/Dan5:15" TargetMode="External"/><Relationship Id="rId152" Type="http://schemas.openxmlformats.org/officeDocument/2006/relationships/hyperlink" Target="https://ref.ly/Dan2:4" TargetMode="External"/><Relationship Id="rId153" Type="http://schemas.openxmlformats.org/officeDocument/2006/relationships/hyperlink" Target="https://ref.ly/1Sam28:20-1Sam28:25" TargetMode="External"/><Relationship Id="rId154" Type="http://schemas.openxmlformats.org/officeDocument/2006/relationships/hyperlink" Target="https://ref.ly/Dan2:27" TargetMode="External"/><Relationship Id="rId155" Type="http://schemas.openxmlformats.org/officeDocument/2006/relationships/hyperlink" Target="https://ref.ly/Dan2:28" TargetMode="External"/><Relationship Id="rId156" Type="http://schemas.openxmlformats.org/officeDocument/2006/relationships/hyperlink" Target="https://ref.ly/Dan5:24" TargetMode="External"/><Relationship Id="rId157" Type="http://schemas.openxmlformats.org/officeDocument/2006/relationships/hyperlink" Target="https://ref.ly/Gen14:21-Gen14:24" TargetMode="External"/><Relationship Id="rId158" Type="http://schemas.openxmlformats.org/officeDocument/2006/relationships/hyperlink" Target="https://ref.ly/2Kgs5:15-2Kgs5:16" TargetMode="External"/><Relationship Id="rId159" Type="http://schemas.openxmlformats.org/officeDocument/2006/relationships/hyperlink" Target="https://ref.ly/Exod7:13" TargetMode="External"/><Relationship Id="rId160" Type="http://schemas.openxmlformats.org/officeDocument/2006/relationships/hyperlink" Target="https://ref.ly/Josh11:20" TargetMode="External"/><Relationship Id="rId161" Type="http://schemas.openxmlformats.org/officeDocument/2006/relationships/hyperlink" Target="https://ref.ly/Isa14:3-Isa14:5" TargetMode="External"/><Relationship Id="rId162" Type="http://schemas.openxmlformats.org/officeDocument/2006/relationships/hyperlink" Target="https://ref.ly/Dan5:22-Dan5:24" TargetMode="External"/><Relationship Id="rId163" Type="http://schemas.openxmlformats.org/officeDocument/2006/relationships/hyperlink" Target="https://ref.ly/Dan12:13" TargetMode="External"/><Relationship Id="rId164" Type="http://schemas.openxmlformats.org/officeDocument/2006/relationships/hyperlink" Target="https://ref.ly/Dan6:28" TargetMode="External"/><Relationship Id="rId165" Type="http://schemas.openxmlformats.org/officeDocument/2006/relationships/hyperlink" Target="https://ref.ly/Dan9:1" TargetMode="External"/><Relationship Id="rId166" Type="http://schemas.openxmlformats.org/officeDocument/2006/relationships/hyperlink" Target="https://ref.ly/Dan11:1" TargetMode="External"/><Relationship Id="rId167" Type="http://schemas.openxmlformats.org/officeDocument/2006/relationships/hyperlink" Target="https://ref.ly/Dan6:1-Dan6:28" TargetMode="External"/><Relationship Id="rId168" Type="http://schemas.openxmlformats.org/officeDocument/2006/relationships/hyperlink" Target="https://ref.ly/Dan5:23" TargetMode="External"/><Relationship Id="rId169" Type="http://schemas.openxmlformats.org/officeDocument/2006/relationships/hyperlink" Target="https://ref.ly/Dan6:20" TargetMode="External"/><Relationship Id="rId170" Type="http://schemas.openxmlformats.org/officeDocument/2006/relationships/hyperlink" Target="https://ref.ly/Dan3:30" TargetMode="External"/><Relationship Id="rId171" Type="http://schemas.openxmlformats.org/officeDocument/2006/relationships/hyperlink" Target="https://ref.ly/Gen41:40-Gen41:43" TargetMode="External"/><Relationship Id="rId172" Type="http://schemas.openxmlformats.org/officeDocument/2006/relationships/hyperlink" Target="https://ref.ly/Dan6:8" TargetMode="External"/><Relationship Id="rId173" Type="http://schemas.openxmlformats.org/officeDocument/2006/relationships/hyperlink" Target="https://ref.ly/Dan6:12" TargetMode="External"/><Relationship Id="rId174" Type="http://schemas.openxmlformats.org/officeDocument/2006/relationships/hyperlink" Target="https://ref.ly/Dan6:15" TargetMode="External"/><Relationship Id="rId175" Type="http://schemas.openxmlformats.org/officeDocument/2006/relationships/hyperlink" Target="https://ref.ly/Ezra7:12" TargetMode="External"/><Relationship Id="rId176" Type="http://schemas.openxmlformats.org/officeDocument/2006/relationships/hyperlink" Target="https://ref.ly/Ezra7:14" TargetMode="External"/><Relationship Id="rId177" Type="http://schemas.openxmlformats.org/officeDocument/2006/relationships/hyperlink" Target="https://ref.ly/Ezra7:25" TargetMode="External"/><Relationship Id="rId178" Type="http://schemas.openxmlformats.org/officeDocument/2006/relationships/hyperlink" Target="https://ref.ly/Dan6:4-Dan6:5" TargetMode="External"/><Relationship Id="rId179" Type="http://schemas.openxmlformats.org/officeDocument/2006/relationships/hyperlink" Target="https://ref.ly/Dan1:5-Dan1:8" TargetMode="External"/><Relationship Id="rId180" Type="http://schemas.openxmlformats.org/officeDocument/2006/relationships/hyperlink" Target="https://ref.ly/Dan3:4-Dan3:12" TargetMode="External"/><Relationship Id="rId181" Type="http://schemas.openxmlformats.org/officeDocument/2006/relationships/hyperlink" Target="https://ref.ly/Esth1:19" TargetMode="External"/><Relationship Id="rId182" Type="http://schemas.openxmlformats.org/officeDocument/2006/relationships/hyperlink" Target="https://ref.ly/Ps93:5" TargetMode="External"/><Relationship Id="rId183" Type="http://schemas.openxmlformats.org/officeDocument/2006/relationships/hyperlink" Target="https://ref.ly/Ps119:152" TargetMode="External"/><Relationship Id="rId184" Type="http://schemas.openxmlformats.org/officeDocument/2006/relationships/hyperlink" Target="https://ref.ly/1Kgs11:36" TargetMode="External"/><Relationship Id="rId185" Type="http://schemas.openxmlformats.org/officeDocument/2006/relationships/hyperlink" Target="https://ref.ly/Ps137:5-Ps137:6" TargetMode="External"/><Relationship Id="rId186" Type="http://schemas.openxmlformats.org/officeDocument/2006/relationships/hyperlink" Target="https://ref.ly/Isa2:2-Isa2:4" TargetMode="External"/><Relationship Id="rId187" Type="http://schemas.openxmlformats.org/officeDocument/2006/relationships/hyperlink" Target="https://ref.ly/Isa44:28" TargetMode="External"/><Relationship Id="rId188" Type="http://schemas.openxmlformats.org/officeDocument/2006/relationships/hyperlink" Target="https://ref.ly/Dan3:15" TargetMode="External"/><Relationship Id="rId189" Type="http://schemas.openxmlformats.org/officeDocument/2006/relationships/hyperlink" Target="https://ref.ly/Deut5:26" TargetMode="External"/><Relationship Id="rId190" Type="http://schemas.openxmlformats.org/officeDocument/2006/relationships/hyperlink" Target="https://ref.ly/Josh3:10" TargetMode="External"/><Relationship Id="rId191" Type="http://schemas.openxmlformats.org/officeDocument/2006/relationships/hyperlink" Target="https://ref.ly/Isa37:17-Isa37:18" TargetMode="External"/><Relationship Id="rId192" Type="http://schemas.openxmlformats.org/officeDocument/2006/relationships/hyperlink" Target="https://ref.ly/Dan3:28-Dan3:29" TargetMode="External"/><Relationship Id="rId193" Type="http://schemas.openxmlformats.org/officeDocument/2006/relationships/hyperlink" Target="https://ref.ly/Dan7:2-Dan7:14" TargetMode="External"/><Relationship Id="rId194" Type="http://schemas.openxmlformats.org/officeDocument/2006/relationships/hyperlink" Target="https://ref.ly/Dan7:17-Dan7:27" TargetMode="External"/><Relationship Id="rId195" Type="http://schemas.openxmlformats.org/officeDocument/2006/relationships/hyperlink" Target="https://ref.ly/Dan2:1-Dan2:45" TargetMode="External"/><Relationship Id="rId196" Type="http://schemas.openxmlformats.org/officeDocument/2006/relationships/hyperlink" Target="https://ref.ly/Dan7:10" TargetMode="External"/><Relationship Id="rId197" Type="http://schemas.openxmlformats.org/officeDocument/2006/relationships/hyperlink" Target="https://ref.ly/Dan8:15" TargetMode="External"/><Relationship Id="rId198" Type="http://schemas.openxmlformats.org/officeDocument/2006/relationships/hyperlink" Target="https://ref.ly/Dan9:22" TargetMode="External"/><Relationship Id="rId199" Type="http://schemas.openxmlformats.org/officeDocument/2006/relationships/hyperlink" Target="https://ref.ly/Dan10:14" TargetMode="External"/><Relationship Id="rId200" Type="http://schemas.openxmlformats.org/officeDocument/2006/relationships/hyperlink" Target="https://ref.ly/Dan12:7" TargetMode="External"/><Relationship Id="rId201" Type="http://schemas.openxmlformats.org/officeDocument/2006/relationships/hyperlink" Target="https://ref.ly/Ps89:10" TargetMode="External"/><Relationship Id="rId202" Type="http://schemas.openxmlformats.org/officeDocument/2006/relationships/hyperlink" Target="https://ref.ly/Isa5:30" TargetMode="External"/><Relationship Id="rId203" Type="http://schemas.openxmlformats.org/officeDocument/2006/relationships/hyperlink" Target="https://ref.ly/Isa57:20" TargetMode="External"/><Relationship Id="rId204" Type="http://schemas.openxmlformats.org/officeDocument/2006/relationships/hyperlink" Target="https://ref.ly/Dan7:17" TargetMode="External"/><Relationship Id="rId205" Type="http://schemas.openxmlformats.org/officeDocument/2006/relationships/hyperlink" Target="https://ref.ly/Rev13:1-Rev13:2" TargetMode="External"/><Relationship Id="rId206" Type="http://schemas.openxmlformats.org/officeDocument/2006/relationships/hyperlink" Target="https://ref.ly/Jer49:19" TargetMode="External"/><Relationship Id="rId207" Type="http://schemas.openxmlformats.org/officeDocument/2006/relationships/hyperlink" Target="https://ref.ly/Jer49:22" TargetMode="External"/><Relationship Id="rId208" Type="http://schemas.openxmlformats.org/officeDocument/2006/relationships/hyperlink" Target="https://ref.ly/Dan4:16" TargetMode="External"/><Relationship Id="rId209" Type="http://schemas.openxmlformats.org/officeDocument/2006/relationships/hyperlink" Target="https://ref.ly/Dan4:32-Dan4:33" TargetMode="External"/><Relationship Id="rId210" Type="http://schemas.openxmlformats.org/officeDocument/2006/relationships/hyperlink" Target="https://ref.ly/Dan2:34-Dan2:40" TargetMode="External"/><Relationship Id="rId211" Type="http://schemas.openxmlformats.org/officeDocument/2006/relationships/hyperlink" Target="https://ref.ly/Dan6:9" TargetMode="External"/><Relationship Id="rId212" Type="http://schemas.openxmlformats.org/officeDocument/2006/relationships/hyperlink" Target="https://ref.ly/Dan8:20" TargetMode="External"/><Relationship Id="rId213" Type="http://schemas.openxmlformats.org/officeDocument/2006/relationships/hyperlink" Target="https://ref.ly/Prov28:15" TargetMode="External"/><Relationship Id="rId214" Type="http://schemas.openxmlformats.org/officeDocument/2006/relationships/hyperlink" Target="https://ref.ly/Isa41:2-Isa41:3" TargetMode="External"/><Relationship Id="rId215" Type="http://schemas.openxmlformats.org/officeDocument/2006/relationships/hyperlink" Target="https://ref.ly/Isa45:1" TargetMode="External"/><Relationship Id="rId216" Type="http://schemas.openxmlformats.org/officeDocument/2006/relationships/hyperlink" Target="https://ref.ly/Isa45:13" TargetMode="External"/><Relationship Id="rId217" Type="http://schemas.openxmlformats.org/officeDocument/2006/relationships/hyperlink" Target="https://ref.ly/Isa46:11" TargetMode="External"/><Relationship Id="rId218" Type="http://schemas.openxmlformats.org/officeDocument/2006/relationships/hyperlink" Target="https://ref.ly/Hab1:8" TargetMode="External"/><Relationship Id="rId219" Type="http://schemas.openxmlformats.org/officeDocument/2006/relationships/hyperlink" Target="https://ref.ly/Dan8:9-Dan8:12" TargetMode="External"/><Relationship Id="rId220" Type="http://schemas.openxmlformats.org/officeDocument/2006/relationships/hyperlink" Target="https://ref.ly/Dan8:23-Dan8:25" TargetMode="External"/><Relationship Id="rId221" Type="http://schemas.openxmlformats.org/officeDocument/2006/relationships/hyperlink" Target="https://ref.ly/Dan9:25-Dan9:27" TargetMode="External"/><Relationship Id="rId222" Type="http://schemas.openxmlformats.org/officeDocument/2006/relationships/hyperlink" Target="https://ref.ly/Dan11:36-Dan11:45" TargetMode="External"/><Relationship Id="rId223" Type="http://schemas.openxmlformats.org/officeDocument/2006/relationships/hyperlink" Target="https://ref.ly/Dan12:1-Dan12:7" TargetMode="External"/><Relationship Id="rId224" Type="http://schemas.openxmlformats.org/officeDocument/2006/relationships/hyperlink" Target="https://ref.ly/Dan7:13-Dan7:14" TargetMode="External"/><Relationship Id="rId225" Type="http://schemas.openxmlformats.org/officeDocument/2006/relationships/hyperlink" Target="https://ref.ly/Dan10:21" TargetMode="External"/><Relationship Id="rId226" Type="http://schemas.openxmlformats.org/officeDocument/2006/relationships/hyperlink" Target="https://ref.ly/Dan12:1" TargetMode="External"/><Relationship Id="rId227" Type="http://schemas.openxmlformats.org/officeDocument/2006/relationships/hyperlink" Target="https://ref.ly/Exod32:32" TargetMode="External"/><Relationship Id="rId228" Type="http://schemas.openxmlformats.org/officeDocument/2006/relationships/hyperlink" Target="https://ref.ly/Ps69:28" TargetMode="External"/><Relationship Id="rId229" Type="http://schemas.openxmlformats.org/officeDocument/2006/relationships/hyperlink" Target="https://ref.ly/Ps139:16" TargetMode="External"/><Relationship Id="rId230" Type="http://schemas.openxmlformats.org/officeDocument/2006/relationships/hyperlink" Target="https://ref.ly/Mal3:16" TargetMode="External"/><Relationship Id="rId231" Type="http://schemas.openxmlformats.org/officeDocument/2006/relationships/hyperlink" Target="https://ref.ly/Phil4:3" TargetMode="External"/><Relationship Id="rId232" Type="http://schemas.openxmlformats.org/officeDocument/2006/relationships/hyperlink" Target="https://ref.ly/Rev20:12" TargetMode="External"/><Relationship Id="rId233" Type="http://schemas.openxmlformats.org/officeDocument/2006/relationships/hyperlink" Target="https://ref.ly/Rev20:15" TargetMode="External"/><Relationship Id="rId234" Type="http://schemas.openxmlformats.org/officeDocument/2006/relationships/hyperlink" Target="https://ref.ly/Rev21:27" TargetMode="External"/><Relationship Id="rId235" Type="http://schemas.openxmlformats.org/officeDocument/2006/relationships/hyperlink" Target="https://ref.ly/Dan3:25" TargetMode="External"/><Relationship Id="rId236" Type="http://schemas.openxmlformats.org/officeDocument/2006/relationships/hyperlink" Target="https://ref.ly/Ps68:4" TargetMode="External"/><Relationship Id="rId237" Type="http://schemas.openxmlformats.org/officeDocument/2006/relationships/hyperlink" Target="https://ref.ly/Ps97:2" TargetMode="External"/><Relationship Id="rId238" Type="http://schemas.openxmlformats.org/officeDocument/2006/relationships/hyperlink" Target="https://ref.ly/Matt24:30" TargetMode="External"/><Relationship Id="rId239" Type="http://schemas.openxmlformats.org/officeDocument/2006/relationships/hyperlink" Target="https://ref.ly/Matt26:64" TargetMode="External"/><Relationship Id="rId240" Type="http://schemas.openxmlformats.org/officeDocument/2006/relationships/hyperlink" Target="https://ref.ly/Mark13:26" TargetMode="External"/><Relationship Id="rId241" Type="http://schemas.openxmlformats.org/officeDocument/2006/relationships/hyperlink" Target="https://ref.ly/Mark14:62" TargetMode="External"/><Relationship Id="rId242" Type="http://schemas.openxmlformats.org/officeDocument/2006/relationships/hyperlink" Target="https://ref.ly/Luke21:27" TargetMode="External"/><Relationship Id="rId243" Type="http://schemas.openxmlformats.org/officeDocument/2006/relationships/hyperlink" Target="https://ref.ly/1Thess4:17" TargetMode="External"/><Relationship Id="rId244" Type="http://schemas.openxmlformats.org/officeDocument/2006/relationships/hyperlink" Target="https://ref.ly/Rev1:7" TargetMode="External"/><Relationship Id="rId245" Type="http://schemas.openxmlformats.org/officeDocument/2006/relationships/hyperlink" Target="https://ref.ly/Dan7:27" TargetMode="External"/><Relationship Id="rId246" Type="http://schemas.openxmlformats.org/officeDocument/2006/relationships/hyperlink" Target="https://ref.ly/Dan7:2" TargetMode="External"/><Relationship Id="rId247" Type="http://schemas.openxmlformats.org/officeDocument/2006/relationships/hyperlink" Target="https://ref.ly/Dan7:21-Dan7:22" TargetMode="External"/><Relationship Id="rId248" Type="http://schemas.openxmlformats.org/officeDocument/2006/relationships/hyperlink" Target="https://ref.ly/Exod1:22" TargetMode="External"/><Relationship Id="rId249" Type="http://schemas.openxmlformats.org/officeDocument/2006/relationships/hyperlink" Target="https://ref.ly/Esth3:8-Esth3:9" TargetMode="External"/><Relationship Id="rId250" Type="http://schemas.openxmlformats.org/officeDocument/2006/relationships/hyperlink" Target="https://ref.ly/Dan11:36-Dan11:40" TargetMode="External"/><Relationship Id="rId251" Type="http://schemas.openxmlformats.org/officeDocument/2006/relationships/hyperlink" Target="https://ref.ly/Rev13:1" TargetMode="External"/><Relationship Id="rId252" Type="http://schemas.openxmlformats.org/officeDocument/2006/relationships/hyperlink" Target="https://ref.ly/Dan7:21" TargetMode="External"/><Relationship Id="rId253" Type="http://schemas.openxmlformats.org/officeDocument/2006/relationships/hyperlink" Target="https://ref.ly/Ps2:1-Ps2:12" TargetMode="External"/><Relationship Id="rId254" Type="http://schemas.openxmlformats.org/officeDocument/2006/relationships/hyperlink" Target="https://ref.ly/Isa9:6-Isa9:7" TargetMode="External"/><Relationship Id="rId255" Type="http://schemas.openxmlformats.org/officeDocument/2006/relationships/hyperlink" Target="https://ref.ly/Luke22:29-Luke22:30" TargetMode="External"/><Relationship Id="rId256" Type="http://schemas.openxmlformats.org/officeDocument/2006/relationships/hyperlink" Target="https://ref.ly/1Cor6:2-1Cor6:3" TargetMode="External"/><Relationship Id="rId257" Type="http://schemas.openxmlformats.org/officeDocument/2006/relationships/hyperlink" Target="https://ref.ly/Rev3:21" TargetMode="External"/><Relationship Id="rId258" Type="http://schemas.openxmlformats.org/officeDocument/2006/relationships/hyperlink" Target="https://ref.ly/Rev20:4" TargetMode="External"/><Relationship Id="rId259" Type="http://schemas.openxmlformats.org/officeDocument/2006/relationships/hyperlink" Target="https://ref.ly/Dan1:1-Dan2:4" TargetMode="External"/><Relationship Id="rId260" Type="http://schemas.openxmlformats.org/officeDocument/2006/relationships/hyperlink" Target="https://ref.ly/Dan7:1-Dan7:28" TargetMode="External"/><Relationship Id="rId261" Type="http://schemas.openxmlformats.org/officeDocument/2006/relationships/hyperlink" Target="https://ref.ly/Dan7:5-Dan7:6" TargetMode="External"/><Relationship Id="rId262" Type="http://schemas.openxmlformats.org/officeDocument/2006/relationships/hyperlink" Target="https://ref.ly/Dan7:8" TargetMode="External"/><Relationship Id="rId263" Type="http://schemas.openxmlformats.org/officeDocument/2006/relationships/hyperlink" Target="https://ref.ly/Dan7:20-Dan7:25" TargetMode="External"/><Relationship Id="rId264" Type="http://schemas.openxmlformats.org/officeDocument/2006/relationships/hyperlink" Target="https://ref.ly/Dan9:26-Dan9:27" TargetMode="External"/><Relationship Id="rId265" Type="http://schemas.openxmlformats.org/officeDocument/2006/relationships/hyperlink" Target="https://ref.ly/Dan11:21-Dan11:45" TargetMode="External"/><Relationship Id="rId266" Type="http://schemas.openxmlformats.org/officeDocument/2006/relationships/hyperlink" Target="https://ref.ly/Ezra4:9" TargetMode="External"/><Relationship Id="rId267" Type="http://schemas.openxmlformats.org/officeDocument/2006/relationships/hyperlink" Target="https://ref.ly/Neh1:1" TargetMode="External"/><Relationship Id="rId268" Type="http://schemas.openxmlformats.org/officeDocument/2006/relationships/hyperlink" Target="https://ref.ly/Esth1:2" TargetMode="External"/><Relationship Id="rId269" Type="http://schemas.openxmlformats.org/officeDocument/2006/relationships/hyperlink" Target="https://ref.ly/Dan8:20-Dan8:21" TargetMode="External"/><Relationship Id="rId270" Type="http://schemas.openxmlformats.org/officeDocument/2006/relationships/hyperlink" Target="https://ref.ly/Isa45:1-Isa45:4" TargetMode="External"/><Relationship Id="rId271" Type="http://schemas.openxmlformats.org/officeDocument/2006/relationships/hyperlink" Target="https://ref.ly/Dan8:21-Dan8:25" TargetMode="External"/><Relationship Id="rId272" Type="http://schemas.openxmlformats.org/officeDocument/2006/relationships/hyperlink" Target="https://ref.ly/Josh5:13-Josh5:15" TargetMode="External"/><Relationship Id="rId273" Type="http://schemas.openxmlformats.org/officeDocument/2006/relationships/hyperlink" Target="https://ref.ly/1Sam4:4" TargetMode="External"/><Relationship Id="rId274" Type="http://schemas.openxmlformats.org/officeDocument/2006/relationships/hyperlink" Target="https://ref.ly/1Kgs22:19" TargetMode="External"/><Relationship Id="rId275" Type="http://schemas.openxmlformats.org/officeDocument/2006/relationships/hyperlink" Target="https://ref.ly/Isa18:7" TargetMode="External"/><Relationship Id="rId276" Type="http://schemas.openxmlformats.org/officeDocument/2006/relationships/hyperlink" Target="https://ref.ly/Ezek43:6-Ezek43:7" TargetMode="External"/><Relationship Id="rId277" Type="http://schemas.openxmlformats.org/officeDocument/2006/relationships/hyperlink" Target="https://ref.ly/Dan8:11-Dan8:12" TargetMode="External"/><Relationship Id="rId278" Type="http://schemas.openxmlformats.org/officeDocument/2006/relationships/hyperlink" Target="https://ref.ly/Dan9:21" TargetMode="External"/><Relationship Id="rId279" Type="http://schemas.openxmlformats.org/officeDocument/2006/relationships/hyperlink" Target="https://ref.ly/Luke1:19" TargetMode="External"/><Relationship Id="rId280" Type="http://schemas.openxmlformats.org/officeDocument/2006/relationships/hyperlink" Target="https://ref.ly/Luke1:26" TargetMode="External"/><Relationship Id="rId281" Type="http://schemas.openxmlformats.org/officeDocument/2006/relationships/hyperlink" Target="https://ref.ly/Dan7:13" TargetMode="External"/><Relationship Id="rId282" Type="http://schemas.openxmlformats.org/officeDocument/2006/relationships/hyperlink" Target="https://ref.ly/Ezek2:1" TargetMode="External"/><Relationship Id="rId283" Type="http://schemas.openxmlformats.org/officeDocument/2006/relationships/hyperlink" Target="https://ref.ly/Ezek2:3" TargetMode="External"/><Relationship Id="rId284" Type="http://schemas.openxmlformats.org/officeDocument/2006/relationships/hyperlink" Target="https://ref.ly/Ezek2:6" TargetMode="External"/><Relationship Id="rId285" Type="http://schemas.openxmlformats.org/officeDocument/2006/relationships/hyperlink" Target="https://ref.ly/Ezek2:8" TargetMode="External"/><Relationship Id="rId286" Type="http://schemas.openxmlformats.org/officeDocument/2006/relationships/hyperlink" Target="https://ref.ly/Dan8:3-Dan8:14" TargetMode="External"/><Relationship Id="rId287" Type="http://schemas.openxmlformats.org/officeDocument/2006/relationships/hyperlink" Target="https://ref.ly/Dan7:5" TargetMode="External"/><Relationship Id="rId288" Type="http://schemas.openxmlformats.org/officeDocument/2006/relationships/hyperlink" Target="https://ref.ly/Dan8:5" TargetMode="External"/><Relationship Id="rId289" Type="http://schemas.openxmlformats.org/officeDocument/2006/relationships/hyperlink" Target="https://ref.ly/Dan8:9" TargetMode="External"/><Relationship Id="rId290" Type="http://schemas.openxmlformats.org/officeDocument/2006/relationships/hyperlink" Target="https://ref.ly/Dan7:9-Dan7:10" TargetMode="External"/><Relationship Id="rId291" Type="http://schemas.openxmlformats.org/officeDocument/2006/relationships/hyperlink" Target="https://ref.ly/Dan8:24" TargetMode="External"/><Relationship Id="rId292" Type="http://schemas.openxmlformats.org/officeDocument/2006/relationships/hyperlink" Target="https://ref.ly/Acts12:20-Acts12:23" TargetMode="External"/><Relationship Id="rId293" Type="http://schemas.openxmlformats.org/officeDocument/2006/relationships/hyperlink" Target="https://ref.ly/Esth1:1" TargetMode="External"/><Relationship Id="rId294" Type="http://schemas.openxmlformats.org/officeDocument/2006/relationships/hyperlink" Target="https://ref.ly/1Kgs8:14-1Kgs8:61" TargetMode="External"/><Relationship Id="rId295" Type="http://schemas.openxmlformats.org/officeDocument/2006/relationships/hyperlink" Target="https://ref.ly/Ezra9:1-Ezra9:15" TargetMode="External"/><Relationship Id="rId296" Type="http://schemas.openxmlformats.org/officeDocument/2006/relationships/hyperlink" Target="https://ref.ly/Neh9:1-Neh9:38" TargetMode="External"/><Relationship Id="rId297" Type="http://schemas.openxmlformats.org/officeDocument/2006/relationships/hyperlink" Target="https://ref.ly/Dan9:20-Dan9:27" TargetMode="External"/><Relationship Id="rId298" Type="http://schemas.openxmlformats.org/officeDocument/2006/relationships/hyperlink" Target="https://ref.ly/2Kgs25:8" TargetMode="External"/><Relationship Id="rId299" Type="http://schemas.openxmlformats.org/officeDocument/2006/relationships/hyperlink" Target="https://ref.ly/Ezra3:1-Ezra3:13" TargetMode="External"/><Relationship Id="rId300" Type="http://schemas.openxmlformats.org/officeDocument/2006/relationships/hyperlink" Target="https://ref.ly/Ezra6:15" TargetMode="External"/><Relationship Id="rId301" Type="http://schemas.openxmlformats.org/officeDocument/2006/relationships/hyperlink" Target="https://ref.ly/Neh9:1" TargetMode="External"/><Relationship Id="rId302" Type="http://schemas.openxmlformats.org/officeDocument/2006/relationships/hyperlink" Target="https://ref.ly/Esth4:1" TargetMode="External"/><Relationship Id="rId303" Type="http://schemas.openxmlformats.org/officeDocument/2006/relationships/hyperlink" Target="https://ref.ly/Lam2:10" TargetMode="External"/><Relationship Id="rId304" Type="http://schemas.openxmlformats.org/officeDocument/2006/relationships/hyperlink" Target="https://ref.ly/Luke10:13" TargetMode="External"/><Relationship Id="rId305" Type="http://schemas.openxmlformats.org/officeDocument/2006/relationships/hyperlink" Target="https://ref.ly/Exod6:2-Exod6:3" TargetMode="External"/><Relationship Id="rId306" Type="http://schemas.openxmlformats.org/officeDocument/2006/relationships/hyperlink" Target="https://ref.ly/Exod20:2" TargetMode="External"/><Relationship Id="rId307" Type="http://schemas.openxmlformats.org/officeDocument/2006/relationships/hyperlink" Target="https://ref.ly/Deut7:9" TargetMode="External"/><Relationship Id="rId308" Type="http://schemas.openxmlformats.org/officeDocument/2006/relationships/hyperlink" Target="https://ref.ly/Rom8:28" TargetMode="External"/><Relationship Id="rId309" Type="http://schemas.openxmlformats.org/officeDocument/2006/relationships/hyperlink" Target="https://ref.ly/Num14:18" TargetMode="External"/><Relationship Id="rId310" Type="http://schemas.openxmlformats.org/officeDocument/2006/relationships/hyperlink" Target="https://ref.ly/Neh9:17" TargetMode="External"/><Relationship Id="rId311" Type="http://schemas.openxmlformats.org/officeDocument/2006/relationships/hyperlink" Target="https://ref.ly/Ps108:4" TargetMode="External"/><Relationship Id="rId312" Type="http://schemas.openxmlformats.org/officeDocument/2006/relationships/hyperlink" Target="https://ref.ly/Ps136:1-Ps136:26" TargetMode="External"/><Relationship Id="rId313" Type="http://schemas.openxmlformats.org/officeDocument/2006/relationships/hyperlink" Target="https://ref.ly/Jonah2:4" TargetMode="External"/><Relationship Id="rId314" Type="http://schemas.openxmlformats.org/officeDocument/2006/relationships/hyperlink" Target="https://ref.ly/1John4:7-1John4:8" TargetMode="External"/><Relationship Id="rId315" Type="http://schemas.openxmlformats.org/officeDocument/2006/relationships/hyperlink" Target="https://ref.ly/Dan9:5" TargetMode="External"/><Relationship Id="rId316" Type="http://schemas.openxmlformats.org/officeDocument/2006/relationships/hyperlink" Target="https://ref.ly/Dan9:10" TargetMode="External"/><Relationship Id="rId317" Type="http://schemas.openxmlformats.org/officeDocument/2006/relationships/hyperlink" Target="https://ref.ly/Deut18:15-Deut18:22" TargetMode="External"/><Relationship Id="rId318" Type="http://schemas.openxmlformats.org/officeDocument/2006/relationships/hyperlink" Target="https://ref.ly/2Kgs17:23" TargetMode="External"/><Relationship Id="rId319" Type="http://schemas.openxmlformats.org/officeDocument/2006/relationships/hyperlink" Target="https://ref.ly/2Kgs21:10-2Kgs21:15" TargetMode="External"/><Relationship Id="rId320" Type="http://schemas.openxmlformats.org/officeDocument/2006/relationships/hyperlink" Target="https://ref.ly/Jer7:25" TargetMode="External"/><Relationship Id="rId321" Type="http://schemas.openxmlformats.org/officeDocument/2006/relationships/hyperlink" Target="https://ref.ly/Jer25:4" TargetMode="External"/><Relationship Id="rId322" Type="http://schemas.openxmlformats.org/officeDocument/2006/relationships/hyperlink" Target="https://ref.ly/Deut28:36-Deut28:37" TargetMode="External"/><Relationship Id="rId323" Type="http://schemas.openxmlformats.org/officeDocument/2006/relationships/hyperlink" Target="https://ref.ly/Deut28:49-Deut28:68" TargetMode="External"/><Relationship Id="rId324" Type="http://schemas.openxmlformats.org/officeDocument/2006/relationships/hyperlink" Target="https://ref.ly/Dan9:11-Dan9:14" TargetMode="External"/><Relationship Id="rId325" Type="http://schemas.openxmlformats.org/officeDocument/2006/relationships/hyperlink" Target="https://ref.ly/Lev26:1-Lev26:46" TargetMode="External"/><Relationship Id="rId326" Type="http://schemas.openxmlformats.org/officeDocument/2006/relationships/hyperlink" Target="https://ref.ly/Deut27:1-Deut28:68" TargetMode="External"/><Relationship Id="rId327" Type="http://schemas.openxmlformats.org/officeDocument/2006/relationships/hyperlink" Target="https://ref.ly/Exod24:7-Exod24:8" TargetMode="External"/><Relationship Id="rId328" Type="http://schemas.openxmlformats.org/officeDocument/2006/relationships/hyperlink" Target="https://ref.ly/Josh8:34-Josh8:35" TargetMode="External"/><Relationship Id="rId329" Type="http://schemas.openxmlformats.org/officeDocument/2006/relationships/hyperlink" Target="https://ref.ly/Ezek36:19-Ezek36:24" TargetMode="External"/><Relationship Id="rId330" Type="http://schemas.openxmlformats.org/officeDocument/2006/relationships/hyperlink" Target="https://ref.ly/Exod32:11-Exod32:14" TargetMode="External"/><Relationship Id="rId331" Type="http://schemas.openxmlformats.org/officeDocument/2006/relationships/hyperlink" Target="https://ref.ly/Neh9:1-Neh9:37" TargetMode="External"/><Relationship Id="rId332" Type="http://schemas.openxmlformats.org/officeDocument/2006/relationships/hyperlink" Target="https://ref.ly/Dan9:19" TargetMode="External"/><Relationship Id="rId333" Type="http://schemas.openxmlformats.org/officeDocument/2006/relationships/hyperlink" Target="https://ref.ly/Ezek36:19-Ezek36:20" TargetMode="External"/><Relationship Id="rId334" Type="http://schemas.openxmlformats.org/officeDocument/2006/relationships/hyperlink" Target="https://ref.ly/Exod34:6" TargetMode="External"/><Relationship Id="rId335" Type="http://schemas.openxmlformats.org/officeDocument/2006/relationships/hyperlink" Target="https://ref.ly/Jonah4:1-Jonah4:3" TargetMode="External"/><Relationship Id="rId336" Type="http://schemas.openxmlformats.org/officeDocument/2006/relationships/hyperlink" Target="https://ref.ly/Mic6:8" TargetMode="External"/><Relationship Id="rId337" Type="http://schemas.openxmlformats.org/officeDocument/2006/relationships/hyperlink" Target="https://ref.ly/Ezra1:1-Ezra1:4" TargetMode="External"/><Relationship Id="rId338" Type="http://schemas.openxmlformats.org/officeDocument/2006/relationships/hyperlink" Target="https://ref.ly/Neh1:9" TargetMode="External"/><Relationship Id="rId339" Type="http://schemas.openxmlformats.org/officeDocument/2006/relationships/hyperlink" Target="https://ref.ly/Exod5:22-Exod6:1" TargetMode="External"/><Relationship Id="rId340" Type="http://schemas.openxmlformats.org/officeDocument/2006/relationships/hyperlink" Target="https://ref.ly/Dan8:15-Dan8:16" TargetMode="External"/><Relationship Id="rId341" Type="http://schemas.openxmlformats.org/officeDocument/2006/relationships/hyperlink" Target="https://ref.ly/Exod29:41" TargetMode="External"/><Relationship Id="rId342" Type="http://schemas.openxmlformats.org/officeDocument/2006/relationships/hyperlink" Target="https://ref.ly/Dan6:10" TargetMode="External"/><Relationship Id="rId343" Type="http://schemas.openxmlformats.org/officeDocument/2006/relationships/hyperlink" Target="https://ref.ly/Dan6:13" TargetMode="External"/><Relationship Id="rId344" Type="http://schemas.openxmlformats.org/officeDocument/2006/relationships/hyperlink" Target="https://ref.ly/Ps55:17" TargetMode="External"/><Relationship Id="rId345" Type="http://schemas.openxmlformats.org/officeDocument/2006/relationships/hyperlink" Target="https://ref.ly/Dan1:4" TargetMode="External"/><Relationship Id="rId346" Type="http://schemas.openxmlformats.org/officeDocument/2006/relationships/hyperlink" Target="https://ref.ly/Dan9:13" TargetMode="External"/><Relationship Id="rId347" Type="http://schemas.openxmlformats.org/officeDocument/2006/relationships/hyperlink" Target="https://ref.ly/Dan9:25" TargetMode="External"/><Relationship Id="rId348" Type="http://schemas.openxmlformats.org/officeDocument/2006/relationships/hyperlink" Target="https://ref.ly/Dan11:33" TargetMode="External"/><Relationship Id="rId349" Type="http://schemas.openxmlformats.org/officeDocument/2006/relationships/hyperlink" Target="https://ref.ly/Dan11:35" TargetMode="External"/><Relationship Id="rId350" Type="http://schemas.openxmlformats.org/officeDocument/2006/relationships/hyperlink" Target="https://ref.ly/Dan9:24-Dan9:27" TargetMode="External"/><Relationship Id="rId351" Type="http://schemas.openxmlformats.org/officeDocument/2006/relationships/hyperlink" Target="https://ref.ly/Dan10:11" TargetMode="External"/><Relationship Id="rId352" Type="http://schemas.openxmlformats.org/officeDocument/2006/relationships/hyperlink" Target="https://ref.ly/Dan10:19" TargetMode="External"/><Relationship Id="rId353" Type="http://schemas.openxmlformats.org/officeDocument/2006/relationships/hyperlink" Target="https://ref.ly/Dan9:2-Dan9:20" TargetMode="External"/><Relationship Id="rId354" Type="http://schemas.openxmlformats.org/officeDocument/2006/relationships/hyperlink" Target="https://ref.ly/Dan8:1-Dan8:27" TargetMode="External"/><Relationship Id="rId355" Type="http://schemas.openxmlformats.org/officeDocument/2006/relationships/hyperlink" Target="https://ref.ly/Dan8:27" TargetMode="External"/><Relationship Id="rId356" Type="http://schemas.openxmlformats.org/officeDocument/2006/relationships/hyperlink" Target="https://ref.ly/Dan9:2" TargetMode="External"/><Relationship Id="rId357" Type="http://schemas.openxmlformats.org/officeDocument/2006/relationships/hyperlink" Target="https://ref.ly/Dan7:22" TargetMode="External"/><Relationship Id="rId358" Type="http://schemas.openxmlformats.org/officeDocument/2006/relationships/hyperlink" Target="https://ref.ly/Dan7:25-Dan7:26" TargetMode="External"/><Relationship Id="rId359" Type="http://schemas.openxmlformats.org/officeDocument/2006/relationships/hyperlink" Target="https://ref.ly/Dan8:13-Dan8:14" TargetMode="External"/><Relationship Id="rId360" Type="http://schemas.openxmlformats.org/officeDocument/2006/relationships/hyperlink" Target="https://ref.ly/Dan11:29-Dan11:45" TargetMode="External"/><Relationship Id="rId361" Type="http://schemas.openxmlformats.org/officeDocument/2006/relationships/hyperlink" Target="https://ref.ly/Matt12:6" TargetMode="External"/><Relationship Id="rId362" Type="http://schemas.openxmlformats.org/officeDocument/2006/relationships/hyperlink" Target="https://ref.ly/Eph2:19-Eph2:22" TargetMode="External"/><Relationship Id="rId363" Type="http://schemas.openxmlformats.org/officeDocument/2006/relationships/hyperlink" Target="https://ref.ly/Dan9:22-Dan9:23" TargetMode="External"/><Relationship Id="rId364" Type="http://schemas.openxmlformats.org/officeDocument/2006/relationships/hyperlink" Target="https://ref.ly/Dan11:21-Dan11:39" TargetMode="External"/><Relationship Id="rId365" Type="http://schemas.openxmlformats.org/officeDocument/2006/relationships/hyperlink" Target="https://ref.ly/Ezra1:2-Ezra1:4" TargetMode="External"/><Relationship Id="rId366" Type="http://schemas.openxmlformats.org/officeDocument/2006/relationships/hyperlink" Target="https://ref.ly/Ezra7:12-Ezra7:26" TargetMode="External"/><Relationship Id="rId367" Type="http://schemas.openxmlformats.org/officeDocument/2006/relationships/hyperlink" Target="https://ref.ly/Neh2:5-Neh2:8" TargetMode="External"/><Relationship Id="rId368" Type="http://schemas.openxmlformats.org/officeDocument/2006/relationships/hyperlink" Target="https://ref.ly/Dan11:22" TargetMode="External"/><Relationship Id="rId369" Type="http://schemas.openxmlformats.org/officeDocument/2006/relationships/hyperlink" Target="https://ref.ly/Ezra3:1-Ezra6:22" TargetMode="External"/><Relationship Id="rId370" Type="http://schemas.openxmlformats.org/officeDocument/2006/relationships/hyperlink" Target="https://ref.ly/Neh2:1-Neh6:19" TargetMode="External"/><Relationship Id="rId371" Type="http://schemas.openxmlformats.org/officeDocument/2006/relationships/hyperlink" Target="https://ref.ly/Dan11:2-Dan11:45" TargetMode="External"/><Relationship Id="rId372" Type="http://schemas.openxmlformats.org/officeDocument/2006/relationships/hyperlink" Target="https://ref.ly/Matt24:4-Matt24:8" TargetMode="External"/><Relationship Id="rId373" Type="http://schemas.openxmlformats.org/officeDocument/2006/relationships/hyperlink" Target="https://ref.ly/Mark13:5-Mark13:8" TargetMode="External"/><Relationship Id="rId374" Type="http://schemas.openxmlformats.org/officeDocument/2006/relationships/hyperlink" Target="https://ref.ly/Dan11:10" TargetMode="External"/><Relationship Id="rId375" Type="http://schemas.openxmlformats.org/officeDocument/2006/relationships/hyperlink" Target="https://ref.ly/Dan11:40" TargetMode="External"/><Relationship Id="rId376" Type="http://schemas.openxmlformats.org/officeDocument/2006/relationships/hyperlink" Target="https://ref.ly/Nah1:8" TargetMode="External"/><Relationship Id="rId377" Type="http://schemas.openxmlformats.org/officeDocument/2006/relationships/hyperlink" Target="https://ref.ly/Dan9:26" TargetMode="External"/><Relationship Id="rId378" Type="http://schemas.openxmlformats.org/officeDocument/2006/relationships/hyperlink" Target="https://ref.ly/Dan9:25-Dan9:26" TargetMode="External"/><Relationship Id="rId379" Type="http://schemas.openxmlformats.org/officeDocument/2006/relationships/hyperlink" Target="https://ref.ly/Dan11:23" TargetMode="External"/><Relationship Id="rId380" Type="http://schemas.openxmlformats.org/officeDocument/2006/relationships/hyperlink" Target="https://ref.ly/Dan8:13" TargetMode="External"/><Relationship Id="rId381" Type="http://schemas.openxmlformats.org/officeDocument/2006/relationships/hyperlink" Target="https://ref.ly/Dan11:31" TargetMode="External"/><Relationship Id="rId382" Type="http://schemas.openxmlformats.org/officeDocument/2006/relationships/hyperlink" Target="https://ref.ly/Dan12:11" TargetMode="External"/><Relationship Id="rId383" Type="http://schemas.openxmlformats.org/officeDocument/2006/relationships/hyperlink" Target="https://ref.ly/Deut29:17" TargetMode="External"/><Relationship Id="rId384" Type="http://schemas.openxmlformats.org/officeDocument/2006/relationships/hyperlink" Target="https://ref.ly/2Chr15:8" TargetMode="External"/><Relationship Id="rId385" Type="http://schemas.openxmlformats.org/officeDocument/2006/relationships/hyperlink" Target="https://ref.ly/Isa66:3" TargetMode="External"/><Relationship Id="rId386" Type="http://schemas.openxmlformats.org/officeDocument/2006/relationships/hyperlink" Target="https://ref.ly/Jer32:34" TargetMode="External"/><Relationship Id="rId387" Type="http://schemas.openxmlformats.org/officeDocument/2006/relationships/hyperlink" Target="https://ref.ly/Ezek20:7" TargetMode="External"/><Relationship Id="rId388" Type="http://schemas.openxmlformats.org/officeDocument/2006/relationships/hyperlink" Target="https://ref.ly/Matt24:15" TargetMode="External"/><Relationship Id="rId389" Type="http://schemas.openxmlformats.org/officeDocument/2006/relationships/hyperlink" Target="https://ref.ly/Mark13:14" TargetMode="External"/><Relationship Id="rId390" Type="http://schemas.openxmlformats.org/officeDocument/2006/relationships/hyperlink" Target="https://ref.ly/Luke21:20" TargetMode="External"/><Relationship Id="rId391" Type="http://schemas.openxmlformats.org/officeDocument/2006/relationships/hyperlink" Target="https://ref.ly/2Thess2:3-2Thess2:4" TargetMode="External"/><Relationship Id="rId392" Type="http://schemas.openxmlformats.org/officeDocument/2006/relationships/hyperlink" Target="https://ref.ly/1John2:18-1John2:23" TargetMode="External"/><Relationship Id="rId393" Type="http://schemas.openxmlformats.org/officeDocument/2006/relationships/hyperlink" Target="https://ref.ly/1John4:3" TargetMode="External"/><Relationship Id="rId394" Type="http://schemas.openxmlformats.org/officeDocument/2006/relationships/hyperlink" Target="https://ref.ly/Dan7:11" TargetMode="External"/><Relationship Id="rId395" Type="http://schemas.openxmlformats.org/officeDocument/2006/relationships/hyperlink" Target="https://ref.ly/Dan8:25" TargetMode="External"/><Relationship Id="rId396" Type="http://schemas.openxmlformats.org/officeDocument/2006/relationships/hyperlink" Target="https://ref.ly/Dan11:45" TargetMode="External"/><Relationship Id="rId397" Type="http://schemas.openxmlformats.org/officeDocument/2006/relationships/hyperlink" Target="https://ref.ly/2Chr36:22-2Chr36:23" TargetMode="External"/><Relationship Id="rId398" Type="http://schemas.openxmlformats.org/officeDocument/2006/relationships/hyperlink" Target="https://ref.ly/Ezra1:1-Ezra1:2" TargetMode="External"/><Relationship Id="rId399" Type="http://schemas.openxmlformats.org/officeDocument/2006/relationships/hyperlink" Target="https://ref.ly/Dan9:4-Dan9:19" TargetMode="External"/><Relationship Id="rId400" Type="http://schemas.openxmlformats.org/officeDocument/2006/relationships/hyperlink" Target="https://ref.ly/Dan1:7" TargetMode="External"/><Relationship Id="rId401" Type="http://schemas.openxmlformats.org/officeDocument/2006/relationships/hyperlink" Target="https://ref.ly/Dan10:16" TargetMode="External"/><Relationship Id="rId402" Type="http://schemas.openxmlformats.org/officeDocument/2006/relationships/hyperlink" Target="https://ref.ly/Dan10:18" TargetMode="External"/><Relationship Id="rId403" Type="http://schemas.openxmlformats.org/officeDocument/2006/relationships/hyperlink" Target="https://ref.ly/Dan12:6-Dan12:7" TargetMode="External"/><Relationship Id="rId404" Type="http://schemas.openxmlformats.org/officeDocument/2006/relationships/hyperlink" Target="https://ref.ly/Ezek9:3" TargetMode="External"/><Relationship Id="rId405" Type="http://schemas.openxmlformats.org/officeDocument/2006/relationships/hyperlink" Target="https://ref.ly/Josh5:14" TargetMode="External"/><Relationship Id="rId406" Type="http://schemas.openxmlformats.org/officeDocument/2006/relationships/hyperlink" Target="https://ref.ly/Isa6:5" TargetMode="External"/><Relationship Id="rId407" Type="http://schemas.openxmlformats.org/officeDocument/2006/relationships/hyperlink" Target="https://ref.ly/Acts9:7-Acts9:9" TargetMode="External"/><Relationship Id="rId408" Type="http://schemas.openxmlformats.org/officeDocument/2006/relationships/hyperlink" Target="https://ref.ly/Rev1:17" TargetMode="External"/><Relationship Id="rId409" Type="http://schemas.openxmlformats.org/officeDocument/2006/relationships/hyperlink" Target="https://ref.ly/Dan9:23" TargetMode="External"/><Relationship Id="rId410" Type="http://schemas.openxmlformats.org/officeDocument/2006/relationships/hyperlink" Target="https://ref.ly/Dan10:20-Dan11:1" TargetMode="External"/><Relationship Id="rId411" Type="http://schemas.openxmlformats.org/officeDocument/2006/relationships/hyperlink" Target="https://ref.ly/Exod4:11-Exod4:12" TargetMode="External"/><Relationship Id="rId412" Type="http://schemas.openxmlformats.org/officeDocument/2006/relationships/hyperlink" Target="https://ref.ly/Isa6:5-Isa6:7" TargetMode="External"/><Relationship Id="rId413" Type="http://schemas.openxmlformats.org/officeDocument/2006/relationships/hyperlink" Target="https://ref.ly/Ps29:11" TargetMode="External"/><Relationship Id="rId414" Type="http://schemas.openxmlformats.org/officeDocument/2006/relationships/hyperlink" Target="https://ref.ly/Ps68:35" TargetMode="External"/><Relationship Id="rId415" Type="http://schemas.openxmlformats.org/officeDocument/2006/relationships/hyperlink" Target="https://ref.ly/Dan8:3-Dan8:7" TargetMode="External"/><Relationship Id="rId416" Type="http://schemas.openxmlformats.org/officeDocument/2006/relationships/hyperlink" Target="https://ref.ly/Dan8:19-Dan8:21" TargetMode="External"/><Relationship Id="rId417" Type="http://schemas.openxmlformats.org/officeDocument/2006/relationships/hyperlink" Target="https://ref.ly/Exod32:32-Exod32:33" TargetMode="External"/><Relationship Id="rId418" Type="http://schemas.openxmlformats.org/officeDocument/2006/relationships/hyperlink" Target="https://ref.ly/Dan11:2-Dan12:7" TargetMode="External"/><Relationship Id="rId419" Type="http://schemas.openxmlformats.org/officeDocument/2006/relationships/hyperlink" Target="https://ref.ly/Deut32:8" TargetMode="External"/><Relationship Id="rId420" Type="http://schemas.openxmlformats.org/officeDocument/2006/relationships/hyperlink" Target="https://ref.ly/Dan7:4-Dan7:7" TargetMode="External"/><Relationship Id="rId421" Type="http://schemas.openxmlformats.org/officeDocument/2006/relationships/hyperlink" Target="https://ref.ly/Dan8:8-Dan8:12" TargetMode="External"/><Relationship Id="rId422" Type="http://schemas.openxmlformats.org/officeDocument/2006/relationships/hyperlink" Target="https://ref.ly/Dan11:27" TargetMode="External"/><Relationship Id="rId423" Type="http://schemas.openxmlformats.org/officeDocument/2006/relationships/hyperlink" Target="https://ref.ly/Dan8:9-Dan8:14" TargetMode="External"/><Relationship Id="rId424" Type="http://schemas.openxmlformats.org/officeDocument/2006/relationships/hyperlink" Target="https://ref.ly/Dan8:23-Dan8:26" TargetMode="External"/><Relationship Id="rId425" Type="http://schemas.openxmlformats.org/officeDocument/2006/relationships/hyperlink" Target="https://ref.ly/Dan7:28" TargetMode="External"/><Relationship Id="rId426" Type="http://schemas.openxmlformats.org/officeDocument/2006/relationships/hyperlink" Target="https://ref.ly/Dan9:27" TargetMode="External"/><Relationship Id="rId427" Type="http://schemas.openxmlformats.org/officeDocument/2006/relationships/hyperlink" Target="https://ref.ly/Dan8:11-Dan8:14" TargetMode="External"/><Relationship Id="rId428" Type="http://schemas.openxmlformats.org/officeDocument/2006/relationships/hyperlink" Target="https://ref.ly/Dan8:26" TargetMode="External"/><Relationship Id="rId429" Type="http://schemas.openxmlformats.org/officeDocument/2006/relationships/hyperlink" Target="https://ref.ly/John10:22" TargetMode="External"/><Relationship Id="rId430" Type="http://schemas.openxmlformats.org/officeDocument/2006/relationships/hyperlink" Target="https://ref.ly/2Thess2:3-2Thess2:12" TargetMode="External"/><Relationship Id="rId431" Type="http://schemas.openxmlformats.org/officeDocument/2006/relationships/hyperlink" Target="https://ref.ly/Rev19:19-Rev19:21" TargetMode="External"/><Relationship Id="rId432" Type="http://schemas.openxmlformats.org/officeDocument/2006/relationships/hyperlink" Target="https://ref.ly/Dan11:16" TargetMode="External"/><Relationship Id="rId433" Type="http://schemas.openxmlformats.org/officeDocument/2006/relationships/hyperlink" Target="https://ref.ly/Dan10:13" TargetMode="External"/><Relationship Id="rId434" Type="http://schemas.openxmlformats.org/officeDocument/2006/relationships/hyperlink" Target="https://ref.ly/Rev2:1" TargetMode="External"/><Relationship Id="rId435" Type="http://schemas.openxmlformats.org/officeDocument/2006/relationships/hyperlink" Target="https://ref.ly/Rev2:8" TargetMode="External"/><Relationship Id="rId436" Type="http://schemas.openxmlformats.org/officeDocument/2006/relationships/hyperlink" Target="https://ref.ly/Rev2:12" TargetMode="External"/><Relationship Id="rId437" Type="http://schemas.openxmlformats.org/officeDocument/2006/relationships/hyperlink" Target="https://ref.ly/Dan6:27" TargetMode="External"/><Relationship Id="rId438" Type="http://schemas.openxmlformats.org/officeDocument/2006/relationships/hyperlink" Target="https://ref.ly/Dan12:2-Dan12:3" TargetMode="External"/><Relationship Id="rId439" Type="http://schemas.openxmlformats.org/officeDocument/2006/relationships/hyperlink" Target="https://ref.ly/Gen2:25" TargetMode="External"/><Relationship Id="rId440" Type="http://schemas.openxmlformats.org/officeDocument/2006/relationships/hyperlink" Target="https://ref.ly/Gen3:7" TargetMode="External"/><Relationship Id="rId441" Type="http://schemas.openxmlformats.org/officeDocument/2006/relationships/hyperlink" Target="https://ref.ly/Dan11:32-Dan11:35" TargetMode="External"/><Relationship Id="rId442" Type="http://schemas.openxmlformats.org/officeDocument/2006/relationships/hyperlink" Target="https://ref.ly/Dan12:10" TargetMode="External"/><Relationship Id="rId443" Type="http://schemas.openxmlformats.org/officeDocument/2006/relationships/hyperlink" Target="https://ref.ly/Dan10:4" TargetMode="External"/><Relationship Id="rId444" Type="http://schemas.openxmlformats.org/officeDocument/2006/relationships/hyperlink" Target="https://ref.ly/Num35:30" TargetMode="External"/><Relationship Id="rId445" Type="http://schemas.openxmlformats.org/officeDocument/2006/relationships/hyperlink" Target="https://ref.ly/Deut19:15" TargetMode="External"/><Relationship Id="rId446" Type="http://schemas.openxmlformats.org/officeDocument/2006/relationships/hyperlink" Target="https://ref.ly/Dan11:29-Dan11: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