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2KI</w:t>
      </w:r>
      <w:r>
        <w:rPr>
          <w:lang w:val="zh_TW" w:bidi="zh_TW"/>
        </w:rPr>
      </w:r>
    </w:p>
    <w:p>
      <w:pPr/>
      <w:r>
        <w:rPr>
          <w:lang w:val="zh_TW" w:bidi="zh_TW"/>
        </w:rPr>
      </w:r>
      <w:r>
        <w:rPr>
          <w:i/>
          <w:lang w:val="zh_TW" w:bidi="zh_TW"/>
        </w:rPr>
        <w:t>列王紀下 1:1, 列王紀下 1:2, 列王紀下 1:3–4, 列王紀下 1:9–10, 列王紀下 1:11–13, 列王紀下 1:13–14, 列王紀下 1:15, 列王紀下 1:16, 列王紀下 1:17, 列王紀下 2:1–18, 列王紀下 2:2–6, 列王紀下 2:8, 列王紀下 2:9–10, 列王紀下 2:11, 列王紀下 2:12, 列王紀下 2:13–15, 列王紀下 2:16–18, 列王紀下 2:20–22, 列王紀下 2:23, 列王紀下 3:2, 列王紀下 3:4–5, 列王紀下 3:4–27, 列王紀下 3:6–7, 列王紀下 3:8–9, 列王紀下 3:11–12, 列王紀下 3:13–14, 列王紀下 3:15, 列王紀下 3:18–20, 列王紀下 3:24–25, 列王紀下 3:26, 列王紀下 3:27, 列王紀下 4:1, 列王紀下 4:4, 列王紀下 4:5–6, 列王紀下 4:8–37, 列王紀下 4:9–10, 列王紀下 4:11–14, 列王紀下 4:15–16, 列王紀下 4:18–20, 列王紀下 4:21, 列王紀下 4:24–26, 列王紀下 4:27, 列王紀下 4:28, 列王紀下 4:29, 列王紀下 4:31, 列王紀下 4:33, 列王紀下 4:34–35, 列王紀下 4:36–37, 列王紀下 4:38, 列王紀下 4:39–41, 列王紀下 4:42–44, 列王紀下 5:1, 列王紀下 5:2–3, 列王紀下 5:5–6, 列王紀下 5:7, 列王紀下 5:8, 列王紀下 5:9–12, 列王紀下 5:13–14, 列王紀下 5:15–16, 列王紀下 5:17, 列王紀下 5:18, 列王紀下 5:22–23, 列王紀下 5:24, 列王紀下 5:25–27, 列王紀下 6:1–2, 列王紀下 6:5, 列王紀下 6:8–10, 列王紀下 6:11–14, 列王紀下 6:15, 列王紀下 6:16–17, 列王紀下 6:21, 列王紀下 6:23, 列王紀下 6:24–25, 列王紀下 6:26–29, 列王紀下 6:30, 列王紀下 6:31, 列王紀下 6:32, 列王紀下 6:33, 列王紀下 7:1, 列王紀下 7:2, 列王紀下 7:3, 列王紀下 7:5–7, 列王紀下 7:8–9, 列王紀下 7:10–12, 列王紀下 7:13–17, 列王紀下 7:18–20, 列王紀下 8:3, 列王紀下 8:4–5, 列王紀下 8:6, 列王紀下 8:7, 列王紀下 8:8, 列王紀下 8:9, 列王紀下 8:10, 列王紀下 8:11, 列王紀下 8:13, 列王紀下 8:15, 列王紀下 8:16, 列王紀下 8:17, 列王紀下 8:18, 列王紀下 8:19, 列王紀下 8:22, 列王紀下 8:24, 列王紀下 8:25, 列王紀下 8:28–29, 列王紀下 9:1–3, 列王紀下 9:1–37, 列王紀下 9:2, 列王紀下 9:4–10, 列王紀下 9:11, 列王紀下 9:13, 列王紀下 9:14–15, 列王紀下 9:16, 列王紀下 9:21, 列王紀下 9:22–24, 列王紀下 9:27–28, 列王紀下 9:30, 列王紀下 9:31, 列王紀下 9:32–33, 列王紀下 9:34, 列王紀下 9:34–37, 列王紀下 10:1, 列王紀下 10:1–27, 列王紀下 10:2–5, 列王紀下 10:6–7, 列王紀下 10:9–10, 列王紀下 10:11, 列王紀下 10:12–14, 列王紀下 10:15, 列王紀下 10:18–19, 列王紀下 10:18–27, 列王紀下 10:25–26, 列王紀下 10:27, 列王紀下 10:28–29, 列王紀下 10:30, 列王紀下 10:31–33, 列王紀下 11:1–16, 列王紀下 11:2, 列王紀下 11:3, 列王紀下 11:4, 列王紀下 11:5–8, 列王紀下 11:11–12, 列王紀下 11:13–14, 列王紀下 11:16, 列王紀下 11:17, 列王紀下 11:18, 列王紀下 11:19–20, 列王紀下 11:21–12.21, 列王紀下 12:1, 列王紀下 12:2–3, 列王紀下 12:4–8, 列王紀下 12:9–11, 列王紀下 12:17, 列王紀下 12:18, 列王紀下 12:20, 列王紀下 12:20–21, 列王紀下 13:1–2, 列王紀下 13:3, 列王紀下 13:4–5, 列王紀下 13:6, 列王紀下 13:7, 列王紀下 13:10–13, 列王紀下 13:14, 列王紀下 13:15–17, 列王紀下 13:18–19, 列王紀下 13:20–21, 列王紀下 13:23, 列王紀下 13:24–25, 列王紀下 14:1–2, 列王紀下 14:3–4, 列王紀下 14:5–6, 列王紀下 14:7, 列王紀下 14:8, 列王紀下 14:9–10, 列王紀下 14:11–12, 列王紀下 14:13–14, 列王紀下 14:17–18, 列王紀下 14:19–20, 列王紀下 14:21, 列王紀下 14:22, 列王紀下 14:23, 列王紀下 14:24, 列王紀下 14:25, 列王紀下 14:26–28, 列王紀下 15:1–3, 列王紀下 15:4, 列王紀下 15:5, 列王紀下 15:8–12, 列王紀下 15:13, 列王紀下 15:14, 列王紀下 15:16, 列王紀下 15:19–20, 列王紀下 15:23–25, 列王紀下 15:27, 列王紀下 15:29–30, 列王紀下 15:32–33, 列王紀下 15:34–35, 列王紀下 15:37, 列王紀下 16:1–2, 列王紀下 16:2–3, 列王紀下 16:5–6, 列王紀下 16:6, 列王紀下 16:7–9, 列王紀下 16:9, 列王紀下 16:10–11, 列王紀下 16:12–13, 列王紀下 16:14, 列王紀下 16:15–16, 列王紀下 16:17–18, 列王紀下 16:19, 列王紀下 17:1, 列王紀下 17:1–23, 列王紀下 17:2, 列王紀下 17:3–4, 列王紀下 17:5–6, 列王紀下 17:7, 列王紀下 17:8–13, 列王紀下 17:11, 列王紀下 17:14–15, 列王紀下 17:16–17, 列王紀下 17:18–20, 列王紀下 17:21–23, 列王紀下 17:24, 列王紀下 17:24–41, 列王紀下 17:26–31, 列王紀下 17:32–34, 列王紀下 17:35–39, 列王紀下 17:40–41, 列王紀下 18:1–2, 列王紀下 18:1–12, 列王紀下 18:3–4, 列王紀下 18:5–6, 列王紀下 18:7–8, 列王紀下 18:9–12, 列王紀下 18:13, 列王紀下 18:14, 列王紀下 18:15–16, 列王紀下 18:17, 列王紀下 18:19–22, 列王紀下 18:23–24, 列王紀下 18:25, 列王紀下 18:26, 列王紀下 18:27, 列王紀下 18:28–30, 列王紀下 18:31–32, 列王紀下 18:32–35, 列王紀下 18:37, 列王紀下 19:1, 列王紀下 19:2–3, 列王紀下 19:4, 列王紀下 19:8, 列王紀下 19:9, 列王紀下 19:10–13, 列王紀下 19:14–19, 列王紀下 19:16–19, 列王紀下 19:21–28, 列王紀下 19:23–24, 列王紀下 19:25–26, 列王紀下 19:27–28, 列王紀下 19:29–30, 列王紀下 19:31, 列王紀下 19:32–34, 列王紀下 19:35, 列王紀下 19:36, 列王紀下 19:37, 列王紀下 20:1, 列王紀下 20:1–19, 列王紀下 20:2–3, 列王紀下 20:5, 列王紀下 20:6, 列王紀下 20:8, 列王紀下 20:10, 列王紀下 20:12–13, 列王紀下 20:17, 列王紀下 20:18, 列王紀下 20:20, 列王紀下 21:1–2, 列王紀下 21:3–5, 列王紀下 21:6, 列王紀下 21:11, 列王紀下 21:12, 列王紀下 21:14–15, 列王紀下 21:16, 列王紀下 21:17, 列王紀下 21:18, 列王紀下 21:19–22, 列王紀下 21:26, 列王紀下 22:1–2, 列王紀下 22:3–4, 列王紀下 22:5–7, 列王紀下 22:8–10, 列王紀下 22:11–13, 列王紀下 22:14, 列王紀下 22:15–17, 列王紀下 22:18–20, 列王紀下 23:1–2, 列王紀下 23:3, 列王紀下 23:4, 列王紀下 23:5–7, 列王紀下 23:8–9, 列王紀下 23:10, 列王紀下 23:11, 列王紀下 23:12, 列王紀下 23:13, 列王紀下 23:15–17, 列王紀下 23:19–20, 列王紀下 23:21–23, 列王紀下 23:24–25, 列王紀下 23:26–27, 列王紀下 23:28–30, 列王紀下 23:29, 列王紀下 23:30, 列王紀下 23:31–34, 列王紀下 23:32, 列王紀下 23:33, 列王紀下 23:34, 列王紀下 23:36, 列王紀下 23:37, 列王紀下 24:1, 列王紀下 24:1–25.21, 列王紀下 24:2, 列王紀下 24:3, 列王紀下 24:4, 列王紀下 24:6, 列王紀下 24:7, 列王紀下 24:8, 列王紀下 24:10–12, 列王紀下 24:13, 列王紀下 24:14–16, 列王紀下 24:17, 列王紀下 24:18–20, 列王紀下 25:1, 列王紀下 25:4, 列王紀下 25:6, 列王紀下 25:7, 列王紀下 25:8, 列王紀下 25:9–10, 列王紀下 25:11–12, 列王紀下 25:13–16, 列王紀下 25:17, 列王紀下 25:18–20, 列王紀下 25:21, 列王紀下 25:22, 列王紀下 25:22–30, 列王紀下 25:23–24, 列王紀下 25:25, 列王紀下 25:26, 列王紀下 25:27–30</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列王紀下 1:1</w:t>
      </w:r>
      <w:r>
        <w:rPr>
          <w:lang w:val="zh_TW" w:bidi="zh_TW"/>
        </w:rPr>
      </w:r>
    </w:p>
    <w:p>
      <w:pPr/>
      <w:r>
        <w:rPr>
          <w:lang w:val="zh_TW" w:bidi="zh_TW"/>
        </w:rPr>
      </w:r>
      <w:r>
        <w:rPr>
          <w:lang w:val="zh_TW" w:bidi="zh_TW"/>
        </w:rPr>
        <w:t>亞哈死後，摩押人覺得夠安全到可以宣佈脫離以色列人的統治了（見</w:t>
      </w:r>
      <w:hyperlink r:id="rId13">
        <w:r>
          <w:rPr>
            <w:lang w:val="zh_TW" w:bidi="zh_TW"/>
          </w:rPr>
          <w:rPr>
            <w:color w:val="0000EE"/>
            <w:u w:val="single"/>
          </w:rPr>
          <w:t>3:4–5</w:t>
        </w:r>
      </w:hyperlink>
      <w:r>
        <w:rPr>
          <w:lang w:val="zh_TW" w:bidi="zh_TW"/>
        </w:rPr>
        <w:t>）。這段歷史記載，預示了以色列在亞哈謝短暫統治後將面臨的困難（見</w:t>
      </w:r>
      <w:hyperlink r:id="rId14">
        <w:r>
          <w:rPr>
            <w:lang w:val="zh_TW" w:bidi="zh_TW"/>
          </w:rPr>
          <w:rPr>
            <w:color w:val="0000EE"/>
            <w:u w:val="single"/>
          </w:rPr>
          <w:t>王上22:51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w:t>
      </w:r>
      <w:r>
        <w:rPr>
          <w:lang w:val="zh_TW" w:bidi="zh_TW"/>
        </w:rPr>
      </w:r>
    </w:p>
    <w:p>
      <w:pPr>
        <w:pStyle w:val="ListBullet"/>
        <w:spacing w:line="240" w:lineRule="auto"/>
        <w:ind w:left="720"/>
      </w:pPr>
      <w:r>
        <w:rPr>
          <w:lang w:val="zh_TW" w:bidi="zh_TW"/>
        </w:rPr>
      </w:r>
      <w:r>
        <w:rPr>
          <w:lang w:val="zh_TW" w:bidi="zh_TW"/>
        </w:rPr>
        <w:t>有欄杆封閉的上層房間或者陽台，當時很常見；它允許空氣自由流通的同時，還能提供一定程度的隱私，但</w:t>
      </w:r>
      <w:r>
        <w:rPr>
          <w:i/>
          <w:lang w:val="zh_TW" w:bidi="zh_TW"/>
        </w:rPr>
        <w:t>欄杆（latticework）</w:t>
      </w:r>
      <w:r>
        <w:rPr>
          <w:lang w:val="zh_TW" w:bidi="zh_TW"/>
        </w:rPr>
        <w:t>很容易斷裂。</w:t>
      </w:r>
    </w:p>
    <w:p>
      <w:pPr>
        <w:pStyle w:val="ListBullet"/>
        <w:spacing w:line="240" w:lineRule="auto"/>
        <w:ind w:left="720"/>
      </w:pPr>
      <w:r>
        <w:rPr>
          <w:lang w:val="zh_TW" w:bidi="zh_TW"/>
        </w:rPr>
      </w:r>
      <w:r>
        <w:rPr>
          <w:lang w:val="zh_TW" w:bidi="zh_TW"/>
        </w:rPr>
        <w:t>巴力·西卜（</w:t>
      </w:r>
      <w:r>
        <w:rPr>
          <w:i/>
          <w:lang w:val="zh_TW" w:bidi="zh_TW"/>
        </w:rPr>
        <w:t>蒼蠅之主 lord of flies</w:t>
      </w:r>
      <w:r>
        <w:rPr>
          <w:lang w:val="zh_TW" w:bidi="zh_TW"/>
        </w:rPr>
        <w:t>）可能是對一個名為巴力·西卜（</w:t>
      </w:r>
      <w:r>
        <w:rPr>
          <w:i/>
          <w:lang w:val="zh_TW" w:bidi="zh_TW"/>
        </w:rPr>
        <w:t>巴力是王</w:t>
      </w:r>
      <w:r>
        <w:rPr>
          <w:lang w:val="zh_TW" w:bidi="zh_TW"/>
        </w:rPr>
        <w:t>）的迦南神祇的</w:t>
      </w:r>
      <w:r>
        <w:rPr>
          <w:lang w:val="zh_TW" w:bidi="zh_TW"/>
        </w:rPr>
        <w:t>戲謔性的諷稱</w:t>
      </w:r>
      <w:r>
        <w:rPr>
          <w:lang w:val="zh_TW" w:bidi="zh_TW"/>
        </w:rPr>
        <w:t>。這個神祇的名字後來被用來指撒但（見</w:t>
      </w:r>
      <w:r>
        <w:rPr>
          <w:lang w:val="zh_TW" w:bidi="zh_TW"/>
        </w:rPr>
        <w:t>太10:25研讀註釋</w:t>
      </w:r>
      <w:r>
        <w:rPr>
          <w:lang w:val="zh_TW" w:bidi="zh_TW"/>
        </w:rPr>
        <w:t>）。亞哈謝效仿他的父親亞哈崇拜巴力。</w:t>
      </w:r>
      <w:r>
        <w:rPr>
          <w:lang w:val="zh_TW" w:bidi="zh_TW"/>
        </w:rPr>
      </w:r>
      <w:r>
        <w:rPr>
          <w:lang w:val="zh_TW" w:bidi="zh_TW"/>
        </w:rPr>
      </w:r>
    </w:p>
    <w:p>
      <w:pPr/>
      <w:r>
        <w:rPr>
          <w:lang w:val="zh_TW" w:bidi="zh_TW"/>
        </w:rPr>
      </w:r>
    </w:p>
    <w:p>
      <w:pPr>
        <w:pStyle w:val="Heading2"/>
      </w:pPr>
      <w:r>
        <w:rPr>
          <w:lang w:val="zh_TW" w:bidi="zh_TW"/>
        </w:rPr>
        <w:t>列王紀下 1:3–4</w:t>
      </w:r>
      <w:r>
        <w:rPr>
          <w:lang w:val="zh_TW" w:bidi="zh_TW"/>
        </w:rPr>
      </w:r>
    </w:p>
    <w:p>
      <w:pPr>
        <w:pStyle w:val="ListBullet"/>
        <w:spacing w:line="240" w:lineRule="auto"/>
        <w:ind w:left="720"/>
      </w:pPr>
      <w:r>
        <w:rPr>
          <w:lang w:val="zh_TW" w:bidi="zh_TW"/>
        </w:rPr>
      </w:r>
      <w:r>
        <w:rPr>
          <w:lang w:val="zh_TW" w:bidi="zh_TW"/>
        </w:rPr>
        <w:t>與在其它舊約文本中（例如，</w:t>
      </w:r>
      <w:hyperlink r:id="rId15">
        <w:r>
          <w:rPr>
            <w:lang w:val="zh_TW" w:bidi="zh_TW"/>
          </w:rPr>
          <w:rPr>
            <w:color w:val="0000EE"/>
            <w:u w:val="single"/>
          </w:rPr>
          <w:t>士6:11–18</w:t>
        </w:r>
      </w:hyperlink>
      <w:r>
        <w:rPr>
          <w:lang w:val="zh_TW" w:bidi="zh_TW"/>
        </w:rPr>
        <w:t>）一樣，耶和華的使者在列王紀中似乎不是指顯現的基督。</w:t>
      </w:r>
    </w:p>
    <w:p>
      <w:pPr>
        <w:pStyle w:val="ListBullet"/>
        <w:spacing w:line="240" w:lineRule="auto"/>
        <w:ind w:left="720"/>
      </w:pPr>
      <w:r>
        <w:rPr>
          <w:lang w:val="zh_TW" w:bidi="zh_TW"/>
        </w:rPr>
      </w:r>
      <w:r>
        <w:rPr>
          <w:lang w:val="zh_TW" w:bidi="zh_TW"/>
        </w:rPr>
        <w:t>以利亞，曾經直面亞哈謝的父親亞哈，現在他對王有兩個信息：譴責他未能承認耶和華是神——而不是巴力（見</w:t>
      </w:r>
      <w:hyperlink r:id="rId16">
        <w:r>
          <w:rPr>
            <w:lang w:val="zh_TW" w:bidi="zh_TW"/>
          </w:rPr>
          <w:rPr>
            <w:color w:val="0000EE"/>
            <w:u w:val="single"/>
          </w:rPr>
          <w:t>王上18:16–18</w:t>
        </w:r>
      </w:hyperlink>
      <w:r>
        <w:rPr>
          <w:lang w:val="zh_TW" w:bidi="zh_TW"/>
        </w:rPr>
        <w:t>），以及宣告厄運（見</w:t>
      </w:r>
      <w:hyperlink r:id="rId17">
        <w:r>
          <w:rPr>
            <w:lang w:val="zh_TW" w:bidi="zh_TW"/>
          </w:rPr>
          <w:rPr>
            <w:color w:val="0000EE"/>
            <w:u w:val="single"/>
          </w:rPr>
          <w:t>王上21:17–24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1:9–10</w:t>
      </w:r>
      <w:r>
        <w:rPr>
          <w:lang w:val="zh_TW" w:bidi="zh_TW"/>
        </w:rPr>
      </w:r>
    </w:p>
    <w:p>
      <w:pPr>
        <w:pStyle w:val="ListBullet"/>
        <w:spacing w:line="240" w:lineRule="auto"/>
        <w:ind w:left="720"/>
      </w:pPr>
      <w:r>
        <w:rPr>
          <w:lang w:val="zh_TW" w:bidi="zh_TW"/>
        </w:rPr>
      </w:r>
      <w:r>
        <w:rPr>
          <w:lang w:val="zh_TW" w:bidi="zh_TW"/>
        </w:rPr>
        <w:t>這位軍官傲慢的話語中包含了一個矛盾，這一點以利亞指出來了：如果以利亞是神人（即神的先知），那麼他的權柄來自神，忽視他就是自找危險（</w:t>
      </w:r>
      <w:hyperlink r:id="rId18">
        <w:r>
          <w:rPr>
            <w:lang w:val="zh_TW" w:bidi="zh_TW"/>
          </w:rPr>
          <w:rPr>
            <w:color w:val="0000EE"/>
            <w:u w:val="single"/>
          </w:rPr>
          <w:t>申18:15–19</w:t>
        </w:r>
      </w:hyperlink>
      <w:r>
        <w:rPr>
          <w:lang w:val="zh_TW" w:bidi="zh_TW"/>
        </w:rPr>
        <w:t>）。</w:t>
      </w:r>
    </w:p>
    <w:p>
      <w:pPr>
        <w:pStyle w:val="ListBullet"/>
        <w:spacing w:line="240" w:lineRule="auto"/>
        <w:ind w:left="720"/>
      </w:pPr>
      <w:r>
        <w:rPr>
          <w:lang w:val="zh_TW" w:bidi="zh_TW"/>
        </w:rPr>
      </w:r>
      <w:r>
        <w:rPr>
          <w:lang w:val="zh_TW" w:bidi="zh_TW"/>
        </w:rPr>
        <w:t>火在聖經中常常象徵神的臨在（見</w:t>
      </w:r>
      <w:hyperlink r:id="rId19">
        <w:r>
          <w:rPr>
            <w:lang w:val="zh_TW" w:bidi="zh_TW"/>
          </w:rPr>
          <w:rPr>
            <w:color w:val="0000EE"/>
            <w:u w:val="single"/>
          </w:rPr>
          <w:t>出3:1–6</w:t>
        </w:r>
      </w:hyperlink>
      <w:r>
        <w:rPr>
          <w:lang w:val="zh_TW" w:bidi="zh_TW"/>
        </w:rPr>
        <w:t>，</w:t>
      </w:r>
      <w:hyperlink r:id="rId20">
        <w:r>
          <w:rPr>
            <w:lang w:val="zh_TW" w:bidi="zh_TW"/>
          </w:rPr>
          <w:rPr>
            <w:color w:val="0000EE"/>
            <w:u w:val="single"/>
          </w:rPr>
          <w:t>19:18</w:t>
        </w:r>
      </w:hyperlink>
      <w:r>
        <w:rPr>
          <w:lang w:val="zh_TW" w:bidi="zh_TW"/>
        </w:rPr>
        <w:t>；參</w:t>
      </w:r>
      <w:hyperlink r:id="rId21">
        <w:r>
          <w:rPr>
            <w:lang w:val="zh_TW" w:bidi="zh_TW"/>
          </w:rPr>
          <w:rPr>
            <w:color w:val="0000EE"/>
            <w:u w:val="single"/>
          </w:rPr>
          <w:t>王上18:38</w:t>
        </w:r>
      </w:hyperlink>
      <w:r>
        <w:rPr>
          <w:lang w:val="zh_TW" w:bidi="zh_TW"/>
        </w:rPr>
        <w:t>）。</w:t>
      </w:r>
    </w:p>
    <w:p>
      <w:pPr>
        <w:pStyle w:val="ListBullet"/>
        <w:spacing w:line="240" w:lineRule="auto"/>
        <w:ind w:left="720"/>
      </w:pPr>
      <w:r>
        <w:rPr>
          <w:lang w:val="zh_TW" w:bidi="zh_TW"/>
        </w:rPr>
      </w:r>
      <w:r>
        <w:rPr>
          <w:lang w:val="zh_TW" w:bidi="zh_TW"/>
        </w:rPr>
        <w:t>五十名士兵是一個常見的編組（</w:t>
      </w:r>
      <w:hyperlink r:id="rId22">
        <w:r>
          <w:rPr>
            <w:lang w:val="zh_TW" w:bidi="zh_TW"/>
          </w:rPr>
          <w:rPr>
            <w:color w:val="0000EE"/>
            <w:u w:val="single"/>
          </w:rPr>
          <w:t>王上18:4</w:t>
        </w:r>
      </w:hyperlink>
      <w:r>
        <w:rPr>
          <w:lang w:val="zh_TW" w:bidi="zh_TW"/>
        </w:rPr>
        <w:t>）；在這裡表示以色列軍事組織中的一個隊伍。</w:t>
      </w:r>
      <w:r>
        <w:rPr>
          <w:lang w:val="zh_TW" w:bidi="zh_TW"/>
        </w:rPr>
      </w:r>
      <w:r>
        <w:rPr>
          <w:lang w:val="zh_TW" w:bidi="zh_TW"/>
        </w:rPr>
      </w:r>
    </w:p>
    <w:p>
      <w:pPr/>
      <w:r>
        <w:rPr>
          <w:lang w:val="zh_TW" w:bidi="zh_TW"/>
        </w:rPr>
      </w:r>
    </w:p>
    <w:p>
      <w:pPr>
        <w:pStyle w:val="Heading2"/>
      </w:pPr>
      <w:r>
        <w:rPr>
          <w:lang w:val="zh_TW" w:bidi="zh_TW"/>
        </w:rPr>
        <w:t>列王紀下 1:11–13</w:t>
      </w:r>
      <w:r>
        <w:rPr>
          <w:lang w:val="zh_TW" w:bidi="zh_TW"/>
        </w:rPr>
      </w:r>
    </w:p>
    <w:p>
      <w:pPr/>
      <w:r>
        <w:rPr>
          <w:lang w:val="zh_TW" w:bidi="zh_TW"/>
        </w:rPr>
      </w:r>
      <w:r>
        <w:rPr>
          <w:lang w:val="zh_TW" w:bidi="zh_TW"/>
        </w:rPr>
        <w:t>關於發生在前一批人身上之事的報告，顯然已經傳到了王那裡。</w:t>
      </w:r>
      <w:r>
        <w:rPr>
          <w:lang w:val="zh_TW" w:bidi="zh_TW"/>
        </w:rPr>
      </w:r>
      <w:r>
        <w:rPr>
          <w:lang w:val="zh_TW" w:bidi="zh_TW"/>
        </w:rPr>
      </w:r>
    </w:p>
    <w:p>
      <w:pPr/>
      <w:r>
        <w:rPr>
          <w:lang w:val="zh_TW" w:bidi="zh_TW"/>
        </w:rPr>
      </w:r>
    </w:p>
    <w:p>
      <w:pPr>
        <w:pStyle w:val="Heading2"/>
      </w:pPr>
      <w:r>
        <w:rPr>
          <w:lang w:val="zh_TW" w:bidi="zh_TW"/>
        </w:rPr>
        <w:t>列王紀下 1:13–14</w:t>
      </w:r>
      <w:r>
        <w:rPr>
          <w:lang w:val="zh_TW" w:bidi="zh_TW"/>
        </w:rPr>
      </w:r>
    </w:p>
    <w:p>
      <w:pPr/>
      <w:r>
        <w:rPr>
          <w:lang w:val="zh_TW" w:bidi="zh_TW"/>
        </w:rPr>
      </w:r>
      <w:r>
        <w:rPr>
          <w:lang w:val="zh_TW" w:bidi="zh_TW"/>
        </w:rPr>
        <w:t>與前兩位指揮官相比，第三位指揮官在以利亞和神面前懇求憐憫。</w:t>
      </w:r>
      <w:r>
        <w:rPr>
          <w:lang w:val="zh_TW" w:bidi="zh_TW"/>
        </w:rPr>
      </w:r>
      <w:r>
        <w:rPr>
          <w:lang w:val="zh_TW" w:bidi="zh_TW"/>
        </w:rPr>
      </w:r>
    </w:p>
    <w:p>
      <w:pPr/>
      <w:r>
        <w:rPr>
          <w:lang w:val="zh_TW" w:bidi="zh_TW"/>
        </w:rPr>
      </w:r>
    </w:p>
    <w:p>
      <w:pPr>
        <w:pStyle w:val="Heading2"/>
      </w:pPr>
      <w:r>
        <w:rPr>
          <w:lang w:val="zh_TW" w:bidi="zh_TW"/>
        </w:rPr>
        <w:t>列王紀下 1:15</w:t>
      </w:r>
      <w:r>
        <w:rPr>
          <w:lang w:val="zh_TW" w:bidi="zh_TW"/>
        </w:rPr>
      </w:r>
    </w:p>
    <w:p>
      <w:pPr/>
      <w:r>
        <w:rPr>
          <w:lang w:val="zh_TW" w:bidi="zh_TW"/>
        </w:rPr>
      </w:r>
      <w:r>
        <w:rPr>
          <w:lang w:val="zh_TW" w:bidi="zh_TW"/>
        </w:rPr>
        <w:t>當耶和華的使者（</w:t>
      </w:r>
      <w:hyperlink r:id="rId23">
        <w:r>
          <w:rPr>
            <w:lang w:val="zh_TW" w:bidi="zh_TW"/>
          </w:rPr>
          <w:rPr>
            <w:color w:val="0000EE"/>
            <w:u w:val="single"/>
          </w:rPr>
          <w:t>1:3</w:t>
        </w:r>
      </w:hyperlink>
      <w:r>
        <w:rPr>
          <w:lang w:val="zh_TW" w:bidi="zh_TW"/>
        </w:rPr>
        <w:t>）指示以利亞時，他以忠心的順服回應。</w:t>
      </w:r>
      <w:r>
        <w:rPr>
          <w:lang w:val="zh_TW" w:bidi="zh_TW"/>
        </w:rPr>
      </w:r>
      <w:r>
        <w:rPr>
          <w:lang w:val="zh_TW" w:bidi="zh_TW"/>
        </w:rPr>
      </w:r>
    </w:p>
    <w:p>
      <w:pPr/>
      <w:r>
        <w:rPr>
          <w:lang w:val="zh_TW" w:bidi="zh_TW"/>
        </w:rPr>
      </w:r>
    </w:p>
    <w:p>
      <w:pPr>
        <w:pStyle w:val="Heading2"/>
      </w:pPr>
      <w:r>
        <w:rPr>
          <w:lang w:val="zh_TW" w:bidi="zh_TW"/>
        </w:rPr>
        <w:t>列王紀下 1:16</w:t>
      </w:r>
      <w:r>
        <w:rPr>
          <w:lang w:val="zh_TW" w:bidi="zh_TW"/>
        </w:rPr>
      </w:r>
    </w:p>
    <w:p>
      <w:pPr/>
      <w:r>
        <w:rPr>
          <w:lang w:val="zh_TW" w:bidi="zh_TW"/>
        </w:rPr>
      </w:r>
      <w:r>
        <w:rPr>
          <w:lang w:val="zh_TW" w:bidi="zh_TW"/>
        </w:rPr>
        <w:t>以色列中沒有神可以求問嗎？神給亞哈謝的訊息沒有改變（參</w:t>
      </w:r>
      <w:hyperlink r:id="rId24">
        <w:r>
          <w:rPr>
            <w:lang w:val="zh_TW" w:bidi="zh_TW"/>
          </w:rPr>
          <w:rPr>
            <w:color w:val="0000EE"/>
            <w:u w:val="single"/>
          </w:rPr>
          <w:t>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1:17</w:t>
      </w:r>
      <w:r>
        <w:rPr>
          <w:lang w:val="zh_TW" w:bidi="zh_TW"/>
        </w:rPr>
      </w:r>
    </w:p>
    <w:p>
      <w:pPr/>
      <w:r>
        <w:rPr>
          <w:lang w:val="zh_TW" w:bidi="zh_TW"/>
        </w:rPr>
      </w:r>
      <w:r>
        <w:rPr>
          <w:lang w:val="zh_TW" w:bidi="zh_TW"/>
        </w:rPr>
        <w:t>約蘭在位的第二年是公元前852年，這時約蘭與他的父親約沙法（公元前853–848年）共同執政。</w:t>
      </w:r>
      <w:r>
        <w:rPr>
          <w:lang w:val="zh_TW" w:bidi="zh_TW"/>
        </w:rPr>
      </w:r>
      <w:r>
        <w:rPr>
          <w:lang w:val="zh_TW" w:bidi="zh_TW"/>
        </w:rPr>
      </w:r>
    </w:p>
    <w:p>
      <w:pPr/>
      <w:r>
        <w:rPr>
          <w:lang w:val="zh_TW" w:bidi="zh_TW"/>
        </w:rPr>
      </w:r>
    </w:p>
    <w:p>
      <w:pPr>
        <w:pStyle w:val="Heading2"/>
      </w:pPr>
      <w:r>
        <w:rPr>
          <w:lang w:val="zh_TW" w:bidi="zh_TW"/>
        </w:rPr>
        <w:t>列王紀下 2:1–18</w:t>
      </w:r>
      <w:r>
        <w:rPr>
          <w:lang w:val="zh_TW" w:bidi="zh_TW"/>
        </w:rPr>
      </w:r>
    </w:p>
    <w:p>
      <w:pPr/>
      <w:r>
        <w:rPr>
          <w:lang w:val="zh_TW" w:bidi="zh_TW"/>
        </w:rPr>
      </w:r>
      <w:r>
        <w:rPr>
          <w:lang w:val="zh_TW" w:bidi="zh_TW"/>
        </w:rPr>
        <w:t>以利亞升到天上，這就將先知的職責轉交給了以利沙。</w:t>
      </w:r>
      <w:r>
        <w:rPr>
          <w:lang w:val="zh_TW" w:bidi="zh_TW"/>
        </w:rPr>
      </w:r>
      <w:r>
        <w:rPr>
          <w:lang w:val="zh_TW" w:bidi="zh_TW"/>
        </w:rPr>
      </w:r>
    </w:p>
    <w:p>
      <w:pPr/>
      <w:r>
        <w:rPr>
          <w:lang w:val="zh_TW" w:bidi="zh_TW"/>
        </w:rPr>
      </w:r>
    </w:p>
    <w:p>
      <w:pPr>
        <w:pStyle w:val="Heading2"/>
      </w:pPr>
      <w:r>
        <w:rPr>
          <w:lang w:val="zh_TW" w:bidi="zh_TW"/>
        </w:rPr>
        <w:t>列王紀下 2:2–6</w:t>
      </w:r>
      <w:r>
        <w:rPr>
          <w:lang w:val="zh_TW" w:bidi="zh_TW"/>
        </w:rPr>
      </w:r>
    </w:p>
    <w:p>
      <w:pPr/>
      <w:r>
        <w:rPr>
          <w:lang w:val="zh_TW" w:bidi="zh_TW"/>
        </w:rPr>
      </w:r>
      <w:r>
        <w:rPr>
          <w:lang w:val="zh_TW" w:bidi="zh_TW"/>
        </w:rPr>
        <w:t>在這裡等候：以利亞三次勸說以利沙留下來等候，而他繼續前行。每次，以利沙都以莊嚴的誓言拒絕，決心陪伴他的師父直到最後。</w:t>
      </w:r>
      <w:r>
        <w:rPr>
          <w:lang w:val="zh_TW" w:bidi="zh_TW"/>
        </w:rPr>
      </w:r>
      <w:r>
        <w:rPr>
          <w:lang w:val="zh_TW" w:bidi="zh_TW"/>
        </w:rPr>
      </w:r>
    </w:p>
    <w:p>
      <w:pPr/>
      <w:r>
        <w:rPr>
          <w:lang w:val="zh_TW" w:bidi="zh_TW"/>
        </w:rPr>
      </w:r>
    </w:p>
    <w:p>
      <w:pPr>
        <w:pStyle w:val="Heading2"/>
      </w:pPr>
      <w:r>
        <w:rPr>
          <w:lang w:val="zh_TW" w:bidi="zh_TW"/>
        </w:rPr>
        <w:t>列王紀下 2:8</w:t>
      </w:r>
      <w:r>
        <w:rPr>
          <w:lang w:val="zh_TW" w:bidi="zh_TW"/>
        </w:rPr>
      </w:r>
    </w:p>
    <w:p>
      <w:pPr/>
      <w:r>
        <w:rPr>
          <w:lang w:val="zh_TW" w:bidi="zh_TW"/>
        </w:rPr>
      </w:r>
      <w:r>
        <w:rPr>
          <w:lang w:val="zh_TW" w:bidi="zh_TW"/>
        </w:rPr>
        <w:t>以利亞把他的外衣捲起來，用它擊打水：這樣的象徵性行動在視覺上代表了神的力量（見</w:t>
      </w:r>
      <w:hyperlink r:id="rId25">
        <w:r>
          <w:rPr>
            <w:lang w:val="zh_TW" w:bidi="zh_TW"/>
          </w:rPr>
          <w:rPr>
            <w:color w:val="0000EE"/>
            <w:u w:val="single"/>
          </w:rPr>
          <w:t>出14:16</w:t>
        </w:r>
      </w:hyperlink>
      <w:r>
        <w:rPr>
          <w:lang w:val="zh_TW" w:bidi="zh_TW"/>
        </w:rPr>
        <w:t>、</w:t>
      </w:r>
      <w:hyperlink r:id="rId26">
        <w:r>
          <w:rPr>
            <w:lang w:val="zh_TW" w:bidi="zh_TW"/>
          </w:rPr>
          <w:rPr>
            <w:color w:val="0000EE"/>
            <w:u w:val="single"/>
          </w:rPr>
          <w:t>21</w:t>
        </w:r>
      </w:hyperlink>
      <w:r>
        <w:rPr>
          <w:lang w:val="zh_TW" w:bidi="zh_TW"/>
        </w:rPr>
        <w:t>、</w:t>
      </w:r>
      <w:hyperlink r:id="rId27">
        <w:r>
          <w:rPr>
            <w:lang w:val="zh_TW" w:bidi="zh_TW"/>
          </w:rPr>
          <w:rPr>
            <w:color w:val="0000EE"/>
            <w:u w:val="single"/>
          </w:rPr>
          <w:t>26–27</w:t>
        </w:r>
      </w:hyperlink>
      <w:r>
        <w:rPr>
          <w:lang w:val="zh_TW" w:bidi="zh_TW"/>
        </w:rPr>
        <w:t>，</w:t>
      </w:r>
      <w:hyperlink r:id="rId28">
        <w:r>
          <w:rPr>
            <w:lang w:val="zh_TW" w:bidi="zh_TW"/>
          </w:rPr>
          <w:rPr>
            <w:color w:val="0000EE"/>
            <w:u w:val="single"/>
          </w:rPr>
          <w:t>17:8–13</w:t>
        </w:r>
      </w:hyperlink>
      <w:r>
        <w:rPr>
          <w:lang w:val="zh_TW" w:bidi="zh_TW"/>
        </w:rPr>
        <w:t>；</w:t>
      </w:r>
      <w:hyperlink r:id="rId29">
        <w:r>
          <w:rPr>
            <w:lang w:val="zh_TW" w:bidi="zh_TW"/>
          </w:rPr>
          <w:rPr>
            <w:color w:val="0000EE"/>
            <w:u w:val="single"/>
          </w:rPr>
          <w:t>王上11:30–31</w:t>
        </w:r>
      </w:hyperlink>
      <w:r>
        <w:rPr>
          <w:lang w:val="zh_TW" w:bidi="zh_TW"/>
        </w:rPr>
        <w:t>；</w:t>
      </w:r>
      <w:hyperlink r:id="rId30">
        <w:r>
          <w:rPr>
            <w:lang w:val="zh_TW" w:bidi="zh_TW"/>
          </w:rPr>
          <w:rPr>
            <w:color w:val="0000EE"/>
            <w:u w:val="single"/>
          </w:rPr>
          <w:t>結4</w:t>
        </w:r>
      </w:hyperlink>
      <w:r>
        <w:rPr>
          <w:lang w:val="zh_TW" w:bidi="zh_TW"/>
        </w:rPr>
        <w:t>，</w:t>
      </w:r>
      <w:hyperlink r:id="rId31">
        <w:r>
          <w:rPr>
            <w:lang w:val="zh_TW" w:bidi="zh_TW"/>
          </w:rPr>
          <w:rPr>
            <w:color w:val="0000EE"/>
            <w:u w:val="single"/>
          </w:rPr>
          <w:t>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2:9–10</w:t>
      </w:r>
      <w:r>
        <w:rPr>
          <w:lang w:val="zh_TW" w:bidi="zh_TW"/>
        </w:rPr>
      </w:r>
    </w:p>
    <w:p>
      <w:pPr/>
      <w:r>
        <w:rPr>
          <w:lang w:val="zh_TW" w:bidi="zh_TW"/>
        </w:rPr>
      </w:r>
      <w:r>
        <w:rPr>
          <w:lang w:val="zh_TW" w:bidi="zh_TW"/>
        </w:rPr>
        <w:t>長子作為主要繼承人，要繼承父親遺產的雙倍份額（</w:t>
      </w:r>
      <w:hyperlink r:id="rId32">
        <w:r>
          <w:rPr>
            <w:lang w:val="zh_TW" w:bidi="zh_TW"/>
          </w:rPr>
          <w:rPr>
            <w:color w:val="0000EE"/>
            <w:u w:val="single"/>
          </w:rPr>
          <w:t>申21:17</w:t>
        </w:r>
      </w:hyperlink>
      <w:r>
        <w:rPr>
          <w:lang w:val="zh_TW" w:bidi="zh_TW"/>
        </w:rPr>
        <w:t>）；以利沙要求神賜給以利亞的屬靈能力和特權，能夠透過他繼續運行。</w:t>
      </w:r>
      <w:r>
        <w:rPr>
          <w:lang w:val="zh_TW" w:bidi="zh_TW"/>
        </w:rPr>
      </w:r>
      <w:r>
        <w:rPr>
          <w:lang w:val="zh_TW" w:bidi="zh_TW"/>
        </w:rPr>
      </w:r>
    </w:p>
    <w:p>
      <w:pPr/>
      <w:r>
        <w:rPr>
          <w:lang w:val="zh_TW" w:bidi="zh_TW"/>
        </w:rPr>
      </w:r>
    </w:p>
    <w:p>
      <w:pPr>
        <w:pStyle w:val="Heading2"/>
      </w:pPr>
      <w:r>
        <w:rPr>
          <w:lang w:val="zh_TW" w:bidi="zh_TW"/>
        </w:rPr>
        <w:t>列王紀下 2:11</w:t>
      </w:r>
      <w:r>
        <w:rPr>
          <w:lang w:val="zh_TW" w:bidi="zh_TW"/>
        </w:rPr>
      </w:r>
    </w:p>
    <w:p>
      <w:pPr>
        <w:pStyle w:val="ListBullet"/>
        <w:spacing w:line="240" w:lineRule="auto"/>
        <w:ind w:left="720"/>
      </w:pPr>
      <w:r>
        <w:rPr>
          <w:lang w:val="zh_TW" w:bidi="zh_TW"/>
        </w:rPr>
      </w:r>
      <w:r>
        <w:rPr>
          <w:lang w:val="zh_TW" w:bidi="zh_TW"/>
        </w:rPr>
        <w:t>火車、火馬、旋風：這些東西象徵神以大能顯現（參</w:t>
      </w:r>
      <w:hyperlink r:id="rId33">
        <w:r>
          <w:rPr>
            <w:lang w:val="zh_TW" w:bidi="zh_TW"/>
          </w:rPr>
          <w:rPr>
            <w:color w:val="0000EE"/>
            <w:u w:val="single"/>
          </w:rPr>
          <w:t>賽66:15</w:t>
        </w:r>
      </w:hyperlink>
      <w:r>
        <w:rPr>
          <w:lang w:val="zh_TW" w:bidi="zh_TW"/>
        </w:rPr>
        <w:t>）。</w:t>
      </w:r>
    </w:p>
    <w:p>
      <w:pPr>
        <w:pStyle w:val="ListBullet"/>
        <w:spacing w:line="240" w:lineRule="auto"/>
        <w:ind w:left="720"/>
      </w:pPr>
      <w:r>
        <w:rPr>
          <w:lang w:val="zh_TW" w:bidi="zh_TW"/>
        </w:rPr>
      </w:r>
      <w:r>
        <w:rPr>
          <w:lang w:val="zh_TW" w:bidi="zh_TW"/>
        </w:rPr>
        <w:t>以利亞像以諾（</w:t>
      </w:r>
      <w:hyperlink r:id="rId34">
        <w:r>
          <w:rPr>
            <w:lang w:val="zh_TW" w:bidi="zh_TW"/>
          </w:rPr>
          <w:rPr>
            <w:color w:val="0000EE"/>
            <w:u w:val="single"/>
          </w:rPr>
          <w:t>創5:24</w:t>
        </w:r>
      </w:hyperlink>
      <w:r>
        <w:rPr>
          <w:lang w:val="zh_TW" w:bidi="zh_TW"/>
        </w:rPr>
        <w:t>）一樣被接到天上，沒有經歷死亡。有些人相信以諾和以利亞將在末日時再次出現（見</w:t>
      </w:r>
      <w:r>
        <w:rPr>
          <w:lang w:val="zh_TW" w:bidi="zh_TW"/>
        </w:rPr>
        <w:t>啟11:1–13研讀註釋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2:12</w:t>
      </w:r>
      <w:r>
        <w:rPr>
          <w:lang w:val="zh_TW" w:bidi="zh_TW"/>
        </w:rPr>
      </w:r>
    </w:p>
    <w:p>
      <w:pPr/>
      <w:r>
        <w:rPr>
          <w:lang w:val="zh_TW" w:bidi="zh_TW"/>
        </w:rPr>
      </w:r>
      <w:r>
        <w:rPr>
          <w:lang w:val="zh_TW" w:bidi="zh_TW"/>
        </w:rPr>
        <w:t>以利亞是以利沙的屬靈父親和個人導師。參</w:t>
      </w:r>
      <w:hyperlink r:id="rId35">
        <w:r>
          <w:rPr>
            <w:lang w:val="zh_TW" w:bidi="zh_TW"/>
          </w:rPr>
          <w:rPr>
            <w:color w:val="0000EE"/>
            <w:u w:val="single"/>
          </w:rPr>
          <w:t>13:14</w:t>
        </w:r>
      </w:hyperlink>
      <w:r>
        <w:rPr>
          <w:lang w:val="zh_TW" w:bidi="zh_TW"/>
        </w:rPr>
        <w:t>，他離世時人們給他的致辭。</w:t>
      </w:r>
      <w:r>
        <w:rPr>
          <w:lang w:val="zh_TW" w:bidi="zh_TW"/>
        </w:rPr>
      </w:r>
      <w:r>
        <w:rPr>
          <w:lang w:val="zh_TW" w:bidi="zh_TW"/>
        </w:rPr>
      </w:r>
    </w:p>
    <w:p>
      <w:pPr/>
      <w:r>
        <w:rPr>
          <w:lang w:val="zh_TW" w:bidi="zh_TW"/>
        </w:rPr>
      </w:r>
    </w:p>
    <w:p>
      <w:pPr>
        <w:pStyle w:val="Heading2"/>
      </w:pPr>
      <w:r>
        <w:rPr>
          <w:lang w:val="zh_TW" w:bidi="zh_TW"/>
        </w:rPr>
        <w:t>列王紀下 2:13–15</w:t>
      </w:r>
      <w:r>
        <w:rPr>
          <w:lang w:val="zh_TW" w:bidi="zh_TW"/>
        </w:rPr>
      </w:r>
    </w:p>
    <w:p>
      <w:pPr/>
      <w:r>
        <w:rPr>
          <w:lang w:val="zh_TW" w:bidi="zh_TW"/>
        </w:rPr>
      </w:r>
      <w:r>
        <w:rPr>
          <w:lang w:val="zh_TW" w:bidi="zh_TW"/>
        </w:rPr>
        <w:t>以利沙拾起以利亞的外衣，成功地分開了約旦河。其他先知認出以利沙確實是接續以利亞的人。</w:t>
      </w:r>
      <w:r>
        <w:rPr>
          <w:lang w:val="zh_TW" w:bidi="zh_TW"/>
        </w:rPr>
      </w:r>
      <w:r>
        <w:rPr>
          <w:lang w:val="zh_TW" w:bidi="zh_TW"/>
        </w:rPr>
      </w:r>
    </w:p>
    <w:p>
      <w:pPr/>
      <w:r>
        <w:rPr>
          <w:lang w:val="zh_TW" w:bidi="zh_TW"/>
        </w:rPr>
      </w:r>
    </w:p>
    <w:p>
      <w:pPr>
        <w:pStyle w:val="Heading2"/>
      </w:pPr>
      <w:r>
        <w:rPr>
          <w:lang w:val="zh_TW" w:bidi="zh_TW"/>
        </w:rPr>
        <w:t>列王紀下 2:16–18</w:t>
      </w:r>
      <w:r>
        <w:rPr>
          <w:lang w:val="zh_TW" w:bidi="zh_TW"/>
        </w:rPr>
      </w:r>
    </w:p>
    <w:p>
      <w:pPr/>
      <w:r>
        <w:rPr>
          <w:lang w:val="zh_TW" w:bidi="zh_TW"/>
        </w:rPr>
      </w:r>
      <w:r>
        <w:rPr>
          <w:lang w:val="zh_TW" w:bidi="zh_TW"/>
        </w:rPr>
        <w:t>先知們在曠野尋找，也許是為了確定以利亞不是暫時消失（參</w:t>
      </w:r>
      <w:hyperlink r:id="rId36">
        <w:r>
          <w:rPr>
            <w:lang w:val="zh_TW" w:bidi="zh_TW"/>
          </w:rPr>
          <w:rPr>
            <w:color w:val="0000EE"/>
            <w:u w:val="single"/>
          </w:rPr>
          <w:t>王上18:12</w:t>
        </w:r>
      </w:hyperlink>
      <w:r>
        <w:rPr>
          <w:lang w:val="zh_TW" w:bidi="zh_TW"/>
        </w:rPr>
        <w:t>）。以利沙已經知道這樣的尋找是沒有意義的。</w:t>
      </w:r>
      <w:r>
        <w:rPr>
          <w:lang w:val="zh_TW" w:bidi="zh_TW"/>
        </w:rPr>
      </w:r>
      <w:r>
        <w:rPr>
          <w:lang w:val="zh_TW" w:bidi="zh_TW"/>
        </w:rPr>
      </w:r>
    </w:p>
    <w:p>
      <w:pPr/>
      <w:r>
        <w:rPr>
          <w:lang w:val="zh_TW" w:bidi="zh_TW"/>
        </w:rPr>
      </w:r>
    </w:p>
    <w:p>
      <w:pPr>
        <w:pStyle w:val="Heading2"/>
      </w:pPr>
      <w:r>
        <w:rPr>
          <w:lang w:val="zh_TW" w:bidi="zh_TW"/>
        </w:rPr>
        <w:t>列王紀下 2:20–22</w:t>
      </w:r>
      <w:r>
        <w:rPr>
          <w:lang w:val="zh_TW" w:bidi="zh_TW"/>
        </w:rPr>
      </w:r>
    </w:p>
    <w:p>
      <w:pPr/>
      <w:r>
        <w:rPr>
          <w:lang w:val="zh_TW" w:bidi="zh_TW"/>
        </w:rPr>
      </w:r>
      <w:r>
        <w:rPr>
          <w:lang w:val="zh_TW" w:bidi="zh_TW"/>
        </w:rPr>
        <w:t>以利沙用一個新的瓶子（</w:t>
      </w:r>
      <w:hyperlink r:id="rId37">
        <w:r>
          <w:rPr>
            <w:lang w:val="zh_TW" w:bidi="zh_TW"/>
          </w:rPr>
          <w:rPr>
            <w:color w:val="0000EE"/>
            <w:u w:val="single"/>
          </w:rPr>
          <w:t>申21:3</w:t>
        </w:r>
      </w:hyperlink>
      <w:r>
        <w:rPr>
          <w:lang w:val="zh_TW" w:bidi="zh_TW"/>
        </w:rPr>
        <w:t>）裝上鹽（</w:t>
      </w:r>
      <w:hyperlink r:id="rId38">
        <w:r>
          <w:rPr>
            <w:lang w:val="zh_TW" w:bidi="zh_TW"/>
          </w:rPr>
          <w:rPr>
            <w:color w:val="0000EE"/>
            <w:u w:val="single"/>
          </w:rPr>
          <w:t>利2:13</w:t>
        </w:r>
      </w:hyperlink>
      <w:r>
        <w:rPr>
          <w:lang w:val="zh_TW" w:bidi="zh_TW"/>
        </w:rPr>
        <w:t>；</w:t>
      </w:r>
      <w:hyperlink r:id="rId39">
        <w:r>
          <w:rPr>
            <w:lang w:val="zh_TW" w:bidi="zh_TW"/>
          </w:rPr>
          <w:rPr>
            <w:color w:val="0000EE"/>
            <w:u w:val="single"/>
          </w:rPr>
          <w:t>結43:24</w:t>
        </w:r>
      </w:hyperlink>
      <w:r>
        <w:rPr>
          <w:lang w:val="zh_TW" w:bidi="zh_TW"/>
        </w:rPr>
        <w:t>），來象徵呼求神潔淨百姓和環境。以利沙明確表示，潔凈這水的是耶和華，而不是他或者</w:t>
      </w:r>
      <w:r>
        <w:rPr>
          <w:i/>
          <w:lang w:val="zh_TW" w:bidi="zh_TW"/>
        </w:rPr>
        <w:t>鹽</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2:23</w:t>
      </w:r>
      <w:r>
        <w:rPr>
          <w:lang w:val="zh_TW" w:bidi="zh_TW"/>
        </w:rPr>
      </w:r>
    </w:p>
    <w:p>
      <w:pPr>
        <w:pStyle w:val="ListBullet"/>
        <w:spacing w:line="240" w:lineRule="auto"/>
        <w:ind w:left="720"/>
      </w:pPr>
      <w:r>
        <w:rPr>
          <w:lang w:val="zh_TW" w:bidi="zh_TW"/>
        </w:rPr>
      </w:r>
      <w:r>
        <w:rPr>
          <w:lang w:val="zh_TW" w:bidi="zh_TW"/>
        </w:rPr>
        <w:t>這些童子可能是年輕的成年人；這個希伯來文詞彙有廣泛的含義，有時用於在其職業中仍然不熟練的年輕成年人，例如所羅門因為年輕且缺乏經驗而向耶和華祈求智慧（</w:t>
      </w:r>
      <w:hyperlink r:id="rId40">
        <w:r>
          <w:rPr>
            <w:lang w:val="zh_TW" w:bidi="zh_TW"/>
          </w:rPr>
          <w:rPr>
            <w:color w:val="0000EE"/>
            <w:u w:val="single"/>
          </w:rPr>
          <w:t>王上3:7</w:t>
        </w:r>
      </w:hyperlink>
      <w:r>
        <w:rPr>
          <w:lang w:val="zh_TW" w:bidi="zh_TW"/>
        </w:rPr>
        <w:t>）。同樣的詞彙也用來指約書亞差往耶利哥城的探子（</w:t>
      </w:r>
      <w:hyperlink r:id="rId41">
        <w:r>
          <w:rPr>
            <w:lang w:val="zh_TW" w:bidi="zh_TW"/>
          </w:rPr>
          <w:rPr>
            <w:color w:val="0000EE"/>
            <w:u w:val="single"/>
          </w:rPr>
          <w:t>書6:22–23</w:t>
        </w:r>
      </w:hyperlink>
      <w:r>
        <w:rPr>
          <w:lang w:val="zh_TW" w:bidi="zh_TW"/>
        </w:rPr>
        <w:t>）。</w:t>
      </w:r>
    </w:p>
    <w:p>
      <w:pPr>
        <w:pStyle w:val="ListBullet"/>
        <w:spacing w:line="240" w:lineRule="auto"/>
        <w:ind w:left="720"/>
      </w:pPr>
      <w:r>
        <w:rPr>
          <w:lang w:val="zh_TW" w:bidi="zh_TW"/>
        </w:rPr>
      </w:r>
      <w:r>
        <w:rPr>
          <w:lang w:val="zh_TW" w:bidi="zh_TW"/>
        </w:rPr>
        <w:t>稱某人為禿頭是不尊重的。那些年輕人叫以利沙（字面意思是</w:t>
      </w:r>
      <w:r>
        <w:rPr>
          <w:i/>
          <w:lang w:val="zh_TW" w:bidi="zh_TW"/>
        </w:rPr>
        <w:t>上去</w:t>
      </w:r>
      <w:r>
        <w:rPr>
          <w:lang w:val="zh_TW" w:bidi="zh_TW"/>
        </w:rPr>
        <w:t>），這是在嘲笑以利沙因作為以利亞的繼任者而得神所賜的位置。</w:t>
      </w:r>
      <w:r>
        <w:rPr>
          <w:lang w:val="zh_TW" w:bidi="zh_TW"/>
        </w:rPr>
      </w:r>
      <w:r>
        <w:rPr>
          <w:lang w:val="zh_TW" w:bidi="zh_TW"/>
        </w:rPr>
      </w:r>
    </w:p>
    <w:p>
      <w:pPr/>
      <w:r>
        <w:rPr>
          <w:lang w:val="zh_TW" w:bidi="zh_TW"/>
        </w:rPr>
      </w:r>
    </w:p>
    <w:p>
      <w:pPr>
        <w:pStyle w:val="Heading2"/>
      </w:pPr>
      <w:r>
        <w:rPr>
          <w:lang w:val="zh_TW" w:bidi="zh_TW"/>
        </w:rPr>
        <w:t>列王紀下 3:2</w:t>
      </w:r>
      <w:r>
        <w:rPr>
          <w:lang w:val="zh_TW" w:bidi="zh_TW"/>
        </w:rPr>
      </w:r>
    </w:p>
    <w:p>
      <w:pPr/>
      <w:r>
        <w:rPr>
          <w:lang w:val="zh_TW" w:bidi="zh_TW"/>
        </w:rPr>
      </w:r>
      <w:r>
        <w:rPr>
          <w:lang w:val="zh_TW" w:bidi="zh_TW"/>
        </w:rPr>
        <w:t>亞哈在建立巴力崇拜時顯然豎立了巴力的神柱（或</w:t>
      </w:r>
      <w:r>
        <w:rPr>
          <w:i/>
          <w:lang w:val="zh_TW" w:bidi="zh_TW"/>
        </w:rPr>
        <w:t>stella，石碑</w:t>
      </w:r>
      <w:r>
        <w:rPr>
          <w:lang w:val="zh_TW" w:bidi="zh_TW"/>
        </w:rPr>
        <w:t>）（見</w:t>
      </w:r>
      <w:hyperlink r:id="rId42">
        <w:r>
          <w:rPr>
            <w:lang w:val="zh_TW" w:bidi="zh_TW"/>
          </w:rPr>
          <w:rPr>
            <w:color w:val="0000EE"/>
            <w:u w:val="single"/>
          </w:rPr>
          <w:t>王上16:32–33</w:t>
        </w:r>
      </w:hyperlink>
      <w:r>
        <w:rPr>
          <w:lang w:val="zh_TW" w:bidi="zh_TW"/>
        </w:rPr>
        <w:t>）。在猶大也有類似為異教神明而豎立的石頭（</w:t>
      </w:r>
      <w:hyperlink r:id="rId43">
        <w:r>
          <w:rPr>
            <w:lang w:val="zh_TW" w:bidi="zh_TW"/>
          </w:rPr>
          <w:rPr>
            <w:color w:val="0000EE"/>
            <w:u w:val="single"/>
          </w:rPr>
          <w:t>王上14:23</w:t>
        </w:r>
      </w:hyperlink>
      <w:r>
        <w:rPr>
          <w:lang w:val="zh_TW" w:bidi="zh_TW"/>
        </w:rPr>
        <w:t>）；這些神柱後來被耶戶（</w:t>
      </w:r>
      <w:hyperlink r:id="rId44">
        <w:r>
          <w:rPr>
            <w:lang w:val="zh_TW" w:bidi="zh_TW"/>
          </w:rPr>
          <w:rPr>
            <w:color w:val="0000EE"/>
            <w:u w:val="single"/>
          </w:rPr>
          <w:t>王下10:26–27</w:t>
        </w:r>
      </w:hyperlink>
      <w:r>
        <w:rPr>
          <w:lang w:val="zh_TW" w:bidi="zh_TW"/>
        </w:rPr>
        <w:t>）和約西亞（</w:t>
      </w:r>
      <w:hyperlink r:id="rId45">
        <w:r>
          <w:rPr>
            <w:lang w:val="zh_TW" w:bidi="zh_TW"/>
          </w:rPr>
          <w:rPr>
            <w:color w:val="0000EE"/>
            <w:u w:val="single"/>
          </w:rPr>
          <w:t>23:13–15</w:t>
        </w:r>
      </w:hyperlink>
      <w:r>
        <w:rPr>
          <w:lang w:val="zh_TW" w:bidi="zh_TW"/>
        </w:rPr>
        <w:t>）清除。</w:t>
      </w:r>
      <w:r>
        <w:rPr>
          <w:lang w:val="zh_TW" w:bidi="zh_TW"/>
        </w:rPr>
      </w:r>
      <w:r>
        <w:rPr>
          <w:lang w:val="zh_TW" w:bidi="zh_TW"/>
        </w:rPr>
      </w:r>
    </w:p>
    <w:p>
      <w:pPr/>
      <w:r>
        <w:rPr>
          <w:lang w:val="zh_TW" w:bidi="zh_TW"/>
        </w:rPr>
      </w:r>
    </w:p>
    <w:p>
      <w:pPr>
        <w:pStyle w:val="Heading2"/>
      </w:pPr>
      <w:r>
        <w:rPr>
          <w:lang w:val="zh_TW" w:bidi="zh_TW"/>
        </w:rPr>
        <w:t>列王紀下 3:4–5</w:t>
      </w:r>
      <w:r>
        <w:rPr>
          <w:lang w:val="zh_TW" w:bidi="zh_TW"/>
        </w:rPr>
      </w:r>
    </w:p>
    <w:p>
      <w:pPr/>
      <w:r>
        <w:rPr>
          <w:lang w:val="zh_TW" w:bidi="zh_TW"/>
        </w:rPr>
      </w:r>
      <w:r>
        <w:rPr>
          <w:lang w:val="zh_TW" w:bidi="zh_TW"/>
        </w:rPr>
        <w:t>摩押人的背叛（見</w:t>
      </w:r>
      <w:hyperlink r:id="rId46">
        <w:r>
          <w:rPr>
            <w:lang w:val="zh_TW" w:bidi="zh_TW"/>
          </w:rPr>
          <w:rPr>
            <w:color w:val="0000EE"/>
            <w:u w:val="single"/>
          </w:rPr>
          <w:t>1:1</w:t>
        </w:r>
      </w:hyperlink>
      <w:r>
        <w:rPr>
          <w:lang w:val="zh_TW" w:bidi="zh_TW"/>
        </w:rPr>
        <w:t>）始於他們拒絕每年的進貢。摩押石（米沙石碑）記錄了以色列在暗利和亞哈時期對摩押北部的統治，這種臣服一直延續到亞哈謝和約蘭統治的時期。</w:t>
      </w:r>
      <w:r>
        <w:rPr>
          <w:lang w:val="zh_TW" w:bidi="zh_TW"/>
        </w:rPr>
      </w:r>
      <w:r>
        <w:rPr>
          <w:lang w:val="zh_TW" w:bidi="zh_TW"/>
        </w:rPr>
      </w:r>
    </w:p>
    <w:p>
      <w:pPr/>
      <w:r>
        <w:rPr>
          <w:lang w:val="zh_TW" w:bidi="zh_TW"/>
        </w:rPr>
      </w:r>
    </w:p>
    <w:p>
      <w:pPr>
        <w:pStyle w:val="Heading2"/>
      </w:pPr>
      <w:r>
        <w:rPr>
          <w:lang w:val="zh_TW" w:bidi="zh_TW"/>
        </w:rPr>
        <w:t>列王紀下 3:4–27</w:t>
      </w:r>
      <w:r>
        <w:rPr>
          <w:lang w:val="zh_TW" w:bidi="zh_TW"/>
        </w:rPr>
      </w:r>
    </w:p>
    <w:p>
      <w:pPr/>
      <w:r>
        <w:rPr>
          <w:lang w:val="zh_TW" w:bidi="zh_TW"/>
        </w:rPr>
      </w:r>
      <w:r>
        <w:rPr>
          <w:lang w:val="zh_TW" w:bidi="zh_TW"/>
        </w:rPr>
        <w:t>以色列和猶大聯合對抗摩押的戰爭是以利沙展現神蹟的背景。</w:t>
      </w:r>
      <w:r>
        <w:rPr>
          <w:lang w:val="zh_TW" w:bidi="zh_TW"/>
        </w:rPr>
      </w:r>
      <w:r>
        <w:rPr>
          <w:lang w:val="zh_TW" w:bidi="zh_TW"/>
        </w:rPr>
      </w:r>
    </w:p>
    <w:p>
      <w:pPr/>
      <w:r>
        <w:rPr>
          <w:lang w:val="zh_TW" w:bidi="zh_TW"/>
        </w:rPr>
      </w:r>
    </w:p>
    <w:p>
      <w:pPr>
        <w:pStyle w:val="Heading2"/>
      </w:pPr>
      <w:r>
        <w:rPr>
          <w:lang w:val="zh_TW" w:bidi="zh_TW"/>
        </w:rPr>
        <w:t>列王紀下 3:6–7</w:t>
      </w:r>
      <w:r>
        <w:rPr>
          <w:lang w:val="zh_TW" w:bidi="zh_TW"/>
        </w:rPr>
      </w:r>
    </w:p>
    <w:p>
      <w:pPr/>
      <w:r>
        <w:rPr>
          <w:lang w:val="zh_TW" w:bidi="zh_TW"/>
        </w:rPr>
      </w:r>
      <w:r>
        <w:rPr>
          <w:lang w:val="zh_TW" w:bidi="zh_TW"/>
        </w:rPr>
        <w:t>約沙法很快地同意了約蘭的請求，這是他參與北方諸王事務的典型例子（</w:t>
      </w:r>
      <w:hyperlink r:id="rId47">
        <w:r>
          <w:rPr>
            <w:lang w:val="zh_TW" w:bidi="zh_TW"/>
          </w:rPr>
          <w:rPr>
            <w:color w:val="0000EE"/>
            <w:u w:val="single"/>
          </w:rPr>
          <w:t>王上22:4</w:t>
        </w:r>
      </w:hyperlink>
      <w:r>
        <w:rPr>
          <w:lang w:val="zh_TW" w:bidi="zh_TW"/>
        </w:rPr>
        <w:t>；</w:t>
      </w:r>
      <w:hyperlink r:id="rId48">
        <w:r>
          <w:rPr>
            <w:lang w:val="zh_TW" w:bidi="zh_TW"/>
          </w:rPr>
          <w:rPr>
            <w:color w:val="0000EE"/>
            <w:u w:val="single"/>
          </w:rPr>
          <w:t>代下20:35–37</w:t>
        </w:r>
      </w:hyperlink>
      <w:r>
        <w:rPr>
          <w:lang w:val="zh_TW" w:bidi="zh_TW"/>
        </w:rPr>
        <w:t>）。約沙法的兒子約蘭與亞哈的女兒亞她利雅的婚姻（</w:t>
      </w:r>
      <w:hyperlink r:id="rId49">
        <w:r>
          <w:rPr>
            <w:lang w:val="zh_TW" w:bidi="zh_TW"/>
          </w:rPr>
          <w:rPr>
            <w:color w:val="0000EE"/>
            <w:u w:val="single"/>
          </w:rPr>
          <w:t>代下18:1</w:t>
        </w:r>
      </w:hyperlink>
      <w:r>
        <w:rPr>
          <w:lang w:val="zh_TW" w:bidi="zh_TW"/>
        </w:rPr>
        <w:t>，</w:t>
      </w:r>
      <w:hyperlink r:id="rId50">
        <w:r>
          <w:rPr>
            <w:lang w:val="zh_TW" w:bidi="zh_TW"/>
          </w:rPr>
          <w:rPr>
            <w:color w:val="0000EE"/>
            <w:u w:val="single"/>
          </w:rPr>
          <w:t>21:6</w:t>
        </w:r>
      </w:hyperlink>
      <w:r>
        <w:rPr>
          <w:lang w:val="zh_TW" w:bidi="zh_TW"/>
        </w:rPr>
        <w:t>）加深了約沙法與以色列的聯結。</w:t>
      </w:r>
      <w:r>
        <w:rPr>
          <w:lang w:val="zh_TW" w:bidi="zh_TW"/>
        </w:rPr>
      </w:r>
      <w:r>
        <w:rPr>
          <w:lang w:val="zh_TW" w:bidi="zh_TW"/>
        </w:rPr>
      </w:r>
    </w:p>
    <w:p>
      <w:pPr/>
      <w:r>
        <w:rPr>
          <w:lang w:val="zh_TW" w:bidi="zh_TW"/>
        </w:rPr>
      </w:r>
    </w:p>
    <w:p>
      <w:pPr>
        <w:pStyle w:val="Heading2"/>
      </w:pPr>
      <w:r>
        <w:rPr>
          <w:lang w:val="zh_TW" w:bidi="zh_TW"/>
        </w:rPr>
        <w:t>列王紀下 3:8–9</w:t>
      </w:r>
      <w:r>
        <w:rPr>
          <w:lang w:val="zh_TW" w:bidi="zh_TW"/>
        </w:rPr>
      </w:r>
    </w:p>
    <w:p>
      <w:pPr/>
      <w:r>
        <w:rPr>
          <w:lang w:val="zh_TW" w:bidi="zh_TW"/>
        </w:rPr>
      </w:r>
      <w:r>
        <w:rPr>
          <w:lang w:val="zh_TW" w:bidi="zh_TW"/>
        </w:rPr>
        <w:t>並以東王，都一同……：在這段時間，以東顯然是猶大的附庸國。後來，在約沙法的兒子約蘭的時候，以東成功地背叛猶大（</w:t>
      </w:r>
      <w:hyperlink r:id="rId51">
        <w:r>
          <w:rPr>
            <w:lang w:val="zh_TW" w:bidi="zh_TW"/>
          </w:rPr>
          <w:rPr>
            <w:color w:val="0000EE"/>
            <w:u w:val="single"/>
          </w:rPr>
          <w:t>8:20–22</w:t>
        </w:r>
      </w:hyperlink>
      <w:r>
        <w:rPr>
          <w:lang w:val="zh_TW" w:bidi="zh_TW"/>
        </w:rPr>
        <w:t>）。南部的路線穿過以東，這避開了摩押強大的防禦工事，但卻因為水源稀少而危險。</w:t>
      </w:r>
      <w:r>
        <w:rPr>
          <w:lang w:val="zh_TW" w:bidi="zh_TW"/>
        </w:rPr>
      </w:r>
      <w:r>
        <w:rPr>
          <w:lang w:val="zh_TW" w:bidi="zh_TW"/>
        </w:rPr>
      </w:r>
    </w:p>
    <w:p>
      <w:pPr/>
      <w:r>
        <w:rPr>
          <w:lang w:val="zh_TW" w:bidi="zh_TW"/>
        </w:rPr>
      </w:r>
    </w:p>
    <w:p>
      <w:pPr>
        <w:pStyle w:val="Heading2"/>
      </w:pPr>
      <w:r>
        <w:rPr>
          <w:lang w:val="zh_TW" w:bidi="zh_TW"/>
        </w:rPr>
        <w:t>列王紀下 3:11–12</w:t>
      </w:r>
      <w:r>
        <w:rPr>
          <w:lang w:val="zh_TW" w:bidi="zh_TW"/>
        </w:rPr>
      </w:r>
    </w:p>
    <w:p>
      <w:pPr/>
      <w:r>
        <w:rPr>
          <w:lang w:val="zh_TW" w:bidi="zh_TW"/>
        </w:rPr>
      </w:r>
      <w:r>
        <w:rPr>
          <w:lang w:val="zh_TW" w:bidi="zh_TW"/>
        </w:rPr>
        <w:t>這裏不是有耶和華的先知嗎？占卜者或先知經常隨軍隊同行以了解神的旨意。約沙法再次希望從真正的先知那裡得到神的諭令，以了解耶和華對這場戰鬥的旨意（參</w:t>
      </w:r>
      <w:hyperlink r:id="rId52">
        <w:r>
          <w:rPr>
            <w:lang w:val="zh_TW" w:bidi="zh_TW"/>
          </w:rPr>
          <w:rPr>
            <w:color w:val="0000EE"/>
            <w:u w:val="single"/>
          </w:rPr>
          <w:t>王上22:7</w:t>
        </w:r>
      </w:hyperlink>
      <w:r>
        <w:rPr>
          <w:lang w:val="zh_TW" w:bidi="zh_TW"/>
        </w:rPr>
        <w:t>）。然而，這次他是等到戰鬥開始以後才詢問耶和華。</w:t>
      </w:r>
      <w:r>
        <w:rPr>
          <w:lang w:val="zh_TW" w:bidi="zh_TW"/>
        </w:rPr>
      </w:r>
      <w:r>
        <w:rPr>
          <w:lang w:val="zh_TW" w:bidi="zh_TW"/>
        </w:rPr>
      </w:r>
    </w:p>
    <w:p>
      <w:pPr/>
      <w:r>
        <w:rPr>
          <w:lang w:val="zh_TW" w:bidi="zh_TW"/>
        </w:rPr>
      </w:r>
    </w:p>
    <w:p>
      <w:pPr>
        <w:pStyle w:val="Heading2"/>
      </w:pPr>
      <w:r>
        <w:rPr>
          <w:lang w:val="zh_TW" w:bidi="zh_TW"/>
        </w:rPr>
        <w:t>列王紀下 3:13–14</w:t>
      </w:r>
      <w:r>
        <w:rPr>
          <w:lang w:val="zh_TW" w:bidi="zh_TW"/>
        </w:rPr>
      </w:r>
    </w:p>
    <w:p>
      <w:pPr/>
      <w:r>
        <w:rPr>
          <w:lang w:val="zh_TW" w:bidi="zh_TW"/>
        </w:rPr>
      </w:r>
      <w:r>
        <w:rPr>
          <w:lang w:val="zh_TW" w:bidi="zh_TW"/>
        </w:rPr>
        <w:t>以利沙參與，是因為約沙法在場，儘管他與異教徒約蘭有所牽連。</w:t>
      </w:r>
      <w:r>
        <w:rPr>
          <w:lang w:val="zh_TW" w:bidi="zh_TW"/>
        </w:rPr>
      </w:r>
      <w:r>
        <w:rPr>
          <w:lang w:val="zh_TW" w:bidi="zh_TW"/>
        </w:rPr>
      </w:r>
    </w:p>
    <w:p>
      <w:pPr/>
      <w:r>
        <w:rPr>
          <w:lang w:val="zh_TW" w:bidi="zh_TW"/>
        </w:rPr>
      </w:r>
    </w:p>
    <w:p>
      <w:pPr>
        <w:pStyle w:val="Heading2"/>
      </w:pPr>
      <w:r>
        <w:rPr>
          <w:lang w:val="zh_TW" w:bidi="zh_TW"/>
        </w:rPr>
        <w:t>列王紀下 3:15</w:t>
      </w:r>
      <w:r>
        <w:rPr>
          <w:lang w:val="zh_TW" w:bidi="zh_TW"/>
        </w:rPr>
      </w:r>
    </w:p>
    <w:p>
      <w:pPr/>
      <w:r>
        <w:rPr>
          <w:lang w:val="zh_TW" w:bidi="zh_TW"/>
        </w:rPr>
      </w:r>
      <w:r>
        <w:rPr>
          <w:lang w:val="zh_TW" w:bidi="zh_TW"/>
        </w:rPr>
        <w:t>給我找一個彈琴的來：音樂激發了先知的靈（參</w:t>
      </w:r>
      <w:hyperlink r:id="rId53">
        <w:r>
          <w:rPr>
            <w:lang w:val="zh_TW" w:bidi="zh_TW"/>
          </w:rPr>
          <w:rPr>
            <w:color w:val="0000EE"/>
            <w:u w:val="single"/>
          </w:rPr>
          <w:t>詩49:4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3:18–20</w:t>
      </w:r>
      <w:r>
        <w:rPr>
          <w:lang w:val="zh_TW" w:bidi="zh_TW"/>
        </w:rPr>
      </w:r>
    </w:p>
    <w:p>
      <w:pPr/>
      <w:r>
        <w:rPr>
          <w:lang w:val="zh_TW" w:bidi="zh_TW"/>
        </w:rPr>
      </w:r>
      <w:r>
        <w:rPr>
          <w:lang w:val="zh_TW" w:bidi="zh_TW"/>
        </w:rPr>
        <w:t>供應水——對耶和華來說是件簡單的事——預示著神使聯軍擊敗摩押軍隊。</w:t>
      </w:r>
      <w:r>
        <w:rPr>
          <w:lang w:val="zh_TW" w:bidi="zh_TW"/>
        </w:rPr>
      </w:r>
      <w:r>
        <w:rPr>
          <w:lang w:val="zh_TW" w:bidi="zh_TW"/>
        </w:rPr>
      </w:r>
    </w:p>
    <w:p>
      <w:pPr/>
      <w:r>
        <w:rPr>
          <w:lang w:val="zh_TW" w:bidi="zh_TW"/>
        </w:rPr>
      </w:r>
    </w:p>
    <w:p>
      <w:pPr>
        <w:pStyle w:val="Heading2"/>
      </w:pPr>
      <w:r>
        <w:rPr>
          <w:lang w:val="zh_TW" w:bidi="zh_TW"/>
        </w:rPr>
        <w:t>列王紀下 3:24–25</w:t>
      </w:r>
      <w:r>
        <w:rPr>
          <w:lang w:val="zh_TW" w:bidi="zh_TW"/>
        </w:rPr>
      </w:r>
    </w:p>
    <w:p>
      <w:pPr/>
      <w:r>
        <w:rPr>
          <w:lang w:val="zh_TW" w:bidi="zh_TW"/>
        </w:rPr>
      </w:r>
      <w:r>
        <w:rPr>
          <w:lang w:val="zh_TW" w:bidi="zh_TW"/>
        </w:rPr>
        <w:t>以色列人……拆毀摩押的城邑。雖然基珥·哈列設躲過了徹底毀滅，但以利沙的預言仍然應驗了。</w:t>
      </w:r>
      <w:r>
        <w:rPr>
          <w:lang w:val="zh_TW" w:bidi="zh_TW"/>
        </w:rPr>
      </w:r>
      <w:r>
        <w:rPr>
          <w:lang w:val="zh_TW" w:bidi="zh_TW"/>
        </w:rPr>
      </w:r>
    </w:p>
    <w:p>
      <w:pPr/>
      <w:r>
        <w:rPr>
          <w:lang w:val="zh_TW" w:bidi="zh_TW"/>
        </w:rPr>
      </w:r>
    </w:p>
    <w:p>
      <w:pPr>
        <w:pStyle w:val="Heading2"/>
      </w:pPr>
      <w:r>
        <w:rPr>
          <w:lang w:val="zh_TW" w:bidi="zh_TW"/>
        </w:rPr>
        <w:t>列王紀下 3:26</w:t>
      </w:r>
      <w:r>
        <w:rPr>
          <w:lang w:val="zh_TW" w:bidi="zh_TW"/>
        </w:rPr>
      </w:r>
    </w:p>
    <w:p>
      <w:pPr/>
      <w:r>
        <w:rPr>
          <w:lang w:val="zh_TW" w:bidi="zh_TW"/>
        </w:rPr>
      </w:r>
      <w:r>
        <w:rPr>
          <w:lang w:val="zh_TW" w:bidi="zh_TW"/>
        </w:rPr>
        <w:t>摩押王試圖突破敵軍防線的原因可能是為了向以東王報仇，或是想從聯軍防線中發現的一個薄弱的位置逃脫。</w:t>
      </w:r>
      <w:r>
        <w:rPr>
          <w:lang w:val="zh_TW" w:bidi="zh_TW"/>
        </w:rPr>
      </w:r>
      <w:r>
        <w:rPr>
          <w:lang w:val="zh_TW" w:bidi="zh_TW"/>
        </w:rPr>
      </w:r>
    </w:p>
    <w:p>
      <w:pPr/>
      <w:r>
        <w:rPr>
          <w:lang w:val="zh_TW" w:bidi="zh_TW"/>
        </w:rPr>
      </w:r>
    </w:p>
    <w:p>
      <w:pPr>
        <w:pStyle w:val="Heading2"/>
      </w:pPr>
      <w:r>
        <w:rPr>
          <w:lang w:val="zh_TW" w:bidi="zh_TW"/>
        </w:rPr>
        <w:t>列王紀下 3:27</w:t>
      </w:r>
      <w:r>
        <w:rPr>
          <w:lang w:val="zh_TW" w:bidi="zh_TW"/>
        </w:rPr>
      </w:r>
    </w:p>
    <w:p>
      <w:pPr/>
      <w:r>
        <w:rPr>
          <w:lang w:val="zh_TW" w:bidi="zh_TW"/>
        </w:rPr>
      </w:r>
      <w:r>
        <w:rPr>
          <w:lang w:val="zh_TW" w:bidi="zh_TW"/>
        </w:rPr>
        <w:t>以色列人遭遇耶和華的大怒：翻譯為</w:t>
      </w:r>
      <w:r>
        <w:rPr>
          <w:i/>
          <w:lang w:val="zh_TW" w:bidi="zh_TW"/>
        </w:rPr>
        <w:t>大怒</w:t>
      </w:r>
      <w:r>
        <w:rPr>
          <w:lang w:val="zh_TW" w:bidi="zh_TW"/>
        </w:rPr>
        <w:t>的希伯來文短語，在其它地方描述了耶和華對以色列違反盟約的憤怒（</w:t>
      </w:r>
      <w:hyperlink r:id="rId54">
        <w:r>
          <w:rPr>
            <w:lang w:val="zh_TW" w:bidi="zh_TW"/>
          </w:rPr>
          <w:rPr>
            <w:color w:val="0000EE"/>
            <w:u w:val="single"/>
          </w:rPr>
          <w:t>耶21:5</w:t>
        </w:r>
      </w:hyperlink>
      <w:r>
        <w:rPr>
          <w:lang w:val="zh_TW" w:bidi="zh_TW"/>
        </w:rPr>
        <w:t>，</w:t>
      </w:r>
      <w:hyperlink r:id="rId55">
        <w:r>
          <w:rPr>
            <w:lang w:val="zh_TW" w:bidi="zh_TW"/>
          </w:rPr>
          <w:rPr>
            <w:color w:val="0000EE"/>
            <w:u w:val="single"/>
          </w:rPr>
          <w:t>32:37</w:t>
        </w:r>
      </w:hyperlink>
      <w:r>
        <w:rPr>
          <w:lang w:val="zh_TW" w:bidi="zh_TW"/>
        </w:rPr>
        <w:t>；</w:t>
      </w:r>
      <w:hyperlink r:id="rId56">
        <w:r>
          <w:rPr>
            <w:lang w:val="zh_TW" w:bidi="zh_TW"/>
          </w:rPr>
          <w:rPr>
            <w:color w:val="0000EE"/>
            <w:u w:val="single"/>
          </w:rPr>
          <w:t>亞7:12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4:1</w:t>
      </w:r>
      <w:r>
        <w:rPr>
          <w:lang w:val="zh_TW" w:bidi="zh_TW"/>
        </w:rPr>
      </w:r>
    </w:p>
    <w:p>
      <w:pPr>
        <w:pStyle w:val="ListBullet"/>
        <w:spacing w:line="240" w:lineRule="auto"/>
        <w:ind w:left="720"/>
      </w:pPr>
      <w:r>
        <w:rPr>
          <w:lang w:val="zh_TW" w:bidi="zh_TW"/>
        </w:rPr>
      </w:r>
      <w:r>
        <w:rPr>
          <w:lang w:val="zh_TW" w:bidi="zh_TW"/>
        </w:rPr>
        <w:t>這寡婦的丈夫曾是以利沙的先知門徒中的一位（</w:t>
      </w:r>
      <w:hyperlink r:id="rId57">
        <w:r>
          <w:rPr>
            <w:lang w:val="zh_TW" w:bidi="zh_TW"/>
          </w:rPr>
          <w:rPr>
            <w:color w:val="0000EE"/>
            <w:u w:val="single"/>
          </w:rPr>
          <w:t>2:3–18</w:t>
        </w:r>
      </w:hyperlink>
      <w:r>
        <w:rPr>
          <w:lang w:val="zh_TW" w:bidi="zh_TW"/>
        </w:rPr>
        <w:t>）。</w:t>
      </w:r>
    </w:p>
    <w:p>
      <w:pPr>
        <w:pStyle w:val="ListBullet"/>
        <w:spacing w:line="240" w:lineRule="auto"/>
        <w:ind w:left="720"/>
      </w:pPr>
      <w:r>
        <w:rPr>
          <w:lang w:val="zh_TW" w:bidi="zh_TW"/>
        </w:rPr>
      </w:r>
      <w:r>
        <w:rPr>
          <w:lang w:val="zh_TW" w:bidi="zh_TW"/>
        </w:rPr>
        <w:t>要取我兩個兒子作奴僕：摩西律法允許債主將負債的人及其子女當作奴隸，以此償還債務（</w:t>
      </w:r>
      <w:hyperlink r:id="rId58">
        <w:r>
          <w:rPr>
            <w:lang w:val="zh_TW" w:bidi="zh_TW"/>
          </w:rPr>
          <w:rPr>
            <w:color w:val="0000EE"/>
            <w:u w:val="single"/>
          </w:rPr>
          <w:t>出21:2–4</w:t>
        </w:r>
      </w:hyperlink>
      <w:r>
        <w:rPr>
          <w:lang w:val="zh_TW" w:bidi="zh_TW"/>
        </w:rPr>
        <w:t>；</w:t>
      </w:r>
      <w:hyperlink r:id="rId59">
        <w:r>
          <w:rPr>
            <w:lang w:val="zh_TW" w:bidi="zh_TW"/>
          </w:rPr>
          <w:rPr>
            <w:color w:val="0000EE"/>
            <w:u w:val="single"/>
          </w:rPr>
          <w:t>利25:10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4:4</w:t>
      </w:r>
      <w:r>
        <w:rPr>
          <w:lang w:val="zh_TW" w:bidi="zh_TW"/>
        </w:rPr>
      </w:r>
    </w:p>
    <w:p>
      <w:pPr>
        <w:pStyle w:val="ListBullet"/>
        <w:spacing w:line="240" w:lineRule="auto"/>
        <w:ind w:left="720"/>
      </w:pPr>
      <w:r>
        <w:rPr>
          <w:lang w:val="zh_TW" w:bidi="zh_TW"/>
        </w:rPr>
      </w:r>
      <w:r>
        <w:rPr>
          <w:lang w:val="zh_TW" w:bidi="zh_TW"/>
        </w:rPr>
        <w:t xml:space="preserve">關上門：以利沙正在滿足一個私人的需求；這個奇蹟不是為了公開展示。 </w:t>
      </w:r>
    </w:p>
    <w:p>
      <w:pPr>
        <w:pStyle w:val="ListBullet"/>
        <w:spacing w:line="240" w:lineRule="auto"/>
        <w:ind w:left="720"/>
      </w:pPr>
      <w:r>
        <w:rPr>
          <w:lang w:val="zh_TW" w:bidi="zh_TW"/>
        </w:rPr>
      </w:r>
      <w:r>
        <w:rPr>
          <w:lang w:val="zh_TW" w:bidi="zh_TW"/>
        </w:rPr>
        <w:t>橄欖油，一種重要的主食，具有商業價值（見</w:t>
      </w:r>
      <w:hyperlink r:id="rId60">
        <w:r>
          <w:rPr>
            <w:lang w:val="zh_TW" w:bidi="zh_TW"/>
          </w:rPr>
          <w:rPr>
            <w:color w:val="0000EE"/>
            <w:u w:val="single"/>
          </w:rPr>
          <w:t>王上5:11</w:t>
        </w:r>
      </w:hyperlink>
      <w:r>
        <w:rPr>
          <w:lang w:val="zh_TW" w:bidi="zh_TW"/>
        </w:rPr>
        <w:t>；</w:t>
      </w:r>
      <w:hyperlink r:id="rId61">
        <w:r>
          <w:rPr>
            <w:lang w:val="zh_TW" w:bidi="zh_TW"/>
          </w:rPr>
          <w:rPr>
            <w:color w:val="0000EE"/>
            <w:u w:val="single"/>
          </w:rPr>
          <w:t>代下11:11</w:t>
        </w:r>
      </w:hyperlink>
      <w:r>
        <w:rPr>
          <w:lang w:val="zh_TW" w:bidi="zh_TW"/>
        </w:rPr>
        <w:t>；</w:t>
      </w:r>
      <w:hyperlink r:id="rId62">
        <w:r>
          <w:rPr>
            <w:lang w:val="zh_TW" w:bidi="zh_TW"/>
          </w:rPr>
          <w:rPr>
            <w:color w:val="0000EE"/>
            <w:u w:val="single"/>
          </w:rPr>
          <w:t>何12:1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4:5–6</w:t>
      </w:r>
      <w:r>
        <w:rPr>
          <w:lang w:val="zh_TW" w:bidi="zh_TW"/>
        </w:rPr>
      </w:r>
    </w:p>
    <w:p>
      <w:pPr/>
      <w:r>
        <w:rPr>
          <w:lang w:val="zh_TW" w:bidi="zh_TW"/>
        </w:rPr>
      </w:r>
      <w:r>
        <w:rPr>
          <w:lang w:val="zh_TW" w:bidi="zh_TW"/>
        </w:rPr>
        <w:t>當神蹟發生的時候，以利沙並不在場，所以那婦人和她的兒子會因此知道到這供應是出於主的大能。</w:t>
      </w:r>
      <w:r>
        <w:rPr>
          <w:lang w:val="zh_TW" w:bidi="zh_TW"/>
        </w:rPr>
      </w:r>
      <w:r>
        <w:rPr>
          <w:lang w:val="zh_TW" w:bidi="zh_TW"/>
        </w:rPr>
      </w:r>
    </w:p>
    <w:p>
      <w:pPr/>
      <w:r>
        <w:rPr>
          <w:lang w:val="zh_TW" w:bidi="zh_TW"/>
        </w:rPr>
      </w:r>
    </w:p>
    <w:p>
      <w:pPr>
        <w:pStyle w:val="Heading2"/>
      </w:pPr>
      <w:r>
        <w:rPr>
          <w:lang w:val="zh_TW" w:bidi="zh_TW"/>
        </w:rPr>
        <w:t>列王紀下 4:8–37</w:t>
      </w:r>
      <w:r>
        <w:rPr>
          <w:lang w:val="zh_TW" w:bidi="zh_TW"/>
        </w:rPr>
      </w:r>
    </w:p>
    <w:p>
      <w:pPr/>
      <w:r>
        <w:rPr>
          <w:lang w:val="zh_TW" w:bidi="zh_TW"/>
        </w:rPr>
      </w:r>
      <w:r>
        <w:rPr>
          <w:lang w:val="zh_TW" w:bidi="zh_TW"/>
        </w:rPr>
        <w:t>以利沙與書念婦人的來往分為兩個平行部分（</w:t>
      </w:r>
      <w:hyperlink r:id="rId63">
        <w:r>
          <w:rPr>
            <w:lang w:val="zh_TW" w:bidi="zh_TW"/>
          </w:rPr>
          <w:rPr>
            <w:color w:val="0000EE"/>
            <w:u w:val="single"/>
          </w:rPr>
          <w:t>4:8–20</w:t>
        </w:r>
      </w:hyperlink>
      <w:r>
        <w:rPr>
          <w:lang w:val="zh_TW" w:bidi="zh_TW"/>
        </w:rPr>
        <w:t>、</w:t>
      </w:r>
      <w:hyperlink r:id="rId64">
        <w:r>
          <w:rPr>
            <w:lang w:val="zh_TW" w:bidi="zh_TW"/>
          </w:rPr>
          <w:rPr>
            <w:color w:val="0000EE"/>
            <w:u w:val="single"/>
          </w:rPr>
          <w:t>21–37</w:t>
        </w:r>
      </w:hyperlink>
      <w:r>
        <w:rPr>
          <w:lang w:val="zh_TW" w:bidi="zh_TW"/>
        </w:rPr>
        <w:t>）。書念是分配給以薩迦支派的邊境城鎮（</w:t>
      </w:r>
      <w:hyperlink r:id="rId65">
        <w:r>
          <w:rPr>
            <w:lang w:val="zh_TW" w:bidi="zh_TW"/>
          </w:rPr>
          <w:rPr>
            <w:color w:val="0000EE"/>
            <w:u w:val="single"/>
          </w:rPr>
          <w:t>書19:18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4:9–10</w:t>
      </w:r>
      <w:r>
        <w:rPr>
          <w:lang w:val="zh_TW" w:bidi="zh_TW"/>
        </w:rPr>
      </w:r>
    </w:p>
    <w:p>
      <w:pPr>
        <w:pStyle w:val="ListBullet"/>
        <w:spacing w:line="240" w:lineRule="auto"/>
        <w:ind w:left="720"/>
      </w:pPr>
      <w:r>
        <w:rPr>
          <w:lang w:val="zh_TW" w:bidi="zh_TW"/>
        </w:rPr>
      </w:r>
      <w:r>
        <w:rPr>
          <w:lang w:val="zh_TW" w:bidi="zh_TW"/>
        </w:rPr>
        <w:t>因為書念婦人認出以利沙是真先知—聖潔的神人—她希望在他頻繁的旅行中款待他（見</w:t>
      </w:r>
      <w:hyperlink r:id="rId66">
        <w:r>
          <w:rPr>
            <w:lang w:val="zh_TW" w:bidi="zh_TW"/>
          </w:rPr>
          <w:rPr>
            <w:color w:val="0000EE"/>
            <w:u w:val="single"/>
          </w:rPr>
          <w:t>賽58:7</w:t>
        </w:r>
      </w:hyperlink>
      <w:r>
        <w:rPr>
          <w:lang w:val="zh_TW" w:bidi="zh_TW"/>
        </w:rPr>
        <w:t>；</w:t>
      </w:r>
      <w:hyperlink r:id="rId67">
        <w:r>
          <w:rPr>
            <w:lang w:val="zh_TW" w:bidi="zh_TW"/>
          </w:rPr>
          <w:rPr>
            <w:color w:val="0000EE"/>
            <w:u w:val="single"/>
          </w:rPr>
          <w:t>來13:2</w:t>
        </w:r>
      </w:hyperlink>
      <w:r>
        <w:rPr>
          <w:lang w:val="zh_TW" w:bidi="zh_TW"/>
        </w:rPr>
        <w:t>；</w:t>
      </w:r>
      <w:hyperlink r:id="rId68">
        <w:r>
          <w:rPr>
            <w:lang w:val="zh_TW" w:bidi="zh_TW"/>
          </w:rPr>
          <w:rPr>
            <w:color w:val="0000EE"/>
            <w:u w:val="single"/>
          </w:rPr>
          <w:t>約三1:5</w:t>
        </w:r>
      </w:hyperlink>
      <w:r>
        <w:rPr>
          <w:lang w:val="zh_TW" w:bidi="zh_TW"/>
        </w:rPr>
        <w:t>）。</w:t>
      </w:r>
    </w:p>
    <w:p>
      <w:pPr>
        <w:pStyle w:val="ListBullet"/>
        <w:spacing w:line="240" w:lineRule="auto"/>
        <w:ind w:left="720"/>
      </w:pPr>
      <w:r>
        <w:rPr>
          <w:lang w:val="zh_TW" w:bidi="zh_TW"/>
        </w:rPr>
      </w:r>
      <w:r>
        <w:rPr>
          <w:lang w:val="zh_TW" w:bidi="zh_TW"/>
        </w:rPr>
        <w:t>牆上……一間小樓，通過外部的樓梯到達，這確保了以利沙和招待他人們的隱私。</w:t>
      </w:r>
      <w:r>
        <w:rPr>
          <w:lang w:val="zh_TW" w:bidi="zh_TW"/>
        </w:rPr>
      </w:r>
      <w:r>
        <w:rPr>
          <w:lang w:val="zh_TW" w:bidi="zh_TW"/>
        </w:rPr>
      </w:r>
    </w:p>
    <w:p>
      <w:pPr/>
      <w:r>
        <w:rPr>
          <w:lang w:val="zh_TW" w:bidi="zh_TW"/>
        </w:rPr>
      </w:r>
    </w:p>
    <w:p>
      <w:pPr>
        <w:pStyle w:val="Heading2"/>
      </w:pPr>
      <w:r>
        <w:rPr>
          <w:lang w:val="zh_TW" w:bidi="zh_TW"/>
        </w:rPr>
        <w:t>列王紀下 4:11–14</w:t>
      </w:r>
      <w:r>
        <w:rPr>
          <w:lang w:val="zh_TW" w:bidi="zh_TW"/>
        </w:rPr>
      </w:r>
    </w:p>
    <w:p>
      <w:pPr>
        <w:pStyle w:val="ListBullet"/>
        <w:spacing w:line="240" w:lineRule="auto"/>
        <w:ind w:left="720"/>
      </w:pPr>
      <w:r>
        <w:rPr>
          <w:lang w:val="zh_TW" w:bidi="zh_TW"/>
        </w:rPr>
      </w:r>
      <w:r>
        <w:rPr>
          <w:lang w:val="zh_TW" w:bidi="zh_TW"/>
        </w:rPr>
        <w:t>以利沙想要回報招待他的人。</w:t>
      </w:r>
    </w:p>
    <w:p>
      <w:pPr>
        <w:pStyle w:val="ListBullet"/>
        <w:spacing w:line="240" w:lineRule="auto"/>
        <w:ind w:left="720"/>
      </w:pPr>
      <w:r>
        <w:rPr>
          <w:lang w:val="zh_TW" w:bidi="zh_TW"/>
        </w:rPr>
      </w:r>
      <w:r>
        <w:rPr>
          <w:lang w:val="zh_TW" w:bidi="zh_TW"/>
        </w:rPr>
        <w:t>僕人基哈西：基哈西作為學徒，就像以利沙曾與以利亞一起服事一樣（</w:t>
      </w:r>
      <w:hyperlink r:id="rId69">
        <w:r>
          <w:rPr>
            <w:lang w:val="zh_TW" w:bidi="zh_TW"/>
          </w:rPr>
          <w:rPr>
            <w:color w:val="0000EE"/>
            <w:u w:val="single"/>
          </w:rPr>
          <w:t>王上19:21</w:t>
        </w:r>
      </w:hyperlink>
      <w:r>
        <w:rPr>
          <w:lang w:val="zh_TW" w:bidi="zh_TW"/>
        </w:rPr>
        <w:t>）。先知與他的隨從商量，這並不罕見。</w:t>
      </w:r>
      <w:r>
        <w:rPr>
          <w:lang w:val="zh_TW" w:bidi="zh_TW"/>
        </w:rPr>
      </w:r>
      <w:r>
        <w:rPr>
          <w:lang w:val="zh_TW" w:bidi="zh_TW"/>
        </w:rPr>
      </w:r>
    </w:p>
    <w:p>
      <w:pPr/>
      <w:r>
        <w:rPr>
          <w:lang w:val="zh_TW" w:bidi="zh_TW"/>
        </w:rPr>
      </w:r>
    </w:p>
    <w:p>
      <w:pPr>
        <w:pStyle w:val="Heading2"/>
      </w:pPr>
      <w:r>
        <w:rPr>
          <w:lang w:val="zh_TW" w:bidi="zh_TW"/>
        </w:rPr>
        <w:t>列王紀下 4:15–16</w:t>
      </w:r>
      <w:r>
        <w:rPr>
          <w:lang w:val="zh_TW" w:bidi="zh_TW"/>
        </w:rPr>
      </w:r>
    </w:p>
    <w:p>
      <w:pPr/>
      <w:r>
        <w:rPr>
          <w:lang w:val="zh_TW" w:bidi="zh_TW"/>
        </w:rPr>
      </w:r>
      <w:r>
        <w:rPr>
          <w:lang w:val="zh_TW" w:bidi="zh_TW"/>
        </w:rPr>
        <w:t>參</w:t>
      </w:r>
      <w:hyperlink r:id="rId70">
        <w:r>
          <w:rPr>
            <w:lang w:val="zh_TW" w:bidi="zh_TW"/>
          </w:rPr>
          <w:rPr>
            <w:color w:val="0000EE"/>
            <w:u w:val="single"/>
          </w:rPr>
          <w:t>創18:9–15</w:t>
        </w:r>
      </w:hyperlink>
      <w:r>
        <w:rPr>
          <w:lang w:val="zh_TW" w:bidi="zh_TW"/>
        </w:rPr>
        <w:t>；</w:t>
      </w:r>
      <w:hyperlink r:id="rId71">
        <w:r>
          <w:rPr>
            <w:lang w:val="zh_TW" w:bidi="zh_TW"/>
          </w:rPr>
          <w:rPr>
            <w:color w:val="0000EE"/>
            <w:u w:val="single"/>
          </w:rPr>
          <w:t>路1:6–20</w:t>
        </w:r>
      </w:hyperlink>
      <w:r>
        <w:rPr>
          <w:lang w:val="zh_TW" w:bidi="zh_TW"/>
        </w:rPr>
        <w:t>，有類似的應許和回應。</w:t>
      </w:r>
      <w:r>
        <w:rPr>
          <w:lang w:val="zh_TW" w:bidi="zh_TW"/>
        </w:rPr>
      </w:r>
      <w:r>
        <w:rPr>
          <w:lang w:val="zh_TW" w:bidi="zh_TW"/>
        </w:rPr>
      </w:r>
    </w:p>
    <w:p>
      <w:pPr/>
      <w:r>
        <w:rPr>
          <w:lang w:val="zh_TW" w:bidi="zh_TW"/>
        </w:rPr>
      </w:r>
    </w:p>
    <w:p>
      <w:pPr>
        <w:pStyle w:val="Heading2"/>
      </w:pPr>
      <w:r>
        <w:rPr>
          <w:lang w:val="zh_TW" w:bidi="zh_TW"/>
        </w:rPr>
        <w:t>列王紀下 4:18–20</w:t>
      </w:r>
      <w:r>
        <w:rPr>
          <w:lang w:val="zh_TW" w:bidi="zh_TW"/>
        </w:rPr>
      </w:r>
    </w:p>
    <w:p>
      <w:pPr/>
      <w:r>
        <w:rPr>
          <w:lang w:val="zh_TW" w:bidi="zh_TW"/>
        </w:rPr>
      </w:r>
      <w:r>
        <w:rPr>
          <w:lang w:val="zh_TW" w:bidi="zh_TW"/>
        </w:rPr>
        <w:t>「我的頭啊！」那男孩可能是腦動脈瘤破裂。那女人的信心和品格，因她兒子突然死在她的膝上而受到考驗。</w:t>
      </w:r>
      <w:r>
        <w:rPr>
          <w:lang w:val="zh_TW" w:bidi="zh_TW"/>
        </w:rPr>
      </w:r>
      <w:r>
        <w:rPr>
          <w:lang w:val="zh_TW" w:bidi="zh_TW"/>
        </w:rPr>
      </w:r>
    </w:p>
    <w:p>
      <w:pPr/>
      <w:r>
        <w:rPr>
          <w:lang w:val="zh_TW" w:bidi="zh_TW"/>
        </w:rPr>
      </w:r>
    </w:p>
    <w:p>
      <w:pPr>
        <w:pStyle w:val="Heading2"/>
      </w:pPr>
      <w:r>
        <w:rPr>
          <w:lang w:val="zh_TW" w:bidi="zh_TW"/>
        </w:rPr>
        <w:t>列王紀下 4:21</w:t>
      </w:r>
      <w:r>
        <w:rPr>
          <w:lang w:val="zh_TW" w:bidi="zh_TW"/>
        </w:rPr>
      </w:r>
    </w:p>
    <w:p>
      <w:pPr/>
      <w:r>
        <w:rPr>
          <w:lang w:val="zh_TW" w:bidi="zh_TW"/>
        </w:rPr>
      </w:r>
      <w:r>
        <w:rPr>
          <w:lang w:val="zh_TW" w:bidi="zh_TW"/>
        </w:rPr>
        <w:t>將他放在神人的床上：這位婦人的行動對其他人保密了她兒子的死，並顯示了她相信以利沙有能力行神蹟。</w:t>
      </w:r>
      <w:r>
        <w:rPr>
          <w:lang w:val="zh_TW" w:bidi="zh_TW"/>
        </w:rPr>
      </w:r>
      <w:r>
        <w:rPr>
          <w:lang w:val="zh_TW" w:bidi="zh_TW"/>
        </w:rPr>
      </w:r>
    </w:p>
    <w:p>
      <w:pPr/>
      <w:r>
        <w:rPr>
          <w:lang w:val="zh_TW" w:bidi="zh_TW"/>
        </w:rPr>
      </w:r>
    </w:p>
    <w:p>
      <w:pPr>
        <w:pStyle w:val="Heading2"/>
      </w:pPr>
      <w:r>
        <w:rPr>
          <w:lang w:val="zh_TW" w:bidi="zh_TW"/>
        </w:rPr>
        <w:t>列王紀下 4:24–26</w:t>
      </w:r>
      <w:r>
        <w:rPr>
          <w:lang w:val="zh_TW" w:bidi="zh_TW"/>
        </w:rPr>
      </w:r>
    </w:p>
    <w:p>
      <w:pPr>
        <w:pStyle w:val="ListBullet"/>
        <w:spacing w:line="240" w:lineRule="auto"/>
        <w:ind w:left="720"/>
      </w:pPr>
      <w:r>
        <w:rPr>
          <w:lang w:val="zh_TW" w:bidi="zh_TW"/>
        </w:rPr>
      </w:r>
      <w:r>
        <w:rPr>
          <w:lang w:val="zh_TW" w:bidi="zh_TW"/>
        </w:rPr>
        <w:t>迦密山位於書念西北約二十英里處。旅程的長度和這女人明顯的匆忙，引起了以利沙的懷疑，認為孩子可能發生了某種悲劇。</w:t>
      </w:r>
    </w:p>
    <w:p>
      <w:pPr>
        <w:pStyle w:val="ListBullet"/>
        <w:spacing w:line="240" w:lineRule="auto"/>
        <w:ind w:left="720"/>
      </w:pPr>
      <w:r>
        <w:rPr>
          <w:lang w:val="zh_TW" w:bidi="zh_TW"/>
        </w:rPr>
      </w:r>
      <w:r>
        <w:rPr>
          <w:lang w:val="zh_TW" w:bidi="zh_TW"/>
        </w:rPr>
        <w:t>「平安」：這女人敷衍了基哈西的詢問；她定意只與以利沙打交道。</w:t>
      </w:r>
      <w:r>
        <w:rPr>
          <w:lang w:val="zh_TW" w:bidi="zh_TW"/>
        </w:rPr>
      </w:r>
      <w:r>
        <w:rPr>
          <w:lang w:val="zh_TW" w:bidi="zh_TW"/>
        </w:rPr>
      </w:r>
    </w:p>
    <w:p>
      <w:pPr/>
      <w:r>
        <w:rPr>
          <w:lang w:val="zh_TW" w:bidi="zh_TW"/>
        </w:rPr>
      </w:r>
    </w:p>
    <w:p>
      <w:pPr>
        <w:pStyle w:val="Heading2"/>
      </w:pPr>
      <w:r>
        <w:rPr>
          <w:lang w:val="zh_TW" w:bidi="zh_TW"/>
        </w:rPr>
        <w:t>列王紀下 4:27</w:t>
      </w:r>
      <w:r>
        <w:rPr>
          <w:lang w:val="zh_TW" w:bidi="zh_TW"/>
        </w:rPr>
      </w:r>
    </w:p>
    <w:p>
      <w:pPr/>
      <w:r>
        <w:rPr>
          <w:lang w:val="zh_TW" w:bidi="zh_TW"/>
        </w:rPr>
      </w:r>
      <w:r>
        <w:rPr>
          <w:lang w:val="zh_TW" w:bidi="zh_TW"/>
        </w:rPr>
        <w:t>抱住神人的腳：這是一個表達深深敬意和懇求的標誌，這女人向以利沙傾訴了她的心聲（見</w:t>
      </w:r>
      <w:hyperlink r:id="rId72">
        <w:r>
          <w:rPr>
            <w:lang w:val="zh_TW" w:bidi="zh_TW"/>
          </w:rPr>
          <w:rPr>
            <w:color w:val="0000EE"/>
            <w:u w:val="single"/>
          </w:rPr>
          <w:t>太28:9</w:t>
        </w:r>
      </w:hyperlink>
      <w:r>
        <w:rPr>
          <w:lang w:val="zh_TW" w:bidi="zh_TW"/>
        </w:rPr>
        <w:t>；</w:t>
      </w:r>
      <w:hyperlink r:id="rId73">
        <w:r>
          <w:rPr>
            <w:lang w:val="zh_TW" w:bidi="zh_TW"/>
          </w:rPr>
          <w:rPr>
            <w:color w:val="0000EE"/>
            <w:u w:val="single"/>
          </w:rPr>
          <w:t>路8:41</w:t>
        </w:r>
      </w:hyperlink>
      <w:r>
        <w:rPr>
          <w:lang w:val="zh_TW" w:bidi="zh_TW"/>
        </w:rPr>
        <w:t>、</w:t>
      </w:r>
      <w:hyperlink r:id="rId74">
        <w:r>
          <w:rPr>
            <w:lang w:val="zh_TW" w:bidi="zh_TW"/>
          </w:rPr>
          <w:rPr>
            <w:color w:val="0000EE"/>
            <w:u w:val="single"/>
          </w:rPr>
          <w:t>47</w:t>
        </w:r>
      </w:hyperlink>
      <w:r>
        <w:rPr>
          <w:lang w:val="zh_TW" w:bidi="zh_TW"/>
        </w:rPr>
        <w:t>；</w:t>
      </w:r>
      <w:hyperlink r:id="rId75">
        <w:r>
          <w:rPr>
            <w:lang w:val="zh_TW" w:bidi="zh_TW"/>
          </w:rPr>
          <w:rPr>
            <w:color w:val="0000EE"/>
            <w:u w:val="single"/>
          </w:rPr>
          <w:t>17:16</w:t>
        </w:r>
      </w:hyperlink>
      <w:r>
        <w:rPr>
          <w:lang w:val="zh_TW" w:bidi="zh_TW"/>
        </w:rPr>
        <w:t>；</w:t>
      </w:r>
      <w:hyperlink r:id="rId76">
        <w:r>
          <w:rPr>
            <w:lang w:val="zh_TW" w:bidi="zh_TW"/>
          </w:rPr>
          <w:rPr>
            <w:color w:val="0000EE"/>
            <w:u w:val="single"/>
          </w:rPr>
          <w:t>啟1:17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4:28</w:t>
      </w:r>
      <w:r>
        <w:rPr>
          <w:lang w:val="zh_TW" w:bidi="zh_TW"/>
        </w:rPr>
      </w:r>
    </w:p>
    <w:p>
      <w:pPr/>
      <w:r>
        <w:rPr>
          <w:lang w:val="zh_TW" w:bidi="zh_TW"/>
        </w:rPr>
      </w:r>
      <w:r>
        <w:rPr>
          <w:lang w:val="zh_TW" w:bidi="zh_TW"/>
        </w:rPr>
        <w:t>失去兒子的痛苦抹去了兒子誕生時她所有的喜悅，似乎這個誕生成為了殘酷的欺騙。</w:t>
      </w:r>
      <w:r>
        <w:rPr>
          <w:lang w:val="zh_TW" w:bidi="zh_TW"/>
        </w:rPr>
      </w:r>
      <w:r>
        <w:rPr>
          <w:lang w:val="zh_TW" w:bidi="zh_TW"/>
        </w:rPr>
      </w:r>
    </w:p>
    <w:p>
      <w:pPr/>
      <w:r>
        <w:rPr>
          <w:lang w:val="zh_TW" w:bidi="zh_TW"/>
        </w:rPr>
      </w:r>
    </w:p>
    <w:p>
      <w:pPr>
        <w:pStyle w:val="Heading2"/>
      </w:pPr>
      <w:r>
        <w:rPr>
          <w:lang w:val="zh_TW" w:bidi="zh_TW"/>
        </w:rPr>
        <w:t>列王紀下 4:29</w:t>
      </w:r>
      <w:r>
        <w:rPr>
          <w:lang w:val="zh_TW" w:bidi="zh_TW"/>
        </w:rPr>
      </w:r>
    </w:p>
    <w:p>
      <w:pPr>
        <w:pStyle w:val="ListBullet"/>
        <w:spacing w:line="240" w:lineRule="auto"/>
        <w:ind w:left="720"/>
      </w:pPr>
      <w:r>
        <w:rPr>
          <w:lang w:val="zh_TW" w:bidi="zh_TW"/>
        </w:rPr>
      </w:r>
      <w:r>
        <w:rPr>
          <w:lang w:val="zh_TW" w:bidi="zh_TW"/>
        </w:rPr>
        <w:t>以利沙指示基哈西在路上不要與任何人交談，表明任務的嚴肅性和緊迫性。耶穌在差遣七十二個門徒時也給出了類似的指示（</w:t>
      </w:r>
      <w:hyperlink r:id="rId77">
        <w:r>
          <w:rPr>
            <w:lang w:val="zh_TW" w:bidi="zh_TW"/>
          </w:rPr>
          <w:rPr>
            <w:color w:val="0000EE"/>
            <w:u w:val="single"/>
          </w:rPr>
          <w:t>路10:4</w:t>
        </w:r>
      </w:hyperlink>
      <w:r>
        <w:rPr>
          <w:lang w:val="zh_TW" w:bidi="zh_TW"/>
        </w:rPr>
        <w:t>）。</w:t>
      </w:r>
    </w:p>
    <w:p>
      <w:pPr>
        <w:pStyle w:val="ListBullet"/>
        <w:spacing w:line="240" w:lineRule="auto"/>
        <w:ind w:left="720"/>
      </w:pPr>
      <w:r>
        <w:rPr>
          <w:lang w:val="zh_TW" w:bidi="zh_TW"/>
        </w:rPr>
      </w:r>
      <w:r>
        <w:rPr>
          <w:lang w:val="zh_TW" w:bidi="zh_TW"/>
        </w:rPr>
        <w:t>把以利沙的杖放在孩子臉上，這表明了先知的意圖，要與這男孩認同並宣告神的大能。</w:t>
      </w:r>
      <w:r>
        <w:rPr>
          <w:lang w:val="zh_TW" w:bidi="zh_TW"/>
        </w:rPr>
      </w:r>
      <w:r>
        <w:rPr>
          <w:lang w:val="zh_TW" w:bidi="zh_TW"/>
        </w:rPr>
      </w:r>
    </w:p>
    <w:p>
      <w:pPr/>
      <w:r>
        <w:rPr>
          <w:lang w:val="zh_TW" w:bidi="zh_TW"/>
        </w:rPr>
      </w:r>
    </w:p>
    <w:p>
      <w:pPr>
        <w:pStyle w:val="Heading2"/>
      </w:pPr>
      <w:r>
        <w:rPr>
          <w:lang w:val="zh_TW" w:bidi="zh_TW"/>
        </w:rPr>
        <w:t>列王紀下 4:31</w:t>
      </w:r>
      <w:r>
        <w:rPr>
          <w:lang w:val="zh_TW" w:bidi="zh_TW"/>
        </w:rPr>
      </w:r>
    </w:p>
    <w:p>
      <w:pPr/>
      <w:r>
        <w:rPr>
          <w:lang w:val="zh_TW" w:bidi="zh_TW"/>
        </w:rPr>
      </w:r>
      <w:r>
        <w:rPr>
          <w:lang w:val="zh_TW" w:bidi="zh_TW"/>
        </w:rPr>
        <w:t>沒有動靜：以利沙的杖沒有魔力；惟有神是生命的創造者（</w:t>
      </w:r>
      <w:hyperlink r:id="rId78">
        <w:r>
          <w:rPr>
            <w:lang w:val="zh_TW" w:bidi="zh_TW"/>
          </w:rPr>
          <w:rPr>
            <w:color w:val="0000EE"/>
            <w:u w:val="single"/>
          </w:rPr>
          <w:t>徒17:25–28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4:33</w:t>
      </w:r>
      <w:r>
        <w:rPr>
          <w:lang w:val="zh_TW" w:bidi="zh_TW"/>
        </w:rPr>
      </w:r>
    </w:p>
    <w:p>
      <w:pPr/>
      <w:r>
        <w:rPr>
          <w:lang w:val="zh_TW" w:bidi="zh_TW"/>
        </w:rPr>
      </w:r>
      <w:r>
        <w:rPr>
          <w:lang w:val="zh_TW" w:bidi="zh_TW"/>
        </w:rPr>
        <w:t>關上門：以利沙遵循了他早些時候建議寡婦採取的相同程序（</w:t>
      </w:r>
      <w:hyperlink r:id="rId79">
        <w:r>
          <w:rPr>
            <w:lang w:val="zh_TW" w:bidi="zh_TW"/>
          </w:rPr>
          <w:rPr>
            <w:color w:val="0000EE"/>
            <w:u w:val="single"/>
          </w:rPr>
          <w:t>4:4</w:t>
        </w:r>
      </w:hyperlink>
      <w:r>
        <w:rPr>
          <w:lang w:val="zh_TW" w:bidi="zh_TW"/>
        </w:rPr>
        <w:t>）。如果神要行神蹟，不會是為了公開展示。只有母親知道男孩的死亡，只有她需要知道以利沙為男孩的生命向神祈求的努力。</w:t>
      </w:r>
      <w:r>
        <w:rPr>
          <w:lang w:val="zh_TW" w:bidi="zh_TW"/>
        </w:rPr>
      </w:r>
      <w:r>
        <w:rPr>
          <w:lang w:val="zh_TW" w:bidi="zh_TW"/>
        </w:rPr>
      </w:r>
    </w:p>
    <w:p>
      <w:pPr/>
      <w:r>
        <w:rPr>
          <w:lang w:val="zh_TW" w:bidi="zh_TW"/>
        </w:rPr>
      </w:r>
    </w:p>
    <w:p>
      <w:pPr>
        <w:pStyle w:val="Heading2"/>
      </w:pPr>
      <w:r>
        <w:rPr>
          <w:lang w:val="zh_TW" w:bidi="zh_TW"/>
        </w:rPr>
        <w:t>列王紀下 4:34–35</w:t>
      </w:r>
      <w:r>
        <w:rPr>
          <w:lang w:val="zh_TW" w:bidi="zh_TW"/>
        </w:rPr>
      </w:r>
    </w:p>
    <w:p>
      <w:pPr/>
      <w:r>
        <w:rPr>
          <w:lang w:val="zh_TW" w:bidi="zh_TW"/>
        </w:rPr>
      </w:r>
      <w:r>
        <w:rPr>
          <w:lang w:val="zh_TW" w:bidi="zh_TW"/>
        </w:rPr>
        <w:t>伏在孩子身上：以利沙的行動和對主的信心與以利亞相似（</w:t>
      </w:r>
      <w:hyperlink r:id="rId80">
        <w:r>
          <w:rPr>
            <w:lang w:val="zh_TW" w:bidi="zh_TW"/>
          </w:rPr>
          <w:rPr>
            <w:color w:val="0000EE"/>
            <w:u w:val="single"/>
          </w:rPr>
          <w:t>王上17:17–24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4:36–37</w:t>
      </w:r>
      <w:r>
        <w:rPr>
          <w:lang w:val="zh_TW" w:bidi="zh_TW"/>
        </w:rPr>
      </w:r>
    </w:p>
    <w:p>
      <w:pPr/>
      <w:r>
        <w:rPr>
          <w:lang w:val="zh_TW" w:bidi="zh_TW"/>
        </w:rPr>
      </w:r>
      <w:r>
        <w:rPr>
          <w:lang w:val="zh_TW" w:bidi="zh_TW"/>
        </w:rPr>
        <w:t>基哈西再次叫那女人來（</w:t>
      </w:r>
      <w:hyperlink r:id="rId81">
        <w:r>
          <w:rPr>
            <w:lang w:val="zh_TW" w:bidi="zh_TW"/>
          </w:rPr>
          <w:rPr>
            <w:color w:val="0000EE"/>
            <w:u w:val="single"/>
          </w:rPr>
          <w:t>4:12</w:t>
        </w:r>
      </w:hyperlink>
      <w:r>
        <w:rPr>
          <w:lang w:val="zh_TW" w:bidi="zh_TW"/>
        </w:rPr>
        <w:t>、</w:t>
      </w:r>
      <w:hyperlink r:id="rId82">
        <w:r>
          <w:rPr>
            <w:lang w:val="zh_TW" w:bidi="zh_TW"/>
          </w:rPr>
          <w:rPr>
            <w:color w:val="0000EE"/>
            <w:u w:val="single"/>
          </w:rPr>
          <w:t>15</w:t>
        </w:r>
      </w:hyperlink>
      <w:r>
        <w:rPr>
          <w:lang w:val="zh_TW" w:bidi="zh_TW"/>
        </w:rPr>
        <w:t>），她再次伏在以利沙的腳前（</w:t>
      </w:r>
      <w:hyperlink r:id="rId83">
        <w:r>
          <w:rPr>
            <w:lang w:val="zh_TW" w:bidi="zh_TW"/>
          </w:rPr>
          <w:rPr>
            <w:color w:val="0000EE"/>
            <w:u w:val="single"/>
          </w:rPr>
          <w:t>4:27</w:t>
        </w:r>
      </w:hyperlink>
      <w:r>
        <w:rPr>
          <w:lang w:val="zh_TW" w:bidi="zh_TW"/>
        </w:rPr>
        <w:t>），這次是充滿感激而不是痛苦。</w:t>
      </w:r>
      <w:r>
        <w:rPr>
          <w:lang w:val="zh_TW" w:bidi="zh_TW"/>
        </w:rPr>
      </w:r>
      <w:r>
        <w:rPr>
          <w:lang w:val="zh_TW" w:bidi="zh_TW"/>
        </w:rPr>
      </w:r>
    </w:p>
    <w:p>
      <w:pPr/>
      <w:r>
        <w:rPr>
          <w:lang w:val="zh_TW" w:bidi="zh_TW"/>
        </w:rPr>
      </w:r>
    </w:p>
    <w:p>
      <w:pPr>
        <w:pStyle w:val="Heading2"/>
      </w:pPr>
      <w:r>
        <w:rPr>
          <w:lang w:val="zh_TW" w:bidi="zh_TW"/>
        </w:rPr>
        <w:t>列王紀下 4:38</w:t>
      </w:r>
      <w:r>
        <w:rPr>
          <w:lang w:val="zh_TW" w:bidi="zh_TW"/>
        </w:rPr>
      </w:r>
    </w:p>
    <w:p>
      <w:pPr/>
      <w:r>
        <w:rPr>
          <w:lang w:val="zh_TW" w:bidi="zh_TW"/>
        </w:rPr>
      </w:r>
      <w:r>
        <w:rPr>
          <w:lang w:val="zh_TW" w:bidi="zh_TW"/>
        </w:rPr>
        <w:t>如同伯特利（</w:t>
      </w:r>
      <w:hyperlink r:id="rId84">
        <w:r>
          <w:rPr>
            <w:lang w:val="zh_TW" w:bidi="zh_TW"/>
          </w:rPr>
          <w:rPr>
            <w:color w:val="0000EE"/>
            <w:u w:val="single"/>
          </w:rPr>
          <w:t>2:3</w:t>
        </w:r>
      </w:hyperlink>
      <w:r>
        <w:rPr>
          <w:lang w:val="zh_TW" w:bidi="zh_TW"/>
        </w:rPr>
        <w:t>）和耶利哥（</w:t>
      </w:r>
      <w:hyperlink r:id="rId85">
        <w:r>
          <w:rPr>
            <w:lang w:val="zh_TW" w:bidi="zh_TW"/>
          </w:rPr>
          <w:rPr>
            <w:color w:val="0000EE"/>
            <w:u w:val="single"/>
          </w:rPr>
          <w:t>2:5</w:t>
        </w:r>
      </w:hyperlink>
      <w:r>
        <w:rPr>
          <w:lang w:val="zh_TW" w:bidi="zh_TW"/>
        </w:rPr>
        <w:t>、</w:t>
      </w:r>
      <w:hyperlink r:id="rId86">
        <w:r>
          <w:rPr>
            <w:lang w:val="zh_TW" w:bidi="zh_TW"/>
          </w:rPr>
          <w:rPr>
            <w:color w:val="0000EE"/>
            <w:u w:val="single"/>
          </w:rPr>
          <w:t>15</w:t>
        </w:r>
      </w:hyperlink>
      <w:r>
        <w:rPr>
          <w:lang w:val="zh_TW" w:bidi="zh_TW"/>
        </w:rPr>
        <w:t>），吉甲是先知群體的中心（</w:t>
      </w:r>
      <w:hyperlink r:id="rId87">
        <w:r>
          <w:rPr>
            <w:lang w:val="zh_TW" w:bidi="zh_TW"/>
          </w:rPr>
          <w:rPr>
            <w:color w:val="0000EE"/>
            <w:u w:val="single"/>
          </w:rPr>
          <w:t>2:1</w:t>
        </w:r>
      </w:hyperlink>
      <w:r>
        <w:rPr>
          <w:lang w:val="zh_TW" w:bidi="zh_TW"/>
        </w:rPr>
        <w:t>）。以利沙是這些群體的領袖，因此在用餐時坐在桌子的首位。</w:t>
      </w:r>
      <w:r>
        <w:rPr>
          <w:lang w:val="zh_TW" w:bidi="zh_TW"/>
        </w:rPr>
      </w:r>
      <w:r>
        <w:rPr>
          <w:lang w:val="zh_TW" w:bidi="zh_TW"/>
        </w:rPr>
      </w:r>
    </w:p>
    <w:p>
      <w:pPr/>
      <w:r>
        <w:rPr>
          <w:lang w:val="zh_TW" w:bidi="zh_TW"/>
        </w:rPr>
      </w:r>
    </w:p>
    <w:p>
      <w:pPr>
        <w:pStyle w:val="Heading2"/>
      </w:pPr>
      <w:r>
        <w:rPr>
          <w:lang w:val="zh_TW" w:bidi="zh_TW"/>
        </w:rPr>
        <w:t>列王紀下 4:39–41</w:t>
      </w:r>
      <w:r>
        <w:rPr>
          <w:lang w:val="zh_TW" w:bidi="zh_TW"/>
        </w:rPr>
      </w:r>
    </w:p>
    <w:p>
      <w:pPr/>
      <w:r>
        <w:rPr>
          <w:lang w:val="zh_TW" w:bidi="zh_TW"/>
        </w:rPr>
      </w:r>
      <w:r>
        <w:rPr>
          <w:lang w:val="zh_TW" w:bidi="zh_TW"/>
        </w:rPr>
        <w:t>這些人立刻認出那年輕人的野瓜籐是有毒的；他們不想中毒或在饑荒期間浪費所熬的湯，所以他們求助於以利沙。麵是一個具體的象徵，表明神奇蹟般地供應食物。</w:t>
      </w:r>
      <w:r>
        <w:rPr>
          <w:lang w:val="zh_TW" w:bidi="zh_TW"/>
        </w:rPr>
      </w:r>
      <w:r>
        <w:rPr>
          <w:lang w:val="zh_TW" w:bidi="zh_TW"/>
        </w:rPr>
      </w:r>
    </w:p>
    <w:p>
      <w:pPr/>
      <w:r>
        <w:rPr>
          <w:lang w:val="zh_TW" w:bidi="zh_TW"/>
        </w:rPr>
      </w:r>
    </w:p>
    <w:p>
      <w:pPr>
        <w:pStyle w:val="Heading2"/>
      </w:pPr>
      <w:r>
        <w:rPr>
          <w:lang w:val="zh_TW" w:bidi="zh_TW"/>
        </w:rPr>
        <w:t>列王紀下 4:42–44</w:t>
      </w:r>
      <w:r>
        <w:rPr>
          <w:lang w:val="zh_TW" w:bidi="zh_TW"/>
        </w:rPr>
      </w:r>
    </w:p>
    <w:p>
      <w:pPr>
        <w:pStyle w:val="ListBullet"/>
        <w:spacing w:line="240" w:lineRule="auto"/>
        <w:ind w:left="720"/>
      </w:pPr>
      <w:r>
        <w:rPr>
          <w:lang w:val="zh_TW" w:bidi="zh_TW"/>
        </w:rPr>
      </w:r>
      <w:r>
        <w:rPr>
          <w:lang w:val="zh_TW" w:bidi="zh_TW"/>
        </w:rPr>
        <w:t>初熟大麥……餅……新穗子：這個供物類似於通常獻給神（</w:t>
      </w:r>
      <w:hyperlink r:id="rId88">
        <w:r>
          <w:rPr>
            <w:lang w:val="zh_TW" w:bidi="zh_TW"/>
          </w:rPr>
          <w:rPr>
            <w:color w:val="0000EE"/>
            <w:u w:val="single"/>
          </w:rPr>
          <w:t>利23:20</w:t>
        </w:r>
      </w:hyperlink>
      <w:r>
        <w:rPr>
          <w:lang w:val="zh_TW" w:bidi="zh_TW"/>
        </w:rPr>
        <w:t>）和祭司（</w:t>
      </w:r>
      <w:hyperlink r:id="rId89">
        <w:r>
          <w:rPr>
            <w:lang w:val="zh_TW" w:bidi="zh_TW"/>
          </w:rPr>
          <w:rPr>
            <w:color w:val="0000EE"/>
            <w:u w:val="single"/>
          </w:rPr>
          <w:t>申18:4–5</w:t>
        </w:r>
      </w:hyperlink>
      <w:r>
        <w:rPr>
          <w:lang w:val="zh_TW" w:bidi="zh_TW"/>
        </w:rPr>
        <w:t>）的初熟莊稼。由於饑荒，以利沙將供物與眾人分享。</w:t>
      </w:r>
    </w:p>
    <w:p>
      <w:pPr>
        <w:pStyle w:val="ListBullet"/>
        <w:spacing w:line="240" w:lineRule="auto"/>
        <w:ind w:left="720"/>
      </w:pPr>
      <w:r>
        <w:rPr>
          <w:lang w:val="zh_TW" w:bidi="zh_TW"/>
        </w:rPr>
      </w:r>
      <w:r>
        <w:rPr>
          <w:lang w:val="zh_TW" w:bidi="zh_TW"/>
        </w:rPr>
        <w:t>以利沙用一口袋新穗子和二十個大麥餅餵飽一百人，這預指耶穌的神蹟事工（</w:t>
      </w:r>
      <w:hyperlink r:id="rId90">
        <w:r>
          <w:rPr>
            <w:lang w:val="zh_TW" w:bidi="zh_TW"/>
          </w:rPr>
          <w:rPr>
            <w:color w:val="0000EE"/>
            <w:u w:val="single"/>
          </w:rPr>
          <w:t>太14:15–21</w:t>
        </w:r>
      </w:hyperlink>
      <w:r>
        <w:rPr>
          <w:lang w:val="zh_TW" w:bidi="zh_TW"/>
        </w:rPr>
        <w:t>，</w:t>
      </w:r>
      <w:hyperlink r:id="rId91">
        <w:r>
          <w:rPr>
            <w:lang w:val="zh_TW" w:bidi="zh_TW"/>
          </w:rPr>
          <w:rPr>
            <w:color w:val="0000EE"/>
            <w:u w:val="single"/>
          </w:rPr>
          <w:t>15:32–38</w:t>
        </w:r>
      </w:hyperlink>
      <w:r>
        <w:rPr>
          <w:lang w:val="zh_TW" w:bidi="zh_TW"/>
        </w:rPr>
        <w:t>）。對神來說，沒有什麼是不可能的（</w:t>
      </w:r>
      <w:hyperlink r:id="rId92">
        <w:r>
          <w:rPr>
            <w:lang w:val="zh_TW" w:bidi="zh_TW"/>
          </w:rPr>
          <w:rPr>
            <w:color w:val="0000EE"/>
            <w:u w:val="single"/>
          </w:rPr>
          <w:t>太19:26</w:t>
        </w:r>
      </w:hyperlink>
      <w:r>
        <w:rPr>
          <w:lang w:val="zh_TW" w:bidi="zh_TW"/>
        </w:rPr>
        <w:t>；</w:t>
      </w:r>
      <w:hyperlink r:id="rId93">
        <w:r>
          <w:rPr>
            <w:lang w:val="zh_TW" w:bidi="zh_TW"/>
          </w:rPr>
          <w:rPr>
            <w:color w:val="0000EE"/>
            <w:u w:val="single"/>
          </w:rPr>
          <w:t>路1:37</w:t>
        </w:r>
      </w:hyperlink>
      <w:r>
        <w:rPr>
          <w:lang w:val="zh_TW" w:bidi="zh_TW"/>
        </w:rPr>
        <w:t>，</w:t>
      </w:r>
      <w:hyperlink r:id="rId94">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5:1</w:t>
      </w:r>
      <w:r>
        <w:rPr>
          <w:lang w:val="zh_TW" w:bidi="zh_TW"/>
        </w:rPr>
      </w:r>
    </w:p>
    <w:p>
      <w:pPr>
        <w:pStyle w:val="ListBullet"/>
        <w:spacing w:line="240" w:lineRule="auto"/>
        <w:ind w:left="720"/>
      </w:pPr>
      <w:r>
        <w:rPr>
          <w:lang w:val="zh_TW" w:bidi="zh_TW"/>
        </w:rPr>
      </w:r>
      <w:r>
        <w:rPr>
          <w:lang w:val="zh_TW" w:bidi="zh_TW"/>
        </w:rPr>
        <w:t>亞蘭王可能是便哈達二世（主前860–843年）。</w:t>
      </w:r>
    </w:p>
    <w:p>
      <w:pPr>
        <w:pStyle w:val="ListBullet"/>
        <w:spacing w:line="240" w:lineRule="auto"/>
        <w:ind w:left="720"/>
      </w:pPr>
      <w:r>
        <w:rPr>
          <w:lang w:val="zh_TW" w:bidi="zh_TW"/>
        </w:rPr>
      </w:r>
      <w:r>
        <w:rPr>
          <w:lang w:val="zh_TW" w:bidi="zh_TW"/>
        </w:rPr>
        <w:t>耶和華使亞蘭人得勝：耶和華掌管萬國（</w:t>
      </w:r>
      <w:hyperlink r:id="rId95">
        <w:r>
          <w:rPr>
            <w:lang w:val="zh_TW" w:bidi="zh_TW"/>
          </w:rPr>
          <w:rPr>
            <w:color w:val="0000EE"/>
            <w:u w:val="single"/>
          </w:rPr>
          <w:t>詩47:8</w:t>
        </w:r>
      </w:hyperlink>
      <w:r>
        <w:rPr>
          <w:lang w:val="zh_TW" w:bidi="zh_TW"/>
        </w:rPr>
        <w:t>，</w:t>
      </w:r>
      <w:hyperlink r:id="rId96">
        <w:r>
          <w:rPr>
            <w:lang w:val="zh_TW" w:bidi="zh_TW"/>
          </w:rPr>
          <w:rPr>
            <w:color w:val="0000EE"/>
            <w:u w:val="single"/>
          </w:rPr>
          <w:t>99:1–2</w:t>
        </w:r>
      </w:hyperlink>
      <w:r>
        <w:rPr>
          <w:lang w:val="zh_TW" w:bidi="zh_TW"/>
        </w:rPr>
        <w:t>；</w:t>
      </w:r>
      <w:hyperlink r:id="rId97">
        <w:r>
          <w:rPr>
            <w:lang w:val="zh_TW" w:bidi="zh_TW"/>
          </w:rPr>
          <w:rPr>
            <w:color w:val="0000EE"/>
            <w:u w:val="single"/>
          </w:rPr>
          <w:t>羅13:1</w:t>
        </w:r>
      </w:hyperlink>
      <w:r>
        <w:rPr>
          <w:lang w:val="zh_TW" w:bidi="zh_TW"/>
        </w:rPr>
        <w:t>）。</w:t>
      </w:r>
    </w:p>
    <w:p>
      <w:pPr>
        <w:pStyle w:val="ListBullet"/>
        <w:spacing w:line="240" w:lineRule="auto"/>
        <w:ind w:left="720"/>
      </w:pPr>
      <w:r>
        <w:rPr>
          <w:lang w:val="zh_TW" w:bidi="zh_TW"/>
        </w:rPr>
      </w:r>
      <w:r>
        <w:rPr>
          <w:lang w:val="zh_TW" w:bidi="zh_TW"/>
        </w:rPr>
        <w:t>長了大痲瘋：乃縵能夠進入社會，以及後來基哈西在社會中的自由（</w:t>
      </w:r>
      <w:hyperlink r:id="rId98">
        <w:r>
          <w:rPr>
            <w:lang w:val="zh_TW" w:bidi="zh_TW"/>
          </w:rPr>
          <w:rPr>
            <w:color w:val="0000EE"/>
            <w:u w:val="single"/>
          </w:rPr>
          <w:t>王下8:4–5</w:t>
        </w:r>
      </w:hyperlink>
      <w:r>
        <w:rPr>
          <w:lang w:val="zh_TW" w:bidi="zh_TW"/>
        </w:rPr>
        <w:t>）表明這個問題不是漢森病，而是另一種無法醫治的皮膚病（見</w:t>
      </w:r>
      <w:hyperlink r:id="rId99">
        <w:r>
          <w:rPr>
            <w:lang w:val="zh_TW" w:bidi="zh_TW"/>
          </w:rPr>
          <w:rPr>
            <w:color w:val="0000EE"/>
            <w:u w:val="single"/>
          </w:rPr>
          <w:t>利13:10–11</w:t>
        </w:r>
      </w:hyperlink>
      <w:r>
        <w:rPr>
          <w:lang w:val="zh_TW" w:bidi="zh_TW"/>
        </w:rPr>
        <w:t>、</w:t>
      </w:r>
      <w:hyperlink r:id="rId100">
        <w:r>
          <w:rPr>
            <w:lang w:val="zh_TW" w:bidi="zh_TW"/>
          </w:rPr>
          <w:rPr>
            <w:color w:val="0000EE"/>
            <w:u w:val="single"/>
          </w:rPr>
          <w:t>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5:2–3</w:t>
      </w:r>
      <w:r>
        <w:rPr>
          <w:lang w:val="zh_TW" w:bidi="zh_TW"/>
        </w:rPr>
      </w:r>
    </w:p>
    <w:p>
      <w:pPr/>
      <w:r>
        <w:rPr>
          <w:lang w:val="zh_TW" w:bidi="zh_TW"/>
        </w:rPr>
      </w:r>
      <w:r>
        <w:rPr>
          <w:lang w:val="zh_TW" w:bidi="zh_TW"/>
        </w:rPr>
        <w:t>在約蘭統治期間，以色列和亞蘭人之間的緊張關係，導致亞蘭侵略者劫掠北國（見</w:t>
      </w:r>
      <w:hyperlink r:id="rId101">
        <w:r>
          <w:rPr>
            <w:lang w:val="zh_TW" w:bidi="zh_TW"/>
          </w:rPr>
          <w:rPr>
            <w:color w:val="0000EE"/>
            <w:u w:val="single"/>
          </w:rPr>
          <w:t>6:8</w:t>
        </w:r>
      </w:hyperlink>
      <w:r>
        <w:rPr>
          <w:lang w:val="zh_TW" w:bidi="zh_TW"/>
        </w:rPr>
        <w:t>、</w:t>
      </w:r>
      <w:hyperlink r:id="rId102">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5:5–6</w:t>
      </w:r>
      <w:r>
        <w:rPr>
          <w:lang w:val="zh_TW" w:bidi="zh_TW"/>
        </w:rPr>
      </w:r>
    </w:p>
    <w:p>
      <w:pPr/>
      <w:r>
        <w:rPr>
          <w:lang w:val="zh_TW" w:bidi="zh_TW"/>
        </w:rPr>
      </w:r>
      <w:r>
        <w:rPr>
          <w:lang w:val="zh_TW" w:bidi="zh_TW"/>
        </w:rPr>
        <w:t>豐厚的禮物和皇家介紹信，這是古代近東的常見做法，突顯了乃縵的財富、他對亞蘭王的價值以及以利沙的聲譽。不像亞哈謝那樣直接派遣使者到非利士的巴力·西卜的廟裡（</w:t>
      </w:r>
      <w:hyperlink r:id="rId103">
        <w:r>
          <w:rPr>
            <w:lang w:val="zh_TW" w:bidi="zh_TW"/>
          </w:rPr>
          <w:rPr>
            <w:color w:val="0000EE"/>
            <w:u w:val="single"/>
          </w:rPr>
          <w:t>1:2</w:t>
        </w:r>
      </w:hyperlink>
      <w:r>
        <w:rPr>
          <w:lang w:val="zh_TW" w:bidi="zh_TW"/>
        </w:rPr>
        <w:t>），亞蘭王遵循外交禮儀，先派乃縵去見約蘭王。</w:t>
      </w:r>
      <w:r>
        <w:rPr>
          <w:lang w:val="zh_TW" w:bidi="zh_TW"/>
        </w:rPr>
      </w:r>
      <w:r>
        <w:rPr>
          <w:lang w:val="zh_TW" w:bidi="zh_TW"/>
        </w:rPr>
      </w:r>
    </w:p>
    <w:p>
      <w:pPr/>
      <w:r>
        <w:rPr>
          <w:lang w:val="zh_TW" w:bidi="zh_TW"/>
        </w:rPr>
      </w:r>
    </w:p>
    <w:p>
      <w:pPr>
        <w:pStyle w:val="Heading2"/>
      </w:pPr>
      <w:r>
        <w:rPr>
          <w:lang w:val="zh_TW" w:bidi="zh_TW"/>
        </w:rPr>
        <w:t>列王紀下 5:7</w:t>
      </w:r>
      <w:r>
        <w:rPr>
          <w:lang w:val="zh_TW" w:bidi="zh_TW"/>
        </w:rPr>
      </w:r>
    </w:p>
    <w:p>
      <w:pPr/>
      <w:r>
        <w:rPr>
          <w:lang w:val="zh_TW" w:bidi="zh_TW"/>
        </w:rPr>
      </w:r>
      <w:r>
        <w:rPr>
          <w:lang w:val="zh_TW" w:bidi="zh_TW"/>
        </w:rPr>
        <w:t>撕裂衣服：這個動作通常是強烈的激動（</w:t>
      </w:r>
      <w:hyperlink r:id="rId104">
        <w:r>
          <w:rPr>
            <w:lang w:val="zh_TW" w:bidi="zh_TW"/>
          </w:rPr>
          <w:rPr>
            <w:color w:val="0000EE"/>
            <w:u w:val="single"/>
          </w:rPr>
          <w:t>11:4</w:t>
        </w:r>
      </w:hyperlink>
      <w:r>
        <w:rPr>
          <w:lang w:val="zh_TW" w:bidi="zh_TW"/>
        </w:rPr>
        <w:t>）、悲痛（</w:t>
      </w:r>
      <w:hyperlink r:id="rId105">
        <w:r>
          <w:rPr>
            <w:lang w:val="zh_TW" w:bidi="zh_TW"/>
          </w:rPr>
          <w:rPr>
            <w:color w:val="0000EE"/>
            <w:u w:val="single"/>
          </w:rPr>
          <w:t>創37:34</w:t>
        </w:r>
      </w:hyperlink>
      <w:r>
        <w:rPr>
          <w:lang w:val="zh_TW" w:bidi="zh_TW"/>
        </w:rPr>
        <w:t>；</w:t>
      </w:r>
      <w:hyperlink r:id="rId106">
        <w:r>
          <w:rPr>
            <w:lang w:val="zh_TW" w:bidi="zh_TW"/>
          </w:rPr>
          <w:rPr>
            <w:color w:val="0000EE"/>
            <w:u w:val="single"/>
          </w:rPr>
          <w:t>撒下13:31</w:t>
        </w:r>
      </w:hyperlink>
      <w:r>
        <w:rPr>
          <w:lang w:val="zh_TW" w:bidi="zh_TW"/>
        </w:rPr>
        <w:t>）或哀傷（</w:t>
      </w:r>
      <w:hyperlink r:id="rId107">
        <w:r>
          <w:rPr>
            <w:lang w:val="zh_TW" w:bidi="zh_TW"/>
          </w:rPr>
          <w:rPr>
            <w:color w:val="0000EE"/>
            <w:u w:val="single"/>
          </w:rPr>
          <w:t>王下6:30</w:t>
        </w:r>
      </w:hyperlink>
      <w:r>
        <w:rPr>
          <w:lang w:val="zh_TW" w:bidi="zh_TW"/>
        </w:rPr>
        <w:t>；</w:t>
      </w:r>
      <w:hyperlink r:id="rId108">
        <w:r>
          <w:rPr>
            <w:lang w:val="zh_TW" w:bidi="zh_TW"/>
          </w:rPr>
          <w:rPr>
            <w:color w:val="0000EE"/>
            <w:u w:val="single"/>
          </w:rPr>
          <w:t>伯1:20</w:t>
        </w:r>
      </w:hyperlink>
      <w:r>
        <w:rPr>
          <w:lang w:val="zh_TW" w:bidi="zh_TW"/>
        </w:rPr>
        <w:t>，</w:t>
      </w:r>
      <w:hyperlink r:id="rId109">
        <w:r>
          <w:rPr>
            <w:lang w:val="zh_TW" w:bidi="zh_TW"/>
          </w:rPr>
          <w:rPr>
            <w:color w:val="0000EE"/>
            <w:u w:val="single"/>
          </w:rPr>
          <w:t>2:12</w:t>
        </w:r>
      </w:hyperlink>
      <w:r>
        <w:rPr>
          <w:lang w:val="zh_TW" w:bidi="zh_TW"/>
        </w:rPr>
        <w:t>）的標誌。由於亞蘭人和以色列人之間長期的不信任和敵對，約蘭認為亞蘭王是在挑釁，就像他父親亞哈的日子裡發生的那樣（</w:t>
      </w:r>
      <w:hyperlink r:id="rId110">
        <w:r>
          <w:rPr>
            <w:lang w:val="zh_TW" w:bidi="zh_TW"/>
          </w:rPr>
          <w:rPr>
            <w:color w:val="0000EE"/>
            <w:u w:val="single"/>
          </w:rPr>
          <w:t>王上20:1–12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5:8</w:t>
      </w:r>
      <w:r>
        <w:rPr>
          <w:lang w:val="zh_TW" w:bidi="zh_TW"/>
        </w:rPr>
      </w:r>
    </w:p>
    <w:p>
      <w:pPr/>
      <w:r>
        <w:rPr>
          <w:lang w:val="zh_TW" w:bidi="zh_TW"/>
        </w:rPr>
      </w:r>
      <w:r>
        <w:rPr>
          <w:lang w:val="zh_TW" w:bidi="zh_TW"/>
        </w:rPr>
        <w:t>以利沙對約蘭王沒有尊敬（</w:t>
      </w:r>
      <w:hyperlink r:id="rId111">
        <w:r>
          <w:rPr>
            <w:lang w:val="zh_TW" w:bidi="zh_TW"/>
          </w:rPr>
          <w:rPr>
            <w:color w:val="0000EE"/>
            <w:u w:val="single"/>
          </w:rPr>
          <w:t>3:14</w:t>
        </w:r>
      </w:hyperlink>
      <w:r>
        <w:rPr>
          <w:lang w:val="zh_TW" w:bidi="zh_TW"/>
        </w:rPr>
        <w:t>），但他傳達了信息，因為這是見證耶和華大能的機會。</w:t>
      </w:r>
      <w:r>
        <w:rPr>
          <w:lang w:val="zh_TW" w:bidi="zh_TW"/>
        </w:rPr>
      </w:r>
      <w:r>
        <w:rPr>
          <w:lang w:val="zh_TW" w:bidi="zh_TW"/>
        </w:rPr>
      </w:r>
    </w:p>
    <w:p>
      <w:pPr/>
      <w:r>
        <w:rPr>
          <w:lang w:val="zh_TW" w:bidi="zh_TW"/>
        </w:rPr>
      </w:r>
    </w:p>
    <w:p>
      <w:pPr>
        <w:pStyle w:val="Heading2"/>
      </w:pPr>
      <w:r>
        <w:rPr>
          <w:lang w:val="zh_TW" w:bidi="zh_TW"/>
        </w:rPr>
        <w:t>列王紀下 5:9–12</w:t>
      </w:r>
      <w:r>
        <w:rPr>
          <w:lang w:val="zh_TW" w:bidi="zh_TW"/>
        </w:rPr>
      </w:r>
    </w:p>
    <w:p>
      <w:pPr/>
      <w:r>
        <w:rPr>
          <w:lang w:val="zh_TW" w:bidi="zh_TW"/>
        </w:rPr>
      </w:r>
      <w:r>
        <w:rPr>
          <w:lang w:val="zh_TW" w:bidi="zh_TW"/>
        </w:rPr>
        <w:t>以利沙沒有接待用錢來請他醫治的乃縵，而是讓他站在門口，並通過使者與他溝通。乃縵期望得到符合他身份的特殊待遇，對於以利沙不接待他以及指示他在約旦河沐浴七次的做法感到失望</w:t>
      </w:r>
      <w:r>
        <w:rPr>
          <w:i/>
          <w:lang w:val="zh_TW" w:bidi="zh_TW"/>
        </w:rPr>
        <w:t>，</w:t>
      </w:r>
      <w:r>
        <w:rPr>
          <w:lang w:val="zh_TW" w:bidi="zh_TW"/>
        </w:rPr>
        <w:t>他認為約旦河比不上亞蘭的河流。在約旦河沐浴將會是一個明顯的提醒，只有以色列的神耶和華能夠治癒乃縵。</w:t>
      </w:r>
      <w:r>
        <w:rPr>
          <w:lang w:val="zh_TW" w:bidi="zh_TW"/>
        </w:rPr>
      </w:r>
      <w:r>
        <w:rPr>
          <w:lang w:val="zh_TW" w:bidi="zh_TW"/>
        </w:rPr>
      </w:r>
    </w:p>
    <w:p>
      <w:pPr/>
      <w:r>
        <w:rPr>
          <w:lang w:val="zh_TW" w:bidi="zh_TW"/>
        </w:rPr>
      </w:r>
    </w:p>
    <w:p>
      <w:pPr>
        <w:pStyle w:val="Heading2"/>
      </w:pPr>
      <w:r>
        <w:rPr>
          <w:lang w:val="zh_TW" w:bidi="zh_TW"/>
        </w:rPr>
        <w:t>列王紀下 5:13–14</w:t>
      </w:r>
      <w:r>
        <w:rPr>
          <w:lang w:val="zh_TW" w:bidi="zh_TW"/>
        </w:rPr>
      </w:r>
    </w:p>
    <w:p>
      <w:pPr/>
      <w:r>
        <w:rPr>
          <w:lang w:val="zh_TW" w:bidi="zh_TW"/>
        </w:rPr>
      </w:r>
      <w:r>
        <w:rPr>
          <w:lang w:val="zh_TW" w:bidi="zh_TW"/>
        </w:rPr>
        <w:t>乃縵放下了他的驕傲。他按照神人的指示去做，並經歷了神的醫治大能。順服神帶來神的祝福和潔凈（</w:t>
      </w:r>
      <w:hyperlink r:id="rId112">
        <w:r>
          <w:rPr>
            <w:lang w:val="zh_TW" w:bidi="zh_TW"/>
          </w:rPr>
          <w:rPr>
            <w:color w:val="0000EE"/>
            <w:u w:val="single"/>
          </w:rPr>
          <w:t>詩119:9–11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5:15–16</w:t>
      </w:r>
      <w:r>
        <w:rPr>
          <w:lang w:val="zh_TW" w:bidi="zh_TW"/>
        </w:rPr>
      </w:r>
    </w:p>
    <w:p>
      <w:pPr>
        <w:pStyle w:val="ListBullet"/>
        <w:spacing w:line="240" w:lineRule="auto"/>
        <w:ind w:left="720"/>
      </w:pPr>
      <w:r>
        <w:rPr>
          <w:lang w:val="zh_TW" w:bidi="zh_TW"/>
        </w:rPr>
      </w:r>
      <w:r>
        <w:rPr>
          <w:lang w:val="zh_TW" w:bidi="zh_TW"/>
        </w:rPr>
        <w:t>除了以色列之外……沒有神：乃縵的身體痊癒導致了靈性的轉變。像被耶穌醫治的撒馬利亞痳瘋病人一樣，乃縵回來感謝他的恩人（</w:t>
      </w:r>
      <w:hyperlink r:id="rId113">
        <w:r>
          <w:rPr>
            <w:lang w:val="zh_TW" w:bidi="zh_TW"/>
          </w:rPr>
          <w:rPr>
            <w:color w:val="0000EE"/>
            <w:u w:val="single"/>
          </w:rPr>
          <w:t>路17:15–16</w:t>
        </w:r>
      </w:hyperlink>
      <w:r>
        <w:rPr>
          <w:lang w:val="zh_TW" w:bidi="zh_TW"/>
        </w:rPr>
        <w:t>）。</w:t>
      </w:r>
    </w:p>
    <w:p>
      <w:pPr>
        <w:pStyle w:val="ListBullet"/>
        <w:spacing w:line="240" w:lineRule="auto"/>
        <w:ind w:left="720"/>
      </w:pPr>
      <w:r>
        <w:rPr>
          <w:lang w:val="zh_TW" w:bidi="zh_TW"/>
        </w:rPr>
      </w:r>
      <w:r>
        <w:rPr>
          <w:lang w:val="zh_TW" w:bidi="zh_TW"/>
        </w:rPr>
        <w:t>乃縵出於感激之情獻上一份禮物，但以利沙拒絕了；神的恩典和祝福不是通過金錢、禮物或恩惠獲得的（</w:t>
      </w:r>
      <w:hyperlink r:id="rId114">
        <w:r>
          <w:rPr>
            <w:lang w:val="zh_TW" w:bidi="zh_TW"/>
          </w:rPr>
          <w:rPr>
            <w:color w:val="0000EE"/>
            <w:u w:val="single"/>
          </w:rPr>
          <w:t>賽55:1–5</w:t>
        </w:r>
      </w:hyperlink>
      <w:r>
        <w:rPr>
          <w:lang w:val="zh_TW" w:bidi="zh_TW"/>
        </w:rPr>
        <w:t>；</w:t>
      </w:r>
      <w:hyperlink r:id="rId115">
        <w:r>
          <w:rPr>
            <w:lang w:val="zh_TW" w:bidi="zh_TW"/>
          </w:rPr>
          <w:rPr>
            <w:color w:val="0000EE"/>
            <w:u w:val="single"/>
          </w:rPr>
          <w:t>羅2:4</w:t>
        </w:r>
      </w:hyperlink>
      <w:r>
        <w:rPr>
          <w:lang w:val="zh_TW" w:bidi="zh_TW"/>
        </w:rPr>
        <w:t>；</w:t>
      </w:r>
      <w:hyperlink r:id="rId116">
        <w:r>
          <w:rPr>
            <w:lang w:val="zh_TW" w:bidi="zh_TW"/>
          </w:rPr>
          <w:rPr>
            <w:color w:val="0000EE"/>
            <w:u w:val="single"/>
          </w:rPr>
          <w:t>林前2:12</w:t>
        </w:r>
      </w:hyperlink>
      <w:r>
        <w:rPr>
          <w:lang w:val="zh_TW" w:bidi="zh_TW"/>
        </w:rPr>
        <w:t>；</w:t>
      </w:r>
      <w:hyperlink r:id="rId117">
        <w:r>
          <w:rPr>
            <w:lang w:val="zh_TW" w:bidi="zh_TW"/>
          </w:rPr>
          <w:rPr>
            <w:color w:val="0000EE"/>
            <w:u w:val="single"/>
          </w:rPr>
          <w:t>弗4:8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5:17</w:t>
      </w:r>
      <w:r>
        <w:rPr>
          <w:lang w:val="zh_TW" w:bidi="zh_TW"/>
        </w:rPr>
      </w:r>
    </w:p>
    <w:p>
      <w:pPr/>
      <w:r>
        <w:rPr>
          <w:lang w:val="zh_TW" w:bidi="zh_TW"/>
        </w:rPr>
      </w:r>
      <w:r>
        <w:rPr>
          <w:lang w:val="zh_TW" w:bidi="zh_TW"/>
        </w:rPr>
        <w:t>這地方的土：古代近東的習俗會將一個國家的神，與敬拜他的國家的土地聯繫在一起；乃縵顯然認為他需要用以色列的土來建造祭壇，這樣才能正確地敬拜以色列的神。</w:t>
      </w:r>
      <w:r>
        <w:rPr>
          <w:lang w:val="zh_TW" w:bidi="zh_TW"/>
        </w:rPr>
      </w:r>
      <w:r>
        <w:rPr>
          <w:lang w:val="zh_TW" w:bidi="zh_TW"/>
        </w:rPr>
      </w:r>
    </w:p>
    <w:p>
      <w:pPr/>
      <w:r>
        <w:rPr>
          <w:lang w:val="zh_TW" w:bidi="zh_TW"/>
        </w:rPr>
      </w:r>
    </w:p>
    <w:p>
      <w:pPr>
        <w:pStyle w:val="Heading2"/>
      </w:pPr>
      <w:r>
        <w:rPr>
          <w:lang w:val="zh_TW" w:bidi="zh_TW"/>
        </w:rPr>
        <w:t>列王紀下 5:18</w:t>
      </w:r>
      <w:r>
        <w:rPr>
          <w:lang w:val="zh_TW" w:bidi="zh_TW"/>
        </w:rPr>
      </w:r>
    </w:p>
    <w:p>
      <w:pPr/>
      <w:r>
        <w:rPr>
          <w:lang w:val="zh_TW" w:bidi="zh_TW"/>
        </w:rPr>
      </w:r>
      <w:r>
        <w:rPr>
          <w:lang w:val="zh_TW" w:bidi="zh_TW"/>
        </w:rPr>
        <w:t>臨門（Rimmon）這個名字出現在他伯利門（Tabrimmon）這個名字中（</w:t>
      </w:r>
      <w:hyperlink r:id="rId118">
        <w:r>
          <w:rPr>
            <w:lang w:val="zh_TW" w:bidi="zh_TW"/>
          </w:rPr>
          <w:rPr>
            <w:color w:val="0000EE"/>
            <w:u w:val="single"/>
          </w:rPr>
          <w:t>王上15:18</w:t>
        </w:r>
      </w:hyperlink>
      <w:r>
        <w:rPr>
          <w:lang w:val="zh_TW" w:bidi="zh_TW"/>
        </w:rPr>
        <w:t>），他是便哈達一世的父親。在亞蘭文中，這位神的名字正確寫法是拉曼（</w:t>
      </w:r>
      <w:r>
        <w:rPr>
          <w:i/>
          <w:lang w:val="zh_TW" w:bidi="zh_TW"/>
        </w:rPr>
        <w:t>雷神</w:t>
      </w:r>
      <w:r>
        <w:rPr>
          <w:lang w:val="zh_TW" w:bidi="zh_TW"/>
        </w:rPr>
        <w:t>），這是亞述銘文中一位著名的風暴之神。</w:t>
      </w:r>
      <w:r>
        <w:rPr>
          <w:i/>
          <w:lang w:val="zh_TW" w:bidi="zh_TW"/>
        </w:rPr>
        <w:t>臨門</w:t>
      </w:r>
      <w:r>
        <w:rPr>
          <w:lang w:val="zh_TW" w:bidi="zh_TW"/>
        </w:rPr>
        <w:t>（意思是</w:t>
      </w:r>
      <w:r>
        <w:rPr>
          <w:i/>
          <w:lang w:val="zh_TW" w:bidi="zh_TW"/>
        </w:rPr>
        <w:t>石榴</w:t>
      </w:r>
      <w:r>
        <w:rPr>
          <w:lang w:val="zh_TW" w:bidi="zh_TW"/>
        </w:rPr>
        <w:t>）這個拼寫，可能反映了一個故意貶低這位神祇的雙關語。</w:t>
      </w:r>
      <w:r>
        <w:rPr>
          <w:lang w:val="zh_TW" w:bidi="zh_TW"/>
        </w:rPr>
      </w:r>
      <w:r>
        <w:rPr>
          <w:lang w:val="zh_TW" w:bidi="zh_TW"/>
        </w:rPr>
      </w:r>
    </w:p>
    <w:p>
      <w:pPr/>
      <w:r>
        <w:rPr>
          <w:lang w:val="zh_TW" w:bidi="zh_TW"/>
        </w:rPr>
      </w:r>
    </w:p>
    <w:p>
      <w:pPr>
        <w:pStyle w:val="Heading2"/>
      </w:pPr>
      <w:r>
        <w:rPr>
          <w:lang w:val="zh_TW" w:bidi="zh_TW"/>
        </w:rPr>
        <w:t>列王紀下 5:22–23</w:t>
      </w:r>
      <w:r>
        <w:rPr>
          <w:lang w:val="zh_TW" w:bidi="zh_TW"/>
        </w:rPr>
      </w:r>
    </w:p>
    <w:p>
      <w:pPr/>
      <w:r>
        <w:rPr>
          <w:lang w:val="zh_TW" w:bidi="zh_TW"/>
        </w:rPr>
      </w:r>
      <w:r>
        <w:rPr>
          <w:lang w:val="zh_TW" w:bidi="zh_TW"/>
        </w:rPr>
        <w:t>乃縵相信基哈西所編造的故事是真的，並且很高興地報答以利沙。</w:t>
      </w:r>
      <w:r>
        <w:rPr>
          <w:lang w:val="zh_TW" w:bidi="zh_TW"/>
        </w:rPr>
      </w:r>
      <w:r>
        <w:rPr>
          <w:lang w:val="zh_TW" w:bidi="zh_TW"/>
        </w:rPr>
      </w:r>
    </w:p>
    <w:p>
      <w:pPr/>
      <w:r>
        <w:rPr>
          <w:lang w:val="zh_TW" w:bidi="zh_TW"/>
        </w:rPr>
      </w:r>
    </w:p>
    <w:p>
      <w:pPr>
        <w:pStyle w:val="Heading2"/>
      </w:pPr>
      <w:r>
        <w:rPr>
          <w:lang w:val="zh_TW" w:bidi="zh_TW"/>
        </w:rPr>
        <w:t>列王紀下 5:24</w:t>
      </w:r>
      <w:r>
        <w:rPr>
          <w:lang w:val="zh_TW" w:bidi="zh_TW"/>
        </w:rPr>
      </w:r>
    </w:p>
    <w:p>
      <w:pPr/>
      <w:r>
        <w:rPr>
          <w:lang w:val="zh_TW" w:bidi="zh_TW"/>
        </w:rPr>
      </w:r>
      <w:r>
        <w:rPr>
          <w:lang w:val="zh_TW" w:bidi="zh_TW"/>
        </w:rPr>
        <w:t>山岡：希伯來文意思是</w:t>
      </w:r>
      <w:r>
        <w:rPr>
          <w:i/>
          <w:lang w:val="zh_TW" w:bidi="zh_TW"/>
        </w:rPr>
        <w:t>山丘</w:t>
      </w:r>
      <w:r>
        <w:rPr>
          <w:lang w:val="zh_TW" w:bidi="zh_TW"/>
        </w:rPr>
        <w:t>或</w:t>
      </w:r>
      <w:r>
        <w:rPr>
          <w:i/>
          <w:lang w:val="zh_TW" w:bidi="zh_TW"/>
        </w:rPr>
        <w:t>城市中的高處</w:t>
      </w:r>
      <w:r>
        <w:rPr>
          <w:lang w:val="zh_TW" w:bidi="zh_TW"/>
        </w:rPr>
        <w:t>。山岡通常建在這些地方（</w:t>
      </w:r>
      <w:hyperlink r:id="rId119">
        <w:r>
          <w:rPr>
            <w:lang w:val="zh_TW" w:bidi="zh_TW"/>
          </w:rPr>
          <w:rPr>
            <w:color w:val="0000EE"/>
            <w:u w:val="single"/>
          </w:rPr>
          <w:t>代下27:3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5:25–27</w:t>
      </w:r>
      <w:r>
        <w:rPr>
          <w:lang w:val="zh_TW" w:bidi="zh_TW"/>
        </w:rPr>
      </w:r>
    </w:p>
    <w:p>
      <w:pPr/>
      <w:r>
        <w:rPr>
          <w:lang w:val="zh_TW" w:bidi="zh_TW"/>
        </w:rPr>
      </w:r>
      <w:r>
        <w:rPr>
          <w:lang w:val="zh_TW" w:bidi="zh_TW"/>
        </w:rPr>
        <w:t>基哈西無法向以利沙隱瞞他的行為。基哈西的欺騙和濫用他特權的地位，使他的主人不滿，並失去了作為以利沙僕人的地位。但這也給他帶來了乃縵的痲瘋病</w:t>
      </w:r>
      <w:r>
        <w:rPr>
          <w:i/>
          <w:lang w:val="zh_TW" w:bidi="zh_TW"/>
        </w:rPr>
        <w:t>，</w:t>
      </w:r>
      <w:r>
        <w:rPr>
          <w:lang w:val="zh_TW" w:bidi="zh_TW"/>
        </w:rPr>
        <w:t>這表明基哈西在靈性上與乃縵交換了位置。</w:t>
      </w:r>
      <w:r>
        <w:rPr>
          <w:lang w:val="zh_TW" w:bidi="zh_TW"/>
        </w:rPr>
      </w:r>
      <w:r>
        <w:rPr>
          <w:lang w:val="zh_TW" w:bidi="zh_TW"/>
        </w:rPr>
      </w:r>
    </w:p>
    <w:p>
      <w:pPr/>
      <w:r>
        <w:rPr>
          <w:lang w:val="zh_TW" w:bidi="zh_TW"/>
        </w:rPr>
      </w:r>
    </w:p>
    <w:p>
      <w:pPr>
        <w:pStyle w:val="Heading2"/>
      </w:pPr>
      <w:r>
        <w:rPr>
          <w:lang w:val="zh_TW" w:bidi="zh_TW"/>
        </w:rPr>
        <w:t>列王紀下 6:1–2</w:t>
      </w:r>
      <w:r>
        <w:rPr>
          <w:lang w:val="zh_TW" w:bidi="zh_TW"/>
        </w:rPr>
      </w:r>
    </w:p>
    <w:p>
      <w:pPr/>
      <w:r>
        <w:rPr>
          <w:lang w:val="zh_TW" w:bidi="zh_TW"/>
        </w:rPr>
      </w:r>
      <w:r>
        <w:rPr>
          <w:lang w:val="zh_TW" w:bidi="zh_TW"/>
        </w:rPr>
        <w:t>木料……房屋居住：約旦谷地靠近耶利哥和吉甲的森林地區（見</w:t>
      </w:r>
      <w:hyperlink r:id="rId87">
        <w:r>
          <w:rPr>
            <w:lang w:val="zh_TW" w:bidi="zh_TW"/>
          </w:rPr>
          <w:rPr>
            <w:color w:val="0000EE"/>
            <w:u w:val="single"/>
          </w:rPr>
          <w:t>2:1</w:t>
        </w:r>
      </w:hyperlink>
      <w:r>
        <w:rPr>
          <w:lang w:val="zh_TW" w:bidi="zh_TW"/>
        </w:rPr>
        <w:t>、</w:t>
      </w:r>
      <w:hyperlink r:id="rId120">
        <w:r>
          <w:rPr>
            <w:lang w:val="zh_TW" w:bidi="zh_TW"/>
          </w:rPr>
          <w:rPr>
            <w:color w:val="0000EE"/>
            <w:u w:val="single"/>
          </w:rPr>
          <w:t>4</w:t>
        </w:r>
      </w:hyperlink>
      <w:r>
        <w:rPr>
          <w:lang w:val="zh_TW" w:bidi="zh_TW"/>
        </w:rPr>
        <w:t>）提供了幾種建築用的木材。</w:t>
      </w:r>
      <w:r>
        <w:rPr>
          <w:lang w:val="zh_TW" w:bidi="zh_TW"/>
        </w:rPr>
      </w:r>
      <w:r>
        <w:rPr>
          <w:lang w:val="zh_TW" w:bidi="zh_TW"/>
        </w:rPr>
      </w:r>
    </w:p>
    <w:p>
      <w:pPr/>
      <w:r>
        <w:rPr>
          <w:lang w:val="zh_TW" w:bidi="zh_TW"/>
        </w:rPr>
      </w:r>
    </w:p>
    <w:p>
      <w:pPr>
        <w:pStyle w:val="Heading2"/>
      </w:pPr>
      <w:r>
        <w:rPr>
          <w:lang w:val="zh_TW" w:bidi="zh_TW"/>
        </w:rPr>
        <w:t>列王紀下 6:5</w:t>
      </w:r>
      <w:r>
        <w:rPr>
          <w:lang w:val="zh_TW" w:bidi="zh_TW"/>
        </w:rPr>
      </w:r>
    </w:p>
    <w:p>
      <w:pPr/>
      <w:r>
        <w:rPr>
          <w:lang w:val="zh_TW" w:bidi="zh_TW"/>
        </w:rPr>
      </w:r>
      <w:r>
        <w:rPr>
          <w:lang w:val="zh_TW" w:bidi="zh_TW"/>
        </w:rPr>
        <w:t>希伯來文文本顯示，這個斧頭是用鐵製成的，這在鐵器稀少的時代相當有價值。因為它是借來的，所以這個損失更加嚴重。</w:t>
      </w:r>
      <w:r>
        <w:rPr>
          <w:lang w:val="zh_TW" w:bidi="zh_TW"/>
        </w:rPr>
      </w:r>
      <w:r>
        <w:rPr>
          <w:lang w:val="zh_TW" w:bidi="zh_TW"/>
        </w:rPr>
      </w:r>
    </w:p>
    <w:p>
      <w:pPr/>
      <w:r>
        <w:rPr>
          <w:lang w:val="zh_TW" w:bidi="zh_TW"/>
        </w:rPr>
      </w:r>
    </w:p>
    <w:p>
      <w:pPr>
        <w:pStyle w:val="Heading2"/>
      </w:pPr>
      <w:r>
        <w:rPr>
          <w:lang w:val="zh_TW" w:bidi="zh_TW"/>
        </w:rPr>
        <w:t>列王紀下 6:8–10</w:t>
      </w:r>
      <w:r>
        <w:rPr>
          <w:lang w:val="zh_TW" w:bidi="zh_TW"/>
        </w:rPr>
      </w:r>
    </w:p>
    <w:p>
      <w:pPr/>
      <w:r>
        <w:rPr>
          <w:lang w:val="zh_TW" w:bidi="zh_TW"/>
        </w:rPr>
      </w:r>
      <w:r>
        <w:rPr>
          <w:lang w:val="zh_TW" w:bidi="zh_TW"/>
        </w:rPr>
        <w:t>以利沙能夠知道亞蘭王的襲擊策略，使他能夠警告約蘭有危險。顯然，乃縵的醫治（</w:t>
      </w:r>
      <w:hyperlink r:id="rId121">
        <w:r>
          <w:rPr>
            <w:lang w:val="zh_TW" w:bidi="zh_TW"/>
          </w:rPr>
          <w:rPr>
            <w:color w:val="0000EE"/>
            <w:u w:val="single"/>
          </w:rPr>
          <w:t>5:1–19</w:t>
        </w:r>
      </w:hyperlink>
      <w:r>
        <w:rPr>
          <w:lang w:val="zh_TW" w:bidi="zh_TW"/>
        </w:rPr>
        <w:t>）改善了以利沙和約蘭之間的關係（見</w:t>
      </w:r>
      <w:hyperlink r:id="rId122">
        <w:r>
          <w:rPr>
            <w:lang w:val="zh_TW" w:bidi="zh_TW"/>
          </w:rPr>
          <w:rPr>
            <w:color w:val="0000EE"/>
            <w:u w:val="single"/>
          </w:rPr>
          <w:t>3:13–14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6:11–14</w:t>
      </w:r>
      <w:r>
        <w:rPr>
          <w:lang w:val="zh_TW" w:bidi="zh_TW"/>
        </w:rPr>
      </w:r>
    </w:p>
    <w:p>
      <w:pPr>
        <w:pStyle w:val="ListBullet"/>
        <w:spacing w:line="240" w:lineRule="auto"/>
        <w:ind w:left="720"/>
      </w:pPr>
      <w:r>
        <w:rPr>
          <w:lang w:val="zh_TW" w:bidi="zh_TW"/>
        </w:rPr>
      </w:r>
      <w:r>
        <w:rPr>
          <w:lang w:val="zh_TW" w:bidi="zh_TW"/>
        </w:rPr>
        <w:t>當亞蘭王得知以利沙有能力提前警告以色列王時，他命令他的手下去捉拿這位先知。</w:t>
      </w:r>
    </w:p>
    <w:p>
      <w:pPr>
        <w:pStyle w:val="ListBullet"/>
        <w:spacing w:line="240" w:lineRule="auto"/>
        <w:ind w:left="720"/>
      </w:pPr>
      <w:r>
        <w:rPr>
          <w:lang w:val="zh_TW" w:bidi="zh_TW"/>
        </w:rPr>
      </w:r>
      <w:r>
        <w:rPr>
          <w:lang w:val="zh_TW" w:bidi="zh_TW"/>
        </w:rPr>
        <w:t>多坍位於撒馬利亞以北約十英里處。考古挖掘已經證實了這個時期該城市的存在。</w:t>
      </w:r>
      <w:r>
        <w:rPr>
          <w:lang w:val="zh_TW" w:bidi="zh_TW"/>
        </w:rPr>
      </w:r>
      <w:r>
        <w:rPr>
          <w:lang w:val="zh_TW" w:bidi="zh_TW"/>
        </w:rPr>
      </w:r>
    </w:p>
    <w:p>
      <w:pPr/>
      <w:r>
        <w:rPr>
          <w:lang w:val="zh_TW" w:bidi="zh_TW"/>
        </w:rPr>
      </w:r>
    </w:p>
    <w:p>
      <w:pPr>
        <w:pStyle w:val="Heading2"/>
      </w:pPr>
      <w:r>
        <w:rPr>
          <w:lang w:val="zh_TW" w:bidi="zh_TW"/>
        </w:rPr>
        <w:t>列王紀下 6:15</w:t>
      </w:r>
      <w:r>
        <w:rPr>
          <w:lang w:val="zh_TW" w:bidi="zh_TW"/>
        </w:rPr>
      </w:r>
    </w:p>
    <w:p>
      <w:pPr/>
      <w:r>
        <w:rPr>
          <w:lang w:val="zh_TW" w:bidi="zh_TW"/>
        </w:rPr>
      </w:r>
      <w:r>
        <w:rPr>
          <w:lang w:val="zh_TW" w:bidi="zh_TW"/>
        </w:rPr>
        <w:t>以利沙驚慌的僕人的身份不明。他顯然是基哈西的替代者（</w:t>
      </w:r>
      <w:hyperlink r:id="rId123">
        <w:r>
          <w:rPr>
            <w:lang w:val="zh_TW" w:bidi="zh_TW"/>
          </w:rPr>
          <w:rPr>
            <w:color w:val="0000EE"/>
            <w:u w:val="single"/>
          </w:rPr>
          <w:t>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6:16–17</w:t>
      </w:r>
      <w:r>
        <w:rPr>
          <w:lang w:val="zh_TW" w:bidi="zh_TW"/>
        </w:rPr>
      </w:r>
    </w:p>
    <w:p>
      <w:pPr/>
      <w:r>
        <w:rPr>
          <w:lang w:val="zh_TW" w:bidi="zh_TW"/>
        </w:rPr>
      </w:r>
      <w:r>
        <w:rPr>
          <w:lang w:val="zh_TW" w:bidi="zh_TW"/>
        </w:rPr>
        <w:t>以利沙求主開啟那年輕人的眼睛，顯示出保護這座城市的天使天軍。天使在世間事務中是活躍的（</w:t>
      </w:r>
      <w:hyperlink r:id="rId124">
        <w:r>
          <w:rPr>
            <w:lang w:val="zh_TW" w:bidi="zh_TW"/>
          </w:rPr>
          <w:rPr>
            <w:color w:val="0000EE"/>
            <w:u w:val="single"/>
          </w:rPr>
          <w:t>詩34:7</w:t>
        </w:r>
      </w:hyperlink>
      <w:r>
        <w:rPr>
          <w:lang w:val="zh_TW" w:bidi="zh_TW"/>
        </w:rPr>
        <w:t>；</w:t>
      </w:r>
      <w:hyperlink r:id="rId125">
        <w:r>
          <w:rPr>
            <w:lang w:val="zh_TW" w:bidi="zh_TW"/>
          </w:rPr>
          <w:rPr>
            <w:color w:val="0000EE"/>
            <w:u w:val="single"/>
          </w:rPr>
          <w:t>但10:20–11:1</w:t>
        </w:r>
      </w:hyperlink>
      <w:r>
        <w:rPr>
          <w:lang w:val="zh_TW" w:bidi="zh_TW"/>
        </w:rPr>
        <w:t>；</w:t>
      </w:r>
      <w:hyperlink r:id="rId126">
        <w:r>
          <w:rPr>
            <w:lang w:val="zh_TW" w:bidi="zh_TW"/>
          </w:rPr>
          <w:rPr>
            <w:color w:val="0000EE"/>
            <w:u w:val="single"/>
          </w:rPr>
          <w:t>來1:7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6:21</w:t>
      </w:r>
      <w:r>
        <w:rPr>
          <w:lang w:val="zh_TW" w:bidi="zh_TW"/>
        </w:rPr>
      </w:r>
    </w:p>
    <w:p>
      <w:pPr/>
      <w:r>
        <w:rPr>
          <w:lang w:val="zh_TW" w:bidi="zh_TW"/>
        </w:rPr>
      </w:r>
      <w:r>
        <w:rPr>
          <w:lang w:val="zh_TW" w:bidi="zh_TW"/>
        </w:rPr>
        <w:t>我父啊：以利沙在向以利亞說話時，使用過這個尊敬的稱呼（</w:t>
      </w:r>
      <w:hyperlink r:id="rId127">
        <w:r>
          <w:rPr>
            <w:lang w:val="zh_TW" w:bidi="zh_TW"/>
          </w:rPr>
          <w:rPr>
            <w:color w:val="0000EE"/>
            <w:u w:val="single"/>
          </w:rPr>
          <w:t>2:12</w:t>
        </w:r>
      </w:hyperlink>
      <w:r>
        <w:rPr>
          <w:lang w:val="zh_TW" w:bidi="zh_TW"/>
        </w:rPr>
        <w:t>），正如乃縵的僕人對他的主人說話時一樣（</w:t>
      </w:r>
      <w:hyperlink r:id="rId128">
        <w:r>
          <w:rPr>
            <w:lang w:val="zh_TW" w:bidi="zh_TW"/>
          </w:rPr>
          <w:rPr>
            <w:color w:val="0000EE"/>
            <w:u w:val="single"/>
          </w:rPr>
          <w:t>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6:23</w:t>
      </w:r>
      <w:r>
        <w:rPr>
          <w:lang w:val="zh_TW" w:bidi="zh_TW"/>
        </w:rPr>
      </w:r>
    </w:p>
    <w:p>
      <w:pPr/>
      <w:r>
        <w:rPr>
          <w:lang w:val="zh_TW" w:bidi="zh_TW"/>
        </w:rPr>
      </w:r>
      <w:r>
        <w:rPr>
          <w:lang w:val="zh_TW" w:bidi="zh_TW"/>
        </w:rPr>
        <w:t>許多食物：以色列人善待亞蘭人的結果是亞蘭人不再襲擊以色列。然而，這只是暫時停止敵對行動。</w:t>
      </w:r>
      <w:r>
        <w:rPr>
          <w:lang w:val="zh_TW" w:bidi="zh_TW"/>
        </w:rPr>
      </w:r>
      <w:r>
        <w:rPr>
          <w:lang w:val="zh_TW" w:bidi="zh_TW"/>
        </w:rPr>
      </w:r>
    </w:p>
    <w:p>
      <w:pPr/>
      <w:r>
        <w:rPr>
          <w:lang w:val="zh_TW" w:bidi="zh_TW"/>
        </w:rPr>
      </w:r>
    </w:p>
    <w:p>
      <w:pPr>
        <w:pStyle w:val="Heading2"/>
      </w:pPr>
      <w:r>
        <w:rPr>
          <w:lang w:val="zh_TW" w:bidi="zh_TW"/>
        </w:rPr>
        <w:t>列王紀下 6:24–25</w:t>
      </w:r>
      <w:r>
        <w:rPr>
          <w:lang w:val="zh_TW" w:bidi="zh_TW"/>
        </w:rPr>
      </w:r>
    </w:p>
    <w:p>
      <w:pPr/>
      <w:r>
        <w:rPr>
          <w:lang w:val="zh_TW" w:bidi="zh_TW"/>
        </w:rPr>
      </w:r>
      <w:r>
        <w:rPr>
          <w:lang w:val="zh_TW" w:bidi="zh_TW"/>
        </w:rPr>
        <w:t>這場饑荒如此嚴重，以至於通常視為不潔的東西不僅被吃掉，還以高價出售。例如，在有關不潔食物的律法中，驢肉是被禁止的（</w:t>
      </w:r>
      <w:hyperlink r:id="rId129">
        <w:r>
          <w:rPr>
            <w:lang w:val="zh_TW" w:bidi="zh_TW"/>
          </w:rPr>
          <w:rPr>
            <w:color w:val="0000EE"/>
            <w:u w:val="single"/>
          </w:rPr>
          <w:t>利11:1–7</w:t>
        </w:r>
      </w:hyperlink>
      <w:r>
        <w:rPr>
          <w:lang w:val="zh_TW" w:bidi="zh_TW"/>
        </w:rPr>
        <w:t>）。鴿子糞可能是一種野生蔬菜，但從其他描述圍城狀況的來源中，有描寫食用糞便的情況（</w:t>
      </w:r>
      <w:hyperlink r:id="rId130">
        <w:r>
          <w:rPr>
            <w:lang w:val="zh_TW" w:bidi="zh_TW"/>
          </w:rPr>
          <w:rPr>
            <w:color w:val="0000EE"/>
            <w:u w:val="single"/>
          </w:rPr>
          <w:t>賽36:12</w:t>
        </w:r>
      </w:hyperlink>
      <w:r>
        <w:rPr>
          <w:lang w:val="zh_TW" w:bidi="zh_TW"/>
        </w:rPr>
        <w:t>）。</w:t>
      </w:r>
      <w:r>
        <w:rPr>
          <w:i/>
          <w:lang w:val="zh_TW" w:bidi="zh_TW"/>
        </w:rPr>
        <w:t>鴿子糞</w:t>
      </w:r>
      <w:r>
        <w:rPr>
          <w:lang w:val="zh_TW" w:bidi="zh_TW"/>
        </w:rPr>
        <w:t>也可以被用作燃料。</w:t>
      </w:r>
      <w:r>
        <w:rPr>
          <w:lang w:val="zh_TW" w:bidi="zh_TW"/>
        </w:rPr>
      </w:r>
      <w:r>
        <w:rPr>
          <w:lang w:val="zh_TW" w:bidi="zh_TW"/>
        </w:rPr>
      </w:r>
    </w:p>
    <w:p>
      <w:pPr/>
      <w:r>
        <w:rPr>
          <w:lang w:val="zh_TW" w:bidi="zh_TW"/>
        </w:rPr>
      </w:r>
    </w:p>
    <w:p>
      <w:pPr>
        <w:pStyle w:val="Heading2"/>
      </w:pPr>
      <w:r>
        <w:rPr>
          <w:lang w:val="zh_TW" w:bidi="zh_TW"/>
        </w:rPr>
        <w:t>列王紀下 6:26–29</w:t>
      </w:r>
      <w:r>
        <w:rPr>
          <w:lang w:val="zh_TW" w:bidi="zh_TW"/>
        </w:rPr>
      </w:r>
    </w:p>
    <w:p>
      <w:pPr/>
      <w:r>
        <w:rPr>
          <w:lang w:val="zh_TW" w:bidi="zh_TW"/>
        </w:rPr>
      </w:r>
      <w:r>
        <w:rPr>
          <w:lang w:val="zh_TW" w:bidi="zh_TW"/>
        </w:rPr>
        <w:t>在極端條件下的食人行為是被神咒詛的，因為不忠和不順服（</w:t>
      </w:r>
      <w:hyperlink r:id="rId131">
        <w:r>
          <w:rPr>
            <w:lang w:val="zh_TW" w:bidi="zh_TW"/>
          </w:rPr>
          <w:rPr>
            <w:color w:val="0000EE"/>
            <w:u w:val="single"/>
          </w:rPr>
          <w:t>申28:53</w:t>
        </w:r>
      </w:hyperlink>
      <w:r>
        <w:rPr>
          <w:lang w:val="zh_TW" w:bidi="zh_TW"/>
        </w:rPr>
        <w:t>、</w:t>
      </w:r>
      <w:hyperlink r:id="rId132">
        <w:r>
          <w:rPr>
            <w:lang w:val="zh_TW" w:bidi="zh_TW"/>
          </w:rPr>
          <w:rPr>
            <w:color w:val="0000EE"/>
            <w:u w:val="single"/>
          </w:rPr>
          <w:t>57</w:t>
        </w:r>
      </w:hyperlink>
      <w:r>
        <w:rPr>
          <w:lang w:val="zh_TW" w:bidi="zh_TW"/>
        </w:rPr>
        <w:t>）。這也發生在導致耶路撒冷陷落的圍困期間（</w:t>
      </w:r>
      <w:hyperlink r:id="rId133">
        <w:r>
          <w:rPr>
            <w:lang w:val="zh_TW" w:bidi="zh_TW"/>
          </w:rPr>
          <w:rPr>
            <w:color w:val="0000EE"/>
            <w:u w:val="single"/>
          </w:rPr>
          <w:t>哀4:9–10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6:30</w:t>
      </w:r>
      <w:r>
        <w:rPr>
          <w:lang w:val="zh_TW" w:bidi="zh_TW"/>
        </w:rPr>
      </w:r>
    </w:p>
    <w:p>
      <w:pPr>
        <w:pStyle w:val="ListBullet"/>
        <w:spacing w:line="240" w:lineRule="auto"/>
        <w:ind w:left="720"/>
      </w:pPr>
      <w:r>
        <w:rPr>
          <w:lang w:val="zh_TW" w:bidi="zh_TW"/>
        </w:rPr>
      </w:r>
      <w:r>
        <w:rPr>
          <w:lang w:val="zh_TW" w:bidi="zh_TW"/>
        </w:rPr>
        <w:t>當約蘭得知城內發生食人事件時，他絕望地撕裂了自己的衣服。</w:t>
      </w:r>
    </w:p>
    <w:p>
      <w:pPr>
        <w:pStyle w:val="ListBullet"/>
        <w:spacing w:line="240" w:lineRule="auto"/>
        <w:ind w:left="720"/>
      </w:pPr>
      <w:r>
        <w:rPr>
          <w:lang w:val="zh_TW" w:bidi="zh_TW"/>
        </w:rPr>
      </w:r>
      <w:r>
        <w:rPr>
          <w:lang w:val="zh_TW" w:bidi="zh_TW"/>
        </w:rPr>
        <w:t>在他的袍子下貼身穿著麻衣：這樣做是哀悼的外在表現。</w:t>
      </w:r>
      <w:r>
        <w:rPr>
          <w:lang w:val="zh_TW" w:bidi="zh_TW"/>
        </w:rPr>
      </w:r>
      <w:r>
        <w:rPr>
          <w:lang w:val="zh_TW" w:bidi="zh_TW"/>
        </w:rPr>
      </w:r>
    </w:p>
    <w:p>
      <w:pPr/>
      <w:r>
        <w:rPr>
          <w:lang w:val="zh_TW" w:bidi="zh_TW"/>
        </w:rPr>
      </w:r>
    </w:p>
    <w:p>
      <w:pPr>
        <w:pStyle w:val="Heading2"/>
      </w:pPr>
      <w:r>
        <w:rPr>
          <w:lang w:val="zh_TW" w:bidi="zh_TW"/>
        </w:rPr>
        <w:t>列王紀下 6:31</w:t>
      </w:r>
      <w:r>
        <w:rPr>
          <w:lang w:val="zh_TW" w:bidi="zh_TW"/>
        </w:rPr>
      </w:r>
    </w:p>
    <w:p>
      <w:pPr/>
      <w:r>
        <w:rPr>
          <w:lang w:val="zh_TW" w:bidi="zh_TW"/>
        </w:rPr>
      </w:r>
      <w:r>
        <w:rPr>
          <w:lang w:val="zh_TW" w:bidi="zh_TW"/>
        </w:rPr>
        <w:t>不容以利沙的頭仍在他的項上：在古代近東，斬首敵人是很常見的（</w:t>
      </w:r>
      <w:hyperlink r:id="rId134">
        <w:r>
          <w:rPr>
            <w:lang w:val="zh_TW" w:bidi="zh_TW"/>
          </w:rPr>
          <w:rPr>
            <w:color w:val="0000EE"/>
            <w:u w:val="single"/>
          </w:rPr>
          <w:t>10:6–8</w:t>
        </w:r>
      </w:hyperlink>
      <w:r>
        <w:rPr>
          <w:lang w:val="zh_TW" w:bidi="zh_TW"/>
        </w:rPr>
        <w:t>；</w:t>
      </w:r>
      <w:hyperlink r:id="rId135">
        <w:r>
          <w:rPr>
            <w:lang w:val="zh_TW" w:bidi="zh_TW"/>
          </w:rPr>
          <w:rPr>
            <w:color w:val="0000EE"/>
            <w:u w:val="single"/>
          </w:rPr>
          <w:t>撒上17:51</w:t>
        </w:r>
      </w:hyperlink>
      <w:r>
        <w:rPr>
          <w:lang w:val="zh_TW" w:bidi="zh_TW"/>
        </w:rPr>
        <w:t>，</w:t>
      </w:r>
      <w:hyperlink r:id="rId136">
        <w:r>
          <w:rPr>
            <w:lang w:val="zh_TW" w:bidi="zh_TW"/>
          </w:rPr>
          <w:rPr>
            <w:color w:val="0000EE"/>
            <w:u w:val="single"/>
          </w:rPr>
          <w:t>31:9</w:t>
        </w:r>
      </w:hyperlink>
      <w:r>
        <w:rPr>
          <w:lang w:val="zh_TW" w:bidi="zh_TW"/>
        </w:rPr>
        <w:t>；</w:t>
      </w:r>
      <w:hyperlink r:id="rId137">
        <w:r>
          <w:rPr>
            <w:lang w:val="zh_TW" w:bidi="zh_TW"/>
          </w:rPr>
          <w:rPr>
            <w:color w:val="0000EE"/>
            <w:u w:val="single"/>
          </w:rPr>
          <w:t>撒下4:7–8</w:t>
        </w:r>
      </w:hyperlink>
      <w:r>
        <w:rPr>
          <w:lang w:val="zh_TW" w:bidi="zh_TW"/>
        </w:rPr>
        <w:t>、</w:t>
      </w:r>
      <w:hyperlink r:id="rId138">
        <w:r>
          <w:rPr>
            <w:lang w:val="zh_TW" w:bidi="zh_TW"/>
          </w:rPr>
          <w:rPr>
            <w:color w:val="0000EE"/>
            <w:u w:val="single"/>
          </w:rPr>
          <w:t>12</w:t>
        </w:r>
      </w:hyperlink>
      <w:r>
        <w:rPr>
          <w:lang w:val="zh_TW" w:bidi="zh_TW"/>
        </w:rPr>
        <w:t>，</w:t>
      </w:r>
      <w:hyperlink r:id="rId139">
        <w:r>
          <w:rPr>
            <w:lang w:val="zh_TW" w:bidi="zh_TW"/>
          </w:rPr>
          <w:rPr>
            <w:color w:val="0000EE"/>
            <w:u w:val="single"/>
          </w:rPr>
          <w:t>20:22</w:t>
        </w:r>
      </w:hyperlink>
      <w:r>
        <w:rPr>
          <w:lang w:val="zh_TW" w:bidi="zh_TW"/>
        </w:rPr>
        <w:t>；</w:t>
      </w:r>
      <w:hyperlink r:id="rId140">
        <w:r>
          <w:rPr>
            <w:lang w:val="zh_TW" w:bidi="zh_TW"/>
          </w:rPr>
          <w:rPr>
            <w:color w:val="0000EE"/>
            <w:u w:val="single"/>
          </w:rPr>
          <w:t>太14:11</w:t>
        </w:r>
      </w:hyperlink>
      <w:r>
        <w:rPr>
          <w:lang w:val="zh_TW" w:bidi="zh_TW"/>
        </w:rPr>
        <w:t>）。約蘭認為這種情況源於以利沙早先饒恕了便哈達的軍隊（</w:t>
      </w:r>
      <w:hyperlink r:id="rId141">
        <w:r>
          <w:rPr>
            <w:lang w:val="zh_TW" w:bidi="zh_TW"/>
          </w:rPr>
          <w:rPr>
            <w:color w:val="0000EE"/>
            <w:u w:val="single"/>
          </w:rPr>
          <w:t>王下6:22–23</w:t>
        </w:r>
      </w:hyperlink>
      <w:r>
        <w:rPr>
          <w:lang w:val="zh_TW" w:bidi="zh_TW"/>
        </w:rPr>
        <w:t>）。此外，便哈達一直在追捕以利沙（</w:t>
      </w:r>
      <w:hyperlink r:id="rId142">
        <w:r>
          <w:rPr>
            <w:lang w:val="zh_TW" w:bidi="zh_TW"/>
          </w:rPr>
          <w:rPr>
            <w:color w:val="0000EE"/>
            <w:u w:val="single"/>
          </w:rPr>
          <w:t>6:13</w:t>
        </w:r>
      </w:hyperlink>
      <w:r>
        <w:rPr>
          <w:lang w:val="zh_TW" w:bidi="zh_TW"/>
        </w:rPr>
        <w:t>），所以先知的存在使整個城市陷入危險。</w:t>
      </w:r>
      <w:r>
        <w:rPr>
          <w:lang w:val="zh_TW" w:bidi="zh_TW"/>
        </w:rPr>
      </w:r>
      <w:r>
        <w:rPr>
          <w:lang w:val="zh_TW" w:bidi="zh_TW"/>
        </w:rPr>
      </w:r>
    </w:p>
    <w:p>
      <w:pPr/>
      <w:r>
        <w:rPr>
          <w:lang w:val="zh_TW" w:bidi="zh_TW"/>
        </w:rPr>
      </w:r>
    </w:p>
    <w:p>
      <w:pPr>
        <w:pStyle w:val="Heading2"/>
      </w:pPr>
      <w:r>
        <w:rPr>
          <w:lang w:val="zh_TW" w:bidi="zh_TW"/>
        </w:rPr>
        <w:t>列王紀下 6:32</w:t>
      </w:r>
      <w:r>
        <w:rPr>
          <w:lang w:val="zh_TW" w:bidi="zh_TW"/>
        </w:rPr>
      </w:r>
    </w:p>
    <w:p>
      <w:pPr/>
      <w:r>
        <w:rPr>
          <w:lang w:val="zh_TW" w:bidi="zh_TW"/>
        </w:rPr>
      </w:r>
      <w:r>
        <w:rPr>
          <w:lang w:val="zh_TW" w:bidi="zh_TW"/>
        </w:rPr>
        <w:t>以利沙知道約蘭派了一個使者來殺他，而且國王也後面不遠。</w:t>
      </w:r>
      <w:r>
        <w:rPr>
          <w:lang w:val="zh_TW" w:bidi="zh_TW"/>
        </w:rPr>
      </w:r>
      <w:r>
        <w:rPr>
          <w:lang w:val="zh_TW" w:bidi="zh_TW"/>
        </w:rPr>
      </w:r>
    </w:p>
    <w:p>
      <w:pPr/>
      <w:r>
        <w:rPr>
          <w:lang w:val="zh_TW" w:bidi="zh_TW"/>
        </w:rPr>
      </w:r>
    </w:p>
    <w:p>
      <w:pPr>
        <w:pStyle w:val="Heading2"/>
      </w:pPr>
      <w:r>
        <w:rPr>
          <w:lang w:val="zh_TW" w:bidi="zh_TW"/>
        </w:rPr>
        <w:t>列王紀下 6:33</w:t>
      </w:r>
      <w:r>
        <w:rPr>
          <w:lang w:val="zh_TW" w:bidi="zh_TW"/>
        </w:rPr>
      </w:r>
    </w:p>
    <w:p>
      <w:pPr>
        <w:pStyle w:val="ListBullet"/>
        <w:spacing w:line="240" w:lineRule="auto"/>
        <w:ind w:left="720"/>
      </w:pPr>
      <w:r>
        <w:rPr>
          <w:lang w:val="zh_TW" w:bidi="zh_TW"/>
        </w:rPr>
      </w:r>
      <w:r>
        <w:rPr>
          <w:lang w:val="zh_TW" w:bidi="zh_TW"/>
        </w:rPr>
        <w:t>王說：字面意思是</w:t>
      </w:r>
      <w:r>
        <w:rPr>
          <w:i/>
          <w:lang w:val="zh_TW" w:bidi="zh_TW"/>
        </w:rPr>
        <w:t>他說。</w:t>
      </w:r>
      <w:r>
        <w:rPr>
          <w:lang w:val="zh_TW" w:bidi="zh_TW"/>
        </w:rPr>
        <w:t>使者可能是在逐字傳達王的話。</w:t>
      </w:r>
    </w:p>
    <w:p>
      <w:pPr>
        <w:pStyle w:val="ListBullet"/>
        <w:spacing w:line="240" w:lineRule="auto"/>
        <w:ind w:left="720"/>
      </w:pPr>
      <w:r>
        <w:rPr>
          <w:lang w:val="zh_TW" w:bidi="zh_TW"/>
        </w:rPr>
      </w:r>
      <w:r>
        <w:rPr>
          <w:lang w:val="zh_TW" w:bidi="zh_TW"/>
        </w:rPr>
        <w:t>因為圍困的災禍似乎來自耶和華</w:t>
      </w:r>
      <w:r>
        <w:rPr>
          <w:i/>
          <w:lang w:val="zh_TW" w:bidi="zh_TW"/>
        </w:rPr>
        <w:t>，</w:t>
      </w:r>
      <w:r>
        <w:rPr>
          <w:lang w:val="zh_TW" w:bidi="zh_TW"/>
        </w:rPr>
        <w:t>約蘭覺得再禱告求救援是無用的。</w:t>
      </w:r>
      <w:r>
        <w:rPr>
          <w:lang w:val="zh_TW" w:bidi="zh_TW"/>
        </w:rPr>
      </w:r>
      <w:r>
        <w:rPr>
          <w:lang w:val="zh_TW" w:bidi="zh_TW"/>
        </w:rPr>
      </w:r>
    </w:p>
    <w:p>
      <w:pPr/>
      <w:r>
        <w:rPr>
          <w:lang w:val="zh_TW" w:bidi="zh_TW"/>
        </w:rPr>
      </w:r>
    </w:p>
    <w:p>
      <w:pPr>
        <w:pStyle w:val="Heading2"/>
      </w:pPr>
      <w:r>
        <w:rPr>
          <w:lang w:val="zh_TW" w:bidi="zh_TW"/>
        </w:rPr>
        <w:t>列王紀下 7:1</w:t>
      </w:r>
      <w:r>
        <w:rPr>
          <w:lang w:val="zh_TW" w:bidi="zh_TW"/>
        </w:rPr>
      </w:r>
    </w:p>
    <w:p>
      <w:pPr>
        <w:pStyle w:val="ListBullet"/>
        <w:spacing w:line="240" w:lineRule="auto"/>
        <w:ind w:left="720"/>
      </w:pPr>
      <w:r>
        <w:rPr>
          <w:lang w:val="zh_TW" w:bidi="zh_TW"/>
        </w:rPr>
      </w:r>
      <w:r>
        <w:rPr>
          <w:lang w:val="zh_TW" w:bidi="zh_TW"/>
        </w:rPr>
        <w:t>耶和華如此說：儘管約蘭充滿悲觀和敵意，以利沙仍然帶來了盼望的信息。明天的環境將會有徹底的改變，將會再次有好的物品。</w:t>
      </w:r>
    </w:p>
    <w:p>
      <w:pPr>
        <w:pStyle w:val="ListBullet"/>
        <w:spacing w:line="240" w:lineRule="auto"/>
        <w:ind w:left="720"/>
      </w:pPr>
      <w:r>
        <w:rPr>
          <w:lang w:val="zh_TW" w:bidi="zh_TW"/>
        </w:rPr>
      </w:r>
      <w:r>
        <w:rPr>
          <w:lang w:val="zh_TW" w:bidi="zh_TW"/>
        </w:rPr>
        <w:t>一細亞……要賣一舍客勒：參</w:t>
      </w:r>
      <w:hyperlink r:id="rId143">
        <w:r>
          <w:rPr>
            <w:lang w:val="zh_TW" w:bidi="zh_TW"/>
          </w:rPr>
          <w:rPr>
            <w:color w:val="0000EE"/>
            <w:u w:val="single"/>
          </w:rPr>
          <w:t>6:25</w:t>
        </w:r>
      </w:hyperlink>
      <w:r>
        <w:rPr>
          <w:lang w:val="zh_TW" w:bidi="zh_TW"/>
        </w:rPr>
        <w:t>中的價格。</w:t>
      </w:r>
      <w:r>
        <w:rPr>
          <w:lang w:val="zh_TW" w:bidi="zh_TW"/>
        </w:rPr>
      </w:r>
      <w:r>
        <w:rPr>
          <w:lang w:val="zh_TW" w:bidi="zh_TW"/>
        </w:rPr>
      </w:r>
    </w:p>
    <w:p>
      <w:pPr/>
      <w:r>
        <w:rPr>
          <w:lang w:val="zh_TW" w:bidi="zh_TW"/>
        </w:rPr>
      </w:r>
    </w:p>
    <w:p>
      <w:pPr>
        <w:pStyle w:val="Heading2"/>
      </w:pPr>
      <w:r>
        <w:rPr>
          <w:lang w:val="zh_TW" w:bidi="zh_TW"/>
        </w:rPr>
        <w:t>列王紀下 7:2</w:t>
      </w:r>
      <w:r>
        <w:rPr>
          <w:lang w:val="zh_TW" w:bidi="zh_TW"/>
        </w:rPr>
      </w:r>
    </w:p>
    <w:p>
      <w:pPr/>
      <w:r>
        <w:rPr>
          <w:lang w:val="zh_TW" w:bidi="zh_TW"/>
        </w:rPr>
      </w:r>
      <w:r>
        <w:rPr>
          <w:lang w:val="zh_TW" w:bidi="zh_TW"/>
        </w:rPr>
        <w:t>約蘭的軍長的不信，將使他錯過神的祝福。</w:t>
      </w:r>
      <w:r>
        <w:rPr>
          <w:lang w:val="zh_TW" w:bidi="zh_TW"/>
        </w:rPr>
      </w:r>
      <w:r>
        <w:rPr>
          <w:lang w:val="zh_TW" w:bidi="zh_TW"/>
        </w:rPr>
      </w:r>
    </w:p>
    <w:p>
      <w:pPr/>
      <w:r>
        <w:rPr>
          <w:lang w:val="zh_TW" w:bidi="zh_TW"/>
        </w:rPr>
      </w:r>
    </w:p>
    <w:p>
      <w:pPr>
        <w:pStyle w:val="Heading2"/>
      </w:pPr>
      <w:r>
        <w:rPr>
          <w:lang w:val="zh_TW" w:bidi="zh_TW"/>
        </w:rPr>
        <w:t>列王紀下 7:3</w:t>
      </w:r>
      <w:r>
        <w:rPr>
          <w:lang w:val="zh_TW" w:bidi="zh_TW"/>
        </w:rPr>
      </w:r>
    </w:p>
    <w:p>
      <w:pPr/>
      <w:r>
        <w:rPr>
          <w:lang w:val="zh_TW" w:bidi="zh_TW"/>
        </w:rPr>
      </w:r>
      <w:r>
        <w:rPr>
          <w:lang w:val="zh_TW" w:bidi="zh_TW"/>
        </w:rPr>
        <w:t>這四個人因為他們的情況而被排斥在外，並且在城門以外（</w:t>
      </w:r>
      <w:hyperlink r:id="rId100">
        <w:r>
          <w:rPr>
            <w:lang w:val="zh_TW" w:bidi="zh_TW"/>
          </w:rPr>
          <w:rPr>
            <w:color w:val="0000EE"/>
            <w:u w:val="single"/>
          </w:rPr>
          <w:t>利13:45–46</w:t>
        </w:r>
      </w:hyperlink>
      <w:r>
        <w:rPr>
          <w:lang w:val="zh_TW" w:bidi="zh_TW"/>
        </w:rPr>
        <w:t>；見</w:t>
      </w:r>
      <w:hyperlink r:id="rId144">
        <w:r>
          <w:rPr>
            <w:lang w:val="zh_TW" w:bidi="zh_TW"/>
          </w:rPr>
          <w:rPr>
            <w:color w:val="0000EE"/>
            <w:u w:val="single"/>
          </w:rPr>
          <w:t>路17:11–13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7:5–7</w:t>
      </w:r>
      <w:r>
        <w:rPr>
          <w:lang w:val="zh_TW" w:bidi="zh_TW"/>
        </w:rPr>
      </w:r>
    </w:p>
    <w:p>
      <w:pPr/>
      <w:r>
        <w:rPr>
          <w:lang w:val="zh_TW" w:bidi="zh_TW"/>
        </w:rPr>
      </w:r>
      <w:r>
        <w:rPr>
          <w:lang w:val="zh_TW" w:bidi="zh_TW"/>
        </w:rPr>
        <w:t>赫人定居在亞蘭以北的地區，並且經常與亞蘭人發生衝突。</w:t>
      </w:r>
      <w:r>
        <w:rPr>
          <w:lang w:val="zh_TW" w:bidi="zh_TW"/>
        </w:rPr>
      </w:r>
      <w:r>
        <w:rPr>
          <w:lang w:val="zh_TW" w:bidi="zh_TW"/>
        </w:rPr>
      </w:r>
    </w:p>
    <w:p>
      <w:pPr/>
      <w:r>
        <w:rPr>
          <w:lang w:val="zh_TW" w:bidi="zh_TW"/>
        </w:rPr>
      </w:r>
    </w:p>
    <w:p>
      <w:pPr>
        <w:pStyle w:val="Heading2"/>
      </w:pPr>
      <w:r>
        <w:rPr>
          <w:lang w:val="zh_TW" w:bidi="zh_TW"/>
        </w:rPr>
        <w:t>列王紀下 7:8–9</w:t>
      </w:r>
      <w:r>
        <w:rPr>
          <w:lang w:val="zh_TW" w:bidi="zh_TW"/>
        </w:rPr>
      </w:r>
    </w:p>
    <w:p>
      <w:pPr/>
      <w:r>
        <w:rPr>
          <w:lang w:val="zh_TW" w:bidi="zh_TW"/>
        </w:rPr>
      </w:r>
      <w:r>
        <w:rPr>
          <w:lang w:val="zh_TW" w:bidi="zh_TW"/>
        </w:rPr>
        <w:t>這些人意識到他們需要與撒馬利亞的百姓分享他們的好運。</w:t>
      </w:r>
      <w:r>
        <w:rPr>
          <w:lang w:val="zh_TW" w:bidi="zh_TW"/>
        </w:rPr>
      </w:r>
      <w:r>
        <w:rPr>
          <w:lang w:val="zh_TW" w:bidi="zh_TW"/>
        </w:rPr>
      </w:r>
    </w:p>
    <w:p>
      <w:pPr/>
      <w:r>
        <w:rPr>
          <w:lang w:val="zh_TW" w:bidi="zh_TW"/>
        </w:rPr>
      </w:r>
    </w:p>
    <w:p>
      <w:pPr>
        <w:pStyle w:val="Heading2"/>
      </w:pPr>
      <w:r>
        <w:rPr>
          <w:lang w:val="zh_TW" w:bidi="zh_TW"/>
        </w:rPr>
        <w:t>列王紀下 7:10–12</w:t>
      </w:r>
      <w:r>
        <w:rPr>
          <w:lang w:val="zh_TW" w:bidi="zh_TW"/>
        </w:rPr>
      </w:r>
    </w:p>
    <w:p>
      <w:pPr/>
      <w:r>
        <w:rPr>
          <w:lang w:val="zh_TW" w:bidi="zh_TW"/>
        </w:rPr>
      </w:r>
      <w:r>
        <w:rPr>
          <w:lang w:val="zh_TW" w:bidi="zh_TW"/>
        </w:rPr>
        <w:t>約蘭懷疑亞蘭人設下了陷阱，可能試圖引誘以色列人進入埋伏。約書亞在攻取艾城時也使用過類似的戰術（</w:t>
      </w:r>
      <w:hyperlink r:id="rId145">
        <w:r>
          <w:rPr>
            <w:lang w:val="zh_TW" w:bidi="zh_TW"/>
          </w:rPr>
          <w:rPr>
            <w:color w:val="0000EE"/>
            <w:u w:val="single"/>
          </w:rPr>
          <w:t>書8:3–23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7:13–17</w:t>
      </w:r>
      <w:r>
        <w:rPr>
          <w:lang w:val="zh_TW" w:bidi="zh_TW"/>
        </w:rPr>
      </w:r>
    </w:p>
    <w:p>
      <w:pPr/>
      <w:r>
        <w:rPr>
          <w:lang w:val="zh_TW" w:bidi="zh_TW"/>
        </w:rPr>
      </w:r>
      <w:r>
        <w:rPr>
          <w:lang w:val="zh_TW" w:bidi="zh_TW"/>
        </w:rPr>
        <w:t>被遺棄物品的痕跡證實了亞蘭人逃跑很是匆忙，以色列人掠奪了亞蘭營地。正如以利沙所預言的，食物供應現在很充足，之前心中疑慮的約蘭軍長被眾人撞倒並被踩死。</w:t>
      </w:r>
      <w:r>
        <w:rPr>
          <w:lang w:val="zh_TW" w:bidi="zh_TW"/>
        </w:rPr>
      </w:r>
      <w:r>
        <w:rPr>
          <w:lang w:val="zh_TW" w:bidi="zh_TW"/>
        </w:rPr>
      </w:r>
    </w:p>
    <w:p>
      <w:pPr/>
      <w:r>
        <w:rPr>
          <w:lang w:val="zh_TW" w:bidi="zh_TW"/>
        </w:rPr>
      </w:r>
    </w:p>
    <w:p>
      <w:pPr>
        <w:pStyle w:val="Heading2"/>
      </w:pPr>
      <w:r>
        <w:rPr>
          <w:lang w:val="zh_TW" w:bidi="zh_TW"/>
        </w:rPr>
        <w:t>列王紀下 7:18–20</w:t>
      </w:r>
      <w:r>
        <w:rPr>
          <w:lang w:val="zh_TW" w:bidi="zh_TW"/>
        </w:rPr>
      </w:r>
    </w:p>
    <w:p>
      <w:pPr/>
      <w:r>
        <w:rPr>
          <w:lang w:val="zh_TW" w:bidi="zh_TW"/>
        </w:rPr>
      </w:r>
      <w:r>
        <w:rPr>
          <w:lang w:val="zh_TW" w:bidi="zh_TW"/>
        </w:rPr>
        <w:t>以利沙之前與約蘭軍長對話的重複，強調了預言的精確應驗。</w:t>
      </w:r>
      <w:r>
        <w:rPr>
          <w:lang w:val="zh_TW" w:bidi="zh_TW"/>
        </w:rPr>
      </w:r>
      <w:r>
        <w:rPr>
          <w:lang w:val="zh_TW" w:bidi="zh_TW"/>
        </w:rPr>
      </w:r>
    </w:p>
    <w:p>
      <w:pPr/>
      <w:r>
        <w:rPr>
          <w:lang w:val="zh_TW" w:bidi="zh_TW"/>
        </w:rPr>
      </w:r>
    </w:p>
    <w:p>
      <w:pPr>
        <w:pStyle w:val="Heading2"/>
      </w:pPr>
      <w:r>
        <w:rPr>
          <w:lang w:val="zh_TW" w:bidi="zh_TW"/>
        </w:rPr>
        <w:t>列王紀下 8:3</w:t>
      </w:r>
      <w:r>
        <w:rPr>
          <w:lang w:val="zh_TW" w:bidi="zh_TW"/>
        </w:rPr>
      </w:r>
    </w:p>
    <w:p>
      <w:pPr/>
      <w:r>
        <w:rPr>
          <w:lang w:val="zh_TW" w:bidi="zh_TW"/>
        </w:rPr>
      </w:r>
      <w:r>
        <w:rPr>
          <w:lang w:val="zh_TW" w:bidi="zh_TW"/>
        </w:rPr>
        <w:t>為自己的房屋田地：她的財產可能已被託管或沒收。</w:t>
      </w:r>
      <w:r>
        <w:rPr>
          <w:lang w:val="zh_TW" w:bidi="zh_TW"/>
        </w:rPr>
      </w:r>
      <w:r>
        <w:rPr>
          <w:lang w:val="zh_TW" w:bidi="zh_TW"/>
        </w:rPr>
      </w:r>
    </w:p>
    <w:p>
      <w:pPr/>
      <w:r>
        <w:rPr>
          <w:lang w:val="zh_TW" w:bidi="zh_TW"/>
        </w:rPr>
      </w:r>
    </w:p>
    <w:p>
      <w:pPr>
        <w:pStyle w:val="Heading2"/>
      </w:pPr>
      <w:r>
        <w:rPr>
          <w:lang w:val="zh_TW" w:bidi="zh_TW"/>
        </w:rPr>
        <w:t>列王紀下 8:4–5</w:t>
      </w:r>
      <w:r>
        <w:rPr>
          <w:lang w:val="zh_TW" w:bidi="zh_TW"/>
        </w:rPr>
      </w:r>
    </w:p>
    <w:p>
      <w:pPr/>
      <w:r>
        <w:rPr>
          <w:lang w:val="zh_TW" w:bidi="zh_TW"/>
        </w:rPr>
      </w:r>
      <w:r>
        <w:rPr>
          <w:lang w:val="zh_TW" w:bidi="zh_TW"/>
        </w:rPr>
        <w:t>基哈西，從前是以利沙的僕人，現在已經獲得足夠的社會地位來侍奉王。雖然約蘭經常是以利沙的對手，但是他顯然想知道得更多關於以利沙所做的偉大事蹟。</w:t>
      </w:r>
      <w:r>
        <w:rPr>
          <w:lang w:val="zh_TW" w:bidi="zh_TW"/>
        </w:rPr>
      </w:r>
      <w:r>
        <w:rPr>
          <w:lang w:val="zh_TW" w:bidi="zh_TW"/>
        </w:rPr>
      </w:r>
    </w:p>
    <w:p>
      <w:pPr/>
      <w:r>
        <w:rPr>
          <w:lang w:val="zh_TW" w:bidi="zh_TW"/>
        </w:rPr>
      </w:r>
    </w:p>
    <w:p>
      <w:pPr>
        <w:pStyle w:val="Heading2"/>
      </w:pPr>
      <w:r>
        <w:rPr>
          <w:lang w:val="zh_TW" w:bidi="zh_TW"/>
        </w:rPr>
        <w:t>列王紀下 8:6</w:t>
      </w:r>
      <w:r>
        <w:rPr>
          <w:lang w:val="zh_TW" w:bidi="zh_TW"/>
        </w:rPr>
      </w:r>
    </w:p>
    <w:p>
      <w:pPr/>
      <w:r>
        <w:rPr>
          <w:lang w:val="zh_TW" w:bidi="zh_TW"/>
        </w:rPr>
      </w:r>
      <w:r>
        <w:rPr>
          <w:lang w:val="zh_TW" w:bidi="zh_TW"/>
        </w:rPr>
        <w:t>凡……都還歸她：這位婦人不僅得回了她的土地，約蘭還確保她得到所有的收入，這些收入是當她不在的時候，由出售收穫的莊稼而得的。約蘭有時表現出不太高尚的品格（</w:t>
      </w:r>
      <w:hyperlink r:id="rId122">
        <w:r>
          <w:rPr>
            <w:lang w:val="zh_TW" w:bidi="zh_TW"/>
          </w:rPr>
          <w:rPr>
            <w:color w:val="0000EE"/>
            <w:u w:val="single"/>
          </w:rPr>
          <w:t>3:13–14</w:t>
        </w:r>
      </w:hyperlink>
      <w:r>
        <w:rPr>
          <w:lang w:val="zh_TW" w:bidi="zh_TW"/>
        </w:rPr>
        <w:t>；</w:t>
      </w:r>
      <w:hyperlink r:id="rId146">
        <w:r>
          <w:rPr>
            <w:lang w:val="zh_TW" w:bidi="zh_TW"/>
          </w:rPr>
          <w:rPr>
            <w:color w:val="0000EE"/>
            <w:u w:val="single"/>
          </w:rPr>
          <w:t>6:31–33</w:t>
        </w:r>
      </w:hyperlink>
      <w:r>
        <w:rPr>
          <w:lang w:val="zh_TW" w:bidi="zh_TW"/>
        </w:rPr>
        <w:t>），但在這次事件中，他表現出了比他的父親亞哈對待拿伯葡萄園時更高的道德標準（</w:t>
      </w:r>
      <w:hyperlink r:id="rId147">
        <w:r>
          <w:rPr>
            <w:lang w:val="zh_TW" w:bidi="zh_TW"/>
          </w:rPr>
          <w:rPr>
            <w:color w:val="0000EE"/>
            <w:u w:val="single"/>
          </w:rPr>
          <w:t>王上21:1–16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8:7</w:t>
      </w:r>
      <w:r>
        <w:rPr>
          <w:lang w:val="zh_TW" w:bidi="zh_TW"/>
        </w:rPr>
      </w:r>
    </w:p>
    <w:p>
      <w:pPr/>
      <w:r>
        <w:rPr>
          <w:lang w:val="zh_TW" w:bidi="zh_TW"/>
        </w:rPr>
      </w:r>
      <w:r>
        <w:rPr>
          <w:lang w:val="zh_TW" w:bidi="zh_TW"/>
        </w:rPr>
        <w:t>以利沙能自由造訪大馬士革，顯示出連以色列的敵人也對他有極大的尊敬。這次訪問實現了以利亞原先領受的使命（</w:t>
      </w:r>
      <w:hyperlink r:id="rId148">
        <w:r>
          <w:rPr>
            <w:lang w:val="zh_TW" w:bidi="zh_TW"/>
          </w:rPr>
          <w:rPr>
            <w:color w:val="0000EE"/>
            <w:u w:val="single"/>
          </w:rPr>
          <w:t>王上19:15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8:8</w:t>
      </w:r>
      <w:r>
        <w:rPr>
          <w:lang w:val="zh_TW" w:bidi="zh_TW"/>
        </w:rPr>
      </w:r>
    </w:p>
    <w:p>
      <w:pPr/>
      <w:r>
        <w:rPr>
          <w:lang w:val="zh_TW" w:bidi="zh_TW"/>
        </w:rPr>
      </w:r>
      <w:r>
        <w:rPr>
          <w:lang w:val="zh_TW" w:bidi="zh_TW"/>
        </w:rPr>
        <w:t>我這病能好不能好？參</w:t>
      </w:r>
      <w:hyperlink r:id="rId103">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8:9</w:t>
      </w:r>
      <w:r>
        <w:rPr>
          <w:lang w:val="zh_TW" w:bidi="zh_TW"/>
        </w:rPr>
      </w:r>
    </w:p>
    <w:p>
      <w:pPr/>
      <w:r>
        <w:rPr>
          <w:lang w:val="zh_TW" w:bidi="zh_TW"/>
        </w:rPr>
      </w:r>
      <w:r>
        <w:rPr>
          <w:lang w:val="zh_TW" w:bidi="zh_TW"/>
        </w:rPr>
        <w:t>四十個駱駝，馱著各樣美物：雖然在詢問先知時送禮並不罕見（見</w:t>
      </w:r>
      <w:hyperlink r:id="rId149">
        <w:r>
          <w:rPr>
            <w:lang w:val="zh_TW" w:bidi="zh_TW"/>
          </w:rPr>
          <w:rPr>
            <w:color w:val="0000EE"/>
            <w:u w:val="single"/>
          </w:rPr>
          <w:t>撒上9:6–8</w:t>
        </w:r>
      </w:hyperlink>
      <w:r>
        <w:rPr>
          <w:lang w:val="zh_TW" w:bidi="zh_TW"/>
        </w:rPr>
        <w:t>），但是便·哈達的禮物非常豐厚，這既證明了他的財富，也表明了他對以利沙的尊敬。</w:t>
      </w:r>
      <w:r>
        <w:rPr>
          <w:lang w:val="zh_TW" w:bidi="zh_TW"/>
        </w:rPr>
      </w:r>
      <w:r>
        <w:rPr>
          <w:lang w:val="zh_TW" w:bidi="zh_TW"/>
        </w:rPr>
      </w:r>
    </w:p>
    <w:p>
      <w:pPr/>
      <w:r>
        <w:rPr>
          <w:lang w:val="zh_TW" w:bidi="zh_TW"/>
        </w:rPr>
      </w:r>
    </w:p>
    <w:p>
      <w:pPr>
        <w:pStyle w:val="Heading2"/>
      </w:pPr>
      <w:r>
        <w:rPr>
          <w:lang w:val="zh_TW" w:bidi="zh_TW"/>
        </w:rPr>
        <w:t>列王紀下 8:10</w:t>
      </w:r>
      <w:r>
        <w:rPr>
          <w:lang w:val="zh_TW" w:bidi="zh_TW"/>
        </w:rPr>
      </w:r>
    </w:p>
    <w:p>
      <w:pPr/>
      <w:r>
        <w:rPr>
          <w:lang w:val="zh_TW" w:bidi="zh_TW"/>
        </w:rPr>
      </w:r>
      <w:r>
        <w:rPr>
          <w:lang w:val="zh_TW" w:bidi="zh_TW"/>
        </w:rPr>
        <w:t>以利沙指示哈薛告訴王，他一定會康復，因為他的病並不致命。然而，以利沙知道便·哈達一定會死。</w:t>
      </w:r>
      <w:r>
        <w:rPr>
          <w:lang w:val="zh_TW" w:bidi="zh_TW"/>
        </w:rPr>
      </w:r>
      <w:r>
        <w:rPr>
          <w:lang w:val="zh_TW" w:bidi="zh_TW"/>
        </w:rPr>
      </w:r>
    </w:p>
    <w:p>
      <w:pPr/>
      <w:r>
        <w:rPr>
          <w:lang w:val="zh_TW" w:bidi="zh_TW"/>
        </w:rPr>
      </w:r>
    </w:p>
    <w:p>
      <w:pPr>
        <w:pStyle w:val="Heading2"/>
      </w:pPr>
      <w:r>
        <w:rPr>
          <w:lang w:val="zh_TW" w:bidi="zh_TW"/>
        </w:rPr>
        <w:t>列王紀下 8:11</w:t>
      </w:r>
      <w:r>
        <w:rPr>
          <w:lang w:val="zh_TW" w:bidi="zh_TW"/>
        </w:rPr>
      </w:r>
    </w:p>
    <w:p>
      <w:pPr/>
      <w:r>
        <w:rPr>
          <w:lang w:val="zh_TW" w:bidi="zh_TW"/>
        </w:rPr>
      </w:r>
      <w:r>
        <w:rPr>
          <w:lang w:val="zh_TW" w:bidi="zh_TW"/>
        </w:rPr>
        <w:t>以利沙開始哭泣，因為他預見哈薛成為王後會對神的子民犯下暴行（</w:t>
      </w:r>
      <w:hyperlink r:id="rId150">
        <w:r>
          <w:rPr>
            <w:lang w:val="zh_TW" w:bidi="zh_TW"/>
          </w:rPr>
          <w:rPr>
            <w:color w:val="0000EE"/>
            <w:u w:val="single"/>
          </w:rPr>
          <w:t>8:28</w:t>
        </w:r>
      </w:hyperlink>
      <w:r>
        <w:rPr>
          <w:lang w:val="zh_TW" w:bidi="zh_TW"/>
        </w:rPr>
        <w:t>，</w:t>
      </w:r>
      <w:hyperlink r:id="rId151">
        <w:r>
          <w:rPr>
            <w:lang w:val="zh_TW" w:bidi="zh_TW"/>
          </w:rPr>
          <w:rPr>
            <w:color w:val="0000EE"/>
            <w:u w:val="single"/>
          </w:rPr>
          <w:t>9:14–15</w:t>
        </w:r>
      </w:hyperlink>
      <w:r>
        <w:rPr>
          <w:lang w:val="zh_TW" w:bidi="zh_TW"/>
        </w:rPr>
        <w:t>，</w:t>
      </w:r>
      <w:hyperlink r:id="rId152">
        <w:r>
          <w:rPr>
            <w:lang w:val="zh_TW" w:bidi="zh_TW"/>
          </w:rPr>
          <w:rPr>
            <w:color w:val="0000EE"/>
            <w:u w:val="single"/>
          </w:rPr>
          <w:t>10:32–33</w:t>
        </w:r>
      </w:hyperlink>
      <w:r>
        <w:rPr>
          <w:lang w:val="zh_TW" w:bidi="zh_TW"/>
        </w:rPr>
        <w:t>，</w:t>
      </w:r>
      <w:hyperlink r:id="rId153">
        <w:r>
          <w:rPr>
            <w:lang w:val="zh_TW" w:bidi="zh_TW"/>
          </w:rPr>
          <w:rPr>
            <w:color w:val="0000EE"/>
            <w:u w:val="single"/>
          </w:rPr>
          <w:t>12:17–18</w:t>
        </w:r>
      </w:hyperlink>
      <w:r>
        <w:rPr>
          <w:lang w:val="zh_TW" w:bidi="zh_TW"/>
        </w:rPr>
        <w:t>，</w:t>
      </w:r>
      <w:hyperlink r:id="rId154">
        <w:r>
          <w:rPr>
            <w:lang w:val="zh_TW" w:bidi="zh_TW"/>
          </w:rPr>
          <w:rPr>
            <w:color w:val="0000EE"/>
            <w:u w:val="single"/>
          </w:rPr>
          <w:t>13:3</w:t>
        </w:r>
      </w:hyperlink>
      <w:r>
        <w:rPr>
          <w:lang w:val="zh_TW" w:bidi="zh_TW"/>
        </w:rPr>
        <w:t>、</w:t>
      </w:r>
      <w:hyperlink r:id="rId155">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8:13</w:t>
      </w:r>
      <w:r>
        <w:rPr>
          <w:lang w:val="zh_TW" w:bidi="zh_TW"/>
        </w:rPr>
      </w:r>
    </w:p>
    <w:p>
      <w:pPr/>
      <w:r>
        <w:rPr>
          <w:lang w:val="zh_TW" w:bidi="zh_TW"/>
        </w:rPr>
      </w:r>
      <w:r>
        <w:rPr>
          <w:lang w:val="zh_TW" w:bidi="zh_TW"/>
        </w:rPr>
        <w:t>像我這樣的無名小卒：字面意思是</w:t>
      </w:r>
      <w:r>
        <w:rPr>
          <w:i/>
          <w:lang w:val="zh_TW" w:bidi="zh_TW"/>
        </w:rPr>
        <w:t>一條狗。</w:t>
      </w:r>
      <w:r>
        <w:rPr>
          <w:lang w:val="zh_TW" w:bidi="zh_TW"/>
        </w:rPr>
        <w:t xml:space="preserve"> 作為拾零碎而活著，狗在古代近東被視為低賤的動物。亞述王撒縵以色三世在他的編年史中記載，「哈薛，無名小卒之子，奪了王位。」</w:t>
      </w:r>
      <w:r>
        <w:rPr>
          <w:lang w:val="zh_TW" w:bidi="zh_TW"/>
        </w:rPr>
      </w:r>
      <w:r>
        <w:rPr>
          <w:lang w:val="zh_TW" w:bidi="zh_TW"/>
        </w:rPr>
      </w:r>
    </w:p>
    <w:p>
      <w:pPr/>
      <w:r>
        <w:rPr>
          <w:lang w:val="zh_TW" w:bidi="zh_TW"/>
        </w:rPr>
      </w:r>
    </w:p>
    <w:p>
      <w:pPr>
        <w:pStyle w:val="Heading2"/>
      </w:pPr>
      <w:r>
        <w:rPr>
          <w:lang w:val="zh_TW" w:bidi="zh_TW"/>
        </w:rPr>
        <w:t>列王紀下 8:15</w:t>
      </w:r>
      <w:r>
        <w:rPr>
          <w:lang w:val="zh_TW" w:bidi="zh_TW"/>
        </w:rPr>
      </w:r>
    </w:p>
    <w:p>
      <w:pPr/>
      <w:r>
        <w:rPr>
          <w:lang w:val="zh_TW" w:bidi="zh_TW"/>
        </w:rPr>
      </w:r>
      <w:r>
        <w:rPr>
          <w:lang w:val="zh_TW" w:bidi="zh_TW"/>
        </w:rPr>
        <w:t>哈薛成為亞蘭的下一任國王：雖然哈薛順從地將以利沙的回答傳達給便·哈達，但第二天他就暗殺了王並奪取了王位，這就加速實現了以利沙的預言。也許哈薛錯誤地認為這個預言給了他一個神聖的命令。</w:t>
      </w:r>
      <w:r>
        <w:rPr>
          <w:lang w:val="zh_TW" w:bidi="zh_TW"/>
        </w:rPr>
      </w:r>
      <w:r>
        <w:rPr>
          <w:lang w:val="zh_TW" w:bidi="zh_TW"/>
        </w:rPr>
      </w:r>
    </w:p>
    <w:p>
      <w:pPr/>
      <w:r>
        <w:rPr>
          <w:lang w:val="zh_TW" w:bidi="zh_TW"/>
        </w:rPr>
      </w:r>
    </w:p>
    <w:p>
      <w:pPr>
        <w:pStyle w:val="Heading2"/>
      </w:pPr>
      <w:r>
        <w:rPr>
          <w:lang w:val="zh_TW" w:bidi="zh_TW"/>
        </w:rPr>
        <w:t>列王紀下 8:16</w:t>
      </w:r>
      <w:r>
        <w:rPr>
          <w:lang w:val="zh_TW" w:bidi="zh_TW"/>
        </w:rPr>
      </w:r>
    </w:p>
    <w:p>
      <w:pPr/>
      <w:r>
        <w:rPr>
          <w:lang w:val="zh_TW" w:bidi="zh_TW"/>
        </w:rPr>
      </w:r>
      <w:r>
        <w:rPr>
          <w:lang w:val="zh_TW" w:bidi="zh_TW"/>
        </w:rPr>
        <w:t>約蘭與他的父親約沙法共同攝政五年，然後在約蘭在位的第五年（公元前848年），他成為猶大的王。</w:t>
      </w:r>
      <w:r>
        <w:rPr>
          <w:lang w:val="zh_TW" w:bidi="zh_TW"/>
        </w:rPr>
      </w:r>
      <w:r>
        <w:rPr>
          <w:lang w:val="zh_TW" w:bidi="zh_TW"/>
        </w:rPr>
      </w:r>
    </w:p>
    <w:p>
      <w:pPr/>
      <w:r>
        <w:rPr>
          <w:lang w:val="zh_TW" w:bidi="zh_TW"/>
        </w:rPr>
      </w:r>
    </w:p>
    <w:p>
      <w:pPr>
        <w:pStyle w:val="Heading2"/>
      </w:pPr>
      <w:r>
        <w:rPr>
          <w:lang w:val="zh_TW" w:bidi="zh_TW"/>
        </w:rPr>
        <w:t>列王紀下 8:17</w:t>
      </w:r>
      <w:r>
        <w:rPr>
          <w:lang w:val="zh_TW" w:bidi="zh_TW"/>
        </w:rPr>
      </w:r>
    </w:p>
    <w:p>
      <w:pPr/>
      <w:r>
        <w:rPr>
          <w:lang w:val="zh_TW" w:bidi="zh_TW"/>
        </w:rPr>
      </w:r>
      <w:r>
        <w:rPr>
          <w:lang w:val="zh_TW" w:bidi="zh_TW"/>
        </w:rPr>
        <w:t>約蘭從公元前853年到841年在位，其中包括與他的父親約沙法共同治理的五年。</w:t>
      </w:r>
      <w:r>
        <w:rPr>
          <w:lang w:val="zh_TW" w:bidi="zh_TW"/>
        </w:rPr>
      </w:r>
      <w:r>
        <w:rPr>
          <w:lang w:val="zh_TW" w:bidi="zh_TW"/>
        </w:rPr>
      </w:r>
    </w:p>
    <w:p>
      <w:pPr/>
      <w:r>
        <w:rPr>
          <w:lang w:val="zh_TW" w:bidi="zh_TW"/>
        </w:rPr>
      </w:r>
    </w:p>
    <w:p>
      <w:pPr>
        <w:pStyle w:val="Heading2"/>
      </w:pPr>
      <w:r>
        <w:rPr>
          <w:lang w:val="zh_TW" w:bidi="zh_TW"/>
        </w:rPr>
        <w:t>列王紀下 8:18</w:t>
      </w:r>
      <w:r>
        <w:rPr>
          <w:lang w:val="zh_TW" w:bidi="zh_TW"/>
        </w:rPr>
      </w:r>
    </w:p>
    <w:p>
      <w:pPr/>
      <w:r>
        <w:rPr>
          <w:lang w:val="zh_TW" w:bidi="zh_TW"/>
        </w:rPr>
      </w:r>
      <w:r>
        <w:rPr>
          <w:lang w:val="zh_TW" w:bidi="zh_TW"/>
        </w:rPr>
        <w:t>耶和華眼中看為惡的事：約蘭不僅娶了亞哈的女兒亞她利雅，還效法以色列諸王拜偶像的榜樣。有些人認為</w:t>
      </w:r>
      <w:hyperlink r:id="rId156">
        <w:r>
          <w:rPr>
            <w:lang w:val="zh_TW" w:bidi="zh_TW"/>
          </w:rPr>
          <w:rPr>
            <w:color w:val="0000EE"/>
            <w:u w:val="single"/>
          </w:rPr>
          <w:t>詩篇45</w:t>
        </w:r>
      </w:hyperlink>
      <w:r>
        <w:rPr>
          <w:lang w:val="zh_TW" w:bidi="zh_TW"/>
        </w:rPr>
        <w:t>是為了紀念約蘭和亞她利雅的婚姻而作，這場婚姻聯合了猶大和以色列的王室（見</w:t>
      </w:r>
      <w:hyperlink r:id="rId157">
        <w:r>
          <w:rPr>
            <w:lang w:val="zh_TW" w:bidi="zh_TW"/>
          </w:rPr>
          <w:rPr>
            <w:color w:val="0000EE"/>
            <w:u w:val="single"/>
          </w:rPr>
          <w:t>詩45:12</w:t>
        </w:r>
      </w:hyperlink>
      <w:r>
        <w:rPr>
          <w:lang w:val="zh_TW" w:bidi="zh_TW"/>
        </w:rPr>
        <w:t>；亞她利雅是泰爾公主耶洗別的女兒）。雖然這場婚姻暫時帶來了兩國的和諧，但也帶來了災難性的屬靈後果。在亞她利雅的影響下，約蘭推行了各種錯誤的敬拜形式（</w:t>
      </w:r>
      <w:hyperlink r:id="rId158">
        <w:r>
          <w:rPr>
            <w:lang w:val="zh_TW" w:bidi="zh_TW"/>
          </w:rPr>
          <w:rPr>
            <w:color w:val="0000EE"/>
            <w:u w:val="single"/>
          </w:rPr>
          <w:t>代下21:11</w:t>
        </w:r>
      </w:hyperlink>
      <w:r>
        <w:rPr>
          <w:lang w:val="zh_TW" w:bidi="zh_TW"/>
        </w:rPr>
        <w:t>），包括拜巴力（</w:t>
      </w:r>
      <w:hyperlink r:id="rId159">
        <w:r>
          <w:rPr>
            <w:lang w:val="zh_TW" w:bidi="zh_TW"/>
          </w:rPr>
          <w:rPr>
            <w:color w:val="0000EE"/>
            <w:u w:val="single"/>
          </w:rPr>
          <w:t>王下11:17–18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8:19</w:t>
      </w:r>
      <w:r>
        <w:rPr>
          <w:lang w:val="zh_TW" w:bidi="zh_TW"/>
        </w:rPr>
      </w:r>
    </w:p>
    <w:p>
      <w:pPr>
        <w:pStyle w:val="ListBullet"/>
        <w:spacing w:line="240" w:lineRule="auto"/>
        <w:ind w:left="720"/>
      </w:pPr>
      <w:r>
        <w:rPr>
          <w:lang w:val="zh_TW" w:bidi="zh_TW"/>
        </w:rPr>
      </w:r>
      <w:r>
        <w:rPr>
          <w:lang w:val="zh_TW" w:bidi="zh_TW"/>
        </w:rPr>
        <w:t>儘管約蘭作惡，神並沒有毀滅猶大，而是記念祂與大衛所立的約（</w:t>
      </w:r>
      <w:hyperlink r:id="rId160">
        <w:r>
          <w:rPr>
            <w:lang w:val="zh_TW" w:bidi="zh_TW"/>
          </w:rPr>
          <w:rPr>
            <w:color w:val="0000EE"/>
            <w:u w:val="single"/>
          </w:rPr>
          <w:t>撒下7:11–16</w:t>
        </w:r>
      </w:hyperlink>
      <w:r>
        <w:rPr>
          <w:lang w:val="zh_TW" w:bidi="zh_TW"/>
        </w:rPr>
        <w:t xml:space="preserve">）。 </w:t>
      </w:r>
    </w:p>
    <w:p>
      <w:pPr>
        <w:pStyle w:val="ListBullet"/>
        <w:spacing w:line="240" w:lineRule="auto"/>
        <w:ind w:left="720"/>
      </w:pPr>
      <w:r>
        <w:rPr>
          <w:lang w:val="zh_TW" w:bidi="zh_TW"/>
        </w:rPr>
      </w:r>
      <w:r>
        <w:rPr>
          <w:lang w:val="zh_TW" w:bidi="zh_TW"/>
        </w:rPr>
        <w:t>耶和華曾應許保守大衛的後裔在猶大的寶座上，如同神恩典的明燈（</w:t>
      </w:r>
      <w:hyperlink r:id="rId161">
        <w:r>
          <w:rPr>
            <w:lang w:val="zh_TW" w:bidi="zh_TW"/>
          </w:rPr>
          <w:rPr>
            <w:color w:val="0000EE"/>
            <w:u w:val="single"/>
          </w:rPr>
          <w:t>王上11:36</w:t>
        </w:r>
      </w:hyperlink>
      <w:r>
        <w:rPr>
          <w:lang w:val="zh_TW" w:bidi="zh_TW"/>
        </w:rPr>
        <w:t>）。神對大衛的應許最終在耶穌（</w:t>
      </w:r>
      <w:hyperlink r:id="rId162">
        <w:r>
          <w:rPr>
            <w:lang w:val="zh_TW" w:bidi="zh_TW"/>
          </w:rPr>
          <w:rPr>
            <w:color w:val="0000EE"/>
            <w:u w:val="single"/>
          </w:rPr>
          <w:t>結34:23–31</w:t>
        </w:r>
      </w:hyperlink>
      <w:r>
        <w:rPr>
          <w:lang w:val="zh_TW" w:bidi="zh_TW"/>
        </w:rPr>
        <w:t>），即世界的光（</w:t>
      </w:r>
      <w:hyperlink r:id="rId163">
        <w:r>
          <w:rPr>
            <w:lang w:val="zh_TW" w:bidi="zh_TW"/>
          </w:rPr>
          <w:rPr>
            <w:color w:val="0000EE"/>
            <w:u w:val="single"/>
          </w:rPr>
          <w:t>約4:1–5</w:t>
        </w:r>
      </w:hyperlink>
      <w:r>
        <w:rPr>
          <w:lang w:val="zh_TW" w:bidi="zh_TW"/>
        </w:rPr>
        <w:t>）身上得到應驗。</w:t>
      </w:r>
      <w:r>
        <w:rPr>
          <w:lang w:val="zh_TW" w:bidi="zh_TW"/>
        </w:rPr>
      </w:r>
      <w:r>
        <w:rPr>
          <w:lang w:val="zh_TW" w:bidi="zh_TW"/>
        </w:rPr>
      </w:r>
    </w:p>
    <w:p>
      <w:pPr/>
      <w:r>
        <w:rPr>
          <w:lang w:val="zh_TW" w:bidi="zh_TW"/>
        </w:rPr>
      </w:r>
    </w:p>
    <w:p>
      <w:pPr>
        <w:pStyle w:val="Heading2"/>
      </w:pPr>
      <w:r>
        <w:rPr>
          <w:lang w:val="zh_TW" w:bidi="zh_TW"/>
        </w:rPr>
        <w:t>列王紀下 8:22</w:t>
      </w:r>
      <w:r>
        <w:rPr>
          <w:lang w:val="zh_TW" w:bidi="zh_TW"/>
        </w:rPr>
      </w:r>
    </w:p>
    <w:p>
      <w:pPr/>
      <w:r>
        <w:rPr>
          <w:lang w:val="zh_TW" w:bidi="zh_TW"/>
        </w:rPr>
      </w:r>
      <w:r>
        <w:rPr>
          <w:lang w:val="zh_TW" w:bidi="zh_TW"/>
        </w:rPr>
        <w:t>立拿城位於猶大西南部，離非利士邊界不遠。在約蘭統治期間，非利士人，還有阿拉伯人對耶路撒冷發動了攻擊；除了亞哈謝之外，約蘭的所有兒子都被殺了（</w:t>
      </w:r>
      <w:hyperlink r:id="rId164">
        <w:r>
          <w:rPr>
            <w:lang w:val="zh_TW" w:bidi="zh_TW"/>
          </w:rPr>
          <w:rPr>
            <w:color w:val="0000EE"/>
            <w:u w:val="single"/>
          </w:rPr>
          <w:t>代下21:16–17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8:24</w:t>
      </w:r>
      <w:r>
        <w:rPr>
          <w:lang w:val="zh_TW" w:bidi="zh_TW"/>
        </w:rPr>
      </w:r>
    </w:p>
    <w:p>
      <w:pPr/>
      <w:r>
        <w:rPr>
          <w:lang w:val="zh_TW" w:bidi="zh_TW"/>
        </w:rPr>
      </w:r>
      <w:r>
        <w:rPr>
          <w:lang w:val="zh_TW" w:bidi="zh_TW"/>
        </w:rPr>
        <w:t>約蘭死於痛苦的腸病，而且沒有葬在列王的墳墓裡（</w:t>
      </w:r>
      <w:hyperlink r:id="rId165">
        <w:r>
          <w:rPr>
            <w:lang w:val="zh_TW" w:bidi="zh_TW"/>
          </w:rPr>
          <w:rPr>
            <w:color w:val="0000EE"/>
            <w:u w:val="single"/>
          </w:rPr>
          <w:t>代下21:18–20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8:25</w:t>
      </w:r>
      <w:r>
        <w:rPr>
          <w:lang w:val="zh_TW" w:bidi="zh_TW"/>
        </w:rPr>
      </w:r>
    </w:p>
    <w:p>
      <w:pPr/>
      <w:r>
        <w:rPr>
          <w:lang w:val="zh_TW" w:bidi="zh_TW"/>
        </w:rPr>
      </w:r>
      <w:r>
        <w:rPr>
          <w:lang w:val="zh_TW" w:bidi="zh_TW"/>
        </w:rPr>
        <w:t>約蘭十二年：亞哈謝登上猶大王位的那一年（公元前841年），在古代近東歷史上具有關鍵意義。這一年還未結束的時候，約蘭和亞哈謝都去世，哈薛被確立為大馬士革的王，亞述的撒縵以色三世統治了該地區。</w:t>
      </w:r>
      <w:r>
        <w:rPr>
          <w:lang w:val="zh_TW" w:bidi="zh_TW"/>
        </w:rPr>
      </w:r>
      <w:r>
        <w:rPr>
          <w:lang w:val="zh_TW" w:bidi="zh_TW"/>
        </w:rPr>
      </w:r>
    </w:p>
    <w:p>
      <w:pPr/>
      <w:r>
        <w:rPr>
          <w:lang w:val="zh_TW" w:bidi="zh_TW"/>
        </w:rPr>
      </w:r>
    </w:p>
    <w:p>
      <w:pPr>
        <w:pStyle w:val="Heading2"/>
      </w:pPr>
      <w:r>
        <w:rPr>
          <w:lang w:val="zh_TW" w:bidi="zh_TW"/>
        </w:rPr>
        <w:t>列王紀下 8:28–29</w:t>
      </w:r>
      <w:r>
        <w:rPr>
          <w:lang w:val="zh_TW" w:bidi="zh_TW"/>
        </w:rPr>
      </w:r>
    </w:p>
    <w:p>
      <w:pPr>
        <w:pStyle w:val="ListBullet"/>
        <w:spacing w:line="240" w:lineRule="auto"/>
        <w:ind w:left="720"/>
      </w:pPr>
      <w:r>
        <w:rPr>
          <w:lang w:val="zh_TW" w:bidi="zh_TW"/>
        </w:rPr>
      </w:r>
      <w:r>
        <w:rPr>
          <w:lang w:val="zh_TW" w:bidi="zh_TW"/>
        </w:rPr>
        <w:t>再一次，猶大王與以色列王在基列的拉末與亞蘭人交戰（見</w:t>
      </w:r>
      <w:hyperlink r:id="rId166">
        <w:r>
          <w:rPr>
            <w:lang w:val="zh_TW" w:bidi="zh_TW"/>
          </w:rPr>
          <w:rPr>
            <w:color w:val="0000EE"/>
            <w:u w:val="single"/>
          </w:rPr>
          <w:t>王上22:1–40</w:t>
        </w:r>
      </w:hyperlink>
      <w:r>
        <w:rPr>
          <w:lang w:val="zh_TW" w:bidi="zh_TW"/>
        </w:rPr>
        <w:t>）。</w:t>
      </w:r>
    </w:p>
    <w:p>
      <w:pPr>
        <w:pStyle w:val="ListBullet"/>
        <w:spacing w:line="240" w:lineRule="auto"/>
        <w:ind w:left="720"/>
      </w:pPr>
      <w:r>
        <w:rPr>
          <w:lang w:val="zh_TW" w:bidi="zh_TW"/>
        </w:rPr>
      </w:r>
      <w:r>
        <w:rPr>
          <w:lang w:val="zh_TW" w:bidi="zh_TW"/>
        </w:rPr>
        <w:t>耶斯列在亞哈統治期間是以色列的第二個首都（</w:t>
      </w:r>
      <w:hyperlink r:id="rId167">
        <w:r>
          <w:rPr>
            <w:lang w:val="zh_TW" w:bidi="zh_TW"/>
          </w:rPr>
          <w:rPr>
            <w:color w:val="0000EE"/>
            <w:u w:val="single"/>
          </w:rPr>
          <w:t>王上21:1</w:t>
        </w:r>
      </w:hyperlink>
      <w:r>
        <w:rPr>
          <w:lang w:val="zh_TW" w:bidi="zh_TW"/>
        </w:rPr>
        <w:t>）；以利亞在迦密山與巴力的先知比試以後，他退到那裡（</w:t>
      </w:r>
      <w:hyperlink r:id="rId168">
        <w:r>
          <w:rPr>
            <w:lang w:val="zh_TW" w:bidi="zh_TW"/>
          </w:rPr>
          <w:rPr>
            <w:color w:val="0000EE"/>
            <w:u w:val="single"/>
          </w:rPr>
          <w:t>王上18:46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9:1–3</w:t>
      </w:r>
      <w:r>
        <w:rPr>
          <w:lang w:val="zh_TW" w:bidi="zh_TW"/>
        </w:rPr>
      </w:r>
    </w:p>
    <w:p>
      <w:pPr/>
      <w:r>
        <w:rPr>
          <w:lang w:val="zh_TW" w:bidi="zh_TW"/>
        </w:rPr>
      </w:r>
      <w:r>
        <w:rPr>
          <w:lang w:val="zh_TW" w:bidi="zh_TW"/>
        </w:rPr>
        <w:t>雖然耶戶得到了先知對他王位的認可，但他的膏立並不意味著對他後來所有行為的認可。然而，這確實帶有神聖的責任，要執行對亞哈家族的懲罰，因為他的邪惡和偶像崇拜（</w:t>
      </w:r>
      <w:hyperlink r:id="rId169">
        <w:r>
          <w:rPr>
            <w:lang w:val="zh_TW" w:bidi="zh_TW"/>
          </w:rPr>
          <w:rPr>
            <w:color w:val="0000EE"/>
            <w:u w:val="single"/>
          </w:rPr>
          <w:t>9:8–10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9:1–37</w:t>
      </w:r>
      <w:r>
        <w:rPr>
          <w:lang w:val="zh_TW" w:bidi="zh_TW"/>
        </w:rPr>
      </w:r>
    </w:p>
    <w:p>
      <w:pPr/>
      <w:r>
        <w:rPr>
          <w:lang w:val="zh_TW" w:bidi="zh_TW"/>
        </w:rPr>
      </w:r>
      <w:r>
        <w:rPr>
          <w:lang w:val="zh_TW" w:bidi="zh_TW"/>
        </w:rPr>
        <w:t>作者回顧了耶戶發動政變，建立以色列第四個王朝的四個階段：（1）以利沙派一位先知團成員到基列的拉末，在軍營裡膏立耶戶為以色列的下一位君王（</w:t>
      </w:r>
      <w:hyperlink r:id="rId170">
        <w:r>
          <w:rPr>
            <w:lang w:val="zh_TW" w:bidi="zh_TW"/>
          </w:rPr>
          <w:rPr>
            <w:color w:val="0000EE"/>
            <w:u w:val="single"/>
          </w:rPr>
          <w:t>9:1–10</w:t>
        </w:r>
      </w:hyperlink>
      <w:r>
        <w:rPr>
          <w:lang w:val="zh_TW" w:bidi="zh_TW"/>
        </w:rPr>
        <w:t>）；（2）耶戶的部下得知先知拜訪他們的指揮官並宣告耶戶為王（</w:t>
      </w:r>
      <w:hyperlink r:id="rId171">
        <w:r>
          <w:rPr>
            <w:lang w:val="zh_TW" w:bidi="zh_TW"/>
          </w:rPr>
          <w:rPr>
            <w:color w:val="0000EE"/>
            <w:u w:val="single"/>
          </w:rPr>
          <w:t>9:11–15</w:t>
        </w:r>
      </w:hyperlink>
      <w:r>
        <w:rPr>
          <w:lang w:val="zh_TW" w:bidi="zh_TW"/>
        </w:rPr>
        <w:t>）；（3）約蘭和猶大王亞哈謝都被殺（</w:t>
      </w:r>
      <w:hyperlink r:id="rId172">
        <w:r>
          <w:rPr>
            <w:lang w:val="zh_TW" w:bidi="zh_TW"/>
          </w:rPr>
          <w:rPr>
            <w:color w:val="0000EE"/>
            <w:u w:val="single"/>
          </w:rPr>
          <w:t>9:16–29</w:t>
        </w:r>
      </w:hyperlink>
      <w:r>
        <w:rPr>
          <w:lang w:val="zh_TW" w:bidi="zh_TW"/>
        </w:rPr>
        <w:t>）；（4）耶洗別被殺（</w:t>
      </w:r>
      <w:hyperlink r:id="rId173">
        <w:r>
          <w:rPr>
            <w:lang w:val="zh_TW" w:bidi="zh_TW"/>
          </w:rPr>
          <w:rPr>
            <w:color w:val="0000EE"/>
            <w:u w:val="single"/>
          </w:rPr>
          <w:t>9:30–37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w:t>
      </w:r>
      <w:r>
        <w:rPr>
          <w:lang w:val="zh_TW" w:bidi="zh_TW"/>
        </w:rPr>
      </w:r>
    </w:p>
    <w:p>
      <w:pPr/>
      <w:r>
        <w:rPr>
          <w:lang w:val="zh_TW" w:bidi="zh_TW"/>
        </w:rPr>
      </w:r>
      <w:r>
        <w:rPr>
          <w:lang w:val="zh_TW" w:bidi="zh_TW"/>
        </w:rPr>
        <w:t>這個約沙法不是亞撒的兒子、前猶大王約沙法。</w:t>
      </w:r>
      <w:r>
        <w:rPr>
          <w:lang w:val="zh_TW" w:bidi="zh_TW"/>
        </w:rPr>
      </w:r>
      <w:r>
        <w:rPr>
          <w:lang w:val="zh_TW" w:bidi="zh_TW"/>
        </w:rPr>
      </w:r>
    </w:p>
    <w:p>
      <w:pPr/>
      <w:r>
        <w:rPr>
          <w:lang w:val="zh_TW" w:bidi="zh_TW"/>
        </w:rPr>
      </w:r>
    </w:p>
    <w:p>
      <w:pPr>
        <w:pStyle w:val="Heading2"/>
      </w:pPr>
      <w:r>
        <w:rPr>
          <w:lang w:val="zh_TW" w:bidi="zh_TW"/>
        </w:rPr>
        <w:t>列王紀下 9:4–10</w:t>
      </w:r>
      <w:r>
        <w:rPr>
          <w:lang w:val="zh_TW" w:bidi="zh_TW"/>
        </w:rPr>
      </w:r>
    </w:p>
    <w:p>
      <w:pPr/>
      <w:r>
        <w:rPr>
          <w:lang w:val="zh_TW" w:bidi="zh_TW"/>
        </w:rPr>
      </w:r>
      <w:r>
        <w:rPr>
          <w:lang w:val="zh_TW" w:bidi="zh_TW"/>
        </w:rPr>
        <w:t>當這位年輕的先知執行他的任務時，他向耶戶詳細說明了對亞哈家族執行神聖判決的方法（見</w:t>
      </w:r>
      <w:hyperlink r:id="rId174">
        <w:r>
          <w:rPr>
            <w:lang w:val="zh_TW" w:bidi="zh_TW"/>
          </w:rPr>
          <w:rPr>
            <w:color w:val="0000EE"/>
            <w:u w:val="single"/>
          </w:rPr>
          <w:t>王上21:20–24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9:11</w:t>
      </w:r>
      <w:r>
        <w:rPr>
          <w:lang w:val="zh_TW" w:bidi="zh_TW"/>
        </w:rPr>
      </w:r>
    </w:p>
    <w:p>
      <w:pPr/>
      <w:r>
        <w:rPr>
          <w:lang w:val="zh_TW" w:bidi="zh_TW"/>
        </w:rPr>
      </w:r>
      <w:r>
        <w:rPr>
          <w:lang w:val="zh_TW" w:bidi="zh_TW"/>
        </w:rPr>
        <w:t>狂妄的人：神忠心的僕人經常被其他人蔑視為瘋子（見</w:t>
      </w:r>
      <w:hyperlink r:id="rId175">
        <w:r>
          <w:rPr>
            <w:lang w:val="zh_TW" w:bidi="zh_TW"/>
          </w:rPr>
          <w:rPr>
            <w:color w:val="0000EE"/>
            <w:u w:val="single"/>
          </w:rPr>
          <w:t>耶29:26</w:t>
        </w:r>
      </w:hyperlink>
      <w:r>
        <w:rPr>
          <w:lang w:val="zh_TW" w:bidi="zh_TW"/>
        </w:rPr>
        <w:t>；</w:t>
      </w:r>
      <w:hyperlink r:id="rId176">
        <w:r>
          <w:rPr>
            <w:lang w:val="zh_TW" w:bidi="zh_TW"/>
          </w:rPr>
          <w:rPr>
            <w:color w:val="0000EE"/>
            <w:u w:val="single"/>
          </w:rPr>
          <w:t>何9:7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9:13</w:t>
      </w:r>
      <w:r>
        <w:rPr>
          <w:lang w:val="zh_TW" w:bidi="zh_TW"/>
        </w:rPr>
      </w:r>
    </w:p>
    <w:p>
      <w:pPr/>
      <w:r>
        <w:rPr>
          <w:lang w:val="zh_TW" w:bidi="zh_TW"/>
        </w:rPr>
      </w:r>
      <w:r>
        <w:rPr>
          <w:lang w:val="zh_TW" w:bidi="zh_TW"/>
        </w:rPr>
        <w:t>上層台階是寶座，士兵的斗篷是地毯。用這種方式鋪開衣服是一種尊敬的標誌（見</w:t>
      </w:r>
      <w:hyperlink r:id="rId177">
        <w:r>
          <w:rPr>
            <w:lang w:val="zh_TW" w:bidi="zh_TW"/>
          </w:rPr>
          <w:rPr>
            <w:color w:val="0000EE"/>
            <w:u w:val="single"/>
          </w:rPr>
          <w:t>太21:8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9:14–15</w:t>
      </w:r>
      <w:r>
        <w:rPr>
          <w:lang w:val="zh_TW" w:bidi="zh_TW"/>
        </w:rPr>
      </w:r>
    </w:p>
    <w:p>
      <w:pPr/>
      <w:r>
        <w:rPr>
          <w:lang w:val="zh_TW" w:bidi="zh_TW"/>
        </w:rPr>
      </w:r>
      <w:r>
        <w:rPr>
          <w:lang w:val="zh_TW" w:bidi="zh_TW"/>
        </w:rPr>
        <w:t>背叛：因為約蘭正在大約四十五英里以外的耶斯列養傷，所以耶戶的政變需要迅速且悄悄地進行。</w:t>
      </w:r>
      <w:r>
        <w:rPr>
          <w:lang w:val="zh_TW" w:bidi="zh_TW"/>
        </w:rPr>
      </w:r>
      <w:r>
        <w:rPr>
          <w:lang w:val="zh_TW" w:bidi="zh_TW"/>
        </w:rPr>
      </w:r>
    </w:p>
    <w:p>
      <w:pPr/>
      <w:r>
        <w:rPr>
          <w:lang w:val="zh_TW" w:bidi="zh_TW"/>
        </w:rPr>
      </w:r>
    </w:p>
    <w:p>
      <w:pPr>
        <w:pStyle w:val="Heading2"/>
      </w:pPr>
      <w:r>
        <w:rPr>
          <w:lang w:val="zh_TW" w:bidi="zh_TW"/>
        </w:rPr>
        <w:t>列王紀下 9:16</w:t>
      </w:r>
      <w:r>
        <w:rPr>
          <w:lang w:val="zh_TW" w:bidi="zh_TW"/>
        </w:rPr>
      </w:r>
    </w:p>
    <w:p>
      <w:pPr/>
      <w:r>
        <w:rPr>
          <w:lang w:val="zh_TW" w:bidi="zh_TW"/>
        </w:rPr>
      </w:r>
      <w:r>
        <w:rPr>
          <w:lang w:val="zh_TW" w:bidi="zh_TW"/>
        </w:rPr>
        <w:t>當耶戶正在接受他手下人的朝拜他為他們的王時，約蘭和亞哈謝仍在耶斯列（</w:t>
      </w:r>
      <w:hyperlink r:id="rId178">
        <w:r>
          <w:rPr>
            <w:lang w:val="zh_TW" w:bidi="zh_TW"/>
          </w:rPr>
          <w:rPr>
            <w:color w:val="0000EE"/>
            <w:u w:val="single"/>
          </w:rPr>
          <w:t>8:28–29</w:t>
        </w:r>
      </w:hyperlink>
      <w:r>
        <w:rPr>
          <w:lang w:val="zh_TW" w:bidi="zh_TW"/>
        </w:rPr>
        <w:t>；</w:t>
      </w:r>
      <w:hyperlink r:id="rId151">
        <w:r>
          <w:rPr>
            <w:lang w:val="zh_TW" w:bidi="zh_TW"/>
          </w:rPr>
          <w:rPr>
            <w:color w:val="0000EE"/>
            <w:u w:val="single"/>
          </w:rPr>
          <w:t>9:14–15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9:21</w:t>
      </w:r>
      <w:r>
        <w:rPr>
          <w:lang w:val="zh_TW" w:bidi="zh_TW"/>
        </w:rPr>
      </w:r>
    </w:p>
    <w:p>
      <w:pPr/>
      <w:r>
        <w:rPr>
          <w:lang w:val="zh_TW" w:bidi="zh_TW"/>
        </w:rPr>
      </w:r>
      <w:r>
        <w:rPr>
          <w:lang w:val="zh_TW" w:bidi="zh_TW"/>
        </w:rPr>
        <w:t>拿伯的田地：亞哈從拿伯那裡奪取的財產成為亞哈家族滅亡的地點，這應驗了以利亞的預言（</w:t>
      </w:r>
      <w:hyperlink r:id="rId179">
        <w:r>
          <w:rPr>
            <w:lang w:val="zh_TW" w:bidi="zh_TW"/>
          </w:rPr>
          <w:rPr>
            <w:color w:val="0000EE"/>
            <w:u w:val="single"/>
          </w:rPr>
          <w:t>王上21:19–24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9:22–24</w:t>
      </w:r>
      <w:r>
        <w:rPr>
          <w:lang w:val="zh_TW" w:bidi="zh_TW"/>
        </w:rPr>
      </w:r>
    </w:p>
    <w:p>
      <w:pPr/>
      <w:r>
        <w:rPr>
          <w:lang w:val="zh_TW" w:bidi="zh_TW"/>
        </w:rPr>
      </w:r>
      <w:r>
        <w:rPr>
          <w:lang w:val="zh_TW" w:bidi="zh_TW"/>
        </w:rPr>
        <w:t>對約蘭的指控，回應了對他父親亞哈和他母親耶洗別的指控（</w:t>
      </w:r>
      <w:hyperlink r:id="rId180">
        <w:r>
          <w:rPr>
            <w:lang w:val="zh_TW" w:bidi="zh_TW"/>
          </w:rPr>
          <w:rPr>
            <w:color w:val="0000EE"/>
            <w:u w:val="single"/>
          </w:rPr>
          <w:t>王上16:30–33</w:t>
        </w:r>
      </w:hyperlink>
      <w:r>
        <w:rPr>
          <w:lang w:val="zh_TW" w:bidi="zh_TW"/>
        </w:rPr>
        <w:t>，</w:t>
      </w:r>
      <w:hyperlink r:id="rId181">
        <w:r>
          <w:rPr>
            <w:lang w:val="zh_TW" w:bidi="zh_TW"/>
          </w:rPr>
          <w:rPr>
            <w:color w:val="0000EE"/>
            <w:u w:val="single"/>
          </w:rPr>
          <w:t>21:25–26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9:27–28</w:t>
      </w:r>
      <w:r>
        <w:rPr>
          <w:lang w:val="zh_TW" w:bidi="zh_TW"/>
        </w:rPr>
      </w:r>
    </w:p>
    <w:p>
      <w:pPr>
        <w:pStyle w:val="ListBullet"/>
        <w:spacing w:line="240" w:lineRule="auto"/>
        <w:ind w:left="720"/>
      </w:pPr>
      <w:r>
        <w:rPr>
          <w:lang w:val="zh_TW" w:bidi="zh_TW"/>
        </w:rPr>
      </w:r>
      <w:r>
        <w:rPr>
          <w:lang w:val="zh_TW" w:bidi="zh_TW"/>
        </w:rPr>
        <w:t>通往園亭的道路沿著耶斯列谷的東邊向南延伸，經過以伯蓮，上到撒馬利亞。</w:t>
      </w:r>
    </w:p>
    <w:p>
      <w:pPr>
        <w:pStyle w:val="ListBullet"/>
        <w:spacing w:line="240" w:lineRule="auto"/>
        <w:ind w:left="720"/>
      </w:pPr>
      <w:r>
        <w:rPr>
          <w:lang w:val="zh_TW" w:bidi="zh_TW"/>
        </w:rPr>
      </w:r>
      <w:r>
        <w:rPr>
          <w:lang w:val="zh_TW" w:bidi="zh_TW"/>
        </w:rPr>
        <w:t>米吉多，……死在那裡：亞哈謝王逃到撒馬利亞，在那裡被抓住並帶到耶戶那裡（</w:t>
      </w:r>
      <w:hyperlink r:id="rId182">
        <w:r>
          <w:rPr>
            <w:lang w:val="zh_TW" w:bidi="zh_TW"/>
          </w:rPr>
          <w:rPr>
            <w:color w:val="0000EE"/>
            <w:u w:val="single"/>
          </w:rPr>
          <w:t>代下22:8–9</w:t>
        </w:r>
      </w:hyperlink>
      <w:r>
        <w:rPr>
          <w:lang w:val="zh_TW" w:bidi="zh_TW"/>
        </w:rPr>
        <w:t>）。可以把歷代志和列王紀的記載結合起來，雖然亞哈謝在姑珥受傷，但他設法繼續前往</w:t>
      </w:r>
      <w:r>
        <w:rPr>
          <w:i/>
          <w:lang w:val="zh_TW" w:bidi="zh_TW"/>
        </w:rPr>
        <w:t>撒馬利亞。</w:t>
      </w:r>
      <w:r>
        <w:rPr>
          <w:lang w:val="zh_TW" w:bidi="zh_TW"/>
        </w:rPr>
        <w:t>後來，耶戶的手下抓住他並把他帶到耶戶那裡，他在那裡被處死。由於歷代志的作者將亞哈謝的被抓、耶戶殺害亞哈的後裔和一些</w:t>
      </w:r>
      <w:r>
        <w:rPr>
          <w:i/>
          <w:lang w:val="zh_TW" w:bidi="zh_TW"/>
        </w:rPr>
        <w:t>亞哈謝</w:t>
      </w:r>
      <w:r>
        <w:rPr>
          <w:lang w:val="zh_TW" w:bidi="zh_TW"/>
        </w:rPr>
        <w:t>的親屬聯繫起來（見</w:t>
      </w:r>
      <w:hyperlink r:id="rId183">
        <w:r>
          <w:rPr>
            <w:lang w:val="zh_TW" w:bidi="zh_TW"/>
          </w:rPr>
          <w:rPr>
            <w:color w:val="0000EE"/>
            <w:u w:val="single"/>
          </w:rPr>
          <w:t>王下10:1–17</w:t>
        </w:r>
      </w:hyperlink>
      <w:r>
        <w:rPr>
          <w:lang w:val="zh_TW" w:bidi="zh_TW"/>
        </w:rPr>
        <w:t>），所以這表明亞哈謝曾一度避開那些追捕他的人。這裡的記載非常簡略，作者在敘述更多的事件之前記錄了亞哈謝的死亡和埋葬。</w:t>
      </w:r>
      <w:r>
        <w:rPr>
          <w:lang w:val="zh_TW" w:bidi="zh_TW"/>
        </w:rPr>
      </w:r>
      <w:r>
        <w:rPr>
          <w:lang w:val="zh_TW" w:bidi="zh_TW"/>
        </w:rPr>
      </w:r>
    </w:p>
    <w:p>
      <w:pPr/>
      <w:r>
        <w:rPr>
          <w:lang w:val="zh_TW" w:bidi="zh_TW"/>
        </w:rPr>
      </w:r>
    </w:p>
    <w:p>
      <w:pPr>
        <w:pStyle w:val="Heading2"/>
      </w:pPr>
      <w:r>
        <w:rPr>
          <w:lang w:val="zh_TW" w:bidi="zh_TW"/>
        </w:rPr>
        <w:t>列王紀下 9:30</w:t>
      </w:r>
      <w:r>
        <w:rPr>
          <w:lang w:val="zh_TW" w:bidi="zh_TW"/>
        </w:rPr>
      </w:r>
    </w:p>
    <w:p>
      <w:pPr/>
      <w:r>
        <w:rPr>
          <w:lang w:val="zh_TW" w:bidi="zh_TW"/>
        </w:rPr>
      </w:r>
      <w:r>
        <w:rPr>
          <w:lang w:val="zh_TW" w:bidi="zh_TW"/>
        </w:rPr>
        <w:t>敘述者回到耶斯列的事件。態度輕蔑的耶洗別為耶戶的到來和即將臨到她的死亡做好了準備，她打扮自己，直到最後仍然傲慢。</w:t>
      </w:r>
      <w:r>
        <w:rPr>
          <w:lang w:val="zh_TW" w:bidi="zh_TW"/>
        </w:rPr>
      </w:r>
      <w:r>
        <w:rPr>
          <w:lang w:val="zh_TW" w:bidi="zh_TW"/>
        </w:rPr>
      </w:r>
    </w:p>
    <w:p>
      <w:pPr/>
      <w:r>
        <w:rPr>
          <w:lang w:val="zh_TW" w:bidi="zh_TW"/>
        </w:rPr>
      </w:r>
    </w:p>
    <w:p>
      <w:pPr>
        <w:pStyle w:val="Heading2"/>
      </w:pPr>
      <w:r>
        <w:rPr>
          <w:lang w:val="zh_TW" w:bidi="zh_TW"/>
        </w:rPr>
        <w:t>列王紀下 9:31</w:t>
      </w:r>
      <w:r>
        <w:rPr>
          <w:lang w:val="zh_TW" w:bidi="zh_TW"/>
        </w:rPr>
      </w:r>
    </w:p>
    <w:p>
      <w:pPr/>
      <w:r>
        <w:rPr>
          <w:lang w:val="zh_TW" w:bidi="zh_TW"/>
        </w:rPr>
      </w:r>
      <w:r>
        <w:rPr>
          <w:lang w:val="zh_TW" w:bidi="zh_TW"/>
        </w:rPr>
        <w:t>耶洗別指責耶戶是另一個心利，也許是為了提醒他心利的篡位是短暫的（</w:t>
      </w:r>
      <w:hyperlink r:id="rId184">
        <w:r>
          <w:rPr>
            <w:lang w:val="zh_TW" w:bidi="zh_TW"/>
          </w:rPr>
          <w:rPr>
            <w:color w:val="0000EE"/>
            <w:u w:val="single"/>
          </w:rPr>
          <w:t>王上16:15–19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9:32–33</w:t>
      </w:r>
      <w:r>
        <w:rPr>
          <w:lang w:val="zh_TW" w:bidi="zh_TW"/>
        </w:rPr>
      </w:r>
    </w:p>
    <w:p>
      <w:pPr>
        <w:pStyle w:val="ListBullet"/>
        <w:spacing w:line="240" w:lineRule="auto"/>
        <w:ind w:left="720"/>
      </w:pPr>
      <w:r>
        <w:rPr>
          <w:lang w:val="zh_TW" w:bidi="zh_TW"/>
        </w:rPr>
      </w:r>
      <w:r>
        <w:rPr>
          <w:lang w:val="zh_TW" w:bidi="zh_TW"/>
        </w:rPr>
        <w:t>耶戶讓耶洗別的屍體被馬蹄踐踏，這顯示了他的殘暴本性。</w:t>
      </w:r>
    </w:p>
    <w:p>
      <w:pPr>
        <w:pStyle w:val="ListBullet"/>
        <w:spacing w:line="240" w:lineRule="auto"/>
        <w:ind w:left="720"/>
      </w:pPr>
      <w:r>
        <w:rPr>
          <w:lang w:val="zh_TW" w:bidi="zh_TW"/>
        </w:rPr>
      </w:r>
      <w:r>
        <w:rPr>
          <w:lang w:val="zh_TW" w:bidi="zh_TW"/>
        </w:rPr>
        <w:t>雖然翻譯為太監的希伯來文單詞可以指被閹割的男性，但它也可以指高層的官員。</w:t>
      </w:r>
      <w:r>
        <w:rPr>
          <w:lang w:val="zh_TW" w:bidi="zh_TW"/>
        </w:rPr>
      </w:r>
      <w:r>
        <w:rPr>
          <w:lang w:val="zh_TW" w:bidi="zh_TW"/>
        </w:rPr>
      </w:r>
    </w:p>
    <w:p>
      <w:pPr/>
      <w:r>
        <w:rPr>
          <w:lang w:val="zh_TW" w:bidi="zh_TW"/>
        </w:rPr>
      </w:r>
    </w:p>
    <w:p>
      <w:pPr>
        <w:pStyle w:val="Heading2"/>
      </w:pPr>
      <w:r>
        <w:rPr>
          <w:lang w:val="zh_TW" w:bidi="zh_TW"/>
        </w:rPr>
        <w:t>列王紀下 9:34</w:t>
      </w:r>
      <w:r>
        <w:rPr>
          <w:lang w:val="zh_TW" w:bidi="zh_TW"/>
        </w:rPr>
      </w:r>
    </w:p>
    <w:p>
      <w:pPr/>
      <w:r>
        <w:rPr>
          <w:lang w:val="zh_TW" w:bidi="zh_TW"/>
        </w:rPr>
      </w:r>
      <w:r>
        <w:rPr>
          <w:lang w:val="zh_TW" w:bidi="zh_TW"/>
        </w:rPr>
        <w:t>耶戶進入宮殿用餐，這是他登上王位無聲的宣告。</w:t>
      </w:r>
      <w:r>
        <w:rPr>
          <w:lang w:val="zh_TW" w:bidi="zh_TW"/>
        </w:rPr>
      </w:r>
      <w:r>
        <w:rPr>
          <w:lang w:val="zh_TW" w:bidi="zh_TW"/>
        </w:rPr>
      </w:r>
    </w:p>
    <w:p>
      <w:pPr/>
      <w:r>
        <w:rPr>
          <w:lang w:val="zh_TW" w:bidi="zh_TW"/>
        </w:rPr>
      </w:r>
    </w:p>
    <w:p>
      <w:pPr>
        <w:pStyle w:val="Heading2"/>
      </w:pPr>
      <w:r>
        <w:rPr>
          <w:lang w:val="zh_TW" w:bidi="zh_TW"/>
        </w:rPr>
        <w:t>列王紀下 9:34–37</w:t>
      </w:r>
      <w:r>
        <w:rPr>
          <w:lang w:val="zh_TW" w:bidi="zh_TW"/>
        </w:rPr>
      </w:r>
    </w:p>
    <w:p>
      <w:pPr/>
      <w:r>
        <w:rPr>
          <w:lang w:val="zh_TW" w:bidi="zh_TW"/>
        </w:rPr>
      </w:r>
      <w:r>
        <w:rPr>
          <w:lang w:val="zh_TW" w:bidi="zh_TW"/>
        </w:rPr>
        <w:t>描繪耶洗別結局的場景，使以利亞對亞哈家的預言得到最終的應驗（</w:t>
      </w:r>
      <w:hyperlink r:id="rId185">
        <w:r>
          <w:rPr>
            <w:lang w:val="zh_TW" w:bidi="zh_TW"/>
          </w:rPr>
          <w:rPr>
            <w:color w:val="0000EE"/>
            <w:u w:val="single"/>
          </w:rPr>
          <w:t>王上21:21–24</w:t>
        </w:r>
      </w:hyperlink>
      <w:r>
        <w:rPr>
          <w:lang w:val="zh_TW" w:bidi="zh_TW"/>
        </w:rPr>
        <w:t>，</w:t>
      </w:r>
      <w:hyperlink r:id="rId186">
        <w:r>
          <w:rPr>
            <w:lang w:val="zh_TW" w:bidi="zh_TW"/>
          </w:rPr>
          <w:rPr>
            <w:color w:val="0000EE"/>
            <w:u w:val="single"/>
          </w:rPr>
          <w:t>22:34–38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10:1</w:t>
      </w:r>
      <w:r>
        <w:rPr>
          <w:lang w:val="zh_TW" w:bidi="zh_TW"/>
        </w:rPr>
      </w:r>
    </w:p>
    <w:p>
      <w:pPr/>
      <w:r>
        <w:rPr>
          <w:lang w:val="zh_TW" w:bidi="zh_TW"/>
        </w:rPr>
      </w:r>
      <w:r>
        <w:rPr>
          <w:lang w:val="zh_TW" w:bidi="zh_TW"/>
        </w:rPr>
        <w:t>約蘭在耶斯列養傷時（</w:t>
      </w:r>
      <w:hyperlink r:id="rId187">
        <w:r>
          <w:rPr>
            <w:lang w:val="zh_TW" w:bidi="zh_TW"/>
          </w:rPr>
          <w:rPr>
            <w:color w:val="0000EE"/>
            <w:u w:val="single"/>
          </w:rPr>
          <w:t>8:29</w:t>
        </w:r>
      </w:hyperlink>
      <w:r>
        <w:rPr>
          <w:lang w:val="zh_TW" w:bidi="zh_TW"/>
        </w:rPr>
        <w:t>），亞哈的兒子們（這個詞可以包括孫子）可能曾暫時與他在那裡，但現在已經逃往撒馬利亞以躲避耶戶清除異己的行動。</w:t>
      </w:r>
      <w:r>
        <w:rPr>
          <w:lang w:val="zh_TW" w:bidi="zh_TW"/>
        </w:rPr>
      </w:r>
      <w:r>
        <w:rPr>
          <w:lang w:val="zh_TW" w:bidi="zh_TW"/>
        </w:rPr>
      </w:r>
    </w:p>
    <w:p>
      <w:pPr/>
      <w:r>
        <w:rPr>
          <w:lang w:val="zh_TW" w:bidi="zh_TW"/>
        </w:rPr>
      </w:r>
    </w:p>
    <w:p>
      <w:pPr>
        <w:pStyle w:val="Heading2"/>
      </w:pPr>
      <w:r>
        <w:rPr>
          <w:lang w:val="zh_TW" w:bidi="zh_TW"/>
        </w:rPr>
        <w:t>列王紀下 10:1–27</w:t>
      </w:r>
      <w:r>
        <w:rPr>
          <w:lang w:val="zh_TW" w:bidi="zh_TW"/>
        </w:rPr>
      </w:r>
    </w:p>
    <w:p>
      <w:pPr/>
      <w:r>
        <w:rPr>
          <w:lang w:val="zh_TW" w:bidi="zh_TW"/>
        </w:rPr>
      </w:r>
      <w:r>
        <w:rPr>
          <w:lang w:val="zh_TW" w:bidi="zh_TW"/>
        </w:rPr>
        <w:t>作者集中於耶戶治理時期的兩個重要事件：他謀殺所有可能繼承約蘭王位的人（</w:t>
      </w:r>
      <w:hyperlink r:id="rId183">
        <w:r>
          <w:rPr>
            <w:lang w:val="zh_TW" w:bidi="zh_TW"/>
          </w:rPr>
          <w:rPr>
            <w:color w:val="0000EE"/>
            <w:u w:val="single"/>
          </w:rPr>
          <w:t>10:1–17</w:t>
        </w:r>
      </w:hyperlink>
      <w:r>
        <w:rPr>
          <w:lang w:val="zh_TW" w:bidi="zh_TW"/>
        </w:rPr>
        <w:t>），以及他處決巴力的祭司（</w:t>
      </w:r>
      <w:hyperlink r:id="rId188">
        <w:r>
          <w:rPr>
            <w:lang w:val="zh_TW" w:bidi="zh_TW"/>
          </w:rPr>
          <w:rPr>
            <w:color w:val="0000EE"/>
            <w:u w:val="single"/>
          </w:rPr>
          <w:t>10:18–27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10:2–5</w:t>
      </w:r>
      <w:r>
        <w:rPr>
          <w:lang w:val="zh_TW" w:bidi="zh_TW"/>
        </w:rPr>
      </w:r>
    </w:p>
    <w:p>
      <w:pPr/>
      <w:r>
        <w:rPr>
          <w:lang w:val="zh_TW" w:bidi="zh_TW"/>
        </w:rPr>
      </w:r>
      <w:r>
        <w:rPr>
          <w:lang w:val="zh_TW" w:bidi="zh_TW"/>
        </w:rPr>
        <w:t>耶戶指出該城有能力保護亞哈王朝倖存成員的信息，實際上是一個宣戰聲明，撒馬利亞的領袖們也明白這一點。耶戶指揮著以色列的主要武裝力量，並且他已經在耶斯列展示了他的軍事力量和殘忍。領袖們十分懼怕，他們同意做耶戶指示他們做的任何事情。</w:t>
      </w:r>
      <w:r>
        <w:rPr>
          <w:lang w:val="zh_TW" w:bidi="zh_TW"/>
        </w:rPr>
      </w:r>
      <w:r>
        <w:rPr>
          <w:lang w:val="zh_TW" w:bidi="zh_TW"/>
        </w:rPr>
      </w:r>
    </w:p>
    <w:p>
      <w:pPr/>
      <w:r>
        <w:rPr>
          <w:lang w:val="zh_TW" w:bidi="zh_TW"/>
        </w:rPr>
      </w:r>
    </w:p>
    <w:p>
      <w:pPr>
        <w:pStyle w:val="Heading2"/>
      </w:pPr>
      <w:r>
        <w:rPr>
          <w:lang w:val="zh_TW" w:bidi="zh_TW"/>
        </w:rPr>
        <w:t>列王紀下 10:6–7</w:t>
      </w:r>
      <w:r>
        <w:rPr>
          <w:lang w:val="zh_TW" w:bidi="zh_TW"/>
        </w:rPr>
      </w:r>
    </w:p>
    <w:p>
      <w:pPr/>
      <w:r>
        <w:rPr>
          <w:lang w:val="zh_TW" w:bidi="zh_TW"/>
        </w:rPr>
      </w:r>
      <w:r>
        <w:rPr>
          <w:lang w:val="zh_TW" w:bidi="zh_TW"/>
        </w:rPr>
        <w:t>在古代近東，斬首敵人是常見的做法（</w:t>
      </w:r>
      <w:hyperlink r:id="rId189">
        <w:r>
          <w:rPr>
            <w:lang w:val="zh_TW" w:bidi="zh_TW"/>
          </w:rPr>
          <w:rPr>
            <w:color w:val="0000EE"/>
            <w:u w:val="single"/>
          </w:rPr>
          <w:t>6:31–32</w:t>
        </w:r>
      </w:hyperlink>
      <w:r>
        <w:rPr>
          <w:lang w:val="zh_TW" w:bidi="zh_TW"/>
        </w:rPr>
        <w:t>；</w:t>
      </w:r>
      <w:hyperlink r:id="rId190">
        <w:r>
          <w:rPr>
            <w:lang w:val="zh_TW" w:bidi="zh_TW"/>
          </w:rPr>
          <w:rPr>
            <w:color w:val="0000EE"/>
            <w:u w:val="single"/>
          </w:rPr>
          <w:t>撒上17:46</w:t>
        </w:r>
      </w:hyperlink>
      <w:r>
        <w:rPr>
          <w:lang w:val="zh_TW" w:bidi="zh_TW"/>
        </w:rPr>
        <w:t>、</w:t>
      </w:r>
      <w:hyperlink r:id="rId135">
        <w:r>
          <w:rPr>
            <w:lang w:val="zh_TW" w:bidi="zh_TW"/>
          </w:rPr>
          <w:rPr>
            <w:color w:val="0000EE"/>
            <w:u w:val="single"/>
          </w:rPr>
          <w:t>51</w:t>
        </w:r>
      </w:hyperlink>
      <w:r>
        <w:rPr>
          <w:lang w:val="zh_TW" w:bidi="zh_TW"/>
        </w:rPr>
        <w:t>；參</w:t>
      </w:r>
      <w:hyperlink r:id="rId140">
        <w:r>
          <w:rPr>
            <w:lang w:val="zh_TW" w:bidi="zh_TW"/>
          </w:rPr>
          <w:rPr>
            <w:color w:val="0000EE"/>
            <w:u w:val="single"/>
          </w:rPr>
          <w:t>太14:11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10:9–10</w:t>
      </w:r>
      <w:r>
        <w:rPr>
          <w:lang w:val="zh_TW" w:bidi="zh_TW"/>
        </w:rPr>
      </w:r>
    </w:p>
    <w:p>
      <w:pPr/>
      <w:r>
        <w:rPr>
          <w:lang w:val="zh_TW" w:bidi="zh_TW"/>
        </w:rPr>
      </w:r>
      <w:r>
        <w:rPr>
          <w:lang w:val="zh_TW" w:bidi="zh_TW"/>
        </w:rPr>
        <w:t>這些人卻是誰殺的呢？耶戶聲稱這些可怕的死亡是耶和華的旨意，這旨意曾藉著以利亞傳達（</w:t>
      </w:r>
      <w:hyperlink r:id="rId191">
        <w:r>
          <w:rPr>
            <w:lang w:val="zh_TW" w:bidi="zh_TW"/>
          </w:rPr>
          <w:rPr>
            <w:color w:val="0000EE"/>
            <w:u w:val="single"/>
          </w:rPr>
          <w:t>王上19:16–17</w:t>
        </w:r>
      </w:hyperlink>
      <w:r>
        <w:rPr>
          <w:lang w:val="zh_TW" w:bidi="zh_TW"/>
        </w:rPr>
        <w:t>，</w:t>
      </w:r>
      <w:hyperlink r:id="rId185">
        <w:r>
          <w:rPr>
            <w:lang w:val="zh_TW" w:bidi="zh_TW"/>
          </w:rPr>
          <w:rPr>
            <w:color w:val="0000EE"/>
            <w:u w:val="single"/>
          </w:rPr>
          <w:t>21:21–24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10:11</w:t>
      </w:r>
      <w:r>
        <w:rPr>
          <w:lang w:val="zh_TW" w:bidi="zh_TW"/>
        </w:rPr>
      </w:r>
    </w:p>
    <w:p>
      <w:pPr/>
      <w:r>
        <w:rPr>
          <w:lang w:val="zh_TW" w:bidi="zh_TW"/>
        </w:rPr>
      </w:r>
      <w:r>
        <w:rPr>
          <w:lang w:val="zh_TW" w:bidi="zh_TW"/>
        </w:rPr>
        <w:t>耶戶也殺了亞哈所有倖存的親屬和與他有關的人，沒有一個倖免，這僭越了他的神聖使命的界限，也是他不計代價地追求自私的權力。耶和華藉著先知何西阿譴責了他過度的行為（</w:t>
      </w:r>
      <w:hyperlink r:id="rId192">
        <w:r>
          <w:rPr>
            <w:lang w:val="zh_TW" w:bidi="zh_TW"/>
          </w:rPr>
          <w:rPr>
            <w:color w:val="0000EE"/>
            <w:u w:val="single"/>
          </w:rPr>
          <w:t>何1:4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10:12–14</w:t>
      </w:r>
      <w:r>
        <w:rPr>
          <w:lang w:val="zh_TW" w:bidi="zh_TW"/>
        </w:rPr>
      </w:r>
    </w:p>
    <w:p>
      <w:pPr>
        <w:pStyle w:val="ListBullet"/>
        <w:spacing w:line="240" w:lineRule="auto"/>
        <w:ind w:left="720"/>
      </w:pPr>
      <w:r>
        <w:rPr>
          <w:lang w:val="zh_TW" w:bidi="zh_TW"/>
        </w:rPr>
      </w:r>
      <w:r>
        <w:rPr>
          <w:lang w:val="zh_TW" w:bidi="zh_TW"/>
        </w:rPr>
        <w:t>剪羊毛之處的確切位置不確定，但它位於傑寧（Jenin）地區。</w:t>
      </w:r>
    </w:p>
    <w:p>
      <w:pPr>
        <w:pStyle w:val="ListBullet"/>
        <w:spacing w:line="240" w:lineRule="auto"/>
        <w:ind w:left="720"/>
      </w:pPr>
      <w:r>
        <w:rPr>
          <w:lang w:val="zh_TW" w:bidi="zh_TW"/>
        </w:rPr>
      </w:r>
      <w:r>
        <w:rPr>
          <w:lang w:val="zh_TW" w:bidi="zh_TW"/>
        </w:rPr>
        <w:t>亞哈謝的親屬們對耶戶的回應決定了他們的命運。耶戶顯然認為他們與亞哈謝有關係，因此通過他的女兒亞她利雅與亞哈的家族有些許關聯，這可能會讓他們宣稱在某種程度上擁有以色列的王位。在這第二輪的處決中，耶戶再次超出了他終止亞哈王朝的職責。</w:t>
      </w:r>
      <w:r>
        <w:rPr>
          <w:lang w:val="zh_TW" w:bidi="zh_TW"/>
        </w:rPr>
      </w:r>
      <w:r>
        <w:rPr>
          <w:lang w:val="zh_TW" w:bidi="zh_TW"/>
        </w:rPr>
      </w:r>
    </w:p>
    <w:p>
      <w:pPr/>
      <w:r>
        <w:rPr>
          <w:lang w:val="zh_TW" w:bidi="zh_TW"/>
        </w:rPr>
      </w:r>
    </w:p>
    <w:p>
      <w:pPr>
        <w:pStyle w:val="Heading2"/>
      </w:pPr>
      <w:r>
        <w:rPr>
          <w:lang w:val="zh_TW" w:bidi="zh_TW"/>
        </w:rPr>
        <w:t>列王紀下 10:15</w:t>
      </w:r>
      <w:r>
        <w:rPr>
          <w:lang w:val="zh_TW" w:bidi="zh_TW"/>
        </w:rPr>
      </w:r>
    </w:p>
    <w:p>
      <w:pPr/>
      <w:r>
        <w:rPr>
          <w:lang w:val="zh_TW" w:bidi="zh_TW"/>
        </w:rPr>
      </w:r>
      <w:r>
        <w:rPr>
          <w:lang w:val="zh_TW" w:bidi="zh_TW"/>
        </w:rPr>
        <w:t>耶利米描繪約拿達為一群曠野遊牧民的首領，他們一生都在抗議社會中頹廢的宗教（</w:t>
      </w:r>
      <w:hyperlink r:id="rId193">
        <w:r>
          <w:rPr>
            <w:lang w:val="zh_TW" w:bidi="zh_TW"/>
          </w:rPr>
          <w:rPr>
            <w:color w:val="0000EE"/>
            <w:u w:val="single"/>
          </w:rPr>
          <w:t>耶35</w:t>
        </w:r>
      </w:hyperlink>
      <w:r>
        <w:rPr>
          <w:lang w:val="zh_TW" w:bidi="zh_TW"/>
        </w:rPr>
        <w:t>）。利甲是基尼人（</w:t>
      </w:r>
      <w:hyperlink r:id="rId194">
        <w:r>
          <w:rPr>
            <w:lang w:val="zh_TW" w:bidi="zh_TW"/>
          </w:rPr>
          <w:rPr>
            <w:color w:val="0000EE"/>
            <w:u w:val="single"/>
          </w:rPr>
          <w:t>代上2:55</w:t>
        </w:r>
      </w:hyperlink>
      <w:r>
        <w:rPr>
          <w:lang w:val="zh_TW" w:bidi="zh_TW"/>
        </w:rPr>
        <w:t>）。雖然遊牧的基尼人集中在猶大南部，但是有些人住在加利利（</w:t>
      </w:r>
      <w:hyperlink r:id="rId195">
        <w:r>
          <w:rPr>
            <w:lang w:val="zh_TW" w:bidi="zh_TW"/>
          </w:rPr>
          <w:rPr>
            <w:color w:val="0000EE"/>
            <w:u w:val="single"/>
          </w:rPr>
          <w:t>士4:17</w:t>
        </w:r>
      </w:hyperlink>
      <w:r>
        <w:rPr>
          <w:lang w:val="zh_TW" w:bidi="zh_TW"/>
        </w:rPr>
        <w:t>，</w:t>
      </w:r>
      <w:hyperlink r:id="rId196">
        <w:r>
          <w:rPr>
            <w:lang w:val="zh_TW" w:bidi="zh_TW"/>
          </w:rPr>
          <w:rPr>
            <w:color w:val="0000EE"/>
            <w:u w:val="single"/>
          </w:rPr>
          <w:t>5:24</w:t>
        </w:r>
      </w:hyperlink>
      <w:r>
        <w:rPr>
          <w:lang w:val="zh_TW" w:bidi="zh_TW"/>
        </w:rPr>
        <w:t>）。他們反對王室的背道，也因此可能使他們將耶戶視為拯救者和改革者而歡迎他。</w:t>
      </w:r>
      <w:r>
        <w:rPr>
          <w:lang w:val="zh_TW" w:bidi="zh_TW"/>
        </w:rPr>
      </w:r>
      <w:r>
        <w:rPr>
          <w:lang w:val="zh_TW" w:bidi="zh_TW"/>
        </w:rPr>
      </w:r>
    </w:p>
    <w:p>
      <w:pPr/>
      <w:r>
        <w:rPr>
          <w:lang w:val="zh_TW" w:bidi="zh_TW"/>
        </w:rPr>
      </w:r>
    </w:p>
    <w:p>
      <w:pPr>
        <w:pStyle w:val="Heading2"/>
      </w:pPr>
      <w:r>
        <w:rPr>
          <w:lang w:val="zh_TW" w:bidi="zh_TW"/>
        </w:rPr>
        <w:t>列王紀下 10:18–19</w:t>
      </w:r>
      <w:r>
        <w:rPr>
          <w:lang w:val="zh_TW" w:bidi="zh_TW"/>
        </w:rPr>
      </w:r>
    </w:p>
    <w:p>
      <w:pPr/>
      <w:r>
        <w:rPr>
          <w:lang w:val="zh_TW" w:bidi="zh_TW"/>
        </w:rPr>
      </w:r>
      <w:r>
        <w:rPr>
          <w:lang w:val="zh_TW" w:bidi="zh_TW"/>
        </w:rPr>
        <w:t>耶戶欺騙眾民，承諾將繼續並推廣敬拜巴力。</w:t>
      </w:r>
      <w:r>
        <w:rPr>
          <w:lang w:val="zh_TW" w:bidi="zh_TW"/>
        </w:rPr>
      </w:r>
      <w:r>
        <w:rPr>
          <w:lang w:val="zh_TW" w:bidi="zh_TW"/>
        </w:rPr>
      </w:r>
    </w:p>
    <w:p>
      <w:pPr/>
      <w:r>
        <w:rPr>
          <w:lang w:val="zh_TW" w:bidi="zh_TW"/>
        </w:rPr>
      </w:r>
    </w:p>
    <w:p>
      <w:pPr>
        <w:pStyle w:val="Heading2"/>
      </w:pPr>
      <w:r>
        <w:rPr>
          <w:lang w:val="zh_TW" w:bidi="zh_TW"/>
        </w:rPr>
        <w:t>列王紀下 10:18–27</w:t>
      </w:r>
      <w:r>
        <w:rPr>
          <w:lang w:val="zh_TW" w:bidi="zh_TW"/>
        </w:rPr>
      </w:r>
    </w:p>
    <w:p>
      <w:pPr/>
      <w:r>
        <w:rPr>
          <w:lang w:val="zh_TW" w:bidi="zh_TW"/>
        </w:rPr>
      </w:r>
      <w:r>
        <w:rPr>
          <w:lang w:val="zh_TW" w:bidi="zh_TW"/>
        </w:rPr>
        <w:t>耶戶計劃藉著處決巴力的祭司，來消滅與亞哈家有關的宗教崇拜，從而摧毀人們對前朝的所有感情依戀。</w:t>
      </w:r>
      <w:r>
        <w:rPr>
          <w:lang w:val="zh_TW" w:bidi="zh_TW"/>
        </w:rPr>
      </w:r>
      <w:r>
        <w:rPr>
          <w:lang w:val="zh_TW" w:bidi="zh_TW"/>
        </w:rPr>
      </w:r>
    </w:p>
    <w:p>
      <w:pPr/>
      <w:r>
        <w:rPr>
          <w:lang w:val="zh_TW" w:bidi="zh_TW"/>
        </w:rPr>
      </w:r>
    </w:p>
    <w:p>
      <w:pPr>
        <w:pStyle w:val="Heading2"/>
      </w:pPr>
      <w:r>
        <w:rPr>
          <w:lang w:val="zh_TW" w:bidi="zh_TW"/>
        </w:rPr>
        <w:t>列王紀下 10:25–26</w:t>
      </w:r>
      <w:r>
        <w:rPr>
          <w:lang w:val="zh_TW" w:bidi="zh_TW"/>
        </w:rPr>
      </w:r>
    </w:p>
    <w:p>
      <w:pPr/>
      <w:r>
        <w:rPr>
          <w:lang w:val="zh_TW" w:bidi="zh_TW"/>
        </w:rPr>
      </w:r>
      <w:r>
        <w:rPr>
          <w:lang w:val="zh_TW" w:bidi="zh_TW"/>
        </w:rPr>
        <w:t>巴力廟的城……柱像：迦南人的廟宇牆壁中有一個凹陷的地方，裡面放置著石頭神像。撒馬利亞的巴力廟中有一個獻給巴力的祭神的壇和一根耶戶的手下摧毀的亞舍拉柱。約西亞後來在猶大清除巴力崇拜時，也同樣燒毀並拆除了耶路撒冷聖殿中的亞舍拉柱（</w:t>
      </w:r>
      <w:hyperlink r:id="rId197">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10:27</w:t>
      </w:r>
      <w:r>
        <w:rPr>
          <w:lang w:val="zh_TW" w:bidi="zh_TW"/>
        </w:rPr>
      </w:r>
    </w:p>
    <w:p>
      <w:pPr/>
      <w:r>
        <w:rPr>
          <w:lang w:val="zh_TW" w:bidi="zh_TW"/>
        </w:rPr>
      </w:r>
      <w:r>
        <w:rPr>
          <w:lang w:val="zh_TW" w:bidi="zh_TW"/>
        </w:rPr>
        <w:t>拆毀了巴力廟作為廁所，這使其不潔，不適合實行未來的宗教儀式。</w:t>
      </w:r>
      <w:r>
        <w:rPr>
          <w:lang w:val="zh_TW" w:bidi="zh_TW"/>
        </w:rPr>
      </w:r>
      <w:r>
        <w:rPr>
          <w:lang w:val="zh_TW" w:bidi="zh_TW"/>
        </w:rPr>
      </w:r>
    </w:p>
    <w:p>
      <w:pPr/>
      <w:r>
        <w:rPr>
          <w:lang w:val="zh_TW" w:bidi="zh_TW"/>
        </w:rPr>
      </w:r>
    </w:p>
    <w:p>
      <w:pPr>
        <w:pStyle w:val="Heading2"/>
      </w:pPr>
      <w:r>
        <w:rPr>
          <w:lang w:val="zh_TW" w:bidi="zh_TW"/>
        </w:rPr>
        <w:t>列王紀下 10:28–29</w:t>
      </w:r>
      <w:r>
        <w:rPr>
          <w:lang w:val="zh_TW" w:bidi="zh_TW"/>
        </w:rPr>
      </w:r>
    </w:p>
    <w:p>
      <w:pPr/>
      <w:r>
        <w:rPr>
          <w:lang w:val="zh_TW" w:bidi="zh_TW"/>
        </w:rPr>
      </w:r>
      <w:r>
        <w:rPr>
          <w:lang w:val="zh_TW" w:bidi="zh_TW"/>
        </w:rPr>
        <w:t>儘管耶戶從以色列消滅了巴力崇拜，他仍然保留了在伯特利和但的金牛犢崇拜</w:t>
      </w:r>
      <w:r>
        <w:rPr>
          <w:i/>
          <w:lang w:val="zh_TW" w:bidi="zh_TW"/>
        </w:rPr>
        <w:t>，</w:t>
      </w:r>
      <w:r>
        <w:rPr>
          <w:lang w:val="zh_TW" w:bidi="zh_TW"/>
        </w:rPr>
        <w:t>延續了耶羅波安一世所建立的國教（</w:t>
      </w:r>
      <w:hyperlink r:id="rId198">
        <w:r>
          <w:rPr>
            <w:lang w:val="zh_TW" w:bidi="zh_TW"/>
          </w:rPr>
          <w:rPr>
            <w:color w:val="0000EE"/>
            <w:u w:val="single"/>
          </w:rPr>
          <w:t>王上12:28–30</w:t>
        </w:r>
      </w:hyperlink>
      <w:r>
        <w:rPr>
          <w:lang w:val="zh_TW" w:bidi="zh_TW"/>
        </w:rPr>
        <w:t>）。有一天，這將導致北國的滅亡（</w:t>
      </w:r>
      <w:hyperlink r:id="rId199">
        <w:r>
          <w:rPr>
            <w:lang w:val="zh_TW" w:bidi="zh_TW"/>
          </w:rPr>
          <w:rPr>
            <w:color w:val="0000EE"/>
            <w:u w:val="single"/>
          </w:rPr>
          <w:t>王下17:21–23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10:30</w:t>
      </w:r>
      <w:r>
        <w:rPr>
          <w:lang w:val="zh_TW" w:bidi="zh_TW"/>
        </w:rPr>
      </w:r>
    </w:p>
    <w:p>
      <w:pPr/>
      <w:r>
        <w:rPr>
          <w:lang w:val="zh_TW" w:bidi="zh_TW"/>
        </w:rPr>
      </w:r>
      <w:r>
        <w:rPr>
          <w:lang w:val="zh_TW" w:bidi="zh_TW"/>
        </w:rPr>
        <w:t>神實現了祂所應許的王室國位直到第四代；耶戶有四代後裔作以色列的王（約哈斯、約阿施、耶羅波安二世和撒迦利亞）。</w:t>
      </w:r>
      <w:r>
        <w:rPr>
          <w:lang w:val="zh_TW" w:bidi="zh_TW"/>
        </w:rPr>
      </w:r>
      <w:r>
        <w:rPr>
          <w:lang w:val="zh_TW" w:bidi="zh_TW"/>
        </w:rPr>
      </w:r>
    </w:p>
    <w:p>
      <w:pPr/>
      <w:r>
        <w:rPr>
          <w:lang w:val="zh_TW" w:bidi="zh_TW"/>
        </w:rPr>
      </w:r>
    </w:p>
    <w:p>
      <w:pPr>
        <w:pStyle w:val="Heading2"/>
      </w:pPr>
      <w:r>
        <w:rPr>
          <w:lang w:val="zh_TW" w:bidi="zh_TW"/>
        </w:rPr>
        <w:t>列王紀下 10:31–33</w:t>
      </w:r>
      <w:r>
        <w:rPr>
          <w:lang w:val="zh_TW" w:bidi="zh_TW"/>
        </w:rPr>
      </w:r>
    </w:p>
    <w:p>
      <w:pPr>
        <w:pStyle w:val="ListBullet"/>
        <w:spacing w:line="240" w:lineRule="auto"/>
        <w:ind w:left="720"/>
      </w:pPr>
      <w:r>
        <w:rPr>
          <w:lang w:val="zh_TW" w:bidi="zh_TW"/>
        </w:rPr>
      </w:r>
      <w:r>
        <w:rPr>
          <w:lang w:val="zh_TW" w:bidi="zh_TW"/>
        </w:rPr>
        <w:t>因耶戶的不忠，耶和華開始割裂以色列的領土，這是在屬靈上不忠於聖約而招致的詛咒之一（</w:t>
      </w:r>
      <w:hyperlink r:id="rId200">
        <w:r>
          <w:rPr>
            <w:lang w:val="zh_TW" w:bidi="zh_TW"/>
          </w:rPr>
          <w:rPr>
            <w:color w:val="0000EE"/>
            <w:u w:val="single"/>
          </w:rPr>
          <w:t>申28:25</w:t>
        </w:r>
      </w:hyperlink>
      <w:r>
        <w:rPr>
          <w:lang w:val="zh_TW" w:bidi="zh_TW"/>
        </w:rPr>
        <w:t>）。</w:t>
      </w:r>
    </w:p>
    <w:p>
      <w:pPr>
        <w:pStyle w:val="ListBullet"/>
        <w:spacing w:line="240" w:lineRule="auto"/>
        <w:ind w:left="720"/>
      </w:pPr>
      <w:r>
        <w:rPr>
          <w:lang w:val="zh_TW" w:bidi="zh_TW"/>
        </w:rPr>
      </w:r>
      <w:r>
        <w:rPr>
          <w:lang w:val="zh_TW" w:bidi="zh_TW"/>
        </w:rPr>
        <w:t>亞蘭王哈薛向南攻擊，征服了約旦河以東摩押邊界以北的地區。亞蘭人在耶戶統治期間以及他兒子約哈斯統治期間繼續對以色列施加壓力（</w:t>
      </w:r>
      <w:hyperlink r:id="rId153">
        <w:r>
          <w:rPr>
            <w:lang w:val="zh_TW" w:bidi="zh_TW"/>
          </w:rPr>
          <w:rPr>
            <w:color w:val="0000EE"/>
            <w:u w:val="single"/>
          </w:rPr>
          <w:t>王下12:17–18</w:t>
        </w:r>
      </w:hyperlink>
      <w:r>
        <w:rPr>
          <w:lang w:val="zh_TW" w:bidi="zh_TW"/>
        </w:rPr>
        <w:t>，</w:t>
      </w:r>
      <w:hyperlink r:id="rId154">
        <w:r>
          <w:rPr>
            <w:lang w:val="zh_TW" w:bidi="zh_TW"/>
          </w:rPr>
          <w:rPr>
            <w:color w:val="0000EE"/>
            <w:u w:val="single"/>
          </w:rPr>
          <w:t>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11:1–16</w:t>
      </w:r>
      <w:r>
        <w:rPr>
          <w:lang w:val="zh_TW" w:bidi="zh_TW"/>
        </w:rPr>
      </w:r>
    </w:p>
    <w:p>
      <w:pPr/>
      <w:r>
        <w:rPr>
          <w:lang w:val="zh_TW" w:bidi="zh_TW"/>
        </w:rPr>
      </w:r>
      <w:r>
        <w:rPr>
          <w:lang w:val="zh_TW" w:bidi="zh_TW"/>
        </w:rPr>
        <w:t>猶大王亞哈謝的母親亞她利雅</w:t>
      </w:r>
      <w:r>
        <w:rPr>
          <w:i/>
          <w:lang w:val="zh_TW" w:bidi="zh_TW"/>
        </w:rPr>
        <w:t>，</w:t>
      </w:r>
      <w:r>
        <w:rPr>
          <w:lang w:val="zh_TW" w:bidi="zh_TW"/>
        </w:rPr>
        <w:t>是亞哈和耶洗別的女兒，也是猶大王約蘭的妻子（</w:t>
      </w:r>
      <w:hyperlink r:id="rId201">
        <w:r>
          <w:rPr>
            <w:lang w:val="zh_TW" w:bidi="zh_TW"/>
          </w:rPr>
          <w:rPr>
            <w:color w:val="0000EE"/>
            <w:u w:val="single"/>
          </w:rPr>
          <w:t>8:18</w:t>
        </w:r>
      </w:hyperlink>
      <w:r>
        <w:rPr>
          <w:lang w:val="zh_TW" w:bidi="zh_TW"/>
        </w:rPr>
        <w:t>、</w:t>
      </w:r>
      <w:hyperlink r:id="rId202">
        <w:r>
          <w:rPr>
            <w:lang w:val="zh_TW" w:bidi="zh_TW"/>
          </w:rPr>
          <w:rPr>
            <w:color w:val="0000EE"/>
            <w:u w:val="single"/>
          </w:rPr>
          <w:t>26</w:t>
        </w:r>
      </w:hyperlink>
      <w:r>
        <w:rPr>
          <w:lang w:val="zh_TW" w:bidi="zh_TW"/>
        </w:rPr>
        <w:t>）。作為太后，她擁有強大的影響力。不幸的是，這種影響力是邪惡的（</w:t>
      </w:r>
      <w:hyperlink r:id="rId201">
        <w:r>
          <w:rPr>
            <w:lang w:val="zh_TW" w:bidi="zh_TW"/>
          </w:rPr>
          <w:rPr>
            <w:color w:val="0000EE"/>
            <w:u w:val="single"/>
          </w:rPr>
          <w:t>8:18</w:t>
        </w:r>
      </w:hyperlink>
      <w:r>
        <w:rPr>
          <w:lang w:val="zh_TW" w:bidi="zh_TW"/>
        </w:rPr>
        <w:t>、</w:t>
      </w:r>
      <w:hyperlink r:id="rId203">
        <w:r>
          <w:rPr>
            <w:lang w:val="zh_TW" w:bidi="zh_TW"/>
          </w:rPr>
          <w:rPr>
            <w:color w:val="0000EE"/>
            <w:u w:val="single"/>
          </w:rPr>
          <w:t>27</w:t>
        </w:r>
      </w:hyperlink>
      <w:r>
        <w:rPr>
          <w:lang w:val="zh_TW" w:bidi="zh_TW"/>
        </w:rPr>
        <w:t>；</w:t>
      </w:r>
      <w:hyperlink r:id="rId204">
        <w:r>
          <w:rPr>
            <w:lang w:val="zh_TW" w:bidi="zh_TW"/>
          </w:rPr>
          <w:rPr>
            <w:color w:val="0000EE"/>
            <w:u w:val="single"/>
          </w:rPr>
          <w:t>代下22:3–4</w:t>
        </w:r>
      </w:hyperlink>
      <w:r>
        <w:rPr>
          <w:lang w:val="zh_TW" w:bidi="zh_TW"/>
        </w:rPr>
        <w:t>），其中也包括她計劃剿滅王室其餘的成員（見</w:t>
      </w:r>
      <w:hyperlink r:id="rId205">
        <w:r>
          <w:rPr>
            <w:lang w:val="zh_TW" w:bidi="zh_TW"/>
          </w:rPr>
          <w:rPr>
            <w:color w:val="0000EE"/>
            <w:u w:val="single"/>
          </w:rPr>
          <w:t>代下22:10</w:t>
        </w:r>
      </w:hyperlink>
      <w:r>
        <w:rPr>
          <w:lang w:val="zh_TW" w:bidi="zh_TW"/>
        </w:rPr>
        <w:t>）。在撒馬利亞的亞哈家族的滅亡已經完成，但亞她利雅在猶大奪取了權力，這場屠殺與耶戶在撒馬利亞屠殺她家族的情景十分相似。</w:t>
      </w:r>
      <w:r>
        <w:rPr>
          <w:lang w:val="zh_TW" w:bidi="zh_TW"/>
        </w:rPr>
      </w:r>
      <w:r>
        <w:rPr>
          <w:lang w:val="zh_TW" w:bidi="zh_TW"/>
        </w:rPr>
      </w:r>
    </w:p>
    <w:p>
      <w:pPr/>
      <w:r>
        <w:rPr>
          <w:lang w:val="zh_TW" w:bidi="zh_TW"/>
        </w:rPr>
      </w:r>
    </w:p>
    <w:p>
      <w:pPr>
        <w:pStyle w:val="Heading2"/>
      </w:pPr>
      <w:r>
        <w:rPr>
          <w:lang w:val="zh_TW" w:bidi="zh_TW"/>
        </w:rPr>
        <w:t>列王紀下 11:2</w:t>
      </w:r>
      <w:r>
        <w:rPr>
          <w:lang w:val="zh_TW" w:bidi="zh_TW"/>
        </w:rPr>
      </w:r>
    </w:p>
    <w:p>
      <w:pPr>
        <w:pStyle w:val="ListBullet"/>
        <w:spacing w:line="240" w:lineRule="auto"/>
        <w:ind w:left="720"/>
      </w:pPr>
      <w:r>
        <w:rPr>
          <w:lang w:val="zh_TW" w:bidi="zh_TW"/>
        </w:rPr>
      </w:r>
      <w:r>
        <w:rPr>
          <w:lang w:val="zh_TW" w:bidi="zh_TW"/>
        </w:rPr>
        <w:t>約示巴可能是約蘭與亞她利雅以外的妻子所生，因此是亞哈謝的同父異母妹妹（參約瑟夫，</w:t>
      </w:r>
      <w:r>
        <w:rPr>
          <w:i/>
          <w:lang w:val="zh_TW" w:bidi="zh_TW"/>
        </w:rPr>
        <w:t>猶太古史記</w:t>
      </w:r>
      <w:r>
        <w:rPr>
          <w:lang w:val="zh_TW" w:bidi="zh_TW"/>
        </w:rPr>
        <w:t xml:space="preserve"> 9.7.1）。</w:t>
      </w:r>
    </w:p>
    <w:p>
      <w:pPr>
        <w:pStyle w:val="ListBullet"/>
        <w:spacing w:line="240" w:lineRule="auto"/>
        <w:ind w:left="720"/>
      </w:pPr>
      <w:r>
        <w:rPr>
          <w:lang w:val="zh_TW" w:bidi="zh_TW"/>
        </w:rPr>
      </w:r>
      <w:r>
        <w:rPr>
          <w:lang w:val="zh_TW" w:bidi="zh_TW"/>
        </w:rPr>
        <w:t>嬰兒約阿施是別是巴的西比亞所生（</w:t>
      </w:r>
      <w:hyperlink r:id="rId206">
        <w:r>
          <w:rPr>
            <w:lang w:val="zh_TW" w:bidi="zh_TW"/>
          </w:rPr>
          <w:rPr>
            <w:color w:val="0000EE"/>
            <w:u w:val="single"/>
          </w:rPr>
          <w:t>代下24:1</w:t>
        </w:r>
      </w:hyperlink>
      <w:r>
        <w:rPr>
          <w:lang w:val="zh_TW" w:bidi="zh_TW"/>
        </w:rPr>
        <w:t>），西比亞可能是亞哈謝的一個妾。因此，嬰兒的出生可能沒有引起亞她利雅的注意。</w:t>
      </w:r>
      <w:r>
        <w:rPr>
          <w:lang w:val="zh_TW" w:bidi="zh_TW"/>
        </w:rPr>
      </w:r>
      <w:r>
        <w:rPr>
          <w:lang w:val="zh_TW" w:bidi="zh_TW"/>
        </w:rPr>
      </w:r>
    </w:p>
    <w:p>
      <w:pPr/>
      <w:r>
        <w:rPr>
          <w:lang w:val="zh_TW" w:bidi="zh_TW"/>
        </w:rPr>
      </w:r>
    </w:p>
    <w:p>
      <w:pPr>
        <w:pStyle w:val="Heading2"/>
      </w:pPr>
      <w:r>
        <w:rPr>
          <w:lang w:val="zh_TW" w:bidi="zh_TW"/>
        </w:rPr>
        <w:t>列王紀下 11:3</w:t>
      </w:r>
      <w:r>
        <w:rPr>
          <w:lang w:val="zh_TW" w:bidi="zh_TW"/>
        </w:rPr>
      </w:r>
    </w:p>
    <w:p>
      <w:pPr/>
      <w:r>
        <w:rPr>
          <w:lang w:val="zh_TW" w:bidi="zh_TW"/>
        </w:rPr>
      </w:r>
      <w:r>
        <w:rPr>
          <w:lang w:val="zh_TW" w:bidi="zh_TW"/>
        </w:rPr>
        <w:t>約示巴隱藏約阿施六年，如果被發現是要被處死的。亞她利雅從公元前841年到835年統治這片土地。</w:t>
      </w:r>
      <w:r>
        <w:rPr>
          <w:lang w:val="zh_TW" w:bidi="zh_TW"/>
        </w:rPr>
      </w:r>
      <w:r>
        <w:rPr>
          <w:lang w:val="zh_TW" w:bidi="zh_TW"/>
        </w:rPr>
      </w:r>
    </w:p>
    <w:p>
      <w:pPr/>
      <w:r>
        <w:rPr>
          <w:lang w:val="zh_TW" w:bidi="zh_TW"/>
        </w:rPr>
      </w:r>
    </w:p>
    <w:p>
      <w:pPr>
        <w:pStyle w:val="Heading2"/>
      </w:pPr>
      <w:r>
        <w:rPr>
          <w:lang w:val="zh_TW" w:bidi="zh_TW"/>
        </w:rPr>
        <w:t>列王紀下 11:4</w:t>
      </w:r>
      <w:r>
        <w:rPr>
          <w:lang w:val="zh_TW" w:bidi="zh_TW"/>
        </w:rPr>
      </w:r>
    </w:p>
    <w:p>
      <w:pPr>
        <w:pStyle w:val="ListBullet"/>
        <w:spacing w:line="240" w:lineRule="auto"/>
        <w:ind w:left="720"/>
      </w:pPr>
      <w:r>
        <w:rPr>
          <w:lang w:val="zh_TW" w:bidi="zh_TW"/>
        </w:rPr>
      </w:r>
      <w:r>
        <w:rPr>
          <w:lang w:val="zh_TW" w:bidi="zh_TW"/>
        </w:rPr>
        <w:t>耶何耶大知道他所做的是背叛之事（</w:t>
      </w:r>
      <w:hyperlink r:id="rId207">
        <w:r>
          <w:rPr>
            <w:lang w:val="zh_TW" w:bidi="zh_TW"/>
          </w:rPr>
          <w:rPr>
            <w:color w:val="0000EE"/>
            <w:u w:val="single"/>
          </w:rPr>
          <w:t>11:14</w:t>
        </w:r>
      </w:hyperlink>
      <w:r>
        <w:rPr>
          <w:lang w:val="zh_TW" w:bidi="zh_TW"/>
        </w:rPr>
        <w:t>），而且他不確定他所招募的人是否值得信任，所以在向他們透露猶大合法繼承人的存在之前，他讓他們宣誓忠于王室。這些人前往猶大的城鎮，將利未人和家族首領帶到耶路撒冷的聖殿，在那裡他們與約阿施立約（</w:t>
      </w:r>
      <w:hyperlink r:id="rId208">
        <w:r>
          <w:rPr>
            <w:lang w:val="zh_TW" w:bidi="zh_TW"/>
          </w:rPr>
          <w:rPr>
            <w:color w:val="0000EE"/>
            <w:u w:val="single"/>
          </w:rPr>
          <w:t>代下23:3</w:t>
        </w:r>
      </w:hyperlink>
      <w:r>
        <w:rPr>
          <w:lang w:val="zh_TW" w:bidi="zh_TW"/>
        </w:rPr>
        <w:t>）。</w:t>
      </w:r>
    </w:p>
    <w:p>
      <w:pPr>
        <w:pStyle w:val="ListBullet"/>
        <w:spacing w:line="240" w:lineRule="auto"/>
        <w:ind w:left="720"/>
      </w:pPr>
      <w:r>
        <w:rPr>
          <w:lang w:val="zh_TW" w:bidi="zh_TW"/>
        </w:rPr>
      </w:r>
      <w:r>
        <w:rPr>
          <w:lang w:val="zh_TW" w:bidi="zh_TW"/>
        </w:rPr>
        <w:t>這些來自愛琴海的迦利人雇傭兵擔任王的護衛（</w:t>
      </w:r>
      <w:hyperlink r:id="rId209">
        <w:r>
          <w:rPr>
            <w:lang w:val="zh_TW" w:bidi="zh_TW"/>
          </w:rPr>
          <w:rPr>
            <w:color w:val="0000EE"/>
            <w:u w:val="single"/>
          </w:rPr>
          <w:t>撒下20:23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11:5–8</w:t>
      </w:r>
      <w:r>
        <w:rPr>
          <w:lang w:val="zh_TW" w:bidi="zh_TW"/>
        </w:rPr>
      </w:r>
    </w:p>
    <w:p>
      <w:pPr/>
      <w:r>
        <w:rPr>
          <w:lang w:val="zh_TW" w:bidi="zh_TW"/>
        </w:rPr>
      </w:r>
      <w:r>
        <w:rPr>
          <w:lang w:val="zh_TW" w:bidi="zh_TW"/>
        </w:rPr>
        <w:t>耶何耶大將王宫的护衛隊分成不同的單位：一些負責保護年幼的王；其他的則在王宮、蘇珥門（或基址門，</w:t>
      </w:r>
      <w:hyperlink r:id="rId210">
        <w:r>
          <w:rPr>
            <w:lang w:val="zh_TW" w:bidi="zh_TW"/>
          </w:rPr>
          <w:rPr>
            <w:color w:val="0000EE"/>
            <w:u w:val="single"/>
          </w:rPr>
          <w:t>代下23:5</w:t>
        </w:r>
      </w:hyperlink>
      <w:r>
        <w:rPr>
          <w:lang w:val="zh_TW" w:bidi="zh_TW"/>
        </w:rPr>
        <w:t>）和護衛兵院的後門；還有一些則在耶和華的殿裡站崗。所有的措施都是為了保護王和他受膏的地點。</w:t>
      </w:r>
      <w:r>
        <w:rPr>
          <w:lang w:val="zh_TW" w:bidi="zh_TW"/>
        </w:rPr>
      </w:r>
      <w:r>
        <w:rPr>
          <w:lang w:val="zh_TW" w:bidi="zh_TW"/>
        </w:rPr>
      </w:r>
    </w:p>
    <w:p>
      <w:pPr/>
      <w:r>
        <w:rPr>
          <w:lang w:val="zh_TW" w:bidi="zh_TW"/>
        </w:rPr>
      </w:r>
    </w:p>
    <w:p>
      <w:pPr>
        <w:pStyle w:val="Heading2"/>
      </w:pPr>
      <w:r>
        <w:rPr>
          <w:lang w:val="zh_TW" w:bidi="zh_TW"/>
        </w:rPr>
        <w:t>列王紀下 11:11–12</w:t>
      </w:r>
      <w:r>
        <w:rPr>
          <w:lang w:val="zh_TW" w:bidi="zh_TW"/>
        </w:rPr>
      </w:r>
    </w:p>
    <w:p>
      <w:pPr/>
      <w:r>
        <w:rPr>
          <w:lang w:val="zh_TW" w:bidi="zh_TW"/>
        </w:rPr>
      </w:r>
      <w:r>
        <w:rPr>
          <w:lang w:val="zh_TW" w:bidi="zh_TW"/>
        </w:rPr>
        <w:t>所有護衛兵都已就位並拿好武器</w:t>
      </w:r>
      <w:r>
        <w:rPr>
          <w:i/>
          <w:lang w:val="zh_TW" w:bidi="zh_TW"/>
        </w:rPr>
        <w:t>，……</w:t>
      </w:r>
      <w:r>
        <w:rPr>
          <w:lang w:val="zh_TW" w:bidi="zh_TW"/>
        </w:rPr>
        <w:t>耶何耶大在民眾面前領出約阿施並為他戴上冠冕。他還給他呈上一份神的律法書。王應該收到一份律法書，並要親自抄寫一份，而且「</w:t>
      </w:r>
      <w:r>
        <w:rPr>
          <w:lang w:val="zh_TW" w:bidi="zh_TW"/>
        </w:rPr>
        <w:t>要平生誦讀」</w:t>
      </w:r>
      <w:r>
        <w:rPr>
          <w:lang w:val="zh_TW" w:bidi="zh_TW"/>
        </w:rPr>
        <w:t>（</w:t>
      </w:r>
      <w:hyperlink r:id="rId211">
        <w:r>
          <w:rPr>
            <w:lang w:val="zh_TW" w:bidi="zh_TW"/>
          </w:rPr>
          <w:rPr>
            <w:color w:val="0000EE"/>
            <w:u w:val="single"/>
          </w:rPr>
          <w:t>申17:18–19</w:t>
        </w:r>
      </w:hyperlink>
      <w:r>
        <w:rPr>
          <w:lang w:val="zh_TW" w:bidi="zh_TW"/>
        </w:rPr>
        <w:t>）。耶何耶大與亞她利雅的異教統治形成了鮮明對比。</w:t>
      </w:r>
      <w:r>
        <w:rPr>
          <w:lang w:val="zh_TW" w:bidi="zh_TW"/>
        </w:rPr>
      </w:r>
      <w:r>
        <w:rPr>
          <w:lang w:val="zh_TW" w:bidi="zh_TW"/>
        </w:rPr>
      </w:r>
    </w:p>
    <w:p>
      <w:pPr/>
      <w:r>
        <w:rPr>
          <w:lang w:val="zh_TW" w:bidi="zh_TW"/>
        </w:rPr>
      </w:r>
    </w:p>
    <w:p>
      <w:pPr>
        <w:pStyle w:val="Heading2"/>
      </w:pPr>
      <w:r>
        <w:rPr>
          <w:lang w:val="zh_TW" w:bidi="zh_TW"/>
        </w:rPr>
        <w:t>列王紀下 11:13–14</w:t>
      </w:r>
      <w:r>
        <w:rPr>
          <w:lang w:val="zh_TW" w:bidi="zh_TW"/>
        </w:rPr>
      </w:r>
    </w:p>
    <w:p>
      <w:pPr>
        <w:pStyle w:val="ListBullet"/>
        <w:spacing w:line="240" w:lineRule="auto"/>
        <w:ind w:left="720"/>
      </w:pPr>
      <w:r>
        <w:rPr>
          <w:lang w:val="zh_TW" w:bidi="zh_TW"/>
        </w:rPr>
      </w:r>
      <w:r>
        <w:rPr>
          <w:lang w:val="zh_TW" w:bidi="zh_TW"/>
        </w:rPr>
        <w:t>這根柱子可能是所羅門在聖殿入口處豎立的兩根柱子中的一個（</w:t>
      </w:r>
      <w:hyperlink r:id="rId212">
        <w:r>
          <w:rPr>
            <w:lang w:val="zh_TW" w:bidi="zh_TW"/>
          </w:rPr>
          <w:rPr>
            <w:color w:val="0000EE"/>
            <w:u w:val="single"/>
          </w:rPr>
          <w:t>王上7:15–22</w:t>
        </w:r>
      </w:hyperlink>
      <w:r>
        <w:rPr>
          <w:lang w:val="zh_TW" w:bidi="zh_TW"/>
        </w:rPr>
        <w:t>；</w:t>
      </w:r>
      <w:hyperlink r:id="rId213">
        <w:r>
          <w:rPr>
            <w:lang w:val="zh_TW" w:bidi="zh_TW"/>
          </w:rPr>
          <w:rPr>
            <w:color w:val="0000EE"/>
            <w:u w:val="single"/>
          </w:rPr>
          <w:t>代下23:13</w:t>
        </w:r>
      </w:hyperlink>
      <w:r>
        <w:rPr>
          <w:lang w:val="zh_TW" w:bidi="zh_TW"/>
        </w:rPr>
        <w:t>），或者這個希伯來文詞語可能指的是為了這個場合而搭起的一個高台，以便所有人都能看到新王。</w:t>
      </w:r>
    </w:p>
    <w:p>
      <w:pPr>
        <w:pStyle w:val="ListBullet"/>
        <w:spacing w:line="240" w:lineRule="auto"/>
        <w:ind w:left="720"/>
      </w:pPr>
      <w:r>
        <w:rPr>
          <w:lang w:val="zh_TW" w:bidi="zh_TW"/>
        </w:rPr>
      </w:r>
      <w:r>
        <w:rPr>
          <w:lang w:val="zh_TW" w:bidi="zh_TW"/>
        </w:rPr>
        <w:t>亞她利雅的叛逆所喊的「反了」，具有諷刺的意味，想想她自己就為奪取王位而背叛並謀殺（</w:t>
      </w:r>
      <w:hyperlink r:id="rId214">
        <w:r>
          <w:rPr>
            <w:lang w:val="zh_TW" w:bidi="zh_TW"/>
          </w:rPr>
          <w:rPr>
            <w:color w:val="0000EE"/>
            <w:u w:val="single"/>
          </w:rPr>
          <w:t>王下11:1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11:16</w:t>
      </w:r>
      <w:r>
        <w:rPr>
          <w:lang w:val="zh_TW" w:bidi="zh_TW"/>
        </w:rPr>
      </w:r>
    </w:p>
    <w:p>
      <w:pPr/>
      <w:r>
        <w:rPr>
          <w:lang w:val="zh_TW" w:bidi="zh_TW"/>
        </w:rPr>
      </w:r>
      <w:r>
        <w:rPr>
          <w:lang w:val="zh_TW" w:bidi="zh_TW"/>
        </w:rPr>
        <w:t>亞她利雅被殺的地點是馬進入宮殿的大門，這讓人想起她母親耶洗別死在在耶戶的馬蹄之下的情景（</w:t>
      </w:r>
      <w:hyperlink r:id="rId215">
        <w:r>
          <w:rPr>
            <w:lang w:val="zh_TW" w:bidi="zh_TW"/>
          </w:rPr>
          <w:rPr>
            <w:color w:val="0000EE"/>
            <w:u w:val="single"/>
          </w:rPr>
          <w:t>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11:17</w:t>
      </w:r>
      <w:r>
        <w:rPr>
          <w:lang w:val="zh_TW" w:bidi="zh_TW"/>
        </w:rPr>
      </w:r>
    </w:p>
    <w:p>
      <w:pPr/>
      <w:r>
        <w:rPr>
          <w:lang w:val="zh_TW" w:bidi="zh_TW"/>
        </w:rPr>
      </w:r>
      <w:r>
        <w:rPr>
          <w:lang w:val="zh_TW" w:bidi="zh_TW"/>
        </w:rPr>
        <w:t>在多年異教統治之後，恢復聖約尤為重要。</w:t>
      </w:r>
      <w:r>
        <w:rPr>
          <w:i/>
          <w:lang w:val="zh_TW" w:bidi="zh_TW"/>
        </w:rPr>
        <w:t>聖約</w:t>
      </w:r>
      <w:r>
        <w:rPr>
          <w:lang w:val="zh_TW" w:bidi="zh_TW"/>
        </w:rPr>
        <w:t>的忠誠伴隨著定期的復興（renewal），這是律法所規定的（</w:t>
      </w:r>
      <w:hyperlink r:id="rId216">
        <w:r>
          <w:rPr>
            <w:lang w:val="zh_TW" w:bidi="zh_TW"/>
          </w:rPr>
          <w:rPr>
            <w:color w:val="0000EE"/>
            <w:u w:val="single"/>
          </w:rPr>
          <w:t>申31:9–13</w:t>
        </w:r>
      </w:hyperlink>
      <w:r>
        <w:rPr>
          <w:lang w:val="zh_TW" w:bidi="zh_TW"/>
        </w:rPr>
        <w:t>），以色列在其歷史的關鍵時刻遵守了這一點（見</w:t>
      </w:r>
      <w:hyperlink r:id="rId217">
        <w:r>
          <w:rPr>
            <w:lang w:val="zh_TW" w:bidi="zh_TW"/>
          </w:rPr>
          <w:rPr>
            <w:color w:val="0000EE"/>
            <w:u w:val="single"/>
          </w:rPr>
          <w:t>王下23:1–3</w:t>
        </w:r>
      </w:hyperlink>
      <w:r>
        <w:rPr>
          <w:lang w:val="zh_TW" w:bidi="zh_TW"/>
        </w:rPr>
        <w:t>；</w:t>
      </w:r>
      <w:hyperlink r:id="rId218">
        <w:r>
          <w:rPr>
            <w:lang w:val="zh_TW" w:bidi="zh_TW"/>
          </w:rPr>
          <w:rPr>
            <w:color w:val="0000EE"/>
            <w:u w:val="single"/>
          </w:rPr>
          <w:t>書24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11:18</w:t>
      </w:r>
      <w:r>
        <w:rPr>
          <w:lang w:val="zh_TW" w:bidi="zh_TW"/>
        </w:rPr>
      </w:r>
    </w:p>
    <w:p>
      <w:pPr>
        <w:pStyle w:val="ListBullet"/>
        <w:spacing w:line="240" w:lineRule="auto"/>
        <w:ind w:left="720"/>
      </w:pPr>
      <w:r>
        <w:rPr>
          <w:lang w:val="zh_TW" w:bidi="zh_TW"/>
        </w:rPr>
      </w:r>
      <w:r>
        <w:rPr>
          <w:lang w:val="zh_TW" w:bidi="zh_TW"/>
        </w:rPr>
        <w:t>巴力廟可能是位於耶路撒冷以南約三英里，在拉瑪特·拉赫爾發現的廟宇。當耶戶在北國除滅巴力崇拜（</w:t>
      </w:r>
      <w:hyperlink r:id="rId188">
        <w:r>
          <w:rPr>
            <w:lang w:val="zh_TW" w:bidi="zh_TW"/>
          </w:rPr>
          <w:rPr>
            <w:color w:val="0000EE"/>
            <w:u w:val="single"/>
          </w:rPr>
          <w:t>10:18–27</w:t>
        </w:r>
      </w:hyperlink>
      <w:r>
        <w:rPr>
          <w:lang w:val="zh_TW" w:bidi="zh_TW"/>
        </w:rPr>
        <w:t>）時，猶大人也拆毀了這座異教廟宇並殺死了它的祭司。</w:t>
      </w:r>
    </w:p>
    <w:p>
      <w:pPr>
        <w:pStyle w:val="ListBullet"/>
        <w:spacing w:line="240" w:lineRule="auto"/>
        <w:ind w:left="720"/>
      </w:pPr>
      <w:r>
        <w:rPr>
          <w:lang w:val="zh_TW" w:bidi="zh_TW"/>
        </w:rPr>
      </w:r>
      <w:r>
        <w:rPr>
          <w:lang w:val="zh_TW" w:bidi="zh_TW"/>
        </w:rPr>
        <w:t>耶何耶大派官看守……殿，以防止那些忠於亞她利雅及其假宗教的人進行進一步的報復。</w:t>
      </w:r>
      <w:r>
        <w:rPr>
          <w:lang w:val="zh_TW" w:bidi="zh_TW"/>
        </w:rPr>
      </w:r>
      <w:r>
        <w:rPr>
          <w:lang w:val="zh_TW" w:bidi="zh_TW"/>
        </w:rPr>
      </w:r>
    </w:p>
    <w:p>
      <w:pPr/>
      <w:r>
        <w:rPr>
          <w:lang w:val="zh_TW" w:bidi="zh_TW"/>
        </w:rPr>
      </w:r>
    </w:p>
    <w:p>
      <w:pPr>
        <w:pStyle w:val="Heading2"/>
      </w:pPr>
      <w:r>
        <w:rPr>
          <w:lang w:val="zh_TW" w:bidi="zh_TW"/>
        </w:rPr>
        <w:t>列王紀下 11:19–20</w:t>
      </w:r>
      <w:r>
        <w:rPr>
          <w:lang w:val="zh_TW" w:bidi="zh_TW"/>
        </w:rPr>
      </w:r>
    </w:p>
    <w:p>
      <w:pPr/>
      <w:r>
        <w:rPr>
          <w:lang w:val="zh_TW" w:bidi="zh_TW"/>
        </w:rPr>
      </w:r>
      <w:r>
        <w:rPr>
          <w:lang w:val="zh_TW" w:bidi="zh_TW"/>
        </w:rPr>
        <w:t>閤城都安靜——這是一個尊崇神及其律法的國家標誌（</w:t>
      </w:r>
      <w:hyperlink r:id="rId219">
        <w:r>
          <w:rPr>
            <w:lang w:val="zh_TW" w:bidi="zh_TW"/>
          </w:rPr>
          <w:rPr>
            <w:color w:val="0000EE"/>
            <w:u w:val="single"/>
          </w:rPr>
          <w:t>賽35:10</w:t>
        </w:r>
      </w:hyperlink>
      <w:r>
        <w:rPr>
          <w:lang w:val="zh_TW" w:bidi="zh_TW"/>
        </w:rPr>
        <w:t>，</w:t>
      </w:r>
      <w:hyperlink r:id="rId220">
        <w:r>
          <w:rPr>
            <w:lang w:val="zh_TW" w:bidi="zh_TW"/>
          </w:rPr>
          <w:rPr>
            <w:color w:val="0000EE"/>
            <w:u w:val="single"/>
          </w:rPr>
          <w:t>65:18–24</w:t>
        </w:r>
      </w:hyperlink>
      <w:r>
        <w:rPr>
          <w:lang w:val="zh_TW" w:bidi="zh_TW"/>
        </w:rPr>
        <w:t>；</w:t>
      </w:r>
      <w:hyperlink r:id="rId221">
        <w:r>
          <w:rPr>
            <w:lang w:val="zh_TW" w:bidi="zh_TW"/>
          </w:rPr>
          <w:rPr>
            <w:color w:val="0000EE"/>
            <w:u w:val="single"/>
          </w:rPr>
          <w:t>耶33:6–16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11:21–12.21</w:t>
      </w:r>
      <w:r>
        <w:rPr>
          <w:lang w:val="zh_TW" w:bidi="zh_TW"/>
        </w:rPr>
      </w:r>
    </w:p>
    <w:p>
      <w:pPr/>
      <w:r>
        <w:rPr>
          <w:lang w:val="zh_TW" w:bidi="zh_TW"/>
        </w:rPr>
      </w:r>
      <w:r>
        <w:rPr>
          <w:lang w:val="zh_TW" w:bidi="zh_TW"/>
        </w:rPr>
        <w:t>約阿施的統治是用標準的格式記錄的：登基（</w:t>
      </w:r>
      <w:hyperlink r:id="rId222">
        <w:r>
          <w:rPr>
            <w:lang w:val="zh_TW" w:bidi="zh_TW"/>
          </w:rPr>
          <w:rPr>
            <w:color w:val="0000EE"/>
            <w:u w:val="single"/>
          </w:rPr>
          <w:t>11:21–12:3</w:t>
        </w:r>
      </w:hyperlink>
      <w:r>
        <w:rPr>
          <w:lang w:val="zh_TW" w:bidi="zh_TW"/>
        </w:rPr>
        <w:t>）、王室活動（</w:t>
      </w:r>
      <w:hyperlink r:id="rId223">
        <w:r>
          <w:rPr>
            <w:lang w:val="zh_TW" w:bidi="zh_TW"/>
          </w:rPr>
          <w:rPr>
            <w:color w:val="0000EE"/>
            <w:u w:val="single"/>
          </w:rPr>
          <w:t>12:4–18</w:t>
        </w:r>
      </w:hyperlink>
      <w:r>
        <w:rPr>
          <w:lang w:val="zh_TW" w:bidi="zh_TW"/>
        </w:rPr>
        <w:t>）、結尾記載（</w:t>
      </w:r>
      <w:hyperlink r:id="rId224">
        <w:r>
          <w:rPr>
            <w:lang w:val="zh_TW" w:bidi="zh_TW"/>
          </w:rPr>
          <w:rPr>
            <w:color w:val="0000EE"/>
            <w:u w:val="single"/>
          </w:rPr>
          <w:t>12:19–21</w:t>
        </w:r>
      </w:hyperlink>
      <w:r>
        <w:rPr>
          <w:lang w:val="zh_TW" w:bidi="zh_TW"/>
        </w:rPr>
        <w:t>）。主要關注點是約阿施修復聖殿的努力（</w:t>
      </w:r>
      <w:hyperlink r:id="rId225">
        <w:r>
          <w:rPr>
            <w:lang w:val="zh_TW" w:bidi="zh_TW"/>
          </w:rPr>
          <w:rPr>
            <w:color w:val="0000EE"/>
            <w:u w:val="single"/>
          </w:rPr>
          <w:t>12:4–16</w:t>
        </w:r>
      </w:hyperlink>
      <w:r>
        <w:rPr>
          <w:lang w:val="zh_TW" w:bidi="zh_TW"/>
        </w:rPr>
        <w:t>），以及其在亞蘭入侵時，交出聖殿財寶的行為（</w:t>
      </w:r>
      <w:hyperlink r:id="rId153">
        <w:r>
          <w:rPr>
            <w:lang w:val="zh_TW" w:bidi="zh_TW"/>
          </w:rPr>
          <w:rPr>
            <w:color w:val="0000EE"/>
            <w:u w:val="single"/>
          </w:rPr>
          <w:t>12:17–18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12:1</w:t>
      </w:r>
      <w:r>
        <w:rPr>
          <w:lang w:val="zh_TW" w:bidi="zh_TW"/>
        </w:rPr>
      </w:r>
    </w:p>
    <w:p>
      <w:pPr/>
      <w:r>
        <w:rPr>
          <w:lang w:val="zh_TW" w:bidi="zh_TW"/>
        </w:rPr>
      </w:r>
      <w:r>
        <w:rPr>
          <w:lang w:val="zh_TW" w:bidi="zh_TW"/>
        </w:rPr>
        <w:t>約阿施從西元前835年到796年在位。</w:t>
      </w:r>
      <w:r>
        <w:rPr>
          <w:lang w:val="zh_TW" w:bidi="zh_TW"/>
        </w:rPr>
      </w:r>
      <w:r>
        <w:rPr>
          <w:lang w:val="zh_TW" w:bidi="zh_TW"/>
        </w:rPr>
      </w:r>
    </w:p>
    <w:p>
      <w:pPr/>
      <w:r>
        <w:rPr>
          <w:lang w:val="zh_TW" w:bidi="zh_TW"/>
        </w:rPr>
      </w:r>
    </w:p>
    <w:p>
      <w:pPr>
        <w:pStyle w:val="Heading2"/>
      </w:pPr>
      <w:r>
        <w:rPr>
          <w:lang w:val="zh_TW" w:bidi="zh_TW"/>
        </w:rPr>
        <w:t>列王紀下 12:2–3</w:t>
      </w:r>
      <w:r>
        <w:rPr>
          <w:lang w:val="zh_TW" w:bidi="zh_TW"/>
        </w:rPr>
      </w:r>
    </w:p>
    <w:p>
      <w:pPr>
        <w:pStyle w:val="ListBullet"/>
        <w:spacing w:line="240" w:lineRule="auto"/>
        <w:ind w:left="720"/>
      </w:pPr>
      <w:r>
        <w:rPr>
          <w:lang w:val="zh_TW" w:bidi="zh_TW"/>
        </w:rPr>
      </w:r>
      <w:r>
        <w:rPr>
          <w:lang w:val="zh_TW" w:bidi="zh_TW"/>
        </w:rPr>
        <w:t>由於祭司耶何耶大對約阿施的教導，約阿施在耶何耶大在世時忠於主。然而，耶何耶大死後，不敬虔的領袖們影響了約阿施，使他離棄主，並且隨從迦南的習俗（見</w:t>
      </w:r>
      <w:hyperlink r:id="rId226">
        <w:r>
          <w:rPr>
            <w:lang w:val="zh_TW" w:bidi="zh_TW"/>
          </w:rPr>
          <w:rPr>
            <w:color w:val="0000EE"/>
            <w:u w:val="single"/>
          </w:rPr>
          <w:t>代下24:17–22</w:t>
        </w:r>
      </w:hyperlink>
      <w:r>
        <w:rPr>
          <w:lang w:val="zh_TW" w:bidi="zh_TW"/>
        </w:rPr>
        <w:t>）。</w:t>
      </w:r>
    </w:p>
    <w:p>
      <w:pPr>
        <w:pStyle w:val="ListBullet"/>
        <w:spacing w:line="240" w:lineRule="auto"/>
        <w:ind w:left="720"/>
      </w:pPr>
      <w:r>
        <w:rPr>
          <w:lang w:val="zh_TW" w:bidi="zh_TW"/>
        </w:rPr>
      </w:r>
      <w:r>
        <w:rPr>
          <w:lang w:val="zh_TW" w:bidi="zh_TW"/>
        </w:rPr>
        <w:t>約阿施未能摧毀異教邱壇，這後來成為屬靈上妥協的根源。猶大王室對這些邱壇的容忍曾經惹神忿怒（</w:t>
      </w:r>
      <w:hyperlink r:id="rId227">
        <w:r>
          <w:rPr>
            <w:lang w:val="zh_TW" w:bidi="zh_TW"/>
          </w:rPr>
          <w:rPr>
            <w:color w:val="0000EE"/>
            <w:u w:val="single"/>
          </w:rPr>
          <w:t>王上14:23–26</w:t>
        </w:r>
      </w:hyperlink>
      <w:r>
        <w:rPr>
          <w:lang w:val="zh_TW" w:bidi="zh_TW"/>
        </w:rPr>
        <w:t>），在約阿施的時代也將再次如此（</w:t>
      </w:r>
      <w:hyperlink r:id="rId228">
        <w:r>
          <w:rPr>
            <w:lang w:val="zh_TW" w:bidi="zh_TW"/>
          </w:rPr>
          <w:rPr>
            <w:color w:val="0000EE"/>
            <w:u w:val="single"/>
          </w:rPr>
          <w:t>代下24:23–24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12:4–8</w:t>
      </w:r>
      <w:r>
        <w:rPr>
          <w:lang w:val="zh_TW" w:bidi="zh_TW"/>
        </w:rPr>
      </w:r>
    </w:p>
    <w:p>
      <w:pPr/>
      <w:r>
        <w:rPr>
          <w:lang w:val="zh_TW" w:bidi="zh_TW"/>
        </w:rPr>
      </w:r>
      <w:r>
        <w:rPr>
          <w:lang w:val="zh_TW" w:bidi="zh_TW"/>
        </w:rPr>
        <w:t>約阿施命令從猶大的各城收集資金（</w:t>
      </w:r>
      <w:hyperlink r:id="rId229">
        <w:r>
          <w:rPr>
            <w:lang w:val="zh_TW" w:bidi="zh_TW"/>
          </w:rPr>
          <w:rPr>
            <w:color w:val="0000EE"/>
            <w:u w:val="single"/>
          </w:rPr>
          <w:t>代下24:5</w:t>
        </w:r>
      </w:hyperlink>
      <w:r>
        <w:rPr>
          <w:lang w:val="zh_TW" w:bidi="zh_TW"/>
        </w:rPr>
        <w:t>）用於聖殿所需的修理。這些錢將來自特別的利未人徵收、人口的捐項（</w:t>
      </w:r>
      <w:hyperlink r:id="rId230">
        <w:r>
          <w:rPr>
            <w:lang w:val="zh_TW" w:bidi="zh_TW"/>
          </w:rPr>
          <w:rPr>
            <w:color w:val="0000EE"/>
            <w:u w:val="single"/>
          </w:rPr>
          <w:t>代下24:9</w:t>
        </w:r>
      </w:hyperlink>
      <w:r>
        <w:rPr>
          <w:lang w:val="zh_TW" w:bidi="zh_TW"/>
        </w:rPr>
        <w:t>）和自願奉獻。過了一段時間，祭司們仍然沒有修理聖殿。因此，約阿施親自掌管這個項目，並指派其他人負責修繕（另見</w:t>
      </w:r>
      <w:r>
        <w:rPr>
          <w:lang w:val="zh_TW" w:bidi="zh_TW"/>
        </w:rPr>
        <w:t>代下24:4–8研讀註釋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12:9–11</w:t>
      </w:r>
      <w:r>
        <w:rPr>
          <w:lang w:val="zh_TW" w:bidi="zh_TW"/>
        </w:rPr>
      </w:r>
    </w:p>
    <w:p>
      <w:pPr/>
      <w:r>
        <w:rPr>
          <w:lang w:val="zh_TW" w:bidi="zh_TW"/>
        </w:rPr>
      </w:r>
      <w:r>
        <w:rPr>
          <w:lang w:val="zh_TW" w:bidi="zh_TW"/>
        </w:rPr>
        <w:t>約阿施為了確保和分配修理聖殿的資金，提出了一個解決方案，即在一個方便的地方放置一個大箱子來接收人們的捐款。當約阿施告知人們需要徵稅和自願捐款來完成修理時，他們「歡歡喜喜地將銀子送來，投入櫃中，直到捐完」（</w:t>
      </w:r>
      <w:hyperlink r:id="rId231">
        <w:r>
          <w:rPr>
            <w:lang w:val="zh_TW" w:bidi="zh_TW"/>
          </w:rPr>
          <w:rPr>
            <w:color w:val="0000EE"/>
            <w:u w:val="single"/>
          </w:rPr>
          <w:t>代下24:9–10</w:t>
        </w:r>
      </w:hyperlink>
      <w:r>
        <w:rPr>
          <w:lang w:val="zh_TW" w:bidi="zh_TW"/>
        </w:rPr>
        <w:t>）。有了足夠的資金後，錢被交給了施工監督，聖殿的修理和恢復工作開始了。</w:t>
      </w:r>
      <w:r>
        <w:rPr>
          <w:lang w:val="zh_TW" w:bidi="zh_TW"/>
        </w:rPr>
      </w:r>
      <w:r>
        <w:rPr>
          <w:lang w:val="zh_TW" w:bidi="zh_TW"/>
        </w:rPr>
      </w:r>
    </w:p>
    <w:p>
      <w:pPr/>
      <w:r>
        <w:rPr>
          <w:lang w:val="zh_TW" w:bidi="zh_TW"/>
        </w:rPr>
      </w:r>
    </w:p>
    <w:p>
      <w:pPr>
        <w:pStyle w:val="Heading2"/>
      </w:pPr>
      <w:r>
        <w:rPr>
          <w:lang w:val="zh_TW" w:bidi="zh_TW"/>
        </w:rPr>
        <w:t>列王紀下 12:17</w:t>
      </w:r>
      <w:r>
        <w:rPr>
          <w:lang w:val="zh_TW" w:bidi="zh_TW"/>
        </w:rPr>
      </w:r>
    </w:p>
    <w:p>
      <w:pPr>
        <w:pStyle w:val="ListBullet"/>
        <w:spacing w:line="240" w:lineRule="auto"/>
        <w:ind w:left="720"/>
      </w:pPr>
      <w:r>
        <w:rPr>
          <w:lang w:val="zh_TW" w:bidi="zh_TW"/>
        </w:rPr>
      </w:r>
      <w:r>
        <w:rPr>
          <w:lang w:val="zh_TW" w:bidi="zh_TW"/>
        </w:rPr>
        <w:t>哈薛</w:t>
      </w:r>
      <w:r>
        <w:rPr>
          <w:i/>
          <w:lang w:val="zh_TW" w:bidi="zh_TW"/>
        </w:rPr>
        <w:t>，</w:t>
      </w:r>
      <w:r>
        <w:rPr>
          <w:lang w:val="zh_TW" w:bidi="zh_TW"/>
        </w:rPr>
        <w:t>一個長期壓迫神子民的人（</w:t>
      </w:r>
      <w:hyperlink r:id="rId150">
        <w:r>
          <w:rPr>
            <w:lang w:val="zh_TW" w:bidi="zh_TW"/>
          </w:rPr>
          <w:rPr>
            <w:color w:val="0000EE"/>
            <w:u w:val="single"/>
          </w:rPr>
          <w:t>8:28</w:t>
        </w:r>
      </w:hyperlink>
      <w:r>
        <w:rPr>
          <w:lang w:val="zh_TW" w:bidi="zh_TW"/>
        </w:rPr>
        <w:t>，</w:t>
      </w:r>
      <w:hyperlink r:id="rId151">
        <w:r>
          <w:rPr>
            <w:lang w:val="zh_TW" w:bidi="zh_TW"/>
          </w:rPr>
          <w:rPr>
            <w:color w:val="0000EE"/>
            <w:u w:val="single"/>
          </w:rPr>
          <w:t>9:14–15</w:t>
        </w:r>
      </w:hyperlink>
      <w:r>
        <w:rPr>
          <w:lang w:val="zh_TW" w:bidi="zh_TW"/>
        </w:rPr>
        <w:t>，</w:t>
      </w:r>
      <w:hyperlink r:id="rId152">
        <w:r>
          <w:rPr>
            <w:lang w:val="zh_TW" w:bidi="zh_TW"/>
          </w:rPr>
          <w:rPr>
            <w:color w:val="0000EE"/>
            <w:u w:val="single"/>
          </w:rPr>
          <w:t>10:32–33</w:t>
        </w:r>
      </w:hyperlink>
      <w:r>
        <w:rPr>
          <w:lang w:val="zh_TW" w:bidi="zh_TW"/>
        </w:rPr>
        <w:t>，</w:t>
      </w:r>
      <w:hyperlink r:id="rId154">
        <w:r>
          <w:rPr>
            <w:lang w:val="zh_TW" w:bidi="zh_TW"/>
          </w:rPr>
          <w:rPr>
            <w:color w:val="0000EE"/>
            <w:u w:val="single"/>
          </w:rPr>
          <w:t>13:3</w:t>
        </w:r>
      </w:hyperlink>
      <w:r>
        <w:rPr>
          <w:lang w:val="zh_TW" w:bidi="zh_TW"/>
        </w:rPr>
        <w:t>），曾謀殺了亞蘭王便·哈達二世並奪取王位（</w:t>
      </w:r>
      <w:hyperlink r:id="rId232">
        <w:r>
          <w:rPr>
            <w:lang w:val="zh_TW" w:bidi="zh_TW"/>
          </w:rPr>
          <w:rPr>
            <w:color w:val="0000EE"/>
            <w:u w:val="single"/>
          </w:rPr>
          <w:t>8:15</w:t>
        </w:r>
      </w:hyperlink>
      <w:r>
        <w:rPr>
          <w:lang w:val="zh_TW" w:bidi="zh_TW"/>
        </w:rPr>
        <w:t>）。哈薛對以色列和猶大的攻擊可能發生在公元前811年亞述王撒西亞德五世去世之後，以及亞德尼拉立三世（公元前810–783年）於公元前805年發動的一系列戰役之前，這場戰役最終導致大馬士革於公元前802年被攻陷。擺脫了亞述的重壓，哈薛得以向南發動戰爭。</w:t>
      </w:r>
    </w:p>
    <w:p>
      <w:pPr>
        <w:pStyle w:val="ListBullet"/>
        <w:spacing w:line="240" w:lineRule="auto"/>
        <w:ind w:left="720"/>
      </w:pPr>
      <w:r>
        <w:rPr>
          <w:lang w:val="zh_TW" w:bidi="zh_TW"/>
        </w:rPr>
      </w:r>
      <w:r>
        <w:rPr>
          <w:lang w:val="zh_TW" w:bidi="zh_TW"/>
        </w:rPr>
        <w:t>這個迦特是不是那個著名的非利士城市（</w:t>
      </w:r>
      <w:hyperlink r:id="rId233">
        <w:r>
          <w:rPr>
            <w:lang w:val="zh_TW" w:bidi="zh_TW"/>
          </w:rPr>
          <w:rPr>
            <w:color w:val="0000EE"/>
            <w:u w:val="single"/>
          </w:rPr>
          <w:t>撒上5:8</w:t>
        </w:r>
      </w:hyperlink>
      <w:r>
        <w:rPr>
          <w:lang w:val="zh_TW" w:bidi="zh_TW"/>
        </w:rPr>
        <w:t>，</w:t>
      </w:r>
      <w:hyperlink r:id="rId234">
        <w:r>
          <w:rPr>
            <w:lang w:val="zh_TW" w:bidi="zh_TW"/>
          </w:rPr>
          <w:rPr>
            <w:color w:val="0000EE"/>
            <w:u w:val="single"/>
          </w:rPr>
          <w:t>6:17</w:t>
        </w:r>
      </w:hyperlink>
      <w:r>
        <w:rPr>
          <w:lang w:val="zh_TW" w:bidi="zh_TW"/>
        </w:rPr>
        <w:t>），還是一座又叫作基他音的希伯來城市（</w:t>
      </w:r>
      <w:hyperlink r:id="rId235">
        <w:r>
          <w:rPr>
            <w:lang w:val="zh_TW" w:bidi="zh_TW"/>
          </w:rPr>
          <w:rPr>
            <w:color w:val="0000EE"/>
            <w:u w:val="single"/>
          </w:rPr>
          <w:t>撒下4:3</w:t>
        </w:r>
      </w:hyperlink>
      <w:r>
        <w:rPr>
          <w:lang w:val="zh_TW" w:bidi="zh_TW"/>
        </w:rPr>
        <w:t>；</w:t>
      </w:r>
      <w:hyperlink r:id="rId236">
        <w:r>
          <w:rPr>
            <w:lang w:val="zh_TW" w:bidi="zh_TW"/>
          </w:rPr>
          <w:rPr>
            <w:color w:val="0000EE"/>
            <w:u w:val="single"/>
          </w:rPr>
          <w:t>尼11:33</w:t>
        </w:r>
      </w:hyperlink>
      <w:r>
        <w:rPr>
          <w:lang w:val="zh_TW" w:bidi="zh_TW"/>
        </w:rPr>
        <w:t>），這尚有爭議。</w:t>
      </w:r>
      <w:r>
        <w:rPr>
          <w:lang w:val="zh_TW" w:bidi="zh_TW"/>
        </w:rPr>
      </w:r>
      <w:r>
        <w:rPr>
          <w:lang w:val="zh_TW" w:bidi="zh_TW"/>
        </w:rPr>
      </w:r>
    </w:p>
    <w:p>
      <w:pPr/>
      <w:r>
        <w:rPr>
          <w:lang w:val="zh_TW" w:bidi="zh_TW"/>
        </w:rPr>
      </w:r>
    </w:p>
    <w:p>
      <w:pPr>
        <w:pStyle w:val="Heading2"/>
      </w:pPr>
      <w:r>
        <w:rPr>
          <w:lang w:val="zh_TW" w:bidi="zh_TW"/>
        </w:rPr>
        <w:t>列王紀下 12:18</w:t>
      </w:r>
      <w:r>
        <w:rPr>
          <w:lang w:val="zh_TW" w:bidi="zh_TW"/>
        </w:rPr>
      </w:r>
    </w:p>
    <w:p>
      <w:pPr>
        <w:pStyle w:val="ListBullet"/>
        <w:spacing w:line="240" w:lineRule="auto"/>
        <w:ind w:left="720"/>
      </w:pPr>
      <w:r>
        <w:rPr>
          <w:lang w:val="zh_TW" w:bidi="zh_TW"/>
        </w:rPr>
      </w:r>
      <w:r>
        <w:rPr>
          <w:lang w:val="zh_TW" w:bidi="zh_TW"/>
        </w:rPr>
        <w:t>分別為聖的物……金子：這些財寶早先由所羅門和亞撒奉獻給聖殿（</w:t>
      </w:r>
      <w:hyperlink r:id="rId237">
        <w:r>
          <w:rPr>
            <w:lang w:val="zh_TW" w:bidi="zh_TW"/>
          </w:rPr>
          <w:rPr>
            <w:color w:val="0000EE"/>
            <w:u w:val="single"/>
          </w:rPr>
          <w:t>王上7:51</w:t>
        </w:r>
      </w:hyperlink>
      <w:r>
        <w:rPr>
          <w:lang w:val="zh_TW" w:bidi="zh_TW"/>
        </w:rPr>
        <w:t>，</w:t>
      </w:r>
      <w:hyperlink r:id="rId238">
        <w:r>
          <w:rPr>
            <w:lang w:val="zh_TW" w:bidi="zh_TW"/>
          </w:rPr>
          <w:rPr>
            <w:color w:val="0000EE"/>
            <w:u w:val="single"/>
          </w:rPr>
          <w:t>15:15</w:t>
        </w:r>
      </w:hyperlink>
      <w:r>
        <w:rPr>
          <w:lang w:val="zh_TW" w:bidi="zh_TW"/>
        </w:rPr>
        <w:t>）。</w:t>
      </w:r>
    </w:p>
    <w:p>
      <w:pPr>
        <w:pStyle w:val="ListBullet"/>
        <w:spacing w:line="240" w:lineRule="auto"/>
        <w:ind w:left="720"/>
      </w:pPr>
      <w:r>
        <w:rPr>
          <w:lang w:val="zh_TW" w:bidi="zh_TW"/>
        </w:rPr>
      </w:r>
      <w:r>
        <w:rPr>
          <w:lang w:val="zh_TW" w:bidi="zh_TW"/>
        </w:rPr>
        <w:t>哈薛已經開始攻擊耶路撒冷，約阿施在戰鬥中受傷（</w:t>
      </w:r>
      <w:hyperlink r:id="rId239">
        <w:r>
          <w:rPr>
            <w:lang w:val="zh_TW" w:bidi="zh_TW"/>
          </w:rPr>
          <w:rPr>
            <w:color w:val="0000EE"/>
            <w:u w:val="single"/>
          </w:rPr>
          <w:t>代下24:25</w:t>
        </w:r>
      </w:hyperlink>
      <w:r>
        <w:rPr>
          <w:lang w:val="zh_TW" w:bidi="zh_TW"/>
        </w:rPr>
        <w:t>）。向哈薛進貢可能避免了城市被進一步破壞。</w:t>
      </w:r>
      <w:r>
        <w:rPr>
          <w:lang w:val="zh_TW" w:bidi="zh_TW"/>
        </w:rPr>
      </w:r>
      <w:r>
        <w:rPr>
          <w:lang w:val="zh_TW" w:bidi="zh_TW"/>
        </w:rPr>
      </w:r>
    </w:p>
    <w:p>
      <w:pPr/>
      <w:r>
        <w:rPr>
          <w:lang w:val="zh_TW" w:bidi="zh_TW"/>
        </w:rPr>
      </w:r>
    </w:p>
    <w:p>
      <w:pPr>
        <w:pStyle w:val="Heading2"/>
      </w:pPr>
      <w:r>
        <w:rPr>
          <w:lang w:val="zh_TW" w:bidi="zh_TW"/>
        </w:rPr>
        <w:t>列王紀下 12:20</w:t>
      </w:r>
      <w:r>
        <w:rPr>
          <w:lang w:val="zh_TW" w:bidi="zh_TW"/>
        </w:rPr>
      </w:r>
    </w:p>
    <w:p>
      <w:pPr>
        <w:pStyle w:val="ListBullet"/>
        <w:spacing w:line="240" w:lineRule="auto"/>
        <w:ind w:left="720"/>
      </w:pPr>
      <w:r>
        <w:rPr>
          <w:lang w:val="zh_TW" w:bidi="zh_TW"/>
        </w:rPr>
      </w:r>
      <w:r>
        <w:rPr>
          <w:lang w:val="zh_TW" w:bidi="zh_TW"/>
        </w:rPr>
        <w:t>米羅：這個地區位於耶路撒冷東面山脊上的大衛城，所羅門在那裡安裝了一系列保護性的平台（</w:t>
      </w:r>
      <w:hyperlink r:id="rId240">
        <w:r>
          <w:rPr>
            <w:lang w:val="zh_TW" w:bidi="zh_TW"/>
          </w:rPr>
          <w:rPr>
            <w:color w:val="0000EE"/>
            <w:u w:val="single"/>
          </w:rPr>
          <w:t>王上9:15</w:t>
        </w:r>
      </w:hyperlink>
      <w:r>
        <w:rPr>
          <w:lang w:val="zh_TW" w:bidi="zh_TW"/>
        </w:rPr>
        <w:t>）。</w:t>
      </w:r>
    </w:p>
    <w:p>
      <w:pPr>
        <w:pStyle w:val="ListBullet"/>
        <w:spacing w:line="240" w:lineRule="auto"/>
        <w:ind w:left="720"/>
      </w:pPr>
      <w:r>
        <w:rPr>
          <w:lang w:val="zh_TW" w:bidi="zh_TW"/>
        </w:rPr>
      </w:r>
      <w:r>
        <w:rPr>
          <w:lang w:val="zh_TW" w:bidi="zh_TW"/>
        </w:rPr>
        <w:t>通往悉拉的道路尚不為人知。</w:t>
      </w:r>
      <w:r>
        <w:rPr>
          <w:lang w:val="zh_TW" w:bidi="zh_TW"/>
        </w:rPr>
      </w:r>
      <w:r>
        <w:rPr>
          <w:lang w:val="zh_TW" w:bidi="zh_TW"/>
        </w:rPr>
      </w:r>
    </w:p>
    <w:p>
      <w:pPr/>
      <w:r>
        <w:rPr>
          <w:lang w:val="zh_TW" w:bidi="zh_TW"/>
        </w:rPr>
      </w:r>
    </w:p>
    <w:p>
      <w:pPr>
        <w:pStyle w:val="Heading2"/>
      </w:pPr>
      <w:r>
        <w:rPr>
          <w:lang w:val="zh_TW" w:bidi="zh_TW"/>
        </w:rPr>
        <w:t>列王紀下 12:20–21</w:t>
      </w:r>
      <w:r>
        <w:rPr>
          <w:lang w:val="zh_TW" w:bidi="zh_TW"/>
        </w:rPr>
      </w:r>
    </w:p>
    <w:p>
      <w:pPr/>
      <w:r>
        <w:rPr>
          <w:lang w:val="zh_TW" w:bidi="zh_TW"/>
        </w:rPr>
      </w:r>
      <w:r>
        <w:rPr>
          <w:lang w:val="zh_TW" w:bidi="zh_TW"/>
        </w:rPr>
        <w:t>公元前796年，國王被自己的一些官員謀殺，這是為被殺的耶何耶大的兒子撒迦利亞伸冤（</w:t>
      </w:r>
      <w:hyperlink r:id="rId241">
        <w:r>
          <w:rPr>
            <w:lang w:val="zh_TW" w:bidi="zh_TW"/>
          </w:rPr>
          <w:rPr>
            <w:color w:val="0000EE"/>
            <w:u w:val="single"/>
          </w:rPr>
          <w:t>代下24:21–22</w:t>
        </w:r>
      </w:hyperlink>
      <w:r>
        <w:rPr>
          <w:lang w:val="zh_TW" w:bidi="zh_TW"/>
        </w:rPr>
        <w:t>、</w:t>
      </w:r>
      <w:hyperlink r:id="rId239">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13:1–2</w:t>
      </w:r>
      <w:r>
        <w:rPr>
          <w:lang w:val="zh_TW" w:bidi="zh_TW"/>
        </w:rPr>
      </w:r>
    </w:p>
    <w:p>
      <w:pPr/>
      <w:r>
        <w:rPr>
          <w:lang w:val="zh_TW" w:bidi="zh_TW"/>
        </w:rPr>
      </w:r>
      <w:r>
        <w:rPr>
          <w:lang w:val="zh_TW" w:bidi="zh_TW"/>
        </w:rPr>
        <w:t>約哈斯（主前814–798年）在猶大王約阿施開始修理聖殿的那一年開始在以色列作王（</w:t>
      </w:r>
      <w:hyperlink r:id="rId242">
        <w:r>
          <w:rPr>
            <w:lang w:val="zh_TW" w:bidi="zh_TW"/>
          </w:rPr>
          <w:rPr>
            <w:color w:val="0000EE"/>
            <w:u w:val="single"/>
          </w:rPr>
          <w:t>12:6</w:t>
        </w:r>
      </w:hyperlink>
      <w:r>
        <w:rPr>
          <w:lang w:val="zh_TW" w:bidi="zh_TW"/>
        </w:rPr>
        <w:t>）。因為約哈斯延續了耶羅波安一世所建立的國教（</w:t>
      </w:r>
      <w:hyperlink r:id="rId243">
        <w:r>
          <w:rPr>
            <w:lang w:val="zh_TW" w:bidi="zh_TW"/>
          </w:rPr>
          <w:rPr>
            <w:color w:val="0000EE"/>
            <w:u w:val="single"/>
          </w:rPr>
          <w:t>王上12:26–33</w:t>
        </w:r>
      </w:hyperlink>
      <w:r>
        <w:rPr>
          <w:lang w:val="zh_TW" w:bidi="zh_TW"/>
        </w:rPr>
        <w:t>），他的屬靈評價是負面的。</w:t>
      </w:r>
      <w:r>
        <w:rPr>
          <w:lang w:val="zh_TW" w:bidi="zh_TW"/>
        </w:rPr>
      </w:r>
      <w:r>
        <w:rPr>
          <w:lang w:val="zh_TW" w:bidi="zh_TW"/>
        </w:rPr>
      </w:r>
    </w:p>
    <w:p>
      <w:pPr/>
      <w:r>
        <w:rPr>
          <w:lang w:val="zh_TW" w:bidi="zh_TW"/>
        </w:rPr>
      </w:r>
    </w:p>
    <w:p>
      <w:pPr>
        <w:pStyle w:val="Heading2"/>
      </w:pPr>
      <w:r>
        <w:rPr>
          <w:lang w:val="zh_TW" w:bidi="zh_TW"/>
        </w:rPr>
        <w:t>列王紀下 13:3</w:t>
      </w:r>
      <w:r>
        <w:rPr>
          <w:lang w:val="zh_TW" w:bidi="zh_TW"/>
        </w:rPr>
      </w:r>
    </w:p>
    <w:p>
      <w:pPr>
        <w:pStyle w:val="ListBullet"/>
        <w:spacing w:line="240" w:lineRule="auto"/>
        <w:ind w:left="720"/>
      </w:pPr>
      <w:r>
        <w:rPr>
          <w:lang w:val="zh_TW" w:bidi="zh_TW"/>
        </w:rPr>
      </w:r>
      <w:r>
        <w:rPr>
          <w:lang w:val="zh_TW" w:bidi="zh_TW"/>
        </w:rPr>
        <w:t>哈薛</w:t>
      </w:r>
      <w:r>
        <w:rPr>
          <w:i/>
          <w:lang w:val="zh_TW" w:bidi="zh_TW"/>
        </w:rPr>
        <w:t>，</w:t>
      </w:r>
      <w:r>
        <w:rPr>
          <w:lang w:val="zh_TW" w:bidi="zh_TW"/>
        </w:rPr>
        <w:t>他在大馬士革通過暗殺他的前任便哈達二世（</w:t>
      </w:r>
      <w:hyperlink r:id="rId232">
        <w:r>
          <w:rPr>
            <w:lang w:val="zh_TW" w:bidi="zh_TW"/>
          </w:rPr>
          <w:rPr>
            <w:color w:val="0000EE"/>
            <w:u w:val="single"/>
          </w:rPr>
          <w:t>8:15</w:t>
        </w:r>
      </w:hyperlink>
      <w:r>
        <w:rPr>
          <w:lang w:val="zh_TW" w:bidi="zh_TW"/>
        </w:rPr>
        <w:t>）奪取了亞蘭的王位，繼續壓迫北國。</w:t>
      </w:r>
    </w:p>
    <w:p>
      <w:pPr>
        <w:pStyle w:val="ListBullet"/>
        <w:spacing w:line="240" w:lineRule="auto"/>
        <w:ind w:left="720"/>
      </w:pPr>
      <w:r>
        <w:rPr>
          <w:lang w:val="zh_TW" w:bidi="zh_TW"/>
        </w:rPr>
      </w:r>
      <w:r>
        <w:rPr>
          <w:lang w:val="zh_TW" w:bidi="zh_TW"/>
        </w:rPr>
        <w:t>便·哈達顯然在哈薛的軍隊中擔任指揮官，直到公元前802年繼承他父親的王位。</w:t>
      </w:r>
      <w:r>
        <w:rPr>
          <w:lang w:val="zh_TW" w:bidi="zh_TW"/>
        </w:rPr>
      </w:r>
      <w:r>
        <w:rPr>
          <w:lang w:val="zh_TW" w:bidi="zh_TW"/>
        </w:rPr>
      </w:r>
    </w:p>
    <w:p>
      <w:pPr/>
      <w:r>
        <w:rPr>
          <w:lang w:val="zh_TW" w:bidi="zh_TW"/>
        </w:rPr>
      </w:r>
    </w:p>
    <w:p>
      <w:pPr>
        <w:pStyle w:val="Heading2"/>
      </w:pPr>
      <w:r>
        <w:rPr>
          <w:lang w:val="zh_TW" w:bidi="zh_TW"/>
        </w:rPr>
        <w:t>列王紀下 13:4–5</w:t>
      </w:r>
      <w:r>
        <w:rPr>
          <w:lang w:val="zh_TW" w:bidi="zh_TW"/>
        </w:rPr>
      </w:r>
    </w:p>
    <w:p>
      <w:pPr>
        <w:pStyle w:val="ListBullet"/>
        <w:spacing w:line="240" w:lineRule="auto"/>
        <w:ind w:left="720"/>
      </w:pPr>
      <w:r>
        <w:rPr>
          <w:lang w:val="zh_TW" w:bidi="zh_TW"/>
        </w:rPr>
      </w:r>
      <w:r>
        <w:rPr>
          <w:lang w:val="zh_TW" w:bidi="zh_TW"/>
        </w:rPr>
        <w:t>約阿哈斯懇求……耶和華就應允他：儘管約哈斯的屬靈狀況很糟糕，神仍然恩慈地回應了他的禱告。耶和華恩慈地回應祂子民的懇切禱告（另見</w:t>
      </w:r>
      <w:hyperlink r:id="rId244">
        <w:r>
          <w:rPr>
            <w:lang w:val="zh_TW" w:bidi="zh_TW"/>
          </w:rPr>
          <w:rPr>
            <w:color w:val="0000EE"/>
            <w:u w:val="single"/>
          </w:rPr>
          <w:t>4:32–35</w:t>
        </w:r>
      </w:hyperlink>
      <w:r>
        <w:rPr>
          <w:lang w:val="zh_TW" w:bidi="zh_TW"/>
        </w:rPr>
        <w:t>，</w:t>
      </w:r>
      <w:hyperlink r:id="rId245">
        <w:r>
          <w:rPr>
            <w:lang w:val="zh_TW" w:bidi="zh_TW"/>
          </w:rPr>
          <w:rPr>
            <w:color w:val="0000EE"/>
            <w:u w:val="single"/>
          </w:rPr>
          <w:t>6:17–20</w:t>
        </w:r>
      </w:hyperlink>
      <w:r>
        <w:rPr>
          <w:lang w:val="zh_TW" w:bidi="zh_TW"/>
        </w:rPr>
        <w:t>，</w:t>
      </w:r>
      <w:hyperlink r:id="rId246">
        <w:r>
          <w:rPr>
            <w:lang w:val="zh_TW" w:bidi="zh_TW"/>
          </w:rPr>
          <w:rPr>
            <w:color w:val="0000EE"/>
            <w:u w:val="single"/>
          </w:rPr>
          <w:t>19:14–28</w:t>
        </w:r>
      </w:hyperlink>
      <w:r>
        <w:rPr>
          <w:lang w:val="zh_TW" w:bidi="zh_TW"/>
        </w:rPr>
        <w:t>，</w:t>
      </w:r>
      <w:hyperlink r:id="rId247">
        <w:r>
          <w:rPr>
            <w:lang w:val="zh_TW" w:bidi="zh_TW"/>
          </w:rPr>
          <w:rPr>
            <w:color w:val="0000EE"/>
            <w:u w:val="single"/>
          </w:rPr>
          <w:t>20:2–6</w:t>
        </w:r>
      </w:hyperlink>
      <w:r>
        <w:rPr>
          <w:lang w:val="zh_TW" w:bidi="zh_TW"/>
        </w:rPr>
        <w:t>；</w:t>
      </w:r>
      <w:hyperlink r:id="rId248">
        <w:r>
          <w:rPr>
            <w:lang w:val="zh_TW" w:bidi="zh_TW"/>
          </w:rPr>
          <w:rPr>
            <w:color w:val="0000EE"/>
            <w:u w:val="single"/>
          </w:rPr>
          <w:t>王上3:8–14</w:t>
        </w:r>
      </w:hyperlink>
      <w:r>
        <w:rPr>
          <w:lang w:val="zh_TW" w:bidi="zh_TW"/>
        </w:rPr>
        <w:t>，</w:t>
      </w:r>
      <w:hyperlink r:id="rId249">
        <w:r>
          <w:rPr>
            <w:lang w:val="zh_TW" w:bidi="zh_TW"/>
          </w:rPr>
          <w:rPr>
            <w:color w:val="0000EE"/>
            <w:u w:val="single"/>
          </w:rPr>
          <w:t>13:4–6</w:t>
        </w:r>
      </w:hyperlink>
      <w:r>
        <w:rPr>
          <w:lang w:val="zh_TW" w:bidi="zh_TW"/>
        </w:rPr>
        <w:t>，</w:t>
      </w:r>
      <w:hyperlink r:id="rId250">
        <w:r>
          <w:rPr>
            <w:lang w:val="zh_TW" w:bidi="zh_TW"/>
          </w:rPr>
          <w:rPr>
            <w:color w:val="0000EE"/>
            <w:u w:val="single"/>
          </w:rPr>
          <w:t>17:21–23</w:t>
        </w:r>
      </w:hyperlink>
      <w:r>
        <w:rPr>
          <w:lang w:val="zh_TW" w:bidi="zh_TW"/>
        </w:rPr>
        <w:t>，</w:t>
      </w:r>
      <w:hyperlink r:id="rId251">
        <w:r>
          <w:rPr>
            <w:lang w:val="zh_TW" w:bidi="zh_TW"/>
          </w:rPr>
          <w:rPr>
            <w:color w:val="0000EE"/>
            <w:u w:val="single"/>
          </w:rPr>
          <w:t>18:36–39</w:t>
        </w:r>
      </w:hyperlink>
      <w:r>
        <w:rPr>
          <w:lang w:val="zh_TW" w:bidi="zh_TW"/>
        </w:rPr>
        <w:t>；</w:t>
      </w:r>
      <w:hyperlink r:id="rId252">
        <w:r>
          <w:rPr>
            <w:lang w:val="zh_TW" w:bidi="zh_TW"/>
          </w:rPr>
          <w:rPr>
            <w:color w:val="0000EE"/>
            <w:u w:val="single"/>
          </w:rPr>
          <w:t>詩34:4–7</w:t>
        </w:r>
      </w:hyperlink>
      <w:r>
        <w:rPr>
          <w:lang w:val="zh_TW" w:bidi="zh_TW"/>
        </w:rPr>
        <w:t>；</w:t>
      </w:r>
      <w:hyperlink r:id="rId253">
        <w:r>
          <w:rPr>
            <w:lang w:val="zh_TW" w:bidi="zh_TW"/>
          </w:rPr>
          <w:rPr>
            <w:color w:val="0000EE"/>
            <w:u w:val="single"/>
          </w:rPr>
          <w:t>雅5:16</w:t>
        </w:r>
      </w:hyperlink>
      <w:r>
        <w:rPr>
          <w:lang w:val="zh_TW" w:bidi="zh_TW"/>
        </w:rPr>
        <w:t>）。</w:t>
      </w:r>
    </w:p>
    <w:p>
      <w:pPr>
        <w:pStyle w:val="ListBullet"/>
        <w:spacing w:line="240" w:lineRule="auto"/>
        <w:ind w:left="720"/>
      </w:pPr>
      <w:r>
        <w:rPr>
          <w:lang w:val="zh_TW" w:bidi="zh_TW"/>
        </w:rPr>
      </w:r>
      <w:r>
        <w:rPr>
          <w:lang w:val="zh_TW" w:bidi="zh_TW"/>
        </w:rPr>
        <w:t>賜給以色列人一位拯救者（參</w:t>
      </w:r>
      <w:hyperlink r:id="rId254">
        <w:r>
          <w:rPr>
            <w:lang w:val="zh_TW" w:bidi="zh_TW"/>
          </w:rPr>
          <w:rPr>
            <w:color w:val="0000EE"/>
            <w:u w:val="single"/>
          </w:rPr>
          <w:t>士3:9</w:t>
        </w:r>
      </w:hyperlink>
      <w:r>
        <w:rPr>
          <w:lang w:val="zh_TW" w:bidi="zh_TW"/>
        </w:rPr>
        <w:t>、</w:t>
      </w:r>
      <w:hyperlink r:id="rId255">
        <w:r>
          <w:rPr>
            <w:lang w:val="zh_TW" w:bidi="zh_TW"/>
          </w:rPr>
          <w:rPr>
            <w:color w:val="0000EE"/>
            <w:u w:val="single"/>
          </w:rPr>
          <w:t>15</w:t>
        </w:r>
      </w:hyperlink>
      <w:r>
        <w:rPr>
          <w:lang w:val="zh_TW" w:bidi="zh_TW"/>
        </w:rPr>
        <w:t>）：學者們提出了這位以色列拯救者的許多可能，最有可能的是亞述王</w:t>
      </w:r>
      <w:r>
        <w:rPr>
          <w:lang w:val="zh_TW" w:bidi="zh_TW"/>
        </w:rPr>
        <w:t>亞德尼拉立三世（</w:t>
      </w:r>
      <w:r>
        <w:rPr>
          <w:lang w:val="zh_TW" w:bidi="zh_TW"/>
        </w:rPr>
        <w:t>Adad-nirari III</w:t>
      </w:r>
      <w:r>
        <w:rPr>
          <w:lang w:val="zh_TW" w:bidi="zh_TW"/>
        </w:rPr>
        <w:t>）</w:t>
      </w:r>
      <w:r>
        <w:rPr>
          <w:lang w:val="zh_TW" w:bidi="zh_TW"/>
        </w:rPr>
        <w:t>，他向西推進，導致了公元前802年大馬士革的陷落。</w:t>
      </w:r>
      <w:r>
        <w:rPr>
          <w:lang w:val="zh_TW" w:bidi="zh_TW"/>
        </w:rPr>
      </w:r>
      <w:r>
        <w:rPr>
          <w:lang w:val="zh_TW" w:bidi="zh_TW"/>
        </w:rPr>
      </w:r>
    </w:p>
    <w:p>
      <w:pPr/>
      <w:r>
        <w:rPr>
          <w:lang w:val="zh_TW" w:bidi="zh_TW"/>
        </w:rPr>
      </w:r>
    </w:p>
    <w:p>
      <w:pPr>
        <w:pStyle w:val="Heading2"/>
      </w:pPr>
      <w:r>
        <w:rPr>
          <w:lang w:val="zh_TW" w:bidi="zh_TW"/>
        </w:rPr>
        <w:t>列王紀下 13:6</w:t>
      </w:r>
      <w:r>
        <w:rPr>
          <w:lang w:val="zh_TW" w:bidi="zh_TW"/>
        </w:rPr>
      </w:r>
    </w:p>
    <w:p>
      <w:pPr>
        <w:pStyle w:val="ListBullet"/>
        <w:spacing w:line="240" w:lineRule="auto"/>
        <w:ind w:left="720"/>
      </w:pPr>
      <w:r>
        <w:rPr>
          <w:lang w:val="zh_TW" w:bidi="zh_TW"/>
        </w:rPr>
      </w:r>
      <w:r>
        <w:rPr>
          <w:lang w:val="zh_TW" w:bidi="zh_TW"/>
        </w:rPr>
        <w:t>雖然神拯救了以色列，以色列卻仍然繼續犯罪，最終導致了北國的滅亡（</w:t>
      </w:r>
      <w:hyperlink r:id="rId199">
        <w:r>
          <w:rPr>
            <w:lang w:val="zh_TW" w:bidi="zh_TW"/>
          </w:rPr>
          <w:rPr>
            <w:color w:val="0000EE"/>
            <w:u w:val="single"/>
          </w:rPr>
          <w:t>17:21–23</w:t>
        </w:r>
      </w:hyperlink>
      <w:r>
        <w:rPr>
          <w:lang w:val="zh_TW" w:bidi="zh_TW"/>
        </w:rPr>
        <w:t>；</w:t>
      </w:r>
      <w:hyperlink r:id="rId256">
        <w:r>
          <w:rPr>
            <w:lang w:val="zh_TW" w:bidi="zh_TW"/>
          </w:rPr>
          <w:rPr>
            <w:color w:val="0000EE"/>
            <w:u w:val="single"/>
          </w:rPr>
          <w:t>王上14:15–16</w:t>
        </w:r>
      </w:hyperlink>
      <w:r>
        <w:rPr>
          <w:lang w:val="zh_TW" w:bidi="zh_TW"/>
        </w:rPr>
        <w:t>）。</w:t>
      </w:r>
    </w:p>
    <w:p>
      <w:pPr>
        <w:pStyle w:val="ListBullet"/>
        <w:spacing w:line="240" w:lineRule="auto"/>
        <w:ind w:left="720"/>
      </w:pPr>
      <w:r>
        <w:rPr>
          <w:lang w:val="zh_TW" w:bidi="zh_TW"/>
        </w:rPr>
      </w:r>
      <w:r>
        <w:rPr>
          <w:lang w:val="zh_TW" w:bidi="zh_TW"/>
        </w:rPr>
        <w:t>這根亞舍拉柱（迦南人的生育象徵，由亞哈豎立，</w:t>
      </w:r>
      <w:hyperlink r:id="rId257">
        <w:r>
          <w:rPr>
            <w:lang w:val="zh_TW" w:bidi="zh_TW"/>
          </w:rPr>
          <w:rPr>
            <w:color w:val="0000EE"/>
            <w:u w:val="single"/>
          </w:rPr>
          <w:t>王上16:33</w:t>
        </w:r>
      </w:hyperlink>
      <w:r>
        <w:rPr>
          <w:lang w:val="zh_TW" w:bidi="zh_TW"/>
        </w:rPr>
        <w:t>）顯然在耶戶清除巴力崇拜時被保留了下來（</w:t>
      </w:r>
      <w:hyperlink r:id="rId258">
        <w:r>
          <w:rPr>
            <w:lang w:val="zh_TW" w:bidi="zh_TW"/>
          </w:rPr>
          <w:rPr>
            <w:color w:val="0000EE"/>
            <w:u w:val="single"/>
          </w:rPr>
          <w:t>王下10:26–29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13:7</w:t>
      </w:r>
      <w:r>
        <w:rPr>
          <w:lang w:val="zh_TW" w:bidi="zh_TW"/>
        </w:rPr>
      </w:r>
    </w:p>
    <w:p>
      <w:pPr/>
      <w:r>
        <w:rPr>
          <w:lang w:val="zh_TW" w:bidi="zh_TW"/>
        </w:rPr>
      </w:r>
      <w:r>
        <w:rPr>
          <w:lang w:val="zh_TW" w:bidi="zh_TW"/>
        </w:rPr>
        <w:t>亞蘭的多年壓迫，嚴重削弱了以色列的軍隊。只有神能拯救以色列免於完全毀滅（</w:t>
      </w:r>
      <w:hyperlink r:id="rId259">
        <w:r>
          <w:rPr>
            <w:lang w:val="zh_TW" w:bidi="zh_TW"/>
          </w:rPr>
          <w:rPr>
            <w:color w:val="0000EE"/>
            <w:u w:val="single"/>
          </w:rPr>
          <w:t>13:4–5</w:t>
        </w:r>
      </w:hyperlink>
      <w:r>
        <w:rPr>
          <w:lang w:val="zh_TW" w:bidi="zh_TW"/>
        </w:rPr>
        <w:t>）。最終，惟有神能拯救無助和迷失的人（</w:t>
      </w:r>
      <w:hyperlink r:id="rId260">
        <w:r>
          <w:rPr>
            <w:lang w:val="zh_TW" w:bidi="zh_TW"/>
          </w:rPr>
          <w:rPr>
            <w:color w:val="0000EE"/>
            <w:u w:val="single"/>
          </w:rPr>
          <w:t>詩35:10</w:t>
        </w:r>
      </w:hyperlink>
      <w:r>
        <w:rPr>
          <w:lang w:val="zh_TW" w:bidi="zh_TW"/>
        </w:rPr>
        <w:t>；</w:t>
      </w:r>
      <w:hyperlink r:id="rId261">
        <w:r>
          <w:rPr>
            <w:lang w:val="zh_TW" w:bidi="zh_TW"/>
          </w:rPr>
          <w:rPr>
            <w:color w:val="0000EE"/>
            <w:u w:val="single"/>
          </w:rPr>
          <w:t>羅5:6–8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13:10–13</w:t>
      </w:r>
      <w:r>
        <w:rPr>
          <w:lang w:val="zh_TW" w:bidi="zh_TW"/>
        </w:rPr>
      </w:r>
    </w:p>
    <w:p>
      <w:pPr>
        <w:pStyle w:val="ListBullet"/>
        <w:spacing w:line="240" w:lineRule="auto"/>
        <w:ind w:left="720"/>
      </w:pPr>
      <w:r>
        <w:rPr>
          <w:lang w:val="zh_TW" w:bidi="zh_TW"/>
        </w:rPr>
      </w:r>
      <w:r>
        <w:rPr>
          <w:lang w:val="zh_TW" w:bidi="zh_TW"/>
        </w:rPr>
        <w:t>敘述者非同尋常地將約阿施的登基聲明，與關於他統治的結束的普通記載，結合在一起。這種安排使他能夠集中注意力於一些關於以利沙臨死時的細節（</w:t>
      </w:r>
      <w:hyperlink r:id="rId262">
        <w:r>
          <w:rPr>
            <w:lang w:val="zh_TW" w:bidi="zh_TW"/>
          </w:rPr>
          <w:rPr>
            <w:color w:val="0000EE"/>
            <w:u w:val="single"/>
          </w:rPr>
          <w:t>13:14–21</w:t>
        </w:r>
      </w:hyperlink>
      <w:r>
        <w:rPr>
          <w:lang w:val="zh_TW" w:bidi="zh_TW"/>
        </w:rPr>
        <w:t>），以及以色列與亞蘭之間持續的問題（</w:t>
      </w:r>
      <w:hyperlink r:id="rId263">
        <w:r>
          <w:rPr>
            <w:lang w:val="zh_TW" w:bidi="zh_TW"/>
          </w:rPr>
          <w:rPr>
            <w:color w:val="0000EE"/>
            <w:u w:val="single"/>
          </w:rPr>
          <w:t>13:22–25</w:t>
        </w:r>
      </w:hyperlink>
      <w:r>
        <w:rPr>
          <w:lang w:val="zh_TW" w:bidi="zh_TW"/>
        </w:rPr>
        <w:t>），然後再回到約阿施與猶大王亞瑪謝的戰爭（</w:t>
      </w:r>
      <w:hyperlink r:id="rId264">
        <w:r>
          <w:rPr>
            <w:lang w:val="zh_TW" w:bidi="zh_TW"/>
          </w:rPr>
          <w:rPr>
            <w:color w:val="0000EE"/>
            <w:u w:val="single"/>
          </w:rPr>
          <w:t>14:8–14</w:t>
        </w:r>
      </w:hyperlink>
      <w:r>
        <w:rPr>
          <w:lang w:val="zh_TW" w:bidi="zh_TW"/>
        </w:rPr>
        <w:t>）。</w:t>
      </w:r>
    </w:p>
    <w:p>
      <w:pPr>
        <w:pStyle w:val="ListBullet"/>
        <w:spacing w:line="240" w:lineRule="auto"/>
        <w:ind w:left="720"/>
      </w:pPr>
      <w:r>
        <w:rPr>
          <w:lang w:val="zh_TW" w:bidi="zh_TW"/>
        </w:rPr>
      </w:r>
      <w:r>
        <w:rPr>
          <w:lang w:val="zh_TW" w:bidi="zh_TW"/>
        </w:rPr>
        <w:t>以色列諸王記：見</w:t>
      </w:r>
      <w:r>
        <w:rPr>
          <w:lang w:val="zh_TW" w:bidi="zh_TW"/>
        </w:rPr>
        <w:t>王上14:19–20研讀註釋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13:14</w:t>
      </w:r>
      <w:r>
        <w:rPr>
          <w:lang w:val="zh_TW" w:bidi="zh_TW"/>
        </w:rPr>
      </w:r>
    </w:p>
    <w:p>
      <w:pPr>
        <w:pStyle w:val="ListBullet"/>
        <w:spacing w:line="240" w:lineRule="auto"/>
        <w:ind w:left="720"/>
      </w:pPr>
      <w:r>
        <w:rPr>
          <w:lang w:val="zh_TW" w:bidi="zh_TW"/>
        </w:rPr>
      </w:r>
      <w:r>
        <w:rPr>
          <w:lang w:val="zh_TW" w:bidi="zh_TW"/>
        </w:rPr>
        <w:t>約阿施為以利沙哀哭，顯示他內心仍有一絲屬靈的覺察。</w:t>
      </w:r>
    </w:p>
    <w:p>
      <w:pPr>
        <w:pStyle w:val="ListBullet"/>
        <w:spacing w:line="240" w:lineRule="auto"/>
        <w:ind w:left="720"/>
      </w:pPr>
      <w:r>
        <w:rPr>
          <w:lang w:val="zh_TW" w:bidi="zh_TW"/>
        </w:rPr>
      </w:r>
      <w:r>
        <w:rPr>
          <w:lang w:val="zh_TW" w:bidi="zh_TW"/>
        </w:rPr>
        <w:t>以色列的戰車馬兵：約阿施對以利沙的悼詞讓人想起以利沙在以利亞離去時的話（</w:t>
      </w:r>
      <w:hyperlink r:id="rId127">
        <w:r>
          <w:rPr>
            <w:lang w:val="zh_TW" w:bidi="zh_TW"/>
          </w:rPr>
          <w:rPr>
            <w:color w:val="0000EE"/>
            <w:u w:val="single"/>
          </w:rPr>
          <w:t>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13:15–17</w:t>
      </w:r>
      <w:r>
        <w:rPr>
          <w:lang w:val="zh_TW" w:bidi="zh_TW"/>
        </w:rPr>
      </w:r>
    </w:p>
    <w:p>
      <w:pPr>
        <w:pStyle w:val="ListBullet"/>
        <w:spacing w:line="240" w:lineRule="auto"/>
        <w:ind w:left="720"/>
      </w:pPr>
      <w:r>
        <w:rPr>
          <w:lang w:val="zh_TW" w:bidi="zh_TW"/>
        </w:rPr>
      </w:r>
      <w:r>
        <w:rPr>
          <w:lang w:val="zh_TW" w:bidi="zh_TW"/>
        </w:rPr>
        <w:t>以利沙按手在王的手上：這個動作傳達屬靈力量，為了即將在亞弗發生的與亞蘭人的爭戰。</w:t>
      </w:r>
    </w:p>
    <w:p>
      <w:pPr>
        <w:pStyle w:val="ListBullet"/>
        <w:spacing w:line="240" w:lineRule="auto"/>
        <w:ind w:left="720"/>
      </w:pPr>
      <w:r>
        <w:rPr>
          <w:lang w:val="zh_TW" w:bidi="zh_TW"/>
        </w:rPr>
      </w:r>
      <w:r>
        <w:rPr>
          <w:lang w:val="zh_TW" w:bidi="zh_TW"/>
        </w:rPr>
        <w:t>亞弗位於加利利海的東邊（</w:t>
      </w:r>
      <w:hyperlink r:id="rId265">
        <w:r>
          <w:rPr>
            <w:lang w:val="zh_TW" w:bidi="zh_TW"/>
          </w:rPr>
          <w:rPr>
            <w:color w:val="0000EE"/>
            <w:u w:val="single"/>
          </w:rPr>
          <w:t>王上20:26</w:t>
        </w:r>
      </w:hyperlink>
      <w:r>
        <w:rPr>
          <w:lang w:val="zh_TW" w:bidi="zh_TW"/>
        </w:rPr>
        <w:t>），因此朝東的窗戶面向戰鬥將要發生的地方。</w:t>
      </w:r>
      <w:r>
        <w:rPr>
          <w:lang w:val="zh_TW" w:bidi="zh_TW"/>
        </w:rPr>
      </w:r>
      <w:r>
        <w:rPr>
          <w:lang w:val="zh_TW" w:bidi="zh_TW"/>
        </w:rPr>
      </w:r>
    </w:p>
    <w:p>
      <w:pPr/>
      <w:r>
        <w:rPr>
          <w:lang w:val="zh_TW" w:bidi="zh_TW"/>
        </w:rPr>
      </w:r>
    </w:p>
    <w:p>
      <w:pPr>
        <w:pStyle w:val="Heading2"/>
      </w:pPr>
      <w:r>
        <w:rPr>
          <w:lang w:val="zh_TW" w:bidi="zh_TW"/>
        </w:rPr>
        <w:t>列王紀下 13:18–19</w:t>
      </w:r>
      <w:r>
        <w:rPr>
          <w:lang w:val="zh_TW" w:bidi="zh_TW"/>
        </w:rPr>
      </w:r>
    </w:p>
    <w:p>
      <w:pPr/>
      <w:r>
        <w:rPr>
          <w:lang w:val="zh_TW" w:bidi="zh_TW"/>
        </w:rPr>
      </w:r>
      <w:r>
        <w:rPr>
          <w:lang w:val="zh_TW" w:bidi="zh_TW"/>
        </w:rPr>
        <w:t>約阿施所知道的箭頭是象徵著戰勝亞蘭，但他卻沒有採取相應的行動（</w:t>
      </w:r>
      <w:hyperlink r:id="rId266">
        <w:r>
          <w:rPr>
            <w:lang w:val="zh_TW" w:bidi="zh_TW"/>
          </w:rPr>
          <w:rPr>
            <w:color w:val="0000EE"/>
            <w:u w:val="single"/>
          </w:rPr>
          <w:t>13:17</w:t>
        </w:r>
      </w:hyperlink>
      <w:r>
        <w:rPr>
          <w:lang w:val="zh_TW" w:bidi="zh_TW"/>
        </w:rPr>
        <w:t>）。他只擊打地面三次</w:t>
      </w:r>
      <w:r>
        <w:rPr>
          <w:i/>
          <w:lang w:val="zh_TW" w:bidi="zh_TW"/>
        </w:rPr>
        <w:t>，</w:t>
      </w:r>
      <w:r>
        <w:rPr>
          <w:lang w:val="zh_TW" w:bidi="zh_TW"/>
        </w:rPr>
        <w:t>無意中限制了他自己對亞蘭人的得勝；最終的勝利直到他兒子耶羅波安二世的時代才來臨（</w:t>
      </w:r>
      <w:hyperlink r:id="rId267">
        <w:r>
          <w:rPr>
            <w:lang w:val="zh_TW" w:bidi="zh_TW"/>
          </w:rPr>
          <w:rPr>
            <w:color w:val="0000EE"/>
            <w:u w:val="single"/>
          </w:rPr>
          <w:t>14:25–28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13:20–21</w:t>
      </w:r>
      <w:r>
        <w:rPr>
          <w:lang w:val="zh_TW" w:bidi="zh_TW"/>
        </w:rPr>
      </w:r>
    </w:p>
    <w:p>
      <w:pPr>
        <w:pStyle w:val="ListBullet"/>
        <w:spacing w:line="240" w:lineRule="auto"/>
        <w:ind w:left="720"/>
      </w:pPr>
      <w:r>
        <w:rPr>
          <w:lang w:val="zh_TW" w:bidi="zh_TW"/>
        </w:rPr>
      </w:r>
      <w:r>
        <w:rPr>
          <w:lang w:val="zh_TW" w:bidi="zh_TW"/>
        </w:rPr>
        <w:t xml:space="preserve">以利沙的死提供了一個講述這位先知最後一個故事的機會。 </w:t>
      </w:r>
    </w:p>
    <w:p>
      <w:pPr>
        <w:pStyle w:val="ListBullet"/>
        <w:spacing w:line="240" w:lineRule="auto"/>
        <w:ind w:left="720"/>
      </w:pPr>
      <w:r>
        <w:rPr>
          <w:lang w:val="zh_TW" w:bidi="zh_TW"/>
        </w:rPr>
      </w:r>
      <w:r>
        <w:rPr>
          <w:lang w:val="zh_TW" w:bidi="zh_TW"/>
        </w:rPr>
        <w:t xml:space="preserve">摩押人的襲擊顯然選在早期收穫季節，是在夏季的炎熱之前。 </w:t>
      </w:r>
    </w:p>
    <w:p>
      <w:pPr>
        <w:pStyle w:val="ListBullet"/>
        <w:spacing w:line="240" w:lineRule="auto"/>
        <w:ind w:left="720"/>
      </w:pPr>
      <w:r>
        <w:rPr>
          <w:lang w:val="zh_TW" w:bidi="zh_TW"/>
        </w:rPr>
      </w:r>
      <w:r>
        <w:rPr>
          <w:lang w:val="zh_TW" w:bidi="zh_TW"/>
        </w:rPr>
        <w:t>那個死人的屍體碰到以利沙的骨頭時復活了</w:t>
      </w:r>
      <w:r>
        <w:rPr>
          <w:i/>
          <w:lang w:val="zh_TW" w:bidi="zh_TW"/>
        </w:rPr>
        <w:t>，</w:t>
      </w:r>
      <w:r>
        <w:rPr>
          <w:lang w:val="zh_TW" w:bidi="zh_TW"/>
        </w:rPr>
        <w:t>這是以利沙的預言將會成真的徵兆。衰弱的以色列（</w:t>
      </w:r>
      <w:hyperlink r:id="rId268">
        <w:r>
          <w:rPr>
            <w:lang w:val="zh_TW" w:bidi="zh_TW"/>
          </w:rPr>
          <w:rPr>
            <w:color w:val="0000EE"/>
            <w:u w:val="single"/>
          </w:rPr>
          <w:t>13:7</w:t>
        </w:r>
      </w:hyperlink>
      <w:r>
        <w:rPr>
          <w:lang w:val="zh_TW" w:bidi="zh_TW"/>
        </w:rPr>
        <w:t>）將會復甦並擊退亞蘭入侵者（</w:t>
      </w:r>
      <w:hyperlink r:id="rId269">
        <w:r>
          <w:rPr>
            <w:lang w:val="zh_TW" w:bidi="zh_TW"/>
          </w:rPr>
          <w:rPr>
            <w:color w:val="0000EE"/>
            <w:u w:val="single"/>
          </w:rPr>
          <w:t>13:25</w:t>
        </w:r>
      </w:hyperlink>
      <w:r>
        <w:rPr>
          <w:lang w:val="zh_TW" w:bidi="zh_TW"/>
        </w:rPr>
        <w:t>，</w:t>
      </w:r>
      <w:hyperlink r:id="rId270">
        <w:r>
          <w:rPr>
            <w:lang w:val="zh_TW" w:bidi="zh_TW"/>
          </w:rPr>
          <w:rPr>
            <w:color w:val="0000EE"/>
            <w:u w:val="single"/>
          </w:rPr>
          <w:t>14:25</w:t>
        </w:r>
      </w:hyperlink>
      <w:r>
        <w:rPr>
          <w:lang w:val="zh_TW" w:bidi="zh_TW"/>
        </w:rPr>
        <w:t>；參</w:t>
      </w:r>
      <w:hyperlink r:id="rId271">
        <w:r>
          <w:rPr>
            <w:lang w:val="zh_TW" w:bidi="zh_TW"/>
          </w:rPr>
          <w:rPr>
            <w:color w:val="0000EE"/>
            <w:u w:val="single"/>
          </w:rPr>
          <w:t>結37:1–14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13:23</w:t>
      </w:r>
      <w:r>
        <w:rPr>
          <w:lang w:val="zh_TW" w:bidi="zh_TW"/>
        </w:rPr>
      </w:r>
    </w:p>
    <w:p>
      <w:pPr/>
      <w:r>
        <w:rPr>
          <w:lang w:val="zh_TW" w:bidi="zh_TW"/>
        </w:rPr>
      </w:r>
      <w:r>
        <w:rPr>
          <w:lang w:val="zh_TW" w:bidi="zh_TW"/>
        </w:rPr>
        <w:t>儘管以色列持續不忠，神仍然信守與亞伯拉罕的約（</w:t>
      </w:r>
      <w:hyperlink r:id="rId272">
        <w:r>
          <w:rPr>
            <w:lang w:val="zh_TW" w:bidi="zh_TW"/>
          </w:rPr>
          <w:rPr>
            <w:color w:val="0000EE"/>
            <w:u w:val="single"/>
          </w:rPr>
          <w:t>創12:1–3</w:t>
        </w:r>
      </w:hyperlink>
      <w:r>
        <w:rPr>
          <w:lang w:val="zh_TW" w:bidi="zh_TW"/>
        </w:rPr>
        <w:t>，</w:t>
      </w:r>
      <w:hyperlink r:id="rId273">
        <w:r>
          <w:rPr>
            <w:lang w:val="zh_TW" w:bidi="zh_TW"/>
          </w:rPr>
          <w:rPr>
            <w:color w:val="0000EE"/>
            <w:u w:val="single"/>
          </w:rPr>
          <w:t>13:15–17</w:t>
        </w:r>
      </w:hyperlink>
      <w:r>
        <w:rPr>
          <w:lang w:val="zh_TW" w:bidi="zh_TW"/>
        </w:rPr>
        <w:t>，</w:t>
      </w:r>
      <w:hyperlink r:id="rId274">
        <w:r>
          <w:rPr>
            <w:lang w:val="zh_TW" w:bidi="zh_TW"/>
          </w:rPr>
          <w:rPr>
            <w:color w:val="0000EE"/>
            <w:u w:val="single"/>
          </w:rPr>
          <w:t>15:18–20</w:t>
        </w:r>
      </w:hyperlink>
      <w:r>
        <w:rPr>
          <w:lang w:val="zh_TW" w:bidi="zh_TW"/>
        </w:rPr>
        <w:t>，</w:t>
      </w:r>
      <w:hyperlink r:id="rId275">
        <w:r>
          <w:rPr>
            <w:lang w:val="zh_TW" w:bidi="zh_TW"/>
          </w:rPr>
          <w:rPr>
            <w:color w:val="0000EE"/>
            <w:u w:val="single"/>
          </w:rPr>
          <w:t>17:6–8</w:t>
        </w:r>
      </w:hyperlink>
      <w:r>
        <w:rPr>
          <w:lang w:val="zh_TW" w:bidi="zh_TW"/>
        </w:rPr>
        <w:t>）。通過列舉亞伯拉罕、以撒和雅各</w:t>
      </w:r>
      <w:r>
        <w:rPr>
          <w:i/>
          <w:lang w:val="zh_TW" w:bidi="zh_TW"/>
        </w:rPr>
        <w:t>，</w:t>
      </w:r>
      <w:r>
        <w:rPr>
          <w:lang w:val="zh_TW" w:bidi="zh_TW"/>
        </w:rPr>
        <w:t>作者強調了以色列與耶和華的屬靈身份，以及其對應許之地的擁有權（見</w:t>
      </w:r>
      <w:hyperlink r:id="rId276">
        <w:r>
          <w:rPr>
            <w:lang w:val="zh_TW" w:bidi="zh_TW"/>
          </w:rPr>
          <w:rPr>
            <w:color w:val="0000EE"/>
            <w:u w:val="single"/>
          </w:rPr>
          <w:t>創50:24</w:t>
        </w:r>
      </w:hyperlink>
      <w:r>
        <w:rPr>
          <w:lang w:val="zh_TW" w:bidi="zh_TW"/>
        </w:rPr>
        <w:t>；</w:t>
      </w:r>
      <w:hyperlink r:id="rId277">
        <w:r>
          <w:rPr>
            <w:lang w:val="zh_TW" w:bidi="zh_TW"/>
          </w:rPr>
          <w:rPr>
            <w:color w:val="0000EE"/>
            <w:u w:val="single"/>
          </w:rPr>
          <w:t>出3:6</w:t>
        </w:r>
      </w:hyperlink>
      <w:r>
        <w:rPr>
          <w:lang w:val="zh_TW" w:bidi="zh_TW"/>
        </w:rPr>
        <w:t>、</w:t>
      </w:r>
      <w:hyperlink r:id="rId278">
        <w:r>
          <w:rPr>
            <w:lang w:val="zh_TW" w:bidi="zh_TW"/>
          </w:rPr>
          <w:rPr>
            <w:color w:val="0000EE"/>
            <w:u w:val="single"/>
          </w:rPr>
          <w:t>15–16</w:t>
        </w:r>
      </w:hyperlink>
      <w:r>
        <w:rPr>
          <w:lang w:val="zh_TW" w:bidi="zh_TW"/>
        </w:rPr>
        <w:t>，</w:t>
      </w:r>
      <w:hyperlink r:id="rId279">
        <w:r>
          <w:rPr>
            <w:lang w:val="zh_TW" w:bidi="zh_TW"/>
          </w:rPr>
          <w:rPr>
            <w:color w:val="0000EE"/>
            <w:u w:val="single"/>
          </w:rPr>
          <w:t>6:3</w:t>
        </w:r>
      </w:hyperlink>
      <w:r>
        <w:rPr>
          <w:lang w:val="zh_TW" w:bidi="zh_TW"/>
        </w:rPr>
        <w:t>、</w:t>
      </w:r>
      <w:hyperlink r:id="rId280">
        <w:r>
          <w:rPr>
            <w:lang w:val="zh_TW" w:bidi="zh_TW"/>
          </w:rPr>
          <w:rPr>
            <w:color w:val="0000EE"/>
            <w:u w:val="single"/>
          </w:rPr>
          <w:t>6–8</w:t>
        </w:r>
      </w:hyperlink>
      <w:r>
        <w:rPr>
          <w:lang w:val="zh_TW" w:bidi="zh_TW"/>
        </w:rPr>
        <w:t>；</w:t>
      </w:r>
      <w:hyperlink r:id="rId281">
        <w:r>
          <w:rPr>
            <w:lang w:val="zh_TW" w:bidi="zh_TW"/>
          </w:rPr>
          <w:rPr>
            <w:color w:val="0000EE"/>
            <w:u w:val="single"/>
          </w:rPr>
          <w:t>申6:10</w:t>
        </w:r>
      </w:hyperlink>
      <w:r>
        <w:rPr>
          <w:lang w:val="zh_TW" w:bidi="zh_TW"/>
        </w:rPr>
        <w:t>，</w:t>
      </w:r>
      <w:hyperlink r:id="rId282">
        <w:r>
          <w:rPr>
            <w:lang w:val="zh_TW" w:bidi="zh_TW"/>
          </w:rPr>
          <w:rPr>
            <w:color w:val="0000EE"/>
            <w:u w:val="single"/>
          </w:rPr>
          <w:t>9:5</w:t>
        </w:r>
      </w:hyperlink>
      <w:r>
        <w:rPr>
          <w:lang w:val="zh_TW" w:bidi="zh_TW"/>
        </w:rPr>
        <w:t>，</w:t>
      </w:r>
      <w:hyperlink r:id="rId283">
        <w:r>
          <w:rPr>
            <w:lang w:val="zh_TW" w:bidi="zh_TW"/>
          </w:rPr>
          <w:rPr>
            <w:color w:val="0000EE"/>
            <w:u w:val="single"/>
          </w:rPr>
          <w:t>34:4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13:24–25</w:t>
      </w:r>
      <w:r>
        <w:rPr>
          <w:lang w:val="zh_TW" w:bidi="zh_TW"/>
        </w:rPr>
      </w:r>
    </w:p>
    <w:p>
      <w:pPr>
        <w:pStyle w:val="ListBullet"/>
        <w:spacing w:line="240" w:lineRule="auto"/>
        <w:ind w:left="720"/>
      </w:pPr>
      <w:r>
        <w:rPr>
          <w:lang w:val="zh_TW" w:bidi="zh_TW"/>
        </w:rPr>
      </w:r>
      <w:r>
        <w:rPr>
          <w:lang w:val="zh_TW" w:bidi="zh_TW"/>
        </w:rPr>
        <w:t xml:space="preserve">哈薛的兒子便·哈達在公元前802年登上大馬士革的亞蘭王位，在一個衰落的王國中統治了二十二年。 </w:t>
      </w:r>
    </w:p>
    <w:p>
      <w:pPr>
        <w:pStyle w:val="ListBullet"/>
        <w:spacing w:line="240" w:lineRule="auto"/>
        <w:ind w:left="720"/>
      </w:pPr>
      <w:r>
        <w:rPr>
          <w:lang w:val="zh_TW" w:bidi="zh_TW"/>
        </w:rPr>
      </w:r>
      <w:r>
        <w:rPr>
          <w:lang w:val="zh_TW" w:bidi="zh_TW"/>
        </w:rPr>
        <w:t>亞述的</w:t>
      </w:r>
      <w:r>
        <w:rPr>
          <w:lang w:val="zh_TW" w:bidi="zh_TW"/>
        </w:rPr>
        <w:t>亞德尼拉立三世（</w:t>
      </w:r>
      <w:r>
        <w:rPr>
          <w:lang w:val="zh_TW" w:bidi="zh_TW"/>
        </w:rPr>
        <w:t>Adad-nirari III</w:t>
      </w:r>
      <w:r>
        <w:rPr>
          <w:lang w:val="zh_TW" w:bidi="zh_TW"/>
        </w:rPr>
        <w:t>）</w:t>
      </w:r>
      <w:r>
        <w:rPr>
          <w:lang w:val="zh_TW" w:bidi="zh_TW"/>
        </w:rPr>
        <w:t>對亞蘭人造成了重大損失（公元前805–802年），因而使以色列王約阿施能進一步擊潰這個敵人。這應驗了以利沙的預言，以色列在三次戰鬥中擊敗便·哈達，並收復了以色列的城鎮。約阿施有限的成功為耶羅波安二世對亞蘭人的全面勝利提供了跳板（</w:t>
      </w:r>
      <w:hyperlink r:id="rId270">
        <w:r>
          <w:rPr>
            <w:lang w:val="zh_TW" w:bidi="zh_TW"/>
          </w:rPr>
          <w:rPr>
            <w:color w:val="0000EE"/>
            <w:u w:val="single"/>
          </w:rPr>
          <w:t>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14:1–2</w:t>
      </w:r>
      <w:r>
        <w:rPr>
          <w:lang w:val="zh_TW" w:bidi="zh_TW"/>
        </w:rPr>
      </w:r>
    </w:p>
    <w:p>
      <w:pPr/>
      <w:r>
        <w:rPr>
          <w:lang w:val="zh_TW" w:bidi="zh_TW"/>
        </w:rPr>
      </w:r>
      <w:r>
        <w:rPr>
          <w:lang w:val="zh_TW" w:bidi="zh_TW"/>
        </w:rPr>
        <w:t>亞瑪謝作王二十九年（西元前796–767年），其中包括很長一段時間與他兒子烏西雅（從西元前792年起）共同作王。</w:t>
      </w:r>
      <w:r>
        <w:rPr>
          <w:lang w:val="zh_TW" w:bidi="zh_TW"/>
        </w:rPr>
      </w:r>
      <w:r>
        <w:rPr>
          <w:lang w:val="zh_TW" w:bidi="zh_TW"/>
        </w:rPr>
      </w:r>
    </w:p>
    <w:p>
      <w:pPr/>
      <w:r>
        <w:rPr>
          <w:lang w:val="zh_TW" w:bidi="zh_TW"/>
        </w:rPr>
      </w:r>
    </w:p>
    <w:p>
      <w:pPr>
        <w:pStyle w:val="Heading2"/>
      </w:pPr>
      <w:r>
        <w:rPr>
          <w:lang w:val="zh_TW" w:bidi="zh_TW"/>
        </w:rPr>
        <w:t>列王紀下 14:3–4</w:t>
      </w:r>
      <w:r>
        <w:rPr>
          <w:lang w:val="zh_TW" w:bidi="zh_TW"/>
        </w:rPr>
      </w:r>
    </w:p>
    <w:p>
      <w:pPr/>
      <w:r>
        <w:rPr>
          <w:lang w:val="zh_TW" w:bidi="zh_TW"/>
        </w:rPr>
      </w:r>
      <w:r>
        <w:rPr>
          <w:lang w:val="zh_TW" w:bidi="zh_TW"/>
        </w:rPr>
        <w:t>雖然亞瑪謝的基本屬靈評價是令人滿意的，但他不像他的祖先大衛那樣全心全意地事奉耶和華（</w:t>
      </w:r>
      <w:hyperlink r:id="rId284">
        <w:r>
          <w:rPr>
            <w:lang w:val="zh_TW" w:bidi="zh_TW"/>
          </w:rPr>
          <w:rPr>
            <w:color w:val="0000EE"/>
            <w:u w:val="single"/>
          </w:rPr>
          <w:t>代下25:2</w:t>
        </w:r>
      </w:hyperlink>
      <w:r>
        <w:rPr>
          <w:lang w:val="zh_TW" w:bidi="zh_TW"/>
        </w:rPr>
        <w:t>）。大衛繼續成為評估猶大王的屬靈標準（</w:t>
      </w:r>
      <w:hyperlink r:id="rId285">
        <w:r>
          <w:rPr>
            <w:lang w:val="zh_TW" w:bidi="zh_TW"/>
          </w:rPr>
          <w:rPr>
            <w:color w:val="0000EE"/>
            <w:u w:val="single"/>
          </w:rPr>
          <w:t>王下16:2</w:t>
        </w:r>
      </w:hyperlink>
      <w:r>
        <w:rPr>
          <w:lang w:val="zh_TW" w:bidi="zh_TW"/>
        </w:rPr>
        <w:t>，</w:t>
      </w:r>
      <w:hyperlink r:id="rId286">
        <w:r>
          <w:rPr>
            <w:lang w:val="zh_TW" w:bidi="zh_TW"/>
          </w:rPr>
          <w:rPr>
            <w:color w:val="0000EE"/>
            <w:u w:val="single"/>
          </w:rPr>
          <w:t>18:3</w:t>
        </w:r>
      </w:hyperlink>
      <w:r>
        <w:rPr>
          <w:lang w:val="zh_TW" w:bidi="zh_TW"/>
        </w:rPr>
        <w:t>；</w:t>
      </w:r>
      <w:hyperlink r:id="rId287">
        <w:r>
          <w:rPr>
            <w:lang w:val="zh_TW" w:bidi="zh_TW"/>
          </w:rPr>
          <w:rPr>
            <w:color w:val="0000EE"/>
            <w:u w:val="single"/>
          </w:rPr>
          <w:t>王上15:5</w:t>
        </w:r>
      </w:hyperlink>
      <w:r>
        <w:rPr>
          <w:lang w:val="zh_TW" w:bidi="zh_TW"/>
        </w:rPr>
        <w:t>、</w:t>
      </w:r>
      <w:hyperlink r:id="rId288">
        <w:r>
          <w:rPr>
            <w:lang w:val="zh_TW" w:bidi="zh_TW"/>
          </w:rPr>
          <w:rPr>
            <w:color w:val="0000EE"/>
            <w:u w:val="single"/>
          </w:rPr>
          <w:t>11</w:t>
        </w:r>
      </w:hyperlink>
      <w:r>
        <w:rPr>
          <w:lang w:val="zh_TW" w:bidi="zh_TW"/>
        </w:rPr>
        <w:t>）。容忍長期存在的異教邱壇，這事仍然是猶大的絆腳石（</w:t>
      </w:r>
      <w:hyperlink r:id="rId289">
        <w:r>
          <w:rPr>
            <w:lang w:val="zh_TW" w:bidi="zh_TW"/>
          </w:rPr>
          <w:rPr>
            <w:color w:val="0000EE"/>
            <w:u w:val="single"/>
          </w:rPr>
          <w:t>王下12:3</w:t>
        </w:r>
      </w:hyperlink>
      <w:r>
        <w:rPr>
          <w:lang w:val="zh_TW" w:bidi="zh_TW"/>
        </w:rPr>
        <w:t>；</w:t>
      </w:r>
      <w:hyperlink r:id="rId43">
        <w:r>
          <w:rPr>
            <w:lang w:val="zh_TW" w:bidi="zh_TW"/>
          </w:rPr>
          <w:rPr>
            <w:color w:val="0000EE"/>
            <w:u w:val="single"/>
          </w:rPr>
          <w:t>王上14:23</w:t>
        </w:r>
      </w:hyperlink>
      <w:r>
        <w:rPr>
          <w:lang w:val="zh_TW" w:bidi="zh_TW"/>
        </w:rPr>
        <w:t>，</w:t>
      </w:r>
      <w:hyperlink r:id="rId290">
        <w:r>
          <w:rPr>
            <w:lang w:val="zh_TW" w:bidi="zh_TW"/>
          </w:rPr>
          <w:rPr>
            <w:color w:val="0000EE"/>
            <w:u w:val="single"/>
          </w:rPr>
          <w:t>15:14</w:t>
        </w:r>
      </w:hyperlink>
      <w:r>
        <w:rPr>
          <w:lang w:val="zh_TW" w:bidi="zh_TW"/>
        </w:rPr>
        <w:t>，</w:t>
      </w:r>
      <w:hyperlink r:id="rId291">
        <w:r>
          <w:rPr>
            <w:lang w:val="zh_TW" w:bidi="zh_TW"/>
          </w:rPr>
          <w:rPr>
            <w:color w:val="0000EE"/>
            <w:u w:val="single"/>
          </w:rPr>
          <w:t>22:43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14:5–6</w:t>
      </w:r>
      <w:r>
        <w:rPr>
          <w:lang w:val="zh_TW" w:bidi="zh_TW"/>
        </w:rPr>
      </w:r>
    </w:p>
    <w:p>
      <w:pPr/>
      <w:r>
        <w:rPr>
          <w:lang w:val="zh_TW" w:bidi="zh_TW"/>
        </w:rPr>
      </w:r>
      <w:r>
        <w:rPr>
          <w:lang w:val="zh_TW" w:bidi="zh_TW"/>
        </w:rPr>
        <w:t>當亞瑪謝處決謀害他父親的人時，遵循了有關「父母……的罪」的法律標準（</w:t>
      </w:r>
      <w:hyperlink r:id="rId292">
        <w:r>
          <w:rPr>
            <w:lang w:val="zh_TW" w:bidi="zh_TW"/>
          </w:rPr>
          <w:rPr>
            <w:color w:val="0000EE"/>
            <w:u w:val="single"/>
          </w:rPr>
          <w:t>申24:16</w:t>
        </w:r>
      </w:hyperlink>
      <w:r>
        <w:rPr>
          <w:lang w:val="zh_TW" w:bidi="zh_TW"/>
        </w:rPr>
        <w:t>；見</w:t>
      </w:r>
      <w:hyperlink r:id="rId293">
        <w:r>
          <w:rPr>
            <w:lang w:val="zh_TW" w:bidi="zh_TW"/>
          </w:rPr>
          <w:rPr>
            <w:color w:val="0000EE"/>
            <w:u w:val="single"/>
          </w:rPr>
          <w:t>代下25:4</w:t>
        </w:r>
      </w:hyperlink>
      <w:r>
        <w:rPr>
          <w:lang w:val="zh_TW" w:bidi="zh_TW"/>
        </w:rPr>
        <w:t>），並沒有處死他們的孩子。</w:t>
      </w:r>
      <w:r>
        <w:rPr>
          <w:lang w:val="zh_TW" w:bidi="zh_TW"/>
        </w:rPr>
      </w:r>
      <w:r>
        <w:rPr>
          <w:lang w:val="zh_TW" w:bidi="zh_TW"/>
        </w:rPr>
      </w:r>
    </w:p>
    <w:p>
      <w:pPr/>
      <w:r>
        <w:rPr>
          <w:lang w:val="zh_TW" w:bidi="zh_TW"/>
        </w:rPr>
      </w:r>
    </w:p>
    <w:p>
      <w:pPr>
        <w:pStyle w:val="Heading2"/>
      </w:pPr>
      <w:r>
        <w:rPr>
          <w:lang w:val="zh_TW" w:bidi="zh_TW"/>
        </w:rPr>
        <w:t>列王紀下 14:7</w:t>
      </w:r>
      <w:r>
        <w:rPr>
          <w:lang w:val="zh_TW" w:bidi="zh_TW"/>
        </w:rPr>
      </w:r>
    </w:p>
    <w:p>
      <w:pPr>
        <w:pStyle w:val="ListBullet"/>
        <w:spacing w:line="240" w:lineRule="auto"/>
        <w:ind w:left="720"/>
      </w:pPr>
      <w:r>
        <w:rPr>
          <w:lang w:val="zh_TW" w:bidi="zh_TW"/>
        </w:rPr>
      </w:r>
      <w:r>
        <w:rPr>
          <w:lang w:val="zh_TW" w:bidi="zh_TW"/>
        </w:rPr>
        <w:t>以東人一萬：這裡只簡略提到亞瑪謝的得勝，詳細的討論見</w:t>
      </w:r>
      <w:hyperlink r:id="rId294">
        <w:r>
          <w:rPr>
            <w:lang w:val="zh_TW" w:bidi="zh_TW"/>
          </w:rPr>
          <w:rPr>
            <w:color w:val="0000EE"/>
            <w:u w:val="single"/>
          </w:rPr>
          <w:t>代下25:5–15</w:t>
        </w:r>
      </w:hyperlink>
      <w:r>
        <w:rPr>
          <w:lang w:val="zh_TW" w:bidi="zh_TW"/>
        </w:rPr>
        <w:t>。儘管神賜給亞瑪謝這場勝利，祂仍然責備他雇用以色列傭兵，並且把以東的神像帶回來敬拜它們。</w:t>
      </w:r>
    </w:p>
    <w:p>
      <w:pPr>
        <w:pStyle w:val="ListBullet"/>
        <w:spacing w:line="240" w:lineRule="auto"/>
        <w:ind w:left="720"/>
      </w:pPr>
      <w:r>
        <w:rPr>
          <w:lang w:val="zh_TW" w:bidi="zh_TW"/>
        </w:rPr>
      </w:r>
      <w:r>
        <w:rPr>
          <w:lang w:val="zh_TW" w:bidi="zh_TW"/>
        </w:rPr>
        <w:t>鹽谷位於死海南約三英里處。</w:t>
      </w:r>
    </w:p>
    <w:p>
      <w:pPr>
        <w:pStyle w:val="ListBullet"/>
        <w:spacing w:line="240" w:lineRule="auto"/>
        <w:ind w:left="720"/>
      </w:pPr>
      <w:r>
        <w:rPr>
          <w:lang w:val="zh_TW" w:bidi="zh_TW"/>
        </w:rPr>
      </w:r>
      <w:r>
        <w:rPr>
          <w:lang w:val="zh_TW" w:bidi="zh_TW"/>
        </w:rPr>
        <w:t>西拉傳統上被認為是現代約旦佩特拉（Petra）附近，位於岩石和懸崖中的某個地方。攻取了這個高度防禦的地點，顯示亞瑪謝的勝利是神所賜的。</w:t>
      </w:r>
      <w:r>
        <w:rPr>
          <w:lang w:val="zh_TW" w:bidi="zh_TW"/>
        </w:rPr>
      </w:r>
      <w:r>
        <w:rPr>
          <w:lang w:val="zh_TW" w:bidi="zh_TW"/>
        </w:rPr>
      </w:r>
    </w:p>
    <w:p>
      <w:pPr/>
      <w:r>
        <w:rPr>
          <w:lang w:val="zh_TW" w:bidi="zh_TW"/>
        </w:rPr>
      </w:r>
    </w:p>
    <w:p>
      <w:pPr>
        <w:pStyle w:val="Heading2"/>
      </w:pPr>
      <w:r>
        <w:rPr>
          <w:lang w:val="zh_TW" w:bidi="zh_TW"/>
        </w:rPr>
        <w:t>列王紀下 14:8</w:t>
      </w:r>
      <w:r>
        <w:rPr>
          <w:lang w:val="zh_TW" w:bidi="zh_TW"/>
        </w:rPr>
      </w:r>
    </w:p>
    <w:p>
      <w:pPr/>
      <w:r>
        <w:rPr>
          <w:lang w:val="zh_TW" w:bidi="zh_TW"/>
        </w:rPr>
      </w:r>
      <w:r>
        <w:rPr>
          <w:lang w:val="zh_TW" w:bidi="zh_TW"/>
        </w:rPr>
        <w:t>亞瑪謝向以色列王約阿施挑戰可能是出於報仇的念頭（見</w:t>
      </w:r>
      <w:hyperlink r:id="rId295">
        <w:r>
          <w:rPr>
            <w:lang w:val="zh_TW" w:bidi="zh_TW"/>
          </w:rPr>
          <w:rPr>
            <w:color w:val="0000EE"/>
            <w:u w:val="single"/>
          </w:rPr>
          <w:t>代下25:13</w:t>
        </w:r>
      </w:hyperlink>
      <w:r>
        <w:rPr>
          <w:lang w:val="zh_TW" w:bidi="zh_TW"/>
        </w:rPr>
        <w:t>）。也許亞瑪謝因最近戰勝了以東而變得過於自信和驕傲。</w:t>
      </w:r>
      <w:r>
        <w:rPr>
          <w:lang w:val="zh_TW" w:bidi="zh_TW"/>
        </w:rPr>
      </w:r>
      <w:r>
        <w:rPr>
          <w:lang w:val="zh_TW" w:bidi="zh_TW"/>
        </w:rPr>
      </w:r>
    </w:p>
    <w:p>
      <w:pPr/>
      <w:r>
        <w:rPr>
          <w:lang w:val="zh_TW" w:bidi="zh_TW"/>
        </w:rPr>
      </w:r>
    </w:p>
    <w:p>
      <w:pPr>
        <w:pStyle w:val="Heading2"/>
      </w:pPr>
      <w:r>
        <w:rPr>
          <w:lang w:val="zh_TW" w:bidi="zh_TW"/>
        </w:rPr>
        <w:t>列王紀下 14:9–10</w:t>
      </w:r>
      <w:r>
        <w:rPr>
          <w:lang w:val="zh_TW" w:bidi="zh_TW"/>
        </w:rPr>
      </w:r>
    </w:p>
    <w:p>
      <w:pPr/>
      <w:r>
        <w:rPr>
          <w:lang w:val="zh_TW" w:bidi="zh_TW"/>
        </w:rPr>
      </w:r>
      <w:r>
        <w:rPr>
          <w:lang w:val="zh_TW" w:bidi="zh_TW"/>
        </w:rPr>
        <w:t>約阿施以寓言的形式回應（見</w:t>
      </w:r>
      <w:hyperlink r:id="rId296">
        <w:r>
          <w:rPr>
            <w:lang w:val="zh_TW" w:bidi="zh_TW"/>
          </w:rPr>
          <w:rPr>
            <w:color w:val="0000EE"/>
            <w:u w:val="single"/>
          </w:rPr>
          <w:t>士9:7–15</w:t>
        </w:r>
      </w:hyperlink>
      <w:r>
        <w:rPr>
          <w:lang w:val="zh_TW" w:bidi="zh_TW"/>
        </w:rPr>
        <w:t>）。本質上，亞瑪謝在戰爭中擊敗以色列的機會，就像一棵蒺藜試圖向一棵強大的香柏樹提出要求一樣。亞瑪謝和猶大將被輕易地擊敗，就像隨意的一步就可以壓碎驕傲的蒺藜一樣。</w:t>
      </w:r>
      <w:r>
        <w:rPr>
          <w:lang w:val="zh_TW" w:bidi="zh_TW"/>
        </w:rPr>
      </w:r>
      <w:r>
        <w:rPr>
          <w:lang w:val="zh_TW" w:bidi="zh_TW"/>
        </w:rPr>
      </w:r>
    </w:p>
    <w:p>
      <w:pPr/>
      <w:r>
        <w:rPr>
          <w:lang w:val="zh_TW" w:bidi="zh_TW"/>
        </w:rPr>
      </w:r>
    </w:p>
    <w:p>
      <w:pPr>
        <w:pStyle w:val="Heading2"/>
      </w:pPr>
      <w:r>
        <w:rPr>
          <w:lang w:val="zh_TW" w:bidi="zh_TW"/>
        </w:rPr>
        <w:t>列王紀下 14:11–12</w:t>
      </w:r>
      <w:r>
        <w:rPr>
          <w:lang w:val="zh_TW" w:bidi="zh_TW"/>
        </w:rPr>
      </w:r>
    </w:p>
    <w:p>
      <w:pPr/>
      <w:r>
        <w:rPr>
          <w:lang w:val="zh_TW" w:bidi="zh_TW"/>
        </w:rPr>
      </w:r>
      <w:r>
        <w:rPr>
          <w:lang w:val="zh_TW" w:bidi="zh_TW"/>
        </w:rPr>
        <w:t>伯·示麥</w:t>
      </w:r>
      <w:r>
        <w:rPr>
          <w:i/>
          <w:lang w:val="zh_TW" w:bidi="zh_TW"/>
        </w:rPr>
        <w:t>，</w:t>
      </w:r>
      <w:r>
        <w:rPr>
          <w:lang w:val="zh_TW" w:bidi="zh_TW"/>
        </w:rPr>
        <w:t>一個位於耶路撒冷以西十五英里的堡壘城鎮，是以色列和猶大之間戰鬥的自然場所。該城市的歷史可以追溯到但人向北遷移後猶大佔領它的時候（</w:t>
      </w:r>
      <w:hyperlink r:id="rId297">
        <w:r>
          <w:rPr>
            <w:lang w:val="zh_TW" w:bidi="zh_TW"/>
          </w:rPr>
          <w:rPr>
            <w:color w:val="0000EE"/>
            <w:u w:val="single"/>
          </w:rPr>
          <w:t>書21:16</w:t>
        </w:r>
      </w:hyperlink>
      <w:r>
        <w:rPr>
          <w:lang w:val="zh_TW" w:bidi="zh_TW"/>
        </w:rPr>
        <w:t>；見亦</w:t>
      </w:r>
      <w:hyperlink r:id="rId298">
        <w:r>
          <w:rPr>
            <w:lang w:val="zh_TW" w:bidi="zh_TW"/>
          </w:rPr>
          <w:rPr>
            <w:color w:val="0000EE"/>
            <w:u w:val="single"/>
          </w:rPr>
          <w:t>撒上6:1–14</w:t>
        </w:r>
      </w:hyperlink>
      <w:r>
        <w:rPr>
          <w:lang w:val="zh_TW" w:bidi="zh_TW"/>
        </w:rPr>
        <w:t>；</w:t>
      </w:r>
      <w:hyperlink r:id="rId299">
        <w:r>
          <w:rPr>
            <w:lang w:val="zh_TW" w:bidi="zh_TW"/>
          </w:rPr>
          <w:rPr>
            <w:color w:val="0000EE"/>
            <w:u w:val="single"/>
          </w:rPr>
          <w:t>代下28:18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14:13–14</w:t>
      </w:r>
      <w:r>
        <w:rPr>
          <w:lang w:val="zh_TW" w:bidi="zh_TW"/>
        </w:rPr>
      </w:r>
    </w:p>
    <w:p>
      <w:pPr/>
      <w:r>
        <w:rPr>
          <w:lang w:val="zh_TW" w:bidi="zh_TW"/>
        </w:rPr>
      </w:r>
      <w:r>
        <w:rPr>
          <w:lang w:val="zh_TW" w:bidi="zh_TW"/>
        </w:rPr>
        <w:t>耶路撒冷城牆的大規模拆除和城市的徹底掠奪，證明了約阿施的壓倒性勝利。帶走聖殿和宮殿的財寶並掠走人質，這些經常在亞述王的得勝記錄中被提及。另見</w:t>
      </w:r>
      <w:hyperlink r:id="rId153">
        <w:r>
          <w:rPr>
            <w:lang w:val="zh_TW" w:bidi="zh_TW"/>
          </w:rPr>
          <w:rPr>
            <w:color w:val="0000EE"/>
            <w:u w:val="single"/>
          </w:rPr>
          <w:t>12:17–18</w:t>
        </w:r>
      </w:hyperlink>
      <w:r>
        <w:rPr>
          <w:lang w:val="zh_TW" w:bidi="zh_TW"/>
        </w:rPr>
        <w:t>，</w:t>
      </w:r>
      <w:hyperlink r:id="rId300">
        <w:r>
          <w:rPr>
            <w:lang w:val="zh_TW" w:bidi="zh_TW"/>
          </w:rPr>
          <w:rPr>
            <w:color w:val="0000EE"/>
            <w:u w:val="single"/>
          </w:rPr>
          <w:t>18:13–15</w:t>
        </w:r>
      </w:hyperlink>
      <w:r>
        <w:rPr>
          <w:lang w:val="zh_TW" w:bidi="zh_TW"/>
        </w:rPr>
        <w:t>，</w:t>
      </w:r>
      <w:hyperlink r:id="rId301">
        <w:r>
          <w:rPr>
            <w:lang w:val="zh_TW" w:bidi="zh_TW"/>
          </w:rPr>
          <w:rPr>
            <w:color w:val="0000EE"/>
            <w:u w:val="single"/>
          </w:rPr>
          <w:t>24:13–14</w:t>
        </w:r>
      </w:hyperlink>
      <w:r>
        <w:rPr>
          <w:lang w:val="zh_TW" w:bidi="zh_TW"/>
        </w:rPr>
        <w:t>，</w:t>
      </w:r>
      <w:hyperlink r:id="rId302">
        <w:r>
          <w:rPr>
            <w:lang w:val="zh_TW" w:bidi="zh_TW"/>
          </w:rPr>
          <w:rPr>
            <w:color w:val="0000EE"/>
            <w:u w:val="single"/>
          </w:rPr>
          <w:t>25:8–21</w:t>
        </w:r>
      </w:hyperlink>
      <w:r>
        <w:rPr>
          <w:lang w:val="zh_TW" w:bidi="zh_TW"/>
        </w:rPr>
        <w:t>；</w:t>
      </w:r>
      <w:hyperlink r:id="rId303">
        <w:r>
          <w:rPr>
            <w:lang w:val="zh_TW" w:bidi="zh_TW"/>
          </w:rPr>
          <w:rPr>
            <w:color w:val="0000EE"/>
            <w:u w:val="single"/>
          </w:rPr>
          <w:t>王上14:25–26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14:17–18</w:t>
      </w:r>
      <w:r>
        <w:rPr>
          <w:lang w:val="zh_TW" w:bidi="zh_TW"/>
        </w:rPr>
      </w:r>
    </w:p>
    <w:p>
      <w:pPr>
        <w:pStyle w:val="ListBullet"/>
        <w:spacing w:line="240" w:lineRule="auto"/>
        <w:ind w:left="720"/>
      </w:pPr>
      <w:r>
        <w:rPr>
          <w:lang w:val="zh_TW" w:bidi="zh_TW"/>
        </w:rPr>
      </w:r>
      <w:r>
        <w:rPr>
          <w:lang w:val="zh_TW" w:bidi="zh_TW"/>
        </w:rPr>
        <w:t>有些人認為約阿施將亞瑪謝帶回撒馬利亞，把他囚禁在那裡直到約阿施去世。然後被釋放，亞瑪謝又與他的兒子烏西雅共同作王十五年。</w:t>
      </w:r>
    </w:p>
    <w:p>
      <w:pPr>
        <w:pStyle w:val="ListBullet"/>
        <w:spacing w:line="240" w:lineRule="auto"/>
        <w:ind w:left="720"/>
      </w:pPr>
      <w:r>
        <w:rPr>
          <w:lang w:val="zh_TW" w:bidi="zh_TW"/>
        </w:rPr>
      </w:r>
      <w:r>
        <w:rPr>
          <w:lang w:val="zh_TW" w:bidi="zh_TW"/>
        </w:rPr>
        <w:t>猶大列王記：見</w:t>
      </w:r>
      <w:r>
        <w:rPr>
          <w:lang w:val="zh_TW" w:bidi="zh_TW"/>
        </w:rPr>
        <w:t>王上14:29–31研讀註釋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14:19–20</w:t>
      </w:r>
      <w:r>
        <w:rPr>
          <w:lang w:val="zh_TW" w:bidi="zh_TW"/>
        </w:rPr>
      </w:r>
    </w:p>
    <w:p>
      <w:pPr>
        <w:pStyle w:val="ListBullet"/>
        <w:spacing w:line="240" w:lineRule="auto"/>
        <w:ind w:left="720"/>
      </w:pPr>
      <w:r>
        <w:rPr>
          <w:lang w:val="zh_TW" w:bidi="zh_TW"/>
        </w:rPr>
      </w:r>
      <w:r>
        <w:rPr>
          <w:lang w:val="zh_TW" w:bidi="zh_TW"/>
        </w:rPr>
        <w:t>像他的父親約阿施（</w:t>
      </w:r>
      <w:hyperlink r:id="rId304">
        <w:r>
          <w:rPr>
            <w:lang w:val="zh_TW" w:bidi="zh_TW"/>
          </w:rPr>
          <w:rPr>
            <w:color w:val="0000EE"/>
            <w:u w:val="single"/>
          </w:rPr>
          <w:t>12:20–21</w:t>
        </w:r>
      </w:hyperlink>
      <w:r>
        <w:rPr>
          <w:lang w:val="zh_TW" w:bidi="zh_TW"/>
        </w:rPr>
        <w:t>）一樣，亞瑪謝被刺殺。歷代志作者將這場針對他的陰謀歸咎於他屬靈上的不忠誠（</w:t>
      </w:r>
      <w:hyperlink r:id="rId305">
        <w:r>
          <w:rPr>
            <w:lang w:val="zh_TW" w:bidi="zh_TW"/>
          </w:rPr>
          <w:rPr>
            <w:color w:val="0000EE"/>
            <w:u w:val="single"/>
          </w:rPr>
          <w:t>代下25:27</w:t>
        </w:r>
      </w:hyperlink>
      <w:r>
        <w:rPr>
          <w:lang w:val="zh_TW" w:bidi="zh_TW"/>
        </w:rPr>
        <w:t>）。</w:t>
      </w:r>
    </w:p>
    <w:p>
      <w:pPr>
        <w:pStyle w:val="ListBullet"/>
        <w:spacing w:line="240" w:lineRule="auto"/>
        <w:ind w:left="720"/>
      </w:pPr>
      <w:r>
        <w:rPr>
          <w:lang w:val="zh_TW" w:bidi="zh_TW"/>
        </w:rPr>
      </w:r>
      <w:r>
        <w:rPr>
          <w:lang w:val="zh_TW" w:bidi="zh_TW"/>
        </w:rPr>
        <w:t>拉吉</w:t>
      </w:r>
      <w:r>
        <w:rPr>
          <w:i/>
          <w:lang w:val="zh_TW" w:bidi="zh_TW"/>
        </w:rPr>
        <w:t>，</w:t>
      </w:r>
      <w:r>
        <w:rPr>
          <w:lang w:val="zh_TW" w:bidi="zh_TW"/>
        </w:rPr>
        <w:t>在耶路撒冷西南，是亞述王西拿基立在公元前701年入侵猶大期間取得重要勝利的地方（</w:t>
      </w:r>
      <w:hyperlink r:id="rId306">
        <w:r>
          <w:rPr>
            <w:lang w:val="zh_TW" w:bidi="zh_TW"/>
          </w:rPr>
          <w:rPr>
            <w:color w:val="0000EE"/>
            <w:u w:val="single"/>
          </w:rPr>
          <w:t>王下18:14</w:t>
        </w:r>
      </w:hyperlink>
      <w:r>
        <w:rPr>
          <w:lang w:val="zh_TW" w:bidi="zh_TW"/>
        </w:rPr>
        <w:t>）。在公元前588年尼布甲尼撒二世進攻耶路撒冷期間，拉吉也被攻陷（</w:t>
      </w:r>
      <w:hyperlink r:id="rId307">
        <w:r>
          <w:rPr>
            <w:lang w:val="zh_TW" w:bidi="zh_TW"/>
          </w:rPr>
          <w:rPr>
            <w:color w:val="0000EE"/>
            <w:u w:val="single"/>
          </w:rPr>
          <w:t>耶34:7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14:21</w:t>
      </w:r>
      <w:r>
        <w:rPr>
          <w:lang w:val="zh_TW" w:bidi="zh_TW"/>
        </w:rPr>
      </w:r>
    </w:p>
    <w:p>
      <w:pPr/>
      <w:r>
        <w:rPr>
          <w:lang w:val="zh_TW" w:bidi="zh_TW"/>
        </w:rPr>
      </w:r>
      <w:r>
        <w:rPr>
          <w:lang w:val="zh_TW" w:bidi="zh_TW"/>
        </w:rPr>
        <w:t>烏西雅的五十二年統治於公元前740年結束；他在公元前792年與父親共同作王時年僅十六歲。顯然，約阿施和亞瑪謝在出征前都讓他們的兒子共同攝政，以確保政府的順利繼承。</w:t>
      </w:r>
      <w:r>
        <w:rPr>
          <w:lang w:val="zh_TW" w:bidi="zh_TW"/>
        </w:rPr>
      </w:r>
      <w:r>
        <w:rPr>
          <w:lang w:val="zh_TW" w:bidi="zh_TW"/>
        </w:rPr>
      </w:r>
    </w:p>
    <w:p>
      <w:pPr/>
      <w:r>
        <w:rPr>
          <w:lang w:val="zh_TW" w:bidi="zh_TW"/>
        </w:rPr>
      </w:r>
    </w:p>
    <w:p>
      <w:pPr>
        <w:pStyle w:val="Heading2"/>
      </w:pPr>
      <w:r>
        <w:rPr>
          <w:lang w:val="zh_TW" w:bidi="zh_TW"/>
        </w:rPr>
        <w:t>列王紀下 14:22</w:t>
      </w:r>
      <w:r>
        <w:rPr>
          <w:lang w:val="zh_TW" w:bidi="zh_TW"/>
        </w:rPr>
      </w:r>
    </w:p>
    <w:p>
      <w:pPr/>
      <w:r>
        <w:rPr>
          <w:lang w:val="zh_TW" w:bidi="zh_TW"/>
        </w:rPr>
      </w:r>
      <w:r>
        <w:rPr>
          <w:lang w:val="zh_TW" w:bidi="zh_TW"/>
        </w:rPr>
        <w:t>以拉他</w:t>
      </w:r>
      <w:r>
        <w:rPr>
          <w:i/>
          <w:lang w:val="zh_TW" w:bidi="zh_TW"/>
        </w:rPr>
        <w:t>，</w:t>
      </w:r>
      <w:r>
        <w:rPr>
          <w:lang w:val="zh_TW" w:bidi="zh_TW"/>
        </w:rPr>
        <w:t>由所羅門建造（</w:t>
      </w:r>
      <w:hyperlink r:id="rId308">
        <w:r>
          <w:rPr>
            <w:lang w:val="zh_TW" w:bidi="zh_TW"/>
          </w:rPr>
          <w:rPr>
            <w:color w:val="0000EE"/>
            <w:u w:val="single"/>
          </w:rPr>
          <w:t>代下8:17</w:t>
        </w:r>
      </w:hyperlink>
      <w:r>
        <w:rPr>
          <w:lang w:val="zh_TW" w:bidi="zh_TW"/>
        </w:rPr>
        <w:t>），在亞喀巴灣，它提供了一個通往紅海的重要商業門戶。</w:t>
      </w:r>
      <w:r>
        <w:rPr>
          <w:lang w:val="zh_TW" w:bidi="zh_TW"/>
        </w:rPr>
      </w:r>
      <w:r>
        <w:rPr>
          <w:lang w:val="zh_TW" w:bidi="zh_TW"/>
        </w:rPr>
      </w:r>
    </w:p>
    <w:p>
      <w:pPr/>
      <w:r>
        <w:rPr>
          <w:lang w:val="zh_TW" w:bidi="zh_TW"/>
        </w:rPr>
      </w:r>
    </w:p>
    <w:p>
      <w:pPr>
        <w:pStyle w:val="Heading2"/>
      </w:pPr>
      <w:r>
        <w:rPr>
          <w:lang w:val="zh_TW" w:bidi="zh_TW"/>
        </w:rPr>
        <w:t>列王紀下 14:23</w:t>
      </w:r>
      <w:r>
        <w:rPr>
          <w:lang w:val="zh_TW" w:bidi="zh_TW"/>
        </w:rPr>
      </w:r>
    </w:p>
    <w:p>
      <w:pPr/>
      <w:r>
        <w:rPr>
          <w:lang w:val="zh_TW" w:bidi="zh_TW"/>
        </w:rPr>
      </w:r>
      <w:r>
        <w:rPr>
          <w:lang w:val="zh_TW" w:bidi="zh_TW"/>
        </w:rPr>
        <w:t>猶大王亞瑪謝在位第十五年，是耶羅波安二世獨立作王的開始（公元前782年）。他四十一年的統治包括早期與父親共同作王的時期（公元前793–782年）。</w:t>
      </w:r>
      <w:r>
        <w:rPr>
          <w:lang w:val="zh_TW" w:bidi="zh_TW"/>
        </w:rPr>
      </w:r>
      <w:r>
        <w:rPr>
          <w:lang w:val="zh_TW" w:bidi="zh_TW"/>
        </w:rPr>
      </w:r>
    </w:p>
    <w:p>
      <w:pPr/>
      <w:r>
        <w:rPr>
          <w:lang w:val="zh_TW" w:bidi="zh_TW"/>
        </w:rPr>
      </w:r>
    </w:p>
    <w:p>
      <w:pPr>
        <w:pStyle w:val="Heading2"/>
      </w:pPr>
      <w:r>
        <w:rPr>
          <w:lang w:val="zh_TW" w:bidi="zh_TW"/>
        </w:rPr>
        <w:t>列王紀下 14:24</w:t>
      </w:r>
      <w:r>
        <w:rPr>
          <w:lang w:val="zh_TW" w:bidi="zh_TW"/>
        </w:rPr>
      </w:r>
    </w:p>
    <w:p>
      <w:pPr/>
      <w:r>
        <w:rPr>
          <w:lang w:val="zh_TW" w:bidi="zh_TW"/>
        </w:rPr>
      </w:r>
      <w:r>
        <w:rPr>
          <w:lang w:val="zh_TW" w:bidi="zh_TW"/>
        </w:rPr>
        <w:t>耶羅波安二世延續了耶羅波安一世所建立的叛離原先信仰的宗教（</w:t>
      </w:r>
      <w:hyperlink r:id="rId309">
        <w:r>
          <w:rPr>
            <w:lang w:val="zh_TW" w:bidi="zh_TW"/>
          </w:rPr>
          <w:rPr>
            <w:color w:val="0000EE"/>
            <w:u w:val="single"/>
          </w:rPr>
          <w:t>王上12:28–33</w:t>
        </w:r>
      </w:hyperlink>
      <w:r>
        <w:rPr>
          <w:lang w:val="zh_TW" w:bidi="zh_TW"/>
        </w:rPr>
        <w:t>），這導致了以色列的滅亡（</w:t>
      </w:r>
      <w:hyperlink r:id="rId199">
        <w:r>
          <w:rPr>
            <w:lang w:val="zh_TW" w:bidi="zh_TW"/>
          </w:rPr>
          <w:rPr>
            <w:color w:val="0000EE"/>
            <w:u w:val="single"/>
          </w:rPr>
          <w:t>王下17:21–23</w:t>
        </w:r>
      </w:hyperlink>
      <w:r>
        <w:rPr>
          <w:lang w:val="zh_TW" w:bidi="zh_TW"/>
        </w:rPr>
        <w:t>；</w:t>
      </w:r>
      <w:hyperlink r:id="rId310">
        <w:r>
          <w:rPr>
            <w:lang w:val="zh_TW" w:bidi="zh_TW"/>
          </w:rPr>
          <w:rPr>
            <w:color w:val="0000EE"/>
            <w:u w:val="single"/>
          </w:rPr>
          <w:t>王上14:16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14:25</w:t>
      </w:r>
      <w:r>
        <w:rPr>
          <w:lang w:val="zh_TW" w:bidi="zh_TW"/>
        </w:rPr>
      </w:r>
    </w:p>
    <w:p>
      <w:pPr>
        <w:pStyle w:val="ListBullet"/>
        <w:spacing w:line="240" w:lineRule="auto"/>
        <w:ind w:left="720"/>
      </w:pPr>
      <w:r>
        <w:rPr>
          <w:lang w:val="zh_TW" w:bidi="zh_TW"/>
        </w:rPr>
      </w:r>
      <w:r>
        <w:rPr>
          <w:lang w:val="zh_TW" w:bidi="zh_TW"/>
        </w:rPr>
        <w:t>以色列和猶大顯然在這段時間內和睦相處，因此兩國都繁榮起來，幾乎收復了所羅門所擁有的所有領土（見</w:t>
      </w:r>
      <w:hyperlink r:id="rId311">
        <w:r>
          <w:rPr>
            <w:lang w:val="zh_TW" w:bidi="zh_TW"/>
          </w:rPr>
          <w:rPr>
            <w:color w:val="0000EE"/>
            <w:u w:val="single"/>
          </w:rPr>
          <w:t>代下26:6–15</w:t>
        </w:r>
      </w:hyperlink>
      <w:r>
        <w:rPr>
          <w:lang w:val="zh_TW" w:bidi="zh_TW"/>
        </w:rPr>
        <w:t>）。</w:t>
      </w:r>
    </w:p>
    <w:p>
      <w:pPr>
        <w:pStyle w:val="ListBullet"/>
        <w:spacing w:line="240" w:lineRule="auto"/>
        <w:ind w:left="720"/>
      </w:pPr>
      <w:r>
        <w:rPr>
          <w:lang w:val="zh_TW" w:bidi="zh_TW"/>
        </w:rPr>
      </w:r>
      <w:r>
        <w:rPr>
          <w:lang w:val="zh_TW" w:bidi="zh_TW"/>
        </w:rPr>
        <w:t>從埃及和亞述的碑文中得知，哈馬口位於大馬士革以北約四十五英里的貝卡谷地。耶羅波安征服的範圍證明了北國的軍事力量。以色列對亞蘭人的勝利是可能的，因為亞述的亞德尼拉立三世的早期征服削弱了亞蘭。</w:t>
      </w:r>
    </w:p>
    <w:p>
      <w:pPr>
        <w:pStyle w:val="ListBullet"/>
        <w:spacing w:line="240" w:lineRule="auto"/>
        <w:ind w:left="720"/>
      </w:pPr>
      <w:r>
        <w:rPr>
          <w:lang w:val="zh_TW" w:bidi="zh_TW"/>
        </w:rPr>
      </w:r>
      <w:r>
        <w:rPr>
          <w:lang w:val="zh_TW" w:bidi="zh_TW"/>
        </w:rPr>
        <w:t>約拿是那位著名的先知，他宣告了尼尼微的傾倒，但當神饒恕了悔改的人民時，他感到失望（</w:t>
      </w:r>
      <w:hyperlink r:id="rId312">
        <w:r>
          <w:rPr>
            <w:lang w:val="zh_TW" w:bidi="zh_TW"/>
          </w:rPr>
          <w:rPr>
            <w:color w:val="0000EE"/>
            <w:u w:val="single"/>
          </w:rPr>
          <w:t>拿3:3–4:3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14:26–28</w:t>
      </w:r>
      <w:r>
        <w:rPr>
          <w:lang w:val="zh_TW" w:bidi="zh_TW"/>
        </w:rPr>
      </w:r>
    </w:p>
    <w:p>
      <w:pPr>
        <w:pStyle w:val="ListBullet"/>
        <w:spacing w:line="240" w:lineRule="auto"/>
        <w:ind w:left="720"/>
      </w:pPr>
      <w:r>
        <w:rPr>
          <w:lang w:val="zh_TW" w:bidi="zh_TW"/>
        </w:rPr>
      </w:r>
      <w:r>
        <w:rPr>
          <w:lang w:val="zh_TW" w:bidi="zh_TW"/>
        </w:rPr>
        <w:t>耶和華……藉耶羅波安二世：神看見了祂子民的無助，也忠於與以色列先祖所立的約（</w:t>
      </w:r>
      <w:hyperlink r:id="rId313">
        <w:r>
          <w:rPr>
            <w:lang w:val="zh_TW" w:bidi="zh_TW"/>
          </w:rPr>
          <w:rPr>
            <w:color w:val="0000EE"/>
            <w:u w:val="single"/>
          </w:rPr>
          <w:t>13:23</w:t>
        </w:r>
      </w:hyperlink>
      <w:r>
        <w:rPr>
          <w:lang w:val="zh_TW" w:bidi="zh_TW"/>
        </w:rPr>
        <w:t>）。</w:t>
      </w:r>
    </w:p>
    <w:p>
      <w:pPr>
        <w:pStyle w:val="ListBullet"/>
        <w:spacing w:line="240" w:lineRule="auto"/>
        <w:ind w:left="720"/>
      </w:pPr>
      <w:r>
        <w:rPr>
          <w:lang w:val="zh_TW" w:bidi="zh_TW"/>
        </w:rPr>
      </w:r>
      <w:r>
        <w:rPr>
          <w:lang w:val="zh_TW" w:bidi="zh_TW"/>
        </w:rPr>
        <w:t>凡他所行的：敘述者暗示了神賜給耶羅波安的權力和繁榮的程度。撒馬利亞的陶片也顯示了那個時代的繁榮。何西阿和阿摩司的預言顯示，儘管在耶羅波安統治期間繁榮， 以色列人仍拒絕歸向耶和華。</w:t>
      </w:r>
      <w:r>
        <w:rPr>
          <w:lang w:val="zh_TW" w:bidi="zh_TW"/>
        </w:rPr>
      </w:r>
      <w:r>
        <w:rPr>
          <w:lang w:val="zh_TW" w:bidi="zh_TW"/>
        </w:rPr>
      </w:r>
    </w:p>
    <w:p>
      <w:pPr/>
      <w:r>
        <w:rPr>
          <w:lang w:val="zh_TW" w:bidi="zh_TW"/>
        </w:rPr>
      </w:r>
    </w:p>
    <w:p>
      <w:pPr>
        <w:pStyle w:val="Heading2"/>
      </w:pPr>
      <w:r>
        <w:rPr>
          <w:lang w:val="zh_TW" w:bidi="zh_TW"/>
        </w:rPr>
        <w:t>列王紀下 15:1–3</w:t>
      </w:r>
      <w:r>
        <w:rPr>
          <w:lang w:val="zh_TW" w:bidi="zh_TW"/>
        </w:rPr>
      </w:r>
    </w:p>
    <w:p>
      <w:pPr>
        <w:pStyle w:val="ListBullet"/>
        <w:spacing w:line="240" w:lineRule="auto"/>
        <w:ind w:left="720"/>
      </w:pPr>
      <w:r>
        <w:rPr>
          <w:lang w:val="zh_TW" w:bidi="zh_TW"/>
        </w:rPr>
      </w:r>
      <w:r>
        <w:rPr>
          <w:lang w:val="zh_TW" w:bidi="zh_TW"/>
        </w:rPr>
        <w:t>亞撒利雅（烏西雅）這個名字的意思是</w:t>
      </w:r>
      <w:r>
        <w:rPr>
          <w:i/>
          <w:lang w:val="zh_TW" w:bidi="zh_TW"/>
        </w:rPr>
        <w:t>耶和華是我的力量。</w:t>
      </w:r>
      <w:r>
        <w:rPr>
          <w:lang w:val="zh_TW" w:bidi="zh_TW"/>
        </w:rPr>
        <w:t xml:space="preserve"> </w:t>
      </w:r>
    </w:p>
    <w:p>
      <w:pPr>
        <w:pStyle w:val="ListBullet"/>
        <w:spacing w:line="240" w:lineRule="auto"/>
        <w:ind w:left="720"/>
      </w:pPr>
      <w:r>
        <w:rPr>
          <w:lang w:val="zh_TW" w:bidi="zh_TW"/>
        </w:rPr>
      </w:r>
      <w:r>
        <w:rPr>
          <w:lang w:val="zh_TW" w:bidi="zh_TW"/>
        </w:rPr>
        <w:t>五十二年：亞撒利雅（烏西雅）的作王時間（公元前792–740年）反映了公元前700年代初期的變化。亞述帝國處於衰退期，以色列和猶大的關係和睦。亞撒利雅的屬靈信念得到了神的祝福，這使得猶大享有自所羅門時代以來最大的繁榮（</w:t>
      </w:r>
      <w:hyperlink r:id="rId314">
        <w:r>
          <w:rPr>
            <w:lang w:val="zh_TW" w:bidi="zh_TW"/>
          </w:rPr>
          <w:rPr>
            <w:color w:val="0000EE"/>
            <w:u w:val="single"/>
          </w:rPr>
          <w:t>代下26:9–10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15:4</w:t>
      </w:r>
      <w:r>
        <w:rPr>
          <w:lang w:val="zh_TW" w:bidi="zh_TW"/>
        </w:rPr>
      </w:r>
    </w:p>
    <w:p>
      <w:pPr/>
      <w:r>
        <w:rPr>
          <w:lang w:val="zh_TW" w:bidi="zh_TW"/>
        </w:rPr>
      </w:r>
      <w:r>
        <w:rPr>
          <w:lang w:val="zh_TW" w:bidi="zh_TW"/>
        </w:rPr>
        <w:t>儘管亞撒利雅（烏西雅）的靈性評價很好，他仍然允許在異教邱壇上的敬拜（</w:t>
      </w:r>
      <w:hyperlink r:id="rId315">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15:5</w:t>
      </w:r>
      <w:r>
        <w:rPr>
          <w:lang w:val="zh_TW" w:bidi="zh_TW"/>
        </w:rPr>
      </w:r>
    </w:p>
    <w:p>
      <w:pPr/>
      <w:r>
        <w:rPr>
          <w:lang w:val="zh_TW" w:bidi="zh_TW"/>
        </w:rPr>
      </w:r>
      <w:r>
        <w:rPr>
          <w:lang w:val="zh_TW" w:bidi="zh_TW"/>
        </w:rPr>
        <w:t>因為亞撒利雅（烏西雅）僭越了祭司的特權（</w:t>
      </w:r>
      <w:hyperlink r:id="rId316">
        <w:r>
          <w:rPr>
            <w:lang w:val="zh_TW" w:bidi="zh_TW"/>
          </w:rPr>
          <w:rPr>
            <w:color w:val="0000EE"/>
            <w:u w:val="single"/>
          </w:rPr>
          <w:t>代下26:16–21</w:t>
        </w:r>
      </w:hyperlink>
      <w:r>
        <w:rPr>
          <w:lang w:val="zh_TW" w:bidi="zh_TW"/>
        </w:rPr>
        <w:t>），耶和華用痲瘋擊打這位王。他的兒子約坦成為與他共治的王（約公元前750年）。雖然亞撒利雅的隔離使他無法履行公開的職責，但他可能仍繼續行使政治權力。亞述王提革拉·毗列色三世（公元前744–727年），在第一次西征（公元前744–743年）時，提到了一個名叫亞撒利雅的對手，許多學者認為這就是烏西雅。</w:t>
      </w:r>
      <w:r>
        <w:rPr>
          <w:lang w:val="zh_TW" w:bidi="zh_TW"/>
        </w:rPr>
      </w:r>
      <w:r>
        <w:rPr>
          <w:lang w:val="zh_TW" w:bidi="zh_TW"/>
        </w:rPr>
      </w:r>
    </w:p>
    <w:p>
      <w:pPr/>
      <w:r>
        <w:rPr>
          <w:lang w:val="zh_TW" w:bidi="zh_TW"/>
        </w:rPr>
      </w:r>
    </w:p>
    <w:p>
      <w:pPr>
        <w:pStyle w:val="Heading2"/>
      </w:pPr>
      <w:r>
        <w:rPr>
          <w:lang w:val="zh_TW" w:bidi="zh_TW"/>
        </w:rPr>
        <w:t>列王紀下 15:8–12</w:t>
      </w:r>
      <w:r>
        <w:rPr>
          <w:lang w:val="zh_TW" w:bidi="zh_TW"/>
        </w:rPr>
      </w:r>
    </w:p>
    <w:p>
      <w:pPr/>
      <w:r>
        <w:rPr>
          <w:lang w:val="zh_TW" w:bidi="zh_TW"/>
        </w:rPr>
      </w:r>
      <w:r>
        <w:rPr>
          <w:lang w:val="zh_TW" w:bidi="zh_TW"/>
        </w:rPr>
        <w:t>耶羅波安二世的兒子撒迦利亞遠不如他的父親有能力。撒迦利亞不离开……耶羅波安（一世）使以色列人陷在罪裡的那罪。神曾應許耶戶有一個四代的王朝（</w:t>
      </w:r>
      <w:hyperlink r:id="rId317">
        <w:r>
          <w:rPr>
            <w:lang w:val="zh_TW" w:bidi="zh_TW"/>
          </w:rPr>
          <w:rPr>
            <w:color w:val="0000EE"/>
            <w:u w:val="single"/>
          </w:rPr>
          <w:t>10:30</w:t>
        </w:r>
      </w:hyperlink>
      <w:r>
        <w:rPr>
          <w:lang w:val="zh_TW" w:bidi="zh_TW"/>
        </w:rPr>
        <w:t>）；撒迦利亞六個月的統治完成了那個應許。</w:t>
      </w:r>
      <w:r>
        <w:rPr>
          <w:lang w:val="zh_TW" w:bidi="zh_TW"/>
        </w:rPr>
      </w:r>
      <w:r>
        <w:rPr>
          <w:lang w:val="zh_TW" w:bidi="zh_TW"/>
        </w:rPr>
      </w:r>
    </w:p>
    <w:p>
      <w:pPr/>
      <w:r>
        <w:rPr>
          <w:lang w:val="zh_TW" w:bidi="zh_TW"/>
        </w:rPr>
      </w:r>
    </w:p>
    <w:p>
      <w:pPr>
        <w:pStyle w:val="Heading2"/>
      </w:pPr>
      <w:r>
        <w:rPr>
          <w:lang w:val="zh_TW" w:bidi="zh_TW"/>
        </w:rPr>
        <w:t>列王紀下 15:13</w:t>
      </w:r>
      <w:r>
        <w:rPr>
          <w:lang w:val="zh_TW" w:bidi="zh_TW"/>
        </w:rPr>
      </w:r>
    </w:p>
    <w:p>
      <w:pPr/>
      <w:r>
        <w:rPr>
          <w:lang w:val="zh_TW" w:bidi="zh_TW"/>
        </w:rPr>
      </w:r>
      <w:r>
        <w:rPr>
          <w:lang w:val="zh_TW" w:bidi="zh_TW"/>
        </w:rPr>
        <w:t>雅比</w:t>
      </w:r>
      <w:r>
        <w:rPr>
          <w:i/>
          <w:lang w:val="zh_TW" w:bidi="zh_TW"/>
        </w:rPr>
        <w:t>，</w:t>
      </w:r>
      <w:r>
        <w:rPr>
          <w:lang w:val="zh_TW" w:bidi="zh_TW"/>
        </w:rPr>
        <w:t>位於約旦河東岸的北基列，可能是沙龍的家鄉</w:t>
      </w:r>
      <w:r>
        <w:rPr>
          <w:i/>
          <w:lang w:val="zh_TW" w:bidi="zh_TW"/>
        </w:rPr>
        <w:t>，</w:t>
      </w:r>
      <w:r>
        <w:rPr>
          <w:lang w:val="zh_TW" w:bidi="zh_TW"/>
        </w:rPr>
        <w:t>他的統治時間比撒迦利亞還短。沙龍被人暗殺，就像他對撒迦利亞所做的那樣（</w:t>
      </w:r>
      <w:hyperlink r:id="rId318">
        <w:r>
          <w:rPr>
            <w:lang w:val="zh_TW" w:bidi="zh_TW"/>
          </w:rPr>
          <w:rPr>
            <w:color w:val="0000EE"/>
            <w:u w:val="single"/>
          </w:rPr>
          <w:t>15:10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15:14</w:t>
      </w:r>
      <w:r>
        <w:rPr>
          <w:lang w:val="zh_TW" w:bidi="zh_TW"/>
        </w:rPr>
      </w:r>
    </w:p>
    <w:p>
      <w:pPr>
        <w:pStyle w:val="ListBullet"/>
        <w:spacing w:line="240" w:lineRule="auto"/>
        <w:ind w:left="720"/>
      </w:pPr>
      <w:r>
        <w:rPr>
          <w:lang w:val="zh_TW" w:bidi="zh_TW"/>
        </w:rPr>
      </w:r>
      <w:r>
        <w:rPr>
          <w:lang w:val="zh_TW" w:bidi="zh_TW"/>
        </w:rPr>
        <w:t>得撒曾是以色列第一和第二王朝時期北國的首都（</w:t>
      </w:r>
      <w:hyperlink r:id="rId319">
        <w:r>
          <w:rPr>
            <w:lang w:val="zh_TW" w:bidi="zh_TW"/>
          </w:rPr>
          <w:rPr>
            <w:color w:val="0000EE"/>
            <w:u w:val="single"/>
          </w:rPr>
          <w:t>王上14:17</w:t>
        </w:r>
      </w:hyperlink>
      <w:r>
        <w:rPr>
          <w:lang w:val="zh_TW" w:bidi="zh_TW"/>
        </w:rPr>
        <w:t>，</w:t>
      </w:r>
      <w:hyperlink r:id="rId320">
        <w:r>
          <w:rPr>
            <w:lang w:val="zh_TW" w:bidi="zh_TW"/>
          </w:rPr>
          <w:rPr>
            <w:color w:val="0000EE"/>
            <w:u w:val="single"/>
          </w:rPr>
          <w:t>15:21</w:t>
        </w:r>
      </w:hyperlink>
      <w:r>
        <w:rPr>
          <w:lang w:val="zh_TW" w:bidi="zh_TW"/>
        </w:rPr>
        <w:t>、</w:t>
      </w:r>
      <w:hyperlink r:id="rId321">
        <w:r>
          <w:rPr>
            <w:lang w:val="zh_TW" w:bidi="zh_TW"/>
          </w:rPr>
          <w:rPr>
            <w:color w:val="0000EE"/>
            <w:u w:val="single"/>
          </w:rPr>
          <w:t>33</w:t>
        </w:r>
      </w:hyperlink>
      <w:r>
        <w:rPr>
          <w:lang w:val="zh_TW" w:bidi="zh_TW"/>
        </w:rPr>
        <w:t>，</w:t>
      </w:r>
      <w:hyperlink r:id="rId322">
        <w:r>
          <w:rPr>
            <w:lang w:val="zh_TW" w:bidi="zh_TW"/>
          </w:rPr>
          <w:rPr>
            <w:color w:val="0000EE"/>
            <w:u w:val="single"/>
          </w:rPr>
          <w:t>16:8</w:t>
        </w:r>
      </w:hyperlink>
      <w:r>
        <w:rPr>
          <w:lang w:val="zh_TW" w:bidi="zh_TW"/>
        </w:rPr>
        <w:t>）。</w:t>
      </w:r>
    </w:p>
    <w:p>
      <w:pPr>
        <w:pStyle w:val="ListBullet"/>
        <w:spacing w:line="240" w:lineRule="auto"/>
        <w:ind w:left="720"/>
      </w:pPr>
      <w:r>
        <w:rPr>
          <w:lang w:val="zh_TW" w:bidi="zh_TW"/>
        </w:rPr>
      </w:r>
      <w:r>
        <w:rPr>
          <w:lang w:val="zh_TW" w:bidi="zh_TW"/>
        </w:rPr>
        <w:t>米拿現是一位軍隊指揮官。</w:t>
      </w:r>
      <w:r>
        <w:rPr>
          <w:lang w:val="zh_TW" w:bidi="zh_TW"/>
        </w:rPr>
      </w:r>
      <w:r>
        <w:rPr>
          <w:lang w:val="zh_TW" w:bidi="zh_TW"/>
        </w:rPr>
      </w:r>
    </w:p>
    <w:p>
      <w:pPr/>
      <w:r>
        <w:rPr>
          <w:lang w:val="zh_TW" w:bidi="zh_TW"/>
        </w:rPr>
      </w:r>
    </w:p>
    <w:p>
      <w:pPr>
        <w:pStyle w:val="Heading2"/>
      </w:pPr>
      <w:r>
        <w:rPr>
          <w:lang w:val="zh_TW" w:bidi="zh_TW"/>
        </w:rPr>
        <w:t>列王紀下 15:16</w:t>
      </w:r>
      <w:r>
        <w:rPr>
          <w:lang w:val="zh_TW" w:bidi="zh_TW"/>
        </w:rPr>
      </w:r>
    </w:p>
    <w:p>
      <w:pPr>
        <w:pStyle w:val="ListBullet"/>
        <w:spacing w:line="240" w:lineRule="auto"/>
        <w:ind w:left="720"/>
      </w:pPr>
      <w:r>
        <w:rPr>
          <w:lang w:val="zh_TW" w:bidi="zh_TW"/>
        </w:rPr>
      </w:r>
      <w:r>
        <w:rPr>
          <w:lang w:val="zh_TW" w:bidi="zh_TW"/>
        </w:rPr>
        <w:t xml:space="preserve">米拿現在得撒聽說沙龍暗殺了撒迦利亞王。米拿現集結他的軍隊，向撒馬利亞進軍。 </w:t>
      </w:r>
    </w:p>
    <w:p>
      <w:pPr>
        <w:pStyle w:val="ListBullet"/>
        <w:spacing w:line="240" w:lineRule="auto"/>
        <w:ind w:left="720"/>
      </w:pPr>
      <w:r>
        <w:rPr>
          <w:lang w:val="zh_TW" w:bidi="zh_TW"/>
        </w:rPr>
      </w:r>
      <w:r>
        <w:rPr>
          <w:lang w:val="zh_TW" w:bidi="zh_TW"/>
        </w:rPr>
        <w:t>剖開孕婦：這種可怕的戰爭行為，在亞述和巴比倫的文獻中有記載，亞蘭王哈薛也是这样（</w:t>
      </w:r>
      <w:hyperlink r:id="rId323">
        <w:r>
          <w:rPr>
            <w:lang w:val="zh_TW" w:bidi="zh_TW"/>
          </w:rPr>
          <w:rPr>
            <w:color w:val="0000EE"/>
            <w:u w:val="single"/>
          </w:rPr>
          <w:t>8:12</w:t>
        </w:r>
      </w:hyperlink>
      <w:r>
        <w:rPr>
          <w:lang w:val="zh_TW" w:bidi="zh_TW"/>
        </w:rPr>
        <w:t>）。另見</w:t>
      </w:r>
      <w:hyperlink r:id="rId324">
        <w:r>
          <w:rPr>
            <w:lang w:val="zh_TW" w:bidi="zh_TW"/>
          </w:rPr>
          <w:rPr>
            <w:color w:val="0000EE"/>
            <w:u w:val="single"/>
          </w:rPr>
          <w:t>何10:14</w:t>
        </w:r>
      </w:hyperlink>
      <w:r>
        <w:rPr>
          <w:lang w:val="zh_TW" w:bidi="zh_TW"/>
        </w:rPr>
        <w:t>，</w:t>
      </w:r>
      <w:hyperlink r:id="rId325">
        <w:r>
          <w:rPr>
            <w:lang w:val="zh_TW" w:bidi="zh_TW"/>
          </w:rPr>
          <w:rPr>
            <w:color w:val="0000EE"/>
            <w:u w:val="single"/>
          </w:rPr>
          <w:t>13:16</w:t>
        </w:r>
      </w:hyperlink>
      <w:r>
        <w:rPr>
          <w:lang w:val="zh_TW" w:bidi="zh_TW"/>
        </w:rPr>
        <w:t>；</w:t>
      </w:r>
      <w:hyperlink r:id="rId326">
        <w:r>
          <w:rPr>
            <w:lang w:val="zh_TW" w:bidi="zh_TW"/>
          </w:rPr>
          <w:rPr>
            <w:color w:val="0000EE"/>
            <w:u w:val="single"/>
          </w:rPr>
          <w:t>摩1:13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15:19–20</w:t>
      </w:r>
      <w:r>
        <w:rPr>
          <w:lang w:val="zh_TW" w:bidi="zh_TW"/>
        </w:rPr>
      </w:r>
    </w:p>
    <w:p>
      <w:pPr>
        <w:pStyle w:val="ListBullet"/>
        <w:spacing w:line="240" w:lineRule="auto"/>
        <w:ind w:left="720"/>
      </w:pPr>
      <w:r>
        <w:rPr>
          <w:lang w:val="zh_TW" w:bidi="zh_TW"/>
        </w:rPr>
      </w:r>
      <w:r>
        <w:rPr>
          <w:lang w:val="zh_TW" w:bidi="zh_TW"/>
        </w:rPr>
        <w:t>提革拉·毗列色（Tiglath-pileser）：有些版本的聖經使用的是這種亞蘭文的形式（見</w:t>
      </w:r>
      <w:hyperlink r:id="rId327">
        <w:r>
          <w:rPr>
            <w:lang w:val="zh_TW" w:bidi="zh_TW"/>
          </w:rPr>
          <w:rPr>
            <w:color w:val="0000EE"/>
            <w:u w:val="single"/>
          </w:rPr>
          <w:t>15:29</w:t>
        </w:r>
      </w:hyperlink>
      <w:r>
        <w:rPr>
          <w:lang w:val="zh_TW" w:bidi="zh_TW"/>
        </w:rPr>
        <w:t>，</w:t>
      </w:r>
      <w:hyperlink r:id="rId328">
        <w:r>
          <w:rPr>
            <w:lang w:val="zh_TW" w:bidi="zh_TW"/>
          </w:rPr>
          <w:rPr>
            <w:color w:val="0000EE"/>
            <w:u w:val="single"/>
          </w:rPr>
          <w:t>16:6</w:t>
        </w:r>
      </w:hyperlink>
      <w:r>
        <w:rPr>
          <w:lang w:val="zh_TW" w:bidi="zh_TW"/>
        </w:rPr>
        <w:t>），而不是希伯來文形式，</w:t>
      </w:r>
      <w:r>
        <w:rPr>
          <w:i/>
          <w:lang w:val="zh_TW" w:bidi="zh_TW"/>
        </w:rPr>
        <w:t>普勒</w:t>
      </w:r>
      <w:r>
        <w:rPr>
          <w:lang w:val="zh_TW" w:bidi="zh_TW"/>
        </w:rPr>
        <w:t>，這是從巴比倫語中得來的。提革拉·毗列色三世在公元前744年奪取了亞述的王位，並提供了有力的領導，直到他在公元前727年去世。</w:t>
      </w:r>
    </w:p>
    <w:p>
      <w:pPr>
        <w:pStyle w:val="ListBullet"/>
        <w:spacing w:line="240" w:lineRule="auto"/>
        <w:ind w:left="720"/>
      </w:pPr>
      <w:r>
        <w:rPr>
          <w:lang w:val="zh_TW" w:bidi="zh_TW"/>
        </w:rPr>
      </w:r>
      <w:r>
        <w:rPr>
          <w:lang w:val="zh_TW" w:bidi="zh_TW"/>
        </w:rPr>
        <w:t>當提革拉·毗列色發動西部戰役以奪回亞蘭所佔領的領土時，米拿現向他支付了三十七噸銀子的重額貢品，以防止他侵略以色列。</w:t>
      </w:r>
    </w:p>
    <w:p>
      <w:pPr>
        <w:pStyle w:val="ListBullet"/>
        <w:spacing w:line="240" w:lineRule="auto"/>
        <w:ind w:left="720"/>
      </w:pPr>
      <w:r>
        <w:rPr>
          <w:lang w:val="zh_TW" w:bidi="zh_TW"/>
        </w:rPr>
      </w:r>
      <w:r>
        <w:rPr>
          <w:lang w:val="zh_TW" w:bidi="zh_TW"/>
        </w:rPr>
        <w:t>雖然米拿現的名字意味著</w:t>
      </w:r>
      <w:r>
        <w:rPr>
          <w:i/>
          <w:lang w:val="zh_TW" w:bidi="zh_TW"/>
        </w:rPr>
        <w:t>安慰</w:t>
      </w:r>
      <w:r>
        <w:rPr>
          <w:lang w:val="zh_TW" w:bidi="zh_TW"/>
        </w:rPr>
        <w:t>，但在他統治期間（公元前752–742年），北國的不穩定狀況只能给神的子民带來很少的安慰。</w:t>
      </w:r>
      <w:r>
        <w:rPr>
          <w:lang w:val="zh_TW" w:bidi="zh_TW"/>
        </w:rPr>
      </w:r>
      <w:r>
        <w:rPr>
          <w:lang w:val="zh_TW" w:bidi="zh_TW"/>
        </w:rPr>
      </w:r>
    </w:p>
    <w:p>
      <w:pPr/>
      <w:r>
        <w:rPr>
          <w:lang w:val="zh_TW" w:bidi="zh_TW"/>
        </w:rPr>
      </w:r>
    </w:p>
    <w:p>
      <w:pPr>
        <w:pStyle w:val="Heading2"/>
      </w:pPr>
      <w:r>
        <w:rPr>
          <w:lang w:val="zh_TW" w:bidi="zh_TW"/>
        </w:rPr>
        <w:t>列王紀下 15:23–25</w:t>
      </w:r>
      <w:r>
        <w:rPr>
          <w:lang w:val="zh_TW" w:bidi="zh_TW"/>
        </w:rPr>
      </w:r>
    </w:p>
    <w:p>
      <w:pPr/>
      <w:r>
        <w:rPr>
          <w:lang w:val="zh_TW" w:bidi="zh_TW"/>
        </w:rPr>
      </w:r>
      <w:r>
        <w:rPr>
          <w:lang w:val="zh_TW" w:bidi="zh_TW"/>
        </w:rPr>
        <w:t>米拿現的兒子比加轄只統治了兩年，比加就密謀暗殺了他。比加轄繼續了耶羅波安一世所開始的與宗教政策相關的罪（</w:t>
      </w:r>
      <w:hyperlink r:id="rId243">
        <w:r>
          <w:rPr>
            <w:lang w:val="zh_TW" w:bidi="zh_TW"/>
          </w:rPr>
          <w:rPr>
            <w:color w:val="0000EE"/>
            <w:u w:val="single"/>
          </w:rPr>
          <w:t>王上12:26–33</w:t>
        </w:r>
      </w:hyperlink>
      <w:r>
        <w:rPr>
          <w:lang w:val="zh_TW" w:bidi="zh_TW"/>
        </w:rPr>
        <w:t>）。比加</w:t>
      </w:r>
      <w:r>
        <w:rPr>
          <w:i/>
          <w:lang w:val="zh_TW" w:bidi="zh_TW"/>
        </w:rPr>
        <w:t>，是</w:t>
      </w:r>
      <w:r>
        <w:rPr>
          <w:lang w:val="zh_TW" w:bidi="zh_TW"/>
        </w:rPr>
        <w:t>一位軍隊指揮官，他競爭王位顯然已經有一段時間了。</w:t>
      </w:r>
      <w:r>
        <w:rPr>
          <w:lang w:val="zh_TW" w:bidi="zh_TW"/>
        </w:rPr>
      </w:r>
      <w:r>
        <w:rPr>
          <w:lang w:val="zh_TW" w:bidi="zh_TW"/>
        </w:rPr>
      </w:r>
    </w:p>
    <w:p>
      <w:pPr/>
      <w:r>
        <w:rPr>
          <w:lang w:val="zh_TW" w:bidi="zh_TW"/>
        </w:rPr>
      </w:r>
    </w:p>
    <w:p>
      <w:pPr>
        <w:pStyle w:val="Heading2"/>
      </w:pPr>
      <w:r>
        <w:rPr>
          <w:lang w:val="zh_TW" w:bidi="zh_TW"/>
        </w:rPr>
        <w:t>列王紀下 15:27</w:t>
      </w:r>
      <w:r>
        <w:rPr>
          <w:lang w:val="zh_TW" w:bidi="zh_TW"/>
        </w:rPr>
      </w:r>
    </w:p>
    <w:p>
      <w:pPr/>
      <w:r>
        <w:rPr>
          <w:lang w:val="zh_TW" w:bidi="zh_TW"/>
        </w:rPr>
      </w:r>
      <w:r>
        <w:rPr>
          <w:lang w:val="zh_TW" w:bidi="zh_TW"/>
        </w:rPr>
        <w:t>亞撒利雅（烏西雅）五十二年：比加登基的日期是烏西雅在位的最後一年（公元前740年）。由於提革拉·毗列色和米拿現之間的關係，比加在米拿現在位期間（公元前752–742年）將他的影響力限制在基列。隨著米拿現的去世，比加轄任命比加為軍隊指揮官。這為比加提供了更廣泛的支持基礎，並使他有機會在公元前740年奪取以色列的王位。</w:t>
      </w:r>
      <w:r>
        <w:rPr>
          <w:lang w:val="zh_TW" w:bidi="zh_TW"/>
        </w:rPr>
      </w:r>
      <w:r>
        <w:rPr>
          <w:lang w:val="zh_TW" w:bidi="zh_TW"/>
        </w:rPr>
      </w:r>
    </w:p>
    <w:p>
      <w:pPr/>
      <w:r>
        <w:rPr>
          <w:lang w:val="zh_TW" w:bidi="zh_TW"/>
        </w:rPr>
      </w:r>
    </w:p>
    <w:p>
      <w:pPr>
        <w:pStyle w:val="Heading2"/>
      </w:pPr>
      <w:r>
        <w:rPr>
          <w:lang w:val="zh_TW" w:bidi="zh_TW"/>
        </w:rPr>
        <w:t>列王紀下 15:29–30</w:t>
      </w:r>
      <w:r>
        <w:rPr>
          <w:lang w:val="zh_TW" w:bidi="zh_TW"/>
        </w:rPr>
      </w:r>
    </w:p>
    <w:p>
      <w:pPr>
        <w:pStyle w:val="ListBullet"/>
        <w:spacing w:line="240" w:lineRule="auto"/>
        <w:ind w:left="720"/>
      </w:pPr>
      <w:r>
        <w:rPr>
          <w:lang w:val="zh_TW" w:bidi="zh_TW"/>
        </w:rPr>
      </w:r>
      <w:r>
        <w:rPr>
          <w:lang w:val="zh_TW" w:bidi="zh_TW"/>
        </w:rPr>
        <w:t>在提革拉·毗列色的第二次西徵（主前734–732年）中，他再次攻擊以色列。比加與亞蘭王利汛結盟，組成了一個不明智的反亞述聯盟（見</w:t>
      </w:r>
      <w:hyperlink r:id="rId329">
        <w:r>
          <w:rPr>
            <w:lang w:val="zh_TW" w:bidi="zh_TW"/>
          </w:rPr>
          <w:rPr>
            <w:color w:val="0000EE"/>
            <w:u w:val="single"/>
          </w:rPr>
          <w:t>賽9:1</w:t>
        </w:r>
      </w:hyperlink>
      <w:r>
        <w:rPr>
          <w:lang w:val="zh_TW" w:bidi="zh_TW"/>
        </w:rPr>
        <w:t>）。由於這次入侵，提革拉·毗列色佔領並征服了以色列北部和東部的大部分領土。</w:t>
      </w:r>
    </w:p>
    <w:p>
      <w:pPr>
        <w:pStyle w:val="ListBullet"/>
        <w:spacing w:line="240" w:lineRule="auto"/>
        <w:ind w:left="720"/>
      </w:pPr>
      <w:r>
        <w:rPr>
          <w:lang w:val="zh_TW" w:bidi="zh_TW"/>
        </w:rPr>
      </w:r>
      <w:r>
        <w:rPr>
          <w:lang w:val="zh_TW" w:bidi="zh_TW"/>
        </w:rPr>
        <w:t>比加注定失敗的政治政策在以色列引起了分裂，導致他被何細亞暗殺，這一行動可能是為了安撫亞述王並保住北國。在他的編年史中，提革拉·毗列色聲稱他讓何細亞登上王位向他徵收重稅。</w:t>
      </w:r>
    </w:p>
    <w:p>
      <w:pPr>
        <w:pStyle w:val="ListBullet"/>
        <w:spacing w:line="240" w:lineRule="auto"/>
        <w:ind w:left="720"/>
      </w:pPr>
      <w:r>
        <w:rPr>
          <w:lang w:val="zh_TW" w:bidi="zh_TW"/>
        </w:rPr>
      </w:r>
      <w:r>
        <w:rPr>
          <w:lang w:val="zh_TW" w:bidi="zh_TW"/>
        </w:rPr>
        <w:t>從他與父親烏西雅在猶大的共同作王開始算起，約坦二十年是主前732年，是他去世的那一年。</w:t>
      </w:r>
      <w:r>
        <w:rPr>
          <w:lang w:val="zh_TW" w:bidi="zh_TW"/>
        </w:rPr>
      </w:r>
      <w:r>
        <w:rPr>
          <w:lang w:val="zh_TW" w:bidi="zh_TW"/>
        </w:rPr>
      </w:r>
    </w:p>
    <w:p>
      <w:pPr/>
      <w:r>
        <w:rPr>
          <w:lang w:val="zh_TW" w:bidi="zh_TW"/>
        </w:rPr>
      </w:r>
    </w:p>
    <w:p>
      <w:pPr>
        <w:pStyle w:val="Heading2"/>
      </w:pPr>
      <w:r>
        <w:rPr>
          <w:lang w:val="zh_TW" w:bidi="zh_TW"/>
        </w:rPr>
        <w:t>列王紀下 15:32–33</w:t>
      </w:r>
      <w:r>
        <w:rPr>
          <w:lang w:val="zh_TW" w:bidi="zh_TW"/>
        </w:rPr>
      </w:r>
    </w:p>
    <w:p>
      <w:pPr>
        <w:pStyle w:val="ListBullet"/>
        <w:spacing w:line="240" w:lineRule="auto"/>
        <w:ind w:left="720"/>
      </w:pPr>
      <w:r>
        <w:rPr>
          <w:lang w:val="zh_TW" w:bidi="zh_TW"/>
        </w:rPr>
      </w:r>
      <w:r>
        <w:rPr>
          <w:lang w:val="zh_TW" w:bidi="zh_TW"/>
        </w:rPr>
        <w:t>比加王作王第二年反映了約坦獨立作王的第一整年；在之前的十年裡，他與父親共同攝政。</w:t>
      </w:r>
    </w:p>
    <w:p>
      <w:pPr>
        <w:pStyle w:val="ListBullet"/>
        <w:spacing w:line="240" w:lineRule="auto"/>
        <w:ind w:left="720"/>
      </w:pPr>
      <w:r>
        <w:rPr>
          <w:lang w:val="zh_TW" w:bidi="zh_TW"/>
        </w:rPr>
      </w:r>
      <w:r>
        <w:rPr>
          <w:lang w:val="zh_TW" w:bidi="zh_TW"/>
        </w:rPr>
        <w:t>十六年：從他與父親烏西雅共同攝政開始（公元前750年），直到他的兒子亞哈斯成為猶大的主要統治者（公元前735年）。</w:t>
      </w:r>
      <w:r>
        <w:rPr>
          <w:lang w:val="zh_TW" w:bidi="zh_TW"/>
        </w:rPr>
      </w:r>
      <w:r>
        <w:rPr>
          <w:lang w:val="zh_TW" w:bidi="zh_TW"/>
        </w:rPr>
      </w:r>
    </w:p>
    <w:p>
      <w:pPr/>
      <w:r>
        <w:rPr>
          <w:lang w:val="zh_TW" w:bidi="zh_TW"/>
        </w:rPr>
      </w:r>
    </w:p>
    <w:p>
      <w:pPr>
        <w:pStyle w:val="Heading2"/>
      </w:pPr>
      <w:r>
        <w:rPr>
          <w:lang w:val="zh_TW" w:bidi="zh_TW"/>
        </w:rPr>
        <w:t>列王紀下 15:34–35</w:t>
      </w:r>
      <w:r>
        <w:rPr>
          <w:lang w:val="zh_TW" w:bidi="zh_TW"/>
        </w:rPr>
      </w:r>
    </w:p>
    <w:p>
      <w:pPr>
        <w:pStyle w:val="ListBullet"/>
        <w:spacing w:line="240" w:lineRule="auto"/>
        <w:ind w:left="720"/>
      </w:pPr>
      <w:r>
        <w:rPr>
          <w:lang w:val="zh_TW" w:bidi="zh_TW"/>
        </w:rPr>
      </w:r>
      <w:r>
        <w:rPr>
          <w:lang w:val="zh_TW" w:bidi="zh_TW"/>
        </w:rPr>
        <w:t>雖然約坦行耶和華眼中看為正的事</w:t>
      </w:r>
      <w:r>
        <w:rPr>
          <w:i/>
          <w:lang w:val="zh_TW" w:bidi="zh_TW"/>
        </w:rPr>
        <w:t>，</w:t>
      </w:r>
      <w:r>
        <w:rPr>
          <w:lang w:val="zh_TW" w:bidi="zh_TW"/>
        </w:rPr>
        <w:t>他卻仍允許繼續在異教邱壇的崇拜。</w:t>
      </w:r>
    </w:p>
    <w:p>
      <w:pPr>
        <w:pStyle w:val="ListBullet"/>
        <w:spacing w:line="240" w:lineRule="auto"/>
        <w:ind w:left="720"/>
      </w:pPr>
      <w:r>
        <w:rPr>
          <w:lang w:val="zh_TW" w:bidi="zh_TW"/>
        </w:rPr>
      </w:r>
      <w:r>
        <w:rPr>
          <w:lang w:val="zh_TW" w:bidi="zh_TW"/>
        </w:rPr>
        <w:t>建立耶和華殿的上門：烏西雅在位期間的繁榮延續到他兒子約坦在位期間。約坦在俄斐勒山上建造耶路撒冷城牆，並在許多猶大地點進行建設（</w:t>
      </w:r>
      <w:hyperlink r:id="rId330">
        <w:r>
          <w:rPr>
            <w:lang w:val="zh_TW" w:bidi="zh_TW"/>
          </w:rPr>
          <w:rPr>
            <w:color w:val="0000EE"/>
            <w:u w:val="single"/>
          </w:rPr>
          <w:t>代下27:3–4</w:t>
        </w:r>
      </w:hyperlink>
      <w:r>
        <w:rPr>
          <w:lang w:val="zh_TW" w:bidi="zh_TW"/>
        </w:rPr>
        <w:t>）。他還征服了背叛的亞捫人（</w:t>
      </w:r>
      <w:hyperlink r:id="rId331">
        <w:r>
          <w:rPr>
            <w:lang w:val="zh_TW" w:bidi="zh_TW"/>
          </w:rPr>
          <w:rPr>
            <w:color w:val="0000EE"/>
            <w:u w:val="single"/>
          </w:rPr>
          <w:t>代下27:5</w:t>
        </w:r>
      </w:hyperlink>
      <w:r>
        <w:rPr>
          <w:lang w:val="zh_TW" w:bidi="zh_TW"/>
        </w:rPr>
        <w:t>），這些人曾被烏西雅武力屈服（</w:t>
      </w:r>
      <w:hyperlink r:id="rId332">
        <w:r>
          <w:rPr>
            <w:lang w:val="zh_TW" w:bidi="zh_TW"/>
          </w:rPr>
          <w:rPr>
            <w:color w:val="0000EE"/>
            <w:u w:val="single"/>
          </w:rPr>
          <w:t>代下26:8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15:37</w:t>
      </w:r>
      <w:r>
        <w:rPr>
          <w:lang w:val="zh_TW" w:bidi="zh_TW"/>
        </w:rPr>
      </w:r>
    </w:p>
    <w:p>
      <w:pPr/>
      <w:r>
        <w:rPr>
          <w:lang w:val="zh_TW" w:bidi="zh_TW"/>
        </w:rPr>
      </w:r>
      <w:r>
        <w:rPr>
          <w:lang w:val="zh_TW" w:bidi="zh_TW"/>
        </w:rPr>
        <w:t>利汛……比加：見</w:t>
      </w:r>
      <w:hyperlink r:id="rId333">
        <w:r>
          <w:rPr>
            <w:lang w:val="zh_TW" w:bidi="zh_TW"/>
          </w:rPr>
          <w:rPr>
            <w:color w:val="0000EE"/>
            <w:u w:val="single"/>
          </w:rPr>
          <w:t>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16:1–2</w:t>
      </w:r>
      <w:r>
        <w:rPr>
          <w:lang w:val="zh_TW" w:bidi="zh_TW"/>
        </w:rPr>
      </w:r>
    </w:p>
    <w:p>
      <w:pPr/>
      <w:r>
        <w:rPr>
          <w:lang w:val="zh_TW" w:bidi="zh_TW"/>
        </w:rPr>
      </w:r>
      <w:r>
        <w:rPr>
          <w:lang w:val="zh_TW" w:bidi="zh_TW"/>
        </w:rPr>
        <w:t>比加王十七年是公元前735年。亞哈斯登基：他已經共同作王十一年了，但現在他正式繼位。這標誌著從附屬於他父親約坦（公元前743–735年）的地位過渡到接替他作王的地位（公元前735–732年）。亞哈斯可能在公元前732年他父親去世後舉行了正式的繼位儀式，所以列王紀的作者計算亞哈斯作王十六年的時間是從公元前731年，也就他父親去世後的一年開始，到公元前715年。另見</w:t>
      </w:r>
      <w:r>
        <w:rPr>
          <w:lang w:val="zh_TW" w:bidi="zh_TW"/>
        </w:rPr>
        <w:t>17:1研讀註釋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16:2–3</w:t>
      </w:r>
      <w:r>
        <w:rPr>
          <w:lang w:val="zh_TW" w:bidi="zh_TW"/>
        </w:rPr>
      </w:r>
    </w:p>
    <w:p>
      <w:pPr>
        <w:pStyle w:val="ListBullet"/>
        <w:spacing w:line="240" w:lineRule="auto"/>
        <w:ind w:left="720"/>
      </w:pPr>
      <w:r>
        <w:rPr>
          <w:lang w:val="zh_TW" w:bidi="zh_TW"/>
        </w:rPr>
      </w:r>
      <w:r>
        <w:rPr>
          <w:lang w:val="zh_TW" w:bidi="zh_TW"/>
        </w:rPr>
        <w:t>再一次，猶大君王的祖先大衛成為衡量王屬靈品格的標準（</w:t>
      </w:r>
      <w:hyperlink r:id="rId334">
        <w:r>
          <w:rPr>
            <w:lang w:val="zh_TW" w:bidi="zh_TW"/>
          </w:rPr>
          <w:rPr>
            <w:color w:val="0000EE"/>
            <w:u w:val="single"/>
          </w:rPr>
          <w:t>14:3</w:t>
        </w:r>
      </w:hyperlink>
      <w:r>
        <w:rPr>
          <w:lang w:val="zh_TW" w:bidi="zh_TW"/>
        </w:rPr>
        <w:t>；</w:t>
      </w:r>
      <w:hyperlink r:id="rId335">
        <w:r>
          <w:rPr>
            <w:lang w:val="zh_TW" w:bidi="zh_TW"/>
          </w:rPr>
          <w:rPr>
            <w:color w:val="0000EE"/>
            <w:u w:val="single"/>
          </w:rPr>
          <w:t>王上15:3</w:t>
        </w:r>
      </w:hyperlink>
      <w:r>
        <w:rPr>
          <w:lang w:val="zh_TW" w:bidi="zh_TW"/>
        </w:rPr>
        <w:t>、</w:t>
      </w:r>
      <w:hyperlink r:id="rId288">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效法以色列諸王所行的：亞哈斯是猶大最邪惡的王之一。他沉迷於以色列的背叛原先信仰宗教，以及其他國家的異教習俗，他甚至將自己的兒子在火中獻祭（見</w:t>
      </w:r>
      <w:hyperlink r:id="rId336">
        <w:r>
          <w:rPr>
            <w:lang w:val="zh_TW" w:bidi="zh_TW"/>
          </w:rPr>
          <w:rPr>
            <w:color w:val="0000EE"/>
            <w:u w:val="single"/>
          </w:rPr>
          <w:t>耶19:5</w:t>
        </w:r>
      </w:hyperlink>
      <w:r>
        <w:rPr>
          <w:lang w:val="zh_TW" w:bidi="zh_TW"/>
        </w:rPr>
        <w:t>，</w:t>
      </w:r>
      <w:hyperlink r:id="rId337">
        <w:r>
          <w:rPr>
            <w:lang w:val="zh_TW" w:bidi="zh_TW"/>
          </w:rPr>
          <w:rPr>
            <w:color w:val="0000EE"/>
            <w:u w:val="single"/>
          </w:rPr>
          <w:t>32:35</w:t>
        </w:r>
      </w:hyperlink>
      <w:r>
        <w:rPr>
          <w:lang w:val="zh_TW" w:bidi="zh_TW"/>
        </w:rPr>
        <w:t>）。雖然利未的規定禁止這種獻祭，視其為耶和華所憎惡的可憎之事（</w:t>
      </w:r>
      <w:hyperlink r:id="rId338">
        <w:r>
          <w:rPr>
            <w:lang w:val="zh_TW" w:bidi="zh_TW"/>
          </w:rPr>
          <w:rPr>
            <w:color w:val="0000EE"/>
            <w:u w:val="single"/>
          </w:rPr>
          <w:t>利18:10</w:t>
        </w:r>
      </w:hyperlink>
      <w:r>
        <w:rPr>
          <w:lang w:val="zh_TW" w:bidi="zh_TW"/>
        </w:rPr>
        <w:t>，</w:t>
      </w:r>
      <w:hyperlink r:id="rId339">
        <w:r>
          <w:rPr>
            <w:lang w:val="zh_TW" w:bidi="zh_TW"/>
          </w:rPr>
          <w:rPr>
            <w:color w:val="0000EE"/>
            <w:u w:val="single"/>
          </w:rPr>
          <w:t>20:1–5</w:t>
        </w:r>
      </w:hyperlink>
      <w:r>
        <w:rPr>
          <w:lang w:val="zh_TW" w:bidi="zh_TW"/>
        </w:rPr>
        <w:t>），但這種做法在神的子民中反復出現（</w:t>
      </w:r>
      <w:hyperlink r:id="rId340">
        <w:r>
          <w:rPr>
            <w:lang w:val="zh_TW" w:bidi="zh_TW"/>
          </w:rPr>
          <w:rPr>
            <w:color w:val="0000EE"/>
            <w:u w:val="single"/>
          </w:rPr>
          <w:t>賽30:33</w:t>
        </w:r>
      </w:hyperlink>
      <w:r>
        <w:rPr>
          <w:lang w:val="zh_TW" w:bidi="zh_TW"/>
        </w:rPr>
        <w:t>；</w:t>
      </w:r>
      <w:hyperlink r:id="rId341">
        <w:r>
          <w:rPr>
            <w:lang w:val="zh_TW" w:bidi="zh_TW"/>
          </w:rPr>
          <w:rPr>
            <w:color w:val="0000EE"/>
            <w:u w:val="single"/>
          </w:rPr>
          <w:t>耶7:31</w:t>
        </w:r>
      </w:hyperlink>
      <w:r>
        <w:rPr>
          <w:lang w:val="zh_TW" w:bidi="zh_TW"/>
        </w:rPr>
        <w:t>），直到約西亞的改革（</w:t>
      </w:r>
      <w:hyperlink r:id="rId342">
        <w:r>
          <w:rPr>
            <w:lang w:val="zh_TW" w:bidi="zh_TW"/>
          </w:rPr>
          <w:rPr>
            <w:color w:val="0000EE"/>
            <w:u w:val="single"/>
          </w:rPr>
          <w:t>王下23:10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16:5–6</w:t>
      </w:r>
      <w:r>
        <w:rPr>
          <w:lang w:val="zh_TW" w:bidi="zh_TW"/>
        </w:rPr>
      </w:r>
    </w:p>
    <w:p>
      <w:pPr/>
      <w:r>
        <w:rPr>
          <w:lang w:val="zh_TW" w:bidi="zh_TW"/>
        </w:rPr>
      </w:r>
      <w:r>
        <w:rPr>
          <w:lang w:val="zh_TW" w:bidi="zh_TW"/>
        </w:rPr>
        <w:t>利汛……比加：這個亞蘭王和以色列王之間的聯盟旨在擺脫提革拉·毗列色三世作王的亞述霸權（</w:t>
      </w:r>
      <w:hyperlink r:id="rId343">
        <w:r>
          <w:rPr>
            <w:lang w:val="zh_TW" w:bidi="zh_TW"/>
          </w:rPr>
          <w:rPr>
            <w:color w:val="0000EE"/>
            <w:u w:val="single"/>
          </w:rPr>
          <w:t>15:29–30</w:t>
        </w:r>
      </w:hyperlink>
      <w:r>
        <w:rPr>
          <w:lang w:val="zh_TW" w:bidi="zh_TW"/>
        </w:rPr>
        <w:t>；</w:t>
      </w:r>
      <w:hyperlink r:id="rId329">
        <w:r>
          <w:rPr>
            <w:lang w:val="zh_TW" w:bidi="zh_TW"/>
          </w:rPr>
          <w:rPr>
            <w:color w:val="0000EE"/>
            <w:u w:val="single"/>
          </w:rPr>
          <w:t>賽9:1</w:t>
        </w:r>
      </w:hyperlink>
      <w:r>
        <w:rPr>
          <w:lang w:val="zh_TW" w:bidi="zh_TW"/>
        </w:rPr>
        <w:t>）。攻打猶大可能是為了強迫猶大加入聯盟或用他們自己選擇的人取代猶大王（</w:t>
      </w:r>
      <w:hyperlink r:id="rId344">
        <w:r>
          <w:rPr>
            <w:lang w:val="zh_TW" w:bidi="zh_TW"/>
          </w:rPr>
          <w:rPr>
            <w:color w:val="0000EE"/>
            <w:u w:val="single"/>
          </w:rPr>
          <w:t>賽7:3–6</w:t>
        </w:r>
      </w:hyperlink>
      <w:r>
        <w:rPr>
          <w:lang w:val="zh_TW" w:bidi="zh_TW"/>
        </w:rPr>
        <w:t>）。結果是猶大百姓被擄和大量死亡（</w:t>
      </w:r>
      <w:hyperlink r:id="rId345">
        <w:r>
          <w:rPr>
            <w:lang w:val="zh_TW" w:bidi="zh_TW"/>
          </w:rPr>
          <w:rPr>
            <w:color w:val="0000EE"/>
            <w:u w:val="single"/>
          </w:rPr>
          <w:t>代下28:5–15</w:t>
        </w:r>
      </w:hyperlink>
      <w:r>
        <w:rPr>
          <w:lang w:val="zh_TW" w:bidi="zh_TW"/>
        </w:rPr>
        <w:t>）。以賽亞報告說，利汛和比加打算在猶大的王位上立一位新王（</w:t>
      </w:r>
      <w:hyperlink r:id="rId344">
        <w:r>
          <w:rPr>
            <w:lang w:val="zh_TW" w:bidi="zh_TW"/>
          </w:rPr>
          <w:rPr>
            <w:color w:val="0000EE"/>
            <w:u w:val="single"/>
          </w:rPr>
          <w:t>賽7:3–6</w:t>
        </w:r>
      </w:hyperlink>
      <w:r>
        <w:rPr>
          <w:lang w:val="zh_TW" w:bidi="zh_TW"/>
        </w:rPr>
        <w:t>）。猶大還遭受了以東人和非利士人的進一步攻擊（</w:t>
      </w:r>
      <w:hyperlink r:id="rId346">
        <w:r>
          <w:rPr>
            <w:lang w:val="zh_TW" w:bidi="zh_TW"/>
          </w:rPr>
          <w:rPr>
            <w:color w:val="0000EE"/>
            <w:u w:val="single"/>
          </w:rPr>
          <w:t>代下28:17–18</w:t>
        </w:r>
      </w:hyperlink>
      <w:r>
        <w:rPr>
          <w:lang w:val="zh_TW" w:bidi="zh_TW"/>
        </w:rPr>
        <w:t>）。所有這一切都是神的旨意，因為亞哈斯可憎的靈性行為，導致猶大百姓犯下大罪（</w:t>
      </w:r>
      <w:hyperlink r:id="rId347">
        <w:r>
          <w:rPr>
            <w:lang w:val="zh_TW" w:bidi="zh_TW"/>
          </w:rPr>
          <w:rPr>
            <w:color w:val="0000EE"/>
            <w:u w:val="single"/>
          </w:rPr>
          <w:t>代下28:5</w:t>
        </w:r>
      </w:hyperlink>
      <w:r>
        <w:rPr>
          <w:lang w:val="zh_TW" w:bidi="zh_TW"/>
        </w:rPr>
        <w:t>、</w:t>
      </w:r>
      <w:hyperlink r:id="rId348">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16:6</w:t>
      </w:r>
      <w:r>
        <w:rPr>
          <w:lang w:val="zh_TW" w:bidi="zh_TW"/>
        </w:rPr>
      </w:r>
    </w:p>
    <w:p>
      <w:pPr/>
      <w:r>
        <w:rPr>
          <w:lang w:val="zh_TW" w:bidi="zh_TW"/>
        </w:rPr>
      </w:r>
      <w:r>
        <w:rPr>
          <w:lang w:val="zh_TW" w:bidi="zh_TW"/>
        </w:rPr>
        <w:t>和合本選擇遵循幾個古代譯本的文本，因為以拉他城在南方更遠的地方，靠近以東而不是亞蘭。</w:t>
      </w:r>
      <w:r>
        <w:rPr>
          <w:lang w:val="zh_TW" w:bidi="zh_TW"/>
        </w:rPr>
      </w:r>
      <w:r>
        <w:rPr>
          <w:lang w:val="zh_TW" w:bidi="zh_TW"/>
        </w:rPr>
      </w:r>
    </w:p>
    <w:p>
      <w:pPr/>
      <w:r>
        <w:rPr>
          <w:lang w:val="zh_TW" w:bidi="zh_TW"/>
        </w:rPr>
      </w:r>
    </w:p>
    <w:p>
      <w:pPr>
        <w:pStyle w:val="Heading2"/>
      </w:pPr>
      <w:r>
        <w:rPr>
          <w:lang w:val="zh_TW" w:bidi="zh_TW"/>
        </w:rPr>
        <w:t>列王紀下 16:7–9</w:t>
      </w:r>
      <w:r>
        <w:rPr>
          <w:lang w:val="zh_TW" w:bidi="zh_TW"/>
        </w:rPr>
      </w:r>
    </w:p>
    <w:p>
      <w:pPr/>
      <w:r>
        <w:rPr>
          <w:lang w:val="zh_TW" w:bidi="zh_TW"/>
        </w:rPr>
      </w:r>
      <w:r>
        <w:rPr>
          <w:lang w:val="zh_TW" w:bidi="zh_TW"/>
        </w:rPr>
        <w:t>亞哈斯沒有信靠神的供應（</w:t>
      </w:r>
      <w:hyperlink r:id="rId349">
        <w:r>
          <w:rPr>
            <w:lang w:val="zh_TW" w:bidi="zh_TW"/>
          </w:rPr>
          <w:rPr>
            <w:color w:val="0000EE"/>
            <w:u w:val="single"/>
          </w:rPr>
          <w:t>賽7:7–16</w:t>
        </w:r>
      </w:hyperlink>
      <w:r>
        <w:rPr>
          <w:lang w:val="zh_TW" w:bidi="zh_TW"/>
        </w:rPr>
        <w:t>），而是請求亞述的提革拉·毗列色三世來拯救他脫離敵人。提革拉·毗列色取得了成功，他的勝利導致了利汛的死亡、大馬士革的陷落及其居民的被擄（公元前732年）。這也促成了同年以色列王比加被廢（</w:t>
      </w:r>
      <w:hyperlink r:id="rId343">
        <w:r>
          <w:rPr>
            <w:lang w:val="zh_TW" w:bidi="zh_TW"/>
          </w:rPr>
          <w:rPr>
            <w:color w:val="0000EE"/>
            <w:u w:val="single"/>
          </w:rPr>
          <w:t>王下15:29–30</w:t>
        </w:r>
      </w:hyperlink>
      <w:r>
        <w:rPr>
          <w:lang w:val="zh_TW" w:bidi="zh_TW"/>
        </w:rPr>
        <w:t>）。然而，這次拯救的代價是巨大的；亞哈斯向提革拉·毗列色支付了沉重的貢品，並且亞述的干預使猶大淪為附庸國。</w:t>
      </w:r>
      <w:r>
        <w:rPr>
          <w:lang w:val="zh_TW" w:bidi="zh_TW"/>
        </w:rPr>
      </w:r>
      <w:r>
        <w:rPr>
          <w:lang w:val="zh_TW" w:bidi="zh_TW"/>
        </w:rPr>
      </w:r>
    </w:p>
    <w:p>
      <w:pPr/>
      <w:r>
        <w:rPr>
          <w:lang w:val="zh_TW" w:bidi="zh_TW"/>
        </w:rPr>
      </w:r>
    </w:p>
    <w:p>
      <w:pPr>
        <w:pStyle w:val="Heading2"/>
      </w:pPr>
      <w:r>
        <w:rPr>
          <w:lang w:val="zh_TW" w:bidi="zh_TW"/>
        </w:rPr>
        <w:t>列王紀下 16:9</w:t>
      </w:r>
      <w:r>
        <w:rPr>
          <w:lang w:val="zh_TW" w:bidi="zh_TW"/>
        </w:rPr>
      </w:r>
    </w:p>
    <w:p>
      <w:pPr/>
      <w:r>
        <w:rPr>
          <w:lang w:val="zh_TW" w:bidi="zh_TW"/>
        </w:rPr>
      </w:r>
      <w:r>
        <w:rPr>
          <w:lang w:val="zh_TW" w:bidi="zh_TW"/>
        </w:rPr>
        <w:t>吉珥的位置不明；它是亞蘭人最初的家園（</w:t>
      </w:r>
      <w:hyperlink r:id="rId350">
        <w:r>
          <w:rPr>
            <w:lang w:val="zh_TW" w:bidi="zh_TW"/>
          </w:rPr>
          <w:rPr>
            <w:color w:val="0000EE"/>
            <w:u w:val="single"/>
          </w:rPr>
          <w:t>摩9:7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16:10–11</w:t>
      </w:r>
      <w:r>
        <w:rPr>
          <w:lang w:val="zh_TW" w:bidi="zh_TW"/>
        </w:rPr>
      </w:r>
    </w:p>
    <w:p>
      <w:pPr/>
      <w:r>
        <w:rPr>
          <w:lang w:val="zh_TW" w:bidi="zh_TW"/>
        </w:rPr>
      </w:r>
      <w:r>
        <w:rPr>
          <w:lang w:val="zh_TW" w:bidi="zh_TW"/>
        </w:rPr>
        <w:t>亞哈斯……特別注意到亞蘭人的祭壇，並製作了一個副本以模仿他們的異教崇拜。</w:t>
      </w:r>
      <w:r>
        <w:rPr>
          <w:lang w:val="zh_TW" w:bidi="zh_TW"/>
        </w:rPr>
      </w:r>
      <w:r>
        <w:rPr>
          <w:lang w:val="zh_TW" w:bidi="zh_TW"/>
        </w:rPr>
      </w:r>
    </w:p>
    <w:p>
      <w:pPr/>
      <w:r>
        <w:rPr>
          <w:lang w:val="zh_TW" w:bidi="zh_TW"/>
        </w:rPr>
      </w:r>
    </w:p>
    <w:p>
      <w:pPr>
        <w:pStyle w:val="Heading2"/>
      </w:pPr>
      <w:r>
        <w:rPr>
          <w:lang w:val="zh_TW" w:bidi="zh_TW"/>
        </w:rPr>
        <w:t>列王紀下 16:12–13</w:t>
      </w:r>
      <w:r>
        <w:rPr>
          <w:lang w:val="zh_TW" w:bidi="zh_TW"/>
        </w:rPr>
      </w:r>
    </w:p>
    <w:p>
      <w:pPr/>
      <w:r>
        <w:rPr>
          <w:lang w:val="zh_TW" w:bidi="zh_TW"/>
        </w:rPr>
      </w:r>
      <w:r>
        <w:rPr>
          <w:lang w:val="zh_TW" w:bidi="zh_TW"/>
        </w:rPr>
        <w:t>王通過在新祭壇上進行傳統獻祭來開啟它的使用（見</w:t>
      </w:r>
      <w:hyperlink r:id="rId351">
        <w:r>
          <w:rPr>
            <w:lang w:val="zh_TW" w:bidi="zh_TW"/>
          </w:rPr>
          <w:rPr>
            <w:color w:val="0000EE"/>
            <w:u w:val="single"/>
          </w:rPr>
          <w:t>利1–3</w:t>
        </w:r>
      </w:hyperlink>
      <w:r>
        <w:rPr>
          <w:lang w:val="zh_TW" w:bidi="zh_TW"/>
        </w:rPr>
        <w:t>；</w:t>
      </w:r>
      <w:hyperlink r:id="rId352">
        <w:r>
          <w:rPr>
            <w:lang w:val="zh_TW" w:bidi="zh_TW"/>
          </w:rPr>
          <w:rPr>
            <w:color w:val="0000EE"/>
            <w:u w:val="single"/>
          </w:rPr>
          <w:t>民15:1–10</w:t>
        </w:r>
      </w:hyperlink>
      <w:r>
        <w:rPr>
          <w:lang w:val="zh_TW" w:bidi="zh_TW"/>
        </w:rPr>
        <w:t>，</w:t>
      </w:r>
      <w:hyperlink r:id="rId353">
        <w:r>
          <w:rPr>
            <w:lang w:val="zh_TW" w:bidi="zh_TW"/>
          </w:rPr>
          <w:rPr>
            <w:color w:val="0000EE"/>
            <w:u w:val="single"/>
          </w:rPr>
          <w:t>28:9–15</w:t>
        </w:r>
      </w:hyperlink>
      <w:r>
        <w:rPr>
          <w:lang w:val="zh_TW" w:bidi="zh_TW"/>
        </w:rPr>
        <w:t>、</w:t>
      </w:r>
      <w:hyperlink r:id="rId354">
        <w:r>
          <w:rPr>
            <w:lang w:val="zh_TW" w:bidi="zh_TW"/>
          </w:rPr>
          <w:rPr>
            <w:color w:val="0000EE"/>
            <w:u w:val="single"/>
          </w:rPr>
          <w:t>24</w:t>
        </w:r>
      </w:hyperlink>
      <w:r>
        <w:rPr>
          <w:lang w:val="zh_TW" w:bidi="zh_TW"/>
        </w:rPr>
        <w:t>、</w:t>
      </w:r>
      <w:hyperlink r:id="rId355">
        <w:r>
          <w:rPr>
            <w:lang w:val="zh_TW" w:bidi="zh_TW"/>
          </w:rPr>
          <w:rPr>
            <w:color w:val="0000EE"/>
            <w:u w:val="single"/>
          </w:rPr>
          <w:t>31</w:t>
        </w:r>
      </w:hyperlink>
      <w:r>
        <w:rPr>
          <w:lang w:val="zh_TW" w:bidi="zh_TW"/>
        </w:rPr>
        <w:t>；</w:t>
      </w:r>
      <w:hyperlink r:id="rId356">
        <w:r>
          <w:rPr>
            <w:lang w:val="zh_TW" w:bidi="zh_TW"/>
          </w:rPr>
          <w:rPr>
            <w:color w:val="0000EE"/>
            <w:u w:val="single"/>
          </w:rPr>
          <w:t>王下6:8–23</w:t>
        </w:r>
      </w:hyperlink>
      <w:r>
        <w:rPr>
          <w:lang w:val="zh_TW" w:bidi="zh_TW"/>
        </w:rPr>
        <w:t>，</w:t>
      </w:r>
      <w:hyperlink r:id="rId357">
        <w:r>
          <w:rPr>
            <w:lang w:val="zh_TW" w:bidi="zh_TW"/>
          </w:rPr>
          <w:rPr>
            <w:color w:val="0000EE"/>
            <w:u w:val="single"/>
          </w:rPr>
          <w:t>7:11–20</w:t>
        </w:r>
      </w:hyperlink>
      <w:r>
        <w:rPr>
          <w:lang w:val="zh_TW" w:bidi="zh_TW"/>
        </w:rPr>
        <w:t>）。可悲的是，一位毫無屬靈品格的領袖在異教祭壇上獻上這樣祭，對這些祭所包含的深刻的屬靈意義是一個嘲弄。</w:t>
      </w:r>
      <w:r>
        <w:rPr>
          <w:lang w:val="zh_TW" w:bidi="zh_TW"/>
        </w:rPr>
      </w:r>
      <w:r>
        <w:rPr>
          <w:lang w:val="zh_TW" w:bidi="zh_TW"/>
        </w:rPr>
      </w:r>
    </w:p>
    <w:p>
      <w:pPr/>
      <w:r>
        <w:rPr>
          <w:lang w:val="zh_TW" w:bidi="zh_TW"/>
        </w:rPr>
      </w:r>
    </w:p>
    <w:p>
      <w:pPr>
        <w:pStyle w:val="Heading2"/>
      </w:pPr>
      <w:r>
        <w:rPr>
          <w:lang w:val="zh_TW" w:bidi="zh_TW"/>
        </w:rPr>
        <w:t>列王紀下 16:14</w:t>
      </w:r>
      <w:r>
        <w:rPr>
          <w:lang w:val="zh_TW" w:bidi="zh_TW"/>
        </w:rPr>
      </w:r>
    </w:p>
    <w:p>
      <w:pPr/>
      <w:r>
        <w:rPr>
          <w:lang w:val="zh_TW" w:bidi="zh_TW"/>
        </w:rPr>
      </w:r>
      <w:r>
        <w:rPr>
          <w:lang w:val="zh_TW" w:bidi="zh_TW"/>
        </w:rPr>
        <w:t>所羅門最初將銅壇放在聖殿前面（見</w:t>
      </w:r>
      <w:hyperlink r:id="rId358">
        <w:r>
          <w:rPr>
            <w:lang w:val="zh_TW" w:bidi="zh_TW"/>
          </w:rPr>
          <w:rPr>
            <w:color w:val="0000EE"/>
            <w:u w:val="single"/>
          </w:rPr>
          <w:t>出40:6</w:t>
        </w:r>
      </w:hyperlink>
      <w:r>
        <w:rPr>
          <w:lang w:val="zh_TW" w:bidi="zh_TW"/>
        </w:rPr>
        <w:t>；</w:t>
      </w:r>
      <w:hyperlink r:id="rId359">
        <w:r>
          <w:rPr>
            <w:lang w:val="zh_TW" w:bidi="zh_TW"/>
          </w:rPr>
          <w:rPr>
            <w:color w:val="0000EE"/>
            <w:u w:val="single"/>
          </w:rPr>
          <w:t>代下4:1</w:t>
        </w:r>
      </w:hyperlink>
      <w:r>
        <w:rPr>
          <w:lang w:val="zh_TW" w:bidi="zh_TW"/>
        </w:rPr>
        <w:t>，</w:t>
      </w:r>
      <w:hyperlink r:id="rId360">
        <w:r>
          <w:rPr>
            <w:lang w:val="zh_TW" w:bidi="zh_TW"/>
          </w:rPr>
          <w:rPr>
            <w:color w:val="0000EE"/>
            <w:u w:val="single"/>
          </w:rPr>
          <w:t>7:7–10</w:t>
        </w:r>
      </w:hyperlink>
      <w:r>
        <w:rPr>
          <w:lang w:val="zh_TW" w:bidi="zh_TW"/>
        </w:rPr>
        <w:t>）。起初，亞哈斯將他的新壇放置在崇拜者來到銅壇之前會先到達的位置。然後亞哈斯將銅壇放置在新壇的北側，完全取代了作為祭祀活動中心的銅壇。</w:t>
      </w:r>
      <w:r>
        <w:rPr>
          <w:lang w:val="zh_TW" w:bidi="zh_TW"/>
        </w:rPr>
      </w:r>
      <w:r>
        <w:rPr>
          <w:lang w:val="zh_TW" w:bidi="zh_TW"/>
        </w:rPr>
      </w:r>
    </w:p>
    <w:p>
      <w:pPr/>
      <w:r>
        <w:rPr>
          <w:lang w:val="zh_TW" w:bidi="zh_TW"/>
        </w:rPr>
      </w:r>
    </w:p>
    <w:p>
      <w:pPr>
        <w:pStyle w:val="Heading2"/>
      </w:pPr>
      <w:r>
        <w:rPr>
          <w:lang w:val="zh_TW" w:bidi="zh_TW"/>
        </w:rPr>
        <w:t>列王紀下 16:15–16</w:t>
      </w:r>
      <w:r>
        <w:rPr>
          <w:lang w:val="zh_TW" w:bidi="zh_TW"/>
        </w:rPr>
      </w:r>
    </w:p>
    <w:p>
      <w:pPr/>
      <w:r>
        <w:rPr>
          <w:lang w:val="zh_TW" w:bidi="zh_TW"/>
        </w:rPr>
      </w:r>
      <w:r>
        <w:rPr>
          <w:lang w:val="zh_TW" w:bidi="zh_TW"/>
        </w:rPr>
        <w:t>亞哈斯下令在新壇進行每日的常規獻祭（</w:t>
      </w:r>
      <w:hyperlink r:id="rId361">
        <w:r>
          <w:rPr>
            <w:lang w:val="zh_TW" w:bidi="zh_TW"/>
          </w:rPr>
          <w:rPr>
            <w:color w:val="0000EE"/>
            <w:u w:val="single"/>
          </w:rPr>
          <w:t>民28:1–8</w:t>
        </w:r>
      </w:hyperlink>
      <w:r>
        <w:rPr>
          <w:lang w:val="zh_TW" w:bidi="zh_TW"/>
        </w:rPr>
        <w:t>），以及王和百姓的個別獻祭。然後，亞哈斯將銅壇限制為他個人專用（字面意思是</w:t>
      </w:r>
      <w:r>
        <w:rPr>
          <w:i/>
          <w:lang w:val="zh_TW" w:bidi="zh_TW"/>
        </w:rPr>
        <w:t>尋求/詢問</w:t>
      </w:r>
      <w:r>
        <w:rPr>
          <w:lang w:val="zh_TW" w:bidi="zh_TW"/>
        </w:rPr>
        <w:t>），可能是用於異教占卜。這一要求顯示了對耶和華以及敬拜耶和華的冷酷無禮。祭司烏利亞順從了亞哈斯的要求（</w:t>
      </w:r>
      <w:hyperlink r:id="rId362">
        <w:r>
          <w:rPr>
            <w:lang w:val="zh_TW" w:bidi="zh_TW"/>
          </w:rPr>
          <w:rPr>
            <w:color w:val="0000EE"/>
            <w:u w:val="single"/>
          </w:rPr>
          <w:t>王下16:10–11</w:t>
        </w:r>
      </w:hyperlink>
      <w:r>
        <w:rPr>
          <w:lang w:val="zh_TW" w:bidi="zh_TW"/>
        </w:rPr>
        <w:t>、</w:t>
      </w:r>
      <w:hyperlink r:id="rId363">
        <w:r>
          <w:rPr>
            <w:lang w:val="zh_TW" w:bidi="zh_TW"/>
          </w:rPr>
          <w:rPr>
            <w:color w:val="0000EE"/>
            <w:u w:val="single"/>
          </w:rPr>
          <w:t>16</w:t>
        </w:r>
      </w:hyperlink>
      <w:r>
        <w:rPr>
          <w:lang w:val="zh_TW" w:bidi="zh_TW"/>
        </w:rPr>
        <w:t>），而不是抵擋王。</w:t>
      </w:r>
      <w:r>
        <w:rPr>
          <w:lang w:val="zh_TW" w:bidi="zh_TW"/>
        </w:rPr>
      </w:r>
      <w:r>
        <w:rPr>
          <w:lang w:val="zh_TW" w:bidi="zh_TW"/>
        </w:rPr>
      </w:r>
    </w:p>
    <w:p>
      <w:pPr/>
      <w:r>
        <w:rPr>
          <w:lang w:val="zh_TW" w:bidi="zh_TW"/>
        </w:rPr>
      </w:r>
    </w:p>
    <w:p>
      <w:pPr>
        <w:pStyle w:val="Heading2"/>
      </w:pPr>
      <w:r>
        <w:rPr>
          <w:lang w:val="zh_TW" w:bidi="zh_TW"/>
        </w:rPr>
        <w:t>列王紀下 16:17–18</w:t>
      </w:r>
      <w:r>
        <w:rPr>
          <w:lang w:val="zh_TW" w:bidi="zh_TW"/>
        </w:rPr>
      </w:r>
    </w:p>
    <w:p>
      <w:pPr>
        <w:pStyle w:val="ListBullet"/>
        <w:spacing w:line="240" w:lineRule="auto"/>
        <w:ind w:left="720"/>
      </w:pPr>
      <w:r>
        <w:rPr>
          <w:lang w:val="zh_TW" w:bidi="zh_TW"/>
        </w:rPr>
      </w:r>
      <w:r>
        <w:rPr>
          <w:lang w:val="zh_TW" w:bidi="zh_TW"/>
        </w:rPr>
        <w:t>因為盆座四面鑲著的心子，……銅海……馱海的銅牛都是銅做的（見</w:t>
      </w:r>
      <w:hyperlink r:id="rId364">
        <w:r>
          <w:rPr>
            <w:lang w:val="zh_TW" w:bidi="zh_TW"/>
          </w:rPr>
          <w:rPr>
            <w:color w:val="0000EE"/>
            <w:u w:val="single"/>
          </w:rPr>
          <w:t>王上7:25–40</w:t>
        </w:r>
      </w:hyperlink>
      <w:r>
        <w:rPr>
          <w:lang w:val="zh_TW" w:bidi="zh_TW"/>
        </w:rPr>
        <w:t>），亞哈斯可能用它們來進貢或用於其它項目。</w:t>
      </w:r>
    </w:p>
    <w:p>
      <w:pPr>
        <w:pStyle w:val="ListBullet"/>
        <w:spacing w:line="240" w:lineRule="auto"/>
        <w:ind w:left="720"/>
      </w:pPr>
      <w:r>
        <w:rPr>
          <w:lang w:val="zh_TW" w:bidi="zh_TW"/>
        </w:rPr>
      </w:r>
      <w:r>
        <w:rPr>
          <w:lang w:val="zh_TW" w:bidi="zh_TW"/>
        </w:rPr>
        <w:t>因……的緣故：顯然是應亞述王的要求</w:t>
      </w:r>
      <w:r>
        <w:rPr>
          <w:i/>
          <w:lang w:val="zh_TW" w:bidi="zh_TW"/>
        </w:rPr>
        <w:t>，</w:t>
      </w:r>
      <w:r>
        <w:rPr>
          <w:lang w:val="zh_TW" w:bidi="zh_TW"/>
        </w:rPr>
        <w:t>亞哈斯拆除了通往內院的廊子以及王從外入殿的廊子。由於亞哈斯依賴亞述王的軍事干預，猶大付出了沉重的代價，失去了自由（</w:t>
      </w:r>
      <w:hyperlink r:id="rId365">
        <w:r>
          <w:rPr>
            <w:lang w:val="zh_TW" w:bidi="zh_TW"/>
          </w:rPr>
          <w:rPr>
            <w:color w:val="0000EE"/>
            <w:u w:val="single"/>
          </w:rPr>
          <w:t>王下16:7–8</w:t>
        </w:r>
      </w:hyperlink>
      <w:r>
        <w:rPr>
          <w:lang w:val="zh_TW" w:bidi="zh_TW"/>
        </w:rPr>
        <w:t>、</w:t>
      </w:r>
      <w:hyperlink r:id="rId366">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16:19</w:t>
      </w:r>
      <w:r>
        <w:rPr>
          <w:lang w:val="zh_TW" w:bidi="zh_TW"/>
        </w:rPr>
      </w:r>
    </w:p>
    <w:p>
      <w:pPr/>
      <w:r>
        <w:rPr>
          <w:lang w:val="zh_TW" w:bidi="zh_TW"/>
        </w:rPr>
      </w:r>
      <w:r>
        <w:rPr>
          <w:lang w:val="zh_TW" w:bidi="zh_TW"/>
        </w:rPr>
        <w:t>亞哈斯其餘的行的事：亞哈斯進一步拒絕耶和華，將聖殿中的器皿移除，並且將它們「毀壞了」（</w:t>
      </w:r>
      <w:hyperlink r:id="rId367">
        <w:r>
          <w:rPr>
            <w:lang w:val="zh_TW" w:bidi="zh_TW"/>
          </w:rPr>
          <w:rPr>
            <w:color w:val="0000EE"/>
            <w:u w:val="single"/>
          </w:rPr>
          <w:t>代下28:24</w:t>
        </w:r>
      </w:hyperlink>
      <w:r>
        <w:rPr>
          <w:lang w:val="zh_TW" w:bidi="zh_TW"/>
        </w:rPr>
        <w:t>）。然後他關閉了聖殿並停止了那裡的服事，反而在全地推廣異教（</w:t>
      </w:r>
      <w:hyperlink r:id="rId368">
        <w:r>
          <w:rPr>
            <w:lang w:val="zh_TW" w:bidi="zh_TW"/>
          </w:rPr>
          <w:rPr>
            <w:color w:val="0000EE"/>
            <w:u w:val="single"/>
          </w:rPr>
          <w:t>代下28:25</w:t>
        </w:r>
      </w:hyperlink>
      <w:r>
        <w:rPr>
          <w:lang w:val="zh_TW" w:bidi="zh_TW"/>
        </w:rPr>
        <w:t>；</w:t>
      </w:r>
      <w:hyperlink r:id="rId369">
        <w:r>
          <w:rPr>
            <w:lang w:val="zh_TW" w:bidi="zh_TW"/>
          </w:rPr>
          <w:rPr>
            <w:color w:val="0000EE"/>
            <w:u w:val="single"/>
          </w:rPr>
          <w:t>29:7</w:t>
        </w:r>
      </w:hyperlink>
      <w:r>
        <w:rPr>
          <w:lang w:val="zh_TW" w:bidi="zh_TW"/>
        </w:rPr>
        <w:t>）。在如此徹底地重新定義猶大的崇拜時，他的叛教類似於耶羅波安一世（參</w:t>
      </w:r>
      <w:hyperlink r:id="rId370">
        <w:r>
          <w:rPr>
            <w:lang w:val="zh_TW" w:bidi="zh_TW"/>
          </w:rPr>
          <w:rPr>
            <w:color w:val="0000EE"/>
            <w:u w:val="single"/>
          </w:rPr>
          <w:t>王下3:3</w:t>
        </w:r>
      </w:hyperlink>
      <w:r>
        <w:rPr>
          <w:lang w:val="zh_TW" w:bidi="zh_TW"/>
        </w:rPr>
        <w:t>，</w:t>
      </w:r>
      <w:hyperlink r:id="rId371">
        <w:r>
          <w:rPr>
            <w:lang w:val="zh_TW" w:bidi="zh_TW"/>
          </w:rPr>
          <w:rPr>
            <w:color w:val="0000EE"/>
            <w:u w:val="single"/>
          </w:rPr>
          <w:t>13:2</w:t>
        </w:r>
      </w:hyperlink>
      <w:r>
        <w:rPr>
          <w:lang w:val="zh_TW" w:bidi="zh_TW"/>
        </w:rPr>
        <w:t>，</w:t>
      </w:r>
      <w:hyperlink r:id="rId372">
        <w:r>
          <w:rPr>
            <w:lang w:val="zh_TW" w:bidi="zh_TW"/>
          </w:rPr>
          <w:rPr>
            <w:color w:val="0000EE"/>
            <w:u w:val="single"/>
          </w:rPr>
          <w:t>16:2–4</w:t>
        </w:r>
      </w:hyperlink>
      <w:r>
        <w:rPr>
          <w:lang w:val="zh_TW" w:bidi="zh_TW"/>
        </w:rPr>
        <w:t>，</w:t>
      </w:r>
      <w:hyperlink r:id="rId373">
        <w:r>
          <w:rPr>
            <w:lang w:val="zh_TW" w:bidi="zh_TW"/>
          </w:rPr>
          <w:rPr>
            <w:color w:val="0000EE"/>
            <w:u w:val="single"/>
          </w:rPr>
          <w:t>17:21</w:t>
        </w:r>
      </w:hyperlink>
      <w:r>
        <w:rPr>
          <w:lang w:val="zh_TW" w:bidi="zh_TW"/>
        </w:rPr>
        <w:t>；</w:t>
      </w:r>
      <w:hyperlink r:id="rId374">
        <w:r>
          <w:rPr>
            <w:lang w:val="zh_TW" w:bidi="zh_TW"/>
          </w:rPr>
          <w:rPr>
            <w:color w:val="0000EE"/>
            <w:u w:val="single"/>
          </w:rPr>
          <w:t>王上12:25–33，</w:t>
        </w:r>
      </w:hyperlink>
      <w:hyperlink r:id="rId375">
        <w:r>
          <w:rPr>
            <w:lang w:val="zh_TW" w:bidi="zh_TW"/>
          </w:rPr>
          <w:rPr>
            <w:color w:val="0000EE"/>
            <w:u w:val="single"/>
          </w:rPr>
          <w:t>16:26</w:t>
        </w:r>
      </w:hyperlink>
      <w:r>
        <w:rPr>
          <w:lang w:val="zh_TW" w:bidi="zh_TW"/>
        </w:rPr>
        <w:t>，</w:t>
      </w:r>
      <w:hyperlink r:id="rId376">
        <w:r>
          <w:rPr>
            <w:lang w:val="zh_TW" w:bidi="zh_TW"/>
          </w:rPr>
          <w:rPr>
            <w:color w:val="0000EE"/>
            <w:u w:val="single"/>
          </w:rPr>
          <w:t>22:52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w:t>
      </w:r>
      <w:r>
        <w:rPr>
          <w:lang w:val="zh_TW" w:bidi="zh_TW"/>
        </w:rPr>
      </w:r>
    </w:p>
    <w:p>
      <w:pPr>
        <w:pStyle w:val="ListBullet"/>
        <w:spacing w:line="240" w:lineRule="auto"/>
        <w:ind w:left="720"/>
      </w:pPr>
      <w:r>
        <w:rPr>
          <w:lang w:val="zh_TW" w:bidi="zh_TW"/>
        </w:rPr>
      </w:r>
      <w:r>
        <w:rPr>
          <w:lang w:val="zh_TW" w:bidi="zh_TW"/>
        </w:rPr>
        <w:t>何細亞……在公元前732年登基作以色列王。</w:t>
      </w:r>
    </w:p>
    <w:p>
      <w:pPr>
        <w:pStyle w:val="ListBullet"/>
        <w:spacing w:line="240" w:lineRule="auto"/>
        <w:ind w:left="720"/>
      </w:pPr>
      <w:r>
        <w:rPr>
          <w:lang w:val="zh_TW" w:bidi="zh_TW"/>
        </w:rPr>
      </w:r>
      <w:r>
        <w:rPr>
          <w:lang w:val="zh_TW" w:bidi="zh_TW"/>
        </w:rPr>
        <w:t>何細亞的統治開始於「約坦二十年」（</w:t>
      </w:r>
      <w:hyperlink r:id="rId377">
        <w:r>
          <w:rPr>
            <w:lang w:val="zh_TW" w:bidi="zh_TW"/>
          </w:rPr>
          <w:rPr>
            <w:color w:val="0000EE"/>
            <w:u w:val="single"/>
          </w:rPr>
          <w:t>15:30</w:t>
        </w:r>
      </w:hyperlink>
      <w:r>
        <w:rPr>
          <w:lang w:val="zh_TW" w:bidi="zh_TW"/>
        </w:rPr>
        <w:t>）和猶大王亞哈斯統治的第十二年。亞哈斯顯然從公元前743年起與約坦共同統治，那時他十二歲，但亞哈斯的正式統治是從公元前731年開始計算的（</w:t>
      </w:r>
      <w:hyperlink r:id="rId285">
        <w:r>
          <w:rPr>
            <w:lang w:val="zh_TW" w:bidi="zh_TW"/>
          </w:rPr>
          <w:rPr>
            <w:color w:val="0000EE"/>
            <w:u w:val="single"/>
          </w:rPr>
          <w:t>16:2</w:t>
        </w:r>
      </w:hyperlink>
      <w:r>
        <w:rPr>
          <w:lang w:val="zh_TW" w:bidi="zh_TW"/>
        </w:rPr>
        <w:t>）。因此，與這裡參照的亞哈斯統治是不矛盾的。</w:t>
      </w:r>
      <w:r>
        <w:rPr>
          <w:lang w:val="zh_TW" w:bidi="zh_TW"/>
        </w:rPr>
      </w:r>
      <w:r>
        <w:rPr>
          <w:lang w:val="zh_TW" w:bidi="zh_TW"/>
        </w:rPr>
      </w:r>
    </w:p>
    <w:p>
      <w:pPr/>
      <w:r>
        <w:rPr>
          <w:lang w:val="zh_TW" w:bidi="zh_TW"/>
        </w:rPr>
      </w:r>
    </w:p>
    <w:p>
      <w:pPr>
        <w:pStyle w:val="Heading2"/>
      </w:pPr>
      <w:r>
        <w:rPr>
          <w:lang w:val="zh_TW" w:bidi="zh_TW"/>
        </w:rPr>
        <w:t>列王紀下 17:1–23</w:t>
      </w:r>
      <w:r>
        <w:rPr>
          <w:lang w:val="zh_TW" w:bidi="zh_TW"/>
        </w:rPr>
      </w:r>
    </w:p>
    <w:p>
      <w:pPr/>
      <w:r>
        <w:rPr>
          <w:lang w:val="zh_TW" w:bidi="zh_TW"/>
        </w:rPr>
      </w:r>
      <w:r>
        <w:rPr>
          <w:lang w:val="zh_TW" w:bidi="zh_TW"/>
        </w:rPr>
        <w:t>北國滅亡的記載分為兩個主要部分：（1）以色列最後一位國王何細亞在位期間的事件，以及導致撒馬利亞被佔領和以色列人民被擄的環境（</w:t>
      </w:r>
      <w:hyperlink r:id="rId378">
        <w:r>
          <w:rPr>
            <w:lang w:val="zh_TW" w:bidi="zh_TW"/>
          </w:rPr>
          <w:rPr>
            <w:color w:val="0000EE"/>
            <w:u w:val="single"/>
          </w:rPr>
          <w:t>17:1–6</w:t>
        </w:r>
      </w:hyperlink>
      <w:r>
        <w:rPr>
          <w:lang w:val="zh_TW" w:bidi="zh_TW"/>
        </w:rPr>
        <w:t>）；（2）以色列毀滅和被亞述征服的原因——以色列的許多罪（</w:t>
      </w:r>
      <w:hyperlink r:id="rId379">
        <w:r>
          <w:rPr>
            <w:lang w:val="zh_TW" w:bidi="zh_TW"/>
          </w:rPr>
          <w:rPr>
            <w:color w:val="0000EE"/>
            <w:u w:val="single"/>
          </w:rPr>
          <w:t>17:7–17</w:t>
        </w:r>
      </w:hyperlink>
      <w:r>
        <w:rPr>
          <w:lang w:val="zh_TW" w:bidi="zh_TW"/>
        </w:rPr>
        <w:t>）招致了神的審判（</w:t>
      </w:r>
      <w:hyperlink r:id="rId380">
        <w:r>
          <w:rPr>
            <w:lang w:val="zh_TW" w:bidi="zh_TW"/>
          </w:rPr>
          <w:rPr>
            <w:color w:val="0000EE"/>
            <w:u w:val="single"/>
          </w:rPr>
          <w:t>17:18–20</w:t>
        </w:r>
      </w:hyperlink>
      <w:r>
        <w:rPr>
          <w:lang w:val="zh_TW" w:bidi="zh_TW"/>
        </w:rPr>
        <w:t>），還有耶羅波安一世的大罪，他為以色列的公然離經叛道奠定了基礎（</w:t>
      </w:r>
      <w:hyperlink r:id="rId199">
        <w:r>
          <w:rPr>
            <w:lang w:val="zh_TW" w:bidi="zh_TW"/>
          </w:rPr>
          <w:rPr>
            <w:color w:val="0000EE"/>
            <w:u w:val="single"/>
          </w:rPr>
          <w:t>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17:2</w:t>
      </w:r>
      <w:r>
        <w:rPr>
          <w:lang w:val="zh_TW" w:bidi="zh_TW"/>
        </w:rPr>
      </w:r>
    </w:p>
    <w:p>
      <w:pPr/>
      <w:r>
        <w:rPr>
          <w:lang w:val="zh_TW" w:bidi="zh_TW"/>
        </w:rPr>
      </w:r>
      <w:r>
        <w:rPr>
          <w:lang w:val="zh_TW" w:bidi="zh_TW"/>
        </w:rPr>
        <w:t>何細亞的惡行並不像他的先祖那樣嚴重，雖然並沒有解釋這到底意味著什麼。</w:t>
      </w:r>
      <w:r>
        <w:rPr>
          <w:lang w:val="zh_TW" w:bidi="zh_TW"/>
        </w:rPr>
      </w:r>
      <w:r>
        <w:rPr>
          <w:lang w:val="zh_TW" w:bidi="zh_TW"/>
        </w:rPr>
      </w:r>
    </w:p>
    <w:p>
      <w:pPr/>
      <w:r>
        <w:rPr>
          <w:lang w:val="zh_TW" w:bidi="zh_TW"/>
        </w:rPr>
      </w:r>
    </w:p>
    <w:p>
      <w:pPr>
        <w:pStyle w:val="Heading2"/>
      </w:pPr>
      <w:r>
        <w:rPr>
          <w:lang w:val="zh_TW" w:bidi="zh_TW"/>
        </w:rPr>
        <w:t>列王紀下 17:3–4</w:t>
      </w:r>
      <w:r>
        <w:rPr>
          <w:lang w:val="zh_TW" w:bidi="zh_TW"/>
        </w:rPr>
      </w:r>
    </w:p>
    <w:p>
      <w:pPr>
        <w:pStyle w:val="ListBullet"/>
        <w:spacing w:line="240" w:lineRule="auto"/>
        <w:ind w:left="720"/>
      </w:pPr>
      <w:r>
        <w:rPr>
          <w:lang w:val="zh_TW" w:bidi="zh_TW"/>
        </w:rPr>
      </w:r>
      <w:r>
        <w:rPr>
          <w:lang w:val="zh_TW" w:bidi="zh_TW"/>
        </w:rPr>
        <w:t>撒縵以色五世（Shalmaneser V）於公元前726年繼承其父提革拉·毗列色三世的王位。何細亞可能認為這次領導層的變更會使以色列擺脫對亞述的附庸地位。但他拒絕繳納年度貢品，此舉引來了撒縵以色的報復。</w:t>
      </w:r>
    </w:p>
    <w:p>
      <w:pPr>
        <w:pStyle w:val="ListBullet"/>
        <w:spacing w:line="240" w:lineRule="auto"/>
        <w:ind w:left="720"/>
      </w:pPr>
      <w:r>
        <w:rPr>
          <w:lang w:val="zh_TW" w:bidi="zh_TW"/>
        </w:rPr>
      </w:r>
      <w:r>
        <w:rPr>
          <w:lang w:val="zh_TW" w:bidi="zh_TW"/>
        </w:rPr>
        <w:t>去見埃及王梭：一些學者認為</w:t>
      </w:r>
      <w:r>
        <w:rPr>
          <w:i/>
          <w:lang w:val="zh_TW" w:bidi="zh_TW"/>
        </w:rPr>
        <w:t>梭</w:t>
      </w:r>
      <w:r>
        <w:rPr>
          <w:lang w:val="zh_TW" w:bidi="zh_TW"/>
        </w:rPr>
        <w:t>這個名字是法老</w:t>
      </w:r>
      <w:r>
        <w:rPr>
          <w:lang w:val="zh_TW" w:bidi="zh_TW"/>
        </w:rPr>
        <w:t>奧索康</w:t>
      </w:r>
      <w:r>
        <w:rPr>
          <w:lang w:val="zh_TW" w:bidi="zh_TW"/>
        </w:rPr>
        <w:t>四世（Osorkon IV，公元前730–715年）的縮寫。另一些人則將</w:t>
      </w:r>
      <w:r>
        <w:rPr>
          <w:i/>
          <w:lang w:val="zh_TW" w:bidi="zh_TW"/>
        </w:rPr>
        <w:t>梭</w:t>
      </w:r>
      <w:r>
        <w:rPr>
          <w:lang w:val="zh_TW" w:bidi="zh_TW"/>
        </w:rPr>
        <w:t>等同於法老邊克依（Piankhy，公元前747–716年），認為聖經中的名字</w:t>
      </w:r>
      <w:r>
        <w:rPr>
          <w:i/>
          <w:lang w:val="zh_TW" w:bidi="zh_TW"/>
        </w:rPr>
        <w:t>梭</w:t>
      </w:r>
      <w:r>
        <w:rPr>
          <w:lang w:val="zh_TW" w:bidi="zh_TW"/>
        </w:rPr>
        <w:t>是邊克依一個名字的希伯來文形式。還有一些人認為</w:t>
      </w:r>
      <w:r>
        <w:rPr>
          <w:i/>
          <w:lang w:val="zh_TW" w:bidi="zh_TW"/>
        </w:rPr>
        <w:t>梭</w:t>
      </w:r>
      <w:r>
        <w:rPr>
          <w:lang w:val="zh_TW" w:bidi="zh_TW"/>
        </w:rPr>
        <w:t>指的是法老特弗納赫特（Tefnakht，公元前727–720年）的首都</w:t>
      </w:r>
      <w:r>
        <w:rPr>
          <w:i/>
          <w:lang w:val="zh_TW" w:bidi="zh_TW"/>
        </w:rPr>
        <w:t>賽斯（Sais）</w:t>
      </w:r>
      <w:r>
        <w:rPr>
          <w:lang w:val="zh_TW" w:bidi="zh_TW"/>
        </w:rPr>
        <w:t>。無論這位國王的身份如何，很明顯，何細亞對埃及援助的希望是錯誤的。</w:t>
      </w:r>
      <w:r>
        <w:rPr>
          <w:lang w:val="zh_TW" w:bidi="zh_TW"/>
        </w:rPr>
      </w:r>
      <w:r>
        <w:rPr>
          <w:lang w:val="zh_TW" w:bidi="zh_TW"/>
        </w:rPr>
      </w:r>
    </w:p>
    <w:p>
      <w:pPr/>
      <w:r>
        <w:rPr>
          <w:lang w:val="zh_TW" w:bidi="zh_TW"/>
        </w:rPr>
      </w:r>
    </w:p>
    <w:p>
      <w:pPr>
        <w:pStyle w:val="Heading2"/>
      </w:pPr>
      <w:r>
        <w:rPr>
          <w:lang w:val="zh_TW" w:bidi="zh_TW"/>
        </w:rPr>
        <w:t>列王紀下 17:5–6</w:t>
      </w:r>
      <w:r>
        <w:rPr>
          <w:lang w:val="zh_TW" w:bidi="zh_TW"/>
        </w:rPr>
      </w:r>
    </w:p>
    <w:p>
      <w:pPr>
        <w:pStyle w:val="ListBullet"/>
        <w:spacing w:line="240" w:lineRule="auto"/>
        <w:ind w:left="720"/>
      </w:pPr>
      <w:r>
        <w:rPr>
          <w:lang w:val="zh_TW" w:bidi="zh_TW"/>
        </w:rPr>
      </w:r>
      <w:r>
        <w:rPr>
          <w:lang w:val="zh_TW" w:bidi="zh_TW"/>
        </w:rPr>
        <w:t>亞述王：雖然有資料指出征服撒馬利亞的是亞述的撒縵以色五世（公元前726–722年），但撒珥根二世（Sargon II，公元前721–705年在位）聲稱他攻陷了這座城市。也許撒珥根在撒馬利亞陷落時是前線指揮官，撒縵以色在圍城期間去世後，他成為國王。</w:t>
      </w:r>
    </w:p>
    <w:p>
      <w:pPr>
        <w:pStyle w:val="ListBullet"/>
        <w:spacing w:line="240" w:lineRule="auto"/>
        <w:ind w:left="720"/>
      </w:pPr>
      <w:r>
        <w:rPr>
          <w:lang w:val="zh_TW" w:bidi="zh_TW"/>
        </w:rPr>
      </w:r>
      <w:r>
        <w:rPr>
          <w:lang w:val="zh_TW" w:bidi="zh_TW"/>
        </w:rPr>
        <w:t>攻擊……遍地：亞述的軍事策略是摧毀敵人主要城市周圍的領土，然後發動最後的攻擊。</w:t>
      </w:r>
    </w:p>
    <w:p>
      <w:pPr>
        <w:pStyle w:val="ListBullet"/>
        <w:spacing w:line="240" w:lineRule="auto"/>
        <w:ind w:left="720"/>
      </w:pPr>
      <w:r>
        <w:rPr>
          <w:lang w:val="zh_TW" w:bidi="zh_TW"/>
        </w:rPr>
      </w:r>
      <w:r>
        <w:rPr>
          <w:lang w:val="zh_TW" w:bidi="zh_TW"/>
        </w:rPr>
        <w:t>何細亞第九年是公元前722年。</w:t>
      </w:r>
    </w:p>
    <w:p>
      <w:pPr>
        <w:pStyle w:val="ListBullet"/>
        <w:spacing w:line="240" w:lineRule="auto"/>
        <w:ind w:left="720"/>
      </w:pPr>
      <w:r>
        <w:rPr>
          <w:lang w:val="zh_TW" w:bidi="zh_TW"/>
        </w:rPr>
      </w:r>
      <w:r>
        <w:rPr>
          <w:lang w:val="zh_TW" w:bidi="zh_TW"/>
        </w:rPr>
        <w:t>將以色列人擄到：亞述人實行驅逐政策，以防止未來的叛亂。撒珥根還將其他人帶到以色列，形成混合人口（</w:t>
      </w:r>
      <w:hyperlink r:id="rId381">
        <w:r>
          <w:rPr>
            <w:lang w:val="zh_TW" w:bidi="zh_TW"/>
          </w:rPr>
          <w:rPr>
            <w:color w:val="0000EE"/>
            <w:u w:val="single"/>
          </w:rPr>
          <w:t>17:24–25</w:t>
        </w:r>
      </w:hyperlink>
      <w:r>
        <w:rPr>
          <w:lang w:val="zh_TW" w:bidi="zh_TW"/>
        </w:rPr>
        <w:t>）。</w:t>
      </w:r>
    </w:p>
    <w:p>
      <w:pPr>
        <w:pStyle w:val="ListBullet"/>
        <w:spacing w:line="240" w:lineRule="auto"/>
        <w:ind w:left="720"/>
      </w:pPr>
      <w:r>
        <w:rPr>
          <w:lang w:val="zh_TW" w:bidi="zh_TW"/>
        </w:rPr>
      </w:r>
      <w:r>
        <w:rPr>
          <w:lang w:val="zh_TW" w:bidi="zh_TW"/>
        </w:rPr>
        <w:t>哈臘位於亞述尼尼微的東北部。</w:t>
      </w:r>
    </w:p>
    <w:p>
      <w:pPr>
        <w:pStyle w:val="ListBullet"/>
        <w:spacing w:line="240" w:lineRule="auto"/>
        <w:ind w:left="720"/>
      </w:pPr>
      <w:r>
        <w:rPr>
          <w:lang w:val="zh_TW" w:bidi="zh_TW"/>
        </w:rPr>
      </w:r>
      <w:r>
        <w:rPr>
          <w:lang w:val="zh_TW" w:bidi="zh_TW"/>
        </w:rPr>
        <w:t>哈博河是亞述西北部幼發拉底河的一條支流。</w:t>
      </w:r>
    </w:p>
    <w:p>
      <w:pPr>
        <w:pStyle w:val="ListBullet"/>
        <w:spacing w:line="240" w:lineRule="auto"/>
        <w:ind w:left="720"/>
      </w:pPr>
      <w:r>
        <w:rPr>
          <w:lang w:val="zh_TW" w:bidi="zh_TW"/>
        </w:rPr>
      </w:r>
      <w:r>
        <w:rPr>
          <w:lang w:val="zh_TW" w:bidi="zh_TW"/>
        </w:rPr>
        <w:t>歌散位於哈博河上，哈蘭的東北部（</w:t>
      </w:r>
      <w:hyperlink r:id="rId382">
        <w:r>
          <w:rPr>
            <w:lang w:val="zh_TW" w:bidi="zh_TW"/>
          </w:rPr>
          <w:rPr>
            <w:color w:val="0000EE"/>
            <w:u w:val="single"/>
          </w:rPr>
          <w:t>創12:4</w:t>
        </w:r>
      </w:hyperlink>
      <w:r>
        <w:rPr>
          <w:lang w:val="zh_TW" w:bidi="zh_TW"/>
        </w:rPr>
        <w:t>）。來自該地區的亞述文件列出了明顯是以色列人的名字，這可能反映了撒馬利亞百姓的被擄。</w:t>
      </w:r>
      <w:r>
        <w:rPr>
          <w:lang w:val="zh_TW" w:bidi="zh_TW"/>
        </w:rPr>
      </w:r>
      <w:r>
        <w:rPr>
          <w:lang w:val="zh_TW" w:bidi="zh_TW"/>
        </w:rPr>
      </w:r>
    </w:p>
    <w:p>
      <w:pPr/>
      <w:r>
        <w:rPr>
          <w:lang w:val="zh_TW" w:bidi="zh_TW"/>
        </w:rPr>
      </w:r>
    </w:p>
    <w:p>
      <w:pPr>
        <w:pStyle w:val="Heading2"/>
      </w:pPr>
      <w:r>
        <w:rPr>
          <w:lang w:val="zh_TW" w:bidi="zh_TW"/>
        </w:rPr>
        <w:t>列王紀下 17:7</w:t>
      </w:r>
      <w:r>
        <w:rPr>
          <w:lang w:val="zh_TW" w:bidi="zh_TW"/>
        </w:rPr>
      </w:r>
    </w:p>
    <w:p>
      <w:pPr>
        <w:pStyle w:val="ListBullet"/>
        <w:spacing w:line="240" w:lineRule="auto"/>
        <w:ind w:left="720"/>
      </w:pPr>
      <w:r>
        <w:rPr>
          <w:lang w:val="zh_TW" w:bidi="zh_TW"/>
        </w:rPr>
      </w:r>
      <w:r>
        <w:rPr>
          <w:lang w:val="zh_TW" w:bidi="zh_TW"/>
        </w:rPr>
        <w:t>得罪那領他們出埃及地……的耶和華：以色列的滅亡是由於百姓持續的不忠所犯的罪。他們沒有忠於他們的救贖主，而是崇拜其它的神。</w:t>
      </w:r>
    </w:p>
    <w:p>
      <w:pPr>
        <w:pStyle w:val="ListBullet"/>
        <w:spacing w:line="240" w:lineRule="auto"/>
        <w:ind w:left="720"/>
      </w:pPr>
      <w:r>
        <w:rPr>
          <w:lang w:val="zh_TW" w:bidi="zh_TW"/>
        </w:rPr>
      </w:r>
      <w:r>
        <w:rPr>
          <w:lang w:val="zh_TW" w:bidi="zh_TW"/>
        </w:rPr>
        <w:t>以色列被救脫離埃及，這是貫穿整個舊約的主題，出現在詩歌文學（</w:t>
      </w:r>
      <w:hyperlink r:id="rId383">
        <w:r>
          <w:rPr>
            <w:lang w:val="zh_TW" w:bidi="zh_TW"/>
          </w:rPr>
          <w:rPr>
            <w:color w:val="0000EE"/>
            <w:u w:val="single"/>
          </w:rPr>
          <w:t>出15:1–18</w:t>
        </w:r>
      </w:hyperlink>
      <w:r>
        <w:rPr>
          <w:lang w:val="zh_TW" w:bidi="zh_TW"/>
        </w:rPr>
        <w:t>；</w:t>
      </w:r>
      <w:hyperlink r:id="rId384">
        <w:r>
          <w:rPr>
            <w:lang w:val="zh_TW" w:bidi="zh_TW"/>
          </w:rPr>
          <w:rPr>
            <w:color w:val="0000EE"/>
            <w:u w:val="single"/>
          </w:rPr>
          <w:t>詩77:13–20</w:t>
        </w:r>
      </w:hyperlink>
      <w:r>
        <w:rPr>
          <w:lang w:val="zh_TW" w:bidi="zh_TW"/>
        </w:rPr>
        <w:t>，</w:t>
      </w:r>
      <w:hyperlink r:id="rId385">
        <w:r>
          <w:rPr>
            <w:lang w:val="zh_TW" w:bidi="zh_TW"/>
          </w:rPr>
          <w:rPr>
            <w:color w:val="0000EE"/>
            <w:u w:val="single"/>
          </w:rPr>
          <w:t>105:26–45</w:t>
        </w:r>
      </w:hyperlink>
      <w:r>
        <w:rPr>
          <w:lang w:val="zh_TW" w:bidi="zh_TW"/>
        </w:rPr>
        <w:t>，</w:t>
      </w:r>
      <w:hyperlink r:id="rId386">
        <w:r>
          <w:rPr>
            <w:lang w:val="zh_TW" w:bidi="zh_TW"/>
          </w:rPr>
          <w:rPr>
            <w:color w:val="0000EE"/>
            <w:u w:val="single"/>
          </w:rPr>
          <w:t>106:7–12</w:t>
        </w:r>
      </w:hyperlink>
      <w:r>
        <w:rPr>
          <w:lang w:val="zh_TW" w:bidi="zh_TW"/>
        </w:rPr>
        <w:t>，</w:t>
      </w:r>
      <w:hyperlink r:id="rId387">
        <w:r>
          <w:rPr>
            <w:lang w:val="zh_TW" w:bidi="zh_TW"/>
          </w:rPr>
          <w:rPr>
            <w:color w:val="0000EE"/>
            <w:u w:val="single"/>
          </w:rPr>
          <w:t>114:1–8</w:t>
        </w:r>
      </w:hyperlink>
      <w:r>
        <w:rPr>
          <w:lang w:val="zh_TW" w:bidi="zh_TW"/>
        </w:rPr>
        <w:t>；</w:t>
      </w:r>
      <w:hyperlink r:id="rId388">
        <w:r>
          <w:rPr>
            <w:lang w:val="zh_TW" w:bidi="zh_TW"/>
          </w:rPr>
          <w:rPr>
            <w:color w:val="0000EE"/>
            <w:u w:val="single"/>
          </w:rPr>
          <w:t>哈3:3–15</w:t>
        </w:r>
      </w:hyperlink>
      <w:r>
        <w:rPr>
          <w:lang w:val="zh_TW" w:bidi="zh_TW"/>
        </w:rPr>
        <w:t>），先知書（</w:t>
      </w:r>
      <w:hyperlink r:id="rId389">
        <w:r>
          <w:rPr>
            <w:lang w:val="zh_TW" w:bidi="zh_TW"/>
          </w:rPr>
          <w:rPr>
            <w:color w:val="0000EE"/>
            <w:u w:val="single"/>
          </w:rPr>
          <w:t>賽63:11–14</w:t>
        </w:r>
      </w:hyperlink>
      <w:r>
        <w:rPr>
          <w:lang w:val="zh_TW" w:bidi="zh_TW"/>
        </w:rPr>
        <w:t>；</w:t>
      </w:r>
      <w:hyperlink r:id="rId390">
        <w:r>
          <w:rPr>
            <w:lang w:val="zh_TW" w:bidi="zh_TW"/>
          </w:rPr>
          <w:rPr>
            <w:color w:val="0000EE"/>
            <w:u w:val="single"/>
          </w:rPr>
          <w:t>耶2:1–8</w:t>
        </w:r>
      </w:hyperlink>
      <w:r>
        <w:rPr>
          <w:lang w:val="zh_TW" w:bidi="zh_TW"/>
        </w:rPr>
        <w:t>，</w:t>
      </w:r>
      <w:hyperlink r:id="rId391">
        <w:r>
          <w:rPr>
            <w:lang w:val="zh_TW" w:bidi="zh_TW"/>
          </w:rPr>
          <w:rPr>
            <w:color w:val="0000EE"/>
            <w:u w:val="single"/>
          </w:rPr>
          <w:t>32:21–23</w:t>
        </w:r>
      </w:hyperlink>
      <w:r>
        <w:rPr>
          <w:lang w:val="zh_TW" w:bidi="zh_TW"/>
        </w:rPr>
        <w:t>；</w:t>
      </w:r>
      <w:hyperlink r:id="rId392">
        <w:r>
          <w:rPr>
            <w:lang w:val="zh_TW" w:bidi="zh_TW"/>
          </w:rPr>
          <w:rPr>
            <w:color w:val="0000EE"/>
            <w:u w:val="single"/>
          </w:rPr>
          <w:t>結20:10–12</w:t>
        </w:r>
      </w:hyperlink>
      <w:r>
        <w:rPr>
          <w:lang w:val="zh_TW" w:bidi="zh_TW"/>
        </w:rPr>
        <w:t>；</w:t>
      </w:r>
      <w:hyperlink r:id="rId393">
        <w:r>
          <w:rPr>
            <w:lang w:val="zh_TW" w:bidi="zh_TW"/>
          </w:rPr>
          <w:rPr>
            <w:color w:val="0000EE"/>
            <w:u w:val="single"/>
          </w:rPr>
          <w:t>彌6:4</w:t>
        </w:r>
      </w:hyperlink>
      <w:r>
        <w:rPr>
          <w:lang w:val="zh_TW" w:bidi="zh_TW"/>
        </w:rPr>
        <w:t>），以及歷史文學（</w:t>
      </w:r>
      <w:hyperlink r:id="rId394">
        <w:r>
          <w:rPr>
            <w:lang w:val="zh_TW" w:bidi="zh_TW"/>
          </w:rPr>
          <w:rPr>
            <w:color w:val="0000EE"/>
            <w:u w:val="single"/>
          </w:rPr>
          <w:t>書3:5</w:t>
        </w:r>
      </w:hyperlink>
      <w:r>
        <w:rPr>
          <w:lang w:val="zh_TW" w:bidi="zh_TW"/>
        </w:rPr>
        <w:t>，</w:t>
      </w:r>
      <w:hyperlink r:id="rId395">
        <w:r>
          <w:rPr>
            <w:lang w:val="zh_TW" w:bidi="zh_TW"/>
          </w:rPr>
          <w:rPr>
            <w:color w:val="0000EE"/>
            <w:u w:val="single"/>
          </w:rPr>
          <w:t>4:14</w:t>
        </w:r>
      </w:hyperlink>
      <w:r>
        <w:rPr>
          <w:lang w:val="zh_TW" w:bidi="zh_TW"/>
        </w:rPr>
        <w:t>，</w:t>
      </w:r>
      <w:hyperlink r:id="rId396">
        <w:r>
          <w:rPr>
            <w:lang w:val="zh_TW" w:bidi="zh_TW"/>
          </w:rPr>
          <w:rPr>
            <w:color w:val="0000EE"/>
            <w:u w:val="single"/>
          </w:rPr>
          <w:t>18–24</w:t>
        </w:r>
      </w:hyperlink>
      <w:r>
        <w:rPr>
          <w:lang w:val="zh_TW" w:bidi="zh_TW"/>
        </w:rPr>
        <w:t>；</w:t>
      </w:r>
      <w:hyperlink r:id="rId397">
        <w:r>
          <w:rPr>
            <w:lang w:val="zh_TW" w:bidi="zh_TW"/>
          </w:rPr>
          <w:rPr>
            <w:color w:val="0000EE"/>
            <w:u w:val="single"/>
          </w:rPr>
          <w:t>撒上12:6</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列王紀下 17:8–13</w:t>
      </w:r>
      <w:r>
        <w:rPr>
          <w:lang w:val="zh_TW" w:bidi="zh_TW"/>
        </w:rPr>
      </w:r>
    </w:p>
    <w:p>
      <w:pPr/>
      <w:r>
        <w:rPr>
          <w:lang w:val="zh_TW" w:bidi="zh_TW"/>
        </w:rPr>
      </w:r>
      <w:r>
        <w:rPr>
          <w:lang w:val="zh_TW" w:bidi="zh_TW"/>
        </w:rPr>
        <w:t>以色列的罪惡包括許多異教儀式和習俗。不論是公開進行還是秘密進行</w:t>
      </w:r>
      <w:r>
        <w:rPr>
          <w:i/>
          <w:lang w:val="zh_TW" w:bidi="zh_TW"/>
        </w:rPr>
        <w:t>，</w:t>
      </w:r>
      <w:r>
        <w:rPr>
          <w:lang w:val="zh_TW" w:bidi="zh_TW"/>
        </w:rPr>
        <w:t>神都知道這一切。許多罪甚至是由以色列的王發起的，他們建造了異教的殿</w:t>
      </w:r>
      <w:r>
        <w:rPr>
          <w:i/>
          <w:lang w:val="zh_TW" w:bidi="zh_TW"/>
        </w:rPr>
        <w:t>，</w:t>
      </w:r>
      <w:r>
        <w:rPr>
          <w:lang w:val="zh_TW" w:bidi="zh_TW"/>
        </w:rPr>
        <w:t>柱子</w:t>
      </w:r>
      <w:r>
        <w:rPr>
          <w:i/>
          <w:lang w:val="zh_TW" w:bidi="zh_TW"/>
        </w:rPr>
        <w:t>，</w:t>
      </w:r>
      <w:r>
        <w:rPr>
          <w:lang w:val="zh_TW" w:bidi="zh_TW"/>
        </w:rPr>
        <w:t>和亞舍拉柱，並模仿異教的獻祭和偶像崇拜（</w:t>
      </w:r>
      <w:hyperlink r:id="rId398">
        <w:r>
          <w:rPr>
            <w:lang w:val="zh_TW" w:bidi="zh_TW"/>
          </w:rPr>
          <w:rPr>
            <w:color w:val="0000EE"/>
            <w:u w:val="single"/>
          </w:rPr>
          <w:t>10:29</w:t>
        </w:r>
      </w:hyperlink>
      <w:r>
        <w:rPr>
          <w:lang w:val="zh_TW" w:bidi="zh_TW"/>
        </w:rPr>
        <w:t>，</w:t>
      </w:r>
      <w:hyperlink r:id="rId399">
        <w:r>
          <w:rPr>
            <w:lang w:val="zh_TW" w:bidi="zh_TW"/>
          </w:rPr>
          <w:rPr>
            <w:color w:val="0000EE"/>
            <w:u w:val="single"/>
          </w:rPr>
          <w:t>15:18</w:t>
        </w:r>
      </w:hyperlink>
      <w:r>
        <w:rPr>
          <w:lang w:val="zh_TW" w:bidi="zh_TW"/>
        </w:rPr>
        <w:t>、</w:t>
      </w:r>
      <w:hyperlink r:id="rId400">
        <w:r>
          <w:rPr>
            <w:lang w:val="zh_TW" w:bidi="zh_TW"/>
          </w:rPr>
          <w:rPr>
            <w:color w:val="0000EE"/>
            <w:u w:val="single"/>
          </w:rPr>
          <w:t>28</w:t>
        </w:r>
      </w:hyperlink>
      <w:r>
        <w:rPr>
          <w:lang w:val="zh_TW" w:bidi="zh_TW"/>
        </w:rPr>
        <w:t>；</w:t>
      </w:r>
      <w:hyperlink r:id="rId309">
        <w:r>
          <w:rPr>
            <w:lang w:val="zh_TW" w:bidi="zh_TW"/>
          </w:rPr>
          <w:rPr>
            <w:color w:val="0000EE"/>
            <w:u w:val="single"/>
          </w:rPr>
          <w:t>王上12:28–33</w:t>
        </w:r>
      </w:hyperlink>
      <w:r>
        <w:rPr>
          <w:lang w:val="zh_TW" w:bidi="zh_TW"/>
        </w:rPr>
        <w:t>，</w:t>
      </w:r>
      <w:hyperlink r:id="rId401">
        <w:r>
          <w:rPr>
            <w:lang w:val="zh_TW" w:bidi="zh_TW"/>
          </w:rPr>
          <w:rPr>
            <w:color w:val="0000EE"/>
            <w:u w:val="single"/>
          </w:rPr>
          <w:t>15:34</w:t>
        </w:r>
      </w:hyperlink>
      <w:r>
        <w:rPr>
          <w:lang w:val="zh_TW" w:bidi="zh_TW"/>
        </w:rPr>
        <w:t>，</w:t>
      </w:r>
      <w:hyperlink r:id="rId180">
        <w:r>
          <w:rPr>
            <w:lang w:val="zh_TW" w:bidi="zh_TW"/>
          </w:rPr>
          <w:rPr>
            <w:color w:val="0000EE"/>
            <w:u w:val="single"/>
          </w:rPr>
          <w:t>16:30–33</w:t>
        </w:r>
      </w:hyperlink>
      <w:r>
        <w:rPr>
          <w:lang w:val="zh_TW" w:bidi="zh_TW"/>
        </w:rPr>
        <w:t>）。以色列社會的各個階層，無論是皇室還是平民，都持續不斷在這些罪中，儘管神的先知們，包括以賽亞、何西阿、阿摩司和彌迦的著作，對此進行了責備和警告</w:t>
      </w:r>
      <w:r>
        <w:rPr>
          <w:i/>
          <w:lang w:val="zh_TW" w:bidi="zh_TW"/>
        </w:rPr>
        <w:t>。</w:t>
      </w:r>
      <w:r>
        <w:rPr>
          <w:lang w:val="zh_TW" w:bidi="zh_TW"/>
        </w:rPr>
      </w:r>
      <w:r>
        <w:rPr>
          <w:lang w:val="zh_TW" w:bidi="zh_TW"/>
        </w:rPr>
      </w:r>
    </w:p>
    <w:p>
      <w:pPr/>
      <w:r>
        <w:rPr>
          <w:lang w:val="zh_TW" w:bidi="zh_TW"/>
        </w:rPr>
      </w:r>
    </w:p>
    <w:p>
      <w:pPr>
        <w:pStyle w:val="Heading2"/>
      </w:pPr>
      <w:r>
        <w:rPr>
          <w:lang w:val="zh_TW" w:bidi="zh_TW"/>
        </w:rPr>
        <w:t>列王紀下 17:11</w:t>
      </w:r>
      <w:r>
        <w:rPr>
          <w:lang w:val="zh_TW" w:bidi="zh_TW"/>
        </w:rPr>
      </w:r>
    </w:p>
    <w:p>
      <w:pPr/>
      <w:r>
        <w:rPr>
          <w:lang w:val="zh_TW" w:bidi="zh_TW"/>
        </w:rPr>
      </w:r>
      <w:r>
        <w:rPr>
          <w:lang w:val="zh_TW" w:bidi="zh_TW"/>
        </w:rPr>
        <w:t>惹動耶和華的怒氣：當神憤怒時，祂不是報復或發脾氣。而是人的邪惡冒犯了祂，因為人背叛神並以惡對待彼此。神以祂的公義來處理罪和邪惡（另見</w:t>
      </w:r>
      <w:hyperlink r:id="rId154">
        <w:r>
          <w:rPr>
            <w:lang w:val="zh_TW" w:bidi="zh_TW"/>
          </w:rPr>
          <w:rPr>
            <w:color w:val="0000EE"/>
            <w:u w:val="single"/>
          </w:rPr>
          <w:t>13:3</w:t>
        </w:r>
      </w:hyperlink>
      <w:r>
        <w:rPr>
          <w:lang w:val="zh_TW" w:bidi="zh_TW"/>
        </w:rPr>
        <w:t>，</w:t>
      </w:r>
      <w:hyperlink r:id="rId402">
        <w:r>
          <w:rPr>
            <w:lang w:val="zh_TW" w:bidi="zh_TW"/>
          </w:rPr>
          <w:rPr>
            <w:color w:val="0000EE"/>
            <w:u w:val="single"/>
          </w:rPr>
          <w:t>17:17–18</w:t>
        </w:r>
      </w:hyperlink>
      <w:r>
        <w:rPr>
          <w:lang w:val="zh_TW" w:bidi="zh_TW"/>
        </w:rPr>
        <w:t>，</w:t>
      </w:r>
      <w:hyperlink r:id="rId403">
        <w:r>
          <w:rPr>
            <w:lang w:val="zh_TW" w:bidi="zh_TW"/>
          </w:rPr>
          <w:rPr>
            <w:color w:val="0000EE"/>
            <w:u w:val="single"/>
          </w:rPr>
          <w:t>21:6</w:t>
        </w:r>
      </w:hyperlink>
      <w:r>
        <w:rPr>
          <w:lang w:val="zh_TW" w:bidi="zh_TW"/>
        </w:rPr>
        <w:t>，</w:t>
      </w:r>
      <w:hyperlink r:id="rId404">
        <w:r>
          <w:rPr>
            <w:lang w:val="zh_TW" w:bidi="zh_TW"/>
          </w:rPr>
          <w:rPr>
            <w:color w:val="0000EE"/>
            <w:u w:val="single"/>
          </w:rPr>
          <w:t>22:13</w:t>
        </w:r>
      </w:hyperlink>
      <w:r>
        <w:rPr>
          <w:lang w:val="zh_TW" w:bidi="zh_TW"/>
        </w:rPr>
        <w:t>，</w:t>
      </w:r>
      <w:hyperlink r:id="rId405">
        <w:r>
          <w:rPr>
            <w:lang w:val="zh_TW" w:bidi="zh_TW"/>
          </w:rPr>
          <w:rPr>
            <w:color w:val="0000EE"/>
            <w:u w:val="single"/>
          </w:rPr>
          <w:t>17</w:t>
        </w:r>
      </w:hyperlink>
      <w:r>
        <w:rPr>
          <w:lang w:val="zh_TW" w:bidi="zh_TW"/>
        </w:rPr>
        <w:t>，</w:t>
      </w:r>
      <w:hyperlink r:id="rId406">
        <w:r>
          <w:rPr>
            <w:lang w:val="zh_TW" w:bidi="zh_TW"/>
          </w:rPr>
          <w:rPr>
            <w:color w:val="0000EE"/>
            <w:u w:val="single"/>
          </w:rPr>
          <w:t>23:26–27</w:t>
        </w:r>
      </w:hyperlink>
      <w:r>
        <w:rPr>
          <w:lang w:val="zh_TW" w:bidi="zh_TW"/>
        </w:rPr>
        <w:t>，</w:t>
      </w:r>
      <w:hyperlink r:id="rId407">
        <w:r>
          <w:rPr>
            <w:lang w:val="zh_TW" w:bidi="zh_TW"/>
          </w:rPr>
          <w:rPr>
            <w:color w:val="0000EE"/>
            <w:u w:val="single"/>
          </w:rPr>
          <w:t>24:20</w:t>
        </w:r>
      </w:hyperlink>
      <w:r>
        <w:rPr>
          <w:lang w:val="zh_TW" w:bidi="zh_TW"/>
        </w:rPr>
        <w:t>；</w:t>
      </w:r>
      <w:hyperlink r:id="rId408">
        <w:r>
          <w:rPr>
            <w:lang w:val="zh_TW" w:bidi="zh_TW"/>
          </w:rPr>
          <w:rPr>
            <w:color w:val="0000EE"/>
            <w:u w:val="single"/>
          </w:rPr>
          <w:t>羅3:23</w:t>
        </w:r>
      </w:hyperlink>
      <w:r>
        <w:rPr>
          <w:lang w:val="zh_TW" w:bidi="zh_TW"/>
        </w:rPr>
        <w:t>，</w:t>
      </w:r>
      <w:hyperlink r:id="rId409">
        <w:r>
          <w:rPr>
            <w:lang w:val="zh_TW" w:bidi="zh_TW"/>
          </w:rPr>
          <w:rPr>
            <w:color w:val="0000EE"/>
            <w:u w:val="single"/>
          </w:rPr>
          <w:t>6:23</w:t>
        </w:r>
      </w:hyperlink>
      <w:r>
        <w:rPr>
          <w:lang w:val="zh_TW" w:bidi="zh_TW"/>
        </w:rPr>
        <w:t>，</w:t>
      </w:r>
      <w:hyperlink r:id="rId410">
        <w:r>
          <w:rPr>
            <w:lang w:val="zh_TW" w:bidi="zh_TW"/>
          </w:rPr>
          <w:rPr>
            <w:color w:val="0000EE"/>
            <w:u w:val="single"/>
          </w:rPr>
          <w:t>14:10</w:t>
        </w:r>
      </w:hyperlink>
      <w:r>
        <w:rPr>
          <w:lang w:val="zh_TW" w:bidi="zh_TW"/>
        </w:rPr>
        <w:t>；</w:t>
      </w:r>
      <w:hyperlink r:id="rId411">
        <w:r>
          <w:rPr>
            <w:lang w:val="zh_TW" w:bidi="zh_TW"/>
          </w:rPr>
          <w:rPr>
            <w:color w:val="0000EE"/>
            <w:u w:val="single"/>
          </w:rPr>
          <w:t>林後5:10</w:t>
        </w:r>
      </w:hyperlink>
      <w:r>
        <w:rPr>
          <w:lang w:val="zh_TW" w:bidi="zh_TW"/>
        </w:rPr>
        <w:t>，</w:t>
      </w:r>
      <w:hyperlink r:id="rId412">
        <w:r>
          <w:rPr>
            <w:lang w:val="zh_TW" w:bidi="zh_TW"/>
          </w:rPr>
          <w:rPr>
            <w:color w:val="0000EE"/>
            <w:u w:val="single"/>
          </w:rPr>
          <w:t>西3:6</w:t>
        </w:r>
      </w:hyperlink>
      <w:r>
        <w:rPr>
          <w:lang w:val="zh_TW" w:bidi="zh_TW"/>
        </w:rPr>
        <w:t>；</w:t>
      </w:r>
      <w:hyperlink r:id="rId413">
        <w:r>
          <w:rPr>
            <w:lang w:val="zh_TW" w:bidi="zh_TW"/>
          </w:rPr>
          <w:rPr>
            <w:color w:val="0000EE"/>
            <w:u w:val="single"/>
          </w:rPr>
          <w:t>約壹1:8–10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17:14–15</w:t>
      </w:r>
      <w:r>
        <w:rPr>
          <w:lang w:val="zh_TW" w:bidi="zh_TW"/>
        </w:rPr>
      </w:r>
    </w:p>
    <w:p>
      <w:pPr/>
      <w:r>
        <w:rPr>
          <w:lang w:val="zh_TW" w:bidi="zh_TW"/>
        </w:rPr>
      </w:r>
      <w:r>
        <w:rPr>
          <w:lang w:val="zh_TW" w:bidi="zh_TW"/>
        </w:rPr>
        <w:t>效法他們列祖（</w:t>
      </w:r>
      <w:hyperlink r:id="rId414">
        <w:r>
          <w:rPr>
            <w:lang w:val="zh_TW" w:bidi="zh_TW"/>
          </w:rPr>
          <w:rPr>
            <w:color w:val="0000EE"/>
            <w:u w:val="single"/>
          </w:rPr>
          <w:t>申10:16</w:t>
        </w:r>
      </w:hyperlink>
      <w:r>
        <w:rPr>
          <w:lang w:val="zh_TW" w:bidi="zh_TW"/>
        </w:rPr>
        <w:t>；</w:t>
      </w:r>
      <w:hyperlink r:id="rId415">
        <w:r>
          <w:rPr>
            <w:lang w:val="zh_TW" w:bidi="zh_TW"/>
          </w:rPr>
          <w:rPr>
            <w:color w:val="0000EE"/>
            <w:u w:val="single"/>
          </w:rPr>
          <w:t>撒上12:6–9</w:t>
        </w:r>
      </w:hyperlink>
      <w:r>
        <w:rPr>
          <w:lang w:val="zh_TW" w:bidi="zh_TW"/>
        </w:rPr>
        <w:t>；</w:t>
      </w:r>
      <w:hyperlink r:id="rId416">
        <w:r>
          <w:rPr>
            <w:lang w:val="zh_TW" w:bidi="zh_TW"/>
          </w:rPr>
          <w:rPr>
            <w:color w:val="0000EE"/>
            <w:u w:val="single"/>
          </w:rPr>
          <w:t>詩106:28</w:t>
        </w:r>
      </w:hyperlink>
      <w:r>
        <w:rPr>
          <w:lang w:val="zh_TW" w:bidi="zh_TW"/>
        </w:rPr>
        <w:t>），以色列人持續對主不忠（</w:t>
      </w:r>
      <w:hyperlink r:id="rId417">
        <w:r>
          <w:rPr>
            <w:lang w:val="zh_TW" w:bidi="zh_TW"/>
          </w:rPr>
          <w:rPr>
            <w:color w:val="0000EE"/>
            <w:u w:val="single"/>
          </w:rPr>
          <w:t>賽65:6–7</w:t>
        </w:r>
      </w:hyperlink>
      <w:r>
        <w:rPr>
          <w:lang w:val="zh_TW" w:bidi="zh_TW"/>
        </w:rPr>
        <w:t>；</w:t>
      </w:r>
      <w:hyperlink r:id="rId418">
        <w:r>
          <w:rPr>
            <w:lang w:val="zh_TW" w:bidi="zh_TW"/>
          </w:rPr>
          <w:rPr>
            <w:color w:val="0000EE"/>
            <w:u w:val="single"/>
          </w:rPr>
          <w:t>摩2:4</w:t>
        </w:r>
      </w:hyperlink>
      <w:r>
        <w:rPr>
          <w:lang w:val="zh_TW" w:bidi="zh_TW"/>
        </w:rPr>
        <w:t>；見</w:t>
      </w:r>
      <w:hyperlink r:id="rId419">
        <w:r>
          <w:rPr>
            <w:lang w:val="zh_TW" w:bidi="zh_TW"/>
          </w:rPr>
          <w:rPr>
            <w:color w:val="0000EE"/>
            <w:u w:val="single"/>
          </w:rPr>
          <w:t>徒7:51–53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17:16–17</w:t>
      </w:r>
      <w:r>
        <w:rPr>
          <w:lang w:val="zh_TW" w:bidi="zh_TW"/>
        </w:rPr>
      </w:r>
    </w:p>
    <w:p>
      <w:pPr/>
      <w:r>
        <w:rPr>
          <w:lang w:val="zh_TW" w:bidi="zh_TW"/>
        </w:rPr>
      </w:r>
      <w:r>
        <w:rPr>
          <w:lang w:val="zh_TW" w:bidi="zh_TW"/>
        </w:rPr>
        <w:t>神的一切誡命：敘述者列舉了以色列不順服的具體例子：在但和伯特利豎立的兩個金牛犢（</w:t>
      </w:r>
      <w:hyperlink r:id="rId198">
        <w:r>
          <w:rPr>
            <w:lang w:val="zh_TW" w:bidi="zh_TW"/>
          </w:rPr>
          <w:rPr>
            <w:color w:val="0000EE"/>
            <w:u w:val="single"/>
          </w:rPr>
          <w:t>王上12:28–30</w:t>
        </w:r>
      </w:hyperlink>
      <w:r>
        <w:rPr>
          <w:lang w:val="zh_TW" w:bidi="zh_TW"/>
        </w:rPr>
        <w:t>），迦南的生育象徵亞舍拉柱（</w:t>
      </w:r>
      <w:hyperlink r:id="rId420">
        <w:r>
          <w:rPr>
            <w:lang w:val="zh_TW" w:bidi="zh_TW"/>
          </w:rPr>
          <w:rPr>
            <w:color w:val="0000EE"/>
            <w:u w:val="single"/>
          </w:rPr>
          <w:t>王下13:6</w:t>
        </w:r>
      </w:hyperlink>
      <w:r>
        <w:rPr>
          <w:lang w:val="zh_TW" w:bidi="zh_TW"/>
        </w:rPr>
        <w:t>，</w:t>
      </w:r>
      <w:hyperlink r:id="rId421">
        <w:r>
          <w:rPr>
            <w:lang w:val="zh_TW" w:bidi="zh_TW"/>
          </w:rPr>
          <w:rPr>
            <w:color w:val="0000EE"/>
            <w:u w:val="single"/>
          </w:rPr>
          <w:t>17:10</w:t>
        </w:r>
      </w:hyperlink>
      <w:r>
        <w:rPr>
          <w:lang w:val="zh_TW" w:bidi="zh_TW"/>
        </w:rPr>
        <w:t>；</w:t>
      </w:r>
      <w:hyperlink r:id="rId43">
        <w:r>
          <w:rPr>
            <w:lang w:val="zh_TW" w:bidi="zh_TW"/>
          </w:rPr>
          <w:rPr>
            <w:color w:val="0000EE"/>
            <w:u w:val="single"/>
          </w:rPr>
          <w:t>王上14:23</w:t>
        </w:r>
      </w:hyperlink>
      <w:r>
        <w:rPr>
          <w:lang w:val="zh_TW" w:bidi="zh_TW"/>
        </w:rPr>
        <w:t>，</w:t>
      </w:r>
      <w:hyperlink r:id="rId257">
        <w:r>
          <w:rPr>
            <w:lang w:val="zh_TW" w:bidi="zh_TW"/>
          </w:rPr>
          <w:rPr>
            <w:color w:val="0000EE"/>
            <w:u w:val="single"/>
          </w:rPr>
          <w:t>16:33</w:t>
        </w:r>
      </w:hyperlink>
      <w:r>
        <w:rPr>
          <w:lang w:val="zh_TW" w:bidi="zh_TW"/>
        </w:rPr>
        <w:t>；</w:t>
      </w:r>
      <w:hyperlink r:id="rId422">
        <w:r>
          <w:rPr>
            <w:lang w:val="zh_TW" w:bidi="zh_TW"/>
          </w:rPr>
          <w:rPr>
            <w:color w:val="0000EE"/>
            <w:u w:val="single"/>
          </w:rPr>
          <w:t>彌5:14</w:t>
        </w:r>
      </w:hyperlink>
      <w:r>
        <w:rPr>
          <w:lang w:val="zh_TW" w:bidi="zh_TW"/>
        </w:rPr>
        <w:t>），不斷地崇拜巴力（</w:t>
      </w:r>
      <w:hyperlink r:id="rId423">
        <w:r>
          <w:rPr>
            <w:lang w:val="zh_TW" w:bidi="zh_TW"/>
          </w:rPr>
          <w:rPr>
            <w:color w:val="0000EE"/>
            <w:u w:val="single"/>
          </w:rPr>
          <w:t>王上16:31–33</w:t>
        </w:r>
      </w:hyperlink>
      <w:r>
        <w:rPr>
          <w:lang w:val="zh_TW" w:bidi="zh_TW"/>
        </w:rPr>
        <w:t>；</w:t>
      </w:r>
      <w:hyperlink r:id="rId424">
        <w:r>
          <w:rPr>
            <w:lang w:val="zh_TW" w:bidi="zh_TW"/>
          </w:rPr>
          <w:rPr>
            <w:color w:val="0000EE"/>
            <w:u w:val="single"/>
          </w:rPr>
          <w:t>何2:13</w:t>
        </w:r>
      </w:hyperlink>
      <w:r>
        <w:rPr>
          <w:lang w:val="zh_TW" w:bidi="zh_TW"/>
        </w:rPr>
        <w:t>，</w:t>
      </w:r>
      <w:hyperlink r:id="rId425">
        <w:r>
          <w:rPr>
            <w:lang w:val="zh_TW" w:bidi="zh_TW"/>
          </w:rPr>
          <w:rPr>
            <w:color w:val="0000EE"/>
            <w:u w:val="single"/>
          </w:rPr>
          <w:t>13:1</w:t>
        </w:r>
      </w:hyperlink>
      <w:r>
        <w:rPr>
          <w:lang w:val="zh_TW" w:bidi="zh_TW"/>
        </w:rPr>
        <w:t>），以及可憎的拜摩洛儀式（</w:t>
      </w:r>
      <w:hyperlink r:id="rId426">
        <w:r>
          <w:rPr>
            <w:lang w:val="zh_TW" w:bidi="zh_TW"/>
          </w:rPr>
          <w:rPr>
            <w:color w:val="0000EE"/>
            <w:u w:val="single"/>
          </w:rPr>
          <w:t>王下16:3</w:t>
        </w:r>
      </w:hyperlink>
      <w:r>
        <w:rPr>
          <w:lang w:val="zh_TW" w:bidi="zh_TW"/>
        </w:rPr>
        <w:t>；</w:t>
      </w:r>
      <w:hyperlink r:id="rId427">
        <w:r>
          <w:rPr>
            <w:lang w:val="zh_TW" w:bidi="zh_TW"/>
          </w:rPr>
          <w:rPr>
            <w:color w:val="0000EE"/>
            <w:u w:val="single"/>
          </w:rPr>
          <w:t>詩106:37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17:18–20</w:t>
      </w:r>
      <w:r>
        <w:rPr>
          <w:lang w:val="zh_TW" w:bidi="zh_TW"/>
        </w:rPr>
      </w:r>
    </w:p>
    <w:p>
      <w:pPr>
        <w:pStyle w:val="ListBullet"/>
        <w:spacing w:line="240" w:lineRule="auto"/>
        <w:ind w:left="720"/>
      </w:pPr>
      <w:r>
        <w:rPr>
          <w:lang w:val="zh_TW" w:bidi="zh_TW"/>
        </w:rPr>
      </w:r>
      <w:r>
        <w:rPr>
          <w:lang w:val="zh_TW" w:bidi="zh_TW"/>
        </w:rPr>
        <w:t xml:space="preserve">耶和華……大大發怒：神的憤怒是祂對惡的公義回應，是對祂的公義的要求。 </w:t>
      </w:r>
    </w:p>
    <w:p>
      <w:pPr>
        <w:pStyle w:val="ListBullet"/>
        <w:spacing w:line="240" w:lineRule="auto"/>
        <w:ind w:left="720"/>
      </w:pPr>
      <w:r>
        <w:rPr>
          <w:lang w:val="zh_TW" w:bidi="zh_TW"/>
        </w:rPr>
      </w:r>
      <w:r>
        <w:rPr>
          <w:lang w:val="zh_TW" w:bidi="zh_TW"/>
        </w:rPr>
        <w:t>猶大人也不遵守耶和華……的誡命：這句話預示著南國的最終滅亡（</w:t>
      </w:r>
      <w:hyperlink r:id="rId428">
        <w:r>
          <w:rPr>
            <w:lang w:val="zh_TW" w:bidi="zh_TW"/>
          </w:rPr>
          <w:rPr>
            <w:color w:val="0000EE"/>
            <w:u w:val="single"/>
          </w:rPr>
          <w:t>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17:21–23</w:t>
      </w:r>
      <w:r>
        <w:rPr>
          <w:lang w:val="zh_TW" w:bidi="zh_TW"/>
        </w:rPr>
      </w:r>
    </w:p>
    <w:p>
      <w:pPr/>
      <w:r>
        <w:rPr>
          <w:lang w:val="zh_TW" w:bidi="zh_TW"/>
        </w:rPr>
      </w:r>
      <w:r>
        <w:rPr>
          <w:lang w:val="zh_TW" w:bidi="zh_TW"/>
        </w:rPr>
        <w:t>以色列所有的惡和悖逆都與耶羅波安一世的罪有關（</w:t>
      </w:r>
      <w:hyperlink r:id="rId243">
        <w:r>
          <w:rPr>
            <w:lang w:val="zh_TW" w:bidi="zh_TW"/>
          </w:rPr>
          <w:rPr>
            <w:color w:val="0000EE"/>
            <w:u w:val="single"/>
          </w:rPr>
          <w:t>王上12:26–33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17:24</w:t>
      </w:r>
      <w:r>
        <w:rPr>
          <w:lang w:val="zh_TW" w:bidi="zh_TW"/>
        </w:rPr>
      </w:r>
    </w:p>
    <w:p>
      <w:pPr>
        <w:pStyle w:val="ListBullet"/>
        <w:spacing w:line="240" w:lineRule="auto"/>
        <w:ind w:left="720"/>
      </w:pPr>
      <w:r>
        <w:rPr>
          <w:lang w:val="zh_TW" w:bidi="zh_TW"/>
        </w:rPr>
      </w:r>
      <w:r>
        <w:rPr>
          <w:lang w:val="zh_TW" w:bidi="zh_TW"/>
        </w:rPr>
        <w:t>不僅以色列人被擄到亞述人佔領的其他地方（</w:t>
      </w:r>
      <w:hyperlink r:id="rId429">
        <w:r>
          <w:rPr>
            <w:lang w:val="zh_TW" w:bidi="zh_TW"/>
          </w:rPr>
          <w:rPr>
            <w:color w:val="0000EE"/>
            <w:u w:val="single"/>
          </w:rPr>
          <w:t>17:6</w:t>
        </w:r>
      </w:hyperlink>
      <w:r>
        <w:rPr>
          <w:lang w:val="zh_TW" w:bidi="zh_TW"/>
        </w:rPr>
        <w:t>），而且還有一些人被送去以色列定居。通過混合不同的民族，亞述人希望能更好地控制新產生的人口，並使他們轉而忠於亞述。</w:t>
      </w:r>
    </w:p>
    <w:p>
      <w:pPr>
        <w:pStyle w:val="ListBullet"/>
        <w:spacing w:line="240" w:lineRule="auto"/>
        <w:ind w:left="720"/>
      </w:pPr>
      <w:r>
        <w:rPr>
          <w:lang w:val="zh_TW" w:bidi="zh_TW"/>
        </w:rPr>
      </w:r>
      <w:r>
        <w:rPr>
          <w:lang w:val="zh_TW" w:bidi="zh_TW"/>
        </w:rPr>
        <w:t>撒馬利亞成為新的亞述省的正式名稱。</w:t>
      </w:r>
      <w:r>
        <w:rPr>
          <w:lang w:val="zh_TW" w:bidi="zh_TW"/>
        </w:rPr>
      </w:r>
      <w:r>
        <w:rPr>
          <w:lang w:val="zh_TW" w:bidi="zh_TW"/>
        </w:rPr>
      </w:r>
    </w:p>
    <w:p>
      <w:pPr/>
      <w:r>
        <w:rPr>
          <w:lang w:val="zh_TW" w:bidi="zh_TW"/>
        </w:rPr>
      </w:r>
    </w:p>
    <w:p>
      <w:pPr>
        <w:pStyle w:val="Heading2"/>
      </w:pPr>
      <w:r>
        <w:rPr>
          <w:lang w:val="zh_TW" w:bidi="zh_TW"/>
        </w:rPr>
        <w:t>列王紀下 17:24–41</w:t>
      </w:r>
      <w:r>
        <w:rPr>
          <w:lang w:val="zh_TW" w:bidi="zh_TW"/>
        </w:rPr>
      </w:r>
    </w:p>
    <w:p>
      <w:pPr/>
      <w:r>
        <w:rPr>
          <w:lang w:val="zh_TW" w:bidi="zh_TW"/>
        </w:rPr>
      </w:r>
      <w:r>
        <w:rPr>
          <w:lang w:val="zh_TW" w:bidi="zh_TW"/>
        </w:rPr>
        <w:t>作者附加了有關以色列後來事件的信息，包括外族人重新定居在該地，以及在混合人口中發展起來的混合崇拜。</w:t>
      </w:r>
      <w:r>
        <w:rPr>
          <w:lang w:val="zh_TW" w:bidi="zh_TW"/>
        </w:rPr>
      </w:r>
      <w:r>
        <w:rPr>
          <w:lang w:val="zh_TW" w:bidi="zh_TW"/>
        </w:rPr>
      </w:r>
    </w:p>
    <w:p>
      <w:pPr/>
      <w:r>
        <w:rPr>
          <w:lang w:val="zh_TW" w:bidi="zh_TW"/>
        </w:rPr>
      </w:r>
    </w:p>
    <w:p>
      <w:pPr>
        <w:pStyle w:val="Heading2"/>
      </w:pPr>
      <w:r>
        <w:rPr>
          <w:lang w:val="zh_TW" w:bidi="zh_TW"/>
        </w:rPr>
        <w:t>列王紀下 17:26–31</w:t>
      </w:r>
      <w:r>
        <w:rPr>
          <w:lang w:val="zh_TW" w:bidi="zh_TW"/>
        </w:rPr>
      </w:r>
    </w:p>
    <w:p>
      <w:pPr>
        <w:pStyle w:val="ListBullet"/>
        <w:spacing w:line="240" w:lineRule="auto"/>
        <w:ind w:left="720"/>
      </w:pPr>
      <w:r>
        <w:rPr>
          <w:lang w:val="zh_TW" w:bidi="zh_TW"/>
        </w:rPr>
      </w:r>
      <w:r>
        <w:rPr>
          <w:lang w:val="zh_TW" w:bidi="zh_TW"/>
        </w:rPr>
        <w:t>這個亞述王是撒珥根二世（Sargon II，公元前721–705年）。</w:t>
      </w:r>
    </w:p>
    <w:p>
      <w:pPr>
        <w:pStyle w:val="ListBullet"/>
        <w:spacing w:line="240" w:lineRule="auto"/>
        <w:ind w:left="720"/>
      </w:pPr>
      <w:r>
        <w:rPr>
          <w:lang w:val="zh_TW" w:bidi="zh_TW"/>
        </w:rPr>
      </w:r>
      <w:r>
        <w:rPr>
          <w:lang w:val="zh_TW" w:bidi="zh_TW"/>
        </w:rPr>
        <w:t>那地之神……叫獅子進入：古代近東的宗教信仰認為，一個地區的安寧和成功與其神明及其崇拜儀式密切相關。</w:t>
      </w:r>
    </w:p>
    <w:p>
      <w:pPr>
        <w:pStyle w:val="ListBullet"/>
        <w:spacing w:line="240" w:lineRule="auto"/>
        <w:ind w:left="720"/>
      </w:pPr>
      <w:r>
        <w:rPr>
          <w:lang w:val="zh_TW" w:bidi="zh_TW"/>
        </w:rPr>
      </w:r>
      <w:r>
        <w:rPr>
          <w:lang w:val="zh_TW" w:bidi="zh_TW"/>
        </w:rPr>
        <w:t>有一個……祭司回來，住在伯特利，然而關於如何敬拜耶和華的教導，他無疑受到了耶羅波安一世的宗教的影響，並混合了異教信仰。</w:t>
      </w:r>
    </w:p>
    <w:p>
      <w:pPr>
        <w:pStyle w:val="ListBullet"/>
        <w:spacing w:line="240" w:lineRule="auto"/>
        <w:ind w:left="720"/>
      </w:pPr>
      <w:r>
        <w:rPr>
          <w:lang w:val="zh_TW" w:bidi="zh_TW"/>
        </w:rPr>
      </w:r>
      <w:r>
        <w:rPr>
          <w:lang w:val="zh_TW" w:bidi="zh_TW"/>
        </w:rPr>
        <w:t>外邦人也繼續拜自己的神。他們只是將崇拜以色列神加入到他們自己的神明崇拜中。這裡提到的大多數假神是未知的。他們的名字可能被猶太文士改動過。</w:t>
      </w:r>
    </w:p>
    <w:p>
      <w:pPr>
        <w:pStyle w:val="ListBullet"/>
        <w:spacing w:line="240" w:lineRule="auto"/>
        <w:ind w:left="720"/>
      </w:pPr>
      <w:r>
        <w:rPr>
          <w:lang w:val="zh_TW" w:bidi="zh_TW"/>
        </w:rPr>
      </w:r>
      <w:r>
        <w:rPr>
          <w:lang w:val="zh_TW" w:bidi="zh_TW"/>
        </w:rPr>
        <w:t>匿甲是美索不達米亞的地下之神。匿哈和他珥他可能是埃蘭的神。</w:t>
      </w:r>
      <w:r>
        <w:rPr>
          <w:lang w:val="zh_TW" w:bidi="zh_TW"/>
        </w:rPr>
      </w:r>
      <w:r>
        <w:rPr>
          <w:lang w:val="zh_TW" w:bidi="zh_TW"/>
        </w:rPr>
      </w:r>
    </w:p>
    <w:p>
      <w:pPr/>
      <w:r>
        <w:rPr>
          <w:lang w:val="zh_TW" w:bidi="zh_TW"/>
        </w:rPr>
      </w:r>
    </w:p>
    <w:p>
      <w:pPr>
        <w:pStyle w:val="Heading2"/>
      </w:pPr>
      <w:r>
        <w:rPr>
          <w:lang w:val="zh_TW" w:bidi="zh_TW"/>
        </w:rPr>
        <w:t>列王紀下 17:32–34</w:t>
      </w:r>
      <w:r>
        <w:rPr>
          <w:lang w:val="zh_TW" w:bidi="zh_TW"/>
        </w:rPr>
      </w:r>
    </w:p>
    <w:p>
      <w:pPr/>
      <w:r>
        <w:rPr>
          <w:lang w:val="zh_TW" w:bidi="zh_TW"/>
        </w:rPr>
      </w:r>
      <w:r>
        <w:rPr>
          <w:lang w:val="zh_TW" w:bidi="zh_TW"/>
        </w:rPr>
        <w:t>懼怕耶和華，又事奉自己的神：希伯來信仰，已經與耶羅波安一世的宗教混合，現在又與許多不同的外邦宗教習俗混合。真正對耶和華的敬拜幾乎消失了。只有少數忠實的以色列人回應了希西家的邀請，來到猶大過逾越節的慶典（</w:t>
      </w:r>
      <w:hyperlink r:id="rId430">
        <w:r>
          <w:rPr>
            <w:lang w:val="zh_TW" w:bidi="zh_TW"/>
          </w:rPr>
          <w:rPr>
            <w:color w:val="0000EE"/>
            <w:u w:val="single"/>
          </w:rPr>
          <w:t>代下30:10–19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17:35–39</w:t>
      </w:r>
      <w:r>
        <w:rPr>
          <w:lang w:val="zh_TW" w:bidi="zh_TW"/>
        </w:rPr>
      </w:r>
    </w:p>
    <w:p>
      <w:pPr/>
      <w:r>
        <w:rPr>
          <w:lang w:val="zh_TW" w:bidi="zh_TW"/>
        </w:rPr>
      </w:r>
      <w:r>
        <w:rPr>
          <w:lang w:val="zh_TW" w:bidi="zh_TW"/>
        </w:rPr>
        <w:t>根據以色列與耶和華的約（</w:t>
      </w:r>
      <w:hyperlink r:id="rId431">
        <w:r>
          <w:rPr>
            <w:lang w:val="zh_TW" w:bidi="zh_TW"/>
          </w:rPr>
          <w:rPr>
            <w:color w:val="0000EE"/>
            <w:u w:val="single"/>
          </w:rPr>
          <w:t>出20:5</w:t>
        </w:r>
      </w:hyperlink>
      <w:r>
        <w:rPr>
          <w:lang w:val="zh_TW" w:bidi="zh_TW"/>
        </w:rPr>
        <w:t>；</w:t>
      </w:r>
      <w:hyperlink r:id="rId432">
        <w:r>
          <w:rPr>
            <w:lang w:val="zh_TW" w:bidi="zh_TW"/>
          </w:rPr>
          <w:rPr>
            <w:color w:val="0000EE"/>
            <w:u w:val="single"/>
          </w:rPr>
          <w:t>申6:4–15</w:t>
        </w:r>
      </w:hyperlink>
      <w:r>
        <w:rPr>
          <w:lang w:val="zh_TW" w:bidi="zh_TW"/>
        </w:rPr>
        <w:t>），以色列只能單單敬拜耶和華。只有祂能提供真正的救贖並救他們脫離一切仇敵。</w:t>
      </w:r>
      <w:r>
        <w:rPr>
          <w:lang w:val="zh_TW" w:bidi="zh_TW"/>
        </w:rPr>
      </w:r>
      <w:r>
        <w:rPr>
          <w:lang w:val="zh_TW" w:bidi="zh_TW"/>
        </w:rPr>
      </w:r>
    </w:p>
    <w:p>
      <w:pPr/>
      <w:r>
        <w:rPr>
          <w:lang w:val="zh_TW" w:bidi="zh_TW"/>
        </w:rPr>
      </w:r>
    </w:p>
    <w:p>
      <w:pPr>
        <w:pStyle w:val="Heading2"/>
      </w:pPr>
      <w:r>
        <w:rPr>
          <w:lang w:val="zh_TW" w:bidi="zh_TW"/>
        </w:rPr>
        <w:t>列王紀下 17:40–41</w:t>
      </w:r>
      <w:r>
        <w:rPr>
          <w:lang w:val="zh_TW" w:bidi="zh_TW"/>
        </w:rPr>
      </w:r>
    </w:p>
    <w:p>
      <w:pPr/>
      <w:r>
        <w:rPr>
          <w:lang w:val="zh_TW" w:bidi="zh_TW"/>
        </w:rPr>
      </w:r>
      <w:r>
        <w:rPr>
          <w:lang w:val="zh_TW" w:bidi="zh_TW"/>
        </w:rPr>
        <w:t>懼怕耶和華……事奉他們的偶像：重建的撒馬利亞宗教是徹底的混合主義（syncretistic，又譯：融合主義，多種上宗教的折衷組合），這或許解釋了為什麼撒馬利亞人後來被懷疑和鄙視（見</w:t>
      </w:r>
      <w:hyperlink r:id="rId433">
        <w:r>
          <w:rPr>
            <w:lang w:val="zh_TW" w:bidi="zh_TW"/>
          </w:rPr>
          <w:rPr>
            <w:color w:val="0000EE"/>
            <w:u w:val="single"/>
          </w:rPr>
          <w:t>尼4:1–2</w:t>
        </w:r>
      </w:hyperlink>
      <w:r>
        <w:rPr>
          <w:lang w:val="zh_TW" w:bidi="zh_TW"/>
        </w:rPr>
        <w:t>，</w:t>
      </w:r>
      <w:hyperlink r:id="rId434">
        <w:r>
          <w:rPr>
            <w:lang w:val="zh_TW" w:bidi="zh_TW"/>
          </w:rPr>
          <w:rPr>
            <w:color w:val="0000EE"/>
            <w:u w:val="single"/>
          </w:rPr>
          <w:t>10:28–31</w:t>
        </w:r>
      </w:hyperlink>
      <w:r>
        <w:rPr>
          <w:lang w:val="zh_TW" w:bidi="zh_TW"/>
        </w:rPr>
        <w:t>；</w:t>
      </w:r>
      <w:hyperlink r:id="rId435">
        <w:r>
          <w:rPr>
            <w:lang w:val="zh_TW" w:bidi="zh_TW"/>
          </w:rPr>
          <w:rPr>
            <w:color w:val="0000EE"/>
            <w:u w:val="single"/>
          </w:rPr>
          <w:t>約4:7–9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18:1–2</w:t>
      </w:r>
      <w:r>
        <w:rPr>
          <w:lang w:val="zh_TW" w:bidi="zh_TW"/>
        </w:rPr>
      </w:r>
    </w:p>
    <w:p>
      <w:pPr/>
      <w:r>
        <w:rPr>
          <w:lang w:val="zh_TW" w:bidi="zh_TW"/>
        </w:rPr>
      </w:r>
      <w:r>
        <w:rPr>
          <w:lang w:val="zh_TW" w:bidi="zh_TW"/>
        </w:rPr>
        <w:t>以色列王……何細亞第三年：這裡提到的希西家的登基日期是指他與父親亞哈斯共同執政的時期。由於何細亞在公元前732年開始統治，希西家大約在公元前728年開始統治，那時他十二歲。亞哈斯在公元前715年去世，那時二十五歲的希西家始單獨統治。這標誌著他作王二十九年的開始（公元前715–686年）。</w:t>
      </w:r>
      <w:r>
        <w:rPr>
          <w:lang w:val="zh_TW" w:bidi="zh_TW"/>
        </w:rPr>
      </w:r>
      <w:r>
        <w:rPr>
          <w:lang w:val="zh_TW" w:bidi="zh_TW"/>
        </w:rPr>
      </w:r>
    </w:p>
    <w:p>
      <w:pPr/>
      <w:r>
        <w:rPr>
          <w:lang w:val="zh_TW" w:bidi="zh_TW"/>
        </w:rPr>
      </w:r>
    </w:p>
    <w:p>
      <w:pPr>
        <w:pStyle w:val="Heading2"/>
      </w:pPr>
      <w:r>
        <w:rPr>
          <w:lang w:val="zh_TW" w:bidi="zh_TW"/>
        </w:rPr>
        <w:t>列王紀下 18:1–12</w:t>
      </w:r>
      <w:r>
        <w:rPr>
          <w:lang w:val="zh_TW" w:bidi="zh_TW"/>
        </w:rPr>
      </w:r>
    </w:p>
    <w:p>
      <w:pPr/>
      <w:r>
        <w:rPr>
          <w:lang w:val="zh_TW" w:bidi="zh_TW"/>
        </w:rPr>
      </w:r>
      <w:r>
        <w:rPr>
          <w:lang w:val="zh_TW" w:bidi="zh_TW"/>
        </w:rPr>
        <w:t>有關希西家登基的描述（</w:t>
      </w:r>
      <w:hyperlink r:id="rId436">
        <w:r>
          <w:rPr>
            <w:lang w:val="zh_TW" w:bidi="zh_TW"/>
          </w:rPr>
          <w:rPr>
            <w:color w:val="0000EE"/>
            <w:u w:val="single"/>
          </w:rPr>
          <w:t>18:1–2</w:t>
        </w:r>
      </w:hyperlink>
      <w:r>
        <w:rPr>
          <w:lang w:val="zh_TW" w:bidi="zh_TW"/>
        </w:rPr>
        <w:t>），伴隨著對於希西家的屬靈忠誠程度的詳細評估（</w:t>
      </w:r>
      <w:hyperlink r:id="rId437">
        <w:r>
          <w:rPr>
            <w:lang w:val="zh_TW" w:bidi="zh_TW"/>
          </w:rPr>
          <w:rPr>
            <w:color w:val="0000EE"/>
            <w:u w:val="single"/>
          </w:rPr>
          <w:t>18:3–7a</w:t>
        </w:r>
      </w:hyperlink>
      <w:r>
        <w:rPr>
          <w:lang w:val="zh_TW" w:bidi="zh_TW"/>
        </w:rPr>
        <w:t>），緊接著是他所處時代政治環境的背景細節（</w:t>
      </w:r>
      <w:hyperlink r:id="rId438">
        <w:r>
          <w:rPr>
            <w:lang w:val="zh_TW" w:bidi="zh_TW"/>
          </w:rPr>
          <w:rPr>
            <w:color w:val="0000EE"/>
            <w:u w:val="single"/>
          </w:rPr>
          <w:t>18:7b-12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18:3–4</w:t>
      </w:r>
      <w:r>
        <w:rPr>
          <w:lang w:val="zh_TW" w:bidi="zh_TW"/>
        </w:rPr>
      </w:r>
    </w:p>
    <w:p>
      <w:pPr>
        <w:pStyle w:val="ListBullet"/>
        <w:spacing w:line="240" w:lineRule="auto"/>
        <w:ind w:left="720"/>
      </w:pPr>
      <w:r>
        <w:rPr>
          <w:lang w:val="zh_TW" w:bidi="zh_TW"/>
        </w:rPr>
      </w:r>
      <w:r>
        <w:rPr>
          <w:lang w:val="zh_TW" w:bidi="zh_TW"/>
        </w:rPr>
        <w:t>與亞哈斯（</w:t>
      </w:r>
      <w:hyperlink r:id="rId285">
        <w:r>
          <w:rPr>
            <w:lang w:val="zh_TW" w:bidi="zh_TW"/>
          </w:rPr>
          <w:rPr>
            <w:color w:val="0000EE"/>
            <w:u w:val="single"/>
          </w:rPr>
          <w:t>16:2</w:t>
        </w:r>
      </w:hyperlink>
      <w:r>
        <w:rPr>
          <w:lang w:val="zh_TW" w:bidi="zh_TW"/>
        </w:rPr>
        <w:t>）不同，希西家更像大衛。希西家摧毀了假的崇拜對象，包括異教的邱壇、柱像和亞舍拉木偶（見</w:t>
      </w:r>
      <w:hyperlink r:id="rId439">
        <w:r>
          <w:rPr>
            <w:lang w:val="zh_TW" w:bidi="zh_TW"/>
          </w:rPr>
          <w:rPr>
            <w:color w:val="0000EE"/>
            <w:u w:val="single"/>
          </w:rPr>
          <w:t>16:3–10</w:t>
        </w:r>
      </w:hyperlink>
      <w:r>
        <w:rPr>
          <w:lang w:val="zh_TW" w:bidi="zh_TW"/>
        </w:rPr>
        <w:t>；</w:t>
      </w:r>
      <w:hyperlink r:id="rId440">
        <w:r>
          <w:rPr>
            <w:lang w:val="zh_TW" w:bidi="zh_TW"/>
          </w:rPr>
          <w:rPr>
            <w:color w:val="0000EE"/>
            <w:u w:val="single"/>
          </w:rPr>
          <w:t>17:9–11</w:t>
        </w:r>
      </w:hyperlink>
      <w:r>
        <w:rPr>
          <w:lang w:val="zh_TW" w:bidi="zh_TW"/>
        </w:rPr>
        <w:t>、</w:t>
      </w:r>
      <w:hyperlink r:id="rId441">
        <w:r>
          <w:rPr>
            <w:lang w:val="zh_TW" w:bidi="zh_TW"/>
          </w:rPr>
          <w:rPr>
            <w:color w:val="0000EE"/>
            <w:u w:val="single"/>
          </w:rPr>
          <w:t>19</w:t>
        </w:r>
      </w:hyperlink>
      <w:r>
        <w:rPr>
          <w:lang w:val="zh_TW" w:bidi="zh_TW"/>
        </w:rPr>
        <w:t>）。</w:t>
      </w:r>
    </w:p>
    <w:p>
      <w:pPr>
        <w:pStyle w:val="ListBullet"/>
        <w:spacing w:line="240" w:lineRule="auto"/>
        <w:ind w:left="720"/>
      </w:pPr>
      <w:r>
        <w:rPr>
          <w:lang w:val="zh_TW" w:bidi="zh_TW"/>
        </w:rPr>
      </w:r>
      <w:r>
        <w:rPr>
          <w:lang w:val="zh_TW" w:bidi="zh_TW"/>
        </w:rPr>
        <w:t>顯然，摩西使用的銅蛇（</w:t>
      </w:r>
      <w:hyperlink r:id="rId442">
        <w:r>
          <w:rPr>
            <w:lang w:val="zh_TW" w:bidi="zh_TW"/>
          </w:rPr>
          <w:rPr>
            <w:color w:val="0000EE"/>
            <w:u w:val="single"/>
          </w:rPr>
          <w:t>民21</w:t>
        </w:r>
      </w:hyperlink>
      <w:r>
        <w:rPr>
          <w:lang w:val="zh_TW" w:bidi="zh_TW"/>
        </w:rPr>
        <w:t>）已成為不正當的崇拜對象。</w:t>
      </w:r>
      <w:r>
        <w:rPr>
          <w:lang w:val="zh_TW" w:bidi="zh_TW"/>
        </w:rPr>
      </w:r>
      <w:r>
        <w:rPr>
          <w:lang w:val="zh_TW" w:bidi="zh_TW"/>
        </w:rPr>
      </w:r>
    </w:p>
    <w:p>
      <w:pPr/>
      <w:r>
        <w:rPr>
          <w:lang w:val="zh_TW" w:bidi="zh_TW"/>
        </w:rPr>
      </w:r>
    </w:p>
    <w:p>
      <w:pPr>
        <w:pStyle w:val="Heading2"/>
      </w:pPr>
      <w:r>
        <w:rPr>
          <w:lang w:val="zh_TW" w:bidi="zh_TW"/>
        </w:rPr>
        <w:t>列王紀下 18:5–6</w:t>
      </w:r>
      <w:r>
        <w:rPr>
          <w:lang w:val="zh_TW" w:bidi="zh_TW"/>
        </w:rPr>
      </w:r>
    </w:p>
    <w:p>
      <w:pPr/>
      <w:r>
        <w:rPr>
          <w:lang w:val="zh_TW" w:bidi="zh_TW"/>
        </w:rPr>
      </w:r>
      <w:r>
        <w:rPr>
          <w:lang w:val="zh_TW" w:bidi="zh_TW"/>
        </w:rPr>
        <w:t>他（希西家）專靠耶和華：在所有猶大王中他無與倫比。後來，約西亞在遵守摩西律法方面無可匹敵（</w:t>
      </w:r>
      <w:hyperlink r:id="rId443">
        <w:r>
          <w:rPr>
            <w:lang w:val="zh_TW" w:bidi="zh_TW"/>
          </w:rPr>
          <w:rPr>
            <w:color w:val="0000EE"/>
            <w:u w:val="single"/>
          </w:rPr>
          <w:t>23:25</w:t>
        </w:r>
      </w:hyperlink>
      <w:r>
        <w:rPr>
          <w:lang w:val="zh_TW" w:bidi="zh_TW"/>
        </w:rPr>
        <w:t>）。這兩位國王在靈性衰退的時期是虔誠的榜樣。</w:t>
      </w:r>
      <w:r>
        <w:rPr>
          <w:lang w:val="zh_TW" w:bidi="zh_TW"/>
        </w:rPr>
      </w:r>
      <w:r>
        <w:rPr>
          <w:lang w:val="zh_TW" w:bidi="zh_TW"/>
        </w:rPr>
      </w:r>
    </w:p>
    <w:p>
      <w:pPr/>
      <w:r>
        <w:rPr>
          <w:lang w:val="zh_TW" w:bidi="zh_TW"/>
        </w:rPr>
      </w:r>
    </w:p>
    <w:p>
      <w:pPr>
        <w:pStyle w:val="Heading2"/>
      </w:pPr>
      <w:r>
        <w:rPr>
          <w:lang w:val="zh_TW" w:bidi="zh_TW"/>
        </w:rPr>
        <w:t>列王紀下 18:7–8</w:t>
      </w:r>
      <w:r>
        <w:rPr>
          <w:lang w:val="zh_TW" w:bidi="zh_TW"/>
        </w:rPr>
      </w:r>
    </w:p>
    <w:p>
      <w:pPr>
        <w:pStyle w:val="ListBullet"/>
        <w:spacing w:line="240" w:lineRule="auto"/>
        <w:ind w:left="720"/>
      </w:pPr>
      <w:r>
        <w:rPr>
          <w:lang w:val="zh_TW" w:bidi="zh_TW"/>
        </w:rPr>
      </w:r>
      <w:r>
        <w:rPr>
          <w:lang w:val="zh_TW" w:bidi="zh_TW"/>
        </w:rPr>
        <w:t>因為希西家的無與倫比的屬靈忠誠，神祝福了他，他所做的一切盡都亨通。希西家開始了一系列的改革，包括潔淨、修理和翻新聖殿（</w:t>
      </w:r>
      <w:hyperlink r:id="rId444">
        <w:r>
          <w:rPr>
            <w:lang w:val="zh_TW" w:bidi="zh_TW"/>
          </w:rPr>
          <w:rPr>
            <w:color w:val="0000EE"/>
            <w:u w:val="single"/>
          </w:rPr>
          <w:t>代下29:3–36</w:t>
        </w:r>
      </w:hyperlink>
      <w:r>
        <w:rPr>
          <w:lang w:val="zh_TW" w:bidi="zh_TW"/>
        </w:rPr>
        <w:t>）；守逾越節（</w:t>
      </w:r>
      <w:hyperlink r:id="rId445">
        <w:r>
          <w:rPr>
            <w:lang w:val="zh_TW" w:bidi="zh_TW"/>
          </w:rPr>
          <w:rPr>
            <w:color w:val="0000EE"/>
            <w:u w:val="single"/>
          </w:rPr>
          <w:t>代下30</w:t>
        </w:r>
      </w:hyperlink>
      <w:r>
        <w:rPr>
          <w:lang w:val="zh_TW" w:bidi="zh_TW"/>
        </w:rPr>
        <w:t>）；以及重建猶大的重要崇拜（</w:t>
      </w:r>
      <w:hyperlink r:id="rId446">
        <w:r>
          <w:rPr>
            <w:lang w:val="zh_TW" w:bidi="zh_TW"/>
          </w:rPr>
          <w:rPr>
            <w:color w:val="0000EE"/>
            <w:u w:val="single"/>
          </w:rPr>
          <w:t>代下31:1–19</w:t>
        </w:r>
      </w:hyperlink>
      <w:r>
        <w:rPr>
          <w:lang w:val="zh_TW" w:bidi="zh_TW"/>
        </w:rPr>
        <w:t>）。</w:t>
      </w:r>
    </w:p>
    <w:p>
      <w:pPr>
        <w:pStyle w:val="ListBullet"/>
        <w:spacing w:line="240" w:lineRule="auto"/>
        <w:ind w:left="720"/>
      </w:pPr>
      <w:r>
        <w:rPr>
          <w:lang w:val="zh_TW" w:bidi="zh_TW"/>
        </w:rPr>
      </w:r>
      <w:r>
        <w:rPr>
          <w:lang w:val="zh_TW" w:bidi="zh_TW"/>
        </w:rPr>
        <w:t>不肯事奉亞述王：在古代近東，背叛和拒絕進貢通常發生在政府更替之時；亞述王西拿基立於公元前704年繼承撒珥根二世。亞述此時忙於處理南美索不達米亞的事務，這可能使希西家更加大膽。亞述後來的回應是在公元前701年入侵猶大（</w:t>
      </w:r>
      <w:hyperlink r:id="rId447">
        <w:r>
          <w:rPr>
            <w:lang w:val="zh_TW" w:bidi="zh_TW"/>
          </w:rPr>
          <w:rPr>
            <w:color w:val="0000EE"/>
            <w:u w:val="single"/>
          </w:rPr>
          <w:t>18:13–19:36</w:t>
        </w:r>
      </w:hyperlink>
      <w:r>
        <w:rPr>
          <w:lang w:val="zh_TW" w:bidi="zh_TW"/>
        </w:rPr>
        <w:t>）。</w:t>
      </w:r>
    </w:p>
    <w:p>
      <w:pPr>
        <w:pStyle w:val="ListBullet"/>
        <w:spacing w:line="240" w:lineRule="auto"/>
        <w:ind w:left="720"/>
      </w:pPr>
      <w:r>
        <w:rPr>
          <w:lang w:val="zh_TW" w:bidi="zh_TW"/>
        </w:rPr>
      </w:r>
      <w:r>
        <w:rPr>
          <w:lang w:val="zh_TW" w:bidi="zh_TW"/>
        </w:rPr>
        <w:t>他還征服了在亞哈斯統治期間一直是威脅的非利士人（</w:t>
      </w:r>
      <w:hyperlink r:id="rId299">
        <w:r>
          <w:rPr>
            <w:lang w:val="zh_TW" w:bidi="zh_TW"/>
          </w:rPr>
          <w:rPr>
            <w:color w:val="0000EE"/>
            <w:u w:val="single"/>
          </w:rPr>
          <w:t>代下28:18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18:9–12</w:t>
      </w:r>
      <w:r>
        <w:rPr>
          <w:lang w:val="zh_TW" w:bidi="zh_TW"/>
        </w:rPr>
      </w:r>
    </w:p>
    <w:p>
      <w:pPr/>
      <w:r>
        <w:rPr>
          <w:lang w:val="zh_TW" w:bidi="zh_TW"/>
        </w:rPr>
      </w:r>
      <w:r>
        <w:rPr>
          <w:lang w:val="zh_TW" w:bidi="zh_TW"/>
        </w:rPr>
        <w:t>作者介紹撒馬利亞的淪陷，提醒人們亞述是那個時代的最強大的力量，而撒馬利亞的淪陷是因為何細亞背叛原先的信仰，希西家表現出的屬靈上的堅韌以及神如何對待他，都是發生在這樣的背景之下（</w:t>
      </w:r>
      <w:hyperlink r:id="rId448">
        <w:r>
          <w:rPr>
            <w:lang w:val="zh_TW" w:bidi="zh_TW"/>
          </w:rPr>
          <w:rPr>
            <w:color w:val="0000EE"/>
            <w:u w:val="single"/>
          </w:rPr>
          <w:t>18:19–19:19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18:13</w:t>
      </w:r>
      <w:r>
        <w:rPr>
          <w:lang w:val="zh_TW" w:bidi="zh_TW"/>
        </w:rPr>
      </w:r>
    </w:p>
    <w:p>
      <w:pPr/>
      <w:r>
        <w:rPr>
          <w:lang w:val="zh_TW" w:bidi="zh_TW"/>
        </w:rPr>
      </w:r>
      <w:r>
        <w:rPr>
          <w:lang w:val="zh_TW" w:bidi="zh_TW"/>
        </w:rPr>
        <w:t>亞述王西拿基立的編年史，描述了他第三次軍事行動中的這次入侵。他迅速沿著地中海沿岸穿過腓尼基城市進入非利士地區，然後轉向內陸。</w:t>
      </w:r>
      <w:r>
        <w:rPr>
          <w:lang w:val="zh_TW" w:bidi="zh_TW"/>
        </w:rPr>
      </w:r>
      <w:r>
        <w:rPr>
          <w:lang w:val="zh_TW" w:bidi="zh_TW"/>
        </w:rPr>
      </w:r>
    </w:p>
    <w:p>
      <w:pPr/>
      <w:r>
        <w:rPr>
          <w:lang w:val="zh_TW" w:bidi="zh_TW"/>
        </w:rPr>
      </w:r>
    </w:p>
    <w:p>
      <w:pPr>
        <w:pStyle w:val="Heading2"/>
      </w:pPr>
      <w:r>
        <w:rPr>
          <w:lang w:val="zh_TW" w:bidi="zh_TW"/>
        </w:rPr>
        <w:t>列王紀下 18:14</w:t>
      </w:r>
      <w:r>
        <w:rPr>
          <w:lang w:val="zh_TW" w:bidi="zh_TW"/>
        </w:rPr>
      </w:r>
    </w:p>
    <w:p>
      <w:pPr>
        <w:pStyle w:val="ListBullet"/>
        <w:spacing w:line="240" w:lineRule="auto"/>
        <w:ind w:left="720"/>
      </w:pPr>
      <w:r>
        <w:rPr>
          <w:lang w:val="zh_TW" w:bidi="zh_TW"/>
        </w:rPr>
      </w:r>
      <w:r>
        <w:rPr>
          <w:lang w:val="zh_TW" w:bidi="zh_TW"/>
        </w:rPr>
        <w:t>拉吉位於耶路撒冷西南方，靠近非利士邊界。</w:t>
      </w:r>
    </w:p>
    <w:p>
      <w:pPr>
        <w:pStyle w:val="ListBullet"/>
        <w:spacing w:line="240" w:lineRule="auto"/>
        <w:ind w:left="720"/>
      </w:pPr>
      <w:r>
        <w:rPr>
          <w:lang w:val="zh_TW" w:bidi="zh_TW"/>
        </w:rPr>
      </w:r>
      <w:r>
        <w:rPr>
          <w:lang w:val="zh_TW" w:bidi="zh_TW"/>
        </w:rPr>
        <w:t>我有罪了：希西家給西拿基立的信息是精心挑選的外交語言。</w:t>
      </w:r>
    </w:p>
    <w:p>
      <w:pPr>
        <w:pStyle w:val="ListBullet"/>
        <w:spacing w:line="240" w:lineRule="auto"/>
        <w:ind w:left="720"/>
      </w:pPr>
      <w:r>
        <w:rPr>
          <w:lang w:val="zh_TW" w:bidi="zh_TW"/>
        </w:rPr>
      </w:r>
      <w:r>
        <w:rPr>
          <w:lang w:val="zh_TW" w:bidi="zh_TW"/>
        </w:rPr>
        <w:t>西拿基立聲稱，除了十一噸銀子和一噸金子外，他還從希西家那裡得到了許多珠寶和豐盛的財富，還有希西家的女兒、他後宮女子和為他唱歌的男人和女人。</w:t>
      </w:r>
      <w:r>
        <w:rPr>
          <w:lang w:val="zh_TW" w:bidi="zh_TW"/>
        </w:rPr>
      </w:r>
      <w:r>
        <w:rPr>
          <w:lang w:val="zh_TW" w:bidi="zh_TW"/>
        </w:rPr>
      </w:r>
    </w:p>
    <w:p>
      <w:pPr/>
      <w:r>
        <w:rPr>
          <w:lang w:val="zh_TW" w:bidi="zh_TW"/>
        </w:rPr>
      </w:r>
    </w:p>
    <w:p>
      <w:pPr>
        <w:pStyle w:val="Heading2"/>
      </w:pPr>
      <w:r>
        <w:rPr>
          <w:lang w:val="zh_TW" w:bidi="zh_TW"/>
        </w:rPr>
        <w:t>列王紀下 18:15–16</w:t>
      </w:r>
      <w:r>
        <w:rPr>
          <w:lang w:val="zh_TW" w:bidi="zh_TW"/>
        </w:rPr>
      </w:r>
    </w:p>
    <w:p>
      <w:pPr/>
      <w:r>
        <w:rPr>
          <w:lang w:val="zh_TW" w:bidi="zh_TW"/>
        </w:rPr>
      </w:r>
      <w:r>
        <w:rPr>
          <w:lang w:val="zh_TW" w:bidi="zh_TW"/>
        </w:rPr>
        <w:t>希西家因拒絕向亞述王繳納貢金而付出了沉重的代價。現在，為了滿足西拿基立的要求，他把聖殿和王宮寶庫中的金銀都掏空了（參</w:t>
      </w:r>
      <w:hyperlink r:id="rId449">
        <w:r>
          <w:rPr>
            <w:lang w:val="zh_TW" w:bidi="zh_TW"/>
          </w:rPr>
          <w:rPr>
            <w:color w:val="0000EE"/>
            <w:u w:val="single"/>
          </w:rPr>
          <w:t>代下16:1–9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18:17</w:t>
      </w:r>
      <w:r>
        <w:rPr>
          <w:lang w:val="zh_TW" w:bidi="zh_TW"/>
        </w:rPr>
      </w:r>
    </w:p>
    <w:p>
      <w:pPr>
        <w:pStyle w:val="ListBullet"/>
        <w:spacing w:line="240" w:lineRule="auto"/>
        <w:ind w:left="720"/>
      </w:pPr>
      <w:r>
        <w:rPr>
          <w:lang w:val="zh_TW" w:bidi="zh_TW"/>
        </w:rPr>
      </w:r>
      <w:r>
        <w:rPr>
          <w:lang w:val="zh_TW" w:bidi="zh_TW"/>
        </w:rPr>
        <w:t>差遣</w:t>
      </w:r>
      <w:r>
        <w:rPr>
          <w:lang w:val="zh_TW" w:bidi="zh_TW"/>
        </w:rPr>
        <w:t>……</w:t>
      </w:r>
      <w:r>
        <w:rPr>
          <w:lang w:val="zh_TW" w:bidi="zh_TW"/>
        </w:rPr>
        <w:t>大軍：儘管希西家的支付豐厚，西拿基立並不打算放棄入侵耶路撒冷。</w:t>
      </w:r>
    </w:p>
    <w:p>
      <w:pPr>
        <w:pStyle w:val="ListBullet"/>
        <w:spacing w:line="240" w:lineRule="auto"/>
        <w:ind w:left="720"/>
      </w:pPr>
      <w:r>
        <w:rPr>
          <w:lang w:val="zh_TW" w:bidi="zh_TW"/>
        </w:rPr>
      </w:r>
      <w:r>
        <w:rPr>
          <w:lang w:val="zh_TW" w:bidi="zh_TW"/>
        </w:rPr>
        <w:t>在上池的水溝旁：兩個代表團的會面地點被認為是在耶路撒冷西北牆上的一個位置；這個地點也曾是以賽亞和亞哈斯會面的地方（</w:t>
      </w:r>
      <w:hyperlink r:id="rId450">
        <w:r>
          <w:rPr>
            <w:lang w:val="zh_TW" w:bidi="zh_TW"/>
          </w:rPr>
          <w:rPr>
            <w:color w:val="0000EE"/>
            <w:u w:val="single"/>
          </w:rPr>
          <w:t>賽7:3–16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18:19–22</w:t>
      </w:r>
      <w:r>
        <w:rPr>
          <w:lang w:val="zh_TW" w:bidi="zh_TW"/>
        </w:rPr>
      </w:r>
    </w:p>
    <w:p>
      <w:pPr>
        <w:pStyle w:val="ListBullet"/>
        <w:spacing w:line="240" w:lineRule="auto"/>
        <w:ind w:left="720"/>
      </w:pPr>
      <w:r>
        <w:rPr>
          <w:lang w:val="zh_TW" w:bidi="zh_TW"/>
        </w:rPr>
      </w:r>
      <w:r>
        <w:rPr>
          <w:lang w:val="zh_TW" w:bidi="zh_TW"/>
        </w:rPr>
        <w:t>在早期，大王這個稱號是保留給主要軍事強國的國王，但它已經成為亞述國王的標準稱號。</w:t>
      </w:r>
    </w:p>
    <w:p>
      <w:pPr>
        <w:pStyle w:val="ListBullet"/>
        <w:spacing w:line="240" w:lineRule="auto"/>
        <w:ind w:left="720"/>
      </w:pPr>
      <w:r>
        <w:rPr>
          <w:lang w:val="zh_TW" w:bidi="zh_TW"/>
        </w:rPr>
      </w:r>
      <w:r>
        <w:rPr>
          <w:lang w:val="zh_TW" w:bidi="zh_TW"/>
        </w:rPr>
        <w:t>你所倚靠的有什麼可仗賴的呢？亞述官員聲稱，面對亞述壓倒性的軍事優勢，耶路撒冷的百姓信任希西家的話是愚蠢的。同樣，向埃及尋求幫助也是愚蠢的。最後，軍中的官長認為倚靠耶和華也是錯誤的。也許這位官長希望獲得百姓的支持，就是那些曾在希西家摧毀的邱壇和祭壇上敬拜的人。</w:t>
      </w:r>
      <w:r>
        <w:rPr>
          <w:lang w:val="zh_TW" w:bidi="zh_TW"/>
        </w:rPr>
      </w:r>
      <w:r>
        <w:rPr>
          <w:lang w:val="zh_TW" w:bidi="zh_TW"/>
        </w:rPr>
      </w:r>
    </w:p>
    <w:p>
      <w:pPr/>
      <w:r>
        <w:rPr>
          <w:lang w:val="zh_TW" w:bidi="zh_TW"/>
        </w:rPr>
      </w:r>
    </w:p>
    <w:p>
      <w:pPr>
        <w:pStyle w:val="Heading2"/>
      </w:pPr>
      <w:r>
        <w:rPr>
          <w:lang w:val="zh_TW" w:bidi="zh_TW"/>
        </w:rPr>
        <w:t>列王紀下 18:23–24</w:t>
      </w:r>
      <w:r>
        <w:rPr>
          <w:lang w:val="zh_TW" w:bidi="zh_TW"/>
        </w:rPr>
      </w:r>
    </w:p>
    <w:p>
      <w:pPr/>
      <w:r>
        <w:rPr>
          <w:lang w:val="zh_TW" w:bidi="zh_TW"/>
        </w:rPr>
      </w:r>
      <w:r>
        <w:rPr>
          <w:lang w:val="zh_TW" w:bidi="zh_TW"/>
        </w:rPr>
        <w:t>那位官長接著開始嘲弄，暗示耶路撒冷將無法派出足夠的人和能力來抵擋亞述軍隊中哪怕是最弱的部隊。</w:t>
      </w:r>
      <w:r>
        <w:rPr>
          <w:lang w:val="zh_TW" w:bidi="zh_TW"/>
        </w:rPr>
      </w:r>
      <w:r>
        <w:rPr>
          <w:lang w:val="zh_TW" w:bidi="zh_TW"/>
        </w:rPr>
      </w:r>
    </w:p>
    <w:p>
      <w:pPr/>
      <w:r>
        <w:rPr>
          <w:lang w:val="zh_TW" w:bidi="zh_TW"/>
        </w:rPr>
      </w:r>
    </w:p>
    <w:p>
      <w:pPr>
        <w:pStyle w:val="Heading2"/>
      </w:pPr>
      <w:r>
        <w:rPr>
          <w:lang w:val="zh_TW" w:bidi="zh_TW"/>
        </w:rPr>
        <w:t>列王紀下 18:25</w:t>
      </w:r>
      <w:r>
        <w:rPr>
          <w:lang w:val="zh_TW" w:bidi="zh_TW"/>
        </w:rPr>
      </w:r>
    </w:p>
    <w:p>
      <w:pPr/>
      <w:r>
        <w:rPr>
          <w:lang w:val="zh_TW" w:bidi="zh_TW"/>
        </w:rPr>
      </w:r>
      <w:r>
        <w:rPr>
          <w:lang w:val="zh_TW" w:bidi="zh_TW"/>
        </w:rPr>
        <w:t>這位軍中的官長以宣告耶路撒冷的情況是絕望的，來結束他的論述，因為亞述人是奉耶和華的指示來毀滅猶大的。反對大王就是反對神自己！</w:t>
      </w:r>
      <w:r>
        <w:rPr>
          <w:lang w:val="zh_TW" w:bidi="zh_TW"/>
        </w:rPr>
      </w:r>
      <w:r>
        <w:rPr>
          <w:lang w:val="zh_TW" w:bidi="zh_TW"/>
        </w:rPr>
      </w:r>
    </w:p>
    <w:p>
      <w:pPr/>
      <w:r>
        <w:rPr>
          <w:lang w:val="zh_TW" w:bidi="zh_TW"/>
        </w:rPr>
      </w:r>
    </w:p>
    <w:p>
      <w:pPr>
        <w:pStyle w:val="Heading2"/>
      </w:pPr>
      <w:r>
        <w:rPr>
          <w:lang w:val="zh_TW" w:bidi="zh_TW"/>
        </w:rPr>
        <w:t>列王紀下 18:26</w:t>
      </w:r>
      <w:r>
        <w:rPr>
          <w:lang w:val="zh_TW" w:bidi="zh_TW"/>
        </w:rPr>
      </w:r>
    </w:p>
    <w:p>
      <w:pPr/>
      <w:r>
        <w:rPr>
          <w:lang w:val="zh_TW" w:bidi="zh_TW"/>
        </w:rPr>
      </w:r>
      <w:r>
        <w:rPr>
          <w:lang w:val="zh_TW" w:bidi="zh_TW"/>
        </w:rPr>
        <w:t>希西家的代表希望亞述的使團說話的時候使用亞蘭文</w:t>
      </w:r>
      <w:r>
        <w:rPr>
          <w:i/>
          <w:lang w:val="zh_TW" w:bidi="zh_TW"/>
        </w:rPr>
        <w:t>，</w:t>
      </w:r>
      <w:r>
        <w:rPr>
          <w:lang w:val="zh_TW" w:bidi="zh_TW"/>
        </w:rPr>
        <w:t>即外交語言，這樣在聽的百姓就不會聽懂，也不會因此感到氣餒或害怕。</w:t>
      </w:r>
      <w:r>
        <w:rPr>
          <w:lang w:val="zh_TW" w:bidi="zh_TW"/>
        </w:rPr>
      </w:r>
      <w:r>
        <w:rPr>
          <w:lang w:val="zh_TW" w:bidi="zh_TW"/>
        </w:rPr>
      </w:r>
    </w:p>
    <w:p>
      <w:pPr/>
      <w:r>
        <w:rPr>
          <w:lang w:val="zh_TW" w:bidi="zh_TW"/>
        </w:rPr>
      </w:r>
    </w:p>
    <w:p>
      <w:pPr>
        <w:pStyle w:val="Heading2"/>
      </w:pPr>
      <w:r>
        <w:rPr>
          <w:lang w:val="zh_TW" w:bidi="zh_TW"/>
        </w:rPr>
        <w:t>列王紀下 18:27</w:t>
      </w:r>
      <w:r>
        <w:rPr>
          <w:lang w:val="zh_TW" w:bidi="zh_TW"/>
        </w:rPr>
      </w:r>
    </w:p>
    <w:p>
      <w:pPr/>
      <w:r>
        <w:rPr>
          <w:lang w:val="zh_TW" w:bidi="zh_TW"/>
        </w:rPr>
      </w:r>
      <w:r>
        <w:rPr>
          <w:lang w:val="zh_TW" w:bidi="zh_TW"/>
        </w:rPr>
        <w:t>我主……想讓所有人聽到：亞述人使用被圍困城市的母語，作為他們心理戰的一部分。</w:t>
      </w:r>
      <w:r>
        <w:rPr>
          <w:lang w:val="zh_TW" w:bidi="zh_TW"/>
        </w:rPr>
      </w:r>
      <w:r>
        <w:rPr>
          <w:lang w:val="zh_TW" w:bidi="zh_TW"/>
        </w:rPr>
      </w:r>
    </w:p>
    <w:p>
      <w:pPr/>
      <w:r>
        <w:rPr>
          <w:lang w:val="zh_TW" w:bidi="zh_TW"/>
        </w:rPr>
      </w:r>
    </w:p>
    <w:p>
      <w:pPr>
        <w:pStyle w:val="Heading2"/>
      </w:pPr>
      <w:r>
        <w:rPr>
          <w:lang w:val="zh_TW" w:bidi="zh_TW"/>
        </w:rPr>
        <w:t>列王紀下 18:28–30</w:t>
      </w:r>
      <w:r>
        <w:rPr>
          <w:lang w:val="zh_TW" w:bidi="zh_TW"/>
        </w:rPr>
      </w:r>
    </w:p>
    <w:p>
      <w:pPr/>
      <w:r>
        <w:rPr>
          <w:lang w:val="zh_TW" w:bidi="zh_TW"/>
        </w:rPr>
      </w:r>
      <w:r>
        <w:rPr>
          <w:lang w:val="zh_TW" w:bidi="zh_TW"/>
        </w:rPr>
        <w:t>這位軍中的官長無視希西家的代表的請求，用希伯來文大聲說話</w:t>
      </w:r>
      <w:r>
        <w:rPr>
          <w:i/>
          <w:lang w:val="zh_TW" w:bidi="zh_TW"/>
        </w:rPr>
        <w:t>，</w:t>
      </w:r>
      <w:r>
        <w:rPr>
          <w:lang w:val="zh_TW" w:bidi="zh_TW"/>
        </w:rPr>
        <w:t>希望造成耶路撒冷百姓的恐懼。</w:t>
      </w:r>
      <w:r>
        <w:rPr>
          <w:lang w:val="zh_TW" w:bidi="zh_TW"/>
        </w:rPr>
      </w:r>
      <w:r>
        <w:rPr>
          <w:lang w:val="zh_TW" w:bidi="zh_TW"/>
        </w:rPr>
      </w:r>
    </w:p>
    <w:p>
      <w:pPr/>
      <w:r>
        <w:rPr>
          <w:lang w:val="zh_TW" w:bidi="zh_TW"/>
        </w:rPr>
      </w:r>
    </w:p>
    <w:p>
      <w:pPr>
        <w:pStyle w:val="Heading2"/>
      </w:pPr>
      <w:r>
        <w:rPr>
          <w:lang w:val="zh_TW" w:bidi="zh_TW"/>
        </w:rPr>
        <w:t>列王紀下 18:31–32</w:t>
      </w:r>
      <w:r>
        <w:rPr>
          <w:lang w:val="zh_TW" w:bidi="zh_TW"/>
        </w:rPr>
      </w:r>
    </w:p>
    <w:p>
      <w:pPr/>
      <w:r>
        <w:rPr>
          <w:lang w:val="zh_TW" w:bidi="zh_TW"/>
        </w:rPr>
      </w:r>
      <w:r>
        <w:rPr>
          <w:lang w:val="zh_TW" w:bidi="zh_TW"/>
        </w:rPr>
        <w:t>亞述軍中的官長隨後詳細說明了西拿基立為他們投降所提供的慷慨條件。為什麼要死呢？選擇活著吧！</w:t>
      </w:r>
      <w:r>
        <w:rPr>
          <w:lang w:val="zh_TW" w:bidi="zh_TW"/>
        </w:rPr>
      </w:r>
      <w:r>
        <w:rPr>
          <w:lang w:val="zh_TW" w:bidi="zh_TW"/>
        </w:rPr>
      </w:r>
    </w:p>
    <w:p>
      <w:pPr/>
      <w:r>
        <w:rPr>
          <w:lang w:val="zh_TW" w:bidi="zh_TW"/>
        </w:rPr>
      </w:r>
    </w:p>
    <w:p>
      <w:pPr>
        <w:pStyle w:val="Heading2"/>
      </w:pPr>
      <w:r>
        <w:rPr>
          <w:lang w:val="zh_TW" w:bidi="zh_TW"/>
        </w:rPr>
        <w:t>列王紀下 18:32–35</w:t>
      </w:r>
      <w:r>
        <w:rPr>
          <w:lang w:val="zh_TW" w:bidi="zh_TW"/>
        </w:rPr>
      </w:r>
    </w:p>
    <w:p>
      <w:pPr>
        <w:pStyle w:val="ListBullet"/>
        <w:spacing w:line="240" w:lineRule="auto"/>
        <w:ind w:left="720"/>
      </w:pPr>
      <w:r>
        <w:rPr>
          <w:lang w:val="zh_TW" w:bidi="zh_TW"/>
        </w:rPr>
      </w:r>
      <w:r>
        <w:rPr>
          <w:lang w:val="zh_TW" w:bidi="zh_TW"/>
        </w:rPr>
        <w:t>耶和華必拯救我們：那官長繼續他的心理嘲弄，聲稱耶和華就像其它國家的神一樣，無法拯救猶大。</w:t>
      </w:r>
    </w:p>
    <w:p>
      <w:pPr>
        <w:pStyle w:val="ListBullet"/>
        <w:spacing w:line="240" w:lineRule="auto"/>
        <w:ind w:left="720"/>
      </w:pPr>
      <w:r>
        <w:rPr>
          <w:lang w:val="zh_TW" w:bidi="zh_TW"/>
        </w:rPr>
      </w:r>
      <w:r>
        <w:rPr>
          <w:lang w:val="zh_TW" w:bidi="zh_TW"/>
        </w:rPr>
        <w:t>亞珥拔是一個位於艾列波（Aleppo）西北的城邦。像哈馬一樣</w:t>
      </w:r>
      <w:r>
        <w:rPr>
          <w:i/>
          <w:lang w:val="zh_TW" w:bidi="zh_TW"/>
        </w:rPr>
        <w:t>，</w:t>
      </w:r>
      <w:r>
        <w:rPr>
          <w:lang w:val="zh_TW" w:bidi="zh_TW"/>
        </w:rPr>
        <w:t>它是亞蘭人活動的中心，在舊約中其它場合也有提到（見</w:t>
      </w:r>
      <w:hyperlink r:id="rId451">
        <w:r>
          <w:rPr>
            <w:lang w:val="zh_TW" w:bidi="zh_TW"/>
          </w:rPr>
          <w:rPr>
            <w:color w:val="0000EE"/>
            <w:u w:val="single"/>
          </w:rPr>
          <w:t>賽10:9</w:t>
        </w:r>
      </w:hyperlink>
      <w:r>
        <w:rPr>
          <w:lang w:val="zh_TW" w:bidi="zh_TW"/>
        </w:rPr>
        <w:t>；</w:t>
      </w:r>
      <w:hyperlink r:id="rId452">
        <w:r>
          <w:rPr>
            <w:lang w:val="zh_TW" w:bidi="zh_TW"/>
          </w:rPr>
          <w:rPr>
            <w:color w:val="0000EE"/>
            <w:u w:val="single"/>
          </w:rPr>
          <w:t>耶49:23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18:37</w:t>
      </w:r>
      <w:r>
        <w:rPr>
          <w:lang w:val="zh_TW" w:bidi="zh_TW"/>
        </w:rPr>
      </w:r>
    </w:p>
    <w:p>
      <w:pPr/>
      <w:r>
        <w:rPr>
          <w:lang w:val="zh_TW" w:bidi="zh_TW"/>
        </w:rPr>
      </w:r>
      <w:r>
        <w:rPr>
          <w:lang w:val="zh_TW" w:bidi="zh_TW"/>
        </w:rPr>
        <w:t>撕裂衣服以示絕望：這個行動可能既是對耶路撒冷情況感到悲傷的標誌（見</w:t>
      </w:r>
      <w:hyperlink r:id="rId107">
        <w:r>
          <w:rPr>
            <w:lang w:val="zh_TW" w:bidi="zh_TW"/>
          </w:rPr>
          <w:rPr>
            <w:color w:val="0000EE"/>
            <w:u w:val="single"/>
          </w:rPr>
          <w:t>6:30</w:t>
        </w:r>
      </w:hyperlink>
      <w:r>
        <w:rPr>
          <w:lang w:val="zh_TW" w:bidi="zh_TW"/>
        </w:rPr>
        <w:t>），也是對亞述官員褻瀆侮辱感到悲痛的表示（見</w:t>
      </w:r>
      <w:hyperlink r:id="rId453">
        <w:r>
          <w:rPr>
            <w:lang w:val="zh_TW" w:bidi="zh_TW"/>
          </w:rPr>
          <w:rPr>
            <w:color w:val="0000EE"/>
            <w:u w:val="single"/>
          </w:rPr>
          <w:t>19:4–6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19:1</w:t>
      </w:r>
      <w:r>
        <w:rPr>
          <w:lang w:val="zh_TW" w:bidi="zh_TW"/>
        </w:rPr>
      </w:r>
    </w:p>
    <w:p>
      <w:pPr/>
      <w:r>
        <w:rPr>
          <w:lang w:val="zh_TW" w:bidi="zh_TW"/>
        </w:rPr>
      </w:r>
      <w:r>
        <w:rPr>
          <w:lang w:val="zh_TW" w:bidi="zh_TW"/>
        </w:rPr>
        <w:t>希西家表現出與他的代表們相同的悲痛（見</w:t>
      </w:r>
      <w:hyperlink r:id="rId454">
        <w:r>
          <w:rPr>
            <w:lang w:val="zh_TW" w:bidi="zh_TW"/>
          </w:rPr>
          <w:rPr>
            <w:color w:val="0000EE"/>
            <w:u w:val="single"/>
          </w:rPr>
          <w:t>珥1:13</w:t>
        </w:r>
      </w:hyperlink>
      <w:r>
        <w:rPr>
          <w:lang w:val="zh_TW" w:bidi="zh_TW"/>
        </w:rPr>
        <w:t>）。他很有智慧地去了聖殿</w:t>
      </w:r>
      <w:r>
        <w:rPr>
          <w:i/>
          <w:lang w:val="zh_TW" w:bidi="zh_TW"/>
        </w:rPr>
        <w:t>，</w:t>
      </w:r>
      <w:r>
        <w:rPr>
          <w:lang w:val="zh_TW" w:bidi="zh_TW"/>
        </w:rPr>
        <w:t>在那裡，他在真誠的敬拜和禱告中，向神傾訴他的心意（見</w:t>
      </w:r>
      <w:hyperlink r:id="rId455">
        <w:r>
          <w:rPr>
            <w:lang w:val="zh_TW" w:bidi="zh_TW"/>
          </w:rPr>
          <w:rPr>
            <w:color w:val="0000EE"/>
            <w:u w:val="single"/>
          </w:rPr>
          <w:t>詩5:7</w:t>
        </w:r>
      </w:hyperlink>
      <w:r>
        <w:rPr>
          <w:lang w:val="zh_TW" w:bidi="zh_TW"/>
        </w:rPr>
        <w:t>，</w:t>
      </w:r>
      <w:hyperlink r:id="rId456">
        <w:r>
          <w:rPr>
            <w:lang w:val="zh_TW" w:bidi="zh_TW"/>
          </w:rPr>
          <w:rPr>
            <w:color w:val="0000EE"/>
            <w:u w:val="single"/>
          </w:rPr>
          <w:t>48:9–10</w:t>
        </w:r>
      </w:hyperlink>
      <w:r>
        <w:rPr>
          <w:lang w:val="zh_TW" w:bidi="zh_TW"/>
        </w:rPr>
        <w:t>，</w:t>
      </w:r>
      <w:hyperlink r:id="rId457">
        <w:r>
          <w:rPr>
            <w:lang w:val="zh_TW" w:bidi="zh_TW"/>
          </w:rPr>
          <w:rPr>
            <w:color w:val="0000EE"/>
            <w:u w:val="single"/>
          </w:rPr>
          <w:t>63:1–3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19:2–3</w:t>
      </w:r>
      <w:r>
        <w:rPr>
          <w:lang w:val="zh_TW" w:bidi="zh_TW"/>
        </w:rPr>
      </w:r>
    </w:p>
    <w:p>
      <w:pPr>
        <w:pStyle w:val="ListBullet"/>
        <w:spacing w:line="240" w:lineRule="auto"/>
        <w:ind w:left="720"/>
      </w:pPr>
      <w:r>
        <w:rPr>
          <w:lang w:val="zh_TW" w:bidi="zh_TW"/>
        </w:rPr>
      </w:r>
      <w:r>
        <w:rPr>
          <w:lang w:val="zh_TW" w:bidi="zh_TW"/>
        </w:rPr>
        <w:t>領袖們經常在緊急情況下（</w:t>
      </w:r>
      <w:hyperlink r:id="rId458">
        <w:r>
          <w:rPr>
            <w:lang w:val="zh_TW" w:bidi="zh_TW"/>
          </w:rPr>
          <w:rPr>
            <w:color w:val="0000EE"/>
            <w:u w:val="single"/>
          </w:rPr>
          <w:t>3:11–12</w:t>
        </w:r>
      </w:hyperlink>
      <w:r>
        <w:rPr>
          <w:lang w:val="zh_TW" w:bidi="zh_TW"/>
        </w:rPr>
        <w:t>）或在上戰場之前（</w:t>
      </w:r>
      <w:hyperlink r:id="rId459">
        <w:r>
          <w:rPr>
            <w:lang w:val="zh_TW" w:bidi="zh_TW"/>
          </w:rPr>
          <w:rPr>
            <w:color w:val="0000EE"/>
            <w:u w:val="single"/>
          </w:rPr>
          <w:t>王上22:8–10</w:t>
        </w:r>
      </w:hyperlink>
      <w:r>
        <w:rPr>
          <w:lang w:val="zh_TW" w:bidi="zh_TW"/>
        </w:rPr>
        <w:t>），諮詢以賽亞這樣的先知；以賽亞在整個希西家作王的期間都很活躍（</w:t>
      </w:r>
      <w:hyperlink r:id="rId460">
        <w:r>
          <w:rPr>
            <w:lang w:val="zh_TW" w:bidi="zh_TW"/>
          </w:rPr>
          <w:rPr>
            <w:color w:val="0000EE"/>
            <w:u w:val="single"/>
          </w:rPr>
          <w:t>王下20:1</w:t>
        </w:r>
      </w:hyperlink>
      <w:r>
        <w:rPr>
          <w:lang w:val="zh_TW" w:bidi="zh_TW"/>
        </w:rPr>
        <w:t>、</w:t>
      </w:r>
      <w:hyperlink r:id="rId461">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「急難的日子」這個表達描述了王所經歷的令人心碎的痛苦，因為神和祂的百姓所遇到的褻瀆和羞辱。希西家意識到，若沒有神的干預，他和百姓是無能為力的。</w:t>
      </w:r>
      <w:r>
        <w:rPr>
          <w:lang w:val="zh_TW" w:bidi="zh_TW"/>
        </w:rPr>
      </w:r>
      <w:r>
        <w:rPr>
          <w:lang w:val="zh_TW" w:bidi="zh_TW"/>
        </w:rPr>
      </w:r>
    </w:p>
    <w:p>
      <w:pPr/>
      <w:r>
        <w:rPr>
          <w:lang w:val="zh_TW" w:bidi="zh_TW"/>
        </w:rPr>
      </w:r>
    </w:p>
    <w:p>
      <w:pPr>
        <w:pStyle w:val="Heading2"/>
      </w:pPr>
      <w:r>
        <w:rPr>
          <w:lang w:val="zh_TW" w:bidi="zh_TW"/>
        </w:rPr>
        <w:t>列王紀下 19:4</w:t>
      </w:r>
      <w:r>
        <w:rPr>
          <w:lang w:val="zh_TW" w:bidi="zh_TW"/>
        </w:rPr>
      </w:r>
    </w:p>
    <w:p>
      <w:pPr/>
      <w:r>
        <w:rPr>
          <w:lang w:val="zh_TW" w:bidi="zh_TW"/>
        </w:rPr>
      </w:r>
      <w:r>
        <w:rPr>
          <w:lang w:val="zh_TW" w:bidi="zh_TW"/>
        </w:rPr>
        <w:t>希西家稱呼耶和華為「你的神」，這並不是否認他自己與耶和華的關係；而是承認神對以賽亞的特別呼召。</w:t>
      </w:r>
      <w:r>
        <w:rPr>
          <w:lang w:val="zh_TW" w:bidi="zh_TW"/>
        </w:rPr>
      </w:r>
      <w:r>
        <w:rPr>
          <w:lang w:val="zh_TW" w:bidi="zh_TW"/>
        </w:rPr>
      </w:r>
    </w:p>
    <w:p>
      <w:pPr/>
      <w:r>
        <w:rPr>
          <w:lang w:val="zh_TW" w:bidi="zh_TW"/>
        </w:rPr>
      </w:r>
    </w:p>
    <w:p>
      <w:pPr>
        <w:pStyle w:val="Heading2"/>
      </w:pPr>
      <w:r>
        <w:rPr>
          <w:lang w:val="zh_TW" w:bidi="zh_TW"/>
        </w:rPr>
        <w:t>列王紀下 19:8</w:t>
      </w:r>
      <w:r>
        <w:rPr>
          <w:lang w:val="zh_TW" w:bidi="zh_TW"/>
        </w:rPr>
      </w:r>
    </w:p>
    <w:p>
      <w:pPr/>
      <w:r>
        <w:rPr>
          <w:lang w:val="zh_TW" w:bidi="zh_TW"/>
        </w:rPr>
      </w:r>
      <w:r>
        <w:rPr>
          <w:lang w:val="zh_TW" w:bidi="zh_TW"/>
        </w:rPr>
        <w:t>西拿基立在攻打拉吉時，已派遣他的官員和軍隊到耶路撒冷（</w:t>
      </w:r>
      <w:hyperlink r:id="rId306">
        <w:r>
          <w:rPr>
            <w:lang w:val="zh_TW" w:bidi="zh_TW"/>
          </w:rPr>
          <w:rPr>
            <w:color w:val="0000EE"/>
            <w:u w:val="single"/>
          </w:rPr>
          <w:t>18:14</w:t>
        </w:r>
      </w:hyperlink>
      <w:r>
        <w:rPr>
          <w:lang w:val="zh_TW" w:bidi="zh_TW"/>
        </w:rPr>
        <w:t>、</w:t>
      </w:r>
      <w:hyperlink r:id="rId462">
        <w:r>
          <w:rPr>
            <w:lang w:val="zh_TW" w:bidi="zh_TW"/>
          </w:rPr>
          <w:rPr>
            <w:color w:val="0000EE"/>
            <w:u w:val="single"/>
          </w:rPr>
          <w:t>17</w:t>
        </w:r>
      </w:hyperlink>
      <w:r>
        <w:rPr>
          <w:lang w:val="zh_TW" w:bidi="zh_TW"/>
        </w:rPr>
        <w:t>）。他現在已經向東北推進了八英里，到達立拿。</w:t>
      </w:r>
      <w:r>
        <w:rPr>
          <w:lang w:val="zh_TW" w:bidi="zh_TW"/>
        </w:rPr>
      </w:r>
      <w:r>
        <w:rPr>
          <w:lang w:val="zh_TW" w:bidi="zh_TW"/>
        </w:rPr>
      </w:r>
    </w:p>
    <w:p>
      <w:pPr/>
      <w:r>
        <w:rPr>
          <w:lang w:val="zh_TW" w:bidi="zh_TW"/>
        </w:rPr>
      </w:r>
    </w:p>
    <w:p>
      <w:pPr>
        <w:pStyle w:val="Heading2"/>
      </w:pPr>
      <w:r>
        <w:rPr>
          <w:lang w:val="zh_TW" w:bidi="zh_TW"/>
        </w:rPr>
        <w:t>列王紀下 19:9</w:t>
      </w:r>
      <w:r>
        <w:rPr>
          <w:lang w:val="zh_TW" w:bidi="zh_TW"/>
        </w:rPr>
      </w:r>
    </w:p>
    <w:p>
      <w:pPr/>
      <w:r>
        <w:rPr>
          <w:lang w:val="zh_TW" w:bidi="zh_TW"/>
        </w:rPr>
      </w:r>
      <w:r>
        <w:rPr>
          <w:lang w:val="zh_TW" w:bidi="zh_TW"/>
        </w:rPr>
        <w:t>古實王特哈加後來成為埃及的法老。此時他是他兄弟舍比特庫（Shebitku）軍隊中的一名指揮官。</w:t>
      </w:r>
      <w:r>
        <w:rPr>
          <w:lang w:val="zh_TW" w:bidi="zh_TW"/>
        </w:rPr>
      </w:r>
      <w:r>
        <w:rPr>
          <w:lang w:val="zh_TW" w:bidi="zh_TW"/>
        </w:rPr>
      </w:r>
    </w:p>
    <w:p>
      <w:pPr/>
      <w:r>
        <w:rPr>
          <w:lang w:val="zh_TW" w:bidi="zh_TW"/>
        </w:rPr>
      </w:r>
    </w:p>
    <w:p>
      <w:pPr>
        <w:pStyle w:val="Heading2"/>
      </w:pPr>
      <w:r>
        <w:rPr>
          <w:lang w:val="zh_TW" w:bidi="zh_TW"/>
        </w:rPr>
        <w:t>列王紀下 19:10–13</w:t>
      </w:r>
      <w:r>
        <w:rPr>
          <w:lang w:val="zh_TW" w:bidi="zh_TW"/>
        </w:rPr>
      </w:r>
    </w:p>
    <w:p>
      <w:pPr/>
      <w:r>
        <w:rPr>
          <w:lang w:val="zh_TW" w:bidi="zh_TW"/>
        </w:rPr>
      </w:r>
      <w:r>
        <w:rPr>
          <w:lang w:val="zh_TW" w:bidi="zh_TW"/>
        </w:rPr>
        <w:t>西拿基立的第二個信息提醒耶路撒冷的百姓，得勝的亞述人是殘酷的；眾所周知，亞述王曾掠奪、折磨、殘害（見</w:t>
      </w:r>
      <w:hyperlink r:id="rId463">
        <w:r>
          <w:rPr>
            <w:lang w:val="zh_TW" w:bidi="zh_TW"/>
          </w:rPr>
          <w:rPr>
            <w:color w:val="0000EE"/>
            <w:u w:val="single"/>
          </w:rPr>
          <w:t>19:28</w:t>
        </w:r>
      </w:hyperlink>
      <w:r>
        <w:rPr>
          <w:lang w:val="zh_TW" w:bidi="zh_TW"/>
        </w:rPr>
        <w:t>）、並徹底摧毀所有阻擋他們的人。沒有任何國家、君王或神能夠抵擋他們。面對這種威脅，百姓應該更明智地相信他們的常識並且投降，而不是倚靠希西家欺騙人的虔誠。</w:t>
      </w:r>
      <w:r>
        <w:rPr>
          <w:lang w:val="zh_TW" w:bidi="zh_TW"/>
        </w:rPr>
      </w:r>
      <w:r>
        <w:rPr>
          <w:lang w:val="zh_TW" w:bidi="zh_TW"/>
        </w:rPr>
      </w:r>
    </w:p>
    <w:p>
      <w:pPr/>
      <w:r>
        <w:rPr>
          <w:lang w:val="zh_TW" w:bidi="zh_TW"/>
        </w:rPr>
      </w:r>
    </w:p>
    <w:p>
      <w:pPr>
        <w:pStyle w:val="Heading2"/>
      </w:pPr>
      <w:r>
        <w:rPr>
          <w:lang w:val="zh_TW" w:bidi="zh_TW"/>
        </w:rPr>
        <w:t>列王紀下 19:14–19</w:t>
      </w:r>
      <w:r>
        <w:rPr>
          <w:lang w:val="zh_TW" w:bidi="zh_TW"/>
        </w:rPr>
      </w:r>
    </w:p>
    <w:p>
      <w:pPr/>
      <w:r>
        <w:rPr>
          <w:lang w:val="zh_TW" w:bidi="zh_TW"/>
        </w:rPr>
      </w:r>
      <w:r>
        <w:rPr>
          <w:lang w:val="zh_TW" w:bidi="zh_TW"/>
        </w:rPr>
        <w:t>希西家收到西拿基立褻瀆的信件後，立即將其帶到耶和華的聖殿。 他向神的禱告是一首讚美的哀歌（</w:t>
      </w:r>
      <w:hyperlink r:id="rId464">
        <w:r>
          <w:rPr>
            <w:lang w:val="zh_TW" w:bidi="zh_TW"/>
          </w:rPr>
          <w:rPr>
            <w:color w:val="0000EE"/>
            <w:u w:val="single"/>
          </w:rPr>
          <w:t>19:15</w:t>
        </w:r>
      </w:hyperlink>
      <w:r>
        <w:rPr>
          <w:lang w:val="zh_TW" w:bidi="zh_TW"/>
        </w:rPr>
        <w:t>）和祈求（</w:t>
      </w:r>
      <w:hyperlink r:id="rId465">
        <w:r>
          <w:rPr>
            <w:lang w:val="zh_TW" w:bidi="zh_TW"/>
          </w:rPr>
          <w:rPr>
            <w:color w:val="0000EE"/>
            <w:u w:val="single"/>
          </w:rPr>
          <w:t>19:16–19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19:16–19</w:t>
      </w:r>
      <w:r>
        <w:rPr>
          <w:lang w:val="zh_TW" w:bidi="zh_TW"/>
        </w:rPr>
      </w:r>
    </w:p>
    <w:p>
      <w:pPr/>
      <w:r>
        <w:rPr>
          <w:lang w:val="zh_TW" w:bidi="zh_TW"/>
        </w:rPr>
      </w:r>
      <w:r>
        <w:rPr>
          <w:lang w:val="zh_TW" w:bidi="zh_TW"/>
        </w:rPr>
        <w:t>西拿基立的成功是無關緊要的，因為——不像那些國家的神，它們其實根本不是神——耶和華才是永活的神。</w:t>
      </w:r>
      <w:r>
        <w:rPr>
          <w:lang w:val="zh_TW" w:bidi="zh_TW"/>
        </w:rPr>
      </w:r>
      <w:r>
        <w:rPr>
          <w:lang w:val="zh_TW" w:bidi="zh_TW"/>
        </w:rPr>
      </w:r>
    </w:p>
    <w:p>
      <w:pPr/>
      <w:r>
        <w:rPr>
          <w:lang w:val="zh_TW" w:bidi="zh_TW"/>
        </w:rPr>
      </w:r>
    </w:p>
    <w:p>
      <w:pPr>
        <w:pStyle w:val="Heading2"/>
      </w:pPr>
      <w:r>
        <w:rPr>
          <w:lang w:val="zh_TW" w:bidi="zh_TW"/>
        </w:rPr>
        <w:t>列王紀下 19:21–28</w:t>
      </w:r>
      <w:r>
        <w:rPr>
          <w:lang w:val="zh_TW" w:bidi="zh_TW"/>
        </w:rPr>
      </w:r>
    </w:p>
    <w:p>
      <w:pPr/>
      <w:r>
        <w:rPr>
          <w:lang w:val="zh_TW" w:bidi="zh_TW"/>
        </w:rPr>
      </w:r>
      <w:r>
        <w:rPr>
          <w:lang w:val="zh_TW" w:bidi="zh_TW"/>
        </w:rPr>
        <w:t>「處女」這個詞常用於描述城市（</w:t>
      </w:r>
      <w:hyperlink r:id="rId466">
        <w:r>
          <w:rPr>
            <w:lang w:val="zh_TW" w:bidi="zh_TW"/>
          </w:rPr>
          <w:rPr>
            <w:color w:val="0000EE"/>
            <w:u w:val="single"/>
          </w:rPr>
          <w:t>賽23:12</w:t>
        </w:r>
      </w:hyperlink>
      <w:r>
        <w:rPr>
          <w:lang w:val="zh_TW" w:bidi="zh_TW"/>
        </w:rPr>
        <w:t>，</w:t>
      </w:r>
      <w:hyperlink r:id="rId467">
        <w:r>
          <w:rPr>
            <w:lang w:val="zh_TW" w:bidi="zh_TW"/>
          </w:rPr>
          <w:rPr>
            <w:color w:val="0000EE"/>
            <w:u w:val="single"/>
          </w:rPr>
          <w:t>37:22</w:t>
        </w:r>
      </w:hyperlink>
      <w:r>
        <w:rPr>
          <w:lang w:val="zh_TW" w:bidi="zh_TW"/>
        </w:rPr>
        <w:t>，</w:t>
      </w:r>
      <w:hyperlink r:id="rId468">
        <w:r>
          <w:rPr>
            <w:lang w:val="zh_TW" w:bidi="zh_TW"/>
          </w:rPr>
          <w:rPr>
            <w:color w:val="0000EE"/>
            <w:u w:val="single"/>
          </w:rPr>
          <w:t>47:1</w:t>
        </w:r>
      </w:hyperlink>
      <w:r>
        <w:rPr>
          <w:lang w:val="zh_TW" w:bidi="zh_TW"/>
        </w:rPr>
        <w:t>；</w:t>
      </w:r>
      <w:hyperlink r:id="rId469">
        <w:r>
          <w:rPr>
            <w:lang w:val="zh_TW" w:bidi="zh_TW"/>
          </w:rPr>
          <w:rPr>
            <w:color w:val="0000EE"/>
            <w:u w:val="single"/>
          </w:rPr>
          <w:t>耶18:13</w:t>
        </w:r>
      </w:hyperlink>
      <w:r>
        <w:rPr>
          <w:lang w:val="zh_TW" w:bidi="zh_TW"/>
        </w:rPr>
        <w:t>）。在這裡，這個隱喻意味著正如一個年輕少女從她的攻擊者手中被救出一樣，神也會拯救耶路撒冷。耶和華的回答以「嘲諷詩」的形式傳達，這是一種古代近東常見的文學形式，表達對敵人受辱的歡欣（參</w:t>
      </w:r>
      <w:hyperlink r:id="rId470">
        <w:r>
          <w:rPr>
            <w:lang w:val="zh_TW" w:bidi="zh_TW"/>
          </w:rPr>
          <w:rPr>
            <w:color w:val="0000EE"/>
            <w:u w:val="single"/>
          </w:rPr>
          <w:t>賽14:3–20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19:23–24</w:t>
      </w:r>
      <w:r>
        <w:rPr>
          <w:lang w:val="zh_TW" w:bidi="zh_TW"/>
        </w:rPr>
      </w:r>
    </w:p>
    <w:p>
      <w:pPr/>
      <w:r>
        <w:rPr>
          <w:lang w:val="zh_TW" w:bidi="zh_TW"/>
        </w:rPr>
      </w:r>
      <w:r>
        <w:rPr>
          <w:lang w:val="zh_TW" w:bidi="zh_TW"/>
        </w:rPr>
        <w:t>黎巴嫩……極高之處：西拿基立在他的編年史中講述了攀登高山隘口和砍伐黎巴嫩的巨大樹木。西拿基立覺得自己無敵，但他只是一個凡人，無法與全知的宇宙之主匹敵（</w:t>
      </w:r>
      <w:hyperlink r:id="rId471">
        <w:r>
          <w:rPr>
            <w:lang w:val="zh_TW" w:bidi="zh_TW"/>
          </w:rPr>
          <w:rPr>
            <w:color w:val="0000EE"/>
            <w:u w:val="single"/>
          </w:rPr>
          <w:t>代上28:9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19:25–26</w:t>
      </w:r>
      <w:r>
        <w:rPr>
          <w:lang w:val="zh_TW" w:bidi="zh_TW"/>
        </w:rPr>
      </w:r>
    </w:p>
    <w:p>
      <w:pPr/>
      <w:r>
        <w:rPr>
          <w:lang w:val="zh_TW" w:bidi="zh_TW"/>
        </w:rPr>
      </w:r>
      <w:r>
        <w:rPr>
          <w:lang w:val="zh_TW" w:bidi="zh_TW"/>
        </w:rPr>
        <w:t>就是現在我叫它發生的：所有西拿基立的偉大成就都是神為他計劃的。</w:t>
      </w:r>
      <w:r>
        <w:rPr>
          <w:lang w:val="zh_TW" w:bidi="zh_TW"/>
        </w:rPr>
      </w:r>
      <w:r>
        <w:rPr>
          <w:lang w:val="zh_TW" w:bidi="zh_TW"/>
        </w:rPr>
      </w:r>
    </w:p>
    <w:p>
      <w:pPr/>
      <w:r>
        <w:rPr>
          <w:lang w:val="zh_TW" w:bidi="zh_TW"/>
        </w:rPr>
      </w:r>
    </w:p>
    <w:p>
      <w:pPr>
        <w:pStyle w:val="Heading2"/>
      </w:pPr>
      <w:r>
        <w:rPr>
          <w:lang w:val="zh_TW" w:bidi="zh_TW"/>
        </w:rPr>
        <w:t>列王紀下 19:27–28</w:t>
      </w:r>
      <w:r>
        <w:rPr>
          <w:lang w:val="zh_TW" w:bidi="zh_TW"/>
        </w:rPr>
      </w:r>
    </w:p>
    <w:p>
      <w:pPr>
        <w:pStyle w:val="ListBullet"/>
        <w:spacing w:line="240" w:lineRule="auto"/>
        <w:ind w:left="720"/>
      </w:pPr>
      <w:r>
        <w:rPr>
          <w:lang w:val="zh_TW" w:bidi="zh_TW"/>
        </w:rPr>
      </w:r>
      <w:r>
        <w:rPr>
          <w:lang w:val="zh_TW" w:bidi="zh_TW"/>
        </w:rPr>
        <w:t>我都知道：見</w:t>
      </w:r>
      <w:hyperlink r:id="rId472">
        <w:r>
          <w:rPr>
            <w:lang w:val="zh_TW" w:bidi="zh_TW"/>
          </w:rPr>
          <w:rPr>
            <w:color w:val="0000EE"/>
            <w:u w:val="single"/>
          </w:rPr>
          <w:t>詩44:21</w:t>
        </w:r>
      </w:hyperlink>
      <w:r>
        <w:rPr>
          <w:lang w:val="zh_TW" w:bidi="zh_TW"/>
        </w:rPr>
        <w:t>，</w:t>
      </w:r>
      <w:hyperlink r:id="rId473">
        <w:r>
          <w:rPr>
            <w:lang w:val="zh_TW" w:bidi="zh_TW"/>
          </w:rPr>
          <w:rPr>
            <w:color w:val="0000EE"/>
            <w:u w:val="single"/>
          </w:rPr>
          <w:t>94:11</w:t>
        </w:r>
      </w:hyperlink>
      <w:r>
        <w:rPr>
          <w:lang w:val="zh_TW" w:bidi="zh_TW"/>
        </w:rPr>
        <w:t>。</w:t>
      </w:r>
    </w:p>
    <w:p>
      <w:pPr>
        <w:pStyle w:val="ListBullet"/>
        <w:spacing w:line="240" w:lineRule="auto"/>
        <w:ind w:left="720"/>
      </w:pPr>
      <w:r>
        <w:rPr>
          <w:lang w:val="zh_TW" w:bidi="zh_TW"/>
        </w:rPr>
      </w:r>
      <w:r>
        <w:rPr>
          <w:lang w:val="zh_TW" w:bidi="zh_TW"/>
        </w:rPr>
        <w:t>鉤子……嚼環：亞述編年史提到過類似的對囚犯的虐待；耶和華將對西拿基立做同樣的事，就他和他的前任對那些被他們征服的人所做的事。</w:t>
      </w:r>
      <w:r>
        <w:rPr>
          <w:lang w:val="zh_TW" w:bidi="zh_TW"/>
        </w:rPr>
      </w:r>
      <w:r>
        <w:rPr>
          <w:lang w:val="zh_TW" w:bidi="zh_TW"/>
        </w:rPr>
      </w:r>
    </w:p>
    <w:p>
      <w:pPr/>
      <w:r>
        <w:rPr>
          <w:lang w:val="zh_TW" w:bidi="zh_TW"/>
        </w:rPr>
      </w:r>
    </w:p>
    <w:p>
      <w:pPr>
        <w:pStyle w:val="Heading2"/>
      </w:pPr>
      <w:r>
        <w:rPr>
          <w:lang w:val="zh_TW" w:bidi="zh_TW"/>
        </w:rPr>
        <w:t>列王紀下 19:29–30</w:t>
      </w:r>
      <w:r>
        <w:rPr>
          <w:lang w:val="zh_TW" w:bidi="zh_TW"/>
        </w:rPr>
      </w:r>
    </w:p>
    <w:p>
      <w:pPr/>
      <w:r>
        <w:rPr>
          <w:lang w:val="zh_TW" w:bidi="zh_TW"/>
        </w:rPr>
      </w:r>
      <w:r>
        <w:rPr>
          <w:lang w:val="zh_TW" w:bidi="zh_TW"/>
        </w:rPr>
        <w:t>一個證據：耶和華的鼓勵信息包括一個耶路撒冷將從圍困中得救的徵兆。這個徵兆是神供應食物。由於土地遭受了亞述人的破壞，人們需要依靠自然生長的莊稼來生存。下一年到來的時候，食物的供應仍然會很稀少。但是到了第三年</w:t>
      </w:r>
      <w:r>
        <w:rPr>
          <w:i/>
          <w:lang w:val="zh_TW" w:bidi="zh_TW"/>
        </w:rPr>
        <w:t>，</w:t>
      </w:r>
      <w:r>
        <w:rPr>
          <w:lang w:val="zh_TW" w:bidi="zh_TW"/>
        </w:rPr>
        <w:t>將會恢復正常的種植和收割。</w:t>
      </w:r>
      <w:r>
        <w:rPr>
          <w:lang w:val="zh_TW" w:bidi="zh_TW"/>
        </w:rPr>
      </w:r>
      <w:r>
        <w:rPr>
          <w:lang w:val="zh_TW" w:bidi="zh_TW"/>
        </w:rPr>
      </w:r>
    </w:p>
    <w:p>
      <w:pPr/>
      <w:r>
        <w:rPr>
          <w:lang w:val="zh_TW" w:bidi="zh_TW"/>
        </w:rPr>
      </w:r>
    </w:p>
    <w:p>
      <w:pPr>
        <w:pStyle w:val="Heading2"/>
      </w:pPr>
      <w:r>
        <w:rPr>
          <w:lang w:val="zh_TW" w:bidi="zh_TW"/>
        </w:rPr>
        <w:t>列王紀下 19:31</w:t>
      </w:r>
      <w:r>
        <w:rPr>
          <w:lang w:val="zh_TW" w:bidi="zh_TW"/>
        </w:rPr>
      </w:r>
    </w:p>
    <w:p>
      <w:pPr/>
      <w:r>
        <w:rPr>
          <w:lang w:val="zh_TW" w:bidi="zh_TW"/>
        </w:rPr>
      </w:r>
      <w:r>
        <w:rPr>
          <w:lang w:val="zh_TW" w:bidi="zh_TW"/>
        </w:rPr>
        <w:t>在舊約中經常出現有關餘民的主題。神對祂子民的保守，常常是一個應許，就是祂在以後的將來會照顧他們（見</w:t>
      </w:r>
      <w:hyperlink r:id="rId474">
        <w:r>
          <w:rPr>
            <w:lang w:val="zh_TW" w:bidi="zh_TW"/>
          </w:rPr>
          <w:rPr>
            <w:color w:val="0000EE"/>
            <w:u w:val="single"/>
          </w:rPr>
          <w:t>賽4:2–6</w:t>
        </w:r>
      </w:hyperlink>
      <w:r>
        <w:rPr>
          <w:lang w:val="zh_TW" w:bidi="zh_TW"/>
        </w:rPr>
        <w:t>，</w:t>
      </w:r>
      <w:hyperlink r:id="rId475">
        <w:r>
          <w:rPr>
            <w:lang w:val="zh_TW" w:bidi="zh_TW"/>
          </w:rPr>
          <w:rPr>
            <w:color w:val="0000EE"/>
            <w:u w:val="single"/>
          </w:rPr>
          <w:t>9:1–7</w:t>
        </w:r>
      </w:hyperlink>
      <w:r>
        <w:rPr>
          <w:lang w:val="zh_TW" w:bidi="zh_TW"/>
        </w:rPr>
        <w:t>；</w:t>
      </w:r>
      <w:hyperlink r:id="rId476">
        <w:r>
          <w:rPr>
            <w:lang w:val="zh_TW" w:bidi="zh_TW"/>
          </w:rPr>
          <w:rPr>
            <w:color w:val="0000EE"/>
            <w:u w:val="single"/>
          </w:rPr>
          <w:t>番3:8–20</w:t>
        </w:r>
      </w:hyperlink>
      <w:r>
        <w:rPr>
          <w:lang w:val="zh_TW" w:bidi="zh_TW"/>
        </w:rPr>
        <w:t>；參</w:t>
      </w:r>
      <w:hyperlink r:id="rId477">
        <w:r>
          <w:rPr>
            <w:lang w:val="zh_TW" w:bidi="zh_TW"/>
          </w:rPr>
          <w:rPr>
            <w:color w:val="0000EE"/>
            <w:u w:val="single"/>
          </w:rPr>
          <w:t>啟7:1–12</w:t>
        </w:r>
      </w:hyperlink>
      <w:r>
        <w:rPr>
          <w:lang w:val="zh_TW" w:bidi="zh_TW"/>
        </w:rPr>
        <w:t>）。神的子民可以確信他們的生存，因為耶和華的應許……將使這一切成為現實。</w:t>
      </w:r>
      <w:r>
        <w:rPr>
          <w:lang w:val="zh_TW" w:bidi="zh_TW"/>
        </w:rPr>
      </w:r>
      <w:r>
        <w:rPr>
          <w:lang w:val="zh_TW" w:bidi="zh_TW"/>
        </w:rPr>
      </w:r>
    </w:p>
    <w:p>
      <w:pPr/>
      <w:r>
        <w:rPr>
          <w:lang w:val="zh_TW" w:bidi="zh_TW"/>
        </w:rPr>
      </w:r>
    </w:p>
    <w:p>
      <w:pPr>
        <w:pStyle w:val="Heading2"/>
      </w:pPr>
      <w:r>
        <w:rPr>
          <w:lang w:val="zh_TW" w:bidi="zh_TW"/>
        </w:rPr>
        <w:t>列王紀下 19:32–34</w:t>
      </w:r>
      <w:r>
        <w:rPr>
          <w:lang w:val="zh_TW" w:bidi="zh_TW"/>
        </w:rPr>
      </w:r>
    </w:p>
    <w:p>
      <w:pPr>
        <w:pStyle w:val="ListBullet"/>
        <w:spacing w:line="240" w:lineRule="auto"/>
        <w:ind w:left="720"/>
      </w:pPr>
      <w:r>
        <w:rPr>
          <w:lang w:val="zh_TW" w:bidi="zh_TW"/>
        </w:rPr>
      </w:r>
      <w:r>
        <w:rPr>
          <w:lang w:val="zh_TW" w:bidi="zh_TW"/>
        </w:rPr>
        <w:t>西拿基立的軍隊沒有進入耶路撒冷，而是返回了家鄉。在西拿基立自己的記錄中，他詳細描述了攻陷和掠奪猶大的四十六座城市。他沒有提到攻陷</w:t>
      </w:r>
      <w:r>
        <w:rPr>
          <w:i/>
          <w:lang w:val="zh_TW" w:bidi="zh_TW"/>
        </w:rPr>
        <w:t>耶路撒冷</w:t>
      </w:r>
      <w:r>
        <w:rPr>
          <w:lang w:val="zh_TW" w:bidi="zh_TW"/>
        </w:rPr>
        <w:t>，只記錄了他將希西家「困在耶路撒冷……像籠中的鳥一樣」。</w:t>
      </w:r>
    </w:p>
    <w:p>
      <w:pPr>
        <w:pStyle w:val="ListBullet"/>
        <w:spacing w:line="240" w:lineRule="auto"/>
        <w:ind w:left="720"/>
      </w:pPr>
      <w:r>
        <w:rPr>
          <w:lang w:val="zh_TW" w:bidi="zh_TW"/>
        </w:rPr>
      </w:r>
      <w:r>
        <w:rPr>
          <w:lang w:val="zh_TW" w:bidi="zh_TW"/>
        </w:rPr>
        <w:t>因我為自己的緣故——鑑於西拿基立對神的褻瀆和傲慢（</w:t>
      </w:r>
      <w:hyperlink r:id="rId478">
        <w:r>
          <w:rPr>
            <w:lang w:val="zh_TW" w:bidi="zh_TW"/>
          </w:rPr>
          <w:rPr>
            <w:color w:val="0000EE"/>
            <w:u w:val="single"/>
          </w:rPr>
          <w:t>18:25</w:t>
        </w:r>
      </w:hyperlink>
      <w:r>
        <w:rPr>
          <w:lang w:val="zh_TW" w:bidi="zh_TW"/>
        </w:rPr>
        <w:t>、</w:t>
      </w:r>
      <w:hyperlink r:id="rId479">
        <w:r>
          <w:rPr>
            <w:lang w:val="zh_TW" w:bidi="zh_TW"/>
          </w:rPr>
          <w:rPr>
            <w:color w:val="0000EE"/>
            <w:u w:val="single"/>
          </w:rPr>
          <w:t>28–30</w:t>
        </w:r>
      </w:hyperlink>
      <w:r>
        <w:rPr>
          <w:lang w:val="zh_TW" w:bidi="zh_TW"/>
        </w:rPr>
        <w:t>；</w:t>
      </w:r>
      <w:hyperlink r:id="rId480">
        <w:r>
          <w:rPr>
            <w:lang w:val="zh_TW" w:bidi="zh_TW"/>
          </w:rPr>
          <w:rPr>
            <w:color w:val="0000EE"/>
            <w:u w:val="single"/>
          </w:rPr>
          <w:t>19:10–13</w:t>
        </w:r>
      </w:hyperlink>
      <w:r>
        <w:rPr>
          <w:lang w:val="zh_TW" w:bidi="zh_TW"/>
        </w:rPr>
        <w:t>、</w:t>
      </w:r>
      <w:hyperlink r:id="rId481">
        <w:r>
          <w:rPr>
            <w:lang w:val="zh_TW" w:bidi="zh_TW"/>
          </w:rPr>
          <w:rPr>
            <w:color w:val="0000EE"/>
            <w:u w:val="single"/>
          </w:rPr>
          <w:t>21</w:t>
        </w:r>
      </w:hyperlink>
      <w:r>
        <w:rPr>
          <w:lang w:val="zh_TW" w:bidi="zh_TW"/>
        </w:rPr>
        <w:t>、</w:t>
      </w:r>
      <w:hyperlink r:id="rId482">
        <w:r>
          <w:rPr>
            <w:lang w:val="zh_TW" w:bidi="zh_TW"/>
          </w:rPr>
          <w:rPr>
            <w:color w:val="0000EE"/>
            <w:u w:val="single"/>
          </w:rPr>
          <w:t>27–28</w:t>
        </w:r>
      </w:hyperlink>
      <w:r>
        <w:rPr>
          <w:lang w:val="zh_TW" w:bidi="zh_TW"/>
        </w:rPr>
        <w:t>）——以及為我僕人大衛的緣故，神曾與他立約（</w:t>
      </w:r>
      <w:hyperlink r:id="rId483">
        <w:r>
          <w:rPr>
            <w:lang w:val="zh_TW" w:bidi="zh_TW"/>
          </w:rPr>
          <w:rPr>
            <w:color w:val="0000EE"/>
            <w:u w:val="single"/>
          </w:rPr>
          <w:t>撒下7:8–16</w:t>
        </w:r>
      </w:hyperlink>
      <w:r>
        <w:rPr>
          <w:lang w:val="zh_TW" w:bidi="zh_TW"/>
        </w:rPr>
        <w:t>），希西家效法了他的信心（</w:t>
      </w:r>
      <w:hyperlink r:id="rId286">
        <w:r>
          <w:rPr>
            <w:lang w:val="zh_TW" w:bidi="zh_TW"/>
          </w:rPr>
          <w:rPr>
            <w:color w:val="0000EE"/>
            <w:u w:val="single"/>
          </w:rPr>
          <w:t>王下18:3</w:t>
        </w:r>
      </w:hyperlink>
      <w:r>
        <w:rPr>
          <w:lang w:val="zh_TW" w:bidi="zh_TW"/>
        </w:rPr>
        <w:t>），耶和華將保衛這座城市（見</w:t>
      </w:r>
      <w:hyperlink r:id="rId484">
        <w:r>
          <w:rPr>
            <w:lang w:val="zh_TW" w:bidi="zh_TW"/>
          </w:rPr>
          <w:rPr>
            <w:color w:val="0000EE"/>
            <w:u w:val="single"/>
          </w:rPr>
          <w:t>20:6</w:t>
        </w:r>
      </w:hyperlink>
      <w:r>
        <w:rPr>
          <w:lang w:val="zh_TW" w:bidi="zh_TW"/>
        </w:rPr>
        <w:t>）。耶和華在關鍵時刻證明了惟獨祂是神，並且祂對信靠祂的百姓是信實的。</w:t>
      </w:r>
      <w:r>
        <w:rPr>
          <w:lang w:val="zh_TW" w:bidi="zh_TW"/>
        </w:rPr>
      </w:r>
      <w:r>
        <w:rPr>
          <w:lang w:val="zh_TW" w:bidi="zh_TW"/>
        </w:rPr>
      </w:r>
    </w:p>
    <w:p>
      <w:pPr/>
      <w:r>
        <w:rPr>
          <w:lang w:val="zh_TW" w:bidi="zh_TW"/>
        </w:rPr>
      </w:r>
    </w:p>
    <w:p>
      <w:pPr>
        <w:pStyle w:val="Heading2"/>
      </w:pPr>
      <w:r>
        <w:rPr>
          <w:lang w:val="zh_TW" w:bidi="zh_TW"/>
        </w:rPr>
        <w:t>列王紀下 19:35</w:t>
      </w:r>
      <w:r>
        <w:rPr>
          <w:lang w:val="zh_TW" w:bidi="zh_TW"/>
        </w:rPr>
      </w:r>
    </w:p>
    <w:p>
      <w:pPr/>
      <w:r>
        <w:rPr>
          <w:lang w:val="zh_TW" w:bidi="zh_TW"/>
        </w:rPr>
      </w:r>
      <w:r>
        <w:rPr>
          <w:lang w:val="zh_TW" w:bidi="zh_TW"/>
        </w:rPr>
        <w:t>在拯救神的子民離開埃及的時候，也有耶和華的使者在活動（</w:t>
      </w:r>
      <w:hyperlink r:id="rId485">
        <w:r>
          <w:rPr>
            <w:lang w:val="zh_TW" w:bidi="zh_TW"/>
          </w:rPr>
          <w:rPr>
            <w:color w:val="0000EE"/>
            <w:u w:val="single"/>
          </w:rPr>
          <w:t>出12:12–13</w:t>
        </w:r>
      </w:hyperlink>
      <w:r>
        <w:rPr>
          <w:lang w:val="zh_TW" w:bidi="zh_TW"/>
        </w:rPr>
        <w:t>、</w:t>
      </w:r>
      <w:hyperlink r:id="rId486">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19:36</w:t>
      </w:r>
      <w:r>
        <w:rPr>
          <w:lang w:val="zh_TW" w:bidi="zh_TW"/>
        </w:rPr>
      </w:r>
    </w:p>
    <w:p>
      <w:pPr/>
      <w:r>
        <w:rPr>
          <w:lang w:val="zh_TW" w:bidi="zh_TW"/>
        </w:rPr>
      </w:r>
      <w:r>
        <w:rPr>
          <w:lang w:val="zh_TW" w:bidi="zh_TW"/>
        </w:rPr>
        <w:t>西拿基立……回去……住在那裡（尼尼微）：雖然這位亞述王進行了另外五次軍事行動，但他再也沒有回來攻打猶大。</w:t>
      </w:r>
      <w:r>
        <w:rPr>
          <w:lang w:val="zh_TW" w:bidi="zh_TW"/>
        </w:rPr>
      </w:r>
      <w:r>
        <w:rPr>
          <w:lang w:val="zh_TW" w:bidi="zh_TW"/>
        </w:rPr>
      </w:r>
    </w:p>
    <w:p>
      <w:pPr/>
      <w:r>
        <w:rPr>
          <w:lang w:val="zh_TW" w:bidi="zh_TW"/>
        </w:rPr>
      </w:r>
    </w:p>
    <w:p>
      <w:pPr>
        <w:pStyle w:val="Heading2"/>
      </w:pPr>
      <w:r>
        <w:rPr>
          <w:lang w:val="zh_TW" w:bidi="zh_TW"/>
        </w:rPr>
        <w:t>列王紀下 19:37</w:t>
      </w:r>
      <w:r>
        <w:rPr>
          <w:lang w:val="zh_TW" w:bidi="zh_TW"/>
        </w:rPr>
      </w:r>
    </w:p>
    <w:p>
      <w:pPr>
        <w:pStyle w:val="ListBullet"/>
        <w:spacing w:line="240" w:lineRule="auto"/>
        <w:ind w:left="720"/>
      </w:pPr>
      <w:r>
        <w:rPr>
          <w:lang w:val="zh_TW" w:bidi="zh_TW"/>
        </w:rPr>
      </w:r>
      <w:r>
        <w:rPr>
          <w:lang w:val="zh_TW" w:bidi="zh_TW"/>
        </w:rPr>
        <w:t>他兒子……殺了他：雖然西拿基立的暗殺事件發生在二十年後的公元前681年，敘述者在此提及此事，是為了結束對亞述王的討論，並指出他死亡的諷刺意味。他曾誇口沒有神能拯救他所攻擊的人民，然而他的神卻未能保護他免於自家人的刺殺！</w:t>
      </w:r>
    </w:p>
    <w:p>
      <w:pPr>
        <w:pStyle w:val="ListBullet"/>
        <w:spacing w:line="240" w:lineRule="auto"/>
        <w:ind w:left="720"/>
      </w:pPr>
      <w:r>
        <w:rPr>
          <w:lang w:val="zh_TW" w:bidi="zh_TW"/>
        </w:rPr>
      </w:r>
      <w:r>
        <w:rPr>
          <w:lang w:val="zh_TW" w:bidi="zh_TW"/>
        </w:rPr>
        <w:t>西拿基立死後，他的兒子以撒哈頓接續他作王，直至公元前669年。</w:t>
      </w:r>
      <w:r>
        <w:rPr>
          <w:lang w:val="zh_TW" w:bidi="zh_TW"/>
        </w:rPr>
      </w:r>
      <w:r>
        <w:rPr>
          <w:lang w:val="zh_TW" w:bidi="zh_TW"/>
        </w:rPr>
      </w:r>
    </w:p>
    <w:p>
      <w:pPr/>
      <w:r>
        <w:rPr>
          <w:lang w:val="zh_TW" w:bidi="zh_TW"/>
        </w:rPr>
      </w:r>
    </w:p>
    <w:p>
      <w:pPr>
        <w:pStyle w:val="Heading2"/>
      </w:pPr>
      <w:r>
        <w:rPr>
          <w:lang w:val="zh_TW" w:bidi="zh_TW"/>
        </w:rPr>
        <w:t>列王紀下 20:1</w:t>
      </w:r>
      <w:r>
        <w:rPr>
          <w:lang w:val="zh_TW" w:bidi="zh_TW"/>
        </w:rPr>
      </w:r>
    </w:p>
    <w:p>
      <w:pPr>
        <w:pStyle w:val="ListBullet"/>
        <w:spacing w:line="240" w:lineRule="auto"/>
        <w:ind w:left="720"/>
      </w:pPr>
      <w:r>
        <w:rPr>
          <w:lang w:val="zh_TW" w:bidi="zh_TW"/>
        </w:rPr>
      </w:r>
      <w:r>
        <w:rPr>
          <w:lang w:val="zh_TW" w:bidi="zh_TW"/>
        </w:rPr>
        <w:t>因為在西拿基立攻取耶路撒冷之前，以賽亞已經在希西家作王期間開始事奉，所以在這個緊急的情況下，他隨時可以為王效力（</w:t>
      </w:r>
      <w:hyperlink r:id="rId487">
        <w:r>
          <w:rPr>
            <w:lang w:val="zh_TW" w:bidi="zh_TW"/>
          </w:rPr>
          <w:rPr>
            <w:color w:val="0000EE"/>
            <w:u w:val="single"/>
          </w:rPr>
          <w:t>19:2</w:t>
        </w:r>
      </w:hyperlink>
      <w:r>
        <w:rPr>
          <w:lang w:val="zh_TW" w:bidi="zh_TW"/>
        </w:rPr>
        <w:t>）。</w:t>
      </w:r>
    </w:p>
    <w:p>
      <w:pPr>
        <w:pStyle w:val="ListBullet"/>
        <w:spacing w:line="240" w:lineRule="auto"/>
        <w:ind w:left="720"/>
      </w:pPr>
      <w:r>
        <w:rPr>
          <w:lang w:val="zh_TW" w:bidi="zh_TW"/>
        </w:rPr>
      </w:r>
      <w:r>
        <w:rPr>
          <w:lang w:val="zh_TW" w:bidi="zh_TW"/>
        </w:rPr>
        <w:t>留遺命：希西家的病是絕症。</w:t>
      </w:r>
      <w:r>
        <w:rPr>
          <w:lang w:val="zh_TW" w:bidi="zh_TW"/>
        </w:rPr>
      </w:r>
      <w:r>
        <w:rPr>
          <w:lang w:val="zh_TW" w:bidi="zh_TW"/>
        </w:rPr>
      </w:r>
    </w:p>
    <w:p>
      <w:pPr/>
      <w:r>
        <w:rPr>
          <w:lang w:val="zh_TW" w:bidi="zh_TW"/>
        </w:rPr>
      </w:r>
    </w:p>
    <w:p>
      <w:pPr>
        <w:pStyle w:val="Heading2"/>
      </w:pPr>
      <w:r>
        <w:rPr>
          <w:lang w:val="zh_TW" w:bidi="zh_TW"/>
        </w:rPr>
        <w:t>列王紀下 20:1–19</w:t>
      </w:r>
      <w:r>
        <w:rPr>
          <w:lang w:val="zh_TW" w:bidi="zh_TW"/>
        </w:rPr>
      </w:r>
    </w:p>
    <w:p>
      <w:pPr/>
      <w:r>
        <w:rPr>
          <w:lang w:val="zh_TW" w:bidi="zh_TW"/>
        </w:rPr>
      </w:r>
      <w:r>
        <w:rPr>
          <w:lang w:val="zh_TW" w:bidi="zh_TW"/>
        </w:rPr>
        <w:t>那時：這個一般性的時間表明事件的次序是主題性的，而不是按照時間順序。米羅達·巴拉但在公元前701年之前被西拿基立趕出巴比倫，關於他的事件（</w:t>
      </w:r>
      <w:hyperlink r:id="rId488">
        <w:r>
          <w:rPr>
            <w:lang w:val="zh_TW" w:bidi="zh_TW"/>
          </w:rPr>
          <w:rPr>
            <w:color w:val="0000EE"/>
            <w:u w:val="single"/>
          </w:rPr>
          <w:t>20:12–19</w:t>
        </w:r>
      </w:hyperlink>
      <w:r>
        <w:rPr>
          <w:lang w:val="zh_TW" w:bidi="zh_TW"/>
        </w:rPr>
        <w:t>），發生在第</w:t>
      </w:r>
      <w:hyperlink r:id="rId489">
        <w:r>
          <w:rPr>
            <w:lang w:val="zh_TW" w:bidi="zh_TW"/>
          </w:rPr>
          <w:rPr>
            <w:color w:val="0000EE"/>
            <w:u w:val="single"/>
          </w:rPr>
          <w:t>18–19</w:t>
        </w:r>
      </w:hyperlink>
      <w:r>
        <w:rPr>
          <w:lang w:val="zh_TW" w:bidi="zh_TW"/>
        </w:rPr>
        <w:t>章的事件之前，但在希西家生病以後（</w:t>
      </w:r>
      <w:hyperlink r:id="rId490">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20:2–3</w:t>
      </w:r>
      <w:r>
        <w:rPr>
          <w:lang w:val="zh_TW" w:bidi="zh_TW"/>
        </w:rPr>
      </w:r>
    </w:p>
    <w:p>
      <w:pPr/>
      <w:r>
        <w:rPr>
          <w:lang w:val="zh_TW" w:bidi="zh_TW"/>
        </w:rPr>
      </w:r>
      <w:r>
        <w:rPr>
          <w:lang w:val="zh_TW" w:bidi="zh_TW"/>
        </w:rPr>
        <w:t>亞哈帶著君王的悶悶不樂，躺在上床（</w:t>
      </w:r>
      <w:hyperlink r:id="rId491">
        <w:r>
          <w:rPr>
            <w:lang w:val="zh_TW" w:bidi="zh_TW"/>
          </w:rPr>
          <w:rPr>
            <w:color w:val="0000EE"/>
            <w:u w:val="single"/>
          </w:rPr>
          <w:t>王上21:4</w:t>
        </w:r>
      </w:hyperlink>
      <w:r>
        <w:rPr>
          <w:lang w:val="zh_TW" w:bidi="zh_TW"/>
        </w:rPr>
        <w:t>），希西家與他不一樣，他轉臉朝牆，並且禱告。</w:t>
      </w:r>
      <w:r>
        <w:rPr>
          <w:lang w:val="zh_TW" w:bidi="zh_TW"/>
        </w:rPr>
      </w:r>
      <w:r>
        <w:rPr>
          <w:lang w:val="zh_TW" w:bidi="zh_TW"/>
        </w:rPr>
      </w:r>
    </w:p>
    <w:p>
      <w:pPr/>
      <w:r>
        <w:rPr>
          <w:lang w:val="zh_TW" w:bidi="zh_TW"/>
        </w:rPr>
      </w:r>
    </w:p>
    <w:p>
      <w:pPr>
        <w:pStyle w:val="Heading2"/>
      </w:pPr>
      <w:r>
        <w:rPr>
          <w:lang w:val="zh_TW" w:bidi="zh_TW"/>
        </w:rPr>
        <w:t>列王紀下 20:5</w:t>
      </w:r>
      <w:r>
        <w:rPr>
          <w:lang w:val="zh_TW" w:bidi="zh_TW"/>
        </w:rPr>
      </w:r>
    </w:p>
    <w:p>
      <w:pPr/>
      <w:r>
        <w:rPr>
          <w:lang w:val="zh_TW" w:bidi="zh_TW"/>
        </w:rPr>
      </w:r>
      <w:r>
        <w:rPr>
          <w:lang w:val="zh_TW" w:bidi="zh_TW"/>
        </w:rPr>
        <w:t>希西家的對耶和華的忠誠如同他的祖先大衛的忠誠（</w:t>
      </w:r>
      <w:hyperlink r:id="rId286">
        <w:r>
          <w:rPr>
            <w:lang w:val="zh_TW" w:bidi="zh_TW"/>
          </w:rPr>
          <w:rPr>
            <w:color w:val="0000EE"/>
            <w:u w:val="single"/>
          </w:rPr>
          <w:t>18:3</w:t>
        </w:r>
      </w:hyperlink>
      <w:r>
        <w:rPr>
          <w:lang w:val="zh_TW" w:bidi="zh_TW"/>
        </w:rPr>
        <w:t>）。正如神聽了大衛的禱告（</w:t>
      </w:r>
      <w:hyperlink r:id="rId492">
        <w:r>
          <w:rPr>
            <w:lang w:val="zh_TW" w:bidi="zh_TW"/>
          </w:rPr>
          <w:rPr>
            <w:color w:val="0000EE"/>
            <w:u w:val="single"/>
          </w:rPr>
          <w:t>詩6:8–9</w:t>
        </w:r>
      </w:hyperlink>
      <w:r>
        <w:rPr>
          <w:lang w:val="zh_TW" w:bidi="zh_TW"/>
        </w:rPr>
        <w:t>，</w:t>
      </w:r>
      <w:hyperlink r:id="rId493">
        <w:r>
          <w:rPr>
            <w:lang w:val="zh_TW" w:bidi="zh_TW"/>
          </w:rPr>
          <w:rPr>
            <w:color w:val="0000EE"/>
            <w:u w:val="single"/>
          </w:rPr>
          <w:t>28:6–7</w:t>
        </w:r>
      </w:hyperlink>
      <w:r>
        <w:rPr>
          <w:lang w:val="zh_TW" w:bidi="zh_TW"/>
        </w:rPr>
        <w:t>，</w:t>
      </w:r>
      <w:hyperlink r:id="rId494">
        <w:r>
          <w:rPr>
            <w:lang w:val="zh_TW" w:bidi="zh_TW"/>
          </w:rPr>
          <w:rPr>
            <w:color w:val="0000EE"/>
            <w:u w:val="single"/>
          </w:rPr>
          <w:t>31:22</w:t>
        </w:r>
      </w:hyperlink>
      <w:r>
        <w:rPr>
          <w:lang w:val="zh_TW" w:bidi="zh_TW"/>
        </w:rPr>
        <w:t>，</w:t>
      </w:r>
      <w:hyperlink r:id="rId495">
        <w:r>
          <w:rPr>
            <w:lang w:val="zh_TW" w:bidi="zh_TW"/>
          </w:rPr>
          <w:rPr>
            <w:color w:val="0000EE"/>
            <w:u w:val="single"/>
          </w:rPr>
          <w:t>40:1–2</w:t>
        </w:r>
      </w:hyperlink>
      <w:r>
        <w:rPr>
          <w:lang w:val="zh_TW" w:bidi="zh_TW"/>
        </w:rPr>
        <w:t>），祂也將回應希西家的懇求。</w:t>
      </w:r>
      <w:r>
        <w:rPr>
          <w:lang w:val="zh_TW" w:bidi="zh_TW"/>
        </w:rPr>
      </w:r>
      <w:r>
        <w:rPr>
          <w:lang w:val="zh_TW" w:bidi="zh_TW"/>
        </w:rPr>
      </w:r>
    </w:p>
    <w:p>
      <w:pPr/>
      <w:r>
        <w:rPr>
          <w:lang w:val="zh_TW" w:bidi="zh_TW"/>
        </w:rPr>
      </w:r>
    </w:p>
    <w:p>
      <w:pPr>
        <w:pStyle w:val="Heading2"/>
      </w:pPr>
      <w:r>
        <w:rPr>
          <w:lang w:val="zh_TW" w:bidi="zh_TW"/>
        </w:rPr>
        <w:t>列王紀下 20:6</w:t>
      </w:r>
      <w:r>
        <w:rPr>
          <w:lang w:val="zh_TW" w:bidi="zh_TW"/>
        </w:rPr>
      </w:r>
    </w:p>
    <w:p>
      <w:pPr>
        <w:pStyle w:val="ListBullet"/>
        <w:spacing w:line="240" w:lineRule="auto"/>
        <w:ind w:left="720"/>
      </w:pPr>
      <w:r>
        <w:rPr>
          <w:lang w:val="zh_TW" w:bidi="zh_TW"/>
        </w:rPr>
      </w:r>
      <w:r>
        <w:rPr>
          <w:lang w:val="zh_TW" w:bidi="zh_TW"/>
        </w:rPr>
        <w:t>當神增加希西家的壽命時，祂也應許要保護耶路撒冷。希西家後來反擊西拿基的入侵（</w:t>
      </w:r>
      <w:hyperlink r:id="rId496">
        <w:r>
          <w:rPr>
            <w:lang w:val="zh_TW" w:bidi="zh_TW"/>
          </w:rPr>
          <w:rPr>
            <w:color w:val="0000EE"/>
            <w:u w:val="single"/>
          </w:rPr>
          <w:t>19:14–19</w:t>
        </w:r>
      </w:hyperlink>
      <w:r>
        <w:rPr>
          <w:lang w:val="zh_TW" w:bidi="zh_TW"/>
        </w:rPr>
        <w:t>），他向以賽亞尋求建議（</w:t>
      </w:r>
      <w:hyperlink r:id="rId487">
        <w:r>
          <w:rPr>
            <w:lang w:val="zh_TW" w:bidi="zh_TW"/>
          </w:rPr>
          <w:rPr>
            <w:color w:val="0000EE"/>
            <w:u w:val="single"/>
          </w:rPr>
          <w:t>19:2</w:t>
        </w:r>
      </w:hyperlink>
      <w:r>
        <w:rPr>
          <w:lang w:val="zh_TW" w:bidi="zh_TW"/>
        </w:rPr>
        <w:t>），這是在遵循一個既定的先例。</w:t>
      </w:r>
    </w:p>
    <w:p>
      <w:pPr>
        <w:pStyle w:val="ListBullet"/>
        <w:spacing w:line="240" w:lineRule="auto"/>
        <w:ind w:left="720"/>
      </w:pPr>
      <w:r>
        <w:rPr>
          <w:lang w:val="zh_TW" w:bidi="zh_TW"/>
        </w:rPr>
      </w:r>
      <w:r>
        <w:rPr>
          <w:lang w:val="zh_TW" w:bidi="zh_TW"/>
        </w:rPr>
        <w:t>我為自己和……大衛的緣故：當西拿基立入侵的時候，神提醒希西家這個應許（</w:t>
      </w:r>
      <w:hyperlink r:id="rId497">
        <w:r>
          <w:rPr>
            <w:lang w:val="zh_TW" w:bidi="zh_TW"/>
          </w:rPr>
          <w:rPr>
            <w:color w:val="0000EE"/>
            <w:u w:val="single"/>
          </w:rPr>
          <w:t>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20:8</w:t>
      </w:r>
      <w:r>
        <w:rPr>
          <w:lang w:val="zh_TW" w:bidi="zh_TW"/>
        </w:rPr>
      </w:r>
    </w:p>
    <w:p>
      <w:pPr/>
      <w:r>
        <w:rPr>
          <w:lang w:val="zh_TW" w:bidi="zh_TW"/>
        </w:rPr>
      </w:r>
      <w:r>
        <w:rPr>
          <w:lang w:val="zh_TW" w:bidi="zh_TW"/>
        </w:rPr>
        <w:t>希西家求一個兆頭作為他得醫治的證據，這是可以理解的。他很快就不再患有不治之症，而是被應許再活十五年。神有時提供兆頭作為祂意圖的可見象徵（另見</w:t>
      </w:r>
      <w:hyperlink r:id="rId498">
        <w:r>
          <w:rPr>
            <w:lang w:val="zh_TW" w:bidi="zh_TW"/>
          </w:rPr>
          <w:rPr>
            <w:color w:val="0000EE"/>
            <w:u w:val="single"/>
          </w:rPr>
          <w:t>19:29</w:t>
        </w:r>
      </w:hyperlink>
      <w:r>
        <w:rPr>
          <w:lang w:val="zh_TW" w:bidi="zh_TW"/>
        </w:rPr>
        <w:t>；</w:t>
      </w:r>
      <w:hyperlink r:id="rId499">
        <w:r>
          <w:rPr>
            <w:lang w:val="zh_TW" w:bidi="zh_TW"/>
          </w:rPr>
          <w:rPr>
            <w:color w:val="0000EE"/>
            <w:u w:val="single"/>
          </w:rPr>
          <w:t>創9:12–17</w:t>
        </w:r>
      </w:hyperlink>
      <w:r>
        <w:rPr>
          <w:lang w:val="zh_TW" w:bidi="zh_TW"/>
        </w:rPr>
        <w:t>；</w:t>
      </w:r>
      <w:hyperlink r:id="rId500">
        <w:r>
          <w:rPr>
            <w:lang w:val="zh_TW" w:bidi="zh_TW"/>
          </w:rPr>
          <w:rPr>
            <w:color w:val="0000EE"/>
            <w:u w:val="single"/>
          </w:rPr>
          <w:t>出4:1–9</w:t>
        </w:r>
      </w:hyperlink>
      <w:r>
        <w:rPr>
          <w:lang w:val="zh_TW" w:bidi="zh_TW"/>
        </w:rPr>
        <w:t>，</w:t>
      </w:r>
      <w:hyperlink r:id="rId485">
        <w:r>
          <w:rPr>
            <w:lang w:val="zh_TW" w:bidi="zh_TW"/>
          </w:rPr>
          <w:rPr>
            <w:color w:val="0000EE"/>
            <w:u w:val="single"/>
          </w:rPr>
          <w:t>12:12–13</w:t>
        </w:r>
      </w:hyperlink>
      <w:r>
        <w:rPr>
          <w:lang w:val="zh_TW" w:bidi="zh_TW"/>
        </w:rPr>
        <w:t>，</w:t>
      </w:r>
      <w:hyperlink r:id="rId501">
        <w:r>
          <w:rPr>
            <w:lang w:val="zh_TW" w:bidi="zh_TW"/>
          </w:rPr>
          <w:rPr>
            <w:color w:val="0000EE"/>
            <w:u w:val="single"/>
          </w:rPr>
          <w:t>31:12–13、</w:t>
        </w:r>
      </w:hyperlink>
      <w:hyperlink r:id="rId502">
        <w:r>
          <w:rPr>
            <w:lang w:val="zh_TW" w:bidi="zh_TW"/>
          </w:rPr>
          <w:rPr>
            <w:color w:val="0000EE"/>
            <w:u w:val="single"/>
          </w:rPr>
          <w:t>17</w:t>
        </w:r>
      </w:hyperlink>
      <w:r>
        <w:rPr>
          <w:lang w:val="zh_TW" w:bidi="zh_TW"/>
        </w:rPr>
        <w:t>；</w:t>
      </w:r>
      <w:hyperlink r:id="rId503">
        <w:r>
          <w:rPr>
            <w:lang w:val="zh_TW" w:bidi="zh_TW"/>
          </w:rPr>
          <w:rPr>
            <w:color w:val="0000EE"/>
            <w:u w:val="single"/>
          </w:rPr>
          <w:t>王上13:1–3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20:10</w:t>
      </w:r>
      <w:r>
        <w:rPr>
          <w:lang w:val="zh_TW" w:bidi="zh_TW"/>
        </w:rPr>
      </w:r>
    </w:p>
    <w:p>
      <w:pPr/>
      <w:r>
        <w:rPr>
          <w:lang w:val="zh_TW" w:bidi="zh_TW"/>
        </w:rPr>
      </w:r>
      <w:r>
        <w:rPr>
          <w:lang w:val="zh_TW" w:bidi="zh_TW"/>
        </w:rPr>
        <w:t>後退十度：影子的這種後退違反自然規律，這個奇蹟證實了神給希西家的信息。</w:t>
      </w:r>
      <w:r>
        <w:rPr>
          <w:lang w:val="zh_TW" w:bidi="zh_TW"/>
        </w:rPr>
      </w:r>
      <w:r>
        <w:rPr>
          <w:lang w:val="zh_TW" w:bidi="zh_TW"/>
        </w:rPr>
      </w:r>
    </w:p>
    <w:p>
      <w:pPr/>
      <w:r>
        <w:rPr>
          <w:lang w:val="zh_TW" w:bidi="zh_TW"/>
        </w:rPr>
      </w:r>
    </w:p>
    <w:p>
      <w:pPr>
        <w:pStyle w:val="Heading2"/>
      </w:pPr>
      <w:r>
        <w:rPr>
          <w:lang w:val="zh_TW" w:bidi="zh_TW"/>
        </w:rPr>
        <w:t>列王紀下 20:12–13</w:t>
      </w:r>
      <w:r>
        <w:rPr>
          <w:lang w:val="zh_TW" w:bidi="zh_TW"/>
        </w:rPr>
      </w:r>
    </w:p>
    <w:p>
      <w:pPr>
        <w:pStyle w:val="ListBullet"/>
        <w:spacing w:line="240" w:lineRule="auto"/>
        <w:ind w:left="720"/>
      </w:pPr>
      <w:r>
        <w:rPr>
          <w:lang w:val="zh_TW" w:bidi="zh_TW"/>
        </w:rPr>
      </w:r>
      <w:r>
        <w:rPr>
          <w:lang w:val="zh_TW" w:bidi="zh_TW"/>
        </w:rPr>
        <w:t>米羅達·巴拉但在西元前721年至710年統治巴比倫，那時亞述的撒珥根迫使他逃亡。西元前703年，他再次短暫統治。這次訪問可能是在他流亡期間；他可能派遣使者帶著他的祝福和禮物，因為他需要一個對抗亞述的盟友。</w:t>
      </w:r>
    </w:p>
    <w:p>
      <w:pPr>
        <w:pStyle w:val="ListBullet"/>
        <w:spacing w:line="240" w:lineRule="auto"/>
        <w:ind w:left="720"/>
      </w:pPr>
      <w:r>
        <w:rPr>
          <w:lang w:val="zh_TW" w:bidi="zh_TW"/>
        </w:rPr>
      </w:r>
      <w:r>
        <w:rPr>
          <w:lang w:val="zh_TW" w:bidi="zh_TW"/>
        </w:rPr>
        <w:t>希西家沒有一樣不給他們看的：希西家向巴比倫的使者展示了他龐大的財寶</w:t>
      </w:r>
      <w:r>
        <w:rPr>
          <w:i/>
          <w:lang w:val="zh_TW" w:bidi="zh_TW"/>
        </w:rPr>
        <w:t>，</w:t>
      </w:r>
      <w:r>
        <w:rPr>
          <w:lang w:val="zh_TW" w:bidi="zh_TW"/>
        </w:rPr>
        <w:t>這些財寶尚未送給西拿基立（</w:t>
      </w:r>
      <w:hyperlink r:id="rId504">
        <w:r>
          <w:rPr>
            <w:lang w:val="zh_TW" w:bidi="zh_TW"/>
          </w:rPr>
          <w:rPr>
            <w:color w:val="0000EE"/>
            <w:u w:val="single"/>
          </w:rPr>
          <w:t>18:13–16</w:t>
        </w:r>
      </w:hyperlink>
      <w:r>
        <w:rPr>
          <w:lang w:val="zh_TW" w:bidi="zh_TW"/>
        </w:rPr>
        <w:t>）。然而，他試圖給訪客留下深刻印象的行為是錯誤的（</w:t>
      </w:r>
      <w:hyperlink r:id="rId505">
        <w:r>
          <w:rPr>
            <w:lang w:val="zh_TW" w:bidi="zh_TW"/>
          </w:rPr>
          <w:rPr>
            <w:color w:val="0000EE"/>
            <w:u w:val="single"/>
          </w:rPr>
          <w:t>20:16–18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20:17</w:t>
      </w:r>
      <w:r>
        <w:rPr>
          <w:lang w:val="zh_TW" w:bidi="zh_TW"/>
        </w:rPr>
      </w:r>
    </w:p>
    <w:p>
      <w:pPr/>
      <w:r>
        <w:rPr>
          <w:lang w:val="zh_TW" w:bidi="zh_TW"/>
        </w:rPr>
      </w:r>
      <w:r>
        <w:rPr>
          <w:lang w:val="zh_TW" w:bidi="zh_TW"/>
        </w:rPr>
        <w:t>都要被擄到巴比倫去，不留下一樣：耶和華藉著以賽亞的訊息預言了聖殿……耶路撒冷的財寶被帶到巴比倫的事件，這事件發生在公元前597–586年（</w:t>
      </w:r>
      <w:hyperlink r:id="rId506">
        <w:r>
          <w:rPr>
            <w:lang w:val="zh_TW" w:bidi="zh_TW"/>
          </w:rPr>
          <w:rPr>
            <w:color w:val="0000EE"/>
            <w:u w:val="single"/>
          </w:rPr>
          <w:t>24:10–17</w:t>
        </w:r>
      </w:hyperlink>
      <w:r>
        <w:rPr>
          <w:lang w:val="zh_TW" w:bidi="zh_TW"/>
        </w:rPr>
        <w:t>，</w:t>
      </w:r>
      <w:hyperlink r:id="rId428">
        <w:r>
          <w:rPr>
            <w:lang w:val="zh_TW" w:bidi="zh_TW"/>
          </w:rPr>
          <w:rPr>
            <w:color w:val="0000EE"/>
            <w:u w:val="single"/>
          </w:rPr>
          <w:t>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20:18</w:t>
      </w:r>
      <w:r>
        <w:rPr>
          <w:lang w:val="zh_TW" w:bidi="zh_TW"/>
        </w:rPr>
      </w:r>
    </w:p>
    <w:p>
      <w:pPr/>
      <w:r>
        <w:rPr>
          <w:lang w:val="zh_TW" w:bidi="zh_TW"/>
        </w:rPr>
      </w:r>
      <w:r>
        <w:rPr>
          <w:lang w:val="zh_TW" w:bidi="zh_TW"/>
        </w:rPr>
        <w:t>你本身所生的眾子，其中必有被擄去：希西家的兒子瑪拿西被擄到巴比倫（</w:t>
      </w:r>
      <w:hyperlink r:id="rId507">
        <w:r>
          <w:rPr>
            <w:lang w:val="zh_TW" w:bidi="zh_TW"/>
          </w:rPr>
          <w:rPr>
            <w:color w:val="0000EE"/>
            <w:u w:val="single"/>
          </w:rPr>
          <w:t>代下33:11–13</w:t>
        </w:r>
      </w:hyperlink>
      <w:r>
        <w:rPr>
          <w:lang w:val="zh_TW" w:bidi="zh_TW"/>
        </w:rPr>
        <w:t>）。在公元前605年的巴比倫擄掠中，這個預言最終在巴比倫擄掠時應驗在希西家的後裔身上，這些事發生公元前605年（見</w:t>
      </w:r>
      <w:hyperlink r:id="rId508">
        <w:r>
          <w:rPr>
            <w:lang w:val="zh_TW" w:bidi="zh_TW"/>
          </w:rPr>
          <w:rPr>
            <w:color w:val="0000EE"/>
            <w:u w:val="single"/>
          </w:rPr>
          <w:t>王下24:1</w:t>
        </w:r>
      </w:hyperlink>
      <w:r>
        <w:rPr>
          <w:lang w:val="zh_TW" w:bidi="zh_TW"/>
        </w:rPr>
        <w:t>和</w:t>
      </w:r>
      <w:r>
        <w:rPr>
          <w:lang w:val="zh_TW" w:bidi="zh_TW"/>
        </w:rPr>
        <w:t>相關研讀註釋</w:t>
      </w:r>
      <w:r>
        <w:rPr>
          <w:lang w:val="zh_TW" w:bidi="zh_TW"/>
        </w:rPr>
        <w:t>；</w:t>
      </w:r>
      <w:hyperlink r:id="rId509">
        <w:r>
          <w:rPr>
            <w:lang w:val="zh_TW" w:bidi="zh_TW"/>
          </w:rPr>
          <w:rPr>
            <w:color w:val="0000EE"/>
            <w:u w:val="single"/>
          </w:rPr>
          <w:t>但1:1–7</w:t>
        </w:r>
      </w:hyperlink>
      <w:r>
        <w:rPr>
          <w:lang w:val="zh_TW" w:bidi="zh_TW"/>
        </w:rPr>
        <w:t>），公元前597年（</w:t>
      </w:r>
      <w:hyperlink r:id="rId510">
        <w:r>
          <w:rPr>
            <w:lang w:val="zh_TW" w:bidi="zh_TW"/>
          </w:rPr>
          <w:rPr>
            <w:color w:val="0000EE"/>
            <w:u w:val="single"/>
          </w:rPr>
          <w:t>王下24:10–12</w:t>
        </w:r>
      </w:hyperlink>
      <w:r>
        <w:rPr>
          <w:lang w:val="zh_TW" w:bidi="zh_TW"/>
        </w:rPr>
        <w:t>；</w:t>
      </w:r>
      <w:hyperlink r:id="rId511">
        <w:r>
          <w:rPr>
            <w:lang w:val="zh_TW" w:bidi="zh_TW"/>
          </w:rPr>
          <w:rPr>
            <w:color w:val="0000EE"/>
            <w:u w:val="single"/>
          </w:rPr>
          <w:t>代下36:10</w:t>
        </w:r>
      </w:hyperlink>
      <w:r>
        <w:rPr>
          <w:lang w:val="zh_TW" w:bidi="zh_TW"/>
        </w:rPr>
        <w:t>），以及公元前586年（</w:t>
      </w:r>
      <w:hyperlink r:id="rId512">
        <w:r>
          <w:rPr>
            <w:lang w:val="zh_TW" w:bidi="zh_TW"/>
          </w:rPr>
          <w:rPr>
            <w:color w:val="0000EE"/>
            <w:u w:val="single"/>
          </w:rPr>
          <w:t>王下25:5–7</w:t>
        </w:r>
      </w:hyperlink>
      <w:r>
        <w:rPr>
          <w:lang w:val="zh_TW" w:bidi="zh_TW"/>
        </w:rPr>
        <w:t>；</w:t>
      </w:r>
      <w:hyperlink r:id="rId513">
        <w:r>
          <w:rPr>
            <w:lang w:val="zh_TW" w:bidi="zh_TW"/>
          </w:rPr>
          <w:rPr>
            <w:color w:val="0000EE"/>
            <w:u w:val="single"/>
          </w:rPr>
          <w:t>代下36:20</w:t>
        </w:r>
      </w:hyperlink>
      <w:r>
        <w:rPr>
          <w:lang w:val="zh_TW" w:bidi="zh_TW"/>
        </w:rPr>
        <w:t>；</w:t>
      </w:r>
      <w:hyperlink r:id="rId514">
        <w:r>
          <w:rPr>
            <w:lang w:val="zh_TW" w:bidi="zh_TW"/>
          </w:rPr>
          <w:rPr>
            <w:color w:val="0000EE"/>
            <w:u w:val="single"/>
          </w:rPr>
          <w:t>耶39:1–7</w:t>
        </w:r>
      </w:hyperlink>
      <w:r>
        <w:rPr>
          <w:lang w:val="zh_TW" w:bidi="zh_TW"/>
        </w:rPr>
        <w:t>，</w:t>
      </w:r>
      <w:hyperlink r:id="rId515">
        <w:r>
          <w:rPr>
            <w:lang w:val="zh_TW" w:bidi="zh_TW"/>
          </w:rPr>
          <w:rPr>
            <w:color w:val="0000EE"/>
            <w:u w:val="single"/>
          </w:rPr>
          <w:t>52:4–15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20:20</w:t>
      </w:r>
      <w:r>
        <w:rPr>
          <w:lang w:val="zh_TW" w:bidi="zh_TW"/>
        </w:rPr>
      </w:r>
    </w:p>
    <w:p>
      <w:pPr>
        <w:pStyle w:val="ListBullet"/>
        <w:spacing w:line="240" w:lineRule="auto"/>
        <w:ind w:left="720"/>
      </w:pPr>
      <w:r>
        <w:rPr>
          <w:lang w:val="zh_TW" w:bidi="zh_TW"/>
        </w:rPr>
      </w:r>
      <w:r>
        <w:rPr>
          <w:lang w:val="zh_TW" w:bidi="zh_TW"/>
        </w:rPr>
        <w:t>欲了解他的勢力範圍</w:t>
      </w:r>
      <w:r>
        <w:rPr>
          <w:i/>
          <w:lang w:val="zh_TW" w:bidi="zh_TW"/>
        </w:rPr>
        <w:t>，</w:t>
      </w:r>
      <w:r>
        <w:rPr>
          <w:lang w:val="zh_TW" w:bidi="zh_TW"/>
        </w:rPr>
        <w:t>見</w:t>
      </w:r>
      <w:hyperlink r:id="rId516">
        <w:r>
          <w:rPr>
            <w:lang w:val="zh_TW" w:bidi="zh_TW"/>
          </w:rPr>
          <w:rPr>
            <w:color w:val="0000EE"/>
            <w:u w:val="single"/>
          </w:rPr>
          <w:t>18:7–8</w:t>
        </w:r>
      </w:hyperlink>
      <w:r>
        <w:rPr>
          <w:lang w:val="zh_TW" w:bidi="zh_TW"/>
        </w:rPr>
        <w:t>；</w:t>
      </w:r>
      <w:hyperlink r:id="rId517">
        <w:r>
          <w:rPr>
            <w:lang w:val="zh_TW" w:bidi="zh_TW"/>
          </w:rPr>
          <w:rPr>
            <w:color w:val="0000EE"/>
            <w:u w:val="single"/>
          </w:rPr>
          <w:t>代下32:27–29</w:t>
        </w:r>
      </w:hyperlink>
      <w:r>
        <w:rPr>
          <w:lang w:val="zh_TW" w:bidi="zh_TW"/>
        </w:rPr>
        <w:t>。</w:t>
      </w:r>
    </w:p>
    <w:p>
      <w:pPr>
        <w:pStyle w:val="ListBullet"/>
        <w:spacing w:line="240" w:lineRule="auto"/>
        <w:ind w:left="720"/>
      </w:pPr>
      <w:r>
        <w:rPr>
          <w:lang w:val="zh_TW" w:bidi="zh_TW"/>
        </w:rPr>
      </w:r>
      <w:r>
        <w:rPr>
          <w:lang w:val="zh_TW" w:bidi="zh_TW"/>
        </w:rPr>
        <w:t>面對西拿基立的威脅，希西家建造了一條1,777英尺的隧道，將水從城牆外引入耶路撒冷（</w:t>
      </w:r>
      <w:hyperlink r:id="rId518">
        <w:r>
          <w:rPr>
            <w:lang w:val="zh_TW" w:bidi="zh_TW"/>
          </w:rPr>
          <w:rPr>
            <w:color w:val="0000EE"/>
            <w:u w:val="single"/>
          </w:rPr>
          <w:t>代下32:1–5</w:t>
        </w:r>
      </w:hyperlink>
      <w:r>
        <w:rPr>
          <w:lang w:val="zh_TW" w:bidi="zh_TW"/>
        </w:rPr>
        <w:t>、</w:t>
      </w:r>
      <w:hyperlink r:id="rId519">
        <w:r>
          <w:rPr>
            <w:lang w:val="zh_TW" w:bidi="zh_TW"/>
          </w:rPr>
          <w:rPr>
            <w:color w:val="0000EE"/>
            <w:u w:val="single"/>
          </w:rPr>
          <w:t>30</w:t>
        </w:r>
      </w:hyperlink>
      <w:r>
        <w:rPr>
          <w:lang w:val="zh_TW" w:bidi="zh_TW"/>
        </w:rPr>
        <w:t>），直到一個稱為西羅亞池的池子。1880年發現的一個銘文紀念了這一工程壯舉。</w:t>
      </w:r>
      <w:r>
        <w:rPr>
          <w:lang w:val="zh_TW" w:bidi="zh_TW"/>
        </w:rPr>
      </w:r>
      <w:r>
        <w:rPr>
          <w:lang w:val="zh_TW" w:bidi="zh_TW"/>
        </w:rPr>
      </w:r>
    </w:p>
    <w:p>
      <w:pPr/>
      <w:r>
        <w:rPr>
          <w:lang w:val="zh_TW" w:bidi="zh_TW"/>
        </w:rPr>
      </w:r>
    </w:p>
    <w:p>
      <w:pPr>
        <w:pStyle w:val="Heading2"/>
      </w:pPr>
      <w:r>
        <w:rPr>
          <w:lang w:val="zh_TW" w:bidi="zh_TW"/>
        </w:rPr>
        <w:t>列王紀下 21:1–2</w:t>
      </w:r>
      <w:r>
        <w:rPr>
          <w:lang w:val="zh_TW" w:bidi="zh_TW"/>
        </w:rPr>
      </w:r>
    </w:p>
    <w:p>
      <w:pPr>
        <w:pStyle w:val="ListBullet"/>
        <w:spacing w:line="240" w:lineRule="auto"/>
        <w:ind w:left="720"/>
      </w:pPr>
      <w:r>
        <w:rPr>
          <w:lang w:val="zh_TW" w:bidi="zh_TW"/>
        </w:rPr>
      </w:r>
      <w:r>
        <w:rPr>
          <w:lang w:val="zh_TW" w:bidi="zh_TW"/>
        </w:rPr>
        <w:t>五十五年：瑪拿西的長期統治（公元前697–642年）當然不能歸因於他對耶和華的忠誠，而是耶和華繼續履行祂在約中的應許（另見</w:t>
      </w:r>
      <w:hyperlink r:id="rId520">
        <w:r>
          <w:rPr>
            <w:lang w:val="zh_TW" w:bidi="zh_TW"/>
          </w:rPr>
          <w:rPr>
            <w:color w:val="0000EE"/>
            <w:u w:val="single"/>
          </w:rPr>
          <w:t>8:19</w:t>
        </w:r>
      </w:hyperlink>
      <w:r>
        <w:rPr>
          <w:lang w:val="zh_TW" w:bidi="zh_TW"/>
        </w:rPr>
        <w:t>，</w:t>
      </w:r>
      <w:hyperlink r:id="rId497">
        <w:r>
          <w:rPr>
            <w:lang w:val="zh_TW" w:bidi="zh_TW"/>
          </w:rPr>
          <w:rPr>
            <w:color w:val="0000EE"/>
            <w:u w:val="single"/>
          </w:rPr>
          <w:t>19:34</w:t>
        </w:r>
      </w:hyperlink>
      <w:r>
        <w:rPr>
          <w:lang w:val="zh_TW" w:bidi="zh_TW"/>
        </w:rPr>
        <w:t>，</w:t>
      </w:r>
      <w:hyperlink r:id="rId484">
        <w:r>
          <w:rPr>
            <w:lang w:val="zh_TW" w:bidi="zh_TW"/>
          </w:rPr>
          <w:rPr>
            <w:color w:val="0000EE"/>
            <w:u w:val="single"/>
          </w:rPr>
          <w:t>20:6</w:t>
        </w:r>
      </w:hyperlink>
      <w:r>
        <w:rPr>
          <w:lang w:val="zh_TW" w:bidi="zh_TW"/>
        </w:rPr>
        <w:t>；</w:t>
      </w:r>
      <w:hyperlink r:id="rId160">
        <w:r>
          <w:rPr>
            <w:lang w:val="zh_TW" w:bidi="zh_TW"/>
          </w:rPr>
          <w:rPr>
            <w:color w:val="0000EE"/>
            <w:u w:val="single"/>
          </w:rPr>
          <w:t>撒下7:11–16</w:t>
        </w:r>
      </w:hyperlink>
      <w:r>
        <w:rPr>
          <w:lang w:val="zh_TW" w:bidi="zh_TW"/>
        </w:rPr>
        <w:t>）。外部條件大體上是穩定的。雖然亞述王以撒哈頓（Esarhaddon，公元前680–669年）和</w:t>
      </w:r>
      <w:r>
        <w:rPr>
          <w:lang w:val="zh_TW" w:bidi="zh_TW"/>
        </w:rPr>
        <w:t>亞述巴尼拔</w:t>
      </w:r>
      <w:r>
        <w:rPr>
          <w:lang w:val="zh_TW" w:bidi="zh_TW"/>
        </w:rPr>
        <w:t>（Ashurbanipal，公元前668–626年）進行了多次軍事行動，但都不是直接針對猶太的，直到瑪拿西統治的後期，可能在公元前650–648年左右（見</w:t>
      </w:r>
      <w:hyperlink r:id="rId521">
        <w:r>
          <w:rPr>
            <w:lang w:val="zh_TW" w:bidi="zh_TW"/>
          </w:rPr>
          <w:rPr>
            <w:color w:val="0000EE"/>
            <w:u w:val="single"/>
          </w:rPr>
          <w:t>代下33:10–13</w:t>
        </w:r>
      </w:hyperlink>
      <w:r>
        <w:rPr>
          <w:lang w:val="zh_TW" w:bidi="zh_TW"/>
        </w:rPr>
        <w:t>）。亞述巴尼拔的注意力集中在建築項目、宗教活動和藝術上，包括建造一個偉大的圖書館。</w:t>
      </w:r>
    </w:p>
    <w:p>
      <w:pPr>
        <w:pStyle w:val="ListBullet"/>
        <w:spacing w:line="240" w:lineRule="auto"/>
        <w:ind w:left="720"/>
      </w:pPr>
      <w:r>
        <w:rPr>
          <w:lang w:val="zh_TW" w:bidi="zh_TW"/>
        </w:rPr>
      </w:r>
      <w:r>
        <w:rPr>
          <w:lang w:val="zh_TW" w:bidi="zh_TW"/>
        </w:rPr>
        <w:t>行可憎的事：瑪拿西是猶大最邪惡的王；對他統治的討論集中在他邪惡的宗教行為上。</w:t>
      </w:r>
      <w:r>
        <w:rPr>
          <w:lang w:val="zh_TW" w:bidi="zh_TW"/>
        </w:rPr>
      </w:r>
      <w:r>
        <w:rPr>
          <w:lang w:val="zh_TW" w:bidi="zh_TW"/>
        </w:rPr>
      </w:r>
    </w:p>
    <w:p>
      <w:pPr/>
      <w:r>
        <w:rPr>
          <w:lang w:val="zh_TW" w:bidi="zh_TW"/>
        </w:rPr>
      </w:r>
    </w:p>
    <w:p>
      <w:pPr>
        <w:pStyle w:val="Heading2"/>
      </w:pPr>
      <w:r>
        <w:rPr>
          <w:lang w:val="zh_TW" w:bidi="zh_TW"/>
        </w:rPr>
        <w:t>列王紀下 21:3–5</w:t>
      </w:r>
      <w:r>
        <w:rPr>
          <w:lang w:val="zh_TW" w:bidi="zh_TW"/>
        </w:rPr>
      </w:r>
    </w:p>
    <w:p>
      <w:pPr/>
      <w:r>
        <w:rPr>
          <w:lang w:val="zh_TW" w:bidi="zh_TW"/>
        </w:rPr>
      </w:r>
      <w:r>
        <w:rPr>
          <w:lang w:val="zh_TW" w:bidi="zh_TW"/>
        </w:rPr>
        <w:t>瑪拿西在靈性上的不忠誠包括重建他父親所毀壞用來敬拜當地異教的邱壇（</w:t>
      </w:r>
      <w:hyperlink r:id="rId286">
        <w:r>
          <w:rPr>
            <w:lang w:val="zh_TW" w:bidi="zh_TW"/>
          </w:rPr>
          <w:rPr>
            <w:color w:val="0000EE"/>
            <w:u w:val="single"/>
          </w:rPr>
          <w:t>18:3</w:t>
        </w:r>
      </w:hyperlink>
      <w:r>
        <w:rPr>
          <w:lang w:val="zh_TW" w:bidi="zh_TW"/>
        </w:rPr>
        <w:t>）。他還推廣與巴力崇拜相關的邪惡宗教習俗，並做了一個亞舍拉像（見</w:t>
      </w:r>
      <w:hyperlink r:id="rId286">
        <w:r>
          <w:rPr>
            <w:lang w:val="zh_TW" w:bidi="zh_TW"/>
          </w:rPr>
          <w:rPr>
            <w:color w:val="0000EE"/>
            <w:u w:val="single"/>
          </w:rPr>
          <w:t>18:3</w:t>
        </w:r>
      </w:hyperlink>
      <w:r>
        <w:rPr>
          <w:lang w:val="zh_TW" w:bidi="zh_TW"/>
        </w:rPr>
        <w:t>；</w:t>
      </w:r>
      <w:hyperlink r:id="rId522">
        <w:r>
          <w:rPr>
            <w:lang w:val="zh_TW" w:bidi="zh_TW"/>
          </w:rPr>
          <w:rPr>
            <w:color w:val="0000EE"/>
            <w:u w:val="single"/>
          </w:rPr>
          <w:t>王上16:32</w:t>
        </w:r>
      </w:hyperlink>
      <w:r>
        <w:rPr>
          <w:lang w:val="zh_TW" w:bidi="zh_TW"/>
        </w:rPr>
        <w:t>），重新引入星辰崇拜。神因這些罪審判了北國（</w:t>
      </w:r>
      <w:hyperlink r:id="rId523">
        <w:r>
          <w:rPr>
            <w:lang w:val="zh_TW" w:bidi="zh_TW"/>
          </w:rPr>
          <w:rPr>
            <w:color w:val="0000EE"/>
            <w:u w:val="single"/>
          </w:rPr>
          <w:t>王下17:16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21:6</w:t>
      </w:r>
      <w:r>
        <w:rPr>
          <w:lang w:val="zh_TW" w:bidi="zh_TW"/>
        </w:rPr>
      </w:r>
    </w:p>
    <w:p>
      <w:pPr>
        <w:pStyle w:val="ListBullet"/>
        <w:spacing w:line="240" w:lineRule="auto"/>
        <w:ind w:left="720"/>
      </w:pPr>
      <w:r>
        <w:rPr>
          <w:lang w:val="zh_TW" w:bidi="zh_TW"/>
        </w:rPr>
      </w:r>
      <w:r>
        <w:rPr>
          <w:lang w:val="zh_TW" w:bidi="zh_TW"/>
        </w:rPr>
        <w:t>瑪拿西的邪惡包括參與可憎的摩洛儀式和各種被禁止的異教和邪術（</w:t>
      </w:r>
      <w:hyperlink r:id="rId426">
        <w:r>
          <w:rPr>
            <w:lang w:val="zh_TW" w:bidi="zh_TW"/>
          </w:rPr>
          <w:rPr>
            <w:color w:val="0000EE"/>
            <w:u w:val="single"/>
          </w:rPr>
          <w:t>16:3</w:t>
        </w:r>
      </w:hyperlink>
      <w:r>
        <w:rPr>
          <w:lang w:val="zh_TW" w:bidi="zh_TW"/>
        </w:rPr>
        <w:t>；見</w:t>
      </w:r>
      <w:hyperlink r:id="rId524">
        <w:r>
          <w:rPr>
            <w:lang w:val="zh_TW" w:bidi="zh_TW"/>
          </w:rPr>
          <w:rPr>
            <w:color w:val="0000EE"/>
            <w:u w:val="single"/>
          </w:rPr>
          <w:t>利18:21</w:t>
        </w:r>
      </w:hyperlink>
      <w:r>
        <w:rPr>
          <w:lang w:val="zh_TW" w:bidi="zh_TW"/>
        </w:rPr>
        <w:t>）。</w:t>
      </w:r>
    </w:p>
    <w:p>
      <w:pPr>
        <w:pStyle w:val="ListBullet"/>
        <w:spacing w:line="240" w:lineRule="auto"/>
        <w:ind w:left="720"/>
      </w:pPr>
      <w:r>
        <w:rPr>
          <w:lang w:val="zh_TW" w:bidi="zh_TW"/>
        </w:rPr>
      </w:r>
      <w:r>
        <w:rPr>
          <w:lang w:val="zh_TW" w:bidi="zh_TW"/>
        </w:rPr>
        <w:t>耶和華……的怒氣：神以公義的審判來回應瑪拿西可憎的宗教行為，正如祂對北國所做的（</w:t>
      </w:r>
      <w:hyperlink r:id="rId380">
        <w:r>
          <w:rPr>
            <w:lang w:val="zh_TW" w:bidi="zh_TW"/>
          </w:rPr>
          <w:rPr>
            <w:color w:val="0000EE"/>
            <w:u w:val="single"/>
          </w:rPr>
          <w:t>王下17:18–20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21:11</w:t>
      </w:r>
      <w:r>
        <w:rPr>
          <w:lang w:val="zh_TW" w:bidi="zh_TW"/>
        </w:rPr>
      </w:r>
    </w:p>
    <w:p>
      <w:pPr>
        <w:pStyle w:val="ListBullet"/>
        <w:spacing w:line="240" w:lineRule="auto"/>
        <w:ind w:left="720"/>
      </w:pPr>
      <w:r>
        <w:rPr>
          <w:lang w:val="zh_TW" w:bidi="zh_TW"/>
        </w:rPr>
      </w:r>
      <w:r>
        <w:rPr>
          <w:lang w:val="zh_TW" w:bidi="zh_TW"/>
        </w:rPr>
        <w:t>亞摩利人是以色列人之前生活在這片土地上的居民</w:t>
      </w:r>
      <w:r>
        <w:rPr>
          <w:i/>
          <w:lang w:val="zh_TW" w:bidi="zh_TW"/>
        </w:rPr>
        <w:t>，</w:t>
      </w:r>
      <w:r>
        <w:rPr>
          <w:lang w:val="zh_TW" w:bidi="zh_TW"/>
        </w:rPr>
        <w:t>以邪惡著稱。</w:t>
      </w:r>
    </w:p>
    <w:p>
      <w:pPr>
        <w:pStyle w:val="ListBullet"/>
        <w:spacing w:line="240" w:lineRule="auto"/>
        <w:ind w:left="720"/>
      </w:pPr>
      <w:r>
        <w:rPr>
          <w:lang w:val="zh_TW" w:bidi="zh_TW"/>
        </w:rPr>
      </w:r>
      <w:r>
        <w:rPr>
          <w:lang w:val="zh_TW" w:bidi="zh_TW"/>
        </w:rPr>
        <w:t>瑪拿西像亞哈一樣行亞摩利人的偶像崇拜（</w:t>
      </w:r>
      <w:hyperlink r:id="rId525">
        <w:r>
          <w:rPr>
            <w:lang w:val="zh_TW" w:bidi="zh_TW"/>
          </w:rPr>
          <w:rPr>
            <w:color w:val="0000EE"/>
            <w:u w:val="single"/>
          </w:rPr>
          <w:t>王上21:26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21:12</w:t>
      </w:r>
      <w:r>
        <w:rPr>
          <w:lang w:val="zh_TW" w:bidi="zh_TW"/>
        </w:rPr>
      </w:r>
    </w:p>
    <w:p>
      <w:pPr/>
      <w:r>
        <w:rPr>
          <w:lang w:val="zh_TW" w:bidi="zh_TW"/>
        </w:rPr>
      </w:r>
      <w:r>
        <w:rPr>
          <w:lang w:val="zh_TW" w:bidi="zh_TW"/>
        </w:rPr>
        <w:t>根據北國所發生的事（</w:t>
      </w:r>
      <w:hyperlink r:id="rId526">
        <w:r>
          <w:rPr>
            <w:lang w:val="zh_TW" w:bidi="zh_TW"/>
          </w:rPr>
          <w:rPr>
            <w:color w:val="0000EE"/>
            <w:u w:val="single"/>
          </w:rPr>
          <w:t>17:7–23</w:t>
        </w:r>
      </w:hyperlink>
      <w:r>
        <w:rPr>
          <w:lang w:val="zh_TW" w:bidi="zh_TW"/>
        </w:rPr>
        <w:t>）和亞哈家族的事（</w:t>
      </w:r>
      <w:hyperlink r:id="rId527">
        <w:r>
          <w:rPr>
            <w:lang w:val="zh_TW" w:bidi="zh_TW"/>
          </w:rPr>
          <w:rPr>
            <w:color w:val="0000EE"/>
            <w:u w:val="single"/>
          </w:rPr>
          <w:t>9:24–26</w:t>
        </w:r>
      </w:hyperlink>
      <w:r>
        <w:rPr>
          <w:lang w:val="zh_TW" w:bidi="zh_TW"/>
        </w:rPr>
        <w:t>、</w:t>
      </w:r>
      <w:hyperlink r:id="rId173">
        <w:r>
          <w:rPr>
            <w:lang w:val="zh_TW" w:bidi="zh_TW"/>
          </w:rPr>
          <w:rPr>
            <w:color w:val="0000EE"/>
            <w:u w:val="single"/>
          </w:rPr>
          <w:t>30–37</w:t>
        </w:r>
      </w:hyperlink>
      <w:r>
        <w:rPr>
          <w:lang w:val="zh_TW" w:bidi="zh_TW"/>
        </w:rPr>
        <w:t>，</w:t>
      </w:r>
      <w:hyperlink r:id="rId528">
        <w:r>
          <w:rPr>
            <w:lang w:val="zh_TW" w:bidi="zh_TW"/>
          </w:rPr>
          <w:rPr>
            <w:color w:val="0000EE"/>
            <w:u w:val="single"/>
          </w:rPr>
          <w:t>10:1–8</w:t>
        </w:r>
      </w:hyperlink>
      <w:r>
        <w:rPr>
          <w:lang w:val="zh_TW" w:bidi="zh_TW"/>
        </w:rPr>
        <w:t>；</w:t>
      </w:r>
      <w:hyperlink r:id="rId529">
        <w:r>
          <w:rPr>
            <w:lang w:val="zh_TW" w:bidi="zh_TW"/>
          </w:rPr>
          <w:rPr>
            <w:color w:val="0000EE"/>
            <w:u w:val="single"/>
          </w:rPr>
          <w:t>王上22:37–38</w:t>
        </w:r>
      </w:hyperlink>
      <w:r>
        <w:rPr>
          <w:lang w:val="zh_TW" w:bidi="zh_TW"/>
        </w:rPr>
        <w:t>），瑪拿西完全應該預期神會對他和猶大人民施行公義的審判。</w:t>
      </w:r>
      <w:r>
        <w:rPr>
          <w:lang w:val="zh_TW" w:bidi="zh_TW"/>
        </w:rPr>
      </w:r>
      <w:r>
        <w:rPr>
          <w:lang w:val="zh_TW" w:bidi="zh_TW"/>
        </w:rPr>
      </w:r>
    </w:p>
    <w:p>
      <w:pPr/>
      <w:r>
        <w:rPr>
          <w:lang w:val="zh_TW" w:bidi="zh_TW"/>
        </w:rPr>
      </w:r>
    </w:p>
    <w:p>
      <w:pPr>
        <w:pStyle w:val="Heading2"/>
      </w:pPr>
      <w:r>
        <w:rPr>
          <w:lang w:val="zh_TW" w:bidi="zh_TW"/>
        </w:rPr>
        <w:t>列王紀下 21:14–15</w:t>
      </w:r>
      <w:r>
        <w:rPr>
          <w:lang w:val="zh_TW" w:bidi="zh_TW"/>
        </w:rPr>
      </w:r>
    </w:p>
    <w:p>
      <w:pPr/>
      <w:r>
        <w:rPr>
          <w:lang w:val="zh_TW" w:bidi="zh_TW"/>
        </w:rPr>
      </w:r>
      <w:r>
        <w:rPr>
          <w:lang w:val="zh_TW" w:bidi="zh_TW"/>
        </w:rPr>
        <w:t>剩餘的子民：那些在神即將來臨的審判中沒有死的人將會落入俘虜他們之人的手中。公元前586年耶路撒冷陷落時，這個預言應驗了，巴比倫入侵造成成千上萬的猶大人被擄（</w:t>
      </w:r>
      <w:hyperlink r:id="rId302">
        <w:r>
          <w:rPr>
            <w:lang w:val="zh_TW" w:bidi="zh_TW"/>
          </w:rPr>
          <w:rPr>
            <w:color w:val="0000EE"/>
            <w:u w:val="single"/>
          </w:rPr>
          <w:t>25:8–21</w:t>
        </w:r>
      </w:hyperlink>
      <w:r>
        <w:rPr>
          <w:lang w:val="zh_TW" w:bidi="zh_TW"/>
        </w:rPr>
        <w:t>；</w:t>
      </w:r>
      <w:hyperlink r:id="rId513">
        <w:r>
          <w:rPr>
            <w:lang w:val="zh_TW" w:bidi="zh_TW"/>
          </w:rPr>
          <w:rPr>
            <w:color w:val="0000EE"/>
            <w:u w:val="single"/>
          </w:rPr>
          <w:t>代下36:20</w:t>
        </w:r>
      </w:hyperlink>
      <w:r>
        <w:rPr>
          <w:lang w:val="zh_TW" w:bidi="zh_TW"/>
        </w:rPr>
        <w:t>；</w:t>
      </w:r>
      <w:hyperlink r:id="rId530">
        <w:r>
          <w:rPr>
            <w:lang w:val="zh_TW" w:bidi="zh_TW"/>
          </w:rPr>
          <w:rPr>
            <w:color w:val="0000EE"/>
            <w:u w:val="single"/>
          </w:rPr>
          <w:t>耶39:9</w:t>
        </w:r>
      </w:hyperlink>
      <w:r>
        <w:rPr>
          <w:lang w:val="zh_TW" w:bidi="zh_TW"/>
        </w:rPr>
        <w:t>，</w:t>
      </w:r>
      <w:hyperlink r:id="rId531">
        <w:r>
          <w:rPr>
            <w:lang w:val="zh_TW" w:bidi="zh_TW"/>
          </w:rPr>
          <w:rPr>
            <w:color w:val="0000EE"/>
            <w:u w:val="single"/>
          </w:rPr>
          <w:t>52:15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21:16</w:t>
      </w:r>
      <w:r>
        <w:rPr>
          <w:lang w:val="zh_TW" w:bidi="zh_TW"/>
        </w:rPr>
      </w:r>
    </w:p>
    <w:p>
      <w:pPr/>
      <w:r>
        <w:rPr>
          <w:lang w:val="zh_TW" w:bidi="zh_TW"/>
        </w:rPr>
      </w:r>
      <w:r>
        <w:rPr>
          <w:lang w:val="zh_TW" w:bidi="zh_TW"/>
        </w:rPr>
        <w:t>無辜人的血：除了他屬靈上可憎的罪惡之外</w:t>
      </w:r>
      <w:r>
        <w:rPr>
          <w:i/>
          <w:lang w:val="zh_TW" w:bidi="zh_TW"/>
        </w:rPr>
        <w:t>，</w:t>
      </w:r>
      <w:r>
        <w:rPr>
          <w:lang w:val="zh_TW" w:bidi="zh_TW"/>
        </w:rPr>
        <w:t>瑪拿西還犯了謀殺的罪。猶太傳統認為，以賽亞是瑪拿西殺死的許多先知中的一位。</w:t>
      </w:r>
      <w:r>
        <w:rPr>
          <w:lang w:val="zh_TW" w:bidi="zh_TW"/>
        </w:rPr>
      </w:r>
      <w:r>
        <w:rPr>
          <w:lang w:val="zh_TW" w:bidi="zh_TW"/>
        </w:rPr>
      </w:r>
    </w:p>
    <w:p>
      <w:pPr/>
      <w:r>
        <w:rPr>
          <w:lang w:val="zh_TW" w:bidi="zh_TW"/>
        </w:rPr>
      </w:r>
    </w:p>
    <w:p>
      <w:pPr>
        <w:pStyle w:val="Heading2"/>
      </w:pPr>
      <w:r>
        <w:rPr>
          <w:lang w:val="zh_TW" w:bidi="zh_TW"/>
        </w:rPr>
        <w:t>列王紀下 21:17</w:t>
      </w:r>
      <w:r>
        <w:rPr>
          <w:lang w:val="zh_TW" w:bidi="zh_TW"/>
        </w:rPr>
      </w:r>
    </w:p>
    <w:p>
      <w:pPr/>
      <w:r>
        <w:rPr>
          <w:lang w:val="zh_TW" w:bidi="zh_TW"/>
        </w:rPr>
      </w:r>
      <w:r>
        <w:rPr>
          <w:lang w:val="zh_TW" w:bidi="zh_TW"/>
        </w:rPr>
        <w:t>凡他所行的：</w:t>
      </w:r>
      <w:r>
        <w:rPr>
          <w:lang w:val="zh_TW" w:bidi="zh_TW"/>
        </w:rPr>
        <w:t>歷代志作者（</w:t>
      </w:r>
      <w:r>
        <w:rPr>
          <w:lang w:val="zh_TW" w:bidi="zh_TW"/>
        </w:rPr>
        <w:t>The Chronicler</w:t>
      </w:r>
      <w:r>
        <w:rPr>
          <w:lang w:val="zh_TW" w:bidi="zh_TW"/>
        </w:rPr>
        <w:t>）</w:t>
      </w:r>
      <w:r>
        <w:rPr>
          <w:lang w:val="zh_TW" w:bidi="zh_TW"/>
        </w:rPr>
        <w:t>記載，瑪拿西被亞述王擄走，可能發生在亞斯那巴王居住在巴比倫的時候（約公元前650–648年）。這次經歷使瑪拿西謙卑並帶來悔改。在他獲釋後，他嘗試進行屬靈的改革，但這在他統治的晚期已經產生不了效果了（</w:t>
      </w:r>
      <w:hyperlink r:id="rId532">
        <w:r>
          <w:rPr>
            <w:lang w:val="zh_TW" w:bidi="zh_TW"/>
          </w:rPr>
          <w:rPr>
            <w:color w:val="0000EE"/>
            <w:u w:val="single"/>
          </w:rPr>
          <w:t>代下33:11–17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21:18</w:t>
      </w:r>
      <w:r>
        <w:rPr>
          <w:lang w:val="zh_TW" w:bidi="zh_TW"/>
        </w:rPr>
      </w:r>
    </w:p>
    <w:p>
      <w:pPr/>
      <w:r>
        <w:rPr>
          <w:lang w:val="zh_TW" w:bidi="zh_TW"/>
        </w:rPr>
      </w:r>
      <w:r>
        <w:rPr>
          <w:lang w:val="zh_TW" w:bidi="zh_TW"/>
        </w:rPr>
        <w:t>沒有其它地方提到烏撒的園子（但另見</w:t>
      </w:r>
      <w:hyperlink r:id="rId533">
        <w:r>
          <w:rPr>
            <w:lang w:val="zh_TW" w:bidi="zh_TW"/>
          </w:rPr>
          <w:rPr>
            <w:color w:val="0000EE"/>
            <w:u w:val="single"/>
          </w:rPr>
          <w:t>21:26</w:t>
        </w:r>
      </w:hyperlink>
      <w:r>
        <w:rPr>
          <w:lang w:val="zh_TW" w:bidi="zh_TW"/>
        </w:rPr>
        <w:t>）。不像他的父親希西家被榮譽地安葬，瑪拿西並未葬在王的陵墓中（</w:t>
      </w:r>
      <w:hyperlink r:id="rId534">
        <w:r>
          <w:rPr>
            <w:lang w:val="zh_TW" w:bidi="zh_TW"/>
          </w:rPr>
          <w:rPr>
            <w:color w:val="0000EE"/>
            <w:u w:val="single"/>
          </w:rPr>
          <w:t>代下32:33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21:19–22</w:t>
      </w:r>
      <w:r>
        <w:rPr>
          <w:lang w:val="zh_TW" w:bidi="zh_TW"/>
        </w:rPr>
      </w:r>
    </w:p>
    <w:p>
      <w:pPr>
        <w:pStyle w:val="ListBullet"/>
        <w:spacing w:line="240" w:lineRule="auto"/>
        <w:ind w:left="720"/>
      </w:pPr>
      <w:r>
        <w:rPr>
          <w:lang w:val="zh_TW" w:bidi="zh_TW"/>
        </w:rPr>
      </w:r>
      <w:r>
        <w:rPr>
          <w:lang w:val="zh_TW" w:bidi="zh_TW"/>
        </w:rPr>
        <w:t>亞們的短暫統治（主前642–640年）只是延續了他父親的邪惡。瑪拿西的悔改和改革來得太晚，對亞們或猶大人民沒有帶來任何影響。</w:t>
      </w:r>
    </w:p>
    <w:p>
      <w:pPr>
        <w:pStyle w:val="ListBullet"/>
        <w:spacing w:line="240" w:lineRule="auto"/>
        <w:ind w:left="720"/>
      </w:pPr>
      <w:r>
        <w:rPr>
          <w:lang w:val="zh_TW" w:bidi="zh_TW"/>
        </w:rPr>
      </w:r>
      <w:r>
        <w:rPr>
          <w:lang w:val="zh_TW" w:bidi="zh_TW"/>
        </w:rPr>
        <w:t>離棄耶和華：亞們成為了一個完全的叛教者（另見</w:t>
      </w:r>
      <w:hyperlink r:id="rId535">
        <w:r>
          <w:rPr>
            <w:lang w:val="zh_TW" w:bidi="zh_TW"/>
          </w:rPr>
          <w:rPr>
            <w:color w:val="0000EE"/>
            <w:u w:val="single"/>
          </w:rPr>
          <w:t>代下33:23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21:26</w:t>
      </w:r>
      <w:r>
        <w:rPr>
          <w:lang w:val="zh_TW" w:bidi="zh_TW"/>
        </w:rPr>
      </w:r>
    </w:p>
    <w:p>
      <w:pPr/>
      <w:r>
        <w:rPr>
          <w:lang w:val="zh_TW" w:bidi="zh_TW"/>
        </w:rPr>
      </w:r>
      <w:r>
        <w:rPr>
          <w:lang w:val="zh_TW" w:bidi="zh_TW"/>
        </w:rPr>
        <w:t>與他的父親瑪拿西（</w:t>
      </w:r>
      <w:hyperlink r:id="rId536">
        <w:r>
          <w:rPr>
            <w:lang w:val="zh_TW" w:bidi="zh_TW"/>
          </w:rPr>
          <w:rPr>
            <w:color w:val="0000EE"/>
            <w:u w:val="single"/>
          </w:rPr>
          <w:t>21:17</w:t>
        </w:r>
      </w:hyperlink>
      <w:r>
        <w:rPr>
          <w:lang w:val="zh_TW" w:bidi="zh_TW"/>
        </w:rPr>
        <w:t>）一樣，亞們沒有被葬在王的陵墓中，而是葬在烏撒的園內。</w:t>
      </w:r>
      <w:r>
        <w:rPr>
          <w:lang w:val="zh_TW" w:bidi="zh_TW"/>
        </w:rPr>
      </w:r>
      <w:r>
        <w:rPr>
          <w:lang w:val="zh_TW" w:bidi="zh_TW"/>
        </w:rPr>
      </w:r>
    </w:p>
    <w:p>
      <w:pPr/>
      <w:r>
        <w:rPr>
          <w:lang w:val="zh_TW" w:bidi="zh_TW"/>
        </w:rPr>
      </w:r>
    </w:p>
    <w:p>
      <w:pPr>
        <w:pStyle w:val="Heading2"/>
      </w:pPr>
      <w:r>
        <w:rPr>
          <w:lang w:val="zh_TW" w:bidi="zh_TW"/>
        </w:rPr>
        <w:t>列王紀下 22:1–2</w:t>
      </w:r>
      <w:r>
        <w:rPr>
          <w:lang w:val="zh_TW" w:bidi="zh_TW"/>
        </w:rPr>
      </w:r>
    </w:p>
    <w:p>
      <w:pPr>
        <w:pStyle w:val="ListBullet"/>
        <w:spacing w:line="240" w:lineRule="auto"/>
        <w:ind w:left="720"/>
      </w:pPr>
      <w:r>
        <w:rPr>
          <w:lang w:val="zh_TW" w:bidi="zh_TW"/>
        </w:rPr>
      </w:r>
      <w:r>
        <w:rPr>
          <w:lang w:val="zh_TW" w:bidi="zh_TW"/>
        </w:rPr>
        <w:t>約西亞在公元前640年登上猶大王位。像約阿施（</w:t>
      </w:r>
      <w:hyperlink r:id="rId537">
        <w:r>
          <w:rPr>
            <w:lang w:val="zh_TW" w:bidi="zh_TW"/>
          </w:rPr>
          <w:rPr>
            <w:color w:val="0000EE"/>
            <w:u w:val="single"/>
          </w:rPr>
          <w:t>11:21</w:t>
        </w:r>
      </w:hyperlink>
      <w:r>
        <w:rPr>
          <w:lang w:val="zh_TW" w:bidi="zh_TW"/>
        </w:rPr>
        <w:t>）一樣，他登基時還是個孩子。與大衛相似，他對耶和華忠誠，就像亞撒（</w:t>
      </w:r>
      <w:hyperlink r:id="rId288">
        <w:r>
          <w:rPr>
            <w:lang w:val="zh_TW" w:bidi="zh_TW"/>
          </w:rPr>
          <w:rPr>
            <w:color w:val="0000EE"/>
            <w:u w:val="single"/>
          </w:rPr>
          <w:t>王上15:11</w:t>
        </w:r>
      </w:hyperlink>
      <w:r>
        <w:rPr>
          <w:lang w:val="zh_TW" w:bidi="zh_TW"/>
        </w:rPr>
        <w:t>）和希西家（</w:t>
      </w:r>
      <w:hyperlink r:id="rId286">
        <w:r>
          <w:rPr>
            <w:lang w:val="zh_TW" w:bidi="zh_TW"/>
          </w:rPr>
          <w:rPr>
            <w:color w:val="0000EE"/>
            <w:u w:val="single"/>
          </w:rPr>
          <w:t>王下18:3</w:t>
        </w:r>
      </w:hyperlink>
      <w:r>
        <w:rPr>
          <w:lang w:val="zh_TW" w:bidi="zh_TW"/>
        </w:rPr>
        <w:t>）一樣。</w:t>
      </w:r>
    </w:p>
    <w:p>
      <w:pPr>
        <w:pStyle w:val="ListBullet"/>
        <w:spacing w:line="240" w:lineRule="auto"/>
        <w:ind w:left="720"/>
      </w:pPr>
      <w:r>
        <w:rPr>
          <w:lang w:val="zh_TW" w:bidi="zh_TW"/>
        </w:rPr>
      </w:r>
      <w:r>
        <w:rPr>
          <w:lang w:val="zh_TW" w:bidi="zh_TW"/>
        </w:rPr>
        <w:t>行</w:t>
      </w:r>
      <w:r>
        <w:rPr>
          <w:lang w:val="zh_TW" w:bidi="zh_TW"/>
        </w:rPr>
        <w:t>……</w:t>
      </w:r>
      <w:r>
        <w:rPr>
          <w:lang w:val="zh_TW" w:bidi="zh_TW"/>
        </w:rPr>
        <w:t>正的事：約西亞的行為符合律法的高標準（</w:t>
      </w:r>
      <w:hyperlink r:id="rId538">
        <w:r>
          <w:rPr>
            <w:lang w:val="zh_TW" w:bidi="zh_TW"/>
          </w:rPr>
          <w:rPr>
            <w:color w:val="0000EE"/>
            <w:u w:val="single"/>
          </w:rPr>
          <w:t>申17:11</w:t>
        </w:r>
      </w:hyperlink>
      <w:r>
        <w:rPr>
          <w:lang w:val="zh_TW" w:bidi="zh_TW"/>
        </w:rPr>
        <w:t>，</w:t>
      </w:r>
      <w:hyperlink r:id="rId539">
        <w:r>
          <w:rPr>
            <w:lang w:val="zh_TW" w:bidi="zh_TW"/>
          </w:rPr>
          <w:rPr>
            <w:color w:val="0000EE"/>
            <w:u w:val="single"/>
          </w:rPr>
          <w:t>28:14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22:3–4</w:t>
      </w:r>
      <w:r>
        <w:rPr>
          <w:lang w:val="zh_TW" w:bidi="zh_TW"/>
        </w:rPr>
      </w:r>
    </w:p>
    <w:p>
      <w:pPr>
        <w:pStyle w:val="ListBullet"/>
        <w:spacing w:line="240" w:lineRule="auto"/>
        <w:ind w:left="720"/>
      </w:pPr>
      <w:r>
        <w:rPr>
          <w:lang w:val="zh_TW" w:bidi="zh_TW"/>
        </w:rPr>
      </w:r>
      <w:r>
        <w:rPr>
          <w:lang w:val="zh_TW" w:bidi="zh_TW"/>
        </w:rPr>
        <w:t>在他統治的第十八年（公元前621年），約西亞忠心於耶和華已經十年了（見</w:t>
      </w:r>
      <w:hyperlink r:id="rId540">
        <w:r>
          <w:rPr>
            <w:lang w:val="zh_TW" w:bidi="zh_TW"/>
          </w:rPr>
          <w:rPr>
            <w:color w:val="0000EE"/>
            <w:u w:val="single"/>
          </w:rPr>
          <w:t>代下34:3–7</w:t>
        </w:r>
      </w:hyperlink>
      <w:r>
        <w:rPr>
          <w:lang w:val="zh_TW" w:bidi="zh_TW"/>
        </w:rPr>
        <w:t>）。</w:t>
      </w:r>
    </w:p>
    <w:p>
      <w:pPr>
        <w:pStyle w:val="ListBullet"/>
        <w:spacing w:line="240" w:lineRule="auto"/>
        <w:ind w:left="720"/>
      </w:pPr>
      <w:r>
        <w:rPr>
          <w:lang w:val="zh_TW" w:bidi="zh_TW"/>
        </w:rPr>
      </w:r>
      <w:r>
        <w:rPr>
          <w:lang w:val="zh_TW" w:bidi="zh_TW"/>
        </w:rPr>
        <w:t>大祭司希勒家是撒督的後裔（</w:t>
      </w:r>
      <w:hyperlink r:id="rId541">
        <w:r>
          <w:rPr>
            <w:lang w:val="zh_TW" w:bidi="zh_TW"/>
          </w:rPr>
          <w:rPr>
            <w:color w:val="0000EE"/>
            <w:u w:val="single"/>
          </w:rPr>
          <w:t>代上9:10–11</w:t>
        </w:r>
      </w:hyperlink>
      <w:r>
        <w:rPr>
          <w:lang w:val="zh_TW" w:bidi="zh_TW"/>
        </w:rPr>
        <w:t>）。一些學者認為這位希勒家是耶利米的父親（</w:t>
      </w:r>
      <w:hyperlink r:id="rId542">
        <w:r>
          <w:rPr>
            <w:lang w:val="zh_TW" w:bidi="zh_TW"/>
          </w:rPr>
          <w:rPr>
            <w:color w:val="0000EE"/>
            <w:u w:val="single"/>
          </w:rPr>
          <w:t>耶1:1</w:t>
        </w:r>
      </w:hyperlink>
      <w:r>
        <w:rPr>
          <w:lang w:val="zh_TW" w:bidi="zh_TW"/>
        </w:rPr>
        <w:t>）。</w:t>
      </w:r>
    </w:p>
    <w:p>
      <w:pPr>
        <w:pStyle w:val="ListBullet"/>
        <w:spacing w:line="240" w:lineRule="auto"/>
        <w:ind w:left="720"/>
      </w:pPr>
      <w:r>
        <w:rPr>
          <w:lang w:val="zh_TW" w:bidi="zh_TW"/>
        </w:rPr>
      </w:r>
      <w:r>
        <w:rPr>
          <w:lang w:val="zh_TW" w:bidi="zh_TW"/>
        </w:rPr>
        <w:t>顯然，顯然這些錢是放在一個大櫃子裡，方便人們到聖殿時使用（參</w:t>
      </w:r>
      <w:hyperlink r:id="rId543">
        <w:r>
          <w:rPr>
            <w:lang w:val="zh_TW" w:bidi="zh_TW"/>
          </w:rPr>
          <w:rPr>
            <w:color w:val="0000EE"/>
            <w:u w:val="single"/>
          </w:rPr>
          <w:t>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22:5–7</w:t>
      </w:r>
      <w:r>
        <w:rPr>
          <w:lang w:val="zh_TW" w:bidi="zh_TW"/>
        </w:rPr>
      </w:r>
    </w:p>
    <w:p>
      <w:pPr/>
      <w:r>
        <w:rPr>
          <w:lang w:val="zh_TW" w:bidi="zh_TW"/>
        </w:rPr>
      </w:r>
      <w:r>
        <w:rPr>
          <w:lang w:val="zh_TW" w:bidi="zh_TW"/>
        </w:rPr>
        <w:t>約西亞對沙番的指示，類似於約阿施在他統治期間為修復聖殿所給的指示（</w:t>
      </w:r>
      <w:hyperlink r:id="rId544">
        <w:r>
          <w:rPr>
            <w:lang w:val="zh_TW" w:bidi="zh_TW"/>
          </w:rPr>
          <w:rPr>
            <w:color w:val="0000EE"/>
            <w:u w:val="single"/>
          </w:rPr>
          <w:t>12:10–15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22:8–10</w:t>
      </w:r>
      <w:r>
        <w:rPr>
          <w:lang w:val="zh_TW" w:bidi="zh_TW"/>
        </w:rPr>
      </w:r>
    </w:p>
    <w:p>
      <w:pPr/>
      <w:r>
        <w:rPr>
          <w:lang w:val="zh_TW" w:bidi="zh_TW"/>
        </w:rPr>
      </w:r>
      <w:r>
        <w:rPr>
          <w:lang w:val="zh_TW" w:bidi="zh_TW"/>
        </w:rPr>
        <w:t>被稱為律法書的卷軸可能包含了申命記的全部或部分，甚至是整個摩西五經（參</w:t>
      </w:r>
      <w:hyperlink r:id="rId545">
        <w:r>
          <w:rPr>
            <w:lang w:val="zh_TW" w:bidi="zh_TW"/>
          </w:rPr>
          <w:rPr>
            <w:color w:val="0000EE"/>
            <w:u w:val="single"/>
          </w:rPr>
          <w:t>申31:26</w:t>
        </w:r>
      </w:hyperlink>
      <w:r>
        <w:rPr>
          <w:lang w:val="zh_TW" w:bidi="zh_TW"/>
        </w:rPr>
        <w:t>）。它是如何遺失的、或在聖殿的哪裡被發現的，尚不清楚。沙番立即報告了這一重大的發現，並將其讀給王聽。</w:t>
      </w:r>
      <w:r>
        <w:rPr>
          <w:lang w:val="zh_TW" w:bidi="zh_TW"/>
        </w:rPr>
      </w:r>
      <w:r>
        <w:rPr>
          <w:lang w:val="zh_TW" w:bidi="zh_TW"/>
        </w:rPr>
      </w:r>
    </w:p>
    <w:p>
      <w:pPr/>
      <w:r>
        <w:rPr>
          <w:lang w:val="zh_TW" w:bidi="zh_TW"/>
        </w:rPr>
      </w:r>
    </w:p>
    <w:p>
      <w:pPr>
        <w:pStyle w:val="Heading2"/>
      </w:pPr>
      <w:r>
        <w:rPr>
          <w:lang w:val="zh_TW" w:bidi="zh_TW"/>
        </w:rPr>
        <w:t>列王紀下 22:11–13</w:t>
      </w:r>
      <w:r>
        <w:rPr>
          <w:lang w:val="zh_TW" w:bidi="zh_TW"/>
        </w:rPr>
      </w:r>
    </w:p>
    <w:p>
      <w:pPr>
        <w:pStyle w:val="ListBullet"/>
        <w:spacing w:line="240" w:lineRule="auto"/>
        <w:ind w:left="720"/>
      </w:pPr>
      <w:r>
        <w:rPr>
          <w:lang w:val="zh_TW" w:bidi="zh_TW"/>
        </w:rPr>
      </w:r>
      <w:r>
        <w:rPr>
          <w:lang w:val="zh_TW" w:bidi="zh_TW"/>
        </w:rPr>
        <w:t>和希西家一樣（</w:t>
      </w:r>
      <w:hyperlink r:id="rId546">
        <w:r>
          <w:rPr>
            <w:lang w:val="zh_TW" w:bidi="zh_TW"/>
          </w:rPr>
          <w:rPr>
            <w:color w:val="0000EE"/>
            <w:u w:val="single"/>
          </w:rPr>
          <w:t>19:1</w:t>
        </w:r>
      </w:hyperlink>
      <w:r>
        <w:rPr>
          <w:lang w:val="zh_TW" w:bidi="zh_TW"/>
        </w:rPr>
        <w:t>），約西亞因自己和猶大百姓的屬靈狀況而撕裂衣服，表現出真誠的悲痛。</w:t>
      </w:r>
    </w:p>
    <w:p>
      <w:pPr>
        <w:pStyle w:val="ListBullet"/>
        <w:spacing w:line="240" w:lineRule="auto"/>
        <w:ind w:left="720"/>
      </w:pPr>
      <w:r>
        <w:rPr>
          <w:lang w:val="zh_TW" w:bidi="zh_TW"/>
        </w:rPr>
      </w:r>
      <w:r>
        <w:rPr>
          <w:lang w:val="zh_TW" w:bidi="zh_TW"/>
        </w:rPr>
        <w:t>沒有聽從這書上的言語：沙番讀給約西亞聽的部分顯然提醒了他神對祂子民的要求、對聖約忠心的需要，以及對不忠誠的懲罰（見</w:t>
      </w:r>
      <w:hyperlink r:id="rId547">
        <w:r>
          <w:rPr>
            <w:lang w:val="zh_TW" w:bidi="zh_TW"/>
          </w:rPr>
          <w:rPr>
            <w:color w:val="0000EE"/>
            <w:u w:val="single"/>
          </w:rPr>
          <w:t>申28</w:t>
        </w:r>
      </w:hyperlink>
      <w:r>
        <w:rPr>
          <w:lang w:val="zh_TW" w:bidi="zh_TW"/>
        </w:rPr>
        <w:t>）。約西亞認識到猶大沒有遵守律法，他正確地懼怕耶和華大發烈怒。</w:t>
      </w:r>
      <w:r>
        <w:rPr>
          <w:lang w:val="zh_TW" w:bidi="zh_TW"/>
        </w:rPr>
      </w:r>
      <w:r>
        <w:rPr>
          <w:lang w:val="zh_TW" w:bidi="zh_TW"/>
        </w:rPr>
      </w:r>
    </w:p>
    <w:p>
      <w:pPr/>
      <w:r>
        <w:rPr>
          <w:lang w:val="zh_TW" w:bidi="zh_TW"/>
        </w:rPr>
      </w:r>
    </w:p>
    <w:p>
      <w:pPr>
        <w:pStyle w:val="Heading2"/>
      </w:pPr>
      <w:r>
        <w:rPr>
          <w:lang w:val="zh_TW" w:bidi="zh_TW"/>
        </w:rPr>
        <w:t>列王紀下 22:14</w:t>
      </w:r>
      <w:r>
        <w:rPr>
          <w:lang w:val="zh_TW" w:bidi="zh_TW"/>
        </w:rPr>
      </w:r>
    </w:p>
    <w:p>
      <w:pPr/>
      <w:r>
        <w:rPr>
          <w:lang w:val="zh_TW" w:bidi="zh_TW"/>
        </w:rPr>
      </w:r>
      <w:r>
        <w:rPr>
          <w:lang w:val="zh_TW" w:bidi="zh_TW"/>
        </w:rPr>
        <w:t>先知戶勒大……沙龍的妻：有人認為這個沙龍與耶利米有關係（</w:t>
      </w:r>
      <w:hyperlink r:id="rId548">
        <w:r>
          <w:rPr>
            <w:lang w:val="zh_TW" w:bidi="zh_TW"/>
          </w:rPr>
          <w:rPr>
            <w:color w:val="0000EE"/>
            <w:u w:val="single"/>
          </w:rPr>
          <w:t>耶32:7–12</w:t>
        </w:r>
      </w:hyperlink>
      <w:r>
        <w:rPr>
          <w:lang w:val="zh_TW" w:bidi="zh_TW"/>
        </w:rPr>
        <w:t>）。戶勒大的家庭關係，可能使她的事奉類似於宮廷的先知（另見</w:t>
      </w:r>
      <w:hyperlink r:id="rId549">
        <w:r>
          <w:rPr>
            <w:lang w:val="zh_TW" w:bidi="zh_TW"/>
          </w:rPr>
          <w:rPr>
            <w:color w:val="0000EE"/>
            <w:u w:val="single"/>
          </w:rPr>
          <w:t>代下34:22–28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22:15–17</w:t>
      </w:r>
      <w:r>
        <w:rPr>
          <w:lang w:val="zh_TW" w:bidi="zh_TW"/>
        </w:rPr>
      </w:r>
    </w:p>
    <w:p>
      <w:pPr/>
      <w:r>
        <w:rPr>
          <w:lang w:val="zh_TW" w:bidi="zh_TW"/>
        </w:rPr>
      </w:r>
      <w:r>
        <w:rPr>
          <w:lang w:val="zh_TW" w:bidi="zh_TW"/>
        </w:rPr>
        <w:t>耶和華……如此說！像米利暗（</w:t>
      </w:r>
      <w:hyperlink r:id="rId550">
        <w:r>
          <w:rPr>
            <w:lang w:val="zh_TW" w:bidi="zh_TW"/>
          </w:rPr>
          <w:rPr>
            <w:color w:val="0000EE"/>
            <w:u w:val="single"/>
          </w:rPr>
          <w:t>出15:20</w:t>
        </w:r>
      </w:hyperlink>
      <w:r>
        <w:rPr>
          <w:lang w:val="zh_TW" w:bidi="zh_TW"/>
        </w:rPr>
        <w:t>）和底波拉（</w:t>
      </w:r>
      <w:hyperlink r:id="rId551">
        <w:r>
          <w:rPr>
            <w:lang w:val="zh_TW" w:bidi="zh_TW"/>
          </w:rPr>
          <w:rPr>
            <w:color w:val="0000EE"/>
            <w:u w:val="single"/>
          </w:rPr>
          <w:t>士4:4</w:t>
        </w:r>
      </w:hyperlink>
      <w:r>
        <w:rPr>
          <w:lang w:val="zh_TW" w:bidi="zh_TW"/>
        </w:rPr>
        <w:t>）一樣，戶勒大有宣告神旨意給百姓的特權。戶勒大確認了約西亞的擔憂，即神會因百姓的不忠和許多罪孽而給耶路撒冷帶來災難。</w:t>
      </w:r>
      <w:r>
        <w:rPr>
          <w:lang w:val="zh_TW" w:bidi="zh_TW"/>
        </w:rPr>
      </w:r>
      <w:r>
        <w:rPr>
          <w:lang w:val="zh_TW" w:bidi="zh_TW"/>
        </w:rPr>
      </w:r>
    </w:p>
    <w:p>
      <w:pPr/>
      <w:r>
        <w:rPr>
          <w:lang w:val="zh_TW" w:bidi="zh_TW"/>
        </w:rPr>
      </w:r>
    </w:p>
    <w:p>
      <w:pPr>
        <w:pStyle w:val="Heading2"/>
      </w:pPr>
      <w:r>
        <w:rPr>
          <w:lang w:val="zh_TW" w:bidi="zh_TW"/>
        </w:rPr>
        <w:t>列王紀下 22:18–20</w:t>
      </w:r>
      <w:r>
        <w:rPr>
          <w:lang w:val="zh_TW" w:bidi="zh_TW"/>
        </w:rPr>
      </w:r>
    </w:p>
    <w:p>
      <w:pPr/>
      <w:r>
        <w:rPr>
          <w:lang w:val="zh_TW" w:bidi="zh_TW"/>
        </w:rPr>
      </w:r>
      <w:r>
        <w:rPr>
          <w:lang w:val="zh_TW" w:bidi="zh_TW"/>
        </w:rPr>
        <w:t>神稱讚約西亞在聽到神的話語後的悲傷和謙卑。雖然神的審判是確定的，但他會在約西亞死後才施行。</w:t>
      </w:r>
      <w:r>
        <w:rPr>
          <w:lang w:val="zh_TW" w:bidi="zh_TW"/>
        </w:rPr>
      </w:r>
      <w:r>
        <w:rPr>
          <w:lang w:val="zh_TW" w:bidi="zh_TW"/>
        </w:rPr>
      </w:r>
    </w:p>
    <w:p>
      <w:pPr/>
      <w:r>
        <w:rPr>
          <w:lang w:val="zh_TW" w:bidi="zh_TW"/>
        </w:rPr>
      </w:r>
    </w:p>
    <w:p>
      <w:pPr>
        <w:pStyle w:val="Heading2"/>
      </w:pPr>
      <w:r>
        <w:rPr>
          <w:lang w:val="zh_TW" w:bidi="zh_TW"/>
        </w:rPr>
        <w:t>列王紀下 23:1–2</w:t>
      </w:r>
      <w:r>
        <w:rPr>
          <w:lang w:val="zh_TW" w:bidi="zh_TW"/>
        </w:rPr>
      </w:r>
    </w:p>
    <w:p>
      <w:pPr/>
      <w:r>
        <w:rPr>
          <w:lang w:val="zh_TW" w:bidi="zh_TW"/>
        </w:rPr>
      </w:r>
      <w:r>
        <w:rPr>
          <w:lang w:val="zh_TW" w:bidi="zh_TW"/>
        </w:rPr>
        <w:t>按照申命記的指示（</w:t>
      </w:r>
      <w:hyperlink r:id="rId552">
        <w:r>
          <w:rPr>
            <w:lang w:val="zh_TW" w:bidi="zh_TW"/>
          </w:rPr>
          <w:rPr>
            <w:color w:val="0000EE"/>
            <w:u w:val="single"/>
          </w:rPr>
          <w:t>申31:10–13</w:t>
        </w:r>
      </w:hyperlink>
      <w:r>
        <w:rPr>
          <w:lang w:val="zh_TW" w:bidi="zh_TW"/>
        </w:rPr>
        <w:t>）和約書亞之前的做法（</w:t>
      </w:r>
      <w:hyperlink r:id="rId553">
        <w:r>
          <w:rPr>
            <w:lang w:val="zh_TW" w:bidi="zh_TW"/>
          </w:rPr>
          <w:rPr>
            <w:color w:val="0000EE"/>
            <w:u w:val="single"/>
          </w:rPr>
          <w:t>書8:34–35</w:t>
        </w:r>
      </w:hyperlink>
      <w:r>
        <w:rPr>
          <w:lang w:val="zh_TW" w:bidi="zh_TW"/>
        </w:rPr>
        <w:t>），約西亞召聚……所有的百姓來聽整本約書的朗讀。</w:t>
      </w:r>
      <w:r>
        <w:rPr>
          <w:lang w:val="zh_TW" w:bidi="zh_TW"/>
        </w:rPr>
      </w:r>
      <w:r>
        <w:rPr>
          <w:lang w:val="zh_TW" w:bidi="zh_TW"/>
        </w:rPr>
      </w:r>
    </w:p>
    <w:p>
      <w:pPr/>
      <w:r>
        <w:rPr>
          <w:lang w:val="zh_TW" w:bidi="zh_TW"/>
        </w:rPr>
      </w:r>
    </w:p>
    <w:p>
      <w:pPr>
        <w:pStyle w:val="Heading2"/>
      </w:pPr>
      <w:r>
        <w:rPr>
          <w:lang w:val="zh_TW" w:bidi="zh_TW"/>
        </w:rPr>
        <w:t>列王紀下 23:3</w:t>
      </w:r>
      <w:r>
        <w:rPr>
          <w:lang w:val="zh_TW" w:bidi="zh_TW"/>
        </w:rPr>
      </w:r>
    </w:p>
    <w:p>
      <w:pPr/>
      <w:r>
        <w:rPr>
          <w:lang w:val="zh_TW" w:bidi="zh_TW"/>
        </w:rPr>
      </w:r>
      <w:r>
        <w:rPr>
          <w:lang w:val="zh_TW" w:bidi="zh_TW"/>
        </w:rPr>
        <w:t>王……立約（重申這約）：在神子民的歷史中，在幾個關鍵時刻都有約的重申（見</w:t>
      </w:r>
      <w:hyperlink r:id="rId554">
        <w:r>
          <w:rPr>
            <w:lang w:val="zh_TW" w:bidi="zh_TW"/>
          </w:rPr>
          <w:rPr>
            <w:color w:val="0000EE"/>
            <w:u w:val="single"/>
          </w:rPr>
          <w:t>11:12</w:t>
        </w:r>
      </w:hyperlink>
      <w:r>
        <w:rPr>
          <w:lang w:val="zh_TW" w:bidi="zh_TW"/>
        </w:rPr>
        <w:t>、</w:t>
      </w:r>
      <w:hyperlink r:id="rId555">
        <w:r>
          <w:rPr>
            <w:lang w:val="zh_TW" w:bidi="zh_TW"/>
          </w:rPr>
          <w:rPr>
            <w:color w:val="0000EE"/>
            <w:u w:val="single"/>
          </w:rPr>
          <w:t>17</w:t>
        </w:r>
      </w:hyperlink>
      <w:r>
        <w:rPr>
          <w:lang w:val="zh_TW" w:bidi="zh_TW"/>
        </w:rPr>
        <w:t>；</w:t>
      </w:r>
      <w:hyperlink r:id="rId556">
        <w:r>
          <w:rPr>
            <w:lang w:val="zh_TW" w:bidi="zh_TW"/>
          </w:rPr>
          <w:rPr>
            <w:color w:val="0000EE"/>
            <w:u w:val="single"/>
          </w:rPr>
          <w:t>書24:1–27</w:t>
        </w:r>
      </w:hyperlink>
      <w:r>
        <w:rPr>
          <w:lang w:val="zh_TW" w:bidi="zh_TW"/>
        </w:rPr>
        <w:t>；</w:t>
      </w:r>
      <w:hyperlink r:id="rId557">
        <w:r>
          <w:rPr>
            <w:lang w:val="zh_TW" w:bidi="zh_TW"/>
          </w:rPr>
          <w:rPr>
            <w:color w:val="0000EE"/>
            <w:u w:val="single"/>
          </w:rPr>
          <w:t>王上8:1–53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23:4</w:t>
      </w:r>
      <w:r>
        <w:rPr>
          <w:lang w:val="zh_TW" w:bidi="zh_TW"/>
        </w:rPr>
      </w:r>
    </w:p>
    <w:p>
      <w:pPr>
        <w:pStyle w:val="ListBullet"/>
        <w:spacing w:line="240" w:lineRule="auto"/>
        <w:ind w:left="720"/>
      </w:pPr>
      <w:r>
        <w:rPr>
          <w:lang w:val="zh_TW" w:bidi="zh_TW"/>
        </w:rPr>
      </w:r>
      <w:r>
        <w:rPr>
          <w:lang w:val="zh_TW" w:bidi="zh_TW"/>
        </w:rPr>
        <w:t>都……搬出來：約西亞從聖殿中清除與異教崇拜相關的可憎之物。</w:t>
      </w:r>
    </w:p>
    <w:p>
      <w:pPr>
        <w:pStyle w:val="ListBullet"/>
        <w:spacing w:line="240" w:lineRule="auto"/>
        <w:ind w:left="720"/>
      </w:pPr>
      <w:r>
        <w:rPr>
          <w:lang w:val="zh_TW" w:bidi="zh_TW"/>
        </w:rPr>
      </w:r>
      <w:r>
        <w:rPr>
          <w:lang w:val="zh_TW" w:bidi="zh_TW"/>
        </w:rPr>
        <w:t>汲淪溪旁的田間：這個地區靠近欣嫩子谷，那裡曾進行可憎的摩洛式的兒童獻祭儀式，成為運送灰燼和屍體的地方（</w:t>
      </w:r>
      <w:hyperlink r:id="rId558">
        <w:r>
          <w:rPr>
            <w:lang w:val="zh_TW" w:bidi="zh_TW"/>
          </w:rPr>
          <w:rPr>
            <w:color w:val="0000EE"/>
            <w:u w:val="single"/>
          </w:rPr>
          <w:t>耶26:23</w:t>
        </w:r>
      </w:hyperlink>
      <w:r>
        <w:rPr>
          <w:lang w:val="zh_TW" w:bidi="zh_TW"/>
        </w:rPr>
        <w:t>）。</w:t>
      </w:r>
    </w:p>
    <w:p>
      <w:pPr>
        <w:pStyle w:val="ListBullet"/>
        <w:spacing w:line="240" w:lineRule="auto"/>
        <w:ind w:left="720"/>
      </w:pPr>
      <w:r>
        <w:rPr>
          <w:lang w:val="zh_TW" w:bidi="zh_TW"/>
        </w:rPr>
      </w:r>
      <w:r>
        <w:rPr>
          <w:lang w:val="zh_TW" w:bidi="zh_TW"/>
        </w:rPr>
        <w:t>把灰拿到伯特利去，把那地永遠地玷污。耶羅波安曾在那裡建立他的一個祭壇（</w:t>
      </w:r>
      <w:hyperlink r:id="rId559">
        <w:r>
          <w:rPr>
            <w:lang w:val="zh_TW" w:bidi="zh_TW"/>
          </w:rPr>
          <w:rPr>
            <w:color w:val="0000EE"/>
            <w:u w:val="single"/>
          </w:rPr>
          <w:t>王上12:28–29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23:5–7</w:t>
      </w:r>
      <w:r>
        <w:rPr>
          <w:lang w:val="zh_TW" w:bidi="zh_TW"/>
        </w:rPr>
      </w:r>
    </w:p>
    <w:p>
      <w:pPr/>
      <w:r>
        <w:rPr>
          <w:lang w:val="zh_TW" w:bidi="zh_TW"/>
        </w:rPr>
      </w:r>
      <w:r>
        <w:rPr>
          <w:lang w:val="zh_TW" w:bidi="zh_TW"/>
        </w:rPr>
        <w:t>約西亞阻止了拜偶像的祭司去主持異教的儀式。他還拆除了邪教妓女的住所。瑪拿西和亞們顯然允許了從迦南人習俗延續下來的、在聖殿內進行的賣淫行為（見</w:t>
      </w:r>
      <w:hyperlink r:id="rId560">
        <w:r>
          <w:rPr>
            <w:lang w:val="zh_TW" w:bidi="zh_TW"/>
          </w:rPr>
          <w:rPr>
            <w:color w:val="0000EE"/>
            <w:u w:val="single"/>
          </w:rPr>
          <w:t>王上14:24</w:t>
        </w:r>
      </w:hyperlink>
      <w:r>
        <w:rPr>
          <w:lang w:val="zh_TW" w:bidi="zh_TW"/>
        </w:rPr>
        <w:t>，</w:t>
      </w:r>
      <w:hyperlink r:id="rId561">
        <w:r>
          <w:rPr>
            <w:lang w:val="zh_TW" w:bidi="zh_TW"/>
          </w:rPr>
          <w:rPr>
            <w:color w:val="0000EE"/>
            <w:u w:val="single"/>
          </w:rPr>
          <w:t>15:12</w:t>
        </w:r>
      </w:hyperlink>
      <w:r>
        <w:rPr>
          <w:lang w:val="zh_TW" w:bidi="zh_TW"/>
        </w:rPr>
        <w:t>，</w:t>
      </w:r>
      <w:hyperlink r:id="rId562">
        <w:r>
          <w:rPr>
            <w:lang w:val="zh_TW" w:bidi="zh_TW"/>
          </w:rPr>
          <w:rPr>
            <w:color w:val="0000EE"/>
            <w:u w:val="single"/>
          </w:rPr>
          <w:t>22:46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23:8–9</w:t>
      </w:r>
      <w:r>
        <w:rPr>
          <w:lang w:val="zh_TW" w:bidi="zh_TW"/>
        </w:rPr>
      </w:r>
    </w:p>
    <w:p>
      <w:pPr/>
      <w:r>
        <w:rPr>
          <w:lang w:val="zh_TW" w:bidi="zh_TW"/>
        </w:rPr>
      </w:r>
      <w:r>
        <w:rPr>
          <w:lang w:val="zh_TW" w:bidi="zh_TW"/>
        </w:rPr>
        <w:t>沒有其它地方提到約書亞門；它可能是供邑宰使用的。邑宰這個稱號指的是撒馬利亞的一位城市官員（</w:t>
      </w:r>
      <w:hyperlink r:id="rId563">
        <w:r>
          <w:rPr>
            <w:lang w:val="zh_TW" w:bidi="zh_TW"/>
          </w:rPr>
          <w:rPr>
            <w:color w:val="0000EE"/>
            <w:u w:val="single"/>
          </w:rPr>
          <w:t>王上22:26</w:t>
        </w:r>
      </w:hyperlink>
      <w:r>
        <w:rPr>
          <w:lang w:val="zh_TW" w:bidi="zh_TW"/>
        </w:rPr>
        <w:t>；</w:t>
      </w:r>
      <w:hyperlink r:id="rId564">
        <w:r>
          <w:rPr>
            <w:lang w:val="zh_TW" w:bidi="zh_TW"/>
          </w:rPr>
          <w:rPr>
            <w:color w:val="0000EE"/>
            <w:u w:val="single"/>
          </w:rPr>
          <w:t>代下18:25</w:t>
        </w:r>
      </w:hyperlink>
      <w:r>
        <w:rPr>
          <w:lang w:val="zh_TW" w:bidi="zh_TW"/>
        </w:rPr>
        <w:t>），以及耶路撒冷的瑪西雅（</w:t>
      </w:r>
      <w:hyperlink r:id="rId565">
        <w:r>
          <w:rPr>
            <w:lang w:val="zh_TW" w:bidi="zh_TW"/>
          </w:rPr>
          <w:rPr>
            <w:color w:val="0000EE"/>
            <w:u w:val="single"/>
          </w:rPr>
          <w:t>代下34:8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23:10</w:t>
      </w:r>
      <w:r>
        <w:rPr>
          <w:lang w:val="zh_TW" w:bidi="zh_TW"/>
        </w:rPr>
      </w:r>
    </w:p>
    <w:p>
      <w:pPr>
        <w:pStyle w:val="ListBullet"/>
        <w:spacing w:line="240" w:lineRule="auto"/>
        <w:ind w:left="720"/>
      </w:pPr>
      <w:r>
        <w:rPr>
          <w:lang w:val="zh_TW" w:bidi="zh_TW"/>
        </w:rPr>
      </w:r>
      <w:r>
        <w:rPr>
          <w:lang w:val="zh_TW" w:bidi="zh_TW"/>
        </w:rPr>
        <w:t>陀斐特是欣嫩子谷中一個區域，位於大衛城的西南方，通往汲淪溪谷。那裡曾經發生過可憎的孩童獻祭儀式。</w:t>
      </w:r>
    </w:p>
    <w:p>
      <w:pPr>
        <w:pStyle w:val="ListBullet"/>
        <w:spacing w:line="240" w:lineRule="auto"/>
        <w:ind w:left="720"/>
      </w:pPr>
      <w:r>
        <w:rPr>
          <w:lang w:val="zh_TW" w:bidi="zh_TW"/>
        </w:rPr>
      </w:r>
      <w:r>
        <w:rPr>
          <w:lang w:val="zh_TW" w:bidi="zh_TW"/>
        </w:rPr>
        <w:t>摩洛被認為是多個神祇的化身（見</w:t>
      </w:r>
      <w:hyperlink r:id="rId566">
        <w:r>
          <w:rPr>
            <w:lang w:val="zh_TW" w:bidi="zh_TW"/>
          </w:rPr>
          <w:rPr>
            <w:color w:val="0000EE"/>
            <w:u w:val="single"/>
          </w:rPr>
          <w:t>王上11:5</w:t>
        </w:r>
      </w:hyperlink>
      <w:r>
        <w:rPr>
          <w:lang w:val="zh_TW" w:bidi="zh_TW"/>
        </w:rPr>
        <w:t>、</w:t>
      </w:r>
      <w:hyperlink r:id="rId567">
        <w:r>
          <w:rPr>
            <w:lang w:val="zh_TW" w:bidi="zh_TW"/>
          </w:rPr>
          <w:rPr>
            <w:color w:val="0000EE"/>
            <w:u w:val="single"/>
          </w:rPr>
          <w:t>7</w:t>
        </w:r>
      </w:hyperlink>
      <w:r>
        <w:rPr>
          <w:lang w:val="zh_TW" w:bidi="zh_TW"/>
        </w:rPr>
        <w:t>、</w:t>
      </w:r>
      <w:hyperlink r:id="rId568">
        <w:r>
          <w:rPr>
            <w:lang w:val="zh_TW" w:bidi="zh_TW"/>
          </w:rPr>
          <w:rPr>
            <w:color w:val="0000EE"/>
            <w:u w:val="single"/>
          </w:rPr>
          <w:t>33</w:t>
        </w:r>
      </w:hyperlink>
      <w:r>
        <w:rPr>
          <w:lang w:val="zh_TW" w:bidi="zh_TW"/>
        </w:rPr>
        <w:t>），也是獻給巴力的祭品的名稱（</w:t>
      </w:r>
      <w:hyperlink r:id="rId569">
        <w:r>
          <w:rPr>
            <w:lang w:val="zh_TW" w:bidi="zh_TW"/>
          </w:rPr>
          <w:rPr>
            <w:color w:val="0000EE"/>
            <w:u w:val="single"/>
          </w:rPr>
          <w:t>耶7:31–32</w:t>
        </w:r>
      </w:hyperlink>
      <w:r>
        <w:rPr>
          <w:lang w:val="zh_TW" w:bidi="zh_TW"/>
        </w:rPr>
        <w:t>，</w:t>
      </w:r>
      <w:hyperlink r:id="rId570">
        <w:r>
          <w:rPr>
            <w:lang w:val="zh_TW" w:bidi="zh_TW"/>
          </w:rPr>
          <w:rPr>
            <w:color w:val="0000EE"/>
            <w:u w:val="single"/>
          </w:rPr>
          <w:t>19:5–6</w:t>
        </w:r>
      </w:hyperlink>
      <w:r>
        <w:rPr>
          <w:lang w:val="zh_TW" w:bidi="zh_TW"/>
        </w:rPr>
        <w:t>，</w:t>
      </w:r>
      <w:hyperlink r:id="rId337">
        <w:r>
          <w:rPr>
            <w:lang w:val="zh_TW" w:bidi="zh_TW"/>
          </w:rPr>
          <w:rPr>
            <w:color w:val="0000EE"/>
            <w:u w:val="single"/>
          </w:rPr>
          <w:t>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23:11</w:t>
      </w:r>
      <w:r>
        <w:rPr>
          <w:lang w:val="zh_TW" w:bidi="zh_TW"/>
        </w:rPr>
      </w:r>
    </w:p>
    <w:p>
      <w:pPr>
        <w:pStyle w:val="ListBullet"/>
        <w:spacing w:line="240" w:lineRule="auto"/>
        <w:ind w:left="720"/>
      </w:pPr>
      <w:r>
        <w:rPr>
          <w:lang w:val="zh_TW" w:bidi="zh_TW"/>
        </w:rPr>
      </w:r>
      <w:r>
        <w:rPr>
          <w:lang w:val="zh_TW" w:bidi="zh_TW"/>
        </w:rPr>
        <w:t>馬在古代近東被用於太陽崇拜。人們描繪的亞述太陽神撒瑪旭（Shamash），是乘坐馬拉戰車穿越天空的。考古證據表明，以色列早在公元前800年代就存在太陽崇拜。這種崇拜在瑪拿西和亞們統治期間可能變得更加流行，當時它得到了王室的支持（</w:t>
      </w:r>
      <w:hyperlink r:id="rId571">
        <w:r>
          <w:rPr>
            <w:lang w:val="zh_TW" w:bidi="zh_TW"/>
          </w:rPr>
          <w:rPr>
            <w:color w:val="0000EE"/>
            <w:u w:val="single"/>
          </w:rPr>
          <w:t>21:3–5</w:t>
        </w:r>
      </w:hyperlink>
      <w:r>
        <w:rPr>
          <w:lang w:val="zh_TW" w:bidi="zh_TW"/>
        </w:rPr>
        <w:t>，</w:t>
      </w:r>
      <w:hyperlink r:id="rId572">
        <w:r>
          <w:rPr>
            <w:lang w:val="zh_TW" w:bidi="zh_TW"/>
          </w:rPr>
          <w:rPr>
            <w:color w:val="0000EE"/>
            <w:u w:val="single"/>
          </w:rPr>
          <w:t>21–22</w:t>
        </w:r>
      </w:hyperlink>
      <w:r>
        <w:rPr>
          <w:lang w:val="zh_TW" w:bidi="zh_TW"/>
        </w:rPr>
        <w:t>）。儘管約西亞進行了改革，但在他死後不久，以西結再次譴責太陽崇拜者在聖殿內院進行儀式（</w:t>
      </w:r>
      <w:hyperlink r:id="rId573">
        <w:r>
          <w:rPr>
            <w:lang w:val="zh_TW" w:bidi="zh_TW"/>
          </w:rPr>
          <w:rPr>
            <w:color w:val="0000EE"/>
            <w:u w:val="single"/>
          </w:rPr>
          <w:t>結8:16</w:t>
        </w:r>
      </w:hyperlink>
      <w:r>
        <w:rPr>
          <w:lang w:val="zh_TW" w:bidi="zh_TW"/>
        </w:rPr>
        <w:t>）。</w:t>
      </w:r>
    </w:p>
    <w:p>
      <w:pPr>
        <w:pStyle w:val="ListBullet"/>
        <w:spacing w:line="240" w:lineRule="auto"/>
        <w:ind w:left="720"/>
      </w:pPr>
      <w:r>
        <w:rPr>
          <w:lang w:val="zh_TW" w:bidi="zh_TW"/>
        </w:rPr>
      </w:r>
      <w:r>
        <w:rPr>
          <w:lang w:val="zh_TW" w:bidi="zh_TW"/>
        </w:rPr>
        <w:t>太監，宮廷官員：翻譯為「太監」的詞語不僅可以指那些身體上是太監的人，也可以指高級官員。</w:t>
      </w:r>
      <w:r>
        <w:rPr>
          <w:lang w:val="zh_TW" w:bidi="zh_TW"/>
        </w:rPr>
      </w:r>
      <w:r>
        <w:rPr>
          <w:lang w:val="zh_TW" w:bidi="zh_TW"/>
        </w:rPr>
      </w:r>
    </w:p>
    <w:p>
      <w:pPr/>
      <w:r>
        <w:rPr>
          <w:lang w:val="zh_TW" w:bidi="zh_TW"/>
        </w:rPr>
      </w:r>
    </w:p>
    <w:p>
      <w:pPr>
        <w:pStyle w:val="Heading2"/>
      </w:pPr>
      <w:r>
        <w:rPr>
          <w:lang w:val="zh_TW" w:bidi="zh_TW"/>
        </w:rPr>
        <w:t>列王紀下 23:12</w:t>
      </w:r>
      <w:r>
        <w:rPr>
          <w:lang w:val="zh_TW" w:bidi="zh_TW"/>
        </w:rPr>
      </w:r>
    </w:p>
    <w:p>
      <w:pPr/>
      <w:r>
        <w:rPr>
          <w:lang w:val="zh_TW" w:bidi="zh_TW"/>
        </w:rPr>
      </w:r>
      <w:r>
        <w:rPr>
          <w:lang w:val="zh_TW" w:bidi="zh_TW"/>
        </w:rPr>
        <w:t>亞哈斯樓頂上：屋頂的祭壇被用於星辰崇拜（</w:t>
      </w:r>
      <w:hyperlink r:id="rId574">
        <w:r>
          <w:rPr>
            <w:lang w:val="zh_TW" w:bidi="zh_TW"/>
          </w:rPr>
          <w:rPr>
            <w:color w:val="0000EE"/>
            <w:u w:val="single"/>
          </w:rPr>
          <w:t>耶19:13</w:t>
        </w:r>
      </w:hyperlink>
      <w:r>
        <w:rPr>
          <w:lang w:val="zh_TW" w:bidi="zh_TW"/>
        </w:rPr>
        <w:t>；</w:t>
      </w:r>
      <w:hyperlink r:id="rId575">
        <w:r>
          <w:rPr>
            <w:lang w:val="zh_TW" w:bidi="zh_TW"/>
          </w:rPr>
          <w:rPr>
            <w:color w:val="0000EE"/>
            <w:u w:val="single"/>
          </w:rPr>
          <w:t>番1:5</w:t>
        </w:r>
      </w:hyperlink>
      <w:r>
        <w:rPr>
          <w:lang w:val="zh_TW" w:bidi="zh_TW"/>
        </w:rPr>
        <w:t>）以及與巴力相關的儀式（</w:t>
      </w:r>
      <w:hyperlink r:id="rId576">
        <w:r>
          <w:rPr>
            <w:lang w:val="zh_TW" w:bidi="zh_TW"/>
          </w:rPr>
          <w:rPr>
            <w:color w:val="0000EE"/>
            <w:u w:val="single"/>
          </w:rPr>
          <w:t>耶32:29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23:13</w:t>
      </w:r>
      <w:r>
        <w:rPr>
          <w:lang w:val="zh_TW" w:bidi="zh_TW"/>
        </w:rPr>
      </w:r>
    </w:p>
    <w:p>
      <w:pPr/>
      <w:r>
        <w:rPr>
          <w:lang w:val="zh_TW" w:bidi="zh_TW"/>
        </w:rPr>
      </w:r>
      <w:r>
        <w:rPr>
          <w:lang w:val="zh_TW" w:bidi="zh_TW"/>
        </w:rPr>
        <w:t>所羅門因為他的許多外邦妻子而立了異教的邱壇（</w:t>
      </w:r>
      <w:hyperlink r:id="rId566">
        <w:r>
          <w:rPr>
            <w:lang w:val="zh_TW" w:bidi="zh_TW"/>
          </w:rPr>
          <w:rPr>
            <w:color w:val="0000EE"/>
            <w:u w:val="single"/>
          </w:rPr>
          <w:t>王上11:5</w:t>
        </w:r>
      </w:hyperlink>
      <w:r>
        <w:rPr>
          <w:lang w:val="zh_TW" w:bidi="zh_TW"/>
        </w:rPr>
        <w:t>、</w:t>
      </w:r>
      <w:hyperlink r:id="rId567">
        <w:r>
          <w:rPr>
            <w:lang w:val="zh_TW" w:bidi="zh_TW"/>
          </w:rPr>
          <w:rPr>
            <w:color w:val="0000EE"/>
            <w:u w:val="single"/>
          </w:rPr>
          <w:t>7</w:t>
        </w:r>
      </w:hyperlink>
      <w:r>
        <w:rPr>
          <w:lang w:val="zh_TW" w:bidi="zh_TW"/>
        </w:rPr>
        <w:t>、</w:t>
      </w:r>
      <w:hyperlink r:id="rId568">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23:15–17</w:t>
      </w:r>
      <w:r>
        <w:rPr>
          <w:lang w:val="zh_TW" w:bidi="zh_TW"/>
        </w:rPr>
      </w:r>
    </w:p>
    <w:p>
      <w:pPr/>
      <w:r>
        <w:rPr>
          <w:lang w:val="zh_TW" w:bidi="zh_TW"/>
        </w:rPr>
      </w:r>
      <w:r>
        <w:rPr>
          <w:lang w:val="zh_TW" w:bidi="zh_TW"/>
        </w:rPr>
        <w:t>耶羅波安在伯特利建造邱壇是為了鼓勵以色列人到離家較近的地方敬拜，而不是去耶路撒冷（</w:t>
      </w:r>
      <w:hyperlink r:id="rId577">
        <w:r>
          <w:rPr>
            <w:lang w:val="zh_TW" w:bidi="zh_TW"/>
          </w:rPr>
          <w:rPr>
            <w:color w:val="0000EE"/>
            <w:u w:val="single"/>
          </w:rPr>
          <w:t>王上12:26–31</w:t>
        </w:r>
      </w:hyperlink>
      <w:r>
        <w:rPr>
          <w:lang w:val="zh_TW" w:bidi="zh_TW"/>
        </w:rPr>
        <w:t>）。約西亞污穢（desecration）這些地方，即遵循了律法的規定（</w:t>
      </w:r>
      <w:hyperlink r:id="rId578">
        <w:r>
          <w:rPr>
            <w:lang w:val="zh_TW" w:bidi="zh_TW"/>
          </w:rPr>
          <w:rPr>
            <w:color w:val="0000EE"/>
            <w:u w:val="single"/>
          </w:rPr>
          <w:t>申7:5</w:t>
        </w:r>
      </w:hyperlink>
      <w:r>
        <w:rPr>
          <w:lang w:val="zh_TW" w:bidi="zh_TW"/>
        </w:rPr>
        <w:t>；</w:t>
      </w:r>
      <w:hyperlink r:id="rId579">
        <w:r>
          <w:rPr>
            <w:lang w:val="zh_TW" w:bidi="zh_TW"/>
          </w:rPr>
          <w:rPr>
            <w:color w:val="0000EE"/>
            <w:u w:val="single"/>
          </w:rPr>
          <w:t>12:3</w:t>
        </w:r>
      </w:hyperlink>
      <w:r>
        <w:rPr>
          <w:lang w:val="zh_TW" w:bidi="zh_TW"/>
        </w:rPr>
        <w:t>），也應驗了早先那位譴責這座壇的神人所作的預言（</w:t>
      </w:r>
      <w:hyperlink r:id="rId503">
        <w:r>
          <w:rPr>
            <w:lang w:val="zh_TW" w:bidi="zh_TW"/>
          </w:rPr>
          <w:rPr>
            <w:color w:val="0000EE"/>
            <w:u w:val="single"/>
          </w:rPr>
          <w:t>王上13:1–3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23:19–20</w:t>
      </w:r>
      <w:r>
        <w:rPr>
          <w:lang w:val="zh_TW" w:bidi="zh_TW"/>
        </w:rPr>
      </w:r>
    </w:p>
    <w:p>
      <w:pPr/>
      <w:r>
        <w:rPr>
          <w:lang w:val="zh_TW" w:bidi="zh_TW"/>
        </w:rPr>
      </w:r>
      <w:r>
        <w:rPr>
          <w:lang w:val="zh_TW" w:bidi="zh_TW"/>
        </w:rPr>
        <w:t>撒馬利亞的</w:t>
      </w:r>
      <w:r>
        <w:rPr>
          <w:lang w:val="zh_TW" w:bidi="zh_TW"/>
        </w:rPr>
        <w:t>……</w:t>
      </w:r>
      <w:r>
        <w:rPr>
          <w:lang w:val="zh_TW" w:bidi="zh_TW"/>
        </w:rPr>
        <w:t>（異教）邱壇：約西亞在宗教上的潔凈遍及從前的北國（另見</w:t>
      </w:r>
      <w:hyperlink r:id="rId580">
        <w:r>
          <w:rPr>
            <w:lang w:val="zh_TW" w:bidi="zh_TW"/>
          </w:rPr>
          <w:rPr>
            <w:color w:val="0000EE"/>
            <w:u w:val="single"/>
          </w:rPr>
          <w:t>代下34:6–7</w:t>
        </w:r>
      </w:hyperlink>
      <w:r>
        <w:rPr>
          <w:lang w:val="zh_TW" w:bidi="zh_TW"/>
        </w:rPr>
        <w:t>）。約西亞能夠進行這樣的改革，證明了他的實力和亞述日益衰弱（見</w:t>
      </w:r>
      <w:r>
        <w:rPr>
          <w:lang w:val="zh_TW" w:bidi="zh_TW"/>
        </w:rPr>
        <w:t>列王下23:29研讀註釋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23:21–23</w:t>
      </w:r>
      <w:r>
        <w:rPr>
          <w:lang w:val="zh_TW" w:bidi="zh_TW"/>
        </w:rPr>
      </w:r>
    </w:p>
    <w:p>
      <w:pPr>
        <w:pStyle w:val="ListBullet"/>
        <w:spacing w:line="240" w:lineRule="auto"/>
        <w:ind w:left="720"/>
      </w:pPr>
      <w:r>
        <w:rPr>
          <w:lang w:val="zh_TW" w:bidi="zh_TW"/>
        </w:rPr>
      </w:r>
      <w:r>
        <w:rPr>
          <w:lang w:val="zh_TW" w:bidi="zh_TW"/>
        </w:rPr>
        <w:t>希西家在守逾越節時進行了一些修改（</w:t>
      </w:r>
      <w:hyperlink r:id="rId581">
        <w:r>
          <w:rPr>
            <w:lang w:val="zh_TW" w:bidi="zh_TW"/>
          </w:rPr>
          <w:rPr>
            <w:color w:val="0000EE"/>
            <w:u w:val="single"/>
          </w:rPr>
          <w:t>代下30:1–4</w:t>
        </w:r>
      </w:hyperlink>
      <w:r>
        <w:rPr>
          <w:lang w:val="zh_TW" w:bidi="zh_TW"/>
        </w:rPr>
        <w:t>、</w:t>
      </w:r>
      <w:hyperlink r:id="rId582">
        <w:r>
          <w:rPr>
            <w:lang w:val="zh_TW" w:bidi="zh_TW"/>
          </w:rPr>
          <w:rPr>
            <w:color w:val="0000EE"/>
            <w:u w:val="single"/>
          </w:rPr>
          <w:t>13</w:t>
        </w:r>
      </w:hyperlink>
      <w:r>
        <w:rPr>
          <w:lang w:val="zh_TW" w:bidi="zh_TW"/>
        </w:rPr>
        <w:t>、</w:t>
      </w:r>
      <w:hyperlink r:id="rId583">
        <w:r>
          <w:rPr>
            <w:lang w:val="zh_TW" w:bidi="zh_TW"/>
          </w:rPr>
          <w:rPr>
            <w:color w:val="0000EE"/>
            <w:u w:val="single"/>
          </w:rPr>
          <w:t>23–27</w:t>
        </w:r>
      </w:hyperlink>
      <w:r>
        <w:rPr>
          <w:lang w:val="zh_TW" w:bidi="zh_TW"/>
        </w:rPr>
        <w:t>）。約西亞的逾越節是按照律法的嚴格標準進行的（</w:t>
      </w:r>
      <w:hyperlink r:id="rId584">
        <w:r>
          <w:rPr>
            <w:lang w:val="zh_TW" w:bidi="zh_TW"/>
          </w:rPr>
          <w:rPr>
            <w:color w:val="0000EE"/>
            <w:u w:val="single"/>
          </w:rPr>
          <w:t>代下35:1–19</w:t>
        </w:r>
      </w:hyperlink>
      <w:r>
        <w:rPr>
          <w:lang w:val="zh_TW" w:bidi="zh_TW"/>
        </w:rPr>
        <w:t>）。</w:t>
      </w:r>
    </w:p>
    <w:p>
      <w:pPr>
        <w:pStyle w:val="ListBullet"/>
        <w:spacing w:line="240" w:lineRule="auto"/>
        <w:ind w:left="720"/>
      </w:pPr>
      <w:r>
        <w:rPr>
          <w:lang w:val="zh_TW" w:bidi="zh_TW"/>
        </w:rPr>
      </w:r>
      <w:r>
        <w:rPr>
          <w:lang w:val="zh_TW" w:bidi="zh_TW"/>
        </w:rPr>
        <w:t>第十八年是發現律法書的同一年（</w:t>
      </w:r>
      <w:hyperlink r:id="rId585">
        <w:r>
          <w:rPr>
            <w:lang w:val="zh_TW" w:bidi="zh_TW"/>
          </w:rPr>
          <w:rPr>
            <w:color w:val="0000EE"/>
            <w:u w:val="single"/>
          </w:rPr>
          <w:t>王下22:3</w:t>
        </w:r>
      </w:hyperlink>
      <w:r>
        <w:rPr>
          <w:lang w:val="zh_TW" w:bidi="zh_TW"/>
        </w:rPr>
        <w:t>、</w:t>
      </w:r>
      <w:hyperlink r:id="rId586">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23:24–25</w:t>
      </w:r>
      <w:r>
        <w:rPr>
          <w:lang w:val="zh_TW" w:bidi="zh_TW"/>
        </w:rPr>
      </w:r>
    </w:p>
    <w:p>
      <w:pPr/>
      <w:r>
        <w:rPr>
          <w:lang w:val="zh_TW" w:bidi="zh_TW"/>
        </w:rPr>
      </w:r>
      <w:r>
        <w:rPr>
          <w:lang w:val="zh_TW" w:bidi="zh_TW"/>
        </w:rPr>
        <w:t>約西亞對律法的忠誠帶來了整個耶路撒冷和猶大的改革。他試圖根除所有其它可憎的行為，並嚴格遵守逾越節，這使得在遵守全部摩西律法的眾王中，約西亞成為最大的。</w:t>
      </w:r>
      <w:r>
        <w:rPr>
          <w:lang w:val="zh_TW" w:bidi="zh_TW"/>
        </w:rPr>
      </w:r>
      <w:r>
        <w:rPr>
          <w:lang w:val="zh_TW" w:bidi="zh_TW"/>
        </w:rPr>
      </w:r>
    </w:p>
    <w:p>
      <w:pPr/>
      <w:r>
        <w:rPr>
          <w:lang w:val="zh_TW" w:bidi="zh_TW"/>
        </w:rPr>
      </w:r>
    </w:p>
    <w:p>
      <w:pPr>
        <w:pStyle w:val="Heading2"/>
      </w:pPr>
      <w:r>
        <w:rPr>
          <w:lang w:val="zh_TW" w:bidi="zh_TW"/>
        </w:rPr>
        <w:t>列王紀下 23:26–27</w:t>
      </w:r>
      <w:r>
        <w:rPr>
          <w:lang w:val="zh_TW" w:bidi="zh_TW"/>
        </w:rPr>
      </w:r>
    </w:p>
    <w:p>
      <w:pPr/>
      <w:r>
        <w:rPr>
          <w:lang w:val="zh_TW" w:bidi="zh_TW"/>
        </w:rPr>
      </w:r>
      <w:r>
        <w:rPr>
          <w:lang w:val="zh_TW" w:bidi="zh_TW"/>
        </w:rPr>
        <w:t>我必將猶大人從我面前趕出：雖然約西亞進行了強有力的改革，但是瑪拿西的邪惡在百姓中已經根深蒂固，即使是約西亞也無法改變他們背道的心，違反神的聖約而招致的懲罰將會施行（</w:t>
      </w:r>
      <w:hyperlink r:id="rId587">
        <w:r>
          <w:rPr>
            <w:lang w:val="zh_TW" w:bidi="zh_TW"/>
          </w:rPr>
          <w:rPr>
            <w:color w:val="0000EE"/>
            <w:u w:val="single"/>
          </w:rPr>
          <w:t>申28:15–68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23:28–30</w:t>
      </w:r>
      <w:r>
        <w:rPr>
          <w:lang w:val="zh_TW" w:bidi="zh_TW"/>
        </w:rPr>
      </w:r>
    </w:p>
    <w:p>
      <w:pPr/>
      <w:r>
        <w:rPr>
          <w:lang w:val="zh_TW" w:bidi="zh_TW"/>
        </w:rPr>
      </w:r>
      <w:r>
        <w:rPr>
          <w:lang w:val="zh_TW" w:bidi="zh_TW"/>
        </w:rPr>
        <w:t>有關約西亞作王結尾時的細節，包括他被法老尼哥殺死的歷史記載（另見</w:t>
      </w:r>
      <w:hyperlink r:id="rId588">
        <w:r>
          <w:rPr>
            <w:lang w:val="zh_TW" w:bidi="zh_TW"/>
          </w:rPr>
          <w:rPr>
            <w:color w:val="0000EE"/>
            <w:u w:val="single"/>
          </w:rPr>
          <w:t>代下35:20–25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23:29</w:t>
      </w:r>
      <w:r>
        <w:rPr>
          <w:lang w:val="zh_TW" w:bidi="zh_TW"/>
        </w:rPr>
      </w:r>
    </w:p>
    <w:p>
      <w:pPr/>
      <w:r>
        <w:rPr>
          <w:lang w:val="zh_TW" w:bidi="zh_TW"/>
        </w:rPr>
      </w:r>
      <w:r>
        <w:rPr>
          <w:lang w:val="zh_TW" w:bidi="zh_TW"/>
        </w:rPr>
        <w:t>公元前609年，法老尼哥前往幼發拉底河，在哈蘭的戰鬥中幫助亞述王對抗巴比倫人，約西亞在米吉多遇見了尼哥。公元前626年，亞述王亞斯那巴去世以後，亞述的城市開始落入新興的尼布甲尼撒二世（公元前626–605年）手中。公元前612年，尼布甲尼撒二世攻陷了亞述的首都尼尼微。亞述軍隊逃往哈蘭，巴比倫人在公元前609年擊敗了他們。巴比倫的尼布甲尼撒二世（公元前605–562年）後來在公元前605年於迦基米施擊敗了剩餘的亞述人，同年他首次入侵猶大（見</w:t>
      </w:r>
      <w:hyperlink r:id="rId508">
        <w:r>
          <w:rPr>
            <w:lang w:val="zh_TW" w:bidi="zh_TW"/>
          </w:rPr>
          <w:rPr>
            <w:color w:val="0000EE"/>
            <w:u w:val="single"/>
          </w:rPr>
          <w:t>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23:30</w:t>
      </w:r>
      <w:r>
        <w:rPr>
          <w:lang w:val="zh_TW" w:bidi="zh_TW"/>
        </w:rPr>
      </w:r>
    </w:p>
    <w:p>
      <w:pPr/>
      <w:r>
        <w:rPr>
          <w:lang w:val="zh_TW" w:bidi="zh_TW"/>
        </w:rPr>
      </w:r>
      <w:r>
        <w:rPr>
          <w:lang w:val="zh_TW" w:bidi="zh_TW"/>
        </w:rPr>
        <w:t>歷代志記載約西亞在死後受到了極大的尊敬（</w:t>
      </w:r>
      <w:hyperlink r:id="rId589">
        <w:r>
          <w:rPr>
            <w:lang w:val="zh_TW" w:bidi="zh_TW"/>
          </w:rPr>
          <w:rPr>
            <w:color w:val="0000EE"/>
            <w:u w:val="single"/>
          </w:rPr>
          <w:t>代下35:24–25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23:31–34</w:t>
      </w:r>
      <w:r>
        <w:rPr>
          <w:lang w:val="zh_TW" w:bidi="zh_TW"/>
        </w:rPr>
      </w:r>
    </w:p>
    <w:p>
      <w:pPr>
        <w:pStyle w:val="ListBullet"/>
        <w:spacing w:line="240" w:lineRule="auto"/>
        <w:ind w:left="720"/>
      </w:pPr>
      <w:r>
        <w:rPr>
          <w:lang w:val="zh_TW" w:bidi="zh_TW"/>
        </w:rPr>
      </w:r>
      <w:r>
        <w:rPr>
          <w:lang w:val="zh_TW" w:bidi="zh_TW"/>
        </w:rPr>
        <w:t>約哈斯出生時所起的名字是沙龍（見</w:t>
      </w:r>
      <w:r>
        <w:rPr>
          <w:lang w:val="zh_TW" w:bidi="zh_TW"/>
        </w:rPr>
        <w:t>代上3:15研讀註釋</w:t>
      </w:r>
      <w:r>
        <w:rPr>
          <w:lang w:val="zh_TW" w:bidi="zh_TW"/>
        </w:rPr>
        <w:t>）；他作王時的名字約哈斯已經在公元前600年代的印章中發現。他二十三歲，而他的兄弟約雅敬二十五歲（</w:t>
      </w:r>
      <w:hyperlink r:id="rId590">
        <w:r>
          <w:rPr>
            <w:lang w:val="zh_TW" w:bidi="zh_TW"/>
          </w:rPr>
          <w:rPr>
            <w:color w:val="0000EE"/>
            <w:u w:val="single"/>
          </w:rPr>
          <w:t>王下23:36</w:t>
        </w:r>
      </w:hyperlink>
      <w:r>
        <w:rPr>
          <w:lang w:val="zh_TW" w:bidi="zh_TW"/>
        </w:rPr>
        <w:t>）。沒有資料說明為什麼年輕的兄弟被立為王。</w:t>
      </w:r>
    </w:p>
    <w:p>
      <w:pPr>
        <w:pStyle w:val="ListBullet"/>
        <w:spacing w:line="240" w:lineRule="auto"/>
        <w:ind w:left="720"/>
      </w:pPr>
      <w:r>
        <w:rPr>
          <w:lang w:val="zh_TW" w:bidi="zh_TW"/>
        </w:rPr>
      </w:r>
      <w:r>
        <w:rPr>
          <w:lang w:val="zh_TW" w:bidi="zh_TW"/>
        </w:rPr>
        <w:t>約哈斯三個月的統治（公元前609年）可能正好是法老尼哥設法援助亞述人的時期（</w:t>
      </w:r>
      <w:hyperlink r:id="rId591">
        <w:r>
          <w:rPr>
            <w:lang w:val="zh_TW" w:bidi="zh_TW"/>
          </w:rPr>
          <w:rPr>
            <w:color w:val="0000EE"/>
            <w:u w:val="single"/>
          </w:rPr>
          <w:t>23:29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23:32</w:t>
      </w:r>
      <w:r>
        <w:rPr>
          <w:lang w:val="zh_TW" w:bidi="zh_TW"/>
        </w:rPr>
      </w:r>
    </w:p>
    <w:p>
      <w:pPr/>
      <w:r>
        <w:rPr>
          <w:lang w:val="zh_TW" w:bidi="zh_TW"/>
        </w:rPr>
      </w:r>
      <w:r>
        <w:rPr>
          <w:lang w:val="zh_TW" w:bidi="zh_TW"/>
        </w:rPr>
        <w:t>行耶和華眼中看為惡的事：當時根深蒂固的邪惡和叛教甚至在約西亞自己的兒子中也顯現出來了（</w:t>
      </w:r>
      <w:hyperlink r:id="rId592">
        <w:r>
          <w:rPr>
            <w:lang w:val="zh_TW" w:bidi="zh_TW"/>
          </w:rPr>
          <w:rPr>
            <w:color w:val="0000EE"/>
            <w:u w:val="single"/>
          </w:rPr>
          <w:t>23:32</w:t>
        </w:r>
      </w:hyperlink>
      <w:r>
        <w:rPr>
          <w:lang w:val="zh_TW" w:bidi="zh_TW"/>
        </w:rPr>
        <w:t>、</w:t>
      </w:r>
      <w:hyperlink r:id="rId593">
        <w:r>
          <w:rPr>
            <w:lang w:val="zh_TW" w:bidi="zh_TW"/>
          </w:rPr>
          <w:rPr>
            <w:color w:val="0000EE"/>
            <w:u w:val="single"/>
          </w:rPr>
          <w:t>37</w:t>
        </w:r>
      </w:hyperlink>
      <w:r>
        <w:rPr>
          <w:lang w:val="zh_TW" w:bidi="zh_TW"/>
        </w:rPr>
        <w:t>，</w:t>
      </w:r>
      <w:hyperlink r:id="rId594">
        <w:r>
          <w:rPr>
            <w:lang w:val="zh_TW" w:bidi="zh_TW"/>
          </w:rPr>
          <w:rPr>
            <w:color w:val="0000EE"/>
            <w:u w:val="single"/>
          </w:rPr>
          <w:t>24:9</w:t>
        </w:r>
      </w:hyperlink>
      <w:r>
        <w:rPr>
          <w:lang w:val="zh_TW" w:bidi="zh_TW"/>
        </w:rPr>
        <w:t>、</w:t>
      </w:r>
      <w:hyperlink r:id="rId595">
        <w:r>
          <w:rPr>
            <w:lang w:val="zh_TW" w:bidi="zh_TW"/>
          </w:rPr>
          <w:rPr>
            <w:color w:val="0000EE"/>
            <w:u w:val="single"/>
          </w:rPr>
          <w:t>19</w:t>
        </w:r>
      </w:hyperlink>
      <w:r>
        <w:rPr>
          <w:lang w:val="zh_TW" w:bidi="zh_TW"/>
        </w:rPr>
        <w:t>）。耶和華將要審判猶大的旨意（</w:t>
      </w:r>
      <w:hyperlink r:id="rId406">
        <w:r>
          <w:rPr>
            <w:lang w:val="zh_TW" w:bidi="zh_TW"/>
          </w:rPr>
          <w:rPr>
            <w:color w:val="0000EE"/>
            <w:u w:val="single"/>
          </w:rPr>
          <w:t>23:26–27</w:t>
        </w:r>
      </w:hyperlink>
      <w:r>
        <w:rPr>
          <w:lang w:val="zh_TW" w:bidi="zh_TW"/>
        </w:rPr>
        <w:t>）是正義的，並且很快就會實現。</w:t>
      </w:r>
      <w:r>
        <w:rPr>
          <w:lang w:val="zh_TW" w:bidi="zh_TW"/>
        </w:rPr>
      </w:r>
      <w:r>
        <w:rPr>
          <w:lang w:val="zh_TW" w:bidi="zh_TW"/>
        </w:rPr>
      </w:r>
    </w:p>
    <w:p>
      <w:pPr/>
      <w:r>
        <w:rPr>
          <w:lang w:val="zh_TW" w:bidi="zh_TW"/>
        </w:rPr>
      </w:r>
    </w:p>
    <w:p>
      <w:pPr>
        <w:pStyle w:val="Heading2"/>
      </w:pPr>
      <w:r>
        <w:rPr>
          <w:lang w:val="zh_TW" w:bidi="zh_TW"/>
        </w:rPr>
        <w:t>列王紀下 23:33</w:t>
      </w:r>
      <w:r>
        <w:rPr>
          <w:lang w:val="zh_TW" w:bidi="zh_TW"/>
        </w:rPr>
      </w:r>
    </w:p>
    <w:p>
      <w:pPr/>
      <w:r>
        <w:rPr>
          <w:lang w:val="zh_TW" w:bidi="zh_TW"/>
        </w:rPr>
      </w:r>
      <w:r>
        <w:rPr>
          <w:lang w:val="zh_TW" w:bidi="zh_TW"/>
        </w:rPr>
        <w:t>利比拉是亞蘭領土內一個設防的行政中心，位於大馬士革東北約六十英里處。</w:t>
      </w:r>
      <w:r>
        <w:rPr>
          <w:lang w:val="zh_TW" w:bidi="zh_TW"/>
        </w:rPr>
      </w:r>
      <w:r>
        <w:rPr>
          <w:lang w:val="zh_TW" w:bidi="zh_TW"/>
        </w:rPr>
      </w:r>
    </w:p>
    <w:p>
      <w:pPr/>
      <w:r>
        <w:rPr>
          <w:lang w:val="zh_TW" w:bidi="zh_TW"/>
        </w:rPr>
      </w:r>
    </w:p>
    <w:p>
      <w:pPr>
        <w:pStyle w:val="Heading2"/>
      </w:pPr>
      <w:r>
        <w:rPr>
          <w:lang w:val="zh_TW" w:bidi="zh_TW"/>
        </w:rPr>
        <w:t>列王紀下 23:34</w:t>
      </w:r>
      <w:r>
        <w:rPr>
          <w:lang w:val="zh_TW" w:bidi="zh_TW"/>
        </w:rPr>
      </w:r>
    </w:p>
    <w:p>
      <w:pPr/>
      <w:r>
        <w:rPr>
          <w:lang w:val="zh_TW" w:bidi="zh_TW"/>
        </w:rPr>
      </w:r>
      <w:r>
        <w:rPr>
          <w:lang w:val="zh_TW" w:bidi="zh_TW"/>
        </w:rPr>
        <w:t>以利亞敬……約雅敬：尼哥繼續亞述人的做法，要求效忠誓言，並給當地的國家首領一個新的名字。</w:t>
      </w:r>
      <w:r>
        <w:rPr>
          <w:lang w:val="zh_TW" w:bidi="zh_TW"/>
        </w:rPr>
      </w:r>
      <w:r>
        <w:rPr>
          <w:lang w:val="zh_TW" w:bidi="zh_TW"/>
        </w:rPr>
      </w:r>
    </w:p>
    <w:p>
      <w:pPr/>
      <w:r>
        <w:rPr>
          <w:lang w:val="zh_TW" w:bidi="zh_TW"/>
        </w:rPr>
      </w:r>
    </w:p>
    <w:p>
      <w:pPr>
        <w:pStyle w:val="Heading2"/>
      </w:pPr>
      <w:r>
        <w:rPr>
          <w:lang w:val="zh_TW" w:bidi="zh_TW"/>
        </w:rPr>
        <w:t>列王紀下 23:36</w:t>
      </w:r>
      <w:r>
        <w:rPr>
          <w:lang w:val="zh_TW" w:bidi="zh_TW"/>
        </w:rPr>
      </w:r>
    </w:p>
    <w:p>
      <w:pPr/>
      <w:r>
        <w:rPr>
          <w:lang w:val="zh_TW" w:bidi="zh_TW"/>
        </w:rPr>
      </w:r>
      <w:r>
        <w:rPr>
          <w:lang w:val="zh_TW" w:bidi="zh_TW"/>
        </w:rPr>
        <w:t>約哈斯的哥哥約雅敬（參</w:t>
      </w:r>
      <w:hyperlink r:id="rId596">
        <w:r>
          <w:rPr>
            <w:lang w:val="zh_TW" w:bidi="zh_TW"/>
          </w:rPr>
          <w:rPr>
            <w:color w:val="0000EE"/>
            <w:u w:val="single"/>
          </w:rPr>
          <w:t>23:31</w:t>
        </w:r>
      </w:hyperlink>
      <w:r>
        <w:rPr>
          <w:lang w:val="zh_TW" w:bidi="zh_TW"/>
        </w:rPr>
        <w:t>）作王十一年（公元前609–598年）。</w:t>
      </w:r>
      <w:r>
        <w:rPr>
          <w:lang w:val="zh_TW" w:bidi="zh_TW"/>
        </w:rPr>
      </w:r>
      <w:r>
        <w:rPr>
          <w:lang w:val="zh_TW" w:bidi="zh_TW"/>
        </w:rPr>
      </w:r>
    </w:p>
    <w:p>
      <w:pPr/>
      <w:r>
        <w:rPr>
          <w:lang w:val="zh_TW" w:bidi="zh_TW"/>
        </w:rPr>
      </w:r>
    </w:p>
    <w:p>
      <w:pPr>
        <w:pStyle w:val="Heading2"/>
      </w:pPr>
      <w:r>
        <w:rPr>
          <w:lang w:val="zh_TW" w:bidi="zh_TW"/>
        </w:rPr>
        <w:t>列王紀下 23:37</w:t>
      </w:r>
      <w:r>
        <w:rPr>
          <w:lang w:val="zh_TW" w:bidi="zh_TW"/>
        </w:rPr>
      </w:r>
    </w:p>
    <w:p>
      <w:pPr/>
      <w:r>
        <w:rPr>
          <w:lang w:val="zh_TW" w:bidi="zh_TW"/>
        </w:rPr>
      </w:r>
      <w:r>
        <w:rPr>
          <w:lang w:val="zh_TW" w:bidi="zh_TW"/>
        </w:rPr>
        <w:t>行</w:t>
      </w:r>
      <w:r>
        <w:rPr>
          <w:lang w:val="zh_TW" w:bidi="zh_TW"/>
        </w:rPr>
        <w:t>……</w:t>
      </w:r>
      <w:r>
        <w:rPr>
          <w:lang w:val="zh_TW" w:bidi="zh_TW"/>
        </w:rPr>
        <w:t>惡的事：耶利米書記載約雅敬是完全背離真道的人（見</w:t>
      </w:r>
      <w:hyperlink r:id="rId597">
        <w:r>
          <w:rPr>
            <w:lang w:val="zh_TW" w:bidi="zh_TW"/>
          </w:rPr>
          <w:rPr>
            <w:color w:val="0000EE"/>
            <w:u w:val="single"/>
          </w:rPr>
          <w:t>耶22:13–23</w:t>
        </w:r>
      </w:hyperlink>
      <w:r>
        <w:rPr>
          <w:lang w:val="zh_TW" w:bidi="zh_TW"/>
        </w:rPr>
        <w:t>，</w:t>
      </w:r>
      <w:hyperlink r:id="rId598">
        <w:r>
          <w:rPr>
            <w:lang w:val="zh_TW" w:bidi="zh_TW"/>
          </w:rPr>
          <w:rPr>
            <w:color w:val="0000EE"/>
            <w:u w:val="single"/>
          </w:rPr>
          <w:t>25:1–14</w:t>
        </w:r>
      </w:hyperlink>
      <w:r>
        <w:rPr>
          <w:lang w:val="zh_TW" w:bidi="zh_TW"/>
        </w:rPr>
        <w:t>，</w:t>
      </w:r>
      <w:hyperlink r:id="rId599">
        <w:r>
          <w:rPr>
            <w:lang w:val="zh_TW" w:bidi="zh_TW"/>
          </w:rPr>
          <w:rPr>
            <w:color w:val="0000EE"/>
            <w:u w:val="single"/>
          </w:rPr>
          <w:t>26:20–23</w:t>
        </w:r>
      </w:hyperlink>
      <w:r>
        <w:rPr>
          <w:lang w:val="zh_TW" w:bidi="zh_TW"/>
        </w:rPr>
        <w:t>，</w:t>
      </w:r>
      <w:hyperlink r:id="rId600">
        <w:r>
          <w:rPr>
            <w:lang w:val="zh_TW" w:bidi="zh_TW"/>
          </w:rPr>
          <w:rPr>
            <w:color w:val="0000EE"/>
            <w:u w:val="single"/>
          </w:rPr>
          <w:t>36:1–32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w:t>
      </w:r>
      <w:r>
        <w:rPr>
          <w:lang w:val="zh_TW" w:bidi="zh_TW"/>
        </w:rPr>
      </w:r>
    </w:p>
    <w:p>
      <w:pPr/>
      <w:r>
        <w:rPr>
          <w:lang w:val="zh_TW" w:bidi="zh_TW"/>
        </w:rPr>
      </w:r>
      <w:r>
        <w:rPr>
          <w:lang w:val="zh_TW" w:bidi="zh_TW"/>
        </w:rPr>
        <w:t>公元前605年，尼布甲尼撒指揮部隊在迦基米施擊敗了剩餘的亞述軍隊和一支埃及部隊（見</w:t>
      </w:r>
      <w:hyperlink r:id="rId601">
        <w:r>
          <w:rPr>
            <w:lang w:val="zh_TW" w:bidi="zh_TW"/>
          </w:rPr>
          <w:rPr>
            <w:color w:val="0000EE"/>
            <w:u w:val="single"/>
          </w:rPr>
          <w:t>耶46:2</w:t>
        </w:r>
      </w:hyperlink>
      <w:r>
        <w:rPr>
          <w:lang w:val="zh_TW" w:bidi="zh_TW"/>
        </w:rPr>
        <w:t>）。當他在西方進行戰役時，他的父親尼布卜拉撒（Nabopolassar）去世了，尼布甲尼撒返回家鄉繼承王位，成為尼布甲尼撒二世（公元前605–562年）。當他重新回到他的部隊時，他們輕鬆地沿著地中海海岸前進。在這次戰役期間的某個時候，他入侵了猶大地，並將大量戰利品和許多俘虜帶到巴比倫，包括但以理和他的三個朋友（</w:t>
      </w:r>
      <w:hyperlink r:id="rId509">
        <w:r>
          <w:rPr>
            <w:lang w:val="zh_TW" w:bidi="zh_TW"/>
          </w:rPr>
          <w:rPr>
            <w:color w:val="0000EE"/>
            <w:u w:val="single"/>
          </w:rPr>
          <w:t>但1:1–7</w:t>
        </w:r>
      </w:hyperlink>
      <w:r>
        <w:rPr>
          <w:lang w:val="zh_TW" w:bidi="zh_TW"/>
        </w:rPr>
        <w:t>）。約雅敬被尼布甲尼撒立為附庸，並向他進貢三年。公元前601年，法老尼哥在埃及邊界擊敗巴比倫人時，約雅敬反叛，他試圖抓住這個機會取得獨立。</w:t>
      </w:r>
      <w:r>
        <w:rPr>
          <w:lang w:val="zh_TW" w:bidi="zh_TW"/>
        </w:rPr>
      </w:r>
      <w:r>
        <w:rPr>
          <w:lang w:val="zh_TW" w:bidi="zh_TW"/>
        </w:rPr>
      </w:r>
    </w:p>
    <w:p>
      <w:pPr/>
      <w:r>
        <w:rPr>
          <w:lang w:val="zh_TW" w:bidi="zh_TW"/>
        </w:rPr>
      </w:r>
    </w:p>
    <w:p>
      <w:pPr>
        <w:pStyle w:val="Heading2"/>
      </w:pPr>
      <w:r>
        <w:rPr>
          <w:lang w:val="zh_TW" w:bidi="zh_TW"/>
        </w:rPr>
        <w:t>列王紀下 24:1–25.21</w:t>
      </w:r>
      <w:r>
        <w:rPr>
          <w:lang w:val="zh_TW" w:bidi="zh_TW"/>
        </w:rPr>
      </w:r>
    </w:p>
    <w:p>
      <w:pPr/>
      <w:r>
        <w:rPr>
          <w:lang w:val="zh_TW" w:bidi="zh_TW"/>
        </w:rPr>
      </w:r>
      <w:r>
        <w:rPr>
          <w:lang w:val="zh_TW" w:bidi="zh_TW"/>
        </w:rPr>
        <w:t>尼布甲尼撒二世至少三次入侵猶大（公元前605年、597年、586年），並從耶路撒冷掠奪財物，將被擄的人帶到巴比倫（見</w:t>
      </w:r>
      <w:hyperlink r:id="rId508">
        <w:r>
          <w:rPr>
            <w:lang w:val="zh_TW" w:bidi="zh_TW"/>
          </w:rPr>
          <w:rPr>
            <w:color w:val="0000EE"/>
            <w:u w:val="single"/>
          </w:rPr>
          <w:t>24:1</w:t>
        </w:r>
      </w:hyperlink>
      <w:r>
        <w:rPr>
          <w:lang w:val="zh_TW" w:bidi="zh_TW"/>
        </w:rPr>
        <w:t>、</w:t>
      </w:r>
      <w:hyperlink r:id="rId506">
        <w:r>
          <w:rPr>
            <w:lang w:val="zh_TW" w:bidi="zh_TW"/>
          </w:rPr>
          <w:rPr>
            <w:color w:val="0000EE"/>
            <w:u w:val="single"/>
          </w:rPr>
          <w:t>10–17</w:t>
        </w:r>
      </w:hyperlink>
      <w:r>
        <w:rPr>
          <w:lang w:val="zh_TW" w:bidi="zh_TW"/>
        </w:rPr>
        <w:t>，</w:t>
      </w:r>
      <w:hyperlink r:id="rId428">
        <w:r>
          <w:rPr>
            <w:lang w:val="zh_TW" w:bidi="zh_TW"/>
          </w:rPr>
          <w:rPr>
            <w:color w:val="0000EE"/>
            <w:u w:val="single"/>
          </w:rPr>
          <w:t>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24:2</w:t>
      </w:r>
      <w:r>
        <w:rPr>
          <w:lang w:val="zh_TW" w:bidi="zh_TW"/>
        </w:rPr>
      </w:r>
    </w:p>
    <w:p>
      <w:pPr/>
      <w:r>
        <w:rPr>
          <w:lang w:val="zh_TW" w:bidi="zh_TW"/>
        </w:rPr>
      </w:r>
      <w:r>
        <w:rPr>
          <w:lang w:val="zh_TW" w:bidi="zh_TW"/>
        </w:rPr>
        <w:t>公元前601至598年間，尼布甲尼撒沒有什麽大的動作，只是鞏固他對西方的控制，同時派遣許多襲擊者騷擾猶大。</w:t>
      </w:r>
      <w:r>
        <w:rPr>
          <w:lang w:val="zh_TW" w:bidi="zh_TW"/>
        </w:rPr>
      </w:r>
      <w:r>
        <w:rPr>
          <w:lang w:val="zh_TW" w:bidi="zh_TW"/>
        </w:rPr>
      </w:r>
    </w:p>
    <w:p>
      <w:pPr/>
      <w:r>
        <w:rPr>
          <w:lang w:val="zh_TW" w:bidi="zh_TW"/>
        </w:rPr>
      </w:r>
    </w:p>
    <w:p>
      <w:pPr>
        <w:pStyle w:val="Heading2"/>
      </w:pPr>
      <w:r>
        <w:rPr>
          <w:lang w:val="zh_TW" w:bidi="zh_TW"/>
        </w:rPr>
        <w:t>列王紀下 24:3</w:t>
      </w:r>
      <w:r>
        <w:rPr>
          <w:lang w:val="zh_TW" w:bidi="zh_TW"/>
        </w:rPr>
      </w:r>
    </w:p>
    <w:p>
      <w:pPr/>
      <w:r>
        <w:rPr>
          <w:lang w:val="zh_TW" w:bidi="zh_TW"/>
        </w:rPr>
      </w:r>
      <w:r>
        <w:rPr>
          <w:lang w:val="zh_TW" w:bidi="zh_TW"/>
        </w:rPr>
        <w:t>是耶和華所命的：猶大的問題根源在於其不可救藥的屬靈上的不忠誠。儘管約西亞進行了改革，但是瑪拿西的罪惡仍然滲透猶大，以至於神的審判是不可避免的。</w:t>
      </w:r>
      <w:r>
        <w:rPr>
          <w:lang w:val="zh_TW" w:bidi="zh_TW"/>
        </w:rPr>
      </w:r>
      <w:r>
        <w:rPr>
          <w:lang w:val="zh_TW" w:bidi="zh_TW"/>
        </w:rPr>
      </w:r>
    </w:p>
    <w:p>
      <w:pPr/>
      <w:r>
        <w:rPr>
          <w:lang w:val="zh_TW" w:bidi="zh_TW"/>
        </w:rPr>
      </w:r>
    </w:p>
    <w:p>
      <w:pPr>
        <w:pStyle w:val="Heading2"/>
      </w:pPr>
      <w:r>
        <w:rPr>
          <w:lang w:val="zh_TW" w:bidi="zh_TW"/>
        </w:rPr>
        <w:t>列王紀下 24:4</w:t>
      </w:r>
      <w:r>
        <w:rPr>
          <w:lang w:val="zh_TW" w:bidi="zh_TW"/>
        </w:rPr>
      </w:r>
    </w:p>
    <w:p>
      <w:pPr/>
      <w:r>
        <w:rPr>
          <w:lang w:val="zh_TW" w:bidi="zh_TW"/>
        </w:rPr>
      </w:r>
      <w:r>
        <w:rPr>
          <w:lang w:val="zh_TW" w:bidi="zh_TW"/>
        </w:rPr>
        <w:t>無辜人的血：傳統認為瑪拿西將先知以賽亞鋸成兩段（參</w:t>
      </w:r>
      <w:hyperlink r:id="rId602">
        <w:r>
          <w:rPr>
            <w:lang w:val="zh_TW" w:bidi="zh_TW"/>
          </w:rPr>
          <w:rPr>
            <w:color w:val="0000EE"/>
            <w:u w:val="single"/>
          </w:rPr>
          <w:t>來11:37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24:6</w:t>
      </w:r>
      <w:r>
        <w:rPr>
          <w:lang w:val="zh_TW" w:bidi="zh_TW"/>
        </w:rPr>
      </w:r>
    </w:p>
    <w:p>
      <w:pPr/>
      <w:r>
        <w:rPr>
          <w:lang w:val="zh_TW" w:bidi="zh_TW"/>
        </w:rPr>
      </w:r>
      <w:r>
        <w:rPr>
          <w:lang w:val="zh_TW" w:bidi="zh_TW"/>
        </w:rPr>
        <w:t>公元前598年，約雅敬去世，這顯然是在尼布甲尼撒第二次攻打耶路撒冷期間（約瑟夫斯報告說尼布甲尼撒處決了約雅敬；見約瑟夫，</w:t>
      </w:r>
      <w:r>
        <w:rPr>
          <w:i/>
          <w:lang w:val="zh_TW" w:bidi="zh_TW"/>
        </w:rPr>
        <w:t>猶太古史記</w:t>
      </w:r>
      <w:r>
        <w:rPr>
          <w:lang w:val="zh_TW" w:bidi="zh_TW"/>
        </w:rPr>
        <w:t xml:space="preserve"> 10.6.3；參</w:t>
      </w:r>
      <w:hyperlink r:id="rId603">
        <w:r>
          <w:rPr>
            <w:lang w:val="zh_TW" w:bidi="zh_TW"/>
          </w:rPr>
          <w:rPr>
            <w:color w:val="0000EE"/>
            <w:u w:val="single"/>
          </w:rPr>
          <w:t>耶22:18–19</w:t>
        </w:r>
      </w:hyperlink>
      <w:r>
        <w:rPr>
          <w:lang w:val="zh_TW" w:bidi="zh_TW"/>
        </w:rPr>
        <w:t>，</w:t>
      </w:r>
      <w:hyperlink r:id="rId604">
        <w:r>
          <w:rPr>
            <w:lang w:val="zh_TW" w:bidi="zh_TW"/>
          </w:rPr>
          <w:rPr>
            <w:color w:val="0000EE"/>
            <w:u w:val="single"/>
          </w:rPr>
          <w:t>36:30–31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24:7</w:t>
      </w:r>
      <w:r>
        <w:rPr>
          <w:lang w:val="zh_TW" w:bidi="zh_TW"/>
        </w:rPr>
      </w:r>
    </w:p>
    <w:p>
      <w:pPr>
        <w:pStyle w:val="ListBullet"/>
        <w:spacing w:line="240" w:lineRule="auto"/>
        <w:ind w:left="720"/>
      </w:pPr>
      <w:r>
        <w:rPr>
          <w:lang w:val="zh_TW" w:bidi="zh_TW"/>
        </w:rPr>
      </w:r>
      <w:r>
        <w:rPr>
          <w:lang w:val="zh_TW" w:bidi="zh_TW"/>
        </w:rPr>
        <w:t>埃及王因尼布甲尼撒的強大力量而不敢再離開自己的國家。猶大對埃及援助的任何希望都是徒勞的（見</w:t>
      </w:r>
      <w:hyperlink r:id="rId605">
        <w:r>
          <w:rPr>
            <w:lang w:val="zh_TW" w:bidi="zh_TW"/>
          </w:rPr>
          <w:rPr>
            <w:color w:val="0000EE"/>
            <w:u w:val="single"/>
          </w:rPr>
          <w:t>耶2:36</w:t>
        </w:r>
      </w:hyperlink>
      <w:r>
        <w:rPr>
          <w:lang w:val="zh_TW" w:bidi="zh_TW"/>
        </w:rPr>
        <w:t>，</w:t>
      </w:r>
      <w:hyperlink r:id="rId606">
        <w:r>
          <w:rPr>
            <w:lang w:val="zh_TW" w:bidi="zh_TW"/>
          </w:rPr>
          <w:rPr>
            <w:color w:val="0000EE"/>
            <w:u w:val="single"/>
          </w:rPr>
          <w:t>46:2–12</w:t>
        </w:r>
      </w:hyperlink>
      <w:r>
        <w:rPr>
          <w:lang w:val="zh_TW" w:bidi="zh_TW"/>
        </w:rPr>
        <w:t>；</w:t>
      </w:r>
      <w:hyperlink r:id="rId607">
        <w:r>
          <w:rPr>
            <w:lang w:val="zh_TW" w:bidi="zh_TW"/>
          </w:rPr>
          <w:rPr>
            <w:color w:val="0000EE"/>
            <w:u w:val="single"/>
          </w:rPr>
          <w:t>結29:6</w:t>
        </w:r>
      </w:hyperlink>
      <w:r>
        <w:rPr>
          <w:lang w:val="zh_TW" w:bidi="zh_TW"/>
        </w:rPr>
        <w:t>、</w:t>
      </w:r>
      <w:hyperlink r:id="rId608">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人們認為埃及小河是尼羅河三角洲邊緣的阿里什（Wadi el-Arish）河谷，或是位於迦薩南部的比梭河（Nahal Besor）。</w:t>
      </w:r>
      <w:r>
        <w:rPr>
          <w:lang w:val="zh_TW" w:bidi="zh_TW"/>
        </w:rPr>
      </w:r>
      <w:r>
        <w:rPr>
          <w:lang w:val="zh_TW" w:bidi="zh_TW"/>
        </w:rPr>
      </w:r>
    </w:p>
    <w:p>
      <w:pPr/>
      <w:r>
        <w:rPr>
          <w:lang w:val="zh_TW" w:bidi="zh_TW"/>
        </w:rPr>
      </w:r>
    </w:p>
    <w:p>
      <w:pPr>
        <w:pStyle w:val="Heading2"/>
      </w:pPr>
      <w:r>
        <w:rPr>
          <w:lang w:val="zh_TW" w:bidi="zh_TW"/>
        </w:rPr>
        <w:t>列王紀下 24:8</w:t>
      </w:r>
      <w:r>
        <w:rPr>
          <w:lang w:val="zh_TW" w:bidi="zh_TW"/>
        </w:rPr>
      </w:r>
    </w:p>
    <w:p>
      <w:pPr>
        <w:pStyle w:val="ListBullet"/>
        <w:spacing w:line="240" w:lineRule="auto"/>
        <w:ind w:left="720"/>
      </w:pPr>
      <w:r>
        <w:rPr>
          <w:lang w:val="zh_TW" w:bidi="zh_TW"/>
        </w:rPr>
      </w:r>
      <w:r>
        <w:rPr>
          <w:lang w:val="zh_TW" w:bidi="zh_TW"/>
        </w:rPr>
        <w:t>公元前597年，約雅斤登基。</w:t>
      </w:r>
    </w:p>
    <w:p>
      <w:pPr>
        <w:pStyle w:val="ListBullet"/>
        <w:spacing w:line="240" w:lineRule="auto"/>
        <w:ind w:left="720"/>
      </w:pPr>
      <w:r>
        <w:rPr>
          <w:lang w:val="zh_TW" w:bidi="zh_TW"/>
        </w:rPr>
      </w:r>
      <w:r>
        <w:rPr>
          <w:lang w:val="zh_TW" w:bidi="zh_TW"/>
        </w:rPr>
        <w:t>在耶路撒冷作王三個月：參</w:t>
      </w:r>
      <w:hyperlink r:id="rId609">
        <w:r>
          <w:rPr>
            <w:lang w:val="zh_TW" w:bidi="zh_TW"/>
          </w:rPr>
          <w:rPr>
            <w:color w:val="0000EE"/>
            <w:u w:val="single"/>
          </w:rPr>
          <w:t>耶22:28–30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24:10–12</w:t>
      </w:r>
      <w:r>
        <w:rPr>
          <w:lang w:val="zh_TW" w:bidi="zh_TW"/>
        </w:rPr>
      </w:r>
    </w:p>
    <w:p>
      <w:pPr>
        <w:pStyle w:val="ListBullet"/>
        <w:spacing w:line="240" w:lineRule="auto"/>
        <w:ind w:left="720"/>
      </w:pPr>
      <w:r>
        <w:rPr>
          <w:lang w:val="zh_TW" w:bidi="zh_TW"/>
        </w:rPr>
      </w:r>
      <w:r>
        <w:rPr>
          <w:lang w:val="zh_TW" w:bidi="zh_TW"/>
        </w:rPr>
        <w:t>面對尼布甲尼撒壓倒性的軍隊，約雅斤投降了。見</w:t>
      </w:r>
      <w:r>
        <w:rPr>
          <w:lang w:val="zh_TW" w:bidi="zh_TW"/>
        </w:rPr>
        <w:t>代下36:9–10</w:t>
      </w:r>
      <w:r>
        <w:rPr>
          <w:lang w:val="zh_TW" w:bidi="zh_TW"/>
        </w:rPr>
        <w:t>。</w:t>
      </w:r>
    </w:p>
    <w:p>
      <w:pPr>
        <w:pStyle w:val="ListBullet"/>
        <w:spacing w:line="240" w:lineRule="auto"/>
        <w:ind w:left="720"/>
      </w:pPr>
      <w:r>
        <w:rPr>
          <w:lang w:val="zh_TW" w:bidi="zh_TW"/>
        </w:rPr>
      </w:r>
      <w:r>
        <w:rPr>
          <w:lang w:val="zh_TW" w:bidi="zh_TW"/>
        </w:rPr>
        <w:t>尼布甲尼撒在位第八年是公元前597年。</w:t>
      </w:r>
      <w:r>
        <w:rPr>
          <w:lang w:val="zh_TW" w:bidi="zh_TW"/>
        </w:rPr>
      </w:r>
      <w:r>
        <w:rPr>
          <w:lang w:val="zh_TW" w:bidi="zh_TW"/>
        </w:rPr>
      </w:r>
    </w:p>
    <w:p>
      <w:pPr/>
      <w:r>
        <w:rPr>
          <w:lang w:val="zh_TW" w:bidi="zh_TW"/>
        </w:rPr>
      </w:r>
    </w:p>
    <w:p>
      <w:pPr>
        <w:pStyle w:val="Heading2"/>
      </w:pPr>
      <w:r>
        <w:rPr>
          <w:lang w:val="zh_TW" w:bidi="zh_TW"/>
        </w:rPr>
        <w:t>列王紀下 24:13</w:t>
      </w:r>
      <w:r>
        <w:rPr>
          <w:lang w:val="zh_TW" w:bidi="zh_TW"/>
        </w:rPr>
      </w:r>
    </w:p>
    <w:p>
      <w:pPr>
        <w:pStyle w:val="ListBullet"/>
        <w:spacing w:line="240" w:lineRule="auto"/>
        <w:ind w:left="720"/>
      </w:pPr>
      <w:r>
        <w:rPr>
          <w:lang w:val="zh_TW" w:bidi="zh_TW"/>
        </w:rPr>
      </w:r>
      <w:r>
        <w:rPr>
          <w:lang w:val="zh_TW" w:bidi="zh_TW"/>
        </w:rPr>
        <w:t>正如耶和華所說的：見</w:t>
      </w:r>
      <w:hyperlink r:id="rId610">
        <w:r>
          <w:rPr>
            <w:lang w:val="zh_TW" w:bidi="zh_TW"/>
          </w:rPr>
          <w:rPr>
            <w:color w:val="0000EE"/>
            <w:u w:val="single"/>
          </w:rPr>
          <w:t>20:16–17</w:t>
        </w:r>
      </w:hyperlink>
      <w:r>
        <w:rPr>
          <w:lang w:val="zh_TW" w:bidi="zh_TW"/>
        </w:rPr>
        <w:t>。神更大的審判尚未來到（</w:t>
      </w:r>
      <w:hyperlink r:id="rId611">
        <w:r>
          <w:rPr>
            <w:lang w:val="zh_TW" w:bidi="zh_TW"/>
          </w:rPr>
          <w:rPr>
            <w:color w:val="0000EE"/>
            <w:u w:val="single"/>
          </w:rPr>
          <w:t>21:12–15</w:t>
        </w:r>
      </w:hyperlink>
      <w:r>
        <w:rPr>
          <w:lang w:val="zh_TW" w:bidi="zh_TW"/>
        </w:rPr>
        <w:t>，</w:t>
      </w:r>
      <w:hyperlink r:id="rId612">
        <w:r>
          <w:rPr>
            <w:lang w:val="zh_TW" w:bidi="zh_TW"/>
          </w:rPr>
          <w:rPr>
            <w:color w:val="0000EE"/>
            <w:u w:val="single"/>
          </w:rPr>
          <w:t>22:15–20</w:t>
        </w:r>
      </w:hyperlink>
      <w:r>
        <w:rPr>
          <w:lang w:val="zh_TW" w:bidi="zh_TW"/>
        </w:rPr>
        <w:t>，</w:t>
      </w:r>
      <w:hyperlink r:id="rId406">
        <w:r>
          <w:rPr>
            <w:lang w:val="zh_TW" w:bidi="zh_TW"/>
          </w:rPr>
          <w:rPr>
            <w:color w:val="0000EE"/>
            <w:u w:val="single"/>
          </w:rPr>
          <w:t>23:26–27</w:t>
        </w:r>
      </w:hyperlink>
      <w:r>
        <w:rPr>
          <w:lang w:val="zh_TW" w:bidi="zh_TW"/>
        </w:rPr>
        <w:t>）。</w:t>
      </w:r>
    </w:p>
    <w:p>
      <w:pPr>
        <w:pStyle w:val="ListBullet"/>
        <w:spacing w:line="240" w:lineRule="auto"/>
        <w:ind w:left="720"/>
      </w:pPr>
      <w:r>
        <w:rPr>
          <w:lang w:val="zh_TW" w:bidi="zh_TW"/>
        </w:rPr>
      </w:r>
      <w:r>
        <w:rPr>
          <w:lang w:val="zh_TW" w:bidi="zh_TW"/>
        </w:rPr>
        <w:t>（所有的）寶物都：在他早先於公元前605年圍攻耶路撒冷時，尼布甲尼撒已經將一部分聖殿的寶物作為戰利品帶走（</w:t>
      </w:r>
      <w:hyperlink r:id="rId613">
        <w:r>
          <w:rPr>
            <w:lang w:val="zh_TW" w:bidi="zh_TW"/>
          </w:rPr>
          <w:rPr>
            <w:color w:val="0000EE"/>
            <w:u w:val="single"/>
          </w:rPr>
          <w:t>代下36:7</w:t>
        </w:r>
      </w:hyperlink>
      <w:r>
        <w:rPr>
          <w:lang w:val="zh_TW" w:bidi="zh_TW"/>
        </w:rPr>
        <w:t>；</w:t>
      </w:r>
      <w:hyperlink r:id="rId614">
        <w:r>
          <w:rPr>
            <w:lang w:val="zh_TW" w:bidi="zh_TW"/>
          </w:rPr>
          <w:rPr>
            <w:color w:val="0000EE"/>
            <w:u w:val="single"/>
          </w:rPr>
          <w:t>但1:2</w:t>
        </w:r>
      </w:hyperlink>
      <w:r>
        <w:rPr>
          <w:lang w:val="zh_TW" w:bidi="zh_TW"/>
        </w:rPr>
        <w:t>）。現在他帶走了所有的寶物。這之後留下的任何東西都在他公元前586年最後一次圍攻耶路撒冷時被帶走（</w:t>
      </w:r>
      <w:hyperlink r:id="rId615">
        <w:r>
          <w:rPr>
            <w:lang w:val="zh_TW" w:bidi="zh_TW"/>
          </w:rPr>
          <w:rPr>
            <w:color w:val="0000EE"/>
            <w:u w:val="single"/>
          </w:rPr>
          <w:t>王下25:15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24:14–16</w:t>
      </w:r>
      <w:r>
        <w:rPr>
          <w:lang w:val="zh_TW" w:bidi="zh_TW"/>
        </w:rPr>
      </w:r>
    </w:p>
    <w:p>
      <w:pPr>
        <w:pStyle w:val="ListBullet"/>
        <w:spacing w:line="240" w:lineRule="auto"/>
        <w:ind w:left="720"/>
      </w:pPr>
      <w:r>
        <w:rPr>
          <w:lang w:val="zh_TW" w:bidi="zh_TW"/>
        </w:rPr>
      </w:r>
      <w:r>
        <w:rPr>
          <w:lang w:val="zh_TW" w:bidi="zh_TW"/>
        </w:rPr>
        <w:t>除了約雅斤</w:t>
      </w:r>
      <w:r>
        <w:rPr>
          <w:i/>
          <w:lang w:val="zh_TW" w:bidi="zh_TW"/>
        </w:rPr>
        <w:t>，</w:t>
      </w:r>
      <w:r>
        <w:rPr>
          <w:lang w:val="zh_TW" w:bidi="zh_TW"/>
        </w:rPr>
        <w:t>先知以西結也被擄到巴比倫（</w:t>
      </w:r>
      <w:hyperlink r:id="rId616">
        <w:r>
          <w:rPr>
            <w:lang w:val="zh_TW" w:bidi="zh_TW"/>
          </w:rPr>
          <w:rPr>
            <w:color w:val="0000EE"/>
            <w:u w:val="single"/>
          </w:rPr>
          <w:t>結1:1</w:t>
        </w:r>
      </w:hyperlink>
      <w:r>
        <w:rPr>
          <w:lang w:val="zh_TW" w:bidi="zh_TW"/>
        </w:rPr>
        <w:t>）。在以西結書中，以西結生平中的事件是以約雅斤被擄的年份來計算的。</w:t>
      </w:r>
    </w:p>
    <w:p>
      <w:pPr>
        <w:pStyle w:val="ListBullet"/>
        <w:spacing w:line="240" w:lineRule="auto"/>
        <w:ind w:left="720"/>
      </w:pPr>
      <w:r>
        <w:rPr>
          <w:lang w:val="zh_TW" w:bidi="zh_TW"/>
        </w:rPr>
      </w:r>
      <w:r>
        <w:rPr>
          <w:lang w:val="zh_TW" w:bidi="zh_TW"/>
        </w:rPr>
        <w:t>尼布甲尼撒擄走的一萬人可能包括勇士七千人和木匠、鐵匠一千人</w:t>
      </w:r>
      <w:r>
        <w:rPr>
          <w:i/>
          <w:lang w:val="zh_TW" w:bidi="zh_TW"/>
        </w:rPr>
        <w:t>，</w:t>
      </w:r>
      <w:r>
        <w:rPr>
          <w:lang w:val="zh_TW" w:bidi="zh_TW"/>
        </w:rPr>
        <w:t>以及一些耶路撒冷的行政官員和主要的百姓。無論如何，</w:t>
      </w:r>
      <w:r>
        <w:rPr>
          <w:i/>
          <w:lang w:val="zh_TW" w:bidi="zh_TW"/>
        </w:rPr>
        <w:t>一萬</w:t>
      </w:r>
      <w:r>
        <w:rPr>
          <w:lang w:val="zh_TW" w:bidi="zh_TW"/>
        </w:rPr>
        <w:t>可能是一個大略的數字（另見</w:t>
      </w:r>
      <w:hyperlink r:id="rId617">
        <w:r>
          <w:rPr>
            <w:lang w:val="zh_TW" w:bidi="zh_TW"/>
          </w:rPr>
          <w:rPr>
            <w:color w:val="0000EE"/>
            <w:u w:val="single"/>
          </w:rPr>
          <w:t>耶52:28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24:17</w:t>
      </w:r>
      <w:r>
        <w:rPr>
          <w:lang w:val="zh_TW" w:bidi="zh_TW"/>
        </w:rPr>
      </w:r>
    </w:p>
    <w:p>
      <w:pPr>
        <w:pStyle w:val="ListBullet"/>
        <w:spacing w:line="240" w:lineRule="auto"/>
        <w:ind w:left="720"/>
      </w:pPr>
      <w:r>
        <w:rPr>
          <w:lang w:val="zh_TW" w:bidi="zh_TW"/>
        </w:rPr>
      </w:r>
      <w:r>
        <w:rPr>
          <w:lang w:val="zh_TW" w:bidi="zh_TW"/>
        </w:rPr>
        <w:t>像他之前的三位國王一樣，瑪探雅也得到一個作王時的名字，西底家。</w:t>
      </w:r>
    </w:p>
    <w:p>
      <w:pPr>
        <w:pStyle w:val="ListBullet"/>
        <w:spacing w:line="240" w:lineRule="auto"/>
        <w:ind w:left="720"/>
      </w:pPr>
      <w:r>
        <w:rPr>
          <w:lang w:val="zh_TW" w:bidi="zh_TW"/>
        </w:rPr>
      </w:r>
      <w:r>
        <w:rPr>
          <w:lang w:val="zh_TW" w:bidi="zh_TW"/>
        </w:rPr>
        <w:t>約雅斤的叔叔：見</w:t>
      </w:r>
      <w:hyperlink r:id="rId618">
        <w:r>
          <w:rPr>
            <w:lang w:val="zh_TW" w:bidi="zh_TW"/>
          </w:rPr>
          <w:rPr>
            <w:color w:val="0000EE"/>
            <w:u w:val="single"/>
          </w:rPr>
          <w:t>代上3:15–16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24:18–20</w:t>
      </w:r>
      <w:r>
        <w:rPr>
          <w:lang w:val="zh_TW" w:bidi="zh_TW"/>
        </w:rPr>
      </w:r>
    </w:p>
    <w:p>
      <w:pPr>
        <w:pStyle w:val="ListBullet"/>
        <w:spacing w:line="240" w:lineRule="auto"/>
        <w:ind w:left="720"/>
      </w:pPr>
      <w:r>
        <w:rPr>
          <w:lang w:val="zh_TW" w:bidi="zh_TW"/>
        </w:rPr>
      </w:r>
      <w:r>
        <w:rPr>
          <w:lang w:val="zh_TW" w:bidi="zh_TW"/>
        </w:rPr>
        <w:t>西底家在耶路撒冷作王十一年（公元前597–586年），映襯了約雅敬的邪惡統治（</w:t>
      </w:r>
      <w:hyperlink r:id="rId619">
        <w:r>
          <w:rPr>
            <w:lang w:val="zh_TW" w:bidi="zh_TW"/>
          </w:rPr>
          <w:rPr>
            <w:color w:val="0000EE"/>
            <w:u w:val="single"/>
          </w:rPr>
          <w:t>23:36–37</w:t>
        </w:r>
      </w:hyperlink>
      <w:r>
        <w:rPr>
          <w:lang w:val="zh_TW" w:bidi="zh_TW"/>
        </w:rPr>
        <w:t>）。耶和華審判耶路撒冷和猶大，是因他們的罪（見</w:t>
      </w:r>
      <w:hyperlink r:id="rId441">
        <w:r>
          <w:rPr>
            <w:lang w:val="zh_TW" w:bidi="zh_TW"/>
          </w:rPr>
          <w:rPr>
            <w:color w:val="0000EE"/>
            <w:u w:val="single"/>
          </w:rPr>
          <w:t>17:19</w:t>
        </w:r>
      </w:hyperlink>
      <w:r>
        <w:rPr>
          <w:lang w:val="zh_TW" w:bidi="zh_TW"/>
        </w:rPr>
        <w:t>，</w:t>
      </w:r>
      <w:hyperlink r:id="rId610">
        <w:r>
          <w:rPr>
            <w:lang w:val="zh_TW" w:bidi="zh_TW"/>
          </w:rPr>
          <w:rPr>
            <w:color w:val="0000EE"/>
            <w:u w:val="single"/>
          </w:rPr>
          <w:t>20:16–17</w:t>
        </w:r>
      </w:hyperlink>
      <w:r>
        <w:rPr>
          <w:lang w:val="zh_TW" w:bidi="zh_TW"/>
        </w:rPr>
        <w:t>，</w:t>
      </w:r>
      <w:hyperlink r:id="rId611">
        <w:r>
          <w:rPr>
            <w:lang w:val="zh_TW" w:bidi="zh_TW"/>
          </w:rPr>
          <w:rPr>
            <w:color w:val="0000EE"/>
            <w:u w:val="single"/>
          </w:rPr>
          <w:t>21:12–15</w:t>
        </w:r>
      </w:hyperlink>
      <w:r>
        <w:rPr>
          <w:lang w:val="zh_TW" w:bidi="zh_TW"/>
        </w:rPr>
        <w:t>，</w:t>
      </w:r>
      <w:hyperlink r:id="rId612">
        <w:r>
          <w:rPr>
            <w:lang w:val="zh_TW" w:bidi="zh_TW"/>
          </w:rPr>
          <w:rPr>
            <w:color w:val="0000EE"/>
            <w:u w:val="single"/>
          </w:rPr>
          <w:t>22:15–20</w:t>
        </w:r>
      </w:hyperlink>
      <w:r>
        <w:rPr>
          <w:lang w:val="zh_TW" w:bidi="zh_TW"/>
        </w:rPr>
        <w:t>，</w:t>
      </w:r>
      <w:hyperlink r:id="rId406">
        <w:r>
          <w:rPr>
            <w:lang w:val="zh_TW" w:bidi="zh_TW"/>
          </w:rPr>
          <w:rPr>
            <w:color w:val="0000EE"/>
            <w:u w:val="single"/>
          </w:rPr>
          <w:t>23:26–27</w:t>
        </w:r>
      </w:hyperlink>
      <w:r>
        <w:rPr>
          <w:lang w:val="zh_TW" w:bidi="zh_TW"/>
        </w:rPr>
        <w:t>）。</w:t>
      </w:r>
    </w:p>
    <w:p>
      <w:pPr>
        <w:pStyle w:val="ListBullet"/>
        <w:spacing w:line="240" w:lineRule="auto"/>
        <w:ind w:left="720"/>
      </w:pPr>
      <w:r>
        <w:rPr>
          <w:lang w:val="zh_TW" w:bidi="zh_TW"/>
        </w:rPr>
      </w:r>
      <w:r>
        <w:rPr>
          <w:lang w:val="zh_TW" w:bidi="zh_TW"/>
        </w:rPr>
        <w:t>西底家背叛：西底家的背叛可能與埃及法老阿普里埃斯（Apries）領導的反巴比倫聯盟同時發生。當阿普里埃斯在大約公元前589年成為埃及國王時，他懷有恢復埃及昔日榮耀的希望。西底家似乎將信心寄託於他（參</w:t>
      </w:r>
      <w:hyperlink r:id="rId620">
        <w:r>
          <w:rPr>
            <w:lang w:val="zh_TW" w:bidi="zh_TW"/>
          </w:rPr>
          <w:rPr>
            <w:color w:val="0000EE"/>
            <w:u w:val="single"/>
          </w:rPr>
          <w:t>結17:15–18</w:t>
        </w:r>
      </w:hyperlink>
      <w:r>
        <w:rPr>
          <w:lang w:val="zh_TW" w:bidi="zh_TW"/>
        </w:rPr>
        <w:t>）。然而，像早先的國王一樣（</w:t>
      </w:r>
      <w:hyperlink r:id="rId621">
        <w:r>
          <w:rPr>
            <w:lang w:val="zh_TW" w:bidi="zh_TW"/>
          </w:rPr>
          <w:rPr>
            <w:color w:val="0000EE"/>
            <w:u w:val="single"/>
          </w:rPr>
          <w:t>王下17:4</w:t>
        </w:r>
      </w:hyperlink>
      <w:r>
        <w:rPr>
          <w:lang w:val="zh_TW" w:bidi="zh_TW"/>
        </w:rPr>
        <w:t>，</w:t>
      </w:r>
      <w:hyperlink r:id="rId622">
        <w:r>
          <w:rPr>
            <w:lang w:val="zh_TW" w:bidi="zh_TW"/>
          </w:rPr>
          <w:rPr>
            <w:color w:val="0000EE"/>
            <w:u w:val="single"/>
          </w:rPr>
          <w:t>24:1–3</w:t>
        </w:r>
      </w:hyperlink>
      <w:r>
        <w:rPr>
          <w:lang w:val="zh_TW" w:bidi="zh_TW"/>
        </w:rPr>
        <w:t>），西底家發現埃及幾乎不能提供什麽幫助（參</w:t>
      </w:r>
      <w:hyperlink r:id="rId623">
        <w:r>
          <w:rPr>
            <w:lang w:val="zh_TW" w:bidi="zh_TW"/>
          </w:rPr>
          <w:rPr>
            <w:color w:val="0000EE"/>
            <w:u w:val="single"/>
          </w:rPr>
          <w:t>18:20–21</w:t>
        </w:r>
      </w:hyperlink>
      <w:r>
        <w:rPr>
          <w:lang w:val="zh_TW" w:bidi="zh_TW"/>
        </w:rPr>
        <w:t>；</w:t>
      </w:r>
      <w:hyperlink r:id="rId624">
        <w:r>
          <w:rPr>
            <w:lang w:val="zh_TW" w:bidi="zh_TW"/>
          </w:rPr>
          <w:rPr>
            <w:color w:val="0000EE"/>
            <w:u w:val="single"/>
          </w:rPr>
          <w:t>耶37:3–10</w:t>
        </w:r>
      </w:hyperlink>
      <w:r>
        <w:rPr>
          <w:lang w:val="zh_TW" w:bidi="zh_TW"/>
        </w:rPr>
        <w:t>；</w:t>
      </w:r>
      <w:hyperlink r:id="rId625">
        <w:r>
          <w:rPr>
            <w:lang w:val="zh_TW" w:bidi="zh_TW"/>
          </w:rPr>
          <w:rPr>
            <w:color w:val="0000EE"/>
            <w:u w:val="single"/>
          </w:rPr>
          <w:t>結29:6–7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25:1</w:t>
      </w:r>
      <w:r>
        <w:rPr>
          <w:lang w:val="zh_TW" w:bidi="zh_TW"/>
        </w:rPr>
      </w:r>
    </w:p>
    <w:p>
      <w:pPr/>
      <w:r>
        <w:rPr>
          <w:lang w:val="zh_TW" w:bidi="zh_TW"/>
        </w:rPr>
      </w:r>
      <w:r>
        <w:rPr>
          <w:lang w:val="zh_TW" w:bidi="zh_TW"/>
        </w:rPr>
        <w:t>築壘攻城是古代近東戰爭的特徵。攻擊者用土建造高大的</w:t>
      </w:r>
      <w:r>
        <w:rPr>
          <w:i/>
          <w:lang w:val="zh_TW" w:bidi="zh_TW"/>
        </w:rPr>
        <w:t>堡壘（ramps）</w:t>
      </w:r>
      <w:r>
        <w:rPr>
          <w:lang w:val="zh_TW" w:bidi="zh_TW"/>
        </w:rPr>
        <w:t>和塔樓，以獲得更有利的位置（見</w:t>
      </w:r>
      <w:hyperlink r:id="rId626">
        <w:r>
          <w:rPr>
            <w:lang w:val="zh_TW" w:bidi="zh_TW"/>
          </w:rPr>
          <w:rPr>
            <w:color w:val="0000EE"/>
            <w:u w:val="single"/>
          </w:rPr>
          <w:t>耶52:14</w:t>
        </w:r>
      </w:hyperlink>
      <w:r>
        <w:rPr>
          <w:lang w:val="zh_TW" w:bidi="zh_TW"/>
        </w:rPr>
        <w:t>；</w:t>
      </w:r>
      <w:hyperlink r:id="rId627">
        <w:r>
          <w:rPr>
            <w:lang w:val="zh_TW" w:bidi="zh_TW"/>
          </w:rPr>
          <w:rPr>
            <w:color w:val="0000EE"/>
            <w:u w:val="single"/>
          </w:rPr>
          <w:t>結21:22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25:4</w:t>
      </w:r>
      <w:r>
        <w:rPr>
          <w:lang w:val="zh_TW" w:bidi="zh_TW"/>
        </w:rPr>
      </w:r>
    </w:p>
    <w:p>
      <w:pPr/>
      <w:r>
        <w:rPr>
          <w:lang w:val="zh_TW" w:bidi="zh_TW"/>
        </w:rPr>
      </w:r>
      <w:r>
        <w:rPr>
          <w:lang w:val="zh_TW" w:bidi="zh_TW"/>
        </w:rPr>
        <w:t>安設撞錘攻城</w:t>
      </w:r>
      <w:r>
        <w:rPr>
          <w:lang w:val="zh_TW" w:bidi="zh_TW"/>
        </w:rPr>
        <w:t>（</w:t>
      </w:r>
      <w:hyperlink r:id="rId628">
        <w:r>
          <w:rPr>
            <w:lang w:val="zh_TW" w:bidi="zh_TW"/>
          </w:rPr>
          <w:rPr>
            <w:color w:val="0000EE"/>
            <w:u w:val="single"/>
          </w:rPr>
          <w:t>結4:2</w:t>
        </w:r>
      </w:hyperlink>
      <w:r>
        <w:rPr>
          <w:lang w:val="zh_TW" w:bidi="zh_TW"/>
        </w:rPr>
        <w:t>），巴比倫人攻破了耶路撒冷城牆的一部分並進入了城市。夜幕降臨時</w:t>
      </w:r>
      <w:r>
        <w:rPr>
          <w:i/>
          <w:lang w:val="zh_TW" w:bidi="zh_TW"/>
        </w:rPr>
        <w:t>，</w:t>
      </w:r>
      <w:r>
        <w:rPr>
          <w:lang w:val="zh_TW" w:bidi="zh_TW"/>
        </w:rPr>
        <w:t>西底家王和剩餘的部隊通過城市東南角的城門逃入汲淪溪谷，並想逃到約旦河谷。</w:t>
      </w:r>
      <w:r>
        <w:rPr>
          <w:lang w:val="zh_TW" w:bidi="zh_TW"/>
        </w:rPr>
      </w:r>
      <w:r>
        <w:rPr>
          <w:lang w:val="zh_TW" w:bidi="zh_TW"/>
        </w:rPr>
      </w:r>
    </w:p>
    <w:p>
      <w:pPr/>
      <w:r>
        <w:rPr>
          <w:lang w:val="zh_TW" w:bidi="zh_TW"/>
        </w:rPr>
      </w:r>
    </w:p>
    <w:p>
      <w:pPr>
        <w:pStyle w:val="Heading2"/>
      </w:pPr>
      <w:r>
        <w:rPr>
          <w:lang w:val="zh_TW" w:bidi="zh_TW"/>
        </w:rPr>
        <w:t>列王紀下 25:6</w:t>
      </w:r>
      <w:r>
        <w:rPr>
          <w:lang w:val="zh_TW" w:bidi="zh_TW"/>
        </w:rPr>
      </w:r>
    </w:p>
    <w:p>
      <w:pPr/>
      <w:r>
        <w:rPr>
          <w:lang w:val="zh_TW" w:bidi="zh_TW"/>
        </w:rPr>
      </w:r>
      <w:r>
        <w:rPr>
          <w:lang w:val="zh_TW" w:bidi="zh_TW"/>
        </w:rPr>
        <w:t>利比拉</w:t>
      </w:r>
      <w:r>
        <w:rPr>
          <w:i/>
          <w:lang w:val="zh_TW" w:bidi="zh_TW"/>
        </w:rPr>
        <w:t>，</w:t>
      </w:r>
      <w:r>
        <w:rPr>
          <w:lang w:val="zh_TW" w:bidi="zh_TW"/>
        </w:rPr>
        <w:t>以前是亞述的行政中心，現在是尼布甲尼撒的戰鬥總部，就像它曾經是埃及人的戰鬥總部一樣（</w:t>
      </w:r>
      <w:hyperlink r:id="rId629">
        <w:r>
          <w:rPr>
            <w:lang w:val="zh_TW" w:bidi="zh_TW"/>
          </w:rPr>
          <w:rPr>
            <w:color w:val="0000EE"/>
            <w:u w:val="single"/>
          </w:rPr>
          <w:t>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25:7</w:t>
      </w:r>
      <w:r>
        <w:rPr>
          <w:lang w:val="zh_TW" w:bidi="zh_TW"/>
        </w:rPr>
      </w:r>
    </w:p>
    <w:p>
      <w:pPr>
        <w:pStyle w:val="ListBullet"/>
        <w:spacing w:line="240" w:lineRule="auto"/>
        <w:ind w:left="720"/>
      </w:pPr>
      <w:r>
        <w:rPr>
          <w:lang w:val="zh_TW" w:bidi="zh_TW"/>
        </w:rPr>
      </w:r>
      <w:r>
        <w:rPr>
          <w:lang w:val="zh_TW" w:bidi="zh_TW"/>
        </w:rPr>
        <w:t>剜了西底家的眼睛：在古代近東，叛逆的領袖通常會被弄瞎眼睛。然而，西底家被弄瞎眼睛顯得特別殘酷；他最後看到的畫面是他的兒子們被屠殺。</w:t>
      </w:r>
    </w:p>
    <w:p>
      <w:pPr>
        <w:pStyle w:val="ListBullet"/>
        <w:spacing w:line="240" w:lineRule="auto"/>
        <w:ind w:left="720"/>
      </w:pPr>
      <w:r>
        <w:rPr>
          <w:lang w:val="zh_TW" w:bidi="zh_TW"/>
        </w:rPr>
      </w:r>
      <w:r>
        <w:rPr>
          <w:lang w:val="zh_TW" w:bidi="zh_TW"/>
        </w:rPr>
        <w:t>先知的話是真的，西底家被擄走，並且死在那裡（</w:t>
      </w:r>
      <w:hyperlink r:id="rId630">
        <w:r>
          <w:rPr>
            <w:lang w:val="zh_TW" w:bidi="zh_TW"/>
          </w:rPr>
          <w:rPr>
            <w:color w:val="0000EE"/>
            <w:u w:val="single"/>
          </w:rPr>
          <w:t>耶32:4–5</w:t>
        </w:r>
      </w:hyperlink>
      <w:r>
        <w:rPr>
          <w:lang w:val="zh_TW" w:bidi="zh_TW"/>
        </w:rPr>
        <w:t>，</w:t>
      </w:r>
      <w:hyperlink r:id="rId631">
        <w:r>
          <w:rPr>
            <w:lang w:val="zh_TW" w:bidi="zh_TW"/>
          </w:rPr>
          <w:rPr>
            <w:color w:val="0000EE"/>
            <w:u w:val="single"/>
          </w:rPr>
          <w:t>34:3</w:t>
        </w:r>
      </w:hyperlink>
      <w:r>
        <w:rPr>
          <w:lang w:val="zh_TW" w:bidi="zh_TW"/>
        </w:rPr>
        <w:t>，</w:t>
      </w:r>
      <w:hyperlink r:id="rId632">
        <w:r>
          <w:rPr>
            <w:lang w:val="zh_TW" w:bidi="zh_TW"/>
          </w:rPr>
          <w:rPr>
            <w:color w:val="0000EE"/>
            <w:u w:val="single"/>
          </w:rPr>
          <w:t>52:11</w:t>
        </w:r>
      </w:hyperlink>
      <w:r>
        <w:rPr>
          <w:lang w:val="zh_TW" w:bidi="zh_TW"/>
        </w:rPr>
        <w:t>；</w:t>
      </w:r>
      <w:hyperlink r:id="rId633">
        <w:r>
          <w:rPr>
            <w:lang w:val="zh_TW" w:bidi="zh_TW"/>
          </w:rPr>
          <w:rPr>
            <w:color w:val="0000EE"/>
            <w:u w:val="single"/>
          </w:rPr>
          <w:t>結12:11–14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25:8</w:t>
      </w:r>
      <w:r>
        <w:rPr>
          <w:lang w:val="zh_TW" w:bidi="zh_TW"/>
        </w:rPr>
      </w:r>
    </w:p>
    <w:p>
      <w:pPr/>
      <w:r>
        <w:rPr>
          <w:lang w:val="zh_TW" w:bidi="zh_TW"/>
        </w:rPr>
      </w:r>
      <w:r>
        <w:rPr>
          <w:lang w:val="zh_TW" w:bidi="zh_TW"/>
        </w:rPr>
        <w:t>從尼布甲尼撒的一處銘文中得知，尼布撒拉旦是一位重要的官員。</w:t>
      </w:r>
      <w:r>
        <w:rPr>
          <w:lang w:val="zh_TW" w:bidi="zh_TW"/>
        </w:rPr>
      </w:r>
      <w:r>
        <w:rPr>
          <w:lang w:val="zh_TW" w:bidi="zh_TW"/>
        </w:rPr>
      </w:r>
    </w:p>
    <w:p>
      <w:pPr/>
      <w:r>
        <w:rPr>
          <w:lang w:val="zh_TW" w:bidi="zh_TW"/>
        </w:rPr>
      </w:r>
    </w:p>
    <w:p>
      <w:pPr>
        <w:pStyle w:val="Heading2"/>
      </w:pPr>
      <w:r>
        <w:rPr>
          <w:lang w:val="zh_TW" w:bidi="zh_TW"/>
        </w:rPr>
        <w:t>列王紀下 25:9–10</w:t>
      </w:r>
      <w:r>
        <w:rPr>
          <w:lang w:val="zh_TW" w:bidi="zh_TW"/>
        </w:rPr>
      </w:r>
    </w:p>
    <w:p>
      <w:pPr/>
      <w:r>
        <w:rPr>
          <w:lang w:val="zh_TW" w:bidi="zh_TW"/>
        </w:rPr>
      </w:r>
      <w:r>
        <w:rPr>
          <w:lang w:val="zh_TW" w:bidi="zh_TW"/>
        </w:rPr>
        <w:t>焚燒……各大戶家的房屋：巴比倫人摧毀了關鍵的宗教和市政建築，以阻止進一步的抵抗或叛亂，並拆毀了城牆，使耶路撒冷毫無防禦能力。</w:t>
      </w:r>
      <w:r>
        <w:rPr>
          <w:lang w:val="zh_TW" w:bidi="zh_TW"/>
        </w:rPr>
      </w:r>
      <w:r>
        <w:rPr>
          <w:lang w:val="zh_TW" w:bidi="zh_TW"/>
        </w:rPr>
      </w:r>
    </w:p>
    <w:p>
      <w:pPr/>
      <w:r>
        <w:rPr>
          <w:lang w:val="zh_TW" w:bidi="zh_TW"/>
        </w:rPr>
      </w:r>
    </w:p>
    <w:p>
      <w:pPr>
        <w:pStyle w:val="Heading2"/>
      </w:pPr>
      <w:r>
        <w:rPr>
          <w:lang w:val="zh_TW" w:bidi="zh_TW"/>
        </w:rPr>
        <w:t>列王紀下 25:11–12</w:t>
      </w:r>
      <w:r>
        <w:rPr>
          <w:lang w:val="zh_TW" w:bidi="zh_TW"/>
        </w:rPr>
      </w:r>
    </w:p>
    <w:p>
      <w:pPr>
        <w:pStyle w:val="ListBullet"/>
        <w:spacing w:line="240" w:lineRule="auto"/>
        <w:ind w:left="720"/>
      </w:pPr>
      <w:r>
        <w:rPr>
          <w:lang w:val="zh_TW" w:bidi="zh_TW"/>
        </w:rPr>
      </w:r>
      <w:r>
        <w:rPr>
          <w:lang w:val="zh_TW" w:bidi="zh_TW"/>
        </w:rPr>
        <w:t>巴比倫人將大多數人口擄走，甚至有些人自願投降（</w:t>
      </w:r>
      <w:hyperlink r:id="rId530">
        <w:r>
          <w:rPr>
            <w:lang w:val="zh_TW" w:bidi="zh_TW"/>
          </w:rPr>
          <w:rPr>
            <w:color w:val="0000EE"/>
            <w:u w:val="single"/>
          </w:rPr>
          <w:t>耶39:9</w:t>
        </w:r>
      </w:hyperlink>
      <w:r>
        <w:rPr>
          <w:lang w:val="zh_TW" w:bidi="zh_TW"/>
        </w:rPr>
        <w:t>，</w:t>
      </w:r>
      <w:hyperlink r:id="rId531">
        <w:r>
          <w:rPr>
            <w:lang w:val="zh_TW" w:bidi="zh_TW"/>
          </w:rPr>
          <w:rPr>
            <w:color w:val="0000EE"/>
            <w:u w:val="single"/>
          </w:rPr>
          <w:t>52:15</w:t>
        </w:r>
      </w:hyperlink>
      <w:r>
        <w:rPr>
          <w:lang w:val="zh_TW" w:bidi="zh_TW"/>
        </w:rPr>
        <w:t>）。</w:t>
      </w:r>
    </w:p>
    <w:p>
      <w:pPr>
        <w:pStyle w:val="ListBullet"/>
        <w:spacing w:line="240" w:lineRule="auto"/>
        <w:ind w:left="720"/>
      </w:pPr>
      <w:r>
        <w:rPr>
          <w:lang w:val="zh_TW" w:bidi="zh_TW"/>
        </w:rPr>
      </w:r>
      <w:r>
        <w:rPr>
          <w:lang w:val="zh_TW" w:bidi="zh_TW"/>
        </w:rPr>
        <w:t>因為最窮的人不太可能惹麻煩，他們被留下來打理葡萄園和田地。</w:t>
      </w:r>
      <w:r>
        <w:rPr>
          <w:lang w:val="zh_TW" w:bidi="zh_TW"/>
        </w:rPr>
      </w:r>
      <w:r>
        <w:rPr>
          <w:lang w:val="zh_TW" w:bidi="zh_TW"/>
        </w:rPr>
      </w:r>
    </w:p>
    <w:p>
      <w:pPr/>
      <w:r>
        <w:rPr>
          <w:lang w:val="zh_TW" w:bidi="zh_TW"/>
        </w:rPr>
      </w:r>
    </w:p>
    <w:p>
      <w:pPr>
        <w:pStyle w:val="Heading2"/>
      </w:pPr>
      <w:r>
        <w:rPr>
          <w:lang w:val="zh_TW" w:bidi="zh_TW"/>
        </w:rPr>
        <w:t>列王紀下 25:13–16</w:t>
      </w:r>
      <w:r>
        <w:rPr>
          <w:lang w:val="zh_TW" w:bidi="zh_TW"/>
        </w:rPr>
      </w:r>
    </w:p>
    <w:p>
      <w:pPr/>
      <w:r>
        <w:rPr>
          <w:lang w:val="zh_TW" w:bidi="zh_TW"/>
        </w:rPr>
      </w:r>
      <w:r>
        <w:rPr>
          <w:lang w:val="zh_TW" w:bidi="zh_TW"/>
        </w:rPr>
        <w:t>巴比倫人打碎了由泰爾的戶蘭和其他工匠製作的聖殿器具（見</w:t>
      </w:r>
      <w:hyperlink r:id="rId634">
        <w:r>
          <w:rPr>
            <w:lang w:val="zh_TW" w:bidi="zh_TW"/>
          </w:rPr>
          <w:rPr>
            <w:color w:val="0000EE"/>
            <w:u w:val="single"/>
          </w:rPr>
          <w:t>王上7:13–50</w:t>
        </w:r>
      </w:hyperlink>
      <w:r>
        <w:rPr>
          <w:lang w:val="zh_TW" w:bidi="zh_TW"/>
        </w:rPr>
        <w:t>），以供他們自己使用。將這些貴重的器具運送到巴比倫是一項重大工程；所有有價值的東西都被帶走了（另見</w:t>
      </w:r>
      <w:hyperlink r:id="rId635">
        <w:r>
          <w:rPr>
            <w:lang w:val="zh_TW" w:bidi="zh_TW"/>
          </w:rPr>
          <w:rPr>
            <w:color w:val="0000EE"/>
            <w:u w:val="single"/>
          </w:rPr>
          <w:t>耶52:17–23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25:17</w:t>
      </w:r>
      <w:r>
        <w:rPr>
          <w:lang w:val="zh_TW" w:bidi="zh_TW"/>
        </w:rPr>
      </w:r>
    </w:p>
    <w:p>
      <w:pPr/>
      <w:r>
        <w:rPr>
          <w:lang w:val="zh_TW" w:bidi="zh_TW"/>
        </w:rPr>
      </w:r>
      <w:r>
        <w:rPr>
          <w:lang w:val="zh_TW" w:bidi="zh_TW"/>
        </w:rPr>
        <w:t>希伯來文文本讀作</w:t>
      </w:r>
      <w:r>
        <w:rPr>
          <w:i/>
          <w:lang w:val="zh_TW" w:bidi="zh_TW"/>
        </w:rPr>
        <w:t>三肘</w:t>
      </w:r>
      <w:r>
        <w:rPr>
          <w:lang w:val="zh_TW" w:bidi="zh_TW"/>
        </w:rPr>
        <w:t>（四英尺半），這可能反映出了柱頂上部的裝飾物的高度（參</w:t>
      </w:r>
      <w:hyperlink r:id="rId636">
        <w:r>
          <w:rPr>
            <w:lang w:val="zh_TW" w:bidi="zh_TW"/>
          </w:rPr>
          <w:rPr>
            <w:color w:val="0000EE"/>
            <w:u w:val="single"/>
          </w:rPr>
          <w:t>王上7:17–18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25:18–20</w:t>
      </w:r>
      <w:r>
        <w:rPr>
          <w:lang w:val="zh_TW" w:bidi="zh_TW"/>
        </w:rPr>
      </w:r>
    </w:p>
    <w:p>
      <w:pPr>
        <w:pStyle w:val="ListBullet"/>
        <w:spacing w:line="240" w:lineRule="auto"/>
        <w:ind w:left="720"/>
      </w:pPr>
      <w:r>
        <w:rPr>
          <w:lang w:val="zh_TW" w:bidi="zh_TW"/>
        </w:rPr>
      </w:r>
      <w:r>
        <w:rPr>
          <w:lang w:val="zh_TW" w:bidi="zh_TW"/>
        </w:rPr>
        <w:t>與公元前597年巴比倫入侵時驅逐重要公民和官員不同（</w:t>
      </w:r>
      <w:hyperlink r:id="rId637">
        <w:r>
          <w:rPr>
            <w:lang w:val="zh_TW" w:bidi="zh_TW"/>
          </w:rPr>
          <w:rPr>
            <w:color w:val="0000EE"/>
            <w:u w:val="single"/>
          </w:rPr>
          <w:t>24:14</w:t>
        </w:r>
      </w:hyperlink>
      <w:r>
        <w:rPr>
          <w:lang w:val="zh_TW" w:bidi="zh_TW"/>
        </w:rPr>
        <w:t>），尼布甲尼撒將這些領袖殺死。甚至宗教領袖也被擊殺。</w:t>
      </w:r>
    </w:p>
    <w:p>
      <w:pPr>
        <w:pStyle w:val="ListBullet"/>
        <w:spacing w:line="240" w:lineRule="auto"/>
        <w:ind w:left="720"/>
      </w:pPr>
      <w:r>
        <w:rPr>
          <w:lang w:val="zh_TW" w:bidi="zh_TW"/>
        </w:rPr>
      </w:r>
      <w:r>
        <w:rPr>
          <w:lang w:val="zh_TW" w:bidi="zh_TW"/>
        </w:rPr>
        <w:t>雖然大祭司西萊雅被殺，但他的兒子約薩答在被擄之人當中（</w:t>
      </w:r>
      <w:hyperlink r:id="rId638">
        <w:r>
          <w:rPr>
            <w:lang w:val="zh_TW" w:bidi="zh_TW"/>
          </w:rPr>
          <w:rPr>
            <w:color w:val="0000EE"/>
            <w:u w:val="single"/>
          </w:rPr>
          <w:t>代上6:15</w:t>
        </w:r>
      </w:hyperlink>
      <w:r>
        <w:rPr>
          <w:lang w:val="zh_TW" w:bidi="zh_TW"/>
        </w:rPr>
        <w:t>）。因此，祭司的血統即使在被擄期間也得以延續，並於公元前538年開始返回耶路撒冷（</w:t>
      </w:r>
      <w:hyperlink r:id="rId639">
        <w:r>
          <w:rPr>
            <w:lang w:val="zh_TW" w:bidi="zh_TW"/>
          </w:rPr>
          <w:rPr>
            <w:color w:val="0000EE"/>
            <w:u w:val="single"/>
          </w:rPr>
          <w:t>拉1:1–2:20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25:21</w:t>
      </w:r>
      <w:r>
        <w:rPr>
          <w:lang w:val="zh_TW" w:bidi="zh_TW"/>
        </w:rPr>
      </w:r>
    </w:p>
    <w:p>
      <w:pPr/>
      <w:r>
        <w:rPr>
          <w:lang w:val="zh_TW" w:bidi="zh_TW"/>
        </w:rPr>
      </w:r>
      <w:r>
        <w:rPr>
          <w:lang w:val="zh_TW" w:bidi="zh_TW"/>
        </w:rPr>
        <w:t>這樣，猶大人被擄去離開本地：像之前的北國一樣（</w:t>
      </w:r>
      <w:hyperlink r:id="rId640">
        <w:r>
          <w:rPr>
            <w:lang w:val="zh_TW" w:bidi="zh_TW"/>
          </w:rPr>
          <w:rPr>
            <w:color w:val="0000EE"/>
            <w:u w:val="single"/>
          </w:rPr>
          <w:t>17:5–17</w:t>
        </w:r>
      </w:hyperlink>
      <w:r>
        <w:rPr>
          <w:lang w:val="zh_TW" w:bidi="zh_TW"/>
        </w:rPr>
        <w:t>），猶大因為他們違背聖約而被擄。後來有一部分人在公元前538年重返這應許之地（</w:t>
      </w:r>
      <w:hyperlink r:id="rId641">
        <w:r>
          <w:rPr>
            <w:lang w:val="zh_TW" w:bidi="zh_TW"/>
          </w:rPr>
          <w:rPr>
            <w:color w:val="0000EE"/>
            <w:u w:val="single"/>
          </w:rPr>
          <w:t>代下36:22–23</w:t>
        </w:r>
      </w:hyperlink>
      <w:r>
        <w:rPr>
          <w:lang w:val="zh_TW" w:bidi="zh_TW"/>
        </w:rPr>
        <w:t>；</w:t>
      </w:r>
      <w:hyperlink r:id="rId639">
        <w:r>
          <w:rPr>
            <w:lang w:val="zh_TW" w:bidi="zh_TW"/>
          </w:rPr>
          <w:rPr>
            <w:color w:val="0000EE"/>
            <w:u w:val="single"/>
          </w:rPr>
          <w:t>拉1:1–2:20</w:t>
        </w:r>
      </w:hyperlink>
      <w:r>
        <w:rPr>
          <w:lang w:val="zh_TW" w:bidi="zh_TW"/>
        </w:rPr>
        <w:t>；另見</w:t>
      </w:r>
      <w:hyperlink r:id="rId642">
        <w:r>
          <w:rPr>
            <w:lang w:val="zh_TW" w:bidi="zh_TW"/>
          </w:rPr>
          <w:rPr>
            <w:color w:val="0000EE"/>
            <w:u w:val="single"/>
          </w:rPr>
          <w:t>代下36:15–21</w:t>
        </w:r>
      </w:hyperlink>
      <w:r>
        <w:rPr>
          <w:lang w:val="zh_TW" w:bidi="zh_TW"/>
        </w:rPr>
        <w:t>；</w:t>
      </w:r>
      <w:hyperlink r:id="rId643">
        <w:r>
          <w:rPr>
            <w:lang w:val="zh_TW" w:bidi="zh_TW"/>
          </w:rPr>
          <w:rPr>
            <w:color w:val="0000EE"/>
            <w:u w:val="single"/>
          </w:rPr>
          <w:t>耶25:11</w:t>
        </w:r>
      </w:hyperlink>
      <w:r>
        <w:rPr>
          <w:lang w:val="zh_TW" w:bidi="zh_TW"/>
        </w:rPr>
        <w:t>，</w:t>
      </w:r>
      <w:hyperlink r:id="rId644">
        <w:r>
          <w:rPr>
            <w:lang w:val="zh_TW" w:bidi="zh_TW"/>
          </w:rPr>
          <w:rPr>
            <w:color w:val="0000EE"/>
            <w:u w:val="single"/>
          </w:rPr>
          <w:t>29:10</w:t>
        </w:r>
      </w:hyperlink>
      <w:r>
        <w:rPr>
          <w:lang w:val="zh_TW" w:bidi="zh_TW"/>
        </w:rPr>
        <w:t>；</w:t>
      </w:r>
      <w:hyperlink r:id="rId645">
        <w:r>
          <w:rPr>
            <w:lang w:val="zh_TW" w:bidi="zh_TW"/>
          </w:rPr>
          <w:rPr>
            <w:color w:val="0000EE"/>
            <w:u w:val="single"/>
          </w:rPr>
          <w:t>但9:2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25:22</w:t>
      </w:r>
      <w:r>
        <w:rPr>
          <w:lang w:val="zh_TW" w:bidi="zh_TW"/>
        </w:rPr>
      </w:r>
    </w:p>
    <w:p>
      <w:pPr/>
      <w:r>
        <w:rPr>
          <w:lang w:val="zh_TW" w:bidi="zh_TW"/>
        </w:rPr>
      </w:r>
      <w:r>
        <w:rPr>
          <w:lang w:val="zh_TW" w:bidi="zh_TW"/>
        </w:rPr>
        <w:t>基大利的父親亞希甘和祖父沙番在約西亞王統治期間是受信賴的官員（</w:t>
      </w:r>
      <w:hyperlink r:id="rId585">
        <w:r>
          <w:rPr>
            <w:lang w:val="zh_TW" w:bidi="zh_TW"/>
          </w:rPr>
          <w:rPr>
            <w:color w:val="0000EE"/>
            <w:u w:val="single"/>
          </w:rPr>
          <w:t>22:3</w:t>
        </w:r>
      </w:hyperlink>
      <w:r>
        <w:rPr>
          <w:lang w:val="zh_TW" w:bidi="zh_TW"/>
        </w:rPr>
        <w:t>、</w:t>
      </w:r>
      <w:hyperlink r:id="rId646">
        <w:r>
          <w:rPr>
            <w:lang w:val="zh_TW" w:bidi="zh_TW"/>
          </w:rPr>
          <w:rPr>
            <w:color w:val="0000EE"/>
            <w:u w:val="single"/>
          </w:rPr>
          <w:t>12</w:t>
        </w:r>
      </w:hyperlink>
      <w:r>
        <w:rPr>
          <w:lang w:val="zh_TW" w:bidi="zh_TW"/>
        </w:rPr>
        <w:t>）。亞希甘在約雅敬作王期間支持耶利米（</w:t>
      </w:r>
      <w:hyperlink r:id="rId647">
        <w:r>
          <w:rPr>
            <w:lang w:val="zh_TW" w:bidi="zh_TW"/>
          </w:rPr>
          <w:rPr>
            <w:color w:val="0000EE"/>
            <w:u w:val="single"/>
          </w:rPr>
          <w:t>耶26:24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25:22–30</w:t>
      </w:r>
      <w:r>
        <w:rPr>
          <w:lang w:val="zh_TW" w:bidi="zh_TW"/>
        </w:rPr>
      </w:r>
    </w:p>
    <w:p>
      <w:pPr/>
      <w:r>
        <w:rPr>
          <w:lang w:val="zh_TW" w:bidi="zh_TW"/>
        </w:rPr>
      </w:r>
      <w:r>
        <w:rPr>
          <w:lang w:val="zh_TW" w:bidi="zh_TW"/>
        </w:rPr>
        <w:t>兩個簡短的附錄描述了隨後的事件。第一個（</w:t>
      </w:r>
      <w:hyperlink r:id="rId648">
        <w:r>
          <w:rPr>
            <w:lang w:val="zh_TW" w:bidi="zh_TW"/>
          </w:rPr>
          <w:rPr>
            <w:color w:val="0000EE"/>
            <w:u w:val="single"/>
          </w:rPr>
          <w:t>25:22–26</w:t>
        </w:r>
      </w:hyperlink>
      <w:r>
        <w:rPr>
          <w:lang w:val="zh_TW" w:bidi="zh_TW"/>
        </w:rPr>
        <w:t>）詳細說明了該地區的重組；第二個（</w:t>
      </w:r>
      <w:hyperlink r:id="rId649">
        <w:r>
          <w:rPr>
            <w:lang w:val="zh_TW" w:bidi="zh_TW"/>
          </w:rPr>
          <w:rPr>
            <w:color w:val="0000EE"/>
            <w:u w:val="single"/>
          </w:rPr>
          <w:t>25:27–30</w:t>
        </w:r>
      </w:hyperlink>
      <w:r>
        <w:rPr>
          <w:lang w:val="zh_TW" w:bidi="zh_TW"/>
        </w:rPr>
        <w:t>）講述了約雅斤王後來受到的善待。</w:t>
      </w:r>
      <w:r>
        <w:rPr>
          <w:lang w:val="zh_TW" w:bidi="zh_TW"/>
        </w:rPr>
      </w:r>
      <w:r>
        <w:rPr>
          <w:lang w:val="zh_TW" w:bidi="zh_TW"/>
        </w:rPr>
      </w:r>
    </w:p>
    <w:p>
      <w:pPr/>
      <w:r>
        <w:rPr>
          <w:lang w:val="zh_TW" w:bidi="zh_TW"/>
        </w:rPr>
      </w:r>
    </w:p>
    <w:p>
      <w:pPr>
        <w:pStyle w:val="Heading2"/>
      </w:pPr>
      <w:r>
        <w:rPr>
          <w:lang w:val="zh_TW" w:bidi="zh_TW"/>
        </w:rPr>
        <w:t>列王紀下 25:23–24</w:t>
      </w:r>
      <w:r>
        <w:rPr>
          <w:lang w:val="zh_TW" w:bidi="zh_TW"/>
        </w:rPr>
      </w:r>
    </w:p>
    <w:p>
      <w:pPr>
        <w:pStyle w:val="ListBullet"/>
        <w:spacing w:line="240" w:lineRule="auto"/>
        <w:ind w:left="720"/>
      </w:pPr>
      <w:r>
        <w:rPr>
          <w:lang w:val="zh_TW" w:bidi="zh_TW"/>
        </w:rPr>
      </w:r>
      <w:r>
        <w:rPr>
          <w:lang w:val="zh_TW" w:bidi="zh_TW"/>
        </w:rPr>
        <w:t>因為基大利來自一個有經驗的市政事務家庭，他的省長職位最初被廣泛接受（另見</w:t>
      </w:r>
      <w:hyperlink r:id="rId650">
        <w:r>
          <w:rPr>
            <w:lang w:val="zh_TW" w:bidi="zh_TW"/>
          </w:rPr>
          <w:rPr>
            <w:color w:val="0000EE"/>
            <w:u w:val="single"/>
          </w:rPr>
          <w:t>耶40:1–12</w:t>
        </w:r>
      </w:hyperlink>
      <w:r>
        <w:rPr>
          <w:lang w:val="zh_TW" w:bidi="zh_TW"/>
        </w:rPr>
        <w:t>）。從拉吉出土的一個印章證實了基大利作為「掌管家務」的官員的重要性（見</w:t>
      </w:r>
      <w:r>
        <w:rPr>
          <w:lang w:val="zh_TW" w:bidi="zh_TW"/>
        </w:rPr>
        <w:t>王上4:6研讀註釋</w:t>
      </w:r>
      <w:r>
        <w:rPr>
          <w:lang w:val="zh_TW" w:bidi="zh_TW"/>
        </w:rPr>
        <w:t>）。</w:t>
      </w:r>
    </w:p>
    <w:p>
      <w:pPr>
        <w:pStyle w:val="ListBullet"/>
        <w:spacing w:line="240" w:lineRule="auto"/>
        <w:ind w:left="720"/>
      </w:pPr>
      <w:r>
        <w:rPr>
          <w:lang w:val="zh_TW" w:bidi="zh_TW"/>
        </w:rPr>
      </w:r>
      <w:r>
        <w:rPr>
          <w:lang w:val="zh_TW" w:bidi="zh_TW"/>
        </w:rPr>
        <w:t>除了軍隊指揮官</w:t>
      </w:r>
      <w:r>
        <w:rPr>
          <w:i/>
          <w:lang w:val="zh_TW" w:bidi="zh_TW"/>
        </w:rPr>
        <w:t>，</w:t>
      </w:r>
      <w:r>
        <w:rPr>
          <w:lang w:val="zh_TW" w:bidi="zh_TW"/>
        </w:rPr>
        <w:t>先知耶利米也去了米斯巴支持基大利（</w:t>
      </w:r>
      <w:hyperlink r:id="rId651">
        <w:r>
          <w:rPr>
            <w:lang w:val="zh_TW" w:bidi="zh_TW"/>
          </w:rPr>
          <w:rPr>
            <w:color w:val="0000EE"/>
            <w:u w:val="single"/>
          </w:rPr>
          <w:t>耶40:6</w:t>
        </w:r>
      </w:hyperlink>
      <w:r>
        <w:rPr>
          <w:lang w:val="zh_TW" w:bidi="zh_TW"/>
        </w:rPr>
        <w:t>）。這個</w:t>
      </w:r>
      <w:r>
        <w:rPr>
          <w:i/>
          <w:lang w:val="zh_TW" w:bidi="zh_TW"/>
        </w:rPr>
        <w:t>米斯巴</w:t>
      </w:r>
      <w:r>
        <w:rPr>
          <w:lang w:val="zh_TW" w:bidi="zh_TW"/>
        </w:rPr>
        <w:t>是便雅憫的一個邊境城鎮；它在以色列歷史上作為宗教集會的地方很突出（</w:t>
      </w:r>
      <w:hyperlink r:id="rId652">
        <w:r>
          <w:rPr>
            <w:lang w:val="zh_TW" w:bidi="zh_TW"/>
          </w:rPr>
          <w:rPr>
            <w:color w:val="0000EE"/>
            <w:u w:val="single"/>
          </w:rPr>
          <w:t>撒上7:5–6</w:t>
        </w:r>
      </w:hyperlink>
      <w:r>
        <w:rPr>
          <w:lang w:val="zh_TW" w:bidi="zh_TW"/>
        </w:rPr>
        <w:t>）。</w:t>
      </w:r>
    </w:p>
    <w:p>
      <w:pPr>
        <w:pStyle w:val="ListBullet"/>
        <w:spacing w:line="240" w:lineRule="auto"/>
        <w:ind w:left="720"/>
      </w:pPr>
      <w:r>
        <w:rPr>
          <w:lang w:val="zh_TW" w:bidi="zh_TW"/>
        </w:rPr>
      </w:r>
      <w:r>
        <w:rPr>
          <w:lang w:val="zh_TW" w:bidi="zh_TW"/>
        </w:rPr>
        <w:t>這裡列出的人擔任著重要職位。以實瑪利來自一個顯赫的皇室家族（</w:t>
      </w:r>
      <w:hyperlink r:id="rId653">
        <w:r>
          <w:rPr>
            <w:lang w:val="zh_TW" w:bidi="zh_TW"/>
          </w:rPr>
          <w:rPr>
            <w:color w:val="0000EE"/>
            <w:u w:val="single"/>
          </w:rPr>
          <w:t>王下25:25</w:t>
        </w:r>
      </w:hyperlink>
      <w:r>
        <w:rPr>
          <w:lang w:val="zh_TW" w:bidi="zh_TW"/>
        </w:rPr>
        <w:t>；</w:t>
      </w:r>
      <w:hyperlink r:id="rId654">
        <w:r>
          <w:rPr>
            <w:lang w:val="zh_TW" w:bidi="zh_TW"/>
          </w:rPr>
          <w:rPr>
            <w:color w:val="0000EE"/>
            <w:u w:val="single"/>
          </w:rPr>
          <w:t>耶36:12</w:t>
        </w:r>
      </w:hyperlink>
      <w:r>
        <w:rPr>
          <w:lang w:val="zh_TW" w:bidi="zh_TW"/>
        </w:rPr>
        <w:t>）。約哈難忠誠地服事基大利（</w:t>
      </w:r>
      <w:hyperlink r:id="rId655">
        <w:r>
          <w:rPr>
            <w:lang w:val="zh_TW" w:bidi="zh_TW"/>
          </w:rPr>
          <w:rPr>
            <w:color w:val="0000EE"/>
            <w:u w:val="single"/>
          </w:rPr>
          <w:t>耶40:13–16</w:t>
        </w:r>
      </w:hyperlink>
      <w:r>
        <w:rPr>
          <w:lang w:val="zh_TW" w:bidi="zh_TW"/>
        </w:rPr>
        <w:t>）。耶撒尼亞這個名字則出現在從泰勒·恩·納斯貝（Tell-en-Nasbeh）挖掘出土的材料中。</w:t>
      </w:r>
      <w:r>
        <w:rPr>
          <w:lang w:val="zh_TW" w:bidi="zh_TW"/>
        </w:rPr>
      </w:r>
      <w:r>
        <w:rPr>
          <w:lang w:val="zh_TW" w:bidi="zh_TW"/>
        </w:rPr>
      </w:r>
    </w:p>
    <w:p>
      <w:pPr/>
      <w:r>
        <w:rPr>
          <w:lang w:val="zh_TW" w:bidi="zh_TW"/>
        </w:rPr>
      </w:r>
    </w:p>
    <w:p>
      <w:pPr>
        <w:pStyle w:val="Heading2"/>
      </w:pPr>
      <w:r>
        <w:rPr>
          <w:lang w:val="zh_TW" w:bidi="zh_TW"/>
        </w:rPr>
        <w:t>列王紀下 25:25</w:t>
      </w:r>
      <w:r>
        <w:rPr>
          <w:lang w:val="zh_TW" w:bidi="zh_TW"/>
        </w:rPr>
      </w:r>
    </w:p>
    <w:p>
      <w:pPr/>
      <w:r>
        <w:rPr>
          <w:lang w:val="zh_TW" w:bidi="zh_TW"/>
        </w:rPr>
      </w:r>
      <w:r>
        <w:rPr>
          <w:lang w:val="zh_TW" w:bidi="zh_TW"/>
        </w:rPr>
        <w:t>已有人警告基大利以實瑪利正策劃謀殺他，但他不相信（</w:t>
      </w:r>
      <w:hyperlink r:id="rId655">
        <w:r>
          <w:rPr>
            <w:lang w:val="zh_TW" w:bidi="zh_TW"/>
          </w:rPr>
          <w:rPr>
            <w:color w:val="0000EE"/>
            <w:u w:val="single"/>
          </w:rPr>
          <w:t>耶40:13–16</w:t>
        </w:r>
      </w:hyperlink>
      <w:r>
        <w:rPr>
          <w:lang w:val="zh_TW" w:bidi="zh_TW"/>
        </w:rPr>
        <w:t>）；他的自信叫他喪命。以實瑪利還殺了許多猶大人和巴比倫人，並帶著許多擄來的人逃往亞捫（</w:t>
      </w:r>
      <w:hyperlink r:id="rId656">
        <w:r>
          <w:rPr>
            <w:lang w:val="zh_TW" w:bidi="zh_TW"/>
          </w:rPr>
          <w:rPr>
            <w:color w:val="0000EE"/>
            <w:u w:val="single"/>
          </w:rPr>
          <w:t>耶41:4–15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25:26</w:t>
      </w:r>
      <w:r>
        <w:rPr>
          <w:lang w:val="zh_TW" w:bidi="zh_TW"/>
        </w:rPr>
      </w:r>
    </w:p>
    <w:p>
      <w:pPr/>
      <w:r>
        <w:rPr>
          <w:lang w:val="zh_TW" w:bidi="zh_TW"/>
        </w:rPr>
      </w:r>
      <w:r>
        <w:rPr>
          <w:lang w:val="zh_TW" w:bidi="zh_TW"/>
        </w:rPr>
        <w:t>然後所有猶大人</w:t>
      </w:r>
      <w:r>
        <w:rPr>
          <w:i/>
          <w:lang w:val="zh_TW" w:bidi="zh_TW"/>
        </w:rPr>
        <w:t>，</w:t>
      </w:r>
      <w:r>
        <w:rPr>
          <w:lang w:val="zh_TW" w:bidi="zh_TW"/>
        </w:rPr>
        <w:t>在約哈難的帶領下，驚慌地逃往埃及，這違背了耶利米的勸告（見</w:t>
      </w:r>
      <w:hyperlink r:id="rId657">
        <w:r>
          <w:rPr>
            <w:lang w:val="zh_TW" w:bidi="zh_TW"/>
          </w:rPr>
          <w:rPr>
            <w:color w:val="0000EE"/>
            <w:u w:val="single"/>
          </w:rPr>
          <w:t>耶42:1–43:7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25:27–30</w:t>
      </w:r>
      <w:r>
        <w:rPr>
          <w:lang w:val="zh_TW" w:bidi="zh_TW"/>
        </w:rPr>
      </w:r>
    </w:p>
    <w:p>
      <w:pPr>
        <w:pStyle w:val="ListBullet"/>
        <w:spacing w:line="240" w:lineRule="auto"/>
        <w:ind w:left="720"/>
      </w:pPr>
      <w:r>
        <w:rPr>
          <w:lang w:val="zh_TW" w:bidi="zh_TW"/>
        </w:rPr>
      </w:r>
      <w:r>
        <w:rPr>
          <w:lang w:val="zh_TW" w:bidi="zh_TW"/>
        </w:rPr>
        <w:t>以未·米羅達（巴比倫語，</w:t>
      </w:r>
      <w:r>
        <w:rPr>
          <w:i/>
          <w:lang w:val="zh_TW" w:bidi="zh_TW"/>
        </w:rPr>
        <w:t>阿梅爾·馬爾杜克〔Amel-marduk〕</w:t>
      </w:r>
      <w:r>
        <w:rPr>
          <w:lang w:val="zh_TW" w:bidi="zh_TW"/>
        </w:rPr>
        <w:t xml:space="preserve">，「馬爾杜克之人」）在尼布甲尼撒二世去世後繼位，並短暫統治了一段時間（公元前561–560年）。 </w:t>
      </w:r>
    </w:p>
    <w:p>
      <w:pPr>
        <w:pStyle w:val="ListBullet"/>
        <w:spacing w:line="240" w:lineRule="auto"/>
        <w:ind w:left="720"/>
      </w:pPr>
      <w:r>
        <w:rPr>
          <w:lang w:val="zh_TW" w:bidi="zh_TW"/>
        </w:rPr>
      </w:r>
      <w:r>
        <w:rPr>
          <w:lang w:val="zh_TW" w:bidi="zh_TW"/>
        </w:rPr>
        <w:t>對他（約雅斤）說恩言：巴比倫編年史詳細記載了約雅斤在監獄中所獲得的配給。敘述者提到約雅斤生活在優雅的環境中，這或許是為了提供盼望，表明神會保護並重建悔改的百姓，使他們回到他們的土地上（見</w:t>
      </w:r>
      <w:hyperlink r:id="rId658">
        <w:r>
          <w:rPr>
            <w:lang w:val="zh_TW" w:bidi="zh_TW"/>
          </w:rPr>
          <w:rPr>
            <w:color w:val="0000EE"/>
            <w:u w:val="single"/>
          </w:rPr>
          <w:t>王上8:46–53</w:t>
        </w:r>
      </w:hyperlink>
      <w:r>
        <w:rPr>
          <w:lang w:val="zh_TW" w:bidi="zh_TW"/>
        </w:rPr>
        <w:t>；</w:t>
      </w:r>
      <w:hyperlink r:id="rId659">
        <w:r>
          <w:rPr>
            <w:lang w:val="zh_TW" w:bidi="zh_TW"/>
          </w:rPr>
          <w:rPr>
            <w:color w:val="0000EE"/>
            <w:u w:val="single"/>
          </w:rPr>
          <w:t>賽35:8–10</w:t>
        </w:r>
      </w:hyperlink>
      <w:r>
        <w:rPr>
          <w:lang w:val="zh_TW" w:bidi="zh_TW"/>
        </w:rPr>
        <w:t>，</w:t>
      </w:r>
      <w:hyperlink r:id="rId660">
        <w:r>
          <w:rPr>
            <w:lang w:val="zh_TW" w:bidi="zh_TW"/>
          </w:rPr>
          <w:rPr>
            <w:color w:val="0000EE"/>
            <w:u w:val="single"/>
          </w:rPr>
          <w:t>51:11</w:t>
        </w:r>
      </w:hyperlink>
      <w:r>
        <w:rPr>
          <w:lang w:val="zh_TW" w:bidi="zh_TW"/>
        </w:rPr>
        <w:t>；</w:t>
      </w:r>
      <w:hyperlink r:id="rId661">
        <w:r>
          <w:rPr>
            <w:lang w:val="zh_TW" w:bidi="zh_TW"/>
          </w:rPr>
          <w:rPr>
            <w:color w:val="0000EE"/>
            <w:u w:val="single"/>
          </w:rPr>
          <w:t>耶29:10–14</w:t>
        </w:r>
      </w:hyperlink>
      <w:r>
        <w:rPr>
          <w:lang w:val="zh_TW" w:bidi="zh_TW"/>
        </w:rPr>
        <w:t>；</w:t>
      </w:r>
      <w:hyperlink r:id="rId662">
        <w:r>
          <w:rPr>
            <w:lang w:val="zh_TW" w:bidi="zh_TW"/>
          </w:rPr>
          <w:rPr>
            <w:color w:val="0000EE"/>
            <w:u w:val="single"/>
          </w:rPr>
          <w:t>番3:20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Kgs17:5-2Kgs17:17" TargetMode="External"/><Relationship Id="rId641" Type="http://schemas.openxmlformats.org/officeDocument/2006/relationships/hyperlink" Target="https://ref.ly/2Chr36:22-2Chr36:23" TargetMode="External"/><Relationship Id="rId642" Type="http://schemas.openxmlformats.org/officeDocument/2006/relationships/hyperlink" Target="https://ref.ly/2Chr36:15-2Chr36:21" TargetMode="External"/><Relationship Id="rId643" Type="http://schemas.openxmlformats.org/officeDocument/2006/relationships/hyperlink" Target="https://ref.ly/Jer25:11" TargetMode="External"/><Relationship Id="rId644" Type="http://schemas.openxmlformats.org/officeDocument/2006/relationships/hyperlink" Target="https://ref.ly/Jer29:10" TargetMode="External"/><Relationship Id="rId645" Type="http://schemas.openxmlformats.org/officeDocument/2006/relationships/hyperlink" Target="https://ref.ly/Dan9:2" TargetMode="External"/><Relationship Id="rId646" Type="http://schemas.openxmlformats.org/officeDocument/2006/relationships/hyperlink" Target="https://ref.ly/2Kgs22:12" TargetMode="External"/><Relationship Id="rId647" Type="http://schemas.openxmlformats.org/officeDocument/2006/relationships/hyperlink" Target="https://ref.ly/Jer26:24" TargetMode="External"/><Relationship Id="rId648" Type="http://schemas.openxmlformats.org/officeDocument/2006/relationships/hyperlink" Target="https://ref.ly/2Kgs25:22-2Kgs25:26" TargetMode="External"/><Relationship Id="rId649" Type="http://schemas.openxmlformats.org/officeDocument/2006/relationships/hyperlink" Target="https://ref.ly/2Kgs25:27-2Kgs25:30" TargetMode="External"/><Relationship Id="rId650" Type="http://schemas.openxmlformats.org/officeDocument/2006/relationships/hyperlink" Target="https://ref.ly/Jer40:1-Jer40:12" TargetMode="External"/><Relationship Id="rId651" Type="http://schemas.openxmlformats.org/officeDocument/2006/relationships/hyperlink" Target="https://ref.ly/Jer40:6" TargetMode="External"/><Relationship Id="rId652" Type="http://schemas.openxmlformats.org/officeDocument/2006/relationships/hyperlink" Target="https://ref.ly/1Sam7:5-1Sam7:6" TargetMode="External"/><Relationship Id="rId653" Type="http://schemas.openxmlformats.org/officeDocument/2006/relationships/hyperlink" Target="https://ref.ly/2Kgs25:25" TargetMode="External"/><Relationship Id="rId654" Type="http://schemas.openxmlformats.org/officeDocument/2006/relationships/hyperlink" Target="https://ref.ly/Jer36:12" TargetMode="External"/><Relationship Id="rId655" Type="http://schemas.openxmlformats.org/officeDocument/2006/relationships/hyperlink" Target="https://ref.ly/Jer40:13-Jer40:16" TargetMode="External"/><Relationship Id="rId656" Type="http://schemas.openxmlformats.org/officeDocument/2006/relationships/hyperlink" Target="https://ref.ly/Jer41:4-Jer41:15" TargetMode="External"/><Relationship Id="rId657" Type="http://schemas.openxmlformats.org/officeDocument/2006/relationships/hyperlink" Target="https://ref.ly/Jer42:1-Jer43:7" TargetMode="External"/><Relationship Id="rId658" Type="http://schemas.openxmlformats.org/officeDocument/2006/relationships/hyperlink" Target="https://ref.ly/1Kgs8:46-1Kgs8:53" TargetMode="External"/><Relationship Id="rId659" Type="http://schemas.openxmlformats.org/officeDocument/2006/relationships/hyperlink" Target="https://ref.ly/Isa35:8-Isa35:10" TargetMode="External"/><Relationship Id="rId660" Type="http://schemas.openxmlformats.org/officeDocument/2006/relationships/hyperlink" Target="https://ref.ly/Isa51:11" TargetMode="External"/><Relationship Id="rId661" Type="http://schemas.openxmlformats.org/officeDocument/2006/relationships/hyperlink" Target="https://ref.ly/Jer29:10-Jer29:14" TargetMode="External"/><Relationship Id="rId662"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