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i/>
          <w:lang w:val="zh_TW" w:bidi="zh_TW"/>
        </w:rPr>
        <w:t>哥林多前書 1:1, 哥林多前書 1:1–3, 哥林多前書 1:2, 哥林多前書 1:3, 哥林多前書 1:4, 哥林多前書 1:4–9, 哥林多前書 1:5, 哥林多前書 1:7, 哥林多前書 1:8, 哥林多前書 1:9, 哥林多前書 1:10, 哥林多前書 1:10–17, 哥林多前書 1:10–15:58, 哥林多前書 1:11, 哥林多前書 1:12, 哥林多前書 1:13, 哥林多前書 1:14, 哥林多前書 1:16, 哥林多前書 1:17, 哥林多前書 1:18, 哥林多前書 1:18–31, 哥林多前書 1:19, 哥林多前書 1:20, 哥林多前書 1:21, 哥林多前書 1:22, 哥林多前書 1:22–24, 哥林多前書 1:23, 哥林多前書 1:25, 哥林多前書 1:26, 哥林多前書 1:27–29, 哥林多前書 1:30, 哥林多前書 1:31, 哥林多前書 2:1, 哥林多前書 2:1–5, 哥林多前書 2:3–4, 哥林多前書 2:6, 哥林多前書 2:6–16, 哥林多前書 2:7, 哥林多前書 2:8, 哥林多前書 2:9, 哥林多前書 2:10–12, 哥林多前書 2:13, 哥林多前書 2:14, 哥林多前書 2:15, 哥林多前書 2:16, 哥林多前書 3:1, 哥林多前書 3:1–4, 哥林多前書 3:1–4:7, 哥林多前書 3:2, 哥林多前書 3:3, 哥林多前書 3:4, 哥林多前書 3:5–9, 哥林多前書 3:6, 哥林多前書 3:10, 哥林多前書 3:10–17, 哥林多前書 3:11, 哥林多前書 3:12–15, 哥林多前書 3:16–17, 哥林多前書 3:18–20, 哥林多前書 3:21–23, 哥林多前書 3:23, 哥林多前書 4:1, 哥林多前書 4:1–5, 哥林多前書 4:3–4, 哥林多前書 4:5, 哥林多前書 4:6–21, 哥林多前書 4:7, 哥林多前書 4:8–13, 哥林多前書 4:9, 哥林多前書 4:11–13, 哥林多前書 4:12, 哥林多前書 4:14–16, 哥林多前書 4:14–21, 哥林多前書 4:17, 哥林多前書 4:18–20, 哥林多前書 5:1, 哥林多前書 5:1–8, 哥林多前書 5:2, 哥林多前書 5:3, 哥林多前書 5:5, 哥林多前書 5:6–7, 哥林多前書 5:7–8, 哥林多前書 5:9, 哥林多前書 5:9–13, 哥林多前書 5:10, 哥林多前書 5:11, 哥林多前書 5:12–13, 哥林多前書 6:1–11, 哥林多前書 6:2–3, 哥林多前書 6:4–6, 哥林多前書 6:7, 哥林多前書 6:8, 哥林多前書 6:9, 哥林多前書 6:9–11, 哥林多前書 6:10, 哥林多前書 6:11, 哥林多前書 6:12, 哥林多前書 6:12–20, 哥林多前書 6:13–14, 哥林多前書 6:15–17, 哥林多前書 6:18–20, 哥林多前書 7:1, 哥林多前書 7:1–40, 哥林多前書 7:1–16:4, 哥林多前書 7:2, 哥林多前書 7:3–4, 哥林多前書 7:6–7, 哥林多前書 7:8–9, 哥林多前書 7:10–11, 哥林多前書 7:12–13, 哥林多前書 7:14, 哥林多前書 7:15, 哥林多前書 7:16, 哥林多前書 7:17, 哥林多前書 7:17–24, 哥林多前書 7:18–19, 哥林多前書 7:21–23, 哥林多前書 7:25–35, 哥林多前書 7:36–38, 哥林多前書 7:39, 哥林多前書 8:1, 哥林多前書 8:1–11:1, 哥林多前書 8:2–3, 哥林多前書 8:4–6, 哥林多前書 8:7, 哥林多前書 8:8, 哥林多前書 8:9–10, 哥林多前書 8:11, 哥林多前書 8:12, 哥林多前書 8:13, 哥林多前書 9:1–2, 哥林多前書 9:1–27, 哥林多前書 9:3, 哥林多前書 9:4, 哥林多前書 9:5, 哥林多前書 9:7–10, 哥林多前書 9:12, 哥林多前書 9:13, 哥林多前書 9:14, 哥林多前書 9:15, 哥林多前書 9:16, 哥林多前書 9:18, 哥林多前書 9:19–23, 哥林多前書 9:24–27, 哥林多前書 9:26, 哥林多前書 9:27, 哥林多前書 10:1–11, 哥林多前書 10:1–22, 哥林多前書 10:2, 哥林多前書 10:3–4, 哥林多前書 10:6, 哥林多前書 10:7, 哥林多前書 10:8, 哥林多前書 10:9, 哥林多前書 10:10, 哥林多前書 10:12–13, 哥林多前書 10:14–22, 哥林多前書 10:16–18, 哥林多前書 10:19–20, 哥林多前書 10:21, 哥林多前書 10:22, 哥林多前書 10:23–24, 哥林多前書 10:23–11:1, 哥林多前書 10:27–29, 哥林多前書 10:29–30, 哥林多前書 10:31–33, 哥林多前書 11:1, 哥林多前書 11:2, 哥林多前書 11:3, 哥林多前書 11:3–16, 哥林多前書 11:4–6, 哥林多前書 11:7, 哥林多前書 11:10, 哥林多前書 11:11–12, 哥林多前書 11:13, 哥林多前書 11:14, 哥林多前書 11:15, 哥林多前書 11:16, 哥林多前書 11:17, 哥林多前書 11:17–34, 哥林多前書 11:18, 哥林多前書 11:19, 哥林多前書 11:20–22, 哥林多前書 11:23, 哥林多前書 11:24, 哥林多前書 11:25, 哥林多前書 11:26, 哥林多前書 11:27, 哥林多前書 11:28, 哥林多前書 11:29–30, 哥林多前書 11:31, 哥林多前書 11:32, 哥林多前書 11:34, 哥林多前書 12:1–3, 哥林多前書 12:1–14:40, 哥林多前書 12:2, 哥林多前書 12:3, 哥林多前書 12:4–11, 哥林多前書 12:6, 哥林多前書 12:7, 哥林多前書 12:8, 哥林多前書 12:8–10, 哥林多前書 12:9, 哥林多前書 12:10, 哥林多前書 12:11, 哥林多前書 12:12–31, 哥林多前書 12:13, 哥林多前書 12:14–21, 哥林多前書 12:22–26, 哥林多前書 12:25–26, 哥林多前書 12:28, 哥林多前書 12:28–31, 哥林多前書 12:29–30, 哥林多前書 12:31, 哥林多前書 13:1, 哥林多前書 13:1–3, 哥林多前書 13:1–13, 哥林多前書 13:2, 哥林多前書 13:3, 哥林多前書 13:4–7, 哥林多前書 13:5, 哥林多前書 13:8, 哥林多前書 13:8–13, 哥林多前書 13:9, 哥林多前書 13:12, 哥林多前書 13:13, 哥林多前書 14:1, 哥林多前書 14:1–25, 哥林多前書 14:2–4, 哥林多前書 14:4, 哥林多前書 14:7–12, 哥林多前書 14:12, 哥林多前書 14:13, 哥林多前書 14:14, 哥林多前書 14:15–17, 哥林多前書 14:18–19, 哥林多前書 14:20, 哥林多前書 14:21–25, 哥林多前書 14:25, 哥林多前書 14:26, 哥林多前書 14:26–40, 哥林多前書 14:27–28, 哥林多前書 14:29–32, 哥林多前書 14:34–35, 哥林多前書 14:36–37, 哥林多前書 14:39–40, 哥林多前書 15:1, 哥林多前書 15:1–11, 哥林多前書 15:1–58, 哥林多前書 15:2, 哥林多前書 15:3, 哥林多前書 15:4, 哥林多前書 15:5, 哥林多前書 15:6, 哥林多前書 15:7, 哥林多前書 15:8–9, 哥林多前書 15:10, 哥林多前書 15:11, 哥林多前書 15:12, 哥林多前書 15:12–20, 哥林多前書 15:12–34, 哥林多前書 15:14–18, 哥林多前書 15:19, 哥林多前書 15:20, 哥林多前書 15:21–23, 哥林多前書 15:24, 哥林多前書 15:24–28, 哥林多前書 15:25, 哥林多前書 15:27, 哥林多前書 15:29, 哥林多前書 15:30–32, 哥林多前書 15:32, 哥林多前書 15:33, 哥林多前書 15:34, 哥林多前書 15:35–58, 哥林多前書 15:36, 哥林多前書 15:37–39, 哥林多前書 15:40–41, 哥林多前書 15:42–44, 哥林多前書 15:45–46, 哥林多前書 15:45–49, 哥林多前書 15:47, 哥林多前書 15:48, 哥林多前書 15:49, 哥林多前書 15:50, 哥林多前書 15:51, 哥林多前書 15:52, 哥林多前書 15:54, 哥林多前書 15:55, 哥林多前書 15:57, 哥林多前書 15:58, 哥林多前書 16:1, 哥林多前書 16:1–4, 哥林多前書 16:2, 哥林多前書 16:4, 哥林多前書 16:5, 哥林多前書 16:6–7, 哥林多前書 16:8, 哥林多前書 16:10, 哥林多前書 16:11–12, 哥林多前書 16:17, 哥林多前書 16:19, 哥林多前書 16:19–24, 哥林多前書 16:20, 哥林多前書 16:21, 哥林多前書 16:22, 哥林多前書 16:23–24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3">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4">
        <w:r>
          <w:rPr>
            <w:lang w:val="zh_TW" w:bidi="zh_TW"/>
          </w:rPr>
          <w:rPr>
            <w:color w:val="0000EE"/>
            <w:u w:val="single"/>
          </w:rPr>
          <w:t>加5:22</w:t>
        </w:r>
      </w:hyperlink>
      <w:r>
        <w:rPr>
          <w:lang w:val="zh_TW" w:bidi="zh_TW"/>
        </w:rPr>
        <w:t>）。人們認為這個片語整體要表達的內容是神的恩賜（見</w:t>
      </w:r>
      <w:hyperlink r:id="rId1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6">
        <w:r>
          <w:rPr>
            <w:lang w:val="zh_TW" w:bidi="zh_TW"/>
          </w:rPr>
          <w:rPr>
            <w:color w:val="0000EE"/>
            <w:u w:val="single"/>
          </w:rPr>
          <w:t>羅3:24</w:t>
        </w:r>
      </w:hyperlink>
      <w:r>
        <w:rPr>
          <w:lang w:val="zh_TW" w:bidi="zh_TW"/>
        </w:rPr>
        <w:t>；</w:t>
      </w:r>
      <w:hyperlink r:id="rId17">
        <w:r>
          <w:rPr>
            <w:lang w:val="zh_TW" w:bidi="zh_TW"/>
          </w:rPr>
          <w:rPr>
            <w:color w:val="0000EE"/>
            <w:u w:val="single"/>
          </w:rPr>
          <w:t>加2:4</w:t>
        </w:r>
      </w:hyperlink>
      <w:r>
        <w:rPr>
          <w:lang w:val="zh_TW" w:bidi="zh_TW"/>
        </w:rPr>
        <w:t>；</w:t>
      </w:r>
      <w:hyperlink r:id="rId18">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19">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0">
        <w:r>
          <w:rPr>
            <w:lang w:val="zh_TW" w:bidi="zh_TW"/>
          </w:rPr>
          <w:rPr>
            <w:color w:val="0000EE"/>
            <w:u w:val="single"/>
          </w:rPr>
          <w:t>1:18–2:5</w:t>
        </w:r>
      </w:hyperlink>
      <w:r>
        <w:rPr>
          <w:lang w:val="zh_TW" w:bidi="zh_TW"/>
        </w:rPr>
        <w:t>，</w:t>
      </w:r>
      <w:hyperlink r:id="rId21">
        <w:r>
          <w:rPr>
            <w:lang w:val="zh_TW" w:bidi="zh_TW"/>
          </w:rPr>
          <w:rPr>
            <w:color w:val="0000EE"/>
            <w:u w:val="single"/>
          </w:rPr>
          <w:t>3:18–20</w:t>
        </w:r>
      </w:hyperlink>
      <w:r>
        <w:rPr>
          <w:lang w:val="zh_TW" w:bidi="zh_TW"/>
        </w:rPr>
        <w:t>，</w:t>
      </w:r>
      <w:hyperlink r:id="rId22">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3">
        <w:r>
          <w:rPr>
            <w:lang w:val="zh_TW" w:bidi="zh_TW"/>
          </w:rPr>
          <w:rPr>
            <w:color w:val="0000EE"/>
            <w:u w:val="single"/>
          </w:rPr>
          <w:t>十二章8至10節</w:t>
        </w:r>
      </w:hyperlink>
      <w:r>
        <w:rPr>
          <w:lang w:val="zh_TW" w:bidi="zh_TW"/>
        </w:rPr>
        <w:t>、</w:t>
      </w:r>
      <w:hyperlink r:id="rId24">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5">
        <w:r>
          <w:rPr>
            <w:lang w:val="zh_TW" w:bidi="zh_TW"/>
          </w:rPr>
          <w:rPr>
            <w:color w:val="0000EE"/>
            <w:u w:val="single"/>
          </w:rPr>
          <w:t>羅8:1</w:t>
        </w:r>
      </w:hyperlink>
      <w:r>
        <w:rPr>
          <w:lang w:val="zh_TW" w:bidi="zh_TW"/>
        </w:rPr>
        <w:t xml:space="preserve">），但他們仍然要為他們的生活方式對神負責（見 </w:t>
      </w:r>
      <w:hyperlink r:id="rId26">
        <w:r>
          <w:rPr>
            <w:lang w:val="zh_TW" w:bidi="zh_TW"/>
          </w:rPr>
          <w:rPr>
            <w:color w:val="0000EE"/>
            <w:u w:val="single"/>
          </w:rPr>
          <w:t>林前3:12–15</w:t>
        </w:r>
      </w:hyperlink>
      <w:r>
        <w:rPr>
          <w:lang w:val="zh_TW" w:bidi="zh_TW"/>
        </w:rPr>
        <w:t>，</w:t>
      </w:r>
      <w:hyperlink r:id="rId27">
        <w:r>
          <w:rPr>
            <w:lang w:val="zh_TW" w:bidi="zh_TW"/>
          </w:rPr>
          <w:rPr>
            <w:color w:val="0000EE"/>
            <w:u w:val="single"/>
          </w:rPr>
          <w:t>4:4–5</w:t>
        </w:r>
      </w:hyperlink>
      <w:r>
        <w:rPr>
          <w:lang w:val="zh_TW" w:bidi="zh_TW"/>
        </w:rPr>
        <w:t>；</w:t>
      </w:r>
      <w:hyperlink r:id="rId28">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29">
        <w:r>
          <w:rPr>
            <w:lang w:val="zh_TW" w:bidi="zh_TW"/>
          </w:rPr>
          <w:rPr>
            <w:color w:val="0000EE"/>
            <w:u w:val="single"/>
          </w:rPr>
          <w:t>腓1:6</w:t>
        </w:r>
      </w:hyperlink>
      <w:r>
        <w:rPr>
          <w:lang w:val="zh_TW" w:bidi="zh_TW"/>
        </w:rPr>
        <w:t>、</w:t>
      </w:r>
      <w:hyperlink r:id="rId30">
        <w:r>
          <w:rPr>
            <w:lang w:val="zh_TW" w:bidi="zh_TW"/>
          </w:rPr>
          <w:rPr>
            <w:color w:val="0000EE"/>
            <w:u w:val="single"/>
          </w:rPr>
          <w:t>10</w:t>
        </w:r>
      </w:hyperlink>
      <w:r>
        <w:rPr>
          <w:lang w:val="zh_TW" w:bidi="zh_TW"/>
        </w:rPr>
        <w:t>；</w:t>
      </w:r>
      <w:hyperlink r:id="rId31">
        <w:r>
          <w:rPr>
            <w:lang w:val="zh_TW" w:bidi="zh_TW"/>
          </w:rPr>
          <w:rPr>
            <w:color w:val="0000EE"/>
            <w:u w:val="single"/>
          </w:rPr>
          <w:t>帖前3:13</w:t>
        </w:r>
      </w:hyperlink>
      <w:r>
        <w:rPr>
          <w:lang w:val="zh_TW" w:bidi="zh_TW"/>
        </w:rPr>
        <w:t>，</w:t>
      </w:r>
      <w:hyperlink r:id="rId32">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3">
        <w:r>
          <w:rPr>
            <w:lang w:val="zh_TW" w:bidi="zh_TW"/>
          </w:rPr>
          <w:rPr>
            <w:color w:val="0000EE"/>
            <w:u w:val="single"/>
          </w:rPr>
          <w:t>十章13節</w:t>
        </w:r>
      </w:hyperlink>
      <w:r>
        <w:rPr>
          <w:lang w:val="zh_TW" w:bidi="zh_TW"/>
        </w:rPr>
        <w:t>，</w:t>
      </w:r>
      <w:hyperlink r:id="rId34">
        <w:r>
          <w:rPr>
            <w:lang w:val="zh_TW" w:bidi="zh_TW"/>
          </w:rPr>
          <w:rPr>
            <w:color w:val="0000EE"/>
            <w:u w:val="single"/>
          </w:rPr>
          <w:t>申命記七章9節</w:t>
        </w:r>
      </w:hyperlink>
      <w:r>
        <w:rPr>
          <w:lang w:val="zh_TW" w:bidi="zh_TW"/>
        </w:rPr>
        <w:t>，</w:t>
      </w:r>
      <w:hyperlink r:id="rId35">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6">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7">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38">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39">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0">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1">
        <w:r>
          <w:rPr>
            <w:lang w:val="zh_TW" w:bidi="zh_TW"/>
          </w:rPr>
          <w:rPr>
            <w:color w:val="0000EE"/>
            <w:u w:val="single"/>
          </w:rPr>
          <w:t>馬太福音十六章18節</w:t>
        </w:r>
      </w:hyperlink>
      <w:r>
        <w:rPr>
          <w:lang w:val="zh_TW" w:bidi="zh_TW"/>
        </w:rPr>
        <w:t>；</w:t>
      </w:r>
      <w:hyperlink r:id="rId42">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3">
        <w:r>
          <w:rPr>
            <w:lang w:val="zh_TW" w:bidi="zh_TW"/>
          </w:rPr>
          <w:rPr>
            <w:color w:val="0000EE"/>
            <w:u w:val="single"/>
          </w:rPr>
          <w:t>徒1:15–22</w:t>
        </w:r>
      </w:hyperlink>
      <w:r>
        <w:rPr>
          <w:lang w:val="zh_TW" w:bidi="zh_TW"/>
        </w:rPr>
        <w:t>，</w:t>
      </w:r>
      <w:hyperlink r:id="rId44">
        <w:r>
          <w:rPr>
            <w:lang w:val="zh_TW" w:bidi="zh_TW"/>
          </w:rPr>
          <w:rPr>
            <w:color w:val="0000EE"/>
            <w:u w:val="single"/>
          </w:rPr>
          <w:t>2:14–40</w:t>
        </w:r>
      </w:hyperlink>
      <w:r>
        <w:rPr>
          <w:lang w:val="zh_TW" w:bidi="zh_TW"/>
        </w:rPr>
        <w:t>，</w:t>
      </w:r>
      <w:hyperlink r:id="rId45">
        <w:r>
          <w:rPr>
            <w:lang w:val="zh_TW" w:bidi="zh_TW"/>
          </w:rPr>
          <w:rPr>
            <w:color w:val="0000EE"/>
            <w:u w:val="single"/>
          </w:rPr>
          <w:t>3:12–26</w:t>
        </w:r>
      </w:hyperlink>
      <w:r>
        <w:rPr>
          <w:lang w:val="zh_TW" w:bidi="zh_TW"/>
        </w:rPr>
        <w:t>，</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48">
        <w:r>
          <w:rPr>
            <w:lang w:val="zh_TW" w:bidi="zh_TW"/>
          </w:rPr>
          <w:rPr>
            <w:color w:val="0000EE"/>
            <w:u w:val="single"/>
          </w:rPr>
          <w:t>徒18:8</w:t>
        </w:r>
      </w:hyperlink>
      <w:r>
        <w:rPr>
          <w:lang w:val="zh_TW" w:bidi="zh_TW"/>
        </w:rPr>
        <w:t>）），而該猶是後來在家中接待保羅（見</w:t>
      </w:r>
      <w:hyperlink r:id="rId49">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0">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1">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2">
        <w:r>
          <w:rPr>
            <w:lang w:val="zh_TW" w:bidi="zh_TW"/>
          </w:rPr>
          <w:rPr>
            <w:color w:val="0000EE"/>
            <w:u w:val="single"/>
          </w:rPr>
          <w:t>林前2:1–5</w:t>
        </w:r>
      </w:hyperlink>
      <w:r>
        <w:rPr>
          <w:lang w:val="zh_TW" w:bidi="zh_TW"/>
        </w:rPr>
        <w:t>，</w:t>
      </w:r>
      <w:hyperlink r:id="rId5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4">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5">
        <w:r>
          <w:rPr>
            <w:lang w:val="zh_TW" w:bidi="zh_TW"/>
          </w:rPr>
          <w:rPr>
            <w:color w:val="0000EE"/>
            <w:u w:val="single"/>
          </w:rPr>
          <w:t>林前1:23–24</w:t>
        </w:r>
      </w:hyperlink>
      <w:r>
        <w:rPr>
          <w:lang w:val="zh_TW" w:bidi="zh_TW"/>
        </w:rPr>
        <w:t>；</w:t>
      </w:r>
      <w:hyperlink r:id="rId56">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7">
        <w:r>
          <w:rPr>
            <w:lang w:val="zh_TW" w:bidi="zh_TW"/>
          </w:rPr>
          <w:rPr>
            <w:color w:val="0000EE"/>
            <w:u w:val="single"/>
          </w:rPr>
          <w:t>1:12</w:t>
        </w:r>
      </w:hyperlink>
      <w:r>
        <w:rPr>
          <w:lang w:val="zh_TW" w:bidi="zh_TW"/>
        </w:rPr>
        <w:t>），他們可能就是被亞波羅的修辭能力和思辨方法吸引而信主的人（見</w:t>
      </w:r>
      <w:hyperlink r:id="rId58">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59">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0">
        <w:r>
          <w:rPr>
            <w:lang w:val="zh_TW" w:bidi="zh_TW"/>
          </w:rPr>
          <w:rPr>
            <w:color w:val="0000EE"/>
            <w:u w:val="single"/>
          </w:rPr>
          <w:t>1:24</w:t>
        </w:r>
      </w:hyperlink>
      <w:r>
        <w:rPr>
          <w:lang w:val="zh_TW" w:bidi="zh_TW"/>
        </w:rPr>
        <w:t>、</w:t>
      </w:r>
      <w:hyperlink r:id="rId6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2">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3">
        <w:r>
          <w:rPr>
            <w:lang w:val="zh_TW" w:bidi="zh_TW"/>
          </w:rPr>
          <w:rPr>
            <w:color w:val="0000EE"/>
            <w:u w:val="single"/>
          </w:rPr>
          <w:t>太12:38–39</w:t>
        </w:r>
      </w:hyperlink>
      <w:r>
        <w:rPr>
          <w:lang w:val="zh_TW" w:bidi="zh_TW"/>
        </w:rPr>
        <w:t>，</w:t>
      </w:r>
      <w:hyperlink r:id="rId64">
        <w:r>
          <w:rPr>
            <w:lang w:val="zh_TW" w:bidi="zh_TW"/>
          </w:rPr>
          <w:rPr>
            <w:color w:val="0000EE"/>
            <w:u w:val="single"/>
          </w:rPr>
          <w:t>16:1–4</w:t>
        </w:r>
      </w:hyperlink>
      <w:r>
        <w:rPr>
          <w:lang w:val="zh_TW" w:bidi="zh_TW"/>
        </w:rPr>
        <w:t>；</w:t>
      </w:r>
      <w:hyperlink r:id="rId65">
        <w:r>
          <w:rPr>
            <w:lang w:val="zh_TW" w:bidi="zh_TW"/>
          </w:rPr>
          <w:rPr>
            <w:color w:val="0000EE"/>
            <w:u w:val="single"/>
          </w:rPr>
          <w:t>約2:18</w:t>
        </w:r>
      </w:hyperlink>
      <w:r>
        <w:rPr>
          <w:lang w:val="zh_TW" w:bidi="zh_TW"/>
        </w:rPr>
        <w:t>、</w:t>
      </w:r>
      <w:hyperlink r:id="rId66">
        <w:r>
          <w:rPr>
            <w:lang w:val="zh_TW" w:bidi="zh_TW"/>
          </w:rPr>
          <w:rPr>
            <w:color w:val="0000EE"/>
            <w:u w:val="single"/>
          </w:rPr>
          <w:t>23</w:t>
        </w:r>
      </w:hyperlink>
      <w:r>
        <w:rPr>
          <w:lang w:val="zh_TW" w:bidi="zh_TW"/>
        </w:rPr>
        <w:t>，</w:t>
      </w:r>
      <w:hyperlink r:id="rId67">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68">
        <w:r>
          <w:rPr>
            <w:lang w:val="zh_TW" w:bidi="zh_TW"/>
          </w:rPr>
          <w:rPr>
            <w:color w:val="0000EE"/>
            <w:u w:val="single"/>
          </w:rPr>
          <w:t>加3:13</w:t>
        </w:r>
      </w:hyperlink>
      <w:r>
        <w:rPr>
          <w:lang w:val="zh_TW" w:bidi="zh_TW"/>
        </w:rPr>
        <w:t>；參</w:t>
      </w:r>
      <w:hyperlink r:id="rId69">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2">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0">
        <w:r>
          <w:rPr>
            <w:lang w:val="zh_TW" w:bidi="zh_TW"/>
          </w:rPr>
          <w:rPr>
            <w:color w:val="0000EE"/>
            <w:u w:val="single"/>
          </w:rPr>
          <w:t>雅2:5</w:t>
        </w:r>
      </w:hyperlink>
      <w:r>
        <w:rPr>
          <w:lang w:val="zh_TW" w:bidi="zh_TW"/>
        </w:rPr>
        <w:t>），比如在哥林多城管銀庫的以拉都（見</w:t>
      </w:r>
      <w:hyperlink r:id="rId49">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1">
        <w:r>
          <w:rPr>
            <w:lang w:val="zh_TW" w:bidi="zh_TW"/>
          </w:rPr>
          <w:rPr>
            <w:color w:val="0000EE"/>
            <w:u w:val="single"/>
          </w:rPr>
          <w:t>羅3:27</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林後4:7–11</w:t>
        </w:r>
      </w:hyperlink>
      <w:r>
        <w:rPr>
          <w:lang w:val="zh_TW" w:bidi="zh_TW"/>
        </w:rPr>
        <w:t>，</w:t>
      </w:r>
      <w:hyperlink r:id="rId74">
        <w:r>
          <w:rPr>
            <w:lang w:val="zh_TW" w:bidi="zh_TW"/>
          </w:rPr>
          <w:rPr>
            <w:color w:val="0000EE"/>
            <w:u w:val="single"/>
          </w:rPr>
          <w:t>12:8–10</w:t>
        </w:r>
      </w:hyperlink>
      <w:r>
        <w:rPr>
          <w:lang w:val="zh_TW" w:bidi="zh_TW"/>
        </w:rPr>
        <w:t>；</w:t>
      </w:r>
      <w:hyperlink r:id="rId75">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6">
        <w:r>
          <w:rPr>
            <w:lang w:val="zh_TW" w:bidi="zh_TW"/>
          </w:rPr>
          <w:rPr>
            <w:color w:val="0000EE"/>
            <w:u w:val="single"/>
          </w:rPr>
          <w:t>6:11</w:t>
        </w:r>
      </w:hyperlink>
      <w:r>
        <w:rPr>
          <w:lang w:val="zh_TW" w:bidi="zh_TW"/>
        </w:rPr>
        <w:t>；</w:t>
      </w:r>
      <w:hyperlink r:id="rId77">
        <w:r>
          <w:rPr>
            <w:lang w:val="zh_TW" w:bidi="zh_TW"/>
          </w:rPr>
          <w:rPr>
            <w:color w:val="0000EE"/>
            <w:u w:val="single"/>
          </w:rPr>
          <w:t>羅3:21–26</w:t>
        </w:r>
      </w:hyperlink>
      <w:r>
        <w:rPr>
          <w:lang w:val="zh_TW" w:bidi="zh_TW"/>
        </w:rPr>
        <w:t>，</w:t>
      </w:r>
      <w:hyperlink r:id="rId78">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79">
        <w:r>
          <w:rPr>
            <w:lang w:val="zh_TW" w:bidi="zh_TW"/>
          </w:rPr>
          <w:rPr>
            <w:color w:val="0000EE"/>
            <w:u w:val="single"/>
          </w:rPr>
          <w:t>耶利米書九章24節</w:t>
        </w:r>
      </w:hyperlink>
      <w:r>
        <w:rPr>
          <w:lang w:val="zh_TW" w:bidi="zh_TW"/>
        </w:rPr>
        <w:t>（參</w:t>
      </w:r>
      <w:hyperlink r:id="rId80">
        <w:r>
          <w:rPr>
            <w:lang w:val="zh_TW" w:bidi="zh_TW"/>
          </w:rPr>
          <w:rPr>
            <w:color w:val="0000EE"/>
            <w:u w:val="single"/>
          </w:rPr>
          <w:t>林後10:17</w:t>
        </w:r>
      </w:hyperlink>
      <w:r>
        <w:rPr>
          <w:lang w:val="zh_TW" w:bidi="zh_TW"/>
        </w:rPr>
        <w:t>）。因為救恩是神主權的大能（</w:t>
      </w:r>
      <w:hyperlink r:id="rId81">
        <w:r>
          <w:rPr>
            <w:lang w:val="zh_TW" w:bidi="zh_TW"/>
          </w:rPr>
          <w:rPr>
            <w:color w:val="0000EE"/>
            <w:u w:val="single"/>
          </w:rPr>
          <w:t>林前2:5</w:t>
        </w:r>
      </w:hyperlink>
      <w:r>
        <w:rPr>
          <w:lang w:val="zh_TW" w:bidi="zh_TW"/>
        </w:rPr>
        <w:t>）以及祂定意拯救百姓的結果，所以完全沒有空間容納人的驕傲（見</w:t>
      </w:r>
      <w:hyperlink r:id="rId82">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3">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4">
        <w:r>
          <w:rPr>
            <w:lang w:val="zh_TW" w:bidi="zh_TW"/>
          </w:rPr>
          <w:rPr>
            <w:color w:val="0000EE"/>
            <w:u w:val="single"/>
          </w:rPr>
          <w:t>林前1:17</w:t>
        </w:r>
      </w:hyperlink>
      <w:r>
        <w:rPr>
          <w:lang w:val="zh_TW" w:bidi="zh_TW"/>
        </w:rPr>
        <w:t>、</w:t>
      </w:r>
      <w:hyperlink r:id="rId85">
        <w:r>
          <w:rPr>
            <w:lang w:val="zh_TW" w:bidi="zh_TW"/>
          </w:rPr>
          <w:rPr>
            <w:color w:val="0000EE"/>
            <w:u w:val="single"/>
          </w:rPr>
          <w:t>21</w:t>
        </w:r>
      </w:hyperlink>
      <w:r>
        <w:rPr>
          <w:lang w:val="zh_TW" w:bidi="zh_TW"/>
        </w:rPr>
        <w:t>，</w:t>
      </w:r>
      <w:hyperlink r:id="rId86">
        <w:r>
          <w:rPr>
            <w:lang w:val="zh_TW" w:bidi="zh_TW"/>
          </w:rPr>
          <w:rPr>
            <w:color w:val="0000EE"/>
            <w:u w:val="single"/>
          </w:rPr>
          <w:t>2:2</w:t>
        </w:r>
      </w:hyperlink>
      <w:r>
        <w:rPr>
          <w:lang w:val="zh_TW" w:bidi="zh_TW"/>
        </w:rPr>
        <w:t>）。十字架的信息有其能力來改變人心（見</w:t>
      </w:r>
      <w:hyperlink r:id="rId84">
        <w:r>
          <w:rPr>
            <w:lang w:val="zh_TW" w:bidi="zh_TW"/>
          </w:rPr>
          <w:rPr>
            <w:color w:val="0000EE"/>
            <w:u w:val="single"/>
          </w:rPr>
          <w:t>1:17</w:t>
        </w:r>
      </w:hyperlink>
      <w:r>
        <w:rPr>
          <w:lang w:val="zh_TW" w:bidi="zh_TW"/>
        </w:rPr>
        <w:t>；</w:t>
      </w:r>
      <w:hyperlink r:id="rId56">
        <w:r>
          <w:rPr>
            <w:lang w:val="zh_TW" w:bidi="zh_TW"/>
          </w:rPr>
          <w:rPr>
            <w:color w:val="0000EE"/>
            <w:u w:val="single"/>
          </w:rPr>
          <w:t>羅1:16</w:t>
        </w:r>
      </w:hyperlink>
      <w:r>
        <w:rPr>
          <w:lang w:val="zh_TW" w:bidi="zh_TW"/>
        </w:rPr>
        <w:t>；</w:t>
      </w:r>
      <w:hyperlink r:id="rId87">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88">
        <w:r>
          <w:rPr>
            <w:lang w:val="zh_TW" w:bidi="zh_TW"/>
          </w:rPr>
          <w:rPr>
            <w:color w:val="0000EE"/>
            <w:u w:val="single"/>
          </w:rPr>
          <w:t>林後12:7–10</w:t>
        </w:r>
      </w:hyperlink>
      <w:r>
        <w:rPr>
          <w:lang w:val="zh_TW" w:bidi="zh_TW"/>
        </w:rPr>
        <w:t>）。真正的能力不在於有魅力的講道、巧妙的表達或有邏輯的勸說（參</w:t>
      </w:r>
      <w:hyperlink r:id="rId89">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0">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1">
        <w:r>
          <w:rPr>
            <w:lang w:val="zh_TW" w:bidi="zh_TW"/>
          </w:rPr>
          <w:rPr>
            <w:color w:val="0000EE"/>
            <w:u w:val="single"/>
          </w:rPr>
          <w:t>2:8</w:t>
        </w:r>
      </w:hyperlink>
      <w:r>
        <w:rPr>
          <w:lang w:val="zh_TW" w:bidi="zh_TW"/>
        </w:rPr>
        <w:t>）……將要敗亡，因為基督現在掌權——祂的仇敵已被祂在十字架上的死所擊敗（見</w:t>
      </w:r>
      <w:hyperlink r:id="rId92">
        <w:r>
          <w:rPr>
            <w:lang w:val="zh_TW" w:bidi="zh_TW"/>
          </w:rPr>
          <w:rPr>
            <w:color w:val="0000EE"/>
            <w:u w:val="single"/>
          </w:rPr>
          <w:t>15:24–25</w:t>
        </w:r>
      </w:hyperlink>
      <w:r>
        <w:rPr>
          <w:lang w:val="zh_TW" w:bidi="zh_TW"/>
        </w:rPr>
        <w:t>；</w:t>
      </w:r>
      <w:hyperlink r:id="rId9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4">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5">
        <w:r>
          <w:rPr>
            <w:lang w:val="zh_TW" w:bidi="zh_TW"/>
          </w:rPr>
          <w:rPr>
            <w:color w:val="0000EE"/>
            <w:u w:val="single"/>
          </w:rPr>
          <w:t>羅11:25–27</w:t>
        </w:r>
      </w:hyperlink>
      <w:r>
        <w:rPr>
          <w:lang w:val="zh_TW" w:bidi="zh_TW"/>
        </w:rPr>
        <w:t>；</w:t>
      </w:r>
      <w:hyperlink r:id="rId96">
        <w:r>
          <w:rPr>
            <w:lang w:val="zh_TW" w:bidi="zh_TW"/>
          </w:rPr>
          <w:rPr>
            <w:color w:val="0000EE"/>
            <w:u w:val="single"/>
          </w:rPr>
          <w:t>提前3:9</w:t>
        </w:r>
      </w:hyperlink>
      <w:r>
        <w:rPr>
          <w:lang w:val="zh_TW" w:bidi="zh_TW"/>
        </w:rPr>
        <w:t>、</w:t>
      </w:r>
      <w:hyperlink r:id="rId9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98">
        <w:r>
          <w:rPr>
            <w:lang w:val="zh_TW" w:bidi="zh_TW"/>
          </w:rPr>
          <w:rPr>
            <w:color w:val="0000EE"/>
            <w:u w:val="single"/>
          </w:rPr>
          <w:t>羅16:25–26</w:t>
        </w:r>
      </w:hyperlink>
      <w:r>
        <w:rPr>
          <w:lang w:val="zh_TW" w:bidi="zh_TW"/>
        </w:rPr>
        <w:t>；</w:t>
      </w:r>
      <w:hyperlink r:id="rId99">
        <w:r>
          <w:rPr>
            <w:lang w:val="zh_TW" w:bidi="zh_TW"/>
          </w:rPr>
          <w:rPr>
            <w:color w:val="0000EE"/>
            <w:u w:val="single"/>
          </w:rPr>
          <w:t>弗1:9–12</w:t>
        </w:r>
      </w:hyperlink>
      <w:r>
        <w:rPr>
          <w:lang w:val="zh_TW" w:bidi="zh_TW"/>
        </w:rPr>
        <w:t>，</w:t>
      </w:r>
      <w:hyperlink r:id="rId100">
        <w:r>
          <w:rPr>
            <w:lang w:val="zh_TW" w:bidi="zh_TW"/>
          </w:rPr>
          <w:rPr>
            <w:color w:val="0000EE"/>
            <w:u w:val="single"/>
          </w:rPr>
          <w:t>3:3–12</w:t>
        </w:r>
      </w:hyperlink>
      <w:r>
        <w:rPr>
          <w:lang w:val="zh_TW" w:bidi="zh_TW"/>
        </w:rPr>
        <w:t>，</w:t>
      </w:r>
      <w:hyperlink r:id="rId101">
        <w:r>
          <w:rPr>
            <w:lang w:val="zh_TW" w:bidi="zh_TW"/>
          </w:rPr>
          <w:rPr>
            <w:color w:val="0000EE"/>
            <w:u w:val="single"/>
          </w:rPr>
          <w:t>西1:25–27</w:t>
        </w:r>
      </w:hyperlink>
      <w:r>
        <w:rPr>
          <w:lang w:val="zh_TW" w:bidi="zh_TW"/>
        </w:rPr>
        <w:t>），並在將來的世代讓他們進入終極的榮耀中（見</w:t>
      </w:r>
      <w:hyperlink r:id="rId102">
        <w:r>
          <w:rPr>
            <w:lang w:val="zh_TW" w:bidi="zh_TW"/>
          </w:rPr>
          <w:rPr>
            <w:color w:val="0000EE"/>
            <w:u w:val="single"/>
          </w:rPr>
          <w:t>羅5:2</w:t>
        </w:r>
      </w:hyperlink>
      <w:r>
        <w:rPr>
          <w:lang w:val="zh_TW" w:bidi="zh_TW"/>
        </w:rPr>
        <w:t>；</w:t>
      </w:r>
      <w:hyperlink r:id="rId103">
        <w:r>
          <w:rPr>
            <w:lang w:val="zh_TW" w:bidi="zh_TW"/>
          </w:rPr>
          <w:rPr>
            <w:color w:val="0000EE"/>
            <w:u w:val="single"/>
          </w:rPr>
          <w:t>8:18–21</w:t>
        </w:r>
      </w:hyperlink>
      <w:r>
        <w:rPr>
          <w:lang w:val="zh_TW" w:bidi="zh_TW"/>
        </w:rPr>
        <w:t>、</w:t>
      </w:r>
      <w:hyperlink r:id="rId104">
        <w:r>
          <w:rPr>
            <w:lang w:val="zh_TW" w:bidi="zh_TW"/>
          </w:rPr>
          <w:rPr>
            <w:color w:val="0000EE"/>
            <w:u w:val="single"/>
          </w:rPr>
          <w:t>29–30</w:t>
        </w:r>
      </w:hyperlink>
      <w:r>
        <w:rPr>
          <w:lang w:val="zh_TW" w:bidi="zh_TW"/>
        </w:rPr>
        <w:t>；</w:t>
      </w:r>
      <w:hyperlink r:id="rId105">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6">
        <w:r>
          <w:rPr>
            <w:lang w:val="zh_TW" w:bidi="zh_TW"/>
          </w:rPr>
          <w:rPr>
            <w:color w:val="0000EE"/>
            <w:u w:val="single"/>
          </w:rPr>
          <w:t>15:24</w:t>
        </w:r>
      </w:hyperlink>
      <w:r>
        <w:rPr>
          <w:lang w:val="zh_TW" w:bidi="zh_TW"/>
        </w:rPr>
        <w:t>；參</w:t>
      </w:r>
      <w:hyperlink r:id="rId107">
        <w:r>
          <w:rPr>
            <w:lang w:val="zh_TW" w:bidi="zh_TW"/>
          </w:rPr>
          <w:rPr>
            <w:color w:val="0000EE"/>
            <w:u w:val="single"/>
          </w:rPr>
          <w:t>徒3:14–15</w:t>
        </w:r>
      </w:hyperlink>
      <w:r>
        <w:rPr>
          <w:lang w:val="zh_TW" w:bidi="zh_TW"/>
        </w:rPr>
        <w:t>，</w:t>
      </w:r>
      <w:hyperlink r:id="rId108">
        <w:r>
          <w:rPr>
            <w:lang w:val="zh_TW" w:bidi="zh_TW"/>
          </w:rPr>
          <w:rPr>
            <w:color w:val="0000EE"/>
            <w:u w:val="single"/>
          </w:rPr>
          <w:t>4:10</w:t>
        </w:r>
      </w:hyperlink>
      <w:r>
        <w:rPr>
          <w:lang w:val="zh_TW" w:bidi="zh_TW"/>
        </w:rPr>
        <w:t>，</w:t>
      </w:r>
      <w:hyperlink r:id="rId109">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0">
        <w:r>
          <w:rPr>
            <w:lang w:val="zh_TW" w:bidi="zh_TW"/>
          </w:rPr>
          <w:rPr>
            <w:color w:val="0000EE"/>
            <w:u w:val="single"/>
          </w:rPr>
          <w:t>賽64:4</w:t>
        </w:r>
      </w:hyperlink>
      <w:r>
        <w:rPr>
          <w:lang w:val="zh_TW" w:bidi="zh_TW"/>
        </w:rPr>
        <w:t>）支持保羅的觀點（</w:t>
      </w:r>
      <w:hyperlink r:id="rId91">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1">
        <w:r>
          <w:rPr>
            <w:lang w:val="zh_TW" w:bidi="zh_TW"/>
          </w:rPr>
          <w:rPr>
            <w:color w:val="0000EE"/>
            <w:u w:val="single"/>
          </w:rPr>
          <w:t>6:19</w:t>
        </w:r>
      </w:hyperlink>
      <w:r>
        <w:rPr>
          <w:lang w:val="zh_TW" w:bidi="zh_TW"/>
        </w:rPr>
        <w:t>，</w:t>
      </w:r>
      <w:hyperlink r:id="rId112">
        <w:r>
          <w:rPr>
            <w:lang w:val="zh_TW" w:bidi="zh_TW"/>
          </w:rPr>
          <w:rPr>
            <w:color w:val="0000EE"/>
            <w:u w:val="single"/>
          </w:rPr>
          <w:t>12:13</w:t>
        </w:r>
      </w:hyperlink>
      <w:r>
        <w:rPr>
          <w:lang w:val="zh_TW" w:bidi="zh_TW"/>
        </w:rPr>
        <w:t>，</w:t>
      </w:r>
      <w:hyperlink r:id="rId113">
        <w:r>
          <w:rPr>
            <w:lang w:val="zh_TW" w:bidi="zh_TW"/>
          </w:rPr>
          <w:rPr>
            <w:color w:val="0000EE"/>
            <w:u w:val="single"/>
          </w:rPr>
          <w:t>加3:2</w:t>
        </w:r>
      </w:hyperlink>
      <w:r>
        <w:rPr>
          <w:lang w:val="zh_TW" w:bidi="zh_TW"/>
        </w:rPr>
        <w:t>；</w:t>
      </w:r>
      <w:hyperlink r:id="rId114">
        <w:r>
          <w:rPr>
            <w:lang w:val="zh_TW" w:bidi="zh_TW"/>
          </w:rPr>
          <w:rPr>
            <w:color w:val="0000EE"/>
            <w:u w:val="single"/>
          </w:rPr>
          <w:t>弗1:13</w:t>
        </w:r>
      </w:hyperlink>
      <w:r>
        <w:rPr>
          <w:lang w:val="zh_TW" w:bidi="zh_TW"/>
        </w:rPr>
        <w:t>；</w:t>
      </w:r>
      <w:hyperlink r:id="rId115">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1">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6">
        <w:r>
          <w:rPr>
            <w:lang w:val="zh_TW" w:bidi="zh_TW"/>
          </w:rPr>
          <w:rPr>
            <w:color w:val="0000EE"/>
            <w:u w:val="single"/>
          </w:rPr>
          <w:t>約一2:20</w:t>
        </w:r>
      </w:hyperlink>
      <w:r>
        <w:rPr>
          <w:lang w:val="zh_TW" w:bidi="zh_TW"/>
        </w:rPr>
        <w:t>、</w:t>
      </w:r>
      <w:hyperlink r:id="rId117">
        <w:r>
          <w:rPr>
            <w:lang w:val="zh_TW" w:bidi="zh_TW"/>
          </w:rPr>
          <w:rPr>
            <w:color w:val="0000EE"/>
            <w:u w:val="single"/>
          </w:rPr>
          <w:t>27</w:t>
        </w:r>
      </w:hyperlink>
      <w:r>
        <w:rPr>
          <w:lang w:val="zh_TW" w:bidi="zh_TW"/>
        </w:rPr>
        <w:t>；參</w:t>
      </w:r>
      <w:hyperlink r:id="rId118">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19">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4">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0">
        <w:r>
          <w:rPr>
            <w:lang w:val="zh_TW" w:bidi="zh_TW"/>
          </w:rPr>
          <w:rPr>
            <w:color w:val="0000EE"/>
            <w:u w:val="single"/>
          </w:rPr>
          <w:t>以賽亞書四十章13節</w:t>
        </w:r>
      </w:hyperlink>
      <w:r>
        <w:rPr>
          <w:lang w:val="zh_TW" w:bidi="zh_TW"/>
        </w:rPr>
        <w:t>，顯明神的智慧是如何超越人類理性的限制（參</w:t>
      </w:r>
      <w:hyperlink r:id="rId121">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2">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3">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4">
        <w:r>
          <w:rPr>
            <w:lang w:val="zh_TW" w:bidi="zh_TW"/>
          </w:rPr>
          <w:rPr>
            <w:color w:val="0000EE"/>
            <w:u w:val="single"/>
          </w:rPr>
          <w:t>2:6–7</w:t>
        </w:r>
      </w:hyperlink>
      <w:r>
        <w:rPr>
          <w:lang w:val="zh_TW" w:bidi="zh_TW"/>
        </w:rPr>
        <w:t>）。相反的，他不得不限制自己餵他們奶——福音的基本教導（參</w:t>
      </w:r>
      <w:hyperlink r:id="rId125">
        <w:r>
          <w:rPr>
            <w:lang w:val="zh_TW" w:bidi="zh_TW"/>
          </w:rPr>
          <w:rPr>
            <w:color w:val="0000EE"/>
            <w:u w:val="single"/>
          </w:rPr>
          <w:t>來5:12–14</w:t>
        </w:r>
      </w:hyperlink>
      <w:r>
        <w:rPr>
          <w:lang w:val="zh_TW" w:bidi="zh_TW"/>
        </w:rPr>
        <w:t>，</w:t>
      </w:r>
      <w:hyperlink r:id="rId126">
        <w:r>
          <w:rPr>
            <w:lang w:val="zh_TW" w:bidi="zh_TW"/>
          </w:rPr>
          <w:rPr>
            <w:color w:val="0000EE"/>
            <w:u w:val="single"/>
          </w:rPr>
          <w:t>6:1–3</w:t>
        </w:r>
      </w:hyperlink>
      <w:r>
        <w:rPr>
          <w:lang w:val="zh_TW" w:bidi="zh_TW"/>
        </w:rPr>
        <w:t>；</w:t>
      </w:r>
      <w:hyperlink r:id="rId127">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3">
        <w:r>
          <w:rPr>
            <w:lang w:val="zh_TW" w:bidi="zh_TW"/>
          </w:rPr>
          <w:rPr>
            <w:color w:val="0000EE"/>
            <w:u w:val="single"/>
          </w:rPr>
          <w:t>1:10–12</w:t>
        </w:r>
      </w:hyperlink>
      <w:r>
        <w:rPr>
          <w:lang w:val="zh_TW" w:bidi="zh_TW"/>
        </w:rPr>
        <w:t>）表明他們仍然像不信者一樣被罪的本性所支配，而不是被神的靈充滿（參</w:t>
      </w:r>
      <w:hyperlink r:id="rId128">
        <w:r>
          <w:rPr>
            <w:lang w:val="zh_TW" w:bidi="zh_TW"/>
          </w:rPr>
          <w:rPr>
            <w:color w:val="0000EE"/>
            <w:u w:val="single"/>
          </w:rPr>
          <w:t>林後12:20</w:t>
        </w:r>
      </w:hyperlink>
      <w:r>
        <w:rPr>
          <w:lang w:val="zh_TW" w:bidi="zh_TW"/>
        </w:rPr>
        <w:t>；</w:t>
      </w:r>
      <w:hyperlink r:id="rId129">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7">
        <w:r>
          <w:rPr>
            <w:lang w:val="zh_TW" w:bidi="zh_TW"/>
          </w:rPr>
          <w:rPr>
            <w:color w:val="0000EE"/>
            <w:u w:val="single"/>
          </w:rPr>
          <w:t>1:12</w:t>
        </w:r>
      </w:hyperlink>
      <w:r>
        <w:rPr>
          <w:lang w:val="zh_TW" w:bidi="zh_TW"/>
        </w:rPr>
        <w:t>）是很常見的，但這並不符合基督的心意（</w:t>
      </w:r>
      <w:hyperlink r:id="rId130">
        <w:r>
          <w:rPr>
            <w:lang w:val="zh_TW" w:bidi="zh_TW"/>
          </w:rPr>
          <w:rPr>
            <w:color w:val="0000EE"/>
            <w:u w:val="single"/>
          </w:rPr>
          <w:t>3:5–9</w:t>
        </w:r>
      </w:hyperlink>
      <w:r>
        <w:rPr>
          <w:lang w:val="zh_TW" w:bidi="zh_TW"/>
        </w:rPr>
        <w:t>；參</w:t>
      </w:r>
      <w:hyperlink r:id="rId131">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2">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3">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4">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5">
        <w:r>
          <w:rPr>
            <w:lang w:val="zh_TW" w:bidi="zh_TW"/>
          </w:rPr>
          <w:rPr>
            <w:color w:val="0000EE"/>
            <w:u w:val="single"/>
          </w:rPr>
          <w:t>賽28:16</w:t>
        </w:r>
      </w:hyperlink>
      <w:r>
        <w:rPr>
          <w:lang w:val="zh_TW" w:bidi="zh_TW"/>
        </w:rPr>
        <w:t>；</w:t>
      </w:r>
      <w:hyperlink r:id="rId136">
        <w:r>
          <w:rPr>
            <w:lang w:val="zh_TW" w:bidi="zh_TW"/>
          </w:rPr>
          <w:rPr>
            <w:color w:val="0000EE"/>
            <w:u w:val="single"/>
          </w:rPr>
          <w:t>彼前2:4–8</w:t>
        </w:r>
      </w:hyperlink>
      <w:r>
        <w:rPr>
          <w:lang w:val="zh_TW" w:bidi="zh_TW"/>
        </w:rPr>
        <w:t>；參</w:t>
      </w:r>
      <w:hyperlink r:id="rId137">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38">
        <w:r>
          <w:rPr>
            <w:lang w:val="zh_TW" w:bidi="zh_TW"/>
          </w:rPr>
          <w:rPr>
            <w:color w:val="0000EE"/>
            <w:u w:val="single"/>
          </w:rPr>
          <w:t>瑪4:1</w:t>
        </w:r>
      </w:hyperlink>
      <w:r>
        <w:rPr>
          <w:lang w:val="zh_TW" w:bidi="zh_TW"/>
        </w:rPr>
        <w:t>）。在審判之日，每位教導教會的建造者的工作都會被判斷（參</w:t>
      </w:r>
      <w:hyperlink r:id="rId139">
        <w:r>
          <w:rPr>
            <w:lang w:val="zh_TW" w:bidi="zh_TW"/>
          </w:rPr>
          <w:rPr>
            <w:color w:val="0000EE"/>
            <w:u w:val="single"/>
          </w:rPr>
          <w:t>雅3:1</w:t>
        </w:r>
      </w:hyperlink>
      <w:r>
        <w:rPr>
          <w:lang w:val="zh_TW" w:bidi="zh_TW"/>
        </w:rPr>
        <w:t>；另見</w:t>
      </w:r>
      <w:hyperlink r:id="rId140">
        <w:r>
          <w:rPr>
            <w:lang w:val="zh_TW" w:bidi="zh_TW"/>
          </w:rPr>
          <w:rPr>
            <w:color w:val="0000EE"/>
            <w:u w:val="single"/>
          </w:rPr>
          <w:t>羅14:10–12</w:t>
        </w:r>
      </w:hyperlink>
      <w:r>
        <w:rPr>
          <w:lang w:val="zh_TW" w:bidi="zh_TW"/>
        </w:rPr>
        <w:t>；</w:t>
      </w:r>
      <w:hyperlink r:id="rId28">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1">
        <w:r>
          <w:rPr>
            <w:lang w:val="zh_TW" w:bidi="zh_TW"/>
          </w:rPr>
          <w:rPr>
            <w:color w:val="0000EE"/>
            <w:u w:val="single"/>
          </w:rPr>
          <w:t>摩4:11</w:t>
        </w:r>
      </w:hyperlink>
      <w:r>
        <w:rPr>
          <w:lang w:val="zh_TW" w:bidi="zh_TW"/>
        </w:rPr>
        <w:t>；</w:t>
      </w:r>
      <w:hyperlink r:id="rId142">
        <w:r>
          <w:rPr>
            <w:lang w:val="zh_TW" w:bidi="zh_TW"/>
          </w:rPr>
          <w:rPr>
            <w:color w:val="0000EE"/>
            <w:u w:val="single"/>
          </w:rPr>
          <w:t>亞3:2</w:t>
        </w:r>
      </w:hyperlink>
      <w:r>
        <w:rPr>
          <w:lang w:val="zh_TW" w:bidi="zh_TW"/>
        </w:rPr>
        <w:t>；</w:t>
      </w:r>
      <w:hyperlink r:id="rId143">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4">
        <w:r>
          <w:rPr>
            <w:lang w:val="zh_TW" w:bidi="zh_TW"/>
          </w:rPr>
          <w:rPr>
            <w:color w:val="0000EE"/>
            <w:u w:val="single"/>
          </w:rPr>
          <w:t>弗2:21–22</w:t>
        </w:r>
      </w:hyperlink>
      <w:r>
        <w:rPr>
          <w:lang w:val="zh_TW" w:bidi="zh_TW"/>
        </w:rPr>
        <w:t>），而神的殿是聖潔的（見</w:t>
      </w:r>
      <w:hyperlink r:id="rId145">
        <w:r>
          <w:rPr>
            <w:lang w:val="zh_TW" w:bidi="zh_TW"/>
          </w:rPr>
          <w:rPr>
            <w:color w:val="0000EE"/>
            <w:u w:val="single"/>
          </w:rPr>
          <w:t>林前1:2</w:t>
        </w:r>
      </w:hyperlink>
      <w:r>
        <w:rPr>
          <w:lang w:val="zh_TW" w:bidi="zh_TW"/>
        </w:rPr>
        <w:t>）。任何因嫉妒、紛爭和分裂而破壞神的殿的人都會承受可怕的後果（見</w:t>
      </w:r>
      <w:hyperlink r:id="rId146">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7">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48">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49">
        <w:r>
          <w:rPr>
            <w:lang w:val="zh_TW" w:bidi="zh_TW"/>
          </w:rPr>
          <w:rPr>
            <w:color w:val="0000EE"/>
            <w:u w:val="single"/>
          </w:rPr>
          <w:t>羅14:7–9</w:t>
        </w:r>
      </w:hyperlink>
      <w:r>
        <w:rPr>
          <w:lang w:val="zh_TW" w:bidi="zh_TW"/>
        </w:rPr>
        <w:t>），而在基督裡，他們最終是屬神的（見</w:t>
      </w:r>
      <w:hyperlink r:id="rId150">
        <w:r>
          <w:rPr>
            <w:lang w:val="zh_TW" w:bidi="zh_TW"/>
          </w:rPr>
          <w:rPr>
            <w:color w:val="0000EE"/>
            <w:u w:val="single"/>
          </w:rPr>
          <w:t>林前6:19–20</w:t>
        </w:r>
      </w:hyperlink>
      <w:r>
        <w:rPr>
          <w:lang w:val="zh_TW" w:bidi="zh_TW"/>
        </w:rPr>
        <w:t>，</w:t>
      </w:r>
      <w:hyperlink r:id="rId151">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2">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3">
        <w:r>
          <w:rPr>
            <w:lang w:val="zh_TW" w:bidi="zh_TW"/>
          </w:rPr>
          <w:rPr>
            <w:color w:val="0000EE"/>
            <w:u w:val="single"/>
          </w:rPr>
          <w:t>林後5:9–10</w:t>
        </w:r>
      </w:hyperlink>
      <w:r>
        <w:rPr>
          <w:lang w:val="zh_TW" w:bidi="zh_TW"/>
        </w:rPr>
        <w:t>；</w:t>
      </w:r>
      <w:hyperlink r:id="rId154">
        <w:r>
          <w:rPr>
            <w:lang w:val="zh_TW" w:bidi="zh_TW"/>
          </w:rPr>
          <w:rPr>
            <w:color w:val="0000EE"/>
            <w:u w:val="single"/>
          </w:rPr>
          <w:t>腓2:16</w:t>
        </w:r>
      </w:hyperlink>
      <w:r>
        <w:rPr>
          <w:lang w:val="zh_TW" w:bidi="zh_TW"/>
        </w:rPr>
        <w:t>；</w:t>
      </w:r>
      <w:hyperlink r:id="rId155">
        <w:r>
          <w:rPr>
            <w:lang w:val="zh_TW" w:bidi="zh_TW"/>
          </w:rPr>
          <w:rPr>
            <w:color w:val="0000EE"/>
            <w:u w:val="single"/>
          </w:rPr>
          <w:t>帖前2:19–20</w:t>
        </w:r>
      </w:hyperlink>
      <w:r>
        <w:rPr>
          <w:lang w:val="zh_TW" w:bidi="zh_TW"/>
        </w:rPr>
        <w:t>；參</w:t>
      </w:r>
      <w:hyperlink r:id="rId156">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7">
        <w:r>
          <w:rPr>
            <w:lang w:val="zh_TW" w:bidi="zh_TW"/>
          </w:rPr>
          <w:rPr>
            <w:color w:val="0000EE"/>
            <w:u w:val="single"/>
          </w:rPr>
          <w:t>4:6–13</w:t>
        </w:r>
      </w:hyperlink>
      <w:r>
        <w:rPr>
          <w:lang w:val="zh_TW" w:bidi="zh_TW"/>
        </w:rPr>
        <w:t>），然後像父親一樣勸誡他們（</w:t>
      </w:r>
      <w:hyperlink r:id="rId158">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59">
        <w:r>
          <w:rPr>
            <w:lang w:val="zh_TW" w:bidi="zh_TW"/>
          </w:rPr>
          <w:rPr>
            <w:color w:val="0000EE"/>
            <w:u w:val="single"/>
          </w:rPr>
          <w:t>啟3:17–18</w:t>
        </w:r>
      </w:hyperlink>
      <w:r>
        <w:rPr>
          <w:lang w:val="zh_TW" w:bidi="zh_TW"/>
        </w:rPr>
        <w:t>；對比</w:t>
      </w:r>
      <w:hyperlink r:id="rId160">
        <w:r>
          <w:rPr>
            <w:lang w:val="zh_TW" w:bidi="zh_TW"/>
          </w:rPr>
          <w:rPr>
            <w:color w:val="0000EE"/>
            <w:u w:val="single"/>
          </w:rPr>
          <w:t>腓3:12–14</w:t>
        </w:r>
      </w:hyperlink>
      <w:r>
        <w:rPr>
          <w:lang w:val="zh_TW" w:bidi="zh_TW"/>
        </w:rPr>
        <w:t>）。如果他們真的達到完全，他們就應當分擔更多保羅所經歷的苦難（</w:t>
      </w:r>
      <w:hyperlink r:id="rId161">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2">
        <w:r>
          <w:rPr>
            <w:lang w:val="zh_TW" w:bidi="zh_TW"/>
          </w:rPr>
          <w:rPr>
            <w:color w:val="0000EE"/>
            <w:u w:val="single"/>
          </w:rPr>
          <w:t>林後1:4–7</w:t>
        </w:r>
      </w:hyperlink>
      <w:r>
        <w:rPr>
          <w:lang w:val="zh_TW" w:bidi="zh_TW"/>
        </w:rPr>
        <w:t>，</w:t>
      </w:r>
      <w:hyperlink r:id="rId163">
        <w:r>
          <w:rPr>
            <w:lang w:val="zh_TW" w:bidi="zh_TW"/>
          </w:rPr>
          <w:rPr>
            <w:color w:val="0000EE"/>
            <w:u w:val="single"/>
          </w:rPr>
          <w:t>4:7–12</w:t>
        </w:r>
      </w:hyperlink>
      <w:r>
        <w:rPr>
          <w:lang w:val="zh_TW" w:bidi="zh_TW"/>
        </w:rPr>
        <w:t>；</w:t>
      </w:r>
      <w:hyperlink r:id="rId164">
        <w:r>
          <w:rPr>
            <w:lang w:val="zh_TW" w:bidi="zh_TW"/>
          </w:rPr>
          <w:rPr>
            <w:color w:val="0000EE"/>
            <w:u w:val="single"/>
          </w:rPr>
          <w:t>腓2:17</w:t>
        </w:r>
      </w:hyperlink>
      <w:r>
        <w:rPr>
          <w:lang w:val="zh_TW" w:bidi="zh_TW"/>
        </w:rPr>
        <w:t>；</w:t>
      </w:r>
      <w:hyperlink r:id="rId165">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6">
        <w:r>
          <w:rPr>
            <w:lang w:val="zh_TW" w:bidi="zh_TW"/>
          </w:rPr>
          <w:rPr>
            <w:color w:val="0000EE"/>
            <w:u w:val="single"/>
          </w:rPr>
          <w:t>林後6:4–5</w:t>
        </w:r>
      </w:hyperlink>
      <w:r>
        <w:rPr>
          <w:lang w:val="zh_TW" w:bidi="zh_TW"/>
        </w:rPr>
        <w:t>，</w:t>
      </w:r>
      <w:hyperlink r:id="rId167">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68">
        <w:r>
          <w:rPr>
            <w:lang w:val="zh_TW" w:bidi="zh_TW"/>
          </w:rPr>
          <w:rPr>
            <w:color w:val="0000EE"/>
            <w:u w:val="single"/>
          </w:rPr>
          <w:t>9:3–18</w:t>
        </w:r>
      </w:hyperlink>
      <w:r>
        <w:rPr>
          <w:lang w:val="zh_TW" w:bidi="zh_TW"/>
        </w:rPr>
        <w:t>；</w:t>
      </w:r>
      <w:hyperlink r:id="rId169">
        <w:r>
          <w:rPr>
            <w:lang w:val="zh_TW" w:bidi="zh_TW"/>
          </w:rPr>
          <w:rPr>
            <w:color w:val="0000EE"/>
            <w:u w:val="single"/>
          </w:rPr>
          <w:t>徒18:3</w:t>
        </w:r>
      </w:hyperlink>
      <w:r>
        <w:rPr>
          <w:lang w:val="zh_TW" w:bidi="zh_TW"/>
        </w:rPr>
        <w:t>；</w:t>
      </w:r>
      <w:hyperlink r:id="rId170">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1">
        <w:r>
          <w:rPr>
            <w:lang w:val="zh_TW" w:bidi="zh_TW"/>
          </w:rPr>
          <w:rPr>
            <w:color w:val="0000EE"/>
            <w:u w:val="single"/>
          </w:rPr>
          <w:t>太5:44–45</w:t>
        </w:r>
      </w:hyperlink>
      <w:r>
        <w:rPr>
          <w:lang w:val="zh_TW" w:bidi="zh_TW"/>
        </w:rPr>
        <w:t>；參</w:t>
      </w:r>
      <w:hyperlink r:id="rId172">
        <w:r>
          <w:rPr>
            <w:lang w:val="zh_TW" w:bidi="zh_TW"/>
          </w:rPr>
          <w:rPr>
            <w:color w:val="0000EE"/>
            <w:u w:val="single"/>
          </w:rPr>
          <w:t>羅12:14</w:t>
        </w:r>
      </w:hyperlink>
      <w:r>
        <w:rPr>
          <w:lang w:val="zh_TW" w:bidi="zh_TW"/>
        </w:rPr>
        <w:t>、</w:t>
      </w:r>
      <w:hyperlink r:id="rId17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4">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5">
        <w:r>
          <w:rPr>
            <w:lang w:val="zh_TW" w:bidi="zh_TW"/>
          </w:rPr>
          <w:rPr>
            <w:color w:val="0000EE"/>
            <w:u w:val="single"/>
          </w:rPr>
          <w:t>林前11:1</w:t>
        </w:r>
      </w:hyperlink>
      <w:r>
        <w:rPr>
          <w:lang w:val="zh_TW" w:bidi="zh_TW"/>
        </w:rPr>
        <w:t>；</w:t>
      </w:r>
      <w:hyperlink r:id="rId176">
        <w:r>
          <w:rPr>
            <w:lang w:val="zh_TW" w:bidi="zh_TW"/>
          </w:rPr>
          <w:rPr>
            <w:color w:val="0000EE"/>
            <w:u w:val="single"/>
          </w:rPr>
          <w:t>加4:12</w:t>
        </w:r>
      </w:hyperlink>
      <w:r>
        <w:rPr>
          <w:lang w:val="zh_TW" w:bidi="zh_TW"/>
        </w:rPr>
        <w:t>；</w:t>
      </w:r>
      <w:hyperlink r:id="rId177">
        <w:r>
          <w:rPr>
            <w:lang w:val="zh_TW" w:bidi="zh_TW"/>
          </w:rPr>
          <w:rPr>
            <w:color w:val="0000EE"/>
            <w:u w:val="single"/>
          </w:rPr>
          <w:t>腓3:17</w:t>
        </w:r>
      </w:hyperlink>
      <w:r>
        <w:rPr>
          <w:lang w:val="zh_TW" w:bidi="zh_TW"/>
        </w:rPr>
        <w:t>，</w:t>
      </w:r>
      <w:hyperlink r:id="rId178">
        <w:r>
          <w:rPr>
            <w:lang w:val="zh_TW" w:bidi="zh_TW"/>
          </w:rPr>
          <w:rPr>
            <w:color w:val="0000EE"/>
            <w:u w:val="single"/>
          </w:rPr>
          <w:t>4:9</w:t>
        </w:r>
      </w:hyperlink>
      <w:r>
        <w:rPr>
          <w:lang w:val="zh_TW" w:bidi="zh_TW"/>
        </w:rPr>
        <w:t>；</w:t>
      </w:r>
      <w:hyperlink r:id="rId179">
        <w:r>
          <w:rPr>
            <w:lang w:val="zh_TW" w:bidi="zh_TW"/>
          </w:rPr>
          <w:rPr>
            <w:color w:val="0000EE"/>
            <w:u w:val="single"/>
          </w:rPr>
          <w:t>帖前1:6</w:t>
        </w:r>
      </w:hyperlink>
      <w:r>
        <w:rPr>
          <w:lang w:val="zh_TW" w:bidi="zh_TW"/>
        </w:rPr>
        <w:t>；</w:t>
      </w:r>
      <w:hyperlink r:id="rId180">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1">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2">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3">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4">
        <w:r>
          <w:rPr>
            <w:lang w:val="zh_TW" w:bidi="zh_TW"/>
          </w:rPr>
          <w:rPr>
            <w:color w:val="0000EE"/>
            <w:u w:val="single"/>
          </w:rPr>
          <w:t>林前16:5–9</w:t>
        </w:r>
      </w:hyperlink>
      <w:r>
        <w:rPr>
          <w:lang w:val="zh_TW" w:bidi="zh_TW"/>
        </w:rPr>
        <w:t>；</w:t>
      </w:r>
      <w:hyperlink r:id="rId185">
        <w:r>
          <w:rPr>
            <w:lang w:val="zh_TW" w:bidi="zh_TW"/>
          </w:rPr>
          <w:rPr>
            <w:color w:val="0000EE"/>
            <w:u w:val="single"/>
          </w:rPr>
          <w:t>徒19:21–22</w:t>
        </w:r>
      </w:hyperlink>
      <w:r>
        <w:rPr>
          <w:lang w:val="zh_TW" w:bidi="zh_TW"/>
        </w:rPr>
        <w:t>，</w:t>
      </w:r>
      <w:hyperlink r:id="rId186">
        <w:r>
          <w:rPr>
            <w:lang w:val="zh_TW" w:bidi="zh_TW"/>
          </w:rPr>
          <w:rPr>
            <w:color w:val="0000EE"/>
            <w:u w:val="single"/>
          </w:rPr>
          <w:t>20:1–3</w:t>
        </w:r>
      </w:hyperlink>
      <w:r>
        <w:rPr>
          <w:lang w:val="zh_TW" w:bidi="zh_TW"/>
        </w:rPr>
        <w:t>；參</w:t>
      </w:r>
      <w:hyperlink r:id="rId187">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88">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89">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0">
        <w:r>
          <w:rPr>
            <w:lang w:val="zh_TW" w:bidi="zh_TW"/>
          </w:rPr>
          <w:rPr>
            <w:color w:val="0000EE"/>
            <w:u w:val="single"/>
          </w:rPr>
          <w:t>4:8</w:t>
        </w:r>
      </w:hyperlink>
      <w:r>
        <w:rPr>
          <w:lang w:val="zh_TW" w:bidi="zh_TW"/>
        </w:rPr>
        <w:t>、</w:t>
      </w:r>
      <w:hyperlink r:id="rId191">
        <w:r>
          <w:rPr>
            <w:lang w:val="zh_TW" w:bidi="zh_TW"/>
          </w:rPr>
          <w:rPr>
            <w:color w:val="0000EE"/>
            <w:u w:val="single"/>
          </w:rPr>
          <w:t>10</w:t>
        </w:r>
      </w:hyperlink>
      <w:r>
        <w:rPr>
          <w:lang w:val="zh_TW" w:bidi="zh_TW"/>
        </w:rPr>
        <w:t>、</w:t>
      </w:r>
      <w:hyperlink r:id="rId192">
        <w:r>
          <w:rPr>
            <w:lang w:val="zh_TW" w:bidi="zh_TW"/>
          </w:rPr>
          <w:rPr>
            <w:color w:val="0000EE"/>
            <w:u w:val="single"/>
          </w:rPr>
          <w:t>18</w:t>
        </w:r>
      </w:hyperlink>
      <w:r>
        <w:rPr>
          <w:lang w:val="zh_TW" w:bidi="zh_TW"/>
        </w:rPr>
        <w:t>，</w:t>
      </w:r>
      <w:hyperlink r:id="rId193">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4">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5">
        <w:r>
          <w:rPr>
            <w:lang w:val="zh_TW" w:bidi="zh_TW"/>
          </w:rPr>
          <w:rPr>
            <w:color w:val="0000EE"/>
            <w:u w:val="single"/>
          </w:rPr>
          <w:t>五章2節</w:t>
        </w:r>
      </w:hyperlink>
      <w:r>
        <w:rPr>
          <w:lang w:val="zh_TW" w:bidi="zh_TW"/>
        </w:rPr>
        <w:t>、</w:t>
      </w:r>
      <w:hyperlink r:id="rId196">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7">
        <w:r>
          <w:rPr>
            <w:lang w:val="zh_TW" w:bidi="zh_TW"/>
          </w:rPr>
          <w:rPr>
            <w:color w:val="0000EE"/>
            <w:u w:val="single"/>
          </w:rPr>
          <w:t>提摩太前書一章20節</w:t>
        </w:r>
      </w:hyperlink>
      <w:r>
        <w:rPr>
          <w:lang w:val="zh_TW" w:bidi="zh_TW"/>
        </w:rPr>
        <w:t>。那些在神的教會之外的人是在撒但的權勢和控制之下（見</w:t>
      </w:r>
      <w:hyperlink r:id="rId198">
        <w:r>
          <w:rPr>
            <w:lang w:val="zh_TW" w:bidi="zh_TW"/>
          </w:rPr>
          <w:rPr>
            <w:color w:val="0000EE"/>
            <w:u w:val="single"/>
          </w:rPr>
          <w:t>弗2:2</w:t>
        </w:r>
      </w:hyperlink>
      <w:r>
        <w:rPr>
          <w:lang w:val="zh_TW" w:bidi="zh_TW"/>
        </w:rPr>
        <w:t>；</w:t>
      </w:r>
      <w:hyperlink r:id="rId199">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0">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1">
        <w:r>
          <w:rPr>
            <w:lang w:val="zh_TW" w:bidi="zh_TW"/>
          </w:rPr>
          <w:rPr>
            <w:color w:val="0000EE"/>
            <w:u w:val="single"/>
          </w:rPr>
          <w:t>太16:6</w:t>
        </w:r>
      </w:hyperlink>
      <w:r>
        <w:rPr>
          <w:lang w:val="zh_TW" w:bidi="zh_TW"/>
        </w:rPr>
        <w:t>、</w:t>
      </w:r>
      <w:hyperlink r:id="rId202">
        <w:r>
          <w:rPr>
            <w:lang w:val="zh_TW" w:bidi="zh_TW"/>
          </w:rPr>
          <w:rPr>
            <w:color w:val="0000EE"/>
            <w:u w:val="single"/>
          </w:rPr>
          <w:t>12</w:t>
        </w:r>
      </w:hyperlink>
      <w:r>
        <w:rPr>
          <w:lang w:val="zh_TW" w:bidi="zh_TW"/>
        </w:rPr>
        <w:t>；</w:t>
      </w:r>
      <w:hyperlink r:id="rId203">
        <w:r>
          <w:rPr>
            <w:lang w:val="zh_TW" w:bidi="zh_TW"/>
          </w:rPr>
          <w:rPr>
            <w:color w:val="0000EE"/>
            <w:u w:val="single"/>
          </w:rPr>
          <w:t>可8:15</w:t>
        </w:r>
      </w:hyperlink>
      <w:r>
        <w:rPr>
          <w:lang w:val="zh_TW" w:bidi="zh_TW"/>
        </w:rPr>
        <w:t>；</w:t>
      </w:r>
      <w:hyperlink r:id="rId204">
        <w:r>
          <w:rPr>
            <w:lang w:val="zh_TW" w:bidi="zh_TW"/>
          </w:rPr>
          <w:rPr>
            <w:color w:val="0000EE"/>
            <w:u w:val="single"/>
          </w:rPr>
          <w:t>路12:1</w:t>
        </w:r>
      </w:hyperlink>
      <w:r>
        <w:rPr>
          <w:lang w:val="zh_TW" w:bidi="zh_TW"/>
        </w:rPr>
        <w:t>；</w:t>
      </w:r>
      <w:hyperlink r:id="rId205">
        <w:r>
          <w:rPr>
            <w:lang w:val="zh_TW" w:bidi="zh_TW"/>
          </w:rPr>
          <w:rPr>
            <w:color w:val="0000EE"/>
            <w:u w:val="single"/>
          </w:rPr>
          <w:t>加5:9</w:t>
        </w:r>
      </w:hyperlink>
      <w:r>
        <w:rPr>
          <w:lang w:val="zh_TW" w:bidi="zh_TW"/>
        </w:rPr>
        <w:t>）。猶太人在每年的逾越節餐前，會按禮儀潔淨家中的酵（</w:t>
      </w:r>
      <w:hyperlink r:id="rId206">
        <w:r>
          <w:rPr>
            <w:lang w:val="zh_TW" w:bidi="zh_TW"/>
          </w:rPr>
          <w:rPr>
            <w:color w:val="0000EE"/>
            <w:u w:val="single"/>
          </w:rPr>
          <w:t>出12:19</w:t>
        </w:r>
      </w:hyperlink>
      <w:r>
        <w:rPr>
          <w:lang w:val="zh_TW" w:bidi="zh_TW"/>
        </w:rPr>
        <w:t>，</w:t>
      </w:r>
      <w:hyperlink r:id="rId207">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08">
        <w:r>
          <w:rPr>
            <w:lang w:val="zh_TW" w:bidi="zh_TW"/>
          </w:rPr>
          <w:rPr>
            <w:color w:val="0000EE"/>
            <w:u w:val="single"/>
          </w:rPr>
          <w:t>出12:1–27</w:t>
        </w:r>
      </w:hyperlink>
      <w:r>
        <w:rPr>
          <w:lang w:val="zh_TW" w:bidi="zh_TW"/>
        </w:rPr>
        <w:t>，</w:t>
      </w:r>
      <w:hyperlink r:id="rId209">
        <w:r>
          <w:rPr>
            <w:lang w:val="zh_TW" w:bidi="zh_TW"/>
          </w:rPr>
          <w:rPr>
            <w:color w:val="0000EE"/>
            <w:u w:val="single"/>
          </w:rPr>
          <w:t>13:3–7</w:t>
        </w:r>
      </w:hyperlink>
      <w:r>
        <w:rPr>
          <w:lang w:val="zh_TW" w:bidi="zh_TW"/>
        </w:rPr>
        <w:t>）。基督的獻祭發生在逾越節（</w:t>
      </w:r>
      <w:hyperlink r:id="rId210">
        <w:r>
          <w:rPr>
            <w:lang w:val="zh_TW" w:bidi="zh_TW"/>
          </w:rPr>
          <w:rPr>
            <w:color w:val="0000EE"/>
            <w:u w:val="single"/>
          </w:rPr>
          <w:t>太26:2</w:t>
        </w:r>
      </w:hyperlink>
      <w:r>
        <w:rPr>
          <w:lang w:val="zh_TW" w:bidi="zh_TW"/>
        </w:rPr>
        <w:t>；參</w:t>
      </w:r>
      <w:hyperlink r:id="rId211">
        <w:r>
          <w:rPr>
            <w:lang w:val="zh_TW" w:bidi="zh_TW"/>
          </w:rPr>
          <w:rPr>
            <w:color w:val="0000EE"/>
            <w:u w:val="single"/>
          </w:rPr>
          <w:t>約1:29</w:t>
        </w:r>
      </w:hyperlink>
      <w:r>
        <w:rPr>
          <w:lang w:val="zh_TW" w:bidi="zh_TW"/>
        </w:rPr>
        <w:t>；</w:t>
      </w:r>
      <w:hyperlink r:id="rId212">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4">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5">
        <w:r>
          <w:rPr>
            <w:lang w:val="zh_TW" w:bidi="zh_TW"/>
          </w:rPr>
          <w:rPr>
            <w:color w:val="0000EE"/>
            <w:u w:val="single"/>
          </w:rPr>
          <w:t>帖後3:6</w:t>
        </w:r>
      </w:hyperlink>
      <w:r>
        <w:rPr>
          <w:lang w:val="zh_TW" w:bidi="zh_TW"/>
        </w:rPr>
        <w:t>、</w:t>
      </w:r>
      <w:hyperlink r:id="rId2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7">
        <w:r>
          <w:rPr>
            <w:lang w:val="zh_TW" w:bidi="zh_TW"/>
          </w:rPr>
          <w:rPr>
            <w:color w:val="0000EE"/>
            <w:u w:val="single"/>
          </w:rPr>
          <w:t>但7:13</w:t>
        </w:r>
      </w:hyperlink>
      <w:r>
        <w:rPr>
          <w:lang w:val="zh_TW" w:bidi="zh_TW"/>
        </w:rPr>
        <w:t>、</w:t>
      </w:r>
      <w:hyperlink r:id="rId218">
        <w:r>
          <w:rPr>
            <w:lang w:val="zh_TW" w:bidi="zh_TW"/>
          </w:rPr>
          <w:rPr>
            <w:color w:val="0000EE"/>
            <w:u w:val="single"/>
          </w:rPr>
          <w:t>22</w:t>
        </w:r>
      </w:hyperlink>
      <w:r>
        <w:rPr>
          <w:lang w:val="zh_TW" w:bidi="zh_TW"/>
        </w:rPr>
        <w:t>、</w:t>
      </w:r>
      <w:hyperlink r:id="rId219">
        <w:r>
          <w:rPr>
            <w:lang w:val="zh_TW" w:bidi="zh_TW"/>
          </w:rPr>
          <w:rPr>
            <w:color w:val="0000EE"/>
            <w:u w:val="single"/>
          </w:rPr>
          <w:t>27</w:t>
        </w:r>
      </w:hyperlink>
      <w:r>
        <w:rPr>
          <w:lang w:val="zh_TW" w:bidi="zh_TW"/>
        </w:rPr>
        <w:t>；</w:t>
      </w:r>
      <w:hyperlink r:id="rId220">
        <w:r>
          <w:rPr>
            <w:lang w:val="zh_TW" w:bidi="zh_TW"/>
          </w:rPr>
          <w:rPr>
            <w:color w:val="0000EE"/>
            <w:u w:val="single"/>
          </w:rPr>
          <w:t>太19:28</w:t>
        </w:r>
      </w:hyperlink>
      <w:r>
        <w:rPr>
          <w:lang w:val="zh_TW" w:bidi="zh_TW"/>
        </w:rPr>
        <w:t>；</w:t>
      </w:r>
      <w:hyperlink r:id="rId221">
        <w:r>
          <w:rPr>
            <w:lang w:val="zh_TW" w:bidi="zh_TW"/>
          </w:rPr>
          <w:rPr>
            <w:color w:val="0000EE"/>
            <w:u w:val="single"/>
          </w:rPr>
          <w:t>約5:27</w:t>
        </w:r>
      </w:hyperlink>
      <w:r>
        <w:rPr>
          <w:lang w:val="zh_TW" w:bidi="zh_TW"/>
        </w:rPr>
        <w:t>；</w:t>
      </w:r>
      <w:hyperlink r:id="rId222">
        <w:r>
          <w:rPr>
            <w:lang w:val="zh_TW" w:bidi="zh_TW"/>
          </w:rPr>
          <w:rPr>
            <w:color w:val="0000EE"/>
            <w:u w:val="single"/>
          </w:rPr>
          <w:t>徒17:31</w:t>
        </w:r>
      </w:hyperlink>
      <w:r>
        <w:rPr>
          <w:lang w:val="zh_TW" w:bidi="zh_TW"/>
        </w:rPr>
        <w:t>；</w:t>
      </w:r>
      <w:hyperlink r:id="rId223">
        <w:r>
          <w:rPr>
            <w:lang w:val="zh_TW" w:bidi="zh_TW"/>
          </w:rPr>
          <w:rPr>
            <w:color w:val="0000EE"/>
            <w:u w:val="single"/>
          </w:rPr>
          <w:t>啟3:21</w:t>
        </w:r>
      </w:hyperlink>
      <w:r>
        <w:rPr>
          <w:lang w:val="zh_TW" w:bidi="zh_TW"/>
        </w:rPr>
        <w:t>、</w:t>
      </w:r>
      <w:hyperlink r:id="rId224">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5">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6">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7">
        <w:r>
          <w:rPr>
            <w:lang w:val="zh_TW" w:bidi="zh_TW"/>
          </w:rPr>
          <w:rPr>
            <w:color w:val="0000EE"/>
            <w:u w:val="single"/>
          </w:rPr>
          <w:t>出20:14</w:t>
        </w:r>
      </w:hyperlink>
      <w:r>
        <w:rPr>
          <w:lang w:val="zh_TW" w:bidi="zh_TW"/>
        </w:rPr>
        <w:t>；</w:t>
      </w:r>
      <w:hyperlink r:id="rId228">
        <w:r>
          <w:rPr>
            <w:lang w:val="zh_TW" w:bidi="zh_TW"/>
          </w:rPr>
          <w:rPr>
            <w:color w:val="0000EE"/>
            <w:u w:val="single"/>
          </w:rPr>
          <w:t>太5:27–28</w:t>
        </w:r>
      </w:hyperlink>
      <w:r>
        <w:rPr>
          <w:lang w:val="zh_TW" w:bidi="zh_TW"/>
        </w:rPr>
        <w:t>）和進行同性性行為（參</w:t>
      </w:r>
      <w:hyperlink r:id="rId229">
        <w:r>
          <w:rPr>
            <w:lang w:val="zh_TW" w:bidi="zh_TW"/>
          </w:rPr>
          <w:rPr>
            <w:color w:val="0000EE"/>
            <w:u w:val="single"/>
          </w:rPr>
          <w:t>利18:22</w:t>
        </w:r>
      </w:hyperlink>
      <w:r>
        <w:rPr>
          <w:lang w:val="zh_TW" w:bidi="zh_TW"/>
        </w:rPr>
        <w:t>，</w:t>
      </w:r>
      <w:hyperlink r:id="rId230">
        <w:r>
          <w:rPr>
            <w:lang w:val="zh_TW" w:bidi="zh_TW"/>
          </w:rPr>
          <w:rPr>
            <w:color w:val="0000EE"/>
            <w:u w:val="single"/>
          </w:rPr>
          <w:t>20:13</w:t>
        </w:r>
      </w:hyperlink>
      <w:r>
        <w:rPr>
          <w:lang w:val="zh_TW" w:bidi="zh_TW"/>
        </w:rPr>
        <w:t>；</w:t>
      </w:r>
      <w:hyperlink r:id="rId231">
        <w:r>
          <w:rPr>
            <w:lang w:val="zh_TW" w:bidi="zh_TW"/>
          </w:rPr>
          <w:rPr>
            <w:color w:val="0000EE"/>
            <w:u w:val="single"/>
          </w:rPr>
          <w:t>羅1:26–27</w:t>
        </w:r>
      </w:hyperlink>
      <w:r>
        <w:rPr>
          <w:lang w:val="zh_TW" w:bidi="zh_TW"/>
        </w:rPr>
        <w:t>；</w:t>
      </w:r>
      <w:hyperlink r:id="rId232">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3">
        <w:r>
          <w:rPr>
            <w:lang w:val="zh_TW" w:bidi="zh_TW"/>
          </w:rPr>
          <w:rPr>
            <w:color w:val="0000EE"/>
            <w:u w:val="single"/>
          </w:rPr>
          <w:t>6:9</w:t>
        </w:r>
      </w:hyperlink>
      <w:r>
        <w:rPr>
          <w:lang w:val="zh_TW" w:bidi="zh_TW"/>
        </w:rPr>
        <w:t>）是為了強調活在罪中的嚴重後果（類似的警告，見</w:t>
      </w:r>
      <w:hyperlink r:id="rId129">
        <w:r>
          <w:rPr>
            <w:lang w:val="zh_TW" w:bidi="zh_TW"/>
          </w:rPr>
          <w:rPr>
            <w:color w:val="0000EE"/>
            <w:u w:val="single"/>
          </w:rPr>
          <w:t>加5:19–21</w:t>
        </w:r>
      </w:hyperlink>
      <w:r>
        <w:rPr>
          <w:lang w:val="zh_TW" w:bidi="zh_TW"/>
        </w:rPr>
        <w:t>，</w:t>
      </w:r>
      <w:hyperlink r:id="rId233">
        <w:r>
          <w:rPr>
            <w:lang w:val="zh_TW" w:bidi="zh_TW"/>
          </w:rPr>
          <w:rPr>
            <w:color w:val="0000EE"/>
            <w:u w:val="single"/>
          </w:rPr>
          <w:t>弗5:5</w:t>
        </w:r>
      </w:hyperlink>
      <w:r>
        <w:rPr>
          <w:lang w:val="zh_TW" w:bidi="zh_TW"/>
        </w:rPr>
        <w:t>；參</w:t>
      </w:r>
      <w:hyperlink r:id="rId234">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5">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6">
        <w:r>
          <w:rPr>
            <w:lang w:val="zh_TW" w:bidi="zh_TW"/>
          </w:rPr>
          <w:rPr>
            <w:color w:val="0000EE"/>
            <w:u w:val="single"/>
          </w:rPr>
          <w:t>徒22:16</w:t>
        </w:r>
      </w:hyperlink>
      <w:r>
        <w:rPr>
          <w:lang w:val="zh_TW" w:bidi="zh_TW"/>
        </w:rPr>
        <w:t>）：洗淨是赦免所帶來的義的隱喻（見</w:t>
      </w:r>
      <w:hyperlink r:id="rId115">
        <w:r>
          <w:rPr>
            <w:lang w:val="zh_TW" w:bidi="zh_TW"/>
          </w:rPr>
          <w:rPr>
            <w:color w:val="0000EE"/>
            <w:u w:val="single"/>
          </w:rPr>
          <w:t>多3:5</w:t>
        </w:r>
      </w:hyperlink>
      <w:r>
        <w:rPr>
          <w:lang w:val="zh_TW" w:bidi="zh_TW"/>
        </w:rPr>
        <w:t>）。神親自使他們成聖（見</w:t>
      </w:r>
      <w:hyperlink r:id="rId145">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7">
        <w:r>
          <w:rPr>
            <w:lang w:val="zh_TW" w:bidi="zh_TW"/>
          </w:rPr>
          <w:rPr>
            <w:color w:val="0000EE"/>
            <w:u w:val="single"/>
          </w:rPr>
          <w:t>羅1:17</w:t>
        </w:r>
      </w:hyperlink>
      <w:r>
        <w:rPr>
          <w:lang w:val="zh_TW" w:bidi="zh_TW"/>
        </w:rPr>
        <w:t>，</w:t>
      </w:r>
      <w:hyperlink r:id="rId77">
        <w:r>
          <w:rPr>
            <w:lang w:val="zh_TW" w:bidi="zh_TW"/>
          </w:rPr>
          <w:rPr>
            <w:color w:val="0000EE"/>
            <w:u w:val="single"/>
          </w:rPr>
          <w:t>3:21–26</w:t>
        </w:r>
      </w:hyperlink>
      <w:r>
        <w:rPr>
          <w:lang w:val="zh_TW" w:bidi="zh_TW"/>
        </w:rPr>
        <w:t>）；他們的生命確實已經改變向善（見</w:t>
      </w:r>
      <w:hyperlink r:id="rId238">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39">
        <w:r>
          <w:rPr>
            <w:lang w:val="zh_TW" w:bidi="zh_TW"/>
          </w:rPr>
          <w:rPr>
            <w:color w:val="0000EE"/>
            <w:u w:val="single"/>
          </w:rPr>
          <w:t>10:23</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1">
        <w:r>
          <w:rPr>
            <w:lang w:val="zh_TW" w:bidi="zh_TW"/>
          </w:rPr>
          <w:rPr>
            <w:color w:val="0000EE"/>
            <w:u w:val="single"/>
          </w:rPr>
          <w:t>羅6:3–11</w:t>
        </w:r>
      </w:hyperlink>
      <w:r>
        <w:rPr>
          <w:lang w:val="zh_TW" w:bidi="zh_TW"/>
        </w:rPr>
        <w:t>）。因此，信徒的身子已成為基督的肢體（參</w:t>
      </w:r>
      <w:hyperlink r:id="rId242">
        <w:r>
          <w:rPr>
            <w:lang w:val="zh_TW" w:bidi="zh_TW"/>
          </w:rPr>
          <w:rPr>
            <w:color w:val="0000EE"/>
            <w:u w:val="single"/>
          </w:rPr>
          <w:t>林前12:12–28</w:t>
        </w:r>
      </w:hyperlink>
      <w:r>
        <w:rPr>
          <w:lang w:val="zh_TW" w:bidi="zh_TW"/>
        </w:rPr>
        <w:t>，</w:t>
      </w:r>
      <w:hyperlink r:id="rId243">
        <w:r>
          <w:rPr>
            <w:lang w:val="zh_TW" w:bidi="zh_TW"/>
          </w:rPr>
          <w:rPr>
            <w:color w:val="0000EE"/>
            <w:u w:val="single"/>
          </w:rPr>
          <w:t>羅12:4–5</w:t>
        </w:r>
      </w:hyperlink>
      <w:r>
        <w:rPr>
          <w:lang w:val="zh_TW" w:bidi="zh_TW"/>
        </w:rPr>
        <w:t>）。這種屬靈的聯合（參</w:t>
      </w:r>
      <w:hyperlink r:id="rId244">
        <w:r>
          <w:rPr>
            <w:lang w:val="zh_TW" w:bidi="zh_TW"/>
          </w:rPr>
          <w:rPr>
            <w:color w:val="0000EE"/>
            <w:u w:val="single"/>
          </w:rPr>
          <w:t>約14:20</w:t>
        </w:r>
      </w:hyperlink>
      <w:r>
        <w:rPr>
          <w:lang w:val="zh_TW" w:bidi="zh_TW"/>
        </w:rPr>
        <w:t>，</w:t>
      </w:r>
      <w:hyperlink r:id="rId245">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6">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1">
        <w:r>
          <w:rPr>
            <w:lang w:val="zh_TW" w:bidi="zh_TW"/>
          </w:rPr>
          <w:rPr>
            <w:color w:val="0000EE"/>
            <w:u w:val="single"/>
          </w:rPr>
          <w:t>林前7:23</w:t>
        </w:r>
      </w:hyperlink>
      <w:r>
        <w:rPr>
          <w:lang w:val="zh_TW" w:bidi="zh_TW"/>
        </w:rPr>
        <w:t>；</w:t>
      </w:r>
      <w:hyperlink r:id="rId247">
        <w:r>
          <w:rPr>
            <w:lang w:val="zh_TW" w:bidi="zh_TW"/>
          </w:rPr>
          <w:rPr>
            <w:color w:val="0000EE"/>
            <w:u w:val="single"/>
          </w:rPr>
          <w:t>啟5:9</w:t>
        </w:r>
      </w:hyperlink>
      <w:r>
        <w:rPr>
          <w:lang w:val="zh_TW" w:bidi="zh_TW"/>
        </w:rPr>
        <w:t>），他們生命的每個部分都屬於基督，是為了神的榮耀（見</w:t>
      </w:r>
      <w:hyperlink r:id="rId149">
        <w:r>
          <w:rPr>
            <w:lang w:val="zh_TW" w:bidi="zh_TW"/>
          </w:rPr>
          <w:rPr>
            <w:color w:val="0000EE"/>
            <w:u w:val="single"/>
          </w:rPr>
          <w:t>羅14:7–9</w:t>
        </w:r>
      </w:hyperlink>
      <w:r>
        <w:rPr>
          <w:lang w:val="zh_TW" w:bidi="zh_TW"/>
        </w:rPr>
        <w:t>；</w:t>
      </w:r>
      <w:hyperlink r:id="rId248">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49">
        <w:r>
          <w:rPr>
            <w:lang w:val="zh_TW" w:bidi="zh_TW"/>
          </w:rPr>
          <w:rPr>
            <w:color w:val="0000EE"/>
            <w:u w:val="single"/>
          </w:rPr>
          <w:t>太19:10–12</w:t>
        </w:r>
      </w:hyperlink>
      <w:r>
        <w:rPr>
          <w:lang w:val="zh_TW" w:bidi="zh_TW"/>
        </w:rPr>
        <w:t>）。保羅之所以強調獨身，是受到他預期末世即將來臨的想法所影響（見</w:t>
      </w:r>
      <w:hyperlink r:id="rId250">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1">
        <w:r>
          <w:rPr>
            <w:lang w:val="zh_TW" w:bidi="zh_TW"/>
          </w:rPr>
          <w:rPr>
            <w:color w:val="0000EE"/>
            <w:u w:val="single"/>
          </w:rPr>
          <w:t>7:25</w:t>
        </w:r>
      </w:hyperlink>
      <w:r>
        <w:rPr>
          <w:lang w:val="zh_TW" w:bidi="zh_TW"/>
        </w:rPr>
        <w:t>，</w:t>
      </w:r>
      <w:hyperlink r:id="rId252">
        <w:r>
          <w:rPr>
            <w:lang w:val="zh_TW" w:bidi="zh_TW"/>
          </w:rPr>
          <w:rPr>
            <w:color w:val="0000EE"/>
            <w:u w:val="single"/>
          </w:rPr>
          <w:t>8:1</w:t>
        </w:r>
      </w:hyperlink>
      <w:r>
        <w:rPr>
          <w:lang w:val="zh_TW" w:bidi="zh_TW"/>
        </w:rPr>
        <w:t>，</w:t>
      </w:r>
      <w:hyperlink r:id="rId253">
        <w:r>
          <w:rPr>
            <w:lang w:val="zh_TW" w:bidi="zh_TW"/>
          </w:rPr>
          <w:rPr>
            <w:color w:val="0000EE"/>
            <w:u w:val="single"/>
          </w:rPr>
          <w:t>12:1</w:t>
        </w:r>
      </w:hyperlink>
      <w:r>
        <w:rPr>
          <w:lang w:val="zh_TW" w:bidi="zh_TW"/>
        </w:rPr>
        <w:t>，</w:t>
      </w:r>
      <w:hyperlink r:id="rId254">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5">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6">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7">
        <w:r>
          <w:rPr>
            <w:lang w:val="zh_TW" w:bidi="zh_TW"/>
          </w:rPr>
          <w:rPr>
            <w:color w:val="0000EE"/>
            <w:u w:val="single"/>
          </w:rPr>
          <w:t>7:12</w:t>
        </w:r>
      </w:hyperlink>
      <w:r>
        <w:rPr>
          <w:lang w:val="zh_TW" w:bidi="zh_TW"/>
        </w:rPr>
        <w:t>、</w:t>
      </w:r>
      <w:hyperlink r:id="rId251">
        <w:r>
          <w:rPr>
            <w:lang w:val="zh_TW" w:bidi="zh_TW"/>
          </w:rPr>
          <w:rPr>
            <w:color w:val="0000EE"/>
            <w:u w:val="single"/>
          </w:rPr>
          <w:t>25</w:t>
        </w:r>
      </w:hyperlink>
      <w:r>
        <w:rPr>
          <w:lang w:val="zh_TW" w:bidi="zh_TW"/>
        </w:rPr>
        <w:t>、</w:t>
      </w:r>
      <w:hyperlink r:id="rId258">
        <w:r>
          <w:rPr>
            <w:lang w:val="zh_TW" w:bidi="zh_TW"/>
          </w:rPr>
          <w:rPr>
            <w:color w:val="0000EE"/>
            <w:u w:val="single"/>
          </w:rPr>
          <w:t>40</w:t>
        </w:r>
      </w:hyperlink>
      <w:r>
        <w:rPr>
          <w:lang w:val="zh_TW" w:bidi="zh_TW"/>
        </w:rPr>
        <w:t>）比較沒有權威。而是說這個特定的勸勉是基於已知的耶穌的教導而來（見</w:t>
      </w:r>
      <w:hyperlink r:id="rId259">
        <w:r>
          <w:rPr>
            <w:lang w:val="zh_TW" w:bidi="zh_TW"/>
          </w:rPr>
          <w:rPr>
            <w:color w:val="0000EE"/>
            <w:u w:val="single"/>
          </w:rPr>
          <w:t>太5:32</w:t>
        </w:r>
      </w:hyperlink>
      <w:r>
        <w:rPr>
          <w:lang w:val="zh_TW" w:bidi="zh_TW"/>
        </w:rPr>
        <w:t>，</w:t>
      </w:r>
      <w:hyperlink r:id="rId260">
        <w:r>
          <w:rPr>
            <w:lang w:val="zh_TW" w:bidi="zh_TW"/>
          </w:rPr>
          <w:rPr>
            <w:color w:val="0000EE"/>
            <w:u w:val="single"/>
          </w:rPr>
          <w:t>19:9</w:t>
        </w:r>
      </w:hyperlink>
      <w:r>
        <w:rPr>
          <w:lang w:val="zh_TW" w:bidi="zh_TW"/>
        </w:rPr>
        <w:t>；</w:t>
      </w:r>
      <w:hyperlink r:id="rId261">
        <w:r>
          <w:rPr>
            <w:lang w:val="zh_TW" w:bidi="zh_TW"/>
          </w:rPr>
          <w:rPr>
            <w:color w:val="0000EE"/>
            <w:u w:val="single"/>
          </w:rPr>
          <w:t>可10:11–12</w:t>
        </w:r>
      </w:hyperlink>
      <w:r>
        <w:rPr>
          <w:lang w:val="zh_TW" w:bidi="zh_TW"/>
        </w:rPr>
        <w:t>；</w:t>
      </w:r>
      <w:hyperlink r:id="rId262">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3">
        <w:r>
          <w:rPr>
            <w:lang w:val="zh_TW" w:bidi="zh_TW"/>
          </w:rPr>
          <w:rPr>
            <w:color w:val="0000EE"/>
            <w:u w:val="single"/>
          </w:rPr>
          <w:t>林前7:27</w:t>
        </w:r>
      </w:hyperlink>
      <w:r>
        <w:rPr>
          <w:lang w:val="zh_TW" w:bidi="zh_TW"/>
        </w:rPr>
        <w:t>；</w:t>
      </w:r>
      <w:hyperlink r:id="rId264">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5">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6">
        <w:r>
          <w:rPr>
            <w:lang w:val="zh_TW" w:bidi="zh_TW"/>
          </w:rPr>
          <w:rPr>
            <w:color w:val="0000EE"/>
            <w:u w:val="single"/>
          </w:rPr>
          <w:t>7:20</w:t>
        </w:r>
      </w:hyperlink>
      <w:r>
        <w:rPr>
          <w:lang w:val="zh_TW" w:bidi="zh_TW"/>
        </w:rPr>
        <w:t>、</w:t>
      </w:r>
      <w:hyperlink r:id="rId26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68">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69">
        <w:r>
          <w:rPr>
            <w:lang w:val="zh_TW" w:bidi="zh_TW"/>
          </w:rPr>
          <w:rPr>
            <w:color w:val="0000EE"/>
            <w:u w:val="single"/>
          </w:rPr>
          <w:t>羅2:28–29</w:t>
        </w:r>
      </w:hyperlink>
      <w:r>
        <w:rPr>
          <w:lang w:val="zh_TW" w:bidi="zh_TW"/>
        </w:rPr>
        <w:t>，</w:t>
      </w:r>
      <w:hyperlink r:id="rId270">
        <w:r>
          <w:rPr>
            <w:lang w:val="zh_TW" w:bidi="zh_TW"/>
          </w:rPr>
          <w:rPr>
            <w:color w:val="0000EE"/>
            <w:u w:val="single"/>
          </w:rPr>
          <w:t>4:9–12</w:t>
        </w:r>
      </w:hyperlink>
      <w:r>
        <w:rPr>
          <w:lang w:val="zh_TW" w:bidi="zh_TW"/>
        </w:rPr>
        <w:t>；</w:t>
      </w:r>
      <w:hyperlink r:id="rId271">
        <w:r>
          <w:rPr>
            <w:lang w:val="zh_TW" w:bidi="zh_TW"/>
          </w:rPr>
          <w:rPr>
            <w:color w:val="0000EE"/>
            <w:u w:val="single"/>
          </w:rPr>
          <w:t>加5:2–6</w:t>
        </w:r>
      </w:hyperlink>
      <w:r>
        <w:rPr>
          <w:lang w:val="zh_TW" w:bidi="zh_TW"/>
        </w:rPr>
        <w:t>，</w:t>
      </w:r>
      <w:hyperlink r:id="rId272">
        <w:r>
          <w:rPr>
            <w:lang w:val="zh_TW" w:bidi="zh_TW"/>
          </w:rPr>
          <w:rPr>
            <w:color w:val="0000EE"/>
            <w:u w:val="single"/>
          </w:rPr>
          <w:t>6:12–15</w:t>
        </w:r>
      </w:hyperlink>
      <w:r>
        <w:rPr>
          <w:lang w:val="zh_TW" w:bidi="zh_TW"/>
        </w:rPr>
        <w:t>；</w:t>
      </w:r>
      <w:hyperlink r:id="rId273">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68">
        <w:r>
          <w:rPr>
            <w:lang w:val="zh_TW" w:bidi="zh_TW"/>
          </w:rPr>
          <w:rPr>
            <w:color w:val="0000EE"/>
            <w:u w:val="single"/>
          </w:rPr>
          <w:t>七章17節</w:t>
        </w:r>
      </w:hyperlink>
      <w:r>
        <w:rPr>
          <w:lang w:val="zh_TW" w:bidi="zh_TW"/>
        </w:rPr>
        <w:t>、</w:t>
      </w:r>
      <w:hyperlink r:id="rId266">
        <w:r>
          <w:rPr>
            <w:lang w:val="zh_TW" w:bidi="zh_TW"/>
          </w:rPr>
          <w:rPr>
            <w:color w:val="0000EE"/>
            <w:u w:val="single"/>
          </w:rPr>
          <w:t>20節</w:t>
        </w:r>
      </w:hyperlink>
      <w:r>
        <w:rPr>
          <w:lang w:val="zh_TW" w:bidi="zh_TW"/>
        </w:rPr>
        <w:t>、</w:t>
      </w:r>
      <w:hyperlink r:id="rId267">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4">
        <w:r>
          <w:rPr>
            <w:lang w:val="zh_TW" w:bidi="zh_TW"/>
          </w:rPr>
          <w:rPr>
            <w:color w:val="0000EE"/>
            <w:u w:val="single"/>
          </w:rPr>
          <w:t>羅6:14</w:t>
        </w:r>
      </w:hyperlink>
      <w:r>
        <w:rPr>
          <w:lang w:val="zh_TW" w:bidi="zh_TW"/>
        </w:rPr>
        <w:t>，</w:t>
      </w:r>
      <w:hyperlink r:id="rId275">
        <w:r>
          <w:rPr>
            <w:lang w:val="zh_TW" w:bidi="zh_TW"/>
          </w:rPr>
          <w:rPr>
            <w:color w:val="0000EE"/>
            <w:u w:val="single"/>
          </w:rPr>
          <w:t>7:4–6</w:t>
        </w:r>
      </w:hyperlink>
      <w:r>
        <w:rPr>
          <w:lang w:val="zh_TW" w:bidi="zh_TW"/>
        </w:rPr>
        <w:t>，</w:t>
      </w:r>
      <w:hyperlink r:id="rId276">
        <w:r>
          <w:rPr>
            <w:lang w:val="zh_TW" w:bidi="zh_TW"/>
          </w:rPr>
          <w:rPr>
            <w:color w:val="0000EE"/>
            <w:u w:val="single"/>
          </w:rPr>
          <w:t>8:2</w:t>
        </w:r>
      </w:hyperlink>
      <w:r>
        <w:rPr>
          <w:lang w:val="zh_TW" w:bidi="zh_TW"/>
        </w:rPr>
        <w:t>）。而作為自由人，信徒仍然是基督的奴僕（見</w:t>
      </w:r>
      <w:hyperlink r:id="rId277">
        <w:r>
          <w:rPr>
            <w:lang w:val="zh_TW" w:bidi="zh_TW"/>
          </w:rPr>
          <w:rPr>
            <w:color w:val="0000EE"/>
            <w:u w:val="single"/>
          </w:rPr>
          <w:t>弗6:5–6</w:t>
        </w:r>
      </w:hyperlink>
      <w:r>
        <w:rPr>
          <w:lang w:val="zh_TW" w:bidi="zh_TW"/>
        </w:rPr>
        <w:t>、</w:t>
      </w:r>
      <w:hyperlink r:id="rId278">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79">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1">
        <w:r>
          <w:rPr>
            <w:lang w:val="zh_TW" w:bidi="zh_TW"/>
          </w:rPr>
          <w:rPr>
            <w:color w:val="0000EE"/>
            <w:u w:val="single"/>
          </w:rPr>
          <w:t>使徒行傳十五章20節</w:t>
        </w:r>
      </w:hyperlink>
      <w:r>
        <w:rPr>
          <w:lang w:val="zh_TW" w:bidi="zh_TW"/>
        </w:rPr>
        <w:t>、</w:t>
      </w:r>
      <w:hyperlink r:id="rId282">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3">
        <w:r>
          <w:rPr>
            <w:lang w:val="zh_TW" w:bidi="zh_TW"/>
          </w:rPr>
          <w:rPr>
            <w:color w:val="0000EE"/>
            <w:u w:val="single"/>
          </w:rPr>
          <w:t>林前8:1–13</w:t>
        </w:r>
      </w:hyperlink>
      <w:r>
        <w:rPr>
          <w:lang w:val="zh_TW" w:bidi="zh_TW"/>
        </w:rPr>
        <w:t>），他提供了幾個為他人放棄自己權利的原則的例子（</w:t>
      </w:r>
      <w:hyperlink r:id="rId284">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5">
        <w:r>
          <w:rPr>
            <w:lang w:val="zh_TW" w:bidi="zh_TW"/>
          </w:rPr>
          <w:rPr>
            <w:color w:val="0000EE"/>
            <w:u w:val="single"/>
          </w:rPr>
          <w:t>13:12</w:t>
        </w:r>
      </w:hyperlink>
      <w:r>
        <w:rPr>
          <w:lang w:val="zh_TW" w:bidi="zh_TW"/>
        </w:rPr>
        <w:t>；</w:t>
      </w:r>
      <w:hyperlink r:id="rId286">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7">
        <w:r>
          <w:rPr>
            <w:lang w:val="zh_TW" w:bidi="zh_TW"/>
          </w:rPr>
          <w:rPr>
            <w:color w:val="0000EE"/>
            <w:u w:val="single"/>
          </w:rPr>
          <w:t>申6:4</w:t>
        </w:r>
      </w:hyperlink>
      <w:r>
        <w:rPr>
          <w:lang w:val="zh_TW" w:bidi="zh_TW"/>
        </w:rPr>
        <w:t>；參</w:t>
      </w:r>
      <w:hyperlink r:id="rId288">
        <w:r>
          <w:rPr>
            <w:lang w:val="zh_TW" w:bidi="zh_TW"/>
          </w:rPr>
          <w:rPr>
            <w:color w:val="0000EE"/>
            <w:u w:val="single"/>
          </w:rPr>
          <w:t>申4:35</w:t>
        </w:r>
      </w:hyperlink>
      <w:r>
        <w:rPr>
          <w:lang w:val="zh_TW" w:bidi="zh_TW"/>
        </w:rPr>
        <w:t>、</w:t>
      </w:r>
      <w:hyperlink r:id="rId289">
        <w:r>
          <w:rPr>
            <w:lang w:val="zh_TW" w:bidi="zh_TW"/>
          </w:rPr>
          <w:rPr>
            <w:color w:val="0000EE"/>
            <w:u w:val="single"/>
          </w:rPr>
          <w:t>39</w:t>
        </w:r>
      </w:hyperlink>
      <w:r>
        <w:rPr>
          <w:lang w:val="zh_TW" w:bidi="zh_TW"/>
        </w:rPr>
        <w:t>，</w:t>
      </w:r>
      <w:hyperlink r:id="rId290">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1">
        <w:r>
          <w:rPr>
            <w:lang w:val="zh_TW" w:bidi="zh_TW"/>
          </w:rPr>
          <w:rPr>
            <w:color w:val="0000EE"/>
            <w:u w:val="single"/>
          </w:rPr>
          <w:t>約1:3</w:t>
        </w:r>
      </w:hyperlink>
      <w:r>
        <w:rPr>
          <w:lang w:val="zh_TW" w:bidi="zh_TW"/>
        </w:rPr>
        <w:t>；</w:t>
      </w:r>
      <w:hyperlink r:id="rId292">
        <w:r>
          <w:rPr>
            <w:lang w:val="zh_TW" w:bidi="zh_TW"/>
          </w:rPr>
          <w:rPr>
            <w:color w:val="0000EE"/>
            <w:u w:val="single"/>
          </w:rPr>
          <w:t>西1:16</w:t>
        </w:r>
      </w:hyperlink>
      <w:r>
        <w:rPr>
          <w:lang w:val="zh_TW" w:bidi="zh_TW"/>
        </w:rPr>
        <w:t>；</w:t>
      </w:r>
      <w:hyperlink r:id="rId293">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4">
        <w:r>
          <w:rPr>
            <w:lang w:val="zh_TW" w:bidi="zh_TW"/>
          </w:rPr>
          <w:rPr>
            <w:color w:val="0000EE"/>
            <w:u w:val="single"/>
          </w:rPr>
          <w:t>8:10–12</w:t>
        </w:r>
      </w:hyperlink>
      <w:r>
        <w:rPr>
          <w:lang w:val="zh_TW" w:bidi="zh_TW"/>
        </w:rPr>
        <w:t>，</w:t>
      </w:r>
      <w:hyperlink r:id="rId295">
        <w:r>
          <w:rPr>
            <w:lang w:val="zh_TW" w:bidi="zh_TW"/>
          </w:rPr>
          <w:rPr>
            <w:color w:val="0000EE"/>
            <w:u w:val="single"/>
          </w:rPr>
          <w:t>10:28–29</w:t>
        </w:r>
      </w:hyperlink>
      <w:r>
        <w:rPr>
          <w:lang w:val="zh_TW" w:bidi="zh_TW"/>
        </w:rPr>
        <w:t>；</w:t>
      </w:r>
      <w:hyperlink r:id="rId296">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7">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298">
        <w:r>
          <w:rPr>
            <w:lang w:val="zh_TW" w:bidi="zh_TW"/>
          </w:rPr>
          <w:rPr>
            <w:color w:val="0000EE"/>
            <w:u w:val="single"/>
          </w:rPr>
          <w:t>羅14:13</w:t>
        </w:r>
      </w:hyperlink>
      <w:r>
        <w:rPr>
          <w:lang w:val="zh_TW" w:bidi="zh_TW"/>
        </w:rPr>
        <w:t>、</w:t>
      </w:r>
      <w:hyperlink r:id="rId299">
        <w:r>
          <w:rPr>
            <w:lang w:val="zh_TW" w:bidi="zh_TW"/>
          </w:rPr>
          <w:rPr>
            <w:color w:val="0000EE"/>
            <w:u w:val="single"/>
          </w:rPr>
          <w:t>20–21</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0">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1">
        <w:r>
          <w:rPr>
            <w:lang w:val="zh_TW" w:bidi="zh_TW"/>
          </w:rPr>
          <w:rPr>
            <w:color w:val="0000EE"/>
            <w:u w:val="single"/>
          </w:rPr>
          <w:t>太25:40</w:t>
        </w:r>
      </w:hyperlink>
      <w:r>
        <w:rPr>
          <w:lang w:val="zh_TW" w:bidi="zh_TW"/>
        </w:rPr>
        <w:t>、</w:t>
      </w:r>
      <w:hyperlink r:id="rId30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3">
        <w:r>
          <w:rPr>
            <w:lang w:val="zh_TW" w:bidi="zh_TW"/>
          </w:rPr>
          <w:rPr>
            <w:color w:val="0000EE"/>
            <w:u w:val="single"/>
          </w:rPr>
          <w:t>八章1至13節</w:t>
        </w:r>
      </w:hyperlink>
      <w:r>
        <w:rPr>
          <w:lang w:val="zh_TW" w:bidi="zh_TW"/>
        </w:rPr>
        <w:t>中的討論，宣稱他可以不受猶太禮儀規定的約束——不過他後來強調（見</w:t>
      </w:r>
      <w:hyperlink r:id="rId303">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4">
        <w:r>
          <w:rPr>
            <w:lang w:val="zh_TW" w:bidi="zh_TW"/>
          </w:rPr>
          <w:rPr>
            <w:color w:val="0000EE"/>
            <w:u w:val="single"/>
          </w:rPr>
          <w:t>15:8</w:t>
        </w:r>
      </w:hyperlink>
      <w:r>
        <w:rPr>
          <w:lang w:val="zh_TW" w:bidi="zh_TW"/>
        </w:rPr>
        <w:t>；</w:t>
      </w:r>
      <w:hyperlink r:id="rId305">
        <w:r>
          <w:rPr>
            <w:lang w:val="zh_TW" w:bidi="zh_TW"/>
          </w:rPr>
          <w:rPr>
            <w:color w:val="0000EE"/>
            <w:u w:val="single"/>
          </w:rPr>
          <w:t>徒9:3–6</w:t>
        </w:r>
      </w:hyperlink>
      <w:r>
        <w:rPr>
          <w:lang w:val="zh_TW" w:bidi="zh_TW"/>
        </w:rPr>
        <w:t>、</w:t>
      </w:r>
      <w:hyperlink r:id="rId306">
        <w:r>
          <w:rPr>
            <w:lang w:val="zh_TW" w:bidi="zh_TW"/>
          </w:rPr>
          <w:rPr>
            <w:color w:val="0000EE"/>
            <w:u w:val="single"/>
          </w:rPr>
          <w:t>17</w:t>
        </w:r>
      </w:hyperlink>
      <w:r>
        <w:rPr>
          <w:lang w:val="zh_TW" w:bidi="zh_TW"/>
        </w:rPr>
        <w:t>）。此外，哥林多人本身就是透過保羅所傳的福音而信主的（見</w:t>
      </w:r>
      <w:hyperlink r:id="rId133">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2">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7">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08">
        <w:r>
          <w:rPr>
            <w:lang w:val="zh_TW" w:bidi="zh_TW"/>
          </w:rPr>
          <w:rPr>
            <w:color w:val="0000EE"/>
            <w:u w:val="single"/>
          </w:rPr>
          <w:t>9:14</w:t>
        </w:r>
      </w:hyperlink>
      <w:r>
        <w:rPr>
          <w:lang w:val="zh_TW" w:bidi="zh_TW"/>
        </w:rPr>
        <w:t>；</w:t>
      </w:r>
      <w:hyperlink r:id="rId309">
        <w:r>
          <w:rPr>
            <w:lang w:val="zh_TW" w:bidi="zh_TW"/>
          </w:rPr>
          <w:rPr>
            <w:color w:val="0000EE"/>
            <w:u w:val="single"/>
          </w:rPr>
          <w:t>路10:7–8</w:t>
        </w:r>
      </w:hyperlink>
      <w:r>
        <w:rPr>
          <w:lang w:val="zh_TW" w:bidi="zh_TW"/>
        </w:rPr>
        <w:t>）。然而，為了避免任何可能的批評，他並未利用這項特權（見</w:t>
      </w:r>
      <w:hyperlink r:id="rId310">
        <w:r>
          <w:rPr>
            <w:lang w:val="zh_TW" w:bidi="zh_TW"/>
          </w:rPr>
          <w:rPr>
            <w:color w:val="0000EE"/>
            <w:u w:val="single"/>
          </w:rPr>
          <w:t>9:6</w:t>
        </w:r>
      </w:hyperlink>
      <w:r>
        <w:rPr>
          <w:lang w:val="zh_TW" w:bidi="zh_TW"/>
        </w:rPr>
        <w:t>、</w:t>
      </w:r>
      <w:hyperlink r:id="rId311">
        <w:r>
          <w:rPr>
            <w:lang w:val="zh_TW" w:bidi="zh_TW"/>
          </w:rPr>
          <w:rPr>
            <w:color w:val="0000EE"/>
            <w:u w:val="single"/>
          </w:rPr>
          <w:t>12</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6">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7">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0">
        <w:r>
          <w:rPr>
            <w:lang w:val="zh_TW" w:bidi="zh_TW"/>
          </w:rPr>
          <w:rPr>
            <w:color w:val="0000EE"/>
            <w:u w:val="single"/>
          </w:rPr>
          <w:t>9:6</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；參</w:t>
      </w:r>
      <w:hyperlink r:id="rId169">
        <w:r>
          <w:rPr>
            <w:lang w:val="zh_TW" w:bidi="zh_TW"/>
          </w:rPr>
          <w:rPr>
            <w:color w:val="0000EE"/>
            <w:u w:val="single"/>
          </w:rPr>
          <w:t>徒18:3</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18">
        <w:r>
          <w:rPr>
            <w:lang w:val="zh_TW" w:bidi="zh_TW"/>
          </w:rPr>
          <w:rPr>
            <w:color w:val="0000EE"/>
            <w:u w:val="single"/>
          </w:rPr>
          <w:t>申18:1–4</w:t>
        </w:r>
      </w:hyperlink>
      <w:r>
        <w:rPr>
          <w:lang w:val="zh_TW" w:bidi="zh_TW"/>
        </w:rPr>
        <w:t>；參</w:t>
      </w:r>
      <w:hyperlink r:id="rId319">
        <w:r>
          <w:rPr>
            <w:lang w:val="zh_TW" w:bidi="zh_TW"/>
          </w:rPr>
          <w:rPr>
            <w:color w:val="0000EE"/>
            <w:u w:val="single"/>
          </w:rPr>
          <w:t>利6:16–17</w:t>
        </w:r>
      </w:hyperlink>
      <w:r>
        <w:rPr>
          <w:lang w:val="zh_TW" w:bidi="zh_TW"/>
        </w:rPr>
        <w:t>、</w:t>
      </w:r>
      <w:hyperlink r:id="rId320">
        <w:r>
          <w:rPr>
            <w:lang w:val="zh_TW" w:bidi="zh_TW"/>
          </w:rPr>
          <w:rPr>
            <w:color w:val="0000EE"/>
            <w:u w:val="single"/>
          </w:rPr>
          <w:t>26</w:t>
        </w:r>
      </w:hyperlink>
      <w:r>
        <w:rPr>
          <w:lang w:val="zh_TW" w:bidi="zh_TW"/>
        </w:rPr>
        <w:t>；</w:t>
      </w:r>
      <w:hyperlink r:id="rId321">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2">
        <w:r>
          <w:rPr>
            <w:lang w:val="zh_TW" w:bidi="zh_TW"/>
          </w:rPr>
          <w:rPr>
            <w:color w:val="0000EE"/>
            <w:u w:val="single"/>
          </w:rPr>
          <w:t>馬太福音十章10節</w:t>
        </w:r>
      </w:hyperlink>
      <w:r>
        <w:rPr>
          <w:lang w:val="zh_TW" w:bidi="zh_TW"/>
        </w:rPr>
        <w:t>；</w:t>
      </w:r>
      <w:hyperlink r:id="rId323">
        <w:r>
          <w:rPr>
            <w:lang w:val="zh_TW" w:bidi="zh_TW"/>
          </w:rPr>
          <w:rPr>
            <w:color w:val="0000EE"/>
            <w:u w:val="single"/>
          </w:rPr>
          <w:t>路加福音10章7節</w:t>
        </w:r>
      </w:hyperlink>
      <w:r>
        <w:rPr>
          <w:lang w:val="zh_TW" w:bidi="zh_TW"/>
        </w:rPr>
        <w:t>；另見</w:t>
      </w:r>
      <w:hyperlink r:id="rId324">
        <w:r>
          <w:rPr>
            <w:lang w:val="zh_TW" w:bidi="zh_TW"/>
          </w:rPr>
          <w:rPr>
            <w:color w:val="0000EE"/>
            <w:u w:val="single"/>
          </w:rPr>
          <w:t>加拉太書六章6節</w:t>
        </w:r>
      </w:hyperlink>
      <w:r>
        <w:rPr>
          <w:lang w:val="zh_TW" w:bidi="zh_TW"/>
        </w:rPr>
        <w:t>，</w:t>
      </w:r>
      <w:hyperlink r:id="rId325">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7">
        <w:r>
          <w:rPr>
            <w:lang w:val="zh_TW" w:bidi="zh_TW"/>
          </w:rPr>
          <w:rPr>
            <w:color w:val="0000EE"/>
            <w:u w:val="single"/>
          </w:rPr>
          <w:t>使徒行傳二十二章14至15節</w:t>
        </w:r>
      </w:hyperlink>
      <w:r>
        <w:rPr>
          <w:lang w:val="zh_TW" w:bidi="zh_TW"/>
        </w:rPr>
        <w:t>，</w:t>
      </w:r>
      <w:hyperlink r:id="rId328">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29">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0">
        <w:r>
          <w:rPr>
            <w:lang w:val="zh_TW" w:bidi="zh_TW"/>
          </w:rPr>
          <w:rPr>
            <w:color w:val="0000EE"/>
            <w:u w:val="single"/>
          </w:rPr>
          <w:t>提後4:8</w:t>
        </w:r>
      </w:hyperlink>
      <w:r>
        <w:rPr>
          <w:lang w:val="zh_TW" w:bidi="zh_TW"/>
        </w:rPr>
        <w:t>；</w:t>
      </w:r>
      <w:hyperlink r:id="rId331">
        <w:r>
          <w:rPr>
            <w:lang w:val="zh_TW" w:bidi="zh_TW"/>
          </w:rPr>
          <w:rPr>
            <w:color w:val="0000EE"/>
            <w:u w:val="single"/>
          </w:rPr>
          <w:t>雅1:12</w:t>
        </w:r>
      </w:hyperlink>
      <w:r>
        <w:rPr>
          <w:lang w:val="zh_TW" w:bidi="zh_TW"/>
        </w:rPr>
        <w:t>；</w:t>
      </w:r>
      <w:hyperlink r:id="rId332">
        <w:r>
          <w:rPr>
            <w:lang w:val="zh_TW" w:bidi="zh_TW"/>
          </w:rPr>
          <w:rPr>
            <w:color w:val="0000EE"/>
            <w:u w:val="single"/>
          </w:rPr>
          <w:t>彼前5:4</w:t>
        </w:r>
      </w:hyperlink>
      <w:r>
        <w:rPr>
          <w:lang w:val="zh_TW" w:bidi="zh_TW"/>
        </w:rPr>
        <w:t>；</w:t>
      </w:r>
      <w:hyperlink r:id="rId333">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4">
        <w:r>
          <w:rPr>
            <w:lang w:val="zh_TW" w:bidi="zh_TW"/>
          </w:rPr>
          <w:rPr>
            <w:color w:val="0000EE"/>
            <w:u w:val="single"/>
          </w:rPr>
          <w:t>9:25</w:t>
        </w:r>
      </w:hyperlink>
      <w:r>
        <w:rPr>
          <w:lang w:val="zh_TW" w:bidi="zh_TW"/>
        </w:rPr>
        <w:t>；</w:t>
      </w:r>
      <w:hyperlink r:id="rId335">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6">
        <w:r>
          <w:rPr>
            <w:lang w:val="zh_TW" w:bidi="zh_TW"/>
          </w:rPr>
          <w:rPr>
            <w:color w:val="0000EE"/>
            <w:u w:val="single"/>
          </w:rPr>
          <w:t>出13:21–22</w:t>
        </w:r>
      </w:hyperlink>
      <w:r>
        <w:rPr>
          <w:lang w:val="zh_TW" w:bidi="zh_TW"/>
        </w:rPr>
        <w:t>，</w:t>
      </w:r>
      <w:hyperlink r:id="rId337">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4">
        <w:r>
          <w:rPr>
            <w:lang w:val="zh_TW" w:bidi="zh_TW"/>
          </w:rPr>
          <w:rPr>
            <w:color w:val="0000EE"/>
            <w:u w:val="single"/>
          </w:rPr>
          <w:t>9</w:t>
        </w:r>
      </w:hyperlink>
      <w:r>
        <w:rPr>
          <w:lang w:val="zh_TW" w:bidi="zh_TW"/>
        </w:rPr>
        <w:t>章），就回到了有關吃祭偶像之物的具體問題的討論（</w:t>
      </w:r>
      <w:hyperlink r:id="rId283">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38">
        <w:r>
          <w:rPr>
            <w:lang w:val="zh_TW" w:bidi="zh_TW"/>
          </w:rPr>
          <w:rPr>
            <w:color w:val="0000EE"/>
            <w:u w:val="single"/>
          </w:rPr>
          <w:t>出16:4–35</w:t>
        </w:r>
      </w:hyperlink>
      <w:r>
        <w:rPr>
          <w:lang w:val="zh_TW" w:bidi="zh_TW"/>
        </w:rPr>
        <w:t>，</w:t>
      </w:r>
      <w:hyperlink r:id="rId339">
        <w:r>
          <w:rPr>
            <w:lang w:val="zh_TW" w:bidi="zh_TW"/>
          </w:rPr>
          <w:rPr>
            <w:color w:val="0000EE"/>
            <w:u w:val="single"/>
          </w:rPr>
          <w:t>17:1–7</w:t>
        </w:r>
      </w:hyperlink>
      <w:r>
        <w:rPr>
          <w:lang w:val="zh_TW" w:bidi="zh_TW"/>
        </w:rPr>
        <w:t>；</w:t>
      </w:r>
      <w:hyperlink r:id="rId340">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39">
        <w:r>
          <w:rPr>
            <w:lang w:val="zh_TW" w:bidi="zh_TW"/>
          </w:rPr>
          <w:rPr>
            <w:color w:val="0000EE"/>
            <w:u w:val="single"/>
          </w:rPr>
          <w:t>出17:1–7</w:t>
        </w:r>
      </w:hyperlink>
      <w:r>
        <w:rPr>
          <w:lang w:val="zh_TW" w:bidi="zh_TW"/>
        </w:rPr>
        <w:t>；</w:t>
      </w:r>
      <w:hyperlink r:id="rId340">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1">
        <w:r>
          <w:rPr>
            <w:lang w:val="zh_TW" w:bidi="zh_TW"/>
          </w:rPr>
          <w:rPr>
            <w:color w:val="0000EE"/>
            <w:u w:val="single"/>
          </w:rPr>
          <w:t>林前10:14–18</w:t>
        </w:r>
      </w:hyperlink>
      <w:r>
        <w:rPr>
          <w:lang w:val="zh_TW" w:bidi="zh_TW"/>
        </w:rPr>
        <w:t>；參</w:t>
      </w:r>
      <w:hyperlink r:id="rId342">
        <w:r>
          <w:rPr>
            <w:lang w:val="zh_TW" w:bidi="zh_TW"/>
          </w:rPr>
          <w:rPr>
            <w:color w:val="0000EE"/>
            <w:u w:val="single"/>
          </w:rPr>
          <w:t>約4:14</w:t>
        </w:r>
      </w:hyperlink>
      <w:r>
        <w:rPr>
          <w:lang w:val="zh_TW" w:bidi="zh_TW"/>
        </w:rPr>
        <w:t>，</w:t>
      </w:r>
      <w:hyperlink r:id="rId343">
        <w:r>
          <w:rPr>
            <w:lang w:val="zh_TW" w:bidi="zh_TW"/>
          </w:rPr>
          <w:rPr>
            <w:color w:val="0000EE"/>
            <w:u w:val="single"/>
          </w:rPr>
          <w:t>7:37–39</w:t>
        </w:r>
      </w:hyperlink>
      <w:r>
        <w:rPr>
          <w:lang w:val="zh_TW" w:bidi="zh_TW"/>
        </w:rPr>
        <w:t>；</w:t>
      </w:r>
      <w:hyperlink r:id="rId344">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5">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6">
        <w:r>
          <w:rPr>
            <w:lang w:val="zh_TW" w:bidi="zh_TW"/>
          </w:rPr>
          <w:rPr>
            <w:color w:val="0000EE"/>
            <w:u w:val="single"/>
          </w:rPr>
          <w:t>民數記十一章4至6節</w:t>
        </w:r>
      </w:hyperlink>
      <w:r>
        <w:rPr>
          <w:lang w:val="zh_TW" w:bidi="zh_TW"/>
        </w:rPr>
        <w:t>、</w:t>
      </w:r>
      <w:hyperlink r:id="rId347">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48">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49">
        <w:r>
          <w:rPr>
            <w:lang w:val="zh_TW" w:bidi="zh_TW"/>
          </w:rPr>
          <w:rPr>
            <w:color w:val="0000EE"/>
            <w:u w:val="single"/>
          </w:rPr>
          <w:t>申命記六章16節</w:t>
        </w:r>
      </w:hyperlink>
      <w:r>
        <w:rPr>
          <w:lang w:val="zh_TW" w:bidi="zh_TW"/>
        </w:rPr>
        <w:t>；</w:t>
      </w:r>
      <w:hyperlink r:id="rId350">
        <w:r>
          <w:rPr>
            <w:lang w:val="zh_TW" w:bidi="zh_TW"/>
          </w:rPr>
          <w:rPr>
            <w:color w:val="0000EE"/>
            <w:u w:val="single"/>
          </w:rPr>
          <w:t>詩篇七十八篇18至20節</w:t>
        </w:r>
      </w:hyperlink>
      <w:r>
        <w:rPr>
          <w:lang w:val="zh_TW" w:bidi="zh_TW"/>
        </w:rPr>
        <w:t>；</w:t>
      </w:r>
      <w:hyperlink r:id="rId351">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2">
        <w:r>
          <w:rPr>
            <w:lang w:val="zh_TW" w:bidi="zh_TW"/>
          </w:rPr>
          <w:rPr>
            <w:color w:val="0000EE"/>
            <w:u w:val="single"/>
          </w:rPr>
          <w:t>民數記十六章13至14節</w:t>
        </w:r>
      </w:hyperlink>
      <w:r>
        <w:rPr>
          <w:lang w:val="zh_TW" w:bidi="zh_TW"/>
        </w:rPr>
        <w:t>、</w:t>
      </w:r>
      <w:hyperlink r:id="rId353">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4">
        <w:r>
          <w:rPr>
            <w:lang w:val="zh_TW" w:bidi="zh_TW"/>
          </w:rPr>
          <w:rPr>
            <w:color w:val="0000EE"/>
            <w:u w:val="single"/>
          </w:rPr>
          <w:t>羅11:20–22</w:t>
        </w:r>
      </w:hyperlink>
      <w:r>
        <w:rPr>
          <w:lang w:val="zh_TW" w:bidi="zh_TW"/>
        </w:rPr>
        <w:t>），並提醒他們神是信實的（見</w:t>
      </w:r>
      <w:hyperlink r:id="rId355">
        <w:r>
          <w:rPr>
            <w:lang w:val="zh_TW" w:bidi="zh_TW"/>
          </w:rPr>
          <w:rPr>
            <w:color w:val="0000EE"/>
            <w:u w:val="single"/>
          </w:rPr>
          <w:t>林前1:9</w:t>
        </w:r>
      </w:hyperlink>
      <w:r>
        <w:rPr>
          <w:lang w:val="zh_TW" w:bidi="zh_TW"/>
        </w:rPr>
        <w:t>；參</w:t>
      </w:r>
      <w:hyperlink r:id="rId34">
        <w:r>
          <w:rPr>
            <w:lang w:val="zh_TW" w:bidi="zh_TW"/>
          </w:rPr>
          <w:rPr>
            <w:color w:val="0000EE"/>
            <w:u w:val="single"/>
          </w:rPr>
          <w:t>申7:9</w:t>
        </w:r>
      </w:hyperlink>
      <w:r>
        <w:rPr>
          <w:lang w:val="zh_TW" w:bidi="zh_TW"/>
        </w:rPr>
        <w:t>；</w:t>
      </w:r>
      <w:hyperlink r:id="rId356">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7">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58">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59">
        <w:r>
          <w:rPr>
            <w:lang w:val="zh_TW" w:bidi="zh_TW"/>
          </w:rPr>
          <w:rPr>
            <w:color w:val="0000EE"/>
            <w:u w:val="single"/>
          </w:rPr>
          <w:t>11:17–34</w:t>
        </w:r>
      </w:hyperlink>
      <w:r>
        <w:rPr>
          <w:lang w:val="zh_TW" w:bidi="zh_TW"/>
        </w:rPr>
        <w:t>；</w:t>
      </w:r>
      <w:hyperlink r:id="rId360">
        <w:r>
          <w:rPr>
            <w:lang w:val="zh_TW" w:bidi="zh_TW"/>
          </w:rPr>
          <w:rPr>
            <w:color w:val="0000EE"/>
            <w:u w:val="single"/>
          </w:rPr>
          <w:t>太26:26–28</w:t>
        </w:r>
      </w:hyperlink>
      <w:r>
        <w:rPr>
          <w:lang w:val="zh_TW" w:bidi="zh_TW"/>
        </w:rPr>
        <w:t>；</w:t>
      </w:r>
      <w:hyperlink r:id="rId361">
        <w:r>
          <w:rPr>
            <w:lang w:val="zh_TW" w:bidi="zh_TW"/>
          </w:rPr>
          <w:rPr>
            <w:color w:val="0000EE"/>
            <w:u w:val="single"/>
          </w:rPr>
          <w:t>可14:22–24</w:t>
        </w:r>
      </w:hyperlink>
      <w:r>
        <w:rPr>
          <w:lang w:val="zh_TW" w:bidi="zh_TW"/>
        </w:rPr>
        <w:t>；</w:t>
      </w:r>
      <w:hyperlink r:id="rId362">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3">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4">
        <w:r>
          <w:rPr>
            <w:lang w:val="zh_TW" w:bidi="zh_TW"/>
          </w:rPr>
          <w:rPr>
            <w:color w:val="0000EE"/>
            <w:u w:val="single"/>
          </w:rPr>
          <w:t>8:4–6</w:t>
        </w:r>
      </w:hyperlink>
      <w:r>
        <w:rPr>
          <w:lang w:val="zh_TW" w:bidi="zh_TW"/>
        </w:rPr>
        <w:t>），向它們獻祭毫無意義。異教徒向偶像獻祭實際上是無意中在祭鬼魔（見</w:t>
      </w:r>
      <w:hyperlink r:id="rId365">
        <w:r>
          <w:rPr>
            <w:lang w:val="zh_TW" w:bidi="zh_TW"/>
          </w:rPr>
          <w:rPr>
            <w:color w:val="0000EE"/>
            <w:u w:val="single"/>
          </w:rPr>
          <w:t>申32:16–17</w:t>
        </w:r>
      </w:hyperlink>
      <w:r>
        <w:rPr>
          <w:lang w:val="zh_TW" w:bidi="zh_TW"/>
        </w:rPr>
        <w:t>；</w:t>
      </w:r>
      <w:hyperlink r:id="rId366">
        <w:r>
          <w:rPr>
            <w:lang w:val="zh_TW" w:bidi="zh_TW"/>
          </w:rPr>
          <w:rPr>
            <w:color w:val="0000EE"/>
            <w:u w:val="single"/>
          </w:rPr>
          <w:t>詩106:37</w:t>
        </w:r>
      </w:hyperlink>
      <w:r>
        <w:rPr>
          <w:lang w:val="zh_TW" w:bidi="zh_TW"/>
        </w:rPr>
        <w:t>；</w:t>
      </w:r>
      <w:hyperlink r:id="rId367">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68">
        <w:r>
          <w:rPr>
            <w:lang w:val="zh_TW" w:bidi="zh_TW"/>
          </w:rPr>
          <w:rPr>
            <w:color w:val="0000EE"/>
            <w:u w:val="single"/>
          </w:rPr>
          <w:t>8:10</w:t>
        </w:r>
      </w:hyperlink>
      <w:r>
        <w:rPr>
          <w:lang w:val="zh_TW" w:bidi="zh_TW"/>
        </w:rPr>
        <w:t>），因為與主（基督）聯合的人不能同時與鬼魔聯合（見</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69">
        <w:r>
          <w:rPr>
            <w:lang w:val="zh_TW" w:bidi="zh_TW"/>
          </w:rPr>
          <w:rPr>
            <w:color w:val="0000EE"/>
            <w:u w:val="single"/>
          </w:rPr>
          <w:t>10:6–11</w:t>
        </w:r>
      </w:hyperlink>
      <w:r>
        <w:rPr>
          <w:lang w:val="zh_TW" w:bidi="zh_TW"/>
        </w:rPr>
        <w:t>；</w:t>
      </w:r>
      <w:hyperlink r:id="rId370">
        <w:r>
          <w:rPr>
            <w:lang w:val="zh_TW" w:bidi="zh_TW"/>
          </w:rPr>
          <w:rPr>
            <w:color w:val="0000EE"/>
            <w:u w:val="single"/>
          </w:rPr>
          <w:t>出20:5</w:t>
        </w:r>
      </w:hyperlink>
      <w:r>
        <w:rPr>
          <w:lang w:val="zh_TW" w:bidi="zh_TW"/>
        </w:rPr>
        <w:t>；</w:t>
      </w:r>
      <w:hyperlink r:id="rId371">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2">
        <w:r>
          <w:rPr>
            <w:lang w:val="zh_TW" w:bidi="zh_TW"/>
          </w:rPr>
          <w:rPr>
            <w:color w:val="0000EE"/>
            <w:u w:val="single"/>
          </w:rPr>
          <w:t>6:12</w:t>
        </w:r>
      </w:hyperlink>
      <w:r>
        <w:rPr>
          <w:lang w:val="zh_TW" w:bidi="zh_TW"/>
        </w:rPr>
        <w:t>，</w:t>
      </w:r>
      <w:hyperlink r:id="rId373">
        <w:r>
          <w:rPr>
            <w:lang w:val="zh_TW" w:bidi="zh_TW"/>
          </w:rPr>
          <w:rPr>
            <w:color w:val="0000EE"/>
            <w:u w:val="single"/>
          </w:rPr>
          <w:t>10:32–33</w:t>
        </w:r>
      </w:hyperlink>
      <w:r>
        <w:rPr>
          <w:lang w:val="zh_TW" w:bidi="zh_TW"/>
        </w:rPr>
        <w:t>；</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；參</w:t>
      </w:r>
      <w:hyperlink r:id="rId377">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2">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78">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79">
        <w:r>
          <w:rPr>
            <w:lang w:val="zh_TW" w:bidi="zh_TW"/>
          </w:rPr>
          <w:rPr>
            <w:color w:val="0000EE"/>
            <w:u w:val="single"/>
          </w:rPr>
          <w:t>8:7</w:t>
        </w:r>
      </w:hyperlink>
      <w:r>
        <w:rPr>
          <w:lang w:val="zh_TW" w:bidi="zh_TW"/>
        </w:rPr>
        <w:t>、</w:t>
      </w:r>
      <w:hyperlink r:id="rId380">
        <w:r>
          <w:rPr>
            <w:lang w:val="zh_TW" w:bidi="zh_TW"/>
          </w:rPr>
          <w:rPr>
            <w:color w:val="0000EE"/>
            <w:u w:val="single"/>
          </w:rPr>
          <w:t>9–10</w:t>
        </w:r>
      </w:hyperlink>
      <w:r>
        <w:rPr>
          <w:lang w:val="zh_TW" w:bidi="zh_TW"/>
        </w:rPr>
        <w:t>；參</w:t>
      </w:r>
      <w:hyperlink r:id="rId374">
        <w:r>
          <w:rPr>
            <w:lang w:val="zh_TW" w:bidi="zh_TW"/>
          </w:rPr>
          <w:rPr>
            <w:color w:val="0000EE"/>
            <w:u w:val="single"/>
          </w:rPr>
          <w:t>羅14:13–15</w:t>
        </w:r>
      </w:hyperlink>
      <w:r>
        <w:rPr>
          <w:lang w:val="zh_TW" w:bidi="zh_TW"/>
        </w:rPr>
        <w:t>、</w:t>
      </w:r>
      <w:hyperlink r:id="rId38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5">
        <w:r>
          <w:rPr>
            <w:lang w:val="zh_TW" w:bidi="zh_TW"/>
          </w:rPr>
          <w:rPr>
            <w:color w:val="0000EE"/>
            <w:u w:val="single"/>
          </w:rPr>
          <w:t>十章28至29a節</w:t>
        </w:r>
      </w:hyperlink>
      <w:r>
        <w:rPr>
          <w:lang w:val="zh_TW" w:bidi="zh_TW"/>
        </w:rPr>
        <w:t>的背景下很難去理解這兩個問題。有些譯本將</w:t>
      </w:r>
      <w:hyperlink r:id="rId295">
        <w:r>
          <w:rPr>
            <w:lang w:val="zh_TW" w:bidi="zh_TW"/>
          </w:rPr>
          <w:rPr>
            <w:color w:val="0000EE"/>
            <w:u w:val="single"/>
          </w:rPr>
          <w:t>十章28至29a節</w:t>
        </w:r>
      </w:hyperlink>
      <w:r>
        <w:rPr>
          <w:lang w:val="zh_TW" w:bidi="zh_TW"/>
        </w:rPr>
        <w:t>放在括號中，這樣詮釋表明了譯者認為這些問題承接了</w:t>
      </w:r>
      <w:hyperlink r:id="rId214">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2">
        <w:r>
          <w:rPr>
            <w:lang w:val="zh_TW" w:bidi="zh_TW"/>
          </w:rPr>
          <w:rPr>
            <w:color w:val="0000EE"/>
            <w:u w:val="single"/>
          </w:rPr>
          <w:t>西3:17</w:t>
        </w:r>
      </w:hyperlink>
      <w:r>
        <w:rPr>
          <w:lang w:val="zh_TW" w:bidi="zh_TW"/>
        </w:rPr>
        <w:t>；</w:t>
      </w:r>
      <w:hyperlink r:id="rId383">
        <w:r>
          <w:rPr>
            <w:lang w:val="zh_TW" w:bidi="zh_TW"/>
          </w:rPr>
          <w:rPr>
            <w:color w:val="0000EE"/>
            <w:u w:val="single"/>
          </w:rPr>
          <w:t>彼前4:11</w:t>
        </w:r>
      </w:hyperlink>
      <w:r>
        <w:rPr>
          <w:lang w:val="zh_TW" w:bidi="zh_TW"/>
        </w:rPr>
        <w:t>）；（2）信徒不應使他人跌倒，並應避免做任何可能損害他人的基督信仰的事（參</w:t>
      </w:r>
      <w:hyperlink r:id="rId384">
        <w:r>
          <w:rPr>
            <w:lang w:val="zh_TW" w:bidi="zh_TW"/>
          </w:rPr>
          <w:rPr>
            <w:color w:val="0000EE"/>
            <w:u w:val="single"/>
          </w:rPr>
          <w:t>林前8:9</w:t>
        </w:r>
      </w:hyperlink>
      <w:r>
        <w:rPr>
          <w:lang w:val="zh_TW" w:bidi="zh_TW"/>
        </w:rPr>
        <w:t>、</w:t>
      </w:r>
      <w:hyperlink r:id="rId326">
        <w:r>
          <w:rPr>
            <w:lang w:val="zh_TW" w:bidi="zh_TW"/>
          </w:rPr>
          <w:rPr>
            <w:color w:val="0000EE"/>
            <w:u w:val="single"/>
          </w:rPr>
          <w:t>13</w:t>
        </w:r>
      </w:hyperlink>
      <w:r>
        <w:rPr>
          <w:lang w:val="zh_TW" w:bidi="zh_TW"/>
        </w:rPr>
        <w:t>；</w:t>
      </w:r>
      <w:hyperlink r:id="rId385">
        <w:r>
          <w:rPr>
            <w:lang w:val="zh_TW" w:bidi="zh_TW"/>
          </w:rPr>
          <w:rPr>
            <w:color w:val="0000EE"/>
            <w:u w:val="single"/>
          </w:rPr>
          <w:t>約一2:10</w:t>
        </w:r>
      </w:hyperlink>
      <w:r>
        <w:rPr>
          <w:lang w:val="zh_TW" w:bidi="zh_TW"/>
        </w:rPr>
        <w:t>）。基督徒的行為應以他人的益處為導向，而不是堅持個人特權（參</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6">
        <w:r>
          <w:rPr>
            <w:lang w:val="zh_TW" w:bidi="zh_TW"/>
          </w:rPr>
          <w:rPr>
            <w:color w:val="0000EE"/>
            <w:u w:val="single"/>
          </w:rPr>
          <w:t>哥林多前書四章16節</w:t>
        </w:r>
      </w:hyperlink>
      <w:r>
        <w:rPr>
          <w:lang w:val="zh_TW" w:bidi="zh_TW"/>
        </w:rPr>
        <w:t>；</w:t>
      </w:r>
      <w:hyperlink r:id="rId177">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7">
        <w:r>
          <w:rPr>
            <w:lang w:val="zh_TW" w:bidi="zh_TW"/>
          </w:rPr>
          <w:rPr>
            <w:color w:val="0000EE"/>
            <w:u w:val="single"/>
          </w:rPr>
          <w:t>11:23</w:t>
        </w:r>
      </w:hyperlink>
      <w:r>
        <w:rPr>
          <w:lang w:val="zh_TW" w:bidi="zh_TW"/>
        </w:rPr>
        <w:t>，</w:t>
      </w:r>
      <w:hyperlink r:id="rId53">
        <w:r>
          <w:rPr>
            <w:lang w:val="zh_TW" w:bidi="zh_TW"/>
          </w:rPr>
          <w:rPr>
            <w:color w:val="0000EE"/>
            <w:u w:val="single"/>
          </w:rPr>
          <w:t>15:1–3</w:t>
        </w:r>
      </w:hyperlink>
      <w:r>
        <w:rPr>
          <w:lang w:val="zh_TW" w:bidi="zh_TW"/>
        </w:rPr>
        <w:t>；</w:t>
      </w:r>
      <w:hyperlink r:id="rId388">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89">
        <w:r>
          <w:rPr>
            <w:lang w:val="zh_TW" w:bidi="zh_TW"/>
          </w:rPr>
          <w:rPr>
            <w:color w:val="0000EE"/>
            <w:u w:val="single"/>
          </w:rPr>
          <w:t>創3:16</w:t>
        </w:r>
      </w:hyperlink>
      <w:r>
        <w:rPr>
          <w:lang w:val="zh_TW" w:bidi="zh_TW"/>
        </w:rPr>
        <w:t>；</w:t>
      </w:r>
      <w:hyperlink r:id="rId390">
        <w:r>
          <w:rPr>
            <w:lang w:val="zh_TW" w:bidi="zh_TW"/>
          </w:rPr>
          <w:rPr>
            <w:color w:val="0000EE"/>
            <w:u w:val="single"/>
          </w:rPr>
          <w:t>弗5:21–23</w:t>
        </w:r>
      </w:hyperlink>
      <w:r>
        <w:rPr>
          <w:lang w:val="zh_TW" w:bidi="zh_TW"/>
        </w:rPr>
        <w:t>；</w:t>
      </w:r>
      <w:hyperlink r:id="rId391">
        <w:r>
          <w:rPr>
            <w:lang w:val="zh_TW" w:bidi="zh_TW"/>
          </w:rPr>
          <w:rPr>
            <w:color w:val="0000EE"/>
            <w:u w:val="single"/>
          </w:rPr>
          <w:t>西3:18</w:t>
        </w:r>
      </w:hyperlink>
      <w:r>
        <w:rPr>
          <w:lang w:val="zh_TW" w:bidi="zh_TW"/>
        </w:rPr>
        <w:t>；</w:t>
      </w:r>
      <w:hyperlink r:id="rId392">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3">
        <w:r>
          <w:rPr>
            <w:lang w:val="zh_TW" w:bidi="zh_TW"/>
          </w:rPr>
          <w:rPr>
            <w:color w:val="0000EE"/>
            <w:u w:val="single"/>
          </w:rPr>
          <w:t>提前2:9</w:t>
        </w:r>
      </w:hyperlink>
      <w:r>
        <w:rPr>
          <w:lang w:val="zh_TW" w:bidi="zh_TW"/>
        </w:rPr>
        <w:t>；</w:t>
      </w:r>
      <w:hyperlink r:id="rId394">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5">
        <w:r>
          <w:rPr>
            <w:lang w:val="zh_TW" w:bidi="zh_TW"/>
          </w:rPr>
          <w:rPr>
            <w:color w:val="0000EE"/>
            <w:u w:val="single"/>
          </w:rPr>
          <w:t>12:10</w:t>
        </w:r>
      </w:hyperlink>
      <w:r>
        <w:rPr>
          <w:lang w:val="zh_TW" w:bidi="zh_TW"/>
        </w:rPr>
        <w:t>，</w:t>
      </w:r>
      <w:hyperlink r:id="rId396">
        <w:r>
          <w:rPr>
            <w:lang w:val="zh_TW" w:bidi="zh_TW"/>
          </w:rPr>
          <w:rPr>
            <w:color w:val="0000EE"/>
            <w:u w:val="single"/>
          </w:rPr>
          <w:t>14:1–5</w:t>
        </w:r>
      </w:hyperlink>
      <w:r>
        <w:rPr>
          <w:lang w:val="zh_TW" w:bidi="zh_TW"/>
        </w:rPr>
        <w:t>；</w:t>
      </w:r>
      <w:hyperlink r:id="rId397">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398">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399">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0">
        <w:r>
          <w:rPr>
            <w:lang w:val="zh_TW" w:bidi="zh_TW"/>
          </w:rPr>
          <w:rPr>
            <w:color w:val="0000EE"/>
            <w:u w:val="single"/>
          </w:rPr>
          <w:t>創19:1–21</w:t>
        </w:r>
      </w:hyperlink>
      <w:r>
        <w:rPr>
          <w:lang w:val="zh_TW" w:bidi="zh_TW"/>
        </w:rPr>
        <w:t>，</w:t>
      </w:r>
      <w:hyperlink r:id="rId401">
        <w:r>
          <w:rPr>
            <w:lang w:val="zh_TW" w:bidi="zh_TW"/>
          </w:rPr>
          <w:rPr>
            <w:color w:val="0000EE"/>
            <w:u w:val="single"/>
          </w:rPr>
          <w:t>22:11–12</w:t>
        </w:r>
      </w:hyperlink>
      <w:r>
        <w:rPr>
          <w:lang w:val="zh_TW" w:bidi="zh_TW"/>
        </w:rPr>
        <w:t>；</w:t>
      </w:r>
      <w:hyperlink r:id="rId402">
        <w:r>
          <w:rPr>
            <w:lang w:val="zh_TW" w:bidi="zh_TW"/>
          </w:rPr>
          <w:rPr>
            <w:color w:val="0000EE"/>
            <w:u w:val="single"/>
          </w:rPr>
          <w:t>出23:20</w:t>
        </w:r>
      </w:hyperlink>
      <w:r>
        <w:rPr>
          <w:lang w:val="zh_TW" w:bidi="zh_TW"/>
        </w:rPr>
        <w:t>；</w:t>
      </w:r>
      <w:hyperlink r:id="rId403">
        <w:r>
          <w:rPr>
            <w:lang w:val="zh_TW" w:bidi="zh_TW"/>
          </w:rPr>
          <w:rPr>
            <w:color w:val="0000EE"/>
            <w:u w:val="single"/>
          </w:rPr>
          <w:t>民22:22–23</w:t>
        </w:r>
      </w:hyperlink>
      <w:r>
        <w:rPr>
          <w:lang w:val="zh_TW" w:bidi="zh_TW"/>
        </w:rPr>
        <w:t>；</w:t>
      </w:r>
      <w:hyperlink r:id="rId404">
        <w:r>
          <w:rPr>
            <w:lang w:val="zh_TW" w:bidi="zh_TW"/>
          </w:rPr>
          <w:rPr>
            <w:color w:val="0000EE"/>
            <w:u w:val="single"/>
          </w:rPr>
          <w:t>詩34:7</w:t>
        </w:r>
      </w:hyperlink>
      <w:r>
        <w:rPr>
          <w:lang w:val="zh_TW" w:bidi="zh_TW"/>
        </w:rPr>
        <w:t>，</w:t>
      </w:r>
      <w:hyperlink r:id="rId405">
        <w:r>
          <w:rPr>
            <w:lang w:val="zh_TW" w:bidi="zh_TW"/>
          </w:rPr>
          <w:rPr>
            <w:color w:val="0000EE"/>
            <w:u w:val="single"/>
          </w:rPr>
          <w:t>91:11</w:t>
        </w:r>
      </w:hyperlink>
      <w:r>
        <w:rPr>
          <w:lang w:val="zh_TW" w:bidi="zh_TW"/>
        </w:rPr>
        <w:t>，</w:t>
      </w:r>
      <w:hyperlink r:id="rId406">
        <w:r>
          <w:rPr>
            <w:lang w:val="zh_TW" w:bidi="zh_TW"/>
          </w:rPr>
          <w:rPr>
            <w:color w:val="0000EE"/>
            <w:u w:val="single"/>
          </w:rPr>
          <w:t>103:20–21</w:t>
        </w:r>
      </w:hyperlink>
      <w:r>
        <w:rPr>
          <w:lang w:val="zh_TW" w:bidi="zh_TW"/>
        </w:rPr>
        <w:t>；</w:t>
      </w:r>
      <w:hyperlink r:id="rId407">
        <w:r>
          <w:rPr>
            <w:lang w:val="zh_TW" w:bidi="zh_TW"/>
          </w:rPr>
          <w:rPr>
            <w:color w:val="0000EE"/>
            <w:u w:val="single"/>
          </w:rPr>
          <w:t>來1:7</w:t>
        </w:r>
      </w:hyperlink>
      <w:r>
        <w:rPr>
          <w:lang w:val="zh_TW" w:bidi="zh_TW"/>
        </w:rPr>
        <w:t>、</w:t>
      </w:r>
      <w:hyperlink r:id="rId408">
        <w:r>
          <w:rPr>
            <w:lang w:val="zh_TW" w:bidi="zh_TW"/>
          </w:rPr>
          <w:rPr>
            <w:color w:val="0000EE"/>
            <w:u w:val="single"/>
          </w:rPr>
          <w:t>14</w:t>
        </w:r>
      </w:hyperlink>
      <w:r>
        <w:rPr>
          <w:lang w:val="zh_TW" w:bidi="zh_TW"/>
        </w:rPr>
        <w:t>）。信徒應在人和神的天使面前行事合宜（參</w:t>
      </w:r>
      <w:hyperlink r:id="rId409">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0">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1">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3">
        <w:r>
          <w:rPr>
            <w:lang w:val="zh_TW" w:bidi="zh_TW"/>
          </w:rPr>
          <w:rPr>
            <w:color w:val="0000EE"/>
            <w:u w:val="single"/>
          </w:rPr>
          <w:t>一章10至12節</w:t>
        </w:r>
      </w:hyperlink>
      <w:r>
        <w:rPr>
          <w:lang w:val="zh_TW" w:bidi="zh_TW"/>
        </w:rPr>
        <w:t>中所提到的分歧（參</w:t>
      </w:r>
      <w:hyperlink r:id="rId412">
        <w:r>
          <w:rPr>
            <w:lang w:val="zh_TW" w:bidi="zh_TW"/>
          </w:rPr>
          <w:rPr>
            <w:color w:val="0000EE"/>
            <w:u w:val="single"/>
          </w:rPr>
          <w:t>多3:10</w:t>
        </w:r>
      </w:hyperlink>
      <w:r>
        <w:rPr>
          <w:lang w:val="zh_TW" w:bidi="zh_TW"/>
        </w:rPr>
        <w:t>），或（更可能）是指他們一同用餐時存在的社會歧視的結果（見</w:t>
      </w:r>
      <w:hyperlink r:id="rId413">
        <w:r>
          <w:rPr>
            <w:lang w:val="zh_TW" w:bidi="zh_TW"/>
          </w:rPr>
          <w:rPr>
            <w:color w:val="0000EE"/>
            <w:u w:val="single"/>
          </w:rPr>
          <w:t>林前11:21–22</w:t>
        </w:r>
      </w:hyperlink>
      <w:r>
        <w:rPr>
          <w:lang w:val="zh_TW" w:bidi="zh_TW"/>
        </w:rPr>
        <w:t>、</w:t>
      </w:r>
      <w:hyperlink r:id="rId414">
        <w:r>
          <w:rPr>
            <w:lang w:val="zh_TW" w:bidi="zh_TW"/>
          </w:rPr>
          <w:rPr>
            <w:color w:val="0000EE"/>
            <w:u w:val="single"/>
          </w:rPr>
          <w:t>33</w:t>
        </w:r>
      </w:hyperlink>
      <w:r>
        <w:rPr>
          <w:lang w:val="zh_TW" w:bidi="zh_TW"/>
        </w:rPr>
        <w:t>；</w:t>
      </w:r>
      <w:hyperlink r:id="rId415">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6">
        <w:r>
          <w:rPr>
            <w:lang w:val="zh_TW" w:bidi="zh_TW"/>
          </w:rPr>
          <w:rPr>
            <w:color w:val="0000EE"/>
            <w:u w:val="single"/>
          </w:rPr>
          <w:t>7:10</w:t>
        </w:r>
      </w:hyperlink>
      <w:r>
        <w:rPr>
          <w:lang w:val="zh_TW" w:bidi="zh_TW"/>
        </w:rPr>
        <w:t>，</w:t>
      </w:r>
      <w:hyperlink r:id="rId308">
        <w:r>
          <w:rPr>
            <w:lang w:val="zh_TW" w:bidi="zh_TW"/>
          </w:rPr>
          <w:rPr>
            <w:color w:val="0000EE"/>
            <w:u w:val="single"/>
          </w:rPr>
          <w:t>9:14</w:t>
        </w:r>
      </w:hyperlink>
      <w:r>
        <w:rPr>
          <w:lang w:val="zh_TW" w:bidi="zh_TW"/>
        </w:rPr>
        <w:t>；參</w:t>
      </w:r>
      <w:hyperlink r:id="rId417">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18">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19">
        <w:r>
          <w:rPr>
            <w:lang w:val="zh_TW" w:bidi="zh_TW"/>
          </w:rPr>
          <w:rPr>
            <w:color w:val="0000EE"/>
            <w:u w:val="single"/>
          </w:rPr>
          <w:t>約翰福音六章32至35節</w:t>
        </w:r>
      </w:hyperlink>
      <w:r>
        <w:rPr>
          <w:lang w:val="zh_TW" w:bidi="zh_TW"/>
        </w:rPr>
        <w:t>、</w:t>
      </w:r>
      <w:hyperlink r:id="rId420">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1">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2">
        <w:r>
          <w:rPr>
            <w:lang w:val="zh_TW" w:bidi="zh_TW"/>
          </w:rPr>
          <w:rPr>
            <w:color w:val="0000EE"/>
            <w:u w:val="single"/>
          </w:rPr>
          <w:t>耶31:31–34</w:t>
        </w:r>
      </w:hyperlink>
      <w:r>
        <w:rPr>
          <w:lang w:val="zh_TW" w:bidi="zh_TW"/>
        </w:rPr>
        <w:t>，</w:t>
      </w:r>
      <w:hyperlink r:id="rId423">
        <w:r>
          <w:rPr>
            <w:lang w:val="zh_TW" w:bidi="zh_TW"/>
          </w:rPr>
          <w:rPr>
            <w:color w:val="0000EE"/>
            <w:u w:val="single"/>
          </w:rPr>
          <w:t>32:40</w:t>
        </w:r>
      </w:hyperlink>
      <w:r>
        <w:rPr>
          <w:lang w:val="zh_TW" w:bidi="zh_TW"/>
        </w:rPr>
        <w:t>；</w:t>
      </w:r>
      <w:hyperlink r:id="rId421">
        <w:r>
          <w:rPr>
            <w:lang w:val="zh_TW" w:bidi="zh_TW"/>
          </w:rPr>
          <w:rPr>
            <w:color w:val="0000EE"/>
            <w:u w:val="single"/>
          </w:rPr>
          <w:t>路加22:20</w:t>
        </w:r>
      </w:hyperlink>
      <w:r>
        <w:rPr>
          <w:lang w:val="zh_TW" w:bidi="zh_TW"/>
        </w:rPr>
        <w:t>；</w:t>
      </w:r>
      <w:hyperlink r:id="rId424">
        <w:r>
          <w:rPr>
            <w:lang w:val="zh_TW" w:bidi="zh_TW"/>
          </w:rPr>
          <w:rPr>
            <w:color w:val="0000EE"/>
            <w:u w:val="single"/>
          </w:rPr>
          <w:t>來7:22</w:t>
        </w:r>
      </w:hyperlink>
      <w:r>
        <w:rPr>
          <w:lang w:val="zh_TW" w:bidi="zh_TW"/>
        </w:rPr>
        <w:t>，</w:t>
      </w:r>
      <w:hyperlink r:id="rId425">
        <w:r>
          <w:rPr>
            <w:lang w:val="zh_TW" w:bidi="zh_TW"/>
          </w:rPr>
          <w:rPr>
            <w:color w:val="0000EE"/>
            <w:u w:val="single"/>
          </w:rPr>
          <w:t>8:8–10</w:t>
        </w:r>
      </w:hyperlink>
      <w:r>
        <w:rPr>
          <w:lang w:val="zh_TW" w:bidi="zh_TW"/>
        </w:rPr>
        <w:t>，</w:t>
      </w:r>
      <w:hyperlink r:id="rId426">
        <w:r>
          <w:rPr>
            <w:lang w:val="zh_TW" w:bidi="zh_TW"/>
          </w:rPr>
          <w:rPr>
            <w:color w:val="0000EE"/>
            <w:u w:val="single"/>
          </w:rPr>
          <w:t>9:15</w:t>
        </w:r>
      </w:hyperlink>
      <w:r>
        <w:rPr>
          <w:lang w:val="zh_TW" w:bidi="zh_TW"/>
        </w:rPr>
        <w:t>，</w:t>
      </w:r>
      <w:hyperlink r:id="rId427">
        <w:r>
          <w:rPr>
            <w:lang w:val="zh_TW" w:bidi="zh_TW"/>
          </w:rPr>
          <w:rPr>
            <w:color w:val="0000EE"/>
            <w:u w:val="single"/>
          </w:rPr>
          <w:t>10:12–18</w:t>
        </w:r>
      </w:hyperlink>
      <w:r>
        <w:rPr>
          <w:lang w:val="zh_TW" w:bidi="zh_TW"/>
        </w:rPr>
        <w:t>，</w:t>
      </w:r>
      <w:hyperlink r:id="rId428">
        <w:r>
          <w:rPr>
            <w:lang w:val="zh_TW" w:bidi="zh_TW"/>
          </w:rPr>
          <w:rPr>
            <w:color w:val="0000EE"/>
            <w:u w:val="single"/>
          </w:rPr>
          <w:t>12:24</w:t>
        </w:r>
      </w:hyperlink>
      <w:r>
        <w:rPr>
          <w:lang w:val="zh_TW" w:bidi="zh_TW"/>
        </w:rPr>
        <w:t>，</w:t>
      </w:r>
      <w:hyperlink r:id="rId429">
        <w:r>
          <w:rPr>
            <w:lang w:val="zh_TW" w:bidi="zh_TW"/>
          </w:rPr>
          <w:rPr>
            <w:color w:val="0000EE"/>
            <w:u w:val="single"/>
          </w:rPr>
          <w:t>13:20</w:t>
        </w:r>
      </w:hyperlink>
      <w:r>
        <w:rPr>
          <w:lang w:val="zh_TW" w:bidi="zh_TW"/>
        </w:rPr>
        <w:t>）。祭物的血確認了協議或約（見</w:t>
      </w:r>
      <w:hyperlink r:id="rId430">
        <w:r>
          <w:rPr>
            <w:lang w:val="zh_TW" w:bidi="zh_TW"/>
          </w:rPr>
          <w:rPr>
            <w:color w:val="0000EE"/>
            <w:u w:val="single"/>
          </w:rPr>
          <w:t>出24:8</w:t>
        </w:r>
      </w:hyperlink>
      <w:r>
        <w:rPr>
          <w:lang w:val="zh_TW" w:bidi="zh_TW"/>
        </w:rPr>
        <w:t>；</w:t>
      </w:r>
      <w:hyperlink r:id="rId431">
        <w:r>
          <w:rPr>
            <w:lang w:val="zh_TW" w:bidi="zh_TW"/>
          </w:rPr>
          <w:rPr>
            <w:color w:val="0000EE"/>
            <w:u w:val="single"/>
          </w:rPr>
          <w:t>亞9:11</w:t>
        </w:r>
      </w:hyperlink>
      <w:r>
        <w:rPr>
          <w:lang w:val="zh_TW" w:bidi="zh_TW"/>
        </w:rPr>
        <w:t>；</w:t>
      </w:r>
      <w:hyperlink r:id="rId432">
        <w:r>
          <w:rPr>
            <w:lang w:val="zh_TW" w:bidi="zh_TW"/>
          </w:rPr>
          <w:rPr>
            <w:color w:val="0000EE"/>
            <w:u w:val="single"/>
          </w:rPr>
          <w:t>來9:12</w:t>
        </w:r>
      </w:hyperlink>
      <w:r>
        <w:rPr>
          <w:lang w:val="zh_TW" w:bidi="zh_TW"/>
        </w:rPr>
        <w:t>，</w:t>
      </w:r>
      <w:hyperlink r:id="rId429">
        <w:r>
          <w:rPr>
            <w:lang w:val="zh_TW" w:bidi="zh_TW"/>
          </w:rPr>
          <w:rPr>
            <w:color w:val="0000EE"/>
            <w:u w:val="single"/>
          </w:rPr>
          <w:t>13:20</w:t>
        </w:r>
      </w:hyperlink>
      <w:r>
        <w:rPr>
          <w:lang w:val="zh_TW" w:bidi="zh_TW"/>
        </w:rPr>
        <w:t>；參</w:t>
      </w:r>
      <w:hyperlink r:id="rId433">
        <w:r>
          <w:rPr>
            <w:lang w:val="zh_TW" w:bidi="zh_TW"/>
          </w:rPr>
          <w:rPr>
            <w:color w:val="0000EE"/>
            <w:u w:val="single"/>
          </w:rPr>
          <w:t>羅3:25</w:t>
        </w:r>
      </w:hyperlink>
      <w:r>
        <w:rPr>
          <w:lang w:val="zh_TW" w:bidi="zh_TW"/>
        </w:rPr>
        <w:t>，</w:t>
      </w:r>
      <w:hyperlink r:id="rId43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5">
        <w:r>
          <w:rPr>
            <w:lang w:val="zh_TW" w:bidi="zh_TW"/>
          </w:rPr>
          <w:rPr>
            <w:color w:val="0000EE"/>
            <w:u w:val="single"/>
          </w:rPr>
          <w:t>1:7–8</w:t>
        </w:r>
      </w:hyperlink>
      <w:r>
        <w:rPr>
          <w:lang w:val="zh_TW" w:bidi="zh_TW"/>
        </w:rPr>
        <w:t>；參</w:t>
      </w:r>
      <w:hyperlink r:id="rId436">
        <w:r>
          <w:rPr>
            <w:lang w:val="zh_TW" w:bidi="zh_TW"/>
          </w:rPr>
          <w:rPr>
            <w:color w:val="0000EE"/>
            <w:u w:val="single"/>
          </w:rPr>
          <w:t>帖前1:9–10</w:t>
        </w:r>
      </w:hyperlink>
      <w:r>
        <w:rPr>
          <w:lang w:val="zh_TW" w:bidi="zh_TW"/>
        </w:rPr>
        <w:t>，</w:t>
      </w:r>
      <w:hyperlink r:id="rId437">
        <w:r>
          <w:rPr>
            <w:lang w:val="zh_TW" w:bidi="zh_TW"/>
          </w:rPr>
          <w:rPr>
            <w:color w:val="0000EE"/>
            <w:u w:val="single"/>
          </w:rPr>
          <w:t>3:12</w:t>
        </w:r>
      </w:hyperlink>
      <w:r>
        <w:rPr>
          <w:lang w:val="zh_TW" w:bidi="zh_TW"/>
        </w:rPr>
        <w:t>，</w:t>
      </w:r>
      <w:hyperlink r:id="rId438">
        <w:r>
          <w:rPr>
            <w:lang w:val="zh_TW" w:bidi="zh_TW"/>
          </w:rPr>
          <w:rPr>
            <w:color w:val="0000EE"/>
            <w:u w:val="single"/>
          </w:rPr>
          <w:t>4:13–18</w:t>
        </w:r>
      </w:hyperlink>
      <w:r>
        <w:rPr>
          <w:lang w:val="zh_TW" w:bidi="zh_TW"/>
        </w:rPr>
        <w:t>，</w:t>
      </w:r>
      <w:hyperlink r:id="rId439">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0">
        <w:r>
          <w:rPr>
            <w:lang w:val="zh_TW" w:bidi="zh_TW"/>
          </w:rPr>
          <w:rPr>
            <w:color w:val="0000EE"/>
            <w:u w:val="single"/>
          </w:rPr>
          <w:t>11:28–31</w:t>
        </w:r>
      </w:hyperlink>
      <w:r>
        <w:rPr>
          <w:lang w:val="zh_TW" w:bidi="zh_TW"/>
        </w:rPr>
        <w:t>）。這等於干犯主的身體和血，這樣的做法讓祂的犧牲死亡變得毫無價值（參</w:t>
      </w:r>
      <w:hyperlink r:id="rId441">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2">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3">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4">
        <w:r>
          <w:rPr>
            <w:lang w:val="zh_TW" w:bidi="zh_TW"/>
          </w:rPr>
          <w:rPr>
            <w:color w:val="0000EE"/>
            <w:u w:val="single"/>
          </w:rPr>
          <w:t>徒5:5</w:t>
        </w:r>
      </w:hyperlink>
      <w:r>
        <w:rPr>
          <w:lang w:val="zh_TW" w:bidi="zh_TW"/>
        </w:rPr>
        <w:t>、</w:t>
      </w:r>
      <w:hyperlink r:id="rId44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6">
        <w:r>
          <w:rPr>
            <w:lang w:val="zh_TW" w:bidi="zh_TW"/>
          </w:rPr>
          <w:rPr>
            <w:color w:val="0000EE"/>
            <w:u w:val="single"/>
          </w:rPr>
          <w:t>申8:5</w:t>
        </w:r>
      </w:hyperlink>
      <w:r>
        <w:rPr>
          <w:lang w:val="zh_TW" w:bidi="zh_TW"/>
        </w:rPr>
        <w:t>；</w:t>
      </w:r>
      <w:hyperlink r:id="rId447">
        <w:r>
          <w:rPr>
            <w:lang w:val="zh_TW" w:bidi="zh_TW"/>
          </w:rPr>
          <w:rPr>
            <w:color w:val="0000EE"/>
            <w:u w:val="single"/>
          </w:rPr>
          <w:t>來12:5–11</w:t>
        </w:r>
      </w:hyperlink>
      <w:r>
        <w:rPr>
          <w:lang w:val="zh_TW" w:bidi="zh_TW"/>
        </w:rPr>
        <w:t>），這是為了他們終極的益處，使他們不會與世人一同被定罪（見</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49">
        <w:r>
          <w:rPr>
            <w:lang w:val="zh_TW" w:bidi="zh_TW"/>
          </w:rPr>
          <w:rPr>
            <w:color w:val="0000EE"/>
            <w:u w:val="single"/>
          </w:rPr>
          <w:t>4:19</w:t>
        </w:r>
      </w:hyperlink>
      <w:r>
        <w:rPr>
          <w:lang w:val="zh_TW" w:bidi="zh_TW"/>
        </w:rPr>
        <w:t>；</w:t>
      </w:r>
      <w:hyperlink r:id="rId450">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；參</w:t>
      </w:r>
      <w:hyperlink r:id="rId23">
        <w:r>
          <w:rPr>
            <w:lang w:val="zh_TW" w:bidi="zh_TW"/>
          </w:rPr>
          <w:rPr>
            <w:color w:val="0000EE"/>
            <w:u w:val="single"/>
          </w:rPr>
          <w:t>12:8–10</w:t>
        </w:r>
      </w:hyperlink>
      <w:r>
        <w:rPr>
          <w:lang w:val="zh_TW" w:bidi="zh_TW"/>
        </w:rPr>
        <w:t>、</w:t>
      </w:r>
      <w:hyperlink r:id="rId24">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3">
        <w:r>
          <w:rPr>
            <w:lang w:val="zh_TW" w:bidi="zh_TW"/>
          </w:rPr>
          <w:rPr>
            <w:color w:val="0000EE"/>
            <w:u w:val="single"/>
          </w:rPr>
          <w:t>羅10:9</w:t>
        </w:r>
      </w:hyperlink>
      <w:r>
        <w:rPr>
          <w:lang w:val="zh_TW" w:bidi="zh_TW"/>
        </w:rPr>
        <w:t>、</w:t>
      </w:r>
      <w:hyperlink r:id="rId454">
        <w:r>
          <w:rPr>
            <w:lang w:val="zh_TW" w:bidi="zh_TW"/>
          </w:rPr>
          <w:rPr>
            <w:color w:val="0000EE"/>
            <w:u w:val="single"/>
          </w:rPr>
          <w:t>13</w:t>
        </w:r>
      </w:hyperlink>
      <w:r>
        <w:rPr>
          <w:lang w:val="zh_TW" w:bidi="zh_TW"/>
        </w:rPr>
        <w:t>；</w:t>
      </w:r>
      <w:hyperlink r:id="rId132">
        <w:r>
          <w:rPr>
            <w:lang w:val="zh_TW" w:bidi="zh_TW"/>
          </w:rPr>
          <w:rPr>
            <w:color w:val="0000EE"/>
            <w:u w:val="single"/>
          </w:rPr>
          <w:t>林後4:5</w:t>
        </w:r>
      </w:hyperlink>
      <w:r>
        <w:rPr>
          <w:lang w:val="zh_TW" w:bidi="zh_TW"/>
        </w:rPr>
        <w:t>；</w:t>
      </w:r>
      <w:hyperlink r:id="rId455">
        <w:r>
          <w:rPr>
            <w:lang w:val="zh_TW" w:bidi="zh_TW"/>
          </w:rPr>
          <w:rPr>
            <w:color w:val="0000EE"/>
            <w:u w:val="single"/>
          </w:rPr>
          <w:t>腓2:11</w:t>
        </w:r>
      </w:hyperlink>
      <w:r>
        <w:rPr>
          <w:lang w:val="zh_TW" w:bidi="zh_TW"/>
        </w:rPr>
        <w:t>；</w:t>
      </w:r>
      <w:hyperlink r:id="rId456">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7">
        <w:r>
          <w:rPr>
            <w:lang w:val="zh_TW" w:bidi="zh_TW"/>
          </w:rPr>
          <w:rPr>
            <w:color w:val="0000EE"/>
            <w:u w:val="single"/>
          </w:rPr>
          <w:t>7:7</w:t>
        </w:r>
      </w:hyperlink>
      <w:r>
        <w:rPr>
          <w:lang w:val="zh_TW" w:bidi="zh_TW"/>
        </w:rPr>
        <w:t>，</w:t>
      </w:r>
      <w:hyperlink r:id="rId458">
        <w:r>
          <w:rPr>
            <w:lang w:val="zh_TW" w:bidi="zh_TW"/>
          </w:rPr>
          <w:rPr>
            <w:color w:val="0000EE"/>
            <w:u w:val="single"/>
          </w:rPr>
          <w:t>12:7–11</w:t>
        </w:r>
      </w:hyperlink>
      <w:r>
        <w:rPr>
          <w:lang w:val="zh_TW" w:bidi="zh_TW"/>
        </w:rPr>
        <w:t>、</w:t>
      </w:r>
      <w:hyperlink r:id="rId459">
        <w:r>
          <w:rPr>
            <w:lang w:val="zh_TW" w:bidi="zh_TW"/>
          </w:rPr>
          <w:rPr>
            <w:color w:val="0000EE"/>
            <w:u w:val="single"/>
          </w:rPr>
          <w:t>28–31</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2">
        <w:r>
          <w:rPr>
            <w:lang w:val="zh_TW" w:bidi="zh_TW"/>
          </w:rPr>
          <w:rPr>
            <w:color w:val="0000EE"/>
            <w:u w:val="single"/>
          </w:rPr>
          <w:t>15:10</w:t>
        </w:r>
      </w:hyperlink>
      <w:r>
        <w:rPr>
          <w:lang w:val="zh_TW" w:bidi="zh_TW"/>
        </w:rPr>
        <w:t>；</w:t>
      </w:r>
      <w:hyperlink r:id="rId463">
        <w:r>
          <w:rPr>
            <w:lang w:val="zh_TW" w:bidi="zh_TW"/>
          </w:rPr>
          <w:rPr>
            <w:color w:val="0000EE"/>
            <w:u w:val="single"/>
          </w:rPr>
          <w:t>林後4:7</w:t>
        </w:r>
      </w:hyperlink>
      <w:r>
        <w:rPr>
          <w:lang w:val="zh_TW" w:bidi="zh_TW"/>
        </w:rPr>
        <w:t>；</w:t>
      </w:r>
      <w:hyperlink r:id="rId464">
        <w:r>
          <w:rPr>
            <w:lang w:val="zh_TW" w:bidi="zh_TW"/>
          </w:rPr>
          <w:rPr>
            <w:color w:val="0000EE"/>
            <w:u w:val="single"/>
          </w:rPr>
          <w:t>加2:8</w:t>
        </w:r>
      </w:hyperlink>
      <w:r>
        <w:rPr>
          <w:lang w:val="zh_TW" w:bidi="zh_TW"/>
        </w:rPr>
        <w:t>；</w:t>
      </w:r>
      <w:hyperlink r:id="rId465">
        <w:r>
          <w:rPr>
            <w:lang w:val="zh_TW" w:bidi="zh_TW"/>
          </w:rPr>
          <w:rPr>
            <w:color w:val="0000EE"/>
            <w:u w:val="single"/>
          </w:rPr>
          <w:t>腓2:13</w:t>
        </w:r>
      </w:hyperlink>
      <w:r>
        <w:rPr>
          <w:lang w:val="zh_TW" w:bidi="zh_TW"/>
        </w:rPr>
        <w:t>；參</w:t>
      </w:r>
      <w:hyperlink r:id="rId466">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7">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68">
        <w:r>
          <w:rPr>
            <w:lang w:val="zh_TW" w:bidi="zh_TW"/>
          </w:rPr>
          <w:rPr>
            <w:color w:val="0000EE"/>
            <w:u w:val="single"/>
          </w:rPr>
          <w:t>1:5</w:t>
        </w:r>
      </w:hyperlink>
      <w:r>
        <w:rPr>
          <w:lang w:val="zh_TW" w:bidi="zh_TW"/>
        </w:rPr>
        <w:t>，</w:t>
      </w:r>
      <w:hyperlink r:id="rId252">
        <w:r>
          <w:rPr>
            <w:lang w:val="zh_TW" w:bidi="zh_TW"/>
          </w:rPr>
          <w:rPr>
            <w:color w:val="0000EE"/>
            <w:u w:val="single"/>
          </w:rPr>
          <w:t>8:1</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1">
        <w:r>
          <w:rPr>
            <w:lang w:val="zh_TW" w:bidi="zh_TW"/>
          </w:rPr>
          <w:rPr>
            <w:color w:val="0000EE"/>
            <w:u w:val="single"/>
          </w:rPr>
          <w:t>12:28–30</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69">
        <w:r>
          <w:rPr>
            <w:lang w:val="zh_TW" w:bidi="zh_TW"/>
          </w:rPr>
          <w:rPr>
            <w:color w:val="0000EE"/>
            <w:u w:val="single"/>
          </w:rPr>
          <w:t>13:2</w:t>
        </w:r>
      </w:hyperlink>
      <w:r>
        <w:rPr>
          <w:lang w:val="zh_TW" w:bidi="zh_TW"/>
        </w:rPr>
        <w:t>；</w:t>
      </w:r>
      <w:hyperlink r:id="rId472">
        <w:r>
          <w:rPr>
            <w:lang w:val="zh_TW" w:bidi="zh_TW"/>
          </w:rPr>
          <w:rPr>
            <w:color w:val="0000EE"/>
            <w:u w:val="single"/>
          </w:rPr>
          <w:t>太17:19–20</w:t>
        </w:r>
      </w:hyperlink>
      <w:r>
        <w:rPr>
          <w:lang w:val="zh_TW" w:bidi="zh_TW"/>
        </w:rPr>
        <w:t>；參</w:t>
      </w:r>
      <w:hyperlink r:id="rId473">
        <w:r>
          <w:rPr>
            <w:lang w:val="zh_TW" w:bidi="zh_TW"/>
          </w:rPr>
          <w:rPr>
            <w:color w:val="0000EE"/>
            <w:u w:val="single"/>
          </w:rPr>
          <w:t>徒6:5</w:t>
        </w:r>
      </w:hyperlink>
      <w:r>
        <w:rPr>
          <w:lang w:val="zh_TW" w:bidi="zh_TW"/>
        </w:rPr>
        <w:t>，</w:t>
      </w:r>
      <w:hyperlink r:id="rId474">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5">
        <w:r>
          <w:rPr>
            <w:lang w:val="zh_TW" w:bidi="zh_TW"/>
          </w:rPr>
          <w:rPr>
            <w:color w:val="0000EE"/>
            <w:u w:val="single"/>
          </w:rPr>
          <w:t>11:4–5</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76">
        <w:r>
          <w:rPr>
            <w:lang w:val="zh_TW" w:bidi="zh_TW"/>
          </w:rPr>
          <w:rPr>
            <w:color w:val="0000EE"/>
            <w:u w:val="single"/>
          </w:rPr>
          <w:t>29–33</w:t>
        </w:r>
      </w:hyperlink>
      <w:r>
        <w:rPr>
          <w:lang w:val="zh_TW" w:bidi="zh_TW"/>
        </w:rPr>
        <w:t>；</w:t>
      </w:r>
      <w:hyperlink r:id="rId397">
        <w:r>
          <w:rPr>
            <w:lang w:val="zh_TW" w:bidi="zh_TW"/>
          </w:rPr>
          <w:rPr>
            <w:color w:val="0000EE"/>
            <w:u w:val="single"/>
          </w:rPr>
          <w:t>帖前5:20</w:t>
        </w:r>
      </w:hyperlink>
      <w:r>
        <w:rPr>
          <w:lang w:val="zh_TW" w:bidi="zh_TW"/>
        </w:rPr>
        <w:t>；參</w:t>
      </w:r>
      <w:hyperlink r:id="rId477">
        <w:r>
          <w:rPr>
            <w:lang w:val="zh_TW" w:bidi="zh_TW"/>
          </w:rPr>
          <w:rPr>
            <w:color w:val="0000EE"/>
            <w:u w:val="single"/>
          </w:rPr>
          <w:t>徒13:1–2</w:t>
        </w:r>
      </w:hyperlink>
      <w:r>
        <w:rPr>
          <w:lang w:val="zh_TW" w:bidi="zh_TW"/>
        </w:rPr>
        <w:t>，</w:t>
      </w:r>
      <w:hyperlink r:id="rId478">
        <w:r>
          <w:rPr>
            <w:lang w:val="zh_TW" w:bidi="zh_TW"/>
          </w:rPr>
          <w:rPr>
            <w:color w:val="0000EE"/>
            <w:u w:val="single"/>
          </w:rPr>
          <w:t>21:4</w:t>
        </w:r>
      </w:hyperlink>
      <w:r>
        <w:rPr>
          <w:lang w:val="zh_TW" w:bidi="zh_TW"/>
        </w:rPr>
        <w:t>、</w:t>
      </w:r>
      <w:hyperlink r:id="rId479">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0">
        <w:r>
          <w:rPr>
            <w:lang w:val="zh_TW" w:bidi="zh_TW"/>
          </w:rPr>
          <w:rPr>
            <w:color w:val="0000EE"/>
            <w:u w:val="single"/>
          </w:rPr>
          <w:t>林前14:29</w:t>
        </w:r>
      </w:hyperlink>
      <w:r>
        <w:rPr>
          <w:lang w:val="zh_TW" w:bidi="zh_TW"/>
        </w:rPr>
        <w:t>；</w:t>
      </w:r>
      <w:hyperlink r:id="rId481">
        <w:r>
          <w:rPr>
            <w:lang w:val="zh_TW" w:bidi="zh_TW"/>
          </w:rPr>
          <w:rPr>
            <w:color w:val="0000EE"/>
            <w:u w:val="single"/>
          </w:rPr>
          <w:t>帖前5:19–21</w:t>
        </w:r>
      </w:hyperlink>
      <w:r>
        <w:rPr>
          <w:lang w:val="zh_TW" w:bidi="zh_TW"/>
        </w:rPr>
        <w:t>；參</w:t>
      </w:r>
      <w:hyperlink r:id="rId482">
        <w:r>
          <w:rPr>
            <w:lang w:val="zh_TW" w:bidi="zh_TW"/>
          </w:rPr>
          <w:rPr>
            <w:color w:val="0000EE"/>
            <w:u w:val="single"/>
          </w:rPr>
          <w:t>徒16:16–18</w:t>
        </w:r>
      </w:hyperlink>
      <w:r>
        <w:rPr>
          <w:lang w:val="zh_TW" w:bidi="zh_TW"/>
        </w:rPr>
        <w:t>；</w:t>
      </w:r>
      <w:hyperlink r:id="rId4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4">
        <w:r>
          <w:rPr>
            <w:lang w:val="zh_TW" w:bidi="zh_TW"/>
          </w:rPr>
          <w:rPr>
            <w:color w:val="0000EE"/>
            <w:u w:val="single"/>
          </w:rPr>
          <w:t>林前12:28</w:t>
        </w:r>
      </w:hyperlink>
      <w:r>
        <w:rPr>
          <w:lang w:val="zh_TW" w:bidi="zh_TW"/>
        </w:rPr>
        <w:t>中），表明應將方言的恩賜視為次要，而哥林多教會卻對此過於著迷（參</w:t>
      </w:r>
      <w:hyperlink r:id="rId484">
        <w:r>
          <w:rPr>
            <w:lang w:val="zh_TW" w:bidi="zh_TW"/>
          </w:rPr>
          <w:rPr>
            <w:color w:val="0000EE"/>
            <w:u w:val="single"/>
          </w:rPr>
          <w:t>13:1</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5">
        <w:r>
          <w:rPr>
            <w:lang w:val="zh_TW" w:bidi="zh_TW"/>
          </w:rPr>
          <w:rPr>
            <w:color w:val="0000EE"/>
            <w:u w:val="single"/>
          </w:rPr>
          <w:t>14:5</w:t>
        </w:r>
      </w:hyperlink>
      <w:r>
        <w:rPr>
          <w:lang w:val="zh_TW" w:bidi="zh_TW"/>
        </w:rPr>
        <w:t>、</w:t>
      </w:r>
      <w:hyperlink r:id="rId486">
        <w:r>
          <w:rPr>
            <w:lang w:val="zh_TW" w:bidi="zh_TW"/>
          </w:rPr>
          <w:rPr>
            <w:color w:val="0000EE"/>
            <w:u w:val="single"/>
          </w:rPr>
          <w:t>13</w:t>
        </w:r>
      </w:hyperlink>
      <w:r>
        <w:rPr>
          <w:lang w:val="zh_TW" w:bidi="zh_TW"/>
        </w:rPr>
        <w:t>、</w:t>
      </w:r>
      <w:hyperlink r:id="rId487">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88">
        <w:r>
          <w:rPr>
            <w:lang w:val="zh_TW" w:bidi="zh_TW"/>
          </w:rPr>
          <w:rPr>
            <w:color w:val="0000EE"/>
            <w:u w:val="single"/>
          </w:rPr>
          <w:t>十二章4節</w:t>
        </w:r>
      </w:hyperlink>
      <w:r>
        <w:rPr>
          <w:lang w:val="zh_TW" w:bidi="zh_TW"/>
        </w:rPr>
        <w:t>、</w:t>
      </w:r>
      <w:hyperlink r:id="rId489">
        <w:r>
          <w:rPr>
            <w:lang w:val="zh_TW" w:bidi="zh_TW"/>
          </w:rPr>
          <w:rPr>
            <w:color w:val="0000EE"/>
            <w:u w:val="single"/>
          </w:rPr>
          <w:t>6節</w:t>
        </w:r>
      </w:hyperlink>
      <w:r>
        <w:rPr>
          <w:lang w:val="zh_TW" w:bidi="zh_TW"/>
        </w:rPr>
        <w:t>、</w:t>
      </w:r>
      <w:hyperlink r:id="rId490">
        <w:r>
          <w:rPr>
            <w:lang w:val="zh_TW" w:bidi="zh_TW"/>
          </w:rPr>
          <w:rPr>
            <w:color w:val="0000EE"/>
            <w:u w:val="single"/>
          </w:rPr>
          <w:t>18節</w:t>
        </w:r>
      </w:hyperlink>
      <w:r>
        <w:rPr>
          <w:lang w:val="zh_TW" w:bidi="zh_TW"/>
        </w:rPr>
        <w:t>、</w:t>
      </w:r>
      <w:hyperlink r:id="rId24">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2">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w:t>
      </w:r>
      <w:hyperlink r:id="rId243">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4">
        <w:r>
          <w:rPr>
            <w:lang w:val="zh_TW" w:bidi="zh_TW"/>
          </w:rPr>
          <w:rPr>
            <w:color w:val="0000EE"/>
            <w:u w:val="single"/>
          </w:rPr>
          <w:t>加3:28</w:t>
        </w:r>
      </w:hyperlink>
      <w:r>
        <w:rPr>
          <w:lang w:val="zh_TW" w:bidi="zh_TW"/>
        </w:rPr>
        <w:t>；</w:t>
      </w:r>
      <w:hyperlink r:id="rId495">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1">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5">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1">
        <w:r>
          <w:rPr>
            <w:lang w:val="zh_TW" w:bidi="zh_TW"/>
          </w:rPr>
          <w:rPr>
            <w:color w:val="0000EE"/>
            <w:u w:val="single"/>
          </w:rPr>
          <w:t>弗4:11</w:t>
        </w:r>
      </w:hyperlink>
      <w:r>
        <w:rPr>
          <w:lang w:val="zh_TW" w:bidi="zh_TW"/>
        </w:rPr>
        <w:t>；參</w:t>
      </w:r>
      <w:hyperlink r:id="rId477">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6">
        <w:r>
          <w:rPr>
            <w:lang w:val="zh_TW" w:bidi="zh_TW"/>
          </w:rPr>
          <w:rPr>
            <w:color w:val="0000EE"/>
            <w:u w:val="single"/>
          </w:rPr>
          <w:t>羅12:7</w:t>
        </w:r>
      </w:hyperlink>
      <w:r>
        <w:rPr>
          <w:lang w:val="zh_TW" w:bidi="zh_TW"/>
        </w:rPr>
        <w:t>；</w:t>
      </w:r>
      <w:hyperlink r:id="rId461">
        <w:r>
          <w:rPr>
            <w:lang w:val="zh_TW" w:bidi="zh_TW"/>
          </w:rPr>
          <w:rPr>
            <w:color w:val="0000EE"/>
            <w:u w:val="single"/>
          </w:rPr>
          <w:t>弗4:11</w:t>
        </w:r>
      </w:hyperlink>
      <w:r>
        <w:rPr>
          <w:lang w:val="zh_TW" w:bidi="zh_TW"/>
        </w:rPr>
        <w:t>；參</w:t>
      </w:r>
      <w:hyperlink r:id="rId497">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3">
        <w:r>
          <w:rPr>
            <w:lang w:val="zh_TW" w:bidi="zh_TW"/>
          </w:rPr>
          <w:rPr>
            <w:color w:val="0000EE"/>
            <w:u w:val="single"/>
          </w:rPr>
          <w:t>12:8–10</w:t>
        </w:r>
      </w:hyperlink>
      <w:r>
        <w:rPr>
          <w:lang w:val="zh_TW" w:bidi="zh_TW"/>
        </w:rPr>
        <w:t>中的清單；參</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498">
        <w:r>
          <w:rPr>
            <w:lang w:val="zh_TW" w:bidi="zh_TW"/>
          </w:rPr>
          <w:rPr>
            <w:color w:val="0000EE"/>
            <w:u w:val="single"/>
          </w:rPr>
          <w:t>14:12</w:t>
        </w:r>
      </w:hyperlink>
      <w:r>
        <w:rPr>
          <w:lang w:val="zh_TW" w:bidi="zh_TW"/>
        </w:rPr>
        <w:t>），同時要明白神是按照祂的心意賜下恩賜（</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）。保羅鼓勵哥林多人不要再渴望說方言的恩賜（參</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；見</w:t>
      </w:r>
      <w:hyperlink r:id="rId395">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499">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5">
        <w:r>
          <w:rPr>
            <w:lang w:val="zh_TW" w:bidi="zh_TW"/>
          </w:rPr>
          <w:rPr>
            <w:color w:val="0000EE"/>
            <w:u w:val="single"/>
          </w:rPr>
          <w:t>12:10</w:t>
        </w:r>
      </w:hyperlink>
      <w:r>
        <w:rPr>
          <w:lang w:val="zh_TW" w:bidi="zh_TW"/>
        </w:rPr>
        <w:t>、</w:t>
      </w:r>
      <w:hyperlink r:id="rId24">
        <w:r>
          <w:rPr>
            <w:lang w:val="zh_TW" w:bidi="zh_TW"/>
          </w:rPr>
          <w:rPr>
            <w:color w:val="0000EE"/>
            <w:u w:val="single"/>
          </w:rPr>
          <w:t>28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0">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1">
        <w:r>
          <w:rPr>
            <w:lang w:val="zh_TW" w:bidi="zh_TW"/>
          </w:rPr>
          <w:rPr>
            <w:color w:val="0000EE"/>
            <w:u w:val="single"/>
          </w:rPr>
          <w:t>14</w:t>
        </w:r>
      </w:hyperlink>
      <w:r>
        <w:rPr>
          <w:lang w:val="zh_TW" w:bidi="zh_TW"/>
        </w:rPr>
        <w:t>章繼續），強調愛比任何屬靈的恩賜更重要（參</w:t>
      </w:r>
      <w:hyperlink r:id="rId502">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3">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4">
        <w:r>
          <w:rPr>
            <w:lang w:val="zh_TW" w:bidi="zh_TW"/>
          </w:rPr>
          <w:rPr>
            <w:color w:val="0000EE"/>
            <w:u w:val="single"/>
          </w:rPr>
          <w:t>8:1–10:33</w:t>
        </w:r>
      </w:hyperlink>
      <w:r>
        <w:rPr>
          <w:lang w:val="zh_TW" w:bidi="zh_TW"/>
        </w:rPr>
        <w:t>；</w:t>
      </w:r>
      <w:hyperlink r:id="rId505">
        <w:r>
          <w:rPr>
            <w:lang w:val="zh_TW" w:bidi="zh_TW"/>
          </w:rPr>
          <w:rPr>
            <w:color w:val="0000EE"/>
            <w:u w:val="single"/>
          </w:rPr>
          <w:t>羅5:6–8</w:t>
        </w:r>
      </w:hyperlink>
      <w:r>
        <w:rPr>
          <w:lang w:val="zh_TW" w:bidi="zh_TW"/>
        </w:rPr>
        <w:t>，</w:t>
      </w:r>
      <w:hyperlink r:id="rId506">
        <w:r>
          <w:rPr>
            <w:lang w:val="zh_TW" w:bidi="zh_TW"/>
          </w:rPr>
          <w:rPr>
            <w:color w:val="0000EE"/>
            <w:u w:val="single"/>
          </w:rPr>
          <w:t>15:3</w:t>
        </w:r>
      </w:hyperlink>
      <w:r>
        <w:rPr>
          <w:lang w:val="zh_TW" w:bidi="zh_TW"/>
        </w:rPr>
        <w:t>；</w:t>
      </w:r>
      <w:hyperlink r:id="rId507">
        <w:r>
          <w:rPr>
            <w:lang w:val="zh_TW" w:bidi="zh_TW"/>
          </w:rPr>
          <w:rPr>
            <w:color w:val="0000EE"/>
            <w:u w:val="single"/>
          </w:rPr>
          <w:t>林後8:9</w:t>
        </w:r>
      </w:hyperlink>
      <w:r>
        <w:rPr>
          <w:lang w:val="zh_TW" w:bidi="zh_TW"/>
        </w:rPr>
        <w:t>；</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09">
        <w:r>
          <w:rPr>
            <w:lang w:val="zh_TW" w:bidi="zh_TW"/>
          </w:rPr>
          <w:rPr>
            <w:color w:val="0000EE"/>
            <w:u w:val="single"/>
          </w:rPr>
          <w:t>約一4:7–12</w:t>
        </w:r>
      </w:hyperlink>
      <w:r>
        <w:rPr>
          <w:lang w:val="zh_TW" w:bidi="zh_TW"/>
        </w:rPr>
        <w:t>、</w:t>
      </w:r>
      <w:hyperlink r:id="rId5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1">
        <w:r>
          <w:rPr>
            <w:lang w:val="zh_TW" w:bidi="zh_TW"/>
          </w:rPr>
          <w:rPr>
            <w:color w:val="0000EE"/>
            <w:u w:val="single"/>
          </w:rPr>
          <w:t>羅5:1–5</w:t>
        </w:r>
      </w:hyperlink>
      <w:r>
        <w:rPr>
          <w:lang w:val="zh_TW" w:bidi="zh_TW"/>
        </w:rPr>
        <w:t>；</w:t>
      </w:r>
      <w:hyperlink r:id="rId512">
        <w:r>
          <w:rPr>
            <w:lang w:val="zh_TW" w:bidi="zh_TW"/>
          </w:rPr>
          <w:rPr>
            <w:color w:val="0000EE"/>
            <w:u w:val="single"/>
          </w:rPr>
          <w:t>加5:5–6</w:t>
        </w:r>
      </w:hyperlink>
      <w:r>
        <w:rPr>
          <w:lang w:val="zh_TW" w:bidi="zh_TW"/>
        </w:rPr>
        <w:t>；</w:t>
      </w:r>
      <w:hyperlink r:id="rId513">
        <w:r>
          <w:rPr>
            <w:lang w:val="zh_TW" w:bidi="zh_TW"/>
          </w:rPr>
          <w:rPr>
            <w:color w:val="0000EE"/>
            <w:u w:val="single"/>
          </w:rPr>
          <w:t>西1:4–5</w:t>
        </w:r>
      </w:hyperlink>
      <w:r>
        <w:rPr>
          <w:lang w:val="zh_TW" w:bidi="zh_TW"/>
        </w:rPr>
        <w:t>；</w:t>
      </w:r>
      <w:hyperlink r:id="rId514">
        <w:r>
          <w:rPr>
            <w:lang w:val="zh_TW" w:bidi="zh_TW"/>
          </w:rPr>
          <w:rPr>
            <w:color w:val="0000EE"/>
            <w:u w:val="single"/>
          </w:rPr>
          <w:t>帖前1:3</w:t>
        </w:r>
      </w:hyperlink>
      <w:r>
        <w:rPr>
          <w:lang w:val="zh_TW" w:bidi="zh_TW"/>
        </w:rPr>
        <w:t>，</w:t>
      </w:r>
      <w:hyperlink r:id="rId515">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09">
        <w:r>
          <w:rPr>
            <w:lang w:val="zh_TW" w:bidi="zh_TW"/>
          </w:rPr>
          <w:rPr>
            <w:color w:val="0000EE"/>
            <w:u w:val="single"/>
          </w:rPr>
          <w:t>約一4:7–12</w:t>
        </w:r>
      </w:hyperlink>
      <w:r>
        <w:rPr>
          <w:lang w:val="zh_TW" w:bidi="zh_TW"/>
        </w:rPr>
        <w:t>、</w:t>
      </w:r>
      <w:hyperlink r:id="rId516">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5">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499">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499">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7">
        <w:r>
          <w:rPr>
            <w:lang w:val="zh_TW" w:bidi="zh_TW"/>
          </w:rPr>
          <w:rPr>
            <w:color w:val="0000EE"/>
            <w:u w:val="single"/>
          </w:rPr>
          <w:t>12:7</w:t>
        </w:r>
      </w:hyperlink>
      <w:r>
        <w:rPr>
          <w:lang w:val="zh_TW" w:bidi="zh_TW"/>
        </w:rPr>
        <w:t>；參</w:t>
      </w:r>
      <w:hyperlink r:id="rId252">
        <w:r>
          <w:rPr>
            <w:lang w:val="zh_TW" w:bidi="zh_TW"/>
          </w:rPr>
          <w:rPr>
            <w:color w:val="0000EE"/>
            <w:u w:val="single"/>
          </w:rPr>
          <w:t>8:1</w:t>
        </w:r>
      </w:hyperlink>
      <w:r>
        <w:rPr>
          <w:lang w:val="zh_TW" w:bidi="zh_TW"/>
        </w:rPr>
        <w:t>，</w:t>
      </w:r>
      <w:hyperlink r:id="rId498">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7">
        <w:r>
          <w:rPr>
            <w:lang w:val="zh_TW" w:bidi="zh_TW"/>
          </w:rPr>
          <w:rPr>
            <w:color w:val="0000EE"/>
            <w:u w:val="single"/>
          </w:rPr>
          <w:t>12:7</w:t>
        </w:r>
      </w:hyperlink>
      <w:r>
        <w:rPr>
          <w:lang w:val="zh_TW" w:bidi="zh_TW"/>
        </w:rPr>
        <w:t>，</w:t>
      </w:r>
      <w:hyperlink r:id="rId518">
        <w:r>
          <w:rPr>
            <w:lang w:val="zh_TW" w:bidi="zh_TW"/>
          </w:rPr>
          <w:rPr>
            <w:color w:val="0000EE"/>
            <w:u w:val="single"/>
          </w:rPr>
          <w:t>14:4</w:t>
        </w:r>
      </w:hyperlink>
      <w:r>
        <w:rPr>
          <w:lang w:val="zh_TW" w:bidi="zh_TW"/>
        </w:rPr>
        <w:t>；參</w:t>
      </w:r>
      <w:hyperlink r:id="rId519">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0">
        <w:r>
          <w:rPr>
            <w:lang w:val="zh_TW" w:bidi="zh_TW"/>
          </w:rPr>
          <w:rPr>
            <w:color w:val="0000EE"/>
            <w:u w:val="single"/>
          </w:rPr>
          <w:t>14:39</w:t>
        </w:r>
      </w:hyperlink>
      <w:r>
        <w:rPr>
          <w:lang w:val="zh_TW" w:bidi="zh_TW"/>
        </w:rPr>
        <w:t>），但能翻譯出來是至關重要，尤其是在公共崇拜中（見</w:t>
      </w:r>
      <w:hyperlink r:id="rId521">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18">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2">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3">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4">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5">
        <w:r>
          <w:rPr>
            <w:lang w:val="zh_TW" w:bidi="zh_TW"/>
          </w:rPr>
          <w:rPr>
            <w:color w:val="0000EE"/>
            <w:u w:val="single"/>
          </w:rPr>
          <w:t>弗5:19</w:t>
        </w:r>
      </w:hyperlink>
      <w:r>
        <w:rPr>
          <w:lang w:val="zh_TW" w:bidi="zh_TW"/>
        </w:rPr>
        <w:t>；</w:t>
      </w:r>
      <w:hyperlink r:id="rId526">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7">
        <w:r>
          <w:rPr>
            <w:lang w:val="zh_TW" w:bidi="zh_TW"/>
          </w:rPr>
          <w:rPr>
            <w:color w:val="0000EE"/>
            <w:u w:val="single"/>
          </w:rPr>
          <w:t>林前12:7</w:t>
        </w:r>
      </w:hyperlink>
      <w:r>
        <w:rPr>
          <w:lang w:val="zh_TW" w:bidi="zh_TW"/>
        </w:rPr>
        <w:t>，</w:t>
      </w:r>
      <w:hyperlink r:id="rId518">
        <w:r>
          <w:rPr>
            <w:lang w:val="zh_TW" w:bidi="zh_TW"/>
          </w:rPr>
          <w:rPr>
            <w:color w:val="0000EE"/>
            <w:u w:val="single"/>
          </w:rPr>
          <w:t>14:4</w:t>
        </w:r>
      </w:hyperlink>
      <w:r>
        <w:rPr>
          <w:lang w:val="zh_TW" w:bidi="zh_TW"/>
        </w:rPr>
        <w:t>、</w:t>
      </w:r>
      <w:hyperlink r:id="rId527">
        <w:r>
          <w:rPr>
            <w:lang w:val="zh_TW" w:bidi="zh_TW"/>
          </w:rPr>
          <w:rPr>
            <w:color w:val="0000EE"/>
            <w:u w:val="single"/>
          </w:rPr>
          <w:t>6</w:t>
        </w:r>
      </w:hyperlink>
      <w:r>
        <w:rPr>
          <w:lang w:val="zh_TW" w:bidi="zh_TW"/>
        </w:rPr>
        <w:t>、</w:t>
      </w:r>
      <w:hyperlink r:id="rId498">
        <w:r>
          <w:rPr>
            <w:lang w:val="zh_TW" w:bidi="zh_TW"/>
          </w:rPr>
          <w:rPr>
            <w:color w:val="0000EE"/>
            <w:u w:val="single"/>
          </w:rPr>
          <w:t>12</w:t>
        </w:r>
      </w:hyperlink>
      <w:r>
        <w:rPr>
          <w:lang w:val="zh_TW" w:bidi="zh_TW"/>
        </w:rPr>
        <w:t>、</w:t>
      </w:r>
      <w:hyperlink r:id="rId528">
        <w:r>
          <w:rPr>
            <w:lang w:val="zh_TW" w:bidi="zh_TW"/>
          </w:rPr>
          <w:rPr>
            <w:color w:val="0000EE"/>
            <w:u w:val="single"/>
          </w:rPr>
          <w:t>26</w:t>
        </w:r>
      </w:hyperlink>
      <w:r>
        <w:rPr>
          <w:lang w:val="zh_TW" w:bidi="zh_TW"/>
        </w:rPr>
        <w:t>；參</w:t>
      </w:r>
      <w:hyperlink r:id="rId252">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5">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1">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29">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0">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89">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2">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1">
        <w:r>
          <w:rPr>
            <w:lang w:val="zh_TW" w:bidi="zh_TW"/>
          </w:rPr>
          <w:rPr>
            <w:color w:val="0000EE"/>
            <w:u w:val="single"/>
          </w:rPr>
          <w:t>15:3–4</w:t>
        </w:r>
      </w:hyperlink>
      <w:r>
        <w:rPr>
          <w:lang w:val="zh_TW" w:bidi="zh_TW"/>
        </w:rPr>
        <w:t>；</w:t>
      </w:r>
      <w:hyperlink r:id="rId532">
        <w:r>
          <w:rPr>
            <w:lang w:val="zh_TW" w:bidi="zh_TW"/>
          </w:rPr>
          <w:rPr>
            <w:color w:val="0000EE"/>
            <w:u w:val="single"/>
          </w:rPr>
          <w:t>羅5:8–10</w:t>
        </w:r>
      </w:hyperlink>
      <w:r>
        <w:rPr>
          <w:lang w:val="zh_TW" w:bidi="zh_TW"/>
        </w:rPr>
        <w:t>，</w:t>
      </w:r>
      <w:hyperlink r:id="rId533">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4">
        <w:r>
          <w:rPr>
            <w:lang w:val="zh_TW" w:bidi="zh_TW"/>
          </w:rPr>
          <w:rPr>
            <w:color w:val="0000EE"/>
            <w:u w:val="single"/>
          </w:rPr>
          <w:t>太10:22</w:t>
        </w:r>
      </w:hyperlink>
      <w:r>
        <w:rPr>
          <w:lang w:val="zh_TW" w:bidi="zh_TW"/>
        </w:rPr>
        <w:t>，</w:t>
      </w:r>
      <w:hyperlink r:id="rId535">
        <w:r>
          <w:rPr>
            <w:lang w:val="zh_TW" w:bidi="zh_TW"/>
          </w:rPr>
          <w:rPr>
            <w:color w:val="0000EE"/>
            <w:u w:val="single"/>
          </w:rPr>
          <w:t>24:13</w:t>
        </w:r>
      </w:hyperlink>
      <w:r>
        <w:rPr>
          <w:lang w:val="zh_TW" w:bidi="zh_TW"/>
        </w:rPr>
        <w:t>；</w:t>
      </w:r>
      <w:hyperlink r:id="rId536">
        <w:r>
          <w:rPr>
            <w:lang w:val="zh_TW" w:bidi="zh_TW"/>
          </w:rPr>
          <w:rPr>
            <w:color w:val="0000EE"/>
            <w:u w:val="single"/>
          </w:rPr>
          <w:t>約15:6</w:t>
        </w:r>
      </w:hyperlink>
      <w:r>
        <w:rPr>
          <w:lang w:val="zh_TW" w:bidi="zh_TW"/>
        </w:rPr>
        <w:t>；</w:t>
      </w:r>
      <w:hyperlink r:id="rId537">
        <w:r>
          <w:rPr>
            <w:lang w:val="zh_TW" w:bidi="zh_TW"/>
          </w:rPr>
          <w:rPr>
            <w:color w:val="0000EE"/>
            <w:u w:val="single"/>
          </w:rPr>
          <w:t>加5:4</w:t>
        </w:r>
      </w:hyperlink>
      <w:r>
        <w:rPr>
          <w:lang w:val="zh_TW" w:bidi="zh_TW"/>
        </w:rPr>
        <w:t>；</w:t>
      </w:r>
      <w:hyperlink r:id="rId538">
        <w:r>
          <w:rPr>
            <w:lang w:val="zh_TW" w:bidi="zh_TW"/>
          </w:rPr>
          <w:rPr>
            <w:color w:val="0000EE"/>
            <w:u w:val="single"/>
          </w:rPr>
          <w:t>西1:23</w:t>
        </w:r>
      </w:hyperlink>
      <w:r>
        <w:rPr>
          <w:lang w:val="zh_TW" w:bidi="zh_TW"/>
        </w:rPr>
        <w:t>；</w:t>
      </w:r>
      <w:hyperlink r:id="rId539">
        <w:r>
          <w:rPr>
            <w:lang w:val="zh_TW" w:bidi="zh_TW"/>
          </w:rPr>
          <w:rPr>
            <w:color w:val="0000EE"/>
            <w:u w:val="single"/>
          </w:rPr>
          <w:t>來6:4–6</w:t>
        </w:r>
      </w:hyperlink>
      <w:r>
        <w:rPr>
          <w:lang w:val="zh_TW" w:bidi="zh_TW"/>
        </w:rPr>
        <w:t>；對比</w:t>
      </w:r>
      <w:hyperlink r:id="rId540">
        <w:r>
          <w:rPr>
            <w:lang w:val="zh_TW" w:bidi="zh_TW"/>
          </w:rPr>
          <w:rPr>
            <w:color w:val="0000EE"/>
            <w:u w:val="single"/>
          </w:rPr>
          <w:t>林前1:8</w:t>
        </w:r>
      </w:hyperlink>
      <w:r>
        <w:rPr>
          <w:lang w:val="zh_TW" w:bidi="zh_TW"/>
        </w:rPr>
        <w:t>；</w:t>
      </w:r>
      <w:hyperlink r:id="rId148">
        <w:r>
          <w:rPr>
            <w:lang w:val="zh_TW" w:bidi="zh_TW"/>
          </w:rPr>
          <w:rPr>
            <w:color w:val="0000EE"/>
            <w:u w:val="single"/>
          </w:rPr>
          <w:t>羅8:38–39</w:t>
        </w:r>
      </w:hyperlink>
      <w:r>
        <w:rPr>
          <w:lang w:val="zh_TW" w:bidi="zh_TW"/>
        </w:rPr>
        <w:t>；</w:t>
      </w:r>
      <w:hyperlink r:id="rId29">
        <w:r>
          <w:rPr>
            <w:lang w:val="zh_TW" w:bidi="zh_TW"/>
          </w:rPr>
          <w:rPr>
            <w:color w:val="0000EE"/>
            <w:u w:val="single"/>
          </w:rPr>
          <w:t>腓1:6</w:t>
        </w:r>
      </w:hyperlink>
      <w:r>
        <w:rPr>
          <w:lang w:val="zh_TW" w:bidi="zh_TW"/>
        </w:rPr>
        <w:t>；</w:t>
      </w:r>
      <w:hyperlink r:id="rId541">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2">
        <w:r>
          <w:rPr>
            <w:lang w:val="zh_TW" w:bidi="zh_TW"/>
          </w:rPr>
          <w:rPr>
            <w:color w:val="0000EE"/>
            <w:u w:val="single"/>
          </w:rPr>
          <w:t>羅3:24–25</w:t>
        </w:r>
      </w:hyperlink>
      <w:r>
        <w:rPr>
          <w:lang w:val="zh_TW" w:bidi="zh_TW"/>
        </w:rPr>
        <w:t>，</w:t>
      </w:r>
      <w:hyperlink r:id="rId532">
        <w:r>
          <w:rPr>
            <w:lang w:val="zh_TW" w:bidi="zh_TW"/>
          </w:rPr>
          <w:rPr>
            <w:color w:val="0000EE"/>
            <w:u w:val="single"/>
          </w:rPr>
          <w:t>5:8–10</w:t>
        </w:r>
      </w:hyperlink>
      <w:r>
        <w:rPr>
          <w:lang w:val="zh_TW" w:bidi="zh_TW"/>
        </w:rPr>
        <w:t>；</w:t>
      </w:r>
      <w:hyperlink r:id="rId543">
        <w:r>
          <w:rPr>
            <w:lang w:val="zh_TW" w:bidi="zh_TW"/>
          </w:rPr>
          <w:rPr>
            <w:color w:val="0000EE"/>
            <w:u w:val="single"/>
          </w:rPr>
          <w:t>加1:4</w:t>
        </w:r>
      </w:hyperlink>
      <w:r>
        <w:rPr>
          <w:lang w:val="zh_TW" w:bidi="zh_TW"/>
        </w:rPr>
        <w:t>；</w:t>
      </w:r>
      <w:hyperlink r:id="rId544">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5">
        <w:r>
          <w:rPr>
            <w:lang w:val="zh_TW" w:bidi="zh_TW"/>
          </w:rPr>
          <w:rPr>
            <w:color w:val="0000EE"/>
            <w:u w:val="single"/>
          </w:rPr>
          <w:t>詩篇十六篇10節</w:t>
        </w:r>
      </w:hyperlink>
      <w:r>
        <w:rPr>
          <w:lang w:val="zh_TW" w:bidi="zh_TW"/>
        </w:rPr>
        <w:t>；</w:t>
      </w:r>
      <w:hyperlink r:id="rId546">
        <w:r>
          <w:rPr>
            <w:lang w:val="zh_TW" w:bidi="zh_TW"/>
          </w:rPr>
          <w:rPr>
            <w:color w:val="0000EE"/>
            <w:u w:val="single"/>
          </w:rPr>
          <w:t>何西阿書六章2節</w:t>
        </w:r>
      </w:hyperlink>
      <w:r>
        <w:rPr>
          <w:lang w:val="zh_TW" w:bidi="zh_TW"/>
        </w:rPr>
        <w:t>；</w:t>
      </w:r>
      <w:hyperlink r:id="rId547">
        <w:r>
          <w:rPr>
            <w:lang w:val="zh_TW" w:bidi="zh_TW"/>
          </w:rPr>
          <w:rPr>
            <w:color w:val="0000EE"/>
            <w:u w:val="single"/>
          </w:rPr>
          <w:t>約拿書一章17節</w:t>
        </w:r>
      </w:hyperlink>
      <w:r>
        <w:rPr>
          <w:lang w:val="zh_TW" w:bidi="zh_TW"/>
        </w:rPr>
        <w:t>；</w:t>
      </w:r>
      <w:hyperlink r:id="rId548">
        <w:r>
          <w:rPr>
            <w:lang w:val="zh_TW" w:bidi="zh_TW"/>
          </w:rPr>
          <w:rPr>
            <w:color w:val="0000EE"/>
            <w:u w:val="single"/>
          </w:rPr>
          <w:t>馬太福音十二章40節</w:t>
        </w:r>
      </w:hyperlink>
      <w:r>
        <w:rPr>
          <w:lang w:val="zh_TW" w:bidi="zh_TW"/>
        </w:rPr>
        <w:t>；</w:t>
      </w:r>
      <w:hyperlink r:id="rId549">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0">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1">
        <w:r>
          <w:rPr>
            <w:lang w:val="zh_TW" w:bidi="zh_TW"/>
          </w:rPr>
          <w:rPr>
            <w:color w:val="0000EE"/>
            <w:u w:val="single"/>
          </w:rPr>
          <w:t>馬太福音二十八章16至17節</w:t>
        </w:r>
      </w:hyperlink>
      <w:r>
        <w:rPr>
          <w:lang w:val="zh_TW" w:bidi="zh_TW"/>
        </w:rPr>
        <w:t>；</w:t>
      </w:r>
      <w:hyperlink r:id="rId552">
        <w:r>
          <w:rPr>
            <w:lang w:val="zh_TW" w:bidi="zh_TW"/>
          </w:rPr>
          <w:rPr>
            <w:color w:val="0000EE"/>
            <w:u w:val="single"/>
          </w:rPr>
          <w:t>馬可福音十六章14節</w:t>
        </w:r>
      </w:hyperlink>
      <w:r>
        <w:rPr>
          <w:lang w:val="zh_TW" w:bidi="zh_TW"/>
        </w:rPr>
        <w:t>；</w:t>
      </w:r>
      <w:hyperlink r:id="rId553">
        <w:r>
          <w:rPr>
            <w:lang w:val="zh_TW" w:bidi="zh_TW"/>
          </w:rPr>
          <w:rPr>
            <w:color w:val="0000EE"/>
            <w:u w:val="single"/>
          </w:rPr>
          <w:t>路加福音二十四章36節</w:t>
        </w:r>
      </w:hyperlink>
      <w:r>
        <w:rPr>
          <w:lang w:val="zh_TW" w:bidi="zh_TW"/>
        </w:rPr>
        <w:t>；</w:t>
      </w:r>
      <w:hyperlink r:id="rId554">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6">
        <w:r>
          <w:rPr>
            <w:lang w:val="zh_TW" w:bidi="zh_TW"/>
          </w:rPr>
          <w:rPr>
            <w:color w:val="0000EE"/>
            <w:u w:val="single"/>
          </w:rPr>
          <w:t>可6:3</w:t>
        </w:r>
      </w:hyperlink>
      <w:r>
        <w:rPr>
          <w:lang w:val="zh_TW" w:bidi="zh_TW"/>
        </w:rPr>
        <w:t>；</w:t>
      </w:r>
      <w:hyperlink r:id="rId555">
        <w:r>
          <w:rPr>
            <w:lang w:val="zh_TW" w:bidi="zh_TW"/>
          </w:rPr>
          <w:rPr>
            <w:color w:val="0000EE"/>
            <w:u w:val="single"/>
          </w:rPr>
          <w:t>約7:1–5</w:t>
        </w:r>
      </w:hyperlink>
      <w:r>
        <w:rPr>
          <w:lang w:val="zh_TW" w:bidi="zh_TW"/>
        </w:rPr>
        <w:t>；</w:t>
      </w:r>
      <w:hyperlink r:id="rId556">
        <w:r>
          <w:rPr>
            <w:lang w:val="zh_TW" w:bidi="zh_TW"/>
          </w:rPr>
          <w:rPr>
            <w:color w:val="0000EE"/>
            <w:u w:val="single"/>
          </w:rPr>
          <w:t>加1:19</w:t>
        </w:r>
      </w:hyperlink>
      <w:r>
        <w:rPr>
          <w:lang w:val="zh_TW" w:bidi="zh_TW"/>
        </w:rPr>
        <w:t>；參</w:t>
      </w:r>
      <w:hyperlink r:id="rId557">
        <w:r>
          <w:rPr>
            <w:lang w:val="zh_TW" w:bidi="zh_TW"/>
          </w:rPr>
          <w:rPr>
            <w:color w:val="0000EE"/>
            <w:u w:val="single"/>
          </w:rPr>
          <w:t>徒12:17</w:t>
        </w:r>
      </w:hyperlink>
      <w:r>
        <w:rPr>
          <w:lang w:val="zh_TW" w:bidi="zh_TW"/>
        </w:rPr>
        <w:t>，</w:t>
      </w:r>
      <w:hyperlink r:id="rId558">
        <w:r>
          <w:rPr>
            <w:lang w:val="zh_TW" w:bidi="zh_TW"/>
          </w:rPr>
          <w:rPr>
            <w:color w:val="0000EE"/>
            <w:u w:val="single"/>
          </w:rPr>
          <w:t>15:13</w:t>
        </w:r>
      </w:hyperlink>
      <w:r>
        <w:rPr>
          <w:lang w:val="zh_TW" w:bidi="zh_TW"/>
        </w:rPr>
        <w:t>，</w:t>
      </w:r>
      <w:hyperlink r:id="rId559">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0">
        <w:r>
          <w:rPr>
            <w:lang w:val="zh_TW" w:bidi="zh_TW"/>
          </w:rPr>
          <w:rPr>
            <w:color w:val="0000EE"/>
            <w:u w:val="single"/>
          </w:rPr>
          <w:t>加1:13</w:t>
        </w:r>
      </w:hyperlink>
      <w:r>
        <w:rPr>
          <w:lang w:val="zh_TW" w:bidi="zh_TW"/>
        </w:rPr>
        <w:t>；</w:t>
      </w:r>
      <w:hyperlink r:id="rId561">
        <w:r>
          <w:rPr>
            <w:lang w:val="zh_TW" w:bidi="zh_TW"/>
          </w:rPr>
          <w:rPr>
            <w:color w:val="0000EE"/>
            <w:u w:val="single"/>
          </w:rPr>
          <w:t>腓3:6</w:t>
        </w:r>
      </w:hyperlink>
      <w:r>
        <w:rPr>
          <w:lang w:val="zh_TW" w:bidi="zh_TW"/>
        </w:rPr>
        <w:t>；參</w:t>
      </w:r>
      <w:hyperlink r:id="rId562">
        <w:r>
          <w:rPr>
            <w:lang w:val="zh_TW" w:bidi="zh_TW"/>
          </w:rPr>
          <w:rPr>
            <w:color w:val="0000EE"/>
            <w:u w:val="single"/>
          </w:rPr>
          <w:t>徒8:3</w:t>
        </w:r>
      </w:hyperlink>
      <w:r>
        <w:rPr>
          <w:lang w:val="zh_TW" w:bidi="zh_TW"/>
        </w:rPr>
        <w:t>，</w:t>
      </w:r>
      <w:hyperlink r:id="rId563">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4">
        <w:r>
          <w:rPr>
            <w:lang w:val="zh_TW" w:bidi="zh_TW"/>
          </w:rPr>
          <w:rPr>
            <w:color w:val="0000EE"/>
            <w:u w:val="single"/>
          </w:rPr>
          <w:t>林前9:1</w:t>
        </w:r>
      </w:hyperlink>
      <w:r>
        <w:rPr>
          <w:lang w:val="zh_TW" w:bidi="zh_TW"/>
        </w:rPr>
        <w:t>；</w:t>
      </w:r>
      <w:hyperlink r:id="rId305">
        <w:r>
          <w:rPr>
            <w:lang w:val="zh_TW" w:bidi="zh_TW"/>
          </w:rPr>
          <w:rPr>
            <w:color w:val="0000EE"/>
            <w:u w:val="single"/>
          </w:rPr>
          <w:t>徒9:3–6</w:t>
        </w:r>
      </w:hyperlink>
      <w:r>
        <w:rPr>
          <w:lang w:val="zh_TW" w:bidi="zh_TW"/>
        </w:rPr>
        <w:t>；</w:t>
      </w:r>
      <w:hyperlink r:id="rId565">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3">
        <w:r>
          <w:rPr>
            <w:lang w:val="zh_TW" w:bidi="zh_TW"/>
          </w:rPr>
          <w:rPr>
            <w:color w:val="0000EE"/>
            <w:u w:val="single"/>
          </w:rPr>
          <w:t>林後4:7</w:t>
        </w:r>
      </w:hyperlink>
      <w:r>
        <w:rPr>
          <w:lang w:val="zh_TW" w:bidi="zh_TW"/>
        </w:rPr>
        <w:t>；</w:t>
      </w:r>
      <w:hyperlink r:id="rId466">
        <w:r>
          <w:rPr>
            <w:lang w:val="zh_TW" w:bidi="zh_TW"/>
          </w:rPr>
          <w:rPr>
            <w:color w:val="0000EE"/>
            <w:u w:val="single"/>
          </w:rPr>
          <w:t>加2:20</w:t>
        </w:r>
      </w:hyperlink>
      <w:r>
        <w:rPr>
          <w:lang w:val="zh_TW" w:bidi="zh_TW"/>
        </w:rPr>
        <w:t>；</w:t>
      </w:r>
      <w:hyperlink r:id="rId566">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3">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7">
        <w:r>
          <w:rPr>
            <w:lang w:val="zh_TW" w:bidi="zh_TW"/>
          </w:rPr>
          <w:rPr>
            <w:color w:val="0000EE"/>
            <w:u w:val="single"/>
          </w:rPr>
          <w:t>徒17:18</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69">
        <w:r>
          <w:rPr>
            <w:lang w:val="zh_TW" w:bidi="zh_TW"/>
          </w:rPr>
          <w:rPr>
            <w:color w:val="0000EE"/>
            <w:u w:val="single"/>
          </w:rPr>
          <w:t>15:3</w:t>
        </w:r>
      </w:hyperlink>
      <w:r>
        <w:rPr>
          <w:lang w:val="zh_TW" w:bidi="zh_TW"/>
        </w:rPr>
        <w:t>）。若基督沒有復活，那麼人仍然未得赦免，仍處於神的審判之下——仍然有罪（見</w:t>
      </w:r>
      <w:hyperlink r:id="rId570">
        <w:r>
          <w:rPr>
            <w:lang w:val="zh_TW" w:bidi="zh_TW"/>
          </w:rPr>
          <w:rPr>
            <w:color w:val="0000EE"/>
            <w:u w:val="single"/>
          </w:rPr>
          <w:t>羅3:19</w:t>
        </w:r>
      </w:hyperlink>
      <w:r>
        <w:rPr>
          <w:lang w:val="zh_TW" w:bidi="zh_TW"/>
        </w:rPr>
        <w:t>；</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1">
        <w:r>
          <w:rPr>
            <w:lang w:val="zh_TW" w:bidi="zh_TW"/>
          </w:rPr>
          <w:rPr>
            <w:color w:val="0000EE"/>
            <w:u w:val="single"/>
          </w:rPr>
          <w:t>來12:2</w:t>
        </w:r>
      </w:hyperlink>
      <w:r>
        <w:rPr>
          <w:lang w:val="zh_TW" w:bidi="zh_TW"/>
        </w:rPr>
        <w:t>）和保羅（見</w:t>
      </w:r>
      <w:hyperlink r:id="rId572">
        <w:r>
          <w:rPr>
            <w:lang w:val="zh_TW" w:bidi="zh_TW"/>
          </w:rPr>
          <w:rPr>
            <w:color w:val="0000EE"/>
            <w:u w:val="single"/>
          </w:rPr>
          <w:t>林後4:16–18</w:t>
        </w:r>
      </w:hyperlink>
      <w:r>
        <w:rPr>
          <w:lang w:val="zh_TW" w:bidi="zh_TW"/>
        </w:rPr>
        <w:t>；</w:t>
      </w:r>
      <w:hyperlink r:id="rId573">
        <w:r>
          <w:rPr>
            <w:lang w:val="zh_TW" w:bidi="zh_TW"/>
          </w:rPr>
          <w:rPr>
            <w:color w:val="0000EE"/>
            <w:u w:val="single"/>
          </w:rPr>
          <w:t>腓1:21–23</w:t>
        </w:r>
      </w:hyperlink>
      <w:r>
        <w:rPr>
          <w:lang w:val="zh_TW" w:bidi="zh_TW"/>
        </w:rPr>
        <w:t>；</w:t>
      </w:r>
      <w:hyperlink r:id="rId574">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5">
        <w:r>
          <w:rPr>
            <w:lang w:val="zh_TW" w:bidi="zh_TW"/>
          </w:rPr>
          <w:rPr>
            <w:color w:val="0000EE"/>
            <w:u w:val="single"/>
          </w:rPr>
          <w:t>出23:19</w:t>
        </w:r>
      </w:hyperlink>
      <w:r>
        <w:rPr>
          <w:lang w:val="zh_TW" w:bidi="zh_TW"/>
        </w:rPr>
        <w:t>）。基督的復活是將來也會復活的神百姓的大豐收中初熟的果子（見</w:t>
      </w:r>
      <w:hyperlink r:id="rId576">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7">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78">
        <w:r>
          <w:rPr>
            <w:lang w:val="zh_TW" w:bidi="zh_TW"/>
          </w:rPr>
          <w:rPr>
            <w:color w:val="0000EE"/>
            <w:u w:val="single"/>
          </w:rPr>
          <w:t>羅8:38</w:t>
        </w:r>
      </w:hyperlink>
      <w:r>
        <w:rPr>
          <w:lang w:val="zh_TW" w:bidi="zh_TW"/>
        </w:rPr>
        <w:t>；</w:t>
      </w:r>
      <w:hyperlink r:id="rId579">
        <w:r>
          <w:rPr>
            <w:lang w:val="zh_TW" w:bidi="zh_TW"/>
          </w:rPr>
          <w:rPr>
            <w:color w:val="0000EE"/>
            <w:u w:val="single"/>
          </w:rPr>
          <w:t>弗1:21</w:t>
        </w:r>
      </w:hyperlink>
      <w:r>
        <w:rPr>
          <w:lang w:val="zh_TW" w:bidi="zh_TW"/>
        </w:rPr>
        <w:t>；</w:t>
      </w:r>
      <w:hyperlink r:id="rId580">
        <w:r>
          <w:rPr>
            <w:lang w:val="zh_TW" w:bidi="zh_TW"/>
          </w:rPr>
          <w:rPr>
            <w:color w:val="0000EE"/>
            <w:u w:val="single"/>
          </w:rPr>
          <w:t>西2:10</w:t>
        </w:r>
      </w:hyperlink>
      <w:r>
        <w:rPr>
          <w:lang w:val="zh_TW" w:bidi="zh_TW"/>
        </w:rPr>
        <w:t>、</w:t>
      </w:r>
      <w:hyperlink r:id="rId93">
        <w:r>
          <w:rPr>
            <w:lang w:val="zh_TW" w:bidi="zh_TW"/>
          </w:rPr>
          <w:rPr>
            <w:color w:val="0000EE"/>
            <w:u w:val="single"/>
          </w:rPr>
          <w:t>15</w:t>
        </w:r>
      </w:hyperlink>
      <w:r>
        <w:rPr>
          <w:lang w:val="zh_TW" w:bidi="zh_TW"/>
        </w:rPr>
        <w:t>；</w:t>
      </w:r>
      <w:hyperlink r:id="rId581">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2">
        <w:r>
          <w:rPr>
            <w:lang w:val="zh_TW" w:bidi="zh_TW"/>
          </w:rPr>
          <w:rPr>
            <w:color w:val="0000EE"/>
            <w:u w:val="single"/>
          </w:rPr>
          <w:t>詩篇一一</w:t>
        </w:r>
      </w:hyperlink>
      <w:hyperlink r:id="rId582">
        <w:r>
          <w:rPr>
            <w:lang w:val="zh_TW" w:bidi="zh_TW"/>
          </w:rPr>
          <w:rPr>
            <w:color w:val="0000EE"/>
            <w:u w:val="single"/>
          </w:rPr>
          <w:t>○</w:t>
        </w:r>
      </w:hyperlink>
      <w:r>
        <w:rPr>
          <w:lang w:val="zh_TW" w:bidi="zh_TW"/>
        </w:rPr>
        <w:t>篇1節的意譯被應用於耶穌身上（參</w:t>
      </w:r>
      <w:hyperlink r:id="rId583">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4">
        <w:r>
          <w:rPr>
            <w:lang w:val="zh_TW" w:bidi="zh_TW"/>
          </w:rPr>
          <w:rPr>
            <w:color w:val="0000EE"/>
            <w:u w:val="single"/>
          </w:rPr>
          <w:t>詩篇八篇6節</w:t>
        </w:r>
      </w:hyperlink>
      <w:r>
        <w:rPr>
          <w:lang w:val="zh_TW" w:bidi="zh_TW"/>
        </w:rPr>
        <w:t>；參</w:t>
      </w:r>
      <w:hyperlink r:id="rId585">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6">
        <w:r>
          <w:rPr>
            <w:lang w:val="zh_TW" w:bidi="zh_TW"/>
          </w:rPr>
          <w:rPr>
            <w:color w:val="0000EE"/>
            <w:u w:val="single"/>
          </w:rPr>
          <w:t>16:8</w:t>
        </w:r>
      </w:hyperlink>
      <w:r>
        <w:rPr>
          <w:lang w:val="zh_TW" w:bidi="zh_TW"/>
        </w:rPr>
        <w:t>；</w:t>
      </w:r>
      <w:hyperlink r:id="rId587">
        <w:r>
          <w:rPr>
            <w:lang w:val="zh_TW" w:bidi="zh_TW"/>
          </w:rPr>
          <w:rPr>
            <w:color w:val="0000EE"/>
            <w:u w:val="single"/>
          </w:rPr>
          <w:t>徒19:23–41</w:t>
        </w:r>
      </w:hyperlink>
      <w:r>
        <w:rPr>
          <w:lang w:val="zh_TW" w:bidi="zh_TW"/>
        </w:rPr>
        <w:t>；</w:t>
      </w:r>
      <w:hyperlink r:id="rId588">
        <w:r>
          <w:rPr>
            <w:lang w:val="zh_TW" w:bidi="zh_TW"/>
          </w:rPr>
          <w:rPr>
            <w:color w:val="0000EE"/>
            <w:u w:val="single"/>
          </w:rPr>
          <w:t>林後1:8</w:t>
        </w:r>
      </w:hyperlink>
      <w:r>
        <w:rPr>
          <w:lang w:val="zh_TW" w:bidi="zh_TW"/>
        </w:rPr>
        <w:t>，</w:t>
      </w:r>
      <w:hyperlink r:id="rId589">
        <w:r>
          <w:rPr>
            <w:lang w:val="zh_TW" w:bidi="zh_TW"/>
          </w:rPr>
          <w:rPr>
            <w:color w:val="0000EE"/>
            <w:u w:val="single"/>
          </w:rPr>
          <w:t>4:8–12</w:t>
        </w:r>
      </w:hyperlink>
      <w:r>
        <w:rPr>
          <w:lang w:val="zh_TW" w:bidi="zh_TW"/>
        </w:rPr>
        <w:t>，</w:t>
      </w:r>
      <w:hyperlink r:id="rId167">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0">
        <w:r>
          <w:rPr>
            <w:lang w:val="zh_TW" w:bidi="zh_TW"/>
          </w:rPr>
          <w:rPr>
            <w:color w:val="0000EE"/>
            <w:u w:val="single"/>
          </w:rPr>
          <w:t>十五章21至22節</w:t>
        </w:r>
      </w:hyperlink>
      <w:r>
        <w:rPr>
          <w:lang w:val="zh_TW" w:bidi="zh_TW"/>
        </w:rPr>
        <w:t>；</w:t>
      </w:r>
      <w:hyperlink r:id="rId591">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2">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3">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4">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5">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6">
        <w:r>
          <w:rPr>
            <w:lang w:val="zh_TW" w:bidi="zh_TW"/>
          </w:rPr>
          <w:rPr>
            <w:color w:val="0000EE"/>
            <w:u w:val="single"/>
          </w:rPr>
          <w:t>15:52</w:t>
        </w:r>
      </w:hyperlink>
      <w:r>
        <w:rPr>
          <w:lang w:val="zh_TW" w:bidi="zh_TW"/>
        </w:rPr>
        <w:t>；</w:t>
      </w:r>
      <w:hyperlink r:id="rId597">
        <w:r>
          <w:rPr>
            <w:lang w:val="zh_TW" w:bidi="zh_TW"/>
          </w:rPr>
          <w:rPr>
            <w:color w:val="0000EE"/>
            <w:u w:val="single"/>
          </w:rPr>
          <w:t>帖前4:15</w:t>
        </w:r>
      </w:hyperlink>
      <w:r>
        <w:rPr>
          <w:lang w:val="zh_TW" w:bidi="zh_TW"/>
        </w:rPr>
        <w:t>、</w:t>
      </w:r>
      <w:hyperlink r:id="rId5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599">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6">
        <w:r>
          <w:rPr>
            <w:lang w:val="zh_TW" w:bidi="zh_TW"/>
          </w:rPr>
          <w:rPr>
            <w:color w:val="0000EE"/>
            <w:u w:val="single"/>
          </w:rPr>
          <w:t>羅8:2</w:t>
        </w:r>
      </w:hyperlink>
      <w:r>
        <w:rPr>
          <w:lang w:val="zh_TW" w:bidi="zh_TW"/>
        </w:rPr>
        <w:t>、</w:t>
      </w:r>
      <w:hyperlink r:id="rId60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1">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4">
        <w:r>
          <w:rPr>
            <w:lang w:val="zh_TW" w:bidi="zh_TW"/>
          </w:rPr>
          <w:rPr>
            <w:color w:val="0000EE"/>
            <w:u w:val="single"/>
          </w:rPr>
          <w:t>羅6:14</w:t>
        </w:r>
      </w:hyperlink>
      <w:r>
        <w:rPr>
          <w:lang w:val="zh_TW" w:bidi="zh_TW"/>
        </w:rPr>
        <w:t>，</w:t>
      </w:r>
      <w:hyperlink r:id="rId276">
        <w:r>
          <w:rPr>
            <w:lang w:val="zh_TW" w:bidi="zh_TW"/>
          </w:rPr>
          <w:rPr>
            <w:color w:val="0000EE"/>
            <w:u w:val="single"/>
          </w:rPr>
          <w:t>8:2</w:t>
        </w:r>
      </w:hyperlink>
      <w:r>
        <w:rPr>
          <w:lang w:val="zh_TW" w:bidi="zh_TW"/>
        </w:rPr>
        <w:t>，</w:t>
      </w:r>
      <w:hyperlink r:id="rId602">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6">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3">
        <w:r>
          <w:rPr>
            <w:lang w:val="zh_TW" w:bidi="zh_TW"/>
          </w:rPr>
          <w:rPr>
            <w:color w:val="0000EE"/>
            <w:u w:val="single"/>
          </w:rPr>
          <w:t>徒16:6</w:t>
        </w:r>
      </w:hyperlink>
      <w:r>
        <w:rPr>
          <w:lang w:val="zh_TW" w:bidi="zh_TW"/>
        </w:rPr>
        <w:t>，</w:t>
      </w:r>
      <w:hyperlink r:id="rId604">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5">
        <w:r>
          <w:rPr>
            <w:lang w:val="zh_TW" w:bidi="zh_TW"/>
          </w:rPr>
          <w:rPr>
            <w:color w:val="0000EE"/>
            <w:u w:val="single"/>
          </w:rPr>
          <w:t>徒24:17</w:t>
        </w:r>
      </w:hyperlink>
      <w:r>
        <w:rPr>
          <w:lang w:val="zh_TW" w:bidi="zh_TW"/>
        </w:rPr>
        <w:t>；</w:t>
      </w:r>
      <w:hyperlink r:id="rId606">
        <w:r>
          <w:rPr>
            <w:lang w:val="zh_TW" w:bidi="zh_TW"/>
          </w:rPr>
          <w:rPr>
            <w:color w:val="0000EE"/>
            <w:u w:val="single"/>
          </w:rPr>
          <w:t>羅15:25–27</w:t>
        </w:r>
      </w:hyperlink>
      <w:r>
        <w:rPr>
          <w:lang w:val="zh_TW" w:bidi="zh_TW"/>
        </w:rPr>
        <w:t>；</w:t>
      </w:r>
      <w:hyperlink r:id="rId607">
        <w:r>
          <w:rPr>
            <w:lang w:val="zh_TW" w:bidi="zh_TW"/>
          </w:rPr>
          <w:rPr>
            <w:color w:val="0000EE"/>
            <w:u w:val="single"/>
          </w:rPr>
          <w:t>林後8–9</w:t>
        </w:r>
      </w:hyperlink>
      <w:r>
        <w:rPr>
          <w:lang w:val="zh_TW" w:bidi="zh_TW"/>
        </w:rPr>
        <w:t>；</w:t>
      </w:r>
      <w:hyperlink r:id="rId608">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09">
        <w:r>
          <w:rPr>
            <w:lang w:val="zh_TW" w:bidi="zh_TW"/>
          </w:rPr>
          <w:rPr>
            <w:color w:val="0000EE"/>
            <w:u w:val="single"/>
          </w:rPr>
          <w:t>徒20:7</w:t>
        </w:r>
      </w:hyperlink>
      <w:r>
        <w:rPr>
          <w:lang w:val="zh_TW" w:bidi="zh_TW"/>
        </w:rPr>
        <w:t>），而不是像舊約聖經中在一週的最後一日聚會（</w:t>
      </w:r>
      <w:hyperlink r:id="rId610">
        <w:r>
          <w:rPr>
            <w:lang w:val="zh_TW" w:bidi="zh_TW"/>
          </w:rPr>
          <w:rPr>
            <w:color w:val="0000EE"/>
            <w:u w:val="single"/>
          </w:rPr>
          <w:t>出20:8</w:t>
        </w:r>
      </w:hyperlink>
      <w:r>
        <w:rPr>
          <w:lang w:val="zh_TW" w:bidi="zh_TW"/>
        </w:rPr>
        <w:t>，</w:t>
      </w:r>
      <w:hyperlink r:id="rId611">
        <w:r>
          <w:rPr>
            <w:lang w:val="zh_TW" w:bidi="zh_TW"/>
          </w:rPr>
          <w:rPr>
            <w:color w:val="0000EE"/>
            <w:u w:val="single"/>
          </w:rPr>
          <w:t>34:21</w:t>
        </w:r>
      </w:hyperlink>
      <w:r>
        <w:rPr>
          <w:lang w:val="zh_TW" w:bidi="zh_TW"/>
        </w:rPr>
        <w:t>；</w:t>
      </w:r>
      <w:hyperlink r:id="rId612">
        <w:r>
          <w:rPr>
            <w:lang w:val="zh_TW" w:bidi="zh_TW"/>
          </w:rPr>
          <w:rPr>
            <w:color w:val="0000EE"/>
            <w:u w:val="single"/>
          </w:rPr>
          <w:t>賽58:13–14</w:t>
        </w:r>
      </w:hyperlink>
      <w:r>
        <w:rPr>
          <w:lang w:val="zh_TW" w:bidi="zh_TW"/>
        </w:rPr>
        <w:t>）。第一日是「主日」，是主復活的日子（</w:t>
      </w:r>
      <w:hyperlink r:id="rId613">
        <w:r>
          <w:rPr>
            <w:lang w:val="zh_TW" w:bidi="zh_TW"/>
          </w:rPr>
          <w:rPr>
            <w:color w:val="0000EE"/>
            <w:u w:val="single"/>
          </w:rPr>
          <w:t>可16:9</w:t>
        </w:r>
      </w:hyperlink>
      <w:r>
        <w:rPr>
          <w:lang w:val="zh_TW" w:bidi="zh_TW"/>
        </w:rPr>
        <w:t>；</w:t>
      </w:r>
      <w:hyperlink r:id="rId614">
        <w:r>
          <w:rPr>
            <w:lang w:val="zh_TW" w:bidi="zh_TW"/>
          </w:rPr>
          <w:rPr>
            <w:color w:val="0000EE"/>
            <w:u w:val="single"/>
          </w:rPr>
          <w:t>路24:13–15</w:t>
        </w:r>
      </w:hyperlink>
      <w:r>
        <w:rPr>
          <w:lang w:val="zh_TW" w:bidi="zh_TW"/>
        </w:rPr>
        <w:t>；</w:t>
      </w:r>
      <w:hyperlink r:id="rId554">
        <w:r>
          <w:rPr>
            <w:lang w:val="zh_TW" w:bidi="zh_TW"/>
          </w:rPr>
          <w:rPr>
            <w:color w:val="0000EE"/>
            <w:u w:val="single"/>
          </w:rPr>
          <w:t>約20:19</w:t>
        </w:r>
      </w:hyperlink>
      <w:r>
        <w:rPr>
          <w:lang w:val="zh_TW" w:bidi="zh_TW"/>
        </w:rPr>
        <w:t>；</w:t>
      </w:r>
      <w:hyperlink r:id="rId615">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6">
        <w:r>
          <w:rPr>
            <w:lang w:val="zh_TW" w:bidi="zh_TW"/>
          </w:rPr>
          <w:rPr>
            <w:color w:val="0000EE"/>
            <w:u w:val="single"/>
          </w:rPr>
          <w:t>林後8:1–4</w:t>
        </w:r>
      </w:hyperlink>
      <w:r>
        <w:rPr>
          <w:lang w:val="zh_TW" w:bidi="zh_TW"/>
        </w:rPr>
        <w:t>，</w:t>
      </w:r>
      <w:hyperlink r:id="rId617">
        <w:r>
          <w:rPr>
            <w:lang w:val="zh_TW" w:bidi="zh_TW"/>
          </w:rPr>
          <w:rPr>
            <w:color w:val="0000EE"/>
            <w:u w:val="single"/>
          </w:rPr>
          <w:t>9:6–13</w:t>
        </w:r>
      </w:hyperlink>
      <w:r>
        <w:rPr>
          <w:lang w:val="zh_TW" w:bidi="zh_TW"/>
        </w:rPr>
        <w:t>；參</w:t>
      </w:r>
      <w:hyperlink r:id="rId618">
        <w:r>
          <w:rPr>
            <w:lang w:val="zh_TW" w:bidi="zh_TW"/>
          </w:rPr>
          <w:rPr>
            <w:color w:val="0000EE"/>
            <w:u w:val="single"/>
          </w:rPr>
          <w:t>路12:33–34</w:t>
        </w:r>
      </w:hyperlink>
      <w:r>
        <w:rPr>
          <w:lang w:val="zh_TW" w:bidi="zh_TW"/>
        </w:rPr>
        <w:t>，</w:t>
      </w:r>
      <w:hyperlink r:id="rId619">
        <w:r>
          <w:rPr>
            <w:lang w:val="zh_TW" w:bidi="zh_TW"/>
          </w:rPr>
          <w:rPr>
            <w:color w:val="0000EE"/>
            <w:u w:val="single"/>
          </w:rPr>
          <w:t>21:1–4</w:t>
        </w:r>
      </w:hyperlink>
      <w:r>
        <w:rPr>
          <w:lang w:val="zh_TW" w:bidi="zh_TW"/>
        </w:rPr>
        <w:t>；</w:t>
      </w:r>
      <w:hyperlink r:id="rId620">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1">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2">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3">
        <w:r>
          <w:rPr>
            <w:lang w:val="zh_TW" w:bidi="zh_TW"/>
          </w:rPr>
          <w:rPr>
            <w:color w:val="0000EE"/>
            <w:u w:val="single"/>
          </w:rPr>
          <w:t>使徒行傳十九章21節</w:t>
        </w:r>
      </w:hyperlink>
      <w:r>
        <w:rPr>
          <w:lang w:val="zh_TW" w:bidi="zh_TW"/>
        </w:rPr>
        <w:t>，</w:t>
      </w:r>
      <w:hyperlink r:id="rId186">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4">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5">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6">
        <w:r>
          <w:rPr>
            <w:lang w:val="zh_TW" w:bidi="zh_TW"/>
          </w:rPr>
          <w:rPr>
            <w:color w:val="0000EE"/>
            <w:u w:val="single"/>
          </w:rPr>
          <w:t>四章17節</w:t>
        </w:r>
      </w:hyperlink>
      <w:r>
        <w:rPr>
          <w:lang w:val="zh_TW" w:bidi="zh_TW"/>
        </w:rPr>
        <w:t>。提摩太是保羅在信仰中的孩子和同工（見</w:t>
      </w:r>
      <w:hyperlink r:id="rId627">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28">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29">
        <w:r>
          <w:rPr>
            <w:lang w:val="zh_TW" w:bidi="zh_TW"/>
          </w:rPr>
          <w:rPr>
            <w:color w:val="0000EE"/>
            <w:u w:val="single"/>
          </w:rPr>
          <w:t>1:16</w:t>
        </w:r>
      </w:hyperlink>
      <w:r>
        <w:rPr>
          <w:lang w:val="zh_TW" w:bidi="zh_TW"/>
        </w:rPr>
        <w:t>，</w:t>
      </w:r>
      <w:hyperlink r:id="rId51">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0">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1">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2">
        <w:r>
          <w:rPr>
            <w:lang w:val="zh_TW" w:bidi="zh_TW"/>
          </w:rPr>
          <w:rPr>
            <w:color w:val="0000EE"/>
            <w:u w:val="single"/>
          </w:rPr>
          <w:t>羅16:22</w:t>
        </w:r>
      </w:hyperlink>
      <w:r>
        <w:rPr>
          <w:lang w:val="zh_TW" w:bidi="zh_TW"/>
        </w:rPr>
        <w:t>；</w:t>
      </w:r>
      <w:hyperlink r:id="rId633">
        <w:r>
          <w:rPr>
            <w:lang w:val="zh_TW" w:bidi="zh_TW"/>
          </w:rPr>
          <w:rPr>
            <w:color w:val="0000EE"/>
            <w:u w:val="single"/>
          </w:rPr>
          <w:t>加6:11</w:t>
        </w:r>
      </w:hyperlink>
      <w:r>
        <w:rPr>
          <w:lang w:val="zh_TW" w:bidi="zh_TW"/>
        </w:rPr>
        <w:t>；</w:t>
      </w:r>
      <w:hyperlink r:id="rId634">
        <w:r>
          <w:rPr>
            <w:lang w:val="zh_TW" w:bidi="zh_TW"/>
          </w:rPr>
          <w:rPr>
            <w:color w:val="0000EE"/>
            <w:u w:val="single"/>
          </w:rPr>
          <w:t>西4:18</w:t>
        </w:r>
      </w:hyperlink>
      <w:r>
        <w:rPr>
          <w:lang w:val="zh_TW" w:bidi="zh_TW"/>
        </w:rPr>
        <w:t>；</w:t>
      </w:r>
      <w:hyperlink r:id="rId635">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6">
        <w:r>
          <w:rPr>
            <w:lang w:val="zh_TW" w:bidi="zh_TW"/>
          </w:rPr>
          <w:rPr>
            <w:color w:val="0000EE"/>
            <w:u w:val="single"/>
          </w:rPr>
          <w:t>羅9:3</w:t>
        </w:r>
      </w:hyperlink>
      <w:r>
        <w:rPr>
          <w:lang w:val="zh_TW" w:bidi="zh_TW"/>
        </w:rPr>
        <w:t>；</w:t>
      </w:r>
      <w:hyperlink r:id="rId637">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38">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39">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