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3">
        <w:r>
          <w:rPr>
            <w:lang w:val="zh_TW" w:bidi="zh_TW"/>
          </w:rPr>
          <w:rPr>
            <w:color w:val="0000EE"/>
            <w:u w:val="single"/>
          </w:rPr>
          <w:t>創1:1–</w:t>
        </w:r>
      </w:hyperlink>
      <w:hyperlink r:id="rId14">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5">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6">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7">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18">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hyperlink r:id="rId21">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2">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3">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4">
        <w:r>
          <w:rPr>
            <w:lang w:val="zh_TW" w:bidi="zh_TW"/>
          </w:rPr>
          <w:rPr>
            <w:color w:val="0000EE"/>
            <w:u w:val="single"/>
          </w:rPr>
          <w:t>3:1，</w:t>
        </w:r>
      </w:hyperlink>
      <w:hyperlink r:id="rId25">
        <w:r>
          <w:rPr>
            <w:lang w:val="zh_TW" w:bidi="zh_TW"/>
          </w:rPr>
          <w:rPr>
            <w:color w:val="0000EE"/>
            <w:u w:val="single"/>
          </w:rPr>
          <w:t>4:27–31，</w:t>
        </w:r>
      </w:hyperlink>
      <w:hyperlink r:id="rId26">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7">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28">
        <w:r>
          <w:rPr>
            <w:lang w:val="zh_TW" w:bidi="zh_TW"/>
          </w:rPr>
          <w:rPr>
            <w:color w:val="0000EE"/>
            <w:u w:val="single"/>
          </w:rPr>
          <w:t>7:8</w:t>
        </w:r>
      </w:hyperlink>
      <w:r>
        <w:rPr>
          <w:lang w:val="zh_TW" w:bidi="zh_TW"/>
        </w:rPr>
        <w:t>），這個祭物的其餘部分都要在壇（祭壇）上完全焚燒（</w:t>
      </w:r>
      <w:hyperlink r:id="rId29">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0">
        <w:r>
          <w:rPr>
            <w:lang w:val="zh_TW" w:bidi="zh_TW"/>
          </w:rPr>
          <w:rPr>
            <w:color w:val="0000EE"/>
            <w:u w:val="single"/>
          </w:rPr>
          <w:t>羅3:25，</w:t>
        </w:r>
      </w:hyperlink>
      <w:hyperlink r:id="rId31">
        <w:r>
          <w:rPr>
            <w:lang w:val="zh_TW" w:bidi="zh_TW"/>
          </w:rPr>
          <w:rPr>
            <w:color w:val="0000EE"/>
            <w:u w:val="single"/>
          </w:rPr>
          <w:t>8:3</w:t>
        </w:r>
      </w:hyperlink>
      <w:r>
        <w:rPr>
          <w:lang w:val="zh_TW" w:bidi="zh_TW"/>
        </w:rPr>
        <w:t>；</w:t>
      </w:r>
      <w:hyperlink r:id="rId32">
        <w:r>
          <w:rPr>
            <w:lang w:val="zh_TW" w:bidi="zh_TW"/>
          </w:rPr>
          <w:rPr>
            <w:color w:val="0000EE"/>
            <w:u w:val="single"/>
          </w:rPr>
          <w:t>林後5:18–21</w:t>
        </w:r>
      </w:hyperlink>
      <w:r>
        <w:rPr>
          <w:lang w:val="zh_TW" w:bidi="zh_TW"/>
        </w:rPr>
        <w:t>）。利未記首先提到燔祭，才提到其它獻祭（</w:t>
      </w:r>
      <w:hyperlink r:id="rId23">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3">
        <w:r>
          <w:rPr>
            <w:lang w:val="zh_TW" w:bidi="zh_TW"/>
          </w:rPr>
          <w:rPr>
            <w:color w:val="0000EE"/>
            <w:u w:val="single"/>
          </w:rPr>
          <w:t>4:4</w:t>
        </w:r>
      </w:hyperlink>
      <w:r>
        <w:rPr>
          <w:lang w:val="zh_TW" w:bidi="zh_TW"/>
        </w:rPr>
        <w:t>、</w:t>
      </w:r>
      <w:hyperlink r:id="rId34">
        <w:r>
          <w:rPr>
            <w:lang w:val="zh_TW" w:bidi="zh_TW"/>
          </w:rPr>
          <w:rPr>
            <w:color w:val="0000EE"/>
            <w:u w:val="single"/>
          </w:rPr>
          <w:t>15</w:t>
        </w:r>
      </w:hyperlink>
      <w:r>
        <w:rPr>
          <w:lang w:val="zh_TW" w:bidi="zh_TW"/>
        </w:rPr>
        <w:t>、</w:t>
      </w:r>
      <w:hyperlink r:id="rId35">
        <w:r>
          <w:rPr>
            <w:lang w:val="zh_TW" w:bidi="zh_TW"/>
          </w:rPr>
          <w:rPr>
            <w:color w:val="0000EE"/>
            <w:u w:val="single"/>
          </w:rPr>
          <w:t>24</w:t>
        </w:r>
      </w:hyperlink>
      <w:r>
        <w:rPr>
          <w:lang w:val="zh_TW" w:bidi="zh_TW"/>
        </w:rPr>
        <w:t>、</w:t>
      </w:r>
      <w:hyperlink r:id="rId36">
        <w:r>
          <w:rPr>
            <w:lang w:val="zh_TW" w:bidi="zh_TW"/>
          </w:rPr>
          <w:rPr>
            <w:color w:val="0000EE"/>
            <w:u w:val="single"/>
          </w:rPr>
          <w:t>29</w:t>
        </w:r>
      </w:hyperlink>
      <w:r>
        <w:rPr>
          <w:lang w:val="zh_TW" w:bidi="zh_TW"/>
        </w:rPr>
        <w:t>、</w:t>
      </w:r>
      <w:hyperlink r:id="rId37">
        <w:r>
          <w:rPr>
            <w:lang w:val="zh_TW" w:bidi="zh_TW"/>
          </w:rPr>
          <w:rPr>
            <w:color w:val="0000EE"/>
            <w:u w:val="single"/>
          </w:rPr>
          <w:t>33，</w:t>
        </w:r>
      </w:hyperlink>
      <w:hyperlink r:id="rId38">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39">
        <w:r>
          <w:rPr>
            <w:lang w:val="zh_TW" w:bidi="zh_TW"/>
          </w:rPr>
          <w:rPr>
            <w:color w:val="0000EE"/>
            <w:u w:val="single"/>
          </w:rPr>
          <w:t>16:20–22</w:t>
        </w:r>
      </w:hyperlink>
      <w:r>
        <w:rPr>
          <w:lang w:val="zh_TW" w:bidi="zh_TW"/>
        </w:rPr>
        <w:t>）。至於平安祭中（</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8</w:t>
        </w:r>
      </w:hyperlink>
      <w:r>
        <w:rPr>
          <w:lang w:val="zh_TW" w:bidi="zh_TW"/>
        </w:rPr>
        <w:t>、</w:t>
      </w:r>
      <w:hyperlink r:id="rId42">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3">
        <w:r>
          <w:rPr>
            <w:lang w:val="zh_TW" w:bidi="zh_TW"/>
          </w:rPr>
          <w:rPr>
            <w:color w:val="0000EE"/>
            <w:u w:val="single"/>
          </w:rPr>
          <w:t>出28:1–4</w:t>
        </w:r>
      </w:hyperlink>
      <w:r>
        <w:rPr>
          <w:lang w:val="zh_TW" w:bidi="zh_TW"/>
        </w:rPr>
        <w:t>；</w:t>
      </w:r>
      <w:hyperlink r:id="rId44">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5">
        <w:r>
          <w:rPr>
            <w:lang w:val="zh_TW" w:bidi="zh_TW"/>
          </w:rPr>
          <w:rPr>
            <w:color w:val="0000EE"/>
            <w:u w:val="single"/>
          </w:rPr>
          <w:t>利17:10–14</w:t>
        </w:r>
      </w:hyperlink>
      <w:r>
        <w:rPr>
          <w:lang w:val="zh_TW" w:bidi="zh_TW"/>
        </w:rPr>
        <w:t>；</w:t>
      </w:r>
      <w:hyperlink r:id="rId46">
        <w:r>
          <w:rPr>
            <w:lang w:val="zh_TW" w:bidi="zh_TW"/>
          </w:rPr>
          <w:rPr>
            <w:color w:val="0000EE"/>
            <w:u w:val="single"/>
          </w:rPr>
          <w:t>來9:22</w:t>
        </w:r>
      </w:hyperlink>
      <w:r>
        <w:rPr>
          <w:lang w:val="zh_TW" w:bidi="zh_TW"/>
        </w:rPr>
        <w:t>）。耶穌基督所流的寶血，就是為贖罪所獻最終的獻祭（</w:t>
      </w:r>
      <w:hyperlink r:id="rId47">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48">
        <w:r>
          <w:rPr>
            <w:lang w:val="zh_TW" w:bidi="zh_TW"/>
          </w:rPr>
          <w:rPr>
            <w:color w:val="0000EE"/>
            <w:u w:val="single"/>
          </w:rPr>
          <w:t>出40:6、</w:t>
        </w:r>
      </w:hyperlink>
      <w:hyperlink r:id="rId49">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28">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0">
        <w:r>
          <w:rPr>
            <w:lang w:val="zh_TW" w:bidi="zh_TW"/>
          </w:rPr>
          <w:rPr>
            <w:color w:val="0000EE"/>
            <w:u w:val="single"/>
          </w:rPr>
          <w:t>一章12節</w:t>
        </w:r>
      </w:hyperlink>
      <w:r>
        <w:rPr>
          <w:lang w:val="zh_TW" w:bidi="zh_TW"/>
        </w:rPr>
        <w:t>及</w:t>
      </w:r>
      <w:hyperlink r:id="rId51">
        <w:r>
          <w:rPr>
            <w:lang w:val="zh_TW" w:bidi="zh_TW"/>
          </w:rPr>
          <w:rPr>
            <w:color w:val="0000EE"/>
            <w:u w:val="single"/>
          </w:rPr>
          <w:t>八章20節</w:t>
        </w:r>
      </w:hyperlink>
      <w:r>
        <w:rPr>
          <w:lang w:val="zh_TW" w:bidi="zh_TW"/>
        </w:rPr>
        <w:t>。所有的脂油——不僅僅是這種特殊的脂油——都被視為是屬於神的分（</w:t>
      </w:r>
      <w:hyperlink r:id="rId52">
        <w:r>
          <w:rPr>
            <w:lang w:val="zh_TW" w:bidi="zh_TW"/>
          </w:rPr>
          <w:rPr>
            <w:color w:val="0000EE"/>
            <w:u w:val="single"/>
          </w:rPr>
          <w:t>3:14–17，</w:t>
        </w:r>
      </w:hyperlink>
      <w:hyperlink r:id="rId53">
        <w:r>
          <w:rPr>
            <w:lang w:val="zh_TW" w:bidi="zh_TW"/>
          </w:rPr>
          <w:rPr>
            <w:color w:val="0000EE"/>
            <w:u w:val="single"/>
          </w:rPr>
          <w:t>7:23–25</w:t>
        </w:r>
      </w:hyperlink>
      <w:r>
        <w:rPr>
          <w:lang w:val="zh_TW" w:bidi="zh_TW"/>
        </w:rPr>
        <w:t>；見</w:t>
      </w:r>
      <w:hyperlink r:id="rId54">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5">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6">
        <w:r>
          <w:rPr>
            <w:lang w:val="zh_TW" w:bidi="zh_TW"/>
          </w:rPr>
          <w:rPr>
            <w:color w:val="0000EE"/>
            <w:u w:val="single"/>
          </w:rPr>
          <w:t>6:27，</w:t>
        </w:r>
      </w:hyperlink>
      <w:hyperlink r:id="rId57">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0">
        <w:r>
          <w:rPr>
            <w:lang w:val="zh_TW" w:bidi="zh_TW"/>
          </w:rPr>
          <w:rPr>
            <w:color w:val="0000EE"/>
            <w:u w:val="single"/>
          </w:rPr>
          <w:t>21:6</w:t>
        </w:r>
      </w:hyperlink>
      <w:r>
        <w:rPr>
          <w:lang w:val="zh_TW" w:bidi="zh_TW"/>
        </w:rPr>
        <w:t>；</w:t>
      </w:r>
      <w:hyperlink r:id="rId61">
        <w:r>
          <w:rPr>
            <w:lang w:val="zh_TW" w:bidi="zh_TW"/>
          </w:rPr>
          <w:rPr>
            <w:color w:val="0000EE"/>
            <w:u w:val="single"/>
          </w:rPr>
          <w:t>民28:2</w:t>
        </w:r>
      </w:hyperlink>
      <w:r>
        <w:rPr>
          <w:lang w:val="zh_TW" w:bidi="zh_TW"/>
        </w:rPr>
        <w:t>），但聖經明確指出，神（耶和華）並不需要吃祭物（</w:t>
      </w:r>
      <w:hyperlink r:id="rId62">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3">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4">
        <w:r>
          <w:rPr>
            <w:lang w:val="zh_TW" w:bidi="zh_TW"/>
          </w:rPr>
          <w:rPr>
            <w:color w:val="0000EE"/>
            <w:u w:val="single"/>
          </w:rPr>
          <w:t>5:7，</w:t>
        </w:r>
      </w:hyperlink>
      <w:hyperlink r:id="rId65">
        <w:r>
          <w:rPr>
            <w:lang w:val="zh_TW" w:bidi="zh_TW"/>
          </w:rPr>
          <w:rPr>
            <w:color w:val="0000EE"/>
            <w:u w:val="single"/>
          </w:rPr>
          <w:t>12:8</w:t>
        </w:r>
      </w:hyperlink>
      <w:r>
        <w:rPr>
          <w:lang w:val="zh_TW" w:bidi="zh_TW"/>
        </w:rPr>
        <w:t>；見</w:t>
      </w:r>
      <w:hyperlink r:id="rId66">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7">
        <w:r>
          <w:rPr>
            <w:lang w:val="zh_TW" w:bidi="zh_TW"/>
          </w:rPr>
          <w:rPr>
            <w:color w:val="0000EE"/>
            <w:u w:val="single"/>
          </w:rPr>
          <w:t>1:6</w:t>
        </w:r>
      </w:hyperlink>
      <w:r>
        <w:rPr>
          <w:lang w:val="zh_TW" w:bidi="zh_TW"/>
        </w:rPr>
        <w:t>、</w:t>
      </w:r>
      <w:hyperlink r:id="rId50">
        <w:r>
          <w:rPr>
            <w:lang w:val="zh_TW" w:bidi="zh_TW"/>
          </w:rPr>
          <w:rPr>
            <w:color w:val="0000EE"/>
            <w:u w:val="single"/>
          </w:rPr>
          <w:t>12</w:t>
        </w:r>
      </w:hyperlink>
      <w:r>
        <w:rPr>
          <w:lang w:val="zh_TW" w:bidi="zh_TW"/>
        </w:rPr>
        <w:t>），可能反映了古代立約的儀式，立約者要從被劈成兩半的祭牲中間經過（見</w:t>
      </w:r>
      <w:hyperlink r:id="rId68">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69">
        <w:r>
          <w:rPr>
            <w:lang w:val="zh_TW" w:bidi="zh_TW"/>
          </w:rPr>
          <w:rPr>
            <w:color w:val="0000EE"/>
            <w:u w:val="single"/>
          </w:rPr>
          <w:t>列王紀上四章22節；</w:t>
        </w:r>
      </w:hyperlink>
      <w:hyperlink r:id="rId70">
        <w:r>
          <w:rPr>
            <w:lang w:val="zh_TW" w:bidi="zh_TW"/>
          </w:rPr>
          <w:rPr>
            <w:color w:val="0000EE"/>
            <w:u w:val="single"/>
          </w:rPr>
          <w:t>以西結書十六章13</w:t>
        </w:r>
      </w:hyperlink>
      <w:r>
        <w:rPr>
          <w:lang w:val="zh_TW" w:bidi="zh_TW"/>
        </w:rPr>
        <w:t>、</w:t>
      </w:r>
      <w:hyperlink r:id="rId71">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2">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3">
        <w:r>
          <w:rPr>
            <w:lang w:val="zh_TW" w:bidi="zh_TW"/>
          </w:rPr>
          <w:rPr>
            <w:color w:val="0000EE"/>
            <w:u w:val="single"/>
          </w:rPr>
          <w:t>出30:34；</w:t>
        </w:r>
      </w:hyperlink>
      <w:hyperlink r:id="rId74">
        <w:r>
          <w:rPr>
            <w:lang w:val="zh_TW" w:bidi="zh_TW"/>
          </w:rPr>
          <w:rPr>
            <w:color w:val="0000EE"/>
            <w:u w:val="single"/>
          </w:rPr>
          <w:t>利24:7</w:t>
        </w:r>
      </w:hyperlink>
      <w:r>
        <w:rPr>
          <w:lang w:val="zh_TW" w:bidi="zh_TW"/>
        </w:rPr>
        <w:t>） 或聖殿 （</w:t>
      </w:r>
      <w:hyperlink r:id="rId75">
        <w:r>
          <w:rPr>
            <w:lang w:val="zh_TW" w:bidi="zh_TW"/>
          </w:rPr>
          <w:rPr>
            <w:color w:val="0000EE"/>
            <w:u w:val="single"/>
          </w:rPr>
          <w:t>代上9:29</w:t>
        </w:r>
      </w:hyperlink>
      <w:r>
        <w:rPr>
          <w:lang w:val="zh_TW" w:bidi="zh_TW"/>
        </w:rPr>
        <w:t>）有關。這種芳香的樹脂也會在特殊場合上使用 （</w:t>
      </w:r>
      <w:hyperlink r:id="rId76">
        <w:r>
          <w:rPr>
            <w:lang w:val="zh_TW" w:bidi="zh_TW"/>
          </w:rPr>
          <w:rPr>
            <w:color w:val="0000EE"/>
            <w:u w:val="single"/>
          </w:rPr>
          <w:t>歌3:6；</w:t>
        </w:r>
      </w:hyperlink>
      <w:hyperlink r:id="rId77">
        <w:r>
          <w:rPr>
            <w:lang w:val="zh_TW" w:bidi="zh_TW"/>
          </w:rPr>
          <w:rPr>
            <w:color w:val="0000EE"/>
            <w:u w:val="single"/>
          </w:rPr>
          <w:t>太2:11</w:t>
        </w:r>
      </w:hyperlink>
      <w:r>
        <w:rPr>
          <w:lang w:val="zh_TW" w:bidi="zh_TW"/>
        </w:rPr>
        <w:t>），它是聖所中獻上的聖香的主要成分之一，用來具體表達向神的敬拜（</w:t>
      </w:r>
      <w:hyperlink r:id="rId7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79">
        <w:r>
          <w:rPr>
            <w:lang w:val="zh_TW" w:bidi="zh_TW"/>
          </w:rPr>
          <w:rPr>
            <w:color w:val="0000EE"/>
            <w:u w:val="single"/>
          </w:rPr>
          <w:t>民28:3–6、</w:t>
        </w:r>
      </w:hyperlink>
      <w:hyperlink r:id="rId80">
        <w:r>
          <w:rPr>
            <w:lang w:val="zh_TW" w:bidi="zh_TW"/>
          </w:rPr>
          <w:rPr>
            <w:color w:val="0000EE"/>
            <w:u w:val="single"/>
          </w:rPr>
          <w:t>12–13</w:t>
        </w:r>
      </w:hyperlink>
      <w:r>
        <w:rPr>
          <w:lang w:val="zh_TW" w:bidi="zh_TW"/>
        </w:rPr>
        <w:t>）、贖罪祭（</w:t>
      </w:r>
      <w:hyperlink r:id="rId81">
        <w:r>
          <w:rPr>
            <w:lang w:val="zh_TW" w:bidi="zh_TW"/>
          </w:rPr>
          <w:rPr>
            <w:color w:val="0000EE"/>
            <w:u w:val="single"/>
          </w:rPr>
          <w:t>民6:14–15</w:t>
        </w:r>
      </w:hyperlink>
      <w:r>
        <w:rPr>
          <w:lang w:val="zh_TW" w:bidi="zh_TW"/>
        </w:rPr>
        <w:t>）和平安祭（</w:t>
      </w:r>
      <w:hyperlink r:id="rId82">
        <w:r>
          <w:rPr>
            <w:lang w:val="zh_TW" w:bidi="zh_TW"/>
          </w:rPr>
          <w:rPr>
            <w:color w:val="0000EE"/>
            <w:u w:val="single"/>
          </w:rPr>
          <w:t>利9:4；</w:t>
        </w:r>
      </w:hyperlink>
      <w:hyperlink r:id="rId83">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4">
        <w:r>
          <w:rPr>
            <w:lang w:val="zh_TW" w:bidi="zh_TW"/>
          </w:rPr>
          <w:rPr>
            <w:color w:val="0000EE"/>
            <w:u w:val="single"/>
          </w:rPr>
          <w:t>6:16–17</w:t>
        </w:r>
      </w:hyperlink>
      <w:r>
        <w:rPr>
          <w:lang w:val="zh_TW" w:bidi="zh_TW"/>
        </w:rPr>
        <w:t>）。但也有例外情況，例如：燔祭（祭司只得到祭牲的皮；見</w:t>
      </w:r>
      <w:hyperlink r:id="rId28">
        <w:r>
          <w:rPr>
            <w:lang w:val="zh_TW" w:bidi="zh_TW"/>
          </w:rPr>
          <w:rPr>
            <w:color w:val="0000EE"/>
            <w:u w:val="single"/>
          </w:rPr>
          <w:t>7:8</w:t>
        </w:r>
      </w:hyperlink>
      <w:r>
        <w:rPr>
          <w:lang w:val="zh_TW" w:bidi="zh_TW"/>
        </w:rPr>
        <w:t>）、祭司為自己所獻的祭（</w:t>
      </w:r>
      <w:hyperlink r:id="rId85">
        <w:r>
          <w:rPr>
            <w:lang w:val="zh_TW" w:bidi="zh_TW"/>
          </w:rPr>
          <w:rPr>
            <w:color w:val="0000EE"/>
            <w:u w:val="single"/>
          </w:rPr>
          <w:t>4:3–12，</w:t>
        </w:r>
      </w:hyperlink>
      <w:hyperlink r:id="rId86">
        <w:r>
          <w:rPr>
            <w:lang w:val="zh_TW" w:bidi="zh_TW"/>
          </w:rPr>
          <w:rPr>
            <w:color w:val="0000EE"/>
            <w:u w:val="single"/>
          </w:rPr>
          <w:t>6:19–23</w:t>
        </w:r>
      </w:hyperlink>
      <w:r>
        <w:rPr>
          <w:lang w:val="zh_TW" w:bidi="zh_TW"/>
        </w:rPr>
        <w:t>），或為全會眾所獻的祭（</w:t>
      </w:r>
      <w:hyperlink r:id="rId87">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88">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89">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0">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1">
        <w:r>
          <w:rPr>
            <w:lang w:val="zh_TW" w:bidi="zh_TW"/>
          </w:rPr>
          <w:rPr>
            <w:color w:val="0000EE"/>
            <w:u w:val="single"/>
          </w:rPr>
          <w:t>太13:33</w:t>
        </w:r>
      </w:hyperlink>
      <w:r>
        <w:rPr>
          <w:lang w:val="zh_TW" w:bidi="zh_TW"/>
        </w:rPr>
        <w:t>）。逾越節需要使用無酵餅（</w:t>
      </w:r>
      <w:hyperlink r:id="rId89">
        <w:r>
          <w:rPr>
            <w:lang w:val="zh_TW" w:bidi="zh_TW"/>
          </w:rPr>
          <w:rPr>
            <w:color w:val="0000EE"/>
            <w:u w:val="single"/>
          </w:rPr>
          <w:t>出12:8</w:t>
        </w:r>
      </w:hyperlink>
      <w:r>
        <w:rPr>
          <w:lang w:val="zh_TW" w:bidi="zh_TW"/>
        </w:rPr>
        <w:t>），以紀念以色列人在埃及所受的奴役（</w:t>
      </w:r>
      <w:hyperlink r:id="rId92">
        <w:r>
          <w:rPr>
            <w:lang w:val="zh_TW" w:bidi="zh_TW"/>
          </w:rPr>
          <w:rPr>
            <w:color w:val="0000EE"/>
            <w:u w:val="single"/>
          </w:rPr>
          <w:t>申16:3</w:t>
        </w:r>
      </w:hyperlink>
      <w:r>
        <w:rPr>
          <w:lang w:val="zh_TW" w:bidi="zh_TW"/>
        </w:rPr>
        <w:t>），和他們迅速離開那地的經過（</w:t>
      </w:r>
      <w:hyperlink r:id="rId93">
        <w:r>
          <w:rPr>
            <w:lang w:val="zh_TW" w:bidi="zh_TW"/>
          </w:rPr>
          <w:rPr>
            <w:color w:val="0000EE"/>
            <w:u w:val="single"/>
          </w:rPr>
          <w:t>出12:34，</w:t>
        </w:r>
      </w:hyperlink>
      <w:hyperlink r:id="rId94">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5">
        <w:r>
          <w:rPr>
            <w:lang w:val="zh_TW" w:bidi="zh_TW"/>
          </w:rPr>
          <w:rPr>
            <w:color w:val="0000EE"/>
            <w:u w:val="single"/>
          </w:rPr>
          <w:t>利2:12</w:t>
        </w:r>
      </w:hyperlink>
      <w:r>
        <w:rPr>
          <w:lang w:val="zh_TW" w:bidi="zh_TW"/>
        </w:rPr>
        <w:t>），也可用於做為感謝祭的酵餅（</w:t>
      </w:r>
      <w:hyperlink r:id="rId96">
        <w:r>
          <w:rPr>
            <w:lang w:val="zh_TW" w:bidi="zh_TW"/>
          </w:rPr>
          <w:rPr>
            <w:color w:val="0000EE"/>
            <w:u w:val="single"/>
          </w:rPr>
          <w:t>7:13</w:t>
        </w:r>
      </w:hyperlink>
      <w:r>
        <w:rPr>
          <w:lang w:val="zh_TW" w:bidi="zh_TW"/>
        </w:rPr>
        <w:t>），以及在收割節中作為奉獻給祭司的禮物（</w:t>
      </w:r>
      <w:hyperlink r:id="rId97">
        <w:r>
          <w:rPr>
            <w:lang w:val="zh_TW" w:bidi="zh_TW"/>
          </w:rPr>
          <w:rPr>
            <w:color w:val="0000EE"/>
            <w:u w:val="single"/>
          </w:rPr>
          <w:t>23:17</w:t>
        </w:r>
      </w:hyperlink>
      <w:r>
        <w:rPr>
          <w:lang w:val="zh_TW" w:bidi="zh_TW"/>
        </w:rPr>
        <w:t>）。在新約聖經中，酵成為一種屬靈的比喻，引用其具酸味與擴散的特性（</w:t>
      </w:r>
      <w:hyperlink r:id="rId98">
        <w:r>
          <w:rPr>
            <w:lang w:val="zh_TW" w:bidi="zh_TW"/>
          </w:rPr>
          <w:rPr>
            <w:color w:val="0000EE"/>
            <w:u w:val="single"/>
          </w:rPr>
          <w:t>太16:6、</w:t>
        </w:r>
      </w:hyperlink>
      <w:hyperlink r:id="rId99">
        <w:r>
          <w:rPr>
            <w:lang w:val="zh_TW" w:bidi="zh_TW"/>
          </w:rPr>
          <w:rPr>
            <w:color w:val="0000EE"/>
            <w:u w:val="single"/>
          </w:rPr>
          <w:t>11、</w:t>
        </w:r>
      </w:hyperlink>
      <w:hyperlink r:id="rId100">
        <w:r>
          <w:rPr>
            <w:lang w:val="zh_TW" w:bidi="zh_TW"/>
          </w:rPr>
          <w:rPr>
            <w:color w:val="0000EE"/>
            <w:u w:val="single"/>
          </w:rPr>
          <w:t>12</w:t>
        </w:r>
      </w:hyperlink>
      <w:r>
        <w:rPr>
          <w:lang w:val="zh_TW" w:bidi="zh_TW"/>
        </w:rPr>
        <w:t>；</w:t>
      </w:r>
      <w:hyperlink r:id="rId101">
        <w:r>
          <w:rPr>
            <w:lang w:val="zh_TW" w:bidi="zh_TW"/>
          </w:rPr>
          <w:rPr>
            <w:color w:val="0000EE"/>
            <w:u w:val="single"/>
          </w:rPr>
          <w:t>林前5:6–8</w:t>
        </w:r>
      </w:hyperlink>
      <w:r>
        <w:rPr>
          <w:lang w:val="zh_TW" w:bidi="zh_TW"/>
        </w:rPr>
        <w:t>；參</w:t>
      </w:r>
      <w:hyperlink r:id="rId91">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2">
        <w:r>
          <w:rPr>
            <w:lang w:val="zh_TW" w:bidi="zh_TW"/>
          </w:rPr>
          <w:rPr>
            <w:color w:val="0000EE"/>
            <w:u w:val="single"/>
          </w:rPr>
          <w:t>23:15–21</w:t>
        </w:r>
      </w:hyperlink>
      <w:r>
        <w:rPr>
          <w:lang w:val="zh_TW" w:bidi="zh_TW"/>
        </w:rPr>
        <w:t>；</w:t>
      </w:r>
      <w:hyperlink r:id="rId103">
        <w:r>
          <w:rPr>
            <w:lang w:val="zh_TW" w:bidi="zh_TW"/>
          </w:rPr>
          <w:rPr>
            <w:color w:val="0000EE"/>
            <w:u w:val="single"/>
          </w:rPr>
          <w:t>民28:26–31</w:t>
        </w:r>
      </w:hyperlink>
      <w:r>
        <w:rPr>
          <w:lang w:val="zh_TW" w:bidi="zh_TW"/>
        </w:rPr>
        <w:t>）。正如素祭中所焚燒的代表性份量，這種獻祭表明所有收成都是屬於神的（</w:t>
      </w:r>
      <w:hyperlink r:id="rId104">
        <w:r>
          <w:rPr>
            <w:lang w:val="zh_TW" w:bidi="zh_TW"/>
          </w:rPr>
          <w:rPr>
            <w:color w:val="0000EE"/>
            <w:u w:val="single"/>
          </w:rPr>
          <w:t>利23:10–11</w:t>
        </w:r>
      </w:hyperlink>
      <w:r>
        <w:rPr>
          <w:lang w:val="zh_TW" w:bidi="zh_TW"/>
        </w:rPr>
        <w:t>；</w:t>
      </w:r>
      <w:hyperlink r:id="rId105">
        <w:r>
          <w:rPr>
            <w:lang w:val="zh_TW" w:bidi="zh_TW"/>
          </w:rPr>
          <w:rPr>
            <w:color w:val="0000EE"/>
            <w:u w:val="single"/>
          </w:rPr>
          <w:t>出22:29，</w:t>
        </w:r>
      </w:hyperlink>
      <w:hyperlink r:id="rId106">
        <w:r>
          <w:rPr>
            <w:lang w:val="zh_TW" w:bidi="zh_TW"/>
          </w:rPr>
          <w:rPr>
            <w:color w:val="0000EE"/>
            <w:u w:val="single"/>
          </w:rPr>
          <w:t>23:19，</w:t>
        </w:r>
      </w:hyperlink>
      <w:hyperlink r:id="rId107">
        <w:r>
          <w:rPr>
            <w:lang w:val="zh_TW" w:bidi="zh_TW"/>
          </w:rPr>
          <w:rPr>
            <w:color w:val="0000EE"/>
            <w:u w:val="single"/>
          </w:rPr>
          <w:t>34:26</w:t>
        </w:r>
      </w:hyperlink>
      <w:r>
        <w:rPr>
          <w:lang w:val="zh_TW" w:bidi="zh_TW"/>
        </w:rPr>
        <w:t>；</w:t>
      </w:r>
      <w:hyperlink r:id="rId108">
        <w:r>
          <w:rPr>
            <w:lang w:val="zh_TW" w:bidi="zh_TW"/>
          </w:rPr>
          <w:rPr>
            <w:color w:val="0000EE"/>
            <w:u w:val="single"/>
          </w:rPr>
          <w:t>民15:18–20</w:t>
        </w:r>
      </w:hyperlink>
      <w:r>
        <w:rPr>
          <w:lang w:val="zh_TW" w:bidi="zh_TW"/>
        </w:rPr>
        <w:t>；</w:t>
      </w:r>
      <w:hyperlink r:id="rId109">
        <w:r>
          <w:rPr>
            <w:lang w:val="zh_TW" w:bidi="zh_TW"/>
          </w:rPr>
          <w:rPr>
            <w:color w:val="0000EE"/>
            <w:u w:val="single"/>
          </w:rPr>
          <w:t>申18:4–5，</w:t>
        </w:r>
      </w:hyperlink>
      <w:hyperlink r:id="rId110">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1">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4">
        <w:r>
          <w:rPr>
            <w:lang w:val="zh_TW" w:bidi="zh_TW"/>
          </w:rPr>
          <w:rPr>
            <w:color w:val="0000EE"/>
            <w:u w:val="single"/>
          </w:rPr>
          <w:t>出18:12</w:t>
        </w:r>
      </w:hyperlink>
      <w:r>
        <w:rPr>
          <w:lang w:val="zh_TW" w:bidi="zh_TW"/>
        </w:rPr>
        <w:t>，</w:t>
      </w:r>
      <w:hyperlink r:id="rId115">
        <w:r>
          <w:rPr>
            <w:lang w:val="zh_TW" w:bidi="zh_TW"/>
          </w:rPr>
          <w:rPr>
            <w:color w:val="0000EE"/>
            <w:u w:val="single"/>
          </w:rPr>
          <w:t>24:9–11；</w:t>
        </w:r>
      </w:hyperlink>
      <w:hyperlink r:id="rId116">
        <w:r>
          <w:rPr>
            <w:lang w:val="zh_TW" w:bidi="zh_TW"/>
          </w:rPr>
          <w:rPr>
            <w:color w:val="0000EE"/>
            <w:u w:val="single"/>
          </w:rPr>
          <w:t>撒上9:15–24</w:t>
        </w:r>
      </w:hyperlink>
      <w:r>
        <w:rPr>
          <w:lang w:val="zh_TW" w:bidi="zh_TW"/>
        </w:rPr>
        <w:t>）。這類的祭可以用來表達感恩（</w:t>
      </w:r>
      <w:hyperlink r:id="rId117">
        <w:r>
          <w:rPr>
            <w:lang w:val="zh_TW" w:bidi="zh_TW"/>
          </w:rPr>
          <w:rPr>
            <w:color w:val="0000EE"/>
            <w:u w:val="single"/>
          </w:rPr>
          <w:t>利7:12–15</w:t>
        </w:r>
      </w:hyperlink>
      <w:r>
        <w:rPr>
          <w:lang w:val="zh_TW" w:bidi="zh_TW"/>
        </w:rPr>
        <w:t>）、作為甘心獻上的祭，或還願之祭（</w:t>
      </w:r>
      <w:hyperlink r:id="rId118">
        <w:r>
          <w:rPr>
            <w:lang w:val="zh_TW" w:bidi="zh_TW"/>
          </w:rPr>
          <w:rPr>
            <w:color w:val="0000EE"/>
            <w:u w:val="single"/>
          </w:rPr>
          <w:t>7:16–18</w:t>
        </w:r>
      </w:hyperlink>
      <w:r>
        <w:rPr>
          <w:lang w:val="zh_TW" w:bidi="zh_TW"/>
        </w:rPr>
        <w:t>，</w:t>
      </w:r>
      <w:hyperlink r:id="rId119">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0">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1">
        <w:r>
          <w:rPr>
            <w:lang w:val="zh_TW" w:bidi="zh_TW"/>
          </w:rPr>
          <w:rPr>
            <w:color w:val="0000EE"/>
            <w:u w:val="single"/>
          </w:rPr>
          <w:t>徒2:42</w:t>
        </w:r>
      </w:hyperlink>
      <w:r>
        <w:rPr>
          <w:lang w:val="zh_TW" w:bidi="zh_TW"/>
        </w:rPr>
        <w:t>，</w:t>
      </w:r>
      <w:hyperlink r:id="rId122">
        <w:r>
          <w:rPr>
            <w:lang w:val="zh_TW" w:bidi="zh_TW"/>
          </w:rPr>
          <w:rPr>
            <w:color w:val="0000EE"/>
            <w:u w:val="single"/>
          </w:rPr>
          <w:t>10:36；</w:t>
        </w:r>
      </w:hyperlink>
      <w:hyperlink r:id="rId123">
        <w:r>
          <w:rPr>
            <w:lang w:val="zh_TW" w:bidi="zh_TW"/>
          </w:rPr>
          <w:rPr>
            <w:color w:val="0000EE"/>
            <w:u w:val="single"/>
          </w:rPr>
          <w:t>羅5:1；</w:t>
        </w:r>
      </w:hyperlink>
      <w:hyperlink r:id="rId124">
        <w:r>
          <w:rPr>
            <w:lang w:val="zh_TW" w:bidi="zh_TW"/>
          </w:rPr>
          <w:rPr>
            <w:color w:val="0000EE"/>
            <w:u w:val="single"/>
          </w:rPr>
          <w:t>林前10:16</w:t>
        </w:r>
      </w:hyperlink>
      <w:r>
        <w:rPr>
          <w:lang w:val="zh_TW" w:bidi="zh_TW"/>
        </w:rPr>
        <w:t>，</w:t>
      </w:r>
      <w:hyperlink r:id="rId125">
        <w:r>
          <w:rPr>
            <w:lang w:val="zh_TW" w:bidi="zh_TW"/>
          </w:rPr>
          <w:rPr>
            <w:color w:val="0000EE"/>
            <w:u w:val="single"/>
          </w:rPr>
          <w:t>11:17–34；</w:t>
        </w:r>
      </w:hyperlink>
      <w:hyperlink r:id="rId32">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6">
        <w:r>
          <w:rPr>
            <w:lang w:val="zh_TW" w:bidi="zh_TW"/>
          </w:rPr>
          <w:rPr>
            <w:color w:val="0000EE"/>
            <w:u w:val="single"/>
          </w:rPr>
          <w:t>伯19:27</w:t>
        </w:r>
      </w:hyperlink>
      <w:r>
        <w:rPr>
          <w:lang w:val="zh_TW" w:bidi="zh_TW"/>
        </w:rPr>
        <w:t>）。它是指「心思」，也就是肺腑心腸（</w:t>
      </w:r>
      <w:hyperlink r:id="rId127">
        <w:r>
          <w:rPr>
            <w:lang w:val="zh_TW" w:bidi="zh_TW"/>
          </w:rPr>
          <w:rPr>
            <w:color w:val="0000EE"/>
            <w:u w:val="single"/>
          </w:rPr>
          <w:t>詩7:9</w:t>
        </w:r>
      </w:hyperlink>
      <w:r>
        <w:rPr>
          <w:lang w:val="zh_TW" w:bidi="zh_TW"/>
        </w:rPr>
        <w:t>；</w:t>
      </w:r>
      <w:hyperlink r:id="rId128">
        <w:r>
          <w:rPr>
            <w:lang w:val="zh_TW" w:bidi="zh_TW"/>
          </w:rPr>
          <w:rPr>
            <w:color w:val="0000EE"/>
            <w:u w:val="single"/>
          </w:rPr>
          <w:t>詩26:2</w:t>
        </w:r>
      </w:hyperlink>
      <w:r>
        <w:rPr>
          <w:lang w:val="zh_TW" w:bidi="zh_TW"/>
        </w:rPr>
        <w:t>；</w:t>
      </w:r>
      <w:hyperlink r:id="rId129">
        <w:r>
          <w:rPr>
            <w:lang w:val="zh_TW" w:bidi="zh_TW"/>
          </w:rPr>
          <w:rPr>
            <w:color w:val="0000EE"/>
            <w:u w:val="single"/>
          </w:rPr>
          <w:t>耶17:10</w:t>
        </w:r>
      </w:hyperlink>
      <w:r>
        <w:rPr>
          <w:lang w:val="zh_TW" w:bidi="zh_TW"/>
        </w:rPr>
        <w:t>；</w:t>
      </w:r>
      <w:hyperlink r:id="rId130">
        <w:r>
          <w:rPr>
            <w:lang w:val="zh_TW" w:bidi="zh_TW"/>
          </w:rPr>
          <w:rPr>
            <w:color w:val="0000EE"/>
            <w:u w:val="single"/>
          </w:rPr>
          <w:t>耶11:20，</w:t>
        </w:r>
      </w:hyperlink>
      <w:hyperlink r:id="rId131">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2">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3">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4">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5">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0">
        <w:r>
          <w:rPr>
            <w:lang w:val="zh_TW" w:bidi="zh_TW"/>
          </w:rPr>
          <w:rPr>
            <w:color w:val="0000EE"/>
            <w:u w:val="single"/>
          </w:rPr>
          <w:t>21:6</w:t>
        </w:r>
      </w:hyperlink>
      <w:r>
        <w:rPr>
          <w:lang w:val="zh_TW" w:bidi="zh_TW"/>
        </w:rPr>
        <w:t>、</w:t>
      </w:r>
      <w:hyperlink r:id="rId136">
        <w:r>
          <w:rPr>
            <w:lang w:val="zh_TW" w:bidi="zh_TW"/>
          </w:rPr>
          <w:rPr>
            <w:color w:val="0000EE"/>
            <w:u w:val="single"/>
          </w:rPr>
          <w:t>8</w:t>
        </w:r>
      </w:hyperlink>
      <w:r>
        <w:rPr>
          <w:lang w:val="zh_TW" w:bidi="zh_TW"/>
        </w:rPr>
        <w:t>、</w:t>
      </w:r>
      <w:hyperlink r:id="rId137">
        <w:r>
          <w:rPr>
            <w:lang w:val="zh_TW" w:bidi="zh_TW"/>
          </w:rPr>
          <w:rPr>
            <w:color w:val="0000EE"/>
            <w:u w:val="single"/>
          </w:rPr>
          <w:t>17</w:t>
        </w:r>
      </w:hyperlink>
      <w:r>
        <w:rPr>
          <w:lang w:val="zh_TW" w:bidi="zh_TW"/>
        </w:rPr>
        <w:t>、</w:t>
      </w:r>
      <w:hyperlink r:id="rId138">
        <w:r>
          <w:rPr>
            <w:lang w:val="zh_TW" w:bidi="zh_TW"/>
          </w:rPr>
          <w:rPr>
            <w:color w:val="0000EE"/>
            <w:u w:val="single"/>
          </w:rPr>
          <w:t>21</w:t>
        </w:r>
      </w:hyperlink>
      <w:r>
        <w:rPr>
          <w:lang w:val="zh_TW" w:bidi="zh_TW"/>
        </w:rPr>
        <w:t>、</w:t>
      </w:r>
      <w:hyperlink r:id="rId139">
        <w:r>
          <w:rPr>
            <w:lang w:val="zh_TW" w:bidi="zh_TW"/>
          </w:rPr>
          <w:rPr>
            <w:color w:val="0000EE"/>
            <w:u w:val="single"/>
          </w:rPr>
          <w:t>22</w:t>
        </w:r>
      </w:hyperlink>
      <w:r>
        <w:rPr>
          <w:lang w:val="zh_TW" w:bidi="zh_TW"/>
        </w:rPr>
        <w:t>；</w:t>
      </w:r>
      <w:hyperlink r:id="rId61">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2">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0">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2">
        <w:r>
          <w:rPr>
            <w:lang w:val="zh_TW" w:bidi="zh_TW"/>
          </w:rPr>
          <w:rPr>
            <w:color w:val="0000EE"/>
            <w:u w:val="single"/>
          </w:rPr>
          <w:t>1:5</w:t>
        </w:r>
      </w:hyperlink>
      <w:r>
        <w:rPr>
          <w:lang w:val="zh_TW" w:bidi="zh_TW"/>
        </w:rPr>
        <w:t>、</w:t>
      </w:r>
      <w:hyperlink r:id="rId143">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4">
        <w:r>
          <w:rPr>
            <w:lang w:val="zh_TW" w:bidi="zh_TW"/>
          </w:rPr>
          <w:rPr>
            <w:color w:val="0000EE"/>
            <w:u w:val="single"/>
          </w:rPr>
          <w:t>民15:22–29</w:t>
        </w:r>
      </w:hyperlink>
      <w:r>
        <w:rPr>
          <w:lang w:val="zh_TW" w:bidi="zh_TW"/>
        </w:rPr>
        <w:t>），其目的在於補償所造成的虧損或補救行為上的過失（例如，</w:t>
      </w:r>
      <w:hyperlink r:id="rId145">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6">
        <w:r>
          <w:rPr>
            <w:lang w:val="zh_TW" w:bidi="zh_TW"/>
          </w:rPr>
          <w:rPr>
            <w:color w:val="0000EE"/>
            <w:u w:val="single"/>
          </w:rPr>
          <w:t>加6:1</w:t>
        </w:r>
      </w:hyperlink>
      <w:r>
        <w:rPr>
          <w:lang w:val="zh_TW" w:bidi="zh_TW"/>
        </w:rPr>
        <w:t>；</w:t>
      </w:r>
      <w:hyperlink r:id="rId147">
        <w:r>
          <w:rPr>
            <w:lang w:val="zh_TW" w:bidi="zh_TW"/>
          </w:rPr>
          <w:rPr>
            <w:color w:val="0000EE"/>
            <w:u w:val="single"/>
          </w:rPr>
          <w:t>約一1:8–9</w:t>
        </w:r>
      </w:hyperlink>
      <w:r>
        <w:rPr>
          <w:lang w:val="zh_TW" w:bidi="zh_TW"/>
        </w:rPr>
        <w:t>）。然而，聖經也嚴正警告我們不可「擅敢」或「故意」犯罪（</w:t>
      </w:r>
      <w:hyperlink r:id="rId148">
        <w:r>
          <w:rPr>
            <w:lang w:val="zh_TW" w:bidi="zh_TW"/>
          </w:rPr>
          <w:rPr>
            <w:color w:val="0000EE"/>
            <w:u w:val="single"/>
          </w:rPr>
          <w:t>民15:30–31</w:t>
        </w:r>
      </w:hyperlink>
      <w:r>
        <w:rPr>
          <w:lang w:val="zh_TW" w:bidi="zh_TW"/>
        </w:rPr>
        <w:t>；</w:t>
      </w:r>
      <w:hyperlink r:id="rId149">
        <w:r>
          <w:rPr>
            <w:lang w:val="zh_TW" w:bidi="zh_TW"/>
          </w:rPr>
          <w:rPr>
            <w:color w:val="0000EE"/>
            <w:u w:val="single"/>
          </w:rPr>
          <w:t>來6:4–6，</w:t>
        </w:r>
      </w:hyperlink>
      <w:hyperlink r:id="rId150">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1">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2">
        <w:r>
          <w:rPr>
            <w:lang w:val="zh_TW" w:bidi="zh_TW"/>
          </w:rPr>
          <w:rPr>
            <w:color w:val="0000EE"/>
            <w:u w:val="single"/>
          </w:rPr>
          <w:t>撒上24:6</w:t>
        </w:r>
      </w:hyperlink>
      <w:r>
        <w:rPr>
          <w:lang w:val="zh_TW" w:bidi="zh_TW"/>
        </w:rPr>
        <w:t>；</w:t>
      </w:r>
      <w:hyperlink r:id="rId153">
        <w:r>
          <w:rPr>
            <w:lang w:val="zh_TW" w:bidi="zh_TW"/>
          </w:rPr>
          <w:rPr>
            <w:color w:val="0000EE"/>
            <w:u w:val="single"/>
          </w:rPr>
          <w:t>撒下1:14，</w:t>
        </w:r>
      </w:hyperlink>
      <w:hyperlink r:id="rId154">
        <w:r>
          <w:rPr>
            <w:lang w:val="zh_TW" w:bidi="zh_TW"/>
          </w:rPr>
          <w:rPr>
            <w:color w:val="0000EE"/>
            <w:u w:val="single"/>
          </w:rPr>
          <w:t>19:21</w:t>
        </w:r>
      </w:hyperlink>
      <w:r>
        <w:rPr>
          <w:lang w:val="zh_TW" w:bidi="zh_TW"/>
        </w:rPr>
        <w:t>）。雖然所有的祭司都曾受膏（</w:t>
      </w:r>
      <w:hyperlink r:id="rId155">
        <w:r>
          <w:rPr>
            <w:lang w:val="zh_TW" w:bidi="zh_TW"/>
          </w:rPr>
          <w:rPr>
            <w:color w:val="0000EE"/>
            <w:u w:val="single"/>
          </w:rPr>
          <w:t>出40:13–15</w:t>
        </w:r>
      </w:hyperlink>
      <w:r>
        <w:rPr>
          <w:lang w:val="zh_TW" w:bidi="zh_TW"/>
        </w:rPr>
        <w:t>），但此處該詞語可能是指大祭司，因他是為會幕中的聖職特別膏立的（</w:t>
      </w:r>
      <w:hyperlink r:id="rId156">
        <w:r>
          <w:rPr>
            <w:lang w:val="zh_TW" w:bidi="zh_TW"/>
          </w:rPr>
          <w:rPr>
            <w:color w:val="0000EE"/>
            <w:u w:val="single"/>
          </w:rPr>
          <w:t>利6:20，</w:t>
        </w:r>
      </w:hyperlink>
      <w:hyperlink r:id="rId157">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58">
        <w:r>
          <w:rPr>
            <w:lang w:val="zh_TW" w:bidi="zh_TW"/>
          </w:rPr>
          <w:rPr>
            <w:color w:val="0000EE"/>
            <w:u w:val="single"/>
          </w:rPr>
          <w:t>4:3</w:t>
        </w:r>
      </w:hyperlink>
      <w:r>
        <w:rPr>
          <w:lang w:val="zh_TW" w:bidi="zh_TW"/>
        </w:rPr>
        <w:t>、</w:t>
      </w:r>
      <w:hyperlink r:id="rId159">
        <w:r>
          <w:rPr>
            <w:lang w:val="zh_TW" w:bidi="zh_TW"/>
          </w:rPr>
          <w:rPr>
            <w:color w:val="0000EE"/>
            <w:u w:val="single"/>
          </w:rPr>
          <w:t>20</w:t>
        </w:r>
      </w:hyperlink>
      <w:r>
        <w:rPr>
          <w:lang w:val="zh_TW" w:bidi="zh_TW"/>
        </w:rPr>
        <w:t>）及全以色列會眾（</w:t>
      </w:r>
      <w:hyperlink r:id="rId160">
        <w:r>
          <w:rPr>
            <w:lang w:val="zh_TW" w:bidi="zh_TW"/>
          </w:rPr>
          <w:rPr>
            <w:color w:val="0000EE"/>
            <w:u w:val="single"/>
          </w:rPr>
          <w:t>4:13</w:t>
        </w:r>
      </w:hyperlink>
      <w:r>
        <w:rPr>
          <w:lang w:val="zh_TW" w:bidi="zh_TW"/>
        </w:rPr>
        <w:t>）所犯的罪，以及（2）為以色列的領袖（</w:t>
      </w:r>
      <w:hyperlink r:id="rId161">
        <w:r>
          <w:rPr>
            <w:lang w:val="zh_TW" w:bidi="zh_TW"/>
          </w:rPr>
          <w:rPr>
            <w:color w:val="0000EE"/>
            <w:u w:val="single"/>
          </w:rPr>
          <w:t>4:22</w:t>
        </w:r>
      </w:hyperlink>
      <w:r>
        <w:rPr>
          <w:lang w:val="zh_TW" w:bidi="zh_TW"/>
        </w:rPr>
        <w:t>）和一般百姓（</w:t>
      </w:r>
      <w:hyperlink r:id="rId162">
        <w:r>
          <w:rPr>
            <w:lang w:val="zh_TW" w:bidi="zh_TW"/>
          </w:rPr>
          <w:rPr>
            <w:color w:val="0000EE"/>
            <w:u w:val="single"/>
          </w:rPr>
          <w:t>4:27</w:t>
        </w:r>
      </w:hyperlink>
      <w:r>
        <w:rPr>
          <w:lang w:val="zh_TW" w:bidi="zh_TW"/>
        </w:rPr>
        <w:t>）所獻的祭。第一類情況須獻上公牛這種體型大、價值高的牲畜。這祭牲不可食用（</w:t>
      </w:r>
      <w:hyperlink r:id="rId163">
        <w:r>
          <w:rPr>
            <w:lang w:val="zh_TW" w:bidi="zh_TW"/>
          </w:rPr>
          <w:rPr>
            <w:color w:val="0000EE"/>
            <w:u w:val="single"/>
          </w:rPr>
          <w:t>6:30</w:t>
        </w:r>
      </w:hyperlink>
      <w:r>
        <w:rPr>
          <w:lang w:val="zh_TW" w:bidi="zh_TW"/>
        </w:rPr>
        <w:t>），要全然焚燒（</w:t>
      </w:r>
      <w:hyperlink r:id="rId164">
        <w:r>
          <w:rPr>
            <w:lang w:val="zh_TW" w:bidi="zh_TW"/>
          </w:rPr>
          <w:rPr>
            <w:color w:val="0000EE"/>
            <w:u w:val="single"/>
          </w:rPr>
          <w:t>4:12</w:t>
        </w:r>
      </w:hyperlink>
      <w:r>
        <w:rPr>
          <w:lang w:val="zh_TW" w:bidi="zh_TW"/>
        </w:rPr>
        <w:t>、</w:t>
      </w:r>
      <w:hyperlink r:id="rId165">
        <w:r>
          <w:rPr>
            <w:lang w:val="zh_TW" w:bidi="zh_TW"/>
          </w:rPr>
          <w:rPr>
            <w:color w:val="0000EE"/>
            <w:u w:val="single"/>
          </w:rPr>
          <w:t>21</w:t>
        </w:r>
      </w:hyperlink>
      <w:r>
        <w:rPr>
          <w:lang w:val="zh_TW" w:bidi="zh_TW"/>
        </w:rPr>
        <w:t>），而且其血要帶入聖所中撒在香壇前（</w:t>
      </w:r>
      <w:hyperlink r:id="rId166">
        <w:r>
          <w:rPr>
            <w:lang w:val="zh_TW" w:bidi="zh_TW"/>
          </w:rPr>
          <w:rPr>
            <w:color w:val="0000EE"/>
            <w:u w:val="single"/>
          </w:rPr>
          <w:t>4:6–7</w:t>
        </w:r>
      </w:hyperlink>
      <w:r>
        <w:rPr>
          <w:lang w:val="zh_TW" w:bidi="zh_TW"/>
        </w:rPr>
        <w:t>、</w:t>
      </w:r>
      <w:hyperlink r:id="rId167">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68">
        <w:r>
          <w:rPr>
            <w:lang w:val="zh_TW" w:bidi="zh_TW"/>
          </w:rPr>
          <w:rPr>
            <w:color w:val="0000EE"/>
            <w:u w:val="single"/>
          </w:rPr>
          <w:t>6:24–29</w:t>
        </w:r>
      </w:hyperlink>
      <w:r>
        <w:rPr>
          <w:lang w:val="zh_TW" w:bidi="zh_TW"/>
        </w:rPr>
        <w:t>），而其血則是呈獻在院子裡的銅燔祭壇（</w:t>
      </w:r>
      <w:hyperlink r:id="rId169">
        <w:r>
          <w:rPr>
            <w:lang w:val="zh_TW" w:bidi="zh_TW"/>
          </w:rPr>
          <w:rPr>
            <w:color w:val="0000EE"/>
            <w:u w:val="single"/>
          </w:rPr>
          <w:t>4:25</w:t>
        </w:r>
      </w:hyperlink>
      <w:r>
        <w:rPr>
          <w:lang w:val="zh_TW" w:bidi="zh_TW"/>
        </w:rPr>
        <w:t>、</w:t>
      </w:r>
      <w:hyperlink r:id="rId170">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1">
        <w:r>
          <w:rPr>
            <w:lang w:val="zh_TW" w:bidi="zh_TW"/>
          </w:rPr>
          <w:rPr>
            <w:color w:val="0000EE"/>
            <w:u w:val="single"/>
          </w:rPr>
          <w:t>雅3:1</w:t>
        </w:r>
      </w:hyperlink>
      <w:r>
        <w:rPr>
          <w:lang w:val="zh_TW" w:bidi="zh_TW"/>
        </w:rPr>
        <w:t>），那些擔任宗教領袖職分的（</w:t>
      </w:r>
      <w:hyperlink r:id="rId172">
        <w:r>
          <w:rPr>
            <w:lang w:val="zh_TW" w:bidi="zh_TW"/>
          </w:rPr>
          <w:rPr>
            <w:color w:val="0000EE"/>
            <w:u w:val="single"/>
          </w:rPr>
          <w:t>太23:1–33</w:t>
        </w:r>
      </w:hyperlink>
      <w:r>
        <w:rPr>
          <w:lang w:val="zh_TW" w:bidi="zh_TW"/>
        </w:rPr>
        <w:t>；</w:t>
      </w:r>
      <w:hyperlink r:id="rId173">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4">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5">
        <w:r>
          <w:rPr>
            <w:lang w:val="zh_TW" w:bidi="zh_TW"/>
          </w:rPr>
          <w:rPr>
            <w:color w:val="0000EE"/>
            <w:u w:val="single"/>
          </w:rPr>
          <w:t>4:6</w:t>
        </w:r>
      </w:hyperlink>
      <w:r>
        <w:rPr>
          <w:lang w:val="zh_TW" w:bidi="zh_TW"/>
        </w:rPr>
        <w:t>、</w:t>
      </w:r>
      <w:hyperlink r:id="rId176">
        <w:r>
          <w:rPr>
            <w:lang w:val="zh_TW" w:bidi="zh_TW"/>
          </w:rPr>
          <w:rPr>
            <w:color w:val="0000EE"/>
            <w:u w:val="single"/>
          </w:rPr>
          <w:t>17</w:t>
        </w:r>
      </w:hyperlink>
      <w:r>
        <w:rPr>
          <w:lang w:val="zh_TW" w:bidi="zh_TW"/>
        </w:rPr>
        <w:t>），並抹在香壇的角上（</w:t>
      </w:r>
      <w:hyperlink r:id="rId177">
        <w:r>
          <w:rPr>
            <w:lang w:val="zh_TW" w:bidi="zh_TW"/>
          </w:rPr>
          <w:rPr>
            <w:color w:val="0000EE"/>
            <w:u w:val="single"/>
          </w:rPr>
          <w:t>4:7</w:t>
        </w:r>
      </w:hyperlink>
      <w:r>
        <w:rPr>
          <w:lang w:val="zh_TW" w:bidi="zh_TW"/>
        </w:rPr>
        <w:t>、</w:t>
      </w:r>
      <w:hyperlink r:id="rId178">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69">
        <w:r>
          <w:rPr>
            <w:lang w:val="zh_TW" w:bidi="zh_TW"/>
          </w:rPr>
          <w:rPr>
            <w:color w:val="0000EE"/>
            <w:u w:val="single"/>
          </w:rPr>
          <w:t>4:25</w:t>
        </w:r>
      </w:hyperlink>
      <w:r>
        <w:rPr>
          <w:lang w:val="zh_TW" w:bidi="zh_TW"/>
        </w:rPr>
        <w:t>、</w:t>
      </w:r>
      <w:hyperlink r:id="rId179">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5">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0">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6">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1">
        <w:r>
          <w:rPr>
            <w:lang w:val="zh_TW" w:bidi="zh_TW"/>
          </w:rPr>
          <w:rPr>
            <w:color w:val="0000EE"/>
            <w:u w:val="single"/>
          </w:rPr>
          <w:t>出18:21–26</w:t>
        </w:r>
      </w:hyperlink>
      <w:r>
        <w:rPr>
          <w:lang w:val="zh_TW" w:bidi="zh_TW"/>
        </w:rPr>
        <w:t>；</w:t>
      </w:r>
      <w:hyperlink r:id="rId182">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3">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4">
        <w:r>
          <w:rPr>
            <w:lang w:val="zh_TW" w:bidi="zh_TW"/>
          </w:rPr>
          <w:rPr>
            <w:color w:val="0000EE"/>
            <w:u w:val="single"/>
          </w:rPr>
          <w:t>4:26</w:t>
        </w:r>
      </w:hyperlink>
      <w:r>
        <w:rPr>
          <w:lang w:val="zh_TW" w:bidi="zh_TW"/>
        </w:rPr>
        <w:t>、</w:t>
      </w:r>
      <w:hyperlink r:id="rId185">
        <w:r>
          <w:rPr>
            <w:lang w:val="zh_TW" w:bidi="zh_TW"/>
          </w:rPr>
          <w:rPr>
            <w:color w:val="0000EE"/>
            <w:u w:val="single"/>
          </w:rPr>
          <w:t>31</w:t>
        </w:r>
      </w:hyperlink>
      <w:r>
        <w:rPr>
          <w:lang w:val="zh_TW" w:bidi="zh_TW"/>
        </w:rPr>
        <w:t>、</w:t>
      </w:r>
      <w:hyperlink r:id="rId186">
        <w:r>
          <w:rPr>
            <w:lang w:val="zh_TW" w:bidi="zh_TW"/>
          </w:rPr>
          <w:rPr>
            <w:color w:val="0000EE"/>
            <w:u w:val="single"/>
          </w:rPr>
          <w:t>35，</w:t>
        </w:r>
      </w:hyperlink>
      <w:hyperlink r:id="rId187">
        <w:r>
          <w:rPr>
            <w:lang w:val="zh_TW" w:bidi="zh_TW"/>
          </w:rPr>
          <w:rPr>
            <w:color w:val="0000EE"/>
            <w:u w:val="single"/>
          </w:rPr>
          <w:t>5:10</w:t>
        </w:r>
      </w:hyperlink>
      <w:r>
        <w:rPr>
          <w:lang w:val="zh_TW" w:bidi="zh_TW"/>
        </w:rPr>
        <w:t>、</w:t>
      </w:r>
      <w:hyperlink r:id="rId188">
        <w:r>
          <w:rPr>
            <w:lang w:val="zh_TW" w:bidi="zh_TW"/>
          </w:rPr>
          <w:rPr>
            <w:color w:val="0000EE"/>
            <w:u w:val="single"/>
          </w:rPr>
          <w:t>13</w:t>
        </w:r>
      </w:hyperlink>
      <w:r>
        <w:rPr>
          <w:lang w:val="zh_TW" w:bidi="zh_TW"/>
        </w:rPr>
        <w:t>、</w:t>
      </w:r>
      <w:hyperlink r:id="rId189">
        <w:r>
          <w:rPr>
            <w:lang w:val="zh_TW" w:bidi="zh_TW"/>
          </w:rPr>
          <w:rPr>
            <w:color w:val="0000EE"/>
            <w:u w:val="single"/>
          </w:rPr>
          <w:t>16</w:t>
        </w:r>
      </w:hyperlink>
      <w:r>
        <w:rPr>
          <w:lang w:val="zh_TW" w:bidi="zh_TW"/>
        </w:rPr>
        <w:t>、</w:t>
      </w:r>
      <w:hyperlink r:id="rId190">
        <w:r>
          <w:rPr>
            <w:lang w:val="zh_TW" w:bidi="zh_TW"/>
          </w:rPr>
          <w:rPr>
            <w:color w:val="0000EE"/>
            <w:u w:val="single"/>
          </w:rPr>
          <w:t>18，</w:t>
        </w:r>
      </w:hyperlink>
      <w:hyperlink r:id="rId191">
        <w:r>
          <w:rPr>
            <w:lang w:val="zh_TW" w:bidi="zh_TW"/>
          </w:rPr>
          <w:rPr>
            <w:color w:val="0000EE"/>
            <w:u w:val="single"/>
          </w:rPr>
          <w:t>6:7，</w:t>
        </w:r>
      </w:hyperlink>
      <w:hyperlink r:id="rId192">
        <w:r>
          <w:rPr>
            <w:lang w:val="zh_TW" w:bidi="zh_TW"/>
          </w:rPr>
          <w:rPr>
            <w:color w:val="0000EE"/>
            <w:u w:val="single"/>
          </w:rPr>
          <w:t>19:22</w:t>
        </w:r>
      </w:hyperlink>
      <w:r>
        <w:rPr>
          <w:lang w:val="zh_TW" w:bidi="zh_TW"/>
        </w:rPr>
        <w:t>；</w:t>
      </w:r>
      <w:hyperlink r:id="rId193">
        <w:r>
          <w:rPr>
            <w:lang w:val="zh_TW" w:bidi="zh_TW"/>
          </w:rPr>
          <w:rPr>
            <w:color w:val="0000EE"/>
            <w:u w:val="single"/>
          </w:rPr>
          <w:t>民15:25</w:t>
        </w:r>
      </w:hyperlink>
      <w:r>
        <w:rPr>
          <w:lang w:val="zh_TW" w:bidi="zh_TW"/>
        </w:rPr>
        <w:t>、</w:t>
      </w:r>
      <w:hyperlink r:id="rId194">
        <w:r>
          <w:rPr>
            <w:lang w:val="zh_TW" w:bidi="zh_TW"/>
          </w:rPr>
          <w:rPr>
            <w:color w:val="0000EE"/>
            <w:u w:val="single"/>
          </w:rPr>
          <w:t>26</w:t>
        </w:r>
      </w:hyperlink>
      <w:r>
        <w:rPr>
          <w:lang w:val="zh_TW" w:bidi="zh_TW"/>
        </w:rPr>
        <w:t>、</w:t>
      </w:r>
      <w:hyperlink r:id="rId195">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4">
        <w:r>
          <w:rPr>
            <w:lang w:val="zh_TW" w:bidi="zh_TW"/>
          </w:rPr>
          <w:rPr>
            <w:color w:val="0000EE"/>
            <w:u w:val="single"/>
          </w:rPr>
          <w:t>4:15</w:t>
        </w:r>
      </w:hyperlink>
      <w:r>
        <w:rPr>
          <w:lang w:val="zh_TW" w:bidi="zh_TW"/>
        </w:rPr>
        <w:t>）、支派的首領和宗族的族長（見</w:t>
      </w:r>
      <w:hyperlink r:id="rId196">
        <w:r>
          <w:rPr>
            <w:lang w:val="zh_TW" w:bidi="zh_TW"/>
          </w:rPr>
          <w:rPr>
            <w:color w:val="0000EE"/>
            <w:u w:val="single"/>
          </w:rPr>
          <w:t>民1:16、</w:t>
        </w:r>
      </w:hyperlink>
      <w:hyperlink r:id="rId197">
        <w:r>
          <w:rPr>
            <w:lang w:val="zh_TW" w:bidi="zh_TW"/>
          </w:rPr>
          <w:rPr>
            <w:color w:val="0000EE"/>
            <w:u w:val="single"/>
          </w:rPr>
          <w:t>44</w:t>
        </w:r>
      </w:hyperlink>
      <w:r>
        <w:rPr>
          <w:lang w:val="zh_TW" w:bidi="zh_TW"/>
        </w:rPr>
        <w:t>；</w:t>
      </w:r>
      <w:hyperlink r:id="rId198">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199">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0">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1">
        <w:r>
          <w:rPr>
            <w:lang w:val="zh_TW" w:bidi="zh_TW"/>
          </w:rPr>
          <w:rPr>
            <w:color w:val="0000EE"/>
            <w:u w:val="single"/>
          </w:rPr>
          <w:t>6:29</w:t>
        </w:r>
      </w:hyperlink>
      <w:r>
        <w:rPr>
          <w:lang w:val="zh_TW" w:bidi="zh_TW"/>
        </w:rPr>
        <w:t>），而且必須在聖所中吃（</w:t>
      </w:r>
      <w:hyperlink r:id="rId202">
        <w:r>
          <w:rPr>
            <w:lang w:val="zh_TW" w:bidi="zh_TW"/>
          </w:rPr>
          <w:rPr>
            <w:color w:val="0000EE"/>
            <w:u w:val="single"/>
          </w:rPr>
          <w:t>6:26，</w:t>
        </w:r>
      </w:hyperlink>
      <w:r>
        <w:rPr>
          <w:lang w:val="zh_TW" w:bidi="zh_TW"/>
        </w:rPr>
        <w:t>參</w:t>
      </w:r>
      <w:hyperlink r:id="rId203">
        <w:r>
          <w:rPr>
            <w:lang w:val="zh_TW" w:bidi="zh_TW"/>
          </w:rPr>
          <w:rPr>
            <w:color w:val="0000EE"/>
            <w:u w:val="single"/>
          </w:rPr>
          <w:t>10:16–20</w:t>
        </w:r>
      </w:hyperlink>
      <w:r>
        <w:rPr>
          <w:lang w:val="zh_TW" w:bidi="zh_TW"/>
        </w:rPr>
        <w:t>）。官長要獻上一隻，公山羊（</w:t>
      </w:r>
      <w:hyperlink r:id="rId204">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5">
        <w:r>
          <w:rPr>
            <w:lang w:val="zh_TW" w:bidi="zh_TW"/>
          </w:rPr>
          <w:rPr>
            <w:color w:val="0000EE"/>
            <w:u w:val="single"/>
          </w:rPr>
          <w:t>5:7–8，</w:t>
        </w:r>
      </w:hyperlink>
      <w:hyperlink r:id="rId206">
        <w:r>
          <w:rPr>
            <w:lang w:val="zh_TW" w:bidi="zh_TW"/>
          </w:rPr>
          <w:rPr>
            <w:color w:val="0000EE"/>
            <w:u w:val="single"/>
          </w:rPr>
          <w:t>12:6、</w:t>
        </w:r>
      </w:hyperlink>
      <w:hyperlink r:id="rId65">
        <w:r>
          <w:rPr>
            <w:lang w:val="zh_TW" w:bidi="zh_TW"/>
          </w:rPr>
          <w:rPr>
            <w:color w:val="0000EE"/>
            <w:u w:val="single"/>
          </w:rPr>
          <w:t>8，</w:t>
        </w:r>
      </w:hyperlink>
      <w:r>
        <w:rPr>
          <w:lang w:val="zh_TW" w:bidi="zh_TW"/>
        </w:rPr>
        <w:t>參</w:t>
      </w:r>
      <w:hyperlink r:id="rId66">
        <w:r>
          <w:rPr>
            <w:lang w:val="zh_TW" w:bidi="zh_TW"/>
          </w:rPr>
          <w:rPr>
            <w:color w:val="0000EE"/>
            <w:u w:val="single"/>
          </w:rPr>
          <w:t>路2:24</w:t>
        </w:r>
      </w:hyperlink>
      <w:r>
        <w:rPr>
          <w:lang w:val="zh_TW" w:bidi="zh_TW"/>
        </w:rPr>
        <w:t>）。極度貧困的人可以獻上兩夸脫的麵粉（</w:t>
      </w:r>
      <w:hyperlink r:id="rId207">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）。然而，和所有用來贖罪的祭物一樣，這祭牲必須沒有殘疾（見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08">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69">
        <w:r>
          <w:rPr>
            <w:lang w:val="zh_TW" w:bidi="zh_TW"/>
          </w:rPr>
          <w:rPr>
            <w:color w:val="0000EE"/>
            <w:u w:val="single"/>
          </w:rPr>
          <w:t>4:25</w:t>
        </w:r>
      </w:hyperlink>
      <w:r>
        <w:rPr>
          <w:lang w:val="zh_TW" w:bidi="zh_TW"/>
        </w:rPr>
        <w:t>）或一般以色列百姓（</w:t>
      </w:r>
      <w:hyperlink r:id="rId170">
        <w:r>
          <w:rPr>
            <w:lang w:val="zh_TW" w:bidi="zh_TW"/>
          </w:rPr>
          <w:rPr>
            <w:color w:val="0000EE"/>
            <w:u w:val="single"/>
          </w:rPr>
          <w:t>4:30</w:t>
        </w:r>
      </w:hyperlink>
      <w:r>
        <w:rPr>
          <w:lang w:val="zh_TW" w:bidi="zh_TW"/>
        </w:rPr>
        <w:t>、</w:t>
      </w:r>
      <w:hyperlink r:id="rId209">
        <w:r>
          <w:rPr>
            <w:lang w:val="zh_TW" w:bidi="zh_TW"/>
          </w:rPr>
          <w:rPr>
            <w:color w:val="0000EE"/>
            <w:u w:val="single"/>
          </w:rPr>
          <w:t>34</w:t>
        </w:r>
      </w:hyperlink>
      <w:r>
        <w:rPr>
          <w:lang w:val="zh_TW" w:bidi="zh_TW"/>
        </w:rPr>
        <w:t>）所獻之祭的血不可帶入聖所。此外，這祭物的一部分肉是要給獻祭的祭司食用（</w:t>
      </w:r>
      <w:hyperlink r:id="rId168">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0">
        <w:r>
          <w:rPr>
            <w:lang w:val="zh_TW" w:bidi="zh_TW"/>
          </w:rPr>
          <w:rPr>
            <w:color w:val="0000EE"/>
            <w:u w:val="single"/>
          </w:rPr>
          <w:t>摩3:2</w:t>
        </w:r>
      </w:hyperlink>
      <w:r>
        <w:rPr>
          <w:lang w:val="zh_TW" w:bidi="zh_TW"/>
        </w:rPr>
        <w:t>；</w:t>
      </w:r>
      <w:hyperlink r:id="rId211">
        <w:r>
          <w:rPr>
            <w:lang w:val="zh_TW" w:bidi="zh_TW"/>
          </w:rPr>
          <w:rPr>
            <w:color w:val="0000EE"/>
            <w:u w:val="single"/>
          </w:rPr>
          <w:t>太25:14–30</w:t>
        </w:r>
      </w:hyperlink>
      <w:r>
        <w:rPr>
          <w:lang w:val="zh_TW" w:bidi="zh_TW"/>
        </w:rPr>
        <w:t>；</w:t>
      </w:r>
      <w:hyperlink r:id="rId17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2">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3">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4">
        <w:r>
          <w:rPr>
            <w:lang w:val="zh_TW" w:bidi="zh_TW"/>
          </w:rPr>
          <w:rPr>
            <w:color w:val="0000EE"/>
            <w:u w:val="single"/>
          </w:rPr>
          <w:t>11:1–47</w:t>
        </w:r>
      </w:hyperlink>
      <w:r>
        <w:rPr>
          <w:lang w:val="zh_TW" w:bidi="zh_TW"/>
        </w:rPr>
        <w:t>中。若有人觸摸了不潔淨的動物，只需洗衣服，並隔離至晚上即可潔淨（</w:t>
      </w:r>
      <w:hyperlink r:id="rId215">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6">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3">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7">
        <w:r>
          <w:rPr>
            <w:lang w:val="zh_TW" w:bidi="zh_TW"/>
          </w:rPr>
          <w:rPr>
            <w:color w:val="0000EE"/>
            <w:u w:val="single"/>
          </w:rPr>
          <w:t>出20:7</w:t>
        </w:r>
      </w:hyperlink>
      <w:r>
        <w:rPr>
          <w:lang w:val="zh_TW" w:bidi="zh_TW"/>
        </w:rPr>
        <w:t>）。因此，必須履行所許的願（見</w:t>
      </w:r>
      <w:hyperlink r:id="rId218">
        <w:r>
          <w:rPr>
            <w:lang w:val="zh_TW" w:bidi="zh_TW"/>
          </w:rPr>
          <w:rPr>
            <w:color w:val="0000EE"/>
            <w:u w:val="single"/>
          </w:rPr>
          <w:t>民30:2</w:t>
        </w:r>
      </w:hyperlink>
      <w:r>
        <w:rPr>
          <w:lang w:val="zh_TW" w:bidi="zh_TW"/>
        </w:rPr>
        <w:t>；</w:t>
      </w:r>
      <w:hyperlink r:id="rId219">
        <w:r>
          <w:rPr>
            <w:lang w:val="zh_TW" w:bidi="zh_TW"/>
          </w:rPr>
          <w:rPr>
            <w:color w:val="0000EE"/>
            <w:u w:val="single"/>
          </w:rPr>
          <w:t>申23:21–23</w:t>
        </w:r>
      </w:hyperlink>
      <w:r>
        <w:rPr>
          <w:lang w:val="zh_TW" w:bidi="zh_TW"/>
        </w:rPr>
        <w:t>；</w:t>
      </w:r>
      <w:hyperlink r:id="rId22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1">
        <w:r>
          <w:rPr>
            <w:lang w:val="zh_TW" w:bidi="zh_TW"/>
          </w:rPr>
          <w:rPr>
            <w:color w:val="0000EE"/>
            <w:u w:val="single"/>
          </w:rPr>
          <w:t>5:17</w:t>
        </w:r>
      </w:hyperlink>
      <w:r>
        <w:rPr>
          <w:lang w:val="zh_TW" w:bidi="zh_TW"/>
        </w:rPr>
        <w:t>；</w:t>
      </w:r>
      <w:hyperlink r:id="rId222">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3">
        <w:r>
          <w:rPr>
            <w:lang w:val="zh_TW" w:bidi="zh_TW"/>
          </w:rPr>
          <w:rPr>
            <w:color w:val="0000EE"/>
            <w:u w:val="single"/>
          </w:rPr>
          <w:t>五章1至5節</w:t>
        </w:r>
      </w:hyperlink>
      <w:r>
        <w:rPr>
          <w:lang w:val="zh_TW" w:bidi="zh_TW"/>
        </w:rPr>
        <w:t>所描述的行為最符合一般百姓的情況，因此允許獻上母羊，這也符合</w:t>
      </w:r>
      <w:hyperlink r:id="rId112">
        <w:r>
          <w:rPr>
            <w:lang w:val="zh_TW" w:bidi="zh_TW"/>
          </w:rPr>
          <w:rPr>
            <w:color w:val="0000EE"/>
            <w:u w:val="single"/>
          </w:rPr>
          <w:t>四章28</w:t>
        </w:r>
      </w:hyperlink>
      <w:r>
        <w:rPr>
          <w:lang w:val="zh_TW" w:bidi="zh_TW"/>
        </w:rPr>
        <w:t>、</w:t>
      </w:r>
      <w:hyperlink r:id="rId113">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4">
        <w:r>
          <w:rPr>
            <w:lang w:val="zh_TW" w:bidi="zh_TW"/>
          </w:rPr>
          <w:rPr>
            <w:color w:val="0000EE"/>
            <w:u w:val="single"/>
          </w:rPr>
          <w:t>4:22–35，</w:t>
        </w:r>
      </w:hyperlink>
      <w:hyperlink r:id="rId225">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6">
        <w:r>
          <w:rPr>
            <w:lang w:val="zh_TW" w:bidi="zh_TW"/>
          </w:rPr>
          <w:rPr>
            <w:color w:val="0000EE"/>
            <w:u w:val="single"/>
          </w:rPr>
          <w:t>1:14–17</w:t>
        </w:r>
      </w:hyperlink>
      <w:r>
        <w:rPr>
          <w:lang w:val="zh_TW" w:bidi="zh_TW"/>
        </w:rPr>
        <w:t>），可以獻上鳥為祭（</w:t>
      </w:r>
      <w:hyperlink r:id="rId64">
        <w:r>
          <w:rPr>
            <w:lang w:val="zh_TW" w:bidi="zh_TW"/>
          </w:rPr>
          <w:rPr>
            <w:color w:val="0000EE"/>
            <w:u w:val="single"/>
          </w:rPr>
          <w:t>5:7</w:t>
        </w:r>
      </w:hyperlink>
      <w:r>
        <w:rPr>
          <w:lang w:val="zh_TW" w:bidi="zh_TW"/>
        </w:rPr>
        <w:t>）。雖然贖罪通常需要獻上牲畜（</w:t>
      </w:r>
      <w:hyperlink r:id="rId227">
        <w:r>
          <w:rPr>
            <w:lang w:val="zh_TW" w:bidi="zh_TW"/>
          </w:rPr>
          <w:rPr>
            <w:color w:val="0000EE"/>
            <w:u w:val="single"/>
          </w:rPr>
          <w:t>17:11</w:t>
        </w:r>
      </w:hyperlink>
      <w:r>
        <w:rPr>
          <w:lang w:val="zh_TW" w:bidi="zh_TW"/>
        </w:rPr>
        <w:t>），但若敬拜者連兩隻鳥都負擔不起，在神的恩典下，也允許獻上無血的細麵為祭（</w:t>
      </w:r>
      <w:hyperlink r:id="rId207">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28">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29">
        <w:r>
          <w:rPr>
            <w:lang w:val="zh_TW" w:bidi="zh_TW"/>
          </w:rPr>
          <w:rPr>
            <w:color w:val="0000EE"/>
            <w:u w:val="single"/>
          </w:rPr>
          <w:t>5:14–16</w:t>
        </w:r>
      </w:hyperlink>
      <w:r>
        <w:rPr>
          <w:lang w:val="zh_TW" w:bidi="zh_TW"/>
        </w:rPr>
        <w:t>）還是俗物（</w:t>
      </w:r>
      <w:hyperlink r:id="rId230">
        <w:r>
          <w:rPr>
            <w:lang w:val="zh_TW" w:bidi="zh_TW"/>
          </w:rPr>
          <w:rPr>
            <w:color w:val="0000EE"/>
            <w:u w:val="single"/>
          </w:rPr>
          <w:t>6:1–7</w:t>
        </w:r>
      </w:hyperlink>
      <w:r>
        <w:rPr>
          <w:lang w:val="zh_TW" w:bidi="zh_TW"/>
        </w:rPr>
        <w:t>）。此祭牽涉到償還失物以及賠償損失（</w:t>
      </w:r>
      <w:hyperlink r:id="rId189">
        <w:r>
          <w:rPr>
            <w:lang w:val="zh_TW" w:bidi="zh_TW"/>
          </w:rPr>
          <w:rPr>
            <w:color w:val="0000EE"/>
            <w:u w:val="single"/>
          </w:rPr>
          <w:t>5:16，</w:t>
        </w:r>
      </w:hyperlink>
      <w:hyperlink r:id="rId231">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2">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3">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48">
        <w:r>
          <w:rPr>
            <w:lang w:val="zh_TW" w:bidi="zh_TW"/>
          </w:rPr>
          <w:rPr>
            <w:color w:val="0000EE"/>
            <w:u w:val="single"/>
          </w:rPr>
          <w:t>民15:30–31</w:t>
        </w:r>
      </w:hyperlink>
      <w:r>
        <w:rPr>
          <w:lang w:val="zh_TW" w:bidi="zh_TW"/>
        </w:rPr>
        <w:t>），聖經未指明有任何贖罪的方法。真正虔誠的信徒不會頑梗持續犯罪（見</w:t>
      </w:r>
      <w:hyperlink r:id="rId234">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5">
        <w:r>
          <w:rPr>
            <w:lang w:val="zh_TW" w:bidi="zh_TW"/>
          </w:rPr>
          <w:rPr>
            <w:color w:val="0000EE"/>
            <w:u w:val="single"/>
          </w:rPr>
          <w:t>22:14</w:t>
        </w:r>
      </w:hyperlink>
      <w:r>
        <w:rPr>
          <w:lang w:val="zh_TW" w:bidi="zh_TW"/>
        </w:rPr>
        <w:t>）或遺漏了當納的十分之一（</w:t>
      </w:r>
      <w:hyperlink r:id="rId236">
        <w:r>
          <w:rPr>
            <w:lang w:val="zh_TW" w:bidi="zh_TW"/>
          </w:rPr>
          <w:rPr>
            <w:color w:val="0000EE"/>
            <w:u w:val="single"/>
          </w:rPr>
          <w:t>27:31</w:t>
        </w:r>
      </w:hyperlink>
      <w:r>
        <w:rPr>
          <w:lang w:val="zh_TW" w:bidi="zh_TW"/>
        </w:rPr>
        <w:t>），也屬此類。同樣的附加補償也適用於贖回牲畜的情況（</w:t>
      </w:r>
      <w:hyperlink r:id="rId237">
        <w:r>
          <w:rPr>
            <w:lang w:val="zh_TW" w:bidi="zh_TW"/>
          </w:rPr>
          <w:rPr>
            <w:color w:val="0000EE"/>
            <w:u w:val="single"/>
          </w:rPr>
          <w:t>27:13</w:t>
        </w:r>
      </w:hyperlink>
      <w:r>
        <w:rPr>
          <w:lang w:val="zh_TW" w:bidi="zh_TW"/>
        </w:rPr>
        <w:t>、</w:t>
      </w:r>
      <w:hyperlink r:id="rId23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29">
        <w:r>
          <w:rPr>
            <w:lang w:val="zh_TW" w:bidi="zh_TW"/>
          </w:rPr>
          <w:rPr>
            <w:color w:val="0000EE"/>
            <w:u w:val="single"/>
          </w:rPr>
          <w:t>5:14–16</w:t>
        </w:r>
      </w:hyperlink>
      <w:r>
        <w:rPr>
          <w:lang w:val="zh_TW" w:bidi="zh_TW"/>
        </w:rPr>
        <w:t>，</w:t>
      </w:r>
      <w:hyperlink r:id="rId230">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39">
        <w:r>
          <w:rPr>
            <w:lang w:val="zh_TW" w:bidi="zh_TW"/>
          </w:rPr>
          <w:rPr>
            <w:color w:val="0000EE"/>
            <w:u w:val="single"/>
          </w:rPr>
          <w:t>6:5–7</w:t>
        </w:r>
      </w:hyperlink>
      <w:r>
        <w:rPr>
          <w:lang w:val="zh_TW" w:bidi="zh_TW"/>
        </w:rPr>
        <w:t>；參</w:t>
      </w:r>
      <w:hyperlink r:id="rId233">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29">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0">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2">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1">
        <w:r>
          <w:rPr>
            <w:lang w:val="zh_TW" w:bidi="zh_TW"/>
          </w:rPr>
          <w:rPr>
            <w:color w:val="0000EE"/>
            <w:u w:val="single"/>
          </w:rPr>
          <w:t>申18:1</w:t>
        </w:r>
      </w:hyperlink>
      <w:r>
        <w:rPr>
          <w:lang w:val="zh_TW" w:bidi="zh_TW"/>
        </w:rPr>
        <w:t>；</w:t>
      </w:r>
      <w:hyperlink r:id="rId242">
        <w:r>
          <w:rPr>
            <w:lang w:val="zh_TW" w:bidi="zh_TW"/>
          </w:rPr>
          <w:rPr>
            <w:color w:val="0000EE"/>
            <w:u w:val="single"/>
          </w:rPr>
          <w:t>書13:14、</w:t>
        </w:r>
      </w:hyperlink>
      <w:hyperlink r:id="rId243">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4">
        <w:r>
          <w:rPr>
            <w:lang w:val="zh_TW" w:bidi="zh_TW"/>
          </w:rPr>
          <w:rPr>
            <w:color w:val="0000EE"/>
            <w:u w:val="single"/>
          </w:rPr>
          <w:t>撒上2:12–25</w:t>
        </w:r>
      </w:hyperlink>
      <w:r>
        <w:rPr>
          <w:lang w:val="zh_TW" w:bidi="zh_TW"/>
        </w:rPr>
        <w:t>；</w:t>
      </w:r>
      <w:hyperlink r:id="rId245">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6">
        <w:r>
          <w:rPr>
            <w:lang w:val="zh_TW" w:bidi="zh_TW"/>
          </w:rPr>
          <w:rPr>
            <w:color w:val="0000EE"/>
            <w:u w:val="single"/>
          </w:rPr>
          <w:t>出28:40–43</w:t>
        </w:r>
      </w:hyperlink>
      <w:r>
        <w:rPr>
          <w:lang w:val="zh_TW" w:bidi="zh_TW"/>
        </w:rPr>
        <w:t>）。他必須穿著合宜，以事奉神聖的君王。他不可將這套聖職服裝穿到會幕之外（</w:t>
      </w:r>
      <w:hyperlink r:id="rId247">
        <w:r>
          <w:rPr>
            <w:lang w:val="zh_TW" w:bidi="zh_TW"/>
          </w:rPr>
          <w:rPr>
            <w:color w:val="0000EE"/>
            <w:u w:val="single"/>
          </w:rPr>
          <w:t>利6:11</w:t>
        </w:r>
      </w:hyperlink>
      <w:r>
        <w:rPr>
          <w:lang w:val="zh_TW" w:bidi="zh_TW"/>
        </w:rPr>
        <w:t>；</w:t>
      </w:r>
      <w:hyperlink r:id="rId248">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49">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0">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1">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2">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6">
        <w:r>
          <w:rPr>
            <w:lang w:val="zh_TW" w:bidi="zh_TW"/>
          </w:rPr>
          <w:rPr>
            <w:color w:val="0000EE"/>
            <w:u w:val="single"/>
          </w:rPr>
          <w:t>利未記六章27節</w:t>
        </w:r>
      </w:hyperlink>
      <w:r>
        <w:rPr>
          <w:lang w:val="zh_TW" w:bidi="zh_TW"/>
        </w:rPr>
        <w:t>。雖然不潔可以經由接觸傳染（</w:t>
      </w:r>
      <w:hyperlink r:id="rId253">
        <w:r>
          <w:rPr>
            <w:lang w:val="zh_TW" w:bidi="zh_TW"/>
          </w:rPr>
          <w:rPr>
            <w:color w:val="0000EE"/>
            <w:u w:val="single"/>
          </w:rPr>
          <w:t>15</w:t>
        </w:r>
      </w:hyperlink>
      <w:r>
        <w:rPr>
          <w:lang w:val="zh_TW" w:bidi="zh_TW"/>
        </w:rPr>
        <w:t>章），但哈該書指出聖潔卻不能（</w:t>
      </w:r>
      <w:hyperlink r:id="rId254">
        <w:r>
          <w:rPr>
            <w:lang w:val="zh_TW" w:bidi="zh_TW"/>
          </w:rPr>
          <w:rPr>
            <w:color w:val="0000EE"/>
            <w:u w:val="single"/>
          </w:rPr>
          <w:t>該2:12</w:t>
        </w:r>
      </w:hyperlink>
      <w:r>
        <w:rPr>
          <w:lang w:val="zh_TW" w:bidi="zh_TW"/>
        </w:rPr>
        <w:t>）。若不潔之人接觸聖物，可能會招致災禍（</w:t>
      </w:r>
      <w:hyperlink r:id="rId255">
        <w:r>
          <w:rPr>
            <w:lang w:val="zh_TW" w:bidi="zh_TW"/>
          </w:rPr>
          <w:rPr>
            <w:color w:val="0000EE"/>
            <w:u w:val="single"/>
          </w:rPr>
          <w:t>利10:1–3</w:t>
        </w:r>
      </w:hyperlink>
      <w:r>
        <w:rPr>
          <w:lang w:val="zh_TW" w:bidi="zh_TW"/>
        </w:rPr>
        <w:t>；</w:t>
      </w:r>
      <w:hyperlink r:id="rId256">
        <w:r>
          <w:rPr>
            <w:lang w:val="zh_TW" w:bidi="zh_TW"/>
          </w:rPr>
          <w:rPr>
            <w:color w:val="0000EE"/>
            <w:u w:val="single"/>
          </w:rPr>
          <w:t>撒上6:19–20</w:t>
        </w:r>
      </w:hyperlink>
      <w:r>
        <w:rPr>
          <w:lang w:val="zh_TW" w:bidi="zh_TW"/>
        </w:rPr>
        <w:t>；</w:t>
      </w:r>
      <w:hyperlink r:id="rId257">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58">
        <w:r>
          <w:rPr>
            <w:lang w:val="zh_TW" w:bidi="zh_TW"/>
          </w:rPr>
          <w:rPr>
            <w:color w:val="0000EE"/>
            <w:u w:val="single"/>
          </w:rPr>
          <w:t>2:1–16</w:t>
        </w:r>
      </w:hyperlink>
      <w:r>
        <w:rPr>
          <w:lang w:val="zh_TW" w:bidi="zh_TW"/>
        </w:rPr>
        <w:t>；關於受膏祭司承接聖職所獻的其餘部分，見</w:t>
      </w:r>
      <w:hyperlink r:id="rId259">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0">
        <w:r>
          <w:rPr>
            <w:lang w:val="zh_TW" w:bidi="zh_TW"/>
          </w:rPr>
          <w:rPr>
            <w:color w:val="0000EE"/>
            <w:u w:val="single"/>
          </w:rPr>
          <w:t>2:9–10</w:t>
        </w:r>
      </w:hyperlink>
      <w:r>
        <w:rPr>
          <w:lang w:val="zh_TW" w:bidi="zh_TW"/>
        </w:rPr>
        <w:t>）。然而，</w:t>
      </w:r>
      <w:hyperlink r:id="rId86">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1">
        <w:r>
          <w:rPr>
            <w:lang w:val="zh_TW" w:bidi="zh_TW"/>
          </w:rPr>
          <w:rPr>
            <w:color w:val="0000EE"/>
            <w:u w:val="single"/>
          </w:rPr>
          <w:t>11:33，</w:t>
        </w:r>
      </w:hyperlink>
      <w:hyperlink r:id="rId26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3">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4">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0">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5">
        <w:r>
          <w:rPr>
            <w:lang w:val="zh_TW" w:bidi="zh_TW"/>
          </w:rPr>
          <w:rPr>
            <w:color w:val="0000EE"/>
            <w:u w:val="single"/>
          </w:rPr>
          <w:t>3:3–4、</w:t>
        </w:r>
      </w:hyperlink>
      <w:hyperlink r:id="rId264">
        <w:r>
          <w:rPr>
            <w:lang w:val="zh_TW" w:bidi="zh_TW"/>
          </w:rPr>
          <w:rPr>
            <w:color w:val="0000EE"/>
            <w:u w:val="single"/>
          </w:rPr>
          <w:t>9–10、</w:t>
        </w:r>
      </w:hyperlink>
      <w:hyperlink r:id="rId265">
        <w:r>
          <w:rPr>
            <w:lang w:val="zh_TW" w:bidi="zh_TW"/>
          </w:rPr>
          <w:rPr>
            <w:color w:val="0000EE"/>
            <w:u w:val="single"/>
          </w:rPr>
          <w:t>14–15</w:t>
        </w:r>
      </w:hyperlink>
      <w:r>
        <w:rPr>
          <w:lang w:val="zh_TW" w:bidi="zh_TW"/>
        </w:rPr>
        <w:t>）和贖罪祭（</w:t>
      </w:r>
      <w:hyperlink r:id="rId266">
        <w:r>
          <w:rPr>
            <w:lang w:val="zh_TW" w:bidi="zh_TW"/>
          </w:rPr>
          <w:rPr>
            <w:color w:val="0000EE"/>
            <w:u w:val="single"/>
          </w:rPr>
          <w:t>4:8–9、</w:t>
        </w:r>
      </w:hyperlink>
      <w:hyperlink r:id="rId184">
        <w:r>
          <w:rPr>
            <w:lang w:val="zh_TW" w:bidi="zh_TW"/>
          </w:rPr>
          <w:rPr>
            <w:color w:val="0000EE"/>
            <w:u w:val="single"/>
          </w:rPr>
          <w:t>26、</w:t>
        </w:r>
      </w:hyperlink>
      <w:hyperlink r:id="rId185">
        <w:r>
          <w:rPr>
            <w:lang w:val="zh_TW" w:bidi="zh_TW"/>
          </w:rPr>
          <w:rPr>
            <w:color w:val="0000EE"/>
            <w:u w:val="single"/>
          </w:rPr>
          <w:t>31、</w:t>
        </w:r>
      </w:hyperlink>
      <w:hyperlink r:id="rId186">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7">
        <w:r>
          <w:rPr>
            <w:lang w:val="zh_TW" w:bidi="zh_TW"/>
          </w:rPr>
          <w:rPr>
            <w:color w:val="0000EE"/>
            <w:u w:val="single"/>
          </w:rPr>
          <w:t>7:16</w:t>
        </w:r>
      </w:hyperlink>
      <w:r>
        <w:rPr>
          <w:lang w:val="zh_TW" w:bidi="zh_TW"/>
        </w:rPr>
        <w:t>），或甘心祭（見</w:t>
      </w:r>
      <w:hyperlink r:id="rId268">
        <w:r>
          <w:rPr>
            <w:lang w:val="zh_TW" w:bidi="zh_TW"/>
          </w:rPr>
          <w:rPr>
            <w:color w:val="0000EE"/>
            <w:u w:val="single"/>
          </w:rPr>
          <w:t>3:1–7</w:t>
        </w:r>
      </w:hyperlink>
      <w:r>
        <w:rPr>
          <w:lang w:val="zh_TW" w:bidi="zh_TW"/>
        </w:rPr>
        <w:t>）。獻祭者若同時獻上素祭，就使平安祭成為感謝的表達（</w:t>
      </w:r>
      <w:hyperlink r:id="rId258">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69">
        <w:r>
          <w:rPr>
            <w:lang w:val="zh_TW" w:bidi="zh_TW"/>
          </w:rPr>
          <w:rPr>
            <w:color w:val="0000EE"/>
            <w:u w:val="single"/>
          </w:rPr>
          <w:t>2:9</w:t>
        </w:r>
      </w:hyperlink>
      <w:r>
        <w:rPr>
          <w:lang w:val="zh_TW" w:bidi="zh_TW"/>
        </w:rPr>
        <w:t>）。素祭還要伴隨有酵的餅同獻（</w:t>
      </w:r>
      <w:hyperlink r:id="rId96">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0">
        <w:r>
          <w:rPr>
            <w:lang w:val="zh_TW" w:bidi="zh_TW"/>
          </w:rPr>
          <w:rPr>
            <w:color w:val="0000EE"/>
            <w:u w:val="single"/>
          </w:rPr>
          <w:t>耶17:26，</w:t>
        </w:r>
      </w:hyperlink>
      <w:hyperlink r:id="rId271">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7">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2">
        <w:r>
          <w:rPr>
            <w:lang w:val="zh_TW" w:bidi="zh_TW"/>
          </w:rPr>
          <w:rPr>
            <w:color w:val="0000EE"/>
            <w:u w:val="single"/>
          </w:rPr>
          <w:t>利19:7</w:t>
        </w:r>
      </w:hyperlink>
      <w:r>
        <w:rPr>
          <w:lang w:val="zh_TW" w:bidi="zh_TW"/>
        </w:rPr>
        <w:t>；</w:t>
      </w:r>
      <w:hyperlink r:id="rId273">
        <w:r>
          <w:rPr>
            <w:lang w:val="zh_TW" w:bidi="zh_TW"/>
          </w:rPr>
          <w:rPr>
            <w:color w:val="0000EE"/>
            <w:u w:val="single"/>
          </w:rPr>
          <w:t>賽65:4</w:t>
        </w:r>
      </w:hyperlink>
      <w:r>
        <w:rPr>
          <w:lang w:val="zh_TW" w:bidi="zh_TW"/>
        </w:rPr>
        <w:t>；</w:t>
      </w:r>
      <w:hyperlink r:id="rId274">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5">
        <w:r>
          <w:rPr>
            <w:lang w:val="zh_TW" w:bidi="zh_TW"/>
          </w:rPr>
          <w:rPr>
            <w:color w:val="0000EE"/>
            <w:u w:val="single"/>
          </w:rPr>
          <w:t>7:20</w:t>
        </w:r>
      </w:hyperlink>
      <w:r>
        <w:rPr>
          <w:lang w:val="zh_TW" w:bidi="zh_TW"/>
        </w:rPr>
        <w:t>）。雖然不潔本身不是罪，但它象徵著不聖潔（見</w:t>
      </w:r>
      <w:hyperlink r:id="rId276">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5">
        <w:r>
          <w:rPr>
            <w:lang w:val="zh_TW" w:bidi="zh_TW"/>
          </w:rPr>
          <w:rPr>
            <w:color w:val="0000EE"/>
            <w:u w:val="single"/>
          </w:rPr>
          <w:t>17:10–14</w:t>
        </w:r>
      </w:hyperlink>
      <w:r>
        <w:rPr>
          <w:lang w:val="zh_TW" w:bidi="zh_TW"/>
        </w:rPr>
        <w:t>）。（2）全體會眾要處死此人（參</w:t>
      </w:r>
      <w:hyperlink r:id="rId277">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78">
        <w:r>
          <w:rPr>
            <w:lang w:val="zh_TW" w:bidi="zh_TW"/>
          </w:rPr>
          <w:rPr>
            <w:color w:val="0000EE"/>
            <w:u w:val="single"/>
          </w:rPr>
          <w:t>利18:24–30</w:t>
        </w:r>
      </w:hyperlink>
      <w:r>
        <w:rPr>
          <w:lang w:val="zh_TW" w:bidi="zh_TW"/>
        </w:rPr>
        <w:t>；參</w:t>
      </w:r>
      <w:hyperlink r:id="rId279">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0">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1">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2">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3">
        <w:r>
          <w:rPr>
            <w:lang w:val="zh_TW" w:bidi="zh_TW"/>
          </w:rPr>
          <w:rPr>
            <w:color w:val="0000EE"/>
            <w:u w:val="single"/>
          </w:rPr>
          <w:t>出29:24</w:t>
        </w:r>
      </w:hyperlink>
      <w:r>
        <w:rPr>
          <w:lang w:val="zh_TW" w:bidi="zh_TW"/>
        </w:rPr>
        <w:t>、</w:t>
      </w:r>
      <w:hyperlink r:id="rId28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7">
        <w:r>
          <w:rPr>
            <w:lang w:val="zh_TW" w:bidi="zh_TW"/>
          </w:rPr>
          <w:rPr>
            <w:color w:val="0000EE"/>
            <w:u w:val="single"/>
          </w:rPr>
          <w:t>八章12、</w:t>
        </w:r>
      </w:hyperlink>
      <w:hyperlink r:id="rId285">
        <w:r>
          <w:rPr>
            <w:lang w:val="zh_TW" w:bidi="zh_TW"/>
          </w:rPr>
          <w:rPr>
            <w:color w:val="0000EE"/>
            <w:u w:val="single"/>
          </w:rPr>
          <w:t>30</w:t>
        </w:r>
      </w:hyperlink>
      <w:r>
        <w:rPr>
          <w:lang w:val="zh_TW" w:bidi="zh_TW"/>
        </w:rPr>
        <w:t>；另見</w:t>
      </w:r>
      <w:hyperlink r:id="rId155">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6">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7">
        <w:r>
          <w:rPr>
            <w:lang w:val="zh_TW" w:bidi="zh_TW"/>
          </w:rPr>
          <w:rPr>
            <w:color w:val="0000EE"/>
            <w:u w:val="single"/>
          </w:rPr>
          <w:t>出埃及記三十九章1至31節</w:t>
        </w:r>
      </w:hyperlink>
      <w:r>
        <w:rPr>
          <w:lang w:val="zh_TW" w:bidi="zh_TW"/>
        </w:rPr>
        <w:t>，</w:t>
      </w:r>
      <w:hyperlink r:id="rId288">
        <w:r>
          <w:rPr>
            <w:lang w:val="zh_TW" w:bidi="zh_TW"/>
          </w:rPr>
          <w:rPr>
            <w:color w:val="0000EE"/>
            <w:u w:val="single"/>
          </w:rPr>
          <w:t>四十章12至16節</w:t>
        </w:r>
      </w:hyperlink>
      <w:r>
        <w:rPr>
          <w:lang w:val="zh_TW" w:bidi="zh_TW"/>
        </w:rPr>
        <w:t>，和</w:t>
      </w:r>
      <w:hyperlink r:id="rId289">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0">
        <w:r>
          <w:rPr>
            <w:lang w:val="zh_TW" w:bidi="zh_TW"/>
          </w:rPr>
          <w:rPr>
            <w:color w:val="0000EE"/>
            <w:u w:val="single"/>
          </w:rPr>
          <w:t>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5">
        <w:r>
          <w:rPr>
            <w:lang w:val="zh_TW" w:bidi="zh_TW"/>
          </w:rPr>
          <w:rPr>
            <w:color w:val="0000EE"/>
            <w:u w:val="single"/>
          </w:rPr>
          <w:t>出埃及記二十九章1至3、</w:t>
        </w:r>
      </w:hyperlink>
      <w:hyperlink r:id="rId296">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7">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298">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5">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299">
        <w:r>
          <w:rPr>
            <w:lang w:val="zh_TW" w:bidi="zh_TW"/>
          </w:rPr>
          <w:rPr>
            <w:color w:val="0000EE"/>
            <w:u w:val="single"/>
          </w:rPr>
          <w:t>8:18</w:t>
        </w:r>
      </w:hyperlink>
      <w:r>
        <w:rPr>
          <w:lang w:val="zh_TW" w:bidi="zh_TW"/>
        </w:rPr>
        <w:t>），第二隻則是用於承接聖職的特別祭牲（</w:t>
      </w:r>
      <w:hyperlink r:id="rId300">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6">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1">
        <w:r>
          <w:rPr>
            <w:lang w:val="zh_TW" w:bidi="zh_TW"/>
          </w:rPr>
          <w:rPr>
            <w:color w:val="0000EE"/>
            <w:u w:val="single"/>
          </w:rPr>
          <w:t>出埃及記二十九章</w:t>
        </w:r>
      </w:hyperlink>
      <w:r>
        <w:rPr>
          <w:lang w:val="zh_TW" w:bidi="zh_TW"/>
        </w:rPr>
        <w:t>所吩咐的去行（另見</w:t>
      </w:r>
      <w:hyperlink r:id="rId290">
        <w:r>
          <w:rPr>
            <w:lang w:val="zh_TW" w:bidi="zh_TW"/>
          </w:rPr>
          <w:rPr>
            <w:color w:val="0000EE"/>
            <w:u w:val="single"/>
          </w:rPr>
          <w:t>利8:9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w:t>
      </w:r>
      <w:hyperlink r:id="rId302">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3">
        <w:r>
          <w:rPr>
            <w:lang w:val="zh_TW" w:bidi="zh_TW"/>
          </w:rPr>
          <w:rPr>
            <w:color w:val="0000EE"/>
            <w:u w:val="single"/>
          </w:rPr>
          <w:t>出29:4</w:t>
        </w:r>
      </w:hyperlink>
      <w:r>
        <w:rPr>
          <w:lang w:val="zh_TW" w:bidi="zh_TW"/>
        </w:rPr>
        <w:t>；見</w:t>
      </w:r>
      <w:hyperlink r:id="rId304">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5">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6">
        <w:r>
          <w:rPr>
            <w:lang w:val="zh_TW" w:bidi="zh_TW"/>
          </w:rPr>
          <w:rPr>
            <w:color w:val="0000EE"/>
            <w:u w:val="single"/>
          </w:rPr>
          <w:t>出28:4</w:t>
        </w:r>
      </w:hyperlink>
      <w:r>
        <w:rPr>
          <w:lang w:val="zh_TW" w:bidi="zh_TW"/>
        </w:rPr>
        <w:t>、</w:t>
      </w:r>
      <w:hyperlink r:id="rId307">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08">
        <w:r>
          <w:rPr>
            <w:lang w:val="zh_TW" w:bidi="zh_TW"/>
          </w:rPr>
          <w:rPr>
            <w:color w:val="0000EE"/>
            <w:u w:val="single"/>
          </w:rPr>
          <w:t>出28:9</w:t>
        </w:r>
      </w:hyperlink>
      <w:r>
        <w:rPr>
          <w:lang w:val="zh_TW" w:bidi="zh_TW"/>
        </w:rPr>
        <w:t>）。後來以弗得一詞也可指一種受尊崇的神像（</w:t>
      </w:r>
      <w:hyperlink r:id="rId309">
        <w:r>
          <w:rPr>
            <w:lang w:val="zh_TW" w:bidi="zh_TW"/>
          </w:rPr>
          <w:rPr>
            <w:color w:val="0000EE"/>
            <w:u w:val="single"/>
          </w:rPr>
          <w:t>士8:27</w:t>
        </w:r>
      </w:hyperlink>
      <w:r>
        <w:rPr>
          <w:lang w:val="zh_TW" w:bidi="zh_TW"/>
        </w:rPr>
        <w:t>，</w:t>
      </w:r>
      <w:hyperlink r:id="rId310">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1">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2">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3">
        <w:r>
          <w:rPr>
            <w:lang w:val="zh_TW" w:bidi="zh_TW"/>
          </w:rPr>
          <w:rPr>
            <w:color w:val="0000EE"/>
            <w:u w:val="single"/>
          </w:rPr>
          <w:t>出28:30</w:t>
        </w:r>
      </w:hyperlink>
      <w:r>
        <w:rPr>
          <w:lang w:val="zh_TW" w:bidi="zh_TW"/>
        </w:rPr>
        <w:t>；</w:t>
      </w:r>
      <w:hyperlink r:id="rId314">
        <w:r>
          <w:rPr>
            <w:lang w:val="zh_TW" w:bidi="zh_TW"/>
          </w:rPr>
          <w:rPr>
            <w:color w:val="0000EE"/>
            <w:u w:val="single"/>
          </w:rPr>
          <w:t>撒上23:9–12，</w:t>
        </w:r>
      </w:hyperlink>
      <w:hyperlink r:id="rId315">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3">
        <w:r>
          <w:rPr>
            <w:lang w:val="zh_TW" w:bidi="zh_TW"/>
          </w:rPr>
          <w:rPr>
            <w:color w:val="0000EE"/>
            <w:u w:val="single"/>
          </w:rPr>
          <w:t>出28:30</w:t>
        </w:r>
      </w:hyperlink>
      <w:r>
        <w:rPr>
          <w:lang w:val="zh_TW" w:bidi="zh_TW"/>
        </w:rPr>
        <w:t>；</w:t>
      </w:r>
      <w:hyperlink r:id="rId316">
        <w:r>
          <w:rPr>
            <w:lang w:val="zh_TW" w:bidi="zh_TW"/>
          </w:rPr>
          <w:rPr>
            <w:color w:val="0000EE"/>
            <w:u w:val="single"/>
          </w:rPr>
          <w:t>民27:21</w:t>
        </w:r>
      </w:hyperlink>
      <w:r>
        <w:rPr>
          <w:lang w:val="zh_TW" w:bidi="zh_TW"/>
        </w:rPr>
        <w:t>；</w:t>
      </w:r>
      <w:hyperlink r:id="rId317">
        <w:r>
          <w:rPr>
            <w:lang w:val="zh_TW" w:bidi="zh_TW"/>
          </w:rPr>
          <w:rPr>
            <w:color w:val="0000EE"/>
            <w:u w:val="single"/>
          </w:rPr>
          <w:t>撒上28:6</w:t>
        </w:r>
      </w:hyperlink>
      <w:r>
        <w:rPr>
          <w:lang w:val="zh_TW" w:bidi="zh_TW"/>
        </w:rPr>
        <w:t>）。後來幾個世紀寫成的舊約先知文獻中仍提到它們（</w:t>
      </w:r>
      <w:hyperlink r:id="rId318">
        <w:r>
          <w:rPr>
            <w:lang w:val="zh_TW" w:bidi="zh_TW"/>
          </w:rPr>
          <w:rPr>
            <w:color w:val="0000EE"/>
            <w:u w:val="single"/>
          </w:rPr>
          <w:t>拉2:63</w:t>
        </w:r>
      </w:hyperlink>
      <w:r>
        <w:rPr>
          <w:lang w:val="zh_TW" w:bidi="zh_TW"/>
        </w:rPr>
        <w:t>；</w:t>
      </w:r>
      <w:hyperlink r:id="rId319">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0">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1">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2">
        <w:r>
          <w:rPr>
            <w:lang w:val="zh_TW" w:bidi="zh_TW"/>
          </w:rPr>
          <w:rPr>
            <w:color w:val="0000EE"/>
            <w:u w:val="single"/>
          </w:rPr>
          <w:t>詩22:3，</w:t>
        </w:r>
      </w:hyperlink>
      <w:hyperlink r:id="rId323">
        <w:r>
          <w:rPr>
            <w:lang w:val="zh_TW" w:bidi="zh_TW"/>
          </w:rPr>
          <w:rPr>
            <w:color w:val="0000EE"/>
            <w:u w:val="single"/>
          </w:rPr>
          <w:t>78:41</w:t>
        </w:r>
      </w:hyperlink>
      <w:r>
        <w:rPr>
          <w:lang w:val="zh_TW" w:bidi="zh_TW"/>
        </w:rPr>
        <w:t>）。從最嚴格的意義來說，唯有神能使人或物成聖（</w:t>
      </w:r>
      <w:hyperlink r:id="rId324">
        <w:r>
          <w:rPr>
            <w:lang w:val="zh_TW" w:bidi="zh_TW"/>
          </w:rPr>
          <w:rPr>
            <w:color w:val="0000EE"/>
            <w:u w:val="single"/>
          </w:rPr>
          <w:t>利20:8，</w:t>
        </w:r>
      </w:hyperlink>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w:t>
      </w:r>
      <w:hyperlink r:id="rId330">
        <w:r>
          <w:rPr>
            <w:lang w:val="zh_TW" w:bidi="zh_TW"/>
          </w:rPr>
          <w:rPr>
            <w:color w:val="0000EE"/>
            <w:u w:val="single"/>
          </w:rPr>
          <w:t>出31:13</w:t>
        </w:r>
      </w:hyperlink>
      <w:r>
        <w:rPr>
          <w:lang w:val="zh_TW" w:bidi="zh_TW"/>
        </w:rPr>
        <w:t>；見</w:t>
      </w:r>
      <w:hyperlink r:id="rId331">
        <w:r>
          <w:rPr>
            <w:lang w:val="zh_TW" w:bidi="zh_TW"/>
          </w:rPr>
          <w:rPr>
            <w:color w:val="0000EE"/>
            <w:u w:val="single"/>
          </w:rPr>
          <w:t>來2:11</w:t>
        </w:r>
      </w:hyperlink>
      <w:r>
        <w:rPr>
          <w:lang w:val="zh_TW" w:bidi="zh_TW"/>
        </w:rPr>
        <w:t>）；摩西所行的只是承認並宣告神已成就的事（</w:t>
      </w:r>
      <w:hyperlink r:id="rId332">
        <w:r>
          <w:rPr>
            <w:lang w:val="zh_TW" w:bidi="zh_TW"/>
          </w:rPr>
          <w:rPr>
            <w:color w:val="0000EE"/>
            <w:u w:val="single"/>
          </w:rPr>
          <w:t>利8:11</w:t>
        </w:r>
      </w:hyperlink>
      <w:r>
        <w:rPr>
          <w:lang w:val="zh_TW" w:bidi="zh_TW"/>
        </w:rPr>
        <w:t>、</w:t>
      </w:r>
      <w:hyperlink r:id="rId157">
        <w:r>
          <w:rPr>
            <w:lang w:val="zh_TW" w:bidi="zh_TW"/>
          </w:rPr>
          <w:rPr>
            <w:color w:val="0000EE"/>
            <w:u w:val="single"/>
          </w:rPr>
          <w:t>12</w:t>
        </w:r>
      </w:hyperlink>
      <w:r>
        <w:rPr>
          <w:lang w:val="zh_TW" w:bidi="zh_TW"/>
        </w:rPr>
        <w:t>、</w:t>
      </w:r>
      <w:hyperlink r:id="rId333">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4">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5">
        <w:r>
          <w:rPr>
            <w:lang w:val="zh_TW" w:bidi="zh_TW"/>
          </w:rPr>
          <w:rPr>
            <w:color w:val="0000EE"/>
            <w:u w:val="single"/>
          </w:rPr>
          <w:t>4:3–12</w:t>
        </w:r>
      </w:hyperlink>
      <w:r>
        <w:rPr>
          <w:lang w:val="zh_TW" w:bidi="zh_TW"/>
        </w:rPr>
        <w:t>）：此處獻了兩種贖罪的祭物——贖罪祭（</w:t>
      </w:r>
      <w:hyperlink r:id="rId335">
        <w:r>
          <w:rPr>
            <w:lang w:val="zh_TW" w:bidi="zh_TW"/>
          </w:rPr>
          <w:rPr>
            <w:color w:val="0000EE"/>
            <w:u w:val="single"/>
          </w:rPr>
          <w:t>8:14–17</w:t>
        </w:r>
      </w:hyperlink>
      <w:r>
        <w:rPr>
          <w:lang w:val="zh_TW" w:bidi="zh_TW"/>
        </w:rPr>
        <w:t>）和燔祭（</w:t>
      </w:r>
      <w:hyperlink r:id="rId336">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7">
        <w:r>
          <w:rPr>
            <w:lang w:val="zh_TW" w:bidi="zh_TW"/>
          </w:rPr>
          <w:rPr>
            <w:color w:val="0000EE"/>
            <w:u w:val="single"/>
          </w:rPr>
          <w:t>1:4</w:t>
        </w:r>
      </w:hyperlink>
      <w:r>
        <w:rPr>
          <w:lang w:val="zh_TW" w:bidi="zh_TW"/>
        </w:rPr>
        <w:t>），表示他們把自己的罪歸在這祭牲身上（</w:t>
      </w:r>
      <w:hyperlink r:id="rId299">
        <w:r>
          <w:rPr>
            <w:lang w:val="zh_TW" w:bidi="zh_TW"/>
          </w:rPr>
          <w:rPr>
            <w:color w:val="0000EE"/>
            <w:u w:val="single"/>
          </w:rPr>
          <w:t>8:18</w:t>
        </w:r>
      </w:hyperlink>
      <w:r>
        <w:rPr>
          <w:lang w:val="zh_TW" w:bidi="zh_TW"/>
        </w:rPr>
        <w:t>、</w:t>
      </w:r>
      <w:hyperlink r:id="rId300">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38">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3">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39">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0">
        <w:r>
          <w:rPr>
            <w:lang w:val="zh_TW" w:bidi="zh_TW"/>
          </w:rPr>
          <w:rPr>
            <w:color w:val="0000EE"/>
            <w:u w:val="single"/>
          </w:rPr>
          <w:t>出29:28</w:t>
        </w:r>
      </w:hyperlink>
      <w:r>
        <w:rPr>
          <w:lang w:val="zh_TW" w:bidi="zh_TW"/>
        </w:rPr>
        <w:t>）。這是一場筵席（</w:t>
      </w:r>
      <w:hyperlink r:id="rId55">
        <w:r>
          <w:rPr>
            <w:lang w:val="zh_TW" w:bidi="zh_TW"/>
          </w:rPr>
          <w:rPr>
            <w:color w:val="0000EE"/>
            <w:u w:val="single"/>
          </w:rPr>
          <w:t>利7:11–18、</w:t>
        </w:r>
      </w:hyperlink>
      <w:hyperlink r:id="rId341">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2">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3">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4">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5">
        <w:r>
          <w:rPr>
            <w:lang w:val="zh_TW" w:bidi="zh_TW"/>
          </w:rPr>
          <w:rPr>
            <w:color w:val="0000EE"/>
            <w:u w:val="single"/>
          </w:rPr>
          <w:t>結1:28，</w:t>
        </w:r>
      </w:hyperlink>
      <w:hyperlink r:id="rId346">
        <w:r>
          <w:rPr>
            <w:lang w:val="zh_TW" w:bidi="zh_TW"/>
          </w:rPr>
          <w:rPr>
            <w:color w:val="0000EE"/>
            <w:u w:val="single"/>
          </w:rPr>
          <w:t>10:4</w:t>
        </w:r>
      </w:hyperlink>
      <w:r>
        <w:rPr>
          <w:lang w:val="zh_TW" w:bidi="zh_TW"/>
        </w:rPr>
        <w:t>）。祂的榮耀曾顯現在西奈山上（</w:t>
      </w:r>
      <w:hyperlink r:id="rId347">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48">
        <w:r>
          <w:rPr>
            <w:lang w:val="zh_TW" w:bidi="zh_TW"/>
          </w:rPr>
          <w:rPr>
            <w:color w:val="0000EE"/>
            <w:u w:val="single"/>
          </w:rPr>
          <w:t>出40:34–35</w:t>
        </w:r>
      </w:hyperlink>
      <w:r>
        <w:rPr>
          <w:lang w:val="zh_TW" w:bidi="zh_TW"/>
        </w:rPr>
        <w:t>），以及所羅門的聖殿中（</w:t>
      </w:r>
      <w:hyperlink r:id="rId349">
        <w:r>
          <w:rPr>
            <w:lang w:val="zh_TW" w:bidi="zh_TW"/>
          </w:rPr>
          <w:rPr>
            <w:color w:val="0000EE"/>
            <w:u w:val="single"/>
          </w:rPr>
          <w:t>王上8:11；</w:t>
        </w:r>
      </w:hyperlink>
      <w:hyperlink r:id="rId350">
        <w:r>
          <w:rPr>
            <w:lang w:val="zh_TW" w:bidi="zh_TW"/>
          </w:rPr>
          <w:rPr>
            <w:color w:val="0000EE"/>
            <w:u w:val="single"/>
          </w:rPr>
          <w:t>代下7:1</w:t>
        </w:r>
      </w:hyperlink>
      <w:r>
        <w:rPr>
          <w:lang w:val="zh_TW" w:bidi="zh_TW"/>
        </w:rPr>
        <w:t>）。然而，祂的榮耀仍然浩瀚如穹蒼（</w:t>
      </w:r>
      <w:hyperlink r:id="rId351">
        <w:r>
          <w:rPr>
            <w:lang w:val="zh_TW" w:bidi="zh_TW"/>
          </w:rPr>
          <w:rPr>
            <w:color w:val="0000EE"/>
            <w:u w:val="single"/>
          </w:rPr>
          <w:t>詩19:1</w:t>
        </w:r>
      </w:hyperlink>
      <w:r>
        <w:rPr>
          <w:lang w:val="zh_TW" w:bidi="zh_TW"/>
        </w:rPr>
        <w:t>）。新約聖經提到基督的榮耀是神的形像（</w:t>
      </w:r>
      <w:hyperlink r:id="rId352">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3">
        <w:r>
          <w:rPr>
            <w:lang w:val="zh_TW" w:bidi="zh_TW"/>
          </w:rPr>
          <w:rPr>
            <w:color w:val="0000EE"/>
            <w:u w:val="single"/>
          </w:rPr>
          <w:t>約1:14</w:t>
        </w:r>
      </w:hyperlink>
      <w:r>
        <w:rPr>
          <w:lang w:val="zh_TW" w:bidi="zh_TW"/>
        </w:rPr>
        <w:t>），並在祂的受死與復活中得著榮耀（</w:t>
      </w:r>
      <w:hyperlink r:id="rId354">
        <w:r>
          <w:rPr>
            <w:lang w:val="zh_TW" w:bidi="zh_TW"/>
          </w:rPr>
          <w:rPr>
            <w:color w:val="0000EE"/>
            <w:u w:val="single"/>
          </w:rPr>
          <w:t>約17:1–5</w:t>
        </w:r>
      </w:hyperlink>
      <w:r>
        <w:rPr>
          <w:lang w:val="zh_TW" w:bidi="zh_TW"/>
        </w:rPr>
        <w:t>）。另見</w:t>
      </w:r>
      <w:hyperlink r:id="rId355">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6">
        <w:r>
          <w:rPr>
            <w:lang w:val="zh_TW" w:bidi="zh_TW"/>
          </w:rPr>
          <w:rPr>
            <w:color w:val="0000EE"/>
            <w:u w:val="single"/>
          </w:rPr>
          <w:t>9:8、</w:t>
        </w:r>
      </w:hyperlink>
      <w:hyperlink r:id="rId357">
        <w:r>
          <w:rPr>
            <w:lang w:val="zh_TW" w:bidi="zh_TW"/>
          </w:rPr>
          <w:rPr>
            <w:color w:val="0000EE"/>
            <w:u w:val="single"/>
          </w:rPr>
          <w:t>12</w:t>
        </w:r>
      </w:hyperlink>
      <w:r>
        <w:rPr>
          <w:lang w:val="zh_TW" w:bidi="zh_TW"/>
        </w:rPr>
        <w:t>）和他的兒子們這些普通的祭司（</w:t>
      </w:r>
      <w:hyperlink r:id="rId358">
        <w:r>
          <w:rPr>
            <w:lang w:val="zh_TW" w:bidi="zh_TW"/>
          </w:rPr>
          <w:rPr>
            <w:color w:val="0000EE"/>
            <w:u w:val="single"/>
          </w:rPr>
          <w:t>9:9、</w:t>
        </w:r>
      </w:hyperlink>
      <w:hyperlink r:id="rId357">
        <w:r>
          <w:rPr>
            <w:lang w:val="zh_TW" w:bidi="zh_TW"/>
          </w:rPr>
          <w:rPr>
            <w:color w:val="0000EE"/>
            <w:u w:val="single"/>
          </w:rPr>
          <w:t>12、</w:t>
        </w:r>
      </w:hyperlink>
      <w:hyperlink r:id="rId359">
        <w:r>
          <w:rPr>
            <w:lang w:val="zh_TW" w:bidi="zh_TW"/>
          </w:rPr>
          <w:rPr>
            <w:color w:val="0000EE"/>
            <w:u w:val="single"/>
          </w:rPr>
          <w:t>13</w:t>
        </w:r>
      </w:hyperlink>
      <w:r>
        <w:rPr>
          <w:lang w:val="zh_TW" w:bidi="zh_TW"/>
        </w:rPr>
        <w:t>）都參與了贖罪祭（</w:t>
      </w:r>
      <w:hyperlink r:id="rId360">
        <w:r>
          <w:rPr>
            <w:lang w:val="zh_TW" w:bidi="zh_TW"/>
          </w:rPr>
          <w:rPr>
            <w:color w:val="0000EE"/>
            <w:u w:val="single"/>
          </w:rPr>
          <w:t>9:8–11</w:t>
        </w:r>
      </w:hyperlink>
      <w:r>
        <w:rPr>
          <w:lang w:val="zh_TW" w:bidi="zh_TW"/>
        </w:rPr>
        <w:t>）和燔祭（</w:t>
      </w:r>
      <w:hyperlink r:id="rId361">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2">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3">
        <w:r>
          <w:rPr>
            <w:lang w:val="zh_TW" w:bidi="zh_TW"/>
          </w:rPr>
          <w:rPr>
            <w:color w:val="0000EE"/>
            <w:u w:val="single"/>
          </w:rPr>
          <w:t>6:9</w:t>
        </w:r>
      </w:hyperlink>
      <w:r>
        <w:rPr>
          <w:lang w:val="zh_TW" w:bidi="zh_TW"/>
        </w:rPr>
        <w:t>；</w:t>
      </w:r>
      <w:hyperlink r:id="rId364">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5">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6">
        <w:r>
          <w:rPr>
            <w:lang w:val="zh_TW" w:bidi="zh_TW"/>
          </w:rPr>
          <w:rPr>
            <w:color w:val="0000EE"/>
            <w:u w:val="single"/>
          </w:rPr>
          <w:t>9:7</w:t>
        </w:r>
      </w:hyperlink>
      <w:r>
        <w:rPr>
          <w:lang w:val="zh_TW" w:bidi="zh_TW"/>
        </w:rPr>
        <w:t>；參</w:t>
      </w:r>
      <w:hyperlink r:id="rId367">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68">
        <w:r>
          <w:rPr>
            <w:lang w:val="zh_TW" w:bidi="zh_TW"/>
          </w:rPr>
          <w:rPr>
            <w:color w:val="0000EE"/>
            <w:u w:val="single"/>
          </w:rPr>
          <w:t>出6:23</w:t>
        </w:r>
      </w:hyperlink>
      <w:r>
        <w:rPr>
          <w:lang w:val="zh_TW" w:bidi="zh_TW"/>
        </w:rPr>
        <w:t>）——曾與摩西和那七十位長老一同上西奈山（</w:t>
      </w:r>
      <w:hyperlink r:id="rId369">
        <w:r>
          <w:rPr>
            <w:lang w:val="zh_TW" w:bidi="zh_TW"/>
          </w:rPr>
          <w:rPr>
            <w:color w:val="0000EE"/>
            <w:u w:val="single"/>
          </w:rPr>
          <w:t>出24:1、</w:t>
        </w:r>
      </w:hyperlink>
      <w:hyperlink r:id="rId370">
        <w:r>
          <w:rPr>
            <w:lang w:val="zh_TW" w:bidi="zh_TW"/>
          </w:rPr>
          <w:rPr>
            <w:color w:val="0000EE"/>
            <w:u w:val="single"/>
          </w:rPr>
          <w:t>9</w:t>
        </w:r>
      </w:hyperlink>
      <w:r>
        <w:rPr>
          <w:lang w:val="zh_TW" w:bidi="zh_TW"/>
        </w:rPr>
        <w:t>），並在那裡見證了神親自顯現祂自己。他們死時沒有留下男嗣（另見</w:t>
      </w:r>
      <w:hyperlink r:id="rId371">
        <w:r>
          <w:rPr>
            <w:lang w:val="zh_TW" w:bidi="zh_TW"/>
          </w:rPr>
          <w:rPr>
            <w:color w:val="0000EE"/>
            <w:u w:val="single"/>
          </w:rPr>
          <w:t>出28:1</w:t>
        </w:r>
      </w:hyperlink>
      <w:r>
        <w:rPr>
          <w:lang w:val="zh_TW" w:bidi="zh_TW"/>
        </w:rPr>
        <w:t>；</w:t>
      </w:r>
      <w:hyperlink r:id="rId372">
        <w:r>
          <w:rPr>
            <w:lang w:val="zh_TW" w:bidi="zh_TW"/>
          </w:rPr>
          <w:rPr>
            <w:color w:val="0000EE"/>
            <w:u w:val="single"/>
          </w:rPr>
          <w:t>民3:2–4，</w:t>
        </w:r>
      </w:hyperlink>
      <w:hyperlink r:id="rId373">
        <w:r>
          <w:rPr>
            <w:lang w:val="zh_TW" w:bidi="zh_TW"/>
          </w:rPr>
          <w:rPr>
            <w:color w:val="0000EE"/>
            <w:u w:val="single"/>
          </w:rPr>
          <w:t>26:60–61</w:t>
        </w:r>
      </w:hyperlink>
      <w:r>
        <w:rPr>
          <w:lang w:val="zh_TW" w:bidi="zh_TW"/>
        </w:rPr>
        <w:t>；</w:t>
      </w:r>
      <w:hyperlink r:id="rId374">
        <w:r>
          <w:rPr>
            <w:lang w:val="zh_TW" w:bidi="zh_TW"/>
          </w:rPr>
          <w:rPr>
            <w:color w:val="0000EE"/>
            <w:u w:val="single"/>
          </w:rPr>
          <w:t>代上6:3，</w:t>
        </w:r>
      </w:hyperlink>
      <w:hyperlink r:id="rId375">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78">
        <w:r>
          <w:rPr>
            <w:lang w:val="zh_TW" w:bidi="zh_TW"/>
          </w:rPr>
          <w:rPr>
            <w:color w:val="0000EE"/>
            <w:u w:val="single"/>
          </w:rPr>
          <w:t>出30:34–38</w:t>
        </w:r>
      </w:hyperlink>
      <w:r>
        <w:rPr>
          <w:lang w:val="zh_TW" w:bidi="zh_TW"/>
        </w:rPr>
        <w:t>；另見</w:t>
      </w:r>
      <w:hyperlink r:id="rId376">
        <w:r>
          <w:rPr>
            <w:lang w:val="zh_TW" w:bidi="zh_TW"/>
          </w:rPr>
          <w:rPr>
            <w:color w:val="0000EE"/>
            <w:u w:val="single"/>
          </w:rPr>
          <w:t>利16:12–13</w:t>
        </w:r>
      </w:hyperlink>
      <w:r>
        <w:rPr>
          <w:lang w:val="zh_TW" w:bidi="zh_TW"/>
        </w:rPr>
        <w:t>；</w:t>
      </w:r>
      <w:hyperlink r:id="rId377">
        <w:r>
          <w:rPr>
            <w:lang w:val="zh_TW" w:bidi="zh_TW"/>
          </w:rPr>
          <w:rPr>
            <w:color w:val="0000EE"/>
            <w:u w:val="single"/>
          </w:rPr>
          <w:t>代下26:19</w:t>
        </w:r>
      </w:hyperlink>
      <w:r>
        <w:rPr>
          <w:lang w:val="zh_TW" w:bidi="zh_TW"/>
        </w:rPr>
        <w:t>；</w:t>
      </w:r>
      <w:hyperlink r:id="rId378">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79">
        <w:r>
          <w:rPr>
            <w:lang w:val="zh_TW" w:bidi="zh_TW"/>
          </w:rPr>
          <w:rPr>
            <w:color w:val="0000EE"/>
            <w:u w:val="single"/>
          </w:rPr>
          <w:t>出30:9</w:t>
        </w:r>
      </w:hyperlink>
      <w:r>
        <w:rPr>
          <w:lang w:val="zh_TW" w:bidi="zh_TW"/>
        </w:rPr>
        <w:t>），甚至是「外邦的」（如</w:t>
      </w:r>
      <w:hyperlink r:id="rId380">
        <w:r>
          <w:rPr>
            <w:lang w:val="zh_TW" w:bidi="zh_TW"/>
          </w:rPr>
          <w:rPr>
            <w:color w:val="0000EE"/>
            <w:u w:val="single"/>
          </w:rPr>
          <w:t>詩44:20，</w:t>
        </w:r>
      </w:hyperlink>
      <w:hyperlink r:id="rId381">
        <w:r>
          <w:rPr>
            <w:lang w:val="zh_TW" w:bidi="zh_TW"/>
          </w:rPr>
          <w:rPr>
            <w:color w:val="0000EE"/>
            <w:u w:val="single"/>
          </w:rPr>
          <w:t>81:9</w:t>
        </w:r>
      </w:hyperlink>
      <w:r>
        <w:rPr>
          <w:lang w:val="zh_TW" w:bidi="zh_TW"/>
        </w:rPr>
        <w:t>）。顯然，拿答和亞比戶所用的火是神未曾允許的來源（</w:t>
      </w:r>
      <w:hyperlink r:id="rId382">
        <w:r>
          <w:rPr>
            <w:lang w:val="zh_TW" w:bidi="zh_TW"/>
          </w:rPr>
          <w:rPr>
            <w:color w:val="0000EE"/>
            <w:u w:val="single"/>
          </w:rPr>
          <w:t>民3:4，</w:t>
        </w:r>
      </w:hyperlink>
      <w:hyperlink r:id="rId383">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78">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3">
        <w:r>
          <w:rPr>
            <w:lang w:val="zh_TW" w:bidi="zh_TW"/>
          </w:rPr>
          <w:rPr>
            <w:color w:val="0000EE"/>
            <w:u w:val="single"/>
          </w:rPr>
          <w:t>6:9</w:t>
        </w:r>
      </w:hyperlink>
      <w:r>
        <w:rPr>
          <w:lang w:val="zh_TW" w:bidi="zh_TW"/>
        </w:rPr>
        <w:t>），以供取炭焚香之用（</w:t>
      </w:r>
      <w:hyperlink r:id="rId384">
        <w:r>
          <w:rPr>
            <w:lang w:val="zh_TW" w:bidi="zh_TW"/>
          </w:rPr>
          <w:rPr>
            <w:color w:val="0000EE"/>
            <w:u w:val="single"/>
          </w:rPr>
          <w:t>16:12</w:t>
        </w:r>
      </w:hyperlink>
      <w:r>
        <w:rPr>
          <w:lang w:val="zh_TW" w:bidi="zh_TW"/>
        </w:rPr>
        <w:t>）。拿答和亞比戶可能因飲酒（</w:t>
      </w:r>
      <w:hyperlink r:id="rId385">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6">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7">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88">
        <w:r>
          <w:rPr>
            <w:lang w:val="zh_TW" w:bidi="zh_TW"/>
          </w:rPr>
          <w:rPr>
            <w:color w:val="0000EE"/>
            <w:u w:val="single"/>
          </w:rPr>
          <w:t>出埃及記六章18、</w:t>
        </w:r>
      </w:hyperlink>
      <w:hyperlink r:id="rId389">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0">
        <w:r>
          <w:rPr>
            <w:lang w:val="zh_TW" w:bidi="zh_TW"/>
          </w:rPr>
          <w:rPr>
            <w:color w:val="0000EE"/>
            <w:u w:val="single"/>
          </w:rPr>
          <w:t>利10:6</w:t>
        </w:r>
      </w:hyperlink>
      <w:r>
        <w:rPr>
          <w:lang w:val="zh_TW" w:bidi="zh_TW"/>
        </w:rPr>
        <w:t>）不可因摸死屍而沾染自己（</w:t>
      </w:r>
      <w:hyperlink r:id="rId391">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68">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2">
        <w:r>
          <w:rPr>
            <w:lang w:val="zh_TW" w:bidi="zh_TW"/>
          </w:rPr>
          <w:rPr>
            <w:color w:val="0000EE"/>
            <w:u w:val="single"/>
          </w:rPr>
          <w:t>創37:29，</w:t>
        </w:r>
      </w:hyperlink>
      <w:hyperlink r:id="rId393">
        <w:r>
          <w:rPr>
            <w:lang w:val="zh_TW" w:bidi="zh_TW"/>
          </w:rPr>
          <w:rPr>
            <w:color w:val="0000EE"/>
            <w:u w:val="single"/>
          </w:rPr>
          <w:t>44:13；</w:t>
        </w:r>
      </w:hyperlink>
      <w:hyperlink r:id="rId394">
        <w:r>
          <w:rPr>
            <w:lang w:val="zh_TW" w:bidi="zh_TW"/>
          </w:rPr>
          <w:rPr>
            <w:color w:val="0000EE"/>
            <w:u w:val="single"/>
          </w:rPr>
          <w:t>申14:1；</w:t>
        </w:r>
      </w:hyperlink>
      <w:hyperlink r:id="rId395">
        <w:r>
          <w:rPr>
            <w:lang w:val="zh_TW" w:bidi="zh_TW"/>
          </w:rPr>
          <w:rPr>
            <w:color w:val="0000EE"/>
            <w:u w:val="single"/>
          </w:rPr>
          <w:t>撒下1:11；</w:t>
        </w:r>
      </w:hyperlink>
      <w:hyperlink r:id="rId396">
        <w:r>
          <w:rPr>
            <w:lang w:val="zh_TW" w:bidi="zh_TW"/>
          </w:rPr>
          <w:rPr>
            <w:color w:val="0000EE"/>
            <w:u w:val="single"/>
          </w:rPr>
          <w:t>伯1:20；</w:t>
        </w:r>
      </w:hyperlink>
      <w:hyperlink r:id="rId397">
        <w:r>
          <w:rPr>
            <w:lang w:val="zh_TW" w:bidi="zh_TW"/>
          </w:rPr>
          <w:rPr>
            <w:color w:val="0000EE"/>
            <w:u w:val="single"/>
          </w:rPr>
          <w:t>耶16:6，</w:t>
        </w:r>
      </w:hyperlink>
      <w:hyperlink r:id="rId398">
        <w:r>
          <w:rPr>
            <w:lang w:val="zh_TW" w:bidi="zh_TW"/>
          </w:rPr>
          <w:rPr>
            <w:color w:val="0000EE"/>
            <w:u w:val="single"/>
          </w:rPr>
          <w:t>47:5</w:t>
        </w:r>
      </w:hyperlink>
      <w:r>
        <w:rPr>
          <w:lang w:val="zh_TW" w:bidi="zh_TW"/>
        </w:rPr>
        <w:t>）。亞倫身為大祭司，不可參與這類儀式，也不可以任何方式表達哀痛（</w:t>
      </w:r>
      <w:hyperlink r:id="rId399">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0">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1">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2">
        <w:r>
          <w:rPr>
            <w:lang w:val="zh_TW" w:bidi="zh_TW"/>
          </w:rPr>
          <w:rPr>
            <w:color w:val="0000EE"/>
            <w:u w:val="single"/>
          </w:rPr>
          <w:t>七章19至21節，</w:t>
        </w:r>
      </w:hyperlink>
      <w:hyperlink r:id="rId213">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3">
        <w:r>
          <w:rPr>
            <w:lang w:val="zh_TW" w:bidi="zh_TW"/>
          </w:rPr>
          <w:rPr>
            <w:color w:val="0000EE"/>
            <w:u w:val="single"/>
          </w:rPr>
          <w:t>8:26</w:t>
        </w:r>
      </w:hyperlink>
      <w:r>
        <w:rPr>
          <w:lang w:val="zh_TW" w:bidi="zh_TW"/>
        </w:rPr>
        <w:t>；</w:t>
      </w:r>
      <w:hyperlink r:id="rId404">
        <w:r>
          <w:rPr>
            <w:lang w:val="zh_TW" w:bidi="zh_TW"/>
          </w:rPr>
          <w:rPr>
            <w:color w:val="0000EE"/>
            <w:u w:val="single"/>
          </w:rPr>
          <w:t>出29:2、</w:t>
        </w:r>
      </w:hyperlink>
      <w:hyperlink r:id="rId405">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6">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7">
        <w:r>
          <w:rPr>
            <w:lang w:val="zh_TW" w:bidi="zh_TW"/>
          </w:rPr>
          <w:rPr>
            <w:color w:val="0000EE"/>
            <w:u w:val="single"/>
          </w:rPr>
          <w:t>2:3，</w:t>
        </w:r>
      </w:hyperlink>
      <w:hyperlink r:id="rId201">
        <w:r>
          <w:rPr>
            <w:lang w:val="zh_TW" w:bidi="zh_TW"/>
          </w:rPr>
          <w:rPr>
            <w:color w:val="0000EE"/>
            <w:u w:val="single"/>
          </w:rPr>
          <w:t>6:29，</w:t>
        </w:r>
      </w:hyperlink>
      <w:hyperlink r:id="rId408">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09">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0">
        <w:r>
          <w:rPr>
            <w:lang w:val="zh_TW" w:bidi="zh_TW"/>
          </w:rPr>
          <w:rPr>
            <w:color w:val="0000EE"/>
            <w:u w:val="single"/>
          </w:rPr>
          <w:t>9:3</w:t>
        </w:r>
      </w:hyperlink>
      <w:r>
        <w:rPr>
          <w:lang w:val="zh_TW" w:bidi="zh_TW"/>
        </w:rPr>
        <w:t>、</w:t>
      </w:r>
      <w:hyperlink r:id="rId411">
        <w:r>
          <w:rPr>
            <w:lang w:val="zh_TW" w:bidi="zh_TW"/>
          </w:rPr>
          <w:rPr>
            <w:color w:val="0000EE"/>
            <w:u w:val="single"/>
          </w:rPr>
          <w:t>15–17，</w:t>
        </w:r>
      </w:hyperlink>
      <w:r>
        <w:rPr>
          <w:lang w:val="zh_TW" w:bidi="zh_TW"/>
        </w:rPr>
        <w:t>參</w:t>
      </w:r>
      <w:hyperlink r:id="rId412">
        <w:r>
          <w:rPr>
            <w:lang w:val="zh_TW" w:bidi="zh_TW"/>
          </w:rPr>
          <w:rPr>
            <w:color w:val="0000EE"/>
            <w:u w:val="single"/>
          </w:rPr>
          <w:t>9:2</w:t>
        </w:r>
      </w:hyperlink>
      <w:r>
        <w:rPr>
          <w:lang w:val="zh_TW" w:bidi="zh_TW"/>
        </w:rPr>
        <w:t>、</w:t>
      </w:r>
      <w:hyperlink r:id="rId360">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1">
        <w:r>
          <w:rPr>
            <w:lang w:val="zh_TW" w:bidi="zh_TW"/>
          </w:rPr>
          <w:rPr>
            <w:color w:val="0000EE"/>
            <w:u w:val="single"/>
          </w:rPr>
          <w:t>6:29</w:t>
        </w:r>
      </w:hyperlink>
      <w:r>
        <w:rPr>
          <w:lang w:val="zh_TW" w:bidi="zh_TW"/>
        </w:rPr>
        <w:t>）。但這隻公山羊卻被全然焚燒，儘管牠的血並未帶入聖所（</w:t>
      </w:r>
      <w:hyperlink r:id="rId413">
        <w:r>
          <w:rPr>
            <w:lang w:val="zh_TW" w:bidi="zh_TW"/>
          </w:rPr>
          <w:rPr>
            <w:color w:val="0000EE"/>
            <w:u w:val="single"/>
          </w:rPr>
          <w:t>10:18，</w:t>
        </w:r>
      </w:hyperlink>
      <w:r>
        <w:rPr>
          <w:lang w:val="zh_TW" w:bidi="zh_TW"/>
        </w:rPr>
        <w:t>見</w:t>
      </w:r>
      <w:hyperlink r:id="rId16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4">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5">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6">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7">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18">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19">
        <w:r>
          <w:rPr>
            <w:lang w:val="zh_TW" w:bidi="zh_TW"/>
          </w:rPr>
          <w:rPr>
            <w:color w:val="0000EE"/>
            <w:u w:val="single"/>
          </w:rPr>
          <w:t>可7:14–19</w:t>
        </w:r>
      </w:hyperlink>
      <w:r>
        <w:rPr>
          <w:lang w:val="zh_TW" w:bidi="zh_TW"/>
        </w:rPr>
        <w:t>；</w:t>
      </w:r>
      <w:hyperlink r:id="rId420">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1">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2">
        <w:r>
          <w:rPr>
            <w:lang w:val="zh_TW" w:bidi="zh_TW"/>
          </w:rPr>
          <w:rPr>
            <w:color w:val="0000EE"/>
            <w:u w:val="single"/>
          </w:rPr>
          <w:t>11:27</w:t>
        </w:r>
      </w:hyperlink>
      <w:r>
        <w:rPr>
          <w:lang w:val="zh_TW" w:bidi="zh_TW"/>
        </w:rPr>
        <w:t>）。</w:t>
      </w:r>
      <w:hyperlink r:id="rId423">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4">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3">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5">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5">
        <w:r>
          <w:rPr>
            <w:lang w:val="zh_TW" w:bidi="zh_TW"/>
          </w:rPr>
          <w:rPr>
            <w:color w:val="0000EE"/>
            <w:u w:val="single"/>
          </w:rPr>
          <w:t>11:25、</w:t>
        </w:r>
      </w:hyperlink>
      <w:hyperlink r:id="rId57">
        <w:r>
          <w:rPr>
            <w:lang w:val="zh_TW" w:bidi="zh_TW"/>
          </w:rPr>
          <w:rPr>
            <w:color w:val="0000EE"/>
            <w:u w:val="single"/>
          </w:rPr>
          <w:t>28、</w:t>
        </w:r>
      </w:hyperlink>
      <w:hyperlink r:id="rId426">
        <w:r>
          <w:rPr>
            <w:lang w:val="zh_TW" w:bidi="zh_TW"/>
          </w:rPr>
          <w:rPr>
            <w:color w:val="0000EE"/>
            <w:u w:val="single"/>
          </w:rPr>
          <w:t>32、</w:t>
        </w:r>
      </w:hyperlink>
      <w:hyperlink r:id="rId427">
        <w:r>
          <w:rPr>
            <w:lang w:val="zh_TW" w:bidi="zh_TW"/>
          </w:rPr>
          <w:rPr>
            <w:color w:val="0000EE"/>
            <w:u w:val="single"/>
          </w:rPr>
          <w:t>40</w:t>
        </w:r>
      </w:hyperlink>
      <w:r>
        <w:rPr>
          <w:lang w:val="zh_TW" w:bidi="zh_TW"/>
        </w:rPr>
        <w:t>），或把它打破（</w:t>
      </w:r>
      <w:hyperlink r:id="rId261">
        <w:r>
          <w:rPr>
            <w:lang w:val="zh_TW" w:bidi="zh_TW"/>
          </w:rPr>
          <w:rPr>
            <w:color w:val="0000EE"/>
            <w:u w:val="single"/>
          </w:rPr>
          <w:t>11:33、</w:t>
        </w:r>
      </w:hyperlink>
      <w:hyperlink r:id="rId428">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29">
        <w:r>
          <w:rPr>
            <w:lang w:val="zh_TW" w:bidi="zh_TW"/>
          </w:rPr>
          <w:rPr>
            <w:color w:val="0000EE"/>
            <w:u w:val="single"/>
          </w:rPr>
          <w:t>7:26</w:t>
        </w:r>
      </w:hyperlink>
      <w:r>
        <w:rPr>
          <w:lang w:val="zh_TW" w:bidi="zh_TW"/>
        </w:rPr>
        <w:t>）。他們必須先把動物的血放出並妥善處理，才可以吃動物的肉（</w:t>
      </w:r>
      <w:hyperlink r:id="rId430">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1">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2">
        <w:r>
          <w:rPr>
            <w:lang w:val="zh_TW" w:bidi="zh_TW"/>
          </w:rPr>
          <w:rPr>
            <w:color w:val="0000EE"/>
            <w:u w:val="single"/>
          </w:rPr>
          <w:t>10:3，</w:t>
        </w:r>
      </w:hyperlink>
      <w:hyperlink r:id="rId433">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4">
        <w:r>
          <w:rPr>
            <w:lang w:val="zh_TW" w:bidi="zh_TW"/>
          </w:rPr>
          <w:rPr>
            <w:color w:val="0000EE"/>
            <w:u w:val="single"/>
          </w:rPr>
          <w:t>11:45，</w:t>
        </w:r>
      </w:hyperlink>
      <w:hyperlink r:id="rId435">
        <w:r>
          <w:rPr>
            <w:lang w:val="zh_TW" w:bidi="zh_TW"/>
          </w:rPr>
          <w:rPr>
            <w:color w:val="0000EE"/>
            <w:u w:val="single"/>
          </w:rPr>
          <w:t>20:7、</w:t>
        </w:r>
      </w:hyperlink>
      <w:hyperlink r:id="rId436">
        <w:r>
          <w:rPr>
            <w:lang w:val="zh_TW" w:bidi="zh_TW"/>
          </w:rPr>
          <w:rPr>
            <w:color w:val="0000EE"/>
            <w:u w:val="single"/>
          </w:rPr>
          <w:t>26，</w:t>
        </w:r>
      </w:hyperlink>
      <w:hyperlink r:id="rId136">
        <w:r>
          <w:rPr>
            <w:lang w:val="zh_TW" w:bidi="zh_TW"/>
          </w:rPr>
          <w:rPr>
            <w:color w:val="0000EE"/>
            <w:u w:val="single"/>
          </w:rPr>
          <w:t>21:8、</w:t>
        </w:r>
      </w:hyperlink>
      <w:hyperlink r:id="rId325">
        <w:r>
          <w:rPr>
            <w:lang w:val="zh_TW" w:bidi="zh_TW"/>
          </w:rPr>
          <w:rPr>
            <w:color w:val="0000EE"/>
            <w:u w:val="single"/>
          </w:rPr>
          <w:t>15，</w:t>
        </w:r>
      </w:hyperlink>
      <w:hyperlink r:id="rId327">
        <w:r>
          <w:rPr>
            <w:lang w:val="zh_TW" w:bidi="zh_TW"/>
          </w:rPr>
          <w:rPr>
            <w:color w:val="0000EE"/>
            <w:u w:val="single"/>
          </w:rPr>
          <w:t>22:9、</w:t>
        </w:r>
      </w:hyperlink>
      <w:hyperlink r:id="rId328">
        <w:r>
          <w:rPr>
            <w:lang w:val="zh_TW" w:bidi="zh_TW"/>
          </w:rPr>
          <w:rPr>
            <w:color w:val="0000EE"/>
            <w:u w:val="single"/>
          </w:rPr>
          <w:t>16、</w:t>
        </w:r>
      </w:hyperlink>
      <w:hyperlink r:id="rId329">
        <w:r>
          <w:rPr>
            <w:lang w:val="zh_TW" w:bidi="zh_TW"/>
          </w:rPr>
          <w:rPr>
            <w:color w:val="0000EE"/>
            <w:u w:val="single"/>
          </w:rPr>
          <w:t>32</w:t>
        </w:r>
      </w:hyperlink>
      <w:r>
        <w:rPr>
          <w:lang w:val="zh_TW" w:bidi="zh_TW"/>
        </w:rPr>
        <w:t>），使他們成為屬神的聖潔子民（</w:t>
      </w:r>
      <w:hyperlink r:id="rId437">
        <w:r>
          <w:rPr>
            <w:lang w:val="zh_TW" w:bidi="zh_TW"/>
          </w:rPr>
          <w:rPr>
            <w:color w:val="0000EE"/>
            <w:u w:val="single"/>
          </w:rPr>
          <w:t>出22:31</w:t>
        </w:r>
      </w:hyperlink>
      <w:r>
        <w:rPr>
          <w:lang w:val="zh_TW" w:bidi="zh_TW"/>
        </w:rPr>
        <w:t>；</w:t>
      </w:r>
      <w:hyperlink r:id="rId438">
        <w:r>
          <w:rPr>
            <w:lang w:val="zh_TW" w:bidi="zh_TW"/>
          </w:rPr>
          <w:rPr>
            <w:color w:val="0000EE"/>
            <w:u w:val="single"/>
          </w:rPr>
          <w:t>申28:9</w:t>
        </w:r>
      </w:hyperlink>
      <w:r>
        <w:rPr>
          <w:lang w:val="zh_TW" w:bidi="zh_TW"/>
        </w:rPr>
        <w:t>；參</w:t>
      </w:r>
      <w:hyperlink r:id="rId439">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0">
        <w:r>
          <w:rPr>
            <w:lang w:val="zh_TW" w:bidi="zh_TW"/>
          </w:rPr>
          <w:rPr>
            <w:color w:val="0000EE"/>
            <w:u w:val="single"/>
          </w:rPr>
          <w:t>19:36</w:t>
        </w:r>
      </w:hyperlink>
      <w:r>
        <w:rPr>
          <w:lang w:val="zh_TW" w:bidi="zh_TW"/>
        </w:rPr>
        <w:t>，</w:t>
      </w:r>
      <w:hyperlink r:id="rId441">
        <w:r>
          <w:rPr>
            <w:lang w:val="zh_TW" w:bidi="zh_TW"/>
          </w:rPr>
          <w:rPr>
            <w:color w:val="0000EE"/>
            <w:u w:val="single"/>
          </w:rPr>
          <w:t>22:33</w:t>
        </w:r>
      </w:hyperlink>
      <w:r>
        <w:rPr>
          <w:lang w:val="zh_TW" w:bidi="zh_TW"/>
        </w:rPr>
        <w:t>，</w:t>
      </w:r>
      <w:hyperlink r:id="rId442">
        <w:r>
          <w:rPr>
            <w:lang w:val="zh_TW" w:bidi="zh_TW"/>
          </w:rPr>
          <w:rPr>
            <w:color w:val="0000EE"/>
            <w:u w:val="single"/>
          </w:rPr>
          <w:t>25:38</w:t>
        </w:r>
      </w:hyperlink>
      <w:r>
        <w:rPr>
          <w:lang w:val="zh_TW" w:bidi="zh_TW"/>
        </w:rPr>
        <w:t>，</w:t>
      </w:r>
      <w:hyperlink r:id="rId443">
        <w:r>
          <w:rPr>
            <w:lang w:val="zh_TW" w:bidi="zh_TW"/>
          </w:rPr>
          <w:rPr>
            <w:color w:val="0000EE"/>
            <w:u w:val="single"/>
          </w:rPr>
          <w:t>26:13</w:t>
        </w:r>
      </w:hyperlink>
      <w:r>
        <w:rPr>
          <w:lang w:val="zh_TW" w:bidi="zh_TW"/>
        </w:rPr>
        <w:t>；</w:t>
      </w:r>
      <w:hyperlink r:id="rId444">
        <w:r>
          <w:rPr>
            <w:lang w:val="zh_TW" w:bidi="zh_TW"/>
          </w:rPr>
          <w:rPr>
            <w:color w:val="0000EE"/>
            <w:u w:val="single"/>
          </w:rPr>
          <w:t>出13:9</w:t>
        </w:r>
      </w:hyperlink>
      <w:r>
        <w:rPr>
          <w:lang w:val="zh_TW" w:bidi="zh_TW"/>
        </w:rPr>
        <w:t>，</w:t>
      </w:r>
      <w:hyperlink r:id="rId445">
        <w:r>
          <w:rPr>
            <w:lang w:val="zh_TW" w:bidi="zh_TW"/>
          </w:rPr>
          <w:rPr>
            <w:color w:val="0000EE"/>
            <w:u w:val="single"/>
          </w:rPr>
          <w:t>20:2</w:t>
        </w:r>
      </w:hyperlink>
      <w:r>
        <w:rPr>
          <w:lang w:val="zh_TW" w:bidi="zh_TW"/>
        </w:rPr>
        <w:t>；</w:t>
      </w:r>
      <w:hyperlink r:id="rId446">
        <w:r>
          <w:rPr>
            <w:lang w:val="zh_TW" w:bidi="zh_TW"/>
          </w:rPr>
          <w:rPr>
            <w:color w:val="0000EE"/>
            <w:u w:val="single"/>
          </w:rPr>
          <w:t>民15:41</w:t>
        </w:r>
      </w:hyperlink>
      <w:r>
        <w:rPr>
          <w:lang w:val="zh_TW" w:bidi="zh_TW"/>
        </w:rPr>
        <w:t>；</w:t>
      </w:r>
      <w:hyperlink r:id="rId447">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48">
        <w:r>
          <w:rPr>
            <w:lang w:val="zh_TW" w:bidi="zh_TW"/>
          </w:rPr>
          <w:rPr>
            <w:color w:val="0000EE"/>
            <w:u w:val="single"/>
          </w:rPr>
          <w:t>詩80:8</w:t>
        </w:r>
      </w:hyperlink>
      <w:r>
        <w:rPr>
          <w:lang w:val="zh_TW" w:bidi="zh_TW"/>
        </w:rPr>
        <w:t>，</w:t>
      </w:r>
      <w:hyperlink r:id="rId449">
        <w:r>
          <w:rPr>
            <w:lang w:val="zh_TW" w:bidi="zh_TW"/>
          </w:rPr>
          <w:rPr>
            <w:color w:val="0000EE"/>
            <w:u w:val="single"/>
          </w:rPr>
          <w:t>106:21</w:t>
        </w:r>
      </w:hyperlink>
      <w:r>
        <w:rPr>
          <w:lang w:val="zh_TW" w:bidi="zh_TW"/>
        </w:rPr>
        <w:t>；</w:t>
      </w:r>
      <w:hyperlink r:id="rId450">
        <w:r>
          <w:rPr>
            <w:lang w:val="zh_TW" w:bidi="zh_TW"/>
          </w:rPr>
          <w:rPr>
            <w:color w:val="0000EE"/>
            <w:u w:val="single"/>
          </w:rPr>
          <w:t>賽11:16</w:t>
        </w:r>
      </w:hyperlink>
      <w:r>
        <w:rPr>
          <w:lang w:val="zh_TW" w:bidi="zh_TW"/>
        </w:rPr>
        <w:t>；</w:t>
      </w:r>
      <w:hyperlink r:id="rId451">
        <w:r>
          <w:rPr>
            <w:lang w:val="zh_TW" w:bidi="zh_TW"/>
          </w:rPr>
          <w:rPr>
            <w:color w:val="0000EE"/>
            <w:u w:val="single"/>
          </w:rPr>
          <w:t>耶34:13</w:t>
        </w:r>
      </w:hyperlink>
      <w:r>
        <w:rPr>
          <w:lang w:val="zh_TW" w:bidi="zh_TW"/>
        </w:rPr>
        <w:t>；</w:t>
      </w:r>
      <w:hyperlink r:id="rId452">
        <w:r>
          <w:rPr>
            <w:lang w:val="zh_TW" w:bidi="zh_TW"/>
          </w:rPr>
          <w:rPr>
            <w:color w:val="0000EE"/>
            <w:u w:val="single"/>
          </w:rPr>
          <w:t>何12:9</w:t>
        </w:r>
      </w:hyperlink>
      <w:r>
        <w:rPr>
          <w:lang w:val="zh_TW" w:bidi="zh_TW"/>
        </w:rPr>
        <w:t>，</w:t>
      </w:r>
      <w:hyperlink r:id="rId453">
        <w:r>
          <w:rPr>
            <w:lang w:val="zh_TW" w:bidi="zh_TW"/>
          </w:rPr>
          <w:rPr>
            <w:color w:val="0000EE"/>
            <w:u w:val="single"/>
          </w:rPr>
          <w:t>13:4</w:t>
        </w:r>
      </w:hyperlink>
      <w:r>
        <w:rPr>
          <w:lang w:val="zh_TW" w:bidi="zh_TW"/>
        </w:rPr>
        <w:t>；</w:t>
      </w:r>
      <w:hyperlink r:id="rId454">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5">
        <w:r>
          <w:rPr>
            <w:lang w:val="zh_TW" w:bidi="zh_TW"/>
          </w:rPr>
          <w:rPr>
            <w:color w:val="0000EE"/>
            <w:u w:val="single"/>
          </w:rPr>
          <w:t>12:2</w:t>
        </w:r>
      </w:hyperlink>
      <w:r>
        <w:rPr>
          <w:lang w:val="zh_TW" w:bidi="zh_TW"/>
        </w:rPr>
        <w:t>，</w:t>
      </w:r>
      <w:hyperlink r:id="rId456">
        <w:r>
          <w:rPr>
            <w:lang w:val="zh_TW" w:bidi="zh_TW"/>
          </w:rPr>
          <w:rPr>
            <w:color w:val="0000EE"/>
            <w:u w:val="single"/>
          </w:rPr>
          <w:t>5</w:t>
        </w:r>
      </w:hyperlink>
      <w:r>
        <w:rPr>
          <w:lang w:val="zh_TW" w:bidi="zh_TW"/>
        </w:rPr>
        <w:t>，</w:t>
      </w:r>
      <w:hyperlink r:id="rId457">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5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59">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5">
        <w:r>
          <w:rPr>
            <w:lang w:val="zh_TW" w:bidi="zh_TW"/>
          </w:rPr>
          <w:rPr>
            <w:color w:val="0000EE"/>
            <w:u w:val="single"/>
          </w:rPr>
          <w:t>12:2</w:t>
        </w:r>
      </w:hyperlink>
      <w:r>
        <w:rPr>
          <w:lang w:val="zh_TW" w:bidi="zh_TW"/>
        </w:rPr>
        <w:t>、</w:t>
      </w:r>
      <w:hyperlink r:id="rId460">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1">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2">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59">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3">
        <w:r>
          <w:rPr>
            <w:lang w:val="zh_TW" w:bidi="zh_TW"/>
          </w:rPr>
          <w:rPr>
            <w:color w:val="0000EE"/>
            <w:u w:val="single"/>
          </w:rPr>
          <w:t>5:7–13</w:t>
        </w:r>
      </w:hyperlink>
      <w:r>
        <w:rPr>
          <w:lang w:val="zh_TW" w:bidi="zh_TW"/>
        </w:rPr>
        <w:t>；參</w:t>
      </w:r>
      <w:hyperlink r:id="rId464">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5">
        <w:r>
          <w:rPr>
            <w:lang w:val="zh_TW" w:bidi="zh_TW"/>
          </w:rPr>
          <w:rPr>
            <w:color w:val="0000EE"/>
            <w:u w:val="single"/>
          </w:rPr>
          <w:t>13:10</w:t>
        </w:r>
      </w:hyperlink>
      <w:r>
        <w:rPr>
          <w:lang w:val="zh_TW" w:bidi="zh_TW"/>
        </w:rPr>
        <w:t>）、腫瘡（</w:t>
      </w:r>
      <w:hyperlink r:id="rId466">
        <w:r>
          <w:rPr>
            <w:lang w:val="zh_TW" w:bidi="zh_TW"/>
          </w:rPr>
          <w:rPr>
            <w:color w:val="0000EE"/>
            <w:u w:val="single"/>
          </w:rPr>
          <w:t>13:18</w:t>
        </w:r>
      </w:hyperlink>
      <w:r>
        <w:rPr>
          <w:lang w:val="zh_TW" w:bidi="zh_TW"/>
        </w:rPr>
        <w:t>）、燒傷（</w:t>
      </w:r>
      <w:hyperlink r:id="rId467">
        <w:r>
          <w:rPr>
            <w:lang w:val="zh_TW" w:bidi="zh_TW"/>
          </w:rPr>
          <w:rPr>
            <w:color w:val="0000EE"/>
            <w:u w:val="single"/>
          </w:rPr>
          <w:t>13:24</w:t>
        </w:r>
      </w:hyperlink>
      <w:r>
        <w:rPr>
          <w:lang w:val="zh_TW" w:bidi="zh_TW"/>
        </w:rPr>
        <w:t>）、頭部或下巴的瘡（</w:t>
      </w:r>
      <w:hyperlink r:id="rId468">
        <w:r>
          <w:rPr>
            <w:lang w:val="zh_TW" w:bidi="zh_TW"/>
          </w:rPr>
          <w:rPr>
            <w:color w:val="0000EE"/>
            <w:u w:val="single"/>
          </w:rPr>
          <w:t>13:29</w:t>
        </w:r>
      </w:hyperlink>
      <w:r>
        <w:rPr>
          <w:lang w:val="zh_TW" w:bidi="zh_TW"/>
        </w:rPr>
        <w:t>）、發亮的白斑（</w:t>
      </w:r>
      <w:hyperlink r:id="rId469">
        <w:r>
          <w:rPr>
            <w:lang w:val="zh_TW" w:bidi="zh_TW"/>
          </w:rPr>
          <w:rPr>
            <w:color w:val="0000EE"/>
            <w:u w:val="single"/>
          </w:rPr>
          <w:t>13:38</w:t>
        </w:r>
      </w:hyperlink>
      <w:r>
        <w:rPr>
          <w:lang w:val="zh_TW" w:bidi="zh_TW"/>
        </w:rPr>
        <w:t>），或異常禿頭（</w:t>
      </w:r>
      <w:hyperlink r:id="rId470">
        <w:r>
          <w:rPr>
            <w:lang w:val="zh_TW" w:bidi="zh_TW"/>
          </w:rPr>
          <w:rPr>
            <w:color w:val="0000EE"/>
            <w:u w:val="single"/>
          </w:rPr>
          <w:t>13:40</w:t>
        </w:r>
      </w:hyperlink>
      <w:r>
        <w:rPr>
          <w:lang w:val="zh_TW" w:bidi="zh_TW"/>
        </w:rPr>
        <w:t>）。檢驗的基本原則是觀察這些異常是否有擴散的現象（</w:t>
      </w:r>
      <w:hyperlink r:id="rId471">
        <w:r>
          <w:rPr>
            <w:lang w:val="zh_TW" w:bidi="zh_TW"/>
          </w:rPr>
          <w:rPr>
            <w:color w:val="0000EE"/>
            <w:u w:val="single"/>
          </w:rPr>
          <w:t>13:5–8</w:t>
        </w:r>
      </w:hyperlink>
      <w:r>
        <w:rPr>
          <w:lang w:val="zh_TW" w:bidi="zh_TW"/>
        </w:rPr>
        <w:t>）。若有擴散，便須隔離，直到病症消失為止（</w:t>
      </w:r>
      <w:hyperlink r:id="rId472">
        <w:r>
          <w:rPr>
            <w:lang w:val="zh_TW" w:bidi="zh_TW"/>
          </w:rPr>
          <w:rPr>
            <w:color w:val="0000EE"/>
            <w:u w:val="single"/>
          </w:rPr>
          <w:t>13:46</w:t>
        </w:r>
      </w:hyperlink>
      <w:r>
        <w:rPr>
          <w:lang w:val="zh_TW" w:bidi="zh_TW"/>
        </w:rPr>
        <w:t>）。不只是人，衣物（</w:t>
      </w:r>
      <w:hyperlink r:id="rId473">
        <w:r>
          <w:rPr>
            <w:lang w:val="zh_TW" w:bidi="zh_TW"/>
          </w:rPr>
          <w:rPr>
            <w:color w:val="0000EE"/>
            <w:u w:val="single"/>
          </w:rPr>
          <w:t>13:47–59</w:t>
        </w:r>
      </w:hyperlink>
      <w:r>
        <w:rPr>
          <w:lang w:val="zh_TW" w:bidi="zh_TW"/>
        </w:rPr>
        <w:t>）甚至建築物（</w:t>
      </w:r>
      <w:hyperlink r:id="rId474">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5">
        <w:r>
          <w:rPr>
            <w:lang w:val="zh_TW" w:bidi="zh_TW"/>
          </w:rPr>
          <w:rPr>
            <w:color w:val="0000EE"/>
            <w:u w:val="single"/>
          </w:rPr>
          <w:t>13:21–23</w:t>
        </w:r>
      </w:hyperlink>
      <w:r>
        <w:rPr>
          <w:lang w:val="zh_TW" w:bidi="zh_TW"/>
        </w:rPr>
        <w:t>），因此使那人被視為不潔（</w:t>
      </w:r>
      <w:hyperlink r:id="rId47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7">
        <w:r>
          <w:rPr>
            <w:lang w:val="zh_TW" w:bidi="zh_TW"/>
          </w:rPr>
          <w:rPr>
            <w:color w:val="0000EE"/>
            <w:u w:val="single"/>
          </w:rPr>
          <w:t>13:3</w:t>
        </w:r>
      </w:hyperlink>
      <w:r>
        <w:rPr>
          <w:lang w:val="zh_TW" w:bidi="zh_TW"/>
        </w:rPr>
        <w:t>），但若深入皮下而露出紅肉部分（</w:t>
      </w:r>
      <w:hyperlink r:id="rId465">
        <w:r>
          <w:rPr>
            <w:lang w:val="zh_TW" w:bidi="zh_TW"/>
          </w:rPr>
          <w:rPr>
            <w:color w:val="0000EE"/>
            <w:u w:val="single"/>
          </w:rPr>
          <w:t>13:10</w:t>
        </w:r>
      </w:hyperlink>
      <w:r>
        <w:rPr>
          <w:lang w:val="zh_TW" w:bidi="zh_TW"/>
        </w:rPr>
        <w:t>、</w:t>
      </w:r>
      <w:hyperlink r:id="rId478">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79">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0">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1">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2">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3">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5">
        <w:r>
          <w:rPr>
            <w:lang w:val="zh_TW" w:bidi="zh_TW"/>
          </w:rPr>
          <w:rPr>
            <w:color w:val="0000EE"/>
            <w:u w:val="single"/>
          </w:rPr>
          <w:t>利4:21</w:t>
        </w:r>
      </w:hyperlink>
      <w:r>
        <w:rPr>
          <w:lang w:val="zh_TW" w:bidi="zh_TW"/>
        </w:rPr>
        <w:t>）；犯人也會在那裡被處決（</w:t>
      </w:r>
      <w:hyperlink r:id="rId484">
        <w:r>
          <w:rPr>
            <w:lang w:val="zh_TW" w:bidi="zh_TW"/>
          </w:rPr>
          <w:rPr>
            <w:color w:val="0000EE"/>
            <w:u w:val="single"/>
          </w:rPr>
          <w:t>24:14</w:t>
        </w:r>
      </w:hyperlink>
      <w:r>
        <w:rPr>
          <w:lang w:val="zh_TW" w:bidi="zh_TW"/>
        </w:rPr>
        <w:t>、</w:t>
      </w:r>
      <w:hyperlink r:id="rId485">
        <w:r>
          <w:rPr>
            <w:lang w:val="zh_TW" w:bidi="zh_TW"/>
          </w:rPr>
          <w:rPr>
            <w:color w:val="0000EE"/>
            <w:u w:val="single"/>
          </w:rPr>
          <w:t>23</w:t>
        </w:r>
      </w:hyperlink>
      <w:r>
        <w:rPr>
          <w:lang w:val="zh_TW" w:bidi="zh_TW"/>
        </w:rPr>
        <w:t>）；屍體要搬到那裡，免得污穢營內百姓所住的地方（</w:t>
      </w:r>
      <w:hyperlink r:id="rId486">
        <w:r>
          <w:rPr>
            <w:lang w:val="zh_TW" w:bidi="zh_TW"/>
          </w:rPr>
          <w:rPr>
            <w:color w:val="0000EE"/>
            <w:u w:val="single"/>
          </w:rPr>
          <w:t>10:4–5</w:t>
        </w:r>
      </w:hyperlink>
      <w:r>
        <w:rPr>
          <w:lang w:val="zh_TW" w:bidi="zh_TW"/>
        </w:rPr>
        <w:t>）。甚至便溺這類身體的基本需要，也必須在營外解決（</w:t>
      </w:r>
      <w:hyperlink r:id="rId487">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4">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88">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89">
        <w:r>
          <w:rPr>
            <w:lang w:val="zh_TW" w:bidi="zh_TW"/>
          </w:rPr>
          <w:rPr>
            <w:color w:val="0000EE"/>
            <w:u w:val="single"/>
          </w:rPr>
          <w:t>民19:6</w:t>
        </w:r>
      </w:hyperlink>
      <w:r>
        <w:rPr>
          <w:lang w:val="zh_TW" w:bidi="zh_TW"/>
        </w:rPr>
        <w:t>），但它們確切的象徵意義尚不明確。另見</w:t>
      </w:r>
      <w:hyperlink r:id="rId490">
        <w:r>
          <w:rPr>
            <w:lang w:val="zh_TW" w:bidi="zh_TW"/>
          </w:rPr>
          <w:rPr>
            <w:color w:val="0000EE"/>
            <w:u w:val="single"/>
          </w:rPr>
          <w:t>希伯來書九章18至22節</w:t>
        </w:r>
      </w:hyperlink>
      <w:r>
        <w:rPr>
          <w:lang w:val="zh_TW" w:bidi="zh_TW"/>
        </w:rPr>
        <w:t>。牛膝草是一種小植物，用於灑血（</w:t>
      </w:r>
      <w:hyperlink r:id="rId491">
        <w:r>
          <w:rPr>
            <w:lang w:val="zh_TW" w:bidi="zh_TW"/>
          </w:rPr>
          <w:rPr>
            <w:color w:val="0000EE"/>
            <w:u w:val="single"/>
          </w:rPr>
          <w:t>出12:22</w:t>
        </w:r>
      </w:hyperlink>
      <w:r>
        <w:rPr>
          <w:lang w:val="zh_TW" w:bidi="zh_TW"/>
        </w:rPr>
        <w:t>）和潔淨的儀式中（</w:t>
      </w:r>
      <w:hyperlink r:id="rId492">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3">
        <w:r>
          <w:rPr>
            <w:lang w:val="zh_TW" w:bidi="zh_TW"/>
          </w:rPr>
          <w:rPr>
            <w:color w:val="0000EE"/>
            <w:u w:val="single"/>
          </w:rPr>
          <w:t>14:7</w:t>
        </w:r>
      </w:hyperlink>
      <w:r>
        <w:rPr>
          <w:lang w:val="zh_TW" w:bidi="zh_TW"/>
        </w:rPr>
        <w:t>）這一做法令人聯想到</w:t>
      </w:r>
      <w:hyperlink r:id="rId494">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5">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29">
        <w:r>
          <w:rPr>
            <w:lang w:val="zh_TW" w:bidi="zh_TW"/>
          </w:rPr>
          <w:rPr>
            <w:color w:val="0000EE"/>
            <w:u w:val="single"/>
          </w:rPr>
          <w:t>利1:9、</w:t>
        </w:r>
      </w:hyperlink>
      <w:hyperlink r:id="rId5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6">
        <w:r>
          <w:rPr>
            <w:lang w:val="zh_TW" w:bidi="zh_TW"/>
          </w:rPr>
          <w:rPr>
            <w:color w:val="0000EE"/>
            <w:u w:val="single"/>
          </w:rPr>
          <w:t>16:10</w:t>
        </w:r>
      </w:hyperlink>
      <w:r>
        <w:rPr>
          <w:lang w:val="zh_TW" w:bidi="zh_TW"/>
        </w:rPr>
        <w:t>、</w:t>
      </w:r>
      <w:hyperlink r:id="rId39">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29">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7">
        <w:r>
          <w:rPr>
            <w:lang w:val="zh_TW" w:bidi="zh_TW"/>
          </w:rPr>
          <w:rPr>
            <w:color w:val="0000EE"/>
            <w:u w:val="single"/>
          </w:rPr>
          <w:t>14:17</w:t>
        </w:r>
      </w:hyperlink>
      <w:r>
        <w:rPr>
          <w:lang w:val="zh_TW" w:bidi="zh_TW"/>
        </w:rPr>
        <w:t>、</w:t>
      </w:r>
      <w:hyperlink r:id="rId498">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499">
        <w:r>
          <w:rPr>
            <w:lang w:val="zh_TW" w:bidi="zh_TW"/>
          </w:rPr>
          <w:rPr>
            <w:color w:val="0000EE"/>
            <w:u w:val="single"/>
          </w:rPr>
          <w:t>賽1:6</w:t>
        </w:r>
      </w:hyperlink>
      <w:r>
        <w:rPr>
          <w:lang w:val="zh_TW" w:bidi="zh_TW"/>
        </w:rPr>
        <w:t>；</w:t>
      </w:r>
      <w:hyperlink r:id="rId500">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6">
        <w:r>
          <w:rPr>
            <w:lang w:val="zh_TW" w:bidi="zh_TW"/>
          </w:rPr>
          <w:rPr>
            <w:color w:val="0000EE"/>
            <w:u w:val="single"/>
          </w:rPr>
          <w:t>十二章6節</w:t>
        </w:r>
      </w:hyperlink>
      <w:r>
        <w:rPr>
          <w:lang w:val="zh_TW" w:bidi="zh_TW"/>
        </w:rPr>
        <w:t>所提到的潔淨之祭（見</w:t>
      </w:r>
      <w:hyperlink r:id="rId501">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3">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3">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2">
        <w:r>
          <w:rPr>
            <w:lang w:val="zh_TW" w:bidi="zh_TW"/>
          </w:rPr>
          <w:rPr>
            <w:color w:val="0000EE"/>
            <w:u w:val="single"/>
          </w:rPr>
          <w:t>出埃及記二十一章13節</w:t>
        </w:r>
      </w:hyperlink>
      <w:r>
        <w:rPr>
          <w:lang w:val="zh_TW" w:bidi="zh_TW"/>
        </w:rPr>
        <w:t>將一宗意外致死事件描述為神所容許發生的事（另見</w:t>
      </w:r>
      <w:hyperlink r:id="rId503">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4">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5">
        <w:r>
          <w:rPr>
            <w:lang w:val="zh_TW" w:bidi="zh_TW"/>
          </w:rPr>
          <w:rPr>
            <w:color w:val="0000EE"/>
            <w:u w:val="single"/>
          </w:rPr>
          <w:t>15:1–18</w:t>
        </w:r>
      </w:hyperlink>
      <w:r>
        <w:rPr>
          <w:lang w:val="zh_TW" w:bidi="zh_TW"/>
        </w:rPr>
        <w:t>）或女性（</w:t>
      </w:r>
      <w:hyperlink r:id="rId506">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7">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08">
        <w:r>
          <w:rPr>
            <w:lang w:val="zh_TW" w:bidi="zh_TW"/>
          </w:rPr>
          <w:rPr>
            <w:color w:val="0000EE"/>
            <w:u w:val="single"/>
          </w:rPr>
          <w:t>15:10</w:t>
        </w:r>
      </w:hyperlink>
      <w:r>
        <w:rPr>
          <w:lang w:val="zh_TW" w:bidi="zh_TW"/>
        </w:rPr>
        <w:t>），並會使他所坐或所躺的物品成為不潔（</w:t>
      </w:r>
      <w:hyperlink r:id="rId509">
        <w:r>
          <w:rPr>
            <w:lang w:val="zh_TW" w:bidi="zh_TW"/>
          </w:rPr>
          <w:rPr>
            <w:color w:val="0000EE"/>
            <w:u w:val="single"/>
          </w:rPr>
          <w:t>15:4、</w:t>
        </w:r>
      </w:hyperlink>
      <w:hyperlink r:id="rId510">
        <w:r>
          <w:rPr>
            <w:lang w:val="zh_TW" w:bidi="zh_TW"/>
          </w:rPr>
          <w:rPr>
            <w:color w:val="0000EE"/>
            <w:u w:val="single"/>
          </w:rPr>
          <w:t>6、</w:t>
        </w:r>
      </w:hyperlink>
      <w:hyperlink r:id="rId51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2">
        <w:r>
          <w:rPr>
            <w:lang w:val="zh_TW" w:bidi="zh_TW"/>
          </w:rPr>
          <w:rPr>
            <w:color w:val="0000EE"/>
            <w:u w:val="single"/>
          </w:rPr>
          <w:t>13:46</w:t>
        </w:r>
      </w:hyperlink>
      <w:r>
        <w:rPr>
          <w:lang w:val="zh_TW" w:bidi="zh_TW"/>
        </w:rPr>
        <w:t>），有身體排出物的男子顯然可以住在家中。他不需要進行第</w:t>
      </w:r>
      <w:hyperlink r:id="rId512">
        <w:r>
          <w:rPr>
            <w:lang w:val="zh_TW" w:bidi="zh_TW"/>
          </w:rPr>
          <w:rPr>
            <w:color w:val="0000EE"/>
            <w:u w:val="single"/>
          </w:rPr>
          <w:t>十四</w:t>
        </w:r>
      </w:hyperlink>
      <w:r>
        <w:rPr>
          <w:lang w:val="zh_TW" w:bidi="zh_TW"/>
        </w:rPr>
        <w:t>章所描述的那種較為繁複的潔淨儀式。他只需在排出停止後等候七天，洗身（</w:t>
      </w:r>
      <w:hyperlink r:id="rId513">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4">
        <w:r>
          <w:rPr>
            <w:lang w:val="zh_TW" w:bidi="zh_TW"/>
          </w:rPr>
          <w:rPr>
            <w:color w:val="0000EE"/>
            <w:u w:val="single"/>
          </w:rPr>
          <w:t>15:32–33</w:t>
        </w:r>
      </w:hyperlink>
      <w:r>
        <w:rPr>
          <w:lang w:val="zh_TW" w:bidi="zh_TW"/>
        </w:rPr>
        <w:t>）。相關的限制與男子有身體排出物的情況相似（</w:t>
      </w:r>
      <w:hyperlink r:id="rId515">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6">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59">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7">
        <w:r>
          <w:rPr>
            <w:lang w:val="zh_TW" w:bidi="zh_TW"/>
          </w:rPr>
          <w:rPr>
            <w:color w:val="0000EE"/>
            <w:u w:val="single"/>
          </w:rPr>
          <w:t>15:13–15</w:t>
        </w:r>
      </w:hyperlink>
      <w:r>
        <w:rPr>
          <w:lang w:val="zh_TW" w:bidi="zh_TW"/>
        </w:rPr>
        <w:t>；另見</w:t>
      </w:r>
      <w:hyperlink r:id="rId518">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19">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0">
        <w:r>
          <w:rPr>
            <w:lang w:val="zh_TW" w:bidi="zh_TW"/>
          </w:rPr>
          <w:rPr>
            <w:color w:val="0000EE"/>
            <w:u w:val="single"/>
          </w:rPr>
          <w:t>16:29，</w:t>
        </w:r>
      </w:hyperlink>
      <w:hyperlink r:id="rId521">
        <w:r>
          <w:rPr>
            <w:lang w:val="zh_TW" w:bidi="zh_TW"/>
          </w:rPr>
          <w:rPr>
            <w:color w:val="0000EE"/>
            <w:u w:val="single"/>
          </w:rPr>
          <w:t>23:27</w:t>
        </w:r>
      </w:hyperlink>
      <w:r>
        <w:rPr>
          <w:lang w:val="zh_TW" w:bidi="zh_TW"/>
        </w:rPr>
        <w:t>；</w:t>
      </w:r>
      <w:hyperlink r:id="rId522">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3">
        <w:r>
          <w:rPr>
            <w:lang w:val="zh_TW" w:bidi="zh_TW"/>
          </w:rPr>
          <w:rPr>
            <w:color w:val="0000EE"/>
            <w:u w:val="single"/>
          </w:rPr>
          <w:t>利23:32</w:t>
        </w:r>
      </w:hyperlink>
      <w:r>
        <w:rPr>
          <w:lang w:val="zh_TW" w:bidi="zh_TW"/>
        </w:rPr>
        <w:t>）。這一天由吹角節揭開序幕（</w:t>
      </w:r>
      <w:hyperlink r:id="rId524">
        <w:r>
          <w:rPr>
            <w:lang w:val="zh_TW" w:bidi="zh_TW"/>
          </w:rPr>
          <w:rPr>
            <w:color w:val="0000EE"/>
            <w:u w:val="single"/>
          </w:rPr>
          <w:t>民29:1</w:t>
        </w:r>
      </w:hyperlink>
      <w:r>
        <w:rPr>
          <w:lang w:val="zh_TW" w:bidi="zh_TW"/>
        </w:rPr>
        <w:t>，</w:t>
      </w:r>
      <w:hyperlink r:id="rId525">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6">
        <w:r>
          <w:rPr>
            <w:lang w:val="zh_TW" w:bidi="zh_TW"/>
          </w:rPr>
          <w:rPr>
            <w:color w:val="0000EE"/>
            <w:u w:val="single"/>
          </w:rPr>
          <w:t>1:1</w:t>
        </w:r>
      </w:hyperlink>
      <w:r>
        <w:rPr>
          <w:lang w:val="zh_TW" w:bidi="zh_TW"/>
        </w:rPr>
        <w:t>）。在古代近東，若未蒙召擅自進入君王面前，往往會有喪命之虞（</w:t>
      </w:r>
      <w:hyperlink r:id="rId527">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28">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29">
        <w:r>
          <w:rPr>
            <w:lang w:val="zh_TW" w:bidi="zh_TW"/>
          </w:rPr>
          <w:rPr>
            <w:color w:val="0000EE"/>
            <w:u w:val="single"/>
          </w:rPr>
          <w:t>來5:1–3</w:t>
        </w:r>
      </w:hyperlink>
      <w:r>
        <w:rPr>
          <w:lang w:val="zh_TW" w:bidi="zh_TW"/>
        </w:rPr>
        <w:t>）。然而，基督雖然曾受試探，卻沒有犯罪（</w:t>
      </w:r>
      <w:hyperlink r:id="rId530">
        <w:r>
          <w:rPr>
            <w:lang w:val="zh_TW" w:bidi="zh_TW"/>
          </w:rPr>
          <w:rPr>
            <w:color w:val="0000EE"/>
            <w:u w:val="single"/>
          </w:rPr>
          <w:t>來4:15</w:t>
        </w:r>
      </w:hyperlink>
      <w:r>
        <w:rPr>
          <w:lang w:val="zh_TW" w:bidi="zh_TW"/>
        </w:rPr>
        <w:t>）；因此，祂作為全體信徒的大祭司，不需要為自己獻上贖罪祭（</w:t>
      </w:r>
      <w:hyperlink r:id="rId531">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2">
        <w:r>
          <w:rPr>
            <w:lang w:val="zh_TW" w:bidi="zh_TW"/>
          </w:rPr>
          <w:rPr>
            <w:color w:val="0000EE"/>
            <w:u w:val="single"/>
          </w:rPr>
          <w:t>十六章8</w:t>
        </w:r>
      </w:hyperlink>
      <w:r>
        <w:rPr>
          <w:lang w:val="zh_TW" w:bidi="zh_TW"/>
        </w:rPr>
        <w:t>、</w:t>
      </w:r>
      <w:hyperlink r:id="rId496">
        <w:r>
          <w:rPr>
            <w:lang w:val="zh_TW" w:bidi="zh_TW"/>
          </w:rPr>
          <w:rPr>
            <w:color w:val="0000EE"/>
            <w:u w:val="single"/>
          </w:rPr>
          <w:t>10</w:t>
        </w:r>
      </w:hyperlink>
      <w:r>
        <w:rPr>
          <w:lang w:val="zh_TW" w:bidi="zh_TW"/>
        </w:rPr>
        <w:t>、</w:t>
      </w:r>
      <w:hyperlink r:id="rId533">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4">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5">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6">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199">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7">
        <w:r>
          <w:rPr>
            <w:lang w:val="zh_TW" w:bidi="zh_TW"/>
          </w:rPr>
          <w:rPr>
            <w:color w:val="0000EE"/>
            <w:u w:val="single"/>
          </w:rPr>
          <w:t>賽58:3</w:t>
        </w:r>
      </w:hyperlink>
      <w:r>
        <w:rPr>
          <w:lang w:val="zh_TW" w:bidi="zh_TW"/>
        </w:rPr>
        <w:t>、</w:t>
      </w:r>
      <w:hyperlink r:id="rId538">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39">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0">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1">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2">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3">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4">
        <w:r>
          <w:rPr>
            <w:lang w:val="zh_TW" w:bidi="zh_TW"/>
          </w:rPr>
          <w:rPr>
            <w:color w:val="0000EE"/>
            <w:u w:val="single"/>
          </w:rPr>
          <w:t>利17:7</w:t>
        </w:r>
      </w:hyperlink>
      <w:r>
        <w:rPr>
          <w:lang w:val="zh_TW" w:bidi="zh_TW"/>
        </w:rPr>
        <w:t>）。當時以色列人紮營圍繞在會幕四周（</w:t>
      </w:r>
      <w:hyperlink r:id="rId545">
        <w:r>
          <w:rPr>
            <w:lang w:val="zh_TW" w:bidi="zh_TW"/>
          </w:rPr>
          <w:rPr>
            <w:color w:val="0000EE"/>
            <w:u w:val="single"/>
          </w:rPr>
          <w:t>民2:2–34</w:t>
        </w:r>
      </w:hyperlink>
      <w:r>
        <w:rPr>
          <w:lang w:val="zh_TW" w:bidi="zh_TW"/>
        </w:rPr>
        <w:t>），所以將牲畜帶到聖所宰殺並不困難。</w:t>
      </w:r>
      <w:hyperlink r:id="rId546">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7">
        <w:r>
          <w:rPr>
            <w:lang w:val="zh_TW" w:bidi="zh_TW"/>
          </w:rPr>
          <w:rPr>
            <w:color w:val="0000EE"/>
            <w:u w:val="single"/>
          </w:rPr>
          <w:t>出20:3</w:t>
        </w:r>
      </w:hyperlink>
      <w:r>
        <w:rPr>
          <w:lang w:val="zh_TW" w:bidi="zh_TW"/>
        </w:rPr>
        <w:t>）。以色列與耶和華所立的約甚至被比喻為婚約（見</w:t>
      </w:r>
      <w:hyperlink r:id="rId548">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49">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0">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1">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2">
        <w:r>
          <w:rPr>
            <w:lang w:val="zh_TW" w:bidi="zh_TW"/>
          </w:rPr>
          <w:rPr>
            <w:color w:val="0000EE"/>
            <w:u w:val="single"/>
          </w:rPr>
          <w:t>民35:33</w:t>
        </w:r>
      </w:hyperlink>
      <w:r>
        <w:rPr>
          <w:lang w:val="zh_TW" w:bidi="zh_TW"/>
        </w:rPr>
        <w:t>），並向神呼求伸冤（</w:t>
      </w:r>
      <w:hyperlink r:id="rId553">
        <w:r>
          <w:rPr>
            <w:lang w:val="zh_TW" w:bidi="zh_TW"/>
          </w:rPr>
          <w:rPr>
            <w:color w:val="0000EE"/>
            <w:u w:val="single"/>
          </w:rPr>
          <w:t>創4:10</w:t>
        </w:r>
      </w:hyperlink>
      <w:r>
        <w:rPr>
          <w:lang w:val="zh_TW" w:bidi="zh_TW"/>
        </w:rPr>
        <w:t>；見</w:t>
      </w:r>
      <w:hyperlink r:id="rId554">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5">
        <w:r>
          <w:rPr>
            <w:lang w:val="zh_TW" w:bidi="zh_TW"/>
          </w:rPr>
          <w:rPr>
            <w:color w:val="0000EE"/>
            <w:u w:val="single"/>
          </w:rPr>
          <w:t>22:8</w:t>
        </w:r>
      </w:hyperlink>
      <w:r>
        <w:rPr>
          <w:lang w:val="zh_TW" w:bidi="zh_TW"/>
        </w:rPr>
        <w:t>）。以色列人應將這樣的動物丟給狗吃（</w:t>
      </w:r>
      <w:hyperlink r:id="rId437">
        <w:r>
          <w:rPr>
            <w:lang w:val="zh_TW" w:bidi="zh_TW"/>
          </w:rPr>
          <w:rPr>
            <w:color w:val="0000EE"/>
            <w:u w:val="single"/>
          </w:rPr>
          <w:t>出22:31</w:t>
        </w:r>
      </w:hyperlink>
      <w:r>
        <w:rPr>
          <w:lang w:val="zh_TW" w:bidi="zh_TW"/>
        </w:rPr>
        <w:t>），或轉賣、饋送給外人（</w:t>
      </w:r>
      <w:hyperlink r:id="rId431">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6">
        <w:r>
          <w:rPr>
            <w:lang w:val="zh_TW" w:bidi="zh_TW"/>
          </w:rPr>
          <w:rPr>
            <w:color w:val="0000EE"/>
            <w:u w:val="single"/>
          </w:rPr>
          <w:t>十八</w:t>
        </w:r>
      </w:hyperlink>
      <w:r>
        <w:rPr>
          <w:lang w:val="zh_TW" w:bidi="zh_TW"/>
        </w:rPr>
        <w:t>章和第</w:t>
      </w:r>
      <w:hyperlink r:id="rId557">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58">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5">
        <w:r>
          <w:rPr>
            <w:lang w:val="zh_TW" w:bidi="zh_TW"/>
          </w:rPr>
          <w:rPr>
            <w:color w:val="0000EE"/>
            <w:u w:val="single"/>
          </w:rPr>
          <w:t>出20:2</w:t>
        </w:r>
      </w:hyperlink>
      <w:r>
        <w:rPr>
          <w:lang w:val="zh_TW" w:bidi="zh_TW"/>
        </w:rPr>
        <w:t>；</w:t>
      </w:r>
      <w:hyperlink r:id="rId559">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0">
        <w:r>
          <w:rPr>
            <w:lang w:val="zh_TW" w:bidi="zh_TW"/>
          </w:rPr>
          <w:rPr>
            <w:color w:val="0000EE"/>
            <w:u w:val="single"/>
          </w:rPr>
          <w:t>利11:44，</w:t>
        </w:r>
      </w:hyperlink>
      <w:hyperlink r:id="rId561">
        <w:r>
          <w:rPr>
            <w:lang w:val="zh_TW" w:bidi="zh_TW"/>
          </w:rPr>
          <w:rPr>
            <w:color w:val="0000EE"/>
            <w:u w:val="single"/>
          </w:rPr>
          <w:t>18:4–5</w:t>
        </w:r>
      </w:hyperlink>
      <w:r>
        <w:rPr>
          <w:lang w:val="zh_TW" w:bidi="zh_TW"/>
        </w:rPr>
        <w:t>）。</w:t>
      </w:r>
      <w:hyperlink r:id="rId556">
        <w:r>
          <w:rPr>
            <w:lang w:val="zh_TW" w:bidi="zh_TW"/>
          </w:rPr>
          <w:rPr>
            <w:color w:val="0000EE"/>
            <w:u w:val="single"/>
          </w:rPr>
          <w:t>第十八章</w:t>
        </w:r>
      </w:hyperlink>
      <w:r>
        <w:rPr>
          <w:lang w:val="zh_TW" w:bidi="zh_TW"/>
        </w:rPr>
        <w:t>的開頭與結尾（</w:t>
      </w:r>
      <w:hyperlink r:id="rId562">
        <w:r>
          <w:rPr>
            <w:lang w:val="zh_TW" w:bidi="zh_TW"/>
          </w:rPr>
          <w:rPr>
            <w:color w:val="0000EE"/>
            <w:u w:val="single"/>
          </w:rPr>
          <w:t>18:30</w:t>
        </w:r>
      </w:hyperlink>
      <w:r>
        <w:rPr>
          <w:lang w:val="zh_TW" w:bidi="zh_TW"/>
        </w:rPr>
        <w:t>）都出現這句話，而在第</w:t>
      </w:r>
      <w:hyperlink r:id="rId563">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4">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5">
        <w:r>
          <w:rPr>
            <w:lang w:val="zh_TW" w:bidi="zh_TW"/>
          </w:rPr>
          <w:rPr>
            <w:color w:val="0000EE"/>
            <w:u w:val="single"/>
          </w:rPr>
          <w:t>羅馬書十章5節</w:t>
        </w:r>
      </w:hyperlink>
      <w:r>
        <w:rPr>
          <w:lang w:val="zh_TW" w:bidi="zh_TW"/>
        </w:rPr>
        <w:t>和</w:t>
      </w:r>
      <w:hyperlink r:id="rId566">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7">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7">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68">
        <w:r>
          <w:rPr>
            <w:lang w:val="zh_TW" w:bidi="zh_TW"/>
          </w:rPr>
          <w:rPr>
            <w:color w:val="0000EE"/>
            <w:u w:val="single"/>
          </w:rPr>
          <w:t>創35:22，</w:t>
        </w:r>
      </w:hyperlink>
      <w:hyperlink r:id="rId569">
        <w:r>
          <w:rPr>
            <w:lang w:val="zh_TW" w:bidi="zh_TW"/>
          </w:rPr>
          <w:rPr>
            <w:color w:val="0000EE"/>
            <w:u w:val="single"/>
          </w:rPr>
          <w:t>49:4</w:t>
        </w:r>
      </w:hyperlink>
      <w:r>
        <w:rPr>
          <w:lang w:val="zh_TW" w:bidi="zh_TW"/>
        </w:rPr>
        <w:t>；另見</w:t>
      </w:r>
      <w:hyperlink r:id="rId570">
        <w:r>
          <w:rPr>
            <w:lang w:val="zh_TW" w:bidi="zh_TW"/>
          </w:rPr>
          <w:rPr>
            <w:color w:val="0000EE"/>
            <w:u w:val="single"/>
          </w:rPr>
          <w:t>林前5:1</w:t>
        </w:r>
      </w:hyperlink>
      <w:r>
        <w:rPr>
          <w:lang w:val="zh_TW" w:bidi="zh_TW"/>
        </w:rPr>
        <w:t>）。因為丈夫與妻子是「二人成為一體」（</w:t>
      </w:r>
      <w:hyperlink r:id="rId571">
        <w:r>
          <w:rPr>
            <w:lang w:val="zh_TW" w:bidi="zh_TW"/>
          </w:rPr>
          <w:rPr>
            <w:color w:val="0000EE"/>
            <w:u w:val="single"/>
          </w:rPr>
          <w:t>創2:24</w:t>
        </w:r>
      </w:hyperlink>
      <w:r>
        <w:rPr>
          <w:lang w:val="zh_TW" w:bidi="zh_TW"/>
        </w:rPr>
        <w:t>；參</w:t>
      </w:r>
      <w:hyperlink r:id="rId572">
        <w:r>
          <w:rPr>
            <w:lang w:val="zh_TW" w:bidi="zh_TW"/>
          </w:rPr>
          <w:rPr>
            <w:color w:val="0000EE"/>
            <w:u w:val="single"/>
          </w:rPr>
          <w:t>弗5:29</w:t>
        </w:r>
      </w:hyperlink>
      <w:r>
        <w:rPr>
          <w:lang w:val="zh_TW" w:bidi="zh_TW"/>
        </w:rPr>
        <w:t>）。在這些命令的背後，始終隱含著「當孝敬父母」的誡命（</w:t>
      </w:r>
      <w:hyperlink r:id="rId573">
        <w:r>
          <w:rPr>
            <w:lang w:val="zh_TW" w:bidi="zh_TW"/>
          </w:rPr>
          <w:rPr>
            <w:color w:val="0000EE"/>
            <w:u w:val="single"/>
          </w:rPr>
          <w:t>利20:9；</w:t>
        </w:r>
      </w:hyperlink>
      <w:hyperlink r:id="rId574">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5">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6">
        <w:r>
          <w:rPr>
            <w:lang w:val="zh_TW" w:bidi="zh_TW"/>
          </w:rPr>
          <w:rPr>
            <w:color w:val="0000EE"/>
            <w:u w:val="single"/>
          </w:rPr>
          <w:t>出21:9</w:t>
        </w:r>
      </w:hyperlink>
      <w:r>
        <w:rPr>
          <w:lang w:val="zh_TW" w:bidi="zh_TW"/>
        </w:rPr>
        <w:t>；參</w:t>
      </w:r>
      <w:hyperlink r:id="rId577">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78">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6">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79">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0">
        <w:r>
          <w:rPr>
            <w:lang w:val="zh_TW" w:bidi="zh_TW"/>
          </w:rPr>
          <w:rPr>
            <w:color w:val="0000EE"/>
            <w:u w:val="single"/>
          </w:rPr>
          <w:t>創29:16–30:24</w:t>
        </w:r>
      </w:hyperlink>
      <w:r>
        <w:rPr>
          <w:lang w:val="zh_TW" w:bidi="zh_TW"/>
        </w:rPr>
        <w:t>）以及哈拿和毗尼拿（</w:t>
      </w:r>
      <w:hyperlink r:id="rId581">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2">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3">
        <w:r>
          <w:rPr>
            <w:lang w:val="zh_TW" w:bidi="zh_TW"/>
          </w:rPr>
          <w:rPr>
            <w:color w:val="0000EE"/>
            <w:u w:val="single"/>
          </w:rPr>
          <w:t>王上11:7</w:t>
        </w:r>
      </w:hyperlink>
      <w:r>
        <w:rPr>
          <w:lang w:val="zh_TW" w:bidi="zh_TW"/>
        </w:rPr>
        <w:t>）。在以色列人背道的時期，他們也曾敬拜這神 （</w:t>
      </w:r>
      <w:hyperlink r:id="rId584">
        <w:r>
          <w:rPr>
            <w:lang w:val="zh_TW" w:bidi="zh_TW"/>
          </w:rPr>
          <w:rPr>
            <w:color w:val="0000EE"/>
            <w:u w:val="single"/>
          </w:rPr>
          <w:t>王下23:10</w:t>
        </w:r>
      </w:hyperlink>
      <w:r>
        <w:rPr>
          <w:lang w:val="zh_TW" w:bidi="zh_TW"/>
        </w:rPr>
        <w:t>；</w:t>
      </w:r>
      <w:hyperlink r:id="rId585">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6">
        <w:r>
          <w:rPr>
            <w:lang w:val="zh_TW" w:bidi="zh_TW"/>
          </w:rPr>
          <w:rPr>
            <w:color w:val="0000EE"/>
            <w:u w:val="single"/>
          </w:rPr>
          <w:t>利19:12</w:t>
        </w:r>
      </w:hyperlink>
      <w:r>
        <w:rPr>
          <w:lang w:val="zh_TW" w:bidi="zh_TW"/>
        </w:rPr>
        <w:t>） ，或敬拜假神 （</w:t>
      </w:r>
      <w:hyperlink r:id="rId587">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88">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89">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0">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1">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2">
        <w:r>
          <w:rPr>
            <w:lang w:val="zh_TW" w:bidi="zh_TW"/>
          </w:rPr>
          <w:rPr>
            <w:color w:val="0000EE"/>
            <w:u w:val="single"/>
          </w:rPr>
          <w:t>利20:13</w:t>
        </w:r>
      </w:hyperlink>
      <w:r>
        <w:rPr>
          <w:lang w:val="zh_TW" w:bidi="zh_TW"/>
        </w:rPr>
        <w:t>；另見</w:t>
      </w:r>
      <w:hyperlink r:id="rId593">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4">
        <w:r>
          <w:rPr>
            <w:lang w:val="zh_TW" w:bidi="zh_TW"/>
          </w:rPr>
          <w:rPr>
            <w:color w:val="0000EE"/>
            <w:u w:val="single"/>
          </w:rPr>
          <w:t>18:21</w:t>
        </w:r>
      </w:hyperlink>
      <w:r>
        <w:rPr>
          <w:lang w:val="zh_TW" w:bidi="zh_TW"/>
        </w:rPr>
        <w:t>）、同性性行為（</w:t>
      </w:r>
      <w:hyperlink r:id="rId595">
        <w:r>
          <w:rPr>
            <w:lang w:val="zh_TW" w:bidi="zh_TW"/>
          </w:rPr>
          <w:rPr>
            <w:color w:val="0000EE"/>
            <w:u w:val="single"/>
          </w:rPr>
          <w:t>18:22</w:t>
        </w:r>
      </w:hyperlink>
      <w:r>
        <w:rPr>
          <w:lang w:val="zh_TW" w:bidi="zh_TW"/>
        </w:rPr>
        <w:t>）和與獸淫合（</w:t>
      </w:r>
      <w:hyperlink r:id="rId596">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7">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598">
        <w:r>
          <w:rPr>
            <w:lang w:val="zh_TW" w:bidi="zh_TW"/>
          </w:rPr>
          <w:rPr>
            <w:color w:val="0000EE"/>
            <w:u w:val="single"/>
          </w:rPr>
          <w:t>王下17:6</w:t>
        </w:r>
      </w:hyperlink>
      <w:r>
        <w:rPr>
          <w:lang w:val="zh_TW" w:bidi="zh_TW"/>
        </w:rPr>
        <w:t>）；公元前586年，巴比倫人也毀滅猶大，並將其百姓擄去（</w:t>
      </w:r>
      <w:hyperlink r:id="rId599">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0">
        <w:r>
          <w:rPr>
            <w:lang w:val="zh_TW" w:bidi="zh_TW"/>
          </w:rPr>
          <w:rPr>
            <w:color w:val="0000EE"/>
            <w:u w:val="single"/>
          </w:rPr>
          <w:t>18:2</w:t>
        </w:r>
      </w:hyperlink>
      <w:r>
        <w:rPr>
          <w:lang w:val="zh_TW" w:bidi="zh_TW"/>
        </w:rPr>
        <w:t>）：這句話將第</w:t>
      </w:r>
      <w:hyperlink r:id="rId558">
        <w:r>
          <w:rPr>
            <w:lang w:val="zh_TW" w:bidi="zh_TW"/>
          </w:rPr>
          <w:rPr>
            <w:color w:val="0000EE"/>
            <w:u w:val="single"/>
          </w:rPr>
          <w:t>十九</w:t>
        </w:r>
      </w:hyperlink>
      <w:r>
        <w:rPr>
          <w:lang w:val="zh_TW" w:bidi="zh_TW"/>
        </w:rPr>
        <w:t>章分成一段段簡短、有節奏的段落（</w:t>
      </w:r>
      <w:hyperlink r:id="rId601">
        <w:r>
          <w:rPr>
            <w:lang w:val="zh_TW" w:bidi="zh_TW"/>
          </w:rPr>
          <w:rPr>
            <w:color w:val="0000EE"/>
            <w:u w:val="single"/>
          </w:rPr>
          <w:t>19:3</w:t>
        </w:r>
      </w:hyperlink>
      <w:r>
        <w:rPr>
          <w:lang w:val="zh_TW" w:bidi="zh_TW"/>
        </w:rPr>
        <w:t>、</w:t>
      </w:r>
      <w:hyperlink r:id="rId602">
        <w:r>
          <w:rPr>
            <w:lang w:val="zh_TW" w:bidi="zh_TW"/>
          </w:rPr>
          <w:rPr>
            <w:color w:val="0000EE"/>
            <w:u w:val="single"/>
          </w:rPr>
          <w:t>4</w:t>
        </w:r>
      </w:hyperlink>
      <w:r>
        <w:rPr>
          <w:lang w:val="zh_TW" w:bidi="zh_TW"/>
        </w:rPr>
        <w:t>、</w:t>
      </w:r>
      <w:hyperlink r:id="rId603">
        <w:r>
          <w:rPr>
            <w:lang w:val="zh_TW" w:bidi="zh_TW"/>
          </w:rPr>
          <w:rPr>
            <w:color w:val="0000EE"/>
            <w:u w:val="single"/>
          </w:rPr>
          <w:t>10</w:t>
        </w:r>
      </w:hyperlink>
      <w:r>
        <w:rPr>
          <w:lang w:val="zh_TW" w:bidi="zh_TW"/>
        </w:rPr>
        <w:t>、</w:t>
      </w:r>
      <w:hyperlink r:id="rId586">
        <w:r>
          <w:rPr>
            <w:lang w:val="zh_TW" w:bidi="zh_TW"/>
          </w:rPr>
          <w:rPr>
            <w:color w:val="0000EE"/>
            <w:u w:val="single"/>
          </w:rPr>
          <w:t>12</w:t>
        </w:r>
      </w:hyperlink>
      <w:r>
        <w:rPr>
          <w:lang w:val="zh_TW" w:bidi="zh_TW"/>
        </w:rPr>
        <w:t>、</w:t>
      </w:r>
      <w:hyperlink r:id="rId604">
        <w:r>
          <w:rPr>
            <w:lang w:val="zh_TW" w:bidi="zh_TW"/>
          </w:rPr>
          <w:rPr>
            <w:color w:val="0000EE"/>
            <w:u w:val="single"/>
          </w:rPr>
          <w:t>14</w:t>
        </w:r>
      </w:hyperlink>
      <w:r>
        <w:rPr>
          <w:lang w:val="zh_TW" w:bidi="zh_TW"/>
        </w:rPr>
        <w:t>、</w:t>
      </w:r>
      <w:hyperlink r:id="rId605">
        <w:r>
          <w:rPr>
            <w:lang w:val="zh_TW" w:bidi="zh_TW"/>
          </w:rPr>
          <w:rPr>
            <w:color w:val="0000EE"/>
            <w:u w:val="single"/>
          </w:rPr>
          <w:t>16</w:t>
        </w:r>
      </w:hyperlink>
      <w:r>
        <w:rPr>
          <w:lang w:val="zh_TW" w:bidi="zh_TW"/>
        </w:rPr>
        <w:t>、</w:t>
      </w:r>
      <w:hyperlink r:id="rId606">
        <w:r>
          <w:rPr>
            <w:lang w:val="zh_TW" w:bidi="zh_TW"/>
          </w:rPr>
          <w:rPr>
            <w:color w:val="0000EE"/>
            <w:u w:val="single"/>
          </w:rPr>
          <w:t>18</w:t>
        </w:r>
      </w:hyperlink>
      <w:r>
        <w:rPr>
          <w:lang w:val="zh_TW" w:bidi="zh_TW"/>
        </w:rPr>
        <w:t>、</w:t>
      </w:r>
      <w:hyperlink r:id="rId607">
        <w:r>
          <w:rPr>
            <w:lang w:val="zh_TW" w:bidi="zh_TW"/>
          </w:rPr>
          <w:rPr>
            <w:color w:val="0000EE"/>
            <w:u w:val="single"/>
          </w:rPr>
          <w:t>25</w:t>
        </w:r>
      </w:hyperlink>
      <w:r>
        <w:rPr>
          <w:lang w:val="zh_TW" w:bidi="zh_TW"/>
        </w:rPr>
        <w:t>、</w:t>
      </w:r>
      <w:hyperlink r:id="rId608">
        <w:r>
          <w:rPr>
            <w:lang w:val="zh_TW" w:bidi="zh_TW"/>
          </w:rPr>
          <w:rPr>
            <w:color w:val="0000EE"/>
            <w:u w:val="single"/>
          </w:rPr>
          <w:t>28</w:t>
        </w:r>
      </w:hyperlink>
      <w:r>
        <w:rPr>
          <w:lang w:val="zh_TW" w:bidi="zh_TW"/>
        </w:rPr>
        <w:t>、</w:t>
      </w:r>
      <w:hyperlink r:id="rId541">
        <w:r>
          <w:rPr>
            <w:lang w:val="zh_TW" w:bidi="zh_TW"/>
          </w:rPr>
          <w:rPr>
            <w:color w:val="0000EE"/>
            <w:u w:val="single"/>
          </w:rPr>
          <w:t>30</w:t>
        </w:r>
      </w:hyperlink>
      <w:r>
        <w:rPr>
          <w:lang w:val="zh_TW" w:bidi="zh_TW"/>
        </w:rPr>
        <w:t>、</w:t>
      </w:r>
      <w:hyperlink r:id="rId609">
        <w:r>
          <w:rPr>
            <w:lang w:val="zh_TW" w:bidi="zh_TW"/>
          </w:rPr>
          <w:rPr>
            <w:color w:val="0000EE"/>
            <w:u w:val="single"/>
          </w:rPr>
          <w:t>31</w:t>
        </w:r>
      </w:hyperlink>
      <w:r>
        <w:rPr>
          <w:lang w:val="zh_TW" w:bidi="zh_TW"/>
        </w:rPr>
        <w:t>、</w:t>
      </w:r>
      <w:hyperlink r:id="rId610">
        <w:r>
          <w:rPr>
            <w:lang w:val="zh_TW" w:bidi="zh_TW"/>
          </w:rPr>
          <w:rPr>
            <w:color w:val="0000EE"/>
            <w:u w:val="single"/>
          </w:rPr>
          <w:t>34</w:t>
        </w:r>
      </w:hyperlink>
      <w:r>
        <w:rPr>
          <w:lang w:val="zh_TW" w:bidi="zh_TW"/>
        </w:rPr>
        <w:t>、</w:t>
      </w:r>
      <w:hyperlink r:id="rId440">
        <w:r>
          <w:rPr>
            <w:lang w:val="zh_TW" w:bidi="zh_TW"/>
          </w:rPr>
          <w:rPr>
            <w:color w:val="0000EE"/>
            <w:u w:val="single"/>
          </w:rPr>
          <w:t>36</w:t>
        </w:r>
      </w:hyperlink>
      <w:r>
        <w:rPr>
          <w:lang w:val="zh_TW" w:bidi="zh_TW"/>
        </w:rPr>
        <w:t>、</w:t>
      </w:r>
      <w:hyperlink r:id="rId611">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2">
        <w:r>
          <w:rPr>
            <w:lang w:val="zh_TW" w:bidi="zh_TW"/>
          </w:rPr>
          <w:rPr>
            <w:color w:val="0000EE"/>
            <w:u w:val="single"/>
          </w:rPr>
          <w:t>出22:22</w:t>
        </w:r>
      </w:hyperlink>
      <w:r>
        <w:rPr>
          <w:lang w:val="zh_TW" w:bidi="zh_TW"/>
        </w:rPr>
        <w:t>）、窮人和寄居的（</w:t>
      </w:r>
      <w:hyperlink r:id="rId603">
        <w:r>
          <w:rPr>
            <w:lang w:val="zh_TW" w:bidi="zh_TW"/>
          </w:rPr>
          <w:rPr>
            <w:color w:val="0000EE"/>
            <w:u w:val="single"/>
          </w:rPr>
          <w:t>利19:10</w:t>
        </w:r>
      </w:hyperlink>
      <w:r>
        <w:rPr>
          <w:lang w:val="zh_TW" w:bidi="zh_TW"/>
        </w:rPr>
        <w:t>）都被視為以色列延伸家庭的一部分。窮人在獻祭制度中不但受到特別體恤（</w:t>
      </w:r>
      <w:hyperlink r:id="rId463">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3">
        <w:r>
          <w:rPr>
            <w:lang w:val="zh_TW" w:bidi="zh_TW"/>
          </w:rPr>
          <w:rPr>
            <w:color w:val="0000EE"/>
            <w:u w:val="single"/>
          </w:rPr>
          <w:t>出20:15</w:t>
        </w:r>
      </w:hyperlink>
      <w:r>
        <w:rPr>
          <w:lang w:val="zh_TW" w:bidi="zh_TW"/>
        </w:rPr>
        <w:t>），而凡欺騙或詐取他人的人，都必須獻上贖愆祭（見</w:t>
      </w:r>
      <w:hyperlink r:id="rId614">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5">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6">
        <w:r>
          <w:rPr>
            <w:lang w:val="zh_TW" w:bidi="zh_TW"/>
          </w:rPr>
          <w:rPr>
            <w:color w:val="0000EE"/>
            <w:u w:val="single"/>
          </w:rPr>
          <w:t>出23:3</w:t>
        </w:r>
      </w:hyperlink>
      <w:r>
        <w:rPr>
          <w:lang w:val="zh_TW" w:bidi="zh_TW"/>
        </w:rPr>
        <w:t>、</w:t>
      </w:r>
      <w:hyperlink r:id="rId61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18">
        <w:r>
          <w:rPr>
            <w:lang w:val="zh_TW" w:bidi="zh_TW"/>
          </w:rPr>
          <w:rPr>
            <w:color w:val="0000EE"/>
            <w:u w:val="single"/>
          </w:rPr>
          <w:t>箴11:13，</w:t>
        </w:r>
      </w:hyperlink>
      <w:hyperlink r:id="rId619">
        <w:r>
          <w:rPr>
            <w:lang w:val="zh_TW" w:bidi="zh_TW"/>
          </w:rPr>
          <w:rPr>
            <w:color w:val="0000EE"/>
            <w:u w:val="single"/>
          </w:rPr>
          <w:t>16:28，</w:t>
        </w:r>
      </w:hyperlink>
      <w:hyperlink r:id="rId620">
        <w:r>
          <w:rPr>
            <w:lang w:val="zh_TW" w:bidi="zh_TW"/>
          </w:rPr>
          <w:rPr>
            <w:color w:val="0000EE"/>
            <w:u w:val="single"/>
          </w:rPr>
          <w:t>20:19，</w:t>
        </w:r>
      </w:hyperlink>
      <w:hyperlink r:id="rId621">
        <w:r>
          <w:rPr>
            <w:lang w:val="zh_TW" w:bidi="zh_TW"/>
          </w:rPr>
          <w:rPr>
            <w:color w:val="0000EE"/>
            <w:u w:val="single"/>
          </w:rPr>
          <w:t>26:20</w:t>
        </w:r>
      </w:hyperlink>
      <w:r>
        <w:rPr>
          <w:lang w:val="zh_TW" w:bidi="zh_TW"/>
        </w:rPr>
        <w:t>；</w:t>
      </w:r>
      <w:hyperlink r:id="rId622">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3">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4">
        <w:r>
          <w:rPr>
            <w:lang w:val="zh_TW" w:bidi="zh_TW"/>
          </w:rPr>
          <w:rPr>
            <w:color w:val="0000EE"/>
            <w:u w:val="single"/>
          </w:rPr>
          <w:t>太22:39</w:t>
        </w:r>
      </w:hyperlink>
      <w:r>
        <w:rPr>
          <w:lang w:val="zh_TW" w:bidi="zh_TW"/>
        </w:rPr>
        <w:t>；</w:t>
      </w:r>
      <w:hyperlink r:id="rId625">
        <w:r>
          <w:rPr>
            <w:lang w:val="zh_TW" w:bidi="zh_TW"/>
          </w:rPr>
          <w:rPr>
            <w:color w:val="0000EE"/>
            <w:u w:val="single"/>
          </w:rPr>
          <w:t>可12:31</w:t>
        </w:r>
      </w:hyperlink>
      <w:r>
        <w:rPr>
          <w:lang w:val="zh_TW" w:bidi="zh_TW"/>
        </w:rPr>
        <w:t>；</w:t>
      </w:r>
      <w:hyperlink r:id="rId626">
        <w:r>
          <w:rPr>
            <w:lang w:val="zh_TW" w:bidi="zh_TW"/>
          </w:rPr>
          <w:rPr>
            <w:color w:val="0000EE"/>
            <w:u w:val="single"/>
          </w:rPr>
          <w:t>路10:27</w:t>
        </w:r>
      </w:hyperlink>
      <w:r>
        <w:rPr>
          <w:lang w:val="zh_TW" w:bidi="zh_TW"/>
        </w:rPr>
        <w:t>；</w:t>
      </w:r>
      <w:hyperlink r:id="rId627">
        <w:r>
          <w:rPr>
            <w:lang w:val="zh_TW" w:bidi="zh_TW"/>
          </w:rPr>
          <w:rPr>
            <w:color w:val="0000EE"/>
            <w:u w:val="single"/>
          </w:rPr>
          <w:t>羅13:8–9</w:t>
        </w:r>
      </w:hyperlink>
      <w:r>
        <w:rPr>
          <w:lang w:val="zh_TW" w:bidi="zh_TW"/>
        </w:rPr>
        <w:t>；</w:t>
      </w:r>
      <w:hyperlink r:id="rId628">
        <w:r>
          <w:rPr>
            <w:lang w:val="zh_TW" w:bidi="zh_TW"/>
          </w:rPr>
          <w:rPr>
            <w:color w:val="0000EE"/>
            <w:u w:val="single"/>
          </w:rPr>
          <w:t>加5:14</w:t>
        </w:r>
      </w:hyperlink>
      <w:r>
        <w:rPr>
          <w:lang w:val="zh_TW" w:bidi="zh_TW"/>
        </w:rPr>
        <w:t>；</w:t>
      </w:r>
      <w:hyperlink r:id="rId629">
        <w:r>
          <w:rPr>
            <w:lang w:val="zh_TW" w:bidi="zh_TW"/>
          </w:rPr>
          <w:rPr>
            <w:color w:val="0000EE"/>
            <w:u w:val="single"/>
          </w:rPr>
          <w:t>雅2:8</w:t>
        </w:r>
      </w:hyperlink>
      <w:r>
        <w:rPr>
          <w:lang w:val="zh_TW" w:bidi="zh_TW"/>
        </w:rPr>
        <w:t>）。這條誡命也包含對外人的愛（</w:t>
      </w:r>
      <w:hyperlink r:id="rId610">
        <w:r>
          <w:rPr>
            <w:lang w:val="zh_TW" w:bidi="zh_TW"/>
          </w:rPr>
          <w:rPr>
            <w:color w:val="0000EE"/>
            <w:u w:val="single"/>
          </w:rPr>
          <w:t>利19:34</w:t>
        </w:r>
      </w:hyperlink>
      <w:r>
        <w:rPr>
          <w:lang w:val="zh_TW" w:bidi="zh_TW"/>
        </w:rPr>
        <w:t>；參</w:t>
      </w:r>
      <w:hyperlink r:id="rId630">
        <w:r>
          <w:rPr>
            <w:lang w:val="zh_TW" w:bidi="zh_TW"/>
          </w:rPr>
          <w:rPr>
            <w:color w:val="0000EE"/>
            <w:u w:val="single"/>
          </w:rPr>
          <w:t>路10:30–37</w:t>
        </w:r>
      </w:hyperlink>
      <w:r>
        <w:rPr>
          <w:lang w:val="zh_TW" w:bidi="zh_TW"/>
        </w:rPr>
        <w:t>）。相反，恨會引發怨恨，而怨恨可能結出暴力的惡果（見</w:t>
      </w:r>
      <w:hyperlink r:id="rId631">
        <w:r>
          <w:rPr>
            <w:lang w:val="zh_TW" w:bidi="zh_TW"/>
          </w:rPr>
          <w:rPr>
            <w:color w:val="0000EE"/>
            <w:u w:val="single"/>
          </w:rPr>
          <w:t>約一2:10–11，</w:t>
        </w:r>
      </w:hyperlink>
      <w:hyperlink r:id="rId632">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88">
        <w:r>
          <w:rPr>
            <w:lang w:val="zh_TW" w:bidi="zh_TW"/>
          </w:rPr>
          <w:rPr>
            <w:color w:val="0000EE"/>
            <w:u w:val="single"/>
          </w:rPr>
          <w:t>創1:31</w:t>
        </w:r>
      </w:hyperlink>
      <w:r>
        <w:rPr>
          <w:lang w:val="zh_TW" w:bidi="zh_TW"/>
        </w:rPr>
        <w:t>；見</w:t>
      </w:r>
      <w:hyperlink r:id="rId595">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2">
        <w:r>
          <w:rPr>
            <w:lang w:val="zh_TW" w:bidi="zh_TW"/>
          </w:rPr>
          <w:rPr>
            <w:color w:val="0000EE"/>
            <w:u w:val="single"/>
          </w:rPr>
          <w:t>申22:22</w:t>
        </w:r>
      </w:hyperlink>
      <w:r>
        <w:rPr>
          <w:lang w:val="zh_TW" w:bidi="zh_TW"/>
        </w:rPr>
        <w:t>；見</w:t>
      </w:r>
      <w:hyperlink r:id="rId633">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4">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3">
        <w:r>
          <w:rPr>
            <w:lang w:val="zh_TW" w:bidi="zh_TW"/>
          </w:rPr>
          <w:rPr>
            <w:color w:val="0000EE"/>
            <w:u w:val="single"/>
          </w:rPr>
          <w:t>出28:30</w:t>
        </w:r>
      </w:hyperlink>
      <w:r>
        <w:rPr>
          <w:lang w:val="zh_TW" w:bidi="zh_TW"/>
        </w:rPr>
        <w:t>），或用拈鬮（</w:t>
      </w:r>
      <w:hyperlink r:id="rId532">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7">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5">
        <w:r>
          <w:rPr>
            <w:lang w:val="zh_TW" w:bidi="zh_TW"/>
          </w:rPr>
          <w:rPr>
            <w:color w:val="0000EE"/>
            <w:u w:val="single"/>
          </w:rPr>
          <w:t>21:5</w:t>
        </w:r>
      </w:hyperlink>
      <w:r>
        <w:rPr>
          <w:lang w:val="zh_TW" w:bidi="zh_TW"/>
        </w:rPr>
        <w:t>；</w:t>
      </w:r>
      <w:hyperlink r:id="rId394">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6">
        <w:r>
          <w:rPr>
            <w:lang w:val="zh_TW" w:bidi="zh_TW"/>
          </w:rPr>
          <w:rPr>
            <w:color w:val="0000EE"/>
            <w:u w:val="single"/>
          </w:rPr>
          <w:t>二十一章9節；</w:t>
        </w:r>
      </w:hyperlink>
      <w:hyperlink r:id="rId637">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88">
        <w:r>
          <w:rPr>
            <w:lang w:val="zh_TW" w:bidi="zh_TW"/>
          </w:rPr>
          <w:rPr>
            <w:color w:val="0000EE"/>
            <w:u w:val="single"/>
          </w:rPr>
          <w:t>創1:31，</w:t>
        </w:r>
      </w:hyperlink>
      <w:hyperlink r:id="rId638">
        <w:r>
          <w:rPr>
            <w:lang w:val="zh_TW" w:bidi="zh_TW"/>
          </w:rPr>
          <w:rPr>
            <w:color w:val="0000EE"/>
            <w:u w:val="single"/>
          </w:rPr>
          <w:t>2:1–3</w:t>
        </w:r>
      </w:hyperlink>
      <w:r>
        <w:rPr>
          <w:lang w:val="zh_TW" w:bidi="zh_TW"/>
        </w:rPr>
        <w:t>）。安息日從第六日的日落開始。自從以色列人出埃及後，安息日也具有約的意義（</w:t>
      </w:r>
      <w:hyperlink r:id="rId639">
        <w:r>
          <w:rPr>
            <w:lang w:val="zh_TW" w:bidi="zh_TW"/>
          </w:rPr>
          <w:rPr>
            <w:color w:val="0000EE"/>
            <w:u w:val="single"/>
          </w:rPr>
          <w:t>出16:23–25，</w:t>
        </w:r>
      </w:hyperlink>
      <w:hyperlink r:id="rId330">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0">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1">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2">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3">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4">
        <w:r>
          <w:rPr>
            <w:lang w:val="zh_TW" w:bidi="zh_TW"/>
          </w:rPr>
          <w:rPr>
            <w:color w:val="0000EE"/>
            <w:u w:val="single"/>
          </w:rPr>
          <w:t>申25:13–15</w:t>
        </w:r>
      </w:hyperlink>
      <w:r>
        <w:rPr>
          <w:lang w:val="zh_TW" w:bidi="zh_TW"/>
        </w:rPr>
        <w:t>），藉此欺騙顧客。聖經明確指出，這種作法是神所憎惡的（</w:t>
      </w:r>
      <w:hyperlink r:id="rId645">
        <w:r>
          <w:rPr>
            <w:lang w:val="zh_TW" w:bidi="zh_TW"/>
          </w:rPr>
          <w:rPr>
            <w:color w:val="0000EE"/>
            <w:u w:val="single"/>
          </w:rPr>
          <w:t>箴11:1，</w:t>
        </w:r>
      </w:hyperlink>
      <w:hyperlink r:id="rId646">
        <w:r>
          <w:rPr>
            <w:lang w:val="zh_TW" w:bidi="zh_TW"/>
          </w:rPr>
          <w:rPr>
            <w:color w:val="0000EE"/>
            <w:u w:val="single"/>
          </w:rPr>
          <w:t>16:11，</w:t>
        </w:r>
      </w:hyperlink>
      <w:hyperlink r:id="rId647">
        <w:r>
          <w:rPr>
            <w:lang w:val="zh_TW" w:bidi="zh_TW"/>
          </w:rPr>
          <w:rPr>
            <w:color w:val="0000EE"/>
            <w:u w:val="single"/>
          </w:rPr>
          <w:t>20:10</w:t>
        </w:r>
      </w:hyperlink>
      <w:r>
        <w:rPr>
          <w:lang w:val="zh_TW" w:bidi="zh_TW"/>
        </w:rPr>
        <w:t>、</w:t>
      </w:r>
      <w:hyperlink r:id="rId648">
        <w:r>
          <w:rPr>
            <w:lang w:val="zh_TW" w:bidi="zh_TW"/>
          </w:rPr>
          <w:rPr>
            <w:color w:val="0000EE"/>
            <w:u w:val="single"/>
          </w:rPr>
          <w:t>23</w:t>
        </w:r>
      </w:hyperlink>
      <w:r>
        <w:rPr>
          <w:lang w:val="zh_TW" w:bidi="zh_TW"/>
        </w:rPr>
        <w:t>；</w:t>
      </w:r>
      <w:hyperlink r:id="rId649">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0">
        <w:r>
          <w:rPr>
            <w:lang w:val="zh_TW" w:bidi="zh_TW"/>
          </w:rPr>
          <w:rPr>
            <w:color w:val="0000EE"/>
            <w:u w:val="single"/>
          </w:rPr>
          <w:t>20:27</w:t>
        </w:r>
      </w:hyperlink>
      <w:r>
        <w:rPr>
          <w:lang w:val="zh_TW" w:bidi="zh_TW"/>
        </w:rPr>
        <w:t>，</w:t>
      </w:r>
      <w:hyperlink r:id="rId484">
        <w:r>
          <w:rPr>
            <w:lang w:val="zh_TW" w:bidi="zh_TW"/>
          </w:rPr>
          <w:rPr>
            <w:color w:val="0000EE"/>
            <w:u w:val="single"/>
          </w:rPr>
          <w:t>24:14</w:t>
        </w:r>
      </w:hyperlink>
      <w:r>
        <w:rPr>
          <w:lang w:val="zh_TW" w:bidi="zh_TW"/>
        </w:rPr>
        <w:t>、</w:t>
      </w:r>
      <w:hyperlink r:id="rId540">
        <w:r>
          <w:rPr>
            <w:lang w:val="zh_TW" w:bidi="zh_TW"/>
          </w:rPr>
          <w:rPr>
            <w:color w:val="0000EE"/>
            <w:u w:val="single"/>
          </w:rPr>
          <w:t>16</w:t>
        </w:r>
      </w:hyperlink>
      <w:r>
        <w:rPr>
          <w:lang w:val="zh_TW" w:bidi="zh_TW"/>
        </w:rPr>
        <w:t>、</w:t>
      </w:r>
      <w:hyperlink r:id="rId485">
        <w:r>
          <w:rPr>
            <w:lang w:val="zh_TW" w:bidi="zh_TW"/>
          </w:rPr>
          <w:rPr>
            <w:color w:val="0000EE"/>
            <w:u w:val="single"/>
          </w:rPr>
          <w:t>23</w:t>
        </w:r>
      </w:hyperlink>
      <w:r>
        <w:rPr>
          <w:lang w:val="zh_TW" w:bidi="zh_TW"/>
        </w:rPr>
        <w:t>；</w:t>
      </w:r>
      <w:hyperlink r:id="rId651">
        <w:r>
          <w:rPr>
            <w:lang w:val="zh_TW" w:bidi="zh_TW"/>
          </w:rPr>
          <w:rPr>
            <w:color w:val="0000EE"/>
            <w:u w:val="single"/>
          </w:rPr>
          <w:t>出19:13</w:t>
        </w:r>
      </w:hyperlink>
      <w:r>
        <w:rPr>
          <w:lang w:val="zh_TW" w:bidi="zh_TW"/>
        </w:rPr>
        <w:t>；</w:t>
      </w:r>
      <w:hyperlink r:id="rId652">
        <w:r>
          <w:rPr>
            <w:lang w:val="zh_TW" w:bidi="zh_TW"/>
          </w:rPr>
          <w:rPr>
            <w:color w:val="0000EE"/>
            <w:u w:val="single"/>
          </w:rPr>
          <w:t>民15:35–36</w:t>
        </w:r>
      </w:hyperlink>
      <w:r>
        <w:rPr>
          <w:lang w:val="zh_TW" w:bidi="zh_TW"/>
        </w:rPr>
        <w:t>；</w:t>
      </w:r>
      <w:hyperlink r:id="rId653">
        <w:r>
          <w:rPr>
            <w:lang w:val="zh_TW" w:bidi="zh_TW"/>
          </w:rPr>
          <w:rPr>
            <w:color w:val="0000EE"/>
            <w:u w:val="single"/>
          </w:rPr>
          <w:t>申17:2–7</w:t>
        </w:r>
      </w:hyperlink>
      <w:r>
        <w:rPr>
          <w:lang w:val="zh_TW" w:bidi="zh_TW"/>
        </w:rPr>
        <w:t>；</w:t>
      </w:r>
      <w:hyperlink r:id="rId654">
        <w:r>
          <w:rPr>
            <w:lang w:val="zh_TW" w:bidi="zh_TW"/>
          </w:rPr>
          <w:rPr>
            <w:color w:val="0000EE"/>
            <w:u w:val="single"/>
          </w:rPr>
          <w:t>書7:25–26</w:t>
        </w:r>
      </w:hyperlink>
      <w:r>
        <w:rPr>
          <w:lang w:val="zh_TW" w:bidi="zh_TW"/>
        </w:rPr>
        <w:t>；</w:t>
      </w:r>
      <w:hyperlink r:id="rId655">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4">
        <w:r>
          <w:rPr>
            <w:lang w:val="zh_TW" w:bidi="zh_TW"/>
          </w:rPr>
          <w:rPr>
            <w:color w:val="0000EE"/>
            <w:u w:val="single"/>
          </w:rPr>
          <w:t>出20:12</w:t>
        </w:r>
      </w:hyperlink>
      <w:r>
        <w:rPr>
          <w:lang w:val="zh_TW" w:bidi="zh_TW"/>
        </w:rPr>
        <w:t>；</w:t>
      </w:r>
      <w:hyperlink r:id="rId65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7">
        <w:r>
          <w:rPr>
            <w:lang w:val="zh_TW" w:bidi="zh_TW"/>
          </w:rPr>
          <w:rPr>
            <w:color w:val="0000EE"/>
            <w:u w:val="single"/>
          </w:rPr>
          <w:t>十八章6至30節</w:t>
        </w:r>
      </w:hyperlink>
      <w:r>
        <w:rPr>
          <w:lang w:val="zh_TW" w:bidi="zh_TW"/>
        </w:rPr>
        <w:t>的內容，而這些律法之後便是關於如何正確表達聖潔生活的條例（</w:t>
      </w:r>
      <w:hyperlink r:id="rId558">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58">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59">
        <w:r>
          <w:rPr>
            <w:lang w:val="zh_TW" w:bidi="zh_TW"/>
          </w:rPr>
          <w:rPr>
            <w:color w:val="0000EE"/>
            <w:u w:val="single"/>
          </w:rPr>
          <w:t>7:20–21</w:t>
        </w:r>
      </w:hyperlink>
      <w:r>
        <w:rPr>
          <w:lang w:val="zh_TW" w:bidi="zh_TW"/>
        </w:rPr>
        <w:t>），但該男子則要受懲罰（見</w:t>
      </w:r>
      <w:hyperlink r:id="rId660">
        <w:r>
          <w:rPr>
            <w:lang w:val="zh_TW" w:bidi="zh_TW"/>
          </w:rPr>
          <w:rPr>
            <w:color w:val="0000EE"/>
            <w:u w:val="single"/>
          </w:rPr>
          <w:t>5:1，</w:t>
        </w:r>
      </w:hyperlink>
      <w:hyperlink r:id="rId661">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2">
        <w:r>
          <w:rPr>
            <w:lang w:val="zh_TW" w:bidi="zh_TW"/>
          </w:rPr>
          <w:rPr>
            <w:color w:val="0000EE"/>
            <w:u w:val="single"/>
          </w:rPr>
          <w:t>創30:1–2</w:t>
        </w:r>
      </w:hyperlink>
      <w:r>
        <w:rPr>
          <w:lang w:val="zh_TW" w:bidi="zh_TW"/>
        </w:rPr>
        <w:t>；</w:t>
      </w:r>
      <w:hyperlink r:id="rId663">
        <w:r>
          <w:rPr>
            <w:lang w:val="zh_TW" w:bidi="zh_TW"/>
          </w:rPr>
          <w:rPr>
            <w:color w:val="0000EE"/>
            <w:u w:val="single"/>
          </w:rPr>
          <w:t>申7:14</w:t>
        </w:r>
      </w:hyperlink>
      <w:r>
        <w:rPr>
          <w:lang w:val="zh_TW" w:bidi="zh_TW"/>
        </w:rPr>
        <w:t>）。那麼，這幾節經文所描述的情況是什麼呢？與弟兄之妻發生性關係（</w:t>
      </w:r>
      <w:hyperlink r:id="rId664">
        <w:r>
          <w:rPr>
            <w:lang w:val="zh_TW" w:bidi="zh_TW"/>
          </w:rPr>
          <w:rPr>
            <w:color w:val="0000EE"/>
            <w:u w:val="single"/>
          </w:rPr>
          <w:t>利18:16</w:t>
        </w:r>
      </w:hyperlink>
      <w:r>
        <w:rPr>
          <w:lang w:val="zh_TW" w:bidi="zh_TW"/>
        </w:rPr>
        <w:t>）或伯叔之妻發生性關係（</w:t>
      </w:r>
      <w:hyperlink r:id="rId665">
        <w:r>
          <w:rPr>
            <w:lang w:val="zh_TW" w:bidi="zh_TW"/>
          </w:rPr>
          <w:rPr>
            <w:color w:val="0000EE"/>
            <w:u w:val="single"/>
          </w:rPr>
          <w:t>18:14</w:t>
        </w:r>
      </w:hyperlink>
      <w:r>
        <w:rPr>
          <w:lang w:val="zh_TW" w:bidi="zh_TW"/>
        </w:rPr>
        <w:t>）先前已經論及。至於姦淫，在其它律例已有規定，雙方都是要被處死的（</w:t>
      </w:r>
      <w:hyperlink r:id="rId582">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6">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7">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68">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參</w:t>
      </w:r>
      <w:hyperlink r:id="rId136">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69">
        <w:r>
          <w:rPr>
            <w:lang w:val="zh_TW" w:bidi="zh_TW"/>
          </w:rPr>
          <w:rPr>
            <w:color w:val="0000EE"/>
            <w:u w:val="single"/>
          </w:rPr>
          <w:t>8:10，</w:t>
        </w:r>
      </w:hyperlink>
      <w:hyperlink r:id="rId416">
        <w:r>
          <w:rPr>
            <w:lang w:val="zh_TW" w:bidi="zh_TW"/>
          </w:rPr>
          <w:rPr>
            <w:color w:val="0000EE"/>
            <w:u w:val="single"/>
          </w:rPr>
          <w:t>11:44–45，</w:t>
        </w:r>
      </w:hyperlink>
      <w:hyperlink r:id="rId433">
        <w:r>
          <w:rPr>
            <w:lang w:val="zh_TW" w:bidi="zh_TW"/>
          </w:rPr>
          <w:rPr>
            <w:color w:val="0000EE"/>
            <w:u w:val="single"/>
          </w:rPr>
          <w:t>19:2</w:t>
        </w:r>
      </w:hyperlink>
      <w:r>
        <w:rPr>
          <w:lang w:val="zh_TW" w:bidi="zh_TW"/>
        </w:rPr>
        <w:t>）。</w:t>
      </w:r>
      <w:hyperlink r:id="rId670">
        <w:r>
          <w:rPr>
            <w:lang w:val="zh_TW" w:bidi="zh_TW"/>
          </w:rPr>
          <w:rPr>
            <w:color w:val="0000EE"/>
            <w:u w:val="single"/>
          </w:rPr>
          <w:t>二十一章1節至二十二章16節</w:t>
        </w:r>
      </w:hyperlink>
      <w:r>
        <w:rPr>
          <w:lang w:val="zh_TW" w:bidi="zh_TW"/>
        </w:rPr>
        <w:t>特別針對祭司而言，而</w:t>
      </w:r>
      <w:hyperlink r:id="rId671">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2">
        <w:r>
          <w:rPr>
            <w:lang w:val="zh_TW" w:bidi="zh_TW"/>
          </w:rPr>
          <w:rPr>
            <w:color w:val="0000EE"/>
            <w:u w:val="single"/>
          </w:rPr>
          <w:t>22:19–25</w:t>
        </w:r>
      </w:hyperlink>
      <w:r>
        <w:rPr>
          <w:lang w:val="zh_TW" w:bidi="zh_TW"/>
        </w:rPr>
        <w:t>），有殘疾的祭司也不能執行聖職（見</w:t>
      </w:r>
      <w:hyperlink r:id="rId673">
        <w:r>
          <w:rPr>
            <w:lang w:val="zh_TW" w:bidi="zh_TW"/>
          </w:rPr>
          <w:rPr>
            <w:color w:val="0000EE"/>
            <w:u w:val="single"/>
          </w:rPr>
          <w:t>21:17–23</w:t>
        </w:r>
      </w:hyperlink>
      <w:r>
        <w:rPr>
          <w:lang w:val="zh_TW" w:bidi="zh_TW"/>
        </w:rPr>
        <w:t>）。例如，閹人不能擔任祭司（</w:t>
      </w:r>
      <w:hyperlink r:id="rId674">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39">
        <w:r>
          <w:rPr>
            <w:lang w:val="zh_TW" w:bidi="zh_TW"/>
          </w:rPr>
          <w:rPr>
            <w:color w:val="0000EE"/>
            <w:u w:val="single"/>
          </w:rPr>
          <w:t>利21:22</w:t>
        </w:r>
      </w:hyperlink>
      <w:r>
        <w:rPr>
          <w:lang w:val="zh_TW" w:bidi="zh_TW"/>
        </w:rPr>
        <w:t>）。另一方面，若祭司不潔，就不可在這段期間執行聖職或吃祭司所分得之物（</w:t>
      </w:r>
      <w:hyperlink r:id="rId675">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6">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6">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7">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5">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78">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7">
        <w:r>
          <w:rPr>
            <w:lang w:val="zh_TW" w:bidi="zh_TW"/>
          </w:rPr>
          <w:rPr>
            <w:color w:val="0000EE"/>
            <w:u w:val="single"/>
          </w:rPr>
          <w:t>2:3</w:t>
        </w:r>
      </w:hyperlink>
      <w:r>
        <w:rPr>
          <w:lang w:val="zh_TW" w:bidi="zh_TW"/>
        </w:rPr>
        <w:t>、</w:t>
      </w:r>
      <w:hyperlink r:id="rId679">
        <w:r>
          <w:rPr>
            <w:lang w:val="zh_TW" w:bidi="zh_TW"/>
          </w:rPr>
          <w:rPr>
            <w:color w:val="0000EE"/>
            <w:u w:val="single"/>
          </w:rPr>
          <w:t>10，</w:t>
        </w:r>
      </w:hyperlink>
      <w:hyperlink r:id="rId680">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7">
        <w:r>
          <w:rPr>
            <w:lang w:val="zh_TW" w:bidi="zh_TW"/>
          </w:rPr>
          <w:rPr>
            <w:color w:val="0000EE"/>
            <w:u w:val="single"/>
          </w:rPr>
          <w:t>2:3</w:t>
        </w:r>
      </w:hyperlink>
      <w:r>
        <w:rPr>
          <w:lang w:val="zh_TW" w:bidi="zh_TW"/>
        </w:rPr>
        <w:t>），且不可接觸任何不潔之物（</w:t>
      </w:r>
      <w:hyperlink r:id="rId213">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1">
        <w:r>
          <w:rPr>
            <w:lang w:val="zh_TW" w:bidi="zh_TW"/>
          </w:rPr>
          <w:rPr>
            <w:color w:val="0000EE"/>
            <w:u w:val="single"/>
          </w:rPr>
          <w:t>5:2，</w:t>
        </w:r>
      </w:hyperlink>
      <w:hyperlink r:id="rId682">
        <w:r>
          <w:rPr>
            <w:lang w:val="zh_TW" w:bidi="zh_TW"/>
          </w:rPr>
          <w:rPr>
            <w:color w:val="0000EE"/>
            <w:u w:val="single"/>
          </w:rPr>
          <w:t>11:10、</w:t>
        </w:r>
      </w:hyperlink>
      <w:hyperlink r:id="rId683">
        <w:r>
          <w:rPr>
            <w:lang w:val="zh_TW" w:bidi="zh_TW"/>
          </w:rPr>
          <w:rPr>
            <w:color w:val="0000EE"/>
            <w:u w:val="single"/>
          </w:rPr>
          <w:t>20–21、</w:t>
        </w:r>
      </w:hyperlink>
      <w:hyperlink r:id="rId684">
        <w:r>
          <w:rPr>
            <w:lang w:val="zh_TW" w:bidi="zh_TW"/>
          </w:rPr>
          <w:rPr>
            <w:color w:val="0000EE"/>
            <w:u w:val="single"/>
          </w:rPr>
          <w:t>23、</w:t>
        </w:r>
      </w:hyperlink>
      <w:hyperlink r:id="rId685">
        <w:r>
          <w:rPr>
            <w:lang w:val="zh_TW" w:bidi="zh_TW"/>
          </w:rPr>
          <w:rPr>
            <w:color w:val="0000EE"/>
            <w:u w:val="single"/>
          </w:rPr>
          <w:t>29、</w:t>
        </w:r>
      </w:hyperlink>
      <w:hyperlink r:id="rId686">
        <w:r>
          <w:rPr>
            <w:lang w:val="zh_TW" w:bidi="zh_TW"/>
          </w:rPr>
          <w:rPr>
            <w:color w:val="0000EE"/>
            <w:u w:val="single"/>
          </w:rPr>
          <w:t>31、</w:t>
        </w:r>
      </w:hyperlink>
      <w:hyperlink r:id="rId687">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5">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88">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29">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0">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89">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6">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0">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89">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1">
        <w:r>
          <w:rPr>
            <w:lang w:val="zh_TW" w:bidi="zh_TW"/>
          </w:rPr>
          <w:rPr>
            <w:color w:val="0000EE"/>
            <w:u w:val="single"/>
          </w:rPr>
          <w:t>以斯拉記六章19節</w:t>
        </w:r>
      </w:hyperlink>
      <w:r>
        <w:rPr>
          <w:lang w:val="zh_TW" w:bidi="zh_TW"/>
        </w:rPr>
        <w:t>仍有提及。這個月最早的名稱是亞筆月（意為「春天，新穀」；</w:t>
      </w:r>
      <w:hyperlink r:id="rId692">
        <w:r>
          <w:rPr>
            <w:lang w:val="zh_TW" w:bidi="zh_TW"/>
          </w:rPr>
          <w:rPr>
            <w:color w:val="0000EE"/>
            <w:u w:val="single"/>
          </w:rPr>
          <w:t>出13:4，</w:t>
        </w:r>
      </w:hyperlink>
      <w:hyperlink r:id="rId693">
        <w:r>
          <w:rPr>
            <w:lang w:val="zh_TW" w:bidi="zh_TW"/>
          </w:rPr>
          <w:rPr>
            <w:color w:val="0000EE"/>
            <w:u w:val="single"/>
          </w:rPr>
          <w:t>23:15，</w:t>
        </w:r>
      </w:hyperlink>
      <w:hyperlink r:id="rId694">
        <w:r>
          <w:rPr>
            <w:lang w:val="zh_TW" w:bidi="zh_TW"/>
          </w:rPr>
          <w:rPr>
            <w:color w:val="0000EE"/>
            <w:u w:val="single"/>
          </w:rPr>
          <w:t>34:18</w:t>
        </w:r>
      </w:hyperlink>
      <w:r>
        <w:rPr>
          <w:lang w:val="zh_TW" w:bidi="zh_TW"/>
        </w:rPr>
        <w:t>；</w:t>
      </w:r>
      <w:hyperlink r:id="rId695">
        <w:r>
          <w:rPr>
            <w:lang w:val="zh_TW" w:bidi="zh_TW"/>
          </w:rPr>
          <w:rPr>
            <w:color w:val="0000EE"/>
            <w:u w:val="single"/>
          </w:rPr>
          <w:t>申16:1</w:t>
        </w:r>
      </w:hyperlink>
      <w:r>
        <w:rPr>
          <w:lang w:val="zh_TW" w:bidi="zh_TW"/>
        </w:rPr>
        <w:t>），在巴比倫被擄之後，部分以「尼散月」這名稱取代（</w:t>
      </w:r>
      <w:hyperlink r:id="rId696">
        <w:r>
          <w:rPr>
            <w:lang w:val="zh_TW" w:bidi="zh_TW"/>
          </w:rPr>
          <w:rPr>
            <w:color w:val="0000EE"/>
            <w:u w:val="single"/>
          </w:rPr>
          <w:t>尼2:1</w:t>
        </w:r>
      </w:hyperlink>
      <w:r>
        <w:rPr>
          <w:lang w:val="zh_TW" w:bidi="zh_TW"/>
        </w:rPr>
        <w:t>；</w:t>
      </w:r>
      <w:hyperlink r:id="rId697">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698">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699">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2">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0">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2">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1">
        <w:r>
          <w:rPr>
            <w:lang w:val="zh_TW" w:bidi="zh_TW"/>
          </w:rPr>
          <w:rPr>
            <w:color w:val="0000EE"/>
            <w:u w:val="single"/>
          </w:rPr>
          <w:t>25:23</w:t>
        </w:r>
      </w:hyperlink>
      <w:r>
        <w:rPr>
          <w:lang w:val="zh_TW" w:bidi="zh_TW"/>
        </w:rPr>
        <w:t>），都是屬於耶和華的。在大麥收成中，初熟之物是在無酵節期間獻上的（</w:t>
      </w:r>
      <w:hyperlink r:id="rId701">
        <w:r>
          <w:rPr>
            <w:lang w:val="zh_TW" w:bidi="zh_TW"/>
          </w:rPr>
          <w:rPr>
            <w:color w:val="0000EE"/>
            <w:u w:val="single"/>
          </w:rPr>
          <w:t>23:6</w:t>
        </w:r>
      </w:hyperlink>
      <w:r>
        <w:rPr>
          <w:lang w:val="zh_TW" w:bidi="zh_TW"/>
        </w:rPr>
        <w:t>、</w:t>
      </w:r>
      <w:hyperlink r:id="rId702">
        <w:r>
          <w:rPr>
            <w:lang w:val="zh_TW" w:bidi="zh_TW"/>
          </w:rPr>
          <w:rPr>
            <w:color w:val="0000EE"/>
            <w:u w:val="single"/>
          </w:rPr>
          <w:t>10–12</w:t>
        </w:r>
      </w:hyperlink>
      <w:r>
        <w:rPr>
          <w:lang w:val="zh_TW" w:bidi="zh_TW"/>
        </w:rPr>
        <w:t>）。而小麥收成的初熟之物，則在七七節（</w:t>
      </w:r>
      <w:hyperlink r:id="rId102">
        <w:r>
          <w:rPr>
            <w:lang w:val="zh_TW" w:bidi="zh_TW"/>
          </w:rPr>
          <w:rPr>
            <w:color w:val="0000EE"/>
            <w:u w:val="single"/>
          </w:rPr>
          <w:t>23:15–21</w:t>
        </w:r>
      </w:hyperlink>
      <w:r>
        <w:rPr>
          <w:lang w:val="zh_TW" w:bidi="zh_TW"/>
        </w:rPr>
        <w:t>；</w:t>
      </w:r>
      <w:hyperlink r:id="rId703">
        <w:r>
          <w:rPr>
            <w:lang w:val="zh_TW" w:bidi="zh_TW"/>
          </w:rPr>
          <w:rPr>
            <w:color w:val="0000EE"/>
            <w:u w:val="single"/>
          </w:rPr>
          <w:t>出34:22</w:t>
        </w:r>
      </w:hyperlink>
      <w:r>
        <w:rPr>
          <w:lang w:val="zh_TW" w:bidi="zh_TW"/>
        </w:rPr>
        <w:t>）中獻上。這些獻給神的供物，是對神先前賜恩以色列的回應（見</w:t>
      </w:r>
      <w:hyperlink r:id="rId228">
        <w:r>
          <w:rPr>
            <w:lang w:val="zh_TW" w:bidi="zh_TW"/>
          </w:rPr>
          <w:rPr>
            <w:color w:val="0000EE"/>
            <w:u w:val="single"/>
          </w:rPr>
          <w:t>利2:1</w:t>
        </w:r>
      </w:hyperlink>
      <w:r>
        <w:rPr>
          <w:lang w:val="zh_TW" w:bidi="zh_TW"/>
        </w:rPr>
        <w:t>）。所有的初熟之物都歸給神的代表——祭司，為他們所有和並成為他們的供養（見</w:t>
      </w:r>
      <w:hyperlink r:id="rId704">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5">
        <w:r>
          <w:rPr>
            <w:lang w:val="zh_TW" w:bidi="zh_TW"/>
          </w:rPr>
          <w:rPr>
            <w:color w:val="0000EE"/>
            <w:u w:val="single"/>
          </w:rPr>
          <w:t>出埃29:40</w:t>
        </w:r>
      </w:hyperlink>
      <w:r>
        <w:rPr>
          <w:lang w:val="zh_TW" w:bidi="zh_TW"/>
        </w:rPr>
        <w:t>；</w:t>
      </w:r>
      <w:hyperlink r:id="rId706">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18">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7">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7">
        <w:r>
          <w:rPr>
            <w:lang w:val="zh_TW" w:bidi="zh_TW"/>
          </w:rPr>
          <w:rPr>
            <w:color w:val="0000EE"/>
            <w:u w:val="single"/>
          </w:rPr>
          <w:t>出埃及記三十一章14、</w:t>
        </w:r>
      </w:hyperlink>
      <w:hyperlink r:id="rId708">
        <w:r>
          <w:rPr>
            <w:lang w:val="zh_TW" w:bidi="zh_TW"/>
          </w:rPr>
          <w:rPr>
            <w:color w:val="0000EE"/>
            <w:u w:val="single"/>
          </w:rPr>
          <w:t>15節</w:t>
        </w:r>
      </w:hyperlink>
      <w:r>
        <w:rPr>
          <w:lang w:val="zh_TW" w:bidi="zh_TW"/>
        </w:rPr>
        <w:t>，</w:t>
      </w:r>
      <w:hyperlink r:id="rId709">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0">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3">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1">
        <w:r>
          <w:rPr>
            <w:lang w:val="zh_TW" w:bidi="zh_TW"/>
          </w:rPr>
          <w:rPr>
            <w:color w:val="0000EE"/>
            <w:u w:val="single"/>
          </w:rPr>
          <w:t>申4:9，</w:t>
        </w:r>
      </w:hyperlink>
      <w:hyperlink r:id="rId712">
        <w:r>
          <w:rPr>
            <w:lang w:val="zh_TW" w:bidi="zh_TW"/>
          </w:rPr>
          <w:rPr>
            <w:color w:val="0000EE"/>
            <w:u w:val="single"/>
          </w:rPr>
          <w:t>11:19</w:t>
        </w:r>
      </w:hyperlink>
      <w:r>
        <w:rPr>
          <w:lang w:val="zh_TW" w:bidi="zh_TW"/>
        </w:rPr>
        <w:t>）。他們對自己身分以及對神是誰的了解，都是圍繞著對那些事的認識而建立的。見</w:t>
      </w:r>
      <w:hyperlink r:id="rId713">
        <w:r>
          <w:rPr>
            <w:lang w:val="zh_TW" w:bidi="zh_TW"/>
          </w:rPr>
          <w:rPr>
            <w:color w:val="0000EE"/>
            <w:u w:val="single"/>
          </w:rPr>
          <w:t>申命記六章20至24節，二十六章5至9節</w:t>
        </w:r>
      </w:hyperlink>
      <w:r>
        <w:rPr>
          <w:lang w:val="zh_TW" w:bidi="zh_TW"/>
        </w:rPr>
        <w:t>；</w:t>
      </w:r>
      <w:hyperlink r:id="rId714">
        <w:r>
          <w:rPr>
            <w:lang w:val="zh_TW" w:bidi="zh_TW"/>
          </w:rPr>
          <w:rPr>
            <w:color w:val="0000EE"/>
            <w:u w:val="single"/>
          </w:rPr>
          <w:t>約書亞記二十四章2至13節</w:t>
        </w:r>
      </w:hyperlink>
      <w:r>
        <w:rPr>
          <w:lang w:val="zh_TW" w:bidi="zh_TW"/>
        </w:rPr>
        <w:t>；</w:t>
      </w:r>
      <w:hyperlink r:id="rId715">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6">
        <w:r>
          <w:rPr>
            <w:lang w:val="zh_TW" w:bidi="zh_TW"/>
          </w:rPr>
          <w:rPr>
            <w:color w:val="0000EE"/>
            <w:u w:val="single"/>
          </w:rPr>
          <w:t>出25:30</w:t>
        </w:r>
      </w:hyperlink>
      <w:r>
        <w:rPr>
          <w:lang w:val="zh_TW" w:bidi="zh_TW"/>
        </w:rPr>
        <w:t>），每逢安息日都要擺在聖所的桌子上（</w:t>
      </w:r>
      <w:hyperlink r:id="rId717">
        <w:r>
          <w:rPr>
            <w:lang w:val="zh_TW" w:bidi="zh_TW"/>
          </w:rPr>
          <w:rPr>
            <w:color w:val="0000EE"/>
            <w:u w:val="single"/>
          </w:rPr>
          <w:t>出25:23–30</w:t>
        </w:r>
      </w:hyperlink>
      <w:r>
        <w:rPr>
          <w:lang w:val="zh_TW" w:bidi="zh_TW"/>
        </w:rPr>
        <w:t>）。這些餅是祭司分得的供物之一。大衛和跟隨他的人在逃避掃羅時曾吃了這些餅（</w:t>
      </w:r>
      <w:hyperlink r:id="rId718">
        <w:r>
          <w:rPr>
            <w:lang w:val="zh_TW" w:bidi="zh_TW"/>
          </w:rPr>
          <w:rPr>
            <w:color w:val="0000EE"/>
            <w:u w:val="single"/>
          </w:rPr>
          <w:t>撒上21:1–6</w:t>
        </w:r>
      </w:hyperlink>
      <w:r>
        <w:rPr>
          <w:lang w:val="zh_TW" w:bidi="zh_TW"/>
        </w:rPr>
        <w:t>；見</w:t>
      </w:r>
      <w:hyperlink r:id="rId719">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0">
        <w:r>
          <w:rPr>
            <w:lang w:val="zh_TW" w:bidi="zh_TW"/>
          </w:rPr>
          <w:rPr>
            <w:color w:val="0000EE"/>
            <w:u w:val="single"/>
          </w:rPr>
          <w:t>2:2</w:t>
        </w:r>
      </w:hyperlink>
      <w:r>
        <w:rPr>
          <w:lang w:val="zh_TW" w:bidi="zh_TW"/>
        </w:rPr>
        <w:t>），因此他們所做的餅不使用酵（「無酵」；見</w:t>
      </w:r>
      <w:hyperlink r:id="rId721">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2">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2">
        <w:r>
          <w:rPr>
            <w:lang w:val="zh_TW" w:bidi="zh_TW"/>
          </w:rPr>
          <w:rPr>
            <w:color w:val="0000EE"/>
            <w:u w:val="single"/>
          </w:rPr>
          <w:t>10:3</w:t>
        </w:r>
      </w:hyperlink>
      <w:r>
        <w:rPr>
          <w:lang w:val="zh_TW" w:bidi="zh_TW"/>
        </w:rPr>
        <w:t>）。以色列人曾被教導要以敬畏的態度對待神的名（</w:t>
      </w:r>
      <w:hyperlink r:id="rId217">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3">
        <w:r>
          <w:rPr>
            <w:lang w:val="zh_TW" w:bidi="zh_TW"/>
          </w:rPr>
          <w:rPr>
            <w:color w:val="0000EE"/>
            <w:u w:val="single"/>
          </w:rPr>
          <w:t>利24:15</w:t>
        </w:r>
      </w:hyperlink>
      <w:r>
        <w:rPr>
          <w:lang w:val="zh_TW" w:bidi="zh_TW"/>
        </w:rPr>
        <w:t>），因此應當被治死（</w:t>
      </w:r>
      <w:hyperlink r:id="rId724">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5">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38">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6">
        <w:r>
          <w:rPr>
            <w:lang w:val="zh_TW" w:bidi="zh_TW"/>
          </w:rPr>
          <w:rPr>
            <w:color w:val="0000EE"/>
            <w:u w:val="single"/>
          </w:rPr>
          <w:t>民35:30</w:t>
        </w:r>
      </w:hyperlink>
      <w:r>
        <w:rPr>
          <w:lang w:val="zh_TW" w:bidi="zh_TW"/>
        </w:rPr>
        <w:t>；</w:t>
      </w:r>
      <w:hyperlink r:id="rId653">
        <w:r>
          <w:rPr>
            <w:lang w:val="zh_TW" w:bidi="zh_TW"/>
          </w:rPr>
          <w:rPr>
            <w:color w:val="0000EE"/>
            <w:u w:val="single"/>
          </w:rPr>
          <w:t>申17:2–7</w:t>
        </w:r>
      </w:hyperlink>
      <w:r>
        <w:rPr>
          <w:lang w:val="zh_TW" w:bidi="zh_TW"/>
        </w:rPr>
        <w:t>；</w:t>
      </w:r>
      <w:hyperlink r:id="rId727">
        <w:r>
          <w:rPr>
            <w:lang w:val="zh_TW" w:bidi="zh_TW"/>
          </w:rPr>
          <w:rPr>
            <w:color w:val="0000EE"/>
            <w:u w:val="single"/>
          </w:rPr>
          <w:t>太18:16</w:t>
        </w:r>
      </w:hyperlink>
      <w:r>
        <w:rPr>
          <w:lang w:val="zh_TW" w:bidi="zh_TW"/>
        </w:rPr>
        <w:t>；</w:t>
      </w:r>
      <w:hyperlink r:id="rId728">
        <w:r>
          <w:rPr>
            <w:lang w:val="zh_TW" w:bidi="zh_TW"/>
          </w:rPr>
          <w:rPr>
            <w:color w:val="0000EE"/>
            <w:u w:val="single"/>
          </w:rPr>
          <w:t>林後13:1</w:t>
        </w:r>
      </w:hyperlink>
      <w:r>
        <w:rPr>
          <w:lang w:val="zh_TW" w:bidi="zh_TW"/>
        </w:rPr>
        <w:t>；</w:t>
      </w:r>
      <w:hyperlink r:id="rId729">
        <w:r>
          <w:rPr>
            <w:lang w:val="zh_TW" w:bidi="zh_TW"/>
          </w:rPr>
          <w:rPr>
            <w:color w:val="0000EE"/>
            <w:u w:val="single"/>
          </w:rPr>
          <w:t>提前5:19</w:t>
        </w:r>
      </w:hyperlink>
      <w:r>
        <w:rPr>
          <w:lang w:val="zh_TW" w:bidi="zh_TW"/>
        </w:rPr>
        <w:t>；</w:t>
      </w:r>
      <w:hyperlink r:id="rId730">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），所以謀殺是一種褻瀆神的行為。它所當受的刑罰與口頭褻瀆一樣嚴重（</w:t>
      </w:r>
      <w:hyperlink r:id="rId733">
        <w:r>
          <w:rPr>
            <w:lang w:val="zh_TW" w:bidi="zh_TW"/>
          </w:rPr>
          <w:rPr>
            <w:color w:val="0000EE"/>
            <w:u w:val="single"/>
          </w:rPr>
          <w:t>創9:6</w:t>
        </w:r>
      </w:hyperlink>
      <w:r>
        <w:rPr>
          <w:lang w:val="zh_TW" w:bidi="zh_TW"/>
        </w:rPr>
        <w:t>）。關於類似的律法與附加條件，請見</w:t>
      </w:r>
      <w:hyperlink r:id="rId734">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5">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4">
        <w:r>
          <w:rPr>
            <w:lang w:val="zh_TW" w:bidi="zh_TW"/>
          </w:rPr>
          <w:rPr>
            <w:color w:val="0000EE"/>
            <w:u w:val="single"/>
          </w:rPr>
          <w:t>利6:2–7</w:t>
        </w:r>
      </w:hyperlink>
      <w:r>
        <w:rPr>
          <w:lang w:val="zh_TW" w:bidi="zh_TW"/>
        </w:rPr>
        <w:t>；參</w:t>
      </w:r>
      <w:hyperlink r:id="rId736">
        <w:r>
          <w:rPr>
            <w:lang w:val="zh_TW" w:bidi="zh_TW"/>
          </w:rPr>
          <w:rPr>
            <w:color w:val="0000EE"/>
            <w:u w:val="single"/>
          </w:rPr>
          <w:t>出21:24</w:t>
        </w:r>
      </w:hyperlink>
      <w:r>
        <w:rPr>
          <w:lang w:val="zh_TW" w:bidi="zh_TW"/>
        </w:rPr>
        <w:t>；</w:t>
      </w:r>
      <w:hyperlink r:id="rId737">
        <w:r>
          <w:rPr>
            <w:lang w:val="zh_TW" w:bidi="zh_TW"/>
          </w:rPr>
          <w:rPr>
            <w:color w:val="0000EE"/>
            <w:u w:val="single"/>
          </w:rPr>
          <w:t>利24:20</w:t>
        </w:r>
      </w:hyperlink>
      <w:r>
        <w:rPr>
          <w:lang w:val="zh_TW" w:bidi="zh_TW"/>
        </w:rPr>
        <w:t>；</w:t>
      </w:r>
      <w:hyperlink r:id="rId738">
        <w:r>
          <w:rPr>
            <w:lang w:val="zh_TW" w:bidi="zh_TW"/>
          </w:rPr>
          <w:rPr>
            <w:color w:val="0000EE"/>
            <w:u w:val="single"/>
          </w:rPr>
          <w:t>申19:21</w:t>
        </w:r>
      </w:hyperlink>
      <w:r>
        <w:rPr>
          <w:lang w:val="zh_TW" w:bidi="zh_TW"/>
        </w:rPr>
        <w:t>；</w:t>
      </w:r>
      <w:hyperlink r:id="rId739">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0">
        <w:r>
          <w:rPr>
            <w:lang w:val="zh_TW" w:bidi="zh_TW"/>
          </w:rPr>
          <w:rPr>
            <w:color w:val="0000EE"/>
            <w:u w:val="single"/>
          </w:rPr>
          <w:t>16:29、</w:t>
        </w:r>
      </w:hyperlink>
      <w:hyperlink r:id="rId74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1">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1">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2">
        <w:r>
          <w:rPr>
            <w:lang w:val="zh_TW" w:bidi="zh_TW"/>
          </w:rPr>
          <w:rPr>
            <w:color w:val="0000EE"/>
            <w:u w:val="single"/>
          </w:rPr>
          <w:t>賽5:8–10</w:t>
        </w:r>
      </w:hyperlink>
      <w:r>
        <w:rPr>
          <w:lang w:val="zh_TW" w:bidi="zh_TW"/>
        </w:rPr>
        <w:t>；參</w:t>
      </w:r>
      <w:hyperlink r:id="rId743">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4">
        <w:r>
          <w:rPr>
            <w:lang w:val="zh_TW" w:bidi="zh_TW"/>
          </w:rPr>
          <w:rPr>
            <w:color w:val="0000EE"/>
            <w:u w:val="single"/>
          </w:rPr>
          <w:t>出23:10–11</w:t>
        </w:r>
      </w:hyperlink>
      <w:r>
        <w:rPr>
          <w:lang w:val="zh_TW" w:bidi="zh_TW"/>
        </w:rPr>
        <w:t>），而他們所剩下的，則成為野獸與家畜的食物。另見</w:t>
      </w:r>
      <w:hyperlink r:id="rId745">
        <w:r>
          <w:rPr>
            <w:lang w:val="zh_TW" w:bidi="zh_TW"/>
          </w:rPr>
          <w:rPr>
            <w:color w:val="0000EE"/>
            <w:u w:val="single"/>
          </w:rPr>
          <w:t>出埃及記二十一章2節</w:t>
        </w:r>
      </w:hyperlink>
      <w:r>
        <w:rPr>
          <w:lang w:val="zh_TW" w:bidi="zh_TW"/>
        </w:rPr>
        <w:t>；</w:t>
      </w:r>
      <w:hyperlink r:id="rId746">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7">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1">
        <w:r>
          <w:rPr>
            <w:lang w:val="zh_TW" w:bidi="zh_TW"/>
          </w:rPr>
          <w:rPr>
            <w:color w:val="0000EE"/>
            <w:u w:val="single"/>
          </w:rPr>
          <w:t>二十五章39至43、</w:t>
        </w:r>
      </w:hyperlink>
      <w:hyperlink r:id="rId748">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1">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49">
        <w:r>
          <w:rPr>
            <w:lang w:val="zh_TW" w:bidi="zh_TW"/>
          </w:rPr>
          <w:rPr>
            <w:color w:val="0000EE"/>
            <w:u w:val="single"/>
          </w:rPr>
          <w:t>申1:8</w:t>
        </w:r>
      </w:hyperlink>
      <w:r>
        <w:rPr>
          <w:lang w:val="zh_TW" w:bidi="zh_TW"/>
        </w:rPr>
        <w:t>、</w:t>
      </w:r>
      <w:hyperlink r:id="rId750">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1">
        <w:r>
          <w:rPr>
            <w:lang w:val="zh_TW" w:bidi="zh_TW"/>
          </w:rPr>
          <w:rPr>
            <w:color w:val="0000EE"/>
            <w:u w:val="single"/>
          </w:rPr>
          <w:t>得4:1–4</w:t>
        </w:r>
      </w:hyperlink>
      <w:r>
        <w:rPr>
          <w:lang w:val="zh_TW" w:bidi="zh_TW"/>
        </w:rPr>
        <w:t>；</w:t>
      </w:r>
      <w:hyperlink r:id="rId752">
        <w:r>
          <w:rPr>
            <w:lang w:val="zh_TW" w:bidi="zh_TW"/>
          </w:rPr>
          <w:rPr>
            <w:color w:val="0000EE"/>
            <w:u w:val="single"/>
          </w:rPr>
          <w:t>耶32:6–15</w:t>
        </w:r>
      </w:hyperlink>
      <w:r>
        <w:rPr>
          <w:lang w:val="zh_TW" w:bidi="zh_TW"/>
        </w:rPr>
        <w:t>）；追討殺害親人的兇手，使其伏法（</w:t>
      </w:r>
      <w:hyperlink r:id="rId753">
        <w:r>
          <w:rPr>
            <w:lang w:val="zh_TW" w:bidi="zh_TW"/>
          </w:rPr>
          <w:rPr>
            <w:color w:val="0000EE"/>
            <w:u w:val="single"/>
          </w:rPr>
          <w:t>民35:19</w:t>
        </w:r>
      </w:hyperlink>
      <w:r>
        <w:rPr>
          <w:lang w:val="zh_TW" w:bidi="zh_TW"/>
        </w:rPr>
        <w:t>）；以及娶兄弟的寡婦為妻，為亡兄生下男嗣，好讓其產業有子嗣繼承（</w:t>
      </w:r>
      <w:hyperlink r:id="rId578">
        <w:r>
          <w:rPr>
            <w:lang w:val="zh_TW" w:bidi="zh_TW"/>
          </w:rPr>
          <w:rPr>
            <w:color w:val="0000EE"/>
            <w:u w:val="single"/>
          </w:rPr>
          <w:t>申25:5–10</w:t>
        </w:r>
      </w:hyperlink>
      <w:r>
        <w:rPr>
          <w:lang w:val="zh_TW" w:bidi="zh_TW"/>
        </w:rPr>
        <w:t>；見</w:t>
      </w:r>
      <w:hyperlink r:id="rId754">
        <w:r>
          <w:rPr>
            <w:lang w:val="zh_TW" w:bidi="zh_TW"/>
          </w:rPr>
          <w:rPr>
            <w:color w:val="0000EE"/>
            <w:u w:val="single"/>
          </w:rPr>
          <w:t>創38:6–30</w:t>
        </w:r>
      </w:hyperlink>
      <w:r>
        <w:rPr>
          <w:lang w:val="zh_TW" w:bidi="zh_TW"/>
        </w:rPr>
        <w:t>；</w:t>
      </w:r>
      <w:hyperlink r:id="rId755">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6">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1">
        <w:r>
          <w:rPr>
            <w:lang w:val="zh_TW" w:bidi="zh_TW"/>
          </w:rPr>
          <w:rPr>
            <w:color w:val="0000EE"/>
            <w:u w:val="single"/>
          </w:rPr>
          <w:t>申18:1</w:t>
        </w:r>
      </w:hyperlink>
      <w:r>
        <w:rPr>
          <w:lang w:val="zh_TW" w:bidi="zh_TW"/>
        </w:rPr>
        <w:t>；見</w:t>
      </w:r>
      <w:hyperlink r:id="rId757">
        <w:r>
          <w:rPr>
            <w:lang w:val="zh_TW" w:bidi="zh_TW"/>
          </w:rPr>
          <w:rPr>
            <w:color w:val="0000EE"/>
            <w:u w:val="single"/>
          </w:rPr>
          <w:t>創49:5–7</w:t>
        </w:r>
      </w:hyperlink>
      <w:r>
        <w:rPr>
          <w:lang w:val="zh_TW" w:bidi="zh_TW"/>
        </w:rPr>
        <w:t>；</w:t>
      </w:r>
      <w:hyperlink r:id="rId758">
        <w:r>
          <w:rPr>
            <w:lang w:val="zh_TW" w:bidi="zh_TW"/>
          </w:rPr>
          <w:rPr>
            <w:color w:val="0000EE"/>
            <w:u w:val="single"/>
          </w:rPr>
          <w:t>民35:1–8</w:t>
        </w:r>
      </w:hyperlink>
      <w:r>
        <w:rPr>
          <w:lang w:val="zh_TW" w:bidi="zh_TW"/>
        </w:rPr>
        <w:t>；</w:t>
      </w:r>
      <w:hyperlink r:id="rId759">
        <w:r>
          <w:rPr>
            <w:lang w:val="zh_TW" w:bidi="zh_TW"/>
          </w:rPr>
          <w:rPr>
            <w:color w:val="0000EE"/>
            <w:u w:val="single"/>
          </w:rPr>
          <w:t>書21:1–42</w:t>
        </w:r>
      </w:hyperlink>
      <w:r>
        <w:rPr>
          <w:lang w:val="zh_TW" w:bidi="zh_TW"/>
        </w:rPr>
        <w:t>）。他們只能承受一些特定的城邑和城四圍的郊野（</w:t>
      </w:r>
      <w:hyperlink r:id="rId760">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1">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5">
        <w:r>
          <w:rPr>
            <w:lang w:val="zh_TW" w:bidi="zh_TW"/>
          </w:rPr>
          <w:rPr>
            <w:color w:val="0000EE"/>
            <w:u w:val="single"/>
          </w:rPr>
          <w:t>出20:2</w:t>
        </w:r>
      </w:hyperlink>
      <w:r>
        <w:rPr>
          <w:lang w:val="zh_TW" w:bidi="zh_TW"/>
        </w:rPr>
        <w:t>和</w:t>
      </w:r>
      <w:hyperlink r:id="rId559">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2">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w:t>
      </w:r>
      <w:hyperlink r:id="rId763">
        <w:r>
          <w:rPr>
            <w:lang w:val="zh_TW" w:bidi="zh_TW"/>
          </w:rPr>
          <w:rPr>
            <w:color w:val="0000EE"/>
            <w:u w:val="single"/>
          </w:rPr>
          <w:t>箴14:31，</w:t>
        </w:r>
      </w:hyperlink>
      <w:hyperlink r:id="rId764">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5">
        <w:r>
          <w:rPr>
            <w:lang w:val="zh_TW" w:bidi="zh_TW"/>
          </w:rPr>
          <w:rPr>
            <w:color w:val="0000EE"/>
            <w:u w:val="single"/>
          </w:rPr>
          <w:t>出21:20</w:t>
        </w:r>
      </w:hyperlink>
      <w:r>
        <w:rPr>
          <w:lang w:val="zh_TW" w:bidi="zh_TW"/>
        </w:rPr>
        <w:t>、</w:t>
      </w:r>
      <w:hyperlink r:id="rId766">
        <w:r>
          <w:rPr>
            <w:lang w:val="zh_TW" w:bidi="zh_TW"/>
          </w:rPr>
          <w:rPr>
            <w:color w:val="0000EE"/>
            <w:u w:val="single"/>
          </w:rPr>
          <w:t>26–27</w:t>
        </w:r>
      </w:hyperlink>
      <w:r>
        <w:rPr>
          <w:lang w:val="zh_TW" w:bidi="zh_TW"/>
        </w:rPr>
        <w:t>）。所有人都必須以敬畏神的態度來對待他人（見</w:t>
      </w:r>
      <w:hyperlink r:id="rId763">
        <w:r>
          <w:rPr>
            <w:lang w:val="zh_TW" w:bidi="zh_TW"/>
          </w:rPr>
          <w:rPr>
            <w:color w:val="0000EE"/>
            <w:u w:val="single"/>
          </w:rPr>
          <w:t>箴14:31，</w:t>
        </w:r>
      </w:hyperlink>
      <w:hyperlink r:id="rId764">
        <w:r>
          <w:rPr>
            <w:lang w:val="zh_TW" w:bidi="zh_TW"/>
          </w:rPr>
          <w:rPr>
            <w:color w:val="0000EE"/>
            <w:u w:val="single"/>
          </w:rPr>
          <w:t>17:5；</w:t>
        </w:r>
      </w:hyperlink>
      <w:hyperlink r:id="rId767">
        <w:r>
          <w:rPr>
            <w:lang w:val="zh_TW" w:bidi="zh_TW"/>
          </w:rPr>
          <w:rPr>
            <w:color w:val="0000EE"/>
            <w:u w:val="single"/>
          </w:rPr>
          <w:t>雅2:14–16，</w:t>
        </w:r>
      </w:hyperlink>
      <w:hyperlink r:id="rId768">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69">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0">
        <w:r>
          <w:rPr>
            <w:lang w:val="zh_TW" w:bidi="zh_TW"/>
          </w:rPr>
          <w:rPr>
            <w:color w:val="0000EE"/>
            <w:u w:val="single"/>
          </w:rPr>
          <w:t>創3:16</w:t>
        </w:r>
      </w:hyperlink>
      <w:r>
        <w:rPr>
          <w:lang w:val="zh_TW" w:bidi="zh_TW"/>
        </w:rPr>
        <w:t>）。在新約中，信徒透過自稱為「基督的僕人」或「僕人」來持守團契與交通的理念（</w:t>
      </w:r>
      <w:hyperlink r:id="rId771">
        <w:r>
          <w:rPr>
            <w:lang w:val="zh_TW" w:bidi="zh_TW"/>
          </w:rPr>
          <w:rPr>
            <w:color w:val="0000EE"/>
            <w:u w:val="single"/>
          </w:rPr>
          <w:t>羅1:1</w:t>
        </w:r>
      </w:hyperlink>
      <w:r>
        <w:rPr>
          <w:lang w:val="zh_TW" w:bidi="zh_TW"/>
        </w:rPr>
        <w:t>；</w:t>
      </w:r>
      <w:hyperlink r:id="rId772">
        <w:r>
          <w:rPr>
            <w:lang w:val="zh_TW" w:bidi="zh_TW"/>
          </w:rPr>
          <w:rPr>
            <w:color w:val="0000EE"/>
            <w:u w:val="single"/>
          </w:rPr>
          <w:t>西4:12</w:t>
        </w:r>
      </w:hyperlink>
      <w:r>
        <w:rPr>
          <w:lang w:val="zh_TW" w:bidi="zh_TW"/>
        </w:rPr>
        <w:t>；</w:t>
      </w:r>
      <w:hyperlink r:id="rId773">
        <w:r>
          <w:rPr>
            <w:lang w:val="zh_TW" w:bidi="zh_TW"/>
          </w:rPr>
          <w:rPr>
            <w:color w:val="0000EE"/>
            <w:u w:val="single"/>
          </w:rPr>
          <w:t>彼後1:1</w:t>
        </w:r>
      </w:hyperlink>
      <w:r>
        <w:rPr>
          <w:lang w:val="zh_TW" w:bidi="zh_TW"/>
        </w:rPr>
        <w:t>）。保羅提出「基督的身體」的教義（</w:t>
      </w:r>
      <w:hyperlink r:id="rId774">
        <w:r>
          <w:rPr>
            <w:lang w:val="zh_TW" w:bidi="zh_TW"/>
          </w:rPr>
          <w:rPr>
            <w:color w:val="0000EE"/>
            <w:u w:val="single"/>
          </w:rPr>
          <w:t>林前2:27</w:t>
        </w:r>
      </w:hyperlink>
      <w:r>
        <w:rPr>
          <w:lang w:val="zh_TW" w:bidi="zh_TW"/>
        </w:rPr>
        <w:t>；</w:t>
      </w:r>
      <w:hyperlink r:id="rId775">
        <w:r>
          <w:rPr>
            <w:lang w:val="zh_TW" w:bidi="zh_TW"/>
          </w:rPr>
          <w:rPr>
            <w:color w:val="0000EE"/>
            <w:u w:val="single"/>
          </w:rPr>
          <w:t>弗4:12</w:t>
        </w:r>
      </w:hyperlink>
      <w:r>
        <w:rPr>
          <w:lang w:val="zh_TW" w:bidi="zh_TW"/>
        </w:rPr>
        <w:t>），讓所有信徒得著共同的身份（</w:t>
      </w:r>
      <w:hyperlink r:id="rId776">
        <w:r>
          <w:rPr>
            <w:lang w:val="zh_TW" w:bidi="zh_TW"/>
          </w:rPr>
          <w:rPr>
            <w:color w:val="0000EE"/>
            <w:u w:val="single"/>
          </w:rPr>
          <w:t>加3:28</w:t>
        </w:r>
      </w:hyperlink>
      <w:r>
        <w:rPr>
          <w:lang w:val="zh_TW" w:bidi="zh_TW"/>
        </w:rPr>
        <w:t>；</w:t>
      </w:r>
      <w:hyperlink r:id="rId777">
        <w:r>
          <w:rPr>
            <w:lang w:val="zh_TW" w:bidi="zh_TW"/>
          </w:rPr>
          <w:rPr>
            <w:color w:val="0000EE"/>
            <w:u w:val="single"/>
          </w:rPr>
          <w:t>西3:11</w:t>
        </w:r>
      </w:hyperlink>
      <w:r>
        <w:rPr>
          <w:lang w:val="zh_TW" w:bidi="zh_TW"/>
        </w:rPr>
        <w:t>；</w:t>
      </w:r>
      <w:hyperlink r:id="rId778">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5">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79">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0">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1">
        <w:r>
          <w:rPr>
            <w:lang w:val="zh_TW" w:bidi="zh_TW"/>
          </w:rPr>
          <w:rPr>
            <w:color w:val="0000EE"/>
            <w:u w:val="single"/>
          </w:rPr>
          <w:t>創28:18</w:t>
        </w:r>
      </w:hyperlink>
      <w:r>
        <w:rPr>
          <w:lang w:val="zh_TW" w:bidi="zh_TW"/>
        </w:rPr>
        <w:t>；</w:t>
      </w:r>
      <w:hyperlink r:id="rId782">
        <w:r>
          <w:rPr>
            <w:lang w:val="zh_TW" w:bidi="zh_TW"/>
          </w:rPr>
          <w:rPr>
            <w:color w:val="0000EE"/>
            <w:u w:val="single"/>
          </w:rPr>
          <w:t>出24:4</w:t>
        </w:r>
      </w:hyperlink>
      <w:r>
        <w:rPr>
          <w:lang w:val="zh_TW" w:bidi="zh_TW"/>
        </w:rPr>
        <w:t>）。然而，柱子與柱像往往與異教崇拜有關（</w:t>
      </w:r>
      <w:hyperlink r:id="rId783">
        <w:r>
          <w:rPr>
            <w:lang w:val="zh_TW" w:bidi="zh_TW"/>
          </w:rPr>
          <w:rPr>
            <w:color w:val="0000EE"/>
            <w:u w:val="single"/>
          </w:rPr>
          <w:t>王下3:2，</w:t>
        </w:r>
      </w:hyperlink>
      <w:hyperlink r:id="rId784">
        <w:r>
          <w:rPr>
            <w:lang w:val="zh_TW" w:bidi="zh_TW"/>
          </w:rPr>
          <w:rPr>
            <w:color w:val="0000EE"/>
            <w:u w:val="single"/>
          </w:rPr>
          <w:t>10:26、</w:t>
        </w:r>
      </w:hyperlink>
      <w:hyperlink r:id="rId785">
        <w:r>
          <w:rPr>
            <w:lang w:val="zh_TW" w:bidi="zh_TW"/>
          </w:rPr>
          <w:rPr>
            <w:color w:val="0000EE"/>
            <w:u w:val="single"/>
          </w:rPr>
          <w:t>27</w:t>
        </w:r>
      </w:hyperlink>
      <w:r>
        <w:rPr>
          <w:lang w:val="zh_TW" w:bidi="zh_TW"/>
        </w:rPr>
        <w:t>），尤其當把雕刻的神像放置其上時，就更是如此。律法顯然容許某些雕刻（例如，</w:t>
      </w:r>
      <w:hyperlink r:id="rId786">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7">
        <w:r>
          <w:rPr>
            <w:lang w:val="zh_TW" w:bidi="zh_TW"/>
          </w:rPr>
          <w:rPr>
            <w:color w:val="0000EE"/>
            <w:u w:val="single"/>
          </w:rPr>
          <w:t>出24:7</w:t>
        </w:r>
      </w:hyperlink>
      <w:r>
        <w:rPr>
          <w:lang w:val="zh_TW" w:bidi="zh_TW"/>
        </w:rPr>
        <w:t>；</w:t>
      </w:r>
      <w:hyperlink r:id="rId788">
        <w:r>
          <w:rPr>
            <w:lang w:val="zh_TW" w:bidi="zh_TW"/>
          </w:rPr>
          <w:rPr>
            <w:color w:val="0000EE"/>
            <w:u w:val="single"/>
          </w:rPr>
          <w:t>書24:21–22</w:t>
        </w:r>
      </w:hyperlink>
      <w:r>
        <w:rPr>
          <w:lang w:val="zh_TW" w:bidi="zh_TW"/>
        </w:rPr>
        <w:t>）。然而，這約本身是不可背棄的（</w:t>
      </w:r>
      <w:hyperlink r:id="rId789">
        <w:r>
          <w:rPr>
            <w:lang w:val="zh_TW" w:bidi="zh_TW"/>
          </w:rPr>
          <w:rPr>
            <w:color w:val="0000EE"/>
            <w:u w:val="single"/>
          </w:rPr>
          <w:t>利26:44–45</w:t>
        </w:r>
      </w:hyperlink>
      <w:r>
        <w:rPr>
          <w:lang w:val="zh_TW" w:bidi="zh_TW"/>
        </w:rPr>
        <w:t>；見</w:t>
      </w:r>
      <w:hyperlink r:id="rId790">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1">
        <w:r>
          <w:rPr>
            <w:lang w:val="zh_TW" w:bidi="zh_TW"/>
          </w:rPr>
          <w:rPr>
            <w:color w:val="0000EE"/>
            <w:u w:val="single"/>
          </w:rPr>
          <w:t>26:3–13</w:t>
        </w:r>
      </w:hyperlink>
      <w:r>
        <w:rPr>
          <w:lang w:val="zh_TW" w:bidi="zh_TW"/>
        </w:rPr>
        <w:t>與</w:t>
      </w:r>
      <w:hyperlink r:id="rId792">
        <w:r>
          <w:rPr>
            <w:lang w:val="zh_TW" w:bidi="zh_TW"/>
          </w:rPr>
          <w:rPr>
            <w:color w:val="0000EE"/>
            <w:u w:val="single"/>
          </w:rPr>
          <w:t>26:14–39</w:t>
        </w:r>
      </w:hyperlink>
      <w:r>
        <w:rPr>
          <w:lang w:val="zh_TW" w:bidi="zh_TW"/>
        </w:rPr>
        <w:t>；參</w:t>
      </w:r>
      <w:hyperlink r:id="rId793">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4">
        <w:r>
          <w:rPr>
            <w:lang w:val="zh_TW" w:bidi="zh_TW"/>
          </w:rPr>
          <w:rPr>
            <w:color w:val="0000EE"/>
            <w:u w:val="single"/>
          </w:rPr>
          <w:t>創22:16</w:t>
        </w:r>
      </w:hyperlink>
      <w:r>
        <w:rPr>
          <w:lang w:val="zh_TW" w:bidi="zh_TW"/>
        </w:rPr>
        <w:t>；</w:t>
      </w:r>
      <w:hyperlink r:id="rId795">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6">
        <w:r>
          <w:rPr>
            <w:lang w:val="zh_TW" w:bidi="zh_TW"/>
          </w:rPr>
          <w:rPr>
            <w:color w:val="0000EE"/>
            <w:u w:val="single"/>
          </w:rPr>
          <w:t>摩9:13</w:t>
        </w:r>
      </w:hyperlink>
      <w:r>
        <w:rPr>
          <w:lang w:val="zh_TW" w:bidi="zh_TW"/>
        </w:rPr>
        <w:t>；</w:t>
      </w:r>
      <w:hyperlink r:id="rId797">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798">
        <w:r>
          <w:rPr>
            <w:lang w:val="zh_TW" w:bidi="zh_TW"/>
          </w:rPr>
          <w:rPr>
            <w:color w:val="0000EE"/>
            <w:u w:val="single"/>
          </w:rPr>
          <w:t>26:17、</w:t>
        </w:r>
      </w:hyperlink>
      <w:hyperlink r:id="rId799">
        <w:r>
          <w:rPr>
            <w:lang w:val="zh_TW" w:bidi="zh_TW"/>
          </w:rPr>
          <w:rPr>
            <w:color w:val="0000EE"/>
            <w:u w:val="single"/>
          </w:rPr>
          <w:t>36–37</w:t>
        </w:r>
      </w:hyperlink>
      <w:r>
        <w:rPr>
          <w:lang w:val="zh_TW" w:bidi="zh_TW"/>
        </w:rPr>
        <w:t>；</w:t>
      </w:r>
      <w:hyperlink r:id="rId800">
        <w:r>
          <w:rPr>
            <w:lang w:val="zh_TW" w:bidi="zh_TW"/>
          </w:rPr>
          <w:rPr>
            <w:color w:val="0000EE"/>
            <w:u w:val="single"/>
          </w:rPr>
          <w:t>申28:6、</w:t>
        </w:r>
      </w:hyperlink>
      <w:hyperlink r:id="rId80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2">
        <w:r>
          <w:rPr>
            <w:lang w:val="zh_TW" w:bidi="zh_TW"/>
          </w:rPr>
          <w:rPr>
            <w:color w:val="0000EE"/>
            <w:u w:val="single"/>
          </w:rPr>
          <w:t>來3:11–4:11</w:t>
        </w:r>
      </w:hyperlink>
      <w:r>
        <w:rPr>
          <w:lang w:val="zh_TW" w:bidi="zh_TW"/>
        </w:rPr>
        <w:t>）。應許之地本該為以色列人帶來安穩與昌盛，也就是一種「安息」的狀態（</w:t>
      </w:r>
      <w:hyperlink r:id="rId803">
        <w:r>
          <w:rPr>
            <w:lang w:val="zh_TW" w:bidi="zh_TW"/>
          </w:rPr>
          <w:rPr>
            <w:color w:val="0000EE"/>
            <w:u w:val="single"/>
          </w:rPr>
          <w:t>出33:14</w:t>
        </w:r>
      </w:hyperlink>
      <w:r>
        <w:rPr>
          <w:lang w:val="zh_TW" w:bidi="zh_TW"/>
        </w:rPr>
        <w:t>；</w:t>
      </w:r>
      <w:hyperlink r:id="rId804">
        <w:r>
          <w:rPr>
            <w:lang w:val="zh_TW" w:bidi="zh_TW"/>
          </w:rPr>
          <w:rPr>
            <w:color w:val="0000EE"/>
            <w:u w:val="single"/>
          </w:rPr>
          <w:t>申12:10，</w:t>
        </w:r>
      </w:hyperlink>
      <w:hyperlink r:id="rId805">
        <w:r>
          <w:rPr>
            <w:lang w:val="zh_TW" w:bidi="zh_TW"/>
          </w:rPr>
          <w:rPr>
            <w:color w:val="0000EE"/>
            <w:u w:val="single"/>
          </w:rPr>
          <w:t>25:19</w:t>
        </w:r>
      </w:hyperlink>
      <w:r>
        <w:rPr>
          <w:lang w:val="zh_TW" w:bidi="zh_TW"/>
        </w:rPr>
        <w:t>；</w:t>
      </w:r>
      <w:hyperlink r:id="rId806">
        <w:r>
          <w:rPr>
            <w:lang w:val="zh_TW" w:bidi="zh_TW"/>
          </w:rPr>
          <w:rPr>
            <w:color w:val="0000EE"/>
            <w:u w:val="single"/>
          </w:rPr>
          <w:t>書1:13</w:t>
        </w:r>
      </w:hyperlink>
      <w:r>
        <w:rPr>
          <w:lang w:val="zh_TW" w:bidi="zh_TW"/>
        </w:rPr>
        <w:t>、</w:t>
      </w:r>
      <w:hyperlink r:id="rId807">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08">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09">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0">
        <w:r>
          <w:rPr>
            <w:lang w:val="zh_TW" w:bidi="zh_TW"/>
          </w:rPr>
          <w:rPr>
            <w:color w:val="0000EE"/>
            <w:u w:val="single"/>
          </w:rPr>
          <w:t>賽40–66章</w:t>
        </w:r>
      </w:hyperlink>
      <w:r>
        <w:rPr>
          <w:lang w:val="zh_TW" w:bidi="zh_TW"/>
        </w:rPr>
        <w:t>；</w:t>
      </w:r>
      <w:hyperlink r:id="rId811">
        <w:r>
          <w:rPr>
            <w:lang w:val="zh_TW" w:bidi="zh_TW"/>
          </w:rPr>
          <w:rPr>
            <w:color w:val="0000EE"/>
            <w:u w:val="single"/>
          </w:rPr>
          <w:t>耶29:10</w:t>
        </w:r>
      </w:hyperlink>
      <w:r>
        <w:rPr>
          <w:lang w:val="zh_TW" w:bidi="zh_TW"/>
        </w:rPr>
        <w:t>；</w:t>
      </w:r>
      <w:hyperlink r:id="rId812">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3">
        <w:r>
          <w:rPr>
            <w:lang w:val="zh_TW" w:bidi="zh_TW"/>
          </w:rPr>
          <w:rPr>
            <w:color w:val="0000EE"/>
            <w:u w:val="single"/>
          </w:rPr>
          <w:t>26:21</w:t>
        </w:r>
      </w:hyperlink>
      <w:r>
        <w:rPr>
          <w:lang w:val="zh_TW" w:bidi="zh_TW"/>
        </w:rPr>
        <w:t>、</w:t>
      </w:r>
      <w:hyperlink r:id="rId814">
        <w:r>
          <w:rPr>
            <w:lang w:val="zh_TW" w:bidi="zh_TW"/>
          </w:rPr>
          <w:rPr>
            <w:color w:val="0000EE"/>
            <w:u w:val="single"/>
          </w:rPr>
          <w:t>24</w:t>
        </w:r>
      </w:hyperlink>
      <w:r>
        <w:rPr>
          <w:lang w:val="zh_TW" w:bidi="zh_TW"/>
        </w:rPr>
        <w:t>、</w:t>
      </w:r>
      <w:hyperlink r:id="rId815">
        <w:r>
          <w:rPr>
            <w:lang w:val="zh_TW" w:bidi="zh_TW"/>
          </w:rPr>
          <w:rPr>
            <w:color w:val="0000EE"/>
            <w:u w:val="single"/>
          </w:rPr>
          <w:t>28</w:t>
        </w:r>
      </w:hyperlink>
      <w:r>
        <w:rPr>
          <w:lang w:val="zh_TW" w:bidi="zh_TW"/>
        </w:rPr>
        <w:t>；</w:t>
      </w:r>
      <w:hyperlink r:id="rId816">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7">
        <w:r>
          <w:rPr>
            <w:lang w:val="zh_TW" w:bidi="zh_TW"/>
          </w:rPr>
          <w:rPr>
            <w:color w:val="0000EE"/>
            <w:u w:val="single"/>
          </w:rPr>
          <w:t>申28:53–57</w:t>
        </w:r>
      </w:hyperlink>
      <w:r>
        <w:rPr>
          <w:lang w:val="zh_TW" w:bidi="zh_TW"/>
        </w:rPr>
        <w:t>；見</w:t>
      </w:r>
      <w:hyperlink r:id="rId818">
        <w:r>
          <w:rPr>
            <w:lang w:val="zh_TW" w:bidi="zh_TW"/>
          </w:rPr>
          <w:rPr>
            <w:color w:val="0000EE"/>
            <w:u w:val="single"/>
          </w:rPr>
          <w:t>王下6:24–31</w:t>
        </w:r>
      </w:hyperlink>
      <w:r>
        <w:rPr>
          <w:lang w:val="zh_TW" w:bidi="zh_TW"/>
        </w:rPr>
        <w:t>；</w:t>
      </w:r>
      <w:hyperlink r:id="rId819">
        <w:r>
          <w:rPr>
            <w:lang w:val="zh_TW" w:bidi="zh_TW"/>
          </w:rPr>
          <w:rPr>
            <w:color w:val="0000EE"/>
            <w:u w:val="single"/>
          </w:rPr>
          <w:t>哀2:20</w:t>
        </w:r>
      </w:hyperlink>
      <w:r>
        <w:rPr>
          <w:lang w:val="zh_TW" w:bidi="zh_TW"/>
        </w:rPr>
        <w:t>；參</w:t>
      </w:r>
      <w:hyperlink r:id="rId820">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1">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2">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3">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4">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5">
        <w:r>
          <w:rPr>
            <w:lang w:val="zh_TW" w:bidi="zh_TW"/>
          </w:rPr>
          <w:rPr>
            <w:color w:val="0000EE"/>
            <w:u w:val="single"/>
          </w:rPr>
          <w:t>創17:9–14</w:t>
        </w:r>
      </w:hyperlink>
      <w:r>
        <w:rPr>
          <w:lang w:val="zh_TW" w:bidi="zh_TW"/>
        </w:rPr>
        <w:t>；</w:t>
      </w:r>
      <w:hyperlink r:id="rId826">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7">
        <w:r>
          <w:rPr>
            <w:lang w:val="zh_TW" w:bidi="zh_TW"/>
          </w:rPr>
          <w:rPr>
            <w:color w:val="0000EE"/>
            <w:u w:val="single"/>
          </w:rPr>
          <w:t>申10:16，</w:t>
        </w:r>
      </w:hyperlink>
      <w:hyperlink r:id="rId828">
        <w:r>
          <w:rPr>
            <w:lang w:val="zh_TW" w:bidi="zh_TW"/>
          </w:rPr>
          <w:rPr>
            <w:color w:val="0000EE"/>
            <w:u w:val="single"/>
          </w:rPr>
          <w:t>30:6</w:t>
        </w:r>
      </w:hyperlink>
      <w:r>
        <w:rPr>
          <w:lang w:val="zh_TW" w:bidi="zh_TW"/>
        </w:rPr>
        <w:t>；</w:t>
      </w:r>
      <w:hyperlink r:id="rId829">
        <w:r>
          <w:rPr>
            <w:lang w:val="zh_TW" w:bidi="zh_TW"/>
          </w:rPr>
          <w:rPr>
            <w:color w:val="0000EE"/>
            <w:u w:val="single"/>
          </w:rPr>
          <w:t>耶4:4</w:t>
        </w:r>
      </w:hyperlink>
      <w:r>
        <w:rPr>
          <w:lang w:val="zh_TW" w:bidi="zh_TW"/>
        </w:rPr>
        <w:t>；</w:t>
      </w:r>
      <w:hyperlink r:id="rId830">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1">
        <w:r>
          <w:rPr>
            <w:lang w:val="zh_TW" w:bidi="zh_TW"/>
          </w:rPr>
          <w:rPr>
            <w:color w:val="0000EE"/>
            <w:u w:val="single"/>
          </w:rPr>
          <w:t>創15:18</w:t>
        </w:r>
      </w:hyperlink>
      <w:r>
        <w:rPr>
          <w:lang w:val="zh_TW" w:bidi="zh_TW"/>
        </w:rPr>
        <w:t>）立約，並延續這約給以撒（</w:t>
      </w:r>
      <w:hyperlink r:id="rId832">
        <w:r>
          <w:rPr>
            <w:lang w:val="zh_TW" w:bidi="zh_TW"/>
          </w:rPr>
          <w:rPr>
            <w:color w:val="0000EE"/>
            <w:u w:val="single"/>
          </w:rPr>
          <w:t>創17:19</w:t>
        </w:r>
      </w:hyperlink>
      <w:r>
        <w:rPr>
          <w:lang w:val="zh_TW" w:bidi="zh_TW"/>
        </w:rPr>
        <w:t>）和雅各（</w:t>
      </w:r>
      <w:hyperlink r:id="rId833">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4">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5">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6">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7">
        <w:r>
          <w:rPr>
            <w:lang w:val="zh_TW" w:bidi="zh_TW"/>
          </w:rPr>
          <w:rPr>
            <w:color w:val="0000EE"/>
            <w:u w:val="single"/>
          </w:rPr>
          <w:t>利5:4</w:t>
        </w:r>
      </w:hyperlink>
      <w:r>
        <w:rPr>
          <w:lang w:val="zh_TW" w:bidi="zh_TW"/>
        </w:rPr>
        <w:t>；</w:t>
      </w:r>
      <w:hyperlink r:id="rId220">
        <w:r>
          <w:rPr>
            <w:lang w:val="zh_TW" w:bidi="zh_TW"/>
          </w:rPr>
          <w:rPr>
            <w:color w:val="0000EE"/>
            <w:u w:val="single"/>
          </w:rPr>
          <w:t>傳5:4–6</w:t>
        </w:r>
      </w:hyperlink>
      <w:r>
        <w:rPr>
          <w:lang w:val="zh_TW" w:bidi="zh_TW"/>
        </w:rPr>
        <w:t>），並且必須信守所許之願。耶穌也教導，不可輕率地起誓（</w:t>
      </w:r>
      <w:hyperlink r:id="rId838">
        <w:r>
          <w:rPr>
            <w:lang w:val="zh_TW" w:bidi="zh_TW"/>
          </w:rPr>
          <w:rPr>
            <w:color w:val="0000EE"/>
            <w:u w:val="single"/>
          </w:rPr>
          <w:t>太5:33–37，</w:t>
        </w:r>
      </w:hyperlink>
      <w:hyperlink r:id="rId839">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0">
        <w:r>
          <w:rPr>
            <w:lang w:val="zh_TW" w:bidi="zh_TW"/>
          </w:rPr>
          <w:rPr>
            <w:color w:val="0000EE"/>
            <w:u w:val="single"/>
          </w:rPr>
          <w:t>民6:2</w:t>
        </w:r>
      </w:hyperlink>
      <w:r>
        <w:rPr>
          <w:lang w:val="zh_TW" w:bidi="zh_TW"/>
        </w:rPr>
        <w:t>），但此處所說的誓願，更可能是人在祈求神垂聽某個禱告時向神所許的願（見</w:t>
      </w:r>
      <w:hyperlink r:id="rId841">
        <w:r>
          <w:rPr>
            <w:lang w:val="zh_TW" w:bidi="zh_TW"/>
          </w:rPr>
          <w:rPr>
            <w:color w:val="0000EE"/>
            <w:u w:val="single"/>
          </w:rPr>
          <w:t>創28:20–22</w:t>
        </w:r>
      </w:hyperlink>
      <w:r>
        <w:rPr>
          <w:lang w:val="zh_TW" w:bidi="zh_TW"/>
        </w:rPr>
        <w:t>）。當時的外邦異教獻嬰孩為祭物，但神嚴禁這種行為（</w:t>
      </w:r>
      <w:hyperlink r:id="rId594">
        <w:r>
          <w:rPr>
            <w:lang w:val="zh_TW" w:bidi="zh_TW"/>
          </w:rPr>
          <w:rPr>
            <w:color w:val="0000EE"/>
            <w:u w:val="single"/>
          </w:rPr>
          <w:t>利18:21，</w:t>
        </w:r>
      </w:hyperlink>
      <w:hyperlink r:id="rId842">
        <w:r>
          <w:rPr>
            <w:lang w:val="zh_TW" w:bidi="zh_TW"/>
          </w:rPr>
          <w:rPr>
            <w:color w:val="0000EE"/>
            <w:u w:val="single"/>
          </w:rPr>
          <w:t>20:2–5</w:t>
        </w:r>
      </w:hyperlink>
      <w:r>
        <w:rPr>
          <w:lang w:val="zh_TW" w:bidi="zh_TW"/>
        </w:rPr>
        <w:t>；參</w:t>
      </w:r>
      <w:hyperlink r:id="rId843">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4">
        <w:r>
          <w:rPr>
            <w:lang w:val="zh_TW" w:bidi="zh_TW"/>
          </w:rPr>
          <w:rPr>
            <w:color w:val="0000EE"/>
            <w:u w:val="single"/>
          </w:rPr>
          <w:t>民數記六章1至21節</w:t>
        </w:r>
      </w:hyperlink>
      <w:r>
        <w:rPr>
          <w:lang w:val="zh_TW" w:bidi="zh_TW"/>
        </w:rPr>
        <w:t>；</w:t>
      </w:r>
      <w:hyperlink r:id="rId845">
        <w:r>
          <w:rPr>
            <w:lang w:val="zh_TW" w:bidi="zh_TW"/>
          </w:rPr>
          <w:rPr>
            <w:color w:val="0000EE"/>
            <w:u w:val="single"/>
          </w:rPr>
          <w:t>士師記十三章5、</w:t>
        </w:r>
      </w:hyperlink>
      <w:hyperlink r:id="rId846">
        <w:r>
          <w:rPr>
            <w:lang w:val="zh_TW" w:bidi="zh_TW"/>
          </w:rPr>
          <w:rPr>
            <w:color w:val="0000EE"/>
            <w:u w:val="single"/>
          </w:rPr>
          <w:t>7節</w:t>
        </w:r>
      </w:hyperlink>
      <w:r>
        <w:rPr>
          <w:lang w:val="zh_TW" w:bidi="zh_TW"/>
        </w:rPr>
        <w:t>；</w:t>
      </w:r>
      <w:hyperlink r:id="rId847">
        <w:r>
          <w:rPr>
            <w:lang w:val="zh_TW" w:bidi="zh_TW"/>
          </w:rPr>
          <w:rPr>
            <w:color w:val="0000EE"/>
            <w:u w:val="single"/>
          </w:rPr>
          <w:t>撒母耳記上一章11節</w:t>
        </w:r>
      </w:hyperlink>
      <w:r>
        <w:rPr>
          <w:lang w:val="zh_TW" w:bidi="zh_TW"/>
        </w:rPr>
        <w:t>；</w:t>
      </w:r>
      <w:hyperlink r:id="rId848">
        <w:r>
          <w:rPr>
            <w:lang w:val="zh_TW" w:bidi="zh_TW"/>
          </w:rPr>
          <w:rPr>
            <w:color w:val="0000EE"/>
            <w:u w:val="single"/>
          </w:rPr>
          <w:t>阿摩司書二章11至12節</w:t>
        </w:r>
      </w:hyperlink>
      <w:r>
        <w:rPr>
          <w:lang w:val="zh_TW" w:bidi="zh_TW"/>
        </w:rPr>
        <w:t>；</w:t>
      </w:r>
      <w:hyperlink r:id="rId849">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3">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0">
        <w:r>
          <w:rPr>
            <w:lang w:val="zh_TW" w:bidi="zh_TW"/>
          </w:rPr>
          <w:rPr>
            <w:color w:val="0000EE"/>
            <w:u w:val="single"/>
          </w:rPr>
          <w:t>二十七章15</w:t>
        </w:r>
      </w:hyperlink>
      <w:r>
        <w:rPr>
          <w:lang w:val="zh_TW" w:bidi="zh_TW"/>
        </w:rPr>
        <w:t>、</w:t>
      </w:r>
      <w:hyperlink r:id="rId851">
        <w:r>
          <w:rPr>
            <w:lang w:val="zh_TW" w:bidi="zh_TW"/>
          </w:rPr>
          <w:rPr>
            <w:color w:val="0000EE"/>
            <w:u w:val="single"/>
          </w:rPr>
          <w:t>19</w:t>
        </w:r>
      </w:hyperlink>
      <w:r>
        <w:rPr>
          <w:lang w:val="zh_TW" w:bidi="zh_TW"/>
        </w:rPr>
        <w:t>、</w:t>
      </w:r>
      <w:hyperlink r:id="rId236">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2">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3">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4">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5">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6">
        <w:r>
          <w:rPr>
            <w:lang w:val="zh_TW" w:bidi="zh_TW"/>
          </w:rPr>
          <w:rPr>
            <w:color w:val="0000EE"/>
            <w:u w:val="single"/>
          </w:rPr>
          <w:t>出13:2，</w:t>
        </w:r>
      </w:hyperlink>
      <w:hyperlink r:id="rId857">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58">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59">
        <w:r>
          <w:rPr>
            <w:lang w:val="zh_TW" w:bidi="zh_TW"/>
          </w:rPr>
          <w:rPr>
            <w:color w:val="0000EE"/>
            <w:u w:val="single"/>
          </w:rPr>
          <w:t>申14:22–26</w:t>
        </w:r>
      </w:hyperlink>
      <w:r>
        <w:rPr>
          <w:lang w:val="zh_TW" w:bidi="zh_TW"/>
        </w:rPr>
        <w:t>；參</w:t>
      </w:r>
      <w:hyperlink r:id="rId860">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1">
        <w:r>
          <w:rPr>
            <w:lang w:val="zh_TW" w:bidi="zh_TW"/>
          </w:rPr>
          <w:rPr>
            <w:color w:val="0000EE"/>
            <w:u w:val="single"/>
          </w:rPr>
          <w:t>民18:21–29</w:t>
        </w:r>
      </w:hyperlink>
      <w:r>
        <w:rPr>
          <w:lang w:val="zh_TW" w:bidi="zh_TW"/>
        </w:rPr>
        <w:t>）。這項十一奉獻每年都要分別出來（</w:t>
      </w:r>
      <w:hyperlink r:id="rId862">
        <w:r>
          <w:rPr>
            <w:lang w:val="zh_TW" w:bidi="zh_TW"/>
          </w:rPr>
          <w:rPr>
            <w:color w:val="0000EE"/>
            <w:u w:val="single"/>
          </w:rPr>
          <w:t>申14:22</w:t>
        </w:r>
      </w:hyperlink>
      <w:r>
        <w:rPr>
          <w:lang w:val="zh_TW" w:bidi="zh_TW"/>
        </w:rPr>
        <w:t>），並帶到聖所，其中一部分要在那裡的儀式筵席中享用（</w:t>
      </w:r>
      <w:hyperlink r:id="rId863">
        <w:r>
          <w:rPr>
            <w:lang w:val="zh_TW" w:bidi="zh_TW"/>
          </w:rPr>
          <w:rPr>
            <w:color w:val="0000EE"/>
            <w:u w:val="single"/>
          </w:rPr>
          <w:t>申14:23–26</w:t>
        </w:r>
      </w:hyperlink>
      <w:r>
        <w:rPr>
          <w:lang w:val="zh_TW" w:bidi="zh_TW"/>
        </w:rPr>
        <w:t>）。每三年另有第二次十一奉獻，在城中交出，供給當地的利未人與貧窮人（</w:t>
      </w:r>
      <w:hyperlink r:id="rId864">
        <w:r>
          <w:rPr>
            <w:lang w:val="zh_TW" w:bidi="zh_TW"/>
          </w:rPr>
          <w:rPr>
            <w:color w:val="0000EE"/>
            <w:u w:val="single"/>
          </w:rPr>
          <w:t>申14:27–29，</w:t>
        </w:r>
      </w:hyperlink>
      <w:hyperlink r:id="rId865">
        <w:r>
          <w:rPr>
            <w:lang w:val="zh_TW" w:bidi="zh_TW"/>
          </w:rPr>
          <w:rPr>
            <w:color w:val="0000EE"/>
            <w:u w:val="single"/>
          </w:rPr>
          <w:t>26:12</w:t>
        </w:r>
      </w:hyperlink>
      <w:r>
        <w:rPr>
          <w:lang w:val="zh_TW" w:bidi="zh_TW"/>
        </w:rPr>
        <w:t>；對比</w:t>
      </w:r>
      <w:hyperlink r:id="rId866">
        <w:r>
          <w:rPr>
            <w:lang w:val="zh_TW" w:bidi="zh_TW"/>
          </w:rPr>
          <w:rPr>
            <w:color w:val="0000EE"/>
            <w:u w:val="single"/>
          </w:rPr>
          <w:t>摩4:4</w:t>
        </w:r>
      </w:hyperlink>
      <w:r>
        <w:rPr>
          <w:lang w:val="zh_TW" w:bidi="zh_TW"/>
        </w:rPr>
        <w:t>）。利未人從他們所得中再獻上十分之一給會幕中的祭司（</w:t>
      </w:r>
      <w:hyperlink r:id="rId867">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68">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6">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Heb9:11-Heb9:12" TargetMode="External"/><Relationship Id="rId708" Type="http://schemas.openxmlformats.org/officeDocument/2006/relationships/hyperlink" Target="https://ref.ly/Exod31:15" TargetMode="External"/><Relationship Id="rId709" Type="http://schemas.openxmlformats.org/officeDocument/2006/relationships/hyperlink" Target="https://ref.ly/Exod35:2" TargetMode="External"/><Relationship Id="rId710" Type="http://schemas.openxmlformats.org/officeDocument/2006/relationships/hyperlink" Target="https://ref.ly/Num29:12-Num29:34" TargetMode="External"/><Relationship Id="rId711" Type="http://schemas.openxmlformats.org/officeDocument/2006/relationships/hyperlink" Target="https://ref.ly/Deut4:9" TargetMode="External"/><Relationship Id="rId712" Type="http://schemas.openxmlformats.org/officeDocument/2006/relationships/hyperlink" Target="https://ref.ly/Deut11:19" TargetMode="External"/><Relationship Id="rId713" Type="http://schemas.openxmlformats.org/officeDocument/2006/relationships/hyperlink" Target="https://ref.ly/Deut6:20-Deut6:24" TargetMode="External"/><Relationship Id="rId714" Type="http://schemas.openxmlformats.org/officeDocument/2006/relationships/hyperlink" Target="https://ref.ly/Josh24:2-Josh24:13" TargetMode="External"/><Relationship Id="rId715" Type="http://schemas.openxmlformats.org/officeDocument/2006/relationships/hyperlink" Target="https://ref.ly/Ps136:1-Ps136:26" TargetMode="External"/><Relationship Id="rId716" Type="http://schemas.openxmlformats.org/officeDocument/2006/relationships/hyperlink" Target="https://ref.ly/Exod25:30" TargetMode="External"/><Relationship Id="rId717" Type="http://schemas.openxmlformats.org/officeDocument/2006/relationships/hyperlink" Target="https://ref.ly/Exod25:23-Exod25:30" TargetMode="External"/><Relationship Id="rId718" Type="http://schemas.openxmlformats.org/officeDocument/2006/relationships/hyperlink" Target="https://ref.ly/1Sam21:1-1Sam21:6" TargetMode="External"/><Relationship Id="rId719" Type="http://schemas.openxmlformats.org/officeDocument/2006/relationships/hyperlink" Target="https://ref.ly/Matt12:1-Matt12:8" TargetMode="External"/><Relationship Id="rId720" Type="http://schemas.openxmlformats.org/officeDocument/2006/relationships/hyperlink" Target="https://ref.ly/Lev2:2" TargetMode="External"/><Relationship Id="rId721" Type="http://schemas.openxmlformats.org/officeDocument/2006/relationships/hyperlink" Target="https://ref.ly/Lev2:11" TargetMode="External"/><Relationship Id="rId722" Type="http://schemas.openxmlformats.org/officeDocument/2006/relationships/hyperlink" Target="https://ref.ly/Exod12:38" TargetMode="External"/><Relationship Id="rId723" Type="http://schemas.openxmlformats.org/officeDocument/2006/relationships/hyperlink" Target="https://ref.ly/Lev24:15" TargetMode="External"/><Relationship Id="rId724" Type="http://schemas.openxmlformats.org/officeDocument/2006/relationships/hyperlink" Target="https://ref.ly/Lev24:13-Lev24:16" TargetMode="External"/><Relationship Id="rId725" Type="http://schemas.openxmlformats.org/officeDocument/2006/relationships/hyperlink" Target="https://ref.ly/Lev24:15-Lev24:16" TargetMode="External"/><Relationship Id="rId726" Type="http://schemas.openxmlformats.org/officeDocument/2006/relationships/hyperlink" Target="https://ref.ly/Num35:30" TargetMode="External"/><Relationship Id="rId727" Type="http://schemas.openxmlformats.org/officeDocument/2006/relationships/hyperlink" Target="https://ref.ly/Matt18:16" TargetMode="External"/><Relationship Id="rId728" Type="http://schemas.openxmlformats.org/officeDocument/2006/relationships/hyperlink" Target="https://ref.ly/2Cor13:1" TargetMode="External"/><Relationship Id="rId729" Type="http://schemas.openxmlformats.org/officeDocument/2006/relationships/hyperlink" Target="https://ref.ly/1Tim5:19" TargetMode="External"/><Relationship Id="rId730" Type="http://schemas.openxmlformats.org/officeDocument/2006/relationships/hyperlink" Target="https://ref.ly/Heb10:28" TargetMode="External"/><Relationship Id="rId731" Type="http://schemas.openxmlformats.org/officeDocument/2006/relationships/hyperlink" Target="https://ref.ly/Gen1:26" TargetMode="External"/><Relationship Id="rId732" Type="http://schemas.openxmlformats.org/officeDocument/2006/relationships/hyperlink" Target="https://ref.ly/Gen1:27" TargetMode="External"/><Relationship Id="rId733" Type="http://schemas.openxmlformats.org/officeDocument/2006/relationships/hyperlink" Target="https://ref.ly/Gen9:6" TargetMode="External"/><Relationship Id="rId734" Type="http://schemas.openxmlformats.org/officeDocument/2006/relationships/hyperlink" Target="https://ref.ly/Exod21:12-Exod21:14" TargetMode="External"/><Relationship Id="rId735" Type="http://schemas.openxmlformats.org/officeDocument/2006/relationships/hyperlink" Target="https://ref.ly/Num35:19-Num35:21" TargetMode="External"/><Relationship Id="rId736" Type="http://schemas.openxmlformats.org/officeDocument/2006/relationships/hyperlink" Target="https://ref.ly/Exod21:24" TargetMode="External"/><Relationship Id="rId737" Type="http://schemas.openxmlformats.org/officeDocument/2006/relationships/hyperlink" Target="https://ref.ly/Lev24:20" TargetMode="External"/><Relationship Id="rId738" Type="http://schemas.openxmlformats.org/officeDocument/2006/relationships/hyperlink" Target="https://ref.ly/Deut19:21" TargetMode="External"/><Relationship Id="rId739" Type="http://schemas.openxmlformats.org/officeDocument/2006/relationships/hyperlink" Target="https://ref.ly/Matt5:28-Matt5:39" TargetMode="External"/><Relationship Id="rId740" Type="http://schemas.openxmlformats.org/officeDocument/2006/relationships/hyperlink" Target="https://ref.ly/Lev16:31" TargetMode="External"/><Relationship Id="rId741" Type="http://schemas.openxmlformats.org/officeDocument/2006/relationships/hyperlink" Target="https://ref.ly/Lev25:39-Lev25:43" TargetMode="External"/><Relationship Id="rId742" Type="http://schemas.openxmlformats.org/officeDocument/2006/relationships/hyperlink" Target="https://ref.ly/Isa5:8-Isa5:10" TargetMode="External"/><Relationship Id="rId743" Type="http://schemas.openxmlformats.org/officeDocument/2006/relationships/hyperlink" Target="https://ref.ly/Amos5:11" TargetMode="External"/><Relationship Id="rId744" Type="http://schemas.openxmlformats.org/officeDocument/2006/relationships/hyperlink" Target="https://ref.ly/Exod23:10-Exod23:11" TargetMode="External"/><Relationship Id="rId745" Type="http://schemas.openxmlformats.org/officeDocument/2006/relationships/hyperlink" Target="https://ref.ly/Exod21:2" TargetMode="External"/><Relationship Id="rId746" Type="http://schemas.openxmlformats.org/officeDocument/2006/relationships/hyperlink" Target="https://ref.ly/Deut15:1-Deut15:11" TargetMode="External"/><Relationship Id="rId747" Type="http://schemas.openxmlformats.org/officeDocument/2006/relationships/hyperlink" Target="https://ref.ly/Josh13:1-Josh21:45" TargetMode="External"/><Relationship Id="rId748" Type="http://schemas.openxmlformats.org/officeDocument/2006/relationships/hyperlink" Target="https://ref.ly/Lev25:47-Lev25:55" TargetMode="External"/><Relationship Id="rId749" Type="http://schemas.openxmlformats.org/officeDocument/2006/relationships/hyperlink" Target="https://ref.ly/Deut1:8" TargetMode="External"/><Relationship Id="rId750" Type="http://schemas.openxmlformats.org/officeDocument/2006/relationships/hyperlink" Target="https://ref.ly/Deut1:39" TargetMode="External"/><Relationship Id="rId751" Type="http://schemas.openxmlformats.org/officeDocument/2006/relationships/hyperlink" Target="https://ref.ly/Ruth4:1-Ruth4:4" TargetMode="External"/><Relationship Id="rId752" Type="http://schemas.openxmlformats.org/officeDocument/2006/relationships/hyperlink" Target="https://ref.ly/Jer32:6-Jer32:15" TargetMode="External"/><Relationship Id="rId753" Type="http://schemas.openxmlformats.org/officeDocument/2006/relationships/hyperlink" Target="https://ref.ly/Num35:19" TargetMode="External"/><Relationship Id="rId754" Type="http://schemas.openxmlformats.org/officeDocument/2006/relationships/hyperlink" Target="https://ref.ly/Gen38:6-Gen38:30" TargetMode="External"/><Relationship Id="rId755" Type="http://schemas.openxmlformats.org/officeDocument/2006/relationships/hyperlink" Target="https://ref.ly/Ruth4:9-Ruth4:10" TargetMode="External"/><Relationship Id="rId756" Type="http://schemas.openxmlformats.org/officeDocument/2006/relationships/hyperlink" Target="https://ref.ly/Josh2:15" TargetMode="External"/><Relationship Id="rId757" Type="http://schemas.openxmlformats.org/officeDocument/2006/relationships/hyperlink" Target="https://ref.ly/Gen49:5-Gen49:7" TargetMode="External"/><Relationship Id="rId758" Type="http://schemas.openxmlformats.org/officeDocument/2006/relationships/hyperlink" Target="https://ref.ly/Num35:1-Num35:8" TargetMode="External"/><Relationship Id="rId759" Type="http://schemas.openxmlformats.org/officeDocument/2006/relationships/hyperlink" Target="https://ref.ly/Josh21:1-Josh21:42" TargetMode="External"/><Relationship Id="rId760" Type="http://schemas.openxmlformats.org/officeDocument/2006/relationships/hyperlink" Target="https://ref.ly/Num35:2" TargetMode="External"/><Relationship Id="rId761" Type="http://schemas.openxmlformats.org/officeDocument/2006/relationships/hyperlink" Target="https://ref.ly/Deut23:19-Deut23:20" TargetMode="External"/><Relationship Id="rId762" Type="http://schemas.openxmlformats.org/officeDocument/2006/relationships/hyperlink" Target="https://ref.ly/Matt20:1-Matt20:16" TargetMode="External"/><Relationship Id="rId763" Type="http://schemas.openxmlformats.org/officeDocument/2006/relationships/hyperlink" Target="https://ref.ly/Prov14:31" TargetMode="External"/><Relationship Id="rId764" Type="http://schemas.openxmlformats.org/officeDocument/2006/relationships/hyperlink" Target="https://ref.ly/Prov17:5" TargetMode="External"/><Relationship Id="rId765" Type="http://schemas.openxmlformats.org/officeDocument/2006/relationships/hyperlink" Target="https://ref.ly/Exod21:20" TargetMode="External"/><Relationship Id="rId766" Type="http://schemas.openxmlformats.org/officeDocument/2006/relationships/hyperlink" Target="https://ref.ly/Exod21:26-Exod21:27" TargetMode="External"/><Relationship Id="rId767" Type="http://schemas.openxmlformats.org/officeDocument/2006/relationships/hyperlink" Target="https://ref.ly/Jas2:14-Jas2:16" TargetMode="External"/><Relationship Id="rId768" Type="http://schemas.openxmlformats.org/officeDocument/2006/relationships/hyperlink" Target="https://ref.ly/Jas3:9-Jas3:10" TargetMode="External"/><Relationship Id="rId769" Type="http://schemas.openxmlformats.org/officeDocument/2006/relationships/hyperlink" Target="https://ref.ly/Gen15:2-Gen15:4" TargetMode="External"/><Relationship Id="rId770" Type="http://schemas.openxmlformats.org/officeDocument/2006/relationships/hyperlink" Target="https://ref.ly/Gen3:16" TargetMode="External"/><Relationship Id="rId771" Type="http://schemas.openxmlformats.org/officeDocument/2006/relationships/hyperlink" Target="https://ref.ly/Rom1:1" TargetMode="External"/><Relationship Id="rId772" Type="http://schemas.openxmlformats.org/officeDocument/2006/relationships/hyperlink" Target="https://ref.ly/Col4:12" TargetMode="External"/><Relationship Id="rId773" Type="http://schemas.openxmlformats.org/officeDocument/2006/relationships/hyperlink" Target="https://ref.ly/2Pet1:1" TargetMode="External"/><Relationship Id="rId774" Type="http://schemas.openxmlformats.org/officeDocument/2006/relationships/hyperlink" Target="https://ref.ly/1Cor12:27" TargetMode="External"/><Relationship Id="rId775" Type="http://schemas.openxmlformats.org/officeDocument/2006/relationships/hyperlink" Target="https://ref.ly/Eph4:12" TargetMode="External"/><Relationship Id="rId776" Type="http://schemas.openxmlformats.org/officeDocument/2006/relationships/hyperlink" Target="https://ref.ly/Gal3:28" TargetMode="External"/><Relationship Id="rId777" Type="http://schemas.openxmlformats.org/officeDocument/2006/relationships/hyperlink" Target="https://ref.ly/Col3:11" TargetMode="External"/><Relationship Id="rId778" Type="http://schemas.openxmlformats.org/officeDocument/2006/relationships/hyperlink" Target="https://ref.ly/Phlm1:16" TargetMode="External"/><Relationship Id="rId779" Type="http://schemas.openxmlformats.org/officeDocument/2006/relationships/hyperlink" Target="https://ref.ly/Lev25:53" TargetMode="External"/><Relationship Id="rId780" Type="http://schemas.openxmlformats.org/officeDocument/2006/relationships/hyperlink" Target="https://ref.ly/Exod20:4-Exod20:6" TargetMode="External"/><Relationship Id="rId781" Type="http://schemas.openxmlformats.org/officeDocument/2006/relationships/hyperlink" Target="https://ref.ly/Gen28:18" TargetMode="External"/><Relationship Id="rId782" Type="http://schemas.openxmlformats.org/officeDocument/2006/relationships/hyperlink" Target="https://ref.ly/Exod24:4" TargetMode="External"/><Relationship Id="rId783" Type="http://schemas.openxmlformats.org/officeDocument/2006/relationships/hyperlink" Target="https://ref.ly/2Kgs3:2" TargetMode="External"/><Relationship Id="rId784" Type="http://schemas.openxmlformats.org/officeDocument/2006/relationships/hyperlink" Target="https://ref.ly/2Kgs10:26" TargetMode="External"/><Relationship Id="rId785" Type="http://schemas.openxmlformats.org/officeDocument/2006/relationships/hyperlink" Target="https://ref.ly/2Kgs10:27" TargetMode="External"/><Relationship Id="rId786" Type="http://schemas.openxmlformats.org/officeDocument/2006/relationships/hyperlink" Target="https://ref.ly/1Kgs7:25" TargetMode="External"/><Relationship Id="rId787" Type="http://schemas.openxmlformats.org/officeDocument/2006/relationships/hyperlink" Target="https://ref.ly/Exod24:7" TargetMode="External"/><Relationship Id="rId788" Type="http://schemas.openxmlformats.org/officeDocument/2006/relationships/hyperlink" Target="https://ref.ly/Josh24:21-Josh24:22" TargetMode="External"/><Relationship Id="rId789" Type="http://schemas.openxmlformats.org/officeDocument/2006/relationships/hyperlink" Target="https://ref.ly/Lev26:44-Lev26:45" TargetMode="External"/><Relationship Id="rId790" Type="http://schemas.openxmlformats.org/officeDocument/2006/relationships/hyperlink" Target="https://ref.ly/Rom11:29" TargetMode="External"/><Relationship Id="rId791" Type="http://schemas.openxmlformats.org/officeDocument/2006/relationships/hyperlink" Target="https://ref.ly/Lev26:3-Lev26:13" TargetMode="External"/><Relationship Id="rId792" Type="http://schemas.openxmlformats.org/officeDocument/2006/relationships/hyperlink" Target="https://ref.ly/Lev26:14-Lev26:39" TargetMode="External"/><Relationship Id="rId793" Type="http://schemas.openxmlformats.org/officeDocument/2006/relationships/hyperlink" Target="https://ref.ly/Deut27:15-Deut28:68" TargetMode="External"/><Relationship Id="rId794" Type="http://schemas.openxmlformats.org/officeDocument/2006/relationships/hyperlink" Target="https://ref.ly/Gen22:16" TargetMode="External"/><Relationship Id="rId795" Type="http://schemas.openxmlformats.org/officeDocument/2006/relationships/hyperlink" Target="https://ref.ly/Heb6:13" TargetMode="External"/><Relationship Id="rId796" Type="http://schemas.openxmlformats.org/officeDocument/2006/relationships/hyperlink" Target="https://ref.ly/Amos9:13" TargetMode="External"/><Relationship Id="rId797" Type="http://schemas.openxmlformats.org/officeDocument/2006/relationships/hyperlink" Target="https://ref.ly/Joel3:18" TargetMode="External"/><Relationship Id="rId798" Type="http://schemas.openxmlformats.org/officeDocument/2006/relationships/hyperlink" Target="https://ref.ly/Lev26:17" TargetMode="External"/><Relationship Id="rId799" Type="http://schemas.openxmlformats.org/officeDocument/2006/relationships/hyperlink" Target="https://ref.ly/Lev26:36-Lev26:37" TargetMode="External"/><Relationship Id="rId800" Type="http://schemas.openxmlformats.org/officeDocument/2006/relationships/hyperlink" Target="https://ref.ly/Deut28:6" TargetMode="External"/><Relationship Id="rId801" Type="http://schemas.openxmlformats.org/officeDocument/2006/relationships/hyperlink" Target="https://ref.ly/Deut28:19" TargetMode="External"/><Relationship Id="rId802" Type="http://schemas.openxmlformats.org/officeDocument/2006/relationships/hyperlink" Target="https://ref.ly/Heb3:11-Heb4:11" TargetMode="External"/><Relationship Id="rId803" Type="http://schemas.openxmlformats.org/officeDocument/2006/relationships/hyperlink" Target="https://ref.ly/Exod33:14" TargetMode="External"/><Relationship Id="rId804" Type="http://schemas.openxmlformats.org/officeDocument/2006/relationships/hyperlink" Target="https://ref.ly/Deut12:10" TargetMode="External"/><Relationship Id="rId805" Type="http://schemas.openxmlformats.org/officeDocument/2006/relationships/hyperlink" Target="https://ref.ly/Deut25:19" TargetMode="External"/><Relationship Id="rId806" Type="http://schemas.openxmlformats.org/officeDocument/2006/relationships/hyperlink" Target="https://ref.ly/Josh1:13" TargetMode="External"/><Relationship Id="rId807" Type="http://schemas.openxmlformats.org/officeDocument/2006/relationships/hyperlink" Target="https://ref.ly/Josh1:15" TargetMode="External"/><Relationship Id="rId808" Type="http://schemas.openxmlformats.org/officeDocument/2006/relationships/hyperlink" Target="https://ref.ly/Rom6:16-Rom6:22" TargetMode="External"/><Relationship Id="rId809" Type="http://schemas.openxmlformats.org/officeDocument/2006/relationships/hyperlink" Target="https://ref.ly/Lev26:18-Lev26:28" TargetMode="External"/><Relationship Id="rId810" Type="http://schemas.openxmlformats.org/officeDocument/2006/relationships/hyperlink" Target="https://ref.ly/Isa40:1-Isa66:24" TargetMode="External"/><Relationship Id="rId811" Type="http://schemas.openxmlformats.org/officeDocument/2006/relationships/hyperlink" Target="https://ref.ly/Jer29:10" TargetMode="External"/><Relationship Id="rId812" Type="http://schemas.openxmlformats.org/officeDocument/2006/relationships/hyperlink" Target="https://ref.ly/Amos9:11-Amos9:15" TargetMode="External"/><Relationship Id="rId813" Type="http://schemas.openxmlformats.org/officeDocument/2006/relationships/hyperlink" Target="https://ref.ly/Lev26:21" TargetMode="External"/><Relationship Id="rId814" Type="http://schemas.openxmlformats.org/officeDocument/2006/relationships/hyperlink" Target="https://ref.ly/Lev26:24" TargetMode="External"/><Relationship Id="rId815" Type="http://schemas.openxmlformats.org/officeDocument/2006/relationships/hyperlink" Target="https://ref.ly/Lev26:28" TargetMode="External"/><Relationship Id="rId816" Type="http://schemas.openxmlformats.org/officeDocument/2006/relationships/hyperlink" Target="https://ref.ly/Gen4:15" TargetMode="External"/><Relationship Id="rId817" Type="http://schemas.openxmlformats.org/officeDocument/2006/relationships/hyperlink" Target="https://ref.ly/Deut28:53-Deut28:57" TargetMode="External"/><Relationship Id="rId818" Type="http://schemas.openxmlformats.org/officeDocument/2006/relationships/hyperlink" Target="https://ref.ly/2Kgs6:24-2Kgs6:31" TargetMode="External"/><Relationship Id="rId819" Type="http://schemas.openxmlformats.org/officeDocument/2006/relationships/hyperlink" Target="https://ref.ly/Lam2:20" TargetMode="External"/><Relationship Id="rId820" Type="http://schemas.openxmlformats.org/officeDocument/2006/relationships/hyperlink" Target="https://ref.ly/2Kgs3:27" TargetMode="External"/><Relationship Id="rId821" Type="http://schemas.openxmlformats.org/officeDocument/2006/relationships/hyperlink" Target="https://ref.ly/2Kgs18:4" TargetMode="External"/><Relationship Id="rId822" Type="http://schemas.openxmlformats.org/officeDocument/2006/relationships/hyperlink" Target="https://ref.ly/2Chr34:4" TargetMode="External"/><Relationship Id="rId823" Type="http://schemas.openxmlformats.org/officeDocument/2006/relationships/hyperlink" Target="https://ref.ly/Lev25:1-Lev25:7" TargetMode="External"/><Relationship Id="rId824" Type="http://schemas.openxmlformats.org/officeDocument/2006/relationships/hyperlink" Target="https://ref.ly/2Chr7:14" TargetMode="External"/><Relationship Id="rId825" Type="http://schemas.openxmlformats.org/officeDocument/2006/relationships/hyperlink" Target="https://ref.ly/Gen17:9-Gen17:14" TargetMode="External"/><Relationship Id="rId826" Type="http://schemas.openxmlformats.org/officeDocument/2006/relationships/hyperlink" Target="https://ref.ly/Exod4:25-Exod4:26" TargetMode="External"/><Relationship Id="rId827" Type="http://schemas.openxmlformats.org/officeDocument/2006/relationships/hyperlink" Target="https://ref.ly/Deut10:16" TargetMode="External"/><Relationship Id="rId828" Type="http://schemas.openxmlformats.org/officeDocument/2006/relationships/hyperlink" Target="https://ref.ly/Deut30:6" TargetMode="External"/><Relationship Id="rId829" Type="http://schemas.openxmlformats.org/officeDocument/2006/relationships/hyperlink" Target="https://ref.ly/Jer4:4" TargetMode="External"/><Relationship Id="rId830" Type="http://schemas.openxmlformats.org/officeDocument/2006/relationships/hyperlink" Target="https://ref.ly/Ezek36:25-Ezek36:27" TargetMode="External"/><Relationship Id="rId831" Type="http://schemas.openxmlformats.org/officeDocument/2006/relationships/hyperlink" Target="https://ref.ly/Gen15:18" TargetMode="External"/><Relationship Id="rId832" Type="http://schemas.openxmlformats.org/officeDocument/2006/relationships/hyperlink" Target="https://ref.ly/Gen17:19" TargetMode="External"/><Relationship Id="rId833" Type="http://schemas.openxmlformats.org/officeDocument/2006/relationships/hyperlink" Target="https://ref.ly/Exod2:24" TargetMode="External"/><Relationship Id="rId834" Type="http://schemas.openxmlformats.org/officeDocument/2006/relationships/hyperlink" Target="https://ref.ly/Deut9:4-Deut9:5" TargetMode="External"/><Relationship Id="rId835" Type="http://schemas.openxmlformats.org/officeDocument/2006/relationships/hyperlink" Target="https://ref.ly/Lev25:1-Lev25:55" TargetMode="External"/><Relationship Id="rId836" Type="http://schemas.openxmlformats.org/officeDocument/2006/relationships/hyperlink" Target="https://ref.ly/Jonah2:9" TargetMode="External"/><Relationship Id="rId837" Type="http://schemas.openxmlformats.org/officeDocument/2006/relationships/hyperlink" Target="https://ref.ly/Lev5:4" TargetMode="External"/><Relationship Id="rId838" Type="http://schemas.openxmlformats.org/officeDocument/2006/relationships/hyperlink" Target="https://ref.ly/Matt5:33-Matt5:37" TargetMode="External"/><Relationship Id="rId839" Type="http://schemas.openxmlformats.org/officeDocument/2006/relationships/hyperlink" Target="https://ref.ly/Matt23:16-Matt23:22" TargetMode="External"/><Relationship Id="rId840" Type="http://schemas.openxmlformats.org/officeDocument/2006/relationships/hyperlink" Target="https://ref.ly/Num6:2" TargetMode="External"/><Relationship Id="rId841" Type="http://schemas.openxmlformats.org/officeDocument/2006/relationships/hyperlink" Target="https://ref.ly/Gen28:20-Gen28:22" TargetMode="External"/><Relationship Id="rId842" Type="http://schemas.openxmlformats.org/officeDocument/2006/relationships/hyperlink" Target="https://ref.ly/Lev20:2-Lev20:5" TargetMode="External"/><Relationship Id="rId843" Type="http://schemas.openxmlformats.org/officeDocument/2006/relationships/hyperlink" Target="https://ref.ly/Gen22:12-Gen22:13" TargetMode="External"/><Relationship Id="rId844" Type="http://schemas.openxmlformats.org/officeDocument/2006/relationships/hyperlink" Target="https://ref.ly/Num6:1-Num6:21" TargetMode="External"/><Relationship Id="rId845" Type="http://schemas.openxmlformats.org/officeDocument/2006/relationships/hyperlink" Target="https://ref.ly/Judg13:5" TargetMode="External"/><Relationship Id="rId846" Type="http://schemas.openxmlformats.org/officeDocument/2006/relationships/hyperlink" Target="https://ref.ly/Judg13:7" TargetMode="External"/><Relationship Id="rId847" Type="http://schemas.openxmlformats.org/officeDocument/2006/relationships/hyperlink" Target="https://ref.ly/1Sam1:11" TargetMode="External"/><Relationship Id="rId848" Type="http://schemas.openxmlformats.org/officeDocument/2006/relationships/hyperlink" Target="https://ref.ly/Amos2:11-Amos2:12" TargetMode="External"/><Relationship Id="rId849" Type="http://schemas.openxmlformats.org/officeDocument/2006/relationships/hyperlink" Target="https://ref.ly/Acts18:18" TargetMode="External"/><Relationship Id="rId850" Type="http://schemas.openxmlformats.org/officeDocument/2006/relationships/hyperlink" Target="https://ref.ly/Lev27:15" TargetMode="External"/><Relationship Id="rId851" Type="http://schemas.openxmlformats.org/officeDocument/2006/relationships/hyperlink" Target="https://ref.ly/Lev27:19" TargetMode="External"/><Relationship Id="rId852" Type="http://schemas.openxmlformats.org/officeDocument/2006/relationships/hyperlink" Target="https://ref.ly/Lev25:29-Lev25:31" TargetMode="External"/><Relationship Id="rId853" Type="http://schemas.openxmlformats.org/officeDocument/2006/relationships/hyperlink" Target="https://ref.ly/Lev25:24-Lev25:28" TargetMode="External"/><Relationship Id="rId854" Type="http://schemas.openxmlformats.org/officeDocument/2006/relationships/hyperlink" Target="https://ref.ly/Lev27:11-Lev27:13" TargetMode="External"/><Relationship Id="rId855" Type="http://schemas.openxmlformats.org/officeDocument/2006/relationships/hyperlink" Target="https://ref.ly/Lev25:8-Lev25:55" TargetMode="External"/><Relationship Id="rId856" Type="http://schemas.openxmlformats.org/officeDocument/2006/relationships/hyperlink" Target="https://ref.ly/Exod13:2" TargetMode="External"/><Relationship Id="rId857" Type="http://schemas.openxmlformats.org/officeDocument/2006/relationships/hyperlink" Target="https://ref.ly/Exod34:19-Exod34:20" TargetMode="External"/><Relationship Id="rId858" Type="http://schemas.openxmlformats.org/officeDocument/2006/relationships/hyperlink" Target="https://ref.ly/Exod13:11-Exod13:13" TargetMode="External"/><Relationship Id="rId859" Type="http://schemas.openxmlformats.org/officeDocument/2006/relationships/hyperlink" Target="https://ref.ly/Deut14:22-Deut14:26" TargetMode="External"/><Relationship Id="rId860" Type="http://schemas.openxmlformats.org/officeDocument/2006/relationships/hyperlink" Target="https://ref.ly/Lev23:10-Lev23:14" TargetMode="External"/><Relationship Id="rId861" Type="http://schemas.openxmlformats.org/officeDocument/2006/relationships/hyperlink" Target="https://ref.ly/Num18:21-Num18:29" TargetMode="External"/><Relationship Id="rId862" Type="http://schemas.openxmlformats.org/officeDocument/2006/relationships/hyperlink" Target="https://ref.ly/Deut14:22" TargetMode="External"/><Relationship Id="rId863" Type="http://schemas.openxmlformats.org/officeDocument/2006/relationships/hyperlink" Target="https://ref.ly/Deut14:23-Deut14:26" TargetMode="External"/><Relationship Id="rId864" Type="http://schemas.openxmlformats.org/officeDocument/2006/relationships/hyperlink" Target="https://ref.ly/Deut14:27-Deut14:29" TargetMode="External"/><Relationship Id="rId865" Type="http://schemas.openxmlformats.org/officeDocument/2006/relationships/hyperlink" Target="https://ref.ly/Deut26:12" TargetMode="External"/><Relationship Id="rId866" Type="http://schemas.openxmlformats.org/officeDocument/2006/relationships/hyperlink" Target="https://ref.ly/Amos4:4" TargetMode="External"/><Relationship Id="rId867" Type="http://schemas.openxmlformats.org/officeDocument/2006/relationships/hyperlink" Target="https://ref.ly/Num18:26" TargetMode="External"/><Relationship Id="rId868"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