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MIC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ميخا 1: 1</w:t>
      </w:r>
      <w:r>
        <w:rPr>
          <w:rtl/>
          <w:cs/>
          <w:lang w:val="ar_AE" w:bidi="ar_AE"/>
        </w:rPr>
      </w:r>
    </w:p>
    <w:p>
      <w:pPr>
        <w:bidi/>
      </w:pPr>
      <w:r>
        <w:rPr>
          <w:rtl/>
          <w:cs/>
          <w:lang w:val="ar_AE" w:bidi="ar_AE"/>
        </w:rPr>
      </w:r>
      <w:r>
        <w:rPr>
          <w:rtl/>
          <w:cs/>
          <w:lang w:val="ar_AE" w:bidi="ar_AE"/>
        </w:rPr>
        <w:t>ميخا هو على الأرجح شكل مختصر من الاسم ميخايا، الذي يعني "من مثل الرب؟" • مورشة هي مدينة محصنة تقع على مسافة قصيرة جنوب شرق جت في التلال المنخفضة في جنوب غرب يهوذا. • يوثام وآحاز وحزقيّا (انظر مقدمة سفر ميخا، "الإعداد"): امتد حُكم هؤلاء الملوك الثلاثة لحوالي 65 عامًا إجمالًا (حوالي 750–686 قبل الميلاد). • جاءت رسالة الله إلى ميخا في رؤى. • السّامرة وأورشليم كانتا عاصمتي إسرائيل الشمالية ويهوذا. في بعض الأحيان تشير أسماء هذه المدن إلى بلدانهم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2</w:t>
      </w:r>
      <w:r>
        <w:rPr>
          <w:rtl/>
          <w:cs/>
          <w:lang w:val="ar_AE" w:bidi="ar_AE"/>
        </w:rPr>
      </w:r>
    </w:p>
    <w:p>
      <w:pPr>
        <w:bidi/>
      </w:pPr>
      <w:r>
        <w:rPr>
          <w:rtl/>
          <w:cs/>
          <w:lang w:val="ar_AE" w:bidi="ar_AE"/>
        </w:rPr>
      </w:r>
      <w:r>
        <w:rPr>
          <w:rtl/>
          <w:cs/>
          <w:lang w:val="ar_AE" w:bidi="ar_AE"/>
        </w:rPr>
        <w:t xml:space="preserve">تنبيه! تُترجم نفس الكلمة التي تعني </w:t>
      </w:r>
      <w:r>
        <w:rPr>
          <w:i/>
          <w:rtl/>
          <w:cs/>
          <w:lang w:val="ar_AE" w:bidi="ar_AE"/>
        </w:rPr>
        <w:t>شامع</w:t>
      </w:r>
      <w:r>
        <w:rPr>
          <w:rtl/>
          <w:cs/>
          <w:lang w:val="ar_AE" w:bidi="ar_AE"/>
        </w:rPr>
        <w:t xml:space="preserve"> ("اسمع!") في </w:t>
      </w:r>
      <w:r>
        <w:rPr>
          <w:rtl/>
          <w:cs/>
          <w:lang w:val="ar_AE" w:bidi="ar_AE"/>
        </w:rPr>
        <w:t>تثنية 6:4</w:t>
      </w:r>
      <w:r>
        <w:rPr>
          <w:rtl/>
          <w:cs/>
          <w:lang w:val="ar_AE" w:bidi="ar_AE"/>
        </w:rPr>
        <w:t>. • الهيكل المُقَدَّس هو مسكن الرب السماوي، وليس الهيكل الفاسد في أورشليم (</w:t>
      </w:r>
      <w:r>
        <w:rPr>
          <w:rtl/>
          <w:cs/>
          <w:lang w:val="ar_AE" w:bidi="ar_AE"/>
        </w:rPr>
        <w:t>ميخا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2–7</w:t>
      </w:r>
      <w:r>
        <w:rPr>
          <w:rtl/>
          <w:cs/>
          <w:lang w:val="ar_AE" w:bidi="ar_AE"/>
        </w:rPr>
      </w:r>
    </w:p>
    <w:p>
      <w:pPr>
        <w:bidi/>
      </w:pPr>
      <w:r>
        <w:rPr>
          <w:rtl/>
          <w:cs/>
          <w:lang w:val="ar_AE" w:bidi="ar_AE"/>
        </w:rPr>
      </w:r>
      <w:r>
        <w:rPr>
          <w:rtl/>
          <w:cs/>
          <w:lang w:val="ar_AE" w:bidi="ar_AE"/>
        </w:rPr>
        <w:t>تتعلق هذه النبوة بالسامرة قبل عام 722 قبل الميلاد، عندما دُمرت السامرة وسُبي أهلها. كان الرب قادمًا ليدين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2–2: 13</w:t>
      </w:r>
      <w:r>
        <w:rPr>
          <w:rtl/>
          <w:cs/>
          <w:lang w:val="ar_AE" w:bidi="ar_AE"/>
        </w:rPr>
      </w:r>
    </w:p>
    <w:p>
      <w:pPr>
        <w:bidi/>
      </w:pPr>
      <w:r>
        <w:rPr>
          <w:rtl/>
          <w:cs/>
          <w:lang w:val="ar_AE" w:bidi="ar_AE"/>
        </w:rPr>
      </w:r>
      <w:r>
        <w:rPr>
          <w:rtl/>
          <w:cs/>
          <w:lang w:val="ar_AE" w:bidi="ar_AE"/>
        </w:rPr>
        <w:t>تُقدِّم رسالة الدينونة هذه بعض الاهتمامات الرئيسية لنبوات ميخا وتؤكد عزم الله على محاكمة شعبه ووضعهم في السبي (</w:t>
      </w:r>
      <w:r>
        <w:rPr>
          <w:rtl/>
          <w:cs/>
          <w:lang w:val="ar_AE" w:bidi="ar_AE"/>
        </w:rPr>
        <w:t>1:16</w:t>
      </w:r>
      <w:r>
        <w:rPr>
          <w:rtl/>
          <w:cs/>
          <w:lang w:val="ar_AE" w:bidi="ar_AE"/>
        </w:rPr>
        <w:t xml:space="preserve">؛ </w:t>
      </w:r>
      <w:r>
        <w:rPr>
          <w:rtl/>
          <w:cs/>
          <w:lang w:val="ar_AE" w:bidi="ar_AE"/>
        </w:rPr>
        <w:t>2:4–5</w:t>
      </w:r>
      <w:r>
        <w:rPr>
          <w:rtl/>
          <w:cs/>
          <w:lang w:val="ar_AE" w:bidi="ar_AE"/>
        </w:rPr>
        <w:t>)، لكنها تختتم بتأكيد الرب أنه سينقذ بقية من السبي (</w:t>
      </w:r>
      <w:r>
        <w:rPr>
          <w:rtl/>
          <w:cs/>
          <w:lang w:val="ar_AE" w:bidi="ar_AE"/>
        </w:rPr>
        <w:t>2:12–13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3</w:t>
      </w:r>
      <w:r>
        <w:rPr>
          <w:rtl/>
          <w:cs/>
          <w:lang w:val="ar_AE" w:bidi="ar_AE"/>
        </w:rPr>
      </w:r>
    </w:p>
    <w:p>
      <w:pPr>
        <w:bidi/>
      </w:pPr>
      <w:r>
        <w:rPr>
          <w:rtl/>
          <w:cs/>
          <w:lang w:val="ar_AE" w:bidi="ar_AE"/>
        </w:rPr>
      </w:r>
      <w:r>
        <w:rPr>
          <w:rtl/>
          <w:cs/>
          <w:lang w:val="ar_AE" w:bidi="ar_AE"/>
        </w:rPr>
        <w:t xml:space="preserve">يشير المشي على المرتفعات إلى ثيوفاني، أي ظهور الله الذي يقف وراء الاضطرابات التاريخية التي كانت ستصيب السامرة (قارن </w:t>
      </w:r>
      <w:r>
        <w:rPr>
          <w:rtl/>
          <w:cs/>
          <w:lang w:val="ar_AE" w:bidi="ar_AE"/>
        </w:rPr>
        <w:t>تثنية 33:29</w:t>
      </w:r>
      <w:r>
        <w:rPr>
          <w:rtl/>
          <w:cs/>
          <w:lang w:val="ar_AE" w:bidi="ar_AE"/>
        </w:rPr>
        <w:t xml:space="preserve">؛ </w:t>
      </w:r>
      <w:r>
        <w:rPr>
          <w:rtl/>
          <w:cs/>
          <w:lang w:val="ar_AE" w:bidi="ar_AE"/>
        </w:rPr>
        <w:t>مزمور 108:13</w:t>
      </w:r>
      <w:r>
        <w:rPr>
          <w:rtl/>
          <w:cs/>
          <w:lang w:val="ar_AE" w:bidi="ar_AE"/>
        </w:rPr>
        <w:t xml:space="preserve">؛ </w:t>
      </w:r>
      <w:r>
        <w:rPr>
          <w:rtl/>
          <w:cs/>
          <w:lang w:val="ar_AE" w:bidi="ar_AE"/>
        </w:rPr>
        <w:t>عاموس 4:13</w:t>
      </w:r>
      <w:r>
        <w:rPr>
          <w:rtl/>
          <w:cs/>
          <w:lang w:val="ar_AE" w:bidi="ar_AE"/>
        </w:rPr>
        <w:t>). الله هو صاحب السيادة على الأمم والطبيعة. كان يُعتقد أيضًا أن الإله الكنعاني البعل كان فاعلًا بهذه الطريقة—وتؤكد أوصاف إلهية كهذه أن الرب، وليس البعل، هو صاحب السيادة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4</w:t>
      </w:r>
      <w:r>
        <w:rPr>
          <w:rtl/>
          <w:cs/>
          <w:lang w:val="ar_AE" w:bidi="ar_AE"/>
        </w:rPr>
      </w:r>
    </w:p>
    <w:p>
      <w:pPr>
        <w:bidi/>
      </w:pPr>
      <w:r>
        <w:rPr>
          <w:rtl/>
          <w:cs/>
          <w:lang w:val="ar_AE" w:bidi="ar_AE"/>
        </w:rPr>
      </w:r>
      <w:r>
        <w:rPr>
          <w:rtl/>
          <w:cs/>
          <w:lang w:val="ar_AE" w:bidi="ar_AE"/>
        </w:rPr>
        <w:t xml:space="preserve">الجبال القوية التي تبدو ثابتة لا تتزعزع ستذوب أمام الرب (انظر </w:t>
      </w:r>
      <w:r>
        <w:rPr>
          <w:rtl/>
          <w:cs/>
          <w:lang w:val="ar_AE" w:bidi="ar_AE"/>
        </w:rPr>
        <w:t>مزمور 97:5</w:t>
      </w:r>
      <w:r>
        <w:rPr>
          <w:rtl/>
          <w:cs/>
          <w:lang w:val="ar_AE" w:bidi="ar_AE"/>
        </w:rPr>
        <w:t>). لا شيء يمكن أن يقف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5</w:t>
      </w:r>
      <w:r>
        <w:rPr>
          <w:rtl/>
          <w:cs/>
          <w:lang w:val="ar_AE" w:bidi="ar_AE"/>
        </w:rPr>
      </w:r>
    </w:p>
    <w:p>
      <w:pPr>
        <w:bidi/>
      </w:pPr>
      <w:r>
        <w:rPr>
          <w:rtl/>
          <w:cs/>
          <w:lang w:val="ar_AE" w:bidi="ar_AE"/>
        </w:rPr>
      </w:r>
      <w:r>
        <w:rPr>
          <w:rtl/>
          <w:cs/>
          <w:lang w:val="ar_AE" w:bidi="ar_AE"/>
        </w:rPr>
        <w:t>التمرد يعادل الخطايا</w:t>
      </w:r>
      <w:r>
        <w:rPr>
          <w:i/>
          <w:rtl/>
          <w:cs/>
          <w:lang w:val="ar_AE" w:bidi="ar_AE"/>
        </w:rPr>
        <w:t>؛</w:t>
      </w:r>
      <w:r>
        <w:rPr>
          <w:rtl/>
          <w:cs/>
          <w:lang w:val="ar_AE" w:bidi="ar_AE"/>
        </w:rPr>
        <w:t xml:space="preserve"> هاتان الكلمتان الرئيستان تصفان فشل إسرائيل في العهد القديم. • من؟ . . . أين؟ كان ينبغي أن تكون عواصم شعب الله أماكن مُقَدَّسة، لكنها أصبحت مصادر للفساد بدلًا من ذلك. بُنيت السّامرة</w:t>
      </w:r>
      <w:r>
        <w:rPr>
          <w:i/>
          <w:rtl/>
          <w:cs/>
          <w:lang w:val="ar_AE" w:bidi="ar_AE"/>
        </w:rPr>
        <w:t>،</w:t>
      </w:r>
      <w:r>
        <w:rPr>
          <w:rtl/>
          <w:cs/>
          <w:lang w:val="ar_AE" w:bidi="ar_AE"/>
        </w:rPr>
        <w:t xml:space="preserve"> عاصمة المملكة الشمالية لإسرائيل، بواسطة عمري (885–874 قبل الميلاد) كمفترق طرق سياسي وعسكري واقتصادي في الشرق الأدنى القديم (</w:t>
      </w:r>
      <w:r>
        <w:rPr>
          <w:rtl/>
          <w:cs/>
          <w:lang w:val="ar_AE" w:bidi="ar_AE"/>
        </w:rPr>
        <w:t>1 ملوك 16:24</w:t>
      </w:r>
      <w:r>
        <w:rPr>
          <w:rtl/>
          <w:cs/>
          <w:lang w:val="ar_AE" w:bidi="ar_AE"/>
        </w:rPr>
        <w:t xml:space="preserve">). كان عمري ملكًا شريرًا، ولذلك كانت مدينته شريرة (قارن </w:t>
      </w:r>
      <w:r>
        <w:rPr>
          <w:rtl/>
          <w:cs/>
          <w:lang w:val="ar_AE" w:bidi="ar_AE"/>
        </w:rPr>
        <w:t>ميخا 6:16</w:t>
      </w:r>
      <w:r>
        <w:rPr>
          <w:rtl/>
          <w:cs/>
          <w:lang w:val="ar_AE" w:bidi="ar_AE"/>
        </w:rPr>
        <w:t xml:space="preserve">، </w:t>
      </w:r>
      <w:r>
        <w:rPr>
          <w:rtl/>
          <w:cs/>
          <w:lang w:val="ar_AE" w:bidi="ar_AE"/>
        </w:rPr>
        <w:t>1 ملوك 16:25</w:t>
      </w:r>
      <w:r>
        <w:rPr>
          <w:rtl/>
          <w:cs/>
          <w:lang w:val="ar_AE" w:bidi="ar_AE"/>
        </w:rPr>
        <w:t xml:space="preserve">). • أورشليم: لم يسمح النبي لشعب يهوذا بأن يتفاخروا بشأن الدمار الوشيك للمملكة الشمالية. فلم يكن هيكل يهوذا الجميل مختلفًا عن مركز كنعانيّ للعبادة الوثنية (حرفيًا </w:t>
      </w:r>
      <w:r>
        <w:rPr>
          <w:i/>
          <w:rtl/>
          <w:cs/>
          <w:lang w:val="ar_AE" w:bidi="ar_AE"/>
        </w:rPr>
        <w:t>مرتفعات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6–7</w:t>
      </w:r>
      <w:r>
        <w:rPr>
          <w:rtl/>
          <w:cs/>
          <w:lang w:val="ar_AE" w:bidi="ar_AE"/>
        </w:rPr>
      </w:r>
    </w:p>
    <w:p>
      <w:pPr>
        <w:bidi/>
      </w:pPr>
      <w:r>
        <w:rPr>
          <w:rtl/>
          <w:cs/>
          <w:lang w:val="ar_AE" w:bidi="ar_AE"/>
        </w:rPr>
      </w:r>
      <w:r>
        <w:rPr>
          <w:rtl/>
          <w:cs/>
          <w:lang w:val="ar_AE" w:bidi="ar_AE"/>
        </w:rPr>
        <w:t>خَرِبَةً: توعّد الرب بتدمير مدنه الثمينة. وقد دمرت أشور فعليًا السامرة في الفترة بين 724–722 قبل الميلاد خلال حصار مروع استمر ثلاث سنوات. • السامرة، مثل معظم المدن، كانت مبنية على تل. وهنا، تتساقط حجارة أسوارها إلى الوادي أدناه بينما يتم تفكيكها بعنف. كانت الجيوش القديمة تكسر أسوار المدينة بشكل منهجي حتى تصل إلى حجارة الأساس. • كانت السامرة وأورشليم مليئتين بالصور المنحوتة والكنوز المُقَدَّسة الموضوعة هناك من قِبَل العابدين أو المأخوذة كغنائم حرب. • يشير الزنا إلى الضلال الروحي والجسدي المستمر لإسرائيل. وقد استخدم أنبياء إسرائيل هذه الاستعارة بانتظام للتعبير عن تخلي إسرائيل عن الرب، زوجها الحقيقي، من أجل الحصول على البركات التي وعدت بها الآلهة الوثنية. بالإضافة إلى ذلك، غالبًا ما تنطوي عبادة تلك الآلهة في الواقع على نشاط جنسي. • في أماكن أخرى، يشير إلى سبي السامرة إلى أشور ومقاطعاتها المختلفة والدول التابعة المحتلة (722 قبل الميلاد). لقد تم التنبؤ بنفس النتيجة لأورشليم (</w:t>
      </w:r>
      <w:r>
        <w:rPr>
          <w:rtl/>
          <w:cs/>
          <w:lang w:val="ar_AE" w:bidi="ar_AE"/>
        </w:rPr>
        <w:t>3:12</w:t>
      </w:r>
      <w:r>
        <w:rPr>
          <w:rtl/>
          <w:cs/>
          <w:lang w:val="ar_AE" w:bidi="ar_AE"/>
        </w:rPr>
        <w:t xml:space="preserve">؛ </w:t>
      </w:r>
      <w:r>
        <w:rPr>
          <w:rtl/>
          <w:cs/>
          <w:lang w:val="ar_AE" w:bidi="ar_AE"/>
        </w:rPr>
        <w:t>إرميا 26:18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8–16</w:t>
      </w:r>
      <w:r>
        <w:rPr>
          <w:rtl/>
          <w:cs/>
          <w:lang w:val="ar_AE" w:bidi="ar_AE"/>
        </w:rPr>
      </w:r>
    </w:p>
    <w:p>
      <w:pPr>
        <w:bidi/>
      </w:pPr>
      <w:r>
        <w:rPr>
          <w:rtl/>
          <w:cs/>
          <w:lang w:val="ar_AE" w:bidi="ar_AE"/>
        </w:rPr>
      </w:r>
      <w:r>
        <w:rPr>
          <w:rtl/>
          <w:cs/>
          <w:lang w:val="ar_AE" w:bidi="ar_AE"/>
        </w:rPr>
        <w:t xml:space="preserve">استجابةً لدينونة الرب المتوقعة، سار ميخا حافي القدمين وعاريًا للتعبير عن الحداد (قارن </w:t>
      </w:r>
      <w:r>
        <w:rPr>
          <w:rtl/>
          <w:cs/>
          <w:lang w:val="ar_AE" w:bidi="ar_AE"/>
        </w:rPr>
        <w:t>إشعياء 20:2</w:t>
      </w:r>
      <w:r>
        <w:rPr>
          <w:rtl/>
          <w:cs/>
          <w:lang w:val="ar_AE" w:bidi="ar_AE"/>
        </w:rPr>
        <w:t xml:space="preserve">؛ </w:t>
      </w:r>
      <w:r>
        <w:rPr>
          <w:rtl/>
          <w:cs/>
          <w:lang w:val="ar_AE" w:bidi="ar_AE"/>
        </w:rPr>
        <w:t>مراثي 2:10</w:t>
      </w:r>
      <w:r>
        <w:rPr>
          <w:rtl/>
          <w:cs/>
          <w:lang w:val="ar_AE" w:bidi="ar_AE"/>
        </w:rPr>
        <w:t xml:space="preserve">؛ </w:t>
      </w:r>
      <w:r>
        <w:rPr>
          <w:rtl/>
          <w:cs/>
          <w:lang w:val="ar_AE" w:bidi="ar_AE"/>
        </w:rPr>
        <w:t>حزقيال 24:17</w:t>
      </w:r>
      <w:r>
        <w:rPr>
          <w:rtl/>
          <w:cs/>
          <w:lang w:val="ar_AE" w:bidi="ar_AE"/>
        </w:rPr>
        <w:t>)، موضحًا بشكل حي ما سيحدث للسامرة (إسرائيل) وأورشليم (يهوذا). سيتم تجريدهما من ثرواتهما وقوتهما وسكانهما. • يصدر ابن آوى والبومة أصواتًا حزينة ويعيشان في مناطق البرية المهجورة (</w:t>
      </w:r>
      <w:r>
        <w:rPr>
          <w:rtl/>
          <w:cs/>
          <w:lang w:val="ar_AE" w:bidi="ar_AE"/>
        </w:rPr>
        <w:t>إشعياء 34:13</w:t>
      </w:r>
      <w:r>
        <w:rPr>
          <w:rtl/>
          <w:cs/>
          <w:lang w:val="ar_AE" w:bidi="ar_AE"/>
        </w:rPr>
        <w:t xml:space="preserve">؛ </w:t>
      </w:r>
      <w:r>
        <w:rPr>
          <w:rtl/>
          <w:cs/>
          <w:lang w:val="ar_AE" w:bidi="ar_AE"/>
        </w:rPr>
        <w:t>إرميا 50:39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9</w:t>
      </w:r>
      <w:r>
        <w:rPr>
          <w:rtl/>
          <w:cs/>
          <w:lang w:val="ar_AE" w:bidi="ar_AE"/>
        </w:rPr>
      </w:r>
    </w:p>
    <w:p>
      <w:pPr>
        <w:bidi/>
      </w:pPr>
      <w:r>
        <w:rPr>
          <w:rtl/>
          <w:cs/>
          <w:lang w:val="ar_AE" w:bidi="ar_AE"/>
        </w:rPr>
      </w:r>
      <w:r>
        <w:rPr>
          <w:rtl/>
          <w:cs/>
          <w:lang w:val="ar_AE" w:bidi="ar_AE"/>
        </w:rPr>
        <w:t>إلى يهوذا … أورشليم: الفساد الآن قد تغلغل في الأمة بأكملها، من الشمال إلى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10–15</w:t>
      </w:r>
      <w:r>
        <w:rPr>
          <w:rtl/>
          <w:cs/>
          <w:lang w:val="ar_AE" w:bidi="ar_AE"/>
        </w:rPr>
      </w:r>
    </w:p>
    <w:p>
      <w:pPr>
        <w:bidi/>
      </w:pPr>
      <w:r>
        <w:rPr>
          <w:rtl/>
          <w:cs/>
          <w:lang w:val="ar_AE" w:bidi="ar_AE"/>
        </w:rPr>
      </w:r>
      <w:r>
        <w:rPr>
          <w:rtl/>
          <w:cs/>
          <w:lang w:val="ar_AE" w:bidi="ar_AE"/>
        </w:rPr>
        <w:t>كانت المدن المذكورة في السهول الواقعة في المناطق الساحلية لجنوب غرب يهوذا. قد يمثل التسلسل مسيرة الجيش الآشوري عبر السهل الساحلي ومن هناك إلى قلب يهوذا في 703–701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11</w:t>
      </w:r>
      <w:r>
        <w:rPr>
          <w:rtl/>
          <w:cs/>
          <w:lang w:val="ar_AE" w:bidi="ar_AE"/>
        </w:rPr>
      </w:r>
    </w:p>
    <w:p>
      <w:pPr>
        <w:bidi/>
      </w:pPr>
      <w:r>
        <w:rPr>
          <w:rtl/>
          <w:cs/>
          <w:lang w:val="ar_AE" w:bidi="ar_AE"/>
        </w:rPr>
      </w:r>
      <w:r>
        <w:rPr>
          <w:rtl/>
          <w:cs/>
          <w:lang w:val="ar_AE" w:bidi="ar_AE"/>
        </w:rPr>
        <w:t>كان السبي هو اللعنة النهائية والأشد تدميرًا (</w:t>
      </w:r>
      <w:r>
        <w:rPr>
          <w:rtl/>
          <w:cs/>
          <w:lang w:val="ar_AE" w:bidi="ar_AE"/>
        </w:rPr>
        <w:t>تثنية 4:29</w:t>
      </w:r>
      <w:r>
        <w:rPr>
          <w:rtl/>
          <w:cs/>
          <w:lang w:val="ar_AE" w:bidi="ar_AE"/>
        </w:rPr>
        <w:t xml:space="preserve">؛ </w:t>
      </w:r>
      <w:r>
        <w:rPr>
          <w:rtl/>
          <w:cs/>
          <w:lang w:val="ar_AE" w:bidi="ar_AE"/>
        </w:rPr>
        <w:t>28:37</w:t>
      </w:r>
      <w:r>
        <w:rPr>
          <w:rtl/>
          <w:cs/>
          <w:lang w:val="ar_AE" w:bidi="ar_AE"/>
        </w:rPr>
        <w:t xml:space="preserve">، </w:t>
      </w:r>
      <w:r>
        <w:rPr>
          <w:rtl/>
          <w:cs/>
          <w:lang w:val="ar_AE" w:bidi="ar_AE"/>
        </w:rPr>
        <w:t>48</w:t>
      </w:r>
      <w:r>
        <w:rPr>
          <w:rtl/>
          <w:cs/>
          <w:lang w:val="ar_AE" w:bidi="ar_AE"/>
        </w:rPr>
        <w:t xml:space="preserve">؛ </w:t>
      </w:r>
      <w:r>
        <w:rPr>
          <w:rtl/>
          <w:cs/>
          <w:lang w:val="ar_AE" w:bidi="ar_AE"/>
        </w:rPr>
        <w:t>إرميا 25:7–11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12</w:t>
      </w:r>
      <w:r>
        <w:rPr>
          <w:rtl/>
          <w:cs/>
          <w:lang w:val="ar_AE" w:bidi="ar_AE"/>
        </w:rPr>
      </w:r>
    </w:p>
    <w:p>
      <w:pPr>
        <w:bidi/>
      </w:pPr>
      <w:r>
        <w:rPr>
          <w:rtl/>
          <w:cs/>
          <w:lang w:val="ar_AE" w:bidi="ar_AE"/>
        </w:rPr>
      </w:r>
      <w:r>
        <w:rPr>
          <w:rtl/>
          <w:cs/>
          <w:lang w:val="ar_AE" w:bidi="ar_AE"/>
        </w:rPr>
        <w:t xml:space="preserve">إِلَى بَابِ أُورُشَلِيمَ: تصل دينونة الله إلى حيثما انتشر الفساد (قارن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13</w:t>
      </w:r>
      <w:r>
        <w:rPr>
          <w:rtl/>
          <w:cs/>
          <w:lang w:val="ar_AE" w:bidi="ar_AE"/>
        </w:rPr>
      </w:r>
    </w:p>
    <w:p>
      <w:pPr>
        <w:bidi/>
      </w:pPr>
      <w:r>
        <w:rPr>
          <w:rtl/>
          <w:cs/>
          <w:lang w:val="ar_AE" w:bidi="ar_AE"/>
        </w:rPr>
      </w:r>
      <w:r>
        <w:rPr>
          <w:rtl/>
          <w:cs/>
          <w:lang w:val="ar_AE" w:bidi="ar_AE"/>
        </w:rPr>
        <w:t xml:space="preserve">كانت لخيش ثاني أهم مدينة في يهوذا بعد أورشليم، وكانت المركز الرئيسي للدفاع في يهوذا ضد أعدائهم. وحتى اليوم، يُوجد </w:t>
      </w:r>
      <w:r>
        <w:rPr>
          <w:i/>
          <w:rtl/>
          <w:cs/>
          <w:lang w:val="ar_AE" w:bidi="ar_AE"/>
        </w:rPr>
        <w:t>تل</w:t>
      </w:r>
      <w:r>
        <w:rPr>
          <w:rtl/>
          <w:cs/>
          <w:lang w:val="ar_AE" w:bidi="ar_AE"/>
        </w:rPr>
        <w:t xml:space="preserve"> ضخم يزيد ارتفاعه عن 150 قدمًا (46 مترًا). وقد سقطت لخيش في عام 701 قبل الميلاد، بعد أن حوصرت وتعرضت للرعب والجوع والتدمير بواسطة آلات الحرب الخاصة بسنحاريب. واحتفل سنحاريب بسقوطها كواحد من أعظم انتصاراته وخلّد الحدث في نقوش ضخمة على جدران قصره.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14</w:t>
      </w:r>
      <w:r>
        <w:rPr>
          <w:rtl/>
          <w:cs/>
          <w:lang w:val="ar_AE" w:bidi="ar_AE"/>
        </w:rPr>
      </w:r>
    </w:p>
    <w:p>
      <w:pPr>
        <w:bidi/>
      </w:pPr>
      <w:r>
        <w:rPr>
          <w:rtl/>
          <w:cs/>
          <w:lang w:val="ar_AE" w:bidi="ar_AE"/>
        </w:rPr>
      </w:r>
      <w:r>
        <w:rPr>
          <w:rtl/>
          <w:cs/>
          <w:lang w:val="ar_AE" w:bidi="ar_AE"/>
        </w:rPr>
        <w:t>كانت الهدايا الوداعية بمثابة الوداع لشعب مورشة جت المنكوب، حيث أصبحت تلك المدينة أيضًا تحت سيطرة الآشوريين.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15</w:t>
      </w:r>
      <w:r>
        <w:rPr>
          <w:rtl/>
          <w:cs/>
          <w:lang w:val="ar_AE" w:bidi="ar_AE"/>
        </w:rPr>
      </w:r>
    </w:p>
    <w:p>
      <w:pPr>
        <w:bidi/>
      </w:pPr>
      <w:r>
        <w:rPr>
          <w:rtl/>
          <w:cs/>
          <w:lang w:val="ar_AE" w:bidi="ar_AE"/>
        </w:rPr>
      </w:r>
      <w:r>
        <w:rPr>
          <w:rtl/>
          <w:cs/>
          <w:lang w:val="ar_AE" w:bidi="ar_AE"/>
        </w:rPr>
        <w:t xml:space="preserve">القادة (حرفيًا </w:t>
      </w:r>
      <w:r>
        <w:rPr>
          <w:i/>
          <w:rtl/>
          <w:cs/>
          <w:lang w:val="ar_AE" w:bidi="ar_AE"/>
        </w:rPr>
        <w:t>المجد</w:t>
      </w:r>
      <w:r>
        <w:rPr>
          <w:rtl/>
          <w:cs/>
          <w:lang w:val="ar_AE" w:bidi="ar_AE"/>
        </w:rPr>
        <w:t>): كان من المفترض أن قادة إسرائيل يكونون "مجد" إسرائيل من خلال تقديم أمثلة على التميز الأخلاقي والقيادة الحكيمة والرعاية. بدلًا من ذلك، أفسد رعاة الله أمتهم. • تم تدمير عدلام على يد الآشوريين في عام 701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1: 16</w:t>
      </w:r>
      <w:r>
        <w:rPr>
          <w:rtl/>
          <w:cs/>
          <w:lang w:val="ar_AE" w:bidi="ar_AE"/>
        </w:rPr>
      </w:r>
    </w:p>
    <w:p>
      <w:pPr>
        <w:bidi/>
      </w:pPr>
      <w:r>
        <w:rPr>
          <w:rtl/>
          <w:cs/>
          <w:lang w:val="ar_AE" w:bidi="ar_AE"/>
        </w:rPr>
      </w:r>
      <w:r>
        <w:rPr>
          <w:rtl/>
          <w:cs/>
          <w:lang w:val="ar_AE" w:bidi="ar_AE"/>
        </w:rPr>
        <w:t xml:space="preserve">تم سبي شعب يهوذا، بما في ذلك أورشليم، وترحيلهم إلى الأراضي البعيدة في بابل في الأعوام 605، 597، و586 قبل الميلاد. كانت بابل تبعد حوالي 1,000 ميل (1,700 كيلومتر) عن أورشليم. • كُونِي قَرْعَاءَ وَجُزِّي: هذا الفعل يعبر عن الحداد واليأس (انظر أيضًا </w:t>
      </w:r>
      <w:r>
        <w:rPr>
          <w:rtl/>
          <w:cs/>
          <w:lang w:val="ar_AE" w:bidi="ar_AE"/>
        </w:rPr>
        <w:t>إرميا 41:5</w:t>
      </w:r>
      <w:r>
        <w:rPr>
          <w:rtl/>
          <w:cs/>
          <w:lang w:val="ar_AE" w:bidi="ar_AE"/>
        </w:rPr>
        <w:t>) ويمكن أن يدل أيضًا على التطهير (</w:t>
      </w:r>
      <w:r>
        <w:rPr>
          <w:rtl/>
          <w:cs/>
          <w:lang w:val="ar_AE" w:bidi="ar_AE"/>
        </w:rPr>
        <w:t>لاويين 14:7–10</w:t>
      </w:r>
      <w:r>
        <w:rPr>
          <w:rtl/>
          <w:cs/>
          <w:lang w:val="ar_AE" w:bidi="ar_AE"/>
        </w:rPr>
        <w:t xml:space="preserve">؛ </w:t>
      </w:r>
      <w:r>
        <w:rPr>
          <w:rtl/>
          <w:cs/>
          <w:lang w:val="ar_AE" w:bidi="ar_AE"/>
        </w:rPr>
        <w:t>عدد 6:10–11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1–2</w:t>
      </w:r>
      <w:r>
        <w:rPr>
          <w:rtl/>
          <w:cs/>
          <w:lang w:val="ar_AE" w:bidi="ar_AE"/>
        </w:rPr>
      </w:r>
    </w:p>
    <w:p>
      <w:pPr>
        <w:bidi/>
      </w:pPr>
      <w:r>
        <w:rPr>
          <w:rtl/>
          <w:cs/>
          <w:lang w:val="ar_AE" w:bidi="ar_AE"/>
        </w:rPr>
      </w:r>
      <w:r>
        <w:rPr>
          <w:rtl/>
          <w:cs/>
          <w:lang w:val="ar_AE" w:bidi="ar_AE"/>
        </w:rPr>
        <w:t xml:space="preserve">لقد أفسدت السلطة الأثرياء، الذين كان ينبغي أن يكونوا مستعدين لمساعدة إخوتهم من بني إسرائيل (قارن </w:t>
      </w:r>
      <w:r>
        <w:rPr>
          <w:rtl/>
          <w:cs/>
          <w:lang w:val="ar_AE" w:bidi="ar_AE"/>
        </w:rPr>
        <w:t>تكوين 4:9</w:t>
      </w:r>
      <w:r>
        <w:rPr>
          <w:rtl/>
          <w:cs/>
          <w:lang w:val="ar_AE" w:bidi="ar_AE"/>
        </w:rPr>
        <w:t xml:space="preserve">؛ </w:t>
      </w:r>
      <w:r>
        <w:rPr>
          <w:rtl/>
          <w:cs/>
          <w:lang w:val="ar_AE" w:bidi="ar_AE"/>
        </w:rPr>
        <w:t>يشوع 1:14</w:t>
      </w:r>
      <w:r>
        <w:rPr>
          <w:rtl/>
          <w:cs/>
          <w:lang w:val="ar_AE" w:bidi="ar_AE"/>
        </w:rPr>
        <w:t>). • وَيْلٌ لِلْمُفْتَكِرِينَ بِالْبُطْلِ … لأَنَّهُ فِي قُدْرَةِ يَدِهِمْ يشير إلى قلب وعقل وشخصية فاسدة (</w:t>
      </w:r>
      <w:r>
        <w:rPr>
          <w:rtl/>
          <w:cs/>
          <w:lang w:val="ar_AE" w:bidi="ar_AE"/>
        </w:rPr>
        <w:t>تكوين 6:5</w:t>
      </w:r>
      <w:r>
        <w:rPr>
          <w:rtl/>
          <w:cs/>
          <w:lang w:val="ar_AE" w:bidi="ar_AE"/>
        </w:rPr>
        <w:t>). • فَإِنَّهُمْ يَشْتَهُونَ: لقد أخذوا ممتلكات الآخرين بطريقة تصل إلى حد السرقة، وكسروا شريعة الله التي تمنع الشهوة (</w:t>
      </w:r>
      <w:r>
        <w:rPr>
          <w:rtl/>
          <w:cs/>
          <w:lang w:val="ar_AE" w:bidi="ar_AE"/>
        </w:rPr>
        <w:t>خروج 20:17</w:t>
      </w:r>
      <w:r>
        <w:rPr>
          <w:rtl/>
          <w:cs/>
          <w:lang w:val="ar_AE" w:bidi="ar_AE"/>
        </w:rPr>
        <w:t>). لقد كان ميراث العائلة عطية مُقَدَّسة من الرب، وكان المقصود منه أن يكون ملكية دائمة (</w:t>
      </w:r>
      <w:r>
        <w:rPr>
          <w:rtl/>
          <w:cs/>
          <w:lang w:val="ar_AE" w:bidi="ar_AE"/>
        </w:rPr>
        <w:t>لاويين 25:8–55</w:t>
      </w:r>
      <w:r>
        <w:rPr>
          <w:rtl/>
          <w:cs/>
          <w:lang w:val="ar_AE" w:bidi="ar_AE"/>
        </w:rPr>
        <w:t xml:space="preserve">؛ قارن </w:t>
      </w:r>
      <w:r>
        <w:rPr>
          <w:rtl/>
          <w:cs/>
          <w:lang w:val="ar_AE" w:bidi="ar_AE"/>
        </w:rPr>
        <w:t>1 ملوك 21</w:t>
      </w:r>
      <w:r>
        <w:rPr>
          <w:rtl/>
          <w:cs/>
          <w:lang w:val="ar_AE" w:bidi="ar_AE"/>
        </w:rPr>
        <w:t xml:space="preserve">؛ </w:t>
      </w:r>
      <w:r>
        <w:rPr>
          <w:rtl/>
          <w:cs/>
          <w:lang w:val="ar_AE" w:bidi="ar_AE"/>
        </w:rPr>
        <w:t>إشعياء 5:8</w:t>
      </w:r>
      <w:r>
        <w:rPr>
          <w:rtl/>
          <w:cs/>
          <w:lang w:val="ar_AE" w:bidi="ar_AE"/>
        </w:rPr>
        <w:t>). كان الله يبحث عن البر بين شعبه، لكنه وجد بدلًا من ذلك الظلم (</w:t>
      </w:r>
      <w:r>
        <w:rPr>
          <w:rtl/>
          <w:cs/>
          <w:lang w:val="ar_AE" w:bidi="ar_AE"/>
        </w:rPr>
        <w:t>1 ملوك 10:9</w:t>
      </w:r>
      <w:r>
        <w:rPr>
          <w:rtl/>
          <w:cs/>
          <w:lang w:val="ar_AE" w:bidi="ar_AE"/>
        </w:rPr>
        <w:t xml:space="preserve">؛ </w:t>
      </w:r>
      <w:r>
        <w:rPr>
          <w:rtl/>
          <w:cs/>
          <w:lang w:val="ar_AE" w:bidi="ar_AE"/>
        </w:rPr>
        <w:t>إشعياء 5:7</w:t>
      </w:r>
      <w:r>
        <w:rPr>
          <w:rtl/>
          <w:cs/>
          <w:lang w:val="ar_AE" w:bidi="ar_AE"/>
        </w:rPr>
        <w:t xml:space="preserve">؛ </w:t>
      </w:r>
      <w:r>
        <w:rPr>
          <w:rtl/>
          <w:cs/>
          <w:lang w:val="ar_AE" w:bidi="ar_AE"/>
        </w:rPr>
        <w:t>2 بطرس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3–5</w:t>
      </w:r>
      <w:r>
        <w:rPr>
          <w:rtl/>
          <w:cs/>
          <w:lang w:val="ar_AE" w:bidi="ar_AE"/>
        </w:rPr>
      </w:r>
    </w:p>
    <w:p>
      <w:pPr>
        <w:bidi/>
      </w:pPr>
      <w:r>
        <w:rPr>
          <w:rtl/>
          <w:cs/>
          <w:lang w:val="ar_AE" w:bidi="ar_AE"/>
        </w:rPr>
      </w:r>
      <w:r>
        <w:rPr>
          <w:rtl/>
          <w:cs/>
          <w:lang w:val="ar_AE" w:bidi="ar_AE"/>
        </w:rPr>
        <w:t>الرب، القاضي، يتلو الحكم. وسيرد على قلوب شعبه الشريرة وأفعالهم السيئة بالمثل. يستخدم النبي هنا التلاعب بالكلمات. الكلمة العبرية المترجمة "شر" لها مجموعة واسعة من المعاني. يمكن أن تشير إلى الشر الأخلاقي، كما في الحالة الأولى؛ ويمكن أن تشير أيضًا إلى الكارثة أو المصيبة كما في الحالة الثانية. سيجلب الرب عليهم الكارثة كرد على شرهم الأخلاقي.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4</w:t>
      </w:r>
      <w:r>
        <w:rPr>
          <w:rtl/>
          <w:cs/>
          <w:lang w:val="ar_AE" w:bidi="ar_AE"/>
        </w:rPr>
      </w:r>
    </w:p>
    <w:p>
      <w:pPr>
        <w:bidi/>
      </w:pPr>
      <w:r>
        <w:rPr>
          <w:rtl/>
          <w:cs/>
          <w:lang w:val="ar_AE" w:bidi="ar_AE"/>
        </w:rPr>
      </w:r>
      <w:r>
        <w:rPr>
          <w:rtl/>
          <w:cs/>
          <w:lang w:val="ar_AE" w:bidi="ar_AE"/>
        </w:rPr>
        <w:t>سيتم تدمير المتاجرين بالسلطة ماليًا، عندما يصادر أعداؤهم ممتلكاتهم. فالأرض التي استولوا عليها ظلمًا من بني إسرائيل، كانت ستؤخذ منهم بالعنف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6</w:t>
      </w:r>
      <w:r>
        <w:rPr>
          <w:rtl/>
          <w:cs/>
          <w:lang w:val="ar_AE" w:bidi="ar_AE"/>
        </w:rPr>
      </w:r>
    </w:p>
    <w:p>
      <w:pPr>
        <w:bidi/>
      </w:pPr>
      <w:r>
        <w:rPr>
          <w:rtl/>
          <w:cs/>
          <w:lang w:val="ar_AE" w:bidi="ar_AE"/>
        </w:rPr>
      </w:r>
      <w:r>
        <w:rPr>
          <w:rtl/>
          <w:cs/>
          <w:lang w:val="ar_AE" w:bidi="ar_AE"/>
        </w:rPr>
        <w:t>كانت هناك محاولة مثيرة للشفقة لإسكات كلمات نبي حقيقي. • يَتَنَبَّأُونَ قَائِلِينَ: كانوا يظنون أن السبي وكوارث أخرى مماثلة لا يمكن أن تصيبهم، لكنهم كانوا مخطئين.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7–10</w:t>
      </w:r>
      <w:r>
        <w:rPr>
          <w:rtl/>
          <w:cs/>
          <w:lang w:val="ar_AE" w:bidi="ar_AE"/>
        </w:rPr>
      </w:r>
    </w:p>
    <w:p>
      <w:pPr>
        <w:bidi/>
      </w:pPr>
      <w:r>
        <w:rPr>
          <w:rtl/>
          <w:cs/>
          <w:lang w:val="ar_AE" w:bidi="ar_AE"/>
        </w:rPr>
      </w:r>
      <w:r>
        <w:rPr>
          <w:rtl/>
          <w:cs/>
          <w:lang w:val="ar_AE" w:bidi="ar_AE"/>
        </w:rPr>
        <w:t>كانت إساءة معاملة بني إسرائيل لبعضهم البعض بمثابة اعتداء على الرب ونبيه. تكمن المشكلة في الناس، وليس في رسالة ميخا الملهمة والصحيحة.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11</w:t>
      </w:r>
      <w:r>
        <w:rPr>
          <w:rtl/>
          <w:cs/>
          <w:lang w:val="ar_AE" w:bidi="ar_AE"/>
        </w:rPr>
      </w:r>
    </w:p>
    <w:p>
      <w:pPr>
        <w:bidi/>
      </w:pPr>
      <w:r>
        <w:rPr>
          <w:rtl/>
          <w:cs/>
          <w:lang w:val="ar_AE" w:bidi="ar_AE"/>
        </w:rPr>
      </w:r>
      <w:r>
        <w:rPr>
          <w:rtl/>
          <w:cs/>
          <w:lang w:val="ar_AE" w:bidi="ar_AE"/>
        </w:rPr>
        <w:t xml:space="preserve">أحب هؤلاء الأشرار سماع الخداع من أنبيائهم المفضلين في الأوقات الجيدة (انظر </w:t>
      </w:r>
      <w:r>
        <w:rPr>
          <w:rtl/>
          <w:cs/>
          <w:lang w:val="ar_AE" w:bidi="ar_AE"/>
        </w:rPr>
        <w:t>إرميا 28:8–9</w:t>
      </w:r>
      <w:r>
        <w:rPr>
          <w:rtl/>
          <w:cs/>
          <w:lang w:val="ar_AE" w:bidi="ar_AE"/>
        </w:rPr>
        <w:t>). أعلن الأنبياء الكذبة بثقة أن إسرائيل ويهوذا يمكنهما الهروب من الدينونة. وعندما جاءت الدينونة، لم يكن لديهم أي عزاء ليقدموه.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12–13</w:t>
      </w:r>
      <w:r>
        <w:rPr>
          <w:rtl/>
          <w:cs/>
          <w:lang w:val="ar_AE" w:bidi="ar_AE"/>
        </w:rPr>
      </w:r>
    </w:p>
    <w:p>
      <w:pPr>
        <w:bidi/>
      </w:pPr>
      <w:r>
        <w:rPr>
          <w:rtl/>
          <w:cs/>
          <w:lang w:val="ar_AE" w:bidi="ar_AE"/>
        </w:rPr>
      </w:r>
      <w:r>
        <w:rPr>
          <w:rtl/>
          <w:cs/>
          <w:lang w:val="ar_AE" w:bidi="ar_AE"/>
        </w:rPr>
        <w:t xml:space="preserve">أظهر الله محبته ورعايته لشعبه المتمرد من خلال منحهم وعد الرجاء حتى عندما تحدث عن السبي واليأس. سوف تتبدد إسرائيل، ولكنهم سوف يعودون (قارن </w:t>
      </w:r>
      <w:r>
        <w:rPr>
          <w:rtl/>
          <w:cs/>
          <w:lang w:val="ar_AE" w:bidi="ar_AE"/>
        </w:rPr>
        <w:t>تثنية 4:26–29</w:t>
      </w:r>
      <w:r>
        <w:rPr>
          <w:rtl/>
          <w:cs/>
          <w:lang w:val="ar_AE" w:bidi="ar_AE"/>
        </w:rPr>
        <w:t xml:space="preserve">؛ </w:t>
      </w:r>
      <w:r>
        <w:rPr>
          <w:rtl/>
          <w:cs/>
          <w:lang w:val="ar_AE" w:bidi="ar_AE"/>
        </w:rPr>
        <w:t>30:1–6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2: 13</w:t>
      </w:r>
      <w:r>
        <w:rPr>
          <w:rtl/>
          <w:cs/>
          <w:lang w:val="ar_AE" w:bidi="ar_AE"/>
        </w:rPr>
      </w:r>
    </w:p>
    <w:p>
      <w:pPr>
        <w:bidi/>
      </w:pPr>
      <w:r>
        <w:rPr>
          <w:rtl/>
          <w:cs/>
          <w:lang w:val="ar_AE" w:bidi="ar_AE"/>
        </w:rPr>
      </w:r>
      <w:r>
        <w:rPr>
          <w:rtl/>
          <w:cs/>
          <w:lang w:val="ar_AE" w:bidi="ar_AE"/>
        </w:rPr>
        <w:t>لقد قاد الرب إسرائيل من السبي، مما كان يشير إلى الحرية الأعظم من العبودية التي سيأتي بها المسيا، يسوع المسيح، فيمَا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1</w:t>
      </w:r>
      <w:r>
        <w:rPr>
          <w:rtl/>
          <w:cs/>
          <w:lang w:val="ar_AE" w:bidi="ar_AE"/>
        </w:rPr>
      </w:r>
    </w:p>
    <w:p>
      <w:pPr>
        <w:bidi/>
      </w:pPr>
      <w:r>
        <w:rPr>
          <w:rtl/>
          <w:cs/>
          <w:lang w:val="ar_AE" w:bidi="ar_AE"/>
        </w:rPr>
      </w:r>
      <w:r>
        <w:rPr>
          <w:rtl/>
          <w:cs/>
          <w:lang w:val="ar_AE" w:bidi="ar_AE"/>
        </w:rPr>
        <w:t>كان القادة، الذين كان من المفترض أن يعرفوا الحكم والعدل الحقيقي (</w:t>
      </w:r>
      <w:r>
        <w:rPr>
          <w:rtl/>
          <w:cs/>
          <w:lang w:val="ar_AE" w:bidi="ar_AE"/>
        </w:rPr>
        <w:t>6:8</w:t>
      </w:r>
      <w:r>
        <w:rPr>
          <w:rtl/>
          <w:cs/>
          <w:lang w:val="ar_AE" w:bidi="ar_AE"/>
        </w:rPr>
        <w:t xml:space="preserve">؛ </w:t>
      </w:r>
      <w:r>
        <w:rPr>
          <w:rtl/>
          <w:cs/>
          <w:lang w:val="ar_AE" w:bidi="ar_AE"/>
        </w:rPr>
        <w:t>تثنية 10:12–13</w:t>
      </w:r>
      <w:r>
        <w:rPr>
          <w:rtl/>
          <w:cs/>
          <w:lang w:val="ar_AE" w:bidi="ar_AE"/>
        </w:rPr>
        <w:t>)، مسؤولين أخلاقيًا عن ذنب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1–4</w:t>
      </w:r>
      <w:r>
        <w:rPr>
          <w:rtl/>
          <w:cs/>
          <w:lang w:val="ar_AE" w:bidi="ar_AE"/>
        </w:rPr>
      </w:r>
    </w:p>
    <w:p>
      <w:pPr>
        <w:bidi/>
      </w:pPr>
      <w:r>
        <w:rPr>
          <w:rtl/>
          <w:cs/>
          <w:lang w:val="ar_AE" w:bidi="ar_AE"/>
        </w:rPr>
      </w:r>
      <w:r>
        <w:rPr>
          <w:rtl/>
          <w:cs/>
          <w:lang w:val="ar_AE" w:bidi="ar_AE"/>
        </w:rPr>
        <w:t xml:space="preserve">اتهم ميخا قادة إسرائيل بلا هوادة لأنهم هم الذين كانوا مسؤولين عن خير الشعب. تُصوّر الأهوال هنا رعب الشعب تحت الحصار (انظر </w:t>
      </w:r>
      <w:r>
        <w:rPr>
          <w:rtl/>
          <w:cs/>
          <w:lang w:val="ar_AE" w:bidi="ar_AE"/>
        </w:rPr>
        <w:t>تثنية 28:53</w:t>
      </w:r>
      <w:r>
        <w:rPr>
          <w:rtl/>
          <w:cs/>
          <w:lang w:val="ar_AE" w:bidi="ar_AE"/>
        </w:rPr>
        <w:t xml:space="preserve">؛ </w:t>
      </w:r>
      <w:r>
        <w:rPr>
          <w:rtl/>
          <w:cs/>
          <w:lang w:val="ar_AE" w:bidi="ar_AE"/>
        </w:rPr>
        <w:t>2 ملوك 6:29</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1–5: 15</w:t>
      </w:r>
      <w:r>
        <w:rPr>
          <w:rtl/>
          <w:cs/>
          <w:lang w:val="ar_AE" w:bidi="ar_AE"/>
        </w:rPr>
      </w:r>
    </w:p>
    <w:p>
      <w:pPr>
        <w:bidi/>
      </w:pPr>
      <w:r>
        <w:rPr>
          <w:rtl/>
          <w:cs/>
          <w:lang w:val="ar_AE" w:bidi="ar_AE"/>
        </w:rPr>
      </w:r>
      <w:r>
        <w:rPr>
          <w:rtl/>
          <w:cs/>
          <w:lang w:val="ar_AE" w:bidi="ar_AE"/>
        </w:rPr>
        <w:t>تدين هذه الرسالة القادة الأشرار الذين كانوا يدمرون شعب الله، وتُقدم في المقابل رؤية مجيدة لمملكة الله وحكم ملك صالح. فبعد المعاناة من الدينونة والسبي، سيعود شعب إسرائيل الذي تم تطهيره ليختبر بركات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2–3</w:t>
      </w:r>
      <w:r>
        <w:rPr>
          <w:rtl/>
          <w:cs/>
          <w:lang w:val="ar_AE" w:bidi="ar_AE"/>
        </w:rPr>
      </w:r>
    </w:p>
    <w:p>
      <w:pPr>
        <w:bidi/>
      </w:pPr>
      <w:r>
        <w:rPr>
          <w:rtl/>
          <w:cs/>
          <w:lang w:val="ar_AE" w:bidi="ar_AE"/>
        </w:rPr>
      </w:r>
      <w:r>
        <w:rPr>
          <w:rtl/>
          <w:cs/>
          <w:lang w:val="ar_AE" w:bidi="ar_AE"/>
        </w:rPr>
        <w:t>لقد دمر القادة شعبهم، مثل حيوانات برية.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4</w:t>
      </w:r>
      <w:r>
        <w:rPr>
          <w:rtl/>
          <w:cs/>
          <w:lang w:val="ar_AE" w:bidi="ar_AE"/>
        </w:rPr>
      </w:r>
    </w:p>
    <w:p>
      <w:pPr>
        <w:bidi/>
      </w:pPr>
      <w:r>
        <w:rPr>
          <w:rtl/>
          <w:cs/>
          <w:lang w:val="ar_AE" w:bidi="ar_AE"/>
        </w:rPr>
      </w:r>
      <w:r>
        <w:rPr>
          <w:rtl/>
          <w:cs/>
          <w:lang w:val="ar_AE" w:bidi="ar_AE"/>
        </w:rPr>
        <w:t>حِينَئِذٍ: حتى بعد أن اضطهدوا شعب الرب، كان القادة يتوسلون إلى الرب بأنانية طلبًا للمساعدة.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5</w:t>
      </w:r>
      <w:r>
        <w:rPr>
          <w:rtl/>
          <w:cs/>
          <w:lang w:val="ar_AE" w:bidi="ar_AE"/>
        </w:rPr>
      </w:r>
    </w:p>
    <w:p>
      <w:pPr>
        <w:bidi/>
      </w:pPr>
      <w:r>
        <w:rPr>
          <w:rtl/>
          <w:cs/>
          <w:lang w:val="ar_AE" w:bidi="ar_AE"/>
        </w:rPr>
      </w:r>
      <w:r>
        <w:rPr>
          <w:rtl/>
          <w:cs/>
          <w:lang w:val="ar_AE" w:bidi="ar_AE"/>
        </w:rPr>
        <w:t xml:space="preserve">كان الأنبياء الكذبة من بين القادة الروحيين لإسرائيل، لذا وُجّهت إليهم اتهامات من قِبَل ميخا. كان من المفترض أن يدعو الأنبياء إسرائيل إلى الطريق الصحيح، لا أن يضللوهم (انظر </w:t>
      </w:r>
      <w:r>
        <w:rPr>
          <w:rtl/>
          <w:cs/>
          <w:lang w:val="ar_AE" w:bidi="ar_AE"/>
        </w:rPr>
        <w:t>تثنية 13</w:t>
      </w:r>
      <w:r>
        <w:rPr>
          <w:rtl/>
          <w:cs/>
          <w:lang w:val="ar_AE" w:bidi="ar_AE"/>
        </w:rPr>
        <w:t xml:space="preserve">، </w:t>
      </w:r>
      <w:r>
        <w:rPr>
          <w:rtl/>
          <w:cs/>
          <w:lang w:val="ar_AE" w:bidi="ar_AE"/>
        </w:rPr>
        <w:t>18</w:t>
      </w:r>
      <w:r>
        <w:rPr>
          <w:rtl/>
          <w:cs/>
          <w:lang w:val="ar_AE" w:bidi="ar_AE"/>
        </w:rPr>
        <w:t>). استخدم هؤلاء الأنبياء مواهبهم لتحقيق مصالحهم الشخصية.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6–7</w:t>
      </w:r>
      <w:r>
        <w:rPr>
          <w:rtl/>
          <w:cs/>
          <w:lang w:val="ar_AE" w:bidi="ar_AE"/>
        </w:rPr>
      </w:r>
    </w:p>
    <w:p>
      <w:pPr>
        <w:bidi/>
      </w:pPr>
      <w:r>
        <w:rPr>
          <w:rtl/>
          <w:cs/>
          <w:lang w:val="ar_AE" w:bidi="ar_AE"/>
        </w:rPr>
      </w:r>
      <w:r>
        <w:rPr>
          <w:rtl/>
          <w:cs/>
          <w:lang w:val="ar_AE" w:bidi="ar_AE"/>
        </w:rPr>
        <w:t xml:space="preserve">أعلن ميخا دينونة الله على الأنبياء الكذبة. فبدون التواصل الخاص بالله، كان هؤلاء الراؤون والعرافون أشبه بأنبياء البلاط الوثنيين في أمم مثل بابل، وماري، وخاصةً أشور، الذين كان من المتوقع أن يتبعوا نهج الحزب (الجماعة)، لكنهم لم يتلقوا وحيًا حقيقيًا من الرب (قارن </w:t>
      </w:r>
      <w:r>
        <w:rPr>
          <w:rtl/>
          <w:cs/>
          <w:lang w:val="ar_AE" w:bidi="ar_AE"/>
        </w:rPr>
        <w:t>1 صموئيل 28:6</w:t>
      </w:r>
      <w:r>
        <w:rPr>
          <w:rtl/>
          <w:cs/>
          <w:lang w:val="ar_AE" w:bidi="ar_AE"/>
        </w:rPr>
        <w:t xml:space="preserve">؛ </w:t>
      </w:r>
      <w:r>
        <w:rPr>
          <w:rtl/>
          <w:cs/>
          <w:lang w:val="ar_AE" w:bidi="ar_AE"/>
        </w:rPr>
        <w:t>عاموس 8:11–12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8</w:t>
      </w:r>
      <w:r>
        <w:rPr>
          <w:rtl/>
          <w:cs/>
          <w:lang w:val="ar_AE" w:bidi="ar_AE"/>
        </w:rPr>
      </w:r>
    </w:p>
    <w:p>
      <w:pPr>
        <w:bidi/>
      </w:pPr>
      <w:r>
        <w:rPr>
          <w:rtl/>
          <w:cs/>
          <w:lang w:val="ar_AE" w:bidi="ar_AE"/>
        </w:rPr>
      </w:r>
      <w:r>
        <w:rPr>
          <w:rtl/>
          <w:cs/>
          <w:lang w:val="ar_AE" w:bidi="ar_AE"/>
        </w:rPr>
        <w:t>كان هناك تباين واضح بين النبي الحقيقي والأنبياء الكذبة (</w:t>
      </w:r>
      <w:r>
        <w:rPr>
          <w:rtl/>
          <w:cs/>
          <w:lang w:val="ar_AE" w:bidi="ar_AE"/>
        </w:rPr>
        <w:t>3:5–7</w:t>
      </w:r>
      <w:r>
        <w:rPr>
          <w:rtl/>
          <w:cs/>
          <w:lang w:val="ar_AE" w:bidi="ar_AE"/>
        </w:rPr>
        <w:t>). إن الحق والعدل والقوة تأتي من روح الله، الذي أعطى ميخا القوة الأخلاقية والأدبية لإعلان رسالته الحقيقية عن خطية شعبه وتمردهم.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9–12</w:t>
      </w:r>
      <w:r>
        <w:rPr>
          <w:rtl/>
          <w:cs/>
          <w:lang w:val="ar_AE" w:bidi="ar_AE"/>
        </w:rPr>
      </w:r>
    </w:p>
    <w:p>
      <w:pPr>
        <w:bidi/>
      </w:pPr>
      <w:r>
        <w:rPr>
          <w:rtl/>
          <w:cs/>
          <w:lang w:val="ar_AE" w:bidi="ar_AE"/>
        </w:rPr>
      </w:r>
      <w:r>
        <w:rPr>
          <w:rtl/>
          <w:cs/>
          <w:lang w:val="ar_AE" w:bidi="ar_AE"/>
        </w:rPr>
        <w:t>كان قادة إسرائيل يبنون أورشليم على أساس من القتل والفساد. نتيجة لذلك، سيتم تفكيك المدينة وتحويلها إلى برية وخراب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11</w:t>
      </w:r>
      <w:r>
        <w:rPr>
          <w:rtl/>
          <w:cs/>
          <w:lang w:val="ar_AE" w:bidi="ar_AE"/>
        </w:rPr>
      </w:r>
    </w:p>
    <w:p>
      <w:pPr>
        <w:bidi/>
      </w:pPr>
      <w:r>
        <w:rPr>
          <w:rtl/>
          <w:cs/>
          <w:lang w:val="ar_AE" w:bidi="ar_AE"/>
        </w:rPr>
      </w:r>
      <w:r>
        <w:rPr>
          <w:rtl/>
          <w:cs/>
          <w:lang w:val="ar_AE" w:bidi="ar_AE"/>
        </w:rPr>
        <w:t xml:space="preserve">الرَّبُّ فِي وَسَطِنَا: يشير هذا التعبير إلى موافقة الرب (انظر </w:t>
      </w:r>
      <w:r>
        <w:rPr>
          <w:rtl/>
          <w:cs/>
          <w:lang w:val="ar_AE" w:bidi="ar_AE"/>
        </w:rPr>
        <w:t>خروج 3: 12</w:t>
      </w:r>
      <w:r>
        <w:rPr>
          <w:rtl/>
          <w:cs/>
          <w:lang w:val="ar_AE" w:bidi="ar_AE"/>
        </w:rPr>
        <w:t xml:space="preserve">، </w:t>
      </w:r>
      <w:r>
        <w:rPr>
          <w:rtl/>
          <w:cs/>
          <w:lang w:val="ar_AE" w:bidi="ar_AE"/>
        </w:rPr>
        <w:t>14</w:t>
      </w:r>
      <w:r>
        <w:rPr>
          <w:rtl/>
          <w:cs/>
          <w:lang w:val="ar_AE" w:bidi="ar_AE"/>
        </w:rPr>
        <w:t xml:space="preserve">؛ </w:t>
      </w:r>
      <w:r>
        <w:rPr>
          <w:rtl/>
          <w:cs/>
          <w:lang w:val="ar_AE" w:bidi="ar_AE"/>
        </w:rPr>
        <w:t>25: 8</w:t>
      </w:r>
      <w:r>
        <w:rPr>
          <w:rtl/>
          <w:cs/>
          <w:lang w:val="ar_AE" w:bidi="ar_AE"/>
        </w:rPr>
        <w:t xml:space="preserve">؛ </w:t>
      </w:r>
      <w:r>
        <w:rPr>
          <w:rtl/>
          <w:cs/>
          <w:lang w:val="ar_AE" w:bidi="ar_AE"/>
        </w:rPr>
        <w:t>ميخا 2: 5</w:t>
      </w:r>
      <w:r>
        <w:rPr>
          <w:rtl/>
          <w:cs/>
          <w:lang w:val="ar_AE" w:bidi="ar_AE"/>
        </w:rPr>
        <w:t xml:space="preserve">؛ </w:t>
      </w:r>
      <w:r>
        <w:rPr>
          <w:rtl/>
          <w:cs/>
          <w:lang w:val="ar_AE" w:bidi="ar_AE"/>
        </w:rPr>
        <w:t>زكريا 2: 11</w:t>
      </w:r>
      <w:r>
        <w:rPr>
          <w:rtl/>
          <w:cs/>
          <w:lang w:val="ar_AE" w:bidi="ar_AE"/>
        </w:rPr>
        <w:t>) وعلى سكناه بين شعبه. لقد ادّعى الأنبياء الكذبة بالخطأ وجود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3: 12</w:t>
      </w:r>
      <w:r>
        <w:rPr>
          <w:rtl/>
          <w:cs/>
          <w:lang w:val="ar_AE" w:bidi="ar_AE"/>
        </w:rPr>
      </w:r>
    </w:p>
    <w:p>
      <w:pPr>
        <w:bidi/>
      </w:pPr>
      <w:r>
        <w:rPr>
          <w:rtl/>
          <w:cs/>
          <w:lang w:val="ar_AE" w:bidi="ar_AE"/>
        </w:rPr>
      </w:r>
      <w:r>
        <w:rPr>
          <w:rtl/>
          <w:cs/>
          <w:lang w:val="ar_AE" w:bidi="ar_AE"/>
        </w:rPr>
        <w:t>جبل صهيون</w:t>
      </w:r>
      <w:r>
        <w:rPr>
          <w:i/>
          <w:rtl/>
          <w:cs/>
          <w:lang w:val="ar_AE" w:bidi="ar_AE"/>
        </w:rPr>
        <w:t>،</w:t>
      </w:r>
      <w:r>
        <w:rPr>
          <w:rtl/>
          <w:cs/>
          <w:lang w:val="ar_AE" w:bidi="ar_AE"/>
        </w:rPr>
        <w:t xml:space="preserve"> حيث كان الرب يسكن، سيصبح غابة كثيفة (شَوَامِخَ وَعْرٍ)</w:t>
      </w:r>
      <w:r>
        <w:rPr>
          <w:i/>
          <w:rtl/>
          <w:cs/>
          <w:lang w:val="ar_AE" w:bidi="ar_AE"/>
        </w:rPr>
        <w:t>،</w:t>
      </w:r>
      <w:r>
        <w:rPr>
          <w:rtl/>
          <w:cs/>
          <w:lang w:val="ar_AE" w:bidi="ar_AE"/>
        </w:rPr>
        <w:t xml:space="preserve"> برية غير قابلة للسكن. كان الدمار الشامل ينتظر أورشليم الساقطة. ولقد اقتبس إرميا لاحقًا هذا المقطع (</w:t>
      </w:r>
      <w:r>
        <w:rPr>
          <w:rtl/>
          <w:cs/>
          <w:lang w:val="ar_AE" w:bidi="ar_AE"/>
        </w:rPr>
        <w:t>إرميا 26:18</w:t>
      </w:r>
      <w:r>
        <w:rPr>
          <w:rtl/>
          <w:cs/>
          <w:lang w:val="ar_AE" w:bidi="ar_AE"/>
        </w:rPr>
        <w:t>). • كما يجب أن يُفلَح الحقل لإعداده للزراعة، كان يجب أن تُدمر أورشليم في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1–2</w:t>
      </w:r>
      <w:r>
        <w:rPr>
          <w:rtl/>
          <w:cs/>
          <w:lang w:val="ar_AE" w:bidi="ar_AE"/>
        </w:rPr>
      </w:r>
    </w:p>
    <w:p>
      <w:pPr>
        <w:bidi/>
      </w:pPr>
      <w:r>
        <w:rPr>
          <w:rtl/>
          <w:cs/>
          <w:lang w:val="ar_AE" w:bidi="ar_AE"/>
        </w:rPr>
      </w:r>
      <w:r>
        <w:rPr>
          <w:rtl/>
          <w:cs/>
          <w:lang w:val="ar_AE" w:bidi="ar_AE"/>
        </w:rPr>
        <w:t xml:space="preserve">وَيَكُونُ فِي آخِرِ الأَيَّامِ: لقد وعد الله أن يعمل في التاريخ لتأسيس مملكته. • كان جبل بيت الرب هو جبل صهيون في أورشليم، حيث بُني هيكل سليمان (انظر </w:t>
      </w:r>
      <w:r>
        <w:rPr>
          <w:rtl/>
          <w:cs/>
          <w:lang w:val="ar_AE" w:bidi="ar_AE"/>
        </w:rPr>
        <w:t>2 صموئيل 24:18–25</w:t>
      </w:r>
      <w:r>
        <w:rPr>
          <w:rtl/>
          <w:cs/>
          <w:lang w:val="ar_AE" w:bidi="ar_AE"/>
        </w:rPr>
        <w:t>). ويذكرنا ذلك بجبل سيناء، جبل الله (</w:t>
      </w:r>
      <w:r>
        <w:rPr>
          <w:rtl/>
          <w:cs/>
          <w:lang w:val="ar_AE" w:bidi="ar_AE"/>
        </w:rPr>
        <w:t>خروج 3:1</w:t>
      </w:r>
      <w:r>
        <w:rPr>
          <w:rtl/>
          <w:cs/>
          <w:lang w:val="ar_AE" w:bidi="ar_AE"/>
        </w:rPr>
        <w:t xml:space="preserve">؛ </w:t>
      </w:r>
      <w:r>
        <w:rPr>
          <w:rtl/>
          <w:cs/>
          <w:lang w:val="ar_AE" w:bidi="ar_AE"/>
        </w:rPr>
        <w:t>عدد 10:33</w:t>
      </w:r>
      <w:r>
        <w:rPr>
          <w:rtl/>
          <w:cs/>
          <w:lang w:val="ar_AE" w:bidi="ar_AE"/>
        </w:rPr>
        <w:t>)، حيث ظهر الله. ولجبل الرب أهمية باعتباره المكان الذي يُعلن فيه الله عن هويته ويجعل الشركة معه متاحة. • فَيُعَلِّمَنَا مِنْ طُرُقِهِ … فِي سُبُلِهِ: حكمة شرائع الله ومعرفة طرقه ستُحيي الأمم (</w:t>
      </w:r>
      <w:r>
        <w:rPr>
          <w:rtl/>
          <w:cs/>
          <w:lang w:val="ar_AE" w:bidi="ar_AE"/>
        </w:rPr>
        <w:t>تثنية 4:6</w:t>
      </w:r>
      <w:r>
        <w:rPr>
          <w:rtl/>
          <w:cs/>
          <w:lang w:val="ar_AE" w:bidi="ar_AE"/>
        </w:rPr>
        <w:t xml:space="preserve">؛ </w:t>
      </w:r>
      <w:r>
        <w:rPr>
          <w:rtl/>
          <w:cs/>
          <w:lang w:val="ar_AE" w:bidi="ar_AE"/>
        </w:rPr>
        <w:t>32:47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1–5</w:t>
      </w:r>
      <w:r>
        <w:rPr>
          <w:rtl/>
          <w:cs/>
          <w:lang w:val="ar_AE" w:bidi="ar_AE"/>
        </w:rPr>
      </w:r>
    </w:p>
    <w:p>
      <w:pPr>
        <w:bidi/>
      </w:pPr>
      <w:r>
        <w:rPr>
          <w:rtl/>
          <w:cs/>
          <w:lang w:val="ar_AE" w:bidi="ar_AE"/>
        </w:rPr>
      </w:r>
      <w:r>
        <w:rPr>
          <w:rtl/>
          <w:cs/>
          <w:lang w:val="ar_AE" w:bidi="ar_AE"/>
        </w:rPr>
        <w:t>تتحول نبوة ميخا من اليأس التام إلى انفجار من الرجاء، حين يُعبّر عن الرفعة المستقبلية لجبل صهيون في أورشليم. إن خطة الله لبركة كل الأمم (</w:t>
      </w:r>
      <w:r>
        <w:rPr>
          <w:rtl/>
          <w:cs/>
          <w:lang w:val="ar_AE" w:bidi="ar_AE"/>
        </w:rPr>
        <w:t>تكوين 12:3</w:t>
      </w:r>
      <w:r>
        <w:rPr>
          <w:rtl/>
          <w:cs/>
          <w:lang w:val="ar_AE" w:bidi="ar_AE"/>
        </w:rPr>
        <w:t>) من خلال نسل إبراهيم سوف تتحقق عندما تتدفق الأمم وشعب الرب إلى بيت الرب … للعبادة. وهناك (1) سيتعلمون اتِّبَاع شريعة وتعاليم الله؛ (2) سوف تتدفق الشريعة والتعليم بين الأمم عندما يخرجون من بيت الله؛ (3) سوف ينمو السلام والرفاهية بين الأمم عندما توجه طاقاتها إلى الأغراض السلمية وتتخلى عن الحرب؛ و(4) سيعيش الناس بلا خوف، يتمتعون بالأمان والازدهار والبركة (</w:t>
      </w:r>
      <w:r>
        <w:rPr>
          <w:rtl/>
          <w:cs/>
          <w:lang w:val="ar_AE" w:bidi="ar_AE"/>
        </w:rPr>
        <w:t>ميخا 4:4</w:t>
      </w:r>
      <w:r>
        <w:rPr>
          <w:rtl/>
          <w:cs/>
          <w:lang w:val="ar_AE" w:bidi="ar_AE"/>
        </w:rPr>
        <w:t>). لقد خذلتهم أصنام الأمم، لكن إله إسرائيل الأمين يحقق كل هذا؛ فالخير الذي يجلبه يدوم إلى أبد الآبدين (</w:t>
      </w:r>
      <w:r>
        <w:rPr>
          <w:rtl/>
          <w:cs/>
          <w:lang w:val="ar_AE" w:bidi="ar_AE"/>
        </w:rPr>
        <w:t>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3</w:t>
      </w:r>
      <w:r>
        <w:rPr>
          <w:rtl/>
          <w:cs/>
          <w:lang w:val="ar_AE" w:bidi="ar_AE"/>
        </w:rPr>
      </w:r>
    </w:p>
    <w:p>
      <w:pPr>
        <w:bidi/>
      </w:pPr>
      <w:r>
        <w:rPr>
          <w:rtl/>
          <w:cs/>
          <w:lang w:val="ar_AE" w:bidi="ar_AE"/>
        </w:rPr>
      </w:r>
      <w:r>
        <w:rPr>
          <w:rtl/>
          <w:cs/>
          <w:lang w:val="ar_AE" w:bidi="ar_AE"/>
        </w:rPr>
        <w:t xml:space="preserve">سوف يغطي </w:t>
      </w:r>
      <w:r>
        <w:rPr>
          <w:i/>
          <w:rtl/>
          <w:cs/>
          <w:lang w:val="ar_AE" w:bidi="ar_AE"/>
        </w:rPr>
        <w:t xml:space="preserve">شالوم </w:t>
      </w:r>
      <w:r>
        <w:rPr>
          <w:rtl/>
          <w:cs/>
          <w:lang w:val="ar_AE" w:bidi="ar_AE"/>
        </w:rPr>
        <w:t>الرب ("الخير، السلام") الأرض، وستُستخدم أدوات الدمار في المساعي السلمية. يُعدّ التاريخ القديم، منذ أقدم سجلاته، بمثابة سرد للحرب واستعباد شعب لشعوب وأمم أخرى. وقد وصلت الحرب والعنف إلى ذروتهما في المملكتين الآشورية والبابلية. • فَيَطْبَعُونَ سُيُوفَهُمْ سِكَكًا: ستتحول أدوات الحرب إلى أدوات للإنتاج. بدلًا من ذلك، يعتقد بعض العلماء أن هذه العبارة تعني تحويل "السيوف إلى شظايا معدنية"، مما يجعلها عديمة الفائدة.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4</w:t>
      </w:r>
      <w:r>
        <w:rPr>
          <w:rtl/>
          <w:cs/>
          <w:lang w:val="ar_AE" w:bidi="ar_AE"/>
        </w:rPr>
      </w:r>
    </w:p>
    <w:p>
      <w:pPr>
        <w:bidi/>
      </w:pPr>
      <w:r>
        <w:rPr>
          <w:rtl/>
          <w:cs/>
          <w:lang w:val="ar_AE" w:bidi="ar_AE"/>
        </w:rPr>
      </w:r>
      <w:r>
        <w:rPr>
          <w:rtl/>
          <w:cs/>
          <w:lang w:val="ar_AE" w:bidi="ar_AE"/>
        </w:rPr>
        <w:t>سيكون الجميع في سلام دون أعداء كما كان الحال في زمن سليمان (</w:t>
      </w:r>
      <w:r>
        <w:rPr>
          <w:rtl/>
          <w:cs/>
          <w:lang w:val="ar_AE" w:bidi="ar_AE"/>
        </w:rPr>
        <w:t>1 ملوك 4:25</w:t>
      </w:r>
      <w:r>
        <w:rPr>
          <w:rtl/>
          <w:cs/>
          <w:lang w:val="ar_AE" w:bidi="ar_AE"/>
        </w:rPr>
        <w:t xml:space="preserve">؛ قارن </w:t>
      </w:r>
      <w:r>
        <w:rPr>
          <w:rtl/>
          <w:cs/>
          <w:lang w:val="ar_AE" w:bidi="ar_AE"/>
        </w:rPr>
        <w:t>إشعياء 36:16</w:t>
      </w:r>
      <w:r>
        <w:rPr>
          <w:rtl/>
          <w:cs/>
          <w:lang w:val="ar_AE" w:bidi="ar_AE"/>
        </w:rPr>
        <w:t xml:space="preserve">؛ </w:t>
      </w:r>
      <w:r>
        <w:rPr>
          <w:rtl/>
          <w:cs/>
          <w:lang w:val="ar_AE" w:bidi="ar_AE"/>
        </w:rPr>
        <w:t>زكريا 3:10</w:t>
      </w:r>
      <w:r>
        <w:rPr>
          <w:rtl/>
          <w:cs/>
          <w:lang w:val="ar_AE" w:bidi="ar_AE"/>
        </w:rPr>
        <w:t>). • كثيرًا ما وصف الأنبياء الله بأنه رب جنود السماء. ويُعبّر هذا اللقب العسكري عن سيطرته على الكون وقوته اللامحدودة. فلم يكن الملوك المحاربون في الشرق الأدنى القديم يضاهون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6–7</w:t>
      </w:r>
      <w:r>
        <w:rPr>
          <w:rtl/>
          <w:cs/>
          <w:lang w:val="ar_AE" w:bidi="ar_AE"/>
        </w:rPr>
      </w:r>
    </w:p>
    <w:p>
      <w:pPr>
        <w:bidi/>
      </w:pPr>
      <w:r>
        <w:rPr>
          <w:rtl/>
          <w:cs/>
          <w:lang w:val="ar_AE" w:bidi="ar_AE"/>
        </w:rPr>
      </w:r>
      <w:r>
        <w:rPr>
          <w:rtl/>
          <w:cs/>
          <w:lang w:val="ar_AE" w:bidi="ar_AE"/>
        </w:rPr>
        <w:t>عادةً ما كانت بقايا المدن المدمرة في الشرق الأدنى القديم تُفقد أو تُستوعب (في كيان جديد). وعندما يتم إنقاذ بقية إسرائيل، فإنها ستكون الأساس لشعب الرب الجديد (</w:t>
      </w:r>
      <w:r>
        <w:rPr>
          <w:rtl/>
          <w:cs/>
          <w:lang w:val="ar_AE" w:bidi="ar_AE"/>
        </w:rPr>
        <w:t>تثنية 4:26–31</w:t>
      </w:r>
      <w:r>
        <w:rPr>
          <w:rtl/>
          <w:cs/>
          <w:lang w:val="ar_AE" w:bidi="ar_AE"/>
        </w:rPr>
        <w:t xml:space="preserve">؛ </w:t>
      </w:r>
      <w:r>
        <w:rPr>
          <w:rtl/>
          <w:cs/>
          <w:lang w:val="ar_AE" w:bidi="ar_AE"/>
        </w:rPr>
        <w:t>30:1–5</w:t>
      </w:r>
      <w:r>
        <w:rPr>
          <w:rtl/>
          <w:cs/>
          <w:lang w:val="ar_AE" w:bidi="ar_AE"/>
        </w:rPr>
        <w:t xml:space="preserve">؛ </w:t>
      </w:r>
      <w:r>
        <w:rPr>
          <w:rtl/>
          <w:cs/>
          <w:lang w:val="ar_AE" w:bidi="ar_AE"/>
        </w:rPr>
        <w:t>2 ملوك 19:31</w:t>
      </w:r>
      <w:r>
        <w:rPr>
          <w:rtl/>
          <w:cs/>
          <w:lang w:val="ar_AE" w:bidi="ar_AE"/>
        </w:rPr>
        <w:t xml:space="preserve">؛ </w:t>
      </w:r>
      <w:r>
        <w:rPr>
          <w:rtl/>
          <w:cs/>
          <w:lang w:val="ar_AE" w:bidi="ar_AE"/>
        </w:rPr>
        <w:t>إشعياء 10:21؛</w:t>
      </w:r>
      <w:r>
        <w:rPr>
          <w:rtl/>
          <w:cs/>
          <w:lang w:val="ar_AE" w:bidi="ar_AE"/>
        </w:rPr>
        <w:t xml:space="preserve"> </w:t>
      </w:r>
      <w:r>
        <w:rPr>
          <w:rtl/>
          <w:cs/>
          <w:lang w:val="ar_AE" w:bidi="ar_AE"/>
        </w:rPr>
        <w:t>إرميا 29:10–14</w:t>
      </w:r>
      <w:r>
        <w:rPr>
          <w:rtl/>
          <w:cs/>
          <w:lang w:val="ar_AE" w:bidi="ar_AE"/>
        </w:rPr>
        <w:t xml:space="preserve">؛ انظر </w:t>
      </w:r>
      <w:r>
        <w:rPr>
          <w:rtl/>
          <w:cs/>
          <w:lang w:val="ar_AE" w:bidi="ar_AE"/>
        </w:rPr>
        <w:t>عزرا 9:8</w:t>
      </w:r>
      <w:r>
        <w:rPr>
          <w:rtl/>
          <w:cs/>
          <w:lang w:val="ar_AE" w:bidi="ar_AE"/>
        </w:rPr>
        <w:t xml:space="preserve">؛ </w:t>
      </w:r>
      <w:r>
        <w:rPr>
          <w:rtl/>
          <w:cs/>
          <w:lang w:val="ar_AE" w:bidi="ar_AE"/>
        </w:rPr>
        <w:t>نحميا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8</w:t>
      </w:r>
      <w:r>
        <w:rPr>
          <w:rtl/>
          <w:cs/>
          <w:lang w:val="ar_AE" w:bidi="ar_AE"/>
        </w:rPr>
      </w:r>
    </w:p>
    <w:p>
      <w:pPr>
        <w:bidi/>
      </w:pPr>
      <w:r>
        <w:rPr>
          <w:rtl/>
          <w:cs/>
          <w:lang w:val="ar_AE" w:bidi="ar_AE"/>
        </w:rPr>
      </w:r>
      <w:r>
        <w:rPr>
          <w:rtl/>
          <w:cs/>
          <w:lang w:val="ar_AE" w:bidi="ar_AE"/>
        </w:rPr>
        <w:t xml:space="preserve">وَأَنْتَ يَا بُرْجَ الْقَطِيعِ، أَكَمَةَ بِنْتِ صِهْيَوْنَ: كانت أورشليم عاصمة ملكية محصنة تحتوي على برج مراقبة للدفاع والأمن لشعبها. • وَيَجِيءُ الْحُكْمُ الأَوَّلُ مُلْكُ بِنْتِ أُورُشَلِيمَ: قارن </w:t>
      </w:r>
      <w:r>
        <w:rPr>
          <w:rtl/>
          <w:cs/>
          <w:lang w:val="ar_AE" w:bidi="ar_AE"/>
        </w:rPr>
        <w:t>عاموس 9:11–15</w:t>
      </w:r>
      <w:r>
        <w:rPr>
          <w:rtl/>
          <w:cs/>
          <w:lang w:val="ar_AE" w:bidi="ar_AE"/>
        </w:rPr>
        <w:t xml:space="preserve">؛ انظر </w:t>
      </w:r>
      <w:r>
        <w:rPr>
          <w:rtl/>
          <w:cs/>
          <w:lang w:val="ar_AE" w:bidi="ar_AE"/>
        </w:rPr>
        <w:t>2 صموئيل 7:11–16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9</w:t>
      </w:r>
      <w:r>
        <w:rPr>
          <w:rtl/>
          <w:cs/>
          <w:lang w:val="ar_AE" w:bidi="ar_AE"/>
        </w:rPr>
      </w:r>
    </w:p>
    <w:p>
      <w:pPr>
        <w:bidi/>
      </w:pPr>
      <w:r>
        <w:rPr>
          <w:rtl/>
          <w:cs/>
          <w:lang w:val="ar_AE" w:bidi="ar_AE"/>
        </w:rPr>
      </w:r>
      <w:r>
        <w:rPr>
          <w:rtl/>
          <w:cs/>
          <w:lang w:val="ar_AE" w:bidi="ar_AE"/>
        </w:rPr>
        <w:t>كان من المفترض أن يُقدّم ملك إسرائيل وحكماؤها القيادة وأن يجسدوا تعليمات الرب وعهده في حياتهم (</w:t>
      </w:r>
      <w:r>
        <w:rPr>
          <w:rtl/>
          <w:cs/>
          <w:lang w:val="ar_AE" w:bidi="ar_AE"/>
        </w:rPr>
        <w:t>تثنية 17: 18–20</w:t>
      </w:r>
      <w:r>
        <w:rPr>
          <w:rtl/>
          <w:cs/>
          <w:lang w:val="ar_AE" w:bidi="ar_AE"/>
        </w:rPr>
        <w:t xml:space="preserve">). ومع ذلك، سيكون الناس الآن بدون قيادة تقية (قارن </w:t>
      </w:r>
      <w:r>
        <w:rPr>
          <w:rtl/>
          <w:cs/>
          <w:lang w:val="ar_AE" w:bidi="ar_AE"/>
        </w:rPr>
        <w:t>قضاة 17: 6</w:t>
      </w:r>
      <w:r>
        <w:rPr>
          <w:rtl/>
          <w:cs/>
          <w:lang w:val="ar_AE" w:bidi="ar_AE"/>
        </w:rPr>
        <w:t xml:space="preserve">؛ </w:t>
      </w:r>
      <w:r>
        <w:rPr>
          <w:rtl/>
          <w:cs/>
          <w:lang w:val="ar_AE" w:bidi="ar_AE"/>
        </w:rPr>
        <w:t>18: 1</w:t>
      </w:r>
      <w:r>
        <w:rPr>
          <w:rtl/>
          <w:cs/>
          <w:lang w:val="ar_AE" w:bidi="ar_AE"/>
        </w:rPr>
        <w:t xml:space="preserve">؛ </w:t>
      </w:r>
      <w:r>
        <w:rPr>
          <w:rtl/>
          <w:cs/>
          <w:lang w:val="ar_AE" w:bidi="ar_AE"/>
        </w:rPr>
        <w:t>21: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10</w:t>
      </w:r>
      <w:r>
        <w:rPr>
          <w:rtl/>
          <w:cs/>
          <w:lang w:val="ar_AE" w:bidi="ar_AE"/>
        </w:rPr>
      </w:r>
    </w:p>
    <w:p>
      <w:pPr>
        <w:bidi/>
      </w:pPr>
      <w:r>
        <w:rPr>
          <w:rtl/>
          <w:cs/>
          <w:lang w:val="ar_AE" w:bidi="ar_AE"/>
        </w:rPr>
      </w:r>
      <w:r>
        <w:rPr>
          <w:rtl/>
          <w:cs/>
          <w:lang w:val="ar_AE" w:bidi="ar_AE"/>
        </w:rPr>
        <w:t>كانت بابل البعيدة تقع على بعد حوالي 1,000 ميل (1,700 كيلومتر) من أورشليم؛ ولم يكن بالإمكان الوصول إليها بقطع الصحراء الشرقية القاحلة. • إن إنقاذ الرب لشعبه من الموت المؤكد في بابل يفوق إخراجهم من مصر. لقد تشكلوا في رحم المعاناة وانتظروا ولادة جديدة واعدة (</w:t>
      </w:r>
      <w:r>
        <w:rPr>
          <w:rtl/>
          <w:cs/>
          <w:lang w:val="ar_AE" w:bidi="ar_AE"/>
        </w:rPr>
        <w:t>إشعياء 43:1–5</w:t>
      </w:r>
      <w:r>
        <w:rPr>
          <w:rtl/>
          <w:cs/>
          <w:lang w:val="ar_AE" w:bidi="ar_AE"/>
        </w:rPr>
        <w:t xml:space="preserve">؛ قارن </w:t>
      </w:r>
      <w:r>
        <w:rPr>
          <w:rtl/>
          <w:cs/>
          <w:lang w:val="ar_AE" w:bidi="ar_AE"/>
        </w:rPr>
        <w:t>حزقيال 37</w:t>
      </w:r>
      <w:r>
        <w:rPr>
          <w:rtl/>
          <w:cs/>
          <w:lang w:val="ar_AE" w:bidi="ar_AE"/>
        </w:rPr>
        <w:t>). • بالنسبة لميخا، كانت بابل تمثل مفهوم السبي. في زمن ميخا (أواخر القرن السابع وأوائل القرن السادس قبل الميلاد)، لم يكن هناك حتى همس بإمبراطورية بابلية تحل محل الآشوريين. لكن ميخا كان يتحدث باسم الله، الذي يعرف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11–13</w:t>
      </w:r>
      <w:r>
        <w:rPr>
          <w:rtl/>
          <w:cs/>
          <w:lang w:val="ar_AE" w:bidi="ar_AE"/>
        </w:rPr>
      </w:r>
    </w:p>
    <w:p>
      <w:pPr>
        <w:bidi/>
      </w:pPr>
      <w:r>
        <w:rPr>
          <w:rtl/>
          <w:cs/>
          <w:lang w:val="ar_AE" w:bidi="ar_AE"/>
        </w:rPr>
      </w:r>
      <w:r>
        <w:rPr>
          <w:rtl/>
          <w:cs/>
          <w:lang w:val="ar_AE" w:bidi="ar_AE"/>
        </w:rPr>
        <w:t xml:space="preserve">وَالآنَ قَدِ اجْتَمَعَتْ عَلَيْكِ: بالرغم من ارتباطها الوثيق بالهجوم التاريخي لبابل على أورشليم في 588–586 قبل الميلاد، فإن هذه النبوة تتعلق أيضًا بمستقبل يتم فيه مهاجمة أورشليم المثالية والمُستعادة في </w:t>
      </w:r>
      <w:r>
        <w:rPr>
          <w:rtl/>
          <w:cs/>
          <w:lang w:val="ar_AE" w:bidi="ar_AE"/>
        </w:rPr>
        <w:t>4:1–5</w:t>
      </w:r>
      <w:r>
        <w:rPr>
          <w:rtl/>
          <w:cs/>
          <w:lang w:val="ar_AE" w:bidi="ar_AE"/>
        </w:rPr>
        <w:t xml:space="preserve"> (قارن </w:t>
      </w:r>
      <w:r>
        <w:rPr>
          <w:rtl/>
          <w:cs/>
          <w:lang w:val="ar_AE" w:bidi="ar_AE"/>
        </w:rPr>
        <w:t>رؤيا 20:7–9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12</w:t>
      </w:r>
      <w:r>
        <w:rPr>
          <w:rtl/>
          <w:cs/>
          <w:lang w:val="ar_AE" w:bidi="ar_AE"/>
        </w:rPr>
      </w:r>
    </w:p>
    <w:p>
      <w:pPr>
        <w:bidi/>
      </w:pPr>
      <w:r>
        <w:rPr>
          <w:rtl/>
          <w:cs/>
          <w:lang w:val="ar_AE" w:bidi="ar_AE"/>
        </w:rPr>
      </w:r>
      <w:r>
        <w:rPr>
          <w:rtl/>
          <w:cs/>
          <w:lang w:val="ar_AE" w:bidi="ar_AE"/>
        </w:rPr>
        <w:t>يُظهر الله خططه لعبيده (</w:t>
      </w:r>
      <w:r>
        <w:rPr>
          <w:rtl/>
          <w:cs/>
          <w:lang w:val="ar_AE" w:bidi="ar_AE"/>
        </w:rPr>
        <w:t>دانيآل 2:19–23</w:t>
      </w:r>
      <w:r>
        <w:rPr>
          <w:rtl/>
          <w:cs/>
          <w:lang w:val="ar_AE" w:bidi="ar_AE"/>
        </w:rPr>
        <w:t xml:space="preserve">؛ </w:t>
      </w:r>
      <w:r>
        <w:rPr>
          <w:rtl/>
          <w:cs/>
          <w:lang w:val="ar_AE" w:bidi="ar_AE"/>
        </w:rPr>
        <w:t>عاموس 3:7</w:t>
      </w:r>
      <w:r>
        <w:rPr>
          <w:rtl/>
          <w:cs/>
          <w:lang w:val="ar_AE" w:bidi="ar_AE"/>
        </w:rPr>
        <w:t>)، لكن الأمم لا تدركها—فهم ليسوا على علم بخطط الله العظيمة أو بنشاطه خلف الكواليس لمصلحة شعبه. كانت آمال وخطط الأمم تجاه إسرائيل باطلة—خطط الرب لشعبه الفريد ستسود، وسيحكم الأمم (</w:t>
      </w:r>
      <w:r>
        <w:rPr>
          <w:rtl/>
          <w:cs/>
          <w:lang w:val="ar_AE" w:bidi="ar_AE"/>
        </w:rPr>
        <w:t>تكوين 12:1–3</w:t>
      </w:r>
      <w:r>
        <w:rPr>
          <w:rtl/>
          <w:cs/>
          <w:lang w:val="ar_AE" w:bidi="ar_AE"/>
        </w:rPr>
        <w:t xml:space="preserve">؛ </w:t>
      </w:r>
      <w:r>
        <w:rPr>
          <w:rtl/>
          <w:cs/>
          <w:lang w:val="ar_AE" w:bidi="ar_AE"/>
        </w:rPr>
        <w:t>15:12–21</w:t>
      </w:r>
      <w:r>
        <w:rPr>
          <w:rtl/>
          <w:cs/>
          <w:lang w:val="ar_AE" w:bidi="ar_AE"/>
        </w:rPr>
        <w:t xml:space="preserve">؛ </w:t>
      </w:r>
      <w:r>
        <w:rPr>
          <w:rtl/>
          <w:cs/>
          <w:lang w:val="ar_AE" w:bidi="ar_AE"/>
        </w:rPr>
        <w:t>خروج 19:4–6</w:t>
      </w:r>
      <w:r>
        <w:rPr>
          <w:rtl/>
          <w:cs/>
          <w:lang w:val="ar_AE" w:bidi="ar_AE"/>
        </w:rPr>
        <w:t xml:space="preserve">؛ </w:t>
      </w:r>
      <w:r>
        <w:rPr>
          <w:rtl/>
          <w:cs/>
          <w:lang w:val="ar_AE" w:bidi="ar_AE"/>
        </w:rPr>
        <w:t>إشعياء 45:23</w:t>
      </w:r>
      <w:r>
        <w:rPr>
          <w:rtl/>
          <w:cs/>
          <w:lang w:val="ar_AE" w:bidi="ar_AE"/>
        </w:rPr>
        <w:t xml:space="preserve">؛ </w:t>
      </w:r>
      <w:r>
        <w:rPr>
          <w:rtl/>
          <w:cs/>
          <w:lang w:val="ar_AE" w:bidi="ar_AE"/>
        </w:rPr>
        <w:t>66:23</w:t>
      </w:r>
      <w:r>
        <w:rPr>
          <w:rtl/>
          <w:cs/>
          <w:lang w:val="ar_AE" w:bidi="ar_AE"/>
        </w:rPr>
        <w:t>). • في البيدر</w:t>
      </w:r>
      <w:r>
        <w:rPr>
          <w:i/>
          <w:rtl/>
          <w:cs/>
          <w:lang w:val="ar_AE" w:bidi="ar_AE"/>
        </w:rPr>
        <w:t xml:space="preserve">، </w:t>
      </w:r>
      <w:r>
        <w:rPr>
          <w:rtl/>
          <w:cs/>
          <w:lang w:val="ar_AE" w:bidi="ar_AE"/>
        </w:rPr>
        <w:t>كان يتم ضرب الحبوب ودوسها لفصلها عن القش. وهكذا، ستُسحق الأمم (</w:t>
      </w:r>
      <w:r>
        <w:rPr>
          <w:rtl/>
          <w:cs/>
          <w:lang w:val="ar_AE" w:bidi="ar_AE"/>
        </w:rPr>
        <w:t>ميخا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13</w:t>
      </w:r>
      <w:r>
        <w:rPr>
          <w:rtl/>
          <w:cs/>
          <w:lang w:val="ar_AE" w:bidi="ar_AE"/>
        </w:rPr>
      </w:r>
    </w:p>
    <w:p>
      <w:pPr>
        <w:bidi/>
      </w:pPr>
      <w:r>
        <w:rPr>
          <w:rtl/>
          <w:cs/>
          <w:lang w:val="ar_AE" w:bidi="ar_AE"/>
        </w:rPr>
      </w:r>
      <w:r>
        <w:rPr>
          <w:rtl/>
          <w:cs/>
          <w:lang w:val="ar_AE" w:bidi="ar_AE"/>
        </w:rPr>
        <w:t>تمثل قرون وأظلاف الثيران والخيول القوة، وكذلك يفعل كل من الحديد والنحاس. قد تكون الحدوات المعدنية قد استُخدمت على أقدام الحيوانات التي داست الحبوب. سيقوي الله شعبه لهزيمة أعدائهم. • الثروات المسروقة: قامت العديد من الدول بجمع الثروات بطرق غير عادلة (الحرب والنهب والضرائب القمعية والسخرة والتجنيد الإجباري). وكان سيد الأرض كلها يمتلك كل هذه الثروة في البداية (</w:t>
      </w:r>
      <w:r>
        <w:rPr>
          <w:rtl/>
          <w:cs/>
          <w:lang w:val="ar_AE" w:bidi="ar_AE"/>
        </w:rPr>
        <w:t>خروج 19:5</w:t>
      </w:r>
      <w:r>
        <w:rPr>
          <w:rtl/>
          <w:cs/>
          <w:lang w:val="ar_AE" w:bidi="ar_AE"/>
        </w:rPr>
        <w:t xml:space="preserve">). • وَأُحَرِّمُ غَنِيمَتَهُمْ لِلرَّبِّ: يشير المصطلح العبري (خرام kharam، "يُكرِّس") إلى غنائم الحرب العسكرية التي تم تكريسها أو وضعها جانبًا باعتبارها مُقَدَّسة للرب (انظر </w:t>
      </w:r>
      <w:r>
        <w:rPr>
          <w:rtl/>
          <w:cs/>
          <w:lang w:val="ar_AE" w:bidi="ar_AE"/>
        </w:rPr>
        <w:t>لاويين 27:28–29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1</w:t>
      </w:r>
      <w:r>
        <w:rPr>
          <w:rtl/>
          <w:cs/>
          <w:lang w:val="ar_AE" w:bidi="ar_AE"/>
        </w:rPr>
      </w:r>
    </w:p>
    <w:p>
      <w:pPr>
        <w:bidi/>
      </w:pPr>
      <w:r>
        <w:rPr>
          <w:rtl/>
          <w:cs/>
          <w:lang w:val="ar_AE" w:bidi="ar_AE"/>
        </w:rPr>
      </w:r>
      <w:r>
        <w:rPr>
          <w:rtl/>
          <w:cs/>
          <w:lang w:val="ar_AE" w:bidi="ar_AE"/>
        </w:rPr>
        <w:t xml:space="preserve">قاضي إسرائيل قد هُزم على يد الآشوريين (انظر </w:t>
      </w:r>
      <w:r>
        <w:rPr>
          <w:rtl/>
          <w:cs/>
          <w:lang w:val="ar_AE" w:bidi="ar_AE"/>
        </w:rPr>
        <w:t>6:9</w:t>
      </w:r>
      <w:r>
        <w:rPr>
          <w:rtl/>
          <w:cs/>
          <w:lang w:val="ar_AE" w:bidi="ar_AE"/>
        </w:rPr>
        <w:t xml:space="preserve">). ضرب شخص بقضيبٍ (عصا) يُعبِّر عن الاحتقار (انظر </w:t>
      </w:r>
      <w:r>
        <w:rPr>
          <w:rtl/>
          <w:cs/>
          <w:lang w:val="ar_AE" w:bidi="ar_AE"/>
        </w:rPr>
        <w:t>1 ملوك 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1–15</w:t>
      </w:r>
      <w:r>
        <w:rPr>
          <w:rtl/>
          <w:cs/>
          <w:lang w:val="ar_AE" w:bidi="ar_AE"/>
        </w:rPr>
      </w:r>
    </w:p>
    <w:p>
      <w:pPr>
        <w:bidi/>
      </w:pPr>
      <w:r>
        <w:rPr>
          <w:rtl/>
          <w:cs/>
          <w:lang w:val="ar_AE" w:bidi="ar_AE"/>
        </w:rPr>
      </w:r>
      <w:r>
        <w:rPr>
          <w:rtl/>
          <w:cs/>
          <w:lang w:val="ar_AE" w:bidi="ar_AE"/>
        </w:rPr>
        <w:t>يدعو هذا القسم إسرائيل للاستعداد للهجوم الشرس من عدوها، أشور (</w:t>
      </w:r>
      <w:r>
        <w:rPr>
          <w:rtl/>
          <w:cs/>
          <w:lang w:val="ar_AE" w:bidi="ar_AE"/>
        </w:rPr>
        <w:t>5:5ب-6</w:t>
      </w:r>
      <w:r>
        <w:rPr>
          <w:rtl/>
          <w:cs/>
          <w:lang w:val="ar_AE" w:bidi="ar_AE"/>
        </w:rPr>
        <w:t>). إن حصار الرعب والموت والدمار هذا لن يبيد إسرائيل، لأن الله سوف يأتي بحاكم (</w:t>
      </w:r>
      <w:r>
        <w:rPr>
          <w:rtl/>
          <w:cs/>
          <w:lang w:val="ar_AE" w:bidi="ar_AE"/>
        </w:rPr>
        <w:t>5:2–5أ</w:t>
      </w:r>
      <w:r>
        <w:rPr>
          <w:rtl/>
          <w:cs/>
          <w:lang w:val="ar_AE" w:bidi="ar_AE"/>
        </w:rPr>
        <w:t>) لقيادة شعبه في العودة من السبي. إن حفظ الله وتطهير البقية (</w:t>
      </w:r>
      <w:r>
        <w:rPr>
          <w:rtl/>
          <w:cs/>
          <w:lang w:val="ar_AE" w:bidi="ar_AE"/>
        </w:rPr>
        <w:t>5:7–14</w:t>
      </w:r>
      <w:r>
        <w:rPr>
          <w:rtl/>
          <w:cs/>
          <w:lang w:val="ar_AE" w:bidi="ar_AE"/>
        </w:rPr>
        <w:t>) سيكمل استردادهم كشعب الله المنتصر.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2</w:t>
      </w:r>
      <w:r>
        <w:rPr>
          <w:rtl/>
          <w:cs/>
          <w:lang w:val="ar_AE" w:bidi="ar_AE"/>
        </w:rPr>
      </w:r>
    </w:p>
    <w:p>
      <w:pPr>
        <w:bidi/>
      </w:pPr>
      <w:r>
        <w:rPr>
          <w:rtl/>
          <w:cs/>
          <w:lang w:val="ar_AE" w:bidi="ar_AE"/>
        </w:rPr>
      </w:r>
      <w:r>
        <w:rPr>
          <w:rtl/>
          <w:cs/>
          <w:lang w:val="ar_AE" w:bidi="ar_AE"/>
        </w:rPr>
        <w:t>أفراتة هو الاسم القديم لبيت لحم (</w:t>
      </w:r>
      <w:r>
        <w:rPr>
          <w:rtl/>
          <w:cs/>
          <w:lang w:val="ar_AE" w:bidi="ar_AE"/>
        </w:rPr>
        <w:t>تكوين 35:16</w:t>
      </w:r>
      <w:r>
        <w:rPr>
          <w:rtl/>
          <w:cs/>
          <w:lang w:val="ar_AE" w:bidi="ar_AE"/>
        </w:rPr>
        <w:t xml:space="preserve">؛ </w:t>
      </w:r>
      <w:r>
        <w:rPr>
          <w:rtl/>
          <w:cs/>
          <w:lang w:val="ar_AE" w:bidi="ar_AE"/>
        </w:rPr>
        <w:t>راعوث 4:11</w:t>
      </w:r>
      <w:r>
        <w:rPr>
          <w:rtl/>
          <w:cs/>
          <w:lang w:val="ar_AE" w:bidi="ar_AE"/>
        </w:rPr>
        <w:t>)، وهي مسقط رأس داود. في المستقبل، سيظهر حاكم ذو أهمية أكبر من داود من هناك (</w:t>
      </w:r>
      <w:r>
        <w:rPr>
          <w:rtl/>
          <w:cs/>
          <w:lang w:val="ar_AE" w:bidi="ar_AE"/>
        </w:rPr>
        <w:t>متى 2:5–6</w:t>
      </w:r>
      <w:r>
        <w:rPr>
          <w:rtl/>
          <w:cs/>
          <w:lang w:val="ar_AE" w:bidi="ar_AE"/>
        </w:rPr>
        <w:t xml:space="preserve">؛ </w:t>
      </w:r>
      <w:r>
        <w:rPr>
          <w:rtl/>
          <w:cs/>
          <w:lang w:val="ar_AE" w:bidi="ar_AE"/>
        </w:rPr>
        <w:t>يوحنا 7:42</w:t>
      </w:r>
      <w:r>
        <w:rPr>
          <w:rtl/>
          <w:cs/>
          <w:lang w:val="ar_AE" w:bidi="ar_AE"/>
        </w:rPr>
        <w:t xml:space="preserve">). وستمتد أنشطة الملك المستقبلي من الماضي البعيد (العبرية قديم qedem؛ قارن </w:t>
      </w:r>
      <w:r>
        <w:rPr>
          <w:rtl/>
          <w:cs/>
          <w:lang w:val="ar_AE" w:bidi="ar_AE"/>
        </w:rPr>
        <w:t>تثنية 33:27</w:t>
      </w:r>
      <w:r>
        <w:rPr>
          <w:rtl/>
          <w:cs/>
          <w:lang w:val="ar_AE" w:bidi="ar_AE"/>
        </w:rPr>
        <w:t xml:space="preserve">؛ </w:t>
      </w:r>
      <w:r>
        <w:rPr>
          <w:rtl/>
          <w:cs/>
          <w:lang w:val="ar_AE" w:bidi="ar_AE"/>
        </w:rPr>
        <w:t>أمثال 8:22–23</w:t>
      </w:r>
      <w:r>
        <w:rPr>
          <w:rtl/>
          <w:cs/>
          <w:lang w:val="ar_AE" w:bidi="ar_AE"/>
        </w:rPr>
        <w:t xml:space="preserve">؛ </w:t>
      </w:r>
      <w:r>
        <w:rPr>
          <w:rtl/>
          <w:cs/>
          <w:lang w:val="ar_AE" w:bidi="ar_AE"/>
        </w:rPr>
        <w:t>إشعياء 37:26</w:t>
      </w:r>
      <w:r>
        <w:rPr>
          <w:rtl/>
          <w:cs/>
          <w:lang w:val="ar_AE" w:bidi="ar_AE"/>
        </w:rPr>
        <w:t>) إلى زمن مستقبلي قادم، مما يشير إلى كائن إلهي-بشري.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4–5</w:t>
      </w:r>
      <w:r>
        <w:rPr>
          <w:rtl/>
          <w:cs/>
          <w:lang w:val="ar_AE" w:bidi="ar_AE"/>
        </w:rPr>
      </w:r>
    </w:p>
    <w:p>
      <w:pPr>
        <w:bidi/>
      </w:pPr>
      <w:r>
        <w:rPr>
          <w:rtl/>
          <w:cs/>
          <w:lang w:val="ar_AE" w:bidi="ar_AE"/>
        </w:rPr>
      </w:r>
      <w:r>
        <w:rPr>
          <w:rtl/>
          <w:cs/>
          <w:lang w:val="ar_AE" w:bidi="ar_AE"/>
        </w:rPr>
        <w:t xml:space="preserve">بعد السبي، كان الأمير (الوالي) زربابل، وهو من نسل داود، من بين العائدين من السبي وأصبح محور آمال إسرائيل (انظر </w:t>
      </w:r>
      <w:r>
        <w:rPr>
          <w:rtl/>
          <w:cs/>
          <w:lang w:val="ar_AE" w:bidi="ar_AE"/>
        </w:rPr>
        <w:t>حجي 2:20–23</w:t>
      </w:r>
      <w:r>
        <w:rPr>
          <w:rtl/>
          <w:cs/>
          <w:lang w:val="ar_AE" w:bidi="ar_AE"/>
        </w:rPr>
        <w:t>). ومع ذلك، كانت الحاجة قائمة إلى حاكم أعظم من زربابل. سيكون القائد من بيت لحم مصدر السلام؛ وقد أطلق عليه إشعياء لقب رئيس السلام (</w:t>
      </w:r>
      <w:r>
        <w:rPr>
          <w:rtl/>
          <w:cs/>
          <w:lang w:val="ar_AE" w:bidi="ar_AE"/>
        </w:rPr>
        <w:t>إشعياء 9:6</w:t>
      </w:r>
      <w:r>
        <w:rPr>
          <w:rtl/>
          <w:cs/>
          <w:lang w:val="ar_AE" w:bidi="ar_AE"/>
        </w:rPr>
        <w:t>). يسوع وحده هو الذي يناسب هذا الوصف.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5</w:t>
      </w:r>
      <w:r>
        <w:rPr>
          <w:rtl/>
          <w:cs/>
          <w:lang w:val="ar_AE" w:bidi="ar_AE"/>
        </w:rPr>
      </w:r>
    </w:p>
    <w:p>
      <w:pPr>
        <w:bidi/>
      </w:pPr>
      <w:r>
        <w:rPr>
          <w:rtl/>
          <w:cs/>
          <w:lang w:val="ar_AE" w:bidi="ar_AE"/>
        </w:rPr>
      </w:r>
      <w:r>
        <w:rPr>
          <w:rtl/>
          <w:cs/>
          <w:lang w:val="ar_AE" w:bidi="ar_AE"/>
        </w:rPr>
        <w:t>دمر الآشوريون شمال إسرائيل في عام 722 قبل الميلاد. وحاصر سنحاريب الملك حزقيّا في أورشليم "مثل طائر في قفص" (وفقًا لكلمات سنحاريب الخاصة) في عام 701 قبل الميلاد ودمر أكثر من ستة وأربعين مدينة في يهوذا. لم يظهر الملك المُخَلِّص المأمول في تلك الأيام. يمثل الآشوريون جميع أعداء إسرائيل. • سَبْعَةَ رُعَاةٍ … وَثَمَانِيَةً مِنْ أُمَرَاءِ النَّاسِ: يشير هذا التعبير الأدبي إلى أنه سيتم توفير عدد كثير من القادة حسب الحاجة لقيادة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6</w:t>
      </w:r>
      <w:r>
        <w:rPr>
          <w:rtl/>
          <w:cs/>
          <w:lang w:val="ar_AE" w:bidi="ar_AE"/>
        </w:rPr>
      </w:r>
    </w:p>
    <w:p>
      <w:pPr>
        <w:bidi/>
      </w:pPr>
      <w:r>
        <w:rPr>
          <w:rtl/>
          <w:cs/>
          <w:lang w:val="ar_AE" w:bidi="ar_AE"/>
        </w:rPr>
      </w:r>
      <w:r>
        <w:rPr>
          <w:rtl/>
          <w:cs/>
          <w:lang w:val="ar_AE" w:bidi="ar_AE"/>
        </w:rPr>
        <w:t>وَأَرْضَ نِمْرُودَ: وضع نمرود أسس الحضارتين الآشورية والبابلية القديمة (</w:t>
      </w:r>
      <w:r>
        <w:rPr>
          <w:rtl/>
          <w:cs/>
          <w:lang w:val="ar_AE" w:bidi="ar_AE"/>
        </w:rPr>
        <w:t>تكوين 10:8–11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7</w:t>
      </w:r>
      <w:r>
        <w:rPr>
          <w:rtl/>
          <w:cs/>
          <w:lang w:val="ar_AE" w:bidi="ar_AE"/>
        </w:rPr>
      </w:r>
    </w:p>
    <w:p>
      <w:pPr>
        <w:bidi/>
      </w:pPr>
      <w:r>
        <w:rPr>
          <w:rtl/>
          <w:cs/>
          <w:lang w:val="ar_AE" w:bidi="ar_AE"/>
        </w:rPr>
      </w:r>
      <w:r>
        <w:rPr>
          <w:rtl/>
          <w:cs/>
          <w:lang w:val="ar_AE" w:bidi="ar_AE"/>
        </w:rPr>
        <w:t>البقية هم الذين حفظتهم نعمة الله ليكونوا أساس شعبه الجديد (</w:t>
      </w:r>
      <w:r>
        <w:rPr>
          <w:rtl/>
          <w:cs/>
          <w:lang w:val="ar_AE" w:bidi="ar_AE"/>
        </w:rPr>
        <w:t>عزرا 9:8–15</w:t>
      </w:r>
      <w:r>
        <w:rPr>
          <w:rtl/>
          <w:cs/>
          <w:lang w:val="ar_AE" w:bidi="ar_AE"/>
        </w:rPr>
        <w:t xml:space="preserve">؛ </w:t>
      </w:r>
      <w:r>
        <w:rPr>
          <w:rtl/>
          <w:cs/>
          <w:lang w:val="ar_AE" w:bidi="ar_AE"/>
        </w:rPr>
        <w:t>نحميا 1:2</w:t>
      </w:r>
      <w:r>
        <w:rPr>
          <w:rtl/>
          <w:cs/>
          <w:lang w:val="ar_AE" w:bidi="ar_AE"/>
        </w:rPr>
        <w:t>). • الندى والمطر هما عطايا من الرب؛ لا يستطيع أحد منعه من إرسالهما.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7–15</w:t>
      </w:r>
      <w:r>
        <w:rPr>
          <w:rtl/>
          <w:cs/>
          <w:lang w:val="ar_AE" w:bidi="ar_AE"/>
        </w:rPr>
      </w:r>
    </w:p>
    <w:p>
      <w:pPr>
        <w:bidi/>
      </w:pPr>
      <w:r>
        <w:rPr>
          <w:rtl/>
          <w:cs/>
          <w:lang w:val="ar_AE" w:bidi="ar_AE"/>
        </w:rPr>
      </w:r>
      <w:r>
        <w:rPr>
          <w:rtl/>
          <w:cs/>
          <w:lang w:val="ar_AE" w:bidi="ar_AE"/>
        </w:rPr>
        <w:t>لم يكن هدف الله إنشاء أمة أخرى مثل جميع الأمم الأخرى (</w:t>
      </w:r>
      <w:r>
        <w:rPr>
          <w:rtl/>
          <w:cs/>
          <w:lang w:val="ar_AE" w:bidi="ar_AE"/>
        </w:rPr>
        <w:t>خروج 19:4–6</w:t>
      </w:r>
      <w:r>
        <w:rPr>
          <w:rtl/>
          <w:cs/>
          <w:lang w:val="ar_AE" w:bidi="ar_AE"/>
        </w:rPr>
        <w:t xml:space="preserve">؛ </w:t>
      </w:r>
      <w:r>
        <w:rPr>
          <w:rtl/>
          <w:cs/>
          <w:lang w:val="ar_AE" w:bidi="ar_AE"/>
        </w:rPr>
        <w:t>عدد 23:9</w:t>
      </w:r>
      <w:r>
        <w:rPr>
          <w:rtl/>
          <w:cs/>
          <w:lang w:val="ar_AE" w:bidi="ar_AE"/>
        </w:rPr>
        <w:t xml:space="preserve">؛ </w:t>
      </w:r>
      <w:r>
        <w:rPr>
          <w:rtl/>
          <w:cs/>
          <w:lang w:val="ar_AE" w:bidi="ar_AE"/>
        </w:rPr>
        <w:t>إرميا 7:23</w:t>
      </w:r>
      <w:r>
        <w:rPr>
          <w:rtl/>
          <w:cs/>
          <w:lang w:val="ar_AE" w:bidi="ar_AE"/>
        </w:rPr>
        <w:t>)، بل أن يكون له شعبه الخاص الذي يسير في طرقه ويكون مُقَدَّسًا كما هو قدوس (</w:t>
      </w:r>
      <w:r>
        <w:rPr>
          <w:rtl/>
          <w:cs/>
          <w:lang w:val="ar_AE" w:bidi="ar_AE"/>
        </w:rPr>
        <w:t>لاويين 11:45</w:t>
      </w:r>
      <w:r>
        <w:rPr>
          <w:rtl/>
          <w:cs/>
          <w:lang w:val="ar_AE" w:bidi="ar_AE"/>
        </w:rPr>
        <w:t>). وفي ذلك اليوم (</w:t>
      </w:r>
      <w:r>
        <w:rPr>
          <w:rtl/>
          <w:cs/>
          <w:lang w:val="ar_AE" w:bidi="ar_AE"/>
        </w:rPr>
        <w:t>ميخا 5:10</w:t>
      </w:r>
      <w:r>
        <w:rPr>
          <w:rtl/>
          <w:cs/>
          <w:lang w:val="ar_AE" w:bidi="ar_AE"/>
        </w:rPr>
        <w:t>)، سيحكم الله شعبًا مفديًا ومُطهرًا، شُفي من العنف ودمار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8–9</w:t>
      </w:r>
      <w:r>
        <w:rPr>
          <w:rtl/>
          <w:cs/>
          <w:lang w:val="ar_AE" w:bidi="ar_AE"/>
        </w:rPr>
      </w:r>
    </w:p>
    <w:p>
      <w:pPr>
        <w:bidi/>
      </w:pPr>
      <w:r>
        <w:rPr>
          <w:rtl/>
          <w:cs/>
          <w:lang w:val="ar_AE" w:bidi="ar_AE"/>
        </w:rPr>
      </w:r>
      <w:r>
        <w:rPr>
          <w:rtl/>
          <w:cs/>
          <w:lang w:val="ar_AE" w:bidi="ar_AE"/>
        </w:rPr>
        <w:t>سيكون لشعب الله مكانة فريدة بين أمم العالم (</w:t>
      </w:r>
      <w:r>
        <w:rPr>
          <w:rtl/>
          <w:cs/>
          <w:lang w:val="ar_AE" w:bidi="ar_AE"/>
        </w:rPr>
        <w:t>تكوين 12:3</w:t>
      </w:r>
      <w:r>
        <w:rPr>
          <w:rtl/>
          <w:cs/>
          <w:lang w:val="ar_AE" w:bidi="ar_AE"/>
        </w:rPr>
        <w:t xml:space="preserve">؛ </w:t>
      </w:r>
      <w:r>
        <w:rPr>
          <w:rtl/>
          <w:cs/>
          <w:lang w:val="ar_AE" w:bidi="ar_AE"/>
        </w:rPr>
        <w:t>خروج 19:4–6</w:t>
      </w:r>
      <w:r>
        <w:rPr>
          <w:rtl/>
          <w:cs/>
          <w:lang w:val="ar_AE" w:bidi="ar_AE"/>
        </w:rPr>
        <w:t>). سيكونون رأسًا لا ذنبًا (</w:t>
      </w:r>
      <w:r>
        <w:rPr>
          <w:rtl/>
          <w:cs/>
          <w:lang w:val="ar_AE" w:bidi="ar_AE"/>
        </w:rPr>
        <w:t>تثنية 28:13</w:t>
      </w:r>
      <w:r>
        <w:rPr>
          <w:rtl/>
          <w:cs/>
          <w:lang w:val="ar_AE" w:bidi="ar_AE"/>
        </w:rPr>
        <w:t xml:space="preserve">)، وسيكونون لا يُقهرون كالأسد (قارن </w:t>
      </w:r>
      <w:r>
        <w:rPr>
          <w:rtl/>
          <w:cs/>
          <w:lang w:val="ar_AE" w:bidi="ar_AE"/>
        </w:rPr>
        <w:t>أستير 6:13</w:t>
      </w:r>
      <w:r>
        <w:rPr>
          <w:rtl/>
          <w:cs/>
          <w:lang w:val="ar_AE" w:bidi="ar_AE"/>
        </w:rPr>
        <w:t xml:space="preserve">) حيث يمنحهم الله السيادة على الأمم. • سوف يدين الرب أعداءهم (انظر </w:t>
      </w:r>
      <w:r>
        <w:rPr>
          <w:rtl/>
          <w:cs/>
          <w:lang w:val="ar_AE" w:bidi="ar_AE"/>
        </w:rPr>
        <w:t>ميخا 5:15</w:t>
      </w:r>
      <w:r>
        <w:rPr>
          <w:rtl/>
          <w:cs/>
          <w:lang w:val="ar_AE" w:bidi="ar_AE"/>
        </w:rPr>
        <w:t>) إذا استمروا في التمرد عليه. لكن رغبة الرب في النهاية هي أن يبارك الأمم، وليس أن يلعنها أو يدمرها (</w:t>
      </w:r>
      <w:r>
        <w:rPr>
          <w:rtl/>
          <w:cs/>
          <w:lang w:val="ar_AE" w:bidi="ar_AE"/>
        </w:rPr>
        <w:t>تكوين 12:3</w:t>
      </w:r>
      <w:r>
        <w:rPr>
          <w:rtl/>
          <w:cs/>
          <w:lang w:val="ar_AE" w:bidi="ar_AE"/>
        </w:rPr>
        <w:t xml:space="preserve">؛ </w:t>
      </w:r>
      <w:r>
        <w:rPr>
          <w:rtl/>
          <w:cs/>
          <w:lang w:val="ar_AE" w:bidi="ar_AE"/>
        </w:rPr>
        <w:t>يونان 4:11</w:t>
      </w:r>
      <w:r>
        <w:rPr>
          <w:rtl/>
          <w:cs/>
          <w:lang w:val="ar_AE" w:bidi="ar_AE"/>
        </w:rPr>
        <w:t xml:space="preserve">؛ </w:t>
      </w:r>
      <w:r>
        <w:rPr>
          <w:rtl/>
          <w:cs/>
          <w:lang w:val="ar_AE" w:bidi="ar_AE"/>
        </w:rPr>
        <w:t>يوحنا 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10–14</w:t>
      </w:r>
      <w:r>
        <w:rPr>
          <w:rtl/>
          <w:cs/>
          <w:lang w:val="ar_AE" w:bidi="ar_AE"/>
        </w:rPr>
      </w:r>
    </w:p>
    <w:p>
      <w:pPr>
        <w:bidi/>
      </w:pPr>
      <w:r>
        <w:rPr>
          <w:rtl/>
          <w:cs/>
          <w:lang w:val="ar_AE" w:bidi="ar_AE"/>
        </w:rPr>
      </w:r>
      <w:r>
        <w:rPr>
          <w:rtl/>
          <w:cs/>
          <w:lang w:val="ar_AE" w:bidi="ar_AE"/>
        </w:rPr>
        <w:t>أفعال الرب تجاه شعبه وضدهم تُطهرهم. فقد أزال الرب العديد من الأمور البغيضة والرجاسات المستوردة من الثقافات الوثنية في بلاد ما بين النهرين وكنعان.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5: 13–14</w:t>
      </w:r>
      <w:r>
        <w:rPr>
          <w:rtl/>
          <w:cs/>
          <w:lang w:val="ar_AE" w:bidi="ar_AE"/>
        </w:rPr>
      </w:r>
    </w:p>
    <w:p>
      <w:pPr>
        <w:bidi/>
      </w:pPr>
      <w:r>
        <w:rPr>
          <w:rtl/>
          <w:cs/>
          <w:lang w:val="ar_AE" w:bidi="ar_AE"/>
        </w:rPr>
      </w:r>
      <w:r>
        <w:rPr>
          <w:rtl/>
          <w:cs/>
          <w:lang w:val="ar_AE" w:bidi="ar_AE"/>
        </w:rPr>
        <w:t>وَأَنْصَابَكَ … سَوَارِيَكَ: كانت الحجارة (الأنصاب الحجرية) تُستخدم كأماكن أو أشياء للعبادة، ويمكن أن تُمثل الآلهة الوثنية. كانت السواري أعمدة خضراء أو أشجار تمثل الإلهة عشتاروث وقواها في الخصوبة. قد تحمل الحجارة والأشجار دلالات جنسية—حيث يُعتبر أحدهما ذكرًا والآخر أنثى. كانت عشتاروث تُعتبر أم الآلهة ورفيقة إيل (أو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1–2</w:t>
      </w:r>
      <w:r>
        <w:rPr>
          <w:rtl/>
          <w:cs/>
          <w:lang w:val="ar_AE" w:bidi="ar_AE"/>
        </w:rPr>
      </w:r>
    </w:p>
    <w:p>
      <w:pPr>
        <w:bidi/>
      </w:pPr>
      <w:r>
        <w:rPr>
          <w:rtl/>
          <w:cs/>
          <w:lang w:val="ar_AE" w:bidi="ar_AE"/>
        </w:rPr>
      </w:r>
      <w:r>
        <w:rPr>
          <w:rtl/>
          <w:cs/>
          <w:lang w:val="ar_AE" w:bidi="ar_AE"/>
        </w:rPr>
        <w:t xml:space="preserve">الجبال والتلال: كل الخليقة مدعوة باعتبارها شاهد (قارن </w:t>
      </w:r>
      <w:r>
        <w:rPr>
          <w:rtl/>
          <w:cs/>
          <w:lang w:val="ar_AE" w:bidi="ar_AE"/>
        </w:rPr>
        <w:t>يشوع 24:27</w:t>
      </w:r>
      <w:r>
        <w:rPr>
          <w:rtl/>
          <w:cs/>
          <w:lang w:val="ar_AE" w:bidi="ar_AE"/>
        </w:rPr>
        <w:t>)؛ وفي معاهدات الشرق الأدنى القديمة الأخرى، تم استدعاء آلهة البلدان المعنية كشهود.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1–16</w:t>
      </w:r>
      <w:r>
        <w:rPr>
          <w:rtl/>
          <w:cs/>
          <w:lang w:val="ar_AE" w:bidi="ar_AE"/>
        </w:rPr>
      </w:r>
    </w:p>
    <w:p>
      <w:pPr>
        <w:bidi/>
      </w:pPr>
      <w:r>
        <w:rPr>
          <w:rtl/>
          <w:cs/>
          <w:lang w:val="ar_AE" w:bidi="ar_AE"/>
        </w:rPr>
      </w:r>
      <w:r>
        <w:rPr>
          <w:rtl/>
          <w:cs/>
          <w:lang w:val="ar_AE" w:bidi="ar_AE"/>
        </w:rPr>
        <w:t xml:space="preserve">لقد قدَّم الرب وجادل وفصل في القضية ضد شعبه المتمرد، إسرائيل. ويُعرَض هذا القسم بشكل رسمي كقضية قانونية في المحكمة (قارن </w:t>
      </w:r>
      <w:r>
        <w:rPr>
          <w:rtl/>
          <w:cs/>
          <w:lang w:val="ar_AE" w:bidi="ar_AE"/>
        </w:rPr>
        <w:t>إشعياء 1:2–4</w:t>
      </w:r>
      <w:r>
        <w:rPr>
          <w:rtl/>
          <w:cs/>
          <w:lang w:val="ar_AE" w:bidi="ar_AE"/>
        </w:rPr>
        <w:t xml:space="preserve">؛ </w:t>
      </w:r>
      <w:r>
        <w:rPr>
          <w:rtl/>
          <w:cs/>
          <w:lang w:val="ar_AE" w:bidi="ar_AE"/>
        </w:rPr>
        <w:t>إرميا 2:4–9</w:t>
      </w:r>
      <w:r>
        <w:rPr>
          <w:rtl/>
          <w:cs/>
          <w:lang w:val="ar_AE" w:bidi="ar_AE"/>
        </w:rPr>
        <w:t xml:space="preserve">؛ </w:t>
      </w:r>
      <w:r>
        <w:rPr>
          <w:rtl/>
          <w:cs/>
          <w:lang w:val="ar_AE" w:bidi="ar_AE"/>
        </w:rPr>
        <w:t>هوشع 4</w:t>
      </w:r>
      <w:r>
        <w:rPr>
          <w:rtl/>
          <w:cs/>
          <w:lang w:val="ar_AE" w:bidi="ar_AE"/>
        </w:rPr>
        <w:t>). ومن خلال سيناريو قاعة المحكمة، تحدى الرب شعبه ليعرضوا قضيتهم ضده، لأنه كان لديه قضية ضدهم (</w:t>
      </w:r>
      <w:r>
        <w:rPr>
          <w:rtl/>
          <w:cs/>
          <w:lang w:val="ar_AE" w:bidi="ar_AE"/>
        </w:rPr>
        <w:t>ميخا 6:1–5</w:t>
      </w:r>
      <w:r>
        <w:rPr>
          <w:rtl/>
          <w:cs/>
          <w:lang w:val="ar_AE" w:bidi="ar_AE"/>
        </w:rPr>
        <w:t>)—لم يلتزموا بمتطلباته (</w:t>
      </w:r>
      <w:r>
        <w:rPr>
          <w:rtl/>
          <w:cs/>
          <w:lang w:val="ar_AE" w:bidi="ar_AE"/>
        </w:rPr>
        <w:t>6:6–8</w:t>
      </w:r>
      <w:r>
        <w:rPr>
          <w:rtl/>
          <w:cs/>
          <w:lang w:val="ar_AE" w:bidi="ar_AE"/>
        </w:rPr>
        <w:t>)، لذا كانوا مذنبين (</w:t>
      </w:r>
      <w:r>
        <w:rPr>
          <w:rtl/>
          <w:cs/>
          <w:lang w:val="ar_AE" w:bidi="ar_AE"/>
        </w:rPr>
        <w:t>6:9–12</w:t>
      </w:r>
      <w:r>
        <w:rPr>
          <w:rtl/>
          <w:cs/>
          <w:lang w:val="ar_AE" w:bidi="ar_AE"/>
        </w:rPr>
        <w:t>). ويتبع الحُكم بالذنب، إصدار الدينونة على إسرائيل (</w:t>
      </w:r>
      <w:r>
        <w:rPr>
          <w:rtl/>
          <w:cs/>
          <w:lang w:val="ar_AE" w:bidi="ar_AE"/>
        </w:rPr>
        <w:t>6:13–16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3</w:t>
      </w:r>
      <w:r>
        <w:rPr>
          <w:rtl/>
          <w:cs/>
          <w:lang w:val="ar_AE" w:bidi="ar_AE"/>
        </w:rPr>
      </w:r>
    </w:p>
    <w:p>
      <w:pPr>
        <w:bidi/>
      </w:pPr>
      <w:r>
        <w:rPr>
          <w:rtl/>
          <w:cs/>
          <w:lang w:val="ar_AE" w:bidi="ar_AE"/>
        </w:rPr>
      </w:r>
      <w:r>
        <w:rPr>
          <w:rtl/>
          <w:cs/>
          <w:lang w:val="ar_AE" w:bidi="ar_AE"/>
        </w:rPr>
        <w:t>وَبِمَاذَا أَضْجَرْتُكَ: يسأل الرب بشكل بلاغي إذا كان قد فعل شيئًا ليبعد إسرائيل عنه. لكن ازدراءهم لله نشأ من جحودهم الشخصي (</w:t>
      </w:r>
      <w:r>
        <w:rPr>
          <w:rtl/>
          <w:cs/>
          <w:lang w:val="ar_AE" w:bidi="ar_AE"/>
        </w:rPr>
        <w:t>6:4–5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4–5</w:t>
      </w:r>
      <w:r>
        <w:rPr>
          <w:rtl/>
          <w:cs/>
          <w:lang w:val="ar_AE" w:bidi="ar_AE"/>
        </w:rPr>
      </w:r>
    </w:p>
    <w:p>
      <w:pPr>
        <w:bidi/>
      </w:pPr>
      <w:r>
        <w:rPr>
          <w:rtl/>
          <w:cs/>
          <w:lang w:val="ar_AE" w:bidi="ar_AE"/>
        </w:rPr>
      </w:r>
      <w:r>
        <w:rPr>
          <w:rtl/>
          <w:cs/>
          <w:lang w:val="ar_AE" w:bidi="ar_AE"/>
        </w:rPr>
        <w:t>كان الرب قد أخرج إسرائيل من مصر وحفظهم وباركهم طوال رحلتهم إلى أرض الموعد. وكان الله يشجع إسرائيل ويحذرهم دائمًا كي يتذكروا ما فعله لهم منذ سيناء فصاعدًا (</w:t>
      </w:r>
      <w:r>
        <w:rPr>
          <w:rtl/>
          <w:cs/>
          <w:lang w:val="ar_AE" w:bidi="ar_AE"/>
        </w:rPr>
        <w:t>خروج 3: 15</w:t>
      </w:r>
      <w:r>
        <w:rPr>
          <w:rtl/>
          <w:cs/>
          <w:lang w:val="ar_AE" w:bidi="ar_AE"/>
        </w:rPr>
        <w:t xml:space="preserve">؛ </w:t>
      </w:r>
      <w:r>
        <w:rPr>
          <w:rtl/>
          <w:cs/>
          <w:lang w:val="ar_AE" w:bidi="ar_AE"/>
        </w:rPr>
        <w:t>تثنية 5: 15</w:t>
      </w:r>
      <w:r>
        <w:rPr>
          <w:rtl/>
          <w:cs/>
          <w:lang w:val="ar_AE" w:bidi="ar_AE"/>
        </w:rPr>
        <w:t xml:space="preserve">؛ </w:t>
      </w:r>
      <w:r>
        <w:rPr>
          <w:rtl/>
          <w:cs/>
          <w:lang w:val="ar_AE" w:bidi="ar_AE"/>
        </w:rPr>
        <w:t>مزامير 77: 11</w:t>
      </w:r>
      <w:r>
        <w:rPr>
          <w:rtl/>
          <w:cs/>
          <w:lang w:val="ar_AE" w:bidi="ar_AE"/>
        </w:rPr>
        <w:t xml:space="preserve">؛ </w:t>
      </w:r>
      <w:r>
        <w:rPr>
          <w:rtl/>
          <w:cs/>
          <w:lang w:val="ar_AE" w:bidi="ar_AE"/>
        </w:rPr>
        <w:t>111: 4</w:t>
      </w:r>
      <w:r>
        <w:rPr>
          <w:rtl/>
          <w:cs/>
          <w:lang w:val="ar_AE" w:bidi="ar_AE"/>
        </w:rPr>
        <w:t xml:space="preserve">؛ انظر أيضًا </w:t>
      </w:r>
      <w:r>
        <w:rPr>
          <w:rtl/>
          <w:cs/>
          <w:lang w:val="ar_AE" w:bidi="ar_AE"/>
        </w:rPr>
        <w:t>مزامير 78</w:t>
      </w:r>
      <w:r>
        <w:rPr>
          <w:rtl/>
          <w:cs/>
          <w:lang w:val="ar_AE" w:bidi="ar_AE"/>
        </w:rPr>
        <w:t xml:space="preserve">، </w:t>
      </w:r>
      <w:r>
        <w:rPr>
          <w:rtl/>
          <w:cs/>
          <w:lang w:val="ar_AE" w:bidi="ar_AE"/>
        </w:rPr>
        <w:t>136</w:t>
      </w:r>
      <w:r>
        <w:rPr>
          <w:rtl/>
          <w:cs/>
          <w:lang w:val="ar_AE" w:bidi="ar_AE"/>
        </w:rPr>
        <w:t xml:space="preserve">). • بالاق . . . بلعام: (انظر </w:t>
      </w:r>
      <w:r>
        <w:rPr>
          <w:rtl/>
          <w:cs/>
          <w:lang w:val="ar_AE" w:bidi="ar_AE"/>
        </w:rPr>
        <w:t>عدد 22–24</w:t>
      </w:r>
      <w:r>
        <w:rPr>
          <w:rtl/>
          <w:cs/>
          <w:lang w:val="ar_AE" w:bidi="ar_AE"/>
        </w:rPr>
        <w:t>). • شطيم</w:t>
      </w:r>
      <w:r>
        <w:rPr>
          <w:i/>
          <w:rtl/>
          <w:cs/>
          <w:lang w:val="ar_AE" w:bidi="ar_AE"/>
        </w:rPr>
        <w:t>،</w:t>
      </w:r>
      <w:r>
        <w:rPr>
          <w:rtl/>
          <w:cs/>
          <w:lang w:val="ar_AE" w:bidi="ar_AE"/>
        </w:rPr>
        <w:t xml:space="preserve"> الواقعة على شرق الأردن، كانت محلة إسرائيل قبل دخول أرض الموعد (انظر </w:t>
      </w:r>
      <w:r>
        <w:rPr>
          <w:rtl/>
          <w:cs/>
          <w:lang w:val="ar_AE" w:bidi="ar_AE"/>
        </w:rPr>
        <w:t>عدد 25: 1</w:t>
      </w:r>
      <w:r>
        <w:rPr>
          <w:rtl/>
          <w:cs/>
          <w:lang w:val="ar_AE" w:bidi="ar_AE"/>
        </w:rPr>
        <w:t xml:space="preserve">؛ </w:t>
      </w:r>
      <w:r>
        <w:rPr>
          <w:rtl/>
          <w:cs/>
          <w:lang w:val="ar_AE" w:bidi="ar_AE"/>
        </w:rPr>
        <w:t>يشوع 2: 1</w:t>
      </w:r>
      <w:r>
        <w:rPr>
          <w:rtl/>
          <w:cs/>
          <w:lang w:val="ar_AE" w:bidi="ar_AE"/>
        </w:rPr>
        <w:t xml:space="preserve">؛ </w:t>
      </w:r>
      <w:r>
        <w:rPr>
          <w:rtl/>
          <w:cs/>
          <w:lang w:val="ar_AE" w:bidi="ar_AE"/>
        </w:rPr>
        <w:t>3: 1</w:t>
      </w:r>
      <w:r>
        <w:rPr>
          <w:rtl/>
          <w:cs/>
          <w:lang w:val="ar_AE" w:bidi="ar_AE"/>
        </w:rPr>
        <w:t>). الرحلة من هناك إلى الجلجال (غرب الأردن) تشهد على أمانة عهد الله. أفعال الله الخلاصية أدخلت بني إسرائيل إلى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6–7</w:t>
      </w:r>
      <w:r>
        <w:rPr>
          <w:rtl/>
          <w:cs/>
          <w:lang w:val="ar_AE" w:bidi="ar_AE"/>
        </w:rPr>
      </w:r>
    </w:p>
    <w:p>
      <w:pPr>
        <w:bidi/>
      </w:pPr>
      <w:r>
        <w:rPr>
          <w:rtl/>
          <w:cs/>
          <w:lang w:val="ar_AE" w:bidi="ar_AE"/>
        </w:rPr>
      </w:r>
      <w:r>
        <w:rPr>
          <w:rtl/>
          <w:cs/>
          <w:lang w:val="ar_AE" w:bidi="ar_AE"/>
        </w:rPr>
        <w:t>كانت حالة إسرائيل ميؤوسًا منها، لكنهم سألوا الرب كيف يمكنهم أن يقتربوا إليه أو يُسرونه. العناصر المقدمة مدرجة بترتيب تصاعدي من حيث الأهمية، بدءًا من العجول إلى الكباش وزيت الزيتون وصولًا إلى الابن البكر. لم يكن أي من هذا كافيًا أو مقبولًا لدى الله، الذي يحكم على القلب (</w:t>
      </w:r>
      <w:r>
        <w:rPr>
          <w:rtl/>
          <w:cs/>
          <w:lang w:val="ar_AE" w:bidi="ar_AE"/>
        </w:rPr>
        <w:t>1 صموئيل 15:22؛</w:t>
      </w:r>
      <w:r>
        <w:rPr>
          <w:rtl/>
          <w:cs/>
          <w:lang w:val="ar_AE" w:bidi="ar_AE"/>
        </w:rPr>
        <w:t xml:space="preserve"> </w:t>
      </w:r>
      <w:r>
        <w:rPr>
          <w:rtl/>
          <w:cs/>
          <w:lang w:val="ar_AE" w:bidi="ar_AE"/>
        </w:rPr>
        <w:t>16:7</w:t>
      </w:r>
      <w:r>
        <w:rPr>
          <w:rtl/>
          <w:cs/>
          <w:lang w:val="ar_AE" w:bidi="ar_AE"/>
        </w:rPr>
        <w:t xml:space="preserve">؛ </w:t>
      </w:r>
      <w:r>
        <w:rPr>
          <w:rtl/>
          <w:cs/>
          <w:lang w:val="ar_AE" w:bidi="ar_AE"/>
        </w:rPr>
        <w:t>إرميا 17:9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8</w:t>
      </w:r>
      <w:r>
        <w:rPr>
          <w:rtl/>
          <w:cs/>
          <w:lang w:val="ar_AE" w:bidi="ar_AE"/>
        </w:rPr>
      </w:r>
    </w:p>
    <w:p>
      <w:pPr>
        <w:bidi/>
      </w:pPr>
      <w:r>
        <w:rPr>
          <w:rtl/>
          <w:cs/>
          <w:lang w:val="ar_AE" w:bidi="ar_AE"/>
        </w:rPr>
      </w:r>
      <w:r>
        <w:rPr>
          <w:rtl/>
          <w:cs/>
          <w:lang w:val="ar_AE" w:bidi="ar_AE"/>
        </w:rPr>
        <w:t>الصالح يعني ما هو صحيح في نظر الله؛ الله هو مصدر كل صلاح (</w:t>
      </w:r>
      <w:r>
        <w:rPr>
          <w:rtl/>
          <w:cs/>
          <w:lang w:val="ar_AE" w:bidi="ar_AE"/>
        </w:rPr>
        <w:t>تكوين 1</w:t>
      </w:r>
      <w:r>
        <w:rPr>
          <w:rtl/>
          <w:cs/>
          <w:lang w:val="ar_AE" w:bidi="ar_AE"/>
        </w:rPr>
        <w:t xml:space="preserve">؛ </w:t>
      </w:r>
      <w:r>
        <w:rPr>
          <w:rtl/>
          <w:cs/>
          <w:lang w:val="ar_AE" w:bidi="ar_AE"/>
        </w:rPr>
        <w:t>خروج 33:19</w:t>
      </w:r>
      <w:r>
        <w:rPr>
          <w:rtl/>
          <w:cs/>
          <w:lang w:val="ar_AE" w:bidi="ar_AE"/>
        </w:rPr>
        <w:t xml:space="preserve">؛ </w:t>
      </w:r>
      <w:r>
        <w:rPr>
          <w:rtl/>
          <w:cs/>
          <w:lang w:val="ar_AE" w:bidi="ar_AE"/>
        </w:rPr>
        <w:t>34:6–7</w:t>
      </w:r>
      <w:r>
        <w:rPr>
          <w:rtl/>
          <w:cs/>
          <w:lang w:val="ar_AE" w:bidi="ar_AE"/>
        </w:rPr>
        <w:t xml:space="preserve">؛ </w:t>
      </w:r>
      <w:r>
        <w:rPr>
          <w:rtl/>
          <w:cs/>
          <w:lang w:val="ar_AE" w:bidi="ar_AE"/>
        </w:rPr>
        <w:t>تثنية 12:28</w:t>
      </w:r>
      <w:r>
        <w:rPr>
          <w:rtl/>
          <w:cs/>
          <w:lang w:val="ar_AE" w:bidi="ar_AE"/>
        </w:rPr>
        <w:t xml:space="preserve">). • تَصْنَعَ الْحَقَّ (العبرية مشباط mishpat، وغالبًا ما تترجم "العدل"): يتطلب نظام الله في العالم معاملة الآخرين بطرق عادلة وغير تلاعبية وغير قمعية. • الرحمة (العبرية خيسد): هذا الالتزام المستمر وغير المستحَق هو السمة المميزة في شخصية الله المُقَدَّسة (انظر </w:t>
      </w:r>
      <w:r>
        <w:rPr>
          <w:rtl/>
          <w:cs/>
          <w:lang w:val="ar_AE" w:bidi="ar_AE"/>
        </w:rPr>
        <w:t>مزمور 136</w:t>
      </w:r>
      <w:r>
        <w:rPr>
          <w:rtl/>
          <w:cs/>
          <w:lang w:val="ar_AE" w:bidi="ar_AE"/>
        </w:rPr>
        <w:t xml:space="preserve">). الذين يعرفون الله سيتصرفون بنفس الطريقة تجاه الآخرين (انظر </w:t>
      </w:r>
      <w:r>
        <w:rPr>
          <w:rtl/>
          <w:cs/>
          <w:lang w:val="ar_AE" w:bidi="ar_AE"/>
        </w:rPr>
        <w:t>تكوين 21:22–24</w:t>
      </w:r>
      <w:r>
        <w:rPr>
          <w:rtl/>
          <w:cs/>
          <w:lang w:val="ar_AE" w:bidi="ar_AE"/>
        </w:rPr>
        <w:t xml:space="preserve">؛ </w:t>
      </w:r>
      <w:r>
        <w:rPr>
          <w:rtl/>
          <w:cs/>
          <w:lang w:val="ar_AE" w:bidi="ar_AE"/>
        </w:rPr>
        <w:t>يشوع 2:12–14</w:t>
      </w:r>
      <w:r>
        <w:rPr>
          <w:rtl/>
          <w:cs/>
          <w:lang w:val="ar_AE" w:bidi="ar_AE"/>
        </w:rPr>
        <w:t xml:space="preserve">؛ </w:t>
      </w:r>
      <w:r>
        <w:rPr>
          <w:rtl/>
          <w:cs/>
          <w:lang w:val="ar_AE" w:bidi="ar_AE"/>
        </w:rPr>
        <w:t>متى 5:43–48</w:t>
      </w:r>
      <w:r>
        <w:rPr>
          <w:rtl/>
          <w:cs/>
          <w:lang w:val="ar_AE" w:bidi="ar_AE"/>
        </w:rPr>
        <w:t xml:space="preserve">). • وَتَسْلُكَ مُتَوَاضِعًا: يجب أن يتسم شعب الله بالتواضع. يجب ألا يعيشوا بروح الغطرسة أو الامتياز الخاص. وعليهم أن يكونوا متواضعين ويخافون الله. مشباط وخيسد غير متوافقين مع الغطرسة البشرية. يرغب الله في أن نكون في علاقة حميمة مستمرة معه (تسلك؛ قارن </w:t>
      </w:r>
      <w:r>
        <w:rPr>
          <w:rtl/>
          <w:cs/>
          <w:lang w:val="ar_AE" w:bidi="ar_AE"/>
        </w:rPr>
        <w:t>تثنية 28:9</w:t>
      </w:r>
      <w:r>
        <w:rPr>
          <w:rtl/>
          <w:cs/>
          <w:lang w:val="ar_AE" w:bidi="ar_AE"/>
        </w:rPr>
        <w:t xml:space="preserve">؛ </w:t>
      </w:r>
      <w:r>
        <w:rPr>
          <w:rtl/>
          <w:cs/>
          <w:lang w:val="ar_AE" w:bidi="ar_AE"/>
        </w:rPr>
        <w:t>يشوع 22:5</w:t>
      </w:r>
      <w:r>
        <w:rPr>
          <w:rtl/>
          <w:cs/>
          <w:lang w:val="ar_AE" w:bidi="ar_AE"/>
        </w:rPr>
        <w:t>) وهي التي تغيِّر الطريقة التي نتعامل بها مع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9</w:t>
      </w:r>
      <w:r>
        <w:rPr>
          <w:rtl/>
          <w:cs/>
          <w:lang w:val="ar_AE" w:bidi="ar_AE"/>
        </w:rPr>
      </w:r>
    </w:p>
    <w:p>
      <w:pPr>
        <w:bidi/>
      </w:pPr>
      <w:r>
        <w:rPr>
          <w:rtl/>
          <w:cs/>
          <w:lang w:val="ar_AE" w:bidi="ar_AE"/>
        </w:rPr>
      </w:r>
      <w:r>
        <w:rPr>
          <w:rtl/>
          <w:cs/>
          <w:lang w:val="ar_AE" w:bidi="ar_AE"/>
        </w:rPr>
        <w:t>الحكماء يخافون الرب</w:t>
      </w:r>
      <w:r>
        <w:rPr>
          <w:i/>
          <w:rtl/>
          <w:cs/>
          <w:lang w:val="ar_AE" w:bidi="ar_AE"/>
        </w:rPr>
        <w:t xml:space="preserve">؛ </w:t>
      </w:r>
      <w:r>
        <w:rPr>
          <w:rtl/>
          <w:cs/>
          <w:lang w:val="ar_AE" w:bidi="ar_AE"/>
        </w:rPr>
        <w:t xml:space="preserve">صوت الله يدعو الجميع في أورشليم لتعلم الحكمة (قارن </w:t>
      </w:r>
      <w:r>
        <w:rPr>
          <w:rtl/>
          <w:cs/>
          <w:lang w:val="ar_AE" w:bidi="ar_AE"/>
        </w:rPr>
        <w:t>أمثال 1:7</w:t>
      </w:r>
      <w:r>
        <w:rPr>
          <w:rtl/>
          <w:cs/>
          <w:lang w:val="ar_AE" w:bidi="ar_AE"/>
        </w:rPr>
        <w:t xml:space="preserve">، </w:t>
      </w:r>
      <w:r>
        <w:rPr>
          <w:rtl/>
          <w:cs/>
          <w:lang w:val="ar_AE" w:bidi="ar_AE"/>
        </w:rPr>
        <w:t>20</w:t>
      </w:r>
      <w:r>
        <w:rPr>
          <w:rtl/>
          <w:cs/>
          <w:lang w:val="ar_AE" w:bidi="ar_AE"/>
        </w:rPr>
        <w:t xml:space="preserve">، </w:t>
      </w:r>
      <w:r>
        <w:rPr>
          <w:rtl/>
          <w:cs/>
          <w:lang w:val="ar_AE" w:bidi="ar_AE"/>
        </w:rPr>
        <w:t>28</w:t>
      </w:r>
      <w:r>
        <w:rPr>
          <w:rtl/>
          <w:cs/>
          <w:lang w:val="ar_AE" w:bidi="ar_AE"/>
        </w:rPr>
        <w:t>). • لِلْقَضِيبِ … وَمَنْ رَسَمَهُ: ستنفذ أشور خطة الرب لتدمير السامرة، في حين ستكون بابل أداة الدمار لأورشليم (</w:t>
      </w:r>
      <w:r>
        <w:rPr>
          <w:rtl/>
          <w:cs/>
          <w:lang w:val="ar_AE" w:bidi="ar_AE"/>
        </w:rPr>
        <w:t>ميخا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9–16</w:t>
      </w:r>
      <w:r>
        <w:rPr>
          <w:rtl/>
          <w:cs/>
          <w:lang w:val="ar_AE" w:bidi="ar_AE"/>
        </w:rPr>
      </w:r>
    </w:p>
    <w:p>
      <w:pPr>
        <w:bidi/>
      </w:pPr>
      <w:r>
        <w:rPr>
          <w:rtl/>
          <w:cs/>
          <w:lang w:val="ar_AE" w:bidi="ar_AE"/>
        </w:rPr>
      </w:r>
      <w:r>
        <w:rPr>
          <w:rtl/>
          <w:cs/>
          <w:lang w:val="ar_AE" w:bidi="ar_AE"/>
        </w:rPr>
        <w:t>كان سكان أورشليم هنا مدعوين لتعلم الدرس من السامرة: إذا اضطهدت الآخرين من أجل تحقيق وفرة لنفسك (</w:t>
      </w:r>
      <w:r>
        <w:rPr>
          <w:rtl/>
          <w:cs/>
          <w:lang w:val="ar_AE" w:bidi="ar_AE"/>
        </w:rPr>
        <w:t>6:10–12</w:t>
      </w:r>
      <w:r>
        <w:rPr>
          <w:rtl/>
          <w:cs/>
          <w:lang w:val="ar_AE" w:bidi="ar_AE"/>
        </w:rPr>
        <w:t>)، فلن يكون لديك ما يكفي مهما حصلت على الكثير (</w:t>
      </w:r>
      <w:r>
        <w:rPr>
          <w:rtl/>
          <w:cs/>
          <w:lang w:val="ar_AE" w:bidi="ar_AE"/>
        </w:rPr>
        <w:t>6:13–15</w:t>
      </w:r>
      <w:r>
        <w:rPr>
          <w:rtl/>
          <w:cs/>
          <w:lang w:val="ar_AE" w:bidi="ar_AE"/>
        </w:rPr>
        <w:t>)، وفي النهاية ستفقد حتى ذلك (</w:t>
      </w:r>
      <w:r>
        <w:rPr>
          <w:rtl/>
          <w:cs/>
          <w:lang w:val="ar_AE" w:bidi="ar_AE"/>
        </w:rPr>
        <w:t>6:16</w:t>
      </w:r>
      <w:r>
        <w:rPr>
          <w:rtl/>
          <w:cs/>
          <w:lang w:val="ar_AE" w:bidi="ar_AE"/>
        </w:rPr>
        <w:t>). ويليق بمثل هؤلاء أن يكونوا موضع ازدراء، لا أن ينالوا الكرامة والتمجيد (</w:t>
      </w:r>
      <w:r>
        <w:rPr>
          <w:rtl/>
          <w:cs/>
          <w:lang w:val="ar_AE" w:bidi="ar_AE"/>
        </w:rPr>
        <w:t>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10–12</w:t>
      </w:r>
      <w:r>
        <w:rPr>
          <w:rtl/>
          <w:cs/>
          <w:lang w:val="ar_AE" w:bidi="ar_AE"/>
        </w:rPr>
      </w:r>
    </w:p>
    <w:p>
      <w:pPr>
        <w:bidi/>
      </w:pPr>
      <w:r>
        <w:rPr>
          <w:rtl/>
          <w:cs/>
          <w:lang w:val="ar_AE" w:bidi="ar_AE"/>
        </w:rPr>
      </w:r>
      <w:r>
        <w:rPr>
          <w:rtl/>
          <w:cs/>
          <w:lang w:val="ar_AE" w:bidi="ar_AE"/>
        </w:rPr>
        <w:t xml:space="preserve">كان لدى الرب اتهامات محددة ضد شعبه. لقد أصبحوا مجتمعًا من الخداع، جاهزًا للرفض والتدمير. فالثروة المكتسبة بطرق غير مشروعة، والممارسات التجارية غير الأخلاقية، والتهديدات، والعنف كانت تميز هذا الشعب الذي يُفترض أنه ينتمي إلى الله (انظر </w:t>
      </w:r>
      <w:r>
        <w:rPr>
          <w:rtl/>
          <w:cs/>
          <w:lang w:val="ar_AE" w:bidi="ar_AE"/>
        </w:rPr>
        <w:t>2 ملوك 6:25</w:t>
      </w:r>
      <w:r>
        <w:rPr>
          <w:rtl/>
          <w:cs/>
          <w:lang w:val="ar_AE" w:bidi="ar_AE"/>
        </w:rPr>
        <w:t xml:space="preserve">؛ </w:t>
      </w:r>
      <w:r>
        <w:rPr>
          <w:rtl/>
          <w:cs/>
          <w:lang w:val="ar_AE" w:bidi="ar_AE"/>
        </w:rPr>
        <w:t>هوشع 12:7–8</w:t>
      </w:r>
      <w:r>
        <w:rPr>
          <w:rtl/>
          <w:cs/>
          <w:lang w:val="ar_AE" w:bidi="ar_AE"/>
        </w:rPr>
        <w:t xml:space="preserve">؛ </w:t>
      </w:r>
      <w:r>
        <w:rPr>
          <w:rtl/>
          <w:cs/>
          <w:lang w:val="ar_AE" w:bidi="ar_AE"/>
        </w:rPr>
        <w:t>عاموس 8:5–6</w:t>
      </w:r>
      <w:r>
        <w:rPr>
          <w:rtl/>
          <w:cs/>
          <w:lang w:val="ar_AE" w:bidi="ar_AE"/>
        </w:rPr>
        <w:t xml:space="preserve">). لم يستطيعوا أن يتغيروا، لأن الكذب كان أسلوب حياتهم (قارن </w:t>
      </w:r>
      <w:r>
        <w:rPr>
          <w:rtl/>
          <w:cs/>
          <w:lang w:val="ar_AE" w:bidi="ar_AE"/>
        </w:rPr>
        <w:t>أمثال 6:16–19</w:t>
      </w:r>
      <w:r>
        <w:rPr>
          <w:rtl/>
          <w:cs/>
          <w:lang w:val="ar_AE" w:bidi="ar_AE"/>
        </w:rPr>
        <w:t>). كانت إسرائيل فاسدة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13–16</w:t>
      </w:r>
      <w:r>
        <w:rPr>
          <w:rtl/>
          <w:cs/>
          <w:lang w:val="ar_AE" w:bidi="ar_AE"/>
        </w:rPr>
      </w:r>
    </w:p>
    <w:p>
      <w:pPr>
        <w:bidi/>
      </w:pPr>
      <w:r>
        <w:rPr>
          <w:rtl/>
          <w:cs/>
          <w:lang w:val="ar_AE" w:bidi="ar_AE"/>
        </w:rPr>
      </w:r>
      <w:r>
        <w:rPr>
          <w:rtl/>
          <w:cs/>
          <w:lang w:val="ar_AE" w:bidi="ar_AE"/>
        </w:rPr>
        <w:t xml:space="preserve">فَأَنَا قَدْ جَعَلْتُ جُرُوحَكَ عَدِيمَةَ الشِّفَاءِ! تُقَدِّم هذه العبارة كل اللعنات التي وعد الله بجلبها على العصاة والمتمردين شعب إسرائيل (انظر </w:t>
      </w:r>
      <w:r>
        <w:rPr>
          <w:rtl/>
          <w:cs/>
          <w:lang w:val="ar_AE" w:bidi="ar_AE"/>
        </w:rPr>
        <w:t>تثنية 28:15–68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16</w:t>
      </w:r>
      <w:r>
        <w:rPr>
          <w:rtl/>
          <w:cs/>
          <w:lang w:val="ar_AE" w:bidi="ar_AE"/>
        </w:rPr>
      </w:r>
    </w:p>
    <w:p>
      <w:pPr>
        <w:bidi/>
      </w:pPr>
      <w:r>
        <w:rPr>
          <w:rtl/>
          <w:cs/>
          <w:lang w:val="ar_AE" w:bidi="ar_AE"/>
        </w:rPr>
      </w:r>
      <w:r>
        <w:rPr>
          <w:rtl/>
          <w:cs/>
          <w:lang w:val="ar_AE" w:bidi="ar_AE"/>
        </w:rPr>
        <w:t xml:space="preserve">ربما كان هؤلاء الملوك هم العائلة الأكثر تمردًا التي حكمت شمال إسرائيل (885–841 قبل الميلاد؛ </w:t>
      </w:r>
      <w:r>
        <w:rPr>
          <w:rtl/>
          <w:cs/>
          <w:lang w:val="ar_AE" w:bidi="ar_AE"/>
        </w:rPr>
        <w:t>1 ملوك 16: 23—2 ملوك 10: 17</w:t>
      </w:r>
      <w:r>
        <w:rPr>
          <w:rtl/>
          <w:cs/>
          <w:lang w:val="ar_AE" w:bidi="ar_AE"/>
        </w:rPr>
        <w:t>)، وقد حكم إيليّا عليهم بالإبادة (</w:t>
      </w:r>
      <w:r>
        <w:rPr>
          <w:rtl/>
          <w:cs/>
          <w:lang w:val="ar_AE" w:bidi="ar_AE"/>
        </w:rPr>
        <w:t>2 ملوك 10: 17</w:t>
      </w:r>
      <w:r>
        <w:rPr>
          <w:rtl/>
          <w:cs/>
          <w:lang w:val="ar_AE" w:bidi="ar_AE"/>
        </w:rPr>
        <w:t xml:space="preserve">). ولم يتبع أي من ملوك إسرائيل الشماليين شريعة موسى (انظر </w:t>
      </w:r>
      <w:r>
        <w:rPr>
          <w:rtl/>
          <w:cs/>
          <w:lang w:val="ar_AE" w:bidi="ar_AE"/>
        </w:rPr>
        <w:t>ميخا 1: 5–6</w:t>
      </w:r>
      <w:r>
        <w:rPr>
          <w:rtl/>
          <w:cs/>
          <w:lang w:val="ar_AE" w:bidi="ar_AE"/>
        </w:rPr>
        <w:t xml:space="preserve">). كان عُمري وابنه أخآب مثالًا للملوك الأشرار (مثلًا، </w:t>
      </w:r>
      <w:r>
        <w:rPr>
          <w:rtl/>
          <w:cs/>
          <w:lang w:val="ar_AE" w:bidi="ar_AE"/>
        </w:rPr>
        <w:t>1 ملوك 18: 4</w:t>
      </w:r>
      <w:r>
        <w:rPr>
          <w:rtl/>
          <w:cs/>
          <w:lang w:val="ar_AE" w:bidi="ar_AE"/>
        </w:rPr>
        <w:t xml:space="preserve">؛ </w:t>
      </w:r>
      <w:r>
        <w:rPr>
          <w:rtl/>
          <w:cs/>
          <w:lang w:val="ar_AE" w:bidi="ar_AE"/>
        </w:rPr>
        <w:t>21: 1–26</w:t>
      </w:r>
      <w:r>
        <w:rPr>
          <w:rtl/>
          <w:cs/>
          <w:lang w:val="ar_AE" w:bidi="ar_AE"/>
        </w:rPr>
        <w:t>). وقد تم إبادة بيت عُمري في 841 قبل الميلاد (</w:t>
      </w:r>
      <w:r>
        <w:rPr>
          <w:rtl/>
          <w:cs/>
          <w:lang w:val="ar_AE" w:bidi="ar_AE"/>
        </w:rPr>
        <w:t>2 ملوك 9: 14–10: 17</w:t>
      </w:r>
      <w:r>
        <w:rPr>
          <w:rtl/>
          <w:cs/>
          <w:lang w:val="ar_AE" w:bidi="ar_AE"/>
        </w:rPr>
        <w:t>)، وشعب إسرائيل الذي اتّبع مثالهم الشرير سيواجه نفس المصير.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w:t>
      </w:r>
      <w:r>
        <w:rPr>
          <w:rtl/>
          <w:cs/>
          <w:lang w:val="ar_AE" w:bidi="ar_AE"/>
        </w:rPr>
      </w:r>
    </w:p>
    <w:p>
      <w:pPr>
        <w:bidi/>
      </w:pPr>
      <w:r>
        <w:rPr>
          <w:rtl/>
          <w:cs/>
          <w:lang w:val="ar_AE" w:bidi="ar_AE"/>
        </w:rPr>
      </w:r>
      <w:r>
        <w:rPr>
          <w:rtl/>
          <w:cs/>
          <w:lang w:val="ar_AE" w:bidi="ar_AE"/>
        </w:rPr>
        <w:t xml:space="preserve">كَجَنَى الصَّيْفِ: بعد المحصول الثاني من التين والفاكهة في أغسطس-سبتمبر، لن يتم إنتاج أي محصول إضافي لعدة أشهر (قارن </w:t>
      </w:r>
      <w:r>
        <w:rPr>
          <w:rtl/>
          <w:cs/>
          <w:lang w:val="ar_AE" w:bidi="ar_AE"/>
        </w:rPr>
        <w:t>إشعياء 16:9</w:t>
      </w:r>
      <w:r>
        <w:rPr>
          <w:rtl/>
          <w:cs/>
          <w:lang w:val="ar_AE" w:bidi="ar_AE"/>
        </w:rPr>
        <w:t xml:space="preserve">؛ </w:t>
      </w:r>
      <w:r>
        <w:rPr>
          <w:rtl/>
          <w:cs/>
          <w:lang w:val="ar_AE" w:bidi="ar_AE"/>
        </w:rPr>
        <w:t>إرميا 48:32</w:t>
      </w:r>
      <w:r>
        <w:rPr>
          <w:rtl/>
          <w:cs/>
          <w:lang w:val="ar_AE" w:bidi="ar_AE"/>
        </w:rPr>
        <w:t>). لم يكن هناك أحد يمكنه إشباع جوع ميخا للبرّ (</w:t>
      </w:r>
      <w:r>
        <w:rPr>
          <w:rtl/>
          <w:cs/>
          <w:lang w:val="ar_AE" w:bidi="ar_AE"/>
        </w:rPr>
        <w:t>ميخا 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1–20</w:t>
      </w:r>
      <w:r>
        <w:rPr>
          <w:rtl/>
          <w:cs/>
          <w:lang w:val="ar_AE" w:bidi="ar_AE"/>
        </w:rPr>
      </w:r>
    </w:p>
    <w:p>
      <w:pPr>
        <w:bidi/>
      </w:pPr>
      <w:r>
        <w:rPr>
          <w:rtl/>
          <w:cs/>
          <w:lang w:val="ar_AE" w:bidi="ar_AE"/>
        </w:rPr>
      </w:r>
      <w:r>
        <w:rPr>
          <w:rtl/>
          <w:cs/>
          <w:lang w:val="ar_AE" w:bidi="ar_AE"/>
        </w:rPr>
        <w:t>لقد تغلغل الخداع واليأس والفساد إلى شعب الله (</w:t>
      </w:r>
      <w:r>
        <w:rPr>
          <w:rtl/>
          <w:cs/>
          <w:lang w:val="ar_AE" w:bidi="ar_AE"/>
        </w:rPr>
        <w:t>7:1–6</w:t>
      </w:r>
      <w:r>
        <w:rPr>
          <w:rtl/>
          <w:cs/>
          <w:lang w:val="ar_AE" w:bidi="ar_AE"/>
        </w:rPr>
        <w:t>)؛ ومع ذلك، فإن رحمة الله ستنتصر وسيسترد إسرائيل (</w:t>
      </w:r>
      <w:r>
        <w:rPr>
          <w:rtl/>
          <w:cs/>
          <w:lang w:val="ar_AE" w:bidi="ar_AE"/>
        </w:rPr>
        <w:t>7:11–13</w:t>
      </w:r>
      <w:r>
        <w:rPr>
          <w:rtl/>
          <w:cs/>
          <w:lang w:val="ar_AE" w:bidi="ar_AE"/>
        </w:rPr>
        <w:t>). وستسود رحمة الله وحنانه وحبه الذي لا يفشل (</w:t>
      </w:r>
      <w:r>
        <w:rPr>
          <w:rtl/>
          <w:cs/>
          <w:lang w:val="ar_AE" w:bidi="ar_AE"/>
        </w:rPr>
        <w:t>7:14–20</w:t>
      </w:r>
      <w:r>
        <w:rPr>
          <w:rtl/>
          <w:cs/>
          <w:lang w:val="ar_AE" w:bidi="ar_AE"/>
        </w:rPr>
        <w:t>). ناح ميخا على حالة شعبه وتوجه إلى الرب طلبًا للمساعدة (</w:t>
      </w:r>
      <w:r>
        <w:rPr>
          <w:rtl/>
          <w:cs/>
          <w:lang w:val="ar_AE" w:bidi="ar_AE"/>
        </w:rPr>
        <w:t>7:7–10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2</w:t>
      </w:r>
      <w:r>
        <w:rPr>
          <w:rtl/>
          <w:cs/>
          <w:lang w:val="ar_AE" w:bidi="ar_AE"/>
        </w:rPr>
      </w:r>
    </w:p>
    <w:p>
      <w:pPr>
        <w:bidi/>
      </w:pPr>
      <w:r>
        <w:rPr>
          <w:rtl/>
          <w:cs/>
          <w:lang w:val="ar_AE" w:bidi="ar_AE"/>
        </w:rPr>
      </w:r>
      <w:r>
        <w:rPr>
          <w:rtl/>
          <w:cs/>
          <w:lang w:val="ar_AE" w:bidi="ar_AE"/>
        </w:rPr>
        <w:t xml:space="preserve">تتكرر هذه الشكوى في أسفار الأنبياء (انظر </w:t>
      </w:r>
      <w:r>
        <w:rPr>
          <w:rtl/>
          <w:cs/>
          <w:lang w:val="ar_AE" w:bidi="ar_AE"/>
        </w:rPr>
        <w:t>إشعياء 59:16</w:t>
      </w:r>
      <w:r>
        <w:rPr>
          <w:rtl/>
          <w:cs/>
          <w:lang w:val="ar_AE" w:bidi="ar_AE"/>
        </w:rPr>
        <w:t xml:space="preserve">؛ </w:t>
      </w:r>
      <w:r>
        <w:rPr>
          <w:rtl/>
          <w:cs/>
          <w:lang w:val="ar_AE" w:bidi="ar_AE"/>
        </w:rPr>
        <w:t>إرميا 5:1</w:t>
      </w:r>
      <w:r>
        <w:rPr>
          <w:rtl/>
          <w:cs/>
          <w:lang w:val="ar_AE" w:bidi="ar_AE"/>
        </w:rPr>
        <w:t xml:space="preserve">؛ </w:t>
      </w:r>
      <w:r>
        <w:rPr>
          <w:rtl/>
          <w:cs/>
          <w:lang w:val="ar_AE" w:bidi="ar_AE"/>
        </w:rPr>
        <w:t>حزقيال 22:30</w:t>
      </w:r>
      <w:r>
        <w:rPr>
          <w:rtl/>
          <w:cs/>
          <w:lang w:val="ar_AE" w:bidi="ar_AE"/>
        </w:rPr>
        <w:t xml:space="preserve">). • في الشرق الأدنى القديم، كان الناس يمارسون الصيد عن طريق نصب الفخاخ واستخدام الشباك (قارن </w:t>
      </w:r>
      <w:r>
        <w:rPr>
          <w:rtl/>
          <w:cs/>
          <w:lang w:val="ar_AE" w:bidi="ar_AE"/>
        </w:rPr>
        <w:t>مزمور 10:9</w:t>
      </w:r>
      <w:r>
        <w:rPr>
          <w:rtl/>
          <w:cs/>
          <w:lang w:val="ar_AE" w:bidi="ar_AE"/>
        </w:rPr>
        <w:t xml:space="preserve">؛ </w:t>
      </w:r>
      <w:r>
        <w:rPr>
          <w:rtl/>
          <w:cs/>
          <w:lang w:val="ar_AE" w:bidi="ar_AE"/>
        </w:rPr>
        <w:t>أمثال 1:17</w:t>
      </w:r>
      <w:r>
        <w:rPr>
          <w:rtl/>
          <w:cs/>
          <w:lang w:val="ar_AE" w:bidi="ar_AE"/>
        </w:rPr>
        <w:t xml:space="preserve">؛ </w:t>
      </w:r>
      <w:r>
        <w:rPr>
          <w:rtl/>
          <w:cs/>
          <w:lang w:val="ar_AE" w:bidi="ar_AE"/>
        </w:rPr>
        <w:t>إشعياء 51:20</w:t>
      </w:r>
      <w:r>
        <w:rPr>
          <w:rtl/>
          <w:cs/>
          <w:lang w:val="ar_AE" w:bidi="ar_AE"/>
        </w:rPr>
        <w:t>). • إخوانهم (بَعْضُهُمْ بَعْضًا): كان جميع بني إسرائيل يُنظر إليهم على أنهم إخوة.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2–6</w:t>
      </w:r>
      <w:r>
        <w:rPr>
          <w:rtl/>
          <w:cs/>
          <w:lang w:val="ar_AE" w:bidi="ar_AE"/>
        </w:rPr>
      </w:r>
    </w:p>
    <w:p>
      <w:pPr>
        <w:bidi/>
      </w:pPr>
      <w:r>
        <w:rPr>
          <w:rtl/>
          <w:cs/>
          <w:lang w:val="ar_AE" w:bidi="ar_AE"/>
        </w:rPr>
      </w:r>
      <w:r>
        <w:rPr>
          <w:rtl/>
          <w:cs/>
          <w:lang w:val="ar_AE" w:bidi="ar_AE"/>
        </w:rPr>
        <w:t>كان شعب إسرائيل بلا شريعة أو عدل أو بِرّ. لقد استغل الجميع الآخرين من أجل تعظيم الذات؛ لقد أنشأوا مجتمعًا كانت فيه جميع أشكال الاضطهاد هي القاعدة.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3</w:t>
      </w:r>
      <w:r>
        <w:rPr>
          <w:rtl/>
          <w:cs/>
          <w:lang w:val="ar_AE" w:bidi="ar_AE"/>
        </w:rPr>
      </w:r>
    </w:p>
    <w:p>
      <w:pPr>
        <w:bidi/>
      </w:pPr>
      <w:r>
        <w:rPr>
          <w:rtl/>
          <w:cs/>
          <w:lang w:val="ar_AE" w:bidi="ar_AE"/>
        </w:rPr>
      </w:r>
      <w:r>
        <w:rPr>
          <w:rtl/>
          <w:cs/>
          <w:lang w:val="ar_AE" w:bidi="ar_AE"/>
        </w:rPr>
        <w:t>أي أنهم أتقنوا مهارات فعل الشر. • الرَّئِيسُ طَالِبٌ وَالْقَاضِي بِالْهَدِيَّةِ: كان ممنوعًا على الحكام والقضاة تحريف العدالة (</w:t>
      </w:r>
      <w:r>
        <w:rPr>
          <w:rtl/>
          <w:cs/>
          <w:lang w:val="ar_AE" w:bidi="ar_AE"/>
        </w:rPr>
        <w:t>خروج 18:19–22</w:t>
      </w:r>
      <w:r>
        <w:rPr>
          <w:rtl/>
          <w:cs/>
          <w:lang w:val="ar_AE" w:bidi="ar_AE"/>
        </w:rPr>
        <w:t xml:space="preserve">؛ </w:t>
      </w:r>
      <w:r>
        <w:rPr>
          <w:rtl/>
          <w:cs/>
          <w:lang w:val="ar_AE" w:bidi="ar_AE"/>
        </w:rPr>
        <w:t>تثنية 16:18–20</w:t>
      </w:r>
      <w:r>
        <w:rPr>
          <w:rtl/>
          <w:cs/>
          <w:lang w:val="ar_AE" w:bidi="ar_AE"/>
        </w:rPr>
        <w:t>). كان النظام القضائي في إسرائيل فاسدًا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4</w:t>
      </w:r>
      <w:r>
        <w:rPr>
          <w:rtl/>
          <w:cs/>
          <w:lang w:val="ar_AE" w:bidi="ar_AE"/>
        </w:rPr>
      </w:r>
    </w:p>
    <w:p>
      <w:pPr>
        <w:bidi/>
      </w:pPr>
      <w:r>
        <w:rPr>
          <w:rtl/>
          <w:cs/>
          <w:lang w:val="ar_AE" w:bidi="ar_AE"/>
        </w:rPr>
      </w:r>
      <w:r>
        <w:rPr>
          <w:rtl/>
          <w:cs/>
          <w:lang w:val="ar_AE" w:bidi="ar_AE"/>
        </w:rPr>
        <w:t>يَوْمَ مُرَاقِبِيكَ عِقَابُكَ قَدْ جَاءَ: سيُهزم شعب إسرائيل قريبًا على يد الآشوريين، وسيواجه شعب يهوذا الدمار قريبًا على يد البابليين، وستواجه جميع شعوب الأرض قريبًا الحساب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5–6</w:t>
      </w:r>
      <w:r>
        <w:rPr>
          <w:rtl/>
          <w:cs/>
          <w:lang w:val="ar_AE" w:bidi="ar_AE"/>
        </w:rPr>
      </w:r>
    </w:p>
    <w:p>
      <w:pPr>
        <w:bidi/>
      </w:pPr>
      <w:r>
        <w:rPr>
          <w:rtl/>
          <w:cs/>
          <w:lang w:val="ar_AE" w:bidi="ar_AE"/>
        </w:rPr>
      </w:r>
      <w:r>
        <w:rPr>
          <w:rtl/>
          <w:cs/>
          <w:lang w:val="ar_AE" w:bidi="ar_AE"/>
        </w:rPr>
        <w:t xml:space="preserve">لاَ تَأْتَمِنُوا صَاحِبًا: لقد سممت المرارة والفساد والخيانة مجتمع شعب الرب (قارن </w:t>
      </w:r>
      <w:r>
        <w:rPr>
          <w:rtl/>
          <w:cs/>
          <w:lang w:val="ar_AE" w:bidi="ar_AE"/>
        </w:rPr>
        <w:t>متى 10:34–36</w:t>
      </w:r>
      <w:r>
        <w:rPr>
          <w:rtl/>
          <w:cs/>
          <w:lang w:val="ar_AE" w:bidi="ar_AE"/>
        </w:rPr>
        <w:t xml:space="preserve">؛ </w:t>
      </w:r>
      <w:r>
        <w:rPr>
          <w:rtl/>
          <w:cs/>
          <w:lang w:val="ar_AE" w:bidi="ar_AE"/>
        </w:rPr>
        <w:t>لوقا 12:52–53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7–10</w:t>
      </w:r>
      <w:r>
        <w:rPr>
          <w:rtl/>
          <w:cs/>
          <w:lang w:val="ar_AE" w:bidi="ar_AE"/>
        </w:rPr>
      </w:r>
    </w:p>
    <w:p>
      <w:pPr>
        <w:bidi/>
      </w:pPr>
      <w:r>
        <w:rPr>
          <w:rtl/>
          <w:cs/>
          <w:lang w:val="ar_AE" w:bidi="ar_AE"/>
        </w:rPr>
      </w:r>
      <w:r>
        <w:rPr>
          <w:rtl/>
          <w:cs/>
          <w:lang w:val="ar_AE" w:bidi="ar_AE"/>
        </w:rPr>
        <w:t xml:space="preserve">في وسط اليأس يصلي ميخا بمزمور الرجاء والثقة في الرب (انظر </w:t>
      </w:r>
      <w:r>
        <w:rPr>
          <w:rtl/>
          <w:cs/>
          <w:lang w:val="ar_AE" w:bidi="ar_AE"/>
        </w:rPr>
        <w:t>حبقوق 2:4</w:t>
      </w:r>
      <w:r>
        <w:rPr>
          <w:rtl/>
          <w:cs/>
          <w:lang w:val="ar_AE" w:bidi="ar_AE"/>
        </w:rPr>
        <w:t xml:space="preserve">؛ </w:t>
      </w:r>
      <w:r>
        <w:rPr>
          <w:rtl/>
          <w:cs/>
          <w:lang w:val="ar_AE" w:bidi="ar_AE"/>
        </w:rPr>
        <w:t>3:16–18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8</w:t>
      </w:r>
      <w:r>
        <w:rPr>
          <w:rtl/>
          <w:cs/>
          <w:lang w:val="ar_AE" w:bidi="ar_AE"/>
        </w:rPr>
      </w:r>
    </w:p>
    <w:p>
      <w:pPr>
        <w:bidi/>
      </w:pPr>
      <w:r>
        <w:rPr>
          <w:rtl/>
          <w:cs/>
          <w:lang w:val="ar_AE" w:bidi="ar_AE"/>
        </w:rPr>
      </w:r>
      <w:r>
        <w:rPr>
          <w:rtl/>
          <w:cs/>
          <w:lang w:val="ar_AE" w:bidi="ar_AE"/>
        </w:rPr>
        <w:t xml:space="preserve">إِذَا جَلَسْتُ فِي الظُّلْمَةِ: يثق النبي بيقين في الله ليكون نوره (قارن </w:t>
      </w:r>
      <w:r>
        <w:rPr>
          <w:rtl/>
          <w:cs/>
          <w:lang w:val="ar_AE" w:bidi="ar_AE"/>
        </w:rPr>
        <w:t>مزمور 27:1</w:t>
      </w:r>
      <w:r>
        <w:rPr>
          <w:rtl/>
          <w:cs/>
          <w:lang w:val="ar_AE" w:bidi="ar_AE"/>
        </w:rPr>
        <w:t xml:space="preserve">) حتى في الصعوبات الشديدة، عالمًا أن أعدائه لن يتغلبوا عليه (قارن </w:t>
      </w:r>
      <w:r>
        <w:rPr>
          <w:rtl/>
          <w:cs/>
          <w:lang w:val="ar_AE" w:bidi="ar_AE"/>
        </w:rPr>
        <w:t>مزمور 23:4–5</w:t>
      </w:r>
      <w:r>
        <w:rPr>
          <w:rtl/>
          <w:cs/>
          <w:lang w:val="ar_AE" w:bidi="ar_AE"/>
        </w:rPr>
        <w:t>). لقد أعطاه روح الله القوة والثقة للقيام بمهمته النبوية (</w:t>
      </w:r>
      <w:r>
        <w:rPr>
          <w:rtl/>
          <w:cs/>
          <w:lang w:val="ar_AE" w:bidi="ar_AE"/>
        </w:rPr>
        <w:t>ميخا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9</w:t>
      </w:r>
      <w:r>
        <w:rPr>
          <w:rtl/>
          <w:cs/>
          <w:lang w:val="ar_AE" w:bidi="ar_AE"/>
        </w:rPr>
      </w:r>
    </w:p>
    <w:p>
      <w:pPr>
        <w:bidi/>
      </w:pPr>
      <w:r>
        <w:rPr>
          <w:rtl/>
          <w:cs/>
          <w:lang w:val="ar_AE" w:bidi="ar_AE"/>
        </w:rPr>
      </w:r>
      <w:r>
        <w:rPr>
          <w:rtl/>
          <w:cs/>
          <w:lang w:val="ar_AE" w:bidi="ar_AE"/>
        </w:rPr>
        <w:t>لأَنِّي أَخْطَأْتُ إِلَيْهِ: يعترف النبي والأشخاص الأتقياء الآخرون بفشلهم وذنوبهم، ومع ذلك يثقون بالرب للفداء. • برّ الرب يجلب الخلاص والإنقاذ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10</w:t>
      </w:r>
      <w:r>
        <w:rPr>
          <w:rtl/>
          <w:cs/>
          <w:lang w:val="ar_AE" w:bidi="ar_AE"/>
        </w:rPr>
      </w:r>
    </w:p>
    <w:p>
      <w:pPr>
        <w:bidi/>
      </w:pPr>
      <w:r>
        <w:rPr>
          <w:rtl/>
          <w:cs/>
          <w:lang w:val="ar_AE" w:bidi="ar_AE"/>
        </w:rPr>
      </w:r>
      <w:r>
        <w:rPr>
          <w:rtl/>
          <w:cs/>
          <w:lang w:val="ar_AE" w:bidi="ar_AE"/>
        </w:rPr>
        <w:t>أَيْنَ هُوَ الرَّبُّ إِلهُكِ؟ هذا التحدي انتقد الله والذين وثقوا به. لقد وعد الله أن يكون دائمًا مع شعبه وقادتهم (</w:t>
      </w:r>
      <w:r>
        <w:rPr>
          <w:rtl/>
          <w:cs/>
          <w:lang w:val="ar_AE" w:bidi="ar_AE"/>
        </w:rPr>
        <w:t>تكوين 46:3–4</w:t>
      </w:r>
      <w:r>
        <w:rPr>
          <w:rtl/>
          <w:cs/>
          <w:lang w:val="ar_AE" w:bidi="ar_AE"/>
        </w:rPr>
        <w:t xml:space="preserve">؛ </w:t>
      </w:r>
      <w:r>
        <w:rPr>
          <w:rtl/>
          <w:cs/>
          <w:lang w:val="ar_AE" w:bidi="ar_AE"/>
        </w:rPr>
        <w:t>خروج 3:12</w:t>
      </w:r>
      <w:r>
        <w:rPr>
          <w:rtl/>
          <w:cs/>
          <w:lang w:val="ar_AE" w:bidi="ar_AE"/>
        </w:rPr>
        <w:t xml:space="preserve">). لقد أهين الله بسبب هذه التحديات، وكان سيعمل لأجل اسمه (قارن </w:t>
      </w:r>
      <w:r>
        <w:rPr>
          <w:rtl/>
          <w:cs/>
          <w:lang w:val="ar_AE" w:bidi="ar_AE"/>
        </w:rPr>
        <w:t>حزقيال 20:9</w:t>
      </w:r>
      <w:r>
        <w:rPr>
          <w:rtl/>
          <w:cs/>
          <w:lang w:val="ar_AE" w:bidi="ar_AE"/>
        </w:rPr>
        <w:t xml:space="preserve">؛ </w:t>
      </w:r>
      <w:r>
        <w:rPr>
          <w:rtl/>
          <w:cs/>
          <w:lang w:val="ar_AE" w:bidi="ar_AE"/>
        </w:rPr>
        <w:t>36:19–26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11–12</w:t>
      </w:r>
      <w:r>
        <w:rPr>
          <w:rtl/>
          <w:cs/>
          <w:lang w:val="ar_AE" w:bidi="ar_AE"/>
        </w:rPr>
      </w:r>
    </w:p>
    <w:p>
      <w:pPr>
        <w:bidi/>
      </w:pPr>
      <w:r>
        <w:rPr>
          <w:rtl/>
          <w:cs/>
          <w:lang w:val="ar_AE" w:bidi="ar_AE"/>
        </w:rPr>
      </w:r>
      <w:r>
        <w:rPr>
          <w:rtl/>
          <w:cs/>
          <w:lang w:val="ar_AE" w:bidi="ar_AE"/>
        </w:rPr>
        <w:t xml:space="preserve">يشمل ذلك اليوم (1) 538 قبل الميلاد، عندما بدأت إسرائيل في العودة من السبي في بابل (انظر </w:t>
      </w:r>
      <w:r>
        <w:rPr>
          <w:rtl/>
          <w:cs/>
          <w:lang w:val="ar_AE" w:bidi="ar_AE"/>
        </w:rPr>
        <w:t>عزرا 1–2</w:t>
      </w:r>
      <w:r>
        <w:rPr>
          <w:rtl/>
          <w:cs/>
          <w:lang w:val="ar_AE" w:bidi="ar_AE"/>
        </w:rPr>
        <w:t xml:space="preserve">)؛ و(2) الاستعادة النهائية لشعب الله (انظر </w:t>
      </w:r>
      <w:r>
        <w:rPr>
          <w:rtl/>
          <w:cs/>
          <w:lang w:val="ar_AE" w:bidi="ar_AE"/>
        </w:rPr>
        <w:t>عاموس 9:11–15</w:t>
      </w:r>
      <w:r>
        <w:rPr>
          <w:rtl/>
          <w:cs/>
          <w:lang w:val="ar_AE" w:bidi="ar_AE"/>
        </w:rPr>
        <w:t>). مع تدفق الأمم إلى إسرائيل المتجددة، ستتحقق مقاصد الله من خلال إبراهيم (</w:t>
      </w:r>
      <w:r>
        <w:rPr>
          <w:rtl/>
          <w:cs/>
          <w:lang w:val="ar_AE" w:bidi="ar_AE"/>
        </w:rPr>
        <w:t>تكوين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13</w:t>
      </w:r>
      <w:r>
        <w:rPr>
          <w:rtl/>
          <w:cs/>
          <w:lang w:val="ar_AE" w:bidi="ar_AE"/>
        </w:rPr>
      </w:r>
    </w:p>
    <w:p>
      <w:pPr>
        <w:bidi/>
      </w:pPr>
      <w:r>
        <w:rPr>
          <w:rtl/>
          <w:cs/>
          <w:lang w:val="ar_AE" w:bidi="ar_AE"/>
        </w:rPr>
      </w:r>
      <w:r>
        <w:rPr>
          <w:rtl/>
          <w:cs/>
          <w:lang w:val="ar_AE" w:bidi="ar_AE"/>
        </w:rPr>
        <w:t>قبل استردادها، كان يجب تأديب إسرائيل (</w:t>
      </w:r>
      <w:r>
        <w:rPr>
          <w:rtl/>
          <w:cs/>
          <w:lang w:val="ar_AE" w:bidi="ar_AE"/>
        </w:rPr>
        <w:t>تثنية 4:29</w:t>
      </w:r>
      <w:r>
        <w:rPr>
          <w:rtl/>
          <w:cs/>
          <w:lang w:val="ar_AE" w:bidi="ar_AE"/>
        </w:rPr>
        <w:t xml:space="preserve">؛ </w:t>
      </w:r>
      <w:r>
        <w:rPr>
          <w:rtl/>
          <w:cs/>
          <w:lang w:val="ar_AE" w:bidi="ar_AE"/>
        </w:rPr>
        <w:t>28:37</w:t>
      </w:r>
      <w:r>
        <w:rPr>
          <w:rtl/>
          <w:cs/>
          <w:lang w:val="ar_AE" w:bidi="ar_AE"/>
        </w:rPr>
        <w:t xml:space="preserve">، </w:t>
      </w:r>
      <w:r>
        <w:rPr>
          <w:rtl/>
          <w:cs/>
          <w:lang w:val="ar_AE" w:bidi="ar_AE"/>
        </w:rPr>
        <w:t>48</w:t>
      </w:r>
      <w:r>
        <w:rPr>
          <w:rtl/>
          <w:cs/>
          <w:lang w:val="ar_AE" w:bidi="ar_AE"/>
        </w:rPr>
        <w:t xml:space="preserve">، </w:t>
      </w:r>
      <w:r>
        <w:rPr>
          <w:rtl/>
          <w:cs/>
          <w:lang w:val="ar_AE" w:bidi="ar_AE"/>
        </w:rPr>
        <w:t>63</w:t>
      </w:r>
      <w:r>
        <w:rPr>
          <w:rtl/>
          <w:cs/>
          <w:lang w:val="ar_AE" w:bidi="ar_AE"/>
        </w:rPr>
        <w:t xml:space="preserve">؛ </w:t>
      </w:r>
      <w:r>
        <w:rPr>
          <w:rtl/>
          <w:cs/>
          <w:lang w:val="ar_AE" w:bidi="ar_AE"/>
        </w:rPr>
        <w:t>30:1–6</w:t>
      </w:r>
      <w:r>
        <w:rPr>
          <w:rtl/>
          <w:cs/>
          <w:lang w:val="ar_AE" w:bidi="ar_AE"/>
        </w:rPr>
        <w:t>). • خالية وخَرِبَةً: جلب عناد الشعب وشرهم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14</w:t>
      </w:r>
      <w:r>
        <w:rPr>
          <w:rtl/>
          <w:cs/>
          <w:lang w:val="ar_AE" w:bidi="ar_AE"/>
        </w:rPr>
      </w:r>
    </w:p>
    <w:p>
      <w:pPr>
        <w:bidi/>
      </w:pPr>
      <w:r>
        <w:rPr>
          <w:rtl/>
          <w:cs/>
          <w:lang w:val="ar_AE" w:bidi="ar_AE"/>
        </w:rPr>
      </w:r>
      <w:r>
        <w:rPr>
          <w:rtl/>
          <w:cs/>
          <w:lang w:val="ar_AE" w:bidi="ar_AE"/>
        </w:rPr>
        <w:t>• بعصا الراعي</w:t>
      </w:r>
      <w:r>
        <w:rPr>
          <w:i/>
          <w:rtl/>
          <w:cs/>
          <w:lang w:val="ar_AE" w:bidi="ar_AE"/>
        </w:rPr>
        <w:t>،</w:t>
      </w:r>
      <w:r>
        <w:rPr>
          <w:rtl/>
          <w:cs/>
          <w:lang w:val="ar_AE" w:bidi="ar_AE"/>
        </w:rPr>
        <w:t xml:space="preserve"> كان بإمكان راعي الشرق الأدنى القديم أن يحمي خرافه من الوحوش البرية. وبالمثل، صلى النبي كي يحمي الله شعبه من الأمم المُعادية (قارن </w:t>
      </w:r>
      <w:r>
        <w:rPr>
          <w:rtl/>
          <w:cs/>
          <w:lang w:val="ar_AE" w:bidi="ar_AE"/>
        </w:rPr>
        <w:t>خروج 4:1–5</w:t>
      </w:r>
      <w:r>
        <w:rPr>
          <w:rtl/>
          <w:cs/>
          <w:lang w:val="ar_AE" w:bidi="ar_AE"/>
        </w:rPr>
        <w:t xml:space="preserve">). • مِيرَاثِكَ: قارن </w:t>
      </w:r>
      <w:r>
        <w:rPr>
          <w:rtl/>
          <w:cs/>
          <w:lang w:val="ar_AE" w:bidi="ar_AE"/>
        </w:rPr>
        <w:t>خروج 19:5</w:t>
      </w:r>
      <w:r>
        <w:rPr>
          <w:rtl/>
          <w:cs/>
          <w:lang w:val="ar_AE" w:bidi="ar_AE"/>
        </w:rPr>
        <w:t xml:space="preserve">؛ </w:t>
      </w:r>
      <w:r>
        <w:rPr>
          <w:rtl/>
          <w:cs/>
          <w:lang w:val="ar_AE" w:bidi="ar_AE"/>
        </w:rPr>
        <w:t>تثنية 7:6</w:t>
      </w:r>
      <w:r>
        <w:rPr>
          <w:rtl/>
          <w:cs/>
          <w:lang w:val="ar_AE" w:bidi="ar_AE"/>
        </w:rPr>
        <w:t xml:space="preserve">؛ </w:t>
      </w:r>
      <w:r>
        <w:rPr>
          <w:rtl/>
          <w:cs/>
          <w:lang w:val="ar_AE" w:bidi="ar_AE"/>
        </w:rPr>
        <w:t>14:2</w:t>
      </w:r>
      <w:r>
        <w:rPr>
          <w:rtl/>
          <w:cs/>
          <w:lang w:val="ar_AE" w:bidi="ar_AE"/>
        </w:rPr>
        <w:t xml:space="preserve">؛ </w:t>
      </w:r>
      <w:r>
        <w:rPr>
          <w:rtl/>
          <w:cs/>
          <w:lang w:val="ar_AE" w:bidi="ar_AE"/>
        </w:rPr>
        <w:t>26:18</w:t>
      </w:r>
      <w:r>
        <w:rPr>
          <w:rtl/>
          <w:cs/>
          <w:lang w:val="ar_AE" w:bidi="ar_AE"/>
        </w:rPr>
        <w:t xml:space="preserve">؛ </w:t>
      </w:r>
      <w:r>
        <w:rPr>
          <w:rtl/>
          <w:cs/>
          <w:lang w:val="ar_AE" w:bidi="ar_AE"/>
        </w:rPr>
        <w:t>ملاخي 3:17</w:t>
      </w:r>
      <w:r>
        <w:rPr>
          <w:rtl/>
          <w:cs/>
          <w:lang w:val="ar_AE" w:bidi="ar_AE"/>
        </w:rPr>
        <w:t xml:space="preserve">؛ </w:t>
      </w:r>
      <w:r>
        <w:rPr>
          <w:rtl/>
          <w:cs/>
          <w:lang w:val="ar_AE" w:bidi="ar_AE"/>
        </w:rPr>
        <w:t>1 بطرس 2:9</w:t>
      </w:r>
      <w:r>
        <w:rPr>
          <w:rtl/>
          <w:cs/>
          <w:lang w:val="ar_AE" w:bidi="ar_AE"/>
        </w:rPr>
        <w:t>. • كانت باشان وجلعاد، شرقي نهر الأردن، جزءًا من أولى عطايا الرب لأسباط رأوبين وجاد ومنسى الإسرائيلية (</w:t>
      </w:r>
      <w:r>
        <w:rPr>
          <w:rtl/>
          <w:cs/>
          <w:lang w:val="ar_AE" w:bidi="ar_AE"/>
        </w:rPr>
        <w:t>يشوع 13:15–31</w:t>
      </w:r>
      <w:r>
        <w:rPr>
          <w:rtl/>
          <w:cs/>
          <w:lang w:val="ar_AE" w:bidi="ar_AE"/>
        </w:rPr>
        <w:t>). ضمت أشور هذه الأراضي وأخذت هذه الأسباط في القرن السابع قبل الميلاد. ولكن ستتم استعادة ملكية إسرائيل وتوسيعها.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14–20</w:t>
      </w:r>
      <w:r>
        <w:rPr>
          <w:rtl/>
          <w:cs/>
          <w:lang w:val="ar_AE" w:bidi="ar_AE"/>
        </w:rPr>
      </w:r>
    </w:p>
    <w:p>
      <w:pPr>
        <w:bidi/>
      </w:pPr>
      <w:r>
        <w:rPr>
          <w:rtl/>
          <w:cs/>
          <w:lang w:val="ar_AE" w:bidi="ar_AE"/>
        </w:rPr>
      </w:r>
      <w:r>
        <w:rPr>
          <w:rtl/>
          <w:cs/>
          <w:lang w:val="ar_AE" w:bidi="ar_AE"/>
        </w:rPr>
        <w:t xml:space="preserve">كان الرب قد وعد بتجديد إسرائيل بالكامل، باعتبارها ميراثه الخاص (انظر </w:t>
      </w:r>
      <w:r>
        <w:rPr>
          <w:rtl/>
          <w:cs/>
          <w:lang w:val="ar_AE" w:bidi="ar_AE"/>
        </w:rPr>
        <w:t>خروج 19:5</w:t>
      </w:r>
      <w:r>
        <w:rPr>
          <w:rtl/>
          <w:cs/>
          <w:lang w:val="ar_AE" w:bidi="ar_AE"/>
        </w:rPr>
        <w:t xml:space="preserve">؛ </w:t>
      </w:r>
      <w:r>
        <w:rPr>
          <w:rtl/>
          <w:cs/>
          <w:lang w:val="ar_AE" w:bidi="ar_AE"/>
        </w:rPr>
        <w:t>ملاخي 3:17</w:t>
      </w:r>
      <w:r>
        <w:rPr>
          <w:rtl/>
          <w:cs/>
          <w:lang w:val="ar_AE" w:bidi="ar_AE"/>
        </w:rPr>
        <w:t xml:space="preserve">). فالدينونة لا تعني تدمير الرجاء، بل تطهيرًا حتى يسود الرجاء الحقيقي. سيكون الاسترداد هو عمل الله وحده، إذ استعاد بقية شعبه الخاص وأزال ذنبهم بمحبته ورأفته وأمانته (انظر </w:t>
      </w:r>
      <w:r>
        <w:rPr>
          <w:rtl/>
          <w:cs/>
          <w:lang w:val="ar_AE" w:bidi="ar_AE"/>
        </w:rPr>
        <w:t>خروج 32:12–14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15</w:t>
      </w:r>
      <w:r>
        <w:rPr>
          <w:rtl/>
          <w:cs/>
          <w:lang w:val="ar_AE" w:bidi="ar_AE"/>
        </w:rPr>
      </w:r>
    </w:p>
    <w:p>
      <w:pPr>
        <w:bidi/>
      </w:pPr>
      <w:r>
        <w:rPr>
          <w:rtl/>
          <w:cs/>
          <w:lang w:val="ar_AE" w:bidi="ar_AE"/>
        </w:rPr>
      </w:r>
      <w:r>
        <w:rPr>
          <w:rtl/>
          <w:cs/>
          <w:lang w:val="ar_AE" w:bidi="ar_AE"/>
        </w:rPr>
        <w:t>إن عبودية إسرائيل للخطية وللأمم الأخرى استدعى حدوث معجزات عظيمة مثل تلك التي أخرجت إسرائيل من مصر.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16</w:t>
      </w:r>
      <w:r>
        <w:rPr>
          <w:rtl/>
          <w:cs/>
          <w:lang w:val="ar_AE" w:bidi="ar_AE"/>
        </w:rPr>
      </w:r>
    </w:p>
    <w:p>
      <w:pPr>
        <w:bidi/>
      </w:pPr>
      <w:r>
        <w:rPr>
          <w:rtl/>
          <w:cs/>
          <w:lang w:val="ar_AE" w:bidi="ar_AE"/>
        </w:rPr>
      </w:r>
      <w:r>
        <w:rPr>
          <w:rtl/>
          <w:cs/>
          <w:lang w:val="ar_AE" w:bidi="ar_AE"/>
        </w:rPr>
        <w:t>إن الوعد بأن جميع الأمم سوف تتبارك في نسل إبراهيم (</w:t>
      </w:r>
      <w:r>
        <w:rPr>
          <w:rtl/>
          <w:cs/>
          <w:lang w:val="ar_AE" w:bidi="ar_AE"/>
        </w:rPr>
        <w:t>تكوين 12:3</w:t>
      </w:r>
      <w:r>
        <w:rPr>
          <w:rtl/>
          <w:cs/>
          <w:lang w:val="ar_AE" w:bidi="ar_AE"/>
        </w:rPr>
        <w:t>) سوف يتحقق في هذا الاسترداد لشعب الله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17</w:t>
      </w:r>
      <w:r>
        <w:rPr>
          <w:rtl/>
          <w:cs/>
          <w:lang w:val="ar_AE" w:bidi="ar_AE"/>
        </w:rPr>
      </w:r>
    </w:p>
    <w:p>
      <w:pPr>
        <w:bidi/>
      </w:pPr>
      <w:r>
        <w:rPr>
          <w:rtl/>
          <w:cs/>
          <w:lang w:val="ar_AE" w:bidi="ar_AE"/>
        </w:rPr>
      </w:r>
      <w:r>
        <w:rPr>
          <w:rtl/>
          <w:cs/>
          <w:lang w:val="ar_AE" w:bidi="ar_AE"/>
        </w:rPr>
        <w:t>مثل الحيَّات</w:t>
      </w:r>
      <w:r>
        <w:rPr>
          <w:i/>
          <w:rtl/>
          <w:cs/>
          <w:lang w:val="ar_AE" w:bidi="ar_AE"/>
        </w:rPr>
        <w:t>،</w:t>
      </w:r>
      <w:r>
        <w:rPr>
          <w:rtl/>
          <w:cs/>
          <w:lang w:val="ar_AE" w:bidi="ar_AE"/>
        </w:rPr>
        <w:t xml:space="preserve"> ضربت الأمم عقب إسرائيل (انظر </w:t>
      </w:r>
      <w:r>
        <w:rPr>
          <w:rtl/>
          <w:cs/>
          <w:lang w:val="ar_AE" w:bidi="ar_AE"/>
        </w:rPr>
        <w:t>تكوين 3:14–15</w:t>
      </w:r>
      <w:r>
        <w:rPr>
          <w:rtl/>
          <w:cs/>
          <w:lang w:val="ar_AE" w:bidi="ar_AE"/>
        </w:rPr>
        <w:t>). كان الأنبياء يصورون بانتظام الأمم الأجنبية كثعابين سامة ومخادعة (</w:t>
      </w:r>
      <w:r>
        <w:rPr>
          <w:rtl/>
          <w:cs/>
          <w:lang w:val="ar_AE" w:bidi="ar_AE"/>
        </w:rPr>
        <w:t>إشعياء 14:29</w:t>
      </w:r>
      <w:r>
        <w:rPr>
          <w:rtl/>
          <w:cs/>
          <w:lang w:val="ar_AE" w:bidi="ar_AE"/>
        </w:rPr>
        <w:t xml:space="preserve">؛ </w:t>
      </w:r>
      <w:r>
        <w:rPr>
          <w:rtl/>
          <w:cs/>
          <w:lang w:val="ar_AE" w:bidi="ar_AE"/>
        </w:rPr>
        <w:t>إرميا 8:17</w:t>
      </w:r>
      <w:r>
        <w:rPr>
          <w:rtl/>
          <w:cs/>
          <w:lang w:val="ar_AE" w:bidi="ar_AE"/>
        </w:rPr>
        <w:t xml:space="preserve">؛ </w:t>
      </w:r>
      <w:r>
        <w:rPr>
          <w:rtl/>
          <w:cs/>
          <w:lang w:val="ar_AE" w:bidi="ar_AE"/>
        </w:rPr>
        <w:t>حزقيال 29:1–3</w:t>
      </w:r>
      <w:r>
        <w:rPr>
          <w:rtl/>
          <w:cs/>
          <w:lang w:val="ar_AE" w:bidi="ar_AE"/>
        </w:rPr>
        <w:t xml:space="preserve">). والآن ستُذل هذه الأمم (انظر </w:t>
      </w:r>
      <w:r>
        <w:rPr>
          <w:rtl/>
          <w:cs/>
          <w:lang w:val="ar_AE" w:bidi="ar_AE"/>
        </w:rPr>
        <w:t>مزمور 72:9</w:t>
      </w:r>
      <w:r>
        <w:rPr>
          <w:rtl/>
          <w:cs/>
          <w:lang w:val="ar_AE" w:bidi="ar_AE"/>
        </w:rPr>
        <w:t>). كان الزحف و"لحس التراب" استعارات للهزيمة والإذلال.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7: 18–20</w:t>
      </w:r>
      <w:r>
        <w:rPr>
          <w:rtl/>
          <w:cs/>
          <w:lang w:val="ar_AE" w:bidi="ar_AE"/>
        </w:rPr>
      </w:r>
    </w:p>
    <w:p>
      <w:pPr>
        <w:bidi/>
      </w:pPr>
      <w:r>
        <w:rPr>
          <w:rtl/>
          <w:cs/>
          <w:lang w:val="ar_AE" w:bidi="ar_AE"/>
        </w:rPr>
      </w:r>
      <w:r>
        <w:rPr>
          <w:rtl/>
          <w:cs/>
          <w:lang w:val="ar_AE" w:bidi="ar_AE"/>
        </w:rPr>
        <w:t xml:space="preserve">تُقدِّم هذه الآيات ملخصًا موجزًا ومميزًا للاهوت العهد القديم. الله فريد. لا يوجد أحد ولا شيء مثله. وبسبب محبته التي لا تنقطع (الكلمة العبرية: خيسيد)، فهو لا يُهلك شعبه الذي يدينه، بل يستردهم (انظر </w:t>
      </w:r>
      <w:r>
        <w:rPr>
          <w:rtl/>
          <w:cs/>
          <w:lang w:val="ar_AE" w:bidi="ar_AE"/>
        </w:rPr>
        <w:t>خروج 36:6–7</w:t>
      </w:r>
      <w:r>
        <w:rPr>
          <w:rtl/>
          <w:cs/>
          <w:lang w:val="ar_AE" w:bidi="ar_AE"/>
        </w:rPr>
        <w:t xml:space="preserve">). أمانته تعني أنه يمكن الوثوق به لفعل الخير بغض النظر عن التكلفة التي يتحملها (انظر </w:t>
      </w:r>
      <w:r>
        <w:rPr>
          <w:rtl/>
          <w:cs/>
          <w:lang w:val="ar_AE" w:bidi="ar_AE"/>
        </w:rPr>
        <w:t>مزمور 89:1–2</w:t>
      </w:r>
      <w:r>
        <w:rPr>
          <w:rtl/>
          <w:cs/>
          <w:lang w:val="ar_AE" w:bidi="ar_AE"/>
        </w:rPr>
        <w:t>). • مَنْ هُوَ إِلهٌ مِثْلُكَ غَافِرٌ الإِثْمَ: ربما يشير هذا السؤال إلى اسم ميخا ("من مثل الرب؟"). شخصية الله لا مثيل لها بين آلهة الأمم. أفعاله وكلماته تنبع من شخصيته (</w:t>
      </w:r>
      <w:r>
        <w:rPr>
          <w:rtl/>
          <w:cs/>
          <w:lang w:val="ar_AE" w:bidi="ar_AE"/>
        </w:rPr>
        <w:t>خروج 34:6–7</w:t>
      </w:r>
      <w:r>
        <w:rPr>
          <w:rtl/>
          <w:cs/>
          <w:lang w:val="ar_AE" w:bidi="ar_AE"/>
        </w:rPr>
        <w:t>). الله يغفر، ويظهر الرأفة، وينتصر على خطايا شعبه، ويختم تلك الخطايا بعيدًا (في أعماق البحر). إن محبة الرب التي لا تنقطع ولا تفشل دفعته إلى اختيار إسرائيل من البداية (</w:t>
      </w:r>
      <w:r>
        <w:rPr>
          <w:rtl/>
          <w:cs/>
          <w:lang w:val="ar_AE" w:bidi="ar_AE"/>
        </w:rPr>
        <w:t>تثنية 7:8</w:t>
      </w:r>
      <w:r>
        <w:rPr>
          <w:rtl/>
          <w:cs/>
          <w:lang w:val="ar_AE" w:bidi="ar_AE"/>
        </w:rPr>
        <w:t>)، بما يتوافق مع أمانته العهدية لآباء إسرائيل (</w:t>
      </w:r>
      <w:r>
        <w:rPr>
          <w:rtl/>
          <w:cs/>
          <w:lang w:val="ar_AE" w:bidi="ar_AE"/>
        </w:rPr>
        <w:t>تثنية 7:20</w:t>
      </w:r>
      <w:r>
        <w:rPr>
          <w:rtl/>
          <w:cs/>
          <w:lang w:val="ar_AE" w:bidi="ar_AE"/>
        </w:rPr>
        <w:t xml:space="preserve">؛ </w:t>
      </w:r>
      <w:r>
        <w:rPr>
          <w:rtl/>
          <w:cs/>
          <w:lang w:val="ar_AE" w:bidi="ar_AE"/>
        </w:rPr>
        <w:t>9:1–10:22</w:t>
      </w:r>
      <w:r>
        <w:rPr>
          <w:rtl/>
          <w:cs/>
          <w:lang w:val="ar_AE" w:bidi="ar_AE"/>
        </w:rPr>
        <w:t>). فمن خلال محبته التي لا تنضب، يستمر الله في تقديم الرجاء لمن يثقون به.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